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3DEBC5" w14:textId="4C90E33F" w:rsidR="00312E97" w:rsidRPr="00312E97" w:rsidRDefault="00312E97" w:rsidP="00312E97">
      <w:pPr>
        <w:jc w:val="center"/>
        <w:rPr>
          <w:rFonts w:ascii="Helvetica" w:hAnsi="Helvetica"/>
          <w:b/>
          <w:sz w:val="36"/>
          <w:szCs w:val="36"/>
        </w:rPr>
      </w:pPr>
      <w:r w:rsidRPr="00312E97">
        <w:rPr>
          <w:rFonts w:ascii="Helvetica" w:hAnsi="Helvetica"/>
          <w:b/>
          <w:sz w:val="36"/>
          <w:szCs w:val="36"/>
        </w:rPr>
        <w:t>Home and Away</w:t>
      </w:r>
      <w:r w:rsidR="00584885">
        <w:rPr>
          <w:rFonts w:ascii="Helvetica" w:hAnsi="Helvetica"/>
          <w:b/>
          <w:sz w:val="36"/>
          <w:szCs w:val="36"/>
        </w:rPr>
        <w:t xml:space="preserve"> Annexe</w:t>
      </w:r>
    </w:p>
    <w:p w14:paraId="76E08531" w14:textId="00212E98" w:rsidR="00312E97" w:rsidRDefault="00312E97" w:rsidP="00312E97"/>
    <w:p w14:paraId="79EDD530" w14:textId="77777777" w:rsidR="00BE49F7" w:rsidRDefault="00BE49F7" w:rsidP="00312E97"/>
    <w:p w14:paraId="6C79A672" w14:textId="6EF058BB" w:rsidR="00884DC0" w:rsidRPr="000845BF" w:rsidRDefault="00165B7F" w:rsidP="00193EDC">
      <w:pPr>
        <w:rPr>
          <w:rFonts w:ascii="Helvetica" w:hAnsi="Helvetica"/>
          <w:b/>
          <w:i/>
          <w:sz w:val="28"/>
          <w:szCs w:val="28"/>
        </w:rPr>
      </w:pPr>
      <w:r>
        <w:rPr>
          <w:rFonts w:ascii="Helvetica" w:hAnsi="Helvetica"/>
          <w:b/>
          <w:i/>
          <w:sz w:val="28"/>
          <w:szCs w:val="28"/>
        </w:rPr>
        <w:t>H</w:t>
      </w:r>
      <w:r w:rsidR="00043E43" w:rsidRPr="000845BF">
        <w:rPr>
          <w:rFonts w:ascii="Helvetica" w:hAnsi="Helvetica"/>
          <w:b/>
          <w:i/>
          <w:sz w:val="28"/>
          <w:szCs w:val="28"/>
        </w:rPr>
        <w:t>istorical data</w:t>
      </w:r>
    </w:p>
    <w:p w14:paraId="1DB6F268" w14:textId="77777777" w:rsidR="00C62534" w:rsidRDefault="00C62534" w:rsidP="00312E97"/>
    <w:p w14:paraId="56129DFD" w14:textId="7E4B785D" w:rsidR="00E57950" w:rsidRDefault="00E57950" w:rsidP="00312E97">
      <w:r>
        <w:t>Table</w:t>
      </w:r>
      <w:r w:rsidR="00BE49F7">
        <w:t>s</w:t>
      </w:r>
      <w:r>
        <w:t xml:space="preserve"> 1</w:t>
      </w:r>
      <w:r w:rsidR="00BE49F7">
        <w:t xml:space="preserve">, 2, 3, and 4 </w:t>
      </w:r>
      <w:r w:rsidR="00663F41">
        <w:t xml:space="preserve">show the number of home wins and away wins </w:t>
      </w:r>
      <w:r w:rsidR="004B4880">
        <w:t xml:space="preserve">for teams in the English </w:t>
      </w:r>
      <w:r w:rsidR="00BE49F7">
        <w:t>d</w:t>
      </w:r>
      <w:r w:rsidR="004B4880">
        <w:t>ivision</w:t>
      </w:r>
      <w:r w:rsidR="00BE49F7">
        <w:t>s</w:t>
      </w:r>
      <w:r w:rsidR="00663F41">
        <w:t xml:space="preserve"> </w:t>
      </w:r>
      <w:r w:rsidR="004B4880">
        <w:t xml:space="preserve">for one season in each decade between 1900 and 1990. </w:t>
      </w:r>
      <w:r w:rsidR="00F93F8F">
        <w:t xml:space="preserve">The number of wins is given for the teams that finished in the </w:t>
      </w:r>
      <w:r w:rsidR="004B4880">
        <w:t>position</w:t>
      </w:r>
      <w:r w:rsidR="00EF445E">
        <w:t>s</w:t>
      </w:r>
      <w:r w:rsidR="004B4880">
        <w:t xml:space="preserve"> </w:t>
      </w:r>
      <w:r w:rsidR="00F93F8F">
        <w:t>given in the first column for</w:t>
      </w:r>
      <w:r w:rsidR="004B4880">
        <w:t xml:space="preserve"> that season. The teams in the various positions </w:t>
      </w:r>
      <w:r w:rsidR="00E715D9">
        <w:t>varied</w:t>
      </w:r>
      <w:r w:rsidR="004B4880">
        <w:t xml:space="preserve"> from season to season.</w:t>
      </w:r>
      <w:r w:rsidR="00C62534">
        <w:t xml:space="preserve"> The results and patterns for the intermediate seasons were similar</w:t>
      </w:r>
      <w:r w:rsidR="00BE49F7">
        <w:t>.</w:t>
      </w:r>
    </w:p>
    <w:p w14:paraId="450967BE" w14:textId="14DDB9F8" w:rsidR="00213713" w:rsidRDefault="00213713" w:rsidP="00312E97"/>
    <w:p w14:paraId="4CC0ADB8" w14:textId="75F22BE0" w:rsidR="00213713" w:rsidRDefault="00213713" w:rsidP="00312E97">
      <w:r>
        <w:t>Figures 1,</w:t>
      </w:r>
      <w:r w:rsidR="008D36FA">
        <w:t xml:space="preserve"> </w:t>
      </w:r>
      <w:r>
        <w:t>2,</w:t>
      </w:r>
      <w:r w:rsidR="008D36FA">
        <w:t xml:space="preserve"> </w:t>
      </w:r>
      <w:r>
        <w:t>3,</w:t>
      </w:r>
      <w:r w:rsidR="008D36FA">
        <w:t xml:space="preserve"> and </w:t>
      </w:r>
      <w:r>
        <w:t xml:space="preserve">4 show the ratio of total home wins to total away wins for the results </w:t>
      </w:r>
    </w:p>
    <w:p w14:paraId="259478D9" w14:textId="6948EE84" w:rsidR="00C01F1E" w:rsidRDefault="00213713" w:rsidP="00C01F1E">
      <w:r>
        <w:t>in Tables 1, 2, 3, and 4</w:t>
      </w:r>
      <w:r w:rsidR="00C01F1E">
        <w:t>. The following table summarises the results from Figures 1,</w:t>
      </w:r>
      <w:r w:rsidR="00E23ECC">
        <w:t xml:space="preserve"> </w:t>
      </w:r>
      <w:r w:rsidR="00C01F1E">
        <w:t>2,</w:t>
      </w:r>
      <w:r w:rsidR="00E23ECC">
        <w:t xml:space="preserve"> </w:t>
      </w:r>
      <w:r w:rsidR="00C01F1E">
        <w:t>3,</w:t>
      </w:r>
      <w:r w:rsidR="009A111F">
        <w:t xml:space="preserve"> </w:t>
      </w:r>
      <w:r w:rsidR="00A76100">
        <w:t xml:space="preserve">and </w:t>
      </w:r>
      <w:r w:rsidR="00C01F1E">
        <w:t xml:space="preserve">4 </w:t>
      </w:r>
    </w:p>
    <w:p w14:paraId="68C31832" w14:textId="4E3014A2" w:rsidR="00C01F1E" w:rsidRDefault="00C01F1E" w:rsidP="00A76100">
      <w:pPr>
        <w:spacing w:after="120"/>
      </w:pPr>
      <w:r>
        <w:t xml:space="preserve">and gives the mean ratio of home wins to away wins for the various English divisions for </w:t>
      </w:r>
      <w:r w:rsidRPr="00C01F1E">
        <w:t>one season in each decade between 1900 and 1990</w:t>
      </w:r>
      <w:r>
        <w:t>.</w:t>
      </w:r>
    </w:p>
    <w:tbl>
      <w:tblPr>
        <w:tblStyle w:val="TableGrid"/>
        <w:tblW w:w="9411"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54"/>
        <w:gridCol w:w="737"/>
        <w:gridCol w:w="1304"/>
        <w:gridCol w:w="1304"/>
        <w:gridCol w:w="1304"/>
        <w:gridCol w:w="1304"/>
        <w:gridCol w:w="1304"/>
      </w:tblGrid>
      <w:tr w:rsidR="00E23ECC" w:rsidRPr="00C01F1E" w14:paraId="05ABC8AB" w14:textId="77777777" w:rsidTr="00E23ECC">
        <w:tc>
          <w:tcPr>
            <w:tcW w:w="2154" w:type="dxa"/>
          </w:tcPr>
          <w:p w14:paraId="0BB59EDB" w14:textId="77777777" w:rsidR="00E23ECC" w:rsidRPr="00E23ECC" w:rsidRDefault="00E23ECC" w:rsidP="00C01F1E">
            <w:pPr>
              <w:jc w:val="right"/>
              <w:rPr>
                <w:rFonts w:ascii="Helvetica" w:hAnsi="Helvetica"/>
                <w:b/>
                <w:sz w:val="20"/>
                <w:szCs w:val="20"/>
              </w:rPr>
            </w:pPr>
          </w:p>
        </w:tc>
        <w:tc>
          <w:tcPr>
            <w:tcW w:w="737" w:type="dxa"/>
          </w:tcPr>
          <w:p w14:paraId="77C396A4" w14:textId="476513CE" w:rsidR="00E23ECC" w:rsidRPr="00E23ECC" w:rsidRDefault="00E23ECC" w:rsidP="00C01F1E">
            <w:pPr>
              <w:jc w:val="right"/>
              <w:rPr>
                <w:rFonts w:ascii="Helvetica" w:hAnsi="Helvetica"/>
                <w:b/>
                <w:sz w:val="20"/>
                <w:szCs w:val="20"/>
              </w:rPr>
            </w:pPr>
            <w:r w:rsidRPr="00E23ECC">
              <w:rPr>
                <w:rFonts w:ascii="Helvetica" w:hAnsi="Helvetica"/>
                <w:b/>
                <w:sz w:val="20"/>
                <w:szCs w:val="20"/>
              </w:rPr>
              <w:t>first</w:t>
            </w:r>
          </w:p>
        </w:tc>
        <w:tc>
          <w:tcPr>
            <w:tcW w:w="1304" w:type="dxa"/>
          </w:tcPr>
          <w:p w14:paraId="2577062B" w14:textId="519D4E61" w:rsidR="00E23ECC" w:rsidRPr="00E23ECC" w:rsidRDefault="00E23ECC" w:rsidP="00C01F1E">
            <w:pPr>
              <w:jc w:val="right"/>
              <w:rPr>
                <w:rFonts w:ascii="Helvetica" w:hAnsi="Helvetica"/>
                <w:b/>
                <w:sz w:val="20"/>
                <w:szCs w:val="20"/>
              </w:rPr>
            </w:pPr>
            <w:r w:rsidRPr="00E23ECC">
              <w:rPr>
                <w:rFonts w:ascii="Helvetica" w:hAnsi="Helvetica"/>
                <w:b/>
                <w:sz w:val="20"/>
                <w:szCs w:val="20"/>
              </w:rPr>
              <w:t>second</w:t>
            </w:r>
          </w:p>
        </w:tc>
        <w:tc>
          <w:tcPr>
            <w:tcW w:w="1304" w:type="dxa"/>
          </w:tcPr>
          <w:p w14:paraId="62346B5F" w14:textId="52F88238" w:rsidR="00E23ECC" w:rsidRPr="00E23ECC" w:rsidRDefault="00E23ECC" w:rsidP="00C01F1E">
            <w:pPr>
              <w:jc w:val="right"/>
              <w:rPr>
                <w:rFonts w:ascii="Helvetica" w:hAnsi="Helvetica"/>
                <w:b/>
                <w:sz w:val="20"/>
                <w:szCs w:val="20"/>
              </w:rPr>
            </w:pPr>
            <w:r w:rsidRPr="00E23ECC">
              <w:rPr>
                <w:rFonts w:ascii="Helvetica" w:hAnsi="Helvetica"/>
                <w:b/>
                <w:sz w:val="20"/>
                <w:szCs w:val="20"/>
              </w:rPr>
              <w:t>third north</w:t>
            </w:r>
          </w:p>
        </w:tc>
        <w:tc>
          <w:tcPr>
            <w:tcW w:w="1304" w:type="dxa"/>
          </w:tcPr>
          <w:p w14:paraId="10080DDB" w14:textId="74940DB3" w:rsidR="00E23ECC" w:rsidRPr="00E23ECC" w:rsidRDefault="00E23ECC" w:rsidP="00C01F1E">
            <w:pPr>
              <w:jc w:val="right"/>
              <w:rPr>
                <w:rFonts w:ascii="Helvetica" w:hAnsi="Helvetica"/>
                <w:b/>
                <w:sz w:val="20"/>
                <w:szCs w:val="20"/>
              </w:rPr>
            </w:pPr>
            <w:r w:rsidRPr="00E23ECC">
              <w:rPr>
                <w:rFonts w:ascii="Helvetica" w:hAnsi="Helvetica"/>
                <w:b/>
                <w:sz w:val="20"/>
                <w:szCs w:val="20"/>
              </w:rPr>
              <w:t>third south</w:t>
            </w:r>
          </w:p>
        </w:tc>
        <w:tc>
          <w:tcPr>
            <w:tcW w:w="1304" w:type="dxa"/>
          </w:tcPr>
          <w:p w14:paraId="20084514" w14:textId="7FCC19E4" w:rsidR="00E23ECC" w:rsidRPr="00E23ECC" w:rsidRDefault="00E23ECC" w:rsidP="00C01F1E">
            <w:pPr>
              <w:jc w:val="right"/>
              <w:rPr>
                <w:rFonts w:ascii="Helvetica" w:hAnsi="Helvetica"/>
                <w:b/>
                <w:sz w:val="20"/>
                <w:szCs w:val="20"/>
              </w:rPr>
            </w:pPr>
            <w:r w:rsidRPr="00E23ECC">
              <w:rPr>
                <w:rFonts w:ascii="Helvetica" w:hAnsi="Helvetica"/>
                <w:b/>
                <w:sz w:val="20"/>
                <w:szCs w:val="20"/>
              </w:rPr>
              <w:t>third</w:t>
            </w:r>
          </w:p>
        </w:tc>
        <w:tc>
          <w:tcPr>
            <w:tcW w:w="1304" w:type="dxa"/>
          </w:tcPr>
          <w:p w14:paraId="784EE4C8" w14:textId="2AF28E0E" w:rsidR="00E23ECC" w:rsidRPr="00E23ECC" w:rsidRDefault="00E23ECC" w:rsidP="00C01F1E">
            <w:pPr>
              <w:jc w:val="right"/>
              <w:rPr>
                <w:rFonts w:ascii="Helvetica" w:hAnsi="Helvetica"/>
                <w:b/>
                <w:sz w:val="20"/>
                <w:szCs w:val="20"/>
              </w:rPr>
            </w:pPr>
            <w:r w:rsidRPr="00E23ECC">
              <w:rPr>
                <w:rFonts w:ascii="Helvetica" w:hAnsi="Helvetica"/>
                <w:b/>
                <w:sz w:val="20"/>
                <w:szCs w:val="20"/>
              </w:rPr>
              <w:t>fourth</w:t>
            </w:r>
          </w:p>
        </w:tc>
      </w:tr>
      <w:tr w:rsidR="00E23ECC" w14:paraId="4729A307" w14:textId="77777777" w:rsidTr="00E23ECC">
        <w:tc>
          <w:tcPr>
            <w:tcW w:w="2154" w:type="dxa"/>
          </w:tcPr>
          <w:p w14:paraId="645E17E8" w14:textId="2E599B79" w:rsidR="00E23ECC" w:rsidRPr="00520DFD" w:rsidRDefault="00520DFD" w:rsidP="00C01F1E">
            <w:pPr>
              <w:jc w:val="right"/>
              <w:rPr>
                <w:sz w:val="18"/>
                <w:szCs w:val="18"/>
              </w:rPr>
            </w:pPr>
            <w:r w:rsidRPr="00520DFD">
              <w:rPr>
                <w:sz w:val="18"/>
                <w:szCs w:val="18"/>
              </w:rPr>
              <w:t>average home/away</w:t>
            </w:r>
          </w:p>
        </w:tc>
        <w:tc>
          <w:tcPr>
            <w:tcW w:w="737" w:type="dxa"/>
          </w:tcPr>
          <w:p w14:paraId="24B6879B" w14:textId="519BE2F1" w:rsidR="00E23ECC" w:rsidRDefault="00E23ECC" w:rsidP="00C01F1E">
            <w:pPr>
              <w:jc w:val="right"/>
            </w:pPr>
            <w:r>
              <w:t>2.15</w:t>
            </w:r>
          </w:p>
        </w:tc>
        <w:tc>
          <w:tcPr>
            <w:tcW w:w="1304" w:type="dxa"/>
          </w:tcPr>
          <w:p w14:paraId="097CFA70" w14:textId="2390B818" w:rsidR="00E23ECC" w:rsidRDefault="00E23ECC" w:rsidP="00C01F1E">
            <w:pPr>
              <w:jc w:val="right"/>
            </w:pPr>
            <w:r>
              <w:t>2.38</w:t>
            </w:r>
          </w:p>
        </w:tc>
        <w:tc>
          <w:tcPr>
            <w:tcW w:w="1304" w:type="dxa"/>
          </w:tcPr>
          <w:p w14:paraId="1AA045D9" w14:textId="2BF60FFC" w:rsidR="00E23ECC" w:rsidRDefault="00E23ECC" w:rsidP="00C01F1E">
            <w:pPr>
              <w:jc w:val="right"/>
            </w:pPr>
            <w:r>
              <w:t>2.40</w:t>
            </w:r>
          </w:p>
        </w:tc>
        <w:tc>
          <w:tcPr>
            <w:tcW w:w="1304" w:type="dxa"/>
          </w:tcPr>
          <w:p w14:paraId="11A4614A" w14:textId="5715FB57" w:rsidR="00E23ECC" w:rsidRDefault="00E23ECC" w:rsidP="00C01F1E">
            <w:pPr>
              <w:jc w:val="right"/>
            </w:pPr>
            <w:r>
              <w:t>2.93</w:t>
            </w:r>
          </w:p>
        </w:tc>
        <w:tc>
          <w:tcPr>
            <w:tcW w:w="1304" w:type="dxa"/>
          </w:tcPr>
          <w:p w14:paraId="6A3503FC" w14:textId="12FD411A" w:rsidR="00E23ECC" w:rsidRDefault="00E23ECC" w:rsidP="00C01F1E">
            <w:pPr>
              <w:jc w:val="right"/>
            </w:pPr>
            <w:r>
              <w:t>2.25</w:t>
            </w:r>
          </w:p>
        </w:tc>
        <w:tc>
          <w:tcPr>
            <w:tcW w:w="1304" w:type="dxa"/>
          </w:tcPr>
          <w:p w14:paraId="0EE6CBEB" w14:textId="4703AD1A" w:rsidR="00E23ECC" w:rsidRDefault="00487D8B" w:rsidP="00C01F1E">
            <w:pPr>
              <w:jc w:val="right"/>
            </w:pPr>
            <w:r>
              <w:t>2.28</w:t>
            </w:r>
          </w:p>
        </w:tc>
      </w:tr>
      <w:tr w:rsidR="00E23ECC" w14:paraId="078E1EB3" w14:textId="77777777" w:rsidTr="00E23ECC">
        <w:tc>
          <w:tcPr>
            <w:tcW w:w="2154" w:type="dxa"/>
          </w:tcPr>
          <w:p w14:paraId="7E1104E0" w14:textId="18298675" w:rsidR="00E23ECC" w:rsidRPr="00E23ECC" w:rsidRDefault="00E23ECC" w:rsidP="00E23ECC">
            <w:pPr>
              <w:jc w:val="right"/>
              <w:rPr>
                <w:sz w:val="18"/>
                <w:szCs w:val="18"/>
              </w:rPr>
            </w:pPr>
            <w:r w:rsidRPr="00E23ECC">
              <w:rPr>
                <w:sz w:val="18"/>
                <w:szCs w:val="18"/>
              </w:rPr>
              <w:t>number of seasons on which the average is based</w:t>
            </w:r>
          </w:p>
        </w:tc>
        <w:tc>
          <w:tcPr>
            <w:tcW w:w="737" w:type="dxa"/>
          </w:tcPr>
          <w:p w14:paraId="455E3DE6" w14:textId="484CF0DD" w:rsidR="00E23ECC" w:rsidRPr="00E23ECC" w:rsidRDefault="00E23ECC" w:rsidP="00E23ECC">
            <w:pPr>
              <w:spacing w:before="120"/>
              <w:jc w:val="right"/>
              <w:rPr>
                <w:sz w:val="20"/>
                <w:szCs w:val="20"/>
              </w:rPr>
            </w:pPr>
            <w:r>
              <w:rPr>
                <w:sz w:val="20"/>
                <w:szCs w:val="20"/>
              </w:rPr>
              <w:t>10</w:t>
            </w:r>
          </w:p>
        </w:tc>
        <w:tc>
          <w:tcPr>
            <w:tcW w:w="1304" w:type="dxa"/>
          </w:tcPr>
          <w:p w14:paraId="4B797D3E" w14:textId="6FA5DFDD" w:rsidR="00E23ECC" w:rsidRPr="00E23ECC" w:rsidRDefault="00E23ECC" w:rsidP="00E23ECC">
            <w:pPr>
              <w:spacing w:before="120"/>
              <w:jc w:val="right"/>
              <w:rPr>
                <w:sz w:val="20"/>
                <w:szCs w:val="20"/>
              </w:rPr>
            </w:pPr>
            <w:r>
              <w:rPr>
                <w:sz w:val="20"/>
                <w:szCs w:val="20"/>
              </w:rPr>
              <w:t>10</w:t>
            </w:r>
          </w:p>
        </w:tc>
        <w:tc>
          <w:tcPr>
            <w:tcW w:w="1304" w:type="dxa"/>
          </w:tcPr>
          <w:p w14:paraId="0EC68174" w14:textId="2BD6CAE1" w:rsidR="00E23ECC" w:rsidRPr="00E23ECC" w:rsidRDefault="00E23ECC" w:rsidP="00E23ECC">
            <w:pPr>
              <w:spacing w:before="120"/>
              <w:jc w:val="right"/>
              <w:rPr>
                <w:sz w:val="20"/>
                <w:szCs w:val="20"/>
              </w:rPr>
            </w:pPr>
            <w:r w:rsidRPr="00E23ECC">
              <w:rPr>
                <w:sz w:val="20"/>
                <w:szCs w:val="20"/>
              </w:rPr>
              <w:t>3</w:t>
            </w:r>
          </w:p>
        </w:tc>
        <w:tc>
          <w:tcPr>
            <w:tcW w:w="1304" w:type="dxa"/>
          </w:tcPr>
          <w:p w14:paraId="7060EF04" w14:textId="6A31DD2C" w:rsidR="00E23ECC" w:rsidRPr="00E23ECC" w:rsidRDefault="00E23ECC" w:rsidP="00E23ECC">
            <w:pPr>
              <w:spacing w:before="120"/>
              <w:jc w:val="right"/>
              <w:rPr>
                <w:sz w:val="20"/>
                <w:szCs w:val="20"/>
              </w:rPr>
            </w:pPr>
            <w:r w:rsidRPr="00E23ECC">
              <w:rPr>
                <w:sz w:val="20"/>
                <w:szCs w:val="20"/>
              </w:rPr>
              <w:t>3</w:t>
            </w:r>
          </w:p>
        </w:tc>
        <w:tc>
          <w:tcPr>
            <w:tcW w:w="1304" w:type="dxa"/>
          </w:tcPr>
          <w:p w14:paraId="51BE6F47" w14:textId="1BAD2D34" w:rsidR="00E23ECC" w:rsidRPr="00E23ECC" w:rsidRDefault="008D36FA" w:rsidP="00E23ECC">
            <w:pPr>
              <w:spacing w:before="120"/>
              <w:jc w:val="right"/>
              <w:rPr>
                <w:sz w:val="20"/>
                <w:szCs w:val="20"/>
              </w:rPr>
            </w:pPr>
            <w:r>
              <w:rPr>
                <w:sz w:val="20"/>
                <w:szCs w:val="20"/>
              </w:rPr>
              <w:t>4</w:t>
            </w:r>
          </w:p>
        </w:tc>
        <w:tc>
          <w:tcPr>
            <w:tcW w:w="1304" w:type="dxa"/>
          </w:tcPr>
          <w:p w14:paraId="11BFD654" w14:textId="37AAE03D" w:rsidR="00E23ECC" w:rsidRPr="00E23ECC" w:rsidRDefault="00487D8B" w:rsidP="00E23ECC">
            <w:pPr>
              <w:spacing w:before="120"/>
              <w:jc w:val="right"/>
              <w:rPr>
                <w:sz w:val="20"/>
                <w:szCs w:val="20"/>
              </w:rPr>
            </w:pPr>
            <w:r>
              <w:rPr>
                <w:sz w:val="20"/>
                <w:szCs w:val="20"/>
              </w:rPr>
              <w:t>4</w:t>
            </w:r>
          </w:p>
        </w:tc>
      </w:tr>
    </w:tbl>
    <w:p w14:paraId="7D6472BC" w14:textId="77777777" w:rsidR="00C01F1E" w:rsidRDefault="00C01F1E" w:rsidP="00312E97"/>
    <w:p w14:paraId="77BEA8AA" w14:textId="2343E255" w:rsidR="004B4880" w:rsidRDefault="004B4880" w:rsidP="00312E97">
      <w:pPr>
        <w:sectPr w:rsidR="004B4880" w:rsidSect="004114F6">
          <w:pgSz w:w="11900" w:h="16840"/>
          <w:pgMar w:top="1418" w:right="1418" w:bottom="1418" w:left="1418" w:header="720" w:footer="720" w:gutter="0"/>
          <w:cols w:space="720"/>
          <w:docGrid w:linePitch="360"/>
        </w:sectPr>
      </w:pPr>
    </w:p>
    <w:p w14:paraId="041608C0" w14:textId="51549E4F" w:rsidR="00193EDC" w:rsidRPr="00295249" w:rsidRDefault="00663F41" w:rsidP="006B6703">
      <w:pPr>
        <w:spacing w:after="60"/>
        <w:ind w:right="-150"/>
        <w:rPr>
          <w:rFonts w:ascii="Helvetica" w:hAnsi="Helvetica"/>
          <w:sz w:val="22"/>
          <w:szCs w:val="22"/>
        </w:rPr>
      </w:pPr>
      <w:r w:rsidRPr="00295249">
        <w:rPr>
          <w:rFonts w:ascii="Helvetica" w:hAnsi="Helvetica"/>
          <w:sz w:val="22"/>
          <w:szCs w:val="22"/>
        </w:rPr>
        <w:t>Table 1</w:t>
      </w:r>
      <w:r w:rsidR="004B4880" w:rsidRPr="00295249">
        <w:rPr>
          <w:rFonts w:ascii="Helvetica" w:hAnsi="Helvetica"/>
          <w:sz w:val="22"/>
          <w:szCs w:val="22"/>
        </w:rPr>
        <w:t>: The number of home wins (H) and away wins (A) in the English First Division for one season in each decade between 1900 and 1990, and for the teams finishing in the position given in the first column.</w:t>
      </w:r>
    </w:p>
    <w:tbl>
      <w:tblPr>
        <w:tblW w:w="10038" w:type="dxa"/>
        <w:tblLook w:val="04A0" w:firstRow="1" w:lastRow="0" w:firstColumn="1" w:lastColumn="0" w:noHBand="0" w:noVBand="1"/>
      </w:tblPr>
      <w:tblGrid>
        <w:gridCol w:w="907"/>
        <w:gridCol w:w="456"/>
        <w:gridCol w:w="425"/>
        <w:gridCol w:w="510"/>
        <w:gridCol w:w="425"/>
        <w:gridCol w:w="510"/>
        <w:gridCol w:w="426"/>
        <w:gridCol w:w="510"/>
        <w:gridCol w:w="426"/>
        <w:gridCol w:w="510"/>
        <w:gridCol w:w="425"/>
        <w:gridCol w:w="510"/>
        <w:gridCol w:w="426"/>
        <w:gridCol w:w="510"/>
        <w:gridCol w:w="426"/>
        <w:gridCol w:w="456"/>
        <w:gridCol w:w="426"/>
        <w:gridCol w:w="456"/>
        <w:gridCol w:w="426"/>
        <w:gridCol w:w="456"/>
        <w:gridCol w:w="416"/>
      </w:tblGrid>
      <w:tr w:rsidR="00E57950" w:rsidRPr="0053018D" w14:paraId="0AE1CA4B" w14:textId="77777777" w:rsidTr="004B4880">
        <w:trPr>
          <w:trHeight w:val="320"/>
        </w:trPr>
        <w:tc>
          <w:tcPr>
            <w:tcW w:w="907" w:type="dxa"/>
            <w:tcBorders>
              <w:top w:val="single" w:sz="4" w:space="0" w:color="auto"/>
              <w:left w:val="nil"/>
              <w:bottom w:val="single" w:sz="4" w:space="0" w:color="auto"/>
              <w:right w:val="nil"/>
            </w:tcBorders>
            <w:noWrap/>
            <w:vAlign w:val="bottom"/>
            <w:hideMark/>
          </w:tcPr>
          <w:p w14:paraId="559F4DBF" w14:textId="77777777" w:rsidR="00E57950" w:rsidRPr="0053018D" w:rsidRDefault="00E57950" w:rsidP="004B4880">
            <w:pPr>
              <w:spacing w:after="40"/>
              <w:rPr>
                <w:sz w:val="12"/>
                <w:szCs w:val="12"/>
              </w:rPr>
            </w:pPr>
          </w:p>
        </w:tc>
        <w:tc>
          <w:tcPr>
            <w:tcW w:w="881" w:type="dxa"/>
            <w:gridSpan w:val="2"/>
            <w:tcBorders>
              <w:top w:val="single" w:sz="4" w:space="0" w:color="auto"/>
              <w:left w:val="nil"/>
              <w:bottom w:val="single" w:sz="4" w:space="0" w:color="auto"/>
              <w:right w:val="nil"/>
            </w:tcBorders>
            <w:noWrap/>
            <w:vAlign w:val="bottom"/>
            <w:hideMark/>
          </w:tcPr>
          <w:p w14:paraId="5B767C31" w14:textId="77777777" w:rsidR="00E57950" w:rsidRPr="00851EDA" w:rsidRDefault="00E57950" w:rsidP="004B4880">
            <w:pPr>
              <w:spacing w:after="40"/>
              <w:jc w:val="right"/>
              <w:rPr>
                <w:rFonts w:ascii="Helvetica" w:hAnsi="Helvetica"/>
                <w:b/>
                <w:color w:val="000000"/>
                <w:sz w:val="18"/>
                <w:szCs w:val="18"/>
              </w:rPr>
            </w:pPr>
            <w:r w:rsidRPr="00851EDA">
              <w:rPr>
                <w:rFonts w:ascii="Helvetica" w:hAnsi="Helvetica"/>
                <w:b/>
                <w:color w:val="000000"/>
                <w:sz w:val="18"/>
                <w:szCs w:val="18"/>
              </w:rPr>
              <w:t>1899/00</w:t>
            </w:r>
          </w:p>
        </w:tc>
        <w:tc>
          <w:tcPr>
            <w:tcW w:w="935" w:type="dxa"/>
            <w:gridSpan w:val="2"/>
            <w:tcBorders>
              <w:top w:val="single" w:sz="4" w:space="0" w:color="auto"/>
              <w:left w:val="nil"/>
              <w:bottom w:val="single" w:sz="4" w:space="0" w:color="auto"/>
              <w:right w:val="nil"/>
            </w:tcBorders>
            <w:noWrap/>
            <w:vAlign w:val="bottom"/>
            <w:hideMark/>
          </w:tcPr>
          <w:p w14:paraId="6B873B8A" w14:textId="77777777" w:rsidR="00E57950" w:rsidRPr="00851EDA" w:rsidRDefault="00E57950" w:rsidP="004B4880">
            <w:pPr>
              <w:spacing w:after="40"/>
              <w:jc w:val="right"/>
              <w:rPr>
                <w:rFonts w:ascii="Helvetica" w:hAnsi="Helvetica"/>
                <w:b/>
                <w:color w:val="000000"/>
                <w:sz w:val="18"/>
                <w:szCs w:val="18"/>
              </w:rPr>
            </w:pPr>
            <w:r w:rsidRPr="00851EDA">
              <w:rPr>
                <w:rFonts w:ascii="Helvetica" w:hAnsi="Helvetica"/>
                <w:b/>
                <w:color w:val="000000"/>
                <w:sz w:val="18"/>
                <w:szCs w:val="18"/>
              </w:rPr>
              <w:t>190910</w:t>
            </w:r>
          </w:p>
        </w:tc>
        <w:tc>
          <w:tcPr>
            <w:tcW w:w="936" w:type="dxa"/>
            <w:gridSpan w:val="2"/>
            <w:tcBorders>
              <w:top w:val="single" w:sz="4" w:space="0" w:color="auto"/>
              <w:left w:val="nil"/>
              <w:bottom w:val="single" w:sz="4" w:space="0" w:color="auto"/>
              <w:right w:val="nil"/>
            </w:tcBorders>
            <w:noWrap/>
            <w:vAlign w:val="bottom"/>
            <w:hideMark/>
          </w:tcPr>
          <w:p w14:paraId="3E0411DF" w14:textId="77777777" w:rsidR="00E57950" w:rsidRPr="00851EDA" w:rsidRDefault="00E57950" w:rsidP="004B4880">
            <w:pPr>
              <w:spacing w:after="40"/>
              <w:jc w:val="right"/>
              <w:rPr>
                <w:rFonts w:ascii="Helvetica" w:hAnsi="Helvetica"/>
                <w:b/>
                <w:color w:val="000000"/>
                <w:sz w:val="18"/>
                <w:szCs w:val="18"/>
              </w:rPr>
            </w:pPr>
            <w:r w:rsidRPr="00851EDA">
              <w:rPr>
                <w:rFonts w:ascii="Helvetica" w:hAnsi="Helvetica"/>
                <w:b/>
                <w:color w:val="000000"/>
                <w:sz w:val="18"/>
                <w:szCs w:val="18"/>
              </w:rPr>
              <w:t>1919/20</w:t>
            </w:r>
          </w:p>
        </w:tc>
        <w:tc>
          <w:tcPr>
            <w:tcW w:w="936" w:type="dxa"/>
            <w:gridSpan w:val="2"/>
            <w:tcBorders>
              <w:top w:val="single" w:sz="4" w:space="0" w:color="auto"/>
              <w:left w:val="nil"/>
              <w:bottom w:val="single" w:sz="4" w:space="0" w:color="auto"/>
              <w:right w:val="nil"/>
            </w:tcBorders>
            <w:noWrap/>
            <w:vAlign w:val="bottom"/>
            <w:hideMark/>
          </w:tcPr>
          <w:p w14:paraId="3D2E71DA" w14:textId="77777777" w:rsidR="00E57950" w:rsidRPr="00851EDA" w:rsidRDefault="00E57950" w:rsidP="004B4880">
            <w:pPr>
              <w:spacing w:after="40"/>
              <w:jc w:val="right"/>
              <w:rPr>
                <w:rFonts w:ascii="Helvetica" w:hAnsi="Helvetica"/>
                <w:b/>
                <w:color w:val="000000"/>
                <w:sz w:val="18"/>
                <w:szCs w:val="18"/>
              </w:rPr>
            </w:pPr>
            <w:r w:rsidRPr="00851EDA">
              <w:rPr>
                <w:rFonts w:ascii="Helvetica" w:hAnsi="Helvetica"/>
                <w:b/>
                <w:color w:val="000000"/>
                <w:sz w:val="18"/>
                <w:szCs w:val="18"/>
              </w:rPr>
              <w:t>1929/30</w:t>
            </w:r>
          </w:p>
        </w:tc>
        <w:tc>
          <w:tcPr>
            <w:tcW w:w="935" w:type="dxa"/>
            <w:gridSpan w:val="2"/>
            <w:tcBorders>
              <w:top w:val="single" w:sz="4" w:space="0" w:color="auto"/>
              <w:left w:val="nil"/>
              <w:bottom w:val="single" w:sz="4" w:space="0" w:color="auto"/>
              <w:right w:val="nil"/>
            </w:tcBorders>
            <w:noWrap/>
            <w:vAlign w:val="bottom"/>
            <w:hideMark/>
          </w:tcPr>
          <w:p w14:paraId="39D289DE" w14:textId="77777777" w:rsidR="00E57950" w:rsidRPr="00851EDA" w:rsidRDefault="00E57950" w:rsidP="004B4880">
            <w:pPr>
              <w:spacing w:after="40"/>
              <w:jc w:val="right"/>
              <w:rPr>
                <w:rFonts w:ascii="Helvetica" w:hAnsi="Helvetica"/>
                <w:b/>
                <w:color w:val="000000"/>
                <w:sz w:val="18"/>
                <w:szCs w:val="18"/>
              </w:rPr>
            </w:pPr>
            <w:r w:rsidRPr="00851EDA">
              <w:rPr>
                <w:rFonts w:ascii="Helvetica" w:hAnsi="Helvetica"/>
                <w:b/>
                <w:color w:val="000000"/>
                <w:sz w:val="18"/>
                <w:szCs w:val="18"/>
              </w:rPr>
              <w:t>1938/39</w:t>
            </w:r>
          </w:p>
        </w:tc>
        <w:tc>
          <w:tcPr>
            <w:tcW w:w="936" w:type="dxa"/>
            <w:gridSpan w:val="2"/>
            <w:tcBorders>
              <w:top w:val="single" w:sz="4" w:space="0" w:color="auto"/>
              <w:left w:val="nil"/>
              <w:bottom w:val="single" w:sz="4" w:space="0" w:color="auto"/>
              <w:right w:val="nil"/>
            </w:tcBorders>
            <w:noWrap/>
            <w:vAlign w:val="bottom"/>
            <w:hideMark/>
          </w:tcPr>
          <w:p w14:paraId="5CFFE309" w14:textId="77777777" w:rsidR="00E57950" w:rsidRPr="00851EDA" w:rsidRDefault="00E57950" w:rsidP="004B4880">
            <w:pPr>
              <w:spacing w:after="40"/>
              <w:jc w:val="right"/>
              <w:rPr>
                <w:rFonts w:ascii="Helvetica" w:hAnsi="Helvetica"/>
                <w:b/>
                <w:color w:val="000000"/>
                <w:sz w:val="18"/>
                <w:szCs w:val="18"/>
              </w:rPr>
            </w:pPr>
            <w:r w:rsidRPr="00851EDA">
              <w:rPr>
                <w:rFonts w:ascii="Helvetica" w:hAnsi="Helvetica"/>
                <w:b/>
                <w:color w:val="000000"/>
                <w:sz w:val="18"/>
                <w:szCs w:val="18"/>
              </w:rPr>
              <w:t>1949/50</w:t>
            </w:r>
          </w:p>
        </w:tc>
        <w:tc>
          <w:tcPr>
            <w:tcW w:w="936" w:type="dxa"/>
            <w:gridSpan w:val="2"/>
            <w:tcBorders>
              <w:top w:val="single" w:sz="4" w:space="0" w:color="auto"/>
              <w:left w:val="nil"/>
              <w:bottom w:val="single" w:sz="4" w:space="0" w:color="auto"/>
              <w:right w:val="nil"/>
            </w:tcBorders>
            <w:noWrap/>
            <w:vAlign w:val="bottom"/>
            <w:hideMark/>
          </w:tcPr>
          <w:p w14:paraId="5FB5C4DB" w14:textId="77777777" w:rsidR="00E57950" w:rsidRPr="00851EDA" w:rsidRDefault="00E57950" w:rsidP="004B4880">
            <w:pPr>
              <w:spacing w:after="40"/>
              <w:jc w:val="right"/>
              <w:rPr>
                <w:rFonts w:ascii="Helvetica" w:hAnsi="Helvetica"/>
                <w:b/>
                <w:color w:val="000000"/>
                <w:sz w:val="18"/>
                <w:szCs w:val="18"/>
              </w:rPr>
            </w:pPr>
            <w:r w:rsidRPr="00851EDA">
              <w:rPr>
                <w:rFonts w:ascii="Helvetica" w:hAnsi="Helvetica"/>
                <w:b/>
                <w:color w:val="000000"/>
                <w:sz w:val="18"/>
                <w:szCs w:val="18"/>
              </w:rPr>
              <w:t>1959/60</w:t>
            </w:r>
          </w:p>
        </w:tc>
        <w:tc>
          <w:tcPr>
            <w:tcW w:w="882" w:type="dxa"/>
            <w:gridSpan w:val="2"/>
            <w:tcBorders>
              <w:top w:val="single" w:sz="4" w:space="0" w:color="auto"/>
              <w:left w:val="nil"/>
              <w:bottom w:val="single" w:sz="4" w:space="0" w:color="auto"/>
              <w:right w:val="nil"/>
            </w:tcBorders>
            <w:vAlign w:val="bottom"/>
          </w:tcPr>
          <w:p w14:paraId="5B4DF7AC" w14:textId="77777777" w:rsidR="00E57950" w:rsidRPr="00851EDA" w:rsidRDefault="00E57950" w:rsidP="004B4880">
            <w:pPr>
              <w:spacing w:after="40"/>
              <w:jc w:val="right"/>
              <w:rPr>
                <w:rFonts w:ascii="Helvetica" w:hAnsi="Helvetica"/>
                <w:b/>
                <w:color w:val="000000"/>
                <w:sz w:val="18"/>
                <w:szCs w:val="18"/>
              </w:rPr>
            </w:pPr>
            <w:r w:rsidRPr="00851EDA">
              <w:rPr>
                <w:rFonts w:ascii="Helvetica" w:hAnsi="Helvetica"/>
                <w:b/>
                <w:color w:val="000000"/>
                <w:sz w:val="18"/>
                <w:szCs w:val="18"/>
              </w:rPr>
              <w:t>1969/70</w:t>
            </w:r>
          </w:p>
        </w:tc>
        <w:tc>
          <w:tcPr>
            <w:tcW w:w="882" w:type="dxa"/>
            <w:gridSpan w:val="2"/>
            <w:tcBorders>
              <w:top w:val="single" w:sz="4" w:space="0" w:color="auto"/>
              <w:left w:val="nil"/>
              <w:bottom w:val="single" w:sz="4" w:space="0" w:color="auto"/>
              <w:right w:val="nil"/>
            </w:tcBorders>
            <w:vAlign w:val="bottom"/>
          </w:tcPr>
          <w:p w14:paraId="592373D3" w14:textId="77777777" w:rsidR="00E57950" w:rsidRPr="00851EDA" w:rsidRDefault="00E57950" w:rsidP="004B4880">
            <w:pPr>
              <w:spacing w:after="40"/>
              <w:jc w:val="right"/>
              <w:rPr>
                <w:rFonts w:ascii="Helvetica" w:hAnsi="Helvetica"/>
                <w:b/>
                <w:color w:val="000000"/>
                <w:sz w:val="18"/>
                <w:szCs w:val="18"/>
              </w:rPr>
            </w:pPr>
            <w:r w:rsidRPr="00851EDA">
              <w:rPr>
                <w:rFonts w:ascii="Helvetica" w:hAnsi="Helvetica"/>
                <w:b/>
                <w:color w:val="000000"/>
                <w:sz w:val="18"/>
                <w:szCs w:val="18"/>
              </w:rPr>
              <w:t>1979/80</w:t>
            </w:r>
          </w:p>
        </w:tc>
        <w:tc>
          <w:tcPr>
            <w:tcW w:w="872" w:type="dxa"/>
            <w:gridSpan w:val="2"/>
            <w:tcBorders>
              <w:top w:val="single" w:sz="4" w:space="0" w:color="auto"/>
              <w:left w:val="nil"/>
              <w:bottom w:val="single" w:sz="4" w:space="0" w:color="auto"/>
              <w:right w:val="nil"/>
            </w:tcBorders>
            <w:vAlign w:val="bottom"/>
          </w:tcPr>
          <w:p w14:paraId="401F4689" w14:textId="77777777" w:rsidR="00E57950" w:rsidRPr="00851EDA" w:rsidRDefault="00E57950" w:rsidP="004B4880">
            <w:pPr>
              <w:spacing w:after="40"/>
              <w:jc w:val="right"/>
              <w:rPr>
                <w:rFonts w:ascii="Helvetica" w:hAnsi="Helvetica"/>
                <w:b/>
                <w:color w:val="000000"/>
                <w:sz w:val="18"/>
                <w:szCs w:val="18"/>
              </w:rPr>
            </w:pPr>
            <w:r w:rsidRPr="00851EDA">
              <w:rPr>
                <w:rFonts w:ascii="Helvetica" w:hAnsi="Helvetica"/>
                <w:b/>
                <w:color w:val="000000"/>
                <w:sz w:val="18"/>
                <w:szCs w:val="18"/>
              </w:rPr>
              <w:t>1989/90</w:t>
            </w:r>
          </w:p>
        </w:tc>
      </w:tr>
      <w:tr w:rsidR="00E57950" w:rsidRPr="00357AA0" w14:paraId="5CB6BD83" w14:textId="77777777" w:rsidTr="004B4880">
        <w:trPr>
          <w:trHeight w:val="320"/>
        </w:trPr>
        <w:tc>
          <w:tcPr>
            <w:tcW w:w="907" w:type="dxa"/>
            <w:tcBorders>
              <w:top w:val="single" w:sz="4" w:space="0" w:color="auto"/>
              <w:left w:val="nil"/>
              <w:bottom w:val="nil"/>
              <w:right w:val="nil"/>
            </w:tcBorders>
            <w:noWrap/>
            <w:vAlign w:val="bottom"/>
            <w:hideMark/>
          </w:tcPr>
          <w:p w14:paraId="131A4E87" w14:textId="77777777" w:rsidR="00E57950" w:rsidRPr="003376B7" w:rsidRDefault="00E57950" w:rsidP="004B4880">
            <w:pPr>
              <w:jc w:val="right"/>
              <w:rPr>
                <w:b/>
                <w:color w:val="000000"/>
                <w:sz w:val="12"/>
                <w:szCs w:val="12"/>
              </w:rPr>
            </w:pPr>
            <w:r w:rsidRPr="003376B7">
              <w:rPr>
                <w:rFonts w:ascii="Helvetica" w:hAnsi="Helvetica"/>
                <w:b/>
                <w:color w:val="000000"/>
                <w:sz w:val="16"/>
                <w:szCs w:val="16"/>
              </w:rPr>
              <w:t>position</w:t>
            </w:r>
          </w:p>
        </w:tc>
        <w:tc>
          <w:tcPr>
            <w:tcW w:w="456" w:type="dxa"/>
            <w:tcBorders>
              <w:top w:val="single" w:sz="4" w:space="0" w:color="auto"/>
              <w:left w:val="nil"/>
              <w:bottom w:val="nil"/>
              <w:right w:val="nil"/>
            </w:tcBorders>
            <w:noWrap/>
            <w:vAlign w:val="bottom"/>
          </w:tcPr>
          <w:p w14:paraId="73435C1E" w14:textId="77777777" w:rsidR="00E57950" w:rsidRPr="00594341" w:rsidRDefault="00E57950" w:rsidP="004B4880">
            <w:pPr>
              <w:jc w:val="right"/>
              <w:rPr>
                <w:rFonts w:ascii="Helvetica" w:hAnsi="Helvetica"/>
                <w:b/>
                <w:color w:val="000000"/>
                <w:sz w:val="20"/>
                <w:szCs w:val="20"/>
              </w:rPr>
            </w:pPr>
            <w:r w:rsidRPr="00594341">
              <w:rPr>
                <w:rFonts w:ascii="Helvetica" w:hAnsi="Helvetica"/>
                <w:b/>
                <w:color w:val="000000"/>
                <w:sz w:val="20"/>
                <w:szCs w:val="20"/>
              </w:rPr>
              <w:t>H</w:t>
            </w:r>
          </w:p>
        </w:tc>
        <w:tc>
          <w:tcPr>
            <w:tcW w:w="425" w:type="dxa"/>
            <w:tcBorders>
              <w:top w:val="single" w:sz="4" w:space="0" w:color="auto"/>
              <w:left w:val="nil"/>
              <w:bottom w:val="nil"/>
              <w:right w:val="nil"/>
            </w:tcBorders>
            <w:noWrap/>
            <w:vAlign w:val="bottom"/>
          </w:tcPr>
          <w:p w14:paraId="7A31EB3F" w14:textId="77777777" w:rsidR="00E57950" w:rsidRPr="00594341" w:rsidRDefault="00E57950" w:rsidP="004B4880">
            <w:pPr>
              <w:jc w:val="right"/>
              <w:rPr>
                <w:rFonts w:ascii="Helvetica" w:hAnsi="Helvetica"/>
                <w:b/>
                <w:color w:val="000000"/>
                <w:sz w:val="20"/>
                <w:szCs w:val="20"/>
              </w:rPr>
            </w:pPr>
            <w:r w:rsidRPr="00594341">
              <w:rPr>
                <w:rFonts w:ascii="Helvetica" w:hAnsi="Helvetica"/>
                <w:b/>
                <w:color w:val="000000"/>
                <w:sz w:val="20"/>
                <w:szCs w:val="20"/>
              </w:rPr>
              <w:t>A</w:t>
            </w:r>
          </w:p>
        </w:tc>
        <w:tc>
          <w:tcPr>
            <w:tcW w:w="510" w:type="dxa"/>
            <w:tcBorders>
              <w:top w:val="single" w:sz="4" w:space="0" w:color="auto"/>
              <w:left w:val="nil"/>
              <w:bottom w:val="nil"/>
              <w:right w:val="nil"/>
            </w:tcBorders>
            <w:noWrap/>
            <w:vAlign w:val="bottom"/>
          </w:tcPr>
          <w:p w14:paraId="681AD5EE" w14:textId="77777777" w:rsidR="00E57950" w:rsidRPr="00594341" w:rsidRDefault="00E57950" w:rsidP="004B4880">
            <w:pPr>
              <w:jc w:val="right"/>
              <w:rPr>
                <w:rFonts w:ascii="Helvetica" w:hAnsi="Helvetica"/>
                <w:b/>
                <w:color w:val="000000"/>
                <w:sz w:val="20"/>
                <w:szCs w:val="20"/>
              </w:rPr>
            </w:pPr>
            <w:r w:rsidRPr="00594341">
              <w:rPr>
                <w:rFonts w:ascii="Helvetica" w:hAnsi="Helvetica"/>
                <w:b/>
                <w:color w:val="000000"/>
                <w:sz w:val="20"/>
                <w:szCs w:val="20"/>
              </w:rPr>
              <w:t>H</w:t>
            </w:r>
          </w:p>
        </w:tc>
        <w:tc>
          <w:tcPr>
            <w:tcW w:w="425" w:type="dxa"/>
            <w:tcBorders>
              <w:top w:val="single" w:sz="4" w:space="0" w:color="auto"/>
              <w:left w:val="nil"/>
              <w:bottom w:val="nil"/>
              <w:right w:val="nil"/>
            </w:tcBorders>
            <w:noWrap/>
            <w:vAlign w:val="bottom"/>
          </w:tcPr>
          <w:p w14:paraId="688E0A03" w14:textId="77777777" w:rsidR="00E57950" w:rsidRPr="00594341" w:rsidRDefault="00E57950" w:rsidP="004B4880">
            <w:pPr>
              <w:jc w:val="right"/>
              <w:rPr>
                <w:rFonts w:ascii="Helvetica" w:hAnsi="Helvetica"/>
                <w:b/>
                <w:color w:val="000000"/>
                <w:sz w:val="20"/>
                <w:szCs w:val="20"/>
              </w:rPr>
            </w:pPr>
            <w:r w:rsidRPr="00594341">
              <w:rPr>
                <w:rFonts w:ascii="Helvetica" w:hAnsi="Helvetica"/>
                <w:b/>
                <w:color w:val="000000"/>
                <w:sz w:val="20"/>
                <w:szCs w:val="20"/>
              </w:rPr>
              <w:t>A</w:t>
            </w:r>
          </w:p>
        </w:tc>
        <w:tc>
          <w:tcPr>
            <w:tcW w:w="510" w:type="dxa"/>
            <w:tcBorders>
              <w:top w:val="single" w:sz="4" w:space="0" w:color="auto"/>
              <w:left w:val="nil"/>
              <w:bottom w:val="nil"/>
              <w:right w:val="nil"/>
            </w:tcBorders>
            <w:noWrap/>
            <w:vAlign w:val="bottom"/>
          </w:tcPr>
          <w:p w14:paraId="2C230D47" w14:textId="77777777" w:rsidR="00E57950" w:rsidRPr="00594341" w:rsidRDefault="00E57950" w:rsidP="004B4880">
            <w:pPr>
              <w:jc w:val="right"/>
              <w:rPr>
                <w:rFonts w:ascii="Helvetica" w:hAnsi="Helvetica"/>
                <w:b/>
                <w:color w:val="000000"/>
                <w:sz w:val="20"/>
                <w:szCs w:val="20"/>
              </w:rPr>
            </w:pPr>
            <w:r w:rsidRPr="00594341">
              <w:rPr>
                <w:rFonts w:ascii="Helvetica" w:hAnsi="Helvetica"/>
                <w:b/>
                <w:color w:val="000000"/>
                <w:sz w:val="20"/>
                <w:szCs w:val="20"/>
              </w:rPr>
              <w:t>H</w:t>
            </w:r>
          </w:p>
        </w:tc>
        <w:tc>
          <w:tcPr>
            <w:tcW w:w="426" w:type="dxa"/>
            <w:tcBorders>
              <w:top w:val="single" w:sz="4" w:space="0" w:color="auto"/>
              <w:left w:val="nil"/>
              <w:bottom w:val="nil"/>
              <w:right w:val="nil"/>
            </w:tcBorders>
            <w:noWrap/>
            <w:vAlign w:val="bottom"/>
          </w:tcPr>
          <w:p w14:paraId="57C11DC1" w14:textId="77777777" w:rsidR="00E57950" w:rsidRPr="00594341" w:rsidRDefault="00E57950" w:rsidP="004B4880">
            <w:pPr>
              <w:jc w:val="right"/>
              <w:rPr>
                <w:rFonts w:ascii="Helvetica" w:hAnsi="Helvetica"/>
                <w:b/>
                <w:color w:val="000000"/>
                <w:sz w:val="20"/>
                <w:szCs w:val="20"/>
              </w:rPr>
            </w:pPr>
            <w:r w:rsidRPr="00594341">
              <w:rPr>
                <w:rFonts w:ascii="Helvetica" w:hAnsi="Helvetica"/>
                <w:b/>
                <w:color w:val="000000"/>
                <w:sz w:val="20"/>
                <w:szCs w:val="20"/>
              </w:rPr>
              <w:t>A</w:t>
            </w:r>
          </w:p>
        </w:tc>
        <w:tc>
          <w:tcPr>
            <w:tcW w:w="510" w:type="dxa"/>
            <w:tcBorders>
              <w:top w:val="single" w:sz="4" w:space="0" w:color="auto"/>
              <w:left w:val="nil"/>
              <w:bottom w:val="nil"/>
              <w:right w:val="nil"/>
            </w:tcBorders>
            <w:noWrap/>
            <w:vAlign w:val="bottom"/>
          </w:tcPr>
          <w:p w14:paraId="269F6176" w14:textId="77777777" w:rsidR="00E57950" w:rsidRPr="00594341" w:rsidRDefault="00E57950" w:rsidP="004B4880">
            <w:pPr>
              <w:jc w:val="right"/>
              <w:rPr>
                <w:rFonts w:ascii="Helvetica" w:hAnsi="Helvetica"/>
                <w:b/>
                <w:color w:val="000000"/>
                <w:sz w:val="20"/>
                <w:szCs w:val="20"/>
              </w:rPr>
            </w:pPr>
            <w:r w:rsidRPr="00594341">
              <w:rPr>
                <w:rFonts w:ascii="Helvetica" w:hAnsi="Helvetica"/>
                <w:b/>
                <w:color w:val="000000"/>
                <w:sz w:val="20"/>
                <w:szCs w:val="20"/>
              </w:rPr>
              <w:t>H</w:t>
            </w:r>
          </w:p>
        </w:tc>
        <w:tc>
          <w:tcPr>
            <w:tcW w:w="426" w:type="dxa"/>
            <w:tcBorders>
              <w:top w:val="single" w:sz="4" w:space="0" w:color="auto"/>
              <w:left w:val="nil"/>
              <w:bottom w:val="nil"/>
              <w:right w:val="nil"/>
            </w:tcBorders>
            <w:noWrap/>
            <w:vAlign w:val="bottom"/>
          </w:tcPr>
          <w:p w14:paraId="4B6AB85E" w14:textId="77777777" w:rsidR="00E57950" w:rsidRPr="00594341" w:rsidRDefault="00E57950" w:rsidP="004B4880">
            <w:pPr>
              <w:jc w:val="right"/>
              <w:rPr>
                <w:rFonts w:ascii="Helvetica" w:hAnsi="Helvetica"/>
                <w:b/>
                <w:color w:val="000000"/>
                <w:sz w:val="20"/>
                <w:szCs w:val="20"/>
              </w:rPr>
            </w:pPr>
            <w:r w:rsidRPr="00594341">
              <w:rPr>
                <w:rFonts w:ascii="Helvetica" w:hAnsi="Helvetica"/>
                <w:b/>
                <w:color w:val="000000"/>
                <w:sz w:val="20"/>
                <w:szCs w:val="20"/>
              </w:rPr>
              <w:t>A</w:t>
            </w:r>
          </w:p>
        </w:tc>
        <w:tc>
          <w:tcPr>
            <w:tcW w:w="510" w:type="dxa"/>
            <w:tcBorders>
              <w:top w:val="single" w:sz="4" w:space="0" w:color="auto"/>
              <w:left w:val="nil"/>
              <w:bottom w:val="nil"/>
              <w:right w:val="nil"/>
            </w:tcBorders>
            <w:noWrap/>
            <w:vAlign w:val="bottom"/>
          </w:tcPr>
          <w:p w14:paraId="582FD972" w14:textId="77777777" w:rsidR="00E57950" w:rsidRPr="00594341" w:rsidRDefault="00E57950" w:rsidP="004B4880">
            <w:pPr>
              <w:jc w:val="right"/>
              <w:rPr>
                <w:rFonts w:ascii="Helvetica" w:hAnsi="Helvetica"/>
                <w:b/>
                <w:color w:val="000000"/>
                <w:sz w:val="20"/>
                <w:szCs w:val="20"/>
              </w:rPr>
            </w:pPr>
            <w:r w:rsidRPr="00594341">
              <w:rPr>
                <w:rFonts w:ascii="Helvetica" w:hAnsi="Helvetica"/>
                <w:b/>
                <w:color w:val="000000"/>
                <w:sz w:val="20"/>
                <w:szCs w:val="20"/>
              </w:rPr>
              <w:t>H</w:t>
            </w:r>
          </w:p>
        </w:tc>
        <w:tc>
          <w:tcPr>
            <w:tcW w:w="425" w:type="dxa"/>
            <w:tcBorders>
              <w:top w:val="single" w:sz="4" w:space="0" w:color="auto"/>
              <w:left w:val="nil"/>
              <w:bottom w:val="nil"/>
              <w:right w:val="nil"/>
            </w:tcBorders>
            <w:noWrap/>
            <w:vAlign w:val="bottom"/>
          </w:tcPr>
          <w:p w14:paraId="3EB5C873" w14:textId="77777777" w:rsidR="00E57950" w:rsidRPr="00594341" w:rsidRDefault="00E57950" w:rsidP="004B4880">
            <w:pPr>
              <w:jc w:val="right"/>
              <w:rPr>
                <w:rFonts w:ascii="Helvetica" w:hAnsi="Helvetica"/>
                <w:b/>
                <w:color w:val="000000"/>
                <w:sz w:val="20"/>
                <w:szCs w:val="20"/>
              </w:rPr>
            </w:pPr>
            <w:r w:rsidRPr="00594341">
              <w:rPr>
                <w:rFonts w:ascii="Helvetica" w:hAnsi="Helvetica"/>
                <w:b/>
                <w:color w:val="000000"/>
                <w:sz w:val="20"/>
                <w:szCs w:val="20"/>
              </w:rPr>
              <w:t>A</w:t>
            </w:r>
          </w:p>
        </w:tc>
        <w:tc>
          <w:tcPr>
            <w:tcW w:w="510" w:type="dxa"/>
            <w:tcBorders>
              <w:top w:val="single" w:sz="4" w:space="0" w:color="auto"/>
              <w:left w:val="nil"/>
              <w:bottom w:val="nil"/>
              <w:right w:val="nil"/>
            </w:tcBorders>
            <w:noWrap/>
            <w:vAlign w:val="bottom"/>
          </w:tcPr>
          <w:p w14:paraId="5ED7BC0B" w14:textId="77777777" w:rsidR="00E57950" w:rsidRPr="00594341" w:rsidRDefault="00E57950" w:rsidP="004B4880">
            <w:pPr>
              <w:jc w:val="right"/>
              <w:rPr>
                <w:rFonts w:ascii="Helvetica" w:hAnsi="Helvetica"/>
                <w:b/>
                <w:color w:val="000000"/>
                <w:sz w:val="20"/>
                <w:szCs w:val="20"/>
              </w:rPr>
            </w:pPr>
            <w:r w:rsidRPr="00594341">
              <w:rPr>
                <w:rFonts w:ascii="Helvetica" w:hAnsi="Helvetica"/>
                <w:b/>
                <w:color w:val="000000"/>
                <w:sz w:val="20"/>
                <w:szCs w:val="20"/>
              </w:rPr>
              <w:t>H</w:t>
            </w:r>
          </w:p>
        </w:tc>
        <w:tc>
          <w:tcPr>
            <w:tcW w:w="426" w:type="dxa"/>
            <w:tcBorders>
              <w:top w:val="single" w:sz="4" w:space="0" w:color="auto"/>
              <w:left w:val="nil"/>
              <w:bottom w:val="nil"/>
              <w:right w:val="nil"/>
            </w:tcBorders>
            <w:noWrap/>
            <w:vAlign w:val="bottom"/>
          </w:tcPr>
          <w:p w14:paraId="1555CACA" w14:textId="77777777" w:rsidR="00E57950" w:rsidRPr="00594341" w:rsidRDefault="00E57950" w:rsidP="004B4880">
            <w:pPr>
              <w:jc w:val="right"/>
              <w:rPr>
                <w:rFonts w:ascii="Helvetica" w:hAnsi="Helvetica"/>
                <w:b/>
                <w:color w:val="000000"/>
                <w:sz w:val="20"/>
                <w:szCs w:val="20"/>
              </w:rPr>
            </w:pPr>
            <w:r w:rsidRPr="00594341">
              <w:rPr>
                <w:rFonts w:ascii="Helvetica" w:hAnsi="Helvetica"/>
                <w:b/>
                <w:color w:val="000000"/>
                <w:sz w:val="20"/>
                <w:szCs w:val="20"/>
              </w:rPr>
              <w:t>A</w:t>
            </w:r>
          </w:p>
        </w:tc>
        <w:tc>
          <w:tcPr>
            <w:tcW w:w="510" w:type="dxa"/>
            <w:tcBorders>
              <w:top w:val="single" w:sz="4" w:space="0" w:color="auto"/>
              <w:left w:val="nil"/>
              <w:bottom w:val="nil"/>
              <w:right w:val="nil"/>
            </w:tcBorders>
            <w:noWrap/>
            <w:vAlign w:val="bottom"/>
          </w:tcPr>
          <w:p w14:paraId="1751643A" w14:textId="77777777" w:rsidR="00E57950" w:rsidRPr="00594341" w:rsidRDefault="00E57950" w:rsidP="004B4880">
            <w:pPr>
              <w:jc w:val="right"/>
              <w:rPr>
                <w:rFonts w:ascii="Helvetica" w:hAnsi="Helvetica"/>
                <w:b/>
                <w:color w:val="000000"/>
                <w:sz w:val="20"/>
                <w:szCs w:val="20"/>
              </w:rPr>
            </w:pPr>
            <w:r w:rsidRPr="00594341">
              <w:rPr>
                <w:rFonts w:ascii="Helvetica" w:hAnsi="Helvetica"/>
                <w:b/>
                <w:color w:val="000000"/>
                <w:sz w:val="20"/>
                <w:szCs w:val="20"/>
              </w:rPr>
              <w:t>H</w:t>
            </w:r>
          </w:p>
        </w:tc>
        <w:tc>
          <w:tcPr>
            <w:tcW w:w="426" w:type="dxa"/>
            <w:tcBorders>
              <w:top w:val="single" w:sz="4" w:space="0" w:color="auto"/>
              <w:left w:val="nil"/>
              <w:bottom w:val="nil"/>
              <w:right w:val="nil"/>
            </w:tcBorders>
            <w:noWrap/>
            <w:vAlign w:val="bottom"/>
          </w:tcPr>
          <w:p w14:paraId="287ECB6E" w14:textId="77777777" w:rsidR="00E57950" w:rsidRPr="00594341" w:rsidRDefault="00E57950" w:rsidP="004B4880">
            <w:pPr>
              <w:jc w:val="right"/>
              <w:rPr>
                <w:rFonts w:ascii="Helvetica" w:hAnsi="Helvetica"/>
                <w:b/>
                <w:color w:val="000000"/>
                <w:sz w:val="20"/>
                <w:szCs w:val="20"/>
              </w:rPr>
            </w:pPr>
            <w:r w:rsidRPr="00594341">
              <w:rPr>
                <w:rFonts w:ascii="Helvetica" w:hAnsi="Helvetica"/>
                <w:b/>
                <w:color w:val="000000"/>
                <w:sz w:val="20"/>
                <w:szCs w:val="20"/>
              </w:rPr>
              <w:t>A</w:t>
            </w:r>
          </w:p>
        </w:tc>
        <w:tc>
          <w:tcPr>
            <w:tcW w:w="456" w:type="dxa"/>
            <w:tcBorders>
              <w:top w:val="single" w:sz="4" w:space="0" w:color="auto"/>
              <w:left w:val="nil"/>
              <w:bottom w:val="nil"/>
              <w:right w:val="nil"/>
            </w:tcBorders>
            <w:vAlign w:val="bottom"/>
          </w:tcPr>
          <w:p w14:paraId="234F03F1" w14:textId="77777777" w:rsidR="00E57950" w:rsidRPr="00594341" w:rsidRDefault="00E57950" w:rsidP="004B4880">
            <w:pPr>
              <w:jc w:val="right"/>
              <w:rPr>
                <w:rFonts w:ascii="Helvetica" w:hAnsi="Helvetica"/>
                <w:b/>
                <w:color w:val="000000"/>
                <w:sz w:val="20"/>
                <w:szCs w:val="20"/>
              </w:rPr>
            </w:pPr>
            <w:r w:rsidRPr="00594341">
              <w:rPr>
                <w:rFonts w:ascii="Helvetica" w:hAnsi="Helvetica"/>
                <w:b/>
                <w:color w:val="000000"/>
                <w:sz w:val="20"/>
                <w:szCs w:val="20"/>
              </w:rPr>
              <w:t>H</w:t>
            </w:r>
          </w:p>
        </w:tc>
        <w:tc>
          <w:tcPr>
            <w:tcW w:w="426" w:type="dxa"/>
            <w:tcBorders>
              <w:top w:val="single" w:sz="4" w:space="0" w:color="auto"/>
              <w:left w:val="nil"/>
              <w:bottom w:val="nil"/>
              <w:right w:val="nil"/>
            </w:tcBorders>
            <w:vAlign w:val="bottom"/>
          </w:tcPr>
          <w:p w14:paraId="29570B3F" w14:textId="77777777" w:rsidR="00E57950" w:rsidRPr="00594341" w:rsidRDefault="00E57950" w:rsidP="004B4880">
            <w:pPr>
              <w:jc w:val="right"/>
              <w:rPr>
                <w:rFonts w:ascii="Helvetica" w:hAnsi="Helvetica"/>
                <w:b/>
                <w:color w:val="000000"/>
                <w:sz w:val="20"/>
                <w:szCs w:val="20"/>
              </w:rPr>
            </w:pPr>
            <w:r w:rsidRPr="00594341">
              <w:rPr>
                <w:rFonts w:ascii="Helvetica" w:hAnsi="Helvetica"/>
                <w:b/>
                <w:color w:val="000000"/>
                <w:sz w:val="20"/>
                <w:szCs w:val="20"/>
              </w:rPr>
              <w:t>A</w:t>
            </w:r>
          </w:p>
        </w:tc>
        <w:tc>
          <w:tcPr>
            <w:tcW w:w="456" w:type="dxa"/>
            <w:tcBorders>
              <w:top w:val="single" w:sz="4" w:space="0" w:color="auto"/>
              <w:left w:val="nil"/>
              <w:bottom w:val="nil"/>
              <w:right w:val="nil"/>
            </w:tcBorders>
            <w:vAlign w:val="bottom"/>
          </w:tcPr>
          <w:p w14:paraId="0B57296F" w14:textId="77777777" w:rsidR="00E57950" w:rsidRPr="00594341" w:rsidRDefault="00E57950" w:rsidP="004B4880">
            <w:pPr>
              <w:jc w:val="right"/>
              <w:rPr>
                <w:rFonts w:ascii="Helvetica" w:hAnsi="Helvetica"/>
                <w:b/>
                <w:color w:val="000000"/>
                <w:sz w:val="20"/>
                <w:szCs w:val="20"/>
              </w:rPr>
            </w:pPr>
            <w:r w:rsidRPr="00594341">
              <w:rPr>
                <w:rFonts w:ascii="Helvetica" w:hAnsi="Helvetica"/>
                <w:b/>
                <w:color w:val="000000"/>
                <w:sz w:val="20"/>
                <w:szCs w:val="20"/>
              </w:rPr>
              <w:t>H</w:t>
            </w:r>
          </w:p>
        </w:tc>
        <w:tc>
          <w:tcPr>
            <w:tcW w:w="426" w:type="dxa"/>
            <w:tcBorders>
              <w:top w:val="single" w:sz="4" w:space="0" w:color="auto"/>
              <w:left w:val="nil"/>
              <w:bottom w:val="nil"/>
              <w:right w:val="nil"/>
            </w:tcBorders>
            <w:vAlign w:val="bottom"/>
          </w:tcPr>
          <w:p w14:paraId="29DD4DFC" w14:textId="77777777" w:rsidR="00E57950" w:rsidRPr="00594341" w:rsidRDefault="00E57950" w:rsidP="004B4880">
            <w:pPr>
              <w:jc w:val="right"/>
              <w:rPr>
                <w:rFonts w:ascii="Helvetica" w:hAnsi="Helvetica"/>
                <w:b/>
                <w:color w:val="000000"/>
                <w:sz w:val="20"/>
                <w:szCs w:val="20"/>
              </w:rPr>
            </w:pPr>
            <w:r w:rsidRPr="00594341">
              <w:rPr>
                <w:rFonts w:ascii="Helvetica" w:hAnsi="Helvetica"/>
                <w:b/>
                <w:color w:val="000000"/>
                <w:sz w:val="20"/>
                <w:szCs w:val="20"/>
              </w:rPr>
              <w:t>A</w:t>
            </w:r>
          </w:p>
        </w:tc>
        <w:tc>
          <w:tcPr>
            <w:tcW w:w="456" w:type="dxa"/>
            <w:tcBorders>
              <w:top w:val="single" w:sz="4" w:space="0" w:color="auto"/>
              <w:left w:val="nil"/>
              <w:bottom w:val="nil"/>
              <w:right w:val="nil"/>
            </w:tcBorders>
            <w:vAlign w:val="bottom"/>
          </w:tcPr>
          <w:p w14:paraId="2A057B0A" w14:textId="77777777" w:rsidR="00E57950" w:rsidRPr="00357AA0" w:rsidRDefault="00E57950" w:rsidP="004B4880">
            <w:pPr>
              <w:jc w:val="right"/>
              <w:rPr>
                <w:color w:val="000000"/>
                <w:sz w:val="16"/>
                <w:szCs w:val="16"/>
              </w:rPr>
            </w:pPr>
            <w:r w:rsidRPr="00594341">
              <w:rPr>
                <w:rFonts w:ascii="Helvetica" w:hAnsi="Helvetica"/>
                <w:b/>
                <w:color w:val="000000"/>
                <w:sz w:val="20"/>
                <w:szCs w:val="20"/>
              </w:rPr>
              <w:t>H</w:t>
            </w:r>
          </w:p>
        </w:tc>
        <w:tc>
          <w:tcPr>
            <w:tcW w:w="416" w:type="dxa"/>
            <w:tcBorders>
              <w:top w:val="single" w:sz="4" w:space="0" w:color="auto"/>
              <w:left w:val="nil"/>
              <w:bottom w:val="nil"/>
              <w:right w:val="nil"/>
            </w:tcBorders>
            <w:vAlign w:val="bottom"/>
          </w:tcPr>
          <w:p w14:paraId="2F4DF4D8" w14:textId="77777777" w:rsidR="00E57950" w:rsidRPr="00357AA0" w:rsidRDefault="00E57950" w:rsidP="004B4880">
            <w:pPr>
              <w:jc w:val="right"/>
              <w:rPr>
                <w:color w:val="000000"/>
                <w:sz w:val="16"/>
                <w:szCs w:val="16"/>
              </w:rPr>
            </w:pPr>
            <w:r w:rsidRPr="00594341">
              <w:rPr>
                <w:rFonts w:ascii="Helvetica" w:hAnsi="Helvetica"/>
                <w:b/>
                <w:color w:val="000000"/>
                <w:sz w:val="20"/>
                <w:szCs w:val="20"/>
              </w:rPr>
              <w:t>A</w:t>
            </w:r>
          </w:p>
        </w:tc>
      </w:tr>
      <w:tr w:rsidR="00E57950" w:rsidRPr="00357AA0" w14:paraId="2C35DFBF" w14:textId="77777777" w:rsidTr="004B4880">
        <w:trPr>
          <w:trHeight w:val="283"/>
        </w:trPr>
        <w:tc>
          <w:tcPr>
            <w:tcW w:w="907" w:type="dxa"/>
            <w:tcBorders>
              <w:top w:val="nil"/>
              <w:left w:val="nil"/>
              <w:bottom w:val="nil"/>
              <w:right w:val="nil"/>
            </w:tcBorders>
            <w:noWrap/>
            <w:vAlign w:val="bottom"/>
            <w:hideMark/>
          </w:tcPr>
          <w:p w14:paraId="69912986" w14:textId="77777777" w:rsidR="00E57950" w:rsidRPr="00594341" w:rsidRDefault="00E57950" w:rsidP="004B4880">
            <w:pPr>
              <w:jc w:val="right"/>
              <w:rPr>
                <w:rFonts w:ascii="Helvetica" w:hAnsi="Helvetica"/>
                <w:b/>
                <w:color w:val="000000"/>
                <w:sz w:val="20"/>
                <w:szCs w:val="20"/>
              </w:rPr>
            </w:pPr>
            <w:r w:rsidRPr="00594341">
              <w:rPr>
                <w:rFonts w:ascii="Helvetica" w:hAnsi="Helvetica"/>
                <w:b/>
                <w:color w:val="000000"/>
                <w:sz w:val="20"/>
                <w:szCs w:val="20"/>
              </w:rPr>
              <w:t>1</w:t>
            </w:r>
          </w:p>
        </w:tc>
        <w:tc>
          <w:tcPr>
            <w:tcW w:w="456" w:type="dxa"/>
            <w:tcBorders>
              <w:top w:val="nil"/>
              <w:left w:val="nil"/>
              <w:bottom w:val="nil"/>
              <w:right w:val="nil"/>
            </w:tcBorders>
            <w:noWrap/>
            <w:vAlign w:val="bottom"/>
          </w:tcPr>
          <w:p w14:paraId="00F2D8D8" w14:textId="77777777" w:rsidR="00E57950" w:rsidRPr="00594341" w:rsidRDefault="00E57950" w:rsidP="004B4880">
            <w:pPr>
              <w:jc w:val="right"/>
              <w:rPr>
                <w:color w:val="000000"/>
                <w:sz w:val="20"/>
                <w:szCs w:val="20"/>
              </w:rPr>
            </w:pPr>
            <w:r w:rsidRPr="00594341">
              <w:rPr>
                <w:color w:val="000000"/>
                <w:sz w:val="20"/>
                <w:szCs w:val="20"/>
              </w:rPr>
              <w:t>12</w:t>
            </w:r>
          </w:p>
        </w:tc>
        <w:tc>
          <w:tcPr>
            <w:tcW w:w="425" w:type="dxa"/>
            <w:tcBorders>
              <w:top w:val="nil"/>
              <w:left w:val="nil"/>
              <w:bottom w:val="nil"/>
              <w:right w:val="nil"/>
            </w:tcBorders>
            <w:noWrap/>
            <w:vAlign w:val="bottom"/>
          </w:tcPr>
          <w:p w14:paraId="7F757DCD" w14:textId="77777777" w:rsidR="00E57950" w:rsidRPr="00594341" w:rsidRDefault="00E57950" w:rsidP="004B4880">
            <w:pPr>
              <w:jc w:val="right"/>
              <w:rPr>
                <w:color w:val="000000"/>
                <w:sz w:val="20"/>
                <w:szCs w:val="20"/>
              </w:rPr>
            </w:pPr>
            <w:r w:rsidRPr="00594341">
              <w:rPr>
                <w:color w:val="000000"/>
                <w:sz w:val="20"/>
                <w:szCs w:val="20"/>
              </w:rPr>
              <w:t>10</w:t>
            </w:r>
          </w:p>
        </w:tc>
        <w:tc>
          <w:tcPr>
            <w:tcW w:w="510" w:type="dxa"/>
            <w:tcBorders>
              <w:top w:val="nil"/>
              <w:left w:val="nil"/>
              <w:bottom w:val="nil"/>
              <w:right w:val="nil"/>
            </w:tcBorders>
            <w:noWrap/>
            <w:vAlign w:val="bottom"/>
          </w:tcPr>
          <w:p w14:paraId="59682F89" w14:textId="77777777" w:rsidR="00E57950" w:rsidRPr="00594341" w:rsidRDefault="00E57950" w:rsidP="004B4880">
            <w:pPr>
              <w:jc w:val="right"/>
              <w:rPr>
                <w:color w:val="000000"/>
                <w:sz w:val="20"/>
                <w:szCs w:val="20"/>
              </w:rPr>
            </w:pPr>
            <w:r w:rsidRPr="00594341">
              <w:rPr>
                <w:color w:val="000000"/>
                <w:sz w:val="20"/>
                <w:szCs w:val="20"/>
              </w:rPr>
              <w:t>17</w:t>
            </w:r>
          </w:p>
        </w:tc>
        <w:tc>
          <w:tcPr>
            <w:tcW w:w="425" w:type="dxa"/>
            <w:tcBorders>
              <w:top w:val="nil"/>
              <w:left w:val="nil"/>
              <w:bottom w:val="nil"/>
              <w:right w:val="nil"/>
            </w:tcBorders>
            <w:noWrap/>
            <w:vAlign w:val="bottom"/>
          </w:tcPr>
          <w:p w14:paraId="0CF48F23" w14:textId="77777777" w:rsidR="00E57950" w:rsidRPr="00594341" w:rsidRDefault="00E57950" w:rsidP="004B4880">
            <w:pPr>
              <w:jc w:val="right"/>
              <w:rPr>
                <w:color w:val="000000"/>
                <w:sz w:val="20"/>
                <w:szCs w:val="20"/>
              </w:rPr>
            </w:pPr>
            <w:r w:rsidRPr="00594341">
              <w:rPr>
                <w:color w:val="000000"/>
                <w:sz w:val="20"/>
                <w:szCs w:val="20"/>
              </w:rPr>
              <w:t>6</w:t>
            </w:r>
          </w:p>
        </w:tc>
        <w:tc>
          <w:tcPr>
            <w:tcW w:w="510" w:type="dxa"/>
            <w:tcBorders>
              <w:top w:val="nil"/>
              <w:left w:val="nil"/>
              <w:bottom w:val="nil"/>
              <w:right w:val="nil"/>
            </w:tcBorders>
            <w:noWrap/>
            <w:vAlign w:val="bottom"/>
          </w:tcPr>
          <w:p w14:paraId="1D23E891" w14:textId="77777777" w:rsidR="00E57950" w:rsidRPr="00594341" w:rsidRDefault="00E57950" w:rsidP="004B4880">
            <w:pPr>
              <w:jc w:val="right"/>
              <w:rPr>
                <w:color w:val="000000"/>
                <w:sz w:val="20"/>
                <w:szCs w:val="20"/>
              </w:rPr>
            </w:pPr>
            <w:r w:rsidRPr="00594341">
              <w:rPr>
                <w:color w:val="000000"/>
                <w:sz w:val="20"/>
                <w:szCs w:val="20"/>
              </w:rPr>
              <w:t>17</w:t>
            </w:r>
          </w:p>
        </w:tc>
        <w:tc>
          <w:tcPr>
            <w:tcW w:w="426" w:type="dxa"/>
            <w:tcBorders>
              <w:top w:val="nil"/>
              <w:left w:val="nil"/>
              <w:bottom w:val="nil"/>
              <w:right w:val="nil"/>
            </w:tcBorders>
            <w:noWrap/>
            <w:vAlign w:val="bottom"/>
          </w:tcPr>
          <w:p w14:paraId="059DB4A8" w14:textId="77777777" w:rsidR="00E57950" w:rsidRPr="00594341" w:rsidRDefault="00E57950" w:rsidP="004B4880">
            <w:pPr>
              <w:jc w:val="right"/>
              <w:rPr>
                <w:color w:val="000000"/>
                <w:sz w:val="20"/>
                <w:szCs w:val="20"/>
              </w:rPr>
            </w:pPr>
            <w:r w:rsidRPr="00594341">
              <w:rPr>
                <w:color w:val="000000"/>
                <w:sz w:val="20"/>
                <w:szCs w:val="20"/>
              </w:rPr>
              <w:t>11</w:t>
            </w:r>
          </w:p>
        </w:tc>
        <w:tc>
          <w:tcPr>
            <w:tcW w:w="510" w:type="dxa"/>
            <w:tcBorders>
              <w:top w:val="nil"/>
              <w:left w:val="nil"/>
              <w:bottom w:val="nil"/>
              <w:right w:val="nil"/>
            </w:tcBorders>
            <w:noWrap/>
            <w:vAlign w:val="bottom"/>
          </w:tcPr>
          <w:p w14:paraId="0E284A6E" w14:textId="77777777" w:rsidR="00E57950" w:rsidRPr="00594341" w:rsidRDefault="00E57950" w:rsidP="004B4880">
            <w:pPr>
              <w:jc w:val="right"/>
              <w:rPr>
                <w:color w:val="000000"/>
                <w:sz w:val="20"/>
                <w:szCs w:val="20"/>
              </w:rPr>
            </w:pPr>
            <w:r w:rsidRPr="00594341">
              <w:rPr>
                <w:color w:val="000000"/>
                <w:sz w:val="20"/>
                <w:szCs w:val="20"/>
              </w:rPr>
              <w:t>15</w:t>
            </w:r>
          </w:p>
        </w:tc>
        <w:tc>
          <w:tcPr>
            <w:tcW w:w="426" w:type="dxa"/>
            <w:tcBorders>
              <w:top w:val="nil"/>
              <w:left w:val="nil"/>
              <w:bottom w:val="nil"/>
              <w:right w:val="nil"/>
            </w:tcBorders>
            <w:noWrap/>
            <w:vAlign w:val="bottom"/>
          </w:tcPr>
          <w:p w14:paraId="3ABC16AF" w14:textId="77777777" w:rsidR="00E57950" w:rsidRPr="00594341" w:rsidRDefault="00E57950" w:rsidP="004B4880">
            <w:pPr>
              <w:jc w:val="right"/>
              <w:rPr>
                <w:color w:val="000000"/>
                <w:sz w:val="20"/>
                <w:szCs w:val="20"/>
              </w:rPr>
            </w:pPr>
            <w:r w:rsidRPr="00594341">
              <w:rPr>
                <w:color w:val="000000"/>
                <w:sz w:val="20"/>
                <w:szCs w:val="20"/>
              </w:rPr>
              <w:t>11</w:t>
            </w:r>
          </w:p>
        </w:tc>
        <w:tc>
          <w:tcPr>
            <w:tcW w:w="510" w:type="dxa"/>
            <w:tcBorders>
              <w:top w:val="nil"/>
              <w:left w:val="nil"/>
              <w:bottom w:val="nil"/>
              <w:right w:val="nil"/>
            </w:tcBorders>
            <w:noWrap/>
            <w:vAlign w:val="bottom"/>
          </w:tcPr>
          <w:p w14:paraId="5CBEFE4E" w14:textId="77777777" w:rsidR="00E57950" w:rsidRPr="00594341" w:rsidRDefault="00E57950" w:rsidP="004B4880">
            <w:pPr>
              <w:jc w:val="right"/>
              <w:rPr>
                <w:color w:val="000000"/>
                <w:sz w:val="20"/>
                <w:szCs w:val="20"/>
              </w:rPr>
            </w:pPr>
            <w:r w:rsidRPr="00594341">
              <w:rPr>
                <w:color w:val="000000"/>
                <w:sz w:val="20"/>
                <w:szCs w:val="20"/>
              </w:rPr>
              <w:t>17</w:t>
            </w:r>
          </w:p>
        </w:tc>
        <w:tc>
          <w:tcPr>
            <w:tcW w:w="425" w:type="dxa"/>
            <w:tcBorders>
              <w:top w:val="nil"/>
              <w:left w:val="nil"/>
              <w:bottom w:val="nil"/>
              <w:right w:val="nil"/>
            </w:tcBorders>
            <w:noWrap/>
            <w:vAlign w:val="bottom"/>
          </w:tcPr>
          <w:p w14:paraId="262EE229" w14:textId="77777777" w:rsidR="00E57950" w:rsidRPr="00594341" w:rsidRDefault="00E57950" w:rsidP="004B4880">
            <w:pPr>
              <w:jc w:val="right"/>
              <w:rPr>
                <w:color w:val="000000"/>
                <w:sz w:val="20"/>
                <w:szCs w:val="20"/>
              </w:rPr>
            </w:pPr>
            <w:r w:rsidRPr="00594341">
              <w:rPr>
                <w:color w:val="000000"/>
                <w:sz w:val="20"/>
                <w:szCs w:val="20"/>
              </w:rPr>
              <w:t>10</w:t>
            </w:r>
          </w:p>
        </w:tc>
        <w:tc>
          <w:tcPr>
            <w:tcW w:w="510" w:type="dxa"/>
            <w:tcBorders>
              <w:top w:val="nil"/>
              <w:left w:val="nil"/>
              <w:bottom w:val="nil"/>
              <w:right w:val="nil"/>
            </w:tcBorders>
            <w:noWrap/>
            <w:vAlign w:val="bottom"/>
          </w:tcPr>
          <w:p w14:paraId="6FA700FB" w14:textId="77777777" w:rsidR="00E57950" w:rsidRPr="00594341" w:rsidRDefault="00E57950" w:rsidP="004B4880">
            <w:pPr>
              <w:jc w:val="right"/>
              <w:rPr>
                <w:color w:val="000000"/>
                <w:sz w:val="20"/>
                <w:szCs w:val="20"/>
              </w:rPr>
            </w:pPr>
            <w:r w:rsidRPr="00594341">
              <w:rPr>
                <w:color w:val="000000"/>
                <w:sz w:val="20"/>
                <w:szCs w:val="20"/>
              </w:rPr>
              <w:t>12</w:t>
            </w:r>
          </w:p>
        </w:tc>
        <w:tc>
          <w:tcPr>
            <w:tcW w:w="426" w:type="dxa"/>
            <w:tcBorders>
              <w:top w:val="nil"/>
              <w:left w:val="nil"/>
              <w:bottom w:val="nil"/>
              <w:right w:val="nil"/>
            </w:tcBorders>
            <w:noWrap/>
            <w:vAlign w:val="bottom"/>
          </w:tcPr>
          <w:p w14:paraId="74DD7EF6" w14:textId="77777777" w:rsidR="00E57950" w:rsidRPr="00594341" w:rsidRDefault="00E57950" w:rsidP="004B4880">
            <w:pPr>
              <w:jc w:val="right"/>
              <w:rPr>
                <w:color w:val="000000"/>
                <w:sz w:val="20"/>
                <w:szCs w:val="20"/>
              </w:rPr>
            </w:pPr>
            <w:r w:rsidRPr="00594341">
              <w:rPr>
                <w:color w:val="000000"/>
                <w:sz w:val="20"/>
                <w:szCs w:val="20"/>
              </w:rPr>
              <w:t>7</w:t>
            </w:r>
          </w:p>
        </w:tc>
        <w:tc>
          <w:tcPr>
            <w:tcW w:w="510" w:type="dxa"/>
            <w:tcBorders>
              <w:top w:val="nil"/>
              <w:left w:val="nil"/>
              <w:bottom w:val="nil"/>
              <w:right w:val="nil"/>
            </w:tcBorders>
            <w:noWrap/>
            <w:vAlign w:val="bottom"/>
          </w:tcPr>
          <w:p w14:paraId="705CA537" w14:textId="77777777" w:rsidR="00E57950" w:rsidRPr="00594341" w:rsidRDefault="00E57950" w:rsidP="004B4880">
            <w:pPr>
              <w:jc w:val="right"/>
              <w:rPr>
                <w:color w:val="000000"/>
                <w:sz w:val="20"/>
                <w:szCs w:val="20"/>
              </w:rPr>
            </w:pPr>
            <w:r w:rsidRPr="00594341">
              <w:rPr>
                <w:color w:val="000000"/>
                <w:sz w:val="20"/>
                <w:szCs w:val="20"/>
              </w:rPr>
              <w:t>15</w:t>
            </w:r>
          </w:p>
        </w:tc>
        <w:tc>
          <w:tcPr>
            <w:tcW w:w="426" w:type="dxa"/>
            <w:tcBorders>
              <w:top w:val="nil"/>
              <w:left w:val="nil"/>
              <w:bottom w:val="nil"/>
              <w:right w:val="nil"/>
            </w:tcBorders>
            <w:noWrap/>
            <w:vAlign w:val="bottom"/>
          </w:tcPr>
          <w:p w14:paraId="2D3B26F1" w14:textId="77777777" w:rsidR="00E57950" w:rsidRPr="00594341" w:rsidRDefault="00E57950" w:rsidP="004B4880">
            <w:pPr>
              <w:jc w:val="right"/>
              <w:rPr>
                <w:color w:val="000000"/>
                <w:sz w:val="20"/>
                <w:szCs w:val="20"/>
              </w:rPr>
            </w:pPr>
            <w:r w:rsidRPr="00594341">
              <w:rPr>
                <w:color w:val="000000"/>
                <w:sz w:val="20"/>
                <w:szCs w:val="20"/>
              </w:rPr>
              <w:t>9</w:t>
            </w:r>
          </w:p>
        </w:tc>
        <w:tc>
          <w:tcPr>
            <w:tcW w:w="456" w:type="dxa"/>
            <w:tcBorders>
              <w:top w:val="nil"/>
              <w:left w:val="nil"/>
              <w:bottom w:val="nil"/>
              <w:right w:val="nil"/>
            </w:tcBorders>
            <w:vAlign w:val="bottom"/>
          </w:tcPr>
          <w:p w14:paraId="5151BE0C" w14:textId="77777777" w:rsidR="00E57950" w:rsidRPr="00594341" w:rsidRDefault="00E57950" w:rsidP="004B4880">
            <w:pPr>
              <w:jc w:val="right"/>
              <w:rPr>
                <w:color w:val="000000"/>
                <w:sz w:val="20"/>
                <w:szCs w:val="20"/>
              </w:rPr>
            </w:pPr>
            <w:r w:rsidRPr="00594341">
              <w:rPr>
                <w:color w:val="000000"/>
                <w:sz w:val="20"/>
                <w:szCs w:val="20"/>
              </w:rPr>
              <w:t>17</w:t>
            </w:r>
          </w:p>
        </w:tc>
        <w:tc>
          <w:tcPr>
            <w:tcW w:w="426" w:type="dxa"/>
            <w:tcBorders>
              <w:top w:val="nil"/>
              <w:left w:val="nil"/>
              <w:bottom w:val="nil"/>
              <w:right w:val="nil"/>
            </w:tcBorders>
            <w:vAlign w:val="bottom"/>
          </w:tcPr>
          <w:p w14:paraId="47F4ABAC" w14:textId="77777777" w:rsidR="00E57950" w:rsidRPr="00594341" w:rsidRDefault="00E57950" w:rsidP="004B4880">
            <w:pPr>
              <w:jc w:val="right"/>
              <w:rPr>
                <w:color w:val="000000"/>
                <w:sz w:val="20"/>
                <w:szCs w:val="20"/>
              </w:rPr>
            </w:pPr>
            <w:r w:rsidRPr="00594341">
              <w:rPr>
                <w:color w:val="000000"/>
                <w:sz w:val="20"/>
                <w:szCs w:val="20"/>
              </w:rPr>
              <w:t>12</w:t>
            </w:r>
          </w:p>
        </w:tc>
        <w:tc>
          <w:tcPr>
            <w:tcW w:w="456" w:type="dxa"/>
            <w:tcBorders>
              <w:top w:val="nil"/>
              <w:left w:val="nil"/>
              <w:bottom w:val="nil"/>
              <w:right w:val="nil"/>
            </w:tcBorders>
            <w:vAlign w:val="bottom"/>
          </w:tcPr>
          <w:p w14:paraId="106AD31C" w14:textId="77777777" w:rsidR="00E57950" w:rsidRPr="00594341" w:rsidRDefault="00E57950" w:rsidP="004B4880">
            <w:pPr>
              <w:jc w:val="right"/>
              <w:rPr>
                <w:color w:val="000000"/>
                <w:sz w:val="20"/>
                <w:szCs w:val="20"/>
              </w:rPr>
            </w:pPr>
            <w:r w:rsidRPr="00594341">
              <w:rPr>
                <w:color w:val="000000"/>
                <w:sz w:val="20"/>
                <w:szCs w:val="20"/>
              </w:rPr>
              <w:t>15</w:t>
            </w:r>
          </w:p>
        </w:tc>
        <w:tc>
          <w:tcPr>
            <w:tcW w:w="426" w:type="dxa"/>
            <w:tcBorders>
              <w:top w:val="nil"/>
              <w:left w:val="nil"/>
              <w:bottom w:val="nil"/>
              <w:right w:val="nil"/>
            </w:tcBorders>
            <w:vAlign w:val="bottom"/>
          </w:tcPr>
          <w:p w14:paraId="6D3182AE" w14:textId="77777777" w:rsidR="00E57950" w:rsidRPr="00594341" w:rsidRDefault="00E57950" w:rsidP="004B4880">
            <w:pPr>
              <w:jc w:val="right"/>
              <w:rPr>
                <w:color w:val="000000"/>
                <w:sz w:val="20"/>
                <w:szCs w:val="20"/>
              </w:rPr>
            </w:pPr>
            <w:r w:rsidRPr="00594341">
              <w:rPr>
                <w:color w:val="000000"/>
                <w:sz w:val="20"/>
                <w:szCs w:val="20"/>
              </w:rPr>
              <w:t>10</w:t>
            </w:r>
          </w:p>
        </w:tc>
        <w:tc>
          <w:tcPr>
            <w:tcW w:w="456" w:type="dxa"/>
            <w:tcBorders>
              <w:top w:val="nil"/>
              <w:left w:val="nil"/>
              <w:bottom w:val="nil"/>
              <w:right w:val="nil"/>
            </w:tcBorders>
            <w:vAlign w:val="bottom"/>
          </w:tcPr>
          <w:p w14:paraId="1F6F3F2E" w14:textId="77777777" w:rsidR="00E57950" w:rsidRPr="00594341" w:rsidRDefault="00E57950" w:rsidP="004B4880">
            <w:pPr>
              <w:jc w:val="right"/>
              <w:rPr>
                <w:color w:val="000000"/>
                <w:sz w:val="20"/>
                <w:szCs w:val="20"/>
              </w:rPr>
            </w:pPr>
            <w:r w:rsidRPr="00594341">
              <w:rPr>
                <w:color w:val="000000"/>
                <w:sz w:val="20"/>
                <w:szCs w:val="20"/>
              </w:rPr>
              <w:t>13</w:t>
            </w:r>
          </w:p>
        </w:tc>
        <w:tc>
          <w:tcPr>
            <w:tcW w:w="416" w:type="dxa"/>
            <w:tcBorders>
              <w:top w:val="nil"/>
              <w:left w:val="nil"/>
              <w:bottom w:val="nil"/>
              <w:right w:val="nil"/>
            </w:tcBorders>
            <w:vAlign w:val="bottom"/>
          </w:tcPr>
          <w:p w14:paraId="09D785D5" w14:textId="77777777" w:rsidR="00E57950" w:rsidRPr="00594341" w:rsidRDefault="00E57950" w:rsidP="004B4880">
            <w:pPr>
              <w:jc w:val="right"/>
              <w:rPr>
                <w:color w:val="000000"/>
                <w:sz w:val="20"/>
                <w:szCs w:val="20"/>
              </w:rPr>
            </w:pPr>
            <w:r w:rsidRPr="00594341">
              <w:rPr>
                <w:color w:val="000000"/>
                <w:sz w:val="20"/>
                <w:szCs w:val="20"/>
              </w:rPr>
              <w:t>10</w:t>
            </w:r>
          </w:p>
        </w:tc>
      </w:tr>
      <w:tr w:rsidR="00E57950" w:rsidRPr="00357AA0" w14:paraId="7AEDC47B" w14:textId="77777777" w:rsidTr="004B4880">
        <w:trPr>
          <w:trHeight w:val="283"/>
        </w:trPr>
        <w:tc>
          <w:tcPr>
            <w:tcW w:w="907" w:type="dxa"/>
            <w:tcBorders>
              <w:top w:val="nil"/>
              <w:left w:val="nil"/>
              <w:bottom w:val="nil"/>
              <w:right w:val="nil"/>
            </w:tcBorders>
            <w:noWrap/>
            <w:vAlign w:val="bottom"/>
            <w:hideMark/>
          </w:tcPr>
          <w:p w14:paraId="29D5720A" w14:textId="77777777" w:rsidR="00E57950" w:rsidRPr="00594341" w:rsidRDefault="00E57950" w:rsidP="004B4880">
            <w:pPr>
              <w:jc w:val="right"/>
              <w:rPr>
                <w:rFonts w:ascii="Helvetica" w:hAnsi="Helvetica"/>
                <w:b/>
                <w:color w:val="000000"/>
                <w:sz w:val="20"/>
                <w:szCs w:val="20"/>
              </w:rPr>
            </w:pPr>
            <w:r w:rsidRPr="00594341">
              <w:rPr>
                <w:rFonts w:ascii="Helvetica" w:hAnsi="Helvetica"/>
                <w:b/>
                <w:color w:val="000000"/>
                <w:sz w:val="20"/>
                <w:szCs w:val="20"/>
              </w:rPr>
              <w:t>2</w:t>
            </w:r>
          </w:p>
        </w:tc>
        <w:tc>
          <w:tcPr>
            <w:tcW w:w="456" w:type="dxa"/>
            <w:tcBorders>
              <w:top w:val="nil"/>
              <w:left w:val="nil"/>
              <w:bottom w:val="nil"/>
              <w:right w:val="nil"/>
            </w:tcBorders>
            <w:noWrap/>
            <w:vAlign w:val="bottom"/>
          </w:tcPr>
          <w:p w14:paraId="7C84A054" w14:textId="77777777" w:rsidR="00E57950" w:rsidRPr="00594341" w:rsidRDefault="00E57950" w:rsidP="004B4880">
            <w:pPr>
              <w:jc w:val="right"/>
              <w:rPr>
                <w:color w:val="000000"/>
                <w:sz w:val="20"/>
                <w:szCs w:val="20"/>
              </w:rPr>
            </w:pPr>
            <w:r w:rsidRPr="00594341">
              <w:rPr>
                <w:color w:val="000000"/>
                <w:sz w:val="20"/>
                <w:szCs w:val="20"/>
              </w:rPr>
              <w:t>11</w:t>
            </w:r>
          </w:p>
        </w:tc>
        <w:tc>
          <w:tcPr>
            <w:tcW w:w="425" w:type="dxa"/>
            <w:tcBorders>
              <w:top w:val="nil"/>
              <w:left w:val="nil"/>
              <w:bottom w:val="nil"/>
              <w:right w:val="nil"/>
            </w:tcBorders>
            <w:noWrap/>
            <w:vAlign w:val="bottom"/>
          </w:tcPr>
          <w:p w14:paraId="0707A749" w14:textId="77777777" w:rsidR="00E57950" w:rsidRPr="00594341" w:rsidRDefault="00E57950" w:rsidP="004B4880">
            <w:pPr>
              <w:jc w:val="right"/>
              <w:rPr>
                <w:color w:val="000000"/>
                <w:sz w:val="20"/>
                <w:szCs w:val="20"/>
              </w:rPr>
            </w:pPr>
            <w:r w:rsidRPr="00594341">
              <w:rPr>
                <w:color w:val="000000"/>
                <w:sz w:val="20"/>
                <w:szCs w:val="20"/>
              </w:rPr>
              <w:t>7</w:t>
            </w:r>
          </w:p>
        </w:tc>
        <w:tc>
          <w:tcPr>
            <w:tcW w:w="510" w:type="dxa"/>
            <w:tcBorders>
              <w:top w:val="nil"/>
              <w:left w:val="nil"/>
              <w:bottom w:val="nil"/>
              <w:right w:val="nil"/>
            </w:tcBorders>
            <w:noWrap/>
            <w:vAlign w:val="bottom"/>
          </w:tcPr>
          <w:p w14:paraId="4BA95D3B" w14:textId="77777777" w:rsidR="00E57950" w:rsidRPr="00594341" w:rsidRDefault="00E57950" w:rsidP="004B4880">
            <w:pPr>
              <w:jc w:val="right"/>
              <w:rPr>
                <w:color w:val="000000"/>
                <w:sz w:val="20"/>
                <w:szCs w:val="20"/>
              </w:rPr>
            </w:pPr>
            <w:r w:rsidRPr="00594341">
              <w:rPr>
                <w:color w:val="000000"/>
                <w:sz w:val="20"/>
                <w:szCs w:val="20"/>
              </w:rPr>
              <w:t>13</w:t>
            </w:r>
          </w:p>
        </w:tc>
        <w:tc>
          <w:tcPr>
            <w:tcW w:w="425" w:type="dxa"/>
            <w:tcBorders>
              <w:top w:val="nil"/>
              <w:left w:val="nil"/>
              <w:bottom w:val="nil"/>
              <w:right w:val="nil"/>
            </w:tcBorders>
            <w:noWrap/>
            <w:vAlign w:val="bottom"/>
          </w:tcPr>
          <w:p w14:paraId="3B6A85BD" w14:textId="77777777" w:rsidR="00E57950" w:rsidRPr="00594341" w:rsidRDefault="00E57950" w:rsidP="004B4880">
            <w:pPr>
              <w:jc w:val="right"/>
              <w:rPr>
                <w:color w:val="000000"/>
                <w:sz w:val="20"/>
                <w:szCs w:val="20"/>
              </w:rPr>
            </w:pPr>
            <w:r w:rsidRPr="00594341">
              <w:rPr>
                <w:color w:val="000000"/>
                <w:sz w:val="20"/>
                <w:szCs w:val="20"/>
              </w:rPr>
              <w:t>8</w:t>
            </w:r>
          </w:p>
        </w:tc>
        <w:tc>
          <w:tcPr>
            <w:tcW w:w="510" w:type="dxa"/>
            <w:tcBorders>
              <w:top w:val="nil"/>
              <w:left w:val="nil"/>
              <w:bottom w:val="nil"/>
              <w:right w:val="nil"/>
            </w:tcBorders>
            <w:noWrap/>
            <w:vAlign w:val="bottom"/>
          </w:tcPr>
          <w:p w14:paraId="00996D52" w14:textId="77777777" w:rsidR="00E57950" w:rsidRPr="00594341" w:rsidRDefault="00E57950" w:rsidP="004B4880">
            <w:pPr>
              <w:jc w:val="right"/>
              <w:rPr>
                <w:color w:val="000000"/>
                <w:sz w:val="20"/>
                <w:szCs w:val="20"/>
              </w:rPr>
            </w:pPr>
            <w:r w:rsidRPr="00594341">
              <w:rPr>
                <w:color w:val="000000"/>
                <w:sz w:val="20"/>
                <w:szCs w:val="20"/>
              </w:rPr>
              <w:t>13</w:t>
            </w:r>
          </w:p>
        </w:tc>
        <w:tc>
          <w:tcPr>
            <w:tcW w:w="426" w:type="dxa"/>
            <w:tcBorders>
              <w:top w:val="nil"/>
              <w:left w:val="nil"/>
              <w:bottom w:val="nil"/>
              <w:right w:val="nil"/>
            </w:tcBorders>
            <w:noWrap/>
            <w:vAlign w:val="bottom"/>
          </w:tcPr>
          <w:p w14:paraId="1903851C" w14:textId="77777777" w:rsidR="00E57950" w:rsidRPr="00594341" w:rsidRDefault="00E57950" w:rsidP="004B4880">
            <w:pPr>
              <w:jc w:val="right"/>
              <w:rPr>
                <w:color w:val="000000"/>
                <w:sz w:val="20"/>
                <w:szCs w:val="20"/>
              </w:rPr>
            </w:pPr>
            <w:r w:rsidRPr="00594341">
              <w:rPr>
                <w:color w:val="000000"/>
                <w:sz w:val="20"/>
                <w:szCs w:val="20"/>
              </w:rPr>
              <w:t>8</w:t>
            </w:r>
          </w:p>
        </w:tc>
        <w:tc>
          <w:tcPr>
            <w:tcW w:w="510" w:type="dxa"/>
            <w:tcBorders>
              <w:top w:val="nil"/>
              <w:left w:val="nil"/>
              <w:bottom w:val="nil"/>
              <w:right w:val="nil"/>
            </w:tcBorders>
            <w:noWrap/>
            <w:vAlign w:val="bottom"/>
          </w:tcPr>
          <w:p w14:paraId="37163DFE" w14:textId="77777777" w:rsidR="00E57950" w:rsidRPr="00594341" w:rsidRDefault="00E57950" w:rsidP="004B4880">
            <w:pPr>
              <w:jc w:val="right"/>
              <w:rPr>
                <w:color w:val="000000"/>
                <w:sz w:val="20"/>
                <w:szCs w:val="20"/>
              </w:rPr>
            </w:pPr>
            <w:r w:rsidRPr="00594341">
              <w:rPr>
                <w:color w:val="000000"/>
                <w:sz w:val="20"/>
                <w:szCs w:val="20"/>
              </w:rPr>
              <w:t>16</w:t>
            </w:r>
          </w:p>
        </w:tc>
        <w:tc>
          <w:tcPr>
            <w:tcW w:w="426" w:type="dxa"/>
            <w:tcBorders>
              <w:top w:val="nil"/>
              <w:left w:val="nil"/>
              <w:bottom w:val="nil"/>
              <w:right w:val="nil"/>
            </w:tcBorders>
            <w:noWrap/>
            <w:vAlign w:val="bottom"/>
          </w:tcPr>
          <w:p w14:paraId="6B550ECD" w14:textId="77777777" w:rsidR="00E57950" w:rsidRPr="00594341" w:rsidRDefault="00E57950" w:rsidP="004B4880">
            <w:pPr>
              <w:jc w:val="right"/>
              <w:rPr>
                <w:color w:val="000000"/>
                <w:sz w:val="20"/>
                <w:szCs w:val="20"/>
              </w:rPr>
            </w:pPr>
            <w:r w:rsidRPr="00594341">
              <w:rPr>
                <w:color w:val="000000"/>
                <w:sz w:val="20"/>
                <w:szCs w:val="20"/>
              </w:rPr>
              <w:t>5</w:t>
            </w:r>
          </w:p>
        </w:tc>
        <w:tc>
          <w:tcPr>
            <w:tcW w:w="510" w:type="dxa"/>
            <w:tcBorders>
              <w:top w:val="nil"/>
              <w:left w:val="nil"/>
              <w:bottom w:val="nil"/>
              <w:right w:val="nil"/>
            </w:tcBorders>
            <w:noWrap/>
            <w:vAlign w:val="bottom"/>
          </w:tcPr>
          <w:p w14:paraId="3925C89B" w14:textId="77777777" w:rsidR="00E57950" w:rsidRPr="00594341" w:rsidRDefault="00E57950" w:rsidP="004B4880">
            <w:pPr>
              <w:jc w:val="right"/>
              <w:rPr>
                <w:color w:val="000000"/>
                <w:sz w:val="20"/>
                <w:szCs w:val="20"/>
              </w:rPr>
            </w:pPr>
            <w:r w:rsidRPr="00594341">
              <w:rPr>
                <w:color w:val="000000"/>
                <w:sz w:val="20"/>
                <w:szCs w:val="20"/>
              </w:rPr>
              <w:t>14</w:t>
            </w:r>
          </w:p>
        </w:tc>
        <w:tc>
          <w:tcPr>
            <w:tcW w:w="425" w:type="dxa"/>
            <w:tcBorders>
              <w:top w:val="nil"/>
              <w:left w:val="nil"/>
              <w:bottom w:val="nil"/>
              <w:right w:val="nil"/>
            </w:tcBorders>
            <w:noWrap/>
            <w:vAlign w:val="bottom"/>
          </w:tcPr>
          <w:p w14:paraId="798DBF24" w14:textId="77777777" w:rsidR="00E57950" w:rsidRPr="00594341" w:rsidRDefault="00E57950" w:rsidP="004B4880">
            <w:pPr>
              <w:jc w:val="right"/>
              <w:rPr>
                <w:color w:val="000000"/>
                <w:sz w:val="20"/>
                <w:szCs w:val="20"/>
              </w:rPr>
            </w:pPr>
            <w:r w:rsidRPr="00594341">
              <w:rPr>
                <w:color w:val="000000"/>
                <w:sz w:val="20"/>
                <w:szCs w:val="20"/>
              </w:rPr>
              <w:t>8</w:t>
            </w:r>
          </w:p>
        </w:tc>
        <w:tc>
          <w:tcPr>
            <w:tcW w:w="510" w:type="dxa"/>
            <w:tcBorders>
              <w:top w:val="nil"/>
              <w:left w:val="nil"/>
              <w:bottom w:val="nil"/>
              <w:right w:val="nil"/>
            </w:tcBorders>
            <w:noWrap/>
            <w:vAlign w:val="bottom"/>
          </w:tcPr>
          <w:p w14:paraId="4DEACA4E" w14:textId="77777777" w:rsidR="00E57950" w:rsidRPr="00594341" w:rsidRDefault="00E57950" w:rsidP="004B4880">
            <w:pPr>
              <w:jc w:val="right"/>
              <w:rPr>
                <w:color w:val="000000"/>
                <w:sz w:val="20"/>
                <w:szCs w:val="20"/>
              </w:rPr>
            </w:pPr>
            <w:r w:rsidRPr="00594341">
              <w:rPr>
                <w:color w:val="000000"/>
                <w:sz w:val="20"/>
                <w:szCs w:val="20"/>
              </w:rPr>
              <w:t>11</w:t>
            </w:r>
          </w:p>
        </w:tc>
        <w:tc>
          <w:tcPr>
            <w:tcW w:w="426" w:type="dxa"/>
            <w:tcBorders>
              <w:top w:val="nil"/>
              <w:left w:val="nil"/>
              <w:bottom w:val="nil"/>
              <w:right w:val="nil"/>
            </w:tcBorders>
            <w:noWrap/>
            <w:vAlign w:val="bottom"/>
          </w:tcPr>
          <w:p w14:paraId="435FE07C" w14:textId="77777777" w:rsidR="00E57950" w:rsidRPr="00594341" w:rsidRDefault="00E57950" w:rsidP="004B4880">
            <w:pPr>
              <w:jc w:val="right"/>
              <w:rPr>
                <w:color w:val="000000"/>
                <w:sz w:val="20"/>
                <w:szCs w:val="20"/>
              </w:rPr>
            </w:pPr>
            <w:r w:rsidRPr="00594341">
              <w:rPr>
                <w:color w:val="000000"/>
                <w:sz w:val="20"/>
                <w:szCs w:val="20"/>
              </w:rPr>
              <w:t>8</w:t>
            </w:r>
          </w:p>
        </w:tc>
        <w:tc>
          <w:tcPr>
            <w:tcW w:w="510" w:type="dxa"/>
            <w:tcBorders>
              <w:top w:val="nil"/>
              <w:left w:val="nil"/>
              <w:bottom w:val="nil"/>
              <w:right w:val="nil"/>
            </w:tcBorders>
            <w:noWrap/>
            <w:vAlign w:val="bottom"/>
          </w:tcPr>
          <w:p w14:paraId="5033E032" w14:textId="77777777" w:rsidR="00E57950" w:rsidRPr="00594341" w:rsidRDefault="00E57950" w:rsidP="004B4880">
            <w:pPr>
              <w:jc w:val="right"/>
              <w:rPr>
                <w:color w:val="000000"/>
                <w:sz w:val="20"/>
                <w:szCs w:val="20"/>
              </w:rPr>
            </w:pPr>
            <w:r w:rsidRPr="00594341">
              <w:rPr>
                <w:color w:val="000000"/>
                <w:sz w:val="20"/>
                <w:szCs w:val="20"/>
              </w:rPr>
              <w:t>15</w:t>
            </w:r>
          </w:p>
        </w:tc>
        <w:tc>
          <w:tcPr>
            <w:tcW w:w="426" w:type="dxa"/>
            <w:tcBorders>
              <w:top w:val="nil"/>
              <w:left w:val="nil"/>
              <w:bottom w:val="nil"/>
              <w:right w:val="nil"/>
            </w:tcBorders>
            <w:noWrap/>
            <w:vAlign w:val="bottom"/>
          </w:tcPr>
          <w:p w14:paraId="712CAE42" w14:textId="77777777" w:rsidR="00E57950" w:rsidRPr="00594341" w:rsidRDefault="00E57950" w:rsidP="004B4880">
            <w:pPr>
              <w:jc w:val="right"/>
              <w:rPr>
                <w:color w:val="000000"/>
                <w:sz w:val="20"/>
                <w:szCs w:val="20"/>
              </w:rPr>
            </w:pPr>
            <w:r w:rsidRPr="00594341">
              <w:rPr>
                <w:color w:val="000000"/>
                <w:sz w:val="20"/>
                <w:szCs w:val="20"/>
              </w:rPr>
              <w:t>9</w:t>
            </w:r>
          </w:p>
        </w:tc>
        <w:tc>
          <w:tcPr>
            <w:tcW w:w="456" w:type="dxa"/>
            <w:tcBorders>
              <w:top w:val="nil"/>
              <w:left w:val="nil"/>
              <w:bottom w:val="nil"/>
              <w:right w:val="nil"/>
            </w:tcBorders>
            <w:vAlign w:val="bottom"/>
          </w:tcPr>
          <w:p w14:paraId="5A2620D9" w14:textId="77777777" w:rsidR="00E57950" w:rsidRPr="00594341" w:rsidRDefault="00E57950" w:rsidP="004B4880">
            <w:pPr>
              <w:jc w:val="right"/>
              <w:rPr>
                <w:color w:val="000000"/>
                <w:sz w:val="20"/>
                <w:szCs w:val="20"/>
              </w:rPr>
            </w:pPr>
            <w:r w:rsidRPr="00594341">
              <w:rPr>
                <w:color w:val="000000"/>
                <w:sz w:val="20"/>
                <w:szCs w:val="20"/>
              </w:rPr>
              <w:t>15</w:t>
            </w:r>
          </w:p>
        </w:tc>
        <w:tc>
          <w:tcPr>
            <w:tcW w:w="426" w:type="dxa"/>
            <w:tcBorders>
              <w:top w:val="nil"/>
              <w:left w:val="nil"/>
              <w:bottom w:val="nil"/>
              <w:right w:val="nil"/>
            </w:tcBorders>
            <w:vAlign w:val="bottom"/>
          </w:tcPr>
          <w:p w14:paraId="03C6FCE0" w14:textId="77777777" w:rsidR="00E57950" w:rsidRPr="00594341" w:rsidRDefault="00E57950" w:rsidP="004B4880">
            <w:pPr>
              <w:jc w:val="right"/>
              <w:rPr>
                <w:color w:val="000000"/>
                <w:sz w:val="20"/>
                <w:szCs w:val="20"/>
              </w:rPr>
            </w:pPr>
            <w:r w:rsidRPr="00594341">
              <w:rPr>
                <w:color w:val="000000"/>
                <w:sz w:val="20"/>
                <w:szCs w:val="20"/>
              </w:rPr>
              <w:t>6</w:t>
            </w:r>
          </w:p>
        </w:tc>
        <w:tc>
          <w:tcPr>
            <w:tcW w:w="456" w:type="dxa"/>
            <w:tcBorders>
              <w:top w:val="nil"/>
              <w:left w:val="nil"/>
              <w:bottom w:val="nil"/>
              <w:right w:val="nil"/>
            </w:tcBorders>
            <w:vAlign w:val="bottom"/>
          </w:tcPr>
          <w:p w14:paraId="03DFE144" w14:textId="77777777" w:rsidR="00E57950" w:rsidRPr="00594341" w:rsidRDefault="00E57950" w:rsidP="004B4880">
            <w:pPr>
              <w:jc w:val="right"/>
              <w:rPr>
                <w:color w:val="000000"/>
                <w:sz w:val="20"/>
                <w:szCs w:val="20"/>
              </w:rPr>
            </w:pPr>
            <w:r w:rsidRPr="00594341">
              <w:rPr>
                <w:color w:val="000000"/>
                <w:sz w:val="20"/>
                <w:szCs w:val="20"/>
              </w:rPr>
              <w:t>17</w:t>
            </w:r>
          </w:p>
        </w:tc>
        <w:tc>
          <w:tcPr>
            <w:tcW w:w="426" w:type="dxa"/>
            <w:tcBorders>
              <w:top w:val="nil"/>
              <w:left w:val="nil"/>
              <w:bottom w:val="nil"/>
              <w:right w:val="nil"/>
            </w:tcBorders>
            <w:vAlign w:val="bottom"/>
          </w:tcPr>
          <w:p w14:paraId="3ED1908C" w14:textId="77777777" w:rsidR="00E57950" w:rsidRPr="00594341" w:rsidRDefault="00E57950" w:rsidP="004B4880">
            <w:pPr>
              <w:jc w:val="right"/>
              <w:rPr>
                <w:color w:val="000000"/>
                <w:sz w:val="20"/>
                <w:szCs w:val="20"/>
              </w:rPr>
            </w:pPr>
            <w:r w:rsidRPr="00594341">
              <w:rPr>
                <w:color w:val="000000"/>
                <w:sz w:val="20"/>
                <w:szCs w:val="20"/>
              </w:rPr>
              <w:t>7</w:t>
            </w:r>
          </w:p>
        </w:tc>
        <w:tc>
          <w:tcPr>
            <w:tcW w:w="456" w:type="dxa"/>
            <w:tcBorders>
              <w:top w:val="nil"/>
              <w:left w:val="nil"/>
              <w:bottom w:val="nil"/>
              <w:right w:val="nil"/>
            </w:tcBorders>
            <w:vAlign w:val="bottom"/>
          </w:tcPr>
          <w:p w14:paraId="08A31019" w14:textId="77777777" w:rsidR="00E57950" w:rsidRPr="00594341" w:rsidRDefault="00E57950" w:rsidP="004B4880">
            <w:pPr>
              <w:jc w:val="right"/>
              <w:rPr>
                <w:color w:val="000000"/>
                <w:sz w:val="20"/>
                <w:szCs w:val="20"/>
              </w:rPr>
            </w:pPr>
            <w:r w:rsidRPr="00594341">
              <w:rPr>
                <w:color w:val="000000"/>
                <w:sz w:val="20"/>
                <w:szCs w:val="20"/>
              </w:rPr>
              <w:t>13</w:t>
            </w:r>
          </w:p>
        </w:tc>
        <w:tc>
          <w:tcPr>
            <w:tcW w:w="416" w:type="dxa"/>
            <w:tcBorders>
              <w:top w:val="nil"/>
              <w:left w:val="nil"/>
              <w:bottom w:val="nil"/>
              <w:right w:val="nil"/>
            </w:tcBorders>
            <w:vAlign w:val="bottom"/>
          </w:tcPr>
          <w:p w14:paraId="72AD3C43" w14:textId="77777777" w:rsidR="00E57950" w:rsidRPr="00594341" w:rsidRDefault="00E57950" w:rsidP="004B4880">
            <w:pPr>
              <w:jc w:val="right"/>
              <w:rPr>
                <w:color w:val="000000"/>
                <w:sz w:val="20"/>
                <w:szCs w:val="20"/>
              </w:rPr>
            </w:pPr>
            <w:r w:rsidRPr="00594341">
              <w:rPr>
                <w:color w:val="000000"/>
                <w:sz w:val="20"/>
                <w:szCs w:val="20"/>
              </w:rPr>
              <w:t>8</w:t>
            </w:r>
          </w:p>
        </w:tc>
      </w:tr>
      <w:tr w:rsidR="00E57950" w:rsidRPr="00357AA0" w14:paraId="1BB19176" w14:textId="77777777" w:rsidTr="004B4880">
        <w:trPr>
          <w:trHeight w:val="283"/>
        </w:trPr>
        <w:tc>
          <w:tcPr>
            <w:tcW w:w="907" w:type="dxa"/>
            <w:tcBorders>
              <w:top w:val="nil"/>
              <w:left w:val="nil"/>
              <w:bottom w:val="nil"/>
              <w:right w:val="nil"/>
            </w:tcBorders>
            <w:noWrap/>
            <w:vAlign w:val="bottom"/>
            <w:hideMark/>
          </w:tcPr>
          <w:p w14:paraId="0E97A37D" w14:textId="77777777" w:rsidR="00E57950" w:rsidRPr="00594341" w:rsidRDefault="00E57950" w:rsidP="004B4880">
            <w:pPr>
              <w:jc w:val="right"/>
              <w:rPr>
                <w:rFonts w:ascii="Helvetica" w:hAnsi="Helvetica"/>
                <w:b/>
                <w:color w:val="000000"/>
                <w:sz w:val="20"/>
                <w:szCs w:val="20"/>
              </w:rPr>
            </w:pPr>
            <w:r w:rsidRPr="00594341">
              <w:rPr>
                <w:rFonts w:ascii="Helvetica" w:hAnsi="Helvetica"/>
                <w:b/>
                <w:color w:val="000000"/>
                <w:sz w:val="20"/>
                <w:szCs w:val="20"/>
              </w:rPr>
              <w:t>3</w:t>
            </w:r>
          </w:p>
        </w:tc>
        <w:tc>
          <w:tcPr>
            <w:tcW w:w="456" w:type="dxa"/>
            <w:tcBorders>
              <w:top w:val="nil"/>
              <w:left w:val="nil"/>
              <w:bottom w:val="nil"/>
              <w:right w:val="nil"/>
            </w:tcBorders>
            <w:noWrap/>
            <w:vAlign w:val="bottom"/>
          </w:tcPr>
          <w:p w14:paraId="6A67AF2D" w14:textId="77777777" w:rsidR="00E57950" w:rsidRPr="00594341" w:rsidRDefault="00E57950" w:rsidP="004B4880">
            <w:pPr>
              <w:jc w:val="right"/>
              <w:rPr>
                <w:color w:val="000000"/>
                <w:sz w:val="20"/>
                <w:szCs w:val="20"/>
              </w:rPr>
            </w:pPr>
            <w:r w:rsidRPr="00594341">
              <w:rPr>
                <w:color w:val="000000"/>
                <w:sz w:val="20"/>
                <w:szCs w:val="20"/>
              </w:rPr>
              <w:t>12</w:t>
            </w:r>
          </w:p>
        </w:tc>
        <w:tc>
          <w:tcPr>
            <w:tcW w:w="425" w:type="dxa"/>
            <w:tcBorders>
              <w:top w:val="nil"/>
              <w:left w:val="nil"/>
              <w:bottom w:val="nil"/>
              <w:right w:val="nil"/>
            </w:tcBorders>
            <w:noWrap/>
            <w:vAlign w:val="bottom"/>
          </w:tcPr>
          <w:p w14:paraId="26B8371A" w14:textId="77777777" w:rsidR="00E57950" w:rsidRPr="00594341" w:rsidRDefault="00E57950" w:rsidP="004B4880">
            <w:pPr>
              <w:jc w:val="right"/>
              <w:rPr>
                <w:color w:val="000000"/>
                <w:sz w:val="20"/>
                <w:szCs w:val="20"/>
              </w:rPr>
            </w:pPr>
            <w:r w:rsidRPr="00594341">
              <w:rPr>
                <w:color w:val="000000"/>
                <w:sz w:val="20"/>
                <w:szCs w:val="20"/>
              </w:rPr>
              <w:t>7</w:t>
            </w:r>
          </w:p>
        </w:tc>
        <w:tc>
          <w:tcPr>
            <w:tcW w:w="510" w:type="dxa"/>
            <w:tcBorders>
              <w:top w:val="nil"/>
              <w:left w:val="nil"/>
              <w:bottom w:val="nil"/>
              <w:right w:val="nil"/>
            </w:tcBorders>
            <w:noWrap/>
            <w:vAlign w:val="bottom"/>
          </w:tcPr>
          <w:p w14:paraId="0426AD8D" w14:textId="77777777" w:rsidR="00E57950" w:rsidRPr="00594341" w:rsidRDefault="00E57950" w:rsidP="004B4880">
            <w:pPr>
              <w:jc w:val="right"/>
              <w:rPr>
                <w:color w:val="000000"/>
                <w:sz w:val="20"/>
                <w:szCs w:val="20"/>
              </w:rPr>
            </w:pPr>
            <w:r w:rsidRPr="00594341">
              <w:rPr>
                <w:color w:val="000000"/>
                <w:sz w:val="20"/>
                <w:szCs w:val="20"/>
              </w:rPr>
              <w:t>13</w:t>
            </w:r>
          </w:p>
        </w:tc>
        <w:tc>
          <w:tcPr>
            <w:tcW w:w="425" w:type="dxa"/>
            <w:tcBorders>
              <w:top w:val="nil"/>
              <w:left w:val="nil"/>
              <w:bottom w:val="nil"/>
              <w:right w:val="nil"/>
            </w:tcBorders>
            <w:noWrap/>
            <w:vAlign w:val="bottom"/>
          </w:tcPr>
          <w:p w14:paraId="5ADCAA2D" w14:textId="77777777" w:rsidR="00E57950" w:rsidRPr="00594341" w:rsidRDefault="00E57950" w:rsidP="004B4880">
            <w:pPr>
              <w:jc w:val="right"/>
              <w:rPr>
                <w:color w:val="000000"/>
                <w:sz w:val="20"/>
                <w:szCs w:val="20"/>
              </w:rPr>
            </w:pPr>
            <w:r w:rsidRPr="00594341">
              <w:rPr>
                <w:color w:val="000000"/>
                <w:sz w:val="20"/>
                <w:szCs w:val="20"/>
              </w:rPr>
              <w:t>5</w:t>
            </w:r>
          </w:p>
        </w:tc>
        <w:tc>
          <w:tcPr>
            <w:tcW w:w="510" w:type="dxa"/>
            <w:tcBorders>
              <w:top w:val="nil"/>
              <w:left w:val="nil"/>
              <w:bottom w:val="nil"/>
              <w:right w:val="nil"/>
            </w:tcBorders>
            <w:noWrap/>
            <w:vAlign w:val="bottom"/>
          </w:tcPr>
          <w:p w14:paraId="5E7963C7" w14:textId="77777777" w:rsidR="00E57950" w:rsidRPr="00594341" w:rsidRDefault="00E57950" w:rsidP="004B4880">
            <w:pPr>
              <w:jc w:val="right"/>
              <w:rPr>
                <w:color w:val="000000"/>
                <w:sz w:val="20"/>
                <w:szCs w:val="20"/>
              </w:rPr>
            </w:pPr>
            <w:r w:rsidRPr="00594341">
              <w:rPr>
                <w:color w:val="000000"/>
                <w:sz w:val="20"/>
                <w:szCs w:val="20"/>
              </w:rPr>
              <w:t>15</w:t>
            </w:r>
          </w:p>
        </w:tc>
        <w:tc>
          <w:tcPr>
            <w:tcW w:w="426" w:type="dxa"/>
            <w:tcBorders>
              <w:top w:val="nil"/>
              <w:left w:val="nil"/>
              <w:bottom w:val="nil"/>
              <w:right w:val="nil"/>
            </w:tcBorders>
            <w:noWrap/>
            <w:vAlign w:val="bottom"/>
          </w:tcPr>
          <w:p w14:paraId="71F5A48E" w14:textId="77777777" w:rsidR="00E57950" w:rsidRPr="00594341" w:rsidRDefault="00E57950" w:rsidP="004B4880">
            <w:pPr>
              <w:jc w:val="right"/>
              <w:rPr>
                <w:color w:val="000000"/>
                <w:sz w:val="20"/>
                <w:szCs w:val="20"/>
              </w:rPr>
            </w:pPr>
            <w:r w:rsidRPr="00594341">
              <w:rPr>
                <w:color w:val="000000"/>
                <w:sz w:val="20"/>
                <w:szCs w:val="20"/>
              </w:rPr>
              <w:t>7</w:t>
            </w:r>
          </w:p>
        </w:tc>
        <w:tc>
          <w:tcPr>
            <w:tcW w:w="510" w:type="dxa"/>
            <w:tcBorders>
              <w:top w:val="nil"/>
              <w:left w:val="nil"/>
              <w:bottom w:val="nil"/>
              <w:right w:val="nil"/>
            </w:tcBorders>
            <w:noWrap/>
            <w:vAlign w:val="bottom"/>
          </w:tcPr>
          <w:p w14:paraId="77B6BE90" w14:textId="77777777" w:rsidR="00E57950" w:rsidRPr="00594341" w:rsidRDefault="00E57950" w:rsidP="004B4880">
            <w:pPr>
              <w:jc w:val="right"/>
              <w:rPr>
                <w:color w:val="000000"/>
                <w:sz w:val="20"/>
                <w:szCs w:val="20"/>
              </w:rPr>
            </w:pPr>
            <w:r w:rsidRPr="00594341">
              <w:rPr>
                <w:color w:val="000000"/>
                <w:sz w:val="20"/>
                <w:szCs w:val="20"/>
              </w:rPr>
              <w:t>12</w:t>
            </w:r>
          </w:p>
        </w:tc>
        <w:tc>
          <w:tcPr>
            <w:tcW w:w="426" w:type="dxa"/>
            <w:tcBorders>
              <w:top w:val="nil"/>
              <w:left w:val="nil"/>
              <w:bottom w:val="nil"/>
              <w:right w:val="nil"/>
            </w:tcBorders>
            <w:noWrap/>
            <w:vAlign w:val="bottom"/>
          </w:tcPr>
          <w:p w14:paraId="38B99891" w14:textId="77777777" w:rsidR="00E57950" w:rsidRPr="00594341" w:rsidRDefault="00E57950" w:rsidP="004B4880">
            <w:pPr>
              <w:jc w:val="right"/>
              <w:rPr>
                <w:color w:val="000000"/>
                <w:sz w:val="20"/>
                <w:szCs w:val="20"/>
              </w:rPr>
            </w:pPr>
            <w:r w:rsidRPr="00594341">
              <w:rPr>
                <w:color w:val="000000"/>
                <w:sz w:val="20"/>
                <w:szCs w:val="20"/>
              </w:rPr>
              <w:t>7</w:t>
            </w:r>
          </w:p>
        </w:tc>
        <w:tc>
          <w:tcPr>
            <w:tcW w:w="510" w:type="dxa"/>
            <w:tcBorders>
              <w:top w:val="nil"/>
              <w:left w:val="nil"/>
              <w:bottom w:val="nil"/>
              <w:right w:val="nil"/>
            </w:tcBorders>
            <w:noWrap/>
            <w:vAlign w:val="bottom"/>
          </w:tcPr>
          <w:p w14:paraId="431ECF10" w14:textId="77777777" w:rsidR="00E57950" w:rsidRPr="00594341" w:rsidRDefault="00E57950" w:rsidP="004B4880">
            <w:pPr>
              <w:jc w:val="right"/>
              <w:rPr>
                <w:color w:val="000000"/>
                <w:sz w:val="20"/>
                <w:szCs w:val="20"/>
              </w:rPr>
            </w:pPr>
            <w:r w:rsidRPr="00594341">
              <w:rPr>
                <w:color w:val="000000"/>
                <w:sz w:val="20"/>
                <w:szCs w:val="20"/>
              </w:rPr>
              <w:t>16</w:t>
            </w:r>
          </w:p>
        </w:tc>
        <w:tc>
          <w:tcPr>
            <w:tcW w:w="425" w:type="dxa"/>
            <w:tcBorders>
              <w:top w:val="nil"/>
              <w:left w:val="nil"/>
              <w:bottom w:val="nil"/>
              <w:right w:val="nil"/>
            </w:tcBorders>
            <w:noWrap/>
            <w:vAlign w:val="bottom"/>
          </w:tcPr>
          <w:p w14:paraId="0FFA713B" w14:textId="77777777" w:rsidR="00E57950" w:rsidRPr="00594341" w:rsidRDefault="00E57950" w:rsidP="004B4880">
            <w:pPr>
              <w:jc w:val="right"/>
              <w:rPr>
                <w:color w:val="000000"/>
                <w:sz w:val="20"/>
                <w:szCs w:val="20"/>
              </w:rPr>
            </w:pPr>
            <w:r w:rsidRPr="00594341">
              <w:rPr>
                <w:color w:val="000000"/>
                <w:sz w:val="20"/>
                <w:szCs w:val="20"/>
              </w:rPr>
              <w:t>6</w:t>
            </w:r>
          </w:p>
        </w:tc>
        <w:tc>
          <w:tcPr>
            <w:tcW w:w="510" w:type="dxa"/>
            <w:tcBorders>
              <w:top w:val="nil"/>
              <w:left w:val="nil"/>
              <w:bottom w:val="nil"/>
              <w:right w:val="nil"/>
            </w:tcBorders>
            <w:noWrap/>
            <w:vAlign w:val="bottom"/>
          </w:tcPr>
          <w:p w14:paraId="15D6A4CD" w14:textId="77777777" w:rsidR="00E57950" w:rsidRPr="00594341" w:rsidRDefault="00E57950" w:rsidP="004B4880">
            <w:pPr>
              <w:jc w:val="right"/>
              <w:rPr>
                <w:color w:val="000000"/>
                <w:sz w:val="20"/>
                <w:szCs w:val="20"/>
              </w:rPr>
            </w:pPr>
            <w:r w:rsidRPr="00594341">
              <w:rPr>
                <w:color w:val="000000"/>
                <w:sz w:val="20"/>
                <w:szCs w:val="20"/>
              </w:rPr>
              <w:t>14</w:t>
            </w:r>
          </w:p>
        </w:tc>
        <w:tc>
          <w:tcPr>
            <w:tcW w:w="426" w:type="dxa"/>
            <w:tcBorders>
              <w:top w:val="nil"/>
              <w:left w:val="nil"/>
              <w:bottom w:val="nil"/>
              <w:right w:val="nil"/>
            </w:tcBorders>
            <w:noWrap/>
            <w:vAlign w:val="bottom"/>
          </w:tcPr>
          <w:p w14:paraId="667D0112" w14:textId="77777777" w:rsidR="00E57950" w:rsidRPr="00594341" w:rsidRDefault="00E57950" w:rsidP="004B4880">
            <w:pPr>
              <w:jc w:val="right"/>
              <w:rPr>
                <w:color w:val="000000"/>
                <w:sz w:val="20"/>
                <w:szCs w:val="20"/>
              </w:rPr>
            </w:pPr>
            <w:r w:rsidRPr="00594341">
              <w:rPr>
                <w:color w:val="000000"/>
                <w:sz w:val="20"/>
                <w:szCs w:val="20"/>
              </w:rPr>
              <w:t>6</w:t>
            </w:r>
          </w:p>
        </w:tc>
        <w:tc>
          <w:tcPr>
            <w:tcW w:w="510" w:type="dxa"/>
            <w:tcBorders>
              <w:top w:val="nil"/>
              <w:left w:val="nil"/>
              <w:bottom w:val="nil"/>
              <w:right w:val="nil"/>
            </w:tcBorders>
            <w:noWrap/>
            <w:vAlign w:val="bottom"/>
          </w:tcPr>
          <w:p w14:paraId="649EFD02" w14:textId="77777777" w:rsidR="00E57950" w:rsidRPr="00594341" w:rsidRDefault="00E57950" w:rsidP="004B4880">
            <w:pPr>
              <w:jc w:val="right"/>
              <w:rPr>
                <w:color w:val="000000"/>
                <w:sz w:val="20"/>
                <w:szCs w:val="20"/>
              </w:rPr>
            </w:pPr>
            <w:r w:rsidRPr="00594341">
              <w:rPr>
                <w:color w:val="000000"/>
                <w:sz w:val="20"/>
                <w:szCs w:val="20"/>
              </w:rPr>
              <w:t>10</w:t>
            </w:r>
          </w:p>
        </w:tc>
        <w:tc>
          <w:tcPr>
            <w:tcW w:w="426" w:type="dxa"/>
            <w:tcBorders>
              <w:top w:val="nil"/>
              <w:left w:val="nil"/>
              <w:bottom w:val="nil"/>
              <w:right w:val="nil"/>
            </w:tcBorders>
            <w:noWrap/>
            <w:vAlign w:val="bottom"/>
          </w:tcPr>
          <w:p w14:paraId="425D1E07" w14:textId="77777777" w:rsidR="00E57950" w:rsidRPr="00594341" w:rsidRDefault="00E57950" w:rsidP="004B4880">
            <w:pPr>
              <w:jc w:val="right"/>
              <w:rPr>
                <w:color w:val="000000"/>
                <w:sz w:val="20"/>
                <w:szCs w:val="20"/>
              </w:rPr>
            </w:pPr>
            <w:r w:rsidRPr="00594341">
              <w:rPr>
                <w:color w:val="000000"/>
                <w:sz w:val="20"/>
                <w:szCs w:val="20"/>
              </w:rPr>
              <w:t>11</w:t>
            </w:r>
          </w:p>
        </w:tc>
        <w:tc>
          <w:tcPr>
            <w:tcW w:w="456" w:type="dxa"/>
            <w:tcBorders>
              <w:top w:val="nil"/>
              <w:left w:val="nil"/>
              <w:bottom w:val="nil"/>
              <w:right w:val="nil"/>
            </w:tcBorders>
            <w:vAlign w:val="bottom"/>
          </w:tcPr>
          <w:p w14:paraId="0955C664" w14:textId="77777777" w:rsidR="00E57950" w:rsidRPr="00594341" w:rsidRDefault="00E57950" w:rsidP="004B4880">
            <w:pPr>
              <w:jc w:val="right"/>
              <w:rPr>
                <w:color w:val="000000"/>
                <w:sz w:val="20"/>
                <w:szCs w:val="20"/>
              </w:rPr>
            </w:pPr>
            <w:r w:rsidRPr="00594341">
              <w:rPr>
                <w:color w:val="000000"/>
                <w:sz w:val="20"/>
                <w:szCs w:val="20"/>
              </w:rPr>
              <w:t>13</w:t>
            </w:r>
          </w:p>
        </w:tc>
        <w:tc>
          <w:tcPr>
            <w:tcW w:w="426" w:type="dxa"/>
            <w:tcBorders>
              <w:top w:val="nil"/>
              <w:left w:val="nil"/>
              <w:bottom w:val="nil"/>
              <w:right w:val="nil"/>
            </w:tcBorders>
            <w:vAlign w:val="bottom"/>
          </w:tcPr>
          <w:p w14:paraId="3AA8A79F" w14:textId="77777777" w:rsidR="00E57950" w:rsidRPr="00594341" w:rsidRDefault="00E57950" w:rsidP="004B4880">
            <w:pPr>
              <w:jc w:val="right"/>
              <w:rPr>
                <w:color w:val="000000"/>
                <w:sz w:val="20"/>
                <w:szCs w:val="20"/>
              </w:rPr>
            </w:pPr>
            <w:r w:rsidRPr="00594341">
              <w:rPr>
                <w:color w:val="000000"/>
                <w:sz w:val="20"/>
                <w:szCs w:val="20"/>
              </w:rPr>
              <w:t>8</w:t>
            </w:r>
          </w:p>
        </w:tc>
        <w:tc>
          <w:tcPr>
            <w:tcW w:w="456" w:type="dxa"/>
            <w:tcBorders>
              <w:top w:val="nil"/>
              <w:left w:val="nil"/>
              <w:bottom w:val="nil"/>
              <w:right w:val="nil"/>
            </w:tcBorders>
            <w:vAlign w:val="bottom"/>
          </w:tcPr>
          <w:p w14:paraId="73334890" w14:textId="77777777" w:rsidR="00E57950" w:rsidRPr="00594341" w:rsidRDefault="00E57950" w:rsidP="004B4880">
            <w:pPr>
              <w:jc w:val="right"/>
              <w:rPr>
                <w:color w:val="000000"/>
                <w:sz w:val="20"/>
                <w:szCs w:val="20"/>
              </w:rPr>
            </w:pPr>
            <w:r w:rsidRPr="00594341">
              <w:rPr>
                <w:color w:val="000000"/>
                <w:sz w:val="20"/>
                <w:szCs w:val="20"/>
              </w:rPr>
              <w:t>14</w:t>
            </w:r>
          </w:p>
        </w:tc>
        <w:tc>
          <w:tcPr>
            <w:tcW w:w="426" w:type="dxa"/>
            <w:tcBorders>
              <w:top w:val="nil"/>
              <w:left w:val="nil"/>
              <w:bottom w:val="nil"/>
              <w:right w:val="nil"/>
            </w:tcBorders>
            <w:vAlign w:val="bottom"/>
          </w:tcPr>
          <w:p w14:paraId="1173B94C" w14:textId="77777777" w:rsidR="00E57950" w:rsidRPr="00594341" w:rsidRDefault="00E57950" w:rsidP="004B4880">
            <w:pPr>
              <w:jc w:val="right"/>
              <w:rPr>
                <w:color w:val="000000"/>
                <w:sz w:val="20"/>
                <w:szCs w:val="20"/>
              </w:rPr>
            </w:pPr>
            <w:r w:rsidRPr="00594341">
              <w:rPr>
                <w:color w:val="000000"/>
                <w:sz w:val="20"/>
                <w:szCs w:val="20"/>
              </w:rPr>
              <w:t>8</w:t>
            </w:r>
          </w:p>
        </w:tc>
        <w:tc>
          <w:tcPr>
            <w:tcW w:w="456" w:type="dxa"/>
            <w:tcBorders>
              <w:top w:val="nil"/>
              <w:left w:val="nil"/>
              <w:bottom w:val="nil"/>
              <w:right w:val="nil"/>
            </w:tcBorders>
            <w:vAlign w:val="bottom"/>
          </w:tcPr>
          <w:p w14:paraId="1F984B30" w14:textId="77777777" w:rsidR="00E57950" w:rsidRPr="00594341" w:rsidRDefault="00E57950" w:rsidP="004B4880">
            <w:pPr>
              <w:jc w:val="right"/>
              <w:rPr>
                <w:color w:val="000000"/>
                <w:sz w:val="20"/>
                <w:szCs w:val="20"/>
              </w:rPr>
            </w:pPr>
            <w:r w:rsidRPr="00594341">
              <w:rPr>
                <w:color w:val="000000"/>
                <w:sz w:val="20"/>
                <w:szCs w:val="20"/>
              </w:rPr>
              <w:t>12</w:t>
            </w:r>
          </w:p>
        </w:tc>
        <w:tc>
          <w:tcPr>
            <w:tcW w:w="416" w:type="dxa"/>
            <w:tcBorders>
              <w:top w:val="nil"/>
              <w:left w:val="nil"/>
              <w:bottom w:val="nil"/>
              <w:right w:val="nil"/>
            </w:tcBorders>
            <w:vAlign w:val="bottom"/>
          </w:tcPr>
          <w:p w14:paraId="30893B38" w14:textId="77777777" w:rsidR="00E57950" w:rsidRPr="00594341" w:rsidRDefault="00E57950" w:rsidP="004B4880">
            <w:pPr>
              <w:jc w:val="right"/>
              <w:rPr>
                <w:color w:val="000000"/>
                <w:sz w:val="20"/>
                <w:szCs w:val="20"/>
              </w:rPr>
            </w:pPr>
            <w:r w:rsidRPr="00594341">
              <w:rPr>
                <w:color w:val="000000"/>
                <w:sz w:val="20"/>
                <w:szCs w:val="20"/>
              </w:rPr>
              <w:t>7</w:t>
            </w:r>
          </w:p>
        </w:tc>
      </w:tr>
      <w:tr w:rsidR="00E57950" w:rsidRPr="00357AA0" w14:paraId="6DA50A77" w14:textId="77777777" w:rsidTr="004B4880">
        <w:trPr>
          <w:trHeight w:val="283"/>
        </w:trPr>
        <w:tc>
          <w:tcPr>
            <w:tcW w:w="907" w:type="dxa"/>
            <w:tcBorders>
              <w:top w:val="nil"/>
              <w:left w:val="nil"/>
              <w:bottom w:val="nil"/>
              <w:right w:val="nil"/>
            </w:tcBorders>
            <w:noWrap/>
            <w:vAlign w:val="bottom"/>
            <w:hideMark/>
          </w:tcPr>
          <w:p w14:paraId="0626259A" w14:textId="77777777" w:rsidR="00E57950" w:rsidRPr="00594341" w:rsidRDefault="00E57950" w:rsidP="004B4880">
            <w:pPr>
              <w:jc w:val="right"/>
              <w:rPr>
                <w:rFonts w:ascii="Helvetica" w:hAnsi="Helvetica"/>
                <w:b/>
                <w:color w:val="000000"/>
                <w:sz w:val="20"/>
                <w:szCs w:val="20"/>
              </w:rPr>
            </w:pPr>
            <w:r w:rsidRPr="00594341">
              <w:rPr>
                <w:rFonts w:ascii="Helvetica" w:hAnsi="Helvetica"/>
                <w:b/>
                <w:color w:val="000000"/>
                <w:sz w:val="20"/>
                <w:szCs w:val="20"/>
              </w:rPr>
              <w:t>4</w:t>
            </w:r>
          </w:p>
        </w:tc>
        <w:tc>
          <w:tcPr>
            <w:tcW w:w="456" w:type="dxa"/>
            <w:tcBorders>
              <w:top w:val="nil"/>
              <w:left w:val="nil"/>
              <w:bottom w:val="nil"/>
              <w:right w:val="nil"/>
            </w:tcBorders>
            <w:noWrap/>
            <w:vAlign w:val="bottom"/>
          </w:tcPr>
          <w:p w14:paraId="007D2E3C" w14:textId="77777777" w:rsidR="00E57950" w:rsidRPr="00594341" w:rsidRDefault="00E57950" w:rsidP="004B4880">
            <w:pPr>
              <w:jc w:val="right"/>
              <w:rPr>
                <w:color w:val="000000"/>
                <w:sz w:val="20"/>
                <w:szCs w:val="20"/>
              </w:rPr>
            </w:pPr>
            <w:r w:rsidRPr="00594341">
              <w:rPr>
                <w:color w:val="000000"/>
                <w:sz w:val="20"/>
                <w:szCs w:val="20"/>
              </w:rPr>
              <w:t>8</w:t>
            </w:r>
          </w:p>
        </w:tc>
        <w:tc>
          <w:tcPr>
            <w:tcW w:w="425" w:type="dxa"/>
            <w:tcBorders>
              <w:top w:val="nil"/>
              <w:left w:val="nil"/>
              <w:bottom w:val="nil"/>
              <w:right w:val="nil"/>
            </w:tcBorders>
            <w:noWrap/>
            <w:vAlign w:val="bottom"/>
          </w:tcPr>
          <w:p w14:paraId="5D636A7E" w14:textId="77777777" w:rsidR="00E57950" w:rsidRPr="00594341" w:rsidRDefault="00E57950" w:rsidP="004B4880">
            <w:pPr>
              <w:jc w:val="right"/>
              <w:rPr>
                <w:color w:val="000000"/>
                <w:sz w:val="20"/>
                <w:szCs w:val="20"/>
              </w:rPr>
            </w:pPr>
            <w:r w:rsidRPr="00594341">
              <w:rPr>
                <w:color w:val="000000"/>
                <w:sz w:val="20"/>
                <w:szCs w:val="20"/>
              </w:rPr>
              <w:t>7</w:t>
            </w:r>
          </w:p>
        </w:tc>
        <w:tc>
          <w:tcPr>
            <w:tcW w:w="510" w:type="dxa"/>
            <w:tcBorders>
              <w:top w:val="nil"/>
              <w:left w:val="nil"/>
              <w:bottom w:val="nil"/>
              <w:right w:val="nil"/>
            </w:tcBorders>
            <w:noWrap/>
            <w:vAlign w:val="bottom"/>
          </w:tcPr>
          <w:p w14:paraId="49F9548B" w14:textId="77777777" w:rsidR="00E57950" w:rsidRPr="00594341" w:rsidRDefault="00E57950" w:rsidP="004B4880">
            <w:pPr>
              <w:jc w:val="right"/>
              <w:rPr>
                <w:color w:val="000000"/>
                <w:sz w:val="20"/>
                <w:szCs w:val="20"/>
              </w:rPr>
            </w:pPr>
            <w:r w:rsidRPr="00594341">
              <w:rPr>
                <w:color w:val="000000"/>
                <w:sz w:val="20"/>
                <w:szCs w:val="20"/>
              </w:rPr>
              <w:t>11</w:t>
            </w:r>
          </w:p>
        </w:tc>
        <w:tc>
          <w:tcPr>
            <w:tcW w:w="425" w:type="dxa"/>
            <w:tcBorders>
              <w:top w:val="nil"/>
              <w:left w:val="nil"/>
              <w:bottom w:val="nil"/>
              <w:right w:val="nil"/>
            </w:tcBorders>
            <w:noWrap/>
            <w:vAlign w:val="bottom"/>
          </w:tcPr>
          <w:p w14:paraId="7D2D2598" w14:textId="77777777" w:rsidR="00E57950" w:rsidRPr="00594341" w:rsidRDefault="00E57950" w:rsidP="004B4880">
            <w:pPr>
              <w:jc w:val="right"/>
              <w:rPr>
                <w:color w:val="000000"/>
                <w:sz w:val="20"/>
                <w:szCs w:val="20"/>
              </w:rPr>
            </w:pPr>
            <w:r w:rsidRPr="00594341">
              <w:rPr>
                <w:color w:val="000000"/>
                <w:sz w:val="20"/>
                <w:szCs w:val="20"/>
              </w:rPr>
              <w:t>8</w:t>
            </w:r>
          </w:p>
        </w:tc>
        <w:tc>
          <w:tcPr>
            <w:tcW w:w="510" w:type="dxa"/>
            <w:tcBorders>
              <w:top w:val="nil"/>
              <w:left w:val="nil"/>
              <w:bottom w:val="nil"/>
              <w:right w:val="nil"/>
            </w:tcBorders>
            <w:noWrap/>
            <w:vAlign w:val="bottom"/>
          </w:tcPr>
          <w:p w14:paraId="480834E6" w14:textId="77777777" w:rsidR="00E57950" w:rsidRPr="00594341" w:rsidRDefault="00E57950" w:rsidP="004B4880">
            <w:pPr>
              <w:jc w:val="right"/>
              <w:rPr>
                <w:color w:val="000000"/>
                <w:sz w:val="20"/>
                <w:szCs w:val="20"/>
              </w:rPr>
            </w:pPr>
            <w:r w:rsidRPr="00594341">
              <w:rPr>
                <w:color w:val="000000"/>
                <w:sz w:val="20"/>
                <w:szCs w:val="20"/>
              </w:rPr>
              <w:t>12</w:t>
            </w:r>
          </w:p>
        </w:tc>
        <w:tc>
          <w:tcPr>
            <w:tcW w:w="426" w:type="dxa"/>
            <w:tcBorders>
              <w:top w:val="nil"/>
              <w:left w:val="nil"/>
              <w:bottom w:val="nil"/>
              <w:right w:val="nil"/>
            </w:tcBorders>
            <w:noWrap/>
            <w:vAlign w:val="bottom"/>
          </w:tcPr>
          <w:p w14:paraId="7DE23EFB" w14:textId="77777777" w:rsidR="00E57950" w:rsidRPr="00594341" w:rsidRDefault="00E57950" w:rsidP="004B4880">
            <w:pPr>
              <w:jc w:val="right"/>
              <w:rPr>
                <w:color w:val="000000"/>
                <w:sz w:val="20"/>
                <w:szCs w:val="20"/>
              </w:rPr>
            </w:pPr>
            <w:r w:rsidRPr="00594341">
              <w:rPr>
                <w:color w:val="000000"/>
                <w:sz w:val="20"/>
                <w:szCs w:val="20"/>
              </w:rPr>
              <w:t>7</w:t>
            </w:r>
          </w:p>
        </w:tc>
        <w:tc>
          <w:tcPr>
            <w:tcW w:w="510" w:type="dxa"/>
            <w:tcBorders>
              <w:top w:val="nil"/>
              <w:left w:val="nil"/>
              <w:bottom w:val="nil"/>
              <w:right w:val="nil"/>
            </w:tcBorders>
            <w:noWrap/>
            <w:vAlign w:val="bottom"/>
          </w:tcPr>
          <w:p w14:paraId="6B9724CF" w14:textId="77777777" w:rsidR="00E57950" w:rsidRPr="00594341" w:rsidRDefault="00E57950" w:rsidP="004B4880">
            <w:pPr>
              <w:jc w:val="right"/>
              <w:rPr>
                <w:color w:val="000000"/>
                <w:sz w:val="20"/>
                <w:szCs w:val="20"/>
              </w:rPr>
            </w:pPr>
            <w:r w:rsidRPr="00594341">
              <w:rPr>
                <w:color w:val="000000"/>
                <w:sz w:val="20"/>
                <w:szCs w:val="20"/>
              </w:rPr>
              <w:t>13</w:t>
            </w:r>
          </w:p>
        </w:tc>
        <w:tc>
          <w:tcPr>
            <w:tcW w:w="426" w:type="dxa"/>
            <w:tcBorders>
              <w:top w:val="nil"/>
              <w:left w:val="nil"/>
              <w:bottom w:val="nil"/>
              <w:right w:val="nil"/>
            </w:tcBorders>
            <w:noWrap/>
            <w:vAlign w:val="bottom"/>
          </w:tcPr>
          <w:p w14:paraId="206BFC55" w14:textId="77777777" w:rsidR="00E57950" w:rsidRPr="00594341" w:rsidRDefault="00E57950" w:rsidP="004B4880">
            <w:pPr>
              <w:jc w:val="right"/>
              <w:rPr>
                <w:color w:val="000000"/>
                <w:sz w:val="20"/>
                <w:szCs w:val="20"/>
              </w:rPr>
            </w:pPr>
            <w:r w:rsidRPr="00594341">
              <w:rPr>
                <w:color w:val="000000"/>
                <w:sz w:val="20"/>
                <w:szCs w:val="20"/>
              </w:rPr>
              <w:t>8</w:t>
            </w:r>
          </w:p>
        </w:tc>
        <w:tc>
          <w:tcPr>
            <w:tcW w:w="510" w:type="dxa"/>
            <w:tcBorders>
              <w:top w:val="nil"/>
              <w:left w:val="nil"/>
              <w:bottom w:val="nil"/>
              <w:right w:val="nil"/>
            </w:tcBorders>
            <w:noWrap/>
            <w:vAlign w:val="bottom"/>
          </w:tcPr>
          <w:p w14:paraId="69BC0857" w14:textId="77777777" w:rsidR="00E57950" w:rsidRPr="00594341" w:rsidRDefault="00E57950" w:rsidP="004B4880">
            <w:pPr>
              <w:jc w:val="right"/>
              <w:rPr>
                <w:color w:val="000000"/>
                <w:sz w:val="20"/>
                <w:szCs w:val="20"/>
              </w:rPr>
            </w:pPr>
            <w:r w:rsidRPr="00594341">
              <w:rPr>
                <w:color w:val="000000"/>
                <w:sz w:val="20"/>
                <w:szCs w:val="20"/>
              </w:rPr>
              <w:t>13</w:t>
            </w:r>
          </w:p>
        </w:tc>
        <w:tc>
          <w:tcPr>
            <w:tcW w:w="425" w:type="dxa"/>
            <w:tcBorders>
              <w:top w:val="nil"/>
              <w:left w:val="nil"/>
              <w:bottom w:val="nil"/>
              <w:right w:val="nil"/>
            </w:tcBorders>
            <w:noWrap/>
            <w:vAlign w:val="bottom"/>
          </w:tcPr>
          <w:p w14:paraId="6D98EC09" w14:textId="77777777" w:rsidR="00E57950" w:rsidRPr="00594341" w:rsidRDefault="00E57950" w:rsidP="004B4880">
            <w:pPr>
              <w:jc w:val="right"/>
              <w:rPr>
                <w:color w:val="000000"/>
                <w:sz w:val="20"/>
                <w:szCs w:val="20"/>
              </w:rPr>
            </w:pPr>
            <w:r w:rsidRPr="00594341">
              <w:rPr>
                <w:color w:val="000000"/>
                <w:sz w:val="20"/>
                <w:szCs w:val="20"/>
              </w:rPr>
              <w:t>7</w:t>
            </w:r>
          </w:p>
        </w:tc>
        <w:tc>
          <w:tcPr>
            <w:tcW w:w="510" w:type="dxa"/>
            <w:tcBorders>
              <w:top w:val="nil"/>
              <w:left w:val="nil"/>
              <w:bottom w:val="nil"/>
              <w:right w:val="nil"/>
            </w:tcBorders>
            <w:noWrap/>
            <w:vAlign w:val="bottom"/>
          </w:tcPr>
          <w:p w14:paraId="1EA40DD5" w14:textId="77777777" w:rsidR="00E57950" w:rsidRPr="00594341" w:rsidRDefault="00E57950" w:rsidP="004B4880">
            <w:pPr>
              <w:jc w:val="right"/>
              <w:rPr>
                <w:color w:val="000000"/>
                <w:sz w:val="20"/>
                <w:szCs w:val="20"/>
              </w:rPr>
            </w:pPr>
            <w:r w:rsidRPr="00594341">
              <w:rPr>
                <w:color w:val="000000"/>
                <w:sz w:val="20"/>
                <w:szCs w:val="20"/>
              </w:rPr>
              <w:t>11</w:t>
            </w:r>
          </w:p>
        </w:tc>
        <w:tc>
          <w:tcPr>
            <w:tcW w:w="426" w:type="dxa"/>
            <w:tcBorders>
              <w:top w:val="nil"/>
              <w:left w:val="nil"/>
              <w:bottom w:val="nil"/>
              <w:right w:val="nil"/>
            </w:tcBorders>
            <w:noWrap/>
            <w:vAlign w:val="bottom"/>
          </w:tcPr>
          <w:p w14:paraId="16B361E6" w14:textId="77777777" w:rsidR="00E57950" w:rsidRPr="00594341" w:rsidRDefault="00E57950" w:rsidP="004B4880">
            <w:pPr>
              <w:jc w:val="right"/>
              <w:rPr>
                <w:color w:val="000000"/>
                <w:sz w:val="20"/>
                <w:szCs w:val="20"/>
              </w:rPr>
            </w:pPr>
            <w:r w:rsidRPr="00594341">
              <w:rPr>
                <w:color w:val="000000"/>
                <w:sz w:val="20"/>
                <w:szCs w:val="20"/>
              </w:rPr>
              <w:t>5</w:t>
            </w:r>
          </w:p>
        </w:tc>
        <w:tc>
          <w:tcPr>
            <w:tcW w:w="510" w:type="dxa"/>
            <w:tcBorders>
              <w:top w:val="nil"/>
              <w:left w:val="nil"/>
              <w:bottom w:val="nil"/>
              <w:right w:val="nil"/>
            </w:tcBorders>
            <w:noWrap/>
            <w:vAlign w:val="bottom"/>
          </w:tcPr>
          <w:p w14:paraId="7ABF6CE6" w14:textId="77777777" w:rsidR="00E57950" w:rsidRPr="00594341" w:rsidRDefault="00E57950" w:rsidP="004B4880">
            <w:pPr>
              <w:jc w:val="right"/>
              <w:rPr>
                <w:color w:val="000000"/>
                <w:sz w:val="20"/>
                <w:szCs w:val="20"/>
              </w:rPr>
            </w:pPr>
            <w:r w:rsidRPr="00594341">
              <w:rPr>
                <w:color w:val="000000"/>
                <w:sz w:val="20"/>
                <w:szCs w:val="20"/>
              </w:rPr>
              <w:t>12</w:t>
            </w:r>
          </w:p>
        </w:tc>
        <w:tc>
          <w:tcPr>
            <w:tcW w:w="426" w:type="dxa"/>
            <w:tcBorders>
              <w:top w:val="nil"/>
              <w:left w:val="nil"/>
              <w:bottom w:val="nil"/>
              <w:right w:val="nil"/>
            </w:tcBorders>
            <w:noWrap/>
            <w:vAlign w:val="bottom"/>
          </w:tcPr>
          <w:p w14:paraId="1CC1A42D" w14:textId="77777777" w:rsidR="00E57950" w:rsidRPr="00594341" w:rsidRDefault="00E57950" w:rsidP="004B4880">
            <w:pPr>
              <w:jc w:val="right"/>
              <w:rPr>
                <w:color w:val="000000"/>
                <w:sz w:val="20"/>
                <w:szCs w:val="20"/>
              </w:rPr>
            </w:pPr>
            <w:r w:rsidRPr="00594341">
              <w:rPr>
                <w:color w:val="000000"/>
                <w:sz w:val="20"/>
                <w:szCs w:val="20"/>
              </w:rPr>
              <w:t>7</w:t>
            </w:r>
          </w:p>
        </w:tc>
        <w:tc>
          <w:tcPr>
            <w:tcW w:w="456" w:type="dxa"/>
            <w:tcBorders>
              <w:top w:val="nil"/>
              <w:left w:val="nil"/>
              <w:bottom w:val="nil"/>
              <w:right w:val="nil"/>
            </w:tcBorders>
            <w:vAlign w:val="bottom"/>
          </w:tcPr>
          <w:p w14:paraId="4BC4061F" w14:textId="77777777" w:rsidR="00E57950" w:rsidRPr="00594341" w:rsidRDefault="00E57950" w:rsidP="004B4880">
            <w:pPr>
              <w:jc w:val="right"/>
              <w:rPr>
                <w:color w:val="000000"/>
                <w:sz w:val="20"/>
                <w:szCs w:val="20"/>
              </w:rPr>
            </w:pPr>
            <w:r w:rsidRPr="00594341">
              <w:rPr>
                <w:color w:val="000000"/>
                <w:sz w:val="20"/>
                <w:szCs w:val="20"/>
              </w:rPr>
              <w:t>15</w:t>
            </w:r>
          </w:p>
        </w:tc>
        <w:tc>
          <w:tcPr>
            <w:tcW w:w="426" w:type="dxa"/>
            <w:tcBorders>
              <w:top w:val="nil"/>
              <w:left w:val="nil"/>
              <w:bottom w:val="nil"/>
              <w:right w:val="nil"/>
            </w:tcBorders>
            <w:vAlign w:val="bottom"/>
          </w:tcPr>
          <w:p w14:paraId="3A2BC0CF" w14:textId="77777777" w:rsidR="00E57950" w:rsidRPr="00594341" w:rsidRDefault="00E57950" w:rsidP="004B4880">
            <w:pPr>
              <w:jc w:val="right"/>
              <w:rPr>
                <w:color w:val="000000"/>
                <w:sz w:val="20"/>
                <w:szCs w:val="20"/>
              </w:rPr>
            </w:pPr>
            <w:r w:rsidRPr="00594341">
              <w:rPr>
                <w:color w:val="000000"/>
                <w:sz w:val="20"/>
                <w:szCs w:val="20"/>
              </w:rPr>
              <w:t>7</w:t>
            </w:r>
          </w:p>
        </w:tc>
        <w:tc>
          <w:tcPr>
            <w:tcW w:w="456" w:type="dxa"/>
            <w:tcBorders>
              <w:top w:val="nil"/>
              <w:left w:val="nil"/>
              <w:bottom w:val="nil"/>
              <w:right w:val="nil"/>
            </w:tcBorders>
            <w:vAlign w:val="bottom"/>
          </w:tcPr>
          <w:p w14:paraId="3B908E1B" w14:textId="77777777" w:rsidR="00E57950" w:rsidRPr="00594341" w:rsidRDefault="00E57950" w:rsidP="004B4880">
            <w:pPr>
              <w:jc w:val="right"/>
              <w:rPr>
                <w:color w:val="000000"/>
                <w:sz w:val="20"/>
                <w:szCs w:val="20"/>
              </w:rPr>
            </w:pPr>
            <w:r w:rsidRPr="00594341">
              <w:rPr>
                <w:color w:val="000000"/>
                <w:sz w:val="20"/>
                <w:szCs w:val="20"/>
              </w:rPr>
              <w:t>8</w:t>
            </w:r>
          </w:p>
        </w:tc>
        <w:tc>
          <w:tcPr>
            <w:tcW w:w="426" w:type="dxa"/>
            <w:tcBorders>
              <w:top w:val="nil"/>
              <w:left w:val="nil"/>
              <w:bottom w:val="nil"/>
              <w:right w:val="nil"/>
            </w:tcBorders>
            <w:vAlign w:val="bottom"/>
          </w:tcPr>
          <w:p w14:paraId="33A87189" w14:textId="77777777" w:rsidR="00E57950" w:rsidRPr="00594341" w:rsidRDefault="00E57950" w:rsidP="004B4880">
            <w:pPr>
              <w:jc w:val="right"/>
              <w:rPr>
                <w:color w:val="000000"/>
                <w:sz w:val="20"/>
                <w:szCs w:val="20"/>
              </w:rPr>
            </w:pPr>
            <w:r w:rsidRPr="00594341">
              <w:rPr>
                <w:color w:val="000000"/>
                <w:sz w:val="20"/>
                <w:szCs w:val="20"/>
              </w:rPr>
              <w:t>10</w:t>
            </w:r>
          </w:p>
        </w:tc>
        <w:tc>
          <w:tcPr>
            <w:tcW w:w="456" w:type="dxa"/>
            <w:tcBorders>
              <w:top w:val="nil"/>
              <w:left w:val="nil"/>
              <w:bottom w:val="nil"/>
              <w:right w:val="nil"/>
            </w:tcBorders>
            <w:vAlign w:val="bottom"/>
          </w:tcPr>
          <w:p w14:paraId="6018526F" w14:textId="77777777" w:rsidR="00E57950" w:rsidRPr="00594341" w:rsidRDefault="00E57950" w:rsidP="004B4880">
            <w:pPr>
              <w:jc w:val="right"/>
              <w:rPr>
                <w:color w:val="000000"/>
                <w:sz w:val="20"/>
                <w:szCs w:val="20"/>
              </w:rPr>
            </w:pPr>
            <w:r w:rsidRPr="00594341">
              <w:rPr>
                <w:color w:val="000000"/>
                <w:sz w:val="20"/>
                <w:szCs w:val="20"/>
              </w:rPr>
              <w:t>14</w:t>
            </w:r>
          </w:p>
        </w:tc>
        <w:tc>
          <w:tcPr>
            <w:tcW w:w="416" w:type="dxa"/>
            <w:tcBorders>
              <w:top w:val="nil"/>
              <w:left w:val="nil"/>
              <w:bottom w:val="nil"/>
              <w:right w:val="nil"/>
            </w:tcBorders>
            <w:vAlign w:val="bottom"/>
          </w:tcPr>
          <w:p w14:paraId="201F58F9" w14:textId="77777777" w:rsidR="00E57950" w:rsidRPr="00594341" w:rsidRDefault="00E57950" w:rsidP="004B4880">
            <w:pPr>
              <w:jc w:val="right"/>
              <w:rPr>
                <w:color w:val="000000"/>
                <w:sz w:val="20"/>
                <w:szCs w:val="20"/>
              </w:rPr>
            </w:pPr>
            <w:r w:rsidRPr="00594341">
              <w:rPr>
                <w:color w:val="000000"/>
                <w:sz w:val="20"/>
                <w:szCs w:val="20"/>
              </w:rPr>
              <w:t>4</w:t>
            </w:r>
          </w:p>
        </w:tc>
      </w:tr>
      <w:tr w:rsidR="00E57950" w:rsidRPr="00357AA0" w14:paraId="0F1A8C8B" w14:textId="77777777" w:rsidTr="004B4880">
        <w:trPr>
          <w:trHeight w:val="283"/>
        </w:trPr>
        <w:tc>
          <w:tcPr>
            <w:tcW w:w="907" w:type="dxa"/>
            <w:tcBorders>
              <w:top w:val="nil"/>
              <w:left w:val="nil"/>
              <w:bottom w:val="nil"/>
              <w:right w:val="nil"/>
            </w:tcBorders>
            <w:noWrap/>
            <w:vAlign w:val="bottom"/>
            <w:hideMark/>
          </w:tcPr>
          <w:p w14:paraId="6F8F7867" w14:textId="77777777" w:rsidR="00E57950" w:rsidRPr="00594341" w:rsidRDefault="00E57950" w:rsidP="004B4880">
            <w:pPr>
              <w:jc w:val="right"/>
              <w:rPr>
                <w:rFonts w:ascii="Helvetica" w:hAnsi="Helvetica"/>
                <w:b/>
                <w:color w:val="000000"/>
                <w:sz w:val="20"/>
                <w:szCs w:val="20"/>
              </w:rPr>
            </w:pPr>
            <w:r w:rsidRPr="00594341">
              <w:rPr>
                <w:rFonts w:ascii="Helvetica" w:hAnsi="Helvetica"/>
                <w:b/>
                <w:color w:val="000000"/>
                <w:sz w:val="20"/>
                <w:szCs w:val="20"/>
              </w:rPr>
              <w:t>5</w:t>
            </w:r>
          </w:p>
        </w:tc>
        <w:tc>
          <w:tcPr>
            <w:tcW w:w="456" w:type="dxa"/>
            <w:tcBorders>
              <w:top w:val="nil"/>
              <w:left w:val="nil"/>
              <w:bottom w:val="nil"/>
              <w:right w:val="nil"/>
            </w:tcBorders>
            <w:noWrap/>
            <w:vAlign w:val="bottom"/>
          </w:tcPr>
          <w:p w14:paraId="6E0B0D50" w14:textId="77777777" w:rsidR="00E57950" w:rsidRPr="00594341" w:rsidRDefault="00E57950" w:rsidP="004B4880">
            <w:pPr>
              <w:jc w:val="right"/>
              <w:rPr>
                <w:color w:val="000000"/>
                <w:sz w:val="20"/>
                <w:szCs w:val="20"/>
              </w:rPr>
            </w:pPr>
            <w:r w:rsidRPr="00594341">
              <w:rPr>
                <w:color w:val="000000"/>
                <w:sz w:val="20"/>
                <w:szCs w:val="20"/>
              </w:rPr>
              <w:t>10</w:t>
            </w:r>
          </w:p>
        </w:tc>
        <w:tc>
          <w:tcPr>
            <w:tcW w:w="425" w:type="dxa"/>
            <w:tcBorders>
              <w:top w:val="nil"/>
              <w:left w:val="nil"/>
              <w:bottom w:val="nil"/>
              <w:right w:val="nil"/>
            </w:tcBorders>
            <w:noWrap/>
            <w:vAlign w:val="bottom"/>
          </w:tcPr>
          <w:p w14:paraId="390AA6AE" w14:textId="77777777" w:rsidR="00E57950" w:rsidRPr="00594341" w:rsidRDefault="00E57950" w:rsidP="004B4880">
            <w:pPr>
              <w:jc w:val="right"/>
              <w:rPr>
                <w:color w:val="000000"/>
                <w:sz w:val="20"/>
                <w:szCs w:val="20"/>
              </w:rPr>
            </w:pPr>
            <w:r w:rsidRPr="00594341">
              <w:rPr>
                <w:color w:val="000000"/>
                <w:sz w:val="20"/>
                <w:szCs w:val="20"/>
              </w:rPr>
              <w:t>3</w:t>
            </w:r>
          </w:p>
        </w:tc>
        <w:tc>
          <w:tcPr>
            <w:tcW w:w="510" w:type="dxa"/>
            <w:tcBorders>
              <w:top w:val="nil"/>
              <w:left w:val="nil"/>
              <w:bottom w:val="nil"/>
              <w:right w:val="nil"/>
            </w:tcBorders>
            <w:noWrap/>
            <w:vAlign w:val="bottom"/>
          </w:tcPr>
          <w:p w14:paraId="68A93B59" w14:textId="77777777" w:rsidR="00E57950" w:rsidRPr="00594341" w:rsidRDefault="00E57950" w:rsidP="004B4880">
            <w:pPr>
              <w:jc w:val="right"/>
              <w:rPr>
                <w:color w:val="000000"/>
                <w:sz w:val="20"/>
                <w:szCs w:val="20"/>
              </w:rPr>
            </w:pPr>
            <w:r w:rsidRPr="00594341">
              <w:rPr>
                <w:color w:val="000000"/>
                <w:sz w:val="20"/>
                <w:szCs w:val="20"/>
              </w:rPr>
              <w:t>14</w:t>
            </w:r>
          </w:p>
        </w:tc>
        <w:tc>
          <w:tcPr>
            <w:tcW w:w="425" w:type="dxa"/>
            <w:tcBorders>
              <w:top w:val="nil"/>
              <w:left w:val="nil"/>
              <w:bottom w:val="nil"/>
              <w:right w:val="nil"/>
            </w:tcBorders>
            <w:noWrap/>
            <w:vAlign w:val="bottom"/>
          </w:tcPr>
          <w:p w14:paraId="3F56B2E1" w14:textId="77777777" w:rsidR="00E57950" w:rsidRPr="00594341" w:rsidRDefault="00E57950" w:rsidP="004B4880">
            <w:pPr>
              <w:jc w:val="right"/>
              <w:rPr>
                <w:color w:val="000000"/>
                <w:sz w:val="20"/>
                <w:szCs w:val="20"/>
              </w:rPr>
            </w:pPr>
            <w:r w:rsidRPr="00594341">
              <w:rPr>
                <w:color w:val="000000"/>
                <w:sz w:val="20"/>
                <w:szCs w:val="20"/>
              </w:rPr>
              <w:t>5</w:t>
            </w:r>
          </w:p>
        </w:tc>
        <w:tc>
          <w:tcPr>
            <w:tcW w:w="510" w:type="dxa"/>
            <w:tcBorders>
              <w:top w:val="nil"/>
              <w:left w:val="nil"/>
              <w:bottom w:val="nil"/>
              <w:right w:val="nil"/>
            </w:tcBorders>
            <w:noWrap/>
            <w:vAlign w:val="bottom"/>
          </w:tcPr>
          <w:p w14:paraId="7C192AA4" w14:textId="77777777" w:rsidR="00E57950" w:rsidRPr="00594341" w:rsidRDefault="00E57950" w:rsidP="004B4880">
            <w:pPr>
              <w:jc w:val="right"/>
              <w:rPr>
                <w:color w:val="000000"/>
                <w:sz w:val="20"/>
                <w:szCs w:val="20"/>
              </w:rPr>
            </w:pPr>
            <w:r w:rsidRPr="00594341">
              <w:rPr>
                <w:color w:val="000000"/>
                <w:sz w:val="20"/>
                <w:szCs w:val="20"/>
              </w:rPr>
              <w:t>17</w:t>
            </w:r>
          </w:p>
        </w:tc>
        <w:tc>
          <w:tcPr>
            <w:tcW w:w="426" w:type="dxa"/>
            <w:tcBorders>
              <w:top w:val="nil"/>
              <w:left w:val="nil"/>
              <w:bottom w:val="nil"/>
              <w:right w:val="nil"/>
            </w:tcBorders>
            <w:noWrap/>
            <w:vAlign w:val="bottom"/>
          </w:tcPr>
          <w:p w14:paraId="6C85CBAA" w14:textId="77777777" w:rsidR="00E57950" w:rsidRPr="00594341" w:rsidRDefault="00E57950" w:rsidP="004B4880">
            <w:pPr>
              <w:jc w:val="right"/>
              <w:rPr>
                <w:color w:val="000000"/>
                <w:sz w:val="20"/>
                <w:szCs w:val="20"/>
              </w:rPr>
            </w:pPr>
            <w:r w:rsidRPr="00594341">
              <w:rPr>
                <w:color w:val="000000"/>
                <w:sz w:val="20"/>
                <w:szCs w:val="20"/>
              </w:rPr>
              <w:t>5</w:t>
            </w:r>
          </w:p>
        </w:tc>
        <w:tc>
          <w:tcPr>
            <w:tcW w:w="510" w:type="dxa"/>
            <w:tcBorders>
              <w:top w:val="nil"/>
              <w:left w:val="nil"/>
              <w:bottom w:val="nil"/>
              <w:right w:val="nil"/>
            </w:tcBorders>
            <w:noWrap/>
            <w:vAlign w:val="bottom"/>
          </w:tcPr>
          <w:p w14:paraId="63E31CC9" w14:textId="77777777" w:rsidR="00E57950" w:rsidRPr="00594341" w:rsidRDefault="00E57950" w:rsidP="004B4880">
            <w:pPr>
              <w:jc w:val="right"/>
              <w:rPr>
                <w:color w:val="000000"/>
                <w:sz w:val="20"/>
                <w:szCs w:val="20"/>
              </w:rPr>
            </w:pPr>
            <w:r w:rsidRPr="00594341">
              <w:rPr>
                <w:color w:val="000000"/>
                <w:sz w:val="20"/>
                <w:szCs w:val="20"/>
              </w:rPr>
              <w:t>15</w:t>
            </w:r>
          </w:p>
        </w:tc>
        <w:tc>
          <w:tcPr>
            <w:tcW w:w="426" w:type="dxa"/>
            <w:tcBorders>
              <w:top w:val="nil"/>
              <w:left w:val="nil"/>
              <w:bottom w:val="nil"/>
              <w:right w:val="nil"/>
            </w:tcBorders>
            <w:noWrap/>
            <w:vAlign w:val="bottom"/>
          </w:tcPr>
          <w:p w14:paraId="1AD437BE" w14:textId="77777777" w:rsidR="00E57950" w:rsidRPr="00594341" w:rsidRDefault="00E57950" w:rsidP="004B4880">
            <w:pPr>
              <w:jc w:val="right"/>
              <w:rPr>
                <w:color w:val="000000"/>
                <w:sz w:val="20"/>
                <w:szCs w:val="20"/>
              </w:rPr>
            </w:pPr>
            <w:r w:rsidRPr="00594341">
              <w:rPr>
                <w:color w:val="000000"/>
                <w:sz w:val="20"/>
                <w:szCs w:val="20"/>
              </w:rPr>
              <w:t>5</w:t>
            </w:r>
          </w:p>
        </w:tc>
        <w:tc>
          <w:tcPr>
            <w:tcW w:w="510" w:type="dxa"/>
            <w:tcBorders>
              <w:top w:val="nil"/>
              <w:left w:val="nil"/>
              <w:bottom w:val="nil"/>
              <w:right w:val="nil"/>
            </w:tcBorders>
            <w:noWrap/>
            <w:vAlign w:val="bottom"/>
          </w:tcPr>
          <w:p w14:paraId="5A6B3D01" w14:textId="77777777" w:rsidR="00E57950" w:rsidRPr="00594341" w:rsidRDefault="00E57950" w:rsidP="004B4880">
            <w:pPr>
              <w:jc w:val="right"/>
              <w:rPr>
                <w:color w:val="000000"/>
                <w:sz w:val="20"/>
                <w:szCs w:val="20"/>
              </w:rPr>
            </w:pPr>
            <w:r w:rsidRPr="00594341">
              <w:rPr>
                <w:color w:val="000000"/>
                <w:sz w:val="20"/>
                <w:szCs w:val="20"/>
              </w:rPr>
              <w:t>14</w:t>
            </w:r>
          </w:p>
        </w:tc>
        <w:tc>
          <w:tcPr>
            <w:tcW w:w="425" w:type="dxa"/>
            <w:tcBorders>
              <w:top w:val="nil"/>
              <w:left w:val="nil"/>
              <w:bottom w:val="nil"/>
              <w:right w:val="nil"/>
            </w:tcBorders>
            <w:noWrap/>
            <w:vAlign w:val="bottom"/>
          </w:tcPr>
          <w:p w14:paraId="5F10260E" w14:textId="77777777" w:rsidR="00E57950" w:rsidRPr="00594341" w:rsidRDefault="00E57950" w:rsidP="004B4880">
            <w:pPr>
              <w:jc w:val="right"/>
              <w:rPr>
                <w:color w:val="000000"/>
                <w:sz w:val="20"/>
                <w:szCs w:val="20"/>
              </w:rPr>
            </w:pPr>
            <w:r w:rsidRPr="00594341">
              <w:rPr>
                <w:color w:val="000000"/>
                <w:sz w:val="20"/>
                <w:szCs w:val="20"/>
              </w:rPr>
              <w:t>5</w:t>
            </w:r>
          </w:p>
        </w:tc>
        <w:tc>
          <w:tcPr>
            <w:tcW w:w="510" w:type="dxa"/>
            <w:tcBorders>
              <w:top w:val="nil"/>
              <w:left w:val="nil"/>
              <w:bottom w:val="nil"/>
              <w:right w:val="nil"/>
            </w:tcBorders>
            <w:noWrap/>
            <w:vAlign w:val="bottom"/>
          </w:tcPr>
          <w:p w14:paraId="0990C6FF" w14:textId="77777777" w:rsidR="00E57950" w:rsidRPr="00594341" w:rsidRDefault="00E57950" w:rsidP="004B4880">
            <w:pPr>
              <w:jc w:val="right"/>
              <w:rPr>
                <w:color w:val="000000"/>
                <w:sz w:val="20"/>
                <w:szCs w:val="20"/>
              </w:rPr>
            </w:pPr>
            <w:r w:rsidRPr="00594341">
              <w:rPr>
                <w:color w:val="000000"/>
                <w:sz w:val="20"/>
                <w:szCs w:val="20"/>
              </w:rPr>
              <w:t>14</w:t>
            </w:r>
          </w:p>
        </w:tc>
        <w:tc>
          <w:tcPr>
            <w:tcW w:w="426" w:type="dxa"/>
            <w:tcBorders>
              <w:top w:val="nil"/>
              <w:left w:val="nil"/>
              <w:bottom w:val="nil"/>
              <w:right w:val="nil"/>
            </w:tcBorders>
            <w:noWrap/>
            <w:vAlign w:val="bottom"/>
          </w:tcPr>
          <w:p w14:paraId="122EEB4C" w14:textId="77777777" w:rsidR="00E57950" w:rsidRPr="00594341" w:rsidRDefault="00E57950" w:rsidP="004B4880">
            <w:pPr>
              <w:jc w:val="right"/>
              <w:rPr>
                <w:color w:val="000000"/>
                <w:sz w:val="20"/>
                <w:szCs w:val="20"/>
              </w:rPr>
            </w:pPr>
            <w:r w:rsidRPr="00594341">
              <w:rPr>
                <w:color w:val="000000"/>
                <w:sz w:val="20"/>
                <w:szCs w:val="20"/>
              </w:rPr>
              <w:t>4</w:t>
            </w:r>
          </w:p>
        </w:tc>
        <w:tc>
          <w:tcPr>
            <w:tcW w:w="510" w:type="dxa"/>
            <w:tcBorders>
              <w:top w:val="nil"/>
              <w:left w:val="nil"/>
              <w:bottom w:val="nil"/>
              <w:right w:val="nil"/>
            </w:tcBorders>
            <w:noWrap/>
            <w:vAlign w:val="bottom"/>
          </w:tcPr>
          <w:p w14:paraId="2D05811A" w14:textId="77777777" w:rsidR="00E57950" w:rsidRPr="00594341" w:rsidRDefault="00E57950" w:rsidP="004B4880">
            <w:pPr>
              <w:jc w:val="right"/>
              <w:rPr>
                <w:color w:val="000000"/>
                <w:sz w:val="20"/>
                <w:szCs w:val="20"/>
              </w:rPr>
            </w:pPr>
            <w:r w:rsidRPr="00594341">
              <w:rPr>
                <w:color w:val="000000"/>
                <w:sz w:val="20"/>
                <w:szCs w:val="20"/>
              </w:rPr>
              <w:t>12</w:t>
            </w:r>
          </w:p>
        </w:tc>
        <w:tc>
          <w:tcPr>
            <w:tcW w:w="426" w:type="dxa"/>
            <w:tcBorders>
              <w:top w:val="nil"/>
              <w:left w:val="nil"/>
              <w:bottom w:val="nil"/>
              <w:right w:val="nil"/>
            </w:tcBorders>
            <w:noWrap/>
            <w:vAlign w:val="bottom"/>
          </w:tcPr>
          <w:p w14:paraId="473688A7" w14:textId="77777777" w:rsidR="00E57950" w:rsidRPr="00594341" w:rsidRDefault="00E57950" w:rsidP="004B4880">
            <w:pPr>
              <w:jc w:val="right"/>
              <w:rPr>
                <w:color w:val="000000"/>
                <w:sz w:val="20"/>
                <w:szCs w:val="20"/>
              </w:rPr>
            </w:pPr>
            <w:r w:rsidRPr="00594341">
              <w:rPr>
                <w:color w:val="000000"/>
                <w:sz w:val="20"/>
                <w:szCs w:val="20"/>
              </w:rPr>
              <w:t>7</w:t>
            </w:r>
          </w:p>
        </w:tc>
        <w:tc>
          <w:tcPr>
            <w:tcW w:w="456" w:type="dxa"/>
            <w:tcBorders>
              <w:top w:val="nil"/>
              <w:left w:val="nil"/>
              <w:bottom w:val="nil"/>
              <w:right w:val="nil"/>
            </w:tcBorders>
            <w:vAlign w:val="bottom"/>
          </w:tcPr>
          <w:p w14:paraId="12255014" w14:textId="77777777" w:rsidR="00E57950" w:rsidRPr="00594341" w:rsidRDefault="00E57950" w:rsidP="004B4880">
            <w:pPr>
              <w:jc w:val="right"/>
              <w:rPr>
                <w:color w:val="000000"/>
                <w:sz w:val="20"/>
                <w:szCs w:val="20"/>
              </w:rPr>
            </w:pPr>
            <w:r w:rsidRPr="00594341">
              <w:rPr>
                <w:color w:val="000000"/>
                <w:sz w:val="20"/>
                <w:szCs w:val="20"/>
              </w:rPr>
              <w:t>10</w:t>
            </w:r>
          </w:p>
        </w:tc>
        <w:tc>
          <w:tcPr>
            <w:tcW w:w="426" w:type="dxa"/>
            <w:tcBorders>
              <w:top w:val="nil"/>
              <w:left w:val="nil"/>
              <w:bottom w:val="nil"/>
              <w:right w:val="nil"/>
            </w:tcBorders>
            <w:vAlign w:val="bottom"/>
          </w:tcPr>
          <w:p w14:paraId="3C7DC7D6" w14:textId="77777777" w:rsidR="00E57950" w:rsidRPr="00594341" w:rsidRDefault="00E57950" w:rsidP="004B4880">
            <w:pPr>
              <w:jc w:val="right"/>
              <w:rPr>
                <w:color w:val="000000"/>
                <w:sz w:val="20"/>
                <w:szCs w:val="20"/>
              </w:rPr>
            </w:pPr>
            <w:r w:rsidRPr="00594341">
              <w:rPr>
                <w:color w:val="000000"/>
                <w:sz w:val="20"/>
                <w:szCs w:val="20"/>
              </w:rPr>
              <w:t>10</w:t>
            </w:r>
          </w:p>
        </w:tc>
        <w:tc>
          <w:tcPr>
            <w:tcW w:w="456" w:type="dxa"/>
            <w:tcBorders>
              <w:top w:val="nil"/>
              <w:left w:val="nil"/>
              <w:bottom w:val="nil"/>
              <w:right w:val="nil"/>
            </w:tcBorders>
            <w:vAlign w:val="bottom"/>
          </w:tcPr>
          <w:p w14:paraId="40683BE7" w14:textId="77777777" w:rsidR="00E57950" w:rsidRPr="00594341" w:rsidRDefault="00E57950" w:rsidP="004B4880">
            <w:pPr>
              <w:jc w:val="right"/>
              <w:rPr>
                <w:color w:val="000000"/>
                <w:sz w:val="20"/>
                <w:szCs w:val="20"/>
              </w:rPr>
            </w:pPr>
            <w:r w:rsidRPr="00594341">
              <w:rPr>
                <w:color w:val="000000"/>
                <w:sz w:val="20"/>
                <w:szCs w:val="20"/>
              </w:rPr>
              <w:t>16</w:t>
            </w:r>
          </w:p>
        </w:tc>
        <w:tc>
          <w:tcPr>
            <w:tcW w:w="426" w:type="dxa"/>
            <w:tcBorders>
              <w:top w:val="nil"/>
              <w:left w:val="nil"/>
              <w:bottom w:val="nil"/>
              <w:right w:val="nil"/>
            </w:tcBorders>
            <w:vAlign w:val="bottom"/>
          </w:tcPr>
          <w:p w14:paraId="79CEDA9E" w14:textId="77777777" w:rsidR="00E57950" w:rsidRPr="00594341" w:rsidRDefault="00E57950" w:rsidP="004B4880">
            <w:pPr>
              <w:jc w:val="right"/>
              <w:rPr>
                <w:color w:val="000000"/>
                <w:sz w:val="20"/>
                <w:szCs w:val="20"/>
              </w:rPr>
            </w:pPr>
            <w:r w:rsidRPr="00594341">
              <w:rPr>
                <w:color w:val="000000"/>
                <w:sz w:val="20"/>
                <w:szCs w:val="20"/>
              </w:rPr>
              <w:t>4</w:t>
            </w:r>
          </w:p>
        </w:tc>
        <w:tc>
          <w:tcPr>
            <w:tcW w:w="456" w:type="dxa"/>
            <w:tcBorders>
              <w:top w:val="nil"/>
              <w:left w:val="nil"/>
              <w:bottom w:val="nil"/>
              <w:right w:val="nil"/>
            </w:tcBorders>
            <w:vAlign w:val="bottom"/>
          </w:tcPr>
          <w:p w14:paraId="0FA5C71A" w14:textId="77777777" w:rsidR="00E57950" w:rsidRPr="00594341" w:rsidRDefault="00E57950" w:rsidP="004B4880">
            <w:pPr>
              <w:jc w:val="right"/>
              <w:rPr>
                <w:color w:val="000000"/>
                <w:sz w:val="20"/>
                <w:szCs w:val="20"/>
              </w:rPr>
            </w:pPr>
            <w:r w:rsidRPr="00594341">
              <w:rPr>
                <w:color w:val="000000"/>
                <w:sz w:val="20"/>
                <w:szCs w:val="20"/>
              </w:rPr>
              <w:t>8</w:t>
            </w:r>
          </w:p>
        </w:tc>
        <w:tc>
          <w:tcPr>
            <w:tcW w:w="416" w:type="dxa"/>
            <w:tcBorders>
              <w:top w:val="nil"/>
              <w:left w:val="nil"/>
              <w:bottom w:val="nil"/>
              <w:right w:val="nil"/>
            </w:tcBorders>
            <w:vAlign w:val="bottom"/>
          </w:tcPr>
          <w:p w14:paraId="65D3F2E8" w14:textId="77777777" w:rsidR="00E57950" w:rsidRPr="00594341" w:rsidRDefault="00E57950" w:rsidP="004B4880">
            <w:pPr>
              <w:jc w:val="right"/>
              <w:rPr>
                <w:color w:val="000000"/>
                <w:sz w:val="20"/>
                <w:szCs w:val="20"/>
              </w:rPr>
            </w:pPr>
            <w:r w:rsidRPr="00594341">
              <w:rPr>
                <w:color w:val="000000"/>
                <w:sz w:val="20"/>
                <w:szCs w:val="20"/>
              </w:rPr>
              <w:t>8</w:t>
            </w:r>
          </w:p>
        </w:tc>
      </w:tr>
      <w:tr w:rsidR="00E57950" w:rsidRPr="00357AA0" w14:paraId="5F6ED589" w14:textId="77777777" w:rsidTr="004B4880">
        <w:trPr>
          <w:trHeight w:val="283"/>
        </w:trPr>
        <w:tc>
          <w:tcPr>
            <w:tcW w:w="907" w:type="dxa"/>
            <w:tcBorders>
              <w:top w:val="nil"/>
              <w:left w:val="nil"/>
              <w:bottom w:val="nil"/>
              <w:right w:val="nil"/>
            </w:tcBorders>
            <w:noWrap/>
            <w:vAlign w:val="bottom"/>
            <w:hideMark/>
          </w:tcPr>
          <w:p w14:paraId="088E774F" w14:textId="77777777" w:rsidR="00E57950" w:rsidRPr="00594341" w:rsidRDefault="00E57950" w:rsidP="004B4880">
            <w:pPr>
              <w:jc w:val="right"/>
              <w:rPr>
                <w:rFonts w:ascii="Helvetica" w:hAnsi="Helvetica"/>
                <w:b/>
                <w:color w:val="000000"/>
                <w:sz w:val="20"/>
                <w:szCs w:val="20"/>
              </w:rPr>
            </w:pPr>
            <w:r w:rsidRPr="00594341">
              <w:rPr>
                <w:rFonts w:ascii="Helvetica" w:hAnsi="Helvetica"/>
                <w:b/>
                <w:color w:val="000000"/>
                <w:sz w:val="20"/>
                <w:szCs w:val="20"/>
              </w:rPr>
              <w:t>6</w:t>
            </w:r>
          </w:p>
        </w:tc>
        <w:tc>
          <w:tcPr>
            <w:tcW w:w="456" w:type="dxa"/>
            <w:tcBorders>
              <w:top w:val="nil"/>
              <w:left w:val="nil"/>
              <w:bottom w:val="nil"/>
              <w:right w:val="nil"/>
            </w:tcBorders>
            <w:noWrap/>
            <w:vAlign w:val="bottom"/>
          </w:tcPr>
          <w:p w14:paraId="5C83B7C3" w14:textId="77777777" w:rsidR="00E57950" w:rsidRPr="00594341" w:rsidRDefault="00E57950" w:rsidP="004B4880">
            <w:pPr>
              <w:jc w:val="right"/>
              <w:rPr>
                <w:color w:val="000000"/>
                <w:sz w:val="20"/>
                <w:szCs w:val="20"/>
              </w:rPr>
            </w:pPr>
            <w:r w:rsidRPr="00594341">
              <w:rPr>
                <w:color w:val="000000"/>
                <w:sz w:val="20"/>
                <w:szCs w:val="20"/>
              </w:rPr>
              <w:t>11</w:t>
            </w:r>
          </w:p>
        </w:tc>
        <w:tc>
          <w:tcPr>
            <w:tcW w:w="425" w:type="dxa"/>
            <w:tcBorders>
              <w:top w:val="nil"/>
              <w:left w:val="nil"/>
              <w:bottom w:val="nil"/>
              <w:right w:val="nil"/>
            </w:tcBorders>
            <w:noWrap/>
            <w:vAlign w:val="bottom"/>
          </w:tcPr>
          <w:p w14:paraId="442D982B" w14:textId="77777777" w:rsidR="00E57950" w:rsidRPr="00594341" w:rsidRDefault="00E57950" w:rsidP="004B4880">
            <w:pPr>
              <w:jc w:val="right"/>
              <w:rPr>
                <w:color w:val="000000"/>
                <w:sz w:val="20"/>
                <w:szCs w:val="20"/>
              </w:rPr>
            </w:pPr>
            <w:r w:rsidRPr="00594341">
              <w:rPr>
                <w:color w:val="000000"/>
                <w:sz w:val="20"/>
                <w:szCs w:val="20"/>
              </w:rPr>
              <w:t>3</w:t>
            </w:r>
          </w:p>
        </w:tc>
        <w:tc>
          <w:tcPr>
            <w:tcW w:w="510" w:type="dxa"/>
            <w:tcBorders>
              <w:top w:val="nil"/>
              <w:left w:val="nil"/>
              <w:bottom w:val="nil"/>
              <w:right w:val="nil"/>
            </w:tcBorders>
            <w:noWrap/>
            <w:vAlign w:val="bottom"/>
          </w:tcPr>
          <w:p w14:paraId="24338BC7" w14:textId="77777777" w:rsidR="00E57950" w:rsidRPr="00594341" w:rsidRDefault="00E57950" w:rsidP="004B4880">
            <w:pPr>
              <w:jc w:val="right"/>
              <w:rPr>
                <w:color w:val="000000"/>
                <w:sz w:val="20"/>
                <w:szCs w:val="20"/>
              </w:rPr>
            </w:pPr>
            <w:r w:rsidRPr="00594341">
              <w:rPr>
                <w:color w:val="000000"/>
                <w:sz w:val="20"/>
                <w:szCs w:val="20"/>
              </w:rPr>
              <w:t>10</w:t>
            </w:r>
          </w:p>
        </w:tc>
        <w:tc>
          <w:tcPr>
            <w:tcW w:w="425" w:type="dxa"/>
            <w:tcBorders>
              <w:top w:val="nil"/>
              <w:left w:val="nil"/>
              <w:bottom w:val="nil"/>
              <w:right w:val="nil"/>
            </w:tcBorders>
            <w:noWrap/>
            <w:vAlign w:val="bottom"/>
          </w:tcPr>
          <w:p w14:paraId="6886292F" w14:textId="77777777" w:rsidR="00E57950" w:rsidRPr="00594341" w:rsidRDefault="00E57950" w:rsidP="004B4880">
            <w:pPr>
              <w:jc w:val="right"/>
              <w:rPr>
                <w:color w:val="000000"/>
                <w:sz w:val="20"/>
                <w:szCs w:val="20"/>
              </w:rPr>
            </w:pPr>
            <w:r w:rsidRPr="00594341">
              <w:rPr>
                <w:color w:val="000000"/>
                <w:sz w:val="20"/>
                <w:szCs w:val="20"/>
              </w:rPr>
              <w:t>6</w:t>
            </w:r>
          </w:p>
        </w:tc>
        <w:tc>
          <w:tcPr>
            <w:tcW w:w="510" w:type="dxa"/>
            <w:tcBorders>
              <w:top w:val="nil"/>
              <w:left w:val="nil"/>
              <w:bottom w:val="nil"/>
              <w:right w:val="nil"/>
            </w:tcBorders>
            <w:noWrap/>
            <w:vAlign w:val="bottom"/>
          </w:tcPr>
          <w:p w14:paraId="7DE6CC62" w14:textId="77777777" w:rsidR="00E57950" w:rsidRPr="00594341" w:rsidRDefault="00E57950" w:rsidP="004B4880">
            <w:pPr>
              <w:jc w:val="right"/>
              <w:rPr>
                <w:color w:val="000000"/>
                <w:sz w:val="20"/>
                <w:szCs w:val="20"/>
              </w:rPr>
            </w:pPr>
            <w:r w:rsidRPr="00594341">
              <w:rPr>
                <w:color w:val="000000"/>
                <w:sz w:val="20"/>
                <w:szCs w:val="20"/>
              </w:rPr>
              <w:t>11</w:t>
            </w:r>
          </w:p>
        </w:tc>
        <w:tc>
          <w:tcPr>
            <w:tcW w:w="426" w:type="dxa"/>
            <w:tcBorders>
              <w:top w:val="nil"/>
              <w:left w:val="nil"/>
              <w:bottom w:val="nil"/>
              <w:right w:val="nil"/>
            </w:tcBorders>
            <w:noWrap/>
            <w:vAlign w:val="bottom"/>
          </w:tcPr>
          <w:p w14:paraId="1A3BC36A" w14:textId="77777777" w:rsidR="00E57950" w:rsidRPr="00594341" w:rsidRDefault="00E57950" w:rsidP="004B4880">
            <w:pPr>
              <w:jc w:val="right"/>
              <w:rPr>
                <w:color w:val="000000"/>
                <w:sz w:val="20"/>
                <w:szCs w:val="20"/>
              </w:rPr>
            </w:pPr>
            <w:r w:rsidRPr="00594341">
              <w:rPr>
                <w:color w:val="000000"/>
                <w:sz w:val="20"/>
                <w:szCs w:val="20"/>
              </w:rPr>
              <w:t>8</w:t>
            </w:r>
          </w:p>
        </w:tc>
        <w:tc>
          <w:tcPr>
            <w:tcW w:w="510" w:type="dxa"/>
            <w:tcBorders>
              <w:top w:val="nil"/>
              <w:left w:val="nil"/>
              <w:bottom w:val="nil"/>
              <w:right w:val="nil"/>
            </w:tcBorders>
            <w:noWrap/>
            <w:vAlign w:val="bottom"/>
          </w:tcPr>
          <w:p w14:paraId="01C47E12" w14:textId="77777777" w:rsidR="00E57950" w:rsidRPr="00594341" w:rsidRDefault="00E57950" w:rsidP="004B4880">
            <w:pPr>
              <w:jc w:val="right"/>
              <w:rPr>
                <w:color w:val="000000"/>
                <w:sz w:val="20"/>
                <w:szCs w:val="20"/>
              </w:rPr>
            </w:pPr>
            <w:r w:rsidRPr="00594341">
              <w:rPr>
                <w:color w:val="000000"/>
                <w:sz w:val="20"/>
                <w:szCs w:val="20"/>
              </w:rPr>
              <w:t>15</w:t>
            </w:r>
          </w:p>
        </w:tc>
        <w:tc>
          <w:tcPr>
            <w:tcW w:w="426" w:type="dxa"/>
            <w:tcBorders>
              <w:top w:val="nil"/>
              <w:left w:val="nil"/>
              <w:bottom w:val="nil"/>
              <w:right w:val="nil"/>
            </w:tcBorders>
            <w:noWrap/>
            <w:vAlign w:val="bottom"/>
          </w:tcPr>
          <w:p w14:paraId="6A2533BB" w14:textId="77777777" w:rsidR="00E57950" w:rsidRPr="00594341" w:rsidRDefault="00E57950" w:rsidP="004B4880">
            <w:pPr>
              <w:jc w:val="right"/>
              <w:rPr>
                <w:color w:val="000000"/>
                <w:sz w:val="20"/>
                <w:szCs w:val="20"/>
              </w:rPr>
            </w:pPr>
            <w:r w:rsidRPr="00594341">
              <w:rPr>
                <w:color w:val="000000"/>
                <w:sz w:val="20"/>
                <w:szCs w:val="20"/>
              </w:rPr>
              <w:t>4</w:t>
            </w:r>
          </w:p>
        </w:tc>
        <w:tc>
          <w:tcPr>
            <w:tcW w:w="510" w:type="dxa"/>
            <w:tcBorders>
              <w:top w:val="nil"/>
              <w:left w:val="nil"/>
              <w:bottom w:val="nil"/>
              <w:right w:val="nil"/>
            </w:tcBorders>
            <w:noWrap/>
            <w:vAlign w:val="bottom"/>
          </w:tcPr>
          <w:p w14:paraId="303E79CF" w14:textId="77777777" w:rsidR="00E57950" w:rsidRPr="00594341" w:rsidRDefault="00E57950" w:rsidP="004B4880">
            <w:pPr>
              <w:jc w:val="right"/>
              <w:rPr>
                <w:color w:val="000000"/>
                <w:sz w:val="20"/>
                <w:szCs w:val="20"/>
              </w:rPr>
            </w:pPr>
            <w:r w:rsidRPr="00594341">
              <w:rPr>
                <w:color w:val="000000"/>
                <w:sz w:val="20"/>
                <w:szCs w:val="20"/>
              </w:rPr>
              <w:t>12</w:t>
            </w:r>
          </w:p>
        </w:tc>
        <w:tc>
          <w:tcPr>
            <w:tcW w:w="425" w:type="dxa"/>
            <w:tcBorders>
              <w:top w:val="nil"/>
              <w:left w:val="nil"/>
              <w:bottom w:val="nil"/>
              <w:right w:val="nil"/>
            </w:tcBorders>
            <w:noWrap/>
            <w:vAlign w:val="bottom"/>
          </w:tcPr>
          <w:p w14:paraId="67D3C1C1" w14:textId="77777777" w:rsidR="00E57950" w:rsidRPr="00594341" w:rsidRDefault="00E57950" w:rsidP="004B4880">
            <w:pPr>
              <w:jc w:val="right"/>
              <w:rPr>
                <w:color w:val="000000"/>
                <w:sz w:val="20"/>
                <w:szCs w:val="20"/>
              </w:rPr>
            </w:pPr>
            <w:r w:rsidRPr="00594341">
              <w:rPr>
                <w:color w:val="000000"/>
                <w:sz w:val="20"/>
                <w:szCs w:val="20"/>
              </w:rPr>
              <w:t>7</w:t>
            </w:r>
          </w:p>
        </w:tc>
        <w:tc>
          <w:tcPr>
            <w:tcW w:w="510" w:type="dxa"/>
            <w:tcBorders>
              <w:top w:val="nil"/>
              <w:left w:val="nil"/>
              <w:bottom w:val="nil"/>
              <w:right w:val="nil"/>
            </w:tcBorders>
            <w:noWrap/>
            <w:vAlign w:val="bottom"/>
          </w:tcPr>
          <w:p w14:paraId="41BCF4DC" w14:textId="77777777" w:rsidR="00E57950" w:rsidRPr="00594341" w:rsidRDefault="00E57950" w:rsidP="004B4880">
            <w:pPr>
              <w:jc w:val="right"/>
              <w:rPr>
                <w:color w:val="000000"/>
                <w:sz w:val="20"/>
                <w:szCs w:val="20"/>
              </w:rPr>
            </w:pPr>
            <w:r w:rsidRPr="00594341">
              <w:rPr>
                <w:color w:val="000000"/>
                <w:sz w:val="20"/>
                <w:szCs w:val="20"/>
              </w:rPr>
              <w:t>12</w:t>
            </w:r>
          </w:p>
        </w:tc>
        <w:tc>
          <w:tcPr>
            <w:tcW w:w="426" w:type="dxa"/>
            <w:tcBorders>
              <w:top w:val="nil"/>
              <w:left w:val="nil"/>
              <w:bottom w:val="nil"/>
              <w:right w:val="nil"/>
            </w:tcBorders>
            <w:noWrap/>
            <w:vAlign w:val="bottom"/>
          </w:tcPr>
          <w:p w14:paraId="090A7D68" w14:textId="77777777" w:rsidR="00E57950" w:rsidRPr="00594341" w:rsidRDefault="00E57950" w:rsidP="004B4880">
            <w:pPr>
              <w:jc w:val="right"/>
              <w:rPr>
                <w:color w:val="000000"/>
                <w:sz w:val="20"/>
                <w:szCs w:val="20"/>
              </w:rPr>
            </w:pPr>
            <w:r w:rsidRPr="00594341">
              <w:rPr>
                <w:color w:val="000000"/>
                <w:sz w:val="20"/>
                <w:szCs w:val="20"/>
              </w:rPr>
              <w:t>4</w:t>
            </w:r>
          </w:p>
        </w:tc>
        <w:tc>
          <w:tcPr>
            <w:tcW w:w="510" w:type="dxa"/>
            <w:tcBorders>
              <w:top w:val="nil"/>
              <w:left w:val="nil"/>
              <w:bottom w:val="nil"/>
              <w:right w:val="nil"/>
            </w:tcBorders>
            <w:noWrap/>
            <w:vAlign w:val="bottom"/>
          </w:tcPr>
          <w:p w14:paraId="7279BE51" w14:textId="77777777" w:rsidR="00E57950" w:rsidRPr="00594341" w:rsidRDefault="00E57950" w:rsidP="004B4880">
            <w:pPr>
              <w:jc w:val="right"/>
              <w:rPr>
                <w:color w:val="000000"/>
                <w:sz w:val="20"/>
                <w:szCs w:val="20"/>
              </w:rPr>
            </w:pPr>
            <w:r w:rsidRPr="00594341">
              <w:rPr>
                <w:color w:val="000000"/>
                <w:sz w:val="20"/>
                <w:szCs w:val="20"/>
              </w:rPr>
              <w:t>12</w:t>
            </w:r>
          </w:p>
        </w:tc>
        <w:tc>
          <w:tcPr>
            <w:tcW w:w="426" w:type="dxa"/>
            <w:tcBorders>
              <w:top w:val="nil"/>
              <w:left w:val="nil"/>
              <w:bottom w:val="nil"/>
              <w:right w:val="nil"/>
            </w:tcBorders>
            <w:noWrap/>
            <w:vAlign w:val="bottom"/>
          </w:tcPr>
          <w:p w14:paraId="43872AD4" w14:textId="77777777" w:rsidR="00E57950" w:rsidRPr="00594341" w:rsidRDefault="00E57950" w:rsidP="004B4880">
            <w:pPr>
              <w:jc w:val="right"/>
              <w:rPr>
                <w:color w:val="000000"/>
                <w:sz w:val="20"/>
                <w:szCs w:val="20"/>
              </w:rPr>
            </w:pPr>
            <w:r w:rsidRPr="00594341">
              <w:rPr>
                <w:color w:val="000000"/>
                <w:sz w:val="20"/>
                <w:szCs w:val="20"/>
              </w:rPr>
              <w:t>8</w:t>
            </w:r>
          </w:p>
        </w:tc>
        <w:tc>
          <w:tcPr>
            <w:tcW w:w="456" w:type="dxa"/>
            <w:tcBorders>
              <w:top w:val="nil"/>
              <w:left w:val="nil"/>
              <w:bottom w:val="nil"/>
              <w:right w:val="nil"/>
            </w:tcBorders>
            <w:vAlign w:val="bottom"/>
          </w:tcPr>
          <w:p w14:paraId="3382D52B" w14:textId="77777777" w:rsidR="00E57950" w:rsidRPr="00594341" w:rsidRDefault="00E57950" w:rsidP="004B4880">
            <w:pPr>
              <w:jc w:val="right"/>
              <w:rPr>
                <w:color w:val="000000"/>
                <w:sz w:val="20"/>
                <w:szCs w:val="20"/>
              </w:rPr>
            </w:pPr>
            <w:r w:rsidRPr="00594341">
              <w:rPr>
                <w:color w:val="000000"/>
                <w:sz w:val="20"/>
                <w:szCs w:val="20"/>
              </w:rPr>
              <w:t>9</w:t>
            </w:r>
          </w:p>
        </w:tc>
        <w:tc>
          <w:tcPr>
            <w:tcW w:w="426" w:type="dxa"/>
            <w:tcBorders>
              <w:top w:val="nil"/>
              <w:left w:val="nil"/>
              <w:bottom w:val="nil"/>
              <w:right w:val="nil"/>
            </w:tcBorders>
            <w:vAlign w:val="bottom"/>
          </w:tcPr>
          <w:p w14:paraId="3D389768" w14:textId="77777777" w:rsidR="00E57950" w:rsidRPr="00594341" w:rsidRDefault="00E57950" w:rsidP="004B4880">
            <w:pPr>
              <w:jc w:val="right"/>
              <w:rPr>
                <w:color w:val="000000"/>
                <w:sz w:val="20"/>
                <w:szCs w:val="20"/>
              </w:rPr>
            </w:pPr>
            <w:r w:rsidRPr="00594341">
              <w:rPr>
                <w:color w:val="000000"/>
                <w:sz w:val="20"/>
                <w:szCs w:val="20"/>
              </w:rPr>
              <w:t>10</w:t>
            </w:r>
          </w:p>
        </w:tc>
        <w:tc>
          <w:tcPr>
            <w:tcW w:w="456" w:type="dxa"/>
            <w:tcBorders>
              <w:top w:val="nil"/>
              <w:left w:val="nil"/>
              <w:bottom w:val="nil"/>
              <w:right w:val="nil"/>
            </w:tcBorders>
            <w:vAlign w:val="bottom"/>
          </w:tcPr>
          <w:p w14:paraId="3F1540E1" w14:textId="77777777" w:rsidR="00E57950" w:rsidRPr="00594341" w:rsidRDefault="00E57950" w:rsidP="004B4880">
            <w:pPr>
              <w:jc w:val="right"/>
              <w:rPr>
                <w:color w:val="000000"/>
                <w:sz w:val="20"/>
                <w:szCs w:val="20"/>
              </w:rPr>
            </w:pPr>
            <w:r w:rsidRPr="00594341">
              <w:rPr>
                <w:color w:val="000000"/>
                <w:sz w:val="20"/>
                <w:szCs w:val="20"/>
              </w:rPr>
              <w:t>9</w:t>
            </w:r>
          </w:p>
        </w:tc>
        <w:tc>
          <w:tcPr>
            <w:tcW w:w="426" w:type="dxa"/>
            <w:tcBorders>
              <w:top w:val="nil"/>
              <w:left w:val="nil"/>
              <w:bottom w:val="nil"/>
              <w:right w:val="nil"/>
            </w:tcBorders>
            <w:vAlign w:val="bottom"/>
          </w:tcPr>
          <w:p w14:paraId="2D66D83F" w14:textId="77777777" w:rsidR="00E57950" w:rsidRPr="00594341" w:rsidRDefault="00E57950" w:rsidP="004B4880">
            <w:pPr>
              <w:jc w:val="right"/>
              <w:rPr>
                <w:color w:val="000000"/>
                <w:sz w:val="20"/>
                <w:szCs w:val="20"/>
              </w:rPr>
            </w:pPr>
            <w:r w:rsidRPr="00594341">
              <w:rPr>
                <w:color w:val="000000"/>
                <w:sz w:val="20"/>
                <w:szCs w:val="20"/>
              </w:rPr>
              <w:t>10</w:t>
            </w:r>
          </w:p>
        </w:tc>
        <w:tc>
          <w:tcPr>
            <w:tcW w:w="456" w:type="dxa"/>
            <w:tcBorders>
              <w:top w:val="nil"/>
              <w:left w:val="nil"/>
              <w:bottom w:val="nil"/>
              <w:right w:val="nil"/>
            </w:tcBorders>
            <w:vAlign w:val="bottom"/>
          </w:tcPr>
          <w:p w14:paraId="5D82C0ED" w14:textId="77777777" w:rsidR="00E57950" w:rsidRPr="00594341" w:rsidRDefault="00E57950" w:rsidP="004B4880">
            <w:pPr>
              <w:jc w:val="right"/>
              <w:rPr>
                <w:color w:val="000000"/>
                <w:sz w:val="20"/>
                <w:szCs w:val="20"/>
              </w:rPr>
            </w:pPr>
            <w:r w:rsidRPr="00594341">
              <w:rPr>
                <w:color w:val="000000"/>
                <w:sz w:val="20"/>
                <w:szCs w:val="20"/>
              </w:rPr>
              <w:t>14</w:t>
            </w:r>
          </w:p>
        </w:tc>
        <w:tc>
          <w:tcPr>
            <w:tcW w:w="416" w:type="dxa"/>
            <w:tcBorders>
              <w:top w:val="nil"/>
              <w:left w:val="nil"/>
              <w:bottom w:val="nil"/>
              <w:right w:val="nil"/>
            </w:tcBorders>
            <w:vAlign w:val="bottom"/>
          </w:tcPr>
          <w:p w14:paraId="7C302E58" w14:textId="77777777" w:rsidR="00E57950" w:rsidRPr="00594341" w:rsidRDefault="00E57950" w:rsidP="004B4880">
            <w:pPr>
              <w:jc w:val="right"/>
              <w:rPr>
                <w:color w:val="000000"/>
                <w:sz w:val="20"/>
                <w:szCs w:val="20"/>
              </w:rPr>
            </w:pPr>
            <w:r w:rsidRPr="00594341">
              <w:rPr>
                <w:color w:val="000000"/>
                <w:sz w:val="20"/>
                <w:szCs w:val="20"/>
              </w:rPr>
              <w:t>3</w:t>
            </w:r>
          </w:p>
        </w:tc>
      </w:tr>
      <w:tr w:rsidR="00E57950" w:rsidRPr="00357AA0" w14:paraId="308C1821" w14:textId="77777777" w:rsidTr="004B4880">
        <w:trPr>
          <w:trHeight w:val="283"/>
        </w:trPr>
        <w:tc>
          <w:tcPr>
            <w:tcW w:w="907" w:type="dxa"/>
            <w:tcBorders>
              <w:top w:val="nil"/>
              <w:left w:val="nil"/>
              <w:bottom w:val="nil"/>
              <w:right w:val="nil"/>
            </w:tcBorders>
            <w:noWrap/>
            <w:vAlign w:val="bottom"/>
            <w:hideMark/>
          </w:tcPr>
          <w:p w14:paraId="3A02D471" w14:textId="77777777" w:rsidR="00E57950" w:rsidRPr="00594341" w:rsidRDefault="00E57950" w:rsidP="004B4880">
            <w:pPr>
              <w:jc w:val="right"/>
              <w:rPr>
                <w:rFonts w:ascii="Helvetica" w:hAnsi="Helvetica"/>
                <w:b/>
                <w:color w:val="000000"/>
                <w:sz w:val="20"/>
                <w:szCs w:val="20"/>
              </w:rPr>
            </w:pPr>
            <w:r w:rsidRPr="00594341">
              <w:rPr>
                <w:rFonts w:ascii="Helvetica" w:hAnsi="Helvetica"/>
                <w:b/>
                <w:color w:val="000000"/>
                <w:sz w:val="20"/>
                <w:szCs w:val="20"/>
              </w:rPr>
              <w:t>7</w:t>
            </w:r>
          </w:p>
        </w:tc>
        <w:tc>
          <w:tcPr>
            <w:tcW w:w="456" w:type="dxa"/>
            <w:tcBorders>
              <w:top w:val="nil"/>
              <w:left w:val="nil"/>
              <w:bottom w:val="nil"/>
              <w:right w:val="nil"/>
            </w:tcBorders>
            <w:noWrap/>
            <w:vAlign w:val="bottom"/>
          </w:tcPr>
          <w:p w14:paraId="199CCD91" w14:textId="77777777" w:rsidR="00E57950" w:rsidRPr="00594341" w:rsidRDefault="00E57950" w:rsidP="004B4880">
            <w:pPr>
              <w:jc w:val="right"/>
              <w:rPr>
                <w:color w:val="000000"/>
                <w:sz w:val="20"/>
                <w:szCs w:val="20"/>
              </w:rPr>
            </w:pPr>
            <w:r w:rsidRPr="00594341">
              <w:rPr>
                <w:color w:val="000000"/>
                <w:sz w:val="20"/>
                <w:szCs w:val="20"/>
              </w:rPr>
              <w:t>10</w:t>
            </w:r>
          </w:p>
        </w:tc>
        <w:tc>
          <w:tcPr>
            <w:tcW w:w="425" w:type="dxa"/>
            <w:tcBorders>
              <w:top w:val="nil"/>
              <w:left w:val="nil"/>
              <w:bottom w:val="nil"/>
              <w:right w:val="nil"/>
            </w:tcBorders>
            <w:noWrap/>
            <w:vAlign w:val="bottom"/>
          </w:tcPr>
          <w:p w14:paraId="2F86F756" w14:textId="77777777" w:rsidR="00E57950" w:rsidRPr="00594341" w:rsidRDefault="00E57950" w:rsidP="004B4880">
            <w:pPr>
              <w:jc w:val="right"/>
              <w:rPr>
                <w:color w:val="000000"/>
                <w:sz w:val="20"/>
                <w:szCs w:val="20"/>
              </w:rPr>
            </w:pPr>
            <w:r w:rsidRPr="00594341">
              <w:rPr>
                <w:color w:val="000000"/>
                <w:sz w:val="20"/>
                <w:szCs w:val="20"/>
              </w:rPr>
              <w:t>3</w:t>
            </w:r>
          </w:p>
        </w:tc>
        <w:tc>
          <w:tcPr>
            <w:tcW w:w="510" w:type="dxa"/>
            <w:tcBorders>
              <w:top w:val="nil"/>
              <w:left w:val="nil"/>
              <w:bottom w:val="nil"/>
              <w:right w:val="nil"/>
            </w:tcBorders>
            <w:noWrap/>
            <w:vAlign w:val="bottom"/>
          </w:tcPr>
          <w:p w14:paraId="67CB78E7" w14:textId="77777777" w:rsidR="00E57950" w:rsidRPr="00594341" w:rsidRDefault="00E57950" w:rsidP="004B4880">
            <w:pPr>
              <w:jc w:val="right"/>
              <w:rPr>
                <w:color w:val="000000"/>
                <w:sz w:val="20"/>
                <w:szCs w:val="20"/>
              </w:rPr>
            </w:pPr>
            <w:r w:rsidRPr="00594341">
              <w:rPr>
                <w:color w:val="000000"/>
                <w:sz w:val="20"/>
                <w:szCs w:val="20"/>
              </w:rPr>
              <w:t>12</w:t>
            </w:r>
          </w:p>
        </w:tc>
        <w:tc>
          <w:tcPr>
            <w:tcW w:w="425" w:type="dxa"/>
            <w:tcBorders>
              <w:top w:val="nil"/>
              <w:left w:val="nil"/>
              <w:bottom w:val="nil"/>
              <w:right w:val="nil"/>
            </w:tcBorders>
            <w:noWrap/>
            <w:vAlign w:val="bottom"/>
          </w:tcPr>
          <w:p w14:paraId="03EA2DE2" w14:textId="77777777" w:rsidR="00E57950" w:rsidRPr="00594341" w:rsidRDefault="00E57950" w:rsidP="004B4880">
            <w:pPr>
              <w:jc w:val="right"/>
              <w:rPr>
                <w:color w:val="000000"/>
                <w:sz w:val="20"/>
                <w:szCs w:val="20"/>
              </w:rPr>
            </w:pPr>
            <w:r w:rsidRPr="00594341">
              <w:rPr>
                <w:color w:val="000000"/>
                <w:sz w:val="20"/>
                <w:szCs w:val="20"/>
              </w:rPr>
              <w:t>5</w:t>
            </w:r>
          </w:p>
        </w:tc>
        <w:tc>
          <w:tcPr>
            <w:tcW w:w="510" w:type="dxa"/>
            <w:tcBorders>
              <w:top w:val="nil"/>
              <w:left w:val="nil"/>
              <w:bottom w:val="nil"/>
              <w:right w:val="nil"/>
            </w:tcBorders>
            <w:noWrap/>
            <w:vAlign w:val="bottom"/>
          </w:tcPr>
          <w:p w14:paraId="49EEE329" w14:textId="77777777" w:rsidR="00E57950" w:rsidRPr="00594341" w:rsidRDefault="00E57950" w:rsidP="004B4880">
            <w:pPr>
              <w:jc w:val="right"/>
              <w:rPr>
                <w:color w:val="000000"/>
                <w:sz w:val="20"/>
                <w:szCs w:val="20"/>
              </w:rPr>
            </w:pPr>
            <w:r w:rsidRPr="00594341">
              <w:rPr>
                <w:color w:val="000000"/>
                <w:sz w:val="20"/>
                <w:szCs w:val="20"/>
              </w:rPr>
              <w:t>14</w:t>
            </w:r>
          </w:p>
        </w:tc>
        <w:tc>
          <w:tcPr>
            <w:tcW w:w="426" w:type="dxa"/>
            <w:tcBorders>
              <w:top w:val="nil"/>
              <w:left w:val="nil"/>
              <w:bottom w:val="nil"/>
              <w:right w:val="nil"/>
            </w:tcBorders>
            <w:noWrap/>
            <w:vAlign w:val="bottom"/>
          </w:tcPr>
          <w:p w14:paraId="6C8D6E3D" w14:textId="77777777" w:rsidR="00E57950" w:rsidRPr="00594341" w:rsidRDefault="00E57950" w:rsidP="004B4880">
            <w:pPr>
              <w:jc w:val="right"/>
              <w:rPr>
                <w:color w:val="000000"/>
                <w:sz w:val="20"/>
                <w:szCs w:val="20"/>
              </w:rPr>
            </w:pPr>
            <w:r w:rsidRPr="00594341">
              <w:rPr>
                <w:color w:val="000000"/>
                <w:sz w:val="20"/>
                <w:szCs w:val="20"/>
              </w:rPr>
              <w:t>4</w:t>
            </w:r>
          </w:p>
        </w:tc>
        <w:tc>
          <w:tcPr>
            <w:tcW w:w="510" w:type="dxa"/>
            <w:tcBorders>
              <w:top w:val="nil"/>
              <w:left w:val="nil"/>
              <w:bottom w:val="nil"/>
              <w:right w:val="nil"/>
            </w:tcBorders>
            <w:noWrap/>
            <w:vAlign w:val="bottom"/>
          </w:tcPr>
          <w:p w14:paraId="08CB0BE8" w14:textId="77777777" w:rsidR="00E57950" w:rsidRPr="00594341" w:rsidRDefault="00E57950" w:rsidP="004B4880">
            <w:pPr>
              <w:jc w:val="right"/>
              <w:rPr>
                <w:color w:val="000000"/>
                <w:sz w:val="20"/>
                <w:szCs w:val="20"/>
              </w:rPr>
            </w:pPr>
            <w:r w:rsidRPr="00594341">
              <w:rPr>
                <w:color w:val="000000"/>
                <w:sz w:val="20"/>
                <w:szCs w:val="20"/>
              </w:rPr>
              <w:t>14</w:t>
            </w:r>
          </w:p>
        </w:tc>
        <w:tc>
          <w:tcPr>
            <w:tcW w:w="426" w:type="dxa"/>
            <w:tcBorders>
              <w:top w:val="nil"/>
              <w:left w:val="nil"/>
              <w:bottom w:val="nil"/>
              <w:right w:val="nil"/>
            </w:tcBorders>
            <w:noWrap/>
            <w:vAlign w:val="bottom"/>
          </w:tcPr>
          <w:p w14:paraId="70946C90" w14:textId="77777777" w:rsidR="00E57950" w:rsidRPr="00594341" w:rsidRDefault="00E57950" w:rsidP="004B4880">
            <w:pPr>
              <w:jc w:val="right"/>
              <w:rPr>
                <w:color w:val="000000"/>
                <w:sz w:val="20"/>
                <w:szCs w:val="20"/>
              </w:rPr>
            </w:pPr>
            <w:r w:rsidRPr="00594341">
              <w:rPr>
                <w:color w:val="000000"/>
                <w:sz w:val="20"/>
                <w:szCs w:val="20"/>
              </w:rPr>
              <w:t>5</w:t>
            </w:r>
          </w:p>
        </w:tc>
        <w:tc>
          <w:tcPr>
            <w:tcW w:w="510" w:type="dxa"/>
            <w:tcBorders>
              <w:top w:val="nil"/>
              <w:left w:val="nil"/>
              <w:bottom w:val="nil"/>
              <w:right w:val="nil"/>
            </w:tcBorders>
            <w:noWrap/>
            <w:vAlign w:val="bottom"/>
          </w:tcPr>
          <w:p w14:paraId="0915D3BE" w14:textId="77777777" w:rsidR="00E57950" w:rsidRPr="00594341" w:rsidRDefault="00E57950" w:rsidP="004B4880">
            <w:pPr>
              <w:jc w:val="right"/>
              <w:rPr>
                <w:color w:val="000000"/>
                <w:sz w:val="20"/>
                <w:szCs w:val="20"/>
              </w:rPr>
            </w:pPr>
            <w:r w:rsidRPr="00594341">
              <w:rPr>
                <w:color w:val="000000"/>
                <w:sz w:val="20"/>
                <w:szCs w:val="20"/>
              </w:rPr>
              <w:t>13</w:t>
            </w:r>
          </w:p>
        </w:tc>
        <w:tc>
          <w:tcPr>
            <w:tcW w:w="425" w:type="dxa"/>
            <w:tcBorders>
              <w:top w:val="nil"/>
              <w:left w:val="nil"/>
              <w:bottom w:val="nil"/>
              <w:right w:val="nil"/>
            </w:tcBorders>
            <w:noWrap/>
            <w:vAlign w:val="bottom"/>
          </w:tcPr>
          <w:p w14:paraId="2568C437" w14:textId="77777777" w:rsidR="00E57950" w:rsidRPr="00594341" w:rsidRDefault="00E57950" w:rsidP="004B4880">
            <w:pPr>
              <w:jc w:val="right"/>
              <w:rPr>
                <w:color w:val="000000"/>
                <w:sz w:val="20"/>
                <w:szCs w:val="20"/>
              </w:rPr>
            </w:pPr>
            <w:r w:rsidRPr="00594341">
              <w:rPr>
                <w:color w:val="000000"/>
                <w:sz w:val="20"/>
                <w:szCs w:val="20"/>
              </w:rPr>
              <w:t>4</w:t>
            </w:r>
          </w:p>
        </w:tc>
        <w:tc>
          <w:tcPr>
            <w:tcW w:w="510" w:type="dxa"/>
            <w:tcBorders>
              <w:top w:val="nil"/>
              <w:left w:val="nil"/>
              <w:bottom w:val="nil"/>
              <w:right w:val="nil"/>
            </w:tcBorders>
            <w:noWrap/>
            <w:vAlign w:val="bottom"/>
          </w:tcPr>
          <w:p w14:paraId="3F3C418E" w14:textId="77777777" w:rsidR="00E57950" w:rsidRPr="00594341" w:rsidRDefault="00E57950" w:rsidP="004B4880">
            <w:pPr>
              <w:jc w:val="right"/>
              <w:rPr>
                <w:color w:val="000000"/>
                <w:sz w:val="20"/>
                <w:szCs w:val="20"/>
              </w:rPr>
            </w:pPr>
            <w:r w:rsidRPr="00594341">
              <w:rPr>
                <w:color w:val="000000"/>
                <w:sz w:val="20"/>
                <w:szCs w:val="20"/>
              </w:rPr>
              <w:t>10</w:t>
            </w:r>
          </w:p>
        </w:tc>
        <w:tc>
          <w:tcPr>
            <w:tcW w:w="426" w:type="dxa"/>
            <w:tcBorders>
              <w:top w:val="nil"/>
              <w:left w:val="nil"/>
              <w:bottom w:val="nil"/>
              <w:right w:val="nil"/>
            </w:tcBorders>
            <w:noWrap/>
            <w:vAlign w:val="bottom"/>
          </w:tcPr>
          <w:p w14:paraId="05ABBAAF" w14:textId="77777777" w:rsidR="00E57950" w:rsidRPr="00594341" w:rsidRDefault="00E57950" w:rsidP="004B4880">
            <w:pPr>
              <w:jc w:val="right"/>
              <w:rPr>
                <w:color w:val="000000"/>
                <w:sz w:val="20"/>
                <w:szCs w:val="20"/>
              </w:rPr>
            </w:pPr>
            <w:r w:rsidRPr="00594341">
              <w:rPr>
                <w:color w:val="000000"/>
                <w:sz w:val="20"/>
                <w:szCs w:val="20"/>
              </w:rPr>
              <w:t>8</w:t>
            </w:r>
          </w:p>
        </w:tc>
        <w:tc>
          <w:tcPr>
            <w:tcW w:w="510" w:type="dxa"/>
            <w:tcBorders>
              <w:top w:val="nil"/>
              <w:left w:val="nil"/>
              <w:bottom w:val="nil"/>
              <w:right w:val="nil"/>
            </w:tcBorders>
            <w:noWrap/>
            <w:vAlign w:val="bottom"/>
          </w:tcPr>
          <w:p w14:paraId="282573BD" w14:textId="77777777" w:rsidR="00E57950" w:rsidRPr="00594341" w:rsidRDefault="00E57950" w:rsidP="004B4880">
            <w:pPr>
              <w:jc w:val="right"/>
              <w:rPr>
                <w:color w:val="000000"/>
                <w:sz w:val="20"/>
                <w:szCs w:val="20"/>
              </w:rPr>
            </w:pPr>
            <w:r w:rsidRPr="00594341">
              <w:rPr>
                <w:color w:val="000000"/>
                <w:sz w:val="20"/>
                <w:szCs w:val="20"/>
              </w:rPr>
              <w:t>13</w:t>
            </w:r>
          </w:p>
        </w:tc>
        <w:tc>
          <w:tcPr>
            <w:tcW w:w="426" w:type="dxa"/>
            <w:tcBorders>
              <w:top w:val="nil"/>
              <w:left w:val="nil"/>
              <w:bottom w:val="nil"/>
              <w:right w:val="nil"/>
            </w:tcBorders>
            <w:noWrap/>
            <w:vAlign w:val="bottom"/>
          </w:tcPr>
          <w:p w14:paraId="3FD5DAEC" w14:textId="77777777" w:rsidR="00E57950" w:rsidRPr="00594341" w:rsidRDefault="00E57950" w:rsidP="004B4880">
            <w:pPr>
              <w:jc w:val="right"/>
              <w:rPr>
                <w:color w:val="000000"/>
                <w:sz w:val="20"/>
                <w:szCs w:val="20"/>
              </w:rPr>
            </w:pPr>
            <w:r w:rsidRPr="00594341">
              <w:rPr>
                <w:color w:val="000000"/>
                <w:sz w:val="20"/>
                <w:szCs w:val="20"/>
              </w:rPr>
              <w:t>6</w:t>
            </w:r>
          </w:p>
        </w:tc>
        <w:tc>
          <w:tcPr>
            <w:tcW w:w="456" w:type="dxa"/>
            <w:tcBorders>
              <w:top w:val="nil"/>
              <w:left w:val="nil"/>
              <w:bottom w:val="nil"/>
              <w:right w:val="nil"/>
            </w:tcBorders>
            <w:vAlign w:val="bottom"/>
          </w:tcPr>
          <w:p w14:paraId="0A3C7198" w14:textId="77777777" w:rsidR="00E57950" w:rsidRPr="00594341" w:rsidRDefault="00E57950" w:rsidP="004B4880">
            <w:pPr>
              <w:jc w:val="right"/>
              <w:rPr>
                <w:color w:val="000000"/>
                <w:sz w:val="20"/>
                <w:szCs w:val="20"/>
              </w:rPr>
            </w:pPr>
            <w:r w:rsidRPr="00594341">
              <w:rPr>
                <w:color w:val="000000"/>
                <w:sz w:val="20"/>
                <w:szCs w:val="20"/>
              </w:rPr>
              <w:t>14</w:t>
            </w:r>
          </w:p>
        </w:tc>
        <w:tc>
          <w:tcPr>
            <w:tcW w:w="426" w:type="dxa"/>
            <w:tcBorders>
              <w:top w:val="nil"/>
              <w:left w:val="nil"/>
              <w:bottom w:val="nil"/>
              <w:right w:val="nil"/>
            </w:tcBorders>
            <w:vAlign w:val="bottom"/>
          </w:tcPr>
          <w:p w14:paraId="4BDE903C" w14:textId="77777777" w:rsidR="00E57950" w:rsidRPr="00594341" w:rsidRDefault="00E57950" w:rsidP="004B4880">
            <w:pPr>
              <w:jc w:val="right"/>
              <w:rPr>
                <w:color w:val="000000"/>
                <w:sz w:val="20"/>
                <w:szCs w:val="20"/>
              </w:rPr>
            </w:pPr>
            <w:r w:rsidRPr="00594341">
              <w:rPr>
                <w:color w:val="000000"/>
                <w:sz w:val="20"/>
                <w:szCs w:val="20"/>
              </w:rPr>
              <w:t>3</w:t>
            </w:r>
          </w:p>
        </w:tc>
        <w:tc>
          <w:tcPr>
            <w:tcW w:w="456" w:type="dxa"/>
            <w:tcBorders>
              <w:top w:val="nil"/>
              <w:left w:val="nil"/>
              <w:bottom w:val="nil"/>
              <w:right w:val="nil"/>
            </w:tcBorders>
            <w:vAlign w:val="bottom"/>
          </w:tcPr>
          <w:p w14:paraId="34503A98" w14:textId="77777777" w:rsidR="00E57950" w:rsidRPr="00594341" w:rsidRDefault="00E57950" w:rsidP="004B4880">
            <w:pPr>
              <w:jc w:val="right"/>
              <w:rPr>
                <w:color w:val="000000"/>
                <w:sz w:val="20"/>
                <w:szCs w:val="20"/>
              </w:rPr>
            </w:pPr>
            <w:r w:rsidRPr="00594341">
              <w:rPr>
                <w:color w:val="000000"/>
                <w:sz w:val="20"/>
                <w:szCs w:val="20"/>
              </w:rPr>
              <w:t>11</w:t>
            </w:r>
          </w:p>
        </w:tc>
        <w:tc>
          <w:tcPr>
            <w:tcW w:w="426" w:type="dxa"/>
            <w:tcBorders>
              <w:top w:val="nil"/>
              <w:left w:val="nil"/>
              <w:bottom w:val="nil"/>
              <w:right w:val="nil"/>
            </w:tcBorders>
            <w:vAlign w:val="bottom"/>
          </w:tcPr>
          <w:p w14:paraId="04E4A92C" w14:textId="77777777" w:rsidR="00E57950" w:rsidRPr="00594341" w:rsidRDefault="00E57950" w:rsidP="004B4880">
            <w:pPr>
              <w:jc w:val="right"/>
              <w:rPr>
                <w:color w:val="000000"/>
                <w:sz w:val="20"/>
                <w:szCs w:val="20"/>
              </w:rPr>
            </w:pPr>
            <w:r w:rsidRPr="00594341">
              <w:rPr>
                <w:color w:val="000000"/>
                <w:sz w:val="20"/>
                <w:szCs w:val="20"/>
              </w:rPr>
              <w:t>5</w:t>
            </w:r>
          </w:p>
        </w:tc>
        <w:tc>
          <w:tcPr>
            <w:tcW w:w="456" w:type="dxa"/>
            <w:tcBorders>
              <w:top w:val="nil"/>
              <w:left w:val="nil"/>
              <w:bottom w:val="nil"/>
              <w:right w:val="nil"/>
            </w:tcBorders>
            <w:vAlign w:val="bottom"/>
          </w:tcPr>
          <w:p w14:paraId="533AA931" w14:textId="77777777" w:rsidR="00E57950" w:rsidRPr="00594341" w:rsidRDefault="00E57950" w:rsidP="004B4880">
            <w:pPr>
              <w:jc w:val="right"/>
              <w:rPr>
                <w:color w:val="000000"/>
                <w:sz w:val="20"/>
                <w:szCs w:val="20"/>
              </w:rPr>
            </w:pPr>
            <w:r w:rsidRPr="00594341">
              <w:rPr>
                <w:color w:val="000000"/>
                <w:sz w:val="20"/>
                <w:szCs w:val="20"/>
              </w:rPr>
              <w:t>10</w:t>
            </w:r>
          </w:p>
        </w:tc>
        <w:tc>
          <w:tcPr>
            <w:tcW w:w="416" w:type="dxa"/>
            <w:tcBorders>
              <w:top w:val="nil"/>
              <w:left w:val="nil"/>
              <w:bottom w:val="nil"/>
              <w:right w:val="nil"/>
            </w:tcBorders>
            <w:vAlign w:val="bottom"/>
          </w:tcPr>
          <w:p w14:paraId="0C799D16" w14:textId="77777777" w:rsidR="00E57950" w:rsidRPr="00594341" w:rsidRDefault="00E57950" w:rsidP="004B4880">
            <w:pPr>
              <w:jc w:val="right"/>
              <w:rPr>
                <w:color w:val="000000"/>
                <w:sz w:val="20"/>
                <w:szCs w:val="20"/>
              </w:rPr>
            </w:pPr>
            <w:r w:rsidRPr="00594341">
              <w:rPr>
                <w:color w:val="000000"/>
                <w:sz w:val="20"/>
                <w:szCs w:val="20"/>
              </w:rPr>
              <w:t>5</w:t>
            </w:r>
          </w:p>
        </w:tc>
      </w:tr>
      <w:tr w:rsidR="00E57950" w:rsidRPr="00357AA0" w14:paraId="13D893D5" w14:textId="77777777" w:rsidTr="004B4880">
        <w:trPr>
          <w:trHeight w:val="283"/>
        </w:trPr>
        <w:tc>
          <w:tcPr>
            <w:tcW w:w="907" w:type="dxa"/>
            <w:tcBorders>
              <w:top w:val="nil"/>
              <w:left w:val="nil"/>
              <w:bottom w:val="nil"/>
              <w:right w:val="nil"/>
            </w:tcBorders>
            <w:noWrap/>
            <w:vAlign w:val="bottom"/>
            <w:hideMark/>
          </w:tcPr>
          <w:p w14:paraId="09867A3D" w14:textId="77777777" w:rsidR="00E57950" w:rsidRPr="00594341" w:rsidRDefault="00E57950" w:rsidP="004B4880">
            <w:pPr>
              <w:jc w:val="right"/>
              <w:rPr>
                <w:rFonts w:ascii="Helvetica" w:hAnsi="Helvetica"/>
                <w:b/>
                <w:color w:val="000000"/>
                <w:sz w:val="20"/>
                <w:szCs w:val="20"/>
              </w:rPr>
            </w:pPr>
            <w:r w:rsidRPr="00594341">
              <w:rPr>
                <w:rFonts w:ascii="Helvetica" w:hAnsi="Helvetica"/>
                <w:b/>
                <w:color w:val="000000"/>
                <w:sz w:val="20"/>
                <w:szCs w:val="20"/>
              </w:rPr>
              <w:t>8</w:t>
            </w:r>
          </w:p>
        </w:tc>
        <w:tc>
          <w:tcPr>
            <w:tcW w:w="456" w:type="dxa"/>
            <w:tcBorders>
              <w:top w:val="nil"/>
              <w:left w:val="nil"/>
              <w:bottom w:val="nil"/>
              <w:right w:val="nil"/>
            </w:tcBorders>
            <w:noWrap/>
            <w:vAlign w:val="bottom"/>
          </w:tcPr>
          <w:p w14:paraId="070C3E3F" w14:textId="77777777" w:rsidR="00E57950" w:rsidRPr="00594341" w:rsidRDefault="00E57950" w:rsidP="004B4880">
            <w:pPr>
              <w:jc w:val="right"/>
              <w:rPr>
                <w:color w:val="000000"/>
                <w:sz w:val="20"/>
                <w:szCs w:val="20"/>
              </w:rPr>
            </w:pPr>
            <w:r w:rsidRPr="00594341">
              <w:rPr>
                <w:color w:val="000000"/>
                <w:sz w:val="20"/>
                <w:szCs w:val="20"/>
              </w:rPr>
              <w:t>12</w:t>
            </w:r>
          </w:p>
        </w:tc>
        <w:tc>
          <w:tcPr>
            <w:tcW w:w="425" w:type="dxa"/>
            <w:tcBorders>
              <w:top w:val="nil"/>
              <w:left w:val="nil"/>
              <w:bottom w:val="nil"/>
              <w:right w:val="nil"/>
            </w:tcBorders>
            <w:noWrap/>
            <w:vAlign w:val="bottom"/>
          </w:tcPr>
          <w:p w14:paraId="7BBCA052" w14:textId="77777777" w:rsidR="00E57950" w:rsidRPr="00594341" w:rsidRDefault="00E57950" w:rsidP="004B4880">
            <w:pPr>
              <w:jc w:val="right"/>
              <w:rPr>
                <w:color w:val="000000"/>
                <w:sz w:val="20"/>
                <w:szCs w:val="20"/>
              </w:rPr>
            </w:pPr>
            <w:r w:rsidRPr="00594341">
              <w:rPr>
                <w:color w:val="000000"/>
                <w:sz w:val="20"/>
                <w:szCs w:val="20"/>
              </w:rPr>
              <w:t>1</w:t>
            </w:r>
          </w:p>
        </w:tc>
        <w:tc>
          <w:tcPr>
            <w:tcW w:w="510" w:type="dxa"/>
            <w:tcBorders>
              <w:top w:val="nil"/>
              <w:left w:val="nil"/>
              <w:bottom w:val="nil"/>
              <w:right w:val="nil"/>
            </w:tcBorders>
            <w:noWrap/>
            <w:vAlign w:val="bottom"/>
          </w:tcPr>
          <w:p w14:paraId="0E5F54CA" w14:textId="77777777" w:rsidR="00E57950" w:rsidRPr="00594341" w:rsidRDefault="00E57950" w:rsidP="004B4880">
            <w:pPr>
              <w:jc w:val="right"/>
              <w:rPr>
                <w:color w:val="000000"/>
                <w:sz w:val="20"/>
                <w:szCs w:val="20"/>
              </w:rPr>
            </w:pPr>
            <w:r w:rsidRPr="00594341">
              <w:rPr>
                <w:color w:val="000000"/>
                <w:sz w:val="20"/>
                <w:szCs w:val="20"/>
              </w:rPr>
              <w:t>12</w:t>
            </w:r>
          </w:p>
        </w:tc>
        <w:tc>
          <w:tcPr>
            <w:tcW w:w="425" w:type="dxa"/>
            <w:tcBorders>
              <w:top w:val="nil"/>
              <w:left w:val="nil"/>
              <w:bottom w:val="nil"/>
              <w:right w:val="nil"/>
            </w:tcBorders>
            <w:noWrap/>
            <w:vAlign w:val="bottom"/>
          </w:tcPr>
          <w:p w14:paraId="7A448B8B" w14:textId="77777777" w:rsidR="00E57950" w:rsidRPr="00594341" w:rsidRDefault="00E57950" w:rsidP="004B4880">
            <w:pPr>
              <w:jc w:val="right"/>
              <w:rPr>
                <w:color w:val="000000"/>
                <w:sz w:val="20"/>
                <w:szCs w:val="20"/>
              </w:rPr>
            </w:pPr>
            <w:r w:rsidRPr="00594341">
              <w:rPr>
                <w:color w:val="000000"/>
                <w:sz w:val="20"/>
                <w:szCs w:val="20"/>
              </w:rPr>
              <w:t>6</w:t>
            </w:r>
          </w:p>
        </w:tc>
        <w:tc>
          <w:tcPr>
            <w:tcW w:w="510" w:type="dxa"/>
            <w:tcBorders>
              <w:top w:val="nil"/>
              <w:left w:val="nil"/>
              <w:bottom w:val="nil"/>
              <w:right w:val="nil"/>
            </w:tcBorders>
            <w:noWrap/>
            <w:vAlign w:val="bottom"/>
          </w:tcPr>
          <w:p w14:paraId="32AA3C3F" w14:textId="77777777" w:rsidR="00E57950" w:rsidRPr="00594341" w:rsidRDefault="00E57950" w:rsidP="004B4880">
            <w:pPr>
              <w:jc w:val="right"/>
              <w:rPr>
                <w:color w:val="000000"/>
                <w:sz w:val="20"/>
                <w:szCs w:val="20"/>
              </w:rPr>
            </w:pPr>
            <w:r w:rsidRPr="00594341">
              <w:rPr>
                <w:color w:val="000000"/>
                <w:sz w:val="20"/>
                <w:szCs w:val="20"/>
              </w:rPr>
              <w:t>11</w:t>
            </w:r>
          </w:p>
        </w:tc>
        <w:tc>
          <w:tcPr>
            <w:tcW w:w="426" w:type="dxa"/>
            <w:tcBorders>
              <w:top w:val="nil"/>
              <w:left w:val="nil"/>
              <w:bottom w:val="nil"/>
              <w:right w:val="nil"/>
            </w:tcBorders>
            <w:noWrap/>
            <w:vAlign w:val="bottom"/>
          </w:tcPr>
          <w:p w14:paraId="47D61454" w14:textId="77777777" w:rsidR="00E57950" w:rsidRPr="00594341" w:rsidRDefault="00E57950" w:rsidP="004B4880">
            <w:pPr>
              <w:jc w:val="right"/>
              <w:rPr>
                <w:color w:val="000000"/>
                <w:sz w:val="20"/>
                <w:szCs w:val="20"/>
              </w:rPr>
            </w:pPr>
            <w:r w:rsidRPr="00594341">
              <w:rPr>
                <w:color w:val="000000"/>
                <w:sz w:val="20"/>
                <w:szCs w:val="20"/>
              </w:rPr>
              <w:t>6</w:t>
            </w:r>
          </w:p>
        </w:tc>
        <w:tc>
          <w:tcPr>
            <w:tcW w:w="510" w:type="dxa"/>
            <w:tcBorders>
              <w:top w:val="nil"/>
              <w:left w:val="nil"/>
              <w:bottom w:val="nil"/>
              <w:right w:val="nil"/>
            </w:tcBorders>
            <w:noWrap/>
            <w:vAlign w:val="bottom"/>
          </w:tcPr>
          <w:p w14:paraId="7AD6B361" w14:textId="77777777" w:rsidR="00E57950" w:rsidRPr="00594341" w:rsidRDefault="00E57950" w:rsidP="004B4880">
            <w:pPr>
              <w:jc w:val="right"/>
              <w:rPr>
                <w:color w:val="000000"/>
                <w:sz w:val="20"/>
                <w:szCs w:val="20"/>
              </w:rPr>
            </w:pPr>
            <w:r w:rsidRPr="00594341">
              <w:rPr>
                <w:color w:val="000000"/>
                <w:sz w:val="20"/>
                <w:szCs w:val="20"/>
              </w:rPr>
              <w:t>12</w:t>
            </w:r>
          </w:p>
        </w:tc>
        <w:tc>
          <w:tcPr>
            <w:tcW w:w="426" w:type="dxa"/>
            <w:tcBorders>
              <w:top w:val="nil"/>
              <w:left w:val="nil"/>
              <w:bottom w:val="nil"/>
              <w:right w:val="nil"/>
            </w:tcBorders>
            <w:noWrap/>
            <w:vAlign w:val="bottom"/>
          </w:tcPr>
          <w:p w14:paraId="19AC7A6A" w14:textId="77777777" w:rsidR="00E57950" w:rsidRPr="00594341" w:rsidRDefault="00E57950" w:rsidP="004B4880">
            <w:pPr>
              <w:jc w:val="right"/>
              <w:rPr>
                <w:color w:val="000000"/>
                <w:sz w:val="20"/>
                <w:szCs w:val="20"/>
              </w:rPr>
            </w:pPr>
            <w:r w:rsidRPr="00594341">
              <w:rPr>
                <w:color w:val="000000"/>
                <w:sz w:val="20"/>
                <w:szCs w:val="20"/>
              </w:rPr>
              <w:t>5</w:t>
            </w:r>
          </w:p>
        </w:tc>
        <w:tc>
          <w:tcPr>
            <w:tcW w:w="510" w:type="dxa"/>
            <w:tcBorders>
              <w:top w:val="nil"/>
              <w:left w:val="nil"/>
              <w:bottom w:val="nil"/>
              <w:right w:val="nil"/>
            </w:tcBorders>
            <w:noWrap/>
            <w:vAlign w:val="bottom"/>
          </w:tcPr>
          <w:p w14:paraId="08E0F6D3" w14:textId="77777777" w:rsidR="00E57950" w:rsidRPr="00594341" w:rsidRDefault="00E57950" w:rsidP="004B4880">
            <w:pPr>
              <w:jc w:val="right"/>
              <w:rPr>
                <w:color w:val="000000"/>
                <w:sz w:val="20"/>
                <w:szCs w:val="20"/>
              </w:rPr>
            </w:pPr>
            <w:r w:rsidRPr="00594341">
              <w:rPr>
                <w:color w:val="000000"/>
                <w:sz w:val="20"/>
                <w:szCs w:val="20"/>
              </w:rPr>
              <w:t>10</w:t>
            </w:r>
          </w:p>
        </w:tc>
        <w:tc>
          <w:tcPr>
            <w:tcW w:w="425" w:type="dxa"/>
            <w:tcBorders>
              <w:top w:val="nil"/>
              <w:left w:val="nil"/>
              <w:bottom w:val="nil"/>
              <w:right w:val="nil"/>
            </w:tcBorders>
            <w:noWrap/>
            <w:vAlign w:val="bottom"/>
          </w:tcPr>
          <w:p w14:paraId="3969A69D" w14:textId="77777777" w:rsidR="00E57950" w:rsidRPr="00594341" w:rsidRDefault="00E57950" w:rsidP="004B4880">
            <w:pPr>
              <w:jc w:val="right"/>
              <w:rPr>
                <w:color w:val="000000"/>
                <w:sz w:val="20"/>
                <w:szCs w:val="20"/>
              </w:rPr>
            </w:pPr>
            <w:r w:rsidRPr="00594341">
              <w:rPr>
                <w:color w:val="000000"/>
                <w:sz w:val="20"/>
                <w:szCs w:val="20"/>
              </w:rPr>
              <w:t>5</w:t>
            </w:r>
          </w:p>
        </w:tc>
        <w:tc>
          <w:tcPr>
            <w:tcW w:w="510" w:type="dxa"/>
            <w:tcBorders>
              <w:top w:val="nil"/>
              <w:left w:val="nil"/>
              <w:bottom w:val="nil"/>
              <w:right w:val="nil"/>
            </w:tcBorders>
            <w:noWrap/>
            <w:vAlign w:val="bottom"/>
          </w:tcPr>
          <w:p w14:paraId="2529A416" w14:textId="77777777" w:rsidR="00E57950" w:rsidRPr="00594341" w:rsidRDefault="00E57950" w:rsidP="004B4880">
            <w:pPr>
              <w:jc w:val="right"/>
              <w:rPr>
                <w:color w:val="000000"/>
                <w:sz w:val="20"/>
                <w:szCs w:val="20"/>
              </w:rPr>
            </w:pPr>
            <w:r w:rsidRPr="00594341">
              <w:rPr>
                <w:color w:val="000000"/>
                <w:sz w:val="20"/>
                <w:szCs w:val="20"/>
              </w:rPr>
              <w:t>10</w:t>
            </w:r>
          </w:p>
        </w:tc>
        <w:tc>
          <w:tcPr>
            <w:tcW w:w="426" w:type="dxa"/>
            <w:tcBorders>
              <w:top w:val="nil"/>
              <w:left w:val="nil"/>
              <w:bottom w:val="nil"/>
              <w:right w:val="nil"/>
            </w:tcBorders>
            <w:noWrap/>
            <w:vAlign w:val="bottom"/>
          </w:tcPr>
          <w:p w14:paraId="4988ABAB" w14:textId="77777777" w:rsidR="00E57950" w:rsidRPr="00594341" w:rsidRDefault="00E57950" w:rsidP="004B4880">
            <w:pPr>
              <w:jc w:val="right"/>
              <w:rPr>
                <w:color w:val="000000"/>
                <w:sz w:val="20"/>
                <w:szCs w:val="20"/>
              </w:rPr>
            </w:pPr>
            <w:r w:rsidRPr="00594341">
              <w:rPr>
                <w:color w:val="000000"/>
                <w:sz w:val="20"/>
                <w:szCs w:val="20"/>
              </w:rPr>
              <w:t>7</w:t>
            </w:r>
          </w:p>
        </w:tc>
        <w:tc>
          <w:tcPr>
            <w:tcW w:w="510" w:type="dxa"/>
            <w:tcBorders>
              <w:top w:val="nil"/>
              <w:left w:val="nil"/>
              <w:bottom w:val="nil"/>
              <w:right w:val="nil"/>
            </w:tcBorders>
            <w:noWrap/>
            <w:vAlign w:val="bottom"/>
          </w:tcPr>
          <w:p w14:paraId="1B2EAA7F" w14:textId="77777777" w:rsidR="00E57950" w:rsidRPr="00594341" w:rsidRDefault="00E57950" w:rsidP="004B4880">
            <w:pPr>
              <w:jc w:val="right"/>
              <w:rPr>
                <w:color w:val="000000"/>
                <w:sz w:val="20"/>
                <w:szCs w:val="20"/>
              </w:rPr>
            </w:pPr>
            <w:r w:rsidRPr="00594341">
              <w:rPr>
                <w:color w:val="000000"/>
                <w:sz w:val="20"/>
                <w:szCs w:val="20"/>
              </w:rPr>
              <w:t>10</w:t>
            </w:r>
          </w:p>
        </w:tc>
        <w:tc>
          <w:tcPr>
            <w:tcW w:w="426" w:type="dxa"/>
            <w:tcBorders>
              <w:top w:val="nil"/>
              <w:left w:val="nil"/>
              <w:bottom w:val="nil"/>
              <w:right w:val="nil"/>
            </w:tcBorders>
            <w:noWrap/>
            <w:vAlign w:val="bottom"/>
          </w:tcPr>
          <w:p w14:paraId="684F88C6" w14:textId="77777777" w:rsidR="00E57950" w:rsidRPr="00594341" w:rsidRDefault="00E57950" w:rsidP="004B4880">
            <w:pPr>
              <w:jc w:val="right"/>
              <w:rPr>
                <w:color w:val="000000"/>
                <w:sz w:val="20"/>
                <w:szCs w:val="20"/>
              </w:rPr>
            </w:pPr>
            <w:r w:rsidRPr="00594341">
              <w:rPr>
                <w:color w:val="000000"/>
                <w:sz w:val="20"/>
                <w:szCs w:val="20"/>
              </w:rPr>
              <w:t>8</w:t>
            </w:r>
          </w:p>
        </w:tc>
        <w:tc>
          <w:tcPr>
            <w:tcW w:w="456" w:type="dxa"/>
            <w:tcBorders>
              <w:top w:val="nil"/>
              <w:left w:val="nil"/>
              <w:bottom w:val="nil"/>
              <w:right w:val="nil"/>
            </w:tcBorders>
            <w:vAlign w:val="bottom"/>
          </w:tcPr>
          <w:p w14:paraId="4E3F0E70" w14:textId="77777777" w:rsidR="00E57950" w:rsidRPr="00594341" w:rsidRDefault="00E57950" w:rsidP="004B4880">
            <w:pPr>
              <w:jc w:val="right"/>
              <w:rPr>
                <w:color w:val="000000"/>
                <w:sz w:val="20"/>
                <w:szCs w:val="20"/>
              </w:rPr>
            </w:pPr>
            <w:r w:rsidRPr="00594341">
              <w:rPr>
                <w:color w:val="000000"/>
                <w:sz w:val="20"/>
                <w:szCs w:val="20"/>
              </w:rPr>
              <w:t>8</w:t>
            </w:r>
          </w:p>
        </w:tc>
        <w:tc>
          <w:tcPr>
            <w:tcW w:w="426" w:type="dxa"/>
            <w:tcBorders>
              <w:top w:val="nil"/>
              <w:left w:val="nil"/>
              <w:bottom w:val="nil"/>
              <w:right w:val="nil"/>
            </w:tcBorders>
            <w:vAlign w:val="bottom"/>
          </w:tcPr>
          <w:p w14:paraId="6419B7DA" w14:textId="77777777" w:rsidR="00E57950" w:rsidRPr="00594341" w:rsidRDefault="00E57950" w:rsidP="004B4880">
            <w:pPr>
              <w:jc w:val="right"/>
              <w:rPr>
                <w:color w:val="000000"/>
                <w:sz w:val="20"/>
                <w:szCs w:val="20"/>
              </w:rPr>
            </w:pPr>
            <w:r w:rsidRPr="00594341">
              <w:rPr>
                <w:color w:val="000000"/>
                <w:sz w:val="20"/>
                <w:szCs w:val="20"/>
              </w:rPr>
              <w:t>6</w:t>
            </w:r>
          </w:p>
        </w:tc>
        <w:tc>
          <w:tcPr>
            <w:tcW w:w="456" w:type="dxa"/>
            <w:tcBorders>
              <w:top w:val="nil"/>
              <w:left w:val="nil"/>
              <w:bottom w:val="nil"/>
              <w:right w:val="nil"/>
            </w:tcBorders>
            <w:vAlign w:val="bottom"/>
          </w:tcPr>
          <w:p w14:paraId="49AF05E1" w14:textId="77777777" w:rsidR="00E57950" w:rsidRPr="00594341" w:rsidRDefault="00E57950" w:rsidP="004B4880">
            <w:pPr>
              <w:jc w:val="right"/>
              <w:rPr>
                <w:color w:val="000000"/>
                <w:sz w:val="20"/>
                <w:szCs w:val="20"/>
              </w:rPr>
            </w:pPr>
            <w:r w:rsidRPr="00594341">
              <w:rPr>
                <w:color w:val="000000"/>
                <w:sz w:val="20"/>
                <w:szCs w:val="20"/>
              </w:rPr>
              <w:t>14</w:t>
            </w:r>
          </w:p>
        </w:tc>
        <w:tc>
          <w:tcPr>
            <w:tcW w:w="426" w:type="dxa"/>
            <w:tcBorders>
              <w:top w:val="nil"/>
              <w:left w:val="nil"/>
              <w:bottom w:val="nil"/>
              <w:right w:val="nil"/>
            </w:tcBorders>
            <w:vAlign w:val="bottom"/>
          </w:tcPr>
          <w:p w14:paraId="5A8160DA" w14:textId="77777777" w:rsidR="00E57950" w:rsidRPr="00594341" w:rsidRDefault="00E57950" w:rsidP="004B4880">
            <w:pPr>
              <w:jc w:val="right"/>
              <w:rPr>
                <w:color w:val="000000"/>
                <w:sz w:val="20"/>
                <w:szCs w:val="20"/>
              </w:rPr>
            </w:pPr>
            <w:r w:rsidRPr="00594341">
              <w:rPr>
                <w:color w:val="000000"/>
                <w:sz w:val="20"/>
                <w:szCs w:val="20"/>
              </w:rPr>
              <w:t>4</w:t>
            </w:r>
          </w:p>
        </w:tc>
        <w:tc>
          <w:tcPr>
            <w:tcW w:w="456" w:type="dxa"/>
            <w:tcBorders>
              <w:top w:val="nil"/>
              <w:left w:val="nil"/>
              <w:bottom w:val="nil"/>
              <w:right w:val="nil"/>
            </w:tcBorders>
            <w:vAlign w:val="bottom"/>
          </w:tcPr>
          <w:p w14:paraId="306D7C6A" w14:textId="77777777" w:rsidR="00E57950" w:rsidRPr="00594341" w:rsidRDefault="00E57950" w:rsidP="004B4880">
            <w:pPr>
              <w:jc w:val="right"/>
              <w:rPr>
                <w:color w:val="000000"/>
                <w:sz w:val="20"/>
                <w:szCs w:val="20"/>
              </w:rPr>
            </w:pPr>
            <w:r w:rsidRPr="00594341">
              <w:rPr>
                <w:color w:val="000000"/>
                <w:sz w:val="20"/>
                <w:szCs w:val="20"/>
              </w:rPr>
              <w:t>5</w:t>
            </w:r>
          </w:p>
        </w:tc>
        <w:tc>
          <w:tcPr>
            <w:tcW w:w="416" w:type="dxa"/>
            <w:tcBorders>
              <w:top w:val="nil"/>
              <w:left w:val="nil"/>
              <w:bottom w:val="nil"/>
              <w:right w:val="nil"/>
            </w:tcBorders>
            <w:vAlign w:val="bottom"/>
          </w:tcPr>
          <w:p w14:paraId="734AB397" w14:textId="77777777" w:rsidR="00E57950" w:rsidRPr="00594341" w:rsidRDefault="00E57950" w:rsidP="004B4880">
            <w:pPr>
              <w:jc w:val="right"/>
              <w:rPr>
                <w:color w:val="000000"/>
                <w:sz w:val="20"/>
                <w:szCs w:val="20"/>
              </w:rPr>
            </w:pPr>
            <w:r w:rsidRPr="00594341">
              <w:rPr>
                <w:color w:val="000000"/>
                <w:sz w:val="20"/>
                <w:szCs w:val="20"/>
              </w:rPr>
              <w:t>8</w:t>
            </w:r>
          </w:p>
        </w:tc>
      </w:tr>
      <w:tr w:rsidR="00E57950" w:rsidRPr="00357AA0" w14:paraId="52B02DAD" w14:textId="77777777" w:rsidTr="004B4880">
        <w:trPr>
          <w:trHeight w:val="283"/>
        </w:trPr>
        <w:tc>
          <w:tcPr>
            <w:tcW w:w="907" w:type="dxa"/>
            <w:tcBorders>
              <w:top w:val="nil"/>
              <w:left w:val="nil"/>
              <w:bottom w:val="nil"/>
              <w:right w:val="nil"/>
            </w:tcBorders>
            <w:noWrap/>
            <w:vAlign w:val="bottom"/>
            <w:hideMark/>
          </w:tcPr>
          <w:p w14:paraId="76ABFC1C" w14:textId="77777777" w:rsidR="00E57950" w:rsidRPr="00594341" w:rsidRDefault="00E57950" w:rsidP="004B4880">
            <w:pPr>
              <w:jc w:val="right"/>
              <w:rPr>
                <w:rFonts w:ascii="Helvetica" w:hAnsi="Helvetica"/>
                <w:b/>
                <w:color w:val="000000"/>
                <w:sz w:val="20"/>
                <w:szCs w:val="20"/>
              </w:rPr>
            </w:pPr>
            <w:r w:rsidRPr="00594341">
              <w:rPr>
                <w:rFonts w:ascii="Helvetica" w:hAnsi="Helvetica"/>
                <w:b/>
                <w:color w:val="000000"/>
                <w:sz w:val="20"/>
                <w:szCs w:val="20"/>
              </w:rPr>
              <w:t>9</w:t>
            </w:r>
          </w:p>
        </w:tc>
        <w:tc>
          <w:tcPr>
            <w:tcW w:w="456" w:type="dxa"/>
            <w:tcBorders>
              <w:top w:val="nil"/>
              <w:left w:val="nil"/>
              <w:bottom w:val="nil"/>
              <w:right w:val="nil"/>
            </w:tcBorders>
            <w:noWrap/>
            <w:vAlign w:val="bottom"/>
          </w:tcPr>
          <w:p w14:paraId="3EF3C50B" w14:textId="77777777" w:rsidR="00E57950" w:rsidRPr="00594341" w:rsidRDefault="00E57950" w:rsidP="004B4880">
            <w:pPr>
              <w:jc w:val="right"/>
              <w:rPr>
                <w:color w:val="000000"/>
                <w:sz w:val="20"/>
                <w:szCs w:val="20"/>
              </w:rPr>
            </w:pPr>
            <w:r w:rsidRPr="00594341">
              <w:rPr>
                <w:color w:val="000000"/>
                <w:sz w:val="20"/>
                <w:szCs w:val="20"/>
              </w:rPr>
              <w:t>9</w:t>
            </w:r>
          </w:p>
        </w:tc>
        <w:tc>
          <w:tcPr>
            <w:tcW w:w="425" w:type="dxa"/>
            <w:tcBorders>
              <w:top w:val="nil"/>
              <w:left w:val="nil"/>
              <w:bottom w:val="nil"/>
              <w:right w:val="nil"/>
            </w:tcBorders>
            <w:noWrap/>
            <w:vAlign w:val="bottom"/>
          </w:tcPr>
          <w:p w14:paraId="28DB0F0A" w14:textId="77777777" w:rsidR="00E57950" w:rsidRPr="00594341" w:rsidRDefault="00E57950" w:rsidP="004B4880">
            <w:pPr>
              <w:jc w:val="right"/>
              <w:rPr>
                <w:color w:val="000000"/>
                <w:sz w:val="20"/>
                <w:szCs w:val="20"/>
              </w:rPr>
            </w:pPr>
            <w:r w:rsidRPr="00594341">
              <w:rPr>
                <w:color w:val="000000"/>
                <w:sz w:val="20"/>
                <w:szCs w:val="20"/>
              </w:rPr>
              <w:t>4</w:t>
            </w:r>
          </w:p>
        </w:tc>
        <w:tc>
          <w:tcPr>
            <w:tcW w:w="510" w:type="dxa"/>
            <w:tcBorders>
              <w:top w:val="nil"/>
              <w:left w:val="nil"/>
              <w:bottom w:val="nil"/>
              <w:right w:val="nil"/>
            </w:tcBorders>
            <w:noWrap/>
            <w:vAlign w:val="bottom"/>
          </w:tcPr>
          <w:p w14:paraId="76DCB684" w14:textId="77777777" w:rsidR="00E57950" w:rsidRPr="00594341" w:rsidRDefault="00E57950" w:rsidP="004B4880">
            <w:pPr>
              <w:jc w:val="right"/>
              <w:rPr>
                <w:color w:val="000000"/>
                <w:sz w:val="20"/>
                <w:szCs w:val="20"/>
              </w:rPr>
            </w:pPr>
            <w:r w:rsidRPr="00594341">
              <w:rPr>
                <w:color w:val="000000"/>
                <w:sz w:val="20"/>
                <w:szCs w:val="20"/>
              </w:rPr>
              <w:t>10</w:t>
            </w:r>
          </w:p>
        </w:tc>
        <w:tc>
          <w:tcPr>
            <w:tcW w:w="425" w:type="dxa"/>
            <w:tcBorders>
              <w:top w:val="nil"/>
              <w:left w:val="nil"/>
              <w:bottom w:val="nil"/>
              <w:right w:val="nil"/>
            </w:tcBorders>
            <w:noWrap/>
            <w:vAlign w:val="bottom"/>
          </w:tcPr>
          <w:p w14:paraId="0C52D586" w14:textId="77777777" w:rsidR="00E57950" w:rsidRPr="00594341" w:rsidRDefault="00E57950" w:rsidP="004B4880">
            <w:pPr>
              <w:jc w:val="right"/>
              <w:rPr>
                <w:color w:val="000000"/>
                <w:sz w:val="20"/>
                <w:szCs w:val="20"/>
              </w:rPr>
            </w:pPr>
            <w:r w:rsidRPr="00594341">
              <w:rPr>
                <w:color w:val="000000"/>
                <w:sz w:val="20"/>
                <w:szCs w:val="20"/>
              </w:rPr>
              <w:t>5</w:t>
            </w:r>
          </w:p>
        </w:tc>
        <w:tc>
          <w:tcPr>
            <w:tcW w:w="510" w:type="dxa"/>
            <w:tcBorders>
              <w:top w:val="nil"/>
              <w:left w:val="nil"/>
              <w:bottom w:val="nil"/>
              <w:right w:val="nil"/>
            </w:tcBorders>
            <w:noWrap/>
            <w:vAlign w:val="bottom"/>
          </w:tcPr>
          <w:p w14:paraId="60D63AFD" w14:textId="77777777" w:rsidR="00E57950" w:rsidRPr="00594341" w:rsidRDefault="00E57950" w:rsidP="004B4880">
            <w:pPr>
              <w:jc w:val="right"/>
              <w:rPr>
                <w:color w:val="000000"/>
                <w:sz w:val="20"/>
                <w:szCs w:val="20"/>
              </w:rPr>
            </w:pPr>
            <w:r w:rsidRPr="00594341">
              <w:rPr>
                <w:color w:val="000000"/>
                <w:sz w:val="20"/>
                <w:szCs w:val="20"/>
              </w:rPr>
              <w:t>11</w:t>
            </w:r>
          </w:p>
        </w:tc>
        <w:tc>
          <w:tcPr>
            <w:tcW w:w="426" w:type="dxa"/>
            <w:tcBorders>
              <w:top w:val="nil"/>
              <w:left w:val="nil"/>
              <w:bottom w:val="nil"/>
              <w:right w:val="nil"/>
            </w:tcBorders>
            <w:noWrap/>
            <w:vAlign w:val="bottom"/>
          </w:tcPr>
          <w:p w14:paraId="15A1D66D" w14:textId="77777777" w:rsidR="00E57950" w:rsidRPr="00594341" w:rsidRDefault="00E57950" w:rsidP="004B4880">
            <w:pPr>
              <w:jc w:val="right"/>
              <w:rPr>
                <w:color w:val="000000"/>
                <w:sz w:val="20"/>
                <w:szCs w:val="20"/>
              </w:rPr>
            </w:pPr>
            <w:r w:rsidRPr="00594341">
              <w:rPr>
                <w:color w:val="000000"/>
                <w:sz w:val="20"/>
                <w:szCs w:val="20"/>
              </w:rPr>
              <w:t>7</w:t>
            </w:r>
          </w:p>
        </w:tc>
        <w:tc>
          <w:tcPr>
            <w:tcW w:w="510" w:type="dxa"/>
            <w:tcBorders>
              <w:top w:val="nil"/>
              <w:left w:val="nil"/>
              <w:bottom w:val="nil"/>
              <w:right w:val="nil"/>
            </w:tcBorders>
            <w:noWrap/>
            <w:vAlign w:val="bottom"/>
          </w:tcPr>
          <w:p w14:paraId="7CABD741" w14:textId="77777777" w:rsidR="00E57950" w:rsidRPr="00594341" w:rsidRDefault="00E57950" w:rsidP="004B4880">
            <w:pPr>
              <w:jc w:val="right"/>
              <w:rPr>
                <w:color w:val="000000"/>
                <w:sz w:val="20"/>
                <w:szCs w:val="20"/>
              </w:rPr>
            </w:pPr>
            <w:r w:rsidRPr="00594341">
              <w:rPr>
                <w:color w:val="000000"/>
                <w:sz w:val="20"/>
                <w:szCs w:val="20"/>
              </w:rPr>
              <w:t>13</w:t>
            </w:r>
          </w:p>
        </w:tc>
        <w:tc>
          <w:tcPr>
            <w:tcW w:w="426" w:type="dxa"/>
            <w:tcBorders>
              <w:top w:val="nil"/>
              <w:left w:val="nil"/>
              <w:bottom w:val="nil"/>
              <w:right w:val="nil"/>
            </w:tcBorders>
            <w:noWrap/>
            <w:vAlign w:val="bottom"/>
          </w:tcPr>
          <w:p w14:paraId="676DD9A3" w14:textId="77777777" w:rsidR="00E57950" w:rsidRPr="00594341" w:rsidRDefault="00E57950" w:rsidP="004B4880">
            <w:pPr>
              <w:jc w:val="right"/>
              <w:rPr>
                <w:color w:val="000000"/>
                <w:sz w:val="20"/>
                <w:szCs w:val="20"/>
              </w:rPr>
            </w:pPr>
            <w:r w:rsidRPr="00594341">
              <w:rPr>
                <w:color w:val="000000"/>
                <w:sz w:val="20"/>
                <w:szCs w:val="20"/>
              </w:rPr>
              <w:t>5</w:t>
            </w:r>
          </w:p>
        </w:tc>
        <w:tc>
          <w:tcPr>
            <w:tcW w:w="510" w:type="dxa"/>
            <w:tcBorders>
              <w:top w:val="nil"/>
              <w:left w:val="nil"/>
              <w:bottom w:val="nil"/>
              <w:right w:val="nil"/>
            </w:tcBorders>
            <w:noWrap/>
            <w:vAlign w:val="bottom"/>
          </w:tcPr>
          <w:p w14:paraId="7C433A52" w14:textId="77777777" w:rsidR="00E57950" w:rsidRPr="00594341" w:rsidRDefault="00E57950" w:rsidP="004B4880">
            <w:pPr>
              <w:jc w:val="right"/>
              <w:rPr>
                <w:color w:val="000000"/>
                <w:sz w:val="20"/>
                <w:szCs w:val="20"/>
              </w:rPr>
            </w:pPr>
            <w:r w:rsidRPr="00594341">
              <w:rPr>
                <w:color w:val="000000"/>
                <w:sz w:val="20"/>
                <w:szCs w:val="20"/>
              </w:rPr>
              <w:t>13</w:t>
            </w:r>
          </w:p>
        </w:tc>
        <w:tc>
          <w:tcPr>
            <w:tcW w:w="425" w:type="dxa"/>
            <w:tcBorders>
              <w:top w:val="nil"/>
              <w:left w:val="nil"/>
              <w:bottom w:val="nil"/>
              <w:right w:val="nil"/>
            </w:tcBorders>
            <w:noWrap/>
            <w:vAlign w:val="bottom"/>
          </w:tcPr>
          <w:p w14:paraId="3A216283" w14:textId="77777777" w:rsidR="00E57950" w:rsidRPr="00594341" w:rsidRDefault="00E57950" w:rsidP="004B4880">
            <w:pPr>
              <w:jc w:val="right"/>
              <w:rPr>
                <w:color w:val="000000"/>
                <w:sz w:val="20"/>
                <w:szCs w:val="20"/>
              </w:rPr>
            </w:pPr>
            <w:r w:rsidRPr="00594341">
              <w:rPr>
                <w:color w:val="000000"/>
                <w:sz w:val="20"/>
                <w:szCs w:val="20"/>
              </w:rPr>
              <w:t>3</w:t>
            </w:r>
          </w:p>
        </w:tc>
        <w:tc>
          <w:tcPr>
            <w:tcW w:w="510" w:type="dxa"/>
            <w:tcBorders>
              <w:top w:val="nil"/>
              <w:left w:val="nil"/>
              <w:bottom w:val="nil"/>
              <w:right w:val="nil"/>
            </w:tcBorders>
            <w:noWrap/>
            <w:vAlign w:val="bottom"/>
          </w:tcPr>
          <w:p w14:paraId="2DCD05D8" w14:textId="77777777" w:rsidR="00E57950" w:rsidRPr="00594341" w:rsidRDefault="00E57950" w:rsidP="004B4880">
            <w:pPr>
              <w:jc w:val="right"/>
              <w:rPr>
                <w:color w:val="000000"/>
                <w:sz w:val="20"/>
                <w:szCs w:val="20"/>
              </w:rPr>
            </w:pPr>
            <w:r w:rsidRPr="00594341">
              <w:rPr>
                <w:color w:val="000000"/>
                <w:sz w:val="20"/>
                <w:szCs w:val="20"/>
              </w:rPr>
              <w:t>14</w:t>
            </w:r>
          </w:p>
        </w:tc>
        <w:tc>
          <w:tcPr>
            <w:tcW w:w="426" w:type="dxa"/>
            <w:tcBorders>
              <w:top w:val="nil"/>
              <w:left w:val="nil"/>
              <w:bottom w:val="nil"/>
              <w:right w:val="nil"/>
            </w:tcBorders>
            <w:noWrap/>
            <w:vAlign w:val="bottom"/>
          </w:tcPr>
          <w:p w14:paraId="2D660989" w14:textId="77777777" w:rsidR="00E57950" w:rsidRPr="00594341" w:rsidRDefault="00E57950" w:rsidP="004B4880">
            <w:pPr>
              <w:jc w:val="right"/>
              <w:rPr>
                <w:color w:val="000000"/>
                <w:sz w:val="20"/>
                <w:szCs w:val="20"/>
              </w:rPr>
            </w:pPr>
            <w:r w:rsidRPr="00594341">
              <w:rPr>
                <w:color w:val="000000"/>
                <w:sz w:val="20"/>
                <w:szCs w:val="20"/>
              </w:rPr>
              <w:t>2</w:t>
            </w:r>
          </w:p>
        </w:tc>
        <w:tc>
          <w:tcPr>
            <w:tcW w:w="510" w:type="dxa"/>
            <w:tcBorders>
              <w:top w:val="nil"/>
              <w:left w:val="nil"/>
              <w:bottom w:val="nil"/>
              <w:right w:val="nil"/>
            </w:tcBorders>
            <w:noWrap/>
            <w:vAlign w:val="bottom"/>
          </w:tcPr>
          <w:p w14:paraId="3E888CFC" w14:textId="77777777" w:rsidR="00E57950" w:rsidRPr="00594341" w:rsidRDefault="00E57950" w:rsidP="004B4880">
            <w:pPr>
              <w:jc w:val="right"/>
              <w:rPr>
                <w:color w:val="000000"/>
                <w:sz w:val="20"/>
                <w:szCs w:val="20"/>
              </w:rPr>
            </w:pPr>
            <w:r w:rsidRPr="00594341">
              <w:rPr>
                <w:color w:val="000000"/>
                <w:sz w:val="20"/>
                <w:szCs w:val="20"/>
              </w:rPr>
              <w:t>10</w:t>
            </w:r>
          </w:p>
        </w:tc>
        <w:tc>
          <w:tcPr>
            <w:tcW w:w="426" w:type="dxa"/>
            <w:tcBorders>
              <w:top w:val="nil"/>
              <w:left w:val="nil"/>
              <w:bottom w:val="nil"/>
              <w:right w:val="nil"/>
            </w:tcBorders>
            <w:noWrap/>
            <w:vAlign w:val="bottom"/>
          </w:tcPr>
          <w:p w14:paraId="17956C93" w14:textId="77777777" w:rsidR="00E57950" w:rsidRPr="00594341" w:rsidRDefault="00E57950" w:rsidP="004B4880">
            <w:pPr>
              <w:jc w:val="right"/>
              <w:rPr>
                <w:color w:val="000000"/>
                <w:sz w:val="20"/>
                <w:szCs w:val="20"/>
              </w:rPr>
            </w:pPr>
            <w:r w:rsidRPr="00594341">
              <w:rPr>
                <w:color w:val="000000"/>
                <w:sz w:val="20"/>
                <w:szCs w:val="20"/>
              </w:rPr>
              <w:t>6</w:t>
            </w:r>
          </w:p>
        </w:tc>
        <w:tc>
          <w:tcPr>
            <w:tcW w:w="456" w:type="dxa"/>
            <w:tcBorders>
              <w:top w:val="nil"/>
              <w:left w:val="nil"/>
              <w:bottom w:val="nil"/>
              <w:right w:val="nil"/>
            </w:tcBorders>
            <w:vAlign w:val="bottom"/>
          </w:tcPr>
          <w:p w14:paraId="5A7312C0" w14:textId="77777777" w:rsidR="00E57950" w:rsidRPr="00594341" w:rsidRDefault="00E57950" w:rsidP="004B4880">
            <w:pPr>
              <w:jc w:val="right"/>
              <w:rPr>
                <w:color w:val="000000"/>
                <w:sz w:val="20"/>
                <w:szCs w:val="20"/>
              </w:rPr>
            </w:pPr>
            <w:r w:rsidRPr="00594341">
              <w:rPr>
                <w:color w:val="000000"/>
                <w:sz w:val="20"/>
                <w:szCs w:val="20"/>
              </w:rPr>
              <w:t>10</w:t>
            </w:r>
          </w:p>
        </w:tc>
        <w:tc>
          <w:tcPr>
            <w:tcW w:w="426" w:type="dxa"/>
            <w:tcBorders>
              <w:top w:val="nil"/>
              <w:left w:val="nil"/>
              <w:bottom w:val="nil"/>
              <w:right w:val="nil"/>
            </w:tcBorders>
            <w:vAlign w:val="bottom"/>
          </w:tcPr>
          <w:p w14:paraId="0BA3374E" w14:textId="77777777" w:rsidR="00E57950" w:rsidRPr="00594341" w:rsidRDefault="00E57950" w:rsidP="004B4880">
            <w:pPr>
              <w:jc w:val="right"/>
              <w:rPr>
                <w:color w:val="000000"/>
                <w:sz w:val="20"/>
                <w:szCs w:val="20"/>
              </w:rPr>
            </w:pPr>
            <w:r w:rsidRPr="00594341">
              <w:rPr>
                <w:color w:val="000000"/>
                <w:sz w:val="20"/>
                <w:szCs w:val="20"/>
              </w:rPr>
              <w:t>5</w:t>
            </w:r>
          </w:p>
        </w:tc>
        <w:tc>
          <w:tcPr>
            <w:tcW w:w="456" w:type="dxa"/>
            <w:tcBorders>
              <w:top w:val="nil"/>
              <w:left w:val="nil"/>
              <w:bottom w:val="nil"/>
              <w:right w:val="nil"/>
            </w:tcBorders>
            <w:vAlign w:val="bottom"/>
          </w:tcPr>
          <w:p w14:paraId="0F8D5FDD" w14:textId="77777777" w:rsidR="00E57950" w:rsidRPr="00594341" w:rsidRDefault="00E57950" w:rsidP="004B4880">
            <w:pPr>
              <w:jc w:val="right"/>
              <w:rPr>
                <w:color w:val="000000"/>
                <w:sz w:val="20"/>
                <w:szCs w:val="20"/>
              </w:rPr>
            </w:pPr>
            <w:r w:rsidRPr="00594341">
              <w:rPr>
                <w:color w:val="000000"/>
                <w:sz w:val="20"/>
                <w:szCs w:val="20"/>
              </w:rPr>
              <w:t>11</w:t>
            </w:r>
          </w:p>
        </w:tc>
        <w:tc>
          <w:tcPr>
            <w:tcW w:w="426" w:type="dxa"/>
            <w:tcBorders>
              <w:top w:val="nil"/>
              <w:left w:val="nil"/>
              <w:bottom w:val="nil"/>
              <w:right w:val="nil"/>
            </w:tcBorders>
            <w:vAlign w:val="bottom"/>
          </w:tcPr>
          <w:p w14:paraId="3DA3616D" w14:textId="77777777" w:rsidR="00E57950" w:rsidRPr="00594341" w:rsidRDefault="00E57950" w:rsidP="004B4880">
            <w:pPr>
              <w:jc w:val="right"/>
              <w:rPr>
                <w:color w:val="000000"/>
                <w:sz w:val="20"/>
                <w:szCs w:val="20"/>
              </w:rPr>
            </w:pPr>
            <w:r w:rsidRPr="00594341">
              <w:rPr>
                <w:color w:val="000000"/>
                <w:sz w:val="20"/>
                <w:szCs w:val="20"/>
              </w:rPr>
              <w:t>5</w:t>
            </w:r>
          </w:p>
        </w:tc>
        <w:tc>
          <w:tcPr>
            <w:tcW w:w="456" w:type="dxa"/>
            <w:tcBorders>
              <w:top w:val="nil"/>
              <w:left w:val="nil"/>
              <w:bottom w:val="nil"/>
              <w:right w:val="nil"/>
            </w:tcBorders>
            <w:vAlign w:val="bottom"/>
          </w:tcPr>
          <w:p w14:paraId="3FDD58A8" w14:textId="77777777" w:rsidR="00E57950" w:rsidRPr="00594341" w:rsidRDefault="00E57950" w:rsidP="004B4880">
            <w:pPr>
              <w:jc w:val="right"/>
              <w:rPr>
                <w:color w:val="000000"/>
                <w:sz w:val="20"/>
                <w:szCs w:val="20"/>
              </w:rPr>
            </w:pPr>
            <w:r w:rsidRPr="00594341">
              <w:rPr>
                <w:color w:val="000000"/>
                <w:sz w:val="20"/>
                <w:szCs w:val="20"/>
              </w:rPr>
              <w:t>9</w:t>
            </w:r>
          </w:p>
        </w:tc>
        <w:tc>
          <w:tcPr>
            <w:tcW w:w="416" w:type="dxa"/>
            <w:tcBorders>
              <w:top w:val="nil"/>
              <w:left w:val="nil"/>
              <w:bottom w:val="nil"/>
              <w:right w:val="nil"/>
            </w:tcBorders>
            <w:vAlign w:val="bottom"/>
          </w:tcPr>
          <w:p w14:paraId="299EF881" w14:textId="77777777" w:rsidR="00E57950" w:rsidRPr="00594341" w:rsidRDefault="00E57950" w:rsidP="004B4880">
            <w:pPr>
              <w:jc w:val="right"/>
              <w:rPr>
                <w:color w:val="000000"/>
                <w:sz w:val="20"/>
                <w:szCs w:val="20"/>
              </w:rPr>
            </w:pPr>
            <w:r w:rsidRPr="00594341">
              <w:rPr>
                <w:color w:val="000000"/>
                <w:sz w:val="20"/>
                <w:szCs w:val="20"/>
              </w:rPr>
              <w:t>6</w:t>
            </w:r>
          </w:p>
        </w:tc>
      </w:tr>
      <w:tr w:rsidR="00E57950" w:rsidRPr="00357AA0" w14:paraId="646758FC" w14:textId="77777777" w:rsidTr="004B4880">
        <w:trPr>
          <w:trHeight w:val="283"/>
        </w:trPr>
        <w:tc>
          <w:tcPr>
            <w:tcW w:w="907" w:type="dxa"/>
            <w:tcBorders>
              <w:top w:val="nil"/>
              <w:left w:val="nil"/>
              <w:bottom w:val="nil"/>
              <w:right w:val="nil"/>
            </w:tcBorders>
            <w:noWrap/>
            <w:vAlign w:val="bottom"/>
            <w:hideMark/>
          </w:tcPr>
          <w:p w14:paraId="4BD52442" w14:textId="77777777" w:rsidR="00E57950" w:rsidRPr="00594341" w:rsidRDefault="00E57950" w:rsidP="004B4880">
            <w:pPr>
              <w:jc w:val="right"/>
              <w:rPr>
                <w:rFonts w:ascii="Helvetica" w:hAnsi="Helvetica"/>
                <w:b/>
                <w:color w:val="000000"/>
                <w:sz w:val="20"/>
                <w:szCs w:val="20"/>
              </w:rPr>
            </w:pPr>
            <w:r w:rsidRPr="00594341">
              <w:rPr>
                <w:rFonts w:ascii="Helvetica" w:hAnsi="Helvetica"/>
                <w:b/>
                <w:color w:val="000000"/>
                <w:sz w:val="20"/>
                <w:szCs w:val="20"/>
              </w:rPr>
              <w:t>10</w:t>
            </w:r>
          </w:p>
        </w:tc>
        <w:tc>
          <w:tcPr>
            <w:tcW w:w="456" w:type="dxa"/>
            <w:tcBorders>
              <w:top w:val="nil"/>
              <w:left w:val="nil"/>
              <w:bottom w:val="nil"/>
              <w:right w:val="nil"/>
            </w:tcBorders>
            <w:noWrap/>
            <w:vAlign w:val="bottom"/>
          </w:tcPr>
          <w:p w14:paraId="4ADCCCB8" w14:textId="77777777" w:rsidR="00E57950" w:rsidRPr="00594341" w:rsidRDefault="00E57950" w:rsidP="004B4880">
            <w:pPr>
              <w:jc w:val="right"/>
              <w:rPr>
                <w:color w:val="000000"/>
                <w:sz w:val="20"/>
                <w:szCs w:val="20"/>
              </w:rPr>
            </w:pPr>
            <w:r w:rsidRPr="00594341">
              <w:rPr>
                <w:color w:val="000000"/>
                <w:sz w:val="20"/>
                <w:szCs w:val="20"/>
              </w:rPr>
              <w:t>9</w:t>
            </w:r>
          </w:p>
        </w:tc>
        <w:tc>
          <w:tcPr>
            <w:tcW w:w="425" w:type="dxa"/>
            <w:tcBorders>
              <w:top w:val="nil"/>
              <w:left w:val="nil"/>
              <w:bottom w:val="nil"/>
              <w:right w:val="nil"/>
            </w:tcBorders>
            <w:noWrap/>
            <w:vAlign w:val="bottom"/>
          </w:tcPr>
          <w:p w14:paraId="13A69965" w14:textId="77777777" w:rsidR="00E57950" w:rsidRPr="00594341" w:rsidRDefault="00E57950" w:rsidP="004B4880">
            <w:pPr>
              <w:jc w:val="right"/>
              <w:rPr>
                <w:color w:val="000000"/>
                <w:sz w:val="20"/>
                <w:szCs w:val="20"/>
              </w:rPr>
            </w:pPr>
            <w:r w:rsidRPr="00594341">
              <w:rPr>
                <w:color w:val="000000"/>
                <w:sz w:val="20"/>
                <w:szCs w:val="20"/>
              </w:rPr>
              <w:t>5</w:t>
            </w:r>
          </w:p>
        </w:tc>
        <w:tc>
          <w:tcPr>
            <w:tcW w:w="510" w:type="dxa"/>
            <w:tcBorders>
              <w:top w:val="nil"/>
              <w:left w:val="nil"/>
              <w:bottom w:val="nil"/>
              <w:right w:val="nil"/>
            </w:tcBorders>
            <w:noWrap/>
            <w:vAlign w:val="bottom"/>
          </w:tcPr>
          <w:p w14:paraId="79577667" w14:textId="77777777" w:rsidR="00E57950" w:rsidRPr="00594341" w:rsidRDefault="00E57950" w:rsidP="004B4880">
            <w:pPr>
              <w:jc w:val="right"/>
              <w:rPr>
                <w:color w:val="000000"/>
                <w:sz w:val="20"/>
                <w:szCs w:val="20"/>
              </w:rPr>
            </w:pPr>
            <w:r w:rsidRPr="00594341">
              <w:rPr>
                <w:color w:val="000000"/>
                <w:sz w:val="20"/>
                <w:szCs w:val="20"/>
              </w:rPr>
              <w:t>8</w:t>
            </w:r>
          </w:p>
        </w:tc>
        <w:tc>
          <w:tcPr>
            <w:tcW w:w="425" w:type="dxa"/>
            <w:tcBorders>
              <w:top w:val="nil"/>
              <w:left w:val="nil"/>
              <w:bottom w:val="nil"/>
              <w:right w:val="nil"/>
            </w:tcBorders>
            <w:noWrap/>
            <w:vAlign w:val="bottom"/>
          </w:tcPr>
          <w:p w14:paraId="2B664EE5" w14:textId="77777777" w:rsidR="00E57950" w:rsidRPr="00594341" w:rsidRDefault="00E57950" w:rsidP="004B4880">
            <w:pPr>
              <w:jc w:val="right"/>
              <w:rPr>
                <w:color w:val="000000"/>
                <w:sz w:val="20"/>
                <w:szCs w:val="20"/>
              </w:rPr>
            </w:pPr>
            <w:r w:rsidRPr="00594341">
              <w:rPr>
                <w:color w:val="000000"/>
                <w:sz w:val="20"/>
                <w:szCs w:val="20"/>
              </w:rPr>
              <w:t>8</w:t>
            </w:r>
          </w:p>
        </w:tc>
        <w:tc>
          <w:tcPr>
            <w:tcW w:w="510" w:type="dxa"/>
            <w:tcBorders>
              <w:top w:val="nil"/>
              <w:left w:val="nil"/>
              <w:bottom w:val="nil"/>
              <w:right w:val="nil"/>
            </w:tcBorders>
            <w:noWrap/>
            <w:vAlign w:val="bottom"/>
          </w:tcPr>
          <w:p w14:paraId="0EED7C3D" w14:textId="77777777" w:rsidR="00E57950" w:rsidRPr="00594341" w:rsidRDefault="00E57950" w:rsidP="004B4880">
            <w:pPr>
              <w:jc w:val="right"/>
              <w:rPr>
                <w:color w:val="000000"/>
                <w:sz w:val="20"/>
                <w:szCs w:val="20"/>
              </w:rPr>
            </w:pPr>
            <w:r w:rsidRPr="00594341">
              <w:rPr>
                <w:color w:val="000000"/>
                <w:sz w:val="20"/>
                <w:szCs w:val="20"/>
              </w:rPr>
              <w:t>11</w:t>
            </w:r>
          </w:p>
        </w:tc>
        <w:tc>
          <w:tcPr>
            <w:tcW w:w="426" w:type="dxa"/>
            <w:tcBorders>
              <w:top w:val="nil"/>
              <w:left w:val="nil"/>
              <w:bottom w:val="nil"/>
              <w:right w:val="nil"/>
            </w:tcBorders>
            <w:noWrap/>
            <w:vAlign w:val="bottom"/>
          </w:tcPr>
          <w:p w14:paraId="47C3E9DB" w14:textId="77777777" w:rsidR="00E57950" w:rsidRPr="00594341" w:rsidRDefault="00E57950" w:rsidP="004B4880">
            <w:pPr>
              <w:jc w:val="right"/>
              <w:rPr>
                <w:color w:val="000000"/>
                <w:sz w:val="20"/>
                <w:szCs w:val="20"/>
              </w:rPr>
            </w:pPr>
            <w:r w:rsidRPr="00594341">
              <w:rPr>
                <w:color w:val="000000"/>
                <w:sz w:val="20"/>
                <w:szCs w:val="20"/>
              </w:rPr>
              <w:t>4</w:t>
            </w:r>
          </w:p>
        </w:tc>
        <w:tc>
          <w:tcPr>
            <w:tcW w:w="510" w:type="dxa"/>
            <w:tcBorders>
              <w:top w:val="nil"/>
              <w:left w:val="nil"/>
              <w:bottom w:val="nil"/>
              <w:right w:val="nil"/>
            </w:tcBorders>
            <w:noWrap/>
            <w:vAlign w:val="bottom"/>
          </w:tcPr>
          <w:p w14:paraId="41EF4B27" w14:textId="77777777" w:rsidR="00E57950" w:rsidRPr="00594341" w:rsidRDefault="00E57950" w:rsidP="004B4880">
            <w:pPr>
              <w:jc w:val="right"/>
              <w:rPr>
                <w:color w:val="000000"/>
                <w:sz w:val="20"/>
                <w:szCs w:val="20"/>
              </w:rPr>
            </w:pPr>
            <w:r w:rsidRPr="00594341">
              <w:rPr>
                <w:color w:val="000000"/>
                <w:sz w:val="20"/>
                <w:szCs w:val="20"/>
              </w:rPr>
              <w:t>9</w:t>
            </w:r>
          </w:p>
        </w:tc>
        <w:tc>
          <w:tcPr>
            <w:tcW w:w="426" w:type="dxa"/>
            <w:tcBorders>
              <w:top w:val="nil"/>
              <w:left w:val="nil"/>
              <w:bottom w:val="nil"/>
              <w:right w:val="nil"/>
            </w:tcBorders>
            <w:noWrap/>
            <w:vAlign w:val="bottom"/>
          </w:tcPr>
          <w:p w14:paraId="1422F3C8" w14:textId="77777777" w:rsidR="00E57950" w:rsidRPr="00594341" w:rsidRDefault="00E57950" w:rsidP="004B4880">
            <w:pPr>
              <w:jc w:val="right"/>
              <w:rPr>
                <w:color w:val="000000"/>
                <w:sz w:val="20"/>
                <w:szCs w:val="20"/>
              </w:rPr>
            </w:pPr>
            <w:r w:rsidRPr="00594341">
              <w:rPr>
                <w:color w:val="000000"/>
                <w:sz w:val="20"/>
                <w:szCs w:val="20"/>
              </w:rPr>
              <w:t>8</w:t>
            </w:r>
          </w:p>
        </w:tc>
        <w:tc>
          <w:tcPr>
            <w:tcW w:w="510" w:type="dxa"/>
            <w:tcBorders>
              <w:top w:val="nil"/>
              <w:left w:val="nil"/>
              <w:bottom w:val="nil"/>
              <w:right w:val="nil"/>
            </w:tcBorders>
            <w:noWrap/>
            <w:vAlign w:val="bottom"/>
          </w:tcPr>
          <w:p w14:paraId="1BEF069E" w14:textId="77777777" w:rsidR="00E57950" w:rsidRPr="00594341" w:rsidRDefault="00E57950" w:rsidP="004B4880">
            <w:pPr>
              <w:jc w:val="right"/>
              <w:rPr>
                <w:color w:val="000000"/>
                <w:sz w:val="20"/>
                <w:szCs w:val="20"/>
              </w:rPr>
            </w:pPr>
            <w:r w:rsidRPr="00594341">
              <w:rPr>
                <w:color w:val="000000"/>
                <w:sz w:val="20"/>
                <w:szCs w:val="20"/>
              </w:rPr>
              <w:t>11</w:t>
            </w:r>
          </w:p>
        </w:tc>
        <w:tc>
          <w:tcPr>
            <w:tcW w:w="425" w:type="dxa"/>
            <w:tcBorders>
              <w:top w:val="nil"/>
              <w:left w:val="nil"/>
              <w:bottom w:val="nil"/>
              <w:right w:val="nil"/>
            </w:tcBorders>
            <w:noWrap/>
            <w:vAlign w:val="bottom"/>
          </w:tcPr>
          <w:p w14:paraId="3BDD8F66" w14:textId="77777777" w:rsidR="00E57950" w:rsidRPr="00594341" w:rsidRDefault="00E57950" w:rsidP="004B4880">
            <w:pPr>
              <w:jc w:val="right"/>
              <w:rPr>
                <w:color w:val="000000"/>
                <w:sz w:val="20"/>
                <w:szCs w:val="20"/>
              </w:rPr>
            </w:pPr>
            <w:r w:rsidRPr="00594341">
              <w:rPr>
                <w:color w:val="000000"/>
                <w:sz w:val="20"/>
                <w:szCs w:val="20"/>
              </w:rPr>
              <w:t>5</w:t>
            </w:r>
          </w:p>
        </w:tc>
        <w:tc>
          <w:tcPr>
            <w:tcW w:w="510" w:type="dxa"/>
            <w:tcBorders>
              <w:top w:val="nil"/>
              <w:left w:val="nil"/>
              <w:bottom w:val="nil"/>
              <w:right w:val="nil"/>
            </w:tcBorders>
            <w:noWrap/>
            <w:vAlign w:val="bottom"/>
          </w:tcPr>
          <w:p w14:paraId="3DD31824" w14:textId="77777777" w:rsidR="00E57950" w:rsidRPr="00594341" w:rsidRDefault="00E57950" w:rsidP="004B4880">
            <w:pPr>
              <w:jc w:val="right"/>
              <w:rPr>
                <w:color w:val="000000"/>
                <w:sz w:val="20"/>
                <w:szCs w:val="20"/>
              </w:rPr>
            </w:pPr>
            <w:r w:rsidRPr="00594341">
              <w:rPr>
                <w:color w:val="000000"/>
                <w:sz w:val="20"/>
                <w:szCs w:val="20"/>
              </w:rPr>
              <w:t>9</w:t>
            </w:r>
          </w:p>
        </w:tc>
        <w:tc>
          <w:tcPr>
            <w:tcW w:w="426" w:type="dxa"/>
            <w:tcBorders>
              <w:top w:val="nil"/>
              <w:left w:val="nil"/>
              <w:bottom w:val="nil"/>
              <w:right w:val="nil"/>
            </w:tcBorders>
            <w:noWrap/>
            <w:vAlign w:val="bottom"/>
          </w:tcPr>
          <w:p w14:paraId="6651FFFB" w14:textId="77777777" w:rsidR="00E57950" w:rsidRPr="00594341" w:rsidRDefault="00E57950" w:rsidP="004B4880">
            <w:pPr>
              <w:jc w:val="right"/>
              <w:rPr>
                <w:color w:val="000000"/>
                <w:sz w:val="20"/>
                <w:szCs w:val="20"/>
              </w:rPr>
            </w:pPr>
            <w:r w:rsidRPr="00594341">
              <w:rPr>
                <w:color w:val="000000"/>
                <w:sz w:val="20"/>
                <w:szCs w:val="20"/>
              </w:rPr>
              <w:t>7</w:t>
            </w:r>
          </w:p>
        </w:tc>
        <w:tc>
          <w:tcPr>
            <w:tcW w:w="510" w:type="dxa"/>
            <w:tcBorders>
              <w:top w:val="nil"/>
              <w:left w:val="nil"/>
              <w:bottom w:val="nil"/>
              <w:right w:val="nil"/>
            </w:tcBorders>
            <w:noWrap/>
            <w:vAlign w:val="bottom"/>
          </w:tcPr>
          <w:p w14:paraId="72D63764" w14:textId="77777777" w:rsidR="00E57950" w:rsidRPr="00594341" w:rsidRDefault="00E57950" w:rsidP="004B4880">
            <w:pPr>
              <w:jc w:val="right"/>
              <w:rPr>
                <w:color w:val="000000"/>
                <w:sz w:val="20"/>
                <w:szCs w:val="20"/>
              </w:rPr>
            </w:pPr>
            <w:r w:rsidRPr="00594341">
              <w:rPr>
                <w:color w:val="000000"/>
                <w:sz w:val="20"/>
                <w:szCs w:val="20"/>
              </w:rPr>
              <w:t>12</w:t>
            </w:r>
          </w:p>
        </w:tc>
        <w:tc>
          <w:tcPr>
            <w:tcW w:w="426" w:type="dxa"/>
            <w:tcBorders>
              <w:top w:val="nil"/>
              <w:left w:val="nil"/>
              <w:bottom w:val="nil"/>
              <w:right w:val="nil"/>
            </w:tcBorders>
            <w:noWrap/>
            <w:vAlign w:val="bottom"/>
          </w:tcPr>
          <w:p w14:paraId="1F17F728" w14:textId="77777777" w:rsidR="00E57950" w:rsidRPr="00594341" w:rsidRDefault="00E57950" w:rsidP="004B4880">
            <w:pPr>
              <w:jc w:val="right"/>
              <w:rPr>
                <w:color w:val="000000"/>
                <w:sz w:val="20"/>
                <w:szCs w:val="20"/>
              </w:rPr>
            </w:pPr>
            <w:r w:rsidRPr="00594341">
              <w:rPr>
                <w:color w:val="000000"/>
                <w:sz w:val="20"/>
                <w:szCs w:val="20"/>
              </w:rPr>
              <w:t>5</w:t>
            </w:r>
          </w:p>
        </w:tc>
        <w:tc>
          <w:tcPr>
            <w:tcW w:w="456" w:type="dxa"/>
            <w:tcBorders>
              <w:top w:val="nil"/>
              <w:left w:val="nil"/>
              <w:bottom w:val="nil"/>
              <w:right w:val="nil"/>
            </w:tcBorders>
            <w:vAlign w:val="bottom"/>
          </w:tcPr>
          <w:p w14:paraId="75718EDF" w14:textId="77777777" w:rsidR="00E57950" w:rsidRPr="00594341" w:rsidRDefault="00E57950" w:rsidP="004B4880">
            <w:pPr>
              <w:jc w:val="right"/>
              <w:rPr>
                <w:color w:val="000000"/>
                <w:sz w:val="20"/>
                <w:szCs w:val="20"/>
              </w:rPr>
            </w:pPr>
            <w:r w:rsidRPr="00594341">
              <w:rPr>
                <w:color w:val="000000"/>
                <w:sz w:val="20"/>
                <w:szCs w:val="20"/>
              </w:rPr>
              <w:t>8</w:t>
            </w:r>
          </w:p>
        </w:tc>
        <w:tc>
          <w:tcPr>
            <w:tcW w:w="426" w:type="dxa"/>
            <w:tcBorders>
              <w:top w:val="nil"/>
              <w:left w:val="nil"/>
              <w:bottom w:val="nil"/>
              <w:right w:val="nil"/>
            </w:tcBorders>
            <w:vAlign w:val="bottom"/>
          </w:tcPr>
          <w:p w14:paraId="2082FCF2" w14:textId="77777777" w:rsidR="00E57950" w:rsidRPr="00594341" w:rsidRDefault="00E57950" w:rsidP="004B4880">
            <w:pPr>
              <w:jc w:val="right"/>
              <w:rPr>
                <w:color w:val="000000"/>
                <w:sz w:val="20"/>
                <w:szCs w:val="20"/>
              </w:rPr>
            </w:pPr>
            <w:r w:rsidRPr="00594341">
              <w:rPr>
                <w:color w:val="000000"/>
                <w:sz w:val="20"/>
                <w:szCs w:val="20"/>
              </w:rPr>
              <w:t>8</w:t>
            </w:r>
          </w:p>
        </w:tc>
        <w:tc>
          <w:tcPr>
            <w:tcW w:w="456" w:type="dxa"/>
            <w:tcBorders>
              <w:top w:val="nil"/>
              <w:left w:val="nil"/>
              <w:bottom w:val="nil"/>
              <w:right w:val="nil"/>
            </w:tcBorders>
            <w:vAlign w:val="bottom"/>
          </w:tcPr>
          <w:p w14:paraId="5C2E942C" w14:textId="77777777" w:rsidR="00E57950" w:rsidRPr="00594341" w:rsidRDefault="00E57950" w:rsidP="004B4880">
            <w:pPr>
              <w:jc w:val="right"/>
              <w:rPr>
                <w:color w:val="000000"/>
                <w:sz w:val="20"/>
                <w:szCs w:val="20"/>
              </w:rPr>
            </w:pPr>
            <w:r w:rsidRPr="00594341">
              <w:rPr>
                <w:color w:val="000000"/>
                <w:sz w:val="20"/>
                <w:szCs w:val="20"/>
              </w:rPr>
              <w:t>9</w:t>
            </w:r>
          </w:p>
        </w:tc>
        <w:tc>
          <w:tcPr>
            <w:tcW w:w="426" w:type="dxa"/>
            <w:tcBorders>
              <w:top w:val="nil"/>
              <w:left w:val="nil"/>
              <w:bottom w:val="nil"/>
              <w:right w:val="nil"/>
            </w:tcBorders>
            <w:vAlign w:val="bottom"/>
          </w:tcPr>
          <w:p w14:paraId="01F74809" w14:textId="77777777" w:rsidR="00E57950" w:rsidRPr="00594341" w:rsidRDefault="00E57950" w:rsidP="004B4880">
            <w:pPr>
              <w:jc w:val="right"/>
              <w:rPr>
                <w:color w:val="000000"/>
                <w:sz w:val="20"/>
                <w:szCs w:val="20"/>
              </w:rPr>
            </w:pPr>
            <w:r w:rsidRPr="00594341">
              <w:rPr>
                <w:color w:val="000000"/>
                <w:sz w:val="20"/>
                <w:szCs w:val="20"/>
              </w:rPr>
              <w:t>2</w:t>
            </w:r>
          </w:p>
        </w:tc>
        <w:tc>
          <w:tcPr>
            <w:tcW w:w="456" w:type="dxa"/>
            <w:tcBorders>
              <w:top w:val="nil"/>
              <w:left w:val="nil"/>
              <w:bottom w:val="nil"/>
              <w:right w:val="nil"/>
            </w:tcBorders>
            <w:vAlign w:val="bottom"/>
          </w:tcPr>
          <w:p w14:paraId="069331E7" w14:textId="77777777" w:rsidR="00E57950" w:rsidRPr="00594341" w:rsidRDefault="00E57950" w:rsidP="004B4880">
            <w:pPr>
              <w:jc w:val="right"/>
              <w:rPr>
                <w:color w:val="000000"/>
                <w:sz w:val="20"/>
                <w:szCs w:val="20"/>
              </w:rPr>
            </w:pPr>
            <w:r w:rsidRPr="00594341">
              <w:rPr>
                <w:color w:val="000000"/>
                <w:sz w:val="20"/>
                <w:szCs w:val="20"/>
              </w:rPr>
              <w:t>7</w:t>
            </w:r>
          </w:p>
        </w:tc>
        <w:tc>
          <w:tcPr>
            <w:tcW w:w="416" w:type="dxa"/>
            <w:tcBorders>
              <w:top w:val="nil"/>
              <w:left w:val="nil"/>
              <w:bottom w:val="nil"/>
              <w:right w:val="nil"/>
            </w:tcBorders>
            <w:vAlign w:val="bottom"/>
          </w:tcPr>
          <w:p w14:paraId="57EE19F9" w14:textId="77777777" w:rsidR="00E57950" w:rsidRPr="00594341" w:rsidRDefault="00E57950" w:rsidP="004B4880">
            <w:pPr>
              <w:jc w:val="right"/>
              <w:rPr>
                <w:color w:val="000000"/>
                <w:sz w:val="20"/>
                <w:szCs w:val="20"/>
              </w:rPr>
            </w:pPr>
            <w:r w:rsidRPr="00594341">
              <w:rPr>
                <w:color w:val="000000"/>
                <w:sz w:val="20"/>
                <w:szCs w:val="20"/>
              </w:rPr>
              <w:t>6</w:t>
            </w:r>
          </w:p>
        </w:tc>
      </w:tr>
      <w:tr w:rsidR="00E57950" w:rsidRPr="00357AA0" w14:paraId="53EBF5A1" w14:textId="77777777" w:rsidTr="004B4880">
        <w:trPr>
          <w:trHeight w:val="283"/>
        </w:trPr>
        <w:tc>
          <w:tcPr>
            <w:tcW w:w="907" w:type="dxa"/>
            <w:tcBorders>
              <w:top w:val="nil"/>
              <w:left w:val="nil"/>
              <w:bottom w:val="nil"/>
              <w:right w:val="nil"/>
            </w:tcBorders>
            <w:noWrap/>
            <w:vAlign w:val="bottom"/>
            <w:hideMark/>
          </w:tcPr>
          <w:p w14:paraId="6BCDAFE8" w14:textId="77777777" w:rsidR="00E57950" w:rsidRPr="00594341" w:rsidRDefault="00E57950" w:rsidP="004B4880">
            <w:pPr>
              <w:jc w:val="right"/>
              <w:rPr>
                <w:rFonts w:ascii="Helvetica" w:hAnsi="Helvetica"/>
                <w:b/>
                <w:color w:val="000000"/>
                <w:sz w:val="20"/>
                <w:szCs w:val="20"/>
              </w:rPr>
            </w:pPr>
            <w:r w:rsidRPr="00594341">
              <w:rPr>
                <w:rFonts w:ascii="Helvetica" w:hAnsi="Helvetica"/>
                <w:b/>
                <w:color w:val="000000"/>
                <w:sz w:val="20"/>
                <w:szCs w:val="20"/>
              </w:rPr>
              <w:t>11</w:t>
            </w:r>
          </w:p>
        </w:tc>
        <w:tc>
          <w:tcPr>
            <w:tcW w:w="456" w:type="dxa"/>
            <w:tcBorders>
              <w:top w:val="nil"/>
              <w:left w:val="nil"/>
              <w:bottom w:val="nil"/>
              <w:right w:val="nil"/>
            </w:tcBorders>
            <w:noWrap/>
            <w:vAlign w:val="bottom"/>
          </w:tcPr>
          <w:p w14:paraId="4CE25ADB" w14:textId="77777777" w:rsidR="00E57950" w:rsidRPr="00594341" w:rsidRDefault="00E57950" w:rsidP="004B4880">
            <w:pPr>
              <w:jc w:val="right"/>
              <w:rPr>
                <w:color w:val="000000"/>
                <w:sz w:val="20"/>
                <w:szCs w:val="20"/>
              </w:rPr>
            </w:pPr>
            <w:r w:rsidRPr="00594341">
              <w:rPr>
                <w:color w:val="000000"/>
                <w:sz w:val="20"/>
                <w:szCs w:val="20"/>
              </w:rPr>
              <w:t>11</w:t>
            </w:r>
          </w:p>
        </w:tc>
        <w:tc>
          <w:tcPr>
            <w:tcW w:w="425" w:type="dxa"/>
            <w:tcBorders>
              <w:top w:val="nil"/>
              <w:left w:val="nil"/>
              <w:bottom w:val="nil"/>
              <w:right w:val="nil"/>
            </w:tcBorders>
            <w:noWrap/>
            <w:vAlign w:val="bottom"/>
          </w:tcPr>
          <w:p w14:paraId="22C45BE7" w14:textId="77777777" w:rsidR="00E57950" w:rsidRPr="00594341" w:rsidRDefault="00E57950" w:rsidP="004B4880">
            <w:pPr>
              <w:jc w:val="right"/>
              <w:rPr>
                <w:color w:val="000000"/>
                <w:sz w:val="20"/>
                <w:szCs w:val="20"/>
              </w:rPr>
            </w:pPr>
            <w:r w:rsidRPr="00594341">
              <w:rPr>
                <w:color w:val="000000"/>
                <w:sz w:val="20"/>
                <w:szCs w:val="20"/>
              </w:rPr>
              <w:t>2</w:t>
            </w:r>
          </w:p>
        </w:tc>
        <w:tc>
          <w:tcPr>
            <w:tcW w:w="510" w:type="dxa"/>
            <w:tcBorders>
              <w:top w:val="nil"/>
              <w:left w:val="nil"/>
              <w:bottom w:val="nil"/>
              <w:right w:val="nil"/>
            </w:tcBorders>
            <w:noWrap/>
            <w:vAlign w:val="bottom"/>
          </w:tcPr>
          <w:p w14:paraId="62066650" w14:textId="77777777" w:rsidR="00E57950" w:rsidRPr="00594341" w:rsidRDefault="00E57950" w:rsidP="004B4880">
            <w:pPr>
              <w:jc w:val="right"/>
              <w:rPr>
                <w:color w:val="000000"/>
                <w:sz w:val="20"/>
                <w:szCs w:val="20"/>
              </w:rPr>
            </w:pPr>
            <w:r w:rsidRPr="00594341">
              <w:rPr>
                <w:color w:val="000000"/>
                <w:sz w:val="20"/>
                <w:szCs w:val="20"/>
              </w:rPr>
              <w:t>11</w:t>
            </w:r>
          </w:p>
        </w:tc>
        <w:tc>
          <w:tcPr>
            <w:tcW w:w="425" w:type="dxa"/>
            <w:tcBorders>
              <w:top w:val="nil"/>
              <w:left w:val="nil"/>
              <w:bottom w:val="nil"/>
              <w:right w:val="nil"/>
            </w:tcBorders>
            <w:noWrap/>
            <w:vAlign w:val="bottom"/>
          </w:tcPr>
          <w:p w14:paraId="2A8FEA26" w14:textId="77777777" w:rsidR="00E57950" w:rsidRPr="00594341" w:rsidRDefault="00E57950" w:rsidP="004B4880">
            <w:pPr>
              <w:jc w:val="right"/>
              <w:rPr>
                <w:color w:val="000000"/>
                <w:sz w:val="20"/>
                <w:szCs w:val="20"/>
              </w:rPr>
            </w:pPr>
            <w:r w:rsidRPr="00594341">
              <w:rPr>
                <w:color w:val="000000"/>
                <w:sz w:val="20"/>
                <w:szCs w:val="20"/>
              </w:rPr>
              <w:t>4</w:t>
            </w:r>
          </w:p>
        </w:tc>
        <w:tc>
          <w:tcPr>
            <w:tcW w:w="510" w:type="dxa"/>
            <w:tcBorders>
              <w:top w:val="nil"/>
              <w:left w:val="nil"/>
              <w:bottom w:val="nil"/>
              <w:right w:val="nil"/>
            </w:tcBorders>
            <w:noWrap/>
            <w:vAlign w:val="bottom"/>
          </w:tcPr>
          <w:p w14:paraId="6E167A89" w14:textId="77777777" w:rsidR="00E57950" w:rsidRPr="00594341" w:rsidRDefault="00E57950" w:rsidP="004B4880">
            <w:pPr>
              <w:jc w:val="right"/>
              <w:rPr>
                <w:color w:val="000000"/>
                <w:sz w:val="20"/>
                <w:szCs w:val="20"/>
              </w:rPr>
            </w:pPr>
            <w:r w:rsidRPr="00594341">
              <w:rPr>
                <w:color w:val="000000"/>
                <w:sz w:val="20"/>
                <w:szCs w:val="20"/>
              </w:rPr>
              <w:t>8</w:t>
            </w:r>
          </w:p>
        </w:tc>
        <w:tc>
          <w:tcPr>
            <w:tcW w:w="426" w:type="dxa"/>
            <w:tcBorders>
              <w:top w:val="nil"/>
              <w:left w:val="nil"/>
              <w:bottom w:val="nil"/>
              <w:right w:val="nil"/>
            </w:tcBorders>
            <w:noWrap/>
            <w:vAlign w:val="bottom"/>
          </w:tcPr>
          <w:p w14:paraId="6F67C597" w14:textId="77777777" w:rsidR="00E57950" w:rsidRPr="00594341" w:rsidRDefault="00E57950" w:rsidP="004B4880">
            <w:pPr>
              <w:jc w:val="right"/>
              <w:rPr>
                <w:color w:val="000000"/>
                <w:sz w:val="20"/>
                <w:szCs w:val="20"/>
              </w:rPr>
            </w:pPr>
            <w:r w:rsidRPr="00594341">
              <w:rPr>
                <w:color w:val="000000"/>
                <w:sz w:val="20"/>
                <w:szCs w:val="20"/>
              </w:rPr>
              <w:t>7</w:t>
            </w:r>
          </w:p>
        </w:tc>
        <w:tc>
          <w:tcPr>
            <w:tcW w:w="510" w:type="dxa"/>
            <w:tcBorders>
              <w:top w:val="nil"/>
              <w:left w:val="nil"/>
              <w:bottom w:val="nil"/>
              <w:right w:val="nil"/>
            </w:tcBorders>
            <w:noWrap/>
            <w:vAlign w:val="bottom"/>
          </w:tcPr>
          <w:p w14:paraId="7B141A61" w14:textId="77777777" w:rsidR="00E57950" w:rsidRPr="00594341" w:rsidRDefault="00E57950" w:rsidP="004B4880">
            <w:pPr>
              <w:jc w:val="right"/>
              <w:rPr>
                <w:color w:val="000000"/>
                <w:sz w:val="20"/>
                <w:szCs w:val="20"/>
              </w:rPr>
            </w:pPr>
            <w:r w:rsidRPr="00594341">
              <w:rPr>
                <w:color w:val="000000"/>
                <w:sz w:val="20"/>
                <w:szCs w:val="20"/>
              </w:rPr>
              <w:t>13</w:t>
            </w:r>
          </w:p>
        </w:tc>
        <w:tc>
          <w:tcPr>
            <w:tcW w:w="426" w:type="dxa"/>
            <w:tcBorders>
              <w:top w:val="nil"/>
              <w:left w:val="nil"/>
              <w:bottom w:val="nil"/>
              <w:right w:val="nil"/>
            </w:tcBorders>
            <w:noWrap/>
            <w:vAlign w:val="bottom"/>
          </w:tcPr>
          <w:p w14:paraId="4D44E410" w14:textId="77777777" w:rsidR="00E57950" w:rsidRPr="00594341" w:rsidRDefault="00E57950" w:rsidP="004B4880">
            <w:pPr>
              <w:jc w:val="right"/>
              <w:rPr>
                <w:color w:val="000000"/>
                <w:sz w:val="20"/>
                <w:szCs w:val="20"/>
              </w:rPr>
            </w:pPr>
            <w:r w:rsidRPr="00594341">
              <w:rPr>
                <w:color w:val="000000"/>
                <w:sz w:val="20"/>
                <w:szCs w:val="20"/>
              </w:rPr>
              <w:t>3</w:t>
            </w:r>
          </w:p>
        </w:tc>
        <w:tc>
          <w:tcPr>
            <w:tcW w:w="510" w:type="dxa"/>
            <w:tcBorders>
              <w:top w:val="nil"/>
              <w:left w:val="nil"/>
              <w:bottom w:val="nil"/>
              <w:right w:val="nil"/>
            </w:tcBorders>
            <w:noWrap/>
            <w:vAlign w:val="bottom"/>
          </w:tcPr>
          <w:p w14:paraId="66EE1825" w14:textId="77777777" w:rsidR="00E57950" w:rsidRPr="00594341" w:rsidRDefault="00E57950" w:rsidP="004B4880">
            <w:pPr>
              <w:jc w:val="right"/>
              <w:rPr>
                <w:color w:val="000000"/>
                <w:sz w:val="20"/>
                <w:szCs w:val="20"/>
              </w:rPr>
            </w:pPr>
            <w:r w:rsidRPr="00594341">
              <w:rPr>
                <w:color w:val="000000"/>
                <w:sz w:val="20"/>
                <w:szCs w:val="20"/>
              </w:rPr>
              <w:t>12</w:t>
            </w:r>
          </w:p>
        </w:tc>
        <w:tc>
          <w:tcPr>
            <w:tcW w:w="425" w:type="dxa"/>
            <w:tcBorders>
              <w:top w:val="nil"/>
              <w:left w:val="nil"/>
              <w:bottom w:val="nil"/>
              <w:right w:val="nil"/>
            </w:tcBorders>
            <w:noWrap/>
            <w:vAlign w:val="bottom"/>
          </w:tcPr>
          <w:p w14:paraId="57213794" w14:textId="77777777" w:rsidR="00E57950" w:rsidRPr="00594341" w:rsidRDefault="00E57950" w:rsidP="004B4880">
            <w:pPr>
              <w:jc w:val="right"/>
              <w:rPr>
                <w:color w:val="000000"/>
                <w:sz w:val="20"/>
                <w:szCs w:val="20"/>
              </w:rPr>
            </w:pPr>
            <w:r w:rsidRPr="00594341">
              <w:rPr>
                <w:color w:val="000000"/>
                <w:sz w:val="20"/>
                <w:szCs w:val="20"/>
              </w:rPr>
              <w:t>2</w:t>
            </w:r>
          </w:p>
        </w:tc>
        <w:tc>
          <w:tcPr>
            <w:tcW w:w="510" w:type="dxa"/>
            <w:tcBorders>
              <w:top w:val="nil"/>
              <w:left w:val="nil"/>
              <w:bottom w:val="nil"/>
              <w:right w:val="nil"/>
            </w:tcBorders>
            <w:noWrap/>
            <w:vAlign w:val="bottom"/>
          </w:tcPr>
          <w:p w14:paraId="305E1770" w14:textId="77777777" w:rsidR="00E57950" w:rsidRPr="00594341" w:rsidRDefault="00E57950" w:rsidP="004B4880">
            <w:pPr>
              <w:jc w:val="right"/>
              <w:rPr>
                <w:color w:val="000000"/>
                <w:sz w:val="20"/>
                <w:szCs w:val="20"/>
              </w:rPr>
            </w:pPr>
            <w:r w:rsidRPr="00594341">
              <w:rPr>
                <w:color w:val="000000"/>
                <w:sz w:val="20"/>
                <w:szCs w:val="20"/>
              </w:rPr>
              <w:t>11</w:t>
            </w:r>
          </w:p>
        </w:tc>
        <w:tc>
          <w:tcPr>
            <w:tcW w:w="426" w:type="dxa"/>
            <w:tcBorders>
              <w:top w:val="nil"/>
              <w:left w:val="nil"/>
              <w:bottom w:val="nil"/>
              <w:right w:val="nil"/>
            </w:tcBorders>
            <w:noWrap/>
            <w:vAlign w:val="bottom"/>
          </w:tcPr>
          <w:p w14:paraId="24B5E208" w14:textId="77777777" w:rsidR="00E57950" w:rsidRPr="00594341" w:rsidRDefault="00E57950" w:rsidP="004B4880">
            <w:pPr>
              <w:jc w:val="right"/>
              <w:rPr>
                <w:color w:val="000000"/>
                <w:sz w:val="20"/>
                <w:szCs w:val="20"/>
              </w:rPr>
            </w:pPr>
            <w:r w:rsidRPr="00594341">
              <w:rPr>
                <w:color w:val="000000"/>
                <w:sz w:val="20"/>
                <w:szCs w:val="20"/>
              </w:rPr>
              <w:t>5</w:t>
            </w:r>
          </w:p>
        </w:tc>
        <w:tc>
          <w:tcPr>
            <w:tcW w:w="510" w:type="dxa"/>
            <w:tcBorders>
              <w:top w:val="nil"/>
              <w:left w:val="nil"/>
              <w:bottom w:val="nil"/>
              <w:right w:val="nil"/>
            </w:tcBorders>
            <w:noWrap/>
            <w:vAlign w:val="bottom"/>
          </w:tcPr>
          <w:p w14:paraId="70AD052D" w14:textId="77777777" w:rsidR="00E57950" w:rsidRPr="00594341" w:rsidRDefault="00E57950" w:rsidP="004B4880">
            <w:pPr>
              <w:jc w:val="right"/>
              <w:rPr>
                <w:color w:val="000000"/>
                <w:sz w:val="20"/>
                <w:szCs w:val="20"/>
              </w:rPr>
            </w:pPr>
            <w:r w:rsidRPr="00594341">
              <w:rPr>
                <w:color w:val="000000"/>
                <w:sz w:val="20"/>
                <w:szCs w:val="20"/>
              </w:rPr>
              <w:t>9</w:t>
            </w:r>
          </w:p>
        </w:tc>
        <w:tc>
          <w:tcPr>
            <w:tcW w:w="426" w:type="dxa"/>
            <w:tcBorders>
              <w:top w:val="nil"/>
              <w:left w:val="nil"/>
              <w:bottom w:val="nil"/>
              <w:right w:val="nil"/>
            </w:tcBorders>
            <w:noWrap/>
            <w:vAlign w:val="bottom"/>
          </w:tcPr>
          <w:p w14:paraId="38AC78FF" w14:textId="77777777" w:rsidR="00E57950" w:rsidRPr="00594341" w:rsidRDefault="00E57950" w:rsidP="004B4880">
            <w:pPr>
              <w:jc w:val="right"/>
              <w:rPr>
                <w:color w:val="000000"/>
                <w:sz w:val="20"/>
                <w:szCs w:val="20"/>
              </w:rPr>
            </w:pPr>
            <w:r w:rsidRPr="00594341">
              <w:rPr>
                <w:color w:val="000000"/>
                <w:sz w:val="20"/>
                <w:szCs w:val="20"/>
              </w:rPr>
              <w:t>6</w:t>
            </w:r>
          </w:p>
        </w:tc>
        <w:tc>
          <w:tcPr>
            <w:tcW w:w="456" w:type="dxa"/>
            <w:tcBorders>
              <w:top w:val="nil"/>
              <w:left w:val="nil"/>
              <w:bottom w:val="nil"/>
              <w:right w:val="nil"/>
            </w:tcBorders>
            <w:vAlign w:val="bottom"/>
          </w:tcPr>
          <w:p w14:paraId="4BAAACF9" w14:textId="77777777" w:rsidR="00E57950" w:rsidRPr="00594341" w:rsidRDefault="00E57950" w:rsidP="004B4880">
            <w:pPr>
              <w:jc w:val="right"/>
              <w:rPr>
                <w:color w:val="000000"/>
                <w:sz w:val="20"/>
                <w:szCs w:val="20"/>
              </w:rPr>
            </w:pPr>
            <w:r w:rsidRPr="00594341">
              <w:rPr>
                <w:color w:val="000000"/>
                <w:sz w:val="20"/>
                <w:szCs w:val="20"/>
              </w:rPr>
              <w:t>11</w:t>
            </w:r>
          </w:p>
        </w:tc>
        <w:tc>
          <w:tcPr>
            <w:tcW w:w="426" w:type="dxa"/>
            <w:tcBorders>
              <w:top w:val="nil"/>
              <w:left w:val="nil"/>
              <w:bottom w:val="nil"/>
              <w:right w:val="nil"/>
            </w:tcBorders>
            <w:vAlign w:val="bottom"/>
          </w:tcPr>
          <w:p w14:paraId="6DBA9A3B" w14:textId="77777777" w:rsidR="00E57950" w:rsidRPr="00594341" w:rsidRDefault="00E57950" w:rsidP="004B4880">
            <w:pPr>
              <w:jc w:val="right"/>
              <w:rPr>
                <w:color w:val="000000"/>
                <w:sz w:val="20"/>
                <w:szCs w:val="20"/>
              </w:rPr>
            </w:pPr>
            <w:r w:rsidRPr="00594341">
              <w:rPr>
                <w:color w:val="000000"/>
                <w:sz w:val="20"/>
                <w:szCs w:val="20"/>
              </w:rPr>
              <w:t>6</w:t>
            </w:r>
          </w:p>
        </w:tc>
        <w:tc>
          <w:tcPr>
            <w:tcW w:w="456" w:type="dxa"/>
            <w:tcBorders>
              <w:top w:val="nil"/>
              <w:left w:val="nil"/>
              <w:bottom w:val="nil"/>
              <w:right w:val="nil"/>
            </w:tcBorders>
            <w:vAlign w:val="bottom"/>
          </w:tcPr>
          <w:p w14:paraId="2ABBB81B" w14:textId="77777777" w:rsidR="00E57950" w:rsidRPr="00594341" w:rsidRDefault="00E57950" w:rsidP="004B4880">
            <w:pPr>
              <w:jc w:val="right"/>
              <w:rPr>
                <w:color w:val="000000"/>
                <w:sz w:val="20"/>
                <w:szCs w:val="20"/>
              </w:rPr>
            </w:pPr>
            <w:r w:rsidRPr="00594341">
              <w:rPr>
                <w:color w:val="000000"/>
                <w:sz w:val="20"/>
                <w:szCs w:val="20"/>
              </w:rPr>
              <w:t>10</w:t>
            </w:r>
          </w:p>
        </w:tc>
        <w:tc>
          <w:tcPr>
            <w:tcW w:w="426" w:type="dxa"/>
            <w:tcBorders>
              <w:top w:val="nil"/>
              <w:left w:val="nil"/>
              <w:bottom w:val="nil"/>
              <w:right w:val="nil"/>
            </w:tcBorders>
            <w:vAlign w:val="bottom"/>
          </w:tcPr>
          <w:p w14:paraId="7E92A238" w14:textId="77777777" w:rsidR="00E57950" w:rsidRPr="00594341" w:rsidRDefault="00E57950" w:rsidP="004B4880">
            <w:pPr>
              <w:jc w:val="right"/>
              <w:rPr>
                <w:color w:val="000000"/>
                <w:sz w:val="20"/>
                <w:szCs w:val="20"/>
              </w:rPr>
            </w:pPr>
            <w:r w:rsidRPr="00594341">
              <w:rPr>
                <w:color w:val="000000"/>
                <w:sz w:val="20"/>
                <w:szCs w:val="20"/>
              </w:rPr>
              <w:t>3</w:t>
            </w:r>
          </w:p>
        </w:tc>
        <w:tc>
          <w:tcPr>
            <w:tcW w:w="456" w:type="dxa"/>
            <w:tcBorders>
              <w:top w:val="nil"/>
              <w:left w:val="nil"/>
              <w:bottom w:val="nil"/>
              <w:right w:val="nil"/>
            </w:tcBorders>
            <w:vAlign w:val="bottom"/>
          </w:tcPr>
          <w:p w14:paraId="5A664A4F" w14:textId="77777777" w:rsidR="00E57950" w:rsidRPr="00594341" w:rsidRDefault="00E57950" w:rsidP="004B4880">
            <w:pPr>
              <w:jc w:val="right"/>
              <w:rPr>
                <w:color w:val="000000"/>
                <w:sz w:val="20"/>
                <w:szCs w:val="20"/>
              </w:rPr>
            </w:pPr>
            <w:r w:rsidRPr="00594341">
              <w:rPr>
                <w:color w:val="000000"/>
                <w:sz w:val="20"/>
                <w:szCs w:val="20"/>
              </w:rPr>
              <w:t>9</w:t>
            </w:r>
          </w:p>
        </w:tc>
        <w:tc>
          <w:tcPr>
            <w:tcW w:w="416" w:type="dxa"/>
            <w:tcBorders>
              <w:top w:val="nil"/>
              <w:left w:val="nil"/>
              <w:bottom w:val="nil"/>
              <w:right w:val="nil"/>
            </w:tcBorders>
            <w:vAlign w:val="bottom"/>
          </w:tcPr>
          <w:p w14:paraId="213D9E3B" w14:textId="77777777" w:rsidR="00E57950" w:rsidRPr="00594341" w:rsidRDefault="00E57950" w:rsidP="004B4880">
            <w:pPr>
              <w:jc w:val="right"/>
              <w:rPr>
                <w:color w:val="000000"/>
                <w:sz w:val="20"/>
                <w:szCs w:val="20"/>
              </w:rPr>
            </w:pPr>
            <w:r w:rsidRPr="00594341">
              <w:rPr>
                <w:color w:val="000000"/>
                <w:sz w:val="20"/>
                <w:szCs w:val="20"/>
              </w:rPr>
              <w:t>4</w:t>
            </w:r>
          </w:p>
        </w:tc>
      </w:tr>
      <w:tr w:rsidR="00E57950" w:rsidRPr="00357AA0" w14:paraId="2558DB0F" w14:textId="77777777" w:rsidTr="004B4880">
        <w:trPr>
          <w:trHeight w:val="283"/>
        </w:trPr>
        <w:tc>
          <w:tcPr>
            <w:tcW w:w="907" w:type="dxa"/>
            <w:tcBorders>
              <w:top w:val="nil"/>
              <w:left w:val="nil"/>
              <w:bottom w:val="nil"/>
              <w:right w:val="nil"/>
            </w:tcBorders>
            <w:noWrap/>
            <w:vAlign w:val="bottom"/>
            <w:hideMark/>
          </w:tcPr>
          <w:p w14:paraId="1E3B042C" w14:textId="77777777" w:rsidR="00E57950" w:rsidRPr="00594341" w:rsidRDefault="00E57950" w:rsidP="004B4880">
            <w:pPr>
              <w:jc w:val="right"/>
              <w:rPr>
                <w:rFonts w:ascii="Helvetica" w:hAnsi="Helvetica"/>
                <w:b/>
                <w:color w:val="000000"/>
                <w:sz w:val="20"/>
                <w:szCs w:val="20"/>
              </w:rPr>
            </w:pPr>
            <w:r w:rsidRPr="00594341">
              <w:rPr>
                <w:rFonts w:ascii="Helvetica" w:hAnsi="Helvetica"/>
                <w:b/>
                <w:color w:val="000000"/>
                <w:sz w:val="20"/>
                <w:szCs w:val="20"/>
              </w:rPr>
              <w:t>12</w:t>
            </w:r>
          </w:p>
        </w:tc>
        <w:tc>
          <w:tcPr>
            <w:tcW w:w="456" w:type="dxa"/>
            <w:tcBorders>
              <w:top w:val="nil"/>
              <w:left w:val="nil"/>
              <w:bottom w:val="nil"/>
              <w:right w:val="nil"/>
            </w:tcBorders>
            <w:noWrap/>
            <w:vAlign w:val="bottom"/>
          </w:tcPr>
          <w:p w14:paraId="591BC7ED" w14:textId="77777777" w:rsidR="00E57950" w:rsidRPr="00594341" w:rsidRDefault="00E57950" w:rsidP="004B4880">
            <w:pPr>
              <w:jc w:val="right"/>
              <w:rPr>
                <w:color w:val="000000"/>
                <w:sz w:val="20"/>
                <w:szCs w:val="20"/>
              </w:rPr>
            </w:pPr>
            <w:r w:rsidRPr="00594341">
              <w:rPr>
                <w:color w:val="000000"/>
                <w:sz w:val="20"/>
                <w:szCs w:val="20"/>
              </w:rPr>
              <w:t>12</w:t>
            </w:r>
          </w:p>
        </w:tc>
        <w:tc>
          <w:tcPr>
            <w:tcW w:w="425" w:type="dxa"/>
            <w:tcBorders>
              <w:top w:val="nil"/>
              <w:left w:val="nil"/>
              <w:bottom w:val="nil"/>
              <w:right w:val="nil"/>
            </w:tcBorders>
            <w:noWrap/>
            <w:vAlign w:val="bottom"/>
          </w:tcPr>
          <w:p w14:paraId="19D1B4EE" w14:textId="77777777" w:rsidR="00E57950" w:rsidRPr="00594341" w:rsidRDefault="00E57950" w:rsidP="004B4880">
            <w:pPr>
              <w:jc w:val="right"/>
              <w:rPr>
                <w:color w:val="000000"/>
                <w:sz w:val="20"/>
                <w:szCs w:val="20"/>
              </w:rPr>
            </w:pPr>
            <w:r w:rsidRPr="00594341">
              <w:rPr>
                <w:color w:val="000000"/>
                <w:sz w:val="20"/>
                <w:szCs w:val="20"/>
              </w:rPr>
              <w:t>1</w:t>
            </w:r>
          </w:p>
        </w:tc>
        <w:tc>
          <w:tcPr>
            <w:tcW w:w="510" w:type="dxa"/>
            <w:tcBorders>
              <w:top w:val="nil"/>
              <w:left w:val="nil"/>
              <w:bottom w:val="nil"/>
              <w:right w:val="nil"/>
            </w:tcBorders>
            <w:noWrap/>
            <w:vAlign w:val="bottom"/>
          </w:tcPr>
          <w:p w14:paraId="1D16BC2B" w14:textId="77777777" w:rsidR="00E57950" w:rsidRPr="00594341" w:rsidRDefault="00E57950" w:rsidP="004B4880">
            <w:pPr>
              <w:jc w:val="right"/>
              <w:rPr>
                <w:color w:val="000000"/>
                <w:sz w:val="20"/>
                <w:szCs w:val="20"/>
              </w:rPr>
            </w:pPr>
            <w:r w:rsidRPr="00594341">
              <w:rPr>
                <w:color w:val="000000"/>
                <w:sz w:val="20"/>
                <w:szCs w:val="20"/>
              </w:rPr>
              <w:t>14</w:t>
            </w:r>
          </w:p>
        </w:tc>
        <w:tc>
          <w:tcPr>
            <w:tcW w:w="425" w:type="dxa"/>
            <w:tcBorders>
              <w:top w:val="nil"/>
              <w:left w:val="nil"/>
              <w:bottom w:val="nil"/>
              <w:right w:val="nil"/>
            </w:tcBorders>
            <w:noWrap/>
            <w:vAlign w:val="bottom"/>
          </w:tcPr>
          <w:p w14:paraId="0C3D8FD2" w14:textId="77777777" w:rsidR="00E57950" w:rsidRPr="00594341" w:rsidRDefault="00E57950" w:rsidP="004B4880">
            <w:pPr>
              <w:jc w:val="right"/>
              <w:rPr>
                <w:color w:val="000000"/>
                <w:sz w:val="20"/>
                <w:szCs w:val="20"/>
              </w:rPr>
            </w:pPr>
            <w:r w:rsidRPr="00594341">
              <w:rPr>
                <w:color w:val="000000"/>
                <w:sz w:val="20"/>
                <w:szCs w:val="20"/>
              </w:rPr>
              <w:t>1</w:t>
            </w:r>
          </w:p>
        </w:tc>
        <w:tc>
          <w:tcPr>
            <w:tcW w:w="510" w:type="dxa"/>
            <w:tcBorders>
              <w:top w:val="nil"/>
              <w:left w:val="nil"/>
              <w:bottom w:val="nil"/>
              <w:right w:val="nil"/>
            </w:tcBorders>
            <w:noWrap/>
            <w:vAlign w:val="bottom"/>
          </w:tcPr>
          <w:p w14:paraId="30C328BB" w14:textId="77777777" w:rsidR="00E57950" w:rsidRPr="00594341" w:rsidRDefault="00E57950" w:rsidP="004B4880">
            <w:pPr>
              <w:jc w:val="right"/>
              <w:rPr>
                <w:color w:val="000000"/>
                <w:sz w:val="20"/>
                <w:szCs w:val="20"/>
              </w:rPr>
            </w:pPr>
            <w:r w:rsidRPr="00594341">
              <w:rPr>
                <w:color w:val="000000"/>
                <w:sz w:val="20"/>
                <w:szCs w:val="20"/>
              </w:rPr>
              <w:t>6</w:t>
            </w:r>
          </w:p>
        </w:tc>
        <w:tc>
          <w:tcPr>
            <w:tcW w:w="426" w:type="dxa"/>
            <w:tcBorders>
              <w:top w:val="nil"/>
              <w:left w:val="nil"/>
              <w:bottom w:val="nil"/>
              <w:right w:val="nil"/>
            </w:tcBorders>
            <w:noWrap/>
            <w:vAlign w:val="bottom"/>
          </w:tcPr>
          <w:p w14:paraId="49FE65AD" w14:textId="77777777" w:rsidR="00E57950" w:rsidRPr="00594341" w:rsidRDefault="00E57950" w:rsidP="004B4880">
            <w:pPr>
              <w:jc w:val="right"/>
              <w:rPr>
                <w:color w:val="000000"/>
                <w:sz w:val="20"/>
                <w:szCs w:val="20"/>
              </w:rPr>
            </w:pPr>
            <w:r w:rsidRPr="00594341">
              <w:rPr>
                <w:color w:val="000000"/>
                <w:sz w:val="20"/>
                <w:szCs w:val="20"/>
              </w:rPr>
              <w:t>7</w:t>
            </w:r>
          </w:p>
        </w:tc>
        <w:tc>
          <w:tcPr>
            <w:tcW w:w="510" w:type="dxa"/>
            <w:tcBorders>
              <w:top w:val="nil"/>
              <w:left w:val="nil"/>
              <w:bottom w:val="nil"/>
              <w:right w:val="nil"/>
            </w:tcBorders>
            <w:noWrap/>
            <w:vAlign w:val="bottom"/>
          </w:tcPr>
          <w:p w14:paraId="3F8F6C39" w14:textId="77777777" w:rsidR="00E57950" w:rsidRPr="00594341" w:rsidRDefault="00E57950" w:rsidP="004B4880">
            <w:pPr>
              <w:jc w:val="right"/>
              <w:rPr>
                <w:color w:val="000000"/>
                <w:sz w:val="20"/>
                <w:szCs w:val="20"/>
              </w:rPr>
            </w:pPr>
            <w:r w:rsidRPr="00594341">
              <w:rPr>
                <w:color w:val="000000"/>
                <w:sz w:val="20"/>
                <w:szCs w:val="20"/>
              </w:rPr>
              <w:t>11</w:t>
            </w:r>
          </w:p>
        </w:tc>
        <w:tc>
          <w:tcPr>
            <w:tcW w:w="426" w:type="dxa"/>
            <w:tcBorders>
              <w:top w:val="nil"/>
              <w:left w:val="nil"/>
              <w:bottom w:val="nil"/>
              <w:right w:val="nil"/>
            </w:tcBorders>
            <w:noWrap/>
            <w:vAlign w:val="bottom"/>
          </w:tcPr>
          <w:p w14:paraId="7C37A065" w14:textId="77777777" w:rsidR="00E57950" w:rsidRPr="00594341" w:rsidRDefault="00E57950" w:rsidP="004B4880">
            <w:pPr>
              <w:jc w:val="right"/>
              <w:rPr>
                <w:color w:val="000000"/>
                <w:sz w:val="20"/>
                <w:szCs w:val="20"/>
              </w:rPr>
            </w:pPr>
            <w:r w:rsidRPr="00594341">
              <w:rPr>
                <w:color w:val="000000"/>
                <w:sz w:val="20"/>
                <w:szCs w:val="20"/>
              </w:rPr>
              <w:t>5</w:t>
            </w:r>
          </w:p>
        </w:tc>
        <w:tc>
          <w:tcPr>
            <w:tcW w:w="510" w:type="dxa"/>
            <w:tcBorders>
              <w:top w:val="nil"/>
              <w:left w:val="nil"/>
              <w:bottom w:val="nil"/>
              <w:right w:val="nil"/>
            </w:tcBorders>
            <w:noWrap/>
            <w:vAlign w:val="bottom"/>
          </w:tcPr>
          <w:p w14:paraId="7D112CC9" w14:textId="77777777" w:rsidR="00E57950" w:rsidRPr="00594341" w:rsidRDefault="00E57950" w:rsidP="004B4880">
            <w:pPr>
              <w:jc w:val="right"/>
              <w:rPr>
                <w:color w:val="000000"/>
                <w:sz w:val="20"/>
                <w:szCs w:val="20"/>
              </w:rPr>
            </w:pPr>
            <w:r w:rsidRPr="00594341">
              <w:rPr>
                <w:color w:val="000000"/>
                <w:sz w:val="20"/>
                <w:szCs w:val="20"/>
              </w:rPr>
              <w:t>11</w:t>
            </w:r>
          </w:p>
        </w:tc>
        <w:tc>
          <w:tcPr>
            <w:tcW w:w="425" w:type="dxa"/>
            <w:tcBorders>
              <w:top w:val="nil"/>
              <w:left w:val="nil"/>
              <w:bottom w:val="nil"/>
              <w:right w:val="nil"/>
            </w:tcBorders>
            <w:noWrap/>
            <w:vAlign w:val="bottom"/>
          </w:tcPr>
          <w:p w14:paraId="16F02304" w14:textId="77777777" w:rsidR="00E57950" w:rsidRPr="00594341" w:rsidRDefault="00E57950" w:rsidP="004B4880">
            <w:pPr>
              <w:jc w:val="right"/>
              <w:rPr>
                <w:color w:val="000000"/>
                <w:sz w:val="20"/>
                <w:szCs w:val="20"/>
              </w:rPr>
            </w:pPr>
            <w:r w:rsidRPr="00594341">
              <w:rPr>
                <w:color w:val="000000"/>
                <w:sz w:val="20"/>
                <w:szCs w:val="20"/>
              </w:rPr>
              <w:t>5</w:t>
            </w:r>
          </w:p>
        </w:tc>
        <w:tc>
          <w:tcPr>
            <w:tcW w:w="510" w:type="dxa"/>
            <w:tcBorders>
              <w:top w:val="nil"/>
              <w:left w:val="nil"/>
              <w:bottom w:val="nil"/>
              <w:right w:val="nil"/>
            </w:tcBorders>
            <w:noWrap/>
            <w:vAlign w:val="bottom"/>
          </w:tcPr>
          <w:p w14:paraId="157C1E02" w14:textId="77777777" w:rsidR="00E57950" w:rsidRPr="00594341" w:rsidRDefault="00E57950" w:rsidP="004B4880">
            <w:pPr>
              <w:jc w:val="right"/>
              <w:rPr>
                <w:color w:val="000000"/>
                <w:sz w:val="20"/>
                <w:szCs w:val="20"/>
              </w:rPr>
            </w:pPr>
            <w:r w:rsidRPr="00594341">
              <w:rPr>
                <w:color w:val="000000"/>
                <w:sz w:val="20"/>
                <w:szCs w:val="20"/>
              </w:rPr>
              <w:t>10</w:t>
            </w:r>
          </w:p>
        </w:tc>
        <w:tc>
          <w:tcPr>
            <w:tcW w:w="426" w:type="dxa"/>
            <w:tcBorders>
              <w:top w:val="nil"/>
              <w:left w:val="nil"/>
              <w:bottom w:val="nil"/>
              <w:right w:val="nil"/>
            </w:tcBorders>
            <w:noWrap/>
            <w:vAlign w:val="bottom"/>
          </w:tcPr>
          <w:p w14:paraId="5597E620" w14:textId="77777777" w:rsidR="00E57950" w:rsidRPr="00594341" w:rsidRDefault="00E57950" w:rsidP="004B4880">
            <w:pPr>
              <w:jc w:val="right"/>
              <w:rPr>
                <w:color w:val="000000"/>
                <w:sz w:val="20"/>
                <w:szCs w:val="20"/>
              </w:rPr>
            </w:pPr>
            <w:r w:rsidRPr="00594341">
              <w:rPr>
                <w:color w:val="000000"/>
                <w:sz w:val="20"/>
                <w:szCs w:val="20"/>
              </w:rPr>
              <w:t>7</w:t>
            </w:r>
          </w:p>
        </w:tc>
        <w:tc>
          <w:tcPr>
            <w:tcW w:w="510" w:type="dxa"/>
            <w:tcBorders>
              <w:top w:val="nil"/>
              <w:left w:val="nil"/>
              <w:bottom w:val="nil"/>
              <w:right w:val="nil"/>
            </w:tcBorders>
            <w:noWrap/>
            <w:vAlign w:val="bottom"/>
          </w:tcPr>
          <w:p w14:paraId="3F644AB1" w14:textId="77777777" w:rsidR="00E57950" w:rsidRPr="00594341" w:rsidRDefault="00E57950" w:rsidP="004B4880">
            <w:pPr>
              <w:jc w:val="right"/>
              <w:rPr>
                <w:color w:val="000000"/>
                <w:sz w:val="20"/>
                <w:szCs w:val="20"/>
              </w:rPr>
            </w:pPr>
            <w:r w:rsidRPr="00594341">
              <w:rPr>
                <w:color w:val="000000"/>
                <w:sz w:val="20"/>
                <w:szCs w:val="20"/>
              </w:rPr>
              <w:t>8</w:t>
            </w:r>
          </w:p>
        </w:tc>
        <w:tc>
          <w:tcPr>
            <w:tcW w:w="426" w:type="dxa"/>
            <w:tcBorders>
              <w:top w:val="nil"/>
              <w:left w:val="nil"/>
              <w:bottom w:val="nil"/>
              <w:right w:val="nil"/>
            </w:tcBorders>
            <w:noWrap/>
            <w:vAlign w:val="bottom"/>
          </w:tcPr>
          <w:p w14:paraId="059245D1" w14:textId="77777777" w:rsidR="00E57950" w:rsidRPr="00594341" w:rsidRDefault="00E57950" w:rsidP="004B4880">
            <w:pPr>
              <w:jc w:val="right"/>
              <w:rPr>
                <w:color w:val="000000"/>
                <w:sz w:val="20"/>
                <w:szCs w:val="20"/>
              </w:rPr>
            </w:pPr>
            <w:r w:rsidRPr="00594341">
              <w:rPr>
                <w:color w:val="000000"/>
                <w:sz w:val="20"/>
                <w:szCs w:val="20"/>
              </w:rPr>
              <w:t>5</w:t>
            </w:r>
          </w:p>
        </w:tc>
        <w:tc>
          <w:tcPr>
            <w:tcW w:w="456" w:type="dxa"/>
            <w:tcBorders>
              <w:top w:val="nil"/>
              <w:left w:val="nil"/>
              <w:bottom w:val="nil"/>
              <w:right w:val="nil"/>
            </w:tcBorders>
            <w:vAlign w:val="bottom"/>
          </w:tcPr>
          <w:p w14:paraId="578D0A69" w14:textId="77777777" w:rsidR="00E57950" w:rsidRPr="00594341" w:rsidRDefault="00E57950" w:rsidP="004B4880">
            <w:pPr>
              <w:jc w:val="right"/>
              <w:rPr>
                <w:color w:val="000000"/>
                <w:sz w:val="20"/>
                <w:szCs w:val="20"/>
              </w:rPr>
            </w:pPr>
            <w:r w:rsidRPr="00594341">
              <w:rPr>
                <w:color w:val="000000"/>
                <w:sz w:val="20"/>
                <w:szCs w:val="20"/>
              </w:rPr>
              <w:t>7</w:t>
            </w:r>
          </w:p>
        </w:tc>
        <w:tc>
          <w:tcPr>
            <w:tcW w:w="426" w:type="dxa"/>
            <w:tcBorders>
              <w:top w:val="nil"/>
              <w:left w:val="nil"/>
              <w:bottom w:val="nil"/>
              <w:right w:val="nil"/>
            </w:tcBorders>
            <w:vAlign w:val="bottom"/>
          </w:tcPr>
          <w:p w14:paraId="58D553C8" w14:textId="77777777" w:rsidR="00E57950" w:rsidRPr="00594341" w:rsidRDefault="00E57950" w:rsidP="004B4880">
            <w:pPr>
              <w:jc w:val="right"/>
              <w:rPr>
                <w:color w:val="000000"/>
                <w:sz w:val="20"/>
                <w:szCs w:val="20"/>
              </w:rPr>
            </w:pPr>
            <w:r w:rsidRPr="00594341">
              <w:rPr>
                <w:color w:val="000000"/>
                <w:sz w:val="20"/>
                <w:szCs w:val="20"/>
              </w:rPr>
              <w:t>5</w:t>
            </w:r>
          </w:p>
        </w:tc>
        <w:tc>
          <w:tcPr>
            <w:tcW w:w="456" w:type="dxa"/>
            <w:tcBorders>
              <w:top w:val="nil"/>
              <w:left w:val="nil"/>
              <w:bottom w:val="nil"/>
              <w:right w:val="nil"/>
            </w:tcBorders>
            <w:vAlign w:val="bottom"/>
          </w:tcPr>
          <w:p w14:paraId="0AFC003E" w14:textId="77777777" w:rsidR="00E57950" w:rsidRPr="00594341" w:rsidRDefault="00E57950" w:rsidP="004B4880">
            <w:pPr>
              <w:jc w:val="right"/>
              <w:rPr>
                <w:color w:val="000000"/>
                <w:sz w:val="20"/>
                <w:szCs w:val="20"/>
              </w:rPr>
            </w:pPr>
            <w:r w:rsidRPr="00594341">
              <w:rPr>
                <w:color w:val="000000"/>
                <w:sz w:val="20"/>
                <w:szCs w:val="20"/>
              </w:rPr>
              <w:t>10</w:t>
            </w:r>
          </w:p>
        </w:tc>
        <w:tc>
          <w:tcPr>
            <w:tcW w:w="426" w:type="dxa"/>
            <w:tcBorders>
              <w:top w:val="nil"/>
              <w:left w:val="nil"/>
              <w:bottom w:val="nil"/>
              <w:right w:val="nil"/>
            </w:tcBorders>
            <w:vAlign w:val="bottom"/>
          </w:tcPr>
          <w:p w14:paraId="00A2032C" w14:textId="77777777" w:rsidR="00E57950" w:rsidRPr="00594341" w:rsidRDefault="00E57950" w:rsidP="004B4880">
            <w:pPr>
              <w:jc w:val="right"/>
              <w:rPr>
                <w:color w:val="000000"/>
                <w:sz w:val="20"/>
                <w:szCs w:val="20"/>
              </w:rPr>
            </w:pPr>
            <w:r w:rsidRPr="00594341">
              <w:rPr>
                <w:color w:val="000000"/>
                <w:sz w:val="20"/>
                <w:szCs w:val="20"/>
              </w:rPr>
              <w:t>3</w:t>
            </w:r>
          </w:p>
        </w:tc>
        <w:tc>
          <w:tcPr>
            <w:tcW w:w="456" w:type="dxa"/>
            <w:tcBorders>
              <w:top w:val="nil"/>
              <w:left w:val="nil"/>
              <w:bottom w:val="nil"/>
              <w:right w:val="nil"/>
            </w:tcBorders>
            <w:vAlign w:val="bottom"/>
          </w:tcPr>
          <w:p w14:paraId="62606EBF" w14:textId="77777777" w:rsidR="00E57950" w:rsidRPr="00594341" w:rsidRDefault="00E57950" w:rsidP="004B4880">
            <w:pPr>
              <w:jc w:val="right"/>
              <w:rPr>
                <w:color w:val="000000"/>
                <w:sz w:val="20"/>
                <w:szCs w:val="20"/>
              </w:rPr>
            </w:pPr>
            <w:r w:rsidRPr="00594341">
              <w:rPr>
                <w:color w:val="000000"/>
                <w:sz w:val="20"/>
                <w:szCs w:val="20"/>
              </w:rPr>
              <w:t>11</w:t>
            </w:r>
          </w:p>
        </w:tc>
        <w:tc>
          <w:tcPr>
            <w:tcW w:w="416" w:type="dxa"/>
            <w:tcBorders>
              <w:top w:val="nil"/>
              <w:left w:val="nil"/>
              <w:bottom w:val="nil"/>
              <w:right w:val="nil"/>
            </w:tcBorders>
            <w:vAlign w:val="bottom"/>
          </w:tcPr>
          <w:p w14:paraId="28858555" w14:textId="77777777" w:rsidR="00E57950" w:rsidRPr="00594341" w:rsidRDefault="00E57950" w:rsidP="004B4880">
            <w:pPr>
              <w:jc w:val="right"/>
              <w:rPr>
                <w:color w:val="000000"/>
                <w:sz w:val="20"/>
                <w:szCs w:val="20"/>
              </w:rPr>
            </w:pPr>
            <w:r w:rsidRPr="00594341">
              <w:rPr>
                <w:color w:val="000000"/>
                <w:sz w:val="20"/>
                <w:szCs w:val="20"/>
              </w:rPr>
              <w:t>3</w:t>
            </w:r>
          </w:p>
        </w:tc>
      </w:tr>
      <w:tr w:rsidR="00E57950" w:rsidRPr="00357AA0" w14:paraId="1A6771F3" w14:textId="77777777" w:rsidTr="004B4880">
        <w:trPr>
          <w:trHeight w:val="283"/>
        </w:trPr>
        <w:tc>
          <w:tcPr>
            <w:tcW w:w="907" w:type="dxa"/>
            <w:tcBorders>
              <w:top w:val="nil"/>
              <w:left w:val="nil"/>
              <w:bottom w:val="nil"/>
              <w:right w:val="nil"/>
            </w:tcBorders>
            <w:noWrap/>
            <w:vAlign w:val="bottom"/>
            <w:hideMark/>
          </w:tcPr>
          <w:p w14:paraId="5CD8855F" w14:textId="77777777" w:rsidR="00E57950" w:rsidRPr="00594341" w:rsidRDefault="00E57950" w:rsidP="004B4880">
            <w:pPr>
              <w:jc w:val="right"/>
              <w:rPr>
                <w:rFonts w:ascii="Helvetica" w:hAnsi="Helvetica"/>
                <w:b/>
                <w:color w:val="000000"/>
                <w:sz w:val="20"/>
                <w:szCs w:val="20"/>
              </w:rPr>
            </w:pPr>
            <w:r w:rsidRPr="00594341">
              <w:rPr>
                <w:rFonts w:ascii="Helvetica" w:hAnsi="Helvetica"/>
                <w:b/>
                <w:color w:val="000000"/>
                <w:sz w:val="20"/>
                <w:szCs w:val="20"/>
              </w:rPr>
              <w:t>13</w:t>
            </w:r>
          </w:p>
        </w:tc>
        <w:tc>
          <w:tcPr>
            <w:tcW w:w="456" w:type="dxa"/>
            <w:tcBorders>
              <w:top w:val="nil"/>
              <w:left w:val="nil"/>
              <w:bottom w:val="nil"/>
              <w:right w:val="nil"/>
            </w:tcBorders>
            <w:noWrap/>
            <w:vAlign w:val="bottom"/>
          </w:tcPr>
          <w:p w14:paraId="79816CD1" w14:textId="77777777" w:rsidR="00E57950" w:rsidRPr="00594341" w:rsidRDefault="00E57950" w:rsidP="004B4880">
            <w:pPr>
              <w:jc w:val="right"/>
              <w:rPr>
                <w:color w:val="000000"/>
                <w:sz w:val="20"/>
                <w:szCs w:val="20"/>
              </w:rPr>
            </w:pPr>
            <w:r w:rsidRPr="00594341">
              <w:rPr>
                <w:color w:val="000000"/>
                <w:sz w:val="20"/>
                <w:szCs w:val="20"/>
              </w:rPr>
              <w:t>8</w:t>
            </w:r>
          </w:p>
        </w:tc>
        <w:tc>
          <w:tcPr>
            <w:tcW w:w="425" w:type="dxa"/>
            <w:tcBorders>
              <w:top w:val="nil"/>
              <w:left w:val="nil"/>
              <w:bottom w:val="nil"/>
              <w:right w:val="nil"/>
            </w:tcBorders>
            <w:noWrap/>
            <w:vAlign w:val="bottom"/>
          </w:tcPr>
          <w:p w14:paraId="75388FEC" w14:textId="77777777" w:rsidR="00E57950" w:rsidRPr="00594341" w:rsidRDefault="00E57950" w:rsidP="004B4880">
            <w:pPr>
              <w:jc w:val="right"/>
              <w:rPr>
                <w:color w:val="000000"/>
                <w:sz w:val="20"/>
                <w:szCs w:val="20"/>
              </w:rPr>
            </w:pPr>
            <w:r w:rsidRPr="00594341">
              <w:rPr>
                <w:color w:val="000000"/>
                <w:sz w:val="20"/>
                <w:szCs w:val="20"/>
              </w:rPr>
              <w:t>3</w:t>
            </w:r>
          </w:p>
        </w:tc>
        <w:tc>
          <w:tcPr>
            <w:tcW w:w="510" w:type="dxa"/>
            <w:tcBorders>
              <w:top w:val="nil"/>
              <w:left w:val="nil"/>
              <w:bottom w:val="nil"/>
              <w:right w:val="nil"/>
            </w:tcBorders>
            <w:noWrap/>
            <w:vAlign w:val="bottom"/>
          </w:tcPr>
          <w:p w14:paraId="15F656A2" w14:textId="77777777" w:rsidR="00E57950" w:rsidRPr="00594341" w:rsidRDefault="00E57950" w:rsidP="004B4880">
            <w:pPr>
              <w:jc w:val="right"/>
              <w:rPr>
                <w:color w:val="000000"/>
                <w:sz w:val="20"/>
                <w:szCs w:val="20"/>
              </w:rPr>
            </w:pPr>
            <w:r w:rsidRPr="00594341">
              <w:rPr>
                <w:color w:val="000000"/>
                <w:sz w:val="20"/>
                <w:szCs w:val="20"/>
              </w:rPr>
              <w:t>8</w:t>
            </w:r>
          </w:p>
        </w:tc>
        <w:tc>
          <w:tcPr>
            <w:tcW w:w="425" w:type="dxa"/>
            <w:tcBorders>
              <w:top w:val="nil"/>
              <w:left w:val="nil"/>
              <w:bottom w:val="nil"/>
              <w:right w:val="nil"/>
            </w:tcBorders>
            <w:noWrap/>
            <w:vAlign w:val="bottom"/>
          </w:tcPr>
          <w:p w14:paraId="26664F1B" w14:textId="77777777" w:rsidR="00E57950" w:rsidRPr="00594341" w:rsidRDefault="00E57950" w:rsidP="004B4880">
            <w:pPr>
              <w:jc w:val="right"/>
              <w:rPr>
                <w:color w:val="000000"/>
                <w:sz w:val="20"/>
                <w:szCs w:val="20"/>
              </w:rPr>
            </w:pPr>
            <w:r w:rsidRPr="00594341">
              <w:rPr>
                <w:color w:val="000000"/>
                <w:sz w:val="20"/>
                <w:szCs w:val="20"/>
              </w:rPr>
              <w:t>4</w:t>
            </w:r>
          </w:p>
        </w:tc>
        <w:tc>
          <w:tcPr>
            <w:tcW w:w="510" w:type="dxa"/>
            <w:tcBorders>
              <w:top w:val="nil"/>
              <w:left w:val="nil"/>
              <w:bottom w:val="nil"/>
              <w:right w:val="nil"/>
            </w:tcBorders>
            <w:noWrap/>
            <w:vAlign w:val="bottom"/>
          </w:tcPr>
          <w:p w14:paraId="3DF598DF" w14:textId="77777777" w:rsidR="00E57950" w:rsidRPr="00594341" w:rsidRDefault="00E57950" w:rsidP="004B4880">
            <w:pPr>
              <w:jc w:val="right"/>
              <w:rPr>
                <w:color w:val="000000"/>
                <w:sz w:val="20"/>
                <w:szCs w:val="20"/>
              </w:rPr>
            </w:pPr>
            <w:r w:rsidRPr="00594341">
              <w:rPr>
                <w:color w:val="000000"/>
                <w:sz w:val="20"/>
                <w:szCs w:val="20"/>
              </w:rPr>
              <w:t>10</w:t>
            </w:r>
          </w:p>
        </w:tc>
        <w:tc>
          <w:tcPr>
            <w:tcW w:w="426" w:type="dxa"/>
            <w:tcBorders>
              <w:top w:val="nil"/>
              <w:left w:val="nil"/>
              <w:bottom w:val="nil"/>
              <w:right w:val="nil"/>
            </w:tcBorders>
            <w:noWrap/>
            <w:vAlign w:val="bottom"/>
          </w:tcPr>
          <w:p w14:paraId="11F68997" w14:textId="77777777" w:rsidR="00E57950" w:rsidRPr="00594341" w:rsidRDefault="00E57950" w:rsidP="004B4880">
            <w:pPr>
              <w:jc w:val="right"/>
              <w:rPr>
                <w:color w:val="000000"/>
                <w:sz w:val="20"/>
                <w:szCs w:val="20"/>
              </w:rPr>
            </w:pPr>
            <w:r w:rsidRPr="00594341">
              <w:rPr>
                <w:color w:val="000000"/>
                <w:sz w:val="20"/>
                <w:szCs w:val="20"/>
              </w:rPr>
              <w:t>5</w:t>
            </w:r>
          </w:p>
        </w:tc>
        <w:tc>
          <w:tcPr>
            <w:tcW w:w="510" w:type="dxa"/>
            <w:tcBorders>
              <w:top w:val="nil"/>
              <w:left w:val="nil"/>
              <w:bottom w:val="nil"/>
              <w:right w:val="nil"/>
            </w:tcBorders>
            <w:noWrap/>
            <w:vAlign w:val="bottom"/>
          </w:tcPr>
          <w:p w14:paraId="3A0932E2" w14:textId="77777777" w:rsidR="00E57950" w:rsidRPr="00594341" w:rsidRDefault="00E57950" w:rsidP="004B4880">
            <w:pPr>
              <w:jc w:val="right"/>
              <w:rPr>
                <w:color w:val="000000"/>
                <w:sz w:val="20"/>
                <w:szCs w:val="20"/>
              </w:rPr>
            </w:pPr>
            <w:r w:rsidRPr="00594341">
              <w:rPr>
                <w:color w:val="000000"/>
                <w:sz w:val="20"/>
                <w:szCs w:val="20"/>
              </w:rPr>
              <w:t>10</w:t>
            </w:r>
          </w:p>
        </w:tc>
        <w:tc>
          <w:tcPr>
            <w:tcW w:w="426" w:type="dxa"/>
            <w:tcBorders>
              <w:top w:val="nil"/>
              <w:left w:val="nil"/>
              <w:bottom w:val="nil"/>
              <w:right w:val="nil"/>
            </w:tcBorders>
            <w:noWrap/>
            <w:vAlign w:val="bottom"/>
          </w:tcPr>
          <w:p w14:paraId="0DF1D774" w14:textId="77777777" w:rsidR="00E57950" w:rsidRPr="00594341" w:rsidRDefault="00E57950" w:rsidP="004B4880">
            <w:pPr>
              <w:jc w:val="right"/>
              <w:rPr>
                <w:color w:val="000000"/>
                <w:sz w:val="20"/>
                <w:szCs w:val="20"/>
              </w:rPr>
            </w:pPr>
            <w:r w:rsidRPr="00594341">
              <w:rPr>
                <w:color w:val="000000"/>
                <w:sz w:val="20"/>
                <w:szCs w:val="20"/>
              </w:rPr>
              <w:t>5</w:t>
            </w:r>
          </w:p>
        </w:tc>
        <w:tc>
          <w:tcPr>
            <w:tcW w:w="510" w:type="dxa"/>
            <w:tcBorders>
              <w:top w:val="nil"/>
              <w:left w:val="nil"/>
              <w:bottom w:val="nil"/>
              <w:right w:val="nil"/>
            </w:tcBorders>
            <w:noWrap/>
            <w:vAlign w:val="bottom"/>
          </w:tcPr>
          <w:p w14:paraId="11E33E55" w14:textId="77777777" w:rsidR="00E57950" w:rsidRPr="00594341" w:rsidRDefault="00E57950" w:rsidP="004B4880">
            <w:pPr>
              <w:jc w:val="right"/>
              <w:rPr>
                <w:color w:val="000000"/>
                <w:sz w:val="20"/>
                <w:szCs w:val="20"/>
              </w:rPr>
            </w:pPr>
            <w:r w:rsidRPr="00594341">
              <w:rPr>
                <w:color w:val="000000"/>
                <w:sz w:val="20"/>
                <w:szCs w:val="20"/>
              </w:rPr>
              <w:t>11</w:t>
            </w:r>
          </w:p>
        </w:tc>
        <w:tc>
          <w:tcPr>
            <w:tcW w:w="425" w:type="dxa"/>
            <w:tcBorders>
              <w:top w:val="nil"/>
              <w:left w:val="nil"/>
              <w:bottom w:val="nil"/>
              <w:right w:val="nil"/>
            </w:tcBorders>
            <w:noWrap/>
            <w:vAlign w:val="bottom"/>
          </w:tcPr>
          <w:p w14:paraId="55DAF767" w14:textId="77777777" w:rsidR="00E57950" w:rsidRPr="00594341" w:rsidRDefault="00E57950" w:rsidP="004B4880">
            <w:pPr>
              <w:jc w:val="right"/>
              <w:rPr>
                <w:color w:val="000000"/>
                <w:sz w:val="20"/>
                <w:szCs w:val="20"/>
              </w:rPr>
            </w:pPr>
            <w:r w:rsidRPr="00594341">
              <w:rPr>
                <w:color w:val="000000"/>
                <w:sz w:val="20"/>
                <w:szCs w:val="20"/>
              </w:rPr>
              <w:t>5</w:t>
            </w:r>
          </w:p>
        </w:tc>
        <w:tc>
          <w:tcPr>
            <w:tcW w:w="510" w:type="dxa"/>
            <w:tcBorders>
              <w:top w:val="nil"/>
              <w:left w:val="nil"/>
              <w:bottom w:val="nil"/>
              <w:right w:val="nil"/>
            </w:tcBorders>
            <w:noWrap/>
            <w:vAlign w:val="bottom"/>
          </w:tcPr>
          <w:p w14:paraId="4C5210EB" w14:textId="77777777" w:rsidR="00E57950" w:rsidRPr="00594341" w:rsidRDefault="00E57950" w:rsidP="004B4880">
            <w:pPr>
              <w:jc w:val="right"/>
              <w:rPr>
                <w:color w:val="000000"/>
                <w:sz w:val="20"/>
                <w:szCs w:val="20"/>
              </w:rPr>
            </w:pPr>
            <w:r w:rsidRPr="00594341">
              <w:rPr>
                <w:color w:val="000000"/>
                <w:sz w:val="20"/>
                <w:szCs w:val="20"/>
              </w:rPr>
              <w:t>7</w:t>
            </w:r>
          </w:p>
        </w:tc>
        <w:tc>
          <w:tcPr>
            <w:tcW w:w="426" w:type="dxa"/>
            <w:tcBorders>
              <w:top w:val="nil"/>
              <w:left w:val="nil"/>
              <w:bottom w:val="nil"/>
              <w:right w:val="nil"/>
            </w:tcBorders>
            <w:noWrap/>
            <w:vAlign w:val="bottom"/>
          </w:tcPr>
          <w:p w14:paraId="035FF3CC" w14:textId="77777777" w:rsidR="00E57950" w:rsidRPr="00594341" w:rsidRDefault="00E57950" w:rsidP="004B4880">
            <w:pPr>
              <w:jc w:val="right"/>
              <w:rPr>
                <w:color w:val="000000"/>
                <w:sz w:val="20"/>
                <w:szCs w:val="20"/>
              </w:rPr>
            </w:pPr>
            <w:r w:rsidRPr="00594341">
              <w:rPr>
                <w:color w:val="000000"/>
                <w:sz w:val="20"/>
                <w:szCs w:val="20"/>
              </w:rPr>
              <w:t>7</w:t>
            </w:r>
          </w:p>
        </w:tc>
        <w:tc>
          <w:tcPr>
            <w:tcW w:w="510" w:type="dxa"/>
            <w:tcBorders>
              <w:top w:val="nil"/>
              <w:left w:val="nil"/>
              <w:bottom w:val="nil"/>
              <w:right w:val="nil"/>
            </w:tcBorders>
            <w:noWrap/>
            <w:vAlign w:val="bottom"/>
          </w:tcPr>
          <w:p w14:paraId="13188638" w14:textId="77777777" w:rsidR="00E57950" w:rsidRPr="00594341" w:rsidRDefault="00E57950" w:rsidP="004B4880">
            <w:pPr>
              <w:jc w:val="right"/>
              <w:rPr>
                <w:color w:val="000000"/>
                <w:sz w:val="20"/>
                <w:szCs w:val="20"/>
              </w:rPr>
            </w:pPr>
            <w:r w:rsidRPr="00594341">
              <w:rPr>
                <w:color w:val="000000"/>
                <w:sz w:val="20"/>
                <w:szCs w:val="20"/>
              </w:rPr>
              <w:t>9</w:t>
            </w:r>
          </w:p>
        </w:tc>
        <w:tc>
          <w:tcPr>
            <w:tcW w:w="426" w:type="dxa"/>
            <w:tcBorders>
              <w:top w:val="nil"/>
              <w:left w:val="nil"/>
              <w:bottom w:val="nil"/>
              <w:right w:val="nil"/>
            </w:tcBorders>
            <w:noWrap/>
            <w:vAlign w:val="bottom"/>
          </w:tcPr>
          <w:p w14:paraId="2EE1D328" w14:textId="77777777" w:rsidR="00E57950" w:rsidRPr="00594341" w:rsidRDefault="00E57950" w:rsidP="004B4880">
            <w:pPr>
              <w:jc w:val="right"/>
              <w:rPr>
                <w:color w:val="000000"/>
                <w:sz w:val="20"/>
                <w:szCs w:val="20"/>
              </w:rPr>
            </w:pPr>
            <w:r w:rsidRPr="00594341">
              <w:rPr>
                <w:color w:val="000000"/>
                <w:sz w:val="20"/>
                <w:szCs w:val="20"/>
              </w:rPr>
              <w:t>6</w:t>
            </w:r>
          </w:p>
        </w:tc>
        <w:tc>
          <w:tcPr>
            <w:tcW w:w="456" w:type="dxa"/>
            <w:tcBorders>
              <w:top w:val="nil"/>
              <w:left w:val="nil"/>
              <w:bottom w:val="nil"/>
              <w:right w:val="nil"/>
            </w:tcBorders>
            <w:vAlign w:val="bottom"/>
          </w:tcPr>
          <w:p w14:paraId="286E83F1" w14:textId="77777777" w:rsidR="00E57950" w:rsidRPr="00594341" w:rsidRDefault="00E57950" w:rsidP="004B4880">
            <w:pPr>
              <w:jc w:val="right"/>
              <w:rPr>
                <w:color w:val="000000"/>
                <w:sz w:val="20"/>
                <w:szCs w:val="20"/>
              </w:rPr>
            </w:pPr>
            <w:r w:rsidRPr="00594341">
              <w:rPr>
                <w:color w:val="000000"/>
                <w:sz w:val="20"/>
                <w:szCs w:val="20"/>
              </w:rPr>
              <w:t>8</w:t>
            </w:r>
          </w:p>
        </w:tc>
        <w:tc>
          <w:tcPr>
            <w:tcW w:w="426" w:type="dxa"/>
            <w:tcBorders>
              <w:top w:val="nil"/>
              <w:left w:val="nil"/>
              <w:bottom w:val="nil"/>
              <w:right w:val="nil"/>
            </w:tcBorders>
            <w:vAlign w:val="bottom"/>
          </w:tcPr>
          <w:p w14:paraId="32C8894C" w14:textId="77777777" w:rsidR="00E57950" w:rsidRPr="00594341" w:rsidRDefault="00E57950" w:rsidP="004B4880">
            <w:pPr>
              <w:jc w:val="right"/>
              <w:rPr>
                <w:color w:val="000000"/>
                <w:sz w:val="20"/>
                <w:szCs w:val="20"/>
              </w:rPr>
            </w:pPr>
            <w:r w:rsidRPr="00594341">
              <w:rPr>
                <w:color w:val="000000"/>
                <w:sz w:val="20"/>
                <w:szCs w:val="20"/>
              </w:rPr>
              <w:t>4</w:t>
            </w:r>
          </w:p>
        </w:tc>
        <w:tc>
          <w:tcPr>
            <w:tcW w:w="456" w:type="dxa"/>
            <w:tcBorders>
              <w:top w:val="nil"/>
              <w:left w:val="nil"/>
              <w:bottom w:val="nil"/>
              <w:right w:val="nil"/>
            </w:tcBorders>
            <w:vAlign w:val="bottom"/>
          </w:tcPr>
          <w:p w14:paraId="5247ECCB" w14:textId="77777777" w:rsidR="00E57950" w:rsidRPr="00594341" w:rsidRDefault="00E57950" w:rsidP="004B4880">
            <w:pPr>
              <w:jc w:val="right"/>
              <w:rPr>
                <w:color w:val="000000"/>
                <w:sz w:val="20"/>
                <w:szCs w:val="20"/>
              </w:rPr>
            </w:pPr>
            <w:r w:rsidRPr="00594341">
              <w:rPr>
                <w:color w:val="000000"/>
                <w:sz w:val="20"/>
                <w:szCs w:val="20"/>
              </w:rPr>
              <w:t>9</w:t>
            </w:r>
          </w:p>
        </w:tc>
        <w:tc>
          <w:tcPr>
            <w:tcW w:w="426" w:type="dxa"/>
            <w:tcBorders>
              <w:top w:val="nil"/>
              <w:left w:val="nil"/>
              <w:bottom w:val="nil"/>
              <w:right w:val="nil"/>
            </w:tcBorders>
            <w:vAlign w:val="bottom"/>
          </w:tcPr>
          <w:p w14:paraId="2C540CD3" w14:textId="77777777" w:rsidR="00E57950" w:rsidRPr="00594341" w:rsidRDefault="00E57950" w:rsidP="004B4880">
            <w:pPr>
              <w:jc w:val="right"/>
              <w:rPr>
                <w:color w:val="000000"/>
                <w:sz w:val="20"/>
                <w:szCs w:val="20"/>
              </w:rPr>
            </w:pPr>
            <w:r w:rsidRPr="00594341">
              <w:rPr>
                <w:color w:val="000000"/>
                <w:sz w:val="20"/>
                <w:szCs w:val="20"/>
              </w:rPr>
              <w:t>3</w:t>
            </w:r>
          </w:p>
        </w:tc>
        <w:tc>
          <w:tcPr>
            <w:tcW w:w="456" w:type="dxa"/>
            <w:tcBorders>
              <w:top w:val="nil"/>
              <w:left w:val="nil"/>
              <w:bottom w:val="nil"/>
              <w:right w:val="nil"/>
            </w:tcBorders>
            <w:vAlign w:val="bottom"/>
          </w:tcPr>
          <w:p w14:paraId="2F7CD5C4" w14:textId="77777777" w:rsidR="00E57950" w:rsidRPr="00594341" w:rsidRDefault="00E57950" w:rsidP="004B4880">
            <w:pPr>
              <w:jc w:val="right"/>
              <w:rPr>
                <w:color w:val="000000"/>
                <w:sz w:val="20"/>
                <w:szCs w:val="20"/>
              </w:rPr>
            </w:pPr>
            <w:r w:rsidRPr="00594341">
              <w:rPr>
                <w:color w:val="000000"/>
                <w:sz w:val="20"/>
                <w:szCs w:val="20"/>
              </w:rPr>
              <w:t>8</w:t>
            </w:r>
          </w:p>
        </w:tc>
        <w:tc>
          <w:tcPr>
            <w:tcW w:w="416" w:type="dxa"/>
            <w:tcBorders>
              <w:top w:val="nil"/>
              <w:left w:val="nil"/>
              <w:bottom w:val="nil"/>
              <w:right w:val="nil"/>
            </w:tcBorders>
            <w:vAlign w:val="bottom"/>
          </w:tcPr>
          <w:p w14:paraId="6321953F" w14:textId="77777777" w:rsidR="00E57950" w:rsidRPr="00594341" w:rsidRDefault="00E57950" w:rsidP="004B4880">
            <w:pPr>
              <w:jc w:val="right"/>
              <w:rPr>
                <w:color w:val="000000"/>
                <w:sz w:val="20"/>
                <w:szCs w:val="20"/>
              </w:rPr>
            </w:pPr>
            <w:r w:rsidRPr="00594341">
              <w:rPr>
                <w:color w:val="000000"/>
                <w:sz w:val="20"/>
                <w:szCs w:val="20"/>
              </w:rPr>
              <w:t>5</w:t>
            </w:r>
          </w:p>
        </w:tc>
      </w:tr>
      <w:tr w:rsidR="00E57950" w:rsidRPr="00357AA0" w14:paraId="099685F7" w14:textId="77777777" w:rsidTr="004B4880">
        <w:trPr>
          <w:trHeight w:val="283"/>
        </w:trPr>
        <w:tc>
          <w:tcPr>
            <w:tcW w:w="907" w:type="dxa"/>
            <w:tcBorders>
              <w:top w:val="nil"/>
              <w:left w:val="nil"/>
              <w:bottom w:val="nil"/>
              <w:right w:val="nil"/>
            </w:tcBorders>
            <w:noWrap/>
            <w:vAlign w:val="bottom"/>
            <w:hideMark/>
          </w:tcPr>
          <w:p w14:paraId="0D8B2583" w14:textId="77777777" w:rsidR="00E57950" w:rsidRPr="00594341" w:rsidRDefault="00E57950" w:rsidP="004B4880">
            <w:pPr>
              <w:jc w:val="right"/>
              <w:rPr>
                <w:rFonts w:ascii="Helvetica" w:hAnsi="Helvetica"/>
                <w:b/>
                <w:color w:val="000000"/>
                <w:sz w:val="20"/>
                <w:szCs w:val="20"/>
              </w:rPr>
            </w:pPr>
            <w:r w:rsidRPr="00594341">
              <w:rPr>
                <w:rFonts w:ascii="Helvetica" w:hAnsi="Helvetica"/>
                <w:b/>
                <w:color w:val="000000"/>
                <w:sz w:val="20"/>
                <w:szCs w:val="20"/>
              </w:rPr>
              <w:t>14</w:t>
            </w:r>
          </w:p>
        </w:tc>
        <w:tc>
          <w:tcPr>
            <w:tcW w:w="456" w:type="dxa"/>
            <w:tcBorders>
              <w:top w:val="nil"/>
              <w:left w:val="nil"/>
              <w:bottom w:val="nil"/>
              <w:right w:val="nil"/>
            </w:tcBorders>
            <w:noWrap/>
            <w:vAlign w:val="bottom"/>
          </w:tcPr>
          <w:p w14:paraId="2E2AC8D7" w14:textId="77777777" w:rsidR="00E57950" w:rsidRPr="00594341" w:rsidRDefault="00E57950" w:rsidP="004B4880">
            <w:pPr>
              <w:jc w:val="right"/>
              <w:rPr>
                <w:color w:val="000000"/>
                <w:sz w:val="20"/>
                <w:szCs w:val="20"/>
              </w:rPr>
            </w:pPr>
            <w:r w:rsidRPr="00594341">
              <w:rPr>
                <w:color w:val="000000"/>
                <w:sz w:val="20"/>
                <w:szCs w:val="20"/>
              </w:rPr>
              <w:t>12</w:t>
            </w:r>
          </w:p>
        </w:tc>
        <w:tc>
          <w:tcPr>
            <w:tcW w:w="425" w:type="dxa"/>
            <w:tcBorders>
              <w:top w:val="nil"/>
              <w:left w:val="nil"/>
              <w:bottom w:val="nil"/>
              <w:right w:val="nil"/>
            </w:tcBorders>
            <w:noWrap/>
            <w:vAlign w:val="bottom"/>
          </w:tcPr>
          <w:p w14:paraId="3A67A710" w14:textId="77777777" w:rsidR="00E57950" w:rsidRPr="00594341" w:rsidRDefault="00E57950" w:rsidP="004B4880">
            <w:pPr>
              <w:jc w:val="right"/>
              <w:rPr>
                <w:color w:val="000000"/>
                <w:sz w:val="20"/>
                <w:szCs w:val="20"/>
              </w:rPr>
            </w:pPr>
            <w:r w:rsidRPr="00594341">
              <w:rPr>
                <w:color w:val="000000"/>
                <w:sz w:val="20"/>
                <w:szCs w:val="20"/>
              </w:rPr>
              <w:t>1</w:t>
            </w:r>
          </w:p>
        </w:tc>
        <w:tc>
          <w:tcPr>
            <w:tcW w:w="510" w:type="dxa"/>
            <w:tcBorders>
              <w:top w:val="nil"/>
              <w:left w:val="nil"/>
              <w:bottom w:val="nil"/>
              <w:right w:val="nil"/>
            </w:tcBorders>
            <w:noWrap/>
            <w:vAlign w:val="bottom"/>
          </w:tcPr>
          <w:p w14:paraId="3580EB2D" w14:textId="77777777" w:rsidR="00E57950" w:rsidRPr="00594341" w:rsidRDefault="00E57950" w:rsidP="004B4880">
            <w:pPr>
              <w:jc w:val="right"/>
              <w:rPr>
                <w:color w:val="000000"/>
                <w:sz w:val="20"/>
                <w:szCs w:val="20"/>
              </w:rPr>
            </w:pPr>
            <w:r w:rsidRPr="00594341">
              <w:rPr>
                <w:color w:val="000000"/>
                <w:sz w:val="20"/>
                <w:szCs w:val="20"/>
              </w:rPr>
              <w:t>4</w:t>
            </w:r>
          </w:p>
        </w:tc>
        <w:tc>
          <w:tcPr>
            <w:tcW w:w="425" w:type="dxa"/>
            <w:tcBorders>
              <w:top w:val="nil"/>
              <w:left w:val="nil"/>
              <w:bottom w:val="nil"/>
              <w:right w:val="nil"/>
            </w:tcBorders>
            <w:noWrap/>
            <w:vAlign w:val="bottom"/>
          </w:tcPr>
          <w:p w14:paraId="2DCAF970" w14:textId="77777777" w:rsidR="00E57950" w:rsidRPr="00594341" w:rsidRDefault="00E57950" w:rsidP="004B4880">
            <w:pPr>
              <w:jc w:val="right"/>
              <w:rPr>
                <w:color w:val="000000"/>
                <w:sz w:val="20"/>
                <w:szCs w:val="20"/>
              </w:rPr>
            </w:pPr>
            <w:r w:rsidRPr="00594341">
              <w:rPr>
                <w:color w:val="000000"/>
                <w:sz w:val="20"/>
                <w:szCs w:val="20"/>
              </w:rPr>
              <w:t>7</w:t>
            </w:r>
          </w:p>
        </w:tc>
        <w:tc>
          <w:tcPr>
            <w:tcW w:w="510" w:type="dxa"/>
            <w:tcBorders>
              <w:top w:val="nil"/>
              <w:left w:val="nil"/>
              <w:bottom w:val="nil"/>
              <w:right w:val="nil"/>
            </w:tcBorders>
            <w:noWrap/>
            <w:vAlign w:val="bottom"/>
          </w:tcPr>
          <w:p w14:paraId="5ECFFA3A" w14:textId="77777777" w:rsidR="00E57950" w:rsidRPr="00594341" w:rsidRDefault="00E57950" w:rsidP="004B4880">
            <w:pPr>
              <w:jc w:val="right"/>
              <w:rPr>
                <w:color w:val="000000"/>
                <w:sz w:val="20"/>
                <w:szCs w:val="20"/>
              </w:rPr>
            </w:pPr>
            <w:r w:rsidRPr="00594341">
              <w:rPr>
                <w:color w:val="000000"/>
                <w:sz w:val="20"/>
                <w:szCs w:val="20"/>
              </w:rPr>
              <w:t>14</w:t>
            </w:r>
          </w:p>
        </w:tc>
        <w:tc>
          <w:tcPr>
            <w:tcW w:w="426" w:type="dxa"/>
            <w:tcBorders>
              <w:top w:val="nil"/>
              <w:left w:val="nil"/>
              <w:bottom w:val="nil"/>
              <w:right w:val="nil"/>
            </w:tcBorders>
            <w:noWrap/>
            <w:vAlign w:val="bottom"/>
          </w:tcPr>
          <w:p w14:paraId="6BBF7A47" w14:textId="77777777" w:rsidR="00E57950" w:rsidRPr="00594341" w:rsidRDefault="00E57950" w:rsidP="004B4880">
            <w:pPr>
              <w:jc w:val="right"/>
              <w:rPr>
                <w:color w:val="000000"/>
                <w:sz w:val="20"/>
                <w:szCs w:val="20"/>
              </w:rPr>
            </w:pPr>
            <w:r w:rsidRPr="00594341">
              <w:rPr>
                <w:color w:val="000000"/>
                <w:sz w:val="20"/>
                <w:szCs w:val="20"/>
              </w:rPr>
              <w:t>2</w:t>
            </w:r>
          </w:p>
        </w:tc>
        <w:tc>
          <w:tcPr>
            <w:tcW w:w="510" w:type="dxa"/>
            <w:tcBorders>
              <w:top w:val="nil"/>
              <w:left w:val="nil"/>
              <w:bottom w:val="nil"/>
              <w:right w:val="nil"/>
            </w:tcBorders>
            <w:noWrap/>
            <w:vAlign w:val="bottom"/>
          </w:tcPr>
          <w:p w14:paraId="2BC2F59F" w14:textId="77777777" w:rsidR="00E57950" w:rsidRPr="00594341" w:rsidRDefault="00E57950" w:rsidP="004B4880">
            <w:pPr>
              <w:jc w:val="right"/>
              <w:rPr>
                <w:color w:val="000000"/>
                <w:sz w:val="20"/>
                <w:szCs w:val="20"/>
              </w:rPr>
            </w:pPr>
            <w:r w:rsidRPr="00594341">
              <w:rPr>
                <w:color w:val="000000"/>
                <w:sz w:val="20"/>
                <w:szCs w:val="20"/>
              </w:rPr>
              <w:t>10</w:t>
            </w:r>
          </w:p>
        </w:tc>
        <w:tc>
          <w:tcPr>
            <w:tcW w:w="426" w:type="dxa"/>
            <w:tcBorders>
              <w:top w:val="nil"/>
              <w:left w:val="nil"/>
              <w:bottom w:val="nil"/>
              <w:right w:val="nil"/>
            </w:tcBorders>
            <w:noWrap/>
            <w:vAlign w:val="bottom"/>
          </w:tcPr>
          <w:p w14:paraId="7155AA1A" w14:textId="77777777" w:rsidR="00E57950" w:rsidRPr="00594341" w:rsidRDefault="00E57950" w:rsidP="004B4880">
            <w:pPr>
              <w:jc w:val="right"/>
              <w:rPr>
                <w:color w:val="000000"/>
                <w:sz w:val="20"/>
                <w:szCs w:val="20"/>
              </w:rPr>
            </w:pPr>
            <w:r w:rsidRPr="00594341">
              <w:rPr>
                <w:color w:val="000000"/>
                <w:sz w:val="20"/>
                <w:szCs w:val="20"/>
              </w:rPr>
              <w:t>4</w:t>
            </w:r>
          </w:p>
        </w:tc>
        <w:tc>
          <w:tcPr>
            <w:tcW w:w="510" w:type="dxa"/>
            <w:tcBorders>
              <w:top w:val="nil"/>
              <w:left w:val="nil"/>
              <w:bottom w:val="nil"/>
              <w:right w:val="nil"/>
            </w:tcBorders>
            <w:noWrap/>
            <w:vAlign w:val="bottom"/>
          </w:tcPr>
          <w:p w14:paraId="7E6BA360" w14:textId="77777777" w:rsidR="00E57950" w:rsidRPr="00594341" w:rsidRDefault="00E57950" w:rsidP="004B4880">
            <w:pPr>
              <w:jc w:val="right"/>
              <w:rPr>
                <w:color w:val="000000"/>
                <w:sz w:val="20"/>
                <w:szCs w:val="20"/>
              </w:rPr>
            </w:pPr>
            <w:r w:rsidRPr="00594341">
              <w:rPr>
                <w:color w:val="000000"/>
                <w:sz w:val="20"/>
                <w:szCs w:val="20"/>
              </w:rPr>
              <w:t>7</w:t>
            </w:r>
          </w:p>
        </w:tc>
        <w:tc>
          <w:tcPr>
            <w:tcW w:w="425" w:type="dxa"/>
            <w:tcBorders>
              <w:top w:val="nil"/>
              <w:left w:val="nil"/>
              <w:bottom w:val="nil"/>
              <w:right w:val="nil"/>
            </w:tcBorders>
            <w:noWrap/>
            <w:vAlign w:val="bottom"/>
          </w:tcPr>
          <w:p w14:paraId="02678481" w14:textId="77777777" w:rsidR="00E57950" w:rsidRPr="00594341" w:rsidRDefault="00E57950" w:rsidP="004B4880">
            <w:pPr>
              <w:jc w:val="right"/>
              <w:rPr>
                <w:color w:val="000000"/>
                <w:sz w:val="20"/>
                <w:szCs w:val="20"/>
              </w:rPr>
            </w:pPr>
            <w:r w:rsidRPr="00594341">
              <w:rPr>
                <w:color w:val="000000"/>
                <w:sz w:val="20"/>
                <w:szCs w:val="20"/>
              </w:rPr>
              <w:t>4</w:t>
            </w:r>
          </w:p>
        </w:tc>
        <w:tc>
          <w:tcPr>
            <w:tcW w:w="510" w:type="dxa"/>
            <w:tcBorders>
              <w:top w:val="nil"/>
              <w:left w:val="nil"/>
              <w:bottom w:val="nil"/>
              <w:right w:val="nil"/>
            </w:tcBorders>
            <w:noWrap/>
            <w:vAlign w:val="bottom"/>
          </w:tcPr>
          <w:p w14:paraId="5852E842" w14:textId="77777777" w:rsidR="00E57950" w:rsidRPr="00594341" w:rsidRDefault="00E57950" w:rsidP="004B4880">
            <w:pPr>
              <w:jc w:val="right"/>
              <w:rPr>
                <w:color w:val="000000"/>
                <w:sz w:val="20"/>
                <w:szCs w:val="20"/>
              </w:rPr>
            </w:pPr>
            <w:r w:rsidRPr="00594341">
              <w:rPr>
                <w:color w:val="000000"/>
                <w:sz w:val="20"/>
                <w:szCs w:val="20"/>
              </w:rPr>
              <w:t>9</w:t>
            </w:r>
          </w:p>
        </w:tc>
        <w:tc>
          <w:tcPr>
            <w:tcW w:w="426" w:type="dxa"/>
            <w:tcBorders>
              <w:top w:val="nil"/>
              <w:left w:val="nil"/>
              <w:bottom w:val="nil"/>
              <w:right w:val="nil"/>
            </w:tcBorders>
            <w:noWrap/>
            <w:vAlign w:val="bottom"/>
          </w:tcPr>
          <w:p w14:paraId="7FA509EF" w14:textId="77777777" w:rsidR="00E57950" w:rsidRPr="00594341" w:rsidRDefault="00E57950" w:rsidP="004B4880">
            <w:pPr>
              <w:jc w:val="right"/>
              <w:rPr>
                <w:color w:val="000000"/>
                <w:sz w:val="20"/>
                <w:szCs w:val="20"/>
              </w:rPr>
            </w:pPr>
            <w:r w:rsidRPr="00594341">
              <w:rPr>
                <w:color w:val="000000"/>
                <w:sz w:val="20"/>
                <w:szCs w:val="20"/>
              </w:rPr>
              <w:t>7</w:t>
            </w:r>
          </w:p>
        </w:tc>
        <w:tc>
          <w:tcPr>
            <w:tcW w:w="510" w:type="dxa"/>
            <w:tcBorders>
              <w:top w:val="nil"/>
              <w:left w:val="nil"/>
              <w:bottom w:val="nil"/>
              <w:right w:val="nil"/>
            </w:tcBorders>
            <w:noWrap/>
            <w:vAlign w:val="bottom"/>
          </w:tcPr>
          <w:p w14:paraId="797B247C" w14:textId="77777777" w:rsidR="00E57950" w:rsidRPr="00594341" w:rsidRDefault="00E57950" w:rsidP="004B4880">
            <w:pPr>
              <w:jc w:val="right"/>
              <w:rPr>
                <w:color w:val="000000"/>
                <w:sz w:val="20"/>
                <w:szCs w:val="20"/>
              </w:rPr>
            </w:pPr>
            <w:r w:rsidRPr="00594341">
              <w:rPr>
                <w:color w:val="000000"/>
                <w:sz w:val="20"/>
                <w:szCs w:val="20"/>
              </w:rPr>
              <w:t>12</w:t>
            </w:r>
          </w:p>
        </w:tc>
        <w:tc>
          <w:tcPr>
            <w:tcW w:w="426" w:type="dxa"/>
            <w:tcBorders>
              <w:top w:val="nil"/>
              <w:left w:val="nil"/>
              <w:bottom w:val="nil"/>
              <w:right w:val="nil"/>
            </w:tcBorders>
            <w:noWrap/>
            <w:vAlign w:val="bottom"/>
          </w:tcPr>
          <w:p w14:paraId="0433A342" w14:textId="77777777" w:rsidR="00E57950" w:rsidRPr="00594341" w:rsidRDefault="00E57950" w:rsidP="004B4880">
            <w:pPr>
              <w:jc w:val="right"/>
              <w:rPr>
                <w:color w:val="000000"/>
                <w:sz w:val="20"/>
                <w:szCs w:val="20"/>
              </w:rPr>
            </w:pPr>
            <w:r w:rsidRPr="00594341">
              <w:rPr>
                <w:color w:val="000000"/>
                <w:sz w:val="20"/>
                <w:szCs w:val="20"/>
              </w:rPr>
              <w:t>4</w:t>
            </w:r>
          </w:p>
        </w:tc>
        <w:tc>
          <w:tcPr>
            <w:tcW w:w="456" w:type="dxa"/>
            <w:tcBorders>
              <w:top w:val="nil"/>
              <w:left w:val="nil"/>
              <w:bottom w:val="nil"/>
              <w:right w:val="nil"/>
            </w:tcBorders>
            <w:vAlign w:val="bottom"/>
          </w:tcPr>
          <w:p w14:paraId="4C0AD858" w14:textId="77777777" w:rsidR="00E57950" w:rsidRPr="00594341" w:rsidRDefault="00E57950" w:rsidP="004B4880">
            <w:pPr>
              <w:jc w:val="right"/>
              <w:rPr>
                <w:color w:val="000000"/>
                <w:sz w:val="20"/>
                <w:szCs w:val="20"/>
              </w:rPr>
            </w:pPr>
            <w:r w:rsidRPr="00594341">
              <w:rPr>
                <w:color w:val="000000"/>
                <w:sz w:val="20"/>
                <w:szCs w:val="20"/>
              </w:rPr>
              <w:t>7</w:t>
            </w:r>
          </w:p>
        </w:tc>
        <w:tc>
          <w:tcPr>
            <w:tcW w:w="426" w:type="dxa"/>
            <w:tcBorders>
              <w:top w:val="nil"/>
              <w:left w:val="nil"/>
              <w:bottom w:val="nil"/>
              <w:right w:val="nil"/>
            </w:tcBorders>
            <w:vAlign w:val="bottom"/>
          </w:tcPr>
          <w:p w14:paraId="571A78BE" w14:textId="77777777" w:rsidR="00E57950" w:rsidRPr="00594341" w:rsidRDefault="00E57950" w:rsidP="004B4880">
            <w:pPr>
              <w:jc w:val="right"/>
              <w:rPr>
                <w:color w:val="000000"/>
                <w:sz w:val="20"/>
                <w:szCs w:val="20"/>
              </w:rPr>
            </w:pPr>
            <w:r w:rsidRPr="00594341">
              <w:rPr>
                <w:color w:val="000000"/>
                <w:sz w:val="20"/>
                <w:szCs w:val="20"/>
              </w:rPr>
              <w:t>5</w:t>
            </w:r>
          </w:p>
        </w:tc>
        <w:tc>
          <w:tcPr>
            <w:tcW w:w="456" w:type="dxa"/>
            <w:tcBorders>
              <w:top w:val="nil"/>
              <w:left w:val="nil"/>
              <w:bottom w:val="nil"/>
              <w:right w:val="nil"/>
            </w:tcBorders>
            <w:vAlign w:val="bottom"/>
          </w:tcPr>
          <w:p w14:paraId="2D96E385" w14:textId="77777777" w:rsidR="00E57950" w:rsidRPr="00594341" w:rsidRDefault="00E57950" w:rsidP="004B4880">
            <w:pPr>
              <w:jc w:val="right"/>
              <w:rPr>
                <w:color w:val="000000"/>
                <w:sz w:val="20"/>
                <w:szCs w:val="20"/>
              </w:rPr>
            </w:pPr>
            <w:r w:rsidRPr="00594341">
              <w:rPr>
                <w:color w:val="000000"/>
                <w:sz w:val="20"/>
                <w:szCs w:val="20"/>
              </w:rPr>
              <w:t>11</w:t>
            </w:r>
          </w:p>
        </w:tc>
        <w:tc>
          <w:tcPr>
            <w:tcW w:w="426" w:type="dxa"/>
            <w:tcBorders>
              <w:top w:val="nil"/>
              <w:left w:val="nil"/>
              <w:bottom w:val="nil"/>
              <w:right w:val="nil"/>
            </w:tcBorders>
            <w:vAlign w:val="bottom"/>
          </w:tcPr>
          <w:p w14:paraId="10A33EA2" w14:textId="77777777" w:rsidR="00E57950" w:rsidRPr="00594341" w:rsidRDefault="00E57950" w:rsidP="004B4880">
            <w:pPr>
              <w:jc w:val="right"/>
              <w:rPr>
                <w:color w:val="000000"/>
                <w:sz w:val="20"/>
                <w:szCs w:val="20"/>
              </w:rPr>
            </w:pPr>
            <w:r w:rsidRPr="00594341">
              <w:rPr>
                <w:color w:val="000000"/>
                <w:sz w:val="20"/>
                <w:szCs w:val="20"/>
              </w:rPr>
              <w:t>4</w:t>
            </w:r>
          </w:p>
        </w:tc>
        <w:tc>
          <w:tcPr>
            <w:tcW w:w="456" w:type="dxa"/>
            <w:tcBorders>
              <w:top w:val="nil"/>
              <w:left w:val="nil"/>
              <w:bottom w:val="nil"/>
              <w:right w:val="nil"/>
            </w:tcBorders>
            <w:vAlign w:val="bottom"/>
          </w:tcPr>
          <w:p w14:paraId="61A6941B" w14:textId="77777777" w:rsidR="00E57950" w:rsidRPr="00594341" w:rsidRDefault="00E57950" w:rsidP="004B4880">
            <w:pPr>
              <w:jc w:val="right"/>
              <w:rPr>
                <w:color w:val="000000"/>
                <w:sz w:val="20"/>
                <w:szCs w:val="20"/>
              </w:rPr>
            </w:pPr>
            <w:r w:rsidRPr="00594341">
              <w:rPr>
                <w:color w:val="000000"/>
                <w:sz w:val="20"/>
                <w:szCs w:val="20"/>
              </w:rPr>
              <w:t>9</w:t>
            </w:r>
          </w:p>
        </w:tc>
        <w:tc>
          <w:tcPr>
            <w:tcW w:w="416" w:type="dxa"/>
            <w:tcBorders>
              <w:top w:val="nil"/>
              <w:left w:val="nil"/>
              <w:bottom w:val="nil"/>
              <w:right w:val="nil"/>
            </w:tcBorders>
            <w:vAlign w:val="bottom"/>
          </w:tcPr>
          <w:p w14:paraId="4E8CC60B" w14:textId="77777777" w:rsidR="00E57950" w:rsidRPr="00594341" w:rsidRDefault="00E57950" w:rsidP="004B4880">
            <w:pPr>
              <w:jc w:val="right"/>
              <w:rPr>
                <w:color w:val="000000"/>
                <w:sz w:val="20"/>
                <w:szCs w:val="20"/>
              </w:rPr>
            </w:pPr>
            <w:r w:rsidRPr="00594341">
              <w:rPr>
                <w:color w:val="000000"/>
                <w:sz w:val="20"/>
                <w:szCs w:val="20"/>
              </w:rPr>
              <w:t>3</w:t>
            </w:r>
          </w:p>
        </w:tc>
      </w:tr>
      <w:tr w:rsidR="00E57950" w:rsidRPr="00357AA0" w14:paraId="6D94A68B" w14:textId="77777777" w:rsidTr="004B4880">
        <w:trPr>
          <w:trHeight w:val="283"/>
        </w:trPr>
        <w:tc>
          <w:tcPr>
            <w:tcW w:w="907" w:type="dxa"/>
            <w:tcBorders>
              <w:top w:val="nil"/>
              <w:left w:val="nil"/>
              <w:bottom w:val="nil"/>
              <w:right w:val="nil"/>
            </w:tcBorders>
            <w:noWrap/>
            <w:vAlign w:val="bottom"/>
            <w:hideMark/>
          </w:tcPr>
          <w:p w14:paraId="6E9E12C5" w14:textId="77777777" w:rsidR="00E57950" w:rsidRPr="00594341" w:rsidRDefault="00E57950" w:rsidP="004B4880">
            <w:pPr>
              <w:jc w:val="right"/>
              <w:rPr>
                <w:rFonts w:ascii="Helvetica" w:hAnsi="Helvetica"/>
                <w:b/>
                <w:color w:val="000000"/>
                <w:sz w:val="20"/>
                <w:szCs w:val="20"/>
              </w:rPr>
            </w:pPr>
            <w:r w:rsidRPr="00594341">
              <w:rPr>
                <w:rFonts w:ascii="Helvetica" w:hAnsi="Helvetica"/>
                <w:b/>
                <w:color w:val="000000"/>
                <w:sz w:val="20"/>
                <w:szCs w:val="20"/>
              </w:rPr>
              <w:t>15</w:t>
            </w:r>
          </w:p>
        </w:tc>
        <w:tc>
          <w:tcPr>
            <w:tcW w:w="456" w:type="dxa"/>
            <w:tcBorders>
              <w:top w:val="nil"/>
              <w:left w:val="nil"/>
              <w:bottom w:val="nil"/>
              <w:right w:val="nil"/>
            </w:tcBorders>
            <w:noWrap/>
            <w:vAlign w:val="bottom"/>
          </w:tcPr>
          <w:p w14:paraId="4142F8B1" w14:textId="77777777" w:rsidR="00E57950" w:rsidRPr="00594341" w:rsidRDefault="00E57950" w:rsidP="004B4880">
            <w:pPr>
              <w:jc w:val="right"/>
              <w:rPr>
                <w:color w:val="000000"/>
                <w:sz w:val="20"/>
                <w:szCs w:val="20"/>
              </w:rPr>
            </w:pPr>
            <w:r w:rsidRPr="00594341">
              <w:rPr>
                <w:color w:val="000000"/>
                <w:sz w:val="20"/>
                <w:szCs w:val="20"/>
              </w:rPr>
              <w:t>5</w:t>
            </w:r>
          </w:p>
        </w:tc>
        <w:tc>
          <w:tcPr>
            <w:tcW w:w="425" w:type="dxa"/>
            <w:tcBorders>
              <w:top w:val="nil"/>
              <w:left w:val="nil"/>
              <w:bottom w:val="nil"/>
              <w:right w:val="nil"/>
            </w:tcBorders>
            <w:noWrap/>
            <w:vAlign w:val="bottom"/>
          </w:tcPr>
          <w:p w14:paraId="414B7225" w14:textId="77777777" w:rsidR="00E57950" w:rsidRPr="00594341" w:rsidRDefault="00E57950" w:rsidP="004B4880">
            <w:pPr>
              <w:jc w:val="right"/>
              <w:rPr>
                <w:color w:val="000000"/>
                <w:sz w:val="20"/>
                <w:szCs w:val="20"/>
              </w:rPr>
            </w:pPr>
            <w:r w:rsidRPr="00594341">
              <w:rPr>
                <w:color w:val="000000"/>
                <w:sz w:val="20"/>
                <w:szCs w:val="20"/>
              </w:rPr>
              <w:t>4</w:t>
            </w:r>
          </w:p>
        </w:tc>
        <w:tc>
          <w:tcPr>
            <w:tcW w:w="510" w:type="dxa"/>
            <w:tcBorders>
              <w:top w:val="nil"/>
              <w:left w:val="nil"/>
              <w:bottom w:val="nil"/>
              <w:right w:val="nil"/>
            </w:tcBorders>
            <w:noWrap/>
            <w:vAlign w:val="bottom"/>
          </w:tcPr>
          <w:p w14:paraId="0666D91A" w14:textId="77777777" w:rsidR="00E57950" w:rsidRPr="00594341" w:rsidRDefault="00E57950" w:rsidP="004B4880">
            <w:pPr>
              <w:jc w:val="right"/>
              <w:rPr>
                <w:color w:val="000000"/>
                <w:sz w:val="20"/>
                <w:szCs w:val="20"/>
              </w:rPr>
            </w:pPr>
            <w:r w:rsidRPr="00594341">
              <w:rPr>
                <w:color w:val="000000"/>
                <w:sz w:val="20"/>
                <w:szCs w:val="20"/>
              </w:rPr>
              <w:t>10</w:t>
            </w:r>
          </w:p>
        </w:tc>
        <w:tc>
          <w:tcPr>
            <w:tcW w:w="425" w:type="dxa"/>
            <w:tcBorders>
              <w:top w:val="nil"/>
              <w:left w:val="nil"/>
              <w:bottom w:val="nil"/>
              <w:right w:val="nil"/>
            </w:tcBorders>
            <w:noWrap/>
            <w:vAlign w:val="bottom"/>
          </w:tcPr>
          <w:p w14:paraId="32A35DE3" w14:textId="77777777" w:rsidR="00E57950" w:rsidRPr="00594341" w:rsidRDefault="00E57950" w:rsidP="004B4880">
            <w:pPr>
              <w:jc w:val="right"/>
              <w:rPr>
                <w:color w:val="000000"/>
                <w:sz w:val="20"/>
                <w:szCs w:val="20"/>
              </w:rPr>
            </w:pPr>
            <w:r w:rsidRPr="00594341">
              <w:rPr>
                <w:color w:val="000000"/>
                <w:sz w:val="20"/>
                <w:szCs w:val="20"/>
              </w:rPr>
              <w:t>1</w:t>
            </w:r>
          </w:p>
        </w:tc>
        <w:tc>
          <w:tcPr>
            <w:tcW w:w="510" w:type="dxa"/>
            <w:tcBorders>
              <w:top w:val="nil"/>
              <w:left w:val="nil"/>
              <w:bottom w:val="nil"/>
              <w:right w:val="nil"/>
            </w:tcBorders>
            <w:noWrap/>
            <w:vAlign w:val="bottom"/>
          </w:tcPr>
          <w:p w14:paraId="4055A415" w14:textId="77777777" w:rsidR="00E57950" w:rsidRPr="00594341" w:rsidRDefault="00E57950" w:rsidP="004B4880">
            <w:pPr>
              <w:jc w:val="right"/>
              <w:rPr>
                <w:color w:val="000000"/>
                <w:sz w:val="20"/>
                <w:szCs w:val="20"/>
              </w:rPr>
            </w:pPr>
            <w:r w:rsidRPr="00594341">
              <w:rPr>
                <w:color w:val="000000"/>
                <w:sz w:val="20"/>
                <w:szCs w:val="20"/>
              </w:rPr>
              <w:t>10</w:t>
            </w:r>
          </w:p>
        </w:tc>
        <w:tc>
          <w:tcPr>
            <w:tcW w:w="426" w:type="dxa"/>
            <w:tcBorders>
              <w:top w:val="nil"/>
              <w:left w:val="nil"/>
              <w:bottom w:val="nil"/>
              <w:right w:val="nil"/>
            </w:tcBorders>
            <w:noWrap/>
            <w:vAlign w:val="bottom"/>
          </w:tcPr>
          <w:p w14:paraId="30849292" w14:textId="77777777" w:rsidR="00E57950" w:rsidRPr="00594341" w:rsidRDefault="00E57950" w:rsidP="004B4880">
            <w:pPr>
              <w:jc w:val="right"/>
              <w:rPr>
                <w:color w:val="000000"/>
                <w:sz w:val="20"/>
                <w:szCs w:val="20"/>
              </w:rPr>
            </w:pPr>
            <w:r w:rsidRPr="00594341">
              <w:rPr>
                <w:color w:val="000000"/>
                <w:sz w:val="20"/>
                <w:szCs w:val="20"/>
              </w:rPr>
              <w:t>4</w:t>
            </w:r>
          </w:p>
        </w:tc>
        <w:tc>
          <w:tcPr>
            <w:tcW w:w="510" w:type="dxa"/>
            <w:tcBorders>
              <w:top w:val="nil"/>
              <w:left w:val="nil"/>
              <w:bottom w:val="nil"/>
              <w:right w:val="nil"/>
            </w:tcBorders>
            <w:noWrap/>
            <w:vAlign w:val="bottom"/>
          </w:tcPr>
          <w:p w14:paraId="68F7B5D1" w14:textId="77777777" w:rsidR="00E57950" w:rsidRPr="00594341" w:rsidRDefault="00E57950" w:rsidP="004B4880">
            <w:pPr>
              <w:jc w:val="right"/>
              <w:rPr>
                <w:color w:val="000000"/>
                <w:sz w:val="20"/>
                <w:szCs w:val="20"/>
              </w:rPr>
            </w:pPr>
            <w:r w:rsidRPr="00594341">
              <w:rPr>
                <w:color w:val="000000"/>
                <w:sz w:val="20"/>
                <w:szCs w:val="20"/>
              </w:rPr>
              <w:t>11</w:t>
            </w:r>
          </w:p>
        </w:tc>
        <w:tc>
          <w:tcPr>
            <w:tcW w:w="426" w:type="dxa"/>
            <w:tcBorders>
              <w:top w:val="nil"/>
              <w:left w:val="nil"/>
              <w:bottom w:val="nil"/>
              <w:right w:val="nil"/>
            </w:tcBorders>
            <w:noWrap/>
            <w:vAlign w:val="bottom"/>
          </w:tcPr>
          <w:p w14:paraId="0206F769" w14:textId="77777777" w:rsidR="00E57950" w:rsidRPr="00594341" w:rsidRDefault="00E57950" w:rsidP="004B4880">
            <w:pPr>
              <w:jc w:val="right"/>
              <w:rPr>
                <w:color w:val="000000"/>
                <w:sz w:val="20"/>
                <w:szCs w:val="20"/>
              </w:rPr>
            </w:pPr>
            <w:r w:rsidRPr="00594341">
              <w:rPr>
                <w:color w:val="000000"/>
                <w:sz w:val="20"/>
                <w:szCs w:val="20"/>
              </w:rPr>
              <w:t>4</w:t>
            </w:r>
          </w:p>
        </w:tc>
        <w:tc>
          <w:tcPr>
            <w:tcW w:w="510" w:type="dxa"/>
            <w:tcBorders>
              <w:top w:val="nil"/>
              <w:left w:val="nil"/>
              <w:bottom w:val="nil"/>
              <w:right w:val="nil"/>
            </w:tcBorders>
            <w:noWrap/>
            <w:vAlign w:val="bottom"/>
          </w:tcPr>
          <w:p w14:paraId="604E1A82" w14:textId="77777777" w:rsidR="00E57950" w:rsidRPr="00594341" w:rsidRDefault="00E57950" w:rsidP="004B4880">
            <w:pPr>
              <w:jc w:val="right"/>
              <w:rPr>
                <w:color w:val="000000"/>
                <w:sz w:val="20"/>
                <w:szCs w:val="20"/>
              </w:rPr>
            </w:pPr>
            <w:r w:rsidRPr="00594341">
              <w:rPr>
                <w:color w:val="000000"/>
                <w:sz w:val="20"/>
                <w:szCs w:val="20"/>
              </w:rPr>
              <w:t>9</w:t>
            </w:r>
          </w:p>
        </w:tc>
        <w:tc>
          <w:tcPr>
            <w:tcW w:w="425" w:type="dxa"/>
            <w:tcBorders>
              <w:top w:val="nil"/>
              <w:left w:val="nil"/>
              <w:bottom w:val="nil"/>
              <w:right w:val="nil"/>
            </w:tcBorders>
            <w:noWrap/>
            <w:vAlign w:val="bottom"/>
          </w:tcPr>
          <w:p w14:paraId="2F5BE33E" w14:textId="77777777" w:rsidR="00E57950" w:rsidRPr="00594341" w:rsidRDefault="00E57950" w:rsidP="004B4880">
            <w:pPr>
              <w:jc w:val="right"/>
              <w:rPr>
                <w:color w:val="000000"/>
                <w:sz w:val="20"/>
                <w:szCs w:val="20"/>
              </w:rPr>
            </w:pPr>
            <w:r w:rsidRPr="00594341">
              <w:rPr>
                <w:color w:val="000000"/>
                <w:sz w:val="20"/>
                <w:szCs w:val="20"/>
              </w:rPr>
              <w:t>3</w:t>
            </w:r>
          </w:p>
        </w:tc>
        <w:tc>
          <w:tcPr>
            <w:tcW w:w="510" w:type="dxa"/>
            <w:tcBorders>
              <w:top w:val="nil"/>
              <w:left w:val="nil"/>
              <w:bottom w:val="nil"/>
              <w:right w:val="nil"/>
            </w:tcBorders>
            <w:noWrap/>
            <w:vAlign w:val="bottom"/>
          </w:tcPr>
          <w:p w14:paraId="73298F39" w14:textId="77777777" w:rsidR="00E57950" w:rsidRPr="00594341" w:rsidRDefault="00E57950" w:rsidP="004B4880">
            <w:pPr>
              <w:jc w:val="right"/>
              <w:rPr>
                <w:color w:val="000000"/>
                <w:sz w:val="20"/>
                <w:szCs w:val="20"/>
              </w:rPr>
            </w:pPr>
            <w:r w:rsidRPr="00594341">
              <w:rPr>
                <w:color w:val="000000"/>
                <w:sz w:val="20"/>
                <w:szCs w:val="20"/>
              </w:rPr>
              <w:t>11</w:t>
            </w:r>
          </w:p>
        </w:tc>
        <w:tc>
          <w:tcPr>
            <w:tcW w:w="426" w:type="dxa"/>
            <w:tcBorders>
              <w:top w:val="nil"/>
              <w:left w:val="nil"/>
              <w:bottom w:val="nil"/>
              <w:right w:val="nil"/>
            </w:tcBorders>
            <w:noWrap/>
            <w:vAlign w:val="bottom"/>
          </w:tcPr>
          <w:p w14:paraId="1C686569" w14:textId="77777777" w:rsidR="00E57950" w:rsidRPr="00594341" w:rsidRDefault="00E57950" w:rsidP="004B4880">
            <w:pPr>
              <w:jc w:val="right"/>
              <w:rPr>
                <w:color w:val="000000"/>
                <w:sz w:val="20"/>
                <w:szCs w:val="20"/>
              </w:rPr>
            </w:pPr>
            <w:r w:rsidRPr="00594341">
              <w:rPr>
                <w:color w:val="000000"/>
                <w:sz w:val="20"/>
                <w:szCs w:val="20"/>
              </w:rPr>
              <w:t>4</w:t>
            </w:r>
          </w:p>
        </w:tc>
        <w:tc>
          <w:tcPr>
            <w:tcW w:w="510" w:type="dxa"/>
            <w:tcBorders>
              <w:top w:val="nil"/>
              <w:left w:val="nil"/>
              <w:bottom w:val="nil"/>
              <w:right w:val="nil"/>
            </w:tcBorders>
            <w:noWrap/>
            <w:vAlign w:val="bottom"/>
          </w:tcPr>
          <w:p w14:paraId="6C072F9B" w14:textId="77777777" w:rsidR="00E57950" w:rsidRPr="00594341" w:rsidRDefault="00E57950" w:rsidP="004B4880">
            <w:pPr>
              <w:jc w:val="right"/>
              <w:rPr>
                <w:color w:val="000000"/>
                <w:sz w:val="20"/>
                <w:szCs w:val="20"/>
              </w:rPr>
            </w:pPr>
            <w:r w:rsidRPr="00594341">
              <w:rPr>
                <w:color w:val="000000"/>
                <w:sz w:val="20"/>
                <w:szCs w:val="20"/>
              </w:rPr>
              <w:t>13</w:t>
            </w:r>
          </w:p>
        </w:tc>
        <w:tc>
          <w:tcPr>
            <w:tcW w:w="426" w:type="dxa"/>
            <w:tcBorders>
              <w:top w:val="nil"/>
              <w:left w:val="nil"/>
              <w:bottom w:val="nil"/>
              <w:right w:val="nil"/>
            </w:tcBorders>
            <w:noWrap/>
            <w:vAlign w:val="bottom"/>
          </w:tcPr>
          <w:p w14:paraId="6ABA2B91" w14:textId="77777777" w:rsidR="00E57950" w:rsidRPr="00594341" w:rsidRDefault="00E57950" w:rsidP="004B4880">
            <w:pPr>
              <w:jc w:val="right"/>
              <w:rPr>
                <w:color w:val="000000"/>
                <w:sz w:val="20"/>
                <w:szCs w:val="20"/>
              </w:rPr>
            </w:pPr>
            <w:r w:rsidRPr="00594341">
              <w:rPr>
                <w:color w:val="000000"/>
                <w:sz w:val="20"/>
                <w:szCs w:val="20"/>
              </w:rPr>
              <w:t>0</w:t>
            </w:r>
          </w:p>
        </w:tc>
        <w:tc>
          <w:tcPr>
            <w:tcW w:w="456" w:type="dxa"/>
            <w:tcBorders>
              <w:top w:val="nil"/>
              <w:left w:val="nil"/>
              <w:bottom w:val="nil"/>
              <w:right w:val="nil"/>
            </w:tcBorders>
            <w:vAlign w:val="bottom"/>
          </w:tcPr>
          <w:p w14:paraId="03264700" w14:textId="77777777" w:rsidR="00E57950" w:rsidRPr="00594341" w:rsidRDefault="00E57950" w:rsidP="004B4880">
            <w:pPr>
              <w:jc w:val="right"/>
              <w:rPr>
                <w:color w:val="000000"/>
                <w:sz w:val="20"/>
                <w:szCs w:val="20"/>
              </w:rPr>
            </w:pPr>
            <w:r w:rsidRPr="00594341">
              <w:rPr>
                <w:color w:val="000000"/>
                <w:sz w:val="20"/>
                <w:szCs w:val="20"/>
              </w:rPr>
              <w:t>8</w:t>
            </w:r>
          </w:p>
        </w:tc>
        <w:tc>
          <w:tcPr>
            <w:tcW w:w="426" w:type="dxa"/>
            <w:tcBorders>
              <w:top w:val="nil"/>
              <w:left w:val="nil"/>
              <w:bottom w:val="nil"/>
              <w:right w:val="nil"/>
            </w:tcBorders>
            <w:vAlign w:val="bottom"/>
          </w:tcPr>
          <w:p w14:paraId="6E7E7EFF" w14:textId="77777777" w:rsidR="00E57950" w:rsidRPr="00594341" w:rsidRDefault="00E57950" w:rsidP="004B4880">
            <w:pPr>
              <w:jc w:val="right"/>
              <w:rPr>
                <w:color w:val="000000"/>
                <w:sz w:val="20"/>
                <w:szCs w:val="20"/>
              </w:rPr>
            </w:pPr>
            <w:r w:rsidRPr="00594341">
              <w:rPr>
                <w:color w:val="000000"/>
                <w:sz w:val="20"/>
                <w:szCs w:val="20"/>
              </w:rPr>
              <w:t>2</w:t>
            </w:r>
          </w:p>
        </w:tc>
        <w:tc>
          <w:tcPr>
            <w:tcW w:w="456" w:type="dxa"/>
            <w:tcBorders>
              <w:top w:val="nil"/>
              <w:left w:val="nil"/>
              <w:bottom w:val="nil"/>
              <w:right w:val="nil"/>
            </w:tcBorders>
            <w:vAlign w:val="bottom"/>
          </w:tcPr>
          <w:p w14:paraId="05DAFF18" w14:textId="77777777" w:rsidR="00E57950" w:rsidRPr="00594341" w:rsidRDefault="00E57950" w:rsidP="004B4880">
            <w:pPr>
              <w:jc w:val="right"/>
              <w:rPr>
                <w:color w:val="000000"/>
                <w:sz w:val="20"/>
                <w:szCs w:val="20"/>
              </w:rPr>
            </w:pPr>
            <w:r w:rsidRPr="00594341">
              <w:rPr>
                <w:color w:val="000000"/>
                <w:sz w:val="20"/>
                <w:szCs w:val="20"/>
              </w:rPr>
              <w:t>12</w:t>
            </w:r>
          </w:p>
        </w:tc>
        <w:tc>
          <w:tcPr>
            <w:tcW w:w="426" w:type="dxa"/>
            <w:tcBorders>
              <w:top w:val="nil"/>
              <w:left w:val="nil"/>
              <w:bottom w:val="nil"/>
              <w:right w:val="nil"/>
            </w:tcBorders>
            <w:vAlign w:val="bottom"/>
          </w:tcPr>
          <w:p w14:paraId="3D78E8E7" w14:textId="77777777" w:rsidR="00E57950" w:rsidRPr="00594341" w:rsidRDefault="00E57950" w:rsidP="004B4880">
            <w:pPr>
              <w:jc w:val="right"/>
              <w:rPr>
                <w:color w:val="000000"/>
                <w:sz w:val="20"/>
                <w:szCs w:val="20"/>
              </w:rPr>
            </w:pPr>
            <w:r w:rsidRPr="00594341">
              <w:rPr>
                <w:color w:val="000000"/>
                <w:sz w:val="20"/>
                <w:szCs w:val="20"/>
              </w:rPr>
              <w:t>4</w:t>
            </w:r>
          </w:p>
        </w:tc>
        <w:tc>
          <w:tcPr>
            <w:tcW w:w="456" w:type="dxa"/>
            <w:tcBorders>
              <w:top w:val="nil"/>
              <w:left w:val="nil"/>
              <w:bottom w:val="nil"/>
              <w:right w:val="nil"/>
            </w:tcBorders>
            <w:vAlign w:val="bottom"/>
          </w:tcPr>
          <w:p w14:paraId="628BADB3" w14:textId="77777777" w:rsidR="00E57950" w:rsidRPr="00594341" w:rsidRDefault="00E57950" w:rsidP="004B4880">
            <w:pPr>
              <w:jc w:val="right"/>
              <w:rPr>
                <w:color w:val="000000"/>
                <w:sz w:val="20"/>
                <w:szCs w:val="20"/>
              </w:rPr>
            </w:pPr>
            <w:r w:rsidRPr="00594341">
              <w:rPr>
                <w:color w:val="000000"/>
                <w:sz w:val="20"/>
                <w:szCs w:val="20"/>
              </w:rPr>
              <w:t>8</w:t>
            </w:r>
          </w:p>
        </w:tc>
        <w:tc>
          <w:tcPr>
            <w:tcW w:w="416" w:type="dxa"/>
            <w:tcBorders>
              <w:top w:val="nil"/>
              <w:left w:val="nil"/>
              <w:bottom w:val="nil"/>
              <w:right w:val="nil"/>
            </w:tcBorders>
            <w:vAlign w:val="bottom"/>
          </w:tcPr>
          <w:p w14:paraId="23938651" w14:textId="77777777" w:rsidR="00E57950" w:rsidRPr="00594341" w:rsidRDefault="00E57950" w:rsidP="004B4880">
            <w:pPr>
              <w:jc w:val="right"/>
              <w:rPr>
                <w:color w:val="000000"/>
                <w:sz w:val="20"/>
                <w:szCs w:val="20"/>
              </w:rPr>
            </w:pPr>
            <w:r w:rsidRPr="00594341">
              <w:rPr>
                <w:color w:val="000000"/>
                <w:sz w:val="20"/>
                <w:szCs w:val="20"/>
              </w:rPr>
              <w:t>5</w:t>
            </w:r>
          </w:p>
        </w:tc>
      </w:tr>
      <w:tr w:rsidR="00E57950" w:rsidRPr="00357AA0" w14:paraId="4915F313" w14:textId="77777777" w:rsidTr="004B4880">
        <w:trPr>
          <w:trHeight w:val="283"/>
        </w:trPr>
        <w:tc>
          <w:tcPr>
            <w:tcW w:w="907" w:type="dxa"/>
            <w:tcBorders>
              <w:top w:val="nil"/>
              <w:left w:val="nil"/>
              <w:bottom w:val="nil"/>
              <w:right w:val="nil"/>
            </w:tcBorders>
            <w:noWrap/>
            <w:vAlign w:val="bottom"/>
            <w:hideMark/>
          </w:tcPr>
          <w:p w14:paraId="7AC60985" w14:textId="77777777" w:rsidR="00E57950" w:rsidRPr="00594341" w:rsidRDefault="00E57950" w:rsidP="004B4880">
            <w:pPr>
              <w:jc w:val="right"/>
              <w:rPr>
                <w:rFonts w:ascii="Helvetica" w:hAnsi="Helvetica"/>
                <w:b/>
                <w:color w:val="000000"/>
                <w:sz w:val="20"/>
                <w:szCs w:val="20"/>
              </w:rPr>
            </w:pPr>
            <w:r w:rsidRPr="00594341">
              <w:rPr>
                <w:rFonts w:ascii="Helvetica" w:hAnsi="Helvetica"/>
                <w:b/>
                <w:color w:val="000000"/>
                <w:sz w:val="20"/>
                <w:szCs w:val="20"/>
              </w:rPr>
              <w:t>16</w:t>
            </w:r>
          </w:p>
        </w:tc>
        <w:tc>
          <w:tcPr>
            <w:tcW w:w="456" w:type="dxa"/>
            <w:tcBorders>
              <w:top w:val="nil"/>
              <w:left w:val="nil"/>
              <w:bottom w:val="nil"/>
              <w:right w:val="nil"/>
            </w:tcBorders>
            <w:noWrap/>
            <w:vAlign w:val="bottom"/>
          </w:tcPr>
          <w:p w14:paraId="1A682A3B" w14:textId="77777777" w:rsidR="00E57950" w:rsidRPr="00594341" w:rsidRDefault="00E57950" w:rsidP="004B4880">
            <w:pPr>
              <w:jc w:val="right"/>
              <w:rPr>
                <w:color w:val="000000"/>
                <w:sz w:val="20"/>
                <w:szCs w:val="20"/>
              </w:rPr>
            </w:pPr>
            <w:r w:rsidRPr="00594341">
              <w:rPr>
                <w:color w:val="000000"/>
                <w:sz w:val="20"/>
                <w:szCs w:val="20"/>
              </w:rPr>
              <w:t>9</w:t>
            </w:r>
          </w:p>
        </w:tc>
        <w:tc>
          <w:tcPr>
            <w:tcW w:w="425" w:type="dxa"/>
            <w:tcBorders>
              <w:top w:val="nil"/>
              <w:left w:val="nil"/>
              <w:bottom w:val="nil"/>
              <w:right w:val="nil"/>
            </w:tcBorders>
            <w:noWrap/>
            <w:vAlign w:val="bottom"/>
          </w:tcPr>
          <w:p w14:paraId="2928D71A" w14:textId="77777777" w:rsidR="00E57950" w:rsidRPr="00594341" w:rsidRDefault="00E57950" w:rsidP="004B4880">
            <w:pPr>
              <w:jc w:val="right"/>
              <w:rPr>
                <w:color w:val="000000"/>
                <w:sz w:val="20"/>
                <w:szCs w:val="20"/>
              </w:rPr>
            </w:pPr>
            <w:r w:rsidRPr="00594341">
              <w:rPr>
                <w:color w:val="000000"/>
                <w:sz w:val="20"/>
                <w:szCs w:val="20"/>
              </w:rPr>
              <w:t>3</w:t>
            </w:r>
          </w:p>
        </w:tc>
        <w:tc>
          <w:tcPr>
            <w:tcW w:w="510" w:type="dxa"/>
            <w:tcBorders>
              <w:top w:val="nil"/>
              <w:left w:val="nil"/>
              <w:bottom w:val="nil"/>
              <w:right w:val="nil"/>
            </w:tcBorders>
            <w:noWrap/>
            <w:vAlign w:val="bottom"/>
          </w:tcPr>
          <w:p w14:paraId="1ED0C6BB" w14:textId="77777777" w:rsidR="00E57950" w:rsidRPr="00594341" w:rsidRDefault="00E57950" w:rsidP="004B4880">
            <w:pPr>
              <w:jc w:val="right"/>
              <w:rPr>
                <w:color w:val="000000"/>
                <w:sz w:val="20"/>
                <w:szCs w:val="20"/>
              </w:rPr>
            </w:pPr>
            <w:r w:rsidRPr="00594341">
              <w:rPr>
                <w:color w:val="000000"/>
                <w:sz w:val="20"/>
                <w:szCs w:val="20"/>
              </w:rPr>
              <w:t>9</w:t>
            </w:r>
          </w:p>
        </w:tc>
        <w:tc>
          <w:tcPr>
            <w:tcW w:w="425" w:type="dxa"/>
            <w:tcBorders>
              <w:top w:val="nil"/>
              <w:left w:val="nil"/>
              <w:bottom w:val="nil"/>
              <w:right w:val="nil"/>
            </w:tcBorders>
            <w:noWrap/>
            <w:vAlign w:val="bottom"/>
          </w:tcPr>
          <w:p w14:paraId="4A64B5F2" w14:textId="77777777" w:rsidR="00E57950" w:rsidRPr="00594341" w:rsidRDefault="00E57950" w:rsidP="004B4880">
            <w:pPr>
              <w:jc w:val="right"/>
              <w:rPr>
                <w:color w:val="000000"/>
                <w:sz w:val="20"/>
                <w:szCs w:val="20"/>
              </w:rPr>
            </w:pPr>
            <w:r w:rsidRPr="00594341">
              <w:rPr>
                <w:color w:val="000000"/>
                <w:sz w:val="20"/>
                <w:szCs w:val="20"/>
              </w:rPr>
              <w:t>3</w:t>
            </w:r>
          </w:p>
        </w:tc>
        <w:tc>
          <w:tcPr>
            <w:tcW w:w="510" w:type="dxa"/>
            <w:tcBorders>
              <w:top w:val="nil"/>
              <w:left w:val="nil"/>
              <w:bottom w:val="nil"/>
              <w:right w:val="nil"/>
            </w:tcBorders>
            <w:noWrap/>
            <w:vAlign w:val="bottom"/>
          </w:tcPr>
          <w:p w14:paraId="14A4DFBB" w14:textId="77777777" w:rsidR="00E57950" w:rsidRPr="00594341" w:rsidRDefault="00E57950" w:rsidP="004B4880">
            <w:pPr>
              <w:jc w:val="right"/>
              <w:rPr>
                <w:color w:val="000000"/>
                <w:sz w:val="20"/>
                <w:szCs w:val="20"/>
              </w:rPr>
            </w:pPr>
            <w:r w:rsidRPr="00594341">
              <w:rPr>
                <w:color w:val="000000"/>
                <w:sz w:val="20"/>
                <w:szCs w:val="20"/>
              </w:rPr>
              <w:t>8</w:t>
            </w:r>
          </w:p>
        </w:tc>
        <w:tc>
          <w:tcPr>
            <w:tcW w:w="426" w:type="dxa"/>
            <w:tcBorders>
              <w:top w:val="nil"/>
              <w:left w:val="nil"/>
              <w:bottom w:val="nil"/>
              <w:right w:val="nil"/>
            </w:tcBorders>
            <w:noWrap/>
            <w:vAlign w:val="bottom"/>
          </w:tcPr>
          <w:p w14:paraId="1427C21B" w14:textId="77777777" w:rsidR="00E57950" w:rsidRPr="00594341" w:rsidRDefault="00E57950" w:rsidP="004B4880">
            <w:pPr>
              <w:jc w:val="right"/>
              <w:rPr>
                <w:color w:val="000000"/>
                <w:sz w:val="20"/>
                <w:szCs w:val="20"/>
              </w:rPr>
            </w:pPr>
            <w:r w:rsidRPr="00594341">
              <w:rPr>
                <w:color w:val="000000"/>
                <w:sz w:val="20"/>
                <w:szCs w:val="20"/>
              </w:rPr>
              <w:t>4</w:t>
            </w:r>
          </w:p>
        </w:tc>
        <w:tc>
          <w:tcPr>
            <w:tcW w:w="510" w:type="dxa"/>
            <w:tcBorders>
              <w:top w:val="nil"/>
              <w:left w:val="nil"/>
              <w:bottom w:val="nil"/>
              <w:right w:val="nil"/>
            </w:tcBorders>
            <w:noWrap/>
            <w:vAlign w:val="bottom"/>
          </w:tcPr>
          <w:p w14:paraId="544E4FFD" w14:textId="77777777" w:rsidR="00E57950" w:rsidRPr="00594341" w:rsidRDefault="00E57950" w:rsidP="004B4880">
            <w:pPr>
              <w:jc w:val="right"/>
              <w:rPr>
                <w:color w:val="000000"/>
                <w:sz w:val="20"/>
                <w:szCs w:val="20"/>
              </w:rPr>
            </w:pPr>
            <w:r w:rsidRPr="00594341">
              <w:rPr>
                <w:color w:val="000000"/>
                <w:sz w:val="20"/>
                <w:szCs w:val="20"/>
              </w:rPr>
              <w:t>11</w:t>
            </w:r>
          </w:p>
        </w:tc>
        <w:tc>
          <w:tcPr>
            <w:tcW w:w="426" w:type="dxa"/>
            <w:tcBorders>
              <w:top w:val="nil"/>
              <w:left w:val="nil"/>
              <w:bottom w:val="nil"/>
              <w:right w:val="nil"/>
            </w:tcBorders>
            <w:noWrap/>
            <w:vAlign w:val="bottom"/>
          </w:tcPr>
          <w:p w14:paraId="5B5F7001" w14:textId="77777777" w:rsidR="00E57950" w:rsidRPr="00594341" w:rsidRDefault="00E57950" w:rsidP="004B4880">
            <w:pPr>
              <w:jc w:val="right"/>
              <w:rPr>
                <w:color w:val="000000"/>
                <w:sz w:val="20"/>
                <w:szCs w:val="20"/>
              </w:rPr>
            </w:pPr>
            <w:r w:rsidRPr="00594341">
              <w:rPr>
                <w:color w:val="000000"/>
                <w:sz w:val="20"/>
                <w:szCs w:val="20"/>
              </w:rPr>
              <w:t>5</w:t>
            </w:r>
          </w:p>
        </w:tc>
        <w:tc>
          <w:tcPr>
            <w:tcW w:w="510" w:type="dxa"/>
            <w:tcBorders>
              <w:top w:val="nil"/>
              <w:left w:val="nil"/>
              <w:bottom w:val="nil"/>
              <w:right w:val="nil"/>
            </w:tcBorders>
            <w:noWrap/>
            <w:vAlign w:val="bottom"/>
          </w:tcPr>
          <w:p w14:paraId="7758C10F" w14:textId="77777777" w:rsidR="00E57950" w:rsidRPr="00594341" w:rsidRDefault="00E57950" w:rsidP="004B4880">
            <w:pPr>
              <w:jc w:val="right"/>
              <w:rPr>
                <w:color w:val="000000"/>
                <w:sz w:val="20"/>
                <w:szCs w:val="20"/>
              </w:rPr>
            </w:pPr>
            <w:r w:rsidRPr="00594341">
              <w:rPr>
                <w:color w:val="000000"/>
                <w:sz w:val="20"/>
                <w:szCs w:val="20"/>
              </w:rPr>
              <w:t>7</w:t>
            </w:r>
          </w:p>
        </w:tc>
        <w:tc>
          <w:tcPr>
            <w:tcW w:w="425" w:type="dxa"/>
            <w:tcBorders>
              <w:top w:val="nil"/>
              <w:left w:val="nil"/>
              <w:bottom w:val="nil"/>
              <w:right w:val="nil"/>
            </w:tcBorders>
            <w:noWrap/>
            <w:vAlign w:val="bottom"/>
          </w:tcPr>
          <w:p w14:paraId="22F34F77" w14:textId="77777777" w:rsidR="00E57950" w:rsidRPr="00594341" w:rsidRDefault="00E57950" w:rsidP="004B4880">
            <w:pPr>
              <w:jc w:val="right"/>
              <w:rPr>
                <w:color w:val="000000"/>
                <w:sz w:val="20"/>
                <w:szCs w:val="20"/>
              </w:rPr>
            </w:pPr>
            <w:r w:rsidRPr="00594341">
              <w:rPr>
                <w:color w:val="000000"/>
                <w:sz w:val="20"/>
                <w:szCs w:val="20"/>
              </w:rPr>
              <w:t>6</w:t>
            </w:r>
          </w:p>
        </w:tc>
        <w:tc>
          <w:tcPr>
            <w:tcW w:w="510" w:type="dxa"/>
            <w:tcBorders>
              <w:top w:val="nil"/>
              <w:left w:val="nil"/>
              <w:bottom w:val="nil"/>
              <w:right w:val="nil"/>
            </w:tcBorders>
            <w:noWrap/>
            <w:vAlign w:val="bottom"/>
          </w:tcPr>
          <w:p w14:paraId="6B3C5B2C" w14:textId="77777777" w:rsidR="00E57950" w:rsidRPr="00594341" w:rsidRDefault="00E57950" w:rsidP="004B4880">
            <w:pPr>
              <w:jc w:val="right"/>
              <w:rPr>
                <w:color w:val="000000"/>
                <w:sz w:val="20"/>
                <w:szCs w:val="20"/>
              </w:rPr>
            </w:pPr>
            <w:r w:rsidRPr="00594341">
              <w:rPr>
                <w:color w:val="000000"/>
                <w:sz w:val="20"/>
                <w:szCs w:val="20"/>
              </w:rPr>
              <w:t>10</w:t>
            </w:r>
          </w:p>
        </w:tc>
        <w:tc>
          <w:tcPr>
            <w:tcW w:w="426" w:type="dxa"/>
            <w:tcBorders>
              <w:top w:val="nil"/>
              <w:left w:val="nil"/>
              <w:bottom w:val="nil"/>
              <w:right w:val="nil"/>
            </w:tcBorders>
            <w:noWrap/>
            <w:vAlign w:val="bottom"/>
          </w:tcPr>
          <w:p w14:paraId="0582AA1D" w14:textId="77777777" w:rsidR="00E57950" w:rsidRPr="00594341" w:rsidRDefault="00E57950" w:rsidP="004B4880">
            <w:pPr>
              <w:jc w:val="right"/>
              <w:rPr>
                <w:color w:val="000000"/>
                <w:sz w:val="20"/>
                <w:szCs w:val="20"/>
              </w:rPr>
            </w:pPr>
            <w:r w:rsidRPr="00594341">
              <w:rPr>
                <w:color w:val="000000"/>
                <w:sz w:val="20"/>
                <w:szCs w:val="20"/>
              </w:rPr>
              <w:t>5</w:t>
            </w:r>
          </w:p>
        </w:tc>
        <w:tc>
          <w:tcPr>
            <w:tcW w:w="510" w:type="dxa"/>
            <w:tcBorders>
              <w:top w:val="nil"/>
              <w:left w:val="nil"/>
              <w:bottom w:val="nil"/>
              <w:right w:val="nil"/>
            </w:tcBorders>
            <w:noWrap/>
            <w:vAlign w:val="bottom"/>
          </w:tcPr>
          <w:p w14:paraId="00C4C938" w14:textId="77777777" w:rsidR="00E57950" w:rsidRPr="00594341" w:rsidRDefault="00E57950" w:rsidP="004B4880">
            <w:pPr>
              <w:jc w:val="right"/>
              <w:rPr>
                <w:color w:val="000000"/>
                <w:sz w:val="20"/>
                <w:szCs w:val="20"/>
              </w:rPr>
            </w:pPr>
            <w:r w:rsidRPr="00594341">
              <w:rPr>
                <w:color w:val="000000"/>
                <w:sz w:val="20"/>
                <w:szCs w:val="20"/>
              </w:rPr>
              <w:t>11</w:t>
            </w:r>
          </w:p>
        </w:tc>
        <w:tc>
          <w:tcPr>
            <w:tcW w:w="426" w:type="dxa"/>
            <w:tcBorders>
              <w:top w:val="nil"/>
              <w:left w:val="nil"/>
              <w:bottom w:val="nil"/>
              <w:right w:val="nil"/>
            </w:tcBorders>
            <w:noWrap/>
            <w:vAlign w:val="bottom"/>
          </w:tcPr>
          <w:p w14:paraId="1868230B" w14:textId="77777777" w:rsidR="00E57950" w:rsidRPr="00594341" w:rsidRDefault="00E57950" w:rsidP="004B4880">
            <w:pPr>
              <w:jc w:val="right"/>
              <w:rPr>
                <w:color w:val="000000"/>
                <w:sz w:val="20"/>
                <w:szCs w:val="20"/>
              </w:rPr>
            </w:pPr>
            <w:r w:rsidRPr="00594341">
              <w:rPr>
                <w:color w:val="000000"/>
                <w:sz w:val="20"/>
                <w:szCs w:val="20"/>
              </w:rPr>
              <w:t>6</w:t>
            </w:r>
          </w:p>
        </w:tc>
        <w:tc>
          <w:tcPr>
            <w:tcW w:w="456" w:type="dxa"/>
            <w:tcBorders>
              <w:top w:val="nil"/>
              <w:left w:val="nil"/>
              <w:bottom w:val="nil"/>
              <w:right w:val="nil"/>
            </w:tcBorders>
            <w:vAlign w:val="bottom"/>
          </w:tcPr>
          <w:p w14:paraId="6E150B3A" w14:textId="77777777" w:rsidR="00E57950" w:rsidRPr="00594341" w:rsidRDefault="00E57950" w:rsidP="004B4880">
            <w:pPr>
              <w:jc w:val="right"/>
              <w:rPr>
                <w:color w:val="000000"/>
                <w:sz w:val="20"/>
                <w:szCs w:val="20"/>
              </w:rPr>
            </w:pPr>
            <w:r w:rsidRPr="00594341">
              <w:rPr>
                <w:color w:val="000000"/>
                <w:sz w:val="20"/>
                <w:szCs w:val="20"/>
              </w:rPr>
              <w:t>10</w:t>
            </w:r>
          </w:p>
        </w:tc>
        <w:tc>
          <w:tcPr>
            <w:tcW w:w="426" w:type="dxa"/>
            <w:tcBorders>
              <w:top w:val="nil"/>
              <w:left w:val="nil"/>
              <w:bottom w:val="nil"/>
              <w:right w:val="nil"/>
            </w:tcBorders>
            <w:vAlign w:val="bottom"/>
          </w:tcPr>
          <w:p w14:paraId="385C982F" w14:textId="77777777" w:rsidR="00E57950" w:rsidRPr="00594341" w:rsidRDefault="00E57950" w:rsidP="004B4880">
            <w:pPr>
              <w:jc w:val="right"/>
              <w:rPr>
                <w:color w:val="000000"/>
                <w:sz w:val="20"/>
                <w:szCs w:val="20"/>
              </w:rPr>
            </w:pPr>
            <w:r w:rsidRPr="00594341">
              <w:rPr>
                <w:color w:val="000000"/>
                <w:sz w:val="20"/>
                <w:szCs w:val="20"/>
              </w:rPr>
              <w:t>4</w:t>
            </w:r>
          </w:p>
        </w:tc>
        <w:tc>
          <w:tcPr>
            <w:tcW w:w="456" w:type="dxa"/>
            <w:tcBorders>
              <w:top w:val="nil"/>
              <w:left w:val="nil"/>
              <w:bottom w:val="nil"/>
              <w:right w:val="nil"/>
            </w:tcBorders>
            <w:vAlign w:val="bottom"/>
          </w:tcPr>
          <w:p w14:paraId="534718B7" w14:textId="77777777" w:rsidR="00E57950" w:rsidRPr="00594341" w:rsidRDefault="00E57950" w:rsidP="004B4880">
            <w:pPr>
              <w:jc w:val="right"/>
              <w:rPr>
                <w:color w:val="000000"/>
                <w:sz w:val="20"/>
                <w:szCs w:val="20"/>
              </w:rPr>
            </w:pPr>
            <w:r w:rsidRPr="00594341">
              <w:rPr>
                <w:color w:val="000000"/>
                <w:sz w:val="20"/>
                <w:szCs w:val="20"/>
              </w:rPr>
              <w:t>8</w:t>
            </w:r>
          </w:p>
        </w:tc>
        <w:tc>
          <w:tcPr>
            <w:tcW w:w="426" w:type="dxa"/>
            <w:tcBorders>
              <w:top w:val="nil"/>
              <w:left w:val="nil"/>
              <w:bottom w:val="nil"/>
              <w:right w:val="nil"/>
            </w:tcBorders>
            <w:vAlign w:val="bottom"/>
          </w:tcPr>
          <w:p w14:paraId="698C15EB" w14:textId="77777777" w:rsidR="00E57950" w:rsidRPr="00594341" w:rsidRDefault="00E57950" w:rsidP="004B4880">
            <w:pPr>
              <w:jc w:val="right"/>
              <w:rPr>
                <w:color w:val="000000"/>
                <w:sz w:val="20"/>
                <w:szCs w:val="20"/>
              </w:rPr>
            </w:pPr>
            <w:r w:rsidRPr="00594341">
              <w:rPr>
                <w:color w:val="000000"/>
                <w:sz w:val="20"/>
                <w:szCs w:val="20"/>
              </w:rPr>
              <w:t>3</w:t>
            </w:r>
          </w:p>
        </w:tc>
        <w:tc>
          <w:tcPr>
            <w:tcW w:w="456" w:type="dxa"/>
            <w:tcBorders>
              <w:top w:val="nil"/>
              <w:left w:val="nil"/>
              <w:bottom w:val="nil"/>
              <w:right w:val="nil"/>
            </w:tcBorders>
            <w:vAlign w:val="bottom"/>
          </w:tcPr>
          <w:p w14:paraId="3E31D8B9" w14:textId="77777777" w:rsidR="00E57950" w:rsidRPr="00594341" w:rsidRDefault="00E57950" w:rsidP="004B4880">
            <w:pPr>
              <w:jc w:val="right"/>
              <w:rPr>
                <w:color w:val="000000"/>
                <w:sz w:val="20"/>
                <w:szCs w:val="20"/>
              </w:rPr>
            </w:pPr>
            <w:r w:rsidRPr="00594341">
              <w:rPr>
                <w:color w:val="000000"/>
                <w:sz w:val="20"/>
                <w:szCs w:val="20"/>
              </w:rPr>
              <w:t>9</w:t>
            </w:r>
          </w:p>
        </w:tc>
        <w:tc>
          <w:tcPr>
            <w:tcW w:w="416" w:type="dxa"/>
            <w:tcBorders>
              <w:top w:val="nil"/>
              <w:left w:val="nil"/>
              <w:bottom w:val="nil"/>
              <w:right w:val="nil"/>
            </w:tcBorders>
            <w:vAlign w:val="bottom"/>
          </w:tcPr>
          <w:p w14:paraId="195410D1" w14:textId="77777777" w:rsidR="00E57950" w:rsidRPr="00594341" w:rsidRDefault="00E57950" w:rsidP="004B4880">
            <w:pPr>
              <w:jc w:val="right"/>
              <w:rPr>
                <w:color w:val="000000"/>
                <w:sz w:val="20"/>
                <w:szCs w:val="20"/>
              </w:rPr>
            </w:pPr>
            <w:r w:rsidRPr="00594341">
              <w:rPr>
                <w:color w:val="000000"/>
                <w:sz w:val="20"/>
                <w:szCs w:val="20"/>
              </w:rPr>
              <w:t>4</w:t>
            </w:r>
          </w:p>
        </w:tc>
      </w:tr>
      <w:tr w:rsidR="00E57950" w:rsidRPr="00357AA0" w14:paraId="48B037D3" w14:textId="77777777" w:rsidTr="004B4880">
        <w:trPr>
          <w:trHeight w:val="283"/>
        </w:trPr>
        <w:tc>
          <w:tcPr>
            <w:tcW w:w="907" w:type="dxa"/>
            <w:tcBorders>
              <w:top w:val="nil"/>
              <w:left w:val="nil"/>
              <w:bottom w:val="nil"/>
              <w:right w:val="nil"/>
            </w:tcBorders>
            <w:noWrap/>
            <w:vAlign w:val="bottom"/>
            <w:hideMark/>
          </w:tcPr>
          <w:p w14:paraId="6A1AEEE0" w14:textId="77777777" w:rsidR="00E57950" w:rsidRPr="00594341" w:rsidRDefault="00E57950" w:rsidP="004B4880">
            <w:pPr>
              <w:jc w:val="right"/>
              <w:rPr>
                <w:rFonts w:ascii="Helvetica" w:hAnsi="Helvetica"/>
                <w:b/>
                <w:color w:val="000000"/>
                <w:sz w:val="20"/>
                <w:szCs w:val="20"/>
              </w:rPr>
            </w:pPr>
            <w:r w:rsidRPr="00594341">
              <w:rPr>
                <w:rFonts w:ascii="Helvetica" w:hAnsi="Helvetica"/>
                <w:b/>
                <w:color w:val="000000"/>
                <w:sz w:val="20"/>
                <w:szCs w:val="20"/>
              </w:rPr>
              <w:t>17</w:t>
            </w:r>
          </w:p>
        </w:tc>
        <w:tc>
          <w:tcPr>
            <w:tcW w:w="456" w:type="dxa"/>
            <w:tcBorders>
              <w:top w:val="nil"/>
              <w:left w:val="nil"/>
              <w:bottom w:val="nil"/>
              <w:right w:val="nil"/>
            </w:tcBorders>
            <w:noWrap/>
            <w:vAlign w:val="bottom"/>
          </w:tcPr>
          <w:p w14:paraId="264AF273" w14:textId="77777777" w:rsidR="00E57950" w:rsidRPr="00594341" w:rsidRDefault="00E57950" w:rsidP="004B4880">
            <w:pPr>
              <w:jc w:val="right"/>
              <w:rPr>
                <w:color w:val="000000"/>
                <w:sz w:val="20"/>
                <w:szCs w:val="20"/>
              </w:rPr>
            </w:pPr>
            <w:r w:rsidRPr="00594341">
              <w:rPr>
                <w:color w:val="000000"/>
                <w:sz w:val="20"/>
                <w:szCs w:val="20"/>
              </w:rPr>
              <w:t>10</w:t>
            </w:r>
          </w:p>
        </w:tc>
        <w:tc>
          <w:tcPr>
            <w:tcW w:w="425" w:type="dxa"/>
            <w:tcBorders>
              <w:top w:val="nil"/>
              <w:left w:val="nil"/>
              <w:bottom w:val="nil"/>
              <w:right w:val="nil"/>
            </w:tcBorders>
            <w:noWrap/>
            <w:vAlign w:val="bottom"/>
          </w:tcPr>
          <w:p w14:paraId="2443EEE9" w14:textId="77777777" w:rsidR="00E57950" w:rsidRPr="00594341" w:rsidRDefault="00E57950" w:rsidP="004B4880">
            <w:pPr>
              <w:jc w:val="right"/>
              <w:rPr>
                <w:color w:val="000000"/>
                <w:sz w:val="20"/>
                <w:szCs w:val="20"/>
              </w:rPr>
            </w:pPr>
            <w:r w:rsidRPr="00594341">
              <w:rPr>
                <w:color w:val="000000"/>
                <w:sz w:val="20"/>
                <w:szCs w:val="20"/>
              </w:rPr>
              <w:t>1</w:t>
            </w:r>
          </w:p>
        </w:tc>
        <w:tc>
          <w:tcPr>
            <w:tcW w:w="510" w:type="dxa"/>
            <w:tcBorders>
              <w:top w:val="nil"/>
              <w:left w:val="nil"/>
              <w:bottom w:val="nil"/>
              <w:right w:val="nil"/>
            </w:tcBorders>
            <w:noWrap/>
            <w:vAlign w:val="bottom"/>
          </w:tcPr>
          <w:p w14:paraId="5D311EE9" w14:textId="77777777" w:rsidR="00E57950" w:rsidRPr="00594341" w:rsidRDefault="00E57950" w:rsidP="004B4880">
            <w:pPr>
              <w:jc w:val="right"/>
              <w:rPr>
                <w:color w:val="000000"/>
                <w:sz w:val="20"/>
                <w:szCs w:val="20"/>
              </w:rPr>
            </w:pPr>
            <w:r w:rsidRPr="00594341">
              <w:rPr>
                <w:color w:val="000000"/>
                <w:sz w:val="20"/>
                <w:szCs w:val="20"/>
              </w:rPr>
              <w:t>8</w:t>
            </w:r>
          </w:p>
        </w:tc>
        <w:tc>
          <w:tcPr>
            <w:tcW w:w="425" w:type="dxa"/>
            <w:tcBorders>
              <w:top w:val="nil"/>
              <w:left w:val="nil"/>
              <w:bottom w:val="nil"/>
              <w:right w:val="nil"/>
            </w:tcBorders>
            <w:noWrap/>
            <w:vAlign w:val="bottom"/>
          </w:tcPr>
          <w:p w14:paraId="407BA850" w14:textId="77777777" w:rsidR="00E57950" w:rsidRPr="00594341" w:rsidRDefault="00E57950" w:rsidP="004B4880">
            <w:pPr>
              <w:jc w:val="right"/>
              <w:rPr>
                <w:color w:val="000000"/>
                <w:sz w:val="20"/>
                <w:szCs w:val="20"/>
              </w:rPr>
            </w:pPr>
            <w:r w:rsidRPr="00594341">
              <w:rPr>
                <w:color w:val="000000"/>
                <w:sz w:val="20"/>
                <w:szCs w:val="20"/>
              </w:rPr>
              <w:t>3</w:t>
            </w:r>
          </w:p>
        </w:tc>
        <w:tc>
          <w:tcPr>
            <w:tcW w:w="510" w:type="dxa"/>
            <w:tcBorders>
              <w:top w:val="nil"/>
              <w:left w:val="nil"/>
              <w:bottom w:val="nil"/>
              <w:right w:val="nil"/>
            </w:tcBorders>
            <w:noWrap/>
            <w:vAlign w:val="bottom"/>
          </w:tcPr>
          <w:p w14:paraId="62F4CC78" w14:textId="77777777" w:rsidR="00E57950" w:rsidRPr="00594341" w:rsidRDefault="00E57950" w:rsidP="004B4880">
            <w:pPr>
              <w:jc w:val="right"/>
              <w:rPr>
                <w:color w:val="000000"/>
                <w:sz w:val="20"/>
                <w:szCs w:val="20"/>
              </w:rPr>
            </w:pPr>
            <w:r w:rsidRPr="00594341">
              <w:rPr>
                <w:color w:val="000000"/>
                <w:sz w:val="20"/>
                <w:szCs w:val="20"/>
              </w:rPr>
              <w:t>12</w:t>
            </w:r>
          </w:p>
        </w:tc>
        <w:tc>
          <w:tcPr>
            <w:tcW w:w="426" w:type="dxa"/>
            <w:tcBorders>
              <w:top w:val="nil"/>
              <w:left w:val="nil"/>
              <w:bottom w:val="nil"/>
              <w:right w:val="nil"/>
            </w:tcBorders>
            <w:noWrap/>
            <w:vAlign w:val="bottom"/>
          </w:tcPr>
          <w:p w14:paraId="6454F567" w14:textId="77777777" w:rsidR="00E57950" w:rsidRPr="00594341" w:rsidRDefault="00E57950" w:rsidP="004B4880">
            <w:pPr>
              <w:jc w:val="right"/>
              <w:rPr>
                <w:color w:val="000000"/>
                <w:sz w:val="20"/>
                <w:szCs w:val="20"/>
              </w:rPr>
            </w:pPr>
            <w:r w:rsidRPr="00594341">
              <w:rPr>
                <w:color w:val="000000"/>
                <w:sz w:val="20"/>
                <w:szCs w:val="20"/>
              </w:rPr>
              <w:t>3</w:t>
            </w:r>
          </w:p>
        </w:tc>
        <w:tc>
          <w:tcPr>
            <w:tcW w:w="510" w:type="dxa"/>
            <w:tcBorders>
              <w:top w:val="nil"/>
              <w:left w:val="nil"/>
              <w:bottom w:val="nil"/>
              <w:right w:val="nil"/>
            </w:tcBorders>
            <w:noWrap/>
            <w:vAlign w:val="bottom"/>
          </w:tcPr>
          <w:p w14:paraId="2A575A25" w14:textId="77777777" w:rsidR="00E57950" w:rsidRPr="00594341" w:rsidRDefault="00E57950" w:rsidP="004B4880">
            <w:pPr>
              <w:jc w:val="right"/>
              <w:rPr>
                <w:color w:val="000000"/>
                <w:sz w:val="20"/>
                <w:szCs w:val="20"/>
              </w:rPr>
            </w:pPr>
            <w:r w:rsidRPr="00594341">
              <w:rPr>
                <w:color w:val="000000"/>
                <w:sz w:val="20"/>
                <w:szCs w:val="20"/>
              </w:rPr>
              <w:t>11</w:t>
            </w:r>
          </w:p>
        </w:tc>
        <w:tc>
          <w:tcPr>
            <w:tcW w:w="426" w:type="dxa"/>
            <w:tcBorders>
              <w:top w:val="nil"/>
              <w:left w:val="nil"/>
              <w:bottom w:val="nil"/>
              <w:right w:val="nil"/>
            </w:tcBorders>
            <w:noWrap/>
            <w:vAlign w:val="bottom"/>
          </w:tcPr>
          <w:p w14:paraId="7429FC3A" w14:textId="77777777" w:rsidR="00E57950" w:rsidRPr="00594341" w:rsidRDefault="00E57950" w:rsidP="004B4880">
            <w:pPr>
              <w:jc w:val="right"/>
              <w:rPr>
                <w:color w:val="000000"/>
                <w:sz w:val="20"/>
                <w:szCs w:val="20"/>
              </w:rPr>
            </w:pPr>
            <w:r w:rsidRPr="00594341">
              <w:rPr>
                <w:color w:val="000000"/>
                <w:sz w:val="20"/>
                <w:szCs w:val="20"/>
              </w:rPr>
              <w:t>4</w:t>
            </w:r>
          </w:p>
        </w:tc>
        <w:tc>
          <w:tcPr>
            <w:tcW w:w="510" w:type="dxa"/>
            <w:tcBorders>
              <w:top w:val="nil"/>
              <w:left w:val="nil"/>
              <w:bottom w:val="nil"/>
              <w:right w:val="nil"/>
            </w:tcBorders>
            <w:noWrap/>
            <w:vAlign w:val="bottom"/>
          </w:tcPr>
          <w:p w14:paraId="09BE4585" w14:textId="77777777" w:rsidR="00E57950" w:rsidRPr="00594341" w:rsidRDefault="00E57950" w:rsidP="004B4880">
            <w:pPr>
              <w:jc w:val="right"/>
              <w:rPr>
                <w:color w:val="000000"/>
                <w:sz w:val="20"/>
                <w:szCs w:val="20"/>
              </w:rPr>
            </w:pPr>
            <w:r w:rsidRPr="00594341">
              <w:rPr>
                <w:color w:val="000000"/>
                <w:sz w:val="20"/>
                <w:szCs w:val="20"/>
              </w:rPr>
              <w:t>10</w:t>
            </w:r>
          </w:p>
        </w:tc>
        <w:tc>
          <w:tcPr>
            <w:tcW w:w="425" w:type="dxa"/>
            <w:tcBorders>
              <w:top w:val="nil"/>
              <w:left w:val="nil"/>
              <w:bottom w:val="nil"/>
              <w:right w:val="nil"/>
            </w:tcBorders>
            <w:noWrap/>
            <w:vAlign w:val="bottom"/>
          </w:tcPr>
          <w:p w14:paraId="637DA9F3" w14:textId="77777777" w:rsidR="00E57950" w:rsidRPr="00594341" w:rsidRDefault="00E57950" w:rsidP="004B4880">
            <w:pPr>
              <w:jc w:val="right"/>
              <w:rPr>
                <w:color w:val="000000"/>
                <w:sz w:val="20"/>
                <w:szCs w:val="20"/>
              </w:rPr>
            </w:pPr>
            <w:r w:rsidRPr="00594341">
              <w:rPr>
                <w:color w:val="000000"/>
                <w:sz w:val="20"/>
                <w:szCs w:val="20"/>
              </w:rPr>
              <w:t>2</w:t>
            </w:r>
          </w:p>
        </w:tc>
        <w:tc>
          <w:tcPr>
            <w:tcW w:w="510" w:type="dxa"/>
            <w:tcBorders>
              <w:top w:val="nil"/>
              <w:left w:val="nil"/>
              <w:bottom w:val="nil"/>
              <w:right w:val="nil"/>
            </w:tcBorders>
            <w:noWrap/>
            <w:vAlign w:val="bottom"/>
          </w:tcPr>
          <w:p w14:paraId="66EDB6AD" w14:textId="77777777" w:rsidR="00E57950" w:rsidRPr="00594341" w:rsidRDefault="00E57950" w:rsidP="004B4880">
            <w:pPr>
              <w:jc w:val="right"/>
              <w:rPr>
                <w:color w:val="000000"/>
                <w:sz w:val="20"/>
                <w:szCs w:val="20"/>
              </w:rPr>
            </w:pPr>
            <w:r w:rsidRPr="00594341">
              <w:rPr>
                <w:color w:val="000000"/>
                <w:sz w:val="20"/>
                <w:szCs w:val="20"/>
              </w:rPr>
              <w:t>8</w:t>
            </w:r>
          </w:p>
        </w:tc>
        <w:tc>
          <w:tcPr>
            <w:tcW w:w="426" w:type="dxa"/>
            <w:tcBorders>
              <w:top w:val="nil"/>
              <w:left w:val="nil"/>
              <w:bottom w:val="nil"/>
              <w:right w:val="nil"/>
            </w:tcBorders>
            <w:noWrap/>
            <w:vAlign w:val="bottom"/>
          </w:tcPr>
          <w:p w14:paraId="4885FE29" w14:textId="77777777" w:rsidR="00E57950" w:rsidRPr="00594341" w:rsidRDefault="00E57950" w:rsidP="004B4880">
            <w:pPr>
              <w:jc w:val="right"/>
              <w:rPr>
                <w:color w:val="000000"/>
                <w:sz w:val="20"/>
                <w:szCs w:val="20"/>
              </w:rPr>
            </w:pPr>
            <w:r w:rsidRPr="00594341">
              <w:rPr>
                <w:color w:val="000000"/>
                <w:sz w:val="20"/>
                <w:szCs w:val="20"/>
              </w:rPr>
              <w:t>6</w:t>
            </w:r>
          </w:p>
        </w:tc>
        <w:tc>
          <w:tcPr>
            <w:tcW w:w="510" w:type="dxa"/>
            <w:tcBorders>
              <w:top w:val="nil"/>
              <w:left w:val="nil"/>
              <w:bottom w:val="nil"/>
              <w:right w:val="nil"/>
            </w:tcBorders>
            <w:noWrap/>
            <w:vAlign w:val="bottom"/>
          </w:tcPr>
          <w:p w14:paraId="577459A3" w14:textId="77777777" w:rsidR="00E57950" w:rsidRPr="00594341" w:rsidRDefault="00E57950" w:rsidP="004B4880">
            <w:pPr>
              <w:jc w:val="right"/>
              <w:rPr>
                <w:color w:val="000000"/>
                <w:sz w:val="20"/>
                <w:szCs w:val="20"/>
              </w:rPr>
            </w:pPr>
            <w:r w:rsidRPr="00594341">
              <w:rPr>
                <w:color w:val="000000"/>
                <w:sz w:val="20"/>
                <w:szCs w:val="20"/>
              </w:rPr>
              <w:t>12</w:t>
            </w:r>
          </w:p>
        </w:tc>
        <w:tc>
          <w:tcPr>
            <w:tcW w:w="426" w:type="dxa"/>
            <w:tcBorders>
              <w:top w:val="nil"/>
              <w:left w:val="nil"/>
              <w:bottom w:val="nil"/>
              <w:right w:val="nil"/>
            </w:tcBorders>
            <w:noWrap/>
            <w:vAlign w:val="bottom"/>
          </w:tcPr>
          <w:p w14:paraId="259FADE4" w14:textId="77777777" w:rsidR="00E57950" w:rsidRPr="00594341" w:rsidRDefault="00E57950" w:rsidP="004B4880">
            <w:pPr>
              <w:jc w:val="right"/>
              <w:rPr>
                <w:color w:val="000000"/>
                <w:sz w:val="20"/>
                <w:szCs w:val="20"/>
              </w:rPr>
            </w:pPr>
            <w:r w:rsidRPr="00594341">
              <w:rPr>
                <w:color w:val="000000"/>
                <w:sz w:val="20"/>
                <w:szCs w:val="20"/>
              </w:rPr>
              <w:t>4</w:t>
            </w:r>
          </w:p>
        </w:tc>
        <w:tc>
          <w:tcPr>
            <w:tcW w:w="456" w:type="dxa"/>
            <w:tcBorders>
              <w:top w:val="nil"/>
              <w:left w:val="nil"/>
              <w:bottom w:val="nil"/>
              <w:right w:val="nil"/>
            </w:tcBorders>
            <w:vAlign w:val="bottom"/>
          </w:tcPr>
          <w:p w14:paraId="79DEB7FA" w14:textId="77777777" w:rsidR="00E57950" w:rsidRPr="00594341" w:rsidRDefault="00E57950" w:rsidP="004B4880">
            <w:pPr>
              <w:jc w:val="right"/>
              <w:rPr>
                <w:color w:val="000000"/>
                <w:sz w:val="20"/>
                <w:szCs w:val="20"/>
              </w:rPr>
            </w:pPr>
            <w:r w:rsidRPr="00594341">
              <w:rPr>
                <w:color w:val="000000"/>
                <w:sz w:val="20"/>
                <w:szCs w:val="20"/>
              </w:rPr>
              <w:t>8</w:t>
            </w:r>
          </w:p>
        </w:tc>
        <w:tc>
          <w:tcPr>
            <w:tcW w:w="426" w:type="dxa"/>
            <w:tcBorders>
              <w:top w:val="nil"/>
              <w:left w:val="nil"/>
              <w:bottom w:val="nil"/>
              <w:right w:val="nil"/>
            </w:tcBorders>
            <w:vAlign w:val="bottom"/>
          </w:tcPr>
          <w:p w14:paraId="7044DBD7" w14:textId="77777777" w:rsidR="00E57950" w:rsidRPr="00594341" w:rsidRDefault="00E57950" w:rsidP="004B4880">
            <w:pPr>
              <w:jc w:val="right"/>
              <w:rPr>
                <w:color w:val="000000"/>
                <w:sz w:val="20"/>
                <w:szCs w:val="20"/>
              </w:rPr>
            </w:pPr>
            <w:r w:rsidRPr="00594341">
              <w:rPr>
                <w:color w:val="000000"/>
                <w:sz w:val="20"/>
                <w:szCs w:val="20"/>
              </w:rPr>
              <w:t>4</w:t>
            </w:r>
          </w:p>
        </w:tc>
        <w:tc>
          <w:tcPr>
            <w:tcW w:w="456" w:type="dxa"/>
            <w:tcBorders>
              <w:top w:val="nil"/>
              <w:left w:val="nil"/>
              <w:bottom w:val="nil"/>
              <w:right w:val="nil"/>
            </w:tcBorders>
            <w:vAlign w:val="bottom"/>
          </w:tcPr>
          <w:p w14:paraId="1CB2C836" w14:textId="77777777" w:rsidR="00E57950" w:rsidRPr="00594341" w:rsidRDefault="00E57950" w:rsidP="004B4880">
            <w:pPr>
              <w:jc w:val="right"/>
              <w:rPr>
                <w:color w:val="000000"/>
                <w:sz w:val="20"/>
                <w:szCs w:val="20"/>
              </w:rPr>
            </w:pPr>
            <w:r w:rsidRPr="00594341">
              <w:rPr>
                <w:color w:val="000000"/>
                <w:sz w:val="20"/>
                <w:szCs w:val="20"/>
              </w:rPr>
              <w:t>8</w:t>
            </w:r>
          </w:p>
        </w:tc>
        <w:tc>
          <w:tcPr>
            <w:tcW w:w="426" w:type="dxa"/>
            <w:tcBorders>
              <w:top w:val="nil"/>
              <w:left w:val="nil"/>
              <w:bottom w:val="nil"/>
              <w:right w:val="nil"/>
            </w:tcBorders>
            <w:vAlign w:val="bottom"/>
          </w:tcPr>
          <w:p w14:paraId="11B771E6" w14:textId="77777777" w:rsidR="00E57950" w:rsidRPr="00594341" w:rsidRDefault="00E57950" w:rsidP="004B4880">
            <w:pPr>
              <w:jc w:val="right"/>
              <w:rPr>
                <w:color w:val="000000"/>
                <w:sz w:val="20"/>
                <w:szCs w:val="20"/>
              </w:rPr>
            </w:pPr>
            <w:r w:rsidRPr="00594341">
              <w:rPr>
                <w:color w:val="000000"/>
                <w:sz w:val="20"/>
                <w:szCs w:val="20"/>
              </w:rPr>
              <w:t>4</w:t>
            </w:r>
          </w:p>
        </w:tc>
        <w:tc>
          <w:tcPr>
            <w:tcW w:w="456" w:type="dxa"/>
            <w:tcBorders>
              <w:top w:val="nil"/>
              <w:left w:val="nil"/>
              <w:bottom w:val="nil"/>
              <w:right w:val="nil"/>
            </w:tcBorders>
            <w:vAlign w:val="bottom"/>
          </w:tcPr>
          <w:p w14:paraId="45993376" w14:textId="77777777" w:rsidR="00E57950" w:rsidRPr="00594341" w:rsidRDefault="00E57950" w:rsidP="004B4880">
            <w:pPr>
              <w:jc w:val="right"/>
              <w:rPr>
                <w:color w:val="000000"/>
                <w:sz w:val="20"/>
                <w:szCs w:val="20"/>
              </w:rPr>
            </w:pPr>
            <w:r w:rsidRPr="00594341">
              <w:rPr>
                <w:color w:val="000000"/>
                <w:sz w:val="20"/>
                <w:szCs w:val="20"/>
              </w:rPr>
              <w:t>8</w:t>
            </w:r>
          </w:p>
        </w:tc>
        <w:tc>
          <w:tcPr>
            <w:tcW w:w="416" w:type="dxa"/>
            <w:tcBorders>
              <w:top w:val="nil"/>
              <w:left w:val="nil"/>
              <w:bottom w:val="nil"/>
              <w:right w:val="nil"/>
            </w:tcBorders>
            <w:vAlign w:val="bottom"/>
          </w:tcPr>
          <w:p w14:paraId="21580478" w14:textId="77777777" w:rsidR="00E57950" w:rsidRPr="00594341" w:rsidRDefault="00E57950" w:rsidP="004B4880">
            <w:pPr>
              <w:jc w:val="right"/>
              <w:rPr>
                <w:color w:val="000000"/>
                <w:sz w:val="20"/>
                <w:szCs w:val="20"/>
              </w:rPr>
            </w:pPr>
            <w:r w:rsidRPr="00594341">
              <w:rPr>
                <w:color w:val="000000"/>
                <w:sz w:val="20"/>
                <w:szCs w:val="20"/>
              </w:rPr>
              <w:t>2</w:t>
            </w:r>
          </w:p>
        </w:tc>
      </w:tr>
      <w:tr w:rsidR="00E57950" w:rsidRPr="00357AA0" w14:paraId="5DB7CD7D" w14:textId="77777777" w:rsidTr="004B4880">
        <w:trPr>
          <w:trHeight w:val="283"/>
        </w:trPr>
        <w:tc>
          <w:tcPr>
            <w:tcW w:w="907" w:type="dxa"/>
            <w:tcBorders>
              <w:top w:val="nil"/>
              <w:left w:val="nil"/>
              <w:bottom w:val="nil"/>
              <w:right w:val="nil"/>
            </w:tcBorders>
            <w:noWrap/>
            <w:vAlign w:val="bottom"/>
            <w:hideMark/>
          </w:tcPr>
          <w:p w14:paraId="2B5A7764" w14:textId="77777777" w:rsidR="00E57950" w:rsidRPr="00594341" w:rsidRDefault="00E57950" w:rsidP="004B4880">
            <w:pPr>
              <w:jc w:val="right"/>
              <w:rPr>
                <w:rFonts w:ascii="Helvetica" w:hAnsi="Helvetica"/>
                <w:b/>
                <w:color w:val="000000"/>
                <w:sz w:val="20"/>
                <w:szCs w:val="20"/>
              </w:rPr>
            </w:pPr>
            <w:r w:rsidRPr="00594341">
              <w:rPr>
                <w:rFonts w:ascii="Helvetica" w:hAnsi="Helvetica"/>
                <w:b/>
                <w:color w:val="000000"/>
                <w:sz w:val="20"/>
                <w:szCs w:val="20"/>
              </w:rPr>
              <w:t>18</w:t>
            </w:r>
          </w:p>
        </w:tc>
        <w:tc>
          <w:tcPr>
            <w:tcW w:w="456" w:type="dxa"/>
            <w:tcBorders>
              <w:top w:val="nil"/>
              <w:left w:val="nil"/>
              <w:bottom w:val="nil"/>
              <w:right w:val="nil"/>
            </w:tcBorders>
            <w:noWrap/>
            <w:vAlign w:val="bottom"/>
          </w:tcPr>
          <w:p w14:paraId="48A2F3B8" w14:textId="77777777" w:rsidR="00E57950" w:rsidRPr="00594341" w:rsidRDefault="00E57950" w:rsidP="004B4880">
            <w:pPr>
              <w:jc w:val="right"/>
              <w:rPr>
                <w:color w:val="000000"/>
                <w:sz w:val="20"/>
                <w:szCs w:val="20"/>
              </w:rPr>
            </w:pPr>
            <w:r w:rsidRPr="00594341">
              <w:rPr>
                <w:color w:val="000000"/>
                <w:sz w:val="20"/>
                <w:szCs w:val="20"/>
              </w:rPr>
              <w:t>4</w:t>
            </w:r>
          </w:p>
        </w:tc>
        <w:tc>
          <w:tcPr>
            <w:tcW w:w="425" w:type="dxa"/>
            <w:tcBorders>
              <w:top w:val="nil"/>
              <w:left w:val="nil"/>
              <w:bottom w:val="nil"/>
              <w:right w:val="nil"/>
            </w:tcBorders>
            <w:noWrap/>
            <w:vAlign w:val="bottom"/>
          </w:tcPr>
          <w:p w14:paraId="2E6CC31F" w14:textId="77777777" w:rsidR="00E57950" w:rsidRPr="00594341" w:rsidRDefault="00E57950" w:rsidP="004B4880">
            <w:pPr>
              <w:jc w:val="right"/>
              <w:rPr>
                <w:color w:val="000000"/>
                <w:sz w:val="20"/>
                <w:szCs w:val="20"/>
              </w:rPr>
            </w:pPr>
            <w:r w:rsidRPr="00594341">
              <w:rPr>
                <w:color w:val="000000"/>
                <w:sz w:val="20"/>
                <w:szCs w:val="20"/>
              </w:rPr>
              <w:t>0</w:t>
            </w:r>
          </w:p>
        </w:tc>
        <w:tc>
          <w:tcPr>
            <w:tcW w:w="510" w:type="dxa"/>
            <w:tcBorders>
              <w:top w:val="nil"/>
              <w:left w:val="nil"/>
              <w:bottom w:val="nil"/>
              <w:right w:val="nil"/>
            </w:tcBorders>
            <w:noWrap/>
            <w:vAlign w:val="bottom"/>
          </w:tcPr>
          <w:p w14:paraId="1D86379B" w14:textId="77777777" w:rsidR="00E57950" w:rsidRPr="00594341" w:rsidRDefault="00E57950" w:rsidP="004B4880">
            <w:pPr>
              <w:jc w:val="right"/>
              <w:rPr>
                <w:color w:val="000000"/>
                <w:sz w:val="20"/>
                <w:szCs w:val="20"/>
              </w:rPr>
            </w:pPr>
            <w:r w:rsidRPr="00594341">
              <w:rPr>
                <w:color w:val="000000"/>
                <w:sz w:val="20"/>
                <w:szCs w:val="20"/>
              </w:rPr>
              <w:t>6</w:t>
            </w:r>
          </w:p>
        </w:tc>
        <w:tc>
          <w:tcPr>
            <w:tcW w:w="425" w:type="dxa"/>
            <w:tcBorders>
              <w:top w:val="nil"/>
              <w:left w:val="nil"/>
              <w:bottom w:val="nil"/>
              <w:right w:val="nil"/>
            </w:tcBorders>
            <w:noWrap/>
            <w:vAlign w:val="bottom"/>
          </w:tcPr>
          <w:p w14:paraId="411009C1" w14:textId="77777777" w:rsidR="00E57950" w:rsidRPr="00594341" w:rsidRDefault="00E57950" w:rsidP="004B4880">
            <w:pPr>
              <w:jc w:val="right"/>
              <w:rPr>
                <w:color w:val="000000"/>
                <w:sz w:val="20"/>
                <w:szCs w:val="20"/>
              </w:rPr>
            </w:pPr>
            <w:r w:rsidRPr="00594341">
              <w:rPr>
                <w:color w:val="000000"/>
                <w:sz w:val="20"/>
                <w:szCs w:val="20"/>
              </w:rPr>
              <w:t>5</w:t>
            </w:r>
          </w:p>
        </w:tc>
        <w:tc>
          <w:tcPr>
            <w:tcW w:w="510" w:type="dxa"/>
            <w:tcBorders>
              <w:top w:val="nil"/>
              <w:left w:val="nil"/>
              <w:bottom w:val="nil"/>
              <w:right w:val="nil"/>
            </w:tcBorders>
            <w:noWrap/>
            <w:vAlign w:val="bottom"/>
          </w:tcPr>
          <w:p w14:paraId="1F52FFCA" w14:textId="77777777" w:rsidR="00E57950" w:rsidRPr="00594341" w:rsidRDefault="00E57950" w:rsidP="004B4880">
            <w:pPr>
              <w:jc w:val="right"/>
              <w:rPr>
                <w:color w:val="000000"/>
                <w:sz w:val="20"/>
                <w:szCs w:val="20"/>
              </w:rPr>
            </w:pPr>
            <w:r w:rsidRPr="00594341">
              <w:rPr>
                <w:color w:val="000000"/>
                <w:sz w:val="20"/>
                <w:szCs w:val="20"/>
              </w:rPr>
              <w:t>12</w:t>
            </w:r>
          </w:p>
        </w:tc>
        <w:tc>
          <w:tcPr>
            <w:tcW w:w="426" w:type="dxa"/>
            <w:tcBorders>
              <w:top w:val="nil"/>
              <w:left w:val="nil"/>
              <w:bottom w:val="nil"/>
              <w:right w:val="nil"/>
            </w:tcBorders>
            <w:noWrap/>
            <w:vAlign w:val="bottom"/>
          </w:tcPr>
          <w:p w14:paraId="4E2BB795" w14:textId="77777777" w:rsidR="00E57950" w:rsidRPr="00594341" w:rsidRDefault="00E57950" w:rsidP="004B4880">
            <w:pPr>
              <w:jc w:val="right"/>
              <w:rPr>
                <w:color w:val="000000"/>
                <w:sz w:val="20"/>
                <w:szCs w:val="20"/>
              </w:rPr>
            </w:pPr>
            <w:r w:rsidRPr="00594341">
              <w:rPr>
                <w:color w:val="000000"/>
                <w:sz w:val="20"/>
                <w:szCs w:val="20"/>
              </w:rPr>
              <w:t>1</w:t>
            </w:r>
          </w:p>
        </w:tc>
        <w:tc>
          <w:tcPr>
            <w:tcW w:w="510" w:type="dxa"/>
            <w:tcBorders>
              <w:top w:val="nil"/>
              <w:left w:val="nil"/>
              <w:bottom w:val="nil"/>
              <w:right w:val="nil"/>
            </w:tcBorders>
            <w:noWrap/>
            <w:vAlign w:val="bottom"/>
          </w:tcPr>
          <w:p w14:paraId="7E2EA8BD" w14:textId="77777777" w:rsidR="00E57950" w:rsidRPr="00594341" w:rsidRDefault="00E57950" w:rsidP="004B4880">
            <w:pPr>
              <w:jc w:val="right"/>
              <w:rPr>
                <w:color w:val="000000"/>
                <w:sz w:val="20"/>
                <w:szCs w:val="20"/>
              </w:rPr>
            </w:pPr>
            <w:r w:rsidRPr="00594341">
              <w:rPr>
                <w:color w:val="000000"/>
                <w:sz w:val="20"/>
                <w:szCs w:val="20"/>
              </w:rPr>
              <w:t>8</w:t>
            </w:r>
          </w:p>
        </w:tc>
        <w:tc>
          <w:tcPr>
            <w:tcW w:w="426" w:type="dxa"/>
            <w:tcBorders>
              <w:top w:val="nil"/>
              <w:left w:val="nil"/>
              <w:bottom w:val="nil"/>
              <w:right w:val="nil"/>
            </w:tcBorders>
            <w:noWrap/>
            <w:vAlign w:val="bottom"/>
          </w:tcPr>
          <w:p w14:paraId="5F0C6427" w14:textId="77777777" w:rsidR="00E57950" w:rsidRPr="00594341" w:rsidRDefault="00E57950" w:rsidP="004B4880">
            <w:pPr>
              <w:jc w:val="right"/>
              <w:rPr>
                <w:color w:val="000000"/>
                <w:sz w:val="20"/>
                <w:szCs w:val="20"/>
              </w:rPr>
            </w:pPr>
            <w:r w:rsidRPr="00594341">
              <w:rPr>
                <w:color w:val="000000"/>
                <w:sz w:val="20"/>
                <w:szCs w:val="20"/>
              </w:rPr>
              <w:t>7</w:t>
            </w:r>
          </w:p>
        </w:tc>
        <w:tc>
          <w:tcPr>
            <w:tcW w:w="510" w:type="dxa"/>
            <w:tcBorders>
              <w:top w:val="nil"/>
              <w:left w:val="nil"/>
              <w:bottom w:val="nil"/>
              <w:right w:val="nil"/>
            </w:tcBorders>
            <w:noWrap/>
            <w:vAlign w:val="bottom"/>
          </w:tcPr>
          <w:p w14:paraId="796B11FE" w14:textId="77777777" w:rsidR="00E57950" w:rsidRPr="00594341" w:rsidRDefault="00E57950" w:rsidP="004B4880">
            <w:pPr>
              <w:jc w:val="right"/>
              <w:rPr>
                <w:color w:val="000000"/>
                <w:sz w:val="20"/>
                <w:szCs w:val="20"/>
              </w:rPr>
            </w:pPr>
            <w:r w:rsidRPr="00594341">
              <w:rPr>
                <w:color w:val="000000"/>
                <w:sz w:val="20"/>
                <w:szCs w:val="20"/>
              </w:rPr>
              <w:t>11</w:t>
            </w:r>
          </w:p>
        </w:tc>
        <w:tc>
          <w:tcPr>
            <w:tcW w:w="425" w:type="dxa"/>
            <w:tcBorders>
              <w:top w:val="nil"/>
              <w:left w:val="nil"/>
              <w:bottom w:val="nil"/>
              <w:right w:val="nil"/>
            </w:tcBorders>
            <w:noWrap/>
            <w:vAlign w:val="bottom"/>
          </w:tcPr>
          <w:p w14:paraId="1B9E37B5" w14:textId="77777777" w:rsidR="00E57950" w:rsidRPr="00594341" w:rsidRDefault="00E57950" w:rsidP="004B4880">
            <w:pPr>
              <w:jc w:val="right"/>
              <w:rPr>
                <w:color w:val="000000"/>
                <w:sz w:val="20"/>
                <w:szCs w:val="20"/>
              </w:rPr>
            </w:pPr>
            <w:r w:rsidRPr="00594341">
              <w:rPr>
                <w:color w:val="000000"/>
                <w:sz w:val="20"/>
                <w:szCs w:val="20"/>
              </w:rPr>
              <w:t>3</w:t>
            </w:r>
          </w:p>
        </w:tc>
        <w:tc>
          <w:tcPr>
            <w:tcW w:w="510" w:type="dxa"/>
            <w:tcBorders>
              <w:top w:val="nil"/>
              <w:left w:val="nil"/>
              <w:bottom w:val="nil"/>
              <w:right w:val="nil"/>
            </w:tcBorders>
            <w:noWrap/>
            <w:vAlign w:val="bottom"/>
          </w:tcPr>
          <w:p w14:paraId="1FCBED1A" w14:textId="77777777" w:rsidR="00E57950" w:rsidRPr="00594341" w:rsidRDefault="00E57950" w:rsidP="004B4880">
            <w:pPr>
              <w:jc w:val="right"/>
              <w:rPr>
                <w:color w:val="000000"/>
                <w:sz w:val="20"/>
                <w:szCs w:val="20"/>
              </w:rPr>
            </w:pPr>
            <w:r w:rsidRPr="00594341">
              <w:rPr>
                <w:color w:val="000000"/>
                <w:sz w:val="20"/>
                <w:szCs w:val="20"/>
              </w:rPr>
              <w:t>6</w:t>
            </w:r>
          </w:p>
        </w:tc>
        <w:tc>
          <w:tcPr>
            <w:tcW w:w="426" w:type="dxa"/>
            <w:tcBorders>
              <w:top w:val="nil"/>
              <w:left w:val="nil"/>
              <w:bottom w:val="nil"/>
              <w:right w:val="nil"/>
            </w:tcBorders>
            <w:noWrap/>
            <w:vAlign w:val="bottom"/>
          </w:tcPr>
          <w:p w14:paraId="6D53C9D2" w14:textId="77777777" w:rsidR="00E57950" w:rsidRPr="00594341" w:rsidRDefault="00E57950" w:rsidP="004B4880">
            <w:pPr>
              <w:jc w:val="right"/>
              <w:rPr>
                <w:color w:val="000000"/>
                <w:sz w:val="20"/>
                <w:szCs w:val="20"/>
              </w:rPr>
            </w:pPr>
            <w:r w:rsidRPr="00594341">
              <w:rPr>
                <w:color w:val="000000"/>
                <w:sz w:val="20"/>
                <w:szCs w:val="20"/>
              </w:rPr>
              <w:t>8</w:t>
            </w:r>
          </w:p>
        </w:tc>
        <w:tc>
          <w:tcPr>
            <w:tcW w:w="510" w:type="dxa"/>
            <w:tcBorders>
              <w:top w:val="nil"/>
              <w:left w:val="nil"/>
              <w:bottom w:val="nil"/>
              <w:right w:val="nil"/>
            </w:tcBorders>
            <w:noWrap/>
            <w:vAlign w:val="bottom"/>
          </w:tcPr>
          <w:p w14:paraId="42727327" w14:textId="77777777" w:rsidR="00E57950" w:rsidRPr="00594341" w:rsidRDefault="00E57950" w:rsidP="004B4880">
            <w:pPr>
              <w:jc w:val="right"/>
              <w:rPr>
                <w:color w:val="000000"/>
                <w:sz w:val="20"/>
                <w:szCs w:val="20"/>
              </w:rPr>
            </w:pPr>
            <w:r w:rsidRPr="00594341">
              <w:rPr>
                <w:color w:val="000000"/>
                <w:sz w:val="20"/>
                <w:szCs w:val="20"/>
              </w:rPr>
              <w:t>7</w:t>
            </w:r>
          </w:p>
        </w:tc>
        <w:tc>
          <w:tcPr>
            <w:tcW w:w="426" w:type="dxa"/>
            <w:tcBorders>
              <w:top w:val="nil"/>
              <w:left w:val="nil"/>
              <w:bottom w:val="nil"/>
              <w:right w:val="nil"/>
            </w:tcBorders>
            <w:noWrap/>
            <w:vAlign w:val="bottom"/>
          </w:tcPr>
          <w:p w14:paraId="3BB86E5E" w14:textId="77777777" w:rsidR="00E57950" w:rsidRPr="00594341" w:rsidRDefault="00E57950" w:rsidP="004B4880">
            <w:pPr>
              <w:jc w:val="right"/>
              <w:rPr>
                <w:color w:val="000000"/>
                <w:sz w:val="20"/>
                <w:szCs w:val="20"/>
              </w:rPr>
            </w:pPr>
            <w:r w:rsidRPr="00594341">
              <w:rPr>
                <w:color w:val="000000"/>
                <w:sz w:val="20"/>
                <w:szCs w:val="20"/>
              </w:rPr>
              <w:t>7</w:t>
            </w:r>
          </w:p>
        </w:tc>
        <w:tc>
          <w:tcPr>
            <w:tcW w:w="456" w:type="dxa"/>
            <w:tcBorders>
              <w:top w:val="nil"/>
              <w:left w:val="nil"/>
              <w:bottom w:val="nil"/>
              <w:right w:val="nil"/>
            </w:tcBorders>
            <w:vAlign w:val="bottom"/>
          </w:tcPr>
          <w:p w14:paraId="2D6EE5C4" w14:textId="77777777" w:rsidR="00E57950" w:rsidRPr="00594341" w:rsidRDefault="00E57950" w:rsidP="004B4880">
            <w:pPr>
              <w:jc w:val="right"/>
              <w:rPr>
                <w:color w:val="000000"/>
                <w:sz w:val="20"/>
                <w:szCs w:val="20"/>
              </w:rPr>
            </w:pPr>
            <w:r w:rsidRPr="00594341">
              <w:rPr>
                <w:color w:val="000000"/>
                <w:sz w:val="20"/>
                <w:szCs w:val="20"/>
              </w:rPr>
              <w:t>9</w:t>
            </w:r>
          </w:p>
        </w:tc>
        <w:tc>
          <w:tcPr>
            <w:tcW w:w="426" w:type="dxa"/>
            <w:tcBorders>
              <w:top w:val="nil"/>
              <w:left w:val="nil"/>
              <w:bottom w:val="nil"/>
              <w:right w:val="nil"/>
            </w:tcBorders>
            <w:vAlign w:val="bottom"/>
          </w:tcPr>
          <w:p w14:paraId="12714CF9" w14:textId="77777777" w:rsidR="00E57950" w:rsidRPr="00594341" w:rsidRDefault="00E57950" w:rsidP="004B4880">
            <w:pPr>
              <w:jc w:val="right"/>
              <w:rPr>
                <w:color w:val="000000"/>
                <w:sz w:val="20"/>
                <w:szCs w:val="20"/>
              </w:rPr>
            </w:pPr>
            <w:r w:rsidRPr="00594341">
              <w:rPr>
                <w:color w:val="000000"/>
                <w:sz w:val="20"/>
                <w:szCs w:val="20"/>
              </w:rPr>
              <w:t>1</w:t>
            </w:r>
          </w:p>
        </w:tc>
        <w:tc>
          <w:tcPr>
            <w:tcW w:w="456" w:type="dxa"/>
            <w:tcBorders>
              <w:top w:val="nil"/>
              <w:left w:val="nil"/>
              <w:bottom w:val="nil"/>
              <w:right w:val="nil"/>
            </w:tcBorders>
            <w:vAlign w:val="bottom"/>
          </w:tcPr>
          <w:p w14:paraId="1FA2ABD9" w14:textId="77777777" w:rsidR="00E57950" w:rsidRPr="00594341" w:rsidRDefault="00E57950" w:rsidP="004B4880">
            <w:pPr>
              <w:jc w:val="right"/>
              <w:rPr>
                <w:color w:val="000000"/>
                <w:sz w:val="20"/>
                <w:szCs w:val="20"/>
              </w:rPr>
            </w:pPr>
            <w:r w:rsidRPr="00594341">
              <w:rPr>
                <w:color w:val="000000"/>
                <w:sz w:val="20"/>
                <w:szCs w:val="20"/>
              </w:rPr>
              <w:t>9</w:t>
            </w:r>
          </w:p>
        </w:tc>
        <w:tc>
          <w:tcPr>
            <w:tcW w:w="426" w:type="dxa"/>
            <w:tcBorders>
              <w:top w:val="nil"/>
              <w:left w:val="nil"/>
              <w:bottom w:val="nil"/>
              <w:right w:val="nil"/>
            </w:tcBorders>
            <w:vAlign w:val="bottom"/>
          </w:tcPr>
          <w:p w14:paraId="3EA770EF" w14:textId="77777777" w:rsidR="00E57950" w:rsidRPr="00594341" w:rsidRDefault="00E57950" w:rsidP="004B4880">
            <w:pPr>
              <w:jc w:val="right"/>
              <w:rPr>
                <w:color w:val="000000"/>
                <w:sz w:val="20"/>
                <w:szCs w:val="20"/>
              </w:rPr>
            </w:pPr>
            <w:r w:rsidRPr="00594341">
              <w:rPr>
                <w:color w:val="000000"/>
                <w:sz w:val="20"/>
                <w:szCs w:val="20"/>
              </w:rPr>
              <w:t>4</w:t>
            </w:r>
          </w:p>
        </w:tc>
        <w:tc>
          <w:tcPr>
            <w:tcW w:w="456" w:type="dxa"/>
            <w:tcBorders>
              <w:top w:val="nil"/>
              <w:left w:val="nil"/>
              <w:bottom w:val="nil"/>
              <w:right w:val="nil"/>
            </w:tcBorders>
            <w:vAlign w:val="bottom"/>
          </w:tcPr>
          <w:p w14:paraId="38A45724" w14:textId="77777777" w:rsidR="00E57950" w:rsidRPr="00594341" w:rsidRDefault="00E57950" w:rsidP="004B4880">
            <w:pPr>
              <w:jc w:val="right"/>
              <w:rPr>
                <w:color w:val="000000"/>
                <w:sz w:val="20"/>
                <w:szCs w:val="20"/>
              </w:rPr>
            </w:pPr>
            <w:r w:rsidRPr="00594341">
              <w:rPr>
                <w:color w:val="000000"/>
                <w:sz w:val="20"/>
                <w:szCs w:val="20"/>
              </w:rPr>
              <w:t>8</w:t>
            </w:r>
          </w:p>
        </w:tc>
        <w:tc>
          <w:tcPr>
            <w:tcW w:w="416" w:type="dxa"/>
            <w:tcBorders>
              <w:top w:val="nil"/>
              <w:left w:val="nil"/>
              <w:bottom w:val="nil"/>
              <w:right w:val="nil"/>
            </w:tcBorders>
            <w:vAlign w:val="bottom"/>
          </w:tcPr>
          <w:p w14:paraId="13AFE383" w14:textId="77777777" w:rsidR="00E57950" w:rsidRPr="00594341" w:rsidRDefault="00E57950" w:rsidP="004B4880">
            <w:pPr>
              <w:jc w:val="right"/>
              <w:rPr>
                <w:color w:val="000000"/>
                <w:sz w:val="20"/>
                <w:szCs w:val="20"/>
              </w:rPr>
            </w:pPr>
            <w:r w:rsidRPr="00594341">
              <w:rPr>
                <w:color w:val="000000"/>
                <w:sz w:val="20"/>
                <w:szCs w:val="20"/>
              </w:rPr>
              <w:t>3</w:t>
            </w:r>
          </w:p>
        </w:tc>
      </w:tr>
      <w:tr w:rsidR="00E57950" w:rsidRPr="00357AA0" w14:paraId="2140B17B" w14:textId="77777777" w:rsidTr="004B4880">
        <w:trPr>
          <w:trHeight w:val="283"/>
        </w:trPr>
        <w:tc>
          <w:tcPr>
            <w:tcW w:w="907" w:type="dxa"/>
            <w:tcBorders>
              <w:top w:val="nil"/>
              <w:left w:val="nil"/>
              <w:bottom w:val="nil"/>
              <w:right w:val="nil"/>
            </w:tcBorders>
            <w:noWrap/>
            <w:vAlign w:val="bottom"/>
            <w:hideMark/>
          </w:tcPr>
          <w:p w14:paraId="6F531763" w14:textId="77777777" w:rsidR="00E57950" w:rsidRPr="00594341" w:rsidRDefault="00E57950" w:rsidP="004B4880">
            <w:pPr>
              <w:jc w:val="right"/>
              <w:rPr>
                <w:rFonts w:ascii="Helvetica" w:hAnsi="Helvetica"/>
                <w:b/>
                <w:color w:val="000000"/>
                <w:sz w:val="20"/>
                <w:szCs w:val="20"/>
              </w:rPr>
            </w:pPr>
            <w:r w:rsidRPr="00594341">
              <w:rPr>
                <w:rFonts w:ascii="Helvetica" w:hAnsi="Helvetica"/>
                <w:b/>
                <w:color w:val="000000"/>
                <w:sz w:val="20"/>
                <w:szCs w:val="20"/>
              </w:rPr>
              <w:t>19</w:t>
            </w:r>
          </w:p>
        </w:tc>
        <w:tc>
          <w:tcPr>
            <w:tcW w:w="456" w:type="dxa"/>
            <w:tcBorders>
              <w:top w:val="nil"/>
              <w:left w:val="nil"/>
              <w:bottom w:val="nil"/>
              <w:right w:val="nil"/>
            </w:tcBorders>
            <w:noWrap/>
            <w:vAlign w:val="bottom"/>
          </w:tcPr>
          <w:p w14:paraId="61B52F24" w14:textId="77777777" w:rsidR="00E57950" w:rsidRPr="00594341" w:rsidRDefault="00E57950" w:rsidP="004B4880">
            <w:pPr>
              <w:jc w:val="right"/>
              <w:rPr>
                <w:b/>
                <w:color w:val="FF0000"/>
                <w:sz w:val="14"/>
                <w:szCs w:val="14"/>
              </w:rPr>
            </w:pPr>
          </w:p>
        </w:tc>
        <w:tc>
          <w:tcPr>
            <w:tcW w:w="425" w:type="dxa"/>
            <w:tcBorders>
              <w:top w:val="nil"/>
              <w:left w:val="nil"/>
              <w:bottom w:val="nil"/>
              <w:right w:val="nil"/>
            </w:tcBorders>
            <w:noWrap/>
            <w:vAlign w:val="bottom"/>
          </w:tcPr>
          <w:p w14:paraId="7EDE73C8" w14:textId="77777777" w:rsidR="00E57950" w:rsidRPr="00594341" w:rsidRDefault="00E57950" w:rsidP="004B4880">
            <w:pPr>
              <w:jc w:val="right"/>
              <w:rPr>
                <w:b/>
                <w:color w:val="FF0000"/>
                <w:sz w:val="14"/>
                <w:szCs w:val="14"/>
              </w:rPr>
            </w:pPr>
          </w:p>
        </w:tc>
        <w:tc>
          <w:tcPr>
            <w:tcW w:w="510" w:type="dxa"/>
            <w:tcBorders>
              <w:top w:val="nil"/>
              <w:left w:val="nil"/>
              <w:bottom w:val="nil"/>
              <w:right w:val="nil"/>
            </w:tcBorders>
            <w:noWrap/>
            <w:vAlign w:val="bottom"/>
          </w:tcPr>
          <w:p w14:paraId="370CBB97" w14:textId="77777777" w:rsidR="00E57950" w:rsidRPr="00594341" w:rsidRDefault="00E57950" w:rsidP="004B4880">
            <w:pPr>
              <w:jc w:val="right"/>
              <w:rPr>
                <w:color w:val="000000"/>
                <w:sz w:val="20"/>
                <w:szCs w:val="20"/>
              </w:rPr>
            </w:pPr>
            <w:r w:rsidRPr="00594341">
              <w:rPr>
                <w:color w:val="000000"/>
                <w:sz w:val="20"/>
                <w:szCs w:val="20"/>
              </w:rPr>
              <w:t>10</w:t>
            </w:r>
          </w:p>
        </w:tc>
        <w:tc>
          <w:tcPr>
            <w:tcW w:w="425" w:type="dxa"/>
            <w:tcBorders>
              <w:top w:val="nil"/>
              <w:left w:val="nil"/>
              <w:bottom w:val="nil"/>
              <w:right w:val="nil"/>
            </w:tcBorders>
            <w:noWrap/>
            <w:vAlign w:val="bottom"/>
          </w:tcPr>
          <w:p w14:paraId="7E85541D" w14:textId="77777777" w:rsidR="00E57950" w:rsidRPr="00594341" w:rsidRDefault="00E57950" w:rsidP="004B4880">
            <w:pPr>
              <w:jc w:val="right"/>
              <w:rPr>
                <w:color w:val="000000"/>
                <w:sz w:val="20"/>
                <w:szCs w:val="20"/>
              </w:rPr>
            </w:pPr>
            <w:r w:rsidRPr="00594341">
              <w:rPr>
                <w:color w:val="000000"/>
                <w:sz w:val="20"/>
                <w:szCs w:val="20"/>
              </w:rPr>
              <w:t>1</w:t>
            </w:r>
          </w:p>
        </w:tc>
        <w:tc>
          <w:tcPr>
            <w:tcW w:w="510" w:type="dxa"/>
            <w:tcBorders>
              <w:top w:val="nil"/>
              <w:left w:val="nil"/>
              <w:bottom w:val="nil"/>
              <w:right w:val="nil"/>
            </w:tcBorders>
            <w:noWrap/>
            <w:vAlign w:val="bottom"/>
          </w:tcPr>
          <w:p w14:paraId="5BF8C895" w14:textId="77777777" w:rsidR="00E57950" w:rsidRPr="00594341" w:rsidRDefault="00E57950" w:rsidP="004B4880">
            <w:pPr>
              <w:jc w:val="right"/>
              <w:rPr>
                <w:color w:val="000000"/>
                <w:sz w:val="20"/>
                <w:szCs w:val="20"/>
              </w:rPr>
            </w:pPr>
            <w:r w:rsidRPr="00594341">
              <w:rPr>
                <w:color w:val="000000"/>
                <w:sz w:val="20"/>
                <w:szCs w:val="20"/>
              </w:rPr>
              <w:t>9</w:t>
            </w:r>
          </w:p>
        </w:tc>
        <w:tc>
          <w:tcPr>
            <w:tcW w:w="426" w:type="dxa"/>
            <w:tcBorders>
              <w:top w:val="nil"/>
              <w:left w:val="nil"/>
              <w:bottom w:val="nil"/>
              <w:right w:val="nil"/>
            </w:tcBorders>
            <w:noWrap/>
            <w:vAlign w:val="bottom"/>
          </w:tcPr>
          <w:p w14:paraId="7233D345" w14:textId="77777777" w:rsidR="00E57950" w:rsidRPr="00594341" w:rsidRDefault="00E57950" w:rsidP="004B4880">
            <w:pPr>
              <w:jc w:val="right"/>
              <w:rPr>
                <w:color w:val="000000"/>
                <w:sz w:val="20"/>
                <w:szCs w:val="20"/>
              </w:rPr>
            </w:pPr>
            <w:r w:rsidRPr="00594341">
              <w:rPr>
                <w:color w:val="000000"/>
                <w:sz w:val="20"/>
                <w:szCs w:val="20"/>
              </w:rPr>
              <w:t>5</w:t>
            </w:r>
          </w:p>
        </w:tc>
        <w:tc>
          <w:tcPr>
            <w:tcW w:w="510" w:type="dxa"/>
            <w:tcBorders>
              <w:top w:val="nil"/>
              <w:left w:val="nil"/>
              <w:bottom w:val="nil"/>
              <w:right w:val="nil"/>
            </w:tcBorders>
            <w:noWrap/>
            <w:vAlign w:val="bottom"/>
          </w:tcPr>
          <w:p w14:paraId="493CE16C" w14:textId="77777777" w:rsidR="00E57950" w:rsidRPr="00594341" w:rsidRDefault="00E57950" w:rsidP="004B4880">
            <w:pPr>
              <w:jc w:val="right"/>
              <w:rPr>
                <w:color w:val="000000"/>
                <w:sz w:val="20"/>
                <w:szCs w:val="20"/>
              </w:rPr>
            </w:pPr>
            <w:r w:rsidRPr="00594341">
              <w:rPr>
                <w:color w:val="000000"/>
                <w:sz w:val="20"/>
                <w:szCs w:val="20"/>
              </w:rPr>
              <w:t>13</w:t>
            </w:r>
          </w:p>
        </w:tc>
        <w:tc>
          <w:tcPr>
            <w:tcW w:w="426" w:type="dxa"/>
            <w:tcBorders>
              <w:top w:val="nil"/>
              <w:left w:val="nil"/>
              <w:bottom w:val="nil"/>
              <w:right w:val="nil"/>
            </w:tcBorders>
            <w:noWrap/>
            <w:vAlign w:val="bottom"/>
          </w:tcPr>
          <w:p w14:paraId="3FA0C0AE" w14:textId="77777777" w:rsidR="00E57950" w:rsidRPr="00594341" w:rsidRDefault="00E57950" w:rsidP="004B4880">
            <w:pPr>
              <w:jc w:val="right"/>
              <w:rPr>
                <w:color w:val="000000"/>
                <w:sz w:val="20"/>
                <w:szCs w:val="20"/>
              </w:rPr>
            </w:pPr>
            <w:r w:rsidRPr="00594341">
              <w:rPr>
                <w:color w:val="000000"/>
                <w:sz w:val="20"/>
                <w:szCs w:val="20"/>
              </w:rPr>
              <w:t>2</w:t>
            </w:r>
          </w:p>
        </w:tc>
        <w:tc>
          <w:tcPr>
            <w:tcW w:w="510" w:type="dxa"/>
            <w:tcBorders>
              <w:top w:val="nil"/>
              <w:left w:val="nil"/>
              <w:bottom w:val="nil"/>
              <w:right w:val="nil"/>
            </w:tcBorders>
            <w:noWrap/>
            <w:vAlign w:val="bottom"/>
          </w:tcPr>
          <w:p w14:paraId="150CA1E3" w14:textId="77777777" w:rsidR="00E57950" w:rsidRPr="00594341" w:rsidRDefault="00E57950" w:rsidP="004B4880">
            <w:pPr>
              <w:jc w:val="right"/>
              <w:rPr>
                <w:color w:val="000000"/>
                <w:sz w:val="20"/>
                <w:szCs w:val="20"/>
              </w:rPr>
            </w:pPr>
            <w:r w:rsidRPr="00594341">
              <w:rPr>
                <w:color w:val="000000"/>
                <w:sz w:val="20"/>
                <w:szCs w:val="20"/>
              </w:rPr>
              <w:t>11</w:t>
            </w:r>
          </w:p>
        </w:tc>
        <w:tc>
          <w:tcPr>
            <w:tcW w:w="425" w:type="dxa"/>
            <w:tcBorders>
              <w:top w:val="nil"/>
              <w:left w:val="nil"/>
              <w:bottom w:val="nil"/>
              <w:right w:val="nil"/>
            </w:tcBorders>
            <w:noWrap/>
            <w:vAlign w:val="bottom"/>
          </w:tcPr>
          <w:p w14:paraId="20AB50AB" w14:textId="77777777" w:rsidR="00E57950" w:rsidRPr="00594341" w:rsidRDefault="00E57950" w:rsidP="004B4880">
            <w:pPr>
              <w:jc w:val="right"/>
              <w:rPr>
                <w:color w:val="000000"/>
                <w:sz w:val="20"/>
                <w:szCs w:val="20"/>
              </w:rPr>
            </w:pPr>
            <w:r w:rsidRPr="00594341">
              <w:rPr>
                <w:color w:val="000000"/>
                <w:sz w:val="20"/>
                <w:szCs w:val="20"/>
              </w:rPr>
              <w:t>1</w:t>
            </w:r>
          </w:p>
        </w:tc>
        <w:tc>
          <w:tcPr>
            <w:tcW w:w="510" w:type="dxa"/>
            <w:tcBorders>
              <w:top w:val="nil"/>
              <w:left w:val="nil"/>
              <w:bottom w:val="nil"/>
              <w:right w:val="nil"/>
            </w:tcBorders>
            <w:noWrap/>
            <w:vAlign w:val="bottom"/>
          </w:tcPr>
          <w:p w14:paraId="6742635F" w14:textId="77777777" w:rsidR="00E57950" w:rsidRPr="00594341" w:rsidRDefault="00E57950" w:rsidP="004B4880">
            <w:pPr>
              <w:jc w:val="right"/>
              <w:rPr>
                <w:color w:val="000000"/>
                <w:sz w:val="20"/>
                <w:szCs w:val="20"/>
              </w:rPr>
            </w:pPr>
            <w:r w:rsidRPr="00594341">
              <w:rPr>
                <w:color w:val="000000"/>
                <w:sz w:val="20"/>
                <w:szCs w:val="20"/>
              </w:rPr>
              <w:t>10</w:t>
            </w:r>
          </w:p>
        </w:tc>
        <w:tc>
          <w:tcPr>
            <w:tcW w:w="426" w:type="dxa"/>
            <w:tcBorders>
              <w:top w:val="nil"/>
              <w:left w:val="nil"/>
              <w:bottom w:val="nil"/>
              <w:right w:val="nil"/>
            </w:tcBorders>
            <w:noWrap/>
            <w:vAlign w:val="bottom"/>
          </w:tcPr>
          <w:p w14:paraId="78EB16A4" w14:textId="77777777" w:rsidR="00E57950" w:rsidRPr="00594341" w:rsidRDefault="00E57950" w:rsidP="004B4880">
            <w:pPr>
              <w:jc w:val="right"/>
              <w:rPr>
                <w:color w:val="000000"/>
                <w:sz w:val="20"/>
                <w:szCs w:val="20"/>
              </w:rPr>
            </w:pPr>
            <w:r w:rsidRPr="00594341">
              <w:rPr>
                <w:color w:val="000000"/>
                <w:sz w:val="20"/>
                <w:szCs w:val="20"/>
              </w:rPr>
              <w:t>4</w:t>
            </w:r>
          </w:p>
        </w:tc>
        <w:tc>
          <w:tcPr>
            <w:tcW w:w="510" w:type="dxa"/>
            <w:tcBorders>
              <w:top w:val="nil"/>
              <w:left w:val="nil"/>
              <w:bottom w:val="nil"/>
              <w:right w:val="nil"/>
            </w:tcBorders>
            <w:noWrap/>
            <w:vAlign w:val="bottom"/>
          </w:tcPr>
          <w:p w14:paraId="6DD07754" w14:textId="77777777" w:rsidR="00E57950" w:rsidRPr="00594341" w:rsidRDefault="00E57950" w:rsidP="004B4880">
            <w:pPr>
              <w:jc w:val="right"/>
              <w:rPr>
                <w:color w:val="000000"/>
                <w:sz w:val="20"/>
                <w:szCs w:val="20"/>
              </w:rPr>
            </w:pPr>
            <w:r w:rsidRPr="00594341">
              <w:rPr>
                <w:color w:val="000000"/>
                <w:sz w:val="20"/>
                <w:szCs w:val="20"/>
              </w:rPr>
              <w:t>9</w:t>
            </w:r>
          </w:p>
        </w:tc>
        <w:tc>
          <w:tcPr>
            <w:tcW w:w="426" w:type="dxa"/>
            <w:tcBorders>
              <w:top w:val="nil"/>
              <w:left w:val="nil"/>
              <w:bottom w:val="nil"/>
              <w:right w:val="nil"/>
            </w:tcBorders>
            <w:noWrap/>
            <w:vAlign w:val="bottom"/>
          </w:tcPr>
          <w:p w14:paraId="717EC521" w14:textId="77777777" w:rsidR="00E57950" w:rsidRPr="00594341" w:rsidRDefault="00E57950" w:rsidP="004B4880">
            <w:pPr>
              <w:jc w:val="right"/>
              <w:rPr>
                <w:color w:val="000000"/>
                <w:sz w:val="20"/>
                <w:szCs w:val="20"/>
              </w:rPr>
            </w:pPr>
            <w:r w:rsidRPr="00594341">
              <w:rPr>
                <w:color w:val="000000"/>
                <w:sz w:val="20"/>
                <w:szCs w:val="20"/>
              </w:rPr>
              <w:t>4</w:t>
            </w:r>
          </w:p>
        </w:tc>
        <w:tc>
          <w:tcPr>
            <w:tcW w:w="456" w:type="dxa"/>
            <w:tcBorders>
              <w:top w:val="nil"/>
              <w:left w:val="nil"/>
              <w:bottom w:val="nil"/>
              <w:right w:val="nil"/>
            </w:tcBorders>
            <w:vAlign w:val="bottom"/>
          </w:tcPr>
          <w:p w14:paraId="275D6752" w14:textId="77777777" w:rsidR="00E57950" w:rsidRPr="00594341" w:rsidRDefault="00E57950" w:rsidP="004B4880">
            <w:pPr>
              <w:jc w:val="right"/>
              <w:rPr>
                <w:color w:val="000000"/>
                <w:sz w:val="20"/>
                <w:szCs w:val="20"/>
              </w:rPr>
            </w:pPr>
            <w:r w:rsidRPr="00594341">
              <w:rPr>
                <w:color w:val="000000"/>
                <w:sz w:val="20"/>
                <w:szCs w:val="20"/>
              </w:rPr>
              <w:t>3</w:t>
            </w:r>
          </w:p>
        </w:tc>
        <w:tc>
          <w:tcPr>
            <w:tcW w:w="426" w:type="dxa"/>
            <w:tcBorders>
              <w:top w:val="nil"/>
              <w:left w:val="nil"/>
              <w:bottom w:val="nil"/>
              <w:right w:val="nil"/>
            </w:tcBorders>
            <w:vAlign w:val="bottom"/>
          </w:tcPr>
          <w:p w14:paraId="455170A8" w14:textId="77777777" w:rsidR="00E57950" w:rsidRPr="00594341" w:rsidRDefault="00E57950" w:rsidP="004B4880">
            <w:pPr>
              <w:jc w:val="right"/>
              <w:rPr>
                <w:color w:val="000000"/>
                <w:sz w:val="20"/>
                <w:szCs w:val="20"/>
              </w:rPr>
            </w:pPr>
            <w:r w:rsidRPr="00594341">
              <w:rPr>
                <w:color w:val="000000"/>
                <w:sz w:val="20"/>
                <w:szCs w:val="20"/>
              </w:rPr>
              <w:t>3</w:t>
            </w:r>
          </w:p>
        </w:tc>
        <w:tc>
          <w:tcPr>
            <w:tcW w:w="456" w:type="dxa"/>
            <w:tcBorders>
              <w:top w:val="nil"/>
              <w:left w:val="nil"/>
              <w:bottom w:val="nil"/>
              <w:right w:val="nil"/>
            </w:tcBorders>
            <w:vAlign w:val="bottom"/>
          </w:tcPr>
          <w:p w14:paraId="605BBBE4" w14:textId="77777777" w:rsidR="00E57950" w:rsidRPr="00594341" w:rsidRDefault="00E57950" w:rsidP="004B4880">
            <w:pPr>
              <w:jc w:val="right"/>
              <w:rPr>
                <w:color w:val="000000"/>
                <w:sz w:val="20"/>
                <w:szCs w:val="20"/>
              </w:rPr>
            </w:pPr>
            <w:r w:rsidRPr="00594341">
              <w:rPr>
                <w:color w:val="000000"/>
                <w:sz w:val="20"/>
                <w:szCs w:val="20"/>
              </w:rPr>
              <w:t>7</w:t>
            </w:r>
          </w:p>
        </w:tc>
        <w:tc>
          <w:tcPr>
            <w:tcW w:w="426" w:type="dxa"/>
            <w:tcBorders>
              <w:top w:val="nil"/>
              <w:left w:val="nil"/>
              <w:bottom w:val="nil"/>
              <w:right w:val="nil"/>
            </w:tcBorders>
            <w:vAlign w:val="bottom"/>
          </w:tcPr>
          <w:p w14:paraId="3A43F205" w14:textId="77777777" w:rsidR="00E57950" w:rsidRPr="00594341" w:rsidRDefault="00E57950" w:rsidP="004B4880">
            <w:pPr>
              <w:jc w:val="right"/>
              <w:rPr>
                <w:color w:val="000000"/>
                <w:sz w:val="20"/>
                <w:szCs w:val="20"/>
              </w:rPr>
            </w:pPr>
            <w:r w:rsidRPr="00594341">
              <w:rPr>
                <w:color w:val="000000"/>
                <w:sz w:val="20"/>
                <w:szCs w:val="20"/>
              </w:rPr>
              <w:t>2</w:t>
            </w:r>
          </w:p>
        </w:tc>
        <w:tc>
          <w:tcPr>
            <w:tcW w:w="456" w:type="dxa"/>
            <w:tcBorders>
              <w:top w:val="nil"/>
              <w:left w:val="nil"/>
              <w:bottom w:val="nil"/>
              <w:right w:val="nil"/>
            </w:tcBorders>
            <w:vAlign w:val="bottom"/>
          </w:tcPr>
          <w:p w14:paraId="5BA87BA3" w14:textId="77777777" w:rsidR="00E57950" w:rsidRPr="00594341" w:rsidRDefault="00E57950" w:rsidP="004B4880">
            <w:pPr>
              <w:jc w:val="right"/>
              <w:rPr>
                <w:color w:val="000000"/>
                <w:sz w:val="20"/>
                <w:szCs w:val="20"/>
              </w:rPr>
            </w:pPr>
            <w:r w:rsidRPr="00594341">
              <w:rPr>
                <w:color w:val="000000"/>
                <w:sz w:val="20"/>
                <w:szCs w:val="20"/>
              </w:rPr>
              <w:t>4</w:t>
            </w:r>
          </w:p>
        </w:tc>
        <w:tc>
          <w:tcPr>
            <w:tcW w:w="416" w:type="dxa"/>
            <w:tcBorders>
              <w:top w:val="nil"/>
              <w:left w:val="nil"/>
              <w:bottom w:val="nil"/>
              <w:right w:val="nil"/>
            </w:tcBorders>
            <w:vAlign w:val="bottom"/>
          </w:tcPr>
          <w:p w14:paraId="699C038A" w14:textId="77777777" w:rsidR="00E57950" w:rsidRPr="00594341" w:rsidRDefault="00E57950" w:rsidP="004B4880">
            <w:pPr>
              <w:jc w:val="right"/>
              <w:rPr>
                <w:color w:val="000000"/>
                <w:sz w:val="20"/>
                <w:szCs w:val="20"/>
              </w:rPr>
            </w:pPr>
            <w:r w:rsidRPr="00594341">
              <w:rPr>
                <w:color w:val="000000"/>
                <w:sz w:val="20"/>
                <w:szCs w:val="20"/>
              </w:rPr>
              <w:t>3</w:t>
            </w:r>
          </w:p>
        </w:tc>
      </w:tr>
      <w:tr w:rsidR="00E57950" w:rsidRPr="00357AA0" w14:paraId="17BA4BF1" w14:textId="77777777" w:rsidTr="004B4880">
        <w:trPr>
          <w:trHeight w:val="283"/>
        </w:trPr>
        <w:tc>
          <w:tcPr>
            <w:tcW w:w="907" w:type="dxa"/>
            <w:tcBorders>
              <w:top w:val="nil"/>
              <w:left w:val="nil"/>
              <w:bottom w:val="nil"/>
              <w:right w:val="nil"/>
            </w:tcBorders>
            <w:noWrap/>
            <w:vAlign w:val="bottom"/>
            <w:hideMark/>
          </w:tcPr>
          <w:p w14:paraId="49E5882F" w14:textId="77777777" w:rsidR="00E57950" w:rsidRPr="00594341" w:rsidRDefault="00E57950" w:rsidP="004B4880">
            <w:pPr>
              <w:jc w:val="right"/>
              <w:rPr>
                <w:rFonts w:ascii="Helvetica" w:hAnsi="Helvetica"/>
                <w:b/>
                <w:color w:val="000000"/>
                <w:sz w:val="20"/>
                <w:szCs w:val="20"/>
              </w:rPr>
            </w:pPr>
            <w:r w:rsidRPr="00594341">
              <w:rPr>
                <w:rFonts w:ascii="Helvetica" w:hAnsi="Helvetica"/>
                <w:b/>
                <w:color w:val="000000"/>
                <w:sz w:val="20"/>
                <w:szCs w:val="20"/>
              </w:rPr>
              <w:t>20</w:t>
            </w:r>
          </w:p>
        </w:tc>
        <w:tc>
          <w:tcPr>
            <w:tcW w:w="456" w:type="dxa"/>
            <w:tcBorders>
              <w:top w:val="nil"/>
              <w:left w:val="nil"/>
              <w:bottom w:val="nil"/>
              <w:right w:val="nil"/>
            </w:tcBorders>
            <w:noWrap/>
            <w:vAlign w:val="bottom"/>
          </w:tcPr>
          <w:p w14:paraId="05A65E60" w14:textId="77777777" w:rsidR="00E57950" w:rsidRPr="00357AA0" w:rsidRDefault="00E57950" w:rsidP="004B4880">
            <w:pPr>
              <w:jc w:val="right"/>
              <w:rPr>
                <w:color w:val="000000"/>
                <w:sz w:val="18"/>
                <w:szCs w:val="18"/>
              </w:rPr>
            </w:pPr>
          </w:p>
        </w:tc>
        <w:tc>
          <w:tcPr>
            <w:tcW w:w="425" w:type="dxa"/>
            <w:tcBorders>
              <w:top w:val="nil"/>
              <w:left w:val="nil"/>
              <w:bottom w:val="nil"/>
              <w:right w:val="nil"/>
            </w:tcBorders>
            <w:noWrap/>
            <w:vAlign w:val="bottom"/>
          </w:tcPr>
          <w:p w14:paraId="5A7F408C" w14:textId="77777777" w:rsidR="00E57950" w:rsidRPr="00357AA0" w:rsidRDefault="00E57950" w:rsidP="004B4880">
            <w:pPr>
              <w:jc w:val="right"/>
              <w:rPr>
                <w:color w:val="000000"/>
                <w:sz w:val="18"/>
                <w:szCs w:val="18"/>
              </w:rPr>
            </w:pPr>
          </w:p>
        </w:tc>
        <w:tc>
          <w:tcPr>
            <w:tcW w:w="510" w:type="dxa"/>
            <w:tcBorders>
              <w:top w:val="nil"/>
              <w:left w:val="nil"/>
              <w:bottom w:val="nil"/>
              <w:right w:val="nil"/>
            </w:tcBorders>
            <w:noWrap/>
            <w:vAlign w:val="bottom"/>
          </w:tcPr>
          <w:p w14:paraId="5EDC1320" w14:textId="77777777" w:rsidR="00E57950" w:rsidRPr="00594341" w:rsidRDefault="00E57950" w:rsidP="004B4880">
            <w:pPr>
              <w:jc w:val="right"/>
              <w:rPr>
                <w:color w:val="000000"/>
                <w:sz w:val="20"/>
                <w:szCs w:val="20"/>
              </w:rPr>
            </w:pPr>
            <w:r w:rsidRPr="00594341">
              <w:rPr>
                <w:color w:val="000000"/>
                <w:sz w:val="20"/>
                <w:szCs w:val="20"/>
              </w:rPr>
              <w:t>7</w:t>
            </w:r>
          </w:p>
        </w:tc>
        <w:tc>
          <w:tcPr>
            <w:tcW w:w="425" w:type="dxa"/>
            <w:tcBorders>
              <w:top w:val="nil"/>
              <w:left w:val="nil"/>
              <w:bottom w:val="nil"/>
              <w:right w:val="nil"/>
            </w:tcBorders>
            <w:noWrap/>
            <w:vAlign w:val="bottom"/>
          </w:tcPr>
          <w:p w14:paraId="3BD68B6A" w14:textId="77777777" w:rsidR="00E57950" w:rsidRPr="00594341" w:rsidRDefault="00E57950" w:rsidP="004B4880">
            <w:pPr>
              <w:jc w:val="right"/>
              <w:rPr>
                <w:color w:val="000000"/>
                <w:sz w:val="20"/>
                <w:szCs w:val="20"/>
              </w:rPr>
            </w:pPr>
            <w:r w:rsidRPr="00594341">
              <w:rPr>
                <w:color w:val="000000"/>
                <w:sz w:val="20"/>
                <w:szCs w:val="20"/>
              </w:rPr>
              <w:t>2</w:t>
            </w:r>
          </w:p>
        </w:tc>
        <w:tc>
          <w:tcPr>
            <w:tcW w:w="510" w:type="dxa"/>
            <w:tcBorders>
              <w:top w:val="nil"/>
              <w:left w:val="nil"/>
              <w:bottom w:val="nil"/>
              <w:right w:val="nil"/>
            </w:tcBorders>
            <w:noWrap/>
            <w:vAlign w:val="bottom"/>
          </w:tcPr>
          <w:p w14:paraId="30AF44B7" w14:textId="77777777" w:rsidR="00E57950" w:rsidRPr="00594341" w:rsidRDefault="00E57950" w:rsidP="004B4880">
            <w:pPr>
              <w:jc w:val="right"/>
              <w:rPr>
                <w:color w:val="000000"/>
                <w:sz w:val="20"/>
                <w:szCs w:val="20"/>
              </w:rPr>
            </w:pPr>
            <w:r w:rsidRPr="00594341">
              <w:rPr>
                <w:color w:val="000000"/>
                <w:sz w:val="20"/>
                <w:szCs w:val="20"/>
              </w:rPr>
              <w:t>11</w:t>
            </w:r>
          </w:p>
        </w:tc>
        <w:tc>
          <w:tcPr>
            <w:tcW w:w="426" w:type="dxa"/>
            <w:tcBorders>
              <w:top w:val="nil"/>
              <w:left w:val="nil"/>
              <w:bottom w:val="nil"/>
              <w:right w:val="nil"/>
            </w:tcBorders>
            <w:noWrap/>
            <w:vAlign w:val="bottom"/>
          </w:tcPr>
          <w:p w14:paraId="4EEBE6D6" w14:textId="77777777" w:rsidR="00E57950" w:rsidRPr="00594341" w:rsidRDefault="00E57950" w:rsidP="004B4880">
            <w:pPr>
              <w:jc w:val="right"/>
              <w:rPr>
                <w:color w:val="000000"/>
                <w:sz w:val="20"/>
                <w:szCs w:val="20"/>
              </w:rPr>
            </w:pPr>
            <w:r w:rsidRPr="00594341">
              <w:rPr>
                <w:color w:val="000000"/>
                <w:sz w:val="20"/>
                <w:szCs w:val="20"/>
              </w:rPr>
              <w:t>2</w:t>
            </w:r>
          </w:p>
        </w:tc>
        <w:tc>
          <w:tcPr>
            <w:tcW w:w="510" w:type="dxa"/>
            <w:tcBorders>
              <w:top w:val="nil"/>
              <w:left w:val="nil"/>
              <w:bottom w:val="nil"/>
              <w:right w:val="nil"/>
            </w:tcBorders>
            <w:noWrap/>
            <w:vAlign w:val="bottom"/>
          </w:tcPr>
          <w:p w14:paraId="4B038F16" w14:textId="77777777" w:rsidR="00E57950" w:rsidRPr="00594341" w:rsidRDefault="00E57950" w:rsidP="004B4880">
            <w:pPr>
              <w:jc w:val="right"/>
              <w:rPr>
                <w:color w:val="000000"/>
                <w:sz w:val="20"/>
                <w:szCs w:val="20"/>
              </w:rPr>
            </w:pPr>
            <w:r w:rsidRPr="00594341">
              <w:rPr>
                <w:color w:val="000000"/>
                <w:sz w:val="20"/>
                <w:szCs w:val="20"/>
              </w:rPr>
              <w:t>12</w:t>
            </w:r>
          </w:p>
        </w:tc>
        <w:tc>
          <w:tcPr>
            <w:tcW w:w="426" w:type="dxa"/>
            <w:tcBorders>
              <w:top w:val="nil"/>
              <w:left w:val="nil"/>
              <w:bottom w:val="nil"/>
              <w:right w:val="nil"/>
            </w:tcBorders>
            <w:noWrap/>
            <w:vAlign w:val="bottom"/>
          </w:tcPr>
          <w:p w14:paraId="629515AF" w14:textId="77777777" w:rsidR="00E57950" w:rsidRPr="00594341" w:rsidRDefault="00E57950" w:rsidP="004B4880">
            <w:pPr>
              <w:jc w:val="right"/>
              <w:rPr>
                <w:color w:val="000000"/>
                <w:sz w:val="20"/>
                <w:szCs w:val="20"/>
              </w:rPr>
            </w:pPr>
            <w:r w:rsidRPr="00594341">
              <w:rPr>
                <w:color w:val="000000"/>
                <w:sz w:val="20"/>
                <w:szCs w:val="20"/>
              </w:rPr>
              <w:t>3</w:t>
            </w:r>
          </w:p>
        </w:tc>
        <w:tc>
          <w:tcPr>
            <w:tcW w:w="510" w:type="dxa"/>
            <w:tcBorders>
              <w:top w:val="nil"/>
              <w:left w:val="nil"/>
              <w:bottom w:val="nil"/>
              <w:right w:val="nil"/>
            </w:tcBorders>
            <w:noWrap/>
            <w:vAlign w:val="bottom"/>
          </w:tcPr>
          <w:p w14:paraId="0C6DBA7C" w14:textId="77777777" w:rsidR="00E57950" w:rsidRPr="00594341" w:rsidRDefault="00E57950" w:rsidP="004B4880">
            <w:pPr>
              <w:jc w:val="right"/>
              <w:rPr>
                <w:color w:val="000000"/>
                <w:sz w:val="20"/>
                <w:szCs w:val="20"/>
              </w:rPr>
            </w:pPr>
            <w:r w:rsidRPr="00594341">
              <w:rPr>
                <w:color w:val="000000"/>
                <w:sz w:val="20"/>
                <w:szCs w:val="20"/>
              </w:rPr>
              <w:t>10</w:t>
            </w:r>
          </w:p>
        </w:tc>
        <w:tc>
          <w:tcPr>
            <w:tcW w:w="425" w:type="dxa"/>
            <w:tcBorders>
              <w:top w:val="nil"/>
              <w:left w:val="nil"/>
              <w:bottom w:val="nil"/>
              <w:right w:val="nil"/>
            </w:tcBorders>
            <w:noWrap/>
            <w:vAlign w:val="bottom"/>
          </w:tcPr>
          <w:p w14:paraId="6897EDB4" w14:textId="77777777" w:rsidR="00E57950" w:rsidRPr="00594341" w:rsidRDefault="00E57950" w:rsidP="004B4880">
            <w:pPr>
              <w:jc w:val="right"/>
              <w:rPr>
                <w:color w:val="000000"/>
                <w:sz w:val="20"/>
                <w:szCs w:val="20"/>
              </w:rPr>
            </w:pPr>
            <w:r w:rsidRPr="00594341">
              <w:rPr>
                <w:color w:val="000000"/>
                <w:sz w:val="20"/>
                <w:szCs w:val="20"/>
              </w:rPr>
              <w:t>2</w:t>
            </w:r>
          </w:p>
        </w:tc>
        <w:tc>
          <w:tcPr>
            <w:tcW w:w="510" w:type="dxa"/>
            <w:tcBorders>
              <w:top w:val="nil"/>
              <w:left w:val="nil"/>
              <w:bottom w:val="nil"/>
              <w:right w:val="nil"/>
            </w:tcBorders>
            <w:noWrap/>
            <w:vAlign w:val="bottom"/>
          </w:tcPr>
          <w:p w14:paraId="2786F73F" w14:textId="77777777" w:rsidR="00E57950" w:rsidRPr="00594341" w:rsidRDefault="00E57950" w:rsidP="004B4880">
            <w:pPr>
              <w:jc w:val="right"/>
              <w:rPr>
                <w:color w:val="000000"/>
                <w:sz w:val="20"/>
                <w:szCs w:val="20"/>
              </w:rPr>
            </w:pPr>
            <w:r w:rsidRPr="00594341">
              <w:rPr>
                <w:color w:val="000000"/>
                <w:sz w:val="20"/>
                <w:szCs w:val="20"/>
              </w:rPr>
              <w:t>7</w:t>
            </w:r>
          </w:p>
        </w:tc>
        <w:tc>
          <w:tcPr>
            <w:tcW w:w="426" w:type="dxa"/>
            <w:tcBorders>
              <w:top w:val="nil"/>
              <w:left w:val="nil"/>
              <w:bottom w:val="nil"/>
              <w:right w:val="nil"/>
            </w:tcBorders>
            <w:noWrap/>
            <w:vAlign w:val="bottom"/>
          </w:tcPr>
          <w:p w14:paraId="7FC7F217" w14:textId="77777777" w:rsidR="00E57950" w:rsidRPr="00594341" w:rsidRDefault="00E57950" w:rsidP="004B4880">
            <w:pPr>
              <w:jc w:val="right"/>
              <w:rPr>
                <w:color w:val="000000"/>
                <w:sz w:val="20"/>
                <w:szCs w:val="20"/>
              </w:rPr>
            </w:pPr>
            <w:r w:rsidRPr="00594341">
              <w:rPr>
                <w:color w:val="000000"/>
                <w:sz w:val="20"/>
                <w:szCs w:val="20"/>
              </w:rPr>
              <w:t>5</w:t>
            </w:r>
          </w:p>
        </w:tc>
        <w:tc>
          <w:tcPr>
            <w:tcW w:w="510" w:type="dxa"/>
            <w:tcBorders>
              <w:top w:val="nil"/>
              <w:left w:val="nil"/>
              <w:bottom w:val="nil"/>
              <w:right w:val="nil"/>
            </w:tcBorders>
            <w:noWrap/>
            <w:vAlign w:val="bottom"/>
          </w:tcPr>
          <w:p w14:paraId="349F6420" w14:textId="77777777" w:rsidR="00E57950" w:rsidRPr="00594341" w:rsidRDefault="00E57950" w:rsidP="004B4880">
            <w:pPr>
              <w:jc w:val="right"/>
              <w:rPr>
                <w:color w:val="000000"/>
                <w:sz w:val="20"/>
                <w:szCs w:val="20"/>
              </w:rPr>
            </w:pPr>
            <w:r w:rsidRPr="00594341">
              <w:rPr>
                <w:color w:val="000000"/>
                <w:sz w:val="20"/>
                <w:szCs w:val="20"/>
              </w:rPr>
              <w:t>8</w:t>
            </w:r>
          </w:p>
        </w:tc>
        <w:tc>
          <w:tcPr>
            <w:tcW w:w="426" w:type="dxa"/>
            <w:tcBorders>
              <w:top w:val="nil"/>
              <w:left w:val="nil"/>
              <w:bottom w:val="nil"/>
              <w:right w:val="nil"/>
            </w:tcBorders>
            <w:noWrap/>
            <w:vAlign w:val="bottom"/>
          </w:tcPr>
          <w:p w14:paraId="61D0FE8F" w14:textId="77777777" w:rsidR="00E57950" w:rsidRPr="00594341" w:rsidRDefault="00E57950" w:rsidP="004B4880">
            <w:pPr>
              <w:jc w:val="right"/>
              <w:rPr>
                <w:color w:val="000000"/>
                <w:sz w:val="20"/>
                <w:szCs w:val="20"/>
              </w:rPr>
            </w:pPr>
            <w:r w:rsidRPr="00594341">
              <w:rPr>
                <w:color w:val="000000"/>
                <w:sz w:val="20"/>
                <w:szCs w:val="20"/>
              </w:rPr>
              <w:t>5</w:t>
            </w:r>
          </w:p>
        </w:tc>
        <w:tc>
          <w:tcPr>
            <w:tcW w:w="456" w:type="dxa"/>
            <w:tcBorders>
              <w:top w:val="nil"/>
              <w:left w:val="nil"/>
              <w:bottom w:val="nil"/>
              <w:right w:val="nil"/>
            </w:tcBorders>
            <w:vAlign w:val="bottom"/>
          </w:tcPr>
          <w:p w14:paraId="29C2931C" w14:textId="77777777" w:rsidR="00E57950" w:rsidRPr="00594341" w:rsidRDefault="00E57950" w:rsidP="004B4880">
            <w:pPr>
              <w:jc w:val="right"/>
              <w:rPr>
                <w:color w:val="000000"/>
                <w:sz w:val="20"/>
                <w:szCs w:val="20"/>
              </w:rPr>
            </w:pPr>
            <w:r w:rsidRPr="00594341">
              <w:rPr>
                <w:color w:val="000000"/>
                <w:sz w:val="20"/>
                <w:szCs w:val="20"/>
              </w:rPr>
              <w:t>5</w:t>
            </w:r>
          </w:p>
        </w:tc>
        <w:tc>
          <w:tcPr>
            <w:tcW w:w="426" w:type="dxa"/>
            <w:tcBorders>
              <w:top w:val="nil"/>
              <w:left w:val="nil"/>
              <w:bottom w:val="nil"/>
              <w:right w:val="nil"/>
            </w:tcBorders>
            <w:vAlign w:val="bottom"/>
          </w:tcPr>
          <w:p w14:paraId="289266E0" w14:textId="77777777" w:rsidR="00E57950" w:rsidRPr="00594341" w:rsidRDefault="00E57950" w:rsidP="004B4880">
            <w:pPr>
              <w:jc w:val="right"/>
              <w:rPr>
                <w:color w:val="000000"/>
                <w:sz w:val="20"/>
                <w:szCs w:val="20"/>
              </w:rPr>
            </w:pPr>
            <w:r w:rsidRPr="00594341">
              <w:rPr>
                <w:color w:val="000000"/>
                <w:sz w:val="20"/>
                <w:szCs w:val="20"/>
              </w:rPr>
              <w:t>1</w:t>
            </w:r>
          </w:p>
        </w:tc>
        <w:tc>
          <w:tcPr>
            <w:tcW w:w="456" w:type="dxa"/>
            <w:tcBorders>
              <w:top w:val="nil"/>
              <w:left w:val="nil"/>
              <w:bottom w:val="nil"/>
              <w:right w:val="nil"/>
            </w:tcBorders>
            <w:vAlign w:val="bottom"/>
          </w:tcPr>
          <w:p w14:paraId="138160B7" w14:textId="77777777" w:rsidR="00E57950" w:rsidRPr="00594341" w:rsidRDefault="00E57950" w:rsidP="004B4880">
            <w:pPr>
              <w:jc w:val="right"/>
              <w:rPr>
                <w:color w:val="000000"/>
                <w:sz w:val="20"/>
                <w:szCs w:val="20"/>
              </w:rPr>
            </w:pPr>
            <w:r w:rsidRPr="00594341">
              <w:rPr>
                <w:color w:val="000000"/>
                <w:sz w:val="20"/>
                <w:szCs w:val="20"/>
              </w:rPr>
              <w:t>6</w:t>
            </w:r>
          </w:p>
        </w:tc>
        <w:tc>
          <w:tcPr>
            <w:tcW w:w="426" w:type="dxa"/>
            <w:tcBorders>
              <w:top w:val="nil"/>
              <w:left w:val="nil"/>
              <w:bottom w:val="nil"/>
              <w:right w:val="nil"/>
            </w:tcBorders>
            <w:vAlign w:val="bottom"/>
          </w:tcPr>
          <w:p w14:paraId="65680EF1" w14:textId="77777777" w:rsidR="00E57950" w:rsidRPr="00594341" w:rsidRDefault="00E57950" w:rsidP="004B4880">
            <w:pPr>
              <w:jc w:val="right"/>
              <w:rPr>
                <w:color w:val="000000"/>
                <w:sz w:val="20"/>
                <w:szCs w:val="20"/>
              </w:rPr>
            </w:pPr>
            <w:r w:rsidRPr="00594341">
              <w:rPr>
                <w:color w:val="000000"/>
                <w:sz w:val="20"/>
                <w:szCs w:val="20"/>
              </w:rPr>
              <w:t>3</w:t>
            </w:r>
          </w:p>
        </w:tc>
        <w:tc>
          <w:tcPr>
            <w:tcW w:w="456" w:type="dxa"/>
            <w:tcBorders>
              <w:top w:val="nil"/>
              <w:left w:val="nil"/>
              <w:bottom w:val="nil"/>
              <w:right w:val="nil"/>
            </w:tcBorders>
            <w:vAlign w:val="bottom"/>
          </w:tcPr>
          <w:p w14:paraId="641211CF" w14:textId="77777777" w:rsidR="00E57950" w:rsidRPr="00594341" w:rsidRDefault="00E57950" w:rsidP="004B4880">
            <w:pPr>
              <w:jc w:val="right"/>
              <w:rPr>
                <w:color w:val="000000"/>
                <w:sz w:val="20"/>
                <w:szCs w:val="20"/>
              </w:rPr>
            </w:pPr>
            <w:r w:rsidRPr="00594341">
              <w:rPr>
                <w:color w:val="000000"/>
                <w:sz w:val="20"/>
                <w:szCs w:val="20"/>
              </w:rPr>
              <w:t>4</w:t>
            </w:r>
          </w:p>
        </w:tc>
        <w:tc>
          <w:tcPr>
            <w:tcW w:w="416" w:type="dxa"/>
            <w:tcBorders>
              <w:top w:val="nil"/>
              <w:left w:val="nil"/>
              <w:bottom w:val="nil"/>
              <w:right w:val="nil"/>
            </w:tcBorders>
            <w:vAlign w:val="bottom"/>
          </w:tcPr>
          <w:p w14:paraId="24421F5F" w14:textId="77777777" w:rsidR="00E57950" w:rsidRPr="00594341" w:rsidRDefault="00E57950" w:rsidP="004B4880">
            <w:pPr>
              <w:jc w:val="right"/>
              <w:rPr>
                <w:color w:val="000000"/>
                <w:sz w:val="20"/>
                <w:szCs w:val="20"/>
              </w:rPr>
            </w:pPr>
            <w:r w:rsidRPr="00594341">
              <w:rPr>
                <w:color w:val="000000"/>
                <w:sz w:val="20"/>
                <w:szCs w:val="20"/>
              </w:rPr>
              <w:t>1</w:t>
            </w:r>
          </w:p>
        </w:tc>
      </w:tr>
      <w:tr w:rsidR="00E57950" w:rsidRPr="009C4268" w14:paraId="77D30E72" w14:textId="77777777" w:rsidTr="004B4880">
        <w:trPr>
          <w:trHeight w:val="283"/>
        </w:trPr>
        <w:tc>
          <w:tcPr>
            <w:tcW w:w="907" w:type="dxa"/>
            <w:tcBorders>
              <w:top w:val="nil"/>
              <w:left w:val="nil"/>
              <w:bottom w:val="nil"/>
              <w:right w:val="nil"/>
            </w:tcBorders>
            <w:noWrap/>
            <w:vAlign w:val="bottom"/>
            <w:hideMark/>
          </w:tcPr>
          <w:p w14:paraId="61001A84" w14:textId="77777777" w:rsidR="00E57950" w:rsidRPr="00594341" w:rsidRDefault="00E57950" w:rsidP="004B4880">
            <w:pPr>
              <w:jc w:val="right"/>
              <w:rPr>
                <w:rFonts w:ascii="Helvetica" w:hAnsi="Helvetica"/>
                <w:b/>
                <w:color w:val="000000"/>
                <w:sz w:val="20"/>
                <w:szCs w:val="20"/>
              </w:rPr>
            </w:pPr>
            <w:r w:rsidRPr="00594341">
              <w:rPr>
                <w:rFonts w:ascii="Helvetica" w:hAnsi="Helvetica"/>
                <w:b/>
                <w:color w:val="000000"/>
                <w:sz w:val="20"/>
                <w:szCs w:val="20"/>
              </w:rPr>
              <w:t>21</w:t>
            </w:r>
          </w:p>
        </w:tc>
        <w:tc>
          <w:tcPr>
            <w:tcW w:w="456" w:type="dxa"/>
            <w:tcBorders>
              <w:top w:val="nil"/>
              <w:left w:val="nil"/>
              <w:bottom w:val="nil"/>
              <w:right w:val="nil"/>
            </w:tcBorders>
            <w:noWrap/>
            <w:vAlign w:val="bottom"/>
          </w:tcPr>
          <w:p w14:paraId="5C061C1C" w14:textId="77777777" w:rsidR="00E57950" w:rsidRPr="009B3027" w:rsidRDefault="00E57950" w:rsidP="004B4880">
            <w:pPr>
              <w:jc w:val="right"/>
              <w:rPr>
                <w:color w:val="FF0000"/>
                <w:sz w:val="14"/>
                <w:szCs w:val="14"/>
              </w:rPr>
            </w:pPr>
          </w:p>
        </w:tc>
        <w:tc>
          <w:tcPr>
            <w:tcW w:w="425" w:type="dxa"/>
            <w:tcBorders>
              <w:top w:val="nil"/>
              <w:left w:val="nil"/>
              <w:bottom w:val="nil"/>
              <w:right w:val="nil"/>
            </w:tcBorders>
            <w:noWrap/>
            <w:vAlign w:val="bottom"/>
          </w:tcPr>
          <w:p w14:paraId="7171360F" w14:textId="77777777" w:rsidR="00E57950" w:rsidRPr="009B3027" w:rsidRDefault="00E57950" w:rsidP="004B4880">
            <w:pPr>
              <w:jc w:val="right"/>
              <w:rPr>
                <w:color w:val="FF0000"/>
                <w:sz w:val="14"/>
                <w:szCs w:val="14"/>
              </w:rPr>
            </w:pPr>
          </w:p>
        </w:tc>
        <w:tc>
          <w:tcPr>
            <w:tcW w:w="510" w:type="dxa"/>
            <w:tcBorders>
              <w:top w:val="nil"/>
              <w:left w:val="nil"/>
              <w:bottom w:val="nil"/>
              <w:right w:val="nil"/>
            </w:tcBorders>
            <w:noWrap/>
            <w:vAlign w:val="bottom"/>
          </w:tcPr>
          <w:p w14:paraId="1F33E020" w14:textId="77777777" w:rsidR="00E57950" w:rsidRPr="00594341" w:rsidRDefault="00E57950" w:rsidP="004B4880">
            <w:pPr>
              <w:jc w:val="right"/>
              <w:rPr>
                <w:b/>
                <w:color w:val="FF0000"/>
                <w:sz w:val="14"/>
                <w:szCs w:val="14"/>
              </w:rPr>
            </w:pPr>
          </w:p>
        </w:tc>
        <w:tc>
          <w:tcPr>
            <w:tcW w:w="425" w:type="dxa"/>
            <w:tcBorders>
              <w:top w:val="nil"/>
              <w:left w:val="nil"/>
              <w:bottom w:val="nil"/>
              <w:right w:val="nil"/>
            </w:tcBorders>
            <w:noWrap/>
            <w:vAlign w:val="bottom"/>
          </w:tcPr>
          <w:p w14:paraId="2429FD13" w14:textId="77777777" w:rsidR="00E57950" w:rsidRPr="00594341" w:rsidRDefault="00E57950" w:rsidP="004B4880">
            <w:pPr>
              <w:jc w:val="right"/>
              <w:rPr>
                <w:b/>
                <w:color w:val="FF0000"/>
                <w:sz w:val="14"/>
                <w:szCs w:val="14"/>
              </w:rPr>
            </w:pPr>
          </w:p>
        </w:tc>
        <w:tc>
          <w:tcPr>
            <w:tcW w:w="510" w:type="dxa"/>
            <w:tcBorders>
              <w:top w:val="nil"/>
              <w:left w:val="nil"/>
              <w:bottom w:val="nil"/>
              <w:right w:val="nil"/>
            </w:tcBorders>
            <w:noWrap/>
            <w:vAlign w:val="bottom"/>
          </w:tcPr>
          <w:p w14:paraId="79DE8662" w14:textId="77777777" w:rsidR="00E57950" w:rsidRPr="00594341" w:rsidRDefault="00E57950" w:rsidP="004B4880">
            <w:pPr>
              <w:jc w:val="right"/>
              <w:rPr>
                <w:color w:val="000000"/>
                <w:sz w:val="20"/>
                <w:szCs w:val="20"/>
              </w:rPr>
            </w:pPr>
            <w:r w:rsidRPr="00594341">
              <w:rPr>
                <w:color w:val="000000"/>
                <w:sz w:val="20"/>
                <w:szCs w:val="20"/>
              </w:rPr>
              <w:t>9</w:t>
            </w:r>
          </w:p>
        </w:tc>
        <w:tc>
          <w:tcPr>
            <w:tcW w:w="426" w:type="dxa"/>
            <w:tcBorders>
              <w:top w:val="nil"/>
              <w:left w:val="nil"/>
              <w:bottom w:val="nil"/>
              <w:right w:val="nil"/>
            </w:tcBorders>
            <w:noWrap/>
            <w:vAlign w:val="bottom"/>
          </w:tcPr>
          <w:p w14:paraId="68D65E8D" w14:textId="77777777" w:rsidR="00E57950" w:rsidRPr="00594341" w:rsidRDefault="00E57950" w:rsidP="004B4880">
            <w:pPr>
              <w:jc w:val="right"/>
              <w:rPr>
                <w:color w:val="000000"/>
                <w:sz w:val="20"/>
                <w:szCs w:val="20"/>
              </w:rPr>
            </w:pPr>
            <w:r w:rsidRPr="00594341">
              <w:rPr>
                <w:color w:val="000000"/>
                <w:sz w:val="20"/>
                <w:szCs w:val="20"/>
              </w:rPr>
              <w:t>3</w:t>
            </w:r>
          </w:p>
        </w:tc>
        <w:tc>
          <w:tcPr>
            <w:tcW w:w="510" w:type="dxa"/>
            <w:tcBorders>
              <w:top w:val="nil"/>
              <w:left w:val="nil"/>
              <w:bottom w:val="nil"/>
              <w:right w:val="nil"/>
            </w:tcBorders>
            <w:noWrap/>
            <w:vAlign w:val="bottom"/>
          </w:tcPr>
          <w:p w14:paraId="02F6384B" w14:textId="77777777" w:rsidR="00E57950" w:rsidRPr="00594341" w:rsidRDefault="00E57950" w:rsidP="004B4880">
            <w:pPr>
              <w:jc w:val="right"/>
              <w:rPr>
                <w:color w:val="000000"/>
                <w:sz w:val="20"/>
                <w:szCs w:val="20"/>
              </w:rPr>
            </w:pPr>
            <w:r w:rsidRPr="00594341">
              <w:rPr>
                <w:color w:val="000000"/>
                <w:sz w:val="20"/>
                <w:szCs w:val="20"/>
              </w:rPr>
              <w:t>11</w:t>
            </w:r>
          </w:p>
        </w:tc>
        <w:tc>
          <w:tcPr>
            <w:tcW w:w="426" w:type="dxa"/>
            <w:tcBorders>
              <w:top w:val="nil"/>
              <w:left w:val="nil"/>
              <w:bottom w:val="nil"/>
              <w:right w:val="nil"/>
            </w:tcBorders>
            <w:noWrap/>
            <w:vAlign w:val="bottom"/>
          </w:tcPr>
          <w:p w14:paraId="3ADA4C65" w14:textId="77777777" w:rsidR="00E57950" w:rsidRPr="00594341" w:rsidRDefault="00E57950" w:rsidP="004B4880">
            <w:pPr>
              <w:jc w:val="right"/>
              <w:rPr>
                <w:color w:val="000000"/>
                <w:sz w:val="20"/>
                <w:szCs w:val="20"/>
              </w:rPr>
            </w:pPr>
            <w:r w:rsidRPr="00594341">
              <w:rPr>
                <w:color w:val="000000"/>
                <w:sz w:val="20"/>
                <w:szCs w:val="20"/>
              </w:rPr>
              <w:t>3</w:t>
            </w:r>
          </w:p>
        </w:tc>
        <w:tc>
          <w:tcPr>
            <w:tcW w:w="510" w:type="dxa"/>
            <w:tcBorders>
              <w:top w:val="nil"/>
              <w:left w:val="nil"/>
              <w:bottom w:val="nil"/>
              <w:right w:val="nil"/>
            </w:tcBorders>
            <w:noWrap/>
            <w:vAlign w:val="bottom"/>
          </w:tcPr>
          <w:p w14:paraId="63B18C8B" w14:textId="77777777" w:rsidR="00E57950" w:rsidRPr="00594341" w:rsidRDefault="00E57950" w:rsidP="004B4880">
            <w:pPr>
              <w:jc w:val="right"/>
              <w:rPr>
                <w:color w:val="000000"/>
                <w:sz w:val="20"/>
                <w:szCs w:val="20"/>
              </w:rPr>
            </w:pPr>
            <w:r w:rsidRPr="00594341">
              <w:rPr>
                <w:color w:val="000000"/>
                <w:sz w:val="20"/>
                <w:szCs w:val="20"/>
              </w:rPr>
              <w:t>10</w:t>
            </w:r>
          </w:p>
        </w:tc>
        <w:tc>
          <w:tcPr>
            <w:tcW w:w="425" w:type="dxa"/>
            <w:tcBorders>
              <w:top w:val="nil"/>
              <w:left w:val="nil"/>
              <w:bottom w:val="nil"/>
              <w:right w:val="nil"/>
            </w:tcBorders>
            <w:noWrap/>
            <w:vAlign w:val="bottom"/>
          </w:tcPr>
          <w:p w14:paraId="2D6996C6" w14:textId="77777777" w:rsidR="00E57950" w:rsidRPr="00594341" w:rsidRDefault="00E57950" w:rsidP="004B4880">
            <w:pPr>
              <w:jc w:val="right"/>
              <w:rPr>
                <w:color w:val="000000"/>
                <w:sz w:val="20"/>
                <w:szCs w:val="20"/>
              </w:rPr>
            </w:pPr>
            <w:r w:rsidRPr="00594341">
              <w:rPr>
                <w:color w:val="000000"/>
                <w:sz w:val="20"/>
                <w:szCs w:val="20"/>
              </w:rPr>
              <w:t>2</w:t>
            </w:r>
          </w:p>
        </w:tc>
        <w:tc>
          <w:tcPr>
            <w:tcW w:w="510" w:type="dxa"/>
            <w:tcBorders>
              <w:top w:val="nil"/>
              <w:left w:val="nil"/>
              <w:bottom w:val="nil"/>
              <w:right w:val="nil"/>
            </w:tcBorders>
            <w:noWrap/>
            <w:vAlign w:val="bottom"/>
          </w:tcPr>
          <w:p w14:paraId="46CA0172" w14:textId="77777777" w:rsidR="00E57950" w:rsidRPr="00594341" w:rsidRDefault="00E57950" w:rsidP="004B4880">
            <w:pPr>
              <w:jc w:val="right"/>
              <w:rPr>
                <w:color w:val="000000"/>
                <w:sz w:val="20"/>
                <w:szCs w:val="20"/>
              </w:rPr>
            </w:pPr>
            <w:r w:rsidRPr="00594341">
              <w:rPr>
                <w:color w:val="000000"/>
                <w:sz w:val="20"/>
                <w:szCs w:val="20"/>
              </w:rPr>
              <w:t>7</w:t>
            </w:r>
          </w:p>
        </w:tc>
        <w:tc>
          <w:tcPr>
            <w:tcW w:w="426" w:type="dxa"/>
            <w:tcBorders>
              <w:top w:val="nil"/>
              <w:left w:val="nil"/>
              <w:bottom w:val="nil"/>
              <w:right w:val="nil"/>
            </w:tcBorders>
            <w:noWrap/>
            <w:vAlign w:val="bottom"/>
          </w:tcPr>
          <w:p w14:paraId="4EA6523F" w14:textId="77777777" w:rsidR="00E57950" w:rsidRPr="00594341" w:rsidRDefault="00E57950" w:rsidP="004B4880">
            <w:pPr>
              <w:jc w:val="right"/>
              <w:rPr>
                <w:color w:val="000000"/>
                <w:sz w:val="20"/>
                <w:szCs w:val="20"/>
              </w:rPr>
            </w:pPr>
            <w:r w:rsidRPr="00594341">
              <w:rPr>
                <w:color w:val="000000"/>
                <w:sz w:val="20"/>
                <w:szCs w:val="20"/>
              </w:rPr>
              <w:t>8</w:t>
            </w:r>
          </w:p>
        </w:tc>
        <w:tc>
          <w:tcPr>
            <w:tcW w:w="510" w:type="dxa"/>
            <w:tcBorders>
              <w:top w:val="nil"/>
              <w:left w:val="nil"/>
              <w:bottom w:val="nil"/>
              <w:right w:val="nil"/>
            </w:tcBorders>
            <w:noWrap/>
            <w:vAlign w:val="bottom"/>
          </w:tcPr>
          <w:p w14:paraId="5DAE20F0" w14:textId="77777777" w:rsidR="00E57950" w:rsidRPr="00594341" w:rsidRDefault="00E57950" w:rsidP="004B4880">
            <w:pPr>
              <w:jc w:val="right"/>
              <w:rPr>
                <w:color w:val="000000"/>
                <w:sz w:val="20"/>
                <w:szCs w:val="20"/>
              </w:rPr>
            </w:pPr>
            <w:r w:rsidRPr="00594341">
              <w:rPr>
                <w:color w:val="000000"/>
                <w:sz w:val="20"/>
                <w:szCs w:val="20"/>
              </w:rPr>
              <w:t>7</w:t>
            </w:r>
          </w:p>
        </w:tc>
        <w:tc>
          <w:tcPr>
            <w:tcW w:w="426" w:type="dxa"/>
            <w:tcBorders>
              <w:top w:val="nil"/>
              <w:left w:val="nil"/>
              <w:bottom w:val="nil"/>
              <w:right w:val="nil"/>
            </w:tcBorders>
            <w:noWrap/>
            <w:vAlign w:val="bottom"/>
          </w:tcPr>
          <w:p w14:paraId="7C328029" w14:textId="77777777" w:rsidR="00E57950" w:rsidRPr="00594341" w:rsidRDefault="00E57950" w:rsidP="004B4880">
            <w:pPr>
              <w:jc w:val="right"/>
              <w:rPr>
                <w:color w:val="000000"/>
                <w:sz w:val="20"/>
                <w:szCs w:val="20"/>
              </w:rPr>
            </w:pPr>
            <w:r w:rsidRPr="00594341">
              <w:rPr>
                <w:color w:val="000000"/>
                <w:sz w:val="20"/>
                <w:szCs w:val="20"/>
              </w:rPr>
              <w:t>5</w:t>
            </w:r>
          </w:p>
        </w:tc>
        <w:tc>
          <w:tcPr>
            <w:tcW w:w="456" w:type="dxa"/>
            <w:tcBorders>
              <w:top w:val="nil"/>
              <w:left w:val="nil"/>
              <w:bottom w:val="nil"/>
              <w:right w:val="nil"/>
            </w:tcBorders>
            <w:vAlign w:val="bottom"/>
          </w:tcPr>
          <w:p w14:paraId="386B9117" w14:textId="77777777" w:rsidR="00E57950" w:rsidRPr="00594341" w:rsidRDefault="00E57950" w:rsidP="004B4880">
            <w:pPr>
              <w:jc w:val="right"/>
              <w:rPr>
                <w:color w:val="000000"/>
                <w:sz w:val="20"/>
                <w:szCs w:val="20"/>
              </w:rPr>
            </w:pPr>
            <w:r w:rsidRPr="00594341">
              <w:rPr>
                <w:color w:val="000000"/>
                <w:sz w:val="20"/>
                <w:szCs w:val="20"/>
              </w:rPr>
              <w:t>4</w:t>
            </w:r>
          </w:p>
        </w:tc>
        <w:tc>
          <w:tcPr>
            <w:tcW w:w="426" w:type="dxa"/>
            <w:tcBorders>
              <w:top w:val="nil"/>
              <w:left w:val="nil"/>
              <w:bottom w:val="nil"/>
              <w:right w:val="nil"/>
            </w:tcBorders>
            <w:vAlign w:val="bottom"/>
          </w:tcPr>
          <w:p w14:paraId="11AA0449" w14:textId="77777777" w:rsidR="00E57950" w:rsidRPr="00594341" w:rsidRDefault="00E57950" w:rsidP="004B4880">
            <w:pPr>
              <w:jc w:val="right"/>
              <w:rPr>
                <w:color w:val="000000"/>
                <w:sz w:val="20"/>
                <w:szCs w:val="20"/>
              </w:rPr>
            </w:pPr>
            <w:r w:rsidRPr="00594341">
              <w:rPr>
                <w:color w:val="000000"/>
                <w:sz w:val="20"/>
                <w:szCs w:val="20"/>
              </w:rPr>
              <w:t>2</w:t>
            </w:r>
          </w:p>
        </w:tc>
        <w:tc>
          <w:tcPr>
            <w:tcW w:w="456" w:type="dxa"/>
            <w:tcBorders>
              <w:top w:val="nil"/>
              <w:left w:val="nil"/>
              <w:bottom w:val="nil"/>
              <w:right w:val="nil"/>
            </w:tcBorders>
            <w:vAlign w:val="bottom"/>
          </w:tcPr>
          <w:p w14:paraId="427331B2" w14:textId="77777777" w:rsidR="00E57950" w:rsidRPr="00594341" w:rsidRDefault="00E57950" w:rsidP="004B4880">
            <w:pPr>
              <w:jc w:val="right"/>
              <w:rPr>
                <w:color w:val="000000"/>
                <w:sz w:val="20"/>
                <w:szCs w:val="20"/>
              </w:rPr>
            </w:pPr>
            <w:r w:rsidRPr="00594341">
              <w:rPr>
                <w:color w:val="000000"/>
                <w:sz w:val="20"/>
                <w:szCs w:val="20"/>
              </w:rPr>
              <w:t>9</w:t>
            </w:r>
          </w:p>
        </w:tc>
        <w:tc>
          <w:tcPr>
            <w:tcW w:w="426" w:type="dxa"/>
            <w:tcBorders>
              <w:top w:val="nil"/>
              <w:left w:val="nil"/>
              <w:bottom w:val="nil"/>
              <w:right w:val="nil"/>
            </w:tcBorders>
            <w:vAlign w:val="bottom"/>
          </w:tcPr>
          <w:p w14:paraId="584656F3" w14:textId="77777777" w:rsidR="00E57950" w:rsidRPr="00594341" w:rsidRDefault="00E57950" w:rsidP="004B4880">
            <w:pPr>
              <w:jc w:val="right"/>
              <w:rPr>
                <w:color w:val="000000"/>
                <w:sz w:val="20"/>
                <w:szCs w:val="20"/>
              </w:rPr>
            </w:pPr>
            <w:r w:rsidRPr="00594341">
              <w:rPr>
                <w:color w:val="000000"/>
                <w:sz w:val="20"/>
                <w:szCs w:val="20"/>
              </w:rPr>
              <w:t>2</w:t>
            </w:r>
          </w:p>
        </w:tc>
        <w:tc>
          <w:tcPr>
            <w:tcW w:w="456" w:type="dxa"/>
            <w:tcBorders>
              <w:top w:val="nil"/>
              <w:left w:val="nil"/>
              <w:bottom w:val="nil"/>
              <w:right w:val="nil"/>
            </w:tcBorders>
            <w:vAlign w:val="bottom"/>
          </w:tcPr>
          <w:p w14:paraId="1D828797" w14:textId="77777777" w:rsidR="00E57950" w:rsidRPr="00594341" w:rsidRDefault="00E57950" w:rsidP="004B4880">
            <w:pPr>
              <w:jc w:val="right"/>
              <w:rPr>
                <w:color w:val="000000"/>
                <w:sz w:val="20"/>
                <w:szCs w:val="20"/>
              </w:rPr>
            </w:pPr>
          </w:p>
        </w:tc>
        <w:tc>
          <w:tcPr>
            <w:tcW w:w="416" w:type="dxa"/>
            <w:tcBorders>
              <w:top w:val="nil"/>
              <w:left w:val="nil"/>
              <w:bottom w:val="nil"/>
              <w:right w:val="nil"/>
            </w:tcBorders>
            <w:vAlign w:val="bottom"/>
          </w:tcPr>
          <w:p w14:paraId="33986121" w14:textId="77777777" w:rsidR="00E57950" w:rsidRPr="00594341" w:rsidRDefault="00E57950" w:rsidP="004B4880">
            <w:pPr>
              <w:jc w:val="right"/>
              <w:rPr>
                <w:color w:val="000000"/>
                <w:sz w:val="20"/>
                <w:szCs w:val="20"/>
              </w:rPr>
            </w:pPr>
          </w:p>
        </w:tc>
      </w:tr>
      <w:tr w:rsidR="00E57950" w:rsidRPr="009C4268" w14:paraId="4380EB7B" w14:textId="77777777" w:rsidTr="004B4880">
        <w:trPr>
          <w:trHeight w:val="283"/>
        </w:trPr>
        <w:tc>
          <w:tcPr>
            <w:tcW w:w="907" w:type="dxa"/>
            <w:tcBorders>
              <w:top w:val="nil"/>
              <w:left w:val="nil"/>
              <w:bottom w:val="single" w:sz="4" w:space="0" w:color="auto"/>
              <w:right w:val="nil"/>
            </w:tcBorders>
            <w:noWrap/>
            <w:vAlign w:val="bottom"/>
          </w:tcPr>
          <w:p w14:paraId="76DE14FC" w14:textId="77777777" w:rsidR="00E57950" w:rsidRPr="00594341" w:rsidRDefault="00E57950" w:rsidP="004B4880">
            <w:pPr>
              <w:jc w:val="right"/>
              <w:rPr>
                <w:rFonts w:ascii="Helvetica" w:hAnsi="Helvetica"/>
                <w:b/>
                <w:color w:val="000000"/>
                <w:sz w:val="20"/>
                <w:szCs w:val="20"/>
              </w:rPr>
            </w:pPr>
            <w:r w:rsidRPr="00594341">
              <w:rPr>
                <w:rFonts w:ascii="Helvetica" w:hAnsi="Helvetica"/>
                <w:b/>
                <w:color w:val="000000"/>
                <w:sz w:val="20"/>
                <w:szCs w:val="20"/>
              </w:rPr>
              <w:t>22</w:t>
            </w:r>
          </w:p>
        </w:tc>
        <w:tc>
          <w:tcPr>
            <w:tcW w:w="456" w:type="dxa"/>
            <w:tcBorders>
              <w:top w:val="nil"/>
              <w:left w:val="nil"/>
              <w:bottom w:val="single" w:sz="4" w:space="0" w:color="auto"/>
              <w:right w:val="nil"/>
            </w:tcBorders>
            <w:noWrap/>
            <w:vAlign w:val="bottom"/>
          </w:tcPr>
          <w:p w14:paraId="40D80534" w14:textId="77777777" w:rsidR="00E57950" w:rsidRPr="009B3027" w:rsidRDefault="00E57950" w:rsidP="004B4880">
            <w:pPr>
              <w:jc w:val="right"/>
              <w:rPr>
                <w:color w:val="FF0000"/>
                <w:sz w:val="14"/>
                <w:szCs w:val="14"/>
              </w:rPr>
            </w:pPr>
          </w:p>
        </w:tc>
        <w:tc>
          <w:tcPr>
            <w:tcW w:w="425" w:type="dxa"/>
            <w:tcBorders>
              <w:top w:val="nil"/>
              <w:left w:val="nil"/>
              <w:bottom w:val="single" w:sz="4" w:space="0" w:color="auto"/>
              <w:right w:val="nil"/>
            </w:tcBorders>
            <w:noWrap/>
            <w:vAlign w:val="bottom"/>
          </w:tcPr>
          <w:p w14:paraId="3A4C66E5" w14:textId="77777777" w:rsidR="00E57950" w:rsidRPr="009B3027" w:rsidRDefault="00E57950" w:rsidP="004B4880">
            <w:pPr>
              <w:jc w:val="right"/>
              <w:rPr>
                <w:color w:val="FF0000"/>
                <w:sz w:val="14"/>
                <w:szCs w:val="14"/>
              </w:rPr>
            </w:pPr>
          </w:p>
        </w:tc>
        <w:tc>
          <w:tcPr>
            <w:tcW w:w="510" w:type="dxa"/>
            <w:tcBorders>
              <w:top w:val="nil"/>
              <w:left w:val="nil"/>
              <w:bottom w:val="single" w:sz="4" w:space="0" w:color="auto"/>
              <w:right w:val="nil"/>
            </w:tcBorders>
            <w:noWrap/>
            <w:vAlign w:val="bottom"/>
          </w:tcPr>
          <w:p w14:paraId="20143237" w14:textId="77777777" w:rsidR="00E57950" w:rsidRPr="009C4268" w:rsidRDefault="00E57950" w:rsidP="004B4880">
            <w:pPr>
              <w:jc w:val="right"/>
              <w:rPr>
                <w:color w:val="FF0000"/>
                <w:sz w:val="14"/>
                <w:szCs w:val="14"/>
              </w:rPr>
            </w:pPr>
          </w:p>
        </w:tc>
        <w:tc>
          <w:tcPr>
            <w:tcW w:w="425" w:type="dxa"/>
            <w:tcBorders>
              <w:top w:val="nil"/>
              <w:left w:val="nil"/>
              <w:bottom w:val="single" w:sz="4" w:space="0" w:color="auto"/>
              <w:right w:val="nil"/>
            </w:tcBorders>
            <w:noWrap/>
            <w:vAlign w:val="bottom"/>
          </w:tcPr>
          <w:p w14:paraId="41D72559" w14:textId="77777777" w:rsidR="00E57950" w:rsidRPr="009C4268" w:rsidRDefault="00E57950" w:rsidP="004B4880">
            <w:pPr>
              <w:jc w:val="right"/>
              <w:rPr>
                <w:color w:val="FF0000"/>
                <w:sz w:val="14"/>
                <w:szCs w:val="14"/>
              </w:rPr>
            </w:pPr>
          </w:p>
        </w:tc>
        <w:tc>
          <w:tcPr>
            <w:tcW w:w="510" w:type="dxa"/>
            <w:tcBorders>
              <w:top w:val="nil"/>
              <w:left w:val="nil"/>
              <w:bottom w:val="single" w:sz="4" w:space="0" w:color="auto"/>
              <w:right w:val="nil"/>
            </w:tcBorders>
            <w:noWrap/>
            <w:vAlign w:val="bottom"/>
          </w:tcPr>
          <w:p w14:paraId="75C0981A" w14:textId="77777777" w:rsidR="00E57950" w:rsidRPr="00594341" w:rsidRDefault="00E57950" w:rsidP="004B4880">
            <w:pPr>
              <w:jc w:val="right"/>
              <w:rPr>
                <w:color w:val="000000"/>
                <w:sz w:val="20"/>
                <w:szCs w:val="20"/>
              </w:rPr>
            </w:pPr>
            <w:r w:rsidRPr="00594341">
              <w:rPr>
                <w:color w:val="000000"/>
                <w:sz w:val="20"/>
                <w:szCs w:val="20"/>
              </w:rPr>
              <w:t>6</w:t>
            </w:r>
          </w:p>
        </w:tc>
        <w:tc>
          <w:tcPr>
            <w:tcW w:w="426" w:type="dxa"/>
            <w:tcBorders>
              <w:top w:val="nil"/>
              <w:left w:val="nil"/>
              <w:bottom w:val="single" w:sz="4" w:space="0" w:color="auto"/>
              <w:right w:val="nil"/>
            </w:tcBorders>
            <w:noWrap/>
            <w:vAlign w:val="bottom"/>
          </w:tcPr>
          <w:p w14:paraId="7898164D" w14:textId="77777777" w:rsidR="00E57950" w:rsidRPr="00594341" w:rsidRDefault="00E57950" w:rsidP="004B4880">
            <w:pPr>
              <w:jc w:val="right"/>
              <w:rPr>
                <w:color w:val="000000"/>
                <w:sz w:val="20"/>
                <w:szCs w:val="20"/>
              </w:rPr>
            </w:pPr>
            <w:r w:rsidRPr="00594341">
              <w:rPr>
                <w:color w:val="000000"/>
                <w:sz w:val="20"/>
                <w:szCs w:val="20"/>
              </w:rPr>
              <w:t>1</w:t>
            </w:r>
          </w:p>
        </w:tc>
        <w:tc>
          <w:tcPr>
            <w:tcW w:w="510" w:type="dxa"/>
            <w:tcBorders>
              <w:top w:val="nil"/>
              <w:left w:val="nil"/>
              <w:bottom w:val="single" w:sz="4" w:space="0" w:color="auto"/>
              <w:right w:val="nil"/>
            </w:tcBorders>
            <w:noWrap/>
            <w:vAlign w:val="bottom"/>
          </w:tcPr>
          <w:p w14:paraId="7D9C87B9" w14:textId="77777777" w:rsidR="00E57950" w:rsidRPr="00594341" w:rsidRDefault="00E57950" w:rsidP="004B4880">
            <w:pPr>
              <w:jc w:val="right"/>
              <w:rPr>
                <w:color w:val="000000"/>
                <w:sz w:val="20"/>
                <w:szCs w:val="20"/>
              </w:rPr>
            </w:pPr>
            <w:r w:rsidRPr="00594341">
              <w:rPr>
                <w:color w:val="000000"/>
                <w:sz w:val="20"/>
                <w:szCs w:val="20"/>
              </w:rPr>
              <w:t>6</w:t>
            </w:r>
          </w:p>
        </w:tc>
        <w:tc>
          <w:tcPr>
            <w:tcW w:w="426" w:type="dxa"/>
            <w:tcBorders>
              <w:top w:val="nil"/>
              <w:left w:val="nil"/>
              <w:bottom w:val="single" w:sz="4" w:space="0" w:color="auto"/>
              <w:right w:val="nil"/>
            </w:tcBorders>
            <w:noWrap/>
            <w:vAlign w:val="bottom"/>
          </w:tcPr>
          <w:p w14:paraId="790FB8DE" w14:textId="77777777" w:rsidR="00E57950" w:rsidRPr="00594341" w:rsidRDefault="00E57950" w:rsidP="004B4880">
            <w:pPr>
              <w:jc w:val="right"/>
              <w:rPr>
                <w:color w:val="000000"/>
                <w:sz w:val="20"/>
                <w:szCs w:val="20"/>
              </w:rPr>
            </w:pPr>
            <w:r w:rsidRPr="00594341">
              <w:rPr>
                <w:color w:val="000000"/>
                <w:sz w:val="20"/>
                <w:szCs w:val="20"/>
              </w:rPr>
              <w:t>6</w:t>
            </w:r>
          </w:p>
        </w:tc>
        <w:tc>
          <w:tcPr>
            <w:tcW w:w="510" w:type="dxa"/>
            <w:tcBorders>
              <w:top w:val="nil"/>
              <w:left w:val="nil"/>
              <w:bottom w:val="single" w:sz="4" w:space="0" w:color="auto"/>
              <w:right w:val="nil"/>
            </w:tcBorders>
            <w:noWrap/>
            <w:vAlign w:val="bottom"/>
          </w:tcPr>
          <w:p w14:paraId="6B3415CE" w14:textId="77777777" w:rsidR="00E57950" w:rsidRPr="00594341" w:rsidRDefault="00E57950" w:rsidP="004B4880">
            <w:pPr>
              <w:jc w:val="right"/>
              <w:rPr>
                <w:color w:val="000000"/>
                <w:sz w:val="20"/>
                <w:szCs w:val="20"/>
              </w:rPr>
            </w:pPr>
            <w:r w:rsidRPr="00594341">
              <w:rPr>
                <w:color w:val="000000"/>
                <w:sz w:val="20"/>
                <w:szCs w:val="20"/>
              </w:rPr>
              <w:t>7</w:t>
            </w:r>
          </w:p>
        </w:tc>
        <w:tc>
          <w:tcPr>
            <w:tcW w:w="425" w:type="dxa"/>
            <w:tcBorders>
              <w:top w:val="nil"/>
              <w:left w:val="nil"/>
              <w:bottom w:val="single" w:sz="4" w:space="0" w:color="auto"/>
              <w:right w:val="nil"/>
            </w:tcBorders>
            <w:noWrap/>
            <w:vAlign w:val="bottom"/>
          </w:tcPr>
          <w:p w14:paraId="48357519" w14:textId="77777777" w:rsidR="00E57950" w:rsidRPr="00594341" w:rsidRDefault="00E57950" w:rsidP="004B4880">
            <w:pPr>
              <w:jc w:val="right"/>
              <w:rPr>
                <w:color w:val="000000"/>
                <w:sz w:val="20"/>
                <w:szCs w:val="20"/>
              </w:rPr>
            </w:pPr>
            <w:r w:rsidRPr="00594341">
              <w:rPr>
                <w:color w:val="000000"/>
                <w:sz w:val="20"/>
                <w:szCs w:val="20"/>
              </w:rPr>
              <w:t>2</w:t>
            </w:r>
          </w:p>
        </w:tc>
        <w:tc>
          <w:tcPr>
            <w:tcW w:w="510" w:type="dxa"/>
            <w:tcBorders>
              <w:top w:val="nil"/>
              <w:left w:val="nil"/>
              <w:bottom w:val="single" w:sz="4" w:space="0" w:color="auto"/>
              <w:right w:val="nil"/>
            </w:tcBorders>
            <w:noWrap/>
            <w:vAlign w:val="bottom"/>
          </w:tcPr>
          <w:p w14:paraId="45DA2443" w14:textId="77777777" w:rsidR="00E57950" w:rsidRPr="00594341" w:rsidRDefault="00E57950" w:rsidP="004B4880">
            <w:pPr>
              <w:jc w:val="right"/>
              <w:rPr>
                <w:color w:val="000000"/>
                <w:sz w:val="20"/>
                <w:szCs w:val="20"/>
              </w:rPr>
            </w:pPr>
            <w:r w:rsidRPr="00594341">
              <w:rPr>
                <w:color w:val="000000"/>
                <w:sz w:val="20"/>
                <w:szCs w:val="20"/>
              </w:rPr>
              <w:t>6</w:t>
            </w:r>
          </w:p>
        </w:tc>
        <w:tc>
          <w:tcPr>
            <w:tcW w:w="426" w:type="dxa"/>
            <w:tcBorders>
              <w:top w:val="nil"/>
              <w:left w:val="nil"/>
              <w:bottom w:val="single" w:sz="4" w:space="0" w:color="auto"/>
              <w:right w:val="nil"/>
            </w:tcBorders>
            <w:noWrap/>
            <w:vAlign w:val="bottom"/>
          </w:tcPr>
          <w:p w14:paraId="5CADF28F" w14:textId="77777777" w:rsidR="00E57950" w:rsidRPr="00594341" w:rsidRDefault="00E57950" w:rsidP="004B4880">
            <w:pPr>
              <w:jc w:val="right"/>
              <w:rPr>
                <w:color w:val="000000"/>
                <w:sz w:val="20"/>
                <w:szCs w:val="20"/>
              </w:rPr>
            </w:pPr>
            <w:r w:rsidRPr="00594341">
              <w:rPr>
                <w:color w:val="000000"/>
                <w:sz w:val="20"/>
                <w:szCs w:val="20"/>
              </w:rPr>
              <w:t>8</w:t>
            </w:r>
          </w:p>
        </w:tc>
        <w:tc>
          <w:tcPr>
            <w:tcW w:w="510" w:type="dxa"/>
            <w:tcBorders>
              <w:top w:val="nil"/>
              <w:left w:val="nil"/>
              <w:bottom w:val="single" w:sz="4" w:space="0" w:color="auto"/>
              <w:right w:val="nil"/>
            </w:tcBorders>
            <w:noWrap/>
            <w:vAlign w:val="bottom"/>
          </w:tcPr>
          <w:p w14:paraId="183F3816" w14:textId="77777777" w:rsidR="00E57950" w:rsidRPr="00594341" w:rsidRDefault="00E57950" w:rsidP="004B4880">
            <w:pPr>
              <w:jc w:val="right"/>
              <w:rPr>
                <w:color w:val="000000"/>
                <w:sz w:val="20"/>
                <w:szCs w:val="20"/>
              </w:rPr>
            </w:pPr>
            <w:r w:rsidRPr="00594341">
              <w:rPr>
                <w:color w:val="000000"/>
                <w:sz w:val="20"/>
                <w:szCs w:val="20"/>
              </w:rPr>
              <w:t>6</w:t>
            </w:r>
          </w:p>
        </w:tc>
        <w:tc>
          <w:tcPr>
            <w:tcW w:w="426" w:type="dxa"/>
            <w:tcBorders>
              <w:top w:val="nil"/>
              <w:left w:val="nil"/>
              <w:bottom w:val="single" w:sz="4" w:space="0" w:color="auto"/>
              <w:right w:val="nil"/>
            </w:tcBorders>
            <w:noWrap/>
            <w:vAlign w:val="bottom"/>
          </w:tcPr>
          <w:p w14:paraId="4C575931" w14:textId="77777777" w:rsidR="00E57950" w:rsidRPr="00594341" w:rsidRDefault="00E57950" w:rsidP="004B4880">
            <w:pPr>
              <w:jc w:val="right"/>
              <w:rPr>
                <w:color w:val="000000"/>
                <w:sz w:val="20"/>
                <w:szCs w:val="20"/>
              </w:rPr>
            </w:pPr>
            <w:r w:rsidRPr="00594341">
              <w:rPr>
                <w:color w:val="000000"/>
                <w:sz w:val="20"/>
                <w:szCs w:val="20"/>
              </w:rPr>
              <w:t>3</w:t>
            </w:r>
          </w:p>
        </w:tc>
        <w:tc>
          <w:tcPr>
            <w:tcW w:w="456" w:type="dxa"/>
            <w:tcBorders>
              <w:top w:val="nil"/>
              <w:left w:val="nil"/>
              <w:bottom w:val="single" w:sz="4" w:space="0" w:color="auto"/>
              <w:right w:val="nil"/>
            </w:tcBorders>
            <w:vAlign w:val="bottom"/>
          </w:tcPr>
          <w:p w14:paraId="4E05854A" w14:textId="77777777" w:rsidR="00E57950" w:rsidRPr="00594341" w:rsidRDefault="00E57950" w:rsidP="004B4880">
            <w:pPr>
              <w:jc w:val="right"/>
              <w:rPr>
                <w:color w:val="000000"/>
                <w:sz w:val="20"/>
                <w:szCs w:val="20"/>
              </w:rPr>
            </w:pPr>
            <w:r w:rsidRPr="00594341">
              <w:rPr>
                <w:color w:val="000000"/>
                <w:sz w:val="20"/>
                <w:szCs w:val="20"/>
              </w:rPr>
              <w:t>6</w:t>
            </w:r>
          </w:p>
        </w:tc>
        <w:tc>
          <w:tcPr>
            <w:tcW w:w="426" w:type="dxa"/>
            <w:tcBorders>
              <w:top w:val="nil"/>
              <w:left w:val="nil"/>
              <w:bottom w:val="single" w:sz="4" w:space="0" w:color="auto"/>
              <w:right w:val="nil"/>
            </w:tcBorders>
            <w:vAlign w:val="bottom"/>
          </w:tcPr>
          <w:p w14:paraId="44D75594" w14:textId="77777777" w:rsidR="00E57950" w:rsidRPr="00594341" w:rsidRDefault="00E57950" w:rsidP="004B4880">
            <w:pPr>
              <w:jc w:val="right"/>
              <w:rPr>
                <w:color w:val="000000"/>
                <w:sz w:val="20"/>
                <w:szCs w:val="20"/>
              </w:rPr>
            </w:pPr>
            <w:r w:rsidRPr="00594341">
              <w:rPr>
                <w:color w:val="000000"/>
                <w:sz w:val="20"/>
                <w:szCs w:val="20"/>
              </w:rPr>
              <w:t>2</w:t>
            </w:r>
          </w:p>
        </w:tc>
        <w:tc>
          <w:tcPr>
            <w:tcW w:w="456" w:type="dxa"/>
            <w:tcBorders>
              <w:top w:val="nil"/>
              <w:left w:val="nil"/>
              <w:bottom w:val="single" w:sz="4" w:space="0" w:color="auto"/>
              <w:right w:val="nil"/>
            </w:tcBorders>
            <w:vAlign w:val="bottom"/>
          </w:tcPr>
          <w:p w14:paraId="13FAE59C" w14:textId="77777777" w:rsidR="00E57950" w:rsidRPr="00594341" w:rsidRDefault="00E57950" w:rsidP="004B4880">
            <w:pPr>
              <w:jc w:val="right"/>
              <w:rPr>
                <w:color w:val="000000"/>
                <w:sz w:val="20"/>
                <w:szCs w:val="20"/>
              </w:rPr>
            </w:pPr>
            <w:r w:rsidRPr="00594341">
              <w:rPr>
                <w:color w:val="000000"/>
                <w:sz w:val="20"/>
                <w:szCs w:val="20"/>
              </w:rPr>
              <w:t>5</w:t>
            </w:r>
          </w:p>
        </w:tc>
        <w:tc>
          <w:tcPr>
            <w:tcW w:w="426" w:type="dxa"/>
            <w:tcBorders>
              <w:top w:val="nil"/>
              <w:left w:val="nil"/>
              <w:bottom w:val="single" w:sz="4" w:space="0" w:color="auto"/>
              <w:right w:val="nil"/>
            </w:tcBorders>
            <w:vAlign w:val="bottom"/>
          </w:tcPr>
          <w:p w14:paraId="1B475928" w14:textId="77777777" w:rsidR="00E57950" w:rsidRPr="00594341" w:rsidRDefault="00E57950" w:rsidP="004B4880">
            <w:pPr>
              <w:jc w:val="right"/>
              <w:rPr>
                <w:color w:val="000000"/>
                <w:sz w:val="20"/>
                <w:szCs w:val="20"/>
              </w:rPr>
            </w:pPr>
            <w:r w:rsidRPr="00594341">
              <w:rPr>
                <w:color w:val="000000"/>
                <w:sz w:val="20"/>
                <w:szCs w:val="20"/>
              </w:rPr>
              <w:t>0</w:t>
            </w:r>
          </w:p>
        </w:tc>
        <w:tc>
          <w:tcPr>
            <w:tcW w:w="456" w:type="dxa"/>
            <w:tcBorders>
              <w:top w:val="nil"/>
              <w:left w:val="nil"/>
              <w:bottom w:val="single" w:sz="4" w:space="0" w:color="auto"/>
              <w:right w:val="nil"/>
            </w:tcBorders>
            <w:vAlign w:val="bottom"/>
          </w:tcPr>
          <w:p w14:paraId="1B3411F3" w14:textId="77777777" w:rsidR="00E57950" w:rsidRPr="00594341" w:rsidRDefault="00E57950" w:rsidP="004B4880">
            <w:pPr>
              <w:jc w:val="right"/>
              <w:rPr>
                <w:color w:val="000000"/>
                <w:sz w:val="20"/>
                <w:szCs w:val="20"/>
              </w:rPr>
            </w:pPr>
          </w:p>
        </w:tc>
        <w:tc>
          <w:tcPr>
            <w:tcW w:w="416" w:type="dxa"/>
            <w:tcBorders>
              <w:top w:val="nil"/>
              <w:left w:val="nil"/>
              <w:bottom w:val="single" w:sz="4" w:space="0" w:color="auto"/>
              <w:right w:val="nil"/>
            </w:tcBorders>
            <w:vAlign w:val="bottom"/>
          </w:tcPr>
          <w:p w14:paraId="37A15685" w14:textId="77777777" w:rsidR="00E57950" w:rsidRPr="00594341" w:rsidRDefault="00E57950" w:rsidP="004B4880">
            <w:pPr>
              <w:jc w:val="right"/>
              <w:rPr>
                <w:color w:val="000000"/>
                <w:sz w:val="20"/>
                <w:szCs w:val="20"/>
              </w:rPr>
            </w:pPr>
          </w:p>
        </w:tc>
      </w:tr>
      <w:tr w:rsidR="00E57950" w:rsidRPr="009C4268" w14:paraId="7C3ADD90" w14:textId="77777777" w:rsidTr="004B4880">
        <w:trPr>
          <w:trHeight w:val="283"/>
        </w:trPr>
        <w:tc>
          <w:tcPr>
            <w:tcW w:w="907" w:type="dxa"/>
            <w:tcBorders>
              <w:top w:val="single" w:sz="4" w:space="0" w:color="auto"/>
              <w:left w:val="nil"/>
              <w:bottom w:val="single" w:sz="4" w:space="0" w:color="auto"/>
              <w:right w:val="nil"/>
            </w:tcBorders>
            <w:noWrap/>
            <w:vAlign w:val="bottom"/>
          </w:tcPr>
          <w:p w14:paraId="43D6AC3E" w14:textId="77777777" w:rsidR="00E57950" w:rsidRPr="00594341" w:rsidRDefault="00E57950" w:rsidP="004B4880">
            <w:pPr>
              <w:jc w:val="right"/>
              <w:rPr>
                <w:rFonts w:ascii="Helvetica" w:hAnsi="Helvetica"/>
                <w:b/>
                <w:color w:val="000000"/>
                <w:sz w:val="20"/>
                <w:szCs w:val="20"/>
              </w:rPr>
            </w:pPr>
            <w:r w:rsidRPr="003376B7">
              <w:rPr>
                <w:rFonts w:ascii="Helvetica" w:hAnsi="Helvetica"/>
                <w:b/>
                <w:color w:val="000000"/>
                <w:sz w:val="20"/>
                <w:szCs w:val="20"/>
              </w:rPr>
              <w:t>TOTAL</w:t>
            </w:r>
          </w:p>
        </w:tc>
        <w:tc>
          <w:tcPr>
            <w:tcW w:w="456" w:type="dxa"/>
            <w:tcBorders>
              <w:top w:val="single" w:sz="4" w:space="0" w:color="auto"/>
              <w:left w:val="nil"/>
              <w:bottom w:val="single" w:sz="4" w:space="0" w:color="auto"/>
              <w:right w:val="nil"/>
            </w:tcBorders>
            <w:noWrap/>
            <w:vAlign w:val="bottom"/>
          </w:tcPr>
          <w:p w14:paraId="1D9AA935" w14:textId="77777777" w:rsidR="00E57950" w:rsidRPr="005B775A" w:rsidRDefault="00E57950" w:rsidP="004B4880">
            <w:pPr>
              <w:spacing w:after="40"/>
              <w:jc w:val="right"/>
              <w:rPr>
                <w:sz w:val="14"/>
                <w:szCs w:val="14"/>
              </w:rPr>
            </w:pPr>
            <w:r w:rsidRPr="005B775A">
              <w:rPr>
                <w:b/>
                <w:sz w:val="14"/>
                <w:szCs w:val="14"/>
              </w:rPr>
              <w:t>175</w:t>
            </w:r>
          </w:p>
        </w:tc>
        <w:tc>
          <w:tcPr>
            <w:tcW w:w="425" w:type="dxa"/>
            <w:tcBorders>
              <w:top w:val="single" w:sz="4" w:space="0" w:color="auto"/>
              <w:left w:val="nil"/>
              <w:bottom w:val="single" w:sz="4" w:space="0" w:color="auto"/>
              <w:right w:val="nil"/>
            </w:tcBorders>
            <w:noWrap/>
            <w:vAlign w:val="bottom"/>
          </w:tcPr>
          <w:p w14:paraId="515A1232" w14:textId="77777777" w:rsidR="00E57950" w:rsidRPr="005B775A" w:rsidRDefault="00E57950" w:rsidP="004B4880">
            <w:pPr>
              <w:spacing w:after="40"/>
              <w:jc w:val="right"/>
              <w:rPr>
                <w:sz w:val="14"/>
                <w:szCs w:val="14"/>
              </w:rPr>
            </w:pPr>
            <w:r w:rsidRPr="005B775A">
              <w:rPr>
                <w:b/>
                <w:sz w:val="14"/>
                <w:szCs w:val="14"/>
              </w:rPr>
              <w:t>65</w:t>
            </w:r>
          </w:p>
        </w:tc>
        <w:tc>
          <w:tcPr>
            <w:tcW w:w="510" w:type="dxa"/>
            <w:tcBorders>
              <w:top w:val="single" w:sz="4" w:space="0" w:color="auto"/>
              <w:left w:val="nil"/>
              <w:bottom w:val="single" w:sz="4" w:space="0" w:color="auto"/>
              <w:right w:val="nil"/>
            </w:tcBorders>
            <w:noWrap/>
            <w:vAlign w:val="bottom"/>
          </w:tcPr>
          <w:p w14:paraId="0778EDFF" w14:textId="77777777" w:rsidR="00E57950" w:rsidRPr="005B775A" w:rsidRDefault="00E57950" w:rsidP="004B4880">
            <w:pPr>
              <w:spacing w:after="40"/>
              <w:jc w:val="right"/>
              <w:rPr>
                <w:sz w:val="14"/>
                <w:szCs w:val="14"/>
              </w:rPr>
            </w:pPr>
            <w:r w:rsidRPr="005B775A">
              <w:rPr>
                <w:b/>
                <w:sz w:val="14"/>
                <w:szCs w:val="14"/>
              </w:rPr>
              <w:t>207</w:t>
            </w:r>
          </w:p>
        </w:tc>
        <w:tc>
          <w:tcPr>
            <w:tcW w:w="425" w:type="dxa"/>
            <w:tcBorders>
              <w:top w:val="single" w:sz="4" w:space="0" w:color="auto"/>
              <w:left w:val="nil"/>
              <w:bottom w:val="single" w:sz="4" w:space="0" w:color="auto"/>
              <w:right w:val="nil"/>
            </w:tcBorders>
            <w:noWrap/>
            <w:vAlign w:val="bottom"/>
          </w:tcPr>
          <w:p w14:paraId="454EFD58" w14:textId="77777777" w:rsidR="00E57950" w:rsidRPr="005B775A" w:rsidRDefault="00E57950" w:rsidP="004B4880">
            <w:pPr>
              <w:spacing w:after="40"/>
              <w:jc w:val="right"/>
              <w:rPr>
                <w:sz w:val="14"/>
                <w:szCs w:val="14"/>
              </w:rPr>
            </w:pPr>
            <w:r w:rsidRPr="005B775A">
              <w:rPr>
                <w:b/>
                <w:sz w:val="14"/>
                <w:szCs w:val="14"/>
              </w:rPr>
              <w:t>93</w:t>
            </w:r>
          </w:p>
        </w:tc>
        <w:tc>
          <w:tcPr>
            <w:tcW w:w="510" w:type="dxa"/>
            <w:tcBorders>
              <w:top w:val="single" w:sz="4" w:space="0" w:color="auto"/>
              <w:left w:val="nil"/>
              <w:bottom w:val="single" w:sz="4" w:space="0" w:color="auto"/>
              <w:right w:val="nil"/>
            </w:tcBorders>
            <w:noWrap/>
            <w:vAlign w:val="bottom"/>
          </w:tcPr>
          <w:p w14:paraId="0259EB2B" w14:textId="77777777" w:rsidR="00E57950" w:rsidRPr="005B775A" w:rsidRDefault="00E57950" w:rsidP="004B4880">
            <w:pPr>
              <w:spacing w:after="40"/>
              <w:jc w:val="right"/>
              <w:rPr>
                <w:b/>
                <w:sz w:val="14"/>
                <w:szCs w:val="14"/>
              </w:rPr>
            </w:pPr>
            <w:r w:rsidRPr="005B775A">
              <w:rPr>
                <w:b/>
                <w:sz w:val="14"/>
                <w:szCs w:val="14"/>
              </w:rPr>
              <w:t>247</w:t>
            </w:r>
          </w:p>
        </w:tc>
        <w:tc>
          <w:tcPr>
            <w:tcW w:w="426" w:type="dxa"/>
            <w:tcBorders>
              <w:top w:val="single" w:sz="4" w:space="0" w:color="auto"/>
              <w:left w:val="nil"/>
              <w:bottom w:val="single" w:sz="4" w:space="0" w:color="auto"/>
              <w:right w:val="nil"/>
            </w:tcBorders>
            <w:noWrap/>
            <w:vAlign w:val="bottom"/>
          </w:tcPr>
          <w:p w14:paraId="4E9F8E10" w14:textId="77777777" w:rsidR="00E57950" w:rsidRPr="005B775A" w:rsidRDefault="00E57950" w:rsidP="004B4880">
            <w:pPr>
              <w:spacing w:after="40"/>
              <w:jc w:val="right"/>
              <w:rPr>
                <w:b/>
                <w:sz w:val="14"/>
                <w:szCs w:val="14"/>
              </w:rPr>
            </w:pPr>
            <w:r w:rsidRPr="005B775A">
              <w:rPr>
                <w:b/>
                <w:sz w:val="14"/>
                <w:szCs w:val="14"/>
              </w:rPr>
              <w:t>111</w:t>
            </w:r>
          </w:p>
        </w:tc>
        <w:tc>
          <w:tcPr>
            <w:tcW w:w="510" w:type="dxa"/>
            <w:tcBorders>
              <w:top w:val="single" w:sz="4" w:space="0" w:color="auto"/>
              <w:left w:val="nil"/>
              <w:bottom w:val="single" w:sz="4" w:space="0" w:color="auto"/>
              <w:right w:val="nil"/>
            </w:tcBorders>
            <w:noWrap/>
            <w:vAlign w:val="bottom"/>
          </w:tcPr>
          <w:p w14:paraId="5A19D38E" w14:textId="77777777" w:rsidR="00E57950" w:rsidRPr="005B775A" w:rsidRDefault="00E57950" w:rsidP="004B4880">
            <w:pPr>
              <w:spacing w:after="40"/>
              <w:jc w:val="right"/>
              <w:rPr>
                <w:b/>
                <w:sz w:val="14"/>
                <w:szCs w:val="14"/>
              </w:rPr>
            </w:pPr>
            <w:r w:rsidRPr="005B775A">
              <w:rPr>
                <w:b/>
                <w:sz w:val="14"/>
                <w:szCs w:val="14"/>
              </w:rPr>
              <w:t>261</w:t>
            </w:r>
          </w:p>
        </w:tc>
        <w:tc>
          <w:tcPr>
            <w:tcW w:w="426" w:type="dxa"/>
            <w:tcBorders>
              <w:top w:val="single" w:sz="4" w:space="0" w:color="auto"/>
              <w:left w:val="nil"/>
              <w:bottom w:val="single" w:sz="4" w:space="0" w:color="auto"/>
              <w:right w:val="nil"/>
            </w:tcBorders>
            <w:noWrap/>
            <w:vAlign w:val="bottom"/>
          </w:tcPr>
          <w:p w14:paraId="2BD5D3F7" w14:textId="77777777" w:rsidR="00E57950" w:rsidRPr="005B775A" w:rsidRDefault="00E57950" w:rsidP="004B4880">
            <w:pPr>
              <w:spacing w:after="40"/>
              <w:jc w:val="right"/>
              <w:rPr>
                <w:b/>
                <w:sz w:val="14"/>
                <w:szCs w:val="14"/>
              </w:rPr>
            </w:pPr>
            <w:r w:rsidRPr="005B775A">
              <w:rPr>
                <w:b/>
                <w:sz w:val="14"/>
                <w:szCs w:val="14"/>
              </w:rPr>
              <w:t>114</w:t>
            </w:r>
          </w:p>
        </w:tc>
        <w:tc>
          <w:tcPr>
            <w:tcW w:w="510" w:type="dxa"/>
            <w:tcBorders>
              <w:top w:val="single" w:sz="4" w:space="0" w:color="auto"/>
              <w:left w:val="nil"/>
              <w:bottom w:val="single" w:sz="4" w:space="0" w:color="auto"/>
              <w:right w:val="nil"/>
            </w:tcBorders>
            <w:noWrap/>
            <w:vAlign w:val="bottom"/>
          </w:tcPr>
          <w:p w14:paraId="45317B5A" w14:textId="77777777" w:rsidR="00E57950" w:rsidRPr="005B775A" w:rsidRDefault="00E57950" w:rsidP="004B4880">
            <w:pPr>
              <w:spacing w:after="40"/>
              <w:jc w:val="right"/>
              <w:rPr>
                <w:b/>
                <w:sz w:val="14"/>
                <w:szCs w:val="14"/>
              </w:rPr>
            </w:pPr>
            <w:r w:rsidRPr="005B775A">
              <w:rPr>
                <w:b/>
                <w:sz w:val="14"/>
                <w:szCs w:val="14"/>
              </w:rPr>
              <w:t>249</w:t>
            </w:r>
          </w:p>
        </w:tc>
        <w:tc>
          <w:tcPr>
            <w:tcW w:w="425" w:type="dxa"/>
            <w:tcBorders>
              <w:top w:val="single" w:sz="4" w:space="0" w:color="auto"/>
              <w:left w:val="nil"/>
              <w:bottom w:val="single" w:sz="4" w:space="0" w:color="auto"/>
              <w:right w:val="nil"/>
            </w:tcBorders>
            <w:noWrap/>
            <w:vAlign w:val="bottom"/>
          </w:tcPr>
          <w:p w14:paraId="1656169F" w14:textId="77777777" w:rsidR="00E57950" w:rsidRPr="005B775A" w:rsidRDefault="00E57950" w:rsidP="004B4880">
            <w:pPr>
              <w:spacing w:after="40"/>
              <w:jc w:val="right"/>
              <w:rPr>
                <w:b/>
                <w:sz w:val="14"/>
                <w:szCs w:val="14"/>
              </w:rPr>
            </w:pPr>
            <w:r w:rsidRPr="005B775A">
              <w:rPr>
                <w:b/>
                <w:sz w:val="14"/>
                <w:szCs w:val="14"/>
              </w:rPr>
              <w:t>97</w:t>
            </w:r>
          </w:p>
        </w:tc>
        <w:tc>
          <w:tcPr>
            <w:tcW w:w="510" w:type="dxa"/>
            <w:tcBorders>
              <w:top w:val="single" w:sz="4" w:space="0" w:color="auto"/>
              <w:left w:val="nil"/>
              <w:bottom w:val="single" w:sz="4" w:space="0" w:color="auto"/>
              <w:right w:val="nil"/>
            </w:tcBorders>
            <w:noWrap/>
            <w:vAlign w:val="bottom"/>
          </w:tcPr>
          <w:p w14:paraId="7FAE8CF4" w14:textId="77777777" w:rsidR="00E57950" w:rsidRPr="005B775A" w:rsidRDefault="00E57950" w:rsidP="004B4880">
            <w:pPr>
              <w:spacing w:after="40"/>
              <w:jc w:val="right"/>
              <w:rPr>
                <w:b/>
                <w:sz w:val="14"/>
                <w:szCs w:val="14"/>
              </w:rPr>
            </w:pPr>
            <w:r w:rsidRPr="005B775A">
              <w:rPr>
                <w:b/>
                <w:sz w:val="14"/>
                <w:szCs w:val="14"/>
              </w:rPr>
              <w:t>219</w:t>
            </w:r>
          </w:p>
        </w:tc>
        <w:tc>
          <w:tcPr>
            <w:tcW w:w="426" w:type="dxa"/>
            <w:tcBorders>
              <w:top w:val="single" w:sz="4" w:space="0" w:color="auto"/>
              <w:left w:val="nil"/>
              <w:bottom w:val="single" w:sz="4" w:space="0" w:color="auto"/>
              <w:right w:val="nil"/>
            </w:tcBorders>
            <w:noWrap/>
            <w:vAlign w:val="bottom"/>
          </w:tcPr>
          <w:p w14:paraId="66625982" w14:textId="77777777" w:rsidR="00E57950" w:rsidRPr="005B775A" w:rsidRDefault="00E57950" w:rsidP="004B4880">
            <w:pPr>
              <w:spacing w:after="40"/>
              <w:jc w:val="right"/>
              <w:rPr>
                <w:b/>
                <w:sz w:val="14"/>
                <w:szCs w:val="14"/>
              </w:rPr>
            </w:pPr>
            <w:r w:rsidRPr="005B775A">
              <w:rPr>
                <w:b/>
                <w:sz w:val="14"/>
                <w:szCs w:val="14"/>
              </w:rPr>
              <w:t>132</w:t>
            </w:r>
          </w:p>
        </w:tc>
        <w:tc>
          <w:tcPr>
            <w:tcW w:w="510" w:type="dxa"/>
            <w:tcBorders>
              <w:top w:val="single" w:sz="4" w:space="0" w:color="auto"/>
              <w:left w:val="nil"/>
              <w:bottom w:val="single" w:sz="4" w:space="0" w:color="auto"/>
              <w:right w:val="nil"/>
            </w:tcBorders>
            <w:noWrap/>
            <w:vAlign w:val="bottom"/>
          </w:tcPr>
          <w:p w14:paraId="6610CD94" w14:textId="77777777" w:rsidR="00E57950" w:rsidRPr="005B775A" w:rsidRDefault="00E57950" w:rsidP="004B4880">
            <w:pPr>
              <w:spacing w:after="40"/>
              <w:jc w:val="right"/>
              <w:rPr>
                <w:b/>
                <w:sz w:val="14"/>
                <w:szCs w:val="14"/>
              </w:rPr>
            </w:pPr>
            <w:r w:rsidRPr="005B775A">
              <w:rPr>
                <w:b/>
                <w:sz w:val="14"/>
                <w:szCs w:val="14"/>
              </w:rPr>
              <w:t>232</w:t>
            </w:r>
          </w:p>
        </w:tc>
        <w:tc>
          <w:tcPr>
            <w:tcW w:w="426" w:type="dxa"/>
            <w:tcBorders>
              <w:top w:val="single" w:sz="4" w:space="0" w:color="auto"/>
              <w:left w:val="nil"/>
              <w:bottom w:val="single" w:sz="4" w:space="0" w:color="auto"/>
              <w:right w:val="nil"/>
            </w:tcBorders>
            <w:noWrap/>
            <w:vAlign w:val="bottom"/>
          </w:tcPr>
          <w:p w14:paraId="2DABA28C" w14:textId="77777777" w:rsidR="00E57950" w:rsidRPr="005B775A" w:rsidRDefault="00E57950" w:rsidP="004B4880">
            <w:pPr>
              <w:spacing w:after="40"/>
              <w:jc w:val="right"/>
              <w:rPr>
                <w:b/>
                <w:sz w:val="14"/>
                <w:szCs w:val="14"/>
              </w:rPr>
            </w:pPr>
            <w:r w:rsidRPr="005B775A">
              <w:rPr>
                <w:b/>
                <w:sz w:val="14"/>
                <w:szCs w:val="14"/>
              </w:rPr>
              <w:t>131</w:t>
            </w:r>
          </w:p>
        </w:tc>
        <w:tc>
          <w:tcPr>
            <w:tcW w:w="456" w:type="dxa"/>
            <w:tcBorders>
              <w:top w:val="single" w:sz="4" w:space="0" w:color="auto"/>
              <w:left w:val="nil"/>
              <w:bottom w:val="single" w:sz="4" w:space="0" w:color="auto"/>
              <w:right w:val="nil"/>
            </w:tcBorders>
            <w:vAlign w:val="bottom"/>
          </w:tcPr>
          <w:p w14:paraId="2C87B166" w14:textId="77777777" w:rsidR="00E57950" w:rsidRPr="005B775A" w:rsidRDefault="00E57950" w:rsidP="004B4880">
            <w:pPr>
              <w:spacing w:after="40"/>
              <w:jc w:val="right"/>
              <w:rPr>
                <w:b/>
                <w:sz w:val="14"/>
                <w:szCs w:val="14"/>
              </w:rPr>
            </w:pPr>
            <w:r w:rsidRPr="005B775A">
              <w:rPr>
                <w:b/>
                <w:sz w:val="14"/>
                <w:szCs w:val="14"/>
              </w:rPr>
              <w:t>205</w:t>
            </w:r>
          </w:p>
        </w:tc>
        <w:tc>
          <w:tcPr>
            <w:tcW w:w="426" w:type="dxa"/>
            <w:tcBorders>
              <w:top w:val="single" w:sz="4" w:space="0" w:color="auto"/>
              <w:left w:val="nil"/>
              <w:bottom w:val="single" w:sz="4" w:space="0" w:color="auto"/>
              <w:right w:val="nil"/>
            </w:tcBorders>
            <w:vAlign w:val="bottom"/>
          </w:tcPr>
          <w:p w14:paraId="6CAD560B" w14:textId="77777777" w:rsidR="00E57950" w:rsidRPr="005B775A" w:rsidRDefault="00E57950" w:rsidP="004B4880">
            <w:pPr>
              <w:spacing w:after="40"/>
              <w:jc w:val="right"/>
              <w:rPr>
                <w:b/>
                <w:sz w:val="14"/>
                <w:szCs w:val="14"/>
              </w:rPr>
            </w:pPr>
            <w:r w:rsidRPr="005B775A">
              <w:rPr>
                <w:b/>
                <w:sz w:val="14"/>
                <w:szCs w:val="14"/>
              </w:rPr>
              <w:t>114</w:t>
            </w:r>
          </w:p>
        </w:tc>
        <w:tc>
          <w:tcPr>
            <w:tcW w:w="456" w:type="dxa"/>
            <w:tcBorders>
              <w:top w:val="single" w:sz="4" w:space="0" w:color="auto"/>
              <w:left w:val="nil"/>
              <w:bottom w:val="single" w:sz="4" w:space="0" w:color="auto"/>
              <w:right w:val="nil"/>
            </w:tcBorders>
            <w:vAlign w:val="bottom"/>
          </w:tcPr>
          <w:p w14:paraId="50CAC27B" w14:textId="77777777" w:rsidR="00E57950" w:rsidRPr="005B775A" w:rsidRDefault="00E57950" w:rsidP="004B4880">
            <w:pPr>
              <w:spacing w:after="40"/>
              <w:jc w:val="right"/>
              <w:rPr>
                <w:b/>
                <w:sz w:val="14"/>
                <w:szCs w:val="14"/>
              </w:rPr>
            </w:pPr>
            <w:r w:rsidRPr="005B775A">
              <w:rPr>
                <w:b/>
                <w:sz w:val="14"/>
                <w:szCs w:val="14"/>
              </w:rPr>
              <w:t>228</w:t>
            </w:r>
          </w:p>
        </w:tc>
        <w:tc>
          <w:tcPr>
            <w:tcW w:w="426" w:type="dxa"/>
            <w:tcBorders>
              <w:top w:val="single" w:sz="4" w:space="0" w:color="auto"/>
              <w:left w:val="nil"/>
              <w:bottom w:val="single" w:sz="4" w:space="0" w:color="auto"/>
              <w:right w:val="nil"/>
            </w:tcBorders>
            <w:vAlign w:val="bottom"/>
          </w:tcPr>
          <w:p w14:paraId="0D93C479" w14:textId="77777777" w:rsidR="00E57950" w:rsidRPr="005B775A" w:rsidRDefault="00E57950" w:rsidP="004B4880">
            <w:pPr>
              <w:spacing w:after="40"/>
              <w:jc w:val="right"/>
              <w:rPr>
                <w:b/>
                <w:sz w:val="14"/>
                <w:szCs w:val="14"/>
              </w:rPr>
            </w:pPr>
            <w:r w:rsidRPr="005B775A">
              <w:rPr>
                <w:b/>
                <w:sz w:val="14"/>
                <w:szCs w:val="14"/>
              </w:rPr>
              <w:t>100</w:t>
            </w:r>
          </w:p>
        </w:tc>
        <w:tc>
          <w:tcPr>
            <w:tcW w:w="456" w:type="dxa"/>
            <w:tcBorders>
              <w:top w:val="single" w:sz="4" w:space="0" w:color="auto"/>
              <w:left w:val="nil"/>
              <w:bottom w:val="single" w:sz="4" w:space="0" w:color="auto"/>
              <w:right w:val="nil"/>
            </w:tcBorders>
            <w:vAlign w:val="bottom"/>
          </w:tcPr>
          <w:p w14:paraId="78E51CFC" w14:textId="77777777" w:rsidR="00E57950" w:rsidRPr="005B775A" w:rsidRDefault="00E57950" w:rsidP="004B4880">
            <w:pPr>
              <w:spacing w:after="40"/>
              <w:jc w:val="right"/>
              <w:rPr>
                <w:b/>
                <w:sz w:val="14"/>
                <w:szCs w:val="14"/>
              </w:rPr>
            </w:pPr>
            <w:r w:rsidRPr="005B775A">
              <w:rPr>
                <w:b/>
                <w:sz w:val="14"/>
                <w:szCs w:val="14"/>
              </w:rPr>
              <w:t>183</w:t>
            </w:r>
          </w:p>
        </w:tc>
        <w:tc>
          <w:tcPr>
            <w:tcW w:w="416" w:type="dxa"/>
            <w:tcBorders>
              <w:top w:val="single" w:sz="4" w:space="0" w:color="auto"/>
              <w:left w:val="nil"/>
              <w:bottom w:val="single" w:sz="4" w:space="0" w:color="auto"/>
              <w:right w:val="nil"/>
            </w:tcBorders>
            <w:vAlign w:val="bottom"/>
          </w:tcPr>
          <w:p w14:paraId="0895F73F" w14:textId="77777777" w:rsidR="00E57950" w:rsidRPr="005B775A" w:rsidRDefault="00E57950" w:rsidP="004B4880">
            <w:pPr>
              <w:spacing w:after="40"/>
              <w:jc w:val="right"/>
              <w:rPr>
                <w:b/>
                <w:sz w:val="14"/>
                <w:szCs w:val="14"/>
              </w:rPr>
            </w:pPr>
            <w:r w:rsidRPr="005B775A">
              <w:rPr>
                <w:b/>
                <w:sz w:val="14"/>
                <w:szCs w:val="14"/>
              </w:rPr>
              <w:t>98</w:t>
            </w:r>
          </w:p>
        </w:tc>
      </w:tr>
    </w:tbl>
    <w:p w14:paraId="1123E76B" w14:textId="77777777" w:rsidR="00BE49F7" w:rsidRDefault="00BE49F7">
      <w:pPr>
        <w:rPr>
          <w:rFonts w:ascii="Helvetica" w:hAnsi="Helvetica"/>
          <w:sz w:val="22"/>
          <w:szCs w:val="22"/>
        </w:rPr>
      </w:pPr>
      <w:r>
        <w:rPr>
          <w:rFonts w:ascii="Helvetica" w:hAnsi="Helvetica"/>
          <w:sz w:val="22"/>
          <w:szCs w:val="22"/>
        </w:rPr>
        <w:br w:type="page"/>
      </w:r>
    </w:p>
    <w:p w14:paraId="4CE36D09" w14:textId="7BEB68E4" w:rsidR="00533DEB" w:rsidRPr="00295249" w:rsidRDefault="00533DEB" w:rsidP="00533DEB">
      <w:pPr>
        <w:spacing w:after="60"/>
        <w:ind w:right="-292"/>
        <w:rPr>
          <w:rFonts w:ascii="Helvetica" w:hAnsi="Helvetica"/>
          <w:sz w:val="22"/>
          <w:szCs w:val="22"/>
        </w:rPr>
      </w:pPr>
      <w:r w:rsidRPr="00295249">
        <w:rPr>
          <w:rFonts w:ascii="Helvetica" w:hAnsi="Helvetica"/>
          <w:sz w:val="22"/>
          <w:szCs w:val="22"/>
        </w:rPr>
        <w:lastRenderedPageBreak/>
        <w:t xml:space="preserve">Table </w:t>
      </w:r>
      <w:r w:rsidR="00BE49F7">
        <w:rPr>
          <w:rFonts w:ascii="Helvetica" w:hAnsi="Helvetica"/>
          <w:sz w:val="22"/>
          <w:szCs w:val="22"/>
        </w:rPr>
        <w:t>2</w:t>
      </w:r>
      <w:r w:rsidRPr="00295249">
        <w:rPr>
          <w:rFonts w:ascii="Helvetica" w:hAnsi="Helvetica"/>
          <w:sz w:val="22"/>
          <w:szCs w:val="22"/>
        </w:rPr>
        <w:t xml:space="preserve">: The number of home wins (H) and away wins (A) in the English </w:t>
      </w:r>
      <w:r>
        <w:rPr>
          <w:rFonts w:ascii="Helvetica" w:hAnsi="Helvetica"/>
          <w:sz w:val="22"/>
          <w:szCs w:val="22"/>
        </w:rPr>
        <w:t>Second</w:t>
      </w:r>
      <w:r w:rsidRPr="00295249">
        <w:rPr>
          <w:rFonts w:ascii="Helvetica" w:hAnsi="Helvetica"/>
          <w:sz w:val="22"/>
          <w:szCs w:val="22"/>
        </w:rPr>
        <w:t xml:space="preserve"> Division for one season in each decade between 1900 and 1990, and for the teams finishing in the position given in the first column.</w:t>
      </w:r>
    </w:p>
    <w:tbl>
      <w:tblPr>
        <w:tblW w:w="10161" w:type="dxa"/>
        <w:tblLook w:val="04A0" w:firstRow="1" w:lastRow="0" w:firstColumn="1" w:lastColumn="0" w:noHBand="0" w:noVBand="1"/>
      </w:tblPr>
      <w:tblGrid>
        <w:gridCol w:w="907"/>
        <w:gridCol w:w="456"/>
        <w:gridCol w:w="425"/>
        <w:gridCol w:w="510"/>
        <w:gridCol w:w="425"/>
        <w:gridCol w:w="510"/>
        <w:gridCol w:w="426"/>
        <w:gridCol w:w="510"/>
        <w:gridCol w:w="426"/>
        <w:gridCol w:w="510"/>
        <w:gridCol w:w="483"/>
        <w:gridCol w:w="510"/>
        <w:gridCol w:w="426"/>
        <w:gridCol w:w="510"/>
        <w:gridCol w:w="426"/>
        <w:gridCol w:w="442"/>
        <w:gridCol w:w="426"/>
        <w:gridCol w:w="441"/>
        <w:gridCol w:w="426"/>
        <w:gridCol w:w="483"/>
        <w:gridCol w:w="483"/>
      </w:tblGrid>
      <w:tr w:rsidR="00BF2BF9" w:rsidRPr="0053018D" w14:paraId="05F43F81" w14:textId="77777777" w:rsidTr="00BF2BF9">
        <w:trPr>
          <w:trHeight w:val="320"/>
        </w:trPr>
        <w:tc>
          <w:tcPr>
            <w:tcW w:w="907" w:type="dxa"/>
            <w:tcBorders>
              <w:top w:val="single" w:sz="4" w:space="0" w:color="auto"/>
              <w:left w:val="nil"/>
              <w:bottom w:val="single" w:sz="4" w:space="0" w:color="auto"/>
              <w:right w:val="nil"/>
            </w:tcBorders>
            <w:noWrap/>
            <w:vAlign w:val="bottom"/>
            <w:hideMark/>
          </w:tcPr>
          <w:p w14:paraId="4BDAD327" w14:textId="77777777" w:rsidR="00533DEB" w:rsidRPr="0053018D" w:rsidRDefault="00533DEB" w:rsidP="00F7402E">
            <w:pPr>
              <w:spacing w:after="40"/>
              <w:rPr>
                <w:sz w:val="12"/>
                <w:szCs w:val="12"/>
              </w:rPr>
            </w:pPr>
          </w:p>
        </w:tc>
        <w:tc>
          <w:tcPr>
            <w:tcW w:w="881" w:type="dxa"/>
            <w:gridSpan w:val="2"/>
            <w:tcBorders>
              <w:top w:val="single" w:sz="4" w:space="0" w:color="auto"/>
              <w:left w:val="nil"/>
              <w:bottom w:val="single" w:sz="4" w:space="0" w:color="auto"/>
              <w:right w:val="nil"/>
            </w:tcBorders>
            <w:noWrap/>
            <w:vAlign w:val="bottom"/>
            <w:hideMark/>
          </w:tcPr>
          <w:p w14:paraId="24E353B0" w14:textId="77777777" w:rsidR="00533DEB" w:rsidRPr="00851EDA" w:rsidRDefault="00533DEB" w:rsidP="00F7402E">
            <w:pPr>
              <w:spacing w:after="40"/>
              <w:jc w:val="right"/>
              <w:rPr>
                <w:rFonts w:ascii="Helvetica" w:hAnsi="Helvetica"/>
                <w:b/>
                <w:color w:val="000000"/>
                <w:sz w:val="18"/>
                <w:szCs w:val="18"/>
              </w:rPr>
            </w:pPr>
            <w:r w:rsidRPr="00851EDA">
              <w:rPr>
                <w:rFonts w:ascii="Helvetica" w:hAnsi="Helvetica"/>
                <w:b/>
                <w:color w:val="000000"/>
                <w:sz w:val="18"/>
                <w:szCs w:val="18"/>
              </w:rPr>
              <w:t>1899/00</w:t>
            </w:r>
          </w:p>
        </w:tc>
        <w:tc>
          <w:tcPr>
            <w:tcW w:w="935" w:type="dxa"/>
            <w:gridSpan w:val="2"/>
            <w:tcBorders>
              <w:top w:val="single" w:sz="4" w:space="0" w:color="auto"/>
              <w:left w:val="nil"/>
              <w:bottom w:val="single" w:sz="4" w:space="0" w:color="auto"/>
              <w:right w:val="nil"/>
            </w:tcBorders>
            <w:noWrap/>
            <w:vAlign w:val="bottom"/>
            <w:hideMark/>
          </w:tcPr>
          <w:p w14:paraId="400E5C95" w14:textId="77777777" w:rsidR="00533DEB" w:rsidRPr="00851EDA" w:rsidRDefault="00533DEB" w:rsidP="00F7402E">
            <w:pPr>
              <w:spacing w:after="40"/>
              <w:jc w:val="right"/>
              <w:rPr>
                <w:rFonts w:ascii="Helvetica" w:hAnsi="Helvetica"/>
                <w:b/>
                <w:color w:val="000000"/>
                <w:sz w:val="18"/>
                <w:szCs w:val="18"/>
              </w:rPr>
            </w:pPr>
            <w:r w:rsidRPr="00851EDA">
              <w:rPr>
                <w:rFonts w:ascii="Helvetica" w:hAnsi="Helvetica"/>
                <w:b/>
                <w:color w:val="000000"/>
                <w:sz w:val="18"/>
                <w:szCs w:val="18"/>
              </w:rPr>
              <w:t>190910</w:t>
            </w:r>
          </w:p>
        </w:tc>
        <w:tc>
          <w:tcPr>
            <w:tcW w:w="936" w:type="dxa"/>
            <w:gridSpan w:val="2"/>
            <w:tcBorders>
              <w:top w:val="single" w:sz="4" w:space="0" w:color="auto"/>
              <w:left w:val="nil"/>
              <w:bottom w:val="single" w:sz="4" w:space="0" w:color="auto"/>
              <w:right w:val="nil"/>
            </w:tcBorders>
            <w:noWrap/>
            <w:vAlign w:val="bottom"/>
            <w:hideMark/>
          </w:tcPr>
          <w:p w14:paraId="02028B36" w14:textId="77777777" w:rsidR="00533DEB" w:rsidRPr="00851EDA" w:rsidRDefault="00533DEB" w:rsidP="00F7402E">
            <w:pPr>
              <w:spacing w:after="40"/>
              <w:jc w:val="right"/>
              <w:rPr>
                <w:rFonts w:ascii="Helvetica" w:hAnsi="Helvetica"/>
                <w:b/>
                <w:color w:val="000000"/>
                <w:sz w:val="18"/>
                <w:szCs w:val="18"/>
              </w:rPr>
            </w:pPr>
            <w:r w:rsidRPr="00851EDA">
              <w:rPr>
                <w:rFonts w:ascii="Helvetica" w:hAnsi="Helvetica"/>
                <w:b/>
                <w:color w:val="000000"/>
                <w:sz w:val="18"/>
                <w:szCs w:val="18"/>
              </w:rPr>
              <w:t>1919/20</w:t>
            </w:r>
          </w:p>
        </w:tc>
        <w:tc>
          <w:tcPr>
            <w:tcW w:w="936" w:type="dxa"/>
            <w:gridSpan w:val="2"/>
            <w:tcBorders>
              <w:top w:val="single" w:sz="4" w:space="0" w:color="auto"/>
              <w:left w:val="nil"/>
              <w:bottom w:val="single" w:sz="4" w:space="0" w:color="auto"/>
              <w:right w:val="nil"/>
            </w:tcBorders>
            <w:noWrap/>
            <w:vAlign w:val="bottom"/>
            <w:hideMark/>
          </w:tcPr>
          <w:p w14:paraId="36A34A3E" w14:textId="77777777" w:rsidR="00533DEB" w:rsidRPr="00851EDA" w:rsidRDefault="00533DEB" w:rsidP="00F7402E">
            <w:pPr>
              <w:spacing w:after="40"/>
              <w:jc w:val="right"/>
              <w:rPr>
                <w:rFonts w:ascii="Helvetica" w:hAnsi="Helvetica"/>
                <w:b/>
                <w:color w:val="000000"/>
                <w:sz w:val="18"/>
                <w:szCs w:val="18"/>
              </w:rPr>
            </w:pPr>
            <w:r w:rsidRPr="00851EDA">
              <w:rPr>
                <w:rFonts w:ascii="Helvetica" w:hAnsi="Helvetica"/>
                <w:b/>
                <w:color w:val="000000"/>
                <w:sz w:val="18"/>
                <w:szCs w:val="18"/>
              </w:rPr>
              <w:t>1929/30</w:t>
            </w:r>
          </w:p>
        </w:tc>
        <w:tc>
          <w:tcPr>
            <w:tcW w:w="993" w:type="dxa"/>
            <w:gridSpan w:val="2"/>
            <w:tcBorders>
              <w:top w:val="single" w:sz="4" w:space="0" w:color="auto"/>
              <w:left w:val="nil"/>
              <w:bottom w:val="single" w:sz="4" w:space="0" w:color="auto"/>
              <w:right w:val="nil"/>
            </w:tcBorders>
            <w:noWrap/>
            <w:vAlign w:val="bottom"/>
            <w:hideMark/>
          </w:tcPr>
          <w:p w14:paraId="31640C23" w14:textId="77777777" w:rsidR="00533DEB" w:rsidRPr="00851EDA" w:rsidRDefault="00533DEB" w:rsidP="00F7402E">
            <w:pPr>
              <w:spacing w:after="40"/>
              <w:jc w:val="right"/>
              <w:rPr>
                <w:rFonts w:ascii="Helvetica" w:hAnsi="Helvetica"/>
                <w:b/>
                <w:color w:val="000000"/>
                <w:sz w:val="18"/>
                <w:szCs w:val="18"/>
              </w:rPr>
            </w:pPr>
            <w:r w:rsidRPr="00851EDA">
              <w:rPr>
                <w:rFonts w:ascii="Helvetica" w:hAnsi="Helvetica"/>
                <w:b/>
                <w:color w:val="000000"/>
                <w:sz w:val="18"/>
                <w:szCs w:val="18"/>
              </w:rPr>
              <w:t>1938/39</w:t>
            </w:r>
          </w:p>
        </w:tc>
        <w:tc>
          <w:tcPr>
            <w:tcW w:w="936" w:type="dxa"/>
            <w:gridSpan w:val="2"/>
            <w:tcBorders>
              <w:top w:val="single" w:sz="4" w:space="0" w:color="auto"/>
              <w:left w:val="nil"/>
              <w:bottom w:val="single" w:sz="4" w:space="0" w:color="auto"/>
              <w:right w:val="nil"/>
            </w:tcBorders>
            <w:noWrap/>
            <w:vAlign w:val="bottom"/>
            <w:hideMark/>
          </w:tcPr>
          <w:p w14:paraId="66325C80" w14:textId="77777777" w:rsidR="00533DEB" w:rsidRPr="00851EDA" w:rsidRDefault="00533DEB" w:rsidP="00F7402E">
            <w:pPr>
              <w:spacing w:after="40"/>
              <w:jc w:val="right"/>
              <w:rPr>
                <w:rFonts w:ascii="Helvetica" w:hAnsi="Helvetica"/>
                <w:b/>
                <w:color w:val="000000"/>
                <w:sz w:val="18"/>
                <w:szCs w:val="18"/>
              </w:rPr>
            </w:pPr>
            <w:r w:rsidRPr="00851EDA">
              <w:rPr>
                <w:rFonts w:ascii="Helvetica" w:hAnsi="Helvetica"/>
                <w:b/>
                <w:color w:val="000000"/>
                <w:sz w:val="18"/>
                <w:szCs w:val="18"/>
              </w:rPr>
              <w:t>1949/50</w:t>
            </w:r>
          </w:p>
        </w:tc>
        <w:tc>
          <w:tcPr>
            <w:tcW w:w="936" w:type="dxa"/>
            <w:gridSpan w:val="2"/>
            <w:tcBorders>
              <w:top w:val="single" w:sz="4" w:space="0" w:color="auto"/>
              <w:left w:val="nil"/>
              <w:bottom w:val="single" w:sz="4" w:space="0" w:color="auto"/>
              <w:right w:val="nil"/>
            </w:tcBorders>
            <w:noWrap/>
            <w:vAlign w:val="bottom"/>
            <w:hideMark/>
          </w:tcPr>
          <w:p w14:paraId="351386C6" w14:textId="77777777" w:rsidR="00533DEB" w:rsidRPr="00851EDA" w:rsidRDefault="00533DEB" w:rsidP="00F7402E">
            <w:pPr>
              <w:spacing w:after="40"/>
              <w:jc w:val="right"/>
              <w:rPr>
                <w:rFonts w:ascii="Helvetica" w:hAnsi="Helvetica"/>
                <w:b/>
                <w:color w:val="000000"/>
                <w:sz w:val="18"/>
                <w:szCs w:val="18"/>
              </w:rPr>
            </w:pPr>
            <w:r w:rsidRPr="00851EDA">
              <w:rPr>
                <w:rFonts w:ascii="Helvetica" w:hAnsi="Helvetica"/>
                <w:b/>
                <w:color w:val="000000"/>
                <w:sz w:val="18"/>
                <w:szCs w:val="18"/>
              </w:rPr>
              <w:t>1959/60</w:t>
            </w:r>
          </w:p>
        </w:tc>
        <w:tc>
          <w:tcPr>
            <w:tcW w:w="868" w:type="dxa"/>
            <w:gridSpan w:val="2"/>
            <w:tcBorders>
              <w:top w:val="single" w:sz="4" w:space="0" w:color="auto"/>
              <w:left w:val="nil"/>
              <w:bottom w:val="single" w:sz="4" w:space="0" w:color="auto"/>
              <w:right w:val="nil"/>
            </w:tcBorders>
            <w:vAlign w:val="bottom"/>
          </w:tcPr>
          <w:p w14:paraId="49261F77" w14:textId="77777777" w:rsidR="00533DEB" w:rsidRPr="00851EDA" w:rsidRDefault="00533DEB" w:rsidP="00F7402E">
            <w:pPr>
              <w:spacing w:after="40"/>
              <w:jc w:val="right"/>
              <w:rPr>
                <w:rFonts w:ascii="Helvetica" w:hAnsi="Helvetica"/>
                <w:b/>
                <w:color w:val="000000"/>
                <w:sz w:val="18"/>
                <w:szCs w:val="18"/>
              </w:rPr>
            </w:pPr>
            <w:r w:rsidRPr="00851EDA">
              <w:rPr>
                <w:rFonts w:ascii="Helvetica" w:hAnsi="Helvetica"/>
                <w:b/>
                <w:color w:val="000000"/>
                <w:sz w:val="18"/>
                <w:szCs w:val="18"/>
              </w:rPr>
              <w:t>1969/70</w:t>
            </w:r>
          </w:p>
        </w:tc>
        <w:tc>
          <w:tcPr>
            <w:tcW w:w="867" w:type="dxa"/>
            <w:gridSpan w:val="2"/>
            <w:tcBorders>
              <w:top w:val="single" w:sz="4" w:space="0" w:color="auto"/>
              <w:left w:val="nil"/>
              <w:bottom w:val="single" w:sz="4" w:space="0" w:color="auto"/>
              <w:right w:val="nil"/>
            </w:tcBorders>
            <w:vAlign w:val="bottom"/>
          </w:tcPr>
          <w:p w14:paraId="5691E149" w14:textId="77777777" w:rsidR="00533DEB" w:rsidRPr="00851EDA" w:rsidRDefault="00533DEB" w:rsidP="00F7402E">
            <w:pPr>
              <w:spacing w:after="40"/>
              <w:jc w:val="right"/>
              <w:rPr>
                <w:rFonts w:ascii="Helvetica" w:hAnsi="Helvetica"/>
                <w:b/>
                <w:color w:val="000000"/>
                <w:sz w:val="18"/>
                <w:szCs w:val="18"/>
              </w:rPr>
            </w:pPr>
            <w:r w:rsidRPr="00851EDA">
              <w:rPr>
                <w:rFonts w:ascii="Helvetica" w:hAnsi="Helvetica"/>
                <w:b/>
                <w:color w:val="000000"/>
                <w:sz w:val="18"/>
                <w:szCs w:val="18"/>
              </w:rPr>
              <w:t>1979/80</w:t>
            </w:r>
          </w:p>
        </w:tc>
        <w:tc>
          <w:tcPr>
            <w:tcW w:w="966" w:type="dxa"/>
            <w:gridSpan w:val="2"/>
            <w:tcBorders>
              <w:top w:val="single" w:sz="4" w:space="0" w:color="auto"/>
              <w:left w:val="nil"/>
              <w:bottom w:val="single" w:sz="4" w:space="0" w:color="auto"/>
              <w:right w:val="nil"/>
            </w:tcBorders>
            <w:vAlign w:val="bottom"/>
          </w:tcPr>
          <w:p w14:paraId="357C8B2E" w14:textId="77777777" w:rsidR="00533DEB" w:rsidRPr="00851EDA" w:rsidRDefault="00533DEB" w:rsidP="00F7402E">
            <w:pPr>
              <w:spacing w:after="40"/>
              <w:jc w:val="right"/>
              <w:rPr>
                <w:rFonts w:ascii="Helvetica" w:hAnsi="Helvetica"/>
                <w:b/>
                <w:color w:val="000000"/>
                <w:sz w:val="18"/>
                <w:szCs w:val="18"/>
              </w:rPr>
            </w:pPr>
            <w:r w:rsidRPr="00851EDA">
              <w:rPr>
                <w:rFonts w:ascii="Helvetica" w:hAnsi="Helvetica"/>
                <w:b/>
                <w:color w:val="000000"/>
                <w:sz w:val="18"/>
                <w:szCs w:val="18"/>
              </w:rPr>
              <w:t>1989/90</w:t>
            </w:r>
          </w:p>
        </w:tc>
      </w:tr>
      <w:tr w:rsidR="00BF2BF9" w:rsidRPr="00357AA0" w14:paraId="0AA8311B" w14:textId="77777777" w:rsidTr="00BF2BF9">
        <w:trPr>
          <w:trHeight w:val="320"/>
        </w:trPr>
        <w:tc>
          <w:tcPr>
            <w:tcW w:w="907" w:type="dxa"/>
            <w:tcBorders>
              <w:top w:val="single" w:sz="4" w:space="0" w:color="auto"/>
              <w:left w:val="nil"/>
              <w:bottom w:val="nil"/>
              <w:right w:val="nil"/>
            </w:tcBorders>
            <w:noWrap/>
            <w:vAlign w:val="bottom"/>
            <w:hideMark/>
          </w:tcPr>
          <w:p w14:paraId="0634D889" w14:textId="77777777" w:rsidR="00533DEB" w:rsidRPr="003376B7" w:rsidRDefault="00533DEB" w:rsidP="00F7402E">
            <w:pPr>
              <w:jc w:val="right"/>
              <w:rPr>
                <w:b/>
                <w:color w:val="000000"/>
                <w:sz w:val="12"/>
                <w:szCs w:val="12"/>
              </w:rPr>
            </w:pPr>
            <w:r w:rsidRPr="003376B7">
              <w:rPr>
                <w:rFonts w:ascii="Helvetica" w:hAnsi="Helvetica"/>
                <w:b/>
                <w:color w:val="000000"/>
                <w:sz w:val="16"/>
                <w:szCs w:val="16"/>
              </w:rPr>
              <w:t>position</w:t>
            </w:r>
          </w:p>
        </w:tc>
        <w:tc>
          <w:tcPr>
            <w:tcW w:w="456" w:type="dxa"/>
            <w:tcBorders>
              <w:top w:val="single" w:sz="4" w:space="0" w:color="auto"/>
              <w:left w:val="nil"/>
              <w:bottom w:val="nil"/>
              <w:right w:val="nil"/>
            </w:tcBorders>
            <w:noWrap/>
            <w:vAlign w:val="bottom"/>
          </w:tcPr>
          <w:p w14:paraId="3463BABD" w14:textId="77777777" w:rsidR="00533DEB" w:rsidRPr="00594341" w:rsidRDefault="00533DEB" w:rsidP="00F7402E">
            <w:pPr>
              <w:jc w:val="right"/>
              <w:rPr>
                <w:rFonts w:ascii="Helvetica" w:hAnsi="Helvetica"/>
                <w:b/>
                <w:color w:val="000000"/>
                <w:sz w:val="20"/>
                <w:szCs w:val="20"/>
              </w:rPr>
            </w:pPr>
            <w:r w:rsidRPr="00594341">
              <w:rPr>
                <w:rFonts w:ascii="Helvetica" w:hAnsi="Helvetica"/>
                <w:b/>
                <w:color w:val="000000"/>
                <w:sz w:val="20"/>
                <w:szCs w:val="20"/>
              </w:rPr>
              <w:t>H</w:t>
            </w:r>
          </w:p>
        </w:tc>
        <w:tc>
          <w:tcPr>
            <w:tcW w:w="425" w:type="dxa"/>
            <w:tcBorders>
              <w:top w:val="single" w:sz="4" w:space="0" w:color="auto"/>
              <w:left w:val="nil"/>
              <w:bottom w:val="nil"/>
              <w:right w:val="nil"/>
            </w:tcBorders>
            <w:noWrap/>
            <w:vAlign w:val="bottom"/>
          </w:tcPr>
          <w:p w14:paraId="70FFBCA0" w14:textId="77777777" w:rsidR="00533DEB" w:rsidRPr="00594341" w:rsidRDefault="00533DEB" w:rsidP="00F7402E">
            <w:pPr>
              <w:jc w:val="right"/>
              <w:rPr>
                <w:rFonts w:ascii="Helvetica" w:hAnsi="Helvetica"/>
                <w:b/>
                <w:color w:val="000000"/>
                <w:sz w:val="20"/>
                <w:szCs w:val="20"/>
              </w:rPr>
            </w:pPr>
            <w:r w:rsidRPr="00594341">
              <w:rPr>
                <w:rFonts w:ascii="Helvetica" w:hAnsi="Helvetica"/>
                <w:b/>
                <w:color w:val="000000"/>
                <w:sz w:val="20"/>
                <w:szCs w:val="20"/>
              </w:rPr>
              <w:t>A</w:t>
            </w:r>
          </w:p>
        </w:tc>
        <w:tc>
          <w:tcPr>
            <w:tcW w:w="510" w:type="dxa"/>
            <w:tcBorders>
              <w:top w:val="single" w:sz="4" w:space="0" w:color="auto"/>
              <w:left w:val="nil"/>
              <w:bottom w:val="nil"/>
              <w:right w:val="nil"/>
            </w:tcBorders>
            <w:noWrap/>
            <w:vAlign w:val="bottom"/>
          </w:tcPr>
          <w:p w14:paraId="1DF42968" w14:textId="77777777" w:rsidR="00533DEB" w:rsidRPr="00594341" w:rsidRDefault="00533DEB" w:rsidP="00F7402E">
            <w:pPr>
              <w:jc w:val="right"/>
              <w:rPr>
                <w:rFonts w:ascii="Helvetica" w:hAnsi="Helvetica"/>
                <w:b/>
                <w:color w:val="000000"/>
                <w:sz w:val="20"/>
                <w:szCs w:val="20"/>
              </w:rPr>
            </w:pPr>
            <w:r w:rsidRPr="00594341">
              <w:rPr>
                <w:rFonts w:ascii="Helvetica" w:hAnsi="Helvetica"/>
                <w:b/>
                <w:color w:val="000000"/>
                <w:sz w:val="20"/>
                <w:szCs w:val="20"/>
              </w:rPr>
              <w:t>H</w:t>
            </w:r>
          </w:p>
        </w:tc>
        <w:tc>
          <w:tcPr>
            <w:tcW w:w="425" w:type="dxa"/>
            <w:tcBorders>
              <w:top w:val="single" w:sz="4" w:space="0" w:color="auto"/>
              <w:left w:val="nil"/>
              <w:bottom w:val="nil"/>
              <w:right w:val="nil"/>
            </w:tcBorders>
            <w:noWrap/>
            <w:vAlign w:val="bottom"/>
          </w:tcPr>
          <w:p w14:paraId="3AE5482F" w14:textId="77777777" w:rsidR="00533DEB" w:rsidRPr="00594341" w:rsidRDefault="00533DEB" w:rsidP="00F7402E">
            <w:pPr>
              <w:jc w:val="right"/>
              <w:rPr>
                <w:rFonts w:ascii="Helvetica" w:hAnsi="Helvetica"/>
                <w:b/>
                <w:color w:val="000000"/>
                <w:sz w:val="20"/>
                <w:szCs w:val="20"/>
              </w:rPr>
            </w:pPr>
            <w:r w:rsidRPr="00594341">
              <w:rPr>
                <w:rFonts w:ascii="Helvetica" w:hAnsi="Helvetica"/>
                <w:b/>
                <w:color w:val="000000"/>
                <w:sz w:val="20"/>
                <w:szCs w:val="20"/>
              </w:rPr>
              <w:t>A</w:t>
            </w:r>
          </w:p>
        </w:tc>
        <w:tc>
          <w:tcPr>
            <w:tcW w:w="510" w:type="dxa"/>
            <w:tcBorders>
              <w:top w:val="single" w:sz="4" w:space="0" w:color="auto"/>
              <w:left w:val="nil"/>
              <w:bottom w:val="nil"/>
              <w:right w:val="nil"/>
            </w:tcBorders>
            <w:noWrap/>
            <w:vAlign w:val="bottom"/>
          </w:tcPr>
          <w:p w14:paraId="090EFEE8" w14:textId="77777777" w:rsidR="00533DEB" w:rsidRPr="00594341" w:rsidRDefault="00533DEB" w:rsidP="00F7402E">
            <w:pPr>
              <w:jc w:val="right"/>
              <w:rPr>
                <w:rFonts w:ascii="Helvetica" w:hAnsi="Helvetica"/>
                <w:b/>
                <w:color w:val="000000"/>
                <w:sz w:val="20"/>
                <w:szCs w:val="20"/>
              </w:rPr>
            </w:pPr>
            <w:r w:rsidRPr="00594341">
              <w:rPr>
                <w:rFonts w:ascii="Helvetica" w:hAnsi="Helvetica"/>
                <w:b/>
                <w:color w:val="000000"/>
                <w:sz w:val="20"/>
                <w:szCs w:val="20"/>
              </w:rPr>
              <w:t>H</w:t>
            </w:r>
          </w:p>
        </w:tc>
        <w:tc>
          <w:tcPr>
            <w:tcW w:w="426" w:type="dxa"/>
            <w:tcBorders>
              <w:top w:val="single" w:sz="4" w:space="0" w:color="auto"/>
              <w:left w:val="nil"/>
              <w:bottom w:val="nil"/>
              <w:right w:val="nil"/>
            </w:tcBorders>
            <w:noWrap/>
            <w:vAlign w:val="bottom"/>
          </w:tcPr>
          <w:p w14:paraId="1F55B6DE" w14:textId="77777777" w:rsidR="00533DEB" w:rsidRPr="00594341" w:rsidRDefault="00533DEB" w:rsidP="00F7402E">
            <w:pPr>
              <w:jc w:val="right"/>
              <w:rPr>
                <w:rFonts w:ascii="Helvetica" w:hAnsi="Helvetica"/>
                <w:b/>
                <w:color w:val="000000"/>
                <w:sz w:val="20"/>
                <w:szCs w:val="20"/>
              </w:rPr>
            </w:pPr>
            <w:r w:rsidRPr="00594341">
              <w:rPr>
                <w:rFonts w:ascii="Helvetica" w:hAnsi="Helvetica"/>
                <w:b/>
                <w:color w:val="000000"/>
                <w:sz w:val="20"/>
                <w:szCs w:val="20"/>
              </w:rPr>
              <w:t>A</w:t>
            </w:r>
          </w:p>
        </w:tc>
        <w:tc>
          <w:tcPr>
            <w:tcW w:w="510" w:type="dxa"/>
            <w:tcBorders>
              <w:top w:val="single" w:sz="4" w:space="0" w:color="auto"/>
              <w:left w:val="nil"/>
              <w:bottom w:val="nil"/>
              <w:right w:val="nil"/>
            </w:tcBorders>
            <w:noWrap/>
            <w:vAlign w:val="bottom"/>
          </w:tcPr>
          <w:p w14:paraId="3655190C" w14:textId="77777777" w:rsidR="00533DEB" w:rsidRPr="00594341" w:rsidRDefault="00533DEB" w:rsidP="00F7402E">
            <w:pPr>
              <w:jc w:val="right"/>
              <w:rPr>
                <w:rFonts w:ascii="Helvetica" w:hAnsi="Helvetica"/>
                <w:b/>
                <w:color w:val="000000"/>
                <w:sz w:val="20"/>
                <w:szCs w:val="20"/>
              </w:rPr>
            </w:pPr>
            <w:r w:rsidRPr="00594341">
              <w:rPr>
                <w:rFonts w:ascii="Helvetica" w:hAnsi="Helvetica"/>
                <w:b/>
                <w:color w:val="000000"/>
                <w:sz w:val="20"/>
                <w:szCs w:val="20"/>
              </w:rPr>
              <w:t>H</w:t>
            </w:r>
          </w:p>
        </w:tc>
        <w:tc>
          <w:tcPr>
            <w:tcW w:w="426" w:type="dxa"/>
            <w:tcBorders>
              <w:top w:val="single" w:sz="4" w:space="0" w:color="auto"/>
              <w:left w:val="nil"/>
              <w:bottom w:val="nil"/>
              <w:right w:val="nil"/>
            </w:tcBorders>
            <w:noWrap/>
            <w:vAlign w:val="bottom"/>
          </w:tcPr>
          <w:p w14:paraId="79AEB640" w14:textId="77777777" w:rsidR="00533DEB" w:rsidRPr="00594341" w:rsidRDefault="00533DEB" w:rsidP="00F7402E">
            <w:pPr>
              <w:jc w:val="right"/>
              <w:rPr>
                <w:rFonts w:ascii="Helvetica" w:hAnsi="Helvetica"/>
                <w:b/>
                <w:color w:val="000000"/>
                <w:sz w:val="20"/>
                <w:szCs w:val="20"/>
              </w:rPr>
            </w:pPr>
            <w:r w:rsidRPr="00594341">
              <w:rPr>
                <w:rFonts w:ascii="Helvetica" w:hAnsi="Helvetica"/>
                <w:b/>
                <w:color w:val="000000"/>
                <w:sz w:val="20"/>
                <w:szCs w:val="20"/>
              </w:rPr>
              <w:t>A</w:t>
            </w:r>
          </w:p>
        </w:tc>
        <w:tc>
          <w:tcPr>
            <w:tcW w:w="510" w:type="dxa"/>
            <w:tcBorders>
              <w:top w:val="single" w:sz="4" w:space="0" w:color="auto"/>
              <w:left w:val="nil"/>
              <w:bottom w:val="nil"/>
              <w:right w:val="nil"/>
            </w:tcBorders>
            <w:noWrap/>
            <w:vAlign w:val="bottom"/>
          </w:tcPr>
          <w:p w14:paraId="3E92ADBC" w14:textId="77777777" w:rsidR="00533DEB" w:rsidRPr="00594341" w:rsidRDefault="00533DEB" w:rsidP="00F7402E">
            <w:pPr>
              <w:jc w:val="right"/>
              <w:rPr>
                <w:rFonts w:ascii="Helvetica" w:hAnsi="Helvetica"/>
                <w:b/>
                <w:color w:val="000000"/>
                <w:sz w:val="20"/>
                <w:szCs w:val="20"/>
              </w:rPr>
            </w:pPr>
            <w:r w:rsidRPr="00594341">
              <w:rPr>
                <w:rFonts w:ascii="Helvetica" w:hAnsi="Helvetica"/>
                <w:b/>
                <w:color w:val="000000"/>
                <w:sz w:val="20"/>
                <w:szCs w:val="20"/>
              </w:rPr>
              <w:t>H</w:t>
            </w:r>
          </w:p>
        </w:tc>
        <w:tc>
          <w:tcPr>
            <w:tcW w:w="483" w:type="dxa"/>
            <w:tcBorders>
              <w:top w:val="single" w:sz="4" w:space="0" w:color="auto"/>
              <w:left w:val="nil"/>
              <w:bottom w:val="nil"/>
              <w:right w:val="nil"/>
            </w:tcBorders>
            <w:noWrap/>
            <w:vAlign w:val="bottom"/>
          </w:tcPr>
          <w:p w14:paraId="1C1FE223" w14:textId="77777777" w:rsidR="00533DEB" w:rsidRPr="00594341" w:rsidRDefault="00533DEB" w:rsidP="00F7402E">
            <w:pPr>
              <w:jc w:val="right"/>
              <w:rPr>
                <w:rFonts w:ascii="Helvetica" w:hAnsi="Helvetica"/>
                <w:b/>
                <w:color w:val="000000"/>
                <w:sz w:val="20"/>
                <w:szCs w:val="20"/>
              </w:rPr>
            </w:pPr>
            <w:r w:rsidRPr="00594341">
              <w:rPr>
                <w:rFonts w:ascii="Helvetica" w:hAnsi="Helvetica"/>
                <w:b/>
                <w:color w:val="000000"/>
                <w:sz w:val="20"/>
                <w:szCs w:val="20"/>
              </w:rPr>
              <w:t>A</w:t>
            </w:r>
          </w:p>
        </w:tc>
        <w:tc>
          <w:tcPr>
            <w:tcW w:w="510" w:type="dxa"/>
            <w:tcBorders>
              <w:top w:val="single" w:sz="4" w:space="0" w:color="auto"/>
              <w:left w:val="nil"/>
              <w:bottom w:val="nil"/>
              <w:right w:val="nil"/>
            </w:tcBorders>
            <w:noWrap/>
            <w:vAlign w:val="bottom"/>
          </w:tcPr>
          <w:p w14:paraId="0E330E38" w14:textId="77777777" w:rsidR="00533DEB" w:rsidRPr="00594341" w:rsidRDefault="00533DEB" w:rsidP="00F7402E">
            <w:pPr>
              <w:jc w:val="right"/>
              <w:rPr>
                <w:rFonts w:ascii="Helvetica" w:hAnsi="Helvetica"/>
                <w:b/>
                <w:color w:val="000000"/>
                <w:sz w:val="20"/>
                <w:szCs w:val="20"/>
              </w:rPr>
            </w:pPr>
            <w:r w:rsidRPr="00594341">
              <w:rPr>
                <w:rFonts w:ascii="Helvetica" w:hAnsi="Helvetica"/>
                <w:b/>
                <w:color w:val="000000"/>
                <w:sz w:val="20"/>
                <w:szCs w:val="20"/>
              </w:rPr>
              <w:t>H</w:t>
            </w:r>
          </w:p>
        </w:tc>
        <w:tc>
          <w:tcPr>
            <w:tcW w:w="426" w:type="dxa"/>
            <w:tcBorders>
              <w:top w:val="single" w:sz="4" w:space="0" w:color="auto"/>
              <w:left w:val="nil"/>
              <w:bottom w:val="nil"/>
              <w:right w:val="nil"/>
            </w:tcBorders>
            <w:noWrap/>
            <w:vAlign w:val="bottom"/>
          </w:tcPr>
          <w:p w14:paraId="57B521FB" w14:textId="77777777" w:rsidR="00533DEB" w:rsidRPr="00594341" w:rsidRDefault="00533DEB" w:rsidP="00F7402E">
            <w:pPr>
              <w:jc w:val="right"/>
              <w:rPr>
                <w:rFonts w:ascii="Helvetica" w:hAnsi="Helvetica"/>
                <w:b/>
                <w:color w:val="000000"/>
                <w:sz w:val="20"/>
                <w:szCs w:val="20"/>
              </w:rPr>
            </w:pPr>
            <w:r w:rsidRPr="00594341">
              <w:rPr>
                <w:rFonts w:ascii="Helvetica" w:hAnsi="Helvetica"/>
                <w:b/>
                <w:color w:val="000000"/>
                <w:sz w:val="20"/>
                <w:szCs w:val="20"/>
              </w:rPr>
              <w:t>A</w:t>
            </w:r>
          </w:p>
        </w:tc>
        <w:tc>
          <w:tcPr>
            <w:tcW w:w="510" w:type="dxa"/>
            <w:tcBorders>
              <w:top w:val="single" w:sz="4" w:space="0" w:color="auto"/>
              <w:left w:val="nil"/>
              <w:bottom w:val="nil"/>
              <w:right w:val="nil"/>
            </w:tcBorders>
            <w:noWrap/>
            <w:vAlign w:val="bottom"/>
          </w:tcPr>
          <w:p w14:paraId="5AE57765" w14:textId="77777777" w:rsidR="00533DEB" w:rsidRPr="00594341" w:rsidRDefault="00533DEB" w:rsidP="00F7402E">
            <w:pPr>
              <w:jc w:val="right"/>
              <w:rPr>
                <w:rFonts w:ascii="Helvetica" w:hAnsi="Helvetica"/>
                <w:b/>
                <w:color w:val="000000"/>
                <w:sz w:val="20"/>
                <w:szCs w:val="20"/>
              </w:rPr>
            </w:pPr>
            <w:r w:rsidRPr="00594341">
              <w:rPr>
                <w:rFonts w:ascii="Helvetica" w:hAnsi="Helvetica"/>
                <w:b/>
                <w:color w:val="000000"/>
                <w:sz w:val="20"/>
                <w:szCs w:val="20"/>
              </w:rPr>
              <w:t>H</w:t>
            </w:r>
          </w:p>
        </w:tc>
        <w:tc>
          <w:tcPr>
            <w:tcW w:w="426" w:type="dxa"/>
            <w:tcBorders>
              <w:top w:val="single" w:sz="4" w:space="0" w:color="auto"/>
              <w:left w:val="nil"/>
              <w:bottom w:val="nil"/>
              <w:right w:val="nil"/>
            </w:tcBorders>
            <w:noWrap/>
            <w:vAlign w:val="bottom"/>
          </w:tcPr>
          <w:p w14:paraId="30223608" w14:textId="77777777" w:rsidR="00533DEB" w:rsidRPr="00594341" w:rsidRDefault="00533DEB" w:rsidP="00F7402E">
            <w:pPr>
              <w:jc w:val="right"/>
              <w:rPr>
                <w:rFonts w:ascii="Helvetica" w:hAnsi="Helvetica"/>
                <w:b/>
                <w:color w:val="000000"/>
                <w:sz w:val="20"/>
                <w:szCs w:val="20"/>
              </w:rPr>
            </w:pPr>
            <w:r w:rsidRPr="00594341">
              <w:rPr>
                <w:rFonts w:ascii="Helvetica" w:hAnsi="Helvetica"/>
                <w:b/>
                <w:color w:val="000000"/>
                <w:sz w:val="20"/>
                <w:szCs w:val="20"/>
              </w:rPr>
              <w:t>A</w:t>
            </w:r>
          </w:p>
        </w:tc>
        <w:tc>
          <w:tcPr>
            <w:tcW w:w="442" w:type="dxa"/>
            <w:tcBorders>
              <w:top w:val="single" w:sz="4" w:space="0" w:color="auto"/>
              <w:left w:val="nil"/>
              <w:bottom w:val="nil"/>
              <w:right w:val="nil"/>
            </w:tcBorders>
            <w:vAlign w:val="bottom"/>
          </w:tcPr>
          <w:p w14:paraId="2B7FB0AB" w14:textId="77777777" w:rsidR="00533DEB" w:rsidRPr="00594341" w:rsidRDefault="00533DEB" w:rsidP="00F7402E">
            <w:pPr>
              <w:jc w:val="right"/>
              <w:rPr>
                <w:rFonts w:ascii="Helvetica" w:hAnsi="Helvetica"/>
                <w:b/>
                <w:color w:val="000000"/>
                <w:sz w:val="20"/>
                <w:szCs w:val="20"/>
              </w:rPr>
            </w:pPr>
            <w:r w:rsidRPr="00594341">
              <w:rPr>
                <w:rFonts w:ascii="Helvetica" w:hAnsi="Helvetica"/>
                <w:b/>
                <w:color w:val="000000"/>
                <w:sz w:val="20"/>
                <w:szCs w:val="20"/>
              </w:rPr>
              <w:t>H</w:t>
            </w:r>
          </w:p>
        </w:tc>
        <w:tc>
          <w:tcPr>
            <w:tcW w:w="426" w:type="dxa"/>
            <w:tcBorders>
              <w:top w:val="single" w:sz="4" w:space="0" w:color="auto"/>
              <w:left w:val="nil"/>
              <w:bottom w:val="nil"/>
              <w:right w:val="nil"/>
            </w:tcBorders>
            <w:vAlign w:val="bottom"/>
          </w:tcPr>
          <w:p w14:paraId="5CA948D7" w14:textId="77777777" w:rsidR="00533DEB" w:rsidRPr="00594341" w:rsidRDefault="00533DEB" w:rsidP="00F7402E">
            <w:pPr>
              <w:jc w:val="right"/>
              <w:rPr>
                <w:rFonts w:ascii="Helvetica" w:hAnsi="Helvetica"/>
                <w:b/>
                <w:color w:val="000000"/>
                <w:sz w:val="20"/>
                <w:szCs w:val="20"/>
              </w:rPr>
            </w:pPr>
            <w:r w:rsidRPr="00594341">
              <w:rPr>
                <w:rFonts w:ascii="Helvetica" w:hAnsi="Helvetica"/>
                <w:b/>
                <w:color w:val="000000"/>
                <w:sz w:val="20"/>
                <w:szCs w:val="20"/>
              </w:rPr>
              <w:t>A</w:t>
            </w:r>
          </w:p>
        </w:tc>
        <w:tc>
          <w:tcPr>
            <w:tcW w:w="441" w:type="dxa"/>
            <w:tcBorders>
              <w:top w:val="single" w:sz="4" w:space="0" w:color="auto"/>
              <w:left w:val="nil"/>
              <w:bottom w:val="nil"/>
              <w:right w:val="nil"/>
            </w:tcBorders>
            <w:vAlign w:val="bottom"/>
          </w:tcPr>
          <w:p w14:paraId="655C4D33" w14:textId="77777777" w:rsidR="00533DEB" w:rsidRPr="00594341" w:rsidRDefault="00533DEB" w:rsidP="00F7402E">
            <w:pPr>
              <w:jc w:val="right"/>
              <w:rPr>
                <w:rFonts w:ascii="Helvetica" w:hAnsi="Helvetica"/>
                <w:b/>
                <w:color w:val="000000"/>
                <w:sz w:val="20"/>
                <w:szCs w:val="20"/>
              </w:rPr>
            </w:pPr>
            <w:r w:rsidRPr="00594341">
              <w:rPr>
                <w:rFonts w:ascii="Helvetica" w:hAnsi="Helvetica"/>
                <w:b/>
                <w:color w:val="000000"/>
                <w:sz w:val="20"/>
                <w:szCs w:val="20"/>
              </w:rPr>
              <w:t>H</w:t>
            </w:r>
          </w:p>
        </w:tc>
        <w:tc>
          <w:tcPr>
            <w:tcW w:w="426" w:type="dxa"/>
            <w:tcBorders>
              <w:top w:val="single" w:sz="4" w:space="0" w:color="auto"/>
              <w:left w:val="nil"/>
              <w:bottom w:val="nil"/>
              <w:right w:val="nil"/>
            </w:tcBorders>
            <w:vAlign w:val="bottom"/>
          </w:tcPr>
          <w:p w14:paraId="210A895A" w14:textId="77777777" w:rsidR="00533DEB" w:rsidRPr="00594341" w:rsidRDefault="00533DEB" w:rsidP="00F7402E">
            <w:pPr>
              <w:jc w:val="right"/>
              <w:rPr>
                <w:rFonts w:ascii="Helvetica" w:hAnsi="Helvetica"/>
                <w:b/>
                <w:color w:val="000000"/>
                <w:sz w:val="20"/>
                <w:szCs w:val="20"/>
              </w:rPr>
            </w:pPr>
            <w:r w:rsidRPr="00594341">
              <w:rPr>
                <w:rFonts w:ascii="Helvetica" w:hAnsi="Helvetica"/>
                <w:b/>
                <w:color w:val="000000"/>
                <w:sz w:val="20"/>
                <w:szCs w:val="20"/>
              </w:rPr>
              <w:t>A</w:t>
            </w:r>
          </w:p>
        </w:tc>
        <w:tc>
          <w:tcPr>
            <w:tcW w:w="483" w:type="dxa"/>
            <w:tcBorders>
              <w:top w:val="single" w:sz="4" w:space="0" w:color="auto"/>
              <w:left w:val="nil"/>
              <w:bottom w:val="nil"/>
              <w:right w:val="nil"/>
            </w:tcBorders>
            <w:vAlign w:val="bottom"/>
          </w:tcPr>
          <w:p w14:paraId="2C4403C9" w14:textId="77777777" w:rsidR="00533DEB" w:rsidRPr="00357AA0" w:rsidRDefault="00533DEB" w:rsidP="00F7402E">
            <w:pPr>
              <w:jc w:val="right"/>
              <w:rPr>
                <w:color w:val="000000"/>
                <w:sz w:val="16"/>
                <w:szCs w:val="16"/>
              </w:rPr>
            </w:pPr>
            <w:r w:rsidRPr="00594341">
              <w:rPr>
                <w:rFonts w:ascii="Helvetica" w:hAnsi="Helvetica"/>
                <w:b/>
                <w:color w:val="000000"/>
                <w:sz w:val="20"/>
                <w:szCs w:val="20"/>
              </w:rPr>
              <w:t>H</w:t>
            </w:r>
          </w:p>
        </w:tc>
        <w:tc>
          <w:tcPr>
            <w:tcW w:w="483" w:type="dxa"/>
            <w:tcBorders>
              <w:top w:val="single" w:sz="4" w:space="0" w:color="auto"/>
              <w:left w:val="nil"/>
              <w:bottom w:val="nil"/>
              <w:right w:val="nil"/>
            </w:tcBorders>
            <w:vAlign w:val="bottom"/>
          </w:tcPr>
          <w:p w14:paraId="4851F170" w14:textId="77777777" w:rsidR="00533DEB" w:rsidRPr="00357AA0" w:rsidRDefault="00533DEB" w:rsidP="00F7402E">
            <w:pPr>
              <w:jc w:val="right"/>
              <w:rPr>
                <w:color w:val="000000"/>
                <w:sz w:val="16"/>
                <w:szCs w:val="16"/>
              </w:rPr>
            </w:pPr>
            <w:r w:rsidRPr="00594341">
              <w:rPr>
                <w:rFonts w:ascii="Helvetica" w:hAnsi="Helvetica"/>
                <w:b/>
                <w:color w:val="000000"/>
                <w:sz w:val="20"/>
                <w:szCs w:val="20"/>
              </w:rPr>
              <w:t>A</w:t>
            </w:r>
          </w:p>
        </w:tc>
      </w:tr>
      <w:tr w:rsidR="00BF2BF9" w:rsidRPr="00357AA0" w14:paraId="04E57EFA" w14:textId="77777777" w:rsidTr="00BF2BF9">
        <w:trPr>
          <w:trHeight w:val="283"/>
        </w:trPr>
        <w:tc>
          <w:tcPr>
            <w:tcW w:w="907" w:type="dxa"/>
            <w:tcBorders>
              <w:top w:val="nil"/>
              <w:left w:val="nil"/>
              <w:bottom w:val="nil"/>
              <w:right w:val="nil"/>
            </w:tcBorders>
            <w:noWrap/>
            <w:vAlign w:val="bottom"/>
            <w:hideMark/>
          </w:tcPr>
          <w:p w14:paraId="71707CFF" w14:textId="77777777" w:rsidR="00BF2BF9" w:rsidRPr="00594341" w:rsidRDefault="00BF2BF9" w:rsidP="00BF2BF9">
            <w:pPr>
              <w:jc w:val="right"/>
              <w:rPr>
                <w:rFonts w:ascii="Helvetica" w:hAnsi="Helvetica"/>
                <w:b/>
                <w:color w:val="000000"/>
                <w:sz w:val="20"/>
                <w:szCs w:val="20"/>
              </w:rPr>
            </w:pPr>
            <w:r w:rsidRPr="00594341">
              <w:rPr>
                <w:rFonts w:ascii="Helvetica" w:hAnsi="Helvetica"/>
                <w:b/>
                <w:color w:val="000000"/>
                <w:sz w:val="20"/>
                <w:szCs w:val="20"/>
              </w:rPr>
              <w:t>1</w:t>
            </w:r>
          </w:p>
        </w:tc>
        <w:tc>
          <w:tcPr>
            <w:tcW w:w="456" w:type="dxa"/>
            <w:tcBorders>
              <w:top w:val="nil"/>
              <w:left w:val="nil"/>
              <w:bottom w:val="nil"/>
              <w:right w:val="nil"/>
            </w:tcBorders>
            <w:noWrap/>
            <w:vAlign w:val="bottom"/>
          </w:tcPr>
          <w:p w14:paraId="03783894" w14:textId="1AF675E6" w:rsidR="00BF2BF9" w:rsidRPr="00594341" w:rsidRDefault="00BF2BF9" w:rsidP="00BF2BF9">
            <w:pPr>
              <w:jc w:val="right"/>
              <w:rPr>
                <w:color w:val="000000"/>
                <w:sz w:val="20"/>
                <w:szCs w:val="20"/>
              </w:rPr>
            </w:pPr>
            <w:r w:rsidRPr="00533DEB">
              <w:rPr>
                <w:color w:val="000000"/>
                <w:sz w:val="20"/>
                <w:szCs w:val="20"/>
              </w:rPr>
              <w:t>17</w:t>
            </w:r>
          </w:p>
        </w:tc>
        <w:tc>
          <w:tcPr>
            <w:tcW w:w="425" w:type="dxa"/>
            <w:tcBorders>
              <w:top w:val="nil"/>
              <w:left w:val="nil"/>
              <w:bottom w:val="nil"/>
              <w:right w:val="nil"/>
            </w:tcBorders>
            <w:noWrap/>
            <w:vAlign w:val="bottom"/>
          </w:tcPr>
          <w:p w14:paraId="361F35A5" w14:textId="7C15B7CA" w:rsidR="00BF2BF9" w:rsidRPr="00594341" w:rsidRDefault="00BF2BF9" w:rsidP="00BF2BF9">
            <w:pPr>
              <w:jc w:val="right"/>
              <w:rPr>
                <w:color w:val="000000"/>
                <w:sz w:val="20"/>
                <w:szCs w:val="20"/>
              </w:rPr>
            </w:pPr>
            <w:r w:rsidRPr="00533DEB">
              <w:rPr>
                <w:color w:val="000000"/>
                <w:sz w:val="20"/>
                <w:szCs w:val="20"/>
              </w:rPr>
              <w:t>8</w:t>
            </w:r>
          </w:p>
        </w:tc>
        <w:tc>
          <w:tcPr>
            <w:tcW w:w="510" w:type="dxa"/>
            <w:tcBorders>
              <w:top w:val="nil"/>
              <w:left w:val="nil"/>
              <w:bottom w:val="nil"/>
              <w:right w:val="nil"/>
            </w:tcBorders>
            <w:noWrap/>
            <w:vAlign w:val="bottom"/>
          </w:tcPr>
          <w:p w14:paraId="6659D767" w14:textId="45E840C9" w:rsidR="00BF2BF9" w:rsidRPr="00594341" w:rsidRDefault="00BF2BF9" w:rsidP="00BF2BF9">
            <w:pPr>
              <w:jc w:val="right"/>
              <w:rPr>
                <w:color w:val="000000"/>
                <w:sz w:val="20"/>
                <w:szCs w:val="20"/>
              </w:rPr>
            </w:pPr>
            <w:r w:rsidRPr="00533DEB">
              <w:rPr>
                <w:color w:val="000000"/>
                <w:sz w:val="20"/>
                <w:szCs w:val="20"/>
              </w:rPr>
              <w:t>15</w:t>
            </w:r>
          </w:p>
        </w:tc>
        <w:tc>
          <w:tcPr>
            <w:tcW w:w="425" w:type="dxa"/>
            <w:tcBorders>
              <w:top w:val="nil"/>
              <w:left w:val="nil"/>
              <w:bottom w:val="nil"/>
              <w:right w:val="nil"/>
            </w:tcBorders>
            <w:noWrap/>
            <w:vAlign w:val="bottom"/>
          </w:tcPr>
          <w:p w14:paraId="1FA969CE" w14:textId="7A0A3569" w:rsidR="00BF2BF9" w:rsidRPr="00594341" w:rsidRDefault="00BF2BF9" w:rsidP="00BF2BF9">
            <w:pPr>
              <w:jc w:val="right"/>
              <w:rPr>
                <w:color w:val="000000"/>
                <w:sz w:val="20"/>
                <w:szCs w:val="20"/>
              </w:rPr>
            </w:pPr>
            <w:r w:rsidRPr="00533DEB">
              <w:rPr>
                <w:color w:val="000000"/>
                <w:sz w:val="20"/>
                <w:szCs w:val="20"/>
              </w:rPr>
              <w:t>8</w:t>
            </w:r>
          </w:p>
        </w:tc>
        <w:tc>
          <w:tcPr>
            <w:tcW w:w="510" w:type="dxa"/>
            <w:tcBorders>
              <w:top w:val="nil"/>
              <w:left w:val="nil"/>
              <w:bottom w:val="nil"/>
              <w:right w:val="nil"/>
            </w:tcBorders>
            <w:noWrap/>
            <w:vAlign w:val="bottom"/>
          </w:tcPr>
          <w:p w14:paraId="414CC014" w14:textId="72834BC3" w:rsidR="00BF2BF9" w:rsidRPr="00594341" w:rsidRDefault="00BF2BF9" w:rsidP="00BF2BF9">
            <w:pPr>
              <w:jc w:val="right"/>
              <w:rPr>
                <w:color w:val="000000"/>
                <w:sz w:val="20"/>
                <w:szCs w:val="20"/>
              </w:rPr>
            </w:pPr>
            <w:r w:rsidRPr="00533DEB">
              <w:rPr>
                <w:color w:val="000000"/>
                <w:sz w:val="20"/>
                <w:szCs w:val="20"/>
              </w:rPr>
              <w:t>19</w:t>
            </w:r>
          </w:p>
        </w:tc>
        <w:tc>
          <w:tcPr>
            <w:tcW w:w="426" w:type="dxa"/>
            <w:tcBorders>
              <w:top w:val="nil"/>
              <w:left w:val="nil"/>
              <w:bottom w:val="nil"/>
              <w:right w:val="nil"/>
            </w:tcBorders>
            <w:noWrap/>
            <w:vAlign w:val="bottom"/>
          </w:tcPr>
          <w:p w14:paraId="38719A9B" w14:textId="31FE64C9" w:rsidR="00BF2BF9" w:rsidRPr="00594341" w:rsidRDefault="00BF2BF9" w:rsidP="00BF2BF9">
            <w:pPr>
              <w:jc w:val="right"/>
              <w:rPr>
                <w:color w:val="000000"/>
                <w:sz w:val="20"/>
                <w:szCs w:val="20"/>
              </w:rPr>
            </w:pPr>
            <w:r w:rsidRPr="00533DEB">
              <w:rPr>
                <w:color w:val="000000"/>
                <w:sz w:val="20"/>
                <w:szCs w:val="20"/>
              </w:rPr>
              <w:t>13</w:t>
            </w:r>
          </w:p>
        </w:tc>
        <w:tc>
          <w:tcPr>
            <w:tcW w:w="510" w:type="dxa"/>
            <w:tcBorders>
              <w:top w:val="nil"/>
              <w:left w:val="nil"/>
              <w:bottom w:val="nil"/>
              <w:right w:val="nil"/>
            </w:tcBorders>
            <w:noWrap/>
            <w:vAlign w:val="bottom"/>
          </w:tcPr>
          <w:p w14:paraId="7944EFE4" w14:textId="03AECA4D" w:rsidR="00BF2BF9" w:rsidRPr="00594341" w:rsidRDefault="00BF2BF9" w:rsidP="00BF2BF9">
            <w:pPr>
              <w:jc w:val="right"/>
              <w:rPr>
                <w:color w:val="000000"/>
                <w:sz w:val="20"/>
                <w:szCs w:val="20"/>
              </w:rPr>
            </w:pPr>
            <w:r w:rsidRPr="00533DEB">
              <w:rPr>
                <w:color w:val="000000"/>
                <w:sz w:val="20"/>
                <w:szCs w:val="20"/>
              </w:rPr>
              <w:t>17</w:t>
            </w:r>
          </w:p>
        </w:tc>
        <w:tc>
          <w:tcPr>
            <w:tcW w:w="426" w:type="dxa"/>
            <w:tcBorders>
              <w:top w:val="nil"/>
              <w:left w:val="nil"/>
              <w:bottom w:val="nil"/>
              <w:right w:val="nil"/>
            </w:tcBorders>
            <w:noWrap/>
            <w:vAlign w:val="bottom"/>
          </w:tcPr>
          <w:p w14:paraId="64B3F7E2" w14:textId="6393A4FE" w:rsidR="00BF2BF9" w:rsidRPr="00594341" w:rsidRDefault="00BF2BF9" w:rsidP="00BF2BF9">
            <w:pPr>
              <w:jc w:val="right"/>
              <w:rPr>
                <w:color w:val="000000"/>
                <w:sz w:val="20"/>
                <w:szCs w:val="20"/>
              </w:rPr>
            </w:pPr>
            <w:r w:rsidRPr="00533DEB">
              <w:rPr>
                <w:color w:val="000000"/>
                <w:sz w:val="20"/>
                <w:szCs w:val="20"/>
              </w:rPr>
              <w:t>10</w:t>
            </w:r>
          </w:p>
        </w:tc>
        <w:tc>
          <w:tcPr>
            <w:tcW w:w="510" w:type="dxa"/>
            <w:tcBorders>
              <w:top w:val="nil"/>
              <w:left w:val="nil"/>
              <w:bottom w:val="nil"/>
              <w:right w:val="nil"/>
            </w:tcBorders>
            <w:noWrap/>
            <w:vAlign w:val="bottom"/>
          </w:tcPr>
          <w:p w14:paraId="67399541" w14:textId="71FE49BE" w:rsidR="00BF2BF9" w:rsidRPr="00594341" w:rsidRDefault="00BF2BF9" w:rsidP="00BF2BF9">
            <w:pPr>
              <w:jc w:val="right"/>
              <w:rPr>
                <w:color w:val="000000"/>
                <w:sz w:val="20"/>
                <w:szCs w:val="20"/>
              </w:rPr>
            </w:pPr>
            <w:r w:rsidRPr="00533DEB">
              <w:rPr>
                <w:color w:val="000000"/>
                <w:sz w:val="20"/>
                <w:szCs w:val="20"/>
              </w:rPr>
              <w:t>17</w:t>
            </w:r>
          </w:p>
        </w:tc>
        <w:tc>
          <w:tcPr>
            <w:tcW w:w="483" w:type="dxa"/>
            <w:tcBorders>
              <w:top w:val="nil"/>
              <w:left w:val="nil"/>
              <w:bottom w:val="nil"/>
              <w:right w:val="nil"/>
            </w:tcBorders>
            <w:noWrap/>
            <w:vAlign w:val="bottom"/>
          </w:tcPr>
          <w:p w14:paraId="271FDDFE" w14:textId="436002F2" w:rsidR="00BF2BF9" w:rsidRPr="00594341" w:rsidRDefault="00BF2BF9" w:rsidP="00BF2BF9">
            <w:pPr>
              <w:jc w:val="right"/>
              <w:rPr>
                <w:color w:val="000000"/>
                <w:sz w:val="20"/>
                <w:szCs w:val="20"/>
              </w:rPr>
            </w:pPr>
            <w:r w:rsidRPr="00533DEB">
              <w:rPr>
                <w:color w:val="000000"/>
                <w:sz w:val="20"/>
                <w:szCs w:val="20"/>
              </w:rPr>
              <w:t>8</w:t>
            </w:r>
          </w:p>
        </w:tc>
        <w:tc>
          <w:tcPr>
            <w:tcW w:w="510" w:type="dxa"/>
            <w:tcBorders>
              <w:top w:val="nil"/>
              <w:left w:val="nil"/>
              <w:bottom w:val="nil"/>
              <w:right w:val="nil"/>
            </w:tcBorders>
            <w:noWrap/>
            <w:vAlign w:val="bottom"/>
          </w:tcPr>
          <w:p w14:paraId="0C942B06" w14:textId="06FDC09C" w:rsidR="00BF2BF9" w:rsidRPr="00594341" w:rsidRDefault="00BF2BF9" w:rsidP="00BF2BF9">
            <w:pPr>
              <w:jc w:val="right"/>
              <w:rPr>
                <w:color w:val="000000"/>
                <w:sz w:val="20"/>
                <w:szCs w:val="20"/>
              </w:rPr>
            </w:pPr>
            <w:r w:rsidRPr="00BF2BF9">
              <w:rPr>
                <w:color w:val="000000"/>
                <w:sz w:val="20"/>
                <w:szCs w:val="20"/>
              </w:rPr>
              <w:t>15</w:t>
            </w:r>
          </w:p>
        </w:tc>
        <w:tc>
          <w:tcPr>
            <w:tcW w:w="426" w:type="dxa"/>
            <w:tcBorders>
              <w:top w:val="nil"/>
              <w:left w:val="nil"/>
              <w:bottom w:val="nil"/>
              <w:right w:val="nil"/>
            </w:tcBorders>
            <w:noWrap/>
            <w:vAlign w:val="bottom"/>
          </w:tcPr>
          <w:p w14:paraId="2B433F2D" w14:textId="4FD2DE7D" w:rsidR="00BF2BF9" w:rsidRPr="00594341" w:rsidRDefault="00BF2BF9" w:rsidP="00BF2BF9">
            <w:pPr>
              <w:jc w:val="right"/>
              <w:rPr>
                <w:color w:val="000000"/>
                <w:sz w:val="20"/>
                <w:szCs w:val="20"/>
              </w:rPr>
            </w:pPr>
            <w:r w:rsidRPr="00BF2BF9">
              <w:rPr>
                <w:color w:val="000000"/>
                <w:sz w:val="20"/>
                <w:szCs w:val="20"/>
              </w:rPr>
              <w:t>12</w:t>
            </w:r>
          </w:p>
        </w:tc>
        <w:tc>
          <w:tcPr>
            <w:tcW w:w="510" w:type="dxa"/>
            <w:tcBorders>
              <w:top w:val="nil"/>
              <w:left w:val="nil"/>
              <w:bottom w:val="nil"/>
              <w:right w:val="nil"/>
            </w:tcBorders>
            <w:noWrap/>
            <w:vAlign w:val="bottom"/>
          </w:tcPr>
          <w:p w14:paraId="4DDB6B74" w14:textId="493C4AC6" w:rsidR="00BF2BF9" w:rsidRPr="00594341" w:rsidRDefault="00BF2BF9" w:rsidP="00BF2BF9">
            <w:pPr>
              <w:jc w:val="right"/>
              <w:rPr>
                <w:color w:val="000000"/>
                <w:sz w:val="20"/>
                <w:szCs w:val="20"/>
              </w:rPr>
            </w:pPr>
            <w:r w:rsidRPr="00BF2BF9">
              <w:rPr>
                <w:color w:val="000000"/>
                <w:sz w:val="20"/>
                <w:szCs w:val="20"/>
              </w:rPr>
              <w:t>17</w:t>
            </w:r>
          </w:p>
        </w:tc>
        <w:tc>
          <w:tcPr>
            <w:tcW w:w="426" w:type="dxa"/>
            <w:tcBorders>
              <w:top w:val="nil"/>
              <w:left w:val="nil"/>
              <w:bottom w:val="nil"/>
              <w:right w:val="nil"/>
            </w:tcBorders>
            <w:noWrap/>
            <w:vAlign w:val="bottom"/>
          </w:tcPr>
          <w:p w14:paraId="75B60D44" w14:textId="290D5F01" w:rsidR="00BF2BF9" w:rsidRPr="00594341" w:rsidRDefault="00BF2BF9" w:rsidP="00BF2BF9">
            <w:pPr>
              <w:jc w:val="right"/>
              <w:rPr>
                <w:color w:val="000000"/>
                <w:sz w:val="20"/>
                <w:szCs w:val="20"/>
              </w:rPr>
            </w:pPr>
            <w:r w:rsidRPr="00BF2BF9">
              <w:rPr>
                <w:color w:val="000000"/>
                <w:sz w:val="20"/>
                <w:szCs w:val="20"/>
              </w:rPr>
              <w:t>8</w:t>
            </w:r>
          </w:p>
        </w:tc>
        <w:tc>
          <w:tcPr>
            <w:tcW w:w="442" w:type="dxa"/>
            <w:tcBorders>
              <w:top w:val="nil"/>
              <w:left w:val="nil"/>
              <w:bottom w:val="nil"/>
              <w:right w:val="nil"/>
            </w:tcBorders>
            <w:vAlign w:val="bottom"/>
          </w:tcPr>
          <w:p w14:paraId="6427D885" w14:textId="695F427E" w:rsidR="00BF2BF9" w:rsidRPr="00594341" w:rsidRDefault="00BF2BF9" w:rsidP="00BF2BF9">
            <w:pPr>
              <w:jc w:val="right"/>
              <w:rPr>
                <w:color w:val="000000"/>
                <w:sz w:val="20"/>
                <w:szCs w:val="20"/>
              </w:rPr>
            </w:pPr>
            <w:r w:rsidRPr="00BF2BF9">
              <w:rPr>
                <w:color w:val="000000"/>
                <w:sz w:val="20"/>
                <w:szCs w:val="20"/>
              </w:rPr>
              <w:t>14</w:t>
            </w:r>
          </w:p>
        </w:tc>
        <w:tc>
          <w:tcPr>
            <w:tcW w:w="426" w:type="dxa"/>
            <w:tcBorders>
              <w:top w:val="nil"/>
              <w:left w:val="nil"/>
              <w:bottom w:val="nil"/>
              <w:right w:val="nil"/>
            </w:tcBorders>
            <w:vAlign w:val="bottom"/>
          </w:tcPr>
          <w:p w14:paraId="67AA5908" w14:textId="0686D1F0" w:rsidR="00BF2BF9" w:rsidRPr="00594341" w:rsidRDefault="00BF2BF9" w:rsidP="00BF2BF9">
            <w:pPr>
              <w:jc w:val="right"/>
              <w:rPr>
                <w:color w:val="000000"/>
                <w:sz w:val="20"/>
                <w:szCs w:val="20"/>
              </w:rPr>
            </w:pPr>
            <w:r w:rsidRPr="00BF2BF9">
              <w:rPr>
                <w:color w:val="000000"/>
                <w:sz w:val="20"/>
                <w:szCs w:val="20"/>
              </w:rPr>
              <w:t>10</w:t>
            </w:r>
          </w:p>
        </w:tc>
        <w:tc>
          <w:tcPr>
            <w:tcW w:w="441" w:type="dxa"/>
            <w:tcBorders>
              <w:top w:val="nil"/>
              <w:left w:val="nil"/>
              <w:bottom w:val="nil"/>
              <w:right w:val="nil"/>
            </w:tcBorders>
            <w:vAlign w:val="bottom"/>
          </w:tcPr>
          <w:p w14:paraId="0D266545" w14:textId="2EB991CB" w:rsidR="00BF2BF9" w:rsidRPr="00594341" w:rsidRDefault="00BF2BF9" w:rsidP="00BF2BF9">
            <w:pPr>
              <w:jc w:val="right"/>
              <w:rPr>
                <w:color w:val="000000"/>
                <w:sz w:val="20"/>
                <w:szCs w:val="20"/>
              </w:rPr>
            </w:pPr>
            <w:r w:rsidRPr="00BF2BF9">
              <w:rPr>
                <w:color w:val="000000"/>
                <w:sz w:val="20"/>
                <w:szCs w:val="20"/>
              </w:rPr>
              <w:t>12</w:t>
            </w:r>
          </w:p>
        </w:tc>
        <w:tc>
          <w:tcPr>
            <w:tcW w:w="426" w:type="dxa"/>
            <w:tcBorders>
              <w:top w:val="nil"/>
              <w:left w:val="nil"/>
              <w:bottom w:val="nil"/>
              <w:right w:val="nil"/>
            </w:tcBorders>
            <w:vAlign w:val="bottom"/>
          </w:tcPr>
          <w:p w14:paraId="1507C7FC" w14:textId="201AE03B" w:rsidR="00BF2BF9" w:rsidRPr="00594341" w:rsidRDefault="00BF2BF9" w:rsidP="00BF2BF9">
            <w:pPr>
              <w:jc w:val="right"/>
              <w:rPr>
                <w:color w:val="000000"/>
                <w:sz w:val="20"/>
                <w:szCs w:val="20"/>
              </w:rPr>
            </w:pPr>
            <w:r w:rsidRPr="00BF2BF9">
              <w:rPr>
                <w:color w:val="000000"/>
                <w:sz w:val="20"/>
                <w:szCs w:val="20"/>
              </w:rPr>
              <w:t>9</w:t>
            </w:r>
          </w:p>
        </w:tc>
        <w:tc>
          <w:tcPr>
            <w:tcW w:w="483" w:type="dxa"/>
            <w:tcBorders>
              <w:top w:val="nil"/>
              <w:left w:val="nil"/>
              <w:bottom w:val="nil"/>
              <w:right w:val="nil"/>
            </w:tcBorders>
            <w:vAlign w:val="bottom"/>
          </w:tcPr>
          <w:p w14:paraId="668FBFB3" w14:textId="0499E36C" w:rsidR="00BF2BF9" w:rsidRPr="00594341" w:rsidRDefault="00BF2BF9" w:rsidP="00BF2BF9">
            <w:pPr>
              <w:jc w:val="right"/>
              <w:rPr>
                <w:color w:val="000000"/>
                <w:sz w:val="20"/>
                <w:szCs w:val="20"/>
              </w:rPr>
            </w:pPr>
            <w:r w:rsidRPr="00BF2BF9">
              <w:rPr>
                <w:color w:val="000000"/>
                <w:sz w:val="20"/>
                <w:szCs w:val="20"/>
              </w:rPr>
              <w:t>16</w:t>
            </w:r>
          </w:p>
        </w:tc>
        <w:tc>
          <w:tcPr>
            <w:tcW w:w="483" w:type="dxa"/>
            <w:tcBorders>
              <w:top w:val="nil"/>
              <w:left w:val="nil"/>
              <w:bottom w:val="nil"/>
              <w:right w:val="nil"/>
            </w:tcBorders>
            <w:vAlign w:val="bottom"/>
          </w:tcPr>
          <w:p w14:paraId="33BA15DD" w14:textId="1EB65870" w:rsidR="00BF2BF9" w:rsidRPr="00594341" w:rsidRDefault="00BF2BF9" w:rsidP="00BF2BF9">
            <w:pPr>
              <w:jc w:val="right"/>
              <w:rPr>
                <w:color w:val="000000"/>
                <w:sz w:val="20"/>
                <w:szCs w:val="20"/>
              </w:rPr>
            </w:pPr>
            <w:r w:rsidRPr="00BF2BF9">
              <w:rPr>
                <w:color w:val="000000"/>
                <w:sz w:val="20"/>
                <w:szCs w:val="20"/>
              </w:rPr>
              <w:t>8</w:t>
            </w:r>
          </w:p>
        </w:tc>
      </w:tr>
      <w:tr w:rsidR="00BF2BF9" w:rsidRPr="00357AA0" w14:paraId="097E1C57" w14:textId="77777777" w:rsidTr="00BF2BF9">
        <w:trPr>
          <w:trHeight w:val="283"/>
        </w:trPr>
        <w:tc>
          <w:tcPr>
            <w:tcW w:w="907" w:type="dxa"/>
            <w:tcBorders>
              <w:top w:val="nil"/>
              <w:left w:val="nil"/>
              <w:bottom w:val="nil"/>
              <w:right w:val="nil"/>
            </w:tcBorders>
            <w:noWrap/>
            <w:vAlign w:val="bottom"/>
            <w:hideMark/>
          </w:tcPr>
          <w:p w14:paraId="7344FF6E" w14:textId="77777777" w:rsidR="00BF2BF9" w:rsidRPr="00594341" w:rsidRDefault="00BF2BF9" w:rsidP="00BF2BF9">
            <w:pPr>
              <w:jc w:val="right"/>
              <w:rPr>
                <w:rFonts w:ascii="Helvetica" w:hAnsi="Helvetica"/>
                <w:b/>
                <w:color w:val="000000"/>
                <w:sz w:val="20"/>
                <w:szCs w:val="20"/>
              </w:rPr>
            </w:pPr>
            <w:r w:rsidRPr="00594341">
              <w:rPr>
                <w:rFonts w:ascii="Helvetica" w:hAnsi="Helvetica"/>
                <w:b/>
                <w:color w:val="000000"/>
                <w:sz w:val="20"/>
                <w:szCs w:val="20"/>
              </w:rPr>
              <w:t>2</w:t>
            </w:r>
          </w:p>
        </w:tc>
        <w:tc>
          <w:tcPr>
            <w:tcW w:w="456" w:type="dxa"/>
            <w:tcBorders>
              <w:top w:val="nil"/>
              <w:left w:val="nil"/>
              <w:bottom w:val="nil"/>
              <w:right w:val="nil"/>
            </w:tcBorders>
            <w:noWrap/>
            <w:vAlign w:val="bottom"/>
          </w:tcPr>
          <w:p w14:paraId="39080B28" w14:textId="6838CC46" w:rsidR="00BF2BF9" w:rsidRPr="00594341" w:rsidRDefault="00BF2BF9" w:rsidP="00BF2BF9">
            <w:pPr>
              <w:jc w:val="right"/>
              <w:rPr>
                <w:color w:val="000000"/>
                <w:sz w:val="20"/>
                <w:szCs w:val="20"/>
              </w:rPr>
            </w:pPr>
            <w:r w:rsidRPr="00533DEB">
              <w:rPr>
                <w:color w:val="000000"/>
                <w:sz w:val="20"/>
                <w:szCs w:val="20"/>
              </w:rPr>
              <w:t>14</w:t>
            </w:r>
          </w:p>
        </w:tc>
        <w:tc>
          <w:tcPr>
            <w:tcW w:w="425" w:type="dxa"/>
            <w:tcBorders>
              <w:top w:val="nil"/>
              <w:left w:val="nil"/>
              <w:bottom w:val="nil"/>
              <w:right w:val="nil"/>
            </w:tcBorders>
            <w:noWrap/>
            <w:vAlign w:val="bottom"/>
          </w:tcPr>
          <w:p w14:paraId="04A0E277" w14:textId="66017810" w:rsidR="00BF2BF9" w:rsidRPr="00594341" w:rsidRDefault="00BF2BF9" w:rsidP="00BF2BF9">
            <w:pPr>
              <w:jc w:val="right"/>
              <w:rPr>
                <w:color w:val="000000"/>
                <w:sz w:val="20"/>
                <w:szCs w:val="20"/>
              </w:rPr>
            </w:pPr>
            <w:r w:rsidRPr="00533DEB">
              <w:rPr>
                <w:color w:val="000000"/>
                <w:sz w:val="20"/>
                <w:szCs w:val="20"/>
              </w:rPr>
              <w:t>8</w:t>
            </w:r>
          </w:p>
        </w:tc>
        <w:tc>
          <w:tcPr>
            <w:tcW w:w="510" w:type="dxa"/>
            <w:tcBorders>
              <w:top w:val="nil"/>
              <w:left w:val="nil"/>
              <w:bottom w:val="nil"/>
              <w:right w:val="nil"/>
            </w:tcBorders>
            <w:noWrap/>
            <w:vAlign w:val="bottom"/>
          </w:tcPr>
          <w:p w14:paraId="2B1C960C" w14:textId="74AFE78A" w:rsidR="00BF2BF9" w:rsidRPr="00594341" w:rsidRDefault="00BF2BF9" w:rsidP="00BF2BF9">
            <w:pPr>
              <w:jc w:val="right"/>
              <w:rPr>
                <w:color w:val="000000"/>
                <w:sz w:val="20"/>
                <w:szCs w:val="20"/>
              </w:rPr>
            </w:pPr>
            <w:r w:rsidRPr="00533DEB">
              <w:rPr>
                <w:color w:val="000000"/>
                <w:sz w:val="20"/>
                <w:szCs w:val="20"/>
              </w:rPr>
              <w:t>15</w:t>
            </w:r>
          </w:p>
        </w:tc>
        <w:tc>
          <w:tcPr>
            <w:tcW w:w="425" w:type="dxa"/>
            <w:tcBorders>
              <w:top w:val="nil"/>
              <w:left w:val="nil"/>
              <w:bottom w:val="nil"/>
              <w:right w:val="nil"/>
            </w:tcBorders>
            <w:noWrap/>
            <w:vAlign w:val="bottom"/>
          </w:tcPr>
          <w:p w14:paraId="02B50149" w14:textId="1B5296A4" w:rsidR="00BF2BF9" w:rsidRPr="00594341" w:rsidRDefault="00BF2BF9" w:rsidP="00BF2BF9">
            <w:pPr>
              <w:jc w:val="right"/>
              <w:rPr>
                <w:color w:val="000000"/>
                <w:sz w:val="20"/>
                <w:szCs w:val="20"/>
              </w:rPr>
            </w:pPr>
            <w:r w:rsidRPr="00533DEB">
              <w:rPr>
                <w:color w:val="000000"/>
                <w:sz w:val="20"/>
                <w:szCs w:val="20"/>
              </w:rPr>
              <w:t>8</w:t>
            </w:r>
          </w:p>
        </w:tc>
        <w:tc>
          <w:tcPr>
            <w:tcW w:w="510" w:type="dxa"/>
            <w:tcBorders>
              <w:top w:val="nil"/>
              <w:left w:val="nil"/>
              <w:bottom w:val="nil"/>
              <w:right w:val="nil"/>
            </w:tcBorders>
            <w:noWrap/>
            <w:vAlign w:val="bottom"/>
          </w:tcPr>
          <w:p w14:paraId="74FF0676" w14:textId="076D510F" w:rsidR="00BF2BF9" w:rsidRPr="00594341" w:rsidRDefault="00BF2BF9" w:rsidP="00BF2BF9">
            <w:pPr>
              <w:jc w:val="right"/>
              <w:rPr>
                <w:color w:val="000000"/>
                <w:sz w:val="20"/>
                <w:szCs w:val="20"/>
              </w:rPr>
            </w:pPr>
            <w:r w:rsidRPr="00533DEB">
              <w:rPr>
                <w:color w:val="000000"/>
                <w:sz w:val="20"/>
                <w:szCs w:val="20"/>
              </w:rPr>
              <w:t>16</w:t>
            </w:r>
          </w:p>
        </w:tc>
        <w:tc>
          <w:tcPr>
            <w:tcW w:w="426" w:type="dxa"/>
            <w:tcBorders>
              <w:top w:val="nil"/>
              <w:left w:val="nil"/>
              <w:bottom w:val="nil"/>
              <w:right w:val="nil"/>
            </w:tcBorders>
            <w:noWrap/>
            <w:vAlign w:val="bottom"/>
          </w:tcPr>
          <w:p w14:paraId="76A7DEDE" w14:textId="07CB5E5B" w:rsidR="00BF2BF9" w:rsidRPr="00594341" w:rsidRDefault="00BF2BF9" w:rsidP="00BF2BF9">
            <w:pPr>
              <w:jc w:val="right"/>
              <w:rPr>
                <w:color w:val="000000"/>
                <w:sz w:val="20"/>
                <w:szCs w:val="20"/>
              </w:rPr>
            </w:pPr>
            <w:r w:rsidRPr="00533DEB">
              <w:rPr>
                <w:color w:val="000000"/>
                <w:sz w:val="20"/>
                <w:szCs w:val="20"/>
              </w:rPr>
              <w:t>12</w:t>
            </w:r>
          </w:p>
        </w:tc>
        <w:tc>
          <w:tcPr>
            <w:tcW w:w="510" w:type="dxa"/>
            <w:tcBorders>
              <w:top w:val="nil"/>
              <w:left w:val="nil"/>
              <w:bottom w:val="nil"/>
              <w:right w:val="nil"/>
            </w:tcBorders>
            <w:noWrap/>
            <w:vAlign w:val="bottom"/>
          </w:tcPr>
          <w:p w14:paraId="211DE11D" w14:textId="322D86E1" w:rsidR="00BF2BF9" w:rsidRPr="00594341" w:rsidRDefault="00BF2BF9" w:rsidP="00BF2BF9">
            <w:pPr>
              <w:jc w:val="right"/>
              <w:rPr>
                <w:color w:val="000000"/>
                <w:sz w:val="20"/>
                <w:szCs w:val="20"/>
              </w:rPr>
            </w:pPr>
            <w:r w:rsidRPr="00533DEB">
              <w:rPr>
                <w:color w:val="000000"/>
                <w:sz w:val="20"/>
                <w:szCs w:val="20"/>
              </w:rPr>
              <w:t>17</w:t>
            </w:r>
          </w:p>
        </w:tc>
        <w:tc>
          <w:tcPr>
            <w:tcW w:w="426" w:type="dxa"/>
            <w:tcBorders>
              <w:top w:val="nil"/>
              <w:left w:val="nil"/>
              <w:bottom w:val="nil"/>
              <w:right w:val="nil"/>
            </w:tcBorders>
            <w:noWrap/>
            <w:vAlign w:val="bottom"/>
          </w:tcPr>
          <w:p w14:paraId="1251CFC2" w14:textId="179C4114" w:rsidR="00BF2BF9" w:rsidRPr="00594341" w:rsidRDefault="00BF2BF9" w:rsidP="00BF2BF9">
            <w:pPr>
              <w:jc w:val="right"/>
              <w:rPr>
                <w:color w:val="000000"/>
                <w:sz w:val="20"/>
                <w:szCs w:val="20"/>
              </w:rPr>
            </w:pPr>
            <w:r w:rsidRPr="00533DEB">
              <w:rPr>
                <w:color w:val="000000"/>
                <w:sz w:val="20"/>
                <w:szCs w:val="20"/>
              </w:rPr>
              <w:t>5</w:t>
            </w:r>
          </w:p>
        </w:tc>
        <w:tc>
          <w:tcPr>
            <w:tcW w:w="510" w:type="dxa"/>
            <w:tcBorders>
              <w:top w:val="nil"/>
              <w:left w:val="nil"/>
              <w:bottom w:val="nil"/>
              <w:right w:val="nil"/>
            </w:tcBorders>
            <w:noWrap/>
            <w:vAlign w:val="bottom"/>
          </w:tcPr>
          <w:p w14:paraId="679BFE1F" w14:textId="555DE0BE" w:rsidR="00BF2BF9" w:rsidRPr="00594341" w:rsidRDefault="00BF2BF9" w:rsidP="00BF2BF9">
            <w:pPr>
              <w:jc w:val="right"/>
              <w:rPr>
                <w:color w:val="000000"/>
                <w:sz w:val="20"/>
                <w:szCs w:val="20"/>
              </w:rPr>
            </w:pPr>
            <w:r w:rsidRPr="00533DEB">
              <w:rPr>
                <w:color w:val="000000"/>
                <w:sz w:val="20"/>
                <w:szCs w:val="20"/>
              </w:rPr>
              <w:t>9</w:t>
            </w:r>
          </w:p>
        </w:tc>
        <w:tc>
          <w:tcPr>
            <w:tcW w:w="483" w:type="dxa"/>
            <w:tcBorders>
              <w:top w:val="nil"/>
              <w:left w:val="nil"/>
              <w:bottom w:val="nil"/>
              <w:right w:val="nil"/>
            </w:tcBorders>
            <w:noWrap/>
            <w:vAlign w:val="bottom"/>
          </w:tcPr>
          <w:p w14:paraId="6670D163" w14:textId="0D83C945" w:rsidR="00BF2BF9" w:rsidRPr="00594341" w:rsidRDefault="00BF2BF9" w:rsidP="00BF2BF9">
            <w:pPr>
              <w:jc w:val="right"/>
              <w:rPr>
                <w:color w:val="000000"/>
                <w:sz w:val="20"/>
                <w:szCs w:val="20"/>
              </w:rPr>
            </w:pPr>
            <w:r w:rsidRPr="00533DEB">
              <w:rPr>
                <w:color w:val="000000"/>
                <w:sz w:val="20"/>
                <w:szCs w:val="20"/>
              </w:rPr>
              <w:t>11</w:t>
            </w:r>
          </w:p>
        </w:tc>
        <w:tc>
          <w:tcPr>
            <w:tcW w:w="510" w:type="dxa"/>
            <w:tcBorders>
              <w:top w:val="nil"/>
              <w:left w:val="nil"/>
              <w:bottom w:val="nil"/>
              <w:right w:val="nil"/>
            </w:tcBorders>
            <w:noWrap/>
            <w:vAlign w:val="bottom"/>
          </w:tcPr>
          <w:p w14:paraId="111DB2E9" w14:textId="67AE35A1" w:rsidR="00BF2BF9" w:rsidRPr="00594341" w:rsidRDefault="00BF2BF9" w:rsidP="00BF2BF9">
            <w:pPr>
              <w:jc w:val="right"/>
              <w:rPr>
                <w:color w:val="000000"/>
                <w:sz w:val="20"/>
                <w:szCs w:val="20"/>
              </w:rPr>
            </w:pPr>
            <w:r w:rsidRPr="00BF2BF9">
              <w:rPr>
                <w:color w:val="000000"/>
                <w:sz w:val="20"/>
                <w:szCs w:val="20"/>
              </w:rPr>
              <w:t>12</w:t>
            </w:r>
          </w:p>
        </w:tc>
        <w:tc>
          <w:tcPr>
            <w:tcW w:w="426" w:type="dxa"/>
            <w:tcBorders>
              <w:top w:val="nil"/>
              <w:left w:val="nil"/>
              <w:bottom w:val="nil"/>
              <w:right w:val="nil"/>
            </w:tcBorders>
            <w:noWrap/>
            <w:vAlign w:val="bottom"/>
          </w:tcPr>
          <w:p w14:paraId="3B65565B" w14:textId="214C41A0" w:rsidR="00BF2BF9" w:rsidRPr="00594341" w:rsidRDefault="00BF2BF9" w:rsidP="00BF2BF9">
            <w:pPr>
              <w:jc w:val="right"/>
              <w:rPr>
                <w:color w:val="000000"/>
                <w:sz w:val="20"/>
                <w:szCs w:val="20"/>
              </w:rPr>
            </w:pPr>
            <w:r w:rsidRPr="00BF2BF9">
              <w:rPr>
                <w:color w:val="000000"/>
                <w:sz w:val="20"/>
                <w:szCs w:val="20"/>
              </w:rPr>
              <w:t>6</w:t>
            </w:r>
          </w:p>
        </w:tc>
        <w:tc>
          <w:tcPr>
            <w:tcW w:w="510" w:type="dxa"/>
            <w:tcBorders>
              <w:top w:val="nil"/>
              <w:left w:val="nil"/>
              <w:bottom w:val="nil"/>
              <w:right w:val="nil"/>
            </w:tcBorders>
            <w:noWrap/>
            <w:vAlign w:val="bottom"/>
          </w:tcPr>
          <w:p w14:paraId="39AEC65D" w14:textId="01027160" w:rsidR="00BF2BF9" w:rsidRPr="00594341" w:rsidRDefault="00BF2BF9" w:rsidP="00BF2BF9">
            <w:pPr>
              <w:jc w:val="right"/>
              <w:rPr>
                <w:color w:val="000000"/>
                <w:sz w:val="20"/>
                <w:szCs w:val="20"/>
              </w:rPr>
            </w:pPr>
            <w:r w:rsidRPr="00BF2BF9">
              <w:rPr>
                <w:color w:val="000000"/>
                <w:sz w:val="20"/>
                <w:szCs w:val="20"/>
              </w:rPr>
              <w:t>15</w:t>
            </w:r>
          </w:p>
        </w:tc>
        <w:tc>
          <w:tcPr>
            <w:tcW w:w="426" w:type="dxa"/>
            <w:tcBorders>
              <w:top w:val="nil"/>
              <w:left w:val="nil"/>
              <w:bottom w:val="nil"/>
              <w:right w:val="nil"/>
            </w:tcBorders>
            <w:noWrap/>
            <w:vAlign w:val="bottom"/>
          </w:tcPr>
          <w:p w14:paraId="00FCA772" w14:textId="55C41257" w:rsidR="00BF2BF9" w:rsidRPr="00594341" w:rsidRDefault="00BF2BF9" w:rsidP="00BF2BF9">
            <w:pPr>
              <w:jc w:val="right"/>
              <w:rPr>
                <w:color w:val="000000"/>
                <w:sz w:val="20"/>
                <w:szCs w:val="20"/>
              </w:rPr>
            </w:pPr>
            <w:r w:rsidRPr="00BF2BF9">
              <w:rPr>
                <w:color w:val="000000"/>
                <w:sz w:val="20"/>
                <w:szCs w:val="20"/>
              </w:rPr>
              <w:t>8</w:t>
            </w:r>
          </w:p>
        </w:tc>
        <w:tc>
          <w:tcPr>
            <w:tcW w:w="442" w:type="dxa"/>
            <w:tcBorders>
              <w:top w:val="nil"/>
              <w:left w:val="nil"/>
              <w:bottom w:val="nil"/>
              <w:right w:val="nil"/>
            </w:tcBorders>
            <w:vAlign w:val="bottom"/>
          </w:tcPr>
          <w:p w14:paraId="77B062BA" w14:textId="7D30A8D2" w:rsidR="00BF2BF9" w:rsidRPr="00594341" w:rsidRDefault="00BF2BF9" w:rsidP="00BF2BF9">
            <w:pPr>
              <w:jc w:val="right"/>
              <w:rPr>
                <w:color w:val="000000"/>
                <w:sz w:val="20"/>
                <w:szCs w:val="20"/>
              </w:rPr>
            </w:pPr>
            <w:r w:rsidRPr="00BF2BF9">
              <w:rPr>
                <w:color w:val="000000"/>
                <w:sz w:val="20"/>
                <w:szCs w:val="20"/>
              </w:rPr>
              <w:t>10</w:t>
            </w:r>
          </w:p>
        </w:tc>
        <w:tc>
          <w:tcPr>
            <w:tcW w:w="426" w:type="dxa"/>
            <w:tcBorders>
              <w:top w:val="nil"/>
              <w:left w:val="nil"/>
              <w:bottom w:val="nil"/>
              <w:right w:val="nil"/>
            </w:tcBorders>
            <w:vAlign w:val="bottom"/>
          </w:tcPr>
          <w:p w14:paraId="44C8811E" w14:textId="4EC968D0" w:rsidR="00BF2BF9" w:rsidRPr="00594341" w:rsidRDefault="00BF2BF9" w:rsidP="00BF2BF9">
            <w:pPr>
              <w:jc w:val="right"/>
              <w:rPr>
                <w:color w:val="000000"/>
                <w:sz w:val="20"/>
                <w:szCs w:val="20"/>
              </w:rPr>
            </w:pPr>
            <w:r w:rsidRPr="00BF2BF9">
              <w:rPr>
                <w:color w:val="000000"/>
                <w:sz w:val="20"/>
                <w:szCs w:val="20"/>
              </w:rPr>
              <w:t>10</w:t>
            </w:r>
          </w:p>
        </w:tc>
        <w:tc>
          <w:tcPr>
            <w:tcW w:w="441" w:type="dxa"/>
            <w:tcBorders>
              <w:top w:val="nil"/>
              <w:left w:val="nil"/>
              <w:bottom w:val="nil"/>
              <w:right w:val="nil"/>
            </w:tcBorders>
            <w:vAlign w:val="bottom"/>
          </w:tcPr>
          <w:p w14:paraId="5B0E318A" w14:textId="4218F5D9" w:rsidR="00BF2BF9" w:rsidRPr="00594341" w:rsidRDefault="00BF2BF9" w:rsidP="00BF2BF9">
            <w:pPr>
              <w:jc w:val="right"/>
              <w:rPr>
                <w:color w:val="000000"/>
                <w:sz w:val="20"/>
                <w:szCs w:val="20"/>
              </w:rPr>
            </w:pPr>
            <w:r w:rsidRPr="00BF2BF9">
              <w:rPr>
                <w:color w:val="000000"/>
                <w:sz w:val="20"/>
                <w:szCs w:val="20"/>
              </w:rPr>
              <w:t>16</w:t>
            </w:r>
          </w:p>
        </w:tc>
        <w:tc>
          <w:tcPr>
            <w:tcW w:w="426" w:type="dxa"/>
            <w:tcBorders>
              <w:top w:val="nil"/>
              <w:left w:val="nil"/>
              <w:bottom w:val="nil"/>
              <w:right w:val="nil"/>
            </w:tcBorders>
            <w:vAlign w:val="bottom"/>
          </w:tcPr>
          <w:p w14:paraId="4A8F6C93" w14:textId="529C6B6F" w:rsidR="00BF2BF9" w:rsidRPr="00594341" w:rsidRDefault="00BF2BF9" w:rsidP="00BF2BF9">
            <w:pPr>
              <w:jc w:val="right"/>
              <w:rPr>
                <w:color w:val="000000"/>
                <w:sz w:val="20"/>
                <w:szCs w:val="20"/>
              </w:rPr>
            </w:pPr>
            <w:r w:rsidRPr="00BF2BF9">
              <w:rPr>
                <w:color w:val="000000"/>
                <w:sz w:val="20"/>
                <w:szCs w:val="20"/>
              </w:rPr>
              <w:t>5</w:t>
            </w:r>
          </w:p>
        </w:tc>
        <w:tc>
          <w:tcPr>
            <w:tcW w:w="483" w:type="dxa"/>
            <w:tcBorders>
              <w:top w:val="nil"/>
              <w:left w:val="nil"/>
              <w:bottom w:val="nil"/>
              <w:right w:val="nil"/>
            </w:tcBorders>
            <w:vAlign w:val="bottom"/>
          </w:tcPr>
          <w:p w14:paraId="7B451D63" w14:textId="546B8EFD" w:rsidR="00BF2BF9" w:rsidRPr="00594341" w:rsidRDefault="00BF2BF9" w:rsidP="00BF2BF9">
            <w:pPr>
              <w:jc w:val="right"/>
              <w:rPr>
                <w:color w:val="000000"/>
                <w:sz w:val="20"/>
                <w:szCs w:val="20"/>
              </w:rPr>
            </w:pPr>
            <w:r w:rsidRPr="00BF2BF9">
              <w:rPr>
                <w:color w:val="000000"/>
                <w:sz w:val="20"/>
                <w:szCs w:val="20"/>
              </w:rPr>
              <w:t>14</w:t>
            </w:r>
          </w:p>
        </w:tc>
        <w:tc>
          <w:tcPr>
            <w:tcW w:w="483" w:type="dxa"/>
            <w:tcBorders>
              <w:top w:val="nil"/>
              <w:left w:val="nil"/>
              <w:bottom w:val="nil"/>
              <w:right w:val="nil"/>
            </w:tcBorders>
            <w:vAlign w:val="bottom"/>
          </w:tcPr>
          <w:p w14:paraId="258564F0" w14:textId="3D5952A2" w:rsidR="00BF2BF9" w:rsidRPr="00594341" w:rsidRDefault="00BF2BF9" w:rsidP="00BF2BF9">
            <w:pPr>
              <w:jc w:val="right"/>
              <w:rPr>
                <w:color w:val="000000"/>
                <w:sz w:val="20"/>
                <w:szCs w:val="20"/>
              </w:rPr>
            </w:pPr>
            <w:r w:rsidRPr="00BF2BF9">
              <w:rPr>
                <w:color w:val="000000"/>
                <w:sz w:val="20"/>
                <w:szCs w:val="20"/>
              </w:rPr>
              <w:t>10</w:t>
            </w:r>
          </w:p>
        </w:tc>
      </w:tr>
      <w:tr w:rsidR="00BF2BF9" w:rsidRPr="00357AA0" w14:paraId="6019C543" w14:textId="77777777" w:rsidTr="00BF2BF9">
        <w:trPr>
          <w:trHeight w:val="283"/>
        </w:trPr>
        <w:tc>
          <w:tcPr>
            <w:tcW w:w="907" w:type="dxa"/>
            <w:tcBorders>
              <w:top w:val="nil"/>
              <w:left w:val="nil"/>
              <w:bottom w:val="nil"/>
              <w:right w:val="nil"/>
            </w:tcBorders>
            <w:noWrap/>
            <w:vAlign w:val="bottom"/>
            <w:hideMark/>
          </w:tcPr>
          <w:p w14:paraId="4611DE37" w14:textId="77777777" w:rsidR="00BF2BF9" w:rsidRPr="00594341" w:rsidRDefault="00BF2BF9" w:rsidP="00BF2BF9">
            <w:pPr>
              <w:jc w:val="right"/>
              <w:rPr>
                <w:rFonts w:ascii="Helvetica" w:hAnsi="Helvetica"/>
                <w:b/>
                <w:color w:val="000000"/>
                <w:sz w:val="20"/>
                <w:szCs w:val="20"/>
              </w:rPr>
            </w:pPr>
            <w:r w:rsidRPr="00594341">
              <w:rPr>
                <w:rFonts w:ascii="Helvetica" w:hAnsi="Helvetica"/>
                <w:b/>
                <w:color w:val="000000"/>
                <w:sz w:val="20"/>
                <w:szCs w:val="20"/>
              </w:rPr>
              <w:t>3</w:t>
            </w:r>
          </w:p>
        </w:tc>
        <w:tc>
          <w:tcPr>
            <w:tcW w:w="456" w:type="dxa"/>
            <w:tcBorders>
              <w:top w:val="nil"/>
              <w:left w:val="nil"/>
              <w:bottom w:val="nil"/>
              <w:right w:val="nil"/>
            </w:tcBorders>
            <w:noWrap/>
            <w:vAlign w:val="bottom"/>
          </w:tcPr>
          <w:p w14:paraId="3686CF0E" w14:textId="6167E776" w:rsidR="00BF2BF9" w:rsidRPr="00594341" w:rsidRDefault="00BF2BF9" w:rsidP="00BF2BF9">
            <w:pPr>
              <w:jc w:val="right"/>
              <w:rPr>
                <w:color w:val="000000"/>
                <w:sz w:val="20"/>
                <w:szCs w:val="20"/>
              </w:rPr>
            </w:pPr>
            <w:r w:rsidRPr="00533DEB">
              <w:rPr>
                <w:color w:val="000000"/>
                <w:sz w:val="20"/>
                <w:szCs w:val="20"/>
              </w:rPr>
              <w:t>15</w:t>
            </w:r>
          </w:p>
        </w:tc>
        <w:tc>
          <w:tcPr>
            <w:tcW w:w="425" w:type="dxa"/>
            <w:tcBorders>
              <w:top w:val="nil"/>
              <w:left w:val="nil"/>
              <w:bottom w:val="nil"/>
              <w:right w:val="nil"/>
            </w:tcBorders>
            <w:noWrap/>
            <w:vAlign w:val="bottom"/>
          </w:tcPr>
          <w:p w14:paraId="6CC21537" w14:textId="6A27780D" w:rsidR="00BF2BF9" w:rsidRPr="00594341" w:rsidRDefault="00BF2BF9" w:rsidP="00BF2BF9">
            <w:pPr>
              <w:jc w:val="right"/>
              <w:rPr>
                <w:color w:val="000000"/>
                <w:sz w:val="20"/>
                <w:szCs w:val="20"/>
              </w:rPr>
            </w:pPr>
            <w:r w:rsidRPr="00533DEB">
              <w:rPr>
                <w:color w:val="000000"/>
                <w:sz w:val="20"/>
                <w:szCs w:val="20"/>
              </w:rPr>
              <w:t>5</w:t>
            </w:r>
          </w:p>
        </w:tc>
        <w:tc>
          <w:tcPr>
            <w:tcW w:w="510" w:type="dxa"/>
            <w:tcBorders>
              <w:top w:val="nil"/>
              <w:left w:val="nil"/>
              <w:bottom w:val="nil"/>
              <w:right w:val="nil"/>
            </w:tcBorders>
            <w:noWrap/>
            <w:vAlign w:val="bottom"/>
          </w:tcPr>
          <w:p w14:paraId="6CB4C39B" w14:textId="4A69CEA5" w:rsidR="00BF2BF9" w:rsidRPr="00594341" w:rsidRDefault="00BF2BF9" w:rsidP="00BF2BF9">
            <w:pPr>
              <w:jc w:val="right"/>
              <w:rPr>
                <w:color w:val="000000"/>
                <w:sz w:val="20"/>
                <w:szCs w:val="20"/>
              </w:rPr>
            </w:pPr>
            <w:r w:rsidRPr="00533DEB">
              <w:rPr>
                <w:color w:val="000000"/>
                <w:sz w:val="20"/>
                <w:szCs w:val="20"/>
              </w:rPr>
              <w:t>13</w:t>
            </w:r>
          </w:p>
        </w:tc>
        <w:tc>
          <w:tcPr>
            <w:tcW w:w="425" w:type="dxa"/>
            <w:tcBorders>
              <w:top w:val="nil"/>
              <w:left w:val="nil"/>
              <w:bottom w:val="nil"/>
              <w:right w:val="nil"/>
            </w:tcBorders>
            <w:noWrap/>
            <w:vAlign w:val="bottom"/>
          </w:tcPr>
          <w:p w14:paraId="6DC10F69" w14:textId="58296B34" w:rsidR="00BF2BF9" w:rsidRPr="00594341" w:rsidRDefault="00BF2BF9" w:rsidP="00BF2BF9">
            <w:pPr>
              <w:jc w:val="right"/>
              <w:rPr>
                <w:color w:val="000000"/>
                <w:sz w:val="20"/>
                <w:szCs w:val="20"/>
              </w:rPr>
            </w:pPr>
            <w:r w:rsidRPr="00533DEB">
              <w:rPr>
                <w:color w:val="000000"/>
                <w:sz w:val="20"/>
                <w:szCs w:val="20"/>
              </w:rPr>
              <w:t>10</w:t>
            </w:r>
          </w:p>
        </w:tc>
        <w:tc>
          <w:tcPr>
            <w:tcW w:w="510" w:type="dxa"/>
            <w:tcBorders>
              <w:top w:val="nil"/>
              <w:left w:val="nil"/>
              <w:bottom w:val="nil"/>
              <w:right w:val="nil"/>
            </w:tcBorders>
            <w:noWrap/>
            <w:vAlign w:val="bottom"/>
          </w:tcPr>
          <w:p w14:paraId="227923F6" w14:textId="1FEF7B7D" w:rsidR="00BF2BF9" w:rsidRPr="00594341" w:rsidRDefault="00BF2BF9" w:rsidP="00BF2BF9">
            <w:pPr>
              <w:jc w:val="right"/>
              <w:rPr>
                <w:color w:val="000000"/>
                <w:sz w:val="20"/>
                <w:szCs w:val="20"/>
              </w:rPr>
            </w:pPr>
            <w:r w:rsidRPr="00533DEB">
              <w:rPr>
                <w:color w:val="000000"/>
                <w:sz w:val="20"/>
                <w:szCs w:val="20"/>
              </w:rPr>
              <w:t>14</w:t>
            </w:r>
          </w:p>
        </w:tc>
        <w:tc>
          <w:tcPr>
            <w:tcW w:w="426" w:type="dxa"/>
            <w:tcBorders>
              <w:top w:val="nil"/>
              <w:left w:val="nil"/>
              <w:bottom w:val="nil"/>
              <w:right w:val="nil"/>
            </w:tcBorders>
            <w:noWrap/>
            <w:vAlign w:val="bottom"/>
          </w:tcPr>
          <w:p w14:paraId="1C654EBD" w14:textId="41612741" w:rsidR="00BF2BF9" w:rsidRPr="00594341" w:rsidRDefault="00BF2BF9" w:rsidP="00BF2BF9">
            <w:pPr>
              <w:jc w:val="right"/>
              <w:rPr>
                <w:color w:val="000000"/>
                <w:sz w:val="20"/>
                <w:szCs w:val="20"/>
              </w:rPr>
            </w:pPr>
            <w:r w:rsidRPr="00533DEB">
              <w:rPr>
                <w:color w:val="000000"/>
                <w:sz w:val="20"/>
                <w:szCs w:val="20"/>
              </w:rPr>
              <w:t>10</w:t>
            </w:r>
          </w:p>
        </w:tc>
        <w:tc>
          <w:tcPr>
            <w:tcW w:w="510" w:type="dxa"/>
            <w:tcBorders>
              <w:top w:val="nil"/>
              <w:left w:val="nil"/>
              <w:bottom w:val="nil"/>
              <w:right w:val="nil"/>
            </w:tcBorders>
            <w:noWrap/>
            <w:vAlign w:val="bottom"/>
          </w:tcPr>
          <w:p w14:paraId="758A6F3D" w14:textId="60795FD9" w:rsidR="00BF2BF9" w:rsidRPr="00594341" w:rsidRDefault="00BF2BF9" w:rsidP="00BF2BF9">
            <w:pPr>
              <w:jc w:val="right"/>
              <w:rPr>
                <w:color w:val="000000"/>
                <w:sz w:val="20"/>
                <w:szCs w:val="20"/>
              </w:rPr>
            </w:pPr>
            <w:r w:rsidRPr="00533DEB">
              <w:rPr>
                <w:color w:val="000000"/>
                <w:sz w:val="20"/>
                <w:szCs w:val="20"/>
              </w:rPr>
              <w:t>14</w:t>
            </w:r>
          </w:p>
        </w:tc>
        <w:tc>
          <w:tcPr>
            <w:tcW w:w="426" w:type="dxa"/>
            <w:tcBorders>
              <w:top w:val="nil"/>
              <w:left w:val="nil"/>
              <w:bottom w:val="nil"/>
              <w:right w:val="nil"/>
            </w:tcBorders>
            <w:noWrap/>
            <w:vAlign w:val="bottom"/>
          </w:tcPr>
          <w:p w14:paraId="5ADA7B68" w14:textId="2B5F01E4" w:rsidR="00BF2BF9" w:rsidRPr="00594341" w:rsidRDefault="00BF2BF9" w:rsidP="00BF2BF9">
            <w:pPr>
              <w:jc w:val="right"/>
              <w:rPr>
                <w:color w:val="000000"/>
                <w:sz w:val="20"/>
                <w:szCs w:val="20"/>
              </w:rPr>
            </w:pPr>
            <w:r w:rsidRPr="00533DEB">
              <w:rPr>
                <w:color w:val="000000"/>
                <w:sz w:val="20"/>
                <w:szCs w:val="20"/>
              </w:rPr>
              <w:t>7</w:t>
            </w:r>
          </w:p>
        </w:tc>
        <w:tc>
          <w:tcPr>
            <w:tcW w:w="510" w:type="dxa"/>
            <w:tcBorders>
              <w:top w:val="nil"/>
              <w:left w:val="nil"/>
              <w:bottom w:val="nil"/>
              <w:right w:val="nil"/>
            </w:tcBorders>
            <w:noWrap/>
            <w:vAlign w:val="bottom"/>
          </w:tcPr>
          <w:p w14:paraId="0ABD358D" w14:textId="13CD134B" w:rsidR="00BF2BF9" w:rsidRPr="00594341" w:rsidRDefault="00BF2BF9" w:rsidP="00BF2BF9">
            <w:pPr>
              <w:jc w:val="right"/>
              <w:rPr>
                <w:color w:val="000000"/>
                <w:sz w:val="20"/>
                <w:szCs w:val="20"/>
              </w:rPr>
            </w:pPr>
            <w:r w:rsidRPr="00533DEB">
              <w:rPr>
                <w:color w:val="000000"/>
                <w:sz w:val="20"/>
                <w:szCs w:val="20"/>
              </w:rPr>
              <w:t>14</w:t>
            </w:r>
          </w:p>
        </w:tc>
        <w:tc>
          <w:tcPr>
            <w:tcW w:w="483" w:type="dxa"/>
            <w:tcBorders>
              <w:top w:val="nil"/>
              <w:left w:val="nil"/>
              <w:bottom w:val="nil"/>
              <w:right w:val="nil"/>
            </w:tcBorders>
            <w:noWrap/>
            <w:vAlign w:val="bottom"/>
          </w:tcPr>
          <w:p w14:paraId="17BC23DD" w14:textId="3D69D2B4" w:rsidR="00BF2BF9" w:rsidRPr="00594341" w:rsidRDefault="00BF2BF9" w:rsidP="00BF2BF9">
            <w:pPr>
              <w:jc w:val="right"/>
              <w:rPr>
                <w:color w:val="000000"/>
                <w:sz w:val="20"/>
                <w:szCs w:val="20"/>
              </w:rPr>
            </w:pPr>
            <w:r w:rsidRPr="00533DEB">
              <w:rPr>
                <w:color w:val="000000"/>
                <w:sz w:val="20"/>
                <w:szCs w:val="20"/>
              </w:rPr>
              <w:t>7</w:t>
            </w:r>
          </w:p>
        </w:tc>
        <w:tc>
          <w:tcPr>
            <w:tcW w:w="510" w:type="dxa"/>
            <w:tcBorders>
              <w:top w:val="nil"/>
              <w:left w:val="nil"/>
              <w:bottom w:val="nil"/>
              <w:right w:val="nil"/>
            </w:tcBorders>
            <w:noWrap/>
            <w:vAlign w:val="bottom"/>
          </w:tcPr>
          <w:p w14:paraId="27B88D42" w14:textId="057E4C54" w:rsidR="00BF2BF9" w:rsidRPr="00594341" w:rsidRDefault="00BF2BF9" w:rsidP="00BF2BF9">
            <w:pPr>
              <w:jc w:val="right"/>
              <w:rPr>
                <w:color w:val="000000"/>
                <w:sz w:val="20"/>
                <w:szCs w:val="20"/>
              </w:rPr>
            </w:pPr>
            <w:r w:rsidRPr="00BF2BF9">
              <w:rPr>
                <w:color w:val="000000"/>
                <w:sz w:val="20"/>
                <w:szCs w:val="20"/>
              </w:rPr>
              <w:t>9</w:t>
            </w:r>
          </w:p>
        </w:tc>
        <w:tc>
          <w:tcPr>
            <w:tcW w:w="426" w:type="dxa"/>
            <w:tcBorders>
              <w:top w:val="nil"/>
              <w:left w:val="nil"/>
              <w:bottom w:val="nil"/>
              <w:right w:val="nil"/>
            </w:tcBorders>
            <w:noWrap/>
            <w:vAlign w:val="bottom"/>
          </w:tcPr>
          <w:p w14:paraId="6E0FEAC0" w14:textId="5942E4A4" w:rsidR="00BF2BF9" w:rsidRPr="00594341" w:rsidRDefault="00BF2BF9" w:rsidP="00BF2BF9">
            <w:pPr>
              <w:jc w:val="right"/>
              <w:rPr>
                <w:color w:val="000000"/>
                <w:sz w:val="20"/>
                <w:szCs w:val="20"/>
              </w:rPr>
            </w:pPr>
            <w:r w:rsidRPr="00BF2BF9">
              <w:rPr>
                <w:color w:val="000000"/>
                <w:sz w:val="20"/>
                <w:szCs w:val="20"/>
              </w:rPr>
              <w:t>10</w:t>
            </w:r>
          </w:p>
        </w:tc>
        <w:tc>
          <w:tcPr>
            <w:tcW w:w="510" w:type="dxa"/>
            <w:tcBorders>
              <w:top w:val="nil"/>
              <w:left w:val="nil"/>
              <w:bottom w:val="nil"/>
              <w:right w:val="nil"/>
            </w:tcBorders>
            <w:noWrap/>
            <w:vAlign w:val="bottom"/>
          </w:tcPr>
          <w:p w14:paraId="73ADB66B" w14:textId="5E0082B9" w:rsidR="00BF2BF9" w:rsidRPr="00594341" w:rsidRDefault="00BF2BF9" w:rsidP="00BF2BF9">
            <w:pPr>
              <w:jc w:val="right"/>
              <w:rPr>
                <w:color w:val="000000"/>
                <w:sz w:val="20"/>
                <w:szCs w:val="20"/>
              </w:rPr>
            </w:pPr>
            <w:r w:rsidRPr="00BF2BF9">
              <w:rPr>
                <w:color w:val="000000"/>
                <w:sz w:val="20"/>
                <w:szCs w:val="20"/>
              </w:rPr>
              <w:t>15</w:t>
            </w:r>
          </w:p>
        </w:tc>
        <w:tc>
          <w:tcPr>
            <w:tcW w:w="426" w:type="dxa"/>
            <w:tcBorders>
              <w:top w:val="nil"/>
              <w:left w:val="nil"/>
              <w:bottom w:val="nil"/>
              <w:right w:val="nil"/>
            </w:tcBorders>
            <w:noWrap/>
            <w:vAlign w:val="bottom"/>
          </w:tcPr>
          <w:p w14:paraId="6A3C0BA6" w14:textId="54A3E6D2" w:rsidR="00BF2BF9" w:rsidRPr="00594341" w:rsidRDefault="00BF2BF9" w:rsidP="00BF2BF9">
            <w:pPr>
              <w:jc w:val="right"/>
              <w:rPr>
                <w:color w:val="000000"/>
                <w:sz w:val="20"/>
                <w:szCs w:val="20"/>
              </w:rPr>
            </w:pPr>
            <w:r w:rsidRPr="00BF2BF9">
              <w:rPr>
                <w:color w:val="000000"/>
                <w:sz w:val="20"/>
                <w:szCs w:val="20"/>
              </w:rPr>
              <w:t>5</w:t>
            </w:r>
          </w:p>
        </w:tc>
        <w:tc>
          <w:tcPr>
            <w:tcW w:w="442" w:type="dxa"/>
            <w:tcBorders>
              <w:top w:val="nil"/>
              <w:left w:val="nil"/>
              <w:bottom w:val="nil"/>
              <w:right w:val="nil"/>
            </w:tcBorders>
            <w:vAlign w:val="bottom"/>
          </w:tcPr>
          <w:p w14:paraId="1C97C4FC" w14:textId="1FC6DC64" w:rsidR="00BF2BF9" w:rsidRPr="00594341" w:rsidRDefault="00BF2BF9" w:rsidP="00BF2BF9">
            <w:pPr>
              <w:jc w:val="right"/>
              <w:rPr>
                <w:color w:val="000000"/>
                <w:sz w:val="20"/>
                <w:szCs w:val="20"/>
              </w:rPr>
            </w:pPr>
            <w:r w:rsidRPr="00BF2BF9">
              <w:rPr>
                <w:color w:val="000000"/>
                <w:sz w:val="20"/>
                <w:szCs w:val="20"/>
              </w:rPr>
              <w:t>12</w:t>
            </w:r>
          </w:p>
        </w:tc>
        <w:tc>
          <w:tcPr>
            <w:tcW w:w="426" w:type="dxa"/>
            <w:tcBorders>
              <w:top w:val="nil"/>
              <w:left w:val="nil"/>
              <w:bottom w:val="nil"/>
              <w:right w:val="nil"/>
            </w:tcBorders>
            <w:vAlign w:val="bottom"/>
          </w:tcPr>
          <w:p w14:paraId="056CBDAF" w14:textId="2B01A03A" w:rsidR="00BF2BF9" w:rsidRPr="00594341" w:rsidRDefault="00BF2BF9" w:rsidP="00BF2BF9">
            <w:pPr>
              <w:jc w:val="right"/>
              <w:rPr>
                <w:color w:val="000000"/>
                <w:sz w:val="20"/>
                <w:szCs w:val="20"/>
              </w:rPr>
            </w:pPr>
            <w:r w:rsidRPr="00BF2BF9">
              <w:rPr>
                <w:color w:val="000000"/>
                <w:sz w:val="20"/>
                <w:szCs w:val="20"/>
              </w:rPr>
              <w:t>7</w:t>
            </w:r>
          </w:p>
        </w:tc>
        <w:tc>
          <w:tcPr>
            <w:tcW w:w="441" w:type="dxa"/>
            <w:tcBorders>
              <w:top w:val="nil"/>
              <w:left w:val="nil"/>
              <w:bottom w:val="nil"/>
              <w:right w:val="nil"/>
            </w:tcBorders>
            <w:vAlign w:val="bottom"/>
          </w:tcPr>
          <w:p w14:paraId="37B596A6" w14:textId="55D266DA" w:rsidR="00BF2BF9" w:rsidRPr="00594341" w:rsidRDefault="00BF2BF9" w:rsidP="00BF2BF9">
            <w:pPr>
              <w:jc w:val="right"/>
              <w:rPr>
                <w:color w:val="000000"/>
                <w:sz w:val="20"/>
                <w:szCs w:val="20"/>
              </w:rPr>
            </w:pPr>
            <w:r w:rsidRPr="00BF2BF9">
              <w:rPr>
                <w:color w:val="000000"/>
                <w:sz w:val="20"/>
                <w:szCs w:val="20"/>
              </w:rPr>
              <w:t>14</w:t>
            </w:r>
          </w:p>
        </w:tc>
        <w:tc>
          <w:tcPr>
            <w:tcW w:w="426" w:type="dxa"/>
            <w:tcBorders>
              <w:top w:val="nil"/>
              <w:left w:val="nil"/>
              <w:bottom w:val="nil"/>
              <w:right w:val="nil"/>
            </w:tcBorders>
            <w:vAlign w:val="bottom"/>
          </w:tcPr>
          <w:p w14:paraId="4C61415C" w14:textId="03C097C2" w:rsidR="00BF2BF9" w:rsidRPr="00594341" w:rsidRDefault="00BF2BF9" w:rsidP="00BF2BF9">
            <w:pPr>
              <w:jc w:val="right"/>
              <w:rPr>
                <w:color w:val="000000"/>
                <w:sz w:val="20"/>
                <w:szCs w:val="20"/>
              </w:rPr>
            </w:pPr>
            <w:r w:rsidRPr="00BF2BF9">
              <w:rPr>
                <w:color w:val="000000"/>
                <w:sz w:val="20"/>
                <w:szCs w:val="20"/>
              </w:rPr>
              <w:t>7</w:t>
            </w:r>
          </w:p>
        </w:tc>
        <w:tc>
          <w:tcPr>
            <w:tcW w:w="483" w:type="dxa"/>
            <w:tcBorders>
              <w:top w:val="nil"/>
              <w:left w:val="nil"/>
              <w:bottom w:val="nil"/>
              <w:right w:val="nil"/>
            </w:tcBorders>
            <w:vAlign w:val="bottom"/>
          </w:tcPr>
          <w:p w14:paraId="4A154535" w14:textId="26C3D8B6" w:rsidR="00BF2BF9" w:rsidRPr="00594341" w:rsidRDefault="00BF2BF9" w:rsidP="00BF2BF9">
            <w:pPr>
              <w:jc w:val="right"/>
              <w:rPr>
                <w:color w:val="000000"/>
                <w:sz w:val="20"/>
                <w:szCs w:val="20"/>
              </w:rPr>
            </w:pPr>
            <w:r w:rsidRPr="00BF2BF9">
              <w:rPr>
                <w:color w:val="000000"/>
                <w:sz w:val="20"/>
                <w:szCs w:val="20"/>
              </w:rPr>
              <w:t>17</w:t>
            </w:r>
          </w:p>
        </w:tc>
        <w:tc>
          <w:tcPr>
            <w:tcW w:w="483" w:type="dxa"/>
            <w:tcBorders>
              <w:top w:val="nil"/>
              <w:left w:val="nil"/>
              <w:bottom w:val="nil"/>
              <w:right w:val="nil"/>
            </w:tcBorders>
            <w:vAlign w:val="bottom"/>
          </w:tcPr>
          <w:p w14:paraId="2D0CD37A" w14:textId="425D7903" w:rsidR="00BF2BF9" w:rsidRPr="00594341" w:rsidRDefault="00BF2BF9" w:rsidP="00BF2BF9">
            <w:pPr>
              <w:jc w:val="right"/>
              <w:rPr>
                <w:color w:val="000000"/>
                <w:sz w:val="20"/>
                <w:szCs w:val="20"/>
              </w:rPr>
            </w:pPr>
            <w:r w:rsidRPr="00BF2BF9">
              <w:rPr>
                <w:color w:val="000000"/>
                <w:sz w:val="20"/>
                <w:szCs w:val="20"/>
              </w:rPr>
              <w:t>5</w:t>
            </w:r>
          </w:p>
        </w:tc>
      </w:tr>
      <w:tr w:rsidR="00BF2BF9" w:rsidRPr="00357AA0" w14:paraId="664B9EA9" w14:textId="77777777" w:rsidTr="00BF2BF9">
        <w:trPr>
          <w:trHeight w:val="283"/>
        </w:trPr>
        <w:tc>
          <w:tcPr>
            <w:tcW w:w="907" w:type="dxa"/>
            <w:tcBorders>
              <w:top w:val="nil"/>
              <w:left w:val="nil"/>
              <w:bottom w:val="nil"/>
              <w:right w:val="nil"/>
            </w:tcBorders>
            <w:noWrap/>
            <w:vAlign w:val="bottom"/>
            <w:hideMark/>
          </w:tcPr>
          <w:p w14:paraId="57B1824A" w14:textId="77777777" w:rsidR="00BF2BF9" w:rsidRPr="00594341" w:rsidRDefault="00BF2BF9" w:rsidP="00BF2BF9">
            <w:pPr>
              <w:jc w:val="right"/>
              <w:rPr>
                <w:rFonts w:ascii="Helvetica" w:hAnsi="Helvetica"/>
                <w:b/>
                <w:color w:val="000000"/>
                <w:sz w:val="20"/>
                <w:szCs w:val="20"/>
              </w:rPr>
            </w:pPr>
            <w:r w:rsidRPr="00594341">
              <w:rPr>
                <w:rFonts w:ascii="Helvetica" w:hAnsi="Helvetica"/>
                <w:b/>
                <w:color w:val="000000"/>
                <w:sz w:val="20"/>
                <w:szCs w:val="20"/>
              </w:rPr>
              <w:t>4</w:t>
            </w:r>
          </w:p>
        </w:tc>
        <w:tc>
          <w:tcPr>
            <w:tcW w:w="456" w:type="dxa"/>
            <w:tcBorders>
              <w:top w:val="nil"/>
              <w:left w:val="nil"/>
              <w:bottom w:val="nil"/>
              <w:right w:val="nil"/>
            </w:tcBorders>
            <w:noWrap/>
            <w:vAlign w:val="bottom"/>
          </w:tcPr>
          <w:p w14:paraId="4FE040C0" w14:textId="073570EE" w:rsidR="00BF2BF9" w:rsidRPr="00594341" w:rsidRDefault="00BF2BF9" w:rsidP="00BF2BF9">
            <w:pPr>
              <w:jc w:val="right"/>
              <w:rPr>
                <w:color w:val="000000"/>
                <w:sz w:val="20"/>
                <w:szCs w:val="20"/>
              </w:rPr>
            </w:pPr>
            <w:r w:rsidRPr="00533DEB">
              <w:rPr>
                <w:color w:val="000000"/>
                <w:sz w:val="20"/>
                <w:szCs w:val="20"/>
              </w:rPr>
              <w:t>15</w:t>
            </w:r>
          </w:p>
        </w:tc>
        <w:tc>
          <w:tcPr>
            <w:tcW w:w="425" w:type="dxa"/>
            <w:tcBorders>
              <w:top w:val="nil"/>
              <w:left w:val="nil"/>
              <w:bottom w:val="nil"/>
              <w:right w:val="nil"/>
            </w:tcBorders>
            <w:noWrap/>
            <w:vAlign w:val="bottom"/>
          </w:tcPr>
          <w:p w14:paraId="6920E6DB" w14:textId="283A04A6" w:rsidR="00BF2BF9" w:rsidRPr="00594341" w:rsidRDefault="00BF2BF9" w:rsidP="00BF2BF9">
            <w:pPr>
              <w:jc w:val="right"/>
              <w:rPr>
                <w:color w:val="000000"/>
                <w:sz w:val="20"/>
                <w:szCs w:val="20"/>
              </w:rPr>
            </w:pPr>
            <w:r w:rsidRPr="00533DEB">
              <w:rPr>
                <w:color w:val="000000"/>
                <w:sz w:val="20"/>
                <w:szCs w:val="20"/>
              </w:rPr>
              <w:t>5</w:t>
            </w:r>
          </w:p>
        </w:tc>
        <w:tc>
          <w:tcPr>
            <w:tcW w:w="510" w:type="dxa"/>
            <w:tcBorders>
              <w:top w:val="nil"/>
              <w:left w:val="nil"/>
              <w:bottom w:val="nil"/>
              <w:right w:val="nil"/>
            </w:tcBorders>
            <w:noWrap/>
            <w:vAlign w:val="bottom"/>
          </w:tcPr>
          <w:p w14:paraId="2E4548FC" w14:textId="48028CDF" w:rsidR="00BF2BF9" w:rsidRPr="00594341" w:rsidRDefault="00BF2BF9" w:rsidP="00BF2BF9">
            <w:pPr>
              <w:jc w:val="right"/>
              <w:rPr>
                <w:color w:val="000000"/>
                <w:sz w:val="20"/>
                <w:szCs w:val="20"/>
              </w:rPr>
            </w:pPr>
            <w:r w:rsidRPr="00533DEB">
              <w:rPr>
                <w:color w:val="000000"/>
                <w:sz w:val="20"/>
                <w:szCs w:val="20"/>
              </w:rPr>
              <w:t>15</w:t>
            </w:r>
          </w:p>
        </w:tc>
        <w:tc>
          <w:tcPr>
            <w:tcW w:w="425" w:type="dxa"/>
            <w:tcBorders>
              <w:top w:val="nil"/>
              <w:left w:val="nil"/>
              <w:bottom w:val="nil"/>
              <w:right w:val="nil"/>
            </w:tcBorders>
            <w:noWrap/>
            <w:vAlign w:val="bottom"/>
          </w:tcPr>
          <w:p w14:paraId="330DB4D4" w14:textId="24E31ED4" w:rsidR="00BF2BF9" w:rsidRPr="00594341" w:rsidRDefault="00BF2BF9" w:rsidP="00BF2BF9">
            <w:pPr>
              <w:jc w:val="right"/>
              <w:rPr>
                <w:color w:val="000000"/>
                <w:sz w:val="20"/>
                <w:szCs w:val="20"/>
              </w:rPr>
            </w:pPr>
            <w:r w:rsidRPr="00533DEB">
              <w:rPr>
                <w:color w:val="000000"/>
                <w:sz w:val="20"/>
                <w:szCs w:val="20"/>
              </w:rPr>
              <w:t>7</w:t>
            </w:r>
          </w:p>
        </w:tc>
        <w:tc>
          <w:tcPr>
            <w:tcW w:w="510" w:type="dxa"/>
            <w:tcBorders>
              <w:top w:val="nil"/>
              <w:left w:val="nil"/>
              <w:bottom w:val="nil"/>
              <w:right w:val="nil"/>
            </w:tcBorders>
            <w:noWrap/>
            <w:vAlign w:val="bottom"/>
          </w:tcPr>
          <w:p w14:paraId="2FDEF538" w14:textId="472BAEF9" w:rsidR="00BF2BF9" w:rsidRPr="00594341" w:rsidRDefault="00BF2BF9" w:rsidP="00BF2BF9">
            <w:pPr>
              <w:jc w:val="right"/>
              <w:rPr>
                <w:color w:val="000000"/>
                <w:sz w:val="20"/>
                <w:szCs w:val="20"/>
              </w:rPr>
            </w:pPr>
            <w:r w:rsidRPr="00533DEB">
              <w:rPr>
                <w:color w:val="000000"/>
                <w:sz w:val="20"/>
                <w:szCs w:val="20"/>
              </w:rPr>
              <w:t>13</w:t>
            </w:r>
          </w:p>
        </w:tc>
        <w:tc>
          <w:tcPr>
            <w:tcW w:w="426" w:type="dxa"/>
            <w:tcBorders>
              <w:top w:val="nil"/>
              <w:left w:val="nil"/>
              <w:bottom w:val="nil"/>
              <w:right w:val="nil"/>
            </w:tcBorders>
            <w:noWrap/>
            <w:vAlign w:val="bottom"/>
          </w:tcPr>
          <w:p w14:paraId="177234C5" w14:textId="71E44F6F" w:rsidR="00BF2BF9" w:rsidRPr="00594341" w:rsidRDefault="00BF2BF9" w:rsidP="00BF2BF9">
            <w:pPr>
              <w:jc w:val="right"/>
              <w:rPr>
                <w:color w:val="000000"/>
                <w:sz w:val="20"/>
                <w:szCs w:val="20"/>
              </w:rPr>
            </w:pPr>
            <w:r w:rsidRPr="00533DEB">
              <w:rPr>
                <w:color w:val="000000"/>
                <w:sz w:val="20"/>
                <w:szCs w:val="20"/>
              </w:rPr>
              <w:t>8</w:t>
            </w:r>
          </w:p>
        </w:tc>
        <w:tc>
          <w:tcPr>
            <w:tcW w:w="510" w:type="dxa"/>
            <w:tcBorders>
              <w:top w:val="nil"/>
              <w:left w:val="nil"/>
              <w:bottom w:val="nil"/>
              <w:right w:val="nil"/>
            </w:tcBorders>
            <w:noWrap/>
            <w:vAlign w:val="bottom"/>
          </w:tcPr>
          <w:p w14:paraId="135F31BA" w14:textId="76D85D8B" w:rsidR="00BF2BF9" w:rsidRPr="00594341" w:rsidRDefault="00BF2BF9" w:rsidP="00BF2BF9">
            <w:pPr>
              <w:jc w:val="right"/>
              <w:rPr>
                <w:color w:val="000000"/>
                <w:sz w:val="20"/>
                <w:szCs w:val="20"/>
              </w:rPr>
            </w:pPr>
            <w:r w:rsidRPr="00533DEB">
              <w:rPr>
                <w:color w:val="000000"/>
                <w:sz w:val="20"/>
                <w:szCs w:val="20"/>
              </w:rPr>
              <w:t>14</w:t>
            </w:r>
          </w:p>
        </w:tc>
        <w:tc>
          <w:tcPr>
            <w:tcW w:w="426" w:type="dxa"/>
            <w:tcBorders>
              <w:top w:val="nil"/>
              <w:left w:val="nil"/>
              <w:bottom w:val="nil"/>
              <w:right w:val="nil"/>
            </w:tcBorders>
            <w:noWrap/>
            <w:vAlign w:val="bottom"/>
          </w:tcPr>
          <w:p w14:paraId="46035CF9" w14:textId="658995E7" w:rsidR="00BF2BF9" w:rsidRPr="00594341" w:rsidRDefault="00BF2BF9" w:rsidP="00BF2BF9">
            <w:pPr>
              <w:jc w:val="right"/>
              <w:rPr>
                <w:color w:val="000000"/>
                <w:sz w:val="20"/>
                <w:szCs w:val="20"/>
              </w:rPr>
            </w:pPr>
            <w:r w:rsidRPr="00533DEB">
              <w:rPr>
                <w:color w:val="000000"/>
                <w:sz w:val="20"/>
                <w:szCs w:val="20"/>
              </w:rPr>
              <w:t>5</w:t>
            </w:r>
          </w:p>
        </w:tc>
        <w:tc>
          <w:tcPr>
            <w:tcW w:w="510" w:type="dxa"/>
            <w:tcBorders>
              <w:top w:val="nil"/>
              <w:left w:val="nil"/>
              <w:bottom w:val="nil"/>
              <w:right w:val="nil"/>
            </w:tcBorders>
            <w:noWrap/>
            <w:vAlign w:val="bottom"/>
          </w:tcPr>
          <w:p w14:paraId="0A12A356" w14:textId="1FC50E8C" w:rsidR="00BF2BF9" w:rsidRPr="00594341" w:rsidRDefault="00BF2BF9" w:rsidP="00BF2BF9">
            <w:pPr>
              <w:jc w:val="right"/>
              <w:rPr>
                <w:color w:val="000000"/>
                <w:sz w:val="20"/>
                <w:szCs w:val="20"/>
              </w:rPr>
            </w:pPr>
            <w:r w:rsidRPr="00533DEB">
              <w:rPr>
                <w:color w:val="000000"/>
                <w:sz w:val="20"/>
                <w:szCs w:val="20"/>
              </w:rPr>
              <w:t>13</w:t>
            </w:r>
          </w:p>
        </w:tc>
        <w:tc>
          <w:tcPr>
            <w:tcW w:w="483" w:type="dxa"/>
            <w:tcBorders>
              <w:top w:val="nil"/>
              <w:left w:val="nil"/>
              <w:bottom w:val="nil"/>
              <w:right w:val="nil"/>
            </w:tcBorders>
            <w:noWrap/>
            <w:vAlign w:val="bottom"/>
          </w:tcPr>
          <w:p w14:paraId="0810DCC8" w14:textId="65CBCB74" w:rsidR="00BF2BF9" w:rsidRPr="00594341" w:rsidRDefault="00BF2BF9" w:rsidP="00BF2BF9">
            <w:pPr>
              <w:jc w:val="right"/>
              <w:rPr>
                <w:color w:val="000000"/>
                <w:sz w:val="20"/>
                <w:szCs w:val="20"/>
              </w:rPr>
            </w:pPr>
            <w:r w:rsidRPr="00533DEB">
              <w:rPr>
                <w:color w:val="000000"/>
                <w:sz w:val="20"/>
                <w:szCs w:val="20"/>
              </w:rPr>
              <w:t>8</w:t>
            </w:r>
          </w:p>
        </w:tc>
        <w:tc>
          <w:tcPr>
            <w:tcW w:w="510" w:type="dxa"/>
            <w:tcBorders>
              <w:top w:val="nil"/>
              <w:left w:val="nil"/>
              <w:bottom w:val="nil"/>
              <w:right w:val="nil"/>
            </w:tcBorders>
            <w:noWrap/>
            <w:vAlign w:val="bottom"/>
          </w:tcPr>
          <w:p w14:paraId="09F2A386" w14:textId="764A5545" w:rsidR="00BF2BF9" w:rsidRPr="00594341" w:rsidRDefault="00BF2BF9" w:rsidP="00BF2BF9">
            <w:pPr>
              <w:jc w:val="right"/>
              <w:rPr>
                <w:color w:val="000000"/>
                <w:sz w:val="20"/>
                <w:szCs w:val="20"/>
              </w:rPr>
            </w:pPr>
            <w:r w:rsidRPr="00BF2BF9">
              <w:rPr>
                <w:color w:val="000000"/>
                <w:sz w:val="20"/>
                <w:szCs w:val="20"/>
              </w:rPr>
              <w:t>13</w:t>
            </w:r>
          </w:p>
        </w:tc>
        <w:tc>
          <w:tcPr>
            <w:tcW w:w="426" w:type="dxa"/>
            <w:tcBorders>
              <w:top w:val="nil"/>
              <w:left w:val="nil"/>
              <w:bottom w:val="nil"/>
              <w:right w:val="nil"/>
            </w:tcBorders>
            <w:noWrap/>
            <w:vAlign w:val="bottom"/>
          </w:tcPr>
          <w:p w14:paraId="3C780E5E" w14:textId="1CB63546" w:rsidR="00BF2BF9" w:rsidRPr="00594341" w:rsidRDefault="00BF2BF9" w:rsidP="00BF2BF9">
            <w:pPr>
              <w:jc w:val="right"/>
              <w:rPr>
                <w:color w:val="000000"/>
                <w:sz w:val="20"/>
                <w:szCs w:val="20"/>
              </w:rPr>
            </w:pPr>
            <w:r w:rsidRPr="00BF2BF9">
              <w:rPr>
                <w:color w:val="000000"/>
                <w:sz w:val="20"/>
                <w:szCs w:val="20"/>
              </w:rPr>
              <w:t>6</w:t>
            </w:r>
          </w:p>
        </w:tc>
        <w:tc>
          <w:tcPr>
            <w:tcW w:w="510" w:type="dxa"/>
            <w:tcBorders>
              <w:top w:val="nil"/>
              <w:left w:val="nil"/>
              <w:bottom w:val="nil"/>
              <w:right w:val="nil"/>
            </w:tcBorders>
            <w:noWrap/>
            <w:vAlign w:val="bottom"/>
          </w:tcPr>
          <w:p w14:paraId="64CBF8F3" w14:textId="2EDAEA8B" w:rsidR="00BF2BF9" w:rsidRPr="00594341" w:rsidRDefault="00BF2BF9" w:rsidP="00BF2BF9">
            <w:pPr>
              <w:jc w:val="right"/>
              <w:rPr>
                <w:color w:val="000000"/>
                <w:sz w:val="20"/>
                <w:szCs w:val="20"/>
              </w:rPr>
            </w:pPr>
            <w:r w:rsidRPr="00BF2BF9">
              <w:rPr>
                <w:color w:val="000000"/>
                <w:sz w:val="20"/>
                <w:szCs w:val="20"/>
              </w:rPr>
              <w:t>12</w:t>
            </w:r>
          </w:p>
        </w:tc>
        <w:tc>
          <w:tcPr>
            <w:tcW w:w="426" w:type="dxa"/>
            <w:tcBorders>
              <w:top w:val="nil"/>
              <w:left w:val="nil"/>
              <w:bottom w:val="nil"/>
              <w:right w:val="nil"/>
            </w:tcBorders>
            <w:noWrap/>
            <w:vAlign w:val="bottom"/>
          </w:tcPr>
          <w:p w14:paraId="001A6317" w14:textId="1F64B1B0" w:rsidR="00BF2BF9" w:rsidRPr="00594341" w:rsidRDefault="00BF2BF9" w:rsidP="00BF2BF9">
            <w:pPr>
              <w:jc w:val="right"/>
              <w:rPr>
                <w:color w:val="000000"/>
                <w:sz w:val="20"/>
                <w:szCs w:val="20"/>
              </w:rPr>
            </w:pPr>
            <w:r w:rsidRPr="00BF2BF9">
              <w:rPr>
                <w:color w:val="000000"/>
                <w:sz w:val="20"/>
                <w:szCs w:val="20"/>
              </w:rPr>
              <w:t>7</w:t>
            </w:r>
          </w:p>
        </w:tc>
        <w:tc>
          <w:tcPr>
            <w:tcW w:w="442" w:type="dxa"/>
            <w:tcBorders>
              <w:top w:val="nil"/>
              <w:left w:val="nil"/>
              <w:bottom w:val="nil"/>
              <w:right w:val="nil"/>
            </w:tcBorders>
            <w:vAlign w:val="bottom"/>
          </w:tcPr>
          <w:p w14:paraId="0F58108C" w14:textId="786C97E0" w:rsidR="00BF2BF9" w:rsidRPr="00594341" w:rsidRDefault="00BF2BF9" w:rsidP="00BF2BF9">
            <w:pPr>
              <w:jc w:val="right"/>
              <w:rPr>
                <w:color w:val="000000"/>
                <w:sz w:val="20"/>
                <w:szCs w:val="20"/>
              </w:rPr>
            </w:pPr>
            <w:r w:rsidRPr="00BF2BF9">
              <w:rPr>
                <w:color w:val="000000"/>
                <w:sz w:val="20"/>
                <w:szCs w:val="20"/>
              </w:rPr>
              <w:t>15</w:t>
            </w:r>
          </w:p>
        </w:tc>
        <w:tc>
          <w:tcPr>
            <w:tcW w:w="426" w:type="dxa"/>
            <w:tcBorders>
              <w:top w:val="nil"/>
              <w:left w:val="nil"/>
              <w:bottom w:val="nil"/>
              <w:right w:val="nil"/>
            </w:tcBorders>
            <w:vAlign w:val="bottom"/>
          </w:tcPr>
          <w:p w14:paraId="407F7E43" w14:textId="790B5F29" w:rsidR="00BF2BF9" w:rsidRPr="00594341" w:rsidRDefault="00BF2BF9" w:rsidP="00BF2BF9">
            <w:pPr>
              <w:jc w:val="right"/>
              <w:rPr>
                <w:color w:val="000000"/>
                <w:sz w:val="20"/>
                <w:szCs w:val="20"/>
              </w:rPr>
            </w:pPr>
            <w:r w:rsidRPr="00BF2BF9">
              <w:rPr>
                <w:color w:val="000000"/>
                <w:sz w:val="20"/>
                <w:szCs w:val="20"/>
              </w:rPr>
              <w:t>5</w:t>
            </w:r>
          </w:p>
        </w:tc>
        <w:tc>
          <w:tcPr>
            <w:tcW w:w="441" w:type="dxa"/>
            <w:tcBorders>
              <w:top w:val="nil"/>
              <w:left w:val="nil"/>
              <w:bottom w:val="nil"/>
              <w:right w:val="nil"/>
            </w:tcBorders>
            <w:vAlign w:val="bottom"/>
          </w:tcPr>
          <w:p w14:paraId="761BA968" w14:textId="0E8AA9CC" w:rsidR="00BF2BF9" w:rsidRPr="00594341" w:rsidRDefault="00BF2BF9" w:rsidP="00BF2BF9">
            <w:pPr>
              <w:jc w:val="right"/>
              <w:rPr>
                <w:color w:val="000000"/>
                <w:sz w:val="20"/>
                <w:szCs w:val="20"/>
              </w:rPr>
            </w:pPr>
            <w:r w:rsidRPr="00BF2BF9">
              <w:rPr>
                <w:color w:val="000000"/>
                <w:sz w:val="20"/>
                <w:szCs w:val="20"/>
              </w:rPr>
              <w:t>14</w:t>
            </w:r>
          </w:p>
        </w:tc>
        <w:tc>
          <w:tcPr>
            <w:tcW w:w="426" w:type="dxa"/>
            <w:tcBorders>
              <w:top w:val="nil"/>
              <w:left w:val="nil"/>
              <w:bottom w:val="nil"/>
              <w:right w:val="nil"/>
            </w:tcBorders>
            <w:vAlign w:val="bottom"/>
          </w:tcPr>
          <w:p w14:paraId="1E3F01BB" w14:textId="78A0B30D" w:rsidR="00BF2BF9" w:rsidRPr="00594341" w:rsidRDefault="00BF2BF9" w:rsidP="00BF2BF9">
            <w:pPr>
              <w:jc w:val="right"/>
              <w:rPr>
                <w:color w:val="000000"/>
                <w:sz w:val="20"/>
                <w:szCs w:val="20"/>
              </w:rPr>
            </w:pPr>
            <w:r w:rsidRPr="00BF2BF9">
              <w:rPr>
                <w:color w:val="000000"/>
                <w:sz w:val="20"/>
                <w:szCs w:val="20"/>
              </w:rPr>
              <w:t>9</w:t>
            </w:r>
          </w:p>
        </w:tc>
        <w:tc>
          <w:tcPr>
            <w:tcW w:w="483" w:type="dxa"/>
            <w:tcBorders>
              <w:top w:val="nil"/>
              <w:left w:val="nil"/>
              <w:bottom w:val="nil"/>
              <w:right w:val="nil"/>
            </w:tcBorders>
            <w:vAlign w:val="bottom"/>
          </w:tcPr>
          <w:p w14:paraId="72321BA7" w14:textId="16F83917" w:rsidR="00BF2BF9" w:rsidRPr="00594341" w:rsidRDefault="00BF2BF9" w:rsidP="00BF2BF9">
            <w:pPr>
              <w:jc w:val="right"/>
              <w:rPr>
                <w:color w:val="000000"/>
                <w:sz w:val="20"/>
                <w:szCs w:val="20"/>
              </w:rPr>
            </w:pPr>
            <w:r w:rsidRPr="00BF2BF9">
              <w:rPr>
                <w:color w:val="000000"/>
                <w:sz w:val="20"/>
                <w:szCs w:val="20"/>
              </w:rPr>
              <w:t>12</w:t>
            </w:r>
          </w:p>
        </w:tc>
        <w:tc>
          <w:tcPr>
            <w:tcW w:w="483" w:type="dxa"/>
            <w:tcBorders>
              <w:top w:val="nil"/>
              <w:left w:val="nil"/>
              <w:bottom w:val="nil"/>
              <w:right w:val="nil"/>
            </w:tcBorders>
            <w:vAlign w:val="bottom"/>
          </w:tcPr>
          <w:p w14:paraId="075BC2C4" w14:textId="4BB2E865" w:rsidR="00BF2BF9" w:rsidRPr="00594341" w:rsidRDefault="00BF2BF9" w:rsidP="00BF2BF9">
            <w:pPr>
              <w:jc w:val="right"/>
              <w:rPr>
                <w:color w:val="000000"/>
                <w:sz w:val="20"/>
                <w:szCs w:val="20"/>
              </w:rPr>
            </w:pPr>
            <w:r w:rsidRPr="00BF2BF9">
              <w:rPr>
                <w:color w:val="000000"/>
                <w:sz w:val="20"/>
                <w:szCs w:val="20"/>
              </w:rPr>
              <w:t>8</w:t>
            </w:r>
          </w:p>
        </w:tc>
      </w:tr>
      <w:tr w:rsidR="00BF2BF9" w:rsidRPr="00357AA0" w14:paraId="08D7F351" w14:textId="77777777" w:rsidTr="00BF2BF9">
        <w:trPr>
          <w:trHeight w:val="283"/>
        </w:trPr>
        <w:tc>
          <w:tcPr>
            <w:tcW w:w="907" w:type="dxa"/>
            <w:tcBorders>
              <w:top w:val="nil"/>
              <w:left w:val="nil"/>
              <w:bottom w:val="nil"/>
              <w:right w:val="nil"/>
            </w:tcBorders>
            <w:noWrap/>
            <w:vAlign w:val="bottom"/>
            <w:hideMark/>
          </w:tcPr>
          <w:p w14:paraId="7E12A1D7" w14:textId="77777777" w:rsidR="00BF2BF9" w:rsidRPr="00594341" w:rsidRDefault="00BF2BF9" w:rsidP="00BF2BF9">
            <w:pPr>
              <w:jc w:val="right"/>
              <w:rPr>
                <w:rFonts w:ascii="Helvetica" w:hAnsi="Helvetica"/>
                <w:b/>
                <w:color w:val="000000"/>
                <w:sz w:val="20"/>
                <w:szCs w:val="20"/>
              </w:rPr>
            </w:pPr>
            <w:r w:rsidRPr="00594341">
              <w:rPr>
                <w:rFonts w:ascii="Helvetica" w:hAnsi="Helvetica"/>
                <w:b/>
                <w:color w:val="000000"/>
                <w:sz w:val="20"/>
                <w:szCs w:val="20"/>
              </w:rPr>
              <w:t>5</w:t>
            </w:r>
          </w:p>
        </w:tc>
        <w:tc>
          <w:tcPr>
            <w:tcW w:w="456" w:type="dxa"/>
            <w:tcBorders>
              <w:top w:val="nil"/>
              <w:left w:val="nil"/>
              <w:bottom w:val="nil"/>
              <w:right w:val="nil"/>
            </w:tcBorders>
            <w:noWrap/>
            <w:vAlign w:val="bottom"/>
          </w:tcPr>
          <w:p w14:paraId="2BD7BD40" w14:textId="54D111E5" w:rsidR="00BF2BF9" w:rsidRPr="00594341" w:rsidRDefault="00BF2BF9" w:rsidP="00BF2BF9">
            <w:pPr>
              <w:jc w:val="right"/>
              <w:rPr>
                <w:color w:val="000000"/>
                <w:sz w:val="20"/>
                <w:szCs w:val="20"/>
              </w:rPr>
            </w:pPr>
            <w:r w:rsidRPr="00533DEB">
              <w:rPr>
                <w:color w:val="000000"/>
                <w:sz w:val="20"/>
                <w:szCs w:val="20"/>
              </w:rPr>
              <w:t>11</w:t>
            </w:r>
          </w:p>
        </w:tc>
        <w:tc>
          <w:tcPr>
            <w:tcW w:w="425" w:type="dxa"/>
            <w:tcBorders>
              <w:top w:val="nil"/>
              <w:left w:val="nil"/>
              <w:bottom w:val="nil"/>
              <w:right w:val="nil"/>
            </w:tcBorders>
            <w:noWrap/>
            <w:vAlign w:val="bottom"/>
          </w:tcPr>
          <w:p w14:paraId="0E841BBE" w14:textId="73A863DE" w:rsidR="00BF2BF9" w:rsidRPr="00594341" w:rsidRDefault="00BF2BF9" w:rsidP="00BF2BF9">
            <w:pPr>
              <w:jc w:val="right"/>
              <w:rPr>
                <w:color w:val="000000"/>
                <w:sz w:val="20"/>
                <w:szCs w:val="20"/>
              </w:rPr>
            </w:pPr>
            <w:r w:rsidRPr="00533DEB">
              <w:rPr>
                <w:color w:val="000000"/>
                <w:sz w:val="20"/>
                <w:szCs w:val="20"/>
              </w:rPr>
              <w:t>6</w:t>
            </w:r>
          </w:p>
        </w:tc>
        <w:tc>
          <w:tcPr>
            <w:tcW w:w="510" w:type="dxa"/>
            <w:tcBorders>
              <w:top w:val="nil"/>
              <w:left w:val="nil"/>
              <w:bottom w:val="nil"/>
              <w:right w:val="nil"/>
            </w:tcBorders>
            <w:noWrap/>
            <w:vAlign w:val="bottom"/>
          </w:tcPr>
          <w:p w14:paraId="7D28F32E" w14:textId="3822805C" w:rsidR="00BF2BF9" w:rsidRPr="00594341" w:rsidRDefault="00BF2BF9" w:rsidP="00BF2BF9">
            <w:pPr>
              <w:jc w:val="right"/>
              <w:rPr>
                <w:color w:val="000000"/>
                <w:sz w:val="20"/>
                <w:szCs w:val="20"/>
              </w:rPr>
            </w:pPr>
            <w:r w:rsidRPr="00533DEB">
              <w:rPr>
                <w:color w:val="000000"/>
                <w:sz w:val="20"/>
                <w:szCs w:val="20"/>
              </w:rPr>
              <w:t>15</w:t>
            </w:r>
          </w:p>
        </w:tc>
        <w:tc>
          <w:tcPr>
            <w:tcW w:w="425" w:type="dxa"/>
            <w:tcBorders>
              <w:top w:val="nil"/>
              <w:left w:val="nil"/>
              <w:bottom w:val="nil"/>
              <w:right w:val="nil"/>
            </w:tcBorders>
            <w:noWrap/>
            <w:vAlign w:val="bottom"/>
          </w:tcPr>
          <w:p w14:paraId="27061D87" w14:textId="1EA31EFE" w:rsidR="00BF2BF9" w:rsidRPr="00594341" w:rsidRDefault="00BF2BF9" w:rsidP="00BF2BF9">
            <w:pPr>
              <w:jc w:val="right"/>
              <w:rPr>
                <w:color w:val="000000"/>
                <w:sz w:val="20"/>
                <w:szCs w:val="20"/>
              </w:rPr>
            </w:pPr>
            <w:r w:rsidRPr="00533DEB">
              <w:rPr>
                <w:color w:val="000000"/>
                <w:sz w:val="20"/>
                <w:szCs w:val="20"/>
              </w:rPr>
              <w:t>5</w:t>
            </w:r>
          </w:p>
        </w:tc>
        <w:tc>
          <w:tcPr>
            <w:tcW w:w="510" w:type="dxa"/>
            <w:tcBorders>
              <w:top w:val="nil"/>
              <w:left w:val="nil"/>
              <w:bottom w:val="nil"/>
              <w:right w:val="nil"/>
            </w:tcBorders>
            <w:noWrap/>
            <w:vAlign w:val="bottom"/>
          </w:tcPr>
          <w:p w14:paraId="30A79A96" w14:textId="5EC85261" w:rsidR="00BF2BF9" w:rsidRPr="00594341" w:rsidRDefault="00BF2BF9" w:rsidP="00BF2BF9">
            <w:pPr>
              <w:jc w:val="right"/>
              <w:rPr>
                <w:color w:val="000000"/>
                <w:sz w:val="20"/>
                <w:szCs w:val="20"/>
              </w:rPr>
            </w:pPr>
            <w:r w:rsidRPr="00533DEB">
              <w:rPr>
                <w:color w:val="000000"/>
                <w:sz w:val="20"/>
                <w:szCs w:val="20"/>
              </w:rPr>
              <w:t>14</w:t>
            </w:r>
          </w:p>
        </w:tc>
        <w:tc>
          <w:tcPr>
            <w:tcW w:w="426" w:type="dxa"/>
            <w:tcBorders>
              <w:top w:val="nil"/>
              <w:left w:val="nil"/>
              <w:bottom w:val="nil"/>
              <w:right w:val="nil"/>
            </w:tcBorders>
            <w:noWrap/>
            <w:vAlign w:val="bottom"/>
          </w:tcPr>
          <w:p w14:paraId="28E23E77" w14:textId="460D3339" w:rsidR="00BF2BF9" w:rsidRPr="00594341" w:rsidRDefault="00BF2BF9" w:rsidP="00BF2BF9">
            <w:pPr>
              <w:jc w:val="right"/>
              <w:rPr>
                <w:color w:val="000000"/>
                <w:sz w:val="20"/>
                <w:szCs w:val="20"/>
              </w:rPr>
            </w:pPr>
            <w:r w:rsidRPr="00533DEB">
              <w:rPr>
                <w:color w:val="000000"/>
                <w:sz w:val="20"/>
                <w:szCs w:val="20"/>
              </w:rPr>
              <w:t>6</w:t>
            </w:r>
          </w:p>
        </w:tc>
        <w:tc>
          <w:tcPr>
            <w:tcW w:w="510" w:type="dxa"/>
            <w:tcBorders>
              <w:top w:val="nil"/>
              <w:left w:val="nil"/>
              <w:bottom w:val="nil"/>
              <w:right w:val="nil"/>
            </w:tcBorders>
            <w:noWrap/>
            <w:vAlign w:val="bottom"/>
          </w:tcPr>
          <w:p w14:paraId="0A832A22" w14:textId="6A48BB39" w:rsidR="00BF2BF9" w:rsidRPr="00594341" w:rsidRDefault="00BF2BF9" w:rsidP="00BF2BF9">
            <w:pPr>
              <w:jc w:val="right"/>
              <w:rPr>
                <w:color w:val="000000"/>
                <w:sz w:val="20"/>
                <w:szCs w:val="20"/>
              </w:rPr>
            </w:pPr>
            <w:r w:rsidRPr="00533DEB">
              <w:rPr>
                <w:color w:val="000000"/>
                <w:sz w:val="20"/>
                <w:szCs w:val="20"/>
              </w:rPr>
              <w:t>14</w:t>
            </w:r>
          </w:p>
        </w:tc>
        <w:tc>
          <w:tcPr>
            <w:tcW w:w="426" w:type="dxa"/>
            <w:tcBorders>
              <w:top w:val="nil"/>
              <w:left w:val="nil"/>
              <w:bottom w:val="nil"/>
              <w:right w:val="nil"/>
            </w:tcBorders>
            <w:noWrap/>
            <w:vAlign w:val="bottom"/>
          </w:tcPr>
          <w:p w14:paraId="64F41817" w14:textId="034360AA" w:rsidR="00BF2BF9" w:rsidRPr="00594341" w:rsidRDefault="00BF2BF9" w:rsidP="00BF2BF9">
            <w:pPr>
              <w:jc w:val="right"/>
              <w:rPr>
                <w:color w:val="000000"/>
                <w:sz w:val="20"/>
                <w:szCs w:val="20"/>
              </w:rPr>
            </w:pPr>
            <w:r w:rsidRPr="00533DEB">
              <w:rPr>
                <w:color w:val="000000"/>
                <w:sz w:val="20"/>
                <w:szCs w:val="20"/>
              </w:rPr>
              <w:t>8</w:t>
            </w:r>
          </w:p>
        </w:tc>
        <w:tc>
          <w:tcPr>
            <w:tcW w:w="510" w:type="dxa"/>
            <w:tcBorders>
              <w:top w:val="nil"/>
              <w:left w:val="nil"/>
              <w:bottom w:val="nil"/>
              <w:right w:val="nil"/>
            </w:tcBorders>
            <w:noWrap/>
            <w:vAlign w:val="bottom"/>
          </w:tcPr>
          <w:p w14:paraId="034D1DF9" w14:textId="5648FCA1" w:rsidR="00BF2BF9" w:rsidRPr="00594341" w:rsidRDefault="00BF2BF9" w:rsidP="00BF2BF9">
            <w:pPr>
              <w:jc w:val="right"/>
              <w:rPr>
                <w:color w:val="000000"/>
                <w:sz w:val="20"/>
                <w:szCs w:val="20"/>
              </w:rPr>
            </w:pPr>
            <w:r w:rsidRPr="00533DEB">
              <w:rPr>
                <w:color w:val="000000"/>
                <w:sz w:val="20"/>
                <w:szCs w:val="20"/>
              </w:rPr>
              <w:t>13</w:t>
            </w:r>
          </w:p>
        </w:tc>
        <w:tc>
          <w:tcPr>
            <w:tcW w:w="483" w:type="dxa"/>
            <w:tcBorders>
              <w:top w:val="nil"/>
              <w:left w:val="nil"/>
              <w:bottom w:val="nil"/>
              <w:right w:val="nil"/>
            </w:tcBorders>
            <w:noWrap/>
            <w:vAlign w:val="bottom"/>
          </w:tcPr>
          <w:p w14:paraId="40839759" w14:textId="49107E03" w:rsidR="00BF2BF9" w:rsidRPr="00594341" w:rsidRDefault="00BF2BF9" w:rsidP="00BF2BF9">
            <w:pPr>
              <w:jc w:val="right"/>
              <w:rPr>
                <w:color w:val="000000"/>
                <w:sz w:val="20"/>
                <w:szCs w:val="20"/>
              </w:rPr>
            </w:pPr>
            <w:r w:rsidRPr="00533DEB">
              <w:rPr>
                <w:color w:val="000000"/>
                <w:sz w:val="20"/>
                <w:szCs w:val="20"/>
              </w:rPr>
              <w:t>8</w:t>
            </w:r>
          </w:p>
        </w:tc>
        <w:tc>
          <w:tcPr>
            <w:tcW w:w="510" w:type="dxa"/>
            <w:tcBorders>
              <w:top w:val="nil"/>
              <w:left w:val="nil"/>
              <w:bottom w:val="nil"/>
              <w:right w:val="nil"/>
            </w:tcBorders>
            <w:noWrap/>
            <w:vAlign w:val="bottom"/>
          </w:tcPr>
          <w:p w14:paraId="13520C86" w14:textId="152685FD" w:rsidR="00BF2BF9" w:rsidRPr="00594341" w:rsidRDefault="00BF2BF9" w:rsidP="00BF2BF9">
            <w:pPr>
              <w:jc w:val="right"/>
              <w:rPr>
                <w:color w:val="000000"/>
                <w:sz w:val="20"/>
                <w:szCs w:val="20"/>
              </w:rPr>
            </w:pPr>
            <w:r w:rsidRPr="00BF2BF9">
              <w:rPr>
                <w:color w:val="000000"/>
                <w:sz w:val="20"/>
                <w:szCs w:val="20"/>
              </w:rPr>
              <w:t>11</w:t>
            </w:r>
          </w:p>
        </w:tc>
        <w:tc>
          <w:tcPr>
            <w:tcW w:w="426" w:type="dxa"/>
            <w:tcBorders>
              <w:top w:val="nil"/>
              <w:left w:val="nil"/>
              <w:bottom w:val="nil"/>
              <w:right w:val="nil"/>
            </w:tcBorders>
            <w:noWrap/>
            <w:vAlign w:val="bottom"/>
          </w:tcPr>
          <w:p w14:paraId="4DB73D55" w14:textId="01EF004C" w:rsidR="00BF2BF9" w:rsidRPr="00594341" w:rsidRDefault="00BF2BF9" w:rsidP="00BF2BF9">
            <w:pPr>
              <w:jc w:val="right"/>
              <w:rPr>
                <w:color w:val="000000"/>
                <w:sz w:val="20"/>
                <w:szCs w:val="20"/>
              </w:rPr>
            </w:pPr>
            <w:r w:rsidRPr="00BF2BF9">
              <w:rPr>
                <w:color w:val="000000"/>
                <w:sz w:val="20"/>
                <w:szCs w:val="20"/>
              </w:rPr>
              <w:t>6</w:t>
            </w:r>
          </w:p>
        </w:tc>
        <w:tc>
          <w:tcPr>
            <w:tcW w:w="510" w:type="dxa"/>
            <w:tcBorders>
              <w:top w:val="nil"/>
              <w:left w:val="nil"/>
              <w:bottom w:val="nil"/>
              <w:right w:val="nil"/>
            </w:tcBorders>
            <w:noWrap/>
            <w:vAlign w:val="bottom"/>
          </w:tcPr>
          <w:p w14:paraId="09B8B8C1" w14:textId="75016295" w:rsidR="00BF2BF9" w:rsidRPr="00594341" w:rsidRDefault="00BF2BF9" w:rsidP="00BF2BF9">
            <w:pPr>
              <w:jc w:val="right"/>
              <w:rPr>
                <w:color w:val="000000"/>
                <w:sz w:val="20"/>
                <w:szCs w:val="20"/>
              </w:rPr>
            </w:pPr>
            <w:r w:rsidRPr="00BF2BF9">
              <w:rPr>
                <w:color w:val="000000"/>
                <w:sz w:val="20"/>
                <w:szCs w:val="20"/>
              </w:rPr>
              <w:t>14</w:t>
            </w:r>
          </w:p>
        </w:tc>
        <w:tc>
          <w:tcPr>
            <w:tcW w:w="426" w:type="dxa"/>
            <w:tcBorders>
              <w:top w:val="nil"/>
              <w:left w:val="nil"/>
              <w:bottom w:val="nil"/>
              <w:right w:val="nil"/>
            </w:tcBorders>
            <w:noWrap/>
            <w:vAlign w:val="bottom"/>
          </w:tcPr>
          <w:p w14:paraId="0E94738C" w14:textId="512FF06E" w:rsidR="00BF2BF9" w:rsidRPr="00594341" w:rsidRDefault="00BF2BF9" w:rsidP="00BF2BF9">
            <w:pPr>
              <w:jc w:val="right"/>
              <w:rPr>
                <w:color w:val="000000"/>
                <w:sz w:val="20"/>
                <w:szCs w:val="20"/>
              </w:rPr>
            </w:pPr>
            <w:r w:rsidRPr="00BF2BF9">
              <w:rPr>
                <w:color w:val="000000"/>
                <w:sz w:val="20"/>
                <w:szCs w:val="20"/>
              </w:rPr>
              <w:t>5</w:t>
            </w:r>
          </w:p>
        </w:tc>
        <w:tc>
          <w:tcPr>
            <w:tcW w:w="442" w:type="dxa"/>
            <w:tcBorders>
              <w:top w:val="nil"/>
              <w:left w:val="nil"/>
              <w:bottom w:val="nil"/>
              <w:right w:val="nil"/>
            </w:tcBorders>
            <w:vAlign w:val="bottom"/>
          </w:tcPr>
          <w:p w14:paraId="70217482" w14:textId="444EB296" w:rsidR="00BF2BF9" w:rsidRPr="00594341" w:rsidRDefault="00BF2BF9" w:rsidP="00BF2BF9">
            <w:pPr>
              <w:jc w:val="right"/>
              <w:rPr>
                <w:color w:val="000000"/>
                <w:sz w:val="20"/>
                <w:szCs w:val="20"/>
              </w:rPr>
            </w:pPr>
            <w:r w:rsidRPr="00BF2BF9">
              <w:rPr>
                <w:color w:val="000000"/>
                <w:sz w:val="20"/>
                <w:szCs w:val="20"/>
              </w:rPr>
              <w:t>13</w:t>
            </w:r>
          </w:p>
        </w:tc>
        <w:tc>
          <w:tcPr>
            <w:tcW w:w="426" w:type="dxa"/>
            <w:tcBorders>
              <w:top w:val="nil"/>
              <w:left w:val="nil"/>
              <w:bottom w:val="nil"/>
              <w:right w:val="nil"/>
            </w:tcBorders>
            <w:vAlign w:val="bottom"/>
          </w:tcPr>
          <w:p w14:paraId="4E7F9756" w14:textId="1A2606BA" w:rsidR="00BF2BF9" w:rsidRPr="00594341" w:rsidRDefault="00BF2BF9" w:rsidP="00BF2BF9">
            <w:pPr>
              <w:jc w:val="right"/>
              <w:rPr>
                <w:color w:val="000000"/>
                <w:sz w:val="20"/>
                <w:szCs w:val="20"/>
              </w:rPr>
            </w:pPr>
            <w:r w:rsidRPr="00BF2BF9">
              <w:rPr>
                <w:color w:val="000000"/>
                <w:sz w:val="20"/>
                <w:szCs w:val="20"/>
              </w:rPr>
              <w:t>4</w:t>
            </w:r>
          </w:p>
        </w:tc>
        <w:tc>
          <w:tcPr>
            <w:tcW w:w="441" w:type="dxa"/>
            <w:tcBorders>
              <w:top w:val="nil"/>
              <w:left w:val="nil"/>
              <w:bottom w:val="nil"/>
              <w:right w:val="nil"/>
            </w:tcBorders>
            <w:vAlign w:val="bottom"/>
          </w:tcPr>
          <w:p w14:paraId="0FDD9EAE" w14:textId="4801DF8D" w:rsidR="00BF2BF9" w:rsidRPr="00594341" w:rsidRDefault="00BF2BF9" w:rsidP="00BF2BF9">
            <w:pPr>
              <w:jc w:val="right"/>
              <w:rPr>
                <w:color w:val="000000"/>
                <w:sz w:val="20"/>
                <w:szCs w:val="20"/>
              </w:rPr>
            </w:pPr>
            <w:r w:rsidRPr="00BF2BF9">
              <w:rPr>
                <w:color w:val="000000"/>
                <w:sz w:val="20"/>
                <w:szCs w:val="20"/>
              </w:rPr>
              <w:t>10</w:t>
            </w:r>
          </w:p>
        </w:tc>
        <w:tc>
          <w:tcPr>
            <w:tcW w:w="426" w:type="dxa"/>
            <w:tcBorders>
              <w:top w:val="nil"/>
              <w:left w:val="nil"/>
              <w:bottom w:val="nil"/>
              <w:right w:val="nil"/>
            </w:tcBorders>
            <w:vAlign w:val="bottom"/>
          </w:tcPr>
          <w:p w14:paraId="441D23EC" w14:textId="0AE9F85F" w:rsidR="00BF2BF9" w:rsidRPr="00594341" w:rsidRDefault="00BF2BF9" w:rsidP="00BF2BF9">
            <w:pPr>
              <w:jc w:val="right"/>
              <w:rPr>
                <w:color w:val="000000"/>
                <w:sz w:val="20"/>
                <w:szCs w:val="20"/>
              </w:rPr>
            </w:pPr>
            <w:r w:rsidRPr="00BF2BF9">
              <w:rPr>
                <w:color w:val="000000"/>
                <w:sz w:val="20"/>
                <w:szCs w:val="20"/>
              </w:rPr>
              <w:t>8</w:t>
            </w:r>
          </w:p>
        </w:tc>
        <w:tc>
          <w:tcPr>
            <w:tcW w:w="483" w:type="dxa"/>
            <w:tcBorders>
              <w:top w:val="nil"/>
              <w:left w:val="nil"/>
              <w:bottom w:val="nil"/>
              <w:right w:val="nil"/>
            </w:tcBorders>
            <w:vAlign w:val="bottom"/>
          </w:tcPr>
          <w:p w14:paraId="2CF7DCBE" w14:textId="298A37A5" w:rsidR="00BF2BF9" w:rsidRPr="00594341" w:rsidRDefault="00BF2BF9" w:rsidP="00BF2BF9">
            <w:pPr>
              <w:jc w:val="right"/>
              <w:rPr>
                <w:color w:val="000000"/>
                <w:sz w:val="20"/>
                <w:szCs w:val="20"/>
              </w:rPr>
            </w:pPr>
            <w:r w:rsidRPr="00BF2BF9">
              <w:rPr>
                <w:color w:val="000000"/>
                <w:sz w:val="20"/>
                <w:szCs w:val="20"/>
              </w:rPr>
              <w:t>10</w:t>
            </w:r>
          </w:p>
        </w:tc>
        <w:tc>
          <w:tcPr>
            <w:tcW w:w="483" w:type="dxa"/>
            <w:tcBorders>
              <w:top w:val="nil"/>
              <w:left w:val="nil"/>
              <w:bottom w:val="nil"/>
              <w:right w:val="nil"/>
            </w:tcBorders>
            <w:vAlign w:val="bottom"/>
          </w:tcPr>
          <w:p w14:paraId="3BDC2DDB" w14:textId="36857D53" w:rsidR="00BF2BF9" w:rsidRPr="00594341" w:rsidRDefault="00BF2BF9" w:rsidP="00BF2BF9">
            <w:pPr>
              <w:jc w:val="right"/>
              <w:rPr>
                <w:color w:val="000000"/>
                <w:sz w:val="20"/>
                <w:szCs w:val="20"/>
              </w:rPr>
            </w:pPr>
            <w:r w:rsidRPr="00BF2BF9">
              <w:rPr>
                <w:color w:val="000000"/>
                <w:sz w:val="20"/>
                <w:szCs w:val="20"/>
              </w:rPr>
              <w:t>9</w:t>
            </w:r>
          </w:p>
        </w:tc>
      </w:tr>
      <w:tr w:rsidR="00BF2BF9" w:rsidRPr="00357AA0" w14:paraId="4D913865" w14:textId="77777777" w:rsidTr="00BF2BF9">
        <w:trPr>
          <w:trHeight w:val="283"/>
        </w:trPr>
        <w:tc>
          <w:tcPr>
            <w:tcW w:w="907" w:type="dxa"/>
            <w:tcBorders>
              <w:top w:val="nil"/>
              <w:left w:val="nil"/>
              <w:bottom w:val="nil"/>
              <w:right w:val="nil"/>
            </w:tcBorders>
            <w:noWrap/>
            <w:vAlign w:val="bottom"/>
            <w:hideMark/>
          </w:tcPr>
          <w:p w14:paraId="5F9E2C36" w14:textId="77777777" w:rsidR="00BF2BF9" w:rsidRPr="00594341" w:rsidRDefault="00BF2BF9" w:rsidP="00BF2BF9">
            <w:pPr>
              <w:jc w:val="right"/>
              <w:rPr>
                <w:rFonts w:ascii="Helvetica" w:hAnsi="Helvetica"/>
                <w:b/>
                <w:color w:val="000000"/>
                <w:sz w:val="20"/>
                <w:szCs w:val="20"/>
              </w:rPr>
            </w:pPr>
            <w:r w:rsidRPr="00594341">
              <w:rPr>
                <w:rFonts w:ascii="Helvetica" w:hAnsi="Helvetica"/>
                <w:b/>
                <w:color w:val="000000"/>
                <w:sz w:val="20"/>
                <w:szCs w:val="20"/>
              </w:rPr>
              <w:t>6</w:t>
            </w:r>
          </w:p>
        </w:tc>
        <w:tc>
          <w:tcPr>
            <w:tcW w:w="456" w:type="dxa"/>
            <w:tcBorders>
              <w:top w:val="nil"/>
              <w:left w:val="nil"/>
              <w:bottom w:val="nil"/>
              <w:right w:val="nil"/>
            </w:tcBorders>
            <w:noWrap/>
            <w:vAlign w:val="bottom"/>
          </w:tcPr>
          <w:p w14:paraId="5212FFE3" w14:textId="1E0C2826" w:rsidR="00BF2BF9" w:rsidRPr="00594341" w:rsidRDefault="00BF2BF9" w:rsidP="00BF2BF9">
            <w:pPr>
              <w:jc w:val="right"/>
              <w:rPr>
                <w:color w:val="000000"/>
                <w:sz w:val="20"/>
                <w:szCs w:val="20"/>
              </w:rPr>
            </w:pPr>
            <w:r w:rsidRPr="00533DEB">
              <w:rPr>
                <w:color w:val="000000"/>
                <w:sz w:val="20"/>
                <w:szCs w:val="20"/>
              </w:rPr>
              <w:t>10</w:t>
            </w:r>
          </w:p>
        </w:tc>
        <w:tc>
          <w:tcPr>
            <w:tcW w:w="425" w:type="dxa"/>
            <w:tcBorders>
              <w:top w:val="nil"/>
              <w:left w:val="nil"/>
              <w:bottom w:val="nil"/>
              <w:right w:val="nil"/>
            </w:tcBorders>
            <w:noWrap/>
            <w:vAlign w:val="bottom"/>
          </w:tcPr>
          <w:p w14:paraId="3DEF935D" w14:textId="536CEDE1" w:rsidR="00BF2BF9" w:rsidRPr="00594341" w:rsidRDefault="00BF2BF9" w:rsidP="00BF2BF9">
            <w:pPr>
              <w:jc w:val="right"/>
              <w:rPr>
                <w:color w:val="000000"/>
                <w:sz w:val="20"/>
                <w:szCs w:val="20"/>
              </w:rPr>
            </w:pPr>
            <w:r w:rsidRPr="00533DEB">
              <w:rPr>
                <w:color w:val="000000"/>
                <w:sz w:val="20"/>
                <w:szCs w:val="20"/>
              </w:rPr>
              <w:t>7</w:t>
            </w:r>
          </w:p>
        </w:tc>
        <w:tc>
          <w:tcPr>
            <w:tcW w:w="510" w:type="dxa"/>
            <w:tcBorders>
              <w:top w:val="nil"/>
              <w:left w:val="nil"/>
              <w:bottom w:val="nil"/>
              <w:right w:val="nil"/>
            </w:tcBorders>
            <w:noWrap/>
            <w:vAlign w:val="bottom"/>
          </w:tcPr>
          <w:p w14:paraId="2AF51FD8" w14:textId="72E8BA61" w:rsidR="00BF2BF9" w:rsidRPr="00594341" w:rsidRDefault="00BF2BF9" w:rsidP="00BF2BF9">
            <w:pPr>
              <w:jc w:val="right"/>
              <w:rPr>
                <w:color w:val="000000"/>
                <w:sz w:val="20"/>
                <w:szCs w:val="20"/>
              </w:rPr>
            </w:pPr>
            <w:r w:rsidRPr="00533DEB">
              <w:rPr>
                <w:color w:val="000000"/>
                <w:sz w:val="20"/>
                <w:szCs w:val="20"/>
              </w:rPr>
              <w:t>14</w:t>
            </w:r>
          </w:p>
        </w:tc>
        <w:tc>
          <w:tcPr>
            <w:tcW w:w="425" w:type="dxa"/>
            <w:tcBorders>
              <w:top w:val="nil"/>
              <w:left w:val="nil"/>
              <w:bottom w:val="nil"/>
              <w:right w:val="nil"/>
            </w:tcBorders>
            <w:noWrap/>
            <w:vAlign w:val="bottom"/>
          </w:tcPr>
          <w:p w14:paraId="18D358C5" w14:textId="65431FB6" w:rsidR="00BF2BF9" w:rsidRPr="00594341" w:rsidRDefault="00BF2BF9" w:rsidP="00BF2BF9">
            <w:pPr>
              <w:jc w:val="right"/>
              <w:rPr>
                <w:color w:val="000000"/>
                <w:sz w:val="20"/>
                <w:szCs w:val="20"/>
              </w:rPr>
            </w:pPr>
            <w:r w:rsidRPr="00533DEB">
              <w:rPr>
                <w:color w:val="000000"/>
                <w:sz w:val="20"/>
                <w:szCs w:val="20"/>
              </w:rPr>
              <w:t>4</w:t>
            </w:r>
          </w:p>
        </w:tc>
        <w:tc>
          <w:tcPr>
            <w:tcW w:w="510" w:type="dxa"/>
            <w:tcBorders>
              <w:top w:val="nil"/>
              <w:left w:val="nil"/>
              <w:bottom w:val="nil"/>
              <w:right w:val="nil"/>
            </w:tcBorders>
            <w:noWrap/>
            <w:vAlign w:val="bottom"/>
          </w:tcPr>
          <w:p w14:paraId="7F0132FD" w14:textId="0372DF56" w:rsidR="00BF2BF9" w:rsidRPr="00594341" w:rsidRDefault="00BF2BF9" w:rsidP="00BF2BF9">
            <w:pPr>
              <w:jc w:val="right"/>
              <w:rPr>
                <w:color w:val="000000"/>
                <w:sz w:val="20"/>
                <w:szCs w:val="20"/>
              </w:rPr>
            </w:pPr>
            <w:r w:rsidRPr="00533DEB">
              <w:rPr>
                <w:color w:val="000000"/>
                <w:sz w:val="20"/>
                <w:szCs w:val="20"/>
              </w:rPr>
              <w:t>11</w:t>
            </w:r>
          </w:p>
        </w:tc>
        <w:tc>
          <w:tcPr>
            <w:tcW w:w="426" w:type="dxa"/>
            <w:tcBorders>
              <w:top w:val="nil"/>
              <w:left w:val="nil"/>
              <w:bottom w:val="nil"/>
              <w:right w:val="nil"/>
            </w:tcBorders>
            <w:noWrap/>
            <w:vAlign w:val="bottom"/>
          </w:tcPr>
          <w:p w14:paraId="6C0E014E" w14:textId="68EEA09C" w:rsidR="00BF2BF9" w:rsidRPr="00594341" w:rsidRDefault="00BF2BF9" w:rsidP="00BF2BF9">
            <w:pPr>
              <w:jc w:val="right"/>
              <w:rPr>
                <w:color w:val="000000"/>
                <w:sz w:val="20"/>
                <w:szCs w:val="20"/>
              </w:rPr>
            </w:pPr>
            <w:r w:rsidRPr="00533DEB">
              <w:rPr>
                <w:color w:val="000000"/>
                <w:sz w:val="20"/>
                <w:szCs w:val="20"/>
              </w:rPr>
              <w:t>8</w:t>
            </w:r>
          </w:p>
        </w:tc>
        <w:tc>
          <w:tcPr>
            <w:tcW w:w="510" w:type="dxa"/>
            <w:tcBorders>
              <w:top w:val="nil"/>
              <w:left w:val="nil"/>
              <w:bottom w:val="nil"/>
              <w:right w:val="nil"/>
            </w:tcBorders>
            <w:noWrap/>
            <w:vAlign w:val="bottom"/>
          </w:tcPr>
          <w:p w14:paraId="7054EEAA" w14:textId="4ADFFCE6" w:rsidR="00BF2BF9" w:rsidRPr="00594341" w:rsidRDefault="00BF2BF9" w:rsidP="00BF2BF9">
            <w:pPr>
              <w:jc w:val="right"/>
              <w:rPr>
                <w:color w:val="000000"/>
                <w:sz w:val="20"/>
                <w:szCs w:val="20"/>
              </w:rPr>
            </w:pPr>
            <w:r w:rsidRPr="00533DEB">
              <w:rPr>
                <w:color w:val="000000"/>
                <w:sz w:val="20"/>
                <w:szCs w:val="20"/>
              </w:rPr>
              <w:t>16</w:t>
            </w:r>
          </w:p>
        </w:tc>
        <w:tc>
          <w:tcPr>
            <w:tcW w:w="426" w:type="dxa"/>
            <w:tcBorders>
              <w:top w:val="nil"/>
              <w:left w:val="nil"/>
              <w:bottom w:val="nil"/>
              <w:right w:val="nil"/>
            </w:tcBorders>
            <w:noWrap/>
            <w:vAlign w:val="bottom"/>
          </w:tcPr>
          <w:p w14:paraId="0554EE2A" w14:textId="0DF5E4AB" w:rsidR="00BF2BF9" w:rsidRPr="00594341" w:rsidRDefault="00BF2BF9" w:rsidP="00BF2BF9">
            <w:pPr>
              <w:jc w:val="right"/>
              <w:rPr>
                <w:color w:val="000000"/>
                <w:sz w:val="20"/>
                <w:szCs w:val="20"/>
              </w:rPr>
            </w:pPr>
            <w:r w:rsidRPr="00533DEB">
              <w:rPr>
                <w:color w:val="000000"/>
                <w:sz w:val="20"/>
                <w:szCs w:val="20"/>
              </w:rPr>
              <w:t>5</w:t>
            </w:r>
          </w:p>
        </w:tc>
        <w:tc>
          <w:tcPr>
            <w:tcW w:w="510" w:type="dxa"/>
            <w:tcBorders>
              <w:top w:val="nil"/>
              <w:left w:val="nil"/>
              <w:bottom w:val="nil"/>
              <w:right w:val="nil"/>
            </w:tcBorders>
            <w:noWrap/>
            <w:vAlign w:val="bottom"/>
          </w:tcPr>
          <w:p w14:paraId="26418538" w14:textId="18BF048C" w:rsidR="00BF2BF9" w:rsidRPr="00594341" w:rsidRDefault="00BF2BF9" w:rsidP="00BF2BF9">
            <w:pPr>
              <w:jc w:val="right"/>
              <w:rPr>
                <w:color w:val="000000"/>
                <w:sz w:val="20"/>
                <w:szCs w:val="20"/>
              </w:rPr>
            </w:pPr>
            <w:r w:rsidRPr="00533DEB">
              <w:rPr>
                <w:color w:val="000000"/>
                <w:sz w:val="20"/>
                <w:szCs w:val="20"/>
              </w:rPr>
              <w:t>16</w:t>
            </w:r>
          </w:p>
        </w:tc>
        <w:tc>
          <w:tcPr>
            <w:tcW w:w="483" w:type="dxa"/>
            <w:tcBorders>
              <w:top w:val="nil"/>
              <w:left w:val="nil"/>
              <w:bottom w:val="nil"/>
              <w:right w:val="nil"/>
            </w:tcBorders>
            <w:noWrap/>
            <w:vAlign w:val="bottom"/>
          </w:tcPr>
          <w:p w14:paraId="3AA08585" w14:textId="731E1EF6" w:rsidR="00BF2BF9" w:rsidRPr="00594341" w:rsidRDefault="00BF2BF9" w:rsidP="00BF2BF9">
            <w:pPr>
              <w:jc w:val="right"/>
              <w:rPr>
                <w:color w:val="000000"/>
                <w:sz w:val="20"/>
                <w:szCs w:val="20"/>
              </w:rPr>
            </w:pPr>
            <w:r w:rsidRPr="00533DEB">
              <w:rPr>
                <w:color w:val="000000"/>
                <w:sz w:val="20"/>
                <w:szCs w:val="20"/>
              </w:rPr>
              <w:t>4</w:t>
            </w:r>
          </w:p>
        </w:tc>
        <w:tc>
          <w:tcPr>
            <w:tcW w:w="510" w:type="dxa"/>
            <w:tcBorders>
              <w:top w:val="nil"/>
              <w:left w:val="nil"/>
              <w:bottom w:val="nil"/>
              <w:right w:val="nil"/>
            </w:tcBorders>
            <w:noWrap/>
            <w:vAlign w:val="bottom"/>
          </w:tcPr>
          <w:p w14:paraId="3B2F006E" w14:textId="48EB1EBA" w:rsidR="00BF2BF9" w:rsidRPr="00594341" w:rsidRDefault="00BF2BF9" w:rsidP="00BF2BF9">
            <w:pPr>
              <w:jc w:val="right"/>
              <w:rPr>
                <w:color w:val="000000"/>
                <w:sz w:val="20"/>
                <w:szCs w:val="20"/>
              </w:rPr>
            </w:pPr>
            <w:r w:rsidRPr="00BF2BF9">
              <w:rPr>
                <w:color w:val="000000"/>
                <w:sz w:val="20"/>
                <w:szCs w:val="20"/>
              </w:rPr>
              <w:t>12</w:t>
            </w:r>
          </w:p>
        </w:tc>
        <w:tc>
          <w:tcPr>
            <w:tcW w:w="426" w:type="dxa"/>
            <w:tcBorders>
              <w:top w:val="nil"/>
              <w:left w:val="nil"/>
              <w:bottom w:val="nil"/>
              <w:right w:val="nil"/>
            </w:tcBorders>
            <w:noWrap/>
            <w:vAlign w:val="bottom"/>
          </w:tcPr>
          <w:p w14:paraId="15304FE2" w14:textId="7F06AB79" w:rsidR="00BF2BF9" w:rsidRPr="00594341" w:rsidRDefault="00BF2BF9" w:rsidP="00BF2BF9">
            <w:pPr>
              <w:jc w:val="right"/>
              <w:rPr>
                <w:color w:val="000000"/>
                <w:sz w:val="20"/>
                <w:szCs w:val="20"/>
              </w:rPr>
            </w:pPr>
            <w:r w:rsidRPr="00BF2BF9">
              <w:rPr>
                <w:color w:val="000000"/>
                <w:sz w:val="20"/>
                <w:szCs w:val="20"/>
              </w:rPr>
              <w:t>6</w:t>
            </w:r>
          </w:p>
        </w:tc>
        <w:tc>
          <w:tcPr>
            <w:tcW w:w="510" w:type="dxa"/>
            <w:tcBorders>
              <w:top w:val="nil"/>
              <w:left w:val="nil"/>
              <w:bottom w:val="nil"/>
              <w:right w:val="nil"/>
            </w:tcBorders>
            <w:noWrap/>
            <w:vAlign w:val="bottom"/>
          </w:tcPr>
          <w:p w14:paraId="7975555C" w14:textId="37278101" w:rsidR="00BF2BF9" w:rsidRPr="00594341" w:rsidRDefault="00BF2BF9" w:rsidP="00BF2BF9">
            <w:pPr>
              <w:jc w:val="right"/>
              <w:rPr>
                <w:color w:val="000000"/>
                <w:sz w:val="20"/>
                <w:szCs w:val="20"/>
              </w:rPr>
            </w:pPr>
            <w:r w:rsidRPr="00BF2BF9">
              <w:rPr>
                <w:color w:val="000000"/>
                <w:sz w:val="20"/>
                <w:szCs w:val="20"/>
              </w:rPr>
              <w:t>13</w:t>
            </w:r>
          </w:p>
        </w:tc>
        <w:tc>
          <w:tcPr>
            <w:tcW w:w="426" w:type="dxa"/>
            <w:tcBorders>
              <w:top w:val="nil"/>
              <w:left w:val="nil"/>
              <w:bottom w:val="nil"/>
              <w:right w:val="nil"/>
            </w:tcBorders>
            <w:noWrap/>
            <w:vAlign w:val="bottom"/>
          </w:tcPr>
          <w:p w14:paraId="25589678" w14:textId="018CE36D" w:rsidR="00BF2BF9" w:rsidRPr="00594341" w:rsidRDefault="00BF2BF9" w:rsidP="00BF2BF9">
            <w:pPr>
              <w:jc w:val="right"/>
              <w:rPr>
                <w:color w:val="000000"/>
                <w:sz w:val="20"/>
                <w:szCs w:val="20"/>
              </w:rPr>
            </w:pPr>
            <w:r w:rsidRPr="00BF2BF9">
              <w:rPr>
                <w:color w:val="000000"/>
                <w:sz w:val="20"/>
                <w:szCs w:val="20"/>
              </w:rPr>
              <w:t>6</w:t>
            </w:r>
          </w:p>
        </w:tc>
        <w:tc>
          <w:tcPr>
            <w:tcW w:w="442" w:type="dxa"/>
            <w:tcBorders>
              <w:top w:val="nil"/>
              <w:left w:val="nil"/>
              <w:bottom w:val="nil"/>
              <w:right w:val="nil"/>
            </w:tcBorders>
            <w:vAlign w:val="bottom"/>
          </w:tcPr>
          <w:p w14:paraId="529150BC" w14:textId="3FDCC611" w:rsidR="00BF2BF9" w:rsidRPr="00594341" w:rsidRDefault="00BF2BF9" w:rsidP="00BF2BF9">
            <w:pPr>
              <w:jc w:val="right"/>
              <w:rPr>
                <w:color w:val="000000"/>
                <w:sz w:val="20"/>
                <w:szCs w:val="20"/>
              </w:rPr>
            </w:pPr>
            <w:r w:rsidRPr="00BF2BF9">
              <w:rPr>
                <w:color w:val="000000"/>
                <w:sz w:val="20"/>
                <w:szCs w:val="20"/>
              </w:rPr>
              <w:t>16</w:t>
            </w:r>
          </w:p>
        </w:tc>
        <w:tc>
          <w:tcPr>
            <w:tcW w:w="426" w:type="dxa"/>
            <w:tcBorders>
              <w:top w:val="nil"/>
              <w:left w:val="nil"/>
              <w:bottom w:val="nil"/>
              <w:right w:val="nil"/>
            </w:tcBorders>
            <w:vAlign w:val="bottom"/>
          </w:tcPr>
          <w:p w14:paraId="2BD31FA7" w14:textId="13A7525F" w:rsidR="00BF2BF9" w:rsidRPr="00594341" w:rsidRDefault="00BF2BF9" w:rsidP="00BF2BF9">
            <w:pPr>
              <w:jc w:val="right"/>
              <w:rPr>
                <w:color w:val="000000"/>
                <w:sz w:val="20"/>
                <w:szCs w:val="20"/>
              </w:rPr>
            </w:pPr>
            <w:r w:rsidRPr="00BF2BF9">
              <w:rPr>
                <w:color w:val="000000"/>
                <w:sz w:val="20"/>
                <w:szCs w:val="20"/>
              </w:rPr>
              <w:t>6</w:t>
            </w:r>
          </w:p>
        </w:tc>
        <w:tc>
          <w:tcPr>
            <w:tcW w:w="441" w:type="dxa"/>
            <w:tcBorders>
              <w:top w:val="nil"/>
              <w:left w:val="nil"/>
              <w:bottom w:val="nil"/>
              <w:right w:val="nil"/>
            </w:tcBorders>
            <w:vAlign w:val="bottom"/>
          </w:tcPr>
          <w:p w14:paraId="5D721DF6" w14:textId="4CEA0750" w:rsidR="00BF2BF9" w:rsidRPr="00594341" w:rsidRDefault="00BF2BF9" w:rsidP="00BF2BF9">
            <w:pPr>
              <w:jc w:val="right"/>
              <w:rPr>
                <w:color w:val="000000"/>
                <w:sz w:val="20"/>
                <w:szCs w:val="20"/>
              </w:rPr>
            </w:pPr>
            <w:r w:rsidRPr="00BF2BF9">
              <w:rPr>
                <w:color w:val="000000"/>
                <w:sz w:val="20"/>
                <w:szCs w:val="20"/>
              </w:rPr>
              <w:t>9</w:t>
            </w:r>
          </w:p>
        </w:tc>
        <w:tc>
          <w:tcPr>
            <w:tcW w:w="426" w:type="dxa"/>
            <w:tcBorders>
              <w:top w:val="nil"/>
              <w:left w:val="nil"/>
              <w:bottom w:val="nil"/>
              <w:right w:val="nil"/>
            </w:tcBorders>
            <w:vAlign w:val="bottom"/>
          </w:tcPr>
          <w:p w14:paraId="7DF44D77" w14:textId="492767BF" w:rsidR="00BF2BF9" w:rsidRPr="00594341" w:rsidRDefault="00BF2BF9" w:rsidP="00BF2BF9">
            <w:pPr>
              <w:jc w:val="right"/>
              <w:rPr>
                <w:color w:val="000000"/>
                <w:sz w:val="20"/>
                <w:szCs w:val="20"/>
              </w:rPr>
            </w:pPr>
            <w:r w:rsidRPr="00BF2BF9">
              <w:rPr>
                <w:color w:val="000000"/>
                <w:sz w:val="20"/>
                <w:szCs w:val="20"/>
              </w:rPr>
              <w:t>7</w:t>
            </w:r>
          </w:p>
        </w:tc>
        <w:tc>
          <w:tcPr>
            <w:tcW w:w="483" w:type="dxa"/>
            <w:tcBorders>
              <w:top w:val="nil"/>
              <w:left w:val="nil"/>
              <w:bottom w:val="nil"/>
              <w:right w:val="nil"/>
            </w:tcBorders>
            <w:vAlign w:val="bottom"/>
          </w:tcPr>
          <w:p w14:paraId="204CCC0A" w14:textId="3A259E76" w:rsidR="00BF2BF9" w:rsidRPr="00594341" w:rsidRDefault="00BF2BF9" w:rsidP="00BF2BF9">
            <w:pPr>
              <w:jc w:val="right"/>
              <w:rPr>
                <w:color w:val="000000"/>
                <w:sz w:val="20"/>
                <w:szCs w:val="20"/>
              </w:rPr>
            </w:pPr>
            <w:r w:rsidRPr="00BF2BF9">
              <w:rPr>
                <w:color w:val="000000"/>
                <w:sz w:val="20"/>
                <w:szCs w:val="20"/>
              </w:rPr>
              <w:t>10</w:t>
            </w:r>
          </w:p>
        </w:tc>
        <w:tc>
          <w:tcPr>
            <w:tcW w:w="483" w:type="dxa"/>
            <w:tcBorders>
              <w:top w:val="nil"/>
              <w:left w:val="nil"/>
              <w:bottom w:val="nil"/>
              <w:right w:val="nil"/>
            </w:tcBorders>
            <w:vAlign w:val="bottom"/>
          </w:tcPr>
          <w:p w14:paraId="3D3C4E36" w14:textId="503CEF61" w:rsidR="00BF2BF9" w:rsidRPr="00594341" w:rsidRDefault="00BF2BF9" w:rsidP="00BF2BF9">
            <w:pPr>
              <w:jc w:val="right"/>
              <w:rPr>
                <w:color w:val="000000"/>
                <w:sz w:val="20"/>
                <w:szCs w:val="20"/>
              </w:rPr>
            </w:pPr>
            <w:r w:rsidRPr="00BF2BF9">
              <w:rPr>
                <w:color w:val="000000"/>
                <w:sz w:val="20"/>
                <w:szCs w:val="20"/>
              </w:rPr>
              <w:t>10</w:t>
            </w:r>
          </w:p>
        </w:tc>
      </w:tr>
      <w:tr w:rsidR="00BF2BF9" w:rsidRPr="00357AA0" w14:paraId="30A1F4E9" w14:textId="77777777" w:rsidTr="00BF2BF9">
        <w:trPr>
          <w:trHeight w:val="283"/>
        </w:trPr>
        <w:tc>
          <w:tcPr>
            <w:tcW w:w="907" w:type="dxa"/>
            <w:tcBorders>
              <w:top w:val="nil"/>
              <w:left w:val="nil"/>
              <w:bottom w:val="nil"/>
              <w:right w:val="nil"/>
            </w:tcBorders>
            <w:noWrap/>
            <w:vAlign w:val="bottom"/>
            <w:hideMark/>
          </w:tcPr>
          <w:p w14:paraId="572D5F2B" w14:textId="77777777" w:rsidR="00BF2BF9" w:rsidRPr="00594341" w:rsidRDefault="00BF2BF9" w:rsidP="00BF2BF9">
            <w:pPr>
              <w:jc w:val="right"/>
              <w:rPr>
                <w:rFonts w:ascii="Helvetica" w:hAnsi="Helvetica"/>
                <w:b/>
                <w:color w:val="000000"/>
                <w:sz w:val="20"/>
                <w:szCs w:val="20"/>
              </w:rPr>
            </w:pPr>
            <w:r w:rsidRPr="00594341">
              <w:rPr>
                <w:rFonts w:ascii="Helvetica" w:hAnsi="Helvetica"/>
                <w:b/>
                <w:color w:val="000000"/>
                <w:sz w:val="20"/>
                <w:szCs w:val="20"/>
              </w:rPr>
              <w:t>7</w:t>
            </w:r>
          </w:p>
        </w:tc>
        <w:tc>
          <w:tcPr>
            <w:tcW w:w="456" w:type="dxa"/>
            <w:tcBorders>
              <w:top w:val="nil"/>
              <w:left w:val="nil"/>
              <w:bottom w:val="nil"/>
              <w:right w:val="nil"/>
            </w:tcBorders>
            <w:noWrap/>
            <w:vAlign w:val="bottom"/>
          </w:tcPr>
          <w:p w14:paraId="02A8E4B8" w14:textId="14EEB3CC" w:rsidR="00BF2BF9" w:rsidRPr="00594341" w:rsidRDefault="00BF2BF9" w:rsidP="00BF2BF9">
            <w:pPr>
              <w:jc w:val="right"/>
              <w:rPr>
                <w:color w:val="000000"/>
                <w:sz w:val="20"/>
                <w:szCs w:val="20"/>
              </w:rPr>
            </w:pPr>
            <w:r w:rsidRPr="00533DEB">
              <w:rPr>
                <w:color w:val="000000"/>
                <w:sz w:val="20"/>
                <w:szCs w:val="20"/>
              </w:rPr>
              <w:t>10</w:t>
            </w:r>
          </w:p>
        </w:tc>
        <w:tc>
          <w:tcPr>
            <w:tcW w:w="425" w:type="dxa"/>
            <w:tcBorders>
              <w:top w:val="nil"/>
              <w:left w:val="nil"/>
              <w:bottom w:val="nil"/>
              <w:right w:val="nil"/>
            </w:tcBorders>
            <w:noWrap/>
            <w:vAlign w:val="bottom"/>
          </w:tcPr>
          <w:p w14:paraId="245B1022" w14:textId="24745188" w:rsidR="00BF2BF9" w:rsidRPr="00594341" w:rsidRDefault="00BF2BF9" w:rsidP="00BF2BF9">
            <w:pPr>
              <w:jc w:val="right"/>
              <w:rPr>
                <w:color w:val="000000"/>
                <w:sz w:val="20"/>
                <w:szCs w:val="20"/>
              </w:rPr>
            </w:pPr>
            <w:r w:rsidRPr="00533DEB">
              <w:rPr>
                <w:color w:val="000000"/>
                <w:sz w:val="20"/>
                <w:szCs w:val="20"/>
              </w:rPr>
              <w:t>6</w:t>
            </w:r>
          </w:p>
        </w:tc>
        <w:tc>
          <w:tcPr>
            <w:tcW w:w="510" w:type="dxa"/>
            <w:tcBorders>
              <w:top w:val="nil"/>
              <w:left w:val="nil"/>
              <w:bottom w:val="nil"/>
              <w:right w:val="nil"/>
            </w:tcBorders>
            <w:noWrap/>
            <w:vAlign w:val="bottom"/>
          </w:tcPr>
          <w:p w14:paraId="54869F0D" w14:textId="5B24685A" w:rsidR="00BF2BF9" w:rsidRPr="00594341" w:rsidRDefault="00BF2BF9" w:rsidP="00BF2BF9">
            <w:pPr>
              <w:jc w:val="right"/>
              <w:rPr>
                <w:color w:val="000000"/>
                <w:sz w:val="20"/>
                <w:szCs w:val="20"/>
              </w:rPr>
            </w:pPr>
            <w:r w:rsidRPr="00533DEB">
              <w:rPr>
                <w:color w:val="000000"/>
                <w:sz w:val="20"/>
                <w:szCs w:val="20"/>
              </w:rPr>
              <w:t>9</w:t>
            </w:r>
          </w:p>
        </w:tc>
        <w:tc>
          <w:tcPr>
            <w:tcW w:w="425" w:type="dxa"/>
            <w:tcBorders>
              <w:top w:val="nil"/>
              <w:left w:val="nil"/>
              <w:bottom w:val="nil"/>
              <w:right w:val="nil"/>
            </w:tcBorders>
            <w:noWrap/>
            <w:vAlign w:val="bottom"/>
          </w:tcPr>
          <w:p w14:paraId="4B909721" w14:textId="1EC4195E" w:rsidR="00BF2BF9" w:rsidRPr="00594341" w:rsidRDefault="00BF2BF9" w:rsidP="00BF2BF9">
            <w:pPr>
              <w:jc w:val="right"/>
              <w:rPr>
                <w:color w:val="000000"/>
                <w:sz w:val="20"/>
                <w:szCs w:val="20"/>
              </w:rPr>
            </w:pPr>
            <w:r w:rsidRPr="00533DEB">
              <w:rPr>
                <w:color w:val="000000"/>
                <w:sz w:val="20"/>
                <w:szCs w:val="20"/>
              </w:rPr>
              <w:t>5</w:t>
            </w:r>
          </w:p>
        </w:tc>
        <w:tc>
          <w:tcPr>
            <w:tcW w:w="510" w:type="dxa"/>
            <w:tcBorders>
              <w:top w:val="nil"/>
              <w:left w:val="nil"/>
              <w:bottom w:val="nil"/>
              <w:right w:val="nil"/>
            </w:tcBorders>
            <w:noWrap/>
            <w:vAlign w:val="bottom"/>
          </w:tcPr>
          <w:p w14:paraId="0502ABED" w14:textId="25946D9F" w:rsidR="00BF2BF9" w:rsidRPr="00594341" w:rsidRDefault="00BF2BF9" w:rsidP="00BF2BF9">
            <w:pPr>
              <w:jc w:val="right"/>
              <w:rPr>
                <w:color w:val="000000"/>
                <w:sz w:val="20"/>
                <w:szCs w:val="20"/>
              </w:rPr>
            </w:pPr>
            <w:r w:rsidRPr="00533DEB">
              <w:rPr>
                <w:color w:val="000000"/>
                <w:sz w:val="20"/>
                <w:szCs w:val="20"/>
              </w:rPr>
              <w:t>14</w:t>
            </w:r>
          </w:p>
        </w:tc>
        <w:tc>
          <w:tcPr>
            <w:tcW w:w="426" w:type="dxa"/>
            <w:tcBorders>
              <w:top w:val="nil"/>
              <w:left w:val="nil"/>
              <w:bottom w:val="nil"/>
              <w:right w:val="nil"/>
            </w:tcBorders>
            <w:noWrap/>
            <w:vAlign w:val="bottom"/>
          </w:tcPr>
          <w:p w14:paraId="528A5BE4" w14:textId="4A3E2449" w:rsidR="00BF2BF9" w:rsidRPr="00594341" w:rsidRDefault="00BF2BF9" w:rsidP="00BF2BF9">
            <w:pPr>
              <w:jc w:val="right"/>
              <w:rPr>
                <w:color w:val="000000"/>
                <w:sz w:val="20"/>
                <w:szCs w:val="20"/>
              </w:rPr>
            </w:pPr>
            <w:r w:rsidRPr="00533DEB">
              <w:rPr>
                <w:color w:val="000000"/>
                <w:sz w:val="20"/>
                <w:szCs w:val="20"/>
              </w:rPr>
              <w:t>5</w:t>
            </w:r>
          </w:p>
        </w:tc>
        <w:tc>
          <w:tcPr>
            <w:tcW w:w="510" w:type="dxa"/>
            <w:tcBorders>
              <w:top w:val="nil"/>
              <w:left w:val="nil"/>
              <w:bottom w:val="nil"/>
              <w:right w:val="nil"/>
            </w:tcBorders>
            <w:noWrap/>
            <w:vAlign w:val="bottom"/>
          </w:tcPr>
          <w:p w14:paraId="20F42DE5" w14:textId="2D5227D3" w:rsidR="00BF2BF9" w:rsidRPr="00594341" w:rsidRDefault="00BF2BF9" w:rsidP="00BF2BF9">
            <w:pPr>
              <w:jc w:val="right"/>
              <w:rPr>
                <w:color w:val="000000"/>
                <w:sz w:val="20"/>
                <w:szCs w:val="20"/>
              </w:rPr>
            </w:pPr>
            <w:r w:rsidRPr="00533DEB">
              <w:rPr>
                <w:color w:val="000000"/>
                <w:sz w:val="20"/>
                <w:szCs w:val="20"/>
              </w:rPr>
              <w:t>14</w:t>
            </w:r>
          </w:p>
        </w:tc>
        <w:tc>
          <w:tcPr>
            <w:tcW w:w="426" w:type="dxa"/>
            <w:tcBorders>
              <w:top w:val="nil"/>
              <w:left w:val="nil"/>
              <w:bottom w:val="nil"/>
              <w:right w:val="nil"/>
            </w:tcBorders>
            <w:noWrap/>
            <w:vAlign w:val="bottom"/>
          </w:tcPr>
          <w:p w14:paraId="52916B87" w14:textId="43CE89DE" w:rsidR="00BF2BF9" w:rsidRPr="00594341" w:rsidRDefault="00BF2BF9" w:rsidP="00BF2BF9">
            <w:pPr>
              <w:jc w:val="right"/>
              <w:rPr>
                <w:color w:val="000000"/>
                <w:sz w:val="20"/>
                <w:szCs w:val="20"/>
              </w:rPr>
            </w:pPr>
            <w:r w:rsidRPr="00533DEB">
              <w:rPr>
                <w:color w:val="000000"/>
                <w:sz w:val="20"/>
                <w:szCs w:val="20"/>
              </w:rPr>
              <w:t>3</w:t>
            </w:r>
          </w:p>
        </w:tc>
        <w:tc>
          <w:tcPr>
            <w:tcW w:w="510" w:type="dxa"/>
            <w:tcBorders>
              <w:top w:val="nil"/>
              <w:left w:val="nil"/>
              <w:bottom w:val="nil"/>
              <w:right w:val="nil"/>
            </w:tcBorders>
            <w:noWrap/>
            <w:vAlign w:val="bottom"/>
          </w:tcPr>
          <w:p w14:paraId="2FD702DE" w14:textId="6596B4BB" w:rsidR="00BF2BF9" w:rsidRPr="00594341" w:rsidRDefault="00BF2BF9" w:rsidP="00BF2BF9">
            <w:pPr>
              <w:jc w:val="right"/>
              <w:rPr>
                <w:color w:val="000000"/>
                <w:sz w:val="20"/>
                <w:szCs w:val="20"/>
              </w:rPr>
            </w:pPr>
            <w:r w:rsidRPr="00533DEB">
              <w:rPr>
                <w:color w:val="000000"/>
                <w:sz w:val="20"/>
                <w:szCs w:val="20"/>
              </w:rPr>
              <w:t>13</w:t>
            </w:r>
          </w:p>
        </w:tc>
        <w:tc>
          <w:tcPr>
            <w:tcW w:w="483" w:type="dxa"/>
            <w:tcBorders>
              <w:top w:val="nil"/>
              <w:left w:val="nil"/>
              <w:bottom w:val="nil"/>
              <w:right w:val="nil"/>
            </w:tcBorders>
            <w:noWrap/>
            <w:vAlign w:val="bottom"/>
          </w:tcPr>
          <w:p w14:paraId="6695DCE8" w14:textId="61A06364" w:rsidR="00BF2BF9" w:rsidRPr="00594341" w:rsidRDefault="00BF2BF9" w:rsidP="00BF2BF9">
            <w:pPr>
              <w:jc w:val="right"/>
              <w:rPr>
                <w:color w:val="000000"/>
                <w:sz w:val="20"/>
                <w:szCs w:val="20"/>
              </w:rPr>
            </w:pPr>
            <w:r w:rsidRPr="00533DEB">
              <w:rPr>
                <w:color w:val="000000"/>
                <w:sz w:val="20"/>
                <w:szCs w:val="20"/>
              </w:rPr>
              <w:t>9</w:t>
            </w:r>
          </w:p>
        </w:tc>
        <w:tc>
          <w:tcPr>
            <w:tcW w:w="510" w:type="dxa"/>
            <w:tcBorders>
              <w:top w:val="nil"/>
              <w:left w:val="nil"/>
              <w:bottom w:val="nil"/>
              <w:right w:val="nil"/>
            </w:tcBorders>
            <w:noWrap/>
            <w:vAlign w:val="bottom"/>
          </w:tcPr>
          <w:p w14:paraId="1E489D74" w14:textId="3DED3300" w:rsidR="00BF2BF9" w:rsidRPr="00594341" w:rsidRDefault="00BF2BF9" w:rsidP="00BF2BF9">
            <w:pPr>
              <w:jc w:val="right"/>
              <w:rPr>
                <w:color w:val="000000"/>
                <w:sz w:val="20"/>
                <w:szCs w:val="20"/>
              </w:rPr>
            </w:pPr>
            <w:r w:rsidRPr="00BF2BF9">
              <w:rPr>
                <w:color w:val="000000"/>
                <w:sz w:val="20"/>
                <w:szCs w:val="20"/>
              </w:rPr>
              <w:t>11</w:t>
            </w:r>
          </w:p>
        </w:tc>
        <w:tc>
          <w:tcPr>
            <w:tcW w:w="426" w:type="dxa"/>
            <w:tcBorders>
              <w:top w:val="nil"/>
              <w:left w:val="nil"/>
              <w:bottom w:val="nil"/>
              <w:right w:val="nil"/>
            </w:tcBorders>
            <w:noWrap/>
            <w:vAlign w:val="bottom"/>
          </w:tcPr>
          <w:p w14:paraId="62CD3791" w14:textId="4FCA4C28" w:rsidR="00BF2BF9" w:rsidRPr="00594341" w:rsidRDefault="00BF2BF9" w:rsidP="00BF2BF9">
            <w:pPr>
              <w:jc w:val="right"/>
              <w:rPr>
                <w:color w:val="000000"/>
                <w:sz w:val="20"/>
                <w:szCs w:val="20"/>
              </w:rPr>
            </w:pPr>
            <w:r w:rsidRPr="00BF2BF9">
              <w:rPr>
                <w:color w:val="000000"/>
                <w:sz w:val="20"/>
                <w:szCs w:val="20"/>
              </w:rPr>
              <w:t>6</w:t>
            </w:r>
          </w:p>
        </w:tc>
        <w:tc>
          <w:tcPr>
            <w:tcW w:w="510" w:type="dxa"/>
            <w:tcBorders>
              <w:top w:val="nil"/>
              <w:left w:val="nil"/>
              <w:bottom w:val="nil"/>
              <w:right w:val="nil"/>
            </w:tcBorders>
            <w:noWrap/>
            <w:vAlign w:val="bottom"/>
          </w:tcPr>
          <w:p w14:paraId="75D99A00" w14:textId="14FD7AD5" w:rsidR="00BF2BF9" w:rsidRPr="00594341" w:rsidRDefault="00BF2BF9" w:rsidP="00BF2BF9">
            <w:pPr>
              <w:jc w:val="right"/>
              <w:rPr>
                <w:color w:val="000000"/>
                <w:sz w:val="20"/>
                <w:szCs w:val="20"/>
              </w:rPr>
            </w:pPr>
            <w:r w:rsidRPr="00BF2BF9">
              <w:rPr>
                <w:color w:val="000000"/>
                <w:sz w:val="20"/>
                <w:szCs w:val="20"/>
              </w:rPr>
              <w:t>12</w:t>
            </w:r>
          </w:p>
        </w:tc>
        <w:tc>
          <w:tcPr>
            <w:tcW w:w="426" w:type="dxa"/>
            <w:tcBorders>
              <w:top w:val="nil"/>
              <w:left w:val="nil"/>
              <w:bottom w:val="nil"/>
              <w:right w:val="nil"/>
            </w:tcBorders>
            <w:noWrap/>
            <w:vAlign w:val="bottom"/>
          </w:tcPr>
          <w:p w14:paraId="37F5FA85" w14:textId="5B5DF3A0" w:rsidR="00BF2BF9" w:rsidRPr="00594341" w:rsidRDefault="00BF2BF9" w:rsidP="00BF2BF9">
            <w:pPr>
              <w:jc w:val="right"/>
              <w:rPr>
                <w:color w:val="000000"/>
                <w:sz w:val="20"/>
                <w:szCs w:val="20"/>
              </w:rPr>
            </w:pPr>
            <w:r w:rsidRPr="00BF2BF9">
              <w:rPr>
                <w:color w:val="000000"/>
                <w:sz w:val="20"/>
                <w:szCs w:val="20"/>
              </w:rPr>
              <w:t>5</w:t>
            </w:r>
          </w:p>
        </w:tc>
        <w:tc>
          <w:tcPr>
            <w:tcW w:w="442" w:type="dxa"/>
            <w:tcBorders>
              <w:top w:val="nil"/>
              <w:left w:val="nil"/>
              <w:bottom w:val="nil"/>
              <w:right w:val="nil"/>
            </w:tcBorders>
            <w:vAlign w:val="bottom"/>
          </w:tcPr>
          <w:p w14:paraId="7298985B" w14:textId="150FB1F9" w:rsidR="00BF2BF9" w:rsidRPr="00594341" w:rsidRDefault="00BF2BF9" w:rsidP="00BF2BF9">
            <w:pPr>
              <w:jc w:val="right"/>
              <w:rPr>
                <w:color w:val="000000"/>
                <w:sz w:val="20"/>
                <w:szCs w:val="20"/>
              </w:rPr>
            </w:pPr>
            <w:r w:rsidRPr="00BF2BF9">
              <w:rPr>
                <w:color w:val="000000"/>
                <w:sz w:val="20"/>
                <w:szCs w:val="20"/>
              </w:rPr>
              <w:t>12</w:t>
            </w:r>
          </w:p>
        </w:tc>
        <w:tc>
          <w:tcPr>
            <w:tcW w:w="426" w:type="dxa"/>
            <w:tcBorders>
              <w:top w:val="nil"/>
              <w:left w:val="nil"/>
              <w:bottom w:val="nil"/>
              <w:right w:val="nil"/>
            </w:tcBorders>
            <w:vAlign w:val="bottom"/>
          </w:tcPr>
          <w:p w14:paraId="6319C54E" w14:textId="162B5E6C" w:rsidR="00BF2BF9" w:rsidRPr="00594341" w:rsidRDefault="00BF2BF9" w:rsidP="00BF2BF9">
            <w:pPr>
              <w:jc w:val="right"/>
              <w:rPr>
                <w:color w:val="000000"/>
                <w:sz w:val="20"/>
                <w:szCs w:val="20"/>
              </w:rPr>
            </w:pPr>
            <w:r w:rsidRPr="00BF2BF9">
              <w:rPr>
                <w:color w:val="000000"/>
                <w:sz w:val="20"/>
                <w:szCs w:val="20"/>
              </w:rPr>
              <w:t>6</w:t>
            </w:r>
          </w:p>
        </w:tc>
        <w:tc>
          <w:tcPr>
            <w:tcW w:w="441" w:type="dxa"/>
            <w:tcBorders>
              <w:top w:val="nil"/>
              <w:left w:val="nil"/>
              <w:bottom w:val="nil"/>
              <w:right w:val="nil"/>
            </w:tcBorders>
            <w:vAlign w:val="bottom"/>
          </w:tcPr>
          <w:p w14:paraId="6EB3310D" w14:textId="07C3E282" w:rsidR="00BF2BF9" w:rsidRPr="00594341" w:rsidRDefault="00BF2BF9" w:rsidP="00BF2BF9">
            <w:pPr>
              <w:jc w:val="right"/>
              <w:rPr>
                <w:color w:val="000000"/>
                <w:sz w:val="20"/>
                <w:szCs w:val="20"/>
              </w:rPr>
            </w:pPr>
            <w:r w:rsidRPr="00BF2BF9">
              <w:rPr>
                <w:color w:val="000000"/>
                <w:sz w:val="20"/>
                <w:szCs w:val="20"/>
              </w:rPr>
              <w:t>13</w:t>
            </w:r>
          </w:p>
        </w:tc>
        <w:tc>
          <w:tcPr>
            <w:tcW w:w="426" w:type="dxa"/>
            <w:tcBorders>
              <w:top w:val="nil"/>
              <w:left w:val="nil"/>
              <w:bottom w:val="nil"/>
              <w:right w:val="nil"/>
            </w:tcBorders>
            <w:vAlign w:val="bottom"/>
          </w:tcPr>
          <w:p w14:paraId="6B6DB941" w14:textId="00D539B9" w:rsidR="00BF2BF9" w:rsidRPr="00594341" w:rsidRDefault="00BF2BF9" w:rsidP="00BF2BF9">
            <w:pPr>
              <w:jc w:val="right"/>
              <w:rPr>
                <w:color w:val="000000"/>
                <w:sz w:val="20"/>
                <w:szCs w:val="20"/>
              </w:rPr>
            </w:pPr>
            <w:r w:rsidRPr="00BF2BF9">
              <w:rPr>
                <w:color w:val="000000"/>
                <w:sz w:val="20"/>
                <w:szCs w:val="20"/>
              </w:rPr>
              <w:t>7</w:t>
            </w:r>
          </w:p>
        </w:tc>
        <w:tc>
          <w:tcPr>
            <w:tcW w:w="483" w:type="dxa"/>
            <w:tcBorders>
              <w:top w:val="nil"/>
              <w:left w:val="nil"/>
              <w:bottom w:val="nil"/>
              <w:right w:val="nil"/>
            </w:tcBorders>
            <w:vAlign w:val="bottom"/>
          </w:tcPr>
          <w:p w14:paraId="6B68E46D" w14:textId="4CB84643" w:rsidR="00BF2BF9" w:rsidRPr="00594341" w:rsidRDefault="00BF2BF9" w:rsidP="00BF2BF9">
            <w:pPr>
              <w:jc w:val="right"/>
              <w:rPr>
                <w:color w:val="000000"/>
                <w:sz w:val="20"/>
                <w:szCs w:val="20"/>
              </w:rPr>
            </w:pPr>
            <w:r w:rsidRPr="00BF2BF9">
              <w:rPr>
                <w:color w:val="000000"/>
                <w:sz w:val="20"/>
                <w:szCs w:val="20"/>
              </w:rPr>
              <w:t>14</w:t>
            </w:r>
          </w:p>
        </w:tc>
        <w:tc>
          <w:tcPr>
            <w:tcW w:w="483" w:type="dxa"/>
            <w:tcBorders>
              <w:top w:val="nil"/>
              <w:left w:val="nil"/>
              <w:bottom w:val="nil"/>
              <w:right w:val="nil"/>
            </w:tcBorders>
            <w:vAlign w:val="bottom"/>
          </w:tcPr>
          <w:p w14:paraId="32102681" w14:textId="546C5301" w:rsidR="00BF2BF9" w:rsidRPr="00594341" w:rsidRDefault="00BF2BF9" w:rsidP="00BF2BF9">
            <w:pPr>
              <w:jc w:val="right"/>
              <w:rPr>
                <w:color w:val="000000"/>
                <w:sz w:val="20"/>
                <w:szCs w:val="20"/>
              </w:rPr>
            </w:pPr>
            <w:r w:rsidRPr="00BF2BF9">
              <w:rPr>
                <w:color w:val="000000"/>
                <w:sz w:val="20"/>
                <w:szCs w:val="20"/>
              </w:rPr>
              <w:t>6</w:t>
            </w:r>
          </w:p>
        </w:tc>
      </w:tr>
      <w:tr w:rsidR="00BF2BF9" w:rsidRPr="00357AA0" w14:paraId="764FC024" w14:textId="77777777" w:rsidTr="00BF2BF9">
        <w:trPr>
          <w:trHeight w:val="283"/>
        </w:trPr>
        <w:tc>
          <w:tcPr>
            <w:tcW w:w="907" w:type="dxa"/>
            <w:tcBorders>
              <w:top w:val="nil"/>
              <w:left w:val="nil"/>
              <w:bottom w:val="nil"/>
              <w:right w:val="nil"/>
            </w:tcBorders>
            <w:noWrap/>
            <w:vAlign w:val="bottom"/>
            <w:hideMark/>
          </w:tcPr>
          <w:p w14:paraId="503D6483" w14:textId="77777777" w:rsidR="00BF2BF9" w:rsidRPr="00594341" w:rsidRDefault="00BF2BF9" w:rsidP="00BF2BF9">
            <w:pPr>
              <w:jc w:val="right"/>
              <w:rPr>
                <w:rFonts w:ascii="Helvetica" w:hAnsi="Helvetica"/>
                <w:b/>
                <w:color w:val="000000"/>
                <w:sz w:val="20"/>
                <w:szCs w:val="20"/>
              </w:rPr>
            </w:pPr>
            <w:r w:rsidRPr="00594341">
              <w:rPr>
                <w:rFonts w:ascii="Helvetica" w:hAnsi="Helvetica"/>
                <w:b/>
                <w:color w:val="000000"/>
                <w:sz w:val="20"/>
                <w:szCs w:val="20"/>
              </w:rPr>
              <w:t>8</w:t>
            </w:r>
          </w:p>
        </w:tc>
        <w:tc>
          <w:tcPr>
            <w:tcW w:w="456" w:type="dxa"/>
            <w:tcBorders>
              <w:top w:val="nil"/>
              <w:left w:val="nil"/>
              <w:bottom w:val="nil"/>
              <w:right w:val="nil"/>
            </w:tcBorders>
            <w:noWrap/>
            <w:vAlign w:val="bottom"/>
          </w:tcPr>
          <w:p w14:paraId="5E45D592" w14:textId="1D689FA2" w:rsidR="00BF2BF9" w:rsidRPr="00594341" w:rsidRDefault="00BF2BF9" w:rsidP="00BF2BF9">
            <w:pPr>
              <w:jc w:val="right"/>
              <w:rPr>
                <w:color w:val="000000"/>
                <w:sz w:val="20"/>
                <w:szCs w:val="20"/>
              </w:rPr>
            </w:pPr>
            <w:r w:rsidRPr="00533DEB">
              <w:rPr>
                <w:color w:val="000000"/>
                <w:sz w:val="20"/>
                <w:szCs w:val="20"/>
              </w:rPr>
              <w:t>13</w:t>
            </w:r>
          </w:p>
        </w:tc>
        <w:tc>
          <w:tcPr>
            <w:tcW w:w="425" w:type="dxa"/>
            <w:tcBorders>
              <w:top w:val="nil"/>
              <w:left w:val="nil"/>
              <w:bottom w:val="nil"/>
              <w:right w:val="nil"/>
            </w:tcBorders>
            <w:noWrap/>
            <w:vAlign w:val="bottom"/>
          </w:tcPr>
          <w:p w14:paraId="381F3607" w14:textId="51C0B96E" w:rsidR="00BF2BF9" w:rsidRPr="00594341" w:rsidRDefault="00BF2BF9" w:rsidP="00BF2BF9">
            <w:pPr>
              <w:jc w:val="right"/>
              <w:rPr>
                <w:color w:val="000000"/>
                <w:sz w:val="20"/>
                <w:szCs w:val="20"/>
              </w:rPr>
            </w:pPr>
            <w:r w:rsidRPr="00533DEB">
              <w:rPr>
                <w:color w:val="000000"/>
                <w:sz w:val="20"/>
                <w:szCs w:val="20"/>
              </w:rPr>
              <w:t>3</w:t>
            </w:r>
          </w:p>
        </w:tc>
        <w:tc>
          <w:tcPr>
            <w:tcW w:w="510" w:type="dxa"/>
            <w:tcBorders>
              <w:top w:val="nil"/>
              <w:left w:val="nil"/>
              <w:bottom w:val="nil"/>
              <w:right w:val="nil"/>
            </w:tcBorders>
            <w:noWrap/>
            <w:vAlign w:val="bottom"/>
          </w:tcPr>
          <w:p w14:paraId="20688B47" w14:textId="640DE85D" w:rsidR="00BF2BF9" w:rsidRPr="00594341" w:rsidRDefault="00BF2BF9" w:rsidP="00BF2BF9">
            <w:pPr>
              <w:jc w:val="right"/>
              <w:rPr>
                <w:color w:val="000000"/>
                <w:sz w:val="20"/>
                <w:szCs w:val="20"/>
              </w:rPr>
            </w:pPr>
            <w:r w:rsidRPr="00533DEB">
              <w:rPr>
                <w:color w:val="000000"/>
                <w:sz w:val="20"/>
                <w:szCs w:val="20"/>
              </w:rPr>
              <w:t>14</w:t>
            </w:r>
          </w:p>
        </w:tc>
        <w:tc>
          <w:tcPr>
            <w:tcW w:w="425" w:type="dxa"/>
            <w:tcBorders>
              <w:top w:val="nil"/>
              <w:left w:val="nil"/>
              <w:bottom w:val="nil"/>
              <w:right w:val="nil"/>
            </w:tcBorders>
            <w:noWrap/>
            <w:vAlign w:val="bottom"/>
          </w:tcPr>
          <w:p w14:paraId="65B3E960" w14:textId="049820FD" w:rsidR="00BF2BF9" w:rsidRPr="00594341" w:rsidRDefault="00BF2BF9" w:rsidP="00BF2BF9">
            <w:pPr>
              <w:jc w:val="right"/>
              <w:rPr>
                <w:color w:val="000000"/>
                <w:sz w:val="20"/>
                <w:szCs w:val="20"/>
              </w:rPr>
            </w:pPr>
            <w:r w:rsidRPr="00533DEB">
              <w:rPr>
                <w:color w:val="000000"/>
                <w:sz w:val="20"/>
                <w:szCs w:val="20"/>
              </w:rPr>
              <w:t>3</w:t>
            </w:r>
          </w:p>
        </w:tc>
        <w:tc>
          <w:tcPr>
            <w:tcW w:w="510" w:type="dxa"/>
            <w:tcBorders>
              <w:top w:val="nil"/>
              <w:left w:val="nil"/>
              <w:bottom w:val="nil"/>
              <w:right w:val="nil"/>
            </w:tcBorders>
            <w:noWrap/>
            <w:vAlign w:val="bottom"/>
          </w:tcPr>
          <w:p w14:paraId="420CE5C3" w14:textId="4D02CED9" w:rsidR="00BF2BF9" w:rsidRPr="00594341" w:rsidRDefault="00BF2BF9" w:rsidP="00BF2BF9">
            <w:pPr>
              <w:jc w:val="right"/>
              <w:rPr>
                <w:color w:val="000000"/>
                <w:sz w:val="20"/>
                <w:szCs w:val="20"/>
              </w:rPr>
            </w:pPr>
            <w:r w:rsidRPr="00533DEB">
              <w:rPr>
                <w:color w:val="000000"/>
                <w:sz w:val="20"/>
                <w:szCs w:val="20"/>
              </w:rPr>
              <w:t>9</w:t>
            </w:r>
          </w:p>
        </w:tc>
        <w:tc>
          <w:tcPr>
            <w:tcW w:w="426" w:type="dxa"/>
            <w:tcBorders>
              <w:top w:val="nil"/>
              <w:left w:val="nil"/>
              <w:bottom w:val="nil"/>
              <w:right w:val="nil"/>
            </w:tcBorders>
            <w:noWrap/>
            <w:vAlign w:val="bottom"/>
          </w:tcPr>
          <w:p w14:paraId="03D7342C" w14:textId="7FC63BDC" w:rsidR="00BF2BF9" w:rsidRPr="00594341" w:rsidRDefault="00BF2BF9" w:rsidP="00BF2BF9">
            <w:pPr>
              <w:jc w:val="right"/>
              <w:rPr>
                <w:color w:val="000000"/>
                <w:sz w:val="20"/>
                <w:szCs w:val="20"/>
              </w:rPr>
            </w:pPr>
            <w:r w:rsidRPr="00533DEB">
              <w:rPr>
                <w:color w:val="000000"/>
                <w:sz w:val="20"/>
                <w:szCs w:val="20"/>
              </w:rPr>
              <w:t>4</w:t>
            </w:r>
          </w:p>
        </w:tc>
        <w:tc>
          <w:tcPr>
            <w:tcW w:w="510" w:type="dxa"/>
            <w:tcBorders>
              <w:top w:val="nil"/>
              <w:left w:val="nil"/>
              <w:bottom w:val="nil"/>
              <w:right w:val="nil"/>
            </w:tcBorders>
            <w:noWrap/>
            <w:vAlign w:val="bottom"/>
          </w:tcPr>
          <w:p w14:paraId="71F936A7" w14:textId="658BD6AC" w:rsidR="00BF2BF9" w:rsidRPr="00594341" w:rsidRDefault="00BF2BF9" w:rsidP="00BF2BF9">
            <w:pPr>
              <w:jc w:val="right"/>
              <w:rPr>
                <w:color w:val="000000"/>
                <w:sz w:val="20"/>
                <w:szCs w:val="20"/>
              </w:rPr>
            </w:pPr>
            <w:r w:rsidRPr="00533DEB">
              <w:rPr>
                <w:color w:val="000000"/>
                <w:sz w:val="20"/>
                <w:szCs w:val="20"/>
              </w:rPr>
              <w:t>14</w:t>
            </w:r>
          </w:p>
        </w:tc>
        <w:tc>
          <w:tcPr>
            <w:tcW w:w="426" w:type="dxa"/>
            <w:tcBorders>
              <w:top w:val="nil"/>
              <w:left w:val="nil"/>
              <w:bottom w:val="nil"/>
              <w:right w:val="nil"/>
            </w:tcBorders>
            <w:noWrap/>
            <w:vAlign w:val="bottom"/>
          </w:tcPr>
          <w:p w14:paraId="00B28721" w14:textId="40B77A32" w:rsidR="00BF2BF9" w:rsidRPr="00594341" w:rsidRDefault="00BF2BF9" w:rsidP="00BF2BF9">
            <w:pPr>
              <w:jc w:val="right"/>
              <w:rPr>
                <w:color w:val="000000"/>
                <w:sz w:val="20"/>
                <w:szCs w:val="20"/>
              </w:rPr>
            </w:pPr>
            <w:r w:rsidRPr="00533DEB">
              <w:rPr>
                <w:color w:val="000000"/>
                <w:sz w:val="20"/>
                <w:szCs w:val="20"/>
              </w:rPr>
              <w:t>4</w:t>
            </w:r>
          </w:p>
        </w:tc>
        <w:tc>
          <w:tcPr>
            <w:tcW w:w="510" w:type="dxa"/>
            <w:tcBorders>
              <w:top w:val="nil"/>
              <w:left w:val="nil"/>
              <w:bottom w:val="nil"/>
              <w:right w:val="nil"/>
            </w:tcBorders>
            <w:noWrap/>
            <w:vAlign w:val="bottom"/>
          </w:tcPr>
          <w:p w14:paraId="5BF6A42D" w14:textId="6111DE06" w:rsidR="00BF2BF9" w:rsidRPr="00594341" w:rsidRDefault="00BF2BF9" w:rsidP="00BF2BF9">
            <w:pPr>
              <w:jc w:val="right"/>
              <w:rPr>
                <w:color w:val="000000"/>
                <w:sz w:val="20"/>
                <w:szCs w:val="20"/>
              </w:rPr>
            </w:pPr>
            <w:r w:rsidRPr="00533DEB">
              <w:rPr>
                <w:color w:val="000000"/>
                <w:sz w:val="20"/>
                <w:szCs w:val="20"/>
              </w:rPr>
              <w:t>13</w:t>
            </w:r>
          </w:p>
        </w:tc>
        <w:tc>
          <w:tcPr>
            <w:tcW w:w="483" w:type="dxa"/>
            <w:tcBorders>
              <w:top w:val="nil"/>
              <w:left w:val="nil"/>
              <w:bottom w:val="nil"/>
              <w:right w:val="nil"/>
            </w:tcBorders>
            <w:noWrap/>
            <w:vAlign w:val="bottom"/>
          </w:tcPr>
          <w:p w14:paraId="20052C1D" w14:textId="057F7F33" w:rsidR="00BF2BF9" w:rsidRPr="00594341" w:rsidRDefault="00BF2BF9" w:rsidP="00BF2BF9">
            <w:pPr>
              <w:jc w:val="right"/>
              <w:rPr>
                <w:color w:val="000000"/>
                <w:sz w:val="20"/>
                <w:szCs w:val="20"/>
              </w:rPr>
            </w:pPr>
            <w:r w:rsidRPr="00533DEB">
              <w:rPr>
                <w:color w:val="000000"/>
                <w:sz w:val="20"/>
                <w:szCs w:val="20"/>
              </w:rPr>
              <w:t>6</w:t>
            </w:r>
          </w:p>
        </w:tc>
        <w:tc>
          <w:tcPr>
            <w:tcW w:w="510" w:type="dxa"/>
            <w:tcBorders>
              <w:top w:val="nil"/>
              <w:left w:val="nil"/>
              <w:bottom w:val="nil"/>
              <w:right w:val="nil"/>
            </w:tcBorders>
            <w:noWrap/>
            <w:vAlign w:val="bottom"/>
          </w:tcPr>
          <w:p w14:paraId="017A2AB5" w14:textId="1ED88D79" w:rsidR="00BF2BF9" w:rsidRPr="00594341" w:rsidRDefault="00BF2BF9" w:rsidP="00BF2BF9">
            <w:pPr>
              <w:jc w:val="right"/>
              <w:rPr>
                <w:color w:val="000000"/>
                <w:sz w:val="20"/>
                <w:szCs w:val="20"/>
              </w:rPr>
            </w:pPr>
            <w:r w:rsidRPr="00BF2BF9">
              <w:rPr>
                <w:color w:val="000000"/>
                <w:sz w:val="20"/>
                <w:szCs w:val="20"/>
              </w:rPr>
              <w:t>11</w:t>
            </w:r>
          </w:p>
        </w:tc>
        <w:tc>
          <w:tcPr>
            <w:tcW w:w="426" w:type="dxa"/>
            <w:tcBorders>
              <w:top w:val="nil"/>
              <w:left w:val="nil"/>
              <w:bottom w:val="nil"/>
              <w:right w:val="nil"/>
            </w:tcBorders>
            <w:noWrap/>
            <w:vAlign w:val="bottom"/>
          </w:tcPr>
          <w:p w14:paraId="46C510E2" w14:textId="74B826DB" w:rsidR="00BF2BF9" w:rsidRPr="00594341" w:rsidRDefault="00BF2BF9" w:rsidP="00BF2BF9">
            <w:pPr>
              <w:jc w:val="right"/>
              <w:rPr>
                <w:color w:val="000000"/>
                <w:sz w:val="20"/>
                <w:szCs w:val="20"/>
              </w:rPr>
            </w:pPr>
            <w:r w:rsidRPr="00BF2BF9">
              <w:rPr>
                <w:color w:val="000000"/>
                <w:sz w:val="20"/>
                <w:szCs w:val="20"/>
              </w:rPr>
              <w:t>6</w:t>
            </w:r>
          </w:p>
        </w:tc>
        <w:tc>
          <w:tcPr>
            <w:tcW w:w="510" w:type="dxa"/>
            <w:tcBorders>
              <w:top w:val="nil"/>
              <w:left w:val="nil"/>
              <w:bottom w:val="nil"/>
              <w:right w:val="nil"/>
            </w:tcBorders>
            <w:noWrap/>
            <w:vAlign w:val="bottom"/>
          </w:tcPr>
          <w:p w14:paraId="1125919C" w14:textId="3E5839F3" w:rsidR="00BF2BF9" w:rsidRPr="00594341" w:rsidRDefault="00BF2BF9" w:rsidP="00BF2BF9">
            <w:pPr>
              <w:jc w:val="right"/>
              <w:rPr>
                <w:color w:val="000000"/>
                <w:sz w:val="20"/>
                <w:szCs w:val="20"/>
              </w:rPr>
            </w:pPr>
            <w:r w:rsidRPr="00BF2BF9">
              <w:rPr>
                <w:color w:val="000000"/>
                <w:sz w:val="20"/>
                <w:szCs w:val="20"/>
              </w:rPr>
              <w:t>9</w:t>
            </w:r>
          </w:p>
        </w:tc>
        <w:tc>
          <w:tcPr>
            <w:tcW w:w="426" w:type="dxa"/>
            <w:tcBorders>
              <w:top w:val="nil"/>
              <w:left w:val="nil"/>
              <w:bottom w:val="nil"/>
              <w:right w:val="nil"/>
            </w:tcBorders>
            <w:noWrap/>
            <w:vAlign w:val="bottom"/>
          </w:tcPr>
          <w:p w14:paraId="694FD500" w14:textId="59B3E1F6" w:rsidR="00BF2BF9" w:rsidRPr="00594341" w:rsidRDefault="00BF2BF9" w:rsidP="00BF2BF9">
            <w:pPr>
              <w:jc w:val="right"/>
              <w:rPr>
                <w:color w:val="000000"/>
                <w:sz w:val="20"/>
                <w:szCs w:val="20"/>
              </w:rPr>
            </w:pPr>
            <w:r w:rsidRPr="00BF2BF9">
              <w:rPr>
                <w:color w:val="000000"/>
                <w:sz w:val="20"/>
                <w:szCs w:val="20"/>
              </w:rPr>
              <w:t>8</w:t>
            </w:r>
          </w:p>
        </w:tc>
        <w:tc>
          <w:tcPr>
            <w:tcW w:w="442" w:type="dxa"/>
            <w:tcBorders>
              <w:top w:val="nil"/>
              <w:left w:val="nil"/>
              <w:bottom w:val="nil"/>
              <w:right w:val="nil"/>
            </w:tcBorders>
            <w:vAlign w:val="bottom"/>
          </w:tcPr>
          <w:p w14:paraId="36AB5E35" w14:textId="18D21B38" w:rsidR="00BF2BF9" w:rsidRPr="00594341" w:rsidRDefault="00BF2BF9" w:rsidP="00BF2BF9">
            <w:pPr>
              <w:jc w:val="right"/>
              <w:rPr>
                <w:color w:val="000000"/>
                <w:sz w:val="20"/>
                <w:szCs w:val="20"/>
              </w:rPr>
            </w:pPr>
            <w:r w:rsidRPr="00BF2BF9">
              <w:rPr>
                <w:color w:val="000000"/>
                <w:sz w:val="20"/>
                <w:szCs w:val="20"/>
              </w:rPr>
              <w:t>15</w:t>
            </w:r>
          </w:p>
        </w:tc>
        <w:tc>
          <w:tcPr>
            <w:tcW w:w="426" w:type="dxa"/>
            <w:tcBorders>
              <w:top w:val="nil"/>
              <w:left w:val="nil"/>
              <w:bottom w:val="nil"/>
              <w:right w:val="nil"/>
            </w:tcBorders>
            <w:vAlign w:val="bottom"/>
          </w:tcPr>
          <w:p w14:paraId="6749DEBC" w14:textId="4F6AFFD8" w:rsidR="00BF2BF9" w:rsidRPr="00594341" w:rsidRDefault="00BF2BF9" w:rsidP="00BF2BF9">
            <w:pPr>
              <w:jc w:val="right"/>
              <w:rPr>
                <w:color w:val="000000"/>
                <w:sz w:val="20"/>
                <w:szCs w:val="20"/>
              </w:rPr>
            </w:pPr>
            <w:r w:rsidRPr="00BF2BF9">
              <w:rPr>
                <w:color w:val="000000"/>
                <w:sz w:val="20"/>
                <w:szCs w:val="20"/>
              </w:rPr>
              <w:t>5</w:t>
            </w:r>
          </w:p>
        </w:tc>
        <w:tc>
          <w:tcPr>
            <w:tcW w:w="441" w:type="dxa"/>
            <w:tcBorders>
              <w:top w:val="nil"/>
              <w:left w:val="nil"/>
              <w:bottom w:val="nil"/>
              <w:right w:val="nil"/>
            </w:tcBorders>
            <w:vAlign w:val="bottom"/>
          </w:tcPr>
          <w:p w14:paraId="17F2B714" w14:textId="0F140CEE" w:rsidR="00BF2BF9" w:rsidRPr="00594341" w:rsidRDefault="00BF2BF9" w:rsidP="00BF2BF9">
            <w:pPr>
              <w:jc w:val="right"/>
              <w:rPr>
                <w:color w:val="000000"/>
                <w:sz w:val="20"/>
                <w:szCs w:val="20"/>
              </w:rPr>
            </w:pPr>
            <w:r w:rsidRPr="00BF2BF9">
              <w:rPr>
                <w:color w:val="000000"/>
                <w:sz w:val="20"/>
                <w:szCs w:val="20"/>
              </w:rPr>
              <w:t>11</w:t>
            </w:r>
          </w:p>
        </w:tc>
        <w:tc>
          <w:tcPr>
            <w:tcW w:w="426" w:type="dxa"/>
            <w:tcBorders>
              <w:top w:val="nil"/>
              <w:left w:val="nil"/>
              <w:bottom w:val="nil"/>
              <w:right w:val="nil"/>
            </w:tcBorders>
            <w:vAlign w:val="bottom"/>
          </w:tcPr>
          <w:p w14:paraId="55663981" w14:textId="0F40CC13" w:rsidR="00BF2BF9" w:rsidRPr="00594341" w:rsidRDefault="00BF2BF9" w:rsidP="00BF2BF9">
            <w:pPr>
              <w:jc w:val="right"/>
              <w:rPr>
                <w:color w:val="000000"/>
                <w:sz w:val="20"/>
                <w:szCs w:val="20"/>
              </w:rPr>
            </w:pPr>
            <w:r w:rsidRPr="00BF2BF9">
              <w:rPr>
                <w:color w:val="000000"/>
                <w:sz w:val="20"/>
                <w:szCs w:val="20"/>
              </w:rPr>
              <w:t>3</w:t>
            </w:r>
          </w:p>
        </w:tc>
        <w:tc>
          <w:tcPr>
            <w:tcW w:w="483" w:type="dxa"/>
            <w:tcBorders>
              <w:top w:val="nil"/>
              <w:left w:val="nil"/>
              <w:bottom w:val="nil"/>
              <w:right w:val="nil"/>
            </w:tcBorders>
            <w:vAlign w:val="bottom"/>
          </w:tcPr>
          <w:p w14:paraId="4DB8EF64" w14:textId="5AB91EF5" w:rsidR="00BF2BF9" w:rsidRPr="00594341" w:rsidRDefault="00BF2BF9" w:rsidP="00BF2BF9">
            <w:pPr>
              <w:jc w:val="right"/>
              <w:rPr>
                <w:color w:val="000000"/>
                <w:sz w:val="20"/>
                <w:szCs w:val="20"/>
              </w:rPr>
            </w:pPr>
            <w:r w:rsidRPr="00BF2BF9">
              <w:rPr>
                <w:color w:val="000000"/>
                <w:sz w:val="20"/>
                <w:szCs w:val="20"/>
              </w:rPr>
              <w:t>15</w:t>
            </w:r>
          </w:p>
        </w:tc>
        <w:tc>
          <w:tcPr>
            <w:tcW w:w="483" w:type="dxa"/>
            <w:tcBorders>
              <w:top w:val="nil"/>
              <w:left w:val="nil"/>
              <w:bottom w:val="nil"/>
              <w:right w:val="nil"/>
            </w:tcBorders>
            <w:vAlign w:val="bottom"/>
          </w:tcPr>
          <w:p w14:paraId="4AC4ADE3" w14:textId="0AE595CB" w:rsidR="00BF2BF9" w:rsidRPr="00594341" w:rsidRDefault="00BF2BF9" w:rsidP="00BF2BF9">
            <w:pPr>
              <w:jc w:val="right"/>
              <w:rPr>
                <w:color w:val="000000"/>
                <w:sz w:val="20"/>
                <w:szCs w:val="20"/>
              </w:rPr>
            </w:pPr>
            <w:r w:rsidRPr="00BF2BF9">
              <w:rPr>
                <w:color w:val="000000"/>
                <w:sz w:val="20"/>
                <w:szCs w:val="20"/>
              </w:rPr>
              <w:t>4</w:t>
            </w:r>
          </w:p>
        </w:tc>
      </w:tr>
      <w:tr w:rsidR="00BF2BF9" w:rsidRPr="00357AA0" w14:paraId="7AB0E342" w14:textId="77777777" w:rsidTr="00BF2BF9">
        <w:trPr>
          <w:trHeight w:val="283"/>
        </w:trPr>
        <w:tc>
          <w:tcPr>
            <w:tcW w:w="907" w:type="dxa"/>
            <w:tcBorders>
              <w:top w:val="nil"/>
              <w:left w:val="nil"/>
              <w:bottom w:val="nil"/>
              <w:right w:val="nil"/>
            </w:tcBorders>
            <w:noWrap/>
            <w:vAlign w:val="bottom"/>
            <w:hideMark/>
          </w:tcPr>
          <w:p w14:paraId="6C8B2DBF" w14:textId="77777777" w:rsidR="00BF2BF9" w:rsidRPr="00594341" w:rsidRDefault="00BF2BF9" w:rsidP="00BF2BF9">
            <w:pPr>
              <w:jc w:val="right"/>
              <w:rPr>
                <w:rFonts w:ascii="Helvetica" w:hAnsi="Helvetica"/>
                <w:b/>
                <w:color w:val="000000"/>
                <w:sz w:val="20"/>
                <w:szCs w:val="20"/>
              </w:rPr>
            </w:pPr>
            <w:r w:rsidRPr="00594341">
              <w:rPr>
                <w:rFonts w:ascii="Helvetica" w:hAnsi="Helvetica"/>
                <w:b/>
                <w:color w:val="000000"/>
                <w:sz w:val="20"/>
                <w:szCs w:val="20"/>
              </w:rPr>
              <w:t>9</w:t>
            </w:r>
          </w:p>
        </w:tc>
        <w:tc>
          <w:tcPr>
            <w:tcW w:w="456" w:type="dxa"/>
            <w:tcBorders>
              <w:top w:val="nil"/>
              <w:left w:val="nil"/>
              <w:bottom w:val="nil"/>
              <w:right w:val="nil"/>
            </w:tcBorders>
            <w:noWrap/>
            <w:vAlign w:val="bottom"/>
          </w:tcPr>
          <w:p w14:paraId="3266DE37" w14:textId="699697E9" w:rsidR="00BF2BF9" w:rsidRPr="00594341" w:rsidRDefault="00BF2BF9" w:rsidP="00BF2BF9">
            <w:pPr>
              <w:jc w:val="right"/>
              <w:rPr>
                <w:color w:val="000000"/>
                <w:sz w:val="20"/>
                <w:szCs w:val="20"/>
              </w:rPr>
            </w:pPr>
            <w:r w:rsidRPr="00533DEB">
              <w:rPr>
                <w:color w:val="000000"/>
                <w:sz w:val="20"/>
                <w:szCs w:val="20"/>
              </w:rPr>
              <w:t>11</w:t>
            </w:r>
          </w:p>
        </w:tc>
        <w:tc>
          <w:tcPr>
            <w:tcW w:w="425" w:type="dxa"/>
            <w:tcBorders>
              <w:top w:val="nil"/>
              <w:left w:val="nil"/>
              <w:bottom w:val="nil"/>
              <w:right w:val="nil"/>
            </w:tcBorders>
            <w:noWrap/>
            <w:vAlign w:val="bottom"/>
          </w:tcPr>
          <w:p w14:paraId="2F67B820" w14:textId="514EB583" w:rsidR="00BF2BF9" w:rsidRPr="00594341" w:rsidRDefault="00BF2BF9" w:rsidP="00BF2BF9">
            <w:pPr>
              <w:jc w:val="right"/>
              <w:rPr>
                <w:color w:val="000000"/>
                <w:sz w:val="20"/>
                <w:szCs w:val="20"/>
              </w:rPr>
            </w:pPr>
            <w:r w:rsidRPr="00533DEB">
              <w:rPr>
                <w:color w:val="000000"/>
                <w:sz w:val="20"/>
                <w:szCs w:val="20"/>
              </w:rPr>
              <w:t>3</w:t>
            </w:r>
          </w:p>
        </w:tc>
        <w:tc>
          <w:tcPr>
            <w:tcW w:w="510" w:type="dxa"/>
            <w:tcBorders>
              <w:top w:val="nil"/>
              <w:left w:val="nil"/>
              <w:bottom w:val="nil"/>
              <w:right w:val="nil"/>
            </w:tcBorders>
            <w:noWrap/>
            <w:vAlign w:val="bottom"/>
          </w:tcPr>
          <w:p w14:paraId="390F7CCA" w14:textId="5B363E49" w:rsidR="00BF2BF9" w:rsidRPr="00594341" w:rsidRDefault="00BF2BF9" w:rsidP="00BF2BF9">
            <w:pPr>
              <w:jc w:val="right"/>
              <w:rPr>
                <w:color w:val="000000"/>
                <w:sz w:val="20"/>
                <w:szCs w:val="20"/>
              </w:rPr>
            </w:pPr>
            <w:r w:rsidRPr="00533DEB">
              <w:rPr>
                <w:color w:val="000000"/>
                <w:sz w:val="20"/>
                <w:szCs w:val="20"/>
              </w:rPr>
              <w:t>15</w:t>
            </w:r>
          </w:p>
        </w:tc>
        <w:tc>
          <w:tcPr>
            <w:tcW w:w="425" w:type="dxa"/>
            <w:tcBorders>
              <w:top w:val="nil"/>
              <w:left w:val="nil"/>
              <w:bottom w:val="nil"/>
              <w:right w:val="nil"/>
            </w:tcBorders>
            <w:noWrap/>
            <w:vAlign w:val="bottom"/>
          </w:tcPr>
          <w:p w14:paraId="22333112" w14:textId="4B004F16" w:rsidR="00BF2BF9" w:rsidRPr="00594341" w:rsidRDefault="00BF2BF9" w:rsidP="00BF2BF9">
            <w:pPr>
              <w:jc w:val="right"/>
              <w:rPr>
                <w:color w:val="000000"/>
                <w:sz w:val="20"/>
                <w:szCs w:val="20"/>
              </w:rPr>
            </w:pPr>
            <w:r w:rsidRPr="00533DEB">
              <w:rPr>
                <w:color w:val="000000"/>
                <w:sz w:val="20"/>
                <w:szCs w:val="20"/>
              </w:rPr>
              <w:t>1</w:t>
            </w:r>
          </w:p>
        </w:tc>
        <w:tc>
          <w:tcPr>
            <w:tcW w:w="510" w:type="dxa"/>
            <w:tcBorders>
              <w:top w:val="nil"/>
              <w:left w:val="nil"/>
              <w:bottom w:val="nil"/>
              <w:right w:val="nil"/>
            </w:tcBorders>
            <w:noWrap/>
            <w:vAlign w:val="bottom"/>
          </w:tcPr>
          <w:p w14:paraId="20EE314B" w14:textId="72F36FBD" w:rsidR="00BF2BF9" w:rsidRPr="00594341" w:rsidRDefault="00BF2BF9" w:rsidP="00BF2BF9">
            <w:pPr>
              <w:jc w:val="right"/>
              <w:rPr>
                <w:color w:val="000000"/>
                <w:sz w:val="20"/>
                <w:szCs w:val="20"/>
              </w:rPr>
            </w:pPr>
            <w:r w:rsidRPr="00533DEB">
              <w:rPr>
                <w:color w:val="000000"/>
                <w:sz w:val="20"/>
                <w:szCs w:val="20"/>
              </w:rPr>
              <w:t>13</w:t>
            </w:r>
          </w:p>
        </w:tc>
        <w:tc>
          <w:tcPr>
            <w:tcW w:w="426" w:type="dxa"/>
            <w:tcBorders>
              <w:top w:val="nil"/>
              <w:left w:val="nil"/>
              <w:bottom w:val="nil"/>
              <w:right w:val="nil"/>
            </w:tcBorders>
            <w:noWrap/>
            <w:vAlign w:val="bottom"/>
          </w:tcPr>
          <w:p w14:paraId="6CE5D519" w14:textId="00129994" w:rsidR="00BF2BF9" w:rsidRPr="00594341" w:rsidRDefault="00BF2BF9" w:rsidP="00BF2BF9">
            <w:pPr>
              <w:jc w:val="right"/>
              <w:rPr>
                <w:color w:val="000000"/>
                <w:sz w:val="20"/>
                <w:szCs w:val="20"/>
              </w:rPr>
            </w:pPr>
            <w:r w:rsidRPr="00533DEB">
              <w:rPr>
                <w:color w:val="000000"/>
                <w:sz w:val="20"/>
                <w:szCs w:val="20"/>
              </w:rPr>
              <w:t>2</w:t>
            </w:r>
          </w:p>
        </w:tc>
        <w:tc>
          <w:tcPr>
            <w:tcW w:w="510" w:type="dxa"/>
            <w:tcBorders>
              <w:top w:val="nil"/>
              <w:left w:val="nil"/>
              <w:bottom w:val="nil"/>
              <w:right w:val="nil"/>
            </w:tcBorders>
            <w:noWrap/>
            <w:vAlign w:val="bottom"/>
          </w:tcPr>
          <w:p w14:paraId="482D0B87" w14:textId="59D7B7B7" w:rsidR="00BF2BF9" w:rsidRPr="00594341" w:rsidRDefault="00BF2BF9" w:rsidP="00BF2BF9">
            <w:pPr>
              <w:jc w:val="right"/>
              <w:rPr>
                <w:color w:val="000000"/>
                <w:sz w:val="20"/>
                <w:szCs w:val="20"/>
              </w:rPr>
            </w:pPr>
            <w:r w:rsidRPr="00533DEB">
              <w:rPr>
                <w:color w:val="000000"/>
                <w:sz w:val="20"/>
                <w:szCs w:val="20"/>
              </w:rPr>
              <w:t>14</w:t>
            </w:r>
          </w:p>
        </w:tc>
        <w:tc>
          <w:tcPr>
            <w:tcW w:w="426" w:type="dxa"/>
            <w:tcBorders>
              <w:top w:val="nil"/>
              <w:left w:val="nil"/>
              <w:bottom w:val="nil"/>
              <w:right w:val="nil"/>
            </w:tcBorders>
            <w:noWrap/>
            <w:vAlign w:val="bottom"/>
          </w:tcPr>
          <w:p w14:paraId="0320262B" w14:textId="43AFC25E" w:rsidR="00BF2BF9" w:rsidRPr="00594341" w:rsidRDefault="00BF2BF9" w:rsidP="00BF2BF9">
            <w:pPr>
              <w:jc w:val="right"/>
              <w:rPr>
                <w:color w:val="000000"/>
                <w:sz w:val="20"/>
                <w:szCs w:val="20"/>
              </w:rPr>
            </w:pPr>
            <w:r w:rsidRPr="00533DEB">
              <w:rPr>
                <w:color w:val="000000"/>
                <w:sz w:val="20"/>
                <w:szCs w:val="20"/>
              </w:rPr>
              <w:t>2</w:t>
            </w:r>
          </w:p>
        </w:tc>
        <w:tc>
          <w:tcPr>
            <w:tcW w:w="510" w:type="dxa"/>
            <w:tcBorders>
              <w:top w:val="nil"/>
              <w:left w:val="nil"/>
              <w:bottom w:val="nil"/>
              <w:right w:val="nil"/>
            </w:tcBorders>
            <w:noWrap/>
            <w:vAlign w:val="bottom"/>
          </w:tcPr>
          <w:p w14:paraId="0364F739" w14:textId="073F740A" w:rsidR="00BF2BF9" w:rsidRPr="00594341" w:rsidRDefault="00BF2BF9" w:rsidP="00BF2BF9">
            <w:pPr>
              <w:jc w:val="right"/>
              <w:rPr>
                <w:color w:val="000000"/>
                <w:sz w:val="20"/>
                <w:szCs w:val="20"/>
              </w:rPr>
            </w:pPr>
            <w:r w:rsidRPr="00533DEB">
              <w:rPr>
                <w:color w:val="000000"/>
                <w:sz w:val="20"/>
                <w:szCs w:val="20"/>
              </w:rPr>
              <w:t>13</w:t>
            </w:r>
          </w:p>
        </w:tc>
        <w:tc>
          <w:tcPr>
            <w:tcW w:w="483" w:type="dxa"/>
            <w:tcBorders>
              <w:top w:val="nil"/>
              <w:left w:val="nil"/>
              <w:bottom w:val="nil"/>
              <w:right w:val="nil"/>
            </w:tcBorders>
            <w:noWrap/>
            <w:vAlign w:val="bottom"/>
          </w:tcPr>
          <w:p w14:paraId="536CF0A4" w14:textId="28535310" w:rsidR="00BF2BF9" w:rsidRPr="00594341" w:rsidRDefault="00BF2BF9" w:rsidP="00BF2BF9">
            <w:pPr>
              <w:jc w:val="right"/>
              <w:rPr>
                <w:color w:val="000000"/>
                <w:sz w:val="20"/>
                <w:szCs w:val="20"/>
              </w:rPr>
            </w:pPr>
            <w:r w:rsidRPr="00533DEB">
              <w:rPr>
                <w:color w:val="000000"/>
                <w:sz w:val="20"/>
                <w:szCs w:val="20"/>
              </w:rPr>
              <w:t>5</w:t>
            </w:r>
          </w:p>
        </w:tc>
        <w:tc>
          <w:tcPr>
            <w:tcW w:w="510" w:type="dxa"/>
            <w:tcBorders>
              <w:top w:val="nil"/>
              <w:left w:val="nil"/>
              <w:bottom w:val="nil"/>
              <w:right w:val="nil"/>
            </w:tcBorders>
            <w:noWrap/>
            <w:vAlign w:val="bottom"/>
          </w:tcPr>
          <w:p w14:paraId="1558B77C" w14:textId="57B79FD6" w:rsidR="00BF2BF9" w:rsidRPr="00594341" w:rsidRDefault="00BF2BF9" w:rsidP="00BF2BF9">
            <w:pPr>
              <w:jc w:val="right"/>
              <w:rPr>
                <w:color w:val="000000"/>
                <w:sz w:val="20"/>
                <w:szCs w:val="20"/>
              </w:rPr>
            </w:pPr>
            <w:r w:rsidRPr="00BF2BF9">
              <w:rPr>
                <w:color w:val="000000"/>
                <w:sz w:val="20"/>
                <w:szCs w:val="20"/>
              </w:rPr>
              <w:t>11</w:t>
            </w:r>
          </w:p>
        </w:tc>
        <w:tc>
          <w:tcPr>
            <w:tcW w:w="426" w:type="dxa"/>
            <w:tcBorders>
              <w:top w:val="nil"/>
              <w:left w:val="nil"/>
              <w:bottom w:val="nil"/>
              <w:right w:val="nil"/>
            </w:tcBorders>
            <w:noWrap/>
            <w:vAlign w:val="bottom"/>
          </w:tcPr>
          <w:p w14:paraId="0783DA88" w14:textId="3A7BAD62" w:rsidR="00BF2BF9" w:rsidRPr="00594341" w:rsidRDefault="00BF2BF9" w:rsidP="00BF2BF9">
            <w:pPr>
              <w:jc w:val="right"/>
              <w:rPr>
                <w:color w:val="000000"/>
                <w:sz w:val="20"/>
                <w:szCs w:val="20"/>
              </w:rPr>
            </w:pPr>
            <w:r w:rsidRPr="00BF2BF9">
              <w:rPr>
                <w:color w:val="000000"/>
                <w:sz w:val="20"/>
                <w:szCs w:val="20"/>
              </w:rPr>
              <w:t>4</w:t>
            </w:r>
          </w:p>
        </w:tc>
        <w:tc>
          <w:tcPr>
            <w:tcW w:w="510" w:type="dxa"/>
            <w:tcBorders>
              <w:top w:val="nil"/>
              <w:left w:val="nil"/>
              <w:bottom w:val="nil"/>
              <w:right w:val="nil"/>
            </w:tcBorders>
            <w:noWrap/>
            <w:vAlign w:val="bottom"/>
          </w:tcPr>
          <w:p w14:paraId="686335A5" w14:textId="64F08D88" w:rsidR="00BF2BF9" w:rsidRPr="00594341" w:rsidRDefault="00BF2BF9" w:rsidP="00BF2BF9">
            <w:pPr>
              <w:jc w:val="right"/>
              <w:rPr>
                <w:color w:val="000000"/>
                <w:sz w:val="20"/>
                <w:szCs w:val="20"/>
              </w:rPr>
            </w:pPr>
            <w:r w:rsidRPr="00BF2BF9">
              <w:rPr>
                <w:color w:val="000000"/>
                <w:sz w:val="20"/>
                <w:szCs w:val="20"/>
              </w:rPr>
              <w:t>12</w:t>
            </w:r>
          </w:p>
        </w:tc>
        <w:tc>
          <w:tcPr>
            <w:tcW w:w="426" w:type="dxa"/>
            <w:tcBorders>
              <w:top w:val="nil"/>
              <w:left w:val="nil"/>
              <w:bottom w:val="nil"/>
              <w:right w:val="nil"/>
            </w:tcBorders>
            <w:noWrap/>
            <w:vAlign w:val="bottom"/>
          </w:tcPr>
          <w:p w14:paraId="410DFB85" w14:textId="7B727B36" w:rsidR="00BF2BF9" w:rsidRPr="00594341" w:rsidRDefault="00BF2BF9" w:rsidP="00BF2BF9">
            <w:pPr>
              <w:jc w:val="right"/>
              <w:rPr>
                <w:color w:val="000000"/>
                <w:sz w:val="20"/>
                <w:szCs w:val="20"/>
              </w:rPr>
            </w:pPr>
            <w:r w:rsidRPr="00BF2BF9">
              <w:rPr>
                <w:color w:val="000000"/>
                <w:sz w:val="20"/>
                <w:szCs w:val="20"/>
              </w:rPr>
              <w:t>6</w:t>
            </w:r>
          </w:p>
        </w:tc>
        <w:tc>
          <w:tcPr>
            <w:tcW w:w="442" w:type="dxa"/>
            <w:tcBorders>
              <w:top w:val="nil"/>
              <w:left w:val="nil"/>
              <w:bottom w:val="nil"/>
              <w:right w:val="nil"/>
            </w:tcBorders>
            <w:vAlign w:val="bottom"/>
          </w:tcPr>
          <w:p w14:paraId="5076EB77" w14:textId="56E5ECC4" w:rsidR="00BF2BF9" w:rsidRPr="00594341" w:rsidRDefault="00BF2BF9" w:rsidP="00BF2BF9">
            <w:pPr>
              <w:jc w:val="right"/>
              <w:rPr>
                <w:color w:val="000000"/>
                <w:sz w:val="20"/>
                <w:szCs w:val="20"/>
              </w:rPr>
            </w:pPr>
            <w:r w:rsidRPr="00BF2BF9">
              <w:rPr>
                <w:color w:val="000000"/>
                <w:sz w:val="20"/>
                <w:szCs w:val="20"/>
              </w:rPr>
              <w:t>13</w:t>
            </w:r>
          </w:p>
        </w:tc>
        <w:tc>
          <w:tcPr>
            <w:tcW w:w="426" w:type="dxa"/>
            <w:tcBorders>
              <w:top w:val="nil"/>
              <w:left w:val="nil"/>
              <w:bottom w:val="nil"/>
              <w:right w:val="nil"/>
            </w:tcBorders>
            <w:vAlign w:val="bottom"/>
          </w:tcPr>
          <w:p w14:paraId="7D341F60" w14:textId="4DB8F93D" w:rsidR="00BF2BF9" w:rsidRPr="00594341" w:rsidRDefault="00BF2BF9" w:rsidP="00BF2BF9">
            <w:pPr>
              <w:jc w:val="right"/>
              <w:rPr>
                <w:color w:val="000000"/>
                <w:sz w:val="20"/>
                <w:szCs w:val="20"/>
              </w:rPr>
            </w:pPr>
            <w:r w:rsidRPr="00BF2BF9">
              <w:rPr>
                <w:color w:val="000000"/>
                <w:sz w:val="20"/>
                <w:szCs w:val="20"/>
              </w:rPr>
              <w:t>4</w:t>
            </w:r>
          </w:p>
        </w:tc>
        <w:tc>
          <w:tcPr>
            <w:tcW w:w="441" w:type="dxa"/>
            <w:tcBorders>
              <w:top w:val="nil"/>
              <w:left w:val="nil"/>
              <w:bottom w:val="nil"/>
              <w:right w:val="nil"/>
            </w:tcBorders>
            <w:vAlign w:val="bottom"/>
          </w:tcPr>
          <w:p w14:paraId="53A49C56" w14:textId="43E1AA10" w:rsidR="00BF2BF9" w:rsidRPr="00594341" w:rsidRDefault="00BF2BF9" w:rsidP="00BF2BF9">
            <w:pPr>
              <w:jc w:val="right"/>
              <w:rPr>
                <w:color w:val="000000"/>
                <w:sz w:val="20"/>
                <w:szCs w:val="20"/>
              </w:rPr>
            </w:pPr>
            <w:r w:rsidRPr="00BF2BF9">
              <w:rPr>
                <w:color w:val="000000"/>
                <w:sz w:val="20"/>
                <w:szCs w:val="20"/>
              </w:rPr>
              <w:t>13</w:t>
            </w:r>
          </w:p>
        </w:tc>
        <w:tc>
          <w:tcPr>
            <w:tcW w:w="426" w:type="dxa"/>
            <w:tcBorders>
              <w:top w:val="nil"/>
              <w:left w:val="nil"/>
              <w:bottom w:val="nil"/>
              <w:right w:val="nil"/>
            </w:tcBorders>
            <w:vAlign w:val="bottom"/>
          </w:tcPr>
          <w:p w14:paraId="6D0E6FD3" w14:textId="43461000" w:rsidR="00BF2BF9" w:rsidRPr="00594341" w:rsidRDefault="00BF2BF9" w:rsidP="00BF2BF9">
            <w:pPr>
              <w:jc w:val="right"/>
              <w:rPr>
                <w:color w:val="000000"/>
                <w:sz w:val="20"/>
                <w:szCs w:val="20"/>
              </w:rPr>
            </w:pPr>
            <w:r w:rsidRPr="00BF2BF9">
              <w:rPr>
                <w:color w:val="000000"/>
                <w:sz w:val="20"/>
                <w:szCs w:val="20"/>
              </w:rPr>
              <w:t>2</w:t>
            </w:r>
          </w:p>
        </w:tc>
        <w:tc>
          <w:tcPr>
            <w:tcW w:w="483" w:type="dxa"/>
            <w:tcBorders>
              <w:top w:val="nil"/>
              <w:left w:val="nil"/>
              <w:bottom w:val="nil"/>
              <w:right w:val="nil"/>
            </w:tcBorders>
            <w:vAlign w:val="bottom"/>
          </w:tcPr>
          <w:p w14:paraId="5DE4D0A9" w14:textId="24B038BB" w:rsidR="00BF2BF9" w:rsidRPr="00594341" w:rsidRDefault="00BF2BF9" w:rsidP="00BF2BF9">
            <w:pPr>
              <w:jc w:val="right"/>
              <w:rPr>
                <w:color w:val="000000"/>
                <w:sz w:val="20"/>
                <w:szCs w:val="20"/>
              </w:rPr>
            </w:pPr>
            <w:r w:rsidRPr="00BF2BF9">
              <w:rPr>
                <w:color w:val="000000"/>
                <w:sz w:val="20"/>
                <w:szCs w:val="20"/>
              </w:rPr>
              <w:t>13</w:t>
            </w:r>
          </w:p>
        </w:tc>
        <w:tc>
          <w:tcPr>
            <w:tcW w:w="483" w:type="dxa"/>
            <w:tcBorders>
              <w:top w:val="nil"/>
              <w:left w:val="nil"/>
              <w:bottom w:val="nil"/>
              <w:right w:val="nil"/>
            </w:tcBorders>
            <w:vAlign w:val="bottom"/>
          </w:tcPr>
          <w:p w14:paraId="2E25C986" w14:textId="177D2950" w:rsidR="00BF2BF9" w:rsidRPr="00594341" w:rsidRDefault="00BF2BF9" w:rsidP="00BF2BF9">
            <w:pPr>
              <w:jc w:val="right"/>
              <w:rPr>
                <w:color w:val="000000"/>
                <w:sz w:val="20"/>
                <w:szCs w:val="20"/>
              </w:rPr>
            </w:pPr>
            <w:r w:rsidRPr="00BF2BF9">
              <w:rPr>
                <w:color w:val="000000"/>
                <w:sz w:val="20"/>
                <w:szCs w:val="20"/>
              </w:rPr>
              <w:t>6</w:t>
            </w:r>
          </w:p>
        </w:tc>
      </w:tr>
      <w:tr w:rsidR="00BF2BF9" w:rsidRPr="00357AA0" w14:paraId="064C98AF" w14:textId="77777777" w:rsidTr="00BF2BF9">
        <w:trPr>
          <w:trHeight w:val="283"/>
        </w:trPr>
        <w:tc>
          <w:tcPr>
            <w:tcW w:w="907" w:type="dxa"/>
            <w:tcBorders>
              <w:top w:val="nil"/>
              <w:left w:val="nil"/>
              <w:bottom w:val="nil"/>
              <w:right w:val="nil"/>
            </w:tcBorders>
            <w:noWrap/>
            <w:vAlign w:val="bottom"/>
            <w:hideMark/>
          </w:tcPr>
          <w:p w14:paraId="6F0B430D" w14:textId="77777777" w:rsidR="00BF2BF9" w:rsidRPr="00594341" w:rsidRDefault="00BF2BF9" w:rsidP="00BF2BF9">
            <w:pPr>
              <w:jc w:val="right"/>
              <w:rPr>
                <w:rFonts w:ascii="Helvetica" w:hAnsi="Helvetica"/>
                <w:b/>
                <w:color w:val="000000"/>
                <w:sz w:val="20"/>
                <w:szCs w:val="20"/>
              </w:rPr>
            </w:pPr>
            <w:r w:rsidRPr="00594341">
              <w:rPr>
                <w:rFonts w:ascii="Helvetica" w:hAnsi="Helvetica"/>
                <w:b/>
                <w:color w:val="000000"/>
                <w:sz w:val="20"/>
                <w:szCs w:val="20"/>
              </w:rPr>
              <w:t>10</w:t>
            </w:r>
          </w:p>
        </w:tc>
        <w:tc>
          <w:tcPr>
            <w:tcW w:w="456" w:type="dxa"/>
            <w:tcBorders>
              <w:top w:val="nil"/>
              <w:left w:val="nil"/>
              <w:bottom w:val="nil"/>
              <w:right w:val="nil"/>
            </w:tcBorders>
            <w:noWrap/>
            <w:vAlign w:val="bottom"/>
          </w:tcPr>
          <w:p w14:paraId="1E182F1A" w14:textId="539643B2" w:rsidR="00BF2BF9" w:rsidRPr="00594341" w:rsidRDefault="00BF2BF9" w:rsidP="00BF2BF9">
            <w:pPr>
              <w:jc w:val="right"/>
              <w:rPr>
                <w:color w:val="000000"/>
                <w:sz w:val="20"/>
                <w:szCs w:val="20"/>
              </w:rPr>
            </w:pPr>
            <w:r w:rsidRPr="00533DEB">
              <w:rPr>
                <w:color w:val="000000"/>
                <w:sz w:val="20"/>
                <w:szCs w:val="20"/>
              </w:rPr>
              <w:t>9</w:t>
            </w:r>
          </w:p>
        </w:tc>
        <w:tc>
          <w:tcPr>
            <w:tcW w:w="425" w:type="dxa"/>
            <w:tcBorders>
              <w:top w:val="nil"/>
              <w:left w:val="nil"/>
              <w:bottom w:val="nil"/>
              <w:right w:val="nil"/>
            </w:tcBorders>
            <w:noWrap/>
            <w:vAlign w:val="bottom"/>
          </w:tcPr>
          <w:p w14:paraId="20D3C925" w14:textId="46AFED17" w:rsidR="00BF2BF9" w:rsidRPr="00594341" w:rsidRDefault="00BF2BF9" w:rsidP="00BF2BF9">
            <w:pPr>
              <w:jc w:val="right"/>
              <w:rPr>
                <w:color w:val="000000"/>
                <w:sz w:val="20"/>
                <w:szCs w:val="20"/>
              </w:rPr>
            </w:pPr>
            <w:r w:rsidRPr="00533DEB">
              <w:rPr>
                <w:color w:val="000000"/>
                <w:sz w:val="20"/>
                <w:szCs w:val="20"/>
              </w:rPr>
              <w:t>4</w:t>
            </w:r>
          </w:p>
        </w:tc>
        <w:tc>
          <w:tcPr>
            <w:tcW w:w="510" w:type="dxa"/>
            <w:tcBorders>
              <w:top w:val="nil"/>
              <w:left w:val="nil"/>
              <w:bottom w:val="nil"/>
              <w:right w:val="nil"/>
            </w:tcBorders>
            <w:noWrap/>
            <w:vAlign w:val="bottom"/>
          </w:tcPr>
          <w:p w14:paraId="77D85BF7" w14:textId="65E6CD4A" w:rsidR="00BF2BF9" w:rsidRPr="00594341" w:rsidRDefault="00BF2BF9" w:rsidP="00BF2BF9">
            <w:pPr>
              <w:jc w:val="right"/>
              <w:rPr>
                <w:color w:val="000000"/>
                <w:sz w:val="20"/>
                <w:szCs w:val="20"/>
              </w:rPr>
            </w:pPr>
            <w:r w:rsidRPr="00533DEB">
              <w:rPr>
                <w:color w:val="000000"/>
                <w:sz w:val="20"/>
                <w:szCs w:val="20"/>
              </w:rPr>
              <w:t>12</w:t>
            </w:r>
          </w:p>
        </w:tc>
        <w:tc>
          <w:tcPr>
            <w:tcW w:w="425" w:type="dxa"/>
            <w:tcBorders>
              <w:top w:val="nil"/>
              <w:left w:val="nil"/>
              <w:bottom w:val="nil"/>
              <w:right w:val="nil"/>
            </w:tcBorders>
            <w:noWrap/>
            <w:vAlign w:val="bottom"/>
          </w:tcPr>
          <w:p w14:paraId="424D1688" w14:textId="625E88F7" w:rsidR="00BF2BF9" w:rsidRPr="00594341" w:rsidRDefault="00BF2BF9" w:rsidP="00BF2BF9">
            <w:pPr>
              <w:jc w:val="right"/>
              <w:rPr>
                <w:color w:val="000000"/>
                <w:sz w:val="20"/>
                <w:szCs w:val="20"/>
              </w:rPr>
            </w:pPr>
            <w:r w:rsidRPr="00533DEB">
              <w:rPr>
                <w:color w:val="000000"/>
                <w:sz w:val="20"/>
                <w:szCs w:val="20"/>
              </w:rPr>
              <w:t>5</w:t>
            </w:r>
          </w:p>
        </w:tc>
        <w:tc>
          <w:tcPr>
            <w:tcW w:w="510" w:type="dxa"/>
            <w:tcBorders>
              <w:top w:val="nil"/>
              <w:left w:val="nil"/>
              <w:bottom w:val="nil"/>
              <w:right w:val="nil"/>
            </w:tcBorders>
            <w:noWrap/>
            <w:vAlign w:val="bottom"/>
          </w:tcPr>
          <w:p w14:paraId="2266265E" w14:textId="649A763D" w:rsidR="00BF2BF9" w:rsidRPr="00594341" w:rsidRDefault="00BF2BF9" w:rsidP="00BF2BF9">
            <w:pPr>
              <w:jc w:val="right"/>
              <w:rPr>
                <w:color w:val="000000"/>
                <w:sz w:val="20"/>
                <w:szCs w:val="20"/>
              </w:rPr>
            </w:pPr>
            <w:r w:rsidRPr="00533DEB">
              <w:rPr>
                <w:color w:val="000000"/>
                <w:sz w:val="20"/>
                <w:szCs w:val="20"/>
              </w:rPr>
              <w:t>13</w:t>
            </w:r>
          </w:p>
        </w:tc>
        <w:tc>
          <w:tcPr>
            <w:tcW w:w="426" w:type="dxa"/>
            <w:tcBorders>
              <w:top w:val="nil"/>
              <w:left w:val="nil"/>
              <w:bottom w:val="nil"/>
              <w:right w:val="nil"/>
            </w:tcBorders>
            <w:noWrap/>
            <w:vAlign w:val="bottom"/>
          </w:tcPr>
          <w:p w14:paraId="43DA9826" w14:textId="14B6FA33" w:rsidR="00BF2BF9" w:rsidRPr="00594341" w:rsidRDefault="00BF2BF9" w:rsidP="00BF2BF9">
            <w:pPr>
              <w:jc w:val="right"/>
              <w:rPr>
                <w:color w:val="000000"/>
                <w:sz w:val="20"/>
                <w:szCs w:val="20"/>
              </w:rPr>
            </w:pPr>
            <w:r w:rsidRPr="00533DEB">
              <w:rPr>
                <w:color w:val="000000"/>
                <w:sz w:val="20"/>
                <w:szCs w:val="20"/>
              </w:rPr>
              <w:t>5</w:t>
            </w:r>
          </w:p>
        </w:tc>
        <w:tc>
          <w:tcPr>
            <w:tcW w:w="510" w:type="dxa"/>
            <w:tcBorders>
              <w:top w:val="nil"/>
              <w:left w:val="nil"/>
              <w:bottom w:val="nil"/>
              <w:right w:val="nil"/>
            </w:tcBorders>
            <w:noWrap/>
            <w:vAlign w:val="bottom"/>
          </w:tcPr>
          <w:p w14:paraId="340BC5E5" w14:textId="48C076A6" w:rsidR="00BF2BF9" w:rsidRPr="00594341" w:rsidRDefault="00BF2BF9" w:rsidP="00BF2BF9">
            <w:pPr>
              <w:jc w:val="right"/>
              <w:rPr>
                <w:color w:val="000000"/>
                <w:sz w:val="20"/>
                <w:szCs w:val="20"/>
              </w:rPr>
            </w:pPr>
            <w:r w:rsidRPr="00533DEB">
              <w:rPr>
                <w:color w:val="000000"/>
                <w:sz w:val="20"/>
                <w:szCs w:val="20"/>
              </w:rPr>
              <w:t>9</w:t>
            </w:r>
          </w:p>
        </w:tc>
        <w:tc>
          <w:tcPr>
            <w:tcW w:w="426" w:type="dxa"/>
            <w:tcBorders>
              <w:top w:val="nil"/>
              <w:left w:val="nil"/>
              <w:bottom w:val="nil"/>
              <w:right w:val="nil"/>
            </w:tcBorders>
            <w:noWrap/>
            <w:vAlign w:val="bottom"/>
          </w:tcPr>
          <w:p w14:paraId="42B39EBC" w14:textId="1A94AABB" w:rsidR="00BF2BF9" w:rsidRPr="00594341" w:rsidRDefault="00BF2BF9" w:rsidP="00BF2BF9">
            <w:pPr>
              <w:jc w:val="right"/>
              <w:rPr>
                <w:color w:val="000000"/>
                <w:sz w:val="20"/>
                <w:szCs w:val="20"/>
              </w:rPr>
            </w:pPr>
            <w:r w:rsidRPr="00533DEB">
              <w:rPr>
                <w:color w:val="000000"/>
                <w:sz w:val="20"/>
                <w:szCs w:val="20"/>
              </w:rPr>
              <w:t>4</w:t>
            </w:r>
          </w:p>
        </w:tc>
        <w:tc>
          <w:tcPr>
            <w:tcW w:w="510" w:type="dxa"/>
            <w:tcBorders>
              <w:top w:val="nil"/>
              <w:left w:val="nil"/>
              <w:bottom w:val="nil"/>
              <w:right w:val="nil"/>
            </w:tcBorders>
            <w:noWrap/>
            <w:vAlign w:val="bottom"/>
          </w:tcPr>
          <w:p w14:paraId="7FDD6324" w14:textId="1FA665D4" w:rsidR="00BF2BF9" w:rsidRPr="00594341" w:rsidRDefault="00BF2BF9" w:rsidP="00BF2BF9">
            <w:pPr>
              <w:jc w:val="right"/>
              <w:rPr>
                <w:color w:val="000000"/>
                <w:sz w:val="20"/>
                <w:szCs w:val="20"/>
              </w:rPr>
            </w:pPr>
            <w:r w:rsidRPr="00533DEB">
              <w:rPr>
                <w:color w:val="000000"/>
                <w:sz w:val="20"/>
                <w:szCs w:val="20"/>
              </w:rPr>
              <w:t>15</w:t>
            </w:r>
          </w:p>
        </w:tc>
        <w:tc>
          <w:tcPr>
            <w:tcW w:w="483" w:type="dxa"/>
            <w:tcBorders>
              <w:top w:val="nil"/>
              <w:left w:val="nil"/>
              <w:bottom w:val="nil"/>
              <w:right w:val="nil"/>
            </w:tcBorders>
            <w:noWrap/>
            <w:vAlign w:val="bottom"/>
          </w:tcPr>
          <w:p w14:paraId="6B315BE7" w14:textId="4D9D47C3" w:rsidR="00BF2BF9" w:rsidRPr="00594341" w:rsidRDefault="00BF2BF9" w:rsidP="00BF2BF9">
            <w:pPr>
              <w:jc w:val="right"/>
              <w:rPr>
                <w:color w:val="000000"/>
                <w:sz w:val="20"/>
                <w:szCs w:val="20"/>
              </w:rPr>
            </w:pPr>
            <w:r w:rsidRPr="00533DEB">
              <w:rPr>
                <w:color w:val="000000"/>
                <w:sz w:val="20"/>
                <w:szCs w:val="20"/>
              </w:rPr>
              <w:t>3</w:t>
            </w:r>
          </w:p>
        </w:tc>
        <w:tc>
          <w:tcPr>
            <w:tcW w:w="510" w:type="dxa"/>
            <w:tcBorders>
              <w:top w:val="nil"/>
              <w:left w:val="nil"/>
              <w:bottom w:val="nil"/>
              <w:right w:val="nil"/>
            </w:tcBorders>
            <w:noWrap/>
            <w:vAlign w:val="bottom"/>
          </w:tcPr>
          <w:p w14:paraId="5F9FA89F" w14:textId="35B75DDF" w:rsidR="00BF2BF9" w:rsidRPr="00594341" w:rsidRDefault="00BF2BF9" w:rsidP="00BF2BF9">
            <w:pPr>
              <w:jc w:val="right"/>
              <w:rPr>
                <w:color w:val="000000"/>
                <w:sz w:val="20"/>
                <w:szCs w:val="20"/>
              </w:rPr>
            </w:pPr>
            <w:r w:rsidRPr="00BF2BF9">
              <w:rPr>
                <w:color w:val="000000"/>
                <w:sz w:val="20"/>
                <w:szCs w:val="20"/>
              </w:rPr>
              <w:t>13</w:t>
            </w:r>
          </w:p>
        </w:tc>
        <w:tc>
          <w:tcPr>
            <w:tcW w:w="426" w:type="dxa"/>
            <w:tcBorders>
              <w:top w:val="nil"/>
              <w:left w:val="nil"/>
              <w:bottom w:val="nil"/>
              <w:right w:val="nil"/>
            </w:tcBorders>
            <w:noWrap/>
            <w:vAlign w:val="bottom"/>
          </w:tcPr>
          <w:p w14:paraId="0B14D7C6" w14:textId="5699029C" w:rsidR="00BF2BF9" w:rsidRPr="00594341" w:rsidRDefault="00BF2BF9" w:rsidP="00BF2BF9">
            <w:pPr>
              <w:jc w:val="right"/>
              <w:rPr>
                <w:color w:val="000000"/>
                <w:sz w:val="20"/>
                <w:szCs w:val="20"/>
              </w:rPr>
            </w:pPr>
            <w:r w:rsidRPr="00BF2BF9">
              <w:rPr>
                <w:color w:val="000000"/>
                <w:sz w:val="20"/>
                <w:szCs w:val="20"/>
              </w:rPr>
              <w:t>3</w:t>
            </w:r>
          </w:p>
        </w:tc>
        <w:tc>
          <w:tcPr>
            <w:tcW w:w="510" w:type="dxa"/>
            <w:tcBorders>
              <w:top w:val="nil"/>
              <w:left w:val="nil"/>
              <w:bottom w:val="nil"/>
              <w:right w:val="nil"/>
            </w:tcBorders>
            <w:noWrap/>
            <w:vAlign w:val="bottom"/>
          </w:tcPr>
          <w:p w14:paraId="39A66BA5" w14:textId="71EDBA87" w:rsidR="00BF2BF9" w:rsidRPr="00594341" w:rsidRDefault="00BF2BF9" w:rsidP="00BF2BF9">
            <w:pPr>
              <w:jc w:val="right"/>
              <w:rPr>
                <w:color w:val="000000"/>
                <w:sz w:val="20"/>
                <w:szCs w:val="20"/>
              </w:rPr>
            </w:pPr>
            <w:r w:rsidRPr="00BF2BF9">
              <w:rPr>
                <w:color w:val="000000"/>
                <w:sz w:val="20"/>
                <w:szCs w:val="20"/>
              </w:rPr>
              <w:t>12</w:t>
            </w:r>
          </w:p>
        </w:tc>
        <w:tc>
          <w:tcPr>
            <w:tcW w:w="426" w:type="dxa"/>
            <w:tcBorders>
              <w:top w:val="nil"/>
              <w:left w:val="nil"/>
              <w:bottom w:val="nil"/>
              <w:right w:val="nil"/>
            </w:tcBorders>
            <w:noWrap/>
            <w:vAlign w:val="bottom"/>
          </w:tcPr>
          <w:p w14:paraId="407C72EE" w14:textId="4819CD3F" w:rsidR="00BF2BF9" w:rsidRPr="00594341" w:rsidRDefault="00BF2BF9" w:rsidP="00BF2BF9">
            <w:pPr>
              <w:jc w:val="right"/>
              <w:rPr>
                <w:color w:val="000000"/>
                <w:sz w:val="20"/>
                <w:szCs w:val="20"/>
              </w:rPr>
            </w:pPr>
            <w:r w:rsidRPr="00BF2BF9">
              <w:rPr>
                <w:color w:val="000000"/>
                <w:sz w:val="20"/>
                <w:szCs w:val="20"/>
              </w:rPr>
              <w:t>3</w:t>
            </w:r>
          </w:p>
        </w:tc>
        <w:tc>
          <w:tcPr>
            <w:tcW w:w="442" w:type="dxa"/>
            <w:tcBorders>
              <w:top w:val="nil"/>
              <w:left w:val="nil"/>
              <w:bottom w:val="nil"/>
              <w:right w:val="nil"/>
            </w:tcBorders>
            <w:vAlign w:val="bottom"/>
          </w:tcPr>
          <w:p w14:paraId="0151F413" w14:textId="4C3E716D" w:rsidR="00BF2BF9" w:rsidRPr="00594341" w:rsidRDefault="00BF2BF9" w:rsidP="00BF2BF9">
            <w:pPr>
              <w:jc w:val="right"/>
              <w:rPr>
                <w:color w:val="000000"/>
                <w:sz w:val="20"/>
                <w:szCs w:val="20"/>
              </w:rPr>
            </w:pPr>
            <w:r w:rsidRPr="00BF2BF9">
              <w:rPr>
                <w:color w:val="000000"/>
                <w:sz w:val="20"/>
                <w:szCs w:val="20"/>
              </w:rPr>
              <w:t>14</w:t>
            </w:r>
          </w:p>
        </w:tc>
        <w:tc>
          <w:tcPr>
            <w:tcW w:w="426" w:type="dxa"/>
            <w:tcBorders>
              <w:top w:val="nil"/>
              <w:left w:val="nil"/>
              <w:bottom w:val="nil"/>
              <w:right w:val="nil"/>
            </w:tcBorders>
            <w:vAlign w:val="bottom"/>
          </w:tcPr>
          <w:p w14:paraId="400D27B0" w14:textId="12923B64" w:rsidR="00BF2BF9" w:rsidRPr="00594341" w:rsidRDefault="00BF2BF9" w:rsidP="00BF2BF9">
            <w:pPr>
              <w:jc w:val="right"/>
              <w:rPr>
                <w:color w:val="000000"/>
                <w:sz w:val="20"/>
                <w:szCs w:val="20"/>
              </w:rPr>
            </w:pPr>
            <w:r w:rsidRPr="00BF2BF9">
              <w:rPr>
                <w:color w:val="000000"/>
                <w:sz w:val="20"/>
                <w:szCs w:val="20"/>
              </w:rPr>
              <w:t>1</w:t>
            </w:r>
          </w:p>
        </w:tc>
        <w:tc>
          <w:tcPr>
            <w:tcW w:w="441" w:type="dxa"/>
            <w:tcBorders>
              <w:top w:val="nil"/>
              <w:left w:val="nil"/>
              <w:bottom w:val="nil"/>
              <w:right w:val="nil"/>
            </w:tcBorders>
            <w:vAlign w:val="bottom"/>
          </w:tcPr>
          <w:p w14:paraId="53B859EA" w14:textId="71E0AC9C" w:rsidR="00BF2BF9" w:rsidRPr="00594341" w:rsidRDefault="00BF2BF9" w:rsidP="00BF2BF9">
            <w:pPr>
              <w:jc w:val="right"/>
              <w:rPr>
                <w:color w:val="000000"/>
                <w:sz w:val="20"/>
                <w:szCs w:val="20"/>
              </w:rPr>
            </w:pPr>
            <w:r w:rsidRPr="00BF2BF9">
              <w:rPr>
                <w:color w:val="000000"/>
                <w:sz w:val="20"/>
                <w:szCs w:val="20"/>
              </w:rPr>
              <w:t>8</w:t>
            </w:r>
          </w:p>
        </w:tc>
        <w:tc>
          <w:tcPr>
            <w:tcW w:w="426" w:type="dxa"/>
            <w:tcBorders>
              <w:top w:val="nil"/>
              <w:left w:val="nil"/>
              <w:bottom w:val="nil"/>
              <w:right w:val="nil"/>
            </w:tcBorders>
            <w:vAlign w:val="bottom"/>
          </w:tcPr>
          <w:p w14:paraId="625E362E" w14:textId="534AC9FE" w:rsidR="00BF2BF9" w:rsidRPr="00594341" w:rsidRDefault="00BF2BF9" w:rsidP="00BF2BF9">
            <w:pPr>
              <w:jc w:val="right"/>
              <w:rPr>
                <w:color w:val="000000"/>
                <w:sz w:val="20"/>
                <w:szCs w:val="20"/>
              </w:rPr>
            </w:pPr>
            <w:r w:rsidRPr="00BF2BF9">
              <w:rPr>
                <w:color w:val="000000"/>
                <w:sz w:val="20"/>
                <w:szCs w:val="20"/>
              </w:rPr>
              <w:t>4</w:t>
            </w:r>
          </w:p>
        </w:tc>
        <w:tc>
          <w:tcPr>
            <w:tcW w:w="483" w:type="dxa"/>
            <w:tcBorders>
              <w:top w:val="nil"/>
              <w:left w:val="nil"/>
              <w:bottom w:val="nil"/>
              <w:right w:val="nil"/>
            </w:tcBorders>
            <w:vAlign w:val="bottom"/>
          </w:tcPr>
          <w:p w14:paraId="53516A30" w14:textId="37A6B190" w:rsidR="00BF2BF9" w:rsidRPr="00594341" w:rsidRDefault="00BF2BF9" w:rsidP="00BF2BF9">
            <w:pPr>
              <w:jc w:val="right"/>
              <w:rPr>
                <w:color w:val="000000"/>
                <w:sz w:val="20"/>
                <w:szCs w:val="20"/>
              </w:rPr>
            </w:pPr>
            <w:r w:rsidRPr="00BF2BF9">
              <w:rPr>
                <w:color w:val="000000"/>
                <w:sz w:val="20"/>
                <w:szCs w:val="20"/>
              </w:rPr>
              <w:t>12</w:t>
            </w:r>
          </w:p>
        </w:tc>
        <w:tc>
          <w:tcPr>
            <w:tcW w:w="483" w:type="dxa"/>
            <w:tcBorders>
              <w:top w:val="nil"/>
              <w:left w:val="nil"/>
              <w:bottom w:val="nil"/>
              <w:right w:val="nil"/>
            </w:tcBorders>
            <w:vAlign w:val="bottom"/>
          </w:tcPr>
          <w:p w14:paraId="7563875B" w14:textId="10F6B071" w:rsidR="00BF2BF9" w:rsidRPr="00594341" w:rsidRDefault="00BF2BF9" w:rsidP="00BF2BF9">
            <w:pPr>
              <w:jc w:val="right"/>
              <w:rPr>
                <w:color w:val="000000"/>
                <w:sz w:val="20"/>
                <w:szCs w:val="20"/>
              </w:rPr>
            </w:pPr>
            <w:r w:rsidRPr="00BF2BF9">
              <w:rPr>
                <w:color w:val="000000"/>
                <w:sz w:val="20"/>
                <w:szCs w:val="20"/>
              </w:rPr>
              <w:t>6</w:t>
            </w:r>
          </w:p>
        </w:tc>
      </w:tr>
      <w:tr w:rsidR="00BF2BF9" w:rsidRPr="00357AA0" w14:paraId="11D78F3A" w14:textId="77777777" w:rsidTr="00BF2BF9">
        <w:trPr>
          <w:trHeight w:val="283"/>
        </w:trPr>
        <w:tc>
          <w:tcPr>
            <w:tcW w:w="907" w:type="dxa"/>
            <w:tcBorders>
              <w:top w:val="nil"/>
              <w:left w:val="nil"/>
              <w:bottom w:val="nil"/>
              <w:right w:val="nil"/>
            </w:tcBorders>
            <w:noWrap/>
            <w:vAlign w:val="bottom"/>
            <w:hideMark/>
          </w:tcPr>
          <w:p w14:paraId="438A3755" w14:textId="77777777" w:rsidR="00BF2BF9" w:rsidRPr="00594341" w:rsidRDefault="00BF2BF9" w:rsidP="00BF2BF9">
            <w:pPr>
              <w:jc w:val="right"/>
              <w:rPr>
                <w:rFonts w:ascii="Helvetica" w:hAnsi="Helvetica"/>
                <w:b/>
                <w:color w:val="000000"/>
                <w:sz w:val="20"/>
                <w:szCs w:val="20"/>
              </w:rPr>
            </w:pPr>
            <w:r w:rsidRPr="00594341">
              <w:rPr>
                <w:rFonts w:ascii="Helvetica" w:hAnsi="Helvetica"/>
                <w:b/>
                <w:color w:val="000000"/>
                <w:sz w:val="20"/>
                <w:szCs w:val="20"/>
              </w:rPr>
              <w:t>11</w:t>
            </w:r>
          </w:p>
        </w:tc>
        <w:tc>
          <w:tcPr>
            <w:tcW w:w="456" w:type="dxa"/>
            <w:tcBorders>
              <w:top w:val="nil"/>
              <w:left w:val="nil"/>
              <w:bottom w:val="nil"/>
              <w:right w:val="nil"/>
            </w:tcBorders>
            <w:noWrap/>
            <w:vAlign w:val="bottom"/>
          </w:tcPr>
          <w:p w14:paraId="287995D7" w14:textId="662754A2" w:rsidR="00BF2BF9" w:rsidRPr="00594341" w:rsidRDefault="00BF2BF9" w:rsidP="00BF2BF9">
            <w:pPr>
              <w:jc w:val="right"/>
              <w:rPr>
                <w:color w:val="000000"/>
                <w:sz w:val="20"/>
                <w:szCs w:val="20"/>
              </w:rPr>
            </w:pPr>
            <w:r w:rsidRPr="00533DEB">
              <w:rPr>
                <w:color w:val="000000"/>
                <w:sz w:val="20"/>
                <w:szCs w:val="20"/>
              </w:rPr>
              <w:t>11</w:t>
            </w:r>
          </w:p>
        </w:tc>
        <w:tc>
          <w:tcPr>
            <w:tcW w:w="425" w:type="dxa"/>
            <w:tcBorders>
              <w:top w:val="nil"/>
              <w:left w:val="nil"/>
              <w:bottom w:val="nil"/>
              <w:right w:val="nil"/>
            </w:tcBorders>
            <w:noWrap/>
            <w:vAlign w:val="bottom"/>
          </w:tcPr>
          <w:p w14:paraId="5B762A67" w14:textId="0DE6BD6C" w:rsidR="00BF2BF9" w:rsidRPr="00594341" w:rsidRDefault="00BF2BF9" w:rsidP="00BF2BF9">
            <w:pPr>
              <w:jc w:val="right"/>
              <w:rPr>
                <w:color w:val="000000"/>
                <w:sz w:val="20"/>
                <w:szCs w:val="20"/>
              </w:rPr>
            </w:pPr>
            <w:r w:rsidRPr="00533DEB">
              <w:rPr>
                <w:color w:val="000000"/>
                <w:sz w:val="20"/>
                <w:szCs w:val="20"/>
              </w:rPr>
              <w:t>3</w:t>
            </w:r>
          </w:p>
        </w:tc>
        <w:tc>
          <w:tcPr>
            <w:tcW w:w="510" w:type="dxa"/>
            <w:tcBorders>
              <w:top w:val="nil"/>
              <w:left w:val="nil"/>
              <w:bottom w:val="nil"/>
              <w:right w:val="nil"/>
            </w:tcBorders>
            <w:noWrap/>
            <w:vAlign w:val="bottom"/>
          </w:tcPr>
          <w:p w14:paraId="5F458E54" w14:textId="5FB959F3" w:rsidR="00BF2BF9" w:rsidRPr="00594341" w:rsidRDefault="00BF2BF9" w:rsidP="00BF2BF9">
            <w:pPr>
              <w:jc w:val="right"/>
              <w:rPr>
                <w:color w:val="000000"/>
                <w:sz w:val="20"/>
                <w:szCs w:val="20"/>
              </w:rPr>
            </w:pPr>
            <w:r w:rsidRPr="00533DEB">
              <w:rPr>
                <w:color w:val="000000"/>
                <w:sz w:val="20"/>
                <w:szCs w:val="20"/>
              </w:rPr>
              <w:t>8</w:t>
            </w:r>
          </w:p>
        </w:tc>
        <w:tc>
          <w:tcPr>
            <w:tcW w:w="425" w:type="dxa"/>
            <w:tcBorders>
              <w:top w:val="nil"/>
              <w:left w:val="nil"/>
              <w:bottom w:val="nil"/>
              <w:right w:val="nil"/>
            </w:tcBorders>
            <w:noWrap/>
            <w:vAlign w:val="bottom"/>
          </w:tcPr>
          <w:p w14:paraId="0A720F5A" w14:textId="64BCA088" w:rsidR="00BF2BF9" w:rsidRPr="00594341" w:rsidRDefault="00BF2BF9" w:rsidP="00BF2BF9">
            <w:pPr>
              <w:jc w:val="right"/>
              <w:rPr>
                <w:color w:val="000000"/>
                <w:sz w:val="20"/>
                <w:szCs w:val="20"/>
              </w:rPr>
            </w:pPr>
            <w:r w:rsidRPr="00533DEB">
              <w:rPr>
                <w:color w:val="000000"/>
                <w:sz w:val="20"/>
                <w:szCs w:val="20"/>
              </w:rPr>
              <w:t>8</w:t>
            </w:r>
          </w:p>
        </w:tc>
        <w:tc>
          <w:tcPr>
            <w:tcW w:w="510" w:type="dxa"/>
            <w:tcBorders>
              <w:top w:val="nil"/>
              <w:left w:val="nil"/>
              <w:bottom w:val="nil"/>
              <w:right w:val="nil"/>
            </w:tcBorders>
            <w:noWrap/>
            <w:vAlign w:val="bottom"/>
          </w:tcPr>
          <w:p w14:paraId="54C39336" w14:textId="4AA93731" w:rsidR="00BF2BF9" w:rsidRPr="00594341" w:rsidRDefault="00BF2BF9" w:rsidP="00BF2BF9">
            <w:pPr>
              <w:jc w:val="right"/>
              <w:rPr>
                <w:color w:val="000000"/>
                <w:sz w:val="20"/>
                <w:szCs w:val="20"/>
              </w:rPr>
            </w:pPr>
            <w:r w:rsidRPr="00533DEB">
              <w:rPr>
                <w:color w:val="000000"/>
                <w:sz w:val="20"/>
                <w:szCs w:val="20"/>
              </w:rPr>
              <w:t>13</w:t>
            </w:r>
          </w:p>
        </w:tc>
        <w:tc>
          <w:tcPr>
            <w:tcW w:w="426" w:type="dxa"/>
            <w:tcBorders>
              <w:top w:val="nil"/>
              <w:left w:val="nil"/>
              <w:bottom w:val="nil"/>
              <w:right w:val="nil"/>
            </w:tcBorders>
            <w:noWrap/>
            <w:vAlign w:val="bottom"/>
          </w:tcPr>
          <w:p w14:paraId="6DF35C33" w14:textId="58B72346" w:rsidR="00BF2BF9" w:rsidRPr="00594341" w:rsidRDefault="00BF2BF9" w:rsidP="00BF2BF9">
            <w:pPr>
              <w:jc w:val="right"/>
              <w:rPr>
                <w:color w:val="000000"/>
                <w:sz w:val="20"/>
                <w:szCs w:val="20"/>
              </w:rPr>
            </w:pPr>
            <w:r w:rsidRPr="00533DEB">
              <w:rPr>
                <w:color w:val="000000"/>
                <w:sz w:val="20"/>
                <w:szCs w:val="20"/>
              </w:rPr>
              <w:t>5</w:t>
            </w:r>
          </w:p>
        </w:tc>
        <w:tc>
          <w:tcPr>
            <w:tcW w:w="510" w:type="dxa"/>
            <w:tcBorders>
              <w:top w:val="nil"/>
              <w:left w:val="nil"/>
              <w:bottom w:val="nil"/>
              <w:right w:val="nil"/>
            </w:tcBorders>
            <w:noWrap/>
            <w:vAlign w:val="bottom"/>
          </w:tcPr>
          <w:p w14:paraId="2C250BB6" w14:textId="5466750A" w:rsidR="00BF2BF9" w:rsidRPr="00594341" w:rsidRDefault="00BF2BF9" w:rsidP="00BF2BF9">
            <w:pPr>
              <w:jc w:val="right"/>
              <w:rPr>
                <w:color w:val="000000"/>
                <w:sz w:val="20"/>
                <w:szCs w:val="20"/>
              </w:rPr>
            </w:pPr>
            <w:r w:rsidRPr="00533DEB">
              <w:rPr>
                <w:color w:val="000000"/>
                <w:sz w:val="20"/>
                <w:szCs w:val="20"/>
              </w:rPr>
              <w:t>12</w:t>
            </w:r>
          </w:p>
        </w:tc>
        <w:tc>
          <w:tcPr>
            <w:tcW w:w="426" w:type="dxa"/>
            <w:tcBorders>
              <w:top w:val="nil"/>
              <w:left w:val="nil"/>
              <w:bottom w:val="nil"/>
              <w:right w:val="nil"/>
            </w:tcBorders>
            <w:noWrap/>
            <w:vAlign w:val="bottom"/>
          </w:tcPr>
          <w:p w14:paraId="243F1046" w14:textId="79A4E7CE" w:rsidR="00BF2BF9" w:rsidRPr="00594341" w:rsidRDefault="00BF2BF9" w:rsidP="00BF2BF9">
            <w:pPr>
              <w:jc w:val="right"/>
              <w:rPr>
                <w:color w:val="000000"/>
                <w:sz w:val="20"/>
                <w:szCs w:val="20"/>
              </w:rPr>
            </w:pPr>
            <w:r w:rsidRPr="00533DEB">
              <w:rPr>
                <w:color w:val="000000"/>
                <w:sz w:val="20"/>
                <w:szCs w:val="20"/>
              </w:rPr>
              <w:t>4</w:t>
            </w:r>
          </w:p>
        </w:tc>
        <w:tc>
          <w:tcPr>
            <w:tcW w:w="510" w:type="dxa"/>
            <w:tcBorders>
              <w:top w:val="nil"/>
              <w:left w:val="nil"/>
              <w:bottom w:val="nil"/>
              <w:right w:val="nil"/>
            </w:tcBorders>
            <w:noWrap/>
            <w:vAlign w:val="bottom"/>
          </w:tcPr>
          <w:p w14:paraId="22600807" w14:textId="25D6E433" w:rsidR="00BF2BF9" w:rsidRPr="00594341" w:rsidRDefault="00BF2BF9" w:rsidP="00BF2BF9">
            <w:pPr>
              <w:jc w:val="right"/>
              <w:rPr>
                <w:color w:val="000000"/>
                <w:sz w:val="20"/>
                <w:szCs w:val="20"/>
              </w:rPr>
            </w:pPr>
            <w:r w:rsidRPr="00533DEB">
              <w:rPr>
                <w:color w:val="000000"/>
                <w:sz w:val="20"/>
                <w:szCs w:val="20"/>
              </w:rPr>
              <w:t>10</w:t>
            </w:r>
          </w:p>
        </w:tc>
        <w:tc>
          <w:tcPr>
            <w:tcW w:w="483" w:type="dxa"/>
            <w:tcBorders>
              <w:top w:val="nil"/>
              <w:left w:val="nil"/>
              <w:bottom w:val="nil"/>
              <w:right w:val="nil"/>
            </w:tcBorders>
            <w:noWrap/>
            <w:vAlign w:val="bottom"/>
          </w:tcPr>
          <w:p w14:paraId="5920A9AA" w14:textId="3FFD42A2" w:rsidR="00BF2BF9" w:rsidRPr="00594341" w:rsidRDefault="00BF2BF9" w:rsidP="00BF2BF9">
            <w:pPr>
              <w:jc w:val="right"/>
              <w:rPr>
                <w:color w:val="000000"/>
                <w:sz w:val="20"/>
                <w:szCs w:val="20"/>
              </w:rPr>
            </w:pPr>
            <w:r w:rsidRPr="00533DEB">
              <w:rPr>
                <w:color w:val="000000"/>
                <w:sz w:val="20"/>
                <w:szCs w:val="20"/>
              </w:rPr>
              <w:t>7</w:t>
            </w:r>
          </w:p>
        </w:tc>
        <w:tc>
          <w:tcPr>
            <w:tcW w:w="510" w:type="dxa"/>
            <w:tcBorders>
              <w:top w:val="nil"/>
              <w:left w:val="nil"/>
              <w:bottom w:val="nil"/>
              <w:right w:val="nil"/>
            </w:tcBorders>
            <w:noWrap/>
            <w:vAlign w:val="bottom"/>
          </w:tcPr>
          <w:p w14:paraId="5519D6A4" w14:textId="47060944" w:rsidR="00BF2BF9" w:rsidRPr="00594341" w:rsidRDefault="00BF2BF9" w:rsidP="00BF2BF9">
            <w:pPr>
              <w:jc w:val="right"/>
              <w:rPr>
                <w:color w:val="000000"/>
                <w:sz w:val="20"/>
                <w:szCs w:val="20"/>
              </w:rPr>
            </w:pPr>
            <w:r w:rsidRPr="00BF2BF9">
              <w:rPr>
                <w:color w:val="000000"/>
                <w:sz w:val="20"/>
                <w:szCs w:val="20"/>
              </w:rPr>
              <w:t>13</w:t>
            </w:r>
          </w:p>
        </w:tc>
        <w:tc>
          <w:tcPr>
            <w:tcW w:w="426" w:type="dxa"/>
            <w:tcBorders>
              <w:top w:val="nil"/>
              <w:left w:val="nil"/>
              <w:bottom w:val="nil"/>
              <w:right w:val="nil"/>
            </w:tcBorders>
            <w:noWrap/>
            <w:vAlign w:val="bottom"/>
          </w:tcPr>
          <w:p w14:paraId="5B4C4365" w14:textId="4D9E5370" w:rsidR="00BF2BF9" w:rsidRPr="00594341" w:rsidRDefault="00BF2BF9" w:rsidP="00BF2BF9">
            <w:pPr>
              <w:jc w:val="right"/>
              <w:rPr>
                <w:color w:val="000000"/>
                <w:sz w:val="20"/>
                <w:szCs w:val="20"/>
              </w:rPr>
            </w:pPr>
            <w:r w:rsidRPr="00BF2BF9">
              <w:rPr>
                <w:color w:val="000000"/>
                <w:sz w:val="20"/>
                <w:szCs w:val="20"/>
              </w:rPr>
              <w:t>3</w:t>
            </w:r>
          </w:p>
        </w:tc>
        <w:tc>
          <w:tcPr>
            <w:tcW w:w="510" w:type="dxa"/>
            <w:tcBorders>
              <w:top w:val="nil"/>
              <w:left w:val="nil"/>
              <w:bottom w:val="nil"/>
              <w:right w:val="nil"/>
            </w:tcBorders>
            <w:noWrap/>
            <w:vAlign w:val="bottom"/>
          </w:tcPr>
          <w:p w14:paraId="17C25029" w14:textId="20E3BBA3" w:rsidR="00BF2BF9" w:rsidRPr="00594341" w:rsidRDefault="00BF2BF9" w:rsidP="00BF2BF9">
            <w:pPr>
              <w:jc w:val="right"/>
              <w:rPr>
                <w:color w:val="000000"/>
                <w:sz w:val="20"/>
                <w:szCs w:val="20"/>
              </w:rPr>
            </w:pPr>
            <w:r w:rsidRPr="00BF2BF9">
              <w:rPr>
                <w:color w:val="000000"/>
                <w:sz w:val="20"/>
                <w:szCs w:val="20"/>
              </w:rPr>
              <w:t>12</w:t>
            </w:r>
          </w:p>
        </w:tc>
        <w:tc>
          <w:tcPr>
            <w:tcW w:w="426" w:type="dxa"/>
            <w:tcBorders>
              <w:top w:val="nil"/>
              <w:left w:val="nil"/>
              <w:bottom w:val="nil"/>
              <w:right w:val="nil"/>
            </w:tcBorders>
            <w:noWrap/>
            <w:vAlign w:val="bottom"/>
          </w:tcPr>
          <w:p w14:paraId="1489FFE7" w14:textId="5BA21635" w:rsidR="00BF2BF9" w:rsidRPr="00594341" w:rsidRDefault="00BF2BF9" w:rsidP="00BF2BF9">
            <w:pPr>
              <w:jc w:val="right"/>
              <w:rPr>
                <w:color w:val="000000"/>
                <w:sz w:val="20"/>
                <w:szCs w:val="20"/>
              </w:rPr>
            </w:pPr>
            <w:r w:rsidRPr="00BF2BF9">
              <w:rPr>
                <w:color w:val="000000"/>
                <w:sz w:val="20"/>
                <w:szCs w:val="20"/>
              </w:rPr>
              <w:t>7</w:t>
            </w:r>
          </w:p>
        </w:tc>
        <w:tc>
          <w:tcPr>
            <w:tcW w:w="442" w:type="dxa"/>
            <w:tcBorders>
              <w:top w:val="nil"/>
              <w:left w:val="nil"/>
              <w:bottom w:val="nil"/>
              <w:right w:val="nil"/>
            </w:tcBorders>
            <w:vAlign w:val="bottom"/>
          </w:tcPr>
          <w:p w14:paraId="0D2AED94" w14:textId="0EFD282C" w:rsidR="00BF2BF9" w:rsidRPr="00594341" w:rsidRDefault="00BF2BF9" w:rsidP="00BF2BF9">
            <w:pPr>
              <w:jc w:val="right"/>
              <w:rPr>
                <w:color w:val="000000"/>
                <w:sz w:val="20"/>
                <w:szCs w:val="20"/>
              </w:rPr>
            </w:pPr>
            <w:r w:rsidRPr="00BF2BF9">
              <w:rPr>
                <w:color w:val="000000"/>
                <w:sz w:val="20"/>
                <w:szCs w:val="20"/>
              </w:rPr>
              <w:t>13</w:t>
            </w:r>
          </w:p>
        </w:tc>
        <w:tc>
          <w:tcPr>
            <w:tcW w:w="426" w:type="dxa"/>
            <w:tcBorders>
              <w:top w:val="nil"/>
              <w:left w:val="nil"/>
              <w:bottom w:val="nil"/>
              <w:right w:val="nil"/>
            </w:tcBorders>
            <w:vAlign w:val="bottom"/>
          </w:tcPr>
          <w:p w14:paraId="42E90422" w14:textId="20FAE658" w:rsidR="00BF2BF9" w:rsidRPr="00594341" w:rsidRDefault="00BF2BF9" w:rsidP="00BF2BF9">
            <w:pPr>
              <w:jc w:val="right"/>
              <w:rPr>
                <w:color w:val="000000"/>
                <w:sz w:val="20"/>
                <w:szCs w:val="20"/>
              </w:rPr>
            </w:pPr>
            <w:r w:rsidRPr="00BF2BF9">
              <w:rPr>
                <w:color w:val="000000"/>
                <w:sz w:val="20"/>
                <w:szCs w:val="20"/>
              </w:rPr>
              <w:t>3</w:t>
            </w:r>
          </w:p>
        </w:tc>
        <w:tc>
          <w:tcPr>
            <w:tcW w:w="441" w:type="dxa"/>
            <w:tcBorders>
              <w:top w:val="nil"/>
              <w:left w:val="nil"/>
              <w:bottom w:val="nil"/>
              <w:right w:val="nil"/>
            </w:tcBorders>
            <w:vAlign w:val="bottom"/>
          </w:tcPr>
          <w:p w14:paraId="00505D21" w14:textId="7733EFB5" w:rsidR="00BF2BF9" w:rsidRPr="00594341" w:rsidRDefault="00BF2BF9" w:rsidP="00BF2BF9">
            <w:pPr>
              <w:jc w:val="right"/>
              <w:rPr>
                <w:color w:val="000000"/>
                <w:sz w:val="20"/>
                <w:szCs w:val="20"/>
              </w:rPr>
            </w:pPr>
            <w:r w:rsidRPr="00BF2BF9">
              <w:rPr>
                <w:color w:val="000000"/>
                <w:sz w:val="20"/>
                <w:szCs w:val="20"/>
              </w:rPr>
              <w:t>12</w:t>
            </w:r>
          </w:p>
        </w:tc>
        <w:tc>
          <w:tcPr>
            <w:tcW w:w="426" w:type="dxa"/>
            <w:tcBorders>
              <w:top w:val="nil"/>
              <w:left w:val="nil"/>
              <w:bottom w:val="nil"/>
              <w:right w:val="nil"/>
            </w:tcBorders>
            <w:vAlign w:val="bottom"/>
          </w:tcPr>
          <w:p w14:paraId="2611671F" w14:textId="1E7FFC2D" w:rsidR="00BF2BF9" w:rsidRPr="00594341" w:rsidRDefault="00BF2BF9" w:rsidP="00BF2BF9">
            <w:pPr>
              <w:jc w:val="right"/>
              <w:rPr>
                <w:color w:val="000000"/>
                <w:sz w:val="20"/>
                <w:szCs w:val="20"/>
              </w:rPr>
            </w:pPr>
            <w:r w:rsidRPr="00BF2BF9">
              <w:rPr>
                <w:color w:val="000000"/>
                <w:sz w:val="20"/>
                <w:szCs w:val="20"/>
              </w:rPr>
              <w:t>4</w:t>
            </w:r>
          </w:p>
        </w:tc>
        <w:tc>
          <w:tcPr>
            <w:tcW w:w="483" w:type="dxa"/>
            <w:tcBorders>
              <w:top w:val="nil"/>
              <w:left w:val="nil"/>
              <w:bottom w:val="nil"/>
              <w:right w:val="nil"/>
            </w:tcBorders>
            <w:vAlign w:val="bottom"/>
          </w:tcPr>
          <w:p w14:paraId="04ADE995" w14:textId="62DB8B55" w:rsidR="00BF2BF9" w:rsidRPr="00594341" w:rsidRDefault="00BF2BF9" w:rsidP="00BF2BF9">
            <w:pPr>
              <w:jc w:val="right"/>
              <w:rPr>
                <w:color w:val="000000"/>
                <w:sz w:val="20"/>
                <w:szCs w:val="20"/>
              </w:rPr>
            </w:pPr>
            <w:r w:rsidRPr="00BF2BF9">
              <w:rPr>
                <w:color w:val="000000"/>
                <w:sz w:val="20"/>
                <w:szCs w:val="20"/>
              </w:rPr>
              <w:t>11</w:t>
            </w:r>
          </w:p>
        </w:tc>
        <w:tc>
          <w:tcPr>
            <w:tcW w:w="483" w:type="dxa"/>
            <w:tcBorders>
              <w:top w:val="nil"/>
              <w:left w:val="nil"/>
              <w:bottom w:val="nil"/>
              <w:right w:val="nil"/>
            </w:tcBorders>
            <w:vAlign w:val="bottom"/>
          </w:tcPr>
          <w:p w14:paraId="1EE6A869" w14:textId="1B7D2322" w:rsidR="00BF2BF9" w:rsidRPr="00594341" w:rsidRDefault="00BF2BF9" w:rsidP="00BF2BF9">
            <w:pPr>
              <w:jc w:val="right"/>
              <w:rPr>
                <w:color w:val="000000"/>
                <w:sz w:val="20"/>
                <w:szCs w:val="20"/>
              </w:rPr>
            </w:pPr>
            <w:r w:rsidRPr="00BF2BF9">
              <w:rPr>
                <w:color w:val="000000"/>
                <w:sz w:val="20"/>
                <w:szCs w:val="20"/>
              </w:rPr>
              <w:t>4</w:t>
            </w:r>
          </w:p>
        </w:tc>
      </w:tr>
      <w:tr w:rsidR="00BF2BF9" w:rsidRPr="00357AA0" w14:paraId="47797A4E" w14:textId="77777777" w:rsidTr="00BF2BF9">
        <w:trPr>
          <w:trHeight w:val="283"/>
        </w:trPr>
        <w:tc>
          <w:tcPr>
            <w:tcW w:w="907" w:type="dxa"/>
            <w:tcBorders>
              <w:top w:val="nil"/>
              <w:left w:val="nil"/>
              <w:bottom w:val="nil"/>
              <w:right w:val="nil"/>
            </w:tcBorders>
            <w:noWrap/>
            <w:vAlign w:val="bottom"/>
            <w:hideMark/>
          </w:tcPr>
          <w:p w14:paraId="159E57B3" w14:textId="77777777" w:rsidR="00BF2BF9" w:rsidRPr="00594341" w:rsidRDefault="00BF2BF9" w:rsidP="00BF2BF9">
            <w:pPr>
              <w:jc w:val="right"/>
              <w:rPr>
                <w:rFonts w:ascii="Helvetica" w:hAnsi="Helvetica"/>
                <w:b/>
                <w:color w:val="000000"/>
                <w:sz w:val="20"/>
                <w:szCs w:val="20"/>
              </w:rPr>
            </w:pPr>
            <w:r w:rsidRPr="00594341">
              <w:rPr>
                <w:rFonts w:ascii="Helvetica" w:hAnsi="Helvetica"/>
                <w:b/>
                <w:color w:val="000000"/>
                <w:sz w:val="20"/>
                <w:szCs w:val="20"/>
              </w:rPr>
              <w:t>12</w:t>
            </w:r>
          </w:p>
        </w:tc>
        <w:tc>
          <w:tcPr>
            <w:tcW w:w="456" w:type="dxa"/>
            <w:tcBorders>
              <w:top w:val="nil"/>
              <w:left w:val="nil"/>
              <w:bottom w:val="nil"/>
              <w:right w:val="nil"/>
            </w:tcBorders>
            <w:noWrap/>
            <w:vAlign w:val="bottom"/>
          </w:tcPr>
          <w:p w14:paraId="76972745" w14:textId="67FD814B" w:rsidR="00BF2BF9" w:rsidRPr="00594341" w:rsidRDefault="00BF2BF9" w:rsidP="00BF2BF9">
            <w:pPr>
              <w:jc w:val="right"/>
              <w:rPr>
                <w:color w:val="000000"/>
                <w:sz w:val="20"/>
                <w:szCs w:val="20"/>
              </w:rPr>
            </w:pPr>
            <w:r w:rsidRPr="00533DEB">
              <w:rPr>
                <w:color w:val="000000"/>
                <w:sz w:val="20"/>
                <w:szCs w:val="20"/>
              </w:rPr>
              <w:t>10</w:t>
            </w:r>
          </w:p>
        </w:tc>
        <w:tc>
          <w:tcPr>
            <w:tcW w:w="425" w:type="dxa"/>
            <w:tcBorders>
              <w:top w:val="nil"/>
              <w:left w:val="nil"/>
              <w:bottom w:val="nil"/>
              <w:right w:val="nil"/>
            </w:tcBorders>
            <w:noWrap/>
            <w:vAlign w:val="bottom"/>
          </w:tcPr>
          <w:p w14:paraId="1FCA7994" w14:textId="035608C5" w:rsidR="00BF2BF9" w:rsidRPr="00594341" w:rsidRDefault="00BF2BF9" w:rsidP="00BF2BF9">
            <w:pPr>
              <w:jc w:val="right"/>
              <w:rPr>
                <w:color w:val="000000"/>
                <w:sz w:val="20"/>
                <w:szCs w:val="20"/>
              </w:rPr>
            </w:pPr>
            <w:r w:rsidRPr="00533DEB">
              <w:rPr>
                <w:color w:val="000000"/>
                <w:sz w:val="20"/>
                <w:szCs w:val="20"/>
              </w:rPr>
              <w:t>2</w:t>
            </w:r>
          </w:p>
        </w:tc>
        <w:tc>
          <w:tcPr>
            <w:tcW w:w="510" w:type="dxa"/>
            <w:tcBorders>
              <w:top w:val="nil"/>
              <w:left w:val="nil"/>
              <w:bottom w:val="nil"/>
              <w:right w:val="nil"/>
            </w:tcBorders>
            <w:noWrap/>
            <w:vAlign w:val="bottom"/>
          </w:tcPr>
          <w:p w14:paraId="35A6F1D1" w14:textId="336778C5" w:rsidR="00BF2BF9" w:rsidRPr="00594341" w:rsidRDefault="00BF2BF9" w:rsidP="00BF2BF9">
            <w:pPr>
              <w:jc w:val="right"/>
              <w:rPr>
                <w:color w:val="000000"/>
                <w:sz w:val="20"/>
                <w:szCs w:val="20"/>
              </w:rPr>
            </w:pPr>
            <w:r w:rsidRPr="00533DEB">
              <w:rPr>
                <w:color w:val="000000"/>
                <w:sz w:val="20"/>
                <w:szCs w:val="20"/>
              </w:rPr>
              <w:t>7</w:t>
            </w:r>
          </w:p>
        </w:tc>
        <w:tc>
          <w:tcPr>
            <w:tcW w:w="425" w:type="dxa"/>
            <w:tcBorders>
              <w:top w:val="nil"/>
              <w:left w:val="nil"/>
              <w:bottom w:val="nil"/>
              <w:right w:val="nil"/>
            </w:tcBorders>
            <w:noWrap/>
            <w:vAlign w:val="bottom"/>
          </w:tcPr>
          <w:p w14:paraId="6097AA9A" w14:textId="2390DE9B" w:rsidR="00BF2BF9" w:rsidRPr="00594341" w:rsidRDefault="00BF2BF9" w:rsidP="00BF2BF9">
            <w:pPr>
              <w:jc w:val="right"/>
              <w:rPr>
                <w:color w:val="000000"/>
                <w:sz w:val="20"/>
                <w:szCs w:val="20"/>
              </w:rPr>
            </w:pPr>
            <w:r w:rsidRPr="00533DEB">
              <w:rPr>
                <w:color w:val="000000"/>
                <w:sz w:val="20"/>
                <w:szCs w:val="20"/>
              </w:rPr>
              <w:t>7</w:t>
            </w:r>
          </w:p>
        </w:tc>
        <w:tc>
          <w:tcPr>
            <w:tcW w:w="510" w:type="dxa"/>
            <w:tcBorders>
              <w:top w:val="nil"/>
              <w:left w:val="nil"/>
              <w:bottom w:val="nil"/>
              <w:right w:val="nil"/>
            </w:tcBorders>
            <w:noWrap/>
            <w:vAlign w:val="bottom"/>
          </w:tcPr>
          <w:p w14:paraId="3578C152" w14:textId="04D1116B" w:rsidR="00BF2BF9" w:rsidRPr="00594341" w:rsidRDefault="00BF2BF9" w:rsidP="00BF2BF9">
            <w:pPr>
              <w:jc w:val="right"/>
              <w:rPr>
                <w:color w:val="000000"/>
                <w:sz w:val="20"/>
                <w:szCs w:val="20"/>
              </w:rPr>
            </w:pPr>
            <w:r w:rsidRPr="00533DEB">
              <w:rPr>
                <w:color w:val="000000"/>
                <w:sz w:val="20"/>
                <w:szCs w:val="20"/>
              </w:rPr>
              <w:t>9</w:t>
            </w:r>
          </w:p>
        </w:tc>
        <w:tc>
          <w:tcPr>
            <w:tcW w:w="426" w:type="dxa"/>
            <w:tcBorders>
              <w:top w:val="nil"/>
              <w:left w:val="nil"/>
              <w:bottom w:val="nil"/>
              <w:right w:val="nil"/>
            </w:tcBorders>
            <w:noWrap/>
            <w:vAlign w:val="bottom"/>
          </w:tcPr>
          <w:p w14:paraId="749D256D" w14:textId="6395F94E" w:rsidR="00BF2BF9" w:rsidRPr="00594341" w:rsidRDefault="00BF2BF9" w:rsidP="00BF2BF9">
            <w:pPr>
              <w:jc w:val="right"/>
              <w:rPr>
                <w:color w:val="000000"/>
                <w:sz w:val="20"/>
                <w:szCs w:val="20"/>
              </w:rPr>
            </w:pPr>
            <w:r w:rsidRPr="00533DEB">
              <w:rPr>
                <w:color w:val="000000"/>
                <w:sz w:val="20"/>
                <w:szCs w:val="20"/>
              </w:rPr>
              <w:t>6</w:t>
            </w:r>
          </w:p>
        </w:tc>
        <w:tc>
          <w:tcPr>
            <w:tcW w:w="510" w:type="dxa"/>
            <w:tcBorders>
              <w:top w:val="nil"/>
              <w:left w:val="nil"/>
              <w:bottom w:val="nil"/>
              <w:right w:val="nil"/>
            </w:tcBorders>
            <w:noWrap/>
            <w:vAlign w:val="bottom"/>
          </w:tcPr>
          <w:p w14:paraId="4BB1C11B" w14:textId="465DCE9C" w:rsidR="00BF2BF9" w:rsidRPr="00594341" w:rsidRDefault="00BF2BF9" w:rsidP="00BF2BF9">
            <w:pPr>
              <w:jc w:val="right"/>
              <w:rPr>
                <w:color w:val="000000"/>
                <w:sz w:val="20"/>
                <w:szCs w:val="20"/>
              </w:rPr>
            </w:pPr>
            <w:r w:rsidRPr="00533DEB">
              <w:rPr>
                <w:color w:val="000000"/>
                <w:sz w:val="20"/>
                <w:szCs w:val="20"/>
              </w:rPr>
              <w:t>11</w:t>
            </w:r>
          </w:p>
        </w:tc>
        <w:tc>
          <w:tcPr>
            <w:tcW w:w="426" w:type="dxa"/>
            <w:tcBorders>
              <w:top w:val="nil"/>
              <w:left w:val="nil"/>
              <w:bottom w:val="nil"/>
              <w:right w:val="nil"/>
            </w:tcBorders>
            <w:noWrap/>
            <w:vAlign w:val="bottom"/>
          </w:tcPr>
          <w:p w14:paraId="7D4A020B" w14:textId="17CC0B6B" w:rsidR="00BF2BF9" w:rsidRPr="00594341" w:rsidRDefault="00BF2BF9" w:rsidP="00BF2BF9">
            <w:pPr>
              <w:jc w:val="right"/>
              <w:rPr>
                <w:color w:val="000000"/>
                <w:sz w:val="20"/>
                <w:szCs w:val="20"/>
              </w:rPr>
            </w:pPr>
            <w:r w:rsidRPr="00533DEB">
              <w:rPr>
                <w:color w:val="000000"/>
                <w:sz w:val="20"/>
                <w:szCs w:val="20"/>
              </w:rPr>
              <w:t>4</w:t>
            </w:r>
          </w:p>
        </w:tc>
        <w:tc>
          <w:tcPr>
            <w:tcW w:w="510" w:type="dxa"/>
            <w:tcBorders>
              <w:top w:val="nil"/>
              <w:left w:val="nil"/>
              <w:bottom w:val="nil"/>
              <w:right w:val="nil"/>
            </w:tcBorders>
            <w:noWrap/>
            <w:vAlign w:val="bottom"/>
          </w:tcPr>
          <w:p w14:paraId="1B3D6D04" w14:textId="71F20CFA" w:rsidR="00BF2BF9" w:rsidRPr="00594341" w:rsidRDefault="00BF2BF9" w:rsidP="00BF2BF9">
            <w:pPr>
              <w:jc w:val="right"/>
              <w:rPr>
                <w:color w:val="000000"/>
                <w:sz w:val="20"/>
                <w:szCs w:val="20"/>
              </w:rPr>
            </w:pPr>
            <w:r w:rsidRPr="00533DEB">
              <w:rPr>
                <w:color w:val="000000"/>
                <w:sz w:val="20"/>
                <w:szCs w:val="20"/>
              </w:rPr>
              <w:t>12</w:t>
            </w:r>
          </w:p>
        </w:tc>
        <w:tc>
          <w:tcPr>
            <w:tcW w:w="483" w:type="dxa"/>
            <w:tcBorders>
              <w:top w:val="nil"/>
              <w:left w:val="nil"/>
              <w:bottom w:val="nil"/>
              <w:right w:val="nil"/>
            </w:tcBorders>
            <w:noWrap/>
            <w:vAlign w:val="bottom"/>
          </w:tcPr>
          <w:p w14:paraId="1E8BE03D" w14:textId="6DE8C1A3" w:rsidR="00BF2BF9" w:rsidRPr="00594341" w:rsidRDefault="00BF2BF9" w:rsidP="00BF2BF9">
            <w:pPr>
              <w:jc w:val="right"/>
              <w:rPr>
                <w:color w:val="000000"/>
                <w:sz w:val="20"/>
                <w:szCs w:val="20"/>
              </w:rPr>
            </w:pPr>
            <w:r w:rsidRPr="00533DEB">
              <w:rPr>
                <w:color w:val="000000"/>
                <w:sz w:val="20"/>
                <w:szCs w:val="20"/>
              </w:rPr>
              <w:t>5</w:t>
            </w:r>
          </w:p>
        </w:tc>
        <w:tc>
          <w:tcPr>
            <w:tcW w:w="510" w:type="dxa"/>
            <w:tcBorders>
              <w:top w:val="nil"/>
              <w:left w:val="nil"/>
              <w:bottom w:val="nil"/>
              <w:right w:val="nil"/>
            </w:tcBorders>
            <w:noWrap/>
            <w:vAlign w:val="bottom"/>
          </w:tcPr>
          <w:p w14:paraId="772636F5" w14:textId="4DF3D271" w:rsidR="00BF2BF9" w:rsidRPr="00594341" w:rsidRDefault="00BF2BF9" w:rsidP="00BF2BF9">
            <w:pPr>
              <w:jc w:val="right"/>
              <w:rPr>
                <w:color w:val="000000"/>
                <w:sz w:val="20"/>
                <w:szCs w:val="20"/>
              </w:rPr>
            </w:pPr>
            <w:r w:rsidRPr="00BF2BF9">
              <w:rPr>
                <w:color w:val="000000"/>
                <w:sz w:val="20"/>
                <w:szCs w:val="20"/>
              </w:rPr>
              <w:t>8</w:t>
            </w:r>
          </w:p>
        </w:tc>
        <w:tc>
          <w:tcPr>
            <w:tcW w:w="426" w:type="dxa"/>
            <w:tcBorders>
              <w:top w:val="nil"/>
              <w:left w:val="nil"/>
              <w:bottom w:val="nil"/>
              <w:right w:val="nil"/>
            </w:tcBorders>
            <w:noWrap/>
            <w:vAlign w:val="bottom"/>
          </w:tcPr>
          <w:p w14:paraId="10175B0E" w14:textId="1DDD2254" w:rsidR="00BF2BF9" w:rsidRPr="00594341" w:rsidRDefault="00BF2BF9" w:rsidP="00BF2BF9">
            <w:pPr>
              <w:jc w:val="right"/>
              <w:rPr>
                <w:color w:val="000000"/>
                <w:sz w:val="20"/>
                <w:szCs w:val="20"/>
              </w:rPr>
            </w:pPr>
            <w:r w:rsidRPr="00BF2BF9">
              <w:rPr>
                <w:color w:val="000000"/>
                <w:sz w:val="20"/>
                <w:szCs w:val="20"/>
              </w:rPr>
              <w:t>5</w:t>
            </w:r>
          </w:p>
        </w:tc>
        <w:tc>
          <w:tcPr>
            <w:tcW w:w="510" w:type="dxa"/>
            <w:tcBorders>
              <w:top w:val="nil"/>
              <w:left w:val="nil"/>
              <w:bottom w:val="nil"/>
              <w:right w:val="nil"/>
            </w:tcBorders>
            <w:noWrap/>
            <w:vAlign w:val="bottom"/>
          </w:tcPr>
          <w:p w14:paraId="6B0CD9E9" w14:textId="743ADFB8" w:rsidR="00BF2BF9" w:rsidRPr="00594341" w:rsidRDefault="00BF2BF9" w:rsidP="00BF2BF9">
            <w:pPr>
              <w:jc w:val="right"/>
              <w:rPr>
                <w:color w:val="000000"/>
                <w:sz w:val="20"/>
                <w:szCs w:val="20"/>
              </w:rPr>
            </w:pPr>
            <w:r w:rsidRPr="00BF2BF9">
              <w:rPr>
                <w:color w:val="000000"/>
                <w:sz w:val="20"/>
                <w:szCs w:val="20"/>
              </w:rPr>
              <w:t>12</w:t>
            </w:r>
          </w:p>
        </w:tc>
        <w:tc>
          <w:tcPr>
            <w:tcW w:w="426" w:type="dxa"/>
            <w:tcBorders>
              <w:top w:val="nil"/>
              <w:left w:val="nil"/>
              <w:bottom w:val="nil"/>
              <w:right w:val="nil"/>
            </w:tcBorders>
            <w:noWrap/>
            <w:vAlign w:val="bottom"/>
          </w:tcPr>
          <w:p w14:paraId="6710B7D4" w14:textId="11A58856" w:rsidR="00BF2BF9" w:rsidRPr="00594341" w:rsidRDefault="00BF2BF9" w:rsidP="00BF2BF9">
            <w:pPr>
              <w:jc w:val="right"/>
              <w:rPr>
                <w:color w:val="000000"/>
                <w:sz w:val="20"/>
                <w:szCs w:val="20"/>
              </w:rPr>
            </w:pPr>
            <w:r w:rsidRPr="00BF2BF9">
              <w:rPr>
                <w:color w:val="000000"/>
                <w:sz w:val="20"/>
                <w:szCs w:val="20"/>
              </w:rPr>
              <w:t>3</w:t>
            </w:r>
          </w:p>
        </w:tc>
        <w:tc>
          <w:tcPr>
            <w:tcW w:w="442" w:type="dxa"/>
            <w:tcBorders>
              <w:top w:val="nil"/>
              <w:left w:val="nil"/>
              <w:bottom w:val="nil"/>
              <w:right w:val="nil"/>
            </w:tcBorders>
            <w:vAlign w:val="bottom"/>
          </w:tcPr>
          <w:p w14:paraId="07692758" w14:textId="546386F3" w:rsidR="00BF2BF9" w:rsidRPr="00594341" w:rsidRDefault="00BF2BF9" w:rsidP="00BF2BF9">
            <w:pPr>
              <w:jc w:val="right"/>
              <w:rPr>
                <w:color w:val="000000"/>
                <w:sz w:val="20"/>
                <w:szCs w:val="20"/>
              </w:rPr>
            </w:pPr>
            <w:r w:rsidRPr="00BF2BF9">
              <w:rPr>
                <w:color w:val="000000"/>
                <w:sz w:val="20"/>
                <w:szCs w:val="20"/>
              </w:rPr>
              <w:t>10</w:t>
            </w:r>
          </w:p>
        </w:tc>
        <w:tc>
          <w:tcPr>
            <w:tcW w:w="426" w:type="dxa"/>
            <w:tcBorders>
              <w:top w:val="nil"/>
              <w:left w:val="nil"/>
              <w:bottom w:val="nil"/>
              <w:right w:val="nil"/>
            </w:tcBorders>
            <w:vAlign w:val="bottom"/>
          </w:tcPr>
          <w:p w14:paraId="681720F3" w14:textId="093CEEF9" w:rsidR="00BF2BF9" w:rsidRPr="00594341" w:rsidRDefault="00BF2BF9" w:rsidP="00BF2BF9">
            <w:pPr>
              <w:jc w:val="right"/>
              <w:rPr>
                <w:color w:val="000000"/>
                <w:sz w:val="20"/>
                <w:szCs w:val="20"/>
              </w:rPr>
            </w:pPr>
            <w:r w:rsidRPr="00BF2BF9">
              <w:rPr>
                <w:color w:val="000000"/>
                <w:sz w:val="20"/>
                <w:szCs w:val="20"/>
              </w:rPr>
              <w:t>4</w:t>
            </w:r>
          </w:p>
        </w:tc>
        <w:tc>
          <w:tcPr>
            <w:tcW w:w="441" w:type="dxa"/>
            <w:tcBorders>
              <w:top w:val="nil"/>
              <w:left w:val="nil"/>
              <w:bottom w:val="nil"/>
              <w:right w:val="nil"/>
            </w:tcBorders>
            <w:vAlign w:val="bottom"/>
          </w:tcPr>
          <w:p w14:paraId="5A57FD24" w14:textId="2EFA02EB" w:rsidR="00BF2BF9" w:rsidRPr="00594341" w:rsidRDefault="00BF2BF9" w:rsidP="00BF2BF9">
            <w:pPr>
              <w:jc w:val="right"/>
              <w:rPr>
                <w:color w:val="000000"/>
                <w:sz w:val="20"/>
                <w:szCs w:val="20"/>
              </w:rPr>
            </w:pPr>
            <w:r w:rsidRPr="00BF2BF9">
              <w:rPr>
                <w:color w:val="000000"/>
                <w:sz w:val="20"/>
                <w:szCs w:val="20"/>
              </w:rPr>
              <w:t>13</w:t>
            </w:r>
          </w:p>
        </w:tc>
        <w:tc>
          <w:tcPr>
            <w:tcW w:w="426" w:type="dxa"/>
            <w:tcBorders>
              <w:top w:val="nil"/>
              <w:left w:val="nil"/>
              <w:bottom w:val="nil"/>
              <w:right w:val="nil"/>
            </w:tcBorders>
            <w:vAlign w:val="bottom"/>
          </w:tcPr>
          <w:p w14:paraId="7C97395F" w14:textId="484ED088" w:rsidR="00BF2BF9" w:rsidRPr="00594341" w:rsidRDefault="00BF2BF9" w:rsidP="00BF2BF9">
            <w:pPr>
              <w:jc w:val="right"/>
              <w:rPr>
                <w:color w:val="000000"/>
                <w:sz w:val="20"/>
                <w:szCs w:val="20"/>
              </w:rPr>
            </w:pPr>
            <w:r w:rsidRPr="00BF2BF9">
              <w:rPr>
                <w:color w:val="000000"/>
                <w:sz w:val="20"/>
                <w:szCs w:val="20"/>
              </w:rPr>
              <w:t>4</w:t>
            </w:r>
          </w:p>
        </w:tc>
        <w:tc>
          <w:tcPr>
            <w:tcW w:w="483" w:type="dxa"/>
            <w:tcBorders>
              <w:top w:val="nil"/>
              <w:left w:val="nil"/>
              <w:bottom w:val="nil"/>
              <w:right w:val="nil"/>
            </w:tcBorders>
            <w:vAlign w:val="bottom"/>
          </w:tcPr>
          <w:p w14:paraId="5080F5E9" w14:textId="2AB98E5E" w:rsidR="00BF2BF9" w:rsidRPr="00594341" w:rsidRDefault="00BF2BF9" w:rsidP="00BF2BF9">
            <w:pPr>
              <w:jc w:val="right"/>
              <w:rPr>
                <w:color w:val="000000"/>
                <w:sz w:val="20"/>
                <w:szCs w:val="20"/>
              </w:rPr>
            </w:pPr>
            <w:r w:rsidRPr="00BF2BF9">
              <w:rPr>
                <w:color w:val="000000"/>
                <w:sz w:val="20"/>
                <w:szCs w:val="20"/>
              </w:rPr>
              <w:t>9</w:t>
            </w:r>
          </w:p>
        </w:tc>
        <w:tc>
          <w:tcPr>
            <w:tcW w:w="483" w:type="dxa"/>
            <w:tcBorders>
              <w:top w:val="nil"/>
              <w:left w:val="nil"/>
              <w:bottom w:val="nil"/>
              <w:right w:val="nil"/>
            </w:tcBorders>
            <w:vAlign w:val="bottom"/>
          </w:tcPr>
          <w:p w14:paraId="7E66C3FB" w14:textId="2B977CC6" w:rsidR="00BF2BF9" w:rsidRPr="00594341" w:rsidRDefault="00BF2BF9" w:rsidP="00BF2BF9">
            <w:pPr>
              <w:jc w:val="right"/>
              <w:rPr>
                <w:color w:val="000000"/>
                <w:sz w:val="20"/>
                <w:szCs w:val="20"/>
              </w:rPr>
            </w:pPr>
            <w:r w:rsidRPr="00BF2BF9">
              <w:rPr>
                <w:color w:val="000000"/>
                <w:sz w:val="20"/>
                <w:szCs w:val="20"/>
              </w:rPr>
              <w:t>6</w:t>
            </w:r>
          </w:p>
        </w:tc>
      </w:tr>
      <w:tr w:rsidR="00BF2BF9" w:rsidRPr="00357AA0" w14:paraId="07F93E30" w14:textId="77777777" w:rsidTr="00BF2BF9">
        <w:trPr>
          <w:trHeight w:val="283"/>
        </w:trPr>
        <w:tc>
          <w:tcPr>
            <w:tcW w:w="907" w:type="dxa"/>
            <w:tcBorders>
              <w:top w:val="nil"/>
              <w:left w:val="nil"/>
              <w:bottom w:val="nil"/>
              <w:right w:val="nil"/>
            </w:tcBorders>
            <w:noWrap/>
            <w:vAlign w:val="bottom"/>
            <w:hideMark/>
          </w:tcPr>
          <w:p w14:paraId="1A55E193" w14:textId="77777777" w:rsidR="00BF2BF9" w:rsidRPr="00594341" w:rsidRDefault="00BF2BF9" w:rsidP="00BF2BF9">
            <w:pPr>
              <w:jc w:val="right"/>
              <w:rPr>
                <w:rFonts w:ascii="Helvetica" w:hAnsi="Helvetica"/>
                <w:b/>
                <w:color w:val="000000"/>
                <w:sz w:val="20"/>
                <w:szCs w:val="20"/>
              </w:rPr>
            </w:pPr>
            <w:r w:rsidRPr="00594341">
              <w:rPr>
                <w:rFonts w:ascii="Helvetica" w:hAnsi="Helvetica"/>
                <w:b/>
                <w:color w:val="000000"/>
                <w:sz w:val="20"/>
                <w:szCs w:val="20"/>
              </w:rPr>
              <w:t>13</w:t>
            </w:r>
          </w:p>
        </w:tc>
        <w:tc>
          <w:tcPr>
            <w:tcW w:w="456" w:type="dxa"/>
            <w:tcBorders>
              <w:top w:val="nil"/>
              <w:left w:val="nil"/>
              <w:bottom w:val="nil"/>
              <w:right w:val="nil"/>
            </w:tcBorders>
            <w:noWrap/>
            <w:vAlign w:val="bottom"/>
          </w:tcPr>
          <w:p w14:paraId="6BBB72B5" w14:textId="169B1DF9" w:rsidR="00BF2BF9" w:rsidRPr="00594341" w:rsidRDefault="00BF2BF9" w:rsidP="00BF2BF9">
            <w:pPr>
              <w:jc w:val="right"/>
              <w:rPr>
                <w:color w:val="000000"/>
                <w:sz w:val="20"/>
                <w:szCs w:val="20"/>
              </w:rPr>
            </w:pPr>
            <w:r w:rsidRPr="00533DEB">
              <w:rPr>
                <w:color w:val="000000"/>
                <w:sz w:val="20"/>
                <w:szCs w:val="20"/>
              </w:rPr>
              <w:t>8</w:t>
            </w:r>
          </w:p>
        </w:tc>
        <w:tc>
          <w:tcPr>
            <w:tcW w:w="425" w:type="dxa"/>
            <w:tcBorders>
              <w:top w:val="nil"/>
              <w:left w:val="nil"/>
              <w:bottom w:val="nil"/>
              <w:right w:val="nil"/>
            </w:tcBorders>
            <w:noWrap/>
            <w:vAlign w:val="bottom"/>
          </w:tcPr>
          <w:p w14:paraId="112C6D56" w14:textId="57D999F8" w:rsidR="00BF2BF9" w:rsidRPr="00594341" w:rsidRDefault="00BF2BF9" w:rsidP="00BF2BF9">
            <w:pPr>
              <w:jc w:val="right"/>
              <w:rPr>
                <w:color w:val="000000"/>
                <w:sz w:val="20"/>
                <w:szCs w:val="20"/>
              </w:rPr>
            </w:pPr>
            <w:r w:rsidRPr="00533DEB">
              <w:rPr>
                <w:color w:val="000000"/>
                <w:sz w:val="20"/>
                <w:szCs w:val="20"/>
              </w:rPr>
              <w:t>1</w:t>
            </w:r>
          </w:p>
        </w:tc>
        <w:tc>
          <w:tcPr>
            <w:tcW w:w="510" w:type="dxa"/>
            <w:tcBorders>
              <w:top w:val="nil"/>
              <w:left w:val="nil"/>
              <w:bottom w:val="nil"/>
              <w:right w:val="nil"/>
            </w:tcBorders>
            <w:noWrap/>
            <w:vAlign w:val="bottom"/>
          </w:tcPr>
          <w:p w14:paraId="706B3F27" w14:textId="07B8AD44" w:rsidR="00BF2BF9" w:rsidRPr="00594341" w:rsidRDefault="00BF2BF9" w:rsidP="00BF2BF9">
            <w:pPr>
              <w:jc w:val="right"/>
              <w:rPr>
                <w:color w:val="000000"/>
                <w:sz w:val="20"/>
                <w:szCs w:val="20"/>
              </w:rPr>
            </w:pPr>
            <w:r w:rsidRPr="00533DEB">
              <w:rPr>
                <w:color w:val="000000"/>
                <w:sz w:val="20"/>
                <w:szCs w:val="20"/>
              </w:rPr>
              <w:t>9</w:t>
            </w:r>
          </w:p>
        </w:tc>
        <w:tc>
          <w:tcPr>
            <w:tcW w:w="425" w:type="dxa"/>
            <w:tcBorders>
              <w:top w:val="nil"/>
              <w:left w:val="nil"/>
              <w:bottom w:val="nil"/>
              <w:right w:val="nil"/>
            </w:tcBorders>
            <w:noWrap/>
            <w:vAlign w:val="bottom"/>
          </w:tcPr>
          <w:p w14:paraId="5D629CDF" w14:textId="52DBABB8" w:rsidR="00BF2BF9" w:rsidRPr="00594341" w:rsidRDefault="00BF2BF9" w:rsidP="00BF2BF9">
            <w:pPr>
              <w:jc w:val="right"/>
              <w:rPr>
                <w:color w:val="000000"/>
                <w:sz w:val="20"/>
                <w:szCs w:val="20"/>
              </w:rPr>
            </w:pPr>
            <w:r w:rsidRPr="00533DEB">
              <w:rPr>
                <w:color w:val="000000"/>
                <w:sz w:val="20"/>
                <w:szCs w:val="20"/>
              </w:rPr>
              <w:t>4</w:t>
            </w:r>
          </w:p>
        </w:tc>
        <w:tc>
          <w:tcPr>
            <w:tcW w:w="510" w:type="dxa"/>
            <w:tcBorders>
              <w:top w:val="nil"/>
              <w:left w:val="nil"/>
              <w:bottom w:val="nil"/>
              <w:right w:val="nil"/>
            </w:tcBorders>
            <w:noWrap/>
            <w:vAlign w:val="bottom"/>
          </w:tcPr>
          <w:p w14:paraId="2B2911D2" w14:textId="0B8A1176" w:rsidR="00BF2BF9" w:rsidRPr="00594341" w:rsidRDefault="00BF2BF9" w:rsidP="00BF2BF9">
            <w:pPr>
              <w:jc w:val="right"/>
              <w:rPr>
                <w:color w:val="000000"/>
                <w:sz w:val="20"/>
                <w:szCs w:val="20"/>
              </w:rPr>
            </w:pPr>
            <w:r w:rsidRPr="00533DEB">
              <w:rPr>
                <w:color w:val="000000"/>
                <w:sz w:val="20"/>
                <w:szCs w:val="20"/>
              </w:rPr>
              <w:t>11</w:t>
            </w:r>
          </w:p>
        </w:tc>
        <w:tc>
          <w:tcPr>
            <w:tcW w:w="426" w:type="dxa"/>
            <w:tcBorders>
              <w:top w:val="nil"/>
              <w:left w:val="nil"/>
              <w:bottom w:val="nil"/>
              <w:right w:val="nil"/>
            </w:tcBorders>
            <w:noWrap/>
            <w:vAlign w:val="bottom"/>
          </w:tcPr>
          <w:p w14:paraId="619D73F6" w14:textId="4ACC9377" w:rsidR="00BF2BF9" w:rsidRPr="00594341" w:rsidRDefault="00BF2BF9" w:rsidP="00BF2BF9">
            <w:pPr>
              <w:jc w:val="right"/>
              <w:rPr>
                <w:color w:val="000000"/>
                <w:sz w:val="20"/>
                <w:szCs w:val="20"/>
              </w:rPr>
            </w:pPr>
            <w:r w:rsidRPr="00533DEB">
              <w:rPr>
                <w:color w:val="000000"/>
                <w:sz w:val="20"/>
                <w:szCs w:val="20"/>
              </w:rPr>
              <w:t>5</w:t>
            </w:r>
          </w:p>
        </w:tc>
        <w:tc>
          <w:tcPr>
            <w:tcW w:w="510" w:type="dxa"/>
            <w:tcBorders>
              <w:top w:val="nil"/>
              <w:left w:val="nil"/>
              <w:bottom w:val="nil"/>
              <w:right w:val="nil"/>
            </w:tcBorders>
            <w:noWrap/>
            <w:vAlign w:val="bottom"/>
          </w:tcPr>
          <w:p w14:paraId="707699ED" w14:textId="09DECC0F" w:rsidR="00BF2BF9" w:rsidRPr="00594341" w:rsidRDefault="00BF2BF9" w:rsidP="00BF2BF9">
            <w:pPr>
              <w:jc w:val="right"/>
              <w:rPr>
                <w:color w:val="000000"/>
                <w:sz w:val="20"/>
                <w:szCs w:val="20"/>
              </w:rPr>
            </w:pPr>
            <w:r w:rsidRPr="00533DEB">
              <w:rPr>
                <w:color w:val="000000"/>
                <w:sz w:val="20"/>
                <w:szCs w:val="20"/>
              </w:rPr>
              <w:t>10</w:t>
            </w:r>
          </w:p>
        </w:tc>
        <w:tc>
          <w:tcPr>
            <w:tcW w:w="426" w:type="dxa"/>
            <w:tcBorders>
              <w:top w:val="nil"/>
              <w:left w:val="nil"/>
              <w:bottom w:val="nil"/>
              <w:right w:val="nil"/>
            </w:tcBorders>
            <w:noWrap/>
            <w:vAlign w:val="bottom"/>
          </w:tcPr>
          <w:p w14:paraId="10FC1914" w14:textId="43471A2A" w:rsidR="00BF2BF9" w:rsidRPr="00594341" w:rsidRDefault="00BF2BF9" w:rsidP="00BF2BF9">
            <w:pPr>
              <w:jc w:val="right"/>
              <w:rPr>
                <w:color w:val="000000"/>
                <w:sz w:val="20"/>
                <w:szCs w:val="20"/>
              </w:rPr>
            </w:pPr>
            <w:r w:rsidRPr="00533DEB">
              <w:rPr>
                <w:color w:val="000000"/>
                <w:sz w:val="20"/>
                <w:szCs w:val="20"/>
              </w:rPr>
              <w:t>4</w:t>
            </w:r>
          </w:p>
        </w:tc>
        <w:tc>
          <w:tcPr>
            <w:tcW w:w="510" w:type="dxa"/>
            <w:tcBorders>
              <w:top w:val="nil"/>
              <w:left w:val="nil"/>
              <w:bottom w:val="nil"/>
              <w:right w:val="nil"/>
            </w:tcBorders>
            <w:noWrap/>
            <w:vAlign w:val="bottom"/>
          </w:tcPr>
          <w:p w14:paraId="325AD109" w14:textId="15597CEF" w:rsidR="00BF2BF9" w:rsidRPr="00594341" w:rsidRDefault="00BF2BF9" w:rsidP="00BF2BF9">
            <w:pPr>
              <w:jc w:val="right"/>
              <w:rPr>
                <w:color w:val="000000"/>
                <w:sz w:val="20"/>
                <w:szCs w:val="20"/>
              </w:rPr>
            </w:pPr>
            <w:r w:rsidRPr="00533DEB">
              <w:rPr>
                <w:color w:val="000000"/>
                <w:sz w:val="20"/>
                <w:szCs w:val="20"/>
              </w:rPr>
              <w:t>12</w:t>
            </w:r>
          </w:p>
        </w:tc>
        <w:tc>
          <w:tcPr>
            <w:tcW w:w="483" w:type="dxa"/>
            <w:tcBorders>
              <w:top w:val="nil"/>
              <w:left w:val="nil"/>
              <w:bottom w:val="nil"/>
              <w:right w:val="nil"/>
            </w:tcBorders>
            <w:noWrap/>
            <w:vAlign w:val="bottom"/>
          </w:tcPr>
          <w:p w14:paraId="611205A8" w14:textId="251A93E6" w:rsidR="00BF2BF9" w:rsidRPr="00594341" w:rsidRDefault="00BF2BF9" w:rsidP="00BF2BF9">
            <w:pPr>
              <w:jc w:val="right"/>
              <w:rPr>
                <w:color w:val="000000"/>
                <w:sz w:val="20"/>
                <w:szCs w:val="20"/>
              </w:rPr>
            </w:pPr>
            <w:r w:rsidRPr="00533DEB">
              <w:rPr>
                <w:color w:val="000000"/>
                <w:sz w:val="20"/>
                <w:szCs w:val="20"/>
              </w:rPr>
              <w:t>2</w:t>
            </w:r>
          </w:p>
        </w:tc>
        <w:tc>
          <w:tcPr>
            <w:tcW w:w="510" w:type="dxa"/>
            <w:tcBorders>
              <w:top w:val="nil"/>
              <w:left w:val="nil"/>
              <w:bottom w:val="nil"/>
              <w:right w:val="nil"/>
            </w:tcBorders>
            <w:noWrap/>
            <w:vAlign w:val="bottom"/>
          </w:tcPr>
          <w:p w14:paraId="0B6FF180" w14:textId="477AABDC" w:rsidR="00BF2BF9" w:rsidRPr="00594341" w:rsidRDefault="00BF2BF9" w:rsidP="00BF2BF9">
            <w:pPr>
              <w:jc w:val="right"/>
              <w:rPr>
                <w:color w:val="000000"/>
                <w:sz w:val="20"/>
                <w:szCs w:val="20"/>
              </w:rPr>
            </w:pPr>
            <w:r w:rsidRPr="00BF2BF9">
              <w:rPr>
                <w:color w:val="000000"/>
                <w:sz w:val="20"/>
                <w:szCs w:val="20"/>
              </w:rPr>
              <w:t>11</w:t>
            </w:r>
          </w:p>
        </w:tc>
        <w:tc>
          <w:tcPr>
            <w:tcW w:w="426" w:type="dxa"/>
            <w:tcBorders>
              <w:top w:val="nil"/>
              <w:left w:val="nil"/>
              <w:bottom w:val="nil"/>
              <w:right w:val="nil"/>
            </w:tcBorders>
            <w:noWrap/>
            <w:vAlign w:val="bottom"/>
          </w:tcPr>
          <w:p w14:paraId="60906B74" w14:textId="481FEB5E" w:rsidR="00BF2BF9" w:rsidRPr="00594341" w:rsidRDefault="00BF2BF9" w:rsidP="00BF2BF9">
            <w:pPr>
              <w:jc w:val="right"/>
              <w:rPr>
                <w:color w:val="000000"/>
                <w:sz w:val="20"/>
                <w:szCs w:val="20"/>
              </w:rPr>
            </w:pPr>
            <w:r w:rsidRPr="00BF2BF9">
              <w:rPr>
                <w:color w:val="000000"/>
                <w:sz w:val="20"/>
                <w:szCs w:val="20"/>
              </w:rPr>
              <w:t>2</w:t>
            </w:r>
          </w:p>
        </w:tc>
        <w:tc>
          <w:tcPr>
            <w:tcW w:w="510" w:type="dxa"/>
            <w:tcBorders>
              <w:top w:val="nil"/>
              <w:left w:val="nil"/>
              <w:bottom w:val="nil"/>
              <w:right w:val="nil"/>
            </w:tcBorders>
            <w:noWrap/>
            <w:vAlign w:val="bottom"/>
          </w:tcPr>
          <w:p w14:paraId="1F772493" w14:textId="166C13B3" w:rsidR="00BF2BF9" w:rsidRPr="00594341" w:rsidRDefault="00BF2BF9" w:rsidP="00BF2BF9">
            <w:pPr>
              <w:jc w:val="right"/>
              <w:rPr>
                <w:color w:val="000000"/>
                <w:sz w:val="20"/>
                <w:szCs w:val="20"/>
              </w:rPr>
            </w:pPr>
            <w:r w:rsidRPr="00BF2BF9">
              <w:rPr>
                <w:color w:val="000000"/>
                <w:sz w:val="20"/>
                <w:szCs w:val="20"/>
              </w:rPr>
              <w:t>11</w:t>
            </w:r>
          </w:p>
        </w:tc>
        <w:tc>
          <w:tcPr>
            <w:tcW w:w="426" w:type="dxa"/>
            <w:tcBorders>
              <w:top w:val="nil"/>
              <w:left w:val="nil"/>
              <w:bottom w:val="nil"/>
              <w:right w:val="nil"/>
            </w:tcBorders>
            <w:noWrap/>
            <w:vAlign w:val="bottom"/>
          </w:tcPr>
          <w:p w14:paraId="38C2D04D" w14:textId="4B3C864E" w:rsidR="00BF2BF9" w:rsidRPr="00594341" w:rsidRDefault="00BF2BF9" w:rsidP="00BF2BF9">
            <w:pPr>
              <w:jc w:val="right"/>
              <w:rPr>
                <w:color w:val="000000"/>
                <w:sz w:val="20"/>
                <w:szCs w:val="20"/>
              </w:rPr>
            </w:pPr>
            <w:r w:rsidRPr="00BF2BF9">
              <w:rPr>
                <w:color w:val="000000"/>
                <w:sz w:val="20"/>
                <w:szCs w:val="20"/>
              </w:rPr>
              <w:t>5</w:t>
            </w:r>
          </w:p>
        </w:tc>
        <w:tc>
          <w:tcPr>
            <w:tcW w:w="442" w:type="dxa"/>
            <w:tcBorders>
              <w:top w:val="nil"/>
              <w:left w:val="nil"/>
              <w:bottom w:val="nil"/>
              <w:right w:val="nil"/>
            </w:tcBorders>
            <w:vAlign w:val="bottom"/>
          </w:tcPr>
          <w:p w14:paraId="24BDFCF4" w14:textId="01A88002" w:rsidR="00BF2BF9" w:rsidRPr="00594341" w:rsidRDefault="00BF2BF9" w:rsidP="00BF2BF9">
            <w:pPr>
              <w:jc w:val="right"/>
              <w:rPr>
                <w:color w:val="000000"/>
                <w:sz w:val="20"/>
                <w:szCs w:val="20"/>
              </w:rPr>
            </w:pPr>
            <w:r w:rsidRPr="00BF2BF9">
              <w:rPr>
                <w:color w:val="000000"/>
                <w:sz w:val="20"/>
                <w:szCs w:val="20"/>
              </w:rPr>
              <w:t>11</w:t>
            </w:r>
          </w:p>
        </w:tc>
        <w:tc>
          <w:tcPr>
            <w:tcW w:w="426" w:type="dxa"/>
            <w:tcBorders>
              <w:top w:val="nil"/>
              <w:left w:val="nil"/>
              <w:bottom w:val="nil"/>
              <w:right w:val="nil"/>
            </w:tcBorders>
            <w:vAlign w:val="bottom"/>
          </w:tcPr>
          <w:p w14:paraId="279DF475" w14:textId="38436D05" w:rsidR="00BF2BF9" w:rsidRPr="00594341" w:rsidRDefault="00BF2BF9" w:rsidP="00BF2BF9">
            <w:pPr>
              <w:jc w:val="right"/>
              <w:rPr>
                <w:color w:val="000000"/>
                <w:sz w:val="20"/>
                <w:szCs w:val="20"/>
              </w:rPr>
            </w:pPr>
            <w:r w:rsidRPr="00BF2BF9">
              <w:rPr>
                <w:color w:val="000000"/>
                <w:sz w:val="20"/>
                <w:szCs w:val="20"/>
              </w:rPr>
              <w:t>4</w:t>
            </w:r>
          </w:p>
        </w:tc>
        <w:tc>
          <w:tcPr>
            <w:tcW w:w="441" w:type="dxa"/>
            <w:tcBorders>
              <w:top w:val="nil"/>
              <w:left w:val="nil"/>
              <w:bottom w:val="nil"/>
              <w:right w:val="nil"/>
            </w:tcBorders>
            <w:vAlign w:val="bottom"/>
          </w:tcPr>
          <w:p w14:paraId="71B801D8" w14:textId="12A2BF1C" w:rsidR="00BF2BF9" w:rsidRPr="00594341" w:rsidRDefault="00BF2BF9" w:rsidP="00BF2BF9">
            <w:pPr>
              <w:jc w:val="right"/>
              <w:rPr>
                <w:color w:val="000000"/>
                <w:sz w:val="20"/>
                <w:szCs w:val="20"/>
              </w:rPr>
            </w:pPr>
            <w:r w:rsidRPr="00BF2BF9">
              <w:rPr>
                <w:color w:val="000000"/>
                <w:sz w:val="20"/>
                <w:szCs w:val="20"/>
              </w:rPr>
              <w:t>12</w:t>
            </w:r>
          </w:p>
        </w:tc>
        <w:tc>
          <w:tcPr>
            <w:tcW w:w="426" w:type="dxa"/>
            <w:tcBorders>
              <w:top w:val="nil"/>
              <w:left w:val="nil"/>
              <w:bottom w:val="nil"/>
              <w:right w:val="nil"/>
            </w:tcBorders>
            <w:vAlign w:val="bottom"/>
          </w:tcPr>
          <w:p w14:paraId="3B2BB767" w14:textId="088A5683" w:rsidR="00BF2BF9" w:rsidRPr="00594341" w:rsidRDefault="00BF2BF9" w:rsidP="00BF2BF9">
            <w:pPr>
              <w:jc w:val="right"/>
              <w:rPr>
                <w:color w:val="000000"/>
                <w:sz w:val="20"/>
                <w:szCs w:val="20"/>
              </w:rPr>
            </w:pPr>
            <w:r w:rsidRPr="00BF2BF9">
              <w:rPr>
                <w:color w:val="000000"/>
                <w:sz w:val="20"/>
                <w:szCs w:val="20"/>
              </w:rPr>
              <w:t>6</w:t>
            </w:r>
          </w:p>
        </w:tc>
        <w:tc>
          <w:tcPr>
            <w:tcW w:w="483" w:type="dxa"/>
            <w:tcBorders>
              <w:top w:val="nil"/>
              <w:left w:val="nil"/>
              <w:bottom w:val="nil"/>
              <w:right w:val="nil"/>
            </w:tcBorders>
            <w:vAlign w:val="bottom"/>
          </w:tcPr>
          <w:p w14:paraId="1727AEAE" w14:textId="6D9A7C7D" w:rsidR="00BF2BF9" w:rsidRPr="00594341" w:rsidRDefault="00BF2BF9" w:rsidP="00BF2BF9">
            <w:pPr>
              <w:jc w:val="right"/>
              <w:rPr>
                <w:color w:val="000000"/>
                <w:sz w:val="20"/>
                <w:szCs w:val="20"/>
              </w:rPr>
            </w:pPr>
            <w:r w:rsidRPr="00BF2BF9">
              <w:rPr>
                <w:color w:val="000000"/>
                <w:sz w:val="20"/>
                <w:szCs w:val="20"/>
              </w:rPr>
              <w:t>10</w:t>
            </w:r>
          </w:p>
        </w:tc>
        <w:tc>
          <w:tcPr>
            <w:tcW w:w="483" w:type="dxa"/>
            <w:tcBorders>
              <w:top w:val="nil"/>
              <w:left w:val="nil"/>
              <w:bottom w:val="nil"/>
              <w:right w:val="nil"/>
            </w:tcBorders>
            <w:vAlign w:val="bottom"/>
          </w:tcPr>
          <w:p w14:paraId="68650EE4" w14:textId="5AA6A8F7" w:rsidR="00BF2BF9" w:rsidRPr="00594341" w:rsidRDefault="00BF2BF9" w:rsidP="00BF2BF9">
            <w:pPr>
              <w:jc w:val="right"/>
              <w:rPr>
                <w:color w:val="000000"/>
                <w:sz w:val="20"/>
                <w:szCs w:val="20"/>
              </w:rPr>
            </w:pPr>
            <w:r w:rsidRPr="00BF2BF9">
              <w:rPr>
                <w:color w:val="000000"/>
                <w:sz w:val="20"/>
                <w:szCs w:val="20"/>
              </w:rPr>
              <w:t>5</w:t>
            </w:r>
          </w:p>
        </w:tc>
      </w:tr>
      <w:tr w:rsidR="00BF2BF9" w:rsidRPr="00357AA0" w14:paraId="1AC56136" w14:textId="77777777" w:rsidTr="00BF2BF9">
        <w:trPr>
          <w:trHeight w:val="283"/>
        </w:trPr>
        <w:tc>
          <w:tcPr>
            <w:tcW w:w="907" w:type="dxa"/>
            <w:tcBorders>
              <w:top w:val="nil"/>
              <w:left w:val="nil"/>
              <w:bottom w:val="nil"/>
              <w:right w:val="nil"/>
            </w:tcBorders>
            <w:noWrap/>
            <w:vAlign w:val="bottom"/>
            <w:hideMark/>
          </w:tcPr>
          <w:p w14:paraId="7FD3667D" w14:textId="77777777" w:rsidR="00BF2BF9" w:rsidRPr="00594341" w:rsidRDefault="00BF2BF9" w:rsidP="00BF2BF9">
            <w:pPr>
              <w:jc w:val="right"/>
              <w:rPr>
                <w:rFonts w:ascii="Helvetica" w:hAnsi="Helvetica"/>
                <w:b/>
                <w:color w:val="000000"/>
                <w:sz w:val="20"/>
                <w:szCs w:val="20"/>
              </w:rPr>
            </w:pPr>
            <w:r w:rsidRPr="00594341">
              <w:rPr>
                <w:rFonts w:ascii="Helvetica" w:hAnsi="Helvetica"/>
                <w:b/>
                <w:color w:val="000000"/>
                <w:sz w:val="20"/>
                <w:szCs w:val="20"/>
              </w:rPr>
              <w:t>14</w:t>
            </w:r>
          </w:p>
        </w:tc>
        <w:tc>
          <w:tcPr>
            <w:tcW w:w="456" w:type="dxa"/>
            <w:tcBorders>
              <w:top w:val="nil"/>
              <w:left w:val="nil"/>
              <w:bottom w:val="nil"/>
              <w:right w:val="nil"/>
            </w:tcBorders>
            <w:noWrap/>
            <w:vAlign w:val="bottom"/>
          </w:tcPr>
          <w:p w14:paraId="6C0FCC4F" w14:textId="51F4A7FE" w:rsidR="00BF2BF9" w:rsidRPr="00594341" w:rsidRDefault="00BF2BF9" w:rsidP="00BF2BF9">
            <w:pPr>
              <w:jc w:val="right"/>
              <w:rPr>
                <w:color w:val="000000"/>
                <w:sz w:val="20"/>
                <w:szCs w:val="20"/>
              </w:rPr>
            </w:pPr>
            <w:r w:rsidRPr="00533DEB">
              <w:rPr>
                <w:color w:val="000000"/>
                <w:sz w:val="20"/>
                <w:szCs w:val="20"/>
              </w:rPr>
              <w:t>8</w:t>
            </w:r>
          </w:p>
        </w:tc>
        <w:tc>
          <w:tcPr>
            <w:tcW w:w="425" w:type="dxa"/>
            <w:tcBorders>
              <w:top w:val="nil"/>
              <w:left w:val="nil"/>
              <w:bottom w:val="nil"/>
              <w:right w:val="nil"/>
            </w:tcBorders>
            <w:noWrap/>
            <w:vAlign w:val="bottom"/>
          </w:tcPr>
          <w:p w14:paraId="351DD921" w14:textId="31DDA081" w:rsidR="00BF2BF9" w:rsidRPr="00594341" w:rsidRDefault="00BF2BF9" w:rsidP="00BF2BF9">
            <w:pPr>
              <w:jc w:val="right"/>
              <w:rPr>
                <w:color w:val="000000"/>
                <w:sz w:val="20"/>
                <w:szCs w:val="20"/>
              </w:rPr>
            </w:pPr>
            <w:r w:rsidRPr="00533DEB">
              <w:rPr>
                <w:color w:val="000000"/>
                <w:sz w:val="20"/>
                <w:szCs w:val="20"/>
              </w:rPr>
              <w:t>0</w:t>
            </w:r>
          </w:p>
        </w:tc>
        <w:tc>
          <w:tcPr>
            <w:tcW w:w="510" w:type="dxa"/>
            <w:tcBorders>
              <w:top w:val="nil"/>
              <w:left w:val="nil"/>
              <w:bottom w:val="nil"/>
              <w:right w:val="nil"/>
            </w:tcBorders>
            <w:noWrap/>
            <w:vAlign w:val="bottom"/>
          </w:tcPr>
          <w:p w14:paraId="551F8627" w14:textId="50579D84" w:rsidR="00BF2BF9" w:rsidRPr="00594341" w:rsidRDefault="00BF2BF9" w:rsidP="00BF2BF9">
            <w:pPr>
              <w:jc w:val="right"/>
              <w:rPr>
                <w:color w:val="000000"/>
                <w:sz w:val="20"/>
                <w:szCs w:val="20"/>
              </w:rPr>
            </w:pPr>
            <w:r w:rsidRPr="00533DEB">
              <w:rPr>
                <w:color w:val="000000"/>
                <w:sz w:val="20"/>
                <w:szCs w:val="20"/>
              </w:rPr>
              <w:t>12</w:t>
            </w:r>
          </w:p>
        </w:tc>
        <w:tc>
          <w:tcPr>
            <w:tcW w:w="425" w:type="dxa"/>
            <w:tcBorders>
              <w:top w:val="nil"/>
              <w:left w:val="nil"/>
              <w:bottom w:val="nil"/>
              <w:right w:val="nil"/>
            </w:tcBorders>
            <w:noWrap/>
            <w:vAlign w:val="bottom"/>
          </w:tcPr>
          <w:p w14:paraId="356A64BA" w14:textId="4C42AB77" w:rsidR="00BF2BF9" w:rsidRPr="00594341" w:rsidRDefault="00BF2BF9" w:rsidP="00BF2BF9">
            <w:pPr>
              <w:jc w:val="right"/>
              <w:rPr>
                <w:color w:val="000000"/>
                <w:sz w:val="20"/>
                <w:szCs w:val="20"/>
              </w:rPr>
            </w:pPr>
            <w:r w:rsidRPr="00533DEB">
              <w:rPr>
                <w:color w:val="000000"/>
                <w:sz w:val="20"/>
                <w:szCs w:val="20"/>
              </w:rPr>
              <w:t>2</w:t>
            </w:r>
          </w:p>
        </w:tc>
        <w:tc>
          <w:tcPr>
            <w:tcW w:w="510" w:type="dxa"/>
            <w:tcBorders>
              <w:top w:val="nil"/>
              <w:left w:val="nil"/>
              <w:bottom w:val="nil"/>
              <w:right w:val="nil"/>
            </w:tcBorders>
            <w:noWrap/>
            <w:vAlign w:val="bottom"/>
          </w:tcPr>
          <w:p w14:paraId="4DA71640" w14:textId="25420D88" w:rsidR="00BF2BF9" w:rsidRPr="00594341" w:rsidRDefault="00BF2BF9" w:rsidP="00BF2BF9">
            <w:pPr>
              <w:jc w:val="right"/>
              <w:rPr>
                <w:color w:val="000000"/>
                <w:sz w:val="20"/>
                <w:szCs w:val="20"/>
              </w:rPr>
            </w:pPr>
            <w:r w:rsidRPr="00533DEB">
              <w:rPr>
                <w:color w:val="000000"/>
                <w:sz w:val="20"/>
                <w:szCs w:val="20"/>
              </w:rPr>
              <w:t>8</w:t>
            </w:r>
          </w:p>
        </w:tc>
        <w:tc>
          <w:tcPr>
            <w:tcW w:w="426" w:type="dxa"/>
            <w:tcBorders>
              <w:top w:val="nil"/>
              <w:left w:val="nil"/>
              <w:bottom w:val="nil"/>
              <w:right w:val="nil"/>
            </w:tcBorders>
            <w:noWrap/>
            <w:vAlign w:val="bottom"/>
          </w:tcPr>
          <w:p w14:paraId="1E0D778F" w14:textId="720DD0F4" w:rsidR="00BF2BF9" w:rsidRPr="00594341" w:rsidRDefault="00BF2BF9" w:rsidP="00BF2BF9">
            <w:pPr>
              <w:jc w:val="right"/>
              <w:rPr>
                <w:color w:val="000000"/>
                <w:sz w:val="20"/>
                <w:szCs w:val="20"/>
              </w:rPr>
            </w:pPr>
            <w:r w:rsidRPr="00533DEB">
              <w:rPr>
                <w:color w:val="000000"/>
                <w:sz w:val="20"/>
                <w:szCs w:val="20"/>
              </w:rPr>
              <w:t>7</w:t>
            </w:r>
          </w:p>
        </w:tc>
        <w:tc>
          <w:tcPr>
            <w:tcW w:w="510" w:type="dxa"/>
            <w:tcBorders>
              <w:top w:val="nil"/>
              <w:left w:val="nil"/>
              <w:bottom w:val="nil"/>
              <w:right w:val="nil"/>
            </w:tcBorders>
            <w:noWrap/>
            <w:vAlign w:val="bottom"/>
          </w:tcPr>
          <w:p w14:paraId="05B0686B" w14:textId="19C39860" w:rsidR="00BF2BF9" w:rsidRPr="00594341" w:rsidRDefault="00BF2BF9" w:rsidP="00BF2BF9">
            <w:pPr>
              <w:jc w:val="right"/>
              <w:rPr>
                <w:color w:val="000000"/>
                <w:sz w:val="20"/>
                <w:szCs w:val="20"/>
              </w:rPr>
            </w:pPr>
            <w:r w:rsidRPr="00533DEB">
              <w:rPr>
                <w:color w:val="000000"/>
                <w:sz w:val="20"/>
                <w:szCs w:val="20"/>
              </w:rPr>
              <w:t>10</w:t>
            </w:r>
          </w:p>
        </w:tc>
        <w:tc>
          <w:tcPr>
            <w:tcW w:w="426" w:type="dxa"/>
            <w:tcBorders>
              <w:top w:val="nil"/>
              <w:left w:val="nil"/>
              <w:bottom w:val="nil"/>
              <w:right w:val="nil"/>
            </w:tcBorders>
            <w:noWrap/>
            <w:vAlign w:val="bottom"/>
          </w:tcPr>
          <w:p w14:paraId="5BA27E93" w14:textId="7FB9498D" w:rsidR="00BF2BF9" w:rsidRPr="00594341" w:rsidRDefault="00BF2BF9" w:rsidP="00BF2BF9">
            <w:pPr>
              <w:jc w:val="right"/>
              <w:rPr>
                <w:color w:val="000000"/>
                <w:sz w:val="20"/>
                <w:szCs w:val="20"/>
              </w:rPr>
            </w:pPr>
            <w:r w:rsidRPr="00533DEB">
              <w:rPr>
                <w:color w:val="000000"/>
                <w:sz w:val="20"/>
                <w:szCs w:val="20"/>
              </w:rPr>
              <w:t>2</w:t>
            </w:r>
          </w:p>
        </w:tc>
        <w:tc>
          <w:tcPr>
            <w:tcW w:w="510" w:type="dxa"/>
            <w:tcBorders>
              <w:top w:val="nil"/>
              <w:left w:val="nil"/>
              <w:bottom w:val="nil"/>
              <w:right w:val="nil"/>
            </w:tcBorders>
            <w:noWrap/>
            <w:vAlign w:val="bottom"/>
          </w:tcPr>
          <w:p w14:paraId="03DEC5F7" w14:textId="07A8A571" w:rsidR="00BF2BF9" w:rsidRPr="00594341" w:rsidRDefault="00BF2BF9" w:rsidP="00BF2BF9">
            <w:pPr>
              <w:jc w:val="right"/>
              <w:rPr>
                <w:color w:val="000000"/>
                <w:sz w:val="20"/>
                <w:szCs w:val="20"/>
              </w:rPr>
            </w:pPr>
            <w:r w:rsidRPr="00533DEB">
              <w:rPr>
                <w:color w:val="000000"/>
                <w:sz w:val="20"/>
                <w:szCs w:val="20"/>
              </w:rPr>
              <w:t>13</w:t>
            </w:r>
          </w:p>
        </w:tc>
        <w:tc>
          <w:tcPr>
            <w:tcW w:w="483" w:type="dxa"/>
            <w:tcBorders>
              <w:top w:val="nil"/>
              <w:left w:val="nil"/>
              <w:bottom w:val="nil"/>
              <w:right w:val="nil"/>
            </w:tcBorders>
            <w:noWrap/>
            <w:vAlign w:val="bottom"/>
          </w:tcPr>
          <w:p w14:paraId="145D522D" w14:textId="6BDF8D15" w:rsidR="00BF2BF9" w:rsidRPr="00594341" w:rsidRDefault="00BF2BF9" w:rsidP="00BF2BF9">
            <w:pPr>
              <w:jc w:val="right"/>
              <w:rPr>
                <w:color w:val="000000"/>
                <w:sz w:val="20"/>
                <w:szCs w:val="20"/>
              </w:rPr>
            </w:pPr>
            <w:r w:rsidRPr="00533DEB">
              <w:rPr>
                <w:color w:val="000000"/>
                <w:sz w:val="20"/>
                <w:szCs w:val="20"/>
              </w:rPr>
              <w:t>2</w:t>
            </w:r>
          </w:p>
        </w:tc>
        <w:tc>
          <w:tcPr>
            <w:tcW w:w="510" w:type="dxa"/>
            <w:tcBorders>
              <w:top w:val="nil"/>
              <w:left w:val="nil"/>
              <w:bottom w:val="nil"/>
              <w:right w:val="nil"/>
            </w:tcBorders>
            <w:noWrap/>
            <w:vAlign w:val="bottom"/>
          </w:tcPr>
          <w:p w14:paraId="5B2639B9" w14:textId="0B9543D4" w:rsidR="00BF2BF9" w:rsidRPr="00594341" w:rsidRDefault="00BF2BF9" w:rsidP="00BF2BF9">
            <w:pPr>
              <w:jc w:val="right"/>
              <w:rPr>
                <w:color w:val="000000"/>
                <w:sz w:val="20"/>
                <w:szCs w:val="20"/>
              </w:rPr>
            </w:pPr>
            <w:r w:rsidRPr="00BF2BF9">
              <w:rPr>
                <w:color w:val="000000"/>
                <w:sz w:val="20"/>
                <w:szCs w:val="20"/>
              </w:rPr>
              <w:t>12</w:t>
            </w:r>
          </w:p>
        </w:tc>
        <w:tc>
          <w:tcPr>
            <w:tcW w:w="426" w:type="dxa"/>
            <w:tcBorders>
              <w:top w:val="nil"/>
              <w:left w:val="nil"/>
              <w:bottom w:val="nil"/>
              <w:right w:val="nil"/>
            </w:tcBorders>
            <w:noWrap/>
            <w:vAlign w:val="bottom"/>
          </w:tcPr>
          <w:p w14:paraId="648162F2" w14:textId="7857C4D9" w:rsidR="00BF2BF9" w:rsidRPr="00594341" w:rsidRDefault="00BF2BF9" w:rsidP="00BF2BF9">
            <w:pPr>
              <w:jc w:val="right"/>
              <w:rPr>
                <w:color w:val="000000"/>
                <w:sz w:val="20"/>
                <w:szCs w:val="20"/>
              </w:rPr>
            </w:pPr>
            <w:r w:rsidRPr="00BF2BF9">
              <w:rPr>
                <w:color w:val="000000"/>
                <w:sz w:val="20"/>
                <w:szCs w:val="20"/>
              </w:rPr>
              <w:t>3</w:t>
            </w:r>
          </w:p>
        </w:tc>
        <w:tc>
          <w:tcPr>
            <w:tcW w:w="510" w:type="dxa"/>
            <w:tcBorders>
              <w:top w:val="nil"/>
              <w:left w:val="nil"/>
              <w:bottom w:val="nil"/>
              <w:right w:val="nil"/>
            </w:tcBorders>
            <w:noWrap/>
            <w:vAlign w:val="bottom"/>
          </w:tcPr>
          <w:p w14:paraId="52BDB79A" w14:textId="6BF934BA" w:rsidR="00BF2BF9" w:rsidRPr="00594341" w:rsidRDefault="00BF2BF9" w:rsidP="00BF2BF9">
            <w:pPr>
              <w:jc w:val="right"/>
              <w:rPr>
                <w:color w:val="000000"/>
                <w:sz w:val="20"/>
                <w:szCs w:val="20"/>
              </w:rPr>
            </w:pPr>
            <w:r w:rsidRPr="00BF2BF9">
              <w:rPr>
                <w:color w:val="000000"/>
                <w:sz w:val="20"/>
                <w:szCs w:val="20"/>
              </w:rPr>
              <w:t>7</w:t>
            </w:r>
          </w:p>
        </w:tc>
        <w:tc>
          <w:tcPr>
            <w:tcW w:w="426" w:type="dxa"/>
            <w:tcBorders>
              <w:top w:val="nil"/>
              <w:left w:val="nil"/>
              <w:bottom w:val="nil"/>
              <w:right w:val="nil"/>
            </w:tcBorders>
            <w:noWrap/>
            <w:vAlign w:val="bottom"/>
          </w:tcPr>
          <w:p w14:paraId="5339790B" w14:textId="5268ADF8" w:rsidR="00BF2BF9" w:rsidRPr="00594341" w:rsidRDefault="00BF2BF9" w:rsidP="00BF2BF9">
            <w:pPr>
              <w:jc w:val="right"/>
              <w:rPr>
                <w:color w:val="000000"/>
                <w:sz w:val="20"/>
                <w:szCs w:val="20"/>
              </w:rPr>
            </w:pPr>
            <w:r w:rsidRPr="00BF2BF9">
              <w:rPr>
                <w:color w:val="000000"/>
                <w:sz w:val="20"/>
                <w:szCs w:val="20"/>
              </w:rPr>
              <w:t>6</w:t>
            </w:r>
          </w:p>
        </w:tc>
        <w:tc>
          <w:tcPr>
            <w:tcW w:w="442" w:type="dxa"/>
            <w:tcBorders>
              <w:top w:val="nil"/>
              <w:left w:val="nil"/>
              <w:bottom w:val="nil"/>
              <w:right w:val="nil"/>
            </w:tcBorders>
            <w:vAlign w:val="bottom"/>
          </w:tcPr>
          <w:p w14:paraId="5EE57CA0" w14:textId="0DBA3DAD" w:rsidR="00BF2BF9" w:rsidRPr="00594341" w:rsidRDefault="00BF2BF9" w:rsidP="00BF2BF9">
            <w:pPr>
              <w:jc w:val="right"/>
              <w:rPr>
                <w:color w:val="000000"/>
                <w:sz w:val="20"/>
                <w:szCs w:val="20"/>
              </w:rPr>
            </w:pPr>
            <w:r w:rsidRPr="00BF2BF9">
              <w:rPr>
                <w:color w:val="000000"/>
                <w:sz w:val="20"/>
                <w:szCs w:val="20"/>
              </w:rPr>
              <w:t>11</w:t>
            </w:r>
          </w:p>
        </w:tc>
        <w:tc>
          <w:tcPr>
            <w:tcW w:w="426" w:type="dxa"/>
            <w:tcBorders>
              <w:top w:val="nil"/>
              <w:left w:val="nil"/>
              <w:bottom w:val="nil"/>
              <w:right w:val="nil"/>
            </w:tcBorders>
            <w:vAlign w:val="bottom"/>
          </w:tcPr>
          <w:p w14:paraId="24EAF9F7" w14:textId="3CDCC128" w:rsidR="00BF2BF9" w:rsidRPr="00594341" w:rsidRDefault="00BF2BF9" w:rsidP="00BF2BF9">
            <w:pPr>
              <w:jc w:val="right"/>
              <w:rPr>
                <w:color w:val="000000"/>
                <w:sz w:val="20"/>
                <w:szCs w:val="20"/>
              </w:rPr>
            </w:pPr>
            <w:r w:rsidRPr="00BF2BF9">
              <w:rPr>
                <w:color w:val="000000"/>
                <w:sz w:val="20"/>
                <w:szCs w:val="20"/>
              </w:rPr>
              <w:t>2</w:t>
            </w:r>
          </w:p>
        </w:tc>
        <w:tc>
          <w:tcPr>
            <w:tcW w:w="441" w:type="dxa"/>
            <w:tcBorders>
              <w:top w:val="nil"/>
              <w:left w:val="nil"/>
              <w:bottom w:val="nil"/>
              <w:right w:val="nil"/>
            </w:tcBorders>
            <w:vAlign w:val="bottom"/>
          </w:tcPr>
          <w:p w14:paraId="65844B86" w14:textId="3E25A20D" w:rsidR="00BF2BF9" w:rsidRPr="00594341" w:rsidRDefault="00BF2BF9" w:rsidP="00BF2BF9">
            <w:pPr>
              <w:jc w:val="right"/>
              <w:rPr>
                <w:color w:val="000000"/>
                <w:sz w:val="20"/>
                <w:szCs w:val="20"/>
              </w:rPr>
            </w:pPr>
            <w:r w:rsidRPr="00BF2BF9">
              <w:rPr>
                <w:color w:val="000000"/>
                <w:sz w:val="20"/>
                <w:szCs w:val="20"/>
              </w:rPr>
              <w:t>7</w:t>
            </w:r>
          </w:p>
        </w:tc>
        <w:tc>
          <w:tcPr>
            <w:tcW w:w="426" w:type="dxa"/>
            <w:tcBorders>
              <w:top w:val="nil"/>
              <w:left w:val="nil"/>
              <w:bottom w:val="nil"/>
              <w:right w:val="nil"/>
            </w:tcBorders>
            <w:vAlign w:val="bottom"/>
          </w:tcPr>
          <w:p w14:paraId="1F5248DF" w14:textId="44C6AAFC" w:rsidR="00BF2BF9" w:rsidRPr="00594341" w:rsidRDefault="00BF2BF9" w:rsidP="00BF2BF9">
            <w:pPr>
              <w:jc w:val="right"/>
              <w:rPr>
                <w:color w:val="000000"/>
                <w:sz w:val="20"/>
                <w:szCs w:val="20"/>
              </w:rPr>
            </w:pPr>
            <w:r w:rsidRPr="00BF2BF9">
              <w:rPr>
                <w:color w:val="000000"/>
                <w:sz w:val="20"/>
                <w:szCs w:val="20"/>
              </w:rPr>
              <w:t>5</w:t>
            </w:r>
          </w:p>
        </w:tc>
        <w:tc>
          <w:tcPr>
            <w:tcW w:w="483" w:type="dxa"/>
            <w:tcBorders>
              <w:top w:val="nil"/>
              <w:left w:val="nil"/>
              <w:bottom w:val="nil"/>
              <w:right w:val="nil"/>
            </w:tcBorders>
            <w:vAlign w:val="bottom"/>
          </w:tcPr>
          <w:p w14:paraId="32C249C9" w14:textId="46ACF8C0" w:rsidR="00BF2BF9" w:rsidRPr="00594341" w:rsidRDefault="00BF2BF9" w:rsidP="00BF2BF9">
            <w:pPr>
              <w:jc w:val="right"/>
              <w:rPr>
                <w:color w:val="000000"/>
                <w:sz w:val="20"/>
                <w:szCs w:val="20"/>
              </w:rPr>
            </w:pPr>
            <w:r w:rsidRPr="00BF2BF9">
              <w:rPr>
                <w:color w:val="000000"/>
                <w:sz w:val="20"/>
                <w:szCs w:val="20"/>
              </w:rPr>
              <w:t>7</w:t>
            </w:r>
          </w:p>
        </w:tc>
        <w:tc>
          <w:tcPr>
            <w:tcW w:w="483" w:type="dxa"/>
            <w:tcBorders>
              <w:top w:val="nil"/>
              <w:left w:val="nil"/>
              <w:bottom w:val="nil"/>
              <w:right w:val="nil"/>
            </w:tcBorders>
            <w:vAlign w:val="bottom"/>
          </w:tcPr>
          <w:p w14:paraId="62957564" w14:textId="74CFC29A" w:rsidR="00BF2BF9" w:rsidRPr="00594341" w:rsidRDefault="00BF2BF9" w:rsidP="00BF2BF9">
            <w:pPr>
              <w:jc w:val="right"/>
              <w:rPr>
                <w:color w:val="000000"/>
                <w:sz w:val="20"/>
                <w:szCs w:val="20"/>
              </w:rPr>
            </w:pPr>
            <w:r w:rsidRPr="00BF2BF9">
              <w:rPr>
                <w:color w:val="000000"/>
                <w:sz w:val="20"/>
                <w:szCs w:val="20"/>
              </w:rPr>
              <w:t>7</w:t>
            </w:r>
          </w:p>
        </w:tc>
      </w:tr>
      <w:tr w:rsidR="00BF2BF9" w:rsidRPr="00357AA0" w14:paraId="3291D3E9" w14:textId="77777777" w:rsidTr="00BF2BF9">
        <w:trPr>
          <w:trHeight w:val="283"/>
        </w:trPr>
        <w:tc>
          <w:tcPr>
            <w:tcW w:w="907" w:type="dxa"/>
            <w:tcBorders>
              <w:top w:val="nil"/>
              <w:left w:val="nil"/>
              <w:bottom w:val="nil"/>
              <w:right w:val="nil"/>
            </w:tcBorders>
            <w:noWrap/>
            <w:vAlign w:val="bottom"/>
            <w:hideMark/>
          </w:tcPr>
          <w:p w14:paraId="212F0CF7" w14:textId="77777777" w:rsidR="00BF2BF9" w:rsidRPr="00594341" w:rsidRDefault="00BF2BF9" w:rsidP="00BF2BF9">
            <w:pPr>
              <w:jc w:val="right"/>
              <w:rPr>
                <w:rFonts w:ascii="Helvetica" w:hAnsi="Helvetica"/>
                <w:b/>
                <w:color w:val="000000"/>
                <w:sz w:val="20"/>
                <w:szCs w:val="20"/>
              </w:rPr>
            </w:pPr>
            <w:r w:rsidRPr="00594341">
              <w:rPr>
                <w:rFonts w:ascii="Helvetica" w:hAnsi="Helvetica"/>
                <w:b/>
                <w:color w:val="000000"/>
                <w:sz w:val="20"/>
                <w:szCs w:val="20"/>
              </w:rPr>
              <w:t>15</w:t>
            </w:r>
          </w:p>
        </w:tc>
        <w:tc>
          <w:tcPr>
            <w:tcW w:w="456" w:type="dxa"/>
            <w:tcBorders>
              <w:top w:val="nil"/>
              <w:left w:val="nil"/>
              <w:bottom w:val="nil"/>
              <w:right w:val="nil"/>
            </w:tcBorders>
            <w:noWrap/>
            <w:vAlign w:val="bottom"/>
          </w:tcPr>
          <w:p w14:paraId="251129FD" w14:textId="1E63378D" w:rsidR="00BF2BF9" w:rsidRPr="00594341" w:rsidRDefault="00BF2BF9" w:rsidP="00BF2BF9">
            <w:pPr>
              <w:jc w:val="right"/>
              <w:rPr>
                <w:color w:val="000000"/>
                <w:sz w:val="20"/>
                <w:szCs w:val="20"/>
              </w:rPr>
            </w:pPr>
            <w:r w:rsidRPr="00533DEB">
              <w:rPr>
                <w:color w:val="000000"/>
                <w:sz w:val="20"/>
                <w:szCs w:val="20"/>
              </w:rPr>
              <w:t>8</w:t>
            </w:r>
          </w:p>
        </w:tc>
        <w:tc>
          <w:tcPr>
            <w:tcW w:w="425" w:type="dxa"/>
            <w:tcBorders>
              <w:top w:val="nil"/>
              <w:left w:val="nil"/>
              <w:bottom w:val="nil"/>
              <w:right w:val="nil"/>
            </w:tcBorders>
            <w:noWrap/>
            <w:vAlign w:val="bottom"/>
          </w:tcPr>
          <w:p w14:paraId="1E84829D" w14:textId="5F56E906" w:rsidR="00BF2BF9" w:rsidRPr="00594341" w:rsidRDefault="00BF2BF9" w:rsidP="00BF2BF9">
            <w:pPr>
              <w:jc w:val="right"/>
              <w:rPr>
                <w:color w:val="000000"/>
                <w:sz w:val="20"/>
                <w:szCs w:val="20"/>
              </w:rPr>
            </w:pPr>
            <w:r w:rsidRPr="00533DEB">
              <w:rPr>
                <w:color w:val="000000"/>
                <w:sz w:val="20"/>
                <w:szCs w:val="20"/>
              </w:rPr>
              <w:t>1</w:t>
            </w:r>
          </w:p>
        </w:tc>
        <w:tc>
          <w:tcPr>
            <w:tcW w:w="510" w:type="dxa"/>
            <w:tcBorders>
              <w:top w:val="nil"/>
              <w:left w:val="nil"/>
              <w:bottom w:val="nil"/>
              <w:right w:val="nil"/>
            </w:tcBorders>
            <w:noWrap/>
            <w:vAlign w:val="bottom"/>
          </w:tcPr>
          <w:p w14:paraId="5C93813F" w14:textId="34B8DE41" w:rsidR="00BF2BF9" w:rsidRPr="00594341" w:rsidRDefault="00BF2BF9" w:rsidP="00BF2BF9">
            <w:pPr>
              <w:jc w:val="right"/>
              <w:rPr>
                <w:color w:val="000000"/>
                <w:sz w:val="20"/>
                <w:szCs w:val="20"/>
              </w:rPr>
            </w:pPr>
            <w:r w:rsidRPr="00533DEB">
              <w:rPr>
                <w:color w:val="000000"/>
                <w:sz w:val="20"/>
                <w:szCs w:val="20"/>
              </w:rPr>
              <w:t>7</w:t>
            </w:r>
          </w:p>
        </w:tc>
        <w:tc>
          <w:tcPr>
            <w:tcW w:w="425" w:type="dxa"/>
            <w:tcBorders>
              <w:top w:val="nil"/>
              <w:left w:val="nil"/>
              <w:bottom w:val="nil"/>
              <w:right w:val="nil"/>
            </w:tcBorders>
            <w:noWrap/>
            <w:vAlign w:val="bottom"/>
          </w:tcPr>
          <w:p w14:paraId="21D24147" w14:textId="33333E47" w:rsidR="00BF2BF9" w:rsidRPr="00594341" w:rsidRDefault="00BF2BF9" w:rsidP="00BF2BF9">
            <w:pPr>
              <w:jc w:val="right"/>
              <w:rPr>
                <w:color w:val="000000"/>
                <w:sz w:val="20"/>
                <w:szCs w:val="20"/>
              </w:rPr>
            </w:pPr>
            <w:r w:rsidRPr="00533DEB">
              <w:rPr>
                <w:color w:val="000000"/>
                <w:sz w:val="20"/>
                <w:szCs w:val="20"/>
              </w:rPr>
              <w:t>3</w:t>
            </w:r>
          </w:p>
        </w:tc>
        <w:tc>
          <w:tcPr>
            <w:tcW w:w="510" w:type="dxa"/>
            <w:tcBorders>
              <w:top w:val="nil"/>
              <w:left w:val="nil"/>
              <w:bottom w:val="nil"/>
              <w:right w:val="nil"/>
            </w:tcBorders>
            <w:noWrap/>
            <w:vAlign w:val="bottom"/>
          </w:tcPr>
          <w:p w14:paraId="1A1F1025" w14:textId="17160379" w:rsidR="00BF2BF9" w:rsidRPr="00594341" w:rsidRDefault="00BF2BF9" w:rsidP="00BF2BF9">
            <w:pPr>
              <w:jc w:val="right"/>
              <w:rPr>
                <w:color w:val="000000"/>
                <w:sz w:val="20"/>
                <w:szCs w:val="20"/>
              </w:rPr>
            </w:pPr>
            <w:r w:rsidRPr="00533DEB">
              <w:rPr>
                <w:color w:val="000000"/>
                <w:sz w:val="20"/>
                <w:szCs w:val="20"/>
              </w:rPr>
              <w:t>14</w:t>
            </w:r>
          </w:p>
        </w:tc>
        <w:tc>
          <w:tcPr>
            <w:tcW w:w="426" w:type="dxa"/>
            <w:tcBorders>
              <w:top w:val="nil"/>
              <w:left w:val="nil"/>
              <w:bottom w:val="nil"/>
              <w:right w:val="nil"/>
            </w:tcBorders>
            <w:noWrap/>
            <w:vAlign w:val="bottom"/>
          </w:tcPr>
          <w:p w14:paraId="34BB1CA1" w14:textId="429002E9" w:rsidR="00BF2BF9" w:rsidRPr="00594341" w:rsidRDefault="00BF2BF9" w:rsidP="00BF2BF9">
            <w:pPr>
              <w:jc w:val="right"/>
              <w:rPr>
                <w:color w:val="000000"/>
                <w:sz w:val="20"/>
                <w:szCs w:val="20"/>
              </w:rPr>
            </w:pPr>
            <w:r w:rsidRPr="00533DEB">
              <w:rPr>
                <w:color w:val="000000"/>
                <w:sz w:val="20"/>
                <w:szCs w:val="20"/>
              </w:rPr>
              <w:t>2</w:t>
            </w:r>
          </w:p>
        </w:tc>
        <w:tc>
          <w:tcPr>
            <w:tcW w:w="510" w:type="dxa"/>
            <w:tcBorders>
              <w:top w:val="nil"/>
              <w:left w:val="nil"/>
              <w:bottom w:val="nil"/>
              <w:right w:val="nil"/>
            </w:tcBorders>
            <w:noWrap/>
            <w:vAlign w:val="bottom"/>
          </w:tcPr>
          <w:p w14:paraId="09462761" w14:textId="0247ACA6" w:rsidR="00BF2BF9" w:rsidRPr="00594341" w:rsidRDefault="00BF2BF9" w:rsidP="00BF2BF9">
            <w:pPr>
              <w:jc w:val="right"/>
              <w:rPr>
                <w:color w:val="000000"/>
                <w:sz w:val="20"/>
                <w:szCs w:val="20"/>
              </w:rPr>
            </w:pPr>
            <w:r w:rsidRPr="00533DEB">
              <w:rPr>
                <w:color w:val="000000"/>
                <w:sz w:val="20"/>
                <w:szCs w:val="20"/>
              </w:rPr>
              <w:t>11</w:t>
            </w:r>
          </w:p>
        </w:tc>
        <w:tc>
          <w:tcPr>
            <w:tcW w:w="426" w:type="dxa"/>
            <w:tcBorders>
              <w:top w:val="nil"/>
              <w:left w:val="nil"/>
              <w:bottom w:val="nil"/>
              <w:right w:val="nil"/>
            </w:tcBorders>
            <w:noWrap/>
            <w:vAlign w:val="bottom"/>
          </w:tcPr>
          <w:p w14:paraId="63617460" w14:textId="12B70AB0" w:rsidR="00BF2BF9" w:rsidRPr="00594341" w:rsidRDefault="00BF2BF9" w:rsidP="00BF2BF9">
            <w:pPr>
              <w:jc w:val="right"/>
              <w:rPr>
                <w:color w:val="000000"/>
                <w:sz w:val="20"/>
                <w:szCs w:val="20"/>
              </w:rPr>
            </w:pPr>
            <w:r w:rsidRPr="00533DEB">
              <w:rPr>
                <w:color w:val="000000"/>
                <w:sz w:val="20"/>
                <w:szCs w:val="20"/>
              </w:rPr>
              <w:t>3</w:t>
            </w:r>
          </w:p>
        </w:tc>
        <w:tc>
          <w:tcPr>
            <w:tcW w:w="510" w:type="dxa"/>
            <w:tcBorders>
              <w:top w:val="nil"/>
              <w:left w:val="nil"/>
              <w:bottom w:val="nil"/>
              <w:right w:val="nil"/>
            </w:tcBorders>
            <w:noWrap/>
            <w:vAlign w:val="bottom"/>
          </w:tcPr>
          <w:p w14:paraId="2CBA734C" w14:textId="7A343ED5" w:rsidR="00BF2BF9" w:rsidRPr="00594341" w:rsidRDefault="00BF2BF9" w:rsidP="00BF2BF9">
            <w:pPr>
              <w:jc w:val="right"/>
              <w:rPr>
                <w:color w:val="000000"/>
                <w:sz w:val="20"/>
                <w:szCs w:val="20"/>
              </w:rPr>
            </w:pPr>
            <w:r w:rsidRPr="00533DEB">
              <w:rPr>
                <w:color w:val="000000"/>
                <w:sz w:val="20"/>
                <w:szCs w:val="20"/>
              </w:rPr>
              <w:t>9</w:t>
            </w:r>
          </w:p>
        </w:tc>
        <w:tc>
          <w:tcPr>
            <w:tcW w:w="483" w:type="dxa"/>
            <w:tcBorders>
              <w:top w:val="nil"/>
              <w:left w:val="nil"/>
              <w:bottom w:val="nil"/>
              <w:right w:val="nil"/>
            </w:tcBorders>
            <w:noWrap/>
            <w:vAlign w:val="bottom"/>
          </w:tcPr>
          <w:p w14:paraId="07E5FE15" w14:textId="415B7A46" w:rsidR="00BF2BF9" w:rsidRPr="00594341" w:rsidRDefault="00BF2BF9" w:rsidP="00BF2BF9">
            <w:pPr>
              <w:jc w:val="right"/>
              <w:rPr>
                <w:color w:val="000000"/>
                <w:sz w:val="20"/>
                <w:szCs w:val="20"/>
              </w:rPr>
            </w:pPr>
            <w:r w:rsidRPr="00533DEB">
              <w:rPr>
                <w:color w:val="000000"/>
                <w:sz w:val="20"/>
                <w:szCs w:val="20"/>
              </w:rPr>
              <w:t>6</w:t>
            </w:r>
          </w:p>
        </w:tc>
        <w:tc>
          <w:tcPr>
            <w:tcW w:w="510" w:type="dxa"/>
            <w:tcBorders>
              <w:top w:val="nil"/>
              <w:left w:val="nil"/>
              <w:bottom w:val="nil"/>
              <w:right w:val="nil"/>
            </w:tcBorders>
            <w:noWrap/>
            <w:vAlign w:val="bottom"/>
          </w:tcPr>
          <w:p w14:paraId="1D512C72" w14:textId="5A27B8CF" w:rsidR="00BF2BF9" w:rsidRPr="00594341" w:rsidRDefault="00BF2BF9" w:rsidP="00BF2BF9">
            <w:pPr>
              <w:jc w:val="right"/>
              <w:rPr>
                <w:color w:val="000000"/>
                <w:sz w:val="20"/>
                <w:szCs w:val="20"/>
              </w:rPr>
            </w:pPr>
            <w:r w:rsidRPr="00BF2BF9">
              <w:rPr>
                <w:color w:val="000000"/>
                <w:sz w:val="20"/>
                <w:szCs w:val="20"/>
              </w:rPr>
              <w:t>8</w:t>
            </w:r>
          </w:p>
        </w:tc>
        <w:tc>
          <w:tcPr>
            <w:tcW w:w="426" w:type="dxa"/>
            <w:tcBorders>
              <w:top w:val="nil"/>
              <w:left w:val="nil"/>
              <w:bottom w:val="nil"/>
              <w:right w:val="nil"/>
            </w:tcBorders>
            <w:noWrap/>
            <w:vAlign w:val="bottom"/>
          </w:tcPr>
          <w:p w14:paraId="4E22C976" w14:textId="40E9C054" w:rsidR="00BF2BF9" w:rsidRPr="00594341" w:rsidRDefault="00BF2BF9" w:rsidP="00BF2BF9">
            <w:pPr>
              <w:jc w:val="right"/>
              <w:rPr>
                <w:color w:val="000000"/>
                <w:sz w:val="20"/>
                <w:szCs w:val="20"/>
              </w:rPr>
            </w:pPr>
            <w:r w:rsidRPr="00BF2BF9">
              <w:rPr>
                <w:color w:val="000000"/>
                <w:sz w:val="20"/>
                <w:szCs w:val="20"/>
              </w:rPr>
              <w:t>4</w:t>
            </w:r>
          </w:p>
        </w:tc>
        <w:tc>
          <w:tcPr>
            <w:tcW w:w="510" w:type="dxa"/>
            <w:tcBorders>
              <w:top w:val="nil"/>
              <w:left w:val="nil"/>
              <w:bottom w:val="nil"/>
              <w:right w:val="nil"/>
            </w:tcBorders>
            <w:noWrap/>
            <w:vAlign w:val="bottom"/>
          </w:tcPr>
          <w:p w14:paraId="2797889D" w14:textId="14E6DA3D" w:rsidR="00BF2BF9" w:rsidRPr="00594341" w:rsidRDefault="00BF2BF9" w:rsidP="00BF2BF9">
            <w:pPr>
              <w:jc w:val="right"/>
              <w:rPr>
                <w:color w:val="000000"/>
                <w:sz w:val="20"/>
                <w:szCs w:val="20"/>
              </w:rPr>
            </w:pPr>
            <w:r w:rsidRPr="00BF2BF9">
              <w:rPr>
                <w:color w:val="000000"/>
                <w:sz w:val="20"/>
                <w:szCs w:val="20"/>
              </w:rPr>
              <w:t>9</w:t>
            </w:r>
          </w:p>
        </w:tc>
        <w:tc>
          <w:tcPr>
            <w:tcW w:w="426" w:type="dxa"/>
            <w:tcBorders>
              <w:top w:val="nil"/>
              <w:left w:val="nil"/>
              <w:bottom w:val="nil"/>
              <w:right w:val="nil"/>
            </w:tcBorders>
            <w:noWrap/>
            <w:vAlign w:val="bottom"/>
          </w:tcPr>
          <w:p w14:paraId="7B60B337" w14:textId="774F1326" w:rsidR="00BF2BF9" w:rsidRPr="00594341" w:rsidRDefault="00BF2BF9" w:rsidP="00BF2BF9">
            <w:pPr>
              <w:jc w:val="right"/>
              <w:rPr>
                <w:color w:val="000000"/>
                <w:sz w:val="20"/>
                <w:szCs w:val="20"/>
              </w:rPr>
            </w:pPr>
            <w:r w:rsidRPr="00BF2BF9">
              <w:rPr>
                <w:color w:val="000000"/>
                <w:sz w:val="20"/>
                <w:szCs w:val="20"/>
              </w:rPr>
              <w:t>4</w:t>
            </w:r>
          </w:p>
        </w:tc>
        <w:tc>
          <w:tcPr>
            <w:tcW w:w="442" w:type="dxa"/>
            <w:tcBorders>
              <w:top w:val="nil"/>
              <w:left w:val="nil"/>
              <w:bottom w:val="nil"/>
              <w:right w:val="nil"/>
            </w:tcBorders>
            <w:vAlign w:val="bottom"/>
          </w:tcPr>
          <w:p w14:paraId="47C8506C" w14:textId="7BEAF4EB" w:rsidR="00BF2BF9" w:rsidRPr="00594341" w:rsidRDefault="00BF2BF9" w:rsidP="00BF2BF9">
            <w:pPr>
              <w:jc w:val="right"/>
              <w:rPr>
                <w:color w:val="000000"/>
                <w:sz w:val="20"/>
                <w:szCs w:val="20"/>
              </w:rPr>
            </w:pPr>
            <w:r w:rsidRPr="00BF2BF9">
              <w:rPr>
                <w:color w:val="000000"/>
                <w:sz w:val="20"/>
                <w:szCs w:val="20"/>
              </w:rPr>
              <w:t>9</w:t>
            </w:r>
          </w:p>
        </w:tc>
        <w:tc>
          <w:tcPr>
            <w:tcW w:w="426" w:type="dxa"/>
            <w:tcBorders>
              <w:top w:val="nil"/>
              <w:left w:val="nil"/>
              <w:bottom w:val="nil"/>
              <w:right w:val="nil"/>
            </w:tcBorders>
            <w:vAlign w:val="bottom"/>
          </w:tcPr>
          <w:p w14:paraId="6AC21A6B" w14:textId="7FC2CFF5" w:rsidR="00BF2BF9" w:rsidRPr="00594341" w:rsidRDefault="00BF2BF9" w:rsidP="00BF2BF9">
            <w:pPr>
              <w:jc w:val="right"/>
              <w:rPr>
                <w:color w:val="000000"/>
                <w:sz w:val="20"/>
                <w:szCs w:val="20"/>
              </w:rPr>
            </w:pPr>
            <w:r w:rsidRPr="00BF2BF9">
              <w:rPr>
                <w:color w:val="000000"/>
                <w:sz w:val="20"/>
                <w:szCs w:val="20"/>
              </w:rPr>
              <w:t>3</w:t>
            </w:r>
          </w:p>
        </w:tc>
        <w:tc>
          <w:tcPr>
            <w:tcW w:w="441" w:type="dxa"/>
            <w:tcBorders>
              <w:top w:val="nil"/>
              <w:left w:val="nil"/>
              <w:bottom w:val="nil"/>
              <w:right w:val="nil"/>
            </w:tcBorders>
            <w:vAlign w:val="bottom"/>
          </w:tcPr>
          <w:p w14:paraId="337C7D3F" w14:textId="149A4C5B" w:rsidR="00BF2BF9" w:rsidRPr="00594341" w:rsidRDefault="00BF2BF9" w:rsidP="00BF2BF9">
            <w:pPr>
              <w:jc w:val="right"/>
              <w:rPr>
                <w:color w:val="000000"/>
                <w:sz w:val="20"/>
                <w:szCs w:val="20"/>
              </w:rPr>
            </w:pPr>
            <w:r w:rsidRPr="00BF2BF9">
              <w:rPr>
                <w:color w:val="000000"/>
                <w:sz w:val="20"/>
                <w:szCs w:val="20"/>
              </w:rPr>
              <w:t>11</w:t>
            </w:r>
          </w:p>
        </w:tc>
        <w:tc>
          <w:tcPr>
            <w:tcW w:w="426" w:type="dxa"/>
            <w:tcBorders>
              <w:top w:val="nil"/>
              <w:left w:val="nil"/>
              <w:bottom w:val="nil"/>
              <w:right w:val="nil"/>
            </w:tcBorders>
            <w:vAlign w:val="bottom"/>
          </w:tcPr>
          <w:p w14:paraId="49DDB5D3" w14:textId="7E700B7B" w:rsidR="00BF2BF9" w:rsidRPr="00594341" w:rsidRDefault="00BF2BF9" w:rsidP="00BF2BF9">
            <w:pPr>
              <w:jc w:val="right"/>
              <w:rPr>
                <w:color w:val="000000"/>
                <w:sz w:val="20"/>
                <w:szCs w:val="20"/>
              </w:rPr>
            </w:pPr>
            <w:r w:rsidRPr="00BF2BF9">
              <w:rPr>
                <w:color w:val="000000"/>
                <w:sz w:val="20"/>
                <w:szCs w:val="20"/>
              </w:rPr>
              <w:t>5</w:t>
            </w:r>
          </w:p>
        </w:tc>
        <w:tc>
          <w:tcPr>
            <w:tcW w:w="483" w:type="dxa"/>
            <w:tcBorders>
              <w:top w:val="nil"/>
              <w:left w:val="nil"/>
              <w:bottom w:val="nil"/>
              <w:right w:val="nil"/>
            </w:tcBorders>
            <w:vAlign w:val="bottom"/>
          </w:tcPr>
          <w:p w14:paraId="5995349F" w14:textId="61697A84" w:rsidR="00BF2BF9" w:rsidRPr="00594341" w:rsidRDefault="00BF2BF9" w:rsidP="00BF2BF9">
            <w:pPr>
              <w:jc w:val="right"/>
              <w:rPr>
                <w:color w:val="000000"/>
                <w:sz w:val="20"/>
                <w:szCs w:val="20"/>
              </w:rPr>
            </w:pPr>
            <w:r w:rsidRPr="00BF2BF9">
              <w:rPr>
                <w:color w:val="000000"/>
                <w:sz w:val="20"/>
                <w:szCs w:val="20"/>
              </w:rPr>
              <w:t>11</w:t>
            </w:r>
          </w:p>
        </w:tc>
        <w:tc>
          <w:tcPr>
            <w:tcW w:w="483" w:type="dxa"/>
            <w:tcBorders>
              <w:top w:val="nil"/>
              <w:left w:val="nil"/>
              <w:bottom w:val="nil"/>
              <w:right w:val="nil"/>
            </w:tcBorders>
            <w:vAlign w:val="bottom"/>
          </w:tcPr>
          <w:p w14:paraId="4C1090DA" w14:textId="268DFB70" w:rsidR="00BF2BF9" w:rsidRPr="00594341" w:rsidRDefault="00BF2BF9" w:rsidP="00BF2BF9">
            <w:pPr>
              <w:jc w:val="right"/>
              <w:rPr>
                <w:color w:val="000000"/>
                <w:sz w:val="20"/>
                <w:szCs w:val="20"/>
              </w:rPr>
            </w:pPr>
            <w:r w:rsidRPr="00BF2BF9">
              <w:rPr>
                <w:color w:val="000000"/>
                <w:sz w:val="20"/>
                <w:szCs w:val="20"/>
              </w:rPr>
              <w:t>3</w:t>
            </w:r>
          </w:p>
        </w:tc>
      </w:tr>
      <w:tr w:rsidR="00BF2BF9" w:rsidRPr="00357AA0" w14:paraId="2F9F49F9" w14:textId="77777777" w:rsidTr="00BF2BF9">
        <w:trPr>
          <w:trHeight w:val="283"/>
        </w:trPr>
        <w:tc>
          <w:tcPr>
            <w:tcW w:w="907" w:type="dxa"/>
            <w:tcBorders>
              <w:top w:val="nil"/>
              <w:left w:val="nil"/>
              <w:bottom w:val="nil"/>
              <w:right w:val="nil"/>
            </w:tcBorders>
            <w:noWrap/>
            <w:vAlign w:val="bottom"/>
            <w:hideMark/>
          </w:tcPr>
          <w:p w14:paraId="1F7B6DE2" w14:textId="77777777" w:rsidR="00BF2BF9" w:rsidRPr="00594341" w:rsidRDefault="00BF2BF9" w:rsidP="00BF2BF9">
            <w:pPr>
              <w:jc w:val="right"/>
              <w:rPr>
                <w:rFonts w:ascii="Helvetica" w:hAnsi="Helvetica"/>
                <w:b/>
                <w:color w:val="000000"/>
                <w:sz w:val="20"/>
                <w:szCs w:val="20"/>
              </w:rPr>
            </w:pPr>
            <w:r w:rsidRPr="00594341">
              <w:rPr>
                <w:rFonts w:ascii="Helvetica" w:hAnsi="Helvetica"/>
                <w:b/>
                <w:color w:val="000000"/>
                <w:sz w:val="20"/>
                <w:szCs w:val="20"/>
              </w:rPr>
              <w:t>16</w:t>
            </w:r>
          </w:p>
        </w:tc>
        <w:tc>
          <w:tcPr>
            <w:tcW w:w="456" w:type="dxa"/>
            <w:tcBorders>
              <w:top w:val="nil"/>
              <w:left w:val="nil"/>
              <w:bottom w:val="nil"/>
              <w:right w:val="nil"/>
            </w:tcBorders>
            <w:noWrap/>
            <w:vAlign w:val="bottom"/>
          </w:tcPr>
          <w:p w14:paraId="5D334194" w14:textId="24366BFD" w:rsidR="00BF2BF9" w:rsidRPr="00594341" w:rsidRDefault="00BF2BF9" w:rsidP="00BF2BF9">
            <w:pPr>
              <w:jc w:val="right"/>
              <w:rPr>
                <w:color w:val="000000"/>
                <w:sz w:val="20"/>
                <w:szCs w:val="20"/>
              </w:rPr>
            </w:pPr>
            <w:r w:rsidRPr="00533DEB">
              <w:rPr>
                <w:color w:val="000000"/>
                <w:sz w:val="20"/>
                <w:szCs w:val="20"/>
              </w:rPr>
              <w:t>8</w:t>
            </w:r>
          </w:p>
        </w:tc>
        <w:tc>
          <w:tcPr>
            <w:tcW w:w="425" w:type="dxa"/>
            <w:tcBorders>
              <w:top w:val="nil"/>
              <w:left w:val="nil"/>
              <w:bottom w:val="nil"/>
              <w:right w:val="nil"/>
            </w:tcBorders>
            <w:noWrap/>
            <w:vAlign w:val="bottom"/>
          </w:tcPr>
          <w:p w14:paraId="1267B9BD" w14:textId="56D99676" w:rsidR="00BF2BF9" w:rsidRPr="00594341" w:rsidRDefault="00BF2BF9" w:rsidP="00BF2BF9">
            <w:pPr>
              <w:jc w:val="right"/>
              <w:rPr>
                <w:color w:val="000000"/>
                <w:sz w:val="20"/>
                <w:szCs w:val="20"/>
              </w:rPr>
            </w:pPr>
            <w:r w:rsidRPr="00533DEB">
              <w:rPr>
                <w:color w:val="000000"/>
                <w:sz w:val="20"/>
                <w:szCs w:val="20"/>
              </w:rPr>
              <w:t>0</w:t>
            </w:r>
          </w:p>
        </w:tc>
        <w:tc>
          <w:tcPr>
            <w:tcW w:w="510" w:type="dxa"/>
            <w:tcBorders>
              <w:top w:val="nil"/>
              <w:left w:val="nil"/>
              <w:bottom w:val="nil"/>
              <w:right w:val="nil"/>
            </w:tcBorders>
            <w:noWrap/>
            <w:vAlign w:val="bottom"/>
          </w:tcPr>
          <w:p w14:paraId="304D3B83" w14:textId="4FE8FB64" w:rsidR="00BF2BF9" w:rsidRPr="00594341" w:rsidRDefault="00BF2BF9" w:rsidP="00BF2BF9">
            <w:pPr>
              <w:jc w:val="right"/>
              <w:rPr>
                <w:color w:val="000000"/>
                <w:sz w:val="20"/>
                <w:szCs w:val="20"/>
              </w:rPr>
            </w:pPr>
            <w:r w:rsidRPr="00533DEB">
              <w:rPr>
                <w:color w:val="000000"/>
                <w:sz w:val="20"/>
                <w:szCs w:val="20"/>
              </w:rPr>
              <w:t>10</w:t>
            </w:r>
          </w:p>
        </w:tc>
        <w:tc>
          <w:tcPr>
            <w:tcW w:w="425" w:type="dxa"/>
            <w:tcBorders>
              <w:top w:val="nil"/>
              <w:left w:val="nil"/>
              <w:bottom w:val="nil"/>
              <w:right w:val="nil"/>
            </w:tcBorders>
            <w:noWrap/>
            <w:vAlign w:val="bottom"/>
          </w:tcPr>
          <w:p w14:paraId="1DF0DEBE" w14:textId="3800FDC0" w:rsidR="00BF2BF9" w:rsidRPr="00594341" w:rsidRDefault="00BF2BF9" w:rsidP="00BF2BF9">
            <w:pPr>
              <w:jc w:val="right"/>
              <w:rPr>
                <w:color w:val="000000"/>
                <w:sz w:val="20"/>
                <w:szCs w:val="20"/>
              </w:rPr>
            </w:pPr>
            <w:r w:rsidRPr="00533DEB">
              <w:rPr>
                <w:color w:val="000000"/>
                <w:sz w:val="20"/>
                <w:szCs w:val="20"/>
              </w:rPr>
              <w:t>2</w:t>
            </w:r>
          </w:p>
        </w:tc>
        <w:tc>
          <w:tcPr>
            <w:tcW w:w="510" w:type="dxa"/>
            <w:tcBorders>
              <w:top w:val="nil"/>
              <w:left w:val="nil"/>
              <w:bottom w:val="nil"/>
              <w:right w:val="nil"/>
            </w:tcBorders>
            <w:noWrap/>
            <w:vAlign w:val="bottom"/>
          </w:tcPr>
          <w:p w14:paraId="3C9DE3CF" w14:textId="29CC8933" w:rsidR="00BF2BF9" w:rsidRPr="00594341" w:rsidRDefault="00BF2BF9" w:rsidP="00BF2BF9">
            <w:pPr>
              <w:jc w:val="right"/>
              <w:rPr>
                <w:color w:val="000000"/>
                <w:sz w:val="20"/>
                <w:szCs w:val="20"/>
              </w:rPr>
            </w:pPr>
            <w:r w:rsidRPr="00533DEB">
              <w:rPr>
                <w:color w:val="000000"/>
                <w:sz w:val="20"/>
                <w:szCs w:val="20"/>
              </w:rPr>
              <w:t>11</w:t>
            </w:r>
          </w:p>
        </w:tc>
        <w:tc>
          <w:tcPr>
            <w:tcW w:w="426" w:type="dxa"/>
            <w:tcBorders>
              <w:top w:val="nil"/>
              <w:left w:val="nil"/>
              <w:bottom w:val="nil"/>
              <w:right w:val="nil"/>
            </w:tcBorders>
            <w:noWrap/>
            <w:vAlign w:val="bottom"/>
          </w:tcPr>
          <w:p w14:paraId="10394C4D" w14:textId="26B83A3A" w:rsidR="00BF2BF9" w:rsidRPr="00594341" w:rsidRDefault="00BF2BF9" w:rsidP="00BF2BF9">
            <w:pPr>
              <w:jc w:val="right"/>
              <w:rPr>
                <w:color w:val="000000"/>
                <w:sz w:val="20"/>
                <w:szCs w:val="20"/>
              </w:rPr>
            </w:pPr>
            <w:r w:rsidRPr="00533DEB">
              <w:rPr>
                <w:color w:val="000000"/>
                <w:sz w:val="20"/>
                <w:szCs w:val="20"/>
              </w:rPr>
              <w:t>3</w:t>
            </w:r>
          </w:p>
        </w:tc>
        <w:tc>
          <w:tcPr>
            <w:tcW w:w="510" w:type="dxa"/>
            <w:tcBorders>
              <w:top w:val="nil"/>
              <w:left w:val="nil"/>
              <w:bottom w:val="nil"/>
              <w:right w:val="nil"/>
            </w:tcBorders>
            <w:noWrap/>
            <w:vAlign w:val="bottom"/>
          </w:tcPr>
          <w:p w14:paraId="0130E01F" w14:textId="1321C621" w:rsidR="00BF2BF9" w:rsidRPr="00594341" w:rsidRDefault="00BF2BF9" w:rsidP="00BF2BF9">
            <w:pPr>
              <w:jc w:val="right"/>
              <w:rPr>
                <w:color w:val="000000"/>
                <w:sz w:val="20"/>
                <w:szCs w:val="20"/>
              </w:rPr>
            </w:pPr>
            <w:r w:rsidRPr="00533DEB">
              <w:rPr>
                <w:color w:val="000000"/>
                <w:sz w:val="20"/>
                <w:szCs w:val="20"/>
              </w:rPr>
              <w:t>7</w:t>
            </w:r>
          </w:p>
        </w:tc>
        <w:tc>
          <w:tcPr>
            <w:tcW w:w="426" w:type="dxa"/>
            <w:tcBorders>
              <w:top w:val="nil"/>
              <w:left w:val="nil"/>
              <w:bottom w:val="nil"/>
              <w:right w:val="nil"/>
            </w:tcBorders>
            <w:noWrap/>
            <w:vAlign w:val="bottom"/>
          </w:tcPr>
          <w:p w14:paraId="4B12B6F0" w14:textId="11BA8F59" w:rsidR="00BF2BF9" w:rsidRPr="00594341" w:rsidRDefault="00BF2BF9" w:rsidP="00BF2BF9">
            <w:pPr>
              <w:jc w:val="right"/>
              <w:rPr>
                <w:color w:val="000000"/>
                <w:sz w:val="20"/>
                <w:szCs w:val="20"/>
              </w:rPr>
            </w:pPr>
            <w:r w:rsidRPr="00533DEB">
              <w:rPr>
                <w:color w:val="000000"/>
                <w:sz w:val="20"/>
                <w:szCs w:val="20"/>
              </w:rPr>
              <w:t>6</w:t>
            </w:r>
          </w:p>
        </w:tc>
        <w:tc>
          <w:tcPr>
            <w:tcW w:w="510" w:type="dxa"/>
            <w:tcBorders>
              <w:top w:val="nil"/>
              <w:left w:val="nil"/>
              <w:bottom w:val="nil"/>
              <w:right w:val="nil"/>
            </w:tcBorders>
            <w:noWrap/>
            <w:vAlign w:val="bottom"/>
          </w:tcPr>
          <w:p w14:paraId="2800FF70" w14:textId="6D6EA3DF" w:rsidR="00BF2BF9" w:rsidRPr="00594341" w:rsidRDefault="00BF2BF9" w:rsidP="00BF2BF9">
            <w:pPr>
              <w:jc w:val="right"/>
              <w:rPr>
                <w:color w:val="000000"/>
                <w:sz w:val="20"/>
                <w:szCs w:val="20"/>
              </w:rPr>
            </w:pPr>
            <w:r w:rsidRPr="00533DEB">
              <w:rPr>
                <w:color w:val="000000"/>
                <w:sz w:val="20"/>
                <w:szCs w:val="20"/>
              </w:rPr>
              <w:t>9</w:t>
            </w:r>
          </w:p>
        </w:tc>
        <w:tc>
          <w:tcPr>
            <w:tcW w:w="483" w:type="dxa"/>
            <w:tcBorders>
              <w:top w:val="nil"/>
              <w:left w:val="nil"/>
              <w:bottom w:val="nil"/>
              <w:right w:val="nil"/>
            </w:tcBorders>
            <w:noWrap/>
            <w:vAlign w:val="bottom"/>
          </w:tcPr>
          <w:p w14:paraId="4954405B" w14:textId="4891970D" w:rsidR="00BF2BF9" w:rsidRPr="00594341" w:rsidRDefault="00BF2BF9" w:rsidP="00BF2BF9">
            <w:pPr>
              <w:jc w:val="right"/>
              <w:rPr>
                <w:color w:val="000000"/>
                <w:sz w:val="20"/>
                <w:szCs w:val="20"/>
              </w:rPr>
            </w:pPr>
            <w:r w:rsidRPr="00533DEB">
              <w:rPr>
                <w:color w:val="000000"/>
                <w:sz w:val="20"/>
                <w:szCs w:val="20"/>
              </w:rPr>
              <w:t>3</w:t>
            </w:r>
          </w:p>
        </w:tc>
        <w:tc>
          <w:tcPr>
            <w:tcW w:w="510" w:type="dxa"/>
            <w:tcBorders>
              <w:top w:val="nil"/>
              <w:left w:val="nil"/>
              <w:bottom w:val="nil"/>
              <w:right w:val="nil"/>
            </w:tcBorders>
            <w:noWrap/>
            <w:vAlign w:val="bottom"/>
          </w:tcPr>
          <w:p w14:paraId="4035C6A3" w14:textId="62843C44" w:rsidR="00BF2BF9" w:rsidRPr="00594341" w:rsidRDefault="00BF2BF9" w:rsidP="00BF2BF9">
            <w:pPr>
              <w:jc w:val="right"/>
              <w:rPr>
                <w:color w:val="000000"/>
                <w:sz w:val="20"/>
                <w:szCs w:val="20"/>
              </w:rPr>
            </w:pPr>
            <w:r w:rsidRPr="00BF2BF9">
              <w:rPr>
                <w:color w:val="000000"/>
                <w:sz w:val="20"/>
                <w:szCs w:val="20"/>
              </w:rPr>
              <w:t>10</w:t>
            </w:r>
          </w:p>
        </w:tc>
        <w:tc>
          <w:tcPr>
            <w:tcW w:w="426" w:type="dxa"/>
            <w:tcBorders>
              <w:top w:val="nil"/>
              <w:left w:val="nil"/>
              <w:bottom w:val="nil"/>
              <w:right w:val="nil"/>
            </w:tcBorders>
            <w:noWrap/>
            <w:vAlign w:val="bottom"/>
          </w:tcPr>
          <w:p w14:paraId="6A124469" w14:textId="0608F02C" w:rsidR="00BF2BF9" w:rsidRPr="00594341" w:rsidRDefault="00BF2BF9" w:rsidP="00BF2BF9">
            <w:pPr>
              <w:jc w:val="right"/>
              <w:rPr>
                <w:color w:val="000000"/>
                <w:sz w:val="20"/>
                <w:szCs w:val="20"/>
              </w:rPr>
            </w:pPr>
            <w:r w:rsidRPr="00BF2BF9">
              <w:rPr>
                <w:color w:val="000000"/>
                <w:sz w:val="20"/>
                <w:szCs w:val="20"/>
              </w:rPr>
              <w:t>4</w:t>
            </w:r>
          </w:p>
        </w:tc>
        <w:tc>
          <w:tcPr>
            <w:tcW w:w="510" w:type="dxa"/>
            <w:tcBorders>
              <w:top w:val="nil"/>
              <w:left w:val="nil"/>
              <w:bottom w:val="nil"/>
              <w:right w:val="nil"/>
            </w:tcBorders>
            <w:noWrap/>
            <w:vAlign w:val="bottom"/>
          </w:tcPr>
          <w:p w14:paraId="59D7713F" w14:textId="2F9E9377" w:rsidR="00BF2BF9" w:rsidRPr="00594341" w:rsidRDefault="00BF2BF9" w:rsidP="00BF2BF9">
            <w:pPr>
              <w:jc w:val="right"/>
              <w:rPr>
                <w:color w:val="000000"/>
                <w:sz w:val="20"/>
                <w:szCs w:val="20"/>
              </w:rPr>
            </w:pPr>
            <w:r w:rsidRPr="00BF2BF9">
              <w:rPr>
                <w:color w:val="000000"/>
                <w:sz w:val="20"/>
                <w:szCs w:val="20"/>
              </w:rPr>
              <w:t>8</w:t>
            </w:r>
          </w:p>
        </w:tc>
        <w:tc>
          <w:tcPr>
            <w:tcW w:w="426" w:type="dxa"/>
            <w:tcBorders>
              <w:top w:val="nil"/>
              <w:left w:val="nil"/>
              <w:bottom w:val="nil"/>
              <w:right w:val="nil"/>
            </w:tcBorders>
            <w:noWrap/>
            <w:vAlign w:val="bottom"/>
          </w:tcPr>
          <w:p w14:paraId="39205674" w14:textId="718BFD0A" w:rsidR="00BF2BF9" w:rsidRPr="00594341" w:rsidRDefault="00BF2BF9" w:rsidP="00BF2BF9">
            <w:pPr>
              <w:jc w:val="right"/>
              <w:rPr>
                <w:color w:val="000000"/>
                <w:sz w:val="20"/>
                <w:szCs w:val="20"/>
              </w:rPr>
            </w:pPr>
            <w:r w:rsidRPr="00BF2BF9">
              <w:rPr>
                <w:color w:val="000000"/>
                <w:sz w:val="20"/>
                <w:szCs w:val="20"/>
              </w:rPr>
              <w:t>4</w:t>
            </w:r>
          </w:p>
        </w:tc>
        <w:tc>
          <w:tcPr>
            <w:tcW w:w="442" w:type="dxa"/>
            <w:tcBorders>
              <w:top w:val="nil"/>
              <w:left w:val="nil"/>
              <w:bottom w:val="nil"/>
              <w:right w:val="nil"/>
            </w:tcBorders>
            <w:vAlign w:val="bottom"/>
          </w:tcPr>
          <w:p w14:paraId="28A16E71" w14:textId="6FB0DC1E" w:rsidR="00BF2BF9" w:rsidRPr="00594341" w:rsidRDefault="00BF2BF9" w:rsidP="00BF2BF9">
            <w:pPr>
              <w:jc w:val="right"/>
              <w:rPr>
                <w:color w:val="000000"/>
                <w:sz w:val="20"/>
                <w:szCs w:val="20"/>
              </w:rPr>
            </w:pPr>
            <w:r w:rsidRPr="00BF2BF9">
              <w:rPr>
                <w:color w:val="000000"/>
                <w:sz w:val="20"/>
                <w:szCs w:val="20"/>
              </w:rPr>
              <w:t>9</w:t>
            </w:r>
          </w:p>
        </w:tc>
        <w:tc>
          <w:tcPr>
            <w:tcW w:w="426" w:type="dxa"/>
            <w:tcBorders>
              <w:top w:val="nil"/>
              <w:left w:val="nil"/>
              <w:bottom w:val="nil"/>
              <w:right w:val="nil"/>
            </w:tcBorders>
            <w:vAlign w:val="bottom"/>
          </w:tcPr>
          <w:p w14:paraId="5416B7C5" w14:textId="6EF95D50" w:rsidR="00BF2BF9" w:rsidRPr="00594341" w:rsidRDefault="00BF2BF9" w:rsidP="00BF2BF9">
            <w:pPr>
              <w:jc w:val="right"/>
              <w:rPr>
                <w:color w:val="000000"/>
                <w:sz w:val="20"/>
                <w:szCs w:val="20"/>
              </w:rPr>
            </w:pPr>
            <w:r w:rsidRPr="00BF2BF9">
              <w:rPr>
                <w:color w:val="000000"/>
                <w:sz w:val="20"/>
                <w:szCs w:val="20"/>
              </w:rPr>
              <w:t>3</w:t>
            </w:r>
          </w:p>
        </w:tc>
        <w:tc>
          <w:tcPr>
            <w:tcW w:w="441" w:type="dxa"/>
            <w:tcBorders>
              <w:top w:val="nil"/>
              <w:left w:val="nil"/>
              <w:bottom w:val="nil"/>
              <w:right w:val="nil"/>
            </w:tcBorders>
            <w:vAlign w:val="bottom"/>
          </w:tcPr>
          <w:p w14:paraId="0694EECA" w14:textId="2B757861" w:rsidR="00BF2BF9" w:rsidRPr="00594341" w:rsidRDefault="00BF2BF9" w:rsidP="00BF2BF9">
            <w:pPr>
              <w:jc w:val="right"/>
              <w:rPr>
                <w:color w:val="000000"/>
                <w:sz w:val="20"/>
                <w:szCs w:val="20"/>
              </w:rPr>
            </w:pPr>
            <w:r w:rsidRPr="00BF2BF9">
              <w:rPr>
                <w:color w:val="000000"/>
                <w:sz w:val="20"/>
                <w:szCs w:val="20"/>
              </w:rPr>
              <w:t>13</w:t>
            </w:r>
          </w:p>
        </w:tc>
        <w:tc>
          <w:tcPr>
            <w:tcW w:w="426" w:type="dxa"/>
            <w:tcBorders>
              <w:top w:val="nil"/>
              <w:left w:val="nil"/>
              <w:bottom w:val="nil"/>
              <w:right w:val="nil"/>
            </w:tcBorders>
            <w:vAlign w:val="bottom"/>
          </w:tcPr>
          <w:p w14:paraId="1A997647" w14:textId="5497DD1B" w:rsidR="00BF2BF9" w:rsidRPr="00594341" w:rsidRDefault="00BF2BF9" w:rsidP="00BF2BF9">
            <w:pPr>
              <w:jc w:val="right"/>
              <w:rPr>
                <w:color w:val="000000"/>
                <w:sz w:val="20"/>
                <w:szCs w:val="20"/>
              </w:rPr>
            </w:pPr>
            <w:r w:rsidRPr="00BF2BF9">
              <w:rPr>
                <w:color w:val="000000"/>
                <w:sz w:val="20"/>
                <w:szCs w:val="20"/>
              </w:rPr>
              <w:t>3</w:t>
            </w:r>
          </w:p>
        </w:tc>
        <w:tc>
          <w:tcPr>
            <w:tcW w:w="483" w:type="dxa"/>
            <w:tcBorders>
              <w:top w:val="nil"/>
              <w:left w:val="nil"/>
              <w:bottom w:val="nil"/>
              <w:right w:val="nil"/>
            </w:tcBorders>
            <w:vAlign w:val="bottom"/>
          </w:tcPr>
          <w:p w14:paraId="0C5B52CB" w14:textId="2FF3B73A" w:rsidR="00BF2BF9" w:rsidRPr="00594341" w:rsidRDefault="00BF2BF9" w:rsidP="00BF2BF9">
            <w:pPr>
              <w:jc w:val="right"/>
              <w:rPr>
                <w:color w:val="000000"/>
                <w:sz w:val="20"/>
                <w:szCs w:val="20"/>
              </w:rPr>
            </w:pPr>
            <w:r w:rsidRPr="00BF2BF9">
              <w:rPr>
                <w:color w:val="000000"/>
                <w:sz w:val="20"/>
                <w:szCs w:val="20"/>
              </w:rPr>
              <w:t>9</w:t>
            </w:r>
          </w:p>
        </w:tc>
        <w:tc>
          <w:tcPr>
            <w:tcW w:w="483" w:type="dxa"/>
            <w:tcBorders>
              <w:top w:val="nil"/>
              <w:left w:val="nil"/>
              <w:bottom w:val="nil"/>
              <w:right w:val="nil"/>
            </w:tcBorders>
            <w:vAlign w:val="bottom"/>
          </w:tcPr>
          <w:p w14:paraId="2683F6C9" w14:textId="33C9071C" w:rsidR="00BF2BF9" w:rsidRPr="00594341" w:rsidRDefault="00BF2BF9" w:rsidP="00BF2BF9">
            <w:pPr>
              <w:jc w:val="right"/>
              <w:rPr>
                <w:color w:val="000000"/>
                <w:sz w:val="20"/>
                <w:szCs w:val="20"/>
              </w:rPr>
            </w:pPr>
            <w:r w:rsidRPr="00BF2BF9">
              <w:rPr>
                <w:color w:val="000000"/>
                <w:sz w:val="20"/>
                <w:szCs w:val="20"/>
              </w:rPr>
              <w:t>5</w:t>
            </w:r>
          </w:p>
        </w:tc>
      </w:tr>
      <w:tr w:rsidR="00BF2BF9" w:rsidRPr="00357AA0" w14:paraId="45CE2912" w14:textId="77777777" w:rsidTr="00BF2BF9">
        <w:trPr>
          <w:trHeight w:val="283"/>
        </w:trPr>
        <w:tc>
          <w:tcPr>
            <w:tcW w:w="907" w:type="dxa"/>
            <w:tcBorders>
              <w:top w:val="nil"/>
              <w:left w:val="nil"/>
              <w:bottom w:val="nil"/>
              <w:right w:val="nil"/>
            </w:tcBorders>
            <w:noWrap/>
            <w:vAlign w:val="bottom"/>
            <w:hideMark/>
          </w:tcPr>
          <w:p w14:paraId="0CE59DD7" w14:textId="77777777" w:rsidR="00BF2BF9" w:rsidRPr="00594341" w:rsidRDefault="00BF2BF9" w:rsidP="00BF2BF9">
            <w:pPr>
              <w:jc w:val="right"/>
              <w:rPr>
                <w:rFonts w:ascii="Helvetica" w:hAnsi="Helvetica"/>
                <w:b/>
                <w:color w:val="000000"/>
                <w:sz w:val="20"/>
                <w:szCs w:val="20"/>
              </w:rPr>
            </w:pPr>
            <w:r w:rsidRPr="00594341">
              <w:rPr>
                <w:rFonts w:ascii="Helvetica" w:hAnsi="Helvetica"/>
                <w:b/>
                <w:color w:val="000000"/>
                <w:sz w:val="20"/>
                <w:szCs w:val="20"/>
              </w:rPr>
              <w:t>17</w:t>
            </w:r>
          </w:p>
        </w:tc>
        <w:tc>
          <w:tcPr>
            <w:tcW w:w="456" w:type="dxa"/>
            <w:tcBorders>
              <w:top w:val="nil"/>
              <w:left w:val="nil"/>
              <w:bottom w:val="nil"/>
              <w:right w:val="nil"/>
            </w:tcBorders>
            <w:noWrap/>
            <w:vAlign w:val="bottom"/>
          </w:tcPr>
          <w:p w14:paraId="5FE5066A" w14:textId="746E06A1" w:rsidR="00BF2BF9" w:rsidRPr="00594341" w:rsidRDefault="00BF2BF9" w:rsidP="00BF2BF9">
            <w:pPr>
              <w:jc w:val="right"/>
              <w:rPr>
                <w:color w:val="000000"/>
                <w:sz w:val="20"/>
                <w:szCs w:val="20"/>
              </w:rPr>
            </w:pPr>
            <w:r w:rsidRPr="00533DEB">
              <w:rPr>
                <w:color w:val="000000"/>
                <w:sz w:val="20"/>
                <w:szCs w:val="20"/>
              </w:rPr>
              <w:t>5</w:t>
            </w:r>
          </w:p>
        </w:tc>
        <w:tc>
          <w:tcPr>
            <w:tcW w:w="425" w:type="dxa"/>
            <w:tcBorders>
              <w:top w:val="nil"/>
              <w:left w:val="nil"/>
              <w:bottom w:val="nil"/>
              <w:right w:val="nil"/>
            </w:tcBorders>
            <w:noWrap/>
            <w:vAlign w:val="bottom"/>
          </w:tcPr>
          <w:p w14:paraId="7033EB05" w14:textId="3C013F8E" w:rsidR="00BF2BF9" w:rsidRPr="00594341" w:rsidRDefault="00BF2BF9" w:rsidP="00BF2BF9">
            <w:pPr>
              <w:jc w:val="right"/>
              <w:rPr>
                <w:color w:val="000000"/>
                <w:sz w:val="20"/>
                <w:szCs w:val="20"/>
              </w:rPr>
            </w:pPr>
            <w:r w:rsidRPr="00533DEB">
              <w:rPr>
                <w:color w:val="000000"/>
                <w:sz w:val="20"/>
                <w:szCs w:val="20"/>
              </w:rPr>
              <w:t>0</w:t>
            </w:r>
          </w:p>
        </w:tc>
        <w:tc>
          <w:tcPr>
            <w:tcW w:w="510" w:type="dxa"/>
            <w:tcBorders>
              <w:top w:val="nil"/>
              <w:left w:val="nil"/>
              <w:bottom w:val="nil"/>
              <w:right w:val="nil"/>
            </w:tcBorders>
            <w:noWrap/>
            <w:vAlign w:val="bottom"/>
          </w:tcPr>
          <w:p w14:paraId="12CC08D8" w14:textId="19138119" w:rsidR="00BF2BF9" w:rsidRPr="00594341" w:rsidRDefault="00BF2BF9" w:rsidP="00BF2BF9">
            <w:pPr>
              <w:jc w:val="right"/>
              <w:rPr>
                <w:color w:val="000000"/>
                <w:sz w:val="20"/>
                <w:szCs w:val="20"/>
              </w:rPr>
            </w:pPr>
            <w:r w:rsidRPr="00533DEB">
              <w:rPr>
                <w:color w:val="000000"/>
                <w:sz w:val="20"/>
                <w:szCs w:val="20"/>
              </w:rPr>
              <w:t>8</w:t>
            </w:r>
          </w:p>
        </w:tc>
        <w:tc>
          <w:tcPr>
            <w:tcW w:w="425" w:type="dxa"/>
            <w:tcBorders>
              <w:top w:val="nil"/>
              <w:left w:val="nil"/>
              <w:bottom w:val="nil"/>
              <w:right w:val="nil"/>
            </w:tcBorders>
            <w:noWrap/>
            <w:vAlign w:val="bottom"/>
          </w:tcPr>
          <w:p w14:paraId="387BFAD8" w14:textId="1C4C6776" w:rsidR="00BF2BF9" w:rsidRPr="00594341" w:rsidRDefault="00BF2BF9" w:rsidP="00BF2BF9">
            <w:pPr>
              <w:jc w:val="right"/>
              <w:rPr>
                <w:color w:val="000000"/>
                <w:sz w:val="20"/>
                <w:szCs w:val="20"/>
              </w:rPr>
            </w:pPr>
            <w:r w:rsidRPr="00533DEB">
              <w:rPr>
                <w:color w:val="000000"/>
                <w:sz w:val="20"/>
                <w:szCs w:val="20"/>
              </w:rPr>
              <w:t>2</w:t>
            </w:r>
          </w:p>
        </w:tc>
        <w:tc>
          <w:tcPr>
            <w:tcW w:w="510" w:type="dxa"/>
            <w:tcBorders>
              <w:top w:val="nil"/>
              <w:left w:val="nil"/>
              <w:bottom w:val="nil"/>
              <w:right w:val="nil"/>
            </w:tcBorders>
            <w:noWrap/>
            <w:vAlign w:val="bottom"/>
          </w:tcPr>
          <w:p w14:paraId="0753090A" w14:textId="049E8E9A" w:rsidR="00BF2BF9" w:rsidRPr="00594341" w:rsidRDefault="00BF2BF9" w:rsidP="00BF2BF9">
            <w:pPr>
              <w:jc w:val="right"/>
              <w:rPr>
                <w:color w:val="000000"/>
                <w:sz w:val="20"/>
                <w:szCs w:val="20"/>
              </w:rPr>
            </w:pPr>
            <w:r w:rsidRPr="00533DEB">
              <w:rPr>
                <w:color w:val="000000"/>
                <w:sz w:val="20"/>
                <w:szCs w:val="20"/>
              </w:rPr>
              <w:t>10</w:t>
            </w:r>
          </w:p>
        </w:tc>
        <w:tc>
          <w:tcPr>
            <w:tcW w:w="426" w:type="dxa"/>
            <w:tcBorders>
              <w:top w:val="nil"/>
              <w:left w:val="nil"/>
              <w:bottom w:val="nil"/>
              <w:right w:val="nil"/>
            </w:tcBorders>
            <w:noWrap/>
            <w:vAlign w:val="bottom"/>
          </w:tcPr>
          <w:p w14:paraId="178E6C93" w14:textId="51D16104" w:rsidR="00BF2BF9" w:rsidRPr="00594341" w:rsidRDefault="00BF2BF9" w:rsidP="00BF2BF9">
            <w:pPr>
              <w:jc w:val="right"/>
              <w:rPr>
                <w:color w:val="000000"/>
                <w:sz w:val="20"/>
                <w:szCs w:val="20"/>
              </w:rPr>
            </w:pPr>
            <w:r w:rsidRPr="00533DEB">
              <w:rPr>
                <w:color w:val="000000"/>
                <w:sz w:val="20"/>
                <w:szCs w:val="20"/>
              </w:rPr>
              <w:t>3</w:t>
            </w:r>
          </w:p>
        </w:tc>
        <w:tc>
          <w:tcPr>
            <w:tcW w:w="510" w:type="dxa"/>
            <w:tcBorders>
              <w:top w:val="nil"/>
              <w:left w:val="nil"/>
              <w:bottom w:val="nil"/>
              <w:right w:val="nil"/>
            </w:tcBorders>
            <w:noWrap/>
            <w:vAlign w:val="bottom"/>
          </w:tcPr>
          <w:p w14:paraId="4DE7EFC2" w14:textId="3D19F504" w:rsidR="00BF2BF9" w:rsidRPr="00594341" w:rsidRDefault="00BF2BF9" w:rsidP="00BF2BF9">
            <w:pPr>
              <w:jc w:val="right"/>
              <w:rPr>
                <w:color w:val="000000"/>
                <w:sz w:val="20"/>
                <w:szCs w:val="20"/>
              </w:rPr>
            </w:pPr>
            <w:r w:rsidRPr="00533DEB">
              <w:rPr>
                <w:color w:val="000000"/>
                <w:sz w:val="20"/>
                <w:szCs w:val="20"/>
              </w:rPr>
              <w:t>12</w:t>
            </w:r>
          </w:p>
        </w:tc>
        <w:tc>
          <w:tcPr>
            <w:tcW w:w="426" w:type="dxa"/>
            <w:tcBorders>
              <w:top w:val="nil"/>
              <w:left w:val="nil"/>
              <w:bottom w:val="nil"/>
              <w:right w:val="nil"/>
            </w:tcBorders>
            <w:noWrap/>
            <w:vAlign w:val="bottom"/>
          </w:tcPr>
          <w:p w14:paraId="55E5D3B2" w14:textId="27D97053" w:rsidR="00BF2BF9" w:rsidRPr="00594341" w:rsidRDefault="00BF2BF9" w:rsidP="00BF2BF9">
            <w:pPr>
              <w:jc w:val="right"/>
              <w:rPr>
                <w:color w:val="000000"/>
                <w:sz w:val="20"/>
                <w:szCs w:val="20"/>
              </w:rPr>
            </w:pPr>
            <w:r w:rsidRPr="00533DEB">
              <w:rPr>
                <w:color w:val="000000"/>
                <w:sz w:val="20"/>
                <w:szCs w:val="20"/>
              </w:rPr>
              <w:t>2</w:t>
            </w:r>
          </w:p>
        </w:tc>
        <w:tc>
          <w:tcPr>
            <w:tcW w:w="510" w:type="dxa"/>
            <w:tcBorders>
              <w:top w:val="nil"/>
              <w:left w:val="nil"/>
              <w:bottom w:val="nil"/>
              <w:right w:val="nil"/>
            </w:tcBorders>
            <w:noWrap/>
            <w:vAlign w:val="bottom"/>
          </w:tcPr>
          <w:p w14:paraId="6CF734EB" w14:textId="145C9D13" w:rsidR="00BF2BF9" w:rsidRPr="00594341" w:rsidRDefault="00BF2BF9" w:rsidP="00BF2BF9">
            <w:pPr>
              <w:jc w:val="right"/>
              <w:rPr>
                <w:color w:val="000000"/>
                <w:sz w:val="20"/>
                <w:szCs w:val="20"/>
              </w:rPr>
            </w:pPr>
            <w:r w:rsidRPr="00533DEB">
              <w:rPr>
                <w:color w:val="000000"/>
                <w:sz w:val="20"/>
                <w:szCs w:val="20"/>
              </w:rPr>
              <w:t>8</w:t>
            </w:r>
          </w:p>
        </w:tc>
        <w:tc>
          <w:tcPr>
            <w:tcW w:w="483" w:type="dxa"/>
            <w:tcBorders>
              <w:top w:val="nil"/>
              <w:left w:val="nil"/>
              <w:bottom w:val="nil"/>
              <w:right w:val="nil"/>
            </w:tcBorders>
            <w:noWrap/>
            <w:vAlign w:val="bottom"/>
          </w:tcPr>
          <w:p w14:paraId="62B612BB" w14:textId="4002A317" w:rsidR="00BF2BF9" w:rsidRPr="00594341" w:rsidRDefault="00BF2BF9" w:rsidP="00BF2BF9">
            <w:pPr>
              <w:jc w:val="right"/>
              <w:rPr>
                <w:color w:val="000000"/>
                <w:sz w:val="20"/>
                <w:szCs w:val="20"/>
              </w:rPr>
            </w:pPr>
            <w:r w:rsidRPr="00533DEB">
              <w:rPr>
                <w:color w:val="000000"/>
                <w:sz w:val="20"/>
                <w:szCs w:val="20"/>
              </w:rPr>
              <w:t>4</w:t>
            </w:r>
          </w:p>
        </w:tc>
        <w:tc>
          <w:tcPr>
            <w:tcW w:w="510" w:type="dxa"/>
            <w:tcBorders>
              <w:top w:val="nil"/>
              <w:left w:val="nil"/>
              <w:bottom w:val="nil"/>
              <w:right w:val="nil"/>
            </w:tcBorders>
            <w:noWrap/>
            <w:vAlign w:val="bottom"/>
          </w:tcPr>
          <w:p w14:paraId="7DF97768" w14:textId="1FF277F1" w:rsidR="00BF2BF9" w:rsidRPr="00594341" w:rsidRDefault="00BF2BF9" w:rsidP="00BF2BF9">
            <w:pPr>
              <w:jc w:val="right"/>
              <w:rPr>
                <w:color w:val="000000"/>
                <w:sz w:val="20"/>
                <w:szCs w:val="20"/>
              </w:rPr>
            </w:pPr>
            <w:r w:rsidRPr="00BF2BF9">
              <w:rPr>
                <w:color w:val="000000"/>
                <w:sz w:val="20"/>
                <w:szCs w:val="20"/>
              </w:rPr>
              <w:t>8</w:t>
            </w:r>
          </w:p>
        </w:tc>
        <w:tc>
          <w:tcPr>
            <w:tcW w:w="426" w:type="dxa"/>
            <w:tcBorders>
              <w:top w:val="nil"/>
              <w:left w:val="nil"/>
              <w:bottom w:val="nil"/>
              <w:right w:val="nil"/>
            </w:tcBorders>
            <w:noWrap/>
            <w:vAlign w:val="bottom"/>
          </w:tcPr>
          <w:p w14:paraId="6666CB10" w14:textId="33F0159E" w:rsidR="00BF2BF9" w:rsidRPr="00594341" w:rsidRDefault="00BF2BF9" w:rsidP="00BF2BF9">
            <w:pPr>
              <w:jc w:val="right"/>
              <w:rPr>
                <w:color w:val="000000"/>
                <w:sz w:val="20"/>
                <w:szCs w:val="20"/>
              </w:rPr>
            </w:pPr>
            <w:r w:rsidRPr="00BF2BF9">
              <w:rPr>
                <w:color w:val="000000"/>
                <w:sz w:val="20"/>
                <w:szCs w:val="20"/>
              </w:rPr>
              <w:t>2</w:t>
            </w:r>
          </w:p>
        </w:tc>
        <w:tc>
          <w:tcPr>
            <w:tcW w:w="510" w:type="dxa"/>
            <w:tcBorders>
              <w:top w:val="nil"/>
              <w:left w:val="nil"/>
              <w:bottom w:val="nil"/>
              <w:right w:val="nil"/>
            </w:tcBorders>
            <w:noWrap/>
            <w:vAlign w:val="bottom"/>
          </w:tcPr>
          <w:p w14:paraId="10890F70" w14:textId="22776D68" w:rsidR="00BF2BF9" w:rsidRPr="00594341" w:rsidRDefault="00BF2BF9" w:rsidP="00BF2BF9">
            <w:pPr>
              <w:jc w:val="right"/>
              <w:rPr>
                <w:color w:val="000000"/>
                <w:sz w:val="20"/>
                <w:szCs w:val="20"/>
              </w:rPr>
            </w:pPr>
            <w:r w:rsidRPr="00BF2BF9">
              <w:rPr>
                <w:color w:val="000000"/>
                <w:sz w:val="20"/>
                <w:szCs w:val="20"/>
              </w:rPr>
              <w:t>8</w:t>
            </w:r>
          </w:p>
        </w:tc>
        <w:tc>
          <w:tcPr>
            <w:tcW w:w="426" w:type="dxa"/>
            <w:tcBorders>
              <w:top w:val="nil"/>
              <w:left w:val="nil"/>
              <w:bottom w:val="nil"/>
              <w:right w:val="nil"/>
            </w:tcBorders>
            <w:noWrap/>
            <w:vAlign w:val="bottom"/>
          </w:tcPr>
          <w:p w14:paraId="7522015E" w14:textId="5AAD0386" w:rsidR="00BF2BF9" w:rsidRPr="00594341" w:rsidRDefault="00BF2BF9" w:rsidP="00BF2BF9">
            <w:pPr>
              <w:jc w:val="right"/>
              <w:rPr>
                <w:color w:val="000000"/>
                <w:sz w:val="20"/>
                <w:szCs w:val="20"/>
              </w:rPr>
            </w:pPr>
            <w:r w:rsidRPr="00BF2BF9">
              <w:rPr>
                <w:color w:val="000000"/>
                <w:sz w:val="20"/>
                <w:szCs w:val="20"/>
              </w:rPr>
              <w:t>6</w:t>
            </w:r>
          </w:p>
        </w:tc>
        <w:tc>
          <w:tcPr>
            <w:tcW w:w="442" w:type="dxa"/>
            <w:tcBorders>
              <w:top w:val="nil"/>
              <w:left w:val="nil"/>
              <w:bottom w:val="nil"/>
              <w:right w:val="nil"/>
            </w:tcBorders>
            <w:vAlign w:val="bottom"/>
          </w:tcPr>
          <w:p w14:paraId="349B7081" w14:textId="6F7DADFC" w:rsidR="00BF2BF9" w:rsidRPr="00594341" w:rsidRDefault="00BF2BF9" w:rsidP="00BF2BF9">
            <w:pPr>
              <w:jc w:val="right"/>
              <w:rPr>
                <w:color w:val="000000"/>
                <w:sz w:val="20"/>
                <w:szCs w:val="20"/>
              </w:rPr>
            </w:pPr>
            <w:r w:rsidRPr="00BF2BF9">
              <w:rPr>
                <w:color w:val="000000"/>
                <w:sz w:val="20"/>
                <w:szCs w:val="20"/>
              </w:rPr>
              <w:t>8</w:t>
            </w:r>
          </w:p>
        </w:tc>
        <w:tc>
          <w:tcPr>
            <w:tcW w:w="426" w:type="dxa"/>
            <w:tcBorders>
              <w:top w:val="nil"/>
              <w:left w:val="nil"/>
              <w:bottom w:val="nil"/>
              <w:right w:val="nil"/>
            </w:tcBorders>
            <w:vAlign w:val="bottom"/>
          </w:tcPr>
          <w:p w14:paraId="4A37DA5B" w14:textId="43889A5A" w:rsidR="00BF2BF9" w:rsidRPr="00594341" w:rsidRDefault="00BF2BF9" w:rsidP="00BF2BF9">
            <w:pPr>
              <w:jc w:val="right"/>
              <w:rPr>
                <w:color w:val="000000"/>
                <w:sz w:val="20"/>
                <w:szCs w:val="20"/>
              </w:rPr>
            </w:pPr>
            <w:r w:rsidRPr="00BF2BF9">
              <w:rPr>
                <w:color w:val="000000"/>
                <w:sz w:val="20"/>
                <w:szCs w:val="20"/>
              </w:rPr>
              <w:t>5</w:t>
            </w:r>
          </w:p>
        </w:tc>
        <w:tc>
          <w:tcPr>
            <w:tcW w:w="441" w:type="dxa"/>
            <w:tcBorders>
              <w:top w:val="nil"/>
              <w:left w:val="nil"/>
              <w:bottom w:val="nil"/>
              <w:right w:val="nil"/>
            </w:tcBorders>
            <w:vAlign w:val="bottom"/>
          </w:tcPr>
          <w:p w14:paraId="5BC0B890" w14:textId="610A33AB" w:rsidR="00BF2BF9" w:rsidRPr="00594341" w:rsidRDefault="00BF2BF9" w:rsidP="00BF2BF9">
            <w:pPr>
              <w:jc w:val="right"/>
              <w:rPr>
                <w:color w:val="000000"/>
                <w:sz w:val="20"/>
                <w:szCs w:val="20"/>
              </w:rPr>
            </w:pPr>
            <w:r w:rsidRPr="00BF2BF9">
              <w:rPr>
                <w:color w:val="000000"/>
                <w:sz w:val="20"/>
                <w:szCs w:val="20"/>
              </w:rPr>
              <w:t>4</w:t>
            </w:r>
          </w:p>
        </w:tc>
        <w:tc>
          <w:tcPr>
            <w:tcW w:w="426" w:type="dxa"/>
            <w:tcBorders>
              <w:top w:val="nil"/>
              <w:left w:val="nil"/>
              <w:bottom w:val="nil"/>
              <w:right w:val="nil"/>
            </w:tcBorders>
            <w:vAlign w:val="bottom"/>
          </w:tcPr>
          <w:p w14:paraId="0B754E8C" w14:textId="5F6CFF4F" w:rsidR="00BF2BF9" w:rsidRPr="00594341" w:rsidRDefault="00BF2BF9" w:rsidP="00BF2BF9">
            <w:pPr>
              <w:jc w:val="right"/>
              <w:rPr>
                <w:color w:val="000000"/>
                <w:sz w:val="20"/>
                <w:szCs w:val="20"/>
              </w:rPr>
            </w:pPr>
            <w:r w:rsidRPr="00BF2BF9">
              <w:rPr>
                <w:color w:val="000000"/>
                <w:sz w:val="20"/>
                <w:szCs w:val="20"/>
              </w:rPr>
              <w:t>7</w:t>
            </w:r>
          </w:p>
        </w:tc>
        <w:tc>
          <w:tcPr>
            <w:tcW w:w="483" w:type="dxa"/>
            <w:tcBorders>
              <w:top w:val="nil"/>
              <w:left w:val="nil"/>
              <w:bottom w:val="nil"/>
              <w:right w:val="nil"/>
            </w:tcBorders>
            <w:vAlign w:val="bottom"/>
          </w:tcPr>
          <w:p w14:paraId="2E53095B" w14:textId="42228B3F" w:rsidR="00BF2BF9" w:rsidRPr="00594341" w:rsidRDefault="00BF2BF9" w:rsidP="00BF2BF9">
            <w:pPr>
              <w:jc w:val="right"/>
              <w:rPr>
                <w:color w:val="000000"/>
                <w:sz w:val="20"/>
                <w:szCs w:val="20"/>
              </w:rPr>
            </w:pPr>
            <w:r w:rsidRPr="00BF2BF9">
              <w:rPr>
                <w:color w:val="000000"/>
                <w:sz w:val="20"/>
                <w:szCs w:val="20"/>
              </w:rPr>
              <w:t>8</w:t>
            </w:r>
          </w:p>
        </w:tc>
        <w:tc>
          <w:tcPr>
            <w:tcW w:w="483" w:type="dxa"/>
            <w:tcBorders>
              <w:top w:val="nil"/>
              <w:left w:val="nil"/>
              <w:bottom w:val="nil"/>
              <w:right w:val="nil"/>
            </w:tcBorders>
            <w:vAlign w:val="bottom"/>
          </w:tcPr>
          <w:p w14:paraId="429AC040" w14:textId="4244D411" w:rsidR="00BF2BF9" w:rsidRPr="00594341" w:rsidRDefault="00BF2BF9" w:rsidP="00BF2BF9">
            <w:pPr>
              <w:jc w:val="right"/>
              <w:rPr>
                <w:color w:val="000000"/>
                <w:sz w:val="20"/>
                <w:szCs w:val="20"/>
              </w:rPr>
            </w:pPr>
            <w:r w:rsidRPr="00BF2BF9">
              <w:rPr>
                <w:color w:val="000000"/>
                <w:sz w:val="20"/>
                <w:szCs w:val="20"/>
              </w:rPr>
              <w:t>7</w:t>
            </w:r>
          </w:p>
        </w:tc>
      </w:tr>
      <w:tr w:rsidR="00BF2BF9" w:rsidRPr="00357AA0" w14:paraId="6A7A21C7" w14:textId="77777777" w:rsidTr="00BF2BF9">
        <w:trPr>
          <w:trHeight w:val="283"/>
        </w:trPr>
        <w:tc>
          <w:tcPr>
            <w:tcW w:w="907" w:type="dxa"/>
            <w:tcBorders>
              <w:top w:val="nil"/>
              <w:left w:val="nil"/>
              <w:bottom w:val="nil"/>
              <w:right w:val="nil"/>
            </w:tcBorders>
            <w:noWrap/>
            <w:vAlign w:val="bottom"/>
            <w:hideMark/>
          </w:tcPr>
          <w:p w14:paraId="110A7EDE" w14:textId="77777777" w:rsidR="00BF2BF9" w:rsidRPr="00594341" w:rsidRDefault="00BF2BF9" w:rsidP="00BF2BF9">
            <w:pPr>
              <w:jc w:val="right"/>
              <w:rPr>
                <w:rFonts w:ascii="Helvetica" w:hAnsi="Helvetica"/>
                <w:b/>
                <w:color w:val="000000"/>
                <w:sz w:val="20"/>
                <w:szCs w:val="20"/>
              </w:rPr>
            </w:pPr>
            <w:r w:rsidRPr="00594341">
              <w:rPr>
                <w:rFonts w:ascii="Helvetica" w:hAnsi="Helvetica"/>
                <w:b/>
                <w:color w:val="000000"/>
                <w:sz w:val="20"/>
                <w:szCs w:val="20"/>
              </w:rPr>
              <w:t>18</w:t>
            </w:r>
          </w:p>
        </w:tc>
        <w:tc>
          <w:tcPr>
            <w:tcW w:w="456" w:type="dxa"/>
            <w:tcBorders>
              <w:top w:val="nil"/>
              <w:left w:val="nil"/>
              <w:bottom w:val="nil"/>
              <w:right w:val="nil"/>
            </w:tcBorders>
            <w:noWrap/>
            <w:vAlign w:val="bottom"/>
          </w:tcPr>
          <w:p w14:paraId="5AB1D0A1" w14:textId="16F0082D" w:rsidR="00BF2BF9" w:rsidRPr="00594341" w:rsidRDefault="00BF2BF9" w:rsidP="00BF2BF9">
            <w:pPr>
              <w:jc w:val="right"/>
              <w:rPr>
                <w:color w:val="000000"/>
                <w:sz w:val="20"/>
                <w:szCs w:val="20"/>
              </w:rPr>
            </w:pPr>
            <w:r w:rsidRPr="00533DEB">
              <w:rPr>
                <w:color w:val="000000"/>
                <w:sz w:val="20"/>
                <w:szCs w:val="20"/>
              </w:rPr>
              <w:t>1</w:t>
            </w:r>
          </w:p>
        </w:tc>
        <w:tc>
          <w:tcPr>
            <w:tcW w:w="425" w:type="dxa"/>
            <w:tcBorders>
              <w:top w:val="nil"/>
              <w:left w:val="nil"/>
              <w:bottom w:val="nil"/>
              <w:right w:val="nil"/>
            </w:tcBorders>
            <w:noWrap/>
            <w:vAlign w:val="bottom"/>
          </w:tcPr>
          <w:p w14:paraId="729DA35A" w14:textId="117654CE" w:rsidR="00BF2BF9" w:rsidRPr="00594341" w:rsidRDefault="00BF2BF9" w:rsidP="00BF2BF9">
            <w:pPr>
              <w:jc w:val="right"/>
              <w:rPr>
                <w:color w:val="000000"/>
                <w:sz w:val="20"/>
                <w:szCs w:val="20"/>
              </w:rPr>
            </w:pPr>
            <w:r w:rsidRPr="00533DEB">
              <w:rPr>
                <w:color w:val="000000"/>
                <w:sz w:val="20"/>
                <w:szCs w:val="20"/>
              </w:rPr>
              <w:t>0</w:t>
            </w:r>
          </w:p>
        </w:tc>
        <w:tc>
          <w:tcPr>
            <w:tcW w:w="510" w:type="dxa"/>
            <w:tcBorders>
              <w:top w:val="nil"/>
              <w:left w:val="nil"/>
              <w:bottom w:val="nil"/>
              <w:right w:val="nil"/>
            </w:tcBorders>
            <w:noWrap/>
            <w:vAlign w:val="bottom"/>
          </w:tcPr>
          <w:p w14:paraId="24909EFF" w14:textId="3A29E95E" w:rsidR="00BF2BF9" w:rsidRPr="00594341" w:rsidRDefault="00BF2BF9" w:rsidP="00BF2BF9">
            <w:pPr>
              <w:jc w:val="right"/>
              <w:rPr>
                <w:color w:val="000000"/>
                <w:sz w:val="20"/>
                <w:szCs w:val="20"/>
              </w:rPr>
            </w:pPr>
            <w:r w:rsidRPr="00533DEB">
              <w:rPr>
                <w:color w:val="000000"/>
                <w:sz w:val="20"/>
                <w:szCs w:val="20"/>
              </w:rPr>
              <w:t>8</w:t>
            </w:r>
          </w:p>
        </w:tc>
        <w:tc>
          <w:tcPr>
            <w:tcW w:w="425" w:type="dxa"/>
            <w:tcBorders>
              <w:top w:val="nil"/>
              <w:left w:val="nil"/>
              <w:bottom w:val="nil"/>
              <w:right w:val="nil"/>
            </w:tcBorders>
            <w:noWrap/>
            <w:vAlign w:val="bottom"/>
          </w:tcPr>
          <w:p w14:paraId="5B30544F" w14:textId="74EA8A45" w:rsidR="00BF2BF9" w:rsidRPr="00594341" w:rsidRDefault="00BF2BF9" w:rsidP="00BF2BF9">
            <w:pPr>
              <w:jc w:val="right"/>
              <w:rPr>
                <w:color w:val="000000"/>
                <w:sz w:val="20"/>
                <w:szCs w:val="20"/>
              </w:rPr>
            </w:pPr>
            <w:r w:rsidRPr="00533DEB">
              <w:rPr>
                <w:color w:val="000000"/>
                <w:sz w:val="20"/>
                <w:szCs w:val="20"/>
              </w:rPr>
              <w:t>2</w:t>
            </w:r>
          </w:p>
        </w:tc>
        <w:tc>
          <w:tcPr>
            <w:tcW w:w="510" w:type="dxa"/>
            <w:tcBorders>
              <w:top w:val="nil"/>
              <w:left w:val="nil"/>
              <w:bottom w:val="nil"/>
              <w:right w:val="nil"/>
            </w:tcBorders>
            <w:noWrap/>
            <w:vAlign w:val="bottom"/>
          </w:tcPr>
          <w:p w14:paraId="681F32F6" w14:textId="6883C3B2" w:rsidR="00BF2BF9" w:rsidRPr="00594341" w:rsidRDefault="00BF2BF9" w:rsidP="00BF2BF9">
            <w:pPr>
              <w:jc w:val="right"/>
              <w:rPr>
                <w:color w:val="000000"/>
                <w:sz w:val="20"/>
                <w:szCs w:val="20"/>
              </w:rPr>
            </w:pPr>
            <w:r w:rsidRPr="00533DEB">
              <w:rPr>
                <w:color w:val="000000"/>
                <w:sz w:val="20"/>
                <w:szCs w:val="20"/>
              </w:rPr>
              <w:t>9</w:t>
            </w:r>
          </w:p>
        </w:tc>
        <w:tc>
          <w:tcPr>
            <w:tcW w:w="426" w:type="dxa"/>
            <w:tcBorders>
              <w:top w:val="nil"/>
              <w:left w:val="nil"/>
              <w:bottom w:val="nil"/>
              <w:right w:val="nil"/>
            </w:tcBorders>
            <w:noWrap/>
            <w:vAlign w:val="bottom"/>
          </w:tcPr>
          <w:p w14:paraId="0FF30686" w14:textId="21F77D6D" w:rsidR="00BF2BF9" w:rsidRPr="00594341" w:rsidRDefault="00BF2BF9" w:rsidP="00BF2BF9">
            <w:pPr>
              <w:jc w:val="right"/>
              <w:rPr>
                <w:color w:val="000000"/>
                <w:sz w:val="20"/>
                <w:szCs w:val="20"/>
              </w:rPr>
            </w:pPr>
            <w:r w:rsidRPr="00533DEB">
              <w:rPr>
                <w:color w:val="000000"/>
                <w:sz w:val="20"/>
                <w:szCs w:val="20"/>
              </w:rPr>
              <w:t>2</w:t>
            </w:r>
          </w:p>
        </w:tc>
        <w:tc>
          <w:tcPr>
            <w:tcW w:w="510" w:type="dxa"/>
            <w:tcBorders>
              <w:top w:val="nil"/>
              <w:left w:val="nil"/>
              <w:bottom w:val="nil"/>
              <w:right w:val="nil"/>
            </w:tcBorders>
            <w:noWrap/>
            <w:vAlign w:val="bottom"/>
          </w:tcPr>
          <w:p w14:paraId="794DFF85" w14:textId="5BB6D9C5" w:rsidR="00BF2BF9" w:rsidRPr="00594341" w:rsidRDefault="00BF2BF9" w:rsidP="00BF2BF9">
            <w:pPr>
              <w:jc w:val="right"/>
              <w:rPr>
                <w:color w:val="000000"/>
                <w:sz w:val="20"/>
                <w:szCs w:val="20"/>
              </w:rPr>
            </w:pPr>
            <w:r w:rsidRPr="00533DEB">
              <w:rPr>
                <w:color w:val="000000"/>
                <w:sz w:val="20"/>
                <w:szCs w:val="20"/>
              </w:rPr>
              <w:t>7</w:t>
            </w:r>
          </w:p>
        </w:tc>
        <w:tc>
          <w:tcPr>
            <w:tcW w:w="426" w:type="dxa"/>
            <w:tcBorders>
              <w:top w:val="nil"/>
              <w:left w:val="nil"/>
              <w:bottom w:val="nil"/>
              <w:right w:val="nil"/>
            </w:tcBorders>
            <w:noWrap/>
            <w:vAlign w:val="bottom"/>
          </w:tcPr>
          <w:p w14:paraId="40507E0A" w14:textId="10CD4E8F" w:rsidR="00BF2BF9" w:rsidRPr="00594341" w:rsidRDefault="00BF2BF9" w:rsidP="00BF2BF9">
            <w:pPr>
              <w:jc w:val="right"/>
              <w:rPr>
                <w:color w:val="000000"/>
                <w:sz w:val="20"/>
                <w:szCs w:val="20"/>
              </w:rPr>
            </w:pPr>
            <w:r w:rsidRPr="00533DEB">
              <w:rPr>
                <w:color w:val="000000"/>
                <w:sz w:val="20"/>
                <w:szCs w:val="20"/>
              </w:rPr>
              <w:t>5</w:t>
            </w:r>
          </w:p>
        </w:tc>
        <w:tc>
          <w:tcPr>
            <w:tcW w:w="510" w:type="dxa"/>
            <w:tcBorders>
              <w:top w:val="nil"/>
              <w:left w:val="nil"/>
              <w:bottom w:val="nil"/>
              <w:right w:val="nil"/>
            </w:tcBorders>
            <w:noWrap/>
            <w:vAlign w:val="bottom"/>
          </w:tcPr>
          <w:p w14:paraId="6B000EB0" w14:textId="4037843E" w:rsidR="00BF2BF9" w:rsidRPr="00594341" w:rsidRDefault="00BF2BF9" w:rsidP="00BF2BF9">
            <w:pPr>
              <w:jc w:val="right"/>
              <w:rPr>
                <w:color w:val="000000"/>
                <w:sz w:val="20"/>
                <w:szCs w:val="20"/>
              </w:rPr>
            </w:pPr>
            <w:r w:rsidRPr="00533DEB">
              <w:rPr>
                <w:color w:val="000000"/>
                <w:sz w:val="20"/>
                <w:szCs w:val="20"/>
              </w:rPr>
              <w:t>9</w:t>
            </w:r>
          </w:p>
        </w:tc>
        <w:tc>
          <w:tcPr>
            <w:tcW w:w="483" w:type="dxa"/>
            <w:tcBorders>
              <w:top w:val="nil"/>
              <w:left w:val="nil"/>
              <w:bottom w:val="nil"/>
              <w:right w:val="nil"/>
            </w:tcBorders>
            <w:noWrap/>
            <w:vAlign w:val="bottom"/>
          </w:tcPr>
          <w:p w14:paraId="7C405398" w14:textId="2CD92507" w:rsidR="00BF2BF9" w:rsidRPr="00594341" w:rsidRDefault="00BF2BF9" w:rsidP="00BF2BF9">
            <w:pPr>
              <w:jc w:val="right"/>
              <w:rPr>
                <w:color w:val="000000"/>
                <w:sz w:val="20"/>
                <w:szCs w:val="20"/>
              </w:rPr>
            </w:pPr>
            <w:r w:rsidRPr="00533DEB">
              <w:rPr>
                <w:color w:val="000000"/>
                <w:sz w:val="20"/>
                <w:szCs w:val="20"/>
              </w:rPr>
              <w:t>4</w:t>
            </w:r>
          </w:p>
        </w:tc>
        <w:tc>
          <w:tcPr>
            <w:tcW w:w="510" w:type="dxa"/>
            <w:tcBorders>
              <w:top w:val="nil"/>
              <w:left w:val="nil"/>
              <w:bottom w:val="nil"/>
              <w:right w:val="nil"/>
            </w:tcBorders>
            <w:noWrap/>
            <w:vAlign w:val="bottom"/>
          </w:tcPr>
          <w:p w14:paraId="4AD3F085" w14:textId="1C7A29AA" w:rsidR="00BF2BF9" w:rsidRPr="00594341" w:rsidRDefault="00BF2BF9" w:rsidP="00BF2BF9">
            <w:pPr>
              <w:jc w:val="right"/>
              <w:rPr>
                <w:color w:val="000000"/>
                <w:sz w:val="20"/>
                <w:szCs w:val="20"/>
              </w:rPr>
            </w:pPr>
            <w:r w:rsidRPr="00BF2BF9">
              <w:rPr>
                <w:color w:val="000000"/>
                <w:sz w:val="20"/>
                <w:szCs w:val="20"/>
              </w:rPr>
              <w:t>10</w:t>
            </w:r>
          </w:p>
        </w:tc>
        <w:tc>
          <w:tcPr>
            <w:tcW w:w="426" w:type="dxa"/>
            <w:tcBorders>
              <w:top w:val="nil"/>
              <w:left w:val="nil"/>
              <w:bottom w:val="nil"/>
              <w:right w:val="nil"/>
            </w:tcBorders>
            <w:noWrap/>
            <w:vAlign w:val="bottom"/>
          </w:tcPr>
          <w:p w14:paraId="3FBEF35C" w14:textId="159D1B61" w:rsidR="00BF2BF9" w:rsidRPr="00594341" w:rsidRDefault="00BF2BF9" w:rsidP="00BF2BF9">
            <w:pPr>
              <w:jc w:val="right"/>
              <w:rPr>
                <w:color w:val="000000"/>
                <w:sz w:val="20"/>
                <w:szCs w:val="20"/>
              </w:rPr>
            </w:pPr>
            <w:r w:rsidRPr="00BF2BF9">
              <w:rPr>
                <w:color w:val="000000"/>
                <w:sz w:val="20"/>
                <w:szCs w:val="20"/>
              </w:rPr>
              <w:t>4</w:t>
            </w:r>
          </w:p>
        </w:tc>
        <w:tc>
          <w:tcPr>
            <w:tcW w:w="510" w:type="dxa"/>
            <w:tcBorders>
              <w:top w:val="nil"/>
              <w:left w:val="nil"/>
              <w:bottom w:val="nil"/>
              <w:right w:val="nil"/>
            </w:tcBorders>
            <w:noWrap/>
            <w:vAlign w:val="bottom"/>
          </w:tcPr>
          <w:p w14:paraId="1B8AF07C" w14:textId="3A6D163A" w:rsidR="00BF2BF9" w:rsidRPr="00594341" w:rsidRDefault="00BF2BF9" w:rsidP="00BF2BF9">
            <w:pPr>
              <w:jc w:val="right"/>
              <w:rPr>
                <w:color w:val="000000"/>
                <w:sz w:val="20"/>
                <w:szCs w:val="20"/>
              </w:rPr>
            </w:pPr>
            <w:r w:rsidRPr="00BF2BF9">
              <w:rPr>
                <w:color w:val="000000"/>
                <w:sz w:val="20"/>
                <w:szCs w:val="20"/>
              </w:rPr>
              <w:t>9</w:t>
            </w:r>
          </w:p>
        </w:tc>
        <w:tc>
          <w:tcPr>
            <w:tcW w:w="426" w:type="dxa"/>
            <w:tcBorders>
              <w:top w:val="nil"/>
              <w:left w:val="nil"/>
              <w:bottom w:val="nil"/>
              <w:right w:val="nil"/>
            </w:tcBorders>
            <w:noWrap/>
            <w:vAlign w:val="bottom"/>
          </w:tcPr>
          <w:p w14:paraId="3C387347" w14:textId="05FA9427" w:rsidR="00BF2BF9" w:rsidRPr="00594341" w:rsidRDefault="00BF2BF9" w:rsidP="00BF2BF9">
            <w:pPr>
              <w:jc w:val="right"/>
              <w:rPr>
                <w:color w:val="000000"/>
                <w:sz w:val="20"/>
                <w:szCs w:val="20"/>
              </w:rPr>
            </w:pPr>
            <w:r w:rsidRPr="00BF2BF9">
              <w:rPr>
                <w:color w:val="000000"/>
                <w:sz w:val="20"/>
                <w:szCs w:val="20"/>
              </w:rPr>
              <w:t>5</w:t>
            </w:r>
          </w:p>
        </w:tc>
        <w:tc>
          <w:tcPr>
            <w:tcW w:w="442" w:type="dxa"/>
            <w:tcBorders>
              <w:top w:val="nil"/>
              <w:left w:val="nil"/>
              <w:bottom w:val="nil"/>
              <w:right w:val="nil"/>
            </w:tcBorders>
            <w:vAlign w:val="bottom"/>
          </w:tcPr>
          <w:p w14:paraId="5CAB4767" w14:textId="6A9647A2" w:rsidR="00BF2BF9" w:rsidRPr="00594341" w:rsidRDefault="00BF2BF9" w:rsidP="00BF2BF9">
            <w:pPr>
              <w:jc w:val="right"/>
              <w:rPr>
                <w:color w:val="000000"/>
                <w:sz w:val="20"/>
                <w:szCs w:val="20"/>
              </w:rPr>
            </w:pPr>
            <w:r w:rsidRPr="00BF2BF9">
              <w:rPr>
                <w:color w:val="000000"/>
                <w:sz w:val="20"/>
                <w:szCs w:val="20"/>
              </w:rPr>
              <w:t>9</w:t>
            </w:r>
          </w:p>
        </w:tc>
        <w:tc>
          <w:tcPr>
            <w:tcW w:w="426" w:type="dxa"/>
            <w:tcBorders>
              <w:top w:val="nil"/>
              <w:left w:val="nil"/>
              <w:bottom w:val="nil"/>
              <w:right w:val="nil"/>
            </w:tcBorders>
            <w:vAlign w:val="bottom"/>
          </w:tcPr>
          <w:p w14:paraId="31DF27BD" w14:textId="224702FF" w:rsidR="00BF2BF9" w:rsidRPr="00594341" w:rsidRDefault="00BF2BF9" w:rsidP="00BF2BF9">
            <w:pPr>
              <w:jc w:val="right"/>
              <w:rPr>
                <w:color w:val="000000"/>
                <w:sz w:val="20"/>
                <w:szCs w:val="20"/>
              </w:rPr>
            </w:pPr>
            <w:r w:rsidRPr="00BF2BF9">
              <w:rPr>
                <w:color w:val="000000"/>
                <w:sz w:val="20"/>
                <w:szCs w:val="20"/>
              </w:rPr>
              <w:t>2</w:t>
            </w:r>
          </w:p>
        </w:tc>
        <w:tc>
          <w:tcPr>
            <w:tcW w:w="441" w:type="dxa"/>
            <w:tcBorders>
              <w:top w:val="nil"/>
              <w:left w:val="nil"/>
              <w:bottom w:val="nil"/>
              <w:right w:val="nil"/>
            </w:tcBorders>
            <w:vAlign w:val="bottom"/>
          </w:tcPr>
          <w:p w14:paraId="59045806" w14:textId="738B71E2" w:rsidR="00BF2BF9" w:rsidRPr="00594341" w:rsidRDefault="00BF2BF9" w:rsidP="00BF2BF9">
            <w:pPr>
              <w:jc w:val="right"/>
              <w:rPr>
                <w:color w:val="000000"/>
                <w:sz w:val="20"/>
                <w:szCs w:val="20"/>
              </w:rPr>
            </w:pPr>
            <w:r w:rsidRPr="00BF2BF9">
              <w:rPr>
                <w:color w:val="000000"/>
                <w:sz w:val="20"/>
                <w:szCs w:val="20"/>
              </w:rPr>
              <w:t>9</w:t>
            </w:r>
          </w:p>
        </w:tc>
        <w:tc>
          <w:tcPr>
            <w:tcW w:w="426" w:type="dxa"/>
            <w:tcBorders>
              <w:top w:val="nil"/>
              <w:left w:val="nil"/>
              <w:bottom w:val="nil"/>
              <w:right w:val="nil"/>
            </w:tcBorders>
            <w:vAlign w:val="bottom"/>
          </w:tcPr>
          <w:p w14:paraId="16B1BA45" w14:textId="479CD26D" w:rsidR="00BF2BF9" w:rsidRPr="00594341" w:rsidRDefault="00BF2BF9" w:rsidP="00BF2BF9">
            <w:pPr>
              <w:jc w:val="right"/>
              <w:rPr>
                <w:color w:val="000000"/>
                <w:sz w:val="20"/>
                <w:szCs w:val="20"/>
              </w:rPr>
            </w:pPr>
            <w:r w:rsidRPr="00BF2BF9">
              <w:rPr>
                <w:color w:val="000000"/>
                <w:sz w:val="20"/>
                <w:szCs w:val="20"/>
              </w:rPr>
              <w:t>3</w:t>
            </w:r>
          </w:p>
        </w:tc>
        <w:tc>
          <w:tcPr>
            <w:tcW w:w="483" w:type="dxa"/>
            <w:tcBorders>
              <w:top w:val="nil"/>
              <w:left w:val="nil"/>
              <w:bottom w:val="nil"/>
              <w:right w:val="nil"/>
            </w:tcBorders>
            <w:vAlign w:val="bottom"/>
          </w:tcPr>
          <w:p w14:paraId="3B43A59C" w14:textId="65886465" w:rsidR="00BF2BF9" w:rsidRPr="00594341" w:rsidRDefault="00BF2BF9" w:rsidP="00BF2BF9">
            <w:pPr>
              <w:jc w:val="right"/>
              <w:rPr>
                <w:color w:val="000000"/>
                <w:sz w:val="20"/>
                <w:szCs w:val="20"/>
              </w:rPr>
            </w:pPr>
            <w:r w:rsidRPr="00BF2BF9">
              <w:rPr>
                <w:color w:val="000000"/>
                <w:sz w:val="20"/>
                <w:szCs w:val="20"/>
              </w:rPr>
              <w:t>10</w:t>
            </w:r>
          </w:p>
        </w:tc>
        <w:tc>
          <w:tcPr>
            <w:tcW w:w="483" w:type="dxa"/>
            <w:tcBorders>
              <w:top w:val="nil"/>
              <w:left w:val="nil"/>
              <w:bottom w:val="nil"/>
              <w:right w:val="nil"/>
            </w:tcBorders>
            <w:vAlign w:val="bottom"/>
          </w:tcPr>
          <w:p w14:paraId="2D352285" w14:textId="3C8056D3" w:rsidR="00BF2BF9" w:rsidRPr="00594341" w:rsidRDefault="00BF2BF9" w:rsidP="00BF2BF9">
            <w:pPr>
              <w:jc w:val="right"/>
              <w:rPr>
                <w:color w:val="000000"/>
                <w:sz w:val="20"/>
                <w:szCs w:val="20"/>
              </w:rPr>
            </w:pPr>
            <w:r w:rsidRPr="00BF2BF9">
              <w:rPr>
                <w:color w:val="000000"/>
                <w:sz w:val="20"/>
                <w:szCs w:val="20"/>
              </w:rPr>
              <w:t>5</w:t>
            </w:r>
          </w:p>
        </w:tc>
      </w:tr>
      <w:tr w:rsidR="00BF2BF9" w:rsidRPr="00357AA0" w14:paraId="239A2338" w14:textId="77777777" w:rsidTr="00BF2BF9">
        <w:trPr>
          <w:trHeight w:val="283"/>
        </w:trPr>
        <w:tc>
          <w:tcPr>
            <w:tcW w:w="907" w:type="dxa"/>
            <w:tcBorders>
              <w:top w:val="nil"/>
              <w:left w:val="nil"/>
              <w:bottom w:val="nil"/>
              <w:right w:val="nil"/>
            </w:tcBorders>
            <w:noWrap/>
            <w:vAlign w:val="bottom"/>
            <w:hideMark/>
          </w:tcPr>
          <w:p w14:paraId="6A6ECAD9" w14:textId="77777777" w:rsidR="00BF2BF9" w:rsidRPr="00594341" w:rsidRDefault="00BF2BF9" w:rsidP="00BF2BF9">
            <w:pPr>
              <w:jc w:val="right"/>
              <w:rPr>
                <w:rFonts w:ascii="Helvetica" w:hAnsi="Helvetica"/>
                <w:b/>
                <w:color w:val="000000"/>
                <w:sz w:val="20"/>
                <w:szCs w:val="20"/>
              </w:rPr>
            </w:pPr>
            <w:r w:rsidRPr="00594341">
              <w:rPr>
                <w:rFonts w:ascii="Helvetica" w:hAnsi="Helvetica"/>
                <w:b/>
                <w:color w:val="000000"/>
                <w:sz w:val="20"/>
                <w:szCs w:val="20"/>
              </w:rPr>
              <w:t>19</w:t>
            </w:r>
          </w:p>
        </w:tc>
        <w:tc>
          <w:tcPr>
            <w:tcW w:w="456" w:type="dxa"/>
            <w:tcBorders>
              <w:top w:val="nil"/>
              <w:left w:val="nil"/>
              <w:bottom w:val="nil"/>
              <w:right w:val="nil"/>
            </w:tcBorders>
            <w:noWrap/>
            <w:vAlign w:val="bottom"/>
          </w:tcPr>
          <w:p w14:paraId="3768D4D4" w14:textId="77777777" w:rsidR="00BF2BF9" w:rsidRPr="00594341" w:rsidRDefault="00BF2BF9" w:rsidP="00BF2BF9">
            <w:pPr>
              <w:jc w:val="right"/>
              <w:rPr>
                <w:b/>
                <w:color w:val="FF0000"/>
                <w:sz w:val="14"/>
                <w:szCs w:val="14"/>
              </w:rPr>
            </w:pPr>
          </w:p>
        </w:tc>
        <w:tc>
          <w:tcPr>
            <w:tcW w:w="425" w:type="dxa"/>
            <w:tcBorders>
              <w:top w:val="nil"/>
              <w:left w:val="nil"/>
              <w:bottom w:val="nil"/>
              <w:right w:val="nil"/>
            </w:tcBorders>
            <w:noWrap/>
            <w:vAlign w:val="bottom"/>
          </w:tcPr>
          <w:p w14:paraId="4BB9955E" w14:textId="77777777" w:rsidR="00BF2BF9" w:rsidRPr="00594341" w:rsidRDefault="00BF2BF9" w:rsidP="00BF2BF9">
            <w:pPr>
              <w:jc w:val="right"/>
              <w:rPr>
                <w:b/>
                <w:color w:val="FF0000"/>
                <w:sz w:val="14"/>
                <w:szCs w:val="14"/>
              </w:rPr>
            </w:pPr>
          </w:p>
        </w:tc>
        <w:tc>
          <w:tcPr>
            <w:tcW w:w="510" w:type="dxa"/>
            <w:tcBorders>
              <w:top w:val="nil"/>
              <w:left w:val="nil"/>
              <w:bottom w:val="nil"/>
              <w:right w:val="nil"/>
            </w:tcBorders>
            <w:noWrap/>
            <w:vAlign w:val="bottom"/>
          </w:tcPr>
          <w:p w14:paraId="29A41483" w14:textId="64C77213" w:rsidR="00BF2BF9" w:rsidRPr="00594341" w:rsidRDefault="00BF2BF9" w:rsidP="00BF2BF9">
            <w:pPr>
              <w:jc w:val="right"/>
              <w:rPr>
                <w:color w:val="000000"/>
                <w:sz w:val="20"/>
                <w:szCs w:val="20"/>
              </w:rPr>
            </w:pPr>
            <w:r w:rsidRPr="00533DEB">
              <w:rPr>
                <w:color w:val="000000"/>
                <w:sz w:val="20"/>
                <w:szCs w:val="20"/>
              </w:rPr>
              <w:t>8</w:t>
            </w:r>
          </w:p>
        </w:tc>
        <w:tc>
          <w:tcPr>
            <w:tcW w:w="425" w:type="dxa"/>
            <w:tcBorders>
              <w:top w:val="nil"/>
              <w:left w:val="nil"/>
              <w:bottom w:val="nil"/>
              <w:right w:val="nil"/>
            </w:tcBorders>
            <w:noWrap/>
            <w:vAlign w:val="bottom"/>
          </w:tcPr>
          <w:p w14:paraId="16B3A582" w14:textId="52702A3A" w:rsidR="00BF2BF9" w:rsidRPr="00594341" w:rsidRDefault="00BF2BF9" w:rsidP="00BF2BF9">
            <w:pPr>
              <w:jc w:val="right"/>
              <w:rPr>
                <w:color w:val="000000"/>
                <w:sz w:val="20"/>
                <w:szCs w:val="20"/>
              </w:rPr>
            </w:pPr>
            <w:r w:rsidRPr="00533DEB">
              <w:rPr>
                <w:color w:val="000000"/>
                <w:sz w:val="20"/>
                <w:szCs w:val="20"/>
              </w:rPr>
              <w:t>1</w:t>
            </w:r>
          </w:p>
        </w:tc>
        <w:tc>
          <w:tcPr>
            <w:tcW w:w="510" w:type="dxa"/>
            <w:tcBorders>
              <w:top w:val="nil"/>
              <w:left w:val="nil"/>
              <w:bottom w:val="nil"/>
              <w:right w:val="nil"/>
            </w:tcBorders>
            <w:noWrap/>
            <w:vAlign w:val="bottom"/>
          </w:tcPr>
          <w:p w14:paraId="04E11D62" w14:textId="2E937872" w:rsidR="00BF2BF9" w:rsidRPr="00594341" w:rsidRDefault="00BF2BF9" w:rsidP="00BF2BF9">
            <w:pPr>
              <w:jc w:val="right"/>
              <w:rPr>
                <w:color w:val="000000"/>
                <w:sz w:val="20"/>
                <w:szCs w:val="20"/>
              </w:rPr>
            </w:pPr>
            <w:r w:rsidRPr="00533DEB">
              <w:rPr>
                <w:color w:val="000000"/>
                <w:sz w:val="20"/>
                <w:szCs w:val="20"/>
              </w:rPr>
              <w:t>8</w:t>
            </w:r>
          </w:p>
        </w:tc>
        <w:tc>
          <w:tcPr>
            <w:tcW w:w="426" w:type="dxa"/>
            <w:tcBorders>
              <w:top w:val="nil"/>
              <w:left w:val="nil"/>
              <w:bottom w:val="nil"/>
              <w:right w:val="nil"/>
            </w:tcBorders>
            <w:noWrap/>
            <w:vAlign w:val="bottom"/>
          </w:tcPr>
          <w:p w14:paraId="4B30F212" w14:textId="6A806994" w:rsidR="00BF2BF9" w:rsidRPr="00594341" w:rsidRDefault="00BF2BF9" w:rsidP="00BF2BF9">
            <w:pPr>
              <w:jc w:val="right"/>
              <w:rPr>
                <w:color w:val="000000"/>
                <w:sz w:val="20"/>
                <w:szCs w:val="20"/>
              </w:rPr>
            </w:pPr>
            <w:r w:rsidRPr="00533DEB">
              <w:rPr>
                <w:color w:val="000000"/>
                <w:sz w:val="20"/>
                <w:szCs w:val="20"/>
              </w:rPr>
              <w:t>2</w:t>
            </w:r>
          </w:p>
        </w:tc>
        <w:tc>
          <w:tcPr>
            <w:tcW w:w="510" w:type="dxa"/>
            <w:tcBorders>
              <w:top w:val="nil"/>
              <w:left w:val="nil"/>
              <w:bottom w:val="nil"/>
              <w:right w:val="nil"/>
            </w:tcBorders>
            <w:noWrap/>
            <w:vAlign w:val="bottom"/>
          </w:tcPr>
          <w:p w14:paraId="2FC38298" w14:textId="2F4B7E52" w:rsidR="00BF2BF9" w:rsidRPr="00594341" w:rsidRDefault="00BF2BF9" w:rsidP="00BF2BF9">
            <w:pPr>
              <w:jc w:val="right"/>
              <w:rPr>
                <w:color w:val="000000"/>
                <w:sz w:val="20"/>
                <w:szCs w:val="20"/>
              </w:rPr>
            </w:pPr>
            <w:r w:rsidRPr="00533DEB">
              <w:rPr>
                <w:color w:val="000000"/>
                <w:sz w:val="20"/>
                <w:szCs w:val="20"/>
              </w:rPr>
              <w:t>10</w:t>
            </w:r>
          </w:p>
        </w:tc>
        <w:tc>
          <w:tcPr>
            <w:tcW w:w="426" w:type="dxa"/>
            <w:tcBorders>
              <w:top w:val="nil"/>
              <w:left w:val="nil"/>
              <w:bottom w:val="nil"/>
              <w:right w:val="nil"/>
            </w:tcBorders>
            <w:noWrap/>
            <w:vAlign w:val="bottom"/>
          </w:tcPr>
          <w:p w14:paraId="7A75C3D4" w14:textId="7E39D65E" w:rsidR="00BF2BF9" w:rsidRPr="00594341" w:rsidRDefault="00BF2BF9" w:rsidP="00BF2BF9">
            <w:pPr>
              <w:jc w:val="right"/>
              <w:rPr>
                <w:color w:val="000000"/>
                <w:sz w:val="20"/>
                <w:szCs w:val="20"/>
              </w:rPr>
            </w:pPr>
            <w:r w:rsidRPr="00533DEB">
              <w:rPr>
                <w:color w:val="000000"/>
                <w:sz w:val="20"/>
                <w:szCs w:val="20"/>
              </w:rPr>
              <w:t>2</w:t>
            </w:r>
          </w:p>
        </w:tc>
        <w:tc>
          <w:tcPr>
            <w:tcW w:w="510" w:type="dxa"/>
            <w:tcBorders>
              <w:top w:val="nil"/>
              <w:left w:val="nil"/>
              <w:bottom w:val="nil"/>
              <w:right w:val="nil"/>
            </w:tcBorders>
            <w:noWrap/>
            <w:vAlign w:val="bottom"/>
          </w:tcPr>
          <w:p w14:paraId="12E68837" w14:textId="216E439A" w:rsidR="00BF2BF9" w:rsidRPr="00594341" w:rsidRDefault="00BF2BF9" w:rsidP="00BF2BF9">
            <w:pPr>
              <w:jc w:val="right"/>
              <w:rPr>
                <w:color w:val="000000"/>
                <w:sz w:val="20"/>
                <w:szCs w:val="20"/>
              </w:rPr>
            </w:pPr>
            <w:r w:rsidRPr="00533DEB">
              <w:rPr>
                <w:color w:val="000000"/>
                <w:sz w:val="20"/>
                <w:szCs w:val="20"/>
              </w:rPr>
              <w:t>8</w:t>
            </w:r>
          </w:p>
        </w:tc>
        <w:tc>
          <w:tcPr>
            <w:tcW w:w="483" w:type="dxa"/>
            <w:tcBorders>
              <w:top w:val="nil"/>
              <w:left w:val="nil"/>
              <w:bottom w:val="nil"/>
              <w:right w:val="nil"/>
            </w:tcBorders>
            <w:noWrap/>
            <w:vAlign w:val="bottom"/>
          </w:tcPr>
          <w:p w14:paraId="3104648C" w14:textId="1E243E6B" w:rsidR="00BF2BF9" w:rsidRPr="00594341" w:rsidRDefault="00BF2BF9" w:rsidP="00BF2BF9">
            <w:pPr>
              <w:jc w:val="right"/>
              <w:rPr>
                <w:color w:val="000000"/>
                <w:sz w:val="20"/>
                <w:szCs w:val="20"/>
              </w:rPr>
            </w:pPr>
            <w:r w:rsidRPr="00533DEB">
              <w:rPr>
                <w:color w:val="000000"/>
                <w:sz w:val="20"/>
                <w:szCs w:val="20"/>
              </w:rPr>
              <w:t>3</w:t>
            </w:r>
          </w:p>
        </w:tc>
        <w:tc>
          <w:tcPr>
            <w:tcW w:w="510" w:type="dxa"/>
            <w:tcBorders>
              <w:top w:val="nil"/>
              <w:left w:val="nil"/>
              <w:bottom w:val="nil"/>
              <w:right w:val="nil"/>
            </w:tcBorders>
            <w:noWrap/>
            <w:vAlign w:val="bottom"/>
          </w:tcPr>
          <w:p w14:paraId="10921C0A" w14:textId="473009B1" w:rsidR="00BF2BF9" w:rsidRPr="00594341" w:rsidRDefault="00BF2BF9" w:rsidP="00BF2BF9">
            <w:pPr>
              <w:jc w:val="right"/>
              <w:rPr>
                <w:color w:val="000000"/>
                <w:sz w:val="20"/>
                <w:szCs w:val="20"/>
              </w:rPr>
            </w:pPr>
            <w:r w:rsidRPr="00BF2BF9">
              <w:rPr>
                <w:color w:val="000000"/>
                <w:sz w:val="20"/>
                <w:szCs w:val="20"/>
              </w:rPr>
              <w:t>8</w:t>
            </w:r>
          </w:p>
        </w:tc>
        <w:tc>
          <w:tcPr>
            <w:tcW w:w="426" w:type="dxa"/>
            <w:tcBorders>
              <w:top w:val="nil"/>
              <w:left w:val="nil"/>
              <w:bottom w:val="nil"/>
              <w:right w:val="nil"/>
            </w:tcBorders>
            <w:noWrap/>
            <w:vAlign w:val="bottom"/>
          </w:tcPr>
          <w:p w14:paraId="504A628E" w14:textId="18F0A0A6" w:rsidR="00BF2BF9" w:rsidRPr="00594341" w:rsidRDefault="00BF2BF9" w:rsidP="00BF2BF9">
            <w:pPr>
              <w:jc w:val="right"/>
              <w:rPr>
                <w:color w:val="000000"/>
                <w:sz w:val="20"/>
                <w:szCs w:val="20"/>
              </w:rPr>
            </w:pPr>
            <w:r w:rsidRPr="00BF2BF9">
              <w:rPr>
                <w:color w:val="000000"/>
                <w:sz w:val="20"/>
                <w:szCs w:val="20"/>
              </w:rPr>
              <w:t>4</w:t>
            </w:r>
          </w:p>
        </w:tc>
        <w:tc>
          <w:tcPr>
            <w:tcW w:w="510" w:type="dxa"/>
            <w:tcBorders>
              <w:top w:val="nil"/>
              <w:left w:val="nil"/>
              <w:bottom w:val="nil"/>
              <w:right w:val="nil"/>
            </w:tcBorders>
            <w:noWrap/>
            <w:vAlign w:val="bottom"/>
          </w:tcPr>
          <w:p w14:paraId="50B3C0E5" w14:textId="791250EA" w:rsidR="00BF2BF9" w:rsidRPr="00594341" w:rsidRDefault="00BF2BF9" w:rsidP="00BF2BF9">
            <w:pPr>
              <w:jc w:val="right"/>
              <w:rPr>
                <w:color w:val="000000"/>
                <w:sz w:val="20"/>
                <w:szCs w:val="20"/>
              </w:rPr>
            </w:pPr>
            <w:r w:rsidRPr="00BF2BF9">
              <w:rPr>
                <w:color w:val="000000"/>
                <w:sz w:val="20"/>
                <w:szCs w:val="20"/>
              </w:rPr>
              <w:t>10</w:t>
            </w:r>
          </w:p>
        </w:tc>
        <w:tc>
          <w:tcPr>
            <w:tcW w:w="426" w:type="dxa"/>
            <w:tcBorders>
              <w:top w:val="nil"/>
              <w:left w:val="nil"/>
              <w:bottom w:val="nil"/>
              <w:right w:val="nil"/>
            </w:tcBorders>
            <w:noWrap/>
            <w:vAlign w:val="bottom"/>
          </w:tcPr>
          <w:p w14:paraId="1AFBECD5" w14:textId="4EB71C6A" w:rsidR="00BF2BF9" w:rsidRPr="00594341" w:rsidRDefault="00BF2BF9" w:rsidP="00BF2BF9">
            <w:pPr>
              <w:jc w:val="right"/>
              <w:rPr>
                <w:color w:val="000000"/>
                <w:sz w:val="20"/>
                <w:szCs w:val="20"/>
              </w:rPr>
            </w:pPr>
            <w:r w:rsidRPr="00BF2BF9">
              <w:rPr>
                <w:color w:val="000000"/>
                <w:sz w:val="20"/>
                <w:szCs w:val="20"/>
              </w:rPr>
              <w:t>3</w:t>
            </w:r>
          </w:p>
        </w:tc>
        <w:tc>
          <w:tcPr>
            <w:tcW w:w="442" w:type="dxa"/>
            <w:tcBorders>
              <w:top w:val="nil"/>
              <w:left w:val="nil"/>
              <w:bottom w:val="nil"/>
              <w:right w:val="nil"/>
            </w:tcBorders>
            <w:vAlign w:val="bottom"/>
          </w:tcPr>
          <w:p w14:paraId="4DB96079" w14:textId="194AAEC1" w:rsidR="00BF2BF9" w:rsidRPr="00594341" w:rsidRDefault="00BF2BF9" w:rsidP="00BF2BF9">
            <w:pPr>
              <w:jc w:val="right"/>
              <w:rPr>
                <w:color w:val="000000"/>
                <w:sz w:val="20"/>
                <w:szCs w:val="20"/>
              </w:rPr>
            </w:pPr>
            <w:r w:rsidRPr="00BF2BF9">
              <w:rPr>
                <w:color w:val="000000"/>
                <w:sz w:val="20"/>
                <w:szCs w:val="20"/>
              </w:rPr>
              <w:t>6</w:t>
            </w:r>
          </w:p>
        </w:tc>
        <w:tc>
          <w:tcPr>
            <w:tcW w:w="426" w:type="dxa"/>
            <w:tcBorders>
              <w:top w:val="nil"/>
              <w:left w:val="nil"/>
              <w:bottom w:val="nil"/>
              <w:right w:val="nil"/>
            </w:tcBorders>
            <w:vAlign w:val="bottom"/>
          </w:tcPr>
          <w:p w14:paraId="5BB6EB88" w14:textId="611EEBD7" w:rsidR="00BF2BF9" w:rsidRPr="00594341" w:rsidRDefault="00BF2BF9" w:rsidP="00BF2BF9">
            <w:pPr>
              <w:jc w:val="right"/>
              <w:rPr>
                <w:color w:val="000000"/>
                <w:sz w:val="20"/>
                <w:szCs w:val="20"/>
              </w:rPr>
            </w:pPr>
            <w:r w:rsidRPr="00BF2BF9">
              <w:rPr>
                <w:color w:val="000000"/>
                <w:sz w:val="20"/>
                <w:szCs w:val="20"/>
              </w:rPr>
              <w:t>3</w:t>
            </w:r>
          </w:p>
        </w:tc>
        <w:tc>
          <w:tcPr>
            <w:tcW w:w="441" w:type="dxa"/>
            <w:tcBorders>
              <w:top w:val="nil"/>
              <w:left w:val="nil"/>
              <w:bottom w:val="nil"/>
              <w:right w:val="nil"/>
            </w:tcBorders>
            <w:vAlign w:val="bottom"/>
          </w:tcPr>
          <w:p w14:paraId="137697A0" w14:textId="66418C04" w:rsidR="00BF2BF9" w:rsidRPr="00594341" w:rsidRDefault="00BF2BF9" w:rsidP="00BF2BF9">
            <w:pPr>
              <w:jc w:val="right"/>
              <w:rPr>
                <w:color w:val="000000"/>
                <w:sz w:val="20"/>
                <w:szCs w:val="20"/>
              </w:rPr>
            </w:pPr>
            <w:r w:rsidRPr="00BF2BF9">
              <w:rPr>
                <w:color w:val="000000"/>
                <w:sz w:val="20"/>
                <w:szCs w:val="20"/>
              </w:rPr>
              <w:t>9</w:t>
            </w:r>
          </w:p>
        </w:tc>
        <w:tc>
          <w:tcPr>
            <w:tcW w:w="426" w:type="dxa"/>
            <w:tcBorders>
              <w:top w:val="nil"/>
              <w:left w:val="nil"/>
              <w:bottom w:val="nil"/>
              <w:right w:val="nil"/>
            </w:tcBorders>
            <w:vAlign w:val="bottom"/>
          </w:tcPr>
          <w:p w14:paraId="47A39916" w14:textId="7BA56F49" w:rsidR="00BF2BF9" w:rsidRPr="00594341" w:rsidRDefault="00BF2BF9" w:rsidP="00BF2BF9">
            <w:pPr>
              <w:jc w:val="right"/>
              <w:rPr>
                <w:color w:val="000000"/>
                <w:sz w:val="20"/>
                <w:szCs w:val="20"/>
              </w:rPr>
            </w:pPr>
            <w:r w:rsidRPr="00BF2BF9">
              <w:rPr>
                <w:color w:val="000000"/>
                <w:sz w:val="20"/>
                <w:szCs w:val="20"/>
              </w:rPr>
              <w:t>2</w:t>
            </w:r>
          </w:p>
        </w:tc>
        <w:tc>
          <w:tcPr>
            <w:tcW w:w="483" w:type="dxa"/>
            <w:tcBorders>
              <w:top w:val="nil"/>
              <w:left w:val="nil"/>
              <w:bottom w:val="nil"/>
              <w:right w:val="nil"/>
            </w:tcBorders>
            <w:vAlign w:val="bottom"/>
          </w:tcPr>
          <w:p w14:paraId="6A34B12A" w14:textId="228FB838" w:rsidR="00BF2BF9" w:rsidRPr="00594341" w:rsidRDefault="00BF2BF9" w:rsidP="00BF2BF9">
            <w:pPr>
              <w:jc w:val="right"/>
              <w:rPr>
                <w:color w:val="000000"/>
                <w:sz w:val="20"/>
                <w:szCs w:val="20"/>
              </w:rPr>
            </w:pPr>
            <w:r w:rsidRPr="00BF2BF9">
              <w:rPr>
                <w:color w:val="000000"/>
                <w:sz w:val="20"/>
                <w:szCs w:val="20"/>
              </w:rPr>
              <w:t>7</w:t>
            </w:r>
          </w:p>
        </w:tc>
        <w:tc>
          <w:tcPr>
            <w:tcW w:w="483" w:type="dxa"/>
            <w:tcBorders>
              <w:top w:val="nil"/>
              <w:left w:val="nil"/>
              <w:bottom w:val="nil"/>
              <w:right w:val="nil"/>
            </w:tcBorders>
            <w:vAlign w:val="bottom"/>
          </w:tcPr>
          <w:p w14:paraId="027D7FBD" w14:textId="7E9AEE78" w:rsidR="00BF2BF9" w:rsidRPr="00594341" w:rsidRDefault="00BF2BF9" w:rsidP="00BF2BF9">
            <w:pPr>
              <w:jc w:val="right"/>
              <w:rPr>
                <w:color w:val="000000"/>
                <w:sz w:val="20"/>
                <w:szCs w:val="20"/>
              </w:rPr>
            </w:pPr>
            <w:r w:rsidRPr="00BF2BF9">
              <w:rPr>
                <w:color w:val="000000"/>
                <w:sz w:val="20"/>
                <w:szCs w:val="20"/>
              </w:rPr>
              <w:t>6</w:t>
            </w:r>
          </w:p>
        </w:tc>
      </w:tr>
      <w:tr w:rsidR="00BF2BF9" w:rsidRPr="00357AA0" w14:paraId="772C7DD3" w14:textId="77777777" w:rsidTr="00BF2BF9">
        <w:trPr>
          <w:trHeight w:val="283"/>
        </w:trPr>
        <w:tc>
          <w:tcPr>
            <w:tcW w:w="907" w:type="dxa"/>
            <w:tcBorders>
              <w:top w:val="nil"/>
              <w:left w:val="nil"/>
              <w:bottom w:val="nil"/>
              <w:right w:val="nil"/>
            </w:tcBorders>
            <w:noWrap/>
            <w:vAlign w:val="bottom"/>
            <w:hideMark/>
          </w:tcPr>
          <w:p w14:paraId="6B45DF9A" w14:textId="77777777" w:rsidR="00BF2BF9" w:rsidRPr="00594341" w:rsidRDefault="00BF2BF9" w:rsidP="00BF2BF9">
            <w:pPr>
              <w:jc w:val="right"/>
              <w:rPr>
                <w:rFonts w:ascii="Helvetica" w:hAnsi="Helvetica"/>
                <w:b/>
                <w:color w:val="000000"/>
                <w:sz w:val="20"/>
                <w:szCs w:val="20"/>
              </w:rPr>
            </w:pPr>
            <w:r w:rsidRPr="00594341">
              <w:rPr>
                <w:rFonts w:ascii="Helvetica" w:hAnsi="Helvetica"/>
                <w:b/>
                <w:color w:val="000000"/>
                <w:sz w:val="20"/>
                <w:szCs w:val="20"/>
              </w:rPr>
              <w:t>20</w:t>
            </w:r>
          </w:p>
        </w:tc>
        <w:tc>
          <w:tcPr>
            <w:tcW w:w="456" w:type="dxa"/>
            <w:tcBorders>
              <w:top w:val="nil"/>
              <w:left w:val="nil"/>
              <w:bottom w:val="nil"/>
              <w:right w:val="nil"/>
            </w:tcBorders>
            <w:noWrap/>
            <w:vAlign w:val="bottom"/>
          </w:tcPr>
          <w:p w14:paraId="72A019FE" w14:textId="77777777" w:rsidR="00BF2BF9" w:rsidRPr="00357AA0" w:rsidRDefault="00BF2BF9" w:rsidP="00BF2BF9">
            <w:pPr>
              <w:jc w:val="right"/>
              <w:rPr>
                <w:color w:val="000000"/>
                <w:sz w:val="18"/>
                <w:szCs w:val="18"/>
              </w:rPr>
            </w:pPr>
          </w:p>
        </w:tc>
        <w:tc>
          <w:tcPr>
            <w:tcW w:w="425" w:type="dxa"/>
            <w:tcBorders>
              <w:top w:val="nil"/>
              <w:left w:val="nil"/>
              <w:bottom w:val="nil"/>
              <w:right w:val="nil"/>
            </w:tcBorders>
            <w:noWrap/>
            <w:vAlign w:val="bottom"/>
          </w:tcPr>
          <w:p w14:paraId="031219A4" w14:textId="77777777" w:rsidR="00BF2BF9" w:rsidRPr="00357AA0" w:rsidRDefault="00BF2BF9" w:rsidP="00BF2BF9">
            <w:pPr>
              <w:jc w:val="right"/>
              <w:rPr>
                <w:color w:val="000000"/>
                <w:sz w:val="18"/>
                <w:szCs w:val="18"/>
              </w:rPr>
            </w:pPr>
          </w:p>
        </w:tc>
        <w:tc>
          <w:tcPr>
            <w:tcW w:w="510" w:type="dxa"/>
            <w:tcBorders>
              <w:top w:val="nil"/>
              <w:left w:val="nil"/>
              <w:bottom w:val="nil"/>
              <w:right w:val="nil"/>
            </w:tcBorders>
            <w:noWrap/>
            <w:vAlign w:val="bottom"/>
          </w:tcPr>
          <w:p w14:paraId="686E5F80" w14:textId="3410DF6B" w:rsidR="00BF2BF9" w:rsidRPr="00594341" w:rsidRDefault="00BF2BF9" w:rsidP="00BF2BF9">
            <w:pPr>
              <w:jc w:val="right"/>
              <w:rPr>
                <w:color w:val="000000"/>
                <w:sz w:val="20"/>
                <w:szCs w:val="20"/>
              </w:rPr>
            </w:pPr>
            <w:r w:rsidRPr="00533DEB">
              <w:rPr>
                <w:color w:val="000000"/>
                <w:sz w:val="20"/>
                <w:szCs w:val="20"/>
              </w:rPr>
              <w:t>7</w:t>
            </w:r>
          </w:p>
        </w:tc>
        <w:tc>
          <w:tcPr>
            <w:tcW w:w="425" w:type="dxa"/>
            <w:tcBorders>
              <w:top w:val="nil"/>
              <w:left w:val="nil"/>
              <w:bottom w:val="nil"/>
              <w:right w:val="nil"/>
            </w:tcBorders>
            <w:noWrap/>
            <w:vAlign w:val="bottom"/>
          </w:tcPr>
          <w:p w14:paraId="6D5290CF" w14:textId="0657D860" w:rsidR="00BF2BF9" w:rsidRPr="00594341" w:rsidRDefault="00BF2BF9" w:rsidP="00BF2BF9">
            <w:pPr>
              <w:jc w:val="right"/>
              <w:rPr>
                <w:color w:val="000000"/>
                <w:sz w:val="20"/>
                <w:szCs w:val="20"/>
              </w:rPr>
            </w:pPr>
            <w:r w:rsidRPr="00533DEB">
              <w:rPr>
                <w:color w:val="000000"/>
                <w:sz w:val="20"/>
                <w:szCs w:val="20"/>
              </w:rPr>
              <w:t>1</w:t>
            </w:r>
          </w:p>
        </w:tc>
        <w:tc>
          <w:tcPr>
            <w:tcW w:w="510" w:type="dxa"/>
            <w:tcBorders>
              <w:top w:val="nil"/>
              <w:left w:val="nil"/>
              <w:bottom w:val="nil"/>
              <w:right w:val="nil"/>
            </w:tcBorders>
            <w:noWrap/>
            <w:vAlign w:val="bottom"/>
          </w:tcPr>
          <w:p w14:paraId="138A47D8" w14:textId="5B5F4D7F" w:rsidR="00BF2BF9" w:rsidRPr="00594341" w:rsidRDefault="00BF2BF9" w:rsidP="00BF2BF9">
            <w:pPr>
              <w:jc w:val="right"/>
              <w:rPr>
                <w:color w:val="000000"/>
                <w:sz w:val="20"/>
                <w:szCs w:val="20"/>
              </w:rPr>
            </w:pPr>
            <w:r w:rsidRPr="00533DEB">
              <w:rPr>
                <w:color w:val="000000"/>
                <w:sz w:val="20"/>
                <w:szCs w:val="20"/>
              </w:rPr>
              <w:t>7</w:t>
            </w:r>
          </w:p>
        </w:tc>
        <w:tc>
          <w:tcPr>
            <w:tcW w:w="426" w:type="dxa"/>
            <w:tcBorders>
              <w:top w:val="nil"/>
              <w:left w:val="nil"/>
              <w:bottom w:val="nil"/>
              <w:right w:val="nil"/>
            </w:tcBorders>
            <w:noWrap/>
            <w:vAlign w:val="bottom"/>
          </w:tcPr>
          <w:p w14:paraId="3AF2D9A6" w14:textId="722CEF34" w:rsidR="00BF2BF9" w:rsidRPr="00594341" w:rsidRDefault="00BF2BF9" w:rsidP="00BF2BF9">
            <w:pPr>
              <w:jc w:val="right"/>
              <w:rPr>
                <w:color w:val="000000"/>
                <w:sz w:val="20"/>
                <w:szCs w:val="20"/>
              </w:rPr>
            </w:pPr>
            <w:r w:rsidRPr="00533DEB">
              <w:rPr>
                <w:color w:val="000000"/>
                <w:sz w:val="20"/>
                <w:szCs w:val="20"/>
              </w:rPr>
              <w:t>2</w:t>
            </w:r>
          </w:p>
        </w:tc>
        <w:tc>
          <w:tcPr>
            <w:tcW w:w="510" w:type="dxa"/>
            <w:tcBorders>
              <w:top w:val="nil"/>
              <w:left w:val="nil"/>
              <w:bottom w:val="nil"/>
              <w:right w:val="nil"/>
            </w:tcBorders>
            <w:noWrap/>
            <w:vAlign w:val="bottom"/>
          </w:tcPr>
          <w:p w14:paraId="11948748" w14:textId="0BE1D866" w:rsidR="00BF2BF9" w:rsidRPr="00594341" w:rsidRDefault="00BF2BF9" w:rsidP="00BF2BF9">
            <w:pPr>
              <w:jc w:val="right"/>
              <w:rPr>
                <w:color w:val="000000"/>
                <w:sz w:val="20"/>
                <w:szCs w:val="20"/>
              </w:rPr>
            </w:pPr>
            <w:r w:rsidRPr="00533DEB">
              <w:rPr>
                <w:color w:val="000000"/>
                <w:sz w:val="20"/>
                <w:szCs w:val="20"/>
              </w:rPr>
              <w:t>11</w:t>
            </w:r>
          </w:p>
        </w:tc>
        <w:tc>
          <w:tcPr>
            <w:tcW w:w="426" w:type="dxa"/>
            <w:tcBorders>
              <w:top w:val="nil"/>
              <w:left w:val="nil"/>
              <w:bottom w:val="nil"/>
              <w:right w:val="nil"/>
            </w:tcBorders>
            <w:noWrap/>
            <w:vAlign w:val="bottom"/>
          </w:tcPr>
          <w:p w14:paraId="0A167DB2" w14:textId="72378B75" w:rsidR="00BF2BF9" w:rsidRPr="00594341" w:rsidRDefault="00BF2BF9" w:rsidP="00BF2BF9">
            <w:pPr>
              <w:jc w:val="right"/>
              <w:rPr>
                <w:color w:val="000000"/>
                <w:sz w:val="20"/>
                <w:szCs w:val="20"/>
              </w:rPr>
            </w:pPr>
            <w:r w:rsidRPr="00533DEB">
              <w:rPr>
                <w:color w:val="000000"/>
                <w:sz w:val="20"/>
                <w:szCs w:val="20"/>
              </w:rPr>
              <w:t>2</w:t>
            </w:r>
          </w:p>
        </w:tc>
        <w:tc>
          <w:tcPr>
            <w:tcW w:w="510" w:type="dxa"/>
            <w:tcBorders>
              <w:top w:val="nil"/>
              <w:left w:val="nil"/>
              <w:bottom w:val="nil"/>
              <w:right w:val="nil"/>
            </w:tcBorders>
            <w:noWrap/>
            <w:vAlign w:val="bottom"/>
          </w:tcPr>
          <w:p w14:paraId="1BE0D368" w14:textId="6F7B4FAE" w:rsidR="00BF2BF9" w:rsidRPr="00594341" w:rsidRDefault="00BF2BF9" w:rsidP="00BF2BF9">
            <w:pPr>
              <w:jc w:val="right"/>
              <w:rPr>
                <w:color w:val="000000"/>
                <w:sz w:val="20"/>
                <w:szCs w:val="20"/>
              </w:rPr>
            </w:pPr>
            <w:r w:rsidRPr="00533DEB">
              <w:rPr>
                <w:color w:val="000000"/>
                <w:sz w:val="20"/>
                <w:szCs w:val="20"/>
              </w:rPr>
              <w:t>8</w:t>
            </w:r>
          </w:p>
        </w:tc>
        <w:tc>
          <w:tcPr>
            <w:tcW w:w="483" w:type="dxa"/>
            <w:tcBorders>
              <w:top w:val="nil"/>
              <w:left w:val="nil"/>
              <w:bottom w:val="nil"/>
              <w:right w:val="nil"/>
            </w:tcBorders>
            <w:noWrap/>
            <w:vAlign w:val="bottom"/>
          </w:tcPr>
          <w:p w14:paraId="1B1B0A09" w14:textId="68ACCAFB" w:rsidR="00BF2BF9" w:rsidRPr="00594341" w:rsidRDefault="00BF2BF9" w:rsidP="00BF2BF9">
            <w:pPr>
              <w:jc w:val="right"/>
              <w:rPr>
                <w:color w:val="000000"/>
                <w:sz w:val="20"/>
                <w:szCs w:val="20"/>
              </w:rPr>
            </w:pPr>
            <w:r w:rsidRPr="00533DEB">
              <w:rPr>
                <w:color w:val="000000"/>
                <w:sz w:val="20"/>
                <w:szCs w:val="20"/>
              </w:rPr>
              <w:t>2</w:t>
            </w:r>
          </w:p>
        </w:tc>
        <w:tc>
          <w:tcPr>
            <w:tcW w:w="510" w:type="dxa"/>
            <w:tcBorders>
              <w:top w:val="nil"/>
              <w:left w:val="nil"/>
              <w:bottom w:val="nil"/>
              <w:right w:val="nil"/>
            </w:tcBorders>
            <w:noWrap/>
            <w:vAlign w:val="bottom"/>
          </w:tcPr>
          <w:p w14:paraId="775CB928" w14:textId="624FAF82" w:rsidR="00BF2BF9" w:rsidRPr="00594341" w:rsidRDefault="00BF2BF9" w:rsidP="00BF2BF9">
            <w:pPr>
              <w:jc w:val="right"/>
              <w:rPr>
                <w:color w:val="000000"/>
                <w:sz w:val="20"/>
                <w:szCs w:val="20"/>
              </w:rPr>
            </w:pPr>
            <w:r w:rsidRPr="00BF2BF9">
              <w:rPr>
                <w:color w:val="000000"/>
                <w:sz w:val="20"/>
                <w:szCs w:val="20"/>
              </w:rPr>
              <w:t>6</w:t>
            </w:r>
          </w:p>
        </w:tc>
        <w:tc>
          <w:tcPr>
            <w:tcW w:w="426" w:type="dxa"/>
            <w:tcBorders>
              <w:top w:val="nil"/>
              <w:left w:val="nil"/>
              <w:bottom w:val="nil"/>
              <w:right w:val="nil"/>
            </w:tcBorders>
            <w:noWrap/>
            <w:vAlign w:val="bottom"/>
          </w:tcPr>
          <w:p w14:paraId="3B383515" w14:textId="260CF8B4" w:rsidR="00BF2BF9" w:rsidRPr="00594341" w:rsidRDefault="00BF2BF9" w:rsidP="00BF2BF9">
            <w:pPr>
              <w:jc w:val="right"/>
              <w:rPr>
                <w:color w:val="000000"/>
                <w:sz w:val="20"/>
                <w:szCs w:val="20"/>
              </w:rPr>
            </w:pPr>
            <w:r w:rsidRPr="00BF2BF9">
              <w:rPr>
                <w:color w:val="000000"/>
                <w:sz w:val="20"/>
                <w:szCs w:val="20"/>
              </w:rPr>
              <w:t>5</w:t>
            </w:r>
          </w:p>
        </w:tc>
        <w:tc>
          <w:tcPr>
            <w:tcW w:w="510" w:type="dxa"/>
            <w:tcBorders>
              <w:top w:val="nil"/>
              <w:left w:val="nil"/>
              <w:bottom w:val="nil"/>
              <w:right w:val="nil"/>
            </w:tcBorders>
            <w:noWrap/>
            <w:vAlign w:val="bottom"/>
          </w:tcPr>
          <w:p w14:paraId="765942B6" w14:textId="61C9EEA4" w:rsidR="00BF2BF9" w:rsidRPr="00594341" w:rsidRDefault="00BF2BF9" w:rsidP="00BF2BF9">
            <w:pPr>
              <w:jc w:val="right"/>
              <w:rPr>
                <w:color w:val="000000"/>
                <w:sz w:val="20"/>
                <w:szCs w:val="20"/>
              </w:rPr>
            </w:pPr>
            <w:r w:rsidRPr="00BF2BF9">
              <w:rPr>
                <w:color w:val="000000"/>
                <w:sz w:val="20"/>
                <w:szCs w:val="20"/>
              </w:rPr>
              <w:t>6</w:t>
            </w:r>
          </w:p>
        </w:tc>
        <w:tc>
          <w:tcPr>
            <w:tcW w:w="426" w:type="dxa"/>
            <w:tcBorders>
              <w:top w:val="nil"/>
              <w:left w:val="nil"/>
              <w:bottom w:val="nil"/>
              <w:right w:val="nil"/>
            </w:tcBorders>
            <w:noWrap/>
            <w:vAlign w:val="bottom"/>
          </w:tcPr>
          <w:p w14:paraId="59614962" w14:textId="1AD4E525" w:rsidR="00BF2BF9" w:rsidRPr="00594341" w:rsidRDefault="00BF2BF9" w:rsidP="00BF2BF9">
            <w:pPr>
              <w:jc w:val="right"/>
              <w:rPr>
                <w:color w:val="000000"/>
                <w:sz w:val="20"/>
                <w:szCs w:val="20"/>
              </w:rPr>
            </w:pPr>
            <w:r w:rsidRPr="00BF2BF9">
              <w:rPr>
                <w:color w:val="000000"/>
                <w:sz w:val="20"/>
                <w:szCs w:val="20"/>
              </w:rPr>
              <w:t>4</w:t>
            </w:r>
          </w:p>
        </w:tc>
        <w:tc>
          <w:tcPr>
            <w:tcW w:w="442" w:type="dxa"/>
            <w:tcBorders>
              <w:top w:val="nil"/>
              <w:left w:val="nil"/>
              <w:bottom w:val="nil"/>
              <w:right w:val="nil"/>
            </w:tcBorders>
            <w:vAlign w:val="bottom"/>
          </w:tcPr>
          <w:p w14:paraId="04492BD1" w14:textId="7A4A8D1D" w:rsidR="00BF2BF9" w:rsidRPr="00594341" w:rsidRDefault="00BF2BF9" w:rsidP="00BF2BF9">
            <w:pPr>
              <w:jc w:val="right"/>
              <w:rPr>
                <w:color w:val="000000"/>
                <w:sz w:val="20"/>
                <w:szCs w:val="20"/>
              </w:rPr>
            </w:pPr>
            <w:r w:rsidRPr="00BF2BF9">
              <w:rPr>
                <w:color w:val="000000"/>
                <w:sz w:val="20"/>
                <w:szCs w:val="20"/>
              </w:rPr>
              <w:t>7</w:t>
            </w:r>
          </w:p>
        </w:tc>
        <w:tc>
          <w:tcPr>
            <w:tcW w:w="426" w:type="dxa"/>
            <w:tcBorders>
              <w:top w:val="nil"/>
              <w:left w:val="nil"/>
              <w:bottom w:val="nil"/>
              <w:right w:val="nil"/>
            </w:tcBorders>
            <w:vAlign w:val="bottom"/>
          </w:tcPr>
          <w:p w14:paraId="0622A408" w14:textId="191494F6" w:rsidR="00BF2BF9" w:rsidRPr="00594341" w:rsidRDefault="00BF2BF9" w:rsidP="00BF2BF9">
            <w:pPr>
              <w:jc w:val="right"/>
              <w:rPr>
                <w:color w:val="000000"/>
                <w:sz w:val="20"/>
                <w:szCs w:val="20"/>
              </w:rPr>
            </w:pPr>
            <w:r w:rsidRPr="00BF2BF9">
              <w:rPr>
                <w:color w:val="000000"/>
                <w:sz w:val="20"/>
                <w:szCs w:val="20"/>
              </w:rPr>
              <w:t>0</w:t>
            </w:r>
          </w:p>
        </w:tc>
        <w:tc>
          <w:tcPr>
            <w:tcW w:w="441" w:type="dxa"/>
            <w:tcBorders>
              <w:top w:val="nil"/>
              <w:left w:val="nil"/>
              <w:bottom w:val="nil"/>
              <w:right w:val="nil"/>
            </w:tcBorders>
            <w:vAlign w:val="bottom"/>
          </w:tcPr>
          <w:p w14:paraId="79FB75BC" w14:textId="14AB2AB3" w:rsidR="00BF2BF9" w:rsidRPr="00594341" w:rsidRDefault="00BF2BF9" w:rsidP="00BF2BF9">
            <w:pPr>
              <w:jc w:val="right"/>
              <w:rPr>
                <w:color w:val="000000"/>
                <w:sz w:val="20"/>
                <w:szCs w:val="20"/>
              </w:rPr>
            </w:pPr>
            <w:r w:rsidRPr="00BF2BF9">
              <w:rPr>
                <w:color w:val="000000"/>
                <w:sz w:val="20"/>
                <w:szCs w:val="20"/>
              </w:rPr>
              <w:t>6</w:t>
            </w:r>
          </w:p>
        </w:tc>
        <w:tc>
          <w:tcPr>
            <w:tcW w:w="426" w:type="dxa"/>
            <w:tcBorders>
              <w:top w:val="nil"/>
              <w:left w:val="nil"/>
              <w:bottom w:val="nil"/>
              <w:right w:val="nil"/>
            </w:tcBorders>
            <w:vAlign w:val="bottom"/>
          </w:tcPr>
          <w:p w14:paraId="3EE09B4B" w14:textId="0591CD27" w:rsidR="00BF2BF9" w:rsidRPr="00594341" w:rsidRDefault="00BF2BF9" w:rsidP="00BF2BF9">
            <w:pPr>
              <w:jc w:val="right"/>
              <w:rPr>
                <w:color w:val="000000"/>
                <w:sz w:val="20"/>
                <w:szCs w:val="20"/>
              </w:rPr>
            </w:pPr>
            <w:r w:rsidRPr="00BF2BF9">
              <w:rPr>
                <w:color w:val="000000"/>
                <w:sz w:val="20"/>
                <w:szCs w:val="20"/>
              </w:rPr>
              <w:t>5</w:t>
            </w:r>
          </w:p>
        </w:tc>
        <w:tc>
          <w:tcPr>
            <w:tcW w:w="483" w:type="dxa"/>
            <w:tcBorders>
              <w:top w:val="nil"/>
              <w:left w:val="nil"/>
              <w:bottom w:val="nil"/>
              <w:right w:val="nil"/>
            </w:tcBorders>
            <w:vAlign w:val="bottom"/>
          </w:tcPr>
          <w:p w14:paraId="49B25899" w14:textId="18BB5F4B" w:rsidR="00BF2BF9" w:rsidRPr="00594341" w:rsidRDefault="00BF2BF9" w:rsidP="00BF2BF9">
            <w:pPr>
              <w:jc w:val="right"/>
              <w:rPr>
                <w:color w:val="000000"/>
                <w:sz w:val="20"/>
                <w:szCs w:val="20"/>
              </w:rPr>
            </w:pPr>
            <w:r w:rsidRPr="00BF2BF9">
              <w:rPr>
                <w:color w:val="000000"/>
                <w:sz w:val="20"/>
                <w:szCs w:val="20"/>
              </w:rPr>
              <w:t>6</w:t>
            </w:r>
          </w:p>
        </w:tc>
        <w:tc>
          <w:tcPr>
            <w:tcW w:w="483" w:type="dxa"/>
            <w:tcBorders>
              <w:top w:val="nil"/>
              <w:left w:val="nil"/>
              <w:bottom w:val="nil"/>
              <w:right w:val="nil"/>
            </w:tcBorders>
            <w:vAlign w:val="bottom"/>
          </w:tcPr>
          <w:p w14:paraId="59FDC2F1" w14:textId="674370B9" w:rsidR="00BF2BF9" w:rsidRPr="00594341" w:rsidRDefault="00BF2BF9" w:rsidP="00BF2BF9">
            <w:pPr>
              <w:jc w:val="right"/>
              <w:rPr>
                <w:color w:val="000000"/>
                <w:sz w:val="20"/>
                <w:szCs w:val="20"/>
              </w:rPr>
            </w:pPr>
            <w:r w:rsidRPr="00BF2BF9">
              <w:rPr>
                <w:color w:val="000000"/>
                <w:sz w:val="20"/>
                <w:szCs w:val="20"/>
              </w:rPr>
              <w:t>6</w:t>
            </w:r>
          </w:p>
        </w:tc>
      </w:tr>
      <w:tr w:rsidR="00BF2BF9" w:rsidRPr="009C4268" w14:paraId="14AD9957" w14:textId="77777777" w:rsidTr="00BF2BF9">
        <w:trPr>
          <w:trHeight w:val="283"/>
        </w:trPr>
        <w:tc>
          <w:tcPr>
            <w:tcW w:w="907" w:type="dxa"/>
            <w:tcBorders>
              <w:top w:val="nil"/>
              <w:left w:val="nil"/>
              <w:bottom w:val="nil"/>
              <w:right w:val="nil"/>
            </w:tcBorders>
            <w:noWrap/>
            <w:vAlign w:val="bottom"/>
            <w:hideMark/>
          </w:tcPr>
          <w:p w14:paraId="00E40589" w14:textId="77777777" w:rsidR="00BF2BF9" w:rsidRPr="00594341" w:rsidRDefault="00BF2BF9" w:rsidP="00BF2BF9">
            <w:pPr>
              <w:jc w:val="right"/>
              <w:rPr>
                <w:rFonts w:ascii="Helvetica" w:hAnsi="Helvetica"/>
                <w:b/>
                <w:color w:val="000000"/>
                <w:sz w:val="20"/>
                <w:szCs w:val="20"/>
              </w:rPr>
            </w:pPr>
            <w:r w:rsidRPr="00594341">
              <w:rPr>
                <w:rFonts w:ascii="Helvetica" w:hAnsi="Helvetica"/>
                <w:b/>
                <w:color w:val="000000"/>
                <w:sz w:val="20"/>
                <w:szCs w:val="20"/>
              </w:rPr>
              <w:t>21</w:t>
            </w:r>
          </w:p>
        </w:tc>
        <w:tc>
          <w:tcPr>
            <w:tcW w:w="456" w:type="dxa"/>
            <w:tcBorders>
              <w:top w:val="nil"/>
              <w:left w:val="nil"/>
              <w:bottom w:val="nil"/>
              <w:right w:val="nil"/>
            </w:tcBorders>
            <w:noWrap/>
            <w:vAlign w:val="bottom"/>
          </w:tcPr>
          <w:p w14:paraId="46B5123D" w14:textId="77777777" w:rsidR="00BF2BF9" w:rsidRPr="009B3027" w:rsidRDefault="00BF2BF9" w:rsidP="00BF2BF9">
            <w:pPr>
              <w:jc w:val="right"/>
              <w:rPr>
                <w:color w:val="FF0000"/>
                <w:sz w:val="14"/>
                <w:szCs w:val="14"/>
              </w:rPr>
            </w:pPr>
          </w:p>
        </w:tc>
        <w:tc>
          <w:tcPr>
            <w:tcW w:w="425" w:type="dxa"/>
            <w:tcBorders>
              <w:top w:val="nil"/>
              <w:left w:val="nil"/>
              <w:bottom w:val="nil"/>
              <w:right w:val="nil"/>
            </w:tcBorders>
            <w:noWrap/>
            <w:vAlign w:val="bottom"/>
          </w:tcPr>
          <w:p w14:paraId="2B899437" w14:textId="77777777" w:rsidR="00BF2BF9" w:rsidRPr="009B3027" w:rsidRDefault="00BF2BF9" w:rsidP="00BF2BF9">
            <w:pPr>
              <w:jc w:val="right"/>
              <w:rPr>
                <w:color w:val="FF0000"/>
                <w:sz w:val="14"/>
                <w:szCs w:val="14"/>
              </w:rPr>
            </w:pPr>
          </w:p>
        </w:tc>
        <w:tc>
          <w:tcPr>
            <w:tcW w:w="510" w:type="dxa"/>
            <w:tcBorders>
              <w:top w:val="nil"/>
              <w:left w:val="nil"/>
              <w:bottom w:val="nil"/>
              <w:right w:val="nil"/>
            </w:tcBorders>
            <w:noWrap/>
            <w:vAlign w:val="bottom"/>
          </w:tcPr>
          <w:p w14:paraId="5807D00E" w14:textId="77777777" w:rsidR="00BF2BF9" w:rsidRPr="00594341" w:rsidRDefault="00BF2BF9" w:rsidP="00BF2BF9">
            <w:pPr>
              <w:jc w:val="right"/>
              <w:rPr>
                <w:b/>
                <w:color w:val="FF0000"/>
                <w:sz w:val="14"/>
                <w:szCs w:val="14"/>
              </w:rPr>
            </w:pPr>
          </w:p>
        </w:tc>
        <w:tc>
          <w:tcPr>
            <w:tcW w:w="425" w:type="dxa"/>
            <w:tcBorders>
              <w:top w:val="nil"/>
              <w:left w:val="nil"/>
              <w:bottom w:val="nil"/>
              <w:right w:val="nil"/>
            </w:tcBorders>
            <w:noWrap/>
            <w:vAlign w:val="bottom"/>
          </w:tcPr>
          <w:p w14:paraId="3EC58D44" w14:textId="77777777" w:rsidR="00BF2BF9" w:rsidRPr="00594341" w:rsidRDefault="00BF2BF9" w:rsidP="00BF2BF9">
            <w:pPr>
              <w:jc w:val="right"/>
              <w:rPr>
                <w:b/>
                <w:color w:val="FF0000"/>
                <w:sz w:val="14"/>
                <w:szCs w:val="14"/>
              </w:rPr>
            </w:pPr>
          </w:p>
        </w:tc>
        <w:tc>
          <w:tcPr>
            <w:tcW w:w="510" w:type="dxa"/>
            <w:tcBorders>
              <w:top w:val="nil"/>
              <w:left w:val="nil"/>
              <w:bottom w:val="nil"/>
              <w:right w:val="nil"/>
            </w:tcBorders>
            <w:noWrap/>
            <w:vAlign w:val="bottom"/>
          </w:tcPr>
          <w:p w14:paraId="3BC93DEC" w14:textId="40E19793" w:rsidR="00BF2BF9" w:rsidRPr="00594341" w:rsidRDefault="00BF2BF9" w:rsidP="00BF2BF9">
            <w:pPr>
              <w:jc w:val="right"/>
              <w:rPr>
                <w:color w:val="000000"/>
                <w:sz w:val="20"/>
                <w:szCs w:val="20"/>
              </w:rPr>
            </w:pPr>
            <w:r w:rsidRPr="00533DEB">
              <w:rPr>
                <w:color w:val="000000"/>
                <w:sz w:val="20"/>
                <w:szCs w:val="20"/>
              </w:rPr>
              <w:t>8</w:t>
            </w:r>
          </w:p>
        </w:tc>
        <w:tc>
          <w:tcPr>
            <w:tcW w:w="426" w:type="dxa"/>
            <w:tcBorders>
              <w:top w:val="nil"/>
              <w:left w:val="nil"/>
              <w:bottom w:val="nil"/>
              <w:right w:val="nil"/>
            </w:tcBorders>
            <w:noWrap/>
            <w:vAlign w:val="bottom"/>
          </w:tcPr>
          <w:p w14:paraId="325966DE" w14:textId="2980BBA5" w:rsidR="00BF2BF9" w:rsidRPr="00594341" w:rsidRDefault="00BF2BF9" w:rsidP="00BF2BF9">
            <w:pPr>
              <w:jc w:val="right"/>
              <w:rPr>
                <w:color w:val="000000"/>
                <w:sz w:val="20"/>
                <w:szCs w:val="20"/>
              </w:rPr>
            </w:pPr>
            <w:r w:rsidRPr="00533DEB">
              <w:rPr>
                <w:color w:val="000000"/>
                <w:sz w:val="20"/>
                <w:szCs w:val="20"/>
              </w:rPr>
              <w:t>1</w:t>
            </w:r>
          </w:p>
        </w:tc>
        <w:tc>
          <w:tcPr>
            <w:tcW w:w="510" w:type="dxa"/>
            <w:tcBorders>
              <w:top w:val="nil"/>
              <w:left w:val="nil"/>
              <w:bottom w:val="nil"/>
              <w:right w:val="nil"/>
            </w:tcBorders>
            <w:noWrap/>
            <w:vAlign w:val="bottom"/>
          </w:tcPr>
          <w:p w14:paraId="2ACC2E36" w14:textId="57EDEF81" w:rsidR="00BF2BF9" w:rsidRPr="00594341" w:rsidRDefault="00BF2BF9" w:rsidP="00BF2BF9">
            <w:pPr>
              <w:jc w:val="right"/>
              <w:rPr>
                <w:color w:val="000000"/>
                <w:sz w:val="20"/>
                <w:szCs w:val="20"/>
              </w:rPr>
            </w:pPr>
            <w:r w:rsidRPr="00533DEB">
              <w:rPr>
                <w:color w:val="000000"/>
                <w:sz w:val="20"/>
                <w:szCs w:val="20"/>
              </w:rPr>
              <w:t>11</w:t>
            </w:r>
          </w:p>
        </w:tc>
        <w:tc>
          <w:tcPr>
            <w:tcW w:w="426" w:type="dxa"/>
            <w:tcBorders>
              <w:top w:val="nil"/>
              <w:left w:val="nil"/>
              <w:bottom w:val="nil"/>
              <w:right w:val="nil"/>
            </w:tcBorders>
            <w:noWrap/>
            <w:vAlign w:val="bottom"/>
          </w:tcPr>
          <w:p w14:paraId="7615A61B" w14:textId="5E0A0632" w:rsidR="00BF2BF9" w:rsidRPr="00594341" w:rsidRDefault="00BF2BF9" w:rsidP="00BF2BF9">
            <w:pPr>
              <w:jc w:val="right"/>
              <w:rPr>
                <w:color w:val="000000"/>
                <w:sz w:val="20"/>
                <w:szCs w:val="20"/>
              </w:rPr>
            </w:pPr>
            <w:r w:rsidRPr="00533DEB">
              <w:rPr>
                <w:color w:val="000000"/>
                <w:sz w:val="20"/>
                <w:szCs w:val="20"/>
              </w:rPr>
              <w:t>3</w:t>
            </w:r>
          </w:p>
        </w:tc>
        <w:tc>
          <w:tcPr>
            <w:tcW w:w="510" w:type="dxa"/>
            <w:tcBorders>
              <w:top w:val="nil"/>
              <w:left w:val="nil"/>
              <w:bottom w:val="nil"/>
              <w:right w:val="nil"/>
            </w:tcBorders>
            <w:noWrap/>
            <w:vAlign w:val="bottom"/>
          </w:tcPr>
          <w:p w14:paraId="37924781" w14:textId="47F3FA4A" w:rsidR="00BF2BF9" w:rsidRPr="00594341" w:rsidRDefault="00BF2BF9" w:rsidP="00BF2BF9">
            <w:pPr>
              <w:jc w:val="right"/>
              <w:rPr>
                <w:color w:val="000000"/>
                <w:sz w:val="20"/>
                <w:szCs w:val="20"/>
              </w:rPr>
            </w:pPr>
            <w:r w:rsidRPr="00533DEB">
              <w:rPr>
                <w:color w:val="000000"/>
                <w:sz w:val="20"/>
                <w:szCs w:val="20"/>
              </w:rPr>
              <w:t>10</w:t>
            </w:r>
          </w:p>
        </w:tc>
        <w:tc>
          <w:tcPr>
            <w:tcW w:w="483" w:type="dxa"/>
            <w:tcBorders>
              <w:top w:val="nil"/>
              <w:left w:val="nil"/>
              <w:bottom w:val="nil"/>
              <w:right w:val="nil"/>
            </w:tcBorders>
            <w:noWrap/>
            <w:vAlign w:val="bottom"/>
          </w:tcPr>
          <w:p w14:paraId="01CDF6B6" w14:textId="75D5D36E" w:rsidR="00BF2BF9" w:rsidRPr="00594341" w:rsidRDefault="00BF2BF9" w:rsidP="00BF2BF9">
            <w:pPr>
              <w:jc w:val="right"/>
              <w:rPr>
                <w:color w:val="000000"/>
                <w:sz w:val="20"/>
                <w:szCs w:val="20"/>
              </w:rPr>
            </w:pPr>
            <w:r w:rsidRPr="00533DEB">
              <w:rPr>
                <w:color w:val="000000"/>
                <w:sz w:val="20"/>
                <w:szCs w:val="20"/>
              </w:rPr>
              <w:t>3</w:t>
            </w:r>
          </w:p>
        </w:tc>
        <w:tc>
          <w:tcPr>
            <w:tcW w:w="510" w:type="dxa"/>
            <w:tcBorders>
              <w:top w:val="nil"/>
              <w:left w:val="nil"/>
              <w:bottom w:val="nil"/>
              <w:right w:val="nil"/>
            </w:tcBorders>
            <w:noWrap/>
            <w:vAlign w:val="bottom"/>
          </w:tcPr>
          <w:p w14:paraId="557E453C" w14:textId="5AADC923" w:rsidR="00BF2BF9" w:rsidRPr="00594341" w:rsidRDefault="00BF2BF9" w:rsidP="00BF2BF9">
            <w:pPr>
              <w:jc w:val="right"/>
              <w:rPr>
                <w:color w:val="000000"/>
                <w:sz w:val="20"/>
                <w:szCs w:val="20"/>
              </w:rPr>
            </w:pPr>
            <w:r w:rsidRPr="00BF2BF9">
              <w:rPr>
                <w:color w:val="000000"/>
                <w:sz w:val="20"/>
                <w:szCs w:val="20"/>
              </w:rPr>
              <w:t>6</w:t>
            </w:r>
          </w:p>
        </w:tc>
        <w:tc>
          <w:tcPr>
            <w:tcW w:w="426" w:type="dxa"/>
            <w:tcBorders>
              <w:top w:val="nil"/>
              <w:left w:val="nil"/>
              <w:bottom w:val="nil"/>
              <w:right w:val="nil"/>
            </w:tcBorders>
            <w:noWrap/>
            <w:vAlign w:val="bottom"/>
          </w:tcPr>
          <w:p w14:paraId="6832F393" w14:textId="580A22F3" w:rsidR="00BF2BF9" w:rsidRPr="00594341" w:rsidRDefault="00BF2BF9" w:rsidP="00BF2BF9">
            <w:pPr>
              <w:jc w:val="right"/>
              <w:rPr>
                <w:color w:val="000000"/>
                <w:sz w:val="20"/>
                <w:szCs w:val="20"/>
              </w:rPr>
            </w:pPr>
            <w:r w:rsidRPr="00BF2BF9">
              <w:rPr>
                <w:color w:val="000000"/>
                <w:sz w:val="20"/>
                <w:szCs w:val="20"/>
              </w:rPr>
              <w:t>2</w:t>
            </w:r>
          </w:p>
        </w:tc>
        <w:tc>
          <w:tcPr>
            <w:tcW w:w="510" w:type="dxa"/>
            <w:tcBorders>
              <w:top w:val="nil"/>
              <w:left w:val="nil"/>
              <w:bottom w:val="nil"/>
              <w:right w:val="nil"/>
            </w:tcBorders>
            <w:noWrap/>
            <w:vAlign w:val="bottom"/>
          </w:tcPr>
          <w:p w14:paraId="05B74B03" w14:textId="74676E91" w:rsidR="00BF2BF9" w:rsidRPr="00594341" w:rsidRDefault="00BF2BF9" w:rsidP="00BF2BF9">
            <w:pPr>
              <w:jc w:val="right"/>
              <w:rPr>
                <w:color w:val="000000"/>
                <w:sz w:val="20"/>
                <w:szCs w:val="20"/>
              </w:rPr>
            </w:pPr>
            <w:r w:rsidRPr="00BF2BF9">
              <w:rPr>
                <w:color w:val="000000"/>
                <w:sz w:val="20"/>
                <w:szCs w:val="20"/>
              </w:rPr>
              <w:t>7</w:t>
            </w:r>
          </w:p>
        </w:tc>
        <w:tc>
          <w:tcPr>
            <w:tcW w:w="426" w:type="dxa"/>
            <w:tcBorders>
              <w:top w:val="nil"/>
              <w:left w:val="nil"/>
              <w:bottom w:val="nil"/>
              <w:right w:val="nil"/>
            </w:tcBorders>
            <w:noWrap/>
            <w:vAlign w:val="bottom"/>
          </w:tcPr>
          <w:p w14:paraId="63C56830" w14:textId="3F099E5F" w:rsidR="00BF2BF9" w:rsidRPr="00594341" w:rsidRDefault="00BF2BF9" w:rsidP="00BF2BF9">
            <w:pPr>
              <w:jc w:val="right"/>
              <w:rPr>
                <w:color w:val="000000"/>
                <w:sz w:val="20"/>
                <w:szCs w:val="20"/>
              </w:rPr>
            </w:pPr>
            <w:r w:rsidRPr="00BF2BF9">
              <w:rPr>
                <w:color w:val="000000"/>
                <w:sz w:val="20"/>
                <w:szCs w:val="20"/>
              </w:rPr>
              <w:t>3</w:t>
            </w:r>
          </w:p>
        </w:tc>
        <w:tc>
          <w:tcPr>
            <w:tcW w:w="442" w:type="dxa"/>
            <w:tcBorders>
              <w:top w:val="nil"/>
              <w:left w:val="nil"/>
              <w:bottom w:val="nil"/>
              <w:right w:val="nil"/>
            </w:tcBorders>
            <w:vAlign w:val="bottom"/>
          </w:tcPr>
          <w:p w14:paraId="273AD8D3" w14:textId="45A36BEC" w:rsidR="00BF2BF9" w:rsidRPr="00594341" w:rsidRDefault="00BF2BF9" w:rsidP="00BF2BF9">
            <w:pPr>
              <w:jc w:val="right"/>
              <w:rPr>
                <w:color w:val="000000"/>
                <w:sz w:val="20"/>
                <w:szCs w:val="20"/>
              </w:rPr>
            </w:pPr>
            <w:r w:rsidRPr="00BF2BF9">
              <w:rPr>
                <w:color w:val="000000"/>
                <w:sz w:val="20"/>
                <w:szCs w:val="20"/>
              </w:rPr>
              <w:t>7</w:t>
            </w:r>
          </w:p>
        </w:tc>
        <w:tc>
          <w:tcPr>
            <w:tcW w:w="426" w:type="dxa"/>
            <w:tcBorders>
              <w:top w:val="nil"/>
              <w:left w:val="nil"/>
              <w:bottom w:val="nil"/>
              <w:right w:val="nil"/>
            </w:tcBorders>
            <w:vAlign w:val="bottom"/>
          </w:tcPr>
          <w:p w14:paraId="179CD2E6" w14:textId="29700C4F" w:rsidR="00BF2BF9" w:rsidRPr="00594341" w:rsidRDefault="00BF2BF9" w:rsidP="00BF2BF9">
            <w:pPr>
              <w:jc w:val="right"/>
              <w:rPr>
                <w:color w:val="000000"/>
                <w:sz w:val="20"/>
                <w:szCs w:val="20"/>
              </w:rPr>
            </w:pPr>
            <w:r w:rsidRPr="00BF2BF9">
              <w:rPr>
                <w:color w:val="000000"/>
                <w:sz w:val="20"/>
                <w:szCs w:val="20"/>
              </w:rPr>
              <w:t>1</w:t>
            </w:r>
          </w:p>
        </w:tc>
        <w:tc>
          <w:tcPr>
            <w:tcW w:w="441" w:type="dxa"/>
            <w:tcBorders>
              <w:top w:val="nil"/>
              <w:left w:val="nil"/>
              <w:bottom w:val="nil"/>
              <w:right w:val="nil"/>
            </w:tcBorders>
            <w:vAlign w:val="bottom"/>
          </w:tcPr>
          <w:p w14:paraId="76537687" w14:textId="45780684" w:rsidR="00BF2BF9" w:rsidRPr="00594341" w:rsidRDefault="00BF2BF9" w:rsidP="00BF2BF9">
            <w:pPr>
              <w:jc w:val="right"/>
              <w:rPr>
                <w:color w:val="000000"/>
                <w:sz w:val="20"/>
                <w:szCs w:val="20"/>
              </w:rPr>
            </w:pPr>
            <w:r w:rsidRPr="00BF2BF9">
              <w:rPr>
                <w:color w:val="000000"/>
                <w:sz w:val="20"/>
                <w:szCs w:val="20"/>
              </w:rPr>
              <w:t>5</w:t>
            </w:r>
          </w:p>
        </w:tc>
        <w:tc>
          <w:tcPr>
            <w:tcW w:w="426" w:type="dxa"/>
            <w:tcBorders>
              <w:top w:val="nil"/>
              <w:left w:val="nil"/>
              <w:bottom w:val="nil"/>
              <w:right w:val="nil"/>
            </w:tcBorders>
            <w:vAlign w:val="bottom"/>
          </w:tcPr>
          <w:p w14:paraId="7AF702FD" w14:textId="289EDC62" w:rsidR="00BF2BF9" w:rsidRPr="00594341" w:rsidRDefault="00BF2BF9" w:rsidP="00BF2BF9">
            <w:pPr>
              <w:jc w:val="right"/>
              <w:rPr>
                <w:color w:val="000000"/>
                <w:sz w:val="20"/>
                <w:szCs w:val="20"/>
              </w:rPr>
            </w:pPr>
            <w:r w:rsidRPr="00BF2BF9">
              <w:rPr>
                <w:color w:val="000000"/>
                <w:sz w:val="20"/>
                <w:szCs w:val="20"/>
              </w:rPr>
              <w:t>1</w:t>
            </w:r>
          </w:p>
        </w:tc>
        <w:tc>
          <w:tcPr>
            <w:tcW w:w="483" w:type="dxa"/>
            <w:tcBorders>
              <w:top w:val="nil"/>
              <w:left w:val="nil"/>
              <w:bottom w:val="nil"/>
              <w:right w:val="nil"/>
            </w:tcBorders>
            <w:vAlign w:val="bottom"/>
          </w:tcPr>
          <w:p w14:paraId="713A9E1E" w14:textId="2148570E" w:rsidR="00BF2BF9" w:rsidRPr="00594341" w:rsidRDefault="00BF2BF9" w:rsidP="00BF2BF9">
            <w:pPr>
              <w:jc w:val="right"/>
              <w:rPr>
                <w:color w:val="000000"/>
                <w:sz w:val="20"/>
                <w:szCs w:val="20"/>
              </w:rPr>
            </w:pPr>
            <w:r w:rsidRPr="00BF2BF9">
              <w:rPr>
                <w:color w:val="000000"/>
                <w:sz w:val="20"/>
                <w:szCs w:val="20"/>
              </w:rPr>
              <w:t>10</w:t>
            </w:r>
          </w:p>
        </w:tc>
        <w:tc>
          <w:tcPr>
            <w:tcW w:w="483" w:type="dxa"/>
            <w:tcBorders>
              <w:top w:val="nil"/>
              <w:left w:val="nil"/>
              <w:bottom w:val="nil"/>
              <w:right w:val="nil"/>
            </w:tcBorders>
            <w:vAlign w:val="bottom"/>
          </w:tcPr>
          <w:p w14:paraId="70D0C8A0" w14:textId="6F407280" w:rsidR="00BF2BF9" w:rsidRPr="00594341" w:rsidRDefault="00BF2BF9" w:rsidP="00BF2BF9">
            <w:pPr>
              <w:jc w:val="right"/>
              <w:rPr>
                <w:color w:val="000000"/>
                <w:sz w:val="20"/>
                <w:szCs w:val="20"/>
              </w:rPr>
            </w:pPr>
            <w:r w:rsidRPr="00BF2BF9">
              <w:rPr>
                <w:color w:val="000000"/>
                <w:sz w:val="20"/>
                <w:szCs w:val="20"/>
              </w:rPr>
              <w:t>3</w:t>
            </w:r>
          </w:p>
        </w:tc>
      </w:tr>
      <w:tr w:rsidR="00BF2BF9" w:rsidRPr="009C4268" w14:paraId="53F1BD4F" w14:textId="77777777" w:rsidTr="00BF2BF9">
        <w:trPr>
          <w:trHeight w:val="283"/>
        </w:trPr>
        <w:tc>
          <w:tcPr>
            <w:tcW w:w="907" w:type="dxa"/>
            <w:tcBorders>
              <w:top w:val="nil"/>
              <w:left w:val="nil"/>
              <w:right w:val="nil"/>
            </w:tcBorders>
            <w:noWrap/>
            <w:vAlign w:val="bottom"/>
          </w:tcPr>
          <w:p w14:paraId="62E051C8" w14:textId="77777777" w:rsidR="00BF2BF9" w:rsidRPr="00594341" w:rsidRDefault="00BF2BF9" w:rsidP="00BF2BF9">
            <w:pPr>
              <w:jc w:val="right"/>
              <w:rPr>
                <w:rFonts w:ascii="Helvetica" w:hAnsi="Helvetica"/>
                <w:b/>
                <w:color w:val="000000"/>
                <w:sz w:val="20"/>
                <w:szCs w:val="20"/>
              </w:rPr>
            </w:pPr>
            <w:r w:rsidRPr="00594341">
              <w:rPr>
                <w:rFonts w:ascii="Helvetica" w:hAnsi="Helvetica"/>
                <w:b/>
                <w:color w:val="000000"/>
                <w:sz w:val="20"/>
                <w:szCs w:val="20"/>
              </w:rPr>
              <w:t>22</w:t>
            </w:r>
          </w:p>
        </w:tc>
        <w:tc>
          <w:tcPr>
            <w:tcW w:w="456" w:type="dxa"/>
            <w:tcBorders>
              <w:top w:val="nil"/>
              <w:left w:val="nil"/>
              <w:right w:val="nil"/>
            </w:tcBorders>
            <w:noWrap/>
            <w:vAlign w:val="bottom"/>
          </w:tcPr>
          <w:p w14:paraId="52AE41D1" w14:textId="77777777" w:rsidR="00BF2BF9" w:rsidRPr="009B3027" w:rsidRDefault="00BF2BF9" w:rsidP="00BF2BF9">
            <w:pPr>
              <w:jc w:val="right"/>
              <w:rPr>
                <w:color w:val="FF0000"/>
                <w:sz w:val="14"/>
                <w:szCs w:val="14"/>
              </w:rPr>
            </w:pPr>
          </w:p>
        </w:tc>
        <w:tc>
          <w:tcPr>
            <w:tcW w:w="425" w:type="dxa"/>
            <w:tcBorders>
              <w:top w:val="nil"/>
              <w:left w:val="nil"/>
              <w:right w:val="nil"/>
            </w:tcBorders>
            <w:noWrap/>
            <w:vAlign w:val="bottom"/>
          </w:tcPr>
          <w:p w14:paraId="021FD8CE" w14:textId="77777777" w:rsidR="00BF2BF9" w:rsidRPr="009B3027" w:rsidRDefault="00BF2BF9" w:rsidP="00BF2BF9">
            <w:pPr>
              <w:jc w:val="right"/>
              <w:rPr>
                <w:color w:val="FF0000"/>
                <w:sz w:val="14"/>
                <w:szCs w:val="14"/>
              </w:rPr>
            </w:pPr>
          </w:p>
        </w:tc>
        <w:tc>
          <w:tcPr>
            <w:tcW w:w="510" w:type="dxa"/>
            <w:tcBorders>
              <w:top w:val="nil"/>
              <w:left w:val="nil"/>
              <w:right w:val="nil"/>
            </w:tcBorders>
            <w:noWrap/>
            <w:vAlign w:val="bottom"/>
          </w:tcPr>
          <w:p w14:paraId="1ACCFD34" w14:textId="77777777" w:rsidR="00BF2BF9" w:rsidRPr="009C4268" w:rsidRDefault="00BF2BF9" w:rsidP="00BF2BF9">
            <w:pPr>
              <w:jc w:val="right"/>
              <w:rPr>
                <w:color w:val="FF0000"/>
                <w:sz w:val="14"/>
                <w:szCs w:val="14"/>
              </w:rPr>
            </w:pPr>
          </w:p>
        </w:tc>
        <w:tc>
          <w:tcPr>
            <w:tcW w:w="425" w:type="dxa"/>
            <w:tcBorders>
              <w:top w:val="nil"/>
              <w:left w:val="nil"/>
              <w:right w:val="nil"/>
            </w:tcBorders>
            <w:noWrap/>
            <w:vAlign w:val="bottom"/>
          </w:tcPr>
          <w:p w14:paraId="451A675E" w14:textId="77777777" w:rsidR="00BF2BF9" w:rsidRPr="009C4268" w:rsidRDefault="00BF2BF9" w:rsidP="00BF2BF9">
            <w:pPr>
              <w:jc w:val="right"/>
              <w:rPr>
                <w:color w:val="FF0000"/>
                <w:sz w:val="14"/>
                <w:szCs w:val="14"/>
              </w:rPr>
            </w:pPr>
          </w:p>
        </w:tc>
        <w:tc>
          <w:tcPr>
            <w:tcW w:w="510" w:type="dxa"/>
            <w:tcBorders>
              <w:top w:val="nil"/>
              <w:left w:val="nil"/>
              <w:right w:val="nil"/>
            </w:tcBorders>
            <w:noWrap/>
            <w:vAlign w:val="bottom"/>
          </w:tcPr>
          <w:p w14:paraId="20FC69D3" w14:textId="4AAB693B" w:rsidR="00BF2BF9" w:rsidRPr="00594341" w:rsidRDefault="00BF2BF9" w:rsidP="00BF2BF9">
            <w:pPr>
              <w:jc w:val="right"/>
              <w:rPr>
                <w:color w:val="000000"/>
                <w:sz w:val="20"/>
                <w:szCs w:val="20"/>
              </w:rPr>
            </w:pPr>
            <w:r w:rsidRPr="00533DEB">
              <w:rPr>
                <w:color w:val="000000"/>
                <w:sz w:val="20"/>
                <w:szCs w:val="20"/>
              </w:rPr>
              <w:t>8</w:t>
            </w:r>
          </w:p>
        </w:tc>
        <w:tc>
          <w:tcPr>
            <w:tcW w:w="426" w:type="dxa"/>
            <w:tcBorders>
              <w:top w:val="nil"/>
              <w:left w:val="nil"/>
              <w:right w:val="nil"/>
            </w:tcBorders>
            <w:noWrap/>
            <w:vAlign w:val="bottom"/>
          </w:tcPr>
          <w:p w14:paraId="0E7493FB" w14:textId="2CF0D06E" w:rsidR="00BF2BF9" w:rsidRPr="00594341" w:rsidRDefault="00BF2BF9" w:rsidP="00BF2BF9">
            <w:pPr>
              <w:jc w:val="right"/>
              <w:rPr>
                <w:color w:val="000000"/>
                <w:sz w:val="20"/>
                <w:szCs w:val="20"/>
              </w:rPr>
            </w:pPr>
            <w:r w:rsidRPr="00533DEB">
              <w:rPr>
                <w:color w:val="000000"/>
                <w:sz w:val="20"/>
                <w:szCs w:val="20"/>
              </w:rPr>
              <w:t>2</w:t>
            </w:r>
          </w:p>
        </w:tc>
        <w:tc>
          <w:tcPr>
            <w:tcW w:w="510" w:type="dxa"/>
            <w:tcBorders>
              <w:top w:val="nil"/>
              <w:left w:val="nil"/>
              <w:right w:val="nil"/>
            </w:tcBorders>
            <w:noWrap/>
            <w:vAlign w:val="bottom"/>
          </w:tcPr>
          <w:p w14:paraId="295DACDF" w14:textId="419CA04E" w:rsidR="00BF2BF9" w:rsidRPr="00594341" w:rsidRDefault="00BF2BF9" w:rsidP="00BF2BF9">
            <w:pPr>
              <w:jc w:val="right"/>
              <w:rPr>
                <w:color w:val="000000"/>
                <w:sz w:val="20"/>
                <w:szCs w:val="20"/>
              </w:rPr>
            </w:pPr>
            <w:r w:rsidRPr="00533DEB">
              <w:rPr>
                <w:color w:val="000000"/>
                <w:sz w:val="20"/>
                <w:szCs w:val="20"/>
              </w:rPr>
              <w:t>8</w:t>
            </w:r>
          </w:p>
        </w:tc>
        <w:tc>
          <w:tcPr>
            <w:tcW w:w="426" w:type="dxa"/>
            <w:tcBorders>
              <w:top w:val="nil"/>
              <w:left w:val="nil"/>
              <w:right w:val="nil"/>
            </w:tcBorders>
            <w:noWrap/>
            <w:vAlign w:val="bottom"/>
          </w:tcPr>
          <w:p w14:paraId="09BDB2B1" w14:textId="30BE98A5" w:rsidR="00BF2BF9" w:rsidRPr="00594341" w:rsidRDefault="00BF2BF9" w:rsidP="00BF2BF9">
            <w:pPr>
              <w:jc w:val="right"/>
              <w:rPr>
                <w:color w:val="000000"/>
                <w:sz w:val="20"/>
                <w:szCs w:val="20"/>
              </w:rPr>
            </w:pPr>
            <w:r w:rsidRPr="00533DEB">
              <w:rPr>
                <w:color w:val="000000"/>
                <w:sz w:val="20"/>
                <w:szCs w:val="20"/>
              </w:rPr>
              <w:t>1</w:t>
            </w:r>
          </w:p>
        </w:tc>
        <w:tc>
          <w:tcPr>
            <w:tcW w:w="510" w:type="dxa"/>
            <w:tcBorders>
              <w:top w:val="nil"/>
              <w:left w:val="nil"/>
              <w:right w:val="nil"/>
            </w:tcBorders>
            <w:noWrap/>
            <w:vAlign w:val="bottom"/>
          </w:tcPr>
          <w:p w14:paraId="4D7CF54F" w14:textId="271D080B" w:rsidR="00BF2BF9" w:rsidRPr="00594341" w:rsidRDefault="00BF2BF9" w:rsidP="00BF2BF9">
            <w:pPr>
              <w:jc w:val="right"/>
              <w:rPr>
                <w:color w:val="000000"/>
                <w:sz w:val="20"/>
                <w:szCs w:val="20"/>
              </w:rPr>
            </w:pPr>
            <w:r w:rsidRPr="00533DEB">
              <w:rPr>
                <w:color w:val="000000"/>
                <w:sz w:val="20"/>
                <w:szCs w:val="20"/>
              </w:rPr>
              <w:t>6</w:t>
            </w:r>
          </w:p>
        </w:tc>
        <w:tc>
          <w:tcPr>
            <w:tcW w:w="483" w:type="dxa"/>
            <w:tcBorders>
              <w:top w:val="nil"/>
              <w:left w:val="nil"/>
              <w:right w:val="nil"/>
            </w:tcBorders>
            <w:noWrap/>
            <w:vAlign w:val="bottom"/>
          </w:tcPr>
          <w:p w14:paraId="4DDBBCB4" w14:textId="1FCA42D3" w:rsidR="00BF2BF9" w:rsidRPr="00594341" w:rsidRDefault="00BF2BF9" w:rsidP="00BF2BF9">
            <w:pPr>
              <w:jc w:val="right"/>
              <w:rPr>
                <w:color w:val="000000"/>
                <w:sz w:val="20"/>
                <w:szCs w:val="20"/>
              </w:rPr>
            </w:pPr>
            <w:r w:rsidRPr="00533DEB">
              <w:rPr>
                <w:color w:val="000000"/>
                <w:sz w:val="20"/>
                <w:szCs w:val="20"/>
              </w:rPr>
              <w:t>0</w:t>
            </w:r>
          </w:p>
        </w:tc>
        <w:tc>
          <w:tcPr>
            <w:tcW w:w="510" w:type="dxa"/>
            <w:tcBorders>
              <w:top w:val="nil"/>
              <w:left w:val="nil"/>
              <w:right w:val="nil"/>
            </w:tcBorders>
            <w:noWrap/>
            <w:vAlign w:val="bottom"/>
          </w:tcPr>
          <w:p w14:paraId="01E3198A" w14:textId="17EB98F3" w:rsidR="00BF2BF9" w:rsidRPr="00594341" w:rsidRDefault="00BF2BF9" w:rsidP="00BF2BF9">
            <w:pPr>
              <w:jc w:val="right"/>
              <w:rPr>
                <w:color w:val="000000"/>
                <w:sz w:val="20"/>
                <w:szCs w:val="20"/>
              </w:rPr>
            </w:pPr>
            <w:r w:rsidRPr="00BF2BF9">
              <w:rPr>
                <w:color w:val="000000"/>
                <w:sz w:val="20"/>
                <w:szCs w:val="20"/>
              </w:rPr>
              <w:t>7</w:t>
            </w:r>
          </w:p>
        </w:tc>
        <w:tc>
          <w:tcPr>
            <w:tcW w:w="426" w:type="dxa"/>
            <w:tcBorders>
              <w:top w:val="nil"/>
              <w:left w:val="nil"/>
              <w:right w:val="nil"/>
            </w:tcBorders>
            <w:noWrap/>
            <w:vAlign w:val="bottom"/>
          </w:tcPr>
          <w:p w14:paraId="005775F0" w14:textId="44575F7E" w:rsidR="00BF2BF9" w:rsidRPr="00594341" w:rsidRDefault="00BF2BF9" w:rsidP="00BF2BF9">
            <w:pPr>
              <w:jc w:val="right"/>
              <w:rPr>
                <w:color w:val="000000"/>
                <w:sz w:val="20"/>
                <w:szCs w:val="20"/>
              </w:rPr>
            </w:pPr>
            <w:r w:rsidRPr="00BF2BF9">
              <w:rPr>
                <w:color w:val="000000"/>
                <w:sz w:val="20"/>
                <w:szCs w:val="20"/>
              </w:rPr>
              <w:t>3</w:t>
            </w:r>
          </w:p>
        </w:tc>
        <w:tc>
          <w:tcPr>
            <w:tcW w:w="510" w:type="dxa"/>
            <w:tcBorders>
              <w:top w:val="nil"/>
              <w:left w:val="nil"/>
              <w:right w:val="nil"/>
            </w:tcBorders>
            <w:noWrap/>
            <w:vAlign w:val="bottom"/>
          </w:tcPr>
          <w:p w14:paraId="36543183" w14:textId="6F0D795A" w:rsidR="00BF2BF9" w:rsidRPr="00594341" w:rsidRDefault="00BF2BF9" w:rsidP="00BF2BF9">
            <w:pPr>
              <w:jc w:val="right"/>
              <w:rPr>
                <w:color w:val="000000"/>
                <w:sz w:val="20"/>
                <w:szCs w:val="20"/>
              </w:rPr>
            </w:pPr>
            <w:r w:rsidRPr="00BF2BF9">
              <w:rPr>
                <w:color w:val="000000"/>
                <w:sz w:val="20"/>
                <w:szCs w:val="20"/>
              </w:rPr>
              <w:t>8</w:t>
            </w:r>
          </w:p>
        </w:tc>
        <w:tc>
          <w:tcPr>
            <w:tcW w:w="426" w:type="dxa"/>
            <w:tcBorders>
              <w:top w:val="nil"/>
              <w:left w:val="nil"/>
              <w:right w:val="nil"/>
            </w:tcBorders>
            <w:noWrap/>
            <w:vAlign w:val="bottom"/>
          </w:tcPr>
          <w:p w14:paraId="56FC3757" w14:textId="72F55F8A" w:rsidR="00BF2BF9" w:rsidRPr="00594341" w:rsidRDefault="00BF2BF9" w:rsidP="00BF2BF9">
            <w:pPr>
              <w:jc w:val="right"/>
              <w:rPr>
                <w:color w:val="000000"/>
                <w:sz w:val="20"/>
                <w:szCs w:val="20"/>
              </w:rPr>
            </w:pPr>
            <w:r w:rsidRPr="00BF2BF9">
              <w:rPr>
                <w:color w:val="000000"/>
                <w:sz w:val="20"/>
                <w:szCs w:val="20"/>
              </w:rPr>
              <w:t>3</w:t>
            </w:r>
          </w:p>
        </w:tc>
        <w:tc>
          <w:tcPr>
            <w:tcW w:w="442" w:type="dxa"/>
            <w:tcBorders>
              <w:top w:val="nil"/>
              <w:left w:val="nil"/>
              <w:right w:val="nil"/>
            </w:tcBorders>
            <w:vAlign w:val="bottom"/>
          </w:tcPr>
          <w:p w14:paraId="24E3DC80" w14:textId="4A9508CB" w:rsidR="00BF2BF9" w:rsidRPr="00594341" w:rsidRDefault="00BF2BF9" w:rsidP="00BF2BF9">
            <w:pPr>
              <w:jc w:val="right"/>
              <w:rPr>
                <w:color w:val="000000"/>
                <w:sz w:val="20"/>
                <w:szCs w:val="20"/>
              </w:rPr>
            </w:pPr>
            <w:r w:rsidRPr="00BF2BF9">
              <w:rPr>
                <w:color w:val="000000"/>
                <w:sz w:val="20"/>
                <w:szCs w:val="20"/>
              </w:rPr>
              <w:t>7</w:t>
            </w:r>
          </w:p>
        </w:tc>
        <w:tc>
          <w:tcPr>
            <w:tcW w:w="426" w:type="dxa"/>
            <w:tcBorders>
              <w:top w:val="nil"/>
              <w:left w:val="nil"/>
              <w:right w:val="nil"/>
            </w:tcBorders>
            <w:vAlign w:val="bottom"/>
          </w:tcPr>
          <w:p w14:paraId="548ED073" w14:textId="527F2245" w:rsidR="00BF2BF9" w:rsidRPr="00594341" w:rsidRDefault="00BF2BF9" w:rsidP="00BF2BF9">
            <w:pPr>
              <w:jc w:val="right"/>
              <w:rPr>
                <w:color w:val="000000"/>
                <w:sz w:val="20"/>
                <w:szCs w:val="20"/>
              </w:rPr>
            </w:pPr>
            <w:r w:rsidRPr="00BF2BF9">
              <w:rPr>
                <w:color w:val="000000"/>
                <w:sz w:val="20"/>
                <w:szCs w:val="20"/>
              </w:rPr>
              <w:t>1</w:t>
            </w:r>
          </w:p>
        </w:tc>
        <w:tc>
          <w:tcPr>
            <w:tcW w:w="441" w:type="dxa"/>
            <w:tcBorders>
              <w:top w:val="nil"/>
              <w:left w:val="nil"/>
              <w:right w:val="nil"/>
            </w:tcBorders>
            <w:vAlign w:val="bottom"/>
          </w:tcPr>
          <w:p w14:paraId="05DF9D3A" w14:textId="71795AB0" w:rsidR="00BF2BF9" w:rsidRPr="00594341" w:rsidRDefault="00BF2BF9" w:rsidP="00BF2BF9">
            <w:pPr>
              <w:jc w:val="right"/>
              <w:rPr>
                <w:color w:val="000000"/>
                <w:sz w:val="20"/>
                <w:szCs w:val="20"/>
              </w:rPr>
            </w:pPr>
            <w:r w:rsidRPr="00BF2BF9">
              <w:rPr>
                <w:color w:val="000000"/>
                <w:sz w:val="20"/>
                <w:szCs w:val="20"/>
              </w:rPr>
              <w:t>6</w:t>
            </w:r>
          </w:p>
        </w:tc>
        <w:tc>
          <w:tcPr>
            <w:tcW w:w="426" w:type="dxa"/>
            <w:tcBorders>
              <w:top w:val="nil"/>
              <w:left w:val="nil"/>
              <w:right w:val="nil"/>
            </w:tcBorders>
            <w:vAlign w:val="bottom"/>
          </w:tcPr>
          <w:p w14:paraId="6E9F7E8D" w14:textId="57990FE4" w:rsidR="00BF2BF9" w:rsidRPr="00594341" w:rsidRDefault="00BF2BF9" w:rsidP="00BF2BF9">
            <w:pPr>
              <w:jc w:val="right"/>
              <w:rPr>
                <w:color w:val="000000"/>
                <w:sz w:val="20"/>
                <w:szCs w:val="20"/>
              </w:rPr>
            </w:pPr>
            <w:r w:rsidRPr="00BF2BF9">
              <w:rPr>
                <w:color w:val="000000"/>
                <w:sz w:val="20"/>
                <w:szCs w:val="20"/>
              </w:rPr>
              <w:t>0</w:t>
            </w:r>
          </w:p>
        </w:tc>
        <w:tc>
          <w:tcPr>
            <w:tcW w:w="483" w:type="dxa"/>
            <w:tcBorders>
              <w:top w:val="nil"/>
              <w:left w:val="nil"/>
              <w:right w:val="nil"/>
            </w:tcBorders>
            <w:vAlign w:val="bottom"/>
          </w:tcPr>
          <w:p w14:paraId="77C6E82C" w14:textId="16757E1B" w:rsidR="00BF2BF9" w:rsidRPr="00594341" w:rsidRDefault="00BF2BF9" w:rsidP="00BF2BF9">
            <w:pPr>
              <w:jc w:val="right"/>
              <w:rPr>
                <w:color w:val="000000"/>
                <w:sz w:val="20"/>
                <w:szCs w:val="20"/>
              </w:rPr>
            </w:pPr>
            <w:r w:rsidRPr="00BF2BF9">
              <w:rPr>
                <w:color w:val="000000"/>
                <w:sz w:val="20"/>
                <w:szCs w:val="20"/>
              </w:rPr>
              <w:t>8</w:t>
            </w:r>
          </w:p>
        </w:tc>
        <w:tc>
          <w:tcPr>
            <w:tcW w:w="483" w:type="dxa"/>
            <w:tcBorders>
              <w:top w:val="nil"/>
              <w:left w:val="nil"/>
              <w:right w:val="nil"/>
            </w:tcBorders>
            <w:vAlign w:val="bottom"/>
          </w:tcPr>
          <w:p w14:paraId="24C5D10E" w14:textId="347390F9" w:rsidR="00BF2BF9" w:rsidRPr="00594341" w:rsidRDefault="00BF2BF9" w:rsidP="00BF2BF9">
            <w:pPr>
              <w:jc w:val="right"/>
              <w:rPr>
                <w:color w:val="000000"/>
                <w:sz w:val="20"/>
                <w:szCs w:val="20"/>
              </w:rPr>
            </w:pPr>
            <w:r w:rsidRPr="00BF2BF9">
              <w:rPr>
                <w:color w:val="000000"/>
                <w:sz w:val="20"/>
                <w:szCs w:val="20"/>
              </w:rPr>
              <w:t>4</w:t>
            </w:r>
          </w:p>
        </w:tc>
      </w:tr>
      <w:tr w:rsidR="00BF2BF9" w:rsidRPr="009C4268" w14:paraId="07073E5D" w14:textId="77777777" w:rsidTr="00BF2BF9">
        <w:trPr>
          <w:trHeight w:val="283"/>
        </w:trPr>
        <w:tc>
          <w:tcPr>
            <w:tcW w:w="907" w:type="dxa"/>
            <w:tcBorders>
              <w:left w:val="nil"/>
              <w:right w:val="nil"/>
            </w:tcBorders>
            <w:noWrap/>
            <w:vAlign w:val="bottom"/>
          </w:tcPr>
          <w:p w14:paraId="24759E28" w14:textId="7D4954D5" w:rsidR="00BF2BF9" w:rsidRPr="00594341" w:rsidRDefault="00BF2BF9" w:rsidP="00BF2BF9">
            <w:pPr>
              <w:jc w:val="right"/>
              <w:rPr>
                <w:rFonts w:ascii="Helvetica" w:hAnsi="Helvetica"/>
                <w:b/>
                <w:color w:val="000000"/>
                <w:sz w:val="20"/>
                <w:szCs w:val="20"/>
              </w:rPr>
            </w:pPr>
            <w:r>
              <w:rPr>
                <w:rFonts w:ascii="Helvetica" w:hAnsi="Helvetica"/>
                <w:b/>
                <w:color w:val="000000"/>
                <w:sz w:val="20"/>
                <w:szCs w:val="20"/>
              </w:rPr>
              <w:t>23</w:t>
            </w:r>
          </w:p>
        </w:tc>
        <w:tc>
          <w:tcPr>
            <w:tcW w:w="456" w:type="dxa"/>
            <w:tcBorders>
              <w:left w:val="nil"/>
              <w:right w:val="nil"/>
            </w:tcBorders>
            <w:noWrap/>
            <w:vAlign w:val="bottom"/>
          </w:tcPr>
          <w:p w14:paraId="4F41215F" w14:textId="77777777" w:rsidR="00BF2BF9" w:rsidRPr="009B3027" w:rsidRDefault="00BF2BF9" w:rsidP="00BF2BF9">
            <w:pPr>
              <w:jc w:val="right"/>
              <w:rPr>
                <w:color w:val="FF0000"/>
                <w:sz w:val="14"/>
                <w:szCs w:val="14"/>
              </w:rPr>
            </w:pPr>
          </w:p>
        </w:tc>
        <w:tc>
          <w:tcPr>
            <w:tcW w:w="425" w:type="dxa"/>
            <w:tcBorders>
              <w:left w:val="nil"/>
              <w:right w:val="nil"/>
            </w:tcBorders>
            <w:noWrap/>
            <w:vAlign w:val="bottom"/>
          </w:tcPr>
          <w:p w14:paraId="10AA263C" w14:textId="77777777" w:rsidR="00BF2BF9" w:rsidRPr="009B3027" w:rsidRDefault="00BF2BF9" w:rsidP="00BF2BF9">
            <w:pPr>
              <w:jc w:val="right"/>
              <w:rPr>
                <w:color w:val="FF0000"/>
                <w:sz w:val="14"/>
                <w:szCs w:val="14"/>
              </w:rPr>
            </w:pPr>
          </w:p>
        </w:tc>
        <w:tc>
          <w:tcPr>
            <w:tcW w:w="510" w:type="dxa"/>
            <w:tcBorders>
              <w:left w:val="nil"/>
              <w:right w:val="nil"/>
            </w:tcBorders>
            <w:noWrap/>
            <w:vAlign w:val="bottom"/>
          </w:tcPr>
          <w:p w14:paraId="6A8994C6" w14:textId="77777777" w:rsidR="00BF2BF9" w:rsidRPr="009C4268" w:rsidRDefault="00BF2BF9" w:rsidP="00BF2BF9">
            <w:pPr>
              <w:jc w:val="right"/>
              <w:rPr>
                <w:color w:val="FF0000"/>
                <w:sz w:val="14"/>
                <w:szCs w:val="14"/>
              </w:rPr>
            </w:pPr>
          </w:p>
        </w:tc>
        <w:tc>
          <w:tcPr>
            <w:tcW w:w="425" w:type="dxa"/>
            <w:tcBorders>
              <w:left w:val="nil"/>
              <w:right w:val="nil"/>
            </w:tcBorders>
            <w:noWrap/>
            <w:vAlign w:val="bottom"/>
          </w:tcPr>
          <w:p w14:paraId="3B1D6CFC" w14:textId="77777777" w:rsidR="00BF2BF9" w:rsidRPr="009C4268" w:rsidRDefault="00BF2BF9" w:rsidP="00BF2BF9">
            <w:pPr>
              <w:jc w:val="right"/>
              <w:rPr>
                <w:color w:val="FF0000"/>
                <w:sz w:val="14"/>
                <w:szCs w:val="14"/>
              </w:rPr>
            </w:pPr>
          </w:p>
        </w:tc>
        <w:tc>
          <w:tcPr>
            <w:tcW w:w="510" w:type="dxa"/>
            <w:tcBorders>
              <w:left w:val="nil"/>
              <w:right w:val="nil"/>
            </w:tcBorders>
            <w:noWrap/>
            <w:vAlign w:val="bottom"/>
          </w:tcPr>
          <w:p w14:paraId="72EADF74" w14:textId="2D78D731" w:rsidR="00BF2BF9" w:rsidRPr="00594341" w:rsidRDefault="00BF2BF9" w:rsidP="00BF2BF9">
            <w:pPr>
              <w:jc w:val="right"/>
              <w:rPr>
                <w:color w:val="000000"/>
                <w:sz w:val="20"/>
                <w:szCs w:val="20"/>
              </w:rPr>
            </w:pPr>
            <w:r w:rsidRPr="00533DEB">
              <w:rPr>
                <w:color w:val="000000"/>
                <w:sz w:val="20"/>
                <w:szCs w:val="20"/>
              </w:rPr>
              <w:t>2</w:t>
            </w:r>
          </w:p>
        </w:tc>
        <w:tc>
          <w:tcPr>
            <w:tcW w:w="426" w:type="dxa"/>
            <w:tcBorders>
              <w:left w:val="nil"/>
              <w:right w:val="nil"/>
            </w:tcBorders>
            <w:noWrap/>
            <w:vAlign w:val="bottom"/>
          </w:tcPr>
          <w:p w14:paraId="378B522A" w14:textId="0FE4345E" w:rsidR="00BF2BF9" w:rsidRPr="00594341" w:rsidRDefault="00BF2BF9" w:rsidP="00BF2BF9">
            <w:pPr>
              <w:jc w:val="right"/>
              <w:rPr>
                <w:color w:val="000000"/>
                <w:sz w:val="20"/>
                <w:szCs w:val="20"/>
              </w:rPr>
            </w:pPr>
            <w:r w:rsidRPr="00533DEB">
              <w:rPr>
                <w:color w:val="000000"/>
                <w:sz w:val="20"/>
                <w:szCs w:val="20"/>
              </w:rPr>
              <w:t>2</w:t>
            </w:r>
          </w:p>
        </w:tc>
        <w:tc>
          <w:tcPr>
            <w:tcW w:w="510" w:type="dxa"/>
            <w:tcBorders>
              <w:left w:val="nil"/>
              <w:right w:val="nil"/>
            </w:tcBorders>
            <w:noWrap/>
            <w:vAlign w:val="bottom"/>
          </w:tcPr>
          <w:p w14:paraId="76DBD3D2" w14:textId="77777777" w:rsidR="00BF2BF9" w:rsidRPr="00594341" w:rsidRDefault="00BF2BF9" w:rsidP="00BF2BF9">
            <w:pPr>
              <w:jc w:val="right"/>
              <w:rPr>
                <w:color w:val="000000"/>
                <w:sz w:val="20"/>
                <w:szCs w:val="20"/>
              </w:rPr>
            </w:pPr>
          </w:p>
        </w:tc>
        <w:tc>
          <w:tcPr>
            <w:tcW w:w="426" w:type="dxa"/>
            <w:tcBorders>
              <w:left w:val="nil"/>
              <w:right w:val="nil"/>
            </w:tcBorders>
            <w:noWrap/>
            <w:vAlign w:val="bottom"/>
          </w:tcPr>
          <w:p w14:paraId="6A5A12D4" w14:textId="77777777" w:rsidR="00BF2BF9" w:rsidRPr="00594341" w:rsidRDefault="00BF2BF9" w:rsidP="00BF2BF9">
            <w:pPr>
              <w:jc w:val="right"/>
              <w:rPr>
                <w:color w:val="000000"/>
                <w:sz w:val="20"/>
                <w:szCs w:val="20"/>
              </w:rPr>
            </w:pPr>
          </w:p>
        </w:tc>
        <w:tc>
          <w:tcPr>
            <w:tcW w:w="510" w:type="dxa"/>
            <w:tcBorders>
              <w:left w:val="nil"/>
              <w:right w:val="nil"/>
            </w:tcBorders>
            <w:noWrap/>
            <w:vAlign w:val="bottom"/>
          </w:tcPr>
          <w:p w14:paraId="1C912C74" w14:textId="77777777" w:rsidR="00BF2BF9" w:rsidRPr="00594341" w:rsidRDefault="00BF2BF9" w:rsidP="00BF2BF9">
            <w:pPr>
              <w:jc w:val="right"/>
              <w:rPr>
                <w:color w:val="000000"/>
                <w:sz w:val="20"/>
                <w:szCs w:val="20"/>
              </w:rPr>
            </w:pPr>
          </w:p>
        </w:tc>
        <w:tc>
          <w:tcPr>
            <w:tcW w:w="483" w:type="dxa"/>
            <w:tcBorders>
              <w:left w:val="nil"/>
              <w:right w:val="nil"/>
            </w:tcBorders>
            <w:noWrap/>
            <w:vAlign w:val="bottom"/>
          </w:tcPr>
          <w:p w14:paraId="08632507" w14:textId="77777777" w:rsidR="00BF2BF9" w:rsidRPr="00594341" w:rsidRDefault="00BF2BF9" w:rsidP="00BF2BF9">
            <w:pPr>
              <w:jc w:val="right"/>
              <w:rPr>
                <w:color w:val="000000"/>
                <w:sz w:val="20"/>
                <w:szCs w:val="20"/>
              </w:rPr>
            </w:pPr>
          </w:p>
        </w:tc>
        <w:tc>
          <w:tcPr>
            <w:tcW w:w="510" w:type="dxa"/>
            <w:tcBorders>
              <w:left w:val="nil"/>
              <w:right w:val="nil"/>
            </w:tcBorders>
            <w:noWrap/>
            <w:vAlign w:val="bottom"/>
          </w:tcPr>
          <w:p w14:paraId="5E902A93" w14:textId="77777777" w:rsidR="00BF2BF9" w:rsidRPr="00594341" w:rsidRDefault="00BF2BF9" w:rsidP="00BF2BF9">
            <w:pPr>
              <w:jc w:val="right"/>
              <w:rPr>
                <w:color w:val="000000"/>
                <w:sz w:val="20"/>
                <w:szCs w:val="20"/>
              </w:rPr>
            </w:pPr>
          </w:p>
        </w:tc>
        <w:tc>
          <w:tcPr>
            <w:tcW w:w="426" w:type="dxa"/>
            <w:tcBorders>
              <w:left w:val="nil"/>
              <w:right w:val="nil"/>
            </w:tcBorders>
            <w:noWrap/>
            <w:vAlign w:val="bottom"/>
          </w:tcPr>
          <w:p w14:paraId="5BBE299C" w14:textId="77777777" w:rsidR="00BF2BF9" w:rsidRPr="00594341" w:rsidRDefault="00BF2BF9" w:rsidP="00BF2BF9">
            <w:pPr>
              <w:jc w:val="right"/>
              <w:rPr>
                <w:color w:val="000000"/>
                <w:sz w:val="20"/>
                <w:szCs w:val="20"/>
              </w:rPr>
            </w:pPr>
          </w:p>
        </w:tc>
        <w:tc>
          <w:tcPr>
            <w:tcW w:w="510" w:type="dxa"/>
            <w:tcBorders>
              <w:left w:val="nil"/>
              <w:right w:val="nil"/>
            </w:tcBorders>
            <w:noWrap/>
            <w:vAlign w:val="bottom"/>
          </w:tcPr>
          <w:p w14:paraId="294F2834" w14:textId="77777777" w:rsidR="00BF2BF9" w:rsidRPr="00594341" w:rsidRDefault="00BF2BF9" w:rsidP="00BF2BF9">
            <w:pPr>
              <w:jc w:val="right"/>
              <w:rPr>
                <w:color w:val="000000"/>
                <w:sz w:val="20"/>
                <w:szCs w:val="20"/>
              </w:rPr>
            </w:pPr>
          </w:p>
        </w:tc>
        <w:tc>
          <w:tcPr>
            <w:tcW w:w="426" w:type="dxa"/>
            <w:tcBorders>
              <w:left w:val="nil"/>
              <w:right w:val="nil"/>
            </w:tcBorders>
            <w:noWrap/>
            <w:vAlign w:val="bottom"/>
          </w:tcPr>
          <w:p w14:paraId="5CC62742" w14:textId="77777777" w:rsidR="00BF2BF9" w:rsidRPr="00594341" w:rsidRDefault="00BF2BF9" w:rsidP="00BF2BF9">
            <w:pPr>
              <w:jc w:val="right"/>
              <w:rPr>
                <w:color w:val="000000"/>
                <w:sz w:val="20"/>
                <w:szCs w:val="20"/>
              </w:rPr>
            </w:pPr>
          </w:p>
        </w:tc>
        <w:tc>
          <w:tcPr>
            <w:tcW w:w="442" w:type="dxa"/>
            <w:tcBorders>
              <w:left w:val="nil"/>
              <w:right w:val="nil"/>
            </w:tcBorders>
            <w:vAlign w:val="bottom"/>
          </w:tcPr>
          <w:p w14:paraId="38DCFD0C" w14:textId="77777777" w:rsidR="00BF2BF9" w:rsidRPr="00594341" w:rsidRDefault="00BF2BF9" w:rsidP="00BF2BF9">
            <w:pPr>
              <w:jc w:val="right"/>
              <w:rPr>
                <w:color w:val="000000"/>
                <w:sz w:val="20"/>
                <w:szCs w:val="20"/>
              </w:rPr>
            </w:pPr>
          </w:p>
        </w:tc>
        <w:tc>
          <w:tcPr>
            <w:tcW w:w="426" w:type="dxa"/>
            <w:tcBorders>
              <w:left w:val="nil"/>
              <w:right w:val="nil"/>
            </w:tcBorders>
            <w:vAlign w:val="bottom"/>
          </w:tcPr>
          <w:p w14:paraId="10E488AF" w14:textId="77777777" w:rsidR="00BF2BF9" w:rsidRPr="00594341" w:rsidRDefault="00BF2BF9" w:rsidP="00BF2BF9">
            <w:pPr>
              <w:jc w:val="right"/>
              <w:rPr>
                <w:color w:val="000000"/>
                <w:sz w:val="20"/>
                <w:szCs w:val="20"/>
              </w:rPr>
            </w:pPr>
          </w:p>
        </w:tc>
        <w:tc>
          <w:tcPr>
            <w:tcW w:w="441" w:type="dxa"/>
            <w:tcBorders>
              <w:left w:val="nil"/>
              <w:right w:val="nil"/>
            </w:tcBorders>
            <w:vAlign w:val="bottom"/>
          </w:tcPr>
          <w:p w14:paraId="2A5C5474" w14:textId="77777777" w:rsidR="00BF2BF9" w:rsidRPr="00594341" w:rsidRDefault="00BF2BF9" w:rsidP="00BF2BF9">
            <w:pPr>
              <w:jc w:val="right"/>
              <w:rPr>
                <w:color w:val="000000"/>
                <w:sz w:val="20"/>
                <w:szCs w:val="20"/>
              </w:rPr>
            </w:pPr>
          </w:p>
        </w:tc>
        <w:tc>
          <w:tcPr>
            <w:tcW w:w="426" w:type="dxa"/>
            <w:tcBorders>
              <w:left w:val="nil"/>
              <w:right w:val="nil"/>
            </w:tcBorders>
            <w:vAlign w:val="bottom"/>
          </w:tcPr>
          <w:p w14:paraId="3320A66E" w14:textId="77777777" w:rsidR="00BF2BF9" w:rsidRPr="00594341" w:rsidRDefault="00BF2BF9" w:rsidP="00BF2BF9">
            <w:pPr>
              <w:jc w:val="right"/>
              <w:rPr>
                <w:color w:val="000000"/>
                <w:sz w:val="20"/>
                <w:szCs w:val="20"/>
              </w:rPr>
            </w:pPr>
          </w:p>
        </w:tc>
        <w:tc>
          <w:tcPr>
            <w:tcW w:w="483" w:type="dxa"/>
            <w:tcBorders>
              <w:left w:val="nil"/>
              <w:right w:val="nil"/>
            </w:tcBorders>
            <w:vAlign w:val="bottom"/>
          </w:tcPr>
          <w:p w14:paraId="069D9DF6" w14:textId="508D7F04" w:rsidR="00BF2BF9" w:rsidRPr="00594341" w:rsidRDefault="00BF2BF9" w:rsidP="00BF2BF9">
            <w:pPr>
              <w:jc w:val="right"/>
              <w:rPr>
                <w:color w:val="000000"/>
                <w:sz w:val="20"/>
                <w:szCs w:val="20"/>
              </w:rPr>
            </w:pPr>
            <w:r w:rsidRPr="00BF2BF9">
              <w:rPr>
                <w:color w:val="000000"/>
                <w:sz w:val="20"/>
                <w:szCs w:val="20"/>
              </w:rPr>
              <w:t>9</w:t>
            </w:r>
          </w:p>
        </w:tc>
        <w:tc>
          <w:tcPr>
            <w:tcW w:w="483" w:type="dxa"/>
            <w:tcBorders>
              <w:left w:val="nil"/>
              <w:right w:val="nil"/>
            </w:tcBorders>
            <w:vAlign w:val="bottom"/>
          </w:tcPr>
          <w:p w14:paraId="67C18B3B" w14:textId="5F4E9F22" w:rsidR="00BF2BF9" w:rsidRPr="00594341" w:rsidRDefault="00BF2BF9" w:rsidP="00BF2BF9">
            <w:pPr>
              <w:jc w:val="right"/>
              <w:rPr>
                <w:color w:val="000000"/>
                <w:sz w:val="20"/>
                <w:szCs w:val="20"/>
              </w:rPr>
            </w:pPr>
            <w:r w:rsidRPr="00BF2BF9">
              <w:rPr>
                <w:color w:val="000000"/>
                <w:sz w:val="20"/>
                <w:szCs w:val="20"/>
              </w:rPr>
              <w:t>0</w:t>
            </w:r>
          </w:p>
        </w:tc>
      </w:tr>
      <w:tr w:rsidR="00BF2BF9" w:rsidRPr="009C4268" w14:paraId="2309C92E" w14:textId="77777777" w:rsidTr="00BF2BF9">
        <w:trPr>
          <w:trHeight w:val="283"/>
        </w:trPr>
        <w:tc>
          <w:tcPr>
            <w:tcW w:w="907" w:type="dxa"/>
            <w:tcBorders>
              <w:left w:val="nil"/>
              <w:bottom w:val="single" w:sz="4" w:space="0" w:color="auto"/>
              <w:right w:val="nil"/>
            </w:tcBorders>
            <w:noWrap/>
            <w:vAlign w:val="bottom"/>
          </w:tcPr>
          <w:p w14:paraId="26993308" w14:textId="537772AB" w:rsidR="00BF2BF9" w:rsidRPr="00594341" w:rsidRDefault="00BF2BF9" w:rsidP="00BF2BF9">
            <w:pPr>
              <w:jc w:val="right"/>
              <w:rPr>
                <w:rFonts w:ascii="Helvetica" w:hAnsi="Helvetica"/>
                <w:b/>
                <w:color w:val="000000"/>
                <w:sz w:val="20"/>
                <w:szCs w:val="20"/>
              </w:rPr>
            </w:pPr>
            <w:r>
              <w:rPr>
                <w:rFonts w:ascii="Helvetica" w:hAnsi="Helvetica"/>
                <w:b/>
                <w:color w:val="000000"/>
                <w:sz w:val="20"/>
                <w:szCs w:val="20"/>
              </w:rPr>
              <w:t>24</w:t>
            </w:r>
          </w:p>
        </w:tc>
        <w:tc>
          <w:tcPr>
            <w:tcW w:w="456" w:type="dxa"/>
            <w:tcBorders>
              <w:left w:val="nil"/>
              <w:bottom w:val="single" w:sz="4" w:space="0" w:color="auto"/>
              <w:right w:val="nil"/>
            </w:tcBorders>
            <w:noWrap/>
            <w:vAlign w:val="bottom"/>
          </w:tcPr>
          <w:p w14:paraId="5E477566" w14:textId="77777777" w:rsidR="00BF2BF9" w:rsidRPr="009B3027" w:rsidRDefault="00BF2BF9" w:rsidP="00BF2BF9">
            <w:pPr>
              <w:jc w:val="right"/>
              <w:rPr>
                <w:color w:val="FF0000"/>
                <w:sz w:val="14"/>
                <w:szCs w:val="14"/>
              </w:rPr>
            </w:pPr>
          </w:p>
        </w:tc>
        <w:tc>
          <w:tcPr>
            <w:tcW w:w="425" w:type="dxa"/>
            <w:tcBorders>
              <w:left w:val="nil"/>
              <w:bottom w:val="single" w:sz="4" w:space="0" w:color="auto"/>
              <w:right w:val="nil"/>
            </w:tcBorders>
            <w:noWrap/>
            <w:vAlign w:val="bottom"/>
          </w:tcPr>
          <w:p w14:paraId="766FAC6F" w14:textId="77777777" w:rsidR="00BF2BF9" w:rsidRPr="009B3027" w:rsidRDefault="00BF2BF9" w:rsidP="00BF2BF9">
            <w:pPr>
              <w:jc w:val="right"/>
              <w:rPr>
                <w:color w:val="FF0000"/>
                <w:sz w:val="14"/>
                <w:szCs w:val="14"/>
              </w:rPr>
            </w:pPr>
          </w:p>
        </w:tc>
        <w:tc>
          <w:tcPr>
            <w:tcW w:w="510" w:type="dxa"/>
            <w:tcBorders>
              <w:left w:val="nil"/>
              <w:bottom w:val="single" w:sz="4" w:space="0" w:color="auto"/>
              <w:right w:val="nil"/>
            </w:tcBorders>
            <w:noWrap/>
            <w:vAlign w:val="bottom"/>
          </w:tcPr>
          <w:p w14:paraId="35370B1F" w14:textId="77777777" w:rsidR="00BF2BF9" w:rsidRPr="009C4268" w:rsidRDefault="00BF2BF9" w:rsidP="00BF2BF9">
            <w:pPr>
              <w:jc w:val="right"/>
              <w:rPr>
                <w:color w:val="FF0000"/>
                <w:sz w:val="14"/>
                <w:szCs w:val="14"/>
              </w:rPr>
            </w:pPr>
          </w:p>
        </w:tc>
        <w:tc>
          <w:tcPr>
            <w:tcW w:w="425" w:type="dxa"/>
            <w:tcBorders>
              <w:left w:val="nil"/>
              <w:bottom w:val="single" w:sz="4" w:space="0" w:color="auto"/>
              <w:right w:val="nil"/>
            </w:tcBorders>
            <w:noWrap/>
            <w:vAlign w:val="bottom"/>
          </w:tcPr>
          <w:p w14:paraId="1BB27436" w14:textId="77777777" w:rsidR="00BF2BF9" w:rsidRPr="009C4268" w:rsidRDefault="00BF2BF9" w:rsidP="00BF2BF9">
            <w:pPr>
              <w:jc w:val="right"/>
              <w:rPr>
                <w:color w:val="FF0000"/>
                <w:sz w:val="14"/>
                <w:szCs w:val="14"/>
              </w:rPr>
            </w:pPr>
          </w:p>
        </w:tc>
        <w:tc>
          <w:tcPr>
            <w:tcW w:w="510" w:type="dxa"/>
            <w:tcBorders>
              <w:left w:val="nil"/>
              <w:bottom w:val="single" w:sz="4" w:space="0" w:color="auto"/>
              <w:right w:val="nil"/>
            </w:tcBorders>
            <w:noWrap/>
            <w:vAlign w:val="bottom"/>
          </w:tcPr>
          <w:p w14:paraId="28210E31" w14:textId="577C4908" w:rsidR="00BF2BF9" w:rsidRPr="00594341" w:rsidRDefault="00BF2BF9" w:rsidP="00BF2BF9">
            <w:pPr>
              <w:jc w:val="right"/>
              <w:rPr>
                <w:color w:val="000000"/>
                <w:sz w:val="20"/>
                <w:szCs w:val="20"/>
              </w:rPr>
            </w:pPr>
          </w:p>
        </w:tc>
        <w:tc>
          <w:tcPr>
            <w:tcW w:w="426" w:type="dxa"/>
            <w:tcBorders>
              <w:left w:val="nil"/>
              <w:bottom w:val="single" w:sz="4" w:space="0" w:color="auto"/>
              <w:right w:val="nil"/>
            </w:tcBorders>
            <w:noWrap/>
            <w:vAlign w:val="bottom"/>
          </w:tcPr>
          <w:p w14:paraId="172A27B9" w14:textId="3019591C" w:rsidR="00BF2BF9" w:rsidRPr="00594341" w:rsidRDefault="00BF2BF9" w:rsidP="00BF2BF9">
            <w:pPr>
              <w:jc w:val="right"/>
              <w:rPr>
                <w:color w:val="000000"/>
                <w:sz w:val="20"/>
                <w:szCs w:val="20"/>
              </w:rPr>
            </w:pPr>
          </w:p>
        </w:tc>
        <w:tc>
          <w:tcPr>
            <w:tcW w:w="510" w:type="dxa"/>
            <w:tcBorders>
              <w:left w:val="nil"/>
              <w:bottom w:val="single" w:sz="4" w:space="0" w:color="auto"/>
              <w:right w:val="nil"/>
            </w:tcBorders>
            <w:noWrap/>
            <w:vAlign w:val="bottom"/>
          </w:tcPr>
          <w:p w14:paraId="4742A758" w14:textId="77777777" w:rsidR="00BF2BF9" w:rsidRPr="00594341" w:rsidRDefault="00BF2BF9" w:rsidP="00BF2BF9">
            <w:pPr>
              <w:jc w:val="right"/>
              <w:rPr>
                <w:color w:val="000000"/>
                <w:sz w:val="20"/>
                <w:szCs w:val="20"/>
              </w:rPr>
            </w:pPr>
          </w:p>
        </w:tc>
        <w:tc>
          <w:tcPr>
            <w:tcW w:w="426" w:type="dxa"/>
            <w:tcBorders>
              <w:left w:val="nil"/>
              <w:bottom w:val="single" w:sz="4" w:space="0" w:color="auto"/>
              <w:right w:val="nil"/>
            </w:tcBorders>
            <w:noWrap/>
            <w:vAlign w:val="bottom"/>
          </w:tcPr>
          <w:p w14:paraId="631AAB37" w14:textId="77777777" w:rsidR="00BF2BF9" w:rsidRPr="00594341" w:rsidRDefault="00BF2BF9" w:rsidP="00BF2BF9">
            <w:pPr>
              <w:jc w:val="right"/>
              <w:rPr>
                <w:color w:val="000000"/>
                <w:sz w:val="20"/>
                <w:szCs w:val="20"/>
              </w:rPr>
            </w:pPr>
          </w:p>
        </w:tc>
        <w:tc>
          <w:tcPr>
            <w:tcW w:w="510" w:type="dxa"/>
            <w:tcBorders>
              <w:left w:val="nil"/>
              <w:bottom w:val="single" w:sz="4" w:space="0" w:color="auto"/>
              <w:right w:val="nil"/>
            </w:tcBorders>
            <w:noWrap/>
            <w:vAlign w:val="bottom"/>
          </w:tcPr>
          <w:p w14:paraId="11274B6E" w14:textId="77777777" w:rsidR="00BF2BF9" w:rsidRPr="00594341" w:rsidRDefault="00BF2BF9" w:rsidP="00BF2BF9">
            <w:pPr>
              <w:jc w:val="right"/>
              <w:rPr>
                <w:color w:val="000000"/>
                <w:sz w:val="20"/>
                <w:szCs w:val="20"/>
              </w:rPr>
            </w:pPr>
          </w:p>
        </w:tc>
        <w:tc>
          <w:tcPr>
            <w:tcW w:w="483" w:type="dxa"/>
            <w:tcBorders>
              <w:left w:val="nil"/>
              <w:bottom w:val="single" w:sz="4" w:space="0" w:color="auto"/>
              <w:right w:val="nil"/>
            </w:tcBorders>
            <w:noWrap/>
            <w:vAlign w:val="bottom"/>
          </w:tcPr>
          <w:p w14:paraId="2B856466" w14:textId="77777777" w:rsidR="00BF2BF9" w:rsidRPr="00594341" w:rsidRDefault="00BF2BF9" w:rsidP="00BF2BF9">
            <w:pPr>
              <w:jc w:val="right"/>
              <w:rPr>
                <w:color w:val="000000"/>
                <w:sz w:val="20"/>
                <w:szCs w:val="20"/>
              </w:rPr>
            </w:pPr>
          </w:p>
        </w:tc>
        <w:tc>
          <w:tcPr>
            <w:tcW w:w="510" w:type="dxa"/>
            <w:tcBorders>
              <w:left w:val="nil"/>
              <w:bottom w:val="single" w:sz="4" w:space="0" w:color="auto"/>
              <w:right w:val="nil"/>
            </w:tcBorders>
            <w:noWrap/>
            <w:vAlign w:val="bottom"/>
          </w:tcPr>
          <w:p w14:paraId="376961B1" w14:textId="77777777" w:rsidR="00BF2BF9" w:rsidRPr="00594341" w:rsidRDefault="00BF2BF9" w:rsidP="00BF2BF9">
            <w:pPr>
              <w:jc w:val="right"/>
              <w:rPr>
                <w:color w:val="000000"/>
                <w:sz w:val="20"/>
                <w:szCs w:val="20"/>
              </w:rPr>
            </w:pPr>
          </w:p>
        </w:tc>
        <w:tc>
          <w:tcPr>
            <w:tcW w:w="426" w:type="dxa"/>
            <w:tcBorders>
              <w:left w:val="nil"/>
              <w:bottom w:val="single" w:sz="4" w:space="0" w:color="auto"/>
              <w:right w:val="nil"/>
            </w:tcBorders>
            <w:noWrap/>
            <w:vAlign w:val="bottom"/>
          </w:tcPr>
          <w:p w14:paraId="60D58576" w14:textId="77777777" w:rsidR="00BF2BF9" w:rsidRPr="00594341" w:rsidRDefault="00BF2BF9" w:rsidP="00BF2BF9">
            <w:pPr>
              <w:jc w:val="right"/>
              <w:rPr>
                <w:color w:val="000000"/>
                <w:sz w:val="20"/>
                <w:szCs w:val="20"/>
              </w:rPr>
            </w:pPr>
          </w:p>
        </w:tc>
        <w:tc>
          <w:tcPr>
            <w:tcW w:w="510" w:type="dxa"/>
            <w:tcBorders>
              <w:left w:val="nil"/>
              <w:bottom w:val="single" w:sz="4" w:space="0" w:color="auto"/>
              <w:right w:val="nil"/>
            </w:tcBorders>
            <w:noWrap/>
            <w:vAlign w:val="bottom"/>
          </w:tcPr>
          <w:p w14:paraId="7A6DE89D" w14:textId="77777777" w:rsidR="00BF2BF9" w:rsidRPr="00594341" w:rsidRDefault="00BF2BF9" w:rsidP="00BF2BF9">
            <w:pPr>
              <w:jc w:val="right"/>
              <w:rPr>
                <w:color w:val="000000"/>
                <w:sz w:val="20"/>
                <w:szCs w:val="20"/>
              </w:rPr>
            </w:pPr>
          </w:p>
        </w:tc>
        <w:tc>
          <w:tcPr>
            <w:tcW w:w="426" w:type="dxa"/>
            <w:tcBorders>
              <w:left w:val="nil"/>
              <w:bottom w:val="single" w:sz="4" w:space="0" w:color="auto"/>
              <w:right w:val="nil"/>
            </w:tcBorders>
            <w:noWrap/>
            <w:vAlign w:val="bottom"/>
          </w:tcPr>
          <w:p w14:paraId="6581CCB0" w14:textId="77777777" w:rsidR="00BF2BF9" w:rsidRPr="00594341" w:rsidRDefault="00BF2BF9" w:rsidP="00BF2BF9">
            <w:pPr>
              <w:jc w:val="right"/>
              <w:rPr>
                <w:color w:val="000000"/>
                <w:sz w:val="20"/>
                <w:szCs w:val="20"/>
              </w:rPr>
            </w:pPr>
          </w:p>
        </w:tc>
        <w:tc>
          <w:tcPr>
            <w:tcW w:w="442" w:type="dxa"/>
            <w:tcBorders>
              <w:left w:val="nil"/>
              <w:bottom w:val="single" w:sz="4" w:space="0" w:color="auto"/>
              <w:right w:val="nil"/>
            </w:tcBorders>
            <w:vAlign w:val="bottom"/>
          </w:tcPr>
          <w:p w14:paraId="3F966D4E" w14:textId="77777777" w:rsidR="00BF2BF9" w:rsidRPr="00594341" w:rsidRDefault="00BF2BF9" w:rsidP="00BF2BF9">
            <w:pPr>
              <w:jc w:val="right"/>
              <w:rPr>
                <w:color w:val="000000"/>
                <w:sz w:val="20"/>
                <w:szCs w:val="20"/>
              </w:rPr>
            </w:pPr>
          </w:p>
        </w:tc>
        <w:tc>
          <w:tcPr>
            <w:tcW w:w="426" w:type="dxa"/>
            <w:tcBorders>
              <w:left w:val="nil"/>
              <w:bottom w:val="single" w:sz="4" w:space="0" w:color="auto"/>
              <w:right w:val="nil"/>
            </w:tcBorders>
            <w:vAlign w:val="bottom"/>
          </w:tcPr>
          <w:p w14:paraId="08EC1C5C" w14:textId="77777777" w:rsidR="00BF2BF9" w:rsidRPr="00594341" w:rsidRDefault="00BF2BF9" w:rsidP="00BF2BF9">
            <w:pPr>
              <w:jc w:val="right"/>
              <w:rPr>
                <w:color w:val="000000"/>
                <w:sz w:val="20"/>
                <w:szCs w:val="20"/>
              </w:rPr>
            </w:pPr>
          </w:p>
        </w:tc>
        <w:tc>
          <w:tcPr>
            <w:tcW w:w="441" w:type="dxa"/>
            <w:tcBorders>
              <w:left w:val="nil"/>
              <w:bottom w:val="single" w:sz="4" w:space="0" w:color="auto"/>
              <w:right w:val="nil"/>
            </w:tcBorders>
            <w:vAlign w:val="bottom"/>
          </w:tcPr>
          <w:p w14:paraId="6508B2C9" w14:textId="77777777" w:rsidR="00BF2BF9" w:rsidRPr="00594341" w:rsidRDefault="00BF2BF9" w:rsidP="00BF2BF9">
            <w:pPr>
              <w:jc w:val="right"/>
              <w:rPr>
                <w:color w:val="000000"/>
                <w:sz w:val="20"/>
                <w:szCs w:val="20"/>
              </w:rPr>
            </w:pPr>
          </w:p>
        </w:tc>
        <w:tc>
          <w:tcPr>
            <w:tcW w:w="426" w:type="dxa"/>
            <w:tcBorders>
              <w:left w:val="nil"/>
              <w:bottom w:val="single" w:sz="4" w:space="0" w:color="auto"/>
              <w:right w:val="nil"/>
            </w:tcBorders>
            <w:vAlign w:val="bottom"/>
          </w:tcPr>
          <w:p w14:paraId="19BFC028" w14:textId="77777777" w:rsidR="00BF2BF9" w:rsidRPr="00594341" w:rsidRDefault="00BF2BF9" w:rsidP="00BF2BF9">
            <w:pPr>
              <w:jc w:val="right"/>
              <w:rPr>
                <w:color w:val="000000"/>
                <w:sz w:val="20"/>
                <w:szCs w:val="20"/>
              </w:rPr>
            </w:pPr>
          </w:p>
        </w:tc>
        <w:tc>
          <w:tcPr>
            <w:tcW w:w="483" w:type="dxa"/>
            <w:tcBorders>
              <w:left w:val="nil"/>
              <w:bottom w:val="single" w:sz="4" w:space="0" w:color="auto"/>
              <w:right w:val="nil"/>
            </w:tcBorders>
            <w:vAlign w:val="bottom"/>
          </w:tcPr>
          <w:p w14:paraId="6C3B9106" w14:textId="663BBDA8" w:rsidR="00BF2BF9" w:rsidRPr="00594341" w:rsidRDefault="00BF2BF9" w:rsidP="00BF2BF9">
            <w:pPr>
              <w:jc w:val="right"/>
              <w:rPr>
                <w:color w:val="000000"/>
                <w:sz w:val="20"/>
                <w:szCs w:val="20"/>
              </w:rPr>
            </w:pPr>
            <w:r w:rsidRPr="00BF2BF9">
              <w:rPr>
                <w:color w:val="000000"/>
                <w:sz w:val="20"/>
                <w:szCs w:val="20"/>
              </w:rPr>
              <w:t>4</w:t>
            </w:r>
          </w:p>
        </w:tc>
        <w:tc>
          <w:tcPr>
            <w:tcW w:w="483" w:type="dxa"/>
            <w:tcBorders>
              <w:left w:val="nil"/>
              <w:bottom w:val="single" w:sz="4" w:space="0" w:color="auto"/>
              <w:right w:val="nil"/>
            </w:tcBorders>
            <w:vAlign w:val="bottom"/>
          </w:tcPr>
          <w:p w14:paraId="443792DC" w14:textId="1CE7BBDC" w:rsidR="00BF2BF9" w:rsidRPr="00594341" w:rsidRDefault="00BF2BF9" w:rsidP="00BF2BF9">
            <w:pPr>
              <w:jc w:val="right"/>
              <w:rPr>
                <w:color w:val="000000"/>
                <w:sz w:val="20"/>
                <w:szCs w:val="20"/>
              </w:rPr>
            </w:pPr>
            <w:r w:rsidRPr="00BF2BF9">
              <w:rPr>
                <w:color w:val="000000"/>
                <w:sz w:val="20"/>
                <w:szCs w:val="20"/>
              </w:rPr>
              <w:t>2</w:t>
            </w:r>
          </w:p>
        </w:tc>
      </w:tr>
      <w:tr w:rsidR="00BF2BF9" w:rsidRPr="009C4268" w14:paraId="620D1B82" w14:textId="77777777" w:rsidTr="00BF2BF9">
        <w:trPr>
          <w:trHeight w:val="283"/>
        </w:trPr>
        <w:tc>
          <w:tcPr>
            <w:tcW w:w="907" w:type="dxa"/>
            <w:tcBorders>
              <w:top w:val="single" w:sz="4" w:space="0" w:color="auto"/>
              <w:left w:val="nil"/>
              <w:bottom w:val="single" w:sz="4" w:space="0" w:color="auto"/>
              <w:right w:val="nil"/>
            </w:tcBorders>
            <w:noWrap/>
            <w:vAlign w:val="bottom"/>
          </w:tcPr>
          <w:p w14:paraId="7BF85484" w14:textId="77777777" w:rsidR="00BF2BF9" w:rsidRPr="00594341" w:rsidRDefault="00BF2BF9" w:rsidP="00BF2BF9">
            <w:pPr>
              <w:jc w:val="right"/>
              <w:rPr>
                <w:rFonts w:ascii="Helvetica" w:hAnsi="Helvetica"/>
                <w:b/>
                <w:color w:val="000000"/>
                <w:sz w:val="20"/>
                <w:szCs w:val="20"/>
              </w:rPr>
            </w:pPr>
            <w:r w:rsidRPr="003376B7">
              <w:rPr>
                <w:rFonts w:ascii="Helvetica" w:hAnsi="Helvetica"/>
                <w:b/>
                <w:color w:val="000000"/>
                <w:sz w:val="20"/>
                <w:szCs w:val="20"/>
              </w:rPr>
              <w:t>TOTAL</w:t>
            </w:r>
          </w:p>
        </w:tc>
        <w:tc>
          <w:tcPr>
            <w:tcW w:w="456" w:type="dxa"/>
            <w:tcBorders>
              <w:top w:val="single" w:sz="4" w:space="0" w:color="auto"/>
              <w:left w:val="nil"/>
              <w:bottom w:val="single" w:sz="4" w:space="0" w:color="auto"/>
              <w:right w:val="nil"/>
            </w:tcBorders>
            <w:noWrap/>
            <w:vAlign w:val="bottom"/>
          </w:tcPr>
          <w:p w14:paraId="00CF3D79" w14:textId="3399D723" w:rsidR="00BF2BF9" w:rsidRPr="005B775A" w:rsidRDefault="00BF2BF9" w:rsidP="00BF2BF9">
            <w:pPr>
              <w:spacing w:after="40"/>
              <w:jc w:val="right"/>
              <w:rPr>
                <w:sz w:val="14"/>
                <w:szCs w:val="14"/>
              </w:rPr>
            </w:pPr>
            <w:r>
              <w:rPr>
                <w:sz w:val="14"/>
                <w:szCs w:val="14"/>
              </w:rPr>
              <w:t>184</w:t>
            </w:r>
          </w:p>
        </w:tc>
        <w:tc>
          <w:tcPr>
            <w:tcW w:w="425" w:type="dxa"/>
            <w:tcBorders>
              <w:top w:val="single" w:sz="4" w:space="0" w:color="auto"/>
              <w:left w:val="nil"/>
              <w:bottom w:val="single" w:sz="4" w:space="0" w:color="auto"/>
              <w:right w:val="nil"/>
            </w:tcBorders>
            <w:noWrap/>
            <w:vAlign w:val="bottom"/>
          </w:tcPr>
          <w:p w14:paraId="297605A1" w14:textId="1F8A8E9E" w:rsidR="00BF2BF9" w:rsidRPr="005B775A" w:rsidRDefault="00BF2BF9" w:rsidP="00BF2BF9">
            <w:pPr>
              <w:spacing w:after="40"/>
              <w:jc w:val="right"/>
              <w:rPr>
                <w:sz w:val="14"/>
                <w:szCs w:val="14"/>
              </w:rPr>
            </w:pPr>
            <w:r>
              <w:rPr>
                <w:sz w:val="14"/>
                <w:szCs w:val="14"/>
              </w:rPr>
              <w:t>62</w:t>
            </w:r>
          </w:p>
        </w:tc>
        <w:tc>
          <w:tcPr>
            <w:tcW w:w="510" w:type="dxa"/>
            <w:tcBorders>
              <w:top w:val="single" w:sz="4" w:space="0" w:color="auto"/>
              <w:left w:val="nil"/>
              <w:bottom w:val="single" w:sz="4" w:space="0" w:color="auto"/>
              <w:right w:val="nil"/>
            </w:tcBorders>
            <w:noWrap/>
            <w:vAlign w:val="bottom"/>
          </w:tcPr>
          <w:p w14:paraId="2FC2AD95" w14:textId="334D2423" w:rsidR="00BF2BF9" w:rsidRPr="005B775A" w:rsidRDefault="00BF2BF9" w:rsidP="00BF2BF9">
            <w:pPr>
              <w:spacing w:after="40"/>
              <w:jc w:val="right"/>
              <w:rPr>
                <w:sz w:val="14"/>
                <w:szCs w:val="14"/>
              </w:rPr>
            </w:pPr>
            <w:r>
              <w:rPr>
                <w:sz w:val="14"/>
                <w:szCs w:val="14"/>
              </w:rPr>
              <w:t>221</w:t>
            </w:r>
          </w:p>
        </w:tc>
        <w:tc>
          <w:tcPr>
            <w:tcW w:w="425" w:type="dxa"/>
            <w:tcBorders>
              <w:top w:val="single" w:sz="4" w:space="0" w:color="auto"/>
              <w:left w:val="nil"/>
              <w:bottom w:val="single" w:sz="4" w:space="0" w:color="auto"/>
              <w:right w:val="nil"/>
            </w:tcBorders>
            <w:noWrap/>
            <w:vAlign w:val="bottom"/>
          </w:tcPr>
          <w:p w14:paraId="5A8A0608" w14:textId="38500AEA" w:rsidR="00BF2BF9" w:rsidRPr="005B775A" w:rsidRDefault="00BF2BF9" w:rsidP="00BF2BF9">
            <w:pPr>
              <w:spacing w:after="40"/>
              <w:jc w:val="right"/>
              <w:rPr>
                <w:sz w:val="14"/>
                <w:szCs w:val="14"/>
              </w:rPr>
            </w:pPr>
            <w:r>
              <w:rPr>
                <w:sz w:val="14"/>
                <w:szCs w:val="14"/>
              </w:rPr>
              <w:t>88</w:t>
            </w:r>
          </w:p>
        </w:tc>
        <w:tc>
          <w:tcPr>
            <w:tcW w:w="510" w:type="dxa"/>
            <w:tcBorders>
              <w:top w:val="single" w:sz="4" w:space="0" w:color="auto"/>
              <w:left w:val="nil"/>
              <w:bottom w:val="single" w:sz="4" w:space="0" w:color="auto"/>
              <w:right w:val="nil"/>
            </w:tcBorders>
            <w:noWrap/>
            <w:vAlign w:val="bottom"/>
          </w:tcPr>
          <w:p w14:paraId="7C163B61" w14:textId="264A5EC5" w:rsidR="00BF2BF9" w:rsidRPr="00533DEB" w:rsidRDefault="00BF2BF9" w:rsidP="00BF2BF9">
            <w:pPr>
              <w:spacing w:after="40"/>
              <w:jc w:val="right"/>
              <w:rPr>
                <w:sz w:val="14"/>
                <w:szCs w:val="14"/>
              </w:rPr>
            </w:pPr>
            <w:r w:rsidRPr="00533DEB">
              <w:rPr>
                <w:sz w:val="14"/>
                <w:szCs w:val="14"/>
              </w:rPr>
              <w:t>254</w:t>
            </w:r>
          </w:p>
        </w:tc>
        <w:tc>
          <w:tcPr>
            <w:tcW w:w="426" w:type="dxa"/>
            <w:tcBorders>
              <w:top w:val="single" w:sz="4" w:space="0" w:color="auto"/>
              <w:left w:val="nil"/>
              <w:bottom w:val="single" w:sz="4" w:space="0" w:color="auto"/>
              <w:right w:val="nil"/>
            </w:tcBorders>
            <w:noWrap/>
            <w:vAlign w:val="bottom"/>
          </w:tcPr>
          <w:p w14:paraId="7BF0F1EB" w14:textId="0E227ED1" w:rsidR="00BF2BF9" w:rsidRPr="00533DEB" w:rsidRDefault="00BF2BF9" w:rsidP="00BF2BF9">
            <w:pPr>
              <w:spacing w:after="40"/>
              <w:jc w:val="right"/>
              <w:rPr>
                <w:sz w:val="14"/>
                <w:szCs w:val="14"/>
              </w:rPr>
            </w:pPr>
            <w:r w:rsidRPr="00533DEB">
              <w:rPr>
                <w:sz w:val="14"/>
                <w:szCs w:val="14"/>
              </w:rPr>
              <w:t>115</w:t>
            </w:r>
          </w:p>
        </w:tc>
        <w:tc>
          <w:tcPr>
            <w:tcW w:w="510" w:type="dxa"/>
            <w:tcBorders>
              <w:top w:val="single" w:sz="4" w:space="0" w:color="auto"/>
              <w:left w:val="nil"/>
              <w:bottom w:val="single" w:sz="4" w:space="0" w:color="auto"/>
              <w:right w:val="nil"/>
            </w:tcBorders>
            <w:noWrap/>
            <w:vAlign w:val="bottom"/>
          </w:tcPr>
          <w:p w14:paraId="657DC3F9" w14:textId="1A2F6709" w:rsidR="00BF2BF9" w:rsidRPr="005B775A" w:rsidRDefault="00BF2BF9" w:rsidP="00BF2BF9">
            <w:pPr>
              <w:spacing w:after="40"/>
              <w:jc w:val="right"/>
              <w:rPr>
                <w:b/>
                <w:sz w:val="14"/>
                <w:szCs w:val="14"/>
              </w:rPr>
            </w:pPr>
            <w:r>
              <w:rPr>
                <w:b/>
                <w:sz w:val="14"/>
                <w:szCs w:val="14"/>
              </w:rPr>
              <w:t>263</w:t>
            </w:r>
          </w:p>
        </w:tc>
        <w:tc>
          <w:tcPr>
            <w:tcW w:w="426" w:type="dxa"/>
            <w:tcBorders>
              <w:top w:val="single" w:sz="4" w:space="0" w:color="auto"/>
              <w:left w:val="nil"/>
              <w:bottom w:val="single" w:sz="4" w:space="0" w:color="auto"/>
              <w:right w:val="nil"/>
            </w:tcBorders>
            <w:noWrap/>
            <w:vAlign w:val="bottom"/>
          </w:tcPr>
          <w:p w14:paraId="24D40E30" w14:textId="6CFB244C" w:rsidR="00BF2BF9" w:rsidRPr="005B775A" w:rsidRDefault="00BF2BF9" w:rsidP="00BF2BF9">
            <w:pPr>
              <w:spacing w:after="40"/>
              <w:jc w:val="right"/>
              <w:rPr>
                <w:b/>
                <w:sz w:val="14"/>
                <w:szCs w:val="14"/>
              </w:rPr>
            </w:pPr>
            <w:r>
              <w:rPr>
                <w:b/>
                <w:sz w:val="14"/>
                <w:szCs w:val="14"/>
              </w:rPr>
              <w:t>91</w:t>
            </w:r>
          </w:p>
        </w:tc>
        <w:tc>
          <w:tcPr>
            <w:tcW w:w="510" w:type="dxa"/>
            <w:tcBorders>
              <w:top w:val="single" w:sz="4" w:space="0" w:color="auto"/>
              <w:left w:val="nil"/>
              <w:bottom w:val="single" w:sz="4" w:space="0" w:color="auto"/>
              <w:right w:val="nil"/>
            </w:tcBorders>
            <w:noWrap/>
            <w:vAlign w:val="bottom"/>
          </w:tcPr>
          <w:p w14:paraId="7630FC09" w14:textId="62D91A4C" w:rsidR="00BF2BF9" w:rsidRPr="005B775A" w:rsidRDefault="00BF2BF9" w:rsidP="00BF2BF9">
            <w:pPr>
              <w:spacing w:after="40"/>
              <w:jc w:val="right"/>
              <w:rPr>
                <w:b/>
                <w:sz w:val="14"/>
                <w:szCs w:val="14"/>
              </w:rPr>
            </w:pPr>
            <w:r w:rsidRPr="00533DEB">
              <w:rPr>
                <w:b/>
                <w:sz w:val="14"/>
                <w:szCs w:val="14"/>
              </w:rPr>
              <w:t>250</w:t>
            </w:r>
          </w:p>
        </w:tc>
        <w:tc>
          <w:tcPr>
            <w:tcW w:w="483" w:type="dxa"/>
            <w:tcBorders>
              <w:top w:val="single" w:sz="4" w:space="0" w:color="auto"/>
              <w:left w:val="nil"/>
              <w:bottom w:val="single" w:sz="4" w:space="0" w:color="auto"/>
              <w:right w:val="nil"/>
            </w:tcBorders>
            <w:noWrap/>
            <w:vAlign w:val="bottom"/>
          </w:tcPr>
          <w:p w14:paraId="5041D2BD" w14:textId="3DD2CAF3" w:rsidR="00BF2BF9" w:rsidRPr="005B775A" w:rsidRDefault="00BF2BF9" w:rsidP="00BF2BF9">
            <w:pPr>
              <w:spacing w:after="40"/>
              <w:jc w:val="right"/>
              <w:rPr>
                <w:b/>
                <w:sz w:val="14"/>
                <w:szCs w:val="14"/>
              </w:rPr>
            </w:pPr>
            <w:r w:rsidRPr="00533DEB">
              <w:rPr>
                <w:b/>
                <w:sz w:val="14"/>
                <w:szCs w:val="14"/>
              </w:rPr>
              <w:t>110</w:t>
            </w:r>
          </w:p>
        </w:tc>
        <w:tc>
          <w:tcPr>
            <w:tcW w:w="510" w:type="dxa"/>
            <w:tcBorders>
              <w:top w:val="single" w:sz="4" w:space="0" w:color="auto"/>
              <w:left w:val="nil"/>
              <w:bottom w:val="single" w:sz="4" w:space="0" w:color="auto"/>
              <w:right w:val="nil"/>
            </w:tcBorders>
            <w:noWrap/>
            <w:vAlign w:val="bottom"/>
          </w:tcPr>
          <w:p w14:paraId="083E850A" w14:textId="3B57A125" w:rsidR="00BF2BF9" w:rsidRPr="005B775A" w:rsidRDefault="00BF2BF9" w:rsidP="00BF2BF9">
            <w:pPr>
              <w:spacing w:after="40"/>
              <w:jc w:val="right"/>
              <w:rPr>
                <w:b/>
                <w:sz w:val="14"/>
                <w:szCs w:val="14"/>
              </w:rPr>
            </w:pPr>
            <w:r w:rsidRPr="00BF2BF9">
              <w:rPr>
                <w:b/>
                <w:sz w:val="14"/>
                <w:szCs w:val="14"/>
              </w:rPr>
              <w:t>225</w:t>
            </w:r>
          </w:p>
        </w:tc>
        <w:tc>
          <w:tcPr>
            <w:tcW w:w="426" w:type="dxa"/>
            <w:tcBorders>
              <w:top w:val="single" w:sz="4" w:space="0" w:color="auto"/>
              <w:left w:val="nil"/>
              <w:bottom w:val="single" w:sz="4" w:space="0" w:color="auto"/>
              <w:right w:val="nil"/>
            </w:tcBorders>
            <w:noWrap/>
            <w:vAlign w:val="bottom"/>
          </w:tcPr>
          <w:p w14:paraId="61828515" w14:textId="2BCDCC1A" w:rsidR="00BF2BF9" w:rsidRPr="005B775A" w:rsidRDefault="00BF2BF9" w:rsidP="00BF2BF9">
            <w:pPr>
              <w:spacing w:after="40"/>
              <w:jc w:val="right"/>
              <w:rPr>
                <w:b/>
                <w:sz w:val="14"/>
                <w:szCs w:val="14"/>
              </w:rPr>
            </w:pPr>
            <w:r w:rsidRPr="00BF2BF9">
              <w:rPr>
                <w:b/>
                <w:sz w:val="14"/>
                <w:szCs w:val="14"/>
              </w:rPr>
              <w:t>106</w:t>
            </w:r>
          </w:p>
        </w:tc>
        <w:tc>
          <w:tcPr>
            <w:tcW w:w="510" w:type="dxa"/>
            <w:tcBorders>
              <w:top w:val="single" w:sz="4" w:space="0" w:color="auto"/>
              <w:left w:val="nil"/>
              <w:bottom w:val="single" w:sz="4" w:space="0" w:color="auto"/>
              <w:right w:val="nil"/>
            </w:tcBorders>
            <w:noWrap/>
            <w:vAlign w:val="bottom"/>
          </w:tcPr>
          <w:p w14:paraId="67385629" w14:textId="5D09542F" w:rsidR="00BF2BF9" w:rsidRPr="005B775A" w:rsidRDefault="00BF2BF9" w:rsidP="00BF2BF9">
            <w:pPr>
              <w:spacing w:after="40"/>
              <w:jc w:val="right"/>
              <w:rPr>
                <w:b/>
                <w:sz w:val="14"/>
                <w:szCs w:val="14"/>
              </w:rPr>
            </w:pPr>
            <w:r w:rsidRPr="00BF2BF9">
              <w:rPr>
                <w:b/>
                <w:sz w:val="14"/>
                <w:szCs w:val="14"/>
              </w:rPr>
              <w:t>238</w:t>
            </w:r>
          </w:p>
        </w:tc>
        <w:tc>
          <w:tcPr>
            <w:tcW w:w="426" w:type="dxa"/>
            <w:tcBorders>
              <w:top w:val="single" w:sz="4" w:space="0" w:color="auto"/>
              <w:left w:val="nil"/>
              <w:bottom w:val="single" w:sz="4" w:space="0" w:color="auto"/>
              <w:right w:val="nil"/>
            </w:tcBorders>
            <w:noWrap/>
            <w:vAlign w:val="bottom"/>
          </w:tcPr>
          <w:p w14:paraId="774E536F" w14:textId="49EF8396" w:rsidR="00BF2BF9" w:rsidRPr="005B775A" w:rsidRDefault="00BF2BF9" w:rsidP="00BF2BF9">
            <w:pPr>
              <w:spacing w:after="40"/>
              <w:jc w:val="right"/>
              <w:rPr>
                <w:b/>
                <w:sz w:val="14"/>
                <w:szCs w:val="14"/>
              </w:rPr>
            </w:pPr>
            <w:r w:rsidRPr="00BF2BF9">
              <w:rPr>
                <w:b/>
                <w:sz w:val="14"/>
                <w:szCs w:val="14"/>
              </w:rPr>
              <w:t>114</w:t>
            </w:r>
          </w:p>
        </w:tc>
        <w:tc>
          <w:tcPr>
            <w:tcW w:w="442" w:type="dxa"/>
            <w:tcBorders>
              <w:top w:val="single" w:sz="4" w:space="0" w:color="auto"/>
              <w:left w:val="nil"/>
              <w:bottom w:val="single" w:sz="4" w:space="0" w:color="auto"/>
              <w:right w:val="nil"/>
            </w:tcBorders>
            <w:vAlign w:val="bottom"/>
          </w:tcPr>
          <w:p w14:paraId="12E3C2C9" w14:textId="4DB5771C" w:rsidR="00BF2BF9" w:rsidRPr="005B775A" w:rsidRDefault="00BF2BF9" w:rsidP="00BF2BF9">
            <w:pPr>
              <w:spacing w:after="40"/>
              <w:jc w:val="right"/>
              <w:rPr>
                <w:b/>
                <w:sz w:val="14"/>
                <w:szCs w:val="14"/>
              </w:rPr>
            </w:pPr>
            <w:r w:rsidRPr="00BF2BF9">
              <w:rPr>
                <w:b/>
                <w:sz w:val="14"/>
                <w:szCs w:val="14"/>
              </w:rPr>
              <w:t>241</w:t>
            </w:r>
          </w:p>
        </w:tc>
        <w:tc>
          <w:tcPr>
            <w:tcW w:w="426" w:type="dxa"/>
            <w:tcBorders>
              <w:top w:val="single" w:sz="4" w:space="0" w:color="auto"/>
              <w:left w:val="nil"/>
              <w:bottom w:val="single" w:sz="4" w:space="0" w:color="auto"/>
              <w:right w:val="nil"/>
            </w:tcBorders>
            <w:vAlign w:val="bottom"/>
          </w:tcPr>
          <w:p w14:paraId="46B45D6E" w14:textId="45A747D6" w:rsidR="00BF2BF9" w:rsidRPr="005B775A" w:rsidRDefault="00BF2BF9" w:rsidP="00BF2BF9">
            <w:pPr>
              <w:spacing w:after="40"/>
              <w:jc w:val="right"/>
              <w:rPr>
                <w:b/>
                <w:sz w:val="14"/>
                <w:szCs w:val="14"/>
              </w:rPr>
            </w:pPr>
            <w:r w:rsidRPr="00BF2BF9">
              <w:rPr>
                <w:b/>
                <w:sz w:val="14"/>
                <w:szCs w:val="14"/>
              </w:rPr>
              <w:t>89</w:t>
            </w:r>
          </w:p>
        </w:tc>
        <w:tc>
          <w:tcPr>
            <w:tcW w:w="441" w:type="dxa"/>
            <w:tcBorders>
              <w:top w:val="single" w:sz="4" w:space="0" w:color="auto"/>
              <w:left w:val="nil"/>
              <w:bottom w:val="single" w:sz="4" w:space="0" w:color="auto"/>
              <w:right w:val="nil"/>
            </w:tcBorders>
            <w:vAlign w:val="bottom"/>
          </w:tcPr>
          <w:p w14:paraId="10711896" w14:textId="5BA43533" w:rsidR="00BF2BF9" w:rsidRPr="005B775A" w:rsidRDefault="00BF2BF9" w:rsidP="00BF2BF9">
            <w:pPr>
              <w:spacing w:after="40"/>
              <w:jc w:val="right"/>
              <w:rPr>
                <w:b/>
                <w:sz w:val="14"/>
                <w:szCs w:val="14"/>
              </w:rPr>
            </w:pPr>
            <w:r w:rsidRPr="00BF2BF9">
              <w:rPr>
                <w:b/>
                <w:sz w:val="14"/>
                <w:szCs w:val="14"/>
              </w:rPr>
              <w:t>227</w:t>
            </w:r>
          </w:p>
        </w:tc>
        <w:tc>
          <w:tcPr>
            <w:tcW w:w="426" w:type="dxa"/>
            <w:tcBorders>
              <w:top w:val="single" w:sz="4" w:space="0" w:color="auto"/>
              <w:left w:val="nil"/>
              <w:bottom w:val="single" w:sz="4" w:space="0" w:color="auto"/>
              <w:right w:val="nil"/>
            </w:tcBorders>
            <w:vAlign w:val="bottom"/>
          </w:tcPr>
          <w:p w14:paraId="5DC8DAE1" w14:textId="4599C031" w:rsidR="00BF2BF9" w:rsidRPr="005B775A" w:rsidRDefault="00BF2BF9" w:rsidP="00BF2BF9">
            <w:pPr>
              <w:spacing w:after="40"/>
              <w:jc w:val="right"/>
              <w:rPr>
                <w:b/>
                <w:sz w:val="14"/>
                <w:szCs w:val="14"/>
              </w:rPr>
            </w:pPr>
            <w:r w:rsidRPr="00BF2BF9">
              <w:rPr>
                <w:b/>
                <w:sz w:val="14"/>
                <w:szCs w:val="14"/>
              </w:rPr>
              <w:t>106</w:t>
            </w:r>
          </w:p>
        </w:tc>
        <w:tc>
          <w:tcPr>
            <w:tcW w:w="483" w:type="dxa"/>
            <w:tcBorders>
              <w:top w:val="single" w:sz="4" w:space="0" w:color="auto"/>
              <w:left w:val="nil"/>
              <w:bottom w:val="single" w:sz="4" w:space="0" w:color="auto"/>
              <w:right w:val="nil"/>
            </w:tcBorders>
            <w:vAlign w:val="bottom"/>
          </w:tcPr>
          <w:p w14:paraId="7D81BFE7" w14:textId="4D34C20E" w:rsidR="00BF2BF9" w:rsidRPr="005B775A" w:rsidRDefault="00BF2BF9" w:rsidP="00BF2BF9">
            <w:pPr>
              <w:spacing w:after="40"/>
              <w:jc w:val="right"/>
              <w:rPr>
                <w:b/>
                <w:sz w:val="14"/>
                <w:szCs w:val="14"/>
              </w:rPr>
            </w:pPr>
            <w:r w:rsidRPr="00BF2BF9">
              <w:rPr>
                <w:b/>
                <w:sz w:val="14"/>
                <w:szCs w:val="14"/>
              </w:rPr>
              <w:t>252</w:t>
            </w:r>
          </w:p>
        </w:tc>
        <w:tc>
          <w:tcPr>
            <w:tcW w:w="483" w:type="dxa"/>
            <w:tcBorders>
              <w:top w:val="single" w:sz="4" w:space="0" w:color="auto"/>
              <w:left w:val="nil"/>
              <w:bottom w:val="single" w:sz="4" w:space="0" w:color="auto"/>
              <w:right w:val="nil"/>
            </w:tcBorders>
            <w:vAlign w:val="bottom"/>
          </w:tcPr>
          <w:p w14:paraId="75ABFCC6" w14:textId="7C057144" w:rsidR="00BF2BF9" w:rsidRPr="005B775A" w:rsidRDefault="00BF2BF9" w:rsidP="00BF2BF9">
            <w:pPr>
              <w:spacing w:after="40"/>
              <w:jc w:val="right"/>
              <w:rPr>
                <w:b/>
                <w:sz w:val="14"/>
                <w:szCs w:val="14"/>
              </w:rPr>
            </w:pPr>
            <w:r w:rsidRPr="00BF2BF9">
              <w:rPr>
                <w:b/>
                <w:sz w:val="14"/>
                <w:szCs w:val="14"/>
              </w:rPr>
              <w:t>135</w:t>
            </w:r>
          </w:p>
        </w:tc>
      </w:tr>
    </w:tbl>
    <w:p w14:paraId="26DEB3D5" w14:textId="03B4EE3F" w:rsidR="00533DEB" w:rsidRDefault="00533DEB"/>
    <w:p w14:paraId="3364E1FB" w14:textId="10F31758" w:rsidR="009C1E5D" w:rsidRDefault="009C1E5D">
      <w:r>
        <w:br w:type="page"/>
      </w:r>
    </w:p>
    <w:p w14:paraId="58D33F7E" w14:textId="77777777" w:rsidR="00213713" w:rsidRDefault="00213713" w:rsidP="00213713">
      <w:pPr>
        <w:ind w:left="709"/>
      </w:pPr>
    </w:p>
    <w:p w14:paraId="3E6474C3" w14:textId="2A673755" w:rsidR="009C1E5D" w:rsidRPr="00295249" w:rsidRDefault="009C1E5D" w:rsidP="009C1E5D">
      <w:pPr>
        <w:spacing w:after="60"/>
        <w:ind w:right="-292"/>
        <w:rPr>
          <w:rFonts w:ascii="Helvetica" w:hAnsi="Helvetica"/>
          <w:sz w:val="22"/>
          <w:szCs w:val="22"/>
        </w:rPr>
      </w:pPr>
      <w:r w:rsidRPr="00295249">
        <w:rPr>
          <w:rFonts w:ascii="Helvetica" w:hAnsi="Helvetica"/>
          <w:sz w:val="22"/>
          <w:szCs w:val="22"/>
        </w:rPr>
        <w:t xml:space="preserve">Table </w:t>
      </w:r>
      <w:r>
        <w:rPr>
          <w:rFonts w:ascii="Helvetica" w:hAnsi="Helvetica"/>
          <w:sz w:val="22"/>
          <w:szCs w:val="22"/>
        </w:rPr>
        <w:t>3</w:t>
      </w:r>
      <w:r w:rsidRPr="00295249">
        <w:rPr>
          <w:rFonts w:ascii="Helvetica" w:hAnsi="Helvetica"/>
          <w:sz w:val="22"/>
          <w:szCs w:val="22"/>
        </w:rPr>
        <w:t xml:space="preserve">: The number of home wins (H) and away wins (A) in the English </w:t>
      </w:r>
      <w:r>
        <w:rPr>
          <w:rFonts w:ascii="Helvetica" w:hAnsi="Helvetica"/>
          <w:sz w:val="22"/>
          <w:szCs w:val="22"/>
        </w:rPr>
        <w:t>Third</w:t>
      </w:r>
      <w:r w:rsidRPr="00295249">
        <w:rPr>
          <w:rFonts w:ascii="Helvetica" w:hAnsi="Helvetica"/>
          <w:sz w:val="22"/>
          <w:szCs w:val="22"/>
        </w:rPr>
        <w:t xml:space="preserve"> Division for one season in each decade between 19</w:t>
      </w:r>
      <w:r w:rsidR="00932331">
        <w:rPr>
          <w:rFonts w:ascii="Helvetica" w:hAnsi="Helvetica"/>
          <w:sz w:val="22"/>
          <w:szCs w:val="22"/>
        </w:rPr>
        <w:t>3</w:t>
      </w:r>
      <w:r w:rsidRPr="00295249">
        <w:rPr>
          <w:rFonts w:ascii="Helvetica" w:hAnsi="Helvetica"/>
          <w:sz w:val="22"/>
          <w:szCs w:val="22"/>
        </w:rPr>
        <w:t>0 and 1990, and for the teams finishing in the position given in the first column.</w:t>
      </w:r>
    </w:p>
    <w:tbl>
      <w:tblPr>
        <w:tblW w:w="9963" w:type="dxa"/>
        <w:tblLook w:val="04A0" w:firstRow="1" w:lastRow="0" w:firstColumn="1" w:lastColumn="0" w:noHBand="0" w:noVBand="1"/>
      </w:tblPr>
      <w:tblGrid>
        <w:gridCol w:w="874"/>
        <w:gridCol w:w="9"/>
        <w:gridCol w:w="454"/>
        <w:gridCol w:w="444"/>
        <w:gridCol w:w="10"/>
        <w:gridCol w:w="454"/>
        <w:gridCol w:w="443"/>
        <w:gridCol w:w="11"/>
        <w:gridCol w:w="454"/>
        <w:gridCol w:w="442"/>
        <w:gridCol w:w="12"/>
        <w:gridCol w:w="454"/>
        <w:gridCol w:w="441"/>
        <w:gridCol w:w="13"/>
        <w:gridCol w:w="454"/>
        <w:gridCol w:w="440"/>
        <w:gridCol w:w="14"/>
        <w:gridCol w:w="454"/>
        <w:gridCol w:w="439"/>
        <w:gridCol w:w="15"/>
        <w:gridCol w:w="454"/>
        <w:gridCol w:w="438"/>
        <w:gridCol w:w="16"/>
        <w:gridCol w:w="454"/>
        <w:gridCol w:w="437"/>
        <w:gridCol w:w="17"/>
        <w:gridCol w:w="454"/>
        <w:gridCol w:w="436"/>
        <w:gridCol w:w="18"/>
        <w:gridCol w:w="454"/>
        <w:gridCol w:w="435"/>
        <w:gridCol w:w="19"/>
      </w:tblGrid>
      <w:tr w:rsidR="009C1E5D" w:rsidRPr="0053018D" w14:paraId="373ACCE3" w14:textId="77777777" w:rsidTr="00E9563E">
        <w:trPr>
          <w:gridAfter w:val="1"/>
          <w:wAfter w:w="19" w:type="dxa"/>
          <w:trHeight w:val="320"/>
        </w:trPr>
        <w:tc>
          <w:tcPr>
            <w:tcW w:w="874" w:type="dxa"/>
            <w:tcBorders>
              <w:top w:val="single" w:sz="4" w:space="0" w:color="auto"/>
              <w:left w:val="nil"/>
              <w:bottom w:val="single" w:sz="4" w:space="0" w:color="auto"/>
              <w:right w:val="nil"/>
            </w:tcBorders>
            <w:noWrap/>
            <w:vAlign w:val="bottom"/>
            <w:hideMark/>
          </w:tcPr>
          <w:p w14:paraId="2EE0223A" w14:textId="77777777" w:rsidR="009C1E5D" w:rsidRPr="0053018D" w:rsidRDefault="009C1E5D" w:rsidP="00520DFD">
            <w:pPr>
              <w:spacing w:after="40"/>
              <w:rPr>
                <w:sz w:val="12"/>
                <w:szCs w:val="12"/>
              </w:rPr>
            </w:pPr>
          </w:p>
        </w:tc>
        <w:tc>
          <w:tcPr>
            <w:tcW w:w="907" w:type="dxa"/>
            <w:gridSpan w:val="3"/>
            <w:tcBorders>
              <w:top w:val="single" w:sz="4" w:space="0" w:color="auto"/>
              <w:left w:val="nil"/>
              <w:bottom w:val="single" w:sz="4" w:space="0" w:color="auto"/>
              <w:right w:val="nil"/>
            </w:tcBorders>
            <w:noWrap/>
            <w:vAlign w:val="bottom"/>
            <w:hideMark/>
          </w:tcPr>
          <w:p w14:paraId="64A9B83D" w14:textId="43FFA07A" w:rsidR="009C1E5D" w:rsidRDefault="009C1E5D" w:rsidP="00520DFD">
            <w:pPr>
              <w:spacing w:after="40"/>
              <w:jc w:val="right"/>
              <w:rPr>
                <w:rFonts w:ascii="Helvetica" w:hAnsi="Helvetica"/>
                <w:b/>
                <w:color w:val="000000"/>
                <w:sz w:val="18"/>
                <w:szCs w:val="18"/>
              </w:rPr>
            </w:pPr>
            <w:r>
              <w:rPr>
                <w:rFonts w:ascii="Helvetica" w:hAnsi="Helvetica"/>
                <w:b/>
                <w:color w:val="000000"/>
                <w:sz w:val="18"/>
                <w:szCs w:val="18"/>
              </w:rPr>
              <w:t>North</w:t>
            </w:r>
          </w:p>
          <w:p w14:paraId="678DC630" w14:textId="51CDF12A" w:rsidR="009C1E5D" w:rsidRPr="00851EDA" w:rsidRDefault="009C1E5D" w:rsidP="00520DFD">
            <w:pPr>
              <w:spacing w:after="40"/>
              <w:jc w:val="right"/>
              <w:rPr>
                <w:rFonts w:ascii="Helvetica" w:hAnsi="Helvetica"/>
                <w:b/>
                <w:color w:val="000000"/>
                <w:sz w:val="18"/>
                <w:szCs w:val="18"/>
              </w:rPr>
            </w:pPr>
            <w:r>
              <w:rPr>
                <w:rFonts w:ascii="Helvetica" w:hAnsi="Helvetica"/>
                <w:b/>
                <w:color w:val="000000"/>
                <w:sz w:val="18"/>
                <w:szCs w:val="18"/>
              </w:rPr>
              <w:t>1929/30</w:t>
            </w:r>
          </w:p>
        </w:tc>
        <w:tc>
          <w:tcPr>
            <w:tcW w:w="907" w:type="dxa"/>
            <w:gridSpan w:val="3"/>
            <w:tcBorders>
              <w:top w:val="single" w:sz="4" w:space="0" w:color="auto"/>
              <w:left w:val="nil"/>
              <w:bottom w:val="single" w:sz="4" w:space="0" w:color="auto"/>
              <w:right w:val="nil"/>
            </w:tcBorders>
            <w:noWrap/>
            <w:vAlign w:val="bottom"/>
            <w:hideMark/>
          </w:tcPr>
          <w:p w14:paraId="56539DB9" w14:textId="5ECD2C7F" w:rsidR="009C1E5D" w:rsidRDefault="009C1E5D" w:rsidP="00520DFD">
            <w:pPr>
              <w:spacing w:after="40"/>
              <w:jc w:val="right"/>
              <w:rPr>
                <w:rFonts w:ascii="Helvetica" w:hAnsi="Helvetica"/>
                <w:b/>
                <w:color w:val="000000"/>
                <w:sz w:val="18"/>
                <w:szCs w:val="18"/>
              </w:rPr>
            </w:pPr>
            <w:r>
              <w:rPr>
                <w:rFonts w:ascii="Helvetica" w:hAnsi="Helvetica"/>
                <w:b/>
                <w:color w:val="000000"/>
                <w:sz w:val="18"/>
                <w:szCs w:val="18"/>
              </w:rPr>
              <w:t>South</w:t>
            </w:r>
          </w:p>
          <w:p w14:paraId="44F90557" w14:textId="766D333D" w:rsidR="009C1E5D" w:rsidRPr="00851EDA" w:rsidRDefault="009C1E5D" w:rsidP="00520DFD">
            <w:pPr>
              <w:spacing w:after="40"/>
              <w:jc w:val="right"/>
              <w:rPr>
                <w:rFonts w:ascii="Helvetica" w:hAnsi="Helvetica"/>
                <w:b/>
                <w:color w:val="000000"/>
                <w:sz w:val="18"/>
                <w:szCs w:val="18"/>
              </w:rPr>
            </w:pPr>
            <w:r>
              <w:rPr>
                <w:rFonts w:ascii="Helvetica" w:hAnsi="Helvetica"/>
                <w:b/>
                <w:color w:val="000000"/>
                <w:sz w:val="18"/>
                <w:szCs w:val="18"/>
              </w:rPr>
              <w:t>1929/30</w:t>
            </w:r>
          </w:p>
        </w:tc>
        <w:tc>
          <w:tcPr>
            <w:tcW w:w="907" w:type="dxa"/>
            <w:gridSpan w:val="3"/>
            <w:tcBorders>
              <w:top w:val="single" w:sz="4" w:space="0" w:color="auto"/>
              <w:left w:val="nil"/>
              <w:bottom w:val="single" w:sz="4" w:space="0" w:color="auto"/>
              <w:right w:val="nil"/>
            </w:tcBorders>
            <w:noWrap/>
            <w:vAlign w:val="bottom"/>
            <w:hideMark/>
          </w:tcPr>
          <w:p w14:paraId="095BBB8B" w14:textId="77777777" w:rsidR="009C1E5D" w:rsidRDefault="009C1E5D" w:rsidP="009C1E5D">
            <w:pPr>
              <w:spacing w:after="40"/>
              <w:jc w:val="right"/>
              <w:rPr>
                <w:rFonts w:ascii="Helvetica" w:hAnsi="Helvetica"/>
                <w:b/>
                <w:color w:val="000000"/>
                <w:sz w:val="18"/>
                <w:szCs w:val="18"/>
              </w:rPr>
            </w:pPr>
            <w:r>
              <w:rPr>
                <w:rFonts w:ascii="Helvetica" w:hAnsi="Helvetica"/>
                <w:b/>
                <w:color w:val="000000"/>
                <w:sz w:val="18"/>
                <w:szCs w:val="18"/>
              </w:rPr>
              <w:t>North</w:t>
            </w:r>
          </w:p>
          <w:p w14:paraId="204EB5A5" w14:textId="6AA4D418" w:rsidR="009C1E5D" w:rsidRPr="00851EDA" w:rsidRDefault="009C1E5D" w:rsidP="00520DFD">
            <w:pPr>
              <w:spacing w:after="40"/>
              <w:jc w:val="right"/>
              <w:rPr>
                <w:rFonts w:ascii="Helvetica" w:hAnsi="Helvetica"/>
                <w:b/>
                <w:color w:val="000000"/>
                <w:sz w:val="18"/>
                <w:szCs w:val="18"/>
              </w:rPr>
            </w:pPr>
            <w:r w:rsidRPr="00851EDA">
              <w:rPr>
                <w:rFonts w:ascii="Helvetica" w:hAnsi="Helvetica"/>
                <w:b/>
                <w:color w:val="000000"/>
                <w:sz w:val="18"/>
                <w:szCs w:val="18"/>
              </w:rPr>
              <w:t>19</w:t>
            </w:r>
            <w:r>
              <w:rPr>
                <w:rFonts w:ascii="Helvetica" w:hAnsi="Helvetica"/>
                <w:b/>
                <w:color w:val="000000"/>
                <w:sz w:val="18"/>
                <w:szCs w:val="18"/>
              </w:rPr>
              <w:t>38/39</w:t>
            </w:r>
          </w:p>
        </w:tc>
        <w:tc>
          <w:tcPr>
            <w:tcW w:w="907" w:type="dxa"/>
            <w:gridSpan w:val="3"/>
            <w:tcBorders>
              <w:top w:val="single" w:sz="4" w:space="0" w:color="auto"/>
              <w:left w:val="nil"/>
              <w:bottom w:val="single" w:sz="4" w:space="0" w:color="auto"/>
              <w:right w:val="nil"/>
            </w:tcBorders>
            <w:noWrap/>
            <w:vAlign w:val="bottom"/>
            <w:hideMark/>
          </w:tcPr>
          <w:p w14:paraId="1B7C50A3" w14:textId="77777777" w:rsidR="009C1E5D" w:rsidRDefault="009C1E5D" w:rsidP="009C1E5D">
            <w:pPr>
              <w:spacing w:after="40"/>
              <w:jc w:val="right"/>
              <w:rPr>
                <w:rFonts w:ascii="Helvetica" w:hAnsi="Helvetica"/>
                <w:b/>
                <w:color w:val="000000"/>
                <w:sz w:val="18"/>
                <w:szCs w:val="18"/>
              </w:rPr>
            </w:pPr>
            <w:r>
              <w:rPr>
                <w:rFonts w:ascii="Helvetica" w:hAnsi="Helvetica"/>
                <w:b/>
                <w:color w:val="000000"/>
                <w:sz w:val="18"/>
                <w:szCs w:val="18"/>
              </w:rPr>
              <w:t>South</w:t>
            </w:r>
          </w:p>
          <w:p w14:paraId="069B4905" w14:textId="4770D0B2" w:rsidR="009C1E5D" w:rsidRPr="00851EDA" w:rsidRDefault="009C1E5D" w:rsidP="00520DFD">
            <w:pPr>
              <w:spacing w:after="40"/>
              <w:jc w:val="right"/>
              <w:rPr>
                <w:rFonts w:ascii="Helvetica" w:hAnsi="Helvetica"/>
                <w:b/>
                <w:color w:val="000000"/>
                <w:sz w:val="18"/>
                <w:szCs w:val="18"/>
              </w:rPr>
            </w:pPr>
            <w:r w:rsidRPr="00851EDA">
              <w:rPr>
                <w:rFonts w:ascii="Helvetica" w:hAnsi="Helvetica"/>
                <w:b/>
                <w:color w:val="000000"/>
                <w:sz w:val="18"/>
                <w:szCs w:val="18"/>
              </w:rPr>
              <w:t>19</w:t>
            </w:r>
            <w:r>
              <w:rPr>
                <w:rFonts w:ascii="Helvetica" w:hAnsi="Helvetica"/>
                <w:b/>
                <w:color w:val="000000"/>
                <w:sz w:val="18"/>
                <w:szCs w:val="18"/>
              </w:rPr>
              <w:t>38/39</w:t>
            </w:r>
          </w:p>
        </w:tc>
        <w:tc>
          <w:tcPr>
            <w:tcW w:w="907" w:type="dxa"/>
            <w:gridSpan w:val="3"/>
            <w:tcBorders>
              <w:top w:val="single" w:sz="4" w:space="0" w:color="auto"/>
              <w:left w:val="nil"/>
              <w:bottom w:val="single" w:sz="4" w:space="0" w:color="auto"/>
              <w:right w:val="nil"/>
            </w:tcBorders>
            <w:noWrap/>
            <w:vAlign w:val="bottom"/>
            <w:hideMark/>
          </w:tcPr>
          <w:p w14:paraId="044DEDC5" w14:textId="77777777" w:rsidR="009C1E5D" w:rsidRDefault="009C1E5D" w:rsidP="009C1E5D">
            <w:pPr>
              <w:spacing w:after="40"/>
              <w:jc w:val="right"/>
              <w:rPr>
                <w:rFonts w:ascii="Helvetica" w:hAnsi="Helvetica"/>
                <w:b/>
                <w:color w:val="000000"/>
                <w:sz w:val="18"/>
                <w:szCs w:val="18"/>
              </w:rPr>
            </w:pPr>
            <w:r>
              <w:rPr>
                <w:rFonts w:ascii="Helvetica" w:hAnsi="Helvetica"/>
                <w:b/>
                <w:color w:val="000000"/>
                <w:sz w:val="18"/>
                <w:szCs w:val="18"/>
              </w:rPr>
              <w:t>North</w:t>
            </w:r>
          </w:p>
          <w:p w14:paraId="0E4D02A3" w14:textId="5DB70880" w:rsidR="009C1E5D" w:rsidRPr="00851EDA" w:rsidRDefault="009C1E5D" w:rsidP="00520DFD">
            <w:pPr>
              <w:spacing w:after="40"/>
              <w:jc w:val="right"/>
              <w:rPr>
                <w:rFonts w:ascii="Helvetica" w:hAnsi="Helvetica"/>
                <w:b/>
                <w:color w:val="000000"/>
                <w:sz w:val="18"/>
                <w:szCs w:val="18"/>
              </w:rPr>
            </w:pPr>
            <w:r w:rsidRPr="00851EDA">
              <w:rPr>
                <w:rFonts w:ascii="Helvetica" w:hAnsi="Helvetica"/>
                <w:b/>
                <w:color w:val="000000"/>
                <w:sz w:val="18"/>
                <w:szCs w:val="18"/>
              </w:rPr>
              <w:t>19</w:t>
            </w:r>
            <w:r>
              <w:rPr>
                <w:rFonts w:ascii="Helvetica" w:hAnsi="Helvetica"/>
                <w:b/>
                <w:color w:val="000000"/>
                <w:sz w:val="18"/>
                <w:szCs w:val="18"/>
              </w:rPr>
              <w:t>49/50</w:t>
            </w:r>
          </w:p>
        </w:tc>
        <w:tc>
          <w:tcPr>
            <w:tcW w:w="907" w:type="dxa"/>
            <w:gridSpan w:val="3"/>
            <w:tcBorders>
              <w:top w:val="single" w:sz="4" w:space="0" w:color="auto"/>
              <w:left w:val="nil"/>
              <w:bottom w:val="single" w:sz="4" w:space="0" w:color="auto"/>
              <w:right w:val="nil"/>
            </w:tcBorders>
            <w:noWrap/>
            <w:vAlign w:val="bottom"/>
            <w:hideMark/>
          </w:tcPr>
          <w:p w14:paraId="0E2D6901" w14:textId="77777777" w:rsidR="009C1E5D" w:rsidRDefault="009C1E5D" w:rsidP="009C1E5D">
            <w:pPr>
              <w:spacing w:after="40"/>
              <w:jc w:val="right"/>
              <w:rPr>
                <w:rFonts w:ascii="Helvetica" w:hAnsi="Helvetica"/>
                <w:b/>
                <w:color w:val="000000"/>
                <w:sz w:val="18"/>
                <w:szCs w:val="18"/>
              </w:rPr>
            </w:pPr>
            <w:r>
              <w:rPr>
                <w:rFonts w:ascii="Helvetica" w:hAnsi="Helvetica"/>
                <w:b/>
                <w:color w:val="000000"/>
                <w:sz w:val="18"/>
                <w:szCs w:val="18"/>
              </w:rPr>
              <w:t>South</w:t>
            </w:r>
          </w:p>
          <w:p w14:paraId="3B6AD512" w14:textId="77777777" w:rsidR="009C1E5D" w:rsidRPr="00851EDA" w:rsidRDefault="009C1E5D" w:rsidP="00520DFD">
            <w:pPr>
              <w:spacing w:after="40"/>
              <w:jc w:val="right"/>
              <w:rPr>
                <w:rFonts w:ascii="Helvetica" w:hAnsi="Helvetica"/>
                <w:b/>
                <w:color w:val="000000"/>
                <w:sz w:val="18"/>
                <w:szCs w:val="18"/>
              </w:rPr>
            </w:pPr>
            <w:r w:rsidRPr="00851EDA">
              <w:rPr>
                <w:rFonts w:ascii="Helvetica" w:hAnsi="Helvetica"/>
                <w:b/>
                <w:color w:val="000000"/>
                <w:sz w:val="18"/>
                <w:szCs w:val="18"/>
              </w:rPr>
              <w:t>1949/50</w:t>
            </w:r>
          </w:p>
        </w:tc>
        <w:tc>
          <w:tcPr>
            <w:tcW w:w="907" w:type="dxa"/>
            <w:gridSpan w:val="3"/>
            <w:tcBorders>
              <w:top w:val="single" w:sz="4" w:space="0" w:color="auto"/>
              <w:left w:val="nil"/>
              <w:bottom w:val="single" w:sz="4" w:space="0" w:color="auto"/>
              <w:right w:val="nil"/>
            </w:tcBorders>
            <w:noWrap/>
            <w:vAlign w:val="bottom"/>
            <w:hideMark/>
          </w:tcPr>
          <w:p w14:paraId="0C7CF3AD" w14:textId="77777777" w:rsidR="009C1E5D" w:rsidRPr="00851EDA" w:rsidRDefault="009C1E5D" w:rsidP="00520DFD">
            <w:pPr>
              <w:spacing w:after="40"/>
              <w:jc w:val="right"/>
              <w:rPr>
                <w:rFonts w:ascii="Helvetica" w:hAnsi="Helvetica"/>
                <w:b/>
                <w:color w:val="000000"/>
                <w:sz w:val="18"/>
                <w:szCs w:val="18"/>
              </w:rPr>
            </w:pPr>
            <w:r w:rsidRPr="00851EDA">
              <w:rPr>
                <w:rFonts w:ascii="Helvetica" w:hAnsi="Helvetica"/>
                <w:b/>
                <w:color w:val="000000"/>
                <w:sz w:val="18"/>
                <w:szCs w:val="18"/>
              </w:rPr>
              <w:t>1959/60</w:t>
            </w:r>
          </w:p>
        </w:tc>
        <w:tc>
          <w:tcPr>
            <w:tcW w:w="907" w:type="dxa"/>
            <w:gridSpan w:val="3"/>
            <w:tcBorders>
              <w:top w:val="single" w:sz="4" w:space="0" w:color="auto"/>
              <w:left w:val="nil"/>
              <w:bottom w:val="single" w:sz="4" w:space="0" w:color="auto"/>
              <w:right w:val="nil"/>
            </w:tcBorders>
            <w:vAlign w:val="bottom"/>
          </w:tcPr>
          <w:p w14:paraId="309CE90C" w14:textId="77777777" w:rsidR="009C1E5D" w:rsidRPr="00851EDA" w:rsidRDefault="009C1E5D" w:rsidP="00520DFD">
            <w:pPr>
              <w:spacing w:after="40"/>
              <w:jc w:val="right"/>
              <w:rPr>
                <w:rFonts w:ascii="Helvetica" w:hAnsi="Helvetica"/>
                <w:b/>
                <w:color w:val="000000"/>
                <w:sz w:val="18"/>
                <w:szCs w:val="18"/>
              </w:rPr>
            </w:pPr>
            <w:r w:rsidRPr="00851EDA">
              <w:rPr>
                <w:rFonts w:ascii="Helvetica" w:hAnsi="Helvetica"/>
                <w:b/>
                <w:color w:val="000000"/>
                <w:sz w:val="18"/>
                <w:szCs w:val="18"/>
              </w:rPr>
              <w:t>1969/70</w:t>
            </w:r>
          </w:p>
        </w:tc>
        <w:tc>
          <w:tcPr>
            <w:tcW w:w="907" w:type="dxa"/>
            <w:gridSpan w:val="3"/>
            <w:tcBorders>
              <w:top w:val="single" w:sz="4" w:space="0" w:color="auto"/>
              <w:left w:val="nil"/>
              <w:bottom w:val="single" w:sz="4" w:space="0" w:color="auto"/>
              <w:right w:val="nil"/>
            </w:tcBorders>
            <w:vAlign w:val="bottom"/>
          </w:tcPr>
          <w:p w14:paraId="0EA549DA" w14:textId="77777777" w:rsidR="009C1E5D" w:rsidRPr="00851EDA" w:rsidRDefault="009C1E5D" w:rsidP="00520DFD">
            <w:pPr>
              <w:spacing w:after="40"/>
              <w:jc w:val="right"/>
              <w:rPr>
                <w:rFonts w:ascii="Helvetica" w:hAnsi="Helvetica"/>
                <w:b/>
                <w:color w:val="000000"/>
                <w:sz w:val="18"/>
                <w:szCs w:val="18"/>
              </w:rPr>
            </w:pPr>
            <w:r w:rsidRPr="00851EDA">
              <w:rPr>
                <w:rFonts w:ascii="Helvetica" w:hAnsi="Helvetica"/>
                <w:b/>
                <w:color w:val="000000"/>
                <w:sz w:val="18"/>
                <w:szCs w:val="18"/>
              </w:rPr>
              <w:t>1979/80</w:t>
            </w:r>
          </w:p>
        </w:tc>
        <w:tc>
          <w:tcPr>
            <w:tcW w:w="907" w:type="dxa"/>
            <w:gridSpan w:val="3"/>
            <w:tcBorders>
              <w:top w:val="single" w:sz="4" w:space="0" w:color="auto"/>
              <w:left w:val="nil"/>
              <w:bottom w:val="single" w:sz="4" w:space="0" w:color="auto"/>
              <w:right w:val="nil"/>
            </w:tcBorders>
            <w:vAlign w:val="bottom"/>
          </w:tcPr>
          <w:p w14:paraId="760EF786" w14:textId="77777777" w:rsidR="009C1E5D" w:rsidRPr="00851EDA" w:rsidRDefault="009C1E5D" w:rsidP="00520DFD">
            <w:pPr>
              <w:spacing w:after="40"/>
              <w:jc w:val="right"/>
              <w:rPr>
                <w:rFonts w:ascii="Helvetica" w:hAnsi="Helvetica"/>
                <w:b/>
                <w:color w:val="000000"/>
                <w:sz w:val="18"/>
                <w:szCs w:val="18"/>
              </w:rPr>
            </w:pPr>
            <w:r w:rsidRPr="00851EDA">
              <w:rPr>
                <w:rFonts w:ascii="Helvetica" w:hAnsi="Helvetica"/>
                <w:b/>
                <w:color w:val="000000"/>
                <w:sz w:val="18"/>
                <w:szCs w:val="18"/>
              </w:rPr>
              <w:t>1989/90</w:t>
            </w:r>
          </w:p>
        </w:tc>
      </w:tr>
      <w:tr w:rsidR="00E9563E" w:rsidRPr="00357AA0" w14:paraId="0EB554EA" w14:textId="77777777" w:rsidTr="00E9563E">
        <w:trPr>
          <w:trHeight w:val="320"/>
        </w:trPr>
        <w:tc>
          <w:tcPr>
            <w:tcW w:w="883" w:type="dxa"/>
            <w:gridSpan w:val="2"/>
            <w:tcBorders>
              <w:top w:val="single" w:sz="4" w:space="0" w:color="auto"/>
              <w:left w:val="nil"/>
              <w:bottom w:val="nil"/>
              <w:right w:val="nil"/>
            </w:tcBorders>
            <w:noWrap/>
            <w:vAlign w:val="bottom"/>
            <w:hideMark/>
          </w:tcPr>
          <w:p w14:paraId="65D2E805" w14:textId="77777777" w:rsidR="009C1E5D" w:rsidRPr="003376B7" w:rsidRDefault="009C1E5D" w:rsidP="00520DFD">
            <w:pPr>
              <w:jc w:val="right"/>
              <w:rPr>
                <w:b/>
                <w:color w:val="000000"/>
                <w:sz w:val="12"/>
                <w:szCs w:val="12"/>
              </w:rPr>
            </w:pPr>
            <w:r w:rsidRPr="003376B7">
              <w:rPr>
                <w:rFonts w:ascii="Helvetica" w:hAnsi="Helvetica"/>
                <w:b/>
                <w:color w:val="000000"/>
                <w:sz w:val="16"/>
                <w:szCs w:val="16"/>
              </w:rPr>
              <w:t>position</w:t>
            </w:r>
          </w:p>
        </w:tc>
        <w:tc>
          <w:tcPr>
            <w:tcW w:w="454" w:type="dxa"/>
            <w:tcBorders>
              <w:top w:val="single" w:sz="4" w:space="0" w:color="auto"/>
              <w:left w:val="nil"/>
              <w:bottom w:val="nil"/>
              <w:right w:val="nil"/>
            </w:tcBorders>
            <w:noWrap/>
            <w:vAlign w:val="bottom"/>
          </w:tcPr>
          <w:p w14:paraId="671BF390" w14:textId="77777777" w:rsidR="009C1E5D" w:rsidRPr="00594341" w:rsidRDefault="009C1E5D" w:rsidP="00520DFD">
            <w:pPr>
              <w:jc w:val="right"/>
              <w:rPr>
                <w:rFonts w:ascii="Helvetica" w:hAnsi="Helvetica"/>
                <w:b/>
                <w:color w:val="000000"/>
                <w:sz w:val="20"/>
                <w:szCs w:val="20"/>
              </w:rPr>
            </w:pPr>
            <w:r w:rsidRPr="00594341">
              <w:rPr>
                <w:rFonts w:ascii="Helvetica" w:hAnsi="Helvetica"/>
                <w:b/>
                <w:color w:val="000000"/>
                <w:sz w:val="20"/>
                <w:szCs w:val="20"/>
              </w:rPr>
              <w:t>H</w:t>
            </w:r>
          </w:p>
        </w:tc>
        <w:tc>
          <w:tcPr>
            <w:tcW w:w="454" w:type="dxa"/>
            <w:gridSpan w:val="2"/>
            <w:tcBorders>
              <w:top w:val="single" w:sz="4" w:space="0" w:color="auto"/>
              <w:left w:val="nil"/>
              <w:bottom w:val="nil"/>
              <w:right w:val="nil"/>
            </w:tcBorders>
            <w:noWrap/>
            <w:vAlign w:val="bottom"/>
          </w:tcPr>
          <w:p w14:paraId="365BBCCC" w14:textId="77777777" w:rsidR="009C1E5D" w:rsidRPr="00594341" w:rsidRDefault="009C1E5D" w:rsidP="00520DFD">
            <w:pPr>
              <w:jc w:val="right"/>
              <w:rPr>
                <w:rFonts w:ascii="Helvetica" w:hAnsi="Helvetica"/>
                <w:b/>
                <w:color w:val="000000"/>
                <w:sz w:val="20"/>
                <w:szCs w:val="20"/>
              </w:rPr>
            </w:pPr>
            <w:r w:rsidRPr="00594341">
              <w:rPr>
                <w:rFonts w:ascii="Helvetica" w:hAnsi="Helvetica"/>
                <w:b/>
                <w:color w:val="000000"/>
                <w:sz w:val="20"/>
                <w:szCs w:val="20"/>
              </w:rPr>
              <w:t>A</w:t>
            </w:r>
          </w:p>
        </w:tc>
        <w:tc>
          <w:tcPr>
            <w:tcW w:w="454" w:type="dxa"/>
            <w:tcBorders>
              <w:top w:val="single" w:sz="4" w:space="0" w:color="auto"/>
              <w:left w:val="nil"/>
              <w:bottom w:val="nil"/>
              <w:right w:val="nil"/>
            </w:tcBorders>
            <w:noWrap/>
            <w:vAlign w:val="bottom"/>
          </w:tcPr>
          <w:p w14:paraId="78669DA5" w14:textId="77777777" w:rsidR="009C1E5D" w:rsidRPr="00594341" w:rsidRDefault="009C1E5D" w:rsidP="00520DFD">
            <w:pPr>
              <w:jc w:val="right"/>
              <w:rPr>
                <w:rFonts w:ascii="Helvetica" w:hAnsi="Helvetica"/>
                <w:b/>
                <w:color w:val="000000"/>
                <w:sz w:val="20"/>
                <w:szCs w:val="20"/>
              </w:rPr>
            </w:pPr>
            <w:r w:rsidRPr="00594341">
              <w:rPr>
                <w:rFonts w:ascii="Helvetica" w:hAnsi="Helvetica"/>
                <w:b/>
                <w:color w:val="000000"/>
                <w:sz w:val="20"/>
                <w:szCs w:val="20"/>
              </w:rPr>
              <w:t>H</w:t>
            </w:r>
          </w:p>
        </w:tc>
        <w:tc>
          <w:tcPr>
            <w:tcW w:w="454" w:type="dxa"/>
            <w:gridSpan w:val="2"/>
            <w:tcBorders>
              <w:top w:val="single" w:sz="4" w:space="0" w:color="auto"/>
              <w:left w:val="nil"/>
              <w:bottom w:val="nil"/>
              <w:right w:val="nil"/>
            </w:tcBorders>
            <w:noWrap/>
            <w:vAlign w:val="bottom"/>
          </w:tcPr>
          <w:p w14:paraId="13BAC458" w14:textId="77777777" w:rsidR="009C1E5D" w:rsidRPr="00594341" w:rsidRDefault="009C1E5D" w:rsidP="00520DFD">
            <w:pPr>
              <w:jc w:val="right"/>
              <w:rPr>
                <w:rFonts w:ascii="Helvetica" w:hAnsi="Helvetica"/>
                <w:b/>
                <w:color w:val="000000"/>
                <w:sz w:val="20"/>
                <w:szCs w:val="20"/>
              </w:rPr>
            </w:pPr>
            <w:r w:rsidRPr="00594341">
              <w:rPr>
                <w:rFonts w:ascii="Helvetica" w:hAnsi="Helvetica"/>
                <w:b/>
                <w:color w:val="000000"/>
                <w:sz w:val="20"/>
                <w:szCs w:val="20"/>
              </w:rPr>
              <w:t>A</w:t>
            </w:r>
          </w:p>
        </w:tc>
        <w:tc>
          <w:tcPr>
            <w:tcW w:w="454" w:type="dxa"/>
            <w:tcBorders>
              <w:top w:val="single" w:sz="4" w:space="0" w:color="auto"/>
              <w:left w:val="nil"/>
              <w:bottom w:val="nil"/>
              <w:right w:val="nil"/>
            </w:tcBorders>
            <w:noWrap/>
            <w:vAlign w:val="bottom"/>
          </w:tcPr>
          <w:p w14:paraId="7F0B321E" w14:textId="77777777" w:rsidR="009C1E5D" w:rsidRPr="00594341" w:rsidRDefault="009C1E5D" w:rsidP="00520DFD">
            <w:pPr>
              <w:jc w:val="right"/>
              <w:rPr>
                <w:rFonts w:ascii="Helvetica" w:hAnsi="Helvetica"/>
                <w:b/>
                <w:color w:val="000000"/>
                <w:sz w:val="20"/>
                <w:szCs w:val="20"/>
              </w:rPr>
            </w:pPr>
            <w:r w:rsidRPr="00594341">
              <w:rPr>
                <w:rFonts w:ascii="Helvetica" w:hAnsi="Helvetica"/>
                <w:b/>
                <w:color w:val="000000"/>
                <w:sz w:val="20"/>
                <w:szCs w:val="20"/>
              </w:rPr>
              <w:t>H</w:t>
            </w:r>
          </w:p>
        </w:tc>
        <w:tc>
          <w:tcPr>
            <w:tcW w:w="454" w:type="dxa"/>
            <w:gridSpan w:val="2"/>
            <w:tcBorders>
              <w:top w:val="single" w:sz="4" w:space="0" w:color="auto"/>
              <w:left w:val="nil"/>
              <w:bottom w:val="nil"/>
              <w:right w:val="nil"/>
            </w:tcBorders>
            <w:noWrap/>
            <w:vAlign w:val="bottom"/>
          </w:tcPr>
          <w:p w14:paraId="6B8E940B" w14:textId="77777777" w:rsidR="009C1E5D" w:rsidRPr="00594341" w:rsidRDefault="009C1E5D" w:rsidP="00520DFD">
            <w:pPr>
              <w:jc w:val="right"/>
              <w:rPr>
                <w:rFonts w:ascii="Helvetica" w:hAnsi="Helvetica"/>
                <w:b/>
                <w:color w:val="000000"/>
                <w:sz w:val="20"/>
                <w:szCs w:val="20"/>
              </w:rPr>
            </w:pPr>
            <w:r w:rsidRPr="00594341">
              <w:rPr>
                <w:rFonts w:ascii="Helvetica" w:hAnsi="Helvetica"/>
                <w:b/>
                <w:color w:val="000000"/>
                <w:sz w:val="20"/>
                <w:szCs w:val="20"/>
              </w:rPr>
              <w:t>A</w:t>
            </w:r>
          </w:p>
        </w:tc>
        <w:tc>
          <w:tcPr>
            <w:tcW w:w="454" w:type="dxa"/>
            <w:tcBorders>
              <w:top w:val="single" w:sz="4" w:space="0" w:color="auto"/>
              <w:left w:val="nil"/>
              <w:bottom w:val="nil"/>
              <w:right w:val="nil"/>
            </w:tcBorders>
            <w:noWrap/>
            <w:vAlign w:val="bottom"/>
          </w:tcPr>
          <w:p w14:paraId="57D2609B" w14:textId="77777777" w:rsidR="009C1E5D" w:rsidRPr="00594341" w:rsidRDefault="009C1E5D" w:rsidP="00520DFD">
            <w:pPr>
              <w:jc w:val="right"/>
              <w:rPr>
                <w:rFonts w:ascii="Helvetica" w:hAnsi="Helvetica"/>
                <w:b/>
                <w:color w:val="000000"/>
                <w:sz w:val="20"/>
                <w:szCs w:val="20"/>
              </w:rPr>
            </w:pPr>
            <w:r w:rsidRPr="00594341">
              <w:rPr>
                <w:rFonts w:ascii="Helvetica" w:hAnsi="Helvetica"/>
                <w:b/>
                <w:color w:val="000000"/>
                <w:sz w:val="20"/>
                <w:szCs w:val="20"/>
              </w:rPr>
              <w:t>H</w:t>
            </w:r>
          </w:p>
        </w:tc>
        <w:tc>
          <w:tcPr>
            <w:tcW w:w="454" w:type="dxa"/>
            <w:gridSpan w:val="2"/>
            <w:tcBorders>
              <w:top w:val="single" w:sz="4" w:space="0" w:color="auto"/>
              <w:left w:val="nil"/>
              <w:bottom w:val="nil"/>
              <w:right w:val="nil"/>
            </w:tcBorders>
            <w:noWrap/>
            <w:vAlign w:val="bottom"/>
          </w:tcPr>
          <w:p w14:paraId="3CD108D4" w14:textId="77777777" w:rsidR="009C1E5D" w:rsidRPr="00594341" w:rsidRDefault="009C1E5D" w:rsidP="00520DFD">
            <w:pPr>
              <w:jc w:val="right"/>
              <w:rPr>
                <w:rFonts w:ascii="Helvetica" w:hAnsi="Helvetica"/>
                <w:b/>
                <w:color w:val="000000"/>
                <w:sz w:val="20"/>
                <w:szCs w:val="20"/>
              </w:rPr>
            </w:pPr>
            <w:r w:rsidRPr="00594341">
              <w:rPr>
                <w:rFonts w:ascii="Helvetica" w:hAnsi="Helvetica"/>
                <w:b/>
                <w:color w:val="000000"/>
                <w:sz w:val="20"/>
                <w:szCs w:val="20"/>
              </w:rPr>
              <w:t>A</w:t>
            </w:r>
          </w:p>
        </w:tc>
        <w:tc>
          <w:tcPr>
            <w:tcW w:w="454" w:type="dxa"/>
            <w:tcBorders>
              <w:top w:val="single" w:sz="4" w:space="0" w:color="auto"/>
              <w:left w:val="nil"/>
              <w:bottom w:val="nil"/>
              <w:right w:val="nil"/>
            </w:tcBorders>
            <w:noWrap/>
            <w:vAlign w:val="bottom"/>
          </w:tcPr>
          <w:p w14:paraId="3A4C83C9" w14:textId="77777777" w:rsidR="009C1E5D" w:rsidRPr="00594341" w:rsidRDefault="009C1E5D" w:rsidP="00520DFD">
            <w:pPr>
              <w:jc w:val="right"/>
              <w:rPr>
                <w:rFonts w:ascii="Helvetica" w:hAnsi="Helvetica"/>
                <w:b/>
                <w:color w:val="000000"/>
                <w:sz w:val="20"/>
                <w:szCs w:val="20"/>
              </w:rPr>
            </w:pPr>
            <w:r w:rsidRPr="00594341">
              <w:rPr>
                <w:rFonts w:ascii="Helvetica" w:hAnsi="Helvetica"/>
                <w:b/>
                <w:color w:val="000000"/>
                <w:sz w:val="20"/>
                <w:szCs w:val="20"/>
              </w:rPr>
              <w:t>H</w:t>
            </w:r>
          </w:p>
        </w:tc>
        <w:tc>
          <w:tcPr>
            <w:tcW w:w="454" w:type="dxa"/>
            <w:gridSpan w:val="2"/>
            <w:tcBorders>
              <w:top w:val="single" w:sz="4" w:space="0" w:color="auto"/>
              <w:left w:val="nil"/>
              <w:bottom w:val="nil"/>
              <w:right w:val="nil"/>
            </w:tcBorders>
            <w:noWrap/>
            <w:vAlign w:val="bottom"/>
          </w:tcPr>
          <w:p w14:paraId="24687689" w14:textId="77777777" w:rsidR="009C1E5D" w:rsidRPr="00594341" w:rsidRDefault="009C1E5D" w:rsidP="00520DFD">
            <w:pPr>
              <w:jc w:val="right"/>
              <w:rPr>
                <w:rFonts w:ascii="Helvetica" w:hAnsi="Helvetica"/>
                <w:b/>
                <w:color w:val="000000"/>
                <w:sz w:val="20"/>
                <w:szCs w:val="20"/>
              </w:rPr>
            </w:pPr>
            <w:r w:rsidRPr="00594341">
              <w:rPr>
                <w:rFonts w:ascii="Helvetica" w:hAnsi="Helvetica"/>
                <w:b/>
                <w:color w:val="000000"/>
                <w:sz w:val="20"/>
                <w:szCs w:val="20"/>
              </w:rPr>
              <w:t>A</w:t>
            </w:r>
          </w:p>
        </w:tc>
        <w:tc>
          <w:tcPr>
            <w:tcW w:w="454" w:type="dxa"/>
            <w:tcBorders>
              <w:top w:val="single" w:sz="4" w:space="0" w:color="auto"/>
              <w:left w:val="nil"/>
              <w:bottom w:val="nil"/>
              <w:right w:val="nil"/>
            </w:tcBorders>
            <w:noWrap/>
            <w:vAlign w:val="bottom"/>
          </w:tcPr>
          <w:p w14:paraId="5698284E" w14:textId="77777777" w:rsidR="009C1E5D" w:rsidRPr="00594341" w:rsidRDefault="009C1E5D" w:rsidP="00520DFD">
            <w:pPr>
              <w:jc w:val="right"/>
              <w:rPr>
                <w:rFonts w:ascii="Helvetica" w:hAnsi="Helvetica"/>
                <w:b/>
                <w:color w:val="000000"/>
                <w:sz w:val="20"/>
                <w:szCs w:val="20"/>
              </w:rPr>
            </w:pPr>
            <w:r w:rsidRPr="00594341">
              <w:rPr>
                <w:rFonts w:ascii="Helvetica" w:hAnsi="Helvetica"/>
                <w:b/>
                <w:color w:val="000000"/>
                <w:sz w:val="20"/>
                <w:szCs w:val="20"/>
              </w:rPr>
              <w:t>H</w:t>
            </w:r>
          </w:p>
        </w:tc>
        <w:tc>
          <w:tcPr>
            <w:tcW w:w="454" w:type="dxa"/>
            <w:gridSpan w:val="2"/>
            <w:tcBorders>
              <w:top w:val="single" w:sz="4" w:space="0" w:color="auto"/>
              <w:left w:val="nil"/>
              <w:bottom w:val="nil"/>
              <w:right w:val="nil"/>
            </w:tcBorders>
            <w:noWrap/>
            <w:vAlign w:val="bottom"/>
          </w:tcPr>
          <w:p w14:paraId="264F1D91" w14:textId="77777777" w:rsidR="009C1E5D" w:rsidRPr="00594341" w:rsidRDefault="009C1E5D" w:rsidP="00520DFD">
            <w:pPr>
              <w:jc w:val="right"/>
              <w:rPr>
                <w:rFonts w:ascii="Helvetica" w:hAnsi="Helvetica"/>
                <w:b/>
                <w:color w:val="000000"/>
                <w:sz w:val="20"/>
                <w:szCs w:val="20"/>
              </w:rPr>
            </w:pPr>
            <w:r w:rsidRPr="00594341">
              <w:rPr>
                <w:rFonts w:ascii="Helvetica" w:hAnsi="Helvetica"/>
                <w:b/>
                <w:color w:val="000000"/>
                <w:sz w:val="20"/>
                <w:szCs w:val="20"/>
              </w:rPr>
              <w:t>A</w:t>
            </w:r>
          </w:p>
        </w:tc>
        <w:tc>
          <w:tcPr>
            <w:tcW w:w="454" w:type="dxa"/>
            <w:tcBorders>
              <w:top w:val="single" w:sz="4" w:space="0" w:color="auto"/>
              <w:left w:val="nil"/>
              <w:bottom w:val="nil"/>
              <w:right w:val="nil"/>
            </w:tcBorders>
            <w:noWrap/>
            <w:vAlign w:val="bottom"/>
          </w:tcPr>
          <w:p w14:paraId="442E065D" w14:textId="77777777" w:rsidR="009C1E5D" w:rsidRPr="00594341" w:rsidRDefault="009C1E5D" w:rsidP="00520DFD">
            <w:pPr>
              <w:jc w:val="right"/>
              <w:rPr>
                <w:rFonts w:ascii="Helvetica" w:hAnsi="Helvetica"/>
                <w:b/>
                <w:color w:val="000000"/>
                <w:sz w:val="20"/>
                <w:szCs w:val="20"/>
              </w:rPr>
            </w:pPr>
            <w:r w:rsidRPr="00594341">
              <w:rPr>
                <w:rFonts w:ascii="Helvetica" w:hAnsi="Helvetica"/>
                <w:b/>
                <w:color w:val="000000"/>
                <w:sz w:val="20"/>
                <w:szCs w:val="20"/>
              </w:rPr>
              <w:t>H</w:t>
            </w:r>
          </w:p>
        </w:tc>
        <w:tc>
          <w:tcPr>
            <w:tcW w:w="454" w:type="dxa"/>
            <w:gridSpan w:val="2"/>
            <w:tcBorders>
              <w:top w:val="single" w:sz="4" w:space="0" w:color="auto"/>
              <w:left w:val="nil"/>
              <w:bottom w:val="nil"/>
              <w:right w:val="nil"/>
            </w:tcBorders>
            <w:noWrap/>
            <w:vAlign w:val="bottom"/>
          </w:tcPr>
          <w:p w14:paraId="34B6EA96" w14:textId="77777777" w:rsidR="009C1E5D" w:rsidRPr="00594341" w:rsidRDefault="009C1E5D" w:rsidP="00520DFD">
            <w:pPr>
              <w:jc w:val="right"/>
              <w:rPr>
                <w:rFonts w:ascii="Helvetica" w:hAnsi="Helvetica"/>
                <w:b/>
                <w:color w:val="000000"/>
                <w:sz w:val="20"/>
                <w:szCs w:val="20"/>
              </w:rPr>
            </w:pPr>
            <w:r w:rsidRPr="00594341">
              <w:rPr>
                <w:rFonts w:ascii="Helvetica" w:hAnsi="Helvetica"/>
                <w:b/>
                <w:color w:val="000000"/>
                <w:sz w:val="20"/>
                <w:szCs w:val="20"/>
              </w:rPr>
              <w:t>A</w:t>
            </w:r>
          </w:p>
        </w:tc>
        <w:tc>
          <w:tcPr>
            <w:tcW w:w="454" w:type="dxa"/>
            <w:tcBorders>
              <w:top w:val="single" w:sz="4" w:space="0" w:color="auto"/>
              <w:left w:val="nil"/>
              <w:bottom w:val="nil"/>
              <w:right w:val="nil"/>
            </w:tcBorders>
            <w:vAlign w:val="bottom"/>
          </w:tcPr>
          <w:p w14:paraId="68525D4C" w14:textId="77777777" w:rsidR="009C1E5D" w:rsidRPr="00594341" w:rsidRDefault="009C1E5D" w:rsidP="00520DFD">
            <w:pPr>
              <w:jc w:val="right"/>
              <w:rPr>
                <w:rFonts w:ascii="Helvetica" w:hAnsi="Helvetica"/>
                <w:b/>
                <w:color w:val="000000"/>
                <w:sz w:val="20"/>
                <w:szCs w:val="20"/>
              </w:rPr>
            </w:pPr>
            <w:r w:rsidRPr="00594341">
              <w:rPr>
                <w:rFonts w:ascii="Helvetica" w:hAnsi="Helvetica"/>
                <w:b/>
                <w:color w:val="000000"/>
                <w:sz w:val="20"/>
                <w:szCs w:val="20"/>
              </w:rPr>
              <w:t>H</w:t>
            </w:r>
          </w:p>
        </w:tc>
        <w:tc>
          <w:tcPr>
            <w:tcW w:w="454" w:type="dxa"/>
            <w:gridSpan w:val="2"/>
            <w:tcBorders>
              <w:top w:val="single" w:sz="4" w:space="0" w:color="auto"/>
              <w:left w:val="nil"/>
              <w:bottom w:val="nil"/>
              <w:right w:val="nil"/>
            </w:tcBorders>
            <w:vAlign w:val="bottom"/>
          </w:tcPr>
          <w:p w14:paraId="3AD22086" w14:textId="77777777" w:rsidR="009C1E5D" w:rsidRPr="00594341" w:rsidRDefault="009C1E5D" w:rsidP="00520DFD">
            <w:pPr>
              <w:jc w:val="right"/>
              <w:rPr>
                <w:rFonts w:ascii="Helvetica" w:hAnsi="Helvetica"/>
                <w:b/>
                <w:color w:val="000000"/>
                <w:sz w:val="20"/>
                <w:szCs w:val="20"/>
              </w:rPr>
            </w:pPr>
            <w:r w:rsidRPr="00594341">
              <w:rPr>
                <w:rFonts w:ascii="Helvetica" w:hAnsi="Helvetica"/>
                <w:b/>
                <w:color w:val="000000"/>
                <w:sz w:val="20"/>
                <w:szCs w:val="20"/>
              </w:rPr>
              <w:t>A</w:t>
            </w:r>
          </w:p>
        </w:tc>
        <w:tc>
          <w:tcPr>
            <w:tcW w:w="454" w:type="dxa"/>
            <w:tcBorders>
              <w:top w:val="single" w:sz="4" w:space="0" w:color="auto"/>
              <w:left w:val="nil"/>
              <w:bottom w:val="nil"/>
              <w:right w:val="nil"/>
            </w:tcBorders>
            <w:vAlign w:val="bottom"/>
          </w:tcPr>
          <w:p w14:paraId="2A368E72" w14:textId="77777777" w:rsidR="009C1E5D" w:rsidRPr="00594341" w:rsidRDefault="009C1E5D" w:rsidP="00520DFD">
            <w:pPr>
              <w:jc w:val="right"/>
              <w:rPr>
                <w:rFonts w:ascii="Helvetica" w:hAnsi="Helvetica"/>
                <w:b/>
                <w:color w:val="000000"/>
                <w:sz w:val="20"/>
                <w:szCs w:val="20"/>
              </w:rPr>
            </w:pPr>
            <w:r w:rsidRPr="00594341">
              <w:rPr>
                <w:rFonts w:ascii="Helvetica" w:hAnsi="Helvetica"/>
                <w:b/>
                <w:color w:val="000000"/>
                <w:sz w:val="20"/>
                <w:szCs w:val="20"/>
              </w:rPr>
              <w:t>H</w:t>
            </w:r>
          </w:p>
        </w:tc>
        <w:tc>
          <w:tcPr>
            <w:tcW w:w="454" w:type="dxa"/>
            <w:gridSpan w:val="2"/>
            <w:tcBorders>
              <w:top w:val="single" w:sz="4" w:space="0" w:color="auto"/>
              <w:left w:val="nil"/>
              <w:bottom w:val="nil"/>
              <w:right w:val="nil"/>
            </w:tcBorders>
            <w:vAlign w:val="bottom"/>
          </w:tcPr>
          <w:p w14:paraId="0A03761F" w14:textId="77777777" w:rsidR="009C1E5D" w:rsidRPr="00594341" w:rsidRDefault="009C1E5D" w:rsidP="00520DFD">
            <w:pPr>
              <w:jc w:val="right"/>
              <w:rPr>
                <w:rFonts w:ascii="Helvetica" w:hAnsi="Helvetica"/>
                <w:b/>
                <w:color w:val="000000"/>
                <w:sz w:val="20"/>
                <w:szCs w:val="20"/>
              </w:rPr>
            </w:pPr>
            <w:r w:rsidRPr="00594341">
              <w:rPr>
                <w:rFonts w:ascii="Helvetica" w:hAnsi="Helvetica"/>
                <w:b/>
                <w:color w:val="000000"/>
                <w:sz w:val="20"/>
                <w:szCs w:val="20"/>
              </w:rPr>
              <w:t>A</w:t>
            </w:r>
          </w:p>
        </w:tc>
        <w:tc>
          <w:tcPr>
            <w:tcW w:w="454" w:type="dxa"/>
            <w:tcBorders>
              <w:top w:val="single" w:sz="4" w:space="0" w:color="auto"/>
              <w:left w:val="nil"/>
              <w:bottom w:val="nil"/>
              <w:right w:val="nil"/>
            </w:tcBorders>
            <w:vAlign w:val="bottom"/>
          </w:tcPr>
          <w:p w14:paraId="41D73A69" w14:textId="77777777" w:rsidR="009C1E5D" w:rsidRPr="00357AA0" w:rsidRDefault="009C1E5D" w:rsidP="00520DFD">
            <w:pPr>
              <w:jc w:val="right"/>
              <w:rPr>
                <w:color w:val="000000"/>
                <w:sz w:val="16"/>
                <w:szCs w:val="16"/>
              </w:rPr>
            </w:pPr>
            <w:r w:rsidRPr="00594341">
              <w:rPr>
                <w:rFonts w:ascii="Helvetica" w:hAnsi="Helvetica"/>
                <w:b/>
                <w:color w:val="000000"/>
                <w:sz w:val="20"/>
                <w:szCs w:val="20"/>
              </w:rPr>
              <w:t>H</w:t>
            </w:r>
          </w:p>
        </w:tc>
        <w:tc>
          <w:tcPr>
            <w:tcW w:w="454" w:type="dxa"/>
            <w:gridSpan w:val="2"/>
            <w:tcBorders>
              <w:top w:val="single" w:sz="4" w:space="0" w:color="auto"/>
              <w:left w:val="nil"/>
              <w:bottom w:val="nil"/>
              <w:right w:val="nil"/>
            </w:tcBorders>
            <w:vAlign w:val="bottom"/>
          </w:tcPr>
          <w:p w14:paraId="78E89BFE" w14:textId="77777777" w:rsidR="009C1E5D" w:rsidRPr="00357AA0" w:rsidRDefault="009C1E5D" w:rsidP="00520DFD">
            <w:pPr>
              <w:jc w:val="right"/>
              <w:rPr>
                <w:color w:val="000000"/>
                <w:sz w:val="16"/>
                <w:szCs w:val="16"/>
              </w:rPr>
            </w:pPr>
            <w:r w:rsidRPr="00594341">
              <w:rPr>
                <w:rFonts w:ascii="Helvetica" w:hAnsi="Helvetica"/>
                <w:b/>
                <w:color w:val="000000"/>
                <w:sz w:val="20"/>
                <w:szCs w:val="20"/>
              </w:rPr>
              <w:t>A</w:t>
            </w:r>
          </w:p>
        </w:tc>
      </w:tr>
      <w:tr w:rsidR="00E9563E" w:rsidRPr="00357AA0" w14:paraId="3FA70A13" w14:textId="77777777" w:rsidTr="00E9563E">
        <w:trPr>
          <w:trHeight w:val="283"/>
        </w:trPr>
        <w:tc>
          <w:tcPr>
            <w:tcW w:w="883" w:type="dxa"/>
            <w:gridSpan w:val="2"/>
            <w:tcBorders>
              <w:top w:val="nil"/>
              <w:left w:val="nil"/>
              <w:bottom w:val="nil"/>
              <w:right w:val="nil"/>
            </w:tcBorders>
            <w:noWrap/>
            <w:vAlign w:val="bottom"/>
            <w:hideMark/>
          </w:tcPr>
          <w:p w14:paraId="5D874F60" w14:textId="77777777" w:rsidR="00E9563E" w:rsidRPr="00594341" w:rsidRDefault="00E9563E" w:rsidP="00E9563E">
            <w:pPr>
              <w:jc w:val="right"/>
              <w:rPr>
                <w:rFonts w:ascii="Helvetica" w:hAnsi="Helvetica"/>
                <w:b/>
                <w:color w:val="000000"/>
                <w:sz w:val="20"/>
                <w:szCs w:val="20"/>
              </w:rPr>
            </w:pPr>
            <w:r w:rsidRPr="00594341">
              <w:rPr>
                <w:rFonts w:ascii="Helvetica" w:hAnsi="Helvetica"/>
                <w:b/>
                <w:color w:val="000000"/>
                <w:sz w:val="20"/>
                <w:szCs w:val="20"/>
              </w:rPr>
              <w:t>1</w:t>
            </w:r>
          </w:p>
        </w:tc>
        <w:tc>
          <w:tcPr>
            <w:tcW w:w="454" w:type="dxa"/>
            <w:tcBorders>
              <w:top w:val="nil"/>
              <w:left w:val="nil"/>
              <w:bottom w:val="nil"/>
              <w:right w:val="nil"/>
            </w:tcBorders>
            <w:noWrap/>
            <w:vAlign w:val="bottom"/>
          </w:tcPr>
          <w:p w14:paraId="2AFD02D3" w14:textId="691F94B8" w:rsidR="00E9563E" w:rsidRPr="00594341" w:rsidRDefault="00E9563E" w:rsidP="00E9563E">
            <w:pPr>
              <w:jc w:val="right"/>
              <w:rPr>
                <w:color w:val="000000"/>
                <w:sz w:val="20"/>
                <w:szCs w:val="20"/>
              </w:rPr>
            </w:pPr>
            <w:r w:rsidRPr="009C1E5D">
              <w:rPr>
                <w:color w:val="000000"/>
                <w:sz w:val="20"/>
                <w:szCs w:val="20"/>
              </w:rPr>
              <w:t>17</w:t>
            </w:r>
          </w:p>
        </w:tc>
        <w:tc>
          <w:tcPr>
            <w:tcW w:w="454" w:type="dxa"/>
            <w:gridSpan w:val="2"/>
            <w:tcBorders>
              <w:top w:val="nil"/>
              <w:left w:val="nil"/>
              <w:bottom w:val="nil"/>
              <w:right w:val="nil"/>
            </w:tcBorders>
            <w:noWrap/>
            <w:vAlign w:val="bottom"/>
          </w:tcPr>
          <w:p w14:paraId="4762102D" w14:textId="7B995625" w:rsidR="00E9563E" w:rsidRPr="00594341" w:rsidRDefault="00E9563E" w:rsidP="00E9563E">
            <w:pPr>
              <w:jc w:val="right"/>
              <w:rPr>
                <w:color w:val="000000"/>
                <w:sz w:val="20"/>
                <w:szCs w:val="20"/>
              </w:rPr>
            </w:pPr>
            <w:r w:rsidRPr="009C1E5D">
              <w:rPr>
                <w:color w:val="000000"/>
                <w:sz w:val="20"/>
                <w:szCs w:val="20"/>
              </w:rPr>
              <w:t>13</w:t>
            </w:r>
          </w:p>
        </w:tc>
        <w:tc>
          <w:tcPr>
            <w:tcW w:w="454" w:type="dxa"/>
            <w:tcBorders>
              <w:top w:val="nil"/>
              <w:left w:val="nil"/>
              <w:bottom w:val="nil"/>
              <w:right w:val="nil"/>
            </w:tcBorders>
            <w:noWrap/>
            <w:vAlign w:val="bottom"/>
          </w:tcPr>
          <w:p w14:paraId="181358AE" w14:textId="49FB4B3D" w:rsidR="00E9563E" w:rsidRPr="00594341" w:rsidRDefault="00E9563E" w:rsidP="00E9563E">
            <w:pPr>
              <w:jc w:val="right"/>
              <w:rPr>
                <w:color w:val="000000"/>
                <w:sz w:val="20"/>
                <w:szCs w:val="20"/>
              </w:rPr>
            </w:pPr>
            <w:r w:rsidRPr="009C1E5D">
              <w:rPr>
                <w:color w:val="000000"/>
                <w:sz w:val="20"/>
                <w:szCs w:val="20"/>
              </w:rPr>
              <w:t>18</w:t>
            </w:r>
          </w:p>
        </w:tc>
        <w:tc>
          <w:tcPr>
            <w:tcW w:w="454" w:type="dxa"/>
            <w:gridSpan w:val="2"/>
            <w:tcBorders>
              <w:top w:val="nil"/>
              <w:left w:val="nil"/>
              <w:bottom w:val="nil"/>
              <w:right w:val="nil"/>
            </w:tcBorders>
            <w:noWrap/>
            <w:vAlign w:val="bottom"/>
          </w:tcPr>
          <w:p w14:paraId="393DC5E1" w14:textId="48736EC6" w:rsidR="00E9563E" w:rsidRPr="00594341" w:rsidRDefault="00E9563E" w:rsidP="00E9563E">
            <w:pPr>
              <w:jc w:val="right"/>
              <w:rPr>
                <w:color w:val="000000"/>
                <w:sz w:val="20"/>
                <w:szCs w:val="20"/>
              </w:rPr>
            </w:pPr>
            <w:r w:rsidRPr="009C1E5D">
              <w:rPr>
                <w:color w:val="000000"/>
                <w:sz w:val="20"/>
                <w:szCs w:val="20"/>
              </w:rPr>
              <w:t>12</w:t>
            </w:r>
          </w:p>
        </w:tc>
        <w:tc>
          <w:tcPr>
            <w:tcW w:w="454" w:type="dxa"/>
            <w:tcBorders>
              <w:top w:val="nil"/>
              <w:left w:val="nil"/>
              <w:bottom w:val="nil"/>
              <w:right w:val="nil"/>
            </w:tcBorders>
            <w:noWrap/>
            <w:vAlign w:val="bottom"/>
          </w:tcPr>
          <w:p w14:paraId="11DD2B32" w14:textId="4E772F66" w:rsidR="00E9563E" w:rsidRPr="00594341" w:rsidRDefault="00E9563E" w:rsidP="00E9563E">
            <w:pPr>
              <w:jc w:val="right"/>
              <w:rPr>
                <w:color w:val="000000"/>
                <w:sz w:val="20"/>
                <w:szCs w:val="20"/>
              </w:rPr>
            </w:pPr>
            <w:r w:rsidRPr="00E9563E">
              <w:rPr>
                <w:color w:val="000000"/>
                <w:sz w:val="20"/>
                <w:szCs w:val="20"/>
              </w:rPr>
              <w:t>18</w:t>
            </w:r>
          </w:p>
        </w:tc>
        <w:tc>
          <w:tcPr>
            <w:tcW w:w="454" w:type="dxa"/>
            <w:gridSpan w:val="2"/>
            <w:tcBorders>
              <w:top w:val="nil"/>
              <w:left w:val="nil"/>
              <w:bottom w:val="nil"/>
              <w:right w:val="nil"/>
            </w:tcBorders>
            <w:noWrap/>
            <w:vAlign w:val="bottom"/>
          </w:tcPr>
          <w:p w14:paraId="6CCEEA90" w14:textId="4D623A04" w:rsidR="00E9563E" w:rsidRPr="00594341" w:rsidRDefault="00E9563E" w:rsidP="00E9563E">
            <w:pPr>
              <w:jc w:val="right"/>
              <w:rPr>
                <w:color w:val="000000"/>
                <w:sz w:val="20"/>
                <w:szCs w:val="20"/>
              </w:rPr>
            </w:pPr>
            <w:r w:rsidRPr="00E9563E">
              <w:rPr>
                <w:color w:val="000000"/>
                <w:sz w:val="20"/>
                <w:szCs w:val="20"/>
              </w:rPr>
              <w:t>12</w:t>
            </w:r>
          </w:p>
        </w:tc>
        <w:tc>
          <w:tcPr>
            <w:tcW w:w="454" w:type="dxa"/>
            <w:tcBorders>
              <w:top w:val="nil"/>
              <w:left w:val="nil"/>
              <w:bottom w:val="nil"/>
              <w:right w:val="nil"/>
            </w:tcBorders>
            <w:noWrap/>
            <w:vAlign w:val="bottom"/>
          </w:tcPr>
          <w:p w14:paraId="59098881" w14:textId="57B61313" w:rsidR="00E9563E" w:rsidRPr="00594341" w:rsidRDefault="00E9563E" w:rsidP="00E9563E">
            <w:pPr>
              <w:jc w:val="right"/>
              <w:rPr>
                <w:color w:val="000000"/>
                <w:sz w:val="20"/>
                <w:szCs w:val="20"/>
              </w:rPr>
            </w:pPr>
            <w:r w:rsidRPr="00E9563E">
              <w:rPr>
                <w:color w:val="000000"/>
                <w:sz w:val="20"/>
                <w:szCs w:val="20"/>
              </w:rPr>
              <w:t>15</w:t>
            </w:r>
          </w:p>
        </w:tc>
        <w:tc>
          <w:tcPr>
            <w:tcW w:w="454" w:type="dxa"/>
            <w:gridSpan w:val="2"/>
            <w:tcBorders>
              <w:top w:val="nil"/>
              <w:left w:val="nil"/>
              <w:bottom w:val="nil"/>
              <w:right w:val="nil"/>
            </w:tcBorders>
            <w:noWrap/>
            <w:vAlign w:val="bottom"/>
          </w:tcPr>
          <w:p w14:paraId="5DC68FCF" w14:textId="3C27F57B" w:rsidR="00E9563E" w:rsidRPr="00594341" w:rsidRDefault="00E9563E" w:rsidP="00E9563E">
            <w:pPr>
              <w:jc w:val="right"/>
              <w:rPr>
                <w:color w:val="000000"/>
                <w:sz w:val="20"/>
                <w:szCs w:val="20"/>
              </w:rPr>
            </w:pPr>
            <w:r w:rsidRPr="00E9563E">
              <w:rPr>
                <w:color w:val="000000"/>
                <w:sz w:val="20"/>
                <w:szCs w:val="20"/>
              </w:rPr>
              <w:t>7</w:t>
            </w:r>
          </w:p>
        </w:tc>
        <w:tc>
          <w:tcPr>
            <w:tcW w:w="454" w:type="dxa"/>
            <w:tcBorders>
              <w:top w:val="nil"/>
              <w:left w:val="nil"/>
              <w:bottom w:val="nil"/>
              <w:right w:val="nil"/>
            </w:tcBorders>
            <w:noWrap/>
            <w:vAlign w:val="bottom"/>
          </w:tcPr>
          <w:p w14:paraId="2587D4F6" w14:textId="74B2C19E" w:rsidR="00E9563E" w:rsidRPr="00594341" w:rsidRDefault="00E9563E" w:rsidP="00E9563E">
            <w:pPr>
              <w:jc w:val="right"/>
              <w:rPr>
                <w:color w:val="000000"/>
                <w:sz w:val="20"/>
                <w:szCs w:val="20"/>
              </w:rPr>
            </w:pPr>
            <w:r w:rsidRPr="00E9563E">
              <w:rPr>
                <w:color w:val="000000"/>
                <w:sz w:val="20"/>
                <w:szCs w:val="20"/>
              </w:rPr>
              <w:t>9</w:t>
            </w:r>
          </w:p>
        </w:tc>
        <w:tc>
          <w:tcPr>
            <w:tcW w:w="454" w:type="dxa"/>
            <w:gridSpan w:val="2"/>
            <w:tcBorders>
              <w:top w:val="nil"/>
              <w:left w:val="nil"/>
              <w:bottom w:val="nil"/>
              <w:right w:val="nil"/>
            </w:tcBorders>
            <w:noWrap/>
            <w:vAlign w:val="bottom"/>
          </w:tcPr>
          <w:p w14:paraId="6701B642" w14:textId="08BAD10C" w:rsidR="00E9563E" w:rsidRPr="00594341" w:rsidRDefault="00E9563E" w:rsidP="00E9563E">
            <w:pPr>
              <w:jc w:val="right"/>
              <w:rPr>
                <w:color w:val="000000"/>
                <w:sz w:val="20"/>
                <w:szCs w:val="20"/>
              </w:rPr>
            </w:pPr>
            <w:r w:rsidRPr="00E9563E">
              <w:rPr>
                <w:color w:val="000000"/>
                <w:sz w:val="20"/>
                <w:szCs w:val="20"/>
              </w:rPr>
              <w:t>10</w:t>
            </w:r>
          </w:p>
        </w:tc>
        <w:tc>
          <w:tcPr>
            <w:tcW w:w="454" w:type="dxa"/>
            <w:tcBorders>
              <w:top w:val="nil"/>
              <w:left w:val="nil"/>
              <w:bottom w:val="nil"/>
              <w:right w:val="nil"/>
            </w:tcBorders>
            <w:noWrap/>
            <w:vAlign w:val="bottom"/>
          </w:tcPr>
          <w:p w14:paraId="47B9FA76" w14:textId="4A56D564" w:rsidR="00E9563E" w:rsidRPr="00594341" w:rsidRDefault="00E9563E" w:rsidP="00E9563E">
            <w:pPr>
              <w:jc w:val="right"/>
              <w:rPr>
                <w:color w:val="000000"/>
                <w:sz w:val="20"/>
                <w:szCs w:val="20"/>
              </w:rPr>
            </w:pPr>
            <w:r w:rsidRPr="00E9563E">
              <w:rPr>
                <w:color w:val="000000"/>
                <w:sz w:val="20"/>
                <w:szCs w:val="20"/>
              </w:rPr>
              <w:t>17</w:t>
            </w:r>
          </w:p>
        </w:tc>
        <w:tc>
          <w:tcPr>
            <w:tcW w:w="454" w:type="dxa"/>
            <w:gridSpan w:val="2"/>
            <w:tcBorders>
              <w:top w:val="nil"/>
              <w:left w:val="nil"/>
              <w:bottom w:val="nil"/>
              <w:right w:val="nil"/>
            </w:tcBorders>
            <w:noWrap/>
            <w:vAlign w:val="bottom"/>
          </w:tcPr>
          <w:p w14:paraId="44CA5DB4" w14:textId="00452D48" w:rsidR="00E9563E" w:rsidRPr="00594341" w:rsidRDefault="00E9563E" w:rsidP="00E9563E">
            <w:pPr>
              <w:jc w:val="right"/>
              <w:rPr>
                <w:color w:val="000000"/>
                <w:sz w:val="20"/>
                <w:szCs w:val="20"/>
              </w:rPr>
            </w:pPr>
            <w:r w:rsidRPr="00E9563E">
              <w:rPr>
                <w:color w:val="000000"/>
                <w:sz w:val="20"/>
                <w:szCs w:val="20"/>
              </w:rPr>
              <w:t>8</w:t>
            </w:r>
          </w:p>
        </w:tc>
        <w:tc>
          <w:tcPr>
            <w:tcW w:w="454" w:type="dxa"/>
            <w:tcBorders>
              <w:top w:val="nil"/>
              <w:left w:val="nil"/>
              <w:bottom w:val="nil"/>
              <w:right w:val="nil"/>
            </w:tcBorders>
            <w:noWrap/>
            <w:vAlign w:val="bottom"/>
          </w:tcPr>
          <w:p w14:paraId="22799E41" w14:textId="7C1DB6C6" w:rsidR="00E9563E" w:rsidRPr="00594341" w:rsidRDefault="00E9563E" w:rsidP="00E9563E">
            <w:pPr>
              <w:jc w:val="right"/>
              <w:rPr>
                <w:color w:val="000000"/>
                <w:sz w:val="20"/>
                <w:szCs w:val="20"/>
              </w:rPr>
            </w:pPr>
            <w:r w:rsidRPr="00E9563E">
              <w:rPr>
                <w:color w:val="000000"/>
                <w:sz w:val="20"/>
                <w:szCs w:val="20"/>
              </w:rPr>
              <w:t>19</w:t>
            </w:r>
          </w:p>
        </w:tc>
        <w:tc>
          <w:tcPr>
            <w:tcW w:w="454" w:type="dxa"/>
            <w:gridSpan w:val="2"/>
            <w:tcBorders>
              <w:top w:val="nil"/>
              <w:left w:val="nil"/>
              <w:bottom w:val="nil"/>
              <w:right w:val="nil"/>
            </w:tcBorders>
            <w:noWrap/>
            <w:vAlign w:val="bottom"/>
          </w:tcPr>
          <w:p w14:paraId="2EB8F19D" w14:textId="1AF9CE7B" w:rsidR="00E9563E" w:rsidRPr="00594341" w:rsidRDefault="00E9563E" w:rsidP="00E9563E">
            <w:pPr>
              <w:jc w:val="right"/>
              <w:rPr>
                <w:color w:val="000000"/>
                <w:sz w:val="20"/>
                <w:szCs w:val="20"/>
              </w:rPr>
            </w:pPr>
            <w:r w:rsidRPr="00E9563E">
              <w:rPr>
                <w:color w:val="000000"/>
                <w:sz w:val="20"/>
                <w:szCs w:val="20"/>
              </w:rPr>
              <w:t>7</w:t>
            </w:r>
          </w:p>
        </w:tc>
        <w:tc>
          <w:tcPr>
            <w:tcW w:w="454" w:type="dxa"/>
            <w:tcBorders>
              <w:top w:val="nil"/>
              <w:left w:val="nil"/>
              <w:bottom w:val="nil"/>
              <w:right w:val="nil"/>
            </w:tcBorders>
            <w:vAlign w:val="bottom"/>
          </w:tcPr>
          <w:p w14:paraId="0819F140" w14:textId="23852236" w:rsidR="00E9563E" w:rsidRPr="00594341" w:rsidRDefault="00E9563E" w:rsidP="00E9563E">
            <w:pPr>
              <w:jc w:val="right"/>
              <w:rPr>
                <w:color w:val="000000"/>
                <w:sz w:val="20"/>
                <w:szCs w:val="20"/>
              </w:rPr>
            </w:pPr>
            <w:r w:rsidRPr="00E9563E">
              <w:rPr>
                <w:color w:val="000000"/>
                <w:sz w:val="20"/>
                <w:szCs w:val="20"/>
              </w:rPr>
              <w:t>16</w:t>
            </w:r>
          </w:p>
        </w:tc>
        <w:tc>
          <w:tcPr>
            <w:tcW w:w="454" w:type="dxa"/>
            <w:gridSpan w:val="2"/>
            <w:tcBorders>
              <w:top w:val="nil"/>
              <w:left w:val="nil"/>
              <w:bottom w:val="nil"/>
              <w:right w:val="nil"/>
            </w:tcBorders>
            <w:vAlign w:val="bottom"/>
          </w:tcPr>
          <w:p w14:paraId="6648D63A" w14:textId="457E38CD" w:rsidR="00E9563E" w:rsidRPr="00594341" w:rsidRDefault="00E9563E" w:rsidP="00E9563E">
            <w:pPr>
              <w:jc w:val="right"/>
              <w:rPr>
                <w:color w:val="000000"/>
                <w:sz w:val="20"/>
                <w:szCs w:val="20"/>
              </w:rPr>
            </w:pPr>
            <w:r w:rsidRPr="00E9563E">
              <w:rPr>
                <w:color w:val="000000"/>
                <w:sz w:val="20"/>
                <w:szCs w:val="20"/>
              </w:rPr>
              <w:t>9</w:t>
            </w:r>
          </w:p>
        </w:tc>
        <w:tc>
          <w:tcPr>
            <w:tcW w:w="454" w:type="dxa"/>
            <w:tcBorders>
              <w:top w:val="nil"/>
              <w:left w:val="nil"/>
              <w:bottom w:val="nil"/>
              <w:right w:val="nil"/>
            </w:tcBorders>
            <w:vAlign w:val="bottom"/>
          </w:tcPr>
          <w:p w14:paraId="134F4ED5" w14:textId="3FF907BB" w:rsidR="00E9563E" w:rsidRPr="00594341" w:rsidRDefault="00E9563E" w:rsidP="00E9563E">
            <w:pPr>
              <w:jc w:val="right"/>
              <w:rPr>
                <w:color w:val="000000"/>
                <w:sz w:val="20"/>
                <w:szCs w:val="20"/>
              </w:rPr>
            </w:pPr>
            <w:r w:rsidRPr="00E9563E">
              <w:rPr>
                <w:color w:val="000000"/>
                <w:sz w:val="20"/>
                <w:szCs w:val="20"/>
              </w:rPr>
              <w:t>18</w:t>
            </w:r>
          </w:p>
        </w:tc>
        <w:tc>
          <w:tcPr>
            <w:tcW w:w="454" w:type="dxa"/>
            <w:gridSpan w:val="2"/>
            <w:tcBorders>
              <w:top w:val="nil"/>
              <w:left w:val="nil"/>
              <w:bottom w:val="nil"/>
              <w:right w:val="nil"/>
            </w:tcBorders>
            <w:vAlign w:val="bottom"/>
          </w:tcPr>
          <w:p w14:paraId="648FFA19" w14:textId="4FAA6AD9" w:rsidR="00E9563E" w:rsidRPr="00594341" w:rsidRDefault="00E9563E" w:rsidP="00E9563E">
            <w:pPr>
              <w:jc w:val="right"/>
              <w:rPr>
                <w:color w:val="000000"/>
                <w:sz w:val="20"/>
                <w:szCs w:val="20"/>
              </w:rPr>
            </w:pPr>
            <w:r w:rsidRPr="00E9563E">
              <w:rPr>
                <w:color w:val="000000"/>
                <w:sz w:val="20"/>
                <w:szCs w:val="20"/>
              </w:rPr>
              <w:t>8</w:t>
            </w:r>
          </w:p>
        </w:tc>
        <w:tc>
          <w:tcPr>
            <w:tcW w:w="454" w:type="dxa"/>
            <w:tcBorders>
              <w:top w:val="nil"/>
              <w:left w:val="nil"/>
              <w:bottom w:val="nil"/>
              <w:right w:val="nil"/>
            </w:tcBorders>
            <w:vAlign w:val="bottom"/>
          </w:tcPr>
          <w:p w14:paraId="027A7E2F" w14:textId="2586BCF4" w:rsidR="00E9563E" w:rsidRPr="00594341" w:rsidRDefault="00E9563E" w:rsidP="00E9563E">
            <w:pPr>
              <w:jc w:val="right"/>
              <w:rPr>
                <w:color w:val="000000"/>
                <w:sz w:val="20"/>
                <w:szCs w:val="20"/>
              </w:rPr>
            </w:pPr>
            <w:r w:rsidRPr="00E9563E">
              <w:rPr>
                <w:color w:val="000000"/>
                <w:sz w:val="20"/>
                <w:szCs w:val="20"/>
              </w:rPr>
              <w:t>15</w:t>
            </w:r>
          </w:p>
        </w:tc>
        <w:tc>
          <w:tcPr>
            <w:tcW w:w="454" w:type="dxa"/>
            <w:gridSpan w:val="2"/>
            <w:tcBorders>
              <w:top w:val="nil"/>
              <w:left w:val="nil"/>
              <w:bottom w:val="nil"/>
              <w:right w:val="nil"/>
            </w:tcBorders>
            <w:vAlign w:val="bottom"/>
          </w:tcPr>
          <w:p w14:paraId="3047702C" w14:textId="3D0BAEB0" w:rsidR="00E9563E" w:rsidRPr="00594341" w:rsidRDefault="00E9563E" w:rsidP="00E9563E">
            <w:pPr>
              <w:jc w:val="right"/>
              <w:rPr>
                <w:color w:val="000000"/>
                <w:sz w:val="20"/>
                <w:szCs w:val="20"/>
              </w:rPr>
            </w:pPr>
            <w:r w:rsidRPr="00E9563E">
              <w:rPr>
                <w:color w:val="000000"/>
                <w:sz w:val="20"/>
                <w:szCs w:val="20"/>
              </w:rPr>
              <w:t>11</w:t>
            </w:r>
          </w:p>
        </w:tc>
      </w:tr>
      <w:tr w:rsidR="00E9563E" w:rsidRPr="00357AA0" w14:paraId="6DFA45DA" w14:textId="77777777" w:rsidTr="00E9563E">
        <w:trPr>
          <w:trHeight w:val="283"/>
        </w:trPr>
        <w:tc>
          <w:tcPr>
            <w:tcW w:w="883" w:type="dxa"/>
            <w:gridSpan w:val="2"/>
            <w:tcBorders>
              <w:top w:val="nil"/>
              <w:left w:val="nil"/>
              <w:bottom w:val="nil"/>
              <w:right w:val="nil"/>
            </w:tcBorders>
            <w:noWrap/>
            <w:vAlign w:val="bottom"/>
            <w:hideMark/>
          </w:tcPr>
          <w:p w14:paraId="063A4D54" w14:textId="77777777" w:rsidR="00E9563E" w:rsidRPr="00594341" w:rsidRDefault="00E9563E" w:rsidP="00E9563E">
            <w:pPr>
              <w:jc w:val="right"/>
              <w:rPr>
                <w:rFonts w:ascii="Helvetica" w:hAnsi="Helvetica"/>
                <w:b/>
                <w:color w:val="000000"/>
                <w:sz w:val="20"/>
                <w:szCs w:val="20"/>
              </w:rPr>
            </w:pPr>
            <w:r w:rsidRPr="00594341">
              <w:rPr>
                <w:rFonts w:ascii="Helvetica" w:hAnsi="Helvetica"/>
                <w:b/>
                <w:color w:val="000000"/>
                <w:sz w:val="20"/>
                <w:szCs w:val="20"/>
              </w:rPr>
              <w:t>2</w:t>
            </w:r>
          </w:p>
        </w:tc>
        <w:tc>
          <w:tcPr>
            <w:tcW w:w="454" w:type="dxa"/>
            <w:tcBorders>
              <w:top w:val="nil"/>
              <w:left w:val="nil"/>
              <w:bottom w:val="nil"/>
              <w:right w:val="nil"/>
            </w:tcBorders>
            <w:noWrap/>
            <w:vAlign w:val="bottom"/>
          </w:tcPr>
          <w:p w14:paraId="05B53B81" w14:textId="448ABA95" w:rsidR="00E9563E" w:rsidRPr="00594341" w:rsidRDefault="00E9563E" w:rsidP="00E9563E">
            <w:pPr>
              <w:jc w:val="right"/>
              <w:rPr>
                <w:color w:val="000000"/>
                <w:sz w:val="20"/>
                <w:szCs w:val="20"/>
              </w:rPr>
            </w:pPr>
            <w:r w:rsidRPr="009C1E5D">
              <w:rPr>
                <w:color w:val="000000"/>
                <w:sz w:val="20"/>
                <w:szCs w:val="20"/>
              </w:rPr>
              <w:t>15</w:t>
            </w:r>
          </w:p>
        </w:tc>
        <w:tc>
          <w:tcPr>
            <w:tcW w:w="454" w:type="dxa"/>
            <w:gridSpan w:val="2"/>
            <w:tcBorders>
              <w:top w:val="nil"/>
              <w:left w:val="nil"/>
              <w:bottom w:val="nil"/>
              <w:right w:val="nil"/>
            </w:tcBorders>
            <w:noWrap/>
            <w:vAlign w:val="bottom"/>
          </w:tcPr>
          <w:p w14:paraId="14B868E1" w14:textId="1924CAC3" w:rsidR="00E9563E" w:rsidRPr="00594341" w:rsidRDefault="00E9563E" w:rsidP="00E9563E">
            <w:pPr>
              <w:jc w:val="right"/>
              <w:rPr>
                <w:color w:val="000000"/>
                <w:sz w:val="20"/>
                <w:szCs w:val="20"/>
              </w:rPr>
            </w:pPr>
            <w:r w:rsidRPr="009C1E5D">
              <w:rPr>
                <w:color w:val="000000"/>
                <w:sz w:val="20"/>
                <w:szCs w:val="20"/>
              </w:rPr>
              <w:t>13</w:t>
            </w:r>
          </w:p>
        </w:tc>
        <w:tc>
          <w:tcPr>
            <w:tcW w:w="454" w:type="dxa"/>
            <w:tcBorders>
              <w:top w:val="nil"/>
              <w:left w:val="nil"/>
              <w:bottom w:val="nil"/>
              <w:right w:val="nil"/>
            </w:tcBorders>
            <w:noWrap/>
            <w:vAlign w:val="bottom"/>
          </w:tcPr>
          <w:p w14:paraId="019C4F3E" w14:textId="76CD3F40" w:rsidR="00E9563E" w:rsidRPr="00594341" w:rsidRDefault="00E9563E" w:rsidP="00E9563E">
            <w:pPr>
              <w:jc w:val="right"/>
              <w:rPr>
                <w:color w:val="000000"/>
                <w:sz w:val="20"/>
                <w:szCs w:val="20"/>
              </w:rPr>
            </w:pPr>
            <w:r w:rsidRPr="009C1E5D">
              <w:rPr>
                <w:color w:val="000000"/>
                <w:sz w:val="20"/>
                <w:szCs w:val="20"/>
              </w:rPr>
              <w:t>21</w:t>
            </w:r>
          </w:p>
        </w:tc>
        <w:tc>
          <w:tcPr>
            <w:tcW w:w="454" w:type="dxa"/>
            <w:gridSpan w:val="2"/>
            <w:tcBorders>
              <w:top w:val="nil"/>
              <w:left w:val="nil"/>
              <w:bottom w:val="nil"/>
              <w:right w:val="nil"/>
            </w:tcBorders>
            <w:noWrap/>
            <w:vAlign w:val="bottom"/>
          </w:tcPr>
          <w:p w14:paraId="6498A648" w14:textId="1D7A7979" w:rsidR="00E9563E" w:rsidRPr="00594341" w:rsidRDefault="00E9563E" w:rsidP="00E9563E">
            <w:pPr>
              <w:jc w:val="right"/>
              <w:rPr>
                <w:color w:val="000000"/>
                <w:sz w:val="20"/>
                <w:szCs w:val="20"/>
              </w:rPr>
            </w:pPr>
            <w:r w:rsidRPr="009C1E5D">
              <w:rPr>
                <w:color w:val="000000"/>
                <w:sz w:val="20"/>
                <w:szCs w:val="20"/>
              </w:rPr>
              <w:t>7</w:t>
            </w:r>
          </w:p>
        </w:tc>
        <w:tc>
          <w:tcPr>
            <w:tcW w:w="454" w:type="dxa"/>
            <w:tcBorders>
              <w:top w:val="nil"/>
              <w:left w:val="nil"/>
              <w:bottom w:val="nil"/>
              <w:right w:val="nil"/>
            </w:tcBorders>
            <w:noWrap/>
            <w:vAlign w:val="bottom"/>
          </w:tcPr>
          <w:p w14:paraId="4F30112A" w14:textId="4C587CC0" w:rsidR="00E9563E" w:rsidRPr="00594341" w:rsidRDefault="00E9563E" w:rsidP="00E9563E">
            <w:pPr>
              <w:jc w:val="right"/>
              <w:rPr>
                <w:color w:val="000000"/>
                <w:sz w:val="20"/>
                <w:szCs w:val="20"/>
              </w:rPr>
            </w:pPr>
            <w:r w:rsidRPr="00E9563E">
              <w:rPr>
                <w:color w:val="000000"/>
                <w:sz w:val="20"/>
                <w:szCs w:val="20"/>
              </w:rPr>
              <w:t>12</w:t>
            </w:r>
          </w:p>
        </w:tc>
        <w:tc>
          <w:tcPr>
            <w:tcW w:w="454" w:type="dxa"/>
            <w:gridSpan w:val="2"/>
            <w:tcBorders>
              <w:top w:val="nil"/>
              <w:left w:val="nil"/>
              <w:bottom w:val="nil"/>
              <w:right w:val="nil"/>
            </w:tcBorders>
            <w:noWrap/>
            <w:vAlign w:val="bottom"/>
          </w:tcPr>
          <w:p w14:paraId="020F6AFA" w14:textId="79B6AEA8" w:rsidR="00E9563E" w:rsidRPr="00594341" w:rsidRDefault="00E9563E" w:rsidP="00E9563E">
            <w:pPr>
              <w:jc w:val="right"/>
              <w:rPr>
                <w:color w:val="000000"/>
                <w:sz w:val="20"/>
                <w:szCs w:val="20"/>
              </w:rPr>
            </w:pPr>
            <w:r w:rsidRPr="00E9563E">
              <w:rPr>
                <w:color w:val="000000"/>
                <w:sz w:val="20"/>
                <w:szCs w:val="20"/>
              </w:rPr>
              <w:t>9</w:t>
            </w:r>
          </w:p>
        </w:tc>
        <w:tc>
          <w:tcPr>
            <w:tcW w:w="454" w:type="dxa"/>
            <w:tcBorders>
              <w:top w:val="nil"/>
              <w:left w:val="nil"/>
              <w:bottom w:val="nil"/>
              <w:right w:val="nil"/>
            </w:tcBorders>
            <w:noWrap/>
            <w:vAlign w:val="bottom"/>
          </w:tcPr>
          <w:p w14:paraId="2487AFD2" w14:textId="1D944C34" w:rsidR="00E9563E" w:rsidRPr="00594341" w:rsidRDefault="00E9563E" w:rsidP="00E9563E">
            <w:pPr>
              <w:jc w:val="right"/>
              <w:rPr>
                <w:color w:val="000000"/>
                <w:sz w:val="20"/>
                <w:szCs w:val="20"/>
              </w:rPr>
            </w:pPr>
            <w:r w:rsidRPr="00E9563E">
              <w:rPr>
                <w:color w:val="000000"/>
                <w:sz w:val="20"/>
                <w:szCs w:val="20"/>
              </w:rPr>
              <w:t>15</w:t>
            </w:r>
          </w:p>
        </w:tc>
        <w:tc>
          <w:tcPr>
            <w:tcW w:w="454" w:type="dxa"/>
            <w:gridSpan w:val="2"/>
            <w:tcBorders>
              <w:top w:val="nil"/>
              <w:left w:val="nil"/>
              <w:bottom w:val="nil"/>
              <w:right w:val="nil"/>
            </w:tcBorders>
            <w:noWrap/>
            <w:vAlign w:val="bottom"/>
          </w:tcPr>
          <w:p w14:paraId="0470CB36" w14:textId="675EC7B6" w:rsidR="00E9563E" w:rsidRPr="00594341" w:rsidRDefault="00E9563E" w:rsidP="00E9563E">
            <w:pPr>
              <w:jc w:val="right"/>
              <w:rPr>
                <w:color w:val="000000"/>
                <w:sz w:val="20"/>
                <w:szCs w:val="20"/>
              </w:rPr>
            </w:pPr>
            <w:r w:rsidRPr="00E9563E">
              <w:rPr>
                <w:color w:val="000000"/>
                <w:sz w:val="20"/>
                <w:szCs w:val="20"/>
              </w:rPr>
              <w:t>5</w:t>
            </w:r>
          </w:p>
        </w:tc>
        <w:tc>
          <w:tcPr>
            <w:tcW w:w="454" w:type="dxa"/>
            <w:tcBorders>
              <w:top w:val="nil"/>
              <w:left w:val="nil"/>
              <w:bottom w:val="nil"/>
              <w:right w:val="nil"/>
            </w:tcBorders>
            <w:noWrap/>
            <w:vAlign w:val="bottom"/>
          </w:tcPr>
          <w:p w14:paraId="76307868" w14:textId="01F27C93" w:rsidR="00E9563E" w:rsidRPr="00594341" w:rsidRDefault="00E9563E" w:rsidP="00E9563E">
            <w:pPr>
              <w:jc w:val="right"/>
              <w:rPr>
                <w:color w:val="000000"/>
                <w:sz w:val="20"/>
                <w:szCs w:val="20"/>
              </w:rPr>
            </w:pPr>
            <w:r w:rsidRPr="00E9563E">
              <w:rPr>
                <w:color w:val="000000"/>
                <w:sz w:val="20"/>
                <w:szCs w:val="20"/>
              </w:rPr>
              <w:t>13</w:t>
            </w:r>
          </w:p>
        </w:tc>
        <w:tc>
          <w:tcPr>
            <w:tcW w:w="454" w:type="dxa"/>
            <w:gridSpan w:val="2"/>
            <w:tcBorders>
              <w:top w:val="nil"/>
              <w:left w:val="nil"/>
              <w:bottom w:val="nil"/>
              <w:right w:val="nil"/>
            </w:tcBorders>
            <w:noWrap/>
            <w:vAlign w:val="bottom"/>
          </w:tcPr>
          <w:p w14:paraId="3C882AE9" w14:textId="4EA1C441" w:rsidR="00E9563E" w:rsidRPr="00594341" w:rsidRDefault="00E9563E" w:rsidP="00E9563E">
            <w:pPr>
              <w:jc w:val="right"/>
              <w:rPr>
                <w:color w:val="000000"/>
                <w:sz w:val="20"/>
                <w:szCs w:val="20"/>
              </w:rPr>
            </w:pPr>
            <w:r w:rsidRPr="00E9563E">
              <w:rPr>
                <w:color w:val="000000"/>
                <w:sz w:val="20"/>
                <w:szCs w:val="20"/>
              </w:rPr>
              <w:t>10</w:t>
            </w:r>
          </w:p>
        </w:tc>
        <w:tc>
          <w:tcPr>
            <w:tcW w:w="454" w:type="dxa"/>
            <w:tcBorders>
              <w:top w:val="nil"/>
              <w:left w:val="nil"/>
              <w:bottom w:val="nil"/>
              <w:right w:val="nil"/>
            </w:tcBorders>
            <w:noWrap/>
            <w:vAlign w:val="bottom"/>
          </w:tcPr>
          <w:p w14:paraId="4EE313AC" w14:textId="78E6CF5C" w:rsidR="00E9563E" w:rsidRPr="00594341" w:rsidRDefault="00E9563E" w:rsidP="00E9563E">
            <w:pPr>
              <w:jc w:val="right"/>
              <w:rPr>
                <w:color w:val="000000"/>
                <w:sz w:val="20"/>
                <w:szCs w:val="20"/>
              </w:rPr>
            </w:pPr>
            <w:r w:rsidRPr="00E9563E">
              <w:rPr>
                <w:color w:val="000000"/>
                <w:sz w:val="20"/>
                <w:szCs w:val="20"/>
              </w:rPr>
              <w:t>12</w:t>
            </w:r>
          </w:p>
        </w:tc>
        <w:tc>
          <w:tcPr>
            <w:tcW w:w="454" w:type="dxa"/>
            <w:gridSpan w:val="2"/>
            <w:tcBorders>
              <w:top w:val="nil"/>
              <w:left w:val="nil"/>
              <w:bottom w:val="nil"/>
              <w:right w:val="nil"/>
            </w:tcBorders>
            <w:noWrap/>
            <w:vAlign w:val="bottom"/>
          </w:tcPr>
          <w:p w14:paraId="78767DF4" w14:textId="49AE0312" w:rsidR="00E9563E" w:rsidRPr="00594341" w:rsidRDefault="00E9563E" w:rsidP="00E9563E">
            <w:pPr>
              <w:jc w:val="right"/>
              <w:rPr>
                <w:color w:val="000000"/>
                <w:sz w:val="20"/>
                <w:szCs w:val="20"/>
              </w:rPr>
            </w:pPr>
            <w:r w:rsidRPr="00E9563E">
              <w:rPr>
                <w:color w:val="000000"/>
                <w:sz w:val="20"/>
                <w:szCs w:val="20"/>
              </w:rPr>
              <w:t>8</w:t>
            </w:r>
          </w:p>
        </w:tc>
        <w:tc>
          <w:tcPr>
            <w:tcW w:w="454" w:type="dxa"/>
            <w:tcBorders>
              <w:top w:val="nil"/>
              <w:left w:val="nil"/>
              <w:bottom w:val="nil"/>
              <w:right w:val="nil"/>
            </w:tcBorders>
            <w:noWrap/>
            <w:vAlign w:val="bottom"/>
          </w:tcPr>
          <w:p w14:paraId="74CAFCFD" w14:textId="7C730498" w:rsidR="00E9563E" w:rsidRPr="00594341" w:rsidRDefault="00E9563E" w:rsidP="00E9563E">
            <w:pPr>
              <w:jc w:val="right"/>
              <w:rPr>
                <w:color w:val="000000"/>
                <w:sz w:val="20"/>
                <w:szCs w:val="20"/>
              </w:rPr>
            </w:pPr>
            <w:r w:rsidRPr="00E9563E">
              <w:rPr>
                <w:color w:val="000000"/>
                <w:sz w:val="20"/>
                <w:szCs w:val="20"/>
              </w:rPr>
              <w:t>16</w:t>
            </w:r>
          </w:p>
        </w:tc>
        <w:tc>
          <w:tcPr>
            <w:tcW w:w="454" w:type="dxa"/>
            <w:gridSpan w:val="2"/>
            <w:tcBorders>
              <w:top w:val="nil"/>
              <w:left w:val="nil"/>
              <w:bottom w:val="nil"/>
              <w:right w:val="nil"/>
            </w:tcBorders>
            <w:noWrap/>
            <w:vAlign w:val="bottom"/>
          </w:tcPr>
          <w:p w14:paraId="2A585FC9" w14:textId="63843919" w:rsidR="00E9563E" w:rsidRPr="00594341" w:rsidRDefault="00E9563E" w:rsidP="00E9563E">
            <w:pPr>
              <w:jc w:val="right"/>
              <w:rPr>
                <w:color w:val="000000"/>
                <w:sz w:val="20"/>
                <w:szCs w:val="20"/>
              </w:rPr>
            </w:pPr>
            <w:r w:rsidRPr="00E9563E">
              <w:rPr>
                <w:color w:val="000000"/>
                <w:sz w:val="20"/>
                <w:szCs w:val="20"/>
              </w:rPr>
              <w:t>8</w:t>
            </w:r>
          </w:p>
        </w:tc>
        <w:tc>
          <w:tcPr>
            <w:tcW w:w="454" w:type="dxa"/>
            <w:tcBorders>
              <w:top w:val="nil"/>
              <w:left w:val="nil"/>
              <w:bottom w:val="nil"/>
              <w:right w:val="nil"/>
            </w:tcBorders>
            <w:vAlign w:val="bottom"/>
          </w:tcPr>
          <w:p w14:paraId="1B5F6ED3" w14:textId="1655D961" w:rsidR="00E9563E" w:rsidRPr="00594341" w:rsidRDefault="00E9563E" w:rsidP="00E9563E">
            <w:pPr>
              <w:jc w:val="right"/>
              <w:rPr>
                <w:color w:val="000000"/>
                <w:sz w:val="20"/>
                <w:szCs w:val="20"/>
              </w:rPr>
            </w:pPr>
            <w:r w:rsidRPr="00E9563E">
              <w:rPr>
                <w:color w:val="000000"/>
                <w:sz w:val="20"/>
                <w:szCs w:val="20"/>
              </w:rPr>
              <w:t>13</w:t>
            </w:r>
          </w:p>
        </w:tc>
        <w:tc>
          <w:tcPr>
            <w:tcW w:w="454" w:type="dxa"/>
            <w:gridSpan w:val="2"/>
            <w:tcBorders>
              <w:top w:val="nil"/>
              <w:left w:val="nil"/>
              <w:bottom w:val="nil"/>
              <w:right w:val="nil"/>
            </w:tcBorders>
            <w:vAlign w:val="bottom"/>
          </w:tcPr>
          <w:p w14:paraId="372B4F19" w14:textId="76812DF5" w:rsidR="00E9563E" w:rsidRPr="00594341" w:rsidRDefault="00E9563E" w:rsidP="00E9563E">
            <w:pPr>
              <w:jc w:val="right"/>
              <w:rPr>
                <w:color w:val="000000"/>
                <w:sz w:val="20"/>
                <w:szCs w:val="20"/>
              </w:rPr>
            </w:pPr>
            <w:r w:rsidRPr="00E9563E">
              <w:rPr>
                <w:color w:val="000000"/>
                <w:sz w:val="20"/>
                <w:szCs w:val="20"/>
              </w:rPr>
              <w:t>10</w:t>
            </w:r>
          </w:p>
        </w:tc>
        <w:tc>
          <w:tcPr>
            <w:tcW w:w="454" w:type="dxa"/>
            <w:tcBorders>
              <w:top w:val="nil"/>
              <w:left w:val="nil"/>
              <w:bottom w:val="nil"/>
              <w:right w:val="nil"/>
            </w:tcBorders>
            <w:vAlign w:val="bottom"/>
          </w:tcPr>
          <w:p w14:paraId="13863FA3" w14:textId="57D1DF79" w:rsidR="00E9563E" w:rsidRPr="00594341" w:rsidRDefault="00E9563E" w:rsidP="00E9563E">
            <w:pPr>
              <w:jc w:val="right"/>
              <w:rPr>
                <w:color w:val="000000"/>
                <w:sz w:val="20"/>
                <w:szCs w:val="20"/>
              </w:rPr>
            </w:pPr>
            <w:r w:rsidRPr="00E9563E">
              <w:rPr>
                <w:color w:val="000000"/>
                <w:sz w:val="20"/>
                <w:szCs w:val="20"/>
              </w:rPr>
              <w:t>13</w:t>
            </w:r>
          </w:p>
        </w:tc>
        <w:tc>
          <w:tcPr>
            <w:tcW w:w="454" w:type="dxa"/>
            <w:gridSpan w:val="2"/>
            <w:tcBorders>
              <w:top w:val="nil"/>
              <w:left w:val="nil"/>
              <w:bottom w:val="nil"/>
              <w:right w:val="nil"/>
            </w:tcBorders>
            <w:vAlign w:val="bottom"/>
          </w:tcPr>
          <w:p w14:paraId="2044039E" w14:textId="2976FA3A" w:rsidR="00E9563E" w:rsidRPr="00594341" w:rsidRDefault="00E9563E" w:rsidP="00E9563E">
            <w:pPr>
              <w:jc w:val="right"/>
              <w:rPr>
                <w:color w:val="000000"/>
                <w:sz w:val="20"/>
                <w:szCs w:val="20"/>
              </w:rPr>
            </w:pPr>
            <w:r w:rsidRPr="00E9563E">
              <w:rPr>
                <w:color w:val="000000"/>
                <w:sz w:val="20"/>
                <w:szCs w:val="20"/>
              </w:rPr>
              <w:t>12</w:t>
            </w:r>
          </w:p>
        </w:tc>
        <w:tc>
          <w:tcPr>
            <w:tcW w:w="454" w:type="dxa"/>
            <w:tcBorders>
              <w:top w:val="nil"/>
              <w:left w:val="nil"/>
              <w:bottom w:val="nil"/>
              <w:right w:val="nil"/>
            </w:tcBorders>
            <w:vAlign w:val="bottom"/>
          </w:tcPr>
          <w:p w14:paraId="6C4B8F19" w14:textId="04396BCF" w:rsidR="00E9563E" w:rsidRPr="00594341" w:rsidRDefault="00E9563E" w:rsidP="00E9563E">
            <w:pPr>
              <w:jc w:val="right"/>
              <w:rPr>
                <w:color w:val="000000"/>
                <w:sz w:val="20"/>
                <w:szCs w:val="20"/>
              </w:rPr>
            </w:pPr>
            <w:r w:rsidRPr="00E9563E">
              <w:rPr>
                <w:color w:val="000000"/>
                <w:sz w:val="20"/>
                <w:szCs w:val="20"/>
              </w:rPr>
              <w:t>15</w:t>
            </w:r>
          </w:p>
        </w:tc>
        <w:tc>
          <w:tcPr>
            <w:tcW w:w="454" w:type="dxa"/>
            <w:gridSpan w:val="2"/>
            <w:tcBorders>
              <w:top w:val="nil"/>
              <w:left w:val="nil"/>
              <w:bottom w:val="nil"/>
              <w:right w:val="nil"/>
            </w:tcBorders>
            <w:vAlign w:val="bottom"/>
          </w:tcPr>
          <w:p w14:paraId="29BDB5F5" w14:textId="29E99DD2" w:rsidR="00E9563E" w:rsidRPr="00594341" w:rsidRDefault="00E9563E" w:rsidP="00E9563E">
            <w:pPr>
              <w:jc w:val="right"/>
              <w:rPr>
                <w:color w:val="000000"/>
                <w:sz w:val="20"/>
                <w:szCs w:val="20"/>
              </w:rPr>
            </w:pPr>
            <w:r w:rsidRPr="00E9563E">
              <w:rPr>
                <w:color w:val="000000"/>
                <w:sz w:val="20"/>
                <w:szCs w:val="20"/>
              </w:rPr>
              <w:t>12</w:t>
            </w:r>
          </w:p>
        </w:tc>
      </w:tr>
      <w:tr w:rsidR="00E9563E" w:rsidRPr="00357AA0" w14:paraId="317591A8" w14:textId="77777777" w:rsidTr="00E9563E">
        <w:trPr>
          <w:trHeight w:val="283"/>
        </w:trPr>
        <w:tc>
          <w:tcPr>
            <w:tcW w:w="883" w:type="dxa"/>
            <w:gridSpan w:val="2"/>
            <w:tcBorders>
              <w:top w:val="nil"/>
              <w:left w:val="nil"/>
              <w:bottom w:val="nil"/>
              <w:right w:val="nil"/>
            </w:tcBorders>
            <w:noWrap/>
            <w:vAlign w:val="bottom"/>
            <w:hideMark/>
          </w:tcPr>
          <w:p w14:paraId="3556B1D5" w14:textId="77777777" w:rsidR="00E9563E" w:rsidRPr="00594341" w:rsidRDefault="00E9563E" w:rsidP="00E9563E">
            <w:pPr>
              <w:jc w:val="right"/>
              <w:rPr>
                <w:rFonts w:ascii="Helvetica" w:hAnsi="Helvetica"/>
                <w:b/>
                <w:color w:val="000000"/>
                <w:sz w:val="20"/>
                <w:szCs w:val="20"/>
              </w:rPr>
            </w:pPr>
            <w:r w:rsidRPr="00594341">
              <w:rPr>
                <w:rFonts w:ascii="Helvetica" w:hAnsi="Helvetica"/>
                <w:b/>
                <w:color w:val="000000"/>
                <w:sz w:val="20"/>
                <w:szCs w:val="20"/>
              </w:rPr>
              <w:t>3</w:t>
            </w:r>
          </w:p>
        </w:tc>
        <w:tc>
          <w:tcPr>
            <w:tcW w:w="454" w:type="dxa"/>
            <w:tcBorders>
              <w:top w:val="nil"/>
              <w:left w:val="nil"/>
              <w:bottom w:val="nil"/>
              <w:right w:val="nil"/>
            </w:tcBorders>
            <w:noWrap/>
            <w:vAlign w:val="bottom"/>
          </w:tcPr>
          <w:p w14:paraId="59F1191C" w14:textId="33834C25" w:rsidR="00E9563E" w:rsidRPr="00594341" w:rsidRDefault="00E9563E" w:rsidP="00E9563E">
            <w:pPr>
              <w:jc w:val="right"/>
              <w:rPr>
                <w:color w:val="000000"/>
                <w:sz w:val="20"/>
                <w:szCs w:val="20"/>
              </w:rPr>
            </w:pPr>
            <w:r w:rsidRPr="009C1E5D">
              <w:rPr>
                <w:color w:val="000000"/>
                <w:sz w:val="20"/>
                <w:szCs w:val="20"/>
              </w:rPr>
              <w:t>14</w:t>
            </w:r>
          </w:p>
        </w:tc>
        <w:tc>
          <w:tcPr>
            <w:tcW w:w="454" w:type="dxa"/>
            <w:gridSpan w:val="2"/>
            <w:tcBorders>
              <w:top w:val="nil"/>
              <w:left w:val="nil"/>
              <w:bottom w:val="nil"/>
              <w:right w:val="nil"/>
            </w:tcBorders>
            <w:noWrap/>
            <w:vAlign w:val="bottom"/>
          </w:tcPr>
          <w:p w14:paraId="115D341F" w14:textId="4F0CEED9" w:rsidR="00E9563E" w:rsidRPr="00594341" w:rsidRDefault="00E9563E" w:rsidP="00E9563E">
            <w:pPr>
              <w:jc w:val="right"/>
              <w:rPr>
                <w:color w:val="000000"/>
                <w:sz w:val="20"/>
                <w:szCs w:val="20"/>
              </w:rPr>
            </w:pPr>
            <w:r w:rsidRPr="009C1E5D">
              <w:rPr>
                <w:color w:val="000000"/>
                <w:sz w:val="20"/>
                <w:szCs w:val="20"/>
              </w:rPr>
              <w:t>8</w:t>
            </w:r>
          </w:p>
        </w:tc>
        <w:tc>
          <w:tcPr>
            <w:tcW w:w="454" w:type="dxa"/>
            <w:tcBorders>
              <w:top w:val="nil"/>
              <w:left w:val="nil"/>
              <w:bottom w:val="nil"/>
              <w:right w:val="nil"/>
            </w:tcBorders>
            <w:noWrap/>
            <w:vAlign w:val="bottom"/>
          </w:tcPr>
          <w:p w14:paraId="3FA540C9" w14:textId="655ABD38" w:rsidR="00E9563E" w:rsidRPr="00594341" w:rsidRDefault="00E9563E" w:rsidP="00E9563E">
            <w:pPr>
              <w:jc w:val="right"/>
              <w:rPr>
                <w:color w:val="000000"/>
                <w:sz w:val="20"/>
                <w:szCs w:val="20"/>
              </w:rPr>
            </w:pPr>
            <w:r w:rsidRPr="009C1E5D">
              <w:rPr>
                <w:color w:val="000000"/>
                <w:sz w:val="20"/>
                <w:szCs w:val="20"/>
              </w:rPr>
              <w:t>13</w:t>
            </w:r>
          </w:p>
        </w:tc>
        <w:tc>
          <w:tcPr>
            <w:tcW w:w="454" w:type="dxa"/>
            <w:gridSpan w:val="2"/>
            <w:tcBorders>
              <w:top w:val="nil"/>
              <w:left w:val="nil"/>
              <w:bottom w:val="nil"/>
              <w:right w:val="nil"/>
            </w:tcBorders>
            <w:noWrap/>
            <w:vAlign w:val="bottom"/>
          </w:tcPr>
          <w:p w14:paraId="41B32959" w14:textId="328F50A8" w:rsidR="00E9563E" w:rsidRPr="00594341" w:rsidRDefault="00E9563E" w:rsidP="00E9563E">
            <w:pPr>
              <w:jc w:val="right"/>
              <w:rPr>
                <w:color w:val="000000"/>
                <w:sz w:val="20"/>
                <w:szCs w:val="20"/>
              </w:rPr>
            </w:pPr>
            <w:r w:rsidRPr="009C1E5D">
              <w:rPr>
                <w:color w:val="000000"/>
                <w:sz w:val="20"/>
                <w:szCs w:val="20"/>
              </w:rPr>
              <w:t>8</w:t>
            </w:r>
          </w:p>
        </w:tc>
        <w:tc>
          <w:tcPr>
            <w:tcW w:w="454" w:type="dxa"/>
            <w:tcBorders>
              <w:top w:val="nil"/>
              <w:left w:val="nil"/>
              <w:bottom w:val="nil"/>
              <w:right w:val="nil"/>
            </w:tcBorders>
            <w:noWrap/>
            <w:vAlign w:val="bottom"/>
          </w:tcPr>
          <w:p w14:paraId="11461C5E" w14:textId="70576C39" w:rsidR="00E9563E" w:rsidRPr="00594341" w:rsidRDefault="00E9563E" w:rsidP="00E9563E">
            <w:pPr>
              <w:jc w:val="right"/>
              <w:rPr>
                <w:color w:val="000000"/>
                <w:sz w:val="20"/>
                <w:szCs w:val="20"/>
              </w:rPr>
            </w:pPr>
            <w:r w:rsidRPr="00E9563E">
              <w:rPr>
                <w:color w:val="000000"/>
                <w:sz w:val="20"/>
                <w:szCs w:val="20"/>
              </w:rPr>
              <w:t>16</w:t>
            </w:r>
          </w:p>
        </w:tc>
        <w:tc>
          <w:tcPr>
            <w:tcW w:w="454" w:type="dxa"/>
            <w:gridSpan w:val="2"/>
            <w:tcBorders>
              <w:top w:val="nil"/>
              <w:left w:val="nil"/>
              <w:bottom w:val="nil"/>
              <w:right w:val="nil"/>
            </w:tcBorders>
            <w:noWrap/>
            <w:vAlign w:val="bottom"/>
          </w:tcPr>
          <w:p w14:paraId="49BAFE3E" w14:textId="64DFB706" w:rsidR="00E9563E" w:rsidRPr="00594341" w:rsidRDefault="00E9563E" w:rsidP="00E9563E">
            <w:pPr>
              <w:jc w:val="right"/>
              <w:rPr>
                <w:color w:val="000000"/>
                <w:sz w:val="20"/>
                <w:szCs w:val="20"/>
              </w:rPr>
            </w:pPr>
            <w:r w:rsidRPr="00E9563E">
              <w:rPr>
                <w:color w:val="000000"/>
                <w:sz w:val="20"/>
                <w:szCs w:val="20"/>
              </w:rPr>
              <w:t>6</w:t>
            </w:r>
          </w:p>
        </w:tc>
        <w:tc>
          <w:tcPr>
            <w:tcW w:w="454" w:type="dxa"/>
            <w:tcBorders>
              <w:top w:val="nil"/>
              <w:left w:val="nil"/>
              <w:bottom w:val="nil"/>
              <w:right w:val="nil"/>
            </w:tcBorders>
            <w:noWrap/>
            <w:vAlign w:val="bottom"/>
          </w:tcPr>
          <w:p w14:paraId="25B85DED" w14:textId="0E290BD4" w:rsidR="00E9563E" w:rsidRPr="00594341" w:rsidRDefault="00E9563E" w:rsidP="00E9563E">
            <w:pPr>
              <w:jc w:val="right"/>
              <w:rPr>
                <w:color w:val="000000"/>
                <w:sz w:val="20"/>
                <w:szCs w:val="20"/>
              </w:rPr>
            </w:pPr>
            <w:r w:rsidRPr="00E9563E">
              <w:rPr>
                <w:color w:val="000000"/>
                <w:sz w:val="20"/>
                <w:szCs w:val="20"/>
              </w:rPr>
              <w:t>14</w:t>
            </w:r>
          </w:p>
        </w:tc>
        <w:tc>
          <w:tcPr>
            <w:tcW w:w="454" w:type="dxa"/>
            <w:gridSpan w:val="2"/>
            <w:tcBorders>
              <w:top w:val="nil"/>
              <w:left w:val="nil"/>
              <w:bottom w:val="nil"/>
              <w:right w:val="nil"/>
            </w:tcBorders>
            <w:noWrap/>
            <w:vAlign w:val="bottom"/>
          </w:tcPr>
          <w:p w14:paraId="2CF818ED" w14:textId="332DFCEE" w:rsidR="00E9563E" w:rsidRPr="00594341" w:rsidRDefault="00E9563E" w:rsidP="00E9563E">
            <w:pPr>
              <w:jc w:val="right"/>
              <w:rPr>
                <w:color w:val="000000"/>
                <w:sz w:val="20"/>
                <w:szCs w:val="20"/>
              </w:rPr>
            </w:pPr>
            <w:r w:rsidRPr="00E9563E">
              <w:rPr>
                <w:color w:val="000000"/>
                <w:sz w:val="20"/>
                <w:szCs w:val="20"/>
              </w:rPr>
              <w:t>5</w:t>
            </w:r>
          </w:p>
        </w:tc>
        <w:tc>
          <w:tcPr>
            <w:tcW w:w="454" w:type="dxa"/>
            <w:tcBorders>
              <w:top w:val="nil"/>
              <w:left w:val="nil"/>
              <w:bottom w:val="nil"/>
              <w:right w:val="nil"/>
            </w:tcBorders>
            <w:noWrap/>
            <w:vAlign w:val="bottom"/>
          </w:tcPr>
          <w:p w14:paraId="44E10F0B" w14:textId="2EF2DBF1" w:rsidR="00E9563E" w:rsidRPr="00594341" w:rsidRDefault="00E9563E" w:rsidP="00E9563E">
            <w:pPr>
              <w:jc w:val="right"/>
              <w:rPr>
                <w:color w:val="000000"/>
                <w:sz w:val="20"/>
                <w:szCs w:val="20"/>
              </w:rPr>
            </w:pPr>
            <w:r w:rsidRPr="00E9563E">
              <w:rPr>
                <w:color w:val="000000"/>
                <w:sz w:val="20"/>
                <w:szCs w:val="20"/>
              </w:rPr>
              <w:t>15</w:t>
            </w:r>
          </w:p>
        </w:tc>
        <w:tc>
          <w:tcPr>
            <w:tcW w:w="454" w:type="dxa"/>
            <w:gridSpan w:val="2"/>
            <w:tcBorders>
              <w:top w:val="nil"/>
              <w:left w:val="nil"/>
              <w:bottom w:val="nil"/>
              <w:right w:val="nil"/>
            </w:tcBorders>
            <w:noWrap/>
            <w:vAlign w:val="bottom"/>
          </w:tcPr>
          <w:p w14:paraId="090AF5C3" w14:textId="35EC6D5D" w:rsidR="00E9563E" w:rsidRPr="00594341" w:rsidRDefault="00E9563E" w:rsidP="00E9563E">
            <w:pPr>
              <w:jc w:val="right"/>
              <w:rPr>
                <w:color w:val="000000"/>
                <w:sz w:val="20"/>
                <w:szCs w:val="20"/>
              </w:rPr>
            </w:pPr>
            <w:r w:rsidRPr="00E9563E">
              <w:rPr>
                <w:color w:val="000000"/>
                <w:sz w:val="20"/>
                <w:szCs w:val="20"/>
              </w:rPr>
              <w:t>6</w:t>
            </w:r>
          </w:p>
        </w:tc>
        <w:tc>
          <w:tcPr>
            <w:tcW w:w="454" w:type="dxa"/>
            <w:tcBorders>
              <w:top w:val="nil"/>
              <w:left w:val="nil"/>
              <w:bottom w:val="nil"/>
              <w:right w:val="nil"/>
            </w:tcBorders>
            <w:noWrap/>
            <w:vAlign w:val="bottom"/>
          </w:tcPr>
          <w:p w14:paraId="0482E860" w14:textId="33B89B23" w:rsidR="00E9563E" w:rsidRPr="00594341" w:rsidRDefault="00E9563E" w:rsidP="00E9563E">
            <w:pPr>
              <w:jc w:val="right"/>
              <w:rPr>
                <w:color w:val="000000"/>
                <w:sz w:val="20"/>
                <w:szCs w:val="20"/>
              </w:rPr>
            </w:pPr>
            <w:r w:rsidRPr="00E9563E">
              <w:rPr>
                <w:color w:val="000000"/>
                <w:sz w:val="20"/>
                <w:szCs w:val="20"/>
              </w:rPr>
              <w:t>15</w:t>
            </w:r>
          </w:p>
        </w:tc>
        <w:tc>
          <w:tcPr>
            <w:tcW w:w="454" w:type="dxa"/>
            <w:gridSpan w:val="2"/>
            <w:tcBorders>
              <w:top w:val="nil"/>
              <w:left w:val="nil"/>
              <w:bottom w:val="nil"/>
              <w:right w:val="nil"/>
            </w:tcBorders>
            <w:noWrap/>
            <w:vAlign w:val="bottom"/>
          </w:tcPr>
          <w:p w14:paraId="2D1956A2" w14:textId="4C246023" w:rsidR="00E9563E" w:rsidRPr="00594341" w:rsidRDefault="00E9563E" w:rsidP="00E9563E">
            <w:pPr>
              <w:jc w:val="right"/>
              <w:rPr>
                <w:color w:val="000000"/>
                <w:sz w:val="20"/>
                <w:szCs w:val="20"/>
              </w:rPr>
            </w:pPr>
            <w:r w:rsidRPr="00E9563E">
              <w:rPr>
                <w:color w:val="000000"/>
                <w:sz w:val="20"/>
                <w:szCs w:val="20"/>
              </w:rPr>
              <w:t>4</w:t>
            </w:r>
          </w:p>
        </w:tc>
        <w:tc>
          <w:tcPr>
            <w:tcW w:w="454" w:type="dxa"/>
            <w:tcBorders>
              <w:top w:val="nil"/>
              <w:left w:val="nil"/>
              <w:bottom w:val="nil"/>
              <w:right w:val="nil"/>
            </w:tcBorders>
            <w:noWrap/>
            <w:vAlign w:val="bottom"/>
          </w:tcPr>
          <w:p w14:paraId="401D61B0" w14:textId="628F53EA" w:rsidR="00E9563E" w:rsidRPr="00594341" w:rsidRDefault="00E9563E" w:rsidP="00E9563E">
            <w:pPr>
              <w:jc w:val="right"/>
              <w:rPr>
                <w:color w:val="000000"/>
                <w:sz w:val="20"/>
                <w:szCs w:val="20"/>
              </w:rPr>
            </w:pPr>
            <w:r w:rsidRPr="00E9563E">
              <w:rPr>
                <w:color w:val="000000"/>
                <w:sz w:val="20"/>
                <w:szCs w:val="20"/>
              </w:rPr>
              <w:t>12</w:t>
            </w:r>
          </w:p>
        </w:tc>
        <w:tc>
          <w:tcPr>
            <w:tcW w:w="454" w:type="dxa"/>
            <w:gridSpan w:val="2"/>
            <w:tcBorders>
              <w:top w:val="nil"/>
              <w:left w:val="nil"/>
              <w:bottom w:val="nil"/>
              <w:right w:val="nil"/>
            </w:tcBorders>
            <w:noWrap/>
            <w:vAlign w:val="bottom"/>
          </w:tcPr>
          <w:p w14:paraId="423978CD" w14:textId="2F931E10" w:rsidR="00E9563E" w:rsidRPr="00594341" w:rsidRDefault="00E9563E" w:rsidP="00E9563E">
            <w:pPr>
              <w:jc w:val="right"/>
              <w:rPr>
                <w:color w:val="000000"/>
                <w:sz w:val="20"/>
                <w:szCs w:val="20"/>
              </w:rPr>
            </w:pPr>
            <w:r w:rsidRPr="00E9563E">
              <w:rPr>
                <w:color w:val="000000"/>
                <w:sz w:val="20"/>
                <w:szCs w:val="20"/>
              </w:rPr>
              <w:t>6</w:t>
            </w:r>
          </w:p>
        </w:tc>
        <w:tc>
          <w:tcPr>
            <w:tcW w:w="454" w:type="dxa"/>
            <w:tcBorders>
              <w:top w:val="nil"/>
              <w:left w:val="nil"/>
              <w:bottom w:val="nil"/>
              <w:right w:val="nil"/>
            </w:tcBorders>
            <w:vAlign w:val="bottom"/>
          </w:tcPr>
          <w:p w14:paraId="31DC1E79" w14:textId="54CD1A65" w:rsidR="00E9563E" w:rsidRPr="00594341" w:rsidRDefault="00E9563E" w:rsidP="00E9563E">
            <w:pPr>
              <w:jc w:val="right"/>
              <w:rPr>
                <w:color w:val="000000"/>
                <w:sz w:val="20"/>
                <w:szCs w:val="20"/>
              </w:rPr>
            </w:pPr>
            <w:r w:rsidRPr="00E9563E">
              <w:rPr>
                <w:color w:val="000000"/>
                <w:sz w:val="20"/>
                <w:szCs w:val="20"/>
              </w:rPr>
              <w:t>15</w:t>
            </w:r>
          </w:p>
        </w:tc>
        <w:tc>
          <w:tcPr>
            <w:tcW w:w="454" w:type="dxa"/>
            <w:gridSpan w:val="2"/>
            <w:tcBorders>
              <w:top w:val="nil"/>
              <w:left w:val="nil"/>
              <w:bottom w:val="nil"/>
              <w:right w:val="nil"/>
            </w:tcBorders>
            <w:vAlign w:val="bottom"/>
          </w:tcPr>
          <w:p w14:paraId="6489E52A" w14:textId="5B7A8169" w:rsidR="00E9563E" w:rsidRPr="00594341" w:rsidRDefault="00E9563E" w:rsidP="00E9563E">
            <w:pPr>
              <w:jc w:val="right"/>
              <w:rPr>
                <w:color w:val="000000"/>
                <w:sz w:val="20"/>
                <w:szCs w:val="20"/>
              </w:rPr>
            </w:pPr>
            <w:r w:rsidRPr="00E9563E">
              <w:rPr>
                <w:color w:val="000000"/>
                <w:sz w:val="20"/>
                <w:szCs w:val="20"/>
              </w:rPr>
              <w:t>5</w:t>
            </w:r>
          </w:p>
        </w:tc>
        <w:tc>
          <w:tcPr>
            <w:tcW w:w="454" w:type="dxa"/>
            <w:tcBorders>
              <w:top w:val="nil"/>
              <w:left w:val="nil"/>
              <w:bottom w:val="nil"/>
              <w:right w:val="nil"/>
            </w:tcBorders>
            <w:vAlign w:val="bottom"/>
          </w:tcPr>
          <w:p w14:paraId="19297AF7" w14:textId="546A51AB" w:rsidR="00E9563E" w:rsidRPr="00594341" w:rsidRDefault="00E9563E" w:rsidP="00E9563E">
            <w:pPr>
              <w:jc w:val="right"/>
              <w:rPr>
                <w:color w:val="000000"/>
                <w:sz w:val="20"/>
                <w:szCs w:val="20"/>
              </w:rPr>
            </w:pPr>
            <w:r w:rsidRPr="00E9563E">
              <w:rPr>
                <w:color w:val="000000"/>
                <w:sz w:val="20"/>
                <w:szCs w:val="20"/>
              </w:rPr>
              <w:t>12</w:t>
            </w:r>
          </w:p>
        </w:tc>
        <w:tc>
          <w:tcPr>
            <w:tcW w:w="454" w:type="dxa"/>
            <w:gridSpan w:val="2"/>
            <w:tcBorders>
              <w:top w:val="nil"/>
              <w:left w:val="nil"/>
              <w:bottom w:val="nil"/>
              <w:right w:val="nil"/>
            </w:tcBorders>
            <w:vAlign w:val="bottom"/>
          </w:tcPr>
          <w:p w14:paraId="675F0F20" w14:textId="0DCBFBB8" w:rsidR="00E9563E" w:rsidRPr="00594341" w:rsidRDefault="00E9563E" w:rsidP="00E9563E">
            <w:pPr>
              <w:jc w:val="right"/>
              <w:rPr>
                <w:color w:val="000000"/>
                <w:sz w:val="20"/>
                <w:szCs w:val="20"/>
              </w:rPr>
            </w:pPr>
            <w:r w:rsidRPr="00E9563E">
              <w:rPr>
                <w:color w:val="000000"/>
                <w:sz w:val="20"/>
                <w:szCs w:val="20"/>
              </w:rPr>
              <w:t>9</w:t>
            </w:r>
          </w:p>
        </w:tc>
        <w:tc>
          <w:tcPr>
            <w:tcW w:w="454" w:type="dxa"/>
            <w:tcBorders>
              <w:top w:val="nil"/>
              <w:left w:val="nil"/>
              <w:bottom w:val="nil"/>
              <w:right w:val="nil"/>
            </w:tcBorders>
            <w:vAlign w:val="bottom"/>
          </w:tcPr>
          <w:p w14:paraId="44D41DB6" w14:textId="02584EEB" w:rsidR="00E9563E" w:rsidRPr="00594341" w:rsidRDefault="00E9563E" w:rsidP="00E9563E">
            <w:pPr>
              <w:jc w:val="right"/>
              <w:rPr>
                <w:color w:val="000000"/>
                <w:sz w:val="20"/>
                <w:szCs w:val="20"/>
              </w:rPr>
            </w:pPr>
            <w:r w:rsidRPr="00E9563E">
              <w:rPr>
                <w:color w:val="000000"/>
                <w:sz w:val="20"/>
                <w:szCs w:val="20"/>
              </w:rPr>
              <w:t>17</w:t>
            </w:r>
          </w:p>
        </w:tc>
        <w:tc>
          <w:tcPr>
            <w:tcW w:w="454" w:type="dxa"/>
            <w:gridSpan w:val="2"/>
            <w:tcBorders>
              <w:top w:val="nil"/>
              <w:left w:val="nil"/>
              <w:bottom w:val="nil"/>
              <w:right w:val="nil"/>
            </w:tcBorders>
            <w:vAlign w:val="bottom"/>
          </w:tcPr>
          <w:p w14:paraId="188495DA" w14:textId="10D847BE" w:rsidR="00E9563E" w:rsidRPr="00594341" w:rsidRDefault="00E9563E" w:rsidP="00E9563E">
            <w:pPr>
              <w:jc w:val="right"/>
              <w:rPr>
                <w:color w:val="000000"/>
                <w:sz w:val="20"/>
                <w:szCs w:val="20"/>
              </w:rPr>
            </w:pPr>
            <w:r w:rsidRPr="00E9563E">
              <w:rPr>
                <w:color w:val="000000"/>
                <w:sz w:val="20"/>
                <w:szCs w:val="20"/>
              </w:rPr>
              <w:t>8</w:t>
            </w:r>
          </w:p>
        </w:tc>
      </w:tr>
      <w:tr w:rsidR="00E9563E" w:rsidRPr="00357AA0" w14:paraId="0CF704A2" w14:textId="77777777" w:rsidTr="00E9563E">
        <w:trPr>
          <w:trHeight w:val="283"/>
        </w:trPr>
        <w:tc>
          <w:tcPr>
            <w:tcW w:w="883" w:type="dxa"/>
            <w:gridSpan w:val="2"/>
            <w:tcBorders>
              <w:top w:val="nil"/>
              <w:left w:val="nil"/>
              <w:bottom w:val="nil"/>
              <w:right w:val="nil"/>
            </w:tcBorders>
            <w:noWrap/>
            <w:vAlign w:val="bottom"/>
            <w:hideMark/>
          </w:tcPr>
          <w:p w14:paraId="06619C1F" w14:textId="77777777" w:rsidR="00E9563E" w:rsidRPr="00594341" w:rsidRDefault="00E9563E" w:rsidP="00E9563E">
            <w:pPr>
              <w:jc w:val="right"/>
              <w:rPr>
                <w:rFonts w:ascii="Helvetica" w:hAnsi="Helvetica"/>
                <w:b/>
                <w:color w:val="000000"/>
                <w:sz w:val="20"/>
                <w:szCs w:val="20"/>
              </w:rPr>
            </w:pPr>
            <w:r w:rsidRPr="00594341">
              <w:rPr>
                <w:rFonts w:ascii="Helvetica" w:hAnsi="Helvetica"/>
                <w:b/>
                <w:color w:val="000000"/>
                <w:sz w:val="20"/>
                <w:szCs w:val="20"/>
              </w:rPr>
              <w:t>4</w:t>
            </w:r>
          </w:p>
        </w:tc>
        <w:tc>
          <w:tcPr>
            <w:tcW w:w="454" w:type="dxa"/>
            <w:tcBorders>
              <w:top w:val="nil"/>
              <w:left w:val="nil"/>
              <w:bottom w:val="nil"/>
              <w:right w:val="nil"/>
            </w:tcBorders>
            <w:noWrap/>
            <w:vAlign w:val="bottom"/>
          </w:tcPr>
          <w:p w14:paraId="69AF0CAD" w14:textId="3E33D8A5" w:rsidR="00E9563E" w:rsidRPr="00594341" w:rsidRDefault="00E9563E" w:rsidP="00E9563E">
            <w:pPr>
              <w:jc w:val="right"/>
              <w:rPr>
                <w:color w:val="000000"/>
                <w:sz w:val="20"/>
                <w:szCs w:val="20"/>
              </w:rPr>
            </w:pPr>
            <w:r w:rsidRPr="009C1E5D">
              <w:rPr>
                <w:color w:val="000000"/>
                <w:sz w:val="20"/>
                <w:szCs w:val="20"/>
              </w:rPr>
              <w:t>18</w:t>
            </w:r>
          </w:p>
        </w:tc>
        <w:tc>
          <w:tcPr>
            <w:tcW w:w="454" w:type="dxa"/>
            <w:gridSpan w:val="2"/>
            <w:tcBorders>
              <w:top w:val="nil"/>
              <w:left w:val="nil"/>
              <w:bottom w:val="nil"/>
              <w:right w:val="nil"/>
            </w:tcBorders>
            <w:noWrap/>
            <w:vAlign w:val="bottom"/>
          </w:tcPr>
          <w:p w14:paraId="7B864A9F" w14:textId="660AF54D" w:rsidR="00E9563E" w:rsidRPr="00594341" w:rsidRDefault="00E9563E" w:rsidP="00E9563E">
            <w:pPr>
              <w:jc w:val="right"/>
              <w:rPr>
                <w:color w:val="000000"/>
                <w:sz w:val="20"/>
                <w:szCs w:val="20"/>
              </w:rPr>
            </w:pPr>
            <w:r w:rsidRPr="009C1E5D">
              <w:rPr>
                <w:color w:val="000000"/>
                <w:sz w:val="20"/>
                <w:szCs w:val="20"/>
              </w:rPr>
              <w:t>4</w:t>
            </w:r>
          </w:p>
        </w:tc>
        <w:tc>
          <w:tcPr>
            <w:tcW w:w="454" w:type="dxa"/>
            <w:tcBorders>
              <w:top w:val="nil"/>
              <w:left w:val="nil"/>
              <w:bottom w:val="nil"/>
              <w:right w:val="nil"/>
            </w:tcBorders>
            <w:noWrap/>
            <w:vAlign w:val="bottom"/>
          </w:tcPr>
          <w:p w14:paraId="69E9A6AD" w14:textId="4905EDE5" w:rsidR="00E9563E" w:rsidRPr="00594341" w:rsidRDefault="00E9563E" w:rsidP="00E9563E">
            <w:pPr>
              <w:jc w:val="right"/>
              <w:rPr>
                <w:color w:val="000000"/>
                <w:sz w:val="20"/>
                <w:szCs w:val="20"/>
              </w:rPr>
            </w:pPr>
            <w:r w:rsidRPr="009C1E5D">
              <w:rPr>
                <w:color w:val="000000"/>
                <w:sz w:val="20"/>
                <w:szCs w:val="20"/>
              </w:rPr>
              <w:t>14</w:t>
            </w:r>
          </w:p>
        </w:tc>
        <w:tc>
          <w:tcPr>
            <w:tcW w:w="454" w:type="dxa"/>
            <w:gridSpan w:val="2"/>
            <w:tcBorders>
              <w:top w:val="nil"/>
              <w:left w:val="nil"/>
              <w:bottom w:val="nil"/>
              <w:right w:val="nil"/>
            </w:tcBorders>
            <w:noWrap/>
            <w:vAlign w:val="bottom"/>
          </w:tcPr>
          <w:p w14:paraId="43AC30DC" w14:textId="073AD5AA" w:rsidR="00E9563E" w:rsidRPr="00594341" w:rsidRDefault="00E9563E" w:rsidP="00E9563E">
            <w:pPr>
              <w:jc w:val="right"/>
              <w:rPr>
                <w:color w:val="000000"/>
                <w:sz w:val="20"/>
                <w:szCs w:val="20"/>
              </w:rPr>
            </w:pPr>
            <w:r w:rsidRPr="009C1E5D">
              <w:rPr>
                <w:color w:val="000000"/>
                <w:sz w:val="20"/>
                <w:szCs w:val="20"/>
              </w:rPr>
              <w:t>7</w:t>
            </w:r>
          </w:p>
        </w:tc>
        <w:tc>
          <w:tcPr>
            <w:tcW w:w="454" w:type="dxa"/>
            <w:tcBorders>
              <w:top w:val="nil"/>
              <w:left w:val="nil"/>
              <w:bottom w:val="nil"/>
              <w:right w:val="nil"/>
            </w:tcBorders>
            <w:noWrap/>
            <w:vAlign w:val="bottom"/>
          </w:tcPr>
          <w:p w14:paraId="3FDB44FC" w14:textId="757D45CE" w:rsidR="00E9563E" w:rsidRPr="00594341" w:rsidRDefault="00E9563E" w:rsidP="00E9563E">
            <w:pPr>
              <w:jc w:val="right"/>
              <w:rPr>
                <w:color w:val="000000"/>
                <w:sz w:val="20"/>
                <w:szCs w:val="20"/>
              </w:rPr>
            </w:pPr>
            <w:r w:rsidRPr="00E9563E">
              <w:rPr>
                <w:color w:val="000000"/>
                <w:sz w:val="20"/>
                <w:szCs w:val="20"/>
              </w:rPr>
              <w:t>14</w:t>
            </w:r>
          </w:p>
        </w:tc>
        <w:tc>
          <w:tcPr>
            <w:tcW w:w="454" w:type="dxa"/>
            <w:gridSpan w:val="2"/>
            <w:tcBorders>
              <w:top w:val="nil"/>
              <w:left w:val="nil"/>
              <w:bottom w:val="nil"/>
              <w:right w:val="nil"/>
            </w:tcBorders>
            <w:noWrap/>
            <w:vAlign w:val="bottom"/>
          </w:tcPr>
          <w:p w14:paraId="59F241F3" w14:textId="61EBEDDD" w:rsidR="00E9563E" w:rsidRPr="00594341" w:rsidRDefault="00E9563E" w:rsidP="00E9563E">
            <w:pPr>
              <w:jc w:val="right"/>
              <w:rPr>
                <w:color w:val="000000"/>
                <w:sz w:val="20"/>
                <w:szCs w:val="20"/>
              </w:rPr>
            </w:pPr>
            <w:r w:rsidRPr="00E9563E">
              <w:rPr>
                <w:color w:val="000000"/>
                <w:sz w:val="20"/>
                <w:szCs w:val="20"/>
              </w:rPr>
              <w:t>6</w:t>
            </w:r>
          </w:p>
        </w:tc>
        <w:tc>
          <w:tcPr>
            <w:tcW w:w="454" w:type="dxa"/>
            <w:tcBorders>
              <w:top w:val="nil"/>
              <w:left w:val="nil"/>
              <w:bottom w:val="nil"/>
              <w:right w:val="nil"/>
            </w:tcBorders>
            <w:noWrap/>
            <w:vAlign w:val="bottom"/>
          </w:tcPr>
          <w:p w14:paraId="3DD8EF47" w14:textId="5593EA5A" w:rsidR="00E9563E" w:rsidRPr="00594341" w:rsidRDefault="00E9563E" w:rsidP="00E9563E">
            <w:pPr>
              <w:jc w:val="right"/>
              <w:rPr>
                <w:color w:val="000000"/>
                <w:sz w:val="20"/>
                <w:szCs w:val="20"/>
              </w:rPr>
            </w:pPr>
            <w:r w:rsidRPr="00E9563E">
              <w:rPr>
                <w:color w:val="000000"/>
                <w:sz w:val="20"/>
                <w:szCs w:val="20"/>
              </w:rPr>
              <w:t>14</w:t>
            </w:r>
          </w:p>
        </w:tc>
        <w:tc>
          <w:tcPr>
            <w:tcW w:w="454" w:type="dxa"/>
            <w:gridSpan w:val="2"/>
            <w:tcBorders>
              <w:top w:val="nil"/>
              <w:left w:val="nil"/>
              <w:bottom w:val="nil"/>
              <w:right w:val="nil"/>
            </w:tcBorders>
            <w:noWrap/>
            <w:vAlign w:val="bottom"/>
          </w:tcPr>
          <w:p w14:paraId="46605521" w14:textId="56DCD721" w:rsidR="00E9563E" w:rsidRPr="00594341" w:rsidRDefault="00E9563E" w:rsidP="00E9563E">
            <w:pPr>
              <w:jc w:val="right"/>
              <w:rPr>
                <w:color w:val="000000"/>
                <w:sz w:val="20"/>
                <w:szCs w:val="20"/>
              </w:rPr>
            </w:pPr>
            <w:r w:rsidRPr="00E9563E">
              <w:rPr>
                <w:color w:val="000000"/>
                <w:sz w:val="20"/>
                <w:szCs w:val="20"/>
              </w:rPr>
              <w:t>3</w:t>
            </w:r>
          </w:p>
        </w:tc>
        <w:tc>
          <w:tcPr>
            <w:tcW w:w="454" w:type="dxa"/>
            <w:tcBorders>
              <w:top w:val="nil"/>
              <w:left w:val="nil"/>
              <w:bottom w:val="nil"/>
              <w:right w:val="nil"/>
            </w:tcBorders>
            <w:noWrap/>
            <w:vAlign w:val="bottom"/>
          </w:tcPr>
          <w:p w14:paraId="78AEA0C3" w14:textId="4A2C6732" w:rsidR="00E9563E" w:rsidRPr="00594341" w:rsidRDefault="00E9563E" w:rsidP="00E9563E">
            <w:pPr>
              <w:jc w:val="right"/>
              <w:rPr>
                <w:color w:val="000000"/>
                <w:sz w:val="20"/>
                <w:szCs w:val="20"/>
              </w:rPr>
            </w:pPr>
            <w:r w:rsidRPr="00E9563E">
              <w:rPr>
                <w:color w:val="000000"/>
                <w:sz w:val="20"/>
                <w:szCs w:val="20"/>
              </w:rPr>
              <w:t>14</w:t>
            </w:r>
          </w:p>
        </w:tc>
        <w:tc>
          <w:tcPr>
            <w:tcW w:w="454" w:type="dxa"/>
            <w:gridSpan w:val="2"/>
            <w:tcBorders>
              <w:top w:val="nil"/>
              <w:left w:val="nil"/>
              <w:bottom w:val="nil"/>
              <w:right w:val="nil"/>
            </w:tcBorders>
            <w:noWrap/>
            <w:vAlign w:val="bottom"/>
          </w:tcPr>
          <w:p w14:paraId="5E5A4782" w14:textId="247FBDE9" w:rsidR="00E9563E" w:rsidRPr="00594341" w:rsidRDefault="00E9563E" w:rsidP="00E9563E">
            <w:pPr>
              <w:jc w:val="right"/>
              <w:rPr>
                <w:color w:val="000000"/>
                <w:sz w:val="20"/>
                <w:szCs w:val="20"/>
              </w:rPr>
            </w:pPr>
            <w:r w:rsidRPr="00E9563E">
              <w:rPr>
                <w:color w:val="000000"/>
                <w:sz w:val="20"/>
                <w:szCs w:val="20"/>
              </w:rPr>
              <w:t>7</w:t>
            </w:r>
          </w:p>
        </w:tc>
        <w:tc>
          <w:tcPr>
            <w:tcW w:w="454" w:type="dxa"/>
            <w:tcBorders>
              <w:top w:val="nil"/>
              <w:left w:val="nil"/>
              <w:bottom w:val="nil"/>
              <w:right w:val="nil"/>
            </w:tcBorders>
            <w:noWrap/>
            <w:vAlign w:val="bottom"/>
          </w:tcPr>
          <w:p w14:paraId="48762B01" w14:textId="2A88F110" w:rsidR="00E9563E" w:rsidRPr="00594341" w:rsidRDefault="00E9563E" w:rsidP="00E9563E">
            <w:pPr>
              <w:jc w:val="right"/>
              <w:rPr>
                <w:color w:val="000000"/>
                <w:sz w:val="20"/>
                <w:szCs w:val="20"/>
              </w:rPr>
            </w:pPr>
            <w:r w:rsidRPr="00E9563E">
              <w:rPr>
                <w:color w:val="000000"/>
                <w:sz w:val="20"/>
                <w:szCs w:val="20"/>
              </w:rPr>
              <w:t>13</w:t>
            </w:r>
          </w:p>
        </w:tc>
        <w:tc>
          <w:tcPr>
            <w:tcW w:w="454" w:type="dxa"/>
            <w:gridSpan w:val="2"/>
            <w:tcBorders>
              <w:top w:val="nil"/>
              <w:left w:val="nil"/>
              <w:bottom w:val="nil"/>
              <w:right w:val="nil"/>
            </w:tcBorders>
            <w:noWrap/>
            <w:vAlign w:val="bottom"/>
          </w:tcPr>
          <w:p w14:paraId="785CAAF7" w14:textId="6294BE30" w:rsidR="00E9563E" w:rsidRPr="00594341" w:rsidRDefault="00E9563E" w:rsidP="00E9563E">
            <w:pPr>
              <w:jc w:val="right"/>
              <w:rPr>
                <w:color w:val="000000"/>
                <w:sz w:val="20"/>
                <w:szCs w:val="20"/>
              </w:rPr>
            </w:pPr>
            <w:r w:rsidRPr="00E9563E">
              <w:rPr>
                <w:color w:val="000000"/>
                <w:sz w:val="20"/>
                <w:szCs w:val="20"/>
              </w:rPr>
              <w:t>7</w:t>
            </w:r>
          </w:p>
        </w:tc>
        <w:tc>
          <w:tcPr>
            <w:tcW w:w="454" w:type="dxa"/>
            <w:tcBorders>
              <w:top w:val="nil"/>
              <w:left w:val="nil"/>
              <w:bottom w:val="nil"/>
              <w:right w:val="nil"/>
            </w:tcBorders>
            <w:noWrap/>
            <w:vAlign w:val="bottom"/>
          </w:tcPr>
          <w:p w14:paraId="1617AB43" w14:textId="39F50E6D" w:rsidR="00E9563E" w:rsidRPr="00594341" w:rsidRDefault="00E9563E" w:rsidP="00E9563E">
            <w:pPr>
              <w:jc w:val="right"/>
              <w:rPr>
                <w:color w:val="000000"/>
                <w:sz w:val="20"/>
                <w:szCs w:val="20"/>
              </w:rPr>
            </w:pPr>
            <w:r w:rsidRPr="00E9563E">
              <w:rPr>
                <w:color w:val="000000"/>
                <w:sz w:val="20"/>
                <w:szCs w:val="20"/>
              </w:rPr>
              <w:t>12</w:t>
            </w:r>
          </w:p>
        </w:tc>
        <w:tc>
          <w:tcPr>
            <w:tcW w:w="454" w:type="dxa"/>
            <w:gridSpan w:val="2"/>
            <w:tcBorders>
              <w:top w:val="nil"/>
              <w:left w:val="nil"/>
              <w:bottom w:val="nil"/>
              <w:right w:val="nil"/>
            </w:tcBorders>
            <w:noWrap/>
            <w:vAlign w:val="bottom"/>
          </w:tcPr>
          <w:p w14:paraId="2511E19D" w14:textId="0937316F" w:rsidR="00E9563E" w:rsidRPr="00594341" w:rsidRDefault="00E9563E" w:rsidP="00E9563E">
            <w:pPr>
              <w:jc w:val="right"/>
              <w:rPr>
                <w:color w:val="000000"/>
                <w:sz w:val="20"/>
                <w:szCs w:val="20"/>
              </w:rPr>
            </w:pPr>
            <w:r w:rsidRPr="00E9563E">
              <w:rPr>
                <w:color w:val="000000"/>
                <w:sz w:val="20"/>
                <w:szCs w:val="20"/>
              </w:rPr>
              <w:t>6</w:t>
            </w:r>
          </w:p>
        </w:tc>
        <w:tc>
          <w:tcPr>
            <w:tcW w:w="454" w:type="dxa"/>
            <w:tcBorders>
              <w:top w:val="nil"/>
              <w:left w:val="nil"/>
              <w:bottom w:val="nil"/>
              <w:right w:val="nil"/>
            </w:tcBorders>
            <w:vAlign w:val="bottom"/>
          </w:tcPr>
          <w:p w14:paraId="3A090752" w14:textId="05C3887E" w:rsidR="00E9563E" w:rsidRPr="00594341" w:rsidRDefault="00E9563E" w:rsidP="00E9563E">
            <w:pPr>
              <w:jc w:val="right"/>
              <w:rPr>
                <w:color w:val="000000"/>
                <w:sz w:val="20"/>
                <w:szCs w:val="20"/>
              </w:rPr>
            </w:pPr>
            <w:r w:rsidRPr="00E9563E">
              <w:rPr>
                <w:color w:val="000000"/>
                <w:sz w:val="20"/>
                <w:szCs w:val="20"/>
              </w:rPr>
              <w:t>12</w:t>
            </w:r>
          </w:p>
        </w:tc>
        <w:tc>
          <w:tcPr>
            <w:tcW w:w="454" w:type="dxa"/>
            <w:gridSpan w:val="2"/>
            <w:tcBorders>
              <w:top w:val="nil"/>
              <w:left w:val="nil"/>
              <w:bottom w:val="nil"/>
              <w:right w:val="nil"/>
            </w:tcBorders>
            <w:vAlign w:val="bottom"/>
          </w:tcPr>
          <w:p w14:paraId="076AB2FA" w14:textId="3957FA1A" w:rsidR="00E9563E" w:rsidRPr="00594341" w:rsidRDefault="00E9563E" w:rsidP="00E9563E">
            <w:pPr>
              <w:jc w:val="right"/>
              <w:rPr>
                <w:color w:val="000000"/>
                <w:sz w:val="20"/>
                <w:szCs w:val="20"/>
              </w:rPr>
            </w:pPr>
            <w:r w:rsidRPr="00E9563E">
              <w:rPr>
                <w:color w:val="000000"/>
                <w:sz w:val="20"/>
                <w:szCs w:val="20"/>
              </w:rPr>
              <w:t>8</w:t>
            </w:r>
          </w:p>
        </w:tc>
        <w:tc>
          <w:tcPr>
            <w:tcW w:w="454" w:type="dxa"/>
            <w:tcBorders>
              <w:top w:val="nil"/>
              <w:left w:val="nil"/>
              <w:bottom w:val="nil"/>
              <w:right w:val="nil"/>
            </w:tcBorders>
            <w:vAlign w:val="bottom"/>
          </w:tcPr>
          <w:p w14:paraId="2360E0A9" w14:textId="65847937" w:rsidR="00E9563E" w:rsidRPr="00594341" w:rsidRDefault="00E9563E" w:rsidP="00E9563E">
            <w:pPr>
              <w:jc w:val="right"/>
              <w:rPr>
                <w:color w:val="000000"/>
                <w:sz w:val="20"/>
                <w:szCs w:val="20"/>
              </w:rPr>
            </w:pPr>
            <w:r w:rsidRPr="00E9563E">
              <w:rPr>
                <w:color w:val="000000"/>
                <w:sz w:val="20"/>
                <w:szCs w:val="20"/>
              </w:rPr>
              <w:t>16</w:t>
            </w:r>
          </w:p>
        </w:tc>
        <w:tc>
          <w:tcPr>
            <w:tcW w:w="454" w:type="dxa"/>
            <w:gridSpan w:val="2"/>
            <w:tcBorders>
              <w:top w:val="nil"/>
              <w:left w:val="nil"/>
              <w:bottom w:val="nil"/>
              <w:right w:val="nil"/>
            </w:tcBorders>
            <w:vAlign w:val="bottom"/>
          </w:tcPr>
          <w:p w14:paraId="569783F1" w14:textId="262B15BD" w:rsidR="00E9563E" w:rsidRPr="00594341" w:rsidRDefault="00E9563E" w:rsidP="00E9563E">
            <w:pPr>
              <w:jc w:val="right"/>
              <w:rPr>
                <w:color w:val="000000"/>
                <w:sz w:val="20"/>
                <w:szCs w:val="20"/>
              </w:rPr>
            </w:pPr>
            <w:r w:rsidRPr="00E9563E">
              <w:rPr>
                <w:color w:val="000000"/>
                <w:sz w:val="20"/>
                <w:szCs w:val="20"/>
              </w:rPr>
              <w:t>7</w:t>
            </w:r>
          </w:p>
        </w:tc>
        <w:tc>
          <w:tcPr>
            <w:tcW w:w="454" w:type="dxa"/>
            <w:tcBorders>
              <w:top w:val="nil"/>
              <w:left w:val="nil"/>
              <w:bottom w:val="nil"/>
              <w:right w:val="nil"/>
            </w:tcBorders>
            <w:vAlign w:val="bottom"/>
          </w:tcPr>
          <w:p w14:paraId="0DAD9882" w14:textId="54450A9B" w:rsidR="00E9563E" w:rsidRPr="00594341" w:rsidRDefault="00E9563E" w:rsidP="00E9563E">
            <w:pPr>
              <w:jc w:val="right"/>
              <w:rPr>
                <w:color w:val="000000"/>
                <w:sz w:val="20"/>
                <w:szCs w:val="20"/>
              </w:rPr>
            </w:pPr>
            <w:r w:rsidRPr="00E9563E">
              <w:rPr>
                <w:color w:val="000000"/>
                <w:sz w:val="20"/>
                <w:szCs w:val="20"/>
              </w:rPr>
              <w:t>15</w:t>
            </w:r>
          </w:p>
        </w:tc>
        <w:tc>
          <w:tcPr>
            <w:tcW w:w="454" w:type="dxa"/>
            <w:gridSpan w:val="2"/>
            <w:tcBorders>
              <w:top w:val="nil"/>
              <w:left w:val="nil"/>
              <w:bottom w:val="nil"/>
              <w:right w:val="nil"/>
            </w:tcBorders>
            <w:vAlign w:val="bottom"/>
          </w:tcPr>
          <w:p w14:paraId="57C0728A" w14:textId="77B4D132" w:rsidR="00E9563E" w:rsidRPr="00594341" w:rsidRDefault="00E9563E" w:rsidP="00E9563E">
            <w:pPr>
              <w:jc w:val="right"/>
              <w:rPr>
                <w:color w:val="000000"/>
                <w:sz w:val="20"/>
                <w:szCs w:val="20"/>
              </w:rPr>
            </w:pPr>
            <w:r w:rsidRPr="00E9563E">
              <w:rPr>
                <w:color w:val="000000"/>
                <w:sz w:val="20"/>
                <w:szCs w:val="20"/>
              </w:rPr>
              <w:t>8</w:t>
            </w:r>
          </w:p>
        </w:tc>
      </w:tr>
      <w:tr w:rsidR="00E9563E" w:rsidRPr="00357AA0" w14:paraId="1ACB1BC1" w14:textId="77777777" w:rsidTr="00E9563E">
        <w:trPr>
          <w:trHeight w:val="283"/>
        </w:trPr>
        <w:tc>
          <w:tcPr>
            <w:tcW w:w="883" w:type="dxa"/>
            <w:gridSpan w:val="2"/>
            <w:tcBorders>
              <w:top w:val="nil"/>
              <w:left w:val="nil"/>
              <w:bottom w:val="nil"/>
              <w:right w:val="nil"/>
            </w:tcBorders>
            <w:noWrap/>
            <w:vAlign w:val="bottom"/>
            <w:hideMark/>
          </w:tcPr>
          <w:p w14:paraId="7B796EEC" w14:textId="77777777" w:rsidR="00E9563E" w:rsidRPr="00594341" w:rsidRDefault="00E9563E" w:rsidP="00E9563E">
            <w:pPr>
              <w:jc w:val="right"/>
              <w:rPr>
                <w:rFonts w:ascii="Helvetica" w:hAnsi="Helvetica"/>
                <w:b/>
                <w:color w:val="000000"/>
                <w:sz w:val="20"/>
                <w:szCs w:val="20"/>
              </w:rPr>
            </w:pPr>
            <w:r w:rsidRPr="00594341">
              <w:rPr>
                <w:rFonts w:ascii="Helvetica" w:hAnsi="Helvetica"/>
                <w:b/>
                <w:color w:val="000000"/>
                <w:sz w:val="20"/>
                <w:szCs w:val="20"/>
              </w:rPr>
              <w:t>5</w:t>
            </w:r>
          </w:p>
        </w:tc>
        <w:tc>
          <w:tcPr>
            <w:tcW w:w="454" w:type="dxa"/>
            <w:tcBorders>
              <w:top w:val="nil"/>
              <w:left w:val="nil"/>
              <w:bottom w:val="nil"/>
              <w:right w:val="nil"/>
            </w:tcBorders>
            <w:noWrap/>
            <w:vAlign w:val="bottom"/>
          </w:tcPr>
          <w:p w14:paraId="7CA15D26" w14:textId="4D717020" w:rsidR="00E9563E" w:rsidRPr="00594341" w:rsidRDefault="00E9563E" w:rsidP="00E9563E">
            <w:pPr>
              <w:jc w:val="right"/>
              <w:rPr>
                <w:color w:val="000000"/>
                <w:sz w:val="20"/>
                <w:szCs w:val="20"/>
              </w:rPr>
            </w:pPr>
            <w:r w:rsidRPr="009C1E5D">
              <w:rPr>
                <w:color w:val="000000"/>
                <w:sz w:val="20"/>
                <w:szCs w:val="20"/>
              </w:rPr>
              <w:t>12</w:t>
            </w:r>
          </w:p>
        </w:tc>
        <w:tc>
          <w:tcPr>
            <w:tcW w:w="454" w:type="dxa"/>
            <w:gridSpan w:val="2"/>
            <w:tcBorders>
              <w:top w:val="nil"/>
              <w:left w:val="nil"/>
              <w:bottom w:val="nil"/>
              <w:right w:val="nil"/>
            </w:tcBorders>
            <w:noWrap/>
            <w:vAlign w:val="bottom"/>
          </w:tcPr>
          <w:p w14:paraId="557F801A" w14:textId="13E75DB6" w:rsidR="00E9563E" w:rsidRPr="00594341" w:rsidRDefault="00E9563E" w:rsidP="00E9563E">
            <w:pPr>
              <w:jc w:val="right"/>
              <w:rPr>
                <w:color w:val="000000"/>
                <w:sz w:val="20"/>
                <w:szCs w:val="20"/>
              </w:rPr>
            </w:pPr>
            <w:r w:rsidRPr="009C1E5D">
              <w:rPr>
                <w:color w:val="000000"/>
                <w:sz w:val="20"/>
                <w:szCs w:val="20"/>
              </w:rPr>
              <w:t>5</w:t>
            </w:r>
          </w:p>
        </w:tc>
        <w:tc>
          <w:tcPr>
            <w:tcW w:w="454" w:type="dxa"/>
            <w:tcBorders>
              <w:top w:val="nil"/>
              <w:left w:val="nil"/>
              <w:bottom w:val="nil"/>
              <w:right w:val="nil"/>
            </w:tcBorders>
            <w:noWrap/>
            <w:vAlign w:val="bottom"/>
          </w:tcPr>
          <w:p w14:paraId="176244AF" w14:textId="29FD6681" w:rsidR="00E9563E" w:rsidRPr="00594341" w:rsidRDefault="00E9563E" w:rsidP="00E9563E">
            <w:pPr>
              <w:jc w:val="right"/>
              <w:rPr>
                <w:color w:val="000000"/>
                <w:sz w:val="20"/>
                <w:szCs w:val="20"/>
              </w:rPr>
            </w:pPr>
            <w:r w:rsidRPr="009C1E5D">
              <w:rPr>
                <w:color w:val="000000"/>
                <w:sz w:val="20"/>
                <w:szCs w:val="20"/>
              </w:rPr>
              <w:t>16</w:t>
            </w:r>
          </w:p>
        </w:tc>
        <w:tc>
          <w:tcPr>
            <w:tcW w:w="454" w:type="dxa"/>
            <w:gridSpan w:val="2"/>
            <w:tcBorders>
              <w:top w:val="nil"/>
              <w:left w:val="nil"/>
              <w:bottom w:val="nil"/>
              <w:right w:val="nil"/>
            </w:tcBorders>
            <w:noWrap/>
            <w:vAlign w:val="bottom"/>
          </w:tcPr>
          <w:p w14:paraId="2FF19BE2" w14:textId="621520E4" w:rsidR="00E9563E" w:rsidRPr="00594341" w:rsidRDefault="00E9563E" w:rsidP="00E9563E">
            <w:pPr>
              <w:jc w:val="right"/>
              <w:rPr>
                <w:color w:val="000000"/>
                <w:sz w:val="20"/>
                <w:szCs w:val="20"/>
              </w:rPr>
            </w:pPr>
            <w:r w:rsidRPr="009C1E5D">
              <w:rPr>
                <w:color w:val="000000"/>
                <w:sz w:val="20"/>
                <w:szCs w:val="20"/>
              </w:rPr>
              <w:t>5</w:t>
            </w:r>
          </w:p>
        </w:tc>
        <w:tc>
          <w:tcPr>
            <w:tcW w:w="454" w:type="dxa"/>
            <w:tcBorders>
              <w:top w:val="nil"/>
              <w:left w:val="nil"/>
              <w:bottom w:val="nil"/>
              <w:right w:val="nil"/>
            </w:tcBorders>
            <w:noWrap/>
            <w:vAlign w:val="bottom"/>
          </w:tcPr>
          <w:p w14:paraId="62F5EA51" w14:textId="33112535" w:rsidR="00E9563E" w:rsidRPr="00594341" w:rsidRDefault="00E9563E" w:rsidP="00E9563E">
            <w:pPr>
              <w:jc w:val="right"/>
              <w:rPr>
                <w:color w:val="000000"/>
                <w:sz w:val="20"/>
                <w:szCs w:val="20"/>
              </w:rPr>
            </w:pPr>
            <w:r w:rsidRPr="00E9563E">
              <w:rPr>
                <w:color w:val="000000"/>
                <w:sz w:val="20"/>
                <w:szCs w:val="20"/>
              </w:rPr>
              <w:t>16</w:t>
            </w:r>
          </w:p>
        </w:tc>
        <w:tc>
          <w:tcPr>
            <w:tcW w:w="454" w:type="dxa"/>
            <w:gridSpan w:val="2"/>
            <w:tcBorders>
              <w:top w:val="nil"/>
              <w:left w:val="nil"/>
              <w:bottom w:val="nil"/>
              <w:right w:val="nil"/>
            </w:tcBorders>
            <w:noWrap/>
            <w:vAlign w:val="bottom"/>
          </w:tcPr>
          <w:p w14:paraId="0F2B0EA1" w14:textId="33CD27A3" w:rsidR="00E9563E" w:rsidRPr="00594341" w:rsidRDefault="00E9563E" w:rsidP="00E9563E">
            <w:pPr>
              <w:jc w:val="right"/>
              <w:rPr>
                <w:color w:val="000000"/>
                <w:sz w:val="20"/>
                <w:szCs w:val="20"/>
              </w:rPr>
            </w:pPr>
            <w:r w:rsidRPr="00E9563E">
              <w:rPr>
                <w:color w:val="000000"/>
                <w:sz w:val="20"/>
                <w:szCs w:val="20"/>
              </w:rPr>
              <w:t>6</w:t>
            </w:r>
          </w:p>
        </w:tc>
        <w:tc>
          <w:tcPr>
            <w:tcW w:w="454" w:type="dxa"/>
            <w:tcBorders>
              <w:top w:val="nil"/>
              <w:left w:val="nil"/>
              <w:bottom w:val="nil"/>
              <w:right w:val="nil"/>
            </w:tcBorders>
            <w:noWrap/>
            <w:vAlign w:val="bottom"/>
          </w:tcPr>
          <w:p w14:paraId="01DCEADE" w14:textId="4001355B" w:rsidR="00E9563E" w:rsidRPr="00594341" w:rsidRDefault="00E9563E" w:rsidP="00E9563E">
            <w:pPr>
              <w:jc w:val="right"/>
              <w:rPr>
                <w:color w:val="000000"/>
                <w:sz w:val="20"/>
                <w:szCs w:val="20"/>
              </w:rPr>
            </w:pPr>
            <w:r w:rsidRPr="00E9563E">
              <w:rPr>
                <w:color w:val="000000"/>
                <w:sz w:val="20"/>
                <w:szCs w:val="20"/>
              </w:rPr>
              <w:t>12</w:t>
            </w:r>
          </w:p>
        </w:tc>
        <w:tc>
          <w:tcPr>
            <w:tcW w:w="454" w:type="dxa"/>
            <w:gridSpan w:val="2"/>
            <w:tcBorders>
              <w:top w:val="nil"/>
              <w:left w:val="nil"/>
              <w:bottom w:val="nil"/>
              <w:right w:val="nil"/>
            </w:tcBorders>
            <w:noWrap/>
            <w:vAlign w:val="bottom"/>
          </w:tcPr>
          <w:p w14:paraId="132AF8DA" w14:textId="106707F5" w:rsidR="00E9563E" w:rsidRPr="00594341" w:rsidRDefault="00E9563E" w:rsidP="00E9563E">
            <w:pPr>
              <w:jc w:val="right"/>
              <w:rPr>
                <w:color w:val="000000"/>
                <w:sz w:val="20"/>
                <w:szCs w:val="20"/>
              </w:rPr>
            </w:pPr>
            <w:r w:rsidRPr="00E9563E">
              <w:rPr>
                <w:color w:val="000000"/>
                <w:sz w:val="20"/>
                <w:szCs w:val="20"/>
              </w:rPr>
              <w:t>4</w:t>
            </w:r>
          </w:p>
        </w:tc>
        <w:tc>
          <w:tcPr>
            <w:tcW w:w="454" w:type="dxa"/>
            <w:tcBorders>
              <w:top w:val="nil"/>
              <w:left w:val="nil"/>
              <w:bottom w:val="nil"/>
              <w:right w:val="nil"/>
            </w:tcBorders>
            <w:noWrap/>
            <w:vAlign w:val="bottom"/>
          </w:tcPr>
          <w:p w14:paraId="7299917F" w14:textId="53A557D4" w:rsidR="00E9563E" w:rsidRPr="00594341" w:rsidRDefault="00E9563E" w:rsidP="00E9563E">
            <w:pPr>
              <w:jc w:val="right"/>
              <w:rPr>
                <w:color w:val="000000"/>
                <w:sz w:val="20"/>
                <w:szCs w:val="20"/>
              </w:rPr>
            </w:pPr>
            <w:r w:rsidRPr="00E9563E">
              <w:rPr>
                <w:color w:val="000000"/>
                <w:sz w:val="20"/>
                <w:szCs w:val="20"/>
              </w:rPr>
              <w:t>15</w:t>
            </w:r>
          </w:p>
        </w:tc>
        <w:tc>
          <w:tcPr>
            <w:tcW w:w="454" w:type="dxa"/>
            <w:gridSpan w:val="2"/>
            <w:tcBorders>
              <w:top w:val="nil"/>
              <w:left w:val="nil"/>
              <w:bottom w:val="nil"/>
              <w:right w:val="nil"/>
            </w:tcBorders>
            <w:noWrap/>
            <w:vAlign w:val="bottom"/>
          </w:tcPr>
          <w:p w14:paraId="086F9EDD" w14:textId="09274519" w:rsidR="00E9563E" w:rsidRPr="00594341" w:rsidRDefault="00E9563E" w:rsidP="00E9563E">
            <w:pPr>
              <w:jc w:val="right"/>
              <w:rPr>
                <w:color w:val="000000"/>
                <w:sz w:val="20"/>
                <w:szCs w:val="20"/>
              </w:rPr>
            </w:pPr>
            <w:r w:rsidRPr="00E9563E">
              <w:rPr>
                <w:color w:val="000000"/>
                <w:sz w:val="20"/>
                <w:szCs w:val="20"/>
              </w:rPr>
              <w:t>4</w:t>
            </w:r>
          </w:p>
        </w:tc>
        <w:tc>
          <w:tcPr>
            <w:tcW w:w="454" w:type="dxa"/>
            <w:tcBorders>
              <w:top w:val="nil"/>
              <w:left w:val="nil"/>
              <w:bottom w:val="nil"/>
              <w:right w:val="nil"/>
            </w:tcBorders>
            <w:noWrap/>
            <w:vAlign w:val="bottom"/>
          </w:tcPr>
          <w:p w14:paraId="3D2E4327" w14:textId="7F512D4C" w:rsidR="00E9563E" w:rsidRPr="00594341" w:rsidRDefault="00E9563E" w:rsidP="00E9563E">
            <w:pPr>
              <w:jc w:val="right"/>
              <w:rPr>
                <w:color w:val="000000"/>
                <w:sz w:val="20"/>
                <w:szCs w:val="20"/>
              </w:rPr>
            </w:pPr>
            <w:r w:rsidRPr="00E9563E">
              <w:rPr>
                <w:color w:val="000000"/>
                <w:sz w:val="20"/>
                <w:szCs w:val="20"/>
              </w:rPr>
              <w:t>13</w:t>
            </w:r>
          </w:p>
        </w:tc>
        <w:tc>
          <w:tcPr>
            <w:tcW w:w="454" w:type="dxa"/>
            <w:gridSpan w:val="2"/>
            <w:tcBorders>
              <w:top w:val="nil"/>
              <w:left w:val="nil"/>
              <w:bottom w:val="nil"/>
              <w:right w:val="nil"/>
            </w:tcBorders>
            <w:noWrap/>
            <w:vAlign w:val="bottom"/>
          </w:tcPr>
          <w:p w14:paraId="32D2F1DB" w14:textId="6843B218" w:rsidR="00E9563E" w:rsidRPr="00594341" w:rsidRDefault="00E9563E" w:rsidP="00E9563E">
            <w:pPr>
              <w:jc w:val="right"/>
              <w:rPr>
                <w:color w:val="000000"/>
                <w:sz w:val="20"/>
                <w:szCs w:val="20"/>
              </w:rPr>
            </w:pPr>
            <w:r w:rsidRPr="00E9563E">
              <w:rPr>
                <w:color w:val="000000"/>
                <w:sz w:val="20"/>
                <w:szCs w:val="20"/>
              </w:rPr>
              <w:t>6</w:t>
            </w:r>
          </w:p>
        </w:tc>
        <w:tc>
          <w:tcPr>
            <w:tcW w:w="454" w:type="dxa"/>
            <w:tcBorders>
              <w:top w:val="nil"/>
              <w:left w:val="nil"/>
              <w:bottom w:val="nil"/>
              <w:right w:val="nil"/>
            </w:tcBorders>
            <w:noWrap/>
            <w:vAlign w:val="bottom"/>
          </w:tcPr>
          <w:p w14:paraId="61952B5C" w14:textId="25702DE4" w:rsidR="00E9563E" w:rsidRPr="00594341" w:rsidRDefault="00E9563E" w:rsidP="00E9563E">
            <w:pPr>
              <w:jc w:val="right"/>
              <w:rPr>
                <w:color w:val="000000"/>
                <w:sz w:val="20"/>
                <w:szCs w:val="20"/>
              </w:rPr>
            </w:pPr>
            <w:r w:rsidRPr="00E9563E">
              <w:rPr>
                <w:color w:val="000000"/>
                <w:sz w:val="20"/>
                <w:szCs w:val="20"/>
              </w:rPr>
              <w:t>14</w:t>
            </w:r>
          </w:p>
        </w:tc>
        <w:tc>
          <w:tcPr>
            <w:tcW w:w="454" w:type="dxa"/>
            <w:gridSpan w:val="2"/>
            <w:tcBorders>
              <w:top w:val="nil"/>
              <w:left w:val="nil"/>
              <w:bottom w:val="nil"/>
              <w:right w:val="nil"/>
            </w:tcBorders>
            <w:noWrap/>
            <w:vAlign w:val="bottom"/>
          </w:tcPr>
          <w:p w14:paraId="32AD493B" w14:textId="5B9D5101" w:rsidR="00E9563E" w:rsidRPr="00594341" w:rsidRDefault="00E9563E" w:rsidP="00E9563E">
            <w:pPr>
              <w:jc w:val="right"/>
              <w:rPr>
                <w:color w:val="000000"/>
                <w:sz w:val="20"/>
                <w:szCs w:val="20"/>
              </w:rPr>
            </w:pPr>
            <w:r w:rsidRPr="00E9563E">
              <w:rPr>
                <w:color w:val="000000"/>
                <w:sz w:val="20"/>
                <w:szCs w:val="20"/>
              </w:rPr>
              <w:t>7</w:t>
            </w:r>
          </w:p>
        </w:tc>
        <w:tc>
          <w:tcPr>
            <w:tcW w:w="454" w:type="dxa"/>
            <w:tcBorders>
              <w:top w:val="nil"/>
              <w:left w:val="nil"/>
              <w:bottom w:val="nil"/>
              <w:right w:val="nil"/>
            </w:tcBorders>
            <w:vAlign w:val="bottom"/>
          </w:tcPr>
          <w:p w14:paraId="3CDF29FC" w14:textId="7F22975A" w:rsidR="00E9563E" w:rsidRPr="00594341" w:rsidRDefault="00E9563E" w:rsidP="00E9563E">
            <w:pPr>
              <w:jc w:val="right"/>
              <w:rPr>
                <w:color w:val="000000"/>
                <w:sz w:val="20"/>
                <w:szCs w:val="20"/>
              </w:rPr>
            </w:pPr>
            <w:r w:rsidRPr="00E9563E">
              <w:rPr>
                <w:color w:val="000000"/>
                <w:sz w:val="20"/>
                <w:szCs w:val="20"/>
              </w:rPr>
              <w:t>16</w:t>
            </w:r>
          </w:p>
        </w:tc>
        <w:tc>
          <w:tcPr>
            <w:tcW w:w="454" w:type="dxa"/>
            <w:gridSpan w:val="2"/>
            <w:tcBorders>
              <w:top w:val="nil"/>
              <w:left w:val="nil"/>
              <w:bottom w:val="nil"/>
              <w:right w:val="nil"/>
            </w:tcBorders>
            <w:vAlign w:val="bottom"/>
          </w:tcPr>
          <w:p w14:paraId="585A824F" w14:textId="6D1544B7" w:rsidR="00E9563E" w:rsidRPr="00594341" w:rsidRDefault="00E9563E" w:rsidP="00E9563E">
            <w:pPr>
              <w:jc w:val="right"/>
              <w:rPr>
                <w:color w:val="000000"/>
                <w:sz w:val="20"/>
                <w:szCs w:val="20"/>
              </w:rPr>
            </w:pPr>
            <w:r w:rsidRPr="00E9563E">
              <w:rPr>
                <w:color w:val="000000"/>
                <w:sz w:val="20"/>
                <w:szCs w:val="20"/>
              </w:rPr>
              <w:t>7</w:t>
            </w:r>
          </w:p>
        </w:tc>
        <w:tc>
          <w:tcPr>
            <w:tcW w:w="454" w:type="dxa"/>
            <w:tcBorders>
              <w:top w:val="nil"/>
              <w:left w:val="nil"/>
              <w:bottom w:val="nil"/>
              <w:right w:val="nil"/>
            </w:tcBorders>
            <w:vAlign w:val="bottom"/>
          </w:tcPr>
          <w:p w14:paraId="234601C5" w14:textId="5DEDB692" w:rsidR="00E9563E" w:rsidRPr="00594341" w:rsidRDefault="00E9563E" w:rsidP="00E9563E">
            <w:pPr>
              <w:jc w:val="right"/>
              <w:rPr>
                <w:color w:val="000000"/>
                <w:sz w:val="20"/>
                <w:szCs w:val="20"/>
              </w:rPr>
            </w:pPr>
            <w:r w:rsidRPr="00E9563E">
              <w:rPr>
                <w:color w:val="000000"/>
                <w:sz w:val="20"/>
                <w:szCs w:val="20"/>
              </w:rPr>
              <w:t>10</w:t>
            </w:r>
          </w:p>
        </w:tc>
        <w:tc>
          <w:tcPr>
            <w:tcW w:w="454" w:type="dxa"/>
            <w:gridSpan w:val="2"/>
            <w:tcBorders>
              <w:top w:val="nil"/>
              <w:left w:val="nil"/>
              <w:bottom w:val="nil"/>
              <w:right w:val="nil"/>
            </w:tcBorders>
            <w:vAlign w:val="bottom"/>
          </w:tcPr>
          <w:p w14:paraId="4FBE99B7" w14:textId="0381E0C0" w:rsidR="00E9563E" w:rsidRPr="00594341" w:rsidRDefault="00E9563E" w:rsidP="00E9563E">
            <w:pPr>
              <w:jc w:val="right"/>
              <w:rPr>
                <w:color w:val="000000"/>
                <w:sz w:val="20"/>
                <w:szCs w:val="20"/>
              </w:rPr>
            </w:pPr>
            <w:r w:rsidRPr="00E9563E">
              <w:rPr>
                <w:color w:val="000000"/>
                <w:sz w:val="20"/>
                <w:szCs w:val="20"/>
              </w:rPr>
              <w:t>10</w:t>
            </w:r>
          </w:p>
        </w:tc>
        <w:tc>
          <w:tcPr>
            <w:tcW w:w="454" w:type="dxa"/>
            <w:tcBorders>
              <w:top w:val="nil"/>
              <w:left w:val="nil"/>
              <w:bottom w:val="nil"/>
              <w:right w:val="nil"/>
            </w:tcBorders>
            <w:vAlign w:val="bottom"/>
          </w:tcPr>
          <w:p w14:paraId="5E1BCF54" w14:textId="6ECA52CA" w:rsidR="00E9563E" w:rsidRPr="00594341" w:rsidRDefault="00E9563E" w:rsidP="00E9563E">
            <w:pPr>
              <w:jc w:val="right"/>
              <w:rPr>
                <w:color w:val="000000"/>
                <w:sz w:val="20"/>
                <w:szCs w:val="20"/>
              </w:rPr>
            </w:pPr>
            <w:r w:rsidRPr="00E9563E">
              <w:rPr>
                <w:color w:val="000000"/>
                <w:sz w:val="20"/>
                <w:szCs w:val="20"/>
              </w:rPr>
              <w:t>11</w:t>
            </w:r>
          </w:p>
        </w:tc>
        <w:tc>
          <w:tcPr>
            <w:tcW w:w="454" w:type="dxa"/>
            <w:gridSpan w:val="2"/>
            <w:tcBorders>
              <w:top w:val="nil"/>
              <w:left w:val="nil"/>
              <w:bottom w:val="nil"/>
              <w:right w:val="nil"/>
            </w:tcBorders>
            <w:vAlign w:val="bottom"/>
          </w:tcPr>
          <w:p w14:paraId="6BEDBF27" w14:textId="62D6F150" w:rsidR="00E9563E" w:rsidRPr="00594341" w:rsidRDefault="00E9563E" w:rsidP="00E9563E">
            <w:pPr>
              <w:jc w:val="right"/>
              <w:rPr>
                <w:color w:val="000000"/>
                <w:sz w:val="20"/>
                <w:szCs w:val="20"/>
              </w:rPr>
            </w:pPr>
            <w:r w:rsidRPr="00E9563E">
              <w:rPr>
                <w:color w:val="000000"/>
                <w:sz w:val="20"/>
                <w:szCs w:val="20"/>
              </w:rPr>
              <w:t>10</w:t>
            </w:r>
          </w:p>
        </w:tc>
      </w:tr>
      <w:tr w:rsidR="00E9563E" w:rsidRPr="00357AA0" w14:paraId="5C3A4CAF" w14:textId="77777777" w:rsidTr="00E9563E">
        <w:trPr>
          <w:trHeight w:val="283"/>
        </w:trPr>
        <w:tc>
          <w:tcPr>
            <w:tcW w:w="883" w:type="dxa"/>
            <w:gridSpan w:val="2"/>
            <w:tcBorders>
              <w:top w:val="nil"/>
              <w:left w:val="nil"/>
              <w:bottom w:val="nil"/>
              <w:right w:val="nil"/>
            </w:tcBorders>
            <w:noWrap/>
            <w:vAlign w:val="bottom"/>
            <w:hideMark/>
          </w:tcPr>
          <w:p w14:paraId="7CF473D5" w14:textId="77777777" w:rsidR="00E9563E" w:rsidRPr="00594341" w:rsidRDefault="00E9563E" w:rsidP="00E9563E">
            <w:pPr>
              <w:jc w:val="right"/>
              <w:rPr>
                <w:rFonts w:ascii="Helvetica" w:hAnsi="Helvetica"/>
                <w:b/>
                <w:color w:val="000000"/>
                <w:sz w:val="20"/>
                <w:szCs w:val="20"/>
              </w:rPr>
            </w:pPr>
            <w:r w:rsidRPr="00594341">
              <w:rPr>
                <w:rFonts w:ascii="Helvetica" w:hAnsi="Helvetica"/>
                <w:b/>
                <w:color w:val="000000"/>
                <w:sz w:val="20"/>
                <w:szCs w:val="20"/>
              </w:rPr>
              <w:t>6</w:t>
            </w:r>
          </w:p>
        </w:tc>
        <w:tc>
          <w:tcPr>
            <w:tcW w:w="454" w:type="dxa"/>
            <w:tcBorders>
              <w:top w:val="nil"/>
              <w:left w:val="nil"/>
              <w:bottom w:val="nil"/>
              <w:right w:val="nil"/>
            </w:tcBorders>
            <w:noWrap/>
            <w:vAlign w:val="bottom"/>
          </w:tcPr>
          <w:p w14:paraId="490C9F79" w14:textId="2E02B9AE" w:rsidR="00E9563E" w:rsidRPr="00594341" w:rsidRDefault="00E9563E" w:rsidP="00E9563E">
            <w:pPr>
              <w:jc w:val="right"/>
              <w:rPr>
                <w:color w:val="000000"/>
                <w:sz w:val="20"/>
                <w:szCs w:val="20"/>
              </w:rPr>
            </w:pPr>
            <w:r w:rsidRPr="009C1E5D">
              <w:rPr>
                <w:color w:val="000000"/>
                <w:sz w:val="20"/>
                <w:szCs w:val="20"/>
              </w:rPr>
              <w:t>11</w:t>
            </w:r>
          </w:p>
        </w:tc>
        <w:tc>
          <w:tcPr>
            <w:tcW w:w="454" w:type="dxa"/>
            <w:gridSpan w:val="2"/>
            <w:tcBorders>
              <w:top w:val="nil"/>
              <w:left w:val="nil"/>
              <w:bottom w:val="nil"/>
              <w:right w:val="nil"/>
            </w:tcBorders>
            <w:noWrap/>
            <w:vAlign w:val="bottom"/>
          </w:tcPr>
          <w:p w14:paraId="044ED0C8" w14:textId="399A0248" w:rsidR="00E9563E" w:rsidRPr="00594341" w:rsidRDefault="00E9563E" w:rsidP="00E9563E">
            <w:pPr>
              <w:jc w:val="right"/>
              <w:rPr>
                <w:color w:val="000000"/>
                <w:sz w:val="20"/>
                <w:szCs w:val="20"/>
              </w:rPr>
            </w:pPr>
            <w:r w:rsidRPr="009C1E5D">
              <w:rPr>
                <w:color w:val="000000"/>
                <w:sz w:val="20"/>
                <w:szCs w:val="20"/>
              </w:rPr>
              <w:t>4</w:t>
            </w:r>
          </w:p>
        </w:tc>
        <w:tc>
          <w:tcPr>
            <w:tcW w:w="454" w:type="dxa"/>
            <w:tcBorders>
              <w:top w:val="nil"/>
              <w:left w:val="nil"/>
              <w:bottom w:val="nil"/>
              <w:right w:val="nil"/>
            </w:tcBorders>
            <w:noWrap/>
            <w:vAlign w:val="bottom"/>
          </w:tcPr>
          <w:p w14:paraId="5EAC4ABE" w14:textId="71EEFB72" w:rsidR="00E9563E" w:rsidRPr="00594341" w:rsidRDefault="00E9563E" w:rsidP="00E9563E">
            <w:pPr>
              <w:jc w:val="right"/>
              <w:rPr>
                <w:color w:val="000000"/>
                <w:sz w:val="20"/>
                <w:szCs w:val="20"/>
              </w:rPr>
            </w:pPr>
            <w:r w:rsidRPr="009C1E5D">
              <w:rPr>
                <w:color w:val="000000"/>
                <w:sz w:val="20"/>
                <w:szCs w:val="20"/>
              </w:rPr>
              <w:t>14</w:t>
            </w:r>
          </w:p>
        </w:tc>
        <w:tc>
          <w:tcPr>
            <w:tcW w:w="454" w:type="dxa"/>
            <w:gridSpan w:val="2"/>
            <w:tcBorders>
              <w:top w:val="nil"/>
              <w:left w:val="nil"/>
              <w:bottom w:val="nil"/>
              <w:right w:val="nil"/>
            </w:tcBorders>
            <w:noWrap/>
            <w:vAlign w:val="bottom"/>
          </w:tcPr>
          <w:p w14:paraId="12BC3CCF" w14:textId="11A71B3D" w:rsidR="00E9563E" w:rsidRPr="00594341" w:rsidRDefault="00E9563E" w:rsidP="00E9563E">
            <w:pPr>
              <w:jc w:val="right"/>
              <w:rPr>
                <w:color w:val="000000"/>
                <w:sz w:val="20"/>
                <w:szCs w:val="20"/>
              </w:rPr>
            </w:pPr>
            <w:r w:rsidRPr="009C1E5D">
              <w:rPr>
                <w:color w:val="000000"/>
                <w:sz w:val="20"/>
                <w:szCs w:val="20"/>
              </w:rPr>
              <w:t>5</w:t>
            </w:r>
          </w:p>
        </w:tc>
        <w:tc>
          <w:tcPr>
            <w:tcW w:w="454" w:type="dxa"/>
            <w:tcBorders>
              <w:top w:val="nil"/>
              <w:left w:val="nil"/>
              <w:bottom w:val="nil"/>
              <w:right w:val="nil"/>
            </w:tcBorders>
            <w:noWrap/>
            <w:vAlign w:val="bottom"/>
          </w:tcPr>
          <w:p w14:paraId="5A75863F" w14:textId="607679B2" w:rsidR="00E9563E" w:rsidRPr="00594341" w:rsidRDefault="00E9563E" w:rsidP="00E9563E">
            <w:pPr>
              <w:jc w:val="right"/>
              <w:rPr>
                <w:color w:val="000000"/>
                <w:sz w:val="20"/>
                <w:szCs w:val="20"/>
              </w:rPr>
            </w:pPr>
            <w:r w:rsidRPr="00E9563E">
              <w:rPr>
                <w:color w:val="000000"/>
                <w:sz w:val="20"/>
                <w:szCs w:val="20"/>
              </w:rPr>
              <w:t>12</w:t>
            </w:r>
          </w:p>
        </w:tc>
        <w:tc>
          <w:tcPr>
            <w:tcW w:w="454" w:type="dxa"/>
            <w:gridSpan w:val="2"/>
            <w:tcBorders>
              <w:top w:val="nil"/>
              <w:left w:val="nil"/>
              <w:bottom w:val="nil"/>
              <w:right w:val="nil"/>
            </w:tcBorders>
            <w:noWrap/>
            <w:vAlign w:val="bottom"/>
          </w:tcPr>
          <w:p w14:paraId="69AC0FCD" w14:textId="3C278791" w:rsidR="00E9563E" w:rsidRPr="00594341" w:rsidRDefault="00E9563E" w:rsidP="00E9563E">
            <w:pPr>
              <w:jc w:val="right"/>
              <w:rPr>
                <w:color w:val="000000"/>
                <w:sz w:val="20"/>
                <w:szCs w:val="20"/>
              </w:rPr>
            </w:pPr>
            <w:r w:rsidRPr="00E9563E">
              <w:rPr>
                <w:color w:val="000000"/>
                <w:sz w:val="20"/>
                <w:szCs w:val="20"/>
              </w:rPr>
              <w:t>8</w:t>
            </w:r>
          </w:p>
        </w:tc>
        <w:tc>
          <w:tcPr>
            <w:tcW w:w="454" w:type="dxa"/>
            <w:tcBorders>
              <w:top w:val="nil"/>
              <w:left w:val="nil"/>
              <w:bottom w:val="nil"/>
              <w:right w:val="nil"/>
            </w:tcBorders>
            <w:noWrap/>
            <w:vAlign w:val="bottom"/>
          </w:tcPr>
          <w:p w14:paraId="08E7216A" w14:textId="7C11FF06" w:rsidR="00E9563E" w:rsidRPr="00594341" w:rsidRDefault="00E9563E" w:rsidP="00E9563E">
            <w:pPr>
              <w:jc w:val="right"/>
              <w:rPr>
                <w:color w:val="000000"/>
                <w:sz w:val="20"/>
                <w:szCs w:val="20"/>
              </w:rPr>
            </w:pPr>
            <w:r w:rsidRPr="00E9563E">
              <w:rPr>
                <w:color w:val="000000"/>
                <w:sz w:val="20"/>
                <w:szCs w:val="20"/>
              </w:rPr>
              <w:t>10</w:t>
            </w:r>
          </w:p>
        </w:tc>
        <w:tc>
          <w:tcPr>
            <w:tcW w:w="454" w:type="dxa"/>
            <w:gridSpan w:val="2"/>
            <w:tcBorders>
              <w:top w:val="nil"/>
              <w:left w:val="nil"/>
              <w:bottom w:val="nil"/>
              <w:right w:val="nil"/>
            </w:tcBorders>
            <w:noWrap/>
            <w:vAlign w:val="bottom"/>
          </w:tcPr>
          <w:p w14:paraId="25F98F3D" w14:textId="7400C2B9" w:rsidR="00E9563E" w:rsidRPr="00594341" w:rsidRDefault="00E9563E" w:rsidP="00E9563E">
            <w:pPr>
              <w:jc w:val="right"/>
              <w:rPr>
                <w:color w:val="000000"/>
                <w:sz w:val="20"/>
                <w:szCs w:val="20"/>
              </w:rPr>
            </w:pPr>
            <w:r w:rsidRPr="00E9563E">
              <w:rPr>
                <w:color w:val="000000"/>
                <w:sz w:val="20"/>
                <w:szCs w:val="20"/>
              </w:rPr>
              <w:t>5</w:t>
            </w:r>
          </w:p>
        </w:tc>
        <w:tc>
          <w:tcPr>
            <w:tcW w:w="454" w:type="dxa"/>
            <w:tcBorders>
              <w:top w:val="nil"/>
              <w:left w:val="nil"/>
              <w:bottom w:val="nil"/>
              <w:right w:val="nil"/>
            </w:tcBorders>
            <w:noWrap/>
            <w:vAlign w:val="bottom"/>
          </w:tcPr>
          <w:p w14:paraId="71F8E5AF" w14:textId="429284D5" w:rsidR="00E9563E" w:rsidRPr="00594341" w:rsidRDefault="00E9563E" w:rsidP="00E9563E">
            <w:pPr>
              <w:jc w:val="right"/>
              <w:rPr>
                <w:color w:val="000000"/>
                <w:sz w:val="20"/>
                <w:szCs w:val="20"/>
              </w:rPr>
            </w:pPr>
            <w:r w:rsidRPr="00E9563E">
              <w:rPr>
                <w:color w:val="000000"/>
                <w:sz w:val="20"/>
                <w:szCs w:val="20"/>
              </w:rPr>
              <w:t>10</w:t>
            </w:r>
          </w:p>
        </w:tc>
        <w:tc>
          <w:tcPr>
            <w:tcW w:w="454" w:type="dxa"/>
            <w:gridSpan w:val="2"/>
            <w:tcBorders>
              <w:top w:val="nil"/>
              <w:left w:val="nil"/>
              <w:bottom w:val="nil"/>
              <w:right w:val="nil"/>
            </w:tcBorders>
            <w:noWrap/>
            <w:vAlign w:val="bottom"/>
          </w:tcPr>
          <w:p w14:paraId="74905232" w14:textId="09FEB46D" w:rsidR="00E9563E" w:rsidRPr="00594341" w:rsidRDefault="00E9563E" w:rsidP="00E9563E">
            <w:pPr>
              <w:jc w:val="right"/>
              <w:rPr>
                <w:color w:val="000000"/>
                <w:sz w:val="20"/>
                <w:szCs w:val="20"/>
              </w:rPr>
            </w:pPr>
            <w:r w:rsidRPr="00E9563E">
              <w:rPr>
                <w:color w:val="000000"/>
                <w:sz w:val="20"/>
                <w:szCs w:val="20"/>
              </w:rPr>
              <w:t>9</w:t>
            </w:r>
          </w:p>
        </w:tc>
        <w:tc>
          <w:tcPr>
            <w:tcW w:w="454" w:type="dxa"/>
            <w:tcBorders>
              <w:top w:val="nil"/>
              <w:left w:val="nil"/>
              <w:bottom w:val="nil"/>
              <w:right w:val="nil"/>
            </w:tcBorders>
            <w:noWrap/>
            <w:vAlign w:val="bottom"/>
          </w:tcPr>
          <w:p w14:paraId="5FAE5075" w14:textId="08143BBB" w:rsidR="00E9563E" w:rsidRPr="00594341" w:rsidRDefault="00E9563E" w:rsidP="00E9563E">
            <w:pPr>
              <w:jc w:val="right"/>
              <w:rPr>
                <w:color w:val="000000"/>
                <w:sz w:val="20"/>
                <w:szCs w:val="20"/>
              </w:rPr>
            </w:pPr>
            <w:r w:rsidRPr="00E9563E">
              <w:rPr>
                <w:color w:val="000000"/>
                <w:sz w:val="20"/>
                <w:szCs w:val="20"/>
              </w:rPr>
              <w:t>10</w:t>
            </w:r>
          </w:p>
        </w:tc>
        <w:tc>
          <w:tcPr>
            <w:tcW w:w="454" w:type="dxa"/>
            <w:gridSpan w:val="2"/>
            <w:tcBorders>
              <w:top w:val="nil"/>
              <w:left w:val="nil"/>
              <w:bottom w:val="nil"/>
              <w:right w:val="nil"/>
            </w:tcBorders>
            <w:noWrap/>
            <w:vAlign w:val="bottom"/>
          </w:tcPr>
          <w:p w14:paraId="3D5181EE" w14:textId="0B4435D3" w:rsidR="00E9563E" w:rsidRPr="00594341" w:rsidRDefault="00E9563E" w:rsidP="00E9563E">
            <w:pPr>
              <w:jc w:val="right"/>
              <w:rPr>
                <w:color w:val="000000"/>
                <w:sz w:val="20"/>
                <w:szCs w:val="20"/>
              </w:rPr>
            </w:pPr>
            <w:r w:rsidRPr="00E9563E">
              <w:rPr>
                <w:color w:val="000000"/>
                <w:sz w:val="20"/>
                <w:szCs w:val="20"/>
              </w:rPr>
              <w:t>6</w:t>
            </w:r>
          </w:p>
        </w:tc>
        <w:tc>
          <w:tcPr>
            <w:tcW w:w="454" w:type="dxa"/>
            <w:tcBorders>
              <w:top w:val="nil"/>
              <w:left w:val="nil"/>
              <w:bottom w:val="nil"/>
              <w:right w:val="nil"/>
            </w:tcBorders>
            <w:noWrap/>
            <w:vAlign w:val="bottom"/>
          </w:tcPr>
          <w:p w14:paraId="7AF250BD" w14:textId="3D3970A6" w:rsidR="00E9563E" w:rsidRPr="00594341" w:rsidRDefault="00E9563E" w:rsidP="00E9563E">
            <w:pPr>
              <w:jc w:val="right"/>
              <w:rPr>
                <w:color w:val="000000"/>
                <w:sz w:val="20"/>
                <w:szCs w:val="20"/>
              </w:rPr>
            </w:pPr>
            <w:r w:rsidRPr="00E9563E">
              <w:rPr>
                <w:color w:val="000000"/>
                <w:sz w:val="20"/>
                <w:szCs w:val="20"/>
              </w:rPr>
              <w:t>13</w:t>
            </w:r>
          </w:p>
        </w:tc>
        <w:tc>
          <w:tcPr>
            <w:tcW w:w="454" w:type="dxa"/>
            <w:gridSpan w:val="2"/>
            <w:tcBorders>
              <w:top w:val="nil"/>
              <w:left w:val="nil"/>
              <w:bottom w:val="nil"/>
              <w:right w:val="nil"/>
            </w:tcBorders>
            <w:noWrap/>
            <w:vAlign w:val="bottom"/>
          </w:tcPr>
          <w:p w14:paraId="3D10553A" w14:textId="5FA36F9D" w:rsidR="00E9563E" w:rsidRPr="00594341" w:rsidRDefault="00E9563E" w:rsidP="00E9563E">
            <w:pPr>
              <w:jc w:val="right"/>
              <w:rPr>
                <w:color w:val="000000"/>
                <w:sz w:val="20"/>
                <w:szCs w:val="20"/>
              </w:rPr>
            </w:pPr>
            <w:r w:rsidRPr="00E9563E">
              <w:rPr>
                <w:color w:val="000000"/>
                <w:sz w:val="20"/>
                <w:szCs w:val="20"/>
              </w:rPr>
              <w:t>8</w:t>
            </w:r>
          </w:p>
        </w:tc>
        <w:tc>
          <w:tcPr>
            <w:tcW w:w="454" w:type="dxa"/>
            <w:tcBorders>
              <w:top w:val="nil"/>
              <w:left w:val="nil"/>
              <w:bottom w:val="nil"/>
              <w:right w:val="nil"/>
            </w:tcBorders>
            <w:vAlign w:val="bottom"/>
          </w:tcPr>
          <w:p w14:paraId="36A26192" w14:textId="63FA0568" w:rsidR="00E9563E" w:rsidRPr="00594341" w:rsidRDefault="00E9563E" w:rsidP="00E9563E">
            <w:pPr>
              <w:jc w:val="right"/>
              <w:rPr>
                <w:color w:val="000000"/>
                <w:sz w:val="20"/>
                <w:szCs w:val="20"/>
              </w:rPr>
            </w:pPr>
            <w:r w:rsidRPr="00E9563E">
              <w:rPr>
                <w:color w:val="000000"/>
                <w:sz w:val="20"/>
                <w:szCs w:val="20"/>
              </w:rPr>
              <w:t>14</w:t>
            </w:r>
          </w:p>
        </w:tc>
        <w:tc>
          <w:tcPr>
            <w:tcW w:w="454" w:type="dxa"/>
            <w:gridSpan w:val="2"/>
            <w:tcBorders>
              <w:top w:val="nil"/>
              <w:left w:val="nil"/>
              <w:bottom w:val="nil"/>
              <w:right w:val="nil"/>
            </w:tcBorders>
            <w:vAlign w:val="bottom"/>
          </w:tcPr>
          <w:p w14:paraId="0E85ED2B" w14:textId="09AE5A66" w:rsidR="00E9563E" w:rsidRPr="00594341" w:rsidRDefault="00E9563E" w:rsidP="00E9563E">
            <w:pPr>
              <w:jc w:val="right"/>
              <w:rPr>
                <w:color w:val="000000"/>
                <w:sz w:val="20"/>
                <w:szCs w:val="20"/>
              </w:rPr>
            </w:pPr>
            <w:r w:rsidRPr="00E9563E">
              <w:rPr>
                <w:color w:val="000000"/>
                <w:sz w:val="20"/>
                <w:szCs w:val="20"/>
              </w:rPr>
              <w:t>7</w:t>
            </w:r>
          </w:p>
        </w:tc>
        <w:tc>
          <w:tcPr>
            <w:tcW w:w="454" w:type="dxa"/>
            <w:tcBorders>
              <w:top w:val="nil"/>
              <w:left w:val="nil"/>
              <w:bottom w:val="nil"/>
              <w:right w:val="nil"/>
            </w:tcBorders>
            <w:vAlign w:val="bottom"/>
          </w:tcPr>
          <w:p w14:paraId="42E836E7" w14:textId="2897D3D5" w:rsidR="00E9563E" w:rsidRPr="00594341" w:rsidRDefault="00E9563E" w:rsidP="00E9563E">
            <w:pPr>
              <w:jc w:val="right"/>
              <w:rPr>
                <w:color w:val="000000"/>
                <w:sz w:val="20"/>
                <w:szCs w:val="20"/>
              </w:rPr>
            </w:pPr>
            <w:r w:rsidRPr="00E9563E">
              <w:rPr>
                <w:color w:val="000000"/>
                <w:sz w:val="20"/>
                <w:szCs w:val="20"/>
              </w:rPr>
              <w:t>13</w:t>
            </w:r>
          </w:p>
        </w:tc>
        <w:tc>
          <w:tcPr>
            <w:tcW w:w="454" w:type="dxa"/>
            <w:gridSpan w:val="2"/>
            <w:tcBorders>
              <w:top w:val="nil"/>
              <w:left w:val="nil"/>
              <w:bottom w:val="nil"/>
              <w:right w:val="nil"/>
            </w:tcBorders>
            <w:vAlign w:val="bottom"/>
          </w:tcPr>
          <w:p w14:paraId="618F232B" w14:textId="63A6610D" w:rsidR="00E9563E" w:rsidRPr="00594341" w:rsidRDefault="00E9563E" w:rsidP="00E9563E">
            <w:pPr>
              <w:jc w:val="right"/>
              <w:rPr>
                <w:color w:val="000000"/>
                <w:sz w:val="20"/>
                <w:szCs w:val="20"/>
              </w:rPr>
            </w:pPr>
            <w:r w:rsidRPr="00E9563E">
              <w:rPr>
                <w:color w:val="000000"/>
                <w:sz w:val="20"/>
                <w:szCs w:val="20"/>
              </w:rPr>
              <w:t>5</w:t>
            </w:r>
          </w:p>
        </w:tc>
        <w:tc>
          <w:tcPr>
            <w:tcW w:w="454" w:type="dxa"/>
            <w:tcBorders>
              <w:top w:val="nil"/>
              <w:left w:val="nil"/>
              <w:bottom w:val="nil"/>
              <w:right w:val="nil"/>
            </w:tcBorders>
            <w:vAlign w:val="bottom"/>
          </w:tcPr>
          <w:p w14:paraId="4B450E00" w14:textId="6AF4737C" w:rsidR="00E9563E" w:rsidRPr="00594341" w:rsidRDefault="00E9563E" w:rsidP="00E9563E">
            <w:pPr>
              <w:jc w:val="right"/>
              <w:rPr>
                <w:color w:val="000000"/>
                <w:sz w:val="20"/>
                <w:szCs w:val="20"/>
              </w:rPr>
            </w:pPr>
            <w:r w:rsidRPr="00E9563E">
              <w:rPr>
                <w:color w:val="000000"/>
                <w:sz w:val="20"/>
                <w:szCs w:val="20"/>
              </w:rPr>
              <w:t>12</w:t>
            </w:r>
          </w:p>
        </w:tc>
        <w:tc>
          <w:tcPr>
            <w:tcW w:w="454" w:type="dxa"/>
            <w:gridSpan w:val="2"/>
            <w:tcBorders>
              <w:top w:val="nil"/>
              <w:left w:val="nil"/>
              <w:bottom w:val="nil"/>
              <w:right w:val="nil"/>
            </w:tcBorders>
            <w:vAlign w:val="bottom"/>
          </w:tcPr>
          <w:p w14:paraId="3336E6A0" w14:textId="3EFF4BB1" w:rsidR="00E9563E" w:rsidRPr="00594341" w:rsidRDefault="00E9563E" w:rsidP="00E9563E">
            <w:pPr>
              <w:jc w:val="right"/>
              <w:rPr>
                <w:color w:val="000000"/>
                <w:sz w:val="20"/>
                <w:szCs w:val="20"/>
              </w:rPr>
            </w:pPr>
            <w:r w:rsidRPr="00E9563E">
              <w:rPr>
                <w:color w:val="000000"/>
                <w:sz w:val="20"/>
                <w:szCs w:val="20"/>
              </w:rPr>
              <w:t>6</w:t>
            </w:r>
          </w:p>
        </w:tc>
      </w:tr>
      <w:tr w:rsidR="00E9563E" w:rsidRPr="00357AA0" w14:paraId="76431DA8" w14:textId="77777777" w:rsidTr="00E9563E">
        <w:trPr>
          <w:trHeight w:val="283"/>
        </w:trPr>
        <w:tc>
          <w:tcPr>
            <w:tcW w:w="883" w:type="dxa"/>
            <w:gridSpan w:val="2"/>
            <w:tcBorders>
              <w:top w:val="nil"/>
              <w:left w:val="nil"/>
              <w:bottom w:val="nil"/>
              <w:right w:val="nil"/>
            </w:tcBorders>
            <w:noWrap/>
            <w:vAlign w:val="bottom"/>
            <w:hideMark/>
          </w:tcPr>
          <w:p w14:paraId="439CB722" w14:textId="77777777" w:rsidR="00E9563E" w:rsidRPr="00594341" w:rsidRDefault="00E9563E" w:rsidP="00E9563E">
            <w:pPr>
              <w:jc w:val="right"/>
              <w:rPr>
                <w:rFonts w:ascii="Helvetica" w:hAnsi="Helvetica"/>
                <w:b/>
                <w:color w:val="000000"/>
                <w:sz w:val="20"/>
                <w:szCs w:val="20"/>
              </w:rPr>
            </w:pPr>
            <w:r w:rsidRPr="00594341">
              <w:rPr>
                <w:rFonts w:ascii="Helvetica" w:hAnsi="Helvetica"/>
                <w:b/>
                <w:color w:val="000000"/>
                <w:sz w:val="20"/>
                <w:szCs w:val="20"/>
              </w:rPr>
              <w:t>7</w:t>
            </w:r>
          </w:p>
        </w:tc>
        <w:tc>
          <w:tcPr>
            <w:tcW w:w="454" w:type="dxa"/>
            <w:tcBorders>
              <w:top w:val="nil"/>
              <w:left w:val="nil"/>
              <w:bottom w:val="nil"/>
              <w:right w:val="nil"/>
            </w:tcBorders>
            <w:noWrap/>
            <w:vAlign w:val="bottom"/>
          </w:tcPr>
          <w:p w14:paraId="6E2A59DB" w14:textId="6456553A" w:rsidR="00E9563E" w:rsidRPr="00594341" w:rsidRDefault="00E9563E" w:rsidP="00E9563E">
            <w:pPr>
              <w:jc w:val="right"/>
              <w:rPr>
                <w:color w:val="000000"/>
                <w:sz w:val="20"/>
                <w:szCs w:val="20"/>
              </w:rPr>
            </w:pPr>
            <w:r w:rsidRPr="009C1E5D">
              <w:rPr>
                <w:color w:val="000000"/>
                <w:sz w:val="20"/>
                <w:szCs w:val="20"/>
              </w:rPr>
              <w:t>11</w:t>
            </w:r>
          </w:p>
        </w:tc>
        <w:tc>
          <w:tcPr>
            <w:tcW w:w="454" w:type="dxa"/>
            <w:gridSpan w:val="2"/>
            <w:tcBorders>
              <w:top w:val="nil"/>
              <w:left w:val="nil"/>
              <w:bottom w:val="nil"/>
              <w:right w:val="nil"/>
            </w:tcBorders>
            <w:noWrap/>
            <w:vAlign w:val="bottom"/>
          </w:tcPr>
          <w:p w14:paraId="69C623D6" w14:textId="5F108070" w:rsidR="00E9563E" w:rsidRPr="00594341" w:rsidRDefault="00E9563E" w:rsidP="00E9563E">
            <w:pPr>
              <w:jc w:val="right"/>
              <w:rPr>
                <w:color w:val="000000"/>
                <w:sz w:val="20"/>
                <w:szCs w:val="20"/>
              </w:rPr>
            </w:pPr>
            <w:r w:rsidRPr="009C1E5D">
              <w:rPr>
                <w:color w:val="000000"/>
                <w:sz w:val="20"/>
                <w:szCs w:val="20"/>
              </w:rPr>
              <w:t>7</w:t>
            </w:r>
          </w:p>
        </w:tc>
        <w:tc>
          <w:tcPr>
            <w:tcW w:w="454" w:type="dxa"/>
            <w:tcBorders>
              <w:top w:val="nil"/>
              <w:left w:val="nil"/>
              <w:bottom w:val="nil"/>
              <w:right w:val="nil"/>
            </w:tcBorders>
            <w:noWrap/>
            <w:vAlign w:val="bottom"/>
          </w:tcPr>
          <w:p w14:paraId="7159BD8D" w14:textId="12D92D98" w:rsidR="00E9563E" w:rsidRPr="00594341" w:rsidRDefault="00E9563E" w:rsidP="00E9563E">
            <w:pPr>
              <w:jc w:val="right"/>
              <w:rPr>
                <w:color w:val="000000"/>
                <w:sz w:val="20"/>
                <w:szCs w:val="20"/>
              </w:rPr>
            </w:pPr>
            <w:r w:rsidRPr="009C1E5D">
              <w:rPr>
                <w:color w:val="000000"/>
                <w:sz w:val="20"/>
                <w:szCs w:val="20"/>
              </w:rPr>
              <w:t>12</w:t>
            </w:r>
          </w:p>
        </w:tc>
        <w:tc>
          <w:tcPr>
            <w:tcW w:w="454" w:type="dxa"/>
            <w:gridSpan w:val="2"/>
            <w:tcBorders>
              <w:top w:val="nil"/>
              <w:left w:val="nil"/>
              <w:bottom w:val="nil"/>
              <w:right w:val="nil"/>
            </w:tcBorders>
            <w:noWrap/>
            <w:vAlign w:val="bottom"/>
          </w:tcPr>
          <w:p w14:paraId="1AC9D13F" w14:textId="70D8A5DA" w:rsidR="00E9563E" w:rsidRPr="00594341" w:rsidRDefault="00E9563E" w:rsidP="00E9563E">
            <w:pPr>
              <w:jc w:val="right"/>
              <w:rPr>
                <w:color w:val="000000"/>
                <w:sz w:val="20"/>
                <w:szCs w:val="20"/>
              </w:rPr>
            </w:pPr>
            <w:r w:rsidRPr="009C1E5D">
              <w:rPr>
                <w:color w:val="000000"/>
                <w:sz w:val="20"/>
                <w:szCs w:val="20"/>
              </w:rPr>
              <w:t>6</w:t>
            </w:r>
          </w:p>
        </w:tc>
        <w:tc>
          <w:tcPr>
            <w:tcW w:w="454" w:type="dxa"/>
            <w:tcBorders>
              <w:top w:val="nil"/>
              <w:left w:val="nil"/>
              <w:bottom w:val="nil"/>
              <w:right w:val="nil"/>
            </w:tcBorders>
            <w:noWrap/>
            <w:vAlign w:val="bottom"/>
          </w:tcPr>
          <w:p w14:paraId="4B6D1DA6" w14:textId="5388A0B6" w:rsidR="00E9563E" w:rsidRPr="00594341" w:rsidRDefault="00E9563E" w:rsidP="00E9563E">
            <w:pPr>
              <w:jc w:val="right"/>
              <w:rPr>
                <w:color w:val="000000"/>
                <w:sz w:val="20"/>
                <w:szCs w:val="20"/>
              </w:rPr>
            </w:pPr>
            <w:r w:rsidRPr="00E9563E">
              <w:rPr>
                <w:color w:val="000000"/>
                <w:sz w:val="20"/>
                <w:szCs w:val="20"/>
              </w:rPr>
              <w:t>13</w:t>
            </w:r>
          </w:p>
        </w:tc>
        <w:tc>
          <w:tcPr>
            <w:tcW w:w="454" w:type="dxa"/>
            <w:gridSpan w:val="2"/>
            <w:tcBorders>
              <w:top w:val="nil"/>
              <w:left w:val="nil"/>
              <w:bottom w:val="nil"/>
              <w:right w:val="nil"/>
            </w:tcBorders>
            <w:noWrap/>
            <w:vAlign w:val="bottom"/>
          </w:tcPr>
          <w:p w14:paraId="34175940" w14:textId="3B8A5A8E" w:rsidR="00E9563E" w:rsidRPr="00594341" w:rsidRDefault="00E9563E" w:rsidP="00E9563E">
            <w:pPr>
              <w:jc w:val="right"/>
              <w:rPr>
                <w:color w:val="000000"/>
                <w:sz w:val="20"/>
                <w:szCs w:val="20"/>
              </w:rPr>
            </w:pPr>
            <w:r w:rsidRPr="00E9563E">
              <w:rPr>
                <w:color w:val="000000"/>
                <w:sz w:val="20"/>
                <w:szCs w:val="20"/>
              </w:rPr>
              <w:t>5</w:t>
            </w:r>
          </w:p>
        </w:tc>
        <w:tc>
          <w:tcPr>
            <w:tcW w:w="454" w:type="dxa"/>
            <w:tcBorders>
              <w:top w:val="nil"/>
              <w:left w:val="nil"/>
              <w:bottom w:val="nil"/>
              <w:right w:val="nil"/>
            </w:tcBorders>
            <w:noWrap/>
            <w:vAlign w:val="bottom"/>
          </w:tcPr>
          <w:p w14:paraId="7EC7ADF5" w14:textId="671EAA3B" w:rsidR="00E9563E" w:rsidRPr="00594341" w:rsidRDefault="00E9563E" w:rsidP="00E9563E">
            <w:pPr>
              <w:jc w:val="right"/>
              <w:rPr>
                <w:color w:val="000000"/>
                <w:sz w:val="20"/>
                <w:szCs w:val="20"/>
              </w:rPr>
            </w:pPr>
            <w:r w:rsidRPr="00E9563E">
              <w:rPr>
                <w:color w:val="000000"/>
                <w:sz w:val="20"/>
                <w:szCs w:val="20"/>
              </w:rPr>
              <w:t>14</w:t>
            </w:r>
          </w:p>
        </w:tc>
        <w:tc>
          <w:tcPr>
            <w:tcW w:w="454" w:type="dxa"/>
            <w:gridSpan w:val="2"/>
            <w:tcBorders>
              <w:top w:val="nil"/>
              <w:left w:val="nil"/>
              <w:bottom w:val="nil"/>
              <w:right w:val="nil"/>
            </w:tcBorders>
            <w:noWrap/>
            <w:vAlign w:val="bottom"/>
          </w:tcPr>
          <w:p w14:paraId="4D699BAB" w14:textId="1D551944" w:rsidR="00E9563E" w:rsidRPr="00594341" w:rsidRDefault="00E9563E" w:rsidP="00E9563E">
            <w:pPr>
              <w:jc w:val="right"/>
              <w:rPr>
                <w:color w:val="000000"/>
                <w:sz w:val="20"/>
                <w:szCs w:val="20"/>
              </w:rPr>
            </w:pPr>
            <w:r w:rsidRPr="00E9563E">
              <w:rPr>
                <w:color w:val="000000"/>
                <w:sz w:val="20"/>
                <w:szCs w:val="20"/>
              </w:rPr>
              <w:t>2</w:t>
            </w:r>
          </w:p>
        </w:tc>
        <w:tc>
          <w:tcPr>
            <w:tcW w:w="454" w:type="dxa"/>
            <w:tcBorders>
              <w:top w:val="nil"/>
              <w:left w:val="nil"/>
              <w:bottom w:val="nil"/>
              <w:right w:val="nil"/>
            </w:tcBorders>
            <w:noWrap/>
            <w:vAlign w:val="bottom"/>
          </w:tcPr>
          <w:p w14:paraId="6785DF23" w14:textId="0B5C734C" w:rsidR="00E9563E" w:rsidRPr="00594341" w:rsidRDefault="00E9563E" w:rsidP="00E9563E">
            <w:pPr>
              <w:jc w:val="right"/>
              <w:rPr>
                <w:color w:val="000000"/>
                <w:sz w:val="20"/>
                <w:szCs w:val="20"/>
              </w:rPr>
            </w:pPr>
            <w:r w:rsidRPr="00E9563E">
              <w:rPr>
                <w:color w:val="000000"/>
                <w:sz w:val="20"/>
                <w:szCs w:val="20"/>
              </w:rPr>
              <w:t>10</w:t>
            </w:r>
          </w:p>
        </w:tc>
        <w:tc>
          <w:tcPr>
            <w:tcW w:w="454" w:type="dxa"/>
            <w:gridSpan w:val="2"/>
            <w:tcBorders>
              <w:top w:val="nil"/>
              <w:left w:val="nil"/>
              <w:bottom w:val="nil"/>
              <w:right w:val="nil"/>
            </w:tcBorders>
            <w:noWrap/>
            <w:vAlign w:val="bottom"/>
          </w:tcPr>
          <w:p w14:paraId="15CE30C3" w14:textId="74BFD8D6" w:rsidR="00E9563E" w:rsidRPr="00594341" w:rsidRDefault="00E9563E" w:rsidP="00E9563E">
            <w:pPr>
              <w:jc w:val="right"/>
              <w:rPr>
                <w:color w:val="000000"/>
                <w:sz w:val="20"/>
                <w:szCs w:val="20"/>
              </w:rPr>
            </w:pPr>
            <w:r w:rsidRPr="00E9563E">
              <w:rPr>
                <w:color w:val="000000"/>
                <w:sz w:val="20"/>
                <w:szCs w:val="20"/>
              </w:rPr>
              <w:t>7</w:t>
            </w:r>
          </w:p>
        </w:tc>
        <w:tc>
          <w:tcPr>
            <w:tcW w:w="454" w:type="dxa"/>
            <w:tcBorders>
              <w:top w:val="nil"/>
              <w:left w:val="nil"/>
              <w:bottom w:val="nil"/>
              <w:right w:val="nil"/>
            </w:tcBorders>
            <w:noWrap/>
            <w:vAlign w:val="bottom"/>
          </w:tcPr>
          <w:p w14:paraId="223163A9" w14:textId="52D19EAB" w:rsidR="00E9563E" w:rsidRPr="00594341" w:rsidRDefault="00E9563E" w:rsidP="00E9563E">
            <w:pPr>
              <w:jc w:val="right"/>
              <w:rPr>
                <w:color w:val="000000"/>
                <w:sz w:val="20"/>
                <w:szCs w:val="20"/>
              </w:rPr>
            </w:pPr>
            <w:r w:rsidRPr="00E9563E">
              <w:rPr>
                <w:color w:val="000000"/>
                <w:sz w:val="20"/>
                <w:szCs w:val="20"/>
              </w:rPr>
              <w:t>12</w:t>
            </w:r>
          </w:p>
        </w:tc>
        <w:tc>
          <w:tcPr>
            <w:tcW w:w="454" w:type="dxa"/>
            <w:gridSpan w:val="2"/>
            <w:tcBorders>
              <w:top w:val="nil"/>
              <w:left w:val="nil"/>
              <w:bottom w:val="nil"/>
              <w:right w:val="nil"/>
            </w:tcBorders>
            <w:noWrap/>
            <w:vAlign w:val="bottom"/>
          </w:tcPr>
          <w:p w14:paraId="5BC9146C" w14:textId="4EC0D6BE" w:rsidR="00E9563E" w:rsidRPr="00594341" w:rsidRDefault="00E9563E" w:rsidP="00E9563E">
            <w:pPr>
              <w:jc w:val="right"/>
              <w:rPr>
                <w:color w:val="000000"/>
                <w:sz w:val="20"/>
                <w:szCs w:val="20"/>
              </w:rPr>
            </w:pPr>
            <w:r w:rsidRPr="00E9563E">
              <w:rPr>
                <w:color w:val="000000"/>
                <w:sz w:val="20"/>
                <w:szCs w:val="20"/>
              </w:rPr>
              <w:t>3</w:t>
            </w:r>
          </w:p>
        </w:tc>
        <w:tc>
          <w:tcPr>
            <w:tcW w:w="454" w:type="dxa"/>
            <w:tcBorders>
              <w:top w:val="nil"/>
              <w:left w:val="nil"/>
              <w:bottom w:val="nil"/>
              <w:right w:val="nil"/>
            </w:tcBorders>
            <w:noWrap/>
            <w:vAlign w:val="bottom"/>
          </w:tcPr>
          <w:p w14:paraId="4C215EC2" w14:textId="1BFDB5AD" w:rsidR="00E9563E" w:rsidRPr="00594341" w:rsidRDefault="00E9563E" w:rsidP="00E9563E">
            <w:pPr>
              <w:jc w:val="right"/>
              <w:rPr>
                <w:color w:val="000000"/>
                <w:sz w:val="20"/>
                <w:szCs w:val="20"/>
              </w:rPr>
            </w:pPr>
            <w:r w:rsidRPr="00E9563E">
              <w:rPr>
                <w:color w:val="000000"/>
                <w:sz w:val="20"/>
                <w:szCs w:val="20"/>
              </w:rPr>
              <w:t>13</w:t>
            </w:r>
          </w:p>
        </w:tc>
        <w:tc>
          <w:tcPr>
            <w:tcW w:w="454" w:type="dxa"/>
            <w:gridSpan w:val="2"/>
            <w:tcBorders>
              <w:top w:val="nil"/>
              <w:left w:val="nil"/>
              <w:bottom w:val="nil"/>
              <w:right w:val="nil"/>
            </w:tcBorders>
            <w:noWrap/>
            <w:vAlign w:val="bottom"/>
          </w:tcPr>
          <w:p w14:paraId="373D050E" w14:textId="6F2F66F1" w:rsidR="00E9563E" w:rsidRPr="00594341" w:rsidRDefault="00E9563E" w:rsidP="00E9563E">
            <w:pPr>
              <w:jc w:val="right"/>
              <w:rPr>
                <w:color w:val="000000"/>
                <w:sz w:val="20"/>
                <w:szCs w:val="20"/>
              </w:rPr>
            </w:pPr>
            <w:r w:rsidRPr="00E9563E">
              <w:rPr>
                <w:color w:val="000000"/>
                <w:sz w:val="20"/>
                <w:szCs w:val="20"/>
              </w:rPr>
              <w:t>8</w:t>
            </w:r>
          </w:p>
        </w:tc>
        <w:tc>
          <w:tcPr>
            <w:tcW w:w="454" w:type="dxa"/>
            <w:tcBorders>
              <w:top w:val="nil"/>
              <w:left w:val="nil"/>
              <w:bottom w:val="nil"/>
              <w:right w:val="nil"/>
            </w:tcBorders>
            <w:vAlign w:val="bottom"/>
          </w:tcPr>
          <w:p w14:paraId="3AF7B5FD" w14:textId="00CEB8F3" w:rsidR="00E9563E" w:rsidRPr="00594341" w:rsidRDefault="00E9563E" w:rsidP="00E9563E">
            <w:pPr>
              <w:jc w:val="right"/>
              <w:rPr>
                <w:color w:val="000000"/>
                <w:sz w:val="20"/>
                <w:szCs w:val="20"/>
              </w:rPr>
            </w:pPr>
            <w:r w:rsidRPr="00E9563E">
              <w:rPr>
                <w:color w:val="000000"/>
                <w:sz w:val="20"/>
                <w:szCs w:val="20"/>
              </w:rPr>
              <w:t>14</w:t>
            </w:r>
          </w:p>
        </w:tc>
        <w:tc>
          <w:tcPr>
            <w:tcW w:w="454" w:type="dxa"/>
            <w:gridSpan w:val="2"/>
            <w:tcBorders>
              <w:top w:val="nil"/>
              <w:left w:val="nil"/>
              <w:bottom w:val="nil"/>
              <w:right w:val="nil"/>
            </w:tcBorders>
            <w:vAlign w:val="bottom"/>
          </w:tcPr>
          <w:p w14:paraId="4C0D84D3" w14:textId="1599F71B" w:rsidR="00E9563E" w:rsidRPr="00594341" w:rsidRDefault="00E9563E" w:rsidP="00E9563E">
            <w:pPr>
              <w:jc w:val="right"/>
              <w:rPr>
                <w:color w:val="000000"/>
                <w:sz w:val="20"/>
                <w:szCs w:val="20"/>
              </w:rPr>
            </w:pPr>
            <w:r w:rsidRPr="00E9563E">
              <w:rPr>
                <w:color w:val="000000"/>
                <w:sz w:val="20"/>
                <w:szCs w:val="20"/>
              </w:rPr>
              <w:t>5</w:t>
            </w:r>
          </w:p>
        </w:tc>
        <w:tc>
          <w:tcPr>
            <w:tcW w:w="454" w:type="dxa"/>
            <w:tcBorders>
              <w:top w:val="nil"/>
              <w:left w:val="nil"/>
              <w:bottom w:val="nil"/>
              <w:right w:val="nil"/>
            </w:tcBorders>
            <w:vAlign w:val="bottom"/>
          </w:tcPr>
          <w:p w14:paraId="3DAD6B4B" w14:textId="00E6254A" w:rsidR="00E9563E" w:rsidRPr="00594341" w:rsidRDefault="00E9563E" w:rsidP="00E9563E">
            <w:pPr>
              <w:jc w:val="right"/>
              <w:rPr>
                <w:color w:val="000000"/>
                <w:sz w:val="20"/>
                <w:szCs w:val="20"/>
              </w:rPr>
            </w:pPr>
            <w:r w:rsidRPr="00E9563E">
              <w:rPr>
                <w:color w:val="000000"/>
                <w:sz w:val="20"/>
                <w:szCs w:val="20"/>
              </w:rPr>
              <w:t>14</w:t>
            </w:r>
          </w:p>
        </w:tc>
        <w:tc>
          <w:tcPr>
            <w:tcW w:w="454" w:type="dxa"/>
            <w:gridSpan w:val="2"/>
            <w:tcBorders>
              <w:top w:val="nil"/>
              <w:left w:val="nil"/>
              <w:bottom w:val="nil"/>
              <w:right w:val="nil"/>
            </w:tcBorders>
            <w:vAlign w:val="bottom"/>
          </w:tcPr>
          <w:p w14:paraId="40F9F184" w14:textId="18313B23" w:rsidR="00E9563E" w:rsidRPr="00594341" w:rsidRDefault="00E9563E" w:rsidP="00E9563E">
            <w:pPr>
              <w:jc w:val="right"/>
              <w:rPr>
                <w:color w:val="000000"/>
                <w:sz w:val="20"/>
                <w:szCs w:val="20"/>
              </w:rPr>
            </w:pPr>
            <w:r w:rsidRPr="00E9563E">
              <w:rPr>
                <w:color w:val="000000"/>
                <w:sz w:val="20"/>
                <w:szCs w:val="20"/>
              </w:rPr>
              <w:t>2</w:t>
            </w:r>
          </w:p>
        </w:tc>
        <w:tc>
          <w:tcPr>
            <w:tcW w:w="454" w:type="dxa"/>
            <w:tcBorders>
              <w:top w:val="nil"/>
              <w:left w:val="nil"/>
              <w:bottom w:val="nil"/>
              <w:right w:val="nil"/>
            </w:tcBorders>
            <w:vAlign w:val="bottom"/>
          </w:tcPr>
          <w:p w14:paraId="4FB3238D" w14:textId="630791A7" w:rsidR="00E9563E" w:rsidRPr="00594341" w:rsidRDefault="00E9563E" w:rsidP="00E9563E">
            <w:pPr>
              <w:jc w:val="right"/>
              <w:rPr>
                <w:color w:val="000000"/>
                <w:sz w:val="20"/>
                <w:szCs w:val="20"/>
              </w:rPr>
            </w:pPr>
            <w:r w:rsidRPr="00E9563E">
              <w:rPr>
                <w:color w:val="000000"/>
                <w:sz w:val="20"/>
                <w:szCs w:val="20"/>
              </w:rPr>
              <w:t>10</w:t>
            </w:r>
          </w:p>
        </w:tc>
        <w:tc>
          <w:tcPr>
            <w:tcW w:w="454" w:type="dxa"/>
            <w:gridSpan w:val="2"/>
            <w:tcBorders>
              <w:top w:val="nil"/>
              <w:left w:val="nil"/>
              <w:bottom w:val="nil"/>
              <w:right w:val="nil"/>
            </w:tcBorders>
            <w:vAlign w:val="bottom"/>
          </w:tcPr>
          <w:p w14:paraId="2667C6D2" w14:textId="346B9108" w:rsidR="00E9563E" w:rsidRPr="00594341" w:rsidRDefault="00E9563E" w:rsidP="00E9563E">
            <w:pPr>
              <w:jc w:val="right"/>
              <w:rPr>
                <w:color w:val="000000"/>
                <w:sz w:val="20"/>
                <w:szCs w:val="20"/>
              </w:rPr>
            </w:pPr>
            <w:r w:rsidRPr="00E9563E">
              <w:rPr>
                <w:color w:val="000000"/>
                <w:sz w:val="20"/>
                <w:szCs w:val="20"/>
              </w:rPr>
              <w:t>8</w:t>
            </w:r>
          </w:p>
        </w:tc>
      </w:tr>
      <w:tr w:rsidR="00E9563E" w:rsidRPr="00357AA0" w14:paraId="7DAB3F8B" w14:textId="77777777" w:rsidTr="00E9563E">
        <w:trPr>
          <w:trHeight w:val="283"/>
        </w:trPr>
        <w:tc>
          <w:tcPr>
            <w:tcW w:w="883" w:type="dxa"/>
            <w:gridSpan w:val="2"/>
            <w:tcBorders>
              <w:top w:val="nil"/>
              <w:left w:val="nil"/>
              <w:bottom w:val="nil"/>
              <w:right w:val="nil"/>
            </w:tcBorders>
            <w:noWrap/>
            <w:vAlign w:val="bottom"/>
            <w:hideMark/>
          </w:tcPr>
          <w:p w14:paraId="07D5BF27" w14:textId="77777777" w:rsidR="00E9563E" w:rsidRPr="00594341" w:rsidRDefault="00E9563E" w:rsidP="00E9563E">
            <w:pPr>
              <w:jc w:val="right"/>
              <w:rPr>
                <w:rFonts w:ascii="Helvetica" w:hAnsi="Helvetica"/>
                <w:b/>
                <w:color w:val="000000"/>
                <w:sz w:val="20"/>
                <w:szCs w:val="20"/>
              </w:rPr>
            </w:pPr>
            <w:r w:rsidRPr="00594341">
              <w:rPr>
                <w:rFonts w:ascii="Helvetica" w:hAnsi="Helvetica"/>
                <w:b/>
                <w:color w:val="000000"/>
                <w:sz w:val="20"/>
                <w:szCs w:val="20"/>
              </w:rPr>
              <w:t>8</w:t>
            </w:r>
          </w:p>
        </w:tc>
        <w:tc>
          <w:tcPr>
            <w:tcW w:w="454" w:type="dxa"/>
            <w:tcBorders>
              <w:top w:val="nil"/>
              <w:left w:val="nil"/>
              <w:bottom w:val="nil"/>
              <w:right w:val="nil"/>
            </w:tcBorders>
            <w:noWrap/>
            <w:vAlign w:val="bottom"/>
          </w:tcPr>
          <w:p w14:paraId="2E12FE3B" w14:textId="171C37E2" w:rsidR="00E9563E" w:rsidRPr="00594341" w:rsidRDefault="00E9563E" w:rsidP="00E9563E">
            <w:pPr>
              <w:jc w:val="right"/>
              <w:rPr>
                <w:color w:val="000000"/>
                <w:sz w:val="20"/>
                <w:szCs w:val="20"/>
              </w:rPr>
            </w:pPr>
            <w:r w:rsidRPr="009C1E5D">
              <w:rPr>
                <w:color w:val="000000"/>
                <w:sz w:val="20"/>
                <w:szCs w:val="20"/>
              </w:rPr>
              <w:t>13</w:t>
            </w:r>
          </w:p>
        </w:tc>
        <w:tc>
          <w:tcPr>
            <w:tcW w:w="454" w:type="dxa"/>
            <w:gridSpan w:val="2"/>
            <w:tcBorders>
              <w:top w:val="nil"/>
              <w:left w:val="nil"/>
              <w:bottom w:val="nil"/>
              <w:right w:val="nil"/>
            </w:tcBorders>
            <w:noWrap/>
            <w:vAlign w:val="bottom"/>
          </w:tcPr>
          <w:p w14:paraId="29AFE6B7" w14:textId="3098A1DC" w:rsidR="00E9563E" w:rsidRPr="00594341" w:rsidRDefault="00E9563E" w:rsidP="00E9563E">
            <w:pPr>
              <w:jc w:val="right"/>
              <w:rPr>
                <w:color w:val="000000"/>
                <w:sz w:val="20"/>
                <w:szCs w:val="20"/>
              </w:rPr>
            </w:pPr>
            <w:r w:rsidRPr="009C1E5D">
              <w:rPr>
                <w:color w:val="000000"/>
                <w:sz w:val="20"/>
                <w:szCs w:val="20"/>
              </w:rPr>
              <w:t>4</w:t>
            </w:r>
          </w:p>
        </w:tc>
        <w:tc>
          <w:tcPr>
            <w:tcW w:w="454" w:type="dxa"/>
            <w:tcBorders>
              <w:top w:val="nil"/>
              <w:left w:val="nil"/>
              <w:bottom w:val="nil"/>
              <w:right w:val="nil"/>
            </w:tcBorders>
            <w:noWrap/>
            <w:vAlign w:val="bottom"/>
          </w:tcPr>
          <w:p w14:paraId="5C32C6AE" w14:textId="65A72D57" w:rsidR="00E9563E" w:rsidRPr="00594341" w:rsidRDefault="00E9563E" w:rsidP="00E9563E">
            <w:pPr>
              <w:jc w:val="right"/>
              <w:rPr>
                <w:color w:val="000000"/>
                <w:sz w:val="20"/>
                <w:szCs w:val="20"/>
              </w:rPr>
            </w:pPr>
            <w:r w:rsidRPr="009C1E5D">
              <w:rPr>
                <w:color w:val="000000"/>
                <w:sz w:val="20"/>
                <w:szCs w:val="20"/>
              </w:rPr>
              <w:t>14</w:t>
            </w:r>
          </w:p>
        </w:tc>
        <w:tc>
          <w:tcPr>
            <w:tcW w:w="454" w:type="dxa"/>
            <w:gridSpan w:val="2"/>
            <w:tcBorders>
              <w:top w:val="nil"/>
              <w:left w:val="nil"/>
              <w:bottom w:val="nil"/>
              <w:right w:val="nil"/>
            </w:tcBorders>
            <w:noWrap/>
            <w:vAlign w:val="bottom"/>
          </w:tcPr>
          <w:p w14:paraId="22FCF700" w14:textId="1BBE0710" w:rsidR="00E9563E" w:rsidRPr="00594341" w:rsidRDefault="00E9563E" w:rsidP="00E9563E">
            <w:pPr>
              <w:jc w:val="right"/>
              <w:rPr>
                <w:color w:val="000000"/>
                <w:sz w:val="20"/>
                <w:szCs w:val="20"/>
              </w:rPr>
            </w:pPr>
            <w:r w:rsidRPr="009C1E5D">
              <w:rPr>
                <w:color w:val="000000"/>
                <w:sz w:val="20"/>
                <w:szCs w:val="20"/>
              </w:rPr>
              <w:t>4</w:t>
            </w:r>
          </w:p>
        </w:tc>
        <w:tc>
          <w:tcPr>
            <w:tcW w:w="454" w:type="dxa"/>
            <w:tcBorders>
              <w:top w:val="nil"/>
              <w:left w:val="nil"/>
              <w:bottom w:val="nil"/>
              <w:right w:val="nil"/>
            </w:tcBorders>
            <w:noWrap/>
            <w:vAlign w:val="bottom"/>
          </w:tcPr>
          <w:p w14:paraId="5D9C8328" w14:textId="45C0DDC4" w:rsidR="00E9563E" w:rsidRPr="00594341" w:rsidRDefault="00E9563E" w:rsidP="00E9563E">
            <w:pPr>
              <w:jc w:val="right"/>
              <w:rPr>
                <w:color w:val="000000"/>
                <w:sz w:val="20"/>
                <w:szCs w:val="20"/>
              </w:rPr>
            </w:pPr>
            <w:r w:rsidRPr="00E9563E">
              <w:rPr>
                <w:color w:val="000000"/>
                <w:sz w:val="20"/>
                <w:szCs w:val="20"/>
              </w:rPr>
              <w:t>12</w:t>
            </w:r>
          </w:p>
        </w:tc>
        <w:tc>
          <w:tcPr>
            <w:tcW w:w="454" w:type="dxa"/>
            <w:gridSpan w:val="2"/>
            <w:tcBorders>
              <w:top w:val="nil"/>
              <w:left w:val="nil"/>
              <w:bottom w:val="nil"/>
              <w:right w:val="nil"/>
            </w:tcBorders>
            <w:noWrap/>
            <w:vAlign w:val="bottom"/>
          </w:tcPr>
          <w:p w14:paraId="58606C4C" w14:textId="13087C6D" w:rsidR="00E9563E" w:rsidRPr="00594341" w:rsidRDefault="00E9563E" w:rsidP="00E9563E">
            <w:pPr>
              <w:jc w:val="right"/>
              <w:rPr>
                <w:color w:val="000000"/>
                <w:sz w:val="20"/>
                <w:szCs w:val="20"/>
              </w:rPr>
            </w:pPr>
            <w:r w:rsidRPr="00E9563E">
              <w:rPr>
                <w:color w:val="000000"/>
                <w:sz w:val="20"/>
                <w:szCs w:val="20"/>
              </w:rPr>
              <w:t>7</w:t>
            </w:r>
          </w:p>
        </w:tc>
        <w:tc>
          <w:tcPr>
            <w:tcW w:w="454" w:type="dxa"/>
            <w:tcBorders>
              <w:top w:val="nil"/>
              <w:left w:val="nil"/>
              <w:bottom w:val="nil"/>
              <w:right w:val="nil"/>
            </w:tcBorders>
            <w:noWrap/>
            <w:vAlign w:val="bottom"/>
          </w:tcPr>
          <w:p w14:paraId="0627867D" w14:textId="5AB3092F" w:rsidR="00E9563E" w:rsidRPr="00594341" w:rsidRDefault="00E9563E" w:rsidP="00E9563E">
            <w:pPr>
              <w:jc w:val="right"/>
              <w:rPr>
                <w:color w:val="000000"/>
                <w:sz w:val="20"/>
                <w:szCs w:val="20"/>
              </w:rPr>
            </w:pPr>
            <w:r w:rsidRPr="00E9563E">
              <w:rPr>
                <w:color w:val="000000"/>
                <w:sz w:val="20"/>
                <w:szCs w:val="20"/>
              </w:rPr>
              <w:t>14</w:t>
            </w:r>
          </w:p>
        </w:tc>
        <w:tc>
          <w:tcPr>
            <w:tcW w:w="454" w:type="dxa"/>
            <w:gridSpan w:val="2"/>
            <w:tcBorders>
              <w:top w:val="nil"/>
              <w:left w:val="nil"/>
              <w:bottom w:val="nil"/>
              <w:right w:val="nil"/>
            </w:tcBorders>
            <w:noWrap/>
            <w:vAlign w:val="bottom"/>
          </w:tcPr>
          <w:p w14:paraId="355F2BF3" w14:textId="01675CF3" w:rsidR="00E9563E" w:rsidRPr="00594341" w:rsidRDefault="00E9563E" w:rsidP="00E9563E">
            <w:pPr>
              <w:jc w:val="right"/>
              <w:rPr>
                <w:color w:val="000000"/>
                <w:sz w:val="20"/>
                <w:szCs w:val="20"/>
              </w:rPr>
            </w:pPr>
            <w:r w:rsidRPr="00E9563E">
              <w:rPr>
                <w:color w:val="000000"/>
                <w:sz w:val="20"/>
                <w:szCs w:val="20"/>
              </w:rPr>
              <w:t>2</w:t>
            </w:r>
          </w:p>
        </w:tc>
        <w:tc>
          <w:tcPr>
            <w:tcW w:w="454" w:type="dxa"/>
            <w:tcBorders>
              <w:top w:val="nil"/>
              <w:left w:val="nil"/>
              <w:bottom w:val="nil"/>
              <w:right w:val="nil"/>
            </w:tcBorders>
            <w:noWrap/>
            <w:vAlign w:val="bottom"/>
          </w:tcPr>
          <w:p w14:paraId="1F25C825" w14:textId="7EEE8CB7" w:rsidR="00E9563E" w:rsidRPr="00594341" w:rsidRDefault="00E9563E" w:rsidP="00E9563E">
            <w:pPr>
              <w:jc w:val="right"/>
              <w:rPr>
                <w:color w:val="000000"/>
                <w:sz w:val="20"/>
                <w:szCs w:val="20"/>
              </w:rPr>
            </w:pPr>
            <w:r w:rsidRPr="00E9563E">
              <w:rPr>
                <w:color w:val="000000"/>
                <w:sz w:val="20"/>
                <w:szCs w:val="20"/>
              </w:rPr>
              <w:t>12</w:t>
            </w:r>
          </w:p>
        </w:tc>
        <w:tc>
          <w:tcPr>
            <w:tcW w:w="454" w:type="dxa"/>
            <w:gridSpan w:val="2"/>
            <w:tcBorders>
              <w:top w:val="nil"/>
              <w:left w:val="nil"/>
              <w:bottom w:val="nil"/>
              <w:right w:val="nil"/>
            </w:tcBorders>
            <w:noWrap/>
            <w:vAlign w:val="bottom"/>
          </w:tcPr>
          <w:p w14:paraId="077BF622" w14:textId="209935CE" w:rsidR="00E9563E" w:rsidRPr="00594341" w:rsidRDefault="00E9563E" w:rsidP="00E9563E">
            <w:pPr>
              <w:jc w:val="right"/>
              <w:rPr>
                <w:color w:val="000000"/>
                <w:sz w:val="20"/>
                <w:szCs w:val="20"/>
              </w:rPr>
            </w:pPr>
            <w:r w:rsidRPr="00E9563E">
              <w:rPr>
                <w:color w:val="000000"/>
                <w:sz w:val="20"/>
                <w:szCs w:val="20"/>
              </w:rPr>
              <w:t>6</w:t>
            </w:r>
          </w:p>
        </w:tc>
        <w:tc>
          <w:tcPr>
            <w:tcW w:w="454" w:type="dxa"/>
            <w:tcBorders>
              <w:top w:val="nil"/>
              <w:left w:val="nil"/>
              <w:bottom w:val="nil"/>
              <w:right w:val="nil"/>
            </w:tcBorders>
            <w:noWrap/>
            <w:vAlign w:val="bottom"/>
          </w:tcPr>
          <w:p w14:paraId="399E1CCA" w14:textId="56FB21F2" w:rsidR="00E9563E" w:rsidRPr="00594341" w:rsidRDefault="00E9563E" w:rsidP="00E9563E">
            <w:pPr>
              <w:jc w:val="right"/>
              <w:rPr>
                <w:color w:val="000000"/>
                <w:sz w:val="20"/>
                <w:szCs w:val="20"/>
              </w:rPr>
            </w:pPr>
            <w:r w:rsidRPr="00E9563E">
              <w:rPr>
                <w:color w:val="000000"/>
                <w:sz w:val="20"/>
                <w:szCs w:val="20"/>
              </w:rPr>
              <w:t>9</w:t>
            </w:r>
          </w:p>
        </w:tc>
        <w:tc>
          <w:tcPr>
            <w:tcW w:w="454" w:type="dxa"/>
            <w:gridSpan w:val="2"/>
            <w:tcBorders>
              <w:top w:val="nil"/>
              <w:left w:val="nil"/>
              <w:bottom w:val="nil"/>
              <w:right w:val="nil"/>
            </w:tcBorders>
            <w:noWrap/>
            <w:vAlign w:val="bottom"/>
          </w:tcPr>
          <w:p w14:paraId="01C35232" w14:textId="7B522278" w:rsidR="00E9563E" w:rsidRPr="00594341" w:rsidRDefault="00E9563E" w:rsidP="00E9563E">
            <w:pPr>
              <w:jc w:val="right"/>
              <w:rPr>
                <w:color w:val="000000"/>
                <w:sz w:val="20"/>
                <w:szCs w:val="20"/>
              </w:rPr>
            </w:pPr>
            <w:r w:rsidRPr="00E9563E">
              <w:rPr>
                <w:color w:val="000000"/>
                <w:sz w:val="20"/>
                <w:szCs w:val="20"/>
              </w:rPr>
              <w:t>7</w:t>
            </w:r>
          </w:p>
        </w:tc>
        <w:tc>
          <w:tcPr>
            <w:tcW w:w="454" w:type="dxa"/>
            <w:tcBorders>
              <w:top w:val="nil"/>
              <w:left w:val="nil"/>
              <w:bottom w:val="nil"/>
              <w:right w:val="nil"/>
            </w:tcBorders>
            <w:noWrap/>
            <w:vAlign w:val="bottom"/>
          </w:tcPr>
          <w:p w14:paraId="3D34EF5A" w14:textId="088D1521" w:rsidR="00E9563E" w:rsidRPr="00594341" w:rsidRDefault="00E9563E" w:rsidP="00E9563E">
            <w:pPr>
              <w:jc w:val="right"/>
              <w:rPr>
                <w:color w:val="000000"/>
                <w:sz w:val="20"/>
                <w:szCs w:val="20"/>
              </w:rPr>
            </w:pPr>
            <w:r w:rsidRPr="00E9563E">
              <w:rPr>
                <w:color w:val="000000"/>
                <w:sz w:val="20"/>
                <w:szCs w:val="20"/>
              </w:rPr>
              <w:t>14</w:t>
            </w:r>
          </w:p>
        </w:tc>
        <w:tc>
          <w:tcPr>
            <w:tcW w:w="454" w:type="dxa"/>
            <w:gridSpan w:val="2"/>
            <w:tcBorders>
              <w:top w:val="nil"/>
              <w:left w:val="nil"/>
              <w:bottom w:val="nil"/>
              <w:right w:val="nil"/>
            </w:tcBorders>
            <w:noWrap/>
            <w:vAlign w:val="bottom"/>
          </w:tcPr>
          <w:p w14:paraId="32CF2976" w14:textId="277043EB" w:rsidR="00E9563E" w:rsidRPr="00594341" w:rsidRDefault="00E9563E" w:rsidP="00E9563E">
            <w:pPr>
              <w:jc w:val="right"/>
              <w:rPr>
                <w:color w:val="000000"/>
                <w:sz w:val="20"/>
                <w:szCs w:val="20"/>
              </w:rPr>
            </w:pPr>
            <w:r w:rsidRPr="00E9563E">
              <w:rPr>
                <w:color w:val="000000"/>
                <w:sz w:val="20"/>
                <w:szCs w:val="20"/>
              </w:rPr>
              <w:t>4</w:t>
            </w:r>
          </w:p>
        </w:tc>
        <w:tc>
          <w:tcPr>
            <w:tcW w:w="454" w:type="dxa"/>
            <w:tcBorders>
              <w:top w:val="nil"/>
              <w:left w:val="nil"/>
              <w:bottom w:val="nil"/>
              <w:right w:val="nil"/>
            </w:tcBorders>
            <w:vAlign w:val="bottom"/>
          </w:tcPr>
          <w:p w14:paraId="50767593" w14:textId="4EA97C75" w:rsidR="00E9563E" w:rsidRPr="00594341" w:rsidRDefault="00E9563E" w:rsidP="00E9563E">
            <w:pPr>
              <w:jc w:val="right"/>
              <w:rPr>
                <w:color w:val="000000"/>
                <w:sz w:val="20"/>
                <w:szCs w:val="20"/>
              </w:rPr>
            </w:pPr>
            <w:r w:rsidRPr="00E9563E">
              <w:rPr>
                <w:color w:val="000000"/>
                <w:sz w:val="20"/>
                <w:szCs w:val="20"/>
              </w:rPr>
              <w:t>16</w:t>
            </w:r>
          </w:p>
        </w:tc>
        <w:tc>
          <w:tcPr>
            <w:tcW w:w="454" w:type="dxa"/>
            <w:gridSpan w:val="2"/>
            <w:tcBorders>
              <w:top w:val="nil"/>
              <w:left w:val="nil"/>
              <w:bottom w:val="nil"/>
              <w:right w:val="nil"/>
            </w:tcBorders>
            <w:vAlign w:val="bottom"/>
          </w:tcPr>
          <w:p w14:paraId="6B895CD8" w14:textId="57187BF1" w:rsidR="00E9563E" w:rsidRPr="00594341" w:rsidRDefault="00E9563E" w:rsidP="00E9563E">
            <w:pPr>
              <w:jc w:val="right"/>
              <w:rPr>
                <w:color w:val="000000"/>
                <w:sz w:val="20"/>
                <w:szCs w:val="20"/>
              </w:rPr>
            </w:pPr>
            <w:r w:rsidRPr="00E9563E">
              <w:rPr>
                <w:color w:val="000000"/>
                <w:sz w:val="20"/>
                <w:szCs w:val="20"/>
              </w:rPr>
              <w:t>5</w:t>
            </w:r>
          </w:p>
        </w:tc>
        <w:tc>
          <w:tcPr>
            <w:tcW w:w="454" w:type="dxa"/>
            <w:tcBorders>
              <w:top w:val="nil"/>
              <w:left w:val="nil"/>
              <w:bottom w:val="nil"/>
              <w:right w:val="nil"/>
            </w:tcBorders>
            <w:vAlign w:val="bottom"/>
          </w:tcPr>
          <w:p w14:paraId="0FBBBF83" w14:textId="33B66A7C" w:rsidR="00E9563E" w:rsidRPr="00594341" w:rsidRDefault="00E9563E" w:rsidP="00E9563E">
            <w:pPr>
              <w:jc w:val="right"/>
              <w:rPr>
                <w:color w:val="000000"/>
                <w:sz w:val="20"/>
                <w:szCs w:val="20"/>
              </w:rPr>
            </w:pPr>
            <w:r w:rsidRPr="00E9563E">
              <w:rPr>
                <w:color w:val="000000"/>
                <w:sz w:val="20"/>
                <w:szCs w:val="20"/>
              </w:rPr>
              <w:t>14</w:t>
            </w:r>
          </w:p>
        </w:tc>
        <w:tc>
          <w:tcPr>
            <w:tcW w:w="454" w:type="dxa"/>
            <w:gridSpan w:val="2"/>
            <w:tcBorders>
              <w:top w:val="nil"/>
              <w:left w:val="nil"/>
              <w:bottom w:val="nil"/>
              <w:right w:val="nil"/>
            </w:tcBorders>
            <w:vAlign w:val="bottom"/>
          </w:tcPr>
          <w:p w14:paraId="30AEAD94" w14:textId="781FE1EF" w:rsidR="00E9563E" w:rsidRPr="00594341" w:rsidRDefault="00E9563E" w:rsidP="00E9563E">
            <w:pPr>
              <w:jc w:val="right"/>
              <w:rPr>
                <w:color w:val="000000"/>
                <w:sz w:val="20"/>
                <w:szCs w:val="20"/>
              </w:rPr>
            </w:pPr>
            <w:r w:rsidRPr="00E9563E">
              <w:rPr>
                <w:color w:val="000000"/>
                <w:sz w:val="20"/>
                <w:szCs w:val="20"/>
              </w:rPr>
              <w:t>5</w:t>
            </w:r>
          </w:p>
        </w:tc>
        <w:tc>
          <w:tcPr>
            <w:tcW w:w="454" w:type="dxa"/>
            <w:tcBorders>
              <w:top w:val="nil"/>
              <w:left w:val="nil"/>
              <w:bottom w:val="nil"/>
              <w:right w:val="nil"/>
            </w:tcBorders>
            <w:vAlign w:val="bottom"/>
          </w:tcPr>
          <w:p w14:paraId="3845C7F4" w14:textId="1DA79FD3" w:rsidR="00E9563E" w:rsidRPr="00594341" w:rsidRDefault="00E9563E" w:rsidP="00E9563E">
            <w:pPr>
              <w:jc w:val="right"/>
              <w:rPr>
                <w:color w:val="000000"/>
                <w:sz w:val="20"/>
                <w:szCs w:val="20"/>
              </w:rPr>
            </w:pPr>
            <w:r w:rsidRPr="00E9563E">
              <w:rPr>
                <w:color w:val="000000"/>
                <w:sz w:val="20"/>
                <w:szCs w:val="20"/>
              </w:rPr>
              <w:t>11</w:t>
            </w:r>
          </w:p>
        </w:tc>
        <w:tc>
          <w:tcPr>
            <w:tcW w:w="454" w:type="dxa"/>
            <w:gridSpan w:val="2"/>
            <w:tcBorders>
              <w:top w:val="nil"/>
              <w:left w:val="nil"/>
              <w:bottom w:val="nil"/>
              <w:right w:val="nil"/>
            </w:tcBorders>
            <w:vAlign w:val="bottom"/>
          </w:tcPr>
          <w:p w14:paraId="6814B687" w14:textId="42AB12CE" w:rsidR="00E9563E" w:rsidRPr="00594341" w:rsidRDefault="00E9563E" w:rsidP="00E9563E">
            <w:pPr>
              <w:jc w:val="right"/>
              <w:rPr>
                <w:color w:val="000000"/>
                <w:sz w:val="20"/>
                <w:szCs w:val="20"/>
              </w:rPr>
            </w:pPr>
            <w:r w:rsidRPr="00E9563E">
              <w:rPr>
                <w:color w:val="000000"/>
                <w:sz w:val="20"/>
                <w:szCs w:val="20"/>
              </w:rPr>
              <w:t>6</w:t>
            </w:r>
          </w:p>
        </w:tc>
      </w:tr>
      <w:tr w:rsidR="00E9563E" w:rsidRPr="00357AA0" w14:paraId="53D3D331" w14:textId="77777777" w:rsidTr="00E9563E">
        <w:trPr>
          <w:trHeight w:val="283"/>
        </w:trPr>
        <w:tc>
          <w:tcPr>
            <w:tcW w:w="883" w:type="dxa"/>
            <w:gridSpan w:val="2"/>
            <w:tcBorders>
              <w:top w:val="nil"/>
              <w:left w:val="nil"/>
              <w:bottom w:val="nil"/>
              <w:right w:val="nil"/>
            </w:tcBorders>
            <w:noWrap/>
            <w:vAlign w:val="bottom"/>
            <w:hideMark/>
          </w:tcPr>
          <w:p w14:paraId="2DB1A3EB" w14:textId="77777777" w:rsidR="00E9563E" w:rsidRPr="00594341" w:rsidRDefault="00E9563E" w:rsidP="00E9563E">
            <w:pPr>
              <w:jc w:val="right"/>
              <w:rPr>
                <w:rFonts w:ascii="Helvetica" w:hAnsi="Helvetica"/>
                <w:b/>
                <w:color w:val="000000"/>
                <w:sz w:val="20"/>
                <w:szCs w:val="20"/>
              </w:rPr>
            </w:pPr>
            <w:r w:rsidRPr="00594341">
              <w:rPr>
                <w:rFonts w:ascii="Helvetica" w:hAnsi="Helvetica"/>
                <w:b/>
                <w:color w:val="000000"/>
                <w:sz w:val="20"/>
                <w:szCs w:val="20"/>
              </w:rPr>
              <w:t>9</w:t>
            </w:r>
          </w:p>
        </w:tc>
        <w:tc>
          <w:tcPr>
            <w:tcW w:w="454" w:type="dxa"/>
            <w:tcBorders>
              <w:top w:val="nil"/>
              <w:left w:val="nil"/>
              <w:bottom w:val="nil"/>
              <w:right w:val="nil"/>
            </w:tcBorders>
            <w:noWrap/>
            <w:vAlign w:val="bottom"/>
          </w:tcPr>
          <w:p w14:paraId="12EA41EB" w14:textId="6A8636B5" w:rsidR="00E9563E" w:rsidRPr="00594341" w:rsidRDefault="00E9563E" w:rsidP="00E9563E">
            <w:pPr>
              <w:jc w:val="right"/>
              <w:rPr>
                <w:color w:val="000000"/>
                <w:sz w:val="20"/>
                <w:szCs w:val="20"/>
              </w:rPr>
            </w:pPr>
            <w:r w:rsidRPr="009C1E5D">
              <w:rPr>
                <w:color w:val="000000"/>
                <w:sz w:val="20"/>
                <w:szCs w:val="20"/>
              </w:rPr>
              <w:t>11</w:t>
            </w:r>
          </w:p>
        </w:tc>
        <w:tc>
          <w:tcPr>
            <w:tcW w:w="454" w:type="dxa"/>
            <w:gridSpan w:val="2"/>
            <w:tcBorders>
              <w:top w:val="nil"/>
              <w:left w:val="nil"/>
              <w:bottom w:val="nil"/>
              <w:right w:val="nil"/>
            </w:tcBorders>
            <w:noWrap/>
            <w:vAlign w:val="bottom"/>
          </w:tcPr>
          <w:p w14:paraId="3FEF9C27" w14:textId="39EDAA07" w:rsidR="00E9563E" w:rsidRPr="00594341" w:rsidRDefault="00E9563E" w:rsidP="00E9563E">
            <w:pPr>
              <w:jc w:val="right"/>
              <w:rPr>
                <w:color w:val="000000"/>
                <w:sz w:val="20"/>
                <w:szCs w:val="20"/>
              </w:rPr>
            </w:pPr>
            <w:r w:rsidRPr="009C1E5D">
              <w:rPr>
                <w:color w:val="000000"/>
                <w:sz w:val="20"/>
                <w:szCs w:val="20"/>
              </w:rPr>
              <w:t>4</w:t>
            </w:r>
          </w:p>
        </w:tc>
        <w:tc>
          <w:tcPr>
            <w:tcW w:w="454" w:type="dxa"/>
            <w:tcBorders>
              <w:top w:val="nil"/>
              <w:left w:val="nil"/>
              <w:bottom w:val="nil"/>
              <w:right w:val="nil"/>
            </w:tcBorders>
            <w:noWrap/>
            <w:vAlign w:val="bottom"/>
          </w:tcPr>
          <w:p w14:paraId="66465E74" w14:textId="79A59CAE" w:rsidR="00E9563E" w:rsidRPr="00594341" w:rsidRDefault="00E9563E" w:rsidP="00E9563E">
            <w:pPr>
              <w:jc w:val="right"/>
              <w:rPr>
                <w:color w:val="000000"/>
                <w:sz w:val="20"/>
                <w:szCs w:val="20"/>
              </w:rPr>
            </w:pPr>
            <w:r w:rsidRPr="009C1E5D">
              <w:rPr>
                <w:color w:val="000000"/>
                <w:sz w:val="20"/>
                <w:szCs w:val="20"/>
              </w:rPr>
              <w:t>14</w:t>
            </w:r>
          </w:p>
        </w:tc>
        <w:tc>
          <w:tcPr>
            <w:tcW w:w="454" w:type="dxa"/>
            <w:gridSpan w:val="2"/>
            <w:tcBorders>
              <w:top w:val="nil"/>
              <w:left w:val="nil"/>
              <w:bottom w:val="nil"/>
              <w:right w:val="nil"/>
            </w:tcBorders>
            <w:noWrap/>
            <w:vAlign w:val="bottom"/>
          </w:tcPr>
          <w:p w14:paraId="34A283A0" w14:textId="70E0F0D7" w:rsidR="00E9563E" w:rsidRPr="00594341" w:rsidRDefault="00E9563E" w:rsidP="00E9563E">
            <w:pPr>
              <w:jc w:val="right"/>
              <w:rPr>
                <w:color w:val="000000"/>
                <w:sz w:val="20"/>
                <w:szCs w:val="20"/>
              </w:rPr>
            </w:pPr>
            <w:r w:rsidRPr="009C1E5D">
              <w:rPr>
                <w:color w:val="000000"/>
                <w:sz w:val="20"/>
                <w:szCs w:val="20"/>
              </w:rPr>
              <w:t>3</w:t>
            </w:r>
          </w:p>
        </w:tc>
        <w:tc>
          <w:tcPr>
            <w:tcW w:w="454" w:type="dxa"/>
            <w:tcBorders>
              <w:top w:val="nil"/>
              <w:left w:val="nil"/>
              <w:bottom w:val="nil"/>
              <w:right w:val="nil"/>
            </w:tcBorders>
            <w:noWrap/>
            <w:vAlign w:val="bottom"/>
          </w:tcPr>
          <w:p w14:paraId="59A051C9" w14:textId="479A1B5E" w:rsidR="00E9563E" w:rsidRPr="00594341" w:rsidRDefault="00E9563E" w:rsidP="00E9563E">
            <w:pPr>
              <w:jc w:val="right"/>
              <w:rPr>
                <w:color w:val="000000"/>
                <w:sz w:val="20"/>
                <w:szCs w:val="20"/>
              </w:rPr>
            </w:pPr>
            <w:r w:rsidRPr="00E9563E">
              <w:rPr>
                <w:color w:val="000000"/>
                <w:sz w:val="20"/>
                <w:szCs w:val="20"/>
              </w:rPr>
              <w:t>13</w:t>
            </w:r>
          </w:p>
        </w:tc>
        <w:tc>
          <w:tcPr>
            <w:tcW w:w="454" w:type="dxa"/>
            <w:gridSpan w:val="2"/>
            <w:tcBorders>
              <w:top w:val="nil"/>
              <w:left w:val="nil"/>
              <w:bottom w:val="nil"/>
              <w:right w:val="nil"/>
            </w:tcBorders>
            <w:noWrap/>
            <w:vAlign w:val="bottom"/>
          </w:tcPr>
          <w:p w14:paraId="766E82DA" w14:textId="7E18C0B5" w:rsidR="00E9563E" w:rsidRPr="00594341" w:rsidRDefault="00E9563E" w:rsidP="00E9563E">
            <w:pPr>
              <w:jc w:val="right"/>
              <w:rPr>
                <w:color w:val="000000"/>
                <w:sz w:val="20"/>
                <w:szCs w:val="20"/>
              </w:rPr>
            </w:pPr>
            <w:r w:rsidRPr="00E9563E">
              <w:rPr>
                <w:color w:val="000000"/>
                <w:sz w:val="20"/>
                <w:szCs w:val="20"/>
              </w:rPr>
              <w:t>4</w:t>
            </w:r>
          </w:p>
        </w:tc>
        <w:tc>
          <w:tcPr>
            <w:tcW w:w="454" w:type="dxa"/>
            <w:tcBorders>
              <w:top w:val="nil"/>
              <w:left w:val="nil"/>
              <w:bottom w:val="nil"/>
              <w:right w:val="nil"/>
            </w:tcBorders>
            <w:noWrap/>
            <w:vAlign w:val="bottom"/>
          </w:tcPr>
          <w:p w14:paraId="089EE88C" w14:textId="53CCDE00" w:rsidR="00E9563E" w:rsidRPr="00594341" w:rsidRDefault="00E9563E" w:rsidP="00E9563E">
            <w:pPr>
              <w:jc w:val="right"/>
              <w:rPr>
                <w:color w:val="000000"/>
                <w:sz w:val="20"/>
                <w:szCs w:val="20"/>
              </w:rPr>
            </w:pPr>
            <w:r w:rsidRPr="00E9563E">
              <w:rPr>
                <w:color w:val="000000"/>
                <w:sz w:val="20"/>
                <w:szCs w:val="20"/>
              </w:rPr>
              <w:t>15</w:t>
            </w:r>
          </w:p>
        </w:tc>
        <w:tc>
          <w:tcPr>
            <w:tcW w:w="454" w:type="dxa"/>
            <w:gridSpan w:val="2"/>
            <w:tcBorders>
              <w:top w:val="nil"/>
              <w:left w:val="nil"/>
              <w:bottom w:val="nil"/>
              <w:right w:val="nil"/>
            </w:tcBorders>
            <w:noWrap/>
            <w:vAlign w:val="bottom"/>
          </w:tcPr>
          <w:p w14:paraId="534C065E" w14:textId="069FD7D5" w:rsidR="00E9563E" w:rsidRPr="00594341" w:rsidRDefault="00E9563E" w:rsidP="00E9563E">
            <w:pPr>
              <w:jc w:val="right"/>
              <w:rPr>
                <w:color w:val="000000"/>
                <w:sz w:val="20"/>
                <w:szCs w:val="20"/>
              </w:rPr>
            </w:pPr>
            <w:r w:rsidRPr="00E9563E">
              <w:rPr>
                <w:color w:val="000000"/>
                <w:sz w:val="20"/>
                <w:szCs w:val="20"/>
              </w:rPr>
              <w:t>3</w:t>
            </w:r>
          </w:p>
        </w:tc>
        <w:tc>
          <w:tcPr>
            <w:tcW w:w="454" w:type="dxa"/>
            <w:tcBorders>
              <w:top w:val="nil"/>
              <w:left w:val="nil"/>
              <w:bottom w:val="nil"/>
              <w:right w:val="nil"/>
            </w:tcBorders>
            <w:noWrap/>
            <w:vAlign w:val="bottom"/>
          </w:tcPr>
          <w:p w14:paraId="269D373D" w14:textId="30B1D3EA" w:rsidR="00E9563E" w:rsidRPr="00594341" w:rsidRDefault="00E9563E" w:rsidP="00E9563E">
            <w:pPr>
              <w:jc w:val="right"/>
              <w:rPr>
                <w:color w:val="000000"/>
                <w:sz w:val="20"/>
                <w:szCs w:val="20"/>
              </w:rPr>
            </w:pPr>
            <w:r w:rsidRPr="00E9563E">
              <w:rPr>
                <w:color w:val="000000"/>
                <w:sz w:val="20"/>
                <w:szCs w:val="20"/>
              </w:rPr>
              <w:t>12</w:t>
            </w:r>
          </w:p>
        </w:tc>
        <w:tc>
          <w:tcPr>
            <w:tcW w:w="454" w:type="dxa"/>
            <w:gridSpan w:val="2"/>
            <w:tcBorders>
              <w:top w:val="nil"/>
              <w:left w:val="nil"/>
              <w:bottom w:val="nil"/>
              <w:right w:val="nil"/>
            </w:tcBorders>
            <w:noWrap/>
            <w:vAlign w:val="bottom"/>
          </w:tcPr>
          <w:p w14:paraId="785CF8FF" w14:textId="311B74B3" w:rsidR="00E9563E" w:rsidRPr="00594341" w:rsidRDefault="00E9563E" w:rsidP="00E9563E">
            <w:pPr>
              <w:jc w:val="right"/>
              <w:rPr>
                <w:color w:val="000000"/>
                <w:sz w:val="20"/>
                <w:szCs w:val="20"/>
              </w:rPr>
            </w:pPr>
            <w:r w:rsidRPr="00E9563E">
              <w:rPr>
                <w:color w:val="000000"/>
                <w:sz w:val="20"/>
                <w:szCs w:val="20"/>
              </w:rPr>
              <w:t>4</w:t>
            </w:r>
          </w:p>
        </w:tc>
        <w:tc>
          <w:tcPr>
            <w:tcW w:w="454" w:type="dxa"/>
            <w:tcBorders>
              <w:top w:val="nil"/>
              <w:left w:val="nil"/>
              <w:bottom w:val="nil"/>
              <w:right w:val="nil"/>
            </w:tcBorders>
            <w:noWrap/>
            <w:vAlign w:val="bottom"/>
          </w:tcPr>
          <w:p w14:paraId="21C946AD" w14:textId="19014278" w:rsidR="00E9563E" w:rsidRPr="00594341" w:rsidRDefault="00E9563E" w:rsidP="00E9563E">
            <w:pPr>
              <w:jc w:val="right"/>
              <w:rPr>
                <w:color w:val="000000"/>
                <w:sz w:val="20"/>
                <w:szCs w:val="20"/>
              </w:rPr>
            </w:pPr>
            <w:r w:rsidRPr="00E9563E">
              <w:rPr>
                <w:color w:val="000000"/>
                <w:sz w:val="20"/>
                <w:szCs w:val="20"/>
              </w:rPr>
              <w:t>12</w:t>
            </w:r>
          </w:p>
        </w:tc>
        <w:tc>
          <w:tcPr>
            <w:tcW w:w="454" w:type="dxa"/>
            <w:gridSpan w:val="2"/>
            <w:tcBorders>
              <w:top w:val="nil"/>
              <w:left w:val="nil"/>
              <w:bottom w:val="nil"/>
              <w:right w:val="nil"/>
            </w:tcBorders>
            <w:noWrap/>
            <w:vAlign w:val="bottom"/>
          </w:tcPr>
          <w:p w14:paraId="41A90E06" w14:textId="605FA638" w:rsidR="00E9563E" w:rsidRPr="00594341" w:rsidRDefault="00E9563E" w:rsidP="00E9563E">
            <w:pPr>
              <w:jc w:val="right"/>
              <w:rPr>
                <w:color w:val="000000"/>
                <w:sz w:val="20"/>
                <w:szCs w:val="20"/>
              </w:rPr>
            </w:pPr>
            <w:r w:rsidRPr="00E9563E">
              <w:rPr>
                <w:color w:val="000000"/>
                <w:sz w:val="20"/>
                <w:szCs w:val="20"/>
              </w:rPr>
              <w:t>7</w:t>
            </w:r>
          </w:p>
        </w:tc>
        <w:tc>
          <w:tcPr>
            <w:tcW w:w="454" w:type="dxa"/>
            <w:tcBorders>
              <w:top w:val="nil"/>
              <w:left w:val="nil"/>
              <w:bottom w:val="nil"/>
              <w:right w:val="nil"/>
            </w:tcBorders>
            <w:noWrap/>
            <w:vAlign w:val="bottom"/>
          </w:tcPr>
          <w:p w14:paraId="0D8BD858" w14:textId="18EA594D" w:rsidR="00E9563E" w:rsidRPr="00594341" w:rsidRDefault="00E9563E" w:rsidP="00E9563E">
            <w:pPr>
              <w:jc w:val="right"/>
              <w:rPr>
                <w:color w:val="000000"/>
                <w:sz w:val="20"/>
                <w:szCs w:val="20"/>
              </w:rPr>
            </w:pPr>
            <w:r w:rsidRPr="00E9563E">
              <w:rPr>
                <w:color w:val="000000"/>
                <w:sz w:val="20"/>
                <w:szCs w:val="20"/>
              </w:rPr>
              <w:t>15</w:t>
            </w:r>
          </w:p>
        </w:tc>
        <w:tc>
          <w:tcPr>
            <w:tcW w:w="454" w:type="dxa"/>
            <w:gridSpan w:val="2"/>
            <w:tcBorders>
              <w:top w:val="nil"/>
              <w:left w:val="nil"/>
              <w:bottom w:val="nil"/>
              <w:right w:val="nil"/>
            </w:tcBorders>
            <w:noWrap/>
            <w:vAlign w:val="bottom"/>
          </w:tcPr>
          <w:p w14:paraId="48F76B7B" w14:textId="7170AB06" w:rsidR="00E9563E" w:rsidRPr="00594341" w:rsidRDefault="00E9563E" w:rsidP="00E9563E">
            <w:pPr>
              <w:jc w:val="right"/>
              <w:rPr>
                <w:color w:val="000000"/>
                <w:sz w:val="20"/>
                <w:szCs w:val="20"/>
              </w:rPr>
            </w:pPr>
            <w:r w:rsidRPr="00E9563E">
              <w:rPr>
                <w:color w:val="000000"/>
                <w:sz w:val="20"/>
                <w:szCs w:val="20"/>
              </w:rPr>
              <w:t>3</w:t>
            </w:r>
          </w:p>
        </w:tc>
        <w:tc>
          <w:tcPr>
            <w:tcW w:w="454" w:type="dxa"/>
            <w:tcBorders>
              <w:top w:val="nil"/>
              <w:left w:val="nil"/>
              <w:bottom w:val="nil"/>
              <w:right w:val="nil"/>
            </w:tcBorders>
            <w:vAlign w:val="bottom"/>
          </w:tcPr>
          <w:p w14:paraId="56E31A69" w14:textId="6157B034" w:rsidR="00E9563E" w:rsidRPr="00594341" w:rsidRDefault="00E9563E" w:rsidP="00E9563E">
            <w:pPr>
              <w:jc w:val="right"/>
              <w:rPr>
                <w:color w:val="000000"/>
                <w:sz w:val="20"/>
                <w:szCs w:val="20"/>
              </w:rPr>
            </w:pPr>
            <w:r w:rsidRPr="00E9563E">
              <w:rPr>
                <w:color w:val="000000"/>
                <w:sz w:val="20"/>
                <w:szCs w:val="20"/>
              </w:rPr>
              <w:t>11</w:t>
            </w:r>
          </w:p>
        </w:tc>
        <w:tc>
          <w:tcPr>
            <w:tcW w:w="454" w:type="dxa"/>
            <w:gridSpan w:val="2"/>
            <w:tcBorders>
              <w:top w:val="nil"/>
              <w:left w:val="nil"/>
              <w:bottom w:val="nil"/>
              <w:right w:val="nil"/>
            </w:tcBorders>
            <w:vAlign w:val="bottom"/>
          </w:tcPr>
          <w:p w14:paraId="617907FB" w14:textId="7C0FAB0E" w:rsidR="00E9563E" w:rsidRPr="00594341" w:rsidRDefault="00E9563E" w:rsidP="00E9563E">
            <w:pPr>
              <w:jc w:val="right"/>
              <w:rPr>
                <w:color w:val="000000"/>
                <w:sz w:val="20"/>
                <w:szCs w:val="20"/>
              </w:rPr>
            </w:pPr>
            <w:r w:rsidRPr="00E9563E">
              <w:rPr>
                <w:color w:val="000000"/>
                <w:sz w:val="20"/>
                <w:szCs w:val="20"/>
              </w:rPr>
              <w:t>7</w:t>
            </w:r>
          </w:p>
        </w:tc>
        <w:tc>
          <w:tcPr>
            <w:tcW w:w="454" w:type="dxa"/>
            <w:tcBorders>
              <w:top w:val="nil"/>
              <w:left w:val="nil"/>
              <w:bottom w:val="nil"/>
              <w:right w:val="nil"/>
            </w:tcBorders>
            <w:vAlign w:val="bottom"/>
          </w:tcPr>
          <w:p w14:paraId="7B342037" w14:textId="7A2B8FEF" w:rsidR="00E9563E" w:rsidRPr="00594341" w:rsidRDefault="00E9563E" w:rsidP="00E9563E">
            <w:pPr>
              <w:jc w:val="right"/>
              <w:rPr>
                <w:color w:val="000000"/>
                <w:sz w:val="20"/>
                <w:szCs w:val="20"/>
              </w:rPr>
            </w:pPr>
            <w:r w:rsidRPr="00E9563E">
              <w:rPr>
                <w:color w:val="000000"/>
                <w:sz w:val="20"/>
                <w:szCs w:val="20"/>
              </w:rPr>
              <w:t>14</w:t>
            </w:r>
          </w:p>
        </w:tc>
        <w:tc>
          <w:tcPr>
            <w:tcW w:w="454" w:type="dxa"/>
            <w:gridSpan w:val="2"/>
            <w:tcBorders>
              <w:top w:val="nil"/>
              <w:left w:val="nil"/>
              <w:bottom w:val="nil"/>
              <w:right w:val="nil"/>
            </w:tcBorders>
            <w:vAlign w:val="bottom"/>
          </w:tcPr>
          <w:p w14:paraId="19C4DDBC" w14:textId="743DC107" w:rsidR="00E9563E" w:rsidRPr="00594341" w:rsidRDefault="00E9563E" w:rsidP="00E9563E">
            <w:pPr>
              <w:jc w:val="right"/>
              <w:rPr>
                <w:color w:val="000000"/>
                <w:sz w:val="20"/>
                <w:szCs w:val="20"/>
              </w:rPr>
            </w:pPr>
            <w:r w:rsidRPr="00E9563E">
              <w:rPr>
                <w:color w:val="000000"/>
                <w:sz w:val="20"/>
                <w:szCs w:val="20"/>
              </w:rPr>
              <w:t>3</w:t>
            </w:r>
          </w:p>
        </w:tc>
        <w:tc>
          <w:tcPr>
            <w:tcW w:w="454" w:type="dxa"/>
            <w:tcBorders>
              <w:top w:val="nil"/>
              <w:left w:val="nil"/>
              <w:bottom w:val="nil"/>
              <w:right w:val="nil"/>
            </w:tcBorders>
            <w:vAlign w:val="bottom"/>
          </w:tcPr>
          <w:p w14:paraId="307B4399" w14:textId="37FD48AC" w:rsidR="00E9563E" w:rsidRPr="00594341" w:rsidRDefault="00E9563E" w:rsidP="00E9563E">
            <w:pPr>
              <w:jc w:val="right"/>
              <w:rPr>
                <w:color w:val="000000"/>
                <w:sz w:val="20"/>
                <w:szCs w:val="20"/>
              </w:rPr>
            </w:pPr>
            <w:r w:rsidRPr="00E9563E">
              <w:rPr>
                <w:color w:val="000000"/>
                <w:sz w:val="20"/>
                <w:szCs w:val="20"/>
              </w:rPr>
              <w:t>12</w:t>
            </w:r>
          </w:p>
        </w:tc>
        <w:tc>
          <w:tcPr>
            <w:tcW w:w="454" w:type="dxa"/>
            <w:gridSpan w:val="2"/>
            <w:tcBorders>
              <w:top w:val="nil"/>
              <w:left w:val="nil"/>
              <w:bottom w:val="nil"/>
              <w:right w:val="nil"/>
            </w:tcBorders>
            <w:vAlign w:val="bottom"/>
          </w:tcPr>
          <w:p w14:paraId="03DD174F" w14:textId="0AD9AE2D" w:rsidR="00E9563E" w:rsidRPr="00594341" w:rsidRDefault="00E9563E" w:rsidP="00E9563E">
            <w:pPr>
              <w:jc w:val="right"/>
              <w:rPr>
                <w:color w:val="000000"/>
                <w:sz w:val="20"/>
                <w:szCs w:val="20"/>
              </w:rPr>
            </w:pPr>
            <w:r w:rsidRPr="00E9563E">
              <w:rPr>
                <w:color w:val="000000"/>
                <w:sz w:val="20"/>
                <w:szCs w:val="20"/>
              </w:rPr>
              <w:t>5</w:t>
            </w:r>
          </w:p>
        </w:tc>
      </w:tr>
      <w:tr w:rsidR="00E9563E" w:rsidRPr="00357AA0" w14:paraId="629CEDAB" w14:textId="77777777" w:rsidTr="00E9563E">
        <w:trPr>
          <w:trHeight w:val="283"/>
        </w:trPr>
        <w:tc>
          <w:tcPr>
            <w:tcW w:w="883" w:type="dxa"/>
            <w:gridSpan w:val="2"/>
            <w:tcBorders>
              <w:top w:val="nil"/>
              <w:left w:val="nil"/>
              <w:bottom w:val="nil"/>
              <w:right w:val="nil"/>
            </w:tcBorders>
            <w:noWrap/>
            <w:vAlign w:val="bottom"/>
            <w:hideMark/>
          </w:tcPr>
          <w:p w14:paraId="0059E010" w14:textId="77777777" w:rsidR="00E9563E" w:rsidRPr="00594341" w:rsidRDefault="00E9563E" w:rsidP="00E9563E">
            <w:pPr>
              <w:jc w:val="right"/>
              <w:rPr>
                <w:rFonts w:ascii="Helvetica" w:hAnsi="Helvetica"/>
                <w:b/>
                <w:color w:val="000000"/>
                <w:sz w:val="20"/>
                <w:szCs w:val="20"/>
              </w:rPr>
            </w:pPr>
            <w:r w:rsidRPr="00594341">
              <w:rPr>
                <w:rFonts w:ascii="Helvetica" w:hAnsi="Helvetica"/>
                <w:b/>
                <w:color w:val="000000"/>
                <w:sz w:val="20"/>
                <w:szCs w:val="20"/>
              </w:rPr>
              <w:t>10</w:t>
            </w:r>
          </w:p>
        </w:tc>
        <w:tc>
          <w:tcPr>
            <w:tcW w:w="454" w:type="dxa"/>
            <w:tcBorders>
              <w:top w:val="nil"/>
              <w:left w:val="nil"/>
              <w:bottom w:val="nil"/>
              <w:right w:val="nil"/>
            </w:tcBorders>
            <w:noWrap/>
            <w:vAlign w:val="bottom"/>
          </w:tcPr>
          <w:p w14:paraId="12F57073" w14:textId="6DA09413" w:rsidR="00E9563E" w:rsidRPr="00594341" w:rsidRDefault="00E9563E" w:rsidP="00E9563E">
            <w:pPr>
              <w:jc w:val="right"/>
              <w:rPr>
                <w:color w:val="000000"/>
                <w:sz w:val="20"/>
                <w:szCs w:val="20"/>
              </w:rPr>
            </w:pPr>
            <w:r w:rsidRPr="009C1E5D">
              <w:rPr>
                <w:color w:val="000000"/>
                <w:sz w:val="20"/>
                <w:szCs w:val="20"/>
              </w:rPr>
              <w:t>14</w:t>
            </w:r>
          </w:p>
        </w:tc>
        <w:tc>
          <w:tcPr>
            <w:tcW w:w="454" w:type="dxa"/>
            <w:gridSpan w:val="2"/>
            <w:tcBorders>
              <w:top w:val="nil"/>
              <w:left w:val="nil"/>
              <w:bottom w:val="nil"/>
              <w:right w:val="nil"/>
            </w:tcBorders>
            <w:noWrap/>
            <w:vAlign w:val="bottom"/>
          </w:tcPr>
          <w:p w14:paraId="6CE7ACD0" w14:textId="445D8C52" w:rsidR="00E9563E" w:rsidRPr="00594341" w:rsidRDefault="00E9563E" w:rsidP="00E9563E">
            <w:pPr>
              <w:jc w:val="right"/>
              <w:rPr>
                <w:color w:val="000000"/>
                <w:sz w:val="20"/>
                <w:szCs w:val="20"/>
              </w:rPr>
            </w:pPr>
            <w:r w:rsidRPr="009C1E5D">
              <w:rPr>
                <w:color w:val="000000"/>
                <w:sz w:val="20"/>
                <w:szCs w:val="20"/>
              </w:rPr>
              <w:t>4</w:t>
            </w:r>
          </w:p>
        </w:tc>
        <w:tc>
          <w:tcPr>
            <w:tcW w:w="454" w:type="dxa"/>
            <w:tcBorders>
              <w:top w:val="nil"/>
              <w:left w:val="nil"/>
              <w:bottom w:val="nil"/>
              <w:right w:val="nil"/>
            </w:tcBorders>
            <w:noWrap/>
            <w:vAlign w:val="bottom"/>
          </w:tcPr>
          <w:p w14:paraId="0EDDA93F" w14:textId="710D22C1" w:rsidR="00E9563E" w:rsidRPr="00594341" w:rsidRDefault="00E9563E" w:rsidP="00E9563E">
            <w:pPr>
              <w:jc w:val="right"/>
              <w:rPr>
                <w:color w:val="000000"/>
                <w:sz w:val="20"/>
                <w:szCs w:val="20"/>
              </w:rPr>
            </w:pPr>
            <w:r w:rsidRPr="009C1E5D">
              <w:rPr>
                <w:color w:val="000000"/>
                <w:sz w:val="20"/>
                <w:szCs w:val="20"/>
              </w:rPr>
              <w:t>11</w:t>
            </w:r>
          </w:p>
        </w:tc>
        <w:tc>
          <w:tcPr>
            <w:tcW w:w="454" w:type="dxa"/>
            <w:gridSpan w:val="2"/>
            <w:tcBorders>
              <w:top w:val="nil"/>
              <w:left w:val="nil"/>
              <w:bottom w:val="nil"/>
              <w:right w:val="nil"/>
            </w:tcBorders>
            <w:noWrap/>
            <w:vAlign w:val="bottom"/>
          </w:tcPr>
          <w:p w14:paraId="68B2A156" w14:textId="02E2AFE1" w:rsidR="00E9563E" w:rsidRPr="00594341" w:rsidRDefault="00E9563E" w:rsidP="00E9563E">
            <w:pPr>
              <w:jc w:val="right"/>
              <w:rPr>
                <w:color w:val="000000"/>
                <w:sz w:val="20"/>
                <w:szCs w:val="20"/>
              </w:rPr>
            </w:pPr>
            <w:r w:rsidRPr="009C1E5D">
              <w:rPr>
                <w:color w:val="000000"/>
                <w:sz w:val="20"/>
                <w:szCs w:val="20"/>
              </w:rPr>
              <w:t>4</w:t>
            </w:r>
          </w:p>
        </w:tc>
        <w:tc>
          <w:tcPr>
            <w:tcW w:w="454" w:type="dxa"/>
            <w:tcBorders>
              <w:top w:val="nil"/>
              <w:left w:val="nil"/>
              <w:bottom w:val="nil"/>
              <w:right w:val="nil"/>
            </w:tcBorders>
            <w:noWrap/>
            <w:vAlign w:val="bottom"/>
          </w:tcPr>
          <w:p w14:paraId="27E45D13" w14:textId="16A5DE9C" w:rsidR="00E9563E" w:rsidRPr="00594341" w:rsidRDefault="00E9563E" w:rsidP="00E9563E">
            <w:pPr>
              <w:jc w:val="right"/>
              <w:rPr>
                <w:color w:val="000000"/>
                <w:sz w:val="20"/>
                <w:szCs w:val="20"/>
              </w:rPr>
            </w:pPr>
            <w:r w:rsidRPr="00E9563E">
              <w:rPr>
                <w:color w:val="000000"/>
                <w:sz w:val="20"/>
                <w:szCs w:val="20"/>
              </w:rPr>
              <w:t>11</w:t>
            </w:r>
          </w:p>
        </w:tc>
        <w:tc>
          <w:tcPr>
            <w:tcW w:w="454" w:type="dxa"/>
            <w:gridSpan w:val="2"/>
            <w:tcBorders>
              <w:top w:val="nil"/>
              <w:left w:val="nil"/>
              <w:bottom w:val="nil"/>
              <w:right w:val="nil"/>
            </w:tcBorders>
            <w:noWrap/>
            <w:vAlign w:val="bottom"/>
          </w:tcPr>
          <w:p w14:paraId="7ED36CE7" w14:textId="7459CE13" w:rsidR="00E9563E" w:rsidRPr="00594341" w:rsidRDefault="00E9563E" w:rsidP="00E9563E">
            <w:pPr>
              <w:jc w:val="right"/>
              <w:rPr>
                <w:color w:val="000000"/>
                <w:sz w:val="20"/>
                <w:szCs w:val="20"/>
              </w:rPr>
            </w:pPr>
            <w:r w:rsidRPr="00E9563E">
              <w:rPr>
                <w:color w:val="000000"/>
                <w:sz w:val="20"/>
                <w:szCs w:val="20"/>
              </w:rPr>
              <w:t>3</w:t>
            </w:r>
          </w:p>
        </w:tc>
        <w:tc>
          <w:tcPr>
            <w:tcW w:w="454" w:type="dxa"/>
            <w:tcBorders>
              <w:top w:val="nil"/>
              <w:left w:val="nil"/>
              <w:bottom w:val="nil"/>
              <w:right w:val="nil"/>
            </w:tcBorders>
            <w:noWrap/>
            <w:vAlign w:val="bottom"/>
          </w:tcPr>
          <w:p w14:paraId="1005D34E" w14:textId="35B073A6" w:rsidR="00E9563E" w:rsidRPr="00594341" w:rsidRDefault="00E9563E" w:rsidP="00E9563E">
            <w:pPr>
              <w:jc w:val="right"/>
              <w:rPr>
                <w:color w:val="000000"/>
                <w:sz w:val="20"/>
                <w:szCs w:val="20"/>
              </w:rPr>
            </w:pPr>
            <w:r w:rsidRPr="00E9563E">
              <w:rPr>
                <w:color w:val="000000"/>
                <w:sz w:val="20"/>
                <w:szCs w:val="20"/>
              </w:rPr>
              <w:t>13</w:t>
            </w:r>
          </w:p>
        </w:tc>
        <w:tc>
          <w:tcPr>
            <w:tcW w:w="454" w:type="dxa"/>
            <w:gridSpan w:val="2"/>
            <w:tcBorders>
              <w:top w:val="nil"/>
              <w:left w:val="nil"/>
              <w:bottom w:val="nil"/>
              <w:right w:val="nil"/>
            </w:tcBorders>
            <w:noWrap/>
            <w:vAlign w:val="bottom"/>
          </w:tcPr>
          <w:p w14:paraId="4A8814B4" w14:textId="497589E4" w:rsidR="00E9563E" w:rsidRPr="00594341" w:rsidRDefault="00E9563E" w:rsidP="00E9563E">
            <w:pPr>
              <w:jc w:val="right"/>
              <w:rPr>
                <w:color w:val="000000"/>
                <w:sz w:val="20"/>
                <w:szCs w:val="20"/>
              </w:rPr>
            </w:pPr>
            <w:r w:rsidRPr="00E9563E">
              <w:rPr>
                <w:color w:val="000000"/>
                <w:sz w:val="20"/>
                <w:szCs w:val="20"/>
              </w:rPr>
              <w:t>3</w:t>
            </w:r>
          </w:p>
        </w:tc>
        <w:tc>
          <w:tcPr>
            <w:tcW w:w="454" w:type="dxa"/>
            <w:tcBorders>
              <w:top w:val="nil"/>
              <w:left w:val="nil"/>
              <w:bottom w:val="nil"/>
              <w:right w:val="nil"/>
            </w:tcBorders>
            <w:noWrap/>
            <w:vAlign w:val="bottom"/>
          </w:tcPr>
          <w:p w14:paraId="618F0E29" w14:textId="0558D5D1" w:rsidR="00E9563E" w:rsidRPr="00594341" w:rsidRDefault="00E9563E" w:rsidP="00E9563E">
            <w:pPr>
              <w:jc w:val="right"/>
              <w:rPr>
                <w:color w:val="000000"/>
                <w:sz w:val="20"/>
                <w:szCs w:val="20"/>
              </w:rPr>
            </w:pPr>
            <w:r w:rsidRPr="00E9563E">
              <w:rPr>
                <w:color w:val="000000"/>
                <w:sz w:val="20"/>
                <w:szCs w:val="20"/>
              </w:rPr>
              <w:t>14</w:t>
            </w:r>
          </w:p>
        </w:tc>
        <w:tc>
          <w:tcPr>
            <w:tcW w:w="454" w:type="dxa"/>
            <w:gridSpan w:val="2"/>
            <w:tcBorders>
              <w:top w:val="nil"/>
              <w:left w:val="nil"/>
              <w:bottom w:val="nil"/>
              <w:right w:val="nil"/>
            </w:tcBorders>
            <w:noWrap/>
            <w:vAlign w:val="bottom"/>
          </w:tcPr>
          <w:p w14:paraId="481F33C1" w14:textId="3C0F5DC9" w:rsidR="00E9563E" w:rsidRPr="00594341" w:rsidRDefault="00E9563E" w:rsidP="00E9563E">
            <w:pPr>
              <w:jc w:val="right"/>
              <w:rPr>
                <w:color w:val="000000"/>
                <w:sz w:val="20"/>
                <w:szCs w:val="20"/>
              </w:rPr>
            </w:pPr>
            <w:r w:rsidRPr="00E9563E">
              <w:rPr>
                <w:color w:val="000000"/>
                <w:sz w:val="20"/>
                <w:szCs w:val="20"/>
              </w:rPr>
              <w:t>5</w:t>
            </w:r>
          </w:p>
        </w:tc>
        <w:tc>
          <w:tcPr>
            <w:tcW w:w="454" w:type="dxa"/>
            <w:tcBorders>
              <w:top w:val="nil"/>
              <w:left w:val="nil"/>
              <w:bottom w:val="nil"/>
              <w:right w:val="nil"/>
            </w:tcBorders>
            <w:noWrap/>
            <w:vAlign w:val="bottom"/>
          </w:tcPr>
          <w:p w14:paraId="70114C6D" w14:textId="5078AE20" w:rsidR="00E9563E" w:rsidRPr="00594341" w:rsidRDefault="00E9563E" w:rsidP="00E9563E">
            <w:pPr>
              <w:jc w:val="right"/>
              <w:rPr>
                <w:color w:val="000000"/>
                <w:sz w:val="20"/>
                <w:szCs w:val="20"/>
              </w:rPr>
            </w:pPr>
            <w:r w:rsidRPr="00E9563E">
              <w:rPr>
                <w:color w:val="000000"/>
                <w:sz w:val="20"/>
                <w:szCs w:val="20"/>
              </w:rPr>
              <w:t>15</w:t>
            </w:r>
          </w:p>
        </w:tc>
        <w:tc>
          <w:tcPr>
            <w:tcW w:w="454" w:type="dxa"/>
            <w:gridSpan w:val="2"/>
            <w:tcBorders>
              <w:top w:val="nil"/>
              <w:left w:val="nil"/>
              <w:bottom w:val="nil"/>
              <w:right w:val="nil"/>
            </w:tcBorders>
            <w:noWrap/>
            <w:vAlign w:val="bottom"/>
          </w:tcPr>
          <w:p w14:paraId="62ADDF37" w14:textId="40BCDE29" w:rsidR="00E9563E" w:rsidRPr="00594341" w:rsidRDefault="00E9563E" w:rsidP="00E9563E">
            <w:pPr>
              <w:jc w:val="right"/>
              <w:rPr>
                <w:color w:val="000000"/>
                <w:sz w:val="20"/>
                <w:szCs w:val="20"/>
              </w:rPr>
            </w:pPr>
            <w:r w:rsidRPr="00E9563E">
              <w:rPr>
                <w:color w:val="000000"/>
                <w:sz w:val="20"/>
                <w:szCs w:val="20"/>
              </w:rPr>
              <w:t>2</w:t>
            </w:r>
          </w:p>
        </w:tc>
        <w:tc>
          <w:tcPr>
            <w:tcW w:w="454" w:type="dxa"/>
            <w:tcBorders>
              <w:top w:val="nil"/>
              <w:left w:val="nil"/>
              <w:bottom w:val="nil"/>
              <w:right w:val="nil"/>
            </w:tcBorders>
            <w:noWrap/>
            <w:vAlign w:val="bottom"/>
          </w:tcPr>
          <w:p w14:paraId="4359374B" w14:textId="0A5DED09" w:rsidR="00E9563E" w:rsidRPr="00594341" w:rsidRDefault="00E9563E" w:rsidP="00E9563E">
            <w:pPr>
              <w:jc w:val="right"/>
              <w:rPr>
                <w:color w:val="000000"/>
                <w:sz w:val="20"/>
                <w:szCs w:val="20"/>
              </w:rPr>
            </w:pPr>
            <w:r w:rsidRPr="00E9563E">
              <w:rPr>
                <w:color w:val="000000"/>
                <w:sz w:val="20"/>
                <w:szCs w:val="20"/>
              </w:rPr>
              <w:t>12</w:t>
            </w:r>
          </w:p>
        </w:tc>
        <w:tc>
          <w:tcPr>
            <w:tcW w:w="454" w:type="dxa"/>
            <w:gridSpan w:val="2"/>
            <w:tcBorders>
              <w:top w:val="nil"/>
              <w:left w:val="nil"/>
              <w:bottom w:val="nil"/>
              <w:right w:val="nil"/>
            </w:tcBorders>
            <w:noWrap/>
            <w:vAlign w:val="bottom"/>
          </w:tcPr>
          <w:p w14:paraId="50AB0AD1" w14:textId="505B1C74" w:rsidR="00E9563E" w:rsidRPr="00594341" w:rsidRDefault="00E9563E" w:rsidP="00E9563E">
            <w:pPr>
              <w:jc w:val="right"/>
              <w:rPr>
                <w:color w:val="000000"/>
                <w:sz w:val="20"/>
                <w:szCs w:val="20"/>
              </w:rPr>
            </w:pPr>
            <w:r w:rsidRPr="00E9563E">
              <w:rPr>
                <w:color w:val="000000"/>
                <w:sz w:val="20"/>
                <w:szCs w:val="20"/>
              </w:rPr>
              <w:t>5</w:t>
            </w:r>
          </w:p>
        </w:tc>
        <w:tc>
          <w:tcPr>
            <w:tcW w:w="454" w:type="dxa"/>
            <w:tcBorders>
              <w:top w:val="nil"/>
              <w:left w:val="nil"/>
              <w:bottom w:val="nil"/>
              <w:right w:val="nil"/>
            </w:tcBorders>
            <w:vAlign w:val="bottom"/>
          </w:tcPr>
          <w:p w14:paraId="4CCAD435" w14:textId="00223512" w:rsidR="00E9563E" w:rsidRPr="00594341" w:rsidRDefault="00E9563E" w:rsidP="00E9563E">
            <w:pPr>
              <w:jc w:val="right"/>
              <w:rPr>
                <w:color w:val="000000"/>
                <w:sz w:val="20"/>
                <w:szCs w:val="20"/>
              </w:rPr>
            </w:pPr>
            <w:r w:rsidRPr="00E9563E">
              <w:rPr>
                <w:color w:val="000000"/>
                <w:sz w:val="20"/>
                <w:szCs w:val="20"/>
              </w:rPr>
              <w:t>11</w:t>
            </w:r>
          </w:p>
        </w:tc>
        <w:tc>
          <w:tcPr>
            <w:tcW w:w="454" w:type="dxa"/>
            <w:gridSpan w:val="2"/>
            <w:tcBorders>
              <w:top w:val="nil"/>
              <w:left w:val="nil"/>
              <w:bottom w:val="nil"/>
              <w:right w:val="nil"/>
            </w:tcBorders>
            <w:vAlign w:val="bottom"/>
          </w:tcPr>
          <w:p w14:paraId="1C3BDEC1" w14:textId="3B5AA61E" w:rsidR="00E9563E" w:rsidRPr="00594341" w:rsidRDefault="00E9563E" w:rsidP="00E9563E">
            <w:pPr>
              <w:jc w:val="right"/>
              <w:rPr>
                <w:color w:val="000000"/>
                <w:sz w:val="20"/>
                <w:szCs w:val="20"/>
              </w:rPr>
            </w:pPr>
            <w:r w:rsidRPr="00E9563E">
              <w:rPr>
                <w:color w:val="000000"/>
                <w:sz w:val="20"/>
                <w:szCs w:val="20"/>
              </w:rPr>
              <w:t>6</w:t>
            </w:r>
          </w:p>
        </w:tc>
        <w:tc>
          <w:tcPr>
            <w:tcW w:w="454" w:type="dxa"/>
            <w:tcBorders>
              <w:top w:val="nil"/>
              <w:left w:val="nil"/>
              <w:bottom w:val="nil"/>
              <w:right w:val="nil"/>
            </w:tcBorders>
            <w:vAlign w:val="bottom"/>
          </w:tcPr>
          <w:p w14:paraId="3FDD625D" w14:textId="00231778" w:rsidR="00E9563E" w:rsidRPr="00594341" w:rsidRDefault="00E9563E" w:rsidP="00E9563E">
            <w:pPr>
              <w:jc w:val="right"/>
              <w:rPr>
                <w:color w:val="000000"/>
                <w:sz w:val="20"/>
                <w:szCs w:val="20"/>
              </w:rPr>
            </w:pPr>
            <w:r w:rsidRPr="00E9563E">
              <w:rPr>
                <w:color w:val="000000"/>
                <w:sz w:val="20"/>
                <w:szCs w:val="20"/>
              </w:rPr>
              <w:t>15</w:t>
            </w:r>
          </w:p>
        </w:tc>
        <w:tc>
          <w:tcPr>
            <w:tcW w:w="454" w:type="dxa"/>
            <w:gridSpan w:val="2"/>
            <w:tcBorders>
              <w:top w:val="nil"/>
              <w:left w:val="nil"/>
              <w:bottom w:val="nil"/>
              <w:right w:val="nil"/>
            </w:tcBorders>
            <w:vAlign w:val="bottom"/>
          </w:tcPr>
          <w:p w14:paraId="2B1351DE" w14:textId="5D47F5B0" w:rsidR="00E9563E" w:rsidRPr="00594341" w:rsidRDefault="00E9563E" w:rsidP="00E9563E">
            <w:pPr>
              <w:jc w:val="right"/>
              <w:rPr>
                <w:color w:val="000000"/>
                <w:sz w:val="20"/>
                <w:szCs w:val="20"/>
              </w:rPr>
            </w:pPr>
            <w:r w:rsidRPr="00E9563E">
              <w:rPr>
                <w:color w:val="000000"/>
                <w:sz w:val="20"/>
                <w:szCs w:val="20"/>
              </w:rPr>
              <w:t>4</w:t>
            </w:r>
          </w:p>
        </w:tc>
        <w:tc>
          <w:tcPr>
            <w:tcW w:w="454" w:type="dxa"/>
            <w:tcBorders>
              <w:top w:val="nil"/>
              <w:left w:val="nil"/>
              <w:bottom w:val="nil"/>
              <w:right w:val="nil"/>
            </w:tcBorders>
            <w:vAlign w:val="bottom"/>
          </w:tcPr>
          <w:p w14:paraId="1F388173" w14:textId="5BFBB6F5" w:rsidR="00E9563E" w:rsidRPr="00594341" w:rsidRDefault="00E9563E" w:rsidP="00E9563E">
            <w:pPr>
              <w:jc w:val="right"/>
              <w:rPr>
                <w:color w:val="000000"/>
                <w:sz w:val="20"/>
                <w:szCs w:val="20"/>
              </w:rPr>
            </w:pPr>
            <w:r w:rsidRPr="00E9563E">
              <w:rPr>
                <w:color w:val="000000"/>
                <w:sz w:val="20"/>
                <w:szCs w:val="20"/>
              </w:rPr>
              <w:t>10</w:t>
            </w:r>
          </w:p>
        </w:tc>
        <w:tc>
          <w:tcPr>
            <w:tcW w:w="454" w:type="dxa"/>
            <w:gridSpan w:val="2"/>
            <w:tcBorders>
              <w:top w:val="nil"/>
              <w:left w:val="nil"/>
              <w:bottom w:val="nil"/>
              <w:right w:val="nil"/>
            </w:tcBorders>
            <w:vAlign w:val="bottom"/>
          </w:tcPr>
          <w:p w14:paraId="55CADD69" w14:textId="62A6C133" w:rsidR="00E9563E" w:rsidRPr="00594341" w:rsidRDefault="00E9563E" w:rsidP="00E9563E">
            <w:pPr>
              <w:jc w:val="right"/>
              <w:rPr>
                <w:color w:val="000000"/>
                <w:sz w:val="20"/>
                <w:szCs w:val="20"/>
              </w:rPr>
            </w:pPr>
            <w:r w:rsidRPr="00E9563E">
              <w:rPr>
                <w:color w:val="000000"/>
                <w:sz w:val="20"/>
                <w:szCs w:val="20"/>
              </w:rPr>
              <w:t>5</w:t>
            </w:r>
          </w:p>
        </w:tc>
      </w:tr>
      <w:tr w:rsidR="00E9563E" w:rsidRPr="00357AA0" w14:paraId="7B1BAE23" w14:textId="77777777" w:rsidTr="00E9563E">
        <w:trPr>
          <w:trHeight w:val="283"/>
        </w:trPr>
        <w:tc>
          <w:tcPr>
            <w:tcW w:w="883" w:type="dxa"/>
            <w:gridSpan w:val="2"/>
            <w:tcBorders>
              <w:top w:val="nil"/>
              <w:left w:val="nil"/>
              <w:bottom w:val="nil"/>
              <w:right w:val="nil"/>
            </w:tcBorders>
            <w:noWrap/>
            <w:vAlign w:val="bottom"/>
            <w:hideMark/>
          </w:tcPr>
          <w:p w14:paraId="3956A1DF" w14:textId="77777777" w:rsidR="00E9563E" w:rsidRPr="00594341" w:rsidRDefault="00E9563E" w:rsidP="00E9563E">
            <w:pPr>
              <w:jc w:val="right"/>
              <w:rPr>
                <w:rFonts w:ascii="Helvetica" w:hAnsi="Helvetica"/>
                <w:b/>
                <w:color w:val="000000"/>
                <w:sz w:val="20"/>
                <w:szCs w:val="20"/>
              </w:rPr>
            </w:pPr>
            <w:r w:rsidRPr="00594341">
              <w:rPr>
                <w:rFonts w:ascii="Helvetica" w:hAnsi="Helvetica"/>
                <w:b/>
                <w:color w:val="000000"/>
                <w:sz w:val="20"/>
                <w:szCs w:val="20"/>
              </w:rPr>
              <w:t>11</w:t>
            </w:r>
          </w:p>
        </w:tc>
        <w:tc>
          <w:tcPr>
            <w:tcW w:w="454" w:type="dxa"/>
            <w:tcBorders>
              <w:top w:val="nil"/>
              <w:left w:val="nil"/>
              <w:bottom w:val="nil"/>
              <w:right w:val="nil"/>
            </w:tcBorders>
            <w:noWrap/>
            <w:vAlign w:val="bottom"/>
          </w:tcPr>
          <w:p w14:paraId="4B8CBF4E" w14:textId="53DD0386" w:rsidR="00E9563E" w:rsidRPr="00594341" w:rsidRDefault="00E9563E" w:rsidP="00E9563E">
            <w:pPr>
              <w:jc w:val="right"/>
              <w:rPr>
                <w:color w:val="000000"/>
                <w:sz w:val="20"/>
                <w:szCs w:val="20"/>
              </w:rPr>
            </w:pPr>
            <w:r w:rsidRPr="009C1E5D">
              <w:rPr>
                <w:color w:val="000000"/>
                <w:sz w:val="20"/>
                <w:szCs w:val="20"/>
              </w:rPr>
              <w:t>12</w:t>
            </w:r>
          </w:p>
        </w:tc>
        <w:tc>
          <w:tcPr>
            <w:tcW w:w="454" w:type="dxa"/>
            <w:gridSpan w:val="2"/>
            <w:tcBorders>
              <w:top w:val="nil"/>
              <w:left w:val="nil"/>
              <w:bottom w:val="nil"/>
              <w:right w:val="nil"/>
            </w:tcBorders>
            <w:noWrap/>
            <w:vAlign w:val="bottom"/>
          </w:tcPr>
          <w:p w14:paraId="7193DE43" w14:textId="60DD0E6F" w:rsidR="00E9563E" w:rsidRPr="00594341" w:rsidRDefault="00E9563E" w:rsidP="00E9563E">
            <w:pPr>
              <w:jc w:val="right"/>
              <w:rPr>
                <w:color w:val="000000"/>
                <w:sz w:val="20"/>
                <w:szCs w:val="20"/>
              </w:rPr>
            </w:pPr>
            <w:r w:rsidRPr="009C1E5D">
              <w:rPr>
                <w:color w:val="000000"/>
                <w:sz w:val="20"/>
                <w:szCs w:val="20"/>
              </w:rPr>
              <w:t>5</w:t>
            </w:r>
          </w:p>
        </w:tc>
        <w:tc>
          <w:tcPr>
            <w:tcW w:w="454" w:type="dxa"/>
            <w:tcBorders>
              <w:top w:val="nil"/>
              <w:left w:val="nil"/>
              <w:bottom w:val="nil"/>
              <w:right w:val="nil"/>
            </w:tcBorders>
            <w:noWrap/>
            <w:vAlign w:val="bottom"/>
          </w:tcPr>
          <w:p w14:paraId="50C2A2C1" w14:textId="0C87123D" w:rsidR="00E9563E" w:rsidRPr="00594341" w:rsidRDefault="00E9563E" w:rsidP="00E9563E">
            <w:pPr>
              <w:jc w:val="right"/>
              <w:rPr>
                <w:color w:val="000000"/>
                <w:sz w:val="20"/>
                <w:szCs w:val="20"/>
              </w:rPr>
            </w:pPr>
            <w:r w:rsidRPr="009C1E5D">
              <w:rPr>
                <w:color w:val="000000"/>
                <w:sz w:val="20"/>
                <w:szCs w:val="20"/>
              </w:rPr>
              <w:t>11</w:t>
            </w:r>
          </w:p>
        </w:tc>
        <w:tc>
          <w:tcPr>
            <w:tcW w:w="454" w:type="dxa"/>
            <w:gridSpan w:val="2"/>
            <w:tcBorders>
              <w:top w:val="nil"/>
              <w:left w:val="nil"/>
              <w:bottom w:val="nil"/>
              <w:right w:val="nil"/>
            </w:tcBorders>
            <w:noWrap/>
            <w:vAlign w:val="bottom"/>
          </w:tcPr>
          <w:p w14:paraId="55EAAE0A" w14:textId="2E386629" w:rsidR="00E9563E" w:rsidRPr="00594341" w:rsidRDefault="00E9563E" w:rsidP="00E9563E">
            <w:pPr>
              <w:jc w:val="right"/>
              <w:rPr>
                <w:color w:val="000000"/>
                <w:sz w:val="20"/>
                <w:szCs w:val="20"/>
              </w:rPr>
            </w:pPr>
            <w:r w:rsidRPr="009C1E5D">
              <w:rPr>
                <w:color w:val="000000"/>
                <w:sz w:val="20"/>
                <w:szCs w:val="20"/>
              </w:rPr>
              <w:t>4</w:t>
            </w:r>
          </w:p>
        </w:tc>
        <w:tc>
          <w:tcPr>
            <w:tcW w:w="454" w:type="dxa"/>
            <w:tcBorders>
              <w:top w:val="nil"/>
              <w:left w:val="nil"/>
              <w:bottom w:val="nil"/>
              <w:right w:val="nil"/>
            </w:tcBorders>
            <w:noWrap/>
            <w:vAlign w:val="bottom"/>
          </w:tcPr>
          <w:p w14:paraId="27238D00" w14:textId="3443B314" w:rsidR="00E9563E" w:rsidRPr="00594341" w:rsidRDefault="00E9563E" w:rsidP="00E9563E">
            <w:pPr>
              <w:jc w:val="right"/>
              <w:rPr>
                <w:color w:val="000000"/>
                <w:sz w:val="20"/>
                <w:szCs w:val="20"/>
              </w:rPr>
            </w:pPr>
            <w:r w:rsidRPr="00E9563E">
              <w:rPr>
                <w:color w:val="000000"/>
                <w:sz w:val="20"/>
                <w:szCs w:val="20"/>
              </w:rPr>
              <w:t>12</w:t>
            </w:r>
          </w:p>
        </w:tc>
        <w:tc>
          <w:tcPr>
            <w:tcW w:w="454" w:type="dxa"/>
            <w:gridSpan w:val="2"/>
            <w:tcBorders>
              <w:top w:val="nil"/>
              <w:left w:val="nil"/>
              <w:bottom w:val="nil"/>
              <w:right w:val="nil"/>
            </w:tcBorders>
            <w:noWrap/>
            <w:vAlign w:val="bottom"/>
          </w:tcPr>
          <w:p w14:paraId="19E50AE6" w14:textId="2439C9A1" w:rsidR="00E9563E" w:rsidRPr="00594341" w:rsidRDefault="00E9563E" w:rsidP="00E9563E">
            <w:pPr>
              <w:jc w:val="right"/>
              <w:rPr>
                <w:color w:val="000000"/>
                <w:sz w:val="20"/>
                <w:szCs w:val="20"/>
              </w:rPr>
            </w:pPr>
            <w:r w:rsidRPr="00E9563E">
              <w:rPr>
                <w:color w:val="000000"/>
                <w:sz w:val="20"/>
                <w:szCs w:val="20"/>
              </w:rPr>
              <w:t>5</w:t>
            </w:r>
          </w:p>
        </w:tc>
        <w:tc>
          <w:tcPr>
            <w:tcW w:w="454" w:type="dxa"/>
            <w:tcBorders>
              <w:top w:val="nil"/>
              <w:left w:val="nil"/>
              <w:bottom w:val="nil"/>
              <w:right w:val="nil"/>
            </w:tcBorders>
            <w:noWrap/>
            <w:vAlign w:val="bottom"/>
          </w:tcPr>
          <w:p w14:paraId="02DFE17D" w14:textId="20CA7096" w:rsidR="00E9563E" w:rsidRPr="00594341" w:rsidRDefault="00E9563E" w:rsidP="00E9563E">
            <w:pPr>
              <w:jc w:val="right"/>
              <w:rPr>
                <w:color w:val="000000"/>
                <w:sz w:val="20"/>
                <w:szCs w:val="20"/>
              </w:rPr>
            </w:pPr>
            <w:r w:rsidRPr="00E9563E">
              <w:rPr>
                <w:color w:val="000000"/>
                <w:sz w:val="20"/>
                <w:szCs w:val="20"/>
              </w:rPr>
              <w:t>12</w:t>
            </w:r>
          </w:p>
        </w:tc>
        <w:tc>
          <w:tcPr>
            <w:tcW w:w="454" w:type="dxa"/>
            <w:gridSpan w:val="2"/>
            <w:tcBorders>
              <w:top w:val="nil"/>
              <w:left w:val="nil"/>
              <w:bottom w:val="nil"/>
              <w:right w:val="nil"/>
            </w:tcBorders>
            <w:noWrap/>
            <w:vAlign w:val="bottom"/>
          </w:tcPr>
          <w:p w14:paraId="61DA3A45" w14:textId="7811CDAB" w:rsidR="00E9563E" w:rsidRPr="00594341" w:rsidRDefault="00E9563E" w:rsidP="00E9563E">
            <w:pPr>
              <w:jc w:val="right"/>
              <w:rPr>
                <w:color w:val="000000"/>
                <w:sz w:val="20"/>
                <w:szCs w:val="20"/>
              </w:rPr>
            </w:pPr>
            <w:r w:rsidRPr="00E9563E">
              <w:rPr>
                <w:color w:val="000000"/>
                <w:sz w:val="20"/>
                <w:szCs w:val="20"/>
              </w:rPr>
              <w:t>5</w:t>
            </w:r>
          </w:p>
        </w:tc>
        <w:tc>
          <w:tcPr>
            <w:tcW w:w="454" w:type="dxa"/>
            <w:tcBorders>
              <w:top w:val="nil"/>
              <w:left w:val="nil"/>
              <w:bottom w:val="nil"/>
              <w:right w:val="nil"/>
            </w:tcBorders>
            <w:noWrap/>
            <w:vAlign w:val="bottom"/>
          </w:tcPr>
          <w:p w14:paraId="0BFA5C50" w14:textId="348DBDF7" w:rsidR="00E9563E" w:rsidRPr="00594341" w:rsidRDefault="00E9563E" w:rsidP="00E9563E">
            <w:pPr>
              <w:jc w:val="right"/>
              <w:rPr>
                <w:color w:val="000000"/>
                <w:sz w:val="20"/>
                <w:szCs w:val="20"/>
              </w:rPr>
            </w:pPr>
            <w:r w:rsidRPr="00E9563E">
              <w:rPr>
                <w:color w:val="000000"/>
                <w:sz w:val="20"/>
                <w:szCs w:val="20"/>
              </w:rPr>
              <w:t>10</w:t>
            </w:r>
          </w:p>
        </w:tc>
        <w:tc>
          <w:tcPr>
            <w:tcW w:w="454" w:type="dxa"/>
            <w:gridSpan w:val="2"/>
            <w:tcBorders>
              <w:top w:val="nil"/>
              <w:left w:val="nil"/>
              <w:bottom w:val="nil"/>
              <w:right w:val="nil"/>
            </w:tcBorders>
            <w:noWrap/>
            <w:vAlign w:val="bottom"/>
          </w:tcPr>
          <w:p w14:paraId="1EB41B1E" w14:textId="3CBD6D52" w:rsidR="00E9563E" w:rsidRPr="00594341" w:rsidRDefault="00E9563E" w:rsidP="00E9563E">
            <w:pPr>
              <w:jc w:val="right"/>
              <w:rPr>
                <w:color w:val="000000"/>
                <w:sz w:val="20"/>
                <w:szCs w:val="20"/>
              </w:rPr>
            </w:pPr>
            <w:r w:rsidRPr="00E9563E">
              <w:rPr>
                <w:color w:val="000000"/>
                <w:sz w:val="20"/>
                <w:szCs w:val="20"/>
              </w:rPr>
              <w:t>6</w:t>
            </w:r>
          </w:p>
        </w:tc>
        <w:tc>
          <w:tcPr>
            <w:tcW w:w="454" w:type="dxa"/>
            <w:tcBorders>
              <w:top w:val="nil"/>
              <w:left w:val="nil"/>
              <w:bottom w:val="nil"/>
              <w:right w:val="nil"/>
            </w:tcBorders>
            <w:noWrap/>
            <w:vAlign w:val="bottom"/>
          </w:tcPr>
          <w:p w14:paraId="7E810E42" w14:textId="28A3B140" w:rsidR="00E9563E" w:rsidRPr="00594341" w:rsidRDefault="00E9563E" w:rsidP="00E9563E">
            <w:pPr>
              <w:jc w:val="right"/>
              <w:rPr>
                <w:color w:val="000000"/>
                <w:sz w:val="20"/>
                <w:szCs w:val="20"/>
              </w:rPr>
            </w:pPr>
            <w:r w:rsidRPr="00E9563E">
              <w:rPr>
                <w:color w:val="000000"/>
                <w:sz w:val="20"/>
                <w:szCs w:val="20"/>
              </w:rPr>
              <w:t>11</w:t>
            </w:r>
          </w:p>
        </w:tc>
        <w:tc>
          <w:tcPr>
            <w:tcW w:w="454" w:type="dxa"/>
            <w:gridSpan w:val="2"/>
            <w:tcBorders>
              <w:top w:val="nil"/>
              <w:left w:val="nil"/>
              <w:bottom w:val="nil"/>
              <w:right w:val="nil"/>
            </w:tcBorders>
            <w:noWrap/>
            <w:vAlign w:val="bottom"/>
          </w:tcPr>
          <w:p w14:paraId="380CFB4E" w14:textId="2AD39C5F" w:rsidR="00E9563E" w:rsidRPr="00594341" w:rsidRDefault="00E9563E" w:rsidP="00E9563E">
            <w:pPr>
              <w:jc w:val="right"/>
              <w:rPr>
                <w:color w:val="000000"/>
                <w:sz w:val="20"/>
                <w:szCs w:val="20"/>
              </w:rPr>
            </w:pPr>
            <w:r w:rsidRPr="00E9563E">
              <w:rPr>
                <w:color w:val="000000"/>
                <w:sz w:val="20"/>
                <w:szCs w:val="20"/>
              </w:rPr>
              <w:t>5</w:t>
            </w:r>
          </w:p>
        </w:tc>
        <w:tc>
          <w:tcPr>
            <w:tcW w:w="454" w:type="dxa"/>
            <w:tcBorders>
              <w:top w:val="nil"/>
              <w:left w:val="nil"/>
              <w:bottom w:val="nil"/>
              <w:right w:val="nil"/>
            </w:tcBorders>
            <w:noWrap/>
            <w:vAlign w:val="bottom"/>
          </w:tcPr>
          <w:p w14:paraId="6511A697" w14:textId="525F7218" w:rsidR="00E9563E" w:rsidRPr="00594341" w:rsidRDefault="00E9563E" w:rsidP="00E9563E">
            <w:pPr>
              <w:jc w:val="right"/>
              <w:rPr>
                <w:color w:val="000000"/>
                <w:sz w:val="20"/>
                <w:szCs w:val="20"/>
              </w:rPr>
            </w:pPr>
            <w:r w:rsidRPr="00E9563E">
              <w:rPr>
                <w:color w:val="000000"/>
                <w:sz w:val="20"/>
                <w:szCs w:val="20"/>
              </w:rPr>
              <w:t>13</w:t>
            </w:r>
          </w:p>
        </w:tc>
        <w:tc>
          <w:tcPr>
            <w:tcW w:w="454" w:type="dxa"/>
            <w:gridSpan w:val="2"/>
            <w:tcBorders>
              <w:top w:val="nil"/>
              <w:left w:val="nil"/>
              <w:bottom w:val="nil"/>
              <w:right w:val="nil"/>
            </w:tcBorders>
            <w:noWrap/>
            <w:vAlign w:val="bottom"/>
          </w:tcPr>
          <w:p w14:paraId="7130E517" w14:textId="32A8E866" w:rsidR="00E9563E" w:rsidRPr="00594341" w:rsidRDefault="00E9563E" w:rsidP="00E9563E">
            <w:pPr>
              <w:jc w:val="right"/>
              <w:rPr>
                <w:color w:val="000000"/>
                <w:sz w:val="20"/>
                <w:szCs w:val="20"/>
              </w:rPr>
            </w:pPr>
            <w:r w:rsidRPr="00E9563E">
              <w:rPr>
                <w:color w:val="000000"/>
                <w:sz w:val="20"/>
                <w:szCs w:val="20"/>
              </w:rPr>
              <w:t>5</w:t>
            </w:r>
          </w:p>
        </w:tc>
        <w:tc>
          <w:tcPr>
            <w:tcW w:w="454" w:type="dxa"/>
            <w:tcBorders>
              <w:top w:val="nil"/>
              <w:left w:val="nil"/>
              <w:bottom w:val="nil"/>
              <w:right w:val="nil"/>
            </w:tcBorders>
            <w:vAlign w:val="bottom"/>
          </w:tcPr>
          <w:p w14:paraId="7BD19551" w14:textId="1FA397AE" w:rsidR="00E9563E" w:rsidRPr="00594341" w:rsidRDefault="00E9563E" w:rsidP="00E9563E">
            <w:pPr>
              <w:jc w:val="right"/>
              <w:rPr>
                <w:color w:val="000000"/>
                <w:sz w:val="20"/>
                <w:szCs w:val="20"/>
              </w:rPr>
            </w:pPr>
            <w:r w:rsidRPr="00E9563E">
              <w:rPr>
                <w:color w:val="000000"/>
                <w:sz w:val="20"/>
                <w:szCs w:val="20"/>
              </w:rPr>
              <w:t>13</w:t>
            </w:r>
          </w:p>
        </w:tc>
        <w:tc>
          <w:tcPr>
            <w:tcW w:w="454" w:type="dxa"/>
            <w:gridSpan w:val="2"/>
            <w:tcBorders>
              <w:top w:val="nil"/>
              <w:left w:val="nil"/>
              <w:bottom w:val="nil"/>
              <w:right w:val="nil"/>
            </w:tcBorders>
            <w:vAlign w:val="bottom"/>
          </w:tcPr>
          <w:p w14:paraId="325A4F45" w14:textId="61FEBAB6" w:rsidR="00E9563E" w:rsidRPr="00594341" w:rsidRDefault="00E9563E" w:rsidP="00E9563E">
            <w:pPr>
              <w:jc w:val="right"/>
              <w:rPr>
                <w:color w:val="000000"/>
                <w:sz w:val="20"/>
                <w:szCs w:val="20"/>
              </w:rPr>
            </w:pPr>
            <w:r w:rsidRPr="00E9563E">
              <w:rPr>
                <w:color w:val="000000"/>
                <w:sz w:val="20"/>
                <w:szCs w:val="20"/>
              </w:rPr>
              <w:t>4</w:t>
            </w:r>
          </w:p>
        </w:tc>
        <w:tc>
          <w:tcPr>
            <w:tcW w:w="454" w:type="dxa"/>
            <w:tcBorders>
              <w:top w:val="nil"/>
              <w:left w:val="nil"/>
              <w:bottom w:val="nil"/>
              <w:right w:val="nil"/>
            </w:tcBorders>
            <w:vAlign w:val="bottom"/>
          </w:tcPr>
          <w:p w14:paraId="4D9FD3DF" w14:textId="2CA94964" w:rsidR="00E9563E" w:rsidRPr="00594341" w:rsidRDefault="00E9563E" w:rsidP="00E9563E">
            <w:pPr>
              <w:jc w:val="right"/>
              <w:rPr>
                <w:color w:val="000000"/>
                <w:sz w:val="20"/>
                <w:szCs w:val="20"/>
              </w:rPr>
            </w:pPr>
            <w:r w:rsidRPr="00E9563E">
              <w:rPr>
                <w:color w:val="000000"/>
                <w:sz w:val="20"/>
                <w:szCs w:val="20"/>
              </w:rPr>
              <w:t>10</w:t>
            </w:r>
          </w:p>
        </w:tc>
        <w:tc>
          <w:tcPr>
            <w:tcW w:w="454" w:type="dxa"/>
            <w:gridSpan w:val="2"/>
            <w:tcBorders>
              <w:top w:val="nil"/>
              <w:left w:val="nil"/>
              <w:bottom w:val="nil"/>
              <w:right w:val="nil"/>
            </w:tcBorders>
            <w:vAlign w:val="bottom"/>
          </w:tcPr>
          <w:p w14:paraId="078FE8A2" w14:textId="75714B21" w:rsidR="00E9563E" w:rsidRPr="00594341" w:rsidRDefault="00E9563E" w:rsidP="00E9563E">
            <w:pPr>
              <w:jc w:val="right"/>
              <w:rPr>
                <w:color w:val="000000"/>
                <w:sz w:val="20"/>
                <w:szCs w:val="20"/>
              </w:rPr>
            </w:pPr>
            <w:r w:rsidRPr="00E9563E">
              <w:rPr>
                <w:color w:val="000000"/>
                <w:sz w:val="20"/>
                <w:szCs w:val="20"/>
              </w:rPr>
              <w:t>6</w:t>
            </w:r>
          </w:p>
        </w:tc>
        <w:tc>
          <w:tcPr>
            <w:tcW w:w="454" w:type="dxa"/>
            <w:tcBorders>
              <w:top w:val="nil"/>
              <w:left w:val="nil"/>
              <w:bottom w:val="nil"/>
              <w:right w:val="nil"/>
            </w:tcBorders>
            <w:vAlign w:val="bottom"/>
          </w:tcPr>
          <w:p w14:paraId="36DC416E" w14:textId="324EA675" w:rsidR="00E9563E" w:rsidRPr="00594341" w:rsidRDefault="00E9563E" w:rsidP="00E9563E">
            <w:pPr>
              <w:jc w:val="right"/>
              <w:rPr>
                <w:color w:val="000000"/>
                <w:sz w:val="20"/>
                <w:szCs w:val="20"/>
              </w:rPr>
            </w:pPr>
            <w:r w:rsidRPr="00E9563E">
              <w:rPr>
                <w:color w:val="000000"/>
                <w:sz w:val="20"/>
                <w:szCs w:val="20"/>
              </w:rPr>
              <w:t>10</w:t>
            </w:r>
          </w:p>
        </w:tc>
        <w:tc>
          <w:tcPr>
            <w:tcW w:w="454" w:type="dxa"/>
            <w:gridSpan w:val="2"/>
            <w:tcBorders>
              <w:top w:val="nil"/>
              <w:left w:val="nil"/>
              <w:bottom w:val="nil"/>
              <w:right w:val="nil"/>
            </w:tcBorders>
            <w:vAlign w:val="bottom"/>
          </w:tcPr>
          <w:p w14:paraId="3AC6E3BD" w14:textId="0E54A3AF" w:rsidR="00E9563E" w:rsidRPr="00594341" w:rsidRDefault="00E9563E" w:rsidP="00E9563E">
            <w:pPr>
              <w:jc w:val="right"/>
              <w:rPr>
                <w:color w:val="000000"/>
                <w:sz w:val="20"/>
                <w:szCs w:val="20"/>
              </w:rPr>
            </w:pPr>
            <w:r w:rsidRPr="00E9563E">
              <w:rPr>
                <w:color w:val="000000"/>
                <w:sz w:val="20"/>
                <w:szCs w:val="20"/>
              </w:rPr>
              <w:t>6</w:t>
            </w:r>
          </w:p>
        </w:tc>
      </w:tr>
      <w:tr w:rsidR="00E9563E" w:rsidRPr="00357AA0" w14:paraId="74D471DB" w14:textId="77777777" w:rsidTr="00E9563E">
        <w:trPr>
          <w:trHeight w:val="283"/>
        </w:trPr>
        <w:tc>
          <w:tcPr>
            <w:tcW w:w="883" w:type="dxa"/>
            <w:gridSpan w:val="2"/>
            <w:tcBorders>
              <w:top w:val="nil"/>
              <w:left w:val="nil"/>
              <w:bottom w:val="nil"/>
              <w:right w:val="nil"/>
            </w:tcBorders>
            <w:noWrap/>
            <w:vAlign w:val="bottom"/>
            <w:hideMark/>
          </w:tcPr>
          <w:p w14:paraId="6FF464CE" w14:textId="77777777" w:rsidR="00E9563E" w:rsidRPr="00594341" w:rsidRDefault="00E9563E" w:rsidP="00E9563E">
            <w:pPr>
              <w:jc w:val="right"/>
              <w:rPr>
                <w:rFonts w:ascii="Helvetica" w:hAnsi="Helvetica"/>
                <w:b/>
                <w:color w:val="000000"/>
                <w:sz w:val="20"/>
                <w:szCs w:val="20"/>
              </w:rPr>
            </w:pPr>
            <w:r w:rsidRPr="00594341">
              <w:rPr>
                <w:rFonts w:ascii="Helvetica" w:hAnsi="Helvetica"/>
                <w:b/>
                <w:color w:val="000000"/>
                <w:sz w:val="20"/>
                <w:szCs w:val="20"/>
              </w:rPr>
              <w:t>12</w:t>
            </w:r>
          </w:p>
        </w:tc>
        <w:tc>
          <w:tcPr>
            <w:tcW w:w="454" w:type="dxa"/>
            <w:tcBorders>
              <w:top w:val="nil"/>
              <w:left w:val="nil"/>
              <w:bottom w:val="nil"/>
              <w:right w:val="nil"/>
            </w:tcBorders>
            <w:noWrap/>
            <w:vAlign w:val="bottom"/>
          </w:tcPr>
          <w:p w14:paraId="0DCC28DA" w14:textId="1B7FA19A" w:rsidR="00E9563E" w:rsidRPr="00594341" w:rsidRDefault="00E9563E" w:rsidP="00E9563E">
            <w:pPr>
              <w:jc w:val="right"/>
              <w:rPr>
                <w:color w:val="000000"/>
                <w:sz w:val="20"/>
                <w:szCs w:val="20"/>
              </w:rPr>
            </w:pPr>
            <w:r w:rsidRPr="009C1E5D">
              <w:rPr>
                <w:color w:val="000000"/>
                <w:sz w:val="20"/>
                <w:szCs w:val="20"/>
              </w:rPr>
              <w:t>12</w:t>
            </w:r>
          </w:p>
        </w:tc>
        <w:tc>
          <w:tcPr>
            <w:tcW w:w="454" w:type="dxa"/>
            <w:gridSpan w:val="2"/>
            <w:tcBorders>
              <w:top w:val="nil"/>
              <w:left w:val="nil"/>
              <w:bottom w:val="nil"/>
              <w:right w:val="nil"/>
            </w:tcBorders>
            <w:noWrap/>
            <w:vAlign w:val="bottom"/>
          </w:tcPr>
          <w:p w14:paraId="6C47E9F7" w14:textId="0A674C4B" w:rsidR="00E9563E" w:rsidRPr="00594341" w:rsidRDefault="00E9563E" w:rsidP="00E9563E">
            <w:pPr>
              <w:jc w:val="right"/>
              <w:rPr>
                <w:color w:val="000000"/>
                <w:sz w:val="20"/>
                <w:szCs w:val="20"/>
              </w:rPr>
            </w:pPr>
            <w:r w:rsidRPr="009C1E5D">
              <w:rPr>
                <w:color w:val="000000"/>
                <w:sz w:val="20"/>
                <w:szCs w:val="20"/>
              </w:rPr>
              <w:t>4</w:t>
            </w:r>
          </w:p>
        </w:tc>
        <w:tc>
          <w:tcPr>
            <w:tcW w:w="454" w:type="dxa"/>
            <w:tcBorders>
              <w:top w:val="nil"/>
              <w:left w:val="nil"/>
              <w:bottom w:val="nil"/>
              <w:right w:val="nil"/>
            </w:tcBorders>
            <w:noWrap/>
            <w:vAlign w:val="bottom"/>
          </w:tcPr>
          <w:p w14:paraId="1DE7A078" w14:textId="4A031DD9" w:rsidR="00E9563E" w:rsidRPr="00594341" w:rsidRDefault="00E9563E" w:rsidP="00E9563E">
            <w:pPr>
              <w:jc w:val="right"/>
              <w:rPr>
                <w:color w:val="000000"/>
                <w:sz w:val="20"/>
                <w:szCs w:val="20"/>
              </w:rPr>
            </w:pPr>
            <w:r w:rsidRPr="009C1E5D">
              <w:rPr>
                <w:color w:val="000000"/>
                <w:sz w:val="20"/>
                <w:szCs w:val="20"/>
              </w:rPr>
              <w:t>10</w:t>
            </w:r>
          </w:p>
        </w:tc>
        <w:tc>
          <w:tcPr>
            <w:tcW w:w="454" w:type="dxa"/>
            <w:gridSpan w:val="2"/>
            <w:tcBorders>
              <w:top w:val="nil"/>
              <w:left w:val="nil"/>
              <w:bottom w:val="nil"/>
              <w:right w:val="nil"/>
            </w:tcBorders>
            <w:noWrap/>
            <w:vAlign w:val="bottom"/>
          </w:tcPr>
          <w:p w14:paraId="5A03D942" w14:textId="43A6F530" w:rsidR="00E9563E" w:rsidRPr="00594341" w:rsidRDefault="00E9563E" w:rsidP="00E9563E">
            <w:pPr>
              <w:jc w:val="right"/>
              <w:rPr>
                <w:color w:val="000000"/>
                <w:sz w:val="20"/>
                <w:szCs w:val="20"/>
              </w:rPr>
            </w:pPr>
            <w:r w:rsidRPr="009C1E5D">
              <w:rPr>
                <w:color w:val="000000"/>
                <w:sz w:val="20"/>
                <w:szCs w:val="20"/>
              </w:rPr>
              <w:t>4</w:t>
            </w:r>
          </w:p>
        </w:tc>
        <w:tc>
          <w:tcPr>
            <w:tcW w:w="454" w:type="dxa"/>
            <w:tcBorders>
              <w:top w:val="nil"/>
              <w:left w:val="nil"/>
              <w:bottom w:val="nil"/>
              <w:right w:val="nil"/>
            </w:tcBorders>
            <w:noWrap/>
            <w:vAlign w:val="bottom"/>
          </w:tcPr>
          <w:p w14:paraId="60B2A59F" w14:textId="57F8E447" w:rsidR="00E9563E" w:rsidRPr="00594341" w:rsidRDefault="00E9563E" w:rsidP="00E9563E">
            <w:pPr>
              <w:jc w:val="right"/>
              <w:rPr>
                <w:color w:val="000000"/>
                <w:sz w:val="20"/>
                <w:szCs w:val="20"/>
              </w:rPr>
            </w:pPr>
            <w:r w:rsidRPr="00E9563E">
              <w:rPr>
                <w:color w:val="000000"/>
                <w:sz w:val="20"/>
                <w:szCs w:val="20"/>
              </w:rPr>
              <w:t>9</w:t>
            </w:r>
          </w:p>
        </w:tc>
        <w:tc>
          <w:tcPr>
            <w:tcW w:w="454" w:type="dxa"/>
            <w:gridSpan w:val="2"/>
            <w:tcBorders>
              <w:top w:val="nil"/>
              <w:left w:val="nil"/>
              <w:bottom w:val="nil"/>
              <w:right w:val="nil"/>
            </w:tcBorders>
            <w:noWrap/>
            <w:vAlign w:val="bottom"/>
          </w:tcPr>
          <w:p w14:paraId="4088AD23" w14:textId="025A59E1" w:rsidR="00E9563E" w:rsidRPr="00594341" w:rsidRDefault="00E9563E" w:rsidP="00E9563E">
            <w:pPr>
              <w:jc w:val="right"/>
              <w:rPr>
                <w:color w:val="000000"/>
                <w:sz w:val="20"/>
                <w:szCs w:val="20"/>
              </w:rPr>
            </w:pPr>
            <w:r w:rsidRPr="00E9563E">
              <w:rPr>
                <w:color w:val="000000"/>
                <w:sz w:val="20"/>
                <w:szCs w:val="20"/>
              </w:rPr>
              <w:t>4</w:t>
            </w:r>
          </w:p>
        </w:tc>
        <w:tc>
          <w:tcPr>
            <w:tcW w:w="454" w:type="dxa"/>
            <w:tcBorders>
              <w:top w:val="nil"/>
              <w:left w:val="nil"/>
              <w:bottom w:val="nil"/>
              <w:right w:val="nil"/>
            </w:tcBorders>
            <w:noWrap/>
            <w:vAlign w:val="bottom"/>
          </w:tcPr>
          <w:p w14:paraId="5666F287" w14:textId="1281C7E7" w:rsidR="00E9563E" w:rsidRPr="00594341" w:rsidRDefault="00E9563E" w:rsidP="00E9563E">
            <w:pPr>
              <w:jc w:val="right"/>
              <w:rPr>
                <w:color w:val="000000"/>
                <w:sz w:val="20"/>
                <w:szCs w:val="20"/>
              </w:rPr>
            </w:pPr>
            <w:r w:rsidRPr="00E9563E">
              <w:rPr>
                <w:color w:val="000000"/>
                <w:sz w:val="20"/>
                <w:szCs w:val="20"/>
              </w:rPr>
              <w:t>14</w:t>
            </w:r>
          </w:p>
        </w:tc>
        <w:tc>
          <w:tcPr>
            <w:tcW w:w="454" w:type="dxa"/>
            <w:gridSpan w:val="2"/>
            <w:tcBorders>
              <w:top w:val="nil"/>
              <w:left w:val="nil"/>
              <w:bottom w:val="nil"/>
              <w:right w:val="nil"/>
            </w:tcBorders>
            <w:noWrap/>
            <w:vAlign w:val="bottom"/>
          </w:tcPr>
          <w:p w14:paraId="46730494" w14:textId="507653A2" w:rsidR="00E9563E" w:rsidRPr="00594341" w:rsidRDefault="00E9563E" w:rsidP="00E9563E">
            <w:pPr>
              <w:jc w:val="right"/>
              <w:rPr>
                <w:color w:val="000000"/>
                <w:sz w:val="20"/>
                <w:szCs w:val="20"/>
              </w:rPr>
            </w:pPr>
            <w:r w:rsidRPr="00E9563E">
              <w:rPr>
                <w:color w:val="000000"/>
                <w:sz w:val="20"/>
                <w:szCs w:val="20"/>
              </w:rPr>
              <w:t>2</w:t>
            </w:r>
          </w:p>
        </w:tc>
        <w:tc>
          <w:tcPr>
            <w:tcW w:w="454" w:type="dxa"/>
            <w:tcBorders>
              <w:top w:val="nil"/>
              <w:left w:val="nil"/>
              <w:bottom w:val="nil"/>
              <w:right w:val="nil"/>
            </w:tcBorders>
            <w:noWrap/>
            <w:vAlign w:val="bottom"/>
          </w:tcPr>
          <w:p w14:paraId="45836BF2" w14:textId="4A17AC4B" w:rsidR="00E9563E" w:rsidRPr="00594341" w:rsidRDefault="00E9563E" w:rsidP="00E9563E">
            <w:pPr>
              <w:jc w:val="right"/>
              <w:rPr>
                <w:color w:val="000000"/>
                <w:sz w:val="20"/>
                <w:szCs w:val="20"/>
              </w:rPr>
            </w:pPr>
            <w:r w:rsidRPr="00E9563E">
              <w:rPr>
                <w:color w:val="000000"/>
                <w:sz w:val="20"/>
                <w:szCs w:val="20"/>
              </w:rPr>
              <w:t>12</w:t>
            </w:r>
          </w:p>
        </w:tc>
        <w:tc>
          <w:tcPr>
            <w:tcW w:w="454" w:type="dxa"/>
            <w:gridSpan w:val="2"/>
            <w:tcBorders>
              <w:top w:val="nil"/>
              <w:left w:val="nil"/>
              <w:bottom w:val="nil"/>
              <w:right w:val="nil"/>
            </w:tcBorders>
            <w:noWrap/>
            <w:vAlign w:val="bottom"/>
          </w:tcPr>
          <w:p w14:paraId="5DD0F602" w14:textId="09399A5B" w:rsidR="00E9563E" w:rsidRPr="00594341" w:rsidRDefault="00E9563E" w:rsidP="00E9563E">
            <w:pPr>
              <w:jc w:val="right"/>
              <w:rPr>
                <w:color w:val="000000"/>
                <w:sz w:val="20"/>
                <w:szCs w:val="20"/>
              </w:rPr>
            </w:pPr>
            <w:r w:rsidRPr="00E9563E">
              <w:rPr>
                <w:color w:val="000000"/>
                <w:sz w:val="20"/>
                <w:szCs w:val="20"/>
              </w:rPr>
              <w:t>5</w:t>
            </w:r>
          </w:p>
        </w:tc>
        <w:tc>
          <w:tcPr>
            <w:tcW w:w="454" w:type="dxa"/>
            <w:tcBorders>
              <w:top w:val="nil"/>
              <w:left w:val="nil"/>
              <w:bottom w:val="nil"/>
              <w:right w:val="nil"/>
            </w:tcBorders>
            <w:noWrap/>
            <w:vAlign w:val="bottom"/>
          </w:tcPr>
          <w:p w14:paraId="347A956D" w14:textId="1322C43A" w:rsidR="00E9563E" w:rsidRPr="00594341" w:rsidRDefault="00E9563E" w:rsidP="00E9563E">
            <w:pPr>
              <w:jc w:val="right"/>
              <w:rPr>
                <w:color w:val="000000"/>
                <w:sz w:val="20"/>
                <w:szCs w:val="20"/>
              </w:rPr>
            </w:pPr>
            <w:r w:rsidRPr="00E9563E">
              <w:rPr>
                <w:color w:val="000000"/>
                <w:sz w:val="20"/>
                <w:szCs w:val="20"/>
              </w:rPr>
              <w:t>11</w:t>
            </w:r>
          </w:p>
        </w:tc>
        <w:tc>
          <w:tcPr>
            <w:tcW w:w="454" w:type="dxa"/>
            <w:gridSpan w:val="2"/>
            <w:tcBorders>
              <w:top w:val="nil"/>
              <w:left w:val="nil"/>
              <w:bottom w:val="nil"/>
              <w:right w:val="nil"/>
            </w:tcBorders>
            <w:noWrap/>
            <w:vAlign w:val="bottom"/>
          </w:tcPr>
          <w:p w14:paraId="5DC3433F" w14:textId="37CEA523" w:rsidR="00E9563E" w:rsidRPr="00594341" w:rsidRDefault="00E9563E" w:rsidP="00E9563E">
            <w:pPr>
              <w:jc w:val="right"/>
              <w:rPr>
                <w:color w:val="000000"/>
                <w:sz w:val="20"/>
                <w:szCs w:val="20"/>
              </w:rPr>
            </w:pPr>
            <w:r w:rsidRPr="00E9563E">
              <w:rPr>
                <w:color w:val="000000"/>
                <w:sz w:val="20"/>
                <w:szCs w:val="20"/>
              </w:rPr>
              <w:t>5</w:t>
            </w:r>
          </w:p>
        </w:tc>
        <w:tc>
          <w:tcPr>
            <w:tcW w:w="454" w:type="dxa"/>
            <w:tcBorders>
              <w:top w:val="nil"/>
              <w:left w:val="nil"/>
              <w:bottom w:val="nil"/>
              <w:right w:val="nil"/>
            </w:tcBorders>
            <w:noWrap/>
            <w:vAlign w:val="bottom"/>
          </w:tcPr>
          <w:p w14:paraId="26F7C11F" w14:textId="14E85731" w:rsidR="00E9563E" w:rsidRPr="00594341" w:rsidRDefault="00E9563E" w:rsidP="00E9563E">
            <w:pPr>
              <w:jc w:val="right"/>
              <w:rPr>
                <w:color w:val="000000"/>
                <w:sz w:val="20"/>
                <w:szCs w:val="20"/>
              </w:rPr>
            </w:pPr>
            <w:r w:rsidRPr="00E9563E">
              <w:rPr>
                <w:color w:val="000000"/>
                <w:sz w:val="20"/>
                <w:szCs w:val="20"/>
              </w:rPr>
              <w:t>15</w:t>
            </w:r>
          </w:p>
        </w:tc>
        <w:tc>
          <w:tcPr>
            <w:tcW w:w="454" w:type="dxa"/>
            <w:gridSpan w:val="2"/>
            <w:tcBorders>
              <w:top w:val="nil"/>
              <w:left w:val="nil"/>
              <w:bottom w:val="nil"/>
              <w:right w:val="nil"/>
            </w:tcBorders>
            <w:noWrap/>
            <w:vAlign w:val="bottom"/>
          </w:tcPr>
          <w:p w14:paraId="09B8980F" w14:textId="3065A6E1" w:rsidR="00E9563E" w:rsidRPr="00594341" w:rsidRDefault="00E9563E" w:rsidP="00E9563E">
            <w:pPr>
              <w:jc w:val="right"/>
              <w:rPr>
                <w:color w:val="000000"/>
                <w:sz w:val="20"/>
                <w:szCs w:val="20"/>
              </w:rPr>
            </w:pPr>
            <w:r w:rsidRPr="00E9563E">
              <w:rPr>
                <w:color w:val="000000"/>
                <w:sz w:val="20"/>
                <w:szCs w:val="20"/>
              </w:rPr>
              <w:t>4</w:t>
            </w:r>
          </w:p>
        </w:tc>
        <w:tc>
          <w:tcPr>
            <w:tcW w:w="454" w:type="dxa"/>
            <w:tcBorders>
              <w:top w:val="nil"/>
              <w:left w:val="nil"/>
              <w:bottom w:val="nil"/>
              <w:right w:val="nil"/>
            </w:tcBorders>
            <w:vAlign w:val="bottom"/>
          </w:tcPr>
          <w:p w14:paraId="09AE2A1B" w14:textId="044DC36B" w:rsidR="00E9563E" w:rsidRPr="00594341" w:rsidRDefault="00E9563E" w:rsidP="00E9563E">
            <w:pPr>
              <w:jc w:val="right"/>
              <w:rPr>
                <w:color w:val="000000"/>
                <w:sz w:val="20"/>
                <w:szCs w:val="20"/>
              </w:rPr>
            </w:pPr>
            <w:r w:rsidRPr="00E9563E">
              <w:rPr>
                <w:color w:val="000000"/>
                <w:sz w:val="20"/>
                <w:szCs w:val="20"/>
              </w:rPr>
              <w:t>11</w:t>
            </w:r>
          </w:p>
        </w:tc>
        <w:tc>
          <w:tcPr>
            <w:tcW w:w="454" w:type="dxa"/>
            <w:gridSpan w:val="2"/>
            <w:tcBorders>
              <w:top w:val="nil"/>
              <w:left w:val="nil"/>
              <w:bottom w:val="nil"/>
              <w:right w:val="nil"/>
            </w:tcBorders>
            <w:vAlign w:val="bottom"/>
          </w:tcPr>
          <w:p w14:paraId="7991F930" w14:textId="364E978B" w:rsidR="00E9563E" w:rsidRPr="00594341" w:rsidRDefault="00E9563E" w:rsidP="00E9563E">
            <w:pPr>
              <w:jc w:val="right"/>
              <w:rPr>
                <w:color w:val="000000"/>
                <w:sz w:val="20"/>
                <w:szCs w:val="20"/>
              </w:rPr>
            </w:pPr>
            <w:r w:rsidRPr="00E9563E">
              <w:rPr>
                <w:color w:val="000000"/>
                <w:sz w:val="20"/>
                <w:szCs w:val="20"/>
              </w:rPr>
              <w:t>6</w:t>
            </w:r>
          </w:p>
        </w:tc>
        <w:tc>
          <w:tcPr>
            <w:tcW w:w="454" w:type="dxa"/>
            <w:tcBorders>
              <w:top w:val="nil"/>
              <w:left w:val="nil"/>
              <w:bottom w:val="nil"/>
              <w:right w:val="nil"/>
            </w:tcBorders>
            <w:vAlign w:val="bottom"/>
          </w:tcPr>
          <w:p w14:paraId="7011AD28" w14:textId="165C2DF9" w:rsidR="00E9563E" w:rsidRPr="00594341" w:rsidRDefault="00E9563E" w:rsidP="00E9563E">
            <w:pPr>
              <w:jc w:val="right"/>
              <w:rPr>
                <w:color w:val="000000"/>
                <w:sz w:val="20"/>
                <w:szCs w:val="20"/>
              </w:rPr>
            </w:pPr>
            <w:r w:rsidRPr="00E9563E">
              <w:rPr>
                <w:color w:val="000000"/>
                <w:sz w:val="20"/>
                <w:szCs w:val="20"/>
              </w:rPr>
              <w:t>13</w:t>
            </w:r>
          </w:p>
        </w:tc>
        <w:tc>
          <w:tcPr>
            <w:tcW w:w="454" w:type="dxa"/>
            <w:gridSpan w:val="2"/>
            <w:tcBorders>
              <w:top w:val="nil"/>
              <w:left w:val="nil"/>
              <w:bottom w:val="nil"/>
              <w:right w:val="nil"/>
            </w:tcBorders>
            <w:vAlign w:val="bottom"/>
          </w:tcPr>
          <w:p w14:paraId="712CC825" w14:textId="695C5C08" w:rsidR="00E9563E" w:rsidRPr="00594341" w:rsidRDefault="00E9563E" w:rsidP="00E9563E">
            <w:pPr>
              <w:jc w:val="right"/>
              <w:rPr>
                <w:color w:val="000000"/>
                <w:sz w:val="20"/>
                <w:szCs w:val="20"/>
              </w:rPr>
            </w:pPr>
            <w:r w:rsidRPr="00E9563E">
              <w:rPr>
                <w:color w:val="000000"/>
                <w:sz w:val="20"/>
                <w:szCs w:val="20"/>
              </w:rPr>
              <w:t>5</w:t>
            </w:r>
          </w:p>
        </w:tc>
        <w:tc>
          <w:tcPr>
            <w:tcW w:w="454" w:type="dxa"/>
            <w:tcBorders>
              <w:top w:val="nil"/>
              <w:left w:val="nil"/>
              <w:bottom w:val="nil"/>
              <w:right w:val="nil"/>
            </w:tcBorders>
            <w:vAlign w:val="bottom"/>
          </w:tcPr>
          <w:p w14:paraId="5E0733F1" w14:textId="6018277F" w:rsidR="00E9563E" w:rsidRPr="00594341" w:rsidRDefault="00E9563E" w:rsidP="00E9563E">
            <w:pPr>
              <w:jc w:val="right"/>
              <w:rPr>
                <w:color w:val="000000"/>
                <w:sz w:val="20"/>
                <w:szCs w:val="20"/>
              </w:rPr>
            </w:pPr>
            <w:r w:rsidRPr="00E9563E">
              <w:rPr>
                <w:color w:val="000000"/>
                <w:sz w:val="20"/>
                <w:szCs w:val="20"/>
              </w:rPr>
              <w:t>10</w:t>
            </w:r>
          </w:p>
        </w:tc>
        <w:tc>
          <w:tcPr>
            <w:tcW w:w="454" w:type="dxa"/>
            <w:gridSpan w:val="2"/>
            <w:tcBorders>
              <w:top w:val="nil"/>
              <w:left w:val="nil"/>
              <w:bottom w:val="nil"/>
              <w:right w:val="nil"/>
            </w:tcBorders>
            <w:vAlign w:val="bottom"/>
          </w:tcPr>
          <w:p w14:paraId="5560922B" w14:textId="19B01273" w:rsidR="00E9563E" w:rsidRPr="00594341" w:rsidRDefault="00E9563E" w:rsidP="00E9563E">
            <w:pPr>
              <w:jc w:val="right"/>
              <w:rPr>
                <w:color w:val="000000"/>
                <w:sz w:val="20"/>
                <w:szCs w:val="20"/>
              </w:rPr>
            </w:pPr>
            <w:r w:rsidRPr="00E9563E">
              <w:rPr>
                <w:color w:val="000000"/>
                <w:sz w:val="20"/>
                <w:szCs w:val="20"/>
              </w:rPr>
              <w:t>5</w:t>
            </w:r>
          </w:p>
        </w:tc>
      </w:tr>
      <w:tr w:rsidR="00E9563E" w:rsidRPr="00357AA0" w14:paraId="4F30C34D" w14:textId="77777777" w:rsidTr="00E9563E">
        <w:trPr>
          <w:trHeight w:val="283"/>
        </w:trPr>
        <w:tc>
          <w:tcPr>
            <w:tcW w:w="883" w:type="dxa"/>
            <w:gridSpan w:val="2"/>
            <w:tcBorders>
              <w:top w:val="nil"/>
              <w:left w:val="nil"/>
              <w:bottom w:val="nil"/>
              <w:right w:val="nil"/>
            </w:tcBorders>
            <w:noWrap/>
            <w:vAlign w:val="bottom"/>
            <w:hideMark/>
          </w:tcPr>
          <w:p w14:paraId="1520D087" w14:textId="77777777" w:rsidR="00E9563E" w:rsidRPr="00594341" w:rsidRDefault="00E9563E" w:rsidP="00E9563E">
            <w:pPr>
              <w:jc w:val="right"/>
              <w:rPr>
                <w:rFonts w:ascii="Helvetica" w:hAnsi="Helvetica"/>
                <w:b/>
                <w:color w:val="000000"/>
                <w:sz w:val="20"/>
                <w:szCs w:val="20"/>
              </w:rPr>
            </w:pPr>
            <w:r w:rsidRPr="00594341">
              <w:rPr>
                <w:rFonts w:ascii="Helvetica" w:hAnsi="Helvetica"/>
                <w:b/>
                <w:color w:val="000000"/>
                <w:sz w:val="20"/>
                <w:szCs w:val="20"/>
              </w:rPr>
              <w:t>13</w:t>
            </w:r>
          </w:p>
        </w:tc>
        <w:tc>
          <w:tcPr>
            <w:tcW w:w="454" w:type="dxa"/>
            <w:tcBorders>
              <w:top w:val="nil"/>
              <w:left w:val="nil"/>
              <w:bottom w:val="nil"/>
              <w:right w:val="nil"/>
            </w:tcBorders>
            <w:noWrap/>
            <w:vAlign w:val="bottom"/>
          </w:tcPr>
          <w:p w14:paraId="26EC8929" w14:textId="37E68754" w:rsidR="00E9563E" w:rsidRPr="00594341" w:rsidRDefault="00E9563E" w:rsidP="00E9563E">
            <w:pPr>
              <w:jc w:val="right"/>
              <w:rPr>
                <w:color w:val="000000"/>
                <w:sz w:val="20"/>
                <w:szCs w:val="20"/>
              </w:rPr>
            </w:pPr>
            <w:r w:rsidRPr="009C1E5D">
              <w:rPr>
                <w:color w:val="000000"/>
                <w:sz w:val="20"/>
                <w:szCs w:val="20"/>
              </w:rPr>
              <w:t>13</w:t>
            </w:r>
          </w:p>
        </w:tc>
        <w:tc>
          <w:tcPr>
            <w:tcW w:w="454" w:type="dxa"/>
            <w:gridSpan w:val="2"/>
            <w:tcBorders>
              <w:top w:val="nil"/>
              <w:left w:val="nil"/>
              <w:bottom w:val="nil"/>
              <w:right w:val="nil"/>
            </w:tcBorders>
            <w:noWrap/>
            <w:vAlign w:val="bottom"/>
          </w:tcPr>
          <w:p w14:paraId="5B56B39F" w14:textId="21E27031" w:rsidR="00E9563E" w:rsidRPr="00594341" w:rsidRDefault="00E9563E" w:rsidP="00E9563E">
            <w:pPr>
              <w:jc w:val="right"/>
              <w:rPr>
                <w:color w:val="000000"/>
                <w:sz w:val="20"/>
                <w:szCs w:val="20"/>
              </w:rPr>
            </w:pPr>
            <w:r w:rsidRPr="009C1E5D">
              <w:rPr>
                <w:color w:val="000000"/>
                <w:sz w:val="20"/>
                <w:szCs w:val="20"/>
              </w:rPr>
              <w:t>3</w:t>
            </w:r>
          </w:p>
        </w:tc>
        <w:tc>
          <w:tcPr>
            <w:tcW w:w="454" w:type="dxa"/>
            <w:tcBorders>
              <w:top w:val="nil"/>
              <w:left w:val="nil"/>
              <w:bottom w:val="nil"/>
              <w:right w:val="nil"/>
            </w:tcBorders>
            <w:noWrap/>
            <w:vAlign w:val="bottom"/>
          </w:tcPr>
          <w:p w14:paraId="2835D0C7" w14:textId="1937B79A" w:rsidR="00E9563E" w:rsidRPr="00594341" w:rsidRDefault="00E9563E" w:rsidP="00E9563E">
            <w:pPr>
              <w:jc w:val="right"/>
              <w:rPr>
                <w:color w:val="000000"/>
                <w:sz w:val="20"/>
                <w:szCs w:val="20"/>
              </w:rPr>
            </w:pPr>
            <w:r w:rsidRPr="009C1E5D">
              <w:rPr>
                <w:color w:val="000000"/>
                <w:sz w:val="20"/>
                <w:szCs w:val="20"/>
              </w:rPr>
              <w:t>13</w:t>
            </w:r>
          </w:p>
        </w:tc>
        <w:tc>
          <w:tcPr>
            <w:tcW w:w="454" w:type="dxa"/>
            <w:gridSpan w:val="2"/>
            <w:tcBorders>
              <w:top w:val="nil"/>
              <w:left w:val="nil"/>
              <w:bottom w:val="nil"/>
              <w:right w:val="nil"/>
            </w:tcBorders>
            <w:noWrap/>
            <w:vAlign w:val="bottom"/>
          </w:tcPr>
          <w:p w14:paraId="339718FE" w14:textId="416B5948" w:rsidR="00E9563E" w:rsidRPr="00594341" w:rsidRDefault="00E9563E" w:rsidP="00E9563E">
            <w:pPr>
              <w:jc w:val="right"/>
              <w:rPr>
                <w:color w:val="000000"/>
                <w:sz w:val="20"/>
                <w:szCs w:val="20"/>
              </w:rPr>
            </w:pPr>
            <w:r w:rsidRPr="009C1E5D">
              <w:rPr>
                <w:color w:val="000000"/>
                <w:sz w:val="20"/>
                <w:szCs w:val="20"/>
              </w:rPr>
              <w:t>1</w:t>
            </w:r>
          </w:p>
        </w:tc>
        <w:tc>
          <w:tcPr>
            <w:tcW w:w="454" w:type="dxa"/>
            <w:tcBorders>
              <w:top w:val="nil"/>
              <w:left w:val="nil"/>
              <w:bottom w:val="nil"/>
              <w:right w:val="nil"/>
            </w:tcBorders>
            <w:noWrap/>
            <w:vAlign w:val="bottom"/>
          </w:tcPr>
          <w:p w14:paraId="46A692AD" w14:textId="5F36B74C" w:rsidR="00E9563E" w:rsidRPr="00594341" w:rsidRDefault="00E9563E" w:rsidP="00E9563E">
            <w:pPr>
              <w:jc w:val="right"/>
              <w:rPr>
                <w:color w:val="000000"/>
                <w:sz w:val="20"/>
                <w:szCs w:val="20"/>
              </w:rPr>
            </w:pPr>
            <w:r w:rsidRPr="00E9563E">
              <w:rPr>
                <w:color w:val="000000"/>
                <w:sz w:val="20"/>
                <w:szCs w:val="20"/>
              </w:rPr>
              <w:t>11</w:t>
            </w:r>
          </w:p>
        </w:tc>
        <w:tc>
          <w:tcPr>
            <w:tcW w:w="454" w:type="dxa"/>
            <w:gridSpan w:val="2"/>
            <w:tcBorders>
              <w:top w:val="nil"/>
              <w:left w:val="nil"/>
              <w:bottom w:val="nil"/>
              <w:right w:val="nil"/>
            </w:tcBorders>
            <w:noWrap/>
            <w:vAlign w:val="bottom"/>
          </w:tcPr>
          <w:p w14:paraId="7F55DED8" w14:textId="5122BF0B" w:rsidR="00E9563E" w:rsidRPr="00594341" w:rsidRDefault="00E9563E" w:rsidP="00E9563E">
            <w:pPr>
              <w:jc w:val="right"/>
              <w:rPr>
                <w:color w:val="000000"/>
                <w:sz w:val="20"/>
                <w:szCs w:val="20"/>
              </w:rPr>
            </w:pPr>
            <w:r w:rsidRPr="00E9563E">
              <w:rPr>
                <w:color w:val="000000"/>
                <w:sz w:val="20"/>
                <w:szCs w:val="20"/>
              </w:rPr>
              <w:t>5</w:t>
            </w:r>
          </w:p>
        </w:tc>
        <w:tc>
          <w:tcPr>
            <w:tcW w:w="454" w:type="dxa"/>
            <w:tcBorders>
              <w:top w:val="nil"/>
              <w:left w:val="nil"/>
              <w:bottom w:val="nil"/>
              <w:right w:val="nil"/>
            </w:tcBorders>
            <w:noWrap/>
            <w:vAlign w:val="bottom"/>
          </w:tcPr>
          <w:p w14:paraId="1C53092B" w14:textId="6F89835C" w:rsidR="00E9563E" w:rsidRPr="00594341" w:rsidRDefault="00E9563E" w:rsidP="00E9563E">
            <w:pPr>
              <w:jc w:val="right"/>
              <w:rPr>
                <w:color w:val="000000"/>
                <w:sz w:val="20"/>
                <w:szCs w:val="20"/>
              </w:rPr>
            </w:pPr>
            <w:r w:rsidRPr="00E9563E">
              <w:rPr>
                <w:color w:val="000000"/>
                <w:sz w:val="20"/>
                <w:szCs w:val="20"/>
              </w:rPr>
              <w:t>12</w:t>
            </w:r>
          </w:p>
        </w:tc>
        <w:tc>
          <w:tcPr>
            <w:tcW w:w="454" w:type="dxa"/>
            <w:gridSpan w:val="2"/>
            <w:tcBorders>
              <w:top w:val="nil"/>
              <w:left w:val="nil"/>
              <w:bottom w:val="nil"/>
              <w:right w:val="nil"/>
            </w:tcBorders>
            <w:noWrap/>
            <w:vAlign w:val="bottom"/>
          </w:tcPr>
          <w:p w14:paraId="38938479" w14:textId="3F6DF999" w:rsidR="00E9563E" w:rsidRPr="00594341" w:rsidRDefault="00E9563E" w:rsidP="00E9563E">
            <w:pPr>
              <w:jc w:val="right"/>
              <w:rPr>
                <w:color w:val="000000"/>
                <w:sz w:val="20"/>
                <w:szCs w:val="20"/>
              </w:rPr>
            </w:pPr>
            <w:r w:rsidRPr="00E9563E">
              <w:rPr>
                <w:color w:val="000000"/>
                <w:sz w:val="20"/>
                <w:szCs w:val="20"/>
              </w:rPr>
              <w:t>3</w:t>
            </w:r>
          </w:p>
        </w:tc>
        <w:tc>
          <w:tcPr>
            <w:tcW w:w="454" w:type="dxa"/>
            <w:tcBorders>
              <w:top w:val="nil"/>
              <w:left w:val="nil"/>
              <w:bottom w:val="nil"/>
              <w:right w:val="nil"/>
            </w:tcBorders>
            <w:noWrap/>
            <w:vAlign w:val="bottom"/>
          </w:tcPr>
          <w:p w14:paraId="0E4DE53C" w14:textId="01E35820" w:rsidR="00E9563E" w:rsidRPr="00594341" w:rsidRDefault="00E9563E" w:rsidP="00E9563E">
            <w:pPr>
              <w:jc w:val="right"/>
              <w:rPr>
                <w:color w:val="000000"/>
                <w:sz w:val="20"/>
                <w:szCs w:val="20"/>
              </w:rPr>
            </w:pPr>
            <w:r w:rsidRPr="00E9563E">
              <w:rPr>
                <w:color w:val="000000"/>
                <w:sz w:val="20"/>
                <w:szCs w:val="20"/>
              </w:rPr>
              <w:t>12</w:t>
            </w:r>
          </w:p>
        </w:tc>
        <w:tc>
          <w:tcPr>
            <w:tcW w:w="454" w:type="dxa"/>
            <w:gridSpan w:val="2"/>
            <w:tcBorders>
              <w:top w:val="nil"/>
              <w:left w:val="nil"/>
              <w:bottom w:val="nil"/>
              <w:right w:val="nil"/>
            </w:tcBorders>
            <w:noWrap/>
            <w:vAlign w:val="bottom"/>
          </w:tcPr>
          <w:p w14:paraId="5D5FE904" w14:textId="09B8668C" w:rsidR="00E9563E" w:rsidRPr="00594341" w:rsidRDefault="00E9563E" w:rsidP="00E9563E">
            <w:pPr>
              <w:jc w:val="right"/>
              <w:rPr>
                <w:color w:val="000000"/>
                <w:sz w:val="20"/>
                <w:szCs w:val="20"/>
              </w:rPr>
            </w:pPr>
            <w:r w:rsidRPr="00E9563E">
              <w:rPr>
                <w:color w:val="000000"/>
                <w:sz w:val="20"/>
                <w:szCs w:val="20"/>
              </w:rPr>
              <w:t>4</w:t>
            </w:r>
          </w:p>
        </w:tc>
        <w:tc>
          <w:tcPr>
            <w:tcW w:w="454" w:type="dxa"/>
            <w:tcBorders>
              <w:top w:val="nil"/>
              <w:left w:val="nil"/>
              <w:bottom w:val="nil"/>
              <w:right w:val="nil"/>
            </w:tcBorders>
            <w:noWrap/>
            <w:vAlign w:val="bottom"/>
          </w:tcPr>
          <w:p w14:paraId="437B1D76" w14:textId="0DA1EECF" w:rsidR="00E9563E" w:rsidRPr="00594341" w:rsidRDefault="00E9563E" w:rsidP="00E9563E">
            <w:pPr>
              <w:jc w:val="right"/>
              <w:rPr>
                <w:color w:val="000000"/>
                <w:sz w:val="20"/>
                <w:szCs w:val="20"/>
              </w:rPr>
            </w:pPr>
            <w:r w:rsidRPr="00E9563E">
              <w:rPr>
                <w:color w:val="000000"/>
                <w:sz w:val="20"/>
                <w:szCs w:val="20"/>
              </w:rPr>
              <w:t>12</w:t>
            </w:r>
          </w:p>
        </w:tc>
        <w:tc>
          <w:tcPr>
            <w:tcW w:w="454" w:type="dxa"/>
            <w:gridSpan w:val="2"/>
            <w:tcBorders>
              <w:top w:val="nil"/>
              <w:left w:val="nil"/>
              <w:bottom w:val="nil"/>
              <w:right w:val="nil"/>
            </w:tcBorders>
            <w:noWrap/>
            <w:vAlign w:val="bottom"/>
          </w:tcPr>
          <w:p w14:paraId="65261DFE" w14:textId="18532C6E" w:rsidR="00E9563E" w:rsidRPr="00594341" w:rsidRDefault="00E9563E" w:rsidP="00E9563E">
            <w:pPr>
              <w:jc w:val="right"/>
              <w:rPr>
                <w:color w:val="000000"/>
                <w:sz w:val="20"/>
                <w:szCs w:val="20"/>
              </w:rPr>
            </w:pPr>
            <w:r w:rsidRPr="00E9563E">
              <w:rPr>
                <w:color w:val="000000"/>
                <w:sz w:val="20"/>
                <w:szCs w:val="20"/>
              </w:rPr>
              <w:t>3</w:t>
            </w:r>
          </w:p>
        </w:tc>
        <w:tc>
          <w:tcPr>
            <w:tcW w:w="454" w:type="dxa"/>
            <w:tcBorders>
              <w:top w:val="nil"/>
              <w:left w:val="nil"/>
              <w:bottom w:val="nil"/>
              <w:right w:val="nil"/>
            </w:tcBorders>
            <w:noWrap/>
            <w:vAlign w:val="bottom"/>
          </w:tcPr>
          <w:p w14:paraId="02598938" w14:textId="46BFC26E" w:rsidR="00E9563E" w:rsidRPr="00594341" w:rsidRDefault="00E9563E" w:rsidP="00E9563E">
            <w:pPr>
              <w:jc w:val="right"/>
              <w:rPr>
                <w:color w:val="000000"/>
                <w:sz w:val="20"/>
                <w:szCs w:val="20"/>
              </w:rPr>
            </w:pPr>
            <w:r w:rsidRPr="00E9563E">
              <w:rPr>
                <w:color w:val="000000"/>
                <w:sz w:val="20"/>
                <w:szCs w:val="20"/>
              </w:rPr>
              <w:t>15</w:t>
            </w:r>
          </w:p>
        </w:tc>
        <w:tc>
          <w:tcPr>
            <w:tcW w:w="454" w:type="dxa"/>
            <w:gridSpan w:val="2"/>
            <w:tcBorders>
              <w:top w:val="nil"/>
              <w:left w:val="nil"/>
              <w:bottom w:val="nil"/>
              <w:right w:val="nil"/>
            </w:tcBorders>
            <w:noWrap/>
            <w:vAlign w:val="bottom"/>
          </w:tcPr>
          <w:p w14:paraId="3FF1EB0E" w14:textId="4592D4BF" w:rsidR="00E9563E" w:rsidRPr="00594341" w:rsidRDefault="00E9563E" w:rsidP="00E9563E">
            <w:pPr>
              <w:jc w:val="right"/>
              <w:rPr>
                <w:color w:val="000000"/>
                <w:sz w:val="20"/>
                <w:szCs w:val="20"/>
              </w:rPr>
            </w:pPr>
            <w:r w:rsidRPr="00E9563E">
              <w:rPr>
                <w:color w:val="000000"/>
                <w:sz w:val="20"/>
                <w:szCs w:val="20"/>
              </w:rPr>
              <w:t>5</w:t>
            </w:r>
          </w:p>
        </w:tc>
        <w:tc>
          <w:tcPr>
            <w:tcW w:w="454" w:type="dxa"/>
            <w:tcBorders>
              <w:top w:val="nil"/>
              <w:left w:val="nil"/>
              <w:bottom w:val="nil"/>
              <w:right w:val="nil"/>
            </w:tcBorders>
            <w:vAlign w:val="bottom"/>
          </w:tcPr>
          <w:p w14:paraId="3ED35D64" w14:textId="001887C4" w:rsidR="00E9563E" w:rsidRPr="00594341" w:rsidRDefault="00E9563E" w:rsidP="00E9563E">
            <w:pPr>
              <w:jc w:val="right"/>
              <w:rPr>
                <w:color w:val="000000"/>
                <w:sz w:val="20"/>
                <w:szCs w:val="20"/>
              </w:rPr>
            </w:pPr>
            <w:r w:rsidRPr="00E9563E">
              <w:rPr>
                <w:color w:val="000000"/>
                <w:sz w:val="20"/>
                <w:szCs w:val="20"/>
              </w:rPr>
              <w:t>9</w:t>
            </w:r>
          </w:p>
        </w:tc>
        <w:tc>
          <w:tcPr>
            <w:tcW w:w="454" w:type="dxa"/>
            <w:gridSpan w:val="2"/>
            <w:tcBorders>
              <w:top w:val="nil"/>
              <w:left w:val="nil"/>
              <w:bottom w:val="nil"/>
              <w:right w:val="nil"/>
            </w:tcBorders>
            <w:vAlign w:val="bottom"/>
          </w:tcPr>
          <w:p w14:paraId="4DB2A5FC" w14:textId="481D1CA1" w:rsidR="00E9563E" w:rsidRPr="00594341" w:rsidRDefault="00E9563E" w:rsidP="00E9563E">
            <w:pPr>
              <w:jc w:val="right"/>
              <w:rPr>
                <w:color w:val="000000"/>
                <w:sz w:val="20"/>
                <w:szCs w:val="20"/>
              </w:rPr>
            </w:pPr>
            <w:r w:rsidRPr="00E9563E">
              <w:rPr>
                <w:color w:val="000000"/>
                <w:sz w:val="20"/>
                <w:szCs w:val="20"/>
              </w:rPr>
              <w:t>5</w:t>
            </w:r>
          </w:p>
        </w:tc>
        <w:tc>
          <w:tcPr>
            <w:tcW w:w="454" w:type="dxa"/>
            <w:tcBorders>
              <w:top w:val="nil"/>
              <w:left w:val="nil"/>
              <w:bottom w:val="nil"/>
              <w:right w:val="nil"/>
            </w:tcBorders>
            <w:vAlign w:val="bottom"/>
          </w:tcPr>
          <w:p w14:paraId="59969A86" w14:textId="1743900D" w:rsidR="00E9563E" w:rsidRPr="00594341" w:rsidRDefault="00E9563E" w:rsidP="00E9563E">
            <w:pPr>
              <w:jc w:val="right"/>
              <w:rPr>
                <w:color w:val="000000"/>
                <w:sz w:val="20"/>
                <w:szCs w:val="20"/>
              </w:rPr>
            </w:pPr>
            <w:r w:rsidRPr="00E9563E">
              <w:rPr>
                <w:color w:val="000000"/>
                <w:sz w:val="20"/>
                <w:szCs w:val="20"/>
              </w:rPr>
              <w:t>13</w:t>
            </w:r>
          </w:p>
        </w:tc>
        <w:tc>
          <w:tcPr>
            <w:tcW w:w="454" w:type="dxa"/>
            <w:gridSpan w:val="2"/>
            <w:tcBorders>
              <w:top w:val="nil"/>
              <w:left w:val="nil"/>
              <w:bottom w:val="nil"/>
              <w:right w:val="nil"/>
            </w:tcBorders>
            <w:vAlign w:val="bottom"/>
          </w:tcPr>
          <w:p w14:paraId="01B2E8B1" w14:textId="15FA00D7" w:rsidR="00E9563E" w:rsidRPr="00594341" w:rsidRDefault="00E9563E" w:rsidP="00E9563E">
            <w:pPr>
              <w:jc w:val="right"/>
              <w:rPr>
                <w:color w:val="000000"/>
                <w:sz w:val="20"/>
                <w:szCs w:val="20"/>
              </w:rPr>
            </w:pPr>
            <w:r w:rsidRPr="00E9563E">
              <w:rPr>
                <w:color w:val="000000"/>
                <w:sz w:val="20"/>
                <w:szCs w:val="20"/>
              </w:rPr>
              <w:t>5</w:t>
            </w:r>
          </w:p>
        </w:tc>
        <w:tc>
          <w:tcPr>
            <w:tcW w:w="454" w:type="dxa"/>
            <w:tcBorders>
              <w:top w:val="nil"/>
              <w:left w:val="nil"/>
              <w:bottom w:val="nil"/>
              <w:right w:val="nil"/>
            </w:tcBorders>
            <w:vAlign w:val="bottom"/>
          </w:tcPr>
          <w:p w14:paraId="479571E4" w14:textId="12C07B0E" w:rsidR="00E9563E" w:rsidRPr="00594341" w:rsidRDefault="00E9563E" w:rsidP="00E9563E">
            <w:pPr>
              <w:jc w:val="right"/>
              <w:rPr>
                <w:color w:val="000000"/>
                <w:sz w:val="20"/>
                <w:szCs w:val="20"/>
              </w:rPr>
            </w:pPr>
            <w:r w:rsidRPr="00E9563E">
              <w:rPr>
                <w:color w:val="000000"/>
                <w:sz w:val="20"/>
                <w:szCs w:val="20"/>
              </w:rPr>
              <w:t>11</w:t>
            </w:r>
          </w:p>
        </w:tc>
        <w:tc>
          <w:tcPr>
            <w:tcW w:w="454" w:type="dxa"/>
            <w:gridSpan w:val="2"/>
            <w:tcBorders>
              <w:top w:val="nil"/>
              <w:left w:val="nil"/>
              <w:bottom w:val="nil"/>
              <w:right w:val="nil"/>
            </w:tcBorders>
            <w:vAlign w:val="bottom"/>
          </w:tcPr>
          <w:p w14:paraId="4B3F1C62" w14:textId="7D3D812E" w:rsidR="00E9563E" w:rsidRPr="00594341" w:rsidRDefault="00E9563E" w:rsidP="00E9563E">
            <w:pPr>
              <w:jc w:val="right"/>
              <w:rPr>
                <w:color w:val="000000"/>
                <w:sz w:val="20"/>
                <w:szCs w:val="20"/>
              </w:rPr>
            </w:pPr>
            <w:r w:rsidRPr="00E9563E">
              <w:rPr>
                <w:color w:val="000000"/>
                <w:sz w:val="20"/>
                <w:szCs w:val="20"/>
              </w:rPr>
              <w:t>7</w:t>
            </w:r>
          </w:p>
        </w:tc>
      </w:tr>
      <w:tr w:rsidR="00E9563E" w:rsidRPr="00357AA0" w14:paraId="2C93A4CB" w14:textId="77777777" w:rsidTr="00E9563E">
        <w:trPr>
          <w:trHeight w:val="283"/>
        </w:trPr>
        <w:tc>
          <w:tcPr>
            <w:tcW w:w="883" w:type="dxa"/>
            <w:gridSpan w:val="2"/>
            <w:tcBorders>
              <w:top w:val="nil"/>
              <w:left w:val="nil"/>
              <w:bottom w:val="nil"/>
              <w:right w:val="nil"/>
            </w:tcBorders>
            <w:noWrap/>
            <w:vAlign w:val="bottom"/>
            <w:hideMark/>
          </w:tcPr>
          <w:p w14:paraId="1CC149CD" w14:textId="77777777" w:rsidR="00E9563E" w:rsidRPr="00594341" w:rsidRDefault="00E9563E" w:rsidP="00E9563E">
            <w:pPr>
              <w:jc w:val="right"/>
              <w:rPr>
                <w:rFonts w:ascii="Helvetica" w:hAnsi="Helvetica"/>
                <w:b/>
                <w:color w:val="000000"/>
                <w:sz w:val="20"/>
                <w:szCs w:val="20"/>
              </w:rPr>
            </w:pPr>
            <w:r w:rsidRPr="00594341">
              <w:rPr>
                <w:rFonts w:ascii="Helvetica" w:hAnsi="Helvetica"/>
                <w:b/>
                <w:color w:val="000000"/>
                <w:sz w:val="20"/>
                <w:szCs w:val="20"/>
              </w:rPr>
              <w:t>14</w:t>
            </w:r>
          </w:p>
        </w:tc>
        <w:tc>
          <w:tcPr>
            <w:tcW w:w="454" w:type="dxa"/>
            <w:tcBorders>
              <w:top w:val="nil"/>
              <w:left w:val="nil"/>
              <w:bottom w:val="nil"/>
              <w:right w:val="nil"/>
            </w:tcBorders>
            <w:noWrap/>
            <w:vAlign w:val="bottom"/>
          </w:tcPr>
          <w:p w14:paraId="3E38F55F" w14:textId="06F6D701" w:rsidR="00E9563E" w:rsidRPr="00594341" w:rsidRDefault="00E9563E" w:rsidP="00E9563E">
            <w:pPr>
              <w:jc w:val="right"/>
              <w:rPr>
                <w:color w:val="000000"/>
                <w:sz w:val="20"/>
                <w:szCs w:val="20"/>
              </w:rPr>
            </w:pPr>
            <w:r w:rsidRPr="009C1E5D">
              <w:rPr>
                <w:color w:val="000000"/>
                <w:sz w:val="20"/>
                <w:szCs w:val="20"/>
              </w:rPr>
              <w:t>13</w:t>
            </w:r>
          </w:p>
        </w:tc>
        <w:tc>
          <w:tcPr>
            <w:tcW w:w="454" w:type="dxa"/>
            <w:gridSpan w:val="2"/>
            <w:tcBorders>
              <w:top w:val="nil"/>
              <w:left w:val="nil"/>
              <w:bottom w:val="nil"/>
              <w:right w:val="nil"/>
            </w:tcBorders>
            <w:noWrap/>
            <w:vAlign w:val="bottom"/>
          </w:tcPr>
          <w:p w14:paraId="2A2A0452" w14:textId="46A2F49D" w:rsidR="00E9563E" w:rsidRPr="00594341" w:rsidRDefault="00E9563E" w:rsidP="00E9563E">
            <w:pPr>
              <w:jc w:val="right"/>
              <w:rPr>
                <w:color w:val="000000"/>
                <w:sz w:val="20"/>
                <w:szCs w:val="20"/>
              </w:rPr>
            </w:pPr>
            <w:r w:rsidRPr="009C1E5D">
              <w:rPr>
                <w:color w:val="000000"/>
                <w:sz w:val="20"/>
                <w:szCs w:val="20"/>
              </w:rPr>
              <w:t>2</w:t>
            </w:r>
          </w:p>
        </w:tc>
        <w:tc>
          <w:tcPr>
            <w:tcW w:w="454" w:type="dxa"/>
            <w:tcBorders>
              <w:top w:val="nil"/>
              <w:left w:val="nil"/>
              <w:bottom w:val="nil"/>
              <w:right w:val="nil"/>
            </w:tcBorders>
            <w:noWrap/>
            <w:vAlign w:val="bottom"/>
          </w:tcPr>
          <w:p w14:paraId="28F48A38" w14:textId="7A4F5C6D" w:rsidR="00E9563E" w:rsidRPr="00594341" w:rsidRDefault="00E9563E" w:rsidP="00E9563E">
            <w:pPr>
              <w:jc w:val="right"/>
              <w:rPr>
                <w:color w:val="000000"/>
                <w:sz w:val="20"/>
                <w:szCs w:val="20"/>
              </w:rPr>
            </w:pPr>
            <w:r w:rsidRPr="009C1E5D">
              <w:rPr>
                <w:color w:val="000000"/>
                <w:sz w:val="20"/>
                <w:szCs w:val="20"/>
              </w:rPr>
              <w:t>10</w:t>
            </w:r>
          </w:p>
        </w:tc>
        <w:tc>
          <w:tcPr>
            <w:tcW w:w="454" w:type="dxa"/>
            <w:gridSpan w:val="2"/>
            <w:tcBorders>
              <w:top w:val="nil"/>
              <w:left w:val="nil"/>
              <w:bottom w:val="nil"/>
              <w:right w:val="nil"/>
            </w:tcBorders>
            <w:noWrap/>
            <w:vAlign w:val="bottom"/>
          </w:tcPr>
          <w:p w14:paraId="4867444F" w14:textId="1153B6BE" w:rsidR="00E9563E" w:rsidRPr="00594341" w:rsidRDefault="00E9563E" w:rsidP="00E9563E">
            <w:pPr>
              <w:jc w:val="right"/>
              <w:rPr>
                <w:color w:val="000000"/>
                <w:sz w:val="20"/>
                <w:szCs w:val="20"/>
              </w:rPr>
            </w:pPr>
            <w:r w:rsidRPr="009C1E5D">
              <w:rPr>
                <w:color w:val="000000"/>
                <w:sz w:val="20"/>
                <w:szCs w:val="20"/>
              </w:rPr>
              <w:t>3</w:t>
            </w:r>
          </w:p>
        </w:tc>
        <w:tc>
          <w:tcPr>
            <w:tcW w:w="454" w:type="dxa"/>
            <w:tcBorders>
              <w:top w:val="nil"/>
              <w:left w:val="nil"/>
              <w:bottom w:val="nil"/>
              <w:right w:val="nil"/>
            </w:tcBorders>
            <w:noWrap/>
            <w:vAlign w:val="bottom"/>
          </w:tcPr>
          <w:p w14:paraId="3CB46CDB" w14:textId="3D07F112" w:rsidR="00E9563E" w:rsidRPr="00594341" w:rsidRDefault="00E9563E" w:rsidP="00E9563E">
            <w:pPr>
              <w:jc w:val="right"/>
              <w:rPr>
                <w:color w:val="000000"/>
                <w:sz w:val="20"/>
                <w:szCs w:val="20"/>
              </w:rPr>
            </w:pPr>
            <w:r w:rsidRPr="00E9563E">
              <w:rPr>
                <w:color w:val="000000"/>
                <w:sz w:val="20"/>
                <w:szCs w:val="20"/>
              </w:rPr>
              <w:t>15</w:t>
            </w:r>
          </w:p>
        </w:tc>
        <w:tc>
          <w:tcPr>
            <w:tcW w:w="454" w:type="dxa"/>
            <w:gridSpan w:val="2"/>
            <w:tcBorders>
              <w:top w:val="nil"/>
              <w:left w:val="nil"/>
              <w:bottom w:val="nil"/>
              <w:right w:val="nil"/>
            </w:tcBorders>
            <w:noWrap/>
            <w:vAlign w:val="bottom"/>
          </w:tcPr>
          <w:p w14:paraId="70C0E572" w14:textId="74B824D7" w:rsidR="00E9563E" w:rsidRPr="00594341" w:rsidRDefault="00E9563E" w:rsidP="00E9563E">
            <w:pPr>
              <w:jc w:val="right"/>
              <w:rPr>
                <w:color w:val="000000"/>
                <w:sz w:val="20"/>
                <w:szCs w:val="20"/>
              </w:rPr>
            </w:pPr>
            <w:r w:rsidRPr="00E9563E">
              <w:rPr>
                <w:color w:val="000000"/>
                <w:sz w:val="20"/>
                <w:szCs w:val="20"/>
              </w:rPr>
              <w:t>2</w:t>
            </w:r>
          </w:p>
        </w:tc>
        <w:tc>
          <w:tcPr>
            <w:tcW w:w="454" w:type="dxa"/>
            <w:tcBorders>
              <w:top w:val="nil"/>
              <w:left w:val="nil"/>
              <w:bottom w:val="nil"/>
              <w:right w:val="nil"/>
            </w:tcBorders>
            <w:noWrap/>
            <w:vAlign w:val="bottom"/>
          </w:tcPr>
          <w:p w14:paraId="332F4917" w14:textId="0D635AEF" w:rsidR="00E9563E" w:rsidRPr="00594341" w:rsidRDefault="00E9563E" w:rsidP="00E9563E">
            <w:pPr>
              <w:jc w:val="right"/>
              <w:rPr>
                <w:color w:val="000000"/>
                <w:sz w:val="20"/>
                <w:szCs w:val="20"/>
              </w:rPr>
            </w:pPr>
            <w:r w:rsidRPr="00E9563E">
              <w:rPr>
                <w:color w:val="000000"/>
                <w:sz w:val="20"/>
                <w:szCs w:val="20"/>
              </w:rPr>
              <w:t>9</w:t>
            </w:r>
          </w:p>
        </w:tc>
        <w:tc>
          <w:tcPr>
            <w:tcW w:w="454" w:type="dxa"/>
            <w:gridSpan w:val="2"/>
            <w:tcBorders>
              <w:top w:val="nil"/>
              <w:left w:val="nil"/>
              <w:bottom w:val="nil"/>
              <w:right w:val="nil"/>
            </w:tcBorders>
            <w:noWrap/>
            <w:vAlign w:val="bottom"/>
          </w:tcPr>
          <w:p w14:paraId="3813C8CE" w14:textId="321A35C4" w:rsidR="00E9563E" w:rsidRPr="00594341" w:rsidRDefault="00E9563E" w:rsidP="00E9563E">
            <w:pPr>
              <w:jc w:val="right"/>
              <w:rPr>
                <w:color w:val="000000"/>
                <w:sz w:val="20"/>
                <w:szCs w:val="20"/>
              </w:rPr>
            </w:pPr>
            <w:r w:rsidRPr="00E9563E">
              <w:rPr>
                <w:color w:val="000000"/>
                <w:sz w:val="20"/>
                <w:szCs w:val="20"/>
              </w:rPr>
              <w:t>4</w:t>
            </w:r>
          </w:p>
        </w:tc>
        <w:tc>
          <w:tcPr>
            <w:tcW w:w="454" w:type="dxa"/>
            <w:tcBorders>
              <w:top w:val="nil"/>
              <w:left w:val="nil"/>
              <w:bottom w:val="nil"/>
              <w:right w:val="nil"/>
            </w:tcBorders>
            <w:noWrap/>
            <w:vAlign w:val="bottom"/>
          </w:tcPr>
          <w:p w14:paraId="6A0B4B51" w14:textId="0242AEB4" w:rsidR="00E9563E" w:rsidRPr="00594341" w:rsidRDefault="00E9563E" w:rsidP="00E9563E">
            <w:pPr>
              <w:jc w:val="right"/>
              <w:rPr>
                <w:color w:val="000000"/>
                <w:sz w:val="20"/>
                <w:szCs w:val="20"/>
              </w:rPr>
            </w:pPr>
            <w:r w:rsidRPr="00E9563E">
              <w:rPr>
                <w:color w:val="000000"/>
                <w:sz w:val="20"/>
                <w:szCs w:val="20"/>
              </w:rPr>
              <w:t>10</w:t>
            </w:r>
          </w:p>
        </w:tc>
        <w:tc>
          <w:tcPr>
            <w:tcW w:w="454" w:type="dxa"/>
            <w:gridSpan w:val="2"/>
            <w:tcBorders>
              <w:top w:val="nil"/>
              <w:left w:val="nil"/>
              <w:bottom w:val="nil"/>
              <w:right w:val="nil"/>
            </w:tcBorders>
            <w:noWrap/>
            <w:vAlign w:val="bottom"/>
          </w:tcPr>
          <w:p w14:paraId="4E556360" w14:textId="5334EF72" w:rsidR="00E9563E" w:rsidRPr="00594341" w:rsidRDefault="00E9563E" w:rsidP="00E9563E">
            <w:pPr>
              <w:jc w:val="right"/>
              <w:rPr>
                <w:color w:val="000000"/>
                <w:sz w:val="20"/>
                <w:szCs w:val="20"/>
              </w:rPr>
            </w:pPr>
            <w:r w:rsidRPr="00E9563E">
              <w:rPr>
                <w:color w:val="000000"/>
                <w:sz w:val="20"/>
                <w:szCs w:val="20"/>
              </w:rPr>
              <w:t>4</w:t>
            </w:r>
          </w:p>
        </w:tc>
        <w:tc>
          <w:tcPr>
            <w:tcW w:w="454" w:type="dxa"/>
            <w:tcBorders>
              <w:top w:val="nil"/>
              <w:left w:val="nil"/>
              <w:bottom w:val="nil"/>
              <w:right w:val="nil"/>
            </w:tcBorders>
            <w:noWrap/>
            <w:vAlign w:val="bottom"/>
          </w:tcPr>
          <w:p w14:paraId="3CD24ADE" w14:textId="49DC3866" w:rsidR="00E9563E" w:rsidRPr="00594341" w:rsidRDefault="00E9563E" w:rsidP="00E9563E">
            <w:pPr>
              <w:jc w:val="right"/>
              <w:rPr>
                <w:color w:val="000000"/>
                <w:sz w:val="20"/>
                <w:szCs w:val="20"/>
              </w:rPr>
            </w:pPr>
            <w:r w:rsidRPr="00E9563E">
              <w:rPr>
                <w:color w:val="000000"/>
                <w:sz w:val="20"/>
                <w:szCs w:val="20"/>
              </w:rPr>
              <w:t>9</w:t>
            </w:r>
          </w:p>
        </w:tc>
        <w:tc>
          <w:tcPr>
            <w:tcW w:w="454" w:type="dxa"/>
            <w:gridSpan w:val="2"/>
            <w:tcBorders>
              <w:top w:val="nil"/>
              <w:left w:val="nil"/>
              <w:bottom w:val="nil"/>
              <w:right w:val="nil"/>
            </w:tcBorders>
            <w:noWrap/>
            <w:vAlign w:val="bottom"/>
          </w:tcPr>
          <w:p w14:paraId="6A8EFD30" w14:textId="206C82FD" w:rsidR="00E9563E" w:rsidRPr="00594341" w:rsidRDefault="00E9563E" w:rsidP="00E9563E">
            <w:pPr>
              <w:jc w:val="right"/>
              <w:rPr>
                <w:color w:val="000000"/>
                <w:sz w:val="20"/>
                <w:szCs w:val="20"/>
              </w:rPr>
            </w:pPr>
            <w:r w:rsidRPr="00E9563E">
              <w:rPr>
                <w:color w:val="000000"/>
                <w:sz w:val="20"/>
                <w:szCs w:val="20"/>
              </w:rPr>
              <w:t>6</w:t>
            </w:r>
          </w:p>
        </w:tc>
        <w:tc>
          <w:tcPr>
            <w:tcW w:w="454" w:type="dxa"/>
            <w:tcBorders>
              <w:top w:val="nil"/>
              <w:left w:val="nil"/>
              <w:bottom w:val="nil"/>
              <w:right w:val="nil"/>
            </w:tcBorders>
            <w:noWrap/>
            <w:vAlign w:val="bottom"/>
          </w:tcPr>
          <w:p w14:paraId="0A9412C7" w14:textId="2CF8749C" w:rsidR="00E9563E" w:rsidRPr="00594341" w:rsidRDefault="00E9563E" w:rsidP="00E9563E">
            <w:pPr>
              <w:jc w:val="right"/>
              <w:rPr>
                <w:color w:val="000000"/>
                <w:sz w:val="20"/>
                <w:szCs w:val="20"/>
              </w:rPr>
            </w:pPr>
            <w:r w:rsidRPr="00E9563E">
              <w:rPr>
                <w:color w:val="000000"/>
                <w:sz w:val="20"/>
                <w:szCs w:val="20"/>
              </w:rPr>
              <w:t>16</w:t>
            </w:r>
          </w:p>
        </w:tc>
        <w:tc>
          <w:tcPr>
            <w:tcW w:w="454" w:type="dxa"/>
            <w:gridSpan w:val="2"/>
            <w:tcBorders>
              <w:top w:val="nil"/>
              <w:left w:val="nil"/>
              <w:bottom w:val="nil"/>
              <w:right w:val="nil"/>
            </w:tcBorders>
            <w:noWrap/>
            <w:vAlign w:val="bottom"/>
          </w:tcPr>
          <w:p w14:paraId="6DA104D4" w14:textId="529E5A9D" w:rsidR="00E9563E" w:rsidRPr="00594341" w:rsidRDefault="00E9563E" w:rsidP="00E9563E">
            <w:pPr>
              <w:jc w:val="right"/>
              <w:rPr>
                <w:color w:val="000000"/>
                <w:sz w:val="20"/>
                <w:szCs w:val="20"/>
              </w:rPr>
            </w:pPr>
            <w:r w:rsidRPr="00E9563E">
              <w:rPr>
                <w:color w:val="000000"/>
                <w:sz w:val="20"/>
                <w:szCs w:val="20"/>
              </w:rPr>
              <w:t>3</w:t>
            </w:r>
          </w:p>
        </w:tc>
        <w:tc>
          <w:tcPr>
            <w:tcW w:w="454" w:type="dxa"/>
            <w:tcBorders>
              <w:top w:val="nil"/>
              <w:left w:val="nil"/>
              <w:bottom w:val="nil"/>
              <w:right w:val="nil"/>
            </w:tcBorders>
            <w:vAlign w:val="bottom"/>
          </w:tcPr>
          <w:p w14:paraId="55431D1E" w14:textId="1FE02FB2" w:rsidR="00E9563E" w:rsidRPr="00594341" w:rsidRDefault="00E9563E" w:rsidP="00E9563E">
            <w:pPr>
              <w:jc w:val="right"/>
              <w:rPr>
                <w:color w:val="000000"/>
                <w:sz w:val="20"/>
                <w:szCs w:val="20"/>
              </w:rPr>
            </w:pPr>
            <w:r w:rsidRPr="00E9563E">
              <w:rPr>
                <w:color w:val="000000"/>
                <w:sz w:val="20"/>
                <w:szCs w:val="20"/>
              </w:rPr>
              <w:t>10</w:t>
            </w:r>
          </w:p>
        </w:tc>
        <w:tc>
          <w:tcPr>
            <w:tcW w:w="454" w:type="dxa"/>
            <w:gridSpan w:val="2"/>
            <w:tcBorders>
              <w:top w:val="nil"/>
              <w:left w:val="nil"/>
              <w:bottom w:val="nil"/>
              <w:right w:val="nil"/>
            </w:tcBorders>
            <w:vAlign w:val="bottom"/>
          </w:tcPr>
          <w:p w14:paraId="0AC0FB84" w14:textId="769293A8" w:rsidR="00E9563E" w:rsidRPr="00594341" w:rsidRDefault="00E9563E" w:rsidP="00E9563E">
            <w:pPr>
              <w:jc w:val="right"/>
              <w:rPr>
                <w:color w:val="000000"/>
                <w:sz w:val="20"/>
                <w:szCs w:val="20"/>
              </w:rPr>
            </w:pPr>
            <w:r w:rsidRPr="00E9563E">
              <w:rPr>
                <w:color w:val="000000"/>
                <w:sz w:val="20"/>
                <w:szCs w:val="20"/>
              </w:rPr>
              <w:t>5</w:t>
            </w:r>
          </w:p>
        </w:tc>
        <w:tc>
          <w:tcPr>
            <w:tcW w:w="454" w:type="dxa"/>
            <w:tcBorders>
              <w:top w:val="nil"/>
              <w:left w:val="nil"/>
              <w:bottom w:val="nil"/>
              <w:right w:val="nil"/>
            </w:tcBorders>
            <w:vAlign w:val="bottom"/>
          </w:tcPr>
          <w:p w14:paraId="287DB4D8" w14:textId="32FF01D6" w:rsidR="00E9563E" w:rsidRPr="00594341" w:rsidRDefault="00E9563E" w:rsidP="00E9563E">
            <w:pPr>
              <w:jc w:val="right"/>
              <w:rPr>
                <w:color w:val="000000"/>
                <w:sz w:val="20"/>
                <w:szCs w:val="20"/>
              </w:rPr>
            </w:pPr>
            <w:r w:rsidRPr="00E9563E">
              <w:rPr>
                <w:color w:val="000000"/>
                <w:sz w:val="20"/>
                <w:szCs w:val="20"/>
              </w:rPr>
              <w:t>14</w:t>
            </w:r>
          </w:p>
        </w:tc>
        <w:tc>
          <w:tcPr>
            <w:tcW w:w="454" w:type="dxa"/>
            <w:gridSpan w:val="2"/>
            <w:tcBorders>
              <w:top w:val="nil"/>
              <w:left w:val="nil"/>
              <w:bottom w:val="nil"/>
              <w:right w:val="nil"/>
            </w:tcBorders>
            <w:vAlign w:val="bottom"/>
          </w:tcPr>
          <w:p w14:paraId="798F9DA7" w14:textId="7BF63E63" w:rsidR="00E9563E" w:rsidRPr="00594341" w:rsidRDefault="00E9563E" w:rsidP="00E9563E">
            <w:pPr>
              <w:jc w:val="right"/>
              <w:rPr>
                <w:color w:val="000000"/>
                <w:sz w:val="20"/>
                <w:szCs w:val="20"/>
              </w:rPr>
            </w:pPr>
            <w:r w:rsidRPr="00E9563E">
              <w:rPr>
                <w:color w:val="000000"/>
                <w:sz w:val="20"/>
                <w:szCs w:val="20"/>
              </w:rPr>
              <w:t>2</w:t>
            </w:r>
          </w:p>
        </w:tc>
        <w:tc>
          <w:tcPr>
            <w:tcW w:w="454" w:type="dxa"/>
            <w:tcBorders>
              <w:top w:val="nil"/>
              <w:left w:val="nil"/>
              <w:bottom w:val="nil"/>
              <w:right w:val="nil"/>
            </w:tcBorders>
            <w:vAlign w:val="bottom"/>
          </w:tcPr>
          <w:p w14:paraId="15A0120C" w14:textId="3B91AB49" w:rsidR="00E9563E" w:rsidRPr="00594341" w:rsidRDefault="00E9563E" w:rsidP="00E9563E">
            <w:pPr>
              <w:jc w:val="right"/>
              <w:rPr>
                <w:color w:val="000000"/>
                <w:sz w:val="20"/>
                <w:szCs w:val="20"/>
              </w:rPr>
            </w:pPr>
            <w:r w:rsidRPr="00E9563E">
              <w:rPr>
                <w:color w:val="000000"/>
                <w:sz w:val="20"/>
                <w:szCs w:val="20"/>
              </w:rPr>
              <w:t>9</w:t>
            </w:r>
          </w:p>
        </w:tc>
        <w:tc>
          <w:tcPr>
            <w:tcW w:w="454" w:type="dxa"/>
            <w:gridSpan w:val="2"/>
            <w:tcBorders>
              <w:top w:val="nil"/>
              <w:left w:val="nil"/>
              <w:bottom w:val="nil"/>
              <w:right w:val="nil"/>
            </w:tcBorders>
            <w:vAlign w:val="bottom"/>
          </w:tcPr>
          <w:p w14:paraId="38E10BEF" w14:textId="5E64E6CF" w:rsidR="00E9563E" w:rsidRPr="00594341" w:rsidRDefault="00E9563E" w:rsidP="00E9563E">
            <w:pPr>
              <w:jc w:val="right"/>
              <w:rPr>
                <w:color w:val="000000"/>
                <w:sz w:val="20"/>
                <w:szCs w:val="20"/>
              </w:rPr>
            </w:pPr>
            <w:r w:rsidRPr="00E9563E">
              <w:rPr>
                <w:color w:val="000000"/>
                <w:sz w:val="20"/>
                <w:szCs w:val="20"/>
              </w:rPr>
              <w:t>7</w:t>
            </w:r>
          </w:p>
        </w:tc>
      </w:tr>
      <w:tr w:rsidR="00E9563E" w:rsidRPr="00357AA0" w14:paraId="1F75FA3F" w14:textId="77777777" w:rsidTr="00E9563E">
        <w:trPr>
          <w:trHeight w:val="283"/>
        </w:trPr>
        <w:tc>
          <w:tcPr>
            <w:tcW w:w="883" w:type="dxa"/>
            <w:gridSpan w:val="2"/>
            <w:tcBorders>
              <w:top w:val="nil"/>
              <w:left w:val="nil"/>
              <w:bottom w:val="nil"/>
              <w:right w:val="nil"/>
            </w:tcBorders>
            <w:noWrap/>
            <w:vAlign w:val="bottom"/>
            <w:hideMark/>
          </w:tcPr>
          <w:p w14:paraId="3725D8D6" w14:textId="77777777" w:rsidR="00E9563E" w:rsidRPr="00594341" w:rsidRDefault="00E9563E" w:rsidP="00E9563E">
            <w:pPr>
              <w:jc w:val="right"/>
              <w:rPr>
                <w:rFonts w:ascii="Helvetica" w:hAnsi="Helvetica"/>
                <w:b/>
                <w:color w:val="000000"/>
                <w:sz w:val="20"/>
                <w:szCs w:val="20"/>
              </w:rPr>
            </w:pPr>
            <w:r w:rsidRPr="00594341">
              <w:rPr>
                <w:rFonts w:ascii="Helvetica" w:hAnsi="Helvetica"/>
                <w:b/>
                <w:color w:val="000000"/>
                <w:sz w:val="20"/>
                <w:szCs w:val="20"/>
              </w:rPr>
              <w:t>15</w:t>
            </w:r>
          </w:p>
        </w:tc>
        <w:tc>
          <w:tcPr>
            <w:tcW w:w="454" w:type="dxa"/>
            <w:tcBorders>
              <w:top w:val="nil"/>
              <w:left w:val="nil"/>
              <w:bottom w:val="nil"/>
              <w:right w:val="nil"/>
            </w:tcBorders>
            <w:noWrap/>
            <w:vAlign w:val="bottom"/>
          </w:tcPr>
          <w:p w14:paraId="41FC6275" w14:textId="748F0E2A" w:rsidR="00E9563E" w:rsidRPr="00594341" w:rsidRDefault="00E9563E" w:rsidP="00E9563E">
            <w:pPr>
              <w:jc w:val="right"/>
              <w:rPr>
                <w:color w:val="000000"/>
                <w:sz w:val="20"/>
                <w:szCs w:val="20"/>
              </w:rPr>
            </w:pPr>
            <w:r w:rsidRPr="009C1E5D">
              <w:rPr>
                <w:color w:val="000000"/>
                <w:sz w:val="20"/>
                <w:szCs w:val="20"/>
              </w:rPr>
              <w:t>13</w:t>
            </w:r>
          </w:p>
        </w:tc>
        <w:tc>
          <w:tcPr>
            <w:tcW w:w="454" w:type="dxa"/>
            <w:gridSpan w:val="2"/>
            <w:tcBorders>
              <w:top w:val="nil"/>
              <w:left w:val="nil"/>
              <w:bottom w:val="nil"/>
              <w:right w:val="nil"/>
            </w:tcBorders>
            <w:noWrap/>
            <w:vAlign w:val="bottom"/>
          </w:tcPr>
          <w:p w14:paraId="0A59FEBF" w14:textId="2F1F4703" w:rsidR="00E9563E" w:rsidRPr="00594341" w:rsidRDefault="00E9563E" w:rsidP="00E9563E">
            <w:pPr>
              <w:jc w:val="right"/>
              <w:rPr>
                <w:color w:val="000000"/>
                <w:sz w:val="20"/>
                <w:szCs w:val="20"/>
              </w:rPr>
            </w:pPr>
            <w:r w:rsidRPr="009C1E5D">
              <w:rPr>
                <w:color w:val="000000"/>
                <w:sz w:val="20"/>
                <w:szCs w:val="20"/>
              </w:rPr>
              <w:t>3</w:t>
            </w:r>
          </w:p>
        </w:tc>
        <w:tc>
          <w:tcPr>
            <w:tcW w:w="454" w:type="dxa"/>
            <w:tcBorders>
              <w:top w:val="nil"/>
              <w:left w:val="nil"/>
              <w:bottom w:val="nil"/>
              <w:right w:val="nil"/>
            </w:tcBorders>
            <w:noWrap/>
            <w:vAlign w:val="bottom"/>
          </w:tcPr>
          <w:p w14:paraId="398E8981" w14:textId="480DFE2A" w:rsidR="00E9563E" w:rsidRPr="00594341" w:rsidRDefault="00E9563E" w:rsidP="00E9563E">
            <w:pPr>
              <w:jc w:val="right"/>
              <w:rPr>
                <w:color w:val="000000"/>
                <w:sz w:val="20"/>
                <w:szCs w:val="20"/>
              </w:rPr>
            </w:pPr>
            <w:r w:rsidRPr="009C1E5D">
              <w:rPr>
                <w:color w:val="000000"/>
                <w:sz w:val="20"/>
                <w:szCs w:val="20"/>
              </w:rPr>
              <w:t>10</w:t>
            </w:r>
          </w:p>
        </w:tc>
        <w:tc>
          <w:tcPr>
            <w:tcW w:w="454" w:type="dxa"/>
            <w:gridSpan w:val="2"/>
            <w:tcBorders>
              <w:top w:val="nil"/>
              <w:left w:val="nil"/>
              <w:bottom w:val="nil"/>
              <w:right w:val="nil"/>
            </w:tcBorders>
            <w:noWrap/>
            <w:vAlign w:val="bottom"/>
          </w:tcPr>
          <w:p w14:paraId="2C3DE278" w14:textId="300E6663" w:rsidR="00E9563E" w:rsidRPr="00594341" w:rsidRDefault="00E9563E" w:rsidP="00E9563E">
            <w:pPr>
              <w:jc w:val="right"/>
              <w:rPr>
                <w:color w:val="000000"/>
                <w:sz w:val="20"/>
                <w:szCs w:val="20"/>
              </w:rPr>
            </w:pPr>
            <w:r w:rsidRPr="009C1E5D">
              <w:rPr>
                <w:color w:val="000000"/>
                <w:sz w:val="20"/>
                <w:szCs w:val="20"/>
              </w:rPr>
              <w:t>5</w:t>
            </w:r>
          </w:p>
        </w:tc>
        <w:tc>
          <w:tcPr>
            <w:tcW w:w="454" w:type="dxa"/>
            <w:tcBorders>
              <w:top w:val="nil"/>
              <w:left w:val="nil"/>
              <w:bottom w:val="nil"/>
              <w:right w:val="nil"/>
            </w:tcBorders>
            <w:noWrap/>
            <w:vAlign w:val="bottom"/>
          </w:tcPr>
          <w:p w14:paraId="5D25EFCE" w14:textId="576A3C1F" w:rsidR="00E9563E" w:rsidRPr="00594341" w:rsidRDefault="00E9563E" w:rsidP="00E9563E">
            <w:pPr>
              <w:jc w:val="right"/>
              <w:rPr>
                <w:color w:val="000000"/>
                <w:sz w:val="20"/>
                <w:szCs w:val="20"/>
              </w:rPr>
            </w:pPr>
            <w:r w:rsidRPr="00E9563E">
              <w:rPr>
                <w:color w:val="000000"/>
                <w:sz w:val="20"/>
                <w:szCs w:val="20"/>
              </w:rPr>
              <w:t>10</w:t>
            </w:r>
          </w:p>
        </w:tc>
        <w:tc>
          <w:tcPr>
            <w:tcW w:w="454" w:type="dxa"/>
            <w:gridSpan w:val="2"/>
            <w:tcBorders>
              <w:top w:val="nil"/>
              <w:left w:val="nil"/>
              <w:bottom w:val="nil"/>
              <w:right w:val="nil"/>
            </w:tcBorders>
            <w:noWrap/>
            <w:vAlign w:val="bottom"/>
          </w:tcPr>
          <w:p w14:paraId="136DA65A" w14:textId="21916062" w:rsidR="00E9563E" w:rsidRPr="00594341" w:rsidRDefault="00E9563E" w:rsidP="00E9563E">
            <w:pPr>
              <w:jc w:val="right"/>
              <w:rPr>
                <w:color w:val="000000"/>
                <w:sz w:val="20"/>
                <w:szCs w:val="20"/>
              </w:rPr>
            </w:pPr>
            <w:r w:rsidRPr="00E9563E">
              <w:rPr>
                <w:color w:val="000000"/>
                <w:sz w:val="20"/>
                <w:szCs w:val="20"/>
              </w:rPr>
              <w:t>5</w:t>
            </w:r>
          </w:p>
        </w:tc>
        <w:tc>
          <w:tcPr>
            <w:tcW w:w="454" w:type="dxa"/>
            <w:tcBorders>
              <w:top w:val="nil"/>
              <w:left w:val="nil"/>
              <w:bottom w:val="nil"/>
              <w:right w:val="nil"/>
            </w:tcBorders>
            <w:noWrap/>
            <w:vAlign w:val="bottom"/>
          </w:tcPr>
          <w:p w14:paraId="70938F7A" w14:textId="7736D92F" w:rsidR="00E9563E" w:rsidRPr="00594341" w:rsidRDefault="00E9563E" w:rsidP="00E9563E">
            <w:pPr>
              <w:jc w:val="right"/>
              <w:rPr>
                <w:color w:val="000000"/>
                <w:sz w:val="20"/>
                <w:szCs w:val="20"/>
              </w:rPr>
            </w:pPr>
            <w:r w:rsidRPr="00E9563E">
              <w:rPr>
                <w:color w:val="000000"/>
                <w:sz w:val="20"/>
                <w:szCs w:val="20"/>
              </w:rPr>
              <w:t>10</w:t>
            </w:r>
          </w:p>
        </w:tc>
        <w:tc>
          <w:tcPr>
            <w:tcW w:w="454" w:type="dxa"/>
            <w:gridSpan w:val="2"/>
            <w:tcBorders>
              <w:top w:val="nil"/>
              <w:left w:val="nil"/>
              <w:bottom w:val="nil"/>
              <w:right w:val="nil"/>
            </w:tcBorders>
            <w:noWrap/>
            <w:vAlign w:val="bottom"/>
          </w:tcPr>
          <w:p w14:paraId="67F431C8" w14:textId="69949D8E" w:rsidR="00E9563E" w:rsidRPr="00594341" w:rsidRDefault="00E9563E" w:rsidP="00E9563E">
            <w:pPr>
              <w:jc w:val="right"/>
              <w:rPr>
                <w:color w:val="000000"/>
                <w:sz w:val="20"/>
                <w:szCs w:val="20"/>
              </w:rPr>
            </w:pPr>
            <w:r w:rsidRPr="00E9563E">
              <w:rPr>
                <w:color w:val="000000"/>
                <w:sz w:val="20"/>
                <w:szCs w:val="20"/>
              </w:rPr>
              <w:t>3</w:t>
            </w:r>
          </w:p>
        </w:tc>
        <w:tc>
          <w:tcPr>
            <w:tcW w:w="454" w:type="dxa"/>
            <w:tcBorders>
              <w:top w:val="nil"/>
              <w:left w:val="nil"/>
              <w:bottom w:val="nil"/>
              <w:right w:val="nil"/>
            </w:tcBorders>
            <w:noWrap/>
            <w:vAlign w:val="bottom"/>
          </w:tcPr>
          <w:p w14:paraId="1E26A63E" w14:textId="30D2BE9D" w:rsidR="00E9563E" w:rsidRPr="00594341" w:rsidRDefault="00E9563E" w:rsidP="00E9563E">
            <w:pPr>
              <w:jc w:val="right"/>
              <w:rPr>
                <w:color w:val="000000"/>
                <w:sz w:val="20"/>
                <w:szCs w:val="20"/>
              </w:rPr>
            </w:pPr>
            <w:r w:rsidRPr="00E9563E">
              <w:rPr>
                <w:color w:val="000000"/>
                <w:sz w:val="20"/>
                <w:szCs w:val="20"/>
              </w:rPr>
              <w:t>9</w:t>
            </w:r>
          </w:p>
        </w:tc>
        <w:tc>
          <w:tcPr>
            <w:tcW w:w="454" w:type="dxa"/>
            <w:gridSpan w:val="2"/>
            <w:tcBorders>
              <w:top w:val="nil"/>
              <w:left w:val="nil"/>
              <w:bottom w:val="nil"/>
              <w:right w:val="nil"/>
            </w:tcBorders>
            <w:noWrap/>
            <w:vAlign w:val="bottom"/>
          </w:tcPr>
          <w:p w14:paraId="4BC4512B" w14:textId="1FE75A97" w:rsidR="00E9563E" w:rsidRPr="00594341" w:rsidRDefault="00E9563E" w:rsidP="00E9563E">
            <w:pPr>
              <w:jc w:val="right"/>
              <w:rPr>
                <w:color w:val="000000"/>
                <w:sz w:val="20"/>
                <w:szCs w:val="20"/>
              </w:rPr>
            </w:pPr>
            <w:r w:rsidRPr="00E9563E">
              <w:rPr>
                <w:color w:val="000000"/>
                <w:sz w:val="20"/>
                <w:szCs w:val="20"/>
              </w:rPr>
              <w:t>5</w:t>
            </w:r>
          </w:p>
        </w:tc>
        <w:tc>
          <w:tcPr>
            <w:tcW w:w="454" w:type="dxa"/>
            <w:tcBorders>
              <w:top w:val="nil"/>
              <w:left w:val="nil"/>
              <w:bottom w:val="nil"/>
              <w:right w:val="nil"/>
            </w:tcBorders>
            <w:noWrap/>
            <w:vAlign w:val="bottom"/>
          </w:tcPr>
          <w:p w14:paraId="456AC4C0" w14:textId="7DE9E6E5" w:rsidR="00E9563E" w:rsidRPr="00594341" w:rsidRDefault="00E9563E" w:rsidP="00E9563E">
            <w:pPr>
              <w:jc w:val="right"/>
              <w:rPr>
                <w:color w:val="000000"/>
                <w:sz w:val="20"/>
                <w:szCs w:val="20"/>
              </w:rPr>
            </w:pPr>
            <w:r w:rsidRPr="00E9563E">
              <w:rPr>
                <w:color w:val="000000"/>
                <w:sz w:val="20"/>
                <w:szCs w:val="20"/>
              </w:rPr>
              <w:t>12</w:t>
            </w:r>
          </w:p>
        </w:tc>
        <w:tc>
          <w:tcPr>
            <w:tcW w:w="454" w:type="dxa"/>
            <w:gridSpan w:val="2"/>
            <w:tcBorders>
              <w:top w:val="nil"/>
              <w:left w:val="nil"/>
              <w:bottom w:val="nil"/>
              <w:right w:val="nil"/>
            </w:tcBorders>
            <w:noWrap/>
            <w:vAlign w:val="bottom"/>
          </w:tcPr>
          <w:p w14:paraId="2C0AC355" w14:textId="114BC7DF" w:rsidR="00E9563E" w:rsidRPr="00594341" w:rsidRDefault="00E9563E" w:rsidP="00E9563E">
            <w:pPr>
              <w:jc w:val="right"/>
              <w:rPr>
                <w:color w:val="000000"/>
                <w:sz w:val="20"/>
                <w:szCs w:val="20"/>
              </w:rPr>
            </w:pPr>
            <w:r w:rsidRPr="00E9563E">
              <w:rPr>
                <w:color w:val="000000"/>
                <w:sz w:val="20"/>
                <w:szCs w:val="20"/>
              </w:rPr>
              <w:t>3</w:t>
            </w:r>
          </w:p>
        </w:tc>
        <w:tc>
          <w:tcPr>
            <w:tcW w:w="454" w:type="dxa"/>
            <w:tcBorders>
              <w:top w:val="nil"/>
              <w:left w:val="nil"/>
              <w:bottom w:val="nil"/>
              <w:right w:val="nil"/>
            </w:tcBorders>
            <w:noWrap/>
            <w:vAlign w:val="bottom"/>
          </w:tcPr>
          <w:p w14:paraId="33F45598" w14:textId="20071FFD" w:rsidR="00E9563E" w:rsidRPr="00594341" w:rsidRDefault="00E9563E" w:rsidP="00E9563E">
            <w:pPr>
              <w:jc w:val="right"/>
              <w:rPr>
                <w:color w:val="000000"/>
                <w:sz w:val="20"/>
                <w:szCs w:val="20"/>
              </w:rPr>
            </w:pPr>
            <w:r w:rsidRPr="00E9563E">
              <w:rPr>
                <w:color w:val="000000"/>
                <w:sz w:val="20"/>
                <w:szCs w:val="20"/>
              </w:rPr>
              <w:t>13</w:t>
            </w:r>
          </w:p>
        </w:tc>
        <w:tc>
          <w:tcPr>
            <w:tcW w:w="454" w:type="dxa"/>
            <w:gridSpan w:val="2"/>
            <w:tcBorders>
              <w:top w:val="nil"/>
              <w:left w:val="nil"/>
              <w:bottom w:val="nil"/>
              <w:right w:val="nil"/>
            </w:tcBorders>
            <w:noWrap/>
            <w:vAlign w:val="bottom"/>
          </w:tcPr>
          <w:p w14:paraId="3F846729" w14:textId="4C62F66A" w:rsidR="00E9563E" w:rsidRPr="00594341" w:rsidRDefault="00E9563E" w:rsidP="00E9563E">
            <w:pPr>
              <w:jc w:val="right"/>
              <w:rPr>
                <w:color w:val="000000"/>
                <w:sz w:val="20"/>
                <w:szCs w:val="20"/>
              </w:rPr>
            </w:pPr>
            <w:r w:rsidRPr="00E9563E">
              <w:rPr>
                <w:color w:val="000000"/>
                <w:sz w:val="20"/>
                <w:szCs w:val="20"/>
              </w:rPr>
              <w:t>5</w:t>
            </w:r>
          </w:p>
        </w:tc>
        <w:tc>
          <w:tcPr>
            <w:tcW w:w="454" w:type="dxa"/>
            <w:tcBorders>
              <w:top w:val="nil"/>
              <w:left w:val="nil"/>
              <w:bottom w:val="nil"/>
              <w:right w:val="nil"/>
            </w:tcBorders>
            <w:vAlign w:val="bottom"/>
          </w:tcPr>
          <w:p w14:paraId="5576598C" w14:textId="7037859F" w:rsidR="00E9563E" w:rsidRPr="00594341" w:rsidRDefault="00E9563E" w:rsidP="00E9563E">
            <w:pPr>
              <w:jc w:val="right"/>
              <w:rPr>
                <w:color w:val="000000"/>
                <w:sz w:val="20"/>
                <w:szCs w:val="20"/>
              </w:rPr>
            </w:pPr>
            <w:r w:rsidRPr="00E9563E">
              <w:rPr>
                <w:color w:val="000000"/>
                <w:sz w:val="20"/>
                <w:szCs w:val="20"/>
              </w:rPr>
              <w:t>10</w:t>
            </w:r>
          </w:p>
        </w:tc>
        <w:tc>
          <w:tcPr>
            <w:tcW w:w="454" w:type="dxa"/>
            <w:gridSpan w:val="2"/>
            <w:tcBorders>
              <w:top w:val="nil"/>
              <w:left w:val="nil"/>
              <w:bottom w:val="nil"/>
              <w:right w:val="nil"/>
            </w:tcBorders>
            <w:vAlign w:val="bottom"/>
          </w:tcPr>
          <w:p w14:paraId="38563EE7" w14:textId="1D0E0CB1" w:rsidR="00E9563E" w:rsidRPr="00594341" w:rsidRDefault="00E9563E" w:rsidP="00E9563E">
            <w:pPr>
              <w:jc w:val="right"/>
              <w:rPr>
                <w:color w:val="000000"/>
                <w:sz w:val="20"/>
                <w:szCs w:val="20"/>
              </w:rPr>
            </w:pPr>
            <w:r w:rsidRPr="00E9563E">
              <w:rPr>
                <w:color w:val="000000"/>
                <w:sz w:val="20"/>
                <w:szCs w:val="20"/>
              </w:rPr>
              <w:t>3</w:t>
            </w:r>
          </w:p>
        </w:tc>
        <w:tc>
          <w:tcPr>
            <w:tcW w:w="454" w:type="dxa"/>
            <w:tcBorders>
              <w:top w:val="nil"/>
              <w:left w:val="nil"/>
              <w:bottom w:val="nil"/>
              <w:right w:val="nil"/>
            </w:tcBorders>
            <w:vAlign w:val="bottom"/>
          </w:tcPr>
          <w:p w14:paraId="5FB80519" w14:textId="30C45F64" w:rsidR="00E9563E" w:rsidRPr="00594341" w:rsidRDefault="00E9563E" w:rsidP="00E9563E">
            <w:pPr>
              <w:jc w:val="right"/>
              <w:rPr>
                <w:color w:val="000000"/>
                <w:sz w:val="20"/>
                <w:szCs w:val="20"/>
              </w:rPr>
            </w:pPr>
            <w:r w:rsidRPr="00E9563E">
              <w:rPr>
                <w:color w:val="000000"/>
                <w:sz w:val="20"/>
                <w:szCs w:val="20"/>
              </w:rPr>
              <w:t>13</w:t>
            </w:r>
          </w:p>
        </w:tc>
        <w:tc>
          <w:tcPr>
            <w:tcW w:w="454" w:type="dxa"/>
            <w:gridSpan w:val="2"/>
            <w:tcBorders>
              <w:top w:val="nil"/>
              <w:left w:val="nil"/>
              <w:bottom w:val="nil"/>
              <w:right w:val="nil"/>
            </w:tcBorders>
            <w:vAlign w:val="bottom"/>
          </w:tcPr>
          <w:p w14:paraId="31A8807A" w14:textId="788C49E1" w:rsidR="00E9563E" w:rsidRPr="00594341" w:rsidRDefault="00E9563E" w:rsidP="00E9563E">
            <w:pPr>
              <w:jc w:val="right"/>
              <w:rPr>
                <w:color w:val="000000"/>
                <w:sz w:val="20"/>
                <w:szCs w:val="20"/>
              </w:rPr>
            </w:pPr>
            <w:r w:rsidRPr="00E9563E">
              <w:rPr>
                <w:color w:val="000000"/>
                <w:sz w:val="20"/>
                <w:szCs w:val="20"/>
              </w:rPr>
              <w:t>3</w:t>
            </w:r>
          </w:p>
        </w:tc>
        <w:tc>
          <w:tcPr>
            <w:tcW w:w="454" w:type="dxa"/>
            <w:tcBorders>
              <w:top w:val="nil"/>
              <w:left w:val="nil"/>
              <w:bottom w:val="nil"/>
              <w:right w:val="nil"/>
            </w:tcBorders>
            <w:vAlign w:val="bottom"/>
          </w:tcPr>
          <w:p w14:paraId="28558D7B" w14:textId="5FF7847D" w:rsidR="00E9563E" w:rsidRPr="00594341" w:rsidRDefault="00E9563E" w:rsidP="00E9563E">
            <w:pPr>
              <w:jc w:val="right"/>
              <w:rPr>
                <w:color w:val="000000"/>
                <w:sz w:val="20"/>
                <w:szCs w:val="20"/>
              </w:rPr>
            </w:pPr>
            <w:r w:rsidRPr="00E9563E">
              <w:rPr>
                <w:color w:val="000000"/>
                <w:sz w:val="20"/>
                <w:szCs w:val="20"/>
              </w:rPr>
              <w:t>13</w:t>
            </w:r>
          </w:p>
        </w:tc>
        <w:tc>
          <w:tcPr>
            <w:tcW w:w="454" w:type="dxa"/>
            <w:gridSpan w:val="2"/>
            <w:tcBorders>
              <w:top w:val="nil"/>
              <w:left w:val="nil"/>
              <w:bottom w:val="nil"/>
              <w:right w:val="nil"/>
            </w:tcBorders>
            <w:vAlign w:val="bottom"/>
          </w:tcPr>
          <w:p w14:paraId="75217442" w14:textId="35A2A1D4" w:rsidR="00E9563E" w:rsidRPr="00594341" w:rsidRDefault="00E9563E" w:rsidP="00E9563E">
            <w:pPr>
              <w:jc w:val="right"/>
              <w:rPr>
                <w:color w:val="000000"/>
                <w:sz w:val="20"/>
                <w:szCs w:val="20"/>
              </w:rPr>
            </w:pPr>
            <w:r w:rsidRPr="00E9563E">
              <w:rPr>
                <w:color w:val="000000"/>
                <w:sz w:val="20"/>
                <w:szCs w:val="20"/>
              </w:rPr>
              <w:t>3</w:t>
            </w:r>
          </w:p>
        </w:tc>
      </w:tr>
      <w:tr w:rsidR="00E9563E" w:rsidRPr="00357AA0" w14:paraId="722B7A91" w14:textId="77777777" w:rsidTr="00E9563E">
        <w:trPr>
          <w:trHeight w:val="283"/>
        </w:trPr>
        <w:tc>
          <w:tcPr>
            <w:tcW w:w="883" w:type="dxa"/>
            <w:gridSpan w:val="2"/>
            <w:tcBorders>
              <w:top w:val="nil"/>
              <w:left w:val="nil"/>
              <w:bottom w:val="nil"/>
              <w:right w:val="nil"/>
            </w:tcBorders>
            <w:noWrap/>
            <w:vAlign w:val="bottom"/>
            <w:hideMark/>
          </w:tcPr>
          <w:p w14:paraId="0C0DF684" w14:textId="77777777" w:rsidR="00E9563E" w:rsidRPr="00594341" w:rsidRDefault="00E9563E" w:rsidP="00E9563E">
            <w:pPr>
              <w:jc w:val="right"/>
              <w:rPr>
                <w:rFonts w:ascii="Helvetica" w:hAnsi="Helvetica"/>
                <w:b/>
                <w:color w:val="000000"/>
                <w:sz w:val="20"/>
                <w:szCs w:val="20"/>
              </w:rPr>
            </w:pPr>
            <w:r w:rsidRPr="00594341">
              <w:rPr>
                <w:rFonts w:ascii="Helvetica" w:hAnsi="Helvetica"/>
                <w:b/>
                <w:color w:val="000000"/>
                <w:sz w:val="20"/>
                <w:szCs w:val="20"/>
              </w:rPr>
              <w:t>16</w:t>
            </w:r>
          </w:p>
        </w:tc>
        <w:tc>
          <w:tcPr>
            <w:tcW w:w="454" w:type="dxa"/>
            <w:tcBorders>
              <w:top w:val="nil"/>
              <w:left w:val="nil"/>
              <w:bottom w:val="nil"/>
              <w:right w:val="nil"/>
            </w:tcBorders>
            <w:noWrap/>
            <w:vAlign w:val="bottom"/>
          </w:tcPr>
          <w:p w14:paraId="0EB6DF34" w14:textId="5DF40B57" w:rsidR="00E9563E" w:rsidRPr="00594341" w:rsidRDefault="00E9563E" w:rsidP="00E9563E">
            <w:pPr>
              <w:jc w:val="right"/>
              <w:rPr>
                <w:color w:val="000000"/>
                <w:sz w:val="20"/>
                <w:szCs w:val="20"/>
              </w:rPr>
            </w:pPr>
            <w:r w:rsidRPr="009C1E5D">
              <w:rPr>
                <w:color w:val="000000"/>
                <w:sz w:val="20"/>
                <w:szCs w:val="20"/>
              </w:rPr>
              <w:t>11</w:t>
            </w:r>
          </w:p>
        </w:tc>
        <w:tc>
          <w:tcPr>
            <w:tcW w:w="454" w:type="dxa"/>
            <w:gridSpan w:val="2"/>
            <w:tcBorders>
              <w:top w:val="nil"/>
              <w:left w:val="nil"/>
              <w:bottom w:val="nil"/>
              <w:right w:val="nil"/>
            </w:tcBorders>
            <w:noWrap/>
            <w:vAlign w:val="bottom"/>
          </w:tcPr>
          <w:p w14:paraId="189D78AD" w14:textId="7663ECDB" w:rsidR="00E9563E" w:rsidRPr="00594341" w:rsidRDefault="00E9563E" w:rsidP="00E9563E">
            <w:pPr>
              <w:jc w:val="right"/>
              <w:rPr>
                <w:color w:val="000000"/>
                <w:sz w:val="20"/>
                <w:szCs w:val="20"/>
              </w:rPr>
            </w:pPr>
            <w:r w:rsidRPr="009C1E5D">
              <w:rPr>
                <w:color w:val="000000"/>
                <w:sz w:val="20"/>
                <w:szCs w:val="20"/>
              </w:rPr>
              <w:t>3</w:t>
            </w:r>
          </w:p>
        </w:tc>
        <w:tc>
          <w:tcPr>
            <w:tcW w:w="454" w:type="dxa"/>
            <w:tcBorders>
              <w:top w:val="nil"/>
              <w:left w:val="nil"/>
              <w:bottom w:val="nil"/>
              <w:right w:val="nil"/>
            </w:tcBorders>
            <w:noWrap/>
            <w:vAlign w:val="bottom"/>
          </w:tcPr>
          <w:p w14:paraId="6C2B53D2" w14:textId="0597079C" w:rsidR="00E9563E" w:rsidRPr="00594341" w:rsidRDefault="00E9563E" w:rsidP="00E9563E">
            <w:pPr>
              <w:jc w:val="right"/>
              <w:rPr>
                <w:color w:val="000000"/>
                <w:sz w:val="20"/>
                <w:szCs w:val="20"/>
              </w:rPr>
            </w:pPr>
            <w:r w:rsidRPr="009C1E5D">
              <w:rPr>
                <w:color w:val="000000"/>
                <w:sz w:val="20"/>
                <w:szCs w:val="20"/>
              </w:rPr>
              <w:t>10</w:t>
            </w:r>
          </w:p>
        </w:tc>
        <w:tc>
          <w:tcPr>
            <w:tcW w:w="454" w:type="dxa"/>
            <w:gridSpan w:val="2"/>
            <w:tcBorders>
              <w:top w:val="nil"/>
              <w:left w:val="nil"/>
              <w:bottom w:val="nil"/>
              <w:right w:val="nil"/>
            </w:tcBorders>
            <w:noWrap/>
            <w:vAlign w:val="bottom"/>
          </w:tcPr>
          <w:p w14:paraId="553B8A5C" w14:textId="6D27BA85" w:rsidR="00E9563E" w:rsidRPr="00594341" w:rsidRDefault="00E9563E" w:rsidP="00E9563E">
            <w:pPr>
              <w:jc w:val="right"/>
              <w:rPr>
                <w:color w:val="000000"/>
                <w:sz w:val="20"/>
                <w:szCs w:val="20"/>
              </w:rPr>
            </w:pPr>
            <w:r w:rsidRPr="009C1E5D">
              <w:rPr>
                <w:color w:val="000000"/>
                <w:sz w:val="20"/>
                <w:szCs w:val="20"/>
              </w:rPr>
              <w:t>2</w:t>
            </w:r>
          </w:p>
        </w:tc>
        <w:tc>
          <w:tcPr>
            <w:tcW w:w="454" w:type="dxa"/>
            <w:tcBorders>
              <w:top w:val="nil"/>
              <w:left w:val="nil"/>
              <w:bottom w:val="nil"/>
              <w:right w:val="nil"/>
            </w:tcBorders>
            <w:noWrap/>
            <w:vAlign w:val="bottom"/>
          </w:tcPr>
          <w:p w14:paraId="6837DAFD" w14:textId="612B5163" w:rsidR="00E9563E" w:rsidRPr="00594341" w:rsidRDefault="00E9563E" w:rsidP="00E9563E">
            <w:pPr>
              <w:jc w:val="right"/>
              <w:rPr>
                <w:color w:val="000000"/>
                <w:sz w:val="20"/>
                <w:szCs w:val="20"/>
              </w:rPr>
            </w:pPr>
            <w:r w:rsidRPr="00E9563E">
              <w:rPr>
                <w:color w:val="000000"/>
                <w:sz w:val="20"/>
                <w:szCs w:val="20"/>
              </w:rPr>
              <w:t>11</w:t>
            </w:r>
          </w:p>
        </w:tc>
        <w:tc>
          <w:tcPr>
            <w:tcW w:w="454" w:type="dxa"/>
            <w:gridSpan w:val="2"/>
            <w:tcBorders>
              <w:top w:val="nil"/>
              <w:left w:val="nil"/>
              <w:bottom w:val="nil"/>
              <w:right w:val="nil"/>
            </w:tcBorders>
            <w:noWrap/>
            <w:vAlign w:val="bottom"/>
          </w:tcPr>
          <w:p w14:paraId="41D90782" w14:textId="55DE2F3C" w:rsidR="00E9563E" w:rsidRPr="00594341" w:rsidRDefault="00E9563E" w:rsidP="00E9563E">
            <w:pPr>
              <w:jc w:val="right"/>
              <w:rPr>
                <w:color w:val="000000"/>
                <w:sz w:val="20"/>
                <w:szCs w:val="20"/>
              </w:rPr>
            </w:pPr>
            <w:r w:rsidRPr="00E9563E">
              <w:rPr>
                <w:color w:val="000000"/>
                <w:sz w:val="20"/>
                <w:szCs w:val="20"/>
              </w:rPr>
              <w:t>4</w:t>
            </w:r>
          </w:p>
        </w:tc>
        <w:tc>
          <w:tcPr>
            <w:tcW w:w="454" w:type="dxa"/>
            <w:tcBorders>
              <w:top w:val="nil"/>
              <w:left w:val="nil"/>
              <w:bottom w:val="nil"/>
              <w:right w:val="nil"/>
            </w:tcBorders>
            <w:noWrap/>
            <w:vAlign w:val="bottom"/>
          </w:tcPr>
          <w:p w14:paraId="3E01D9C6" w14:textId="4CC7124E" w:rsidR="00E9563E" w:rsidRPr="00594341" w:rsidRDefault="00E9563E" w:rsidP="00E9563E">
            <w:pPr>
              <w:jc w:val="right"/>
              <w:rPr>
                <w:color w:val="000000"/>
                <w:sz w:val="20"/>
                <w:szCs w:val="20"/>
              </w:rPr>
            </w:pPr>
            <w:r w:rsidRPr="00E9563E">
              <w:rPr>
                <w:color w:val="000000"/>
                <w:sz w:val="20"/>
                <w:szCs w:val="20"/>
              </w:rPr>
              <w:t>10</w:t>
            </w:r>
          </w:p>
        </w:tc>
        <w:tc>
          <w:tcPr>
            <w:tcW w:w="454" w:type="dxa"/>
            <w:gridSpan w:val="2"/>
            <w:tcBorders>
              <w:top w:val="nil"/>
              <w:left w:val="nil"/>
              <w:bottom w:val="nil"/>
              <w:right w:val="nil"/>
            </w:tcBorders>
            <w:noWrap/>
            <w:vAlign w:val="bottom"/>
          </w:tcPr>
          <w:p w14:paraId="680C48B5" w14:textId="47FC5DE8" w:rsidR="00E9563E" w:rsidRPr="00594341" w:rsidRDefault="00E9563E" w:rsidP="00E9563E">
            <w:pPr>
              <w:jc w:val="right"/>
              <w:rPr>
                <w:color w:val="000000"/>
                <w:sz w:val="20"/>
                <w:szCs w:val="20"/>
              </w:rPr>
            </w:pPr>
            <w:r w:rsidRPr="00E9563E">
              <w:rPr>
                <w:color w:val="000000"/>
                <w:sz w:val="20"/>
                <w:szCs w:val="20"/>
              </w:rPr>
              <w:t>2</w:t>
            </w:r>
          </w:p>
        </w:tc>
        <w:tc>
          <w:tcPr>
            <w:tcW w:w="454" w:type="dxa"/>
            <w:tcBorders>
              <w:top w:val="nil"/>
              <w:left w:val="nil"/>
              <w:bottom w:val="nil"/>
              <w:right w:val="nil"/>
            </w:tcBorders>
            <w:noWrap/>
            <w:vAlign w:val="bottom"/>
          </w:tcPr>
          <w:p w14:paraId="3A4E4868" w14:textId="098B0643" w:rsidR="00E9563E" w:rsidRPr="00594341" w:rsidRDefault="00E9563E" w:rsidP="00E9563E">
            <w:pPr>
              <w:jc w:val="right"/>
              <w:rPr>
                <w:color w:val="000000"/>
                <w:sz w:val="20"/>
                <w:szCs w:val="20"/>
              </w:rPr>
            </w:pPr>
            <w:r w:rsidRPr="00E9563E">
              <w:rPr>
                <w:color w:val="000000"/>
                <w:sz w:val="20"/>
                <w:szCs w:val="20"/>
              </w:rPr>
              <w:t>7</w:t>
            </w:r>
          </w:p>
        </w:tc>
        <w:tc>
          <w:tcPr>
            <w:tcW w:w="454" w:type="dxa"/>
            <w:gridSpan w:val="2"/>
            <w:tcBorders>
              <w:top w:val="nil"/>
              <w:left w:val="nil"/>
              <w:bottom w:val="nil"/>
              <w:right w:val="nil"/>
            </w:tcBorders>
            <w:noWrap/>
            <w:vAlign w:val="bottom"/>
          </w:tcPr>
          <w:p w14:paraId="683C92E6" w14:textId="357BDCAE" w:rsidR="00E9563E" w:rsidRPr="00594341" w:rsidRDefault="00E9563E" w:rsidP="00E9563E">
            <w:pPr>
              <w:jc w:val="right"/>
              <w:rPr>
                <w:color w:val="000000"/>
                <w:sz w:val="20"/>
                <w:szCs w:val="20"/>
              </w:rPr>
            </w:pPr>
            <w:r w:rsidRPr="00E9563E">
              <w:rPr>
                <w:color w:val="000000"/>
                <w:sz w:val="20"/>
                <w:szCs w:val="20"/>
              </w:rPr>
              <w:t>5</w:t>
            </w:r>
          </w:p>
        </w:tc>
        <w:tc>
          <w:tcPr>
            <w:tcW w:w="454" w:type="dxa"/>
            <w:tcBorders>
              <w:top w:val="nil"/>
              <w:left w:val="nil"/>
              <w:bottom w:val="nil"/>
              <w:right w:val="nil"/>
            </w:tcBorders>
            <w:noWrap/>
            <w:vAlign w:val="bottom"/>
          </w:tcPr>
          <w:p w14:paraId="76DC6894" w14:textId="233F600C" w:rsidR="00E9563E" w:rsidRPr="00594341" w:rsidRDefault="00E9563E" w:rsidP="00E9563E">
            <w:pPr>
              <w:jc w:val="right"/>
              <w:rPr>
                <w:color w:val="000000"/>
                <w:sz w:val="20"/>
                <w:szCs w:val="20"/>
              </w:rPr>
            </w:pPr>
            <w:r w:rsidRPr="00E9563E">
              <w:rPr>
                <w:color w:val="000000"/>
                <w:sz w:val="20"/>
                <w:szCs w:val="20"/>
              </w:rPr>
              <w:t>9</w:t>
            </w:r>
          </w:p>
        </w:tc>
        <w:tc>
          <w:tcPr>
            <w:tcW w:w="454" w:type="dxa"/>
            <w:gridSpan w:val="2"/>
            <w:tcBorders>
              <w:top w:val="nil"/>
              <w:left w:val="nil"/>
              <w:bottom w:val="nil"/>
              <w:right w:val="nil"/>
            </w:tcBorders>
            <w:noWrap/>
            <w:vAlign w:val="bottom"/>
          </w:tcPr>
          <w:p w14:paraId="00A4EC9B" w14:textId="51548260" w:rsidR="00E9563E" w:rsidRPr="00594341" w:rsidRDefault="00E9563E" w:rsidP="00E9563E">
            <w:pPr>
              <w:jc w:val="right"/>
              <w:rPr>
                <w:color w:val="000000"/>
                <w:sz w:val="20"/>
                <w:szCs w:val="20"/>
              </w:rPr>
            </w:pPr>
            <w:r w:rsidRPr="00E9563E">
              <w:rPr>
                <w:color w:val="000000"/>
                <w:sz w:val="20"/>
                <w:szCs w:val="20"/>
              </w:rPr>
              <w:t>5</w:t>
            </w:r>
          </w:p>
        </w:tc>
        <w:tc>
          <w:tcPr>
            <w:tcW w:w="454" w:type="dxa"/>
            <w:tcBorders>
              <w:top w:val="nil"/>
              <w:left w:val="nil"/>
              <w:bottom w:val="nil"/>
              <w:right w:val="nil"/>
            </w:tcBorders>
            <w:noWrap/>
            <w:vAlign w:val="bottom"/>
          </w:tcPr>
          <w:p w14:paraId="5215AD15" w14:textId="0B94219E" w:rsidR="00E9563E" w:rsidRPr="00594341" w:rsidRDefault="00E9563E" w:rsidP="00E9563E">
            <w:pPr>
              <w:jc w:val="right"/>
              <w:rPr>
                <w:color w:val="000000"/>
                <w:sz w:val="20"/>
                <w:szCs w:val="20"/>
              </w:rPr>
            </w:pPr>
            <w:r w:rsidRPr="00E9563E">
              <w:rPr>
                <w:color w:val="000000"/>
                <w:sz w:val="20"/>
                <w:szCs w:val="20"/>
              </w:rPr>
              <w:t>12</w:t>
            </w:r>
          </w:p>
        </w:tc>
        <w:tc>
          <w:tcPr>
            <w:tcW w:w="454" w:type="dxa"/>
            <w:gridSpan w:val="2"/>
            <w:tcBorders>
              <w:top w:val="nil"/>
              <w:left w:val="nil"/>
              <w:bottom w:val="nil"/>
              <w:right w:val="nil"/>
            </w:tcBorders>
            <w:noWrap/>
            <w:vAlign w:val="bottom"/>
          </w:tcPr>
          <w:p w14:paraId="249DD001" w14:textId="4CDA6D75" w:rsidR="00E9563E" w:rsidRPr="00594341" w:rsidRDefault="00E9563E" w:rsidP="00E9563E">
            <w:pPr>
              <w:jc w:val="right"/>
              <w:rPr>
                <w:color w:val="000000"/>
                <w:sz w:val="20"/>
                <w:szCs w:val="20"/>
              </w:rPr>
            </w:pPr>
            <w:r w:rsidRPr="00E9563E">
              <w:rPr>
                <w:color w:val="000000"/>
                <w:sz w:val="20"/>
                <w:szCs w:val="20"/>
              </w:rPr>
              <w:t>7</w:t>
            </w:r>
          </w:p>
        </w:tc>
        <w:tc>
          <w:tcPr>
            <w:tcW w:w="454" w:type="dxa"/>
            <w:tcBorders>
              <w:top w:val="nil"/>
              <w:left w:val="nil"/>
              <w:bottom w:val="nil"/>
              <w:right w:val="nil"/>
            </w:tcBorders>
            <w:vAlign w:val="bottom"/>
          </w:tcPr>
          <w:p w14:paraId="55417F58" w14:textId="3F099361" w:rsidR="00E9563E" w:rsidRPr="00594341" w:rsidRDefault="00E9563E" w:rsidP="00E9563E">
            <w:pPr>
              <w:jc w:val="right"/>
              <w:rPr>
                <w:color w:val="000000"/>
                <w:sz w:val="20"/>
                <w:szCs w:val="20"/>
              </w:rPr>
            </w:pPr>
            <w:r w:rsidRPr="00E9563E">
              <w:rPr>
                <w:color w:val="000000"/>
                <w:sz w:val="20"/>
                <w:szCs w:val="20"/>
              </w:rPr>
              <w:t>10</w:t>
            </w:r>
          </w:p>
        </w:tc>
        <w:tc>
          <w:tcPr>
            <w:tcW w:w="454" w:type="dxa"/>
            <w:gridSpan w:val="2"/>
            <w:tcBorders>
              <w:top w:val="nil"/>
              <w:left w:val="nil"/>
              <w:bottom w:val="nil"/>
              <w:right w:val="nil"/>
            </w:tcBorders>
            <w:vAlign w:val="bottom"/>
          </w:tcPr>
          <w:p w14:paraId="4CBF29A9" w14:textId="6D67C91A" w:rsidR="00E9563E" w:rsidRPr="00594341" w:rsidRDefault="00E9563E" w:rsidP="00E9563E">
            <w:pPr>
              <w:jc w:val="right"/>
              <w:rPr>
                <w:color w:val="000000"/>
                <w:sz w:val="20"/>
                <w:szCs w:val="20"/>
              </w:rPr>
            </w:pPr>
            <w:r w:rsidRPr="00E9563E">
              <w:rPr>
                <w:color w:val="000000"/>
                <w:sz w:val="20"/>
                <w:szCs w:val="20"/>
              </w:rPr>
              <w:t>4</w:t>
            </w:r>
          </w:p>
        </w:tc>
        <w:tc>
          <w:tcPr>
            <w:tcW w:w="454" w:type="dxa"/>
            <w:tcBorders>
              <w:top w:val="nil"/>
              <w:left w:val="nil"/>
              <w:bottom w:val="nil"/>
              <w:right w:val="nil"/>
            </w:tcBorders>
            <w:vAlign w:val="bottom"/>
          </w:tcPr>
          <w:p w14:paraId="5CAE184D" w14:textId="38FB32AD" w:rsidR="00E9563E" w:rsidRPr="00594341" w:rsidRDefault="00E9563E" w:rsidP="00E9563E">
            <w:pPr>
              <w:jc w:val="right"/>
              <w:rPr>
                <w:color w:val="000000"/>
                <w:sz w:val="20"/>
                <w:szCs w:val="20"/>
              </w:rPr>
            </w:pPr>
            <w:r w:rsidRPr="00E9563E">
              <w:rPr>
                <w:color w:val="000000"/>
                <w:sz w:val="20"/>
                <w:szCs w:val="20"/>
              </w:rPr>
              <w:t>8</w:t>
            </w:r>
          </w:p>
        </w:tc>
        <w:tc>
          <w:tcPr>
            <w:tcW w:w="454" w:type="dxa"/>
            <w:gridSpan w:val="2"/>
            <w:tcBorders>
              <w:top w:val="nil"/>
              <w:left w:val="nil"/>
              <w:bottom w:val="nil"/>
              <w:right w:val="nil"/>
            </w:tcBorders>
            <w:vAlign w:val="bottom"/>
          </w:tcPr>
          <w:p w14:paraId="1DE72EFF" w14:textId="17D3ED18" w:rsidR="00E9563E" w:rsidRPr="00594341" w:rsidRDefault="00E9563E" w:rsidP="00E9563E">
            <w:pPr>
              <w:jc w:val="right"/>
              <w:rPr>
                <w:color w:val="000000"/>
                <w:sz w:val="20"/>
                <w:szCs w:val="20"/>
              </w:rPr>
            </w:pPr>
            <w:r w:rsidRPr="00E9563E">
              <w:rPr>
                <w:color w:val="000000"/>
                <w:sz w:val="20"/>
                <w:szCs w:val="20"/>
              </w:rPr>
              <w:t>6</w:t>
            </w:r>
          </w:p>
        </w:tc>
        <w:tc>
          <w:tcPr>
            <w:tcW w:w="454" w:type="dxa"/>
            <w:tcBorders>
              <w:top w:val="nil"/>
              <w:left w:val="nil"/>
              <w:bottom w:val="nil"/>
              <w:right w:val="nil"/>
            </w:tcBorders>
            <w:vAlign w:val="bottom"/>
          </w:tcPr>
          <w:p w14:paraId="4902AB20" w14:textId="3B270381" w:rsidR="00E9563E" w:rsidRPr="00594341" w:rsidRDefault="00E9563E" w:rsidP="00E9563E">
            <w:pPr>
              <w:jc w:val="right"/>
              <w:rPr>
                <w:color w:val="000000"/>
                <w:sz w:val="20"/>
                <w:szCs w:val="20"/>
              </w:rPr>
            </w:pPr>
            <w:r w:rsidRPr="00E9563E">
              <w:rPr>
                <w:color w:val="000000"/>
                <w:sz w:val="20"/>
                <w:szCs w:val="20"/>
              </w:rPr>
              <w:t>11</w:t>
            </w:r>
          </w:p>
        </w:tc>
        <w:tc>
          <w:tcPr>
            <w:tcW w:w="454" w:type="dxa"/>
            <w:gridSpan w:val="2"/>
            <w:tcBorders>
              <w:top w:val="nil"/>
              <w:left w:val="nil"/>
              <w:bottom w:val="nil"/>
              <w:right w:val="nil"/>
            </w:tcBorders>
            <w:vAlign w:val="bottom"/>
          </w:tcPr>
          <w:p w14:paraId="066BD733" w14:textId="62BE3C42" w:rsidR="00E9563E" w:rsidRPr="00594341" w:rsidRDefault="00E9563E" w:rsidP="00E9563E">
            <w:pPr>
              <w:jc w:val="right"/>
              <w:rPr>
                <w:color w:val="000000"/>
                <w:sz w:val="20"/>
                <w:szCs w:val="20"/>
              </w:rPr>
            </w:pPr>
            <w:r w:rsidRPr="00E9563E">
              <w:rPr>
                <w:color w:val="000000"/>
                <w:sz w:val="20"/>
                <w:szCs w:val="20"/>
              </w:rPr>
              <w:t>2</w:t>
            </w:r>
          </w:p>
        </w:tc>
      </w:tr>
      <w:tr w:rsidR="00E9563E" w:rsidRPr="00357AA0" w14:paraId="3207276A" w14:textId="77777777" w:rsidTr="00E9563E">
        <w:trPr>
          <w:trHeight w:val="283"/>
        </w:trPr>
        <w:tc>
          <w:tcPr>
            <w:tcW w:w="883" w:type="dxa"/>
            <w:gridSpan w:val="2"/>
            <w:tcBorders>
              <w:top w:val="nil"/>
              <w:left w:val="nil"/>
              <w:bottom w:val="nil"/>
              <w:right w:val="nil"/>
            </w:tcBorders>
            <w:noWrap/>
            <w:vAlign w:val="bottom"/>
            <w:hideMark/>
          </w:tcPr>
          <w:p w14:paraId="090A11FA" w14:textId="77777777" w:rsidR="00E9563E" w:rsidRPr="00594341" w:rsidRDefault="00E9563E" w:rsidP="00E9563E">
            <w:pPr>
              <w:jc w:val="right"/>
              <w:rPr>
                <w:rFonts w:ascii="Helvetica" w:hAnsi="Helvetica"/>
                <w:b/>
                <w:color w:val="000000"/>
                <w:sz w:val="20"/>
                <w:szCs w:val="20"/>
              </w:rPr>
            </w:pPr>
            <w:r w:rsidRPr="00594341">
              <w:rPr>
                <w:rFonts w:ascii="Helvetica" w:hAnsi="Helvetica"/>
                <w:b/>
                <w:color w:val="000000"/>
                <w:sz w:val="20"/>
                <w:szCs w:val="20"/>
              </w:rPr>
              <w:t>17</w:t>
            </w:r>
          </w:p>
        </w:tc>
        <w:tc>
          <w:tcPr>
            <w:tcW w:w="454" w:type="dxa"/>
            <w:tcBorders>
              <w:top w:val="nil"/>
              <w:left w:val="nil"/>
              <w:bottom w:val="nil"/>
              <w:right w:val="nil"/>
            </w:tcBorders>
            <w:noWrap/>
            <w:vAlign w:val="bottom"/>
          </w:tcPr>
          <w:p w14:paraId="62605CB0" w14:textId="72828F1B" w:rsidR="00E9563E" w:rsidRPr="00594341" w:rsidRDefault="00E9563E" w:rsidP="00E9563E">
            <w:pPr>
              <w:jc w:val="right"/>
              <w:rPr>
                <w:color w:val="000000"/>
                <w:sz w:val="20"/>
                <w:szCs w:val="20"/>
              </w:rPr>
            </w:pPr>
            <w:r w:rsidRPr="009C1E5D">
              <w:rPr>
                <w:color w:val="000000"/>
                <w:sz w:val="20"/>
                <w:szCs w:val="20"/>
              </w:rPr>
              <w:t>10</w:t>
            </w:r>
          </w:p>
        </w:tc>
        <w:tc>
          <w:tcPr>
            <w:tcW w:w="454" w:type="dxa"/>
            <w:gridSpan w:val="2"/>
            <w:tcBorders>
              <w:top w:val="nil"/>
              <w:left w:val="nil"/>
              <w:bottom w:val="nil"/>
              <w:right w:val="nil"/>
            </w:tcBorders>
            <w:noWrap/>
            <w:vAlign w:val="bottom"/>
          </w:tcPr>
          <w:p w14:paraId="25D0C6F9" w14:textId="15B90143" w:rsidR="00E9563E" w:rsidRPr="00594341" w:rsidRDefault="00E9563E" w:rsidP="00E9563E">
            <w:pPr>
              <w:jc w:val="right"/>
              <w:rPr>
                <w:color w:val="000000"/>
                <w:sz w:val="20"/>
                <w:szCs w:val="20"/>
              </w:rPr>
            </w:pPr>
            <w:r w:rsidRPr="009C1E5D">
              <w:rPr>
                <w:color w:val="000000"/>
                <w:sz w:val="20"/>
                <w:szCs w:val="20"/>
              </w:rPr>
              <w:t>3</w:t>
            </w:r>
          </w:p>
        </w:tc>
        <w:tc>
          <w:tcPr>
            <w:tcW w:w="454" w:type="dxa"/>
            <w:tcBorders>
              <w:top w:val="nil"/>
              <w:left w:val="nil"/>
              <w:bottom w:val="nil"/>
              <w:right w:val="nil"/>
            </w:tcBorders>
            <w:noWrap/>
            <w:vAlign w:val="bottom"/>
          </w:tcPr>
          <w:p w14:paraId="556DFBAC" w14:textId="25DA7811" w:rsidR="00E9563E" w:rsidRPr="00594341" w:rsidRDefault="00E9563E" w:rsidP="00E9563E">
            <w:pPr>
              <w:jc w:val="right"/>
              <w:rPr>
                <w:color w:val="000000"/>
                <w:sz w:val="20"/>
                <w:szCs w:val="20"/>
              </w:rPr>
            </w:pPr>
            <w:r w:rsidRPr="009C1E5D">
              <w:rPr>
                <w:color w:val="000000"/>
                <w:sz w:val="20"/>
                <w:szCs w:val="20"/>
              </w:rPr>
              <w:t>10</w:t>
            </w:r>
          </w:p>
        </w:tc>
        <w:tc>
          <w:tcPr>
            <w:tcW w:w="454" w:type="dxa"/>
            <w:gridSpan w:val="2"/>
            <w:tcBorders>
              <w:top w:val="nil"/>
              <w:left w:val="nil"/>
              <w:bottom w:val="nil"/>
              <w:right w:val="nil"/>
            </w:tcBorders>
            <w:noWrap/>
            <w:vAlign w:val="bottom"/>
          </w:tcPr>
          <w:p w14:paraId="775CDEAE" w14:textId="3F748478" w:rsidR="00E9563E" w:rsidRPr="00594341" w:rsidRDefault="00E9563E" w:rsidP="00E9563E">
            <w:pPr>
              <w:jc w:val="right"/>
              <w:rPr>
                <w:color w:val="000000"/>
                <w:sz w:val="20"/>
                <w:szCs w:val="20"/>
              </w:rPr>
            </w:pPr>
            <w:r w:rsidRPr="009C1E5D">
              <w:rPr>
                <w:color w:val="000000"/>
                <w:sz w:val="20"/>
                <w:szCs w:val="20"/>
              </w:rPr>
              <w:t>3</w:t>
            </w:r>
          </w:p>
        </w:tc>
        <w:tc>
          <w:tcPr>
            <w:tcW w:w="454" w:type="dxa"/>
            <w:tcBorders>
              <w:top w:val="nil"/>
              <w:left w:val="nil"/>
              <w:bottom w:val="nil"/>
              <w:right w:val="nil"/>
            </w:tcBorders>
            <w:noWrap/>
            <w:vAlign w:val="bottom"/>
          </w:tcPr>
          <w:p w14:paraId="40D7BA50" w14:textId="47C6FCB2" w:rsidR="00E9563E" w:rsidRPr="00594341" w:rsidRDefault="00E9563E" w:rsidP="00E9563E">
            <w:pPr>
              <w:jc w:val="right"/>
              <w:rPr>
                <w:color w:val="000000"/>
                <w:sz w:val="20"/>
                <w:szCs w:val="20"/>
              </w:rPr>
            </w:pPr>
            <w:r w:rsidRPr="00E9563E">
              <w:rPr>
                <w:color w:val="000000"/>
                <w:sz w:val="20"/>
                <w:szCs w:val="20"/>
              </w:rPr>
              <w:t>9</w:t>
            </w:r>
          </w:p>
        </w:tc>
        <w:tc>
          <w:tcPr>
            <w:tcW w:w="454" w:type="dxa"/>
            <w:gridSpan w:val="2"/>
            <w:tcBorders>
              <w:top w:val="nil"/>
              <w:left w:val="nil"/>
              <w:bottom w:val="nil"/>
              <w:right w:val="nil"/>
            </w:tcBorders>
            <w:noWrap/>
            <w:vAlign w:val="bottom"/>
          </w:tcPr>
          <w:p w14:paraId="2F1367B4" w14:textId="37D901B8" w:rsidR="00E9563E" w:rsidRPr="00594341" w:rsidRDefault="00E9563E" w:rsidP="00E9563E">
            <w:pPr>
              <w:jc w:val="right"/>
              <w:rPr>
                <w:color w:val="000000"/>
                <w:sz w:val="20"/>
                <w:szCs w:val="20"/>
              </w:rPr>
            </w:pPr>
            <w:r w:rsidRPr="00E9563E">
              <w:rPr>
                <w:color w:val="000000"/>
                <w:sz w:val="20"/>
                <w:szCs w:val="20"/>
              </w:rPr>
              <w:t>3</w:t>
            </w:r>
          </w:p>
        </w:tc>
        <w:tc>
          <w:tcPr>
            <w:tcW w:w="454" w:type="dxa"/>
            <w:tcBorders>
              <w:top w:val="nil"/>
              <w:left w:val="nil"/>
              <w:bottom w:val="nil"/>
              <w:right w:val="nil"/>
            </w:tcBorders>
            <w:noWrap/>
            <w:vAlign w:val="bottom"/>
          </w:tcPr>
          <w:p w14:paraId="167E39A9" w14:textId="436F5B27" w:rsidR="00E9563E" w:rsidRPr="00594341" w:rsidRDefault="00E9563E" w:rsidP="00E9563E">
            <w:pPr>
              <w:jc w:val="right"/>
              <w:rPr>
                <w:color w:val="000000"/>
                <w:sz w:val="20"/>
                <w:szCs w:val="20"/>
              </w:rPr>
            </w:pPr>
            <w:r w:rsidRPr="00E9563E">
              <w:rPr>
                <w:color w:val="000000"/>
                <w:sz w:val="20"/>
                <w:szCs w:val="20"/>
              </w:rPr>
              <w:t>13</w:t>
            </w:r>
          </w:p>
        </w:tc>
        <w:tc>
          <w:tcPr>
            <w:tcW w:w="454" w:type="dxa"/>
            <w:gridSpan w:val="2"/>
            <w:tcBorders>
              <w:top w:val="nil"/>
              <w:left w:val="nil"/>
              <w:bottom w:val="nil"/>
              <w:right w:val="nil"/>
            </w:tcBorders>
            <w:noWrap/>
            <w:vAlign w:val="bottom"/>
          </w:tcPr>
          <w:p w14:paraId="0376D700" w14:textId="44825FAB" w:rsidR="00E9563E" w:rsidRPr="00594341" w:rsidRDefault="00E9563E" w:rsidP="00E9563E">
            <w:pPr>
              <w:jc w:val="right"/>
              <w:rPr>
                <w:color w:val="000000"/>
                <w:sz w:val="20"/>
                <w:szCs w:val="20"/>
              </w:rPr>
            </w:pPr>
            <w:r w:rsidRPr="00E9563E">
              <w:rPr>
                <w:color w:val="000000"/>
                <w:sz w:val="20"/>
                <w:szCs w:val="20"/>
              </w:rPr>
              <w:t>2</w:t>
            </w:r>
          </w:p>
        </w:tc>
        <w:tc>
          <w:tcPr>
            <w:tcW w:w="454" w:type="dxa"/>
            <w:tcBorders>
              <w:top w:val="nil"/>
              <w:left w:val="nil"/>
              <w:bottom w:val="nil"/>
              <w:right w:val="nil"/>
            </w:tcBorders>
            <w:noWrap/>
            <w:vAlign w:val="bottom"/>
          </w:tcPr>
          <w:p w14:paraId="0122BCDF" w14:textId="6BCDDCB8" w:rsidR="00E9563E" w:rsidRPr="00594341" w:rsidRDefault="00E9563E" w:rsidP="00E9563E">
            <w:pPr>
              <w:jc w:val="right"/>
              <w:rPr>
                <w:color w:val="000000"/>
                <w:sz w:val="20"/>
                <w:szCs w:val="20"/>
              </w:rPr>
            </w:pPr>
            <w:r w:rsidRPr="00E9563E">
              <w:rPr>
                <w:color w:val="000000"/>
                <w:sz w:val="20"/>
                <w:szCs w:val="20"/>
              </w:rPr>
              <w:t>9</w:t>
            </w:r>
          </w:p>
        </w:tc>
        <w:tc>
          <w:tcPr>
            <w:tcW w:w="454" w:type="dxa"/>
            <w:gridSpan w:val="2"/>
            <w:tcBorders>
              <w:top w:val="nil"/>
              <w:left w:val="nil"/>
              <w:bottom w:val="nil"/>
              <w:right w:val="nil"/>
            </w:tcBorders>
            <w:noWrap/>
            <w:vAlign w:val="bottom"/>
          </w:tcPr>
          <w:p w14:paraId="2CB46E63" w14:textId="5399730F" w:rsidR="00E9563E" w:rsidRPr="00594341" w:rsidRDefault="00E9563E" w:rsidP="00E9563E">
            <w:pPr>
              <w:jc w:val="right"/>
              <w:rPr>
                <w:color w:val="000000"/>
                <w:sz w:val="20"/>
                <w:szCs w:val="20"/>
              </w:rPr>
            </w:pPr>
            <w:r w:rsidRPr="00E9563E">
              <w:rPr>
                <w:color w:val="000000"/>
                <w:sz w:val="20"/>
                <w:szCs w:val="20"/>
              </w:rPr>
              <w:t>2</w:t>
            </w:r>
          </w:p>
        </w:tc>
        <w:tc>
          <w:tcPr>
            <w:tcW w:w="454" w:type="dxa"/>
            <w:tcBorders>
              <w:top w:val="nil"/>
              <w:left w:val="nil"/>
              <w:bottom w:val="nil"/>
              <w:right w:val="nil"/>
            </w:tcBorders>
            <w:noWrap/>
            <w:vAlign w:val="bottom"/>
          </w:tcPr>
          <w:p w14:paraId="20FB885C" w14:textId="321A8ACC" w:rsidR="00E9563E" w:rsidRPr="00594341" w:rsidRDefault="00E9563E" w:rsidP="00E9563E">
            <w:pPr>
              <w:jc w:val="right"/>
              <w:rPr>
                <w:color w:val="000000"/>
                <w:sz w:val="20"/>
                <w:szCs w:val="20"/>
              </w:rPr>
            </w:pPr>
            <w:r w:rsidRPr="00E9563E">
              <w:rPr>
                <w:color w:val="000000"/>
                <w:sz w:val="20"/>
                <w:szCs w:val="20"/>
              </w:rPr>
              <w:t>9</w:t>
            </w:r>
          </w:p>
        </w:tc>
        <w:tc>
          <w:tcPr>
            <w:tcW w:w="454" w:type="dxa"/>
            <w:gridSpan w:val="2"/>
            <w:tcBorders>
              <w:top w:val="nil"/>
              <w:left w:val="nil"/>
              <w:bottom w:val="nil"/>
              <w:right w:val="nil"/>
            </w:tcBorders>
            <w:noWrap/>
            <w:vAlign w:val="bottom"/>
          </w:tcPr>
          <w:p w14:paraId="6CAAFFD5" w14:textId="3F4B797E" w:rsidR="00E9563E" w:rsidRPr="00594341" w:rsidRDefault="00E9563E" w:rsidP="00E9563E">
            <w:pPr>
              <w:jc w:val="right"/>
              <w:rPr>
                <w:color w:val="000000"/>
                <w:sz w:val="20"/>
                <w:szCs w:val="20"/>
              </w:rPr>
            </w:pPr>
            <w:r w:rsidRPr="00E9563E">
              <w:rPr>
                <w:color w:val="000000"/>
                <w:sz w:val="20"/>
                <w:szCs w:val="20"/>
              </w:rPr>
              <w:t>3</w:t>
            </w:r>
          </w:p>
        </w:tc>
        <w:tc>
          <w:tcPr>
            <w:tcW w:w="454" w:type="dxa"/>
            <w:tcBorders>
              <w:top w:val="nil"/>
              <w:left w:val="nil"/>
              <w:bottom w:val="nil"/>
              <w:right w:val="nil"/>
            </w:tcBorders>
            <w:noWrap/>
            <w:vAlign w:val="bottom"/>
          </w:tcPr>
          <w:p w14:paraId="77257EBB" w14:textId="72A61125" w:rsidR="00E9563E" w:rsidRPr="00594341" w:rsidRDefault="00E9563E" w:rsidP="00E9563E">
            <w:pPr>
              <w:jc w:val="right"/>
              <w:rPr>
                <w:color w:val="000000"/>
                <w:sz w:val="20"/>
                <w:szCs w:val="20"/>
              </w:rPr>
            </w:pPr>
            <w:r w:rsidRPr="00E9563E">
              <w:rPr>
                <w:color w:val="000000"/>
                <w:sz w:val="20"/>
                <w:szCs w:val="20"/>
              </w:rPr>
              <w:t>13</w:t>
            </w:r>
          </w:p>
        </w:tc>
        <w:tc>
          <w:tcPr>
            <w:tcW w:w="454" w:type="dxa"/>
            <w:gridSpan w:val="2"/>
            <w:tcBorders>
              <w:top w:val="nil"/>
              <w:left w:val="nil"/>
              <w:bottom w:val="nil"/>
              <w:right w:val="nil"/>
            </w:tcBorders>
            <w:noWrap/>
            <w:vAlign w:val="bottom"/>
          </w:tcPr>
          <w:p w14:paraId="747BC730" w14:textId="67ECAB01" w:rsidR="00E9563E" w:rsidRPr="00594341" w:rsidRDefault="00E9563E" w:rsidP="00E9563E">
            <w:pPr>
              <w:jc w:val="right"/>
              <w:rPr>
                <w:color w:val="000000"/>
                <w:sz w:val="20"/>
                <w:szCs w:val="20"/>
              </w:rPr>
            </w:pPr>
            <w:r w:rsidRPr="00E9563E">
              <w:rPr>
                <w:color w:val="000000"/>
                <w:sz w:val="20"/>
                <w:szCs w:val="20"/>
              </w:rPr>
              <w:t>2</w:t>
            </w:r>
          </w:p>
        </w:tc>
        <w:tc>
          <w:tcPr>
            <w:tcW w:w="454" w:type="dxa"/>
            <w:tcBorders>
              <w:top w:val="nil"/>
              <w:left w:val="nil"/>
              <w:bottom w:val="nil"/>
              <w:right w:val="nil"/>
            </w:tcBorders>
            <w:vAlign w:val="bottom"/>
          </w:tcPr>
          <w:p w14:paraId="4B9574FF" w14:textId="419AD49E" w:rsidR="00E9563E" w:rsidRPr="00594341" w:rsidRDefault="00E9563E" w:rsidP="00E9563E">
            <w:pPr>
              <w:jc w:val="right"/>
              <w:rPr>
                <w:color w:val="000000"/>
                <w:sz w:val="20"/>
                <w:szCs w:val="20"/>
              </w:rPr>
            </w:pPr>
            <w:r w:rsidRPr="00E9563E">
              <w:rPr>
                <w:color w:val="000000"/>
                <w:sz w:val="20"/>
                <w:szCs w:val="20"/>
              </w:rPr>
              <w:t>10</w:t>
            </w:r>
          </w:p>
        </w:tc>
        <w:tc>
          <w:tcPr>
            <w:tcW w:w="454" w:type="dxa"/>
            <w:gridSpan w:val="2"/>
            <w:tcBorders>
              <w:top w:val="nil"/>
              <w:left w:val="nil"/>
              <w:bottom w:val="nil"/>
              <w:right w:val="nil"/>
            </w:tcBorders>
            <w:vAlign w:val="bottom"/>
          </w:tcPr>
          <w:p w14:paraId="3FB63E84" w14:textId="6BDB9A12" w:rsidR="00E9563E" w:rsidRPr="00594341" w:rsidRDefault="00E9563E" w:rsidP="00E9563E">
            <w:pPr>
              <w:jc w:val="right"/>
              <w:rPr>
                <w:color w:val="000000"/>
                <w:sz w:val="20"/>
                <w:szCs w:val="20"/>
              </w:rPr>
            </w:pPr>
            <w:r w:rsidRPr="00E9563E">
              <w:rPr>
                <w:color w:val="000000"/>
                <w:sz w:val="20"/>
                <w:szCs w:val="20"/>
              </w:rPr>
              <w:t>6</w:t>
            </w:r>
          </w:p>
        </w:tc>
        <w:tc>
          <w:tcPr>
            <w:tcW w:w="454" w:type="dxa"/>
            <w:tcBorders>
              <w:top w:val="nil"/>
              <w:left w:val="nil"/>
              <w:bottom w:val="nil"/>
              <w:right w:val="nil"/>
            </w:tcBorders>
            <w:vAlign w:val="bottom"/>
          </w:tcPr>
          <w:p w14:paraId="4D892CA9" w14:textId="383B67D1" w:rsidR="00E9563E" w:rsidRPr="00594341" w:rsidRDefault="00E9563E" w:rsidP="00E9563E">
            <w:pPr>
              <w:jc w:val="right"/>
              <w:rPr>
                <w:color w:val="000000"/>
                <w:sz w:val="20"/>
                <w:szCs w:val="20"/>
              </w:rPr>
            </w:pPr>
            <w:r w:rsidRPr="00E9563E">
              <w:rPr>
                <w:color w:val="000000"/>
                <w:sz w:val="20"/>
                <w:szCs w:val="20"/>
              </w:rPr>
              <w:t>10</w:t>
            </w:r>
          </w:p>
        </w:tc>
        <w:tc>
          <w:tcPr>
            <w:tcW w:w="454" w:type="dxa"/>
            <w:gridSpan w:val="2"/>
            <w:tcBorders>
              <w:top w:val="nil"/>
              <w:left w:val="nil"/>
              <w:bottom w:val="nil"/>
              <w:right w:val="nil"/>
            </w:tcBorders>
            <w:vAlign w:val="bottom"/>
          </w:tcPr>
          <w:p w14:paraId="22834004" w14:textId="5A0A9C4F" w:rsidR="00E9563E" w:rsidRPr="00594341" w:rsidRDefault="00E9563E" w:rsidP="00E9563E">
            <w:pPr>
              <w:jc w:val="right"/>
              <w:rPr>
                <w:color w:val="000000"/>
                <w:sz w:val="20"/>
                <w:szCs w:val="20"/>
              </w:rPr>
            </w:pPr>
            <w:r w:rsidRPr="00E9563E">
              <w:rPr>
                <w:color w:val="000000"/>
                <w:sz w:val="20"/>
                <w:szCs w:val="20"/>
              </w:rPr>
              <w:t>4</w:t>
            </w:r>
          </w:p>
        </w:tc>
        <w:tc>
          <w:tcPr>
            <w:tcW w:w="454" w:type="dxa"/>
            <w:tcBorders>
              <w:top w:val="nil"/>
              <w:left w:val="nil"/>
              <w:bottom w:val="nil"/>
              <w:right w:val="nil"/>
            </w:tcBorders>
            <w:vAlign w:val="bottom"/>
          </w:tcPr>
          <w:p w14:paraId="203B8D28" w14:textId="371AAC5C" w:rsidR="00E9563E" w:rsidRPr="00594341" w:rsidRDefault="00E9563E" w:rsidP="00E9563E">
            <w:pPr>
              <w:jc w:val="right"/>
              <w:rPr>
                <w:color w:val="000000"/>
                <w:sz w:val="20"/>
                <w:szCs w:val="20"/>
              </w:rPr>
            </w:pPr>
            <w:r w:rsidRPr="00E9563E">
              <w:rPr>
                <w:color w:val="000000"/>
                <w:sz w:val="20"/>
                <w:szCs w:val="20"/>
              </w:rPr>
              <w:t>10</w:t>
            </w:r>
          </w:p>
        </w:tc>
        <w:tc>
          <w:tcPr>
            <w:tcW w:w="454" w:type="dxa"/>
            <w:gridSpan w:val="2"/>
            <w:tcBorders>
              <w:top w:val="nil"/>
              <w:left w:val="nil"/>
              <w:bottom w:val="nil"/>
              <w:right w:val="nil"/>
            </w:tcBorders>
            <w:vAlign w:val="bottom"/>
          </w:tcPr>
          <w:p w14:paraId="27A2F7BF" w14:textId="15530CFB" w:rsidR="00E9563E" w:rsidRPr="00594341" w:rsidRDefault="00E9563E" w:rsidP="00E9563E">
            <w:pPr>
              <w:jc w:val="right"/>
              <w:rPr>
                <w:color w:val="000000"/>
                <w:sz w:val="20"/>
                <w:szCs w:val="20"/>
              </w:rPr>
            </w:pPr>
            <w:r w:rsidRPr="00E9563E">
              <w:rPr>
                <w:color w:val="000000"/>
                <w:sz w:val="20"/>
                <w:szCs w:val="20"/>
              </w:rPr>
              <w:t>4</w:t>
            </w:r>
          </w:p>
        </w:tc>
      </w:tr>
      <w:tr w:rsidR="00E9563E" w:rsidRPr="00357AA0" w14:paraId="510092D1" w14:textId="77777777" w:rsidTr="00E9563E">
        <w:trPr>
          <w:trHeight w:val="283"/>
        </w:trPr>
        <w:tc>
          <w:tcPr>
            <w:tcW w:w="883" w:type="dxa"/>
            <w:gridSpan w:val="2"/>
            <w:tcBorders>
              <w:top w:val="nil"/>
              <w:left w:val="nil"/>
              <w:bottom w:val="nil"/>
              <w:right w:val="nil"/>
            </w:tcBorders>
            <w:noWrap/>
            <w:vAlign w:val="bottom"/>
            <w:hideMark/>
          </w:tcPr>
          <w:p w14:paraId="577FDCDB" w14:textId="77777777" w:rsidR="00E9563E" w:rsidRPr="00594341" w:rsidRDefault="00E9563E" w:rsidP="00E9563E">
            <w:pPr>
              <w:jc w:val="right"/>
              <w:rPr>
                <w:rFonts w:ascii="Helvetica" w:hAnsi="Helvetica"/>
                <w:b/>
                <w:color w:val="000000"/>
                <w:sz w:val="20"/>
                <w:szCs w:val="20"/>
              </w:rPr>
            </w:pPr>
            <w:r w:rsidRPr="00594341">
              <w:rPr>
                <w:rFonts w:ascii="Helvetica" w:hAnsi="Helvetica"/>
                <w:b/>
                <w:color w:val="000000"/>
                <w:sz w:val="20"/>
                <w:szCs w:val="20"/>
              </w:rPr>
              <w:t>18</w:t>
            </w:r>
          </w:p>
        </w:tc>
        <w:tc>
          <w:tcPr>
            <w:tcW w:w="454" w:type="dxa"/>
            <w:tcBorders>
              <w:top w:val="nil"/>
              <w:left w:val="nil"/>
              <w:bottom w:val="nil"/>
              <w:right w:val="nil"/>
            </w:tcBorders>
            <w:noWrap/>
            <w:vAlign w:val="bottom"/>
          </w:tcPr>
          <w:p w14:paraId="5F48A51C" w14:textId="757223F4" w:rsidR="00E9563E" w:rsidRPr="00594341" w:rsidRDefault="00E9563E" w:rsidP="00E9563E">
            <w:pPr>
              <w:jc w:val="right"/>
              <w:rPr>
                <w:color w:val="000000"/>
                <w:sz w:val="20"/>
                <w:szCs w:val="20"/>
              </w:rPr>
            </w:pPr>
            <w:r w:rsidRPr="009C1E5D">
              <w:rPr>
                <w:color w:val="000000"/>
                <w:sz w:val="20"/>
                <w:szCs w:val="20"/>
              </w:rPr>
              <w:t>12</w:t>
            </w:r>
          </w:p>
        </w:tc>
        <w:tc>
          <w:tcPr>
            <w:tcW w:w="454" w:type="dxa"/>
            <w:gridSpan w:val="2"/>
            <w:tcBorders>
              <w:top w:val="nil"/>
              <w:left w:val="nil"/>
              <w:bottom w:val="nil"/>
              <w:right w:val="nil"/>
            </w:tcBorders>
            <w:noWrap/>
            <w:vAlign w:val="bottom"/>
          </w:tcPr>
          <w:p w14:paraId="00F2FE10" w14:textId="36DA45D2" w:rsidR="00E9563E" w:rsidRPr="00594341" w:rsidRDefault="00E9563E" w:rsidP="00E9563E">
            <w:pPr>
              <w:jc w:val="right"/>
              <w:rPr>
                <w:color w:val="000000"/>
                <w:sz w:val="20"/>
                <w:szCs w:val="20"/>
              </w:rPr>
            </w:pPr>
            <w:r w:rsidRPr="009C1E5D">
              <w:rPr>
                <w:color w:val="000000"/>
                <w:sz w:val="20"/>
                <w:szCs w:val="20"/>
              </w:rPr>
              <w:t>1</w:t>
            </w:r>
          </w:p>
        </w:tc>
        <w:tc>
          <w:tcPr>
            <w:tcW w:w="454" w:type="dxa"/>
            <w:tcBorders>
              <w:top w:val="nil"/>
              <w:left w:val="nil"/>
              <w:bottom w:val="nil"/>
              <w:right w:val="nil"/>
            </w:tcBorders>
            <w:noWrap/>
            <w:vAlign w:val="bottom"/>
          </w:tcPr>
          <w:p w14:paraId="05096BF4" w14:textId="5AC4F12E" w:rsidR="00E9563E" w:rsidRPr="00594341" w:rsidRDefault="00E9563E" w:rsidP="00E9563E">
            <w:pPr>
              <w:jc w:val="right"/>
              <w:rPr>
                <w:color w:val="000000"/>
                <w:sz w:val="20"/>
                <w:szCs w:val="20"/>
              </w:rPr>
            </w:pPr>
            <w:r w:rsidRPr="009C1E5D">
              <w:rPr>
                <w:color w:val="000000"/>
                <w:sz w:val="20"/>
                <w:szCs w:val="20"/>
              </w:rPr>
              <w:t>9</w:t>
            </w:r>
          </w:p>
        </w:tc>
        <w:tc>
          <w:tcPr>
            <w:tcW w:w="454" w:type="dxa"/>
            <w:gridSpan w:val="2"/>
            <w:tcBorders>
              <w:top w:val="nil"/>
              <w:left w:val="nil"/>
              <w:bottom w:val="nil"/>
              <w:right w:val="nil"/>
            </w:tcBorders>
            <w:noWrap/>
            <w:vAlign w:val="bottom"/>
          </w:tcPr>
          <w:p w14:paraId="557F35B3" w14:textId="59832CB8" w:rsidR="00E9563E" w:rsidRPr="00594341" w:rsidRDefault="00E9563E" w:rsidP="00E9563E">
            <w:pPr>
              <w:jc w:val="right"/>
              <w:rPr>
                <w:color w:val="000000"/>
                <w:sz w:val="20"/>
                <w:szCs w:val="20"/>
              </w:rPr>
            </w:pPr>
            <w:r w:rsidRPr="009C1E5D">
              <w:rPr>
                <w:color w:val="000000"/>
                <w:sz w:val="20"/>
                <w:szCs w:val="20"/>
              </w:rPr>
              <w:t>3</w:t>
            </w:r>
          </w:p>
        </w:tc>
        <w:tc>
          <w:tcPr>
            <w:tcW w:w="454" w:type="dxa"/>
            <w:tcBorders>
              <w:top w:val="nil"/>
              <w:left w:val="nil"/>
              <w:bottom w:val="nil"/>
              <w:right w:val="nil"/>
            </w:tcBorders>
            <w:noWrap/>
            <w:vAlign w:val="bottom"/>
          </w:tcPr>
          <w:p w14:paraId="0C3BF2FF" w14:textId="1B23CD82" w:rsidR="00E9563E" w:rsidRPr="00594341" w:rsidRDefault="00E9563E" w:rsidP="00E9563E">
            <w:pPr>
              <w:jc w:val="right"/>
              <w:rPr>
                <w:color w:val="000000"/>
                <w:sz w:val="20"/>
                <w:szCs w:val="20"/>
              </w:rPr>
            </w:pPr>
            <w:r w:rsidRPr="00E9563E">
              <w:rPr>
                <w:color w:val="000000"/>
                <w:sz w:val="20"/>
                <w:szCs w:val="20"/>
              </w:rPr>
              <w:t>12</w:t>
            </w:r>
          </w:p>
        </w:tc>
        <w:tc>
          <w:tcPr>
            <w:tcW w:w="454" w:type="dxa"/>
            <w:gridSpan w:val="2"/>
            <w:tcBorders>
              <w:top w:val="nil"/>
              <w:left w:val="nil"/>
              <w:bottom w:val="nil"/>
              <w:right w:val="nil"/>
            </w:tcBorders>
            <w:noWrap/>
            <w:vAlign w:val="bottom"/>
          </w:tcPr>
          <w:p w14:paraId="72E5E87D" w14:textId="478FA9A6" w:rsidR="00E9563E" w:rsidRPr="00594341" w:rsidRDefault="00E9563E" w:rsidP="00E9563E">
            <w:pPr>
              <w:jc w:val="right"/>
              <w:rPr>
                <w:color w:val="000000"/>
                <w:sz w:val="20"/>
                <w:szCs w:val="20"/>
              </w:rPr>
            </w:pPr>
            <w:r w:rsidRPr="00E9563E">
              <w:rPr>
                <w:color w:val="000000"/>
                <w:sz w:val="20"/>
                <w:szCs w:val="20"/>
              </w:rPr>
              <w:t>1</w:t>
            </w:r>
          </w:p>
        </w:tc>
        <w:tc>
          <w:tcPr>
            <w:tcW w:w="454" w:type="dxa"/>
            <w:tcBorders>
              <w:top w:val="nil"/>
              <w:left w:val="nil"/>
              <w:bottom w:val="nil"/>
              <w:right w:val="nil"/>
            </w:tcBorders>
            <w:noWrap/>
            <w:vAlign w:val="bottom"/>
          </w:tcPr>
          <w:p w14:paraId="79150B07" w14:textId="16F239F3" w:rsidR="00E9563E" w:rsidRPr="00594341" w:rsidRDefault="00E9563E" w:rsidP="00E9563E">
            <w:pPr>
              <w:jc w:val="right"/>
              <w:rPr>
                <w:color w:val="000000"/>
                <w:sz w:val="20"/>
                <w:szCs w:val="20"/>
              </w:rPr>
            </w:pPr>
            <w:r w:rsidRPr="00E9563E">
              <w:rPr>
                <w:color w:val="000000"/>
                <w:sz w:val="20"/>
                <w:szCs w:val="20"/>
              </w:rPr>
              <w:t>10</w:t>
            </w:r>
          </w:p>
        </w:tc>
        <w:tc>
          <w:tcPr>
            <w:tcW w:w="454" w:type="dxa"/>
            <w:gridSpan w:val="2"/>
            <w:tcBorders>
              <w:top w:val="nil"/>
              <w:left w:val="nil"/>
              <w:bottom w:val="nil"/>
              <w:right w:val="nil"/>
            </w:tcBorders>
            <w:noWrap/>
            <w:vAlign w:val="bottom"/>
          </w:tcPr>
          <w:p w14:paraId="3755030E" w14:textId="29617BF2" w:rsidR="00E9563E" w:rsidRPr="00594341" w:rsidRDefault="00E9563E" w:rsidP="00E9563E">
            <w:pPr>
              <w:jc w:val="right"/>
              <w:rPr>
                <w:color w:val="000000"/>
                <w:sz w:val="20"/>
                <w:szCs w:val="20"/>
              </w:rPr>
            </w:pPr>
            <w:r w:rsidRPr="00E9563E">
              <w:rPr>
                <w:color w:val="000000"/>
                <w:sz w:val="20"/>
                <w:szCs w:val="20"/>
              </w:rPr>
              <w:t>4</w:t>
            </w:r>
          </w:p>
        </w:tc>
        <w:tc>
          <w:tcPr>
            <w:tcW w:w="454" w:type="dxa"/>
            <w:tcBorders>
              <w:top w:val="nil"/>
              <w:left w:val="nil"/>
              <w:bottom w:val="nil"/>
              <w:right w:val="nil"/>
            </w:tcBorders>
            <w:noWrap/>
            <w:vAlign w:val="bottom"/>
          </w:tcPr>
          <w:p w14:paraId="5362FF22" w14:textId="40DFD5CC" w:rsidR="00E9563E" w:rsidRPr="00594341" w:rsidRDefault="00E9563E" w:rsidP="00E9563E">
            <w:pPr>
              <w:jc w:val="right"/>
              <w:rPr>
                <w:color w:val="000000"/>
                <w:sz w:val="20"/>
                <w:szCs w:val="20"/>
              </w:rPr>
            </w:pPr>
            <w:r w:rsidRPr="00E9563E">
              <w:rPr>
                <w:color w:val="000000"/>
                <w:sz w:val="20"/>
                <w:szCs w:val="20"/>
              </w:rPr>
              <w:t>10</w:t>
            </w:r>
          </w:p>
        </w:tc>
        <w:tc>
          <w:tcPr>
            <w:tcW w:w="454" w:type="dxa"/>
            <w:gridSpan w:val="2"/>
            <w:tcBorders>
              <w:top w:val="nil"/>
              <w:left w:val="nil"/>
              <w:bottom w:val="nil"/>
              <w:right w:val="nil"/>
            </w:tcBorders>
            <w:noWrap/>
            <w:vAlign w:val="bottom"/>
          </w:tcPr>
          <w:p w14:paraId="17E2AD65" w14:textId="6619DAA9" w:rsidR="00E9563E" w:rsidRPr="00594341" w:rsidRDefault="00E9563E" w:rsidP="00E9563E">
            <w:pPr>
              <w:jc w:val="right"/>
              <w:rPr>
                <w:color w:val="000000"/>
                <w:sz w:val="20"/>
                <w:szCs w:val="20"/>
              </w:rPr>
            </w:pPr>
            <w:r w:rsidRPr="00E9563E">
              <w:rPr>
                <w:color w:val="000000"/>
                <w:sz w:val="20"/>
                <w:szCs w:val="20"/>
              </w:rPr>
              <w:t>4</w:t>
            </w:r>
          </w:p>
        </w:tc>
        <w:tc>
          <w:tcPr>
            <w:tcW w:w="454" w:type="dxa"/>
            <w:tcBorders>
              <w:top w:val="nil"/>
              <w:left w:val="nil"/>
              <w:bottom w:val="nil"/>
              <w:right w:val="nil"/>
            </w:tcBorders>
            <w:noWrap/>
            <w:vAlign w:val="bottom"/>
          </w:tcPr>
          <w:p w14:paraId="6E22C0B3" w14:textId="4D80B841" w:rsidR="00E9563E" w:rsidRPr="00594341" w:rsidRDefault="00E9563E" w:rsidP="00E9563E">
            <w:pPr>
              <w:jc w:val="right"/>
              <w:rPr>
                <w:color w:val="000000"/>
                <w:sz w:val="20"/>
                <w:szCs w:val="20"/>
              </w:rPr>
            </w:pPr>
            <w:r w:rsidRPr="00E9563E">
              <w:rPr>
                <w:color w:val="000000"/>
                <w:sz w:val="20"/>
                <w:szCs w:val="20"/>
              </w:rPr>
              <w:t>10</w:t>
            </w:r>
          </w:p>
        </w:tc>
        <w:tc>
          <w:tcPr>
            <w:tcW w:w="454" w:type="dxa"/>
            <w:gridSpan w:val="2"/>
            <w:tcBorders>
              <w:top w:val="nil"/>
              <w:left w:val="nil"/>
              <w:bottom w:val="nil"/>
              <w:right w:val="nil"/>
            </w:tcBorders>
            <w:noWrap/>
            <w:vAlign w:val="bottom"/>
          </w:tcPr>
          <w:p w14:paraId="46477808" w14:textId="5E297B84" w:rsidR="00E9563E" w:rsidRPr="00594341" w:rsidRDefault="00E9563E" w:rsidP="00E9563E">
            <w:pPr>
              <w:jc w:val="right"/>
              <w:rPr>
                <w:color w:val="000000"/>
                <w:sz w:val="20"/>
                <w:szCs w:val="20"/>
              </w:rPr>
            </w:pPr>
            <w:r w:rsidRPr="00E9563E">
              <w:rPr>
                <w:color w:val="000000"/>
                <w:sz w:val="20"/>
                <w:szCs w:val="20"/>
              </w:rPr>
              <w:t>2</w:t>
            </w:r>
          </w:p>
        </w:tc>
        <w:tc>
          <w:tcPr>
            <w:tcW w:w="454" w:type="dxa"/>
            <w:tcBorders>
              <w:top w:val="nil"/>
              <w:left w:val="nil"/>
              <w:bottom w:val="nil"/>
              <w:right w:val="nil"/>
            </w:tcBorders>
            <w:noWrap/>
            <w:vAlign w:val="bottom"/>
          </w:tcPr>
          <w:p w14:paraId="3ED49F0D" w14:textId="7D693B39" w:rsidR="00E9563E" w:rsidRPr="00594341" w:rsidRDefault="00E9563E" w:rsidP="00E9563E">
            <w:pPr>
              <w:jc w:val="right"/>
              <w:rPr>
                <w:color w:val="000000"/>
                <w:sz w:val="20"/>
                <w:szCs w:val="20"/>
              </w:rPr>
            </w:pPr>
            <w:r w:rsidRPr="00E9563E">
              <w:rPr>
                <w:color w:val="000000"/>
                <w:sz w:val="20"/>
                <w:szCs w:val="20"/>
              </w:rPr>
              <w:t>13</w:t>
            </w:r>
          </w:p>
        </w:tc>
        <w:tc>
          <w:tcPr>
            <w:tcW w:w="454" w:type="dxa"/>
            <w:gridSpan w:val="2"/>
            <w:tcBorders>
              <w:top w:val="nil"/>
              <w:left w:val="nil"/>
              <w:bottom w:val="nil"/>
              <w:right w:val="nil"/>
            </w:tcBorders>
            <w:noWrap/>
            <w:vAlign w:val="bottom"/>
          </w:tcPr>
          <w:p w14:paraId="7DE68EE2" w14:textId="4911EF32" w:rsidR="00E9563E" w:rsidRPr="00594341" w:rsidRDefault="00E9563E" w:rsidP="00E9563E">
            <w:pPr>
              <w:jc w:val="right"/>
              <w:rPr>
                <w:color w:val="000000"/>
                <w:sz w:val="20"/>
                <w:szCs w:val="20"/>
              </w:rPr>
            </w:pPr>
            <w:r w:rsidRPr="00E9563E">
              <w:rPr>
                <w:color w:val="000000"/>
                <w:sz w:val="20"/>
                <w:szCs w:val="20"/>
              </w:rPr>
              <w:t>5</w:t>
            </w:r>
          </w:p>
        </w:tc>
        <w:tc>
          <w:tcPr>
            <w:tcW w:w="454" w:type="dxa"/>
            <w:tcBorders>
              <w:top w:val="nil"/>
              <w:left w:val="nil"/>
              <w:bottom w:val="nil"/>
              <w:right w:val="nil"/>
            </w:tcBorders>
            <w:vAlign w:val="bottom"/>
          </w:tcPr>
          <w:p w14:paraId="11047A27" w14:textId="62B29B39" w:rsidR="00E9563E" w:rsidRPr="00594341" w:rsidRDefault="00E9563E" w:rsidP="00E9563E">
            <w:pPr>
              <w:jc w:val="right"/>
              <w:rPr>
                <w:color w:val="000000"/>
                <w:sz w:val="20"/>
                <w:szCs w:val="20"/>
              </w:rPr>
            </w:pPr>
            <w:r w:rsidRPr="00E9563E">
              <w:rPr>
                <w:color w:val="000000"/>
                <w:sz w:val="20"/>
                <w:szCs w:val="20"/>
              </w:rPr>
              <w:t>10</w:t>
            </w:r>
          </w:p>
        </w:tc>
        <w:tc>
          <w:tcPr>
            <w:tcW w:w="454" w:type="dxa"/>
            <w:gridSpan w:val="2"/>
            <w:tcBorders>
              <w:top w:val="nil"/>
              <w:left w:val="nil"/>
              <w:bottom w:val="nil"/>
              <w:right w:val="nil"/>
            </w:tcBorders>
            <w:vAlign w:val="bottom"/>
          </w:tcPr>
          <w:p w14:paraId="73CEDBFE" w14:textId="78F9CF1E" w:rsidR="00E9563E" w:rsidRPr="00594341" w:rsidRDefault="00E9563E" w:rsidP="00E9563E">
            <w:pPr>
              <w:jc w:val="right"/>
              <w:rPr>
                <w:color w:val="000000"/>
                <w:sz w:val="20"/>
                <w:szCs w:val="20"/>
              </w:rPr>
            </w:pPr>
            <w:r w:rsidRPr="00E9563E">
              <w:rPr>
                <w:color w:val="000000"/>
                <w:sz w:val="20"/>
                <w:szCs w:val="20"/>
              </w:rPr>
              <w:t>4</w:t>
            </w:r>
          </w:p>
        </w:tc>
        <w:tc>
          <w:tcPr>
            <w:tcW w:w="454" w:type="dxa"/>
            <w:tcBorders>
              <w:top w:val="nil"/>
              <w:left w:val="nil"/>
              <w:bottom w:val="nil"/>
              <w:right w:val="nil"/>
            </w:tcBorders>
            <w:vAlign w:val="bottom"/>
          </w:tcPr>
          <w:p w14:paraId="61DA9775" w14:textId="641B654E" w:rsidR="00E9563E" w:rsidRPr="00594341" w:rsidRDefault="00E9563E" w:rsidP="00E9563E">
            <w:pPr>
              <w:jc w:val="right"/>
              <w:rPr>
                <w:color w:val="000000"/>
                <w:sz w:val="20"/>
                <w:szCs w:val="20"/>
              </w:rPr>
            </w:pPr>
            <w:r w:rsidRPr="00E9563E">
              <w:rPr>
                <w:color w:val="000000"/>
                <w:sz w:val="20"/>
                <w:szCs w:val="20"/>
              </w:rPr>
              <w:t>10</w:t>
            </w:r>
          </w:p>
        </w:tc>
        <w:tc>
          <w:tcPr>
            <w:tcW w:w="454" w:type="dxa"/>
            <w:gridSpan w:val="2"/>
            <w:tcBorders>
              <w:top w:val="nil"/>
              <w:left w:val="nil"/>
              <w:bottom w:val="nil"/>
              <w:right w:val="nil"/>
            </w:tcBorders>
            <w:vAlign w:val="bottom"/>
          </w:tcPr>
          <w:p w14:paraId="19F14AD5" w14:textId="0A0A3CAD" w:rsidR="00E9563E" w:rsidRPr="00594341" w:rsidRDefault="00E9563E" w:rsidP="00E9563E">
            <w:pPr>
              <w:jc w:val="right"/>
              <w:rPr>
                <w:color w:val="000000"/>
                <w:sz w:val="20"/>
                <w:szCs w:val="20"/>
              </w:rPr>
            </w:pPr>
            <w:r w:rsidRPr="00E9563E">
              <w:rPr>
                <w:color w:val="000000"/>
                <w:sz w:val="20"/>
                <w:szCs w:val="20"/>
              </w:rPr>
              <w:t>5</w:t>
            </w:r>
          </w:p>
        </w:tc>
        <w:tc>
          <w:tcPr>
            <w:tcW w:w="454" w:type="dxa"/>
            <w:tcBorders>
              <w:top w:val="nil"/>
              <w:left w:val="nil"/>
              <w:bottom w:val="nil"/>
              <w:right w:val="nil"/>
            </w:tcBorders>
            <w:vAlign w:val="bottom"/>
          </w:tcPr>
          <w:p w14:paraId="58D0935C" w14:textId="2E25BE92" w:rsidR="00E9563E" w:rsidRPr="00594341" w:rsidRDefault="00E9563E" w:rsidP="00E9563E">
            <w:pPr>
              <w:jc w:val="right"/>
              <w:rPr>
                <w:color w:val="000000"/>
                <w:sz w:val="20"/>
                <w:szCs w:val="20"/>
              </w:rPr>
            </w:pPr>
            <w:r w:rsidRPr="00E9563E">
              <w:rPr>
                <w:color w:val="000000"/>
                <w:sz w:val="20"/>
                <w:szCs w:val="20"/>
              </w:rPr>
              <w:t>10</w:t>
            </w:r>
          </w:p>
        </w:tc>
        <w:tc>
          <w:tcPr>
            <w:tcW w:w="454" w:type="dxa"/>
            <w:gridSpan w:val="2"/>
            <w:tcBorders>
              <w:top w:val="nil"/>
              <w:left w:val="nil"/>
              <w:bottom w:val="nil"/>
              <w:right w:val="nil"/>
            </w:tcBorders>
            <w:vAlign w:val="bottom"/>
          </w:tcPr>
          <w:p w14:paraId="54B22349" w14:textId="790CA228" w:rsidR="00E9563E" w:rsidRPr="00594341" w:rsidRDefault="00E9563E" w:rsidP="00E9563E">
            <w:pPr>
              <w:jc w:val="right"/>
              <w:rPr>
                <w:color w:val="000000"/>
                <w:sz w:val="20"/>
                <w:szCs w:val="20"/>
              </w:rPr>
            </w:pPr>
            <w:r w:rsidRPr="00E9563E">
              <w:rPr>
                <w:color w:val="000000"/>
                <w:sz w:val="20"/>
                <w:szCs w:val="20"/>
              </w:rPr>
              <w:t>3</w:t>
            </w:r>
          </w:p>
        </w:tc>
      </w:tr>
      <w:tr w:rsidR="00E9563E" w:rsidRPr="00357AA0" w14:paraId="1BD07E67" w14:textId="77777777" w:rsidTr="00E9563E">
        <w:trPr>
          <w:trHeight w:val="283"/>
        </w:trPr>
        <w:tc>
          <w:tcPr>
            <w:tcW w:w="883" w:type="dxa"/>
            <w:gridSpan w:val="2"/>
            <w:tcBorders>
              <w:top w:val="nil"/>
              <w:left w:val="nil"/>
              <w:bottom w:val="nil"/>
              <w:right w:val="nil"/>
            </w:tcBorders>
            <w:noWrap/>
            <w:vAlign w:val="bottom"/>
            <w:hideMark/>
          </w:tcPr>
          <w:p w14:paraId="1E0D39F7" w14:textId="77777777" w:rsidR="00E9563E" w:rsidRPr="00594341" w:rsidRDefault="00E9563E" w:rsidP="00E9563E">
            <w:pPr>
              <w:jc w:val="right"/>
              <w:rPr>
                <w:rFonts w:ascii="Helvetica" w:hAnsi="Helvetica"/>
                <w:b/>
                <w:color w:val="000000"/>
                <w:sz w:val="20"/>
                <w:szCs w:val="20"/>
              </w:rPr>
            </w:pPr>
            <w:r w:rsidRPr="00594341">
              <w:rPr>
                <w:rFonts w:ascii="Helvetica" w:hAnsi="Helvetica"/>
                <w:b/>
                <w:color w:val="000000"/>
                <w:sz w:val="20"/>
                <w:szCs w:val="20"/>
              </w:rPr>
              <w:t>19</w:t>
            </w:r>
          </w:p>
        </w:tc>
        <w:tc>
          <w:tcPr>
            <w:tcW w:w="454" w:type="dxa"/>
            <w:tcBorders>
              <w:top w:val="nil"/>
              <w:left w:val="nil"/>
              <w:bottom w:val="nil"/>
              <w:right w:val="nil"/>
            </w:tcBorders>
            <w:noWrap/>
            <w:vAlign w:val="bottom"/>
          </w:tcPr>
          <w:p w14:paraId="7C756AA1" w14:textId="6EB55EA1" w:rsidR="00E9563E" w:rsidRPr="009C1E5D" w:rsidRDefault="00E9563E" w:rsidP="00E9563E">
            <w:pPr>
              <w:jc w:val="right"/>
              <w:rPr>
                <w:color w:val="000000"/>
                <w:sz w:val="20"/>
                <w:szCs w:val="20"/>
              </w:rPr>
            </w:pPr>
            <w:r w:rsidRPr="009C1E5D">
              <w:rPr>
                <w:color w:val="000000"/>
                <w:sz w:val="20"/>
                <w:szCs w:val="20"/>
              </w:rPr>
              <w:t>9</w:t>
            </w:r>
          </w:p>
        </w:tc>
        <w:tc>
          <w:tcPr>
            <w:tcW w:w="454" w:type="dxa"/>
            <w:gridSpan w:val="2"/>
            <w:tcBorders>
              <w:top w:val="nil"/>
              <w:left w:val="nil"/>
              <w:bottom w:val="nil"/>
              <w:right w:val="nil"/>
            </w:tcBorders>
            <w:noWrap/>
            <w:vAlign w:val="bottom"/>
          </w:tcPr>
          <w:p w14:paraId="3F88A1A4" w14:textId="3EFC426C" w:rsidR="00E9563E" w:rsidRPr="009C1E5D" w:rsidRDefault="00E9563E" w:rsidP="00E9563E">
            <w:pPr>
              <w:jc w:val="right"/>
              <w:rPr>
                <w:color w:val="000000"/>
                <w:sz w:val="20"/>
                <w:szCs w:val="20"/>
              </w:rPr>
            </w:pPr>
            <w:r w:rsidRPr="009C1E5D">
              <w:rPr>
                <w:color w:val="000000"/>
                <w:sz w:val="20"/>
                <w:szCs w:val="20"/>
              </w:rPr>
              <w:t>4</w:t>
            </w:r>
          </w:p>
        </w:tc>
        <w:tc>
          <w:tcPr>
            <w:tcW w:w="454" w:type="dxa"/>
            <w:tcBorders>
              <w:top w:val="nil"/>
              <w:left w:val="nil"/>
              <w:bottom w:val="nil"/>
              <w:right w:val="nil"/>
            </w:tcBorders>
            <w:noWrap/>
            <w:vAlign w:val="bottom"/>
          </w:tcPr>
          <w:p w14:paraId="77ADF3DB" w14:textId="70516576" w:rsidR="00E9563E" w:rsidRPr="00594341" w:rsidRDefault="00E9563E" w:rsidP="00E9563E">
            <w:pPr>
              <w:jc w:val="right"/>
              <w:rPr>
                <w:color w:val="000000"/>
                <w:sz w:val="20"/>
                <w:szCs w:val="20"/>
              </w:rPr>
            </w:pPr>
            <w:r w:rsidRPr="009C1E5D">
              <w:rPr>
                <w:color w:val="000000"/>
                <w:sz w:val="20"/>
                <w:szCs w:val="20"/>
              </w:rPr>
              <w:t>9</w:t>
            </w:r>
          </w:p>
        </w:tc>
        <w:tc>
          <w:tcPr>
            <w:tcW w:w="454" w:type="dxa"/>
            <w:gridSpan w:val="2"/>
            <w:tcBorders>
              <w:top w:val="nil"/>
              <w:left w:val="nil"/>
              <w:bottom w:val="nil"/>
              <w:right w:val="nil"/>
            </w:tcBorders>
            <w:noWrap/>
            <w:vAlign w:val="bottom"/>
          </w:tcPr>
          <w:p w14:paraId="67710C3F" w14:textId="256EE6E0" w:rsidR="00E9563E" w:rsidRPr="00594341" w:rsidRDefault="00E9563E" w:rsidP="00E9563E">
            <w:pPr>
              <w:jc w:val="right"/>
              <w:rPr>
                <w:color w:val="000000"/>
                <w:sz w:val="20"/>
                <w:szCs w:val="20"/>
              </w:rPr>
            </w:pPr>
            <w:r w:rsidRPr="009C1E5D">
              <w:rPr>
                <w:color w:val="000000"/>
                <w:sz w:val="20"/>
                <w:szCs w:val="20"/>
              </w:rPr>
              <w:t>1</w:t>
            </w:r>
          </w:p>
        </w:tc>
        <w:tc>
          <w:tcPr>
            <w:tcW w:w="454" w:type="dxa"/>
            <w:tcBorders>
              <w:top w:val="nil"/>
              <w:left w:val="nil"/>
              <w:bottom w:val="nil"/>
              <w:right w:val="nil"/>
            </w:tcBorders>
            <w:noWrap/>
            <w:vAlign w:val="bottom"/>
          </w:tcPr>
          <w:p w14:paraId="76EFB81B" w14:textId="6D6C32B3" w:rsidR="00E9563E" w:rsidRPr="00594341" w:rsidRDefault="00E9563E" w:rsidP="00E9563E">
            <w:pPr>
              <w:jc w:val="right"/>
              <w:rPr>
                <w:color w:val="000000"/>
                <w:sz w:val="20"/>
                <w:szCs w:val="20"/>
              </w:rPr>
            </w:pPr>
            <w:r w:rsidRPr="00E9563E">
              <w:rPr>
                <w:color w:val="000000"/>
                <w:sz w:val="20"/>
                <w:szCs w:val="20"/>
              </w:rPr>
              <w:t>10</w:t>
            </w:r>
          </w:p>
        </w:tc>
        <w:tc>
          <w:tcPr>
            <w:tcW w:w="454" w:type="dxa"/>
            <w:gridSpan w:val="2"/>
            <w:tcBorders>
              <w:top w:val="nil"/>
              <w:left w:val="nil"/>
              <w:bottom w:val="nil"/>
              <w:right w:val="nil"/>
            </w:tcBorders>
            <w:noWrap/>
            <w:vAlign w:val="bottom"/>
          </w:tcPr>
          <w:p w14:paraId="6576E13D" w14:textId="6AE1DE5B" w:rsidR="00E9563E" w:rsidRPr="00594341" w:rsidRDefault="00E9563E" w:rsidP="00E9563E">
            <w:pPr>
              <w:jc w:val="right"/>
              <w:rPr>
                <w:color w:val="000000"/>
                <w:sz w:val="20"/>
                <w:szCs w:val="20"/>
              </w:rPr>
            </w:pPr>
            <w:r w:rsidRPr="00E9563E">
              <w:rPr>
                <w:color w:val="000000"/>
                <w:sz w:val="20"/>
                <w:szCs w:val="20"/>
              </w:rPr>
              <w:t>3</w:t>
            </w:r>
          </w:p>
        </w:tc>
        <w:tc>
          <w:tcPr>
            <w:tcW w:w="454" w:type="dxa"/>
            <w:tcBorders>
              <w:top w:val="nil"/>
              <w:left w:val="nil"/>
              <w:bottom w:val="nil"/>
              <w:right w:val="nil"/>
            </w:tcBorders>
            <w:noWrap/>
            <w:vAlign w:val="bottom"/>
          </w:tcPr>
          <w:p w14:paraId="1CABBDB3" w14:textId="7E32561B" w:rsidR="00E9563E" w:rsidRPr="00594341" w:rsidRDefault="00E9563E" w:rsidP="00E9563E">
            <w:pPr>
              <w:jc w:val="right"/>
              <w:rPr>
                <w:color w:val="000000"/>
                <w:sz w:val="20"/>
                <w:szCs w:val="20"/>
              </w:rPr>
            </w:pPr>
            <w:r w:rsidRPr="00E9563E">
              <w:rPr>
                <w:color w:val="000000"/>
                <w:sz w:val="20"/>
                <w:szCs w:val="20"/>
              </w:rPr>
              <w:t>7</w:t>
            </w:r>
          </w:p>
        </w:tc>
        <w:tc>
          <w:tcPr>
            <w:tcW w:w="454" w:type="dxa"/>
            <w:gridSpan w:val="2"/>
            <w:tcBorders>
              <w:top w:val="nil"/>
              <w:left w:val="nil"/>
              <w:bottom w:val="nil"/>
              <w:right w:val="nil"/>
            </w:tcBorders>
            <w:noWrap/>
            <w:vAlign w:val="bottom"/>
          </w:tcPr>
          <w:p w14:paraId="03993C05" w14:textId="5E3E671D" w:rsidR="00E9563E" w:rsidRPr="00594341" w:rsidRDefault="00E9563E" w:rsidP="00E9563E">
            <w:pPr>
              <w:jc w:val="right"/>
              <w:rPr>
                <w:color w:val="000000"/>
                <w:sz w:val="20"/>
                <w:szCs w:val="20"/>
              </w:rPr>
            </w:pPr>
            <w:r w:rsidRPr="00E9563E">
              <w:rPr>
                <w:color w:val="000000"/>
                <w:sz w:val="20"/>
                <w:szCs w:val="20"/>
              </w:rPr>
              <w:t>7</w:t>
            </w:r>
          </w:p>
        </w:tc>
        <w:tc>
          <w:tcPr>
            <w:tcW w:w="454" w:type="dxa"/>
            <w:tcBorders>
              <w:top w:val="nil"/>
              <w:left w:val="nil"/>
              <w:bottom w:val="nil"/>
              <w:right w:val="nil"/>
            </w:tcBorders>
            <w:noWrap/>
            <w:vAlign w:val="bottom"/>
          </w:tcPr>
          <w:p w14:paraId="28A043F0" w14:textId="08E66049" w:rsidR="00E9563E" w:rsidRPr="00594341" w:rsidRDefault="00E9563E" w:rsidP="00E9563E">
            <w:pPr>
              <w:jc w:val="right"/>
              <w:rPr>
                <w:color w:val="000000"/>
                <w:sz w:val="20"/>
                <w:szCs w:val="20"/>
              </w:rPr>
            </w:pPr>
            <w:r w:rsidRPr="00E9563E">
              <w:rPr>
                <w:color w:val="000000"/>
                <w:sz w:val="20"/>
                <w:szCs w:val="20"/>
              </w:rPr>
              <w:t>11</w:t>
            </w:r>
          </w:p>
        </w:tc>
        <w:tc>
          <w:tcPr>
            <w:tcW w:w="454" w:type="dxa"/>
            <w:gridSpan w:val="2"/>
            <w:tcBorders>
              <w:top w:val="nil"/>
              <w:left w:val="nil"/>
              <w:bottom w:val="nil"/>
              <w:right w:val="nil"/>
            </w:tcBorders>
            <w:noWrap/>
            <w:vAlign w:val="bottom"/>
          </w:tcPr>
          <w:p w14:paraId="275B29E7" w14:textId="090890A9" w:rsidR="00E9563E" w:rsidRPr="00594341" w:rsidRDefault="00E9563E" w:rsidP="00E9563E">
            <w:pPr>
              <w:jc w:val="right"/>
              <w:rPr>
                <w:color w:val="000000"/>
                <w:sz w:val="20"/>
                <w:szCs w:val="20"/>
              </w:rPr>
            </w:pPr>
            <w:r w:rsidRPr="00E9563E">
              <w:rPr>
                <w:color w:val="000000"/>
                <w:sz w:val="20"/>
                <w:szCs w:val="20"/>
              </w:rPr>
              <w:t>1</w:t>
            </w:r>
          </w:p>
        </w:tc>
        <w:tc>
          <w:tcPr>
            <w:tcW w:w="454" w:type="dxa"/>
            <w:tcBorders>
              <w:top w:val="nil"/>
              <w:left w:val="nil"/>
              <w:bottom w:val="nil"/>
              <w:right w:val="nil"/>
            </w:tcBorders>
            <w:noWrap/>
            <w:vAlign w:val="bottom"/>
          </w:tcPr>
          <w:p w14:paraId="6F6342FB" w14:textId="787451FD" w:rsidR="00E9563E" w:rsidRPr="00594341" w:rsidRDefault="00E9563E" w:rsidP="00E9563E">
            <w:pPr>
              <w:jc w:val="right"/>
              <w:rPr>
                <w:color w:val="000000"/>
                <w:sz w:val="20"/>
                <w:szCs w:val="20"/>
              </w:rPr>
            </w:pPr>
            <w:r w:rsidRPr="00E9563E">
              <w:rPr>
                <w:color w:val="000000"/>
                <w:sz w:val="20"/>
                <w:szCs w:val="20"/>
              </w:rPr>
              <w:t>8</w:t>
            </w:r>
          </w:p>
        </w:tc>
        <w:tc>
          <w:tcPr>
            <w:tcW w:w="454" w:type="dxa"/>
            <w:gridSpan w:val="2"/>
            <w:tcBorders>
              <w:top w:val="nil"/>
              <w:left w:val="nil"/>
              <w:bottom w:val="nil"/>
              <w:right w:val="nil"/>
            </w:tcBorders>
            <w:noWrap/>
            <w:vAlign w:val="bottom"/>
          </w:tcPr>
          <w:p w14:paraId="4E0D7CA3" w14:textId="217A4B5A" w:rsidR="00E9563E" w:rsidRPr="00594341" w:rsidRDefault="00E9563E" w:rsidP="00E9563E">
            <w:pPr>
              <w:jc w:val="right"/>
              <w:rPr>
                <w:color w:val="000000"/>
                <w:sz w:val="20"/>
                <w:szCs w:val="20"/>
              </w:rPr>
            </w:pPr>
            <w:r w:rsidRPr="00E9563E">
              <w:rPr>
                <w:color w:val="000000"/>
                <w:sz w:val="20"/>
                <w:szCs w:val="20"/>
              </w:rPr>
              <w:t>1</w:t>
            </w:r>
          </w:p>
        </w:tc>
        <w:tc>
          <w:tcPr>
            <w:tcW w:w="454" w:type="dxa"/>
            <w:tcBorders>
              <w:top w:val="nil"/>
              <w:left w:val="nil"/>
              <w:bottom w:val="nil"/>
              <w:right w:val="nil"/>
            </w:tcBorders>
            <w:noWrap/>
            <w:vAlign w:val="bottom"/>
          </w:tcPr>
          <w:p w14:paraId="767350F4" w14:textId="501223CF" w:rsidR="00E9563E" w:rsidRPr="00594341" w:rsidRDefault="00E9563E" w:rsidP="00E9563E">
            <w:pPr>
              <w:jc w:val="right"/>
              <w:rPr>
                <w:color w:val="000000"/>
                <w:sz w:val="20"/>
                <w:szCs w:val="20"/>
              </w:rPr>
            </w:pPr>
            <w:r w:rsidRPr="00E9563E">
              <w:rPr>
                <w:color w:val="000000"/>
                <w:sz w:val="20"/>
                <w:szCs w:val="20"/>
              </w:rPr>
              <w:t>10</w:t>
            </w:r>
          </w:p>
        </w:tc>
        <w:tc>
          <w:tcPr>
            <w:tcW w:w="454" w:type="dxa"/>
            <w:gridSpan w:val="2"/>
            <w:tcBorders>
              <w:top w:val="nil"/>
              <w:left w:val="nil"/>
              <w:bottom w:val="nil"/>
              <w:right w:val="nil"/>
            </w:tcBorders>
            <w:noWrap/>
            <w:vAlign w:val="bottom"/>
          </w:tcPr>
          <w:p w14:paraId="40F59561" w14:textId="62F4A373" w:rsidR="00E9563E" w:rsidRPr="00594341" w:rsidRDefault="00E9563E" w:rsidP="00E9563E">
            <w:pPr>
              <w:jc w:val="right"/>
              <w:rPr>
                <w:color w:val="000000"/>
                <w:sz w:val="20"/>
                <w:szCs w:val="20"/>
              </w:rPr>
            </w:pPr>
            <w:r w:rsidRPr="00E9563E">
              <w:rPr>
                <w:color w:val="000000"/>
                <w:sz w:val="20"/>
                <w:szCs w:val="20"/>
              </w:rPr>
              <w:t>5</w:t>
            </w:r>
          </w:p>
        </w:tc>
        <w:tc>
          <w:tcPr>
            <w:tcW w:w="454" w:type="dxa"/>
            <w:tcBorders>
              <w:top w:val="nil"/>
              <w:left w:val="nil"/>
              <w:bottom w:val="nil"/>
              <w:right w:val="nil"/>
            </w:tcBorders>
            <w:vAlign w:val="bottom"/>
          </w:tcPr>
          <w:p w14:paraId="28708414" w14:textId="228BA3F1" w:rsidR="00E9563E" w:rsidRPr="00594341" w:rsidRDefault="00E9563E" w:rsidP="00E9563E">
            <w:pPr>
              <w:jc w:val="right"/>
              <w:rPr>
                <w:color w:val="000000"/>
                <w:sz w:val="20"/>
                <w:szCs w:val="20"/>
              </w:rPr>
            </w:pPr>
            <w:r w:rsidRPr="00E9563E">
              <w:rPr>
                <w:color w:val="000000"/>
                <w:sz w:val="20"/>
                <w:szCs w:val="20"/>
              </w:rPr>
              <w:t>13</w:t>
            </w:r>
          </w:p>
        </w:tc>
        <w:tc>
          <w:tcPr>
            <w:tcW w:w="454" w:type="dxa"/>
            <w:gridSpan w:val="2"/>
            <w:tcBorders>
              <w:top w:val="nil"/>
              <w:left w:val="nil"/>
              <w:bottom w:val="nil"/>
              <w:right w:val="nil"/>
            </w:tcBorders>
            <w:vAlign w:val="bottom"/>
          </w:tcPr>
          <w:p w14:paraId="7F87C4EF" w14:textId="621D19B5" w:rsidR="00E9563E" w:rsidRPr="00594341" w:rsidRDefault="00E9563E" w:rsidP="00E9563E">
            <w:pPr>
              <w:jc w:val="right"/>
              <w:rPr>
                <w:color w:val="000000"/>
                <w:sz w:val="20"/>
                <w:szCs w:val="20"/>
              </w:rPr>
            </w:pPr>
            <w:r w:rsidRPr="00E9563E">
              <w:rPr>
                <w:color w:val="000000"/>
                <w:sz w:val="20"/>
                <w:szCs w:val="20"/>
              </w:rPr>
              <w:t>2</w:t>
            </w:r>
          </w:p>
        </w:tc>
        <w:tc>
          <w:tcPr>
            <w:tcW w:w="454" w:type="dxa"/>
            <w:tcBorders>
              <w:top w:val="nil"/>
              <w:left w:val="nil"/>
              <w:bottom w:val="nil"/>
              <w:right w:val="nil"/>
            </w:tcBorders>
            <w:vAlign w:val="bottom"/>
          </w:tcPr>
          <w:p w14:paraId="169B0494" w14:textId="45C67C6F" w:rsidR="00E9563E" w:rsidRPr="00594341" w:rsidRDefault="00E9563E" w:rsidP="00E9563E">
            <w:pPr>
              <w:jc w:val="right"/>
              <w:rPr>
                <w:color w:val="000000"/>
                <w:sz w:val="20"/>
                <w:szCs w:val="20"/>
              </w:rPr>
            </w:pPr>
            <w:r w:rsidRPr="00E9563E">
              <w:rPr>
                <w:color w:val="000000"/>
                <w:sz w:val="20"/>
                <w:szCs w:val="20"/>
              </w:rPr>
              <w:t>10</w:t>
            </w:r>
          </w:p>
        </w:tc>
        <w:tc>
          <w:tcPr>
            <w:tcW w:w="454" w:type="dxa"/>
            <w:gridSpan w:val="2"/>
            <w:tcBorders>
              <w:top w:val="nil"/>
              <w:left w:val="nil"/>
              <w:bottom w:val="nil"/>
              <w:right w:val="nil"/>
            </w:tcBorders>
            <w:vAlign w:val="bottom"/>
          </w:tcPr>
          <w:p w14:paraId="540B7011" w14:textId="6AA08204" w:rsidR="00E9563E" w:rsidRPr="00594341" w:rsidRDefault="00E9563E" w:rsidP="00E9563E">
            <w:pPr>
              <w:jc w:val="right"/>
              <w:rPr>
                <w:color w:val="000000"/>
                <w:sz w:val="20"/>
                <w:szCs w:val="20"/>
              </w:rPr>
            </w:pPr>
            <w:r w:rsidRPr="00E9563E">
              <w:rPr>
                <w:color w:val="000000"/>
                <w:sz w:val="20"/>
                <w:szCs w:val="20"/>
              </w:rPr>
              <w:t>5</w:t>
            </w:r>
          </w:p>
        </w:tc>
        <w:tc>
          <w:tcPr>
            <w:tcW w:w="454" w:type="dxa"/>
            <w:tcBorders>
              <w:top w:val="nil"/>
              <w:left w:val="nil"/>
              <w:bottom w:val="nil"/>
              <w:right w:val="nil"/>
            </w:tcBorders>
            <w:vAlign w:val="bottom"/>
          </w:tcPr>
          <w:p w14:paraId="55D70EE5" w14:textId="74B5BE6E" w:rsidR="00E9563E" w:rsidRPr="00594341" w:rsidRDefault="00E9563E" w:rsidP="00E9563E">
            <w:pPr>
              <w:jc w:val="right"/>
              <w:rPr>
                <w:color w:val="000000"/>
                <w:sz w:val="20"/>
                <w:szCs w:val="20"/>
              </w:rPr>
            </w:pPr>
            <w:r w:rsidRPr="00E9563E">
              <w:rPr>
                <w:color w:val="000000"/>
                <w:sz w:val="20"/>
                <w:szCs w:val="20"/>
              </w:rPr>
              <w:t>10</w:t>
            </w:r>
          </w:p>
        </w:tc>
        <w:tc>
          <w:tcPr>
            <w:tcW w:w="454" w:type="dxa"/>
            <w:gridSpan w:val="2"/>
            <w:tcBorders>
              <w:top w:val="nil"/>
              <w:left w:val="nil"/>
              <w:bottom w:val="nil"/>
              <w:right w:val="nil"/>
            </w:tcBorders>
            <w:vAlign w:val="bottom"/>
          </w:tcPr>
          <w:p w14:paraId="36635569" w14:textId="7B57835C" w:rsidR="00E9563E" w:rsidRPr="00594341" w:rsidRDefault="00E9563E" w:rsidP="00E9563E">
            <w:pPr>
              <w:jc w:val="right"/>
              <w:rPr>
                <w:color w:val="000000"/>
                <w:sz w:val="20"/>
                <w:szCs w:val="20"/>
              </w:rPr>
            </w:pPr>
            <w:r w:rsidRPr="00E9563E">
              <w:rPr>
                <w:color w:val="000000"/>
                <w:sz w:val="20"/>
                <w:szCs w:val="20"/>
              </w:rPr>
              <w:t>4</w:t>
            </w:r>
          </w:p>
        </w:tc>
      </w:tr>
      <w:tr w:rsidR="00E9563E" w:rsidRPr="00357AA0" w14:paraId="3A51F977" w14:textId="77777777" w:rsidTr="00E9563E">
        <w:trPr>
          <w:trHeight w:val="283"/>
        </w:trPr>
        <w:tc>
          <w:tcPr>
            <w:tcW w:w="883" w:type="dxa"/>
            <w:gridSpan w:val="2"/>
            <w:tcBorders>
              <w:top w:val="nil"/>
              <w:left w:val="nil"/>
              <w:bottom w:val="nil"/>
              <w:right w:val="nil"/>
            </w:tcBorders>
            <w:noWrap/>
            <w:vAlign w:val="bottom"/>
            <w:hideMark/>
          </w:tcPr>
          <w:p w14:paraId="288E066B" w14:textId="77777777" w:rsidR="00E9563E" w:rsidRPr="00594341" w:rsidRDefault="00E9563E" w:rsidP="00E9563E">
            <w:pPr>
              <w:jc w:val="right"/>
              <w:rPr>
                <w:rFonts w:ascii="Helvetica" w:hAnsi="Helvetica"/>
                <w:b/>
                <w:color w:val="000000"/>
                <w:sz w:val="20"/>
                <w:szCs w:val="20"/>
              </w:rPr>
            </w:pPr>
            <w:r w:rsidRPr="00594341">
              <w:rPr>
                <w:rFonts w:ascii="Helvetica" w:hAnsi="Helvetica"/>
                <w:b/>
                <w:color w:val="000000"/>
                <w:sz w:val="20"/>
                <w:szCs w:val="20"/>
              </w:rPr>
              <w:t>20</w:t>
            </w:r>
          </w:p>
        </w:tc>
        <w:tc>
          <w:tcPr>
            <w:tcW w:w="454" w:type="dxa"/>
            <w:tcBorders>
              <w:top w:val="nil"/>
              <w:left w:val="nil"/>
              <w:bottom w:val="nil"/>
              <w:right w:val="nil"/>
            </w:tcBorders>
            <w:noWrap/>
            <w:vAlign w:val="bottom"/>
          </w:tcPr>
          <w:p w14:paraId="6B98F7E8" w14:textId="6E8CED7E" w:rsidR="00E9563E" w:rsidRPr="009C1E5D" w:rsidRDefault="00E9563E" w:rsidP="00E9563E">
            <w:pPr>
              <w:jc w:val="right"/>
              <w:rPr>
                <w:color w:val="000000"/>
                <w:sz w:val="20"/>
                <w:szCs w:val="20"/>
              </w:rPr>
            </w:pPr>
            <w:r w:rsidRPr="009C1E5D">
              <w:rPr>
                <w:color w:val="000000"/>
                <w:sz w:val="20"/>
                <w:szCs w:val="20"/>
              </w:rPr>
              <w:t>9</w:t>
            </w:r>
          </w:p>
        </w:tc>
        <w:tc>
          <w:tcPr>
            <w:tcW w:w="454" w:type="dxa"/>
            <w:gridSpan w:val="2"/>
            <w:tcBorders>
              <w:top w:val="nil"/>
              <w:left w:val="nil"/>
              <w:bottom w:val="nil"/>
              <w:right w:val="nil"/>
            </w:tcBorders>
            <w:noWrap/>
            <w:vAlign w:val="bottom"/>
          </w:tcPr>
          <w:p w14:paraId="666B7298" w14:textId="2F7FE6D2" w:rsidR="00E9563E" w:rsidRPr="009C1E5D" w:rsidRDefault="00E9563E" w:rsidP="00E9563E">
            <w:pPr>
              <w:jc w:val="right"/>
              <w:rPr>
                <w:color w:val="000000"/>
                <w:sz w:val="20"/>
                <w:szCs w:val="20"/>
              </w:rPr>
            </w:pPr>
            <w:r w:rsidRPr="009C1E5D">
              <w:rPr>
                <w:color w:val="000000"/>
                <w:sz w:val="20"/>
                <w:szCs w:val="20"/>
              </w:rPr>
              <w:t>2</w:t>
            </w:r>
          </w:p>
        </w:tc>
        <w:tc>
          <w:tcPr>
            <w:tcW w:w="454" w:type="dxa"/>
            <w:tcBorders>
              <w:top w:val="nil"/>
              <w:left w:val="nil"/>
              <w:bottom w:val="nil"/>
              <w:right w:val="nil"/>
            </w:tcBorders>
            <w:noWrap/>
            <w:vAlign w:val="bottom"/>
          </w:tcPr>
          <w:p w14:paraId="4318200A" w14:textId="38CC31A9" w:rsidR="00E9563E" w:rsidRPr="00594341" w:rsidRDefault="00E9563E" w:rsidP="00E9563E">
            <w:pPr>
              <w:jc w:val="right"/>
              <w:rPr>
                <w:color w:val="000000"/>
                <w:sz w:val="20"/>
                <w:szCs w:val="20"/>
              </w:rPr>
            </w:pPr>
            <w:r w:rsidRPr="009C1E5D">
              <w:rPr>
                <w:color w:val="000000"/>
                <w:sz w:val="20"/>
                <w:szCs w:val="20"/>
              </w:rPr>
              <w:t>11</w:t>
            </w:r>
          </w:p>
        </w:tc>
        <w:tc>
          <w:tcPr>
            <w:tcW w:w="454" w:type="dxa"/>
            <w:gridSpan w:val="2"/>
            <w:tcBorders>
              <w:top w:val="nil"/>
              <w:left w:val="nil"/>
              <w:bottom w:val="nil"/>
              <w:right w:val="nil"/>
            </w:tcBorders>
            <w:noWrap/>
            <w:vAlign w:val="bottom"/>
          </w:tcPr>
          <w:p w14:paraId="0F91EBEA" w14:textId="06840B1E" w:rsidR="00E9563E" w:rsidRPr="00594341" w:rsidRDefault="00E9563E" w:rsidP="00E9563E">
            <w:pPr>
              <w:jc w:val="right"/>
              <w:rPr>
                <w:color w:val="000000"/>
                <w:sz w:val="20"/>
                <w:szCs w:val="20"/>
              </w:rPr>
            </w:pPr>
            <w:r w:rsidRPr="009C1E5D">
              <w:rPr>
                <w:color w:val="000000"/>
                <w:sz w:val="20"/>
                <w:szCs w:val="20"/>
              </w:rPr>
              <w:t>0</w:t>
            </w:r>
          </w:p>
        </w:tc>
        <w:tc>
          <w:tcPr>
            <w:tcW w:w="454" w:type="dxa"/>
            <w:tcBorders>
              <w:top w:val="nil"/>
              <w:left w:val="nil"/>
              <w:bottom w:val="nil"/>
              <w:right w:val="nil"/>
            </w:tcBorders>
            <w:noWrap/>
            <w:vAlign w:val="bottom"/>
          </w:tcPr>
          <w:p w14:paraId="6C142009" w14:textId="761C4776" w:rsidR="00E9563E" w:rsidRPr="00594341" w:rsidRDefault="00E9563E" w:rsidP="00E9563E">
            <w:pPr>
              <w:jc w:val="right"/>
              <w:rPr>
                <w:color w:val="000000"/>
                <w:sz w:val="20"/>
                <w:szCs w:val="20"/>
              </w:rPr>
            </w:pPr>
            <w:r w:rsidRPr="00E9563E">
              <w:rPr>
                <w:color w:val="000000"/>
                <w:sz w:val="20"/>
                <w:szCs w:val="20"/>
              </w:rPr>
              <w:t>8</w:t>
            </w:r>
          </w:p>
        </w:tc>
        <w:tc>
          <w:tcPr>
            <w:tcW w:w="454" w:type="dxa"/>
            <w:gridSpan w:val="2"/>
            <w:tcBorders>
              <w:top w:val="nil"/>
              <w:left w:val="nil"/>
              <w:bottom w:val="nil"/>
              <w:right w:val="nil"/>
            </w:tcBorders>
            <w:noWrap/>
            <w:vAlign w:val="bottom"/>
          </w:tcPr>
          <w:p w14:paraId="5B1DE3AB" w14:textId="35EE6431" w:rsidR="00E9563E" w:rsidRPr="00594341" w:rsidRDefault="00E9563E" w:rsidP="00E9563E">
            <w:pPr>
              <w:jc w:val="right"/>
              <w:rPr>
                <w:color w:val="000000"/>
                <w:sz w:val="20"/>
                <w:szCs w:val="20"/>
              </w:rPr>
            </w:pPr>
            <w:r w:rsidRPr="00E9563E">
              <w:rPr>
                <w:color w:val="000000"/>
                <w:sz w:val="20"/>
                <w:szCs w:val="20"/>
              </w:rPr>
              <w:t>4</w:t>
            </w:r>
          </w:p>
        </w:tc>
        <w:tc>
          <w:tcPr>
            <w:tcW w:w="454" w:type="dxa"/>
            <w:tcBorders>
              <w:top w:val="nil"/>
              <w:left w:val="nil"/>
              <w:bottom w:val="nil"/>
              <w:right w:val="nil"/>
            </w:tcBorders>
            <w:noWrap/>
            <w:vAlign w:val="bottom"/>
          </w:tcPr>
          <w:p w14:paraId="24B3EE44" w14:textId="6865B6D2" w:rsidR="00E9563E" w:rsidRPr="00594341" w:rsidRDefault="00E9563E" w:rsidP="00E9563E">
            <w:pPr>
              <w:jc w:val="right"/>
              <w:rPr>
                <w:color w:val="000000"/>
                <w:sz w:val="20"/>
                <w:szCs w:val="20"/>
              </w:rPr>
            </w:pPr>
            <w:r w:rsidRPr="00E9563E">
              <w:rPr>
                <w:color w:val="000000"/>
                <w:sz w:val="20"/>
                <w:szCs w:val="20"/>
              </w:rPr>
              <w:t>10</w:t>
            </w:r>
          </w:p>
        </w:tc>
        <w:tc>
          <w:tcPr>
            <w:tcW w:w="454" w:type="dxa"/>
            <w:gridSpan w:val="2"/>
            <w:tcBorders>
              <w:top w:val="nil"/>
              <w:left w:val="nil"/>
              <w:bottom w:val="nil"/>
              <w:right w:val="nil"/>
            </w:tcBorders>
            <w:noWrap/>
            <w:vAlign w:val="bottom"/>
          </w:tcPr>
          <w:p w14:paraId="25C863B2" w14:textId="69E19904" w:rsidR="00E9563E" w:rsidRPr="00594341" w:rsidRDefault="00E9563E" w:rsidP="00E9563E">
            <w:pPr>
              <w:jc w:val="right"/>
              <w:rPr>
                <w:color w:val="000000"/>
                <w:sz w:val="20"/>
                <w:szCs w:val="20"/>
              </w:rPr>
            </w:pPr>
            <w:r w:rsidRPr="00E9563E">
              <w:rPr>
                <w:color w:val="000000"/>
                <w:sz w:val="20"/>
                <w:szCs w:val="20"/>
              </w:rPr>
              <w:t>1</w:t>
            </w:r>
          </w:p>
        </w:tc>
        <w:tc>
          <w:tcPr>
            <w:tcW w:w="454" w:type="dxa"/>
            <w:tcBorders>
              <w:top w:val="nil"/>
              <w:left w:val="nil"/>
              <w:bottom w:val="nil"/>
              <w:right w:val="nil"/>
            </w:tcBorders>
            <w:noWrap/>
            <w:vAlign w:val="bottom"/>
          </w:tcPr>
          <w:p w14:paraId="13A577F6" w14:textId="28A26974" w:rsidR="00E9563E" w:rsidRPr="00594341" w:rsidRDefault="00E9563E" w:rsidP="00E9563E">
            <w:pPr>
              <w:jc w:val="right"/>
              <w:rPr>
                <w:color w:val="000000"/>
                <w:sz w:val="20"/>
                <w:szCs w:val="20"/>
              </w:rPr>
            </w:pPr>
            <w:r w:rsidRPr="00E9563E">
              <w:rPr>
                <w:color w:val="000000"/>
                <w:sz w:val="20"/>
                <w:szCs w:val="20"/>
              </w:rPr>
              <w:t>8</w:t>
            </w:r>
          </w:p>
        </w:tc>
        <w:tc>
          <w:tcPr>
            <w:tcW w:w="454" w:type="dxa"/>
            <w:gridSpan w:val="2"/>
            <w:tcBorders>
              <w:top w:val="nil"/>
              <w:left w:val="nil"/>
              <w:bottom w:val="nil"/>
              <w:right w:val="nil"/>
            </w:tcBorders>
            <w:noWrap/>
            <w:vAlign w:val="bottom"/>
          </w:tcPr>
          <w:p w14:paraId="4DF7D91B" w14:textId="79B45A9C" w:rsidR="00E9563E" w:rsidRPr="00594341" w:rsidRDefault="00E9563E" w:rsidP="00E9563E">
            <w:pPr>
              <w:jc w:val="right"/>
              <w:rPr>
                <w:color w:val="000000"/>
                <w:sz w:val="20"/>
                <w:szCs w:val="20"/>
              </w:rPr>
            </w:pPr>
            <w:r w:rsidRPr="00E9563E">
              <w:rPr>
                <w:color w:val="000000"/>
                <w:sz w:val="20"/>
                <w:szCs w:val="20"/>
              </w:rPr>
              <w:t>2</w:t>
            </w:r>
          </w:p>
        </w:tc>
        <w:tc>
          <w:tcPr>
            <w:tcW w:w="454" w:type="dxa"/>
            <w:tcBorders>
              <w:top w:val="nil"/>
              <w:left w:val="nil"/>
              <w:bottom w:val="nil"/>
              <w:right w:val="nil"/>
            </w:tcBorders>
            <w:noWrap/>
            <w:vAlign w:val="bottom"/>
          </w:tcPr>
          <w:p w14:paraId="3850B840" w14:textId="6BA979A9" w:rsidR="00E9563E" w:rsidRPr="00594341" w:rsidRDefault="00E9563E" w:rsidP="00E9563E">
            <w:pPr>
              <w:jc w:val="right"/>
              <w:rPr>
                <w:color w:val="000000"/>
                <w:sz w:val="20"/>
                <w:szCs w:val="20"/>
              </w:rPr>
            </w:pPr>
            <w:r w:rsidRPr="00E9563E">
              <w:rPr>
                <w:color w:val="000000"/>
                <w:sz w:val="20"/>
                <w:szCs w:val="20"/>
              </w:rPr>
              <w:t>10</w:t>
            </w:r>
          </w:p>
        </w:tc>
        <w:tc>
          <w:tcPr>
            <w:tcW w:w="454" w:type="dxa"/>
            <w:gridSpan w:val="2"/>
            <w:tcBorders>
              <w:top w:val="nil"/>
              <w:left w:val="nil"/>
              <w:bottom w:val="nil"/>
              <w:right w:val="nil"/>
            </w:tcBorders>
            <w:noWrap/>
            <w:vAlign w:val="bottom"/>
          </w:tcPr>
          <w:p w14:paraId="0BB9481E" w14:textId="5FAD2A8D" w:rsidR="00E9563E" w:rsidRPr="00594341" w:rsidRDefault="00E9563E" w:rsidP="00E9563E">
            <w:pPr>
              <w:jc w:val="right"/>
              <w:rPr>
                <w:color w:val="000000"/>
                <w:sz w:val="20"/>
                <w:szCs w:val="20"/>
              </w:rPr>
            </w:pPr>
            <w:r w:rsidRPr="00E9563E">
              <w:rPr>
                <w:color w:val="000000"/>
                <w:sz w:val="20"/>
                <w:szCs w:val="20"/>
              </w:rPr>
              <w:t>3</w:t>
            </w:r>
          </w:p>
        </w:tc>
        <w:tc>
          <w:tcPr>
            <w:tcW w:w="454" w:type="dxa"/>
            <w:tcBorders>
              <w:top w:val="nil"/>
              <w:left w:val="nil"/>
              <w:bottom w:val="nil"/>
              <w:right w:val="nil"/>
            </w:tcBorders>
            <w:noWrap/>
            <w:vAlign w:val="bottom"/>
          </w:tcPr>
          <w:p w14:paraId="5E106AB5" w14:textId="5E2F5827" w:rsidR="00E9563E" w:rsidRPr="00594341" w:rsidRDefault="00E9563E" w:rsidP="00E9563E">
            <w:pPr>
              <w:jc w:val="right"/>
              <w:rPr>
                <w:color w:val="000000"/>
                <w:sz w:val="20"/>
                <w:szCs w:val="20"/>
              </w:rPr>
            </w:pPr>
            <w:r w:rsidRPr="00E9563E">
              <w:rPr>
                <w:color w:val="000000"/>
                <w:sz w:val="20"/>
                <w:szCs w:val="20"/>
              </w:rPr>
              <w:t>11</w:t>
            </w:r>
          </w:p>
        </w:tc>
        <w:tc>
          <w:tcPr>
            <w:tcW w:w="454" w:type="dxa"/>
            <w:gridSpan w:val="2"/>
            <w:tcBorders>
              <w:top w:val="nil"/>
              <w:left w:val="nil"/>
              <w:bottom w:val="nil"/>
              <w:right w:val="nil"/>
            </w:tcBorders>
            <w:noWrap/>
            <w:vAlign w:val="bottom"/>
          </w:tcPr>
          <w:p w14:paraId="36DA8A5B" w14:textId="5955C727" w:rsidR="00E9563E" w:rsidRPr="00594341" w:rsidRDefault="00E9563E" w:rsidP="00E9563E">
            <w:pPr>
              <w:jc w:val="right"/>
              <w:rPr>
                <w:color w:val="000000"/>
                <w:sz w:val="20"/>
                <w:szCs w:val="20"/>
              </w:rPr>
            </w:pPr>
            <w:r w:rsidRPr="00E9563E">
              <w:rPr>
                <w:color w:val="000000"/>
                <w:sz w:val="20"/>
                <w:szCs w:val="20"/>
              </w:rPr>
              <w:t>3</w:t>
            </w:r>
          </w:p>
        </w:tc>
        <w:tc>
          <w:tcPr>
            <w:tcW w:w="454" w:type="dxa"/>
            <w:tcBorders>
              <w:top w:val="nil"/>
              <w:left w:val="nil"/>
              <w:bottom w:val="nil"/>
              <w:right w:val="nil"/>
            </w:tcBorders>
            <w:vAlign w:val="bottom"/>
          </w:tcPr>
          <w:p w14:paraId="78FA8E69" w14:textId="117027B2" w:rsidR="00E9563E" w:rsidRPr="00594341" w:rsidRDefault="00E9563E" w:rsidP="00E9563E">
            <w:pPr>
              <w:jc w:val="right"/>
              <w:rPr>
                <w:color w:val="000000"/>
                <w:sz w:val="20"/>
                <w:szCs w:val="20"/>
              </w:rPr>
            </w:pPr>
            <w:r w:rsidRPr="00E9563E">
              <w:rPr>
                <w:color w:val="000000"/>
                <w:sz w:val="20"/>
                <w:szCs w:val="20"/>
              </w:rPr>
              <w:t>7</w:t>
            </w:r>
          </w:p>
        </w:tc>
        <w:tc>
          <w:tcPr>
            <w:tcW w:w="454" w:type="dxa"/>
            <w:gridSpan w:val="2"/>
            <w:tcBorders>
              <w:top w:val="nil"/>
              <w:left w:val="nil"/>
              <w:bottom w:val="nil"/>
              <w:right w:val="nil"/>
            </w:tcBorders>
            <w:vAlign w:val="bottom"/>
          </w:tcPr>
          <w:p w14:paraId="3F364BAE" w14:textId="16AFA392" w:rsidR="00E9563E" w:rsidRPr="00594341" w:rsidRDefault="00E9563E" w:rsidP="00E9563E">
            <w:pPr>
              <w:jc w:val="right"/>
              <w:rPr>
                <w:color w:val="000000"/>
                <w:sz w:val="20"/>
                <w:szCs w:val="20"/>
              </w:rPr>
            </w:pPr>
            <w:r w:rsidRPr="00E9563E">
              <w:rPr>
                <w:color w:val="000000"/>
                <w:sz w:val="20"/>
                <w:szCs w:val="20"/>
              </w:rPr>
              <w:t>6</w:t>
            </w:r>
          </w:p>
        </w:tc>
        <w:tc>
          <w:tcPr>
            <w:tcW w:w="454" w:type="dxa"/>
            <w:tcBorders>
              <w:top w:val="nil"/>
              <w:left w:val="nil"/>
              <w:bottom w:val="nil"/>
              <w:right w:val="nil"/>
            </w:tcBorders>
            <w:vAlign w:val="bottom"/>
          </w:tcPr>
          <w:p w14:paraId="21021DAA" w14:textId="2AA8CF89" w:rsidR="00E9563E" w:rsidRPr="00594341" w:rsidRDefault="00E9563E" w:rsidP="00E9563E">
            <w:pPr>
              <w:jc w:val="right"/>
              <w:rPr>
                <w:color w:val="000000"/>
                <w:sz w:val="20"/>
                <w:szCs w:val="20"/>
              </w:rPr>
            </w:pPr>
            <w:r w:rsidRPr="00E9563E">
              <w:rPr>
                <w:color w:val="000000"/>
                <w:sz w:val="20"/>
                <w:szCs w:val="20"/>
              </w:rPr>
              <w:t>11</w:t>
            </w:r>
          </w:p>
        </w:tc>
        <w:tc>
          <w:tcPr>
            <w:tcW w:w="454" w:type="dxa"/>
            <w:gridSpan w:val="2"/>
            <w:tcBorders>
              <w:top w:val="nil"/>
              <w:left w:val="nil"/>
              <w:bottom w:val="nil"/>
              <w:right w:val="nil"/>
            </w:tcBorders>
            <w:vAlign w:val="bottom"/>
          </w:tcPr>
          <w:p w14:paraId="6938D939" w14:textId="292E8CD1" w:rsidR="00E9563E" w:rsidRPr="00594341" w:rsidRDefault="00E9563E" w:rsidP="00E9563E">
            <w:pPr>
              <w:jc w:val="right"/>
              <w:rPr>
                <w:color w:val="000000"/>
                <w:sz w:val="20"/>
                <w:szCs w:val="20"/>
              </w:rPr>
            </w:pPr>
            <w:r w:rsidRPr="00E9563E">
              <w:rPr>
                <w:color w:val="000000"/>
                <w:sz w:val="20"/>
                <w:szCs w:val="20"/>
              </w:rPr>
              <w:t>1</w:t>
            </w:r>
          </w:p>
        </w:tc>
        <w:tc>
          <w:tcPr>
            <w:tcW w:w="454" w:type="dxa"/>
            <w:tcBorders>
              <w:top w:val="nil"/>
              <w:left w:val="nil"/>
              <w:bottom w:val="nil"/>
              <w:right w:val="nil"/>
            </w:tcBorders>
            <w:vAlign w:val="bottom"/>
          </w:tcPr>
          <w:p w14:paraId="44F25113" w14:textId="675754EF" w:rsidR="00E9563E" w:rsidRPr="00594341" w:rsidRDefault="00E9563E" w:rsidP="00E9563E">
            <w:pPr>
              <w:jc w:val="right"/>
              <w:rPr>
                <w:color w:val="000000"/>
                <w:sz w:val="20"/>
                <w:szCs w:val="20"/>
              </w:rPr>
            </w:pPr>
            <w:r w:rsidRPr="00E9563E">
              <w:rPr>
                <w:color w:val="000000"/>
                <w:sz w:val="20"/>
                <w:szCs w:val="20"/>
              </w:rPr>
              <w:t>8</w:t>
            </w:r>
          </w:p>
        </w:tc>
        <w:tc>
          <w:tcPr>
            <w:tcW w:w="454" w:type="dxa"/>
            <w:gridSpan w:val="2"/>
            <w:tcBorders>
              <w:top w:val="nil"/>
              <w:left w:val="nil"/>
              <w:bottom w:val="nil"/>
              <w:right w:val="nil"/>
            </w:tcBorders>
            <w:vAlign w:val="bottom"/>
          </w:tcPr>
          <w:p w14:paraId="1F1D18ED" w14:textId="1C62400D" w:rsidR="00E9563E" w:rsidRPr="00594341" w:rsidRDefault="00E9563E" w:rsidP="00E9563E">
            <w:pPr>
              <w:jc w:val="right"/>
              <w:rPr>
                <w:color w:val="000000"/>
                <w:sz w:val="20"/>
                <w:szCs w:val="20"/>
              </w:rPr>
            </w:pPr>
            <w:r w:rsidRPr="00E9563E">
              <w:rPr>
                <w:color w:val="000000"/>
                <w:sz w:val="20"/>
                <w:szCs w:val="20"/>
              </w:rPr>
              <w:t>4</w:t>
            </w:r>
          </w:p>
        </w:tc>
      </w:tr>
      <w:tr w:rsidR="00E9563E" w:rsidRPr="009C4268" w14:paraId="6BF5F04B" w14:textId="77777777" w:rsidTr="00E9563E">
        <w:trPr>
          <w:trHeight w:val="283"/>
        </w:trPr>
        <w:tc>
          <w:tcPr>
            <w:tcW w:w="883" w:type="dxa"/>
            <w:gridSpan w:val="2"/>
            <w:tcBorders>
              <w:top w:val="nil"/>
              <w:left w:val="nil"/>
              <w:bottom w:val="nil"/>
              <w:right w:val="nil"/>
            </w:tcBorders>
            <w:noWrap/>
            <w:vAlign w:val="bottom"/>
            <w:hideMark/>
          </w:tcPr>
          <w:p w14:paraId="75DC1B00" w14:textId="77777777" w:rsidR="00E9563E" w:rsidRPr="00594341" w:rsidRDefault="00E9563E" w:rsidP="00E9563E">
            <w:pPr>
              <w:jc w:val="right"/>
              <w:rPr>
                <w:rFonts w:ascii="Helvetica" w:hAnsi="Helvetica"/>
                <w:b/>
                <w:color w:val="000000"/>
                <w:sz w:val="20"/>
                <w:szCs w:val="20"/>
              </w:rPr>
            </w:pPr>
            <w:r w:rsidRPr="00594341">
              <w:rPr>
                <w:rFonts w:ascii="Helvetica" w:hAnsi="Helvetica"/>
                <w:b/>
                <w:color w:val="000000"/>
                <w:sz w:val="20"/>
                <w:szCs w:val="20"/>
              </w:rPr>
              <w:t>21</w:t>
            </w:r>
          </w:p>
        </w:tc>
        <w:tc>
          <w:tcPr>
            <w:tcW w:w="454" w:type="dxa"/>
            <w:tcBorders>
              <w:top w:val="nil"/>
              <w:left w:val="nil"/>
              <w:bottom w:val="nil"/>
              <w:right w:val="nil"/>
            </w:tcBorders>
            <w:noWrap/>
            <w:vAlign w:val="bottom"/>
          </w:tcPr>
          <w:p w14:paraId="1804C7DD" w14:textId="58C6DD6E" w:rsidR="00E9563E" w:rsidRPr="009C1E5D" w:rsidRDefault="00E9563E" w:rsidP="00E9563E">
            <w:pPr>
              <w:jc w:val="right"/>
              <w:rPr>
                <w:color w:val="000000"/>
                <w:sz w:val="20"/>
                <w:szCs w:val="20"/>
              </w:rPr>
            </w:pPr>
            <w:r w:rsidRPr="009C1E5D">
              <w:rPr>
                <w:color w:val="000000"/>
                <w:sz w:val="20"/>
                <w:szCs w:val="20"/>
              </w:rPr>
              <w:t>7</w:t>
            </w:r>
          </w:p>
        </w:tc>
        <w:tc>
          <w:tcPr>
            <w:tcW w:w="454" w:type="dxa"/>
            <w:gridSpan w:val="2"/>
            <w:tcBorders>
              <w:top w:val="nil"/>
              <w:left w:val="nil"/>
              <w:bottom w:val="nil"/>
              <w:right w:val="nil"/>
            </w:tcBorders>
            <w:noWrap/>
            <w:vAlign w:val="bottom"/>
          </w:tcPr>
          <w:p w14:paraId="0A741C51" w14:textId="6029A850" w:rsidR="00E9563E" w:rsidRPr="009C1E5D" w:rsidRDefault="00E9563E" w:rsidP="00E9563E">
            <w:pPr>
              <w:jc w:val="right"/>
              <w:rPr>
                <w:color w:val="000000"/>
                <w:sz w:val="20"/>
                <w:szCs w:val="20"/>
              </w:rPr>
            </w:pPr>
            <w:r w:rsidRPr="009C1E5D">
              <w:rPr>
                <w:color w:val="000000"/>
                <w:sz w:val="20"/>
                <w:szCs w:val="20"/>
              </w:rPr>
              <w:t>3</w:t>
            </w:r>
          </w:p>
        </w:tc>
        <w:tc>
          <w:tcPr>
            <w:tcW w:w="454" w:type="dxa"/>
            <w:tcBorders>
              <w:top w:val="nil"/>
              <w:left w:val="nil"/>
              <w:bottom w:val="nil"/>
              <w:right w:val="nil"/>
            </w:tcBorders>
            <w:noWrap/>
            <w:vAlign w:val="bottom"/>
          </w:tcPr>
          <w:p w14:paraId="236EF74A" w14:textId="4A251D7B" w:rsidR="00E9563E" w:rsidRPr="009C1E5D" w:rsidRDefault="00E9563E" w:rsidP="00E9563E">
            <w:pPr>
              <w:jc w:val="right"/>
              <w:rPr>
                <w:color w:val="000000"/>
                <w:sz w:val="20"/>
                <w:szCs w:val="20"/>
              </w:rPr>
            </w:pPr>
            <w:r w:rsidRPr="009C1E5D">
              <w:rPr>
                <w:color w:val="000000"/>
                <w:sz w:val="20"/>
                <w:szCs w:val="20"/>
              </w:rPr>
              <w:t>9</w:t>
            </w:r>
          </w:p>
        </w:tc>
        <w:tc>
          <w:tcPr>
            <w:tcW w:w="454" w:type="dxa"/>
            <w:gridSpan w:val="2"/>
            <w:tcBorders>
              <w:top w:val="nil"/>
              <w:left w:val="nil"/>
              <w:bottom w:val="nil"/>
              <w:right w:val="nil"/>
            </w:tcBorders>
            <w:noWrap/>
            <w:vAlign w:val="bottom"/>
          </w:tcPr>
          <w:p w14:paraId="73119DA2" w14:textId="5BD486AD" w:rsidR="00E9563E" w:rsidRPr="009C1E5D" w:rsidRDefault="00E9563E" w:rsidP="00E9563E">
            <w:pPr>
              <w:jc w:val="right"/>
              <w:rPr>
                <w:color w:val="000000"/>
                <w:sz w:val="20"/>
                <w:szCs w:val="20"/>
              </w:rPr>
            </w:pPr>
            <w:r w:rsidRPr="009C1E5D">
              <w:rPr>
                <w:color w:val="000000"/>
                <w:sz w:val="20"/>
                <w:szCs w:val="20"/>
              </w:rPr>
              <w:t>2</w:t>
            </w:r>
          </w:p>
        </w:tc>
        <w:tc>
          <w:tcPr>
            <w:tcW w:w="454" w:type="dxa"/>
            <w:tcBorders>
              <w:top w:val="nil"/>
              <w:left w:val="nil"/>
              <w:bottom w:val="nil"/>
              <w:right w:val="nil"/>
            </w:tcBorders>
            <w:noWrap/>
            <w:vAlign w:val="bottom"/>
          </w:tcPr>
          <w:p w14:paraId="05D94232" w14:textId="15867C0D" w:rsidR="00E9563E" w:rsidRPr="00594341" w:rsidRDefault="00E9563E" w:rsidP="00E9563E">
            <w:pPr>
              <w:jc w:val="right"/>
              <w:rPr>
                <w:color w:val="000000"/>
                <w:sz w:val="20"/>
                <w:szCs w:val="20"/>
              </w:rPr>
            </w:pPr>
            <w:r w:rsidRPr="00E9563E">
              <w:rPr>
                <w:color w:val="000000"/>
                <w:sz w:val="20"/>
                <w:szCs w:val="20"/>
              </w:rPr>
              <w:t>10</w:t>
            </w:r>
          </w:p>
        </w:tc>
        <w:tc>
          <w:tcPr>
            <w:tcW w:w="454" w:type="dxa"/>
            <w:gridSpan w:val="2"/>
            <w:tcBorders>
              <w:top w:val="nil"/>
              <w:left w:val="nil"/>
              <w:bottom w:val="nil"/>
              <w:right w:val="nil"/>
            </w:tcBorders>
            <w:noWrap/>
            <w:vAlign w:val="bottom"/>
          </w:tcPr>
          <w:p w14:paraId="7ACD32D4" w14:textId="6351C6CD" w:rsidR="00E9563E" w:rsidRPr="00594341" w:rsidRDefault="00E9563E" w:rsidP="00E9563E">
            <w:pPr>
              <w:jc w:val="right"/>
              <w:rPr>
                <w:color w:val="000000"/>
                <w:sz w:val="20"/>
                <w:szCs w:val="20"/>
              </w:rPr>
            </w:pPr>
            <w:r w:rsidRPr="00E9563E">
              <w:rPr>
                <w:color w:val="000000"/>
                <w:sz w:val="20"/>
                <w:szCs w:val="20"/>
              </w:rPr>
              <w:t>2</w:t>
            </w:r>
          </w:p>
        </w:tc>
        <w:tc>
          <w:tcPr>
            <w:tcW w:w="454" w:type="dxa"/>
            <w:tcBorders>
              <w:top w:val="nil"/>
              <w:left w:val="nil"/>
              <w:bottom w:val="nil"/>
              <w:right w:val="nil"/>
            </w:tcBorders>
            <w:noWrap/>
            <w:vAlign w:val="bottom"/>
          </w:tcPr>
          <w:p w14:paraId="2D23F7D6" w14:textId="4A13BE04" w:rsidR="00E9563E" w:rsidRPr="00594341" w:rsidRDefault="00E9563E" w:rsidP="00E9563E">
            <w:pPr>
              <w:jc w:val="right"/>
              <w:rPr>
                <w:color w:val="000000"/>
                <w:sz w:val="20"/>
                <w:szCs w:val="20"/>
              </w:rPr>
            </w:pPr>
            <w:r w:rsidRPr="00E9563E">
              <w:rPr>
                <w:color w:val="000000"/>
                <w:sz w:val="20"/>
                <w:szCs w:val="20"/>
              </w:rPr>
              <w:t>9</w:t>
            </w:r>
          </w:p>
        </w:tc>
        <w:tc>
          <w:tcPr>
            <w:tcW w:w="454" w:type="dxa"/>
            <w:gridSpan w:val="2"/>
            <w:tcBorders>
              <w:top w:val="nil"/>
              <w:left w:val="nil"/>
              <w:bottom w:val="nil"/>
              <w:right w:val="nil"/>
            </w:tcBorders>
            <w:noWrap/>
            <w:vAlign w:val="bottom"/>
          </w:tcPr>
          <w:p w14:paraId="57E79A4B" w14:textId="6B3AD648" w:rsidR="00E9563E" w:rsidRPr="00594341" w:rsidRDefault="00E9563E" w:rsidP="00E9563E">
            <w:pPr>
              <w:jc w:val="right"/>
              <w:rPr>
                <w:color w:val="000000"/>
                <w:sz w:val="20"/>
                <w:szCs w:val="20"/>
              </w:rPr>
            </w:pPr>
            <w:r w:rsidRPr="00E9563E">
              <w:rPr>
                <w:color w:val="000000"/>
                <w:sz w:val="20"/>
                <w:szCs w:val="20"/>
              </w:rPr>
              <w:t>2</w:t>
            </w:r>
          </w:p>
        </w:tc>
        <w:tc>
          <w:tcPr>
            <w:tcW w:w="454" w:type="dxa"/>
            <w:tcBorders>
              <w:top w:val="nil"/>
              <w:left w:val="nil"/>
              <w:bottom w:val="nil"/>
              <w:right w:val="nil"/>
            </w:tcBorders>
            <w:noWrap/>
            <w:vAlign w:val="bottom"/>
          </w:tcPr>
          <w:p w14:paraId="6B170902" w14:textId="1704F9DA" w:rsidR="00E9563E" w:rsidRPr="00594341" w:rsidRDefault="00E9563E" w:rsidP="00E9563E">
            <w:pPr>
              <w:jc w:val="right"/>
              <w:rPr>
                <w:color w:val="000000"/>
                <w:sz w:val="20"/>
                <w:szCs w:val="20"/>
              </w:rPr>
            </w:pPr>
            <w:r w:rsidRPr="00E9563E">
              <w:rPr>
                <w:color w:val="000000"/>
                <w:sz w:val="20"/>
                <w:szCs w:val="20"/>
              </w:rPr>
              <w:t>9</w:t>
            </w:r>
          </w:p>
        </w:tc>
        <w:tc>
          <w:tcPr>
            <w:tcW w:w="454" w:type="dxa"/>
            <w:gridSpan w:val="2"/>
            <w:tcBorders>
              <w:top w:val="nil"/>
              <w:left w:val="nil"/>
              <w:bottom w:val="nil"/>
              <w:right w:val="nil"/>
            </w:tcBorders>
            <w:noWrap/>
            <w:vAlign w:val="bottom"/>
          </w:tcPr>
          <w:p w14:paraId="6DC182CA" w14:textId="34F1D851" w:rsidR="00E9563E" w:rsidRPr="00594341" w:rsidRDefault="00E9563E" w:rsidP="00E9563E">
            <w:pPr>
              <w:jc w:val="right"/>
              <w:rPr>
                <w:color w:val="000000"/>
                <w:sz w:val="20"/>
                <w:szCs w:val="20"/>
              </w:rPr>
            </w:pPr>
            <w:r w:rsidRPr="00E9563E">
              <w:rPr>
                <w:color w:val="000000"/>
                <w:sz w:val="20"/>
                <w:szCs w:val="20"/>
              </w:rPr>
              <w:t>3</w:t>
            </w:r>
          </w:p>
        </w:tc>
        <w:tc>
          <w:tcPr>
            <w:tcW w:w="454" w:type="dxa"/>
            <w:tcBorders>
              <w:top w:val="nil"/>
              <w:left w:val="nil"/>
              <w:bottom w:val="nil"/>
              <w:right w:val="nil"/>
            </w:tcBorders>
            <w:noWrap/>
            <w:vAlign w:val="bottom"/>
          </w:tcPr>
          <w:p w14:paraId="33C38355" w14:textId="11463B44" w:rsidR="00E9563E" w:rsidRPr="00594341" w:rsidRDefault="00E9563E" w:rsidP="00E9563E">
            <w:pPr>
              <w:jc w:val="right"/>
              <w:rPr>
                <w:color w:val="000000"/>
                <w:sz w:val="20"/>
                <w:szCs w:val="20"/>
              </w:rPr>
            </w:pPr>
            <w:r w:rsidRPr="00E9563E">
              <w:rPr>
                <w:color w:val="000000"/>
                <w:sz w:val="20"/>
                <w:szCs w:val="20"/>
              </w:rPr>
              <w:t>11</w:t>
            </w:r>
          </w:p>
        </w:tc>
        <w:tc>
          <w:tcPr>
            <w:tcW w:w="454" w:type="dxa"/>
            <w:gridSpan w:val="2"/>
            <w:tcBorders>
              <w:top w:val="nil"/>
              <w:left w:val="nil"/>
              <w:bottom w:val="nil"/>
              <w:right w:val="nil"/>
            </w:tcBorders>
            <w:noWrap/>
            <w:vAlign w:val="bottom"/>
          </w:tcPr>
          <w:p w14:paraId="6E9228C5" w14:textId="4E5C6396" w:rsidR="00E9563E" w:rsidRPr="00594341" w:rsidRDefault="00E9563E" w:rsidP="00E9563E">
            <w:pPr>
              <w:jc w:val="right"/>
              <w:rPr>
                <w:color w:val="000000"/>
                <w:sz w:val="20"/>
                <w:szCs w:val="20"/>
              </w:rPr>
            </w:pPr>
            <w:r w:rsidRPr="00E9563E">
              <w:rPr>
                <w:color w:val="000000"/>
                <w:sz w:val="20"/>
                <w:szCs w:val="20"/>
              </w:rPr>
              <w:t>2</w:t>
            </w:r>
          </w:p>
        </w:tc>
        <w:tc>
          <w:tcPr>
            <w:tcW w:w="454" w:type="dxa"/>
            <w:tcBorders>
              <w:top w:val="nil"/>
              <w:left w:val="nil"/>
              <w:bottom w:val="nil"/>
              <w:right w:val="nil"/>
            </w:tcBorders>
            <w:noWrap/>
            <w:vAlign w:val="bottom"/>
          </w:tcPr>
          <w:p w14:paraId="7833060C" w14:textId="4AC60E17" w:rsidR="00E9563E" w:rsidRPr="00594341" w:rsidRDefault="00E9563E" w:rsidP="00E9563E">
            <w:pPr>
              <w:jc w:val="right"/>
              <w:rPr>
                <w:color w:val="000000"/>
                <w:sz w:val="20"/>
                <w:szCs w:val="20"/>
              </w:rPr>
            </w:pPr>
            <w:r w:rsidRPr="00E9563E">
              <w:rPr>
                <w:color w:val="000000"/>
                <w:sz w:val="20"/>
                <w:szCs w:val="20"/>
              </w:rPr>
              <w:t>11</w:t>
            </w:r>
          </w:p>
        </w:tc>
        <w:tc>
          <w:tcPr>
            <w:tcW w:w="454" w:type="dxa"/>
            <w:gridSpan w:val="2"/>
            <w:tcBorders>
              <w:top w:val="nil"/>
              <w:left w:val="nil"/>
              <w:bottom w:val="nil"/>
              <w:right w:val="nil"/>
            </w:tcBorders>
            <w:noWrap/>
            <w:vAlign w:val="bottom"/>
          </w:tcPr>
          <w:p w14:paraId="587BFD8F" w14:textId="2B1769EA" w:rsidR="00E9563E" w:rsidRPr="00594341" w:rsidRDefault="00E9563E" w:rsidP="00E9563E">
            <w:pPr>
              <w:jc w:val="right"/>
              <w:rPr>
                <w:color w:val="000000"/>
                <w:sz w:val="20"/>
                <w:szCs w:val="20"/>
              </w:rPr>
            </w:pPr>
            <w:r w:rsidRPr="00E9563E">
              <w:rPr>
                <w:color w:val="000000"/>
                <w:sz w:val="20"/>
                <w:szCs w:val="20"/>
              </w:rPr>
              <w:t>2</w:t>
            </w:r>
          </w:p>
        </w:tc>
        <w:tc>
          <w:tcPr>
            <w:tcW w:w="454" w:type="dxa"/>
            <w:tcBorders>
              <w:top w:val="nil"/>
              <w:left w:val="nil"/>
              <w:bottom w:val="nil"/>
              <w:right w:val="nil"/>
            </w:tcBorders>
            <w:vAlign w:val="bottom"/>
          </w:tcPr>
          <w:p w14:paraId="27BB32E3" w14:textId="6B22CB96" w:rsidR="00E9563E" w:rsidRPr="00594341" w:rsidRDefault="00E9563E" w:rsidP="00E9563E">
            <w:pPr>
              <w:jc w:val="right"/>
              <w:rPr>
                <w:color w:val="000000"/>
                <w:sz w:val="20"/>
                <w:szCs w:val="20"/>
              </w:rPr>
            </w:pPr>
            <w:r w:rsidRPr="00E9563E">
              <w:rPr>
                <w:color w:val="000000"/>
                <w:sz w:val="20"/>
                <w:szCs w:val="20"/>
              </w:rPr>
              <w:t>8</w:t>
            </w:r>
          </w:p>
        </w:tc>
        <w:tc>
          <w:tcPr>
            <w:tcW w:w="454" w:type="dxa"/>
            <w:gridSpan w:val="2"/>
            <w:tcBorders>
              <w:top w:val="nil"/>
              <w:left w:val="nil"/>
              <w:bottom w:val="nil"/>
              <w:right w:val="nil"/>
            </w:tcBorders>
            <w:vAlign w:val="bottom"/>
          </w:tcPr>
          <w:p w14:paraId="539C036F" w14:textId="30E9387F" w:rsidR="00E9563E" w:rsidRPr="00594341" w:rsidRDefault="00E9563E" w:rsidP="00E9563E">
            <w:pPr>
              <w:jc w:val="right"/>
              <w:rPr>
                <w:color w:val="000000"/>
                <w:sz w:val="20"/>
                <w:szCs w:val="20"/>
              </w:rPr>
            </w:pPr>
            <w:r w:rsidRPr="00E9563E">
              <w:rPr>
                <w:color w:val="000000"/>
                <w:sz w:val="20"/>
                <w:szCs w:val="20"/>
              </w:rPr>
              <w:t>4</w:t>
            </w:r>
          </w:p>
        </w:tc>
        <w:tc>
          <w:tcPr>
            <w:tcW w:w="454" w:type="dxa"/>
            <w:tcBorders>
              <w:top w:val="nil"/>
              <w:left w:val="nil"/>
              <w:bottom w:val="nil"/>
              <w:right w:val="nil"/>
            </w:tcBorders>
            <w:vAlign w:val="bottom"/>
          </w:tcPr>
          <w:p w14:paraId="233C926B" w14:textId="79DD03CA" w:rsidR="00E9563E" w:rsidRPr="00594341" w:rsidRDefault="00E9563E" w:rsidP="00E9563E">
            <w:pPr>
              <w:jc w:val="right"/>
              <w:rPr>
                <w:color w:val="000000"/>
                <w:sz w:val="20"/>
                <w:szCs w:val="20"/>
              </w:rPr>
            </w:pPr>
            <w:r w:rsidRPr="00E9563E">
              <w:rPr>
                <w:color w:val="000000"/>
                <w:sz w:val="20"/>
                <w:szCs w:val="20"/>
              </w:rPr>
              <w:t>10</w:t>
            </w:r>
          </w:p>
        </w:tc>
        <w:tc>
          <w:tcPr>
            <w:tcW w:w="454" w:type="dxa"/>
            <w:gridSpan w:val="2"/>
            <w:tcBorders>
              <w:top w:val="nil"/>
              <w:left w:val="nil"/>
              <w:bottom w:val="nil"/>
              <w:right w:val="nil"/>
            </w:tcBorders>
            <w:vAlign w:val="bottom"/>
          </w:tcPr>
          <w:p w14:paraId="65C9C539" w14:textId="2EE762BB" w:rsidR="00E9563E" w:rsidRPr="00594341" w:rsidRDefault="00E9563E" w:rsidP="00E9563E">
            <w:pPr>
              <w:jc w:val="right"/>
              <w:rPr>
                <w:color w:val="000000"/>
                <w:sz w:val="20"/>
                <w:szCs w:val="20"/>
              </w:rPr>
            </w:pPr>
            <w:r w:rsidRPr="00E9563E">
              <w:rPr>
                <w:color w:val="000000"/>
                <w:sz w:val="20"/>
                <w:szCs w:val="20"/>
              </w:rPr>
              <w:t>6</w:t>
            </w:r>
          </w:p>
        </w:tc>
        <w:tc>
          <w:tcPr>
            <w:tcW w:w="454" w:type="dxa"/>
            <w:tcBorders>
              <w:top w:val="nil"/>
              <w:left w:val="nil"/>
              <w:bottom w:val="nil"/>
              <w:right w:val="nil"/>
            </w:tcBorders>
            <w:vAlign w:val="bottom"/>
          </w:tcPr>
          <w:p w14:paraId="089FF7F3" w14:textId="003FE36E" w:rsidR="00E9563E" w:rsidRPr="00594341" w:rsidRDefault="00E9563E" w:rsidP="00E9563E">
            <w:pPr>
              <w:jc w:val="right"/>
              <w:rPr>
                <w:color w:val="000000"/>
                <w:sz w:val="20"/>
                <w:szCs w:val="20"/>
              </w:rPr>
            </w:pPr>
            <w:r w:rsidRPr="00E9563E">
              <w:rPr>
                <w:color w:val="000000"/>
                <w:sz w:val="20"/>
                <w:szCs w:val="20"/>
              </w:rPr>
              <w:t>6</w:t>
            </w:r>
          </w:p>
        </w:tc>
        <w:tc>
          <w:tcPr>
            <w:tcW w:w="454" w:type="dxa"/>
            <w:gridSpan w:val="2"/>
            <w:tcBorders>
              <w:top w:val="nil"/>
              <w:left w:val="nil"/>
              <w:bottom w:val="nil"/>
              <w:right w:val="nil"/>
            </w:tcBorders>
            <w:vAlign w:val="bottom"/>
          </w:tcPr>
          <w:p w14:paraId="7BF7C964" w14:textId="2E04A8FC" w:rsidR="00E9563E" w:rsidRPr="00594341" w:rsidRDefault="00E9563E" w:rsidP="00E9563E">
            <w:pPr>
              <w:jc w:val="right"/>
              <w:rPr>
                <w:color w:val="000000"/>
                <w:sz w:val="20"/>
                <w:szCs w:val="20"/>
              </w:rPr>
            </w:pPr>
            <w:r w:rsidRPr="00E9563E">
              <w:rPr>
                <w:color w:val="000000"/>
                <w:sz w:val="20"/>
                <w:szCs w:val="20"/>
              </w:rPr>
              <w:t>6</w:t>
            </w:r>
          </w:p>
        </w:tc>
      </w:tr>
      <w:tr w:rsidR="00E9563E" w:rsidRPr="009C4268" w14:paraId="4D68E1D1" w14:textId="77777777" w:rsidTr="00E9563E">
        <w:trPr>
          <w:trHeight w:val="283"/>
        </w:trPr>
        <w:tc>
          <w:tcPr>
            <w:tcW w:w="883" w:type="dxa"/>
            <w:gridSpan w:val="2"/>
            <w:tcBorders>
              <w:top w:val="nil"/>
              <w:left w:val="nil"/>
              <w:right w:val="nil"/>
            </w:tcBorders>
            <w:noWrap/>
            <w:vAlign w:val="bottom"/>
          </w:tcPr>
          <w:p w14:paraId="55106DE6" w14:textId="77777777" w:rsidR="00E9563E" w:rsidRPr="00594341" w:rsidRDefault="00E9563E" w:rsidP="00E9563E">
            <w:pPr>
              <w:jc w:val="right"/>
              <w:rPr>
                <w:rFonts w:ascii="Helvetica" w:hAnsi="Helvetica"/>
                <w:b/>
                <w:color w:val="000000"/>
                <w:sz w:val="20"/>
                <w:szCs w:val="20"/>
              </w:rPr>
            </w:pPr>
            <w:r w:rsidRPr="00594341">
              <w:rPr>
                <w:rFonts w:ascii="Helvetica" w:hAnsi="Helvetica"/>
                <w:b/>
                <w:color w:val="000000"/>
                <w:sz w:val="20"/>
                <w:szCs w:val="20"/>
              </w:rPr>
              <w:t>22</w:t>
            </w:r>
          </w:p>
        </w:tc>
        <w:tc>
          <w:tcPr>
            <w:tcW w:w="454" w:type="dxa"/>
            <w:tcBorders>
              <w:top w:val="nil"/>
              <w:left w:val="nil"/>
              <w:right w:val="nil"/>
            </w:tcBorders>
            <w:noWrap/>
            <w:vAlign w:val="bottom"/>
          </w:tcPr>
          <w:p w14:paraId="7254E5BF" w14:textId="392AFFB9" w:rsidR="00E9563E" w:rsidRPr="009C1E5D" w:rsidRDefault="00E9563E" w:rsidP="00E9563E">
            <w:pPr>
              <w:jc w:val="right"/>
              <w:rPr>
                <w:color w:val="000000"/>
                <w:sz w:val="20"/>
                <w:szCs w:val="20"/>
              </w:rPr>
            </w:pPr>
            <w:r w:rsidRPr="009C1E5D">
              <w:rPr>
                <w:color w:val="000000"/>
                <w:sz w:val="20"/>
                <w:szCs w:val="20"/>
              </w:rPr>
              <w:t>9</w:t>
            </w:r>
          </w:p>
        </w:tc>
        <w:tc>
          <w:tcPr>
            <w:tcW w:w="454" w:type="dxa"/>
            <w:gridSpan w:val="2"/>
            <w:tcBorders>
              <w:top w:val="nil"/>
              <w:left w:val="nil"/>
              <w:right w:val="nil"/>
            </w:tcBorders>
            <w:noWrap/>
            <w:vAlign w:val="bottom"/>
          </w:tcPr>
          <w:p w14:paraId="3DFEBE62" w14:textId="41A11CF2" w:rsidR="00E9563E" w:rsidRPr="009C1E5D" w:rsidRDefault="00E9563E" w:rsidP="00E9563E">
            <w:pPr>
              <w:jc w:val="right"/>
              <w:rPr>
                <w:color w:val="000000"/>
                <w:sz w:val="20"/>
                <w:szCs w:val="20"/>
              </w:rPr>
            </w:pPr>
            <w:r w:rsidRPr="009C1E5D">
              <w:rPr>
                <w:color w:val="000000"/>
                <w:sz w:val="20"/>
                <w:szCs w:val="20"/>
              </w:rPr>
              <w:t>2</w:t>
            </w:r>
          </w:p>
        </w:tc>
        <w:tc>
          <w:tcPr>
            <w:tcW w:w="454" w:type="dxa"/>
            <w:tcBorders>
              <w:top w:val="nil"/>
              <w:left w:val="nil"/>
              <w:right w:val="nil"/>
            </w:tcBorders>
            <w:noWrap/>
            <w:vAlign w:val="bottom"/>
          </w:tcPr>
          <w:p w14:paraId="70DA81F3" w14:textId="3712B717" w:rsidR="00E9563E" w:rsidRPr="009C1E5D" w:rsidRDefault="00E9563E" w:rsidP="00E9563E">
            <w:pPr>
              <w:jc w:val="right"/>
              <w:rPr>
                <w:color w:val="000000"/>
                <w:sz w:val="20"/>
                <w:szCs w:val="20"/>
              </w:rPr>
            </w:pPr>
            <w:r w:rsidRPr="009C1E5D">
              <w:rPr>
                <w:color w:val="000000"/>
                <w:sz w:val="20"/>
                <w:szCs w:val="20"/>
              </w:rPr>
              <w:t>5</w:t>
            </w:r>
          </w:p>
        </w:tc>
        <w:tc>
          <w:tcPr>
            <w:tcW w:w="454" w:type="dxa"/>
            <w:gridSpan w:val="2"/>
            <w:tcBorders>
              <w:top w:val="nil"/>
              <w:left w:val="nil"/>
              <w:right w:val="nil"/>
            </w:tcBorders>
            <w:noWrap/>
            <w:vAlign w:val="bottom"/>
          </w:tcPr>
          <w:p w14:paraId="09B84B01" w14:textId="70FE09E4" w:rsidR="00E9563E" w:rsidRPr="009C1E5D" w:rsidRDefault="00E9563E" w:rsidP="00E9563E">
            <w:pPr>
              <w:jc w:val="right"/>
              <w:rPr>
                <w:color w:val="000000"/>
                <w:sz w:val="20"/>
                <w:szCs w:val="20"/>
              </w:rPr>
            </w:pPr>
            <w:r w:rsidRPr="009C1E5D">
              <w:rPr>
                <w:color w:val="000000"/>
                <w:sz w:val="20"/>
                <w:szCs w:val="20"/>
              </w:rPr>
              <w:t>1</w:t>
            </w:r>
          </w:p>
        </w:tc>
        <w:tc>
          <w:tcPr>
            <w:tcW w:w="454" w:type="dxa"/>
            <w:tcBorders>
              <w:top w:val="nil"/>
              <w:left w:val="nil"/>
              <w:right w:val="nil"/>
            </w:tcBorders>
            <w:noWrap/>
            <w:vAlign w:val="bottom"/>
          </w:tcPr>
          <w:p w14:paraId="7E22256C" w14:textId="53449CA2" w:rsidR="00E9563E" w:rsidRPr="00594341" w:rsidRDefault="00E9563E" w:rsidP="00E9563E">
            <w:pPr>
              <w:jc w:val="right"/>
              <w:rPr>
                <w:color w:val="000000"/>
                <w:sz w:val="20"/>
                <w:szCs w:val="20"/>
              </w:rPr>
            </w:pPr>
            <w:r w:rsidRPr="00E9563E">
              <w:rPr>
                <w:color w:val="000000"/>
                <w:sz w:val="20"/>
                <w:szCs w:val="20"/>
              </w:rPr>
              <w:t>6</w:t>
            </w:r>
          </w:p>
        </w:tc>
        <w:tc>
          <w:tcPr>
            <w:tcW w:w="454" w:type="dxa"/>
            <w:gridSpan w:val="2"/>
            <w:tcBorders>
              <w:top w:val="nil"/>
              <w:left w:val="nil"/>
              <w:right w:val="nil"/>
            </w:tcBorders>
            <w:noWrap/>
            <w:vAlign w:val="bottom"/>
          </w:tcPr>
          <w:p w14:paraId="7F02AC0C" w14:textId="0A39DDDA" w:rsidR="00E9563E" w:rsidRPr="00594341" w:rsidRDefault="00E9563E" w:rsidP="00E9563E">
            <w:pPr>
              <w:jc w:val="right"/>
              <w:rPr>
                <w:color w:val="000000"/>
                <w:sz w:val="20"/>
                <w:szCs w:val="20"/>
              </w:rPr>
            </w:pPr>
            <w:r w:rsidRPr="00E9563E">
              <w:rPr>
                <w:color w:val="000000"/>
                <w:sz w:val="20"/>
                <w:szCs w:val="20"/>
              </w:rPr>
              <w:t>1</w:t>
            </w:r>
          </w:p>
        </w:tc>
        <w:tc>
          <w:tcPr>
            <w:tcW w:w="454" w:type="dxa"/>
            <w:tcBorders>
              <w:top w:val="nil"/>
              <w:left w:val="nil"/>
              <w:right w:val="nil"/>
            </w:tcBorders>
            <w:noWrap/>
            <w:vAlign w:val="bottom"/>
          </w:tcPr>
          <w:p w14:paraId="248F4677" w14:textId="418FB559" w:rsidR="00E9563E" w:rsidRPr="00594341" w:rsidRDefault="00E9563E" w:rsidP="00E9563E">
            <w:pPr>
              <w:jc w:val="right"/>
              <w:rPr>
                <w:color w:val="000000"/>
                <w:sz w:val="20"/>
                <w:szCs w:val="20"/>
              </w:rPr>
            </w:pPr>
            <w:r w:rsidRPr="00E9563E">
              <w:rPr>
                <w:color w:val="000000"/>
                <w:sz w:val="20"/>
                <w:szCs w:val="20"/>
              </w:rPr>
              <w:t>8</w:t>
            </w:r>
          </w:p>
        </w:tc>
        <w:tc>
          <w:tcPr>
            <w:tcW w:w="454" w:type="dxa"/>
            <w:gridSpan w:val="2"/>
            <w:tcBorders>
              <w:top w:val="nil"/>
              <w:left w:val="nil"/>
              <w:right w:val="nil"/>
            </w:tcBorders>
            <w:noWrap/>
            <w:vAlign w:val="bottom"/>
          </w:tcPr>
          <w:p w14:paraId="278F11AF" w14:textId="734FA09D" w:rsidR="00E9563E" w:rsidRPr="00594341" w:rsidRDefault="00E9563E" w:rsidP="00E9563E">
            <w:pPr>
              <w:jc w:val="right"/>
              <w:rPr>
                <w:color w:val="000000"/>
                <w:sz w:val="20"/>
                <w:szCs w:val="20"/>
              </w:rPr>
            </w:pPr>
            <w:r w:rsidRPr="00E9563E">
              <w:rPr>
                <w:color w:val="000000"/>
                <w:sz w:val="20"/>
                <w:szCs w:val="20"/>
              </w:rPr>
              <w:t>2</w:t>
            </w:r>
          </w:p>
        </w:tc>
        <w:tc>
          <w:tcPr>
            <w:tcW w:w="454" w:type="dxa"/>
            <w:tcBorders>
              <w:top w:val="nil"/>
              <w:left w:val="nil"/>
              <w:right w:val="nil"/>
            </w:tcBorders>
            <w:noWrap/>
            <w:vAlign w:val="bottom"/>
          </w:tcPr>
          <w:p w14:paraId="36A620DF" w14:textId="3D047723" w:rsidR="00E9563E" w:rsidRPr="00594341" w:rsidRDefault="00E9563E" w:rsidP="00E9563E">
            <w:pPr>
              <w:jc w:val="right"/>
              <w:rPr>
                <w:color w:val="000000"/>
                <w:sz w:val="20"/>
                <w:szCs w:val="20"/>
              </w:rPr>
            </w:pPr>
            <w:r w:rsidRPr="00E9563E">
              <w:rPr>
                <w:color w:val="000000"/>
                <w:sz w:val="20"/>
                <w:szCs w:val="20"/>
              </w:rPr>
              <w:t>6</w:t>
            </w:r>
          </w:p>
        </w:tc>
        <w:tc>
          <w:tcPr>
            <w:tcW w:w="454" w:type="dxa"/>
            <w:gridSpan w:val="2"/>
            <w:tcBorders>
              <w:top w:val="nil"/>
              <w:left w:val="nil"/>
              <w:right w:val="nil"/>
            </w:tcBorders>
            <w:noWrap/>
            <w:vAlign w:val="bottom"/>
          </w:tcPr>
          <w:p w14:paraId="1E47CAA1" w14:textId="6F5B6024" w:rsidR="00E9563E" w:rsidRPr="00594341" w:rsidRDefault="00E9563E" w:rsidP="00E9563E">
            <w:pPr>
              <w:jc w:val="right"/>
              <w:rPr>
                <w:color w:val="000000"/>
                <w:sz w:val="20"/>
                <w:szCs w:val="20"/>
              </w:rPr>
            </w:pPr>
            <w:r w:rsidRPr="00E9563E">
              <w:rPr>
                <w:color w:val="000000"/>
                <w:sz w:val="20"/>
                <w:szCs w:val="20"/>
              </w:rPr>
              <w:t>3</w:t>
            </w:r>
          </w:p>
        </w:tc>
        <w:tc>
          <w:tcPr>
            <w:tcW w:w="454" w:type="dxa"/>
            <w:tcBorders>
              <w:top w:val="nil"/>
              <w:left w:val="nil"/>
              <w:right w:val="nil"/>
            </w:tcBorders>
            <w:noWrap/>
            <w:vAlign w:val="bottom"/>
          </w:tcPr>
          <w:p w14:paraId="43353E22" w14:textId="4965610F" w:rsidR="00E9563E" w:rsidRPr="00594341" w:rsidRDefault="00E9563E" w:rsidP="00E9563E">
            <w:pPr>
              <w:jc w:val="right"/>
              <w:rPr>
                <w:color w:val="000000"/>
                <w:sz w:val="20"/>
                <w:szCs w:val="20"/>
              </w:rPr>
            </w:pPr>
            <w:r w:rsidRPr="00E9563E">
              <w:rPr>
                <w:color w:val="000000"/>
                <w:sz w:val="20"/>
                <w:szCs w:val="20"/>
              </w:rPr>
              <w:t>11</w:t>
            </w:r>
          </w:p>
        </w:tc>
        <w:tc>
          <w:tcPr>
            <w:tcW w:w="454" w:type="dxa"/>
            <w:gridSpan w:val="2"/>
            <w:tcBorders>
              <w:top w:val="nil"/>
              <w:left w:val="nil"/>
              <w:right w:val="nil"/>
            </w:tcBorders>
            <w:noWrap/>
            <w:vAlign w:val="bottom"/>
          </w:tcPr>
          <w:p w14:paraId="6C9D684E" w14:textId="5149680C" w:rsidR="00E9563E" w:rsidRPr="00594341" w:rsidRDefault="00E9563E" w:rsidP="00E9563E">
            <w:pPr>
              <w:jc w:val="right"/>
              <w:rPr>
                <w:color w:val="000000"/>
                <w:sz w:val="20"/>
                <w:szCs w:val="20"/>
              </w:rPr>
            </w:pPr>
            <w:r w:rsidRPr="00E9563E">
              <w:rPr>
                <w:color w:val="000000"/>
                <w:sz w:val="20"/>
                <w:szCs w:val="20"/>
              </w:rPr>
              <w:t>3</w:t>
            </w:r>
          </w:p>
        </w:tc>
        <w:tc>
          <w:tcPr>
            <w:tcW w:w="454" w:type="dxa"/>
            <w:tcBorders>
              <w:top w:val="nil"/>
              <w:left w:val="nil"/>
              <w:right w:val="nil"/>
            </w:tcBorders>
            <w:noWrap/>
            <w:vAlign w:val="bottom"/>
          </w:tcPr>
          <w:p w14:paraId="6DB75CE3" w14:textId="3C46FC84" w:rsidR="00E9563E" w:rsidRPr="00594341" w:rsidRDefault="00E9563E" w:rsidP="00E9563E">
            <w:pPr>
              <w:jc w:val="right"/>
              <w:rPr>
                <w:color w:val="000000"/>
                <w:sz w:val="20"/>
                <w:szCs w:val="20"/>
              </w:rPr>
            </w:pPr>
            <w:r w:rsidRPr="00E9563E">
              <w:rPr>
                <w:color w:val="000000"/>
                <w:sz w:val="20"/>
                <w:szCs w:val="20"/>
              </w:rPr>
              <w:t>11</w:t>
            </w:r>
          </w:p>
        </w:tc>
        <w:tc>
          <w:tcPr>
            <w:tcW w:w="454" w:type="dxa"/>
            <w:gridSpan w:val="2"/>
            <w:tcBorders>
              <w:top w:val="nil"/>
              <w:left w:val="nil"/>
              <w:right w:val="nil"/>
            </w:tcBorders>
            <w:noWrap/>
            <w:vAlign w:val="bottom"/>
          </w:tcPr>
          <w:p w14:paraId="2E7367AD" w14:textId="0A522AE0" w:rsidR="00E9563E" w:rsidRPr="00594341" w:rsidRDefault="00E9563E" w:rsidP="00E9563E">
            <w:pPr>
              <w:jc w:val="right"/>
              <w:rPr>
                <w:color w:val="000000"/>
                <w:sz w:val="20"/>
                <w:szCs w:val="20"/>
              </w:rPr>
            </w:pPr>
            <w:r w:rsidRPr="00E9563E">
              <w:rPr>
                <w:color w:val="000000"/>
                <w:sz w:val="20"/>
                <w:szCs w:val="20"/>
              </w:rPr>
              <w:t>4</w:t>
            </w:r>
          </w:p>
        </w:tc>
        <w:tc>
          <w:tcPr>
            <w:tcW w:w="454" w:type="dxa"/>
            <w:tcBorders>
              <w:top w:val="nil"/>
              <w:left w:val="nil"/>
              <w:right w:val="nil"/>
            </w:tcBorders>
            <w:vAlign w:val="bottom"/>
          </w:tcPr>
          <w:p w14:paraId="1C5D3164" w14:textId="7E29357A" w:rsidR="00E9563E" w:rsidRPr="00594341" w:rsidRDefault="00E9563E" w:rsidP="00E9563E">
            <w:pPr>
              <w:jc w:val="right"/>
              <w:rPr>
                <w:color w:val="000000"/>
                <w:sz w:val="20"/>
                <w:szCs w:val="20"/>
              </w:rPr>
            </w:pPr>
            <w:r w:rsidRPr="00E9563E">
              <w:rPr>
                <w:color w:val="000000"/>
                <w:sz w:val="20"/>
                <w:szCs w:val="20"/>
              </w:rPr>
              <w:t>11</w:t>
            </w:r>
          </w:p>
        </w:tc>
        <w:tc>
          <w:tcPr>
            <w:tcW w:w="454" w:type="dxa"/>
            <w:gridSpan w:val="2"/>
            <w:tcBorders>
              <w:top w:val="nil"/>
              <w:left w:val="nil"/>
              <w:right w:val="nil"/>
            </w:tcBorders>
            <w:vAlign w:val="bottom"/>
          </w:tcPr>
          <w:p w14:paraId="3E3C7F21" w14:textId="0DF58541" w:rsidR="00E9563E" w:rsidRPr="00594341" w:rsidRDefault="00E9563E" w:rsidP="00E9563E">
            <w:pPr>
              <w:jc w:val="right"/>
              <w:rPr>
                <w:color w:val="000000"/>
                <w:sz w:val="20"/>
                <w:szCs w:val="20"/>
              </w:rPr>
            </w:pPr>
            <w:r w:rsidRPr="00E9563E">
              <w:rPr>
                <w:color w:val="000000"/>
                <w:sz w:val="20"/>
                <w:szCs w:val="20"/>
              </w:rPr>
              <w:t>3</w:t>
            </w:r>
          </w:p>
        </w:tc>
        <w:tc>
          <w:tcPr>
            <w:tcW w:w="454" w:type="dxa"/>
            <w:tcBorders>
              <w:top w:val="nil"/>
              <w:left w:val="nil"/>
              <w:right w:val="nil"/>
            </w:tcBorders>
            <w:vAlign w:val="bottom"/>
          </w:tcPr>
          <w:p w14:paraId="31E5D880" w14:textId="7DC36DA1" w:rsidR="00E9563E" w:rsidRPr="00594341" w:rsidRDefault="00E9563E" w:rsidP="00E9563E">
            <w:pPr>
              <w:jc w:val="right"/>
              <w:rPr>
                <w:color w:val="000000"/>
                <w:sz w:val="20"/>
                <w:szCs w:val="20"/>
              </w:rPr>
            </w:pPr>
            <w:r w:rsidRPr="00E9563E">
              <w:rPr>
                <w:color w:val="000000"/>
                <w:sz w:val="20"/>
                <w:szCs w:val="20"/>
              </w:rPr>
              <w:t>11</w:t>
            </w:r>
          </w:p>
        </w:tc>
        <w:tc>
          <w:tcPr>
            <w:tcW w:w="454" w:type="dxa"/>
            <w:gridSpan w:val="2"/>
            <w:tcBorders>
              <w:top w:val="nil"/>
              <w:left w:val="nil"/>
              <w:right w:val="nil"/>
            </w:tcBorders>
            <w:vAlign w:val="bottom"/>
          </w:tcPr>
          <w:p w14:paraId="59AF733A" w14:textId="4D51C78D" w:rsidR="00E9563E" w:rsidRPr="00594341" w:rsidRDefault="00E9563E" w:rsidP="00E9563E">
            <w:pPr>
              <w:jc w:val="right"/>
              <w:rPr>
                <w:color w:val="000000"/>
                <w:sz w:val="20"/>
                <w:szCs w:val="20"/>
              </w:rPr>
            </w:pPr>
            <w:r w:rsidRPr="00E9563E">
              <w:rPr>
                <w:color w:val="000000"/>
                <w:sz w:val="20"/>
                <w:szCs w:val="20"/>
              </w:rPr>
              <w:t>3</w:t>
            </w:r>
          </w:p>
        </w:tc>
        <w:tc>
          <w:tcPr>
            <w:tcW w:w="454" w:type="dxa"/>
            <w:tcBorders>
              <w:top w:val="nil"/>
              <w:left w:val="nil"/>
              <w:right w:val="nil"/>
            </w:tcBorders>
            <w:vAlign w:val="bottom"/>
          </w:tcPr>
          <w:p w14:paraId="3AE451E9" w14:textId="03D3A3F8" w:rsidR="00E9563E" w:rsidRPr="00594341" w:rsidRDefault="00E9563E" w:rsidP="00E9563E">
            <w:pPr>
              <w:jc w:val="right"/>
              <w:rPr>
                <w:color w:val="000000"/>
                <w:sz w:val="20"/>
                <w:szCs w:val="20"/>
              </w:rPr>
            </w:pPr>
            <w:r w:rsidRPr="00E9563E">
              <w:rPr>
                <w:color w:val="000000"/>
                <w:sz w:val="20"/>
                <w:szCs w:val="20"/>
              </w:rPr>
              <w:t>7</w:t>
            </w:r>
          </w:p>
        </w:tc>
        <w:tc>
          <w:tcPr>
            <w:tcW w:w="454" w:type="dxa"/>
            <w:gridSpan w:val="2"/>
            <w:tcBorders>
              <w:top w:val="nil"/>
              <w:left w:val="nil"/>
              <w:right w:val="nil"/>
            </w:tcBorders>
            <w:vAlign w:val="bottom"/>
          </w:tcPr>
          <w:p w14:paraId="64272951" w14:textId="6946097A" w:rsidR="00E9563E" w:rsidRPr="00594341" w:rsidRDefault="00E9563E" w:rsidP="00E9563E">
            <w:pPr>
              <w:jc w:val="right"/>
              <w:rPr>
                <w:color w:val="000000"/>
                <w:sz w:val="20"/>
                <w:szCs w:val="20"/>
              </w:rPr>
            </w:pPr>
            <w:r w:rsidRPr="00E9563E">
              <w:rPr>
                <w:color w:val="000000"/>
                <w:sz w:val="20"/>
                <w:szCs w:val="20"/>
              </w:rPr>
              <w:t>4</w:t>
            </w:r>
          </w:p>
        </w:tc>
      </w:tr>
      <w:tr w:rsidR="00E9563E" w:rsidRPr="009C4268" w14:paraId="38C714F1" w14:textId="77777777" w:rsidTr="00E9563E">
        <w:trPr>
          <w:trHeight w:val="283"/>
        </w:trPr>
        <w:tc>
          <w:tcPr>
            <w:tcW w:w="883" w:type="dxa"/>
            <w:gridSpan w:val="2"/>
            <w:tcBorders>
              <w:left w:val="nil"/>
              <w:right w:val="nil"/>
            </w:tcBorders>
            <w:noWrap/>
            <w:vAlign w:val="bottom"/>
          </w:tcPr>
          <w:p w14:paraId="4BABDD27" w14:textId="77777777" w:rsidR="00E9563E" w:rsidRPr="00594341" w:rsidRDefault="00E9563E" w:rsidP="00E9563E">
            <w:pPr>
              <w:jc w:val="right"/>
              <w:rPr>
                <w:rFonts w:ascii="Helvetica" w:hAnsi="Helvetica"/>
                <w:b/>
                <w:color w:val="000000"/>
                <w:sz w:val="20"/>
                <w:szCs w:val="20"/>
              </w:rPr>
            </w:pPr>
            <w:r>
              <w:rPr>
                <w:rFonts w:ascii="Helvetica" w:hAnsi="Helvetica"/>
                <w:b/>
                <w:color w:val="000000"/>
                <w:sz w:val="20"/>
                <w:szCs w:val="20"/>
              </w:rPr>
              <w:t>23</w:t>
            </w:r>
          </w:p>
        </w:tc>
        <w:tc>
          <w:tcPr>
            <w:tcW w:w="454" w:type="dxa"/>
            <w:tcBorders>
              <w:left w:val="nil"/>
              <w:right w:val="nil"/>
            </w:tcBorders>
            <w:noWrap/>
            <w:vAlign w:val="bottom"/>
          </w:tcPr>
          <w:p w14:paraId="1B4FECEC" w14:textId="77777777" w:rsidR="00E9563E" w:rsidRPr="009B3027" w:rsidRDefault="00E9563E" w:rsidP="00E9563E">
            <w:pPr>
              <w:jc w:val="right"/>
              <w:rPr>
                <w:color w:val="FF0000"/>
                <w:sz w:val="14"/>
                <w:szCs w:val="14"/>
              </w:rPr>
            </w:pPr>
          </w:p>
        </w:tc>
        <w:tc>
          <w:tcPr>
            <w:tcW w:w="454" w:type="dxa"/>
            <w:gridSpan w:val="2"/>
            <w:tcBorders>
              <w:left w:val="nil"/>
              <w:right w:val="nil"/>
            </w:tcBorders>
            <w:noWrap/>
            <w:vAlign w:val="bottom"/>
          </w:tcPr>
          <w:p w14:paraId="6440E5B6" w14:textId="77777777" w:rsidR="00E9563E" w:rsidRPr="009B3027" w:rsidRDefault="00E9563E" w:rsidP="00E9563E">
            <w:pPr>
              <w:jc w:val="right"/>
              <w:rPr>
                <w:color w:val="FF0000"/>
                <w:sz w:val="14"/>
                <w:szCs w:val="14"/>
              </w:rPr>
            </w:pPr>
          </w:p>
        </w:tc>
        <w:tc>
          <w:tcPr>
            <w:tcW w:w="454" w:type="dxa"/>
            <w:tcBorders>
              <w:left w:val="nil"/>
              <w:right w:val="nil"/>
            </w:tcBorders>
            <w:noWrap/>
            <w:vAlign w:val="bottom"/>
          </w:tcPr>
          <w:p w14:paraId="28B95800" w14:textId="77777777" w:rsidR="00E9563E" w:rsidRPr="009C4268" w:rsidRDefault="00E9563E" w:rsidP="00E9563E">
            <w:pPr>
              <w:jc w:val="right"/>
              <w:rPr>
                <w:color w:val="FF0000"/>
                <w:sz w:val="14"/>
                <w:szCs w:val="14"/>
              </w:rPr>
            </w:pPr>
          </w:p>
        </w:tc>
        <w:tc>
          <w:tcPr>
            <w:tcW w:w="454" w:type="dxa"/>
            <w:gridSpan w:val="2"/>
            <w:tcBorders>
              <w:left w:val="nil"/>
              <w:right w:val="nil"/>
            </w:tcBorders>
            <w:noWrap/>
            <w:vAlign w:val="bottom"/>
          </w:tcPr>
          <w:p w14:paraId="6971CC84" w14:textId="77777777" w:rsidR="00E9563E" w:rsidRPr="009C4268" w:rsidRDefault="00E9563E" w:rsidP="00E9563E">
            <w:pPr>
              <w:jc w:val="right"/>
              <w:rPr>
                <w:color w:val="FF0000"/>
                <w:sz w:val="14"/>
                <w:szCs w:val="14"/>
              </w:rPr>
            </w:pPr>
          </w:p>
        </w:tc>
        <w:tc>
          <w:tcPr>
            <w:tcW w:w="454" w:type="dxa"/>
            <w:tcBorders>
              <w:left w:val="nil"/>
              <w:right w:val="nil"/>
            </w:tcBorders>
            <w:noWrap/>
            <w:vAlign w:val="bottom"/>
          </w:tcPr>
          <w:p w14:paraId="4DBFDFF5" w14:textId="55D24EC1" w:rsidR="00E9563E" w:rsidRPr="00594341" w:rsidRDefault="00E9563E" w:rsidP="00E9563E">
            <w:pPr>
              <w:jc w:val="right"/>
              <w:rPr>
                <w:color w:val="000000"/>
                <w:sz w:val="20"/>
                <w:szCs w:val="20"/>
              </w:rPr>
            </w:pPr>
          </w:p>
        </w:tc>
        <w:tc>
          <w:tcPr>
            <w:tcW w:w="454" w:type="dxa"/>
            <w:gridSpan w:val="2"/>
            <w:tcBorders>
              <w:left w:val="nil"/>
              <w:right w:val="nil"/>
            </w:tcBorders>
            <w:noWrap/>
            <w:vAlign w:val="bottom"/>
          </w:tcPr>
          <w:p w14:paraId="54FFAB72" w14:textId="50227AEA" w:rsidR="00E9563E" w:rsidRPr="00594341" w:rsidRDefault="00E9563E" w:rsidP="00E9563E">
            <w:pPr>
              <w:jc w:val="right"/>
              <w:rPr>
                <w:color w:val="000000"/>
                <w:sz w:val="20"/>
                <w:szCs w:val="20"/>
              </w:rPr>
            </w:pPr>
          </w:p>
        </w:tc>
        <w:tc>
          <w:tcPr>
            <w:tcW w:w="454" w:type="dxa"/>
            <w:tcBorders>
              <w:left w:val="nil"/>
              <w:right w:val="nil"/>
            </w:tcBorders>
            <w:noWrap/>
            <w:vAlign w:val="bottom"/>
          </w:tcPr>
          <w:p w14:paraId="6F610E66" w14:textId="77777777" w:rsidR="00E9563E" w:rsidRPr="00594341" w:rsidRDefault="00E9563E" w:rsidP="00E9563E">
            <w:pPr>
              <w:jc w:val="right"/>
              <w:rPr>
                <w:color w:val="000000"/>
                <w:sz w:val="20"/>
                <w:szCs w:val="20"/>
              </w:rPr>
            </w:pPr>
          </w:p>
        </w:tc>
        <w:tc>
          <w:tcPr>
            <w:tcW w:w="454" w:type="dxa"/>
            <w:gridSpan w:val="2"/>
            <w:tcBorders>
              <w:left w:val="nil"/>
              <w:right w:val="nil"/>
            </w:tcBorders>
            <w:noWrap/>
            <w:vAlign w:val="bottom"/>
          </w:tcPr>
          <w:p w14:paraId="79726506" w14:textId="77777777" w:rsidR="00E9563E" w:rsidRPr="00594341" w:rsidRDefault="00E9563E" w:rsidP="00E9563E">
            <w:pPr>
              <w:jc w:val="right"/>
              <w:rPr>
                <w:color w:val="000000"/>
                <w:sz w:val="20"/>
                <w:szCs w:val="20"/>
              </w:rPr>
            </w:pPr>
          </w:p>
        </w:tc>
        <w:tc>
          <w:tcPr>
            <w:tcW w:w="454" w:type="dxa"/>
            <w:tcBorders>
              <w:left w:val="nil"/>
              <w:right w:val="nil"/>
            </w:tcBorders>
            <w:noWrap/>
            <w:vAlign w:val="bottom"/>
          </w:tcPr>
          <w:p w14:paraId="349A8EB1" w14:textId="77777777" w:rsidR="00E9563E" w:rsidRPr="00594341" w:rsidRDefault="00E9563E" w:rsidP="00E9563E">
            <w:pPr>
              <w:jc w:val="right"/>
              <w:rPr>
                <w:color w:val="000000"/>
                <w:sz w:val="20"/>
                <w:szCs w:val="20"/>
              </w:rPr>
            </w:pPr>
          </w:p>
        </w:tc>
        <w:tc>
          <w:tcPr>
            <w:tcW w:w="454" w:type="dxa"/>
            <w:gridSpan w:val="2"/>
            <w:tcBorders>
              <w:left w:val="nil"/>
              <w:right w:val="nil"/>
            </w:tcBorders>
            <w:noWrap/>
            <w:vAlign w:val="bottom"/>
          </w:tcPr>
          <w:p w14:paraId="2860EB5A" w14:textId="77777777" w:rsidR="00E9563E" w:rsidRPr="00594341" w:rsidRDefault="00E9563E" w:rsidP="00E9563E">
            <w:pPr>
              <w:jc w:val="right"/>
              <w:rPr>
                <w:color w:val="000000"/>
                <w:sz w:val="20"/>
                <w:szCs w:val="20"/>
              </w:rPr>
            </w:pPr>
          </w:p>
        </w:tc>
        <w:tc>
          <w:tcPr>
            <w:tcW w:w="454" w:type="dxa"/>
            <w:tcBorders>
              <w:left w:val="nil"/>
              <w:right w:val="nil"/>
            </w:tcBorders>
            <w:noWrap/>
            <w:vAlign w:val="bottom"/>
          </w:tcPr>
          <w:p w14:paraId="2931A760" w14:textId="77777777" w:rsidR="00E9563E" w:rsidRPr="00594341" w:rsidRDefault="00E9563E" w:rsidP="00E9563E">
            <w:pPr>
              <w:jc w:val="right"/>
              <w:rPr>
                <w:color w:val="000000"/>
                <w:sz w:val="20"/>
                <w:szCs w:val="20"/>
              </w:rPr>
            </w:pPr>
          </w:p>
        </w:tc>
        <w:tc>
          <w:tcPr>
            <w:tcW w:w="454" w:type="dxa"/>
            <w:gridSpan w:val="2"/>
            <w:tcBorders>
              <w:left w:val="nil"/>
              <w:right w:val="nil"/>
            </w:tcBorders>
            <w:noWrap/>
            <w:vAlign w:val="bottom"/>
          </w:tcPr>
          <w:p w14:paraId="70EED2E2" w14:textId="77777777" w:rsidR="00E9563E" w:rsidRPr="00594341" w:rsidRDefault="00E9563E" w:rsidP="00E9563E">
            <w:pPr>
              <w:jc w:val="right"/>
              <w:rPr>
                <w:color w:val="000000"/>
                <w:sz w:val="20"/>
                <w:szCs w:val="20"/>
              </w:rPr>
            </w:pPr>
          </w:p>
        </w:tc>
        <w:tc>
          <w:tcPr>
            <w:tcW w:w="454" w:type="dxa"/>
            <w:tcBorders>
              <w:left w:val="nil"/>
              <w:right w:val="nil"/>
            </w:tcBorders>
            <w:noWrap/>
            <w:vAlign w:val="bottom"/>
          </w:tcPr>
          <w:p w14:paraId="151D0D1C" w14:textId="0D437B77" w:rsidR="00E9563E" w:rsidRPr="00594341" w:rsidRDefault="00E9563E" w:rsidP="00E9563E">
            <w:pPr>
              <w:jc w:val="right"/>
              <w:rPr>
                <w:color w:val="000000"/>
                <w:sz w:val="20"/>
                <w:szCs w:val="20"/>
              </w:rPr>
            </w:pPr>
            <w:r w:rsidRPr="00E9563E">
              <w:rPr>
                <w:color w:val="000000"/>
                <w:sz w:val="20"/>
                <w:szCs w:val="20"/>
              </w:rPr>
              <w:t>12</w:t>
            </w:r>
          </w:p>
        </w:tc>
        <w:tc>
          <w:tcPr>
            <w:tcW w:w="454" w:type="dxa"/>
            <w:gridSpan w:val="2"/>
            <w:tcBorders>
              <w:left w:val="nil"/>
              <w:right w:val="nil"/>
            </w:tcBorders>
            <w:noWrap/>
            <w:vAlign w:val="bottom"/>
          </w:tcPr>
          <w:p w14:paraId="168C98F5" w14:textId="70E43E86" w:rsidR="00E9563E" w:rsidRPr="00594341" w:rsidRDefault="00E9563E" w:rsidP="00E9563E">
            <w:pPr>
              <w:jc w:val="right"/>
              <w:rPr>
                <w:color w:val="000000"/>
                <w:sz w:val="20"/>
                <w:szCs w:val="20"/>
              </w:rPr>
            </w:pPr>
            <w:r w:rsidRPr="00E9563E">
              <w:rPr>
                <w:color w:val="000000"/>
                <w:sz w:val="20"/>
                <w:szCs w:val="20"/>
              </w:rPr>
              <w:t>2</w:t>
            </w:r>
          </w:p>
        </w:tc>
        <w:tc>
          <w:tcPr>
            <w:tcW w:w="454" w:type="dxa"/>
            <w:tcBorders>
              <w:left w:val="nil"/>
              <w:right w:val="nil"/>
            </w:tcBorders>
            <w:vAlign w:val="bottom"/>
          </w:tcPr>
          <w:p w14:paraId="2AD4A1CF" w14:textId="1F05D2E0" w:rsidR="00E9563E" w:rsidRPr="00594341" w:rsidRDefault="00E9563E" w:rsidP="00E9563E">
            <w:pPr>
              <w:jc w:val="right"/>
              <w:rPr>
                <w:color w:val="000000"/>
                <w:sz w:val="20"/>
                <w:szCs w:val="20"/>
              </w:rPr>
            </w:pPr>
            <w:r w:rsidRPr="00E9563E">
              <w:rPr>
                <w:color w:val="000000"/>
                <w:sz w:val="20"/>
                <w:szCs w:val="20"/>
              </w:rPr>
              <w:t>7</w:t>
            </w:r>
          </w:p>
        </w:tc>
        <w:tc>
          <w:tcPr>
            <w:tcW w:w="454" w:type="dxa"/>
            <w:gridSpan w:val="2"/>
            <w:tcBorders>
              <w:left w:val="nil"/>
              <w:right w:val="nil"/>
            </w:tcBorders>
            <w:vAlign w:val="bottom"/>
          </w:tcPr>
          <w:p w14:paraId="3A503B85" w14:textId="3D77A10F" w:rsidR="00E9563E" w:rsidRPr="00594341" w:rsidRDefault="00E9563E" w:rsidP="00E9563E">
            <w:pPr>
              <w:jc w:val="right"/>
              <w:rPr>
                <w:color w:val="000000"/>
                <w:sz w:val="20"/>
                <w:szCs w:val="20"/>
              </w:rPr>
            </w:pPr>
            <w:r w:rsidRPr="00E9563E">
              <w:rPr>
                <w:color w:val="000000"/>
                <w:sz w:val="20"/>
                <w:szCs w:val="20"/>
              </w:rPr>
              <w:t>1</w:t>
            </w:r>
          </w:p>
        </w:tc>
        <w:tc>
          <w:tcPr>
            <w:tcW w:w="454" w:type="dxa"/>
            <w:tcBorders>
              <w:left w:val="nil"/>
              <w:right w:val="nil"/>
            </w:tcBorders>
            <w:vAlign w:val="bottom"/>
          </w:tcPr>
          <w:p w14:paraId="3308356F" w14:textId="5561550C" w:rsidR="00E9563E" w:rsidRPr="00594341" w:rsidRDefault="00E9563E" w:rsidP="00E9563E">
            <w:pPr>
              <w:jc w:val="right"/>
              <w:rPr>
                <w:color w:val="000000"/>
                <w:sz w:val="20"/>
                <w:szCs w:val="20"/>
              </w:rPr>
            </w:pPr>
            <w:r w:rsidRPr="00E9563E">
              <w:rPr>
                <w:color w:val="000000"/>
                <w:sz w:val="20"/>
                <w:szCs w:val="20"/>
              </w:rPr>
              <w:t>9</w:t>
            </w:r>
          </w:p>
        </w:tc>
        <w:tc>
          <w:tcPr>
            <w:tcW w:w="454" w:type="dxa"/>
            <w:gridSpan w:val="2"/>
            <w:tcBorders>
              <w:left w:val="nil"/>
              <w:right w:val="nil"/>
            </w:tcBorders>
            <w:vAlign w:val="bottom"/>
          </w:tcPr>
          <w:p w14:paraId="5CF6AE2D" w14:textId="12088B9F" w:rsidR="00E9563E" w:rsidRPr="00594341" w:rsidRDefault="00E9563E" w:rsidP="00E9563E">
            <w:pPr>
              <w:jc w:val="right"/>
              <w:rPr>
                <w:color w:val="000000"/>
                <w:sz w:val="20"/>
                <w:szCs w:val="20"/>
              </w:rPr>
            </w:pPr>
            <w:r w:rsidRPr="00E9563E">
              <w:rPr>
                <w:color w:val="000000"/>
                <w:sz w:val="20"/>
                <w:szCs w:val="20"/>
              </w:rPr>
              <w:t>1</w:t>
            </w:r>
          </w:p>
        </w:tc>
        <w:tc>
          <w:tcPr>
            <w:tcW w:w="454" w:type="dxa"/>
            <w:tcBorders>
              <w:left w:val="nil"/>
              <w:right w:val="nil"/>
            </w:tcBorders>
            <w:vAlign w:val="bottom"/>
          </w:tcPr>
          <w:p w14:paraId="7E84DFCB" w14:textId="3EE689DA" w:rsidR="00E9563E" w:rsidRPr="00594341" w:rsidRDefault="00E9563E" w:rsidP="00E9563E">
            <w:pPr>
              <w:jc w:val="right"/>
              <w:rPr>
                <w:color w:val="000000"/>
                <w:sz w:val="20"/>
                <w:szCs w:val="20"/>
              </w:rPr>
            </w:pPr>
            <w:r w:rsidRPr="00E9563E">
              <w:rPr>
                <w:color w:val="000000"/>
                <w:sz w:val="20"/>
                <w:szCs w:val="20"/>
              </w:rPr>
              <w:t>8</w:t>
            </w:r>
          </w:p>
        </w:tc>
        <w:tc>
          <w:tcPr>
            <w:tcW w:w="454" w:type="dxa"/>
            <w:gridSpan w:val="2"/>
            <w:tcBorders>
              <w:left w:val="nil"/>
              <w:right w:val="nil"/>
            </w:tcBorders>
            <w:vAlign w:val="bottom"/>
          </w:tcPr>
          <w:p w14:paraId="4A8A5AB8" w14:textId="2D4345B1" w:rsidR="00E9563E" w:rsidRPr="00594341" w:rsidRDefault="00E9563E" w:rsidP="00E9563E">
            <w:pPr>
              <w:jc w:val="right"/>
              <w:rPr>
                <w:color w:val="000000"/>
                <w:sz w:val="20"/>
                <w:szCs w:val="20"/>
              </w:rPr>
            </w:pPr>
            <w:r w:rsidRPr="00E9563E">
              <w:rPr>
                <w:color w:val="000000"/>
                <w:sz w:val="20"/>
                <w:szCs w:val="20"/>
              </w:rPr>
              <w:t>2</w:t>
            </w:r>
          </w:p>
        </w:tc>
      </w:tr>
      <w:tr w:rsidR="00E9563E" w:rsidRPr="009C4268" w14:paraId="1C147480" w14:textId="77777777" w:rsidTr="00E9563E">
        <w:trPr>
          <w:trHeight w:val="283"/>
        </w:trPr>
        <w:tc>
          <w:tcPr>
            <w:tcW w:w="883" w:type="dxa"/>
            <w:gridSpan w:val="2"/>
            <w:tcBorders>
              <w:left w:val="nil"/>
              <w:bottom w:val="single" w:sz="4" w:space="0" w:color="auto"/>
              <w:right w:val="nil"/>
            </w:tcBorders>
            <w:noWrap/>
            <w:vAlign w:val="bottom"/>
          </w:tcPr>
          <w:p w14:paraId="487B420F" w14:textId="77777777" w:rsidR="00E9563E" w:rsidRPr="00594341" w:rsidRDefault="00E9563E" w:rsidP="00E9563E">
            <w:pPr>
              <w:jc w:val="right"/>
              <w:rPr>
                <w:rFonts w:ascii="Helvetica" w:hAnsi="Helvetica"/>
                <w:b/>
                <w:color w:val="000000"/>
                <w:sz w:val="20"/>
                <w:szCs w:val="20"/>
              </w:rPr>
            </w:pPr>
            <w:r>
              <w:rPr>
                <w:rFonts w:ascii="Helvetica" w:hAnsi="Helvetica"/>
                <w:b/>
                <w:color w:val="000000"/>
                <w:sz w:val="20"/>
                <w:szCs w:val="20"/>
              </w:rPr>
              <w:t>24</w:t>
            </w:r>
          </w:p>
        </w:tc>
        <w:tc>
          <w:tcPr>
            <w:tcW w:w="454" w:type="dxa"/>
            <w:tcBorders>
              <w:left w:val="nil"/>
              <w:bottom w:val="single" w:sz="4" w:space="0" w:color="auto"/>
              <w:right w:val="nil"/>
            </w:tcBorders>
            <w:noWrap/>
            <w:vAlign w:val="bottom"/>
          </w:tcPr>
          <w:p w14:paraId="3BA2117E" w14:textId="77777777" w:rsidR="00E9563E" w:rsidRPr="009B3027" w:rsidRDefault="00E9563E" w:rsidP="00E9563E">
            <w:pPr>
              <w:jc w:val="right"/>
              <w:rPr>
                <w:color w:val="FF0000"/>
                <w:sz w:val="14"/>
                <w:szCs w:val="14"/>
              </w:rPr>
            </w:pPr>
          </w:p>
        </w:tc>
        <w:tc>
          <w:tcPr>
            <w:tcW w:w="454" w:type="dxa"/>
            <w:gridSpan w:val="2"/>
            <w:tcBorders>
              <w:left w:val="nil"/>
              <w:bottom w:val="single" w:sz="4" w:space="0" w:color="auto"/>
              <w:right w:val="nil"/>
            </w:tcBorders>
            <w:noWrap/>
            <w:vAlign w:val="bottom"/>
          </w:tcPr>
          <w:p w14:paraId="5385D2A8" w14:textId="77777777" w:rsidR="00E9563E" w:rsidRPr="009B3027" w:rsidRDefault="00E9563E" w:rsidP="00E9563E">
            <w:pPr>
              <w:jc w:val="right"/>
              <w:rPr>
                <w:color w:val="FF0000"/>
                <w:sz w:val="14"/>
                <w:szCs w:val="14"/>
              </w:rPr>
            </w:pPr>
          </w:p>
        </w:tc>
        <w:tc>
          <w:tcPr>
            <w:tcW w:w="454" w:type="dxa"/>
            <w:tcBorders>
              <w:left w:val="nil"/>
              <w:bottom w:val="single" w:sz="4" w:space="0" w:color="auto"/>
              <w:right w:val="nil"/>
            </w:tcBorders>
            <w:noWrap/>
            <w:vAlign w:val="bottom"/>
          </w:tcPr>
          <w:p w14:paraId="4FEF6699" w14:textId="77777777" w:rsidR="00E9563E" w:rsidRPr="009C4268" w:rsidRDefault="00E9563E" w:rsidP="00E9563E">
            <w:pPr>
              <w:jc w:val="right"/>
              <w:rPr>
                <w:color w:val="FF0000"/>
                <w:sz w:val="14"/>
                <w:szCs w:val="14"/>
              </w:rPr>
            </w:pPr>
          </w:p>
        </w:tc>
        <w:tc>
          <w:tcPr>
            <w:tcW w:w="454" w:type="dxa"/>
            <w:gridSpan w:val="2"/>
            <w:tcBorders>
              <w:left w:val="nil"/>
              <w:bottom w:val="single" w:sz="4" w:space="0" w:color="auto"/>
              <w:right w:val="nil"/>
            </w:tcBorders>
            <w:noWrap/>
            <w:vAlign w:val="bottom"/>
          </w:tcPr>
          <w:p w14:paraId="2E3FE72E" w14:textId="77777777" w:rsidR="00E9563E" w:rsidRPr="009C4268" w:rsidRDefault="00E9563E" w:rsidP="00E9563E">
            <w:pPr>
              <w:jc w:val="right"/>
              <w:rPr>
                <w:color w:val="FF0000"/>
                <w:sz w:val="14"/>
                <w:szCs w:val="14"/>
              </w:rPr>
            </w:pPr>
          </w:p>
        </w:tc>
        <w:tc>
          <w:tcPr>
            <w:tcW w:w="454" w:type="dxa"/>
            <w:tcBorders>
              <w:left w:val="nil"/>
              <w:bottom w:val="single" w:sz="4" w:space="0" w:color="auto"/>
              <w:right w:val="nil"/>
            </w:tcBorders>
            <w:noWrap/>
            <w:vAlign w:val="bottom"/>
          </w:tcPr>
          <w:p w14:paraId="6494A341" w14:textId="77777777" w:rsidR="00E9563E" w:rsidRPr="00594341" w:rsidRDefault="00E9563E" w:rsidP="00E9563E">
            <w:pPr>
              <w:jc w:val="right"/>
              <w:rPr>
                <w:color w:val="000000"/>
                <w:sz w:val="20"/>
                <w:szCs w:val="20"/>
              </w:rPr>
            </w:pPr>
          </w:p>
        </w:tc>
        <w:tc>
          <w:tcPr>
            <w:tcW w:w="454" w:type="dxa"/>
            <w:gridSpan w:val="2"/>
            <w:tcBorders>
              <w:left w:val="nil"/>
              <w:bottom w:val="single" w:sz="4" w:space="0" w:color="auto"/>
              <w:right w:val="nil"/>
            </w:tcBorders>
            <w:noWrap/>
            <w:vAlign w:val="bottom"/>
          </w:tcPr>
          <w:p w14:paraId="3547E2C2" w14:textId="77777777" w:rsidR="00E9563E" w:rsidRPr="00594341" w:rsidRDefault="00E9563E" w:rsidP="00E9563E">
            <w:pPr>
              <w:jc w:val="right"/>
              <w:rPr>
                <w:color w:val="000000"/>
                <w:sz w:val="20"/>
                <w:szCs w:val="20"/>
              </w:rPr>
            </w:pPr>
          </w:p>
        </w:tc>
        <w:tc>
          <w:tcPr>
            <w:tcW w:w="454" w:type="dxa"/>
            <w:tcBorders>
              <w:left w:val="nil"/>
              <w:bottom w:val="single" w:sz="4" w:space="0" w:color="auto"/>
              <w:right w:val="nil"/>
            </w:tcBorders>
            <w:noWrap/>
            <w:vAlign w:val="bottom"/>
          </w:tcPr>
          <w:p w14:paraId="21D306C4" w14:textId="77777777" w:rsidR="00E9563E" w:rsidRPr="00594341" w:rsidRDefault="00E9563E" w:rsidP="00E9563E">
            <w:pPr>
              <w:jc w:val="right"/>
              <w:rPr>
                <w:color w:val="000000"/>
                <w:sz w:val="20"/>
                <w:szCs w:val="20"/>
              </w:rPr>
            </w:pPr>
          </w:p>
        </w:tc>
        <w:tc>
          <w:tcPr>
            <w:tcW w:w="454" w:type="dxa"/>
            <w:gridSpan w:val="2"/>
            <w:tcBorders>
              <w:left w:val="nil"/>
              <w:bottom w:val="single" w:sz="4" w:space="0" w:color="auto"/>
              <w:right w:val="nil"/>
            </w:tcBorders>
            <w:noWrap/>
            <w:vAlign w:val="bottom"/>
          </w:tcPr>
          <w:p w14:paraId="37B76253" w14:textId="77777777" w:rsidR="00E9563E" w:rsidRPr="00594341" w:rsidRDefault="00E9563E" w:rsidP="00E9563E">
            <w:pPr>
              <w:jc w:val="right"/>
              <w:rPr>
                <w:color w:val="000000"/>
                <w:sz w:val="20"/>
                <w:szCs w:val="20"/>
              </w:rPr>
            </w:pPr>
          </w:p>
        </w:tc>
        <w:tc>
          <w:tcPr>
            <w:tcW w:w="454" w:type="dxa"/>
            <w:tcBorders>
              <w:left w:val="nil"/>
              <w:bottom w:val="single" w:sz="4" w:space="0" w:color="auto"/>
              <w:right w:val="nil"/>
            </w:tcBorders>
            <w:noWrap/>
            <w:vAlign w:val="bottom"/>
          </w:tcPr>
          <w:p w14:paraId="1143CAD2" w14:textId="77777777" w:rsidR="00E9563E" w:rsidRPr="00594341" w:rsidRDefault="00E9563E" w:rsidP="00E9563E">
            <w:pPr>
              <w:jc w:val="right"/>
              <w:rPr>
                <w:color w:val="000000"/>
                <w:sz w:val="20"/>
                <w:szCs w:val="20"/>
              </w:rPr>
            </w:pPr>
          </w:p>
        </w:tc>
        <w:tc>
          <w:tcPr>
            <w:tcW w:w="454" w:type="dxa"/>
            <w:gridSpan w:val="2"/>
            <w:tcBorders>
              <w:left w:val="nil"/>
              <w:bottom w:val="single" w:sz="4" w:space="0" w:color="auto"/>
              <w:right w:val="nil"/>
            </w:tcBorders>
            <w:noWrap/>
            <w:vAlign w:val="bottom"/>
          </w:tcPr>
          <w:p w14:paraId="70C88465" w14:textId="77777777" w:rsidR="00E9563E" w:rsidRPr="00594341" w:rsidRDefault="00E9563E" w:rsidP="00E9563E">
            <w:pPr>
              <w:jc w:val="right"/>
              <w:rPr>
                <w:color w:val="000000"/>
                <w:sz w:val="20"/>
                <w:szCs w:val="20"/>
              </w:rPr>
            </w:pPr>
          </w:p>
        </w:tc>
        <w:tc>
          <w:tcPr>
            <w:tcW w:w="454" w:type="dxa"/>
            <w:tcBorders>
              <w:left w:val="nil"/>
              <w:bottom w:val="single" w:sz="4" w:space="0" w:color="auto"/>
              <w:right w:val="nil"/>
            </w:tcBorders>
            <w:noWrap/>
            <w:vAlign w:val="bottom"/>
          </w:tcPr>
          <w:p w14:paraId="578C1A0A" w14:textId="77777777" w:rsidR="00E9563E" w:rsidRPr="00594341" w:rsidRDefault="00E9563E" w:rsidP="00E9563E">
            <w:pPr>
              <w:jc w:val="right"/>
              <w:rPr>
                <w:color w:val="000000"/>
                <w:sz w:val="20"/>
                <w:szCs w:val="20"/>
              </w:rPr>
            </w:pPr>
          </w:p>
        </w:tc>
        <w:tc>
          <w:tcPr>
            <w:tcW w:w="454" w:type="dxa"/>
            <w:gridSpan w:val="2"/>
            <w:tcBorders>
              <w:left w:val="nil"/>
              <w:bottom w:val="single" w:sz="4" w:space="0" w:color="auto"/>
              <w:right w:val="nil"/>
            </w:tcBorders>
            <w:noWrap/>
            <w:vAlign w:val="bottom"/>
          </w:tcPr>
          <w:p w14:paraId="34CFDB82" w14:textId="77777777" w:rsidR="00E9563E" w:rsidRPr="00594341" w:rsidRDefault="00E9563E" w:rsidP="00E9563E">
            <w:pPr>
              <w:jc w:val="right"/>
              <w:rPr>
                <w:color w:val="000000"/>
                <w:sz w:val="20"/>
                <w:szCs w:val="20"/>
              </w:rPr>
            </w:pPr>
          </w:p>
        </w:tc>
        <w:tc>
          <w:tcPr>
            <w:tcW w:w="454" w:type="dxa"/>
            <w:tcBorders>
              <w:left w:val="nil"/>
              <w:bottom w:val="single" w:sz="4" w:space="0" w:color="auto"/>
              <w:right w:val="nil"/>
            </w:tcBorders>
            <w:noWrap/>
            <w:vAlign w:val="bottom"/>
          </w:tcPr>
          <w:p w14:paraId="2524D6F5" w14:textId="7F3F80A7" w:rsidR="00E9563E" w:rsidRPr="00594341" w:rsidRDefault="00E9563E" w:rsidP="00E9563E">
            <w:pPr>
              <w:jc w:val="right"/>
              <w:rPr>
                <w:color w:val="000000"/>
                <w:sz w:val="20"/>
                <w:szCs w:val="20"/>
              </w:rPr>
            </w:pPr>
            <w:r w:rsidRPr="00E9563E">
              <w:rPr>
                <w:color w:val="000000"/>
                <w:sz w:val="20"/>
                <w:szCs w:val="20"/>
              </w:rPr>
              <w:t>4</w:t>
            </w:r>
          </w:p>
        </w:tc>
        <w:tc>
          <w:tcPr>
            <w:tcW w:w="454" w:type="dxa"/>
            <w:gridSpan w:val="2"/>
            <w:tcBorders>
              <w:left w:val="nil"/>
              <w:bottom w:val="single" w:sz="4" w:space="0" w:color="auto"/>
              <w:right w:val="nil"/>
            </w:tcBorders>
            <w:noWrap/>
            <w:vAlign w:val="bottom"/>
          </w:tcPr>
          <w:p w14:paraId="1157287C" w14:textId="42378F1D" w:rsidR="00E9563E" w:rsidRPr="00594341" w:rsidRDefault="00E9563E" w:rsidP="00E9563E">
            <w:pPr>
              <w:jc w:val="right"/>
              <w:rPr>
                <w:color w:val="000000"/>
                <w:sz w:val="20"/>
                <w:szCs w:val="20"/>
              </w:rPr>
            </w:pPr>
            <w:r w:rsidRPr="00E9563E">
              <w:rPr>
                <w:color w:val="000000"/>
                <w:sz w:val="20"/>
                <w:szCs w:val="20"/>
              </w:rPr>
              <w:t>7</w:t>
            </w:r>
          </w:p>
        </w:tc>
        <w:tc>
          <w:tcPr>
            <w:tcW w:w="454" w:type="dxa"/>
            <w:tcBorders>
              <w:left w:val="nil"/>
              <w:bottom w:val="single" w:sz="4" w:space="0" w:color="auto"/>
              <w:right w:val="nil"/>
            </w:tcBorders>
            <w:vAlign w:val="bottom"/>
          </w:tcPr>
          <w:p w14:paraId="57B8C85B" w14:textId="316A9371" w:rsidR="00E9563E" w:rsidRPr="00594341" w:rsidRDefault="00E9563E" w:rsidP="00E9563E">
            <w:pPr>
              <w:jc w:val="right"/>
              <w:rPr>
                <w:color w:val="000000"/>
                <w:sz w:val="20"/>
                <w:szCs w:val="20"/>
              </w:rPr>
            </w:pPr>
            <w:r w:rsidRPr="00E9563E">
              <w:rPr>
                <w:color w:val="000000"/>
                <w:sz w:val="20"/>
                <w:szCs w:val="20"/>
              </w:rPr>
              <w:t>4</w:t>
            </w:r>
          </w:p>
        </w:tc>
        <w:tc>
          <w:tcPr>
            <w:tcW w:w="454" w:type="dxa"/>
            <w:gridSpan w:val="2"/>
            <w:tcBorders>
              <w:left w:val="nil"/>
              <w:bottom w:val="single" w:sz="4" w:space="0" w:color="auto"/>
              <w:right w:val="nil"/>
            </w:tcBorders>
            <w:vAlign w:val="bottom"/>
          </w:tcPr>
          <w:p w14:paraId="66EB2472" w14:textId="60A72B78" w:rsidR="00E9563E" w:rsidRPr="00594341" w:rsidRDefault="00E9563E" w:rsidP="00E9563E">
            <w:pPr>
              <w:jc w:val="right"/>
              <w:rPr>
                <w:color w:val="000000"/>
                <w:sz w:val="20"/>
                <w:szCs w:val="20"/>
              </w:rPr>
            </w:pPr>
            <w:r w:rsidRPr="00E9563E">
              <w:rPr>
                <w:color w:val="000000"/>
                <w:sz w:val="20"/>
                <w:szCs w:val="20"/>
              </w:rPr>
              <w:t>2</w:t>
            </w:r>
          </w:p>
        </w:tc>
        <w:tc>
          <w:tcPr>
            <w:tcW w:w="454" w:type="dxa"/>
            <w:tcBorders>
              <w:left w:val="nil"/>
              <w:bottom w:val="single" w:sz="4" w:space="0" w:color="auto"/>
              <w:right w:val="nil"/>
            </w:tcBorders>
            <w:vAlign w:val="bottom"/>
          </w:tcPr>
          <w:p w14:paraId="65E21E00" w14:textId="6CE11991" w:rsidR="00E9563E" w:rsidRPr="00594341" w:rsidRDefault="00E9563E" w:rsidP="00E9563E">
            <w:pPr>
              <w:jc w:val="right"/>
              <w:rPr>
                <w:color w:val="000000"/>
                <w:sz w:val="20"/>
                <w:szCs w:val="20"/>
              </w:rPr>
            </w:pPr>
            <w:r w:rsidRPr="00E9563E">
              <w:rPr>
                <w:color w:val="000000"/>
                <w:sz w:val="20"/>
                <w:szCs w:val="20"/>
              </w:rPr>
              <w:t>6</w:t>
            </w:r>
          </w:p>
        </w:tc>
        <w:tc>
          <w:tcPr>
            <w:tcW w:w="454" w:type="dxa"/>
            <w:gridSpan w:val="2"/>
            <w:tcBorders>
              <w:left w:val="nil"/>
              <w:bottom w:val="single" w:sz="4" w:space="0" w:color="auto"/>
              <w:right w:val="nil"/>
            </w:tcBorders>
            <w:vAlign w:val="bottom"/>
          </w:tcPr>
          <w:p w14:paraId="2EA5D81E" w14:textId="129EC278" w:rsidR="00E9563E" w:rsidRPr="00594341" w:rsidRDefault="00E9563E" w:rsidP="00E9563E">
            <w:pPr>
              <w:jc w:val="right"/>
              <w:rPr>
                <w:color w:val="000000"/>
                <w:sz w:val="20"/>
                <w:szCs w:val="20"/>
              </w:rPr>
            </w:pPr>
            <w:r w:rsidRPr="00E9563E">
              <w:rPr>
                <w:color w:val="000000"/>
                <w:sz w:val="20"/>
                <w:szCs w:val="20"/>
              </w:rPr>
              <w:t>4</w:t>
            </w:r>
          </w:p>
        </w:tc>
        <w:tc>
          <w:tcPr>
            <w:tcW w:w="454" w:type="dxa"/>
            <w:tcBorders>
              <w:left w:val="nil"/>
              <w:bottom w:val="single" w:sz="4" w:space="0" w:color="auto"/>
              <w:right w:val="nil"/>
            </w:tcBorders>
            <w:vAlign w:val="bottom"/>
          </w:tcPr>
          <w:p w14:paraId="2B60C2E1" w14:textId="08D55472" w:rsidR="00E9563E" w:rsidRPr="00594341" w:rsidRDefault="00E9563E" w:rsidP="00E9563E">
            <w:pPr>
              <w:jc w:val="right"/>
              <w:rPr>
                <w:color w:val="000000"/>
                <w:sz w:val="20"/>
                <w:szCs w:val="20"/>
              </w:rPr>
            </w:pPr>
            <w:r w:rsidRPr="00E9563E">
              <w:rPr>
                <w:color w:val="000000"/>
                <w:sz w:val="20"/>
                <w:szCs w:val="20"/>
              </w:rPr>
              <w:t>6</w:t>
            </w:r>
          </w:p>
        </w:tc>
        <w:tc>
          <w:tcPr>
            <w:tcW w:w="454" w:type="dxa"/>
            <w:gridSpan w:val="2"/>
            <w:tcBorders>
              <w:left w:val="nil"/>
              <w:bottom w:val="single" w:sz="4" w:space="0" w:color="auto"/>
              <w:right w:val="nil"/>
            </w:tcBorders>
            <w:vAlign w:val="bottom"/>
          </w:tcPr>
          <w:p w14:paraId="3A20EC42" w14:textId="7B155547" w:rsidR="00E9563E" w:rsidRPr="00594341" w:rsidRDefault="00E9563E" w:rsidP="00E9563E">
            <w:pPr>
              <w:jc w:val="right"/>
              <w:rPr>
                <w:color w:val="000000"/>
                <w:sz w:val="20"/>
                <w:szCs w:val="20"/>
              </w:rPr>
            </w:pPr>
            <w:r w:rsidRPr="00E9563E">
              <w:rPr>
                <w:color w:val="000000"/>
                <w:sz w:val="20"/>
                <w:szCs w:val="20"/>
              </w:rPr>
              <w:t>3</w:t>
            </w:r>
          </w:p>
        </w:tc>
      </w:tr>
      <w:tr w:rsidR="00E9563E" w:rsidRPr="009C4268" w14:paraId="43E3894D" w14:textId="77777777" w:rsidTr="00E9563E">
        <w:trPr>
          <w:trHeight w:val="283"/>
        </w:trPr>
        <w:tc>
          <w:tcPr>
            <w:tcW w:w="883" w:type="dxa"/>
            <w:gridSpan w:val="2"/>
            <w:tcBorders>
              <w:top w:val="single" w:sz="4" w:space="0" w:color="auto"/>
              <w:left w:val="nil"/>
              <w:bottom w:val="single" w:sz="4" w:space="0" w:color="auto"/>
              <w:right w:val="nil"/>
            </w:tcBorders>
            <w:noWrap/>
            <w:vAlign w:val="bottom"/>
          </w:tcPr>
          <w:p w14:paraId="57C601C7" w14:textId="77777777" w:rsidR="00E9563E" w:rsidRPr="00594341" w:rsidRDefault="00E9563E" w:rsidP="00E9563E">
            <w:pPr>
              <w:jc w:val="right"/>
              <w:rPr>
                <w:rFonts w:ascii="Helvetica" w:hAnsi="Helvetica"/>
                <w:b/>
                <w:color w:val="000000"/>
                <w:sz w:val="20"/>
                <w:szCs w:val="20"/>
              </w:rPr>
            </w:pPr>
            <w:r w:rsidRPr="003376B7">
              <w:rPr>
                <w:rFonts w:ascii="Helvetica" w:hAnsi="Helvetica"/>
                <w:b/>
                <w:color w:val="000000"/>
                <w:sz w:val="20"/>
                <w:szCs w:val="20"/>
              </w:rPr>
              <w:t>TOTAL</w:t>
            </w:r>
          </w:p>
        </w:tc>
        <w:tc>
          <w:tcPr>
            <w:tcW w:w="454" w:type="dxa"/>
            <w:tcBorders>
              <w:top w:val="single" w:sz="4" w:space="0" w:color="auto"/>
              <w:left w:val="nil"/>
              <w:bottom w:val="single" w:sz="4" w:space="0" w:color="auto"/>
              <w:right w:val="nil"/>
            </w:tcBorders>
            <w:noWrap/>
            <w:vAlign w:val="bottom"/>
          </w:tcPr>
          <w:p w14:paraId="623F20BC" w14:textId="4C03B5AE" w:rsidR="00E9563E" w:rsidRPr="009C1E5D" w:rsidRDefault="00E9563E" w:rsidP="00E9563E">
            <w:pPr>
              <w:spacing w:after="40"/>
              <w:jc w:val="right"/>
              <w:rPr>
                <w:b/>
                <w:sz w:val="14"/>
                <w:szCs w:val="14"/>
              </w:rPr>
            </w:pPr>
            <w:r w:rsidRPr="009C1E5D">
              <w:rPr>
                <w:b/>
                <w:sz w:val="14"/>
                <w:szCs w:val="14"/>
              </w:rPr>
              <w:t>266</w:t>
            </w:r>
          </w:p>
        </w:tc>
        <w:tc>
          <w:tcPr>
            <w:tcW w:w="454" w:type="dxa"/>
            <w:gridSpan w:val="2"/>
            <w:tcBorders>
              <w:top w:val="single" w:sz="4" w:space="0" w:color="auto"/>
              <w:left w:val="nil"/>
              <w:bottom w:val="single" w:sz="4" w:space="0" w:color="auto"/>
              <w:right w:val="nil"/>
            </w:tcBorders>
            <w:noWrap/>
            <w:vAlign w:val="bottom"/>
          </w:tcPr>
          <w:p w14:paraId="2AD7A64A" w14:textId="455DB1B9" w:rsidR="00E9563E" w:rsidRPr="009C1E5D" w:rsidRDefault="00E9563E" w:rsidP="00E9563E">
            <w:pPr>
              <w:spacing w:after="40"/>
              <w:jc w:val="right"/>
              <w:rPr>
                <w:b/>
                <w:sz w:val="14"/>
                <w:szCs w:val="14"/>
              </w:rPr>
            </w:pPr>
            <w:r w:rsidRPr="009C1E5D">
              <w:rPr>
                <w:b/>
                <w:sz w:val="14"/>
                <w:szCs w:val="14"/>
              </w:rPr>
              <w:t>101</w:t>
            </w:r>
          </w:p>
        </w:tc>
        <w:tc>
          <w:tcPr>
            <w:tcW w:w="454" w:type="dxa"/>
            <w:tcBorders>
              <w:top w:val="single" w:sz="4" w:space="0" w:color="auto"/>
              <w:left w:val="nil"/>
              <w:bottom w:val="single" w:sz="4" w:space="0" w:color="auto"/>
              <w:right w:val="nil"/>
            </w:tcBorders>
            <w:noWrap/>
            <w:vAlign w:val="bottom"/>
          </w:tcPr>
          <w:p w14:paraId="2E131E21" w14:textId="64F9B717" w:rsidR="00E9563E" w:rsidRPr="009C1E5D" w:rsidRDefault="00E9563E" w:rsidP="00E9563E">
            <w:pPr>
              <w:spacing w:after="40"/>
              <w:jc w:val="right"/>
              <w:rPr>
                <w:b/>
                <w:sz w:val="14"/>
                <w:szCs w:val="14"/>
              </w:rPr>
            </w:pPr>
            <w:r w:rsidRPr="009C1E5D">
              <w:rPr>
                <w:b/>
                <w:sz w:val="14"/>
                <w:szCs w:val="14"/>
              </w:rPr>
              <w:t>264</w:t>
            </w:r>
          </w:p>
        </w:tc>
        <w:tc>
          <w:tcPr>
            <w:tcW w:w="454" w:type="dxa"/>
            <w:gridSpan w:val="2"/>
            <w:tcBorders>
              <w:top w:val="single" w:sz="4" w:space="0" w:color="auto"/>
              <w:left w:val="nil"/>
              <w:bottom w:val="single" w:sz="4" w:space="0" w:color="auto"/>
              <w:right w:val="nil"/>
            </w:tcBorders>
            <w:noWrap/>
            <w:vAlign w:val="bottom"/>
          </w:tcPr>
          <w:p w14:paraId="2E77A923" w14:textId="5AF1E10B" w:rsidR="00E9563E" w:rsidRPr="009C1E5D" w:rsidRDefault="00E9563E" w:rsidP="00E9563E">
            <w:pPr>
              <w:spacing w:after="40"/>
              <w:jc w:val="right"/>
              <w:rPr>
                <w:b/>
                <w:sz w:val="14"/>
                <w:szCs w:val="14"/>
              </w:rPr>
            </w:pPr>
            <w:r w:rsidRPr="009C1E5D">
              <w:rPr>
                <w:b/>
                <w:sz w:val="14"/>
                <w:szCs w:val="14"/>
              </w:rPr>
              <w:t>90</w:t>
            </w:r>
          </w:p>
        </w:tc>
        <w:tc>
          <w:tcPr>
            <w:tcW w:w="454" w:type="dxa"/>
            <w:tcBorders>
              <w:top w:val="single" w:sz="4" w:space="0" w:color="auto"/>
              <w:left w:val="nil"/>
              <w:bottom w:val="single" w:sz="4" w:space="0" w:color="auto"/>
              <w:right w:val="nil"/>
            </w:tcBorders>
            <w:noWrap/>
            <w:vAlign w:val="bottom"/>
          </w:tcPr>
          <w:p w14:paraId="3FA072B1" w14:textId="4D85EA2E" w:rsidR="00E9563E" w:rsidRPr="00E9563E" w:rsidRDefault="00E9563E" w:rsidP="00E9563E">
            <w:pPr>
              <w:spacing w:after="40"/>
              <w:jc w:val="right"/>
              <w:rPr>
                <w:b/>
                <w:sz w:val="14"/>
                <w:szCs w:val="14"/>
              </w:rPr>
            </w:pPr>
            <w:r w:rsidRPr="00E9563E">
              <w:rPr>
                <w:b/>
                <w:sz w:val="14"/>
                <w:szCs w:val="14"/>
              </w:rPr>
              <w:t>260</w:t>
            </w:r>
          </w:p>
        </w:tc>
        <w:tc>
          <w:tcPr>
            <w:tcW w:w="454" w:type="dxa"/>
            <w:gridSpan w:val="2"/>
            <w:tcBorders>
              <w:top w:val="single" w:sz="4" w:space="0" w:color="auto"/>
              <w:left w:val="nil"/>
              <w:bottom w:val="single" w:sz="4" w:space="0" w:color="auto"/>
              <w:right w:val="nil"/>
            </w:tcBorders>
            <w:noWrap/>
            <w:vAlign w:val="bottom"/>
          </w:tcPr>
          <w:p w14:paraId="095CB504" w14:textId="2575D2C2" w:rsidR="00E9563E" w:rsidRPr="00E9563E" w:rsidRDefault="00E9563E" w:rsidP="00E9563E">
            <w:pPr>
              <w:spacing w:after="40"/>
              <w:jc w:val="right"/>
              <w:rPr>
                <w:b/>
                <w:sz w:val="14"/>
                <w:szCs w:val="14"/>
              </w:rPr>
            </w:pPr>
            <w:r w:rsidRPr="00E9563E">
              <w:rPr>
                <w:b/>
                <w:sz w:val="14"/>
                <w:szCs w:val="14"/>
              </w:rPr>
              <w:t>105</w:t>
            </w:r>
          </w:p>
        </w:tc>
        <w:tc>
          <w:tcPr>
            <w:tcW w:w="454" w:type="dxa"/>
            <w:tcBorders>
              <w:top w:val="single" w:sz="4" w:space="0" w:color="auto"/>
              <w:left w:val="nil"/>
              <w:bottom w:val="single" w:sz="4" w:space="0" w:color="auto"/>
              <w:right w:val="nil"/>
            </w:tcBorders>
            <w:noWrap/>
            <w:vAlign w:val="bottom"/>
          </w:tcPr>
          <w:p w14:paraId="4498FD38" w14:textId="4C0E4671" w:rsidR="00E9563E" w:rsidRPr="005B775A" w:rsidRDefault="00E9563E" w:rsidP="00E9563E">
            <w:pPr>
              <w:spacing w:after="40"/>
              <w:jc w:val="right"/>
              <w:rPr>
                <w:b/>
                <w:sz w:val="14"/>
                <w:szCs w:val="14"/>
              </w:rPr>
            </w:pPr>
            <w:r w:rsidRPr="00E9563E">
              <w:rPr>
                <w:b/>
                <w:sz w:val="14"/>
                <w:szCs w:val="14"/>
              </w:rPr>
              <w:t>260</w:t>
            </w:r>
          </w:p>
        </w:tc>
        <w:tc>
          <w:tcPr>
            <w:tcW w:w="454" w:type="dxa"/>
            <w:gridSpan w:val="2"/>
            <w:tcBorders>
              <w:top w:val="single" w:sz="4" w:space="0" w:color="auto"/>
              <w:left w:val="nil"/>
              <w:bottom w:val="single" w:sz="4" w:space="0" w:color="auto"/>
              <w:right w:val="nil"/>
            </w:tcBorders>
            <w:noWrap/>
            <w:vAlign w:val="bottom"/>
          </w:tcPr>
          <w:p w14:paraId="3C3731F9" w14:textId="5AB14DAB" w:rsidR="00E9563E" w:rsidRPr="005B775A" w:rsidRDefault="00E9563E" w:rsidP="00E9563E">
            <w:pPr>
              <w:spacing w:after="40"/>
              <w:jc w:val="right"/>
              <w:rPr>
                <w:b/>
                <w:sz w:val="14"/>
                <w:szCs w:val="14"/>
              </w:rPr>
            </w:pPr>
            <w:r w:rsidRPr="00E9563E">
              <w:rPr>
                <w:b/>
                <w:sz w:val="14"/>
                <w:szCs w:val="14"/>
              </w:rPr>
              <w:t>76</w:t>
            </w:r>
          </w:p>
        </w:tc>
        <w:tc>
          <w:tcPr>
            <w:tcW w:w="454" w:type="dxa"/>
            <w:tcBorders>
              <w:top w:val="single" w:sz="4" w:space="0" w:color="auto"/>
              <w:left w:val="nil"/>
              <w:bottom w:val="single" w:sz="4" w:space="0" w:color="auto"/>
              <w:right w:val="nil"/>
            </w:tcBorders>
            <w:noWrap/>
            <w:vAlign w:val="bottom"/>
          </w:tcPr>
          <w:p w14:paraId="2C84F520" w14:textId="5E1C9306" w:rsidR="00E9563E" w:rsidRPr="005B775A" w:rsidRDefault="00E9563E" w:rsidP="00E9563E">
            <w:pPr>
              <w:spacing w:after="40"/>
              <w:jc w:val="right"/>
              <w:rPr>
                <w:b/>
                <w:sz w:val="14"/>
                <w:szCs w:val="14"/>
              </w:rPr>
            </w:pPr>
            <w:r w:rsidRPr="00E9563E">
              <w:rPr>
                <w:b/>
                <w:sz w:val="14"/>
                <w:szCs w:val="14"/>
              </w:rPr>
              <w:t>237</w:t>
            </w:r>
          </w:p>
        </w:tc>
        <w:tc>
          <w:tcPr>
            <w:tcW w:w="454" w:type="dxa"/>
            <w:gridSpan w:val="2"/>
            <w:tcBorders>
              <w:top w:val="single" w:sz="4" w:space="0" w:color="auto"/>
              <w:left w:val="nil"/>
              <w:bottom w:val="single" w:sz="4" w:space="0" w:color="auto"/>
              <w:right w:val="nil"/>
            </w:tcBorders>
            <w:noWrap/>
            <w:vAlign w:val="bottom"/>
          </w:tcPr>
          <w:p w14:paraId="03BC9409" w14:textId="0941467E" w:rsidR="00E9563E" w:rsidRPr="005B775A" w:rsidRDefault="00E9563E" w:rsidP="00E9563E">
            <w:pPr>
              <w:spacing w:after="40"/>
              <w:jc w:val="right"/>
              <w:rPr>
                <w:b/>
                <w:sz w:val="14"/>
                <w:szCs w:val="14"/>
              </w:rPr>
            </w:pPr>
            <w:r w:rsidRPr="00E9563E">
              <w:rPr>
                <w:b/>
                <w:sz w:val="14"/>
                <w:szCs w:val="14"/>
              </w:rPr>
              <w:t>112</w:t>
            </w:r>
          </w:p>
        </w:tc>
        <w:tc>
          <w:tcPr>
            <w:tcW w:w="454" w:type="dxa"/>
            <w:tcBorders>
              <w:top w:val="single" w:sz="4" w:space="0" w:color="auto"/>
              <w:left w:val="nil"/>
              <w:bottom w:val="single" w:sz="4" w:space="0" w:color="auto"/>
              <w:right w:val="nil"/>
            </w:tcBorders>
            <w:noWrap/>
            <w:vAlign w:val="bottom"/>
          </w:tcPr>
          <w:p w14:paraId="7487D4B7" w14:textId="15F413B3" w:rsidR="00E9563E" w:rsidRPr="005B775A" w:rsidRDefault="00E9563E" w:rsidP="00E9563E">
            <w:pPr>
              <w:spacing w:after="40"/>
              <w:jc w:val="right"/>
              <w:rPr>
                <w:b/>
                <w:sz w:val="14"/>
                <w:szCs w:val="14"/>
              </w:rPr>
            </w:pPr>
            <w:r w:rsidRPr="00E9563E">
              <w:rPr>
                <w:b/>
                <w:sz w:val="14"/>
                <w:szCs w:val="14"/>
              </w:rPr>
              <w:t>251</w:t>
            </w:r>
          </w:p>
        </w:tc>
        <w:tc>
          <w:tcPr>
            <w:tcW w:w="454" w:type="dxa"/>
            <w:gridSpan w:val="2"/>
            <w:tcBorders>
              <w:top w:val="single" w:sz="4" w:space="0" w:color="auto"/>
              <w:left w:val="nil"/>
              <w:bottom w:val="single" w:sz="4" w:space="0" w:color="auto"/>
              <w:right w:val="nil"/>
            </w:tcBorders>
            <w:noWrap/>
            <w:vAlign w:val="bottom"/>
          </w:tcPr>
          <w:p w14:paraId="19F85A35" w14:textId="4FA47465" w:rsidR="00E9563E" w:rsidRPr="005B775A" w:rsidRDefault="00E9563E" w:rsidP="00E9563E">
            <w:pPr>
              <w:spacing w:after="40"/>
              <w:jc w:val="right"/>
              <w:rPr>
                <w:b/>
                <w:sz w:val="14"/>
                <w:szCs w:val="14"/>
              </w:rPr>
            </w:pPr>
            <w:r w:rsidRPr="00E9563E">
              <w:rPr>
                <w:b/>
                <w:sz w:val="14"/>
                <w:szCs w:val="14"/>
              </w:rPr>
              <w:t>99</w:t>
            </w:r>
          </w:p>
        </w:tc>
        <w:tc>
          <w:tcPr>
            <w:tcW w:w="454" w:type="dxa"/>
            <w:tcBorders>
              <w:top w:val="single" w:sz="4" w:space="0" w:color="auto"/>
              <w:left w:val="nil"/>
              <w:bottom w:val="single" w:sz="4" w:space="0" w:color="auto"/>
              <w:right w:val="nil"/>
            </w:tcBorders>
            <w:noWrap/>
            <w:vAlign w:val="bottom"/>
          </w:tcPr>
          <w:p w14:paraId="67A9621E" w14:textId="687A1C88" w:rsidR="00E9563E" w:rsidRPr="005B775A" w:rsidRDefault="00E9563E" w:rsidP="00E9563E">
            <w:pPr>
              <w:spacing w:after="40"/>
              <w:jc w:val="right"/>
              <w:rPr>
                <w:b/>
                <w:sz w:val="14"/>
                <w:szCs w:val="14"/>
              </w:rPr>
            </w:pPr>
            <w:r w:rsidRPr="00E9563E">
              <w:rPr>
                <w:b/>
                <w:sz w:val="14"/>
                <w:szCs w:val="14"/>
              </w:rPr>
              <w:t>309</w:t>
            </w:r>
          </w:p>
        </w:tc>
        <w:tc>
          <w:tcPr>
            <w:tcW w:w="454" w:type="dxa"/>
            <w:gridSpan w:val="2"/>
            <w:tcBorders>
              <w:top w:val="single" w:sz="4" w:space="0" w:color="auto"/>
              <w:left w:val="nil"/>
              <w:bottom w:val="single" w:sz="4" w:space="0" w:color="auto"/>
              <w:right w:val="nil"/>
            </w:tcBorders>
            <w:noWrap/>
            <w:vAlign w:val="bottom"/>
          </w:tcPr>
          <w:p w14:paraId="682601F2" w14:textId="2FA574CF" w:rsidR="00E9563E" w:rsidRPr="005B775A" w:rsidRDefault="00E9563E" w:rsidP="00E9563E">
            <w:pPr>
              <w:spacing w:after="40"/>
              <w:jc w:val="right"/>
              <w:rPr>
                <w:b/>
                <w:sz w:val="14"/>
                <w:szCs w:val="14"/>
              </w:rPr>
            </w:pPr>
            <w:r w:rsidRPr="00E9563E">
              <w:rPr>
                <w:b/>
                <w:sz w:val="14"/>
                <w:szCs w:val="14"/>
              </w:rPr>
              <w:t>121</w:t>
            </w:r>
          </w:p>
        </w:tc>
        <w:tc>
          <w:tcPr>
            <w:tcW w:w="454" w:type="dxa"/>
            <w:tcBorders>
              <w:top w:val="single" w:sz="4" w:space="0" w:color="auto"/>
              <w:left w:val="nil"/>
              <w:bottom w:val="single" w:sz="4" w:space="0" w:color="auto"/>
              <w:right w:val="nil"/>
            </w:tcBorders>
            <w:vAlign w:val="bottom"/>
          </w:tcPr>
          <w:p w14:paraId="15259415" w14:textId="083B7722" w:rsidR="00E9563E" w:rsidRPr="005B775A" w:rsidRDefault="00E9563E" w:rsidP="00E9563E">
            <w:pPr>
              <w:spacing w:after="40"/>
              <w:jc w:val="right"/>
              <w:rPr>
                <w:b/>
                <w:sz w:val="14"/>
                <w:szCs w:val="14"/>
              </w:rPr>
            </w:pPr>
            <w:r w:rsidRPr="00E9563E">
              <w:rPr>
                <w:b/>
                <w:sz w:val="14"/>
                <w:szCs w:val="14"/>
              </w:rPr>
              <w:t>271</w:t>
            </w:r>
          </w:p>
        </w:tc>
        <w:tc>
          <w:tcPr>
            <w:tcW w:w="454" w:type="dxa"/>
            <w:gridSpan w:val="2"/>
            <w:tcBorders>
              <w:top w:val="single" w:sz="4" w:space="0" w:color="auto"/>
              <w:left w:val="nil"/>
              <w:bottom w:val="single" w:sz="4" w:space="0" w:color="auto"/>
              <w:right w:val="nil"/>
            </w:tcBorders>
            <w:vAlign w:val="bottom"/>
          </w:tcPr>
          <w:p w14:paraId="5DAEA412" w14:textId="6C561357" w:rsidR="00E9563E" w:rsidRPr="005B775A" w:rsidRDefault="00E9563E" w:rsidP="00E9563E">
            <w:pPr>
              <w:spacing w:after="40"/>
              <w:jc w:val="right"/>
              <w:rPr>
                <w:b/>
                <w:sz w:val="14"/>
                <w:szCs w:val="14"/>
              </w:rPr>
            </w:pPr>
            <w:r w:rsidRPr="00E9563E">
              <w:rPr>
                <w:b/>
                <w:sz w:val="14"/>
                <w:szCs w:val="14"/>
              </w:rPr>
              <w:t>124</w:t>
            </w:r>
          </w:p>
        </w:tc>
        <w:tc>
          <w:tcPr>
            <w:tcW w:w="454" w:type="dxa"/>
            <w:tcBorders>
              <w:top w:val="single" w:sz="4" w:space="0" w:color="auto"/>
              <w:left w:val="nil"/>
              <w:bottom w:val="single" w:sz="4" w:space="0" w:color="auto"/>
              <w:right w:val="nil"/>
            </w:tcBorders>
            <w:vAlign w:val="bottom"/>
          </w:tcPr>
          <w:p w14:paraId="0FD93A75" w14:textId="6F97338F" w:rsidR="00E9563E" w:rsidRPr="005B775A" w:rsidRDefault="00E9563E" w:rsidP="00E9563E">
            <w:pPr>
              <w:spacing w:after="40"/>
              <w:jc w:val="right"/>
              <w:rPr>
                <w:b/>
                <w:sz w:val="14"/>
                <w:szCs w:val="14"/>
              </w:rPr>
            </w:pPr>
            <w:r w:rsidRPr="00E9563E">
              <w:rPr>
                <w:b/>
                <w:sz w:val="14"/>
                <w:szCs w:val="14"/>
              </w:rPr>
              <w:t>287</w:t>
            </w:r>
          </w:p>
        </w:tc>
        <w:tc>
          <w:tcPr>
            <w:tcW w:w="454" w:type="dxa"/>
            <w:gridSpan w:val="2"/>
            <w:tcBorders>
              <w:top w:val="single" w:sz="4" w:space="0" w:color="auto"/>
              <w:left w:val="nil"/>
              <w:bottom w:val="single" w:sz="4" w:space="0" w:color="auto"/>
              <w:right w:val="nil"/>
            </w:tcBorders>
            <w:vAlign w:val="bottom"/>
          </w:tcPr>
          <w:p w14:paraId="1BA44DE8" w14:textId="16A1D71C" w:rsidR="00E9563E" w:rsidRPr="005B775A" w:rsidRDefault="00E9563E" w:rsidP="00E9563E">
            <w:pPr>
              <w:spacing w:after="40"/>
              <w:jc w:val="right"/>
              <w:rPr>
                <w:b/>
                <w:sz w:val="14"/>
                <w:szCs w:val="14"/>
              </w:rPr>
            </w:pPr>
            <w:r w:rsidRPr="00E9563E">
              <w:rPr>
                <w:b/>
                <w:sz w:val="14"/>
                <w:szCs w:val="14"/>
              </w:rPr>
              <w:t>121</w:t>
            </w:r>
          </w:p>
        </w:tc>
        <w:tc>
          <w:tcPr>
            <w:tcW w:w="454" w:type="dxa"/>
            <w:tcBorders>
              <w:top w:val="single" w:sz="4" w:space="0" w:color="auto"/>
              <w:left w:val="nil"/>
              <w:bottom w:val="single" w:sz="4" w:space="0" w:color="auto"/>
              <w:right w:val="nil"/>
            </w:tcBorders>
            <w:vAlign w:val="bottom"/>
          </w:tcPr>
          <w:p w14:paraId="094D87FD" w14:textId="7C758A03" w:rsidR="00E9563E" w:rsidRPr="005B775A" w:rsidRDefault="00E9563E" w:rsidP="00E9563E">
            <w:pPr>
              <w:spacing w:after="40"/>
              <w:jc w:val="right"/>
              <w:rPr>
                <w:b/>
                <w:sz w:val="14"/>
                <w:szCs w:val="14"/>
              </w:rPr>
            </w:pPr>
            <w:r w:rsidRPr="00E9563E">
              <w:rPr>
                <w:b/>
                <w:sz w:val="14"/>
                <w:szCs w:val="14"/>
              </w:rPr>
              <w:t>257</w:t>
            </w:r>
          </w:p>
        </w:tc>
        <w:tc>
          <w:tcPr>
            <w:tcW w:w="454" w:type="dxa"/>
            <w:gridSpan w:val="2"/>
            <w:tcBorders>
              <w:top w:val="single" w:sz="4" w:space="0" w:color="auto"/>
              <w:left w:val="nil"/>
              <w:bottom w:val="single" w:sz="4" w:space="0" w:color="auto"/>
              <w:right w:val="nil"/>
            </w:tcBorders>
            <w:vAlign w:val="bottom"/>
          </w:tcPr>
          <w:p w14:paraId="7E66AC0E" w14:textId="443C93CB" w:rsidR="00E9563E" w:rsidRPr="005B775A" w:rsidRDefault="00E9563E" w:rsidP="00E9563E">
            <w:pPr>
              <w:spacing w:after="40"/>
              <w:jc w:val="right"/>
              <w:rPr>
                <w:b/>
                <w:sz w:val="14"/>
                <w:szCs w:val="14"/>
              </w:rPr>
            </w:pPr>
            <w:r w:rsidRPr="00E9563E">
              <w:rPr>
                <w:b/>
                <w:sz w:val="14"/>
                <w:szCs w:val="14"/>
              </w:rPr>
              <w:t>139</w:t>
            </w:r>
          </w:p>
        </w:tc>
      </w:tr>
    </w:tbl>
    <w:p w14:paraId="0B171E53" w14:textId="77777777" w:rsidR="009C1E5D" w:rsidRDefault="009C1E5D" w:rsidP="009C1E5D"/>
    <w:p w14:paraId="2E3BF1E5" w14:textId="25DFE2C2" w:rsidR="00E23ECC" w:rsidRDefault="00E23ECC">
      <w:r>
        <w:br w:type="page"/>
      </w:r>
    </w:p>
    <w:p w14:paraId="53F32625" w14:textId="43E4D97A" w:rsidR="00932331" w:rsidRPr="00295249" w:rsidRDefault="00932331" w:rsidP="00932331">
      <w:pPr>
        <w:spacing w:after="60"/>
        <w:ind w:right="-292"/>
        <w:rPr>
          <w:rFonts w:ascii="Helvetica" w:hAnsi="Helvetica"/>
          <w:sz w:val="22"/>
          <w:szCs w:val="22"/>
        </w:rPr>
      </w:pPr>
      <w:r w:rsidRPr="00295249">
        <w:rPr>
          <w:rFonts w:ascii="Helvetica" w:hAnsi="Helvetica"/>
          <w:sz w:val="22"/>
          <w:szCs w:val="22"/>
        </w:rPr>
        <w:lastRenderedPageBreak/>
        <w:t xml:space="preserve">Table </w:t>
      </w:r>
      <w:r>
        <w:rPr>
          <w:rFonts w:ascii="Helvetica" w:hAnsi="Helvetica"/>
          <w:sz w:val="22"/>
          <w:szCs w:val="22"/>
        </w:rPr>
        <w:t>4</w:t>
      </w:r>
      <w:r w:rsidRPr="00295249">
        <w:rPr>
          <w:rFonts w:ascii="Helvetica" w:hAnsi="Helvetica"/>
          <w:sz w:val="22"/>
          <w:szCs w:val="22"/>
        </w:rPr>
        <w:t xml:space="preserve">: The number of home wins (H) and away wins (A) in the English </w:t>
      </w:r>
      <w:r>
        <w:rPr>
          <w:rFonts w:ascii="Helvetica" w:hAnsi="Helvetica"/>
          <w:sz w:val="22"/>
          <w:szCs w:val="22"/>
        </w:rPr>
        <w:t>Fourth</w:t>
      </w:r>
      <w:r w:rsidRPr="00295249">
        <w:rPr>
          <w:rFonts w:ascii="Helvetica" w:hAnsi="Helvetica"/>
          <w:sz w:val="22"/>
          <w:szCs w:val="22"/>
        </w:rPr>
        <w:t xml:space="preserve"> Division for one season in each decade between 19</w:t>
      </w:r>
      <w:r>
        <w:rPr>
          <w:rFonts w:ascii="Helvetica" w:hAnsi="Helvetica"/>
          <w:sz w:val="22"/>
          <w:szCs w:val="22"/>
        </w:rPr>
        <w:t>6</w:t>
      </w:r>
      <w:r w:rsidRPr="00295249">
        <w:rPr>
          <w:rFonts w:ascii="Helvetica" w:hAnsi="Helvetica"/>
          <w:sz w:val="22"/>
          <w:szCs w:val="22"/>
        </w:rPr>
        <w:t>0 and 1990, and for the teams finishing in the position given in the first column.</w:t>
      </w:r>
    </w:p>
    <w:tbl>
      <w:tblPr>
        <w:tblW w:w="4539" w:type="dxa"/>
        <w:tblLook w:val="04A0" w:firstRow="1" w:lastRow="0" w:firstColumn="1" w:lastColumn="0" w:noHBand="0" w:noVBand="1"/>
      </w:tblPr>
      <w:tblGrid>
        <w:gridCol w:w="907"/>
        <w:gridCol w:w="454"/>
        <w:gridCol w:w="454"/>
        <w:gridCol w:w="454"/>
        <w:gridCol w:w="454"/>
        <w:gridCol w:w="454"/>
        <w:gridCol w:w="454"/>
        <w:gridCol w:w="454"/>
        <w:gridCol w:w="454"/>
      </w:tblGrid>
      <w:tr w:rsidR="00932331" w:rsidRPr="0053018D" w14:paraId="7E0E3714" w14:textId="77777777" w:rsidTr="00487D8B">
        <w:trPr>
          <w:trHeight w:val="320"/>
        </w:trPr>
        <w:tc>
          <w:tcPr>
            <w:tcW w:w="907" w:type="dxa"/>
            <w:tcBorders>
              <w:top w:val="single" w:sz="4" w:space="0" w:color="auto"/>
              <w:left w:val="nil"/>
              <w:bottom w:val="single" w:sz="4" w:space="0" w:color="auto"/>
              <w:right w:val="nil"/>
            </w:tcBorders>
            <w:noWrap/>
            <w:vAlign w:val="bottom"/>
            <w:hideMark/>
          </w:tcPr>
          <w:p w14:paraId="320B371A" w14:textId="77777777" w:rsidR="00932331" w:rsidRPr="0053018D" w:rsidRDefault="00932331" w:rsidP="00487D8B">
            <w:pPr>
              <w:spacing w:after="40"/>
              <w:rPr>
                <w:sz w:val="12"/>
                <w:szCs w:val="12"/>
              </w:rPr>
            </w:pPr>
          </w:p>
        </w:tc>
        <w:tc>
          <w:tcPr>
            <w:tcW w:w="907" w:type="dxa"/>
            <w:gridSpan w:val="2"/>
            <w:tcBorders>
              <w:top w:val="single" w:sz="4" w:space="0" w:color="auto"/>
              <w:left w:val="nil"/>
              <w:bottom w:val="single" w:sz="4" w:space="0" w:color="auto"/>
              <w:right w:val="nil"/>
            </w:tcBorders>
            <w:noWrap/>
            <w:vAlign w:val="bottom"/>
            <w:hideMark/>
          </w:tcPr>
          <w:p w14:paraId="0D8A6847" w14:textId="77777777" w:rsidR="00932331" w:rsidRPr="00851EDA" w:rsidRDefault="00932331" w:rsidP="00487D8B">
            <w:pPr>
              <w:spacing w:after="40"/>
              <w:jc w:val="right"/>
              <w:rPr>
                <w:rFonts w:ascii="Helvetica" w:hAnsi="Helvetica"/>
                <w:b/>
                <w:color w:val="000000"/>
                <w:sz w:val="18"/>
                <w:szCs w:val="18"/>
              </w:rPr>
            </w:pPr>
            <w:r w:rsidRPr="00851EDA">
              <w:rPr>
                <w:rFonts w:ascii="Helvetica" w:hAnsi="Helvetica"/>
                <w:b/>
                <w:color w:val="000000"/>
                <w:sz w:val="18"/>
                <w:szCs w:val="18"/>
              </w:rPr>
              <w:t>1959/60</w:t>
            </w:r>
          </w:p>
        </w:tc>
        <w:tc>
          <w:tcPr>
            <w:tcW w:w="907" w:type="dxa"/>
            <w:gridSpan w:val="2"/>
            <w:tcBorders>
              <w:top w:val="single" w:sz="4" w:space="0" w:color="auto"/>
              <w:left w:val="nil"/>
              <w:bottom w:val="single" w:sz="4" w:space="0" w:color="auto"/>
              <w:right w:val="nil"/>
            </w:tcBorders>
            <w:vAlign w:val="bottom"/>
          </w:tcPr>
          <w:p w14:paraId="11CF2DBC" w14:textId="77777777" w:rsidR="00932331" w:rsidRPr="00851EDA" w:rsidRDefault="00932331" w:rsidP="00487D8B">
            <w:pPr>
              <w:spacing w:after="40"/>
              <w:jc w:val="right"/>
              <w:rPr>
                <w:rFonts w:ascii="Helvetica" w:hAnsi="Helvetica"/>
                <w:b/>
                <w:color w:val="000000"/>
                <w:sz w:val="18"/>
                <w:szCs w:val="18"/>
              </w:rPr>
            </w:pPr>
            <w:r w:rsidRPr="00851EDA">
              <w:rPr>
                <w:rFonts w:ascii="Helvetica" w:hAnsi="Helvetica"/>
                <w:b/>
                <w:color w:val="000000"/>
                <w:sz w:val="18"/>
                <w:szCs w:val="18"/>
              </w:rPr>
              <w:t>1969/70</w:t>
            </w:r>
          </w:p>
        </w:tc>
        <w:tc>
          <w:tcPr>
            <w:tcW w:w="907" w:type="dxa"/>
            <w:gridSpan w:val="2"/>
            <w:tcBorders>
              <w:top w:val="single" w:sz="4" w:space="0" w:color="auto"/>
              <w:left w:val="nil"/>
              <w:bottom w:val="single" w:sz="4" w:space="0" w:color="auto"/>
              <w:right w:val="nil"/>
            </w:tcBorders>
            <w:vAlign w:val="bottom"/>
          </w:tcPr>
          <w:p w14:paraId="541A32C7" w14:textId="77777777" w:rsidR="00932331" w:rsidRPr="00851EDA" w:rsidRDefault="00932331" w:rsidP="00487D8B">
            <w:pPr>
              <w:spacing w:after="40"/>
              <w:jc w:val="right"/>
              <w:rPr>
                <w:rFonts w:ascii="Helvetica" w:hAnsi="Helvetica"/>
                <w:b/>
                <w:color w:val="000000"/>
                <w:sz w:val="18"/>
                <w:szCs w:val="18"/>
              </w:rPr>
            </w:pPr>
            <w:r w:rsidRPr="00851EDA">
              <w:rPr>
                <w:rFonts w:ascii="Helvetica" w:hAnsi="Helvetica"/>
                <w:b/>
                <w:color w:val="000000"/>
                <w:sz w:val="18"/>
                <w:szCs w:val="18"/>
              </w:rPr>
              <w:t>1979/80</w:t>
            </w:r>
          </w:p>
        </w:tc>
        <w:tc>
          <w:tcPr>
            <w:tcW w:w="907" w:type="dxa"/>
            <w:gridSpan w:val="2"/>
            <w:tcBorders>
              <w:top w:val="single" w:sz="4" w:space="0" w:color="auto"/>
              <w:left w:val="nil"/>
              <w:bottom w:val="single" w:sz="4" w:space="0" w:color="auto"/>
              <w:right w:val="nil"/>
            </w:tcBorders>
            <w:vAlign w:val="bottom"/>
          </w:tcPr>
          <w:p w14:paraId="0C1ADFF3" w14:textId="77777777" w:rsidR="00932331" w:rsidRPr="00851EDA" w:rsidRDefault="00932331" w:rsidP="00487D8B">
            <w:pPr>
              <w:spacing w:after="40"/>
              <w:jc w:val="right"/>
              <w:rPr>
                <w:rFonts w:ascii="Helvetica" w:hAnsi="Helvetica"/>
                <w:b/>
                <w:color w:val="000000"/>
                <w:sz w:val="18"/>
                <w:szCs w:val="18"/>
              </w:rPr>
            </w:pPr>
            <w:r w:rsidRPr="00851EDA">
              <w:rPr>
                <w:rFonts w:ascii="Helvetica" w:hAnsi="Helvetica"/>
                <w:b/>
                <w:color w:val="000000"/>
                <w:sz w:val="18"/>
                <w:szCs w:val="18"/>
              </w:rPr>
              <w:t>1989/90</w:t>
            </w:r>
          </w:p>
        </w:tc>
      </w:tr>
      <w:tr w:rsidR="00932331" w:rsidRPr="00357AA0" w14:paraId="4900F645" w14:textId="77777777" w:rsidTr="00487D8B">
        <w:trPr>
          <w:trHeight w:val="320"/>
        </w:trPr>
        <w:tc>
          <w:tcPr>
            <w:tcW w:w="907" w:type="dxa"/>
            <w:tcBorders>
              <w:top w:val="single" w:sz="4" w:space="0" w:color="auto"/>
              <w:left w:val="nil"/>
              <w:bottom w:val="nil"/>
              <w:right w:val="nil"/>
            </w:tcBorders>
            <w:noWrap/>
            <w:vAlign w:val="bottom"/>
            <w:hideMark/>
          </w:tcPr>
          <w:p w14:paraId="0263F740" w14:textId="77777777" w:rsidR="00932331" w:rsidRPr="003376B7" w:rsidRDefault="00932331" w:rsidP="00487D8B">
            <w:pPr>
              <w:jc w:val="right"/>
              <w:rPr>
                <w:b/>
                <w:color w:val="000000"/>
                <w:sz w:val="12"/>
                <w:szCs w:val="12"/>
              </w:rPr>
            </w:pPr>
            <w:r w:rsidRPr="003376B7">
              <w:rPr>
                <w:rFonts w:ascii="Helvetica" w:hAnsi="Helvetica"/>
                <w:b/>
                <w:color w:val="000000"/>
                <w:sz w:val="16"/>
                <w:szCs w:val="16"/>
              </w:rPr>
              <w:t>position</w:t>
            </w:r>
          </w:p>
        </w:tc>
        <w:tc>
          <w:tcPr>
            <w:tcW w:w="454" w:type="dxa"/>
            <w:tcBorders>
              <w:top w:val="single" w:sz="4" w:space="0" w:color="auto"/>
              <w:left w:val="nil"/>
              <w:bottom w:val="nil"/>
              <w:right w:val="nil"/>
            </w:tcBorders>
            <w:noWrap/>
            <w:vAlign w:val="bottom"/>
          </w:tcPr>
          <w:p w14:paraId="0D25C847" w14:textId="77777777" w:rsidR="00932331" w:rsidRPr="00594341" w:rsidRDefault="00932331" w:rsidP="00487D8B">
            <w:pPr>
              <w:jc w:val="right"/>
              <w:rPr>
                <w:rFonts w:ascii="Helvetica" w:hAnsi="Helvetica"/>
                <w:b/>
                <w:color w:val="000000"/>
                <w:sz w:val="20"/>
                <w:szCs w:val="20"/>
              </w:rPr>
            </w:pPr>
            <w:r w:rsidRPr="00594341">
              <w:rPr>
                <w:rFonts w:ascii="Helvetica" w:hAnsi="Helvetica"/>
                <w:b/>
                <w:color w:val="000000"/>
                <w:sz w:val="20"/>
                <w:szCs w:val="20"/>
              </w:rPr>
              <w:t>H</w:t>
            </w:r>
          </w:p>
        </w:tc>
        <w:tc>
          <w:tcPr>
            <w:tcW w:w="454" w:type="dxa"/>
            <w:tcBorders>
              <w:top w:val="single" w:sz="4" w:space="0" w:color="auto"/>
              <w:left w:val="nil"/>
              <w:bottom w:val="nil"/>
              <w:right w:val="nil"/>
            </w:tcBorders>
            <w:noWrap/>
            <w:vAlign w:val="bottom"/>
          </w:tcPr>
          <w:p w14:paraId="7D811359" w14:textId="77777777" w:rsidR="00932331" w:rsidRPr="00594341" w:rsidRDefault="00932331" w:rsidP="00487D8B">
            <w:pPr>
              <w:jc w:val="right"/>
              <w:rPr>
                <w:rFonts w:ascii="Helvetica" w:hAnsi="Helvetica"/>
                <w:b/>
                <w:color w:val="000000"/>
                <w:sz w:val="20"/>
                <w:szCs w:val="20"/>
              </w:rPr>
            </w:pPr>
            <w:r w:rsidRPr="00594341">
              <w:rPr>
                <w:rFonts w:ascii="Helvetica" w:hAnsi="Helvetica"/>
                <w:b/>
                <w:color w:val="000000"/>
                <w:sz w:val="20"/>
                <w:szCs w:val="20"/>
              </w:rPr>
              <w:t>A</w:t>
            </w:r>
          </w:p>
        </w:tc>
        <w:tc>
          <w:tcPr>
            <w:tcW w:w="454" w:type="dxa"/>
            <w:tcBorders>
              <w:top w:val="single" w:sz="4" w:space="0" w:color="auto"/>
              <w:left w:val="nil"/>
              <w:bottom w:val="nil"/>
              <w:right w:val="nil"/>
            </w:tcBorders>
            <w:vAlign w:val="bottom"/>
          </w:tcPr>
          <w:p w14:paraId="5BD02914" w14:textId="77777777" w:rsidR="00932331" w:rsidRPr="00594341" w:rsidRDefault="00932331" w:rsidP="00487D8B">
            <w:pPr>
              <w:jc w:val="right"/>
              <w:rPr>
                <w:rFonts w:ascii="Helvetica" w:hAnsi="Helvetica"/>
                <w:b/>
                <w:color w:val="000000"/>
                <w:sz w:val="20"/>
                <w:szCs w:val="20"/>
              </w:rPr>
            </w:pPr>
            <w:r w:rsidRPr="00594341">
              <w:rPr>
                <w:rFonts w:ascii="Helvetica" w:hAnsi="Helvetica"/>
                <w:b/>
                <w:color w:val="000000"/>
                <w:sz w:val="20"/>
                <w:szCs w:val="20"/>
              </w:rPr>
              <w:t>H</w:t>
            </w:r>
          </w:p>
        </w:tc>
        <w:tc>
          <w:tcPr>
            <w:tcW w:w="454" w:type="dxa"/>
            <w:tcBorders>
              <w:top w:val="single" w:sz="4" w:space="0" w:color="auto"/>
              <w:left w:val="nil"/>
              <w:bottom w:val="nil"/>
              <w:right w:val="nil"/>
            </w:tcBorders>
            <w:vAlign w:val="bottom"/>
          </w:tcPr>
          <w:p w14:paraId="5BC4C5E5" w14:textId="77777777" w:rsidR="00932331" w:rsidRPr="00594341" w:rsidRDefault="00932331" w:rsidP="00487D8B">
            <w:pPr>
              <w:jc w:val="right"/>
              <w:rPr>
                <w:rFonts w:ascii="Helvetica" w:hAnsi="Helvetica"/>
                <w:b/>
                <w:color w:val="000000"/>
                <w:sz w:val="20"/>
                <w:szCs w:val="20"/>
              </w:rPr>
            </w:pPr>
            <w:r w:rsidRPr="00594341">
              <w:rPr>
                <w:rFonts w:ascii="Helvetica" w:hAnsi="Helvetica"/>
                <w:b/>
                <w:color w:val="000000"/>
                <w:sz w:val="20"/>
                <w:szCs w:val="20"/>
              </w:rPr>
              <w:t>A</w:t>
            </w:r>
          </w:p>
        </w:tc>
        <w:tc>
          <w:tcPr>
            <w:tcW w:w="454" w:type="dxa"/>
            <w:tcBorders>
              <w:top w:val="single" w:sz="4" w:space="0" w:color="auto"/>
              <w:left w:val="nil"/>
              <w:bottom w:val="nil"/>
              <w:right w:val="nil"/>
            </w:tcBorders>
            <w:vAlign w:val="bottom"/>
          </w:tcPr>
          <w:p w14:paraId="26E8D608" w14:textId="77777777" w:rsidR="00932331" w:rsidRPr="00594341" w:rsidRDefault="00932331" w:rsidP="00487D8B">
            <w:pPr>
              <w:jc w:val="right"/>
              <w:rPr>
                <w:rFonts w:ascii="Helvetica" w:hAnsi="Helvetica"/>
                <w:b/>
                <w:color w:val="000000"/>
                <w:sz w:val="20"/>
                <w:szCs w:val="20"/>
              </w:rPr>
            </w:pPr>
            <w:r w:rsidRPr="00594341">
              <w:rPr>
                <w:rFonts w:ascii="Helvetica" w:hAnsi="Helvetica"/>
                <w:b/>
                <w:color w:val="000000"/>
                <w:sz w:val="20"/>
                <w:szCs w:val="20"/>
              </w:rPr>
              <w:t>H</w:t>
            </w:r>
          </w:p>
        </w:tc>
        <w:tc>
          <w:tcPr>
            <w:tcW w:w="454" w:type="dxa"/>
            <w:tcBorders>
              <w:top w:val="single" w:sz="4" w:space="0" w:color="auto"/>
              <w:left w:val="nil"/>
              <w:bottom w:val="nil"/>
              <w:right w:val="nil"/>
            </w:tcBorders>
            <w:vAlign w:val="bottom"/>
          </w:tcPr>
          <w:p w14:paraId="4D67C3B4" w14:textId="77777777" w:rsidR="00932331" w:rsidRPr="00594341" w:rsidRDefault="00932331" w:rsidP="00487D8B">
            <w:pPr>
              <w:jc w:val="right"/>
              <w:rPr>
                <w:rFonts w:ascii="Helvetica" w:hAnsi="Helvetica"/>
                <w:b/>
                <w:color w:val="000000"/>
                <w:sz w:val="20"/>
                <w:szCs w:val="20"/>
              </w:rPr>
            </w:pPr>
            <w:r w:rsidRPr="00594341">
              <w:rPr>
                <w:rFonts w:ascii="Helvetica" w:hAnsi="Helvetica"/>
                <w:b/>
                <w:color w:val="000000"/>
                <w:sz w:val="20"/>
                <w:szCs w:val="20"/>
              </w:rPr>
              <w:t>A</w:t>
            </w:r>
          </w:p>
        </w:tc>
        <w:tc>
          <w:tcPr>
            <w:tcW w:w="454" w:type="dxa"/>
            <w:tcBorders>
              <w:top w:val="single" w:sz="4" w:space="0" w:color="auto"/>
              <w:left w:val="nil"/>
              <w:bottom w:val="nil"/>
              <w:right w:val="nil"/>
            </w:tcBorders>
            <w:vAlign w:val="bottom"/>
          </w:tcPr>
          <w:p w14:paraId="20CB9F38" w14:textId="77777777" w:rsidR="00932331" w:rsidRPr="00357AA0" w:rsidRDefault="00932331" w:rsidP="00487D8B">
            <w:pPr>
              <w:jc w:val="right"/>
              <w:rPr>
                <w:color w:val="000000"/>
                <w:sz w:val="16"/>
                <w:szCs w:val="16"/>
              </w:rPr>
            </w:pPr>
            <w:r w:rsidRPr="00594341">
              <w:rPr>
                <w:rFonts w:ascii="Helvetica" w:hAnsi="Helvetica"/>
                <w:b/>
                <w:color w:val="000000"/>
                <w:sz w:val="20"/>
                <w:szCs w:val="20"/>
              </w:rPr>
              <w:t>H</w:t>
            </w:r>
          </w:p>
        </w:tc>
        <w:tc>
          <w:tcPr>
            <w:tcW w:w="454" w:type="dxa"/>
            <w:tcBorders>
              <w:top w:val="single" w:sz="4" w:space="0" w:color="auto"/>
              <w:left w:val="nil"/>
              <w:bottom w:val="nil"/>
              <w:right w:val="nil"/>
            </w:tcBorders>
            <w:vAlign w:val="bottom"/>
          </w:tcPr>
          <w:p w14:paraId="3EA7DE1E" w14:textId="77777777" w:rsidR="00932331" w:rsidRPr="00357AA0" w:rsidRDefault="00932331" w:rsidP="00487D8B">
            <w:pPr>
              <w:jc w:val="right"/>
              <w:rPr>
                <w:color w:val="000000"/>
                <w:sz w:val="16"/>
                <w:szCs w:val="16"/>
              </w:rPr>
            </w:pPr>
            <w:r w:rsidRPr="00594341">
              <w:rPr>
                <w:rFonts w:ascii="Helvetica" w:hAnsi="Helvetica"/>
                <w:b/>
                <w:color w:val="000000"/>
                <w:sz w:val="20"/>
                <w:szCs w:val="20"/>
              </w:rPr>
              <w:t>A</w:t>
            </w:r>
          </w:p>
        </w:tc>
      </w:tr>
      <w:tr w:rsidR="00932331" w:rsidRPr="00357AA0" w14:paraId="7417F886" w14:textId="77777777" w:rsidTr="00487D8B">
        <w:trPr>
          <w:trHeight w:val="283"/>
        </w:trPr>
        <w:tc>
          <w:tcPr>
            <w:tcW w:w="907" w:type="dxa"/>
            <w:tcBorders>
              <w:top w:val="nil"/>
              <w:left w:val="nil"/>
              <w:bottom w:val="nil"/>
              <w:right w:val="nil"/>
            </w:tcBorders>
            <w:noWrap/>
            <w:vAlign w:val="bottom"/>
            <w:hideMark/>
          </w:tcPr>
          <w:p w14:paraId="44F498F2" w14:textId="77777777" w:rsidR="00932331" w:rsidRPr="00594341" w:rsidRDefault="00932331" w:rsidP="00932331">
            <w:pPr>
              <w:jc w:val="right"/>
              <w:rPr>
                <w:rFonts w:ascii="Helvetica" w:hAnsi="Helvetica"/>
                <w:b/>
                <w:color w:val="000000"/>
                <w:sz w:val="20"/>
                <w:szCs w:val="20"/>
              </w:rPr>
            </w:pPr>
            <w:r w:rsidRPr="00594341">
              <w:rPr>
                <w:rFonts w:ascii="Helvetica" w:hAnsi="Helvetica"/>
                <w:b/>
                <w:color w:val="000000"/>
                <w:sz w:val="20"/>
                <w:szCs w:val="20"/>
              </w:rPr>
              <w:t>1</w:t>
            </w:r>
          </w:p>
        </w:tc>
        <w:tc>
          <w:tcPr>
            <w:tcW w:w="454" w:type="dxa"/>
            <w:tcBorders>
              <w:top w:val="nil"/>
              <w:left w:val="nil"/>
              <w:bottom w:val="nil"/>
              <w:right w:val="nil"/>
            </w:tcBorders>
            <w:noWrap/>
            <w:vAlign w:val="bottom"/>
          </w:tcPr>
          <w:p w14:paraId="1C78AC45" w14:textId="3C4E858B" w:rsidR="00932331" w:rsidRPr="00594341" w:rsidRDefault="00932331" w:rsidP="00932331">
            <w:pPr>
              <w:jc w:val="right"/>
              <w:rPr>
                <w:color w:val="000000"/>
                <w:sz w:val="20"/>
                <w:szCs w:val="20"/>
              </w:rPr>
            </w:pPr>
            <w:r w:rsidRPr="00932331">
              <w:rPr>
                <w:color w:val="000000"/>
                <w:sz w:val="20"/>
                <w:szCs w:val="20"/>
              </w:rPr>
              <w:t>14</w:t>
            </w:r>
          </w:p>
        </w:tc>
        <w:tc>
          <w:tcPr>
            <w:tcW w:w="454" w:type="dxa"/>
            <w:tcBorders>
              <w:top w:val="nil"/>
              <w:left w:val="nil"/>
              <w:bottom w:val="nil"/>
              <w:right w:val="nil"/>
            </w:tcBorders>
            <w:noWrap/>
            <w:vAlign w:val="bottom"/>
          </w:tcPr>
          <w:p w14:paraId="5C7593E1" w14:textId="2B65E6C3" w:rsidR="00932331" w:rsidRPr="00594341" w:rsidRDefault="00932331" w:rsidP="00932331">
            <w:pPr>
              <w:jc w:val="right"/>
              <w:rPr>
                <w:color w:val="000000"/>
                <w:sz w:val="20"/>
                <w:szCs w:val="20"/>
              </w:rPr>
            </w:pPr>
            <w:r w:rsidRPr="00932331">
              <w:rPr>
                <w:color w:val="000000"/>
                <w:sz w:val="20"/>
                <w:szCs w:val="20"/>
              </w:rPr>
              <w:t>14</w:t>
            </w:r>
          </w:p>
        </w:tc>
        <w:tc>
          <w:tcPr>
            <w:tcW w:w="454" w:type="dxa"/>
            <w:tcBorders>
              <w:top w:val="nil"/>
              <w:left w:val="nil"/>
              <w:bottom w:val="nil"/>
              <w:right w:val="nil"/>
            </w:tcBorders>
            <w:vAlign w:val="bottom"/>
          </w:tcPr>
          <w:p w14:paraId="25B6FD26" w14:textId="5E8D3022" w:rsidR="00932331" w:rsidRPr="00594341" w:rsidRDefault="00932331" w:rsidP="00932331">
            <w:pPr>
              <w:jc w:val="right"/>
              <w:rPr>
                <w:color w:val="000000"/>
                <w:sz w:val="20"/>
                <w:szCs w:val="20"/>
              </w:rPr>
            </w:pPr>
            <w:r w:rsidRPr="00932331">
              <w:rPr>
                <w:color w:val="000000"/>
                <w:sz w:val="20"/>
                <w:szCs w:val="20"/>
              </w:rPr>
              <w:t>19</w:t>
            </w:r>
          </w:p>
        </w:tc>
        <w:tc>
          <w:tcPr>
            <w:tcW w:w="454" w:type="dxa"/>
            <w:tcBorders>
              <w:top w:val="nil"/>
              <w:left w:val="nil"/>
              <w:bottom w:val="nil"/>
              <w:right w:val="nil"/>
            </w:tcBorders>
            <w:vAlign w:val="bottom"/>
          </w:tcPr>
          <w:p w14:paraId="781A6F8C" w14:textId="697C79DE" w:rsidR="00932331" w:rsidRPr="00594341" w:rsidRDefault="00932331" w:rsidP="00932331">
            <w:pPr>
              <w:jc w:val="right"/>
              <w:rPr>
                <w:color w:val="000000"/>
                <w:sz w:val="20"/>
                <w:szCs w:val="20"/>
              </w:rPr>
            </w:pPr>
            <w:r w:rsidRPr="00932331">
              <w:rPr>
                <w:color w:val="000000"/>
                <w:sz w:val="20"/>
                <w:szCs w:val="20"/>
              </w:rPr>
              <w:t>8</w:t>
            </w:r>
          </w:p>
        </w:tc>
        <w:tc>
          <w:tcPr>
            <w:tcW w:w="454" w:type="dxa"/>
            <w:tcBorders>
              <w:top w:val="nil"/>
              <w:left w:val="nil"/>
              <w:bottom w:val="nil"/>
              <w:right w:val="nil"/>
            </w:tcBorders>
            <w:vAlign w:val="bottom"/>
          </w:tcPr>
          <w:p w14:paraId="29363869" w14:textId="03D3D356" w:rsidR="00932331" w:rsidRPr="00487D8B" w:rsidRDefault="00932331" w:rsidP="00487D8B">
            <w:pPr>
              <w:jc w:val="right"/>
              <w:rPr>
                <w:color w:val="000000"/>
                <w:sz w:val="20"/>
                <w:szCs w:val="20"/>
              </w:rPr>
            </w:pPr>
            <w:r w:rsidRPr="00487D8B">
              <w:rPr>
                <w:color w:val="000000"/>
                <w:sz w:val="20"/>
                <w:szCs w:val="20"/>
              </w:rPr>
              <w:t>16</w:t>
            </w:r>
          </w:p>
        </w:tc>
        <w:tc>
          <w:tcPr>
            <w:tcW w:w="454" w:type="dxa"/>
            <w:tcBorders>
              <w:top w:val="nil"/>
              <w:left w:val="nil"/>
              <w:bottom w:val="nil"/>
              <w:right w:val="nil"/>
            </w:tcBorders>
            <w:vAlign w:val="bottom"/>
          </w:tcPr>
          <w:p w14:paraId="201ED303" w14:textId="705F4E59" w:rsidR="00932331" w:rsidRPr="00487D8B" w:rsidRDefault="00932331" w:rsidP="00487D8B">
            <w:pPr>
              <w:jc w:val="right"/>
              <w:rPr>
                <w:color w:val="000000"/>
                <w:sz w:val="20"/>
                <w:szCs w:val="20"/>
              </w:rPr>
            </w:pPr>
            <w:r w:rsidRPr="00487D8B">
              <w:rPr>
                <w:color w:val="000000"/>
                <w:sz w:val="20"/>
                <w:szCs w:val="20"/>
              </w:rPr>
              <w:t>11</w:t>
            </w:r>
          </w:p>
        </w:tc>
        <w:tc>
          <w:tcPr>
            <w:tcW w:w="454" w:type="dxa"/>
            <w:tcBorders>
              <w:top w:val="nil"/>
              <w:left w:val="nil"/>
              <w:bottom w:val="nil"/>
              <w:right w:val="nil"/>
            </w:tcBorders>
            <w:vAlign w:val="bottom"/>
          </w:tcPr>
          <w:p w14:paraId="5991DCC6" w14:textId="62493351" w:rsidR="00932331" w:rsidRPr="00487D8B" w:rsidRDefault="00932331" w:rsidP="00487D8B">
            <w:pPr>
              <w:jc w:val="right"/>
              <w:rPr>
                <w:color w:val="000000"/>
                <w:sz w:val="20"/>
                <w:szCs w:val="20"/>
              </w:rPr>
            </w:pPr>
            <w:r w:rsidRPr="00487D8B">
              <w:rPr>
                <w:color w:val="000000"/>
                <w:sz w:val="20"/>
                <w:szCs w:val="20"/>
              </w:rPr>
              <w:t>20</w:t>
            </w:r>
          </w:p>
        </w:tc>
        <w:tc>
          <w:tcPr>
            <w:tcW w:w="454" w:type="dxa"/>
            <w:tcBorders>
              <w:top w:val="nil"/>
              <w:left w:val="nil"/>
              <w:bottom w:val="nil"/>
              <w:right w:val="nil"/>
            </w:tcBorders>
            <w:vAlign w:val="bottom"/>
          </w:tcPr>
          <w:p w14:paraId="4BCF8B18" w14:textId="2D429427" w:rsidR="00932331" w:rsidRPr="00487D8B" w:rsidRDefault="00932331" w:rsidP="00487D8B">
            <w:pPr>
              <w:jc w:val="right"/>
              <w:rPr>
                <w:color w:val="000000"/>
                <w:sz w:val="20"/>
                <w:szCs w:val="20"/>
              </w:rPr>
            </w:pPr>
            <w:r w:rsidRPr="00487D8B">
              <w:rPr>
                <w:color w:val="000000"/>
                <w:sz w:val="20"/>
                <w:szCs w:val="20"/>
              </w:rPr>
              <w:t>8</w:t>
            </w:r>
          </w:p>
        </w:tc>
      </w:tr>
      <w:tr w:rsidR="00932331" w:rsidRPr="00357AA0" w14:paraId="02164705" w14:textId="77777777" w:rsidTr="00487D8B">
        <w:trPr>
          <w:trHeight w:val="283"/>
        </w:trPr>
        <w:tc>
          <w:tcPr>
            <w:tcW w:w="907" w:type="dxa"/>
            <w:tcBorders>
              <w:top w:val="nil"/>
              <w:left w:val="nil"/>
              <w:bottom w:val="nil"/>
              <w:right w:val="nil"/>
            </w:tcBorders>
            <w:noWrap/>
            <w:vAlign w:val="bottom"/>
            <w:hideMark/>
          </w:tcPr>
          <w:p w14:paraId="56A62098" w14:textId="77777777" w:rsidR="00932331" w:rsidRPr="00594341" w:rsidRDefault="00932331" w:rsidP="00932331">
            <w:pPr>
              <w:jc w:val="right"/>
              <w:rPr>
                <w:rFonts w:ascii="Helvetica" w:hAnsi="Helvetica"/>
                <w:b/>
                <w:color w:val="000000"/>
                <w:sz w:val="20"/>
                <w:szCs w:val="20"/>
              </w:rPr>
            </w:pPr>
            <w:r w:rsidRPr="00594341">
              <w:rPr>
                <w:rFonts w:ascii="Helvetica" w:hAnsi="Helvetica"/>
                <w:b/>
                <w:color w:val="000000"/>
                <w:sz w:val="20"/>
                <w:szCs w:val="20"/>
              </w:rPr>
              <w:t>2</w:t>
            </w:r>
          </w:p>
        </w:tc>
        <w:tc>
          <w:tcPr>
            <w:tcW w:w="454" w:type="dxa"/>
            <w:tcBorders>
              <w:top w:val="nil"/>
              <w:left w:val="nil"/>
              <w:bottom w:val="nil"/>
              <w:right w:val="nil"/>
            </w:tcBorders>
            <w:noWrap/>
            <w:vAlign w:val="bottom"/>
          </w:tcPr>
          <w:p w14:paraId="43A46D5F" w14:textId="7F528254" w:rsidR="00932331" w:rsidRPr="00594341" w:rsidRDefault="00932331" w:rsidP="00932331">
            <w:pPr>
              <w:jc w:val="right"/>
              <w:rPr>
                <w:color w:val="000000"/>
                <w:sz w:val="20"/>
                <w:szCs w:val="20"/>
              </w:rPr>
            </w:pPr>
            <w:r w:rsidRPr="00932331">
              <w:rPr>
                <w:color w:val="000000"/>
                <w:sz w:val="20"/>
                <w:szCs w:val="20"/>
              </w:rPr>
              <w:t>19</w:t>
            </w:r>
          </w:p>
        </w:tc>
        <w:tc>
          <w:tcPr>
            <w:tcW w:w="454" w:type="dxa"/>
            <w:tcBorders>
              <w:top w:val="nil"/>
              <w:left w:val="nil"/>
              <w:bottom w:val="nil"/>
              <w:right w:val="nil"/>
            </w:tcBorders>
            <w:noWrap/>
            <w:vAlign w:val="bottom"/>
          </w:tcPr>
          <w:p w14:paraId="1604A65D" w14:textId="1B5ED943" w:rsidR="00932331" w:rsidRPr="00594341" w:rsidRDefault="00932331" w:rsidP="00932331">
            <w:pPr>
              <w:jc w:val="right"/>
              <w:rPr>
                <w:color w:val="000000"/>
                <w:sz w:val="20"/>
                <w:szCs w:val="20"/>
              </w:rPr>
            </w:pPr>
            <w:r w:rsidRPr="00932331">
              <w:rPr>
                <w:color w:val="000000"/>
                <w:sz w:val="20"/>
                <w:szCs w:val="20"/>
              </w:rPr>
              <w:t>7</w:t>
            </w:r>
          </w:p>
        </w:tc>
        <w:tc>
          <w:tcPr>
            <w:tcW w:w="454" w:type="dxa"/>
            <w:tcBorders>
              <w:top w:val="nil"/>
              <w:left w:val="nil"/>
              <w:bottom w:val="nil"/>
              <w:right w:val="nil"/>
            </w:tcBorders>
            <w:vAlign w:val="bottom"/>
          </w:tcPr>
          <w:p w14:paraId="4B6EF0E3" w14:textId="675C1A9B" w:rsidR="00932331" w:rsidRPr="00594341" w:rsidRDefault="00932331" w:rsidP="00932331">
            <w:pPr>
              <w:jc w:val="right"/>
              <w:rPr>
                <w:color w:val="000000"/>
                <w:sz w:val="20"/>
                <w:szCs w:val="20"/>
              </w:rPr>
            </w:pPr>
            <w:r w:rsidRPr="00932331">
              <w:rPr>
                <w:color w:val="000000"/>
                <w:sz w:val="20"/>
                <w:szCs w:val="20"/>
              </w:rPr>
              <w:t>17</w:t>
            </w:r>
          </w:p>
        </w:tc>
        <w:tc>
          <w:tcPr>
            <w:tcW w:w="454" w:type="dxa"/>
            <w:tcBorders>
              <w:top w:val="nil"/>
              <w:left w:val="nil"/>
              <w:bottom w:val="nil"/>
              <w:right w:val="nil"/>
            </w:tcBorders>
            <w:vAlign w:val="bottom"/>
          </w:tcPr>
          <w:p w14:paraId="7A1C09A8" w14:textId="537587CC" w:rsidR="00932331" w:rsidRPr="00594341" w:rsidRDefault="00932331" w:rsidP="00932331">
            <w:pPr>
              <w:jc w:val="right"/>
              <w:rPr>
                <w:color w:val="000000"/>
                <w:sz w:val="20"/>
                <w:szCs w:val="20"/>
              </w:rPr>
            </w:pPr>
            <w:r w:rsidRPr="00932331">
              <w:rPr>
                <w:color w:val="000000"/>
                <w:sz w:val="20"/>
                <w:szCs w:val="20"/>
              </w:rPr>
              <w:t>9</w:t>
            </w:r>
          </w:p>
        </w:tc>
        <w:tc>
          <w:tcPr>
            <w:tcW w:w="454" w:type="dxa"/>
            <w:tcBorders>
              <w:top w:val="nil"/>
              <w:left w:val="nil"/>
              <w:bottom w:val="nil"/>
              <w:right w:val="nil"/>
            </w:tcBorders>
            <w:vAlign w:val="bottom"/>
          </w:tcPr>
          <w:p w14:paraId="20AB6007" w14:textId="134DB0CF" w:rsidR="00932331" w:rsidRPr="00487D8B" w:rsidRDefault="00932331" w:rsidP="00487D8B">
            <w:pPr>
              <w:jc w:val="right"/>
              <w:rPr>
                <w:color w:val="000000"/>
                <w:sz w:val="20"/>
                <w:szCs w:val="20"/>
              </w:rPr>
            </w:pPr>
            <w:r w:rsidRPr="00487D8B">
              <w:rPr>
                <w:color w:val="000000"/>
                <w:sz w:val="20"/>
                <w:szCs w:val="20"/>
              </w:rPr>
              <w:t>12</w:t>
            </w:r>
          </w:p>
        </w:tc>
        <w:tc>
          <w:tcPr>
            <w:tcW w:w="454" w:type="dxa"/>
            <w:tcBorders>
              <w:top w:val="nil"/>
              <w:left w:val="nil"/>
              <w:bottom w:val="nil"/>
              <w:right w:val="nil"/>
            </w:tcBorders>
            <w:vAlign w:val="bottom"/>
          </w:tcPr>
          <w:p w14:paraId="698FB8E5" w14:textId="2684AE12" w:rsidR="00932331" w:rsidRPr="00487D8B" w:rsidRDefault="00932331" w:rsidP="00487D8B">
            <w:pPr>
              <w:jc w:val="right"/>
              <w:rPr>
                <w:color w:val="000000"/>
                <w:sz w:val="20"/>
                <w:szCs w:val="20"/>
              </w:rPr>
            </w:pPr>
            <w:r w:rsidRPr="00487D8B">
              <w:rPr>
                <w:color w:val="000000"/>
                <w:sz w:val="20"/>
                <w:szCs w:val="20"/>
              </w:rPr>
              <w:t>11</w:t>
            </w:r>
          </w:p>
        </w:tc>
        <w:tc>
          <w:tcPr>
            <w:tcW w:w="454" w:type="dxa"/>
            <w:tcBorders>
              <w:top w:val="nil"/>
              <w:left w:val="nil"/>
              <w:bottom w:val="nil"/>
              <w:right w:val="nil"/>
            </w:tcBorders>
            <w:vAlign w:val="bottom"/>
          </w:tcPr>
          <w:p w14:paraId="49B5068D" w14:textId="6E3A5AF5" w:rsidR="00932331" w:rsidRPr="00487D8B" w:rsidRDefault="00932331" w:rsidP="00487D8B">
            <w:pPr>
              <w:jc w:val="right"/>
              <w:rPr>
                <w:color w:val="000000"/>
                <w:sz w:val="20"/>
                <w:szCs w:val="20"/>
              </w:rPr>
            </w:pPr>
            <w:r w:rsidRPr="00487D8B">
              <w:rPr>
                <w:color w:val="000000"/>
                <w:sz w:val="20"/>
                <w:szCs w:val="20"/>
              </w:rPr>
              <w:t>14</w:t>
            </w:r>
          </w:p>
        </w:tc>
        <w:tc>
          <w:tcPr>
            <w:tcW w:w="454" w:type="dxa"/>
            <w:tcBorders>
              <w:top w:val="nil"/>
              <w:left w:val="nil"/>
              <w:bottom w:val="nil"/>
              <w:right w:val="nil"/>
            </w:tcBorders>
            <w:vAlign w:val="bottom"/>
          </w:tcPr>
          <w:p w14:paraId="40C93580" w14:textId="4FC04B16" w:rsidR="00932331" w:rsidRPr="00487D8B" w:rsidRDefault="00932331" w:rsidP="00487D8B">
            <w:pPr>
              <w:jc w:val="right"/>
              <w:rPr>
                <w:color w:val="000000"/>
                <w:sz w:val="20"/>
                <w:szCs w:val="20"/>
              </w:rPr>
            </w:pPr>
            <w:r w:rsidRPr="00487D8B">
              <w:rPr>
                <w:color w:val="000000"/>
                <w:sz w:val="20"/>
                <w:szCs w:val="20"/>
              </w:rPr>
              <w:t>8</w:t>
            </w:r>
          </w:p>
        </w:tc>
      </w:tr>
      <w:tr w:rsidR="00932331" w:rsidRPr="00357AA0" w14:paraId="07667DCB" w14:textId="77777777" w:rsidTr="00487D8B">
        <w:trPr>
          <w:trHeight w:val="283"/>
        </w:trPr>
        <w:tc>
          <w:tcPr>
            <w:tcW w:w="907" w:type="dxa"/>
            <w:tcBorders>
              <w:top w:val="nil"/>
              <w:left w:val="nil"/>
              <w:bottom w:val="nil"/>
              <w:right w:val="nil"/>
            </w:tcBorders>
            <w:noWrap/>
            <w:vAlign w:val="bottom"/>
            <w:hideMark/>
          </w:tcPr>
          <w:p w14:paraId="2BAF444A" w14:textId="77777777" w:rsidR="00932331" w:rsidRPr="00594341" w:rsidRDefault="00932331" w:rsidP="00932331">
            <w:pPr>
              <w:jc w:val="right"/>
              <w:rPr>
                <w:rFonts w:ascii="Helvetica" w:hAnsi="Helvetica"/>
                <w:b/>
                <w:color w:val="000000"/>
                <w:sz w:val="20"/>
                <w:szCs w:val="20"/>
              </w:rPr>
            </w:pPr>
            <w:r w:rsidRPr="00594341">
              <w:rPr>
                <w:rFonts w:ascii="Helvetica" w:hAnsi="Helvetica"/>
                <w:b/>
                <w:color w:val="000000"/>
                <w:sz w:val="20"/>
                <w:szCs w:val="20"/>
              </w:rPr>
              <w:t>3</w:t>
            </w:r>
          </w:p>
        </w:tc>
        <w:tc>
          <w:tcPr>
            <w:tcW w:w="454" w:type="dxa"/>
            <w:tcBorders>
              <w:top w:val="nil"/>
              <w:left w:val="nil"/>
              <w:bottom w:val="nil"/>
              <w:right w:val="nil"/>
            </w:tcBorders>
            <w:noWrap/>
            <w:vAlign w:val="bottom"/>
          </w:tcPr>
          <w:p w14:paraId="50C0078F" w14:textId="20C1A5D9" w:rsidR="00932331" w:rsidRPr="00594341" w:rsidRDefault="00932331" w:rsidP="00932331">
            <w:pPr>
              <w:jc w:val="right"/>
              <w:rPr>
                <w:color w:val="000000"/>
                <w:sz w:val="20"/>
                <w:szCs w:val="20"/>
              </w:rPr>
            </w:pPr>
            <w:r w:rsidRPr="00932331">
              <w:rPr>
                <w:color w:val="000000"/>
                <w:sz w:val="20"/>
                <w:szCs w:val="20"/>
              </w:rPr>
              <w:t>17</w:t>
            </w:r>
          </w:p>
        </w:tc>
        <w:tc>
          <w:tcPr>
            <w:tcW w:w="454" w:type="dxa"/>
            <w:tcBorders>
              <w:top w:val="nil"/>
              <w:left w:val="nil"/>
              <w:bottom w:val="nil"/>
              <w:right w:val="nil"/>
            </w:tcBorders>
            <w:noWrap/>
            <w:vAlign w:val="bottom"/>
          </w:tcPr>
          <w:p w14:paraId="71EECC6B" w14:textId="40044CC0" w:rsidR="00932331" w:rsidRPr="00594341" w:rsidRDefault="00932331" w:rsidP="00932331">
            <w:pPr>
              <w:jc w:val="right"/>
              <w:rPr>
                <w:color w:val="000000"/>
                <w:sz w:val="20"/>
                <w:szCs w:val="20"/>
              </w:rPr>
            </w:pPr>
            <w:r w:rsidRPr="00932331">
              <w:rPr>
                <w:color w:val="000000"/>
                <w:sz w:val="20"/>
                <w:szCs w:val="20"/>
              </w:rPr>
              <w:t>9</w:t>
            </w:r>
          </w:p>
        </w:tc>
        <w:tc>
          <w:tcPr>
            <w:tcW w:w="454" w:type="dxa"/>
            <w:tcBorders>
              <w:top w:val="nil"/>
              <w:left w:val="nil"/>
              <w:bottom w:val="nil"/>
              <w:right w:val="nil"/>
            </w:tcBorders>
            <w:vAlign w:val="bottom"/>
          </w:tcPr>
          <w:p w14:paraId="71250C0B" w14:textId="5EE76EA1" w:rsidR="00932331" w:rsidRPr="00594341" w:rsidRDefault="00932331" w:rsidP="00932331">
            <w:pPr>
              <w:jc w:val="right"/>
              <w:rPr>
                <w:color w:val="000000"/>
                <w:sz w:val="20"/>
                <w:szCs w:val="20"/>
              </w:rPr>
            </w:pPr>
            <w:r w:rsidRPr="00932331">
              <w:rPr>
                <w:color w:val="000000"/>
                <w:sz w:val="20"/>
                <w:szCs w:val="20"/>
              </w:rPr>
              <w:t>14</w:t>
            </w:r>
          </w:p>
        </w:tc>
        <w:tc>
          <w:tcPr>
            <w:tcW w:w="454" w:type="dxa"/>
            <w:tcBorders>
              <w:top w:val="nil"/>
              <w:left w:val="nil"/>
              <w:bottom w:val="nil"/>
              <w:right w:val="nil"/>
            </w:tcBorders>
            <w:vAlign w:val="bottom"/>
          </w:tcPr>
          <w:p w14:paraId="354C06D8" w14:textId="6F8C084D" w:rsidR="00932331" w:rsidRPr="00594341" w:rsidRDefault="00932331" w:rsidP="00932331">
            <w:pPr>
              <w:jc w:val="right"/>
              <w:rPr>
                <w:color w:val="000000"/>
                <w:sz w:val="20"/>
                <w:szCs w:val="20"/>
              </w:rPr>
            </w:pPr>
            <w:r w:rsidRPr="00932331">
              <w:rPr>
                <w:color w:val="000000"/>
                <w:sz w:val="20"/>
                <w:szCs w:val="20"/>
              </w:rPr>
              <w:t>7</w:t>
            </w:r>
          </w:p>
        </w:tc>
        <w:tc>
          <w:tcPr>
            <w:tcW w:w="454" w:type="dxa"/>
            <w:tcBorders>
              <w:top w:val="nil"/>
              <w:left w:val="nil"/>
              <w:bottom w:val="nil"/>
              <w:right w:val="nil"/>
            </w:tcBorders>
            <w:vAlign w:val="bottom"/>
          </w:tcPr>
          <w:p w14:paraId="40AF6842" w14:textId="4B16BD35" w:rsidR="00932331" w:rsidRPr="00487D8B" w:rsidRDefault="00932331" w:rsidP="00487D8B">
            <w:pPr>
              <w:jc w:val="right"/>
              <w:rPr>
                <w:color w:val="000000"/>
                <w:sz w:val="20"/>
                <w:szCs w:val="20"/>
              </w:rPr>
            </w:pPr>
            <w:r w:rsidRPr="00487D8B">
              <w:rPr>
                <w:color w:val="000000"/>
                <w:sz w:val="20"/>
                <w:szCs w:val="20"/>
              </w:rPr>
              <w:t>16</w:t>
            </w:r>
          </w:p>
        </w:tc>
        <w:tc>
          <w:tcPr>
            <w:tcW w:w="454" w:type="dxa"/>
            <w:tcBorders>
              <w:top w:val="nil"/>
              <w:left w:val="nil"/>
              <w:bottom w:val="nil"/>
              <w:right w:val="nil"/>
            </w:tcBorders>
            <w:vAlign w:val="bottom"/>
          </w:tcPr>
          <w:p w14:paraId="243F7303" w14:textId="42657DD5" w:rsidR="00932331" w:rsidRPr="00487D8B" w:rsidRDefault="00932331" w:rsidP="00487D8B">
            <w:pPr>
              <w:jc w:val="right"/>
              <w:rPr>
                <w:color w:val="000000"/>
                <w:sz w:val="20"/>
                <w:szCs w:val="20"/>
              </w:rPr>
            </w:pPr>
            <w:r w:rsidRPr="00487D8B">
              <w:rPr>
                <w:color w:val="000000"/>
                <w:sz w:val="20"/>
                <w:szCs w:val="20"/>
              </w:rPr>
              <w:t>11</w:t>
            </w:r>
          </w:p>
        </w:tc>
        <w:tc>
          <w:tcPr>
            <w:tcW w:w="454" w:type="dxa"/>
            <w:tcBorders>
              <w:top w:val="nil"/>
              <w:left w:val="nil"/>
              <w:bottom w:val="nil"/>
              <w:right w:val="nil"/>
            </w:tcBorders>
            <w:vAlign w:val="bottom"/>
          </w:tcPr>
          <w:p w14:paraId="312BF50F" w14:textId="1F0D5BFE" w:rsidR="00932331" w:rsidRPr="00487D8B" w:rsidRDefault="00932331" w:rsidP="00487D8B">
            <w:pPr>
              <w:jc w:val="right"/>
              <w:rPr>
                <w:color w:val="000000"/>
                <w:sz w:val="20"/>
                <w:szCs w:val="20"/>
              </w:rPr>
            </w:pPr>
            <w:r w:rsidRPr="00487D8B">
              <w:rPr>
                <w:color w:val="000000"/>
                <w:sz w:val="20"/>
                <w:szCs w:val="20"/>
              </w:rPr>
              <w:t>15</w:t>
            </w:r>
          </w:p>
        </w:tc>
        <w:tc>
          <w:tcPr>
            <w:tcW w:w="454" w:type="dxa"/>
            <w:tcBorders>
              <w:top w:val="nil"/>
              <w:left w:val="nil"/>
              <w:bottom w:val="nil"/>
              <w:right w:val="nil"/>
            </w:tcBorders>
            <w:vAlign w:val="bottom"/>
          </w:tcPr>
          <w:p w14:paraId="7E651869" w14:textId="5E8EE04F" w:rsidR="00932331" w:rsidRPr="00487D8B" w:rsidRDefault="00932331" w:rsidP="00487D8B">
            <w:pPr>
              <w:jc w:val="right"/>
              <w:rPr>
                <w:color w:val="000000"/>
                <w:sz w:val="20"/>
                <w:szCs w:val="20"/>
              </w:rPr>
            </w:pPr>
            <w:r w:rsidRPr="00487D8B">
              <w:rPr>
                <w:color w:val="000000"/>
                <w:sz w:val="20"/>
                <w:szCs w:val="20"/>
              </w:rPr>
              <w:t>7</w:t>
            </w:r>
          </w:p>
        </w:tc>
      </w:tr>
      <w:tr w:rsidR="00932331" w:rsidRPr="00357AA0" w14:paraId="220ED594" w14:textId="77777777" w:rsidTr="00487D8B">
        <w:trPr>
          <w:trHeight w:val="283"/>
        </w:trPr>
        <w:tc>
          <w:tcPr>
            <w:tcW w:w="907" w:type="dxa"/>
            <w:tcBorders>
              <w:top w:val="nil"/>
              <w:left w:val="nil"/>
              <w:bottom w:val="nil"/>
              <w:right w:val="nil"/>
            </w:tcBorders>
            <w:noWrap/>
            <w:vAlign w:val="bottom"/>
            <w:hideMark/>
          </w:tcPr>
          <w:p w14:paraId="01F47BCA" w14:textId="77777777" w:rsidR="00932331" w:rsidRPr="00594341" w:rsidRDefault="00932331" w:rsidP="00932331">
            <w:pPr>
              <w:jc w:val="right"/>
              <w:rPr>
                <w:rFonts w:ascii="Helvetica" w:hAnsi="Helvetica"/>
                <w:b/>
                <w:color w:val="000000"/>
                <w:sz w:val="20"/>
                <w:szCs w:val="20"/>
              </w:rPr>
            </w:pPr>
            <w:r w:rsidRPr="00594341">
              <w:rPr>
                <w:rFonts w:ascii="Helvetica" w:hAnsi="Helvetica"/>
                <w:b/>
                <w:color w:val="000000"/>
                <w:sz w:val="20"/>
                <w:szCs w:val="20"/>
              </w:rPr>
              <w:t>4</w:t>
            </w:r>
          </w:p>
        </w:tc>
        <w:tc>
          <w:tcPr>
            <w:tcW w:w="454" w:type="dxa"/>
            <w:tcBorders>
              <w:top w:val="nil"/>
              <w:left w:val="nil"/>
              <w:bottom w:val="nil"/>
              <w:right w:val="nil"/>
            </w:tcBorders>
            <w:noWrap/>
            <w:vAlign w:val="bottom"/>
          </w:tcPr>
          <w:p w14:paraId="46B39E69" w14:textId="00013034" w:rsidR="00932331" w:rsidRPr="00594341" w:rsidRDefault="00932331" w:rsidP="00932331">
            <w:pPr>
              <w:jc w:val="right"/>
              <w:rPr>
                <w:color w:val="000000"/>
                <w:sz w:val="20"/>
                <w:szCs w:val="20"/>
              </w:rPr>
            </w:pPr>
            <w:r w:rsidRPr="00932331">
              <w:rPr>
                <w:color w:val="000000"/>
                <w:sz w:val="20"/>
                <w:szCs w:val="20"/>
              </w:rPr>
              <w:t>17</w:t>
            </w:r>
          </w:p>
        </w:tc>
        <w:tc>
          <w:tcPr>
            <w:tcW w:w="454" w:type="dxa"/>
            <w:tcBorders>
              <w:top w:val="nil"/>
              <w:left w:val="nil"/>
              <w:bottom w:val="nil"/>
              <w:right w:val="nil"/>
            </w:tcBorders>
            <w:noWrap/>
            <w:vAlign w:val="bottom"/>
          </w:tcPr>
          <w:p w14:paraId="73D0EA2F" w14:textId="48A2F52F" w:rsidR="00932331" w:rsidRPr="00594341" w:rsidRDefault="00932331" w:rsidP="00932331">
            <w:pPr>
              <w:jc w:val="right"/>
              <w:rPr>
                <w:color w:val="000000"/>
                <w:sz w:val="20"/>
                <w:szCs w:val="20"/>
              </w:rPr>
            </w:pPr>
            <w:r w:rsidRPr="00932331">
              <w:rPr>
                <w:color w:val="000000"/>
                <w:sz w:val="20"/>
                <w:szCs w:val="20"/>
              </w:rPr>
              <w:t>7</w:t>
            </w:r>
          </w:p>
        </w:tc>
        <w:tc>
          <w:tcPr>
            <w:tcW w:w="454" w:type="dxa"/>
            <w:tcBorders>
              <w:top w:val="nil"/>
              <w:left w:val="nil"/>
              <w:bottom w:val="nil"/>
              <w:right w:val="nil"/>
            </w:tcBorders>
            <w:vAlign w:val="bottom"/>
          </w:tcPr>
          <w:p w14:paraId="30B512E6" w14:textId="6A276ECD" w:rsidR="00932331" w:rsidRPr="00594341" w:rsidRDefault="00932331" w:rsidP="00932331">
            <w:pPr>
              <w:jc w:val="right"/>
              <w:rPr>
                <w:color w:val="000000"/>
                <w:sz w:val="20"/>
                <w:szCs w:val="20"/>
              </w:rPr>
            </w:pPr>
            <w:r w:rsidRPr="00932331">
              <w:rPr>
                <w:color w:val="000000"/>
                <w:sz w:val="20"/>
                <w:szCs w:val="20"/>
              </w:rPr>
              <w:t>13</w:t>
            </w:r>
          </w:p>
        </w:tc>
        <w:tc>
          <w:tcPr>
            <w:tcW w:w="454" w:type="dxa"/>
            <w:tcBorders>
              <w:top w:val="nil"/>
              <w:left w:val="nil"/>
              <w:bottom w:val="nil"/>
              <w:right w:val="nil"/>
            </w:tcBorders>
            <w:vAlign w:val="bottom"/>
          </w:tcPr>
          <w:p w14:paraId="2DA2C4EB" w14:textId="05D29FFE" w:rsidR="00932331" w:rsidRPr="00594341" w:rsidRDefault="00932331" w:rsidP="00932331">
            <w:pPr>
              <w:jc w:val="right"/>
              <w:rPr>
                <w:color w:val="000000"/>
                <w:sz w:val="20"/>
                <w:szCs w:val="20"/>
              </w:rPr>
            </w:pPr>
            <w:r w:rsidRPr="00932331">
              <w:rPr>
                <w:color w:val="000000"/>
                <w:sz w:val="20"/>
                <w:szCs w:val="20"/>
              </w:rPr>
              <w:t>7</w:t>
            </w:r>
          </w:p>
        </w:tc>
        <w:tc>
          <w:tcPr>
            <w:tcW w:w="454" w:type="dxa"/>
            <w:tcBorders>
              <w:top w:val="nil"/>
              <w:left w:val="nil"/>
              <w:bottom w:val="nil"/>
              <w:right w:val="nil"/>
            </w:tcBorders>
            <w:vAlign w:val="bottom"/>
          </w:tcPr>
          <w:p w14:paraId="58692A29" w14:textId="4A993D94" w:rsidR="00932331" w:rsidRPr="00487D8B" w:rsidRDefault="00932331" w:rsidP="00487D8B">
            <w:pPr>
              <w:jc w:val="right"/>
              <w:rPr>
                <w:color w:val="000000"/>
                <w:sz w:val="20"/>
                <w:szCs w:val="20"/>
              </w:rPr>
            </w:pPr>
            <w:r w:rsidRPr="00487D8B">
              <w:rPr>
                <w:color w:val="000000"/>
                <w:sz w:val="20"/>
                <w:szCs w:val="20"/>
              </w:rPr>
              <w:t>15</w:t>
            </w:r>
          </w:p>
        </w:tc>
        <w:tc>
          <w:tcPr>
            <w:tcW w:w="454" w:type="dxa"/>
            <w:tcBorders>
              <w:top w:val="nil"/>
              <w:left w:val="nil"/>
              <w:bottom w:val="nil"/>
              <w:right w:val="nil"/>
            </w:tcBorders>
            <w:vAlign w:val="bottom"/>
          </w:tcPr>
          <w:p w14:paraId="558348FA" w14:textId="73DC3180" w:rsidR="00932331" w:rsidRPr="00487D8B" w:rsidRDefault="00932331" w:rsidP="00487D8B">
            <w:pPr>
              <w:jc w:val="right"/>
              <w:rPr>
                <w:color w:val="000000"/>
                <w:sz w:val="20"/>
                <w:szCs w:val="20"/>
              </w:rPr>
            </w:pPr>
            <w:r w:rsidRPr="00487D8B">
              <w:rPr>
                <w:color w:val="000000"/>
                <w:sz w:val="20"/>
                <w:szCs w:val="20"/>
              </w:rPr>
              <w:t>9</w:t>
            </w:r>
          </w:p>
        </w:tc>
        <w:tc>
          <w:tcPr>
            <w:tcW w:w="454" w:type="dxa"/>
            <w:tcBorders>
              <w:top w:val="nil"/>
              <w:left w:val="nil"/>
              <w:bottom w:val="nil"/>
              <w:right w:val="nil"/>
            </w:tcBorders>
            <w:vAlign w:val="bottom"/>
          </w:tcPr>
          <w:p w14:paraId="28936FBF" w14:textId="2A402A04" w:rsidR="00932331" w:rsidRPr="00487D8B" w:rsidRDefault="00932331" w:rsidP="00487D8B">
            <w:pPr>
              <w:jc w:val="right"/>
              <w:rPr>
                <w:color w:val="000000"/>
                <w:sz w:val="20"/>
                <w:szCs w:val="20"/>
              </w:rPr>
            </w:pPr>
            <w:r w:rsidRPr="00487D8B">
              <w:rPr>
                <w:color w:val="000000"/>
                <w:sz w:val="20"/>
                <w:szCs w:val="20"/>
              </w:rPr>
              <w:t>13</w:t>
            </w:r>
          </w:p>
        </w:tc>
        <w:tc>
          <w:tcPr>
            <w:tcW w:w="454" w:type="dxa"/>
            <w:tcBorders>
              <w:top w:val="nil"/>
              <w:left w:val="nil"/>
              <w:bottom w:val="nil"/>
              <w:right w:val="nil"/>
            </w:tcBorders>
            <w:vAlign w:val="bottom"/>
          </w:tcPr>
          <w:p w14:paraId="3B32AC75" w14:textId="7A98A3D5" w:rsidR="00932331" w:rsidRPr="00487D8B" w:rsidRDefault="00932331" w:rsidP="00487D8B">
            <w:pPr>
              <w:jc w:val="right"/>
              <w:rPr>
                <w:color w:val="000000"/>
                <w:sz w:val="20"/>
                <w:szCs w:val="20"/>
              </w:rPr>
            </w:pPr>
            <w:r w:rsidRPr="00487D8B">
              <w:rPr>
                <w:color w:val="000000"/>
                <w:sz w:val="20"/>
                <w:szCs w:val="20"/>
              </w:rPr>
              <w:t>8</w:t>
            </w:r>
          </w:p>
        </w:tc>
      </w:tr>
      <w:tr w:rsidR="00932331" w:rsidRPr="00357AA0" w14:paraId="43D7E3E7" w14:textId="77777777" w:rsidTr="00487D8B">
        <w:trPr>
          <w:trHeight w:val="283"/>
        </w:trPr>
        <w:tc>
          <w:tcPr>
            <w:tcW w:w="907" w:type="dxa"/>
            <w:tcBorders>
              <w:top w:val="nil"/>
              <w:left w:val="nil"/>
              <w:bottom w:val="nil"/>
              <w:right w:val="nil"/>
            </w:tcBorders>
            <w:noWrap/>
            <w:vAlign w:val="bottom"/>
            <w:hideMark/>
          </w:tcPr>
          <w:p w14:paraId="2E2456C6" w14:textId="77777777" w:rsidR="00932331" w:rsidRPr="00594341" w:rsidRDefault="00932331" w:rsidP="00932331">
            <w:pPr>
              <w:jc w:val="right"/>
              <w:rPr>
                <w:rFonts w:ascii="Helvetica" w:hAnsi="Helvetica"/>
                <w:b/>
                <w:color w:val="000000"/>
                <w:sz w:val="20"/>
                <w:szCs w:val="20"/>
              </w:rPr>
            </w:pPr>
            <w:r w:rsidRPr="00594341">
              <w:rPr>
                <w:rFonts w:ascii="Helvetica" w:hAnsi="Helvetica"/>
                <w:b/>
                <w:color w:val="000000"/>
                <w:sz w:val="20"/>
                <w:szCs w:val="20"/>
              </w:rPr>
              <w:t>5</w:t>
            </w:r>
          </w:p>
        </w:tc>
        <w:tc>
          <w:tcPr>
            <w:tcW w:w="454" w:type="dxa"/>
            <w:tcBorders>
              <w:top w:val="nil"/>
              <w:left w:val="nil"/>
              <w:bottom w:val="nil"/>
              <w:right w:val="nil"/>
            </w:tcBorders>
            <w:noWrap/>
            <w:vAlign w:val="bottom"/>
          </w:tcPr>
          <w:p w14:paraId="3E4AE30D" w14:textId="2EA4F20E" w:rsidR="00932331" w:rsidRPr="00594341" w:rsidRDefault="00932331" w:rsidP="00932331">
            <w:pPr>
              <w:jc w:val="right"/>
              <w:rPr>
                <w:color w:val="000000"/>
                <w:sz w:val="20"/>
                <w:szCs w:val="20"/>
              </w:rPr>
            </w:pPr>
            <w:r w:rsidRPr="00932331">
              <w:rPr>
                <w:color w:val="000000"/>
                <w:sz w:val="20"/>
                <w:szCs w:val="20"/>
              </w:rPr>
              <w:t>12</w:t>
            </w:r>
          </w:p>
        </w:tc>
        <w:tc>
          <w:tcPr>
            <w:tcW w:w="454" w:type="dxa"/>
            <w:tcBorders>
              <w:top w:val="nil"/>
              <w:left w:val="nil"/>
              <w:bottom w:val="nil"/>
              <w:right w:val="nil"/>
            </w:tcBorders>
            <w:noWrap/>
            <w:vAlign w:val="bottom"/>
          </w:tcPr>
          <w:p w14:paraId="59F52D75" w14:textId="08E6CC98" w:rsidR="00932331" w:rsidRPr="00594341" w:rsidRDefault="00932331" w:rsidP="00932331">
            <w:pPr>
              <w:jc w:val="right"/>
              <w:rPr>
                <w:color w:val="000000"/>
                <w:sz w:val="20"/>
                <w:szCs w:val="20"/>
              </w:rPr>
            </w:pPr>
            <w:r w:rsidRPr="00932331">
              <w:rPr>
                <w:color w:val="000000"/>
                <w:sz w:val="20"/>
                <w:szCs w:val="20"/>
              </w:rPr>
              <w:t>6</w:t>
            </w:r>
          </w:p>
        </w:tc>
        <w:tc>
          <w:tcPr>
            <w:tcW w:w="454" w:type="dxa"/>
            <w:tcBorders>
              <w:top w:val="nil"/>
              <w:left w:val="nil"/>
              <w:bottom w:val="nil"/>
              <w:right w:val="nil"/>
            </w:tcBorders>
            <w:vAlign w:val="bottom"/>
          </w:tcPr>
          <w:p w14:paraId="2DDDC323" w14:textId="7C508DDD" w:rsidR="00932331" w:rsidRPr="00594341" w:rsidRDefault="00932331" w:rsidP="00932331">
            <w:pPr>
              <w:jc w:val="right"/>
              <w:rPr>
                <w:color w:val="000000"/>
                <w:sz w:val="20"/>
                <w:szCs w:val="20"/>
              </w:rPr>
            </w:pPr>
            <w:r w:rsidRPr="00932331">
              <w:rPr>
                <w:color w:val="000000"/>
                <w:sz w:val="20"/>
                <w:szCs w:val="20"/>
              </w:rPr>
              <w:t>14</w:t>
            </w:r>
          </w:p>
        </w:tc>
        <w:tc>
          <w:tcPr>
            <w:tcW w:w="454" w:type="dxa"/>
            <w:tcBorders>
              <w:top w:val="nil"/>
              <w:left w:val="nil"/>
              <w:bottom w:val="nil"/>
              <w:right w:val="nil"/>
            </w:tcBorders>
            <w:vAlign w:val="bottom"/>
          </w:tcPr>
          <w:p w14:paraId="2F93E331" w14:textId="395F5923" w:rsidR="00932331" w:rsidRPr="00594341" w:rsidRDefault="00932331" w:rsidP="00932331">
            <w:pPr>
              <w:jc w:val="right"/>
              <w:rPr>
                <w:color w:val="000000"/>
                <w:sz w:val="20"/>
                <w:szCs w:val="20"/>
              </w:rPr>
            </w:pPr>
            <w:r w:rsidRPr="00932331">
              <w:rPr>
                <w:color w:val="000000"/>
                <w:sz w:val="20"/>
                <w:szCs w:val="20"/>
              </w:rPr>
              <w:t>6</w:t>
            </w:r>
          </w:p>
        </w:tc>
        <w:tc>
          <w:tcPr>
            <w:tcW w:w="454" w:type="dxa"/>
            <w:tcBorders>
              <w:top w:val="nil"/>
              <w:left w:val="nil"/>
              <w:bottom w:val="nil"/>
              <w:right w:val="nil"/>
            </w:tcBorders>
            <w:vAlign w:val="bottom"/>
          </w:tcPr>
          <w:p w14:paraId="577FA198" w14:textId="6163FA6D" w:rsidR="00932331" w:rsidRPr="00487D8B" w:rsidRDefault="00932331" w:rsidP="00487D8B">
            <w:pPr>
              <w:jc w:val="right"/>
              <w:rPr>
                <w:color w:val="000000"/>
                <w:sz w:val="20"/>
                <w:szCs w:val="20"/>
              </w:rPr>
            </w:pPr>
            <w:r w:rsidRPr="00487D8B">
              <w:rPr>
                <w:color w:val="000000"/>
                <w:sz w:val="20"/>
                <w:szCs w:val="20"/>
              </w:rPr>
              <w:t>14</w:t>
            </w:r>
          </w:p>
        </w:tc>
        <w:tc>
          <w:tcPr>
            <w:tcW w:w="454" w:type="dxa"/>
            <w:tcBorders>
              <w:top w:val="nil"/>
              <w:left w:val="nil"/>
              <w:bottom w:val="nil"/>
              <w:right w:val="nil"/>
            </w:tcBorders>
            <w:vAlign w:val="bottom"/>
          </w:tcPr>
          <w:p w14:paraId="56673968" w14:textId="538B1C69" w:rsidR="00932331" w:rsidRPr="00487D8B" w:rsidRDefault="00932331" w:rsidP="00487D8B">
            <w:pPr>
              <w:jc w:val="right"/>
              <w:rPr>
                <w:color w:val="000000"/>
                <w:sz w:val="20"/>
                <w:szCs w:val="20"/>
              </w:rPr>
            </w:pPr>
            <w:r w:rsidRPr="00487D8B">
              <w:rPr>
                <w:color w:val="000000"/>
                <w:sz w:val="20"/>
                <w:szCs w:val="20"/>
              </w:rPr>
              <w:t>10</w:t>
            </w:r>
          </w:p>
        </w:tc>
        <w:tc>
          <w:tcPr>
            <w:tcW w:w="454" w:type="dxa"/>
            <w:tcBorders>
              <w:top w:val="nil"/>
              <w:left w:val="nil"/>
              <w:bottom w:val="nil"/>
              <w:right w:val="nil"/>
            </w:tcBorders>
            <w:vAlign w:val="bottom"/>
          </w:tcPr>
          <w:p w14:paraId="511227EB" w14:textId="4CD20E0D" w:rsidR="00932331" w:rsidRPr="00487D8B" w:rsidRDefault="00932331" w:rsidP="00487D8B">
            <w:pPr>
              <w:jc w:val="right"/>
              <w:rPr>
                <w:color w:val="000000"/>
                <w:sz w:val="20"/>
                <w:szCs w:val="20"/>
              </w:rPr>
            </w:pPr>
            <w:r w:rsidRPr="00487D8B">
              <w:rPr>
                <w:color w:val="000000"/>
                <w:sz w:val="20"/>
                <w:szCs w:val="20"/>
              </w:rPr>
              <w:t>14</w:t>
            </w:r>
          </w:p>
        </w:tc>
        <w:tc>
          <w:tcPr>
            <w:tcW w:w="454" w:type="dxa"/>
            <w:tcBorders>
              <w:top w:val="nil"/>
              <w:left w:val="nil"/>
              <w:bottom w:val="nil"/>
              <w:right w:val="nil"/>
            </w:tcBorders>
            <w:vAlign w:val="bottom"/>
          </w:tcPr>
          <w:p w14:paraId="409233BE" w14:textId="3171E350" w:rsidR="00932331" w:rsidRPr="00487D8B" w:rsidRDefault="00932331" w:rsidP="00487D8B">
            <w:pPr>
              <w:jc w:val="right"/>
              <w:rPr>
                <w:color w:val="000000"/>
                <w:sz w:val="20"/>
                <w:szCs w:val="20"/>
              </w:rPr>
            </w:pPr>
            <w:r w:rsidRPr="00487D8B">
              <w:rPr>
                <w:color w:val="000000"/>
                <w:sz w:val="20"/>
                <w:szCs w:val="20"/>
              </w:rPr>
              <w:t>8</w:t>
            </w:r>
          </w:p>
        </w:tc>
      </w:tr>
      <w:tr w:rsidR="00932331" w:rsidRPr="00357AA0" w14:paraId="24615F71" w14:textId="77777777" w:rsidTr="00487D8B">
        <w:trPr>
          <w:trHeight w:val="283"/>
        </w:trPr>
        <w:tc>
          <w:tcPr>
            <w:tcW w:w="907" w:type="dxa"/>
            <w:tcBorders>
              <w:top w:val="nil"/>
              <w:left w:val="nil"/>
              <w:bottom w:val="nil"/>
              <w:right w:val="nil"/>
            </w:tcBorders>
            <w:noWrap/>
            <w:vAlign w:val="bottom"/>
            <w:hideMark/>
          </w:tcPr>
          <w:p w14:paraId="4C4EF3A0" w14:textId="77777777" w:rsidR="00932331" w:rsidRPr="00594341" w:rsidRDefault="00932331" w:rsidP="00932331">
            <w:pPr>
              <w:jc w:val="right"/>
              <w:rPr>
                <w:rFonts w:ascii="Helvetica" w:hAnsi="Helvetica"/>
                <w:b/>
                <w:color w:val="000000"/>
                <w:sz w:val="20"/>
                <w:szCs w:val="20"/>
              </w:rPr>
            </w:pPr>
            <w:r w:rsidRPr="00594341">
              <w:rPr>
                <w:rFonts w:ascii="Helvetica" w:hAnsi="Helvetica"/>
                <w:b/>
                <w:color w:val="000000"/>
                <w:sz w:val="20"/>
                <w:szCs w:val="20"/>
              </w:rPr>
              <w:t>6</w:t>
            </w:r>
          </w:p>
        </w:tc>
        <w:tc>
          <w:tcPr>
            <w:tcW w:w="454" w:type="dxa"/>
            <w:tcBorders>
              <w:top w:val="nil"/>
              <w:left w:val="nil"/>
              <w:bottom w:val="nil"/>
              <w:right w:val="nil"/>
            </w:tcBorders>
            <w:noWrap/>
            <w:vAlign w:val="bottom"/>
          </w:tcPr>
          <w:p w14:paraId="205B3CF6" w14:textId="19439DF7" w:rsidR="00932331" w:rsidRPr="00594341" w:rsidRDefault="00932331" w:rsidP="00932331">
            <w:pPr>
              <w:jc w:val="right"/>
              <w:rPr>
                <w:color w:val="000000"/>
                <w:sz w:val="20"/>
                <w:szCs w:val="20"/>
              </w:rPr>
            </w:pPr>
            <w:r w:rsidRPr="00932331">
              <w:rPr>
                <w:color w:val="000000"/>
                <w:sz w:val="20"/>
                <w:szCs w:val="20"/>
              </w:rPr>
              <w:t>13</w:t>
            </w:r>
          </w:p>
        </w:tc>
        <w:tc>
          <w:tcPr>
            <w:tcW w:w="454" w:type="dxa"/>
            <w:tcBorders>
              <w:top w:val="nil"/>
              <w:left w:val="nil"/>
              <w:bottom w:val="nil"/>
              <w:right w:val="nil"/>
            </w:tcBorders>
            <w:noWrap/>
            <w:vAlign w:val="bottom"/>
          </w:tcPr>
          <w:p w14:paraId="673E7006" w14:textId="520FCFCA" w:rsidR="00932331" w:rsidRPr="00594341" w:rsidRDefault="00932331" w:rsidP="00932331">
            <w:pPr>
              <w:jc w:val="right"/>
              <w:rPr>
                <w:color w:val="000000"/>
                <w:sz w:val="20"/>
                <w:szCs w:val="20"/>
              </w:rPr>
            </w:pPr>
            <w:r w:rsidRPr="00932331">
              <w:rPr>
                <w:color w:val="000000"/>
                <w:sz w:val="20"/>
                <w:szCs w:val="20"/>
              </w:rPr>
              <w:t>9</w:t>
            </w:r>
          </w:p>
        </w:tc>
        <w:tc>
          <w:tcPr>
            <w:tcW w:w="454" w:type="dxa"/>
            <w:tcBorders>
              <w:top w:val="nil"/>
              <w:left w:val="nil"/>
              <w:bottom w:val="nil"/>
              <w:right w:val="nil"/>
            </w:tcBorders>
            <w:vAlign w:val="bottom"/>
          </w:tcPr>
          <w:p w14:paraId="615C7B08" w14:textId="19EB6550" w:rsidR="00932331" w:rsidRPr="00594341" w:rsidRDefault="00932331" w:rsidP="00932331">
            <w:pPr>
              <w:jc w:val="right"/>
              <w:rPr>
                <w:color w:val="000000"/>
                <w:sz w:val="20"/>
                <w:szCs w:val="20"/>
              </w:rPr>
            </w:pPr>
            <w:r w:rsidRPr="00932331">
              <w:rPr>
                <w:color w:val="000000"/>
                <w:sz w:val="20"/>
                <w:szCs w:val="20"/>
              </w:rPr>
              <w:t>16</w:t>
            </w:r>
          </w:p>
        </w:tc>
        <w:tc>
          <w:tcPr>
            <w:tcW w:w="454" w:type="dxa"/>
            <w:tcBorders>
              <w:top w:val="nil"/>
              <w:left w:val="nil"/>
              <w:bottom w:val="nil"/>
              <w:right w:val="nil"/>
            </w:tcBorders>
            <w:vAlign w:val="bottom"/>
          </w:tcPr>
          <w:p w14:paraId="33E8CE7A" w14:textId="769A807B" w:rsidR="00932331" w:rsidRPr="00594341" w:rsidRDefault="00932331" w:rsidP="00932331">
            <w:pPr>
              <w:jc w:val="right"/>
              <w:rPr>
                <w:color w:val="000000"/>
                <w:sz w:val="20"/>
                <w:szCs w:val="20"/>
              </w:rPr>
            </w:pPr>
            <w:r w:rsidRPr="00932331">
              <w:rPr>
                <w:color w:val="000000"/>
                <w:sz w:val="20"/>
                <w:szCs w:val="20"/>
              </w:rPr>
              <w:t>4</w:t>
            </w:r>
          </w:p>
        </w:tc>
        <w:tc>
          <w:tcPr>
            <w:tcW w:w="454" w:type="dxa"/>
            <w:tcBorders>
              <w:top w:val="nil"/>
              <w:left w:val="nil"/>
              <w:bottom w:val="nil"/>
              <w:right w:val="nil"/>
            </w:tcBorders>
            <w:vAlign w:val="bottom"/>
          </w:tcPr>
          <w:p w14:paraId="0545FFBB" w14:textId="1ACDC8CE" w:rsidR="00932331" w:rsidRPr="00487D8B" w:rsidRDefault="00932331" w:rsidP="00487D8B">
            <w:pPr>
              <w:jc w:val="right"/>
              <w:rPr>
                <w:color w:val="000000"/>
                <w:sz w:val="20"/>
                <w:szCs w:val="20"/>
              </w:rPr>
            </w:pPr>
            <w:r w:rsidRPr="00487D8B">
              <w:rPr>
                <w:color w:val="000000"/>
                <w:sz w:val="20"/>
                <w:szCs w:val="20"/>
              </w:rPr>
              <w:t>13</w:t>
            </w:r>
          </w:p>
        </w:tc>
        <w:tc>
          <w:tcPr>
            <w:tcW w:w="454" w:type="dxa"/>
            <w:tcBorders>
              <w:top w:val="nil"/>
              <w:left w:val="nil"/>
              <w:bottom w:val="nil"/>
              <w:right w:val="nil"/>
            </w:tcBorders>
            <w:vAlign w:val="bottom"/>
          </w:tcPr>
          <w:p w14:paraId="69706181" w14:textId="639D4673" w:rsidR="00932331" w:rsidRPr="00487D8B" w:rsidRDefault="00932331" w:rsidP="00487D8B">
            <w:pPr>
              <w:jc w:val="right"/>
              <w:rPr>
                <w:color w:val="000000"/>
                <w:sz w:val="20"/>
                <w:szCs w:val="20"/>
              </w:rPr>
            </w:pPr>
            <w:r w:rsidRPr="00487D8B">
              <w:rPr>
                <w:color w:val="000000"/>
                <w:sz w:val="20"/>
                <w:szCs w:val="20"/>
              </w:rPr>
              <w:t>8</w:t>
            </w:r>
          </w:p>
        </w:tc>
        <w:tc>
          <w:tcPr>
            <w:tcW w:w="454" w:type="dxa"/>
            <w:tcBorders>
              <w:top w:val="nil"/>
              <w:left w:val="nil"/>
              <w:bottom w:val="nil"/>
              <w:right w:val="nil"/>
            </w:tcBorders>
            <w:vAlign w:val="bottom"/>
          </w:tcPr>
          <w:p w14:paraId="17597106" w14:textId="792A3EB0" w:rsidR="00932331" w:rsidRPr="00487D8B" w:rsidRDefault="00932331" w:rsidP="00487D8B">
            <w:pPr>
              <w:jc w:val="right"/>
              <w:rPr>
                <w:color w:val="000000"/>
                <w:sz w:val="20"/>
                <w:szCs w:val="20"/>
              </w:rPr>
            </w:pPr>
            <w:r w:rsidRPr="00487D8B">
              <w:rPr>
                <w:color w:val="000000"/>
                <w:sz w:val="20"/>
                <w:szCs w:val="20"/>
              </w:rPr>
              <w:t>14</w:t>
            </w:r>
          </w:p>
        </w:tc>
        <w:tc>
          <w:tcPr>
            <w:tcW w:w="454" w:type="dxa"/>
            <w:tcBorders>
              <w:top w:val="nil"/>
              <w:left w:val="nil"/>
              <w:bottom w:val="nil"/>
              <w:right w:val="nil"/>
            </w:tcBorders>
            <w:vAlign w:val="bottom"/>
          </w:tcPr>
          <w:p w14:paraId="5D51C0E1" w14:textId="64B3E2D7" w:rsidR="00932331" w:rsidRPr="00487D8B" w:rsidRDefault="00932331" w:rsidP="00487D8B">
            <w:pPr>
              <w:jc w:val="right"/>
              <w:rPr>
                <w:color w:val="000000"/>
                <w:sz w:val="20"/>
                <w:szCs w:val="20"/>
              </w:rPr>
            </w:pPr>
            <w:r w:rsidRPr="00487D8B">
              <w:rPr>
                <w:color w:val="000000"/>
                <w:sz w:val="20"/>
                <w:szCs w:val="20"/>
              </w:rPr>
              <w:t>7</w:t>
            </w:r>
          </w:p>
        </w:tc>
      </w:tr>
      <w:tr w:rsidR="00932331" w:rsidRPr="00357AA0" w14:paraId="07E30043" w14:textId="77777777" w:rsidTr="00487D8B">
        <w:trPr>
          <w:trHeight w:val="283"/>
        </w:trPr>
        <w:tc>
          <w:tcPr>
            <w:tcW w:w="907" w:type="dxa"/>
            <w:tcBorders>
              <w:top w:val="nil"/>
              <w:left w:val="nil"/>
              <w:bottom w:val="nil"/>
              <w:right w:val="nil"/>
            </w:tcBorders>
            <w:noWrap/>
            <w:vAlign w:val="bottom"/>
            <w:hideMark/>
          </w:tcPr>
          <w:p w14:paraId="46973483" w14:textId="77777777" w:rsidR="00932331" w:rsidRPr="00594341" w:rsidRDefault="00932331" w:rsidP="00932331">
            <w:pPr>
              <w:jc w:val="right"/>
              <w:rPr>
                <w:rFonts w:ascii="Helvetica" w:hAnsi="Helvetica"/>
                <w:b/>
                <w:color w:val="000000"/>
                <w:sz w:val="20"/>
                <w:szCs w:val="20"/>
              </w:rPr>
            </w:pPr>
            <w:r w:rsidRPr="00594341">
              <w:rPr>
                <w:rFonts w:ascii="Helvetica" w:hAnsi="Helvetica"/>
                <w:b/>
                <w:color w:val="000000"/>
                <w:sz w:val="20"/>
                <w:szCs w:val="20"/>
              </w:rPr>
              <w:t>7</w:t>
            </w:r>
          </w:p>
        </w:tc>
        <w:tc>
          <w:tcPr>
            <w:tcW w:w="454" w:type="dxa"/>
            <w:tcBorders>
              <w:top w:val="nil"/>
              <w:left w:val="nil"/>
              <w:bottom w:val="nil"/>
              <w:right w:val="nil"/>
            </w:tcBorders>
            <w:noWrap/>
            <w:vAlign w:val="bottom"/>
          </w:tcPr>
          <w:p w14:paraId="1141AD12" w14:textId="43A36807" w:rsidR="00932331" w:rsidRPr="00594341" w:rsidRDefault="00932331" w:rsidP="00932331">
            <w:pPr>
              <w:jc w:val="right"/>
              <w:rPr>
                <w:color w:val="000000"/>
                <w:sz w:val="20"/>
                <w:szCs w:val="20"/>
              </w:rPr>
            </w:pPr>
            <w:r w:rsidRPr="00932331">
              <w:rPr>
                <w:color w:val="000000"/>
                <w:sz w:val="20"/>
                <w:szCs w:val="20"/>
              </w:rPr>
              <w:t>17</w:t>
            </w:r>
          </w:p>
        </w:tc>
        <w:tc>
          <w:tcPr>
            <w:tcW w:w="454" w:type="dxa"/>
            <w:tcBorders>
              <w:top w:val="nil"/>
              <w:left w:val="nil"/>
              <w:bottom w:val="nil"/>
              <w:right w:val="nil"/>
            </w:tcBorders>
            <w:noWrap/>
            <w:vAlign w:val="bottom"/>
          </w:tcPr>
          <w:p w14:paraId="1F993414" w14:textId="6EDAA0BE" w:rsidR="00932331" w:rsidRPr="00594341" w:rsidRDefault="00932331" w:rsidP="00932331">
            <w:pPr>
              <w:jc w:val="right"/>
              <w:rPr>
                <w:color w:val="000000"/>
                <w:sz w:val="20"/>
                <w:szCs w:val="20"/>
              </w:rPr>
            </w:pPr>
            <w:r w:rsidRPr="00932331">
              <w:rPr>
                <w:color w:val="000000"/>
                <w:sz w:val="20"/>
                <w:szCs w:val="20"/>
              </w:rPr>
              <w:t>4</w:t>
            </w:r>
          </w:p>
        </w:tc>
        <w:tc>
          <w:tcPr>
            <w:tcW w:w="454" w:type="dxa"/>
            <w:tcBorders>
              <w:top w:val="nil"/>
              <w:left w:val="nil"/>
              <w:bottom w:val="nil"/>
              <w:right w:val="nil"/>
            </w:tcBorders>
            <w:vAlign w:val="bottom"/>
          </w:tcPr>
          <w:p w14:paraId="536FA101" w14:textId="203FE765" w:rsidR="00932331" w:rsidRPr="00594341" w:rsidRDefault="00932331" w:rsidP="00932331">
            <w:pPr>
              <w:jc w:val="right"/>
              <w:rPr>
                <w:color w:val="000000"/>
                <w:sz w:val="20"/>
                <w:szCs w:val="20"/>
              </w:rPr>
            </w:pPr>
            <w:r w:rsidRPr="00932331">
              <w:rPr>
                <w:color w:val="000000"/>
                <w:sz w:val="20"/>
                <w:szCs w:val="20"/>
              </w:rPr>
              <w:t>14</w:t>
            </w:r>
          </w:p>
        </w:tc>
        <w:tc>
          <w:tcPr>
            <w:tcW w:w="454" w:type="dxa"/>
            <w:tcBorders>
              <w:top w:val="nil"/>
              <w:left w:val="nil"/>
              <w:bottom w:val="nil"/>
              <w:right w:val="nil"/>
            </w:tcBorders>
            <w:vAlign w:val="bottom"/>
          </w:tcPr>
          <w:p w14:paraId="7C8096F9" w14:textId="4E9CD925" w:rsidR="00932331" w:rsidRPr="00594341" w:rsidRDefault="00932331" w:rsidP="00932331">
            <w:pPr>
              <w:jc w:val="right"/>
              <w:rPr>
                <w:color w:val="000000"/>
                <w:sz w:val="20"/>
                <w:szCs w:val="20"/>
              </w:rPr>
            </w:pPr>
            <w:r w:rsidRPr="00932331">
              <w:rPr>
                <w:color w:val="000000"/>
                <w:sz w:val="20"/>
                <w:szCs w:val="20"/>
              </w:rPr>
              <w:t>8</w:t>
            </w:r>
          </w:p>
        </w:tc>
        <w:tc>
          <w:tcPr>
            <w:tcW w:w="454" w:type="dxa"/>
            <w:tcBorders>
              <w:top w:val="nil"/>
              <w:left w:val="nil"/>
              <w:bottom w:val="nil"/>
              <w:right w:val="nil"/>
            </w:tcBorders>
            <w:vAlign w:val="bottom"/>
          </w:tcPr>
          <w:p w14:paraId="6C2CD912" w14:textId="23A48BC9" w:rsidR="00932331" w:rsidRPr="00487D8B" w:rsidRDefault="00932331" w:rsidP="00487D8B">
            <w:pPr>
              <w:jc w:val="right"/>
              <w:rPr>
                <w:color w:val="000000"/>
                <w:sz w:val="20"/>
                <w:szCs w:val="20"/>
              </w:rPr>
            </w:pPr>
            <w:r w:rsidRPr="00487D8B">
              <w:rPr>
                <w:color w:val="000000"/>
                <w:sz w:val="20"/>
                <w:szCs w:val="20"/>
              </w:rPr>
              <w:t>14</w:t>
            </w:r>
          </w:p>
        </w:tc>
        <w:tc>
          <w:tcPr>
            <w:tcW w:w="454" w:type="dxa"/>
            <w:tcBorders>
              <w:top w:val="nil"/>
              <w:left w:val="nil"/>
              <w:bottom w:val="nil"/>
              <w:right w:val="nil"/>
            </w:tcBorders>
            <w:vAlign w:val="bottom"/>
          </w:tcPr>
          <w:p w14:paraId="0F90893E" w14:textId="7A9367F8" w:rsidR="00932331" w:rsidRPr="00487D8B" w:rsidRDefault="00932331" w:rsidP="00487D8B">
            <w:pPr>
              <w:jc w:val="right"/>
              <w:rPr>
                <w:color w:val="000000"/>
                <w:sz w:val="20"/>
                <w:szCs w:val="20"/>
              </w:rPr>
            </w:pPr>
            <w:r w:rsidRPr="00487D8B">
              <w:rPr>
                <w:color w:val="000000"/>
                <w:sz w:val="20"/>
                <w:szCs w:val="20"/>
              </w:rPr>
              <w:t>4</w:t>
            </w:r>
          </w:p>
        </w:tc>
        <w:tc>
          <w:tcPr>
            <w:tcW w:w="454" w:type="dxa"/>
            <w:tcBorders>
              <w:top w:val="nil"/>
              <w:left w:val="nil"/>
              <w:bottom w:val="nil"/>
              <w:right w:val="nil"/>
            </w:tcBorders>
            <w:vAlign w:val="bottom"/>
          </w:tcPr>
          <w:p w14:paraId="36EDD32F" w14:textId="64124A83" w:rsidR="00932331" w:rsidRPr="00487D8B" w:rsidRDefault="00932331" w:rsidP="00487D8B">
            <w:pPr>
              <w:jc w:val="right"/>
              <w:rPr>
                <w:color w:val="000000"/>
                <w:sz w:val="20"/>
                <w:szCs w:val="20"/>
              </w:rPr>
            </w:pPr>
            <w:r w:rsidRPr="00487D8B">
              <w:rPr>
                <w:color w:val="000000"/>
                <w:sz w:val="20"/>
                <w:szCs w:val="20"/>
              </w:rPr>
              <w:t>12</w:t>
            </w:r>
          </w:p>
        </w:tc>
        <w:tc>
          <w:tcPr>
            <w:tcW w:w="454" w:type="dxa"/>
            <w:tcBorders>
              <w:top w:val="nil"/>
              <w:left w:val="nil"/>
              <w:bottom w:val="nil"/>
              <w:right w:val="nil"/>
            </w:tcBorders>
            <w:vAlign w:val="bottom"/>
          </w:tcPr>
          <w:p w14:paraId="5CCB8CBC" w14:textId="2CC17FD3" w:rsidR="00932331" w:rsidRPr="00487D8B" w:rsidRDefault="00932331" w:rsidP="00487D8B">
            <w:pPr>
              <w:jc w:val="right"/>
              <w:rPr>
                <w:color w:val="000000"/>
                <w:sz w:val="20"/>
                <w:szCs w:val="20"/>
              </w:rPr>
            </w:pPr>
            <w:r w:rsidRPr="00487D8B">
              <w:rPr>
                <w:color w:val="000000"/>
                <w:sz w:val="20"/>
                <w:szCs w:val="20"/>
              </w:rPr>
              <w:t>7</w:t>
            </w:r>
          </w:p>
        </w:tc>
      </w:tr>
      <w:tr w:rsidR="00932331" w:rsidRPr="00357AA0" w14:paraId="3C5B6653" w14:textId="77777777" w:rsidTr="00487D8B">
        <w:trPr>
          <w:trHeight w:val="283"/>
        </w:trPr>
        <w:tc>
          <w:tcPr>
            <w:tcW w:w="907" w:type="dxa"/>
            <w:tcBorders>
              <w:top w:val="nil"/>
              <w:left w:val="nil"/>
              <w:bottom w:val="nil"/>
              <w:right w:val="nil"/>
            </w:tcBorders>
            <w:noWrap/>
            <w:vAlign w:val="bottom"/>
            <w:hideMark/>
          </w:tcPr>
          <w:p w14:paraId="2A8DB666" w14:textId="77777777" w:rsidR="00932331" w:rsidRPr="00594341" w:rsidRDefault="00932331" w:rsidP="00932331">
            <w:pPr>
              <w:jc w:val="right"/>
              <w:rPr>
                <w:rFonts w:ascii="Helvetica" w:hAnsi="Helvetica"/>
                <w:b/>
                <w:color w:val="000000"/>
                <w:sz w:val="20"/>
                <w:szCs w:val="20"/>
              </w:rPr>
            </w:pPr>
            <w:r w:rsidRPr="00594341">
              <w:rPr>
                <w:rFonts w:ascii="Helvetica" w:hAnsi="Helvetica"/>
                <w:b/>
                <w:color w:val="000000"/>
                <w:sz w:val="20"/>
                <w:szCs w:val="20"/>
              </w:rPr>
              <w:t>8</w:t>
            </w:r>
          </w:p>
        </w:tc>
        <w:tc>
          <w:tcPr>
            <w:tcW w:w="454" w:type="dxa"/>
            <w:tcBorders>
              <w:top w:val="nil"/>
              <w:left w:val="nil"/>
              <w:bottom w:val="nil"/>
              <w:right w:val="nil"/>
            </w:tcBorders>
            <w:noWrap/>
            <w:vAlign w:val="bottom"/>
          </w:tcPr>
          <w:p w14:paraId="7FD4718F" w14:textId="54558ECF" w:rsidR="00932331" w:rsidRPr="00594341" w:rsidRDefault="00932331" w:rsidP="00932331">
            <w:pPr>
              <w:jc w:val="right"/>
              <w:rPr>
                <w:color w:val="000000"/>
                <w:sz w:val="20"/>
                <w:szCs w:val="20"/>
              </w:rPr>
            </w:pPr>
            <w:r w:rsidRPr="00932331">
              <w:rPr>
                <w:color w:val="000000"/>
                <w:sz w:val="20"/>
                <w:szCs w:val="20"/>
              </w:rPr>
              <w:t>12</w:t>
            </w:r>
          </w:p>
        </w:tc>
        <w:tc>
          <w:tcPr>
            <w:tcW w:w="454" w:type="dxa"/>
            <w:tcBorders>
              <w:top w:val="nil"/>
              <w:left w:val="nil"/>
              <w:bottom w:val="nil"/>
              <w:right w:val="nil"/>
            </w:tcBorders>
            <w:noWrap/>
            <w:vAlign w:val="bottom"/>
          </w:tcPr>
          <w:p w14:paraId="141578AF" w14:textId="715489B7" w:rsidR="00932331" w:rsidRPr="00594341" w:rsidRDefault="00932331" w:rsidP="00932331">
            <w:pPr>
              <w:jc w:val="right"/>
              <w:rPr>
                <w:color w:val="000000"/>
                <w:sz w:val="20"/>
                <w:szCs w:val="20"/>
              </w:rPr>
            </w:pPr>
            <w:r w:rsidRPr="00932331">
              <w:rPr>
                <w:color w:val="000000"/>
                <w:sz w:val="20"/>
                <w:szCs w:val="20"/>
              </w:rPr>
              <w:t>7</w:t>
            </w:r>
          </w:p>
        </w:tc>
        <w:tc>
          <w:tcPr>
            <w:tcW w:w="454" w:type="dxa"/>
            <w:tcBorders>
              <w:top w:val="nil"/>
              <w:left w:val="nil"/>
              <w:bottom w:val="nil"/>
              <w:right w:val="nil"/>
            </w:tcBorders>
            <w:vAlign w:val="bottom"/>
          </w:tcPr>
          <w:p w14:paraId="16C37D43" w14:textId="724336E8" w:rsidR="00932331" w:rsidRPr="00594341" w:rsidRDefault="00932331" w:rsidP="00932331">
            <w:pPr>
              <w:jc w:val="right"/>
              <w:rPr>
                <w:color w:val="000000"/>
                <w:sz w:val="20"/>
                <w:szCs w:val="20"/>
              </w:rPr>
            </w:pPr>
            <w:r w:rsidRPr="00932331">
              <w:rPr>
                <w:color w:val="000000"/>
                <w:sz w:val="20"/>
                <w:szCs w:val="20"/>
              </w:rPr>
              <w:t>11</w:t>
            </w:r>
          </w:p>
        </w:tc>
        <w:tc>
          <w:tcPr>
            <w:tcW w:w="454" w:type="dxa"/>
            <w:tcBorders>
              <w:top w:val="nil"/>
              <w:left w:val="nil"/>
              <w:bottom w:val="nil"/>
              <w:right w:val="nil"/>
            </w:tcBorders>
            <w:vAlign w:val="bottom"/>
          </w:tcPr>
          <w:p w14:paraId="64A922D8" w14:textId="179E53A7" w:rsidR="00932331" w:rsidRPr="00594341" w:rsidRDefault="00932331" w:rsidP="00932331">
            <w:pPr>
              <w:jc w:val="right"/>
              <w:rPr>
                <w:color w:val="000000"/>
                <w:sz w:val="20"/>
                <w:szCs w:val="20"/>
              </w:rPr>
            </w:pPr>
            <w:r w:rsidRPr="00932331">
              <w:rPr>
                <w:color w:val="000000"/>
                <w:sz w:val="20"/>
                <w:szCs w:val="20"/>
              </w:rPr>
              <w:t>6</w:t>
            </w:r>
          </w:p>
        </w:tc>
        <w:tc>
          <w:tcPr>
            <w:tcW w:w="454" w:type="dxa"/>
            <w:tcBorders>
              <w:top w:val="nil"/>
              <w:left w:val="nil"/>
              <w:bottom w:val="nil"/>
              <w:right w:val="nil"/>
            </w:tcBorders>
            <w:vAlign w:val="bottom"/>
          </w:tcPr>
          <w:p w14:paraId="47AA9874" w14:textId="0408A004" w:rsidR="00932331" w:rsidRPr="00487D8B" w:rsidRDefault="00932331" w:rsidP="00487D8B">
            <w:pPr>
              <w:jc w:val="right"/>
              <w:rPr>
                <w:color w:val="000000"/>
                <w:sz w:val="20"/>
                <w:szCs w:val="20"/>
              </w:rPr>
            </w:pPr>
            <w:r w:rsidRPr="00487D8B">
              <w:rPr>
                <w:color w:val="000000"/>
                <w:sz w:val="20"/>
                <w:szCs w:val="20"/>
              </w:rPr>
              <w:t>14</w:t>
            </w:r>
          </w:p>
        </w:tc>
        <w:tc>
          <w:tcPr>
            <w:tcW w:w="454" w:type="dxa"/>
            <w:tcBorders>
              <w:top w:val="nil"/>
              <w:left w:val="nil"/>
              <w:bottom w:val="nil"/>
              <w:right w:val="nil"/>
            </w:tcBorders>
            <w:vAlign w:val="bottom"/>
          </w:tcPr>
          <w:p w14:paraId="76A767C3" w14:textId="59EF63F0" w:rsidR="00932331" w:rsidRPr="00487D8B" w:rsidRDefault="00932331" w:rsidP="00487D8B">
            <w:pPr>
              <w:jc w:val="right"/>
              <w:rPr>
                <w:color w:val="000000"/>
                <w:sz w:val="20"/>
                <w:szCs w:val="20"/>
              </w:rPr>
            </w:pPr>
            <w:r w:rsidRPr="00487D8B">
              <w:rPr>
                <w:color w:val="000000"/>
                <w:sz w:val="20"/>
                <w:szCs w:val="20"/>
              </w:rPr>
              <w:t>7</w:t>
            </w:r>
          </w:p>
        </w:tc>
        <w:tc>
          <w:tcPr>
            <w:tcW w:w="454" w:type="dxa"/>
            <w:tcBorders>
              <w:top w:val="nil"/>
              <w:left w:val="nil"/>
              <w:bottom w:val="nil"/>
              <w:right w:val="nil"/>
            </w:tcBorders>
            <w:vAlign w:val="bottom"/>
          </w:tcPr>
          <w:p w14:paraId="0F44AAF0" w14:textId="16517B46" w:rsidR="00932331" w:rsidRPr="00487D8B" w:rsidRDefault="00932331" w:rsidP="00487D8B">
            <w:pPr>
              <w:jc w:val="right"/>
              <w:rPr>
                <w:color w:val="000000"/>
                <w:sz w:val="20"/>
                <w:szCs w:val="20"/>
              </w:rPr>
            </w:pPr>
            <w:r w:rsidRPr="00487D8B">
              <w:rPr>
                <w:color w:val="000000"/>
                <w:sz w:val="20"/>
                <w:szCs w:val="20"/>
              </w:rPr>
              <w:t>15</w:t>
            </w:r>
          </w:p>
        </w:tc>
        <w:tc>
          <w:tcPr>
            <w:tcW w:w="454" w:type="dxa"/>
            <w:tcBorders>
              <w:top w:val="nil"/>
              <w:left w:val="nil"/>
              <w:bottom w:val="nil"/>
              <w:right w:val="nil"/>
            </w:tcBorders>
            <w:vAlign w:val="bottom"/>
          </w:tcPr>
          <w:p w14:paraId="585E7FD8" w14:textId="4EF2FA0E" w:rsidR="00932331" w:rsidRPr="00487D8B" w:rsidRDefault="00932331" w:rsidP="00487D8B">
            <w:pPr>
              <w:jc w:val="right"/>
              <w:rPr>
                <w:color w:val="000000"/>
                <w:sz w:val="20"/>
                <w:szCs w:val="20"/>
              </w:rPr>
            </w:pPr>
            <w:r w:rsidRPr="00487D8B">
              <w:rPr>
                <w:color w:val="000000"/>
                <w:sz w:val="20"/>
                <w:szCs w:val="20"/>
              </w:rPr>
              <w:t>6</w:t>
            </w:r>
          </w:p>
        </w:tc>
      </w:tr>
      <w:tr w:rsidR="00932331" w:rsidRPr="00357AA0" w14:paraId="082E5238" w14:textId="77777777" w:rsidTr="00487D8B">
        <w:trPr>
          <w:trHeight w:val="283"/>
        </w:trPr>
        <w:tc>
          <w:tcPr>
            <w:tcW w:w="907" w:type="dxa"/>
            <w:tcBorders>
              <w:top w:val="nil"/>
              <w:left w:val="nil"/>
              <w:bottom w:val="nil"/>
              <w:right w:val="nil"/>
            </w:tcBorders>
            <w:noWrap/>
            <w:vAlign w:val="bottom"/>
            <w:hideMark/>
          </w:tcPr>
          <w:p w14:paraId="1971445D" w14:textId="77777777" w:rsidR="00932331" w:rsidRPr="00594341" w:rsidRDefault="00932331" w:rsidP="00932331">
            <w:pPr>
              <w:jc w:val="right"/>
              <w:rPr>
                <w:rFonts w:ascii="Helvetica" w:hAnsi="Helvetica"/>
                <w:b/>
                <w:color w:val="000000"/>
                <w:sz w:val="20"/>
                <w:szCs w:val="20"/>
              </w:rPr>
            </w:pPr>
            <w:r w:rsidRPr="00594341">
              <w:rPr>
                <w:rFonts w:ascii="Helvetica" w:hAnsi="Helvetica"/>
                <w:b/>
                <w:color w:val="000000"/>
                <w:sz w:val="20"/>
                <w:szCs w:val="20"/>
              </w:rPr>
              <w:t>9</w:t>
            </w:r>
          </w:p>
        </w:tc>
        <w:tc>
          <w:tcPr>
            <w:tcW w:w="454" w:type="dxa"/>
            <w:tcBorders>
              <w:top w:val="nil"/>
              <w:left w:val="nil"/>
              <w:bottom w:val="nil"/>
              <w:right w:val="nil"/>
            </w:tcBorders>
            <w:noWrap/>
            <w:vAlign w:val="bottom"/>
          </w:tcPr>
          <w:p w14:paraId="1711A795" w14:textId="53342E9C" w:rsidR="00932331" w:rsidRPr="00594341" w:rsidRDefault="00932331" w:rsidP="00932331">
            <w:pPr>
              <w:jc w:val="right"/>
              <w:rPr>
                <w:color w:val="000000"/>
                <w:sz w:val="20"/>
                <w:szCs w:val="20"/>
              </w:rPr>
            </w:pPr>
            <w:r w:rsidRPr="00932331">
              <w:rPr>
                <w:color w:val="000000"/>
                <w:sz w:val="20"/>
                <w:szCs w:val="20"/>
              </w:rPr>
              <w:t>13</w:t>
            </w:r>
          </w:p>
        </w:tc>
        <w:tc>
          <w:tcPr>
            <w:tcW w:w="454" w:type="dxa"/>
            <w:tcBorders>
              <w:top w:val="nil"/>
              <w:left w:val="nil"/>
              <w:bottom w:val="nil"/>
              <w:right w:val="nil"/>
            </w:tcBorders>
            <w:noWrap/>
            <w:vAlign w:val="bottom"/>
          </w:tcPr>
          <w:p w14:paraId="1B56B00F" w14:textId="13ECFDB4" w:rsidR="00932331" w:rsidRPr="00594341" w:rsidRDefault="00932331" w:rsidP="00932331">
            <w:pPr>
              <w:jc w:val="right"/>
              <w:rPr>
                <w:color w:val="000000"/>
                <w:sz w:val="20"/>
                <w:szCs w:val="20"/>
              </w:rPr>
            </w:pPr>
            <w:r w:rsidRPr="00932331">
              <w:rPr>
                <w:color w:val="000000"/>
                <w:sz w:val="20"/>
                <w:szCs w:val="20"/>
              </w:rPr>
              <w:t>6</w:t>
            </w:r>
          </w:p>
        </w:tc>
        <w:tc>
          <w:tcPr>
            <w:tcW w:w="454" w:type="dxa"/>
            <w:tcBorders>
              <w:top w:val="nil"/>
              <w:left w:val="nil"/>
              <w:bottom w:val="nil"/>
              <w:right w:val="nil"/>
            </w:tcBorders>
            <w:vAlign w:val="bottom"/>
          </w:tcPr>
          <w:p w14:paraId="67ACFA60" w14:textId="2FFBDA67" w:rsidR="00932331" w:rsidRPr="00594341" w:rsidRDefault="00932331" w:rsidP="00932331">
            <w:pPr>
              <w:jc w:val="right"/>
              <w:rPr>
                <w:color w:val="000000"/>
                <w:sz w:val="20"/>
                <w:szCs w:val="20"/>
              </w:rPr>
            </w:pPr>
            <w:r w:rsidRPr="00932331">
              <w:rPr>
                <w:color w:val="000000"/>
                <w:sz w:val="20"/>
                <w:szCs w:val="20"/>
              </w:rPr>
              <w:t>13</w:t>
            </w:r>
          </w:p>
        </w:tc>
        <w:tc>
          <w:tcPr>
            <w:tcW w:w="454" w:type="dxa"/>
            <w:tcBorders>
              <w:top w:val="nil"/>
              <w:left w:val="nil"/>
              <w:bottom w:val="nil"/>
              <w:right w:val="nil"/>
            </w:tcBorders>
            <w:vAlign w:val="bottom"/>
          </w:tcPr>
          <w:p w14:paraId="720E274A" w14:textId="6BF665C0" w:rsidR="00932331" w:rsidRPr="00594341" w:rsidRDefault="00932331" w:rsidP="00932331">
            <w:pPr>
              <w:jc w:val="right"/>
              <w:rPr>
                <w:color w:val="000000"/>
                <w:sz w:val="20"/>
                <w:szCs w:val="20"/>
              </w:rPr>
            </w:pPr>
            <w:r w:rsidRPr="00932331">
              <w:rPr>
                <w:color w:val="000000"/>
                <w:sz w:val="20"/>
                <w:szCs w:val="20"/>
              </w:rPr>
              <w:t>4</w:t>
            </w:r>
          </w:p>
        </w:tc>
        <w:tc>
          <w:tcPr>
            <w:tcW w:w="454" w:type="dxa"/>
            <w:tcBorders>
              <w:top w:val="nil"/>
              <w:left w:val="nil"/>
              <w:bottom w:val="nil"/>
              <w:right w:val="nil"/>
            </w:tcBorders>
            <w:vAlign w:val="bottom"/>
          </w:tcPr>
          <w:p w14:paraId="240629BC" w14:textId="4FD9C7A7" w:rsidR="00932331" w:rsidRPr="00487D8B" w:rsidRDefault="00932331" w:rsidP="00487D8B">
            <w:pPr>
              <w:jc w:val="right"/>
              <w:rPr>
                <w:color w:val="000000"/>
                <w:sz w:val="20"/>
                <w:szCs w:val="20"/>
              </w:rPr>
            </w:pPr>
            <w:r w:rsidRPr="00487D8B">
              <w:rPr>
                <w:color w:val="000000"/>
                <w:sz w:val="20"/>
                <w:szCs w:val="20"/>
              </w:rPr>
              <w:t>13</w:t>
            </w:r>
          </w:p>
        </w:tc>
        <w:tc>
          <w:tcPr>
            <w:tcW w:w="454" w:type="dxa"/>
            <w:tcBorders>
              <w:top w:val="nil"/>
              <w:left w:val="nil"/>
              <w:bottom w:val="nil"/>
              <w:right w:val="nil"/>
            </w:tcBorders>
            <w:vAlign w:val="bottom"/>
          </w:tcPr>
          <w:p w14:paraId="1B7BE1D9" w14:textId="70CD26DC" w:rsidR="00932331" w:rsidRPr="00487D8B" w:rsidRDefault="00932331" w:rsidP="00487D8B">
            <w:pPr>
              <w:jc w:val="right"/>
              <w:rPr>
                <w:color w:val="000000"/>
                <w:sz w:val="20"/>
                <w:szCs w:val="20"/>
              </w:rPr>
            </w:pPr>
            <w:r w:rsidRPr="00487D8B">
              <w:rPr>
                <w:color w:val="000000"/>
                <w:sz w:val="20"/>
                <w:szCs w:val="20"/>
              </w:rPr>
              <w:t>2</w:t>
            </w:r>
          </w:p>
        </w:tc>
        <w:tc>
          <w:tcPr>
            <w:tcW w:w="454" w:type="dxa"/>
            <w:tcBorders>
              <w:top w:val="nil"/>
              <w:left w:val="nil"/>
              <w:bottom w:val="nil"/>
              <w:right w:val="nil"/>
            </w:tcBorders>
            <w:vAlign w:val="bottom"/>
          </w:tcPr>
          <w:p w14:paraId="7A93FF6B" w14:textId="5A6FCBD1" w:rsidR="00932331" w:rsidRPr="00487D8B" w:rsidRDefault="00932331" w:rsidP="00487D8B">
            <w:pPr>
              <w:jc w:val="right"/>
              <w:rPr>
                <w:color w:val="000000"/>
                <w:sz w:val="20"/>
                <w:szCs w:val="20"/>
              </w:rPr>
            </w:pPr>
            <w:r w:rsidRPr="00487D8B">
              <w:rPr>
                <w:color w:val="000000"/>
                <w:sz w:val="20"/>
                <w:szCs w:val="20"/>
              </w:rPr>
              <w:t>10</w:t>
            </w:r>
          </w:p>
        </w:tc>
        <w:tc>
          <w:tcPr>
            <w:tcW w:w="454" w:type="dxa"/>
            <w:tcBorders>
              <w:top w:val="nil"/>
              <w:left w:val="nil"/>
              <w:bottom w:val="nil"/>
              <w:right w:val="nil"/>
            </w:tcBorders>
            <w:vAlign w:val="bottom"/>
          </w:tcPr>
          <w:p w14:paraId="1ABAB7EA" w14:textId="0DEAFDE0" w:rsidR="00932331" w:rsidRPr="00487D8B" w:rsidRDefault="00932331" w:rsidP="00487D8B">
            <w:pPr>
              <w:jc w:val="right"/>
              <w:rPr>
                <w:color w:val="000000"/>
                <w:sz w:val="20"/>
                <w:szCs w:val="20"/>
              </w:rPr>
            </w:pPr>
            <w:r w:rsidRPr="00487D8B">
              <w:rPr>
                <w:color w:val="000000"/>
                <w:sz w:val="20"/>
                <w:szCs w:val="20"/>
              </w:rPr>
              <w:t>7</w:t>
            </w:r>
          </w:p>
        </w:tc>
      </w:tr>
      <w:tr w:rsidR="00932331" w:rsidRPr="00357AA0" w14:paraId="04C87776" w14:textId="77777777" w:rsidTr="00487D8B">
        <w:trPr>
          <w:trHeight w:val="283"/>
        </w:trPr>
        <w:tc>
          <w:tcPr>
            <w:tcW w:w="907" w:type="dxa"/>
            <w:tcBorders>
              <w:top w:val="nil"/>
              <w:left w:val="nil"/>
              <w:bottom w:val="nil"/>
              <w:right w:val="nil"/>
            </w:tcBorders>
            <w:noWrap/>
            <w:vAlign w:val="bottom"/>
            <w:hideMark/>
          </w:tcPr>
          <w:p w14:paraId="7414E962" w14:textId="77777777" w:rsidR="00932331" w:rsidRPr="00594341" w:rsidRDefault="00932331" w:rsidP="00932331">
            <w:pPr>
              <w:jc w:val="right"/>
              <w:rPr>
                <w:rFonts w:ascii="Helvetica" w:hAnsi="Helvetica"/>
                <w:b/>
                <w:color w:val="000000"/>
                <w:sz w:val="20"/>
                <w:szCs w:val="20"/>
              </w:rPr>
            </w:pPr>
            <w:r w:rsidRPr="00594341">
              <w:rPr>
                <w:rFonts w:ascii="Helvetica" w:hAnsi="Helvetica"/>
                <w:b/>
                <w:color w:val="000000"/>
                <w:sz w:val="20"/>
                <w:szCs w:val="20"/>
              </w:rPr>
              <w:t>10</w:t>
            </w:r>
          </w:p>
        </w:tc>
        <w:tc>
          <w:tcPr>
            <w:tcW w:w="454" w:type="dxa"/>
            <w:tcBorders>
              <w:top w:val="nil"/>
              <w:left w:val="nil"/>
              <w:bottom w:val="nil"/>
              <w:right w:val="nil"/>
            </w:tcBorders>
            <w:noWrap/>
            <w:vAlign w:val="bottom"/>
          </w:tcPr>
          <w:p w14:paraId="07AB86BF" w14:textId="05CD8C81" w:rsidR="00932331" w:rsidRPr="00594341" w:rsidRDefault="00932331" w:rsidP="00932331">
            <w:pPr>
              <w:jc w:val="right"/>
              <w:rPr>
                <w:color w:val="000000"/>
                <w:sz w:val="20"/>
                <w:szCs w:val="20"/>
              </w:rPr>
            </w:pPr>
            <w:r w:rsidRPr="00932331">
              <w:rPr>
                <w:color w:val="000000"/>
                <w:sz w:val="20"/>
                <w:szCs w:val="20"/>
              </w:rPr>
              <w:t>15</w:t>
            </w:r>
          </w:p>
        </w:tc>
        <w:tc>
          <w:tcPr>
            <w:tcW w:w="454" w:type="dxa"/>
            <w:tcBorders>
              <w:top w:val="nil"/>
              <w:left w:val="nil"/>
              <w:bottom w:val="nil"/>
              <w:right w:val="nil"/>
            </w:tcBorders>
            <w:noWrap/>
            <w:vAlign w:val="bottom"/>
          </w:tcPr>
          <w:p w14:paraId="5A5D03DC" w14:textId="3993E77D" w:rsidR="00932331" w:rsidRPr="00594341" w:rsidRDefault="00932331" w:rsidP="00932331">
            <w:pPr>
              <w:jc w:val="right"/>
              <w:rPr>
                <w:color w:val="000000"/>
                <w:sz w:val="20"/>
                <w:szCs w:val="20"/>
              </w:rPr>
            </w:pPr>
            <w:r w:rsidRPr="00932331">
              <w:rPr>
                <w:color w:val="000000"/>
                <w:sz w:val="20"/>
                <w:szCs w:val="20"/>
              </w:rPr>
              <w:t>4</w:t>
            </w:r>
          </w:p>
        </w:tc>
        <w:tc>
          <w:tcPr>
            <w:tcW w:w="454" w:type="dxa"/>
            <w:tcBorders>
              <w:top w:val="nil"/>
              <w:left w:val="nil"/>
              <w:bottom w:val="nil"/>
              <w:right w:val="nil"/>
            </w:tcBorders>
            <w:vAlign w:val="bottom"/>
          </w:tcPr>
          <w:p w14:paraId="3D69EAC9" w14:textId="66AA69C3" w:rsidR="00932331" w:rsidRPr="00594341" w:rsidRDefault="00932331" w:rsidP="00932331">
            <w:pPr>
              <w:jc w:val="right"/>
              <w:rPr>
                <w:color w:val="000000"/>
                <w:sz w:val="20"/>
                <w:szCs w:val="20"/>
              </w:rPr>
            </w:pPr>
            <w:r w:rsidRPr="00932331">
              <w:rPr>
                <w:color w:val="000000"/>
                <w:sz w:val="20"/>
                <w:szCs w:val="20"/>
              </w:rPr>
              <w:t>14</w:t>
            </w:r>
          </w:p>
        </w:tc>
        <w:tc>
          <w:tcPr>
            <w:tcW w:w="454" w:type="dxa"/>
            <w:tcBorders>
              <w:top w:val="nil"/>
              <w:left w:val="nil"/>
              <w:bottom w:val="nil"/>
              <w:right w:val="nil"/>
            </w:tcBorders>
            <w:vAlign w:val="bottom"/>
          </w:tcPr>
          <w:p w14:paraId="2360EF06" w14:textId="32A85726" w:rsidR="00932331" w:rsidRPr="00594341" w:rsidRDefault="00932331" w:rsidP="00932331">
            <w:pPr>
              <w:jc w:val="right"/>
              <w:rPr>
                <w:color w:val="000000"/>
                <w:sz w:val="20"/>
                <w:szCs w:val="20"/>
              </w:rPr>
            </w:pPr>
            <w:r w:rsidRPr="00932331">
              <w:rPr>
                <w:color w:val="000000"/>
                <w:sz w:val="20"/>
                <w:szCs w:val="20"/>
              </w:rPr>
              <w:t>3</w:t>
            </w:r>
          </w:p>
        </w:tc>
        <w:tc>
          <w:tcPr>
            <w:tcW w:w="454" w:type="dxa"/>
            <w:tcBorders>
              <w:top w:val="nil"/>
              <w:left w:val="nil"/>
              <w:bottom w:val="nil"/>
              <w:right w:val="nil"/>
            </w:tcBorders>
            <w:vAlign w:val="bottom"/>
          </w:tcPr>
          <w:p w14:paraId="58BE7007" w14:textId="0958B3EC" w:rsidR="00932331" w:rsidRPr="00487D8B" w:rsidRDefault="00932331" w:rsidP="00487D8B">
            <w:pPr>
              <w:jc w:val="right"/>
              <w:rPr>
                <w:color w:val="000000"/>
                <w:sz w:val="20"/>
                <w:szCs w:val="20"/>
              </w:rPr>
            </w:pPr>
            <w:r w:rsidRPr="00487D8B">
              <w:rPr>
                <w:color w:val="000000"/>
                <w:sz w:val="20"/>
                <w:szCs w:val="20"/>
              </w:rPr>
              <w:t>10</w:t>
            </w:r>
          </w:p>
        </w:tc>
        <w:tc>
          <w:tcPr>
            <w:tcW w:w="454" w:type="dxa"/>
            <w:tcBorders>
              <w:top w:val="nil"/>
              <w:left w:val="nil"/>
              <w:bottom w:val="nil"/>
              <w:right w:val="nil"/>
            </w:tcBorders>
            <w:vAlign w:val="bottom"/>
          </w:tcPr>
          <w:p w14:paraId="1CDC94E3" w14:textId="2AFB0ABA" w:rsidR="00932331" w:rsidRPr="00487D8B" w:rsidRDefault="00932331" w:rsidP="00487D8B">
            <w:pPr>
              <w:jc w:val="right"/>
              <w:rPr>
                <w:color w:val="000000"/>
                <w:sz w:val="20"/>
                <w:szCs w:val="20"/>
              </w:rPr>
            </w:pPr>
            <w:r w:rsidRPr="00487D8B">
              <w:rPr>
                <w:color w:val="000000"/>
                <w:sz w:val="20"/>
                <w:szCs w:val="20"/>
              </w:rPr>
              <w:t>6</w:t>
            </w:r>
          </w:p>
        </w:tc>
        <w:tc>
          <w:tcPr>
            <w:tcW w:w="454" w:type="dxa"/>
            <w:tcBorders>
              <w:top w:val="nil"/>
              <w:left w:val="nil"/>
              <w:bottom w:val="nil"/>
              <w:right w:val="nil"/>
            </w:tcBorders>
            <w:vAlign w:val="bottom"/>
          </w:tcPr>
          <w:p w14:paraId="554881DC" w14:textId="0B1A31E7" w:rsidR="00932331" w:rsidRPr="00487D8B" w:rsidRDefault="00932331" w:rsidP="00487D8B">
            <w:pPr>
              <w:jc w:val="right"/>
              <w:rPr>
                <w:color w:val="000000"/>
                <w:sz w:val="20"/>
                <w:szCs w:val="20"/>
              </w:rPr>
            </w:pPr>
            <w:r w:rsidRPr="00487D8B">
              <w:rPr>
                <w:color w:val="000000"/>
                <w:sz w:val="20"/>
                <w:szCs w:val="20"/>
              </w:rPr>
              <w:t>11</w:t>
            </w:r>
          </w:p>
        </w:tc>
        <w:tc>
          <w:tcPr>
            <w:tcW w:w="454" w:type="dxa"/>
            <w:tcBorders>
              <w:top w:val="nil"/>
              <w:left w:val="nil"/>
              <w:bottom w:val="nil"/>
              <w:right w:val="nil"/>
            </w:tcBorders>
            <w:vAlign w:val="bottom"/>
          </w:tcPr>
          <w:p w14:paraId="59AAB401" w14:textId="06F90EE3" w:rsidR="00932331" w:rsidRPr="00487D8B" w:rsidRDefault="00932331" w:rsidP="00487D8B">
            <w:pPr>
              <w:jc w:val="right"/>
              <w:rPr>
                <w:color w:val="000000"/>
                <w:sz w:val="20"/>
                <w:szCs w:val="20"/>
              </w:rPr>
            </w:pPr>
            <w:r w:rsidRPr="00487D8B">
              <w:rPr>
                <w:color w:val="000000"/>
                <w:sz w:val="20"/>
                <w:szCs w:val="20"/>
              </w:rPr>
              <w:t>7</w:t>
            </w:r>
          </w:p>
        </w:tc>
      </w:tr>
      <w:tr w:rsidR="00932331" w:rsidRPr="00357AA0" w14:paraId="6313D69E" w14:textId="77777777" w:rsidTr="00487D8B">
        <w:trPr>
          <w:trHeight w:val="283"/>
        </w:trPr>
        <w:tc>
          <w:tcPr>
            <w:tcW w:w="907" w:type="dxa"/>
            <w:tcBorders>
              <w:top w:val="nil"/>
              <w:left w:val="nil"/>
              <w:bottom w:val="nil"/>
              <w:right w:val="nil"/>
            </w:tcBorders>
            <w:noWrap/>
            <w:vAlign w:val="bottom"/>
            <w:hideMark/>
          </w:tcPr>
          <w:p w14:paraId="199BAF54" w14:textId="77777777" w:rsidR="00932331" w:rsidRPr="00594341" w:rsidRDefault="00932331" w:rsidP="00932331">
            <w:pPr>
              <w:jc w:val="right"/>
              <w:rPr>
                <w:rFonts w:ascii="Helvetica" w:hAnsi="Helvetica"/>
                <w:b/>
                <w:color w:val="000000"/>
                <w:sz w:val="20"/>
                <w:szCs w:val="20"/>
              </w:rPr>
            </w:pPr>
            <w:r w:rsidRPr="00594341">
              <w:rPr>
                <w:rFonts w:ascii="Helvetica" w:hAnsi="Helvetica"/>
                <w:b/>
                <w:color w:val="000000"/>
                <w:sz w:val="20"/>
                <w:szCs w:val="20"/>
              </w:rPr>
              <w:t>11</w:t>
            </w:r>
          </w:p>
        </w:tc>
        <w:tc>
          <w:tcPr>
            <w:tcW w:w="454" w:type="dxa"/>
            <w:tcBorders>
              <w:top w:val="nil"/>
              <w:left w:val="nil"/>
              <w:bottom w:val="nil"/>
              <w:right w:val="nil"/>
            </w:tcBorders>
            <w:noWrap/>
            <w:vAlign w:val="bottom"/>
          </w:tcPr>
          <w:p w14:paraId="0543CCE2" w14:textId="7A2469D8" w:rsidR="00932331" w:rsidRPr="00594341" w:rsidRDefault="00932331" w:rsidP="00932331">
            <w:pPr>
              <w:jc w:val="right"/>
              <w:rPr>
                <w:color w:val="000000"/>
                <w:sz w:val="20"/>
                <w:szCs w:val="20"/>
              </w:rPr>
            </w:pPr>
            <w:r w:rsidRPr="00932331">
              <w:rPr>
                <w:color w:val="000000"/>
                <w:sz w:val="20"/>
                <w:szCs w:val="20"/>
              </w:rPr>
              <w:t>12</w:t>
            </w:r>
          </w:p>
        </w:tc>
        <w:tc>
          <w:tcPr>
            <w:tcW w:w="454" w:type="dxa"/>
            <w:tcBorders>
              <w:top w:val="nil"/>
              <w:left w:val="nil"/>
              <w:bottom w:val="nil"/>
              <w:right w:val="nil"/>
            </w:tcBorders>
            <w:noWrap/>
            <w:vAlign w:val="bottom"/>
          </w:tcPr>
          <w:p w14:paraId="1517A5CA" w14:textId="61FD6F97" w:rsidR="00932331" w:rsidRPr="00594341" w:rsidRDefault="00932331" w:rsidP="00932331">
            <w:pPr>
              <w:jc w:val="right"/>
              <w:rPr>
                <w:color w:val="000000"/>
                <w:sz w:val="20"/>
                <w:szCs w:val="20"/>
              </w:rPr>
            </w:pPr>
            <w:r w:rsidRPr="00932331">
              <w:rPr>
                <w:color w:val="000000"/>
                <w:sz w:val="20"/>
                <w:szCs w:val="20"/>
              </w:rPr>
              <w:t>5</w:t>
            </w:r>
          </w:p>
        </w:tc>
        <w:tc>
          <w:tcPr>
            <w:tcW w:w="454" w:type="dxa"/>
            <w:tcBorders>
              <w:top w:val="nil"/>
              <w:left w:val="nil"/>
              <w:bottom w:val="nil"/>
              <w:right w:val="nil"/>
            </w:tcBorders>
            <w:vAlign w:val="bottom"/>
          </w:tcPr>
          <w:p w14:paraId="473FE5E3" w14:textId="7F242990" w:rsidR="00932331" w:rsidRPr="00594341" w:rsidRDefault="00932331" w:rsidP="00932331">
            <w:pPr>
              <w:jc w:val="right"/>
              <w:rPr>
                <w:color w:val="000000"/>
                <w:sz w:val="20"/>
                <w:szCs w:val="20"/>
              </w:rPr>
            </w:pPr>
            <w:r w:rsidRPr="00932331">
              <w:rPr>
                <w:color w:val="000000"/>
                <w:sz w:val="20"/>
                <w:szCs w:val="20"/>
              </w:rPr>
              <w:t>14</w:t>
            </w:r>
          </w:p>
        </w:tc>
        <w:tc>
          <w:tcPr>
            <w:tcW w:w="454" w:type="dxa"/>
            <w:tcBorders>
              <w:top w:val="nil"/>
              <w:left w:val="nil"/>
              <w:bottom w:val="nil"/>
              <w:right w:val="nil"/>
            </w:tcBorders>
            <w:vAlign w:val="bottom"/>
          </w:tcPr>
          <w:p w14:paraId="79631572" w14:textId="295B7492" w:rsidR="00932331" w:rsidRPr="00594341" w:rsidRDefault="00932331" w:rsidP="00932331">
            <w:pPr>
              <w:jc w:val="right"/>
              <w:rPr>
                <w:color w:val="000000"/>
                <w:sz w:val="20"/>
                <w:szCs w:val="20"/>
              </w:rPr>
            </w:pPr>
            <w:r w:rsidRPr="00932331">
              <w:rPr>
                <w:color w:val="000000"/>
                <w:sz w:val="20"/>
                <w:szCs w:val="20"/>
              </w:rPr>
              <w:t>7</w:t>
            </w:r>
          </w:p>
        </w:tc>
        <w:tc>
          <w:tcPr>
            <w:tcW w:w="454" w:type="dxa"/>
            <w:tcBorders>
              <w:top w:val="nil"/>
              <w:left w:val="nil"/>
              <w:bottom w:val="nil"/>
              <w:right w:val="nil"/>
            </w:tcBorders>
            <w:vAlign w:val="bottom"/>
          </w:tcPr>
          <w:p w14:paraId="693AAA67" w14:textId="7BD73890" w:rsidR="00932331" w:rsidRPr="00487D8B" w:rsidRDefault="00932331" w:rsidP="00487D8B">
            <w:pPr>
              <w:jc w:val="right"/>
              <w:rPr>
                <w:color w:val="000000"/>
                <w:sz w:val="20"/>
                <w:szCs w:val="20"/>
              </w:rPr>
            </w:pPr>
            <w:r w:rsidRPr="00487D8B">
              <w:rPr>
                <w:color w:val="000000"/>
                <w:sz w:val="20"/>
                <w:szCs w:val="20"/>
              </w:rPr>
              <w:t>8</w:t>
            </w:r>
          </w:p>
        </w:tc>
        <w:tc>
          <w:tcPr>
            <w:tcW w:w="454" w:type="dxa"/>
            <w:tcBorders>
              <w:top w:val="nil"/>
              <w:left w:val="nil"/>
              <w:bottom w:val="nil"/>
              <w:right w:val="nil"/>
            </w:tcBorders>
            <w:vAlign w:val="bottom"/>
          </w:tcPr>
          <w:p w14:paraId="0AA81227" w14:textId="0AA1F8F5" w:rsidR="00932331" w:rsidRPr="00487D8B" w:rsidRDefault="00932331" w:rsidP="00487D8B">
            <w:pPr>
              <w:jc w:val="right"/>
              <w:rPr>
                <w:color w:val="000000"/>
                <w:sz w:val="20"/>
                <w:szCs w:val="20"/>
              </w:rPr>
            </w:pPr>
            <w:r w:rsidRPr="00487D8B">
              <w:rPr>
                <w:color w:val="000000"/>
                <w:sz w:val="20"/>
                <w:szCs w:val="20"/>
              </w:rPr>
              <w:t>5</w:t>
            </w:r>
          </w:p>
        </w:tc>
        <w:tc>
          <w:tcPr>
            <w:tcW w:w="454" w:type="dxa"/>
            <w:tcBorders>
              <w:top w:val="nil"/>
              <w:left w:val="nil"/>
              <w:bottom w:val="nil"/>
              <w:right w:val="nil"/>
            </w:tcBorders>
            <w:vAlign w:val="bottom"/>
          </w:tcPr>
          <w:p w14:paraId="6CCD28BF" w14:textId="1BBCD523" w:rsidR="00932331" w:rsidRPr="00487D8B" w:rsidRDefault="00932331" w:rsidP="00487D8B">
            <w:pPr>
              <w:jc w:val="right"/>
              <w:rPr>
                <w:color w:val="000000"/>
                <w:sz w:val="20"/>
                <w:szCs w:val="20"/>
              </w:rPr>
            </w:pPr>
            <w:r w:rsidRPr="00487D8B">
              <w:rPr>
                <w:color w:val="000000"/>
                <w:sz w:val="20"/>
                <w:szCs w:val="20"/>
              </w:rPr>
              <w:t>9</w:t>
            </w:r>
          </w:p>
        </w:tc>
        <w:tc>
          <w:tcPr>
            <w:tcW w:w="454" w:type="dxa"/>
            <w:tcBorders>
              <w:top w:val="nil"/>
              <w:left w:val="nil"/>
              <w:bottom w:val="nil"/>
              <w:right w:val="nil"/>
            </w:tcBorders>
            <w:vAlign w:val="bottom"/>
          </w:tcPr>
          <w:p w14:paraId="15A12BA3" w14:textId="36495BCF" w:rsidR="00932331" w:rsidRPr="00487D8B" w:rsidRDefault="00932331" w:rsidP="00487D8B">
            <w:pPr>
              <w:jc w:val="right"/>
              <w:rPr>
                <w:color w:val="000000"/>
                <w:sz w:val="20"/>
                <w:szCs w:val="20"/>
              </w:rPr>
            </w:pPr>
            <w:r w:rsidRPr="00487D8B">
              <w:rPr>
                <w:color w:val="000000"/>
                <w:sz w:val="20"/>
                <w:szCs w:val="20"/>
              </w:rPr>
              <w:t>8</w:t>
            </w:r>
          </w:p>
        </w:tc>
      </w:tr>
      <w:tr w:rsidR="00932331" w:rsidRPr="00357AA0" w14:paraId="0915C39C" w14:textId="77777777" w:rsidTr="00487D8B">
        <w:trPr>
          <w:trHeight w:val="283"/>
        </w:trPr>
        <w:tc>
          <w:tcPr>
            <w:tcW w:w="907" w:type="dxa"/>
            <w:tcBorders>
              <w:top w:val="nil"/>
              <w:left w:val="nil"/>
              <w:bottom w:val="nil"/>
              <w:right w:val="nil"/>
            </w:tcBorders>
            <w:noWrap/>
            <w:vAlign w:val="bottom"/>
            <w:hideMark/>
          </w:tcPr>
          <w:p w14:paraId="0B1D5367" w14:textId="77777777" w:rsidR="00932331" w:rsidRPr="00594341" w:rsidRDefault="00932331" w:rsidP="00932331">
            <w:pPr>
              <w:jc w:val="right"/>
              <w:rPr>
                <w:rFonts w:ascii="Helvetica" w:hAnsi="Helvetica"/>
                <w:b/>
                <w:color w:val="000000"/>
                <w:sz w:val="20"/>
                <w:szCs w:val="20"/>
              </w:rPr>
            </w:pPr>
            <w:r w:rsidRPr="00594341">
              <w:rPr>
                <w:rFonts w:ascii="Helvetica" w:hAnsi="Helvetica"/>
                <w:b/>
                <w:color w:val="000000"/>
                <w:sz w:val="20"/>
                <w:szCs w:val="20"/>
              </w:rPr>
              <w:t>12</w:t>
            </w:r>
          </w:p>
        </w:tc>
        <w:tc>
          <w:tcPr>
            <w:tcW w:w="454" w:type="dxa"/>
            <w:tcBorders>
              <w:top w:val="nil"/>
              <w:left w:val="nil"/>
              <w:bottom w:val="nil"/>
              <w:right w:val="nil"/>
            </w:tcBorders>
            <w:noWrap/>
            <w:vAlign w:val="bottom"/>
          </w:tcPr>
          <w:p w14:paraId="5F9F5028" w14:textId="52AED1E4" w:rsidR="00932331" w:rsidRPr="00594341" w:rsidRDefault="00932331" w:rsidP="00932331">
            <w:pPr>
              <w:jc w:val="right"/>
              <w:rPr>
                <w:color w:val="000000"/>
                <w:sz w:val="20"/>
                <w:szCs w:val="20"/>
              </w:rPr>
            </w:pPr>
            <w:r w:rsidRPr="00932331">
              <w:rPr>
                <w:color w:val="000000"/>
                <w:sz w:val="20"/>
                <w:szCs w:val="20"/>
              </w:rPr>
              <w:t>15</w:t>
            </w:r>
          </w:p>
        </w:tc>
        <w:tc>
          <w:tcPr>
            <w:tcW w:w="454" w:type="dxa"/>
            <w:tcBorders>
              <w:top w:val="nil"/>
              <w:left w:val="nil"/>
              <w:bottom w:val="nil"/>
              <w:right w:val="nil"/>
            </w:tcBorders>
            <w:noWrap/>
            <w:vAlign w:val="bottom"/>
          </w:tcPr>
          <w:p w14:paraId="7DD2ED50" w14:textId="17B6F019" w:rsidR="00932331" w:rsidRPr="00594341" w:rsidRDefault="00932331" w:rsidP="00932331">
            <w:pPr>
              <w:jc w:val="right"/>
              <w:rPr>
                <w:color w:val="000000"/>
                <w:sz w:val="20"/>
                <w:szCs w:val="20"/>
              </w:rPr>
            </w:pPr>
            <w:r w:rsidRPr="00932331">
              <w:rPr>
                <w:color w:val="000000"/>
                <w:sz w:val="20"/>
                <w:szCs w:val="20"/>
              </w:rPr>
              <w:t>3</w:t>
            </w:r>
          </w:p>
        </w:tc>
        <w:tc>
          <w:tcPr>
            <w:tcW w:w="454" w:type="dxa"/>
            <w:tcBorders>
              <w:top w:val="nil"/>
              <w:left w:val="nil"/>
              <w:bottom w:val="nil"/>
              <w:right w:val="nil"/>
            </w:tcBorders>
            <w:vAlign w:val="bottom"/>
          </w:tcPr>
          <w:p w14:paraId="1FE70DA6" w14:textId="3493D73D" w:rsidR="00932331" w:rsidRPr="00594341" w:rsidRDefault="00932331" w:rsidP="00932331">
            <w:pPr>
              <w:jc w:val="right"/>
              <w:rPr>
                <w:color w:val="000000"/>
                <w:sz w:val="20"/>
                <w:szCs w:val="20"/>
              </w:rPr>
            </w:pPr>
            <w:r w:rsidRPr="00932331">
              <w:rPr>
                <w:color w:val="000000"/>
                <w:sz w:val="20"/>
                <w:szCs w:val="20"/>
              </w:rPr>
              <w:t>11</w:t>
            </w:r>
          </w:p>
        </w:tc>
        <w:tc>
          <w:tcPr>
            <w:tcW w:w="454" w:type="dxa"/>
            <w:tcBorders>
              <w:top w:val="nil"/>
              <w:left w:val="nil"/>
              <w:bottom w:val="nil"/>
              <w:right w:val="nil"/>
            </w:tcBorders>
            <w:vAlign w:val="bottom"/>
          </w:tcPr>
          <w:p w14:paraId="7E036F3E" w14:textId="26B4FC9A" w:rsidR="00932331" w:rsidRPr="00594341" w:rsidRDefault="00932331" w:rsidP="00932331">
            <w:pPr>
              <w:jc w:val="right"/>
              <w:rPr>
                <w:color w:val="000000"/>
                <w:sz w:val="20"/>
                <w:szCs w:val="20"/>
              </w:rPr>
            </w:pPr>
            <w:r w:rsidRPr="00932331">
              <w:rPr>
                <w:color w:val="000000"/>
                <w:sz w:val="20"/>
                <w:szCs w:val="20"/>
              </w:rPr>
              <w:t>7</w:t>
            </w:r>
          </w:p>
        </w:tc>
        <w:tc>
          <w:tcPr>
            <w:tcW w:w="454" w:type="dxa"/>
            <w:tcBorders>
              <w:top w:val="nil"/>
              <w:left w:val="nil"/>
              <w:bottom w:val="nil"/>
              <w:right w:val="nil"/>
            </w:tcBorders>
            <w:vAlign w:val="bottom"/>
          </w:tcPr>
          <w:p w14:paraId="64CFAAD6" w14:textId="02D8803C" w:rsidR="00932331" w:rsidRPr="00487D8B" w:rsidRDefault="00932331" w:rsidP="00487D8B">
            <w:pPr>
              <w:jc w:val="right"/>
              <w:rPr>
                <w:color w:val="000000"/>
                <w:sz w:val="20"/>
                <w:szCs w:val="20"/>
              </w:rPr>
            </w:pPr>
            <w:r w:rsidRPr="00487D8B">
              <w:rPr>
                <w:color w:val="000000"/>
                <w:sz w:val="20"/>
                <w:szCs w:val="20"/>
              </w:rPr>
              <w:t>11</w:t>
            </w:r>
          </w:p>
        </w:tc>
        <w:tc>
          <w:tcPr>
            <w:tcW w:w="454" w:type="dxa"/>
            <w:tcBorders>
              <w:top w:val="nil"/>
              <w:left w:val="nil"/>
              <w:bottom w:val="nil"/>
              <w:right w:val="nil"/>
            </w:tcBorders>
            <w:vAlign w:val="bottom"/>
          </w:tcPr>
          <w:p w14:paraId="0DD9C3C3" w14:textId="46BC3E3C" w:rsidR="00932331" w:rsidRPr="00487D8B" w:rsidRDefault="00932331" w:rsidP="00487D8B">
            <w:pPr>
              <w:jc w:val="right"/>
              <w:rPr>
                <w:color w:val="000000"/>
                <w:sz w:val="20"/>
                <w:szCs w:val="20"/>
              </w:rPr>
            </w:pPr>
            <w:r w:rsidRPr="00487D8B">
              <w:rPr>
                <w:color w:val="000000"/>
                <w:sz w:val="20"/>
                <w:szCs w:val="20"/>
              </w:rPr>
              <w:t>4</w:t>
            </w:r>
          </w:p>
        </w:tc>
        <w:tc>
          <w:tcPr>
            <w:tcW w:w="454" w:type="dxa"/>
            <w:tcBorders>
              <w:top w:val="nil"/>
              <w:left w:val="nil"/>
              <w:bottom w:val="nil"/>
              <w:right w:val="nil"/>
            </w:tcBorders>
            <w:vAlign w:val="bottom"/>
          </w:tcPr>
          <w:p w14:paraId="7637D884" w14:textId="3753E19A" w:rsidR="00932331" w:rsidRPr="00487D8B" w:rsidRDefault="00932331" w:rsidP="00487D8B">
            <w:pPr>
              <w:jc w:val="right"/>
              <w:rPr>
                <w:color w:val="000000"/>
                <w:sz w:val="20"/>
                <w:szCs w:val="20"/>
              </w:rPr>
            </w:pPr>
            <w:r w:rsidRPr="00487D8B">
              <w:rPr>
                <w:color w:val="000000"/>
                <w:sz w:val="20"/>
                <w:szCs w:val="20"/>
              </w:rPr>
              <w:t>11</w:t>
            </w:r>
          </w:p>
        </w:tc>
        <w:tc>
          <w:tcPr>
            <w:tcW w:w="454" w:type="dxa"/>
            <w:tcBorders>
              <w:top w:val="nil"/>
              <w:left w:val="nil"/>
              <w:bottom w:val="nil"/>
              <w:right w:val="nil"/>
            </w:tcBorders>
            <w:vAlign w:val="bottom"/>
          </w:tcPr>
          <w:p w14:paraId="577A477F" w14:textId="28029CC6" w:rsidR="00932331" w:rsidRPr="00487D8B" w:rsidRDefault="00932331" w:rsidP="00487D8B">
            <w:pPr>
              <w:jc w:val="right"/>
              <w:rPr>
                <w:color w:val="000000"/>
                <w:sz w:val="20"/>
                <w:szCs w:val="20"/>
              </w:rPr>
            </w:pPr>
            <w:r w:rsidRPr="00487D8B">
              <w:rPr>
                <w:color w:val="000000"/>
                <w:sz w:val="20"/>
                <w:szCs w:val="20"/>
              </w:rPr>
              <w:t>9</w:t>
            </w:r>
          </w:p>
        </w:tc>
      </w:tr>
      <w:tr w:rsidR="00932331" w:rsidRPr="00357AA0" w14:paraId="13A9A66D" w14:textId="77777777" w:rsidTr="00487D8B">
        <w:trPr>
          <w:trHeight w:val="283"/>
        </w:trPr>
        <w:tc>
          <w:tcPr>
            <w:tcW w:w="907" w:type="dxa"/>
            <w:tcBorders>
              <w:top w:val="nil"/>
              <w:left w:val="nil"/>
              <w:bottom w:val="nil"/>
              <w:right w:val="nil"/>
            </w:tcBorders>
            <w:noWrap/>
            <w:vAlign w:val="bottom"/>
            <w:hideMark/>
          </w:tcPr>
          <w:p w14:paraId="22FDDD70" w14:textId="77777777" w:rsidR="00932331" w:rsidRPr="00594341" w:rsidRDefault="00932331" w:rsidP="00932331">
            <w:pPr>
              <w:jc w:val="right"/>
              <w:rPr>
                <w:rFonts w:ascii="Helvetica" w:hAnsi="Helvetica"/>
                <w:b/>
                <w:color w:val="000000"/>
                <w:sz w:val="20"/>
                <w:szCs w:val="20"/>
              </w:rPr>
            </w:pPr>
            <w:r w:rsidRPr="00594341">
              <w:rPr>
                <w:rFonts w:ascii="Helvetica" w:hAnsi="Helvetica"/>
                <w:b/>
                <w:color w:val="000000"/>
                <w:sz w:val="20"/>
                <w:szCs w:val="20"/>
              </w:rPr>
              <w:t>13</w:t>
            </w:r>
          </w:p>
        </w:tc>
        <w:tc>
          <w:tcPr>
            <w:tcW w:w="454" w:type="dxa"/>
            <w:tcBorders>
              <w:top w:val="nil"/>
              <w:left w:val="nil"/>
              <w:bottom w:val="nil"/>
              <w:right w:val="nil"/>
            </w:tcBorders>
            <w:noWrap/>
            <w:vAlign w:val="bottom"/>
          </w:tcPr>
          <w:p w14:paraId="44F6A5EB" w14:textId="6025A182" w:rsidR="00932331" w:rsidRPr="00594341" w:rsidRDefault="00932331" w:rsidP="00932331">
            <w:pPr>
              <w:jc w:val="right"/>
              <w:rPr>
                <w:color w:val="000000"/>
                <w:sz w:val="20"/>
                <w:szCs w:val="20"/>
              </w:rPr>
            </w:pPr>
            <w:r w:rsidRPr="00932331">
              <w:rPr>
                <w:color w:val="000000"/>
                <w:sz w:val="20"/>
                <w:szCs w:val="20"/>
              </w:rPr>
              <w:t>14</w:t>
            </w:r>
          </w:p>
        </w:tc>
        <w:tc>
          <w:tcPr>
            <w:tcW w:w="454" w:type="dxa"/>
            <w:tcBorders>
              <w:top w:val="nil"/>
              <w:left w:val="nil"/>
              <w:bottom w:val="nil"/>
              <w:right w:val="nil"/>
            </w:tcBorders>
            <w:noWrap/>
            <w:vAlign w:val="bottom"/>
          </w:tcPr>
          <w:p w14:paraId="45480D13" w14:textId="1EB1DB6F" w:rsidR="00932331" w:rsidRPr="00594341" w:rsidRDefault="00932331" w:rsidP="00932331">
            <w:pPr>
              <w:jc w:val="right"/>
              <w:rPr>
                <w:color w:val="000000"/>
                <w:sz w:val="20"/>
                <w:szCs w:val="20"/>
              </w:rPr>
            </w:pPr>
            <w:r w:rsidRPr="00932331">
              <w:rPr>
                <w:color w:val="000000"/>
                <w:sz w:val="20"/>
                <w:szCs w:val="20"/>
              </w:rPr>
              <w:t>4</w:t>
            </w:r>
          </w:p>
        </w:tc>
        <w:tc>
          <w:tcPr>
            <w:tcW w:w="454" w:type="dxa"/>
            <w:tcBorders>
              <w:top w:val="nil"/>
              <w:left w:val="nil"/>
              <w:bottom w:val="nil"/>
              <w:right w:val="nil"/>
            </w:tcBorders>
            <w:vAlign w:val="bottom"/>
          </w:tcPr>
          <w:p w14:paraId="782A7089" w14:textId="084B77B1" w:rsidR="00932331" w:rsidRPr="00594341" w:rsidRDefault="00932331" w:rsidP="00932331">
            <w:pPr>
              <w:jc w:val="right"/>
              <w:rPr>
                <w:color w:val="000000"/>
                <w:sz w:val="20"/>
                <w:szCs w:val="20"/>
              </w:rPr>
            </w:pPr>
            <w:r w:rsidRPr="00932331">
              <w:rPr>
                <w:color w:val="000000"/>
                <w:sz w:val="20"/>
                <w:szCs w:val="20"/>
              </w:rPr>
              <w:t>14</w:t>
            </w:r>
          </w:p>
        </w:tc>
        <w:tc>
          <w:tcPr>
            <w:tcW w:w="454" w:type="dxa"/>
            <w:tcBorders>
              <w:top w:val="nil"/>
              <w:left w:val="nil"/>
              <w:bottom w:val="nil"/>
              <w:right w:val="nil"/>
            </w:tcBorders>
            <w:vAlign w:val="bottom"/>
          </w:tcPr>
          <w:p w14:paraId="0F2C216C" w14:textId="523B6950" w:rsidR="00932331" w:rsidRPr="00594341" w:rsidRDefault="00932331" w:rsidP="00932331">
            <w:pPr>
              <w:jc w:val="right"/>
              <w:rPr>
                <w:color w:val="000000"/>
                <w:sz w:val="20"/>
                <w:szCs w:val="20"/>
              </w:rPr>
            </w:pPr>
            <w:r w:rsidRPr="00932331">
              <w:rPr>
                <w:color w:val="000000"/>
                <w:sz w:val="20"/>
                <w:szCs w:val="20"/>
              </w:rPr>
              <w:t>2</w:t>
            </w:r>
          </w:p>
        </w:tc>
        <w:tc>
          <w:tcPr>
            <w:tcW w:w="454" w:type="dxa"/>
            <w:tcBorders>
              <w:top w:val="nil"/>
              <w:left w:val="nil"/>
              <w:bottom w:val="nil"/>
              <w:right w:val="nil"/>
            </w:tcBorders>
            <w:vAlign w:val="bottom"/>
          </w:tcPr>
          <w:p w14:paraId="2B0AE435" w14:textId="3EAC65BB" w:rsidR="00932331" w:rsidRPr="00487D8B" w:rsidRDefault="00932331" w:rsidP="00487D8B">
            <w:pPr>
              <w:jc w:val="right"/>
              <w:rPr>
                <w:color w:val="000000"/>
                <w:sz w:val="20"/>
                <w:szCs w:val="20"/>
              </w:rPr>
            </w:pPr>
            <w:r w:rsidRPr="00487D8B">
              <w:rPr>
                <w:color w:val="000000"/>
                <w:sz w:val="20"/>
                <w:szCs w:val="20"/>
              </w:rPr>
              <w:t>14</w:t>
            </w:r>
          </w:p>
        </w:tc>
        <w:tc>
          <w:tcPr>
            <w:tcW w:w="454" w:type="dxa"/>
            <w:tcBorders>
              <w:top w:val="nil"/>
              <w:left w:val="nil"/>
              <w:bottom w:val="nil"/>
              <w:right w:val="nil"/>
            </w:tcBorders>
            <w:vAlign w:val="bottom"/>
          </w:tcPr>
          <w:p w14:paraId="5BE19307" w14:textId="76C790EB" w:rsidR="00932331" w:rsidRPr="00487D8B" w:rsidRDefault="00932331" w:rsidP="00487D8B">
            <w:pPr>
              <w:jc w:val="right"/>
              <w:rPr>
                <w:color w:val="000000"/>
                <w:sz w:val="20"/>
                <w:szCs w:val="20"/>
              </w:rPr>
            </w:pPr>
            <w:r w:rsidRPr="00487D8B">
              <w:rPr>
                <w:color w:val="000000"/>
                <w:sz w:val="20"/>
                <w:szCs w:val="20"/>
              </w:rPr>
              <w:t>2</w:t>
            </w:r>
          </w:p>
        </w:tc>
        <w:tc>
          <w:tcPr>
            <w:tcW w:w="454" w:type="dxa"/>
            <w:tcBorders>
              <w:top w:val="nil"/>
              <w:left w:val="nil"/>
              <w:bottom w:val="nil"/>
              <w:right w:val="nil"/>
            </w:tcBorders>
            <w:vAlign w:val="bottom"/>
          </w:tcPr>
          <w:p w14:paraId="77D26235" w14:textId="07452AE1" w:rsidR="00932331" w:rsidRPr="00487D8B" w:rsidRDefault="00932331" w:rsidP="00487D8B">
            <w:pPr>
              <w:jc w:val="right"/>
              <w:rPr>
                <w:color w:val="000000"/>
                <w:sz w:val="20"/>
                <w:szCs w:val="20"/>
              </w:rPr>
            </w:pPr>
            <w:r w:rsidRPr="00487D8B">
              <w:rPr>
                <w:color w:val="000000"/>
                <w:sz w:val="20"/>
                <w:szCs w:val="20"/>
              </w:rPr>
              <w:t>10</w:t>
            </w:r>
          </w:p>
        </w:tc>
        <w:tc>
          <w:tcPr>
            <w:tcW w:w="454" w:type="dxa"/>
            <w:tcBorders>
              <w:top w:val="nil"/>
              <w:left w:val="nil"/>
              <w:bottom w:val="nil"/>
              <w:right w:val="nil"/>
            </w:tcBorders>
            <w:vAlign w:val="bottom"/>
          </w:tcPr>
          <w:p w14:paraId="5D0E9652" w14:textId="038AB024" w:rsidR="00932331" w:rsidRPr="00487D8B" w:rsidRDefault="00932331" w:rsidP="00487D8B">
            <w:pPr>
              <w:jc w:val="right"/>
              <w:rPr>
                <w:color w:val="000000"/>
                <w:sz w:val="20"/>
                <w:szCs w:val="20"/>
              </w:rPr>
            </w:pPr>
            <w:r w:rsidRPr="00487D8B">
              <w:rPr>
                <w:color w:val="000000"/>
                <w:sz w:val="20"/>
                <w:szCs w:val="20"/>
              </w:rPr>
              <w:t>6</w:t>
            </w:r>
          </w:p>
        </w:tc>
      </w:tr>
      <w:tr w:rsidR="00932331" w:rsidRPr="00357AA0" w14:paraId="2A915E4A" w14:textId="77777777" w:rsidTr="00487D8B">
        <w:trPr>
          <w:trHeight w:val="283"/>
        </w:trPr>
        <w:tc>
          <w:tcPr>
            <w:tcW w:w="907" w:type="dxa"/>
            <w:tcBorders>
              <w:top w:val="nil"/>
              <w:left w:val="nil"/>
              <w:bottom w:val="nil"/>
              <w:right w:val="nil"/>
            </w:tcBorders>
            <w:noWrap/>
            <w:vAlign w:val="bottom"/>
            <w:hideMark/>
          </w:tcPr>
          <w:p w14:paraId="6E6266E1" w14:textId="77777777" w:rsidR="00932331" w:rsidRPr="00594341" w:rsidRDefault="00932331" w:rsidP="00932331">
            <w:pPr>
              <w:jc w:val="right"/>
              <w:rPr>
                <w:rFonts w:ascii="Helvetica" w:hAnsi="Helvetica"/>
                <w:b/>
                <w:color w:val="000000"/>
                <w:sz w:val="20"/>
                <w:szCs w:val="20"/>
              </w:rPr>
            </w:pPr>
            <w:r w:rsidRPr="00594341">
              <w:rPr>
                <w:rFonts w:ascii="Helvetica" w:hAnsi="Helvetica"/>
                <w:b/>
                <w:color w:val="000000"/>
                <w:sz w:val="20"/>
                <w:szCs w:val="20"/>
              </w:rPr>
              <w:t>14</w:t>
            </w:r>
          </w:p>
        </w:tc>
        <w:tc>
          <w:tcPr>
            <w:tcW w:w="454" w:type="dxa"/>
            <w:tcBorders>
              <w:top w:val="nil"/>
              <w:left w:val="nil"/>
              <w:bottom w:val="nil"/>
              <w:right w:val="nil"/>
            </w:tcBorders>
            <w:noWrap/>
            <w:vAlign w:val="bottom"/>
          </w:tcPr>
          <w:p w14:paraId="30FD9BBF" w14:textId="283BF7AF" w:rsidR="00932331" w:rsidRPr="00594341" w:rsidRDefault="00932331" w:rsidP="00932331">
            <w:pPr>
              <w:jc w:val="right"/>
              <w:rPr>
                <w:color w:val="000000"/>
                <w:sz w:val="20"/>
                <w:szCs w:val="20"/>
              </w:rPr>
            </w:pPr>
            <w:r w:rsidRPr="00932331">
              <w:rPr>
                <w:color w:val="000000"/>
                <w:sz w:val="20"/>
                <w:szCs w:val="20"/>
              </w:rPr>
              <w:t>14</w:t>
            </w:r>
          </w:p>
        </w:tc>
        <w:tc>
          <w:tcPr>
            <w:tcW w:w="454" w:type="dxa"/>
            <w:tcBorders>
              <w:top w:val="nil"/>
              <w:left w:val="nil"/>
              <w:bottom w:val="nil"/>
              <w:right w:val="nil"/>
            </w:tcBorders>
            <w:noWrap/>
            <w:vAlign w:val="bottom"/>
          </w:tcPr>
          <w:p w14:paraId="0C4CC9CD" w14:textId="1F99BD8F" w:rsidR="00932331" w:rsidRPr="00594341" w:rsidRDefault="00932331" w:rsidP="00932331">
            <w:pPr>
              <w:jc w:val="right"/>
              <w:rPr>
                <w:color w:val="000000"/>
                <w:sz w:val="20"/>
                <w:szCs w:val="20"/>
              </w:rPr>
            </w:pPr>
            <w:r w:rsidRPr="00932331">
              <w:rPr>
                <w:color w:val="000000"/>
                <w:sz w:val="20"/>
                <w:szCs w:val="20"/>
              </w:rPr>
              <w:t>4</w:t>
            </w:r>
          </w:p>
        </w:tc>
        <w:tc>
          <w:tcPr>
            <w:tcW w:w="454" w:type="dxa"/>
            <w:tcBorders>
              <w:top w:val="nil"/>
              <w:left w:val="nil"/>
              <w:bottom w:val="nil"/>
              <w:right w:val="nil"/>
            </w:tcBorders>
            <w:vAlign w:val="bottom"/>
          </w:tcPr>
          <w:p w14:paraId="78E68806" w14:textId="4C43FBC0" w:rsidR="00932331" w:rsidRPr="00594341" w:rsidRDefault="00932331" w:rsidP="00932331">
            <w:pPr>
              <w:jc w:val="right"/>
              <w:rPr>
                <w:color w:val="000000"/>
                <w:sz w:val="20"/>
                <w:szCs w:val="20"/>
              </w:rPr>
            </w:pPr>
            <w:r w:rsidRPr="00932331">
              <w:rPr>
                <w:color w:val="000000"/>
                <w:sz w:val="20"/>
                <w:szCs w:val="20"/>
              </w:rPr>
              <w:t>11</w:t>
            </w:r>
          </w:p>
        </w:tc>
        <w:tc>
          <w:tcPr>
            <w:tcW w:w="454" w:type="dxa"/>
            <w:tcBorders>
              <w:top w:val="nil"/>
              <w:left w:val="nil"/>
              <w:bottom w:val="nil"/>
              <w:right w:val="nil"/>
            </w:tcBorders>
            <w:vAlign w:val="bottom"/>
          </w:tcPr>
          <w:p w14:paraId="3EFD441E" w14:textId="671DDED9" w:rsidR="00932331" w:rsidRPr="00594341" w:rsidRDefault="00932331" w:rsidP="00932331">
            <w:pPr>
              <w:jc w:val="right"/>
              <w:rPr>
                <w:color w:val="000000"/>
                <w:sz w:val="20"/>
                <w:szCs w:val="20"/>
              </w:rPr>
            </w:pPr>
            <w:r w:rsidRPr="00932331">
              <w:rPr>
                <w:color w:val="000000"/>
                <w:sz w:val="20"/>
                <w:szCs w:val="20"/>
              </w:rPr>
              <w:t>5</w:t>
            </w:r>
          </w:p>
        </w:tc>
        <w:tc>
          <w:tcPr>
            <w:tcW w:w="454" w:type="dxa"/>
            <w:tcBorders>
              <w:top w:val="nil"/>
              <w:left w:val="nil"/>
              <w:bottom w:val="nil"/>
              <w:right w:val="nil"/>
            </w:tcBorders>
            <w:vAlign w:val="bottom"/>
          </w:tcPr>
          <w:p w14:paraId="152B0925" w14:textId="610F8D57" w:rsidR="00932331" w:rsidRPr="00487D8B" w:rsidRDefault="00932331" w:rsidP="00487D8B">
            <w:pPr>
              <w:jc w:val="right"/>
              <w:rPr>
                <w:color w:val="000000"/>
                <w:sz w:val="20"/>
                <w:szCs w:val="20"/>
              </w:rPr>
            </w:pPr>
            <w:r w:rsidRPr="00487D8B">
              <w:rPr>
                <w:color w:val="000000"/>
                <w:sz w:val="20"/>
                <w:szCs w:val="20"/>
              </w:rPr>
              <w:t>11</w:t>
            </w:r>
          </w:p>
        </w:tc>
        <w:tc>
          <w:tcPr>
            <w:tcW w:w="454" w:type="dxa"/>
            <w:tcBorders>
              <w:top w:val="nil"/>
              <w:left w:val="nil"/>
              <w:bottom w:val="nil"/>
              <w:right w:val="nil"/>
            </w:tcBorders>
            <w:vAlign w:val="bottom"/>
          </w:tcPr>
          <w:p w14:paraId="2F0A868A" w14:textId="2CAE3A1E" w:rsidR="00932331" w:rsidRPr="00487D8B" w:rsidRDefault="00932331" w:rsidP="00487D8B">
            <w:pPr>
              <w:jc w:val="right"/>
              <w:rPr>
                <w:color w:val="000000"/>
                <w:sz w:val="20"/>
                <w:szCs w:val="20"/>
              </w:rPr>
            </w:pPr>
            <w:r w:rsidRPr="00487D8B">
              <w:rPr>
                <w:color w:val="000000"/>
                <w:sz w:val="20"/>
                <w:szCs w:val="20"/>
              </w:rPr>
              <w:t>3</w:t>
            </w:r>
          </w:p>
        </w:tc>
        <w:tc>
          <w:tcPr>
            <w:tcW w:w="454" w:type="dxa"/>
            <w:tcBorders>
              <w:top w:val="nil"/>
              <w:left w:val="nil"/>
              <w:bottom w:val="nil"/>
              <w:right w:val="nil"/>
            </w:tcBorders>
            <w:vAlign w:val="bottom"/>
          </w:tcPr>
          <w:p w14:paraId="41D83B84" w14:textId="7A94039B" w:rsidR="00932331" w:rsidRPr="00487D8B" w:rsidRDefault="00932331" w:rsidP="00487D8B">
            <w:pPr>
              <w:jc w:val="right"/>
              <w:rPr>
                <w:color w:val="000000"/>
                <w:sz w:val="20"/>
                <w:szCs w:val="20"/>
              </w:rPr>
            </w:pPr>
            <w:r w:rsidRPr="00487D8B">
              <w:rPr>
                <w:color w:val="000000"/>
                <w:sz w:val="20"/>
                <w:szCs w:val="20"/>
              </w:rPr>
              <w:t>9</w:t>
            </w:r>
          </w:p>
        </w:tc>
        <w:tc>
          <w:tcPr>
            <w:tcW w:w="454" w:type="dxa"/>
            <w:tcBorders>
              <w:top w:val="nil"/>
              <w:left w:val="nil"/>
              <w:bottom w:val="nil"/>
              <w:right w:val="nil"/>
            </w:tcBorders>
            <w:vAlign w:val="bottom"/>
          </w:tcPr>
          <w:p w14:paraId="1F701990" w14:textId="1B5B49CC" w:rsidR="00932331" w:rsidRPr="00487D8B" w:rsidRDefault="00932331" w:rsidP="00487D8B">
            <w:pPr>
              <w:jc w:val="right"/>
              <w:rPr>
                <w:color w:val="000000"/>
                <w:sz w:val="20"/>
                <w:szCs w:val="20"/>
              </w:rPr>
            </w:pPr>
            <w:r w:rsidRPr="00487D8B">
              <w:rPr>
                <w:color w:val="000000"/>
                <w:sz w:val="20"/>
                <w:szCs w:val="20"/>
              </w:rPr>
              <w:t>8</w:t>
            </w:r>
          </w:p>
        </w:tc>
      </w:tr>
      <w:tr w:rsidR="00932331" w:rsidRPr="00357AA0" w14:paraId="578E8CCB" w14:textId="77777777" w:rsidTr="00487D8B">
        <w:trPr>
          <w:trHeight w:val="283"/>
        </w:trPr>
        <w:tc>
          <w:tcPr>
            <w:tcW w:w="907" w:type="dxa"/>
            <w:tcBorders>
              <w:top w:val="nil"/>
              <w:left w:val="nil"/>
              <w:bottom w:val="nil"/>
              <w:right w:val="nil"/>
            </w:tcBorders>
            <w:noWrap/>
            <w:vAlign w:val="bottom"/>
            <w:hideMark/>
          </w:tcPr>
          <w:p w14:paraId="25DB0078" w14:textId="77777777" w:rsidR="00932331" w:rsidRPr="00594341" w:rsidRDefault="00932331" w:rsidP="00932331">
            <w:pPr>
              <w:jc w:val="right"/>
              <w:rPr>
                <w:rFonts w:ascii="Helvetica" w:hAnsi="Helvetica"/>
                <w:b/>
                <w:color w:val="000000"/>
                <w:sz w:val="20"/>
                <w:szCs w:val="20"/>
              </w:rPr>
            </w:pPr>
            <w:r w:rsidRPr="00594341">
              <w:rPr>
                <w:rFonts w:ascii="Helvetica" w:hAnsi="Helvetica"/>
                <w:b/>
                <w:color w:val="000000"/>
                <w:sz w:val="20"/>
                <w:szCs w:val="20"/>
              </w:rPr>
              <w:t>15</w:t>
            </w:r>
          </w:p>
        </w:tc>
        <w:tc>
          <w:tcPr>
            <w:tcW w:w="454" w:type="dxa"/>
            <w:tcBorders>
              <w:top w:val="nil"/>
              <w:left w:val="nil"/>
              <w:bottom w:val="nil"/>
              <w:right w:val="nil"/>
            </w:tcBorders>
            <w:noWrap/>
            <w:vAlign w:val="bottom"/>
          </w:tcPr>
          <w:p w14:paraId="53FD937C" w14:textId="6809C747" w:rsidR="00932331" w:rsidRPr="00594341" w:rsidRDefault="00932331" w:rsidP="00932331">
            <w:pPr>
              <w:jc w:val="right"/>
              <w:rPr>
                <w:color w:val="000000"/>
                <w:sz w:val="20"/>
                <w:szCs w:val="20"/>
              </w:rPr>
            </w:pPr>
            <w:r w:rsidRPr="00932331">
              <w:rPr>
                <w:color w:val="000000"/>
                <w:sz w:val="20"/>
                <w:szCs w:val="20"/>
              </w:rPr>
              <w:t>11</w:t>
            </w:r>
          </w:p>
        </w:tc>
        <w:tc>
          <w:tcPr>
            <w:tcW w:w="454" w:type="dxa"/>
            <w:tcBorders>
              <w:top w:val="nil"/>
              <w:left w:val="nil"/>
              <w:bottom w:val="nil"/>
              <w:right w:val="nil"/>
            </w:tcBorders>
            <w:noWrap/>
            <w:vAlign w:val="bottom"/>
          </w:tcPr>
          <w:p w14:paraId="420FCE51" w14:textId="5A2ECEB3" w:rsidR="00932331" w:rsidRPr="00594341" w:rsidRDefault="00932331" w:rsidP="00932331">
            <w:pPr>
              <w:jc w:val="right"/>
              <w:rPr>
                <w:color w:val="000000"/>
                <w:sz w:val="20"/>
                <w:szCs w:val="20"/>
              </w:rPr>
            </w:pPr>
            <w:r w:rsidRPr="00932331">
              <w:rPr>
                <w:color w:val="000000"/>
                <w:sz w:val="20"/>
                <w:szCs w:val="20"/>
              </w:rPr>
              <w:t>6</w:t>
            </w:r>
          </w:p>
        </w:tc>
        <w:tc>
          <w:tcPr>
            <w:tcW w:w="454" w:type="dxa"/>
            <w:tcBorders>
              <w:top w:val="nil"/>
              <w:left w:val="nil"/>
              <w:bottom w:val="nil"/>
              <w:right w:val="nil"/>
            </w:tcBorders>
            <w:vAlign w:val="bottom"/>
          </w:tcPr>
          <w:p w14:paraId="736AE432" w14:textId="7FFB0C76" w:rsidR="00932331" w:rsidRPr="00594341" w:rsidRDefault="00932331" w:rsidP="00932331">
            <w:pPr>
              <w:jc w:val="right"/>
              <w:rPr>
                <w:color w:val="000000"/>
                <w:sz w:val="20"/>
                <w:szCs w:val="20"/>
              </w:rPr>
            </w:pPr>
            <w:r w:rsidRPr="00932331">
              <w:rPr>
                <w:color w:val="000000"/>
                <w:sz w:val="20"/>
                <w:szCs w:val="20"/>
              </w:rPr>
              <w:t>12</w:t>
            </w:r>
          </w:p>
        </w:tc>
        <w:tc>
          <w:tcPr>
            <w:tcW w:w="454" w:type="dxa"/>
            <w:tcBorders>
              <w:top w:val="nil"/>
              <w:left w:val="nil"/>
              <w:bottom w:val="nil"/>
              <w:right w:val="nil"/>
            </w:tcBorders>
            <w:vAlign w:val="bottom"/>
          </w:tcPr>
          <w:p w14:paraId="66C14C25" w14:textId="5D19FEB4" w:rsidR="00932331" w:rsidRPr="00594341" w:rsidRDefault="00932331" w:rsidP="00932331">
            <w:pPr>
              <w:jc w:val="right"/>
              <w:rPr>
                <w:color w:val="000000"/>
                <w:sz w:val="20"/>
                <w:szCs w:val="20"/>
              </w:rPr>
            </w:pPr>
            <w:r w:rsidRPr="00932331">
              <w:rPr>
                <w:color w:val="000000"/>
                <w:sz w:val="20"/>
                <w:szCs w:val="20"/>
              </w:rPr>
              <w:t>4</w:t>
            </w:r>
          </w:p>
        </w:tc>
        <w:tc>
          <w:tcPr>
            <w:tcW w:w="454" w:type="dxa"/>
            <w:tcBorders>
              <w:top w:val="nil"/>
              <w:left w:val="nil"/>
              <w:bottom w:val="nil"/>
              <w:right w:val="nil"/>
            </w:tcBorders>
            <w:vAlign w:val="bottom"/>
          </w:tcPr>
          <w:p w14:paraId="20931C8E" w14:textId="32F85FE0" w:rsidR="00932331" w:rsidRPr="00487D8B" w:rsidRDefault="00932331" w:rsidP="00487D8B">
            <w:pPr>
              <w:jc w:val="right"/>
              <w:rPr>
                <w:color w:val="000000"/>
                <w:sz w:val="20"/>
                <w:szCs w:val="20"/>
              </w:rPr>
            </w:pPr>
            <w:r w:rsidRPr="00487D8B">
              <w:rPr>
                <w:color w:val="000000"/>
                <w:sz w:val="20"/>
                <w:szCs w:val="20"/>
              </w:rPr>
              <w:t>10</w:t>
            </w:r>
          </w:p>
        </w:tc>
        <w:tc>
          <w:tcPr>
            <w:tcW w:w="454" w:type="dxa"/>
            <w:tcBorders>
              <w:top w:val="nil"/>
              <w:left w:val="nil"/>
              <w:bottom w:val="nil"/>
              <w:right w:val="nil"/>
            </w:tcBorders>
            <w:vAlign w:val="bottom"/>
          </w:tcPr>
          <w:p w14:paraId="46BB49C1" w14:textId="7D82D915" w:rsidR="00932331" w:rsidRPr="00487D8B" w:rsidRDefault="00932331" w:rsidP="00487D8B">
            <w:pPr>
              <w:jc w:val="right"/>
              <w:rPr>
                <w:color w:val="000000"/>
                <w:sz w:val="20"/>
                <w:szCs w:val="20"/>
              </w:rPr>
            </w:pPr>
            <w:r w:rsidRPr="00487D8B">
              <w:rPr>
                <w:color w:val="000000"/>
                <w:sz w:val="20"/>
                <w:szCs w:val="20"/>
              </w:rPr>
              <w:t>4</w:t>
            </w:r>
          </w:p>
        </w:tc>
        <w:tc>
          <w:tcPr>
            <w:tcW w:w="454" w:type="dxa"/>
            <w:tcBorders>
              <w:top w:val="nil"/>
              <w:left w:val="nil"/>
              <w:bottom w:val="nil"/>
              <w:right w:val="nil"/>
            </w:tcBorders>
            <w:vAlign w:val="bottom"/>
          </w:tcPr>
          <w:p w14:paraId="1A09469C" w14:textId="182ACD96" w:rsidR="00932331" w:rsidRPr="00487D8B" w:rsidRDefault="00932331" w:rsidP="00487D8B">
            <w:pPr>
              <w:jc w:val="right"/>
              <w:rPr>
                <w:color w:val="000000"/>
                <w:sz w:val="20"/>
                <w:szCs w:val="20"/>
              </w:rPr>
            </w:pPr>
            <w:r w:rsidRPr="00487D8B">
              <w:rPr>
                <w:color w:val="000000"/>
                <w:sz w:val="20"/>
                <w:szCs w:val="20"/>
              </w:rPr>
              <w:t>12</w:t>
            </w:r>
          </w:p>
        </w:tc>
        <w:tc>
          <w:tcPr>
            <w:tcW w:w="454" w:type="dxa"/>
            <w:tcBorders>
              <w:top w:val="nil"/>
              <w:left w:val="nil"/>
              <w:bottom w:val="nil"/>
              <w:right w:val="nil"/>
            </w:tcBorders>
            <w:vAlign w:val="bottom"/>
          </w:tcPr>
          <w:p w14:paraId="70E68BD0" w14:textId="3D1DA8FE" w:rsidR="00932331" w:rsidRPr="00487D8B" w:rsidRDefault="00932331" w:rsidP="00487D8B">
            <w:pPr>
              <w:jc w:val="right"/>
              <w:rPr>
                <w:color w:val="000000"/>
                <w:sz w:val="20"/>
                <w:szCs w:val="20"/>
              </w:rPr>
            </w:pPr>
            <w:r w:rsidRPr="00487D8B">
              <w:rPr>
                <w:color w:val="000000"/>
                <w:sz w:val="20"/>
                <w:szCs w:val="20"/>
              </w:rPr>
              <w:t>3</w:t>
            </w:r>
          </w:p>
        </w:tc>
      </w:tr>
      <w:tr w:rsidR="00932331" w:rsidRPr="00357AA0" w14:paraId="16FD49A9" w14:textId="77777777" w:rsidTr="00487D8B">
        <w:trPr>
          <w:trHeight w:val="283"/>
        </w:trPr>
        <w:tc>
          <w:tcPr>
            <w:tcW w:w="907" w:type="dxa"/>
            <w:tcBorders>
              <w:top w:val="nil"/>
              <w:left w:val="nil"/>
              <w:bottom w:val="nil"/>
              <w:right w:val="nil"/>
            </w:tcBorders>
            <w:noWrap/>
            <w:vAlign w:val="bottom"/>
            <w:hideMark/>
          </w:tcPr>
          <w:p w14:paraId="12BC26AF" w14:textId="77777777" w:rsidR="00932331" w:rsidRPr="00594341" w:rsidRDefault="00932331" w:rsidP="00932331">
            <w:pPr>
              <w:jc w:val="right"/>
              <w:rPr>
                <w:rFonts w:ascii="Helvetica" w:hAnsi="Helvetica"/>
                <w:b/>
                <w:color w:val="000000"/>
                <w:sz w:val="20"/>
                <w:szCs w:val="20"/>
              </w:rPr>
            </w:pPr>
            <w:r w:rsidRPr="00594341">
              <w:rPr>
                <w:rFonts w:ascii="Helvetica" w:hAnsi="Helvetica"/>
                <w:b/>
                <w:color w:val="000000"/>
                <w:sz w:val="20"/>
                <w:szCs w:val="20"/>
              </w:rPr>
              <w:t>16</w:t>
            </w:r>
          </w:p>
        </w:tc>
        <w:tc>
          <w:tcPr>
            <w:tcW w:w="454" w:type="dxa"/>
            <w:tcBorders>
              <w:top w:val="nil"/>
              <w:left w:val="nil"/>
              <w:bottom w:val="nil"/>
              <w:right w:val="nil"/>
            </w:tcBorders>
            <w:noWrap/>
            <w:vAlign w:val="bottom"/>
          </w:tcPr>
          <w:p w14:paraId="37493FA7" w14:textId="50BC960C" w:rsidR="00932331" w:rsidRPr="00594341" w:rsidRDefault="00932331" w:rsidP="00932331">
            <w:pPr>
              <w:jc w:val="right"/>
              <w:rPr>
                <w:color w:val="000000"/>
                <w:sz w:val="20"/>
                <w:szCs w:val="20"/>
              </w:rPr>
            </w:pPr>
            <w:r w:rsidRPr="00932331">
              <w:rPr>
                <w:color w:val="000000"/>
                <w:sz w:val="20"/>
                <w:szCs w:val="20"/>
              </w:rPr>
              <w:t>10</w:t>
            </w:r>
          </w:p>
        </w:tc>
        <w:tc>
          <w:tcPr>
            <w:tcW w:w="454" w:type="dxa"/>
            <w:tcBorders>
              <w:top w:val="nil"/>
              <w:left w:val="nil"/>
              <w:bottom w:val="nil"/>
              <w:right w:val="nil"/>
            </w:tcBorders>
            <w:noWrap/>
            <w:vAlign w:val="bottom"/>
          </w:tcPr>
          <w:p w14:paraId="101BC622" w14:textId="6DD52F36" w:rsidR="00932331" w:rsidRPr="00594341" w:rsidRDefault="00932331" w:rsidP="00932331">
            <w:pPr>
              <w:jc w:val="right"/>
              <w:rPr>
                <w:color w:val="000000"/>
                <w:sz w:val="20"/>
                <w:szCs w:val="20"/>
              </w:rPr>
            </w:pPr>
            <w:r w:rsidRPr="00932331">
              <w:rPr>
                <w:color w:val="000000"/>
                <w:sz w:val="20"/>
                <w:szCs w:val="20"/>
              </w:rPr>
              <w:t>4</w:t>
            </w:r>
          </w:p>
        </w:tc>
        <w:tc>
          <w:tcPr>
            <w:tcW w:w="454" w:type="dxa"/>
            <w:tcBorders>
              <w:top w:val="nil"/>
              <w:left w:val="nil"/>
              <w:bottom w:val="nil"/>
              <w:right w:val="nil"/>
            </w:tcBorders>
            <w:vAlign w:val="bottom"/>
          </w:tcPr>
          <w:p w14:paraId="148CBF60" w14:textId="494D38B3" w:rsidR="00932331" w:rsidRPr="00594341" w:rsidRDefault="00932331" w:rsidP="00932331">
            <w:pPr>
              <w:jc w:val="right"/>
              <w:rPr>
                <w:color w:val="000000"/>
                <w:sz w:val="20"/>
                <w:szCs w:val="20"/>
              </w:rPr>
            </w:pPr>
            <w:r w:rsidRPr="00932331">
              <w:rPr>
                <w:color w:val="000000"/>
                <w:sz w:val="20"/>
                <w:szCs w:val="20"/>
              </w:rPr>
              <w:t>9</w:t>
            </w:r>
          </w:p>
        </w:tc>
        <w:tc>
          <w:tcPr>
            <w:tcW w:w="454" w:type="dxa"/>
            <w:tcBorders>
              <w:top w:val="nil"/>
              <w:left w:val="nil"/>
              <w:bottom w:val="nil"/>
              <w:right w:val="nil"/>
            </w:tcBorders>
            <w:vAlign w:val="bottom"/>
          </w:tcPr>
          <w:p w14:paraId="7696821D" w14:textId="328507CA" w:rsidR="00932331" w:rsidRPr="00594341" w:rsidRDefault="00932331" w:rsidP="00932331">
            <w:pPr>
              <w:jc w:val="right"/>
              <w:rPr>
                <w:color w:val="000000"/>
                <w:sz w:val="20"/>
                <w:szCs w:val="20"/>
              </w:rPr>
            </w:pPr>
            <w:r w:rsidRPr="00932331">
              <w:rPr>
                <w:color w:val="000000"/>
                <w:sz w:val="20"/>
                <w:szCs w:val="20"/>
              </w:rPr>
              <w:t>5</w:t>
            </w:r>
          </w:p>
        </w:tc>
        <w:tc>
          <w:tcPr>
            <w:tcW w:w="454" w:type="dxa"/>
            <w:tcBorders>
              <w:top w:val="nil"/>
              <w:left w:val="nil"/>
              <w:bottom w:val="nil"/>
              <w:right w:val="nil"/>
            </w:tcBorders>
            <w:vAlign w:val="bottom"/>
          </w:tcPr>
          <w:p w14:paraId="070A943D" w14:textId="1FCEEA20" w:rsidR="00932331" w:rsidRPr="00487D8B" w:rsidRDefault="00932331" w:rsidP="00487D8B">
            <w:pPr>
              <w:jc w:val="right"/>
              <w:rPr>
                <w:color w:val="000000"/>
                <w:sz w:val="20"/>
                <w:szCs w:val="20"/>
              </w:rPr>
            </w:pPr>
            <w:r w:rsidRPr="00487D8B">
              <w:rPr>
                <w:color w:val="000000"/>
                <w:sz w:val="20"/>
                <w:szCs w:val="20"/>
              </w:rPr>
              <w:t>9</w:t>
            </w:r>
          </w:p>
        </w:tc>
        <w:tc>
          <w:tcPr>
            <w:tcW w:w="454" w:type="dxa"/>
            <w:tcBorders>
              <w:top w:val="nil"/>
              <w:left w:val="nil"/>
              <w:bottom w:val="nil"/>
              <w:right w:val="nil"/>
            </w:tcBorders>
            <w:vAlign w:val="bottom"/>
          </w:tcPr>
          <w:p w14:paraId="3BE5ABD2" w14:textId="5FF88BE4" w:rsidR="00932331" w:rsidRPr="00487D8B" w:rsidRDefault="00932331" w:rsidP="00487D8B">
            <w:pPr>
              <w:jc w:val="right"/>
              <w:rPr>
                <w:color w:val="000000"/>
                <w:sz w:val="20"/>
                <w:szCs w:val="20"/>
              </w:rPr>
            </w:pPr>
            <w:r w:rsidRPr="00487D8B">
              <w:rPr>
                <w:color w:val="000000"/>
                <w:sz w:val="20"/>
                <w:szCs w:val="20"/>
              </w:rPr>
              <w:t>5</w:t>
            </w:r>
          </w:p>
        </w:tc>
        <w:tc>
          <w:tcPr>
            <w:tcW w:w="454" w:type="dxa"/>
            <w:tcBorders>
              <w:top w:val="nil"/>
              <w:left w:val="nil"/>
              <w:bottom w:val="nil"/>
              <w:right w:val="nil"/>
            </w:tcBorders>
            <w:vAlign w:val="bottom"/>
          </w:tcPr>
          <w:p w14:paraId="74FD71F3" w14:textId="35E8E646" w:rsidR="00932331" w:rsidRPr="00487D8B" w:rsidRDefault="00932331" w:rsidP="00487D8B">
            <w:pPr>
              <w:jc w:val="right"/>
              <w:rPr>
                <w:color w:val="000000"/>
                <w:sz w:val="20"/>
                <w:szCs w:val="20"/>
              </w:rPr>
            </w:pPr>
            <w:r w:rsidRPr="00487D8B">
              <w:rPr>
                <w:color w:val="000000"/>
                <w:sz w:val="20"/>
                <w:szCs w:val="20"/>
              </w:rPr>
              <w:t>6</w:t>
            </w:r>
          </w:p>
        </w:tc>
        <w:tc>
          <w:tcPr>
            <w:tcW w:w="454" w:type="dxa"/>
            <w:tcBorders>
              <w:top w:val="nil"/>
              <w:left w:val="nil"/>
              <w:bottom w:val="nil"/>
              <w:right w:val="nil"/>
            </w:tcBorders>
            <w:vAlign w:val="bottom"/>
          </w:tcPr>
          <w:p w14:paraId="3A096F3D" w14:textId="42D6E8A4" w:rsidR="00932331" w:rsidRPr="00487D8B" w:rsidRDefault="00932331" w:rsidP="00487D8B">
            <w:pPr>
              <w:jc w:val="right"/>
              <w:rPr>
                <w:color w:val="000000"/>
                <w:sz w:val="20"/>
                <w:szCs w:val="20"/>
              </w:rPr>
            </w:pPr>
            <w:r w:rsidRPr="00487D8B">
              <w:rPr>
                <w:color w:val="000000"/>
                <w:sz w:val="20"/>
                <w:szCs w:val="20"/>
              </w:rPr>
              <w:t>8</w:t>
            </w:r>
          </w:p>
        </w:tc>
      </w:tr>
      <w:tr w:rsidR="00932331" w:rsidRPr="00357AA0" w14:paraId="7B02A603" w14:textId="77777777" w:rsidTr="00487D8B">
        <w:trPr>
          <w:trHeight w:val="283"/>
        </w:trPr>
        <w:tc>
          <w:tcPr>
            <w:tcW w:w="907" w:type="dxa"/>
            <w:tcBorders>
              <w:top w:val="nil"/>
              <w:left w:val="nil"/>
              <w:bottom w:val="nil"/>
              <w:right w:val="nil"/>
            </w:tcBorders>
            <w:noWrap/>
            <w:vAlign w:val="bottom"/>
            <w:hideMark/>
          </w:tcPr>
          <w:p w14:paraId="0DFF8B59" w14:textId="77777777" w:rsidR="00932331" w:rsidRPr="00594341" w:rsidRDefault="00932331" w:rsidP="00932331">
            <w:pPr>
              <w:jc w:val="right"/>
              <w:rPr>
                <w:rFonts w:ascii="Helvetica" w:hAnsi="Helvetica"/>
                <w:b/>
                <w:color w:val="000000"/>
                <w:sz w:val="20"/>
                <w:szCs w:val="20"/>
              </w:rPr>
            </w:pPr>
            <w:r w:rsidRPr="00594341">
              <w:rPr>
                <w:rFonts w:ascii="Helvetica" w:hAnsi="Helvetica"/>
                <w:b/>
                <w:color w:val="000000"/>
                <w:sz w:val="20"/>
                <w:szCs w:val="20"/>
              </w:rPr>
              <w:t>17</w:t>
            </w:r>
          </w:p>
        </w:tc>
        <w:tc>
          <w:tcPr>
            <w:tcW w:w="454" w:type="dxa"/>
            <w:tcBorders>
              <w:top w:val="nil"/>
              <w:left w:val="nil"/>
              <w:bottom w:val="nil"/>
              <w:right w:val="nil"/>
            </w:tcBorders>
            <w:noWrap/>
            <w:vAlign w:val="bottom"/>
          </w:tcPr>
          <w:p w14:paraId="1EB101E2" w14:textId="26811731" w:rsidR="00932331" w:rsidRPr="00594341" w:rsidRDefault="00932331" w:rsidP="00932331">
            <w:pPr>
              <w:jc w:val="right"/>
              <w:rPr>
                <w:color w:val="000000"/>
                <w:sz w:val="20"/>
                <w:szCs w:val="20"/>
              </w:rPr>
            </w:pPr>
            <w:r w:rsidRPr="00932331">
              <w:rPr>
                <w:color w:val="000000"/>
                <w:sz w:val="20"/>
                <w:szCs w:val="20"/>
              </w:rPr>
              <w:t>13</w:t>
            </w:r>
          </w:p>
        </w:tc>
        <w:tc>
          <w:tcPr>
            <w:tcW w:w="454" w:type="dxa"/>
            <w:tcBorders>
              <w:top w:val="nil"/>
              <w:left w:val="nil"/>
              <w:bottom w:val="nil"/>
              <w:right w:val="nil"/>
            </w:tcBorders>
            <w:noWrap/>
            <w:vAlign w:val="bottom"/>
          </w:tcPr>
          <w:p w14:paraId="07A1FEB1" w14:textId="41636DEB" w:rsidR="00932331" w:rsidRPr="00594341" w:rsidRDefault="00932331" w:rsidP="00932331">
            <w:pPr>
              <w:jc w:val="right"/>
              <w:rPr>
                <w:color w:val="000000"/>
                <w:sz w:val="20"/>
                <w:szCs w:val="20"/>
              </w:rPr>
            </w:pPr>
            <w:r w:rsidRPr="00932331">
              <w:rPr>
                <w:color w:val="000000"/>
                <w:sz w:val="20"/>
                <w:szCs w:val="20"/>
              </w:rPr>
              <w:t>3</w:t>
            </w:r>
          </w:p>
        </w:tc>
        <w:tc>
          <w:tcPr>
            <w:tcW w:w="454" w:type="dxa"/>
            <w:tcBorders>
              <w:top w:val="nil"/>
              <w:left w:val="nil"/>
              <w:bottom w:val="nil"/>
              <w:right w:val="nil"/>
            </w:tcBorders>
            <w:vAlign w:val="bottom"/>
          </w:tcPr>
          <w:p w14:paraId="6CB479A1" w14:textId="3488A547" w:rsidR="00932331" w:rsidRPr="00594341" w:rsidRDefault="00932331" w:rsidP="00932331">
            <w:pPr>
              <w:jc w:val="right"/>
              <w:rPr>
                <w:color w:val="000000"/>
                <w:sz w:val="20"/>
                <w:szCs w:val="20"/>
              </w:rPr>
            </w:pPr>
            <w:r w:rsidRPr="00932331">
              <w:rPr>
                <w:color w:val="000000"/>
                <w:sz w:val="20"/>
                <w:szCs w:val="20"/>
              </w:rPr>
              <w:t>12</w:t>
            </w:r>
          </w:p>
        </w:tc>
        <w:tc>
          <w:tcPr>
            <w:tcW w:w="454" w:type="dxa"/>
            <w:tcBorders>
              <w:top w:val="nil"/>
              <w:left w:val="nil"/>
              <w:bottom w:val="nil"/>
              <w:right w:val="nil"/>
            </w:tcBorders>
            <w:vAlign w:val="bottom"/>
          </w:tcPr>
          <w:p w14:paraId="62AB1191" w14:textId="793966E9" w:rsidR="00932331" w:rsidRPr="00594341" w:rsidRDefault="00932331" w:rsidP="00932331">
            <w:pPr>
              <w:jc w:val="right"/>
              <w:rPr>
                <w:color w:val="000000"/>
                <w:sz w:val="20"/>
                <w:szCs w:val="20"/>
              </w:rPr>
            </w:pPr>
            <w:r w:rsidRPr="00932331">
              <w:rPr>
                <w:color w:val="000000"/>
                <w:sz w:val="20"/>
                <w:szCs w:val="20"/>
              </w:rPr>
              <w:t>3</w:t>
            </w:r>
          </w:p>
        </w:tc>
        <w:tc>
          <w:tcPr>
            <w:tcW w:w="454" w:type="dxa"/>
            <w:tcBorders>
              <w:top w:val="nil"/>
              <w:left w:val="nil"/>
              <w:bottom w:val="nil"/>
              <w:right w:val="nil"/>
            </w:tcBorders>
            <w:vAlign w:val="bottom"/>
          </w:tcPr>
          <w:p w14:paraId="57CDE016" w14:textId="5D1B817E" w:rsidR="00932331" w:rsidRPr="00487D8B" w:rsidRDefault="00932331" w:rsidP="00487D8B">
            <w:pPr>
              <w:jc w:val="right"/>
              <w:rPr>
                <w:color w:val="000000"/>
                <w:sz w:val="20"/>
                <w:szCs w:val="20"/>
              </w:rPr>
            </w:pPr>
            <w:r w:rsidRPr="00487D8B">
              <w:rPr>
                <w:color w:val="000000"/>
                <w:sz w:val="20"/>
                <w:szCs w:val="20"/>
              </w:rPr>
              <w:t>9</w:t>
            </w:r>
          </w:p>
        </w:tc>
        <w:tc>
          <w:tcPr>
            <w:tcW w:w="454" w:type="dxa"/>
            <w:tcBorders>
              <w:top w:val="nil"/>
              <w:left w:val="nil"/>
              <w:bottom w:val="nil"/>
              <w:right w:val="nil"/>
            </w:tcBorders>
            <w:vAlign w:val="bottom"/>
          </w:tcPr>
          <w:p w14:paraId="101A81DD" w14:textId="0343AC8C" w:rsidR="00932331" w:rsidRPr="00487D8B" w:rsidRDefault="00932331" w:rsidP="00487D8B">
            <w:pPr>
              <w:jc w:val="right"/>
              <w:rPr>
                <w:color w:val="000000"/>
                <w:sz w:val="20"/>
                <w:szCs w:val="20"/>
              </w:rPr>
            </w:pPr>
            <w:r w:rsidRPr="00487D8B">
              <w:rPr>
                <w:color w:val="000000"/>
                <w:sz w:val="20"/>
                <w:szCs w:val="20"/>
              </w:rPr>
              <w:t>5</w:t>
            </w:r>
          </w:p>
        </w:tc>
        <w:tc>
          <w:tcPr>
            <w:tcW w:w="454" w:type="dxa"/>
            <w:tcBorders>
              <w:top w:val="nil"/>
              <w:left w:val="nil"/>
              <w:bottom w:val="nil"/>
              <w:right w:val="nil"/>
            </w:tcBorders>
            <w:vAlign w:val="bottom"/>
          </w:tcPr>
          <w:p w14:paraId="63F4B4E7" w14:textId="49A7B3EB" w:rsidR="00932331" w:rsidRPr="00487D8B" w:rsidRDefault="00932331" w:rsidP="00487D8B">
            <w:pPr>
              <w:jc w:val="right"/>
              <w:rPr>
                <w:color w:val="000000"/>
                <w:sz w:val="20"/>
                <w:szCs w:val="20"/>
              </w:rPr>
            </w:pPr>
            <w:r w:rsidRPr="00487D8B">
              <w:rPr>
                <w:color w:val="000000"/>
                <w:sz w:val="20"/>
                <w:szCs w:val="20"/>
              </w:rPr>
              <w:t>7</w:t>
            </w:r>
          </w:p>
        </w:tc>
        <w:tc>
          <w:tcPr>
            <w:tcW w:w="454" w:type="dxa"/>
            <w:tcBorders>
              <w:top w:val="nil"/>
              <w:left w:val="nil"/>
              <w:bottom w:val="nil"/>
              <w:right w:val="nil"/>
            </w:tcBorders>
            <w:vAlign w:val="bottom"/>
          </w:tcPr>
          <w:p w14:paraId="3DCCF5E8" w14:textId="41AE1E21" w:rsidR="00932331" w:rsidRPr="00487D8B" w:rsidRDefault="00932331" w:rsidP="00487D8B">
            <w:pPr>
              <w:jc w:val="right"/>
              <w:rPr>
                <w:color w:val="000000"/>
                <w:sz w:val="20"/>
                <w:szCs w:val="20"/>
              </w:rPr>
            </w:pPr>
            <w:r w:rsidRPr="00487D8B">
              <w:rPr>
                <w:color w:val="000000"/>
                <w:sz w:val="20"/>
                <w:szCs w:val="20"/>
              </w:rPr>
              <w:t>8</w:t>
            </w:r>
          </w:p>
        </w:tc>
      </w:tr>
      <w:tr w:rsidR="00932331" w:rsidRPr="00357AA0" w14:paraId="35D311A5" w14:textId="77777777" w:rsidTr="00487D8B">
        <w:trPr>
          <w:trHeight w:val="283"/>
        </w:trPr>
        <w:tc>
          <w:tcPr>
            <w:tcW w:w="907" w:type="dxa"/>
            <w:tcBorders>
              <w:top w:val="nil"/>
              <w:left w:val="nil"/>
              <w:bottom w:val="nil"/>
              <w:right w:val="nil"/>
            </w:tcBorders>
            <w:noWrap/>
            <w:vAlign w:val="bottom"/>
            <w:hideMark/>
          </w:tcPr>
          <w:p w14:paraId="2FA7AE09" w14:textId="77777777" w:rsidR="00932331" w:rsidRPr="00594341" w:rsidRDefault="00932331" w:rsidP="00932331">
            <w:pPr>
              <w:jc w:val="right"/>
              <w:rPr>
                <w:rFonts w:ascii="Helvetica" w:hAnsi="Helvetica"/>
                <w:b/>
                <w:color w:val="000000"/>
                <w:sz w:val="20"/>
                <w:szCs w:val="20"/>
              </w:rPr>
            </w:pPr>
            <w:r w:rsidRPr="00594341">
              <w:rPr>
                <w:rFonts w:ascii="Helvetica" w:hAnsi="Helvetica"/>
                <w:b/>
                <w:color w:val="000000"/>
                <w:sz w:val="20"/>
                <w:szCs w:val="20"/>
              </w:rPr>
              <w:t>18</w:t>
            </w:r>
          </w:p>
        </w:tc>
        <w:tc>
          <w:tcPr>
            <w:tcW w:w="454" w:type="dxa"/>
            <w:tcBorders>
              <w:top w:val="nil"/>
              <w:left w:val="nil"/>
              <w:bottom w:val="nil"/>
              <w:right w:val="nil"/>
            </w:tcBorders>
            <w:noWrap/>
            <w:vAlign w:val="bottom"/>
          </w:tcPr>
          <w:p w14:paraId="2C24E460" w14:textId="1E7CB647" w:rsidR="00932331" w:rsidRPr="00594341" w:rsidRDefault="00932331" w:rsidP="00932331">
            <w:pPr>
              <w:jc w:val="right"/>
              <w:rPr>
                <w:color w:val="000000"/>
                <w:sz w:val="20"/>
                <w:szCs w:val="20"/>
              </w:rPr>
            </w:pPr>
            <w:r w:rsidRPr="00932331">
              <w:rPr>
                <w:color w:val="000000"/>
                <w:sz w:val="20"/>
                <w:szCs w:val="20"/>
              </w:rPr>
              <w:t>11</w:t>
            </w:r>
          </w:p>
        </w:tc>
        <w:tc>
          <w:tcPr>
            <w:tcW w:w="454" w:type="dxa"/>
            <w:tcBorders>
              <w:top w:val="nil"/>
              <w:left w:val="nil"/>
              <w:bottom w:val="nil"/>
              <w:right w:val="nil"/>
            </w:tcBorders>
            <w:noWrap/>
            <w:vAlign w:val="bottom"/>
          </w:tcPr>
          <w:p w14:paraId="1E59EEB3" w14:textId="31697678" w:rsidR="00932331" w:rsidRPr="00594341" w:rsidRDefault="00932331" w:rsidP="00932331">
            <w:pPr>
              <w:jc w:val="right"/>
              <w:rPr>
                <w:color w:val="000000"/>
                <w:sz w:val="20"/>
                <w:szCs w:val="20"/>
              </w:rPr>
            </w:pPr>
            <w:r w:rsidRPr="00932331">
              <w:rPr>
                <w:color w:val="000000"/>
                <w:sz w:val="20"/>
                <w:szCs w:val="20"/>
              </w:rPr>
              <w:t>4</w:t>
            </w:r>
          </w:p>
        </w:tc>
        <w:tc>
          <w:tcPr>
            <w:tcW w:w="454" w:type="dxa"/>
            <w:tcBorders>
              <w:top w:val="nil"/>
              <w:left w:val="nil"/>
              <w:bottom w:val="nil"/>
              <w:right w:val="nil"/>
            </w:tcBorders>
            <w:vAlign w:val="bottom"/>
          </w:tcPr>
          <w:p w14:paraId="7B2708DD" w14:textId="2A2DFBD8" w:rsidR="00932331" w:rsidRPr="00594341" w:rsidRDefault="00932331" w:rsidP="00932331">
            <w:pPr>
              <w:jc w:val="right"/>
              <w:rPr>
                <w:color w:val="000000"/>
                <w:sz w:val="20"/>
                <w:szCs w:val="20"/>
              </w:rPr>
            </w:pPr>
            <w:r w:rsidRPr="00932331">
              <w:rPr>
                <w:color w:val="000000"/>
                <w:sz w:val="20"/>
                <w:szCs w:val="20"/>
              </w:rPr>
              <w:t>13</w:t>
            </w:r>
          </w:p>
        </w:tc>
        <w:tc>
          <w:tcPr>
            <w:tcW w:w="454" w:type="dxa"/>
            <w:tcBorders>
              <w:top w:val="nil"/>
              <w:left w:val="nil"/>
              <w:bottom w:val="nil"/>
              <w:right w:val="nil"/>
            </w:tcBorders>
            <w:vAlign w:val="bottom"/>
          </w:tcPr>
          <w:p w14:paraId="238BFD33" w14:textId="41236968" w:rsidR="00932331" w:rsidRPr="00594341" w:rsidRDefault="00932331" w:rsidP="00932331">
            <w:pPr>
              <w:jc w:val="right"/>
              <w:rPr>
                <w:color w:val="000000"/>
                <w:sz w:val="20"/>
                <w:szCs w:val="20"/>
              </w:rPr>
            </w:pPr>
            <w:r w:rsidRPr="00932331">
              <w:rPr>
                <w:color w:val="000000"/>
                <w:sz w:val="20"/>
                <w:szCs w:val="20"/>
              </w:rPr>
              <w:t>1</w:t>
            </w:r>
          </w:p>
        </w:tc>
        <w:tc>
          <w:tcPr>
            <w:tcW w:w="454" w:type="dxa"/>
            <w:tcBorders>
              <w:top w:val="nil"/>
              <w:left w:val="nil"/>
              <w:bottom w:val="nil"/>
              <w:right w:val="nil"/>
            </w:tcBorders>
            <w:vAlign w:val="bottom"/>
          </w:tcPr>
          <w:p w14:paraId="4C7D4B31" w14:textId="563F2E4E" w:rsidR="00932331" w:rsidRPr="00487D8B" w:rsidRDefault="00932331" w:rsidP="00487D8B">
            <w:pPr>
              <w:jc w:val="right"/>
              <w:rPr>
                <w:color w:val="000000"/>
                <w:sz w:val="20"/>
                <w:szCs w:val="20"/>
              </w:rPr>
            </w:pPr>
            <w:r w:rsidRPr="00487D8B">
              <w:rPr>
                <w:color w:val="000000"/>
                <w:sz w:val="20"/>
                <w:szCs w:val="20"/>
              </w:rPr>
              <w:t>11</w:t>
            </w:r>
          </w:p>
        </w:tc>
        <w:tc>
          <w:tcPr>
            <w:tcW w:w="454" w:type="dxa"/>
            <w:tcBorders>
              <w:top w:val="nil"/>
              <w:left w:val="nil"/>
              <w:bottom w:val="nil"/>
              <w:right w:val="nil"/>
            </w:tcBorders>
            <w:vAlign w:val="bottom"/>
          </w:tcPr>
          <w:p w14:paraId="7DBA8372" w14:textId="50E05010" w:rsidR="00932331" w:rsidRPr="00487D8B" w:rsidRDefault="00932331" w:rsidP="00487D8B">
            <w:pPr>
              <w:jc w:val="right"/>
              <w:rPr>
                <w:color w:val="000000"/>
                <w:sz w:val="20"/>
                <w:szCs w:val="20"/>
              </w:rPr>
            </w:pPr>
            <w:r w:rsidRPr="00487D8B">
              <w:rPr>
                <w:color w:val="000000"/>
                <w:sz w:val="20"/>
                <w:szCs w:val="20"/>
              </w:rPr>
              <w:t>2</w:t>
            </w:r>
          </w:p>
        </w:tc>
        <w:tc>
          <w:tcPr>
            <w:tcW w:w="454" w:type="dxa"/>
            <w:tcBorders>
              <w:top w:val="nil"/>
              <w:left w:val="nil"/>
              <w:bottom w:val="nil"/>
              <w:right w:val="nil"/>
            </w:tcBorders>
            <w:vAlign w:val="bottom"/>
          </w:tcPr>
          <w:p w14:paraId="775194C9" w14:textId="4FC6B712" w:rsidR="00932331" w:rsidRPr="00487D8B" w:rsidRDefault="00932331" w:rsidP="00487D8B">
            <w:pPr>
              <w:jc w:val="right"/>
              <w:rPr>
                <w:color w:val="000000"/>
                <w:sz w:val="20"/>
                <w:szCs w:val="20"/>
              </w:rPr>
            </w:pPr>
            <w:r w:rsidRPr="00487D8B">
              <w:rPr>
                <w:color w:val="000000"/>
                <w:sz w:val="20"/>
                <w:szCs w:val="20"/>
              </w:rPr>
              <w:t>10</w:t>
            </w:r>
          </w:p>
        </w:tc>
        <w:tc>
          <w:tcPr>
            <w:tcW w:w="454" w:type="dxa"/>
            <w:tcBorders>
              <w:top w:val="nil"/>
              <w:left w:val="nil"/>
              <w:bottom w:val="nil"/>
              <w:right w:val="nil"/>
            </w:tcBorders>
            <w:vAlign w:val="bottom"/>
          </w:tcPr>
          <w:p w14:paraId="0FC5E446" w14:textId="156A1AA3" w:rsidR="00932331" w:rsidRPr="00487D8B" w:rsidRDefault="00932331" w:rsidP="00487D8B">
            <w:pPr>
              <w:jc w:val="right"/>
              <w:rPr>
                <w:color w:val="000000"/>
                <w:sz w:val="20"/>
                <w:szCs w:val="20"/>
              </w:rPr>
            </w:pPr>
            <w:r w:rsidRPr="00487D8B">
              <w:rPr>
                <w:color w:val="000000"/>
                <w:sz w:val="20"/>
                <w:szCs w:val="20"/>
              </w:rPr>
              <w:t>5</w:t>
            </w:r>
          </w:p>
        </w:tc>
      </w:tr>
      <w:tr w:rsidR="00932331" w:rsidRPr="00357AA0" w14:paraId="74AF8DC6" w14:textId="77777777" w:rsidTr="00487D8B">
        <w:trPr>
          <w:trHeight w:val="283"/>
        </w:trPr>
        <w:tc>
          <w:tcPr>
            <w:tcW w:w="907" w:type="dxa"/>
            <w:tcBorders>
              <w:top w:val="nil"/>
              <w:left w:val="nil"/>
              <w:bottom w:val="nil"/>
              <w:right w:val="nil"/>
            </w:tcBorders>
            <w:noWrap/>
            <w:vAlign w:val="bottom"/>
            <w:hideMark/>
          </w:tcPr>
          <w:p w14:paraId="7D58B3F7" w14:textId="77777777" w:rsidR="00932331" w:rsidRPr="00594341" w:rsidRDefault="00932331" w:rsidP="00932331">
            <w:pPr>
              <w:jc w:val="right"/>
              <w:rPr>
                <w:rFonts w:ascii="Helvetica" w:hAnsi="Helvetica"/>
                <w:b/>
                <w:color w:val="000000"/>
                <w:sz w:val="20"/>
                <w:szCs w:val="20"/>
              </w:rPr>
            </w:pPr>
            <w:r w:rsidRPr="00594341">
              <w:rPr>
                <w:rFonts w:ascii="Helvetica" w:hAnsi="Helvetica"/>
                <w:b/>
                <w:color w:val="000000"/>
                <w:sz w:val="20"/>
                <w:szCs w:val="20"/>
              </w:rPr>
              <w:t>19</w:t>
            </w:r>
          </w:p>
        </w:tc>
        <w:tc>
          <w:tcPr>
            <w:tcW w:w="454" w:type="dxa"/>
            <w:tcBorders>
              <w:top w:val="nil"/>
              <w:left w:val="nil"/>
              <w:bottom w:val="nil"/>
              <w:right w:val="nil"/>
            </w:tcBorders>
            <w:noWrap/>
            <w:vAlign w:val="bottom"/>
          </w:tcPr>
          <w:p w14:paraId="0198FAC3" w14:textId="35F2A7AC" w:rsidR="00932331" w:rsidRPr="00594341" w:rsidRDefault="00932331" w:rsidP="00932331">
            <w:pPr>
              <w:jc w:val="right"/>
              <w:rPr>
                <w:color w:val="000000"/>
                <w:sz w:val="20"/>
                <w:szCs w:val="20"/>
              </w:rPr>
            </w:pPr>
            <w:r w:rsidRPr="00932331">
              <w:rPr>
                <w:color w:val="000000"/>
                <w:sz w:val="20"/>
                <w:szCs w:val="20"/>
              </w:rPr>
              <w:t>9</w:t>
            </w:r>
          </w:p>
        </w:tc>
        <w:tc>
          <w:tcPr>
            <w:tcW w:w="454" w:type="dxa"/>
            <w:tcBorders>
              <w:top w:val="nil"/>
              <w:left w:val="nil"/>
              <w:bottom w:val="nil"/>
              <w:right w:val="nil"/>
            </w:tcBorders>
            <w:noWrap/>
            <w:vAlign w:val="bottom"/>
          </w:tcPr>
          <w:p w14:paraId="64D8AD9B" w14:textId="39172F4D" w:rsidR="00932331" w:rsidRPr="00594341" w:rsidRDefault="00932331" w:rsidP="00932331">
            <w:pPr>
              <w:jc w:val="right"/>
              <w:rPr>
                <w:color w:val="000000"/>
                <w:sz w:val="20"/>
                <w:szCs w:val="20"/>
              </w:rPr>
            </w:pPr>
            <w:r w:rsidRPr="00932331">
              <w:rPr>
                <w:color w:val="000000"/>
                <w:sz w:val="20"/>
                <w:szCs w:val="20"/>
              </w:rPr>
              <w:t>6</w:t>
            </w:r>
          </w:p>
        </w:tc>
        <w:tc>
          <w:tcPr>
            <w:tcW w:w="454" w:type="dxa"/>
            <w:tcBorders>
              <w:top w:val="nil"/>
              <w:left w:val="nil"/>
              <w:bottom w:val="nil"/>
              <w:right w:val="nil"/>
            </w:tcBorders>
            <w:vAlign w:val="bottom"/>
          </w:tcPr>
          <w:p w14:paraId="6788F7F0" w14:textId="068F8FC1" w:rsidR="00932331" w:rsidRPr="00594341" w:rsidRDefault="00932331" w:rsidP="00932331">
            <w:pPr>
              <w:jc w:val="right"/>
              <w:rPr>
                <w:color w:val="000000"/>
                <w:sz w:val="20"/>
                <w:szCs w:val="20"/>
              </w:rPr>
            </w:pPr>
            <w:r w:rsidRPr="00932331">
              <w:rPr>
                <w:color w:val="000000"/>
                <w:sz w:val="20"/>
                <w:szCs w:val="20"/>
              </w:rPr>
              <w:t>11</w:t>
            </w:r>
          </w:p>
        </w:tc>
        <w:tc>
          <w:tcPr>
            <w:tcW w:w="454" w:type="dxa"/>
            <w:tcBorders>
              <w:top w:val="nil"/>
              <w:left w:val="nil"/>
              <w:bottom w:val="nil"/>
              <w:right w:val="nil"/>
            </w:tcBorders>
            <w:vAlign w:val="bottom"/>
          </w:tcPr>
          <w:p w14:paraId="0C9C9552" w14:textId="4C8A91D7" w:rsidR="00932331" w:rsidRPr="00594341" w:rsidRDefault="00932331" w:rsidP="00932331">
            <w:pPr>
              <w:jc w:val="right"/>
              <w:rPr>
                <w:color w:val="000000"/>
                <w:sz w:val="20"/>
                <w:szCs w:val="20"/>
              </w:rPr>
            </w:pPr>
            <w:r w:rsidRPr="00932331">
              <w:rPr>
                <w:color w:val="000000"/>
                <w:sz w:val="20"/>
                <w:szCs w:val="20"/>
              </w:rPr>
              <w:t>2</w:t>
            </w:r>
          </w:p>
        </w:tc>
        <w:tc>
          <w:tcPr>
            <w:tcW w:w="454" w:type="dxa"/>
            <w:tcBorders>
              <w:top w:val="nil"/>
              <w:left w:val="nil"/>
              <w:bottom w:val="nil"/>
              <w:right w:val="nil"/>
            </w:tcBorders>
            <w:vAlign w:val="bottom"/>
          </w:tcPr>
          <w:p w14:paraId="6E192A2D" w14:textId="486C4B9B" w:rsidR="00932331" w:rsidRPr="00487D8B" w:rsidRDefault="00932331" w:rsidP="00487D8B">
            <w:pPr>
              <w:jc w:val="right"/>
              <w:rPr>
                <w:color w:val="000000"/>
                <w:sz w:val="20"/>
                <w:szCs w:val="20"/>
              </w:rPr>
            </w:pPr>
            <w:r w:rsidRPr="00487D8B">
              <w:rPr>
                <w:color w:val="000000"/>
                <w:sz w:val="20"/>
                <w:szCs w:val="20"/>
              </w:rPr>
              <w:t>10</w:t>
            </w:r>
          </w:p>
        </w:tc>
        <w:tc>
          <w:tcPr>
            <w:tcW w:w="454" w:type="dxa"/>
            <w:tcBorders>
              <w:top w:val="nil"/>
              <w:left w:val="nil"/>
              <w:bottom w:val="nil"/>
              <w:right w:val="nil"/>
            </w:tcBorders>
            <w:vAlign w:val="bottom"/>
          </w:tcPr>
          <w:p w14:paraId="5673F3D0" w14:textId="7D9D5252" w:rsidR="00932331" w:rsidRPr="00487D8B" w:rsidRDefault="00932331" w:rsidP="00487D8B">
            <w:pPr>
              <w:jc w:val="right"/>
              <w:rPr>
                <w:color w:val="000000"/>
                <w:sz w:val="20"/>
                <w:szCs w:val="20"/>
              </w:rPr>
            </w:pPr>
            <w:r w:rsidRPr="00487D8B">
              <w:rPr>
                <w:color w:val="000000"/>
                <w:sz w:val="20"/>
                <w:szCs w:val="20"/>
              </w:rPr>
              <w:t>4</w:t>
            </w:r>
          </w:p>
        </w:tc>
        <w:tc>
          <w:tcPr>
            <w:tcW w:w="454" w:type="dxa"/>
            <w:tcBorders>
              <w:top w:val="nil"/>
              <w:left w:val="nil"/>
              <w:bottom w:val="nil"/>
              <w:right w:val="nil"/>
            </w:tcBorders>
            <w:vAlign w:val="bottom"/>
          </w:tcPr>
          <w:p w14:paraId="395D48F5" w14:textId="228CA4AD" w:rsidR="00932331" w:rsidRPr="00487D8B" w:rsidRDefault="00932331" w:rsidP="00487D8B">
            <w:pPr>
              <w:jc w:val="right"/>
              <w:rPr>
                <w:color w:val="000000"/>
                <w:sz w:val="20"/>
                <w:szCs w:val="20"/>
              </w:rPr>
            </w:pPr>
            <w:r w:rsidRPr="00487D8B">
              <w:rPr>
                <w:color w:val="000000"/>
                <w:sz w:val="20"/>
                <w:szCs w:val="20"/>
              </w:rPr>
              <w:t>12</w:t>
            </w:r>
          </w:p>
        </w:tc>
        <w:tc>
          <w:tcPr>
            <w:tcW w:w="454" w:type="dxa"/>
            <w:tcBorders>
              <w:top w:val="nil"/>
              <w:left w:val="nil"/>
              <w:bottom w:val="nil"/>
              <w:right w:val="nil"/>
            </w:tcBorders>
            <w:vAlign w:val="bottom"/>
          </w:tcPr>
          <w:p w14:paraId="4AC4A30A" w14:textId="089642F0" w:rsidR="00932331" w:rsidRPr="00487D8B" w:rsidRDefault="00932331" w:rsidP="00487D8B">
            <w:pPr>
              <w:jc w:val="right"/>
              <w:rPr>
                <w:color w:val="000000"/>
                <w:sz w:val="20"/>
                <w:szCs w:val="20"/>
              </w:rPr>
            </w:pPr>
            <w:r w:rsidRPr="00487D8B">
              <w:rPr>
                <w:color w:val="000000"/>
                <w:sz w:val="20"/>
                <w:szCs w:val="20"/>
              </w:rPr>
              <w:t>3</w:t>
            </w:r>
          </w:p>
        </w:tc>
      </w:tr>
      <w:tr w:rsidR="00932331" w:rsidRPr="00357AA0" w14:paraId="11C7F980" w14:textId="77777777" w:rsidTr="00487D8B">
        <w:trPr>
          <w:trHeight w:val="283"/>
        </w:trPr>
        <w:tc>
          <w:tcPr>
            <w:tcW w:w="907" w:type="dxa"/>
            <w:tcBorders>
              <w:top w:val="nil"/>
              <w:left w:val="nil"/>
              <w:bottom w:val="nil"/>
              <w:right w:val="nil"/>
            </w:tcBorders>
            <w:noWrap/>
            <w:vAlign w:val="bottom"/>
            <w:hideMark/>
          </w:tcPr>
          <w:p w14:paraId="0DDEC84A" w14:textId="77777777" w:rsidR="00932331" w:rsidRPr="00594341" w:rsidRDefault="00932331" w:rsidP="00932331">
            <w:pPr>
              <w:jc w:val="right"/>
              <w:rPr>
                <w:rFonts w:ascii="Helvetica" w:hAnsi="Helvetica"/>
                <w:b/>
                <w:color w:val="000000"/>
                <w:sz w:val="20"/>
                <w:szCs w:val="20"/>
              </w:rPr>
            </w:pPr>
            <w:r w:rsidRPr="00594341">
              <w:rPr>
                <w:rFonts w:ascii="Helvetica" w:hAnsi="Helvetica"/>
                <w:b/>
                <w:color w:val="000000"/>
                <w:sz w:val="20"/>
                <w:szCs w:val="20"/>
              </w:rPr>
              <w:t>20</w:t>
            </w:r>
          </w:p>
        </w:tc>
        <w:tc>
          <w:tcPr>
            <w:tcW w:w="454" w:type="dxa"/>
            <w:tcBorders>
              <w:top w:val="nil"/>
              <w:left w:val="nil"/>
              <w:bottom w:val="nil"/>
              <w:right w:val="nil"/>
            </w:tcBorders>
            <w:noWrap/>
            <w:vAlign w:val="bottom"/>
          </w:tcPr>
          <w:p w14:paraId="1A2A77B2" w14:textId="497E7131" w:rsidR="00932331" w:rsidRPr="00594341" w:rsidRDefault="00932331" w:rsidP="00932331">
            <w:pPr>
              <w:jc w:val="right"/>
              <w:rPr>
                <w:color w:val="000000"/>
                <w:sz w:val="20"/>
                <w:szCs w:val="20"/>
              </w:rPr>
            </w:pPr>
            <w:r w:rsidRPr="00932331">
              <w:rPr>
                <w:color w:val="000000"/>
                <w:sz w:val="20"/>
                <w:szCs w:val="20"/>
              </w:rPr>
              <w:t>10</w:t>
            </w:r>
          </w:p>
        </w:tc>
        <w:tc>
          <w:tcPr>
            <w:tcW w:w="454" w:type="dxa"/>
            <w:tcBorders>
              <w:top w:val="nil"/>
              <w:left w:val="nil"/>
              <w:bottom w:val="nil"/>
              <w:right w:val="nil"/>
            </w:tcBorders>
            <w:noWrap/>
            <w:vAlign w:val="bottom"/>
          </w:tcPr>
          <w:p w14:paraId="6A3E967E" w14:textId="12C944F0" w:rsidR="00932331" w:rsidRPr="00594341" w:rsidRDefault="00932331" w:rsidP="00932331">
            <w:pPr>
              <w:jc w:val="right"/>
              <w:rPr>
                <w:color w:val="000000"/>
                <w:sz w:val="20"/>
                <w:szCs w:val="20"/>
              </w:rPr>
            </w:pPr>
            <w:r w:rsidRPr="00932331">
              <w:rPr>
                <w:color w:val="000000"/>
                <w:sz w:val="20"/>
                <w:szCs w:val="20"/>
              </w:rPr>
              <w:t>4</w:t>
            </w:r>
          </w:p>
        </w:tc>
        <w:tc>
          <w:tcPr>
            <w:tcW w:w="454" w:type="dxa"/>
            <w:tcBorders>
              <w:top w:val="nil"/>
              <w:left w:val="nil"/>
              <w:bottom w:val="nil"/>
              <w:right w:val="nil"/>
            </w:tcBorders>
            <w:vAlign w:val="bottom"/>
          </w:tcPr>
          <w:p w14:paraId="7E204DC4" w14:textId="7B09BDD1" w:rsidR="00932331" w:rsidRPr="00594341" w:rsidRDefault="00932331" w:rsidP="00932331">
            <w:pPr>
              <w:jc w:val="right"/>
              <w:rPr>
                <w:color w:val="000000"/>
                <w:sz w:val="20"/>
                <w:szCs w:val="20"/>
              </w:rPr>
            </w:pPr>
            <w:r w:rsidRPr="00932331">
              <w:rPr>
                <w:color w:val="000000"/>
                <w:sz w:val="20"/>
                <w:szCs w:val="20"/>
              </w:rPr>
              <w:t>9</w:t>
            </w:r>
          </w:p>
        </w:tc>
        <w:tc>
          <w:tcPr>
            <w:tcW w:w="454" w:type="dxa"/>
            <w:tcBorders>
              <w:top w:val="nil"/>
              <w:left w:val="nil"/>
              <w:bottom w:val="nil"/>
              <w:right w:val="nil"/>
            </w:tcBorders>
            <w:vAlign w:val="bottom"/>
          </w:tcPr>
          <w:p w14:paraId="38544AEB" w14:textId="3FC3FD87" w:rsidR="00932331" w:rsidRPr="00594341" w:rsidRDefault="00932331" w:rsidP="00932331">
            <w:pPr>
              <w:jc w:val="right"/>
              <w:rPr>
                <w:color w:val="000000"/>
                <w:sz w:val="20"/>
                <w:szCs w:val="20"/>
              </w:rPr>
            </w:pPr>
            <w:r w:rsidRPr="00932331">
              <w:rPr>
                <w:color w:val="000000"/>
                <w:sz w:val="20"/>
                <w:szCs w:val="20"/>
              </w:rPr>
              <w:t>3</w:t>
            </w:r>
          </w:p>
        </w:tc>
        <w:tc>
          <w:tcPr>
            <w:tcW w:w="454" w:type="dxa"/>
            <w:tcBorders>
              <w:top w:val="nil"/>
              <w:left w:val="nil"/>
              <w:bottom w:val="nil"/>
              <w:right w:val="nil"/>
            </w:tcBorders>
            <w:vAlign w:val="bottom"/>
          </w:tcPr>
          <w:p w14:paraId="14CAF6CF" w14:textId="176C0BE7" w:rsidR="00932331" w:rsidRPr="00487D8B" w:rsidRDefault="00932331" w:rsidP="00487D8B">
            <w:pPr>
              <w:jc w:val="right"/>
              <w:rPr>
                <w:color w:val="000000"/>
                <w:sz w:val="20"/>
                <w:szCs w:val="20"/>
              </w:rPr>
            </w:pPr>
            <w:r w:rsidRPr="00487D8B">
              <w:rPr>
                <w:color w:val="000000"/>
                <w:sz w:val="20"/>
                <w:szCs w:val="20"/>
              </w:rPr>
              <w:t>8</w:t>
            </w:r>
          </w:p>
        </w:tc>
        <w:tc>
          <w:tcPr>
            <w:tcW w:w="454" w:type="dxa"/>
            <w:tcBorders>
              <w:top w:val="nil"/>
              <w:left w:val="nil"/>
              <w:bottom w:val="nil"/>
              <w:right w:val="nil"/>
            </w:tcBorders>
            <w:vAlign w:val="bottom"/>
          </w:tcPr>
          <w:p w14:paraId="496B2A15" w14:textId="271156FD" w:rsidR="00932331" w:rsidRPr="00487D8B" w:rsidRDefault="00932331" w:rsidP="00487D8B">
            <w:pPr>
              <w:jc w:val="right"/>
              <w:rPr>
                <w:color w:val="000000"/>
                <w:sz w:val="20"/>
                <w:szCs w:val="20"/>
              </w:rPr>
            </w:pPr>
            <w:r w:rsidRPr="00487D8B">
              <w:rPr>
                <w:color w:val="000000"/>
                <w:sz w:val="20"/>
                <w:szCs w:val="20"/>
              </w:rPr>
              <w:t>4</w:t>
            </w:r>
          </w:p>
        </w:tc>
        <w:tc>
          <w:tcPr>
            <w:tcW w:w="454" w:type="dxa"/>
            <w:tcBorders>
              <w:top w:val="nil"/>
              <w:left w:val="nil"/>
              <w:bottom w:val="nil"/>
              <w:right w:val="nil"/>
            </w:tcBorders>
            <w:vAlign w:val="bottom"/>
          </w:tcPr>
          <w:p w14:paraId="2F3A3B07" w14:textId="0792AC9C" w:rsidR="00932331" w:rsidRPr="00487D8B" w:rsidRDefault="00932331" w:rsidP="00487D8B">
            <w:pPr>
              <w:jc w:val="right"/>
              <w:rPr>
                <w:color w:val="000000"/>
                <w:sz w:val="20"/>
                <w:szCs w:val="20"/>
              </w:rPr>
            </w:pPr>
            <w:r w:rsidRPr="00487D8B">
              <w:rPr>
                <w:color w:val="000000"/>
                <w:sz w:val="20"/>
                <w:szCs w:val="20"/>
              </w:rPr>
              <w:t>7</w:t>
            </w:r>
          </w:p>
        </w:tc>
        <w:tc>
          <w:tcPr>
            <w:tcW w:w="454" w:type="dxa"/>
            <w:tcBorders>
              <w:top w:val="nil"/>
              <w:left w:val="nil"/>
              <w:bottom w:val="nil"/>
              <w:right w:val="nil"/>
            </w:tcBorders>
            <w:vAlign w:val="bottom"/>
          </w:tcPr>
          <w:p w14:paraId="67F73563" w14:textId="20F491B9" w:rsidR="00932331" w:rsidRPr="00487D8B" w:rsidRDefault="00932331" w:rsidP="00487D8B">
            <w:pPr>
              <w:jc w:val="right"/>
              <w:rPr>
                <w:color w:val="000000"/>
                <w:sz w:val="20"/>
                <w:szCs w:val="20"/>
              </w:rPr>
            </w:pPr>
            <w:r w:rsidRPr="00487D8B">
              <w:rPr>
                <w:color w:val="000000"/>
                <w:sz w:val="20"/>
                <w:szCs w:val="20"/>
              </w:rPr>
              <w:t>7</w:t>
            </w:r>
          </w:p>
        </w:tc>
      </w:tr>
      <w:tr w:rsidR="00932331" w:rsidRPr="009C4268" w14:paraId="19F32C81" w14:textId="77777777" w:rsidTr="00487D8B">
        <w:trPr>
          <w:trHeight w:val="283"/>
        </w:trPr>
        <w:tc>
          <w:tcPr>
            <w:tcW w:w="907" w:type="dxa"/>
            <w:tcBorders>
              <w:top w:val="nil"/>
              <w:left w:val="nil"/>
              <w:bottom w:val="nil"/>
              <w:right w:val="nil"/>
            </w:tcBorders>
            <w:noWrap/>
            <w:vAlign w:val="bottom"/>
            <w:hideMark/>
          </w:tcPr>
          <w:p w14:paraId="3FBB5182" w14:textId="77777777" w:rsidR="00932331" w:rsidRPr="00594341" w:rsidRDefault="00932331" w:rsidP="00932331">
            <w:pPr>
              <w:jc w:val="right"/>
              <w:rPr>
                <w:rFonts w:ascii="Helvetica" w:hAnsi="Helvetica"/>
                <w:b/>
                <w:color w:val="000000"/>
                <w:sz w:val="20"/>
                <w:szCs w:val="20"/>
              </w:rPr>
            </w:pPr>
            <w:r w:rsidRPr="00594341">
              <w:rPr>
                <w:rFonts w:ascii="Helvetica" w:hAnsi="Helvetica"/>
                <w:b/>
                <w:color w:val="000000"/>
                <w:sz w:val="20"/>
                <w:szCs w:val="20"/>
              </w:rPr>
              <w:t>21</w:t>
            </w:r>
          </w:p>
        </w:tc>
        <w:tc>
          <w:tcPr>
            <w:tcW w:w="454" w:type="dxa"/>
            <w:tcBorders>
              <w:top w:val="nil"/>
              <w:left w:val="nil"/>
              <w:bottom w:val="nil"/>
              <w:right w:val="nil"/>
            </w:tcBorders>
            <w:noWrap/>
            <w:vAlign w:val="bottom"/>
          </w:tcPr>
          <w:p w14:paraId="06DE6F23" w14:textId="4E666063" w:rsidR="00932331" w:rsidRPr="00594341" w:rsidRDefault="00932331" w:rsidP="00932331">
            <w:pPr>
              <w:jc w:val="right"/>
              <w:rPr>
                <w:color w:val="000000"/>
                <w:sz w:val="20"/>
                <w:szCs w:val="20"/>
              </w:rPr>
            </w:pPr>
            <w:r w:rsidRPr="00932331">
              <w:rPr>
                <w:color w:val="000000"/>
                <w:sz w:val="20"/>
                <w:szCs w:val="20"/>
              </w:rPr>
              <w:t>9</w:t>
            </w:r>
          </w:p>
        </w:tc>
        <w:tc>
          <w:tcPr>
            <w:tcW w:w="454" w:type="dxa"/>
            <w:tcBorders>
              <w:top w:val="nil"/>
              <w:left w:val="nil"/>
              <w:bottom w:val="nil"/>
              <w:right w:val="nil"/>
            </w:tcBorders>
            <w:noWrap/>
            <w:vAlign w:val="bottom"/>
          </w:tcPr>
          <w:p w14:paraId="1E5A4139" w14:textId="488C8E74" w:rsidR="00932331" w:rsidRPr="00594341" w:rsidRDefault="00932331" w:rsidP="00932331">
            <w:pPr>
              <w:jc w:val="right"/>
              <w:rPr>
                <w:color w:val="000000"/>
                <w:sz w:val="20"/>
                <w:szCs w:val="20"/>
              </w:rPr>
            </w:pPr>
            <w:r w:rsidRPr="00932331">
              <w:rPr>
                <w:color w:val="000000"/>
                <w:sz w:val="20"/>
                <w:szCs w:val="20"/>
              </w:rPr>
              <w:t>1</w:t>
            </w:r>
          </w:p>
        </w:tc>
        <w:tc>
          <w:tcPr>
            <w:tcW w:w="454" w:type="dxa"/>
            <w:tcBorders>
              <w:top w:val="nil"/>
              <w:left w:val="nil"/>
              <w:bottom w:val="nil"/>
              <w:right w:val="nil"/>
            </w:tcBorders>
            <w:vAlign w:val="bottom"/>
          </w:tcPr>
          <w:p w14:paraId="0784E155" w14:textId="5CE1EE98" w:rsidR="00932331" w:rsidRPr="00594341" w:rsidRDefault="00932331" w:rsidP="00932331">
            <w:pPr>
              <w:jc w:val="right"/>
              <w:rPr>
                <w:color w:val="000000"/>
                <w:sz w:val="20"/>
                <w:szCs w:val="20"/>
              </w:rPr>
            </w:pPr>
            <w:r w:rsidRPr="00932331">
              <w:rPr>
                <w:color w:val="000000"/>
                <w:sz w:val="20"/>
                <w:szCs w:val="20"/>
              </w:rPr>
              <w:t>12</w:t>
            </w:r>
          </w:p>
        </w:tc>
        <w:tc>
          <w:tcPr>
            <w:tcW w:w="454" w:type="dxa"/>
            <w:tcBorders>
              <w:top w:val="nil"/>
              <w:left w:val="nil"/>
              <w:bottom w:val="nil"/>
              <w:right w:val="nil"/>
            </w:tcBorders>
            <w:vAlign w:val="bottom"/>
          </w:tcPr>
          <w:p w14:paraId="0FC52125" w14:textId="628B3327" w:rsidR="00932331" w:rsidRPr="00594341" w:rsidRDefault="00932331" w:rsidP="00932331">
            <w:pPr>
              <w:jc w:val="right"/>
              <w:rPr>
                <w:color w:val="000000"/>
                <w:sz w:val="20"/>
                <w:szCs w:val="20"/>
              </w:rPr>
            </w:pPr>
            <w:r w:rsidRPr="00932331">
              <w:rPr>
                <w:color w:val="000000"/>
                <w:sz w:val="20"/>
                <w:szCs w:val="20"/>
              </w:rPr>
              <w:t>1</w:t>
            </w:r>
          </w:p>
        </w:tc>
        <w:tc>
          <w:tcPr>
            <w:tcW w:w="454" w:type="dxa"/>
            <w:tcBorders>
              <w:top w:val="nil"/>
              <w:left w:val="nil"/>
              <w:bottom w:val="nil"/>
              <w:right w:val="nil"/>
            </w:tcBorders>
            <w:vAlign w:val="bottom"/>
          </w:tcPr>
          <w:p w14:paraId="189542D0" w14:textId="5F42F8FB" w:rsidR="00932331" w:rsidRPr="00487D8B" w:rsidRDefault="00932331" w:rsidP="00487D8B">
            <w:pPr>
              <w:jc w:val="right"/>
              <w:rPr>
                <w:color w:val="000000"/>
                <w:sz w:val="20"/>
                <w:szCs w:val="20"/>
              </w:rPr>
            </w:pPr>
            <w:r w:rsidRPr="00487D8B">
              <w:rPr>
                <w:color w:val="000000"/>
                <w:sz w:val="20"/>
                <w:szCs w:val="20"/>
              </w:rPr>
              <w:t>8</w:t>
            </w:r>
          </w:p>
        </w:tc>
        <w:tc>
          <w:tcPr>
            <w:tcW w:w="454" w:type="dxa"/>
            <w:tcBorders>
              <w:top w:val="nil"/>
              <w:left w:val="nil"/>
              <w:bottom w:val="nil"/>
              <w:right w:val="nil"/>
            </w:tcBorders>
            <w:vAlign w:val="bottom"/>
          </w:tcPr>
          <w:p w14:paraId="3130EC25" w14:textId="2756A38E" w:rsidR="00932331" w:rsidRPr="00487D8B" w:rsidRDefault="00932331" w:rsidP="00487D8B">
            <w:pPr>
              <w:jc w:val="right"/>
              <w:rPr>
                <w:color w:val="000000"/>
                <w:sz w:val="20"/>
                <w:szCs w:val="20"/>
              </w:rPr>
            </w:pPr>
            <w:r w:rsidRPr="00487D8B">
              <w:rPr>
                <w:color w:val="000000"/>
                <w:sz w:val="20"/>
                <w:szCs w:val="20"/>
              </w:rPr>
              <w:t>3</w:t>
            </w:r>
          </w:p>
        </w:tc>
        <w:tc>
          <w:tcPr>
            <w:tcW w:w="454" w:type="dxa"/>
            <w:tcBorders>
              <w:top w:val="nil"/>
              <w:left w:val="nil"/>
              <w:bottom w:val="nil"/>
              <w:right w:val="nil"/>
            </w:tcBorders>
            <w:vAlign w:val="bottom"/>
          </w:tcPr>
          <w:p w14:paraId="3CE02554" w14:textId="618730C2" w:rsidR="00932331" w:rsidRPr="00487D8B" w:rsidRDefault="00932331" w:rsidP="00487D8B">
            <w:pPr>
              <w:jc w:val="right"/>
              <w:rPr>
                <w:color w:val="000000"/>
                <w:sz w:val="20"/>
                <w:szCs w:val="20"/>
              </w:rPr>
            </w:pPr>
            <w:r w:rsidRPr="00487D8B">
              <w:rPr>
                <w:color w:val="000000"/>
                <w:sz w:val="20"/>
                <w:szCs w:val="20"/>
              </w:rPr>
              <w:t>8</w:t>
            </w:r>
          </w:p>
        </w:tc>
        <w:tc>
          <w:tcPr>
            <w:tcW w:w="454" w:type="dxa"/>
            <w:tcBorders>
              <w:top w:val="nil"/>
              <w:left w:val="nil"/>
              <w:bottom w:val="nil"/>
              <w:right w:val="nil"/>
            </w:tcBorders>
            <w:vAlign w:val="bottom"/>
          </w:tcPr>
          <w:p w14:paraId="7E04D1D7" w14:textId="1A66786B" w:rsidR="00932331" w:rsidRPr="00487D8B" w:rsidRDefault="00932331" w:rsidP="00487D8B">
            <w:pPr>
              <w:jc w:val="right"/>
              <w:rPr>
                <w:color w:val="000000"/>
                <w:sz w:val="20"/>
                <w:szCs w:val="20"/>
              </w:rPr>
            </w:pPr>
            <w:r w:rsidRPr="00487D8B">
              <w:rPr>
                <w:color w:val="000000"/>
                <w:sz w:val="20"/>
                <w:szCs w:val="20"/>
              </w:rPr>
              <w:t>5</w:t>
            </w:r>
          </w:p>
        </w:tc>
      </w:tr>
      <w:tr w:rsidR="00932331" w:rsidRPr="009C4268" w14:paraId="5B5EC1F2" w14:textId="77777777" w:rsidTr="00487D8B">
        <w:trPr>
          <w:trHeight w:val="283"/>
        </w:trPr>
        <w:tc>
          <w:tcPr>
            <w:tcW w:w="907" w:type="dxa"/>
            <w:tcBorders>
              <w:top w:val="nil"/>
              <w:left w:val="nil"/>
              <w:right w:val="nil"/>
            </w:tcBorders>
            <w:noWrap/>
            <w:vAlign w:val="bottom"/>
          </w:tcPr>
          <w:p w14:paraId="20FF0D08" w14:textId="77777777" w:rsidR="00932331" w:rsidRPr="00594341" w:rsidRDefault="00932331" w:rsidP="00932331">
            <w:pPr>
              <w:jc w:val="right"/>
              <w:rPr>
                <w:rFonts w:ascii="Helvetica" w:hAnsi="Helvetica"/>
                <w:b/>
                <w:color w:val="000000"/>
                <w:sz w:val="20"/>
                <w:szCs w:val="20"/>
              </w:rPr>
            </w:pPr>
            <w:r w:rsidRPr="00594341">
              <w:rPr>
                <w:rFonts w:ascii="Helvetica" w:hAnsi="Helvetica"/>
                <w:b/>
                <w:color w:val="000000"/>
                <w:sz w:val="20"/>
                <w:szCs w:val="20"/>
              </w:rPr>
              <w:t>22</w:t>
            </w:r>
          </w:p>
        </w:tc>
        <w:tc>
          <w:tcPr>
            <w:tcW w:w="454" w:type="dxa"/>
            <w:tcBorders>
              <w:top w:val="nil"/>
              <w:left w:val="nil"/>
              <w:right w:val="nil"/>
            </w:tcBorders>
            <w:noWrap/>
            <w:vAlign w:val="bottom"/>
          </w:tcPr>
          <w:p w14:paraId="3E7528C6" w14:textId="5341E5D6" w:rsidR="00932331" w:rsidRPr="00594341" w:rsidRDefault="00932331" w:rsidP="00932331">
            <w:pPr>
              <w:jc w:val="right"/>
              <w:rPr>
                <w:color w:val="000000"/>
                <w:sz w:val="20"/>
                <w:szCs w:val="20"/>
              </w:rPr>
            </w:pPr>
            <w:r w:rsidRPr="00932331">
              <w:rPr>
                <w:color w:val="000000"/>
                <w:sz w:val="20"/>
                <w:szCs w:val="20"/>
              </w:rPr>
              <w:t>12</w:t>
            </w:r>
          </w:p>
        </w:tc>
        <w:tc>
          <w:tcPr>
            <w:tcW w:w="454" w:type="dxa"/>
            <w:tcBorders>
              <w:top w:val="nil"/>
              <w:left w:val="nil"/>
              <w:right w:val="nil"/>
            </w:tcBorders>
            <w:noWrap/>
            <w:vAlign w:val="bottom"/>
          </w:tcPr>
          <w:p w14:paraId="2FA9FC50" w14:textId="221B1996" w:rsidR="00932331" w:rsidRPr="00594341" w:rsidRDefault="00932331" w:rsidP="00932331">
            <w:pPr>
              <w:jc w:val="right"/>
              <w:rPr>
                <w:color w:val="000000"/>
                <w:sz w:val="20"/>
                <w:szCs w:val="20"/>
              </w:rPr>
            </w:pPr>
            <w:r w:rsidRPr="00932331">
              <w:rPr>
                <w:color w:val="000000"/>
                <w:sz w:val="20"/>
                <w:szCs w:val="20"/>
              </w:rPr>
              <w:t>0</w:t>
            </w:r>
          </w:p>
        </w:tc>
        <w:tc>
          <w:tcPr>
            <w:tcW w:w="454" w:type="dxa"/>
            <w:tcBorders>
              <w:top w:val="nil"/>
              <w:left w:val="nil"/>
              <w:right w:val="nil"/>
            </w:tcBorders>
            <w:vAlign w:val="bottom"/>
          </w:tcPr>
          <w:p w14:paraId="27414E5F" w14:textId="11365BA1" w:rsidR="00932331" w:rsidRPr="00594341" w:rsidRDefault="00932331" w:rsidP="00932331">
            <w:pPr>
              <w:jc w:val="right"/>
              <w:rPr>
                <w:color w:val="000000"/>
                <w:sz w:val="20"/>
                <w:szCs w:val="20"/>
              </w:rPr>
            </w:pPr>
            <w:r w:rsidRPr="00932331">
              <w:rPr>
                <w:color w:val="000000"/>
                <w:sz w:val="20"/>
                <w:szCs w:val="20"/>
              </w:rPr>
              <w:t>8</w:t>
            </w:r>
          </w:p>
        </w:tc>
        <w:tc>
          <w:tcPr>
            <w:tcW w:w="454" w:type="dxa"/>
            <w:tcBorders>
              <w:top w:val="nil"/>
              <w:left w:val="nil"/>
              <w:right w:val="nil"/>
            </w:tcBorders>
            <w:vAlign w:val="bottom"/>
          </w:tcPr>
          <w:p w14:paraId="0F686D07" w14:textId="6D65D7A6" w:rsidR="00932331" w:rsidRPr="00594341" w:rsidRDefault="00932331" w:rsidP="00932331">
            <w:pPr>
              <w:jc w:val="right"/>
              <w:rPr>
                <w:color w:val="000000"/>
                <w:sz w:val="20"/>
                <w:szCs w:val="20"/>
              </w:rPr>
            </w:pPr>
            <w:r w:rsidRPr="00932331">
              <w:rPr>
                <w:color w:val="000000"/>
                <w:sz w:val="20"/>
                <w:szCs w:val="20"/>
              </w:rPr>
              <w:t>5</w:t>
            </w:r>
          </w:p>
        </w:tc>
        <w:tc>
          <w:tcPr>
            <w:tcW w:w="454" w:type="dxa"/>
            <w:tcBorders>
              <w:top w:val="nil"/>
              <w:left w:val="nil"/>
              <w:right w:val="nil"/>
            </w:tcBorders>
            <w:vAlign w:val="bottom"/>
          </w:tcPr>
          <w:p w14:paraId="342B6934" w14:textId="41CD476B" w:rsidR="00932331" w:rsidRPr="00487D8B" w:rsidRDefault="00932331" w:rsidP="00487D8B">
            <w:pPr>
              <w:jc w:val="right"/>
              <w:rPr>
                <w:color w:val="000000"/>
                <w:sz w:val="20"/>
                <w:szCs w:val="20"/>
              </w:rPr>
            </w:pPr>
            <w:r w:rsidRPr="00487D8B">
              <w:rPr>
                <w:color w:val="000000"/>
                <w:sz w:val="20"/>
                <w:szCs w:val="20"/>
              </w:rPr>
              <w:t>7</w:t>
            </w:r>
          </w:p>
        </w:tc>
        <w:tc>
          <w:tcPr>
            <w:tcW w:w="454" w:type="dxa"/>
            <w:tcBorders>
              <w:top w:val="nil"/>
              <w:left w:val="nil"/>
              <w:right w:val="nil"/>
            </w:tcBorders>
            <w:vAlign w:val="bottom"/>
          </w:tcPr>
          <w:p w14:paraId="006FCA8F" w14:textId="7B399CA0" w:rsidR="00932331" w:rsidRPr="00487D8B" w:rsidRDefault="00932331" w:rsidP="00487D8B">
            <w:pPr>
              <w:jc w:val="right"/>
              <w:rPr>
                <w:color w:val="000000"/>
                <w:sz w:val="20"/>
                <w:szCs w:val="20"/>
              </w:rPr>
            </w:pPr>
            <w:r w:rsidRPr="00487D8B">
              <w:rPr>
                <w:color w:val="000000"/>
                <w:sz w:val="20"/>
                <w:szCs w:val="20"/>
              </w:rPr>
              <w:t>2</w:t>
            </w:r>
          </w:p>
        </w:tc>
        <w:tc>
          <w:tcPr>
            <w:tcW w:w="454" w:type="dxa"/>
            <w:tcBorders>
              <w:top w:val="nil"/>
              <w:left w:val="nil"/>
              <w:right w:val="nil"/>
            </w:tcBorders>
            <w:vAlign w:val="bottom"/>
          </w:tcPr>
          <w:p w14:paraId="5BBA7B2E" w14:textId="68265099" w:rsidR="00932331" w:rsidRPr="00487D8B" w:rsidRDefault="00932331" w:rsidP="00487D8B">
            <w:pPr>
              <w:jc w:val="right"/>
              <w:rPr>
                <w:color w:val="000000"/>
                <w:sz w:val="20"/>
                <w:szCs w:val="20"/>
              </w:rPr>
            </w:pPr>
            <w:r w:rsidRPr="00487D8B">
              <w:rPr>
                <w:color w:val="000000"/>
                <w:sz w:val="20"/>
                <w:szCs w:val="20"/>
              </w:rPr>
              <w:t>8</w:t>
            </w:r>
          </w:p>
        </w:tc>
        <w:tc>
          <w:tcPr>
            <w:tcW w:w="454" w:type="dxa"/>
            <w:tcBorders>
              <w:top w:val="nil"/>
              <w:left w:val="nil"/>
              <w:right w:val="nil"/>
            </w:tcBorders>
            <w:vAlign w:val="bottom"/>
          </w:tcPr>
          <w:p w14:paraId="1C148C80" w14:textId="20EEF279" w:rsidR="00932331" w:rsidRPr="00487D8B" w:rsidRDefault="00932331" w:rsidP="00487D8B">
            <w:pPr>
              <w:jc w:val="right"/>
              <w:rPr>
                <w:color w:val="000000"/>
                <w:sz w:val="20"/>
                <w:szCs w:val="20"/>
              </w:rPr>
            </w:pPr>
            <w:r w:rsidRPr="00487D8B">
              <w:rPr>
                <w:color w:val="000000"/>
                <w:sz w:val="20"/>
                <w:szCs w:val="20"/>
              </w:rPr>
              <w:t>4</w:t>
            </w:r>
          </w:p>
        </w:tc>
      </w:tr>
      <w:tr w:rsidR="00932331" w:rsidRPr="009C4268" w14:paraId="2AC688EE" w14:textId="77777777" w:rsidTr="00487D8B">
        <w:trPr>
          <w:trHeight w:val="283"/>
        </w:trPr>
        <w:tc>
          <w:tcPr>
            <w:tcW w:w="907" w:type="dxa"/>
            <w:tcBorders>
              <w:left w:val="nil"/>
              <w:right w:val="nil"/>
            </w:tcBorders>
            <w:noWrap/>
            <w:vAlign w:val="bottom"/>
          </w:tcPr>
          <w:p w14:paraId="5D434AA3" w14:textId="77777777" w:rsidR="00932331" w:rsidRPr="00594341" w:rsidRDefault="00932331" w:rsidP="00932331">
            <w:pPr>
              <w:jc w:val="right"/>
              <w:rPr>
                <w:rFonts w:ascii="Helvetica" w:hAnsi="Helvetica"/>
                <w:b/>
                <w:color w:val="000000"/>
                <w:sz w:val="20"/>
                <w:szCs w:val="20"/>
              </w:rPr>
            </w:pPr>
            <w:r>
              <w:rPr>
                <w:rFonts w:ascii="Helvetica" w:hAnsi="Helvetica"/>
                <w:b/>
                <w:color w:val="000000"/>
                <w:sz w:val="20"/>
                <w:szCs w:val="20"/>
              </w:rPr>
              <w:t>23</w:t>
            </w:r>
          </w:p>
        </w:tc>
        <w:tc>
          <w:tcPr>
            <w:tcW w:w="454" w:type="dxa"/>
            <w:tcBorders>
              <w:left w:val="nil"/>
              <w:right w:val="nil"/>
            </w:tcBorders>
            <w:noWrap/>
            <w:vAlign w:val="bottom"/>
          </w:tcPr>
          <w:p w14:paraId="2E6337D3" w14:textId="04B156FA" w:rsidR="00932331" w:rsidRPr="00594341" w:rsidRDefault="00932331" w:rsidP="00932331">
            <w:pPr>
              <w:jc w:val="right"/>
              <w:rPr>
                <w:color w:val="000000"/>
                <w:sz w:val="20"/>
                <w:szCs w:val="20"/>
              </w:rPr>
            </w:pPr>
            <w:r w:rsidRPr="00932331">
              <w:rPr>
                <w:color w:val="000000"/>
                <w:sz w:val="20"/>
                <w:szCs w:val="20"/>
              </w:rPr>
              <w:t>5</w:t>
            </w:r>
          </w:p>
        </w:tc>
        <w:tc>
          <w:tcPr>
            <w:tcW w:w="454" w:type="dxa"/>
            <w:tcBorders>
              <w:left w:val="nil"/>
              <w:right w:val="nil"/>
            </w:tcBorders>
            <w:noWrap/>
            <w:vAlign w:val="bottom"/>
          </w:tcPr>
          <w:p w14:paraId="2F616508" w14:textId="2262733D" w:rsidR="00932331" w:rsidRPr="00594341" w:rsidRDefault="00932331" w:rsidP="00932331">
            <w:pPr>
              <w:jc w:val="right"/>
              <w:rPr>
                <w:color w:val="000000"/>
                <w:sz w:val="20"/>
                <w:szCs w:val="20"/>
              </w:rPr>
            </w:pPr>
            <w:r w:rsidRPr="00932331">
              <w:rPr>
                <w:color w:val="000000"/>
                <w:sz w:val="20"/>
                <w:szCs w:val="20"/>
              </w:rPr>
              <w:t>3</w:t>
            </w:r>
          </w:p>
        </w:tc>
        <w:tc>
          <w:tcPr>
            <w:tcW w:w="454" w:type="dxa"/>
            <w:tcBorders>
              <w:left w:val="nil"/>
              <w:right w:val="nil"/>
            </w:tcBorders>
            <w:vAlign w:val="bottom"/>
          </w:tcPr>
          <w:p w14:paraId="466DB368" w14:textId="770EE2ED" w:rsidR="00932331" w:rsidRPr="00594341" w:rsidRDefault="00932331" w:rsidP="00932331">
            <w:pPr>
              <w:jc w:val="right"/>
              <w:rPr>
                <w:color w:val="000000"/>
                <w:sz w:val="20"/>
                <w:szCs w:val="20"/>
              </w:rPr>
            </w:pPr>
            <w:r w:rsidRPr="00932331">
              <w:rPr>
                <w:color w:val="000000"/>
                <w:sz w:val="20"/>
                <w:szCs w:val="20"/>
              </w:rPr>
              <w:t>7</w:t>
            </w:r>
          </w:p>
        </w:tc>
        <w:tc>
          <w:tcPr>
            <w:tcW w:w="454" w:type="dxa"/>
            <w:tcBorders>
              <w:left w:val="nil"/>
              <w:right w:val="nil"/>
            </w:tcBorders>
            <w:vAlign w:val="bottom"/>
          </w:tcPr>
          <w:p w14:paraId="79886BE7" w14:textId="1124A665" w:rsidR="00932331" w:rsidRPr="00594341" w:rsidRDefault="00932331" w:rsidP="00932331">
            <w:pPr>
              <w:jc w:val="right"/>
              <w:rPr>
                <w:color w:val="000000"/>
                <w:sz w:val="20"/>
                <w:szCs w:val="20"/>
              </w:rPr>
            </w:pPr>
            <w:r w:rsidRPr="00932331">
              <w:rPr>
                <w:color w:val="000000"/>
                <w:sz w:val="20"/>
                <w:szCs w:val="20"/>
              </w:rPr>
              <w:t>3</w:t>
            </w:r>
          </w:p>
        </w:tc>
        <w:tc>
          <w:tcPr>
            <w:tcW w:w="454" w:type="dxa"/>
            <w:tcBorders>
              <w:left w:val="nil"/>
              <w:right w:val="nil"/>
            </w:tcBorders>
            <w:vAlign w:val="bottom"/>
          </w:tcPr>
          <w:p w14:paraId="01A075EE" w14:textId="6C3A8E46" w:rsidR="00932331" w:rsidRPr="00487D8B" w:rsidRDefault="00932331" w:rsidP="00487D8B">
            <w:pPr>
              <w:jc w:val="right"/>
              <w:rPr>
                <w:color w:val="000000"/>
                <w:sz w:val="20"/>
                <w:szCs w:val="20"/>
              </w:rPr>
            </w:pPr>
            <w:r w:rsidRPr="00487D8B">
              <w:rPr>
                <w:color w:val="000000"/>
                <w:sz w:val="20"/>
                <w:szCs w:val="20"/>
              </w:rPr>
              <w:t>10</w:t>
            </w:r>
          </w:p>
        </w:tc>
        <w:tc>
          <w:tcPr>
            <w:tcW w:w="454" w:type="dxa"/>
            <w:tcBorders>
              <w:left w:val="nil"/>
              <w:right w:val="nil"/>
            </w:tcBorders>
            <w:vAlign w:val="bottom"/>
          </w:tcPr>
          <w:p w14:paraId="03D8EC6E" w14:textId="1D70FFDA" w:rsidR="00932331" w:rsidRPr="00487D8B" w:rsidRDefault="00932331" w:rsidP="00487D8B">
            <w:pPr>
              <w:jc w:val="right"/>
              <w:rPr>
                <w:color w:val="000000"/>
                <w:sz w:val="20"/>
                <w:szCs w:val="20"/>
              </w:rPr>
            </w:pPr>
            <w:r w:rsidRPr="00487D8B">
              <w:rPr>
                <w:color w:val="000000"/>
                <w:sz w:val="20"/>
                <w:szCs w:val="20"/>
              </w:rPr>
              <w:t>1</w:t>
            </w:r>
          </w:p>
        </w:tc>
        <w:tc>
          <w:tcPr>
            <w:tcW w:w="454" w:type="dxa"/>
            <w:tcBorders>
              <w:left w:val="nil"/>
              <w:right w:val="nil"/>
            </w:tcBorders>
            <w:vAlign w:val="bottom"/>
          </w:tcPr>
          <w:p w14:paraId="33F2D795" w14:textId="09D8CD39" w:rsidR="00932331" w:rsidRPr="00487D8B" w:rsidRDefault="00932331" w:rsidP="00487D8B">
            <w:pPr>
              <w:jc w:val="right"/>
              <w:rPr>
                <w:color w:val="000000"/>
                <w:sz w:val="20"/>
                <w:szCs w:val="20"/>
              </w:rPr>
            </w:pPr>
            <w:r w:rsidRPr="00487D8B">
              <w:rPr>
                <w:color w:val="000000"/>
                <w:sz w:val="20"/>
                <w:szCs w:val="20"/>
              </w:rPr>
              <w:t>5</w:t>
            </w:r>
          </w:p>
        </w:tc>
        <w:tc>
          <w:tcPr>
            <w:tcW w:w="454" w:type="dxa"/>
            <w:tcBorders>
              <w:left w:val="nil"/>
              <w:right w:val="nil"/>
            </w:tcBorders>
            <w:vAlign w:val="bottom"/>
          </w:tcPr>
          <w:p w14:paraId="06454722" w14:textId="5D45BF33" w:rsidR="00932331" w:rsidRPr="00487D8B" w:rsidRDefault="00932331" w:rsidP="00487D8B">
            <w:pPr>
              <w:jc w:val="right"/>
              <w:rPr>
                <w:color w:val="000000"/>
                <w:sz w:val="20"/>
                <w:szCs w:val="20"/>
              </w:rPr>
            </w:pPr>
            <w:r w:rsidRPr="00487D8B">
              <w:rPr>
                <w:color w:val="000000"/>
                <w:sz w:val="20"/>
                <w:szCs w:val="20"/>
              </w:rPr>
              <w:t>7</w:t>
            </w:r>
          </w:p>
        </w:tc>
      </w:tr>
      <w:tr w:rsidR="00932331" w:rsidRPr="009C4268" w14:paraId="6E32A284" w14:textId="77777777" w:rsidTr="00487D8B">
        <w:trPr>
          <w:trHeight w:val="283"/>
        </w:trPr>
        <w:tc>
          <w:tcPr>
            <w:tcW w:w="907" w:type="dxa"/>
            <w:tcBorders>
              <w:left w:val="nil"/>
              <w:bottom w:val="single" w:sz="4" w:space="0" w:color="auto"/>
              <w:right w:val="nil"/>
            </w:tcBorders>
            <w:noWrap/>
            <w:vAlign w:val="bottom"/>
          </w:tcPr>
          <w:p w14:paraId="1D7FDCAE" w14:textId="77777777" w:rsidR="00932331" w:rsidRPr="00594341" w:rsidRDefault="00932331" w:rsidP="00932331">
            <w:pPr>
              <w:jc w:val="right"/>
              <w:rPr>
                <w:rFonts w:ascii="Helvetica" w:hAnsi="Helvetica"/>
                <w:b/>
                <w:color w:val="000000"/>
                <w:sz w:val="20"/>
                <w:szCs w:val="20"/>
              </w:rPr>
            </w:pPr>
            <w:r>
              <w:rPr>
                <w:rFonts w:ascii="Helvetica" w:hAnsi="Helvetica"/>
                <w:b/>
                <w:color w:val="000000"/>
                <w:sz w:val="20"/>
                <w:szCs w:val="20"/>
              </w:rPr>
              <w:t>24</w:t>
            </w:r>
          </w:p>
        </w:tc>
        <w:tc>
          <w:tcPr>
            <w:tcW w:w="454" w:type="dxa"/>
            <w:tcBorders>
              <w:left w:val="nil"/>
              <w:bottom w:val="single" w:sz="4" w:space="0" w:color="auto"/>
              <w:right w:val="nil"/>
            </w:tcBorders>
            <w:noWrap/>
            <w:vAlign w:val="bottom"/>
          </w:tcPr>
          <w:p w14:paraId="16F703C1" w14:textId="35EBAA67" w:rsidR="00932331" w:rsidRPr="00594341" w:rsidRDefault="00932331" w:rsidP="00932331">
            <w:pPr>
              <w:jc w:val="right"/>
              <w:rPr>
                <w:color w:val="000000"/>
                <w:sz w:val="20"/>
                <w:szCs w:val="20"/>
              </w:rPr>
            </w:pPr>
            <w:r w:rsidRPr="00932331">
              <w:rPr>
                <w:color w:val="000000"/>
                <w:sz w:val="20"/>
                <w:szCs w:val="20"/>
              </w:rPr>
              <w:t>9</w:t>
            </w:r>
          </w:p>
        </w:tc>
        <w:tc>
          <w:tcPr>
            <w:tcW w:w="454" w:type="dxa"/>
            <w:tcBorders>
              <w:left w:val="nil"/>
              <w:bottom w:val="single" w:sz="4" w:space="0" w:color="auto"/>
              <w:right w:val="nil"/>
            </w:tcBorders>
            <w:noWrap/>
            <w:vAlign w:val="bottom"/>
          </w:tcPr>
          <w:p w14:paraId="1D57D2FD" w14:textId="2CF4F096" w:rsidR="00932331" w:rsidRPr="00594341" w:rsidRDefault="00932331" w:rsidP="00932331">
            <w:pPr>
              <w:jc w:val="right"/>
              <w:rPr>
                <w:color w:val="000000"/>
                <w:sz w:val="20"/>
                <w:szCs w:val="20"/>
              </w:rPr>
            </w:pPr>
            <w:r w:rsidRPr="00932331">
              <w:rPr>
                <w:color w:val="000000"/>
                <w:sz w:val="20"/>
                <w:szCs w:val="20"/>
              </w:rPr>
              <w:t>1</w:t>
            </w:r>
          </w:p>
        </w:tc>
        <w:tc>
          <w:tcPr>
            <w:tcW w:w="454" w:type="dxa"/>
            <w:tcBorders>
              <w:left w:val="nil"/>
              <w:bottom w:val="single" w:sz="4" w:space="0" w:color="auto"/>
              <w:right w:val="nil"/>
            </w:tcBorders>
            <w:vAlign w:val="bottom"/>
          </w:tcPr>
          <w:p w14:paraId="4D45FF83" w14:textId="461033C1" w:rsidR="00932331" w:rsidRPr="00594341" w:rsidRDefault="00932331" w:rsidP="00932331">
            <w:pPr>
              <w:jc w:val="right"/>
              <w:rPr>
                <w:color w:val="000000"/>
                <w:sz w:val="20"/>
                <w:szCs w:val="20"/>
              </w:rPr>
            </w:pPr>
            <w:r w:rsidRPr="00932331">
              <w:rPr>
                <w:color w:val="000000"/>
                <w:sz w:val="20"/>
                <w:szCs w:val="20"/>
              </w:rPr>
              <w:t>6</w:t>
            </w:r>
          </w:p>
        </w:tc>
        <w:tc>
          <w:tcPr>
            <w:tcW w:w="454" w:type="dxa"/>
            <w:tcBorders>
              <w:left w:val="nil"/>
              <w:bottom w:val="single" w:sz="4" w:space="0" w:color="auto"/>
              <w:right w:val="nil"/>
            </w:tcBorders>
            <w:vAlign w:val="bottom"/>
          </w:tcPr>
          <w:p w14:paraId="116828FF" w14:textId="769E3C64" w:rsidR="00932331" w:rsidRPr="00594341" w:rsidRDefault="00932331" w:rsidP="00932331">
            <w:pPr>
              <w:jc w:val="right"/>
              <w:rPr>
                <w:color w:val="000000"/>
                <w:sz w:val="20"/>
                <w:szCs w:val="20"/>
              </w:rPr>
            </w:pPr>
            <w:r w:rsidRPr="00932331">
              <w:rPr>
                <w:color w:val="000000"/>
                <w:sz w:val="20"/>
                <w:szCs w:val="20"/>
              </w:rPr>
              <w:t>0</w:t>
            </w:r>
          </w:p>
        </w:tc>
        <w:tc>
          <w:tcPr>
            <w:tcW w:w="454" w:type="dxa"/>
            <w:tcBorders>
              <w:left w:val="nil"/>
              <w:bottom w:val="single" w:sz="4" w:space="0" w:color="auto"/>
              <w:right w:val="nil"/>
            </w:tcBorders>
            <w:vAlign w:val="bottom"/>
          </w:tcPr>
          <w:p w14:paraId="63F98165" w14:textId="131421BE" w:rsidR="00932331" w:rsidRPr="00487D8B" w:rsidRDefault="00932331" w:rsidP="00487D8B">
            <w:pPr>
              <w:jc w:val="right"/>
              <w:rPr>
                <w:color w:val="000000"/>
                <w:sz w:val="20"/>
                <w:szCs w:val="20"/>
              </w:rPr>
            </w:pPr>
            <w:r w:rsidRPr="00487D8B">
              <w:rPr>
                <w:color w:val="000000"/>
                <w:sz w:val="20"/>
                <w:szCs w:val="20"/>
              </w:rPr>
              <w:t>6</w:t>
            </w:r>
          </w:p>
        </w:tc>
        <w:tc>
          <w:tcPr>
            <w:tcW w:w="454" w:type="dxa"/>
            <w:tcBorders>
              <w:left w:val="nil"/>
              <w:bottom w:val="single" w:sz="4" w:space="0" w:color="auto"/>
              <w:right w:val="nil"/>
            </w:tcBorders>
            <w:vAlign w:val="bottom"/>
          </w:tcPr>
          <w:p w14:paraId="75E5F9D2" w14:textId="065F3DCF" w:rsidR="00932331" w:rsidRPr="00487D8B" w:rsidRDefault="00932331" w:rsidP="00487D8B">
            <w:pPr>
              <w:jc w:val="right"/>
              <w:rPr>
                <w:color w:val="000000"/>
                <w:sz w:val="20"/>
                <w:szCs w:val="20"/>
              </w:rPr>
            </w:pPr>
            <w:r w:rsidRPr="00487D8B">
              <w:rPr>
                <w:color w:val="000000"/>
                <w:sz w:val="20"/>
                <w:szCs w:val="20"/>
              </w:rPr>
              <w:t>1</w:t>
            </w:r>
          </w:p>
        </w:tc>
        <w:tc>
          <w:tcPr>
            <w:tcW w:w="454" w:type="dxa"/>
            <w:tcBorders>
              <w:left w:val="nil"/>
              <w:bottom w:val="single" w:sz="4" w:space="0" w:color="auto"/>
              <w:right w:val="nil"/>
            </w:tcBorders>
            <w:vAlign w:val="bottom"/>
          </w:tcPr>
          <w:p w14:paraId="12ADF057" w14:textId="57C4E9E8" w:rsidR="00932331" w:rsidRPr="00487D8B" w:rsidRDefault="00932331" w:rsidP="00487D8B">
            <w:pPr>
              <w:jc w:val="right"/>
              <w:rPr>
                <w:color w:val="000000"/>
                <w:sz w:val="20"/>
                <w:szCs w:val="20"/>
              </w:rPr>
            </w:pPr>
            <w:r w:rsidRPr="00487D8B">
              <w:rPr>
                <w:color w:val="000000"/>
                <w:sz w:val="20"/>
                <w:szCs w:val="20"/>
              </w:rPr>
              <w:t>9</w:t>
            </w:r>
          </w:p>
        </w:tc>
        <w:tc>
          <w:tcPr>
            <w:tcW w:w="454" w:type="dxa"/>
            <w:tcBorders>
              <w:left w:val="nil"/>
              <w:bottom w:val="single" w:sz="4" w:space="0" w:color="auto"/>
              <w:right w:val="nil"/>
            </w:tcBorders>
            <w:vAlign w:val="bottom"/>
          </w:tcPr>
          <w:p w14:paraId="35EA079B" w14:textId="384E5614" w:rsidR="00932331" w:rsidRPr="00487D8B" w:rsidRDefault="00932331" w:rsidP="00487D8B">
            <w:pPr>
              <w:jc w:val="right"/>
              <w:rPr>
                <w:color w:val="000000"/>
                <w:sz w:val="20"/>
                <w:szCs w:val="20"/>
              </w:rPr>
            </w:pPr>
            <w:r w:rsidRPr="00487D8B">
              <w:rPr>
                <w:color w:val="000000"/>
                <w:sz w:val="20"/>
                <w:szCs w:val="20"/>
              </w:rPr>
              <w:t>2</w:t>
            </w:r>
          </w:p>
        </w:tc>
      </w:tr>
      <w:tr w:rsidR="00487D8B" w:rsidRPr="009C4268" w14:paraId="09C66AD4" w14:textId="77777777" w:rsidTr="00487D8B">
        <w:trPr>
          <w:trHeight w:val="283"/>
        </w:trPr>
        <w:tc>
          <w:tcPr>
            <w:tcW w:w="907" w:type="dxa"/>
            <w:tcBorders>
              <w:top w:val="single" w:sz="4" w:space="0" w:color="auto"/>
              <w:left w:val="nil"/>
              <w:bottom w:val="single" w:sz="4" w:space="0" w:color="auto"/>
              <w:right w:val="nil"/>
            </w:tcBorders>
            <w:noWrap/>
            <w:vAlign w:val="bottom"/>
          </w:tcPr>
          <w:p w14:paraId="2791A0A9" w14:textId="77777777" w:rsidR="00487D8B" w:rsidRPr="00594341" w:rsidRDefault="00487D8B" w:rsidP="00487D8B">
            <w:pPr>
              <w:jc w:val="right"/>
              <w:rPr>
                <w:rFonts w:ascii="Helvetica" w:hAnsi="Helvetica"/>
                <w:b/>
                <w:color w:val="000000"/>
                <w:sz w:val="20"/>
                <w:szCs w:val="20"/>
              </w:rPr>
            </w:pPr>
            <w:r w:rsidRPr="003376B7">
              <w:rPr>
                <w:rFonts w:ascii="Helvetica" w:hAnsi="Helvetica"/>
                <w:b/>
                <w:color w:val="000000"/>
                <w:sz w:val="20"/>
                <w:szCs w:val="20"/>
              </w:rPr>
              <w:t>TOTAL</w:t>
            </w:r>
          </w:p>
        </w:tc>
        <w:tc>
          <w:tcPr>
            <w:tcW w:w="454" w:type="dxa"/>
            <w:tcBorders>
              <w:top w:val="single" w:sz="4" w:space="0" w:color="auto"/>
              <w:left w:val="nil"/>
              <w:bottom w:val="single" w:sz="4" w:space="0" w:color="auto"/>
              <w:right w:val="nil"/>
            </w:tcBorders>
            <w:noWrap/>
            <w:vAlign w:val="bottom"/>
          </w:tcPr>
          <w:p w14:paraId="7EC402B0" w14:textId="7C7AC23F" w:rsidR="00487D8B" w:rsidRPr="005B775A" w:rsidRDefault="00487D8B" w:rsidP="00487D8B">
            <w:pPr>
              <w:spacing w:after="40"/>
              <w:jc w:val="right"/>
              <w:rPr>
                <w:b/>
                <w:sz w:val="14"/>
                <w:szCs w:val="14"/>
              </w:rPr>
            </w:pPr>
            <w:r w:rsidRPr="00932331">
              <w:rPr>
                <w:b/>
                <w:sz w:val="14"/>
                <w:szCs w:val="14"/>
              </w:rPr>
              <w:t>303</w:t>
            </w:r>
          </w:p>
        </w:tc>
        <w:tc>
          <w:tcPr>
            <w:tcW w:w="454" w:type="dxa"/>
            <w:tcBorders>
              <w:top w:val="single" w:sz="4" w:space="0" w:color="auto"/>
              <w:left w:val="nil"/>
              <w:bottom w:val="single" w:sz="4" w:space="0" w:color="auto"/>
              <w:right w:val="nil"/>
            </w:tcBorders>
            <w:noWrap/>
            <w:vAlign w:val="bottom"/>
          </w:tcPr>
          <w:p w14:paraId="40A8277A" w14:textId="0C7AF26F" w:rsidR="00487D8B" w:rsidRPr="005B775A" w:rsidRDefault="00487D8B" w:rsidP="00487D8B">
            <w:pPr>
              <w:spacing w:after="40"/>
              <w:jc w:val="right"/>
              <w:rPr>
                <w:b/>
                <w:sz w:val="14"/>
                <w:szCs w:val="14"/>
              </w:rPr>
            </w:pPr>
            <w:r w:rsidRPr="00932331">
              <w:rPr>
                <w:b/>
                <w:sz w:val="14"/>
                <w:szCs w:val="14"/>
              </w:rPr>
              <w:t>121</w:t>
            </w:r>
          </w:p>
        </w:tc>
        <w:tc>
          <w:tcPr>
            <w:tcW w:w="454" w:type="dxa"/>
            <w:tcBorders>
              <w:top w:val="single" w:sz="4" w:space="0" w:color="auto"/>
              <w:left w:val="nil"/>
              <w:bottom w:val="single" w:sz="4" w:space="0" w:color="auto"/>
              <w:right w:val="nil"/>
            </w:tcBorders>
            <w:vAlign w:val="bottom"/>
          </w:tcPr>
          <w:p w14:paraId="0DFF51CF" w14:textId="0CA2BF19" w:rsidR="00487D8B" w:rsidRPr="005B775A" w:rsidRDefault="00487D8B" w:rsidP="00487D8B">
            <w:pPr>
              <w:spacing w:after="40"/>
              <w:jc w:val="right"/>
              <w:rPr>
                <w:b/>
                <w:sz w:val="14"/>
                <w:szCs w:val="14"/>
              </w:rPr>
            </w:pPr>
            <w:r w:rsidRPr="00932331">
              <w:rPr>
                <w:b/>
                <w:sz w:val="14"/>
                <w:szCs w:val="14"/>
              </w:rPr>
              <w:t>294</w:t>
            </w:r>
          </w:p>
        </w:tc>
        <w:tc>
          <w:tcPr>
            <w:tcW w:w="454" w:type="dxa"/>
            <w:tcBorders>
              <w:top w:val="single" w:sz="4" w:space="0" w:color="auto"/>
              <w:left w:val="nil"/>
              <w:bottom w:val="single" w:sz="4" w:space="0" w:color="auto"/>
              <w:right w:val="nil"/>
            </w:tcBorders>
            <w:vAlign w:val="bottom"/>
          </w:tcPr>
          <w:p w14:paraId="16F2278D" w14:textId="5A89CD17" w:rsidR="00487D8B" w:rsidRPr="005B775A" w:rsidRDefault="00487D8B" w:rsidP="00487D8B">
            <w:pPr>
              <w:spacing w:after="40"/>
              <w:jc w:val="right"/>
              <w:rPr>
                <w:b/>
                <w:sz w:val="14"/>
                <w:szCs w:val="14"/>
              </w:rPr>
            </w:pPr>
            <w:r w:rsidRPr="00932331">
              <w:rPr>
                <w:b/>
                <w:sz w:val="14"/>
                <w:szCs w:val="14"/>
              </w:rPr>
              <w:t>110</w:t>
            </w:r>
          </w:p>
        </w:tc>
        <w:tc>
          <w:tcPr>
            <w:tcW w:w="454" w:type="dxa"/>
            <w:tcBorders>
              <w:top w:val="single" w:sz="4" w:space="0" w:color="auto"/>
              <w:left w:val="nil"/>
              <w:bottom w:val="single" w:sz="4" w:space="0" w:color="auto"/>
              <w:right w:val="nil"/>
            </w:tcBorders>
            <w:vAlign w:val="bottom"/>
          </w:tcPr>
          <w:p w14:paraId="62E40C49" w14:textId="7153B8AA" w:rsidR="00487D8B" w:rsidRPr="005B775A" w:rsidRDefault="00487D8B" w:rsidP="00487D8B">
            <w:pPr>
              <w:spacing w:after="40"/>
              <w:jc w:val="right"/>
              <w:rPr>
                <w:b/>
                <w:sz w:val="14"/>
                <w:szCs w:val="14"/>
              </w:rPr>
            </w:pPr>
            <w:r w:rsidRPr="00487D8B">
              <w:rPr>
                <w:b/>
                <w:sz w:val="14"/>
                <w:szCs w:val="14"/>
              </w:rPr>
              <w:t>269</w:t>
            </w:r>
          </w:p>
        </w:tc>
        <w:tc>
          <w:tcPr>
            <w:tcW w:w="454" w:type="dxa"/>
            <w:tcBorders>
              <w:top w:val="single" w:sz="4" w:space="0" w:color="auto"/>
              <w:left w:val="nil"/>
              <w:bottom w:val="single" w:sz="4" w:space="0" w:color="auto"/>
              <w:right w:val="nil"/>
            </w:tcBorders>
            <w:vAlign w:val="bottom"/>
          </w:tcPr>
          <w:p w14:paraId="61B831F9" w14:textId="33E05269" w:rsidR="00487D8B" w:rsidRPr="005B775A" w:rsidRDefault="00487D8B" w:rsidP="00487D8B">
            <w:pPr>
              <w:spacing w:after="40"/>
              <w:jc w:val="right"/>
              <w:rPr>
                <w:b/>
                <w:sz w:val="14"/>
                <w:szCs w:val="14"/>
              </w:rPr>
            </w:pPr>
            <w:r w:rsidRPr="00487D8B">
              <w:rPr>
                <w:b/>
                <w:sz w:val="14"/>
                <w:szCs w:val="14"/>
              </w:rPr>
              <w:t>124</w:t>
            </w:r>
          </w:p>
        </w:tc>
        <w:tc>
          <w:tcPr>
            <w:tcW w:w="454" w:type="dxa"/>
            <w:tcBorders>
              <w:top w:val="single" w:sz="4" w:space="0" w:color="auto"/>
              <w:left w:val="nil"/>
              <w:bottom w:val="single" w:sz="4" w:space="0" w:color="auto"/>
              <w:right w:val="nil"/>
            </w:tcBorders>
            <w:vAlign w:val="bottom"/>
          </w:tcPr>
          <w:p w14:paraId="7261F50C" w14:textId="2A9AD87C" w:rsidR="00487D8B" w:rsidRPr="005B775A" w:rsidRDefault="00487D8B" w:rsidP="00487D8B">
            <w:pPr>
              <w:spacing w:after="40"/>
              <w:jc w:val="right"/>
              <w:rPr>
                <w:b/>
                <w:sz w:val="14"/>
                <w:szCs w:val="14"/>
              </w:rPr>
            </w:pPr>
            <w:r w:rsidRPr="00487D8B">
              <w:rPr>
                <w:b/>
                <w:sz w:val="14"/>
                <w:szCs w:val="14"/>
              </w:rPr>
              <w:t>261</w:t>
            </w:r>
          </w:p>
        </w:tc>
        <w:tc>
          <w:tcPr>
            <w:tcW w:w="454" w:type="dxa"/>
            <w:tcBorders>
              <w:top w:val="single" w:sz="4" w:space="0" w:color="auto"/>
              <w:left w:val="nil"/>
              <w:bottom w:val="single" w:sz="4" w:space="0" w:color="auto"/>
              <w:right w:val="nil"/>
            </w:tcBorders>
            <w:vAlign w:val="bottom"/>
          </w:tcPr>
          <w:p w14:paraId="3302B429" w14:textId="116FDF06" w:rsidR="00487D8B" w:rsidRPr="005B775A" w:rsidRDefault="00487D8B" w:rsidP="00487D8B">
            <w:pPr>
              <w:spacing w:after="40"/>
              <w:jc w:val="right"/>
              <w:rPr>
                <w:b/>
                <w:sz w:val="14"/>
                <w:szCs w:val="14"/>
              </w:rPr>
            </w:pPr>
            <w:r w:rsidRPr="00487D8B">
              <w:rPr>
                <w:b/>
                <w:sz w:val="14"/>
                <w:szCs w:val="14"/>
              </w:rPr>
              <w:t>156</w:t>
            </w:r>
          </w:p>
        </w:tc>
      </w:tr>
    </w:tbl>
    <w:p w14:paraId="1BFD0A01" w14:textId="77777777" w:rsidR="00932331" w:rsidRDefault="00932331" w:rsidP="00932331"/>
    <w:p w14:paraId="55758AAD" w14:textId="73149E47" w:rsidR="00932331" w:rsidRDefault="00932331" w:rsidP="00932331"/>
    <w:p w14:paraId="190AF203" w14:textId="77777777" w:rsidR="00932331" w:rsidRDefault="00932331"/>
    <w:p w14:paraId="50312CD1" w14:textId="77777777" w:rsidR="00213713" w:rsidRDefault="00213713" w:rsidP="00213713">
      <w:pPr>
        <w:ind w:left="709"/>
      </w:pPr>
    </w:p>
    <w:p w14:paraId="0FC3251A" w14:textId="403E39CB" w:rsidR="00EF445E" w:rsidRDefault="00E715D9" w:rsidP="00213713">
      <w:r>
        <w:t xml:space="preserve">Figure 1 shows the ratio of </w:t>
      </w:r>
      <w:r w:rsidR="00815007">
        <w:t xml:space="preserve">total </w:t>
      </w:r>
      <w:r>
        <w:t xml:space="preserve">home wins to </w:t>
      </w:r>
      <w:r w:rsidR="00815007">
        <w:t xml:space="preserve">total </w:t>
      </w:r>
      <w:r>
        <w:t xml:space="preserve">away wins for the results in Table 1. </w:t>
      </w:r>
    </w:p>
    <w:p w14:paraId="2328DB85" w14:textId="3F0CC520" w:rsidR="00E715D9" w:rsidRDefault="00E715D9" w:rsidP="00213713">
      <w:r>
        <w:t xml:space="preserve">The mean ratio of </w:t>
      </w:r>
      <w:r w:rsidR="00213713">
        <w:t xml:space="preserve">First Division </w:t>
      </w:r>
      <w:r>
        <w:t>home wins to away wins is 2.15 to 1</w:t>
      </w:r>
      <w:r w:rsidR="00213713">
        <w:t xml:space="preserve"> (for the ten specific seasons)</w:t>
      </w:r>
      <w:r>
        <w:t>.</w:t>
      </w:r>
    </w:p>
    <w:p w14:paraId="65F170D1" w14:textId="59263243" w:rsidR="00E715D9" w:rsidRDefault="00E715D9" w:rsidP="00213713">
      <w:pPr>
        <w:ind w:left="709"/>
      </w:pPr>
    </w:p>
    <w:p w14:paraId="06B13142" w14:textId="26BD5163" w:rsidR="00E715D9" w:rsidRPr="00295249" w:rsidRDefault="00E715D9" w:rsidP="00815007">
      <w:pPr>
        <w:spacing w:after="120"/>
        <w:rPr>
          <w:rFonts w:ascii="Helvetica" w:hAnsi="Helvetica"/>
          <w:sz w:val="22"/>
          <w:szCs w:val="22"/>
        </w:rPr>
      </w:pPr>
      <w:r w:rsidRPr="00295249">
        <w:rPr>
          <w:rFonts w:ascii="Helvetica" w:hAnsi="Helvetica"/>
          <w:sz w:val="22"/>
          <w:szCs w:val="22"/>
        </w:rPr>
        <w:t xml:space="preserve">Figure 1: The ratio of home wins to away wins </w:t>
      </w:r>
      <w:r w:rsidR="00845C07" w:rsidRPr="00295249">
        <w:rPr>
          <w:rFonts w:ascii="Helvetica" w:hAnsi="Helvetica"/>
          <w:sz w:val="22"/>
          <w:szCs w:val="22"/>
        </w:rPr>
        <w:t xml:space="preserve">in the English First Division </w:t>
      </w:r>
      <w:r w:rsidRPr="00295249">
        <w:rPr>
          <w:rFonts w:ascii="Helvetica" w:hAnsi="Helvetica"/>
          <w:sz w:val="22"/>
          <w:szCs w:val="22"/>
        </w:rPr>
        <w:t>for one season in each decade between 1900 and 1990</w:t>
      </w:r>
      <w:r w:rsidR="00815007" w:rsidRPr="00295249">
        <w:rPr>
          <w:rFonts w:ascii="Helvetica" w:hAnsi="Helvetica"/>
          <w:sz w:val="22"/>
          <w:szCs w:val="22"/>
        </w:rPr>
        <w:t>.</w:t>
      </w:r>
    </w:p>
    <w:tbl>
      <w:tblPr>
        <w:tblStyle w:val="TableGrid"/>
        <w:tblW w:w="10188" w:type="dxa"/>
        <w:tblLook w:val="04A0" w:firstRow="1" w:lastRow="0" w:firstColumn="1" w:lastColumn="0" w:noHBand="0" w:noVBand="1"/>
      </w:tblPr>
      <w:tblGrid>
        <w:gridCol w:w="879"/>
        <w:gridCol w:w="312"/>
        <w:gridCol w:w="310"/>
        <w:gridCol w:w="309"/>
        <w:gridCol w:w="310"/>
        <w:gridCol w:w="308"/>
        <w:gridCol w:w="307"/>
        <w:gridCol w:w="312"/>
        <w:gridCol w:w="309"/>
        <w:gridCol w:w="308"/>
        <w:gridCol w:w="312"/>
        <w:gridCol w:w="309"/>
        <w:gridCol w:w="308"/>
        <w:gridCol w:w="312"/>
        <w:gridCol w:w="309"/>
        <w:gridCol w:w="308"/>
        <w:gridCol w:w="312"/>
        <w:gridCol w:w="310"/>
        <w:gridCol w:w="312"/>
        <w:gridCol w:w="312"/>
        <w:gridCol w:w="309"/>
        <w:gridCol w:w="311"/>
        <w:gridCol w:w="312"/>
        <w:gridCol w:w="309"/>
        <w:gridCol w:w="310"/>
        <w:gridCol w:w="312"/>
        <w:gridCol w:w="309"/>
        <w:gridCol w:w="309"/>
        <w:gridCol w:w="312"/>
        <w:gridCol w:w="310"/>
        <w:gridCol w:w="307"/>
        <w:gridCol w:w="10"/>
      </w:tblGrid>
      <w:tr w:rsidR="004B4880" w:rsidRPr="00311AC0" w14:paraId="5878B866" w14:textId="77777777" w:rsidTr="004B4880">
        <w:trPr>
          <w:trHeight w:val="57"/>
        </w:trPr>
        <w:tc>
          <w:tcPr>
            <w:tcW w:w="879" w:type="dxa"/>
            <w:tcBorders>
              <w:top w:val="nil"/>
              <w:left w:val="nil"/>
              <w:bottom w:val="nil"/>
              <w:right w:val="nil"/>
            </w:tcBorders>
          </w:tcPr>
          <w:p w14:paraId="4BE10933" w14:textId="77777777" w:rsidR="004B4880" w:rsidRPr="00311AC0" w:rsidRDefault="004B4880" w:rsidP="004B4880">
            <w:pPr>
              <w:rPr>
                <w:sz w:val="4"/>
                <w:szCs w:val="4"/>
              </w:rPr>
            </w:pPr>
          </w:p>
        </w:tc>
        <w:tc>
          <w:tcPr>
            <w:tcW w:w="312" w:type="dxa"/>
            <w:tcBorders>
              <w:top w:val="nil"/>
              <w:left w:val="nil"/>
              <w:bottom w:val="nil"/>
              <w:right w:val="nil"/>
            </w:tcBorders>
          </w:tcPr>
          <w:p w14:paraId="132AD4C1" w14:textId="77777777" w:rsidR="004B4880" w:rsidRPr="00311AC0" w:rsidRDefault="004B4880" w:rsidP="004B4880">
            <w:pPr>
              <w:rPr>
                <w:sz w:val="4"/>
                <w:szCs w:val="4"/>
              </w:rPr>
            </w:pPr>
          </w:p>
        </w:tc>
        <w:tc>
          <w:tcPr>
            <w:tcW w:w="310" w:type="dxa"/>
            <w:tcBorders>
              <w:top w:val="nil"/>
              <w:left w:val="nil"/>
              <w:bottom w:val="nil"/>
              <w:right w:val="nil"/>
            </w:tcBorders>
            <w:shd w:val="clear" w:color="auto" w:fill="7F7F7F" w:themeFill="text1" w:themeFillTint="80"/>
          </w:tcPr>
          <w:p w14:paraId="6D30A0D0" w14:textId="77777777" w:rsidR="004B4880" w:rsidRPr="00311AC0" w:rsidRDefault="004B4880" w:rsidP="004B4880">
            <w:pPr>
              <w:rPr>
                <w:sz w:val="4"/>
                <w:szCs w:val="4"/>
              </w:rPr>
            </w:pPr>
          </w:p>
        </w:tc>
        <w:tc>
          <w:tcPr>
            <w:tcW w:w="309" w:type="dxa"/>
            <w:tcBorders>
              <w:top w:val="nil"/>
              <w:left w:val="nil"/>
              <w:bottom w:val="nil"/>
              <w:right w:val="nil"/>
            </w:tcBorders>
          </w:tcPr>
          <w:p w14:paraId="7D964E4F" w14:textId="77777777" w:rsidR="004B4880" w:rsidRPr="00311AC0" w:rsidRDefault="004B4880" w:rsidP="004B4880">
            <w:pPr>
              <w:rPr>
                <w:sz w:val="4"/>
                <w:szCs w:val="4"/>
              </w:rPr>
            </w:pPr>
          </w:p>
        </w:tc>
        <w:tc>
          <w:tcPr>
            <w:tcW w:w="310" w:type="dxa"/>
            <w:tcBorders>
              <w:top w:val="nil"/>
              <w:left w:val="nil"/>
              <w:bottom w:val="nil"/>
              <w:right w:val="nil"/>
            </w:tcBorders>
          </w:tcPr>
          <w:p w14:paraId="0A472B8E" w14:textId="77777777" w:rsidR="004B4880" w:rsidRPr="00311AC0" w:rsidRDefault="004B4880" w:rsidP="004B4880">
            <w:pPr>
              <w:rPr>
                <w:sz w:val="4"/>
                <w:szCs w:val="4"/>
              </w:rPr>
            </w:pPr>
          </w:p>
        </w:tc>
        <w:tc>
          <w:tcPr>
            <w:tcW w:w="308" w:type="dxa"/>
            <w:tcBorders>
              <w:top w:val="nil"/>
              <w:left w:val="nil"/>
              <w:bottom w:val="nil"/>
              <w:right w:val="nil"/>
            </w:tcBorders>
          </w:tcPr>
          <w:p w14:paraId="675EADFE" w14:textId="77777777" w:rsidR="004B4880" w:rsidRPr="00311AC0" w:rsidRDefault="004B4880" w:rsidP="004B4880">
            <w:pPr>
              <w:rPr>
                <w:sz w:val="4"/>
                <w:szCs w:val="4"/>
              </w:rPr>
            </w:pPr>
          </w:p>
        </w:tc>
        <w:tc>
          <w:tcPr>
            <w:tcW w:w="307" w:type="dxa"/>
            <w:tcBorders>
              <w:top w:val="nil"/>
              <w:left w:val="nil"/>
              <w:bottom w:val="nil"/>
              <w:right w:val="nil"/>
            </w:tcBorders>
          </w:tcPr>
          <w:p w14:paraId="3645C716" w14:textId="77777777" w:rsidR="004B4880" w:rsidRPr="00311AC0" w:rsidRDefault="004B4880" w:rsidP="004B4880">
            <w:pPr>
              <w:rPr>
                <w:sz w:val="4"/>
                <w:szCs w:val="4"/>
              </w:rPr>
            </w:pPr>
          </w:p>
        </w:tc>
        <w:tc>
          <w:tcPr>
            <w:tcW w:w="312" w:type="dxa"/>
            <w:tcBorders>
              <w:top w:val="nil"/>
              <w:left w:val="nil"/>
              <w:bottom w:val="nil"/>
              <w:right w:val="nil"/>
            </w:tcBorders>
          </w:tcPr>
          <w:p w14:paraId="2DF35A5B" w14:textId="77777777" w:rsidR="004B4880" w:rsidRPr="00311AC0" w:rsidRDefault="004B4880" w:rsidP="004B4880">
            <w:pPr>
              <w:rPr>
                <w:sz w:val="4"/>
                <w:szCs w:val="4"/>
              </w:rPr>
            </w:pPr>
          </w:p>
        </w:tc>
        <w:tc>
          <w:tcPr>
            <w:tcW w:w="309" w:type="dxa"/>
            <w:tcBorders>
              <w:top w:val="nil"/>
              <w:left w:val="nil"/>
              <w:bottom w:val="nil"/>
              <w:right w:val="nil"/>
            </w:tcBorders>
          </w:tcPr>
          <w:p w14:paraId="6BDE13D9" w14:textId="77777777" w:rsidR="004B4880" w:rsidRPr="00311AC0" w:rsidRDefault="004B4880" w:rsidP="004B4880">
            <w:pPr>
              <w:rPr>
                <w:sz w:val="4"/>
                <w:szCs w:val="4"/>
              </w:rPr>
            </w:pPr>
          </w:p>
        </w:tc>
        <w:tc>
          <w:tcPr>
            <w:tcW w:w="308" w:type="dxa"/>
            <w:tcBorders>
              <w:top w:val="nil"/>
              <w:left w:val="nil"/>
              <w:bottom w:val="nil"/>
              <w:right w:val="nil"/>
            </w:tcBorders>
          </w:tcPr>
          <w:p w14:paraId="41AC4DEA" w14:textId="77777777" w:rsidR="004B4880" w:rsidRPr="00311AC0" w:rsidRDefault="004B4880" w:rsidP="004B4880">
            <w:pPr>
              <w:rPr>
                <w:sz w:val="4"/>
                <w:szCs w:val="4"/>
              </w:rPr>
            </w:pPr>
          </w:p>
        </w:tc>
        <w:tc>
          <w:tcPr>
            <w:tcW w:w="312" w:type="dxa"/>
            <w:tcBorders>
              <w:top w:val="nil"/>
              <w:left w:val="nil"/>
              <w:bottom w:val="nil"/>
              <w:right w:val="nil"/>
            </w:tcBorders>
          </w:tcPr>
          <w:p w14:paraId="0A35DB02" w14:textId="77777777" w:rsidR="004B4880" w:rsidRPr="00311AC0" w:rsidRDefault="004B4880" w:rsidP="004B4880">
            <w:pPr>
              <w:rPr>
                <w:sz w:val="4"/>
                <w:szCs w:val="4"/>
              </w:rPr>
            </w:pPr>
          </w:p>
        </w:tc>
        <w:tc>
          <w:tcPr>
            <w:tcW w:w="309" w:type="dxa"/>
            <w:tcBorders>
              <w:top w:val="nil"/>
              <w:left w:val="nil"/>
              <w:bottom w:val="nil"/>
              <w:right w:val="nil"/>
            </w:tcBorders>
          </w:tcPr>
          <w:p w14:paraId="4F1F9CC4" w14:textId="77777777" w:rsidR="004B4880" w:rsidRPr="00311AC0" w:rsidRDefault="004B4880" w:rsidP="004B4880">
            <w:pPr>
              <w:rPr>
                <w:sz w:val="4"/>
                <w:szCs w:val="4"/>
              </w:rPr>
            </w:pPr>
          </w:p>
        </w:tc>
        <w:tc>
          <w:tcPr>
            <w:tcW w:w="308" w:type="dxa"/>
            <w:tcBorders>
              <w:top w:val="nil"/>
              <w:left w:val="nil"/>
              <w:bottom w:val="nil"/>
              <w:right w:val="nil"/>
            </w:tcBorders>
          </w:tcPr>
          <w:p w14:paraId="0ACDD828" w14:textId="77777777" w:rsidR="004B4880" w:rsidRPr="00311AC0" w:rsidRDefault="004B4880" w:rsidP="004B4880">
            <w:pPr>
              <w:rPr>
                <w:sz w:val="4"/>
                <w:szCs w:val="4"/>
              </w:rPr>
            </w:pPr>
          </w:p>
        </w:tc>
        <w:tc>
          <w:tcPr>
            <w:tcW w:w="312" w:type="dxa"/>
            <w:tcBorders>
              <w:top w:val="nil"/>
              <w:left w:val="nil"/>
              <w:bottom w:val="nil"/>
              <w:right w:val="nil"/>
            </w:tcBorders>
          </w:tcPr>
          <w:p w14:paraId="15EA3EEA" w14:textId="77777777" w:rsidR="004B4880" w:rsidRPr="00311AC0" w:rsidRDefault="004B4880" w:rsidP="004B4880">
            <w:pPr>
              <w:rPr>
                <w:sz w:val="4"/>
                <w:szCs w:val="4"/>
              </w:rPr>
            </w:pPr>
          </w:p>
        </w:tc>
        <w:tc>
          <w:tcPr>
            <w:tcW w:w="309" w:type="dxa"/>
            <w:tcBorders>
              <w:top w:val="nil"/>
              <w:left w:val="nil"/>
              <w:bottom w:val="nil"/>
              <w:right w:val="nil"/>
            </w:tcBorders>
          </w:tcPr>
          <w:p w14:paraId="567C5C51" w14:textId="77777777" w:rsidR="004B4880" w:rsidRPr="00311AC0" w:rsidRDefault="004B4880" w:rsidP="004B4880">
            <w:pPr>
              <w:rPr>
                <w:sz w:val="4"/>
                <w:szCs w:val="4"/>
              </w:rPr>
            </w:pPr>
          </w:p>
        </w:tc>
        <w:tc>
          <w:tcPr>
            <w:tcW w:w="308" w:type="dxa"/>
            <w:tcBorders>
              <w:top w:val="nil"/>
              <w:left w:val="nil"/>
              <w:bottom w:val="nil"/>
              <w:right w:val="nil"/>
            </w:tcBorders>
          </w:tcPr>
          <w:p w14:paraId="7BEE69F0" w14:textId="77777777" w:rsidR="004B4880" w:rsidRPr="00311AC0" w:rsidRDefault="004B4880" w:rsidP="004B4880">
            <w:pPr>
              <w:rPr>
                <w:sz w:val="4"/>
                <w:szCs w:val="4"/>
              </w:rPr>
            </w:pPr>
          </w:p>
        </w:tc>
        <w:tc>
          <w:tcPr>
            <w:tcW w:w="312" w:type="dxa"/>
            <w:tcBorders>
              <w:top w:val="nil"/>
              <w:left w:val="nil"/>
              <w:bottom w:val="nil"/>
              <w:right w:val="nil"/>
            </w:tcBorders>
          </w:tcPr>
          <w:p w14:paraId="04630637" w14:textId="77777777" w:rsidR="004B4880" w:rsidRPr="00311AC0" w:rsidRDefault="004B4880" w:rsidP="004B4880">
            <w:pPr>
              <w:rPr>
                <w:sz w:val="4"/>
                <w:szCs w:val="4"/>
              </w:rPr>
            </w:pPr>
          </w:p>
        </w:tc>
        <w:tc>
          <w:tcPr>
            <w:tcW w:w="310" w:type="dxa"/>
            <w:tcBorders>
              <w:top w:val="nil"/>
              <w:left w:val="nil"/>
              <w:bottom w:val="nil"/>
              <w:right w:val="nil"/>
            </w:tcBorders>
          </w:tcPr>
          <w:p w14:paraId="65F2205A" w14:textId="77777777" w:rsidR="004B4880" w:rsidRPr="00311AC0" w:rsidRDefault="004B4880" w:rsidP="004B4880">
            <w:pPr>
              <w:rPr>
                <w:sz w:val="4"/>
                <w:szCs w:val="4"/>
              </w:rPr>
            </w:pPr>
          </w:p>
        </w:tc>
        <w:tc>
          <w:tcPr>
            <w:tcW w:w="312" w:type="dxa"/>
            <w:tcBorders>
              <w:top w:val="nil"/>
              <w:left w:val="nil"/>
              <w:bottom w:val="nil"/>
              <w:right w:val="nil"/>
            </w:tcBorders>
          </w:tcPr>
          <w:p w14:paraId="14D01BA0" w14:textId="77777777" w:rsidR="004B4880" w:rsidRPr="00311AC0" w:rsidRDefault="004B4880" w:rsidP="004B4880">
            <w:pPr>
              <w:rPr>
                <w:sz w:val="4"/>
                <w:szCs w:val="4"/>
              </w:rPr>
            </w:pPr>
          </w:p>
        </w:tc>
        <w:tc>
          <w:tcPr>
            <w:tcW w:w="312" w:type="dxa"/>
            <w:tcBorders>
              <w:top w:val="nil"/>
              <w:left w:val="nil"/>
              <w:bottom w:val="nil"/>
              <w:right w:val="nil"/>
            </w:tcBorders>
          </w:tcPr>
          <w:p w14:paraId="0EC0976E" w14:textId="77777777" w:rsidR="004B4880" w:rsidRPr="00311AC0" w:rsidRDefault="004B4880" w:rsidP="004B4880">
            <w:pPr>
              <w:rPr>
                <w:sz w:val="4"/>
                <w:szCs w:val="4"/>
              </w:rPr>
            </w:pPr>
          </w:p>
        </w:tc>
        <w:tc>
          <w:tcPr>
            <w:tcW w:w="309" w:type="dxa"/>
            <w:tcBorders>
              <w:top w:val="nil"/>
              <w:left w:val="nil"/>
              <w:bottom w:val="nil"/>
              <w:right w:val="nil"/>
            </w:tcBorders>
          </w:tcPr>
          <w:p w14:paraId="0D7E0352" w14:textId="77777777" w:rsidR="004B4880" w:rsidRPr="00311AC0" w:rsidRDefault="004B4880" w:rsidP="004B4880">
            <w:pPr>
              <w:rPr>
                <w:sz w:val="4"/>
                <w:szCs w:val="4"/>
              </w:rPr>
            </w:pPr>
          </w:p>
        </w:tc>
        <w:tc>
          <w:tcPr>
            <w:tcW w:w="311" w:type="dxa"/>
            <w:tcBorders>
              <w:top w:val="nil"/>
              <w:left w:val="nil"/>
              <w:bottom w:val="nil"/>
              <w:right w:val="nil"/>
            </w:tcBorders>
          </w:tcPr>
          <w:p w14:paraId="365228A5" w14:textId="77777777" w:rsidR="004B4880" w:rsidRPr="00311AC0" w:rsidRDefault="004B4880" w:rsidP="004B4880">
            <w:pPr>
              <w:rPr>
                <w:sz w:val="4"/>
                <w:szCs w:val="4"/>
              </w:rPr>
            </w:pPr>
          </w:p>
        </w:tc>
        <w:tc>
          <w:tcPr>
            <w:tcW w:w="312" w:type="dxa"/>
            <w:tcBorders>
              <w:top w:val="nil"/>
              <w:left w:val="nil"/>
              <w:bottom w:val="nil"/>
              <w:right w:val="nil"/>
            </w:tcBorders>
          </w:tcPr>
          <w:p w14:paraId="08EE2334" w14:textId="77777777" w:rsidR="004B4880" w:rsidRPr="00311AC0" w:rsidRDefault="004B4880" w:rsidP="004B4880">
            <w:pPr>
              <w:rPr>
                <w:sz w:val="4"/>
                <w:szCs w:val="4"/>
              </w:rPr>
            </w:pPr>
          </w:p>
        </w:tc>
        <w:tc>
          <w:tcPr>
            <w:tcW w:w="309" w:type="dxa"/>
            <w:tcBorders>
              <w:top w:val="nil"/>
              <w:left w:val="nil"/>
              <w:bottom w:val="nil"/>
              <w:right w:val="nil"/>
            </w:tcBorders>
          </w:tcPr>
          <w:p w14:paraId="32C92C87" w14:textId="77777777" w:rsidR="004B4880" w:rsidRPr="00311AC0" w:rsidRDefault="004B4880" w:rsidP="004B4880">
            <w:pPr>
              <w:rPr>
                <w:sz w:val="4"/>
                <w:szCs w:val="4"/>
              </w:rPr>
            </w:pPr>
          </w:p>
        </w:tc>
        <w:tc>
          <w:tcPr>
            <w:tcW w:w="310" w:type="dxa"/>
            <w:tcBorders>
              <w:top w:val="nil"/>
              <w:left w:val="nil"/>
              <w:bottom w:val="nil"/>
              <w:right w:val="nil"/>
            </w:tcBorders>
          </w:tcPr>
          <w:p w14:paraId="6ABDF814" w14:textId="77777777" w:rsidR="004B4880" w:rsidRPr="00311AC0" w:rsidRDefault="004B4880" w:rsidP="004B4880">
            <w:pPr>
              <w:rPr>
                <w:sz w:val="4"/>
                <w:szCs w:val="4"/>
              </w:rPr>
            </w:pPr>
          </w:p>
        </w:tc>
        <w:tc>
          <w:tcPr>
            <w:tcW w:w="312" w:type="dxa"/>
            <w:tcBorders>
              <w:top w:val="nil"/>
              <w:left w:val="nil"/>
              <w:bottom w:val="nil"/>
              <w:right w:val="nil"/>
            </w:tcBorders>
          </w:tcPr>
          <w:p w14:paraId="14E30A95" w14:textId="77777777" w:rsidR="004B4880" w:rsidRPr="00311AC0" w:rsidRDefault="004B4880" w:rsidP="004B4880">
            <w:pPr>
              <w:rPr>
                <w:sz w:val="4"/>
                <w:szCs w:val="4"/>
              </w:rPr>
            </w:pPr>
          </w:p>
        </w:tc>
        <w:tc>
          <w:tcPr>
            <w:tcW w:w="309" w:type="dxa"/>
            <w:tcBorders>
              <w:top w:val="nil"/>
              <w:left w:val="nil"/>
              <w:bottom w:val="nil"/>
              <w:right w:val="nil"/>
            </w:tcBorders>
          </w:tcPr>
          <w:p w14:paraId="6519BE82" w14:textId="77777777" w:rsidR="004B4880" w:rsidRPr="00311AC0" w:rsidRDefault="004B4880" w:rsidP="004B4880">
            <w:pPr>
              <w:rPr>
                <w:sz w:val="4"/>
                <w:szCs w:val="4"/>
              </w:rPr>
            </w:pPr>
          </w:p>
        </w:tc>
        <w:tc>
          <w:tcPr>
            <w:tcW w:w="309" w:type="dxa"/>
            <w:tcBorders>
              <w:top w:val="nil"/>
              <w:left w:val="nil"/>
              <w:bottom w:val="nil"/>
              <w:right w:val="nil"/>
            </w:tcBorders>
          </w:tcPr>
          <w:p w14:paraId="27AE6CE6" w14:textId="77777777" w:rsidR="004B4880" w:rsidRPr="00311AC0" w:rsidRDefault="004B4880" w:rsidP="004B4880">
            <w:pPr>
              <w:rPr>
                <w:sz w:val="4"/>
                <w:szCs w:val="4"/>
              </w:rPr>
            </w:pPr>
          </w:p>
        </w:tc>
        <w:tc>
          <w:tcPr>
            <w:tcW w:w="312" w:type="dxa"/>
            <w:tcBorders>
              <w:top w:val="nil"/>
              <w:left w:val="nil"/>
              <w:bottom w:val="nil"/>
              <w:right w:val="nil"/>
            </w:tcBorders>
          </w:tcPr>
          <w:p w14:paraId="69948E11" w14:textId="77777777" w:rsidR="004B4880" w:rsidRPr="00311AC0" w:rsidRDefault="004B4880" w:rsidP="004B4880">
            <w:pPr>
              <w:rPr>
                <w:sz w:val="4"/>
                <w:szCs w:val="4"/>
              </w:rPr>
            </w:pPr>
          </w:p>
        </w:tc>
        <w:tc>
          <w:tcPr>
            <w:tcW w:w="310" w:type="dxa"/>
            <w:tcBorders>
              <w:top w:val="nil"/>
              <w:left w:val="nil"/>
              <w:bottom w:val="nil"/>
              <w:right w:val="nil"/>
            </w:tcBorders>
          </w:tcPr>
          <w:p w14:paraId="031B0C34" w14:textId="77777777" w:rsidR="004B4880" w:rsidRPr="00311AC0" w:rsidRDefault="004B4880" w:rsidP="004B4880">
            <w:pPr>
              <w:rPr>
                <w:sz w:val="4"/>
                <w:szCs w:val="4"/>
              </w:rPr>
            </w:pPr>
          </w:p>
        </w:tc>
        <w:tc>
          <w:tcPr>
            <w:tcW w:w="317" w:type="dxa"/>
            <w:gridSpan w:val="2"/>
            <w:tcBorders>
              <w:top w:val="nil"/>
              <w:left w:val="nil"/>
              <w:bottom w:val="nil"/>
              <w:right w:val="nil"/>
            </w:tcBorders>
          </w:tcPr>
          <w:p w14:paraId="3FAFDB31" w14:textId="77777777" w:rsidR="004B4880" w:rsidRPr="00311AC0" w:rsidRDefault="004B4880" w:rsidP="004B4880">
            <w:pPr>
              <w:rPr>
                <w:sz w:val="4"/>
                <w:szCs w:val="4"/>
              </w:rPr>
            </w:pPr>
          </w:p>
        </w:tc>
      </w:tr>
      <w:tr w:rsidR="004B4880" w:rsidRPr="00311AC0" w14:paraId="19D52F85" w14:textId="77777777" w:rsidTr="004B4880">
        <w:trPr>
          <w:trHeight w:val="57"/>
        </w:trPr>
        <w:tc>
          <w:tcPr>
            <w:tcW w:w="879" w:type="dxa"/>
            <w:tcBorders>
              <w:top w:val="nil"/>
              <w:left w:val="nil"/>
              <w:bottom w:val="nil"/>
              <w:right w:val="nil"/>
            </w:tcBorders>
          </w:tcPr>
          <w:p w14:paraId="2A470A7B" w14:textId="77777777" w:rsidR="004B4880" w:rsidRPr="00311AC0" w:rsidRDefault="004B4880" w:rsidP="004B4880">
            <w:pPr>
              <w:rPr>
                <w:sz w:val="4"/>
                <w:szCs w:val="4"/>
              </w:rPr>
            </w:pPr>
          </w:p>
        </w:tc>
        <w:tc>
          <w:tcPr>
            <w:tcW w:w="312" w:type="dxa"/>
            <w:tcBorders>
              <w:top w:val="nil"/>
              <w:left w:val="nil"/>
              <w:bottom w:val="nil"/>
              <w:right w:val="nil"/>
            </w:tcBorders>
          </w:tcPr>
          <w:p w14:paraId="0269D9F8" w14:textId="77777777" w:rsidR="004B4880" w:rsidRPr="00311AC0" w:rsidRDefault="004B4880" w:rsidP="004B4880">
            <w:pPr>
              <w:rPr>
                <w:sz w:val="4"/>
                <w:szCs w:val="4"/>
              </w:rPr>
            </w:pPr>
          </w:p>
        </w:tc>
        <w:tc>
          <w:tcPr>
            <w:tcW w:w="310" w:type="dxa"/>
            <w:tcBorders>
              <w:top w:val="nil"/>
              <w:left w:val="nil"/>
              <w:bottom w:val="nil"/>
              <w:right w:val="nil"/>
            </w:tcBorders>
            <w:shd w:val="clear" w:color="auto" w:fill="7F7F7F" w:themeFill="text1" w:themeFillTint="80"/>
          </w:tcPr>
          <w:p w14:paraId="31DBA4EF" w14:textId="77777777" w:rsidR="004B4880" w:rsidRPr="00311AC0" w:rsidRDefault="004B4880" w:rsidP="004B4880">
            <w:pPr>
              <w:rPr>
                <w:sz w:val="4"/>
                <w:szCs w:val="4"/>
              </w:rPr>
            </w:pPr>
          </w:p>
        </w:tc>
        <w:tc>
          <w:tcPr>
            <w:tcW w:w="309" w:type="dxa"/>
            <w:tcBorders>
              <w:top w:val="nil"/>
              <w:left w:val="nil"/>
              <w:bottom w:val="nil"/>
              <w:right w:val="nil"/>
            </w:tcBorders>
          </w:tcPr>
          <w:p w14:paraId="52533440" w14:textId="77777777" w:rsidR="004B4880" w:rsidRPr="00311AC0" w:rsidRDefault="004B4880" w:rsidP="004B4880">
            <w:pPr>
              <w:rPr>
                <w:sz w:val="4"/>
                <w:szCs w:val="4"/>
              </w:rPr>
            </w:pPr>
          </w:p>
        </w:tc>
        <w:tc>
          <w:tcPr>
            <w:tcW w:w="310" w:type="dxa"/>
            <w:tcBorders>
              <w:top w:val="nil"/>
              <w:left w:val="nil"/>
              <w:bottom w:val="nil"/>
              <w:right w:val="nil"/>
            </w:tcBorders>
          </w:tcPr>
          <w:p w14:paraId="5D085A68" w14:textId="77777777" w:rsidR="004B4880" w:rsidRPr="00311AC0" w:rsidRDefault="004B4880" w:rsidP="004B4880">
            <w:pPr>
              <w:rPr>
                <w:sz w:val="4"/>
                <w:szCs w:val="4"/>
              </w:rPr>
            </w:pPr>
          </w:p>
        </w:tc>
        <w:tc>
          <w:tcPr>
            <w:tcW w:w="308" w:type="dxa"/>
            <w:tcBorders>
              <w:top w:val="nil"/>
              <w:left w:val="nil"/>
              <w:bottom w:val="nil"/>
              <w:right w:val="nil"/>
            </w:tcBorders>
          </w:tcPr>
          <w:p w14:paraId="24813BD9" w14:textId="77777777" w:rsidR="004B4880" w:rsidRPr="00311AC0" w:rsidRDefault="004B4880" w:rsidP="004B4880">
            <w:pPr>
              <w:rPr>
                <w:sz w:val="4"/>
                <w:szCs w:val="4"/>
              </w:rPr>
            </w:pPr>
          </w:p>
        </w:tc>
        <w:tc>
          <w:tcPr>
            <w:tcW w:w="307" w:type="dxa"/>
            <w:tcBorders>
              <w:top w:val="nil"/>
              <w:left w:val="nil"/>
              <w:bottom w:val="nil"/>
              <w:right w:val="nil"/>
            </w:tcBorders>
          </w:tcPr>
          <w:p w14:paraId="0CE1B52C" w14:textId="77777777" w:rsidR="004B4880" w:rsidRPr="00311AC0" w:rsidRDefault="004B4880" w:rsidP="004B4880">
            <w:pPr>
              <w:rPr>
                <w:sz w:val="4"/>
                <w:szCs w:val="4"/>
              </w:rPr>
            </w:pPr>
          </w:p>
        </w:tc>
        <w:tc>
          <w:tcPr>
            <w:tcW w:w="312" w:type="dxa"/>
            <w:tcBorders>
              <w:top w:val="nil"/>
              <w:left w:val="nil"/>
              <w:bottom w:val="nil"/>
              <w:right w:val="nil"/>
            </w:tcBorders>
          </w:tcPr>
          <w:p w14:paraId="49F01B72" w14:textId="77777777" w:rsidR="004B4880" w:rsidRPr="00311AC0" w:rsidRDefault="004B4880" w:rsidP="004B4880">
            <w:pPr>
              <w:rPr>
                <w:sz w:val="4"/>
                <w:szCs w:val="4"/>
              </w:rPr>
            </w:pPr>
          </w:p>
        </w:tc>
        <w:tc>
          <w:tcPr>
            <w:tcW w:w="309" w:type="dxa"/>
            <w:tcBorders>
              <w:top w:val="nil"/>
              <w:left w:val="nil"/>
              <w:bottom w:val="nil"/>
              <w:right w:val="nil"/>
            </w:tcBorders>
          </w:tcPr>
          <w:p w14:paraId="1B59C2AD" w14:textId="77777777" w:rsidR="004B4880" w:rsidRPr="00311AC0" w:rsidRDefault="004B4880" w:rsidP="004B4880">
            <w:pPr>
              <w:rPr>
                <w:sz w:val="4"/>
                <w:szCs w:val="4"/>
              </w:rPr>
            </w:pPr>
          </w:p>
        </w:tc>
        <w:tc>
          <w:tcPr>
            <w:tcW w:w="308" w:type="dxa"/>
            <w:tcBorders>
              <w:top w:val="nil"/>
              <w:left w:val="nil"/>
              <w:bottom w:val="nil"/>
              <w:right w:val="nil"/>
            </w:tcBorders>
          </w:tcPr>
          <w:p w14:paraId="5D8E2DA7" w14:textId="77777777" w:rsidR="004B4880" w:rsidRPr="00311AC0" w:rsidRDefault="004B4880" w:rsidP="004B4880">
            <w:pPr>
              <w:rPr>
                <w:sz w:val="4"/>
                <w:szCs w:val="4"/>
              </w:rPr>
            </w:pPr>
          </w:p>
        </w:tc>
        <w:tc>
          <w:tcPr>
            <w:tcW w:w="312" w:type="dxa"/>
            <w:tcBorders>
              <w:top w:val="nil"/>
              <w:left w:val="nil"/>
              <w:bottom w:val="nil"/>
              <w:right w:val="nil"/>
            </w:tcBorders>
          </w:tcPr>
          <w:p w14:paraId="327A5276" w14:textId="77777777" w:rsidR="004B4880" w:rsidRPr="00311AC0" w:rsidRDefault="004B4880" w:rsidP="004B4880">
            <w:pPr>
              <w:rPr>
                <w:sz w:val="4"/>
                <w:szCs w:val="4"/>
              </w:rPr>
            </w:pPr>
          </w:p>
        </w:tc>
        <w:tc>
          <w:tcPr>
            <w:tcW w:w="309" w:type="dxa"/>
            <w:tcBorders>
              <w:top w:val="nil"/>
              <w:left w:val="nil"/>
              <w:bottom w:val="nil"/>
              <w:right w:val="nil"/>
            </w:tcBorders>
          </w:tcPr>
          <w:p w14:paraId="19BA36D6" w14:textId="77777777" w:rsidR="004B4880" w:rsidRPr="00311AC0" w:rsidRDefault="004B4880" w:rsidP="004B4880">
            <w:pPr>
              <w:rPr>
                <w:sz w:val="4"/>
                <w:szCs w:val="4"/>
              </w:rPr>
            </w:pPr>
          </w:p>
        </w:tc>
        <w:tc>
          <w:tcPr>
            <w:tcW w:w="308" w:type="dxa"/>
            <w:tcBorders>
              <w:top w:val="nil"/>
              <w:left w:val="nil"/>
              <w:bottom w:val="nil"/>
              <w:right w:val="nil"/>
            </w:tcBorders>
          </w:tcPr>
          <w:p w14:paraId="17D66B8A" w14:textId="77777777" w:rsidR="004B4880" w:rsidRPr="00311AC0" w:rsidRDefault="004B4880" w:rsidP="004B4880">
            <w:pPr>
              <w:rPr>
                <w:sz w:val="4"/>
                <w:szCs w:val="4"/>
              </w:rPr>
            </w:pPr>
          </w:p>
        </w:tc>
        <w:tc>
          <w:tcPr>
            <w:tcW w:w="312" w:type="dxa"/>
            <w:tcBorders>
              <w:top w:val="nil"/>
              <w:left w:val="nil"/>
              <w:bottom w:val="nil"/>
              <w:right w:val="nil"/>
            </w:tcBorders>
          </w:tcPr>
          <w:p w14:paraId="17E83EAA" w14:textId="77777777" w:rsidR="004B4880" w:rsidRPr="00311AC0" w:rsidRDefault="004B4880" w:rsidP="004B4880">
            <w:pPr>
              <w:rPr>
                <w:sz w:val="4"/>
                <w:szCs w:val="4"/>
              </w:rPr>
            </w:pPr>
          </w:p>
        </w:tc>
        <w:tc>
          <w:tcPr>
            <w:tcW w:w="309" w:type="dxa"/>
            <w:tcBorders>
              <w:top w:val="nil"/>
              <w:left w:val="nil"/>
              <w:bottom w:val="nil"/>
              <w:right w:val="nil"/>
            </w:tcBorders>
            <w:shd w:val="clear" w:color="auto" w:fill="7F7F7F" w:themeFill="text1" w:themeFillTint="80"/>
          </w:tcPr>
          <w:p w14:paraId="43B8B5B5" w14:textId="77777777" w:rsidR="004B4880" w:rsidRPr="00311AC0" w:rsidRDefault="004B4880" w:rsidP="004B4880">
            <w:pPr>
              <w:rPr>
                <w:sz w:val="4"/>
                <w:szCs w:val="4"/>
              </w:rPr>
            </w:pPr>
          </w:p>
        </w:tc>
        <w:tc>
          <w:tcPr>
            <w:tcW w:w="308" w:type="dxa"/>
            <w:tcBorders>
              <w:top w:val="nil"/>
              <w:left w:val="nil"/>
              <w:bottom w:val="nil"/>
              <w:right w:val="nil"/>
            </w:tcBorders>
          </w:tcPr>
          <w:p w14:paraId="201FB234" w14:textId="77777777" w:rsidR="004B4880" w:rsidRPr="00311AC0" w:rsidRDefault="004B4880" w:rsidP="004B4880">
            <w:pPr>
              <w:rPr>
                <w:sz w:val="4"/>
                <w:szCs w:val="4"/>
              </w:rPr>
            </w:pPr>
          </w:p>
        </w:tc>
        <w:tc>
          <w:tcPr>
            <w:tcW w:w="312" w:type="dxa"/>
            <w:tcBorders>
              <w:top w:val="nil"/>
              <w:left w:val="nil"/>
              <w:bottom w:val="nil"/>
              <w:right w:val="nil"/>
            </w:tcBorders>
          </w:tcPr>
          <w:p w14:paraId="7B04395F" w14:textId="77777777" w:rsidR="004B4880" w:rsidRPr="00311AC0" w:rsidRDefault="004B4880" w:rsidP="004B4880">
            <w:pPr>
              <w:rPr>
                <w:sz w:val="4"/>
                <w:szCs w:val="4"/>
              </w:rPr>
            </w:pPr>
          </w:p>
        </w:tc>
        <w:tc>
          <w:tcPr>
            <w:tcW w:w="310" w:type="dxa"/>
            <w:tcBorders>
              <w:top w:val="nil"/>
              <w:left w:val="nil"/>
              <w:bottom w:val="nil"/>
              <w:right w:val="nil"/>
            </w:tcBorders>
          </w:tcPr>
          <w:p w14:paraId="6C19F276" w14:textId="77777777" w:rsidR="004B4880" w:rsidRPr="00311AC0" w:rsidRDefault="004B4880" w:rsidP="004B4880">
            <w:pPr>
              <w:rPr>
                <w:sz w:val="4"/>
                <w:szCs w:val="4"/>
              </w:rPr>
            </w:pPr>
          </w:p>
        </w:tc>
        <w:tc>
          <w:tcPr>
            <w:tcW w:w="312" w:type="dxa"/>
            <w:tcBorders>
              <w:top w:val="nil"/>
              <w:left w:val="nil"/>
              <w:bottom w:val="nil"/>
              <w:right w:val="nil"/>
            </w:tcBorders>
          </w:tcPr>
          <w:p w14:paraId="3A7789EF" w14:textId="77777777" w:rsidR="004B4880" w:rsidRPr="00311AC0" w:rsidRDefault="004B4880" w:rsidP="004B4880">
            <w:pPr>
              <w:rPr>
                <w:sz w:val="4"/>
                <w:szCs w:val="4"/>
              </w:rPr>
            </w:pPr>
          </w:p>
        </w:tc>
        <w:tc>
          <w:tcPr>
            <w:tcW w:w="312" w:type="dxa"/>
            <w:tcBorders>
              <w:top w:val="nil"/>
              <w:left w:val="nil"/>
              <w:bottom w:val="nil"/>
              <w:right w:val="nil"/>
            </w:tcBorders>
          </w:tcPr>
          <w:p w14:paraId="16F3736A" w14:textId="77777777" w:rsidR="004B4880" w:rsidRPr="00311AC0" w:rsidRDefault="004B4880" w:rsidP="004B4880">
            <w:pPr>
              <w:rPr>
                <w:sz w:val="4"/>
                <w:szCs w:val="4"/>
              </w:rPr>
            </w:pPr>
          </w:p>
        </w:tc>
        <w:tc>
          <w:tcPr>
            <w:tcW w:w="309" w:type="dxa"/>
            <w:tcBorders>
              <w:top w:val="nil"/>
              <w:left w:val="nil"/>
              <w:bottom w:val="nil"/>
              <w:right w:val="nil"/>
            </w:tcBorders>
          </w:tcPr>
          <w:p w14:paraId="149F57F7" w14:textId="77777777" w:rsidR="004B4880" w:rsidRPr="00311AC0" w:rsidRDefault="004B4880" w:rsidP="004B4880">
            <w:pPr>
              <w:rPr>
                <w:sz w:val="4"/>
                <w:szCs w:val="4"/>
              </w:rPr>
            </w:pPr>
          </w:p>
        </w:tc>
        <w:tc>
          <w:tcPr>
            <w:tcW w:w="311" w:type="dxa"/>
            <w:tcBorders>
              <w:top w:val="nil"/>
              <w:left w:val="nil"/>
              <w:bottom w:val="nil"/>
              <w:right w:val="nil"/>
            </w:tcBorders>
          </w:tcPr>
          <w:p w14:paraId="3FFE69E2" w14:textId="77777777" w:rsidR="004B4880" w:rsidRPr="00311AC0" w:rsidRDefault="004B4880" w:rsidP="004B4880">
            <w:pPr>
              <w:rPr>
                <w:sz w:val="4"/>
                <w:szCs w:val="4"/>
              </w:rPr>
            </w:pPr>
          </w:p>
        </w:tc>
        <w:tc>
          <w:tcPr>
            <w:tcW w:w="312" w:type="dxa"/>
            <w:tcBorders>
              <w:top w:val="nil"/>
              <w:left w:val="nil"/>
              <w:bottom w:val="nil"/>
              <w:right w:val="nil"/>
            </w:tcBorders>
          </w:tcPr>
          <w:p w14:paraId="1E30E410" w14:textId="77777777" w:rsidR="004B4880" w:rsidRPr="00311AC0" w:rsidRDefault="004B4880" w:rsidP="004B4880">
            <w:pPr>
              <w:rPr>
                <w:sz w:val="4"/>
                <w:szCs w:val="4"/>
              </w:rPr>
            </w:pPr>
          </w:p>
        </w:tc>
        <w:tc>
          <w:tcPr>
            <w:tcW w:w="309" w:type="dxa"/>
            <w:tcBorders>
              <w:top w:val="nil"/>
              <w:left w:val="nil"/>
              <w:bottom w:val="nil"/>
              <w:right w:val="nil"/>
            </w:tcBorders>
          </w:tcPr>
          <w:p w14:paraId="54A9EEF0" w14:textId="77777777" w:rsidR="004B4880" w:rsidRPr="00311AC0" w:rsidRDefault="004B4880" w:rsidP="004B4880">
            <w:pPr>
              <w:rPr>
                <w:sz w:val="4"/>
                <w:szCs w:val="4"/>
              </w:rPr>
            </w:pPr>
          </w:p>
        </w:tc>
        <w:tc>
          <w:tcPr>
            <w:tcW w:w="310" w:type="dxa"/>
            <w:tcBorders>
              <w:top w:val="nil"/>
              <w:left w:val="nil"/>
              <w:bottom w:val="nil"/>
              <w:right w:val="nil"/>
            </w:tcBorders>
          </w:tcPr>
          <w:p w14:paraId="16403EB6" w14:textId="77777777" w:rsidR="004B4880" w:rsidRPr="00311AC0" w:rsidRDefault="004B4880" w:rsidP="004B4880">
            <w:pPr>
              <w:rPr>
                <w:sz w:val="4"/>
                <w:szCs w:val="4"/>
              </w:rPr>
            </w:pPr>
          </w:p>
        </w:tc>
        <w:tc>
          <w:tcPr>
            <w:tcW w:w="312" w:type="dxa"/>
            <w:tcBorders>
              <w:top w:val="nil"/>
              <w:left w:val="nil"/>
              <w:bottom w:val="nil"/>
              <w:right w:val="nil"/>
            </w:tcBorders>
          </w:tcPr>
          <w:p w14:paraId="39B29792" w14:textId="77777777" w:rsidR="004B4880" w:rsidRPr="00311AC0" w:rsidRDefault="004B4880" w:rsidP="004B4880">
            <w:pPr>
              <w:rPr>
                <w:sz w:val="4"/>
                <w:szCs w:val="4"/>
              </w:rPr>
            </w:pPr>
          </w:p>
        </w:tc>
        <w:tc>
          <w:tcPr>
            <w:tcW w:w="309" w:type="dxa"/>
            <w:tcBorders>
              <w:top w:val="nil"/>
              <w:left w:val="nil"/>
              <w:bottom w:val="nil"/>
              <w:right w:val="nil"/>
            </w:tcBorders>
          </w:tcPr>
          <w:p w14:paraId="136D9282" w14:textId="77777777" w:rsidR="004B4880" w:rsidRPr="00311AC0" w:rsidRDefault="004B4880" w:rsidP="004B4880">
            <w:pPr>
              <w:rPr>
                <w:sz w:val="4"/>
                <w:szCs w:val="4"/>
              </w:rPr>
            </w:pPr>
          </w:p>
        </w:tc>
        <w:tc>
          <w:tcPr>
            <w:tcW w:w="309" w:type="dxa"/>
            <w:tcBorders>
              <w:top w:val="nil"/>
              <w:left w:val="nil"/>
              <w:bottom w:val="nil"/>
              <w:right w:val="nil"/>
            </w:tcBorders>
          </w:tcPr>
          <w:p w14:paraId="6D9A503A" w14:textId="77777777" w:rsidR="004B4880" w:rsidRPr="00311AC0" w:rsidRDefault="004B4880" w:rsidP="004B4880">
            <w:pPr>
              <w:rPr>
                <w:sz w:val="4"/>
                <w:szCs w:val="4"/>
              </w:rPr>
            </w:pPr>
          </w:p>
        </w:tc>
        <w:tc>
          <w:tcPr>
            <w:tcW w:w="312" w:type="dxa"/>
            <w:tcBorders>
              <w:top w:val="nil"/>
              <w:left w:val="nil"/>
              <w:bottom w:val="nil"/>
              <w:right w:val="nil"/>
            </w:tcBorders>
          </w:tcPr>
          <w:p w14:paraId="5404BA74" w14:textId="77777777" w:rsidR="004B4880" w:rsidRPr="00311AC0" w:rsidRDefault="004B4880" w:rsidP="004B4880">
            <w:pPr>
              <w:rPr>
                <w:sz w:val="4"/>
                <w:szCs w:val="4"/>
              </w:rPr>
            </w:pPr>
          </w:p>
        </w:tc>
        <w:tc>
          <w:tcPr>
            <w:tcW w:w="310" w:type="dxa"/>
            <w:tcBorders>
              <w:top w:val="nil"/>
              <w:left w:val="nil"/>
              <w:bottom w:val="nil"/>
              <w:right w:val="nil"/>
            </w:tcBorders>
          </w:tcPr>
          <w:p w14:paraId="5471D7DF" w14:textId="77777777" w:rsidR="004B4880" w:rsidRPr="00311AC0" w:rsidRDefault="004B4880" w:rsidP="004B4880">
            <w:pPr>
              <w:rPr>
                <w:sz w:val="4"/>
                <w:szCs w:val="4"/>
              </w:rPr>
            </w:pPr>
          </w:p>
        </w:tc>
        <w:tc>
          <w:tcPr>
            <w:tcW w:w="317" w:type="dxa"/>
            <w:gridSpan w:val="2"/>
            <w:tcBorders>
              <w:top w:val="nil"/>
              <w:left w:val="nil"/>
              <w:bottom w:val="nil"/>
              <w:right w:val="nil"/>
            </w:tcBorders>
          </w:tcPr>
          <w:p w14:paraId="2E7356C9" w14:textId="77777777" w:rsidR="004B4880" w:rsidRPr="00311AC0" w:rsidRDefault="004B4880" w:rsidP="004B4880">
            <w:pPr>
              <w:rPr>
                <w:sz w:val="4"/>
                <w:szCs w:val="4"/>
              </w:rPr>
            </w:pPr>
          </w:p>
        </w:tc>
      </w:tr>
      <w:tr w:rsidR="004B4880" w:rsidRPr="00311AC0" w14:paraId="0E171B0E" w14:textId="77777777" w:rsidTr="004B4880">
        <w:trPr>
          <w:trHeight w:val="57"/>
        </w:trPr>
        <w:tc>
          <w:tcPr>
            <w:tcW w:w="879" w:type="dxa"/>
            <w:tcBorders>
              <w:top w:val="nil"/>
              <w:left w:val="nil"/>
              <w:bottom w:val="nil"/>
              <w:right w:val="nil"/>
            </w:tcBorders>
          </w:tcPr>
          <w:p w14:paraId="228CB445" w14:textId="77777777" w:rsidR="004B4880" w:rsidRPr="00311AC0" w:rsidRDefault="004B4880" w:rsidP="004B4880">
            <w:pPr>
              <w:rPr>
                <w:sz w:val="4"/>
                <w:szCs w:val="4"/>
              </w:rPr>
            </w:pPr>
          </w:p>
        </w:tc>
        <w:tc>
          <w:tcPr>
            <w:tcW w:w="312" w:type="dxa"/>
            <w:tcBorders>
              <w:top w:val="nil"/>
              <w:left w:val="nil"/>
              <w:bottom w:val="nil"/>
              <w:right w:val="nil"/>
            </w:tcBorders>
          </w:tcPr>
          <w:p w14:paraId="0AEC8254" w14:textId="77777777" w:rsidR="004B4880" w:rsidRPr="00311AC0" w:rsidRDefault="004B4880" w:rsidP="004B4880">
            <w:pPr>
              <w:rPr>
                <w:sz w:val="4"/>
                <w:szCs w:val="4"/>
              </w:rPr>
            </w:pPr>
          </w:p>
        </w:tc>
        <w:tc>
          <w:tcPr>
            <w:tcW w:w="310" w:type="dxa"/>
            <w:tcBorders>
              <w:top w:val="nil"/>
              <w:left w:val="nil"/>
              <w:bottom w:val="nil"/>
              <w:right w:val="nil"/>
            </w:tcBorders>
            <w:shd w:val="clear" w:color="auto" w:fill="7F7F7F" w:themeFill="text1" w:themeFillTint="80"/>
          </w:tcPr>
          <w:p w14:paraId="2E507A07" w14:textId="77777777" w:rsidR="004B4880" w:rsidRPr="00311AC0" w:rsidRDefault="004B4880" w:rsidP="004B4880">
            <w:pPr>
              <w:rPr>
                <w:sz w:val="4"/>
                <w:szCs w:val="4"/>
              </w:rPr>
            </w:pPr>
          </w:p>
        </w:tc>
        <w:tc>
          <w:tcPr>
            <w:tcW w:w="309" w:type="dxa"/>
            <w:tcBorders>
              <w:top w:val="nil"/>
              <w:left w:val="nil"/>
              <w:bottom w:val="nil"/>
              <w:right w:val="nil"/>
            </w:tcBorders>
          </w:tcPr>
          <w:p w14:paraId="60662A25" w14:textId="77777777" w:rsidR="004B4880" w:rsidRPr="00311AC0" w:rsidRDefault="004B4880" w:rsidP="004B4880">
            <w:pPr>
              <w:rPr>
                <w:sz w:val="4"/>
                <w:szCs w:val="4"/>
              </w:rPr>
            </w:pPr>
          </w:p>
        </w:tc>
        <w:tc>
          <w:tcPr>
            <w:tcW w:w="310" w:type="dxa"/>
            <w:tcBorders>
              <w:top w:val="nil"/>
              <w:left w:val="nil"/>
              <w:bottom w:val="nil"/>
              <w:right w:val="nil"/>
            </w:tcBorders>
          </w:tcPr>
          <w:p w14:paraId="4A6BB1D8" w14:textId="77777777" w:rsidR="004B4880" w:rsidRPr="00311AC0" w:rsidRDefault="004B4880" w:rsidP="004B4880">
            <w:pPr>
              <w:rPr>
                <w:sz w:val="4"/>
                <w:szCs w:val="4"/>
              </w:rPr>
            </w:pPr>
          </w:p>
        </w:tc>
        <w:tc>
          <w:tcPr>
            <w:tcW w:w="308" w:type="dxa"/>
            <w:tcBorders>
              <w:top w:val="nil"/>
              <w:left w:val="nil"/>
              <w:bottom w:val="nil"/>
              <w:right w:val="nil"/>
            </w:tcBorders>
          </w:tcPr>
          <w:p w14:paraId="20929498" w14:textId="77777777" w:rsidR="004B4880" w:rsidRPr="00311AC0" w:rsidRDefault="004B4880" w:rsidP="004B4880">
            <w:pPr>
              <w:rPr>
                <w:sz w:val="4"/>
                <w:szCs w:val="4"/>
              </w:rPr>
            </w:pPr>
          </w:p>
        </w:tc>
        <w:tc>
          <w:tcPr>
            <w:tcW w:w="307" w:type="dxa"/>
            <w:tcBorders>
              <w:top w:val="nil"/>
              <w:left w:val="nil"/>
              <w:bottom w:val="nil"/>
              <w:right w:val="nil"/>
            </w:tcBorders>
          </w:tcPr>
          <w:p w14:paraId="325B5EFD" w14:textId="77777777" w:rsidR="004B4880" w:rsidRPr="00311AC0" w:rsidRDefault="004B4880" w:rsidP="004B4880">
            <w:pPr>
              <w:rPr>
                <w:sz w:val="4"/>
                <w:szCs w:val="4"/>
              </w:rPr>
            </w:pPr>
          </w:p>
        </w:tc>
        <w:tc>
          <w:tcPr>
            <w:tcW w:w="312" w:type="dxa"/>
            <w:tcBorders>
              <w:top w:val="nil"/>
              <w:left w:val="nil"/>
              <w:bottom w:val="nil"/>
              <w:right w:val="nil"/>
            </w:tcBorders>
          </w:tcPr>
          <w:p w14:paraId="7657EC98" w14:textId="77777777" w:rsidR="004B4880" w:rsidRPr="00311AC0" w:rsidRDefault="004B4880" w:rsidP="004B4880">
            <w:pPr>
              <w:rPr>
                <w:sz w:val="4"/>
                <w:szCs w:val="4"/>
              </w:rPr>
            </w:pPr>
          </w:p>
        </w:tc>
        <w:tc>
          <w:tcPr>
            <w:tcW w:w="309" w:type="dxa"/>
            <w:tcBorders>
              <w:top w:val="nil"/>
              <w:left w:val="nil"/>
              <w:bottom w:val="nil"/>
              <w:right w:val="nil"/>
            </w:tcBorders>
          </w:tcPr>
          <w:p w14:paraId="261C7782" w14:textId="77777777" w:rsidR="004B4880" w:rsidRPr="00311AC0" w:rsidRDefault="004B4880" w:rsidP="004B4880">
            <w:pPr>
              <w:rPr>
                <w:sz w:val="4"/>
                <w:szCs w:val="4"/>
              </w:rPr>
            </w:pPr>
          </w:p>
        </w:tc>
        <w:tc>
          <w:tcPr>
            <w:tcW w:w="308" w:type="dxa"/>
            <w:tcBorders>
              <w:top w:val="nil"/>
              <w:left w:val="nil"/>
              <w:bottom w:val="nil"/>
              <w:right w:val="nil"/>
            </w:tcBorders>
          </w:tcPr>
          <w:p w14:paraId="2D218C78" w14:textId="77777777" w:rsidR="004B4880" w:rsidRPr="00311AC0" w:rsidRDefault="004B4880" w:rsidP="004B4880">
            <w:pPr>
              <w:rPr>
                <w:sz w:val="4"/>
                <w:szCs w:val="4"/>
              </w:rPr>
            </w:pPr>
          </w:p>
        </w:tc>
        <w:tc>
          <w:tcPr>
            <w:tcW w:w="312" w:type="dxa"/>
            <w:tcBorders>
              <w:top w:val="nil"/>
              <w:left w:val="nil"/>
              <w:bottom w:val="nil"/>
              <w:right w:val="nil"/>
            </w:tcBorders>
          </w:tcPr>
          <w:p w14:paraId="7B16B40D" w14:textId="77777777" w:rsidR="004B4880" w:rsidRPr="00311AC0" w:rsidRDefault="004B4880" w:rsidP="004B4880">
            <w:pPr>
              <w:rPr>
                <w:sz w:val="4"/>
                <w:szCs w:val="4"/>
              </w:rPr>
            </w:pPr>
          </w:p>
        </w:tc>
        <w:tc>
          <w:tcPr>
            <w:tcW w:w="309" w:type="dxa"/>
            <w:tcBorders>
              <w:top w:val="nil"/>
              <w:left w:val="nil"/>
              <w:bottom w:val="nil"/>
              <w:right w:val="nil"/>
            </w:tcBorders>
          </w:tcPr>
          <w:p w14:paraId="31065C79" w14:textId="77777777" w:rsidR="004B4880" w:rsidRPr="00311AC0" w:rsidRDefault="004B4880" w:rsidP="004B4880">
            <w:pPr>
              <w:rPr>
                <w:sz w:val="4"/>
                <w:szCs w:val="4"/>
              </w:rPr>
            </w:pPr>
          </w:p>
        </w:tc>
        <w:tc>
          <w:tcPr>
            <w:tcW w:w="308" w:type="dxa"/>
            <w:tcBorders>
              <w:top w:val="nil"/>
              <w:left w:val="nil"/>
              <w:bottom w:val="nil"/>
              <w:right w:val="nil"/>
            </w:tcBorders>
          </w:tcPr>
          <w:p w14:paraId="5C164A46" w14:textId="77777777" w:rsidR="004B4880" w:rsidRPr="00311AC0" w:rsidRDefault="004B4880" w:rsidP="004B4880">
            <w:pPr>
              <w:rPr>
                <w:sz w:val="4"/>
                <w:szCs w:val="4"/>
              </w:rPr>
            </w:pPr>
          </w:p>
        </w:tc>
        <w:tc>
          <w:tcPr>
            <w:tcW w:w="312" w:type="dxa"/>
            <w:tcBorders>
              <w:top w:val="nil"/>
              <w:left w:val="nil"/>
              <w:bottom w:val="nil"/>
              <w:right w:val="nil"/>
            </w:tcBorders>
          </w:tcPr>
          <w:p w14:paraId="5E2C41BC" w14:textId="77777777" w:rsidR="004B4880" w:rsidRPr="00311AC0" w:rsidRDefault="004B4880" w:rsidP="004B4880">
            <w:pPr>
              <w:rPr>
                <w:sz w:val="4"/>
                <w:szCs w:val="4"/>
              </w:rPr>
            </w:pPr>
          </w:p>
        </w:tc>
        <w:tc>
          <w:tcPr>
            <w:tcW w:w="309" w:type="dxa"/>
            <w:tcBorders>
              <w:top w:val="nil"/>
              <w:left w:val="nil"/>
              <w:bottom w:val="nil"/>
              <w:right w:val="nil"/>
            </w:tcBorders>
            <w:shd w:val="clear" w:color="auto" w:fill="7F7F7F" w:themeFill="text1" w:themeFillTint="80"/>
          </w:tcPr>
          <w:p w14:paraId="62E2AF1F" w14:textId="77777777" w:rsidR="004B4880" w:rsidRPr="00311AC0" w:rsidRDefault="004B4880" w:rsidP="004B4880">
            <w:pPr>
              <w:rPr>
                <w:sz w:val="4"/>
                <w:szCs w:val="4"/>
              </w:rPr>
            </w:pPr>
          </w:p>
        </w:tc>
        <w:tc>
          <w:tcPr>
            <w:tcW w:w="308" w:type="dxa"/>
            <w:tcBorders>
              <w:top w:val="nil"/>
              <w:left w:val="nil"/>
              <w:bottom w:val="nil"/>
              <w:right w:val="nil"/>
            </w:tcBorders>
          </w:tcPr>
          <w:p w14:paraId="2D6532B2" w14:textId="77777777" w:rsidR="004B4880" w:rsidRPr="00311AC0" w:rsidRDefault="004B4880" w:rsidP="004B4880">
            <w:pPr>
              <w:rPr>
                <w:sz w:val="4"/>
                <w:szCs w:val="4"/>
              </w:rPr>
            </w:pPr>
          </w:p>
        </w:tc>
        <w:tc>
          <w:tcPr>
            <w:tcW w:w="312" w:type="dxa"/>
            <w:tcBorders>
              <w:top w:val="nil"/>
              <w:left w:val="nil"/>
              <w:bottom w:val="nil"/>
              <w:right w:val="nil"/>
            </w:tcBorders>
          </w:tcPr>
          <w:p w14:paraId="1E56A8DD" w14:textId="77777777" w:rsidR="004B4880" w:rsidRPr="00311AC0" w:rsidRDefault="004B4880" w:rsidP="004B4880">
            <w:pPr>
              <w:rPr>
                <w:sz w:val="4"/>
                <w:szCs w:val="4"/>
              </w:rPr>
            </w:pPr>
          </w:p>
        </w:tc>
        <w:tc>
          <w:tcPr>
            <w:tcW w:w="310" w:type="dxa"/>
            <w:tcBorders>
              <w:top w:val="nil"/>
              <w:left w:val="nil"/>
              <w:bottom w:val="nil"/>
              <w:right w:val="nil"/>
            </w:tcBorders>
          </w:tcPr>
          <w:p w14:paraId="7D98E3B9" w14:textId="77777777" w:rsidR="004B4880" w:rsidRPr="00311AC0" w:rsidRDefault="004B4880" w:rsidP="004B4880">
            <w:pPr>
              <w:rPr>
                <w:sz w:val="4"/>
                <w:szCs w:val="4"/>
              </w:rPr>
            </w:pPr>
          </w:p>
        </w:tc>
        <w:tc>
          <w:tcPr>
            <w:tcW w:w="312" w:type="dxa"/>
            <w:tcBorders>
              <w:top w:val="nil"/>
              <w:left w:val="nil"/>
              <w:bottom w:val="nil"/>
              <w:right w:val="nil"/>
            </w:tcBorders>
          </w:tcPr>
          <w:p w14:paraId="6D652E4F" w14:textId="77777777" w:rsidR="004B4880" w:rsidRPr="00311AC0" w:rsidRDefault="004B4880" w:rsidP="004B4880">
            <w:pPr>
              <w:rPr>
                <w:sz w:val="4"/>
                <w:szCs w:val="4"/>
              </w:rPr>
            </w:pPr>
          </w:p>
        </w:tc>
        <w:tc>
          <w:tcPr>
            <w:tcW w:w="312" w:type="dxa"/>
            <w:tcBorders>
              <w:top w:val="nil"/>
              <w:left w:val="nil"/>
              <w:bottom w:val="nil"/>
              <w:right w:val="nil"/>
            </w:tcBorders>
          </w:tcPr>
          <w:p w14:paraId="5DAE8183" w14:textId="77777777" w:rsidR="004B4880" w:rsidRPr="00311AC0" w:rsidRDefault="004B4880" w:rsidP="004B4880">
            <w:pPr>
              <w:rPr>
                <w:sz w:val="4"/>
                <w:szCs w:val="4"/>
              </w:rPr>
            </w:pPr>
          </w:p>
        </w:tc>
        <w:tc>
          <w:tcPr>
            <w:tcW w:w="309" w:type="dxa"/>
            <w:tcBorders>
              <w:top w:val="nil"/>
              <w:left w:val="nil"/>
              <w:bottom w:val="nil"/>
              <w:right w:val="nil"/>
            </w:tcBorders>
          </w:tcPr>
          <w:p w14:paraId="0AAB5F53" w14:textId="77777777" w:rsidR="004B4880" w:rsidRPr="00311AC0" w:rsidRDefault="004B4880" w:rsidP="004B4880">
            <w:pPr>
              <w:rPr>
                <w:sz w:val="4"/>
                <w:szCs w:val="4"/>
              </w:rPr>
            </w:pPr>
          </w:p>
        </w:tc>
        <w:tc>
          <w:tcPr>
            <w:tcW w:w="311" w:type="dxa"/>
            <w:tcBorders>
              <w:top w:val="nil"/>
              <w:left w:val="nil"/>
              <w:bottom w:val="nil"/>
              <w:right w:val="nil"/>
            </w:tcBorders>
          </w:tcPr>
          <w:p w14:paraId="6B74B9BC" w14:textId="77777777" w:rsidR="004B4880" w:rsidRPr="00311AC0" w:rsidRDefault="004B4880" w:rsidP="004B4880">
            <w:pPr>
              <w:rPr>
                <w:sz w:val="4"/>
                <w:szCs w:val="4"/>
              </w:rPr>
            </w:pPr>
          </w:p>
        </w:tc>
        <w:tc>
          <w:tcPr>
            <w:tcW w:w="312" w:type="dxa"/>
            <w:tcBorders>
              <w:top w:val="nil"/>
              <w:left w:val="nil"/>
              <w:bottom w:val="nil"/>
              <w:right w:val="nil"/>
            </w:tcBorders>
          </w:tcPr>
          <w:p w14:paraId="78063F2E" w14:textId="77777777" w:rsidR="004B4880" w:rsidRPr="00311AC0" w:rsidRDefault="004B4880" w:rsidP="004B4880">
            <w:pPr>
              <w:rPr>
                <w:sz w:val="4"/>
                <w:szCs w:val="4"/>
              </w:rPr>
            </w:pPr>
          </w:p>
        </w:tc>
        <w:tc>
          <w:tcPr>
            <w:tcW w:w="309" w:type="dxa"/>
            <w:tcBorders>
              <w:top w:val="nil"/>
              <w:left w:val="nil"/>
              <w:bottom w:val="nil"/>
              <w:right w:val="nil"/>
            </w:tcBorders>
          </w:tcPr>
          <w:p w14:paraId="22B2B87B" w14:textId="77777777" w:rsidR="004B4880" w:rsidRPr="00311AC0" w:rsidRDefault="004B4880" w:rsidP="004B4880">
            <w:pPr>
              <w:rPr>
                <w:sz w:val="4"/>
                <w:szCs w:val="4"/>
              </w:rPr>
            </w:pPr>
          </w:p>
        </w:tc>
        <w:tc>
          <w:tcPr>
            <w:tcW w:w="310" w:type="dxa"/>
            <w:tcBorders>
              <w:top w:val="nil"/>
              <w:left w:val="nil"/>
              <w:bottom w:val="nil"/>
              <w:right w:val="nil"/>
            </w:tcBorders>
          </w:tcPr>
          <w:p w14:paraId="3D5C0865" w14:textId="77777777" w:rsidR="004B4880" w:rsidRPr="00311AC0" w:rsidRDefault="004B4880" w:rsidP="004B4880">
            <w:pPr>
              <w:rPr>
                <w:sz w:val="4"/>
                <w:szCs w:val="4"/>
              </w:rPr>
            </w:pPr>
          </w:p>
        </w:tc>
        <w:tc>
          <w:tcPr>
            <w:tcW w:w="312" w:type="dxa"/>
            <w:tcBorders>
              <w:top w:val="nil"/>
              <w:left w:val="nil"/>
              <w:bottom w:val="nil"/>
              <w:right w:val="nil"/>
            </w:tcBorders>
          </w:tcPr>
          <w:p w14:paraId="0EBAEFFF" w14:textId="77777777" w:rsidR="004B4880" w:rsidRPr="00311AC0" w:rsidRDefault="004B4880" w:rsidP="004B4880">
            <w:pPr>
              <w:rPr>
                <w:sz w:val="4"/>
                <w:szCs w:val="4"/>
              </w:rPr>
            </w:pPr>
          </w:p>
        </w:tc>
        <w:tc>
          <w:tcPr>
            <w:tcW w:w="309" w:type="dxa"/>
            <w:tcBorders>
              <w:top w:val="nil"/>
              <w:left w:val="nil"/>
              <w:bottom w:val="nil"/>
              <w:right w:val="nil"/>
            </w:tcBorders>
          </w:tcPr>
          <w:p w14:paraId="3495D34B" w14:textId="77777777" w:rsidR="004B4880" w:rsidRPr="00311AC0" w:rsidRDefault="004B4880" w:rsidP="004B4880">
            <w:pPr>
              <w:rPr>
                <w:sz w:val="4"/>
                <w:szCs w:val="4"/>
              </w:rPr>
            </w:pPr>
          </w:p>
        </w:tc>
        <w:tc>
          <w:tcPr>
            <w:tcW w:w="309" w:type="dxa"/>
            <w:tcBorders>
              <w:top w:val="nil"/>
              <w:left w:val="nil"/>
              <w:bottom w:val="nil"/>
              <w:right w:val="nil"/>
            </w:tcBorders>
          </w:tcPr>
          <w:p w14:paraId="72D7ACEC" w14:textId="77777777" w:rsidR="004B4880" w:rsidRPr="00311AC0" w:rsidRDefault="004B4880" w:rsidP="004B4880">
            <w:pPr>
              <w:rPr>
                <w:sz w:val="4"/>
                <w:szCs w:val="4"/>
              </w:rPr>
            </w:pPr>
          </w:p>
        </w:tc>
        <w:tc>
          <w:tcPr>
            <w:tcW w:w="312" w:type="dxa"/>
            <w:tcBorders>
              <w:top w:val="nil"/>
              <w:left w:val="nil"/>
              <w:bottom w:val="nil"/>
              <w:right w:val="nil"/>
            </w:tcBorders>
          </w:tcPr>
          <w:p w14:paraId="5711E147" w14:textId="77777777" w:rsidR="004B4880" w:rsidRPr="00311AC0" w:rsidRDefault="004B4880" w:rsidP="004B4880">
            <w:pPr>
              <w:rPr>
                <w:sz w:val="4"/>
                <w:szCs w:val="4"/>
              </w:rPr>
            </w:pPr>
          </w:p>
        </w:tc>
        <w:tc>
          <w:tcPr>
            <w:tcW w:w="310" w:type="dxa"/>
            <w:tcBorders>
              <w:top w:val="nil"/>
              <w:left w:val="nil"/>
              <w:bottom w:val="nil"/>
              <w:right w:val="nil"/>
            </w:tcBorders>
          </w:tcPr>
          <w:p w14:paraId="63FC5142" w14:textId="77777777" w:rsidR="004B4880" w:rsidRPr="00311AC0" w:rsidRDefault="004B4880" w:rsidP="004B4880">
            <w:pPr>
              <w:rPr>
                <w:sz w:val="4"/>
                <w:szCs w:val="4"/>
              </w:rPr>
            </w:pPr>
          </w:p>
        </w:tc>
        <w:tc>
          <w:tcPr>
            <w:tcW w:w="317" w:type="dxa"/>
            <w:gridSpan w:val="2"/>
            <w:tcBorders>
              <w:top w:val="nil"/>
              <w:left w:val="nil"/>
              <w:bottom w:val="nil"/>
              <w:right w:val="nil"/>
            </w:tcBorders>
          </w:tcPr>
          <w:p w14:paraId="61C64377" w14:textId="77777777" w:rsidR="004B4880" w:rsidRPr="00311AC0" w:rsidRDefault="004B4880" w:rsidP="004B4880">
            <w:pPr>
              <w:rPr>
                <w:sz w:val="4"/>
                <w:szCs w:val="4"/>
              </w:rPr>
            </w:pPr>
          </w:p>
        </w:tc>
      </w:tr>
      <w:tr w:rsidR="004B4880" w:rsidRPr="00311AC0" w14:paraId="7BB9A33E" w14:textId="77777777" w:rsidTr="004B4880">
        <w:trPr>
          <w:trHeight w:val="57"/>
        </w:trPr>
        <w:tc>
          <w:tcPr>
            <w:tcW w:w="879" w:type="dxa"/>
            <w:tcBorders>
              <w:top w:val="nil"/>
              <w:left w:val="nil"/>
              <w:bottom w:val="nil"/>
              <w:right w:val="nil"/>
            </w:tcBorders>
          </w:tcPr>
          <w:p w14:paraId="27758E00" w14:textId="77777777" w:rsidR="004B4880" w:rsidRPr="00311AC0" w:rsidRDefault="004B4880" w:rsidP="004B4880">
            <w:pPr>
              <w:rPr>
                <w:sz w:val="4"/>
                <w:szCs w:val="4"/>
              </w:rPr>
            </w:pPr>
          </w:p>
        </w:tc>
        <w:tc>
          <w:tcPr>
            <w:tcW w:w="312" w:type="dxa"/>
            <w:tcBorders>
              <w:top w:val="nil"/>
              <w:left w:val="nil"/>
              <w:bottom w:val="nil"/>
              <w:right w:val="nil"/>
            </w:tcBorders>
          </w:tcPr>
          <w:p w14:paraId="63D56C64" w14:textId="77777777" w:rsidR="004B4880" w:rsidRPr="00311AC0" w:rsidRDefault="004B4880" w:rsidP="004B4880">
            <w:pPr>
              <w:rPr>
                <w:sz w:val="4"/>
                <w:szCs w:val="4"/>
              </w:rPr>
            </w:pPr>
          </w:p>
        </w:tc>
        <w:tc>
          <w:tcPr>
            <w:tcW w:w="310" w:type="dxa"/>
            <w:tcBorders>
              <w:top w:val="nil"/>
              <w:left w:val="nil"/>
              <w:bottom w:val="nil"/>
              <w:right w:val="nil"/>
            </w:tcBorders>
            <w:shd w:val="clear" w:color="auto" w:fill="7F7F7F" w:themeFill="text1" w:themeFillTint="80"/>
          </w:tcPr>
          <w:p w14:paraId="0DAC22BB" w14:textId="77777777" w:rsidR="004B4880" w:rsidRPr="00311AC0" w:rsidRDefault="004B4880" w:rsidP="004B4880">
            <w:pPr>
              <w:rPr>
                <w:sz w:val="4"/>
                <w:szCs w:val="4"/>
              </w:rPr>
            </w:pPr>
          </w:p>
        </w:tc>
        <w:tc>
          <w:tcPr>
            <w:tcW w:w="309" w:type="dxa"/>
            <w:tcBorders>
              <w:top w:val="nil"/>
              <w:left w:val="nil"/>
              <w:bottom w:val="nil"/>
              <w:right w:val="nil"/>
            </w:tcBorders>
          </w:tcPr>
          <w:p w14:paraId="1FBD10B7" w14:textId="77777777" w:rsidR="004B4880" w:rsidRPr="00311AC0" w:rsidRDefault="004B4880" w:rsidP="004B4880">
            <w:pPr>
              <w:rPr>
                <w:sz w:val="4"/>
                <w:szCs w:val="4"/>
              </w:rPr>
            </w:pPr>
          </w:p>
        </w:tc>
        <w:tc>
          <w:tcPr>
            <w:tcW w:w="310" w:type="dxa"/>
            <w:tcBorders>
              <w:top w:val="nil"/>
              <w:left w:val="nil"/>
              <w:bottom w:val="nil"/>
              <w:right w:val="nil"/>
            </w:tcBorders>
          </w:tcPr>
          <w:p w14:paraId="3336F979" w14:textId="77777777" w:rsidR="004B4880" w:rsidRPr="00311AC0" w:rsidRDefault="004B4880" w:rsidP="004B4880">
            <w:pPr>
              <w:rPr>
                <w:sz w:val="4"/>
                <w:szCs w:val="4"/>
              </w:rPr>
            </w:pPr>
          </w:p>
        </w:tc>
        <w:tc>
          <w:tcPr>
            <w:tcW w:w="308" w:type="dxa"/>
            <w:tcBorders>
              <w:top w:val="nil"/>
              <w:left w:val="nil"/>
              <w:bottom w:val="nil"/>
              <w:right w:val="nil"/>
            </w:tcBorders>
          </w:tcPr>
          <w:p w14:paraId="5F0D6B40" w14:textId="77777777" w:rsidR="004B4880" w:rsidRPr="00311AC0" w:rsidRDefault="004B4880" w:rsidP="004B4880">
            <w:pPr>
              <w:rPr>
                <w:sz w:val="4"/>
                <w:szCs w:val="4"/>
              </w:rPr>
            </w:pPr>
          </w:p>
        </w:tc>
        <w:tc>
          <w:tcPr>
            <w:tcW w:w="307" w:type="dxa"/>
            <w:tcBorders>
              <w:top w:val="nil"/>
              <w:left w:val="nil"/>
              <w:bottom w:val="nil"/>
              <w:right w:val="nil"/>
            </w:tcBorders>
          </w:tcPr>
          <w:p w14:paraId="20D85D5B" w14:textId="77777777" w:rsidR="004B4880" w:rsidRPr="00311AC0" w:rsidRDefault="004B4880" w:rsidP="004B4880">
            <w:pPr>
              <w:rPr>
                <w:sz w:val="4"/>
                <w:szCs w:val="4"/>
              </w:rPr>
            </w:pPr>
          </w:p>
        </w:tc>
        <w:tc>
          <w:tcPr>
            <w:tcW w:w="312" w:type="dxa"/>
            <w:tcBorders>
              <w:top w:val="nil"/>
              <w:left w:val="nil"/>
              <w:bottom w:val="nil"/>
              <w:right w:val="nil"/>
            </w:tcBorders>
          </w:tcPr>
          <w:p w14:paraId="27821D23" w14:textId="77777777" w:rsidR="004B4880" w:rsidRPr="00311AC0" w:rsidRDefault="004B4880" w:rsidP="004B4880">
            <w:pPr>
              <w:rPr>
                <w:sz w:val="4"/>
                <w:szCs w:val="4"/>
              </w:rPr>
            </w:pPr>
          </w:p>
        </w:tc>
        <w:tc>
          <w:tcPr>
            <w:tcW w:w="309" w:type="dxa"/>
            <w:tcBorders>
              <w:top w:val="nil"/>
              <w:left w:val="nil"/>
              <w:bottom w:val="nil"/>
              <w:right w:val="nil"/>
            </w:tcBorders>
          </w:tcPr>
          <w:p w14:paraId="45A4A094" w14:textId="77777777" w:rsidR="004B4880" w:rsidRPr="00311AC0" w:rsidRDefault="004B4880" w:rsidP="004B4880">
            <w:pPr>
              <w:rPr>
                <w:sz w:val="4"/>
                <w:szCs w:val="4"/>
              </w:rPr>
            </w:pPr>
          </w:p>
        </w:tc>
        <w:tc>
          <w:tcPr>
            <w:tcW w:w="308" w:type="dxa"/>
            <w:tcBorders>
              <w:top w:val="nil"/>
              <w:left w:val="nil"/>
              <w:bottom w:val="nil"/>
              <w:right w:val="nil"/>
            </w:tcBorders>
          </w:tcPr>
          <w:p w14:paraId="57B137F0" w14:textId="77777777" w:rsidR="004B4880" w:rsidRPr="00311AC0" w:rsidRDefault="004B4880" w:rsidP="004B4880">
            <w:pPr>
              <w:rPr>
                <w:sz w:val="4"/>
                <w:szCs w:val="4"/>
              </w:rPr>
            </w:pPr>
          </w:p>
        </w:tc>
        <w:tc>
          <w:tcPr>
            <w:tcW w:w="312" w:type="dxa"/>
            <w:tcBorders>
              <w:top w:val="nil"/>
              <w:left w:val="nil"/>
              <w:bottom w:val="nil"/>
              <w:right w:val="nil"/>
            </w:tcBorders>
          </w:tcPr>
          <w:p w14:paraId="44BBDACA" w14:textId="77777777" w:rsidR="004B4880" w:rsidRPr="00311AC0" w:rsidRDefault="004B4880" w:rsidP="004B4880">
            <w:pPr>
              <w:rPr>
                <w:sz w:val="4"/>
                <w:szCs w:val="4"/>
              </w:rPr>
            </w:pPr>
          </w:p>
        </w:tc>
        <w:tc>
          <w:tcPr>
            <w:tcW w:w="309" w:type="dxa"/>
            <w:tcBorders>
              <w:top w:val="nil"/>
              <w:left w:val="nil"/>
              <w:bottom w:val="nil"/>
              <w:right w:val="nil"/>
            </w:tcBorders>
          </w:tcPr>
          <w:p w14:paraId="75C540BC" w14:textId="77777777" w:rsidR="004B4880" w:rsidRPr="00311AC0" w:rsidRDefault="004B4880" w:rsidP="004B4880">
            <w:pPr>
              <w:rPr>
                <w:sz w:val="4"/>
                <w:szCs w:val="4"/>
              </w:rPr>
            </w:pPr>
          </w:p>
        </w:tc>
        <w:tc>
          <w:tcPr>
            <w:tcW w:w="308" w:type="dxa"/>
            <w:tcBorders>
              <w:top w:val="nil"/>
              <w:left w:val="nil"/>
              <w:bottom w:val="nil"/>
              <w:right w:val="nil"/>
            </w:tcBorders>
          </w:tcPr>
          <w:p w14:paraId="2B5165D5" w14:textId="77777777" w:rsidR="004B4880" w:rsidRPr="00311AC0" w:rsidRDefault="004B4880" w:rsidP="004B4880">
            <w:pPr>
              <w:rPr>
                <w:sz w:val="4"/>
                <w:szCs w:val="4"/>
              </w:rPr>
            </w:pPr>
          </w:p>
        </w:tc>
        <w:tc>
          <w:tcPr>
            <w:tcW w:w="312" w:type="dxa"/>
            <w:tcBorders>
              <w:top w:val="nil"/>
              <w:left w:val="nil"/>
              <w:bottom w:val="nil"/>
              <w:right w:val="nil"/>
            </w:tcBorders>
          </w:tcPr>
          <w:p w14:paraId="6CBC67D4" w14:textId="77777777" w:rsidR="004B4880" w:rsidRPr="00311AC0" w:rsidRDefault="004B4880" w:rsidP="004B4880">
            <w:pPr>
              <w:rPr>
                <w:sz w:val="4"/>
                <w:szCs w:val="4"/>
              </w:rPr>
            </w:pPr>
          </w:p>
        </w:tc>
        <w:tc>
          <w:tcPr>
            <w:tcW w:w="309" w:type="dxa"/>
            <w:tcBorders>
              <w:top w:val="nil"/>
              <w:left w:val="nil"/>
              <w:bottom w:val="nil"/>
              <w:right w:val="nil"/>
            </w:tcBorders>
            <w:shd w:val="clear" w:color="auto" w:fill="7F7F7F" w:themeFill="text1" w:themeFillTint="80"/>
          </w:tcPr>
          <w:p w14:paraId="12E82CD9" w14:textId="77777777" w:rsidR="004B4880" w:rsidRPr="00311AC0" w:rsidRDefault="004B4880" w:rsidP="004B4880">
            <w:pPr>
              <w:rPr>
                <w:sz w:val="4"/>
                <w:szCs w:val="4"/>
              </w:rPr>
            </w:pPr>
          </w:p>
        </w:tc>
        <w:tc>
          <w:tcPr>
            <w:tcW w:w="308" w:type="dxa"/>
            <w:tcBorders>
              <w:top w:val="nil"/>
              <w:left w:val="nil"/>
              <w:bottom w:val="nil"/>
              <w:right w:val="nil"/>
            </w:tcBorders>
          </w:tcPr>
          <w:p w14:paraId="700D4BFC" w14:textId="77777777" w:rsidR="004B4880" w:rsidRPr="00311AC0" w:rsidRDefault="004B4880" w:rsidP="004B4880">
            <w:pPr>
              <w:rPr>
                <w:sz w:val="4"/>
                <w:szCs w:val="4"/>
              </w:rPr>
            </w:pPr>
          </w:p>
        </w:tc>
        <w:tc>
          <w:tcPr>
            <w:tcW w:w="312" w:type="dxa"/>
            <w:tcBorders>
              <w:top w:val="nil"/>
              <w:left w:val="nil"/>
              <w:bottom w:val="nil"/>
              <w:right w:val="nil"/>
            </w:tcBorders>
          </w:tcPr>
          <w:p w14:paraId="4928E381" w14:textId="77777777" w:rsidR="004B4880" w:rsidRPr="00311AC0" w:rsidRDefault="004B4880" w:rsidP="004B4880">
            <w:pPr>
              <w:rPr>
                <w:sz w:val="4"/>
                <w:szCs w:val="4"/>
              </w:rPr>
            </w:pPr>
          </w:p>
        </w:tc>
        <w:tc>
          <w:tcPr>
            <w:tcW w:w="310" w:type="dxa"/>
            <w:tcBorders>
              <w:top w:val="nil"/>
              <w:left w:val="nil"/>
              <w:bottom w:val="nil"/>
              <w:right w:val="nil"/>
            </w:tcBorders>
          </w:tcPr>
          <w:p w14:paraId="40ACA780" w14:textId="77777777" w:rsidR="004B4880" w:rsidRPr="00311AC0" w:rsidRDefault="004B4880" w:rsidP="004B4880">
            <w:pPr>
              <w:rPr>
                <w:sz w:val="4"/>
                <w:szCs w:val="4"/>
              </w:rPr>
            </w:pPr>
          </w:p>
        </w:tc>
        <w:tc>
          <w:tcPr>
            <w:tcW w:w="312" w:type="dxa"/>
            <w:tcBorders>
              <w:top w:val="nil"/>
              <w:left w:val="nil"/>
              <w:bottom w:val="nil"/>
              <w:right w:val="nil"/>
            </w:tcBorders>
          </w:tcPr>
          <w:p w14:paraId="3AA2B8F6" w14:textId="77777777" w:rsidR="004B4880" w:rsidRPr="00311AC0" w:rsidRDefault="004B4880" w:rsidP="004B4880">
            <w:pPr>
              <w:rPr>
                <w:sz w:val="4"/>
                <w:szCs w:val="4"/>
              </w:rPr>
            </w:pPr>
          </w:p>
        </w:tc>
        <w:tc>
          <w:tcPr>
            <w:tcW w:w="312" w:type="dxa"/>
            <w:tcBorders>
              <w:top w:val="nil"/>
              <w:left w:val="nil"/>
              <w:bottom w:val="nil"/>
              <w:right w:val="nil"/>
            </w:tcBorders>
          </w:tcPr>
          <w:p w14:paraId="0F9E7895" w14:textId="77777777" w:rsidR="004B4880" w:rsidRPr="00311AC0" w:rsidRDefault="004B4880" w:rsidP="004B4880">
            <w:pPr>
              <w:rPr>
                <w:sz w:val="4"/>
                <w:szCs w:val="4"/>
              </w:rPr>
            </w:pPr>
          </w:p>
        </w:tc>
        <w:tc>
          <w:tcPr>
            <w:tcW w:w="309" w:type="dxa"/>
            <w:tcBorders>
              <w:top w:val="nil"/>
              <w:left w:val="nil"/>
              <w:bottom w:val="nil"/>
              <w:right w:val="nil"/>
            </w:tcBorders>
          </w:tcPr>
          <w:p w14:paraId="4D849CFB" w14:textId="77777777" w:rsidR="004B4880" w:rsidRPr="00311AC0" w:rsidRDefault="004B4880" w:rsidP="004B4880">
            <w:pPr>
              <w:rPr>
                <w:sz w:val="4"/>
                <w:szCs w:val="4"/>
              </w:rPr>
            </w:pPr>
          </w:p>
        </w:tc>
        <w:tc>
          <w:tcPr>
            <w:tcW w:w="311" w:type="dxa"/>
            <w:tcBorders>
              <w:top w:val="nil"/>
              <w:left w:val="nil"/>
              <w:bottom w:val="nil"/>
              <w:right w:val="nil"/>
            </w:tcBorders>
          </w:tcPr>
          <w:p w14:paraId="73873381" w14:textId="77777777" w:rsidR="004B4880" w:rsidRPr="00311AC0" w:rsidRDefault="004B4880" w:rsidP="004B4880">
            <w:pPr>
              <w:rPr>
                <w:sz w:val="4"/>
                <w:szCs w:val="4"/>
              </w:rPr>
            </w:pPr>
          </w:p>
        </w:tc>
        <w:tc>
          <w:tcPr>
            <w:tcW w:w="312" w:type="dxa"/>
            <w:tcBorders>
              <w:top w:val="nil"/>
              <w:left w:val="nil"/>
              <w:bottom w:val="nil"/>
              <w:right w:val="nil"/>
            </w:tcBorders>
          </w:tcPr>
          <w:p w14:paraId="24CFD267" w14:textId="77777777" w:rsidR="004B4880" w:rsidRPr="00311AC0" w:rsidRDefault="004B4880" w:rsidP="004B4880">
            <w:pPr>
              <w:rPr>
                <w:sz w:val="4"/>
                <w:szCs w:val="4"/>
              </w:rPr>
            </w:pPr>
          </w:p>
        </w:tc>
        <w:tc>
          <w:tcPr>
            <w:tcW w:w="309" w:type="dxa"/>
            <w:tcBorders>
              <w:top w:val="nil"/>
              <w:left w:val="nil"/>
              <w:bottom w:val="nil"/>
              <w:right w:val="nil"/>
            </w:tcBorders>
          </w:tcPr>
          <w:p w14:paraId="53C77AAE" w14:textId="77777777" w:rsidR="004B4880" w:rsidRPr="00311AC0" w:rsidRDefault="004B4880" w:rsidP="004B4880">
            <w:pPr>
              <w:rPr>
                <w:sz w:val="4"/>
                <w:szCs w:val="4"/>
              </w:rPr>
            </w:pPr>
          </w:p>
        </w:tc>
        <w:tc>
          <w:tcPr>
            <w:tcW w:w="310" w:type="dxa"/>
            <w:tcBorders>
              <w:top w:val="nil"/>
              <w:left w:val="nil"/>
              <w:bottom w:val="nil"/>
              <w:right w:val="nil"/>
            </w:tcBorders>
          </w:tcPr>
          <w:p w14:paraId="26BA4712" w14:textId="77777777" w:rsidR="004B4880" w:rsidRPr="00311AC0" w:rsidRDefault="004B4880" w:rsidP="004B4880">
            <w:pPr>
              <w:rPr>
                <w:sz w:val="4"/>
                <w:szCs w:val="4"/>
              </w:rPr>
            </w:pPr>
          </w:p>
        </w:tc>
        <w:tc>
          <w:tcPr>
            <w:tcW w:w="312" w:type="dxa"/>
            <w:tcBorders>
              <w:top w:val="nil"/>
              <w:left w:val="nil"/>
              <w:bottom w:val="nil"/>
              <w:right w:val="nil"/>
            </w:tcBorders>
          </w:tcPr>
          <w:p w14:paraId="5345398E" w14:textId="77777777" w:rsidR="004B4880" w:rsidRPr="00311AC0" w:rsidRDefault="004B4880" w:rsidP="004B4880">
            <w:pPr>
              <w:rPr>
                <w:sz w:val="4"/>
                <w:szCs w:val="4"/>
              </w:rPr>
            </w:pPr>
          </w:p>
        </w:tc>
        <w:tc>
          <w:tcPr>
            <w:tcW w:w="309" w:type="dxa"/>
            <w:tcBorders>
              <w:top w:val="nil"/>
              <w:left w:val="nil"/>
              <w:bottom w:val="nil"/>
              <w:right w:val="nil"/>
            </w:tcBorders>
          </w:tcPr>
          <w:p w14:paraId="21BDE962" w14:textId="77777777" w:rsidR="004B4880" w:rsidRPr="00311AC0" w:rsidRDefault="004B4880" w:rsidP="004B4880">
            <w:pPr>
              <w:rPr>
                <w:sz w:val="4"/>
                <w:szCs w:val="4"/>
              </w:rPr>
            </w:pPr>
          </w:p>
        </w:tc>
        <w:tc>
          <w:tcPr>
            <w:tcW w:w="309" w:type="dxa"/>
            <w:tcBorders>
              <w:top w:val="nil"/>
              <w:left w:val="nil"/>
              <w:bottom w:val="nil"/>
              <w:right w:val="nil"/>
            </w:tcBorders>
          </w:tcPr>
          <w:p w14:paraId="0DAF248E" w14:textId="77777777" w:rsidR="004B4880" w:rsidRPr="00311AC0" w:rsidRDefault="004B4880" w:rsidP="004B4880">
            <w:pPr>
              <w:rPr>
                <w:sz w:val="4"/>
                <w:szCs w:val="4"/>
              </w:rPr>
            </w:pPr>
          </w:p>
        </w:tc>
        <w:tc>
          <w:tcPr>
            <w:tcW w:w="312" w:type="dxa"/>
            <w:tcBorders>
              <w:top w:val="nil"/>
              <w:left w:val="nil"/>
              <w:bottom w:val="nil"/>
              <w:right w:val="nil"/>
            </w:tcBorders>
          </w:tcPr>
          <w:p w14:paraId="131A07CC" w14:textId="77777777" w:rsidR="004B4880" w:rsidRPr="00311AC0" w:rsidRDefault="004B4880" w:rsidP="004B4880">
            <w:pPr>
              <w:rPr>
                <w:sz w:val="4"/>
                <w:szCs w:val="4"/>
              </w:rPr>
            </w:pPr>
          </w:p>
        </w:tc>
        <w:tc>
          <w:tcPr>
            <w:tcW w:w="310" w:type="dxa"/>
            <w:tcBorders>
              <w:top w:val="nil"/>
              <w:left w:val="nil"/>
              <w:bottom w:val="nil"/>
              <w:right w:val="nil"/>
            </w:tcBorders>
          </w:tcPr>
          <w:p w14:paraId="68A9D707" w14:textId="77777777" w:rsidR="004B4880" w:rsidRPr="00311AC0" w:rsidRDefault="004B4880" w:rsidP="004B4880">
            <w:pPr>
              <w:rPr>
                <w:sz w:val="4"/>
                <w:szCs w:val="4"/>
              </w:rPr>
            </w:pPr>
          </w:p>
        </w:tc>
        <w:tc>
          <w:tcPr>
            <w:tcW w:w="317" w:type="dxa"/>
            <w:gridSpan w:val="2"/>
            <w:tcBorders>
              <w:top w:val="nil"/>
              <w:left w:val="nil"/>
              <w:bottom w:val="nil"/>
              <w:right w:val="nil"/>
            </w:tcBorders>
          </w:tcPr>
          <w:p w14:paraId="56AB110A" w14:textId="77777777" w:rsidR="004B4880" w:rsidRPr="00311AC0" w:rsidRDefault="004B4880" w:rsidP="004B4880">
            <w:pPr>
              <w:rPr>
                <w:sz w:val="4"/>
                <w:szCs w:val="4"/>
              </w:rPr>
            </w:pPr>
          </w:p>
        </w:tc>
      </w:tr>
      <w:tr w:rsidR="004B4880" w:rsidRPr="00311AC0" w14:paraId="4A0D6074" w14:textId="77777777" w:rsidTr="004B4880">
        <w:trPr>
          <w:trHeight w:val="57"/>
        </w:trPr>
        <w:tc>
          <w:tcPr>
            <w:tcW w:w="879" w:type="dxa"/>
            <w:tcBorders>
              <w:top w:val="nil"/>
              <w:left w:val="nil"/>
              <w:bottom w:val="nil"/>
              <w:right w:val="nil"/>
            </w:tcBorders>
          </w:tcPr>
          <w:p w14:paraId="1BB86FF8" w14:textId="77777777" w:rsidR="004B4880" w:rsidRPr="00311AC0" w:rsidRDefault="004B4880" w:rsidP="004B4880">
            <w:pPr>
              <w:rPr>
                <w:sz w:val="4"/>
                <w:szCs w:val="4"/>
              </w:rPr>
            </w:pPr>
          </w:p>
        </w:tc>
        <w:tc>
          <w:tcPr>
            <w:tcW w:w="312" w:type="dxa"/>
            <w:tcBorders>
              <w:top w:val="nil"/>
              <w:left w:val="nil"/>
              <w:bottom w:val="nil"/>
              <w:right w:val="nil"/>
            </w:tcBorders>
          </w:tcPr>
          <w:p w14:paraId="0DAC4D0C" w14:textId="77777777" w:rsidR="004B4880" w:rsidRPr="00311AC0" w:rsidRDefault="004B4880" w:rsidP="004B4880">
            <w:pPr>
              <w:rPr>
                <w:sz w:val="4"/>
                <w:szCs w:val="4"/>
              </w:rPr>
            </w:pPr>
          </w:p>
        </w:tc>
        <w:tc>
          <w:tcPr>
            <w:tcW w:w="310" w:type="dxa"/>
            <w:tcBorders>
              <w:top w:val="nil"/>
              <w:left w:val="nil"/>
              <w:bottom w:val="nil"/>
              <w:right w:val="nil"/>
            </w:tcBorders>
            <w:shd w:val="clear" w:color="auto" w:fill="7F7F7F" w:themeFill="text1" w:themeFillTint="80"/>
          </w:tcPr>
          <w:p w14:paraId="26147192" w14:textId="77777777" w:rsidR="004B4880" w:rsidRPr="00311AC0" w:rsidRDefault="004B4880" w:rsidP="004B4880">
            <w:pPr>
              <w:rPr>
                <w:sz w:val="4"/>
                <w:szCs w:val="4"/>
              </w:rPr>
            </w:pPr>
          </w:p>
        </w:tc>
        <w:tc>
          <w:tcPr>
            <w:tcW w:w="309" w:type="dxa"/>
            <w:tcBorders>
              <w:top w:val="nil"/>
              <w:left w:val="nil"/>
              <w:bottom w:val="nil"/>
              <w:right w:val="nil"/>
            </w:tcBorders>
          </w:tcPr>
          <w:p w14:paraId="7955A7F5" w14:textId="77777777" w:rsidR="004B4880" w:rsidRPr="00311AC0" w:rsidRDefault="004B4880" w:rsidP="004B4880">
            <w:pPr>
              <w:rPr>
                <w:sz w:val="4"/>
                <w:szCs w:val="4"/>
              </w:rPr>
            </w:pPr>
          </w:p>
        </w:tc>
        <w:tc>
          <w:tcPr>
            <w:tcW w:w="310" w:type="dxa"/>
            <w:tcBorders>
              <w:top w:val="nil"/>
              <w:left w:val="nil"/>
              <w:bottom w:val="nil"/>
              <w:right w:val="nil"/>
            </w:tcBorders>
          </w:tcPr>
          <w:p w14:paraId="66194B80" w14:textId="77777777" w:rsidR="004B4880" w:rsidRPr="00311AC0" w:rsidRDefault="004B4880" w:rsidP="004B4880">
            <w:pPr>
              <w:rPr>
                <w:sz w:val="4"/>
                <w:szCs w:val="4"/>
              </w:rPr>
            </w:pPr>
          </w:p>
        </w:tc>
        <w:tc>
          <w:tcPr>
            <w:tcW w:w="308" w:type="dxa"/>
            <w:tcBorders>
              <w:top w:val="nil"/>
              <w:left w:val="nil"/>
              <w:bottom w:val="nil"/>
              <w:right w:val="nil"/>
            </w:tcBorders>
          </w:tcPr>
          <w:p w14:paraId="7372641C" w14:textId="77777777" w:rsidR="004B4880" w:rsidRPr="00311AC0" w:rsidRDefault="004B4880" w:rsidP="004B4880">
            <w:pPr>
              <w:rPr>
                <w:sz w:val="4"/>
                <w:szCs w:val="4"/>
              </w:rPr>
            </w:pPr>
          </w:p>
        </w:tc>
        <w:tc>
          <w:tcPr>
            <w:tcW w:w="307" w:type="dxa"/>
            <w:tcBorders>
              <w:top w:val="nil"/>
              <w:left w:val="nil"/>
              <w:bottom w:val="nil"/>
              <w:right w:val="nil"/>
            </w:tcBorders>
          </w:tcPr>
          <w:p w14:paraId="0677749F" w14:textId="77777777" w:rsidR="004B4880" w:rsidRPr="00311AC0" w:rsidRDefault="004B4880" w:rsidP="004B4880">
            <w:pPr>
              <w:rPr>
                <w:sz w:val="4"/>
                <w:szCs w:val="4"/>
              </w:rPr>
            </w:pPr>
          </w:p>
        </w:tc>
        <w:tc>
          <w:tcPr>
            <w:tcW w:w="312" w:type="dxa"/>
            <w:tcBorders>
              <w:top w:val="nil"/>
              <w:left w:val="nil"/>
              <w:bottom w:val="nil"/>
              <w:right w:val="nil"/>
            </w:tcBorders>
          </w:tcPr>
          <w:p w14:paraId="2FC1A159" w14:textId="77777777" w:rsidR="004B4880" w:rsidRPr="00311AC0" w:rsidRDefault="004B4880" w:rsidP="004B4880">
            <w:pPr>
              <w:rPr>
                <w:sz w:val="4"/>
                <w:szCs w:val="4"/>
              </w:rPr>
            </w:pPr>
          </w:p>
        </w:tc>
        <w:tc>
          <w:tcPr>
            <w:tcW w:w="309" w:type="dxa"/>
            <w:tcBorders>
              <w:top w:val="nil"/>
              <w:left w:val="nil"/>
              <w:bottom w:val="nil"/>
              <w:right w:val="nil"/>
            </w:tcBorders>
          </w:tcPr>
          <w:p w14:paraId="3257A5E7" w14:textId="77777777" w:rsidR="004B4880" w:rsidRPr="00311AC0" w:rsidRDefault="004B4880" w:rsidP="004B4880">
            <w:pPr>
              <w:rPr>
                <w:sz w:val="4"/>
                <w:szCs w:val="4"/>
              </w:rPr>
            </w:pPr>
          </w:p>
        </w:tc>
        <w:tc>
          <w:tcPr>
            <w:tcW w:w="308" w:type="dxa"/>
            <w:tcBorders>
              <w:top w:val="nil"/>
              <w:left w:val="nil"/>
              <w:bottom w:val="nil"/>
              <w:right w:val="nil"/>
            </w:tcBorders>
          </w:tcPr>
          <w:p w14:paraId="67846F33" w14:textId="77777777" w:rsidR="004B4880" w:rsidRPr="00311AC0" w:rsidRDefault="004B4880" w:rsidP="004B4880">
            <w:pPr>
              <w:rPr>
                <w:sz w:val="4"/>
                <w:szCs w:val="4"/>
              </w:rPr>
            </w:pPr>
          </w:p>
        </w:tc>
        <w:tc>
          <w:tcPr>
            <w:tcW w:w="312" w:type="dxa"/>
            <w:tcBorders>
              <w:top w:val="nil"/>
              <w:left w:val="nil"/>
              <w:bottom w:val="nil"/>
              <w:right w:val="nil"/>
            </w:tcBorders>
          </w:tcPr>
          <w:p w14:paraId="5EAAE106" w14:textId="77777777" w:rsidR="004B4880" w:rsidRPr="00311AC0" w:rsidRDefault="004B4880" w:rsidP="004B4880">
            <w:pPr>
              <w:rPr>
                <w:sz w:val="4"/>
                <w:szCs w:val="4"/>
              </w:rPr>
            </w:pPr>
          </w:p>
        </w:tc>
        <w:tc>
          <w:tcPr>
            <w:tcW w:w="309" w:type="dxa"/>
            <w:tcBorders>
              <w:top w:val="nil"/>
              <w:left w:val="nil"/>
              <w:bottom w:val="nil"/>
              <w:right w:val="nil"/>
            </w:tcBorders>
            <w:shd w:val="clear" w:color="auto" w:fill="7F7F7F" w:themeFill="text1" w:themeFillTint="80"/>
          </w:tcPr>
          <w:p w14:paraId="5C8799CA" w14:textId="77777777" w:rsidR="004B4880" w:rsidRPr="00311AC0" w:rsidRDefault="004B4880" w:rsidP="004B4880">
            <w:pPr>
              <w:rPr>
                <w:sz w:val="4"/>
                <w:szCs w:val="4"/>
              </w:rPr>
            </w:pPr>
          </w:p>
        </w:tc>
        <w:tc>
          <w:tcPr>
            <w:tcW w:w="308" w:type="dxa"/>
            <w:tcBorders>
              <w:top w:val="nil"/>
              <w:left w:val="nil"/>
              <w:bottom w:val="nil"/>
              <w:right w:val="nil"/>
            </w:tcBorders>
          </w:tcPr>
          <w:p w14:paraId="5923C8D3" w14:textId="77777777" w:rsidR="004B4880" w:rsidRPr="00311AC0" w:rsidRDefault="004B4880" w:rsidP="004B4880">
            <w:pPr>
              <w:rPr>
                <w:sz w:val="4"/>
                <w:szCs w:val="4"/>
              </w:rPr>
            </w:pPr>
          </w:p>
        </w:tc>
        <w:tc>
          <w:tcPr>
            <w:tcW w:w="312" w:type="dxa"/>
            <w:tcBorders>
              <w:top w:val="nil"/>
              <w:left w:val="nil"/>
              <w:bottom w:val="nil"/>
              <w:right w:val="nil"/>
            </w:tcBorders>
          </w:tcPr>
          <w:p w14:paraId="4CDC3CD0" w14:textId="77777777" w:rsidR="004B4880" w:rsidRPr="00311AC0" w:rsidRDefault="004B4880" w:rsidP="004B4880">
            <w:pPr>
              <w:rPr>
                <w:sz w:val="4"/>
                <w:szCs w:val="4"/>
              </w:rPr>
            </w:pPr>
          </w:p>
        </w:tc>
        <w:tc>
          <w:tcPr>
            <w:tcW w:w="309" w:type="dxa"/>
            <w:tcBorders>
              <w:top w:val="nil"/>
              <w:left w:val="nil"/>
              <w:bottom w:val="nil"/>
              <w:right w:val="nil"/>
            </w:tcBorders>
            <w:shd w:val="clear" w:color="auto" w:fill="7F7F7F" w:themeFill="text1" w:themeFillTint="80"/>
          </w:tcPr>
          <w:p w14:paraId="3815E290" w14:textId="77777777" w:rsidR="004B4880" w:rsidRPr="00311AC0" w:rsidRDefault="004B4880" w:rsidP="004B4880">
            <w:pPr>
              <w:rPr>
                <w:sz w:val="4"/>
                <w:szCs w:val="4"/>
              </w:rPr>
            </w:pPr>
          </w:p>
        </w:tc>
        <w:tc>
          <w:tcPr>
            <w:tcW w:w="308" w:type="dxa"/>
            <w:tcBorders>
              <w:top w:val="nil"/>
              <w:left w:val="nil"/>
              <w:bottom w:val="nil"/>
              <w:right w:val="nil"/>
            </w:tcBorders>
          </w:tcPr>
          <w:p w14:paraId="3AA1707A" w14:textId="77777777" w:rsidR="004B4880" w:rsidRPr="00311AC0" w:rsidRDefault="004B4880" w:rsidP="004B4880">
            <w:pPr>
              <w:rPr>
                <w:sz w:val="4"/>
                <w:szCs w:val="4"/>
              </w:rPr>
            </w:pPr>
          </w:p>
        </w:tc>
        <w:tc>
          <w:tcPr>
            <w:tcW w:w="312" w:type="dxa"/>
            <w:tcBorders>
              <w:top w:val="nil"/>
              <w:left w:val="nil"/>
              <w:bottom w:val="nil"/>
              <w:right w:val="nil"/>
            </w:tcBorders>
          </w:tcPr>
          <w:p w14:paraId="5E64BAB5" w14:textId="77777777" w:rsidR="004B4880" w:rsidRPr="00311AC0" w:rsidRDefault="004B4880" w:rsidP="004B4880">
            <w:pPr>
              <w:rPr>
                <w:sz w:val="4"/>
                <w:szCs w:val="4"/>
              </w:rPr>
            </w:pPr>
          </w:p>
        </w:tc>
        <w:tc>
          <w:tcPr>
            <w:tcW w:w="310" w:type="dxa"/>
            <w:tcBorders>
              <w:top w:val="nil"/>
              <w:left w:val="nil"/>
              <w:bottom w:val="nil"/>
              <w:right w:val="nil"/>
            </w:tcBorders>
          </w:tcPr>
          <w:p w14:paraId="595B890B" w14:textId="77777777" w:rsidR="004B4880" w:rsidRPr="00311AC0" w:rsidRDefault="004B4880" w:rsidP="004B4880">
            <w:pPr>
              <w:rPr>
                <w:sz w:val="4"/>
                <w:szCs w:val="4"/>
              </w:rPr>
            </w:pPr>
          </w:p>
        </w:tc>
        <w:tc>
          <w:tcPr>
            <w:tcW w:w="312" w:type="dxa"/>
            <w:tcBorders>
              <w:top w:val="nil"/>
              <w:left w:val="nil"/>
              <w:bottom w:val="nil"/>
              <w:right w:val="nil"/>
            </w:tcBorders>
          </w:tcPr>
          <w:p w14:paraId="27A55C4A" w14:textId="77777777" w:rsidR="004B4880" w:rsidRPr="00311AC0" w:rsidRDefault="004B4880" w:rsidP="004B4880">
            <w:pPr>
              <w:rPr>
                <w:sz w:val="4"/>
                <w:szCs w:val="4"/>
              </w:rPr>
            </w:pPr>
          </w:p>
        </w:tc>
        <w:tc>
          <w:tcPr>
            <w:tcW w:w="312" w:type="dxa"/>
            <w:tcBorders>
              <w:top w:val="nil"/>
              <w:left w:val="nil"/>
              <w:bottom w:val="nil"/>
              <w:right w:val="nil"/>
            </w:tcBorders>
          </w:tcPr>
          <w:p w14:paraId="0DD24EF0" w14:textId="77777777" w:rsidR="004B4880" w:rsidRPr="00311AC0" w:rsidRDefault="004B4880" w:rsidP="004B4880">
            <w:pPr>
              <w:rPr>
                <w:sz w:val="4"/>
                <w:szCs w:val="4"/>
              </w:rPr>
            </w:pPr>
          </w:p>
        </w:tc>
        <w:tc>
          <w:tcPr>
            <w:tcW w:w="309" w:type="dxa"/>
            <w:tcBorders>
              <w:top w:val="nil"/>
              <w:left w:val="nil"/>
              <w:bottom w:val="nil"/>
              <w:right w:val="nil"/>
            </w:tcBorders>
          </w:tcPr>
          <w:p w14:paraId="582B0EAC" w14:textId="77777777" w:rsidR="004B4880" w:rsidRPr="00311AC0" w:rsidRDefault="004B4880" w:rsidP="004B4880">
            <w:pPr>
              <w:rPr>
                <w:sz w:val="4"/>
                <w:szCs w:val="4"/>
              </w:rPr>
            </w:pPr>
          </w:p>
        </w:tc>
        <w:tc>
          <w:tcPr>
            <w:tcW w:w="311" w:type="dxa"/>
            <w:tcBorders>
              <w:top w:val="nil"/>
              <w:left w:val="nil"/>
              <w:bottom w:val="nil"/>
              <w:right w:val="nil"/>
            </w:tcBorders>
          </w:tcPr>
          <w:p w14:paraId="06DED340" w14:textId="77777777" w:rsidR="004B4880" w:rsidRPr="00311AC0" w:rsidRDefault="004B4880" w:rsidP="004B4880">
            <w:pPr>
              <w:rPr>
                <w:sz w:val="4"/>
                <w:szCs w:val="4"/>
              </w:rPr>
            </w:pPr>
          </w:p>
        </w:tc>
        <w:tc>
          <w:tcPr>
            <w:tcW w:w="312" w:type="dxa"/>
            <w:tcBorders>
              <w:top w:val="nil"/>
              <w:left w:val="nil"/>
              <w:bottom w:val="nil"/>
              <w:right w:val="nil"/>
            </w:tcBorders>
          </w:tcPr>
          <w:p w14:paraId="2D5AEDE8" w14:textId="77777777" w:rsidR="004B4880" w:rsidRPr="00311AC0" w:rsidRDefault="004B4880" w:rsidP="004B4880">
            <w:pPr>
              <w:rPr>
                <w:sz w:val="4"/>
                <w:szCs w:val="4"/>
              </w:rPr>
            </w:pPr>
          </w:p>
        </w:tc>
        <w:tc>
          <w:tcPr>
            <w:tcW w:w="309" w:type="dxa"/>
            <w:tcBorders>
              <w:top w:val="nil"/>
              <w:left w:val="nil"/>
              <w:bottom w:val="nil"/>
              <w:right w:val="nil"/>
            </w:tcBorders>
          </w:tcPr>
          <w:p w14:paraId="1465A4D7" w14:textId="77777777" w:rsidR="004B4880" w:rsidRPr="00311AC0" w:rsidRDefault="004B4880" w:rsidP="004B4880">
            <w:pPr>
              <w:rPr>
                <w:sz w:val="4"/>
                <w:szCs w:val="4"/>
              </w:rPr>
            </w:pPr>
          </w:p>
        </w:tc>
        <w:tc>
          <w:tcPr>
            <w:tcW w:w="310" w:type="dxa"/>
            <w:tcBorders>
              <w:top w:val="nil"/>
              <w:left w:val="nil"/>
              <w:bottom w:val="nil"/>
              <w:right w:val="nil"/>
            </w:tcBorders>
          </w:tcPr>
          <w:p w14:paraId="1A71917E" w14:textId="77777777" w:rsidR="004B4880" w:rsidRPr="00311AC0" w:rsidRDefault="004B4880" w:rsidP="004B4880">
            <w:pPr>
              <w:rPr>
                <w:sz w:val="4"/>
                <w:szCs w:val="4"/>
              </w:rPr>
            </w:pPr>
          </w:p>
        </w:tc>
        <w:tc>
          <w:tcPr>
            <w:tcW w:w="312" w:type="dxa"/>
            <w:tcBorders>
              <w:top w:val="nil"/>
              <w:left w:val="nil"/>
              <w:bottom w:val="nil"/>
              <w:right w:val="nil"/>
            </w:tcBorders>
          </w:tcPr>
          <w:p w14:paraId="11E749E5" w14:textId="77777777" w:rsidR="004B4880" w:rsidRPr="00311AC0" w:rsidRDefault="004B4880" w:rsidP="004B4880">
            <w:pPr>
              <w:rPr>
                <w:sz w:val="4"/>
                <w:szCs w:val="4"/>
              </w:rPr>
            </w:pPr>
          </w:p>
        </w:tc>
        <w:tc>
          <w:tcPr>
            <w:tcW w:w="309" w:type="dxa"/>
            <w:tcBorders>
              <w:top w:val="nil"/>
              <w:left w:val="nil"/>
              <w:bottom w:val="nil"/>
              <w:right w:val="nil"/>
            </w:tcBorders>
            <w:shd w:val="clear" w:color="auto" w:fill="7F7F7F" w:themeFill="text1" w:themeFillTint="80"/>
          </w:tcPr>
          <w:p w14:paraId="710A95BA" w14:textId="77777777" w:rsidR="004B4880" w:rsidRPr="00311AC0" w:rsidRDefault="004B4880" w:rsidP="004B4880">
            <w:pPr>
              <w:rPr>
                <w:sz w:val="4"/>
                <w:szCs w:val="4"/>
              </w:rPr>
            </w:pPr>
          </w:p>
        </w:tc>
        <w:tc>
          <w:tcPr>
            <w:tcW w:w="309" w:type="dxa"/>
            <w:tcBorders>
              <w:top w:val="nil"/>
              <w:left w:val="nil"/>
              <w:bottom w:val="nil"/>
              <w:right w:val="nil"/>
            </w:tcBorders>
          </w:tcPr>
          <w:p w14:paraId="3E1F01F9" w14:textId="77777777" w:rsidR="004B4880" w:rsidRPr="00311AC0" w:rsidRDefault="004B4880" w:rsidP="004B4880">
            <w:pPr>
              <w:rPr>
                <w:sz w:val="4"/>
                <w:szCs w:val="4"/>
              </w:rPr>
            </w:pPr>
          </w:p>
        </w:tc>
        <w:tc>
          <w:tcPr>
            <w:tcW w:w="312" w:type="dxa"/>
            <w:tcBorders>
              <w:top w:val="nil"/>
              <w:left w:val="nil"/>
              <w:bottom w:val="nil"/>
              <w:right w:val="nil"/>
            </w:tcBorders>
          </w:tcPr>
          <w:p w14:paraId="469B7B9B" w14:textId="77777777" w:rsidR="004B4880" w:rsidRPr="00311AC0" w:rsidRDefault="004B4880" w:rsidP="004B4880">
            <w:pPr>
              <w:rPr>
                <w:sz w:val="4"/>
                <w:szCs w:val="4"/>
              </w:rPr>
            </w:pPr>
          </w:p>
        </w:tc>
        <w:tc>
          <w:tcPr>
            <w:tcW w:w="310" w:type="dxa"/>
            <w:tcBorders>
              <w:top w:val="nil"/>
              <w:left w:val="nil"/>
              <w:bottom w:val="nil"/>
              <w:right w:val="nil"/>
            </w:tcBorders>
          </w:tcPr>
          <w:p w14:paraId="55E1D474" w14:textId="77777777" w:rsidR="004B4880" w:rsidRPr="00311AC0" w:rsidRDefault="004B4880" w:rsidP="004B4880">
            <w:pPr>
              <w:rPr>
                <w:sz w:val="4"/>
                <w:szCs w:val="4"/>
              </w:rPr>
            </w:pPr>
          </w:p>
        </w:tc>
        <w:tc>
          <w:tcPr>
            <w:tcW w:w="317" w:type="dxa"/>
            <w:gridSpan w:val="2"/>
            <w:tcBorders>
              <w:top w:val="nil"/>
              <w:left w:val="nil"/>
              <w:bottom w:val="nil"/>
              <w:right w:val="nil"/>
            </w:tcBorders>
          </w:tcPr>
          <w:p w14:paraId="53A05C9A" w14:textId="77777777" w:rsidR="004B4880" w:rsidRPr="00311AC0" w:rsidRDefault="004B4880" w:rsidP="004B4880">
            <w:pPr>
              <w:rPr>
                <w:sz w:val="4"/>
                <w:szCs w:val="4"/>
              </w:rPr>
            </w:pPr>
          </w:p>
        </w:tc>
      </w:tr>
      <w:tr w:rsidR="004B4880" w:rsidRPr="00311AC0" w14:paraId="251D0EE7" w14:textId="77777777" w:rsidTr="004B4880">
        <w:trPr>
          <w:trHeight w:val="57"/>
        </w:trPr>
        <w:tc>
          <w:tcPr>
            <w:tcW w:w="879" w:type="dxa"/>
            <w:tcBorders>
              <w:top w:val="nil"/>
              <w:left w:val="nil"/>
              <w:bottom w:val="nil"/>
              <w:right w:val="nil"/>
            </w:tcBorders>
          </w:tcPr>
          <w:p w14:paraId="7E3A1A2E" w14:textId="77777777" w:rsidR="004B4880" w:rsidRPr="00311AC0" w:rsidRDefault="004B4880" w:rsidP="004B4880">
            <w:pPr>
              <w:rPr>
                <w:sz w:val="4"/>
                <w:szCs w:val="4"/>
              </w:rPr>
            </w:pPr>
          </w:p>
        </w:tc>
        <w:tc>
          <w:tcPr>
            <w:tcW w:w="312" w:type="dxa"/>
            <w:tcBorders>
              <w:top w:val="nil"/>
              <w:left w:val="nil"/>
              <w:bottom w:val="nil"/>
              <w:right w:val="nil"/>
            </w:tcBorders>
          </w:tcPr>
          <w:p w14:paraId="160B40F6" w14:textId="77777777" w:rsidR="004B4880" w:rsidRPr="00311AC0" w:rsidRDefault="004B4880" w:rsidP="004B4880">
            <w:pPr>
              <w:rPr>
                <w:sz w:val="4"/>
                <w:szCs w:val="4"/>
              </w:rPr>
            </w:pPr>
          </w:p>
        </w:tc>
        <w:tc>
          <w:tcPr>
            <w:tcW w:w="310" w:type="dxa"/>
            <w:tcBorders>
              <w:top w:val="nil"/>
              <w:left w:val="nil"/>
              <w:bottom w:val="nil"/>
              <w:right w:val="nil"/>
            </w:tcBorders>
            <w:shd w:val="clear" w:color="auto" w:fill="7F7F7F" w:themeFill="text1" w:themeFillTint="80"/>
          </w:tcPr>
          <w:p w14:paraId="48C7E6B9" w14:textId="77777777" w:rsidR="004B4880" w:rsidRPr="00311AC0" w:rsidRDefault="004B4880" w:rsidP="004B4880">
            <w:pPr>
              <w:rPr>
                <w:sz w:val="4"/>
                <w:szCs w:val="4"/>
              </w:rPr>
            </w:pPr>
          </w:p>
        </w:tc>
        <w:tc>
          <w:tcPr>
            <w:tcW w:w="309" w:type="dxa"/>
            <w:tcBorders>
              <w:top w:val="nil"/>
              <w:left w:val="nil"/>
              <w:bottom w:val="nil"/>
              <w:right w:val="nil"/>
            </w:tcBorders>
          </w:tcPr>
          <w:p w14:paraId="37EB1A61" w14:textId="77777777" w:rsidR="004B4880" w:rsidRPr="00311AC0" w:rsidRDefault="004B4880" w:rsidP="004B4880">
            <w:pPr>
              <w:rPr>
                <w:sz w:val="4"/>
                <w:szCs w:val="4"/>
              </w:rPr>
            </w:pPr>
          </w:p>
        </w:tc>
        <w:tc>
          <w:tcPr>
            <w:tcW w:w="310" w:type="dxa"/>
            <w:tcBorders>
              <w:top w:val="nil"/>
              <w:left w:val="nil"/>
              <w:bottom w:val="nil"/>
              <w:right w:val="nil"/>
            </w:tcBorders>
          </w:tcPr>
          <w:p w14:paraId="515FC68A" w14:textId="77777777" w:rsidR="004B4880" w:rsidRPr="00311AC0" w:rsidRDefault="004B4880" w:rsidP="004B4880">
            <w:pPr>
              <w:rPr>
                <w:sz w:val="4"/>
                <w:szCs w:val="4"/>
              </w:rPr>
            </w:pPr>
          </w:p>
        </w:tc>
        <w:tc>
          <w:tcPr>
            <w:tcW w:w="308" w:type="dxa"/>
            <w:tcBorders>
              <w:top w:val="nil"/>
              <w:left w:val="nil"/>
              <w:bottom w:val="nil"/>
              <w:right w:val="nil"/>
            </w:tcBorders>
            <w:shd w:val="clear" w:color="auto" w:fill="7F7F7F" w:themeFill="text1" w:themeFillTint="80"/>
          </w:tcPr>
          <w:p w14:paraId="62508B06" w14:textId="77777777" w:rsidR="004B4880" w:rsidRPr="00311AC0" w:rsidRDefault="004B4880" w:rsidP="004B4880">
            <w:pPr>
              <w:rPr>
                <w:sz w:val="4"/>
                <w:szCs w:val="4"/>
              </w:rPr>
            </w:pPr>
          </w:p>
        </w:tc>
        <w:tc>
          <w:tcPr>
            <w:tcW w:w="307" w:type="dxa"/>
            <w:tcBorders>
              <w:top w:val="nil"/>
              <w:left w:val="nil"/>
              <w:bottom w:val="nil"/>
              <w:right w:val="nil"/>
            </w:tcBorders>
          </w:tcPr>
          <w:p w14:paraId="46F25ECA" w14:textId="77777777" w:rsidR="004B4880" w:rsidRPr="00311AC0" w:rsidRDefault="004B4880" w:rsidP="004B4880">
            <w:pPr>
              <w:rPr>
                <w:sz w:val="4"/>
                <w:szCs w:val="4"/>
              </w:rPr>
            </w:pPr>
          </w:p>
        </w:tc>
        <w:tc>
          <w:tcPr>
            <w:tcW w:w="312" w:type="dxa"/>
            <w:tcBorders>
              <w:top w:val="nil"/>
              <w:left w:val="nil"/>
              <w:bottom w:val="nil"/>
              <w:right w:val="nil"/>
            </w:tcBorders>
          </w:tcPr>
          <w:p w14:paraId="5B2B3DA7" w14:textId="77777777" w:rsidR="004B4880" w:rsidRPr="00311AC0" w:rsidRDefault="004B4880" w:rsidP="004B4880">
            <w:pPr>
              <w:rPr>
                <w:sz w:val="4"/>
                <w:szCs w:val="4"/>
              </w:rPr>
            </w:pPr>
          </w:p>
        </w:tc>
        <w:tc>
          <w:tcPr>
            <w:tcW w:w="309" w:type="dxa"/>
            <w:tcBorders>
              <w:top w:val="nil"/>
              <w:left w:val="nil"/>
              <w:bottom w:val="nil"/>
              <w:right w:val="nil"/>
            </w:tcBorders>
            <w:shd w:val="clear" w:color="auto" w:fill="7F7F7F" w:themeFill="text1" w:themeFillTint="80"/>
          </w:tcPr>
          <w:p w14:paraId="24E91A71" w14:textId="77777777" w:rsidR="004B4880" w:rsidRPr="00311AC0" w:rsidRDefault="004B4880" w:rsidP="004B4880">
            <w:pPr>
              <w:rPr>
                <w:sz w:val="4"/>
                <w:szCs w:val="4"/>
              </w:rPr>
            </w:pPr>
          </w:p>
        </w:tc>
        <w:tc>
          <w:tcPr>
            <w:tcW w:w="308" w:type="dxa"/>
            <w:tcBorders>
              <w:top w:val="nil"/>
              <w:left w:val="nil"/>
              <w:bottom w:val="nil"/>
              <w:right w:val="nil"/>
            </w:tcBorders>
          </w:tcPr>
          <w:p w14:paraId="1DA834AC" w14:textId="77777777" w:rsidR="004B4880" w:rsidRPr="00311AC0" w:rsidRDefault="004B4880" w:rsidP="004B4880">
            <w:pPr>
              <w:rPr>
                <w:sz w:val="4"/>
                <w:szCs w:val="4"/>
              </w:rPr>
            </w:pPr>
          </w:p>
        </w:tc>
        <w:tc>
          <w:tcPr>
            <w:tcW w:w="312" w:type="dxa"/>
            <w:tcBorders>
              <w:top w:val="nil"/>
              <w:left w:val="nil"/>
              <w:bottom w:val="nil"/>
              <w:right w:val="nil"/>
            </w:tcBorders>
          </w:tcPr>
          <w:p w14:paraId="58F9793C" w14:textId="77777777" w:rsidR="004B4880" w:rsidRPr="00311AC0" w:rsidRDefault="004B4880" w:rsidP="004B4880">
            <w:pPr>
              <w:rPr>
                <w:sz w:val="4"/>
                <w:szCs w:val="4"/>
              </w:rPr>
            </w:pPr>
          </w:p>
        </w:tc>
        <w:tc>
          <w:tcPr>
            <w:tcW w:w="309" w:type="dxa"/>
            <w:tcBorders>
              <w:top w:val="nil"/>
              <w:left w:val="nil"/>
              <w:bottom w:val="nil"/>
              <w:right w:val="nil"/>
            </w:tcBorders>
            <w:shd w:val="clear" w:color="auto" w:fill="7F7F7F" w:themeFill="text1" w:themeFillTint="80"/>
          </w:tcPr>
          <w:p w14:paraId="75ACC8F6" w14:textId="77777777" w:rsidR="004B4880" w:rsidRPr="00311AC0" w:rsidRDefault="004B4880" w:rsidP="004B4880">
            <w:pPr>
              <w:rPr>
                <w:sz w:val="4"/>
                <w:szCs w:val="4"/>
              </w:rPr>
            </w:pPr>
          </w:p>
        </w:tc>
        <w:tc>
          <w:tcPr>
            <w:tcW w:w="308" w:type="dxa"/>
            <w:tcBorders>
              <w:top w:val="nil"/>
              <w:left w:val="nil"/>
              <w:bottom w:val="nil"/>
              <w:right w:val="nil"/>
            </w:tcBorders>
          </w:tcPr>
          <w:p w14:paraId="00A6813A" w14:textId="77777777" w:rsidR="004B4880" w:rsidRPr="00311AC0" w:rsidRDefault="004B4880" w:rsidP="004B4880">
            <w:pPr>
              <w:rPr>
                <w:sz w:val="4"/>
                <w:szCs w:val="4"/>
              </w:rPr>
            </w:pPr>
          </w:p>
        </w:tc>
        <w:tc>
          <w:tcPr>
            <w:tcW w:w="312" w:type="dxa"/>
            <w:tcBorders>
              <w:top w:val="nil"/>
              <w:left w:val="nil"/>
              <w:bottom w:val="nil"/>
              <w:right w:val="nil"/>
            </w:tcBorders>
          </w:tcPr>
          <w:p w14:paraId="0EB84B4A" w14:textId="77777777" w:rsidR="004B4880" w:rsidRPr="00311AC0" w:rsidRDefault="004B4880" w:rsidP="004B4880">
            <w:pPr>
              <w:rPr>
                <w:sz w:val="4"/>
                <w:szCs w:val="4"/>
              </w:rPr>
            </w:pPr>
          </w:p>
        </w:tc>
        <w:tc>
          <w:tcPr>
            <w:tcW w:w="309" w:type="dxa"/>
            <w:tcBorders>
              <w:top w:val="nil"/>
              <w:left w:val="nil"/>
              <w:bottom w:val="nil"/>
              <w:right w:val="nil"/>
            </w:tcBorders>
            <w:shd w:val="clear" w:color="auto" w:fill="7F7F7F" w:themeFill="text1" w:themeFillTint="80"/>
          </w:tcPr>
          <w:p w14:paraId="4F2D18B8" w14:textId="77777777" w:rsidR="004B4880" w:rsidRPr="00311AC0" w:rsidRDefault="004B4880" w:rsidP="004B4880">
            <w:pPr>
              <w:rPr>
                <w:sz w:val="4"/>
                <w:szCs w:val="4"/>
              </w:rPr>
            </w:pPr>
          </w:p>
        </w:tc>
        <w:tc>
          <w:tcPr>
            <w:tcW w:w="308" w:type="dxa"/>
            <w:tcBorders>
              <w:top w:val="nil"/>
              <w:left w:val="nil"/>
              <w:bottom w:val="nil"/>
              <w:right w:val="nil"/>
            </w:tcBorders>
          </w:tcPr>
          <w:p w14:paraId="101A3116" w14:textId="77777777" w:rsidR="004B4880" w:rsidRPr="00311AC0" w:rsidRDefault="004B4880" w:rsidP="004B4880">
            <w:pPr>
              <w:rPr>
                <w:sz w:val="4"/>
                <w:szCs w:val="4"/>
              </w:rPr>
            </w:pPr>
          </w:p>
        </w:tc>
        <w:tc>
          <w:tcPr>
            <w:tcW w:w="312" w:type="dxa"/>
            <w:tcBorders>
              <w:top w:val="nil"/>
              <w:left w:val="nil"/>
              <w:bottom w:val="nil"/>
              <w:right w:val="nil"/>
            </w:tcBorders>
          </w:tcPr>
          <w:p w14:paraId="57D9D9E1" w14:textId="77777777" w:rsidR="004B4880" w:rsidRPr="00311AC0" w:rsidRDefault="004B4880" w:rsidP="004B4880">
            <w:pPr>
              <w:rPr>
                <w:sz w:val="4"/>
                <w:szCs w:val="4"/>
              </w:rPr>
            </w:pPr>
          </w:p>
        </w:tc>
        <w:tc>
          <w:tcPr>
            <w:tcW w:w="310" w:type="dxa"/>
            <w:tcBorders>
              <w:top w:val="nil"/>
              <w:left w:val="nil"/>
              <w:bottom w:val="nil"/>
              <w:right w:val="nil"/>
            </w:tcBorders>
          </w:tcPr>
          <w:p w14:paraId="5B88721D" w14:textId="77777777" w:rsidR="004B4880" w:rsidRPr="00311AC0" w:rsidRDefault="004B4880" w:rsidP="004B4880">
            <w:pPr>
              <w:rPr>
                <w:sz w:val="4"/>
                <w:szCs w:val="4"/>
              </w:rPr>
            </w:pPr>
          </w:p>
        </w:tc>
        <w:tc>
          <w:tcPr>
            <w:tcW w:w="312" w:type="dxa"/>
            <w:tcBorders>
              <w:top w:val="nil"/>
              <w:left w:val="nil"/>
              <w:bottom w:val="nil"/>
              <w:right w:val="nil"/>
            </w:tcBorders>
          </w:tcPr>
          <w:p w14:paraId="1C8EB986" w14:textId="77777777" w:rsidR="004B4880" w:rsidRPr="00311AC0" w:rsidRDefault="004B4880" w:rsidP="004B4880">
            <w:pPr>
              <w:rPr>
                <w:sz w:val="4"/>
                <w:szCs w:val="4"/>
              </w:rPr>
            </w:pPr>
          </w:p>
        </w:tc>
        <w:tc>
          <w:tcPr>
            <w:tcW w:w="312" w:type="dxa"/>
            <w:tcBorders>
              <w:top w:val="nil"/>
              <w:left w:val="nil"/>
              <w:bottom w:val="nil"/>
              <w:right w:val="nil"/>
            </w:tcBorders>
          </w:tcPr>
          <w:p w14:paraId="2A700E3E" w14:textId="77777777" w:rsidR="004B4880" w:rsidRPr="00311AC0" w:rsidRDefault="004B4880" w:rsidP="004B4880">
            <w:pPr>
              <w:rPr>
                <w:sz w:val="4"/>
                <w:szCs w:val="4"/>
              </w:rPr>
            </w:pPr>
          </w:p>
        </w:tc>
        <w:tc>
          <w:tcPr>
            <w:tcW w:w="309" w:type="dxa"/>
            <w:tcBorders>
              <w:top w:val="nil"/>
              <w:left w:val="nil"/>
              <w:bottom w:val="nil"/>
              <w:right w:val="nil"/>
            </w:tcBorders>
          </w:tcPr>
          <w:p w14:paraId="27DF1BB8" w14:textId="77777777" w:rsidR="004B4880" w:rsidRPr="00311AC0" w:rsidRDefault="004B4880" w:rsidP="004B4880">
            <w:pPr>
              <w:rPr>
                <w:sz w:val="4"/>
                <w:szCs w:val="4"/>
              </w:rPr>
            </w:pPr>
          </w:p>
        </w:tc>
        <w:tc>
          <w:tcPr>
            <w:tcW w:w="311" w:type="dxa"/>
            <w:tcBorders>
              <w:top w:val="nil"/>
              <w:left w:val="nil"/>
              <w:bottom w:val="nil"/>
              <w:right w:val="nil"/>
            </w:tcBorders>
          </w:tcPr>
          <w:p w14:paraId="3537285A" w14:textId="77777777" w:rsidR="004B4880" w:rsidRPr="00311AC0" w:rsidRDefault="004B4880" w:rsidP="004B4880">
            <w:pPr>
              <w:rPr>
                <w:sz w:val="4"/>
                <w:szCs w:val="4"/>
              </w:rPr>
            </w:pPr>
          </w:p>
        </w:tc>
        <w:tc>
          <w:tcPr>
            <w:tcW w:w="312" w:type="dxa"/>
            <w:tcBorders>
              <w:top w:val="nil"/>
              <w:left w:val="nil"/>
              <w:bottom w:val="nil"/>
              <w:right w:val="nil"/>
            </w:tcBorders>
          </w:tcPr>
          <w:p w14:paraId="2013DB9D" w14:textId="77777777" w:rsidR="004B4880" w:rsidRPr="00311AC0" w:rsidRDefault="004B4880" w:rsidP="004B4880">
            <w:pPr>
              <w:rPr>
                <w:sz w:val="4"/>
                <w:szCs w:val="4"/>
              </w:rPr>
            </w:pPr>
          </w:p>
        </w:tc>
        <w:tc>
          <w:tcPr>
            <w:tcW w:w="309" w:type="dxa"/>
            <w:tcBorders>
              <w:top w:val="nil"/>
              <w:left w:val="nil"/>
              <w:bottom w:val="nil"/>
              <w:right w:val="nil"/>
            </w:tcBorders>
          </w:tcPr>
          <w:p w14:paraId="34DCE47C" w14:textId="77777777" w:rsidR="004B4880" w:rsidRPr="00311AC0" w:rsidRDefault="004B4880" w:rsidP="004B4880">
            <w:pPr>
              <w:rPr>
                <w:sz w:val="4"/>
                <w:szCs w:val="4"/>
              </w:rPr>
            </w:pPr>
          </w:p>
        </w:tc>
        <w:tc>
          <w:tcPr>
            <w:tcW w:w="310" w:type="dxa"/>
            <w:tcBorders>
              <w:top w:val="nil"/>
              <w:left w:val="nil"/>
              <w:bottom w:val="nil"/>
              <w:right w:val="nil"/>
            </w:tcBorders>
          </w:tcPr>
          <w:p w14:paraId="193649B5" w14:textId="77777777" w:rsidR="004B4880" w:rsidRPr="00311AC0" w:rsidRDefault="004B4880" w:rsidP="004B4880">
            <w:pPr>
              <w:rPr>
                <w:sz w:val="4"/>
                <w:szCs w:val="4"/>
              </w:rPr>
            </w:pPr>
          </w:p>
        </w:tc>
        <w:tc>
          <w:tcPr>
            <w:tcW w:w="312" w:type="dxa"/>
            <w:tcBorders>
              <w:top w:val="nil"/>
              <w:left w:val="nil"/>
              <w:bottom w:val="nil"/>
              <w:right w:val="nil"/>
            </w:tcBorders>
          </w:tcPr>
          <w:p w14:paraId="52B6645E" w14:textId="77777777" w:rsidR="004B4880" w:rsidRPr="00311AC0" w:rsidRDefault="004B4880" w:rsidP="004B4880">
            <w:pPr>
              <w:rPr>
                <w:sz w:val="4"/>
                <w:szCs w:val="4"/>
              </w:rPr>
            </w:pPr>
          </w:p>
        </w:tc>
        <w:tc>
          <w:tcPr>
            <w:tcW w:w="309" w:type="dxa"/>
            <w:tcBorders>
              <w:top w:val="nil"/>
              <w:left w:val="nil"/>
              <w:bottom w:val="nil"/>
              <w:right w:val="nil"/>
            </w:tcBorders>
            <w:shd w:val="clear" w:color="auto" w:fill="7F7F7F" w:themeFill="text1" w:themeFillTint="80"/>
          </w:tcPr>
          <w:p w14:paraId="3A354C28" w14:textId="77777777" w:rsidR="004B4880" w:rsidRPr="00311AC0" w:rsidRDefault="004B4880" w:rsidP="004B4880">
            <w:pPr>
              <w:rPr>
                <w:sz w:val="4"/>
                <w:szCs w:val="4"/>
              </w:rPr>
            </w:pPr>
          </w:p>
        </w:tc>
        <w:tc>
          <w:tcPr>
            <w:tcW w:w="309" w:type="dxa"/>
            <w:tcBorders>
              <w:top w:val="nil"/>
              <w:left w:val="nil"/>
              <w:bottom w:val="nil"/>
              <w:right w:val="nil"/>
            </w:tcBorders>
          </w:tcPr>
          <w:p w14:paraId="29B7647D" w14:textId="77777777" w:rsidR="004B4880" w:rsidRPr="00311AC0" w:rsidRDefault="004B4880" w:rsidP="004B4880">
            <w:pPr>
              <w:rPr>
                <w:sz w:val="4"/>
                <w:szCs w:val="4"/>
              </w:rPr>
            </w:pPr>
          </w:p>
        </w:tc>
        <w:tc>
          <w:tcPr>
            <w:tcW w:w="312" w:type="dxa"/>
            <w:tcBorders>
              <w:top w:val="nil"/>
              <w:left w:val="nil"/>
              <w:bottom w:val="nil"/>
              <w:right w:val="nil"/>
            </w:tcBorders>
          </w:tcPr>
          <w:p w14:paraId="7B96CD99" w14:textId="77777777" w:rsidR="004B4880" w:rsidRPr="00311AC0" w:rsidRDefault="004B4880" w:rsidP="004B4880">
            <w:pPr>
              <w:rPr>
                <w:sz w:val="4"/>
                <w:szCs w:val="4"/>
              </w:rPr>
            </w:pPr>
          </w:p>
        </w:tc>
        <w:tc>
          <w:tcPr>
            <w:tcW w:w="310" w:type="dxa"/>
            <w:tcBorders>
              <w:top w:val="nil"/>
              <w:left w:val="nil"/>
              <w:bottom w:val="nil"/>
              <w:right w:val="nil"/>
            </w:tcBorders>
          </w:tcPr>
          <w:p w14:paraId="635A5DA4" w14:textId="77777777" w:rsidR="004B4880" w:rsidRPr="00311AC0" w:rsidRDefault="004B4880" w:rsidP="004B4880">
            <w:pPr>
              <w:rPr>
                <w:sz w:val="4"/>
                <w:szCs w:val="4"/>
              </w:rPr>
            </w:pPr>
          </w:p>
        </w:tc>
        <w:tc>
          <w:tcPr>
            <w:tcW w:w="317" w:type="dxa"/>
            <w:gridSpan w:val="2"/>
            <w:tcBorders>
              <w:top w:val="nil"/>
              <w:left w:val="nil"/>
              <w:bottom w:val="nil"/>
              <w:right w:val="nil"/>
            </w:tcBorders>
          </w:tcPr>
          <w:p w14:paraId="1CC74E8C" w14:textId="77777777" w:rsidR="004B4880" w:rsidRPr="00311AC0" w:rsidRDefault="004B4880" w:rsidP="004B4880">
            <w:pPr>
              <w:rPr>
                <w:sz w:val="4"/>
                <w:szCs w:val="4"/>
              </w:rPr>
            </w:pPr>
          </w:p>
        </w:tc>
      </w:tr>
      <w:tr w:rsidR="004B4880" w:rsidRPr="00311AC0" w14:paraId="37E53C9D" w14:textId="77777777" w:rsidTr="004B4880">
        <w:trPr>
          <w:trHeight w:val="57"/>
        </w:trPr>
        <w:tc>
          <w:tcPr>
            <w:tcW w:w="879" w:type="dxa"/>
            <w:tcBorders>
              <w:top w:val="nil"/>
              <w:left w:val="nil"/>
              <w:bottom w:val="nil"/>
              <w:right w:val="nil"/>
            </w:tcBorders>
          </w:tcPr>
          <w:p w14:paraId="66D176AD" w14:textId="77777777" w:rsidR="004B4880" w:rsidRPr="00311AC0" w:rsidRDefault="004B4880" w:rsidP="004B4880">
            <w:pPr>
              <w:rPr>
                <w:sz w:val="4"/>
                <w:szCs w:val="4"/>
              </w:rPr>
            </w:pPr>
          </w:p>
        </w:tc>
        <w:tc>
          <w:tcPr>
            <w:tcW w:w="312" w:type="dxa"/>
            <w:tcBorders>
              <w:top w:val="nil"/>
              <w:left w:val="nil"/>
              <w:bottom w:val="nil"/>
              <w:right w:val="nil"/>
            </w:tcBorders>
          </w:tcPr>
          <w:p w14:paraId="0CC2C4FC" w14:textId="77777777" w:rsidR="004B4880" w:rsidRPr="00311AC0" w:rsidRDefault="004B4880" w:rsidP="004B4880">
            <w:pPr>
              <w:rPr>
                <w:sz w:val="4"/>
                <w:szCs w:val="4"/>
              </w:rPr>
            </w:pPr>
          </w:p>
        </w:tc>
        <w:tc>
          <w:tcPr>
            <w:tcW w:w="310" w:type="dxa"/>
            <w:tcBorders>
              <w:top w:val="nil"/>
              <w:left w:val="nil"/>
              <w:bottom w:val="nil"/>
              <w:right w:val="nil"/>
            </w:tcBorders>
            <w:shd w:val="clear" w:color="auto" w:fill="7F7F7F" w:themeFill="text1" w:themeFillTint="80"/>
          </w:tcPr>
          <w:p w14:paraId="270BADDF" w14:textId="77777777" w:rsidR="004B4880" w:rsidRPr="00311AC0" w:rsidRDefault="004B4880" w:rsidP="004B4880">
            <w:pPr>
              <w:rPr>
                <w:sz w:val="4"/>
                <w:szCs w:val="4"/>
              </w:rPr>
            </w:pPr>
          </w:p>
        </w:tc>
        <w:tc>
          <w:tcPr>
            <w:tcW w:w="309" w:type="dxa"/>
            <w:tcBorders>
              <w:top w:val="nil"/>
              <w:left w:val="nil"/>
              <w:bottom w:val="nil"/>
              <w:right w:val="nil"/>
            </w:tcBorders>
          </w:tcPr>
          <w:p w14:paraId="061A11F1" w14:textId="77777777" w:rsidR="004B4880" w:rsidRPr="00311AC0" w:rsidRDefault="004B4880" w:rsidP="004B4880">
            <w:pPr>
              <w:rPr>
                <w:sz w:val="4"/>
                <w:szCs w:val="4"/>
              </w:rPr>
            </w:pPr>
          </w:p>
        </w:tc>
        <w:tc>
          <w:tcPr>
            <w:tcW w:w="310" w:type="dxa"/>
            <w:tcBorders>
              <w:top w:val="nil"/>
              <w:left w:val="nil"/>
              <w:bottom w:val="nil"/>
              <w:right w:val="nil"/>
            </w:tcBorders>
          </w:tcPr>
          <w:p w14:paraId="312EFA6E" w14:textId="77777777" w:rsidR="004B4880" w:rsidRPr="00311AC0" w:rsidRDefault="004B4880" w:rsidP="004B4880">
            <w:pPr>
              <w:rPr>
                <w:sz w:val="4"/>
                <w:szCs w:val="4"/>
              </w:rPr>
            </w:pPr>
          </w:p>
        </w:tc>
        <w:tc>
          <w:tcPr>
            <w:tcW w:w="308" w:type="dxa"/>
            <w:tcBorders>
              <w:top w:val="nil"/>
              <w:left w:val="nil"/>
              <w:bottom w:val="nil"/>
              <w:right w:val="nil"/>
            </w:tcBorders>
            <w:shd w:val="clear" w:color="auto" w:fill="7F7F7F" w:themeFill="text1" w:themeFillTint="80"/>
          </w:tcPr>
          <w:p w14:paraId="724A2A6B" w14:textId="77777777" w:rsidR="004B4880" w:rsidRPr="00311AC0" w:rsidRDefault="004B4880" w:rsidP="004B4880">
            <w:pPr>
              <w:rPr>
                <w:sz w:val="4"/>
                <w:szCs w:val="4"/>
              </w:rPr>
            </w:pPr>
          </w:p>
        </w:tc>
        <w:tc>
          <w:tcPr>
            <w:tcW w:w="307" w:type="dxa"/>
            <w:tcBorders>
              <w:top w:val="nil"/>
              <w:left w:val="nil"/>
              <w:bottom w:val="nil"/>
              <w:right w:val="nil"/>
            </w:tcBorders>
          </w:tcPr>
          <w:p w14:paraId="224A509F" w14:textId="77777777" w:rsidR="004B4880" w:rsidRPr="00311AC0" w:rsidRDefault="004B4880" w:rsidP="004B4880">
            <w:pPr>
              <w:rPr>
                <w:sz w:val="4"/>
                <w:szCs w:val="4"/>
              </w:rPr>
            </w:pPr>
          </w:p>
        </w:tc>
        <w:tc>
          <w:tcPr>
            <w:tcW w:w="312" w:type="dxa"/>
            <w:tcBorders>
              <w:top w:val="nil"/>
              <w:left w:val="nil"/>
              <w:bottom w:val="nil"/>
              <w:right w:val="nil"/>
            </w:tcBorders>
          </w:tcPr>
          <w:p w14:paraId="1803A015" w14:textId="77777777" w:rsidR="004B4880" w:rsidRPr="00311AC0" w:rsidRDefault="004B4880" w:rsidP="004B4880">
            <w:pPr>
              <w:rPr>
                <w:sz w:val="4"/>
                <w:szCs w:val="4"/>
              </w:rPr>
            </w:pPr>
          </w:p>
        </w:tc>
        <w:tc>
          <w:tcPr>
            <w:tcW w:w="309" w:type="dxa"/>
            <w:tcBorders>
              <w:top w:val="nil"/>
              <w:left w:val="nil"/>
              <w:bottom w:val="nil"/>
              <w:right w:val="nil"/>
            </w:tcBorders>
            <w:shd w:val="clear" w:color="auto" w:fill="7F7F7F" w:themeFill="text1" w:themeFillTint="80"/>
          </w:tcPr>
          <w:p w14:paraId="5E210192" w14:textId="77777777" w:rsidR="004B4880" w:rsidRPr="00311AC0" w:rsidRDefault="004B4880" w:rsidP="004B4880">
            <w:pPr>
              <w:rPr>
                <w:sz w:val="4"/>
                <w:szCs w:val="4"/>
              </w:rPr>
            </w:pPr>
          </w:p>
        </w:tc>
        <w:tc>
          <w:tcPr>
            <w:tcW w:w="308" w:type="dxa"/>
            <w:tcBorders>
              <w:top w:val="nil"/>
              <w:left w:val="nil"/>
              <w:bottom w:val="nil"/>
              <w:right w:val="nil"/>
            </w:tcBorders>
          </w:tcPr>
          <w:p w14:paraId="334623DE" w14:textId="77777777" w:rsidR="004B4880" w:rsidRPr="00311AC0" w:rsidRDefault="004B4880" w:rsidP="004B4880">
            <w:pPr>
              <w:rPr>
                <w:sz w:val="4"/>
                <w:szCs w:val="4"/>
              </w:rPr>
            </w:pPr>
          </w:p>
        </w:tc>
        <w:tc>
          <w:tcPr>
            <w:tcW w:w="312" w:type="dxa"/>
            <w:tcBorders>
              <w:top w:val="nil"/>
              <w:left w:val="nil"/>
              <w:bottom w:val="nil"/>
              <w:right w:val="nil"/>
            </w:tcBorders>
          </w:tcPr>
          <w:p w14:paraId="24DACFB8" w14:textId="77777777" w:rsidR="004B4880" w:rsidRPr="00311AC0" w:rsidRDefault="004B4880" w:rsidP="004B4880">
            <w:pPr>
              <w:rPr>
                <w:sz w:val="4"/>
                <w:szCs w:val="4"/>
              </w:rPr>
            </w:pPr>
          </w:p>
        </w:tc>
        <w:tc>
          <w:tcPr>
            <w:tcW w:w="309" w:type="dxa"/>
            <w:tcBorders>
              <w:top w:val="nil"/>
              <w:left w:val="nil"/>
              <w:bottom w:val="nil"/>
              <w:right w:val="nil"/>
            </w:tcBorders>
            <w:shd w:val="clear" w:color="auto" w:fill="7F7F7F" w:themeFill="text1" w:themeFillTint="80"/>
          </w:tcPr>
          <w:p w14:paraId="795F9809" w14:textId="77777777" w:rsidR="004B4880" w:rsidRPr="00311AC0" w:rsidRDefault="004B4880" w:rsidP="004B4880">
            <w:pPr>
              <w:rPr>
                <w:sz w:val="4"/>
                <w:szCs w:val="4"/>
              </w:rPr>
            </w:pPr>
          </w:p>
        </w:tc>
        <w:tc>
          <w:tcPr>
            <w:tcW w:w="308" w:type="dxa"/>
            <w:tcBorders>
              <w:top w:val="nil"/>
              <w:left w:val="nil"/>
              <w:bottom w:val="nil"/>
              <w:right w:val="nil"/>
            </w:tcBorders>
          </w:tcPr>
          <w:p w14:paraId="63589B6F" w14:textId="77777777" w:rsidR="004B4880" w:rsidRPr="00311AC0" w:rsidRDefault="004B4880" w:rsidP="004B4880">
            <w:pPr>
              <w:rPr>
                <w:sz w:val="4"/>
                <w:szCs w:val="4"/>
              </w:rPr>
            </w:pPr>
          </w:p>
        </w:tc>
        <w:tc>
          <w:tcPr>
            <w:tcW w:w="312" w:type="dxa"/>
            <w:tcBorders>
              <w:top w:val="nil"/>
              <w:left w:val="nil"/>
              <w:bottom w:val="nil"/>
              <w:right w:val="nil"/>
            </w:tcBorders>
          </w:tcPr>
          <w:p w14:paraId="594FEF6D" w14:textId="77777777" w:rsidR="004B4880" w:rsidRPr="00311AC0" w:rsidRDefault="004B4880" w:rsidP="004B4880">
            <w:pPr>
              <w:rPr>
                <w:sz w:val="4"/>
                <w:szCs w:val="4"/>
              </w:rPr>
            </w:pPr>
          </w:p>
        </w:tc>
        <w:tc>
          <w:tcPr>
            <w:tcW w:w="309" w:type="dxa"/>
            <w:tcBorders>
              <w:top w:val="nil"/>
              <w:left w:val="nil"/>
              <w:bottom w:val="nil"/>
              <w:right w:val="nil"/>
            </w:tcBorders>
            <w:shd w:val="clear" w:color="auto" w:fill="7F7F7F" w:themeFill="text1" w:themeFillTint="80"/>
          </w:tcPr>
          <w:p w14:paraId="6AA11D55" w14:textId="77777777" w:rsidR="004B4880" w:rsidRPr="00311AC0" w:rsidRDefault="004B4880" w:rsidP="004B4880">
            <w:pPr>
              <w:rPr>
                <w:sz w:val="4"/>
                <w:szCs w:val="4"/>
              </w:rPr>
            </w:pPr>
          </w:p>
        </w:tc>
        <w:tc>
          <w:tcPr>
            <w:tcW w:w="308" w:type="dxa"/>
            <w:tcBorders>
              <w:top w:val="nil"/>
              <w:left w:val="nil"/>
              <w:bottom w:val="nil"/>
              <w:right w:val="nil"/>
            </w:tcBorders>
          </w:tcPr>
          <w:p w14:paraId="41EF45EE" w14:textId="77777777" w:rsidR="004B4880" w:rsidRPr="00311AC0" w:rsidRDefault="004B4880" w:rsidP="004B4880">
            <w:pPr>
              <w:rPr>
                <w:sz w:val="4"/>
                <w:szCs w:val="4"/>
              </w:rPr>
            </w:pPr>
          </w:p>
        </w:tc>
        <w:tc>
          <w:tcPr>
            <w:tcW w:w="312" w:type="dxa"/>
            <w:tcBorders>
              <w:top w:val="nil"/>
              <w:left w:val="nil"/>
              <w:bottom w:val="nil"/>
              <w:right w:val="nil"/>
            </w:tcBorders>
          </w:tcPr>
          <w:p w14:paraId="135AA590" w14:textId="77777777" w:rsidR="004B4880" w:rsidRPr="00311AC0" w:rsidRDefault="004B4880" w:rsidP="004B4880">
            <w:pPr>
              <w:rPr>
                <w:sz w:val="4"/>
                <w:szCs w:val="4"/>
              </w:rPr>
            </w:pPr>
          </w:p>
        </w:tc>
        <w:tc>
          <w:tcPr>
            <w:tcW w:w="310" w:type="dxa"/>
            <w:tcBorders>
              <w:top w:val="nil"/>
              <w:left w:val="nil"/>
              <w:bottom w:val="nil"/>
              <w:right w:val="nil"/>
            </w:tcBorders>
          </w:tcPr>
          <w:p w14:paraId="178E4095" w14:textId="77777777" w:rsidR="004B4880" w:rsidRPr="00311AC0" w:rsidRDefault="004B4880" w:rsidP="004B4880">
            <w:pPr>
              <w:rPr>
                <w:sz w:val="4"/>
                <w:szCs w:val="4"/>
              </w:rPr>
            </w:pPr>
          </w:p>
        </w:tc>
        <w:tc>
          <w:tcPr>
            <w:tcW w:w="312" w:type="dxa"/>
            <w:tcBorders>
              <w:top w:val="nil"/>
              <w:left w:val="nil"/>
              <w:bottom w:val="nil"/>
              <w:right w:val="nil"/>
            </w:tcBorders>
          </w:tcPr>
          <w:p w14:paraId="4750619B" w14:textId="77777777" w:rsidR="004B4880" w:rsidRPr="00311AC0" w:rsidRDefault="004B4880" w:rsidP="004B4880">
            <w:pPr>
              <w:rPr>
                <w:sz w:val="4"/>
                <w:szCs w:val="4"/>
              </w:rPr>
            </w:pPr>
          </w:p>
        </w:tc>
        <w:tc>
          <w:tcPr>
            <w:tcW w:w="312" w:type="dxa"/>
            <w:tcBorders>
              <w:top w:val="nil"/>
              <w:left w:val="nil"/>
              <w:bottom w:val="nil"/>
              <w:right w:val="nil"/>
            </w:tcBorders>
          </w:tcPr>
          <w:p w14:paraId="71BD4A1A" w14:textId="77777777" w:rsidR="004B4880" w:rsidRPr="00311AC0" w:rsidRDefault="004B4880" w:rsidP="004B4880">
            <w:pPr>
              <w:rPr>
                <w:sz w:val="4"/>
                <w:szCs w:val="4"/>
              </w:rPr>
            </w:pPr>
          </w:p>
        </w:tc>
        <w:tc>
          <w:tcPr>
            <w:tcW w:w="309" w:type="dxa"/>
            <w:tcBorders>
              <w:top w:val="nil"/>
              <w:left w:val="nil"/>
              <w:bottom w:val="nil"/>
              <w:right w:val="nil"/>
            </w:tcBorders>
          </w:tcPr>
          <w:p w14:paraId="05D0BCA3" w14:textId="77777777" w:rsidR="004B4880" w:rsidRPr="00311AC0" w:rsidRDefault="004B4880" w:rsidP="004B4880">
            <w:pPr>
              <w:rPr>
                <w:sz w:val="4"/>
                <w:szCs w:val="4"/>
              </w:rPr>
            </w:pPr>
          </w:p>
        </w:tc>
        <w:tc>
          <w:tcPr>
            <w:tcW w:w="311" w:type="dxa"/>
            <w:tcBorders>
              <w:top w:val="nil"/>
              <w:left w:val="nil"/>
              <w:bottom w:val="nil"/>
              <w:right w:val="nil"/>
            </w:tcBorders>
          </w:tcPr>
          <w:p w14:paraId="33E16FFD" w14:textId="77777777" w:rsidR="004B4880" w:rsidRPr="00311AC0" w:rsidRDefault="004B4880" w:rsidP="004B4880">
            <w:pPr>
              <w:rPr>
                <w:sz w:val="4"/>
                <w:szCs w:val="4"/>
              </w:rPr>
            </w:pPr>
          </w:p>
        </w:tc>
        <w:tc>
          <w:tcPr>
            <w:tcW w:w="312" w:type="dxa"/>
            <w:tcBorders>
              <w:top w:val="nil"/>
              <w:left w:val="nil"/>
              <w:bottom w:val="nil"/>
              <w:right w:val="nil"/>
            </w:tcBorders>
          </w:tcPr>
          <w:p w14:paraId="6A920E48" w14:textId="77777777" w:rsidR="004B4880" w:rsidRPr="00311AC0" w:rsidRDefault="004B4880" w:rsidP="004B4880">
            <w:pPr>
              <w:rPr>
                <w:sz w:val="4"/>
                <w:szCs w:val="4"/>
              </w:rPr>
            </w:pPr>
          </w:p>
        </w:tc>
        <w:tc>
          <w:tcPr>
            <w:tcW w:w="309" w:type="dxa"/>
            <w:tcBorders>
              <w:top w:val="nil"/>
              <w:left w:val="nil"/>
              <w:bottom w:val="nil"/>
              <w:right w:val="nil"/>
            </w:tcBorders>
          </w:tcPr>
          <w:p w14:paraId="003AC40A" w14:textId="77777777" w:rsidR="004B4880" w:rsidRPr="00311AC0" w:rsidRDefault="004B4880" w:rsidP="004B4880">
            <w:pPr>
              <w:rPr>
                <w:sz w:val="4"/>
                <w:szCs w:val="4"/>
              </w:rPr>
            </w:pPr>
          </w:p>
        </w:tc>
        <w:tc>
          <w:tcPr>
            <w:tcW w:w="310" w:type="dxa"/>
            <w:tcBorders>
              <w:top w:val="nil"/>
              <w:left w:val="nil"/>
              <w:bottom w:val="nil"/>
              <w:right w:val="nil"/>
            </w:tcBorders>
          </w:tcPr>
          <w:p w14:paraId="697F6BFA" w14:textId="77777777" w:rsidR="004B4880" w:rsidRPr="00311AC0" w:rsidRDefault="004B4880" w:rsidP="004B4880">
            <w:pPr>
              <w:rPr>
                <w:sz w:val="4"/>
                <w:szCs w:val="4"/>
              </w:rPr>
            </w:pPr>
          </w:p>
        </w:tc>
        <w:tc>
          <w:tcPr>
            <w:tcW w:w="312" w:type="dxa"/>
            <w:tcBorders>
              <w:top w:val="nil"/>
              <w:left w:val="nil"/>
              <w:bottom w:val="nil"/>
              <w:right w:val="nil"/>
            </w:tcBorders>
          </w:tcPr>
          <w:p w14:paraId="585E4670" w14:textId="77777777" w:rsidR="004B4880" w:rsidRPr="00311AC0" w:rsidRDefault="004B4880" w:rsidP="004B4880">
            <w:pPr>
              <w:rPr>
                <w:sz w:val="4"/>
                <w:szCs w:val="4"/>
              </w:rPr>
            </w:pPr>
          </w:p>
        </w:tc>
        <w:tc>
          <w:tcPr>
            <w:tcW w:w="309" w:type="dxa"/>
            <w:tcBorders>
              <w:top w:val="nil"/>
              <w:left w:val="nil"/>
              <w:bottom w:val="nil"/>
              <w:right w:val="nil"/>
            </w:tcBorders>
            <w:shd w:val="clear" w:color="auto" w:fill="7F7F7F" w:themeFill="text1" w:themeFillTint="80"/>
          </w:tcPr>
          <w:p w14:paraId="33C11F23" w14:textId="77777777" w:rsidR="004B4880" w:rsidRPr="00311AC0" w:rsidRDefault="004B4880" w:rsidP="004B4880">
            <w:pPr>
              <w:rPr>
                <w:sz w:val="4"/>
                <w:szCs w:val="4"/>
              </w:rPr>
            </w:pPr>
          </w:p>
        </w:tc>
        <w:tc>
          <w:tcPr>
            <w:tcW w:w="309" w:type="dxa"/>
            <w:tcBorders>
              <w:top w:val="nil"/>
              <w:left w:val="nil"/>
              <w:bottom w:val="nil"/>
              <w:right w:val="nil"/>
            </w:tcBorders>
          </w:tcPr>
          <w:p w14:paraId="12D46380" w14:textId="77777777" w:rsidR="004B4880" w:rsidRPr="00311AC0" w:rsidRDefault="004B4880" w:rsidP="004B4880">
            <w:pPr>
              <w:rPr>
                <w:sz w:val="4"/>
                <w:szCs w:val="4"/>
              </w:rPr>
            </w:pPr>
          </w:p>
        </w:tc>
        <w:tc>
          <w:tcPr>
            <w:tcW w:w="312" w:type="dxa"/>
            <w:tcBorders>
              <w:top w:val="nil"/>
              <w:left w:val="nil"/>
              <w:bottom w:val="nil"/>
              <w:right w:val="nil"/>
            </w:tcBorders>
          </w:tcPr>
          <w:p w14:paraId="78F9DA8C" w14:textId="77777777" w:rsidR="004B4880" w:rsidRPr="00311AC0" w:rsidRDefault="004B4880" w:rsidP="004B4880">
            <w:pPr>
              <w:rPr>
                <w:sz w:val="4"/>
                <w:szCs w:val="4"/>
              </w:rPr>
            </w:pPr>
          </w:p>
        </w:tc>
        <w:tc>
          <w:tcPr>
            <w:tcW w:w="310" w:type="dxa"/>
            <w:tcBorders>
              <w:top w:val="nil"/>
              <w:left w:val="nil"/>
              <w:bottom w:val="nil"/>
              <w:right w:val="nil"/>
            </w:tcBorders>
          </w:tcPr>
          <w:p w14:paraId="24421DC7" w14:textId="77777777" w:rsidR="004B4880" w:rsidRPr="00311AC0" w:rsidRDefault="004B4880" w:rsidP="004B4880">
            <w:pPr>
              <w:rPr>
                <w:sz w:val="4"/>
                <w:szCs w:val="4"/>
              </w:rPr>
            </w:pPr>
          </w:p>
        </w:tc>
        <w:tc>
          <w:tcPr>
            <w:tcW w:w="317" w:type="dxa"/>
            <w:gridSpan w:val="2"/>
            <w:tcBorders>
              <w:top w:val="nil"/>
              <w:left w:val="nil"/>
              <w:bottom w:val="nil"/>
              <w:right w:val="nil"/>
            </w:tcBorders>
          </w:tcPr>
          <w:p w14:paraId="177D2AF2" w14:textId="77777777" w:rsidR="004B4880" w:rsidRPr="00311AC0" w:rsidRDefault="004B4880" w:rsidP="004B4880">
            <w:pPr>
              <w:rPr>
                <w:sz w:val="4"/>
                <w:szCs w:val="4"/>
              </w:rPr>
            </w:pPr>
          </w:p>
        </w:tc>
      </w:tr>
      <w:tr w:rsidR="004B4880" w:rsidRPr="00311AC0" w14:paraId="6A300448" w14:textId="77777777" w:rsidTr="004B4880">
        <w:trPr>
          <w:trHeight w:val="57"/>
        </w:trPr>
        <w:tc>
          <w:tcPr>
            <w:tcW w:w="879" w:type="dxa"/>
            <w:tcBorders>
              <w:top w:val="nil"/>
              <w:left w:val="nil"/>
              <w:bottom w:val="nil"/>
              <w:right w:val="nil"/>
            </w:tcBorders>
          </w:tcPr>
          <w:p w14:paraId="70531D70" w14:textId="77777777" w:rsidR="004B4880" w:rsidRPr="00311AC0" w:rsidRDefault="004B4880" w:rsidP="004B4880">
            <w:pPr>
              <w:rPr>
                <w:sz w:val="4"/>
                <w:szCs w:val="4"/>
              </w:rPr>
            </w:pPr>
          </w:p>
        </w:tc>
        <w:tc>
          <w:tcPr>
            <w:tcW w:w="312" w:type="dxa"/>
            <w:tcBorders>
              <w:top w:val="nil"/>
              <w:left w:val="nil"/>
              <w:bottom w:val="nil"/>
              <w:right w:val="nil"/>
            </w:tcBorders>
          </w:tcPr>
          <w:p w14:paraId="3F9D39B0" w14:textId="77777777" w:rsidR="004B4880" w:rsidRPr="00311AC0" w:rsidRDefault="004B4880" w:rsidP="004B4880">
            <w:pPr>
              <w:rPr>
                <w:sz w:val="4"/>
                <w:szCs w:val="4"/>
              </w:rPr>
            </w:pPr>
          </w:p>
        </w:tc>
        <w:tc>
          <w:tcPr>
            <w:tcW w:w="310" w:type="dxa"/>
            <w:tcBorders>
              <w:top w:val="nil"/>
              <w:left w:val="nil"/>
              <w:bottom w:val="nil"/>
              <w:right w:val="nil"/>
            </w:tcBorders>
            <w:shd w:val="clear" w:color="auto" w:fill="7F7F7F" w:themeFill="text1" w:themeFillTint="80"/>
          </w:tcPr>
          <w:p w14:paraId="0DBAF347" w14:textId="77777777" w:rsidR="004B4880" w:rsidRPr="00311AC0" w:rsidRDefault="004B4880" w:rsidP="004B4880">
            <w:pPr>
              <w:rPr>
                <w:sz w:val="4"/>
                <w:szCs w:val="4"/>
              </w:rPr>
            </w:pPr>
          </w:p>
        </w:tc>
        <w:tc>
          <w:tcPr>
            <w:tcW w:w="309" w:type="dxa"/>
            <w:tcBorders>
              <w:top w:val="nil"/>
              <w:left w:val="nil"/>
              <w:bottom w:val="nil"/>
              <w:right w:val="nil"/>
            </w:tcBorders>
          </w:tcPr>
          <w:p w14:paraId="58139234" w14:textId="77777777" w:rsidR="004B4880" w:rsidRPr="00311AC0" w:rsidRDefault="004B4880" w:rsidP="004B4880">
            <w:pPr>
              <w:rPr>
                <w:sz w:val="4"/>
                <w:szCs w:val="4"/>
              </w:rPr>
            </w:pPr>
          </w:p>
        </w:tc>
        <w:tc>
          <w:tcPr>
            <w:tcW w:w="310" w:type="dxa"/>
            <w:tcBorders>
              <w:top w:val="nil"/>
              <w:left w:val="nil"/>
              <w:bottom w:val="nil"/>
              <w:right w:val="nil"/>
            </w:tcBorders>
          </w:tcPr>
          <w:p w14:paraId="01DCC390" w14:textId="77777777" w:rsidR="004B4880" w:rsidRPr="00311AC0" w:rsidRDefault="004B4880" w:rsidP="004B4880">
            <w:pPr>
              <w:rPr>
                <w:sz w:val="4"/>
                <w:szCs w:val="4"/>
              </w:rPr>
            </w:pPr>
          </w:p>
        </w:tc>
        <w:tc>
          <w:tcPr>
            <w:tcW w:w="308" w:type="dxa"/>
            <w:tcBorders>
              <w:top w:val="nil"/>
              <w:left w:val="nil"/>
              <w:bottom w:val="nil"/>
              <w:right w:val="nil"/>
            </w:tcBorders>
            <w:shd w:val="clear" w:color="auto" w:fill="7F7F7F" w:themeFill="text1" w:themeFillTint="80"/>
          </w:tcPr>
          <w:p w14:paraId="0D4729A8" w14:textId="77777777" w:rsidR="004B4880" w:rsidRPr="00311AC0" w:rsidRDefault="004B4880" w:rsidP="004B4880">
            <w:pPr>
              <w:rPr>
                <w:sz w:val="4"/>
                <w:szCs w:val="4"/>
              </w:rPr>
            </w:pPr>
          </w:p>
        </w:tc>
        <w:tc>
          <w:tcPr>
            <w:tcW w:w="307" w:type="dxa"/>
            <w:tcBorders>
              <w:top w:val="nil"/>
              <w:left w:val="nil"/>
              <w:bottom w:val="nil"/>
              <w:right w:val="nil"/>
            </w:tcBorders>
          </w:tcPr>
          <w:p w14:paraId="7E15CA4D" w14:textId="77777777" w:rsidR="004B4880" w:rsidRPr="00311AC0" w:rsidRDefault="004B4880" w:rsidP="004B4880">
            <w:pPr>
              <w:rPr>
                <w:sz w:val="4"/>
                <w:szCs w:val="4"/>
              </w:rPr>
            </w:pPr>
          </w:p>
        </w:tc>
        <w:tc>
          <w:tcPr>
            <w:tcW w:w="312" w:type="dxa"/>
            <w:tcBorders>
              <w:top w:val="nil"/>
              <w:left w:val="nil"/>
              <w:bottom w:val="nil"/>
              <w:right w:val="nil"/>
            </w:tcBorders>
          </w:tcPr>
          <w:p w14:paraId="24FEEC9E" w14:textId="77777777" w:rsidR="004B4880" w:rsidRPr="00311AC0" w:rsidRDefault="004B4880" w:rsidP="004B4880">
            <w:pPr>
              <w:rPr>
                <w:sz w:val="4"/>
                <w:szCs w:val="4"/>
              </w:rPr>
            </w:pPr>
          </w:p>
        </w:tc>
        <w:tc>
          <w:tcPr>
            <w:tcW w:w="309" w:type="dxa"/>
            <w:tcBorders>
              <w:top w:val="nil"/>
              <w:left w:val="nil"/>
              <w:bottom w:val="nil"/>
              <w:right w:val="nil"/>
            </w:tcBorders>
            <w:shd w:val="clear" w:color="auto" w:fill="7F7F7F" w:themeFill="text1" w:themeFillTint="80"/>
          </w:tcPr>
          <w:p w14:paraId="62C82F4E" w14:textId="77777777" w:rsidR="004B4880" w:rsidRPr="00311AC0" w:rsidRDefault="004B4880" w:rsidP="004B4880">
            <w:pPr>
              <w:rPr>
                <w:sz w:val="4"/>
                <w:szCs w:val="4"/>
              </w:rPr>
            </w:pPr>
          </w:p>
        </w:tc>
        <w:tc>
          <w:tcPr>
            <w:tcW w:w="308" w:type="dxa"/>
            <w:tcBorders>
              <w:top w:val="nil"/>
              <w:left w:val="nil"/>
              <w:bottom w:val="nil"/>
              <w:right w:val="nil"/>
            </w:tcBorders>
          </w:tcPr>
          <w:p w14:paraId="34CBAF3C" w14:textId="77777777" w:rsidR="004B4880" w:rsidRPr="00311AC0" w:rsidRDefault="004B4880" w:rsidP="004B4880">
            <w:pPr>
              <w:rPr>
                <w:sz w:val="4"/>
                <w:szCs w:val="4"/>
              </w:rPr>
            </w:pPr>
          </w:p>
        </w:tc>
        <w:tc>
          <w:tcPr>
            <w:tcW w:w="312" w:type="dxa"/>
            <w:tcBorders>
              <w:top w:val="nil"/>
              <w:left w:val="nil"/>
              <w:bottom w:val="nil"/>
              <w:right w:val="nil"/>
            </w:tcBorders>
          </w:tcPr>
          <w:p w14:paraId="050E59DB" w14:textId="77777777" w:rsidR="004B4880" w:rsidRPr="00311AC0" w:rsidRDefault="004B4880" w:rsidP="004B4880">
            <w:pPr>
              <w:rPr>
                <w:sz w:val="4"/>
                <w:szCs w:val="4"/>
              </w:rPr>
            </w:pPr>
          </w:p>
        </w:tc>
        <w:tc>
          <w:tcPr>
            <w:tcW w:w="309" w:type="dxa"/>
            <w:tcBorders>
              <w:top w:val="nil"/>
              <w:left w:val="nil"/>
              <w:bottom w:val="nil"/>
              <w:right w:val="nil"/>
            </w:tcBorders>
            <w:shd w:val="clear" w:color="auto" w:fill="7F7F7F" w:themeFill="text1" w:themeFillTint="80"/>
          </w:tcPr>
          <w:p w14:paraId="1299DDDC" w14:textId="77777777" w:rsidR="004B4880" w:rsidRPr="00311AC0" w:rsidRDefault="004B4880" w:rsidP="004B4880">
            <w:pPr>
              <w:rPr>
                <w:sz w:val="4"/>
                <w:szCs w:val="4"/>
              </w:rPr>
            </w:pPr>
          </w:p>
        </w:tc>
        <w:tc>
          <w:tcPr>
            <w:tcW w:w="308" w:type="dxa"/>
            <w:tcBorders>
              <w:top w:val="nil"/>
              <w:left w:val="nil"/>
              <w:bottom w:val="nil"/>
              <w:right w:val="nil"/>
            </w:tcBorders>
          </w:tcPr>
          <w:p w14:paraId="33E0F659" w14:textId="77777777" w:rsidR="004B4880" w:rsidRPr="00311AC0" w:rsidRDefault="004B4880" w:rsidP="004B4880">
            <w:pPr>
              <w:rPr>
                <w:sz w:val="4"/>
                <w:szCs w:val="4"/>
              </w:rPr>
            </w:pPr>
          </w:p>
        </w:tc>
        <w:tc>
          <w:tcPr>
            <w:tcW w:w="312" w:type="dxa"/>
            <w:tcBorders>
              <w:top w:val="nil"/>
              <w:left w:val="nil"/>
              <w:bottom w:val="nil"/>
              <w:right w:val="nil"/>
            </w:tcBorders>
          </w:tcPr>
          <w:p w14:paraId="58577B5D" w14:textId="77777777" w:rsidR="004B4880" w:rsidRPr="00311AC0" w:rsidRDefault="004B4880" w:rsidP="004B4880">
            <w:pPr>
              <w:rPr>
                <w:sz w:val="4"/>
                <w:szCs w:val="4"/>
              </w:rPr>
            </w:pPr>
          </w:p>
        </w:tc>
        <w:tc>
          <w:tcPr>
            <w:tcW w:w="309" w:type="dxa"/>
            <w:tcBorders>
              <w:top w:val="nil"/>
              <w:left w:val="nil"/>
              <w:bottom w:val="nil"/>
              <w:right w:val="nil"/>
            </w:tcBorders>
            <w:shd w:val="clear" w:color="auto" w:fill="7F7F7F" w:themeFill="text1" w:themeFillTint="80"/>
          </w:tcPr>
          <w:p w14:paraId="2F24801E" w14:textId="77777777" w:rsidR="004B4880" w:rsidRPr="00311AC0" w:rsidRDefault="004B4880" w:rsidP="004B4880">
            <w:pPr>
              <w:rPr>
                <w:sz w:val="4"/>
                <w:szCs w:val="4"/>
              </w:rPr>
            </w:pPr>
          </w:p>
        </w:tc>
        <w:tc>
          <w:tcPr>
            <w:tcW w:w="308" w:type="dxa"/>
            <w:tcBorders>
              <w:top w:val="nil"/>
              <w:left w:val="nil"/>
              <w:bottom w:val="nil"/>
              <w:right w:val="nil"/>
            </w:tcBorders>
          </w:tcPr>
          <w:p w14:paraId="2653D6DE" w14:textId="77777777" w:rsidR="004B4880" w:rsidRPr="00311AC0" w:rsidRDefault="004B4880" w:rsidP="004B4880">
            <w:pPr>
              <w:rPr>
                <w:sz w:val="4"/>
                <w:szCs w:val="4"/>
              </w:rPr>
            </w:pPr>
          </w:p>
        </w:tc>
        <w:tc>
          <w:tcPr>
            <w:tcW w:w="312" w:type="dxa"/>
            <w:tcBorders>
              <w:top w:val="nil"/>
              <w:left w:val="nil"/>
              <w:bottom w:val="nil"/>
              <w:right w:val="nil"/>
            </w:tcBorders>
          </w:tcPr>
          <w:p w14:paraId="7966BF90" w14:textId="77777777" w:rsidR="004B4880" w:rsidRPr="00311AC0" w:rsidRDefault="004B4880" w:rsidP="004B4880">
            <w:pPr>
              <w:rPr>
                <w:sz w:val="4"/>
                <w:szCs w:val="4"/>
              </w:rPr>
            </w:pPr>
          </w:p>
        </w:tc>
        <w:tc>
          <w:tcPr>
            <w:tcW w:w="310" w:type="dxa"/>
            <w:tcBorders>
              <w:top w:val="nil"/>
              <w:left w:val="nil"/>
              <w:bottom w:val="nil"/>
              <w:right w:val="nil"/>
            </w:tcBorders>
          </w:tcPr>
          <w:p w14:paraId="75CFEB00" w14:textId="77777777" w:rsidR="004B4880" w:rsidRPr="00311AC0" w:rsidRDefault="004B4880" w:rsidP="004B4880">
            <w:pPr>
              <w:rPr>
                <w:sz w:val="4"/>
                <w:szCs w:val="4"/>
              </w:rPr>
            </w:pPr>
          </w:p>
        </w:tc>
        <w:tc>
          <w:tcPr>
            <w:tcW w:w="312" w:type="dxa"/>
            <w:tcBorders>
              <w:top w:val="nil"/>
              <w:left w:val="nil"/>
              <w:bottom w:val="nil"/>
              <w:right w:val="nil"/>
            </w:tcBorders>
          </w:tcPr>
          <w:p w14:paraId="44774A39" w14:textId="77777777" w:rsidR="004B4880" w:rsidRPr="00311AC0" w:rsidRDefault="004B4880" w:rsidP="004B4880">
            <w:pPr>
              <w:rPr>
                <w:sz w:val="4"/>
                <w:szCs w:val="4"/>
              </w:rPr>
            </w:pPr>
          </w:p>
        </w:tc>
        <w:tc>
          <w:tcPr>
            <w:tcW w:w="312" w:type="dxa"/>
            <w:tcBorders>
              <w:top w:val="nil"/>
              <w:left w:val="nil"/>
              <w:bottom w:val="nil"/>
              <w:right w:val="nil"/>
            </w:tcBorders>
          </w:tcPr>
          <w:p w14:paraId="2F6743DA" w14:textId="77777777" w:rsidR="004B4880" w:rsidRPr="00311AC0" w:rsidRDefault="004B4880" w:rsidP="004B4880">
            <w:pPr>
              <w:rPr>
                <w:sz w:val="4"/>
                <w:szCs w:val="4"/>
              </w:rPr>
            </w:pPr>
          </w:p>
        </w:tc>
        <w:tc>
          <w:tcPr>
            <w:tcW w:w="309" w:type="dxa"/>
            <w:tcBorders>
              <w:top w:val="nil"/>
              <w:left w:val="nil"/>
              <w:bottom w:val="nil"/>
              <w:right w:val="nil"/>
            </w:tcBorders>
          </w:tcPr>
          <w:p w14:paraId="27A2BF30" w14:textId="77777777" w:rsidR="004B4880" w:rsidRPr="00311AC0" w:rsidRDefault="004B4880" w:rsidP="004B4880">
            <w:pPr>
              <w:rPr>
                <w:sz w:val="4"/>
                <w:szCs w:val="4"/>
              </w:rPr>
            </w:pPr>
          </w:p>
        </w:tc>
        <w:tc>
          <w:tcPr>
            <w:tcW w:w="311" w:type="dxa"/>
            <w:tcBorders>
              <w:top w:val="nil"/>
              <w:left w:val="nil"/>
              <w:bottom w:val="nil"/>
              <w:right w:val="nil"/>
            </w:tcBorders>
          </w:tcPr>
          <w:p w14:paraId="298D68BC" w14:textId="77777777" w:rsidR="004B4880" w:rsidRPr="00311AC0" w:rsidRDefault="004B4880" w:rsidP="004B4880">
            <w:pPr>
              <w:rPr>
                <w:sz w:val="4"/>
                <w:szCs w:val="4"/>
              </w:rPr>
            </w:pPr>
          </w:p>
        </w:tc>
        <w:tc>
          <w:tcPr>
            <w:tcW w:w="312" w:type="dxa"/>
            <w:tcBorders>
              <w:top w:val="nil"/>
              <w:left w:val="nil"/>
              <w:bottom w:val="nil"/>
              <w:right w:val="nil"/>
            </w:tcBorders>
          </w:tcPr>
          <w:p w14:paraId="30F7B509" w14:textId="77777777" w:rsidR="004B4880" w:rsidRPr="00311AC0" w:rsidRDefault="004B4880" w:rsidP="004B4880">
            <w:pPr>
              <w:rPr>
                <w:sz w:val="4"/>
                <w:szCs w:val="4"/>
              </w:rPr>
            </w:pPr>
          </w:p>
        </w:tc>
        <w:tc>
          <w:tcPr>
            <w:tcW w:w="309" w:type="dxa"/>
            <w:tcBorders>
              <w:top w:val="nil"/>
              <w:left w:val="nil"/>
              <w:bottom w:val="nil"/>
              <w:right w:val="nil"/>
            </w:tcBorders>
          </w:tcPr>
          <w:p w14:paraId="29E8F1B6" w14:textId="77777777" w:rsidR="004B4880" w:rsidRPr="00311AC0" w:rsidRDefault="004B4880" w:rsidP="004B4880">
            <w:pPr>
              <w:rPr>
                <w:sz w:val="4"/>
                <w:szCs w:val="4"/>
              </w:rPr>
            </w:pPr>
          </w:p>
        </w:tc>
        <w:tc>
          <w:tcPr>
            <w:tcW w:w="310" w:type="dxa"/>
            <w:tcBorders>
              <w:top w:val="nil"/>
              <w:left w:val="nil"/>
              <w:bottom w:val="nil"/>
              <w:right w:val="nil"/>
            </w:tcBorders>
          </w:tcPr>
          <w:p w14:paraId="688DABFB" w14:textId="77777777" w:rsidR="004B4880" w:rsidRPr="00311AC0" w:rsidRDefault="004B4880" w:rsidP="004B4880">
            <w:pPr>
              <w:rPr>
                <w:sz w:val="4"/>
                <w:szCs w:val="4"/>
              </w:rPr>
            </w:pPr>
          </w:p>
        </w:tc>
        <w:tc>
          <w:tcPr>
            <w:tcW w:w="312" w:type="dxa"/>
            <w:tcBorders>
              <w:top w:val="nil"/>
              <w:left w:val="nil"/>
              <w:bottom w:val="nil"/>
              <w:right w:val="nil"/>
            </w:tcBorders>
          </w:tcPr>
          <w:p w14:paraId="1E0BA65C" w14:textId="77777777" w:rsidR="004B4880" w:rsidRPr="00311AC0" w:rsidRDefault="004B4880" w:rsidP="004B4880">
            <w:pPr>
              <w:rPr>
                <w:sz w:val="4"/>
                <w:szCs w:val="4"/>
              </w:rPr>
            </w:pPr>
          </w:p>
        </w:tc>
        <w:tc>
          <w:tcPr>
            <w:tcW w:w="309" w:type="dxa"/>
            <w:tcBorders>
              <w:top w:val="nil"/>
              <w:left w:val="nil"/>
              <w:bottom w:val="nil"/>
              <w:right w:val="nil"/>
            </w:tcBorders>
            <w:shd w:val="clear" w:color="auto" w:fill="7F7F7F" w:themeFill="text1" w:themeFillTint="80"/>
          </w:tcPr>
          <w:p w14:paraId="3FF9D9A9" w14:textId="77777777" w:rsidR="004B4880" w:rsidRPr="00311AC0" w:rsidRDefault="004B4880" w:rsidP="004B4880">
            <w:pPr>
              <w:rPr>
                <w:sz w:val="4"/>
                <w:szCs w:val="4"/>
              </w:rPr>
            </w:pPr>
          </w:p>
        </w:tc>
        <w:tc>
          <w:tcPr>
            <w:tcW w:w="309" w:type="dxa"/>
            <w:tcBorders>
              <w:top w:val="nil"/>
              <w:left w:val="nil"/>
              <w:bottom w:val="nil"/>
              <w:right w:val="nil"/>
            </w:tcBorders>
          </w:tcPr>
          <w:p w14:paraId="6F1FF1BF" w14:textId="77777777" w:rsidR="004B4880" w:rsidRPr="00311AC0" w:rsidRDefault="004B4880" w:rsidP="004B4880">
            <w:pPr>
              <w:rPr>
                <w:sz w:val="4"/>
                <w:szCs w:val="4"/>
              </w:rPr>
            </w:pPr>
          </w:p>
        </w:tc>
        <w:tc>
          <w:tcPr>
            <w:tcW w:w="312" w:type="dxa"/>
            <w:tcBorders>
              <w:top w:val="nil"/>
              <w:left w:val="nil"/>
              <w:bottom w:val="nil"/>
              <w:right w:val="nil"/>
            </w:tcBorders>
          </w:tcPr>
          <w:p w14:paraId="378A25EC" w14:textId="77777777" w:rsidR="004B4880" w:rsidRPr="00311AC0" w:rsidRDefault="004B4880" w:rsidP="004B4880">
            <w:pPr>
              <w:rPr>
                <w:sz w:val="4"/>
                <w:szCs w:val="4"/>
              </w:rPr>
            </w:pPr>
          </w:p>
        </w:tc>
        <w:tc>
          <w:tcPr>
            <w:tcW w:w="310" w:type="dxa"/>
            <w:tcBorders>
              <w:top w:val="nil"/>
              <w:left w:val="nil"/>
              <w:bottom w:val="nil"/>
              <w:right w:val="nil"/>
            </w:tcBorders>
          </w:tcPr>
          <w:p w14:paraId="49DD9A30" w14:textId="77777777" w:rsidR="004B4880" w:rsidRPr="00311AC0" w:rsidRDefault="004B4880" w:rsidP="004B4880">
            <w:pPr>
              <w:rPr>
                <w:sz w:val="4"/>
                <w:szCs w:val="4"/>
              </w:rPr>
            </w:pPr>
          </w:p>
        </w:tc>
        <w:tc>
          <w:tcPr>
            <w:tcW w:w="317" w:type="dxa"/>
            <w:gridSpan w:val="2"/>
            <w:tcBorders>
              <w:top w:val="nil"/>
              <w:left w:val="nil"/>
              <w:bottom w:val="nil"/>
              <w:right w:val="nil"/>
            </w:tcBorders>
          </w:tcPr>
          <w:p w14:paraId="5570F9E7" w14:textId="77777777" w:rsidR="004B4880" w:rsidRPr="00311AC0" w:rsidRDefault="004B4880" w:rsidP="004B4880">
            <w:pPr>
              <w:rPr>
                <w:sz w:val="4"/>
                <w:szCs w:val="4"/>
              </w:rPr>
            </w:pPr>
          </w:p>
        </w:tc>
      </w:tr>
      <w:tr w:rsidR="004B4880" w:rsidRPr="00311AC0" w14:paraId="4875FA4B" w14:textId="77777777" w:rsidTr="004B4880">
        <w:trPr>
          <w:trHeight w:val="57"/>
        </w:trPr>
        <w:tc>
          <w:tcPr>
            <w:tcW w:w="879" w:type="dxa"/>
            <w:tcBorders>
              <w:top w:val="nil"/>
              <w:left w:val="nil"/>
              <w:bottom w:val="nil"/>
              <w:right w:val="nil"/>
            </w:tcBorders>
          </w:tcPr>
          <w:p w14:paraId="4F21378A" w14:textId="77777777" w:rsidR="004B4880" w:rsidRPr="00311AC0" w:rsidRDefault="004B4880" w:rsidP="004B4880">
            <w:pPr>
              <w:rPr>
                <w:sz w:val="4"/>
                <w:szCs w:val="4"/>
              </w:rPr>
            </w:pPr>
          </w:p>
        </w:tc>
        <w:tc>
          <w:tcPr>
            <w:tcW w:w="312" w:type="dxa"/>
            <w:tcBorders>
              <w:top w:val="nil"/>
              <w:left w:val="nil"/>
              <w:bottom w:val="nil"/>
              <w:right w:val="nil"/>
            </w:tcBorders>
          </w:tcPr>
          <w:p w14:paraId="485C8CDD" w14:textId="77777777" w:rsidR="004B4880" w:rsidRPr="00311AC0" w:rsidRDefault="004B4880" w:rsidP="004B4880">
            <w:pPr>
              <w:rPr>
                <w:sz w:val="4"/>
                <w:szCs w:val="4"/>
              </w:rPr>
            </w:pPr>
          </w:p>
        </w:tc>
        <w:tc>
          <w:tcPr>
            <w:tcW w:w="310" w:type="dxa"/>
            <w:tcBorders>
              <w:top w:val="nil"/>
              <w:left w:val="nil"/>
              <w:bottom w:val="nil"/>
              <w:right w:val="nil"/>
            </w:tcBorders>
            <w:shd w:val="clear" w:color="auto" w:fill="7F7F7F" w:themeFill="text1" w:themeFillTint="80"/>
          </w:tcPr>
          <w:p w14:paraId="2194CB0F" w14:textId="77777777" w:rsidR="004B4880" w:rsidRPr="00311AC0" w:rsidRDefault="004B4880" w:rsidP="004B4880">
            <w:pPr>
              <w:rPr>
                <w:sz w:val="4"/>
                <w:szCs w:val="4"/>
              </w:rPr>
            </w:pPr>
          </w:p>
        </w:tc>
        <w:tc>
          <w:tcPr>
            <w:tcW w:w="309" w:type="dxa"/>
            <w:tcBorders>
              <w:top w:val="nil"/>
              <w:left w:val="nil"/>
              <w:bottom w:val="nil"/>
              <w:right w:val="nil"/>
            </w:tcBorders>
          </w:tcPr>
          <w:p w14:paraId="643ED0F2" w14:textId="77777777" w:rsidR="004B4880" w:rsidRPr="00311AC0" w:rsidRDefault="004B4880" w:rsidP="004B4880">
            <w:pPr>
              <w:rPr>
                <w:sz w:val="4"/>
                <w:szCs w:val="4"/>
              </w:rPr>
            </w:pPr>
          </w:p>
        </w:tc>
        <w:tc>
          <w:tcPr>
            <w:tcW w:w="310" w:type="dxa"/>
            <w:tcBorders>
              <w:top w:val="nil"/>
              <w:left w:val="nil"/>
              <w:bottom w:val="nil"/>
              <w:right w:val="nil"/>
            </w:tcBorders>
          </w:tcPr>
          <w:p w14:paraId="58E2AD3A" w14:textId="77777777" w:rsidR="004B4880" w:rsidRPr="00311AC0" w:rsidRDefault="004B4880" w:rsidP="004B4880">
            <w:pPr>
              <w:rPr>
                <w:sz w:val="4"/>
                <w:szCs w:val="4"/>
              </w:rPr>
            </w:pPr>
          </w:p>
        </w:tc>
        <w:tc>
          <w:tcPr>
            <w:tcW w:w="308" w:type="dxa"/>
            <w:tcBorders>
              <w:top w:val="nil"/>
              <w:left w:val="nil"/>
              <w:bottom w:val="nil"/>
              <w:right w:val="nil"/>
            </w:tcBorders>
            <w:shd w:val="clear" w:color="auto" w:fill="7F7F7F" w:themeFill="text1" w:themeFillTint="80"/>
          </w:tcPr>
          <w:p w14:paraId="0B1C77B2" w14:textId="77777777" w:rsidR="004B4880" w:rsidRPr="00311AC0" w:rsidRDefault="004B4880" w:rsidP="004B4880">
            <w:pPr>
              <w:rPr>
                <w:sz w:val="4"/>
                <w:szCs w:val="4"/>
              </w:rPr>
            </w:pPr>
          </w:p>
        </w:tc>
        <w:tc>
          <w:tcPr>
            <w:tcW w:w="307" w:type="dxa"/>
            <w:tcBorders>
              <w:top w:val="nil"/>
              <w:left w:val="nil"/>
              <w:bottom w:val="nil"/>
              <w:right w:val="nil"/>
            </w:tcBorders>
          </w:tcPr>
          <w:p w14:paraId="5E28912C" w14:textId="77777777" w:rsidR="004B4880" w:rsidRPr="00311AC0" w:rsidRDefault="004B4880" w:rsidP="004B4880">
            <w:pPr>
              <w:rPr>
                <w:sz w:val="4"/>
                <w:szCs w:val="4"/>
              </w:rPr>
            </w:pPr>
          </w:p>
        </w:tc>
        <w:tc>
          <w:tcPr>
            <w:tcW w:w="312" w:type="dxa"/>
            <w:tcBorders>
              <w:top w:val="nil"/>
              <w:left w:val="nil"/>
              <w:bottom w:val="nil"/>
              <w:right w:val="nil"/>
            </w:tcBorders>
          </w:tcPr>
          <w:p w14:paraId="555636F3" w14:textId="77777777" w:rsidR="004B4880" w:rsidRPr="00311AC0" w:rsidRDefault="004B4880" w:rsidP="004B4880">
            <w:pPr>
              <w:rPr>
                <w:sz w:val="4"/>
                <w:szCs w:val="4"/>
              </w:rPr>
            </w:pPr>
          </w:p>
        </w:tc>
        <w:tc>
          <w:tcPr>
            <w:tcW w:w="309" w:type="dxa"/>
            <w:tcBorders>
              <w:top w:val="nil"/>
              <w:left w:val="nil"/>
              <w:bottom w:val="nil"/>
              <w:right w:val="nil"/>
            </w:tcBorders>
            <w:shd w:val="clear" w:color="auto" w:fill="7F7F7F" w:themeFill="text1" w:themeFillTint="80"/>
          </w:tcPr>
          <w:p w14:paraId="6786ECAE" w14:textId="77777777" w:rsidR="004B4880" w:rsidRPr="00311AC0" w:rsidRDefault="004B4880" w:rsidP="004B4880">
            <w:pPr>
              <w:rPr>
                <w:sz w:val="4"/>
                <w:szCs w:val="4"/>
              </w:rPr>
            </w:pPr>
          </w:p>
        </w:tc>
        <w:tc>
          <w:tcPr>
            <w:tcW w:w="308" w:type="dxa"/>
            <w:tcBorders>
              <w:top w:val="nil"/>
              <w:left w:val="nil"/>
              <w:bottom w:val="nil"/>
              <w:right w:val="nil"/>
            </w:tcBorders>
          </w:tcPr>
          <w:p w14:paraId="3E32B856" w14:textId="77777777" w:rsidR="004B4880" w:rsidRPr="00311AC0" w:rsidRDefault="004B4880" w:rsidP="004B4880">
            <w:pPr>
              <w:rPr>
                <w:sz w:val="4"/>
                <w:szCs w:val="4"/>
              </w:rPr>
            </w:pPr>
          </w:p>
        </w:tc>
        <w:tc>
          <w:tcPr>
            <w:tcW w:w="312" w:type="dxa"/>
            <w:tcBorders>
              <w:top w:val="nil"/>
              <w:left w:val="nil"/>
              <w:bottom w:val="nil"/>
              <w:right w:val="nil"/>
            </w:tcBorders>
          </w:tcPr>
          <w:p w14:paraId="3AD68F03" w14:textId="77777777" w:rsidR="004B4880" w:rsidRPr="00311AC0" w:rsidRDefault="004B4880" w:rsidP="004B4880">
            <w:pPr>
              <w:rPr>
                <w:sz w:val="4"/>
                <w:szCs w:val="4"/>
              </w:rPr>
            </w:pPr>
          </w:p>
        </w:tc>
        <w:tc>
          <w:tcPr>
            <w:tcW w:w="309" w:type="dxa"/>
            <w:tcBorders>
              <w:top w:val="nil"/>
              <w:left w:val="nil"/>
              <w:bottom w:val="nil"/>
              <w:right w:val="nil"/>
            </w:tcBorders>
            <w:shd w:val="clear" w:color="auto" w:fill="7F7F7F" w:themeFill="text1" w:themeFillTint="80"/>
          </w:tcPr>
          <w:p w14:paraId="543942C6" w14:textId="77777777" w:rsidR="004B4880" w:rsidRPr="00311AC0" w:rsidRDefault="004B4880" w:rsidP="004B4880">
            <w:pPr>
              <w:rPr>
                <w:sz w:val="4"/>
                <w:szCs w:val="4"/>
              </w:rPr>
            </w:pPr>
          </w:p>
        </w:tc>
        <w:tc>
          <w:tcPr>
            <w:tcW w:w="308" w:type="dxa"/>
            <w:tcBorders>
              <w:top w:val="nil"/>
              <w:left w:val="nil"/>
              <w:bottom w:val="nil"/>
              <w:right w:val="nil"/>
            </w:tcBorders>
          </w:tcPr>
          <w:p w14:paraId="33C39A38" w14:textId="77777777" w:rsidR="004B4880" w:rsidRPr="00311AC0" w:rsidRDefault="004B4880" w:rsidP="004B4880">
            <w:pPr>
              <w:rPr>
                <w:sz w:val="4"/>
                <w:szCs w:val="4"/>
              </w:rPr>
            </w:pPr>
          </w:p>
        </w:tc>
        <w:tc>
          <w:tcPr>
            <w:tcW w:w="312" w:type="dxa"/>
            <w:tcBorders>
              <w:top w:val="nil"/>
              <w:left w:val="nil"/>
              <w:bottom w:val="nil"/>
              <w:right w:val="nil"/>
            </w:tcBorders>
          </w:tcPr>
          <w:p w14:paraId="72002C95" w14:textId="77777777" w:rsidR="004B4880" w:rsidRPr="00311AC0" w:rsidRDefault="004B4880" w:rsidP="004B4880">
            <w:pPr>
              <w:rPr>
                <w:sz w:val="4"/>
                <w:szCs w:val="4"/>
              </w:rPr>
            </w:pPr>
          </w:p>
        </w:tc>
        <w:tc>
          <w:tcPr>
            <w:tcW w:w="309" w:type="dxa"/>
            <w:tcBorders>
              <w:top w:val="nil"/>
              <w:left w:val="nil"/>
              <w:bottom w:val="nil"/>
              <w:right w:val="nil"/>
            </w:tcBorders>
            <w:shd w:val="clear" w:color="auto" w:fill="7F7F7F" w:themeFill="text1" w:themeFillTint="80"/>
          </w:tcPr>
          <w:p w14:paraId="0BBB52F5" w14:textId="77777777" w:rsidR="004B4880" w:rsidRPr="00311AC0" w:rsidRDefault="004B4880" w:rsidP="004B4880">
            <w:pPr>
              <w:rPr>
                <w:sz w:val="4"/>
                <w:szCs w:val="4"/>
              </w:rPr>
            </w:pPr>
          </w:p>
        </w:tc>
        <w:tc>
          <w:tcPr>
            <w:tcW w:w="308" w:type="dxa"/>
            <w:tcBorders>
              <w:top w:val="nil"/>
              <w:left w:val="nil"/>
              <w:bottom w:val="nil"/>
              <w:right w:val="nil"/>
            </w:tcBorders>
          </w:tcPr>
          <w:p w14:paraId="2C6A3A2D" w14:textId="77777777" w:rsidR="004B4880" w:rsidRPr="00311AC0" w:rsidRDefault="004B4880" w:rsidP="004B4880">
            <w:pPr>
              <w:rPr>
                <w:sz w:val="4"/>
                <w:szCs w:val="4"/>
              </w:rPr>
            </w:pPr>
          </w:p>
        </w:tc>
        <w:tc>
          <w:tcPr>
            <w:tcW w:w="312" w:type="dxa"/>
            <w:tcBorders>
              <w:top w:val="nil"/>
              <w:left w:val="nil"/>
              <w:bottom w:val="nil"/>
              <w:right w:val="nil"/>
            </w:tcBorders>
          </w:tcPr>
          <w:p w14:paraId="02469A88" w14:textId="77777777" w:rsidR="004B4880" w:rsidRPr="00311AC0" w:rsidRDefault="004B4880" w:rsidP="004B4880">
            <w:pPr>
              <w:rPr>
                <w:sz w:val="4"/>
                <w:szCs w:val="4"/>
              </w:rPr>
            </w:pPr>
          </w:p>
        </w:tc>
        <w:tc>
          <w:tcPr>
            <w:tcW w:w="310" w:type="dxa"/>
            <w:tcBorders>
              <w:top w:val="nil"/>
              <w:left w:val="nil"/>
              <w:bottom w:val="nil"/>
              <w:right w:val="nil"/>
            </w:tcBorders>
          </w:tcPr>
          <w:p w14:paraId="69A30023" w14:textId="77777777" w:rsidR="004B4880" w:rsidRPr="00311AC0" w:rsidRDefault="004B4880" w:rsidP="004B4880">
            <w:pPr>
              <w:rPr>
                <w:sz w:val="4"/>
                <w:szCs w:val="4"/>
              </w:rPr>
            </w:pPr>
          </w:p>
        </w:tc>
        <w:tc>
          <w:tcPr>
            <w:tcW w:w="312" w:type="dxa"/>
            <w:tcBorders>
              <w:top w:val="nil"/>
              <w:left w:val="nil"/>
              <w:bottom w:val="nil"/>
              <w:right w:val="nil"/>
            </w:tcBorders>
          </w:tcPr>
          <w:p w14:paraId="2D49296B" w14:textId="77777777" w:rsidR="004B4880" w:rsidRPr="00311AC0" w:rsidRDefault="004B4880" w:rsidP="004B4880">
            <w:pPr>
              <w:rPr>
                <w:sz w:val="4"/>
                <w:szCs w:val="4"/>
              </w:rPr>
            </w:pPr>
          </w:p>
        </w:tc>
        <w:tc>
          <w:tcPr>
            <w:tcW w:w="312" w:type="dxa"/>
            <w:tcBorders>
              <w:top w:val="nil"/>
              <w:left w:val="nil"/>
              <w:bottom w:val="nil"/>
              <w:right w:val="nil"/>
            </w:tcBorders>
          </w:tcPr>
          <w:p w14:paraId="6AC6AB29" w14:textId="77777777" w:rsidR="004B4880" w:rsidRPr="00311AC0" w:rsidRDefault="004B4880" w:rsidP="004B4880">
            <w:pPr>
              <w:rPr>
                <w:sz w:val="4"/>
                <w:szCs w:val="4"/>
              </w:rPr>
            </w:pPr>
          </w:p>
        </w:tc>
        <w:tc>
          <w:tcPr>
            <w:tcW w:w="309" w:type="dxa"/>
            <w:tcBorders>
              <w:top w:val="nil"/>
              <w:left w:val="nil"/>
              <w:bottom w:val="nil"/>
              <w:right w:val="nil"/>
            </w:tcBorders>
          </w:tcPr>
          <w:p w14:paraId="62A1340F" w14:textId="77777777" w:rsidR="004B4880" w:rsidRPr="00311AC0" w:rsidRDefault="004B4880" w:rsidP="004B4880">
            <w:pPr>
              <w:rPr>
                <w:sz w:val="4"/>
                <w:szCs w:val="4"/>
              </w:rPr>
            </w:pPr>
          </w:p>
        </w:tc>
        <w:tc>
          <w:tcPr>
            <w:tcW w:w="311" w:type="dxa"/>
            <w:tcBorders>
              <w:top w:val="nil"/>
              <w:left w:val="nil"/>
              <w:bottom w:val="nil"/>
              <w:right w:val="nil"/>
            </w:tcBorders>
          </w:tcPr>
          <w:p w14:paraId="5D572081" w14:textId="77777777" w:rsidR="004B4880" w:rsidRPr="00311AC0" w:rsidRDefault="004B4880" w:rsidP="004B4880">
            <w:pPr>
              <w:rPr>
                <w:sz w:val="4"/>
                <w:szCs w:val="4"/>
              </w:rPr>
            </w:pPr>
          </w:p>
        </w:tc>
        <w:tc>
          <w:tcPr>
            <w:tcW w:w="312" w:type="dxa"/>
            <w:tcBorders>
              <w:top w:val="nil"/>
              <w:left w:val="nil"/>
              <w:bottom w:val="nil"/>
              <w:right w:val="nil"/>
            </w:tcBorders>
          </w:tcPr>
          <w:p w14:paraId="7286D4C5" w14:textId="77777777" w:rsidR="004B4880" w:rsidRPr="00311AC0" w:rsidRDefault="004B4880" w:rsidP="004B4880">
            <w:pPr>
              <w:rPr>
                <w:sz w:val="4"/>
                <w:szCs w:val="4"/>
              </w:rPr>
            </w:pPr>
          </w:p>
        </w:tc>
        <w:tc>
          <w:tcPr>
            <w:tcW w:w="309" w:type="dxa"/>
            <w:tcBorders>
              <w:top w:val="nil"/>
              <w:left w:val="nil"/>
              <w:bottom w:val="nil"/>
              <w:right w:val="nil"/>
            </w:tcBorders>
          </w:tcPr>
          <w:p w14:paraId="399D7696" w14:textId="77777777" w:rsidR="004B4880" w:rsidRPr="00311AC0" w:rsidRDefault="004B4880" w:rsidP="004B4880">
            <w:pPr>
              <w:rPr>
                <w:sz w:val="4"/>
                <w:szCs w:val="4"/>
              </w:rPr>
            </w:pPr>
          </w:p>
        </w:tc>
        <w:tc>
          <w:tcPr>
            <w:tcW w:w="310" w:type="dxa"/>
            <w:tcBorders>
              <w:top w:val="nil"/>
              <w:left w:val="nil"/>
              <w:bottom w:val="nil"/>
              <w:right w:val="nil"/>
            </w:tcBorders>
          </w:tcPr>
          <w:p w14:paraId="68DB3D6B" w14:textId="77777777" w:rsidR="004B4880" w:rsidRPr="00311AC0" w:rsidRDefault="004B4880" w:rsidP="004B4880">
            <w:pPr>
              <w:rPr>
                <w:sz w:val="4"/>
                <w:szCs w:val="4"/>
              </w:rPr>
            </w:pPr>
          </w:p>
        </w:tc>
        <w:tc>
          <w:tcPr>
            <w:tcW w:w="312" w:type="dxa"/>
            <w:tcBorders>
              <w:top w:val="nil"/>
              <w:left w:val="nil"/>
              <w:bottom w:val="nil"/>
              <w:right w:val="nil"/>
            </w:tcBorders>
          </w:tcPr>
          <w:p w14:paraId="3DD02569" w14:textId="77777777" w:rsidR="004B4880" w:rsidRPr="00311AC0" w:rsidRDefault="004B4880" w:rsidP="004B4880">
            <w:pPr>
              <w:rPr>
                <w:sz w:val="4"/>
                <w:szCs w:val="4"/>
              </w:rPr>
            </w:pPr>
          </w:p>
        </w:tc>
        <w:tc>
          <w:tcPr>
            <w:tcW w:w="309" w:type="dxa"/>
            <w:tcBorders>
              <w:top w:val="nil"/>
              <w:left w:val="nil"/>
              <w:bottom w:val="nil"/>
              <w:right w:val="nil"/>
            </w:tcBorders>
            <w:shd w:val="clear" w:color="auto" w:fill="7F7F7F" w:themeFill="text1" w:themeFillTint="80"/>
          </w:tcPr>
          <w:p w14:paraId="75380A6D" w14:textId="77777777" w:rsidR="004B4880" w:rsidRPr="00311AC0" w:rsidRDefault="004B4880" w:rsidP="004B4880">
            <w:pPr>
              <w:rPr>
                <w:sz w:val="4"/>
                <w:szCs w:val="4"/>
              </w:rPr>
            </w:pPr>
          </w:p>
        </w:tc>
        <w:tc>
          <w:tcPr>
            <w:tcW w:w="309" w:type="dxa"/>
            <w:tcBorders>
              <w:top w:val="nil"/>
              <w:left w:val="nil"/>
              <w:bottom w:val="nil"/>
              <w:right w:val="nil"/>
            </w:tcBorders>
          </w:tcPr>
          <w:p w14:paraId="01F4FD46" w14:textId="77777777" w:rsidR="004B4880" w:rsidRPr="00311AC0" w:rsidRDefault="004B4880" w:rsidP="004B4880">
            <w:pPr>
              <w:rPr>
                <w:sz w:val="4"/>
                <w:szCs w:val="4"/>
              </w:rPr>
            </w:pPr>
          </w:p>
        </w:tc>
        <w:tc>
          <w:tcPr>
            <w:tcW w:w="312" w:type="dxa"/>
            <w:tcBorders>
              <w:top w:val="nil"/>
              <w:left w:val="nil"/>
              <w:bottom w:val="nil"/>
              <w:right w:val="nil"/>
            </w:tcBorders>
          </w:tcPr>
          <w:p w14:paraId="2EA51BB5" w14:textId="77777777" w:rsidR="004B4880" w:rsidRPr="00311AC0" w:rsidRDefault="004B4880" w:rsidP="004B4880">
            <w:pPr>
              <w:rPr>
                <w:sz w:val="4"/>
                <w:szCs w:val="4"/>
              </w:rPr>
            </w:pPr>
          </w:p>
        </w:tc>
        <w:tc>
          <w:tcPr>
            <w:tcW w:w="310" w:type="dxa"/>
            <w:tcBorders>
              <w:top w:val="nil"/>
              <w:left w:val="nil"/>
              <w:bottom w:val="nil"/>
              <w:right w:val="nil"/>
            </w:tcBorders>
            <w:shd w:val="clear" w:color="auto" w:fill="7F7F7F" w:themeFill="text1" w:themeFillTint="80"/>
          </w:tcPr>
          <w:p w14:paraId="0F24A7DB" w14:textId="77777777" w:rsidR="004B4880" w:rsidRPr="00311AC0" w:rsidRDefault="004B4880" w:rsidP="004B4880">
            <w:pPr>
              <w:rPr>
                <w:sz w:val="4"/>
                <w:szCs w:val="4"/>
              </w:rPr>
            </w:pPr>
          </w:p>
        </w:tc>
        <w:tc>
          <w:tcPr>
            <w:tcW w:w="317" w:type="dxa"/>
            <w:gridSpan w:val="2"/>
            <w:tcBorders>
              <w:top w:val="nil"/>
              <w:left w:val="nil"/>
              <w:bottom w:val="nil"/>
              <w:right w:val="nil"/>
            </w:tcBorders>
          </w:tcPr>
          <w:p w14:paraId="0C48306A" w14:textId="77777777" w:rsidR="004B4880" w:rsidRPr="00311AC0" w:rsidRDefault="004B4880" w:rsidP="004B4880">
            <w:pPr>
              <w:rPr>
                <w:sz w:val="4"/>
                <w:szCs w:val="4"/>
              </w:rPr>
            </w:pPr>
          </w:p>
        </w:tc>
      </w:tr>
      <w:tr w:rsidR="004B4880" w:rsidRPr="00311AC0" w14:paraId="5B88E9A2" w14:textId="77777777" w:rsidTr="004B4880">
        <w:trPr>
          <w:trHeight w:val="57"/>
        </w:trPr>
        <w:tc>
          <w:tcPr>
            <w:tcW w:w="879" w:type="dxa"/>
            <w:tcBorders>
              <w:top w:val="nil"/>
              <w:left w:val="nil"/>
              <w:bottom w:val="nil"/>
              <w:right w:val="nil"/>
            </w:tcBorders>
          </w:tcPr>
          <w:p w14:paraId="710FFA64" w14:textId="77777777" w:rsidR="004B4880" w:rsidRPr="00311AC0" w:rsidRDefault="004B4880" w:rsidP="004B4880">
            <w:pPr>
              <w:rPr>
                <w:sz w:val="4"/>
                <w:szCs w:val="4"/>
              </w:rPr>
            </w:pPr>
          </w:p>
        </w:tc>
        <w:tc>
          <w:tcPr>
            <w:tcW w:w="312" w:type="dxa"/>
            <w:tcBorders>
              <w:top w:val="nil"/>
              <w:left w:val="nil"/>
              <w:bottom w:val="nil"/>
              <w:right w:val="nil"/>
            </w:tcBorders>
          </w:tcPr>
          <w:p w14:paraId="0D05C4CB" w14:textId="77777777" w:rsidR="004B4880" w:rsidRPr="00311AC0" w:rsidRDefault="004B4880" w:rsidP="004B4880">
            <w:pPr>
              <w:rPr>
                <w:sz w:val="4"/>
                <w:szCs w:val="4"/>
              </w:rPr>
            </w:pPr>
          </w:p>
        </w:tc>
        <w:tc>
          <w:tcPr>
            <w:tcW w:w="310" w:type="dxa"/>
            <w:tcBorders>
              <w:top w:val="nil"/>
              <w:left w:val="nil"/>
              <w:bottom w:val="nil"/>
              <w:right w:val="nil"/>
            </w:tcBorders>
            <w:shd w:val="clear" w:color="auto" w:fill="7F7F7F" w:themeFill="text1" w:themeFillTint="80"/>
          </w:tcPr>
          <w:p w14:paraId="315B59F7" w14:textId="77777777" w:rsidR="004B4880" w:rsidRPr="00311AC0" w:rsidRDefault="004B4880" w:rsidP="004B4880">
            <w:pPr>
              <w:rPr>
                <w:sz w:val="4"/>
                <w:szCs w:val="4"/>
              </w:rPr>
            </w:pPr>
          </w:p>
        </w:tc>
        <w:tc>
          <w:tcPr>
            <w:tcW w:w="309" w:type="dxa"/>
            <w:tcBorders>
              <w:top w:val="nil"/>
              <w:left w:val="nil"/>
              <w:bottom w:val="nil"/>
              <w:right w:val="nil"/>
            </w:tcBorders>
          </w:tcPr>
          <w:p w14:paraId="189737BE" w14:textId="77777777" w:rsidR="004B4880" w:rsidRPr="00311AC0" w:rsidRDefault="004B4880" w:rsidP="004B4880">
            <w:pPr>
              <w:rPr>
                <w:sz w:val="4"/>
                <w:szCs w:val="4"/>
              </w:rPr>
            </w:pPr>
          </w:p>
        </w:tc>
        <w:tc>
          <w:tcPr>
            <w:tcW w:w="310" w:type="dxa"/>
            <w:tcBorders>
              <w:top w:val="nil"/>
              <w:left w:val="nil"/>
              <w:bottom w:val="nil"/>
              <w:right w:val="nil"/>
            </w:tcBorders>
          </w:tcPr>
          <w:p w14:paraId="7C4233C9" w14:textId="77777777" w:rsidR="004B4880" w:rsidRPr="00311AC0" w:rsidRDefault="004B4880" w:rsidP="004B4880">
            <w:pPr>
              <w:rPr>
                <w:sz w:val="4"/>
                <w:szCs w:val="4"/>
              </w:rPr>
            </w:pPr>
          </w:p>
        </w:tc>
        <w:tc>
          <w:tcPr>
            <w:tcW w:w="308" w:type="dxa"/>
            <w:tcBorders>
              <w:top w:val="nil"/>
              <w:left w:val="nil"/>
              <w:bottom w:val="nil"/>
              <w:right w:val="nil"/>
            </w:tcBorders>
            <w:shd w:val="clear" w:color="auto" w:fill="7F7F7F" w:themeFill="text1" w:themeFillTint="80"/>
          </w:tcPr>
          <w:p w14:paraId="12C995F7" w14:textId="77777777" w:rsidR="004B4880" w:rsidRPr="00311AC0" w:rsidRDefault="004B4880" w:rsidP="004B4880">
            <w:pPr>
              <w:rPr>
                <w:sz w:val="4"/>
                <w:szCs w:val="4"/>
              </w:rPr>
            </w:pPr>
          </w:p>
        </w:tc>
        <w:tc>
          <w:tcPr>
            <w:tcW w:w="307" w:type="dxa"/>
            <w:tcBorders>
              <w:top w:val="nil"/>
              <w:left w:val="nil"/>
              <w:bottom w:val="nil"/>
              <w:right w:val="nil"/>
            </w:tcBorders>
          </w:tcPr>
          <w:p w14:paraId="5A8AE697" w14:textId="77777777" w:rsidR="004B4880" w:rsidRPr="00311AC0" w:rsidRDefault="004B4880" w:rsidP="004B4880">
            <w:pPr>
              <w:rPr>
                <w:sz w:val="4"/>
                <w:szCs w:val="4"/>
              </w:rPr>
            </w:pPr>
          </w:p>
        </w:tc>
        <w:tc>
          <w:tcPr>
            <w:tcW w:w="312" w:type="dxa"/>
            <w:tcBorders>
              <w:top w:val="nil"/>
              <w:left w:val="nil"/>
              <w:bottom w:val="nil"/>
              <w:right w:val="nil"/>
            </w:tcBorders>
          </w:tcPr>
          <w:p w14:paraId="1DBD2219" w14:textId="77777777" w:rsidR="004B4880" w:rsidRPr="00311AC0" w:rsidRDefault="004B4880" w:rsidP="004B4880">
            <w:pPr>
              <w:rPr>
                <w:sz w:val="4"/>
                <w:szCs w:val="4"/>
              </w:rPr>
            </w:pPr>
          </w:p>
        </w:tc>
        <w:tc>
          <w:tcPr>
            <w:tcW w:w="309" w:type="dxa"/>
            <w:tcBorders>
              <w:top w:val="nil"/>
              <w:left w:val="nil"/>
              <w:bottom w:val="nil"/>
              <w:right w:val="nil"/>
            </w:tcBorders>
            <w:shd w:val="clear" w:color="auto" w:fill="7F7F7F" w:themeFill="text1" w:themeFillTint="80"/>
          </w:tcPr>
          <w:p w14:paraId="7BD1DA7E" w14:textId="77777777" w:rsidR="004B4880" w:rsidRPr="00311AC0" w:rsidRDefault="004B4880" w:rsidP="004B4880">
            <w:pPr>
              <w:rPr>
                <w:sz w:val="4"/>
                <w:szCs w:val="4"/>
              </w:rPr>
            </w:pPr>
          </w:p>
        </w:tc>
        <w:tc>
          <w:tcPr>
            <w:tcW w:w="308" w:type="dxa"/>
            <w:tcBorders>
              <w:top w:val="nil"/>
              <w:left w:val="nil"/>
              <w:bottom w:val="nil"/>
              <w:right w:val="nil"/>
            </w:tcBorders>
          </w:tcPr>
          <w:p w14:paraId="3CB80391" w14:textId="77777777" w:rsidR="004B4880" w:rsidRPr="00311AC0" w:rsidRDefault="004B4880" w:rsidP="004B4880">
            <w:pPr>
              <w:rPr>
                <w:sz w:val="4"/>
                <w:szCs w:val="4"/>
              </w:rPr>
            </w:pPr>
          </w:p>
        </w:tc>
        <w:tc>
          <w:tcPr>
            <w:tcW w:w="312" w:type="dxa"/>
            <w:tcBorders>
              <w:top w:val="nil"/>
              <w:left w:val="nil"/>
              <w:bottom w:val="nil"/>
              <w:right w:val="nil"/>
            </w:tcBorders>
          </w:tcPr>
          <w:p w14:paraId="7A6DABD0" w14:textId="77777777" w:rsidR="004B4880" w:rsidRPr="00311AC0" w:rsidRDefault="004B4880" w:rsidP="004B4880">
            <w:pPr>
              <w:rPr>
                <w:sz w:val="4"/>
                <w:szCs w:val="4"/>
              </w:rPr>
            </w:pPr>
          </w:p>
        </w:tc>
        <w:tc>
          <w:tcPr>
            <w:tcW w:w="309" w:type="dxa"/>
            <w:tcBorders>
              <w:top w:val="nil"/>
              <w:left w:val="nil"/>
              <w:bottom w:val="nil"/>
              <w:right w:val="nil"/>
            </w:tcBorders>
            <w:shd w:val="clear" w:color="auto" w:fill="7F7F7F" w:themeFill="text1" w:themeFillTint="80"/>
          </w:tcPr>
          <w:p w14:paraId="5C65381B" w14:textId="77777777" w:rsidR="004B4880" w:rsidRPr="00311AC0" w:rsidRDefault="004B4880" w:rsidP="004B4880">
            <w:pPr>
              <w:rPr>
                <w:sz w:val="4"/>
                <w:szCs w:val="4"/>
              </w:rPr>
            </w:pPr>
          </w:p>
        </w:tc>
        <w:tc>
          <w:tcPr>
            <w:tcW w:w="308" w:type="dxa"/>
            <w:tcBorders>
              <w:top w:val="nil"/>
              <w:left w:val="nil"/>
              <w:bottom w:val="nil"/>
              <w:right w:val="nil"/>
            </w:tcBorders>
          </w:tcPr>
          <w:p w14:paraId="3226533A" w14:textId="77777777" w:rsidR="004B4880" w:rsidRPr="00311AC0" w:rsidRDefault="004B4880" w:rsidP="004B4880">
            <w:pPr>
              <w:rPr>
                <w:sz w:val="4"/>
                <w:szCs w:val="4"/>
              </w:rPr>
            </w:pPr>
          </w:p>
        </w:tc>
        <w:tc>
          <w:tcPr>
            <w:tcW w:w="312" w:type="dxa"/>
            <w:tcBorders>
              <w:top w:val="nil"/>
              <w:left w:val="nil"/>
              <w:bottom w:val="nil"/>
              <w:right w:val="nil"/>
            </w:tcBorders>
          </w:tcPr>
          <w:p w14:paraId="0353B5BC" w14:textId="77777777" w:rsidR="004B4880" w:rsidRPr="00311AC0" w:rsidRDefault="004B4880" w:rsidP="004B4880">
            <w:pPr>
              <w:rPr>
                <w:sz w:val="4"/>
                <w:szCs w:val="4"/>
              </w:rPr>
            </w:pPr>
          </w:p>
        </w:tc>
        <w:tc>
          <w:tcPr>
            <w:tcW w:w="309" w:type="dxa"/>
            <w:tcBorders>
              <w:top w:val="nil"/>
              <w:left w:val="nil"/>
              <w:bottom w:val="nil"/>
              <w:right w:val="nil"/>
            </w:tcBorders>
            <w:shd w:val="clear" w:color="auto" w:fill="7F7F7F" w:themeFill="text1" w:themeFillTint="80"/>
          </w:tcPr>
          <w:p w14:paraId="3D6FA2B9" w14:textId="77777777" w:rsidR="004B4880" w:rsidRPr="00311AC0" w:rsidRDefault="004B4880" w:rsidP="004B4880">
            <w:pPr>
              <w:rPr>
                <w:sz w:val="4"/>
                <w:szCs w:val="4"/>
              </w:rPr>
            </w:pPr>
          </w:p>
        </w:tc>
        <w:tc>
          <w:tcPr>
            <w:tcW w:w="308" w:type="dxa"/>
            <w:tcBorders>
              <w:top w:val="nil"/>
              <w:left w:val="nil"/>
              <w:bottom w:val="nil"/>
              <w:right w:val="nil"/>
            </w:tcBorders>
          </w:tcPr>
          <w:p w14:paraId="7EC25A3D" w14:textId="77777777" w:rsidR="004B4880" w:rsidRPr="00311AC0" w:rsidRDefault="004B4880" w:rsidP="004B4880">
            <w:pPr>
              <w:rPr>
                <w:sz w:val="4"/>
                <w:szCs w:val="4"/>
              </w:rPr>
            </w:pPr>
          </w:p>
        </w:tc>
        <w:tc>
          <w:tcPr>
            <w:tcW w:w="312" w:type="dxa"/>
            <w:tcBorders>
              <w:top w:val="nil"/>
              <w:left w:val="nil"/>
              <w:bottom w:val="nil"/>
              <w:right w:val="nil"/>
            </w:tcBorders>
          </w:tcPr>
          <w:p w14:paraId="010CCE80" w14:textId="77777777" w:rsidR="004B4880" w:rsidRPr="00311AC0" w:rsidRDefault="004B4880" w:rsidP="004B4880">
            <w:pPr>
              <w:rPr>
                <w:sz w:val="4"/>
                <w:szCs w:val="4"/>
              </w:rPr>
            </w:pPr>
          </w:p>
        </w:tc>
        <w:tc>
          <w:tcPr>
            <w:tcW w:w="310" w:type="dxa"/>
            <w:tcBorders>
              <w:top w:val="nil"/>
              <w:left w:val="nil"/>
              <w:bottom w:val="nil"/>
              <w:right w:val="nil"/>
            </w:tcBorders>
          </w:tcPr>
          <w:p w14:paraId="635AAD2F" w14:textId="77777777" w:rsidR="004B4880" w:rsidRPr="00311AC0" w:rsidRDefault="004B4880" w:rsidP="004B4880">
            <w:pPr>
              <w:rPr>
                <w:sz w:val="4"/>
                <w:szCs w:val="4"/>
              </w:rPr>
            </w:pPr>
          </w:p>
        </w:tc>
        <w:tc>
          <w:tcPr>
            <w:tcW w:w="312" w:type="dxa"/>
            <w:tcBorders>
              <w:top w:val="nil"/>
              <w:left w:val="nil"/>
              <w:bottom w:val="nil"/>
              <w:right w:val="nil"/>
            </w:tcBorders>
          </w:tcPr>
          <w:p w14:paraId="28B2D61E" w14:textId="77777777" w:rsidR="004B4880" w:rsidRPr="00311AC0" w:rsidRDefault="004B4880" w:rsidP="004B4880">
            <w:pPr>
              <w:rPr>
                <w:sz w:val="4"/>
                <w:szCs w:val="4"/>
              </w:rPr>
            </w:pPr>
          </w:p>
        </w:tc>
        <w:tc>
          <w:tcPr>
            <w:tcW w:w="312" w:type="dxa"/>
            <w:tcBorders>
              <w:top w:val="nil"/>
              <w:left w:val="nil"/>
              <w:bottom w:val="nil"/>
              <w:right w:val="nil"/>
            </w:tcBorders>
          </w:tcPr>
          <w:p w14:paraId="6FCD0D5E" w14:textId="77777777" w:rsidR="004B4880" w:rsidRPr="00311AC0" w:rsidRDefault="004B4880" w:rsidP="004B4880">
            <w:pPr>
              <w:rPr>
                <w:sz w:val="4"/>
                <w:szCs w:val="4"/>
              </w:rPr>
            </w:pPr>
          </w:p>
        </w:tc>
        <w:tc>
          <w:tcPr>
            <w:tcW w:w="309" w:type="dxa"/>
            <w:tcBorders>
              <w:top w:val="nil"/>
              <w:left w:val="nil"/>
              <w:bottom w:val="nil"/>
              <w:right w:val="nil"/>
            </w:tcBorders>
            <w:shd w:val="clear" w:color="auto" w:fill="7F7F7F" w:themeFill="text1" w:themeFillTint="80"/>
          </w:tcPr>
          <w:p w14:paraId="2886D280" w14:textId="77777777" w:rsidR="004B4880" w:rsidRPr="00311AC0" w:rsidRDefault="004B4880" w:rsidP="004B4880">
            <w:pPr>
              <w:rPr>
                <w:sz w:val="4"/>
                <w:szCs w:val="4"/>
              </w:rPr>
            </w:pPr>
          </w:p>
        </w:tc>
        <w:tc>
          <w:tcPr>
            <w:tcW w:w="311" w:type="dxa"/>
            <w:tcBorders>
              <w:top w:val="nil"/>
              <w:left w:val="nil"/>
              <w:bottom w:val="nil"/>
              <w:right w:val="nil"/>
            </w:tcBorders>
          </w:tcPr>
          <w:p w14:paraId="57463C02" w14:textId="77777777" w:rsidR="004B4880" w:rsidRPr="00311AC0" w:rsidRDefault="004B4880" w:rsidP="004B4880">
            <w:pPr>
              <w:rPr>
                <w:sz w:val="4"/>
                <w:szCs w:val="4"/>
              </w:rPr>
            </w:pPr>
          </w:p>
        </w:tc>
        <w:tc>
          <w:tcPr>
            <w:tcW w:w="312" w:type="dxa"/>
            <w:tcBorders>
              <w:top w:val="nil"/>
              <w:left w:val="nil"/>
              <w:bottom w:val="nil"/>
              <w:right w:val="nil"/>
            </w:tcBorders>
          </w:tcPr>
          <w:p w14:paraId="3C790BD1" w14:textId="77777777" w:rsidR="004B4880" w:rsidRPr="00311AC0" w:rsidRDefault="004B4880" w:rsidP="004B4880">
            <w:pPr>
              <w:rPr>
                <w:sz w:val="4"/>
                <w:szCs w:val="4"/>
              </w:rPr>
            </w:pPr>
          </w:p>
        </w:tc>
        <w:tc>
          <w:tcPr>
            <w:tcW w:w="309" w:type="dxa"/>
            <w:tcBorders>
              <w:top w:val="nil"/>
              <w:left w:val="nil"/>
              <w:bottom w:val="nil"/>
              <w:right w:val="nil"/>
            </w:tcBorders>
            <w:shd w:val="clear" w:color="auto" w:fill="7F7F7F" w:themeFill="text1" w:themeFillTint="80"/>
          </w:tcPr>
          <w:p w14:paraId="0AC72AC5" w14:textId="77777777" w:rsidR="004B4880" w:rsidRPr="00311AC0" w:rsidRDefault="004B4880" w:rsidP="004B4880">
            <w:pPr>
              <w:rPr>
                <w:sz w:val="4"/>
                <w:szCs w:val="4"/>
              </w:rPr>
            </w:pPr>
          </w:p>
        </w:tc>
        <w:tc>
          <w:tcPr>
            <w:tcW w:w="310" w:type="dxa"/>
            <w:tcBorders>
              <w:top w:val="nil"/>
              <w:left w:val="nil"/>
              <w:bottom w:val="nil"/>
              <w:right w:val="nil"/>
            </w:tcBorders>
          </w:tcPr>
          <w:p w14:paraId="15C072E1" w14:textId="77777777" w:rsidR="004B4880" w:rsidRPr="00311AC0" w:rsidRDefault="004B4880" w:rsidP="004B4880">
            <w:pPr>
              <w:rPr>
                <w:sz w:val="4"/>
                <w:szCs w:val="4"/>
              </w:rPr>
            </w:pPr>
          </w:p>
        </w:tc>
        <w:tc>
          <w:tcPr>
            <w:tcW w:w="312" w:type="dxa"/>
            <w:tcBorders>
              <w:top w:val="nil"/>
              <w:left w:val="nil"/>
              <w:bottom w:val="nil"/>
              <w:right w:val="nil"/>
            </w:tcBorders>
          </w:tcPr>
          <w:p w14:paraId="1303D4C4" w14:textId="77777777" w:rsidR="004B4880" w:rsidRPr="00311AC0" w:rsidRDefault="004B4880" w:rsidP="004B4880">
            <w:pPr>
              <w:rPr>
                <w:sz w:val="4"/>
                <w:szCs w:val="4"/>
              </w:rPr>
            </w:pPr>
          </w:p>
        </w:tc>
        <w:tc>
          <w:tcPr>
            <w:tcW w:w="309" w:type="dxa"/>
            <w:tcBorders>
              <w:top w:val="nil"/>
              <w:left w:val="nil"/>
              <w:bottom w:val="nil"/>
              <w:right w:val="nil"/>
            </w:tcBorders>
            <w:shd w:val="clear" w:color="auto" w:fill="7F7F7F" w:themeFill="text1" w:themeFillTint="80"/>
          </w:tcPr>
          <w:p w14:paraId="1506316E" w14:textId="77777777" w:rsidR="004B4880" w:rsidRPr="00311AC0" w:rsidRDefault="004B4880" w:rsidP="004B4880">
            <w:pPr>
              <w:rPr>
                <w:sz w:val="4"/>
                <w:szCs w:val="4"/>
              </w:rPr>
            </w:pPr>
          </w:p>
        </w:tc>
        <w:tc>
          <w:tcPr>
            <w:tcW w:w="309" w:type="dxa"/>
            <w:tcBorders>
              <w:top w:val="nil"/>
              <w:left w:val="nil"/>
              <w:bottom w:val="nil"/>
              <w:right w:val="nil"/>
            </w:tcBorders>
          </w:tcPr>
          <w:p w14:paraId="29A314B7" w14:textId="77777777" w:rsidR="004B4880" w:rsidRPr="00311AC0" w:rsidRDefault="004B4880" w:rsidP="004B4880">
            <w:pPr>
              <w:rPr>
                <w:sz w:val="4"/>
                <w:szCs w:val="4"/>
              </w:rPr>
            </w:pPr>
          </w:p>
        </w:tc>
        <w:tc>
          <w:tcPr>
            <w:tcW w:w="312" w:type="dxa"/>
            <w:tcBorders>
              <w:top w:val="nil"/>
              <w:left w:val="nil"/>
              <w:bottom w:val="nil"/>
              <w:right w:val="nil"/>
            </w:tcBorders>
          </w:tcPr>
          <w:p w14:paraId="705E7C75" w14:textId="77777777" w:rsidR="004B4880" w:rsidRPr="00311AC0" w:rsidRDefault="004B4880" w:rsidP="004B4880">
            <w:pPr>
              <w:rPr>
                <w:sz w:val="4"/>
                <w:szCs w:val="4"/>
              </w:rPr>
            </w:pPr>
          </w:p>
        </w:tc>
        <w:tc>
          <w:tcPr>
            <w:tcW w:w="310" w:type="dxa"/>
            <w:tcBorders>
              <w:top w:val="nil"/>
              <w:left w:val="nil"/>
              <w:bottom w:val="nil"/>
              <w:right w:val="nil"/>
            </w:tcBorders>
            <w:shd w:val="clear" w:color="auto" w:fill="7F7F7F" w:themeFill="text1" w:themeFillTint="80"/>
          </w:tcPr>
          <w:p w14:paraId="73D97562" w14:textId="77777777" w:rsidR="004B4880" w:rsidRPr="00311AC0" w:rsidRDefault="004B4880" w:rsidP="004B4880">
            <w:pPr>
              <w:rPr>
                <w:sz w:val="4"/>
                <w:szCs w:val="4"/>
              </w:rPr>
            </w:pPr>
          </w:p>
        </w:tc>
        <w:tc>
          <w:tcPr>
            <w:tcW w:w="317" w:type="dxa"/>
            <w:gridSpan w:val="2"/>
            <w:tcBorders>
              <w:top w:val="nil"/>
              <w:left w:val="nil"/>
              <w:bottom w:val="nil"/>
              <w:right w:val="nil"/>
            </w:tcBorders>
          </w:tcPr>
          <w:p w14:paraId="78792B8E" w14:textId="77777777" w:rsidR="004B4880" w:rsidRPr="00311AC0" w:rsidRDefault="004B4880" w:rsidP="004B4880">
            <w:pPr>
              <w:rPr>
                <w:sz w:val="4"/>
                <w:szCs w:val="4"/>
              </w:rPr>
            </w:pPr>
          </w:p>
        </w:tc>
      </w:tr>
      <w:tr w:rsidR="004B4880" w:rsidRPr="00311AC0" w14:paraId="63FB1BE6" w14:textId="77777777" w:rsidTr="004B4880">
        <w:trPr>
          <w:trHeight w:val="57"/>
        </w:trPr>
        <w:tc>
          <w:tcPr>
            <w:tcW w:w="879" w:type="dxa"/>
            <w:tcBorders>
              <w:top w:val="nil"/>
              <w:left w:val="nil"/>
              <w:bottom w:val="nil"/>
              <w:right w:val="nil"/>
            </w:tcBorders>
          </w:tcPr>
          <w:p w14:paraId="2E77E037" w14:textId="77777777" w:rsidR="004B4880" w:rsidRPr="00311AC0" w:rsidRDefault="004B4880" w:rsidP="004B4880">
            <w:pPr>
              <w:rPr>
                <w:sz w:val="4"/>
                <w:szCs w:val="4"/>
              </w:rPr>
            </w:pPr>
          </w:p>
        </w:tc>
        <w:tc>
          <w:tcPr>
            <w:tcW w:w="312" w:type="dxa"/>
            <w:tcBorders>
              <w:top w:val="nil"/>
              <w:left w:val="nil"/>
              <w:bottom w:val="nil"/>
              <w:right w:val="nil"/>
            </w:tcBorders>
          </w:tcPr>
          <w:p w14:paraId="47E17B31" w14:textId="77777777" w:rsidR="004B4880" w:rsidRPr="00311AC0" w:rsidRDefault="004B4880" w:rsidP="004B4880">
            <w:pPr>
              <w:rPr>
                <w:sz w:val="4"/>
                <w:szCs w:val="4"/>
              </w:rPr>
            </w:pPr>
          </w:p>
        </w:tc>
        <w:tc>
          <w:tcPr>
            <w:tcW w:w="310" w:type="dxa"/>
            <w:tcBorders>
              <w:top w:val="nil"/>
              <w:left w:val="nil"/>
              <w:bottom w:val="nil"/>
              <w:right w:val="nil"/>
            </w:tcBorders>
            <w:shd w:val="clear" w:color="auto" w:fill="7F7F7F" w:themeFill="text1" w:themeFillTint="80"/>
          </w:tcPr>
          <w:p w14:paraId="303FDF24" w14:textId="77777777" w:rsidR="004B4880" w:rsidRPr="00311AC0" w:rsidRDefault="004B4880" w:rsidP="004B4880">
            <w:pPr>
              <w:rPr>
                <w:sz w:val="4"/>
                <w:szCs w:val="4"/>
              </w:rPr>
            </w:pPr>
          </w:p>
        </w:tc>
        <w:tc>
          <w:tcPr>
            <w:tcW w:w="309" w:type="dxa"/>
            <w:tcBorders>
              <w:top w:val="nil"/>
              <w:left w:val="nil"/>
              <w:bottom w:val="nil"/>
              <w:right w:val="nil"/>
            </w:tcBorders>
          </w:tcPr>
          <w:p w14:paraId="1D6047D7" w14:textId="77777777" w:rsidR="004B4880" w:rsidRPr="00311AC0" w:rsidRDefault="004B4880" w:rsidP="004B4880">
            <w:pPr>
              <w:rPr>
                <w:sz w:val="4"/>
                <w:szCs w:val="4"/>
              </w:rPr>
            </w:pPr>
          </w:p>
        </w:tc>
        <w:tc>
          <w:tcPr>
            <w:tcW w:w="310" w:type="dxa"/>
            <w:tcBorders>
              <w:top w:val="nil"/>
              <w:left w:val="nil"/>
              <w:bottom w:val="nil"/>
              <w:right w:val="nil"/>
            </w:tcBorders>
          </w:tcPr>
          <w:p w14:paraId="11B0BBD4" w14:textId="77777777" w:rsidR="004B4880" w:rsidRPr="00311AC0" w:rsidRDefault="004B4880" w:rsidP="004B4880">
            <w:pPr>
              <w:rPr>
                <w:sz w:val="4"/>
                <w:szCs w:val="4"/>
              </w:rPr>
            </w:pPr>
          </w:p>
        </w:tc>
        <w:tc>
          <w:tcPr>
            <w:tcW w:w="308" w:type="dxa"/>
            <w:tcBorders>
              <w:top w:val="nil"/>
              <w:left w:val="nil"/>
              <w:bottom w:val="nil"/>
              <w:right w:val="nil"/>
            </w:tcBorders>
            <w:shd w:val="clear" w:color="auto" w:fill="7F7F7F" w:themeFill="text1" w:themeFillTint="80"/>
          </w:tcPr>
          <w:p w14:paraId="44227ABF" w14:textId="77777777" w:rsidR="004B4880" w:rsidRPr="00311AC0" w:rsidRDefault="004B4880" w:rsidP="004B4880">
            <w:pPr>
              <w:rPr>
                <w:sz w:val="4"/>
                <w:szCs w:val="4"/>
              </w:rPr>
            </w:pPr>
          </w:p>
        </w:tc>
        <w:tc>
          <w:tcPr>
            <w:tcW w:w="307" w:type="dxa"/>
            <w:tcBorders>
              <w:top w:val="nil"/>
              <w:left w:val="nil"/>
              <w:bottom w:val="nil"/>
              <w:right w:val="nil"/>
            </w:tcBorders>
          </w:tcPr>
          <w:p w14:paraId="79CBDD35" w14:textId="77777777" w:rsidR="004B4880" w:rsidRPr="00311AC0" w:rsidRDefault="004B4880" w:rsidP="004B4880">
            <w:pPr>
              <w:rPr>
                <w:sz w:val="4"/>
                <w:szCs w:val="4"/>
              </w:rPr>
            </w:pPr>
          </w:p>
        </w:tc>
        <w:tc>
          <w:tcPr>
            <w:tcW w:w="312" w:type="dxa"/>
            <w:tcBorders>
              <w:top w:val="nil"/>
              <w:left w:val="nil"/>
              <w:bottom w:val="nil"/>
              <w:right w:val="nil"/>
            </w:tcBorders>
          </w:tcPr>
          <w:p w14:paraId="1CF222B5" w14:textId="77777777" w:rsidR="004B4880" w:rsidRPr="00311AC0" w:rsidRDefault="004B4880" w:rsidP="004B4880">
            <w:pPr>
              <w:rPr>
                <w:sz w:val="4"/>
                <w:szCs w:val="4"/>
              </w:rPr>
            </w:pPr>
          </w:p>
        </w:tc>
        <w:tc>
          <w:tcPr>
            <w:tcW w:w="309" w:type="dxa"/>
            <w:tcBorders>
              <w:top w:val="nil"/>
              <w:left w:val="nil"/>
              <w:bottom w:val="nil"/>
              <w:right w:val="nil"/>
            </w:tcBorders>
            <w:shd w:val="clear" w:color="auto" w:fill="7F7F7F" w:themeFill="text1" w:themeFillTint="80"/>
          </w:tcPr>
          <w:p w14:paraId="102A3553" w14:textId="77777777" w:rsidR="004B4880" w:rsidRPr="00311AC0" w:rsidRDefault="004B4880" w:rsidP="004B4880">
            <w:pPr>
              <w:rPr>
                <w:sz w:val="4"/>
                <w:szCs w:val="4"/>
              </w:rPr>
            </w:pPr>
          </w:p>
        </w:tc>
        <w:tc>
          <w:tcPr>
            <w:tcW w:w="308" w:type="dxa"/>
            <w:tcBorders>
              <w:top w:val="nil"/>
              <w:left w:val="nil"/>
              <w:bottom w:val="nil"/>
              <w:right w:val="nil"/>
            </w:tcBorders>
          </w:tcPr>
          <w:p w14:paraId="3E4C7423" w14:textId="77777777" w:rsidR="004B4880" w:rsidRPr="00311AC0" w:rsidRDefault="004B4880" w:rsidP="004B4880">
            <w:pPr>
              <w:rPr>
                <w:sz w:val="4"/>
                <w:szCs w:val="4"/>
              </w:rPr>
            </w:pPr>
          </w:p>
        </w:tc>
        <w:tc>
          <w:tcPr>
            <w:tcW w:w="312" w:type="dxa"/>
            <w:tcBorders>
              <w:top w:val="nil"/>
              <w:left w:val="nil"/>
              <w:bottom w:val="nil"/>
              <w:right w:val="nil"/>
            </w:tcBorders>
          </w:tcPr>
          <w:p w14:paraId="16104B64" w14:textId="77777777" w:rsidR="004B4880" w:rsidRPr="00311AC0" w:rsidRDefault="004B4880" w:rsidP="004B4880">
            <w:pPr>
              <w:rPr>
                <w:sz w:val="4"/>
                <w:szCs w:val="4"/>
              </w:rPr>
            </w:pPr>
          </w:p>
        </w:tc>
        <w:tc>
          <w:tcPr>
            <w:tcW w:w="309" w:type="dxa"/>
            <w:tcBorders>
              <w:top w:val="nil"/>
              <w:left w:val="nil"/>
              <w:bottom w:val="nil"/>
              <w:right w:val="nil"/>
            </w:tcBorders>
            <w:shd w:val="clear" w:color="auto" w:fill="7F7F7F" w:themeFill="text1" w:themeFillTint="80"/>
          </w:tcPr>
          <w:p w14:paraId="0A290BA8" w14:textId="77777777" w:rsidR="004B4880" w:rsidRPr="00311AC0" w:rsidRDefault="004B4880" w:rsidP="004B4880">
            <w:pPr>
              <w:rPr>
                <w:sz w:val="4"/>
                <w:szCs w:val="4"/>
              </w:rPr>
            </w:pPr>
          </w:p>
        </w:tc>
        <w:tc>
          <w:tcPr>
            <w:tcW w:w="308" w:type="dxa"/>
            <w:tcBorders>
              <w:top w:val="nil"/>
              <w:left w:val="nil"/>
              <w:bottom w:val="nil"/>
              <w:right w:val="nil"/>
            </w:tcBorders>
          </w:tcPr>
          <w:p w14:paraId="63B0D4B7" w14:textId="77777777" w:rsidR="004B4880" w:rsidRPr="00311AC0" w:rsidRDefault="004B4880" w:rsidP="004B4880">
            <w:pPr>
              <w:rPr>
                <w:sz w:val="4"/>
                <w:szCs w:val="4"/>
              </w:rPr>
            </w:pPr>
          </w:p>
        </w:tc>
        <w:tc>
          <w:tcPr>
            <w:tcW w:w="312" w:type="dxa"/>
            <w:tcBorders>
              <w:top w:val="nil"/>
              <w:left w:val="nil"/>
              <w:bottom w:val="nil"/>
              <w:right w:val="nil"/>
            </w:tcBorders>
          </w:tcPr>
          <w:p w14:paraId="11DD6286" w14:textId="77777777" w:rsidR="004B4880" w:rsidRPr="00311AC0" w:rsidRDefault="004B4880" w:rsidP="004B4880">
            <w:pPr>
              <w:rPr>
                <w:sz w:val="4"/>
                <w:szCs w:val="4"/>
              </w:rPr>
            </w:pPr>
          </w:p>
        </w:tc>
        <w:tc>
          <w:tcPr>
            <w:tcW w:w="309" w:type="dxa"/>
            <w:tcBorders>
              <w:top w:val="nil"/>
              <w:left w:val="nil"/>
              <w:bottom w:val="nil"/>
              <w:right w:val="nil"/>
            </w:tcBorders>
            <w:shd w:val="clear" w:color="auto" w:fill="7F7F7F" w:themeFill="text1" w:themeFillTint="80"/>
          </w:tcPr>
          <w:p w14:paraId="751973B0" w14:textId="77777777" w:rsidR="004B4880" w:rsidRPr="00311AC0" w:rsidRDefault="004B4880" w:rsidP="004B4880">
            <w:pPr>
              <w:rPr>
                <w:sz w:val="4"/>
                <w:szCs w:val="4"/>
              </w:rPr>
            </w:pPr>
          </w:p>
        </w:tc>
        <w:tc>
          <w:tcPr>
            <w:tcW w:w="308" w:type="dxa"/>
            <w:tcBorders>
              <w:top w:val="nil"/>
              <w:left w:val="nil"/>
              <w:bottom w:val="nil"/>
              <w:right w:val="nil"/>
            </w:tcBorders>
          </w:tcPr>
          <w:p w14:paraId="6C780BF0" w14:textId="77777777" w:rsidR="004B4880" w:rsidRPr="00311AC0" w:rsidRDefault="004B4880" w:rsidP="004B4880">
            <w:pPr>
              <w:rPr>
                <w:sz w:val="4"/>
                <w:szCs w:val="4"/>
              </w:rPr>
            </w:pPr>
          </w:p>
        </w:tc>
        <w:tc>
          <w:tcPr>
            <w:tcW w:w="312" w:type="dxa"/>
            <w:tcBorders>
              <w:top w:val="nil"/>
              <w:left w:val="nil"/>
              <w:bottom w:val="nil"/>
              <w:right w:val="nil"/>
            </w:tcBorders>
          </w:tcPr>
          <w:p w14:paraId="546EF0B2" w14:textId="77777777" w:rsidR="004B4880" w:rsidRPr="00311AC0" w:rsidRDefault="004B4880" w:rsidP="004B4880">
            <w:pPr>
              <w:rPr>
                <w:sz w:val="4"/>
                <w:szCs w:val="4"/>
              </w:rPr>
            </w:pPr>
          </w:p>
        </w:tc>
        <w:tc>
          <w:tcPr>
            <w:tcW w:w="310" w:type="dxa"/>
            <w:tcBorders>
              <w:top w:val="nil"/>
              <w:left w:val="nil"/>
              <w:bottom w:val="nil"/>
              <w:right w:val="nil"/>
            </w:tcBorders>
            <w:shd w:val="clear" w:color="auto" w:fill="7F7F7F" w:themeFill="text1" w:themeFillTint="80"/>
          </w:tcPr>
          <w:p w14:paraId="3F14B5E7" w14:textId="77777777" w:rsidR="004B4880" w:rsidRPr="00311AC0" w:rsidRDefault="004B4880" w:rsidP="004B4880">
            <w:pPr>
              <w:rPr>
                <w:sz w:val="4"/>
                <w:szCs w:val="4"/>
              </w:rPr>
            </w:pPr>
          </w:p>
        </w:tc>
        <w:tc>
          <w:tcPr>
            <w:tcW w:w="312" w:type="dxa"/>
            <w:tcBorders>
              <w:top w:val="nil"/>
              <w:left w:val="nil"/>
              <w:bottom w:val="nil"/>
              <w:right w:val="nil"/>
            </w:tcBorders>
          </w:tcPr>
          <w:p w14:paraId="18934593" w14:textId="77777777" w:rsidR="004B4880" w:rsidRPr="00311AC0" w:rsidRDefault="004B4880" w:rsidP="004B4880">
            <w:pPr>
              <w:rPr>
                <w:sz w:val="4"/>
                <w:szCs w:val="4"/>
              </w:rPr>
            </w:pPr>
          </w:p>
        </w:tc>
        <w:tc>
          <w:tcPr>
            <w:tcW w:w="312" w:type="dxa"/>
            <w:tcBorders>
              <w:top w:val="nil"/>
              <w:left w:val="nil"/>
              <w:bottom w:val="nil"/>
              <w:right w:val="nil"/>
            </w:tcBorders>
          </w:tcPr>
          <w:p w14:paraId="64E0C608" w14:textId="77777777" w:rsidR="004B4880" w:rsidRPr="00311AC0" w:rsidRDefault="004B4880" w:rsidP="004B4880">
            <w:pPr>
              <w:rPr>
                <w:sz w:val="4"/>
                <w:szCs w:val="4"/>
              </w:rPr>
            </w:pPr>
          </w:p>
        </w:tc>
        <w:tc>
          <w:tcPr>
            <w:tcW w:w="309" w:type="dxa"/>
            <w:tcBorders>
              <w:top w:val="nil"/>
              <w:left w:val="nil"/>
              <w:bottom w:val="nil"/>
              <w:right w:val="nil"/>
            </w:tcBorders>
            <w:shd w:val="clear" w:color="auto" w:fill="7F7F7F" w:themeFill="text1" w:themeFillTint="80"/>
          </w:tcPr>
          <w:p w14:paraId="1E1A1280" w14:textId="77777777" w:rsidR="004B4880" w:rsidRPr="00311AC0" w:rsidRDefault="004B4880" w:rsidP="004B4880">
            <w:pPr>
              <w:rPr>
                <w:sz w:val="4"/>
                <w:szCs w:val="4"/>
              </w:rPr>
            </w:pPr>
          </w:p>
        </w:tc>
        <w:tc>
          <w:tcPr>
            <w:tcW w:w="311" w:type="dxa"/>
            <w:tcBorders>
              <w:top w:val="nil"/>
              <w:left w:val="nil"/>
              <w:bottom w:val="nil"/>
              <w:right w:val="nil"/>
            </w:tcBorders>
          </w:tcPr>
          <w:p w14:paraId="69447A0F" w14:textId="77777777" w:rsidR="004B4880" w:rsidRPr="00311AC0" w:rsidRDefault="004B4880" w:rsidP="004B4880">
            <w:pPr>
              <w:rPr>
                <w:sz w:val="4"/>
                <w:szCs w:val="4"/>
              </w:rPr>
            </w:pPr>
          </w:p>
        </w:tc>
        <w:tc>
          <w:tcPr>
            <w:tcW w:w="312" w:type="dxa"/>
            <w:tcBorders>
              <w:top w:val="nil"/>
              <w:left w:val="nil"/>
              <w:bottom w:val="nil"/>
              <w:right w:val="nil"/>
            </w:tcBorders>
          </w:tcPr>
          <w:p w14:paraId="030B8F2F" w14:textId="77777777" w:rsidR="004B4880" w:rsidRPr="00311AC0" w:rsidRDefault="004B4880" w:rsidP="004B4880">
            <w:pPr>
              <w:rPr>
                <w:sz w:val="4"/>
                <w:szCs w:val="4"/>
              </w:rPr>
            </w:pPr>
          </w:p>
        </w:tc>
        <w:tc>
          <w:tcPr>
            <w:tcW w:w="309" w:type="dxa"/>
            <w:tcBorders>
              <w:top w:val="nil"/>
              <w:left w:val="nil"/>
              <w:bottom w:val="nil"/>
              <w:right w:val="nil"/>
            </w:tcBorders>
            <w:shd w:val="clear" w:color="auto" w:fill="7F7F7F" w:themeFill="text1" w:themeFillTint="80"/>
          </w:tcPr>
          <w:p w14:paraId="6D80A99B" w14:textId="77777777" w:rsidR="004B4880" w:rsidRPr="00311AC0" w:rsidRDefault="004B4880" w:rsidP="004B4880">
            <w:pPr>
              <w:rPr>
                <w:sz w:val="4"/>
                <w:szCs w:val="4"/>
              </w:rPr>
            </w:pPr>
          </w:p>
        </w:tc>
        <w:tc>
          <w:tcPr>
            <w:tcW w:w="310" w:type="dxa"/>
            <w:tcBorders>
              <w:top w:val="nil"/>
              <w:left w:val="nil"/>
              <w:bottom w:val="nil"/>
              <w:right w:val="nil"/>
            </w:tcBorders>
          </w:tcPr>
          <w:p w14:paraId="7BF78D9A" w14:textId="77777777" w:rsidR="004B4880" w:rsidRPr="00311AC0" w:rsidRDefault="004B4880" w:rsidP="004B4880">
            <w:pPr>
              <w:rPr>
                <w:sz w:val="4"/>
                <w:szCs w:val="4"/>
              </w:rPr>
            </w:pPr>
          </w:p>
        </w:tc>
        <w:tc>
          <w:tcPr>
            <w:tcW w:w="312" w:type="dxa"/>
            <w:tcBorders>
              <w:top w:val="nil"/>
              <w:left w:val="nil"/>
              <w:bottom w:val="nil"/>
              <w:right w:val="nil"/>
            </w:tcBorders>
          </w:tcPr>
          <w:p w14:paraId="63004C3F" w14:textId="77777777" w:rsidR="004B4880" w:rsidRPr="00311AC0" w:rsidRDefault="004B4880" w:rsidP="004B4880">
            <w:pPr>
              <w:rPr>
                <w:sz w:val="4"/>
                <w:szCs w:val="4"/>
              </w:rPr>
            </w:pPr>
          </w:p>
        </w:tc>
        <w:tc>
          <w:tcPr>
            <w:tcW w:w="309" w:type="dxa"/>
            <w:tcBorders>
              <w:top w:val="nil"/>
              <w:left w:val="nil"/>
              <w:bottom w:val="nil"/>
              <w:right w:val="nil"/>
            </w:tcBorders>
            <w:shd w:val="clear" w:color="auto" w:fill="7F7F7F" w:themeFill="text1" w:themeFillTint="80"/>
          </w:tcPr>
          <w:p w14:paraId="1D79FE1B" w14:textId="77777777" w:rsidR="004B4880" w:rsidRPr="00311AC0" w:rsidRDefault="004B4880" w:rsidP="004B4880">
            <w:pPr>
              <w:rPr>
                <w:sz w:val="4"/>
                <w:szCs w:val="4"/>
              </w:rPr>
            </w:pPr>
          </w:p>
        </w:tc>
        <w:tc>
          <w:tcPr>
            <w:tcW w:w="309" w:type="dxa"/>
            <w:tcBorders>
              <w:top w:val="nil"/>
              <w:left w:val="nil"/>
              <w:bottom w:val="nil"/>
              <w:right w:val="nil"/>
            </w:tcBorders>
          </w:tcPr>
          <w:p w14:paraId="6C1616E4" w14:textId="77777777" w:rsidR="004B4880" w:rsidRPr="00311AC0" w:rsidRDefault="004B4880" w:rsidP="004B4880">
            <w:pPr>
              <w:rPr>
                <w:sz w:val="4"/>
                <w:szCs w:val="4"/>
              </w:rPr>
            </w:pPr>
          </w:p>
        </w:tc>
        <w:tc>
          <w:tcPr>
            <w:tcW w:w="312" w:type="dxa"/>
            <w:tcBorders>
              <w:top w:val="nil"/>
              <w:left w:val="nil"/>
              <w:bottom w:val="nil"/>
              <w:right w:val="nil"/>
            </w:tcBorders>
          </w:tcPr>
          <w:p w14:paraId="267914CD" w14:textId="77777777" w:rsidR="004B4880" w:rsidRPr="00311AC0" w:rsidRDefault="004B4880" w:rsidP="004B4880">
            <w:pPr>
              <w:rPr>
                <w:sz w:val="4"/>
                <w:szCs w:val="4"/>
              </w:rPr>
            </w:pPr>
          </w:p>
        </w:tc>
        <w:tc>
          <w:tcPr>
            <w:tcW w:w="310" w:type="dxa"/>
            <w:tcBorders>
              <w:top w:val="nil"/>
              <w:left w:val="nil"/>
              <w:bottom w:val="nil"/>
              <w:right w:val="nil"/>
            </w:tcBorders>
            <w:shd w:val="clear" w:color="auto" w:fill="7F7F7F" w:themeFill="text1" w:themeFillTint="80"/>
          </w:tcPr>
          <w:p w14:paraId="0E1FCC93" w14:textId="77777777" w:rsidR="004B4880" w:rsidRPr="00311AC0" w:rsidRDefault="004B4880" w:rsidP="004B4880">
            <w:pPr>
              <w:rPr>
                <w:sz w:val="4"/>
                <w:szCs w:val="4"/>
              </w:rPr>
            </w:pPr>
          </w:p>
        </w:tc>
        <w:tc>
          <w:tcPr>
            <w:tcW w:w="317" w:type="dxa"/>
            <w:gridSpan w:val="2"/>
            <w:tcBorders>
              <w:top w:val="nil"/>
              <w:left w:val="nil"/>
              <w:bottom w:val="nil"/>
              <w:right w:val="nil"/>
            </w:tcBorders>
          </w:tcPr>
          <w:p w14:paraId="74F7DD8B" w14:textId="77777777" w:rsidR="004B4880" w:rsidRPr="00311AC0" w:rsidRDefault="004B4880" w:rsidP="004B4880">
            <w:pPr>
              <w:rPr>
                <w:sz w:val="4"/>
                <w:szCs w:val="4"/>
              </w:rPr>
            </w:pPr>
          </w:p>
        </w:tc>
      </w:tr>
      <w:tr w:rsidR="004B4880" w:rsidRPr="00311AC0" w14:paraId="4CA4A3E4" w14:textId="77777777" w:rsidTr="004B4880">
        <w:trPr>
          <w:trHeight w:val="57"/>
        </w:trPr>
        <w:tc>
          <w:tcPr>
            <w:tcW w:w="879" w:type="dxa"/>
            <w:tcBorders>
              <w:top w:val="nil"/>
              <w:left w:val="nil"/>
              <w:bottom w:val="nil"/>
              <w:right w:val="nil"/>
            </w:tcBorders>
          </w:tcPr>
          <w:p w14:paraId="336A30E1" w14:textId="77777777" w:rsidR="004B4880" w:rsidRPr="00311AC0" w:rsidRDefault="004B4880" w:rsidP="004B4880">
            <w:pPr>
              <w:rPr>
                <w:sz w:val="4"/>
                <w:szCs w:val="4"/>
              </w:rPr>
            </w:pPr>
          </w:p>
        </w:tc>
        <w:tc>
          <w:tcPr>
            <w:tcW w:w="312" w:type="dxa"/>
            <w:tcBorders>
              <w:top w:val="nil"/>
              <w:left w:val="nil"/>
              <w:bottom w:val="nil"/>
              <w:right w:val="nil"/>
            </w:tcBorders>
          </w:tcPr>
          <w:p w14:paraId="0BE1F7EA" w14:textId="77777777" w:rsidR="004B4880" w:rsidRPr="00311AC0" w:rsidRDefault="004B4880" w:rsidP="004B4880">
            <w:pPr>
              <w:rPr>
                <w:sz w:val="4"/>
                <w:szCs w:val="4"/>
              </w:rPr>
            </w:pPr>
          </w:p>
        </w:tc>
        <w:tc>
          <w:tcPr>
            <w:tcW w:w="310" w:type="dxa"/>
            <w:tcBorders>
              <w:top w:val="nil"/>
              <w:left w:val="nil"/>
              <w:bottom w:val="nil"/>
              <w:right w:val="nil"/>
            </w:tcBorders>
            <w:shd w:val="clear" w:color="auto" w:fill="7F7F7F" w:themeFill="text1" w:themeFillTint="80"/>
          </w:tcPr>
          <w:p w14:paraId="76F08D1E" w14:textId="77777777" w:rsidR="004B4880" w:rsidRPr="00311AC0" w:rsidRDefault="004B4880" w:rsidP="004B4880">
            <w:pPr>
              <w:rPr>
                <w:sz w:val="4"/>
                <w:szCs w:val="4"/>
              </w:rPr>
            </w:pPr>
          </w:p>
        </w:tc>
        <w:tc>
          <w:tcPr>
            <w:tcW w:w="309" w:type="dxa"/>
            <w:tcBorders>
              <w:top w:val="nil"/>
              <w:left w:val="nil"/>
              <w:bottom w:val="nil"/>
              <w:right w:val="nil"/>
            </w:tcBorders>
          </w:tcPr>
          <w:p w14:paraId="0562B22F" w14:textId="77777777" w:rsidR="004B4880" w:rsidRPr="00311AC0" w:rsidRDefault="004B4880" w:rsidP="004B4880">
            <w:pPr>
              <w:rPr>
                <w:sz w:val="4"/>
                <w:szCs w:val="4"/>
              </w:rPr>
            </w:pPr>
          </w:p>
        </w:tc>
        <w:tc>
          <w:tcPr>
            <w:tcW w:w="310" w:type="dxa"/>
            <w:tcBorders>
              <w:top w:val="nil"/>
              <w:left w:val="nil"/>
              <w:bottom w:val="nil"/>
              <w:right w:val="nil"/>
            </w:tcBorders>
          </w:tcPr>
          <w:p w14:paraId="365A7956" w14:textId="77777777" w:rsidR="004B4880" w:rsidRPr="00311AC0" w:rsidRDefault="004B4880" w:rsidP="004B4880">
            <w:pPr>
              <w:rPr>
                <w:sz w:val="4"/>
                <w:szCs w:val="4"/>
              </w:rPr>
            </w:pPr>
          </w:p>
        </w:tc>
        <w:tc>
          <w:tcPr>
            <w:tcW w:w="308" w:type="dxa"/>
            <w:tcBorders>
              <w:top w:val="nil"/>
              <w:left w:val="nil"/>
              <w:bottom w:val="nil"/>
              <w:right w:val="nil"/>
            </w:tcBorders>
            <w:shd w:val="clear" w:color="auto" w:fill="7F7F7F" w:themeFill="text1" w:themeFillTint="80"/>
          </w:tcPr>
          <w:p w14:paraId="47ED9DED" w14:textId="77777777" w:rsidR="004B4880" w:rsidRPr="00311AC0" w:rsidRDefault="004B4880" w:rsidP="004B4880">
            <w:pPr>
              <w:rPr>
                <w:sz w:val="4"/>
                <w:szCs w:val="4"/>
              </w:rPr>
            </w:pPr>
          </w:p>
        </w:tc>
        <w:tc>
          <w:tcPr>
            <w:tcW w:w="307" w:type="dxa"/>
            <w:tcBorders>
              <w:top w:val="nil"/>
              <w:left w:val="nil"/>
              <w:bottom w:val="nil"/>
              <w:right w:val="nil"/>
            </w:tcBorders>
          </w:tcPr>
          <w:p w14:paraId="01D06418" w14:textId="77777777" w:rsidR="004B4880" w:rsidRPr="00311AC0" w:rsidRDefault="004B4880" w:rsidP="004B4880">
            <w:pPr>
              <w:rPr>
                <w:sz w:val="4"/>
                <w:szCs w:val="4"/>
              </w:rPr>
            </w:pPr>
          </w:p>
        </w:tc>
        <w:tc>
          <w:tcPr>
            <w:tcW w:w="312" w:type="dxa"/>
            <w:tcBorders>
              <w:top w:val="nil"/>
              <w:left w:val="nil"/>
              <w:bottom w:val="nil"/>
              <w:right w:val="nil"/>
            </w:tcBorders>
          </w:tcPr>
          <w:p w14:paraId="329C9BC6" w14:textId="77777777" w:rsidR="004B4880" w:rsidRPr="00311AC0" w:rsidRDefault="004B4880" w:rsidP="004B4880">
            <w:pPr>
              <w:rPr>
                <w:sz w:val="4"/>
                <w:szCs w:val="4"/>
              </w:rPr>
            </w:pPr>
          </w:p>
        </w:tc>
        <w:tc>
          <w:tcPr>
            <w:tcW w:w="309" w:type="dxa"/>
            <w:tcBorders>
              <w:top w:val="nil"/>
              <w:left w:val="nil"/>
              <w:bottom w:val="nil"/>
              <w:right w:val="nil"/>
            </w:tcBorders>
            <w:shd w:val="clear" w:color="auto" w:fill="7F7F7F" w:themeFill="text1" w:themeFillTint="80"/>
          </w:tcPr>
          <w:p w14:paraId="3D10D778" w14:textId="77777777" w:rsidR="004B4880" w:rsidRPr="00311AC0" w:rsidRDefault="004B4880" w:rsidP="004B4880">
            <w:pPr>
              <w:rPr>
                <w:sz w:val="4"/>
                <w:szCs w:val="4"/>
              </w:rPr>
            </w:pPr>
          </w:p>
        </w:tc>
        <w:tc>
          <w:tcPr>
            <w:tcW w:w="308" w:type="dxa"/>
            <w:tcBorders>
              <w:top w:val="nil"/>
              <w:left w:val="nil"/>
              <w:bottom w:val="nil"/>
              <w:right w:val="nil"/>
            </w:tcBorders>
          </w:tcPr>
          <w:p w14:paraId="4A26ED96" w14:textId="77777777" w:rsidR="004B4880" w:rsidRPr="00311AC0" w:rsidRDefault="004B4880" w:rsidP="004B4880">
            <w:pPr>
              <w:rPr>
                <w:sz w:val="4"/>
                <w:szCs w:val="4"/>
              </w:rPr>
            </w:pPr>
          </w:p>
        </w:tc>
        <w:tc>
          <w:tcPr>
            <w:tcW w:w="312" w:type="dxa"/>
            <w:tcBorders>
              <w:top w:val="nil"/>
              <w:left w:val="nil"/>
              <w:bottom w:val="nil"/>
              <w:right w:val="nil"/>
            </w:tcBorders>
          </w:tcPr>
          <w:p w14:paraId="527568E9" w14:textId="77777777" w:rsidR="004B4880" w:rsidRPr="00311AC0" w:rsidRDefault="004B4880" w:rsidP="004B4880">
            <w:pPr>
              <w:rPr>
                <w:sz w:val="4"/>
                <w:szCs w:val="4"/>
              </w:rPr>
            </w:pPr>
          </w:p>
        </w:tc>
        <w:tc>
          <w:tcPr>
            <w:tcW w:w="309" w:type="dxa"/>
            <w:tcBorders>
              <w:top w:val="nil"/>
              <w:left w:val="nil"/>
              <w:bottom w:val="nil"/>
              <w:right w:val="nil"/>
            </w:tcBorders>
            <w:shd w:val="clear" w:color="auto" w:fill="7F7F7F" w:themeFill="text1" w:themeFillTint="80"/>
          </w:tcPr>
          <w:p w14:paraId="7D468F2D" w14:textId="77777777" w:rsidR="004B4880" w:rsidRPr="00311AC0" w:rsidRDefault="004B4880" w:rsidP="004B4880">
            <w:pPr>
              <w:rPr>
                <w:sz w:val="4"/>
                <w:szCs w:val="4"/>
              </w:rPr>
            </w:pPr>
          </w:p>
        </w:tc>
        <w:tc>
          <w:tcPr>
            <w:tcW w:w="308" w:type="dxa"/>
            <w:tcBorders>
              <w:top w:val="nil"/>
              <w:left w:val="nil"/>
              <w:bottom w:val="nil"/>
              <w:right w:val="nil"/>
            </w:tcBorders>
          </w:tcPr>
          <w:p w14:paraId="16EFBE11" w14:textId="77777777" w:rsidR="004B4880" w:rsidRPr="00311AC0" w:rsidRDefault="004B4880" w:rsidP="004B4880">
            <w:pPr>
              <w:rPr>
                <w:sz w:val="4"/>
                <w:szCs w:val="4"/>
              </w:rPr>
            </w:pPr>
          </w:p>
        </w:tc>
        <w:tc>
          <w:tcPr>
            <w:tcW w:w="312" w:type="dxa"/>
            <w:tcBorders>
              <w:top w:val="nil"/>
              <w:left w:val="nil"/>
              <w:bottom w:val="nil"/>
              <w:right w:val="nil"/>
            </w:tcBorders>
          </w:tcPr>
          <w:p w14:paraId="065B4A73" w14:textId="77777777" w:rsidR="004B4880" w:rsidRPr="00311AC0" w:rsidRDefault="004B4880" w:rsidP="004B4880">
            <w:pPr>
              <w:rPr>
                <w:sz w:val="4"/>
                <w:szCs w:val="4"/>
              </w:rPr>
            </w:pPr>
          </w:p>
        </w:tc>
        <w:tc>
          <w:tcPr>
            <w:tcW w:w="309" w:type="dxa"/>
            <w:tcBorders>
              <w:top w:val="nil"/>
              <w:left w:val="nil"/>
              <w:bottom w:val="nil"/>
              <w:right w:val="nil"/>
            </w:tcBorders>
            <w:shd w:val="clear" w:color="auto" w:fill="7F7F7F" w:themeFill="text1" w:themeFillTint="80"/>
          </w:tcPr>
          <w:p w14:paraId="7743E10F" w14:textId="77777777" w:rsidR="004B4880" w:rsidRPr="00311AC0" w:rsidRDefault="004B4880" w:rsidP="004B4880">
            <w:pPr>
              <w:rPr>
                <w:sz w:val="4"/>
                <w:szCs w:val="4"/>
              </w:rPr>
            </w:pPr>
          </w:p>
        </w:tc>
        <w:tc>
          <w:tcPr>
            <w:tcW w:w="308" w:type="dxa"/>
            <w:tcBorders>
              <w:top w:val="nil"/>
              <w:left w:val="nil"/>
              <w:bottom w:val="nil"/>
              <w:right w:val="nil"/>
            </w:tcBorders>
          </w:tcPr>
          <w:p w14:paraId="021E0100" w14:textId="77777777" w:rsidR="004B4880" w:rsidRPr="00311AC0" w:rsidRDefault="004B4880" w:rsidP="004B4880">
            <w:pPr>
              <w:rPr>
                <w:sz w:val="4"/>
                <w:szCs w:val="4"/>
              </w:rPr>
            </w:pPr>
          </w:p>
        </w:tc>
        <w:tc>
          <w:tcPr>
            <w:tcW w:w="312" w:type="dxa"/>
            <w:tcBorders>
              <w:top w:val="nil"/>
              <w:left w:val="nil"/>
              <w:bottom w:val="nil"/>
              <w:right w:val="nil"/>
            </w:tcBorders>
          </w:tcPr>
          <w:p w14:paraId="54191CEA" w14:textId="77777777" w:rsidR="004B4880" w:rsidRPr="00311AC0" w:rsidRDefault="004B4880" w:rsidP="004B4880">
            <w:pPr>
              <w:rPr>
                <w:sz w:val="4"/>
                <w:szCs w:val="4"/>
              </w:rPr>
            </w:pPr>
          </w:p>
        </w:tc>
        <w:tc>
          <w:tcPr>
            <w:tcW w:w="310" w:type="dxa"/>
            <w:tcBorders>
              <w:top w:val="nil"/>
              <w:left w:val="nil"/>
              <w:bottom w:val="nil"/>
              <w:right w:val="nil"/>
            </w:tcBorders>
            <w:shd w:val="clear" w:color="auto" w:fill="7F7F7F" w:themeFill="text1" w:themeFillTint="80"/>
          </w:tcPr>
          <w:p w14:paraId="62771486" w14:textId="77777777" w:rsidR="004B4880" w:rsidRPr="00311AC0" w:rsidRDefault="004B4880" w:rsidP="004B4880">
            <w:pPr>
              <w:rPr>
                <w:sz w:val="4"/>
                <w:szCs w:val="4"/>
              </w:rPr>
            </w:pPr>
          </w:p>
        </w:tc>
        <w:tc>
          <w:tcPr>
            <w:tcW w:w="312" w:type="dxa"/>
            <w:tcBorders>
              <w:top w:val="nil"/>
              <w:left w:val="nil"/>
              <w:bottom w:val="nil"/>
              <w:right w:val="nil"/>
            </w:tcBorders>
          </w:tcPr>
          <w:p w14:paraId="0D5B4F85" w14:textId="77777777" w:rsidR="004B4880" w:rsidRPr="00311AC0" w:rsidRDefault="004B4880" w:rsidP="004B4880">
            <w:pPr>
              <w:rPr>
                <w:sz w:val="4"/>
                <w:szCs w:val="4"/>
              </w:rPr>
            </w:pPr>
          </w:p>
        </w:tc>
        <w:tc>
          <w:tcPr>
            <w:tcW w:w="312" w:type="dxa"/>
            <w:tcBorders>
              <w:top w:val="nil"/>
              <w:left w:val="nil"/>
              <w:bottom w:val="nil"/>
              <w:right w:val="nil"/>
            </w:tcBorders>
          </w:tcPr>
          <w:p w14:paraId="030657F1" w14:textId="77777777" w:rsidR="004B4880" w:rsidRPr="00311AC0" w:rsidRDefault="004B4880" w:rsidP="004B4880">
            <w:pPr>
              <w:rPr>
                <w:sz w:val="4"/>
                <w:szCs w:val="4"/>
              </w:rPr>
            </w:pPr>
          </w:p>
        </w:tc>
        <w:tc>
          <w:tcPr>
            <w:tcW w:w="309" w:type="dxa"/>
            <w:tcBorders>
              <w:top w:val="nil"/>
              <w:left w:val="nil"/>
              <w:bottom w:val="nil"/>
              <w:right w:val="nil"/>
            </w:tcBorders>
            <w:shd w:val="clear" w:color="auto" w:fill="7F7F7F" w:themeFill="text1" w:themeFillTint="80"/>
          </w:tcPr>
          <w:p w14:paraId="25687BFD" w14:textId="77777777" w:rsidR="004B4880" w:rsidRPr="00311AC0" w:rsidRDefault="004B4880" w:rsidP="004B4880">
            <w:pPr>
              <w:rPr>
                <w:sz w:val="4"/>
                <w:szCs w:val="4"/>
              </w:rPr>
            </w:pPr>
          </w:p>
        </w:tc>
        <w:tc>
          <w:tcPr>
            <w:tcW w:w="311" w:type="dxa"/>
            <w:tcBorders>
              <w:top w:val="nil"/>
              <w:left w:val="nil"/>
              <w:bottom w:val="nil"/>
              <w:right w:val="nil"/>
            </w:tcBorders>
          </w:tcPr>
          <w:p w14:paraId="34695EAC" w14:textId="77777777" w:rsidR="004B4880" w:rsidRPr="00311AC0" w:rsidRDefault="004B4880" w:rsidP="004B4880">
            <w:pPr>
              <w:rPr>
                <w:sz w:val="4"/>
                <w:szCs w:val="4"/>
              </w:rPr>
            </w:pPr>
          </w:p>
        </w:tc>
        <w:tc>
          <w:tcPr>
            <w:tcW w:w="312" w:type="dxa"/>
            <w:tcBorders>
              <w:top w:val="nil"/>
              <w:left w:val="nil"/>
              <w:bottom w:val="nil"/>
              <w:right w:val="nil"/>
            </w:tcBorders>
          </w:tcPr>
          <w:p w14:paraId="4961BB15" w14:textId="77777777" w:rsidR="004B4880" w:rsidRPr="00311AC0" w:rsidRDefault="004B4880" w:rsidP="004B4880">
            <w:pPr>
              <w:rPr>
                <w:sz w:val="4"/>
                <w:szCs w:val="4"/>
              </w:rPr>
            </w:pPr>
          </w:p>
        </w:tc>
        <w:tc>
          <w:tcPr>
            <w:tcW w:w="309" w:type="dxa"/>
            <w:tcBorders>
              <w:top w:val="nil"/>
              <w:left w:val="nil"/>
              <w:bottom w:val="nil"/>
              <w:right w:val="nil"/>
            </w:tcBorders>
            <w:shd w:val="clear" w:color="auto" w:fill="7F7F7F" w:themeFill="text1" w:themeFillTint="80"/>
          </w:tcPr>
          <w:p w14:paraId="45530339" w14:textId="77777777" w:rsidR="004B4880" w:rsidRPr="00311AC0" w:rsidRDefault="004B4880" w:rsidP="004B4880">
            <w:pPr>
              <w:rPr>
                <w:sz w:val="4"/>
                <w:szCs w:val="4"/>
              </w:rPr>
            </w:pPr>
          </w:p>
        </w:tc>
        <w:tc>
          <w:tcPr>
            <w:tcW w:w="310" w:type="dxa"/>
            <w:tcBorders>
              <w:top w:val="nil"/>
              <w:left w:val="nil"/>
              <w:bottom w:val="nil"/>
              <w:right w:val="nil"/>
            </w:tcBorders>
          </w:tcPr>
          <w:p w14:paraId="1CAF7F72" w14:textId="77777777" w:rsidR="004B4880" w:rsidRPr="00311AC0" w:rsidRDefault="004B4880" w:rsidP="004B4880">
            <w:pPr>
              <w:rPr>
                <w:sz w:val="4"/>
                <w:szCs w:val="4"/>
              </w:rPr>
            </w:pPr>
          </w:p>
        </w:tc>
        <w:tc>
          <w:tcPr>
            <w:tcW w:w="312" w:type="dxa"/>
            <w:tcBorders>
              <w:top w:val="nil"/>
              <w:left w:val="nil"/>
              <w:bottom w:val="nil"/>
              <w:right w:val="nil"/>
            </w:tcBorders>
          </w:tcPr>
          <w:p w14:paraId="13B8F4CF" w14:textId="77777777" w:rsidR="004B4880" w:rsidRPr="00311AC0" w:rsidRDefault="004B4880" w:rsidP="004B4880">
            <w:pPr>
              <w:rPr>
                <w:sz w:val="4"/>
                <w:szCs w:val="4"/>
              </w:rPr>
            </w:pPr>
          </w:p>
        </w:tc>
        <w:tc>
          <w:tcPr>
            <w:tcW w:w="309" w:type="dxa"/>
            <w:tcBorders>
              <w:top w:val="nil"/>
              <w:left w:val="nil"/>
              <w:bottom w:val="nil"/>
              <w:right w:val="nil"/>
            </w:tcBorders>
            <w:shd w:val="clear" w:color="auto" w:fill="7F7F7F" w:themeFill="text1" w:themeFillTint="80"/>
          </w:tcPr>
          <w:p w14:paraId="39946C1C" w14:textId="77777777" w:rsidR="004B4880" w:rsidRPr="00311AC0" w:rsidRDefault="004B4880" w:rsidP="004B4880">
            <w:pPr>
              <w:rPr>
                <w:sz w:val="4"/>
                <w:szCs w:val="4"/>
              </w:rPr>
            </w:pPr>
          </w:p>
        </w:tc>
        <w:tc>
          <w:tcPr>
            <w:tcW w:w="309" w:type="dxa"/>
            <w:tcBorders>
              <w:top w:val="nil"/>
              <w:left w:val="nil"/>
              <w:bottom w:val="nil"/>
              <w:right w:val="nil"/>
            </w:tcBorders>
          </w:tcPr>
          <w:p w14:paraId="0E044FE2" w14:textId="77777777" w:rsidR="004B4880" w:rsidRPr="00311AC0" w:rsidRDefault="004B4880" w:rsidP="004B4880">
            <w:pPr>
              <w:rPr>
                <w:sz w:val="4"/>
                <w:szCs w:val="4"/>
              </w:rPr>
            </w:pPr>
          </w:p>
        </w:tc>
        <w:tc>
          <w:tcPr>
            <w:tcW w:w="312" w:type="dxa"/>
            <w:tcBorders>
              <w:top w:val="nil"/>
              <w:left w:val="nil"/>
              <w:bottom w:val="nil"/>
              <w:right w:val="nil"/>
            </w:tcBorders>
          </w:tcPr>
          <w:p w14:paraId="56793F2E" w14:textId="77777777" w:rsidR="004B4880" w:rsidRPr="00311AC0" w:rsidRDefault="004B4880" w:rsidP="004B4880">
            <w:pPr>
              <w:rPr>
                <w:sz w:val="4"/>
                <w:szCs w:val="4"/>
              </w:rPr>
            </w:pPr>
          </w:p>
        </w:tc>
        <w:tc>
          <w:tcPr>
            <w:tcW w:w="310" w:type="dxa"/>
            <w:tcBorders>
              <w:top w:val="nil"/>
              <w:left w:val="nil"/>
              <w:bottom w:val="nil"/>
              <w:right w:val="nil"/>
            </w:tcBorders>
            <w:shd w:val="clear" w:color="auto" w:fill="7F7F7F" w:themeFill="text1" w:themeFillTint="80"/>
          </w:tcPr>
          <w:p w14:paraId="0479BCC1" w14:textId="77777777" w:rsidR="004B4880" w:rsidRPr="00311AC0" w:rsidRDefault="004B4880" w:rsidP="004B4880">
            <w:pPr>
              <w:rPr>
                <w:sz w:val="4"/>
                <w:szCs w:val="4"/>
              </w:rPr>
            </w:pPr>
          </w:p>
        </w:tc>
        <w:tc>
          <w:tcPr>
            <w:tcW w:w="317" w:type="dxa"/>
            <w:gridSpan w:val="2"/>
            <w:tcBorders>
              <w:top w:val="nil"/>
              <w:left w:val="nil"/>
              <w:bottom w:val="nil"/>
              <w:right w:val="nil"/>
            </w:tcBorders>
          </w:tcPr>
          <w:p w14:paraId="4D4AE0F3" w14:textId="77777777" w:rsidR="004B4880" w:rsidRPr="00311AC0" w:rsidRDefault="004B4880" w:rsidP="004B4880">
            <w:pPr>
              <w:rPr>
                <w:sz w:val="4"/>
                <w:szCs w:val="4"/>
              </w:rPr>
            </w:pPr>
          </w:p>
        </w:tc>
      </w:tr>
      <w:tr w:rsidR="004B4880" w:rsidRPr="00311AC0" w14:paraId="2DACFA70" w14:textId="77777777" w:rsidTr="004B4880">
        <w:trPr>
          <w:trHeight w:val="57"/>
        </w:trPr>
        <w:tc>
          <w:tcPr>
            <w:tcW w:w="879" w:type="dxa"/>
            <w:tcBorders>
              <w:top w:val="nil"/>
              <w:left w:val="nil"/>
              <w:bottom w:val="nil"/>
              <w:right w:val="nil"/>
            </w:tcBorders>
          </w:tcPr>
          <w:p w14:paraId="633044F5" w14:textId="77777777" w:rsidR="004B4880" w:rsidRPr="00311AC0" w:rsidRDefault="004B4880" w:rsidP="004B4880">
            <w:pPr>
              <w:rPr>
                <w:sz w:val="4"/>
                <w:szCs w:val="4"/>
              </w:rPr>
            </w:pPr>
          </w:p>
        </w:tc>
        <w:tc>
          <w:tcPr>
            <w:tcW w:w="312" w:type="dxa"/>
            <w:tcBorders>
              <w:top w:val="nil"/>
              <w:left w:val="nil"/>
              <w:bottom w:val="nil"/>
              <w:right w:val="nil"/>
            </w:tcBorders>
          </w:tcPr>
          <w:p w14:paraId="4DD250C2" w14:textId="77777777" w:rsidR="004B4880" w:rsidRPr="00311AC0" w:rsidRDefault="004B4880" w:rsidP="004B4880">
            <w:pPr>
              <w:rPr>
                <w:sz w:val="4"/>
                <w:szCs w:val="4"/>
              </w:rPr>
            </w:pPr>
          </w:p>
        </w:tc>
        <w:tc>
          <w:tcPr>
            <w:tcW w:w="310" w:type="dxa"/>
            <w:tcBorders>
              <w:top w:val="nil"/>
              <w:left w:val="nil"/>
              <w:bottom w:val="nil"/>
              <w:right w:val="nil"/>
            </w:tcBorders>
            <w:shd w:val="clear" w:color="auto" w:fill="7F7F7F" w:themeFill="text1" w:themeFillTint="80"/>
          </w:tcPr>
          <w:p w14:paraId="1870EF95" w14:textId="77777777" w:rsidR="004B4880" w:rsidRPr="00311AC0" w:rsidRDefault="004B4880" w:rsidP="004B4880">
            <w:pPr>
              <w:rPr>
                <w:sz w:val="4"/>
                <w:szCs w:val="4"/>
              </w:rPr>
            </w:pPr>
          </w:p>
        </w:tc>
        <w:tc>
          <w:tcPr>
            <w:tcW w:w="309" w:type="dxa"/>
            <w:tcBorders>
              <w:top w:val="nil"/>
              <w:left w:val="nil"/>
              <w:bottom w:val="nil"/>
              <w:right w:val="nil"/>
            </w:tcBorders>
          </w:tcPr>
          <w:p w14:paraId="3FA3D715" w14:textId="77777777" w:rsidR="004B4880" w:rsidRPr="00311AC0" w:rsidRDefault="004B4880" w:rsidP="004B4880">
            <w:pPr>
              <w:rPr>
                <w:sz w:val="4"/>
                <w:szCs w:val="4"/>
              </w:rPr>
            </w:pPr>
          </w:p>
        </w:tc>
        <w:tc>
          <w:tcPr>
            <w:tcW w:w="310" w:type="dxa"/>
            <w:tcBorders>
              <w:top w:val="nil"/>
              <w:left w:val="nil"/>
              <w:bottom w:val="nil"/>
              <w:right w:val="nil"/>
            </w:tcBorders>
          </w:tcPr>
          <w:p w14:paraId="0B7F2410" w14:textId="77777777" w:rsidR="004B4880" w:rsidRPr="00311AC0" w:rsidRDefault="004B4880" w:rsidP="004B4880">
            <w:pPr>
              <w:rPr>
                <w:sz w:val="4"/>
                <w:szCs w:val="4"/>
              </w:rPr>
            </w:pPr>
          </w:p>
        </w:tc>
        <w:tc>
          <w:tcPr>
            <w:tcW w:w="308" w:type="dxa"/>
            <w:tcBorders>
              <w:top w:val="nil"/>
              <w:left w:val="nil"/>
              <w:bottom w:val="nil"/>
              <w:right w:val="nil"/>
            </w:tcBorders>
            <w:shd w:val="clear" w:color="auto" w:fill="7F7F7F" w:themeFill="text1" w:themeFillTint="80"/>
          </w:tcPr>
          <w:p w14:paraId="27972EB7" w14:textId="77777777" w:rsidR="004B4880" w:rsidRPr="00311AC0" w:rsidRDefault="004B4880" w:rsidP="004B4880">
            <w:pPr>
              <w:rPr>
                <w:sz w:val="4"/>
                <w:szCs w:val="4"/>
              </w:rPr>
            </w:pPr>
          </w:p>
        </w:tc>
        <w:tc>
          <w:tcPr>
            <w:tcW w:w="307" w:type="dxa"/>
            <w:tcBorders>
              <w:top w:val="nil"/>
              <w:left w:val="nil"/>
              <w:bottom w:val="nil"/>
              <w:right w:val="nil"/>
            </w:tcBorders>
          </w:tcPr>
          <w:p w14:paraId="6DE7DF18" w14:textId="77777777" w:rsidR="004B4880" w:rsidRPr="00311AC0" w:rsidRDefault="004B4880" w:rsidP="004B4880">
            <w:pPr>
              <w:rPr>
                <w:sz w:val="4"/>
                <w:szCs w:val="4"/>
              </w:rPr>
            </w:pPr>
          </w:p>
        </w:tc>
        <w:tc>
          <w:tcPr>
            <w:tcW w:w="312" w:type="dxa"/>
            <w:tcBorders>
              <w:top w:val="nil"/>
              <w:left w:val="nil"/>
              <w:bottom w:val="nil"/>
              <w:right w:val="nil"/>
            </w:tcBorders>
          </w:tcPr>
          <w:p w14:paraId="736699E5" w14:textId="77777777" w:rsidR="004B4880" w:rsidRPr="00311AC0" w:rsidRDefault="004B4880" w:rsidP="004B4880">
            <w:pPr>
              <w:rPr>
                <w:sz w:val="4"/>
                <w:szCs w:val="4"/>
              </w:rPr>
            </w:pPr>
          </w:p>
        </w:tc>
        <w:tc>
          <w:tcPr>
            <w:tcW w:w="309" w:type="dxa"/>
            <w:tcBorders>
              <w:top w:val="nil"/>
              <w:left w:val="nil"/>
              <w:bottom w:val="nil"/>
              <w:right w:val="nil"/>
            </w:tcBorders>
            <w:shd w:val="clear" w:color="auto" w:fill="7F7F7F" w:themeFill="text1" w:themeFillTint="80"/>
          </w:tcPr>
          <w:p w14:paraId="422AE1E6" w14:textId="77777777" w:rsidR="004B4880" w:rsidRPr="00311AC0" w:rsidRDefault="004B4880" w:rsidP="004B4880">
            <w:pPr>
              <w:rPr>
                <w:sz w:val="4"/>
                <w:szCs w:val="4"/>
              </w:rPr>
            </w:pPr>
          </w:p>
        </w:tc>
        <w:tc>
          <w:tcPr>
            <w:tcW w:w="308" w:type="dxa"/>
            <w:tcBorders>
              <w:top w:val="nil"/>
              <w:left w:val="nil"/>
              <w:bottom w:val="nil"/>
              <w:right w:val="nil"/>
            </w:tcBorders>
          </w:tcPr>
          <w:p w14:paraId="02290A34" w14:textId="77777777" w:rsidR="004B4880" w:rsidRPr="00311AC0" w:rsidRDefault="004B4880" w:rsidP="004B4880">
            <w:pPr>
              <w:rPr>
                <w:sz w:val="4"/>
                <w:szCs w:val="4"/>
              </w:rPr>
            </w:pPr>
          </w:p>
        </w:tc>
        <w:tc>
          <w:tcPr>
            <w:tcW w:w="312" w:type="dxa"/>
            <w:tcBorders>
              <w:top w:val="nil"/>
              <w:left w:val="nil"/>
              <w:bottom w:val="nil"/>
              <w:right w:val="nil"/>
            </w:tcBorders>
          </w:tcPr>
          <w:p w14:paraId="7B79119A" w14:textId="77777777" w:rsidR="004B4880" w:rsidRPr="00311AC0" w:rsidRDefault="004B4880" w:rsidP="004B4880">
            <w:pPr>
              <w:rPr>
                <w:sz w:val="4"/>
                <w:szCs w:val="4"/>
              </w:rPr>
            </w:pPr>
          </w:p>
        </w:tc>
        <w:tc>
          <w:tcPr>
            <w:tcW w:w="309" w:type="dxa"/>
            <w:tcBorders>
              <w:top w:val="nil"/>
              <w:left w:val="nil"/>
              <w:bottom w:val="nil"/>
              <w:right w:val="nil"/>
            </w:tcBorders>
            <w:shd w:val="clear" w:color="auto" w:fill="7F7F7F" w:themeFill="text1" w:themeFillTint="80"/>
          </w:tcPr>
          <w:p w14:paraId="6EA5414C" w14:textId="77777777" w:rsidR="004B4880" w:rsidRPr="00311AC0" w:rsidRDefault="004B4880" w:rsidP="004B4880">
            <w:pPr>
              <w:rPr>
                <w:sz w:val="4"/>
                <w:szCs w:val="4"/>
              </w:rPr>
            </w:pPr>
          </w:p>
        </w:tc>
        <w:tc>
          <w:tcPr>
            <w:tcW w:w="308" w:type="dxa"/>
            <w:tcBorders>
              <w:top w:val="nil"/>
              <w:left w:val="nil"/>
              <w:bottom w:val="nil"/>
              <w:right w:val="nil"/>
            </w:tcBorders>
          </w:tcPr>
          <w:p w14:paraId="54C6F738" w14:textId="77777777" w:rsidR="004B4880" w:rsidRPr="00311AC0" w:rsidRDefault="004B4880" w:rsidP="004B4880">
            <w:pPr>
              <w:rPr>
                <w:sz w:val="4"/>
                <w:szCs w:val="4"/>
              </w:rPr>
            </w:pPr>
          </w:p>
        </w:tc>
        <w:tc>
          <w:tcPr>
            <w:tcW w:w="312" w:type="dxa"/>
            <w:tcBorders>
              <w:top w:val="nil"/>
              <w:left w:val="nil"/>
              <w:bottom w:val="nil"/>
              <w:right w:val="nil"/>
            </w:tcBorders>
          </w:tcPr>
          <w:p w14:paraId="70070DDC" w14:textId="77777777" w:rsidR="004B4880" w:rsidRPr="00311AC0" w:rsidRDefault="004B4880" w:rsidP="004B4880">
            <w:pPr>
              <w:rPr>
                <w:sz w:val="4"/>
                <w:szCs w:val="4"/>
              </w:rPr>
            </w:pPr>
          </w:p>
        </w:tc>
        <w:tc>
          <w:tcPr>
            <w:tcW w:w="309" w:type="dxa"/>
            <w:tcBorders>
              <w:top w:val="nil"/>
              <w:left w:val="nil"/>
              <w:bottom w:val="nil"/>
              <w:right w:val="nil"/>
            </w:tcBorders>
            <w:shd w:val="clear" w:color="auto" w:fill="7F7F7F" w:themeFill="text1" w:themeFillTint="80"/>
          </w:tcPr>
          <w:p w14:paraId="59ABAE0D" w14:textId="77777777" w:rsidR="004B4880" w:rsidRPr="00311AC0" w:rsidRDefault="004B4880" w:rsidP="004B4880">
            <w:pPr>
              <w:rPr>
                <w:sz w:val="4"/>
                <w:szCs w:val="4"/>
              </w:rPr>
            </w:pPr>
          </w:p>
        </w:tc>
        <w:tc>
          <w:tcPr>
            <w:tcW w:w="308" w:type="dxa"/>
            <w:tcBorders>
              <w:top w:val="nil"/>
              <w:left w:val="nil"/>
              <w:bottom w:val="nil"/>
              <w:right w:val="nil"/>
            </w:tcBorders>
          </w:tcPr>
          <w:p w14:paraId="2A410FC0" w14:textId="77777777" w:rsidR="004B4880" w:rsidRPr="00311AC0" w:rsidRDefault="004B4880" w:rsidP="004B4880">
            <w:pPr>
              <w:rPr>
                <w:sz w:val="4"/>
                <w:szCs w:val="4"/>
              </w:rPr>
            </w:pPr>
          </w:p>
        </w:tc>
        <w:tc>
          <w:tcPr>
            <w:tcW w:w="312" w:type="dxa"/>
            <w:tcBorders>
              <w:top w:val="nil"/>
              <w:left w:val="nil"/>
              <w:bottom w:val="nil"/>
              <w:right w:val="nil"/>
            </w:tcBorders>
          </w:tcPr>
          <w:p w14:paraId="1D06093A" w14:textId="77777777" w:rsidR="004B4880" w:rsidRPr="00311AC0" w:rsidRDefault="004B4880" w:rsidP="004B4880">
            <w:pPr>
              <w:rPr>
                <w:sz w:val="4"/>
                <w:szCs w:val="4"/>
              </w:rPr>
            </w:pPr>
          </w:p>
        </w:tc>
        <w:tc>
          <w:tcPr>
            <w:tcW w:w="310" w:type="dxa"/>
            <w:tcBorders>
              <w:top w:val="nil"/>
              <w:left w:val="nil"/>
              <w:bottom w:val="nil"/>
              <w:right w:val="nil"/>
            </w:tcBorders>
            <w:shd w:val="clear" w:color="auto" w:fill="7F7F7F" w:themeFill="text1" w:themeFillTint="80"/>
          </w:tcPr>
          <w:p w14:paraId="0B9CACB2" w14:textId="77777777" w:rsidR="004B4880" w:rsidRPr="00311AC0" w:rsidRDefault="004B4880" w:rsidP="004B4880">
            <w:pPr>
              <w:rPr>
                <w:sz w:val="4"/>
                <w:szCs w:val="4"/>
              </w:rPr>
            </w:pPr>
          </w:p>
        </w:tc>
        <w:tc>
          <w:tcPr>
            <w:tcW w:w="312" w:type="dxa"/>
            <w:tcBorders>
              <w:top w:val="nil"/>
              <w:left w:val="nil"/>
              <w:bottom w:val="nil"/>
              <w:right w:val="nil"/>
            </w:tcBorders>
          </w:tcPr>
          <w:p w14:paraId="1499EC1A" w14:textId="77777777" w:rsidR="004B4880" w:rsidRPr="00311AC0" w:rsidRDefault="004B4880" w:rsidP="004B4880">
            <w:pPr>
              <w:rPr>
                <w:sz w:val="4"/>
                <w:szCs w:val="4"/>
              </w:rPr>
            </w:pPr>
          </w:p>
        </w:tc>
        <w:tc>
          <w:tcPr>
            <w:tcW w:w="312" w:type="dxa"/>
            <w:tcBorders>
              <w:top w:val="nil"/>
              <w:left w:val="nil"/>
              <w:bottom w:val="nil"/>
              <w:right w:val="nil"/>
            </w:tcBorders>
          </w:tcPr>
          <w:p w14:paraId="70036733" w14:textId="77777777" w:rsidR="004B4880" w:rsidRPr="00311AC0" w:rsidRDefault="004B4880" w:rsidP="004B4880">
            <w:pPr>
              <w:rPr>
                <w:sz w:val="4"/>
                <w:szCs w:val="4"/>
              </w:rPr>
            </w:pPr>
          </w:p>
        </w:tc>
        <w:tc>
          <w:tcPr>
            <w:tcW w:w="309" w:type="dxa"/>
            <w:tcBorders>
              <w:top w:val="nil"/>
              <w:left w:val="nil"/>
              <w:bottom w:val="nil"/>
              <w:right w:val="nil"/>
            </w:tcBorders>
            <w:shd w:val="clear" w:color="auto" w:fill="7F7F7F" w:themeFill="text1" w:themeFillTint="80"/>
          </w:tcPr>
          <w:p w14:paraId="4D9B13DA" w14:textId="77777777" w:rsidR="004B4880" w:rsidRPr="00311AC0" w:rsidRDefault="004B4880" w:rsidP="004B4880">
            <w:pPr>
              <w:rPr>
                <w:sz w:val="4"/>
                <w:szCs w:val="4"/>
              </w:rPr>
            </w:pPr>
          </w:p>
        </w:tc>
        <w:tc>
          <w:tcPr>
            <w:tcW w:w="311" w:type="dxa"/>
            <w:tcBorders>
              <w:top w:val="nil"/>
              <w:left w:val="nil"/>
              <w:bottom w:val="nil"/>
              <w:right w:val="nil"/>
            </w:tcBorders>
          </w:tcPr>
          <w:p w14:paraId="515563A4" w14:textId="77777777" w:rsidR="004B4880" w:rsidRPr="00311AC0" w:rsidRDefault="004B4880" w:rsidP="004B4880">
            <w:pPr>
              <w:rPr>
                <w:sz w:val="4"/>
                <w:szCs w:val="4"/>
              </w:rPr>
            </w:pPr>
          </w:p>
        </w:tc>
        <w:tc>
          <w:tcPr>
            <w:tcW w:w="312" w:type="dxa"/>
            <w:tcBorders>
              <w:top w:val="nil"/>
              <w:left w:val="nil"/>
              <w:bottom w:val="nil"/>
              <w:right w:val="nil"/>
            </w:tcBorders>
          </w:tcPr>
          <w:p w14:paraId="53DC756D" w14:textId="77777777" w:rsidR="004B4880" w:rsidRPr="00311AC0" w:rsidRDefault="004B4880" w:rsidP="004B4880">
            <w:pPr>
              <w:rPr>
                <w:sz w:val="4"/>
                <w:szCs w:val="4"/>
              </w:rPr>
            </w:pPr>
          </w:p>
        </w:tc>
        <w:tc>
          <w:tcPr>
            <w:tcW w:w="309" w:type="dxa"/>
            <w:tcBorders>
              <w:top w:val="nil"/>
              <w:left w:val="nil"/>
              <w:bottom w:val="nil"/>
              <w:right w:val="nil"/>
            </w:tcBorders>
            <w:shd w:val="clear" w:color="auto" w:fill="7F7F7F" w:themeFill="text1" w:themeFillTint="80"/>
          </w:tcPr>
          <w:p w14:paraId="4B91B130" w14:textId="77777777" w:rsidR="004B4880" w:rsidRPr="00311AC0" w:rsidRDefault="004B4880" w:rsidP="004B4880">
            <w:pPr>
              <w:rPr>
                <w:sz w:val="4"/>
                <w:szCs w:val="4"/>
              </w:rPr>
            </w:pPr>
          </w:p>
        </w:tc>
        <w:tc>
          <w:tcPr>
            <w:tcW w:w="310" w:type="dxa"/>
            <w:tcBorders>
              <w:top w:val="nil"/>
              <w:left w:val="nil"/>
              <w:bottom w:val="nil"/>
              <w:right w:val="nil"/>
            </w:tcBorders>
          </w:tcPr>
          <w:p w14:paraId="2F474911" w14:textId="77777777" w:rsidR="004B4880" w:rsidRPr="00311AC0" w:rsidRDefault="004B4880" w:rsidP="004B4880">
            <w:pPr>
              <w:rPr>
                <w:sz w:val="4"/>
                <w:szCs w:val="4"/>
              </w:rPr>
            </w:pPr>
          </w:p>
        </w:tc>
        <w:tc>
          <w:tcPr>
            <w:tcW w:w="312" w:type="dxa"/>
            <w:tcBorders>
              <w:top w:val="nil"/>
              <w:left w:val="nil"/>
              <w:bottom w:val="nil"/>
              <w:right w:val="nil"/>
            </w:tcBorders>
          </w:tcPr>
          <w:p w14:paraId="5CCAE7B7" w14:textId="77777777" w:rsidR="004B4880" w:rsidRPr="00311AC0" w:rsidRDefault="004B4880" w:rsidP="004B4880">
            <w:pPr>
              <w:rPr>
                <w:sz w:val="4"/>
                <w:szCs w:val="4"/>
              </w:rPr>
            </w:pPr>
          </w:p>
        </w:tc>
        <w:tc>
          <w:tcPr>
            <w:tcW w:w="309" w:type="dxa"/>
            <w:tcBorders>
              <w:top w:val="nil"/>
              <w:left w:val="nil"/>
              <w:bottom w:val="nil"/>
              <w:right w:val="nil"/>
            </w:tcBorders>
            <w:shd w:val="clear" w:color="auto" w:fill="7F7F7F" w:themeFill="text1" w:themeFillTint="80"/>
          </w:tcPr>
          <w:p w14:paraId="6F284FD0" w14:textId="77777777" w:rsidR="004B4880" w:rsidRPr="00311AC0" w:rsidRDefault="004B4880" w:rsidP="004B4880">
            <w:pPr>
              <w:rPr>
                <w:sz w:val="4"/>
                <w:szCs w:val="4"/>
              </w:rPr>
            </w:pPr>
          </w:p>
        </w:tc>
        <w:tc>
          <w:tcPr>
            <w:tcW w:w="309" w:type="dxa"/>
            <w:tcBorders>
              <w:top w:val="nil"/>
              <w:left w:val="nil"/>
              <w:bottom w:val="nil"/>
              <w:right w:val="nil"/>
            </w:tcBorders>
          </w:tcPr>
          <w:p w14:paraId="788AD3D2" w14:textId="77777777" w:rsidR="004B4880" w:rsidRPr="00311AC0" w:rsidRDefault="004B4880" w:rsidP="004B4880">
            <w:pPr>
              <w:rPr>
                <w:sz w:val="4"/>
                <w:szCs w:val="4"/>
              </w:rPr>
            </w:pPr>
          </w:p>
        </w:tc>
        <w:tc>
          <w:tcPr>
            <w:tcW w:w="312" w:type="dxa"/>
            <w:tcBorders>
              <w:top w:val="nil"/>
              <w:left w:val="nil"/>
              <w:bottom w:val="nil"/>
              <w:right w:val="nil"/>
            </w:tcBorders>
          </w:tcPr>
          <w:p w14:paraId="00ED29D6" w14:textId="77777777" w:rsidR="004B4880" w:rsidRPr="00311AC0" w:rsidRDefault="004B4880" w:rsidP="004B4880">
            <w:pPr>
              <w:rPr>
                <w:sz w:val="4"/>
                <w:szCs w:val="4"/>
              </w:rPr>
            </w:pPr>
          </w:p>
        </w:tc>
        <w:tc>
          <w:tcPr>
            <w:tcW w:w="310" w:type="dxa"/>
            <w:tcBorders>
              <w:top w:val="nil"/>
              <w:left w:val="nil"/>
              <w:bottom w:val="nil"/>
              <w:right w:val="nil"/>
            </w:tcBorders>
            <w:shd w:val="clear" w:color="auto" w:fill="7F7F7F" w:themeFill="text1" w:themeFillTint="80"/>
          </w:tcPr>
          <w:p w14:paraId="256AA4AD" w14:textId="77777777" w:rsidR="004B4880" w:rsidRPr="00311AC0" w:rsidRDefault="004B4880" w:rsidP="004B4880">
            <w:pPr>
              <w:rPr>
                <w:sz w:val="4"/>
                <w:szCs w:val="4"/>
              </w:rPr>
            </w:pPr>
          </w:p>
        </w:tc>
        <w:tc>
          <w:tcPr>
            <w:tcW w:w="317" w:type="dxa"/>
            <w:gridSpan w:val="2"/>
            <w:tcBorders>
              <w:top w:val="nil"/>
              <w:left w:val="nil"/>
              <w:bottom w:val="nil"/>
              <w:right w:val="nil"/>
            </w:tcBorders>
          </w:tcPr>
          <w:p w14:paraId="073C4197" w14:textId="77777777" w:rsidR="004B4880" w:rsidRPr="00311AC0" w:rsidRDefault="004B4880" w:rsidP="004B4880">
            <w:pPr>
              <w:rPr>
                <w:sz w:val="4"/>
                <w:szCs w:val="4"/>
              </w:rPr>
            </w:pPr>
          </w:p>
        </w:tc>
      </w:tr>
      <w:tr w:rsidR="004B4880" w:rsidRPr="00311AC0" w14:paraId="2C1BB900" w14:textId="77777777" w:rsidTr="004B4880">
        <w:trPr>
          <w:trHeight w:val="57"/>
        </w:trPr>
        <w:tc>
          <w:tcPr>
            <w:tcW w:w="879" w:type="dxa"/>
            <w:tcBorders>
              <w:top w:val="nil"/>
              <w:left w:val="nil"/>
              <w:bottom w:val="nil"/>
              <w:right w:val="nil"/>
            </w:tcBorders>
          </w:tcPr>
          <w:p w14:paraId="60105BD6" w14:textId="77777777" w:rsidR="004B4880" w:rsidRPr="00311AC0" w:rsidRDefault="004B4880" w:rsidP="004B4880">
            <w:pPr>
              <w:rPr>
                <w:sz w:val="4"/>
                <w:szCs w:val="4"/>
              </w:rPr>
            </w:pPr>
          </w:p>
        </w:tc>
        <w:tc>
          <w:tcPr>
            <w:tcW w:w="312" w:type="dxa"/>
            <w:tcBorders>
              <w:top w:val="nil"/>
              <w:left w:val="nil"/>
              <w:bottom w:val="nil"/>
              <w:right w:val="nil"/>
            </w:tcBorders>
          </w:tcPr>
          <w:p w14:paraId="6EA00B53" w14:textId="77777777" w:rsidR="004B4880" w:rsidRPr="00311AC0" w:rsidRDefault="004B4880" w:rsidP="004B4880">
            <w:pPr>
              <w:rPr>
                <w:sz w:val="4"/>
                <w:szCs w:val="4"/>
              </w:rPr>
            </w:pPr>
          </w:p>
        </w:tc>
        <w:tc>
          <w:tcPr>
            <w:tcW w:w="310" w:type="dxa"/>
            <w:tcBorders>
              <w:top w:val="nil"/>
              <w:left w:val="nil"/>
              <w:bottom w:val="nil"/>
              <w:right w:val="nil"/>
            </w:tcBorders>
            <w:shd w:val="clear" w:color="auto" w:fill="7F7F7F" w:themeFill="text1" w:themeFillTint="80"/>
          </w:tcPr>
          <w:p w14:paraId="0CDF6AF0" w14:textId="77777777" w:rsidR="004B4880" w:rsidRPr="00311AC0" w:rsidRDefault="004B4880" w:rsidP="004B4880">
            <w:pPr>
              <w:rPr>
                <w:sz w:val="4"/>
                <w:szCs w:val="4"/>
              </w:rPr>
            </w:pPr>
          </w:p>
        </w:tc>
        <w:tc>
          <w:tcPr>
            <w:tcW w:w="309" w:type="dxa"/>
            <w:tcBorders>
              <w:top w:val="nil"/>
              <w:left w:val="nil"/>
              <w:bottom w:val="nil"/>
              <w:right w:val="nil"/>
            </w:tcBorders>
          </w:tcPr>
          <w:p w14:paraId="72162F5C" w14:textId="77777777" w:rsidR="004B4880" w:rsidRPr="00311AC0" w:rsidRDefault="004B4880" w:rsidP="004B4880">
            <w:pPr>
              <w:rPr>
                <w:sz w:val="4"/>
                <w:szCs w:val="4"/>
              </w:rPr>
            </w:pPr>
          </w:p>
        </w:tc>
        <w:tc>
          <w:tcPr>
            <w:tcW w:w="310" w:type="dxa"/>
            <w:tcBorders>
              <w:top w:val="nil"/>
              <w:left w:val="nil"/>
              <w:bottom w:val="nil"/>
              <w:right w:val="nil"/>
            </w:tcBorders>
          </w:tcPr>
          <w:p w14:paraId="5823C2C6" w14:textId="77777777" w:rsidR="004B4880" w:rsidRPr="00311AC0" w:rsidRDefault="004B4880" w:rsidP="004B4880">
            <w:pPr>
              <w:rPr>
                <w:sz w:val="4"/>
                <w:szCs w:val="4"/>
              </w:rPr>
            </w:pPr>
          </w:p>
        </w:tc>
        <w:tc>
          <w:tcPr>
            <w:tcW w:w="308" w:type="dxa"/>
            <w:tcBorders>
              <w:top w:val="nil"/>
              <w:left w:val="nil"/>
              <w:bottom w:val="nil"/>
              <w:right w:val="nil"/>
            </w:tcBorders>
            <w:shd w:val="clear" w:color="auto" w:fill="7F7F7F" w:themeFill="text1" w:themeFillTint="80"/>
          </w:tcPr>
          <w:p w14:paraId="6EF40490" w14:textId="77777777" w:rsidR="004B4880" w:rsidRPr="00311AC0" w:rsidRDefault="004B4880" w:rsidP="004B4880">
            <w:pPr>
              <w:rPr>
                <w:sz w:val="4"/>
                <w:szCs w:val="4"/>
              </w:rPr>
            </w:pPr>
          </w:p>
        </w:tc>
        <w:tc>
          <w:tcPr>
            <w:tcW w:w="307" w:type="dxa"/>
            <w:tcBorders>
              <w:top w:val="nil"/>
              <w:left w:val="nil"/>
              <w:bottom w:val="nil"/>
              <w:right w:val="nil"/>
            </w:tcBorders>
          </w:tcPr>
          <w:p w14:paraId="225FF1F7" w14:textId="77777777" w:rsidR="004B4880" w:rsidRPr="00311AC0" w:rsidRDefault="004B4880" w:rsidP="004B4880">
            <w:pPr>
              <w:rPr>
                <w:sz w:val="4"/>
                <w:szCs w:val="4"/>
              </w:rPr>
            </w:pPr>
          </w:p>
        </w:tc>
        <w:tc>
          <w:tcPr>
            <w:tcW w:w="312" w:type="dxa"/>
            <w:tcBorders>
              <w:top w:val="nil"/>
              <w:left w:val="nil"/>
              <w:bottom w:val="nil"/>
              <w:right w:val="nil"/>
            </w:tcBorders>
          </w:tcPr>
          <w:p w14:paraId="55D248B3" w14:textId="77777777" w:rsidR="004B4880" w:rsidRPr="00311AC0" w:rsidRDefault="004B4880" w:rsidP="004B4880">
            <w:pPr>
              <w:rPr>
                <w:sz w:val="4"/>
                <w:szCs w:val="4"/>
              </w:rPr>
            </w:pPr>
          </w:p>
        </w:tc>
        <w:tc>
          <w:tcPr>
            <w:tcW w:w="309" w:type="dxa"/>
            <w:tcBorders>
              <w:top w:val="nil"/>
              <w:left w:val="nil"/>
              <w:bottom w:val="nil"/>
              <w:right w:val="nil"/>
            </w:tcBorders>
            <w:shd w:val="clear" w:color="auto" w:fill="7F7F7F" w:themeFill="text1" w:themeFillTint="80"/>
          </w:tcPr>
          <w:p w14:paraId="7F3BEF2A" w14:textId="77777777" w:rsidR="004B4880" w:rsidRPr="00311AC0" w:rsidRDefault="004B4880" w:rsidP="004B4880">
            <w:pPr>
              <w:rPr>
                <w:sz w:val="4"/>
                <w:szCs w:val="4"/>
              </w:rPr>
            </w:pPr>
          </w:p>
        </w:tc>
        <w:tc>
          <w:tcPr>
            <w:tcW w:w="308" w:type="dxa"/>
            <w:tcBorders>
              <w:top w:val="nil"/>
              <w:left w:val="nil"/>
              <w:bottom w:val="nil"/>
              <w:right w:val="nil"/>
            </w:tcBorders>
          </w:tcPr>
          <w:p w14:paraId="39530CED" w14:textId="77777777" w:rsidR="004B4880" w:rsidRPr="00311AC0" w:rsidRDefault="004B4880" w:rsidP="004B4880">
            <w:pPr>
              <w:rPr>
                <w:sz w:val="4"/>
                <w:szCs w:val="4"/>
              </w:rPr>
            </w:pPr>
          </w:p>
        </w:tc>
        <w:tc>
          <w:tcPr>
            <w:tcW w:w="312" w:type="dxa"/>
            <w:tcBorders>
              <w:top w:val="nil"/>
              <w:left w:val="nil"/>
              <w:bottom w:val="nil"/>
              <w:right w:val="nil"/>
            </w:tcBorders>
          </w:tcPr>
          <w:p w14:paraId="4223C4E0" w14:textId="77777777" w:rsidR="004B4880" w:rsidRPr="00311AC0" w:rsidRDefault="004B4880" w:rsidP="004B4880">
            <w:pPr>
              <w:rPr>
                <w:sz w:val="4"/>
                <w:szCs w:val="4"/>
              </w:rPr>
            </w:pPr>
          </w:p>
        </w:tc>
        <w:tc>
          <w:tcPr>
            <w:tcW w:w="309" w:type="dxa"/>
            <w:tcBorders>
              <w:top w:val="nil"/>
              <w:left w:val="nil"/>
              <w:bottom w:val="nil"/>
              <w:right w:val="nil"/>
            </w:tcBorders>
            <w:shd w:val="clear" w:color="auto" w:fill="7F7F7F" w:themeFill="text1" w:themeFillTint="80"/>
          </w:tcPr>
          <w:p w14:paraId="7144AAFA" w14:textId="77777777" w:rsidR="004B4880" w:rsidRPr="00311AC0" w:rsidRDefault="004B4880" w:rsidP="004B4880">
            <w:pPr>
              <w:rPr>
                <w:sz w:val="4"/>
                <w:szCs w:val="4"/>
              </w:rPr>
            </w:pPr>
          </w:p>
        </w:tc>
        <w:tc>
          <w:tcPr>
            <w:tcW w:w="308" w:type="dxa"/>
            <w:tcBorders>
              <w:top w:val="nil"/>
              <w:left w:val="nil"/>
              <w:bottom w:val="nil"/>
              <w:right w:val="nil"/>
            </w:tcBorders>
          </w:tcPr>
          <w:p w14:paraId="72601E58" w14:textId="77777777" w:rsidR="004B4880" w:rsidRPr="00311AC0" w:rsidRDefault="004B4880" w:rsidP="004B4880">
            <w:pPr>
              <w:rPr>
                <w:sz w:val="4"/>
                <w:szCs w:val="4"/>
              </w:rPr>
            </w:pPr>
          </w:p>
        </w:tc>
        <w:tc>
          <w:tcPr>
            <w:tcW w:w="312" w:type="dxa"/>
            <w:tcBorders>
              <w:top w:val="nil"/>
              <w:left w:val="nil"/>
              <w:bottom w:val="nil"/>
              <w:right w:val="nil"/>
            </w:tcBorders>
          </w:tcPr>
          <w:p w14:paraId="6C791AF7" w14:textId="77777777" w:rsidR="004B4880" w:rsidRPr="00311AC0" w:rsidRDefault="004B4880" w:rsidP="004B4880">
            <w:pPr>
              <w:rPr>
                <w:sz w:val="4"/>
                <w:szCs w:val="4"/>
              </w:rPr>
            </w:pPr>
          </w:p>
        </w:tc>
        <w:tc>
          <w:tcPr>
            <w:tcW w:w="309" w:type="dxa"/>
            <w:tcBorders>
              <w:top w:val="nil"/>
              <w:left w:val="nil"/>
              <w:bottom w:val="nil"/>
              <w:right w:val="nil"/>
            </w:tcBorders>
            <w:shd w:val="clear" w:color="auto" w:fill="7F7F7F" w:themeFill="text1" w:themeFillTint="80"/>
          </w:tcPr>
          <w:p w14:paraId="7D0C5F73" w14:textId="77777777" w:rsidR="004B4880" w:rsidRPr="00311AC0" w:rsidRDefault="004B4880" w:rsidP="004B4880">
            <w:pPr>
              <w:rPr>
                <w:sz w:val="4"/>
                <w:szCs w:val="4"/>
              </w:rPr>
            </w:pPr>
          </w:p>
        </w:tc>
        <w:tc>
          <w:tcPr>
            <w:tcW w:w="308" w:type="dxa"/>
            <w:tcBorders>
              <w:top w:val="nil"/>
              <w:left w:val="nil"/>
              <w:bottom w:val="nil"/>
              <w:right w:val="nil"/>
            </w:tcBorders>
          </w:tcPr>
          <w:p w14:paraId="5EB6CA5E" w14:textId="77777777" w:rsidR="004B4880" w:rsidRPr="00311AC0" w:rsidRDefault="004B4880" w:rsidP="004B4880">
            <w:pPr>
              <w:rPr>
                <w:sz w:val="4"/>
                <w:szCs w:val="4"/>
              </w:rPr>
            </w:pPr>
          </w:p>
        </w:tc>
        <w:tc>
          <w:tcPr>
            <w:tcW w:w="312" w:type="dxa"/>
            <w:tcBorders>
              <w:top w:val="nil"/>
              <w:left w:val="nil"/>
              <w:bottom w:val="nil"/>
              <w:right w:val="nil"/>
            </w:tcBorders>
          </w:tcPr>
          <w:p w14:paraId="257E6146" w14:textId="77777777" w:rsidR="004B4880" w:rsidRPr="00311AC0" w:rsidRDefault="004B4880" w:rsidP="004B4880">
            <w:pPr>
              <w:rPr>
                <w:sz w:val="4"/>
                <w:szCs w:val="4"/>
              </w:rPr>
            </w:pPr>
          </w:p>
        </w:tc>
        <w:tc>
          <w:tcPr>
            <w:tcW w:w="310" w:type="dxa"/>
            <w:tcBorders>
              <w:top w:val="nil"/>
              <w:left w:val="nil"/>
              <w:bottom w:val="nil"/>
              <w:right w:val="nil"/>
            </w:tcBorders>
            <w:shd w:val="clear" w:color="auto" w:fill="7F7F7F" w:themeFill="text1" w:themeFillTint="80"/>
          </w:tcPr>
          <w:p w14:paraId="7C668E32" w14:textId="77777777" w:rsidR="004B4880" w:rsidRPr="00311AC0" w:rsidRDefault="004B4880" w:rsidP="004B4880">
            <w:pPr>
              <w:rPr>
                <w:sz w:val="4"/>
                <w:szCs w:val="4"/>
              </w:rPr>
            </w:pPr>
          </w:p>
        </w:tc>
        <w:tc>
          <w:tcPr>
            <w:tcW w:w="312" w:type="dxa"/>
            <w:tcBorders>
              <w:top w:val="nil"/>
              <w:left w:val="nil"/>
              <w:bottom w:val="nil"/>
              <w:right w:val="nil"/>
            </w:tcBorders>
          </w:tcPr>
          <w:p w14:paraId="056A1738" w14:textId="77777777" w:rsidR="004B4880" w:rsidRPr="00311AC0" w:rsidRDefault="004B4880" w:rsidP="004B4880">
            <w:pPr>
              <w:rPr>
                <w:sz w:val="4"/>
                <w:szCs w:val="4"/>
              </w:rPr>
            </w:pPr>
          </w:p>
        </w:tc>
        <w:tc>
          <w:tcPr>
            <w:tcW w:w="312" w:type="dxa"/>
            <w:tcBorders>
              <w:top w:val="nil"/>
              <w:left w:val="nil"/>
              <w:bottom w:val="nil"/>
              <w:right w:val="nil"/>
            </w:tcBorders>
          </w:tcPr>
          <w:p w14:paraId="520966FB" w14:textId="77777777" w:rsidR="004B4880" w:rsidRPr="00311AC0" w:rsidRDefault="004B4880" w:rsidP="004B4880">
            <w:pPr>
              <w:rPr>
                <w:sz w:val="4"/>
                <w:szCs w:val="4"/>
              </w:rPr>
            </w:pPr>
          </w:p>
        </w:tc>
        <w:tc>
          <w:tcPr>
            <w:tcW w:w="309" w:type="dxa"/>
            <w:tcBorders>
              <w:top w:val="nil"/>
              <w:left w:val="nil"/>
              <w:bottom w:val="nil"/>
              <w:right w:val="nil"/>
            </w:tcBorders>
            <w:shd w:val="clear" w:color="auto" w:fill="7F7F7F" w:themeFill="text1" w:themeFillTint="80"/>
          </w:tcPr>
          <w:p w14:paraId="4DC08865" w14:textId="77777777" w:rsidR="004B4880" w:rsidRPr="00311AC0" w:rsidRDefault="004B4880" w:rsidP="004B4880">
            <w:pPr>
              <w:rPr>
                <w:sz w:val="4"/>
                <w:szCs w:val="4"/>
              </w:rPr>
            </w:pPr>
          </w:p>
        </w:tc>
        <w:tc>
          <w:tcPr>
            <w:tcW w:w="311" w:type="dxa"/>
            <w:tcBorders>
              <w:top w:val="nil"/>
              <w:left w:val="nil"/>
              <w:bottom w:val="nil"/>
              <w:right w:val="nil"/>
            </w:tcBorders>
          </w:tcPr>
          <w:p w14:paraId="6E3D6308" w14:textId="77777777" w:rsidR="004B4880" w:rsidRPr="00311AC0" w:rsidRDefault="004B4880" w:rsidP="004B4880">
            <w:pPr>
              <w:rPr>
                <w:sz w:val="4"/>
                <w:szCs w:val="4"/>
              </w:rPr>
            </w:pPr>
          </w:p>
        </w:tc>
        <w:tc>
          <w:tcPr>
            <w:tcW w:w="312" w:type="dxa"/>
            <w:tcBorders>
              <w:top w:val="nil"/>
              <w:left w:val="nil"/>
              <w:bottom w:val="nil"/>
              <w:right w:val="nil"/>
            </w:tcBorders>
          </w:tcPr>
          <w:p w14:paraId="440D09AA" w14:textId="77777777" w:rsidR="004B4880" w:rsidRPr="00311AC0" w:rsidRDefault="004B4880" w:rsidP="004B4880">
            <w:pPr>
              <w:rPr>
                <w:sz w:val="4"/>
                <w:szCs w:val="4"/>
              </w:rPr>
            </w:pPr>
          </w:p>
        </w:tc>
        <w:tc>
          <w:tcPr>
            <w:tcW w:w="309" w:type="dxa"/>
            <w:tcBorders>
              <w:top w:val="nil"/>
              <w:left w:val="nil"/>
              <w:bottom w:val="nil"/>
              <w:right w:val="nil"/>
            </w:tcBorders>
            <w:shd w:val="clear" w:color="auto" w:fill="7F7F7F" w:themeFill="text1" w:themeFillTint="80"/>
          </w:tcPr>
          <w:p w14:paraId="43389DFE" w14:textId="77777777" w:rsidR="004B4880" w:rsidRPr="00311AC0" w:rsidRDefault="004B4880" w:rsidP="004B4880">
            <w:pPr>
              <w:rPr>
                <w:sz w:val="4"/>
                <w:szCs w:val="4"/>
              </w:rPr>
            </w:pPr>
          </w:p>
        </w:tc>
        <w:tc>
          <w:tcPr>
            <w:tcW w:w="310" w:type="dxa"/>
            <w:tcBorders>
              <w:top w:val="nil"/>
              <w:left w:val="nil"/>
              <w:bottom w:val="nil"/>
              <w:right w:val="nil"/>
            </w:tcBorders>
          </w:tcPr>
          <w:p w14:paraId="6E11EDF1" w14:textId="77777777" w:rsidR="004B4880" w:rsidRPr="00311AC0" w:rsidRDefault="004B4880" w:rsidP="004B4880">
            <w:pPr>
              <w:rPr>
                <w:sz w:val="4"/>
                <w:szCs w:val="4"/>
              </w:rPr>
            </w:pPr>
          </w:p>
        </w:tc>
        <w:tc>
          <w:tcPr>
            <w:tcW w:w="312" w:type="dxa"/>
            <w:tcBorders>
              <w:top w:val="nil"/>
              <w:left w:val="nil"/>
              <w:bottom w:val="nil"/>
              <w:right w:val="nil"/>
            </w:tcBorders>
          </w:tcPr>
          <w:p w14:paraId="40E21A21" w14:textId="77777777" w:rsidR="004B4880" w:rsidRPr="00311AC0" w:rsidRDefault="004B4880" w:rsidP="004B4880">
            <w:pPr>
              <w:rPr>
                <w:sz w:val="4"/>
                <w:szCs w:val="4"/>
              </w:rPr>
            </w:pPr>
          </w:p>
        </w:tc>
        <w:tc>
          <w:tcPr>
            <w:tcW w:w="309" w:type="dxa"/>
            <w:tcBorders>
              <w:top w:val="nil"/>
              <w:left w:val="nil"/>
              <w:bottom w:val="nil"/>
              <w:right w:val="nil"/>
            </w:tcBorders>
            <w:shd w:val="clear" w:color="auto" w:fill="7F7F7F" w:themeFill="text1" w:themeFillTint="80"/>
          </w:tcPr>
          <w:p w14:paraId="3D114D43" w14:textId="77777777" w:rsidR="004B4880" w:rsidRPr="00311AC0" w:rsidRDefault="004B4880" w:rsidP="004B4880">
            <w:pPr>
              <w:rPr>
                <w:sz w:val="4"/>
                <w:szCs w:val="4"/>
              </w:rPr>
            </w:pPr>
          </w:p>
        </w:tc>
        <w:tc>
          <w:tcPr>
            <w:tcW w:w="309" w:type="dxa"/>
            <w:tcBorders>
              <w:top w:val="nil"/>
              <w:left w:val="nil"/>
              <w:bottom w:val="nil"/>
              <w:right w:val="nil"/>
            </w:tcBorders>
          </w:tcPr>
          <w:p w14:paraId="5BCDE50C" w14:textId="77777777" w:rsidR="004B4880" w:rsidRPr="00311AC0" w:rsidRDefault="004B4880" w:rsidP="004B4880">
            <w:pPr>
              <w:rPr>
                <w:sz w:val="4"/>
                <w:szCs w:val="4"/>
              </w:rPr>
            </w:pPr>
          </w:p>
        </w:tc>
        <w:tc>
          <w:tcPr>
            <w:tcW w:w="312" w:type="dxa"/>
            <w:tcBorders>
              <w:top w:val="nil"/>
              <w:left w:val="nil"/>
              <w:bottom w:val="nil"/>
              <w:right w:val="nil"/>
            </w:tcBorders>
          </w:tcPr>
          <w:p w14:paraId="04D8D1CF" w14:textId="77777777" w:rsidR="004B4880" w:rsidRPr="00311AC0" w:rsidRDefault="004B4880" w:rsidP="004B4880">
            <w:pPr>
              <w:rPr>
                <w:sz w:val="4"/>
                <w:szCs w:val="4"/>
              </w:rPr>
            </w:pPr>
          </w:p>
        </w:tc>
        <w:tc>
          <w:tcPr>
            <w:tcW w:w="310" w:type="dxa"/>
            <w:tcBorders>
              <w:top w:val="nil"/>
              <w:left w:val="nil"/>
              <w:bottom w:val="nil"/>
              <w:right w:val="nil"/>
            </w:tcBorders>
            <w:shd w:val="clear" w:color="auto" w:fill="7F7F7F" w:themeFill="text1" w:themeFillTint="80"/>
          </w:tcPr>
          <w:p w14:paraId="0CF59A84" w14:textId="77777777" w:rsidR="004B4880" w:rsidRPr="00311AC0" w:rsidRDefault="004B4880" w:rsidP="004B4880">
            <w:pPr>
              <w:rPr>
                <w:sz w:val="4"/>
                <w:szCs w:val="4"/>
              </w:rPr>
            </w:pPr>
          </w:p>
        </w:tc>
        <w:tc>
          <w:tcPr>
            <w:tcW w:w="317" w:type="dxa"/>
            <w:gridSpan w:val="2"/>
            <w:tcBorders>
              <w:top w:val="nil"/>
              <w:left w:val="nil"/>
              <w:bottom w:val="nil"/>
              <w:right w:val="nil"/>
            </w:tcBorders>
          </w:tcPr>
          <w:p w14:paraId="453562CA" w14:textId="77777777" w:rsidR="004B4880" w:rsidRPr="00311AC0" w:rsidRDefault="004B4880" w:rsidP="004B4880">
            <w:pPr>
              <w:rPr>
                <w:sz w:val="4"/>
                <w:szCs w:val="4"/>
              </w:rPr>
            </w:pPr>
          </w:p>
        </w:tc>
      </w:tr>
      <w:tr w:rsidR="004B4880" w:rsidRPr="00311AC0" w14:paraId="76545EC6" w14:textId="77777777" w:rsidTr="004B4880">
        <w:trPr>
          <w:trHeight w:val="57"/>
        </w:trPr>
        <w:tc>
          <w:tcPr>
            <w:tcW w:w="879" w:type="dxa"/>
            <w:tcBorders>
              <w:top w:val="nil"/>
              <w:left w:val="nil"/>
              <w:bottom w:val="nil"/>
              <w:right w:val="nil"/>
            </w:tcBorders>
          </w:tcPr>
          <w:p w14:paraId="3E94F1C4" w14:textId="77777777" w:rsidR="004B4880" w:rsidRPr="00311AC0" w:rsidRDefault="004B4880" w:rsidP="004B4880">
            <w:pPr>
              <w:rPr>
                <w:sz w:val="4"/>
                <w:szCs w:val="4"/>
              </w:rPr>
            </w:pPr>
          </w:p>
        </w:tc>
        <w:tc>
          <w:tcPr>
            <w:tcW w:w="312" w:type="dxa"/>
            <w:tcBorders>
              <w:top w:val="nil"/>
              <w:left w:val="nil"/>
              <w:bottom w:val="nil"/>
              <w:right w:val="nil"/>
            </w:tcBorders>
          </w:tcPr>
          <w:p w14:paraId="730BD1F4" w14:textId="77777777" w:rsidR="004B4880" w:rsidRPr="00311AC0" w:rsidRDefault="004B4880" w:rsidP="004B4880">
            <w:pPr>
              <w:rPr>
                <w:sz w:val="4"/>
                <w:szCs w:val="4"/>
              </w:rPr>
            </w:pPr>
          </w:p>
        </w:tc>
        <w:tc>
          <w:tcPr>
            <w:tcW w:w="310" w:type="dxa"/>
            <w:tcBorders>
              <w:top w:val="nil"/>
              <w:left w:val="nil"/>
              <w:bottom w:val="nil"/>
              <w:right w:val="nil"/>
            </w:tcBorders>
            <w:shd w:val="clear" w:color="auto" w:fill="7F7F7F" w:themeFill="text1" w:themeFillTint="80"/>
          </w:tcPr>
          <w:p w14:paraId="2782711B" w14:textId="77777777" w:rsidR="004B4880" w:rsidRPr="00311AC0" w:rsidRDefault="004B4880" w:rsidP="004B4880">
            <w:pPr>
              <w:rPr>
                <w:sz w:val="4"/>
                <w:szCs w:val="4"/>
              </w:rPr>
            </w:pPr>
          </w:p>
        </w:tc>
        <w:tc>
          <w:tcPr>
            <w:tcW w:w="309" w:type="dxa"/>
            <w:tcBorders>
              <w:top w:val="nil"/>
              <w:left w:val="nil"/>
              <w:bottom w:val="nil"/>
              <w:right w:val="nil"/>
            </w:tcBorders>
          </w:tcPr>
          <w:p w14:paraId="5239EF33" w14:textId="77777777" w:rsidR="004B4880" w:rsidRPr="00311AC0" w:rsidRDefault="004B4880" w:rsidP="004B4880">
            <w:pPr>
              <w:rPr>
                <w:sz w:val="4"/>
                <w:szCs w:val="4"/>
              </w:rPr>
            </w:pPr>
          </w:p>
        </w:tc>
        <w:tc>
          <w:tcPr>
            <w:tcW w:w="310" w:type="dxa"/>
            <w:tcBorders>
              <w:top w:val="nil"/>
              <w:left w:val="nil"/>
              <w:bottom w:val="nil"/>
              <w:right w:val="nil"/>
            </w:tcBorders>
          </w:tcPr>
          <w:p w14:paraId="139A61EE" w14:textId="77777777" w:rsidR="004B4880" w:rsidRPr="00311AC0" w:rsidRDefault="004B4880" w:rsidP="004B4880">
            <w:pPr>
              <w:rPr>
                <w:sz w:val="4"/>
                <w:szCs w:val="4"/>
              </w:rPr>
            </w:pPr>
          </w:p>
        </w:tc>
        <w:tc>
          <w:tcPr>
            <w:tcW w:w="308" w:type="dxa"/>
            <w:tcBorders>
              <w:top w:val="nil"/>
              <w:left w:val="nil"/>
              <w:bottom w:val="nil"/>
              <w:right w:val="nil"/>
            </w:tcBorders>
            <w:shd w:val="clear" w:color="auto" w:fill="7F7F7F" w:themeFill="text1" w:themeFillTint="80"/>
          </w:tcPr>
          <w:p w14:paraId="24AB983E" w14:textId="77777777" w:rsidR="004B4880" w:rsidRPr="00311AC0" w:rsidRDefault="004B4880" w:rsidP="004B4880">
            <w:pPr>
              <w:rPr>
                <w:sz w:val="4"/>
                <w:szCs w:val="4"/>
              </w:rPr>
            </w:pPr>
          </w:p>
        </w:tc>
        <w:tc>
          <w:tcPr>
            <w:tcW w:w="307" w:type="dxa"/>
            <w:tcBorders>
              <w:top w:val="nil"/>
              <w:left w:val="nil"/>
              <w:bottom w:val="nil"/>
              <w:right w:val="nil"/>
            </w:tcBorders>
          </w:tcPr>
          <w:p w14:paraId="65FC3F83" w14:textId="77777777" w:rsidR="004B4880" w:rsidRPr="00311AC0" w:rsidRDefault="004B4880" w:rsidP="004B4880">
            <w:pPr>
              <w:rPr>
                <w:sz w:val="4"/>
                <w:szCs w:val="4"/>
              </w:rPr>
            </w:pPr>
          </w:p>
        </w:tc>
        <w:tc>
          <w:tcPr>
            <w:tcW w:w="312" w:type="dxa"/>
            <w:tcBorders>
              <w:top w:val="nil"/>
              <w:left w:val="nil"/>
              <w:bottom w:val="nil"/>
              <w:right w:val="nil"/>
            </w:tcBorders>
          </w:tcPr>
          <w:p w14:paraId="191D7F40" w14:textId="77777777" w:rsidR="004B4880" w:rsidRPr="00311AC0" w:rsidRDefault="004B4880" w:rsidP="004B4880">
            <w:pPr>
              <w:rPr>
                <w:sz w:val="4"/>
                <w:szCs w:val="4"/>
              </w:rPr>
            </w:pPr>
          </w:p>
        </w:tc>
        <w:tc>
          <w:tcPr>
            <w:tcW w:w="309" w:type="dxa"/>
            <w:tcBorders>
              <w:top w:val="nil"/>
              <w:left w:val="nil"/>
              <w:bottom w:val="nil"/>
              <w:right w:val="nil"/>
            </w:tcBorders>
            <w:shd w:val="clear" w:color="auto" w:fill="7F7F7F" w:themeFill="text1" w:themeFillTint="80"/>
          </w:tcPr>
          <w:p w14:paraId="1BA77AFE" w14:textId="77777777" w:rsidR="004B4880" w:rsidRPr="00311AC0" w:rsidRDefault="004B4880" w:rsidP="004B4880">
            <w:pPr>
              <w:rPr>
                <w:sz w:val="4"/>
                <w:szCs w:val="4"/>
              </w:rPr>
            </w:pPr>
          </w:p>
        </w:tc>
        <w:tc>
          <w:tcPr>
            <w:tcW w:w="308" w:type="dxa"/>
            <w:tcBorders>
              <w:top w:val="nil"/>
              <w:left w:val="nil"/>
              <w:bottom w:val="nil"/>
              <w:right w:val="nil"/>
            </w:tcBorders>
          </w:tcPr>
          <w:p w14:paraId="0326135B" w14:textId="77777777" w:rsidR="004B4880" w:rsidRPr="00311AC0" w:rsidRDefault="004B4880" w:rsidP="004B4880">
            <w:pPr>
              <w:rPr>
                <w:sz w:val="4"/>
                <w:szCs w:val="4"/>
              </w:rPr>
            </w:pPr>
          </w:p>
        </w:tc>
        <w:tc>
          <w:tcPr>
            <w:tcW w:w="312" w:type="dxa"/>
            <w:tcBorders>
              <w:top w:val="nil"/>
              <w:left w:val="nil"/>
              <w:bottom w:val="nil"/>
              <w:right w:val="nil"/>
            </w:tcBorders>
          </w:tcPr>
          <w:p w14:paraId="66C13C8F" w14:textId="77777777" w:rsidR="004B4880" w:rsidRPr="00311AC0" w:rsidRDefault="004B4880" w:rsidP="004B4880">
            <w:pPr>
              <w:rPr>
                <w:sz w:val="4"/>
                <w:szCs w:val="4"/>
              </w:rPr>
            </w:pPr>
          </w:p>
        </w:tc>
        <w:tc>
          <w:tcPr>
            <w:tcW w:w="309" w:type="dxa"/>
            <w:tcBorders>
              <w:top w:val="nil"/>
              <w:left w:val="nil"/>
              <w:bottom w:val="nil"/>
              <w:right w:val="nil"/>
            </w:tcBorders>
            <w:shd w:val="clear" w:color="auto" w:fill="7F7F7F" w:themeFill="text1" w:themeFillTint="80"/>
          </w:tcPr>
          <w:p w14:paraId="1E3D2421" w14:textId="77777777" w:rsidR="004B4880" w:rsidRPr="00311AC0" w:rsidRDefault="004B4880" w:rsidP="004B4880">
            <w:pPr>
              <w:rPr>
                <w:sz w:val="4"/>
                <w:szCs w:val="4"/>
              </w:rPr>
            </w:pPr>
          </w:p>
        </w:tc>
        <w:tc>
          <w:tcPr>
            <w:tcW w:w="308" w:type="dxa"/>
            <w:tcBorders>
              <w:top w:val="nil"/>
              <w:left w:val="nil"/>
              <w:bottom w:val="nil"/>
              <w:right w:val="nil"/>
            </w:tcBorders>
          </w:tcPr>
          <w:p w14:paraId="2A9FB8DE" w14:textId="77777777" w:rsidR="004B4880" w:rsidRPr="00311AC0" w:rsidRDefault="004B4880" w:rsidP="004B4880">
            <w:pPr>
              <w:rPr>
                <w:sz w:val="4"/>
                <w:szCs w:val="4"/>
              </w:rPr>
            </w:pPr>
          </w:p>
        </w:tc>
        <w:tc>
          <w:tcPr>
            <w:tcW w:w="312" w:type="dxa"/>
            <w:tcBorders>
              <w:top w:val="nil"/>
              <w:left w:val="nil"/>
              <w:bottom w:val="nil"/>
              <w:right w:val="nil"/>
            </w:tcBorders>
          </w:tcPr>
          <w:p w14:paraId="4C83DCF0" w14:textId="77777777" w:rsidR="004B4880" w:rsidRPr="00311AC0" w:rsidRDefault="004B4880" w:rsidP="004B4880">
            <w:pPr>
              <w:rPr>
                <w:sz w:val="4"/>
                <w:szCs w:val="4"/>
              </w:rPr>
            </w:pPr>
          </w:p>
        </w:tc>
        <w:tc>
          <w:tcPr>
            <w:tcW w:w="309" w:type="dxa"/>
            <w:tcBorders>
              <w:top w:val="nil"/>
              <w:left w:val="nil"/>
              <w:bottom w:val="nil"/>
              <w:right w:val="nil"/>
            </w:tcBorders>
            <w:shd w:val="clear" w:color="auto" w:fill="7F7F7F" w:themeFill="text1" w:themeFillTint="80"/>
          </w:tcPr>
          <w:p w14:paraId="79BFB72E" w14:textId="77777777" w:rsidR="004B4880" w:rsidRPr="00311AC0" w:rsidRDefault="004B4880" w:rsidP="004B4880">
            <w:pPr>
              <w:rPr>
                <w:sz w:val="4"/>
                <w:szCs w:val="4"/>
              </w:rPr>
            </w:pPr>
          </w:p>
        </w:tc>
        <w:tc>
          <w:tcPr>
            <w:tcW w:w="308" w:type="dxa"/>
            <w:tcBorders>
              <w:top w:val="nil"/>
              <w:left w:val="nil"/>
              <w:bottom w:val="nil"/>
              <w:right w:val="nil"/>
            </w:tcBorders>
          </w:tcPr>
          <w:p w14:paraId="4AE3514D" w14:textId="77777777" w:rsidR="004B4880" w:rsidRPr="00311AC0" w:rsidRDefault="004B4880" w:rsidP="004B4880">
            <w:pPr>
              <w:rPr>
                <w:sz w:val="4"/>
                <w:szCs w:val="4"/>
              </w:rPr>
            </w:pPr>
          </w:p>
        </w:tc>
        <w:tc>
          <w:tcPr>
            <w:tcW w:w="312" w:type="dxa"/>
            <w:tcBorders>
              <w:top w:val="nil"/>
              <w:left w:val="nil"/>
              <w:bottom w:val="nil"/>
              <w:right w:val="nil"/>
            </w:tcBorders>
          </w:tcPr>
          <w:p w14:paraId="0DB2DEE7" w14:textId="77777777" w:rsidR="004B4880" w:rsidRPr="00311AC0" w:rsidRDefault="004B4880" w:rsidP="004B4880">
            <w:pPr>
              <w:rPr>
                <w:sz w:val="4"/>
                <w:szCs w:val="4"/>
              </w:rPr>
            </w:pPr>
          </w:p>
        </w:tc>
        <w:tc>
          <w:tcPr>
            <w:tcW w:w="310" w:type="dxa"/>
            <w:tcBorders>
              <w:top w:val="nil"/>
              <w:left w:val="nil"/>
              <w:bottom w:val="nil"/>
              <w:right w:val="nil"/>
            </w:tcBorders>
            <w:shd w:val="clear" w:color="auto" w:fill="7F7F7F" w:themeFill="text1" w:themeFillTint="80"/>
          </w:tcPr>
          <w:p w14:paraId="221DF4EC" w14:textId="77777777" w:rsidR="004B4880" w:rsidRPr="00311AC0" w:rsidRDefault="004B4880" w:rsidP="004B4880">
            <w:pPr>
              <w:rPr>
                <w:sz w:val="4"/>
                <w:szCs w:val="4"/>
              </w:rPr>
            </w:pPr>
          </w:p>
        </w:tc>
        <w:tc>
          <w:tcPr>
            <w:tcW w:w="312" w:type="dxa"/>
            <w:tcBorders>
              <w:top w:val="nil"/>
              <w:left w:val="nil"/>
              <w:bottom w:val="nil"/>
              <w:right w:val="nil"/>
            </w:tcBorders>
          </w:tcPr>
          <w:p w14:paraId="7249D3A1" w14:textId="77777777" w:rsidR="004B4880" w:rsidRPr="00311AC0" w:rsidRDefault="004B4880" w:rsidP="004B4880">
            <w:pPr>
              <w:rPr>
                <w:sz w:val="4"/>
                <w:szCs w:val="4"/>
              </w:rPr>
            </w:pPr>
          </w:p>
        </w:tc>
        <w:tc>
          <w:tcPr>
            <w:tcW w:w="312" w:type="dxa"/>
            <w:tcBorders>
              <w:top w:val="nil"/>
              <w:left w:val="nil"/>
              <w:bottom w:val="nil"/>
              <w:right w:val="nil"/>
            </w:tcBorders>
          </w:tcPr>
          <w:p w14:paraId="1548B5C9" w14:textId="77777777" w:rsidR="004B4880" w:rsidRPr="00311AC0" w:rsidRDefault="004B4880" w:rsidP="004B4880">
            <w:pPr>
              <w:rPr>
                <w:sz w:val="4"/>
                <w:szCs w:val="4"/>
              </w:rPr>
            </w:pPr>
          </w:p>
        </w:tc>
        <w:tc>
          <w:tcPr>
            <w:tcW w:w="309" w:type="dxa"/>
            <w:tcBorders>
              <w:top w:val="nil"/>
              <w:left w:val="nil"/>
              <w:bottom w:val="nil"/>
              <w:right w:val="nil"/>
            </w:tcBorders>
            <w:shd w:val="clear" w:color="auto" w:fill="7F7F7F" w:themeFill="text1" w:themeFillTint="80"/>
          </w:tcPr>
          <w:p w14:paraId="2172A1E2" w14:textId="77777777" w:rsidR="004B4880" w:rsidRPr="00311AC0" w:rsidRDefault="004B4880" w:rsidP="004B4880">
            <w:pPr>
              <w:rPr>
                <w:sz w:val="4"/>
                <w:szCs w:val="4"/>
              </w:rPr>
            </w:pPr>
          </w:p>
        </w:tc>
        <w:tc>
          <w:tcPr>
            <w:tcW w:w="311" w:type="dxa"/>
            <w:tcBorders>
              <w:top w:val="nil"/>
              <w:left w:val="nil"/>
              <w:bottom w:val="nil"/>
              <w:right w:val="nil"/>
            </w:tcBorders>
          </w:tcPr>
          <w:p w14:paraId="45B927FA" w14:textId="77777777" w:rsidR="004B4880" w:rsidRPr="00311AC0" w:rsidRDefault="004B4880" w:rsidP="004B4880">
            <w:pPr>
              <w:rPr>
                <w:sz w:val="4"/>
                <w:szCs w:val="4"/>
              </w:rPr>
            </w:pPr>
          </w:p>
        </w:tc>
        <w:tc>
          <w:tcPr>
            <w:tcW w:w="312" w:type="dxa"/>
            <w:tcBorders>
              <w:top w:val="nil"/>
              <w:left w:val="nil"/>
              <w:bottom w:val="nil"/>
              <w:right w:val="nil"/>
            </w:tcBorders>
          </w:tcPr>
          <w:p w14:paraId="6B3F8998" w14:textId="77777777" w:rsidR="004B4880" w:rsidRPr="00311AC0" w:rsidRDefault="004B4880" w:rsidP="004B4880">
            <w:pPr>
              <w:rPr>
                <w:sz w:val="4"/>
                <w:szCs w:val="4"/>
              </w:rPr>
            </w:pPr>
          </w:p>
        </w:tc>
        <w:tc>
          <w:tcPr>
            <w:tcW w:w="309" w:type="dxa"/>
            <w:tcBorders>
              <w:top w:val="nil"/>
              <w:left w:val="nil"/>
              <w:bottom w:val="nil"/>
              <w:right w:val="nil"/>
            </w:tcBorders>
            <w:shd w:val="clear" w:color="auto" w:fill="7F7F7F" w:themeFill="text1" w:themeFillTint="80"/>
          </w:tcPr>
          <w:p w14:paraId="7F8E7C02" w14:textId="77777777" w:rsidR="004B4880" w:rsidRPr="00311AC0" w:rsidRDefault="004B4880" w:rsidP="004B4880">
            <w:pPr>
              <w:rPr>
                <w:sz w:val="4"/>
                <w:szCs w:val="4"/>
              </w:rPr>
            </w:pPr>
          </w:p>
        </w:tc>
        <w:tc>
          <w:tcPr>
            <w:tcW w:w="310" w:type="dxa"/>
            <w:tcBorders>
              <w:top w:val="nil"/>
              <w:left w:val="nil"/>
              <w:bottom w:val="nil"/>
              <w:right w:val="nil"/>
            </w:tcBorders>
          </w:tcPr>
          <w:p w14:paraId="1838593B" w14:textId="77777777" w:rsidR="004B4880" w:rsidRPr="00311AC0" w:rsidRDefault="004B4880" w:rsidP="004B4880">
            <w:pPr>
              <w:rPr>
                <w:sz w:val="4"/>
                <w:szCs w:val="4"/>
              </w:rPr>
            </w:pPr>
          </w:p>
        </w:tc>
        <w:tc>
          <w:tcPr>
            <w:tcW w:w="312" w:type="dxa"/>
            <w:tcBorders>
              <w:top w:val="nil"/>
              <w:left w:val="nil"/>
              <w:bottom w:val="nil"/>
              <w:right w:val="nil"/>
            </w:tcBorders>
          </w:tcPr>
          <w:p w14:paraId="44C3F3B1" w14:textId="77777777" w:rsidR="004B4880" w:rsidRPr="00311AC0" w:rsidRDefault="004B4880" w:rsidP="004B4880">
            <w:pPr>
              <w:rPr>
                <w:sz w:val="4"/>
                <w:szCs w:val="4"/>
              </w:rPr>
            </w:pPr>
          </w:p>
        </w:tc>
        <w:tc>
          <w:tcPr>
            <w:tcW w:w="309" w:type="dxa"/>
            <w:tcBorders>
              <w:top w:val="nil"/>
              <w:left w:val="nil"/>
              <w:bottom w:val="nil"/>
              <w:right w:val="nil"/>
            </w:tcBorders>
            <w:shd w:val="clear" w:color="auto" w:fill="7F7F7F" w:themeFill="text1" w:themeFillTint="80"/>
          </w:tcPr>
          <w:p w14:paraId="2C689D2D" w14:textId="77777777" w:rsidR="004B4880" w:rsidRPr="00311AC0" w:rsidRDefault="004B4880" w:rsidP="004B4880">
            <w:pPr>
              <w:rPr>
                <w:sz w:val="4"/>
                <w:szCs w:val="4"/>
              </w:rPr>
            </w:pPr>
          </w:p>
        </w:tc>
        <w:tc>
          <w:tcPr>
            <w:tcW w:w="309" w:type="dxa"/>
            <w:tcBorders>
              <w:top w:val="nil"/>
              <w:left w:val="nil"/>
              <w:bottom w:val="nil"/>
              <w:right w:val="nil"/>
            </w:tcBorders>
          </w:tcPr>
          <w:p w14:paraId="446292F3" w14:textId="77777777" w:rsidR="004B4880" w:rsidRPr="00311AC0" w:rsidRDefault="004B4880" w:rsidP="004B4880">
            <w:pPr>
              <w:rPr>
                <w:sz w:val="4"/>
                <w:szCs w:val="4"/>
              </w:rPr>
            </w:pPr>
          </w:p>
        </w:tc>
        <w:tc>
          <w:tcPr>
            <w:tcW w:w="312" w:type="dxa"/>
            <w:tcBorders>
              <w:top w:val="nil"/>
              <w:left w:val="nil"/>
              <w:bottom w:val="nil"/>
              <w:right w:val="nil"/>
            </w:tcBorders>
          </w:tcPr>
          <w:p w14:paraId="14AC58AF" w14:textId="77777777" w:rsidR="004B4880" w:rsidRPr="00311AC0" w:rsidRDefault="004B4880" w:rsidP="004B4880">
            <w:pPr>
              <w:rPr>
                <w:sz w:val="4"/>
                <w:szCs w:val="4"/>
              </w:rPr>
            </w:pPr>
          </w:p>
        </w:tc>
        <w:tc>
          <w:tcPr>
            <w:tcW w:w="310" w:type="dxa"/>
            <w:tcBorders>
              <w:top w:val="nil"/>
              <w:left w:val="nil"/>
              <w:bottom w:val="nil"/>
              <w:right w:val="nil"/>
            </w:tcBorders>
            <w:shd w:val="clear" w:color="auto" w:fill="7F7F7F" w:themeFill="text1" w:themeFillTint="80"/>
          </w:tcPr>
          <w:p w14:paraId="32D2F456" w14:textId="77777777" w:rsidR="004B4880" w:rsidRPr="00311AC0" w:rsidRDefault="004B4880" w:rsidP="004B4880">
            <w:pPr>
              <w:rPr>
                <w:sz w:val="4"/>
                <w:szCs w:val="4"/>
              </w:rPr>
            </w:pPr>
          </w:p>
        </w:tc>
        <w:tc>
          <w:tcPr>
            <w:tcW w:w="317" w:type="dxa"/>
            <w:gridSpan w:val="2"/>
            <w:tcBorders>
              <w:top w:val="nil"/>
              <w:left w:val="nil"/>
              <w:bottom w:val="nil"/>
              <w:right w:val="nil"/>
            </w:tcBorders>
          </w:tcPr>
          <w:p w14:paraId="61F45B03" w14:textId="77777777" w:rsidR="004B4880" w:rsidRPr="00311AC0" w:rsidRDefault="004B4880" w:rsidP="004B4880">
            <w:pPr>
              <w:rPr>
                <w:sz w:val="4"/>
                <w:szCs w:val="4"/>
              </w:rPr>
            </w:pPr>
          </w:p>
        </w:tc>
      </w:tr>
      <w:tr w:rsidR="004B4880" w:rsidRPr="00311AC0" w14:paraId="71FBF759" w14:textId="77777777" w:rsidTr="004B4880">
        <w:trPr>
          <w:trHeight w:val="57"/>
        </w:trPr>
        <w:tc>
          <w:tcPr>
            <w:tcW w:w="879" w:type="dxa"/>
            <w:tcBorders>
              <w:top w:val="nil"/>
              <w:left w:val="nil"/>
              <w:bottom w:val="nil"/>
              <w:right w:val="nil"/>
            </w:tcBorders>
          </w:tcPr>
          <w:p w14:paraId="1DC4C639" w14:textId="77777777" w:rsidR="004B4880" w:rsidRPr="00311AC0" w:rsidRDefault="004B4880" w:rsidP="004B4880">
            <w:pPr>
              <w:rPr>
                <w:sz w:val="4"/>
                <w:szCs w:val="4"/>
              </w:rPr>
            </w:pPr>
          </w:p>
        </w:tc>
        <w:tc>
          <w:tcPr>
            <w:tcW w:w="312" w:type="dxa"/>
            <w:tcBorders>
              <w:top w:val="nil"/>
              <w:left w:val="nil"/>
              <w:bottom w:val="nil"/>
              <w:right w:val="nil"/>
            </w:tcBorders>
          </w:tcPr>
          <w:p w14:paraId="20F52897" w14:textId="77777777" w:rsidR="004B4880" w:rsidRPr="00311AC0" w:rsidRDefault="004B4880" w:rsidP="004B4880">
            <w:pPr>
              <w:rPr>
                <w:sz w:val="4"/>
                <w:szCs w:val="4"/>
              </w:rPr>
            </w:pPr>
          </w:p>
        </w:tc>
        <w:tc>
          <w:tcPr>
            <w:tcW w:w="310" w:type="dxa"/>
            <w:tcBorders>
              <w:top w:val="nil"/>
              <w:left w:val="nil"/>
              <w:bottom w:val="nil"/>
              <w:right w:val="nil"/>
            </w:tcBorders>
            <w:shd w:val="clear" w:color="auto" w:fill="7F7F7F" w:themeFill="text1" w:themeFillTint="80"/>
          </w:tcPr>
          <w:p w14:paraId="7822DEF3" w14:textId="77777777" w:rsidR="004B4880" w:rsidRPr="00311AC0" w:rsidRDefault="004B4880" w:rsidP="004B4880">
            <w:pPr>
              <w:rPr>
                <w:sz w:val="4"/>
                <w:szCs w:val="4"/>
              </w:rPr>
            </w:pPr>
          </w:p>
        </w:tc>
        <w:tc>
          <w:tcPr>
            <w:tcW w:w="309" w:type="dxa"/>
            <w:tcBorders>
              <w:top w:val="nil"/>
              <w:left w:val="nil"/>
              <w:bottom w:val="nil"/>
              <w:right w:val="nil"/>
            </w:tcBorders>
          </w:tcPr>
          <w:p w14:paraId="6CD01606" w14:textId="77777777" w:rsidR="004B4880" w:rsidRPr="00311AC0" w:rsidRDefault="004B4880" w:rsidP="004B4880">
            <w:pPr>
              <w:rPr>
                <w:sz w:val="4"/>
                <w:szCs w:val="4"/>
              </w:rPr>
            </w:pPr>
          </w:p>
        </w:tc>
        <w:tc>
          <w:tcPr>
            <w:tcW w:w="310" w:type="dxa"/>
            <w:tcBorders>
              <w:top w:val="nil"/>
              <w:left w:val="nil"/>
              <w:bottom w:val="nil"/>
              <w:right w:val="nil"/>
            </w:tcBorders>
          </w:tcPr>
          <w:p w14:paraId="05E9C6DD" w14:textId="77777777" w:rsidR="004B4880" w:rsidRPr="00311AC0" w:rsidRDefault="004B4880" w:rsidP="004B4880">
            <w:pPr>
              <w:rPr>
                <w:sz w:val="4"/>
                <w:szCs w:val="4"/>
              </w:rPr>
            </w:pPr>
          </w:p>
        </w:tc>
        <w:tc>
          <w:tcPr>
            <w:tcW w:w="308" w:type="dxa"/>
            <w:tcBorders>
              <w:top w:val="nil"/>
              <w:left w:val="nil"/>
              <w:bottom w:val="nil"/>
              <w:right w:val="nil"/>
            </w:tcBorders>
            <w:shd w:val="clear" w:color="auto" w:fill="7F7F7F" w:themeFill="text1" w:themeFillTint="80"/>
          </w:tcPr>
          <w:p w14:paraId="747EC84D" w14:textId="77777777" w:rsidR="004B4880" w:rsidRPr="00311AC0" w:rsidRDefault="004B4880" w:rsidP="004B4880">
            <w:pPr>
              <w:rPr>
                <w:sz w:val="4"/>
                <w:szCs w:val="4"/>
              </w:rPr>
            </w:pPr>
          </w:p>
        </w:tc>
        <w:tc>
          <w:tcPr>
            <w:tcW w:w="307" w:type="dxa"/>
            <w:tcBorders>
              <w:top w:val="nil"/>
              <w:left w:val="nil"/>
              <w:bottom w:val="nil"/>
              <w:right w:val="nil"/>
            </w:tcBorders>
          </w:tcPr>
          <w:p w14:paraId="3ED71EC5" w14:textId="77777777" w:rsidR="004B4880" w:rsidRPr="00311AC0" w:rsidRDefault="004B4880" w:rsidP="004B4880">
            <w:pPr>
              <w:rPr>
                <w:sz w:val="4"/>
                <w:szCs w:val="4"/>
              </w:rPr>
            </w:pPr>
          </w:p>
        </w:tc>
        <w:tc>
          <w:tcPr>
            <w:tcW w:w="312" w:type="dxa"/>
            <w:tcBorders>
              <w:top w:val="nil"/>
              <w:left w:val="nil"/>
              <w:bottom w:val="nil"/>
              <w:right w:val="nil"/>
            </w:tcBorders>
          </w:tcPr>
          <w:p w14:paraId="5DC43B83" w14:textId="77777777" w:rsidR="004B4880" w:rsidRPr="00311AC0" w:rsidRDefault="004B4880" w:rsidP="004B4880">
            <w:pPr>
              <w:rPr>
                <w:sz w:val="4"/>
                <w:szCs w:val="4"/>
              </w:rPr>
            </w:pPr>
          </w:p>
        </w:tc>
        <w:tc>
          <w:tcPr>
            <w:tcW w:w="309" w:type="dxa"/>
            <w:tcBorders>
              <w:top w:val="nil"/>
              <w:left w:val="nil"/>
              <w:bottom w:val="nil"/>
              <w:right w:val="nil"/>
            </w:tcBorders>
            <w:shd w:val="clear" w:color="auto" w:fill="7F7F7F" w:themeFill="text1" w:themeFillTint="80"/>
          </w:tcPr>
          <w:p w14:paraId="4C2C0986" w14:textId="77777777" w:rsidR="004B4880" w:rsidRPr="00311AC0" w:rsidRDefault="004B4880" w:rsidP="004B4880">
            <w:pPr>
              <w:rPr>
                <w:sz w:val="4"/>
                <w:szCs w:val="4"/>
              </w:rPr>
            </w:pPr>
          </w:p>
        </w:tc>
        <w:tc>
          <w:tcPr>
            <w:tcW w:w="308" w:type="dxa"/>
            <w:tcBorders>
              <w:top w:val="nil"/>
              <w:left w:val="nil"/>
              <w:bottom w:val="nil"/>
              <w:right w:val="nil"/>
            </w:tcBorders>
          </w:tcPr>
          <w:p w14:paraId="507639F6" w14:textId="77777777" w:rsidR="004B4880" w:rsidRPr="00311AC0" w:rsidRDefault="004B4880" w:rsidP="004B4880">
            <w:pPr>
              <w:rPr>
                <w:sz w:val="4"/>
                <w:szCs w:val="4"/>
              </w:rPr>
            </w:pPr>
          </w:p>
        </w:tc>
        <w:tc>
          <w:tcPr>
            <w:tcW w:w="312" w:type="dxa"/>
            <w:tcBorders>
              <w:top w:val="nil"/>
              <w:left w:val="nil"/>
              <w:bottom w:val="nil"/>
              <w:right w:val="nil"/>
            </w:tcBorders>
          </w:tcPr>
          <w:p w14:paraId="629A7BDD" w14:textId="77777777" w:rsidR="004B4880" w:rsidRPr="00311AC0" w:rsidRDefault="004B4880" w:rsidP="004B4880">
            <w:pPr>
              <w:rPr>
                <w:sz w:val="4"/>
                <w:szCs w:val="4"/>
              </w:rPr>
            </w:pPr>
          </w:p>
        </w:tc>
        <w:tc>
          <w:tcPr>
            <w:tcW w:w="309" w:type="dxa"/>
            <w:tcBorders>
              <w:top w:val="nil"/>
              <w:left w:val="nil"/>
              <w:bottom w:val="nil"/>
              <w:right w:val="nil"/>
            </w:tcBorders>
            <w:shd w:val="clear" w:color="auto" w:fill="7F7F7F" w:themeFill="text1" w:themeFillTint="80"/>
          </w:tcPr>
          <w:p w14:paraId="5B8EC3E5" w14:textId="77777777" w:rsidR="004B4880" w:rsidRPr="00311AC0" w:rsidRDefault="004B4880" w:rsidP="004B4880">
            <w:pPr>
              <w:rPr>
                <w:sz w:val="4"/>
                <w:szCs w:val="4"/>
              </w:rPr>
            </w:pPr>
          </w:p>
        </w:tc>
        <w:tc>
          <w:tcPr>
            <w:tcW w:w="308" w:type="dxa"/>
            <w:tcBorders>
              <w:top w:val="nil"/>
              <w:left w:val="nil"/>
              <w:bottom w:val="nil"/>
              <w:right w:val="nil"/>
            </w:tcBorders>
          </w:tcPr>
          <w:p w14:paraId="0EFE16A4" w14:textId="77777777" w:rsidR="004B4880" w:rsidRPr="00311AC0" w:rsidRDefault="004B4880" w:rsidP="004B4880">
            <w:pPr>
              <w:rPr>
                <w:sz w:val="4"/>
                <w:szCs w:val="4"/>
              </w:rPr>
            </w:pPr>
          </w:p>
        </w:tc>
        <w:tc>
          <w:tcPr>
            <w:tcW w:w="312" w:type="dxa"/>
            <w:tcBorders>
              <w:top w:val="nil"/>
              <w:left w:val="nil"/>
              <w:bottom w:val="nil"/>
              <w:right w:val="nil"/>
            </w:tcBorders>
          </w:tcPr>
          <w:p w14:paraId="44B73B03" w14:textId="77777777" w:rsidR="004B4880" w:rsidRPr="00311AC0" w:rsidRDefault="004B4880" w:rsidP="004B4880">
            <w:pPr>
              <w:rPr>
                <w:sz w:val="4"/>
                <w:szCs w:val="4"/>
              </w:rPr>
            </w:pPr>
          </w:p>
        </w:tc>
        <w:tc>
          <w:tcPr>
            <w:tcW w:w="309" w:type="dxa"/>
            <w:tcBorders>
              <w:top w:val="nil"/>
              <w:left w:val="nil"/>
              <w:bottom w:val="nil"/>
              <w:right w:val="nil"/>
            </w:tcBorders>
            <w:shd w:val="clear" w:color="auto" w:fill="7F7F7F" w:themeFill="text1" w:themeFillTint="80"/>
          </w:tcPr>
          <w:p w14:paraId="445FCD16" w14:textId="77777777" w:rsidR="004B4880" w:rsidRPr="00311AC0" w:rsidRDefault="004B4880" w:rsidP="004B4880">
            <w:pPr>
              <w:rPr>
                <w:sz w:val="4"/>
                <w:szCs w:val="4"/>
              </w:rPr>
            </w:pPr>
          </w:p>
        </w:tc>
        <w:tc>
          <w:tcPr>
            <w:tcW w:w="308" w:type="dxa"/>
            <w:tcBorders>
              <w:top w:val="nil"/>
              <w:left w:val="nil"/>
              <w:bottom w:val="nil"/>
              <w:right w:val="nil"/>
            </w:tcBorders>
          </w:tcPr>
          <w:p w14:paraId="2A4BAD85" w14:textId="77777777" w:rsidR="004B4880" w:rsidRPr="00311AC0" w:rsidRDefault="004B4880" w:rsidP="004B4880">
            <w:pPr>
              <w:rPr>
                <w:sz w:val="4"/>
                <w:szCs w:val="4"/>
              </w:rPr>
            </w:pPr>
          </w:p>
        </w:tc>
        <w:tc>
          <w:tcPr>
            <w:tcW w:w="312" w:type="dxa"/>
            <w:tcBorders>
              <w:top w:val="nil"/>
              <w:left w:val="nil"/>
              <w:bottom w:val="nil"/>
              <w:right w:val="nil"/>
            </w:tcBorders>
          </w:tcPr>
          <w:p w14:paraId="344C89B4" w14:textId="77777777" w:rsidR="004B4880" w:rsidRPr="00311AC0" w:rsidRDefault="004B4880" w:rsidP="004B4880">
            <w:pPr>
              <w:rPr>
                <w:sz w:val="4"/>
                <w:szCs w:val="4"/>
              </w:rPr>
            </w:pPr>
          </w:p>
        </w:tc>
        <w:tc>
          <w:tcPr>
            <w:tcW w:w="310" w:type="dxa"/>
            <w:tcBorders>
              <w:top w:val="nil"/>
              <w:left w:val="nil"/>
              <w:bottom w:val="nil"/>
              <w:right w:val="nil"/>
            </w:tcBorders>
            <w:shd w:val="clear" w:color="auto" w:fill="7F7F7F" w:themeFill="text1" w:themeFillTint="80"/>
          </w:tcPr>
          <w:p w14:paraId="774B95AE" w14:textId="77777777" w:rsidR="004B4880" w:rsidRPr="00311AC0" w:rsidRDefault="004B4880" w:rsidP="004B4880">
            <w:pPr>
              <w:rPr>
                <w:sz w:val="4"/>
                <w:szCs w:val="4"/>
              </w:rPr>
            </w:pPr>
          </w:p>
        </w:tc>
        <w:tc>
          <w:tcPr>
            <w:tcW w:w="312" w:type="dxa"/>
            <w:tcBorders>
              <w:top w:val="nil"/>
              <w:left w:val="nil"/>
              <w:bottom w:val="nil"/>
              <w:right w:val="nil"/>
            </w:tcBorders>
          </w:tcPr>
          <w:p w14:paraId="29BA2581" w14:textId="77777777" w:rsidR="004B4880" w:rsidRPr="00311AC0" w:rsidRDefault="004B4880" w:rsidP="004B4880">
            <w:pPr>
              <w:rPr>
                <w:sz w:val="4"/>
                <w:szCs w:val="4"/>
              </w:rPr>
            </w:pPr>
          </w:p>
        </w:tc>
        <w:tc>
          <w:tcPr>
            <w:tcW w:w="312" w:type="dxa"/>
            <w:tcBorders>
              <w:top w:val="nil"/>
              <w:left w:val="nil"/>
              <w:bottom w:val="nil"/>
              <w:right w:val="nil"/>
            </w:tcBorders>
          </w:tcPr>
          <w:p w14:paraId="653D91EA" w14:textId="77777777" w:rsidR="004B4880" w:rsidRPr="00311AC0" w:rsidRDefault="004B4880" w:rsidP="004B4880">
            <w:pPr>
              <w:rPr>
                <w:sz w:val="4"/>
                <w:szCs w:val="4"/>
              </w:rPr>
            </w:pPr>
          </w:p>
        </w:tc>
        <w:tc>
          <w:tcPr>
            <w:tcW w:w="309" w:type="dxa"/>
            <w:tcBorders>
              <w:top w:val="nil"/>
              <w:left w:val="nil"/>
              <w:bottom w:val="nil"/>
              <w:right w:val="nil"/>
            </w:tcBorders>
            <w:shd w:val="clear" w:color="auto" w:fill="7F7F7F" w:themeFill="text1" w:themeFillTint="80"/>
          </w:tcPr>
          <w:p w14:paraId="0613A5DD" w14:textId="77777777" w:rsidR="004B4880" w:rsidRPr="00311AC0" w:rsidRDefault="004B4880" w:rsidP="004B4880">
            <w:pPr>
              <w:rPr>
                <w:sz w:val="4"/>
                <w:szCs w:val="4"/>
              </w:rPr>
            </w:pPr>
          </w:p>
        </w:tc>
        <w:tc>
          <w:tcPr>
            <w:tcW w:w="311" w:type="dxa"/>
            <w:tcBorders>
              <w:top w:val="nil"/>
              <w:left w:val="nil"/>
              <w:bottom w:val="nil"/>
              <w:right w:val="nil"/>
            </w:tcBorders>
          </w:tcPr>
          <w:p w14:paraId="3ACEB952" w14:textId="77777777" w:rsidR="004B4880" w:rsidRPr="00311AC0" w:rsidRDefault="004B4880" w:rsidP="004B4880">
            <w:pPr>
              <w:rPr>
                <w:sz w:val="4"/>
                <w:szCs w:val="4"/>
              </w:rPr>
            </w:pPr>
          </w:p>
        </w:tc>
        <w:tc>
          <w:tcPr>
            <w:tcW w:w="312" w:type="dxa"/>
            <w:tcBorders>
              <w:top w:val="nil"/>
              <w:left w:val="nil"/>
              <w:bottom w:val="nil"/>
              <w:right w:val="nil"/>
            </w:tcBorders>
          </w:tcPr>
          <w:p w14:paraId="27A854CF" w14:textId="77777777" w:rsidR="004B4880" w:rsidRPr="00311AC0" w:rsidRDefault="004B4880" w:rsidP="004B4880">
            <w:pPr>
              <w:rPr>
                <w:sz w:val="4"/>
                <w:szCs w:val="4"/>
              </w:rPr>
            </w:pPr>
          </w:p>
        </w:tc>
        <w:tc>
          <w:tcPr>
            <w:tcW w:w="309" w:type="dxa"/>
            <w:tcBorders>
              <w:top w:val="nil"/>
              <w:left w:val="nil"/>
              <w:bottom w:val="nil"/>
              <w:right w:val="nil"/>
            </w:tcBorders>
            <w:shd w:val="clear" w:color="auto" w:fill="7F7F7F" w:themeFill="text1" w:themeFillTint="80"/>
          </w:tcPr>
          <w:p w14:paraId="7FCA50C1" w14:textId="77777777" w:rsidR="004B4880" w:rsidRPr="00311AC0" w:rsidRDefault="004B4880" w:rsidP="004B4880">
            <w:pPr>
              <w:rPr>
                <w:sz w:val="4"/>
                <w:szCs w:val="4"/>
              </w:rPr>
            </w:pPr>
          </w:p>
        </w:tc>
        <w:tc>
          <w:tcPr>
            <w:tcW w:w="310" w:type="dxa"/>
            <w:tcBorders>
              <w:top w:val="nil"/>
              <w:left w:val="nil"/>
              <w:bottom w:val="nil"/>
              <w:right w:val="nil"/>
            </w:tcBorders>
          </w:tcPr>
          <w:p w14:paraId="0F88E7DD" w14:textId="77777777" w:rsidR="004B4880" w:rsidRPr="00311AC0" w:rsidRDefault="004B4880" w:rsidP="004B4880">
            <w:pPr>
              <w:rPr>
                <w:sz w:val="4"/>
                <w:szCs w:val="4"/>
              </w:rPr>
            </w:pPr>
          </w:p>
        </w:tc>
        <w:tc>
          <w:tcPr>
            <w:tcW w:w="312" w:type="dxa"/>
            <w:tcBorders>
              <w:top w:val="nil"/>
              <w:left w:val="nil"/>
              <w:bottom w:val="nil"/>
              <w:right w:val="nil"/>
            </w:tcBorders>
          </w:tcPr>
          <w:p w14:paraId="1233C48E" w14:textId="77777777" w:rsidR="004B4880" w:rsidRPr="00311AC0" w:rsidRDefault="004B4880" w:rsidP="004B4880">
            <w:pPr>
              <w:rPr>
                <w:sz w:val="4"/>
                <w:szCs w:val="4"/>
              </w:rPr>
            </w:pPr>
          </w:p>
        </w:tc>
        <w:tc>
          <w:tcPr>
            <w:tcW w:w="309" w:type="dxa"/>
            <w:tcBorders>
              <w:top w:val="nil"/>
              <w:left w:val="nil"/>
              <w:bottom w:val="nil"/>
              <w:right w:val="nil"/>
            </w:tcBorders>
            <w:shd w:val="clear" w:color="auto" w:fill="7F7F7F" w:themeFill="text1" w:themeFillTint="80"/>
          </w:tcPr>
          <w:p w14:paraId="6708490F" w14:textId="77777777" w:rsidR="004B4880" w:rsidRPr="00311AC0" w:rsidRDefault="004B4880" w:rsidP="004B4880">
            <w:pPr>
              <w:rPr>
                <w:sz w:val="4"/>
                <w:szCs w:val="4"/>
              </w:rPr>
            </w:pPr>
          </w:p>
        </w:tc>
        <w:tc>
          <w:tcPr>
            <w:tcW w:w="309" w:type="dxa"/>
            <w:tcBorders>
              <w:top w:val="nil"/>
              <w:left w:val="nil"/>
              <w:bottom w:val="nil"/>
              <w:right w:val="nil"/>
            </w:tcBorders>
          </w:tcPr>
          <w:p w14:paraId="43E7BD9C" w14:textId="77777777" w:rsidR="004B4880" w:rsidRPr="00311AC0" w:rsidRDefault="004B4880" w:rsidP="004B4880">
            <w:pPr>
              <w:rPr>
                <w:sz w:val="4"/>
                <w:szCs w:val="4"/>
              </w:rPr>
            </w:pPr>
          </w:p>
        </w:tc>
        <w:tc>
          <w:tcPr>
            <w:tcW w:w="312" w:type="dxa"/>
            <w:tcBorders>
              <w:top w:val="nil"/>
              <w:left w:val="nil"/>
              <w:bottom w:val="nil"/>
              <w:right w:val="nil"/>
            </w:tcBorders>
          </w:tcPr>
          <w:p w14:paraId="2C61D87F" w14:textId="77777777" w:rsidR="004B4880" w:rsidRPr="00311AC0" w:rsidRDefault="004B4880" w:rsidP="004B4880">
            <w:pPr>
              <w:rPr>
                <w:sz w:val="4"/>
                <w:szCs w:val="4"/>
              </w:rPr>
            </w:pPr>
          </w:p>
        </w:tc>
        <w:tc>
          <w:tcPr>
            <w:tcW w:w="310" w:type="dxa"/>
            <w:tcBorders>
              <w:top w:val="nil"/>
              <w:left w:val="nil"/>
              <w:bottom w:val="nil"/>
              <w:right w:val="nil"/>
            </w:tcBorders>
            <w:shd w:val="clear" w:color="auto" w:fill="7F7F7F" w:themeFill="text1" w:themeFillTint="80"/>
          </w:tcPr>
          <w:p w14:paraId="40BB5D46" w14:textId="77777777" w:rsidR="004B4880" w:rsidRPr="00311AC0" w:rsidRDefault="004B4880" w:rsidP="004B4880">
            <w:pPr>
              <w:rPr>
                <w:sz w:val="4"/>
                <w:szCs w:val="4"/>
              </w:rPr>
            </w:pPr>
          </w:p>
        </w:tc>
        <w:tc>
          <w:tcPr>
            <w:tcW w:w="317" w:type="dxa"/>
            <w:gridSpan w:val="2"/>
            <w:tcBorders>
              <w:top w:val="nil"/>
              <w:left w:val="nil"/>
              <w:bottom w:val="nil"/>
              <w:right w:val="nil"/>
            </w:tcBorders>
          </w:tcPr>
          <w:p w14:paraId="6EF617CD" w14:textId="77777777" w:rsidR="004B4880" w:rsidRPr="00311AC0" w:rsidRDefault="004B4880" w:rsidP="004B4880">
            <w:pPr>
              <w:rPr>
                <w:sz w:val="4"/>
                <w:szCs w:val="4"/>
              </w:rPr>
            </w:pPr>
          </w:p>
        </w:tc>
      </w:tr>
      <w:tr w:rsidR="004B4880" w:rsidRPr="00311AC0" w14:paraId="40953A72" w14:textId="77777777" w:rsidTr="004B4880">
        <w:trPr>
          <w:trHeight w:val="57"/>
        </w:trPr>
        <w:tc>
          <w:tcPr>
            <w:tcW w:w="879" w:type="dxa"/>
            <w:tcBorders>
              <w:top w:val="nil"/>
              <w:left w:val="nil"/>
              <w:bottom w:val="nil"/>
              <w:right w:val="nil"/>
            </w:tcBorders>
          </w:tcPr>
          <w:p w14:paraId="6A4D167A" w14:textId="77777777" w:rsidR="004B4880" w:rsidRPr="00311AC0" w:rsidRDefault="004B4880" w:rsidP="004B4880">
            <w:pPr>
              <w:rPr>
                <w:sz w:val="4"/>
                <w:szCs w:val="4"/>
              </w:rPr>
            </w:pPr>
          </w:p>
        </w:tc>
        <w:tc>
          <w:tcPr>
            <w:tcW w:w="312" w:type="dxa"/>
            <w:tcBorders>
              <w:top w:val="nil"/>
              <w:left w:val="nil"/>
              <w:bottom w:val="nil"/>
              <w:right w:val="nil"/>
            </w:tcBorders>
          </w:tcPr>
          <w:p w14:paraId="2A643DFC" w14:textId="77777777" w:rsidR="004B4880" w:rsidRPr="00311AC0" w:rsidRDefault="004B4880" w:rsidP="004B4880">
            <w:pPr>
              <w:rPr>
                <w:sz w:val="4"/>
                <w:szCs w:val="4"/>
              </w:rPr>
            </w:pPr>
          </w:p>
        </w:tc>
        <w:tc>
          <w:tcPr>
            <w:tcW w:w="310" w:type="dxa"/>
            <w:tcBorders>
              <w:top w:val="nil"/>
              <w:left w:val="nil"/>
              <w:bottom w:val="nil"/>
              <w:right w:val="nil"/>
            </w:tcBorders>
            <w:shd w:val="clear" w:color="auto" w:fill="7F7F7F" w:themeFill="text1" w:themeFillTint="80"/>
          </w:tcPr>
          <w:p w14:paraId="62AAA318" w14:textId="77777777" w:rsidR="004B4880" w:rsidRPr="00311AC0" w:rsidRDefault="004B4880" w:rsidP="004B4880">
            <w:pPr>
              <w:rPr>
                <w:sz w:val="4"/>
                <w:szCs w:val="4"/>
              </w:rPr>
            </w:pPr>
          </w:p>
        </w:tc>
        <w:tc>
          <w:tcPr>
            <w:tcW w:w="309" w:type="dxa"/>
            <w:tcBorders>
              <w:top w:val="nil"/>
              <w:left w:val="nil"/>
              <w:bottom w:val="nil"/>
              <w:right w:val="nil"/>
            </w:tcBorders>
          </w:tcPr>
          <w:p w14:paraId="473FB28D" w14:textId="77777777" w:rsidR="004B4880" w:rsidRPr="00311AC0" w:rsidRDefault="004B4880" w:rsidP="004B4880">
            <w:pPr>
              <w:rPr>
                <w:sz w:val="4"/>
                <w:szCs w:val="4"/>
              </w:rPr>
            </w:pPr>
          </w:p>
        </w:tc>
        <w:tc>
          <w:tcPr>
            <w:tcW w:w="310" w:type="dxa"/>
            <w:tcBorders>
              <w:top w:val="nil"/>
              <w:left w:val="nil"/>
              <w:bottom w:val="nil"/>
              <w:right w:val="nil"/>
            </w:tcBorders>
          </w:tcPr>
          <w:p w14:paraId="71B19519" w14:textId="77777777" w:rsidR="004B4880" w:rsidRPr="00311AC0" w:rsidRDefault="004B4880" w:rsidP="004B4880">
            <w:pPr>
              <w:rPr>
                <w:sz w:val="4"/>
                <w:szCs w:val="4"/>
              </w:rPr>
            </w:pPr>
          </w:p>
        </w:tc>
        <w:tc>
          <w:tcPr>
            <w:tcW w:w="308" w:type="dxa"/>
            <w:tcBorders>
              <w:top w:val="nil"/>
              <w:left w:val="nil"/>
              <w:bottom w:val="nil"/>
              <w:right w:val="nil"/>
            </w:tcBorders>
            <w:shd w:val="clear" w:color="auto" w:fill="7F7F7F" w:themeFill="text1" w:themeFillTint="80"/>
          </w:tcPr>
          <w:p w14:paraId="44B1E408" w14:textId="77777777" w:rsidR="004B4880" w:rsidRPr="00311AC0" w:rsidRDefault="004B4880" w:rsidP="004B4880">
            <w:pPr>
              <w:rPr>
                <w:sz w:val="4"/>
                <w:szCs w:val="4"/>
              </w:rPr>
            </w:pPr>
          </w:p>
        </w:tc>
        <w:tc>
          <w:tcPr>
            <w:tcW w:w="307" w:type="dxa"/>
            <w:tcBorders>
              <w:top w:val="nil"/>
              <w:left w:val="nil"/>
              <w:bottom w:val="nil"/>
              <w:right w:val="nil"/>
            </w:tcBorders>
          </w:tcPr>
          <w:p w14:paraId="7785DBCC" w14:textId="77777777" w:rsidR="004B4880" w:rsidRPr="00311AC0" w:rsidRDefault="004B4880" w:rsidP="004B4880">
            <w:pPr>
              <w:rPr>
                <w:sz w:val="4"/>
                <w:szCs w:val="4"/>
              </w:rPr>
            </w:pPr>
          </w:p>
        </w:tc>
        <w:tc>
          <w:tcPr>
            <w:tcW w:w="312" w:type="dxa"/>
            <w:tcBorders>
              <w:top w:val="nil"/>
              <w:left w:val="nil"/>
              <w:bottom w:val="nil"/>
              <w:right w:val="nil"/>
            </w:tcBorders>
          </w:tcPr>
          <w:p w14:paraId="654E1998" w14:textId="77777777" w:rsidR="004B4880" w:rsidRPr="00311AC0" w:rsidRDefault="004B4880" w:rsidP="004B4880">
            <w:pPr>
              <w:rPr>
                <w:sz w:val="4"/>
                <w:szCs w:val="4"/>
              </w:rPr>
            </w:pPr>
          </w:p>
        </w:tc>
        <w:tc>
          <w:tcPr>
            <w:tcW w:w="309" w:type="dxa"/>
            <w:tcBorders>
              <w:top w:val="nil"/>
              <w:left w:val="nil"/>
              <w:bottom w:val="nil"/>
              <w:right w:val="nil"/>
            </w:tcBorders>
            <w:shd w:val="clear" w:color="auto" w:fill="7F7F7F" w:themeFill="text1" w:themeFillTint="80"/>
          </w:tcPr>
          <w:p w14:paraId="0038B90F" w14:textId="77777777" w:rsidR="004B4880" w:rsidRPr="00311AC0" w:rsidRDefault="004B4880" w:rsidP="004B4880">
            <w:pPr>
              <w:rPr>
                <w:sz w:val="4"/>
                <w:szCs w:val="4"/>
              </w:rPr>
            </w:pPr>
          </w:p>
        </w:tc>
        <w:tc>
          <w:tcPr>
            <w:tcW w:w="308" w:type="dxa"/>
            <w:tcBorders>
              <w:top w:val="nil"/>
              <w:left w:val="nil"/>
              <w:bottom w:val="nil"/>
              <w:right w:val="nil"/>
            </w:tcBorders>
          </w:tcPr>
          <w:p w14:paraId="1B2029F3" w14:textId="77777777" w:rsidR="004B4880" w:rsidRPr="00311AC0" w:rsidRDefault="004B4880" w:rsidP="004B4880">
            <w:pPr>
              <w:rPr>
                <w:sz w:val="4"/>
                <w:szCs w:val="4"/>
              </w:rPr>
            </w:pPr>
          </w:p>
        </w:tc>
        <w:tc>
          <w:tcPr>
            <w:tcW w:w="312" w:type="dxa"/>
            <w:tcBorders>
              <w:top w:val="nil"/>
              <w:left w:val="nil"/>
              <w:bottom w:val="nil"/>
              <w:right w:val="nil"/>
            </w:tcBorders>
          </w:tcPr>
          <w:p w14:paraId="3BF61D48" w14:textId="77777777" w:rsidR="004B4880" w:rsidRPr="00311AC0" w:rsidRDefault="004B4880" w:rsidP="004B4880">
            <w:pPr>
              <w:rPr>
                <w:sz w:val="4"/>
                <w:szCs w:val="4"/>
              </w:rPr>
            </w:pPr>
          </w:p>
        </w:tc>
        <w:tc>
          <w:tcPr>
            <w:tcW w:w="309" w:type="dxa"/>
            <w:tcBorders>
              <w:top w:val="nil"/>
              <w:left w:val="nil"/>
              <w:bottom w:val="nil"/>
              <w:right w:val="nil"/>
            </w:tcBorders>
            <w:shd w:val="clear" w:color="auto" w:fill="7F7F7F" w:themeFill="text1" w:themeFillTint="80"/>
          </w:tcPr>
          <w:p w14:paraId="6BCE1863" w14:textId="77777777" w:rsidR="004B4880" w:rsidRPr="00311AC0" w:rsidRDefault="004B4880" w:rsidP="004B4880">
            <w:pPr>
              <w:rPr>
                <w:sz w:val="4"/>
                <w:szCs w:val="4"/>
              </w:rPr>
            </w:pPr>
          </w:p>
        </w:tc>
        <w:tc>
          <w:tcPr>
            <w:tcW w:w="308" w:type="dxa"/>
            <w:tcBorders>
              <w:top w:val="nil"/>
              <w:left w:val="nil"/>
              <w:bottom w:val="nil"/>
              <w:right w:val="nil"/>
            </w:tcBorders>
          </w:tcPr>
          <w:p w14:paraId="5C8A87DF" w14:textId="77777777" w:rsidR="004B4880" w:rsidRPr="00311AC0" w:rsidRDefault="004B4880" w:rsidP="004B4880">
            <w:pPr>
              <w:rPr>
                <w:sz w:val="4"/>
                <w:szCs w:val="4"/>
              </w:rPr>
            </w:pPr>
          </w:p>
        </w:tc>
        <w:tc>
          <w:tcPr>
            <w:tcW w:w="312" w:type="dxa"/>
            <w:tcBorders>
              <w:top w:val="nil"/>
              <w:left w:val="nil"/>
              <w:bottom w:val="nil"/>
              <w:right w:val="nil"/>
            </w:tcBorders>
          </w:tcPr>
          <w:p w14:paraId="498B643B" w14:textId="77777777" w:rsidR="004B4880" w:rsidRPr="00311AC0" w:rsidRDefault="004B4880" w:rsidP="004B4880">
            <w:pPr>
              <w:rPr>
                <w:sz w:val="4"/>
                <w:szCs w:val="4"/>
              </w:rPr>
            </w:pPr>
          </w:p>
        </w:tc>
        <w:tc>
          <w:tcPr>
            <w:tcW w:w="309" w:type="dxa"/>
            <w:tcBorders>
              <w:top w:val="nil"/>
              <w:left w:val="nil"/>
              <w:bottom w:val="nil"/>
              <w:right w:val="nil"/>
            </w:tcBorders>
            <w:shd w:val="clear" w:color="auto" w:fill="7F7F7F" w:themeFill="text1" w:themeFillTint="80"/>
          </w:tcPr>
          <w:p w14:paraId="03910CB2" w14:textId="77777777" w:rsidR="004B4880" w:rsidRPr="00311AC0" w:rsidRDefault="004B4880" w:rsidP="004B4880">
            <w:pPr>
              <w:rPr>
                <w:sz w:val="4"/>
                <w:szCs w:val="4"/>
              </w:rPr>
            </w:pPr>
          </w:p>
        </w:tc>
        <w:tc>
          <w:tcPr>
            <w:tcW w:w="308" w:type="dxa"/>
            <w:tcBorders>
              <w:top w:val="nil"/>
              <w:left w:val="nil"/>
              <w:bottom w:val="nil"/>
              <w:right w:val="nil"/>
            </w:tcBorders>
          </w:tcPr>
          <w:p w14:paraId="6EA0B34C" w14:textId="77777777" w:rsidR="004B4880" w:rsidRPr="00311AC0" w:rsidRDefault="004B4880" w:rsidP="004B4880">
            <w:pPr>
              <w:rPr>
                <w:sz w:val="4"/>
                <w:szCs w:val="4"/>
              </w:rPr>
            </w:pPr>
          </w:p>
        </w:tc>
        <w:tc>
          <w:tcPr>
            <w:tcW w:w="312" w:type="dxa"/>
            <w:tcBorders>
              <w:top w:val="nil"/>
              <w:left w:val="nil"/>
              <w:bottom w:val="nil"/>
              <w:right w:val="nil"/>
            </w:tcBorders>
          </w:tcPr>
          <w:p w14:paraId="260B5203" w14:textId="77777777" w:rsidR="004B4880" w:rsidRPr="00311AC0" w:rsidRDefault="004B4880" w:rsidP="004B4880">
            <w:pPr>
              <w:rPr>
                <w:sz w:val="4"/>
                <w:szCs w:val="4"/>
              </w:rPr>
            </w:pPr>
          </w:p>
        </w:tc>
        <w:tc>
          <w:tcPr>
            <w:tcW w:w="310" w:type="dxa"/>
            <w:tcBorders>
              <w:top w:val="nil"/>
              <w:left w:val="nil"/>
              <w:bottom w:val="nil"/>
              <w:right w:val="nil"/>
            </w:tcBorders>
            <w:shd w:val="clear" w:color="auto" w:fill="7F7F7F" w:themeFill="text1" w:themeFillTint="80"/>
          </w:tcPr>
          <w:p w14:paraId="1B560A0B" w14:textId="77777777" w:rsidR="004B4880" w:rsidRPr="00311AC0" w:rsidRDefault="004B4880" w:rsidP="004B4880">
            <w:pPr>
              <w:rPr>
                <w:sz w:val="4"/>
                <w:szCs w:val="4"/>
              </w:rPr>
            </w:pPr>
          </w:p>
        </w:tc>
        <w:tc>
          <w:tcPr>
            <w:tcW w:w="312" w:type="dxa"/>
            <w:tcBorders>
              <w:top w:val="nil"/>
              <w:left w:val="nil"/>
              <w:bottom w:val="nil"/>
              <w:right w:val="nil"/>
            </w:tcBorders>
          </w:tcPr>
          <w:p w14:paraId="4ECC1060" w14:textId="77777777" w:rsidR="004B4880" w:rsidRPr="00311AC0" w:rsidRDefault="004B4880" w:rsidP="004B4880">
            <w:pPr>
              <w:rPr>
                <w:sz w:val="4"/>
                <w:szCs w:val="4"/>
              </w:rPr>
            </w:pPr>
          </w:p>
        </w:tc>
        <w:tc>
          <w:tcPr>
            <w:tcW w:w="312" w:type="dxa"/>
            <w:tcBorders>
              <w:top w:val="nil"/>
              <w:left w:val="nil"/>
              <w:bottom w:val="nil"/>
              <w:right w:val="nil"/>
            </w:tcBorders>
          </w:tcPr>
          <w:p w14:paraId="059D1E8D" w14:textId="77777777" w:rsidR="004B4880" w:rsidRPr="00311AC0" w:rsidRDefault="004B4880" w:rsidP="004B4880">
            <w:pPr>
              <w:rPr>
                <w:sz w:val="4"/>
                <w:szCs w:val="4"/>
              </w:rPr>
            </w:pPr>
          </w:p>
        </w:tc>
        <w:tc>
          <w:tcPr>
            <w:tcW w:w="309" w:type="dxa"/>
            <w:tcBorders>
              <w:top w:val="nil"/>
              <w:left w:val="nil"/>
              <w:bottom w:val="nil"/>
              <w:right w:val="nil"/>
            </w:tcBorders>
            <w:shd w:val="clear" w:color="auto" w:fill="7F7F7F" w:themeFill="text1" w:themeFillTint="80"/>
          </w:tcPr>
          <w:p w14:paraId="77A9BB5F" w14:textId="77777777" w:rsidR="004B4880" w:rsidRPr="00311AC0" w:rsidRDefault="004B4880" w:rsidP="004B4880">
            <w:pPr>
              <w:rPr>
                <w:sz w:val="4"/>
                <w:szCs w:val="4"/>
              </w:rPr>
            </w:pPr>
          </w:p>
        </w:tc>
        <w:tc>
          <w:tcPr>
            <w:tcW w:w="311" w:type="dxa"/>
            <w:tcBorders>
              <w:top w:val="nil"/>
              <w:left w:val="nil"/>
              <w:bottom w:val="nil"/>
              <w:right w:val="nil"/>
            </w:tcBorders>
          </w:tcPr>
          <w:p w14:paraId="45861589" w14:textId="77777777" w:rsidR="004B4880" w:rsidRPr="00311AC0" w:rsidRDefault="004B4880" w:rsidP="004B4880">
            <w:pPr>
              <w:rPr>
                <w:sz w:val="4"/>
                <w:szCs w:val="4"/>
              </w:rPr>
            </w:pPr>
          </w:p>
        </w:tc>
        <w:tc>
          <w:tcPr>
            <w:tcW w:w="312" w:type="dxa"/>
            <w:tcBorders>
              <w:top w:val="nil"/>
              <w:left w:val="nil"/>
              <w:bottom w:val="nil"/>
              <w:right w:val="nil"/>
            </w:tcBorders>
          </w:tcPr>
          <w:p w14:paraId="43F50382" w14:textId="77777777" w:rsidR="004B4880" w:rsidRPr="00311AC0" w:rsidRDefault="004B4880" w:rsidP="004B4880">
            <w:pPr>
              <w:rPr>
                <w:sz w:val="4"/>
                <w:szCs w:val="4"/>
              </w:rPr>
            </w:pPr>
          </w:p>
        </w:tc>
        <w:tc>
          <w:tcPr>
            <w:tcW w:w="309" w:type="dxa"/>
            <w:tcBorders>
              <w:top w:val="nil"/>
              <w:left w:val="nil"/>
              <w:bottom w:val="nil"/>
              <w:right w:val="nil"/>
            </w:tcBorders>
            <w:shd w:val="clear" w:color="auto" w:fill="7F7F7F" w:themeFill="text1" w:themeFillTint="80"/>
          </w:tcPr>
          <w:p w14:paraId="29946ACB" w14:textId="77777777" w:rsidR="004B4880" w:rsidRPr="00311AC0" w:rsidRDefault="004B4880" w:rsidP="004B4880">
            <w:pPr>
              <w:rPr>
                <w:sz w:val="4"/>
                <w:szCs w:val="4"/>
              </w:rPr>
            </w:pPr>
          </w:p>
        </w:tc>
        <w:tc>
          <w:tcPr>
            <w:tcW w:w="310" w:type="dxa"/>
            <w:tcBorders>
              <w:top w:val="nil"/>
              <w:left w:val="nil"/>
              <w:bottom w:val="nil"/>
              <w:right w:val="nil"/>
            </w:tcBorders>
          </w:tcPr>
          <w:p w14:paraId="3DD1BC0C" w14:textId="77777777" w:rsidR="004B4880" w:rsidRPr="00311AC0" w:rsidRDefault="004B4880" w:rsidP="004B4880">
            <w:pPr>
              <w:rPr>
                <w:sz w:val="4"/>
                <w:szCs w:val="4"/>
              </w:rPr>
            </w:pPr>
          </w:p>
        </w:tc>
        <w:tc>
          <w:tcPr>
            <w:tcW w:w="312" w:type="dxa"/>
            <w:tcBorders>
              <w:top w:val="nil"/>
              <w:left w:val="nil"/>
              <w:bottom w:val="nil"/>
              <w:right w:val="nil"/>
            </w:tcBorders>
          </w:tcPr>
          <w:p w14:paraId="3227EB15" w14:textId="77777777" w:rsidR="004B4880" w:rsidRPr="00311AC0" w:rsidRDefault="004B4880" w:rsidP="004B4880">
            <w:pPr>
              <w:rPr>
                <w:sz w:val="4"/>
                <w:szCs w:val="4"/>
              </w:rPr>
            </w:pPr>
          </w:p>
        </w:tc>
        <w:tc>
          <w:tcPr>
            <w:tcW w:w="309" w:type="dxa"/>
            <w:tcBorders>
              <w:top w:val="nil"/>
              <w:left w:val="nil"/>
              <w:bottom w:val="nil"/>
              <w:right w:val="nil"/>
            </w:tcBorders>
            <w:shd w:val="clear" w:color="auto" w:fill="7F7F7F" w:themeFill="text1" w:themeFillTint="80"/>
          </w:tcPr>
          <w:p w14:paraId="40724C7C" w14:textId="77777777" w:rsidR="004B4880" w:rsidRPr="00311AC0" w:rsidRDefault="004B4880" w:rsidP="004B4880">
            <w:pPr>
              <w:rPr>
                <w:sz w:val="4"/>
                <w:szCs w:val="4"/>
              </w:rPr>
            </w:pPr>
          </w:p>
        </w:tc>
        <w:tc>
          <w:tcPr>
            <w:tcW w:w="309" w:type="dxa"/>
            <w:tcBorders>
              <w:top w:val="nil"/>
              <w:left w:val="nil"/>
              <w:bottom w:val="nil"/>
              <w:right w:val="nil"/>
            </w:tcBorders>
          </w:tcPr>
          <w:p w14:paraId="7BED124D" w14:textId="77777777" w:rsidR="004B4880" w:rsidRPr="00311AC0" w:rsidRDefault="004B4880" w:rsidP="004B4880">
            <w:pPr>
              <w:rPr>
                <w:sz w:val="4"/>
                <w:szCs w:val="4"/>
              </w:rPr>
            </w:pPr>
          </w:p>
        </w:tc>
        <w:tc>
          <w:tcPr>
            <w:tcW w:w="312" w:type="dxa"/>
            <w:tcBorders>
              <w:top w:val="nil"/>
              <w:left w:val="nil"/>
              <w:bottom w:val="nil"/>
              <w:right w:val="nil"/>
            </w:tcBorders>
          </w:tcPr>
          <w:p w14:paraId="50E40B55" w14:textId="77777777" w:rsidR="004B4880" w:rsidRPr="00311AC0" w:rsidRDefault="004B4880" w:rsidP="004B4880">
            <w:pPr>
              <w:rPr>
                <w:sz w:val="4"/>
                <w:szCs w:val="4"/>
              </w:rPr>
            </w:pPr>
          </w:p>
        </w:tc>
        <w:tc>
          <w:tcPr>
            <w:tcW w:w="310" w:type="dxa"/>
            <w:tcBorders>
              <w:top w:val="nil"/>
              <w:left w:val="nil"/>
              <w:bottom w:val="nil"/>
              <w:right w:val="nil"/>
            </w:tcBorders>
            <w:shd w:val="clear" w:color="auto" w:fill="7F7F7F" w:themeFill="text1" w:themeFillTint="80"/>
          </w:tcPr>
          <w:p w14:paraId="5793A35B" w14:textId="77777777" w:rsidR="004B4880" w:rsidRPr="00311AC0" w:rsidRDefault="004B4880" w:rsidP="004B4880">
            <w:pPr>
              <w:rPr>
                <w:sz w:val="4"/>
                <w:szCs w:val="4"/>
              </w:rPr>
            </w:pPr>
          </w:p>
        </w:tc>
        <w:tc>
          <w:tcPr>
            <w:tcW w:w="317" w:type="dxa"/>
            <w:gridSpan w:val="2"/>
            <w:tcBorders>
              <w:top w:val="nil"/>
              <w:left w:val="nil"/>
              <w:bottom w:val="nil"/>
              <w:right w:val="nil"/>
            </w:tcBorders>
          </w:tcPr>
          <w:p w14:paraId="55EEADFA" w14:textId="77777777" w:rsidR="004B4880" w:rsidRPr="00311AC0" w:rsidRDefault="004B4880" w:rsidP="004B4880">
            <w:pPr>
              <w:rPr>
                <w:sz w:val="4"/>
                <w:szCs w:val="4"/>
              </w:rPr>
            </w:pPr>
          </w:p>
        </w:tc>
      </w:tr>
      <w:tr w:rsidR="004B4880" w:rsidRPr="00311AC0" w14:paraId="349BB2B1" w14:textId="77777777" w:rsidTr="004B4880">
        <w:trPr>
          <w:trHeight w:val="57"/>
        </w:trPr>
        <w:tc>
          <w:tcPr>
            <w:tcW w:w="879" w:type="dxa"/>
            <w:tcBorders>
              <w:top w:val="nil"/>
              <w:left w:val="nil"/>
              <w:bottom w:val="nil"/>
              <w:right w:val="nil"/>
            </w:tcBorders>
          </w:tcPr>
          <w:p w14:paraId="37EFED19" w14:textId="77777777" w:rsidR="004B4880" w:rsidRPr="00311AC0" w:rsidRDefault="004B4880" w:rsidP="004B4880">
            <w:pPr>
              <w:rPr>
                <w:sz w:val="4"/>
                <w:szCs w:val="4"/>
              </w:rPr>
            </w:pPr>
          </w:p>
        </w:tc>
        <w:tc>
          <w:tcPr>
            <w:tcW w:w="312" w:type="dxa"/>
            <w:tcBorders>
              <w:top w:val="nil"/>
              <w:left w:val="nil"/>
              <w:bottom w:val="nil"/>
              <w:right w:val="nil"/>
            </w:tcBorders>
          </w:tcPr>
          <w:p w14:paraId="0A67AF14" w14:textId="77777777" w:rsidR="004B4880" w:rsidRPr="00311AC0" w:rsidRDefault="004B4880" w:rsidP="004B4880">
            <w:pPr>
              <w:rPr>
                <w:sz w:val="4"/>
                <w:szCs w:val="4"/>
              </w:rPr>
            </w:pPr>
          </w:p>
        </w:tc>
        <w:tc>
          <w:tcPr>
            <w:tcW w:w="310" w:type="dxa"/>
            <w:tcBorders>
              <w:top w:val="nil"/>
              <w:left w:val="nil"/>
              <w:bottom w:val="nil"/>
              <w:right w:val="nil"/>
            </w:tcBorders>
            <w:shd w:val="clear" w:color="auto" w:fill="7F7F7F" w:themeFill="text1" w:themeFillTint="80"/>
          </w:tcPr>
          <w:p w14:paraId="46B44152" w14:textId="77777777" w:rsidR="004B4880" w:rsidRPr="00311AC0" w:rsidRDefault="004B4880" w:rsidP="004B4880">
            <w:pPr>
              <w:rPr>
                <w:sz w:val="4"/>
                <w:szCs w:val="4"/>
              </w:rPr>
            </w:pPr>
          </w:p>
        </w:tc>
        <w:tc>
          <w:tcPr>
            <w:tcW w:w="309" w:type="dxa"/>
            <w:tcBorders>
              <w:top w:val="nil"/>
              <w:left w:val="nil"/>
              <w:bottom w:val="nil"/>
              <w:right w:val="nil"/>
            </w:tcBorders>
          </w:tcPr>
          <w:p w14:paraId="0C3AC354" w14:textId="77777777" w:rsidR="004B4880" w:rsidRPr="00311AC0" w:rsidRDefault="004B4880" w:rsidP="004B4880">
            <w:pPr>
              <w:rPr>
                <w:sz w:val="4"/>
                <w:szCs w:val="4"/>
              </w:rPr>
            </w:pPr>
          </w:p>
        </w:tc>
        <w:tc>
          <w:tcPr>
            <w:tcW w:w="310" w:type="dxa"/>
            <w:tcBorders>
              <w:top w:val="nil"/>
              <w:left w:val="nil"/>
              <w:bottom w:val="nil"/>
              <w:right w:val="nil"/>
            </w:tcBorders>
          </w:tcPr>
          <w:p w14:paraId="45642D81" w14:textId="77777777" w:rsidR="004B4880" w:rsidRPr="00311AC0" w:rsidRDefault="004B4880" w:rsidP="004B4880">
            <w:pPr>
              <w:rPr>
                <w:sz w:val="4"/>
                <w:szCs w:val="4"/>
              </w:rPr>
            </w:pPr>
          </w:p>
        </w:tc>
        <w:tc>
          <w:tcPr>
            <w:tcW w:w="308" w:type="dxa"/>
            <w:tcBorders>
              <w:top w:val="nil"/>
              <w:left w:val="nil"/>
              <w:bottom w:val="nil"/>
              <w:right w:val="nil"/>
            </w:tcBorders>
            <w:shd w:val="clear" w:color="auto" w:fill="7F7F7F" w:themeFill="text1" w:themeFillTint="80"/>
          </w:tcPr>
          <w:p w14:paraId="2F328C59" w14:textId="77777777" w:rsidR="004B4880" w:rsidRPr="00311AC0" w:rsidRDefault="004B4880" w:rsidP="004B4880">
            <w:pPr>
              <w:rPr>
                <w:sz w:val="4"/>
                <w:szCs w:val="4"/>
              </w:rPr>
            </w:pPr>
          </w:p>
        </w:tc>
        <w:tc>
          <w:tcPr>
            <w:tcW w:w="307" w:type="dxa"/>
            <w:tcBorders>
              <w:top w:val="nil"/>
              <w:left w:val="nil"/>
              <w:bottom w:val="nil"/>
              <w:right w:val="nil"/>
            </w:tcBorders>
          </w:tcPr>
          <w:p w14:paraId="413F0E0B" w14:textId="77777777" w:rsidR="004B4880" w:rsidRPr="00311AC0" w:rsidRDefault="004B4880" w:rsidP="004B4880">
            <w:pPr>
              <w:rPr>
                <w:sz w:val="4"/>
                <w:szCs w:val="4"/>
              </w:rPr>
            </w:pPr>
          </w:p>
        </w:tc>
        <w:tc>
          <w:tcPr>
            <w:tcW w:w="312" w:type="dxa"/>
            <w:tcBorders>
              <w:top w:val="nil"/>
              <w:left w:val="nil"/>
              <w:bottom w:val="nil"/>
              <w:right w:val="nil"/>
            </w:tcBorders>
          </w:tcPr>
          <w:p w14:paraId="2B0AA26D" w14:textId="77777777" w:rsidR="004B4880" w:rsidRPr="00311AC0" w:rsidRDefault="004B4880" w:rsidP="004B4880">
            <w:pPr>
              <w:rPr>
                <w:sz w:val="4"/>
                <w:szCs w:val="4"/>
              </w:rPr>
            </w:pPr>
          </w:p>
        </w:tc>
        <w:tc>
          <w:tcPr>
            <w:tcW w:w="309" w:type="dxa"/>
            <w:tcBorders>
              <w:top w:val="nil"/>
              <w:left w:val="nil"/>
              <w:bottom w:val="nil"/>
              <w:right w:val="nil"/>
            </w:tcBorders>
            <w:shd w:val="clear" w:color="auto" w:fill="7F7F7F" w:themeFill="text1" w:themeFillTint="80"/>
          </w:tcPr>
          <w:p w14:paraId="5205EEB0" w14:textId="77777777" w:rsidR="004B4880" w:rsidRPr="00311AC0" w:rsidRDefault="004B4880" w:rsidP="004B4880">
            <w:pPr>
              <w:rPr>
                <w:sz w:val="4"/>
                <w:szCs w:val="4"/>
              </w:rPr>
            </w:pPr>
          </w:p>
        </w:tc>
        <w:tc>
          <w:tcPr>
            <w:tcW w:w="308" w:type="dxa"/>
            <w:tcBorders>
              <w:top w:val="nil"/>
              <w:left w:val="nil"/>
              <w:bottom w:val="nil"/>
              <w:right w:val="nil"/>
            </w:tcBorders>
          </w:tcPr>
          <w:p w14:paraId="48A2AD87" w14:textId="77777777" w:rsidR="004B4880" w:rsidRPr="00311AC0" w:rsidRDefault="004B4880" w:rsidP="004B4880">
            <w:pPr>
              <w:rPr>
                <w:sz w:val="4"/>
                <w:szCs w:val="4"/>
              </w:rPr>
            </w:pPr>
          </w:p>
        </w:tc>
        <w:tc>
          <w:tcPr>
            <w:tcW w:w="312" w:type="dxa"/>
            <w:tcBorders>
              <w:top w:val="nil"/>
              <w:left w:val="nil"/>
              <w:bottom w:val="nil"/>
              <w:right w:val="nil"/>
            </w:tcBorders>
          </w:tcPr>
          <w:p w14:paraId="23E7FAD9" w14:textId="77777777" w:rsidR="004B4880" w:rsidRPr="00311AC0" w:rsidRDefault="004B4880" w:rsidP="004B4880">
            <w:pPr>
              <w:rPr>
                <w:sz w:val="4"/>
                <w:szCs w:val="4"/>
              </w:rPr>
            </w:pPr>
          </w:p>
        </w:tc>
        <w:tc>
          <w:tcPr>
            <w:tcW w:w="309" w:type="dxa"/>
            <w:tcBorders>
              <w:top w:val="nil"/>
              <w:left w:val="nil"/>
              <w:bottom w:val="nil"/>
              <w:right w:val="nil"/>
            </w:tcBorders>
            <w:shd w:val="clear" w:color="auto" w:fill="7F7F7F" w:themeFill="text1" w:themeFillTint="80"/>
          </w:tcPr>
          <w:p w14:paraId="158F1267" w14:textId="77777777" w:rsidR="004B4880" w:rsidRPr="00311AC0" w:rsidRDefault="004B4880" w:rsidP="004B4880">
            <w:pPr>
              <w:rPr>
                <w:sz w:val="4"/>
                <w:szCs w:val="4"/>
              </w:rPr>
            </w:pPr>
          </w:p>
        </w:tc>
        <w:tc>
          <w:tcPr>
            <w:tcW w:w="308" w:type="dxa"/>
            <w:tcBorders>
              <w:top w:val="nil"/>
              <w:left w:val="nil"/>
              <w:bottom w:val="nil"/>
              <w:right w:val="nil"/>
            </w:tcBorders>
          </w:tcPr>
          <w:p w14:paraId="2CC1BC68" w14:textId="77777777" w:rsidR="004B4880" w:rsidRPr="00311AC0" w:rsidRDefault="004B4880" w:rsidP="004B4880">
            <w:pPr>
              <w:rPr>
                <w:sz w:val="4"/>
                <w:szCs w:val="4"/>
              </w:rPr>
            </w:pPr>
          </w:p>
        </w:tc>
        <w:tc>
          <w:tcPr>
            <w:tcW w:w="312" w:type="dxa"/>
            <w:tcBorders>
              <w:top w:val="nil"/>
              <w:left w:val="nil"/>
              <w:bottom w:val="nil"/>
              <w:right w:val="nil"/>
            </w:tcBorders>
          </w:tcPr>
          <w:p w14:paraId="1F65A418" w14:textId="77777777" w:rsidR="004B4880" w:rsidRPr="00311AC0" w:rsidRDefault="004B4880" w:rsidP="004B4880">
            <w:pPr>
              <w:rPr>
                <w:sz w:val="4"/>
                <w:szCs w:val="4"/>
              </w:rPr>
            </w:pPr>
          </w:p>
        </w:tc>
        <w:tc>
          <w:tcPr>
            <w:tcW w:w="309" w:type="dxa"/>
            <w:tcBorders>
              <w:top w:val="nil"/>
              <w:left w:val="nil"/>
              <w:bottom w:val="nil"/>
              <w:right w:val="nil"/>
            </w:tcBorders>
            <w:shd w:val="clear" w:color="auto" w:fill="7F7F7F" w:themeFill="text1" w:themeFillTint="80"/>
          </w:tcPr>
          <w:p w14:paraId="1954FD0B" w14:textId="77777777" w:rsidR="004B4880" w:rsidRPr="00311AC0" w:rsidRDefault="004B4880" w:rsidP="004B4880">
            <w:pPr>
              <w:rPr>
                <w:sz w:val="4"/>
                <w:szCs w:val="4"/>
              </w:rPr>
            </w:pPr>
          </w:p>
        </w:tc>
        <w:tc>
          <w:tcPr>
            <w:tcW w:w="308" w:type="dxa"/>
            <w:tcBorders>
              <w:top w:val="nil"/>
              <w:left w:val="nil"/>
              <w:bottom w:val="nil"/>
              <w:right w:val="nil"/>
            </w:tcBorders>
          </w:tcPr>
          <w:p w14:paraId="6C7C5E0B" w14:textId="77777777" w:rsidR="004B4880" w:rsidRPr="00311AC0" w:rsidRDefault="004B4880" w:rsidP="004B4880">
            <w:pPr>
              <w:rPr>
                <w:sz w:val="4"/>
                <w:szCs w:val="4"/>
              </w:rPr>
            </w:pPr>
          </w:p>
        </w:tc>
        <w:tc>
          <w:tcPr>
            <w:tcW w:w="312" w:type="dxa"/>
            <w:tcBorders>
              <w:top w:val="nil"/>
              <w:left w:val="nil"/>
              <w:bottom w:val="nil"/>
              <w:right w:val="nil"/>
            </w:tcBorders>
          </w:tcPr>
          <w:p w14:paraId="7A30BE09" w14:textId="77777777" w:rsidR="004B4880" w:rsidRPr="00311AC0" w:rsidRDefault="004B4880" w:rsidP="004B4880">
            <w:pPr>
              <w:rPr>
                <w:sz w:val="4"/>
                <w:szCs w:val="4"/>
              </w:rPr>
            </w:pPr>
          </w:p>
        </w:tc>
        <w:tc>
          <w:tcPr>
            <w:tcW w:w="310" w:type="dxa"/>
            <w:tcBorders>
              <w:top w:val="nil"/>
              <w:left w:val="nil"/>
              <w:bottom w:val="nil"/>
              <w:right w:val="nil"/>
            </w:tcBorders>
            <w:shd w:val="clear" w:color="auto" w:fill="7F7F7F" w:themeFill="text1" w:themeFillTint="80"/>
          </w:tcPr>
          <w:p w14:paraId="3AF74ACB" w14:textId="77777777" w:rsidR="004B4880" w:rsidRPr="00311AC0" w:rsidRDefault="004B4880" w:rsidP="004B4880">
            <w:pPr>
              <w:rPr>
                <w:sz w:val="4"/>
                <w:szCs w:val="4"/>
              </w:rPr>
            </w:pPr>
          </w:p>
        </w:tc>
        <w:tc>
          <w:tcPr>
            <w:tcW w:w="312" w:type="dxa"/>
            <w:tcBorders>
              <w:top w:val="nil"/>
              <w:left w:val="nil"/>
              <w:bottom w:val="nil"/>
              <w:right w:val="nil"/>
            </w:tcBorders>
          </w:tcPr>
          <w:p w14:paraId="3BFD1A66" w14:textId="77777777" w:rsidR="004B4880" w:rsidRPr="00311AC0" w:rsidRDefault="004B4880" w:rsidP="004B4880">
            <w:pPr>
              <w:rPr>
                <w:sz w:val="4"/>
                <w:szCs w:val="4"/>
              </w:rPr>
            </w:pPr>
          </w:p>
        </w:tc>
        <w:tc>
          <w:tcPr>
            <w:tcW w:w="312" w:type="dxa"/>
            <w:tcBorders>
              <w:top w:val="nil"/>
              <w:left w:val="nil"/>
              <w:bottom w:val="nil"/>
              <w:right w:val="nil"/>
            </w:tcBorders>
          </w:tcPr>
          <w:p w14:paraId="77EA8DEC" w14:textId="77777777" w:rsidR="004B4880" w:rsidRPr="00311AC0" w:rsidRDefault="004B4880" w:rsidP="004B4880">
            <w:pPr>
              <w:rPr>
                <w:sz w:val="4"/>
                <w:szCs w:val="4"/>
              </w:rPr>
            </w:pPr>
          </w:p>
        </w:tc>
        <w:tc>
          <w:tcPr>
            <w:tcW w:w="309" w:type="dxa"/>
            <w:tcBorders>
              <w:top w:val="nil"/>
              <w:left w:val="nil"/>
              <w:bottom w:val="nil"/>
              <w:right w:val="nil"/>
            </w:tcBorders>
            <w:shd w:val="clear" w:color="auto" w:fill="7F7F7F" w:themeFill="text1" w:themeFillTint="80"/>
          </w:tcPr>
          <w:p w14:paraId="7C5392E3" w14:textId="77777777" w:rsidR="004B4880" w:rsidRPr="00311AC0" w:rsidRDefault="004B4880" w:rsidP="004B4880">
            <w:pPr>
              <w:rPr>
                <w:sz w:val="4"/>
                <w:szCs w:val="4"/>
              </w:rPr>
            </w:pPr>
          </w:p>
        </w:tc>
        <w:tc>
          <w:tcPr>
            <w:tcW w:w="311" w:type="dxa"/>
            <w:tcBorders>
              <w:top w:val="nil"/>
              <w:left w:val="nil"/>
              <w:bottom w:val="nil"/>
              <w:right w:val="nil"/>
            </w:tcBorders>
          </w:tcPr>
          <w:p w14:paraId="2D370DEB" w14:textId="77777777" w:rsidR="004B4880" w:rsidRPr="00311AC0" w:rsidRDefault="004B4880" w:rsidP="004B4880">
            <w:pPr>
              <w:rPr>
                <w:sz w:val="4"/>
                <w:szCs w:val="4"/>
              </w:rPr>
            </w:pPr>
          </w:p>
        </w:tc>
        <w:tc>
          <w:tcPr>
            <w:tcW w:w="312" w:type="dxa"/>
            <w:tcBorders>
              <w:top w:val="nil"/>
              <w:left w:val="nil"/>
              <w:bottom w:val="nil"/>
              <w:right w:val="nil"/>
            </w:tcBorders>
          </w:tcPr>
          <w:p w14:paraId="341DC92A" w14:textId="77777777" w:rsidR="004B4880" w:rsidRPr="00311AC0" w:rsidRDefault="004B4880" w:rsidP="004B4880">
            <w:pPr>
              <w:rPr>
                <w:sz w:val="4"/>
                <w:szCs w:val="4"/>
              </w:rPr>
            </w:pPr>
          </w:p>
        </w:tc>
        <w:tc>
          <w:tcPr>
            <w:tcW w:w="309" w:type="dxa"/>
            <w:tcBorders>
              <w:top w:val="nil"/>
              <w:left w:val="nil"/>
              <w:bottom w:val="nil"/>
              <w:right w:val="nil"/>
            </w:tcBorders>
            <w:shd w:val="clear" w:color="auto" w:fill="7F7F7F" w:themeFill="text1" w:themeFillTint="80"/>
          </w:tcPr>
          <w:p w14:paraId="75BB0D19" w14:textId="77777777" w:rsidR="004B4880" w:rsidRPr="00311AC0" w:rsidRDefault="004B4880" w:rsidP="004B4880">
            <w:pPr>
              <w:rPr>
                <w:sz w:val="4"/>
                <w:szCs w:val="4"/>
              </w:rPr>
            </w:pPr>
          </w:p>
        </w:tc>
        <w:tc>
          <w:tcPr>
            <w:tcW w:w="310" w:type="dxa"/>
            <w:tcBorders>
              <w:top w:val="nil"/>
              <w:left w:val="nil"/>
              <w:bottom w:val="nil"/>
              <w:right w:val="nil"/>
            </w:tcBorders>
          </w:tcPr>
          <w:p w14:paraId="23F264CE" w14:textId="77777777" w:rsidR="004B4880" w:rsidRPr="00311AC0" w:rsidRDefault="004B4880" w:rsidP="004B4880">
            <w:pPr>
              <w:rPr>
                <w:sz w:val="4"/>
                <w:szCs w:val="4"/>
              </w:rPr>
            </w:pPr>
          </w:p>
        </w:tc>
        <w:tc>
          <w:tcPr>
            <w:tcW w:w="312" w:type="dxa"/>
            <w:tcBorders>
              <w:top w:val="nil"/>
              <w:left w:val="nil"/>
              <w:bottom w:val="nil"/>
              <w:right w:val="nil"/>
            </w:tcBorders>
          </w:tcPr>
          <w:p w14:paraId="2511FBE5" w14:textId="77777777" w:rsidR="004B4880" w:rsidRPr="00311AC0" w:rsidRDefault="004B4880" w:rsidP="004B4880">
            <w:pPr>
              <w:rPr>
                <w:sz w:val="4"/>
                <w:szCs w:val="4"/>
              </w:rPr>
            </w:pPr>
          </w:p>
        </w:tc>
        <w:tc>
          <w:tcPr>
            <w:tcW w:w="309" w:type="dxa"/>
            <w:tcBorders>
              <w:top w:val="nil"/>
              <w:left w:val="nil"/>
              <w:bottom w:val="nil"/>
              <w:right w:val="nil"/>
            </w:tcBorders>
            <w:shd w:val="clear" w:color="auto" w:fill="7F7F7F" w:themeFill="text1" w:themeFillTint="80"/>
          </w:tcPr>
          <w:p w14:paraId="3DF9377D" w14:textId="77777777" w:rsidR="004B4880" w:rsidRPr="00311AC0" w:rsidRDefault="004B4880" w:rsidP="004B4880">
            <w:pPr>
              <w:rPr>
                <w:sz w:val="4"/>
                <w:szCs w:val="4"/>
              </w:rPr>
            </w:pPr>
          </w:p>
        </w:tc>
        <w:tc>
          <w:tcPr>
            <w:tcW w:w="309" w:type="dxa"/>
            <w:tcBorders>
              <w:top w:val="nil"/>
              <w:left w:val="nil"/>
              <w:bottom w:val="nil"/>
              <w:right w:val="nil"/>
            </w:tcBorders>
          </w:tcPr>
          <w:p w14:paraId="1CD29233" w14:textId="77777777" w:rsidR="004B4880" w:rsidRPr="00311AC0" w:rsidRDefault="004B4880" w:rsidP="004B4880">
            <w:pPr>
              <w:rPr>
                <w:sz w:val="4"/>
                <w:szCs w:val="4"/>
              </w:rPr>
            </w:pPr>
          </w:p>
        </w:tc>
        <w:tc>
          <w:tcPr>
            <w:tcW w:w="312" w:type="dxa"/>
            <w:tcBorders>
              <w:top w:val="nil"/>
              <w:left w:val="nil"/>
              <w:bottom w:val="nil"/>
              <w:right w:val="nil"/>
            </w:tcBorders>
          </w:tcPr>
          <w:p w14:paraId="553F758F" w14:textId="77777777" w:rsidR="004B4880" w:rsidRPr="00311AC0" w:rsidRDefault="004B4880" w:rsidP="004B4880">
            <w:pPr>
              <w:rPr>
                <w:sz w:val="4"/>
                <w:szCs w:val="4"/>
              </w:rPr>
            </w:pPr>
          </w:p>
        </w:tc>
        <w:tc>
          <w:tcPr>
            <w:tcW w:w="310" w:type="dxa"/>
            <w:tcBorders>
              <w:top w:val="nil"/>
              <w:left w:val="nil"/>
              <w:bottom w:val="nil"/>
              <w:right w:val="nil"/>
            </w:tcBorders>
            <w:shd w:val="clear" w:color="auto" w:fill="7F7F7F" w:themeFill="text1" w:themeFillTint="80"/>
          </w:tcPr>
          <w:p w14:paraId="7E8DD047" w14:textId="77777777" w:rsidR="004B4880" w:rsidRPr="00311AC0" w:rsidRDefault="004B4880" w:rsidP="004B4880">
            <w:pPr>
              <w:rPr>
                <w:sz w:val="4"/>
                <w:szCs w:val="4"/>
              </w:rPr>
            </w:pPr>
          </w:p>
        </w:tc>
        <w:tc>
          <w:tcPr>
            <w:tcW w:w="317" w:type="dxa"/>
            <w:gridSpan w:val="2"/>
            <w:tcBorders>
              <w:top w:val="nil"/>
              <w:left w:val="nil"/>
              <w:bottom w:val="nil"/>
              <w:right w:val="nil"/>
            </w:tcBorders>
          </w:tcPr>
          <w:p w14:paraId="217C3220" w14:textId="77777777" w:rsidR="004B4880" w:rsidRPr="00311AC0" w:rsidRDefault="004B4880" w:rsidP="004B4880">
            <w:pPr>
              <w:rPr>
                <w:sz w:val="4"/>
                <w:szCs w:val="4"/>
              </w:rPr>
            </w:pPr>
          </w:p>
        </w:tc>
      </w:tr>
      <w:tr w:rsidR="004B4880" w:rsidRPr="00311AC0" w14:paraId="2349D91A" w14:textId="77777777" w:rsidTr="004B4880">
        <w:trPr>
          <w:trHeight w:val="57"/>
        </w:trPr>
        <w:tc>
          <w:tcPr>
            <w:tcW w:w="879" w:type="dxa"/>
            <w:tcBorders>
              <w:top w:val="nil"/>
              <w:left w:val="nil"/>
              <w:bottom w:val="nil"/>
              <w:right w:val="nil"/>
            </w:tcBorders>
          </w:tcPr>
          <w:p w14:paraId="54230B90" w14:textId="77777777" w:rsidR="004B4880" w:rsidRPr="00311AC0" w:rsidRDefault="004B4880" w:rsidP="004B4880">
            <w:pPr>
              <w:rPr>
                <w:sz w:val="4"/>
                <w:szCs w:val="4"/>
              </w:rPr>
            </w:pPr>
          </w:p>
        </w:tc>
        <w:tc>
          <w:tcPr>
            <w:tcW w:w="312" w:type="dxa"/>
            <w:tcBorders>
              <w:top w:val="nil"/>
              <w:left w:val="nil"/>
              <w:bottom w:val="nil"/>
              <w:right w:val="nil"/>
            </w:tcBorders>
          </w:tcPr>
          <w:p w14:paraId="5F7F764B" w14:textId="77777777" w:rsidR="004B4880" w:rsidRPr="00311AC0" w:rsidRDefault="004B4880" w:rsidP="004B4880">
            <w:pPr>
              <w:rPr>
                <w:sz w:val="4"/>
                <w:szCs w:val="4"/>
              </w:rPr>
            </w:pPr>
          </w:p>
        </w:tc>
        <w:tc>
          <w:tcPr>
            <w:tcW w:w="310" w:type="dxa"/>
            <w:tcBorders>
              <w:top w:val="nil"/>
              <w:left w:val="nil"/>
              <w:bottom w:val="nil"/>
              <w:right w:val="nil"/>
            </w:tcBorders>
            <w:shd w:val="clear" w:color="auto" w:fill="7F7F7F" w:themeFill="text1" w:themeFillTint="80"/>
          </w:tcPr>
          <w:p w14:paraId="37E9F310" w14:textId="77777777" w:rsidR="004B4880" w:rsidRPr="00311AC0" w:rsidRDefault="004B4880" w:rsidP="004B4880">
            <w:pPr>
              <w:rPr>
                <w:sz w:val="4"/>
                <w:szCs w:val="4"/>
              </w:rPr>
            </w:pPr>
          </w:p>
        </w:tc>
        <w:tc>
          <w:tcPr>
            <w:tcW w:w="309" w:type="dxa"/>
            <w:tcBorders>
              <w:top w:val="nil"/>
              <w:left w:val="nil"/>
              <w:bottom w:val="nil"/>
              <w:right w:val="nil"/>
            </w:tcBorders>
          </w:tcPr>
          <w:p w14:paraId="251E8228" w14:textId="77777777" w:rsidR="004B4880" w:rsidRPr="00311AC0" w:rsidRDefault="004B4880" w:rsidP="004B4880">
            <w:pPr>
              <w:rPr>
                <w:sz w:val="4"/>
                <w:szCs w:val="4"/>
              </w:rPr>
            </w:pPr>
          </w:p>
        </w:tc>
        <w:tc>
          <w:tcPr>
            <w:tcW w:w="310" w:type="dxa"/>
            <w:tcBorders>
              <w:top w:val="nil"/>
              <w:left w:val="nil"/>
              <w:bottom w:val="nil"/>
              <w:right w:val="nil"/>
            </w:tcBorders>
          </w:tcPr>
          <w:p w14:paraId="1E740E1A" w14:textId="77777777" w:rsidR="004B4880" w:rsidRPr="00311AC0" w:rsidRDefault="004B4880" w:rsidP="004B4880">
            <w:pPr>
              <w:rPr>
                <w:sz w:val="4"/>
                <w:szCs w:val="4"/>
              </w:rPr>
            </w:pPr>
          </w:p>
        </w:tc>
        <w:tc>
          <w:tcPr>
            <w:tcW w:w="308" w:type="dxa"/>
            <w:tcBorders>
              <w:top w:val="nil"/>
              <w:left w:val="nil"/>
              <w:bottom w:val="nil"/>
              <w:right w:val="nil"/>
            </w:tcBorders>
            <w:shd w:val="clear" w:color="auto" w:fill="7F7F7F" w:themeFill="text1" w:themeFillTint="80"/>
          </w:tcPr>
          <w:p w14:paraId="654DBF8E" w14:textId="77777777" w:rsidR="004B4880" w:rsidRPr="00311AC0" w:rsidRDefault="004B4880" w:rsidP="004B4880">
            <w:pPr>
              <w:rPr>
                <w:sz w:val="4"/>
                <w:szCs w:val="4"/>
              </w:rPr>
            </w:pPr>
          </w:p>
        </w:tc>
        <w:tc>
          <w:tcPr>
            <w:tcW w:w="307" w:type="dxa"/>
            <w:tcBorders>
              <w:top w:val="nil"/>
              <w:left w:val="nil"/>
              <w:bottom w:val="nil"/>
              <w:right w:val="nil"/>
            </w:tcBorders>
          </w:tcPr>
          <w:p w14:paraId="72BA88B1" w14:textId="77777777" w:rsidR="004B4880" w:rsidRPr="00311AC0" w:rsidRDefault="004B4880" w:rsidP="004B4880">
            <w:pPr>
              <w:rPr>
                <w:sz w:val="4"/>
                <w:szCs w:val="4"/>
              </w:rPr>
            </w:pPr>
          </w:p>
        </w:tc>
        <w:tc>
          <w:tcPr>
            <w:tcW w:w="312" w:type="dxa"/>
            <w:tcBorders>
              <w:top w:val="nil"/>
              <w:left w:val="nil"/>
              <w:bottom w:val="nil"/>
              <w:right w:val="nil"/>
            </w:tcBorders>
          </w:tcPr>
          <w:p w14:paraId="791AF3E5" w14:textId="77777777" w:rsidR="004B4880" w:rsidRPr="00311AC0" w:rsidRDefault="004B4880" w:rsidP="004B4880">
            <w:pPr>
              <w:rPr>
                <w:sz w:val="4"/>
                <w:szCs w:val="4"/>
              </w:rPr>
            </w:pPr>
          </w:p>
        </w:tc>
        <w:tc>
          <w:tcPr>
            <w:tcW w:w="309" w:type="dxa"/>
            <w:tcBorders>
              <w:top w:val="nil"/>
              <w:left w:val="nil"/>
              <w:bottom w:val="nil"/>
              <w:right w:val="nil"/>
            </w:tcBorders>
            <w:shd w:val="clear" w:color="auto" w:fill="7F7F7F" w:themeFill="text1" w:themeFillTint="80"/>
          </w:tcPr>
          <w:p w14:paraId="1A0B934D" w14:textId="77777777" w:rsidR="004B4880" w:rsidRPr="00311AC0" w:rsidRDefault="004B4880" w:rsidP="004B4880">
            <w:pPr>
              <w:rPr>
                <w:sz w:val="4"/>
                <w:szCs w:val="4"/>
              </w:rPr>
            </w:pPr>
          </w:p>
        </w:tc>
        <w:tc>
          <w:tcPr>
            <w:tcW w:w="308" w:type="dxa"/>
            <w:tcBorders>
              <w:top w:val="nil"/>
              <w:left w:val="nil"/>
              <w:bottom w:val="nil"/>
              <w:right w:val="nil"/>
            </w:tcBorders>
          </w:tcPr>
          <w:p w14:paraId="491EB53B" w14:textId="77777777" w:rsidR="004B4880" w:rsidRPr="00311AC0" w:rsidRDefault="004B4880" w:rsidP="004B4880">
            <w:pPr>
              <w:rPr>
                <w:sz w:val="4"/>
                <w:szCs w:val="4"/>
              </w:rPr>
            </w:pPr>
          </w:p>
        </w:tc>
        <w:tc>
          <w:tcPr>
            <w:tcW w:w="312" w:type="dxa"/>
            <w:tcBorders>
              <w:top w:val="nil"/>
              <w:left w:val="nil"/>
              <w:bottom w:val="nil"/>
              <w:right w:val="nil"/>
            </w:tcBorders>
          </w:tcPr>
          <w:p w14:paraId="3A1B847B" w14:textId="77777777" w:rsidR="004B4880" w:rsidRPr="00311AC0" w:rsidRDefault="004B4880" w:rsidP="004B4880">
            <w:pPr>
              <w:rPr>
                <w:sz w:val="4"/>
                <w:szCs w:val="4"/>
              </w:rPr>
            </w:pPr>
          </w:p>
        </w:tc>
        <w:tc>
          <w:tcPr>
            <w:tcW w:w="309" w:type="dxa"/>
            <w:tcBorders>
              <w:top w:val="nil"/>
              <w:left w:val="nil"/>
              <w:bottom w:val="nil"/>
              <w:right w:val="nil"/>
            </w:tcBorders>
            <w:shd w:val="clear" w:color="auto" w:fill="7F7F7F" w:themeFill="text1" w:themeFillTint="80"/>
          </w:tcPr>
          <w:p w14:paraId="4CB639AD" w14:textId="77777777" w:rsidR="004B4880" w:rsidRPr="00311AC0" w:rsidRDefault="004B4880" w:rsidP="004B4880">
            <w:pPr>
              <w:rPr>
                <w:sz w:val="4"/>
                <w:szCs w:val="4"/>
              </w:rPr>
            </w:pPr>
          </w:p>
        </w:tc>
        <w:tc>
          <w:tcPr>
            <w:tcW w:w="308" w:type="dxa"/>
            <w:tcBorders>
              <w:top w:val="nil"/>
              <w:left w:val="nil"/>
              <w:bottom w:val="nil"/>
              <w:right w:val="nil"/>
            </w:tcBorders>
          </w:tcPr>
          <w:p w14:paraId="05CF7745" w14:textId="77777777" w:rsidR="004B4880" w:rsidRPr="00311AC0" w:rsidRDefault="004B4880" w:rsidP="004B4880">
            <w:pPr>
              <w:rPr>
                <w:sz w:val="4"/>
                <w:szCs w:val="4"/>
              </w:rPr>
            </w:pPr>
          </w:p>
        </w:tc>
        <w:tc>
          <w:tcPr>
            <w:tcW w:w="312" w:type="dxa"/>
            <w:tcBorders>
              <w:top w:val="nil"/>
              <w:left w:val="nil"/>
              <w:bottom w:val="nil"/>
              <w:right w:val="nil"/>
            </w:tcBorders>
          </w:tcPr>
          <w:p w14:paraId="031F483E" w14:textId="77777777" w:rsidR="004B4880" w:rsidRPr="00311AC0" w:rsidRDefault="004B4880" w:rsidP="004B4880">
            <w:pPr>
              <w:rPr>
                <w:sz w:val="4"/>
                <w:szCs w:val="4"/>
              </w:rPr>
            </w:pPr>
          </w:p>
        </w:tc>
        <w:tc>
          <w:tcPr>
            <w:tcW w:w="309" w:type="dxa"/>
            <w:tcBorders>
              <w:top w:val="nil"/>
              <w:left w:val="nil"/>
              <w:bottom w:val="nil"/>
              <w:right w:val="nil"/>
            </w:tcBorders>
            <w:shd w:val="clear" w:color="auto" w:fill="7F7F7F" w:themeFill="text1" w:themeFillTint="80"/>
          </w:tcPr>
          <w:p w14:paraId="62233283" w14:textId="77777777" w:rsidR="004B4880" w:rsidRPr="00311AC0" w:rsidRDefault="004B4880" w:rsidP="004B4880">
            <w:pPr>
              <w:rPr>
                <w:sz w:val="4"/>
                <w:szCs w:val="4"/>
              </w:rPr>
            </w:pPr>
          </w:p>
        </w:tc>
        <w:tc>
          <w:tcPr>
            <w:tcW w:w="308" w:type="dxa"/>
            <w:tcBorders>
              <w:top w:val="nil"/>
              <w:left w:val="nil"/>
              <w:bottom w:val="nil"/>
              <w:right w:val="nil"/>
            </w:tcBorders>
          </w:tcPr>
          <w:p w14:paraId="7B55AA13" w14:textId="77777777" w:rsidR="004B4880" w:rsidRPr="00311AC0" w:rsidRDefault="004B4880" w:rsidP="004B4880">
            <w:pPr>
              <w:rPr>
                <w:sz w:val="4"/>
                <w:szCs w:val="4"/>
              </w:rPr>
            </w:pPr>
          </w:p>
        </w:tc>
        <w:tc>
          <w:tcPr>
            <w:tcW w:w="312" w:type="dxa"/>
            <w:tcBorders>
              <w:top w:val="nil"/>
              <w:left w:val="nil"/>
              <w:bottom w:val="nil"/>
              <w:right w:val="nil"/>
            </w:tcBorders>
          </w:tcPr>
          <w:p w14:paraId="206A8D9F" w14:textId="77777777" w:rsidR="004B4880" w:rsidRPr="00311AC0" w:rsidRDefault="004B4880" w:rsidP="004B4880">
            <w:pPr>
              <w:rPr>
                <w:sz w:val="4"/>
                <w:szCs w:val="4"/>
              </w:rPr>
            </w:pPr>
          </w:p>
        </w:tc>
        <w:tc>
          <w:tcPr>
            <w:tcW w:w="310" w:type="dxa"/>
            <w:tcBorders>
              <w:top w:val="nil"/>
              <w:left w:val="nil"/>
              <w:bottom w:val="nil"/>
              <w:right w:val="nil"/>
            </w:tcBorders>
            <w:shd w:val="clear" w:color="auto" w:fill="7F7F7F" w:themeFill="text1" w:themeFillTint="80"/>
          </w:tcPr>
          <w:p w14:paraId="32C7C3D6" w14:textId="77777777" w:rsidR="004B4880" w:rsidRPr="00311AC0" w:rsidRDefault="004B4880" w:rsidP="004B4880">
            <w:pPr>
              <w:rPr>
                <w:sz w:val="4"/>
                <w:szCs w:val="4"/>
              </w:rPr>
            </w:pPr>
          </w:p>
        </w:tc>
        <w:tc>
          <w:tcPr>
            <w:tcW w:w="312" w:type="dxa"/>
            <w:tcBorders>
              <w:top w:val="nil"/>
              <w:left w:val="nil"/>
              <w:bottom w:val="nil"/>
              <w:right w:val="nil"/>
            </w:tcBorders>
          </w:tcPr>
          <w:p w14:paraId="34B0AFA0" w14:textId="77777777" w:rsidR="004B4880" w:rsidRPr="00311AC0" w:rsidRDefault="004B4880" w:rsidP="004B4880">
            <w:pPr>
              <w:rPr>
                <w:sz w:val="4"/>
                <w:szCs w:val="4"/>
              </w:rPr>
            </w:pPr>
          </w:p>
        </w:tc>
        <w:tc>
          <w:tcPr>
            <w:tcW w:w="312" w:type="dxa"/>
            <w:tcBorders>
              <w:top w:val="nil"/>
              <w:left w:val="nil"/>
              <w:bottom w:val="nil"/>
              <w:right w:val="nil"/>
            </w:tcBorders>
          </w:tcPr>
          <w:p w14:paraId="794E6084" w14:textId="77777777" w:rsidR="004B4880" w:rsidRPr="00311AC0" w:rsidRDefault="004B4880" w:rsidP="004B4880">
            <w:pPr>
              <w:rPr>
                <w:sz w:val="4"/>
                <w:szCs w:val="4"/>
              </w:rPr>
            </w:pPr>
          </w:p>
        </w:tc>
        <w:tc>
          <w:tcPr>
            <w:tcW w:w="309" w:type="dxa"/>
            <w:tcBorders>
              <w:top w:val="nil"/>
              <w:left w:val="nil"/>
              <w:bottom w:val="nil"/>
              <w:right w:val="nil"/>
            </w:tcBorders>
            <w:shd w:val="clear" w:color="auto" w:fill="7F7F7F" w:themeFill="text1" w:themeFillTint="80"/>
          </w:tcPr>
          <w:p w14:paraId="4ED9AE86" w14:textId="77777777" w:rsidR="004B4880" w:rsidRPr="00311AC0" w:rsidRDefault="004B4880" w:rsidP="004B4880">
            <w:pPr>
              <w:rPr>
                <w:sz w:val="4"/>
                <w:szCs w:val="4"/>
              </w:rPr>
            </w:pPr>
          </w:p>
        </w:tc>
        <w:tc>
          <w:tcPr>
            <w:tcW w:w="311" w:type="dxa"/>
            <w:tcBorders>
              <w:top w:val="nil"/>
              <w:left w:val="nil"/>
              <w:bottom w:val="nil"/>
              <w:right w:val="nil"/>
            </w:tcBorders>
          </w:tcPr>
          <w:p w14:paraId="10092D37" w14:textId="77777777" w:rsidR="004B4880" w:rsidRPr="00311AC0" w:rsidRDefault="004B4880" w:rsidP="004B4880">
            <w:pPr>
              <w:rPr>
                <w:sz w:val="4"/>
                <w:szCs w:val="4"/>
              </w:rPr>
            </w:pPr>
          </w:p>
        </w:tc>
        <w:tc>
          <w:tcPr>
            <w:tcW w:w="312" w:type="dxa"/>
            <w:tcBorders>
              <w:top w:val="nil"/>
              <w:left w:val="nil"/>
              <w:bottom w:val="nil"/>
              <w:right w:val="nil"/>
            </w:tcBorders>
          </w:tcPr>
          <w:p w14:paraId="4B1844FC" w14:textId="77777777" w:rsidR="004B4880" w:rsidRPr="00311AC0" w:rsidRDefault="004B4880" w:rsidP="004B4880">
            <w:pPr>
              <w:rPr>
                <w:sz w:val="4"/>
                <w:szCs w:val="4"/>
              </w:rPr>
            </w:pPr>
          </w:p>
        </w:tc>
        <w:tc>
          <w:tcPr>
            <w:tcW w:w="309" w:type="dxa"/>
            <w:tcBorders>
              <w:top w:val="nil"/>
              <w:left w:val="nil"/>
              <w:bottom w:val="nil"/>
              <w:right w:val="nil"/>
            </w:tcBorders>
            <w:shd w:val="clear" w:color="auto" w:fill="7F7F7F" w:themeFill="text1" w:themeFillTint="80"/>
          </w:tcPr>
          <w:p w14:paraId="7D1B659D" w14:textId="77777777" w:rsidR="004B4880" w:rsidRPr="00311AC0" w:rsidRDefault="004B4880" w:rsidP="004B4880">
            <w:pPr>
              <w:rPr>
                <w:sz w:val="4"/>
                <w:szCs w:val="4"/>
              </w:rPr>
            </w:pPr>
          </w:p>
        </w:tc>
        <w:tc>
          <w:tcPr>
            <w:tcW w:w="310" w:type="dxa"/>
            <w:tcBorders>
              <w:top w:val="nil"/>
              <w:left w:val="nil"/>
              <w:bottom w:val="nil"/>
              <w:right w:val="nil"/>
            </w:tcBorders>
          </w:tcPr>
          <w:p w14:paraId="1F1631B9" w14:textId="77777777" w:rsidR="004B4880" w:rsidRPr="00311AC0" w:rsidRDefault="004B4880" w:rsidP="004B4880">
            <w:pPr>
              <w:rPr>
                <w:sz w:val="4"/>
                <w:szCs w:val="4"/>
              </w:rPr>
            </w:pPr>
          </w:p>
        </w:tc>
        <w:tc>
          <w:tcPr>
            <w:tcW w:w="312" w:type="dxa"/>
            <w:tcBorders>
              <w:top w:val="nil"/>
              <w:left w:val="nil"/>
              <w:bottom w:val="nil"/>
              <w:right w:val="nil"/>
            </w:tcBorders>
          </w:tcPr>
          <w:p w14:paraId="317E3916" w14:textId="77777777" w:rsidR="004B4880" w:rsidRPr="00311AC0" w:rsidRDefault="004B4880" w:rsidP="004B4880">
            <w:pPr>
              <w:rPr>
                <w:sz w:val="4"/>
                <w:szCs w:val="4"/>
              </w:rPr>
            </w:pPr>
          </w:p>
        </w:tc>
        <w:tc>
          <w:tcPr>
            <w:tcW w:w="309" w:type="dxa"/>
            <w:tcBorders>
              <w:top w:val="nil"/>
              <w:left w:val="nil"/>
              <w:bottom w:val="nil"/>
              <w:right w:val="nil"/>
            </w:tcBorders>
            <w:shd w:val="clear" w:color="auto" w:fill="7F7F7F" w:themeFill="text1" w:themeFillTint="80"/>
          </w:tcPr>
          <w:p w14:paraId="5260C148" w14:textId="77777777" w:rsidR="004B4880" w:rsidRPr="00311AC0" w:rsidRDefault="004B4880" w:rsidP="004B4880">
            <w:pPr>
              <w:rPr>
                <w:sz w:val="4"/>
                <w:szCs w:val="4"/>
              </w:rPr>
            </w:pPr>
          </w:p>
        </w:tc>
        <w:tc>
          <w:tcPr>
            <w:tcW w:w="309" w:type="dxa"/>
            <w:tcBorders>
              <w:top w:val="nil"/>
              <w:left w:val="nil"/>
              <w:bottom w:val="nil"/>
              <w:right w:val="nil"/>
            </w:tcBorders>
          </w:tcPr>
          <w:p w14:paraId="64E3BB26" w14:textId="77777777" w:rsidR="004B4880" w:rsidRPr="00311AC0" w:rsidRDefault="004B4880" w:rsidP="004B4880">
            <w:pPr>
              <w:rPr>
                <w:sz w:val="4"/>
                <w:szCs w:val="4"/>
              </w:rPr>
            </w:pPr>
          </w:p>
        </w:tc>
        <w:tc>
          <w:tcPr>
            <w:tcW w:w="312" w:type="dxa"/>
            <w:tcBorders>
              <w:top w:val="nil"/>
              <w:left w:val="nil"/>
              <w:bottom w:val="nil"/>
              <w:right w:val="nil"/>
            </w:tcBorders>
          </w:tcPr>
          <w:p w14:paraId="0F8F9266" w14:textId="77777777" w:rsidR="004B4880" w:rsidRPr="00311AC0" w:rsidRDefault="004B4880" w:rsidP="004B4880">
            <w:pPr>
              <w:rPr>
                <w:sz w:val="4"/>
                <w:szCs w:val="4"/>
              </w:rPr>
            </w:pPr>
          </w:p>
        </w:tc>
        <w:tc>
          <w:tcPr>
            <w:tcW w:w="310" w:type="dxa"/>
            <w:tcBorders>
              <w:top w:val="nil"/>
              <w:left w:val="nil"/>
              <w:bottom w:val="nil"/>
              <w:right w:val="nil"/>
            </w:tcBorders>
            <w:shd w:val="clear" w:color="auto" w:fill="7F7F7F" w:themeFill="text1" w:themeFillTint="80"/>
          </w:tcPr>
          <w:p w14:paraId="11F0149F" w14:textId="77777777" w:rsidR="004B4880" w:rsidRPr="00311AC0" w:rsidRDefault="004B4880" w:rsidP="004B4880">
            <w:pPr>
              <w:rPr>
                <w:sz w:val="4"/>
                <w:szCs w:val="4"/>
              </w:rPr>
            </w:pPr>
          </w:p>
        </w:tc>
        <w:tc>
          <w:tcPr>
            <w:tcW w:w="317" w:type="dxa"/>
            <w:gridSpan w:val="2"/>
            <w:tcBorders>
              <w:top w:val="nil"/>
              <w:left w:val="nil"/>
              <w:bottom w:val="nil"/>
              <w:right w:val="nil"/>
            </w:tcBorders>
          </w:tcPr>
          <w:p w14:paraId="4253C8C4" w14:textId="77777777" w:rsidR="004B4880" w:rsidRPr="00311AC0" w:rsidRDefault="004B4880" w:rsidP="004B4880">
            <w:pPr>
              <w:rPr>
                <w:sz w:val="4"/>
                <w:szCs w:val="4"/>
              </w:rPr>
            </w:pPr>
          </w:p>
        </w:tc>
      </w:tr>
      <w:tr w:rsidR="004B4880" w:rsidRPr="00311AC0" w14:paraId="08566047" w14:textId="77777777" w:rsidTr="004B4880">
        <w:trPr>
          <w:trHeight w:val="57"/>
        </w:trPr>
        <w:tc>
          <w:tcPr>
            <w:tcW w:w="879" w:type="dxa"/>
            <w:tcBorders>
              <w:top w:val="nil"/>
              <w:left w:val="nil"/>
              <w:bottom w:val="nil"/>
              <w:right w:val="nil"/>
            </w:tcBorders>
          </w:tcPr>
          <w:p w14:paraId="631A8260" w14:textId="77777777" w:rsidR="004B4880" w:rsidRPr="00311AC0" w:rsidRDefault="004B4880" w:rsidP="004B4880">
            <w:pPr>
              <w:rPr>
                <w:sz w:val="4"/>
                <w:szCs w:val="4"/>
              </w:rPr>
            </w:pPr>
          </w:p>
        </w:tc>
        <w:tc>
          <w:tcPr>
            <w:tcW w:w="312" w:type="dxa"/>
            <w:tcBorders>
              <w:top w:val="nil"/>
              <w:left w:val="nil"/>
              <w:bottom w:val="nil"/>
              <w:right w:val="nil"/>
            </w:tcBorders>
          </w:tcPr>
          <w:p w14:paraId="0B08851B" w14:textId="77777777" w:rsidR="004B4880" w:rsidRPr="00311AC0" w:rsidRDefault="004B4880" w:rsidP="004B4880">
            <w:pPr>
              <w:rPr>
                <w:sz w:val="4"/>
                <w:szCs w:val="4"/>
              </w:rPr>
            </w:pPr>
          </w:p>
        </w:tc>
        <w:tc>
          <w:tcPr>
            <w:tcW w:w="310" w:type="dxa"/>
            <w:tcBorders>
              <w:top w:val="nil"/>
              <w:left w:val="nil"/>
              <w:bottom w:val="nil"/>
              <w:right w:val="nil"/>
            </w:tcBorders>
            <w:shd w:val="clear" w:color="auto" w:fill="7F7F7F" w:themeFill="text1" w:themeFillTint="80"/>
          </w:tcPr>
          <w:p w14:paraId="60E70352" w14:textId="77777777" w:rsidR="004B4880" w:rsidRPr="00311AC0" w:rsidRDefault="004B4880" w:rsidP="004B4880">
            <w:pPr>
              <w:rPr>
                <w:sz w:val="4"/>
                <w:szCs w:val="4"/>
              </w:rPr>
            </w:pPr>
          </w:p>
        </w:tc>
        <w:tc>
          <w:tcPr>
            <w:tcW w:w="309" w:type="dxa"/>
            <w:tcBorders>
              <w:top w:val="nil"/>
              <w:left w:val="nil"/>
              <w:bottom w:val="nil"/>
              <w:right w:val="nil"/>
            </w:tcBorders>
          </w:tcPr>
          <w:p w14:paraId="19774891" w14:textId="77777777" w:rsidR="004B4880" w:rsidRPr="00311AC0" w:rsidRDefault="004B4880" w:rsidP="004B4880">
            <w:pPr>
              <w:rPr>
                <w:sz w:val="4"/>
                <w:szCs w:val="4"/>
              </w:rPr>
            </w:pPr>
          </w:p>
        </w:tc>
        <w:tc>
          <w:tcPr>
            <w:tcW w:w="310" w:type="dxa"/>
            <w:tcBorders>
              <w:top w:val="nil"/>
              <w:left w:val="nil"/>
              <w:bottom w:val="nil"/>
              <w:right w:val="nil"/>
            </w:tcBorders>
          </w:tcPr>
          <w:p w14:paraId="1027AC1C" w14:textId="77777777" w:rsidR="004B4880" w:rsidRPr="00311AC0" w:rsidRDefault="004B4880" w:rsidP="004B4880">
            <w:pPr>
              <w:rPr>
                <w:sz w:val="4"/>
                <w:szCs w:val="4"/>
              </w:rPr>
            </w:pPr>
          </w:p>
        </w:tc>
        <w:tc>
          <w:tcPr>
            <w:tcW w:w="308" w:type="dxa"/>
            <w:tcBorders>
              <w:top w:val="nil"/>
              <w:left w:val="nil"/>
              <w:bottom w:val="nil"/>
              <w:right w:val="nil"/>
            </w:tcBorders>
            <w:shd w:val="clear" w:color="auto" w:fill="7F7F7F" w:themeFill="text1" w:themeFillTint="80"/>
          </w:tcPr>
          <w:p w14:paraId="5D0261F2" w14:textId="77777777" w:rsidR="004B4880" w:rsidRPr="00311AC0" w:rsidRDefault="004B4880" w:rsidP="004B4880">
            <w:pPr>
              <w:rPr>
                <w:sz w:val="4"/>
                <w:szCs w:val="4"/>
              </w:rPr>
            </w:pPr>
          </w:p>
        </w:tc>
        <w:tc>
          <w:tcPr>
            <w:tcW w:w="307" w:type="dxa"/>
            <w:tcBorders>
              <w:top w:val="nil"/>
              <w:left w:val="nil"/>
              <w:bottom w:val="nil"/>
              <w:right w:val="nil"/>
            </w:tcBorders>
          </w:tcPr>
          <w:p w14:paraId="3F746E76" w14:textId="77777777" w:rsidR="004B4880" w:rsidRPr="00311AC0" w:rsidRDefault="004B4880" w:rsidP="004B4880">
            <w:pPr>
              <w:rPr>
                <w:sz w:val="4"/>
                <w:szCs w:val="4"/>
              </w:rPr>
            </w:pPr>
          </w:p>
        </w:tc>
        <w:tc>
          <w:tcPr>
            <w:tcW w:w="312" w:type="dxa"/>
            <w:tcBorders>
              <w:top w:val="nil"/>
              <w:left w:val="nil"/>
              <w:bottom w:val="nil"/>
              <w:right w:val="nil"/>
            </w:tcBorders>
          </w:tcPr>
          <w:p w14:paraId="70BE6DC5" w14:textId="77777777" w:rsidR="004B4880" w:rsidRPr="00311AC0" w:rsidRDefault="004B4880" w:rsidP="004B4880">
            <w:pPr>
              <w:rPr>
                <w:sz w:val="4"/>
                <w:szCs w:val="4"/>
              </w:rPr>
            </w:pPr>
          </w:p>
        </w:tc>
        <w:tc>
          <w:tcPr>
            <w:tcW w:w="309" w:type="dxa"/>
            <w:tcBorders>
              <w:top w:val="nil"/>
              <w:left w:val="nil"/>
              <w:bottom w:val="nil"/>
              <w:right w:val="nil"/>
            </w:tcBorders>
            <w:shd w:val="clear" w:color="auto" w:fill="7F7F7F" w:themeFill="text1" w:themeFillTint="80"/>
          </w:tcPr>
          <w:p w14:paraId="548614A7" w14:textId="77777777" w:rsidR="004B4880" w:rsidRPr="00311AC0" w:rsidRDefault="004B4880" w:rsidP="004B4880">
            <w:pPr>
              <w:rPr>
                <w:sz w:val="4"/>
                <w:szCs w:val="4"/>
              </w:rPr>
            </w:pPr>
          </w:p>
        </w:tc>
        <w:tc>
          <w:tcPr>
            <w:tcW w:w="308" w:type="dxa"/>
            <w:tcBorders>
              <w:top w:val="nil"/>
              <w:left w:val="nil"/>
              <w:bottom w:val="nil"/>
              <w:right w:val="nil"/>
            </w:tcBorders>
          </w:tcPr>
          <w:p w14:paraId="36D32EB3" w14:textId="77777777" w:rsidR="004B4880" w:rsidRPr="00311AC0" w:rsidRDefault="004B4880" w:rsidP="004B4880">
            <w:pPr>
              <w:rPr>
                <w:sz w:val="4"/>
                <w:szCs w:val="4"/>
              </w:rPr>
            </w:pPr>
          </w:p>
        </w:tc>
        <w:tc>
          <w:tcPr>
            <w:tcW w:w="312" w:type="dxa"/>
            <w:tcBorders>
              <w:top w:val="nil"/>
              <w:left w:val="nil"/>
              <w:bottom w:val="nil"/>
              <w:right w:val="nil"/>
            </w:tcBorders>
          </w:tcPr>
          <w:p w14:paraId="5EB34F4F" w14:textId="77777777" w:rsidR="004B4880" w:rsidRPr="00311AC0" w:rsidRDefault="004B4880" w:rsidP="004B4880">
            <w:pPr>
              <w:rPr>
                <w:sz w:val="4"/>
                <w:szCs w:val="4"/>
              </w:rPr>
            </w:pPr>
          </w:p>
        </w:tc>
        <w:tc>
          <w:tcPr>
            <w:tcW w:w="309" w:type="dxa"/>
            <w:tcBorders>
              <w:top w:val="nil"/>
              <w:left w:val="nil"/>
              <w:bottom w:val="nil"/>
              <w:right w:val="nil"/>
            </w:tcBorders>
            <w:shd w:val="clear" w:color="auto" w:fill="7F7F7F" w:themeFill="text1" w:themeFillTint="80"/>
          </w:tcPr>
          <w:p w14:paraId="1FF67214" w14:textId="77777777" w:rsidR="004B4880" w:rsidRPr="00311AC0" w:rsidRDefault="004B4880" w:rsidP="004B4880">
            <w:pPr>
              <w:rPr>
                <w:sz w:val="4"/>
                <w:szCs w:val="4"/>
              </w:rPr>
            </w:pPr>
          </w:p>
        </w:tc>
        <w:tc>
          <w:tcPr>
            <w:tcW w:w="308" w:type="dxa"/>
            <w:tcBorders>
              <w:top w:val="nil"/>
              <w:left w:val="nil"/>
              <w:bottom w:val="nil"/>
              <w:right w:val="nil"/>
            </w:tcBorders>
          </w:tcPr>
          <w:p w14:paraId="4C831DB7" w14:textId="77777777" w:rsidR="004B4880" w:rsidRPr="00311AC0" w:rsidRDefault="004B4880" w:rsidP="004B4880">
            <w:pPr>
              <w:rPr>
                <w:sz w:val="4"/>
                <w:szCs w:val="4"/>
              </w:rPr>
            </w:pPr>
          </w:p>
        </w:tc>
        <w:tc>
          <w:tcPr>
            <w:tcW w:w="312" w:type="dxa"/>
            <w:tcBorders>
              <w:top w:val="nil"/>
              <w:left w:val="nil"/>
              <w:bottom w:val="nil"/>
              <w:right w:val="nil"/>
            </w:tcBorders>
          </w:tcPr>
          <w:p w14:paraId="5D17D503" w14:textId="77777777" w:rsidR="004B4880" w:rsidRPr="00311AC0" w:rsidRDefault="004B4880" w:rsidP="004B4880">
            <w:pPr>
              <w:rPr>
                <w:sz w:val="4"/>
                <w:szCs w:val="4"/>
              </w:rPr>
            </w:pPr>
          </w:p>
        </w:tc>
        <w:tc>
          <w:tcPr>
            <w:tcW w:w="309" w:type="dxa"/>
            <w:tcBorders>
              <w:top w:val="nil"/>
              <w:left w:val="nil"/>
              <w:bottom w:val="nil"/>
              <w:right w:val="nil"/>
            </w:tcBorders>
            <w:shd w:val="clear" w:color="auto" w:fill="7F7F7F" w:themeFill="text1" w:themeFillTint="80"/>
          </w:tcPr>
          <w:p w14:paraId="7653C4A1" w14:textId="77777777" w:rsidR="004B4880" w:rsidRPr="00311AC0" w:rsidRDefault="004B4880" w:rsidP="004B4880">
            <w:pPr>
              <w:rPr>
                <w:sz w:val="4"/>
                <w:szCs w:val="4"/>
              </w:rPr>
            </w:pPr>
          </w:p>
        </w:tc>
        <w:tc>
          <w:tcPr>
            <w:tcW w:w="308" w:type="dxa"/>
            <w:tcBorders>
              <w:top w:val="nil"/>
              <w:left w:val="nil"/>
              <w:bottom w:val="nil"/>
              <w:right w:val="nil"/>
            </w:tcBorders>
          </w:tcPr>
          <w:p w14:paraId="06AB4DF3" w14:textId="77777777" w:rsidR="004B4880" w:rsidRPr="00311AC0" w:rsidRDefault="004B4880" w:rsidP="004B4880">
            <w:pPr>
              <w:rPr>
                <w:sz w:val="4"/>
                <w:szCs w:val="4"/>
              </w:rPr>
            </w:pPr>
          </w:p>
        </w:tc>
        <w:tc>
          <w:tcPr>
            <w:tcW w:w="312" w:type="dxa"/>
            <w:tcBorders>
              <w:top w:val="nil"/>
              <w:left w:val="nil"/>
              <w:bottom w:val="nil"/>
              <w:right w:val="nil"/>
            </w:tcBorders>
          </w:tcPr>
          <w:p w14:paraId="74DA27AF" w14:textId="77777777" w:rsidR="004B4880" w:rsidRPr="00311AC0" w:rsidRDefault="004B4880" w:rsidP="004B4880">
            <w:pPr>
              <w:rPr>
                <w:sz w:val="4"/>
                <w:szCs w:val="4"/>
              </w:rPr>
            </w:pPr>
          </w:p>
        </w:tc>
        <w:tc>
          <w:tcPr>
            <w:tcW w:w="310" w:type="dxa"/>
            <w:tcBorders>
              <w:top w:val="nil"/>
              <w:left w:val="nil"/>
              <w:bottom w:val="nil"/>
              <w:right w:val="nil"/>
            </w:tcBorders>
            <w:shd w:val="clear" w:color="auto" w:fill="7F7F7F" w:themeFill="text1" w:themeFillTint="80"/>
          </w:tcPr>
          <w:p w14:paraId="70315E8E" w14:textId="77777777" w:rsidR="004B4880" w:rsidRPr="00311AC0" w:rsidRDefault="004B4880" w:rsidP="004B4880">
            <w:pPr>
              <w:rPr>
                <w:sz w:val="4"/>
                <w:szCs w:val="4"/>
              </w:rPr>
            </w:pPr>
          </w:p>
        </w:tc>
        <w:tc>
          <w:tcPr>
            <w:tcW w:w="312" w:type="dxa"/>
            <w:tcBorders>
              <w:top w:val="nil"/>
              <w:left w:val="nil"/>
              <w:bottom w:val="nil"/>
              <w:right w:val="nil"/>
            </w:tcBorders>
          </w:tcPr>
          <w:p w14:paraId="310562B3" w14:textId="77777777" w:rsidR="004B4880" w:rsidRPr="00311AC0" w:rsidRDefault="004B4880" w:rsidP="004B4880">
            <w:pPr>
              <w:rPr>
                <w:sz w:val="4"/>
                <w:szCs w:val="4"/>
              </w:rPr>
            </w:pPr>
          </w:p>
        </w:tc>
        <w:tc>
          <w:tcPr>
            <w:tcW w:w="312" w:type="dxa"/>
            <w:tcBorders>
              <w:top w:val="nil"/>
              <w:left w:val="nil"/>
              <w:bottom w:val="nil"/>
              <w:right w:val="nil"/>
            </w:tcBorders>
          </w:tcPr>
          <w:p w14:paraId="36A84345" w14:textId="77777777" w:rsidR="004B4880" w:rsidRPr="00311AC0" w:rsidRDefault="004B4880" w:rsidP="004B4880">
            <w:pPr>
              <w:rPr>
                <w:sz w:val="4"/>
                <w:szCs w:val="4"/>
              </w:rPr>
            </w:pPr>
          </w:p>
        </w:tc>
        <w:tc>
          <w:tcPr>
            <w:tcW w:w="309" w:type="dxa"/>
            <w:tcBorders>
              <w:top w:val="nil"/>
              <w:left w:val="nil"/>
              <w:bottom w:val="nil"/>
              <w:right w:val="nil"/>
            </w:tcBorders>
            <w:shd w:val="clear" w:color="auto" w:fill="7F7F7F" w:themeFill="text1" w:themeFillTint="80"/>
          </w:tcPr>
          <w:p w14:paraId="70298A86" w14:textId="77777777" w:rsidR="004B4880" w:rsidRPr="00311AC0" w:rsidRDefault="004B4880" w:rsidP="004B4880">
            <w:pPr>
              <w:rPr>
                <w:sz w:val="4"/>
                <w:szCs w:val="4"/>
              </w:rPr>
            </w:pPr>
          </w:p>
        </w:tc>
        <w:tc>
          <w:tcPr>
            <w:tcW w:w="311" w:type="dxa"/>
            <w:tcBorders>
              <w:top w:val="nil"/>
              <w:left w:val="nil"/>
              <w:bottom w:val="nil"/>
              <w:right w:val="nil"/>
            </w:tcBorders>
          </w:tcPr>
          <w:p w14:paraId="04B43C6E" w14:textId="77777777" w:rsidR="004B4880" w:rsidRPr="00311AC0" w:rsidRDefault="004B4880" w:rsidP="004B4880">
            <w:pPr>
              <w:rPr>
                <w:sz w:val="4"/>
                <w:szCs w:val="4"/>
              </w:rPr>
            </w:pPr>
          </w:p>
        </w:tc>
        <w:tc>
          <w:tcPr>
            <w:tcW w:w="312" w:type="dxa"/>
            <w:tcBorders>
              <w:top w:val="nil"/>
              <w:left w:val="nil"/>
              <w:bottom w:val="nil"/>
              <w:right w:val="nil"/>
            </w:tcBorders>
          </w:tcPr>
          <w:p w14:paraId="117F0448" w14:textId="77777777" w:rsidR="004B4880" w:rsidRPr="00311AC0" w:rsidRDefault="004B4880" w:rsidP="004B4880">
            <w:pPr>
              <w:rPr>
                <w:sz w:val="4"/>
                <w:szCs w:val="4"/>
              </w:rPr>
            </w:pPr>
          </w:p>
        </w:tc>
        <w:tc>
          <w:tcPr>
            <w:tcW w:w="309" w:type="dxa"/>
            <w:tcBorders>
              <w:top w:val="nil"/>
              <w:left w:val="nil"/>
              <w:bottom w:val="nil"/>
              <w:right w:val="nil"/>
            </w:tcBorders>
            <w:shd w:val="clear" w:color="auto" w:fill="7F7F7F" w:themeFill="text1" w:themeFillTint="80"/>
          </w:tcPr>
          <w:p w14:paraId="50D3FA19" w14:textId="77777777" w:rsidR="004B4880" w:rsidRPr="00311AC0" w:rsidRDefault="004B4880" w:rsidP="004B4880">
            <w:pPr>
              <w:rPr>
                <w:sz w:val="4"/>
                <w:szCs w:val="4"/>
              </w:rPr>
            </w:pPr>
          </w:p>
        </w:tc>
        <w:tc>
          <w:tcPr>
            <w:tcW w:w="310" w:type="dxa"/>
            <w:tcBorders>
              <w:top w:val="nil"/>
              <w:left w:val="nil"/>
              <w:bottom w:val="nil"/>
              <w:right w:val="nil"/>
            </w:tcBorders>
          </w:tcPr>
          <w:p w14:paraId="6F2E76E8" w14:textId="77777777" w:rsidR="004B4880" w:rsidRPr="00311AC0" w:rsidRDefault="004B4880" w:rsidP="004B4880">
            <w:pPr>
              <w:rPr>
                <w:sz w:val="4"/>
                <w:szCs w:val="4"/>
              </w:rPr>
            </w:pPr>
          </w:p>
        </w:tc>
        <w:tc>
          <w:tcPr>
            <w:tcW w:w="312" w:type="dxa"/>
            <w:tcBorders>
              <w:top w:val="nil"/>
              <w:left w:val="nil"/>
              <w:bottom w:val="nil"/>
              <w:right w:val="nil"/>
            </w:tcBorders>
          </w:tcPr>
          <w:p w14:paraId="64949CB6" w14:textId="77777777" w:rsidR="004B4880" w:rsidRPr="00311AC0" w:rsidRDefault="004B4880" w:rsidP="004B4880">
            <w:pPr>
              <w:rPr>
                <w:sz w:val="4"/>
                <w:szCs w:val="4"/>
              </w:rPr>
            </w:pPr>
          </w:p>
        </w:tc>
        <w:tc>
          <w:tcPr>
            <w:tcW w:w="309" w:type="dxa"/>
            <w:tcBorders>
              <w:top w:val="nil"/>
              <w:left w:val="nil"/>
              <w:bottom w:val="nil"/>
              <w:right w:val="nil"/>
            </w:tcBorders>
            <w:shd w:val="clear" w:color="auto" w:fill="7F7F7F" w:themeFill="text1" w:themeFillTint="80"/>
          </w:tcPr>
          <w:p w14:paraId="344CEAD4" w14:textId="77777777" w:rsidR="004B4880" w:rsidRPr="00311AC0" w:rsidRDefault="004B4880" w:rsidP="004B4880">
            <w:pPr>
              <w:rPr>
                <w:sz w:val="4"/>
                <w:szCs w:val="4"/>
              </w:rPr>
            </w:pPr>
          </w:p>
        </w:tc>
        <w:tc>
          <w:tcPr>
            <w:tcW w:w="309" w:type="dxa"/>
            <w:tcBorders>
              <w:top w:val="nil"/>
              <w:left w:val="nil"/>
              <w:bottom w:val="nil"/>
              <w:right w:val="nil"/>
            </w:tcBorders>
          </w:tcPr>
          <w:p w14:paraId="05D99266" w14:textId="77777777" w:rsidR="004B4880" w:rsidRPr="00311AC0" w:rsidRDefault="004B4880" w:rsidP="004B4880">
            <w:pPr>
              <w:rPr>
                <w:sz w:val="4"/>
                <w:szCs w:val="4"/>
              </w:rPr>
            </w:pPr>
          </w:p>
        </w:tc>
        <w:tc>
          <w:tcPr>
            <w:tcW w:w="312" w:type="dxa"/>
            <w:tcBorders>
              <w:top w:val="nil"/>
              <w:left w:val="nil"/>
              <w:bottom w:val="nil"/>
              <w:right w:val="nil"/>
            </w:tcBorders>
          </w:tcPr>
          <w:p w14:paraId="06D1FC32" w14:textId="77777777" w:rsidR="004B4880" w:rsidRPr="00311AC0" w:rsidRDefault="004B4880" w:rsidP="004B4880">
            <w:pPr>
              <w:rPr>
                <w:sz w:val="4"/>
                <w:szCs w:val="4"/>
              </w:rPr>
            </w:pPr>
          </w:p>
        </w:tc>
        <w:tc>
          <w:tcPr>
            <w:tcW w:w="310" w:type="dxa"/>
            <w:tcBorders>
              <w:top w:val="nil"/>
              <w:left w:val="nil"/>
              <w:bottom w:val="nil"/>
              <w:right w:val="nil"/>
            </w:tcBorders>
            <w:shd w:val="clear" w:color="auto" w:fill="7F7F7F" w:themeFill="text1" w:themeFillTint="80"/>
          </w:tcPr>
          <w:p w14:paraId="40C4B2ED" w14:textId="77777777" w:rsidR="004B4880" w:rsidRPr="00311AC0" w:rsidRDefault="004B4880" w:rsidP="004B4880">
            <w:pPr>
              <w:rPr>
                <w:sz w:val="4"/>
                <w:szCs w:val="4"/>
              </w:rPr>
            </w:pPr>
          </w:p>
        </w:tc>
        <w:tc>
          <w:tcPr>
            <w:tcW w:w="317" w:type="dxa"/>
            <w:gridSpan w:val="2"/>
            <w:tcBorders>
              <w:top w:val="nil"/>
              <w:left w:val="nil"/>
              <w:bottom w:val="nil"/>
              <w:right w:val="nil"/>
            </w:tcBorders>
          </w:tcPr>
          <w:p w14:paraId="551100BE" w14:textId="77777777" w:rsidR="004B4880" w:rsidRPr="00311AC0" w:rsidRDefault="004B4880" w:rsidP="004B4880">
            <w:pPr>
              <w:rPr>
                <w:sz w:val="4"/>
                <w:szCs w:val="4"/>
              </w:rPr>
            </w:pPr>
          </w:p>
        </w:tc>
      </w:tr>
      <w:tr w:rsidR="004B4880" w:rsidRPr="00311AC0" w14:paraId="60C7AE3D" w14:textId="77777777" w:rsidTr="004B4880">
        <w:trPr>
          <w:trHeight w:val="57"/>
        </w:trPr>
        <w:tc>
          <w:tcPr>
            <w:tcW w:w="879" w:type="dxa"/>
            <w:tcBorders>
              <w:top w:val="nil"/>
              <w:left w:val="nil"/>
              <w:bottom w:val="nil"/>
              <w:right w:val="nil"/>
            </w:tcBorders>
          </w:tcPr>
          <w:p w14:paraId="74B842CE" w14:textId="77777777" w:rsidR="004B4880" w:rsidRPr="00311AC0" w:rsidRDefault="004B4880" w:rsidP="004B4880">
            <w:pPr>
              <w:rPr>
                <w:sz w:val="4"/>
                <w:szCs w:val="4"/>
              </w:rPr>
            </w:pPr>
          </w:p>
        </w:tc>
        <w:tc>
          <w:tcPr>
            <w:tcW w:w="312" w:type="dxa"/>
            <w:tcBorders>
              <w:top w:val="nil"/>
              <w:left w:val="nil"/>
              <w:bottom w:val="nil"/>
              <w:right w:val="nil"/>
            </w:tcBorders>
          </w:tcPr>
          <w:p w14:paraId="5BE7CFD2" w14:textId="77777777" w:rsidR="004B4880" w:rsidRPr="00311AC0" w:rsidRDefault="004B4880" w:rsidP="004B4880">
            <w:pPr>
              <w:rPr>
                <w:sz w:val="4"/>
                <w:szCs w:val="4"/>
              </w:rPr>
            </w:pPr>
          </w:p>
        </w:tc>
        <w:tc>
          <w:tcPr>
            <w:tcW w:w="310" w:type="dxa"/>
            <w:tcBorders>
              <w:top w:val="nil"/>
              <w:left w:val="nil"/>
              <w:bottom w:val="nil"/>
              <w:right w:val="nil"/>
            </w:tcBorders>
            <w:shd w:val="clear" w:color="auto" w:fill="7F7F7F" w:themeFill="text1" w:themeFillTint="80"/>
          </w:tcPr>
          <w:p w14:paraId="671C9636" w14:textId="77777777" w:rsidR="004B4880" w:rsidRPr="00311AC0" w:rsidRDefault="004B4880" w:rsidP="004B4880">
            <w:pPr>
              <w:rPr>
                <w:sz w:val="4"/>
                <w:szCs w:val="4"/>
              </w:rPr>
            </w:pPr>
          </w:p>
        </w:tc>
        <w:tc>
          <w:tcPr>
            <w:tcW w:w="309" w:type="dxa"/>
            <w:tcBorders>
              <w:top w:val="nil"/>
              <w:left w:val="nil"/>
              <w:bottom w:val="nil"/>
              <w:right w:val="nil"/>
            </w:tcBorders>
          </w:tcPr>
          <w:p w14:paraId="4EBB772C" w14:textId="77777777" w:rsidR="004B4880" w:rsidRPr="00311AC0" w:rsidRDefault="004B4880" w:rsidP="004B4880">
            <w:pPr>
              <w:rPr>
                <w:sz w:val="4"/>
                <w:szCs w:val="4"/>
              </w:rPr>
            </w:pPr>
          </w:p>
        </w:tc>
        <w:tc>
          <w:tcPr>
            <w:tcW w:w="310" w:type="dxa"/>
            <w:tcBorders>
              <w:top w:val="nil"/>
              <w:left w:val="nil"/>
              <w:bottom w:val="nil"/>
              <w:right w:val="nil"/>
            </w:tcBorders>
          </w:tcPr>
          <w:p w14:paraId="08D7BFDC" w14:textId="77777777" w:rsidR="004B4880" w:rsidRPr="00311AC0" w:rsidRDefault="004B4880" w:rsidP="004B4880">
            <w:pPr>
              <w:rPr>
                <w:sz w:val="4"/>
                <w:szCs w:val="4"/>
              </w:rPr>
            </w:pPr>
          </w:p>
        </w:tc>
        <w:tc>
          <w:tcPr>
            <w:tcW w:w="308" w:type="dxa"/>
            <w:tcBorders>
              <w:top w:val="nil"/>
              <w:left w:val="nil"/>
              <w:bottom w:val="nil"/>
              <w:right w:val="nil"/>
            </w:tcBorders>
            <w:shd w:val="clear" w:color="auto" w:fill="7F7F7F" w:themeFill="text1" w:themeFillTint="80"/>
          </w:tcPr>
          <w:p w14:paraId="57E80B79" w14:textId="77777777" w:rsidR="004B4880" w:rsidRPr="00311AC0" w:rsidRDefault="004B4880" w:rsidP="004B4880">
            <w:pPr>
              <w:rPr>
                <w:sz w:val="4"/>
                <w:szCs w:val="4"/>
              </w:rPr>
            </w:pPr>
          </w:p>
        </w:tc>
        <w:tc>
          <w:tcPr>
            <w:tcW w:w="307" w:type="dxa"/>
            <w:tcBorders>
              <w:top w:val="nil"/>
              <w:left w:val="nil"/>
              <w:bottom w:val="nil"/>
              <w:right w:val="nil"/>
            </w:tcBorders>
          </w:tcPr>
          <w:p w14:paraId="7C0D15C4" w14:textId="77777777" w:rsidR="004B4880" w:rsidRPr="00311AC0" w:rsidRDefault="004B4880" w:rsidP="004B4880">
            <w:pPr>
              <w:rPr>
                <w:sz w:val="4"/>
                <w:szCs w:val="4"/>
              </w:rPr>
            </w:pPr>
          </w:p>
        </w:tc>
        <w:tc>
          <w:tcPr>
            <w:tcW w:w="312" w:type="dxa"/>
            <w:tcBorders>
              <w:top w:val="nil"/>
              <w:left w:val="nil"/>
              <w:bottom w:val="nil"/>
              <w:right w:val="nil"/>
            </w:tcBorders>
          </w:tcPr>
          <w:p w14:paraId="1D09073A" w14:textId="77777777" w:rsidR="004B4880" w:rsidRPr="00311AC0" w:rsidRDefault="004B4880" w:rsidP="004B4880">
            <w:pPr>
              <w:rPr>
                <w:sz w:val="4"/>
                <w:szCs w:val="4"/>
              </w:rPr>
            </w:pPr>
          </w:p>
        </w:tc>
        <w:tc>
          <w:tcPr>
            <w:tcW w:w="309" w:type="dxa"/>
            <w:tcBorders>
              <w:top w:val="nil"/>
              <w:left w:val="nil"/>
              <w:bottom w:val="nil"/>
              <w:right w:val="nil"/>
            </w:tcBorders>
            <w:shd w:val="clear" w:color="auto" w:fill="7F7F7F" w:themeFill="text1" w:themeFillTint="80"/>
          </w:tcPr>
          <w:p w14:paraId="7E66FBD5" w14:textId="77777777" w:rsidR="004B4880" w:rsidRPr="00311AC0" w:rsidRDefault="004B4880" w:rsidP="004B4880">
            <w:pPr>
              <w:rPr>
                <w:sz w:val="4"/>
                <w:szCs w:val="4"/>
              </w:rPr>
            </w:pPr>
          </w:p>
        </w:tc>
        <w:tc>
          <w:tcPr>
            <w:tcW w:w="308" w:type="dxa"/>
            <w:tcBorders>
              <w:top w:val="nil"/>
              <w:left w:val="nil"/>
              <w:bottom w:val="nil"/>
              <w:right w:val="nil"/>
            </w:tcBorders>
          </w:tcPr>
          <w:p w14:paraId="4FD80A52" w14:textId="77777777" w:rsidR="004B4880" w:rsidRPr="00311AC0" w:rsidRDefault="004B4880" w:rsidP="004B4880">
            <w:pPr>
              <w:rPr>
                <w:sz w:val="4"/>
                <w:szCs w:val="4"/>
              </w:rPr>
            </w:pPr>
          </w:p>
        </w:tc>
        <w:tc>
          <w:tcPr>
            <w:tcW w:w="312" w:type="dxa"/>
            <w:tcBorders>
              <w:top w:val="nil"/>
              <w:left w:val="nil"/>
              <w:bottom w:val="nil"/>
              <w:right w:val="nil"/>
            </w:tcBorders>
          </w:tcPr>
          <w:p w14:paraId="2E10D404" w14:textId="77777777" w:rsidR="004B4880" w:rsidRPr="00311AC0" w:rsidRDefault="004B4880" w:rsidP="004B4880">
            <w:pPr>
              <w:rPr>
                <w:sz w:val="4"/>
                <w:szCs w:val="4"/>
              </w:rPr>
            </w:pPr>
          </w:p>
        </w:tc>
        <w:tc>
          <w:tcPr>
            <w:tcW w:w="309" w:type="dxa"/>
            <w:tcBorders>
              <w:top w:val="nil"/>
              <w:left w:val="nil"/>
              <w:bottom w:val="nil"/>
              <w:right w:val="nil"/>
            </w:tcBorders>
            <w:shd w:val="clear" w:color="auto" w:fill="7F7F7F" w:themeFill="text1" w:themeFillTint="80"/>
          </w:tcPr>
          <w:p w14:paraId="56A26A54" w14:textId="77777777" w:rsidR="004B4880" w:rsidRPr="00311AC0" w:rsidRDefault="004B4880" w:rsidP="004B4880">
            <w:pPr>
              <w:rPr>
                <w:sz w:val="4"/>
                <w:szCs w:val="4"/>
              </w:rPr>
            </w:pPr>
          </w:p>
        </w:tc>
        <w:tc>
          <w:tcPr>
            <w:tcW w:w="308" w:type="dxa"/>
            <w:tcBorders>
              <w:top w:val="nil"/>
              <w:left w:val="nil"/>
              <w:bottom w:val="nil"/>
              <w:right w:val="nil"/>
            </w:tcBorders>
          </w:tcPr>
          <w:p w14:paraId="2FD6004B" w14:textId="77777777" w:rsidR="004B4880" w:rsidRPr="00311AC0" w:rsidRDefault="004B4880" w:rsidP="004B4880">
            <w:pPr>
              <w:rPr>
                <w:sz w:val="4"/>
                <w:szCs w:val="4"/>
              </w:rPr>
            </w:pPr>
          </w:p>
        </w:tc>
        <w:tc>
          <w:tcPr>
            <w:tcW w:w="312" w:type="dxa"/>
            <w:tcBorders>
              <w:top w:val="nil"/>
              <w:left w:val="nil"/>
              <w:bottom w:val="nil"/>
              <w:right w:val="nil"/>
            </w:tcBorders>
          </w:tcPr>
          <w:p w14:paraId="3FD606AD" w14:textId="77777777" w:rsidR="004B4880" w:rsidRPr="00311AC0" w:rsidRDefault="004B4880" w:rsidP="004B4880">
            <w:pPr>
              <w:rPr>
                <w:sz w:val="4"/>
                <w:szCs w:val="4"/>
              </w:rPr>
            </w:pPr>
          </w:p>
        </w:tc>
        <w:tc>
          <w:tcPr>
            <w:tcW w:w="309" w:type="dxa"/>
            <w:tcBorders>
              <w:top w:val="nil"/>
              <w:left w:val="nil"/>
              <w:bottom w:val="nil"/>
              <w:right w:val="nil"/>
            </w:tcBorders>
            <w:shd w:val="clear" w:color="auto" w:fill="7F7F7F" w:themeFill="text1" w:themeFillTint="80"/>
          </w:tcPr>
          <w:p w14:paraId="10CAF4FD" w14:textId="77777777" w:rsidR="004B4880" w:rsidRPr="00311AC0" w:rsidRDefault="004B4880" w:rsidP="004B4880">
            <w:pPr>
              <w:rPr>
                <w:sz w:val="4"/>
                <w:szCs w:val="4"/>
              </w:rPr>
            </w:pPr>
          </w:p>
        </w:tc>
        <w:tc>
          <w:tcPr>
            <w:tcW w:w="308" w:type="dxa"/>
            <w:tcBorders>
              <w:top w:val="nil"/>
              <w:left w:val="nil"/>
              <w:bottom w:val="nil"/>
              <w:right w:val="nil"/>
            </w:tcBorders>
          </w:tcPr>
          <w:p w14:paraId="55255517" w14:textId="77777777" w:rsidR="004B4880" w:rsidRPr="00311AC0" w:rsidRDefault="004B4880" w:rsidP="004B4880">
            <w:pPr>
              <w:rPr>
                <w:sz w:val="4"/>
                <w:szCs w:val="4"/>
              </w:rPr>
            </w:pPr>
          </w:p>
        </w:tc>
        <w:tc>
          <w:tcPr>
            <w:tcW w:w="312" w:type="dxa"/>
            <w:tcBorders>
              <w:top w:val="nil"/>
              <w:left w:val="nil"/>
              <w:bottom w:val="nil"/>
              <w:right w:val="nil"/>
            </w:tcBorders>
          </w:tcPr>
          <w:p w14:paraId="143E42A1" w14:textId="77777777" w:rsidR="004B4880" w:rsidRPr="00311AC0" w:rsidRDefault="004B4880" w:rsidP="004B4880">
            <w:pPr>
              <w:rPr>
                <w:sz w:val="4"/>
                <w:szCs w:val="4"/>
              </w:rPr>
            </w:pPr>
          </w:p>
        </w:tc>
        <w:tc>
          <w:tcPr>
            <w:tcW w:w="310" w:type="dxa"/>
            <w:tcBorders>
              <w:top w:val="nil"/>
              <w:left w:val="nil"/>
              <w:bottom w:val="nil"/>
              <w:right w:val="nil"/>
            </w:tcBorders>
            <w:shd w:val="clear" w:color="auto" w:fill="7F7F7F" w:themeFill="text1" w:themeFillTint="80"/>
          </w:tcPr>
          <w:p w14:paraId="338EC3DA" w14:textId="77777777" w:rsidR="004B4880" w:rsidRPr="00311AC0" w:rsidRDefault="004B4880" w:rsidP="004B4880">
            <w:pPr>
              <w:rPr>
                <w:sz w:val="4"/>
                <w:szCs w:val="4"/>
              </w:rPr>
            </w:pPr>
          </w:p>
        </w:tc>
        <w:tc>
          <w:tcPr>
            <w:tcW w:w="312" w:type="dxa"/>
            <w:tcBorders>
              <w:top w:val="nil"/>
              <w:left w:val="nil"/>
              <w:bottom w:val="nil"/>
              <w:right w:val="nil"/>
            </w:tcBorders>
          </w:tcPr>
          <w:p w14:paraId="06FC3FDD" w14:textId="77777777" w:rsidR="004B4880" w:rsidRPr="00311AC0" w:rsidRDefault="004B4880" w:rsidP="004B4880">
            <w:pPr>
              <w:rPr>
                <w:sz w:val="4"/>
                <w:szCs w:val="4"/>
              </w:rPr>
            </w:pPr>
          </w:p>
        </w:tc>
        <w:tc>
          <w:tcPr>
            <w:tcW w:w="312" w:type="dxa"/>
            <w:tcBorders>
              <w:top w:val="nil"/>
              <w:left w:val="nil"/>
              <w:bottom w:val="nil"/>
              <w:right w:val="nil"/>
            </w:tcBorders>
          </w:tcPr>
          <w:p w14:paraId="162AC792" w14:textId="77777777" w:rsidR="004B4880" w:rsidRPr="00311AC0" w:rsidRDefault="004B4880" w:rsidP="004B4880">
            <w:pPr>
              <w:rPr>
                <w:sz w:val="4"/>
                <w:szCs w:val="4"/>
              </w:rPr>
            </w:pPr>
          </w:p>
        </w:tc>
        <w:tc>
          <w:tcPr>
            <w:tcW w:w="309" w:type="dxa"/>
            <w:tcBorders>
              <w:top w:val="nil"/>
              <w:left w:val="nil"/>
              <w:bottom w:val="nil"/>
              <w:right w:val="nil"/>
            </w:tcBorders>
            <w:shd w:val="clear" w:color="auto" w:fill="7F7F7F" w:themeFill="text1" w:themeFillTint="80"/>
          </w:tcPr>
          <w:p w14:paraId="0236EE0E" w14:textId="77777777" w:rsidR="004B4880" w:rsidRPr="00311AC0" w:rsidRDefault="004B4880" w:rsidP="004B4880">
            <w:pPr>
              <w:rPr>
                <w:sz w:val="4"/>
                <w:szCs w:val="4"/>
              </w:rPr>
            </w:pPr>
          </w:p>
        </w:tc>
        <w:tc>
          <w:tcPr>
            <w:tcW w:w="311" w:type="dxa"/>
            <w:tcBorders>
              <w:top w:val="nil"/>
              <w:left w:val="nil"/>
              <w:bottom w:val="nil"/>
              <w:right w:val="nil"/>
            </w:tcBorders>
          </w:tcPr>
          <w:p w14:paraId="1057438A" w14:textId="77777777" w:rsidR="004B4880" w:rsidRPr="00311AC0" w:rsidRDefault="004B4880" w:rsidP="004B4880">
            <w:pPr>
              <w:rPr>
                <w:sz w:val="4"/>
                <w:szCs w:val="4"/>
              </w:rPr>
            </w:pPr>
          </w:p>
        </w:tc>
        <w:tc>
          <w:tcPr>
            <w:tcW w:w="312" w:type="dxa"/>
            <w:tcBorders>
              <w:top w:val="nil"/>
              <w:left w:val="nil"/>
              <w:bottom w:val="nil"/>
              <w:right w:val="nil"/>
            </w:tcBorders>
          </w:tcPr>
          <w:p w14:paraId="7EC6BE4D" w14:textId="77777777" w:rsidR="004B4880" w:rsidRPr="00311AC0" w:rsidRDefault="004B4880" w:rsidP="004B4880">
            <w:pPr>
              <w:rPr>
                <w:sz w:val="4"/>
                <w:szCs w:val="4"/>
              </w:rPr>
            </w:pPr>
          </w:p>
        </w:tc>
        <w:tc>
          <w:tcPr>
            <w:tcW w:w="309" w:type="dxa"/>
            <w:tcBorders>
              <w:top w:val="nil"/>
              <w:left w:val="nil"/>
              <w:bottom w:val="nil"/>
              <w:right w:val="nil"/>
            </w:tcBorders>
            <w:shd w:val="clear" w:color="auto" w:fill="7F7F7F" w:themeFill="text1" w:themeFillTint="80"/>
          </w:tcPr>
          <w:p w14:paraId="297F9785" w14:textId="77777777" w:rsidR="004B4880" w:rsidRPr="00311AC0" w:rsidRDefault="004B4880" w:rsidP="004B4880">
            <w:pPr>
              <w:rPr>
                <w:sz w:val="4"/>
                <w:szCs w:val="4"/>
              </w:rPr>
            </w:pPr>
          </w:p>
        </w:tc>
        <w:tc>
          <w:tcPr>
            <w:tcW w:w="310" w:type="dxa"/>
            <w:tcBorders>
              <w:top w:val="nil"/>
              <w:left w:val="nil"/>
              <w:bottom w:val="nil"/>
              <w:right w:val="nil"/>
            </w:tcBorders>
          </w:tcPr>
          <w:p w14:paraId="1EE4936C" w14:textId="77777777" w:rsidR="004B4880" w:rsidRPr="00311AC0" w:rsidRDefault="004B4880" w:rsidP="004B4880">
            <w:pPr>
              <w:rPr>
                <w:sz w:val="4"/>
                <w:szCs w:val="4"/>
              </w:rPr>
            </w:pPr>
          </w:p>
        </w:tc>
        <w:tc>
          <w:tcPr>
            <w:tcW w:w="312" w:type="dxa"/>
            <w:tcBorders>
              <w:top w:val="nil"/>
              <w:left w:val="nil"/>
              <w:bottom w:val="nil"/>
              <w:right w:val="nil"/>
            </w:tcBorders>
          </w:tcPr>
          <w:p w14:paraId="41F8625D" w14:textId="77777777" w:rsidR="004B4880" w:rsidRPr="00311AC0" w:rsidRDefault="004B4880" w:rsidP="004B4880">
            <w:pPr>
              <w:rPr>
                <w:sz w:val="4"/>
                <w:szCs w:val="4"/>
              </w:rPr>
            </w:pPr>
          </w:p>
        </w:tc>
        <w:tc>
          <w:tcPr>
            <w:tcW w:w="309" w:type="dxa"/>
            <w:tcBorders>
              <w:top w:val="nil"/>
              <w:left w:val="nil"/>
              <w:bottom w:val="nil"/>
              <w:right w:val="nil"/>
            </w:tcBorders>
            <w:shd w:val="clear" w:color="auto" w:fill="7F7F7F" w:themeFill="text1" w:themeFillTint="80"/>
          </w:tcPr>
          <w:p w14:paraId="70E2523D" w14:textId="77777777" w:rsidR="004B4880" w:rsidRPr="00311AC0" w:rsidRDefault="004B4880" w:rsidP="004B4880">
            <w:pPr>
              <w:rPr>
                <w:sz w:val="4"/>
                <w:szCs w:val="4"/>
              </w:rPr>
            </w:pPr>
          </w:p>
        </w:tc>
        <w:tc>
          <w:tcPr>
            <w:tcW w:w="309" w:type="dxa"/>
            <w:tcBorders>
              <w:top w:val="nil"/>
              <w:left w:val="nil"/>
              <w:bottom w:val="nil"/>
              <w:right w:val="nil"/>
            </w:tcBorders>
          </w:tcPr>
          <w:p w14:paraId="3579E0CD" w14:textId="77777777" w:rsidR="004B4880" w:rsidRPr="00311AC0" w:rsidRDefault="004B4880" w:rsidP="004B4880">
            <w:pPr>
              <w:rPr>
                <w:sz w:val="4"/>
                <w:szCs w:val="4"/>
              </w:rPr>
            </w:pPr>
          </w:p>
        </w:tc>
        <w:tc>
          <w:tcPr>
            <w:tcW w:w="312" w:type="dxa"/>
            <w:tcBorders>
              <w:top w:val="nil"/>
              <w:left w:val="nil"/>
              <w:bottom w:val="nil"/>
              <w:right w:val="nil"/>
            </w:tcBorders>
          </w:tcPr>
          <w:p w14:paraId="1FB1EF04" w14:textId="77777777" w:rsidR="004B4880" w:rsidRPr="00311AC0" w:rsidRDefault="004B4880" w:rsidP="004B4880">
            <w:pPr>
              <w:rPr>
                <w:sz w:val="4"/>
                <w:szCs w:val="4"/>
              </w:rPr>
            </w:pPr>
          </w:p>
        </w:tc>
        <w:tc>
          <w:tcPr>
            <w:tcW w:w="310" w:type="dxa"/>
            <w:tcBorders>
              <w:top w:val="nil"/>
              <w:left w:val="nil"/>
              <w:bottom w:val="nil"/>
              <w:right w:val="nil"/>
            </w:tcBorders>
            <w:shd w:val="clear" w:color="auto" w:fill="7F7F7F" w:themeFill="text1" w:themeFillTint="80"/>
          </w:tcPr>
          <w:p w14:paraId="082B3E6E" w14:textId="77777777" w:rsidR="004B4880" w:rsidRPr="00311AC0" w:rsidRDefault="004B4880" w:rsidP="004B4880">
            <w:pPr>
              <w:rPr>
                <w:sz w:val="4"/>
                <w:szCs w:val="4"/>
              </w:rPr>
            </w:pPr>
          </w:p>
        </w:tc>
        <w:tc>
          <w:tcPr>
            <w:tcW w:w="317" w:type="dxa"/>
            <w:gridSpan w:val="2"/>
            <w:tcBorders>
              <w:top w:val="nil"/>
              <w:left w:val="nil"/>
              <w:bottom w:val="nil"/>
              <w:right w:val="nil"/>
            </w:tcBorders>
          </w:tcPr>
          <w:p w14:paraId="7E06AA7E" w14:textId="77777777" w:rsidR="004B4880" w:rsidRPr="00311AC0" w:rsidRDefault="004B4880" w:rsidP="004B4880">
            <w:pPr>
              <w:rPr>
                <w:sz w:val="4"/>
                <w:szCs w:val="4"/>
              </w:rPr>
            </w:pPr>
          </w:p>
        </w:tc>
      </w:tr>
      <w:tr w:rsidR="004B4880" w:rsidRPr="00311AC0" w14:paraId="4DFADD03" w14:textId="77777777" w:rsidTr="004B4880">
        <w:trPr>
          <w:trHeight w:val="57"/>
        </w:trPr>
        <w:tc>
          <w:tcPr>
            <w:tcW w:w="879" w:type="dxa"/>
            <w:tcBorders>
              <w:top w:val="nil"/>
              <w:left w:val="nil"/>
              <w:bottom w:val="nil"/>
              <w:right w:val="nil"/>
            </w:tcBorders>
          </w:tcPr>
          <w:p w14:paraId="67744DC6" w14:textId="77777777" w:rsidR="004B4880" w:rsidRPr="00311AC0" w:rsidRDefault="004B4880" w:rsidP="004B4880">
            <w:pPr>
              <w:rPr>
                <w:sz w:val="4"/>
                <w:szCs w:val="4"/>
              </w:rPr>
            </w:pPr>
          </w:p>
        </w:tc>
        <w:tc>
          <w:tcPr>
            <w:tcW w:w="312" w:type="dxa"/>
            <w:tcBorders>
              <w:top w:val="nil"/>
              <w:left w:val="nil"/>
              <w:bottom w:val="nil"/>
              <w:right w:val="nil"/>
            </w:tcBorders>
          </w:tcPr>
          <w:p w14:paraId="73D8892E" w14:textId="77777777" w:rsidR="004B4880" w:rsidRPr="00311AC0" w:rsidRDefault="004B4880" w:rsidP="004B4880">
            <w:pPr>
              <w:rPr>
                <w:sz w:val="4"/>
                <w:szCs w:val="4"/>
              </w:rPr>
            </w:pPr>
          </w:p>
        </w:tc>
        <w:tc>
          <w:tcPr>
            <w:tcW w:w="310" w:type="dxa"/>
            <w:tcBorders>
              <w:top w:val="nil"/>
              <w:left w:val="nil"/>
              <w:bottom w:val="nil"/>
              <w:right w:val="nil"/>
            </w:tcBorders>
            <w:shd w:val="clear" w:color="auto" w:fill="7F7F7F" w:themeFill="text1" w:themeFillTint="80"/>
          </w:tcPr>
          <w:p w14:paraId="5513AB43" w14:textId="77777777" w:rsidR="004B4880" w:rsidRPr="00311AC0" w:rsidRDefault="004B4880" w:rsidP="004B4880">
            <w:pPr>
              <w:rPr>
                <w:sz w:val="4"/>
                <w:szCs w:val="4"/>
              </w:rPr>
            </w:pPr>
          </w:p>
        </w:tc>
        <w:tc>
          <w:tcPr>
            <w:tcW w:w="309" w:type="dxa"/>
            <w:tcBorders>
              <w:top w:val="nil"/>
              <w:left w:val="nil"/>
              <w:bottom w:val="nil"/>
              <w:right w:val="nil"/>
            </w:tcBorders>
          </w:tcPr>
          <w:p w14:paraId="6E9E056D" w14:textId="77777777" w:rsidR="004B4880" w:rsidRPr="00311AC0" w:rsidRDefault="004B4880" w:rsidP="004B4880">
            <w:pPr>
              <w:rPr>
                <w:sz w:val="4"/>
                <w:szCs w:val="4"/>
              </w:rPr>
            </w:pPr>
          </w:p>
        </w:tc>
        <w:tc>
          <w:tcPr>
            <w:tcW w:w="310" w:type="dxa"/>
            <w:tcBorders>
              <w:top w:val="nil"/>
              <w:left w:val="nil"/>
              <w:bottom w:val="nil"/>
              <w:right w:val="nil"/>
            </w:tcBorders>
          </w:tcPr>
          <w:p w14:paraId="3F430981" w14:textId="77777777" w:rsidR="004B4880" w:rsidRPr="00311AC0" w:rsidRDefault="004B4880" w:rsidP="004B4880">
            <w:pPr>
              <w:rPr>
                <w:sz w:val="4"/>
                <w:szCs w:val="4"/>
              </w:rPr>
            </w:pPr>
          </w:p>
        </w:tc>
        <w:tc>
          <w:tcPr>
            <w:tcW w:w="308" w:type="dxa"/>
            <w:tcBorders>
              <w:top w:val="nil"/>
              <w:left w:val="nil"/>
              <w:bottom w:val="nil"/>
              <w:right w:val="nil"/>
            </w:tcBorders>
            <w:shd w:val="clear" w:color="auto" w:fill="7F7F7F" w:themeFill="text1" w:themeFillTint="80"/>
          </w:tcPr>
          <w:p w14:paraId="09D06AB7" w14:textId="77777777" w:rsidR="004B4880" w:rsidRPr="00311AC0" w:rsidRDefault="004B4880" w:rsidP="004B4880">
            <w:pPr>
              <w:rPr>
                <w:sz w:val="4"/>
                <w:szCs w:val="4"/>
              </w:rPr>
            </w:pPr>
          </w:p>
        </w:tc>
        <w:tc>
          <w:tcPr>
            <w:tcW w:w="307" w:type="dxa"/>
            <w:tcBorders>
              <w:top w:val="nil"/>
              <w:left w:val="nil"/>
              <w:bottom w:val="nil"/>
              <w:right w:val="nil"/>
            </w:tcBorders>
          </w:tcPr>
          <w:p w14:paraId="1B9AA196" w14:textId="77777777" w:rsidR="004B4880" w:rsidRPr="00311AC0" w:rsidRDefault="004B4880" w:rsidP="004B4880">
            <w:pPr>
              <w:rPr>
                <w:sz w:val="4"/>
                <w:szCs w:val="4"/>
              </w:rPr>
            </w:pPr>
          </w:p>
        </w:tc>
        <w:tc>
          <w:tcPr>
            <w:tcW w:w="312" w:type="dxa"/>
            <w:tcBorders>
              <w:top w:val="nil"/>
              <w:left w:val="nil"/>
              <w:bottom w:val="nil"/>
              <w:right w:val="nil"/>
            </w:tcBorders>
          </w:tcPr>
          <w:p w14:paraId="1635A653" w14:textId="77777777" w:rsidR="004B4880" w:rsidRPr="00311AC0" w:rsidRDefault="004B4880" w:rsidP="004B4880">
            <w:pPr>
              <w:rPr>
                <w:sz w:val="4"/>
                <w:szCs w:val="4"/>
              </w:rPr>
            </w:pPr>
          </w:p>
        </w:tc>
        <w:tc>
          <w:tcPr>
            <w:tcW w:w="309" w:type="dxa"/>
            <w:tcBorders>
              <w:top w:val="nil"/>
              <w:left w:val="nil"/>
              <w:bottom w:val="nil"/>
              <w:right w:val="nil"/>
            </w:tcBorders>
            <w:shd w:val="clear" w:color="auto" w:fill="7F7F7F" w:themeFill="text1" w:themeFillTint="80"/>
          </w:tcPr>
          <w:p w14:paraId="233A85C9" w14:textId="77777777" w:rsidR="004B4880" w:rsidRPr="00311AC0" w:rsidRDefault="004B4880" w:rsidP="004B4880">
            <w:pPr>
              <w:rPr>
                <w:sz w:val="4"/>
                <w:szCs w:val="4"/>
              </w:rPr>
            </w:pPr>
          </w:p>
        </w:tc>
        <w:tc>
          <w:tcPr>
            <w:tcW w:w="308" w:type="dxa"/>
            <w:tcBorders>
              <w:top w:val="nil"/>
              <w:left w:val="nil"/>
              <w:bottom w:val="nil"/>
              <w:right w:val="nil"/>
            </w:tcBorders>
          </w:tcPr>
          <w:p w14:paraId="172B3C60" w14:textId="77777777" w:rsidR="004B4880" w:rsidRPr="00311AC0" w:rsidRDefault="004B4880" w:rsidP="004B4880">
            <w:pPr>
              <w:rPr>
                <w:sz w:val="4"/>
                <w:szCs w:val="4"/>
              </w:rPr>
            </w:pPr>
          </w:p>
        </w:tc>
        <w:tc>
          <w:tcPr>
            <w:tcW w:w="312" w:type="dxa"/>
            <w:tcBorders>
              <w:top w:val="nil"/>
              <w:left w:val="nil"/>
              <w:bottom w:val="nil"/>
              <w:right w:val="nil"/>
            </w:tcBorders>
          </w:tcPr>
          <w:p w14:paraId="70B7E5DF" w14:textId="77777777" w:rsidR="004B4880" w:rsidRPr="00311AC0" w:rsidRDefault="004B4880" w:rsidP="004B4880">
            <w:pPr>
              <w:rPr>
                <w:sz w:val="4"/>
                <w:szCs w:val="4"/>
              </w:rPr>
            </w:pPr>
          </w:p>
        </w:tc>
        <w:tc>
          <w:tcPr>
            <w:tcW w:w="309" w:type="dxa"/>
            <w:tcBorders>
              <w:top w:val="nil"/>
              <w:left w:val="nil"/>
              <w:bottom w:val="nil"/>
              <w:right w:val="nil"/>
            </w:tcBorders>
            <w:shd w:val="clear" w:color="auto" w:fill="7F7F7F" w:themeFill="text1" w:themeFillTint="80"/>
          </w:tcPr>
          <w:p w14:paraId="59FA824A" w14:textId="77777777" w:rsidR="004B4880" w:rsidRPr="00311AC0" w:rsidRDefault="004B4880" w:rsidP="004B4880">
            <w:pPr>
              <w:rPr>
                <w:sz w:val="4"/>
                <w:szCs w:val="4"/>
              </w:rPr>
            </w:pPr>
          </w:p>
        </w:tc>
        <w:tc>
          <w:tcPr>
            <w:tcW w:w="308" w:type="dxa"/>
            <w:tcBorders>
              <w:top w:val="nil"/>
              <w:left w:val="nil"/>
              <w:bottom w:val="nil"/>
              <w:right w:val="nil"/>
            </w:tcBorders>
          </w:tcPr>
          <w:p w14:paraId="7A652879" w14:textId="77777777" w:rsidR="004B4880" w:rsidRPr="00311AC0" w:rsidRDefault="004B4880" w:rsidP="004B4880">
            <w:pPr>
              <w:rPr>
                <w:sz w:val="4"/>
                <w:szCs w:val="4"/>
              </w:rPr>
            </w:pPr>
          </w:p>
        </w:tc>
        <w:tc>
          <w:tcPr>
            <w:tcW w:w="312" w:type="dxa"/>
            <w:tcBorders>
              <w:top w:val="nil"/>
              <w:left w:val="nil"/>
              <w:bottom w:val="nil"/>
              <w:right w:val="nil"/>
            </w:tcBorders>
          </w:tcPr>
          <w:p w14:paraId="15CE90C3" w14:textId="77777777" w:rsidR="004B4880" w:rsidRPr="00311AC0" w:rsidRDefault="004B4880" w:rsidP="004B4880">
            <w:pPr>
              <w:rPr>
                <w:sz w:val="4"/>
                <w:szCs w:val="4"/>
              </w:rPr>
            </w:pPr>
          </w:p>
        </w:tc>
        <w:tc>
          <w:tcPr>
            <w:tcW w:w="309" w:type="dxa"/>
            <w:tcBorders>
              <w:top w:val="nil"/>
              <w:left w:val="nil"/>
              <w:bottom w:val="nil"/>
              <w:right w:val="nil"/>
            </w:tcBorders>
            <w:shd w:val="clear" w:color="auto" w:fill="7F7F7F" w:themeFill="text1" w:themeFillTint="80"/>
          </w:tcPr>
          <w:p w14:paraId="30944469" w14:textId="77777777" w:rsidR="004B4880" w:rsidRPr="00311AC0" w:rsidRDefault="004B4880" w:rsidP="004B4880">
            <w:pPr>
              <w:rPr>
                <w:sz w:val="4"/>
                <w:szCs w:val="4"/>
              </w:rPr>
            </w:pPr>
          </w:p>
        </w:tc>
        <w:tc>
          <w:tcPr>
            <w:tcW w:w="308" w:type="dxa"/>
            <w:tcBorders>
              <w:top w:val="nil"/>
              <w:left w:val="nil"/>
              <w:bottom w:val="nil"/>
              <w:right w:val="nil"/>
            </w:tcBorders>
          </w:tcPr>
          <w:p w14:paraId="43113321" w14:textId="77777777" w:rsidR="004B4880" w:rsidRPr="00311AC0" w:rsidRDefault="004B4880" w:rsidP="004B4880">
            <w:pPr>
              <w:rPr>
                <w:sz w:val="4"/>
                <w:szCs w:val="4"/>
              </w:rPr>
            </w:pPr>
          </w:p>
        </w:tc>
        <w:tc>
          <w:tcPr>
            <w:tcW w:w="312" w:type="dxa"/>
            <w:tcBorders>
              <w:top w:val="nil"/>
              <w:left w:val="nil"/>
              <w:bottom w:val="nil"/>
              <w:right w:val="nil"/>
            </w:tcBorders>
          </w:tcPr>
          <w:p w14:paraId="05E361AB" w14:textId="77777777" w:rsidR="004B4880" w:rsidRPr="00311AC0" w:rsidRDefault="004B4880" w:rsidP="004B4880">
            <w:pPr>
              <w:rPr>
                <w:sz w:val="4"/>
                <w:szCs w:val="4"/>
              </w:rPr>
            </w:pPr>
          </w:p>
        </w:tc>
        <w:tc>
          <w:tcPr>
            <w:tcW w:w="310" w:type="dxa"/>
            <w:tcBorders>
              <w:top w:val="nil"/>
              <w:left w:val="nil"/>
              <w:bottom w:val="nil"/>
              <w:right w:val="nil"/>
            </w:tcBorders>
            <w:shd w:val="clear" w:color="auto" w:fill="7F7F7F" w:themeFill="text1" w:themeFillTint="80"/>
          </w:tcPr>
          <w:p w14:paraId="7F268714" w14:textId="77777777" w:rsidR="004B4880" w:rsidRPr="00311AC0" w:rsidRDefault="004B4880" w:rsidP="004B4880">
            <w:pPr>
              <w:rPr>
                <w:sz w:val="4"/>
                <w:szCs w:val="4"/>
              </w:rPr>
            </w:pPr>
          </w:p>
        </w:tc>
        <w:tc>
          <w:tcPr>
            <w:tcW w:w="312" w:type="dxa"/>
            <w:tcBorders>
              <w:top w:val="nil"/>
              <w:left w:val="nil"/>
              <w:bottom w:val="nil"/>
              <w:right w:val="nil"/>
            </w:tcBorders>
          </w:tcPr>
          <w:p w14:paraId="0418FFAF" w14:textId="77777777" w:rsidR="004B4880" w:rsidRPr="00311AC0" w:rsidRDefault="004B4880" w:rsidP="004B4880">
            <w:pPr>
              <w:rPr>
                <w:sz w:val="4"/>
                <w:szCs w:val="4"/>
              </w:rPr>
            </w:pPr>
          </w:p>
        </w:tc>
        <w:tc>
          <w:tcPr>
            <w:tcW w:w="312" w:type="dxa"/>
            <w:tcBorders>
              <w:top w:val="nil"/>
              <w:left w:val="nil"/>
              <w:bottom w:val="nil"/>
              <w:right w:val="nil"/>
            </w:tcBorders>
          </w:tcPr>
          <w:p w14:paraId="4E1581F7" w14:textId="77777777" w:rsidR="004B4880" w:rsidRPr="00311AC0" w:rsidRDefault="004B4880" w:rsidP="004B4880">
            <w:pPr>
              <w:rPr>
                <w:sz w:val="4"/>
                <w:szCs w:val="4"/>
              </w:rPr>
            </w:pPr>
          </w:p>
        </w:tc>
        <w:tc>
          <w:tcPr>
            <w:tcW w:w="309" w:type="dxa"/>
            <w:tcBorders>
              <w:top w:val="nil"/>
              <w:left w:val="nil"/>
              <w:bottom w:val="nil"/>
              <w:right w:val="nil"/>
            </w:tcBorders>
            <w:shd w:val="clear" w:color="auto" w:fill="7F7F7F" w:themeFill="text1" w:themeFillTint="80"/>
          </w:tcPr>
          <w:p w14:paraId="2A27ACB6" w14:textId="77777777" w:rsidR="004B4880" w:rsidRPr="00311AC0" w:rsidRDefault="004B4880" w:rsidP="004B4880">
            <w:pPr>
              <w:rPr>
                <w:sz w:val="4"/>
                <w:szCs w:val="4"/>
              </w:rPr>
            </w:pPr>
          </w:p>
        </w:tc>
        <w:tc>
          <w:tcPr>
            <w:tcW w:w="311" w:type="dxa"/>
            <w:tcBorders>
              <w:top w:val="nil"/>
              <w:left w:val="nil"/>
              <w:bottom w:val="nil"/>
              <w:right w:val="nil"/>
            </w:tcBorders>
          </w:tcPr>
          <w:p w14:paraId="4F197CA3" w14:textId="77777777" w:rsidR="004B4880" w:rsidRPr="00311AC0" w:rsidRDefault="004B4880" w:rsidP="004B4880">
            <w:pPr>
              <w:rPr>
                <w:sz w:val="4"/>
                <w:szCs w:val="4"/>
              </w:rPr>
            </w:pPr>
          </w:p>
        </w:tc>
        <w:tc>
          <w:tcPr>
            <w:tcW w:w="312" w:type="dxa"/>
            <w:tcBorders>
              <w:top w:val="nil"/>
              <w:left w:val="nil"/>
              <w:bottom w:val="nil"/>
              <w:right w:val="nil"/>
            </w:tcBorders>
          </w:tcPr>
          <w:p w14:paraId="1FCF4DBC" w14:textId="77777777" w:rsidR="004B4880" w:rsidRPr="00311AC0" w:rsidRDefault="004B4880" w:rsidP="004B4880">
            <w:pPr>
              <w:rPr>
                <w:sz w:val="4"/>
                <w:szCs w:val="4"/>
              </w:rPr>
            </w:pPr>
          </w:p>
        </w:tc>
        <w:tc>
          <w:tcPr>
            <w:tcW w:w="309" w:type="dxa"/>
            <w:tcBorders>
              <w:top w:val="nil"/>
              <w:left w:val="nil"/>
              <w:bottom w:val="nil"/>
              <w:right w:val="nil"/>
            </w:tcBorders>
            <w:shd w:val="clear" w:color="auto" w:fill="7F7F7F" w:themeFill="text1" w:themeFillTint="80"/>
          </w:tcPr>
          <w:p w14:paraId="6EE5FAF0" w14:textId="77777777" w:rsidR="004B4880" w:rsidRPr="00311AC0" w:rsidRDefault="004B4880" w:rsidP="004B4880">
            <w:pPr>
              <w:rPr>
                <w:sz w:val="4"/>
                <w:szCs w:val="4"/>
              </w:rPr>
            </w:pPr>
          </w:p>
        </w:tc>
        <w:tc>
          <w:tcPr>
            <w:tcW w:w="310" w:type="dxa"/>
            <w:tcBorders>
              <w:top w:val="nil"/>
              <w:left w:val="nil"/>
              <w:bottom w:val="nil"/>
              <w:right w:val="nil"/>
            </w:tcBorders>
          </w:tcPr>
          <w:p w14:paraId="07D8BAA2" w14:textId="77777777" w:rsidR="004B4880" w:rsidRPr="00311AC0" w:rsidRDefault="004B4880" w:rsidP="004B4880">
            <w:pPr>
              <w:rPr>
                <w:sz w:val="4"/>
                <w:szCs w:val="4"/>
              </w:rPr>
            </w:pPr>
          </w:p>
        </w:tc>
        <w:tc>
          <w:tcPr>
            <w:tcW w:w="312" w:type="dxa"/>
            <w:tcBorders>
              <w:top w:val="nil"/>
              <w:left w:val="nil"/>
              <w:bottom w:val="nil"/>
              <w:right w:val="nil"/>
            </w:tcBorders>
          </w:tcPr>
          <w:p w14:paraId="207C8CA1" w14:textId="77777777" w:rsidR="004B4880" w:rsidRPr="00311AC0" w:rsidRDefault="004B4880" w:rsidP="004B4880">
            <w:pPr>
              <w:rPr>
                <w:sz w:val="4"/>
                <w:szCs w:val="4"/>
              </w:rPr>
            </w:pPr>
          </w:p>
        </w:tc>
        <w:tc>
          <w:tcPr>
            <w:tcW w:w="309" w:type="dxa"/>
            <w:tcBorders>
              <w:top w:val="nil"/>
              <w:left w:val="nil"/>
              <w:bottom w:val="nil"/>
              <w:right w:val="nil"/>
            </w:tcBorders>
            <w:shd w:val="clear" w:color="auto" w:fill="7F7F7F" w:themeFill="text1" w:themeFillTint="80"/>
          </w:tcPr>
          <w:p w14:paraId="652BC3AB" w14:textId="77777777" w:rsidR="004B4880" w:rsidRPr="00311AC0" w:rsidRDefault="004B4880" w:rsidP="004B4880">
            <w:pPr>
              <w:rPr>
                <w:sz w:val="4"/>
                <w:szCs w:val="4"/>
              </w:rPr>
            </w:pPr>
          </w:p>
        </w:tc>
        <w:tc>
          <w:tcPr>
            <w:tcW w:w="309" w:type="dxa"/>
            <w:tcBorders>
              <w:top w:val="nil"/>
              <w:left w:val="nil"/>
              <w:bottom w:val="nil"/>
              <w:right w:val="nil"/>
            </w:tcBorders>
          </w:tcPr>
          <w:p w14:paraId="5AFE6663" w14:textId="77777777" w:rsidR="004B4880" w:rsidRPr="00311AC0" w:rsidRDefault="004B4880" w:rsidP="004B4880">
            <w:pPr>
              <w:rPr>
                <w:sz w:val="4"/>
                <w:szCs w:val="4"/>
              </w:rPr>
            </w:pPr>
          </w:p>
        </w:tc>
        <w:tc>
          <w:tcPr>
            <w:tcW w:w="312" w:type="dxa"/>
            <w:tcBorders>
              <w:top w:val="nil"/>
              <w:left w:val="nil"/>
              <w:bottom w:val="nil"/>
              <w:right w:val="nil"/>
            </w:tcBorders>
          </w:tcPr>
          <w:p w14:paraId="6CAADA0D" w14:textId="77777777" w:rsidR="004B4880" w:rsidRPr="00311AC0" w:rsidRDefault="004B4880" w:rsidP="004B4880">
            <w:pPr>
              <w:rPr>
                <w:sz w:val="4"/>
                <w:szCs w:val="4"/>
              </w:rPr>
            </w:pPr>
          </w:p>
        </w:tc>
        <w:tc>
          <w:tcPr>
            <w:tcW w:w="310" w:type="dxa"/>
            <w:tcBorders>
              <w:top w:val="nil"/>
              <w:left w:val="nil"/>
              <w:bottom w:val="nil"/>
              <w:right w:val="nil"/>
            </w:tcBorders>
            <w:shd w:val="clear" w:color="auto" w:fill="7F7F7F" w:themeFill="text1" w:themeFillTint="80"/>
          </w:tcPr>
          <w:p w14:paraId="717C08C0" w14:textId="77777777" w:rsidR="004B4880" w:rsidRPr="00311AC0" w:rsidRDefault="004B4880" w:rsidP="004B4880">
            <w:pPr>
              <w:rPr>
                <w:sz w:val="4"/>
                <w:szCs w:val="4"/>
              </w:rPr>
            </w:pPr>
          </w:p>
        </w:tc>
        <w:tc>
          <w:tcPr>
            <w:tcW w:w="317" w:type="dxa"/>
            <w:gridSpan w:val="2"/>
            <w:tcBorders>
              <w:top w:val="nil"/>
              <w:left w:val="nil"/>
              <w:bottom w:val="nil"/>
              <w:right w:val="nil"/>
            </w:tcBorders>
          </w:tcPr>
          <w:p w14:paraId="3E689A79" w14:textId="77777777" w:rsidR="004B4880" w:rsidRPr="00311AC0" w:rsidRDefault="004B4880" w:rsidP="004B4880">
            <w:pPr>
              <w:rPr>
                <w:sz w:val="4"/>
                <w:szCs w:val="4"/>
              </w:rPr>
            </w:pPr>
          </w:p>
        </w:tc>
      </w:tr>
      <w:tr w:rsidR="004B4880" w:rsidRPr="00311AC0" w14:paraId="7EBE439A" w14:textId="77777777" w:rsidTr="004B4880">
        <w:trPr>
          <w:trHeight w:val="57"/>
        </w:trPr>
        <w:tc>
          <w:tcPr>
            <w:tcW w:w="879" w:type="dxa"/>
            <w:tcBorders>
              <w:top w:val="nil"/>
              <w:left w:val="nil"/>
              <w:bottom w:val="nil"/>
              <w:right w:val="nil"/>
            </w:tcBorders>
          </w:tcPr>
          <w:p w14:paraId="2BFD99C0" w14:textId="77777777" w:rsidR="004B4880" w:rsidRPr="00311AC0" w:rsidRDefault="004B4880" w:rsidP="004B4880">
            <w:pPr>
              <w:rPr>
                <w:sz w:val="4"/>
                <w:szCs w:val="4"/>
              </w:rPr>
            </w:pPr>
          </w:p>
        </w:tc>
        <w:tc>
          <w:tcPr>
            <w:tcW w:w="312" w:type="dxa"/>
            <w:tcBorders>
              <w:top w:val="nil"/>
              <w:left w:val="nil"/>
              <w:bottom w:val="nil"/>
              <w:right w:val="nil"/>
            </w:tcBorders>
          </w:tcPr>
          <w:p w14:paraId="3B00368A" w14:textId="77777777" w:rsidR="004B4880" w:rsidRPr="00311AC0" w:rsidRDefault="004B4880" w:rsidP="004B4880">
            <w:pPr>
              <w:rPr>
                <w:sz w:val="4"/>
                <w:szCs w:val="4"/>
              </w:rPr>
            </w:pPr>
          </w:p>
        </w:tc>
        <w:tc>
          <w:tcPr>
            <w:tcW w:w="310" w:type="dxa"/>
            <w:tcBorders>
              <w:top w:val="nil"/>
              <w:left w:val="nil"/>
              <w:bottom w:val="nil"/>
              <w:right w:val="nil"/>
            </w:tcBorders>
            <w:shd w:val="clear" w:color="auto" w:fill="7F7F7F" w:themeFill="text1" w:themeFillTint="80"/>
          </w:tcPr>
          <w:p w14:paraId="1239132B" w14:textId="77777777" w:rsidR="004B4880" w:rsidRPr="00311AC0" w:rsidRDefault="004B4880" w:rsidP="004B4880">
            <w:pPr>
              <w:rPr>
                <w:sz w:val="4"/>
                <w:szCs w:val="4"/>
              </w:rPr>
            </w:pPr>
          </w:p>
        </w:tc>
        <w:tc>
          <w:tcPr>
            <w:tcW w:w="309" w:type="dxa"/>
            <w:tcBorders>
              <w:top w:val="nil"/>
              <w:left w:val="nil"/>
              <w:bottom w:val="nil"/>
              <w:right w:val="nil"/>
            </w:tcBorders>
          </w:tcPr>
          <w:p w14:paraId="32A11397" w14:textId="77777777" w:rsidR="004B4880" w:rsidRPr="00311AC0" w:rsidRDefault="004B4880" w:rsidP="004B4880">
            <w:pPr>
              <w:rPr>
                <w:sz w:val="4"/>
                <w:szCs w:val="4"/>
              </w:rPr>
            </w:pPr>
          </w:p>
        </w:tc>
        <w:tc>
          <w:tcPr>
            <w:tcW w:w="310" w:type="dxa"/>
            <w:tcBorders>
              <w:top w:val="nil"/>
              <w:left w:val="nil"/>
              <w:bottom w:val="nil"/>
              <w:right w:val="nil"/>
            </w:tcBorders>
          </w:tcPr>
          <w:p w14:paraId="68795FD2" w14:textId="77777777" w:rsidR="004B4880" w:rsidRPr="00311AC0" w:rsidRDefault="004B4880" w:rsidP="004B4880">
            <w:pPr>
              <w:rPr>
                <w:sz w:val="4"/>
                <w:szCs w:val="4"/>
              </w:rPr>
            </w:pPr>
          </w:p>
        </w:tc>
        <w:tc>
          <w:tcPr>
            <w:tcW w:w="308" w:type="dxa"/>
            <w:tcBorders>
              <w:top w:val="nil"/>
              <w:left w:val="nil"/>
              <w:bottom w:val="nil"/>
              <w:right w:val="nil"/>
            </w:tcBorders>
            <w:shd w:val="clear" w:color="auto" w:fill="7F7F7F" w:themeFill="text1" w:themeFillTint="80"/>
          </w:tcPr>
          <w:p w14:paraId="135DDE92" w14:textId="77777777" w:rsidR="004B4880" w:rsidRPr="00311AC0" w:rsidRDefault="004B4880" w:rsidP="004B4880">
            <w:pPr>
              <w:rPr>
                <w:sz w:val="4"/>
                <w:szCs w:val="4"/>
              </w:rPr>
            </w:pPr>
          </w:p>
        </w:tc>
        <w:tc>
          <w:tcPr>
            <w:tcW w:w="307" w:type="dxa"/>
            <w:tcBorders>
              <w:top w:val="nil"/>
              <w:left w:val="nil"/>
              <w:bottom w:val="nil"/>
              <w:right w:val="nil"/>
            </w:tcBorders>
          </w:tcPr>
          <w:p w14:paraId="1330545E" w14:textId="77777777" w:rsidR="004B4880" w:rsidRPr="00311AC0" w:rsidRDefault="004B4880" w:rsidP="004B4880">
            <w:pPr>
              <w:rPr>
                <w:sz w:val="4"/>
                <w:szCs w:val="4"/>
              </w:rPr>
            </w:pPr>
          </w:p>
        </w:tc>
        <w:tc>
          <w:tcPr>
            <w:tcW w:w="312" w:type="dxa"/>
            <w:tcBorders>
              <w:top w:val="nil"/>
              <w:left w:val="nil"/>
              <w:bottom w:val="nil"/>
              <w:right w:val="nil"/>
            </w:tcBorders>
          </w:tcPr>
          <w:p w14:paraId="40215F02" w14:textId="77777777" w:rsidR="004B4880" w:rsidRPr="00311AC0" w:rsidRDefault="004B4880" w:rsidP="004B4880">
            <w:pPr>
              <w:rPr>
                <w:sz w:val="4"/>
                <w:szCs w:val="4"/>
              </w:rPr>
            </w:pPr>
          </w:p>
        </w:tc>
        <w:tc>
          <w:tcPr>
            <w:tcW w:w="309" w:type="dxa"/>
            <w:tcBorders>
              <w:top w:val="nil"/>
              <w:left w:val="nil"/>
              <w:bottom w:val="nil"/>
              <w:right w:val="nil"/>
            </w:tcBorders>
            <w:shd w:val="clear" w:color="auto" w:fill="7F7F7F" w:themeFill="text1" w:themeFillTint="80"/>
          </w:tcPr>
          <w:p w14:paraId="5B46A6CB" w14:textId="77777777" w:rsidR="004B4880" w:rsidRPr="00311AC0" w:rsidRDefault="004B4880" w:rsidP="004B4880">
            <w:pPr>
              <w:rPr>
                <w:sz w:val="4"/>
                <w:szCs w:val="4"/>
              </w:rPr>
            </w:pPr>
          </w:p>
        </w:tc>
        <w:tc>
          <w:tcPr>
            <w:tcW w:w="308" w:type="dxa"/>
            <w:tcBorders>
              <w:top w:val="nil"/>
              <w:left w:val="nil"/>
              <w:bottom w:val="nil"/>
              <w:right w:val="nil"/>
            </w:tcBorders>
          </w:tcPr>
          <w:p w14:paraId="40799622" w14:textId="77777777" w:rsidR="004B4880" w:rsidRPr="00311AC0" w:rsidRDefault="004B4880" w:rsidP="004B4880">
            <w:pPr>
              <w:rPr>
                <w:sz w:val="4"/>
                <w:szCs w:val="4"/>
              </w:rPr>
            </w:pPr>
          </w:p>
        </w:tc>
        <w:tc>
          <w:tcPr>
            <w:tcW w:w="312" w:type="dxa"/>
            <w:tcBorders>
              <w:top w:val="nil"/>
              <w:left w:val="nil"/>
              <w:bottom w:val="nil"/>
              <w:right w:val="nil"/>
            </w:tcBorders>
          </w:tcPr>
          <w:p w14:paraId="13816EC5" w14:textId="77777777" w:rsidR="004B4880" w:rsidRPr="00311AC0" w:rsidRDefault="004B4880" w:rsidP="004B4880">
            <w:pPr>
              <w:rPr>
                <w:sz w:val="4"/>
                <w:szCs w:val="4"/>
              </w:rPr>
            </w:pPr>
          </w:p>
        </w:tc>
        <w:tc>
          <w:tcPr>
            <w:tcW w:w="309" w:type="dxa"/>
            <w:tcBorders>
              <w:top w:val="nil"/>
              <w:left w:val="nil"/>
              <w:bottom w:val="nil"/>
              <w:right w:val="nil"/>
            </w:tcBorders>
            <w:shd w:val="clear" w:color="auto" w:fill="7F7F7F" w:themeFill="text1" w:themeFillTint="80"/>
          </w:tcPr>
          <w:p w14:paraId="67833BED" w14:textId="77777777" w:rsidR="004B4880" w:rsidRPr="00311AC0" w:rsidRDefault="004B4880" w:rsidP="004B4880">
            <w:pPr>
              <w:rPr>
                <w:sz w:val="4"/>
                <w:szCs w:val="4"/>
              </w:rPr>
            </w:pPr>
          </w:p>
        </w:tc>
        <w:tc>
          <w:tcPr>
            <w:tcW w:w="308" w:type="dxa"/>
            <w:tcBorders>
              <w:top w:val="nil"/>
              <w:left w:val="nil"/>
              <w:bottom w:val="nil"/>
              <w:right w:val="nil"/>
            </w:tcBorders>
          </w:tcPr>
          <w:p w14:paraId="309EF46D" w14:textId="77777777" w:rsidR="004B4880" w:rsidRPr="00311AC0" w:rsidRDefault="004B4880" w:rsidP="004B4880">
            <w:pPr>
              <w:rPr>
                <w:sz w:val="4"/>
                <w:szCs w:val="4"/>
              </w:rPr>
            </w:pPr>
          </w:p>
        </w:tc>
        <w:tc>
          <w:tcPr>
            <w:tcW w:w="312" w:type="dxa"/>
            <w:tcBorders>
              <w:top w:val="nil"/>
              <w:left w:val="nil"/>
              <w:bottom w:val="nil"/>
              <w:right w:val="nil"/>
            </w:tcBorders>
          </w:tcPr>
          <w:p w14:paraId="5D13C0B4" w14:textId="77777777" w:rsidR="004B4880" w:rsidRPr="00311AC0" w:rsidRDefault="004B4880" w:rsidP="004B4880">
            <w:pPr>
              <w:rPr>
                <w:sz w:val="4"/>
                <w:szCs w:val="4"/>
              </w:rPr>
            </w:pPr>
          </w:p>
        </w:tc>
        <w:tc>
          <w:tcPr>
            <w:tcW w:w="309" w:type="dxa"/>
            <w:tcBorders>
              <w:top w:val="nil"/>
              <w:left w:val="nil"/>
              <w:bottom w:val="nil"/>
              <w:right w:val="nil"/>
            </w:tcBorders>
            <w:shd w:val="clear" w:color="auto" w:fill="7F7F7F" w:themeFill="text1" w:themeFillTint="80"/>
          </w:tcPr>
          <w:p w14:paraId="59D4A1B1" w14:textId="77777777" w:rsidR="004B4880" w:rsidRPr="00311AC0" w:rsidRDefault="004B4880" w:rsidP="004B4880">
            <w:pPr>
              <w:rPr>
                <w:sz w:val="4"/>
                <w:szCs w:val="4"/>
              </w:rPr>
            </w:pPr>
          </w:p>
        </w:tc>
        <w:tc>
          <w:tcPr>
            <w:tcW w:w="308" w:type="dxa"/>
            <w:tcBorders>
              <w:top w:val="nil"/>
              <w:left w:val="nil"/>
              <w:bottom w:val="nil"/>
              <w:right w:val="nil"/>
            </w:tcBorders>
          </w:tcPr>
          <w:p w14:paraId="4D4BD725" w14:textId="77777777" w:rsidR="004B4880" w:rsidRPr="00311AC0" w:rsidRDefault="004B4880" w:rsidP="004B4880">
            <w:pPr>
              <w:rPr>
                <w:sz w:val="4"/>
                <w:szCs w:val="4"/>
              </w:rPr>
            </w:pPr>
          </w:p>
        </w:tc>
        <w:tc>
          <w:tcPr>
            <w:tcW w:w="312" w:type="dxa"/>
            <w:tcBorders>
              <w:top w:val="nil"/>
              <w:left w:val="nil"/>
              <w:bottom w:val="nil"/>
              <w:right w:val="nil"/>
            </w:tcBorders>
          </w:tcPr>
          <w:p w14:paraId="71898A18" w14:textId="77777777" w:rsidR="004B4880" w:rsidRPr="00311AC0" w:rsidRDefault="004B4880" w:rsidP="004B4880">
            <w:pPr>
              <w:rPr>
                <w:sz w:val="4"/>
                <w:szCs w:val="4"/>
              </w:rPr>
            </w:pPr>
          </w:p>
        </w:tc>
        <w:tc>
          <w:tcPr>
            <w:tcW w:w="310" w:type="dxa"/>
            <w:tcBorders>
              <w:top w:val="nil"/>
              <w:left w:val="nil"/>
              <w:bottom w:val="nil"/>
              <w:right w:val="nil"/>
            </w:tcBorders>
            <w:shd w:val="clear" w:color="auto" w:fill="7F7F7F" w:themeFill="text1" w:themeFillTint="80"/>
          </w:tcPr>
          <w:p w14:paraId="4483AAE3" w14:textId="77777777" w:rsidR="004B4880" w:rsidRPr="00311AC0" w:rsidRDefault="004B4880" w:rsidP="004B4880">
            <w:pPr>
              <w:rPr>
                <w:sz w:val="4"/>
                <w:szCs w:val="4"/>
              </w:rPr>
            </w:pPr>
          </w:p>
        </w:tc>
        <w:tc>
          <w:tcPr>
            <w:tcW w:w="312" w:type="dxa"/>
            <w:tcBorders>
              <w:top w:val="nil"/>
              <w:left w:val="nil"/>
              <w:bottom w:val="nil"/>
              <w:right w:val="nil"/>
            </w:tcBorders>
          </w:tcPr>
          <w:p w14:paraId="0A3F9D29" w14:textId="77777777" w:rsidR="004B4880" w:rsidRPr="00311AC0" w:rsidRDefault="004B4880" w:rsidP="004B4880">
            <w:pPr>
              <w:rPr>
                <w:sz w:val="4"/>
                <w:szCs w:val="4"/>
              </w:rPr>
            </w:pPr>
          </w:p>
        </w:tc>
        <w:tc>
          <w:tcPr>
            <w:tcW w:w="312" w:type="dxa"/>
            <w:tcBorders>
              <w:top w:val="nil"/>
              <w:left w:val="nil"/>
              <w:bottom w:val="nil"/>
              <w:right w:val="nil"/>
            </w:tcBorders>
          </w:tcPr>
          <w:p w14:paraId="457CE771" w14:textId="77777777" w:rsidR="004B4880" w:rsidRPr="00311AC0" w:rsidRDefault="004B4880" w:rsidP="004B4880">
            <w:pPr>
              <w:rPr>
                <w:sz w:val="4"/>
                <w:szCs w:val="4"/>
              </w:rPr>
            </w:pPr>
          </w:p>
        </w:tc>
        <w:tc>
          <w:tcPr>
            <w:tcW w:w="309" w:type="dxa"/>
            <w:tcBorders>
              <w:top w:val="nil"/>
              <w:left w:val="nil"/>
              <w:bottom w:val="nil"/>
              <w:right w:val="nil"/>
            </w:tcBorders>
            <w:shd w:val="clear" w:color="auto" w:fill="7F7F7F" w:themeFill="text1" w:themeFillTint="80"/>
          </w:tcPr>
          <w:p w14:paraId="63C7A0B5" w14:textId="77777777" w:rsidR="004B4880" w:rsidRPr="00311AC0" w:rsidRDefault="004B4880" w:rsidP="004B4880">
            <w:pPr>
              <w:rPr>
                <w:sz w:val="4"/>
                <w:szCs w:val="4"/>
              </w:rPr>
            </w:pPr>
          </w:p>
        </w:tc>
        <w:tc>
          <w:tcPr>
            <w:tcW w:w="311" w:type="dxa"/>
            <w:tcBorders>
              <w:top w:val="nil"/>
              <w:left w:val="nil"/>
              <w:bottom w:val="nil"/>
              <w:right w:val="nil"/>
            </w:tcBorders>
          </w:tcPr>
          <w:p w14:paraId="7C6D249B" w14:textId="77777777" w:rsidR="004B4880" w:rsidRPr="00311AC0" w:rsidRDefault="004B4880" w:rsidP="004B4880">
            <w:pPr>
              <w:rPr>
                <w:sz w:val="4"/>
                <w:szCs w:val="4"/>
              </w:rPr>
            </w:pPr>
          </w:p>
        </w:tc>
        <w:tc>
          <w:tcPr>
            <w:tcW w:w="312" w:type="dxa"/>
            <w:tcBorders>
              <w:top w:val="nil"/>
              <w:left w:val="nil"/>
              <w:bottom w:val="nil"/>
              <w:right w:val="nil"/>
            </w:tcBorders>
          </w:tcPr>
          <w:p w14:paraId="02223AE2" w14:textId="77777777" w:rsidR="004B4880" w:rsidRPr="00311AC0" w:rsidRDefault="004B4880" w:rsidP="004B4880">
            <w:pPr>
              <w:rPr>
                <w:sz w:val="4"/>
                <w:szCs w:val="4"/>
              </w:rPr>
            </w:pPr>
          </w:p>
        </w:tc>
        <w:tc>
          <w:tcPr>
            <w:tcW w:w="309" w:type="dxa"/>
            <w:tcBorders>
              <w:top w:val="nil"/>
              <w:left w:val="nil"/>
              <w:bottom w:val="nil"/>
              <w:right w:val="nil"/>
            </w:tcBorders>
            <w:shd w:val="clear" w:color="auto" w:fill="7F7F7F" w:themeFill="text1" w:themeFillTint="80"/>
          </w:tcPr>
          <w:p w14:paraId="7639AB38" w14:textId="77777777" w:rsidR="004B4880" w:rsidRPr="00311AC0" w:rsidRDefault="004B4880" w:rsidP="004B4880">
            <w:pPr>
              <w:rPr>
                <w:sz w:val="4"/>
                <w:szCs w:val="4"/>
              </w:rPr>
            </w:pPr>
          </w:p>
        </w:tc>
        <w:tc>
          <w:tcPr>
            <w:tcW w:w="310" w:type="dxa"/>
            <w:tcBorders>
              <w:top w:val="nil"/>
              <w:left w:val="nil"/>
              <w:bottom w:val="nil"/>
              <w:right w:val="nil"/>
            </w:tcBorders>
          </w:tcPr>
          <w:p w14:paraId="1D6A6940" w14:textId="77777777" w:rsidR="004B4880" w:rsidRPr="00311AC0" w:rsidRDefault="004B4880" w:rsidP="004B4880">
            <w:pPr>
              <w:rPr>
                <w:sz w:val="4"/>
                <w:szCs w:val="4"/>
              </w:rPr>
            </w:pPr>
          </w:p>
        </w:tc>
        <w:tc>
          <w:tcPr>
            <w:tcW w:w="312" w:type="dxa"/>
            <w:tcBorders>
              <w:top w:val="nil"/>
              <w:left w:val="nil"/>
              <w:bottom w:val="nil"/>
              <w:right w:val="nil"/>
            </w:tcBorders>
          </w:tcPr>
          <w:p w14:paraId="16548801" w14:textId="77777777" w:rsidR="004B4880" w:rsidRPr="00311AC0" w:rsidRDefault="004B4880" w:rsidP="004B4880">
            <w:pPr>
              <w:rPr>
                <w:sz w:val="4"/>
                <w:szCs w:val="4"/>
              </w:rPr>
            </w:pPr>
          </w:p>
        </w:tc>
        <w:tc>
          <w:tcPr>
            <w:tcW w:w="309" w:type="dxa"/>
            <w:tcBorders>
              <w:top w:val="nil"/>
              <w:left w:val="nil"/>
              <w:bottom w:val="nil"/>
              <w:right w:val="nil"/>
            </w:tcBorders>
            <w:shd w:val="clear" w:color="auto" w:fill="7F7F7F" w:themeFill="text1" w:themeFillTint="80"/>
          </w:tcPr>
          <w:p w14:paraId="43F25A57" w14:textId="77777777" w:rsidR="004B4880" w:rsidRPr="00311AC0" w:rsidRDefault="004B4880" w:rsidP="004B4880">
            <w:pPr>
              <w:rPr>
                <w:sz w:val="4"/>
                <w:szCs w:val="4"/>
              </w:rPr>
            </w:pPr>
          </w:p>
        </w:tc>
        <w:tc>
          <w:tcPr>
            <w:tcW w:w="309" w:type="dxa"/>
            <w:tcBorders>
              <w:top w:val="nil"/>
              <w:left w:val="nil"/>
              <w:bottom w:val="nil"/>
              <w:right w:val="nil"/>
            </w:tcBorders>
          </w:tcPr>
          <w:p w14:paraId="43809C7D" w14:textId="77777777" w:rsidR="004B4880" w:rsidRPr="00311AC0" w:rsidRDefault="004B4880" w:rsidP="004B4880">
            <w:pPr>
              <w:rPr>
                <w:sz w:val="4"/>
                <w:szCs w:val="4"/>
              </w:rPr>
            </w:pPr>
          </w:p>
        </w:tc>
        <w:tc>
          <w:tcPr>
            <w:tcW w:w="312" w:type="dxa"/>
            <w:tcBorders>
              <w:top w:val="nil"/>
              <w:left w:val="nil"/>
              <w:bottom w:val="nil"/>
              <w:right w:val="nil"/>
            </w:tcBorders>
          </w:tcPr>
          <w:p w14:paraId="38003BEE" w14:textId="77777777" w:rsidR="004B4880" w:rsidRPr="00311AC0" w:rsidRDefault="004B4880" w:rsidP="004B4880">
            <w:pPr>
              <w:rPr>
                <w:sz w:val="4"/>
                <w:szCs w:val="4"/>
              </w:rPr>
            </w:pPr>
          </w:p>
        </w:tc>
        <w:tc>
          <w:tcPr>
            <w:tcW w:w="310" w:type="dxa"/>
            <w:tcBorders>
              <w:top w:val="nil"/>
              <w:left w:val="nil"/>
              <w:bottom w:val="nil"/>
              <w:right w:val="nil"/>
            </w:tcBorders>
            <w:shd w:val="clear" w:color="auto" w:fill="7F7F7F" w:themeFill="text1" w:themeFillTint="80"/>
          </w:tcPr>
          <w:p w14:paraId="7C07EF1A" w14:textId="77777777" w:rsidR="004B4880" w:rsidRPr="00311AC0" w:rsidRDefault="004B4880" w:rsidP="004B4880">
            <w:pPr>
              <w:rPr>
                <w:sz w:val="4"/>
                <w:szCs w:val="4"/>
              </w:rPr>
            </w:pPr>
          </w:p>
        </w:tc>
        <w:tc>
          <w:tcPr>
            <w:tcW w:w="317" w:type="dxa"/>
            <w:gridSpan w:val="2"/>
            <w:tcBorders>
              <w:top w:val="nil"/>
              <w:left w:val="nil"/>
              <w:bottom w:val="nil"/>
              <w:right w:val="nil"/>
            </w:tcBorders>
          </w:tcPr>
          <w:p w14:paraId="576CA9E3" w14:textId="77777777" w:rsidR="004B4880" w:rsidRPr="00311AC0" w:rsidRDefault="004B4880" w:rsidP="004B4880">
            <w:pPr>
              <w:rPr>
                <w:sz w:val="4"/>
                <w:szCs w:val="4"/>
              </w:rPr>
            </w:pPr>
          </w:p>
        </w:tc>
      </w:tr>
      <w:tr w:rsidR="004B4880" w:rsidRPr="00311AC0" w14:paraId="6E9A4487" w14:textId="77777777" w:rsidTr="004B4880">
        <w:trPr>
          <w:trHeight w:val="57"/>
        </w:trPr>
        <w:tc>
          <w:tcPr>
            <w:tcW w:w="879" w:type="dxa"/>
            <w:tcBorders>
              <w:top w:val="nil"/>
              <w:left w:val="nil"/>
              <w:bottom w:val="nil"/>
              <w:right w:val="nil"/>
            </w:tcBorders>
          </w:tcPr>
          <w:p w14:paraId="6434587D" w14:textId="77777777" w:rsidR="004B4880" w:rsidRPr="00311AC0" w:rsidRDefault="004B4880" w:rsidP="004B4880">
            <w:pPr>
              <w:rPr>
                <w:sz w:val="4"/>
                <w:szCs w:val="4"/>
              </w:rPr>
            </w:pPr>
          </w:p>
        </w:tc>
        <w:tc>
          <w:tcPr>
            <w:tcW w:w="312" w:type="dxa"/>
            <w:tcBorders>
              <w:top w:val="nil"/>
              <w:left w:val="nil"/>
              <w:bottom w:val="nil"/>
              <w:right w:val="nil"/>
            </w:tcBorders>
          </w:tcPr>
          <w:p w14:paraId="4733A2D4" w14:textId="77777777" w:rsidR="004B4880" w:rsidRPr="00311AC0" w:rsidRDefault="004B4880" w:rsidP="004B4880">
            <w:pPr>
              <w:rPr>
                <w:sz w:val="4"/>
                <w:szCs w:val="4"/>
              </w:rPr>
            </w:pPr>
          </w:p>
        </w:tc>
        <w:tc>
          <w:tcPr>
            <w:tcW w:w="310" w:type="dxa"/>
            <w:tcBorders>
              <w:top w:val="nil"/>
              <w:left w:val="nil"/>
              <w:bottom w:val="nil"/>
              <w:right w:val="nil"/>
            </w:tcBorders>
            <w:shd w:val="clear" w:color="auto" w:fill="7F7F7F" w:themeFill="text1" w:themeFillTint="80"/>
          </w:tcPr>
          <w:p w14:paraId="22FA7CAE" w14:textId="77777777" w:rsidR="004B4880" w:rsidRPr="00311AC0" w:rsidRDefault="004B4880" w:rsidP="004B4880">
            <w:pPr>
              <w:rPr>
                <w:sz w:val="4"/>
                <w:szCs w:val="4"/>
              </w:rPr>
            </w:pPr>
          </w:p>
        </w:tc>
        <w:tc>
          <w:tcPr>
            <w:tcW w:w="309" w:type="dxa"/>
            <w:tcBorders>
              <w:top w:val="nil"/>
              <w:left w:val="nil"/>
              <w:bottom w:val="nil"/>
              <w:right w:val="nil"/>
            </w:tcBorders>
          </w:tcPr>
          <w:p w14:paraId="7E8DD4A2" w14:textId="77777777" w:rsidR="004B4880" w:rsidRPr="00311AC0" w:rsidRDefault="004B4880" w:rsidP="004B4880">
            <w:pPr>
              <w:rPr>
                <w:sz w:val="4"/>
                <w:szCs w:val="4"/>
              </w:rPr>
            </w:pPr>
          </w:p>
        </w:tc>
        <w:tc>
          <w:tcPr>
            <w:tcW w:w="310" w:type="dxa"/>
            <w:tcBorders>
              <w:top w:val="nil"/>
              <w:left w:val="nil"/>
              <w:bottom w:val="nil"/>
              <w:right w:val="nil"/>
            </w:tcBorders>
          </w:tcPr>
          <w:p w14:paraId="22233840" w14:textId="77777777" w:rsidR="004B4880" w:rsidRPr="00311AC0" w:rsidRDefault="004B4880" w:rsidP="004B4880">
            <w:pPr>
              <w:rPr>
                <w:sz w:val="4"/>
                <w:szCs w:val="4"/>
              </w:rPr>
            </w:pPr>
          </w:p>
        </w:tc>
        <w:tc>
          <w:tcPr>
            <w:tcW w:w="308" w:type="dxa"/>
            <w:tcBorders>
              <w:top w:val="nil"/>
              <w:left w:val="nil"/>
              <w:bottom w:val="nil"/>
              <w:right w:val="nil"/>
            </w:tcBorders>
            <w:shd w:val="clear" w:color="auto" w:fill="7F7F7F" w:themeFill="text1" w:themeFillTint="80"/>
          </w:tcPr>
          <w:p w14:paraId="3C31AA38" w14:textId="77777777" w:rsidR="004B4880" w:rsidRPr="00311AC0" w:rsidRDefault="004B4880" w:rsidP="004B4880">
            <w:pPr>
              <w:rPr>
                <w:sz w:val="4"/>
                <w:szCs w:val="4"/>
              </w:rPr>
            </w:pPr>
          </w:p>
        </w:tc>
        <w:tc>
          <w:tcPr>
            <w:tcW w:w="307" w:type="dxa"/>
            <w:tcBorders>
              <w:top w:val="nil"/>
              <w:left w:val="nil"/>
              <w:bottom w:val="nil"/>
              <w:right w:val="nil"/>
            </w:tcBorders>
          </w:tcPr>
          <w:p w14:paraId="585BFE4F" w14:textId="77777777" w:rsidR="004B4880" w:rsidRPr="00311AC0" w:rsidRDefault="004B4880" w:rsidP="004B4880">
            <w:pPr>
              <w:rPr>
                <w:sz w:val="4"/>
                <w:szCs w:val="4"/>
              </w:rPr>
            </w:pPr>
          </w:p>
        </w:tc>
        <w:tc>
          <w:tcPr>
            <w:tcW w:w="312" w:type="dxa"/>
            <w:tcBorders>
              <w:top w:val="nil"/>
              <w:left w:val="nil"/>
              <w:bottom w:val="nil"/>
              <w:right w:val="nil"/>
            </w:tcBorders>
          </w:tcPr>
          <w:p w14:paraId="5C37FFFA" w14:textId="77777777" w:rsidR="004B4880" w:rsidRPr="00311AC0" w:rsidRDefault="004B4880" w:rsidP="004B4880">
            <w:pPr>
              <w:rPr>
                <w:sz w:val="4"/>
                <w:szCs w:val="4"/>
              </w:rPr>
            </w:pPr>
          </w:p>
        </w:tc>
        <w:tc>
          <w:tcPr>
            <w:tcW w:w="309" w:type="dxa"/>
            <w:tcBorders>
              <w:top w:val="nil"/>
              <w:left w:val="nil"/>
              <w:bottom w:val="nil"/>
              <w:right w:val="nil"/>
            </w:tcBorders>
            <w:shd w:val="clear" w:color="auto" w:fill="7F7F7F" w:themeFill="text1" w:themeFillTint="80"/>
          </w:tcPr>
          <w:p w14:paraId="6B640D82" w14:textId="77777777" w:rsidR="004B4880" w:rsidRPr="00311AC0" w:rsidRDefault="004B4880" w:rsidP="004B4880">
            <w:pPr>
              <w:rPr>
                <w:sz w:val="4"/>
                <w:szCs w:val="4"/>
              </w:rPr>
            </w:pPr>
          </w:p>
        </w:tc>
        <w:tc>
          <w:tcPr>
            <w:tcW w:w="308" w:type="dxa"/>
            <w:tcBorders>
              <w:top w:val="nil"/>
              <w:left w:val="nil"/>
              <w:bottom w:val="nil"/>
              <w:right w:val="nil"/>
            </w:tcBorders>
          </w:tcPr>
          <w:p w14:paraId="78671F72" w14:textId="77777777" w:rsidR="004B4880" w:rsidRPr="00311AC0" w:rsidRDefault="004B4880" w:rsidP="004B4880">
            <w:pPr>
              <w:rPr>
                <w:sz w:val="4"/>
                <w:szCs w:val="4"/>
              </w:rPr>
            </w:pPr>
          </w:p>
        </w:tc>
        <w:tc>
          <w:tcPr>
            <w:tcW w:w="312" w:type="dxa"/>
            <w:tcBorders>
              <w:top w:val="nil"/>
              <w:left w:val="nil"/>
              <w:bottom w:val="nil"/>
              <w:right w:val="nil"/>
            </w:tcBorders>
          </w:tcPr>
          <w:p w14:paraId="272E55EC" w14:textId="77777777" w:rsidR="004B4880" w:rsidRPr="00311AC0" w:rsidRDefault="004B4880" w:rsidP="004B4880">
            <w:pPr>
              <w:rPr>
                <w:sz w:val="4"/>
                <w:szCs w:val="4"/>
              </w:rPr>
            </w:pPr>
          </w:p>
        </w:tc>
        <w:tc>
          <w:tcPr>
            <w:tcW w:w="309" w:type="dxa"/>
            <w:tcBorders>
              <w:top w:val="nil"/>
              <w:left w:val="nil"/>
              <w:bottom w:val="nil"/>
              <w:right w:val="nil"/>
            </w:tcBorders>
            <w:shd w:val="clear" w:color="auto" w:fill="7F7F7F" w:themeFill="text1" w:themeFillTint="80"/>
          </w:tcPr>
          <w:p w14:paraId="37A2FBCD" w14:textId="77777777" w:rsidR="004B4880" w:rsidRPr="00311AC0" w:rsidRDefault="004B4880" w:rsidP="004B4880">
            <w:pPr>
              <w:rPr>
                <w:sz w:val="4"/>
                <w:szCs w:val="4"/>
              </w:rPr>
            </w:pPr>
          </w:p>
        </w:tc>
        <w:tc>
          <w:tcPr>
            <w:tcW w:w="308" w:type="dxa"/>
            <w:tcBorders>
              <w:top w:val="nil"/>
              <w:left w:val="nil"/>
              <w:bottom w:val="nil"/>
              <w:right w:val="nil"/>
            </w:tcBorders>
          </w:tcPr>
          <w:p w14:paraId="02A2C2BD" w14:textId="77777777" w:rsidR="004B4880" w:rsidRPr="00311AC0" w:rsidRDefault="004B4880" w:rsidP="004B4880">
            <w:pPr>
              <w:rPr>
                <w:sz w:val="4"/>
                <w:szCs w:val="4"/>
              </w:rPr>
            </w:pPr>
          </w:p>
        </w:tc>
        <w:tc>
          <w:tcPr>
            <w:tcW w:w="312" w:type="dxa"/>
            <w:tcBorders>
              <w:top w:val="nil"/>
              <w:left w:val="nil"/>
              <w:bottom w:val="nil"/>
              <w:right w:val="nil"/>
            </w:tcBorders>
          </w:tcPr>
          <w:p w14:paraId="39158947" w14:textId="77777777" w:rsidR="004B4880" w:rsidRPr="00311AC0" w:rsidRDefault="004B4880" w:rsidP="004B4880">
            <w:pPr>
              <w:rPr>
                <w:sz w:val="4"/>
                <w:szCs w:val="4"/>
              </w:rPr>
            </w:pPr>
          </w:p>
        </w:tc>
        <w:tc>
          <w:tcPr>
            <w:tcW w:w="309" w:type="dxa"/>
            <w:tcBorders>
              <w:top w:val="nil"/>
              <w:left w:val="nil"/>
              <w:bottom w:val="nil"/>
              <w:right w:val="nil"/>
            </w:tcBorders>
            <w:shd w:val="clear" w:color="auto" w:fill="7F7F7F" w:themeFill="text1" w:themeFillTint="80"/>
          </w:tcPr>
          <w:p w14:paraId="0A40409D" w14:textId="77777777" w:rsidR="004B4880" w:rsidRPr="00311AC0" w:rsidRDefault="004B4880" w:rsidP="004B4880">
            <w:pPr>
              <w:rPr>
                <w:sz w:val="4"/>
                <w:szCs w:val="4"/>
              </w:rPr>
            </w:pPr>
          </w:p>
        </w:tc>
        <w:tc>
          <w:tcPr>
            <w:tcW w:w="308" w:type="dxa"/>
            <w:tcBorders>
              <w:top w:val="nil"/>
              <w:left w:val="nil"/>
              <w:bottom w:val="nil"/>
              <w:right w:val="nil"/>
            </w:tcBorders>
          </w:tcPr>
          <w:p w14:paraId="5DFB8D04" w14:textId="77777777" w:rsidR="004B4880" w:rsidRPr="00311AC0" w:rsidRDefault="004B4880" w:rsidP="004B4880">
            <w:pPr>
              <w:rPr>
                <w:sz w:val="4"/>
                <w:szCs w:val="4"/>
              </w:rPr>
            </w:pPr>
          </w:p>
        </w:tc>
        <w:tc>
          <w:tcPr>
            <w:tcW w:w="312" w:type="dxa"/>
            <w:tcBorders>
              <w:top w:val="nil"/>
              <w:left w:val="nil"/>
              <w:bottom w:val="nil"/>
              <w:right w:val="nil"/>
            </w:tcBorders>
          </w:tcPr>
          <w:p w14:paraId="165DC552" w14:textId="77777777" w:rsidR="004B4880" w:rsidRPr="00311AC0" w:rsidRDefault="004B4880" w:rsidP="004B4880">
            <w:pPr>
              <w:rPr>
                <w:sz w:val="4"/>
                <w:szCs w:val="4"/>
              </w:rPr>
            </w:pPr>
          </w:p>
        </w:tc>
        <w:tc>
          <w:tcPr>
            <w:tcW w:w="310" w:type="dxa"/>
            <w:tcBorders>
              <w:top w:val="nil"/>
              <w:left w:val="nil"/>
              <w:bottom w:val="nil"/>
              <w:right w:val="nil"/>
            </w:tcBorders>
            <w:shd w:val="clear" w:color="auto" w:fill="7F7F7F" w:themeFill="text1" w:themeFillTint="80"/>
          </w:tcPr>
          <w:p w14:paraId="26679FBA" w14:textId="77777777" w:rsidR="004B4880" w:rsidRPr="00311AC0" w:rsidRDefault="004B4880" w:rsidP="004B4880">
            <w:pPr>
              <w:rPr>
                <w:sz w:val="4"/>
                <w:szCs w:val="4"/>
              </w:rPr>
            </w:pPr>
          </w:p>
        </w:tc>
        <w:tc>
          <w:tcPr>
            <w:tcW w:w="312" w:type="dxa"/>
            <w:tcBorders>
              <w:top w:val="nil"/>
              <w:left w:val="nil"/>
              <w:bottom w:val="nil"/>
              <w:right w:val="nil"/>
            </w:tcBorders>
          </w:tcPr>
          <w:p w14:paraId="70675A3D" w14:textId="77777777" w:rsidR="004B4880" w:rsidRPr="00311AC0" w:rsidRDefault="004B4880" w:rsidP="004B4880">
            <w:pPr>
              <w:rPr>
                <w:sz w:val="4"/>
                <w:szCs w:val="4"/>
              </w:rPr>
            </w:pPr>
          </w:p>
        </w:tc>
        <w:tc>
          <w:tcPr>
            <w:tcW w:w="312" w:type="dxa"/>
            <w:tcBorders>
              <w:top w:val="nil"/>
              <w:left w:val="nil"/>
              <w:bottom w:val="nil"/>
              <w:right w:val="nil"/>
            </w:tcBorders>
          </w:tcPr>
          <w:p w14:paraId="47FDD4CA" w14:textId="77777777" w:rsidR="004B4880" w:rsidRPr="00311AC0" w:rsidRDefault="004B4880" w:rsidP="004B4880">
            <w:pPr>
              <w:rPr>
                <w:sz w:val="4"/>
                <w:szCs w:val="4"/>
              </w:rPr>
            </w:pPr>
          </w:p>
        </w:tc>
        <w:tc>
          <w:tcPr>
            <w:tcW w:w="309" w:type="dxa"/>
            <w:tcBorders>
              <w:top w:val="nil"/>
              <w:left w:val="nil"/>
              <w:bottom w:val="nil"/>
              <w:right w:val="nil"/>
            </w:tcBorders>
            <w:shd w:val="clear" w:color="auto" w:fill="7F7F7F" w:themeFill="text1" w:themeFillTint="80"/>
          </w:tcPr>
          <w:p w14:paraId="6FD92252" w14:textId="77777777" w:rsidR="004B4880" w:rsidRPr="00311AC0" w:rsidRDefault="004B4880" w:rsidP="004B4880">
            <w:pPr>
              <w:rPr>
                <w:sz w:val="4"/>
                <w:szCs w:val="4"/>
              </w:rPr>
            </w:pPr>
          </w:p>
        </w:tc>
        <w:tc>
          <w:tcPr>
            <w:tcW w:w="311" w:type="dxa"/>
            <w:tcBorders>
              <w:top w:val="nil"/>
              <w:left w:val="nil"/>
              <w:bottom w:val="nil"/>
              <w:right w:val="nil"/>
            </w:tcBorders>
          </w:tcPr>
          <w:p w14:paraId="780694ED" w14:textId="77777777" w:rsidR="004B4880" w:rsidRPr="00311AC0" w:rsidRDefault="004B4880" w:rsidP="004B4880">
            <w:pPr>
              <w:rPr>
                <w:sz w:val="4"/>
                <w:szCs w:val="4"/>
              </w:rPr>
            </w:pPr>
          </w:p>
        </w:tc>
        <w:tc>
          <w:tcPr>
            <w:tcW w:w="312" w:type="dxa"/>
            <w:tcBorders>
              <w:top w:val="nil"/>
              <w:left w:val="nil"/>
              <w:bottom w:val="nil"/>
              <w:right w:val="nil"/>
            </w:tcBorders>
          </w:tcPr>
          <w:p w14:paraId="2F8C5317" w14:textId="77777777" w:rsidR="004B4880" w:rsidRPr="00311AC0" w:rsidRDefault="004B4880" w:rsidP="004B4880">
            <w:pPr>
              <w:rPr>
                <w:sz w:val="4"/>
                <w:szCs w:val="4"/>
              </w:rPr>
            </w:pPr>
          </w:p>
        </w:tc>
        <w:tc>
          <w:tcPr>
            <w:tcW w:w="309" w:type="dxa"/>
            <w:tcBorders>
              <w:top w:val="nil"/>
              <w:left w:val="nil"/>
              <w:bottom w:val="nil"/>
              <w:right w:val="nil"/>
            </w:tcBorders>
            <w:shd w:val="clear" w:color="auto" w:fill="7F7F7F" w:themeFill="text1" w:themeFillTint="80"/>
          </w:tcPr>
          <w:p w14:paraId="355C7119" w14:textId="77777777" w:rsidR="004B4880" w:rsidRPr="00311AC0" w:rsidRDefault="004B4880" w:rsidP="004B4880">
            <w:pPr>
              <w:rPr>
                <w:sz w:val="4"/>
                <w:szCs w:val="4"/>
              </w:rPr>
            </w:pPr>
          </w:p>
        </w:tc>
        <w:tc>
          <w:tcPr>
            <w:tcW w:w="310" w:type="dxa"/>
            <w:tcBorders>
              <w:top w:val="nil"/>
              <w:left w:val="nil"/>
              <w:bottom w:val="nil"/>
              <w:right w:val="nil"/>
            </w:tcBorders>
          </w:tcPr>
          <w:p w14:paraId="366B9A75" w14:textId="77777777" w:rsidR="004B4880" w:rsidRPr="00311AC0" w:rsidRDefault="004B4880" w:rsidP="004B4880">
            <w:pPr>
              <w:rPr>
                <w:sz w:val="4"/>
                <w:szCs w:val="4"/>
              </w:rPr>
            </w:pPr>
          </w:p>
        </w:tc>
        <w:tc>
          <w:tcPr>
            <w:tcW w:w="312" w:type="dxa"/>
            <w:tcBorders>
              <w:top w:val="nil"/>
              <w:left w:val="nil"/>
              <w:bottom w:val="nil"/>
              <w:right w:val="nil"/>
            </w:tcBorders>
          </w:tcPr>
          <w:p w14:paraId="59115431" w14:textId="77777777" w:rsidR="004B4880" w:rsidRPr="00311AC0" w:rsidRDefault="004B4880" w:rsidP="004B4880">
            <w:pPr>
              <w:rPr>
                <w:sz w:val="4"/>
                <w:szCs w:val="4"/>
              </w:rPr>
            </w:pPr>
          </w:p>
        </w:tc>
        <w:tc>
          <w:tcPr>
            <w:tcW w:w="309" w:type="dxa"/>
            <w:tcBorders>
              <w:top w:val="nil"/>
              <w:left w:val="nil"/>
              <w:bottom w:val="nil"/>
              <w:right w:val="nil"/>
            </w:tcBorders>
            <w:shd w:val="clear" w:color="auto" w:fill="7F7F7F" w:themeFill="text1" w:themeFillTint="80"/>
          </w:tcPr>
          <w:p w14:paraId="08D7C5E7" w14:textId="77777777" w:rsidR="004B4880" w:rsidRPr="00311AC0" w:rsidRDefault="004B4880" w:rsidP="004B4880">
            <w:pPr>
              <w:rPr>
                <w:sz w:val="4"/>
                <w:szCs w:val="4"/>
              </w:rPr>
            </w:pPr>
          </w:p>
        </w:tc>
        <w:tc>
          <w:tcPr>
            <w:tcW w:w="309" w:type="dxa"/>
            <w:tcBorders>
              <w:top w:val="nil"/>
              <w:left w:val="nil"/>
              <w:bottom w:val="nil"/>
              <w:right w:val="nil"/>
            </w:tcBorders>
          </w:tcPr>
          <w:p w14:paraId="58CFEA2F" w14:textId="77777777" w:rsidR="004B4880" w:rsidRPr="00311AC0" w:rsidRDefault="004B4880" w:rsidP="004B4880">
            <w:pPr>
              <w:rPr>
                <w:sz w:val="4"/>
                <w:szCs w:val="4"/>
              </w:rPr>
            </w:pPr>
          </w:p>
        </w:tc>
        <w:tc>
          <w:tcPr>
            <w:tcW w:w="312" w:type="dxa"/>
            <w:tcBorders>
              <w:top w:val="nil"/>
              <w:left w:val="nil"/>
              <w:bottom w:val="nil"/>
              <w:right w:val="nil"/>
            </w:tcBorders>
          </w:tcPr>
          <w:p w14:paraId="3B5800EA" w14:textId="77777777" w:rsidR="004B4880" w:rsidRPr="00311AC0" w:rsidRDefault="004B4880" w:rsidP="004B4880">
            <w:pPr>
              <w:rPr>
                <w:sz w:val="4"/>
                <w:szCs w:val="4"/>
              </w:rPr>
            </w:pPr>
          </w:p>
        </w:tc>
        <w:tc>
          <w:tcPr>
            <w:tcW w:w="310" w:type="dxa"/>
            <w:tcBorders>
              <w:top w:val="nil"/>
              <w:left w:val="nil"/>
              <w:bottom w:val="nil"/>
              <w:right w:val="nil"/>
            </w:tcBorders>
            <w:shd w:val="clear" w:color="auto" w:fill="7F7F7F" w:themeFill="text1" w:themeFillTint="80"/>
          </w:tcPr>
          <w:p w14:paraId="3A27E3CE" w14:textId="77777777" w:rsidR="004B4880" w:rsidRPr="00311AC0" w:rsidRDefault="004B4880" w:rsidP="004B4880">
            <w:pPr>
              <w:rPr>
                <w:sz w:val="4"/>
                <w:szCs w:val="4"/>
              </w:rPr>
            </w:pPr>
          </w:p>
        </w:tc>
        <w:tc>
          <w:tcPr>
            <w:tcW w:w="317" w:type="dxa"/>
            <w:gridSpan w:val="2"/>
            <w:tcBorders>
              <w:top w:val="nil"/>
              <w:left w:val="nil"/>
              <w:bottom w:val="nil"/>
              <w:right w:val="nil"/>
            </w:tcBorders>
          </w:tcPr>
          <w:p w14:paraId="275B24AA" w14:textId="77777777" w:rsidR="004B4880" w:rsidRPr="00311AC0" w:rsidRDefault="004B4880" w:rsidP="004B4880">
            <w:pPr>
              <w:rPr>
                <w:sz w:val="4"/>
                <w:szCs w:val="4"/>
              </w:rPr>
            </w:pPr>
          </w:p>
        </w:tc>
      </w:tr>
      <w:tr w:rsidR="004B4880" w:rsidRPr="00311AC0" w14:paraId="5B55B10B" w14:textId="77777777" w:rsidTr="004B4880">
        <w:trPr>
          <w:trHeight w:val="57"/>
        </w:trPr>
        <w:tc>
          <w:tcPr>
            <w:tcW w:w="879" w:type="dxa"/>
            <w:tcBorders>
              <w:top w:val="nil"/>
              <w:left w:val="nil"/>
              <w:bottom w:val="nil"/>
              <w:right w:val="nil"/>
            </w:tcBorders>
          </w:tcPr>
          <w:p w14:paraId="2F43E6C8" w14:textId="77777777" w:rsidR="004B4880" w:rsidRPr="00311AC0" w:rsidRDefault="004B4880" w:rsidP="004B4880">
            <w:pPr>
              <w:rPr>
                <w:sz w:val="4"/>
                <w:szCs w:val="4"/>
              </w:rPr>
            </w:pPr>
          </w:p>
        </w:tc>
        <w:tc>
          <w:tcPr>
            <w:tcW w:w="312" w:type="dxa"/>
            <w:tcBorders>
              <w:top w:val="nil"/>
              <w:left w:val="nil"/>
              <w:bottom w:val="nil"/>
              <w:right w:val="nil"/>
            </w:tcBorders>
          </w:tcPr>
          <w:p w14:paraId="5AF94452" w14:textId="77777777" w:rsidR="004B4880" w:rsidRPr="00311AC0" w:rsidRDefault="004B4880" w:rsidP="004B4880">
            <w:pPr>
              <w:rPr>
                <w:sz w:val="4"/>
                <w:szCs w:val="4"/>
              </w:rPr>
            </w:pPr>
          </w:p>
        </w:tc>
        <w:tc>
          <w:tcPr>
            <w:tcW w:w="310" w:type="dxa"/>
            <w:tcBorders>
              <w:top w:val="nil"/>
              <w:left w:val="nil"/>
              <w:bottom w:val="nil"/>
              <w:right w:val="nil"/>
            </w:tcBorders>
            <w:shd w:val="clear" w:color="auto" w:fill="7F7F7F" w:themeFill="text1" w:themeFillTint="80"/>
          </w:tcPr>
          <w:p w14:paraId="27BEEA70" w14:textId="77777777" w:rsidR="004B4880" w:rsidRPr="00311AC0" w:rsidRDefault="004B4880" w:rsidP="004B4880">
            <w:pPr>
              <w:rPr>
                <w:sz w:val="4"/>
                <w:szCs w:val="4"/>
              </w:rPr>
            </w:pPr>
          </w:p>
        </w:tc>
        <w:tc>
          <w:tcPr>
            <w:tcW w:w="309" w:type="dxa"/>
            <w:tcBorders>
              <w:top w:val="nil"/>
              <w:left w:val="nil"/>
              <w:bottom w:val="nil"/>
              <w:right w:val="nil"/>
            </w:tcBorders>
          </w:tcPr>
          <w:p w14:paraId="62348CB3" w14:textId="77777777" w:rsidR="004B4880" w:rsidRPr="00311AC0" w:rsidRDefault="004B4880" w:rsidP="004B4880">
            <w:pPr>
              <w:rPr>
                <w:sz w:val="4"/>
                <w:szCs w:val="4"/>
              </w:rPr>
            </w:pPr>
          </w:p>
        </w:tc>
        <w:tc>
          <w:tcPr>
            <w:tcW w:w="310" w:type="dxa"/>
            <w:tcBorders>
              <w:top w:val="nil"/>
              <w:left w:val="nil"/>
              <w:bottom w:val="nil"/>
              <w:right w:val="nil"/>
            </w:tcBorders>
          </w:tcPr>
          <w:p w14:paraId="150689D8" w14:textId="77777777" w:rsidR="004B4880" w:rsidRPr="00311AC0" w:rsidRDefault="004B4880" w:rsidP="004B4880">
            <w:pPr>
              <w:rPr>
                <w:sz w:val="4"/>
                <w:szCs w:val="4"/>
              </w:rPr>
            </w:pPr>
          </w:p>
        </w:tc>
        <w:tc>
          <w:tcPr>
            <w:tcW w:w="308" w:type="dxa"/>
            <w:tcBorders>
              <w:top w:val="nil"/>
              <w:left w:val="nil"/>
              <w:bottom w:val="nil"/>
              <w:right w:val="nil"/>
            </w:tcBorders>
            <w:shd w:val="clear" w:color="auto" w:fill="7F7F7F" w:themeFill="text1" w:themeFillTint="80"/>
          </w:tcPr>
          <w:p w14:paraId="36E2DCA4" w14:textId="77777777" w:rsidR="004B4880" w:rsidRPr="00311AC0" w:rsidRDefault="004B4880" w:rsidP="004B4880">
            <w:pPr>
              <w:rPr>
                <w:sz w:val="4"/>
                <w:szCs w:val="4"/>
              </w:rPr>
            </w:pPr>
          </w:p>
        </w:tc>
        <w:tc>
          <w:tcPr>
            <w:tcW w:w="307" w:type="dxa"/>
            <w:tcBorders>
              <w:top w:val="nil"/>
              <w:left w:val="nil"/>
              <w:bottom w:val="nil"/>
              <w:right w:val="nil"/>
            </w:tcBorders>
          </w:tcPr>
          <w:p w14:paraId="383749C2" w14:textId="77777777" w:rsidR="004B4880" w:rsidRPr="00311AC0" w:rsidRDefault="004B4880" w:rsidP="004B4880">
            <w:pPr>
              <w:rPr>
                <w:sz w:val="4"/>
                <w:szCs w:val="4"/>
              </w:rPr>
            </w:pPr>
          </w:p>
        </w:tc>
        <w:tc>
          <w:tcPr>
            <w:tcW w:w="312" w:type="dxa"/>
            <w:tcBorders>
              <w:top w:val="nil"/>
              <w:left w:val="nil"/>
              <w:bottom w:val="nil"/>
              <w:right w:val="nil"/>
            </w:tcBorders>
          </w:tcPr>
          <w:p w14:paraId="3C156A93" w14:textId="77777777" w:rsidR="004B4880" w:rsidRPr="00311AC0" w:rsidRDefault="004B4880" w:rsidP="004B4880">
            <w:pPr>
              <w:rPr>
                <w:sz w:val="4"/>
                <w:szCs w:val="4"/>
              </w:rPr>
            </w:pPr>
          </w:p>
        </w:tc>
        <w:tc>
          <w:tcPr>
            <w:tcW w:w="309" w:type="dxa"/>
            <w:tcBorders>
              <w:top w:val="nil"/>
              <w:left w:val="nil"/>
              <w:bottom w:val="nil"/>
              <w:right w:val="nil"/>
            </w:tcBorders>
            <w:shd w:val="clear" w:color="auto" w:fill="7F7F7F" w:themeFill="text1" w:themeFillTint="80"/>
          </w:tcPr>
          <w:p w14:paraId="1CA64DBD" w14:textId="77777777" w:rsidR="004B4880" w:rsidRPr="00311AC0" w:rsidRDefault="004B4880" w:rsidP="004B4880">
            <w:pPr>
              <w:rPr>
                <w:sz w:val="4"/>
                <w:szCs w:val="4"/>
              </w:rPr>
            </w:pPr>
          </w:p>
        </w:tc>
        <w:tc>
          <w:tcPr>
            <w:tcW w:w="308" w:type="dxa"/>
            <w:tcBorders>
              <w:top w:val="nil"/>
              <w:left w:val="nil"/>
              <w:bottom w:val="nil"/>
              <w:right w:val="nil"/>
            </w:tcBorders>
          </w:tcPr>
          <w:p w14:paraId="33011850" w14:textId="77777777" w:rsidR="004B4880" w:rsidRPr="00311AC0" w:rsidRDefault="004B4880" w:rsidP="004B4880">
            <w:pPr>
              <w:rPr>
                <w:sz w:val="4"/>
                <w:szCs w:val="4"/>
              </w:rPr>
            </w:pPr>
          </w:p>
        </w:tc>
        <w:tc>
          <w:tcPr>
            <w:tcW w:w="312" w:type="dxa"/>
            <w:tcBorders>
              <w:top w:val="nil"/>
              <w:left w:val="nil"/>
              <w:bottom w:val="nil"/>
              <w:right w:val="nil"/>
            </w:tcBorders>
          </w:tcPr>
          <w:p w14:paraId="4C0E87EF" w14:textId="77777777" w:rsidR="004B4880" w:rsidRPr="00311AC0" w:rsidRDefault="004B4880" w:rsidP="004B4880">
            <w:pPr>
              <w:rPr>
                <w:sz w:val="4"/>
                <w:szCs w:val="4"/>
              </w:rPr>
            </w:pPr>
          </w:p>
        </w:tc>
        <w:tc>
          <w:tcPr>
            <w:tcW w:w="309" w:type="dxa"/>
            <w:tcBorders>
              <w:top w:val="nil"/>
              <w:left w:val="nil"/>
              <w:bottom w:val="nil"/>
              <w:right w:val="nil"/>
            </w:tcBorders>
            <w:shd w:val="clear" w:color="auto" w:fill="7F7F7F" w:themeFill="text1" w:themeFillTint="80"/>
          </w:tcPr>
          <w:p w14:paraId="6481B19D" w14:textId="77777777" w:rsidR="004B4880" w:rsidRPr="00311AC0" w:rsidRDefault="004B4880" w:rsidP="004B4880">
            <w:pPr>
              <w:rPr>
                <w:sz w:val="4"/>
                <w:szCs w:val="4"/>
              </w:rPr>
            </w:pPr>
          </w:p>
        </w:tc>
        <w:tc>
          <w:tcPr>
            <w:tcW w:w="308" w:type="dxa"/>
            <w:tcBorders>
              <w:top w:val="nil"/>
              <w:left w:val="nil"/>
              <w:bottom w:val="nil"/>
              <w:right w:val="nil"/>
            </w:tcBorders>
          </w:tcPr>
          <w:p w14:paraId="5E87D369" w14:textId="77777777" w:rsidR="004B4880" w:rsidRPr="00311AC0" w:rsidRDefault="004B4880" w:rsidP="004B4880">
            <w:pPr>
              <w:rPr>
                <w:sz w:val="4"/>
                <w:szCs w:val="4"/>
              </w:rPr>
            </w:pPr>
          </w:p>
        </w:tc>
        <w:tc>
          <w:tcPr>
            <w:tcW w:w="312" w:type="dxa"/>
            <w:tcBorders>
              <w:top w:val="nil"/>
              <w:left w:val="nil"/>
              <w:bottom w:val="nil"/>
              <w:right w:val="nil"/>
            </w:tcBorders>
          </w:tcPr>
          <w:p w14:paraId="1BC65B42" w14:textId="77777777" w:rsidR="004B4880" w:rsidRPr="00311AC0" w:rsidRDefault="004B4880" w:rsidP="004B4880">
            <w:pPr>
              <w:rPr>
                <w:sz w:val="4"/>
                <w:szCs w:val="4"/>
              </w:rPr>
            </w:pPr>
          </w:p>
        </w:tc>
        <w:tc>
          <w:tcPr>
            <w:tcW w:w="309" w:type="dxa"/>
            <w:tcBorders>
              <w:top w:val="nil"/>
              <w:left w:val="nil"/>
              <w:bottom w:val="nil"/>
              <w:right w:val="nil"/>
            </w:tcBorders>
            <w:shd w:val="clear" w:color="auto" w:fill="7F7F7F" w:themeFill="text1" w:themeFillTint="80"/>
          </w:tcPr>
          <w:p w14:paraId="23A7ACF9" w14:textId="77777777" w:rsidR="004B4880" w:rsidRPr="00311AC0" w:rsidRDefault="004B4880" w:rsidP="004B4880">
            <w:pPr>
              <w:rPr>
                <w:sz w:val="4"/>
                <w:szCs w:val="4"/>
              </w:rPr>
            </w:pPr>
          </w:p>
        </w:tc>
        <w:tc>
          <w:tcPr>
            <w:tcW w:w="308" w:type="dxa"/>
            <w:tcBorders>
              <w:top w:val="nil"/>
              <w:left w:val="nil"/>
              <w:bottom w:val="nil"/>
              <w:right w:val="nil"/>
            </w:tcBorders>
          </w:tcPr>
          <w:p w14:paraId="72A3968F" w14:textId="77777777" w:rsidR="004B4880" w:rsidRPr="00311AC0" w:rsidRDefault="004B4880" w:rsidP="004B4880">
            <w:pPr>
              <w:rPr>
                <w:sz w:val="4"/>
                <w:szCs w:val="4"/>
              </w:rPr>
            </w:pPr>
          </w:p>
        </w:tc>
        <w:tc>
          <w:tcPr>
            <w:tcW w:w="312" w:type="dxa"/>
            <w:tcBorders>
              <w:top w:val="nil"/>
              <w:left w:val="nil"/>
              <w:bottom w:val="nil"/>
              <w:right w:val="nil"/>
            </w:tcBorders>
          </w:tcPr>
          <w:p w14:paraId="08D3DE71" w14:textId="77777777" w:rsidR="004B4880" w:rsidRPr="00311AC0" w:rsidRDefault="004B4880" w:rsidP="004B4880">
            <w:pPr>
              <w:rPr>
                <w:sz w:val="4"/>
                <w:szCs w:val="4"/>
              </w:rPr>
            </w:pPr>
          </w:p>
        </w:tc>
        <w:tc>
          <w:tcPr>
            <w:tcW w:w="310" w:type="dxa"/>
            <w:tcBorders>
              <w:top w:val="nil"/>
              <w:left w:val="nil"/>
              <w:bottom w:val="nil"/>
              <w:right w:val="nil"/>
            </w:tcBorders>
            <w:shd w:val="clear" w:color="auto" w:fill="7F7F7F" w:themeFill="text1" w:themeFillTint="80"/>
          </w:tcPr>
          <w:p w14:paraId="43095D82" w14:textId="77777777" w:rsidR="004B4880" w:rsidRPr="00311AC0" w:rsidRDefault="004B4880" w:rsidP="004B4880">
            <w:pPr>
              <w:rPr>
                <w:sz w:val="4"/>
                <w:szCs w:val="4"/>
              </w:rPr>
            </w:pPr>
          </w:p>
        </w:tc>
        <w:tc>
          <w:tcPr>
            <w:tcW w:w="312" w:type="dxa"/>
            <w:tcBorders>
              <w:top w:val="nil"/>
              <w:left w:val="nil"/>
              <w:bottom w:val="nil"/>
              <w:right w:val="nil"/>
            </w:tcBorders>
          </w:tcPr>
          <w:p w14:paraId="59551081" w14:textId="77777777" w:rsidR="004B4880" w:rsidRPr="00311AC0" w:rsidRDefault="004B4880" w:rsidP="004B4880">
            <w:pPr>
              <w:rPr>
                <w:sz w:val="4"/>
                <w:szCs w:val="4"/>
              </w:rPr>
            </w:pPr>
          </w:p>
        </w:tc>
        <w:tc>
          <w:tcPr>
            <w:tcW w:w="312" w:type="dxa"/>
            <w:tcBorders>
              <w:top w:val="nil"/>
              <w:left w:val="nil"/>
              <w:bottom w:val="nil"/>
              <w:right w:val="nil"/>
            </w:tcBorders>
          </w:tcPr>
          <w:p w14:paraId="2F66FB42" w14:textId="77777777" w:rsidR="004B4880" w:rsidRPr="00311AC0" w:rsidRDefault="004B4880" w:rsidP="004B4880">
            <w:pPr>
              <w:rPr>
                <w:sz w:val="4"/>
                <w:szCs w:val="4"/>
              </w:rPr>
            </w:pPr>
          </w:p>
        </w:tc>
        <w:tc>
          <w:tcPr>
            <w:tcW w:w="309" w:type="dxa"/>
            <w:tcBorders>
              <w:top w:val="nil"/>
              <w:left w:val="nil"/>
              <w:bottom w:val="nil"/>
              <w:right w:val="nil"/>
            </w:tcBorders>
            <w:shd w:val="clear" w:color="auto" w:fill="7F7F7F" w:themeFill="text1" w:themeFillTint="80"/>
          </w:tcPr>
          <w:p w14:paraId="1CC1D704" w14:textId="77777777" w:rsidR="004B4880" w:rsidRPr="00311AC0" w:rsidRDefault="004B4880" w:rsidP="004B4880">
            <w:pPr>
              <w:rPr>
                <w:sz w:val="4"/>
                <w:szCs w:val="4"/>
              </w:rPr>
            </w:pPr>
          </w:p>
        </w:tc>
        <w:tc>
          <w:tcPr>
            <w:tcW w:w="311" w:type="dxa"/>
            <w:tcBorders>
              <w:top w:val="nil"/>
              <w:left w:val="nil"/>
              <w:bottom w:val="nil"/>
              <w:right w:val="nil"/>
            </w:tcBorders>
          </w:tcPr>
          <w:p w14:paraId="5362653B" w14:textId="77777777" w:rsidR="004B4880" w:rsidRPr="00311AC0" w:rsidRDefault="004B4880" w:rsidP="004B4880">
            <w:pPr>
              <w:rPr>
                <w:sz w:val="4"/>
                <w:szCs w:val="4"/>
              </w:rPr>
            </w:pPr>
          </w:p>
        </w:tc>
        <w:tc>
          <w:tcPr>
            <w:tcW w:w="312" w:type="dxa"/>
            <w:tcBorders>
              <w:top w:val="nil"/>
              <w:left w:val="nil"/>
              <w:bottom w:val="nil"/>
              <w:right w:val="nil"/>
            </w:tcBorders>
          </w:tcPr>
          <w:p w14:paraId="00D26BCB" w14:textId="77777777" w:rsidR="004B4880" w:rsidRPr="00311AC0" w:rsidRDefault="004B4880" w:rsidP="004B4880">
            <w:pPr>
              <w:rPr>
                <w:sz w:val="4"/>
                <w:szCs w:val="4"/>
              </w:rPr>
            </w:pPr>
          </w:p>
        </w:tc>
        <w:tc>
          <w:tcPr>
            <w:tcW w:w="309" w:type="dxa"/>
            <w:tcBorders>
              <w:top w:val="nil"/>
              <w:left w:val="nil"/>
              <w:bottom w:val="nil"/>
              <w:right w:val="nil"/>
            </w:tcBorders>
            <w:shd w:val="clear" w:color="auto" w:fill="7F7F7F" w:themeFill="text1" w:themeFillTint="80"/>
          </w:tcPr>
          <w:p w14:paraId="237DF8AE" w14:textId="77777777" w:rsidR="004B4880" w:rsidRPr="00311AC0" w:rsidRDefault="004B4880" w:rsidP="004B4880">
            <w:pPr>
              <w:rPr>
                <w:sz w:val="4"/>
                <w:szCs w:val="4"/>
              </w:rPr>
            </w:pPr>
          </w:p>
        </w:tc>
        <w:tc>
          <w:tcPr>
            <w:tcW w:w="310" w:type="dxa"/>
            <w:tcBorders>
              <w:top w:val="nil"/>
              <w:left w:val="nil"/>
              <w:bottom w:val="nil"/>
              <w:right w:val="nil"/>
            </w:tcBorders>
          </w:tcPr>
          <w:p w14:paraId="32B9EBF4" w14:textId="77777777" w:rsidR="004B4880" w:rsidRPr="00311AC0" w:rsidRDefault="004B4880" w:rsidP="004B4880">
            <w:pPr>
              <w:rPr>
                <w:sz w:val="4"/>
                <w:szCs w:val="4"/>
              </w:rPr>
            </w:pPr>
          </w:p>
        </w:tc>
        <w:tc>
          <w:tcPr>
            <w:tcW w:w="312" w:type="dxa"/>
            <w:tcBorders>
              <w:top w:val="nil"/>
              <w:left w:val="nil"/>
              <w:bottom w:val="nil"/>
              <w:right w:val="nil"/>
            </w:tcBorders>
          </w:tcPr>
          <w:p w14:paraId="219DAC39" w14:textId="77777777" w:rsidR="004B4880" w:rsidRPr="00311AC0" w:rsidRDefault="004B4880" w:rsidP="004B4880">
            <w:pPr>
              <w:rPr>
                <w:sz w:val="4"/>
                <w:szCs w:val="4"/>
              </w:rPr>
            </w:pPr>
          </w:p>
        </w:tc>
        <w:tc>
          <w:tcPr>
            <w:tcW w:w="309" w:type="dxa"/>
            <w:tcBorders>
              <w:top w:val="nil"/>
              <w:left w:val="nil"/>
              <w:bottom w:val="nil"/>
              <w:right w:val="nil"/>
            </w:tcBorders>
            <w:shd w:val="clear" w:color="auto" w:fill="7F7F7F" w:themeFill="text1" w:themeFillTint="80"/>
          </w:tcPr>
          <w:p w14:paraId="38E4C7DC" w14:textId="77777777" w:rsidR="004B4880" w:rsidRPr="00311AC0" w:rsidRDefault="004B4880" w:rsidP="004B4880">
            <w:pPr>
              <w:rPr>
                <w:sz w:val="4"/>
                <w:szCs w:val="4"/>
              </w:rPr>
            </w:pPr>
          </w:p>
        </w:tc>
        <w:tc>
          <w:tcPr>
            <w:tcW w:w="309" w:type="dxa"/>
            <w:tcBorders>
              <w:top w:val="nil"/>
              <w:left w:val="nil"/>
              <w:bottom w:val="nil"/>
              <w:right w:val="nil"/>
            </w:tcBorders>
          </w:tcPr>
          <w:p w14:paraId="3BD40725" w14:textId="77777777" w:rsidR="004B4880" w:rsidRPr="00311AC0" w:rsidRDefault="004B4880" w:rsidP="004B4880">
            <w:pPr>
              <w:rPr>
                <w:sz w:val="4"/>
                <w:szCs w:val="4"/>
              </w:rPr>
            </w:pPr>
          </w:p>
        </w:tc>
        <w:tc>
          <w:tcPr>
            <w:tcW w:w="312" w:type="dxa"/>
            <w:tcBorders>
              <w:top w:val="nil"/>
              <w:left w:val="nil"/>
              <w:bottom w:val="nil"/>
              <w:right w:val="nil"/>
            </w:tcBorders>
          </w:tcPr>
          <w:p w14:paraId="5022EBDC" w14:textId="77777777" w:rsidR="004B4880" w:rsidRPr="00311AC0" w:rsidRDefault="004B4880" w:rsidP="004B4880">
            <w:pPr>
              <w:rPr>
                <w:sz w:val="4"/>
                <w:szCs w:val="4"/>
              </w:rPr>
            </w:pPr>
          </w:p>
        </w:tc>
        <w:tc>
          <w:tcPr>
            <w:tcW w:w="310" w:type="dxa"/>
            <w:tcBorders>
              <w:top w:val="nil"/>
              <w:left w:val="nil"/>
              <w:bottom w:val="nil"/>
              <w:right w:val="nil"/>
            </w:tcBorders>
            <w:shd w:val="clear" w:color="auto" w:fill="7F7F7F" w:themeFill="text1" w:themeFillTint="80"/>
          </w:tcPr>
          <w:p w14:paraId="66BF3375" w14:textId="77777777" w:rsidR="004B4880" w:rsidRPr="00311AC0" w:rsidRDefault="004B4880" w:rsidP="004B4880">
            <w:pPr>
              <w:rPr>
                <w:sz w:val="4"/>
                <w:szCs w:val="4"/>
              </w:rPr>
            </w:pPr>
          </w:p>
        </w:tc>
        <w:tc>
          <w:tcPr>
            <w:tcW w:w="317" w:type="dxa"/>
            <w:gridSpan w:val="2"/>
            <w:tcBorders>
              <w:top w:val="nil"/>
              <w:left w:val="nil"/>
              <w:bottom w:val="nil"/>
              <w:right w:val="nil"/>
            </w:tcBorders>
          </w:tcPr>
          <w:p w14:paraId="5025F5DB" w14:textId="77777777" w:rsidR="004B4880" w:rsidRPr="00311AC0" w:rsidRDefault="004B4880" w:rsidP="004B4880">
            <w:pPr>
              <w:rPr>
                <w:sz w:val="4"/>
                <w:szCs w:val="4"/>
              </w:rPr>
            </w:pPr>
          </w:p>
        </w:tc>
      </w:tr>
      <w:tr w:rsidR="004B4880" w:rsidRPr="00311AC0" w14:paraId="710F693E" w14:textId="77777777" w:rsidTr="004B4880">
        <w:trPr>
          <w:trHeight w:val="63"/>
        </w:trPr>
        <w:tc>
          <w:tcPr>
            <w:tcW w:w="879" w:type="dxa"/>
            <w:tcBorders>
              <w:top w:val="nil"/>
              <w:left w:val="nil"/>
              <w:bottom w:val="nil"/>
              <w:right w:val="nil"/>
            </w:tcBorders>
          </w:tcPr>
          <w:p w14:paraId="0175CEB6" w14:textId="77777777" w:rsidR="004B4880" w:rsidRPr="00311AC0" w:rsidRDefault="004B4880" w:rsidP="004B4880">
            <w:pPr>
              <w:rPr>
                <w:sz w:val="4"/>
                <w:szCs w:val="4"/>
              </w:rPr>
            </w:pPr>
          </w:p>
        </w:tc>
        <w:tc>
          <w:tcPr>
            <w:tcW w:w="312" w:type="dxa"/>
            <w:tcBorders>
              <w:top w:val="nil"/>
              <w:left w:val="nil"/>
              <w:bottom w:val="nil"/>
              <w:right w:val="nil"/>
            </w:tcBorders>
          </w:tcPr>
          <w:p w14:paraId="1F87DC2F" w14:textId="77777777" w:rsidR="004B4880" w:rsidRPr="00311AC0" w:rsidRDefault="004B4880" w:rsidP="004B4880">
            <w:pPr>
              <w:rPr>
                <w:sz w:val="4"/>
                <w:szCs w:val="4"/>
              </w:rPr>
            </w:pPr>
          </w:p>
        </w:tc>
        <w:tc>
          <w:tcPr>
            <w:tcW w:w="310" w:type="dxa"/>
            <w:tcBorders>
              <w:top w:val="nil"/>
              <w:left w:val="nil"/>
              <w:bottom w:val="nil"/>
              <w:right w:val="nil"/>
            </w:tcBorders>
            <w:shd w:val="clear" w:color="auto" w:fill="7F7F7F" w:themeFill="text1" w:themeFillTint="80"/>
          </w:tcPr>
          <w:p w14:paraId="3A16B62A" w14:textId="77777777" w:rsidR="004B4880" w:rsidRPr="00311AC0" w:rsidRDefault="004B4880" w:rsidP="004B4880">
            <w:pPr>
              <w:rPr>
                <w:sz w:val="4"/>
                <w:szCs w:val="4"/>
              </w:rPr>
            </w:pPr>
          </w:p>
        </w:tc>
        <w:tc>
          <w:tcPr>
            <w:tcW w:w="309" w:type="dxa"/>
            <w:tcBorders>
              <w:top w:val="nil"/>
              <w:left w:val="nil"/>
              <w:bottom w:val="nil"/>
              <w:right w:val="nil"/>
            </w:tcBorders>
          </w:tcPr>
          <w:p w14:paraId="14574C5A" w14:textId="77777777" w:rsidR="004B4880" w:rsidRPr="00311AC0" w:rsidRDefault="004B4880" w:rsidP="004B4880">
            <w:pPr>
              <w:rPr>
                <w:sz w:val="4"/>
                <w:szCs w:val="4"/>
              </w:rPr>
            </w:pPr>
          </w:p>
        </w:tc>
        <w:tc>
          <w:tcPr>
            <w:tcW w:w="310" w:type="dxa"/>
            <w:tcBorders>
              <w:top w:val="nil"/>
              <w:left w:val="nil"/>
              <w:bottom w:val="nil"/>
              <w:right w:val="nil"/>
            </w:tcBorders>
          </w:tcPr>
          <w:p w14:paraId="7418E7D1" w14:textId="77777777" w:rsidR="004B4880" w:rsidRPr="00311AC0" w:rsidRDefault="004B4880" w:rsidP="004B4880">
            <w:pPr>
              <w:rPr>
                <w:sz w:val="4"/>
                <w:szCs w:val="4"/>
              </w:rPr>
            </w:pPr>
          </w:p>
        </w:tc>
        <w:tc>
          <w:tcPr>
            <w:tcW w:w="308" w:type="dxa"/>
            <w:tcBorders>
              <w:top w:val="nil"/>
              <w:left w:val="nil"/>
              <w:bottom w:val="nil"/>
              <w:right w:val="nil"/>
            </w:tcBorders>
            <w:shd w:val="clear" w:color="auto" w:fill="7F7F7F" w:themeFill="text1" w:themeFillTint="80"/>
          </w:tcPr>
          <w:p w14:paraId="7A8235EF" w14:textId="77777777" w:rsidR="004B4880" w:rsidRPr="00311AC0" w:rsidRDefault="004B4880" w:rsidP="004B4880">
            <w:pPr>
              <w:rPr>
                <w:sz w:val="4"/>
                <w:szCs w:val="4"/>
              </w:rPr>
            </w:pPr>
          </w:p>
        </w:tc>
        <w:tc>
          <w:tcPr>
            <w:tcW w:w="307" w:type="dxa"/>
            <w:tcBorders>
              <w:top w:val="nil"/>
              <w:left w:val="nil"/>
              <w:bottom w:val="nil"/>
              <w:right w:val="nil"/>
            </w:tcBorders>
          </w:tcPr>
          <w:p w14:paraId="705BF926" w14:textId="77777777" w:rsidR="004B4880" w:rsidRPr="00311AC0" w:rsidRDefault="004B4880" w:rsidP="004B4880">
            <w:pPr>
              <w:rPr>
                <w:sz w:val="4"/>
                <w:szCs w:val="4"/>
              </w:rPr>
            </w:pPr>
          </w:p>
        </w:tc>
        <w:tc>
          <w:tcPr>
            <w:tcW w:w="312" w:type="dxa"/>
            <w:tcBorders>
              <w:top w:val="nil"/>
              <w:left w:val="nil"/>
              <w:bottom w:val="nil"/>
              <w:right w:val="nil"/>
            </w:tcBorders>
          </w:tcPr>
          <w:p w14:paraId="1372133B" w14:textId="77777777" w:rsidR="004B4880" w:rsidRPr="00311AC0" w:rsidRDefault="004B4880" w:rsidP="004B4880">
            <w:pPr>
              <w:rPr>
                <w:sz w:val="4"/>
                <w:szCs w:val="4"/>
              </w:rPr>
            </w:pPr>
          </w:p>
        </w:tc>
        <w:tc>
          <w:tcPr>
            <w:tcW w:w="309" w:type="dxa"/>
            <w:tcBorders>
              <w:top w:val="nil"/>
              <w:left w:val="nil"/>
              <w:bottom w:val="nil"/>
              <w:right w:val="nil"/>
            </w:tcBorders>
            <w:shd w:val="clear" w:color="auto" w:fill="7F7F7F" w:themeFill="text1" w:themeFillTint="80"/>
          </w:tcPr>
          <w:p w14:paraId="1A586B9E" w14:textId="77777777" w:rsidR="004B4880" w:rsidRPr="00311AC0" w:rsidRDefault="004B4880" w:rsidP="004B4880">
            <w:pPr>
              <w:rPr>
                <w:sz w:val="4"/>
                <w:szCs w:val="4"/>
              </w:rPr>
            </w:pPr>
          </w:p>
        </w:tc>
        <w:tc>
          <w:tcPr>
            <w:tcW w:w="308" w:type="dxa"/>
            <w:tcBorders>
              <w:top w:val="nil"/>
              <w:left w:val="nil"/>
              <w:bottom w:val="nil"/>
              <w:right w:val="nil"/>
            </w:tcBorders>
          </w:tcPr>
          <w:p w14:paraId="4D25542E" w14:textId="77777777" w:rsidR="004B4880" w:rsidRPr="00311AC0" w:rsidRDefault="004B4880" w:rsidP="004B4880">
            <w:pPr>
              <w:rPr>
                <w:sz w:val="4"/>
                <w:szCs w:val="4"/>
              </w:rPr>
            </w:pPr>
          </w:p>
        </w:tc>
        <w:tc>
          <w:tcPr>
            <w:tcW w:w="312" w:type="dxa"/>
            <w:tcBorders>
              <w:top w:val="nil"/>
              <w:left w:val="nil"/>
              <w:bottom w:val="nil"/>
              <w:right w:val="nil"/>
            </w:tcBorders>
          </w:tcPr>
          <w:p w14:paraId="2C1B4300" w14:textId="77777777" w:rsidR="004B4880" w:rsidRPr="00311AC0" w:rsidRDefault="004B4880" w:rsidP="004B4880">
            <w:pPr>
              <w:rPr>
                <w:sz w:val="4"/>
                <w:szCs w:val="4"/>
              </w:rPr>
            </w:pPr>
          </w:p>
        </w:tc>
        <w:tc>
          <w:tcPr>
            <w:tcW w:w="309" w:type="dxa"/>
            <w:tcBorders>
              <w:top w:val="nil"/>
              <w:left w:val="nil"/>
              <w:bottom w:val="nil"/>
              <w:right w:val="nil"/>
            </w:tcBorders>
            <w:shd w:val="clear" w:color="auto" w:fill="7F7F7F" w:themeFill="text1" w:themeFillTint="80"/>
          </w:tcPr>
          <w:p w14:paraId="2CE62C1F" w14:textId="77777777" w:rsidR="004B4880" w:rsidRPr="00311AC0" w:rsidRDefault="004B4880" w:rsidP="004B4880">
            <w:pPr>
              <w:rPr>
                <w:sz w:val="4"/>
                <w:szCs w:val="4"/>
              </w:rPr>
            </w:pPr>
          </w:p>
        </w:tc>
        <w:tc>
          <w:tcPr>
            <w:tcW w:w="308" w:type="dxa"/>
            <w:tcBorders>
              <w:top w:val="nil"/>
              <w:left w:val="nil"/>
              <w:bottom w:val="nil"/>
              <w:right w:val="nil"/>
            </w:tcBorders>
          </w:tcPr>
          <w:p w14:paraId="153761EE" w14:textId="77777777" w:rsidR="004B4880" w:rsidRPr="00311AC0" w:rsidRDefault="004B4880" w:rsidP="004B4880">
            <w:pPr>
              <w:rPr>
                <w:sz w:val="4"/>
                <w:szCs w:val="4"/>
              </w:rPr>
            </w:pPr>
          </w:p>
        </w:tc>
        <w:tc>
          <w:tcPr>
            <w:tcW w:w="312" w:type="dxa"/>
            <w:tcBorders>
              <w:top w:val="nil"/>
              <w:left w:val="nil"/>
              <w:bottom w:val="nil"/>
              <w:right w:val="nil"/>
            </w:tcBorders>
          </w:tcPr>
          <w:p w14:paraId="08B49193" w14:textId="77777777" w:rsidR="004B4880" w:rsidRPr="00311AC0" w:rsidRDefault="004B4880" w:rsidP="004B4880">
            <w:pPr>
              <w:rPr>
                <w:sz w:val="4"/>
                <w:szCs w:val="4"/>
              </w:rPr>
            </w:pPr>
          </w:p>
        </w:tc>
        <w:tc>
          <w:tcPr>
            <w:tcW w:w="309" w:type="dxa"/>
            <w:tcBorders>
              <w:top w:val="nil"/>
              <w:left w:val="nil"/>
              <w:bottom w:val="nil"/>
              <w:right w:val="nil"/>
            </w:tcBorders>
            <w:shd w:val="clear" w:color="auto" w:fill="7F7F7F" w:themeFill="text1" w:themeFillTint="80"/>
          </w:tcPr>
          <w:p w14:paraId="12416B07" w14:textId="77777777" w:rsidR="004B4880" w:rsidRPr="00311AC0" w:rsidRDefault="004B4880" w:rsidP="004B4880">
            <w:pPr>
              <w:rPr>
                <w:sz w:val="4"/>
                <w:szCs w:val="4"/>
              </w:rPr>
            </w:pPr>
          </w:p>
        </w:tc>
        <w:tc>
          <w:tcPr>
            <w:tcW w:w="308" w:type="dxa"/>
            <w:tcBorders>
              <w:top w:val="nil"/>
              <w:left w:val="nil"/>
              <w:bottom w:val="nil"/>
              <w:right w:val="nil"/>
            </w:tcBorders>
          </w:tcPr>
          <w:p w14:paraId="72B3AEFA" w14:textId="77777777" w:rsidR="004B4880" w:rsidRPr="00311AC0" w:rsidRDefault="004B4880" w:rsidP="004B4880">
            <w:pPr>
              <w:rPr>
                <w:sz w:val="4"/>
                <w:szCs w:val="4"/>
              </w:rPr>
            </w:pPr>
          </w:p>
        </w:tc>
        <w:tc>
          <w:tcPr>
            <w:tcW w:w="312" w:type="dxa"/>
            <w:tcBorders>
              <w:top w:val="nil"/>
              <w:left w:val="nil"/>
              <w:bottom w:val="nil"/>
              <w:right w:val="nil"/>
            </w:tcBorders>
          </w:tcPr>
          <w:p w14:paraId="724C98F0" w14:textId="77777777" w:rsidR="004B4880" w:rsidRPr="00311AC0" w:rsidRDefault="004B4880" w:rsidP="004B4880">
            <w:pPr>
              <w:rPr>
                <w:sz w:val="4"/>
                <w:szCs w:val="4"/>
              </w:rPr>
            </w:pPr>
          </w:p>
        </w:tc>
        <w:tc>
          <w:tcPr>
            <w:tcW w:w="310" w:type="dxa"/>
            <w:tcBorders>
              <w:top w:val="nil"/>
              <w:left w:val="nil"/>
              <w:bottom w:val="nil"/>
              <w:right w:val="nil"/>
            </w:tcBorders>
            <w:shd w:val="clear" w:color="auto" w:fill="7F7F7F" w:themeFill="text1" w:themeFillTint="80"/>
          </w:tcPr>
          <w:p w14:paraId="7F943395" w14:textId="77777777" w:rsidR="004B4880" w:rsidRPr="00311AC0" w:rsidRDefault="004B4880" w:rsidP="004B4880">
            <w:pPr>
              <w:rPr>
                <w:sz w:val="4"/>
                <w:szCs w:val="4"/>
              </w:rPr>
            </w:pPr>
          </w:p>
        </w:tc>
        <w:tc>
          <w:tcPr>
            <w:tcW w:w="312" w:type="dxa"/>
            <w:tcBorders>
              <w:top w:val="nil"/>
              <w:left w:val="nil"/>
              <w:bottom w:val="nil"/>
              <w:right w:val="nil"/>
            </w:tcBorders>
          </w:tcPr>
          <w:p w14:paraId="738BD9D4" w14:textId="77777777" w:rsidR="004B4880" w:rsidRPr="00311AC0" w:rsidRDefault="004B4880" w:rsidP="004B4880">
            <w:pPr>
              <w:rPr>
                <w:sz w:val="4"/>
                <w:szCs w:val="4"/>
              </w:rPr>
            </w:pPr>
          </w:p>
        </w:tc>
        <w:tc>
          <w:tcPr>
            <w:tcW w:w="312" w:type="dxa"/>
            <w:tcBorders>
              <w:top w:val="nil"/>
              <w:left w:val="nil"/>
              <w:bottom w:val="nil"/>
              <w:right w:val="nil"/>
            </w:tcBorders>
          </w:tcPr>
          <w:p w14:paraId="5730A036" w14:textId="77777777" w:rsidR="004B4880" w:rsidRPr="00311AC0" w:rsidRDefault="004B4880" w:rsidP="004B4880">
            <w:pPr>
              <w:rPr>
                <w:sz w:val="4"/>
                <w:szCs w:val="4"/>
              </w:rPr>
            </w:pPr>
          </w:p>
        </w:tc>
        <w:tc>
          <w:tcPr>
            <w:tcW w:w="309" w:type="dxa"/>
            <w:tcBorders>
              <w:top w:val="nil"/>
              <w:left w:val="nil"/>
              <w:bottom w:val="nil"/>
              <w:right w:val="nil"/>
            </w:tcBorders>
            <w:shd w:val="clear" w:color="auto" w:fill="7F7F7F" w:themeFill="text1" w:themeFillTint="80"/>
          </w:tcPr>
          <w:p w14:paraId="7F7F1DBE" w14:textId="77777777" w:rsidR="004B4880" w:rsidRPr="00311AC0" w:rsidRDefault="004B4880" w:rsidP="004B4880">
            <w:pPr>
              <w:rPr>
                <w:sz w:val="4"/>
                <w:szCs w:val="4"/>
              </w:rPr>
            </w:pPr>
          </w:p>
        </w:tc>
        <w:tc>
          <w:tcPr>
            <w:tcW w:w="311" w:type="dxa"/>
            <w:tcBorders>
              <w:top w:val="nil"/>
              <w:left w:val="nil"/>
              <w:bottom w:val="nil"/>
              <w:right w:val="nil"/>
            </w:tcBorders>
          </w:tcPr>
          <w:p w14:paraId="4AA4F1F7" w14:textId="77777777" w:rsidR="004B4880" w:rsidRPr="00311AC0" w:rsidRDefault="004B4880" w:rsidP="004B4880">
            <w:pPr>
              <w:rPr>
                <w:sz w:val="4"/>
                <w:szCs w:val="4"/>
              </w:rPr>
            </w:pPr>
          </w:p>
        </w:tc>
        <w:tc>
          <w:tcPr>
            <w:tcW w:w="312" w:type="dxa"/>
            <w:tcBorders>
              <w:top w:val="nil"/>
              <w:left w:val="nil"/>
              <w:bottom w:val="nil"/>
              <w:right w:val="nil"/>
            </w:tcBorders>
          </w:tcPr>
          <w:p w14:paraId="34E378F5" w14:textId="77777777" w:rsidR="004B4880" w:rsidRPr="00311AC0" w:rsidRDefault="004B4880" w:rsidP="004B4880">
            <w:pPr>
              <w:rPr>
                <w:sz w:val="4"/>
                <w:szCs w:val="4"/>
              </w:rPr>
            </w:pPr>
          </w:p>
        </w:tc>
        <w:tc>
          <w:tcPr>
            <w:tcW w:w="309" w:type="dxa"/>
            <w:tcBorders>
              <w:top w:val="nil"/>
              <w:left w:val="nil"/>
              <w:bottom w:val="nil"/>
              <w:right w:val="nil"/>
            </w:tcBorders>
            <w:shd w:val="clear" w:color="auto" w:fill="7F7F7F" w:themeFill="text1" w:themeFillTint="80"/>
          </w:tcPr>
          <w:p w14:paraId="15A41BE2" w14:textId="77777777" w:rsidR="004B4880" w:rsidRPr="00311AC0" w:rsidRDefault="004B4880" w:rsidP="004B4880">
            <w:pPr>
              <w:rPr>
                <w:sz w:val="4"/>
                <w:szCs w:val="4"/>
              </w:rPr>
            </w:pPr>
          </w:p>
        </w:tc>
        <w:tc>
          <w:tcPr>
            <w:tcW w:w="310" w:type="dxa"/>
            <w:tcBorders>
              <w:top w:val="nil"/>
              <w:left w:val="nil"/>
              <w:bottom w:val="nil"/>
              <w:right w:val="nil"/>
            </w:tcBorders>
          </w:tcPr>
          <w:p w14:paraId="53CE6E83" w14:textId="77777777" w:rsidR="004B4880" w:rsidRPr="00311AC0" w:rsidRDefault="004B4880" w:rsidP="004B4880">
            <w:pPr>
              <w:rPr>
                <w:sz w:val="4"/>
                <w:szCs w:val="4"/>
              </w:rPr>
            </w:pPr>
          </w:p>
        </w:tc>
        <w:tc>
          <w:tcPr>
            <w:tcW w:w="312" w:type="dxa"/>
            <w:tcBorders>
              <w:top w:val="nil"/>
              <w:left w:val="nil"/>
              <w:bottom w:val="nil"/>
              <w:right w:val="nil"/>
            </w:tcBorders>
          </w:tcPr>
          <w:p w14:paraId="31728762" w14:textId="77777777" w:rsidR="004B4880" w:rsidRPr="00311AC0" w:rsidRDefault="004B4880" w:rsidP="004B4880">
            <w:pPr>
              <w:rPr>
                <w:sz w:val="4"/>
                <w:szCs w:val="4"/>
              </w:rPr>
            </w:pPr>
          </w:p>
        </w:tc>
        <w:tc>
          <w:tcPr>
            <w:tcW w:w="309" w:type="dxa"/>
            <w:tcBorders>
              <w:top w:val="nil"/>
              <w:left w:val="nil"/>
              <w:bottom w:val="nil"/>
              <w:right w:val="nil"/>
            </w:tcBorders>
            <w:shd w:val="clear" w:color="auto" w:fill="7F7F7F" w:themeFill="text1" w:themeFillTint="80"/>
          </w:tcPr>
          <w:p w14:paraId="11C094BE" w14:textId="77777777" w:rsidR="004B4880" w:rsidRPr="00311AC0" w:rsidRDefault="004B4880" w:rsidP="004B4880">
            <w:pPr>
              <w:rPr>
                <w:sz w:val="4"/>
                <w:szCs w:val="4"/>
              </w:rPr>
            </w:pPr>
          </w:p>
        </w:tc>
        <w:tc>
          <w:tcPr>
            <w:tcW w:w="309" w:type="dxa"/>
            <w:tcBorders>
              <w:top w:val="nil"/>
              <w:left w:val="nil"/>
              <w:bottom w:val="nil"/>
              <w:right w:val="nil"/>
            </w:tcBorders>
          </w:tcPr>
          <w:p w14:paraId="24170435" w14:textId="77777777" w:rsidR="004B4880" w:rsidRPr="00311AC0" w:rsidRDefault="004B4880" w:rsidP="004B4880">
            <w:pPr>
              <w:rPr>
                <w:sz w:val="4"/>
                <w:szCs w:val="4"/>
              </w:rPr>
            </w:pPr>
          </w:p>
        </w:tc>
        <w:tc>
          <w:tcPr>
            <w:tcW w:w="312" w:type="dxa"/>
            <w:tcBorders>
              <w:top w:val="nil"/>
              <w:left w:val="nil"/>
              <w:bottom w:val="nil"/>
              <w:right w:val="nil"/>
            </w:tcBorders>
          </w:tcPr>
          <w:p w14:paraId="22092E29" w14:textId="77777777" w:rsidR="004B4880" w:rsidRPr="00311AC0" w:rsidRDefault="004B4880" w:rsidP="004B4880">
            <w:pPr>
              <w:rPr>
                <w:sz w:val="4"/>
                <w:szCs w:val="4"/>
              </w:rPr>
            </w:pPr>
          </w:p>
        </w:tc>
        <w:tc>
          <w:tcPr>
            <w:tcW w:w="310" w:type="dxa"/>
            <w:tcBorders>
              <w:top w:val="nil"/>
              <w:left w:val="nil"/>
              <w:bottom w:val="nil"/>
              <w:right w:val="nil"/>
            </w:tcBorders>
            <w:shd w:val="clear" w:color="auto" w:fill="7F7F7F" w:themeFill="text1" w:themeFillTint="80"/>
          </w:tcPr>
          <w:p w14:paraId="553CAA9E" w14:textId="77777777" w:rsidR="004B4880" w:rsidRPr="00311AC0" w:rsidRDefault="004B4880" w:rsidP="004B4880">
            <w:pPr>
              <w:rPr>
                <w:sz w:val="4"/>
                <w:szCs w:val="4"/>
              </w:rPr>
            </w:pPr>
          </w:p>
        </w:tc>
        <w:tc>
          <w:tcPr>
            <w:tcW w:w="317" w:type="dxa"/>
            <w:gridSpan w:val="2"/>
            <w:tcBorders>
              <w:top w:val="nil"/>
              <w:left w:val="nil"/>
              <w:bottom w:val="nil"/>
              <w:right w:val="nil"/>
            </w:tcBorders>
          </w:tcPr>
          <w:p w14:paraId="136A536E" w14:textId="77777777" w:rsidR="004B4880" w:rsidRPr="00311AC0" w:rsidRDefault="004B4880" w:rsidP="004B4880">
            <w:pPr>
              <w:rPr>
                <w:sz w:val="4"/>
                <w:szCs w:val="4"/>
              </w:rPr>
            </w:pPr>
          </w:p>
        </w:tc>
      </w:tr>
      <w:tr w:rsidR="004B4880" w:rsidRPr="00311AC0" w14:paraId="582EE83B" w14:textId="77777777" w:rsidTr="004B4880">
        <w:trPr>
          <w:trHeight w:val="57"/>
        </w:trPr>
        <w:tc>
          <w:tcPr>
            <w:tcW w:w="879" w:type="dxa"/>
            <w:tcBorders>
              <w:top w:val="nil"/>
              <w:left w:val="nil"/>
              <w:bottom w:val="nil"/>
              <w:right w:val="nil"/>
            </w:tcBorders>
          </w:tcPr>
          <w:p w14:paraId="774557E5" w14:textId="77777777" w:rsidR="004B4880" w:rsidRPr="00311AC0" w:rsidRDefault="004B4880" w:rsidP="004B4880">
            <w:pPr>
              <w:rPr>
                <w:sz w:val="4"/>
                <w:szCs w:val="4"/>
              </w:rPr>
            </w:pPr>
          </w:p>
        </w:tc>
        <w:tc>
          <w:tcPr>
            <w:tcW w:w="312" w:type="dxa"/>
            <w:tcBorders>
              <w:top w:val="nil"/>
              <w:left w:val="nil"/>
              <w:bottom w:val="nil"/>
              <w:right w:val="nil"/>
            </w:tcBorders>
          </w:tcPr>
          <w:p w14:paraId="3A49ED72" w14:textId="77777777" w:rsidR="004B4880" w:rsidRPr="00311AC0" w:rsidRDefault="004B4880" w:rsidP="004B4880">
            <w:pPr>
              <w:rPr>
                <w:sz w:val="4"/>
                <w:szCs w:val="4"/>
              </w:rPr>
            </w:pPr>
          </w:p>
        </w:tc>
        <w:tc>
          <w:tcPr>
            <w:tcW w:w="310" w:type="dxa"/>
            <w:tcBorders>
              <w:top w:val="nil"/>
              <w:left w:val="nil"/>
              <w:bottom w:val="nil"/>
              <w:right w:val="nil"/>
            </w:tcBorders>
            <w:shd w:val="clear" w:color="auto" w:fill="7F7F7F" w:themeFill="text1" w:themeFillTint="80"/>
          </w:tcPr>
          <w:p w14:paraId="4126EEA1" w14:textId="77777777" w:rsidR="004B4880" w:rsidRPr="00311AC0" w:rsidRDefault="004B4880" w:rsidP="004B4880">
            <w:pPr>
              <w:rPr>
                <w:sz w:val="4"/>
                <w:szCs w:val="4"/>
              </w:rPr>
            </w:pPr>
          </w:p>
        </w:tc>
        <w:tc>
          <w:tcPr>
            <w:tcW w:w="309" w:type="dxa"/>
            <w:tcBorders>
              <w:top w:val="nil"/>
              <w:left w:val="nil"/>
              <w:bottom w:val="nil"/>
              <w:right w:val="nil"/>
            </w:tcBorders>
          </w:tcPr>
          <w:p w14:paraId="0D9D6385" w14:textId="77777777" w:rsidR="004B4880" w:rsidRPr="00311AC0" w:rsidRDefault="004B4880" w:rsidP="004B4880">
            <w:pPr>
              <w:rPr>
                <w:sz w:val="4"/>
                <w:szCs w:val="4"/>
              </w:rPr>
            </w:pPr>
          </w:p>
        </w:tc>
        <w:tc>
          <w:tcPr>
            <w:tcW w:w="310" w:type="dxa"/>
            <w:tcBorders>
              <w:top w:val="nil"/>
              <w:left w:val="nil"/>
              <w:bottom w:val="nil"/>
              <w:right w:val="nil"/>
            </w:tcBorders>
          </w:tcPr>
          <w:p w14:paraId="69FF8E4D" w14:textId="77777777" w:rsidR="004B4880" w:rsidRPr="00311AC0" w:rsidRDefault="004B4880" w:rsidP="004B4880">
            <w:pPr>
              <w:rPr>
                <w:sz w:val="4"/>
                <w:szCs w:val="4"/>
              </w:rPr>
            </w:pPr>
          </w:p>
        </w:tc>
        <w:tc>
          <w:tcPr>
            <w:tcW w:w="308" w:type="dxa"/>
            <w:tcBorders>
              <w:top w:val="nil"/>
              <w:left w:val="nil"/>
              <w:bottom w:val="nil"/>
              <w:right w:val="nil"/>
            </w:tcBorders>
            <w:shd w:val="clear" w:color="auto" w:fill="7F7F7F" w:themeFill="text1" w:themeFillTint="80"/>
          </w:tcPr>
          <w:p w14:paraId="0C030787" w14:textId="77777777" w:rsidR="004B4880" w:rsidRPr="00311AC0" w:rsidRDefault="004B4880" w:rsidP="004B4880">
            <w:pPr>
              <w:rPr>
                <w:sz w:val="4"/>
                <w:szCs w:val="4"/>
              </w:rPr>
            </w:pPr>
          </w:p>
        </w:tc>
        <w:tc>
          <w:tcPr>
            <w:tcW w:w="307" w:type="dxa"/>
            <w:tcBorders>
              <w:top w:val="nil"/>
              <w:left w:val="nil"/>
              <w:bottom w:val="nil"/>
              <w:right w:val="nil"/>
            </w:tcBorders>
          </w:tcPr>
          <w:p w14:paraId="6B447A91" w14:textId="77777777" w:rsidR="004B4880" w:rsidRPr="00311AC0" w:rsidRDefault="004B4880" w:rsidP="004B4880">
            <w:pPr>
              <w:rPr>
                <w:sz w:val="4"/>
                <w:szCs w:val="4"/>
              </w:rPr>
            </w:pPr>
          </w:p>
        </w:tc>
        <w:tc>
          <w:tcPr>
            <w:tcW w:w="312" w:type="dxa"/>
            <w:tcBorders>
              <w:top w:val="nil"/>
              <w:left w:val="nil"/>
              <w:bottom w:val="nil"/>
              <w:right w:val="nil"/>
            </w:tcBorders>
          </w:tcPr>
          <w:p w14:paraId="3D1EF32E" w14:textId="77777777" w:rsidR="004B4880" w:rsidRPr="00311AC0" w:rsidRDefault="004B4880" w:rsidP="004B4880">
            <w:pPr>
              <w:rPr>
                <w:sz w:val="4"/>
                <w:szCs w:val="4"/>
              </w:rPr>
            </w:pPr>
          </w:p>
        </w:tc>
        <w:tc>
          <w:tcPr>
            <w:tcW w:w="309" w:type="dxa"/>
            <w:tcBorders>
              <w:top w:val="nil"/>
              <w:left w:val="nil"/>
              <w:bottom w:val="nil"/>
              <w:right w:val="nil"/>
            </w:tcBorders>
            <w:shd w:val="clear" w:color="auto" w:fill="7F7F7F" w:themeFill="text1" w:themeFillTint="80"/>
          </w:tcPr>
          <w:p w14:paraId="6763F1C4" w14:textId="77777777" w:rsidR="004B4880" w:rsidRPr="00311AC0" w:rsidRDefault="004B4880" w:rsidP="004B4880">
            <w:pPr>
              <w:rPr>
                <w:sz w:val="4"/>
                <w:szCs w:val="4"/>
              </w:rPr>
            </w:pPr>
          </w:p>
        </w:tc>
        <w:tc>
          <w:tcPr>
            <w:tcW w:w="308" w:type="dxa"/>
            <w:tcBorders>
              <w:top w:val="nil"/>
              <w:left w:val="nil"/>
              <w:bottom w:val="nil"/>
              <w:right w:val="nil"/>
            </w:tcBorders>
          </w:tcPr>
          <w:p w14:paraId="003EE60A" w14:textId="77777777" w:rsidR="004B4880" w:rsidRPr="00311AC0" w:rsidRDefault="004B4880" w:rsidP="004B4880">
            <w:pPr>
              <w:rPr>
                <w:sz w:val="4"/>
                <w:szCs w:val="4"/>
              </w:rPr>
            </w:pPr>
          </w:p>
        </w:tc>
        <w:tc>
          <w:tcPr>
            <w:tcW w:w="312" w:type="dxa"/>
            <w:tcBorders>
              <w:top w:val="nil"/>
              <w:left w:val="nil"/>
              <w:bottom w:val="nil"/>
              <w:right w:val="nil"/>
            </w:tcBorders>
          </w:tcPr>
          <w:p w14:paraId="080BCE73" w14:textId="77777777" w:rsidR="004B4880" w:rsidRPr="00311AC0" w:rsidRDefault="004B4880" w:rsidP="004B4880">
            <w:pPr>
              <w:rPr>
                <w:sz w:val="4"/>
                <w:szCs w:val="4"/>
              </w:rPr>
            </w:pPr>
          </w:p>
        </w:tc>
        <w:tc>
          <w:tcPr>
            <w:tcW w:w="309" w:type="dxa"/>
            <w:tcBorders>
              <w:top w:val="nil"/>
              <w:left w:val="nil"/>
              <w:bottom w:val="nil"/>
              <w:right w:val="nil"/>
            </w:tcBorders>
            <w:shd w:val="clear" w:color="auto" w:fill="7F7F7F" w:themeFill="text1" w:themeFillTint="80"/>
          </w:tcPr>
          <w:p w14:paraId="47FBC9D3" w14:textId="77777777" w:rsidR="004B4880" w:rsidRPr="00311AC0" w:rsidRDefault="004B4880" w:rsidP="004B4880">
            <w:pPr>
              <w:rPr>
                <w:sz w:val="4"/>
                <w:szCs w:val="4"/>
              </w:rPr>
            </w:pPr>
          </w:p>
        </w:tc>
        <w:tc>
          <w:tcPr>
            <w:tcW w:w="308" w:type="dxa"/>
            <w:tcBorders>
              <w:top w:val="nil"/>
              <w:left w:val="nil"/>
              <w:bottom w:val="nil"/>
              <w:right w:val="nil"/>
            </w:tcBorders>
          </w:tcPr>
          <w:p w14:paraId="217A86C6" w14:textId="77777777" w:rsidR="004B4880" w:rsidRPr="00311AC0" w:rsidRDefault="004B4880" w:rsidP="004B4880">
            <w:pPr>
              <w:rPr>
                <w:sz w:val="4"/>
                <w:szCs w:val="4"/>
              </w:rPr>
            </w:pPr>
          </w:p>
        </w:tc>
        <w:tc>
          <w:tcPr>
            <w:tcW w:w="312" w:type="dxa"/>
            <w:tcBorders>
              <w:top w:val="nil"/>
              <w:left w:val="nil"/>
              <w:bottom w:val="nil"/>
              <w:right w:val="nil"/>
            </w:tcBorders>
          </w:tcPr>
          <w:p w14:paraId="74913065" w14:textId="77777777" w:rsidR="004B4880" w:rsidRPr="00311AC0" w:rsidRDefault="004B4880" w:rsidP="004B4880">
            <w:pPr>
              <w:rPr>
                <w:sz w:val="4"/>
                <w:szCs w:val="4"/>
              </w:rPr>
            </w:pPr>
          </w:p>
        </w:tc>
        <w:tc>
          <w:tcPr>
            <w:tcW w:w="309" w:type="dxa"/>
            <w:tcBorders>
              <w:top w:val="nil"/>
              <w:left w:val="nil"/>
              <w:bottom w:val="nil"/>
              <w:right w:val="nil"/>
            </w:tcBorders>
            <w:shd w:val="clear" w:color="auto" w:fill="7F7F7F" w:themeFill="text1" w:themeFillTint="80"/>
          </w:tcPr>
          <w:p w14:paraId="00FA8410" w14:textId="77777777" w:rsidR="004B4880" w:rsidRPr="00311AC0" w:rsidRDefault="004B4880" w:rsidP="004B4880">
            <w:pPr>
              <w:rPr>
                <w:sz w:val="4"/>
                <w:szCs w:val="4"/>
              </w:rPr>
            </w:pPr>
          </w:p>
        </w:tc>
        <w:tc>
          <w:tcPr>
            <w:tcW w:w="308" w:type="dxa"/>
            <w:tcBorders>
              <w:top w:val="nil"/>
              <w:left w:val="nil"/>
              <w:bottom w:val="nil"/>
              <w:right w:val="nil"/>
            </w:tcBorders>
          </w:tcPr>
          <w:p w14:paraId="25A9068C" w14:textId="77777777" w:rsidR="004B4880" w:rsidRPr="00311AC0" w:rsidRDefault="004B4880" w:rsidP="004B4880">
            <w:pPr>
              <w:rPr>
                <w:sz w:val="4"/>
                <w:szCs w:val="4"/>
              </w:rPr>
            </w:pPr>
          </w:p>
        </w:tc>
        <w:tc>
          <w:tcPr>
            <w:tcW w:w="312" w:type="dxa"/>
            <w:tcBorders>
              <w:top w:val="nil"/>
              <w:left w:val="nil"/>
              <w:bottom w:val="nil"/>
              <w:right w:val="nil"/>
            </w:tcBorders>
          </w:tcPr>
          <w:p w14:paraId="606CED32" w14:textId="77777777" w:rsidR="004B4880" w:rsidRPr="00311AC0" w:rsidRDefault="004B4880" w:rsidP="004B4880">
            <w:pPr>
              <w:rPr>
                <w:sz w:val="4"/>
                <w:szCs w:val="4"/>
              </w:rPr>
            </w:pPr>
          </w:p>
        </w:tc>
        <w:tc>
          <w:tcPr>
            <w:tcW w:w="310" w:type="dxa"/>
            <w:tcBorders>
              <w:top w:val="nil"/>
              <w:left w:val="nil"/>
              <w:bottom w:val="nil"/>
              <w:right w:val="nil"/>
            </w:tcBorders>
            <w:shd w:val="clear" w:color="auto" w:fill="7F7F7F" w:themeFill="text1" w:themeFillTint="80"/>
          </w:tcPr>
          <w:p w14:paraId="4DD46F51" w14:textId="77777777" w:rsidR="004B4880" w:rsidRPr="00311AC0" w:rsidRDefault="004B4880" w:rsidP="004B4880">
            <w:pPr>
              <w:rPr>
                <w:sz w:val="4"/>
                <w:szCs w:val="4"/>
              </w:rPr>
            </w:pPr>
          </w:p>
        </w:tc>
        <w:tc>
          <w:tcPr>
            <w:tcW w:w="312" w:type="dxa"/>
            <w:tcBorders>
              <w:top w:val="nil"/>
              <w:left w:val="nil"/>
              <w:bottom w:val="nil"/>
              <w:right w:val="nil"/>
            </w:tcBorders>
          </w:tcPr>
          <w:p w14:paraId="69BF57FB" w14:textId="77777777" w:rsidR="004B4880" w:rsidRPr="00311AC0" w:rsidRDefault="004B4880" w:rsidP="004B4880">
            <w:pPr>
              <w:rPr>
                <w:sz w:val="4"/>
                <w:szCs w:val="4"/>
              </w:rPr>
            </w:pPr>
          </w:p>
        </w:tc>
        <w:tc>
          <w:tcPr>
            <w:tcW w:w="312" w:type="dxa"/>
            <w:tcBorders>
              <w:top w:val="nil"/>
              <w:left w:val="nil"/>
              <w:bottom w:val="nil"/>
              <w:right w:val="nil"/>
            </w:tcBorders>
          </w:tcPr>
          <w:p w14:paraId="6C9F250D" w14:textId="77777777" w:rsidR="004B4880" w:rsidRPr="00311AC0" w:rsidRDefault="004B4880" w:rsidP="004B4880">
            <w:pPr>
              <w:rPr>
                <w:sz w:val="4"/>
                <w:szCs w:val="4"/>
              </w:rPr>
            </w:pPr>
          </w:p>
        </w:tc>
        <w:tc>
          <w:tcPr>
            <w:tcW w:w="309" w:type="dxa"/>
            <w:tcBorders>
              <w:top w:val="nil"/>
              <w:left w:val="nil"/>
              <w:bottom w:val="nil"/>
              <w:right w:val="nil"/>
            </w:tcBorders>
            <w:shd w:val="clear" w:color="auto" w:fill="7F7F7F" w:themeFill="text1" w:themeFillTint="80"/>
          </w:tcPr>
          <w:p w14:paraId="305D6101" w14:textId="77777777" w:rsidR="004B4880" w:rsidRPr="00311AC0" w:rsidRDefault="004B4880" w:rsidP="004B4880">
            <w:pPr>
              <w:rPr>
                <w:sz w:val="4"/>
                <w:szCs w:val="4"/>
              </w:rPr>
            </w:pPr>
          </w:p>
        </w:tc>
        <w:tc>
          <w:tcPr>
            <w:tcW w:w="311" w:type="dxa"/>
            <w:tcBorders>
              <w:top w:val="nil"/>
              <w:left w:val="nil"/>
              <w:bottom w:val="nil"/>
              <w:right w:val="nil"/>
            </w:tcBorders>
          </w:tcPr>
          <w:p w14:paraId="095F31D1" w14:textId="77777777" w:rsidR="004B4880" w:rsidRPr="00311AC0" w:rsidRDefault="004B4880" w:rsidP="004B4880">
            <w:pPr>
              <w:rPr>
                <w:sz w:val="4"/>
                <w:szCs w:val="4"/>
              </w:rPr>
            </w:pPr>
          </w:p>
        </w:tc>
        <w:tc>
          <w:tcPr>
            <w:tcW w:w="312" w:type="dxa"/>
            <w:tcBorders>
              <w:top w:val="nil"/>
              <w:left w:val="nil"/>
              <w:bottom w:val="nil"/>
              <w:right w:val="nil"/>
            </w:tcBorders>
          </w:tcPr>
          <w:p w14:paraId="2406D939" w14:textId="77777777" w:rsidR="004B4880" w:rsidRPr="00311AC0" w:rsidRDefault="004B4880" w:rsidP="004B4880">
            <w:pPr>
              <w:rPr>
                <w:sz w:val="4"/>
                <w:szCs w:val="4"/>
              </w:rPr>
            </w:pPr>
          </w:p>
        </w:tc>
        <w:tc>
          <w:tcPr>
            <w:tcW w:w="309" w:type="dxa"/>
            <w:tcBorders>
              <w:top w:val="nil"/>
              <w:left w:val="nil"/>
              <w:bottom w:val="nil"/>
              <w:right w:val="nil"/>
            </w:tcBorders>
            <w:shd w:val="clear" w:color="auto" w:fill="7F7F7F" w:themeFill="text1" w:themeFillTint="80"/>
          </w:tcPr>
          <w:p w14:paraId="35C81F52" w14:textId="77777777" w:rsidR="004B4880" w:rsidRPr="00311AC0" w:rsidRDefault="004B4880" w:rsidP="004B4880">
            <w:pPr>
              <w:rPr>
                <w:sz w:val="4"/>
                <w:szCs w:val="4"/>
              </w:rPr>
            </w:pPr>
          </w:p>
        </w:tc>
        <w:tc>
          <w:tcPr>
            <w:tcW w:w="310" w:type="dxa"/>
            <w:tcBorders>
              <w:top w:val="nil"/>
              <w:left w:val="nil"/>
              <w:bottom w:val="nil"/>
              <w:right w:val="nil"/>
            </w:tcBorders>
          </w:tcPr>
          <w:p w14:paraId="59666ECB" w14:textId="77777777" w:rsidR="004B4880" w:rsidRPr="00311AC0" w:rsidRDefault="004B4880" w:rsidP="004B4880">
            <w:pPr>
              <w:rPr>
                <w:sz w:val="4"/>
                <w:szCs w:val="4"/>
              </w:rPr>
            </w:pPr>
          </w:p>
        </w:tc>
        <w:tc>
          <w:tcPr>
            <w:tcW w:w="312" w:type="dxa"/>
            <w:tcBorders>
              <w:top w:val="nil"/>
              <w:left w:val="nil"/>
              <w:bottom w:val="nil"/>
              <w:right w:val="nil"/>
            </w:tcBorders>
          </w:tcPr>
          <w:p w14:paraId="49B55210" w14:textId="77777777" w:rsidR="004B4880" w:rsidRPr="00311AC0" w:rsidRDefault="004B4880" w:rsidP="004B4880">
            <w:pPr>
              <w:rPr>
                <w:sz w:val="4"/>
                <w:szCs w:val="4"/>
              </w:rPr>
            </w:pPr>
          </w:p>
        </w:tc>
        <w:tc>
          <w:tcPr>
            <w:tcW w:w="309" w:type="dxa"/>
            <w:tcBorders>
              <w:top w:val="nil"/>
              <w:left w:val="nil"/>
              <w:bottom w:val="nil"/>
              <w:right w:val="nil"/>
            </w:tcBorders>
            <w:shd w:val="clear" w:color="auto" w:fill="7F7F7F" w:themeFill="text1" w:themeFillTint="80"/>
          </w:tcPr>
          <w:p w14:paraId="4C1A145E" w14:textId="77777777" w:rsidR="004B4880" w:rsidRPr="00311AC0" w:rsidRDefault="004B4880" w:rsidP="004B4880">
            <w:pPr>
              <w:rPr>
                <w:sz w:val="4"/>
                <w:szCs w:val="4"/>
              </w:rPr>
            </w:pPr>
          </w:p>
        </w:tc>
        <w:tc>
          <w:tcPr>
            <w:tcW w:w="309" w:type="dxa"/>
            <w:tcBorders>
              <w:top w:val="nil"/>
              <w:left w:val="nil"/>
              <w:bottom w:val="nil"/>
              <w:right w:val="nil"/>
            </w:tcBorders>
          </w:tcPr>
          <w:p w14:paraId="1F8C2AD9" w14:textId="77777777" w:rsidR="004B4880" w:rsidRPr="00311AC0" w:rsidRDefault="004B4880" w:rsidP="004B4880">
            <w:pPr>
              <w:rPr>
                <w:sz w:val="4"/>
                <w:szCs w:val="4"/>
              </w:rPr>
            </w:pPr>
          </w:p>
        </w:tc>
        <w:tc>
          <w:tcPr>
            <w:tcW w:w="312" w:type="dxa"/>
            <w:tcBorders>
              <w:top w:val="nil"/>
              <w:left w:val="nil"/>
              <w:bottom w:val="nil"/>
              <w:right w:val="nil"/>
            </w:tcBorders>
          </w:tcPr>
          <w:p w14:paraId="5F54925C" w14:textId="77777777" w:rsidR="004B4880" w:rsidRPr="00311AC0" w:rsidRDefault="004B4880" w:rsidP="004B4880">
            <w:pPr>
              <w:rPr>
                <w:sz w:val="4"/>
                <w:szCs w:val="4"/>
              </w:rPr>
            </w:pPr>
          </w:p>
        </w:tc>
        <w:tc>
          <w:tcPr>
            <w:tcW w:w="310" w:type="dxa"/>
            <w:tcBorders>
              <w:top w:val="nil"/>
              <w:left w:val="nil"/>
              <w:bottom w:val="nil"/>
              <w:right w:val="nil"/>
            </w:tcBorders>
            <w:shd w:val="clear" w:color="auto" w:fill="7F7F7F" w:themeFill="text1" w:themeFillTint="80"/>
          </w:tcPr>
          <w:p w14:paraId="4A7FB0DB" w14:textId="77777777" w:rsidR="004B4880" w:rsidRPr="00311AC0" w:rsidRDefault="004B4880" w:rsidP="004B4880">
            <w:pPr>
              <w:rPr>
                <w:sz w:val="4"/>
                <w:szCs w:val="4"/>
              </w:rPr>
            </w:pPr>
          </w:p>
        </w:tc>
        <w:tc>
          <w:tcPr>
            <w:tcW w:w="317" w:type="dxa"/>
            <w:gridSpan w:val="2"/>
            <w:tcBorders>
              <w:top w:val="nil"/>
              <w:left w:val="nil"/>
              <w:bottom w:val="nil"/>
              <w:right w:val="nil"/>
            </w:tcBorders>
          </w:tcPr>
          <w:p w14:paraId="1FB0AECE" w14:textId="77777777" w:rsidR="004B4880" w:rsidRPr="00311AC0" w:rsidRDefault="004B4880" w:rsidP="004B4880">
            <w:pPr>
              <w:rPr>
                <w:sz w:val="4"/>
                <w:szCs w:val="4"/>
              </w:rPr>
            </w:pPr>
          </w:p>
        </w:tc>
      </w:tr>
      <w:tr w:rsidR="004B4880" w:rsidRPr="001048FF" w14:paraId="642370BA" w14:textId="77777777" w:rsidTr="004B4880">
        <w:trPr>
          <w:gridAfter w:val="1"/>
          <w:wAfter w:w="10" w:type="dxa"/>
        </w:trPr>
        <w:tc>
          <w:tcPr>
            <w:tcW w:w="879" w:type="dxa"/>
            <w:tcBorders>
              <w:top w:val="nil"/>
              <w:left w:val="nil"/>
              <w:bottom w:val="nil"/>
              <w:right w:val="nil"/>
            </w:tcBorders>
          </w:tcPr>
          <w:p w14:paraId="1A8FFFA5" w14:textId="77777777" w:rsidR="004B4880" w:rsidRPr="001048FF" w:rsidRDefault="004B4880" w:rsidP="004B4880">
            <w:pPr>
              <w:jc w:val="center"/>
            </w:pPr>
            <w:r w:rsidRPr="001048FF">
              <w:rPr>
                <w:rFonts w:ascii="Helvetica" w:hAnsi="Helvetica"/>
                <w:b/>
                <w:color w:val="000000"/>
              </w:rPr>
              <w:t>H/A</w:t>
            </w:r>
          </w:p>
        </w:tc>
        <w:tc>
          <w:tcPr>
            <w:tcW w:w="931" w:type="dxa"/>
            <w:gridSpan w:val="3"/>
            <w:tcBorders>
              <w:top w:val="single" w:sz="4" w:space="0" w:color="auto"/>
              <w:left w:val="nil"/>
              <w:bottom w:val="nil"/>
              <w:right w:val="nil"/>
            </w:tcBorders>
          </w:tcPr>
          <w:p w14:paraId="214F191C" w14:textId="77777777" w:rsidR="004B4880" w:rsidRPr="009B7842" w:rsidRDefault="004B4880" w:rsidP="004B4880">
            <w:pPr>
              <w:jc w:val="center"/>
              <w:rPr>
                <w:b/>
              </w:rPr>
            </w:pPr>
            <w:r w:rsidRPr="009B7842">
              <w:rPr>
                <w:b/>
              </w:rPr>
              <w:t>2.7</w:t>
            </w:r>
          </w:p>
        </w:tc>
        <w:tc>
          <w:tcPr>
            <w:tcW w:w="925" w:type="dxa"/>
            <w:gridSpan w:val="3"/>
            <w:tcBorders>
              <w:top w:val="single" w:sz="4" w:space="0" w:color="auto"/>
              <w:left w:val="nil"/>
              <w:bottom w:val="nil"/>
              <w:right w:val="nil"/>
            </w:tcBorders>
          </w:tcPr>
          <w:p w14:paraId="72831B8A" w14:textId="77777777" w:rsidR="004B4880" w:rsidRPr="009B7842" w:rsidRDefault="004B4880" w:rsidP="004B4880">
            <w:pPr>
              <w:jc w:val="center"/>
              <w:rPr>
                <w:b/>
              </w:rPr>
            </w:pPr>
            <w:r w:rsidRPr="009B7842">
              <w:rPr>
                <w:b/>
              </w:rPr>
              <w:t>2.2</w:t>
            </w:r>
          </w:p>
        </w:tc>
        <w:tc>
          <w:tcPr>
            <w:tcW w:w="929" w:type="dxa"/>
            <w:gridSpan w:val="3"/>
            <w:tcBorders>
              <w:top w:val="single" w:sz="4" w:space="0" w:color="auto"/>
              <w:left w:val="nil"/>
              <w:bottom w:val="nil"/>
              <w:right w:val="nil"/>
            </w:tcBorders>
          </w:tcPr>
          <w:p w14:paraId="2AC46B34" w14:textId="77777777" w:rsidR="004B4880" w:rsidRPr="009B7842" w:rsidRDefault="004B4880" w:rsidP="004B4880">
            <w:pPr>
              <w:jc w:val="center"/>
              <w:rPr>
                <w:b/>
              </w:rPr>
            </w:pPr>
            <w:r w:rsidRPr="009B7842">
              <w:rPr>
                <w:b/>
              </w:rPr>
              <w:t>2.2</w:t>
            </w:r>
          </w:p>
        </w:tc>
        <w:tc>
          <w:tcPr>
            <w:tcW w:w="929" w:type="dxa"/>
            <w:gridSpan w:val="3"/>
            <w:tcBorders>
              <w:top w:val="single" w:sz="4" w:space="0" w:color="auto"/>
              <w:left w:val="nil"/>
              <w:bottom w:val="nil"/>
              <w:right w:val="nil"/>
            </w:tcBorders>
          </w:tcPr>
          <w:p w14:paraId="4C517D49" w14:textId="77777777" w:rsidR="004B4880" w:rsidRPr="009B7842" w:rsidRDefault="004B4880" w:rsidP="004B4880">
            <w:pPr>
              <w:jc w:val="center"/>
              <w:rPr>
                <w:b/>
              </w:rPr>
            </w:pPr>
            <w:r w:rsidRPr="009B7842">
              <w:rPr>
                <w:b/>
              </w:rPr>
              <w:t>2.3</w:t>
            </w:r>
          </w:p>
        </w:tc>
        <w:tc>
          <w:tcPr>
            <w:tcW w:w="929" w:type="dxa"/>
            <w:gridSpan w:val="3"/>
            <w:tcBorders>
              <w:top w:val="single" w:sz="4" w:space="0" w:color="auto"/>
              <w:left w:val="nil"/>
              <w:bottom w:val="nil"/>
              <w:right w:val="nil"/>
            </w:tcBorders>
          </w:tcPr>
          <w:p w14:paraId="6D4039BA" w14:textId="77777777" w:rsidR="004B4880" w:rsidRPr="009B7842" w:rsidRDefault="004B4880" w:rsidP="004B4880">
            <w:pPr>
              <w:jc w:val="center"/>
              <w:rPr>
                <w:b/>
              </w:rPr>
            </w:pPr>
            <w:r w:rsidRPr="009B7842">
              <w:rPr>
                <w:b/>
              </w:rPr>
              <w:t>2.6</w:t>
            </w:r>
          </w:p>
        </w:tc>
        <w:tc>
          <w:tcPr>
            <w:tcW w:w="934" w:type="dxa"/>
            <w:gridSpan w:val="3"/>
            <w:tcBorders>
              <w:top w:val="single" w:sz="4" w:space="0" w:color="auto"/>
              <w:left w:val="nil"/>
              <w:bottom w:val="nil"/>
              <w:right w:val="nil"/>
            </w:tcBorders>
          </w:tcPr>
          <w:p w14:paraId="53F3771A" w14:textId="77777777" w:rsidR="004B4880" w:rsidRPr="009B7842" w:rsidRDefault="004B4880" w:rsidP="004B4880">
            <w:pPr>
              <w:jc w:val="center"/>
              <w:rPr>
                <w:b/>
              </w:rPr>
            </w:pPr>
            <w:r w:rsidRPr="009B7842">
              <w:rPr>
                <w:b/>
              </w:rPr>
              <w:t>1.7</w:t>
            </w:r>
          </w:p>
        </w:tc>
        <w:tc>
          <w:tcPr>
            <w:tcW w:w="932" w:type="dxa"/>
            <w:gridSpan w:val="3"/>
            <w:tcBorders>
              <w:top w:val="single" w:sz="4" w:space="0" w:color="auto"/>
              <w:left w:val="nil"/>
              <w:bottom w:val="nil"/>
              <w:right w:val="nil"/>
            </w:tcBorders>
          </w:tcPr>
          <w:p w14:paraId="3E2CF4E4" w14:textId="77777777" w:rsidR="004B4880" w:rsidRPr="009B7842" w:rsidRDefault="004B4880" w:rsidP="004B4880">
            <w:pPr>
              <w:jc w:val="center"/>
              <w:rPr>
                <w:b/>
              </w:rPr>
            </w:pPr>
            <w:r w:rsidRPr="009B7842">
              <w:rPr>
                <w:b/>
              </w:rPr>
              <w:t>1.8</w:t>
            </w:r>
          </w:p>
        </w:tc>
        <w:tc>
          <w:tcPr>
            <w:tcW w:w="931" w:type="dxa"/>
            <w:gridSpan w:val="3"/>
            <w:tcBorders>
              <w:top w:val="single" w:sz="4" w:space="0" w:color="auto"/>
              <w:left w:val="nil"/>
              <w:bottom w:val="nil"/>
              <w:right w:val="nil"/>
            </w:tcBorders>
          </w:tcPr>
          <w:p w14:paraId="5DBB9D80" w14:textId="77777777" w:rsidR="004B4880" w:rsidRPr="009B7842" w:rsidRDefault="004B4880" w:rsidP="004B4880">
            <w:pPr>
              <w:jc w:val="center"/>
              <w:rPr>
                <w:b/>
              </w:rPr>
            </w:pPr>
            <w:r w:rsidRPr="009B7842">
              <w:rPr>
                <w:b/>
              </w:rPr>
              <w:t>1.8</w:t>
            </w:r>
          </w:p>
        </w:tc>
        <w:tc>
          <w:tcPr>
            <w:tcW w:w="930" w:type="dxa"/>
            <w:gridSpan w:val="3"/>
            <w:tcBorders>
              <w:top w:val="single" w:sz="4" w:space="0" w:color="auto"/>
              <w:left w:val="nil"/>
              <w:bottom w:val="nil"/>
              <w:right w:val="nil"/>
            </w:tcBorders>
          </w:tcPr>
          <w:p w14:paraId="01962D11" w14:textId="77777777" w:rsidR="004B4880" w:rsidRPr="009B7842" w:rsidRDefault="004B4880" w:rsidP="004B4880">
            <w:pPr>
              <w:jc w:val="center"/>
              <w:rPr>
                <w:b/>
              </w:rPr>
            </w:pPr>
            <w:r w:rsidRPr="009B7842">
              <w:rPr>
                <w:b/>
              </w:rPr>
              <w:t>2.3</w:t>
            </w:r>
          </w:p>
        </w:tc>
        <w:tc>
          <w:tcPr>
            <w:tcW w:w="929" w:type="dxa"/>
            <w:gridSpan w:val="3"/>
            <w:tcBorders>
              <w:top w:val="single" w:sz="4" w:space="0" w:color="auto"/>
              <w:left w:val="nil"/>
              <w:bottom w:val="nil"/>
              <w:right w:val="nil"/>
            </w:tcBorders>
          </w:tcPr>
          <w:p w14:paraId="794B986C" w14:textId="77777777" w:rsidR="004B4880" w:rsidRPr="009B7842" w:rsidRDefault="004B4880" w:rsidP="004B4880">
            <w:pPr>
              <w:jc w:val="center"/>
              <w:rPr>
                <w:b/>
              </w:rPr>
            </w:pPr>
            <w:r w:rsidRPr="009B7842">
              <w:rPr>
                <w:b/>
              </w:rPr>
              <w:t>1.9</w:t>
            </w:r>
          </w:p>
        </w:tc>
      </w:tr>
      <w:tr w:rsidR="004B4880" w14:paraId="67761C15" w14:textId="77777777" w:rsidTr="004B4880">
        <w:trPr>
          <w:gridAfter w:val="1"/>
          <w:wAfter w:w="10" w:type="dxa"/>
        </w:trPr>
        <w:tc>
          <w:tcPr>
            <w:tcW w:w="879" w:type="dxa"/>
            <w:tcBorders>
              <w:top w:val="nil"/>
              <w:left w:val="nil"/>
              <w:bottom w:val="nil"/>
              <w:right w:val="nil"/>
            </w:tcBorders>
          </w:tcPr>
          <w:p w14:paraId="3EA880F0" w14:textId="77777777" w:rsidR="004B4880" w:rsidRPr="00851EDA" w:rsidRDefault="004B4880" w:rsidP="004B4880">
            <w:pPr>
              <w:jc w:val="center"/>
              <w:rPr>
                <w:rFonts w:ascii="Helvetica" w:hAnsi="Helvetica"/>
                <w:b/>
                <w:color w:val="000000"/>
                <w:sz w:val="18"/>
                <w:szCs w:val="18"/>
              </w:rPr>
            </w:pPr>
            <w:r>
              <w:rPr>
                <w:rFonts w:ascii="Helvetica" w:hAnsi="Helvetica"/>
                <w:b/>
                <w:color w:val="000000"/>
                <w:sz w:val="18"/>
                <w:szCs w:val="18"/>
              </w:rPr>
              <w:t>season</w:t>
            </w:r>
          </w:p>
        </w:tc>
        <w:tc>
          <w:tcPr>
            <w:tcW w:w="931" w:type="dxa"/>
            <w:gridSpan w:val="3"/>
            <w:tcBorders>
              <w:top w:val="nil"/>
              <w:left w:val="nil"/>
              <w:bottom w:val="nil"/>
              <w:right w:val="nil"/>
            </w:tcBorders>
            <w:vAlign w:val="bottom"/>
          </w:tcPr>
          <w:p w14:paraId="61674A35" w14:textId="77777777" w:rsidR="004B4880" w:rsidRDefault="004B4880" w:rsidP="004B4880">
            <w:pPr>
              <w:jc w:val="center"/>
            </w:pPr>
            <w:r w:rsidRPr="00851EDA">
              <w:rPr>
                <w:rFonts w:ascii="Helvetica" w:hAnsi="Helvetica"/>
                <w:b/>
                <w:color w:val="000000"/>
                <w:sz w:val="18"/>
                <w:szCs w:val="18"/>
              </w:rPr>
              <w:t>1899/00</w:t>
            </w:r>
          </w:p>
        </w:tc>
        <w:tc>
          <w:tcPr>
            <w:tcW w:w="925" w:type="dxa"/>
            <w:gridSpan w:val="3"/>
            <w:tcBorders>
              <w:top w:val="nil"/>
              <w:left w:val="nil"/>
              <w:bottom w:val="nil"/>
              <w:right w:val="nil"/>
            </w:tcBorders>
            <w:vAlign w:val="bottom"/>
          </w:tcPr>
          <w:p w14:paraId="5296B6FC" w14:textId="77777777" w:rsidR="004B4880" w:rsidRDefault="004B4880" w:rsidP="004B4880">
            <w:pPr>
              <w:jc w:val="center"/>
            </w:pPr>
            <w:r w:rsidRPr="00851EDA">
              <w:rPr>
                <w:rFonts w:ascii="Helvetica" w:hAnsi="Helvetica"/>
                <w:b/>
                <w:color w:val="000000"/>
                <w:sz w:val="18"/>
                <w:szCs w:val="18"/>
              </w:rPr>
              <w:t>190910</w:t>
            </w:r>
          </w:p>
        </w:tc>
        <w:tc>
          <w:tcPr>
            <w:tcW w:w="929" w:type="dxa"/>
            <w:gridSpan w:val="3"/>
            <w:tcBorders>
              <w:top w:val="nil"/>
              <w:left w:val="nil"/>
              <w:bottom w:val="nil"/>
              <w:right w:val="nil"/>
            </w:tcBorders>
            <w:vAlign w:val="bottom"/>
          </w:tcPr>
          <w:p w14:paraId="7AF6B251" w14:textId="77777777" w:rsidR="004B4880" w:rsidRDefault="004B4880" w:rsidP="004B4880">
            <w:pPr>
              <w:jc w:val="center"/>
            </w:pPr>
            <w:r w:rsidRPr="00851EDA">
              <w:rPr>
                <w:rFonts w:ascii="Helvetica" w:hAnsi="Helvetica"/>
                <w:b/>
                <w:color w:val="000000"/>
                <w:sz w:val="18"/>
                <w:szCs w:val="18"/>
              </w:rPr>
              <w:t>1919/20</w:t>
            </w:r>
          </w:p>
        </w:tc>
        <w:tc>
          <w:tcPr>
            <w:tcW w:w="929" w:type="dxa"/>
            <w:gridSpan w:val="3"/>
            <w:tcBorders>
              <w:top w:val="nil"/>
              <w:left w:val="nil"/>
              <w:bottom w:val="nil"/>
              <w:right w:val="nil"/>
            </w:tcBorders>
            <w:vAlign w:val="bottom"/>
          </w:tcPr>
          <w:p w14:paraId="6523C648" w14:textId="77777777" w:rsidR="004B4880" w:rsidRDefault="004B4880" w:rsidP="004B4880">
            <w:pPr>
              <w:jc w:val="center"/>
            </w:pPr>
            <w:r w:rsidRPr="00851EDA">
              <w:rPr>
                <w:rFonts w:ascii="Helvetica" w:hAnsi="Helvetica"/>
                <w:b/>
                <w:color w:val="000000"/>
                <w:sz w:val="18"/>
                <w:szCs w:val="18"/>
              </w:rPr>
              <w:t>1929/30</w:t>
            </w:r>
          </w:p>
        </w:tc>
        <w:tc>
          <w:tcPr>
            <w:tcW w:w="929" w:type="dxa"/>
            <w:gridSpan w:val="3"/>
            <w:tcBorders>
              <w:top w:val="nil"/>
              <w:left w:val="nil"/>
              <w:bottom w:val="nil"/>
              <w:right w:val="nil"/>
            </w:tcBorders>
            <w:vAlign w:val="bottom"/>
          </w:tcPr>
          <w:p w14:paraId="287AB7E9" w14:textId="77777777" w:rsidR="004B4880" w:rsidRDefault="004B4880" w:rsidP="004B4880">
            <w:pPr>
              <w:jc w:val="center"/>
            </w:pPr>
            <w:r w:rsidRPr="00851EDA">
              <w:rPr>
                <w:rFonts w:ascii="Helvetica" w:hAnsi="Helvetica"/>
                <w:b/>
                <w:color w:val="000000"/>
                <w:sz w:val="18"/>
                <w:szCs w:val="18"/>
              </w:rPr>
              <w:t>1938/39</w:t>
            </w:r>
          </w:p>
        </w:tc>
        <w:tc>
          <w:tcPr>
            <w:tcW w:w="934" w:type="dxa"/>
            <w:gridSpan w:val="3"/>
            <w:tcBorders>
              <w:top w:val="nil"/>
              <w:left w:val="nil"/>
              <w:bottom w:val="nil"/>
              <w:right w:val="nil"/>
            </w:tcBorders>
            <w:vAlign w:val="bottom"/>
          </w:tcPr>
          <w:p w14:paraId="06EE33E0" w14:textId="77777777" w:rsidR="004B4880" w:rsidRDefault="004B4880" w:rsidP="004B4880">
            <w:pPr>
              <w:jc w:val="center"/>
            </w:pPr>
            <w:r w:rsidRPr="00851EDA">
              <w:rPr>
                <w:rFonts w:ascii="Helvetica" w:hAnsi="Helvetica"/>
                <w:b/>
                <w:color w:val="000000"/>
                <w:sz w:val="18"/>
                <w:szCs w:val="18"/>
              </w:rPr>
              <w:t>1949/50</w:t>
            </w:r>
          </w:p>
        </w:tc>
        <w:tc>
          <w:tcPr>
            <w:tcW w:w="932" w:type="dxa"/>
            <w:gridSpan w:val="3"/>
            <w:tcBorders>
              <w:top w:val="nil"/>
              <w:left w:val="nil"/>
              <w:bottom w:val="nil"/>
              <w:right w:val="nil"/>
            </w:tcBorders>
            <w:vAlign w:val="bottom"/>
          </w:tcPr>
          <w:p w14:paraId="7B48BDC3" w14:textId="77777777" w:rsidR="004B4880" w:rsidRDefault="004B4880" w:rsidP="004B4880">
            <w:pPr>
              <w:jc w:val="center"/>
            </w:pPr>
            <w:r w:rsidRPr="00851EDA">
              <w:rPr>
                <w:rFonts w:ascii="Helvetica" w:hAnsi="Helvetica"/>
                <w:b/>
                <w:color w:val="000000"/>
                <w:sz w:val="18"/>
                <w:szCs w:val="18"/>
              </w:rPr>
              <w:t>1959/60</w:t>
            </w:r>
          </w:p>
        </w:tc>
        <w:tc>
          <w:tcPr>
            <w:tcW w:w="931" w:type="dxa"/>
            <w:gridSpan w:val="3"/>
            <w:tcBorders>
              <w:top w:val="nil"/>
              <w:left w:val="nil"/>
              <w:bottom w:val="nil"/>
              <w:right w:val="nil"/>
            </w:tcBorders>
            <w:vAlign w:val="bottom"/>
          </w:tcPr>
          <w:p w14:paraId="30A4D42F" w14:textId="77777777" w:rsidR="004B4880" w:rsidRDefault="004B4880" w:rsidP="004B4880">
            <w:pPr>
              <w:jc w:val="center"/>
            </w:pPr>
            <w:r w:rsidRPr="00851EDA">
              <w:rPr>
                <w:rFonts w:ascii="Helvetica" w:hAnsi="Helvetica"/>
                <w:b/>
                <w:color w:val="000000"/>
                <w:sz w:val="18"/>
                <w:szCs w:val="18"/>
              </w:rPr>
              <w:t>1969/70</w:t>
            </w:r>
          </w:p>
        </w:tc>
        <w:tc>
          <w:tcPr>
            <w:tcW w:w="930" w:type="dxa"/>
            <w:gridSpan w:val="3"/>
            <w:tcBorders>
              <w:top w:val="nil"/>
              <w:left w:val="nil"/>
              <w:bottom w:val="nil"/>
              <w:right w:val="nil"/>
            </w:tcBorders>
            <w:vAlign w:val="bottom"/>
          </w:tcPr>
          <w:p w14:paraId="3E6CC9BE" w14:textId="77777777" w:rsidR="004B4880" w:rsidRDefault="004B4880" w:rsidP="004B4880">
            <w:pPr>
              <w:jc w:val="center"/>
            </w:pPr>
            <w:r w:rsidRPr="00851EDA">
              <w:rPr>
                <w:rFonts w:ascii="Helvetica" w:hAnsi="Helvetica"/>
                <w:b/>
                <w:color w:val="000000"/>
                <w:sz w:val="18"/>
                <w:szCs w:val="18"/>
              </w:rPr>
              <w:t>1979/80</w:t>
            </w:r>
          </w:p>
        </w:tc>
        <w:tc>
          <w:tcPr>
            <w:tcW w:w="929" w:type="dxa"/>
            <w:gridSpan w:val="3"/>
            <w:tcBorders>
              <w:top w:val="nil"/>
              <w:left w:val="nil"/>
              <w:bottom w:val="nil"/>
              <w:right w:val="nil"/>
            </w:tcBorders>
            <w:vAlign w:val="bottom"/>
          </w:tcPr>
          <w:p w14:paraId="6E84607A" w14:textId="77777777" w:rsidR="004B4880" w:rsidRDefault="004B4880" w:rsidP="004B4880">
            <w:pPr>
              <w:jc w:val="center"/>
            </w:pPr>
            <w:r w:rsidRPr="00851EDA">
              <w:rPr>
                <w:rFonts w:ascii="Helvetica" w:hAnsi="Helvetica"/>
                <w:b/>
                <w:color w:val="000000"/>
                <w:sz w:val="18"/>
                <w:szCs w:val="18"/>
              </w:rPr>
              <w:t>1989/90</w:t>
            </w:r>
          </w:p>
        </w:tc>
      </w:tr>
    </w:tbl>
    <w:p w14:paraId="25D9821B" w14:textId="27789013" w:rsidR="004B4880" w:rsidRDefault="004B4880" w:rsidP="004B4880"/>
    <w:p w14:paraId="573BF58E" w14:textId="32481B75" w:rsidR="00845C07" w:rsidRDefault="00845C07" w:rsidP="004B4880"/>
    <w:p w14:paraId="1C1C65D0" w14:textId="3EAE37D7" w:rsidR="00213713" w:rsidRDefault="00213713"/>
    <w:p w14:paraId="38F3E645" w14:textId="5E090BF4" w:rsidR="00845C07" w:rsidRDefault="00845C07" w:rsidP="00213713">
      <w:r>
        <w:lastRenderedPageBreak/>
        <w:t xml:space="preserve">Figure 2 shows the ratio of total home wins to total away wins for the results in Table </w:t>
      </w:r>
      <w:r w:rsidR="00213713">
        <w:t>2</w:t>
      </w:r>
      <w:r>
        <w:t xml:space="preserve">. </w:t>
      </w:r>
    </w:p>
    <w:p w14:paraId="4232882F" w14:textId="665A0580" w:rsidR="00845C07" w:rsidRDefault="00845C07" w:rsidP="00213713">
      <w:pPr>
        <w:ind w:right="-292"/>
        <w:sectPr w:rsidR="00845C07" w:rsidSect="00213713">
          <w:type w:val="continuous"/>
          <w:pgSz w:w="11900" w:h="16840"/>
          <w:pgMar w:top="1418" w:right="851" w:bottom="1418" w:left="851" w:header="720" w:footer="720" w:gutter="0"/>
          <w:cols w:space="720"/>
          <w:docGrid w:linePitch="360"/>
        </w:sectPr>
      </w:pPr>
      <w:r>
        <w:t xml:space="preserve">The mean ratio of </w:t>
      </w:r>
      <w:r w:rsidR="00213713">
        <w:t xml:space="preserve">Second Division </w:t>
      </w:r>
      <w:r>
        <w:t>home wins to away wins is 2.</w:t>
      </w:r>
      <w:r w:rsidR="00213713">
        <w:t>38</w:t>
      </w:r>
      <w:r>
        <w:t xml:space="preserve"> to 1</w:t>
      </w:r>
      <w:r w:rsidR="00213713">
        <w:t xml:space="preserve"> (for the ten specific seasons).</w:t>
      </w:r>
    </w:p>
    <w:p w14:paraId="279F426D" w14:textId="77777777" w:rsidR="00845C07" w:rsidRDefault="00845C07" w:rsidP="00845C07"/>
    <w:p w14:paraId="23C410CA" w14:textId="5C1CE849" w:rsidR="00845C07" w:rsidRPr="00295249" w:rsidRDefault="00845C07" w:rsidP="00845C07">
      <w:pPr>
        <w:spacing w:after="120"/>
        <w:rPr>
          <w:rFonts w:ascii="Helvetica" w:hAnsi="Helvetica"/>
          <w:sz w:val="22"/>
          <w:szCs w:val="22"/>
        </w:rPr>
      </w:pPr>
      <w:r w:rsidRPr="00295249">
        <w:rPr>
          <w:rFonts w:ascii="Helvetica" w:hAnsi="Helvetica"/>
          <w:sz w:val="22"/>
          <w:szCs w:val="22"/>
        </w:rPr>
        <w:t xml:space="preserve">Figure </w:t>
      </w:r>
      <w:r>
        <w:rPr>
          <w:rFonts w:ascii="Helvetica" w:hAnsi="Helvetica"/>
          <w:sz w:val="22"/>
          <w:szCs w:val="22"/>
        </w:rPr>
        <w:t>2</w:t>
      </w:r>
      <w:r w:rsidRPr="00295249">
        <w:rPr>
          <w:rFonts w:ascii="Helvetica" w:hAnsi="Helvetica"/>
          <w:sz w:val="22"/>
          <w:szCs w:val="22"/>
        </w:rPr>
        <w:t xml:space="preserve">: The ratio of home wins to away wins in the English </w:t>
      </w:r>
      <w:r>
        <w:rPr>
          <w:rFonts w:ascii="Helvetica" w:hAnsi="Helvetica"/>
          <w:sz w:val="22"/>
          <w:szCs w:val="22"/>
        </w:rPr>
        <w:t>Second</w:t>
      </w:r>
      <w:r w:rsidRPr="00295249">
        <w:rPr>
          <w:rFonts w:ascii="Helvetica" w:hAnsi="Helvetica"/>
          <w:sz w:val="22"/>
          <w:szCs w:val="22"/>
        </w:rPr>
        <w:t xml:space="preserve"> Division for one season in each decade between 1900 and 1990.</w:t>
      </w:r>
    </w:p>
    <w:tbl>
      <w:tblPr>
        <w:tblStyle w:val="TableGrid"/>
        <w:tblW w:w="10188" w:type="dxa"/>
        <w:tblLook w:val="04A0" w:firstRow="1" w:lastRow="0" w:firstColumn="1" w:lastColumn="0" w:noHBand="0" w:noVBand="1"/>
      </w:tblPr>
      <w:tblGrid>
        <w:gridCol w:w="879"/>
        <w:gridCol w:w="312"/>
        <w:gridCol w:w="310"/>
        <w:gridCol w:w="309"/>
        <w:gridCol w:w="310"/>
        <w:gridCol w:w="308"/>
        <w:gridCol w:w="307"/>
        <w:gridCol w:w="312"/>
        <w:gridCol w:w="309"/>
        <w:gridCol w:w="308"/>
        <w:gridCol w:w="312"/>
        <w:gridCol w:w="309"/>
        <w:gridCol w:w="308"/>
        <w:gridCol w:w="312"/>
        <w:gridCol w:w="309"/>
        <w:gridCol w:w="308"/>
        <w:gridCol w:w="312"/>
        <w:gridCol w:w="310"/>
        <w:gridCol w:w="312"/>
        <w:gridCol w:w="312"/>
        <w:gridCol w:w="309"/>
        <w:gridCol w:w="311"/>
        <w:gridCol w:w="312"/>
        <w:gridCol w:w="309"/>
        <w:gridCol w:w="310"/>
        <w:gridCol w:w="312"/>
        <w:gridCol w:w="309"/>
        <w:gridCol w:w="309"/>
        <w:gridCol w:w="312"/>
        <w:gridCol w:w="310"/>
        <w:gridCol w:w="307"/>
        <w:gridCol w:w="10"/>
      </w:tblGrid>
      <w:tr w:rsidR="00F7402E" w:rsidRPr="00311AC0" w14:paraId="003C19C6" w14:textId="77777777" w:rsidTr="00F7402E">
        <w:trPr>
          <w:trHeight w:val="57"/>
        </w:trPr>
        <w:tc>
          <w:tcPr>
            <w:tcW w:w="879" w:type="dxa"/>
            <w:tcBorders>
              <w:top w:val="nil"/>
              <w:left w:val="nil"/>
              <w:bottom w:val="nil"/>
              <w:right w:val="nil"/>
            </w:tcBorders>
          </w:tcPr>
          <w:p w14:paraId="1D7DC556" w14:textId="77777777" w:rsidR="00F7402E" w:rsidRPr="00311AC0" w:rsidRDefault="00F7402E" w:rsidP="00F7402E">
            <w:pPr>
              <w:rPr>
                <w:sz w:val="4"/>
                <w:szCs w:val="4"/>
              </w:rPr>
            </w:pPr>
          </w:p>
        </w:tc>
        <w:tc>
          <w:tcPr>
            <w:tcW w:w="312" w:type="dxa"/>
            <w:tcBorders>
              <w:top w:val="nil"/>
              <w:left w:val="nil"/>
              <w:bottom w:val="nil"/>
              <w:right w:val="nil"/>
            </w:tcBorders>
          </w:tcPr>
          <w:p w14:paraId="7D083D98" w14:textId="77777777" w:rsidR="00F7402E" w:rsidRPr="00311AC0" w:rsidRDefault="00F7402E" w:rsidP="00F7402E">
            <w:pPr>
              <w:rPr>
                <w:sz w:val="4"/>
                <w:szCs w:val="4"/>
              </w:rPr>
            </w:pPr>
          </w:p>
        </w:tc>
        <w:tc>
          <w:tcPr>
            <w:tcW w:w="310" w:type="dxa"/>
            <w:tcBorders>
              <w:top w:val="nil"/>
              <w:left w:val="nil"/>
              <w:bottom w:val="nil"/>
              <w:right w:val="nil"/>
            </w:tcBorders>
            <w:shd w:val="clear" w:color="auto" w:fill="7F7F7F" w:themeFill="text1" w:themeFillTint="80"/>
          </w:tcPr>
          <w:p w14:paraId="402FE9C1" w14:textId="77777777" w:rsidR="00F7402E" w:rsidRPr="00311AC0" w:rsidRDefault="00F7402E" w:rsidP="00F7402E">
            <w:pPr>
              <w:rPr>
                <w:sz w:val="4"/>
                <w:szCs w:val="4"/>
              </w:rPr>
            </w:pPr>
          </w:p>
        </w:tc>
        <w:tc>
          <w:tcPr>
            <w:tcW w:w="309" w:type="dxa"/>
            <w:tcBorders>
              <w:top w:val="nil"/>
              <w:left w:val="nil"/>
              <w:bottom w:val="nil"/>
              <w:right w:val="nil"/>
            </w:tcBorders>
          </w:tcPr>
          <w:p w14:paraId="09275C92" w14:textId="77777777" w:rsidR="00F7402E" w:rsidRPr="00311AC0" w:rsidRDefault="00F7402E" w:rsidP="00F7402E">
            <w:pPr>
              <w:rPr>
                <w:sz w:val="4"/>
                <w:szCs w:val="4"/>
              </w:rPr>
            </w:pPr>
          </w:p>
        </w:tc>
        <w:tc>
          <w:tcPr>
            <w:tcW w:w="310" w:type="dxa"/>
            <w:tcBorders>
              <w:top w:val="nil"/>
              <w:left w:val="nil"/>
              <w:bottom w:val="nil"/>
              <w:right w:val="nil"/>
            </w:tcBorders>
          </w:tcPr>
          <w:p w14:paraId="4616FD25" w14:textId="77777777" w:rsidR="00F7402E" w:rsidRPr="00311AC0" w:rsidRDefault="00F7402E" w:rsidP="00F7402E">
            <w:pPr>
              <w:rPr>
                <w:sz w:val="4"/>
                <w:szCs w:val="4"/>
              </w:rPr>
            </w:pPr>
          </w:p>
        </w:tc>
        <w:tc>
          <w:tcPr>
            <w:tcW w:w="308" w:type="dxa"/>
            <w:tcBorders>
              <w:top w:val="nil"/>
              <w:left w:val="nil"/>
              <w:bottom w:val="nil"/>
              <w:right w:val="nil"/>
            </w:tcBorders>
          </w:tcPr>
          <w:p w14:paraId="7AFA3F71" w14:textId="77777777" w:rsidR="00F7402E" w:rsidRPr="00311AC0" w:rsidRDefault="00F7402E" w:rsidP="00F7402E">
            <w:pPr>
              <w:rPr>
                <w:sz w:val="4"/>
                <w:szCs w:val="4"/>
              </w:rPr>
            </w:pPr>
          </w:p>
        </w:tc>
        <w:tc>
          <w:tcPr>
            <w:tcW w:w="307" w:type="dxa"/>
            <w:tcBorders>
              <w:top w:val="nil"/>
              <w:left w:val="nil"/>
              <w:bottom w:val="nil"/>
              <w:right w:val="nil"/>
            </w:tcBorders>
          </w:tcPr>
          <w:p w14:paraId="6D60CB6F" w14:textId="77777777" w:rsidR="00F7402E" w:rsidRPr="00311AC0" w:rsidRDefault="00F7402E" w:rsidP="00F7402E">
            <w:pPr>
              <w:rPr>
                <w:sz w:val="4"/>
                <w:szCs w:val="4"/>
              </w:rPr>
            </w:pPr>
          </w:p>
        </w:tc>
        <w:tc>
          <w:tcPr>
            <w:tcW w:w="312" w:type="dxa"/>
            <w:tcBorders>
              <w:top w:val="nil"/>
              <w:left w:val="nil"/>
              <w:bottom w:val="nil"/>
              <w:right w:val="nil"/>
            </w:tcBorders>
          </w:tcPr>
          <w:p w14:paraId="3569450E" w14:textId="77777777" w:rsidR="00F7402E" w:rsidRPr="00311AC0" w:rsidRDefault="00F7402E" w:rsidP="00F7402E">
            <w:pPr>
              <w:rPr>
                <w:sz w:val="4"/>
                <w:szCs w:val="4"/>
              </w:rPr>
            </w:pPr>
          </w:p>
        </w:tc>
        <w:tc>
          <w:tcPr>
            <w:tcW w:w="309" w:type="dxa"/>
            <w:tcBorders>
              <w:top w:val="nil"/>
              <w:left w:val="nil"/>
              <w:bottom w:val="nil"/>
              <w:right w:val="nil"/>
            </w:tcBorders>
          </w:tcPr>
          <w:p w14:paraId="228AFAF0" w14:textId="77777777" w:rsidR="00F7402E" w:rsidRPr="00311AC0" w:rsidRDefault="00F7402E" w:rsidP="00F7402E">
            <w:pPr>
              <w:rPr>
                <w:sz w:val="4"/>
                <w:szCs w:val="4"/>
              </w:rPr>
            </w:pPr>
          </w:p>
        </w:tc>
        <w:tc>
          <w:tcPr>
            <w:tcW w:w="308" w:type="dxa"/>
            <w:tcBorders>
              <w:top w:val="nil"/>
              <w:left w:val="nil"/>
              <w:bottom w:val="nil"/>
              <w:right w:val="nil"/>
            </w:tcBorders>
          </w:tcPr>
          <w:p w14:paraId="48C97C4A" w14:textId="77777777" w:rsidR="00F7402E" w:rsidRPr="00311AC0" w:rsidRDefault="00F7402E" w:rsidP="00F7402E">
            <w:pPr>
              <w:rPr>
                <w:sz w:val="4"/>
                <w:szCs w:val="4"/>
              </w:rPr>
            </w:pPr>
          </w:p>
        </w:tc>
        <w:tc>
          <w:tcPr>
            <w:tcW w:w="312" w:type="dxa"/>
            <w:tcBorders>
              <w:top w:val="nil"/>
              <w:left w:val="nil"/>
              <w:bottom w:val="nil"/>
              <w:right w:val="nil"/>
            </w:tcBorders>
          </w:tcPr>
          <w:p w14:paraId="74B1F813" w14:textId="77777777" w:rsidR="00F7402E" w:rsidRPr="00311AC0" w:rsidRDefault="00F7402E" w:rsidP="00F7402E">
            <w:pPr>
              <w:rPr>
                <w:sz w:val="4"/>
                <w:szCs w:val="4"/>
              </w:rPr>
            </w:pPr>
          </w:p>
        </w:tc>
        <w:tc>
          <w:tcPr>
            <w:tcW w:w="309" w:type="dxa"/>
            <w:tcBorders>
              <w:top w:val="nil"/>
              <w:left w:val="nil"/>
              <w:bottom w:val="nil"/>
              <w:right w:val="nil"/>
            </w:tcBorders>
          </w:tcPr>
          <w:p w14:paraId="6A86DEE5" w14:textId="77777777" w:rsidR="00F7402E" w:rsidRPr="00311AC0" w:rsidRDefault="00F7402E" w:rsidP="00F7402E">
            <w:pPr>
              <w:rPr>
                <w:sz w:val="4"/>
                <w:szCs w:val="4"/>
              </w:rPr>
            </w:pPr>
          </w:p>
        </w:tc>
        <w:tc>
          <w:tcPr>
            <w:tcW w:w="308" w:type="dxa"/>
            <w:tcBorders>
              <w:top w:val="nil"/>
              <w:left w:val="nil"/>
              <w:bottom w:val="nil"/>
              <w:right w:val="nil"/>
            </w:tcBorders>
          </w:tcPr>
          <w:p w14:paraId="5321E9E8" w14:textId="77777777" w:rsidR="00F7402E" w:rsidRPr="00311AC0" w:rsidRDefault="00F7402E" w:rsidP="00F7402E">
            <w:pPr>
              <w:rPr>
                <w:sz w:val="4"/>
                <w:szCs w:val="4"/>
              </w:rPr>
            </w:pPr>
          </w:p>
        </w:tc>
        <w:tc>
          <w:tcPr>
            <w:tcW w:w="312" w:type="dxa"/>
            <w:tcBorders>
              <w:top w:val="nil"/>
              <w:left w:val="nil"/>
              <w:bottom w:val="nil"/>
              <w:right w:val="nil"/>
            </w:tcBorders>
          </w:tcPr>
          <w:p w14:paraId="571746A4" w14:textId="77777777" w:rsidR="00F7402E" w:rsidRPr="00311AC0" w:rsidRDefault="00F7402E" w:rsidP="00F7402E">
            <w:pPr>
              <w:rPr>
                <w:sz w:val="4"/>
                <w:szCs w:val="4"/>
              </w:rPr>
            </w:pPr>
          </w:p>
        </w:tc>
        <w:tc>
          <w:tcPr>
            <w:tcW w:w="309" w:type="dxa"/>
            <w:tcBorders>
              <w:top w:val="nil"/>
              <w:left w:val="nil"/>
              <w:bottom w:val="nil"/>
              <w:right w:val="nil"/>
            </w:tcBorders>
          </w:tcPr>
          <w:p w14:paraId="32FDE7DB" w14:textId="77777777" w:rsidR="00F7402E" w:rsidRPr="00311AC0" w:rsidRDefault="00F7402E" w:rsidP="00F7402E">
            <w:pPr>
              <w:rPr>
                <w:sz w:val="4"/>
                <w:szCs w:val="4"/>
              </w:rPr>
            </w:pPr>
          </w:p>
        </w:tc>
        <w:tc>
          <w:tcPr>
            <w:tcW w:w="308" w:type="dxa"/>
            <w:tcBorders>
              <w:top w:val="nil"/>
              <w:left w:val="nil"/>
              <w:bottom w:val="nil"/>
              <w:right w:val="nil"/>
            </w:tcBorders>
          </w:tcPr>
          <w:p w14:paraId="51B49413" w14:textId="77777777" w:rsidR="00F7402E" w:rsidRPr="00311AC0" w:rsidRDefault="00F7402E" w:rsidP="00F7402E">
            <w:pPr>
              <w:rPr>
                <w:sz w:val="4"/>
                <w:szCs w:val="4"/>
              </w:rPr>
            </w:pPr>
          </w:p>
        </w:tc>
        <w:tc>
          <w:tcPr>
            <w:tcW w:w="312" w:type="dxa"/>
            <w:tcBorders>
              <w:top w:val="nil"/>
              <w:left w:val="nil"/>
              <w:bottom w:val="nil"/>
              <w:right w:val="nil"/>
            </w:tcBorders>
          </w:tcPr>
          <w:p w14:paraId="17A17CBD" w14:textId="77777777" w:rsidR="00F7402E" w:rsidRPr="00311AC0" w:rsidRDefault="00F7402E" w:rsidP="00F7402E">
            <w:pPr>
              <w:rPr>
                <w:sz w:val="4"/>
                <w:szCs w:val="4"/>
              </w:rPr>
            </w:pPr>
          </w:p>
        </w:tc>
        <w:tc>
          <w:tcPr>
            <w:tcW w:w="310" w:type="dxa"/>
            <w:tcBorders>
              <w:top w:val="nil"/>
              <w:left w:val="nil"/>
              <w:bottom w:val="nil"/>
              <w:right w:val="nil"/>
            </w:tcBorders>
          </w:tcPr>
          <w:p w14:paraId="293B1E5A" w14:textId="77777777" w:rsidR="00F7402E" w:rsidRPr="00311AC0" w:rsidRDefault="00F7402E" w:rsidP="00F7402E">
            <w:pPr>
              <w:rPr>
                <w:sz w:val="4"/>
                <w:szCs w:val="4"/>
              </w:rPr>
            </w:pPr>
          </w:p>
        </w:tc>
        <w:tc>
          <w:tcPr>
            <w:tcW w:w="312" w:type="dxa"/>
            <w:tcBorders>
              <w:top w:val="nil"/>
              <w:left w:val="nil"/>
              <w:bottom w:val="nil"/>
              <w:right w:val="nil"/>
            </w:tcBorders>
          </w:tcPr>
          <w:p w14:paraId="5C08254E" w14:textId="77777777" w:rsidR="00F7402E" w:rsidRPr="00311AC0" w:rsidRDefault="00F7402E" w:rsidP="00F7402E">
            <w:pPr>
              <w:rPr>
                <w:sz w:val="4"/>
                <w:szCs w:val="4"/>
              </w:rPr>
            </w:pPr>
          </w:p>
        </w:tc>
        <w:tc>
          <w:tcPr>
            <w:tcW w:w="312" w:type="dxa"/>
            <w:tcBorders>
              <w:top w:val="nil"/>
              <w:left w:val="nil"/>
              <w:bottom w:val="nil"/>
              <w:right w:val="nil"/>
            </w:tcBorders>
          </w:tcPr>
          <w:p w14:paraId="3F8C0D88" w14:textId="77777777" w:rsidR="00F7402E" w:rsidRPr="00311AC0" w:rsidRDefault="00F7402E" w:rsidP="00F7402E">
            <w:pPr>
              <w:rPr>
                <w:sz w:val="4"/>
                <w:szCs w:val="4"/>
              </w:rPr>
            </w:pPr>
          </w:p>
        </w:tc>
        <w:tc>
          <w:tcPr>
            <w:tcW w:w="309" w:type="dxa"/>
            <w:tcBorders>
              <w:top w:val="nil"/>
              <w:left w:val="nil"/>
              <w:bottom w:val="nil"/>
              <w:right w:val="nil"/>
            </w:tcBorders>
          </w:tcPr>
          <w:p w14:paraId="7AEFFF55" w14:textId="77777777" w:rsidR="00F7402E" w:rsidRPr="00311AC0" w:rsidRDefault="00F7402E" w:rsidP="00F7402E">
            <w:pPr>
              <w:rPr>
                <w:sz w:val="4"/>
                <w:szCs w:val="4"/>
              </w:rPr>
            </w:pPr>
          </w:p>
        </w:tc>
        <w:tc>
          <w:tcPr>
            <w:tcW w:w="311" w:type="dxa"/>
            <w:tcBorders>
              <w:top w:val="nil"/>
              <w:left w:val="nil"/>
              <w:bottom w:val="nil"/>
              <w:right w:val="nil"/>
            </w:tcBorders>
          </w:tcPr>
          <w:p w14:paraId="6423536B" w14:textId="77777777" w:rsidR="00F7402E" w:rsidRPr="00311AC0" w:rsidRDefault="00F7402E" w:rsidP="00F7402E">
            <w:pPr>
              <w:rPr>
                <w:sz w:val="4"/>
                <w:szCs w:val="4"/>
              </w:rPr>
            </w:pPr>
          </w:p>
        </w:tc>
        <w:tc>
          <w:tcPr>
            <w:tcW w:w="312" w:type="dxa"/>
            <w:tcBorders>
              <w:top w:val="nil"/>
              <w:left w:val="nil"/>
              <w:bottom w:val="nil"/>
              <w:right w:val="nil"/>
            </w:tcBorders>
          </w:tcPr>
          <w:p w14:paraId="3A440D4F" w14:textId="77777777" w:rsidR="00F7402E" w:rsidRPr="00311AC0" w:rsidRDefault="00F7402E" w:rsidP="00F7402E">
            <w:pPr>
              <w:rPr>
                <w:sz w:val="4"/>
                <w:szCs w:val="4"/>
              </w:rPr>
            </w:pPr>
          </w:p>
        </w:tc>
        <w:tc>
          <w:tcPr>
            <w:tcW w:w="309" w:type="dxa"/>
            <w:tcBorders>
              <w:top w:val="nil"/>
              <w:left w:val="nil"/>
              <w:bottom w:val="nil"/>
              <w:right w:val="nil"/>
            </w:tcBorders>
          </w:tcPr>
          <w:p w14:paraId="5FBF5694" w14:textId="77777777" w:rsidR="00F7402E" w:rsidRPr="00311AC0" w:rsidRDefault="00F7402E" w:rsidP="00F7402E">
            <w:pPr>
              <w:rPr>
                <w:sz w:val="4"/>
                <w:szCs w:val="4"/>
              </w:rPr>
            </w:pPr>
          </w:p>
        </w:tc>
        <w:tc>
          <w:tcPr>
            <w:tcW w:w="310" w:type="dxa"/>
            <w:tcBorders>
              <w:top w:val="nil"/>
              <w:left w:val="nil"/>
              <w:bottom w:val="nil"/>
              <w:right w:val="nil"/>
            </w:tcBorders>
          </w:tcPr>
          <w:p w14:paraId="4A696586" w14:textId="77777777" w:rsidR="00F7402E" w:rsidRPr="00311AC0" w:rsidRDefault="00F7402E" w:rsidP="00F7402E">
            <w:pPr>
              <w:rPr>
                <w:sz w:val="4"/>
                <w:szCs w:val="4"/>
              </w:rPr>
            </w:pPr>
          </w:p>
        </w:tc>
        <w:tc>
          <w:tcPr>
            <w:tcW w:w="312" w:type="dxa"/>
            <w:tcBorders>
              <w:top w:val="nil"/>
              <w:left w:val="nil"/>
              <w:bottom w:val="nil"/>
              <w:right w:val="nil"/>
            </w:tcBorders>
          </w:tcPr>
          <w:p w14:paraId="4868A5E3" w14:textId="77777777" w:rsidR="00F7402E" w:rsidRPr="00311AC0" w:rsidRDefault="00F7402E" w:rsidP="00F7402E">
            <w:pPr>
              <w:rPr>
                <w:sz w:val="4"/>
                <w:szCs w:val="4"/>
              </w:rPr>
            </w:pPr>
          </w:p>
        </w:tc>
        <w:tc>
          <w:tcPr>
            <w:tcW w:w="309" w:type="dxa"/>
            <w:tcBorders>
              <w:top w:val="nil"/>
              <w:left w:val="nil"/>
              <w:bottom w:val="nil"/>
              <w:right w:val="nil"/>
            </w:tcBorders>
          </w:tcPr>
          <w:p w14:paraId="71B0D7FE" w14:textId="77777777" w:rsidR="00F7402E" w:rsidRPr="00311AC0" w:rsidRDefault="00F7402E" w:rsidP="00F7402E">
            <w:pPr>
              <w:rPr>
                <w:sz w:val="4"/>
                <w:szCs w:val="4"/>
              </w:rPr>
            </w:pPr>
          </w:p>
        </w:tc>
        <w:tc>
          <w:tcPr>
            <w:tcW w:w="309" w:type="dxa"/>
            <w:tcBorders>
              <w:top w:val="nil"/>
              <w:left w:val="nil"/>
              <w:bottom w:val="nil"/>
              <w:right w:val="nil"/>
            </w:tcBorders>
          </w:tcPr>
          <w:p w14:paraId="285B2602" w14:textId="77777777" w:rsidR="00F7402E" w:rsidRPr="00311AC0" w:rsidRDefault="00F7402E" w:rsidP="00F7402E">
            <w:pPr>
              <w:rPr>
                <w:sz w:val="4"/>
                <w:szCs w:val="4"/>
              </w:rPr>
            </w:pPr>
          </w:p>
        </w:tc>
        <w:tc>
          <w:tcPr>
            <w:tcW w:w="312" w:type="dxa"/>
            <w:tcBorders>
              <w:top w:val="nil"/>
              <w:left w:val="nil"/>
              <w:bottom w:val="nil"/>
              <w:right w:val="nil"/>
            </w:tcBorders>
          </w:tcPr>
          <w:p w14:paraId="4BCDE295" w14:textId="77777777" w:rsidR="00F7402E" w:rsidRPr="00311AC0" w:rsidRDefault="00F7402E" w:rsidP="00F7402E">
            <w:pPr>
              <w:rPr>
                <w:sz w:val="4"/>
                <w:szCs w:val="4"/>
              </w:rPr>
            </w:pPr>
          </w:p>
        </w:tc>
        <w:tc>
          <w:tcPr>
            <w:tcW w:w="310" w:type="dxa"/>
            <w:tcBorders>
              <w:top w:val="nil"/>
              <w:left w:val="nil"/>
              <w:bottom w:val="nil"/>
              <w:right w:val="nil"/>
            </w:tcBorders>
          </w:tcPr>
          <w:p w14:paraId="347A4F63" w14:textId="77777777" w:rsidR="00F7402E" w:rsidRPr="00311AC0" w:rsidRDefault="00F7402E" w:rsidP="00F7402E">
            <w:pPr>
              <w:rPr>
                <w:sz w:val="4"/>
                <w:szCs w:val="4"/>
              </w:rPr>
            </w:pPr>
          </w:p>
        </w:tc>
        <w:tc>
          <w:tcPr>
            <w:tcW w:w="317" w:type="dxa"/>
            <w:gridSpan w:val="2"/>
            <w:tcBorders>
              <w:top w:val="nil"/>
              <w:left w:val="nil"/>
              <w:bottom w:val="nil"/>
              <w:right w:val="nil"/>
            </w:tcBorders>
          </w:tcPr>
          <w:p w14:paraId="534459F6" w14:textId="77777777" w:rsidR="00F7402E" w:rsidRPr="00311AC0" w:rsidRDefault="00F7402E" w:rsidP="00F7402E">
            <w:pPr>
              <w:rPr>
                <w:sz w:val="4"/>
                <w:szCs w:val="4"/>
              </w:rPr>
            </w:pPr>
          </w:p>
        </w:tc>
      </w:tr>
      <w:tr w:rsidR="00F7402E" w:rsidRPr="00311AC0" w14:paraId="542191D5" w14:textId="77777777" w:rsidTr="00F7402E">
        <w:trPr>
          <w:trHeight w:val="57"/>
        </w:trPr>
        <w:tc>
          <w:tcPr>
            <w:tcW w:w="879" w:type="dxa"/>
            <w:tcBorders>
              <w:top w:val="nil"/>
              <w:left w:val="nil"/>
              <w:bottom w:val="nil"/>
              <w:right w:val="nil"/>
            </w:tcBorders>
          </w:tcPr>
          <w:p w14:paraId="6E909BDA" w14:textId="77777777" w:rsidR="00F7402E" w:rsidRPr="00311AC0" w:rsidRDefault="00F7402E" w:rsidP="00F7402E">
            <w:pPr>
              <w:rPr>
                <w:sz w:val="4"/>
                <w:szCs w:val="4"/>
              </w:rPr>
            </w:pPr>
          </w:p>
        </w:tc>
        <w:tc>
          <w:tcPr>
            <w:tcW w:w="312" w:type="dxa"/>
            <w:tcBorders>
              <w:top w:val="nil"/>
              <w:left w:val="nil"/>
              <w:bottom w:val="nil"/>
              <w:right w:val="nil"/>
            </w:tcBorders>
          </w:tcPr>
          <w:p w14:paraId="3CB7EA70" w14:textId="77777777" w:rsidR="00F7402E" w:rsidRPr="00311AC0" w:rsidRDefault="00F7402E" w:rsidP="00F7402E">
            <w:pPr>
              <w:rPr>
                <w:sz w:val="4"/>
                <w:szCs w:val="4"/>
              </w:rPr>
            </w:pPr>
          </w:p>
        </w:tc>
        <w:tc>
          <w:tcPr>
            <w:tcW w:w="310" w:type="dxa"/>
            <w:tcBorders>
              <w:top w:val="nil"/>
              <w:left w:val="nil"/>
              <w:bottom w:val="nil"/>
              <w:right w:val="nil"/>
            </w:tcBorders>
            <w:shd w:val="clear" w:color="auto" w:fill="7F7F7F" w:themeFill="text1" w:themeFillTint="80"/>
          </w:tcPr>
          <w:p w14:paraId="76A9A86B" w14:textId="77777777" w:rsidR="00F7402E" w:rsidRPr="00311AC0" w:rsidRDefault="00F7402E" w:rsidP="00F7402E">
            <w:pPr>
              <w:rPr>
                <w:sz w:val="4"/>
                <w:szCs w:val="4"/>
              </w:rPr>
            </w:pPr>
          </w:p>
        </w:tc>
        <w:tc>
          <w:tcPr>
            <w:tcW w:w="309" w:type="dxa"/>
            <w:tcBorders>
              <w:top w:val="nil"/>
              <w:left w:val="nil"/>
              <w:bottom w:val="nil"/>
              <w:right w:val="nil"/>
            </w:tcBorders>
          </w:tcPr>
          <w:p w14:paraId="65AF19FD" w14:textId="77777777" w:rsidR="00F7402E" w:rsidRPr="00311AC0" w:rsidRDefault="00F7402E" w:rsidP="00F7402E">
            <w:pPr>
              <w:rPr>
                <w:sz w:val="4"/>
                <w:szCs w:val="4"/>
              </w:rPr>
            </w:pPr>
          </w:p>
        </w:tc>
        <w:tc>
          <w:tcPr>
            <w:tcW w:w="310" w:type="dxa"/>
            <w:tcBorders>
              <w:top w:val="nil"/>
              <w:left w:val="nil"/>
              <w:bottom w:val="nil"/>
              <w:right w:val="nil"/>
            </w:tcBorders>
          </w:tcPr>
          <w:p w14:paraId="0984E857" w14:textId="77777777" w:rsidR="00F7402E" w:rsidRPr="00311AC0" w:rsidRDefault="00F7402E" w:rsidP="00F7402E">
            <w:pPr>
              <w:rPr>
                <w:sz w:val="4"/>
                <w:szCs w:val="4"/>
              </w:rPr>
            </w:pPr>
          </w:p>
        </w:tc>
        <w:tc>
          <w:tcPr>
            <w:tcW w:w="308" w:type="dxa"/>
            <w:tcBorders>
              <w:top w:val="nil"/>
              <w:left w:val="nil"/>
              <w:bottom w:val="nil"/>
              <w:right w:val="nil"/>
            </w:tcBorders>
          </w:tcPr>
          <w:p w14:paraId="4AD1F486" w14:textId="77777777" w:rsidR="00F7402E" w:rsidRPr="00311AC0" w:rsidRDefault="00F7402E" w:rsidP="00F7402E">
            <w:pPr>
              <w:rPr>
                <w:sz w:val="4"/>
                <w:szCs w:val="4"/>
              </w:rPr>
            </w:pPr>
          </w:p>
        </w:tc>
        <w:tc>
          <w:tcPr>
            <w:tcW w:w="307" w:type="dxa"/>
            <w:tcBorders>
              <w:top w:val="nil"/>
              <w:left w:val="nil"/>
              <w:bottom w:val="nil"/>
              <w:right w:val="nil"/>
            </w:tcBorders>
          </w:tcPr>
          <w:p w14:paraId="739E84E1" w14:textId="77777777" w:rsidR="00F7402E" w:rsidRPr="00311AC0" w:rsidRDefault="00F7402E" w:rsidP="00F7402E">
            <w:pPr>
              <w:rPr>
                <w:sz w:val="4"/>
                <w:szCs w:val="4"/>
              </w:rPr>
            </w:pPr>
          </w:p>
        </w:tc>
        <w:tc>
          <w:tcPr>
            <w:tcW w:w="312" w:type="dxa"/>
            <w:tcBorders>
              <w:top w:val="nil"/>
              <w:left w:val="nil"/>
              <w:bottom w:val="nil"/>
              <w:right w:val="nil"/>
            </w:tcBorders>
          </w:tcPr>
          <w:p w14:paraId="235CA187" w14:textId="77777777" w:rsidR="00F7402E" w:rsidRPr="00311AC0" w:rsidRDefault="00F7402E" w:rsidP="00F7402E">
            <w:pPr>
              <w:rPr>
                <w:sz w:val="4"/>
                <w:szCs w:val="4"/>
              </w:rPr>
            </w:pPr>
          </w:p>
        </w:tc>
        <w:tc>
          <w:tcPr>
            <w:tcW w:w="309" w:type="dxa"/>
            <w:tcBorders>
              <w:top w:val="nil"/>
              <w:left w:val="nil"/>
              <w:bottom w:val="nil"/>
              <w:right w:val="nil"/>
            </w:tcBorders>
          </w:tcPr>
          <w:p w14:paraId="33AD8033" w14:textId="77777777" w:rsidR="00F7402E" w:rsidRPr="00311AC0" w:rsidRDefault="00F7402E" w:rsidP="00F7402E">
            <w:pPr>
              <w:rPr>
                <w:sz w:val="4"/>
                <w:szCs w:val="4"/>
              </w:rPr>
            </w:pPr>
          </w:p>
        </w:tc>
        <w:tc>
          <w:tcPr>
            <w:tcW w:w="308" w:type="dxa"/>
            <w:tcBorders>
              <w:top w:val="nil"/>
              <w:left w:val="nil"/>
              <w:bottom w:val="nil"/>
              <w:right w:val="nil"/>
            </w:tcBorders>
          </w:tcPr>
          <w:p w14:paraId="221BFB4C" w14:textId="77777777" w:rsidR="00F7402E" w:rsidRPr="00311AC0" w:rsidRDefault="00F7402E" w:rsidP="00F7402E">
            <w:pPr>
              <w:rPr>
                <w:sz w:val="4"/>
                <w:szCs w:val="4"/>
              </w:rPr>
            </w:pPr>
          </w:p>
        </w:tc>
        <w:tc>
          <w:tcPr>
            <w:tcW w:w="312" w:type="dxa"/>
            <w:tcBorders>
              <w:top w:val="nil"/>
              <w:left w:val="nil"/>
              <w:bottom w:val="nil"/>
              <w:right w:val="nil"/>
            </w:tcBorders>
          </w:tcPr>
          <w:p w14:paraId="26845320" w14:textId="77777777" w:rsidR="00F7402E" w:rsidRPr="00311AC0" w:rsidRDefault="00F7402E" w:rsidP="00F7402E">
            <w:pPr>
              <w:rPr>
                <w:sz w:val="4"/>
                <w:szCs w:val="4"/>
              </w:rPr>
            </w:pPr>
          </w:p>
        </w:tc>
        <w:tc>
          <w:tcPr>
            <w:tcW w:w="309" w:type="dxa"/>
            <w:tcBorders>
              <w:top w:val="nil"/>
              <w:left w:val="nil"/>
              <w:bottom w:val="nil"/>
              <w:right w:val="nil"/>
            </w:tcBorders>
            <w:shd w:val="clear" w:color="auto" w:fill="808080" w:themeFill="background1" w:themeFillShade="80"/>
          </w:tcPr>
          <w:p w14:paraId="3D75B529" w14:textId="77777777" w:rsidR="00F7402E" w:rsidRPr="00311AC0" w:rsidRDefault="00F7402E" w:rsidP="00F7402E">
            <w:pPr>
              <w:rPr>
                <w:sz w:val="4"/>
                <w:szCs w:val="4"/>
              </w:rPr>
            </w:pPr>
          </w:p>
        </w:tc>
        <w:tc>
          <w:tcPr>
            <w:tcW w:w="308" w:type="dxa"/>
            <w:tcBorders>
              <w:top w:val="nil"/>
              <w:left w:val="nil"/>
              <w:bottom w:val="nil"/>
              <w:right w:val="nil"/>
            </w:tcBorders>
          </w:tcPr>
          <w:p w14:paraId="67B3CB1F" w14:textId="77777777" w:rsidR="00F7402E" w:rsidRPr="00311AC0" w:rsidRDefault="00F7402E" w:rsidP="00F7402E">
            <w:pPr>
              <w:rPr>
                <w:sz w:val="4"/>
                <w:szCs w:val="4"/>
              </w:rPr>
            </w:pPr>
          </w:p>
        </w:tc>
        <w:tc>
          <w:tcPr>
            <w:tcW w:w="312" w:type="dxa"/>
            <w:tcBorders>
              <w:top w:val="nil"/>
              <w:left w:val="nil"/>
              <w:bottom w:val="nil"/>
              <w:right w:val="nil"/>
            </w:tcBorders>
          </w:tcPr>
          <w:p w14:paraId="77844D4F" w14:textId="77777777" w:rsidR="00F7402E" w:rsidRPr="00311AC0" w:rsidRDefault="00F7402E" w:rsidP="00F7402E">
            <w:pPr>
              <w:rPr>
                <w:sz w:val="4"/>
                <w:szCs w:val="4"/>
              </w:rPr>
            </w:pPr>
          </w:p>
        </w:tc>
        <w:tc>
          <w:tcPr>
            <w:tcW w:w="309" w:type="dxa"/>
            <w:tcBorders>
              <w:top w:val="nil"/>
              <w:left w:val="nil"/>
              <w:bottom w:val="nil"/>
              <w:right w:val="nil"/>
            </w:tcBorders>
          </w:tcPr>
          <w:p w14:paraId="2996C2DE" w14:textId="77777777" w:rsidR="00F7402E" w:rsidRPr="00311AC0" w:rsidRDefault="00F7402E" w:rsidP="00F7402E">
            <w:pPr>
              <w:rPr>
                <w:sz w:val="4"/>
                <w:szCs w:val="4"/>
              </w:rPr>
            </w:pPr>
          </w:p>
        </w:tc>
        <w:tc>
          <w:tcPr>
            <w:tcW w:w="308" w:type="dxa"/>
            <w:tcBorders>
              <w:top w:val="nil"/>
              <w:left w:val="nil"/>
              <w:bottom w:val="nil"/>
              <w:right w:val="nil"/>
            </w:tcBorders>
          </w:tcPr>
          <w:p w14:paraId="17BE792C" w14:textId="77777777" w:rsidR="00F7402E" w:rsidRPr="00311AC0" w:rsidRDefault="00F7402E" w:rsidP="00F7402E">
            <w:pPr>
              <w:rPr>
                <w:sz w:val="4"/>
                <w:szCs w:val="4"/>
              </w:rPr>
            </w:pPr>
          </w:p>
        </w:tc>
        <w:tc>
          <w:tcPr>
            <w:tcW w:w="312" w:type="dxa"/>
            <w:tcBorders>
              <w:top w:val="nil"/>
              <w:left w:val="nil"/>
              <w:bottom w:val="nil"/>
              <w:right w:val="nil"/>
            </w:tcBorders>
          </w:tcPr>
          <w:p w14:paraId="013B3B25" w14:textId="77777777" w:rsidR="00F7402E" w:rsidRPr="00311AC0" w:rsidRDefault="00F7402E" w:rsidP="00F7402E">
            <w:pPr>
              <w:rPr>
                <w:sz w:val="4"/>
                <w:szCs w:val="4"/>
              </w:rPr>
            </w:pPr>
          </w:p>
        </w:tc>
        <w:tc>
          <w:tcPr>
            <w:tcW w:w="310" w:type="dxa"/>
            <w:tcBorders>
              <w:top w:val="nil"/>
              <w:left w:val="nil"/>
              <w:bottom w:val="nil"/>
              <w:right w:val="nil"/>
            </w:tcBorders>
          </w:tcPr>
          <w:p w14:paraId="5858A9B8" w14:textId="77777777" w:rsidR="00F7402E" w:rsidRPr="00311AC0" w:rsidRDefault="00F7402E" w:rsidP="00F7402E">
            <w:pPr>
              <w:rPr>
                <w:sz w:val="4"/>
                <w:szCs w:val="4"/>
              </w:rPr>
            </w:pPr>
          </w:p>
        </w:tc>
        <w:tc>
          <w:tcPr>
            <w:tcW w:w="312" w:type="dxa"/>
            <w:tcBorders>
              <w:top w:val="nil"/>
              <w:left w:val="nil"/>
              <w:bottom w:val="nil"/>
              <w:right w:val="nil"/>
            </w:tcBorders>
          </w:tcPr>
          <w:p w14:paraId="5C73E949" w14:textId="77777777" w:rsidR="00F7402E" w:rsidRPr="00311AC0" w:rsidRDefault="00F7402E" w:rsidP="00F7402E">
            <w:pPr>
              <w:rPr>
                <w:sz w:val="4"/>
                <w:szCs w:val="4"/>
              </w:rPr>
            </w:pPr>
          </w:p>
        </w:tc>
        <w:tc>
          <w:tcPr>
            <w:tcW w:w="312" w:type="dxa"/>
            <w:tcBorders>
              <w:top w:val="nil"/>
              <w:left w:val="nil"/>
              <w:bottom w:val="nil"/>
              <w:right w:val="nil"/>
            </w:tcBorders>
          </w:tcPr>
          <w:p w14:paraId="65C97AF8" w14:textId="77777777" w:rsidR="00F7402E" w:rsidRPr="00311AC0" w:rsidRDefault="00F7402E" w:rsidP="00F7402E">
            <w:pPr>
              <w:rPr>
                <w:sz w:val="4"/>
                <w:szCs w:val="4"/>
              </w:rPr>
            </w:pPr>
          </w:p>
        </w:tc>
        <w:tc>
          <w:tcPr>
            <w:tcW w:w="309" w:type="dxa"/>
            <w:tcBorders>
              <w:top w:val="nil"/>
              <w:left w:val="nil"/>
              <w:bottom w:val="nil"/>
              <w:right w:val="nil"/>
            </w:tcBorders>
          </w:tcPr>
          <w:p w14:paraId="7D7F7A0B" w14:textId="77777777" w:rsidR="00F7402E" w:rsidRPr="00311AC0" w:rsidRDefault="00F7402E" w:rsidP="00F7402E">
            <w:pPr>
              <w:rPr>
                <w:sz w:val="4"/>
                <w:szCs w:val="4"/>
              </w:rPr>
            </w:pPr>
          </w:p>
        </w:tc>
        <w:tc>
          <w:tcPr>
            <w:tcW w:w="311" w:type="dxa"/>
            <w:tcBorders>
              <w:top w:val="nil"/>
              <w:left w:val="nil"/>
              <w:bottom w:val="nil"/>
              <w:right w:val="nil"/>
            </w:tcBorders>
          </w:tcPr>
          <w:p w14:paraId="1E7A052A" w14:textId="77777777" w:rsidR="00F7402E" w:rsidRPr="00311AC0" w:rsidRDefault="00F7402E" w:rsidP="00F7402E">
            <w:pPr>
              <w:rPr>
                <w:sz w:val="4"/>
                <w:szCs w:val="4"/>
              </w:rPr>
            </w:pPr>
          </w:p>
        </w:tc>
        <w:tc>
          <w:tcPr>
            <w:tcW w:w="312" w:type="dxa"/>
            <w:tcBorders>
              <w:top w:val="nil"/>
              <w:left w:val="nil"/>
              <w:bottom w:val="nil"/>
              <w:right w:val="nil"/>
            </w:tcBorders>
          </w:tcPr>
          <w:p w14:paraId="4A24D7D3" w14:textId="77777777" w:rsidR="00F7402E" w:rsidRPr="00311AC0" w:rsidRDefault="00F7402E" w:rsidP="00F7402E">
            <w:pPr>
              <w:rPr>
                <w:sz w:val="4"/>
                <w:szCs w:val="4"/>
              </w:rPr>
            </w:pPr>
          </w:p>
        </w:tc>
        <w:tc>
          <w:tcPr>
            <w:tcW w:w="309" w:type="dxa"/>
            <w:tcBorders>
              <w:top w:val="nil"/>
              <w:left w:val="nil"/>
              <w:bottom w:val="nil"/>
              <w:right w:val="nil"/>
            </w:tcBorders>
          </w:tcPr>
          <w:p w14:paraId="0278A301" w14:textId="77777777" w:rsidR="00F7402E" w:rsidRPr="00311AC0" w:rsidRDefault="00F7402E" w:rsidP="00F7402E">
            <w:pPr>
              <w:rPr>
                <w:sz w:val="4"/>
                <w:szCs w:val="4"/>
              </w:rPr>
            </w:pPr>
          </w:p>
        </w:tc>
        <w:tc>
          <w:tcPr>
            <w:tcW w:w="310" w:type="dxa"/>
            <w:tcBorders>
              <w:top w:val="nil"/>
              <w:left w:val="nil"/>
              <w:bottom w:val="nil"/>
              <w:right w:val="nil"/>
            </w:tcBorders>
          </w:tcPr>
          <w:p w14:paraId="69121FAC" w14:textId="77777777" w:rsidR="00F7402E" w:rsidRPr="00311AC0" w:rsidRDefault="00F7402E" w:rsidP="00F7402E">
            <w:pPr>
              <w:rPr>
                <w:sz w:val="4"/>
                <w:szCs w:val="4"/>
              </w:rPr>
            </w:pPr>
          </w:p>
        </w:tc>
        <w:tc>
          <w:tcPr>
            <w:tcW w:w="312" w:type="dxa"/>
            <w:tcBorders>
              <w:top w:val="nil"/>
              <w:left w:val="nil"/>
              <w:bottom w:val="nil"/>
              <w:right w:val="nil"/>
            </w:tcBorders>
          </w:tcPr>
          <w:p w14:paraId="7756002C" w14:textId="77777777" w:rsidR="00F7402E" w:rsidRPr="00311AC0" w:rsidRDefault="00F7402E" w:rsidP="00F7402E">
            <w:pPr>
              <w:rPr>
                <w:sz w:val="4"/>
                <w:szCs w:val="4"/>
              </w:rPr>
            </w:pPr>
          </w:p>
        </w:tc>
        <w:tc>
          <w:tcPr>
            <w:tcW w:w="309" w:type="dxa"/>
            <w:tcBorders>
              <w:top w:val="nil"/>
              <w:left w:val="nil"/>
              <w:bottom w:val="nil"/>
              <w:right w:val="nil"/>
            </w:tcBorders>
          </w:tcPr>
          <w:p w14:paraId="39517E0A" w14:textId="77777777" w:rsidR="00F7402E" w:rsidRPr="00311AC0" w:rsidRDefault="00F7402E" w:rsidP="00F7402E">
            <w:pPr>
              <w:rPr>
                <w:sz w:val="4"/>
                <w:szCs w:val="4"/>
              </w:rPr>
            </w:pPr>
          </w:p>
        </w:tc>
        <w:tc>
          <w:tcPr>
            <w:tcW w:w="309" w:type="dxa"/>
            <w:tcBorders>
              <w:top w:val="nil"/>
              <w:left w:val="nil"/>
              <w:bottom w:val="nil"/>
              <w:right w:val="nil"/>
            </w:tcBorders>
          </w:tcPr>
          <w:p w14:paraId="065D0866" w14:textId="77777777" w:rsidR="00F7402E" w:rsidRPr="00311AC0" w:rsidRDefault="00F7402E" w:rsidP="00F7402E">
            <w:pPr>
              <w:rPr>
                <w:sz w:val="4"/>
                <w:szCs w:val="4"/>
              </w:rPr>
            </w:pPr>
          </w:p>
        </w:tc>
        <w:tc>
          <w:tcPr>
            <w:tcW w:w="312" w:type="dxa"/>
            <w:tcBorders>
              <w:top w:val="nil"/>
              <w:left w:val="nil"/>
              <w:bottom w:val="nil"/>
              <w:right w:val="nil"/>
            </w:tcBorders>
          </w:tcPr>
          <w:p w14:paraId="3A17DE76" w14:textId="77777777" w:rsidR="00F7402E" w:rsidRPr="00311AC0" w:rsidRDefault="00F7402E" w:rsidP="00F7402E">
            <w:pPr>
              <w:rPr>
                <w:sz w:val="4"/>
                <w:szCs w:val="4"/>
              </w:rPr>
            </w:pPr>
          </w:p>
        </w:tc>
        <w:tc>
          <w:tcPr>
            <w:tcW w:w="310" w:type="dxa"/>
            <w:tcBorders>
              <w:top w:val="nil"/>
              <w:left w:val="nil"/>
              <w:bottom w:val="nil"/>
              <w:right w:val="nil"/>
            </w:tcBorders>
          </w:tcPr>
          <w:p w14:paraId="40BE318E" w14:textId="77777777" w:rsidR="00F7402E" w:rsidRPr="00311AC0" w:rsidRDefault="00F7402E" w:rsidP="00F7402E">
            <w:pPr>
              <w:rPr>
                <w:sz w:val="4"/>
                <w:szCs w:val="4"/>
              </w:rPr>
            </w:pPr>
          </w:p>
        </w:tc>
        <w:tc>
          <w:tcPr>
            <w:tcW w:w="317" w:type="dxa"/>
            <w:gridSpan w:val="2"/>
            <w:tcBorders>
              <w:top w:val="nil"/>
              <w:left w:val="nil"/>
              <w:bottom w:val="nil"/>
              <w:right w:val="nil"/>
            </w:tcBorders>
          </w:tcPr>
          <w:p w14:paraId="5B7FE283" w14:textId="77777777" w:rsidR="00F7402E" w:rsidRPr="00311AC0" w:rsidRDefault="00F7402E" w:rsidP="00F7402E">
            <w:pPr>
              <w:rPr>
                <w:sz w:val="4"/>
                <w:szCs w:val="4"/>
              </w:rPr>
            </w:pPr>
          </w:p>
        </w:tc>
      </w:tr>
      <w:tr w:rsidR="00F7402E" w:rsidRPr="00311AC0" w14:paraId="30B82FBE" w14:textId="77777777" w:rsidTr="00F7402E">
        <w:trPr>
          <w:trHeight w:val="57"/>
        </w:trPr>
        <w:tc>
          <w:tcPr>
            <w:tcW w:w="879" w:type="dxa"/>
            <w:tcBorders>
              <w:top w:val="nil"/>
              <w:left w:val="nil"/>
              <w:bottom w:val="nil"/>
              <w:right w:val="nil"/>
            </w:tcBorders>
          </w:tcPr>
          <w:p w14:paraId="07F15B0E" w14:textId="77777777" w:rsidR="00F7402E" w:rsidRPr="00311AC0" w:rsidRDefault="00F7402E" w:rsidP="00F7402E">
            <w:pPr>
              <w:rPr>
                <w:sz w:val="4"/>
                <w:szCs w:val="4"/>
              </w:rPr>
            </w:pPr>
          </w:p>
        </w:tc>
        <w:tc>
          <w:tcPr>
            <w:tcW w:w="312" w:type="dxa"/>
            <w:tcBorders>
              <w:top w:val="nil"/>
              <w:left w:val="nil"/>
              <w:bottom w:val="nil"/>
              <w:right w:val="nil"/>
            </w:tcBorders>
          </w:tcPr>
          <w:p w14:paraId="513EE933" w14:textId="77777777" w:rsidR="00F7402E" w:rsidRPr="00311AC0" w:rsidRDefault="00F7402E" w:rsidP="00F7402E">
            <w:pPr>
              <w:rPr>
                <w:sz w:val="4"/>
                <w:szCs w:val="4"/>
              </w:rPr>
            </w:pPr>
          </w:p>
        </w:tc>
        <w:tc>
          <w:tcPr>
            <w:tcW w:w="310" w:type="dxa"/>
            <w:tcBorders>
              <w:top w:val="nil"/>
              <w:left w:val="nil"/>
              <w:bottom w:val="nil"/>
              <w:right w:val="nil"/>
            </w:tcBorders>
            <w:shd w:val="clear" w:color="auto" w:fill="7F7F7F" w:themeFill="text1" w:themeFillTint="80"/>
          </w:tcPr>
          <w:p w14:paraId="75851D72" w14:textId="77777777" w:rsidR="00F7402E" w:rsidRPr="00311AC0" w:rsidRDefault="00F7402E" w:rsidP="00F7402E">
            <w:pPr>
              <w:rPr>
                <w:sz w:val="4"/>
                <w:szCs w:val="4"/>
              </w:rPr>
            </w:pPr>
          </w:p>
        </w:tc>
        <w:tc>
          <w:tcPr>
            <w:tcW w:w="309" w:type="dxa"/>
            <w:tcBorders>
              <w:top w:val="nil"/>
              <w:left w:val="nil"/>
              <w:bottom w:val="nil"/>
              <w:right w:val="nil"/>
            </w:tcBorders>
          </w:tcPr>
          <w:p w14:paraId="0EC7890A" w14:textId="77777777" w:rsidR="00F7402E" w:rsidRPr="00311AC0" w:rsidRDefault="00F7402E" w:rsidP="00F7402E">
            <w:pPr>
              <w:rPr>
                <w:sz w:val="4"/>
                <w:szCs w:val="4"/>
              </w:rPr>
            </w:pPr>
          </w:p>
        </w:tc>
        <w:tc>
          <w:tcPr>
            <w:tcW w:w="310" w:type="dxa"/>
            <w:tcBorders>
              <w:top w:val="nil"/>
              <w:left w:val="nil"/>
              <w:bottom w:val="nil"/>
              <w:right w:val="nil"/>
            </w:tcBorders>
          </w:tcPr>
          <w:p w14:paraId="17E10A65" w14:textId="77777777" w:rsidR="00F7402E" w:rsidRPr="00311AC0" w:rsidRDefault="00F7402E" w:rsidP="00F7402E">
            <w:pPr>
              <w:rPr>
                <w:sz w:val="4"/>
                <w:szCs w:val="4"/>
              </w:rPr>
            </w:pPr>
          </w:p>
        </w:tc>
        <w:tc>
          <w:tcPr>
            <w:tcW w:w="308" w:type="dxa"/>
            <w:tcBorders>
              <w:top w:val="nil"/>
              <w:left w:val="nil"/>
              <w:bottom w:val="nil"/>
              <w:right w:val="nil"/>
            </w:tcBorders>
          </w:tcPr>
          <w:p w14:paraId="2F587C4A" w14:textId="77777777" w:rsidR="00F7402E" w:rsidRPr="00311AC0" w:rsidRDefault="00F7402E" w:rsidP="00F7402E">
            <w:pPr>
              <w:rPr>
                <w:sz w:val="4"/>
                <w:szCs w:val="4"/>
              </w:rPr>
            </w:pPr>
          </w:p>
        </w:tc>
        <w:tc>
          <w:tcPr>
            <w:tcW w:w="307" w:type="dxa"/>
            <w:tcBorders>
              <w:top w:val="nil"/>
              <w:left w:val="nil"/>
              <w:bottom w:val="nil"/>
              <w:right w:val="nil"/>
            </w:tcBorders>
          </w:tcPr>
          <w:p w14:paraId="70A4F42D" w14:textId="77777777" w:rsidR="00F7402E" w:rsidRPr="00311AC0" w:rsidRDefault="00F7402E" w:rsidP="00F7402E">
            <w:pPr>
              <w:rPr>
                <w:sz w:val="4"/>
                <w:szCs w:val="4"/>
              </w:rPr>
            </w:pPr>
          </w:p>
        </w:tc>
        <w:tc>
          <w:tcPr>
            <w:tcW w:w="312" w:type="dxa"/>
            <w:tcBorders>
              <w:top w:val="nil"/>
              <w:left w:val="nil"/>
              <w:bottom w:val="nil"/>
              <w:right w:val="nil"/>
            </w:tcBorders>
          </w:tcPr>
          <w:p w14:paraId="033865A0" w14:textId="77777777" w:rsidR="00F7402E" w:rsidRPr="00311AC0" w:rsidRDefault="00F7402E" w:rsidP="00F7402E">
            <w:pPr>
              <w:rPr>
                <w:sz w:val="4"/>
                <w:szCs w:val="4"/>
              </w:rPr>
            </w:pPr>
          </w:p>
        </w:tc>
        <w:tc>
          <w:tcPr>
            <w:tcW w:w="309" w:type="dxa"/>
            <w:tcBorders>
              <w:top w:val="nil"/>
              <w:left w:val="nil"/>
              <w:bottom w:val="nil"/>
              <w:right w:val="nil"/>
            </w:tcBorders>
          </w:tcPr>
          <w:p w14:paraId="259F6798" w14:textId="77777777" w:rsidR="00F7402E" w:rsidRPr="00311AC0" w:rsidRDefault="00F7402E" w:rsidP="00F7402E">
            <w:pPr>
              <w:rPr>
                <w:sz w:val="4"/>
                <w:szCs w:val="4"/>
              </w:rPr>
            </w:pPr>
          </w:p>
        </w:tc>
        <w:tc>
          <w:tcPr>
            <w:tcW w:w="308" w:type="dxa"/>
            <w:tcBorders>
              <w:top w:val="nil"/>
              <w:left w:val="nil"/>
              <w:bottom w:val="nil"/>
              <w:right w:val="nil"/>
            </w:tcBorders>
          </w:tcPr>
          <w:p w14:paraId="6F55FC19" w14:textId="77777777" w:rsidR="00F7402E" w:rsidRPr="00311AC0" w:rsidRDefault="00F7402E" w:rsidP="00F7402E">
            <w:pPr>
              <w:rPr>
                <w:sz w:val="4"/>
                <w:szCs w:val="4"/>
              </w:rPr>
            </w:pPr>
          </w:p>
        </w:tc>
        <w:tc>
          <w:tcPr>
            <w:tcW w:w="312" w:type="dxa"/>
            <w:tcBorders>
              <w:top w:val="nil"/>
              <w:left w:val="nil"/>
              <w:bottom w:val="nil"/>
              <w:right w:val="nil"/>
            </w:tcBorders>
          </w:tcPr>
          <w:p w14:paraId="50B53FAB" w14:textId="77777777" w:rsidR="00F7402E" w:rsidRPr="00311AC0" w:rsidRDefault="00F7402E" w:rsidP="00F7402E">
            <w:pPr>
              <w:rPr>
                <w:sz w:val="4"/>
                <w:szCs w:val="4"/>
              </w:rPr>
            </w:pPr>
          </w:p>
        </w:tc>
        <w:tc>
          <w:tcPr>
            <w:tcW w:w="309" w:type="dxa"/>
            <w:tcBorders>
              <w:top w:val="nil"/>
              <w:left w:val="nil"/>
              <w:bottom w:val="nil"/>
              <w:right w:val="nil"/>
            </w:tcBorders>
            <w:shd w:val="clear" w:color="auto" w:fill="808080" w:themeFill="background1" w:themeFillShade="80"/>
          </w:tcPr>
          <w:p w14:paraId="5458753C" w14:textId="77777777" w:rsidR="00F7402E" w:rsidRPr="00311AC0" w:rsidRDefault="00F7402E" w:rsidP="00F7402E">
            <w:pPr>
              <w:rPr>
                <w:sz w:val="4"/>
                <w:szCs w:val="4"/>
              </w:rPr>
            </w:pPr>
          </w:p>
        </w:tc>
        <w:tc>
          <w:tcPr>
            <w:tcW w:w="308" w:type="dxa"/>
            <w:tcBorders>
              <w:top w:val="nil"/>
              <w:left w:val="nil"/>
              <w:bottom w:val="nil"/>
              <w:right w:val="nil"/>
            </w:tcBorders>
          </w:tcPr>
          <w:p w14:paraId="60967123" w14:textId="77777777" w:rsidR="00F7402E" w:rsidRPr="00311AC0" w:rsidRDefault="00F7402E" w:rsidP="00F7402E">
            <w:pPr>
              <w:rPr>
                <w:sz w:val="4"/>
                <w:szCs w:val="4"/>
              </w:rPr>
            </w:pPr>
          </w:p>
        </w:tc>
        <w:tc>
          <w:tcPr>
            <w:tcW w:w="312" w:type="dxa"/>
            <w:tcBorders>
              <w:top w:val="nil"/>
              <w:left w:val="nil"/>
              <w:bottom w:val="nil"/>
              <w:right w:val="nil"/>
            </w:tcBorders>
          </w:tcPr>
          <w:p w14:paraId="067F2C9A" w14:textId="77777777" w:rsidR="00F7402E" w:rsidRPr="00311AC0" w:rsidRDefault="00F7402E" w:rsidP="00F7402E">
            <w:pPr>
              <w:rPr>
                <w:sz w:val="4"/>
                <w:szCs w:val="4"/>
              </w:rPr>
            </w:pPr>
          </w:p>
        </w:tc>
        <w:tc>
          <w:tcPr>
            <w:tcW w:w="309" w:type="dxa"/>
            <w:tcBorders>
              <w:top w:val="nil"/>
              <w:left w:val="nil"/>
              <w:bottom w:val="nil"/>
              <w:right w:val="nil"/>
            </w:tcBorders>
          </w:tcPr>
          <w:p w14:paraId="57DEBE1A" w14:textId="77777777" w:rsidR="00F7402E" w:rsidRPr="00311AC0" w:rsidRDefault="00F7402E" w:rsidP="00F7402E">
            <w:pPr>
              <w:rPr>
                <w:sz w:val="4"/>
                <w:szCs w:val="4"/>
              </w:rPr>
            </w:pPr>
          </w:p>
        </w:tc>
        <w:tc>
          <w:tcPr>
            <w:tcW w:w="308" w:type="dxa"/>
            <w:tcBorders>
              <w:top w:val="nil"/>
              <w:left w:val="nil"/>
              <w:bottom w:val="nil"/>
              <w:right w:val="nil"/>
            </w:tcBorders>
          </w:tcPr>
          <w:p w14:paraId="172FC117" w14:textId="77777777" w:rsidR="00F7402E" w:rsidRPr="00311AC0" w:rsidRDefault="00F7402E" w:rsidP="00F7402E">
            <w:pPr>
              <w:rPr>
                <w:sz w:val="4"/>
                <w:szCs w:val="4"/>
              </w:rPr>
            </w:pPr>
          </w:p>
        </w:tc>
        <w:tc>
          <w:tcPr>
            <w:tcW w:w="312" w:type="dxa"/>
            <w:tcBorders>
              <w:top w:val="nil"/>
              <w:left w:val="nil"/>
              <w:bottom w:val="nil"/>
              <w:right w:val="nil"/>
            </w:tcBorders>
          </w:tcPr>
          <w:p w14:paraId="1E0F5A70" w14:textId="77777777" w:rsidR="00F7402E" w:rsidRPr="00311AC0" w:rsidRDefault="00F7402E" w:rsidP="00F7402E">
            <w:pPr>
              <w:rPr>
                <w:sz w:val="4"/>
                <w:szCs w:val="4"/>
              </w:rPr>
            </w:pPr>
          </w:p>
        </w:tc>
        <w:tc>
          <w:tcPr>
            <w:tcW w:w="310" w:type="dxa"/>
            <w:tcBorders>
              <w:top w:val="nil"/>
              <w:left w:val="nil"/>
              <w:bottom w:val="nil"/>
              <w:right w:val="nil"/>
            </w:tcBorders>
          </w:tcPr>
          <w:p w14:paraId="4E0D2E50" w14:textId="77777777" w:rsidR="00F7402E" w:rsidRPr="00311AC0" w:rsidRDefault="00F7402E" w:rsidP="00F7402E">
            <w:pPr>
              <w:rPr>
                <w:sz w:val="4"/>
                <w:szCs w:val="4"/>
              </w:rPr>
            </w:pPr>
          </w:p>
        </w:tc>
        <w:tc>
          <w:tcPr>
            <w:tcW w:w="312" w:type="dxa"/>
            <w:tcBorders>
              <w:top w:val="nil"/>
              <w:left w:val="nil"/>
              <w:bottom w:val="nil"/>
              <w:right w:val="nil"/>
            </w:tcBorders>
          </w:tcPr>
          <w:p w14:paraId="6AB692AB" w14:textId="77777777" w:rsidR="00F7402E" w:rsidRPr="00311AC0" w:rsidRDefault="00F7402E" w:rsidP="00F7402E">
            <w:pPr>
              <w:rPr>
                <w:sz w:val="4"/>
                <w:szCs w:val="4"/>
              </w:rPr>
            </w:pPr>
          </w:p>
        </w:tc>
        <w:tc>
          <w:tcPr>
            <w:tcW w:w="312" w:type="dxa"/>
            <w:tcBorders>
              <w:top w:val="nil"/>
              <w:left w:val="nil"/>
              <w:bottom w:val="nil"/>
              <w:right w:val="nil"/>
            </w:tcBorders>
          </w:tcPr>
          <w:p w14:paraId="7925A1A1" w14:textId="77777777" w:rsidR="00F7402E" w:rsidRPr="00311AC0" w:rsidRDefault="00F7402E" w:rsidP="00F7402E">
            <w:pPr>
              <w:rPr>
                <w:sz w:val="4"/>
                <w:szCs w:val="4"/>
              </w:rPr>
            </w:pPr>
          </w:p>
        </w:tc>
        <w:tc>
          <w:tcPr>
            <w:tcW w:w="309" w:type="dxa"/>
            <w:tcBorders>
              <w:top w:val="nil"/>
              <w:left w:val="nil"/>
              <w:bottom w:val="nil"/>
              <w:right w:val="nil"/>
            </w:tcBorders>
          </w:tcPr>
          <w:p w14:paraId="33B692D4" w14:textId="77777777" w:rsidR="00F7402E" w:rsidRPr="00311AC0" w:rsidRDefault="00F7402E" w:rsidP="00F7402E">
            <w:pPr>
              <w:rPr>
                <w:sz w:val="4"/>
                <w:szCs w:val="4"/>
              </w:rPr>
            </w:pPr>
          </w:p>
        </w:tc>
        <w:tc>
          <w:tcPr>
            <w:tcW w:w="311" w:type="dxa"/>
            <w:tcBorders>
              <w:top w:val="nil"/>
              <w:left w:val="nil"/>
              <w:bottom w:val="nil"/>
              <w:right w:val="nil"/>
            </w:tcBorders>
          </w:tcPr>
          <w:p w14:paraId="7E2B93DF" w14:textId="77777777" w:rsidR="00F7402E" w:rsidRPr="00311AC0" w:rsidRDefault="00F7402E" w:rsidP="00F7402E">
            <w:pPr>
              <w:rPr>
                <w:sz w:val="4"/>
                <w:szCs w:val="4"/>
              </w:rPr>
            </w:pPr>
          </w:p>
        </w:tc>
        <w:tc>
          <w:tcPr>
            <w:tcW w:w="312" w:type="dxa"/>
            <w:tcBorders>
              <w:top w:val="nil"/>
              <w:left w:val="nil"/>
              <w:bottom w:val="nil"/>
              <w:right w:val="nil"/>
            </w:tcBorders>
          </w:tcPr>
          <w:p w14:paraId="68D4CF71" w14:textId="77777777" w:rsidR="00F7402E" w:rsidRPr="00311AC0" w:rsidRDefault="00F7402E" w:rsidP="00F7402E">
            <w:pPr>
              <w:rPr>
                <w:sz w:val="4"/>
                <w:szCs w:val="4"/>
              </w:rPr>
            </w:pPr>
          </w:p>
        </w:tc>
        <w:tc>
          <w:tcPr>
            <w:tcW w:w="309" w:type="dxa"/>
            <w:tcBorders>
              <w:top w:val="nil"/>
              <w:left w:val="nil"/>
              <w:bottom w:val="nil"/>
              <w:right w:val="nil"/>
            </w:tcBorders>
          </w:tcPr>
          <w:p w14:paraId="4726FE96" w14:textId="77777777" w:rsidR="00F7402E" w:rsidRPr="00311AC0" w:rsidRDefault="00F7402E" w:rsidP="00F7402E">
            <w:pPr>
              <w:rPr>
                <w:sz w:val="4"/>
                <w:szCs w:val="4"/>
              </w:rPr>
            </w:pPr>
          </w:p>
        </w:tc>
        <w:tc>
          <w:tcPr>
            <w:tcW w:w="310" w:type="dxa"/>
            <w:tcBorders>
              <w:top w:val="nil"/>
              <w:left w:val="nil"/>
              <w:bottom w:val="nil"/>
              <w:right w:val="nil"/>
            </w:tcBorders>
          </w:tcPr>
          <w:p w14:paraId="3E01A6D8" w14:textId="77777777" w:rsidR="00F7402E" w:rsidRPr="00311AC0" w:rsidRDefault="00F7402E" w:rsidP="00F7402E">
            <w:pPr>
              <w:rPr>
                <w:sz w:val="4"/>
                <w:szCs w:val="4"/>
              </w:rPr>
            </w:pPr>
          </w:p>
        </w:tc>
        <w:tc>
          <w:tcPr>
            <w:tcW w:w="312" w:type="dxa"/>
            <w:tcBorders>
              <w:top w:val="nil"/>
              <w:left w:val="nil"/>
              <w:bottom w:val="nil"/>
              <w:right w:val="nil"/>
            </w:tcBorders>
          </w:tcPr>
          <w:p w14:paraId="606A8AF4" w14:textId="77777777" w:rsidR="00F7402E" w:rsidRPr="00311AC0" w:rsidRDefault="00F7402E" w:rsidP="00F7402E">
            <w:pPr>
              <w:rPr>
                <w:sz w:val="4"/>
                <w:szCs w:val="4"/>
              </w:rPr>
            </w:pPr>
          </w:p>
        </w:tc>
        <w:tc>
          <w:tcPr>
            <w:tcW w:w="309" w:type="dxa"/>
            <w:tcBorders>
              <w:top w:val="nil"/>
              <w:left w:val="nil"/>
              <w:bottom w:val="nil"/>
              <w:right w:val="nil"/>
            </w:tcBorders>
          </w:tcPr>
          <w:p w14:paraId="72618E5A" w14:textId="77777777" w:rsidR="00F7402E" w:rsidRPr="00311AC0" w:rsidRDefault="00F7402E" w:rsidP="00F7402E">
            <w:pPr>
              <w:rPr>
                <w:sz w:val="4"/>
                <w:szCs w:val="4"/>
              </w:rPr>
            </w:pPr>
          </w:p>
        </w:tc>
        <w:tc>
          <w:tcPr>
            <w:tcW w:w="309" w:type="dxa"/>
            <w:tcBorders>
              <w:top w:val="nil"/>
              <w:left w:val="nil"/>
              <w:bottom w:val="nil"/>
              <w:right w:val="nil"/>
            </w:tcBorders>
          </w:tcPr>
          <w:p w14:paraId="239EF920" w14:textId="77777777" w:rsidR="00F7402E" w:rsidRPr="00311AC0" w:rsidRDefault="00F7402E" w:rsidP="00F7402E">
            <w:pPr>
              <w:rPr>
                <w:sz w:val="4"/>
                <w:szCs w:val="4"/>
              </w:rPr>
            </w:pPr>
          </w:p>
        </w:tc>
        <w:tc>
          <w:tcPr>
            <w:tcW w:w="312" w:type="dxa"/>
            <w:tcBorders>
              <w:top w:val="nil"/>
              <w:left w:val="nil"/>
              <w:bottom w:val="nil"/>
              <w:right w:val="nil"/>
            </w:tcBorders>
          </w:tcPr>
          <w:p w14:paraId="24C7FFCB" w14:textId="77777777" w:rsidR="00F7402E" w:rsidRPr="00311AC0" w:rsidRDefault="00F7402E" w:rsidP="00F7402E">
            <w:pPr>
              <w:rPr>
                <w:sz w:val="4"/>
                <w:szCs w:val="4"/>
              </w:rPr>
            </w:pPr>
          </w:p>
        </w:tc>
        <w:tc>
          <w:tcPr>
            <w:tcW w:w="310" w:type="dxa"/>
            <w:tcBorders>
              <w:top w:val="nil"/>
              <w:left w:val="nil"/>
              <w:bottom w:val="nil"/>
              <w:right w:val="nil"/>
            </w:tcBorders>
          </w:tcPr>
          <w:p w14:paraId="27ACC6F2" w14:textId="77777777" w:rsidR="00F7402E" w:rsidRPr="00311AC0" w:rsidRDefault="00F7402E" w:rsidP="00F7402E">
            <w:pPr>
              <w:rPr>
                <w:sz w:val="4"/>
                <w:szCs w:val="4"/>
              </w:rPr>
            </w:pPr>
          </w:p>
        </w:tc>
        <w:tc>
          <w:tcPr>
            <w:tcW w:w="317" w:type="dxa"/>
            <w:gridSpan w:val="2"/>
            <w:tcBorders>
              <w:top w:val="nil"/>
              <w:left w:val="nil"/>
              <w:bottom w:val="nil"/>
              <w:right w:val="nil"/>
            </w:tcBorders>
          </w:tcPr>
          <w:p w14:paraId="2A58EE3C" w14:textId="77777777" w:rsidR="00F7402E" w:rsidRPr="00311AC0" w:rsidRDefault="00F7402E" w:rsidP="00F7402E">
            <w:pPr>
              <w:rPr>
                <w:sz w:val="4"/>
                <w:szCs w:val="4"/>
              </w:rPr>
            </w:pPr>
          </w:p>
        </w:tc>
      </w:tr>
      <w:tr w:rsidR="00845C07" w:rsidRPr="00311AC0" w14:paraId="2DE73B46" w14:textId="77777777" w:rsidTr="00F7402E">
        <w:trPr>
          <w:trHeight w:val="57"/>
        </w:trPr>
        <w:tc>
          <w:tcPr>
            <w:tcW w:w="879" w:type="dxa"/>
            <w:tcBorders>
              <w:top w:val="nil"/>
              <w:left w:val="nil"/>
              <w:bottom w:val="nil"/>
              <w:right w:val="nil"/>
            </w:tcBorders>
          </w:tcPr>
          <w:p w14:paraId="33C4C9E9" w14:textId="77777777" w:rsidR="00845C07" w:rsidRPr="00311AC0" w:rsidRDefault="00845C07" w:rsidP="00F7402E">
            <w:pPr>
              <w:rPr>
                <w:sz w:val="4"/>
                <w:szCs w:val="4"/>
              </w:rPr>
            </w:pPr>
          </w:p>
        </w:tc>
        <w:tc>
          <w:tcPr>
            <w:tcW w:w="312" w:type="dxa"/>
            <w:tcBorders>
              <w:top w:val="nil"/>
              <w:left w:val="nil"/>
              <w:bottom w:val="nil"/>
              <w:right w:val="nil"/>
            </w:tcBorders>
          </w:tcPr>
          <w:p w14:paraId="1F82AFC9" w14:textId="77777777" w:rsidR="00845C07" w:rsidRPr="00311AC0" w:rsidRDefault="00845C07" w:rsidP="00F7402E">
            <w:pPr>
              <w:rPr>
                <w:sz w:val="4"/>
                <w:szCs w:val="4"/>
              </w:rPr>
            </w:pPr>
          </w:p>
        </w:tc>
        <w:tc>
          <w:tcPr>
            <w:tcW w:w="310" w:type="dxa"/>
            <w:tcBorders>
              <w:top w:val="nil"/>
              <w:left w:val="nil"/>
              <w:bottom w:val="nil"/>
              <w:right w:val="nil"/>
            </w:tcBorders>
            <w:shd w:val="clear" w:color="auto" w:fill="7F7F7F" w:themeFill="text1" w:themeFillTint="80"/>
          </w:tcPr>
          <w:p w14:paraId="739E7813" w14:textId="77777777" w:rsidR="00845C07" w:rsidRPr="00311AC0" w:rsidRDefault="00845C07" w:rsidP="00F7402E">
            <w:pPr>
              <w:rPr>
                <w:sz w:val="4"/>
                <w:szCs w:val="4"/>
              </w:rPr>
            </w:pPr>
          </w:p>
        </w:tc>
        <w:tc>
          <w:tcPr>
            <w:tcW w:w="309" w:type="dxa"/>
            <w:tcBorders>
              <w:top w:val="nil"/>
              <w:left w:val="nil"/>
              <w:bottom w:val="nil"/>
              <w:right w:val="nil"/>
            </w:tcBorders>
          </w:tcPr>
          <w:p w14:paraId="21716ABD" w14:textId="77777777" w:rsidR="00845C07" w:rsidRPr="00311AC0" w:rsidRDefault="00845C07" w:rsidP="00F7402E">
            <w:pPr>
              <w:rPr>
                <w:sz w:val="4"/>
                <w:szCs w:val="4"/>
              </w:rPr>
            </w:pPr>
          </w:p>
        </w:tc>
        <w:tc>
          <w:tcPr>
            <w:tcW w:w="310" w:type="dxa"/>
            <w:tcBorders>
              <w:top w:val="nil"/>
              <w:left w:val="nil"/>
              <w:bottom w:val="nil"/>
              <w:right w:val="nil"/>
            </w:tcBorders>
          </w:tcPr>
          <w:p w14:paraId="171895A0" w14:textId="77777777" w:rsidR="00845C07" w:rsidRPr="00311AC0" w:rsidRDefault="00845C07" w:rsidP="00F7402E">
            <w:pPr>
              <w:rPr>
                <w:sz w:val="4"/>
                <w:szCs w:val="4"/>
              </w:rPr>
            </w:pPr>
          </w:p>
        </w:tc>
        <w:tc>
          <w:tcPr>
            <w:tcW w:w="308" w:type="dxa"/>
            <w:tcBorders>
              <w:top w:val="nil"/>
              <w:left w:val="nil"/>
              <w:bottom w:val="nil"/>
              <w:right w:val="nil"/>
            </w:tcBorders>
          </w:tcPr>
          <w:p w14:paraId="2530E11C" w14:textId="77777777" w:rsidR="00845C07" w:rsidRPr="00311AC0" w:rsidRDefault="00845C07" w:rsidP="00F7402E">
            <w:pPr>
              <w:rPr>
                <w:sz w:val="4"/>
                <w:szCs w:val="4"/>
              </w:rPr>
            </w:pPr>
          </w:p>
        </w:tc>
        <w:tc>
          <w:tcPr>
            <w:tcW w:w="307" w:type="dxa"/>
            <w:tcBorders>
              <w:top w:val="nil"/>
              <w:left w:val="nil"/>
              <w:bottom w:val="nil"/>
              <w:right w:val="nil"/>
            </w:tcBorders>
          </w:tcPr>
          <w:p w14:paraId="5F38BBAC" w14:textId="77777777" w:rsidR="00845C07" w:rsidRPr="00311AC0" w:rsidRDefault="00845C07" w:rsidP="00F7402E">
            <w:pPr>
              <w:rPr>
                <w:sz w:val="4"/>
                <w:szCs w:val="4"/>
              </w:rPr>
            </w:pPr>
          </w:p>
        </w:tc>
        <w:tc>
          <w:tcPr>
            <w:tcW w:w="312" w:type="dxa"/>
            <w:tcBorders>
              <w:top w:val="nil"/>
              <w:left w:val="nil"/>
              <w:bottom w:val="nil"/>
              <w:right w:val="nil"/>
            </w:tcBorders>
          </w:tcPr>
          <w:p w14:paraId="1E84A0C9" w14:textId="77777777" w:rsidR="00845C07" w:rsidRPr="00311AC0" w:rsidRDefault="00845C07" w:rsidP="00F7402E">
            <w:pPr>
              <w:rPr>
                <w:sz w:val="4"/>
                <w:szCs w:val="4"/>
              </w:rPr>
            </w:pPr>
          </w:p>
        </w:tc>
        <w:tc>
          <w:tcPr>
            <w:tcW w:w="309" w:type="dxa"/>
            <w:tcBorders>
              <w:top w:val="nil"/>
              <w:left w:val="nil"/>
              <w:bottom w:val="nil"/>
              <w:right w:val="nil"/>
            </w:tcBorders>
          </w:tcPr>
          <w:p w14:paraId="6118F6B1" w14:textId="77777777" w:rsidR="00845C07" w:rsidRPr="00311AC0" w:rsidRDefault="00845C07" w:rsidP="00F7402E">
            <w:pPr>
              <w:rPr>
                <w:sz w:val="4"/>
                <w:szCs w:val="4"/>
              </w:rPr>
            </w:pPr>
          </w:p>
        </w:tc>
        <w:tc>
          <w:tcPr>
            <w:tcW w:w="308" w:type="dxa"/>
            <w:tcBorders>
              <w:top w:val="nil"/>
              <w:left w:val="nil"/>
              <w:bottom w:val="nil"/>
              <w:right w:val="nil"/>
            </w:tcBorders>
          </w:tcPr>
          <w:p w14:paraId="15BCBC92" w14:textId="77777777" w:rsidR="00845C07" w:rsidRPr="00311AC0" w:rsidRDefault="00845C07" w:rsidP="00F7402E">
            <w:pPr>
              <w:rPr>
                <w:sz w:val="4"/>
                <w:szCs w:val="4"/>
              </w:rPr>
            </w:pPr>
          </w:p>
        </w:tc>
        <w:tc>
          <w:tcPr>
            <w:tcW w:w="312" w:type="dxa"/>
            <w:tcBorders>
              <w:top w:val="nil"/>
              <w:left w:val="nil"/>
              <w:bottom w:val="nil"/>
              <w:right w:val="nil"/>
            </w:tcBorders>
          </w:tcPr>
          <w:p w14:paraId="049ADF78" w14:textId="77777777" w:rsidR="00845C07" w:rsidRPr="00311AC0" w:rsidRDefault="00845C07" w:rsidP="00F7402E">
            <w:pPr>
              <w:rPr>
                <w:sz w:val="4"/>
                <w:szCs w:val="4"/>
              </w:rPr>
            </w:pPr>
          </w:p>
        </w:tc>
        <w:tc>
          <w:tcPr>
            <w:tcW w:w="309" w:type="dxa"/>
            <w:tcBorders>
              <w:top w:val="nil"/>
              <w:left w:val="nil"/>
              <w:bottom w:val="nil"/>
              <w:right w:val="nil"/>
            </w:tcBorders>
            <w:shd w:val="clear" w:color="auto" w:fill="808080" w:themeFill="background1" w:themeFillShade="80"/>
          </w:tcPr>
          <w:p w14:paraId="447BBB70" w14:textId="77777777" w:rsidR="00845C07" w:rsidRPr="00311AC0" w:rsidRDefault="00845C07" w:rsidP="00F7402E">
            <w:pPr>
              <w:rPr>
                <w:sz w:val="4"/>
                <w:szCs w:val="4"/>
              </w:rPr>
            </w:pPr>
          </w:p>
        </w:tc>
        <w:tc>
          <w:tcPr>
            <w:tcW w:w="308" w:type="dxa"/>
            <w:tcBorders>
              <w:top w:val="nil"/>
              <w:left w:val="nil"/>
              <w:bottom w:val="nil"/>
              <w:right w:val="nil"/>
            </w:tcBorders>
          </w:tcPr>
          <w:p w14:paraId="59D27E0B" w14:textId="77777777" w:rsidR="00845C07" w:rsidRPr="00311AC0" w:rsidRDefault="00845C07" w:rsidP="00F7402E">
            <w:pPr>
              <w:rPr>
                <w:sz w:val="4"/>
                <w:szCs w:val="4"/>
              </w:rPr>
            </w:pPr>
          </w:p>
        </w:tc>
        <w:tc>
          <w:tcPr>
            <w:tcW w:w="312" w:type="dxa"/>
            <w:tcBorders>
              <w:top w:val="nil"/>
              <w:left w:val="nil"/>
              <w:bottom w:val="nil"/>
              <w:right w:val="nil"/>
            </w:tcBorders>
          </w:tcPr>
          <w:p w14:paraId="7B3A5B56" w14:textId="77777777" w:rsidR="00845C07" w:rsidRPr="00311AC0" w:rsidRDefault="00845C07" w:rsidP="00F7402E">
            <w:pPr>
              <w:rPr>
                <w:sz w:val="4"/>
                <w:szCs w:val="4"/>
              </w:rPr>
            </w:pPr>
          </w:p>
        </w:tc>
        <w:tc>
          <w:tcPr>
            <w:tcW w:w="309" w:type="dxa"/>
            <w:tcBorders>
              <w:top w:val="nil"/>
              <w:left w:val="nil"/>
              <w:bottom w:val="nil"/>
              <w:right w:val="nil"/>
            </w:tcBorders>
          </w:tcPr>
          <w:p w14:paraId="08CEEF4D" w14:textId="77777777" w:rsidR="00845C07" w:rsidRPr="00311AC0" w:rsidRDefault="00845C07" w:rsidP="00F7402E">
            <w:pPr>
              <w:rPr>
                <w:sz w:val="4"/>
                <w:szCs w:val="4"/>
              </w:rPr>
            </w:pPr>
          </w:p>
        </w:tc>
        <w:tc>
          <w:tcPr>
            <w:tcW w:w="308" w:type="dxa"/>
            <w:tcBorders>
              <w:top w:val="nil"/>
              <w:left w:val="nil"/>
              <w:bottom w:val="nil"/>
              <w:right w:val="nil"/>
            </w:tcBorders>
          </w:tcPr>
          <w:p w14:paraId="05BF1699" w14:textId="77777777" w:rsidR="00845C07" w:rsidRPr="00311AC0" w:rsidRDefault="00845C07" w:rsidP="00F7402E">
            <w:pPr>
              <w:rPr>
                <w:sz w:val="4"/>
                <w:szCs w:val="4"/>
              </w:rPr>
            </w:pPr>
          </w:p>
        </w:tc>
        <w:tc>
          <w:tcPr>
            <w:tcW w:w="312" w:type="dxa"/>
            <w:tcBorders>
              <w:top w:val="nil"/>
              <w:left w:val="nil"/>
              <w:bottom w:val="nil"/>
              <w:right w:val="nil"/>
            </w:tcBorders>
          </w:tcPr>
          <w:p w14:paraId="0ED292D9" w14:textId="77777777" w:rsidR="00845C07" w:rsidRPr="00311AC0" w:rsidRDefault="00845C07" w:rsidP="00F7402E">
            <w:pPr>
              <w:rPr>
                <w:sz w:val="4"/>
                <w:szCs w:val="4"/>
              </w:rPr>
            </w:pPr>
          </w:p>
        </w:tc>
        <w:tc>
          <w:tcPr>
            <w:tcW w:w="310" w:type="dxa"/>
            <w:tcBorders>
              <w:top w:val="nil"/>
              <w:left w:val="nil"/>
              <w:bottom w:val="nil"/>
              <w:right w:val="nil"/>
            </w:tcBorders>
          </w:tcPr>
          <w:p w14:paraId="3F584934" w14:textId="77777777" w:rsidR="00845C07" w:rsidRPr="00311AC0" w:rsidRDefault="00845C07" w:rsidP="00F7402E">
            <w:pPr>
              <w:rPr>
                <w:sz w:val="4"/>
                <w:szCs w:val="4"/>
              </w:rPr>
            </w:pPr>
          </w:p>
        </w:tc>
        <w:tc>
          <w:tcPr>
            <w:tcW w:w="312" w:type="dxa"/>
            <w:tcBorders>
              <w:top w:val="nil"/>
              <w:left w:val="nil"/>
              <w:bottom w:val="nil"/>
              <w:right w:val="nil"/>
            </w:tcBorders>
          </w:tcPr>
          <w:p w14:paraId="38FD1679" w14:textId="77777777" w:rsidR="00845C07" w:rsidRPr="00311AC0" w:rsidRDefault="00845C07" w:rsidP="00F7402E">
            <w:pPr>
              <w:rPr>
                <w:sz w:val="4"/>
                <w:szCs w:val="4"/>
              </w:rPr>
            </w:pPr>
          </w:p>
        </w:tc>
        <w:tc>
          <w:tcPr>
            <w:tcW w:w="312" w:type="dxa"/>
            <w:tcBorders>
              <w:top w:val="nil"/>
              <w:left w:val="nil"/>
              <w:bottom w:val="nil"/>
              <w:right w:val="nil"/>
            </w:tcBorders>
          </w:tcPr>
          <w:p w14:paraId="6053FDD7" w14:textId="77777777" w:rsidR="00845C07" w:rsidRPr="00311AC0" w:rsidRDefault="00845C07" w:rsidP="00F7402E">
            <w:pPr>
              <w:rPr>
                <w:sz w:val="4"/>
                <w:szCs w:val="4"/>
              </w:rPr>
            </w:pPr>
          </w:p>
        </w:tc>
        <w:tc>
          <w:tcPr>
            <w:tcW w:w="309" w:type="dxa"/>
            <w:tcBorders>
              <w:top w:val="nil"/>
              <w:left w:val="nil"/>
              <w:bottom w:val="nil"/>
              <w:right w:val="nil"/>
            </w:tcBorders>
          </w:tcPr>
          <w:p w14:paraId="113E11CD" w14:textId="77777777" w:rsidR="00845C07" w:rsidRPr="00311AC0" w:rsidRDefault="00845C07" w:rsidP="00F7402E">
            <w:pPr>
              <w:rPr>
                <w:sz w:val="4"/>
                <w:szCs w:val="4"/>
              </w:rPr>
            </w:pPr>
          </w:p>
        </w:tc>
        <w:tc>
          <w:tcPr>
            <w:tcW w:w="311" w:type="dxa"/>
            <w:tcBorders>
              <w:top w:val="nil"/>
              <w:left w:val="nil"/>
              <w:bottom w:val="nil"/>
              <w:right w:val="nil"/>
            </w:tcBorders>
          </w:tcPr>
          <w:p w14:paraId="153DA025" w14:textId="77777777" w:rsidR="00845C07" w:rsidRPr="00311AC0" w:rsidRDefault="00845C07" w:rsidP="00F7402E">
            <w:pPr>
              <w:rPr>
                <w:sz w:val="4"/>
                <w:szCs w:val="4"/>
              </w:rPr>
            </w:pPr>
          </w:p>
        </w:tc>
        <w:tc>
          <w:tcPr>
            <w:tcW w:w="312" w:type="dxa"/>
            <w:tcBorders>
              <w:top w:val="nil"/>
              <w:left w:val="nil"/>
              <w:bottom w:val="nil"/>
              <w:right w:val="nil"/>
            </w:tcBorders>
          </w:tcPr>
          <w:p w14:paraId="78356788" w14:textId="77777777" w:rsidR="00845C07" w:rsidRPr="00311AC0" w:rsidRDefault="00845C07" w:rsidP="00F7402E">
            <w:pPr>
              <w:rPr>
                <w:sz w:val="4"/>
                <w:szCs w:val="4"/>
              </w:rPr>
            </w:pPr>
          </w:p>
        </w:tc>
        <w:tc>
          <w:tcPr>
            <w:tcW w:w="309" w:type="dxa"/>
            <w:tcBorders>
              <w:top w:val="nil"/>
              <w:left w:val="nil"/>
              <w:bottom w:val="nil"/>
              <w:right w:val="nil"/>
            </w:tcBorders>
            <w:shd w:val="clear" w:color="auto" w:fill="808080" w:themeFill="background1" w:themeFillShade="80"/>
          </w:tcPr>
          <w:p w14:paraId="33D1C02C" w14:textId="77777777" w:rsidR="00845C07" w:rsidRPr="00311AC0" w:rsidRDefault="00845C07" w:rsidP="00F7402E">
            <w:pPr>
              <w:rPr>
                <w:sz w:val="4"/>
                <w:szCs w:val="4"/>
              </w:rPr>
            </w:pPr>
          </w:p>
        </w:tc>
        <w:tc>
          <w:tcPr>
            <w:tcW w:w="310" w:type="dxa"/>
            <w:tcBorders>
              <w:top w:val="nil"/>
              <w:left w:val="nil"/>
              <w:bottom w:val="nil"/>
              <w:right w:val="nil"/>
            </w:tcBorders>
          </w:tcPr>
          <w:p w14:paraId="10C623E4" w14:textId="77777777" w:rsidR="00845C07" w:rsidRPr="00311AC0" w:rsidRDefault="00845C07" w:rsidP="00F7402E">
            <w:pPr>
              <w:rPr>
                <w:sz w:val="4"/>
                <w:szCs w:val="4"/>
              </w:rPr>
            </w:pPr>
          </w:p>
        </w:tc>
        <w:tc>
          <w:tcPr>
            <w:tcW w:w="312" w:type="dxa"/>
            <w:tcBorders>
              <w:top w:val="nil"/>
              <w:left w:val="nil"/>
              <w:bottom w:val="nil"/>
              <w:right w:val="nil"/>
            </w:tcBorders>
          </w:tcPr>
          <w:p w14:paraId="1C5B9562" w14:textId="77777777" w:rsidR="00845C07" w:rsidRPr="00311AC0" w:rsidRDefault="00845C07" w:rsidP="00F7402E">
            <w:pPr>
              <w:rPr>
                <w:sz w:val="4"/>
                <w:szCs w:val="4"/>
              </w:rPr>
            </w:pPr>
          </w:p>
        </w:tc>
        <w:tc>
          <w:tcPr>
            <w:tcW w:w="309" w:type="dxa"/>
            <w:tcBorders>
              <w:top w:val="nil"/>
              <w:left w:val="nil"/>
              <w:bottom w:val="nil"/>
              <w:right w:val="nil"/>
            </w:tcBorders>
          </w:tcPr>
          <w:p w14:paraId="007E82E2" w14:textId="77777777" w:rsidR="00845C07" w:rsidRPr="00311AC0" w:rsidRDefault="00845C07" w:rsidP="00F7402E">
            <w:pPr>
              <w:rPr>
                <w:sz w:val="4"/>
                <w:szCs w:val="4"/>
              </w:rPr>
            </w:pPr>
          </w:p>
        </w:tc>
        <w:tc>
          <w:tcPr>
            <w:tcW w:w="309" w:type="dxa"/>
            <w:tcBorders>
              <w:top w:val="nil"/>
              <w:left w:val="nil"/>
              <w:bottom w:val="nil"/>
              <w:right w:val="nil"/>
            </w:tcBorders>
          </w:tcPr>
          <w:p w14:paraId="106FC703" w14:textId="77777777" w:rsidR="00845C07" w:rsidRPr="00311AC0" w:rsidRDefault="00845C07" w:rsidP="00F7402E">
            <w:pPr>
              <w:rPr>
                <w:sz w:val="4"/>
                <w:szCs w:val="4"/>
              </w:rPr>
            </w:pPr>
          </w:p>
        </w:tc>
        <w:tc>
          <w:tcPr>
            <w:tcW w:w="312" w:type="dxa"/>
            <w:tcBorders>
              <w:top w:val="nil"/>
              <w:left w:val="nil"/>
              <w:bottom w:val="nil"/>
              <w:right w:val="nil"/>
            </w:tcBorders>
          </w:tcPr>
          <w:p w14:paraId="2B326654" w14:textId="77777777" w:rsidR="00845C07" w:rsidRPr="00311AC0" w:rsidRDefault="00845C07" w:rsidP="00F7402E">
            <w:pPr>
              <w:rPr>
                <w:sz w:val="4"/>
                <w:szCs w:val="4"/>
              </w:rPr>
            </w:pPr>
          </w:p>
        </w:tc>
        <w:tc>
          <w:tcPr>
            <w:tcW w:w="310" w:type="dxa"/>
            <w:tcBorders>
              <w:top w:val="nil"/>
              <w:left w:val="nil"/>
              <w:bottom w:val="nil"/>
              <w:right w:val="nil"/>
            </w:tcBorders>
          </w:tcPr>
          <w:p w14:paraId="478C783F" w14:textId="77777777" w:rsidR="00845C07" w:rsidRPr="00311AC0" w:rsidRDefault="00845C07" w:rsidP="00F7402E">
            <w:pPr>
              <w:rPr>
                <w:sz w:val="4"/>
                <w:szCs w:val="4"/>
              </w:rPr>
            </w:pPr>
          </w:p>
        </w:tc>
        <w:tc>
          <w:tcPr>
            <w:tcW w:w="317" w:type="dxa"/>
            <w:gridSpan w:val="2"/>
            <w:tcBorders>
              <w:top w:val="nil"/>
              <w:left w:val="nil"/>
              <w:bottom w:val="nil"/>
              <w:right w:val="nil"/>
            </w:tcBorders>
          </w:tcPr>
          <w:p w14:paraId="72EDF545" w14:textId="77777777" w:rsidR="00845C07" w:rsidRPr="00311AC0" w:rsidRDefault="00845C07" w:rsidP="00F7402E">
            <w:pPr>
              <w:rPr>
                <w:sz w:val="4"/>
                <w:szCs w:val="4"/>
              </w:rPr>
            </w:pPr>
          </w:p>
        </w:tc>
      </w:tr>
      <w:tr w:rsidR="00845C07" w:rsidRPr="00311AC0" w14:paraId="14BAC034" w14:textId="77777777" w:rsidTr="00F7402E">
        <w:trPr>
          <w:trHeight w:val="57"/>
        </w:trPr>
        <w:tc>
          <w:tcPr>
            <w:tcW w:w="879" w:type="dxa"/>
            <w:tcBorders>
              <w:top w:val="nil"/>
              <w:left w:val="nil"/>
              <w:bottom w:val="nil"/>
              <w:right w:val="nil"/>
            </w:tcBorders>
          </w:tcPr>
          <w:p w14:paraId="1AD9B2CA" w14:textId="77777777" w:rsidR="00845C07" w:rsidRPr="00311AC0" w:rsidRDefault="00845C07" w:rsidP="00F7402E">
            <w:pPr>
              <w:rPr>
                <w:sz w:val="4"/>
                <w:szCs w:val="4"/>
              </w:rPr>
            </w:pPr>
          </w:p>
        </w:tc>
        <w:tc>
          <w:tcPr>
            <w:tcW w:w="312" w:type="dxa"/>
            <w:tcBorders>
              <w:top w:val="nil"/>
              <w:left w:val="nil"/>
              <w:bottom w:val="nil"/>
              <w:right w:val="nil"/>
            </w:tcBorders>
          </w:tcPr>
          <w:p w14:paraId="2CACB85D" w14:textId="77777777" w:rsidR="00845C07" w:rsidRPr="00311AC0" w:rsidRDefault="00845C07" w:rsidP="00F7402E">
            <w:pPr>
              <w:rPr>
                <w:sz w:val="4"/>
                <w:szCs w:val="4"/>
              </w:rPr>
            </w:pPr>
          </w:p>
        </w:tc>
        <w:tc>
          <w:tcPr>
            <w:tcW w:w="310" w:type="dxa"/>
            <w:tcBorders>
              <w:top w:val="nil"/>
              <w:left w:val="nil"/>
              <w:bottom w:val="nil"/>
              <w:right w:val="nil"/>
            </w:tcBorders>
            <w:shd w:val="clear" w:color="auto" w:fill="7F7F7F" w:themeFill="text1" w:themeFillTint="80"/>
          </w:tcPr>
          <w:p w14:paraId="79299E79" w14:textId="77777777" w:rsidR="00845C07" w:rsidRPr="00311AC0" w:rsidRDefault="00845C07" w:rsidP="00F7402E">
            <w:pPr>
              <w:rPr>
                <w:sz w:val="4"/>
                <w:szCs w:val="4"/>
              </w:rPr>
            </w:pPr>
          </w:p>
        </w:tc>
        <w:tc>
          <w:tcPr>
            <w:tcW w:w="309" w:type="dxa"/>
            <w:tcBorders>
              <w:top w:val="nil"/>
              <w:left w:val="nil"/>
              <w:bottom w:val="nil"/>
              <w:right w:val="nil"/>
            </w:tcBorders>
          </w:tcPr>
          <w:p w14:paraId="4CB18E3A" w14:textId="77777777" w:rsidR="00845C07" w:rsidRPr="00311AC0" w:rsidRDefault="00845C07" w:rsidP="00F7402E">
            <w:pPr>
              <w:rPr>
                <w:sz w:val="4"/>
                <w:szCs w:val="4"/>
              </w:rPr>
            </w:pPr>
          </w:p>
        </w:tc>
        <w:tc>
          <w:tcPr>
            <w:tcW w:w="310" w:type="dxa"/>
            <w:tcBorders>
              <w:top w:val="nil"/>
              <w:left w:val="nil"/>
              <w:bottom w:val="nil"/>
              <w:right w:val="nil"/>
            </w:tcBorders>
          </w:tcPr>
          <w:p w14:paraId="52AA3417" w14:textId="77777777" w:rsidR="00845C07" w:rsidRPr="00311AC0" w:rsidRDefault="00845C07" w:rsidP="00F7402E">
            <w:pPr>
              <w:rPr>
                <w:sz w:val="4"/>
                <w:szCs w:val="4"/>
              </w:rPr>
            </w:pPr>
          </w:p>
        </w:tc>
        <w:tc>
          <w:tcPr>
            <w:tcW w:w="308" w:type="dxa"/>
            <w:tcBorders>
              <w:top w:val="nil"/>
              <w:left w:val="nil"/>
              <w:bottom w:val="nil"/>
              <w:right w:val="nil"/>
            </w:tcBorders>
          </w:tcPr>
          <w:p w14:paraId="669D3B35" w14:textId="77777777" w:rsidR="00845C07" w:rsidRPr="00311AC0" w:rsidRDefault="00845C07" w:rsidP="00F7402E">
            <w:pPr>
              <w:rPr>
                <w:sz w:val="4"/>
                <w:szCs w:val="4"/>
              </w:rPr>
            </w:pPr>
          </w:p>
        </w:tc>
        <w:tc>
          <w:tcPr>
            <w:tcW w:w="307" w:type="dxa"/>
            <w:tcBorders>
              <w:top w:val="nil"/>
              <w:left w:val="nil"/>
              <w:bottom w:val="nil"/>
              <w:right w:val="nil"/>
            </w:tcBorders>
          </w:tcPr>
          <w:p w14:paraId="38F54CD3" w14:textId="77777777" w:rsidR="00845C07" w:rsidRPr="00311AC0" w:rsidRDefault="00845C07" w:rsidP="00F7402E">
            <w:pPr>
              <w:rPr>
                <w:sz w:val="4"/>
                <w:szCs w:val="4"/>
              </w:rPr>
            </w:pPr>
          </w:p>
        </w:tc>
        <w:tc>
          <w:tcPr>
            <w:tcW w:w="312" w:type="dxa"/>
            <w:tcBorders>
              <w:top w:val="nil"/>
              <w:left w:val="nil"/>
              <w:bottom w:val="nil"/>
              <w:right w:val="nil"/>
            </w:tcBorders>
          </w:tcPr>
          <w:p w14:paraId="35911C0F" w14:textId="77777777" w:rsidR="00845C07" w:rsidRPr="00311AC0" w:rsidRDefault="00845C07" w:rsidP="00F7402E">
            <w:pPr>
              <w:rPr>
                <w:sz w:val="4"/>
                <w:szCs w:val="4"/>
              </w:rPr>
            </w:pPr>
          </w:p>
        </w:tc>
        <w:tc>
          <w:tcPr>
            <w:tcW w:w="309" w:type="dxa"/>
            <w:tcBorders>
              <w:top w:val="nil"/>
              <w:left w:val="nil"/>
              <w:bottom w:val="nil"/>
              <w:right w:val="nil"/>
            </w:tcBorders>
          </w:tcPr>
          <w:p w14:paraId="1AEE4A63" w14:textId="77777777" w:rsidR="00845C07" w:rsidRPr="00311AC0" w:rsidRDefault="00845C07" w:rsidP="00F7402E">
            <w:pPr>
              <w:rPr>
                <w:sz w:val="4"/>
                <w:szCs w:val="4"/>
              </w:rPr>
            </w:pPr>
          </w:p>
        </w:tc>
        <w:tc>
          <w:tcPr>
            <w:tcW w:w="308" w:type="dxa"/>
            <w:tcBorders>
              <w:top w:val="nil"/>
              <w:left w:val="nil"/>
              <w:bottom w:val="nil"/>
              <w:right w:val="nil"/>
            </w:tcBorders>
          </w:tcPr>
          <w:p w14:paraId="42A870C3" w14:textId="77777777" w:rsidR="00845C07" w:rsidRPr="00311AC0" w:rsidRDefault="00845C07" w:rsidP="00F7402E">
            <w:pPr>
              <w:rPr>
                <w:sz w:val="4"/>
                <w:szCs w:val="4"/>
              </w:rPr>
            </w:pPr>
          </w:p>
        </w:tc>
        <w:tc>
          <w:tcPr>
            <w:tcW w:w="312" w:type="dxa"/>
            <w:tcBorders>
              <w:top w:val="nil"/>
              <w:left w:val="nil"/>
              <w:bottom w:val="nil"/>
              <w:right w:val="nil"/>
            </w:tcBorders>
          </w:tcPr>
          <w:p w14:paraId="52FAB68A" w14:textId="77777777" w:rsidR="00845C07" w:rsidRPr="00311AC0" w:rsidRDefault="00845C07" w:rsidP="00F7402E">
            <w:pPr>
              <w:rPr>
                <w:sz w:val="4"/>
                <w:szCs w:val="4"/>
              </w:rPr>
            </w:pPr>
          </w:p>
        </w:tc>
        <w:tc>
          <w:tcPr>
            <w:tcW w:w="309" w:type="dxa"/>
            <w:tcBorders>
              <w:top w:val="nil"/>
              <w:left w:val="nil"/>
              <w:bottom w:val="nil"/>
              <w:right w:val="nil"/>
            </w:tcBorders>
            <w:shd w:val="clear" w:color="auto" w:fill="808080" w:themeFill="background1" w:themeFillShade="80"/>
          </w:tcPr>
          <w:p w14:paraId="7739B3D5" w14:textId="77777777" w:rsidR="00845C07" w:rsidRPr="00311AC0" w:rsidRDefault="00845C07" w:rsidP="00F7402E">
            <w:pPr>
              <w:rPr>
                <w:sz w:val="4"/>
                <w:szCs w:val="4"/>
              </w:rPr>
            </w:pPr>
          </w:p>
        </w:tc>
        <w:tc>
          <w:tcPr>
            <w:tcW w:w="308" w:type="dxa"/>
            <w:tcBorders>
              <w:top w:val="nil"/>
              <w:left w:val="nil"/>
              <w:bottom w:val="nil"/>
              <w:right w:val="nil"/>
            </w:tcBorders>
          </w:tcPr>
          <w:p w14:paraId="7BB4DB33" w14:textId="77777777" w:rsidR="00845C07" w:rsidRPr="00311AC0" w:rsidRDefault="00845C07" w:rsidP="00F7402E">
            <w:pPr>
              <w:rPr>
                <w:sz w:val="4"/>
                <w:szCs w:val="4"/>
              </w:rPr>
            </w:pPr>
          </w:p>
        </w:tc>
        <w:tc>
          <w:tcPr>
            <w:tcW w:w="312" w:type="dxa"/>
            <w:tcBorders>
              <w:top w:val="nil"/>
              <w:left w:val="nil"/>
              <w:bottom w:val="nil"/>
              <w:right w:val="nil"/>
            </w:tcBorders>
          </w:tcPr>
          <w:p w14:paraId="644A3839" w14:textId="77777777" w:rsidR="00845C07" w:rsidRPr="00311AC0" w:rsidRDefault="00845C07" w:rsidP="00F7402E">
            <w:pPr>
              <w:rPr>
                <w:sz w:val="4"/>
                <w:szCs w:val="4"/>
              </w:rPr>
            </w:pPr>
          </w:p>
        </w:tc>
        <w:tc>
          <w:tcPr>
            <w:tcW w:w="309" w:type="dxa"/>
            <w:tcBorders>
              <w:top w:val="nil"/>
              <w:left w:val="nil"/>
              <w:bottom w:val="nil"/>
              <w:right w:val="nil"/>
            </w:tcBorders>
          </w:tcPr>
          <w:p w14:paraId="0E5BD6ED" w14:textId="77777777" w:rsidR="00845C07" w:rsidRPr="00311AC0" w:rsidRDefault="00845C07" w:rsidP="00F7402E">
            <w:pPr>
              <w:rPr>
                <w:sz w:val="4"/>
                <w:szCs w:val="4"/>
              </w:rPr>
            </w:pPr>
          </w:p>
        </w:tc>
        <w:tc>
          <w:tcPr>
            <w:tcW w:w="308" w:type="dxa"/>
            <w:tcBorders>
              <w:top w:val="nil"/>
              <w:left w:val="nil"/>
              <w:bottom w:val="nil"/>
              <w:right w:val="nil"/>
            </w:tcBorders>
          </w:tcPr>
          <w:p w14:paraId="7450EB01" w14:textId="77777777" w:rsidR="00845C07" w:rsidRPr="00311AC0" w:rsidRDefault="00845C07" w:rsidP="00F7402E">
            <w:pPr>
              <w:rPr>
                <w:sz w:val="4"/>
                <w:szCs w:val="4"/>
              </w:rPr>
            </w:pPr>
          </w:p>
        </w:tc>
        <w:tc>
          <w:tcPr>
            <w:tcW w:w="312" w:type="dxa"/>
            <w:tcBorders>
              <w:top w:val="nil"/>
              <w:left w:val="nil"/>
              <w:bottom w:val="nil"/>
              <w:right w:val="nil"/>
            </w:tcBorders>
          </w:tcPr>
          <w:p w14:paraId="5F548C4F" w14:textId="77777777" w:rsidR="00845C07" w:rsidRPr="00311AC0" w:rsidRDefault="00845C07" w:rsidP="00F7402E">
            <w:pPr>
              <w:rPr>
                <w:sz w:val="4"/>
                <w:szCs w:val="4"/>
              </w:rPr>
            </w:pPr>
          </w:p>
        </w:tc>
        <w:tc>
          <w:tcPr>
            <w:tcW w:w="310" w:type="dxa"/>
            <w:tcBorders>
              <w:top w:val="nil"/>
              <w:left w:val="nil"/>
              <w:bottom w:val="nil"/>
              <w:right w:val="nil"/>
            </w:tcBorders>
          </w:tcPr>
          <w:p w14:paraId="499791C8" w14:textId="77777777" w:rsidR="00845C07" w:rsidRPr="00311AC0" w:rsidRDefault="00845C07" w:rsidP="00F7402E">
            <w:pPr>
              <w:rPr>
                <w:sz w:val="4"/>
                <w:szCs w:val="4"/>
              </w:rPr>
            </w:pPr>
          </w:p>
        </w:tc>
        <w:tc>
          <w:tcPr>
            <w:tcW w:w="312" w:type="dxa"/>
            <w:tcBorders>
              <w:top w:val="nil"/>
              <w:left w:val="nil"/>
              <w:bottom w:val="nil"/>
              <w:right w:val="nil"/>
            </w:tcBorders>
          </w:tcPr>
          <w:p w14:paraId="56C092C0" w14:textId="77777777" w:rsidR="00845C07" w:rsidRPr="00311AC0" w:rsidRDefault="00845C07" w:rsidP="00F7402E">
            <w:pPr>
              <w:rPr>
                <w:sz w:val="4"/>
                <w:szCs w:val="4"/>
              </w:rPr>
            </w:pPr>
          </w:p>
        </w:tc>
        <w:tc>
          <w:tcPr>
            <w:tcW w:w="312" w:type="dxa"/>
            <w:tcBorders>
              <w:top w:val="nil"/>
              <w:left w:val="nil"/>
              <w:bottom w:val="nil"/>
              <w:right w:val="nil"/>
            </w:tcBorders>
          </w:tcPr>
          <w:p w14:paraId="34CABB93" w14:textId="77777777" w:rsidR="00845C07" w:rsidRPr="00311AC0" w:rsidRDefault="00845C07" w:rsidP="00F7402E">
            <w:pPr>
              <w:rPr>
                <w:sz w:val="4"/>
                <w:szCs w:val="4"/>
              </w:rPr>
            </w:pPr>
          </w:p>
        </w:tc>
        <w:tc>
          <w:tcPr>
            <w:tcW w:w="309" w:type="dxa"/>
            <w:tcBorders>
              <w:top w:val="nil"/>
              <w:left w:val="nil"/>
              <w:bottom w:val="nil"/>
              <w:right w:val="nil"/>
            </w:tcBorders>
          </w:tcPr>
          <w:p w14:paraId="608AB87D" w14:textId="77777777" w:rsidR="00845C07" w:rsidRPr="00311AC0" w:rsidRDefault="00845C07" w:rsidP="00F7402E">
            <w:pPr>
              <w:rPr>
                <w:sz w:val="4"/>
                <w:szCs w:val="4"/>
              </w:rPr>
            </w:pPr>
          </w:p>
        </w:tc>
        <w:tc>
          <w:tcPr>
            <w:tcW w:w="311" w:type="dxa"/>
            <w:tcBorders>
              <w:top w:val="nil"/>
              <w:left w:val="nil"/>
              <w:bottom w:val="nil"/>
              <w:right w:val="nil"/>
            </w:tcBorders>
          </w:tcPr>
          <w:p w14:paraId="44D47531" w14:textId="77777777" w:rsidR="00845C07" w:rsidRPr="00311AC0" w:rsidRDefault="00845C07" w:rsidP="00F7402E">
            <w:pPr>
              <w:rPr>
                <w:sz w:val="4"/>
                <w:szCs w:val="4"/>
              </w:rPr>
            </w:pPr>
          </w:p>
        </w:tc>
        <w:tc>
          <w:tcPr>
            <w:tcW w:w="312" w:type="dxa"/>
            <w:tcBorders>
              <w:top w:val="nil"/>
              <w:left w:val="nil"/>
              <w:bottom w:val="nil"/>
              <w:right w:val="nil"/>
            </w:tcBorders>
          </w:tcPr>
          <w:p w14:paraId="25A0B437" w14:textId="77777777" w:rsidR="00845C07" w:rsidRPr="00311AC0" w:rsidRDefault="00845C07" w:rsidP="00F7402E">
            <w:pPr>
              <w:rPr>
                <w:sz w:val="4"/>
                <w:szCs w:val="4"/>
              </w:rPr>
            </w:pPr>
          </w:p>
        </w:tc>
        <w:tc>
          <w:tcPr>
            <w:tcW w:w="309" w:type="dxa"/>
            <w:tcBorders>
              <w:top w:val="nil"/>
              <w:left w:val="nil"/>
              <w:bottom w:val="nil"/>
              <w:right w:val="nil"/>
            </w:tcBorders>
            <w:shd w:val="clear" w:color="auto" w:fill="808080" w:themeFill="background1" w:themeFillShade="80"/>
          </w:tcPr>
          <w:p w14:paraId="212E6C89" w14:textId="77777777" w:rsidR="00845C07" w:rsidRPr="00311AC0" w:rsidRDefault="00845C07" w:rsidP="00F7402E">
            <w:pPr>
              <w:rPr>
                <w:sz w:val="4"/>
                <w:szCs w:val="4"/>
              </w:rPr>
            </w:pPr>
          </w:p>
        </w:tc>
        <w:tc>
          <w:tcPr>
            <w:tcW w:w="310" w:type="dxa"/>
            <w:tcBorders>
              <w:top w:val="nil"/>
              <w:left w:val="nil"/>
              <w:bottom w:val="nil"/>
              <w:right w:val="nil"/>
            </w:tcBorders>
          </w:tcPr>
          <w:p w14:paraId="0D069359" w14:textId="77777777" w:rsidR="00845C07" w:rsidRPr="00311AC0" w:rsidRDefault="00845C07" w:rsidP="00F7402E">
            <w:pPr>
              <w:rPr>
                <w:sz w:val="4"/>
                <w:szCs w:val="4"/>
              </w:rPr>
            </w:pPr>
          </w:p>
        </w:tc>
        <w:tc>
          <w:tcPr>
            <w:tcW w:w="312" w:type="dxa"/>
            <w:tcBorders>
              <w:top w:val="nil"/>
              <w:left w:val="nil"/>
              <w:bottom w:val="nil"/>
              <w:right w:val="nil"/>
            </w:tcBorders>
          </w:tcPr>
          <w:p w14:paraId="504F6D10" w14:textId="77777777" w:rsidR="00845C07" w:rsidRPr="00311AC0" w:rsidRDefault="00845C07" w:rsidP="00F7402E">
            <w:pPr>
              <w:rPr>
                <w:sz w:val="4"/>
                <w:szCs w:val="4"/>
              </w:rPr>
            </w:pPr>
          </w:p>
        </w:tc>
        <w:tc>
          <w:tcPr>
            <w:tcW w:w="309" w:type="dxa"/>
            <w:tcBorders>
              <w:top w:val="nil"/>
              <w:left w:val="nil"/>
              <w:bottom w:val="nil"/>
              <w:right w:val="nil"/>
            </w:tcBorders>
          </w:tcPr>
          <w:p w14:paraId="1217CD57" w14:textId="77777777" w:rsidR="00845C07" w:rsidRPr="00311AC0" w:rsidRDefault="00845C07" w:rsidP="00F7402E">
            <w:pPr>
              <w:rPr>
                <w:sz w:val="4"/>
                <w:szCs w:val="4"/>
              </w:rPr>
            </w:pPr>
          </w:p>
        </w:tc>
        <w:tc>
          <w:tcPr>
            <w:tcW w:w="309" w:type="dxa"/>
            <w:tcBorders>
              <w:top w:val="nil"/>
              <w:left w:val="nil"/>
              <w:bottom w:val="nil"/>
              <w:right w:val="nil"/>
            </w:tcBorders>
          </w:tcPr>
          <w:p w14:paraId="362D43DE" w14:textId="77777777" w:rsidR="00845C07" w:rsidRPr="00311AC0" w:rsidRDefault="00845C07" w:rsidP="00F7402E">
            <w:pPr>
              <w:rPr>
                <w:sz w:val="4"/>
                <w:szCs w:val="4"/>
              </w:rPr>
            </w:pPr>
          </w:p>
        </w:tc>
        <w:tc>
          <w:tcPr>
            <w:tcW w:w="312" w:type="dxa"/>
            <w:tcBorders>
              <w:top w:val="nil"/>
              <w:left w:val="nil"/>
              <w:bottom w:val="nil"/>
              <w:right w:val="nil"/>
            </w:tcBorders>
          </w:tcPr>
          <w:p w14:paraId="01917D82" w14:textId="77777777" w:rsidR="00845C07" w:rsidRPr="00311AC0" w:rsidRDefault="00845C07" w:rsidP="00F7402E">
            <w:pPr>
              <w:rPr>
                <w:sz w:val="4"/>
                <w:szCs w:val="4"/>
              </w:rPr>
            </w:pPr>
          </w:p>
        </w:tc>
        <w:tc>
          <w:tcPr>
            <w:tcW w:w="310" w:type="dxa"/>
            <w:tcBorders>
              <w:top w:val="nil"/>
              <w:left w:val="nil"/>
              <w:bottom w:val="nil"/>
              <w:right w:val="nil"/>
            </w:tcBorders>
          </w:tcPr>
          <w:p w14:paraId="4588A03E" w14:textId="77777777" w:rsidR="00845C07" w:rsidRPr="00311AC0" w:rsidRDefault="00845C07" w:rsidP="00F7402E">
            <w:pPr>
              <w:rPr>
                <w:sz w:val="4"/>
                <w:szCs w:val="4"/>
              </w:rPr>
            </w:pPr>
          </w:p>
        </w:tc>
        <w:tc>
          <w:tcPr>
            <w:tcW w:w="317" w:type="dxa"/>
            <w:gridSpan w:val="2"/>
            <w:tcBorders>
              <w:top w:val="nil"/>
              <w:left w:val="nil"/>
              <w:bottom w:val="nil"/>
              <w:right w:val="nil"/>
            </w:tcBorders>
          </w:tcPr>
          <w:p w14:paraId="25785753" w14:textId="77777777" w:rsidR="00845C07" w:rsidRPr="00311AC0" w:rsidRDefault="00845C07" w:rsidP="00F7402E">
            <w:pPr>
              <w:rPr>
                <w:sz w:val="4"/>
                <w:szCs w:val="4"/>
              </w:rPr>
            </w:pPr>
          </w:p>
        </w:tc>
      </w:tr>
      <w:tr w:rsidR="00845C07" w:rsidRPr="00311AC0" w14:paraId="0A04B528" w14:textId="77777777" w:rsidTr="00F7402E">
        <w:trPr>
          <w:trHeight w:val="57"/>
        </w:trPr>
        <w:tc>
          <w:tcPr>
            <w:tcW w:w="879" w:type="dxa"/>
            <w:tcBorders>
              <w:top w:val="nil"/>
              <w:left w:val="nil"/>
              <w:bottom w:val="nil"/>
              <w:right w:val="nil"/>
            </w:tcBorders>
          </w:tcPr>
          <w:p w14:paraId="5B6C5571" w14:textId="77777777" w:rsidR="00845C07" w:rsidRPr="00311AC0" w:rsidRDefault="00845C07" w:rsidP="00F7402E">
            <w:pPr>
              <w:rPr>
                <w:sz w:val="4"/>
                <w:szCs w:val="4"/>
              </w:rPr>
            </w:pPr>
          </w:p>
        </w:tc>
        <w:tc>
          <w:tcPr>
            <w:tcW w:w="312" w:type="dxa"/>
            <w:tcBorders>
              <w:top w:val="nil"/>
              <w:left w:val="nil"/>
              <w:bottom w:val="nil"/>
              <w:right w:val="nil"/>
            </w:tcBorders>
          </w:tcPr>
          <w:p w14:paraId="6616C5FC" w14:textId="77777777" w:rsidR="00845C07" w:rsidRPr="00311AC0" w:rsidRDefault="00845C07" w:rsidP="00F7402E">
            <w:pPr>
              <w:rPr>
                <w:sz w:val="4"/>
                <w:szCs w:val="4"/>
              </w:rPr>
            </w:pPr>
          </w:p>
        </w:tc>
        <w:tc>
          <w:tcPr>
            <w:tcW w:w="310" w:type="dxa"/>
            <w:tcBorders>
              <w:top w:val="nil"/>
              <w:left w:val="nil"/>
              <w:bottom w:val="nil"/>
              <w:right w:val="nil"/>
            </w:tcBorders>
            <w:shd w:val="clear" w:color="auto" w:fill="7F7F7F" w:themeFill="text1" w:themeFillTint="80"/>
          </w:tcPr>
          <w:p w14:paraId="12B65101" w14:textId="77777777" w:rsidR="00845C07" w:rsidRPr="00311AC0" w:rsidRDefault="00845C07" w:rsidP="00F7402E">
            <w:pPr>
              <w:rPr>
                <w:sz w:val="4"/>
                <w:szCs w:val="4"/>
              </w:rPr>
            </w:pPr>
          </w:p>
        </w:tc>
        <w:tc>
          <w:tcPr>
            <w:tcW w:w="309" w:type="dxa"/>
            <w:tcBorders>
              <w:top w:val="nil"/>
              <w:left w:val="nil"/>
              <w:bottom w:val="nil"/>
              <w:right w:val="nil"/>
            </w:tcBorders>
          </w:tcPr>
          <w:p w14:paraId="774E61E3" w14:textId="77777777" w:rsidR="00845C07" w:rsidRPr="00311AC0" w:rsidRDefault="00845C07" w:rsidP="00F7402E">
            <w:pPr>
              <w:rPr>
                <w:sz w:val="4"/>
                <w:szCs w:val="4"/>
              </w:rPr>
            </w:pPr>
          </w:p>
        </w:tc>
        <w:tc>
          <w:tcPr>
            <w:tcW w:w="310" w:type="dxa"/>
            <w:tcBorders>
              <w:top w:val="nil"/>
              <w:left w:val="nil"/>
              <w:bottom w:val="nil"/>
              <w:right w:val="nil"/>
            </w:tcBorders>
          </w:tcPr>
          <w:p w14:paraId="150E2918" w14:textId="77777777" w:rsidR="00845C07" w:rsidRPr="00311AC0" w:rsidRDefault="00845C07" w:rsidP="00F7402E">
            <w:pPr>
              <w:rPr>
                <w:sz w:val="4"/>
                <w:szCs w:val="4"/>
              </w:rPr>
            </w:pPr>
          </w:p>
        </w:tc>
        <w:tc>
          <w:tcPr>
            <w:tcW w:w="308" w:type="dxa"/>
            <w:tcBorders>
              <w:top w:val="nil"/>
              <w:left w:val="nil"/>
              <w:bottom w:val="nil"/>
              <w:right w:val="nil"/>
            </w:tcBorders>
            <w:shd w:val="clear" w:color="auto" w:fill="808080" w:themeFill="background1" w:themeFillShade="80"/>
          </w:tcPr>
          <w:p w14:paraId="5B4B3949" w14:textId="77777777" w:rsidR="00845C07" w:rsidRPr="00311AC0" w:rsidRDefault="00845C07" w:rsidP="00F7402E">
            <w:pPr>
              <w:rPr>
                <w:sz w:val="4"/>
                <w:szCs w:val="4"/>
              </w:rPr>
            </w:pPr>
          </w:p>
        </w:tc>
        <w:tc>
          <w:tcPr>
            <w:tcW w:w="307" w:type="dxa"/>
            <w:tcBorders>
              <w:top w:val="nil"/>
              <w:left w:val="nil"/>
              <w:bottom w:val="nil"/>
              <w:right w:val="nil"/>
            </w:tcBorders>
          </w:tcPr>
          <w:p w14:paraId="6FE18EDE" w14:textId="77777777" w:rsidR="00845C07" w:rsidRPr="00311AC0" w:rsidRDefault="00845C07" w:rsidP="00F7402E">
            <w:pPr>
              <w:rPr>
                <w:sz w:val="4"/>
                <w:szCs w:val="4"/>
              </w:rPr>
            </w:pPr>
          </w:p>
        </w:tc>
        <w:tc>
          <w:tcPr>
            <w:tcW w:w="312" w:type="dxa"/>
            <w:tcBorders>
              <w:top w:val="nil"/>
              <w:left w:val="nil"/>
              <w:bottom w:val="nil"/>
              <w:right w:val="nil"/>
            </w:tcBorders>
          </w:tcPr>
          <w:p w14:paraId="3B32C353" w14:textId="77777777" w:rsidR="00845C07" w:rsidRPr="00311AC0" w:rsidRDefault="00845C07" w:rsidP="00F7402E">
            <w:pPr>
              <w:rPr>
                <w:sz w:val="4"/>
                <w:szCs w:val="4"/>
              </w:rPr>
            </w:pPr>
          </w:p>
        </w:tc>
        <w:tc>
          <w:tcPr>
            <w:tcW w:w="309" w:type="dxa"/>
            <w:tcBorders>
              <w:top w:val="nil"/>
              <w:left w:val="nil"/>
              <w:bottom w:val="nil"/>
              <w:right w:val="nil"/>
            </w:tcBorders>
          </w:tcPr>
          <w:p w14:paraId="257C178D" w14:textId="77777777" w:rsidR="00845C07" w:rsidRPr="00311AC0" w:rsidRDefault="00845C07" w:rsidP="00F7402E">
            <w:pPr>
              <w:rPr>
                <w:sz w:val="4"/>
                <w:szCs w:val="4"/>
              </w:rPr>
            </w:pPr>
          </w:p>
        </w:tc>
        <w:tc>
          <w:tcPr>
            <w:tcW w:w="308" w:type="dxa"/>
            <w:tcBorders>
              <w:top w:val="nil"/>
              <w:left w:val="nil"/>
              <w:bottom w:val="nil"/>
              <w:right w:val="nil"/>
            </w:tcBorders>
          </w:tcPr>
          <w:p w14:paraId="24A0523E" w14:textId="77777777" w:rsidR="00845C07" w:rsidRPr="00311AC0" w:rsidRDefault="00845C07" w:rsidP="00F7402E">
            <w:pPr>
              <w:rPr>
                <w:sz w:val="4"/>
                <w:szCs w:val="4"/>
              </w:rPr>
            </w:pPr>
          </w:p>
        </w:tc>
        <w:tc>
          <w:tcPr>
            <w:tcW w:w="312" w:type="dxa"/>
            <w:tcBorders>
              <w:top w:val="nil"/>
              <w:left w:val="nil"/>
              <w:bottom w:val="nil"/>
              <w:right w:val="nil"/>
            </w:tcBorders>
          </w:tcPr>
          <w:p w14:paraId="357FDC15" w14:textId="77777777" w:rsidR="00845C07" w:rsidRPr="00311AC0" w:rsidRDefault="00845C07" w:rsidP="00F7402E">
            <w:pPr>
              <w:rPr>
                <w:sz w:val="4"/>
                <w:szCs w:val="4"/>
              </w:rPr>
            </w:pPr>
          </w:p>
        </w:tc>
        <w:tc>
          <w:tcPr>
            <w:tcW w:w="309" w:type="dxa"/>
            <w:tcBorders>
              <w:top w:val="nil"/>
              <w:left w:val="nil"/>
              <w:bottom w:val="nil"/>
              <w:right w:val="nil"/>
            </w:tcBorders>
            <w:shd w:val="clear" w:color="auto" w:fill="808080" w:themeFill="background1" w:themeFillShade="80"/>
          </w:tcPr>
          <w:p w14:paraId="052AD704" w14:textId="77777777" w:rsidR="00845C07" w:rsidRPr="00311AC0" w:rsidRDefault="00845C07" w:rsidP="00F7402E">
            <w:pPr>
              <w:rPr>
                <w:sz w:val="4"/>
                <w:szCs w:val="4"/>
              </w:rPr>
            </w:pPr>
          </w:p>
        </w:tc>
        <w:tc>
          <w:tcPr>
            <w:tcW w:w="308" w:type="dxa"/>
            <w:tcBorders>
              <w:top w:val="nil"/>
              <w:left w:val="nil"/>
              <w:bottom w:val="nil"/>
              <w:right w:val="nil"/>
            </w:tcBorders>
          </w:tcPr>
          <w:p w14:paraId="57876F92" w14:textId="77777777" w:rsidR="00845C07" w:rsidRPr="00311AC0" w:rsidRDefault="00845C07" w:rsidP="00F7402E">
            <w:pPr>
              <w:rPr>
                <w:sz w:val="4"/>
                <w:szCs w:val="4"/>
              </w:rPr>
            </w:pPr>
          </w:p>
        </w:tc>
        <w:tc>
          <w:tcPr>
            <w:tcW w:w="312" w:type="dxa"/>
            <w:tcBorders>
              <w:top w:val="nil"/>
              <w:left w:val="nil"/>
              <w:bottom w:val="nil"/>
              <w:right w:val="nil"/>
            </w:tcBorders>
          </w:tcPr>
          <w:p w14:paraId="01D019F2" w14:textId="77777777" w:rsidR="00845C07" w:rsidRPr="00311AC0" w:rsidRDefault="00845C07" w:rsidP="00F7402E">
            <w:pPr>
              <w:rPr>
                <w:sz w:val="4"/>
                <w:szCs w:val="4"/>
              </w:rPr>
            </w:pPr>
          </w:p>
        </w:tc>
        <w:tc>
          <w:tcPr>
            <w:tcW w:w="309" w:type="dxa"/>
            <w:tcBorders>
              <w:top w:val="nil"/>
              <w:left w:val="nil"/>
              <w:bottom w:val="nil"/>
              <w:right w:val="nil"/>
            </w:tcBorders>
          </w:tcPr>
          <w:p w14:paraId="27800D97" w14:textId="77777777" w:rsidR="00845C07" w:rsidRPr="00311AC0" w:rsidRDefault="00845C07" w:rsidP="00F7402E">
            <w:pPr>
              <w:rPr>
                <w:sz w:val="4"/>
                <w:szCs w:val="4"/>
              </w:rPr>
            </w:pPr>
          </w:p>
        </w:tc>
        <w:tc>
          <w:tcPr>
            <w:tcW w:w="308" w:type="dxa"/>
            <w:tcBorders>
              <w:top w:val="nil"/>
              <w:left w:val="nil"/>
              <w:bottom w:val="nil"/>
              <w:right w:val="nil"/>
            </w:tcBorders>
          </w:tcPr>
          <w:p w14:paraId="769627EE" w14:textId="77777777" w:rsidR="00845C07" w:rsidRPr="00311AC0" w:rsidRDefault="00845C07" w:rsidP="00F7402E">
            <w:pPr>
              <w:rPr>
                <w:sz w:val="4"/>
                <w:szCs w:val="4"/>
              </w:rPr>
            </w:pPr>
          </w:p>
        </w:tc>
        <w:tc>
          <w:tcPr>
            <w:tcW w:w="312" w:type="dxa"/>
            <w:tcBorders>
              <w:top w:val="nil"/>
              <w:left w:val="nil"/>
              <w:bottom w:val="nil"/>
              <w:right w:val="nil"/>
            </w:tcBorders>
          </w:tcPr>
          <w:p w14:paraId="7986D0A4" w14:textId="77777777" w:rsidR="00845C07" w:rsidRPr="00311AC0" w:rsidRDefault="00845C07" w:rsidP="00F7402E">
            <w:pPr>
              <w:rPr>
                <w:sz w:val="4"/>
                <w:szCs w:val="4"/>
              </w:rPr>
            </w:pPr>
          </w:p>
        </w:tc>
        <w:tc>
          <w:tcPr>
            <w:tcW w:w="310" w:type="dxa"/>
            <w:tcBorders>
              <w:top w:val="nil"/>
              <w:left w:val="nil"/>
              <w:bottom w:val="nil"/>
              <w:right w:val="nil"/>
            </w:tcBorders>
          </w:tcPr>
          <w:p w14:paraId="43FF1518" w14:textId="77777777" w:rsidR="00845C07" w:rsidRPr="00311AC0" w:rsidRDefault="00845C07" w:rsidP="00F7402E">
            <w:pPr>
              <w:rPr>
                <w:sz w:val="4"/>
                <w:szCs w:val="4"/>
              </w:rPr>
            </w:pPr>
          </w:p>
        </w:tc>
        <w:tc>
          <w:tcPr>
            <w:tcW w:w="312" w:type="dxa"/>
            <w:tcBorders>
              <w:top w:val="nil"/>
              <w:left w:val="nil"/>
              <w:bottom w:val="nil"/>
              <w:right w:val="nil"/>
            </w:tcBorders>
          </w:tcPr>
          <w:p w14:paraId="2BD91AC1" w14:textId="77777777" w:rsidR="00845C07" w:rsidRPr="00311AC0" w:rsidRDefault="00845C07" w:rsidP="00F7402E">
            <w:pPr>
              <w:rPr>
                <w:sz w:val="4"/>
                <w:szCs w:val="4"/>
              </w:rPr>
            </w:pPr>
          </w:p>
        </w:tc>
        <w:tc>
          <w:tcPr>
            <w:tcW w:w="312" w:type="dxa"/>
            <w:tcBorders>
              <w:top w:val="nil"/>
              <w:left w:val="nil"/>
              <w:bottom w:val="nil"/>
              <w:right w:val="nil"/>
            </w:tcBorders>
          </w:tcPr>
          <w:p w14:paraId="42E41A35" w14:textId="77777777" w:rsidR="00845C07" w:rsidRPr="00311AC0" w:rsidRDefault="00845C07" w:rsidP="00F7402E">
            <w:pPr>
              <w:rPr>
                <w:sz w:val="4"/>
                <w:szCs w:val="4"/>
              </w:rPr>
            </w:pPr>
          </w:p>
        </w:tc>
        <w:tc>
          <w:tcPr>
            <w:tcW w:w="309" w:type="dxa"/>
            <w:tcBorders>
              <w:top w:val="nil"/>
              <w:left w:val="nil"/>
              <w:bottom w:val="nil"/>
              <w:right w:val="nil"/>
            </w:tcBorders>
          </w:tcPr>
          <w:p w14:paraId="43CE30A8" w14:textId="77777777" w:rsidR="00845C07" w:rsidRPr="00311AC0" w:rsidRDefault="00845C07" w:rsidP="00F7402E">
            <w:pPr>
              <w:rPr>
                <w:sz w:val="4"/>
                <w:szCs w:val="4"/>
              </w:rPr>
            </w:pPr>
          </w:p>
        </w:tc>
        <w:tc>
          <w:tcPr>
            <w:tcW w:w="311" w:type="dxa"/>
            <w:tcBorders>
              <w:top w:val="nil"/>
              <w:left w:val="nil"/>
              <w:bottom w:val="nil"/>
              <w:right w:val="nil"/>
            </w:tcBorders>
          </w:tcPr>
          <w:p w14:paraId="582D68DC" w14:textId="77777777" w:rsidR="00845C07" w:rsidRPr="00311AC0" w:rsidRDefault="00845C07" w:rsidP="00F7402E">
            <w:pPr>
              <w:rPr>
                <w:sz w:val="4"/>
                <w:szCs w:val="4"/>
              </w:rPr>
            </w:pPr>
          </w:p>
        </w:tc>
        <w:tc>
          <w:tcPr>
            <w:tcW w:w="312" w:type="dxa"/>
            <w:tcBorders>
              <w:top w:val="nil"/>
              <w:left w:val="nil"/>
              <w:bottom w:val="nil"/>
              <w:right w:val="nil"/>
            </w:tcBorders>
          </w:tcPr>
          <w:p w14:paraId="611C92DE" w14:textId="77777777" w:rsidR="00845C07" w:rsidRPr="00311AC0" w:rsidRDefault="00845C07" w:rsidP="00F7402E">
            <w:pPr>
              <w:rPr>
                <w:sz w:val="4"/>
                <w:szCs w:val="4"/>
              </w:rPr>
            </w:pPr>
          </w:p>
        </w:tc>
        <w:tc>
          <w:tcPr>
            <w:tcW w:w="309" w:type="dxa"/>
            <w:tcBorders>
              <w:top w:val="nil"/>
              <w:left w:val="nil"/>
              <w:bottom w:val="nil"/>
              <w:right w:val="nil"/>
            </w:tcBorders>
            <w:shd w:val="clear" w:color="auto" w:fill="808080" w:themeFill="background1" w:themeFillShade="80"/>
          </w:tcPr>
          <w:p w14:paraId="203B2B69" w14:textId="77777777" w:rsidR="00845C07" w:rsidRPr="00311AC0" w:rsidRDefault="00845C07" w:rsidP="00F7402E">
            <w:pPr>
              <w:rPr>
                <w:sz w:val="4"/>
                <w:szCs w:val="4"/>
              </w:rPr>
            </w:pPr>
          </w:p>
        </w:tc>
        <w:tc>
          <w:tcPr>
            <w:tcW w:w="310" w:type="dxa"/>
            <w:tcBorders>
              <w:top w:val="nil"/>
              <w:left w:val="nil"/>
              <w:bottom w:val="nil"/>
              <w:right w:val="nil"/>
            </w:tcBorders>
          </w:tcPr>
          <w:p w14:paraId="18FD300A" w14:textId="77777777" w:rsidR="00845C07" w:rsidRPr="00311AC0" w:rsidRDefault="00845C07" w:rsidP="00F7402E">
            <w:pPr>
              <w:rPr>
                <w:sz w:val="4"/>
                <w:szCs w:val="4"/>
              </w:rPr>
            </w:pPr>
          </w:p>
        </w:tc>
        <w:tc>
          <w:tcPr>
            <w:tcW w:w="312" w:type="dxa"/>
            <w:tcBorders>
              <w:top w:val="nil"/>
              <w:left w:val="nil"/>
              <w:bottom w:val="nil"/>
              <w:right w:val="nil"/>
            </w:tcBorders>
          </w:tcPr>
          <w:p w14:paraId="4428C1C1" w14:textId="77777777" w:rsidR="00845C07" w:rsidRPr="00311AC0" w:rsidRDefault="00845C07" w:rsidP="00F7402E">
            <w:pPr>
              <w:rPr>
                <w:sz w:val="4"/>
                <w:szCs w:val="4"/>
              </w:rPr>
            </w:pPr>
          </w:p>
        </w:tc>
        <w:tc>
          <w:tcPr>
            <w:tcW w:w="309" w:type="dxa"/>
            <w:tcBorders>
              <w:top w:val="nil"/>
              <w:left w:val="nil"/>
              <w:bottom w:val="nil"/>
              <w:right w:val="nil"/>
            </w:tcBorders>
          </w:tcPr>
          <w:p w14:paraId="6A9DE5F2" w14:textId="77777777" w:rsidR="00845C07" w:rsidRPr="00311AC0" w:rsidRDefault="00845C07" w:rsidP="00F7402E">
            <w:pPr>
              <w:rPr>
                <w:sz w:val="4"/>
                <w:szCs w:val="4"/>
              </w:rPr>
            </w:pPr>
          </w:p>
        </w:tc>
        <w:tc>
          <w:tcPr>
            <w:tcW w:w="309" w:type="dxa"/>
            <w:tcBorders>
              <w:top w:val="nil"/>
              <w:left w:val="nil"/>
              <w:bottom w:val="nil"/>
              <w:right w:val="nil"/>
            </w:tcBorders>
          </w:tcPr>
          <w:p w14:paraId="468B7724" w14:textId="77777777" w:rsidR="00845C07" w:rsidRPr="00311AC0" w:rsidRDefault="00845C07" w:rsidP="00F7402E">
            <w:pPr>
              <w:rPr>
                <w:sz w:val="4"/>
                <w:szCs w:val="4"/>
              </w:rPr>
            </w:pPr>
          </w:p>
        </w:tc>
        <w:tc>
          <w:tcPr>
            <w:tcW w:w="312" w:type="dxa"/>
            <w:tcBorders>
              <w:top w:val="nil"/>
              <w:left w:val="nil"/>
              <w:bottom w:val="nil"/>
              <w:right w:val="nil"/>
            </w:tcBorders>
          </w:tcPr>
          <w:p w14:paraId="6F666E13" w14:textId="77777777" w:rsidR="00845C07" w:rsidRPr="00311AC0" w:rsidRDefault="00845C07" w:rsidP="00F7402E">
            <w:pPr>
              <w:rPr>
                <w:sz w:val="4"/>
                <w:szCs w:val="4"/>
              </w:rPr>
            </w:pPr>
          </w:p>
        </w:tc>
        <w:tc>
          <w:tcPr>
            <w:tcW w:w="310" w:type="dxa"/>
            <w:tcBorders>
              <w:top w:val="nil"/>
              <w:left w:val="nil"/>
              <w:bottom w:val="nil"/>
              <w:right w:val="nil"/>
            </w:tcBorders>
          </w:tcPr>
          <w:p w14:paraId="4799D27A" w14:textId="77777777" w:rsidR="00845C07" w:rsidRPr="00311AC0" w:rsidRDefault="00845C07" w:rsidP="00F7402E">
            <w:pPr>
              <w:rPr>
                <w:sz w:val="4"/>
                <w:szCs w:val="4"/>
              </w:rPr>
            </w:pPr>
          </w:p>
        </w:tc>
        <w:tc>
          <w:tcPr>
            <w:tcW w:w="317" w:type="dxa"/>
            <w:gridSpan w:val="2"/>
            <w:tcBorders>
              <w:top w:val="nil"/>
              <w:left w:val="nil"/>
              <w:bottom w:val="nil"/>
              <w:right w:val="nil"/>
            </w:tcBorders>
          </w:tcPr>
          <w:p w14:paraId="732C6AA8" w14:textId="77777777" w:rsidR="00845C07" w:rsidRPr="00311AC0" w:rsidRDefault="00845C07" w:rsidP="00F7402E">
            <w:pPr>
              <w:rPr>
                <w:sz w:val="4"/>
                <w:szCs w:val="4"/>
              </w:rPr>
            </w:pPr>
          </w:p>
        </w:tc>
      </w:tr>
      <w:tr w:rsidR="00845C07" w:rsidRPr="00311AC0" w14:paraId="351D15F7" w14:textId="77777777" w:rsidTr="00F7402E">
        <w:trPr>
          <w:trHeight w:val="57"/>
        </w:trPr>
        <w:tc>
          <w:tcPr>
            <w:tcW w:w="879" w:type="dxa"/>
            <w:tcBorders>
              <w:top w:val="nil"/>
              <w:left w:val="nil"/>
              <w:bottom w:val="nil"/>
              <w:right w:val="nil"/>
            </w:tcBorders>
          </w:tcPr>
          <w:p w14:paraId="71A67866" w14:textId="77777777" w:rsidR="00845C07" w:rsidRPr="00311AC0" w:rsidRDefault="00845C07" w:rsidP="00F7402E">
            <w:pPr>
              <w:rPr>
                <w:sz w:val="4"/>
                <w:szCs w:val="4"/>
              </w:rPr>
            </w:pPr>
          </w:p>
        </w:tc>
        <w:tc>
          <w:tcPr>
            <w:tcW w:w="312" w:type="dxa"/>
            <w:tcBorders>
              <w:top w:val="nil"/>
              <w:left w:val="nil"/>
              <w:bottom w:val="nil"/>
              <w:right w:val="nil"/>
            </w:tcBorders>
          </w:tcPr>
          <w:p w14:paraId="1A65DC17" w14:textId="77777777" w:rsidR="00845C07" w:rsidRPr="00311AC0" w:rsidRDefault="00845C07" w:rsidP="00F7402E">
            <w:pPr>
              <w:rPr>
                <w:sz w:val="4"/>
                <w:szCs w:val="4"/>
              </w:rPr>
            </w:pPr>
          </w:p>
        </w:tc>
        <w:tc>
          <w:tcPr>
            <w:tcW w:w="310" w:type="dxa"/>
            <w:tcBorders>
              <w:top w:val="nil"/>
              <w:left w:val="nil"/>
              <w:bottom w:val="nil"/>
              <w:right w:val="nil"/>
            </w:tcBorders>
            <w:shd w:val="clear" w:color="auto" w:fill="7F7F7F" w:themeFill="text1" w:themeFillTint="80"/>
          </w:tcPr>
          <w:p w14:paraId="50B91BB9" w14:textId="77777777" w:rsidR="00845C07" w:rsidRPr="00311AC0" w:rsidRDefault="00845C07" w:rsidP="00F7402E">
            <w:pPr>
              <w:rPr>
                <w:sz w:val="4"/>
                <w:szCs w:val="4"/>
              </w:rPr>
            </w:pPr>
          </w:p>
        </w:tc>
        <w:tc>
          <w:tcPr>
            <w:tcW w:w="309" w:type="dxa"/>
            <w:tcBorders>
              <w:top w:val="nil"/>
              <w:left w:val="nil"/>
              <w:bottom w:val="nil"/>
              <w:right w:val="nil"/>
            </w:tcBorders>
          </w:tcPr>
          <w:p w14:paraId="686958FA" w14:textId="77777777" w:rsidR="00845C07" w:rsidRPr="00311AC0" w:rsidRDefault="00845C07" w:rsidP="00F7402E">
            <w:pPr>
              <w:rPr>
                <w:sz w:val="4"/>
                <w:szCs w:val="4"/>
              </w:rPr>
            </w:pPr>
          </w:p>
        </w:tc>
        <w:tc>
          <w:tcPr>
            <w:tcW w:w="310" w:type="dxa"/>
            <w:tcBorders>
              <w:top w:val="nil"/>
              <w:left w:val="nil"/>
              <w:bottom w:val="nil"/>
              <w:right w:val="nil"/>
            </w:tcBorders>
          </w:tcPr>
          <w:p w14:paraId="2C8767AE" w14:textId="77777777" w:rsidR="00845C07" w:rsidRPr="00311AC0" w:rsidRDefault="00845C07" w:rsidP="00F7402E">
            <w:pPr>
              <w:rPr>
                <w:sz w:val="4"/>
                <w:szCs w:val="4"/>
              </w:rPr>
            </w:pPr>
          </w:p>
        </w:tc>
        <w:tc>
          <w:tcPr>
            <w:tcW w:w="308" w:type="dxa"/>
            <w:tcBorders>
              <w:top w:val="nil"/>
              <w:left w:val="nil"/>
              <w:bottom w:val="nil"/>
              <w:right w:val="nil"/>
            </w:tcBorders>
            <w:shd w:val="clear" w:color="auto" w:fill="808080" w:themeFill="background1" w:themeFillShade="80"/>
          </w:tcPr>
          <w:p w14:paraId="61A15786" w14:textId="77777777" w:rsidR="00845C07" w:rsidRPr="00311AC0" w:rsidRDefault="00845C07" w:rsidP="00F7402E">
            <w:pPr>
              <w:rPr>
                <w:sz w:val="4"/>
                <w:szCs w:val="4"/>
              </w:rPr>
            </w:pPr>
          </w:p>
        </w:tc>
        <w:tc>
          <w:tcPr>
            <w:tcW w:w="307" w:type="dxa"/>
            <w:tcBorders>
              <w:top w:val="nil"/>
              <w:left w:val="nil"/>
              <w:bottom w:val="nil"/>
              <w:right w:val="nil"/>
            </w:tcBorders>
          </w:tcPr>
          <w:p w14:paraId="05A79D4E" w14:textId="77777777" w:rsidR="00845C07" w:rsidRPr="00311AC0" w:rsidRDefault="00845C07" w:rsidP="00F7402E">
            <w:pPr>
              <w:rPr>
                <w:sz w:val="4"/>
                <w:szCs w:val="4"/>
              </w:rPr>
            </w:pPr>
          </w:p>
        </w:tc>
        <w:tc>
          <w:tcPr>
            <w:tcW w:w="312" w:type="dxa"/>
            <w:tcBorders>
              <w:top w:val="nil"/>
              <w:left w:val="nil"/>
              <w:bottom w:val="nil"/>
              <w:right w:val="nil"/>
            </w:tcBorders>
          </w:tcPr>
          <w:p w14:paraId="0A4A62DA" w14:textId="77777777" w:rsidR="00845C07" w:rsidRPr="00311AC0" w:rsidRDefault="00845C07" w:rsidP="00F7402E">
            <w:pPr>
              <w:rPr>
                <w:sz w:val="4"/>
                <w:szCs w:val="4"/>
              </w:rPr>
            </w:pPr>
          </w:p>
        </w:tc>
        <w:tc>
          <w:tcPr>
            <w:tcW w:w="309" w:type="dxa"/>
            <w:tcBorders>
              <w:top w:val="nil"/>
              <w:left w:val="nil"/>
              <w:bottom w:val="nil"/>
              <w:right w:val="nil"/>
            </w:tcBorders>
          </w:tcPr>
          <w:p w14:paraId="62BEEA6F" w14:textId="77777777" w:rsidR="00845C07" w:rsidRPr="00311AC0" w:rsidRDefault="00845C07" w:rsidP="00F7402E">
            <w:pPr>
              <w:rPr>
                <w:sz w:val="4"/>
                <w:szCs w:val="4"/>
              </w:rPr>
            </w:pPr>
          </w:p>
        </w:tc>
        <w:tc>
          <w:tcPr>
            <w:tcW w:w="308" w:type="dxa"/>
            <w:tcBorders>
              <w:top w:val="nil"/>
              <w:left w:val="nil"/>
              <w:bottom w:val="nil"/>
              <w:right w:val="nil"/>
            </w:tcBorders>
          </w:tcPr>
          <w:p w14:paraId="513488BA" w14:textId="77777777" w:rsidR="00845C07" w:rsidRPr="00311AC0" w:rsidRDefault="00845C07" w:rsidP="00F7402E">
            <w:pPr>
              <w:rPr>
                <w:sz w:val="4"/>
                <w:szCs w:val="4"/>
              </w:rPr>
            </w:pPr>
          </w:p>
        </w:tc>
        <w:tc>
          <w:tcPr>
            <w:tcW w:w="312" w:type="dxa"/>
            <w:tcBorders>
              <w:top w:val="nil"/>
              <w:left w:val="nil"/>
              <w:bottom w:val="nil"/>
              <w:right w:val="nil"/>
            </w:tcBorders>
          </w:tcPr>
          <w:p w14:paraId="676E30B1" w14:textId="77777777" w:rsidR="00845C07" w:rsidRPr="00311AC0" w:rsidRDefault="00845C07" w:rsidP="00F7402E">
            <w:pPr>
              <w:rPr>
                <w:sz w:val="4"/>
                <w:szCs w:val="4"/>
              </w:rPr>
            </w:pPr>
          </w:p>
        </w:tc>
        <w:tc>
          <w:tcPr>
            <w:tcW w:w="309" w:type="dxa"/>
            <w:tcBorders>
              <w:top w:val="nil"/>
              <w:left w:val="nil"/>
              <w:bottom w:val="nil"/>
              <w:right w:val="nil"/>
            </w:tcBorders>
            <w:shd w:val="clear" w:color="auto" w:fill="808080" w:themeFill="background1" w:themeFillShade="80"/>
          </w:tcPr>
          <w:p w14:paraId="094EF070" w14:textId="77777777" w:rsidR="00845C07" w:rsidRPr="00311AC0" w:rsidRDefault="00845C07" w:rsidP="00F7402E">
            <w:pPr>
              <w:rPr>
                <w:sz w:val="4"/>
                <w:szCs w:val="4"/>
              </w:rPr>
            </w:pPr>
          </w:p>
        </w:tc>
        <w:tc>
          <w:tcPr>
            <w:tcW w:w="308" w:type="dxa"/>
            <w:tcBorders>
              <w:top w:val="nil"/>
              <w:left w:val="nil"/>
              <w:bottom w:val="nil"/>
              <w:right w:val="nil"/>
            </w:tcBorders>
          </w:tcPr>
          <w:p w14:paraId="346AAF03" w14:textId="77777777" w:rsidR="00845C07" w:rsidRPr="00311AC0" w:rsidRDefault="00845C07" w:rsidP="00F7402E">
            <w:pPr>
              <w:rPr>
                <w:sz w:val="4"/>
                <w:szCs w:val="4"/>
              </w:rPr>
            </w:pPr>
          </w:p>
        </w:tc>
        <w:tc>
          <w:tcPr>
            <w:tcW w:w="312" w:type="dxa"/>
            <w:tcBorders>
              <w:top w:val="nil"/>
              <w:left w:val="nil"/>
              <w:bottom w:val="nil"/>
              <w:right w:val="nil"/>
            </w:tcBorders>
          </w:tcPr>
          <w:p w14:paraId="7BC8D403" w14:textId="77777777" w:rsidR="00845C07" w:rsidRPr="00311AC0" w:rsidRDefault="00845C07" w:rsidP="00F7402E">
            <w:pPr>
              <w:rPr>
                <w:sz w:val="4"/>
                <w:szCs w:val="4"/>
              </w:rPr>
            </w:pPr>
          </w:p>
        </w:tc>
        <w:tc>
          <w:tcPr>
            <w:tcW w:w="309" w:type="dxa"/>
            <w:tcBorders>
              <w:top w:val="nil"/>
              <w:left w:val="nil"/>
              <w:bottom w:val="nil"/>
              <w:right w:val="nil"/>
            </w:tcBorders>
          </w:tcPr>
          <w:p w14:paraId="627A73B2" w14:textId="77777777" w:rsidR="00845C07" w:rsidRPr="00311AC0" w:rsidRDefault="00845C07" w:rsidP="00F7402E">
            <w:pPr>
              <w:rPr>
                <w:sz w:val="4"/>
                <w:szCs w:val="4"/>
              </w:rPr>
            </w:pPr>
          </w:p>
        </w:tc>
        <w:tc>
          <w:tcPr>
            <w:tcW w:w="308" w:type="dxa"/>
            <w:tcBorders>
              <w:top w:val="nil"/>
              <w:left w:val="nil"/>
              <w:bottom w:val="nil"/>
              <w:right w:val="nil"/>
            </w:tcBorders>
          </w:tcPr>
          <w:p w14:paraId="0EB55034" w14:textId="77777777" w:rsidR="00845C07" w:rsidRPr="00311AC0" w:rsidRDefault="00845C07" w:rsidP="00F7402E">
            <w:pPr>
              <w:rPr>
                <w:sz w:val="4"/>
                <w:szCs w:val="4"/>
              </w:rPr>
            </w:pPr>
          </w:p>
        </w:tc>
        <w:tc>
          <w:tcPr>
            <w:tcW w:w="312" w:type="dxa"/>
            <w:tcBorders>
              <w:top w:val="nil"/>
              <w:left w:val="nil"/>
              <w:bottom w:val="nil"/>
              <w:right w:val="nil"/>
            </w:tcBorders>
          </w:tcPr>
          <w:p w14:paraId="5CD29AE1" w14:textId="77777777" w:rsidR="00845C07" w:rsidRPr="00311AC0" w:rsidRDefault="00845C07" w:rsidP="00F7402E">
            <w:pPr>
              <w:rPr>
                <w:sz w:val="4"/>
                <w:szCs w:val="4"/>
              </w:rPr>
            </w:pPr>
          </w:p>
        </w:tc>
        <w:tc>
          <w:tcPr>
            <w:tcW w:w="310" w:type="dxa"/>
            <w:tcBorders>
              <w:top w:val="nil"/>
              <w:left w:val="nil"/>
              <w:bottom w:val="nil"/>
              <w:right w:val="nil"/>
            </w:tcBorders>
          </w:tcPr>
          <w:p w14:paraId="168C883A" w14:textId="77777777" w:rsidR="00845C07" w:rsidRPr="00311AC0" w:rsidRDefault="00845C07" w:rsidP="00F7402E">
            <w:pPr>
              <w:rPr>
                <w:sz w:val="4"/>
                <w:szCs w:val="4"/>
              </w:rPr>
            </w:pPr>
          </w:p>
        </w:tc>
        <w:tc>
          <w:tcPr>
            <w:tcW w:w="312" w:type="dxa"/>
            <w:tcBorders>
              <w:top w:val="nil"/>
              <w:left w:val="nil"/>
              <w:bottom w:val="nil"/>
              <w:right w:val="nil"/>
            </w:tcBorders>
          </w:tcPr>
          <w:p w14:paraId="2852CE6C" w14:textId="77777777" w:rsidR="00845C07" w:rsidRPr="00311AC0" w:rsidRDefault="00845C07" w:rsidP="00F7402E">
            <w:pPr>
              <w:rPr>
                <w:sz w:val="4"/>
                <w:szCs w:val="4"/>
              </w:rPr>
            </w:pPr>
          </w:p>
        </w:tc>
        <w:tc>
          <w:tcPr>
            <w:tcW w:w="312" w:type="dxa"/>
            <w:tcBorders>
              <w:top w:val="nil"/>
              <w:left w:val="nil"/>
              <w:bottom w:val="nil"/>
              <w:right w:val="nil"/>
            </w:tcBorders>
          </w:tcPr>
          <w:p w14:paraId="0BC5C54D" w14:textId="77777777" w:rsidR="00845C07" w:rsidRPr="00311AC0" w:rsidRDefault="00845C07" w:rsidP="00F7402E">
            <w:pPr>
              <w:rPr>
                <w:sz w:val="4"/>
                <w:szCs w:val="4"/>
              </w:rPr>
            </w:pPr>
          </w:p>
        </w:tc>
        <w:tc>
          <w:tcPr>
            <w:tcW w:w="309" w:type="dxa"/>
            <w:tcBorders>
              <w:top w:val="nil"/>
              <w:left w:val="nil"/>
              <w:bottom w:val="nil"/>
              <w:right w:val="nil"/>
            </w:tcBorders>
          </w:tcPr>
          <w:p w14:paraId="3D2EDA10" w14:textId="77777777" w:rsidR="00845C07" w:rsidRPr="00311AC0" w:rsidRDefault="00845C07" w:rsidP="00F7402E">
            <w:pPr>
              <w:rPr>
                <w:sz w:val="4"/>
                <w:szCs w:val="4"/>
              </w:rPr>
            </w:pPr>
          </w:p>
        </w:tc>
        <w:tc>
          <w:tcPr>
            <w:tcW w:w="311" w:type="dxa"/>
            <w:tcBorders>
              <w:top w:val="nil"/>
              <w:left w:val="nil"/>
              <w:bottom w:val="nil"/>
              <w:right w:val="nil"/>
            </w:tcBorders>
          </w:tcPr>
          <w:p w14:paraId="49706F67" w14:textId="77777777" w:rsidR="00845C07" w:rsidRPr="00311AC0" w:rsidRDefault="00845C07" w:rsidP="00F7402E">
            <w:pPr>
              <w:rPr>
                <w:sz w:val="4"/>
                <w:szCs w:val="4"/>
              </w:rPr>
            </w:pPr>
          </w:p>
        </w:tc>
        <w:tc>
          <w:tcPr>
            <w:tcW w:w="312" w:type="dxa"/>
            <w:tcBorders>
              <w:top w:val="nil"/>
              <w:left w:val="nil"/>
              <w:bottom w:val="nil"/>
              <w:right w:val="nil"/>
            </w:tcBorders>
          </w:tcPr>
          <w:p w14:paraId="796EA937" w14:textId="77777777" w:rsidR="00845C07" w:rsidRPr="00311AC0" w:rsidRDefault="00845C07" w:rsidP="00F7402E">
            <w:pPr>
              <w:rPr>
                <w:sz w:val="4"/>
                <w:szCs w:val="4"/>
              </w:rPr>
            </w:pPr>
          </w:p>
        </w:tc>
        <w:tc>
          <w:tcPr>
            <w:tcW w:w="309" w:type="dxa"/>
            <w:tcBorders>
              <w:top w:val="nil"/>
              <w:left w:val="nil"/>
              <w:bottom w:val="nil"/>
              <w:right w:val="nil"/>
            </w:tcBorders>
            <w:shd w:val="clear" w:color="auto" w:fill="808080" w:themeFill="background1" w:themeFillShade="80"/>
          </w:tcPr>
          <w:p w14:paraId="255EAB47" w14:textId="77777777" w:rsidR="00845C07" w:rsidRPr="00311AC0" w:rsidRDefault="00845C07" w:rsidP="00F7402E">
            <w:pPr>
              <w:rPr>
                <w:sz w:val="4"/>
                <w:szCs w:val="4"/>
              </w:rPr>
            </w:pPr>
          </w:p>
        </w:tc>
        <w:tc>
          <w:tcPr>
            <w:tcW w:w="310" w:type="dxa"/>
            <w:tcBorders>
              <w:top w:val="nil"/>
              <w:left w:val="nil"/>
              <w:bottom w:val="nil"/>
              <w:right w:val="nil"/>
            </w:tcBorders>
          </w:tcPr>
          <w:p w14:paraId="3BDD85DB" w14:textId="77777777" w:rsidR="00845C07" w:rsidRPr="00311AC0" w:rsidRDefault="00845C07" w:rsidP="00F7402E">
            <w:pPr>
              <w:rPr>
                <w:sz w:val="4"/>
                <w:szCs w:val="4"/>
              </w:rPr>
            </w:pPr>
          </w:p>
        </w:tc>
        <w:tc>
          <w:tcPr>
            <w:tcW w:w="312" w:type="dxa"/>
            <w:tcBorders>
              <w:top w:val="nil"/>
              <w:left w:val="nil"/>
              <w:bottom w:val="nil"/>
              <w:right w:val="nil"/>
            </w:tcBorders>
          </w:tcPr>
          <w:p w14:paraId="3C64EBD7" w14:textId="77777777" w:rsidR="00845C07" w:rsidRPr="00311AC0" w:rsidRDefault="00845C07" w:rsidP="00F7402E">
            <w:pPr>
              <w:rPr>
                <w:sz w:val="4"/>
                <w:szCs w:val="4"/>
              </w:rPr>
            </w:pPr>
          </w:p>
        </w:tc>
        <w:tc>
          <w:tcPr>
            <w:tcW w:w="309" w:type="dxa"/>
            <w:tcBorders>
              <w:top w:val="nil"/>
              <w:left w:val="nil"/>
              <w:bottom w:val="nil"/>
              <w:right w:val="nil"/>
            </w:tcBorders>
          </w:tcPr>
          <w:p w14:paraId="06B86350" w14:textId="77777777" w:rsidR="00845C07" w:rsidRPr="00311AC0" w:rsidRDefault="00845C07" w:rsidP="00F7402E">
            <w:pPr>
              <w:rPr>
                <w:sz w:val="4"/>
                <w:szCs w:val="4"/>
              </w:rPr>
            </w:pPr>
          </w:p>
        </w:tc>
        <w:tc>
          <w:tcPr>
            <w:tcW w:w="309" w:type="dxa"/>
            <w:tcBorders>
              <w:top w:val="nil"/>
              <w:left w:val="nil"/>
              <w:bottom w:val="nil"/>
              <w:right w:val="nil"/>
            </w:tcBorders>
          </w:tcPr>
          <w:p w14:paraId="6AC69D1F" w14:textId="77777777" w:rsidR="00845C07" w:rsidRPr="00311AC0" w:rsidRDefault="00845C07" w:rsidP="00F7402E">
            <w:pPr>
              <w:rPr>
                <w:sz w:val="4"/>
                <w:szCs w:val="4"/>
              </w:rPr>
            </w:pPr>
          </w:p>
        </w:tc>
        <w:tc>
          <w:tcPr>
            <w:tcW w:w="312" w:type="dxa"/>
            <w:tcBorders>
              <w:top w:val="nil"/>
              <w:left w:val="nil"/>
              <w:bottom w:val="nil"/>
              <w:right w:val="nil"/>
            </w:tcBorders>
          </w:tcPr>
          <w:p w14:paraId="60869CC7" w14:textId="77777777" w:rsidR="00845C07" w:rsidRPr="00311AC0" w:rsidRDefault="00845C07" w:rsidP="00F7402E">
            <w:pPr>
              <w:rPr>
                <w:sz w:val="4"/>
                <w:szCs w:val="4"/>
              </w:rPr>
            </w:pPr>
          </w:p>
        </w:tc>
        <w:tc>
          <w:tcPr>
            <w:tcW w:w="310" w:type="dxa"/>
            <w:tcBorders>
              <w:top w:val="nil"/>
              <w:left w:val="nil"/>
              <w:bottom w:val="nil"/>
              <w:right w:val="nil"/>
            </w:tcBorders>
          </w:tcPr>
          <w:p w14:paraId="27397B80" w14:textId="77777777" w:rsidR="00845C07" w:rsidRPr="00311AC0" w:rsidRDefault="00845C07" w:rsidP="00F7402E">
            <w:pPr>
              <w:rPr>
                <w:sz w:val="4"/>
                <w:szCs w:val="4"/>
              </w:rPr>
            </w:pPr>
          </w:p>
        </w:tc>
        <w:tc>
          <w:tcPr>
            <w:tcW w:w="317" w:type="dxa"/>
            <w:gridSpan w:val="2"/>
            <w:tcBorders>
              <w:top w:val="nil"/>
              <w:left w:val="nil"/>
              <w:bottom w:val="nil"/>
              <w:right w:val="nil"/>
            </w:tcBorders>
          </w:tcPr>
          <w:p w14:paraId="6343A4FB" w14:textId="77777777" w:rsidR="00845C07" w:rsidRPr="00311AC0" w:rsidRDefault="00845C07" w:rsidP="00F7402E">
            <w:pPr>
              <w:rPr>
                <w:sz w:val="4"/>
                <w:szCs w:val="4"/>
              </w:rPr>
            </w:pPr>
          </w:p>
        </w:tc>
      </w:tr>
      <w:tr w:rsidR="00845C07" w:rsidRPr="00311AC0" w14:paraId="12763A93" w14:textId="77777777" w:rsidTr="00F7402E">
        <w:trPr>
          <w:trHeight w:val="57"/>
        </w:trPr>
        <w:tc>
          <w:tcPr>
            <w:tcW w:w="879" w:type="dxa"/>
            <w:tcBorders>
              <w:top w:val="nil"/>
              <w:left w:val="nil"/>
              <w:bottom w:val="nil"/>
              <w:right w:val="nil"/>
            </w:tcBorders>
          </w:tcPr>
          <w:p w14:paraId="37E063F9" w14:textId="77777777" w:rsidR="00845C07" w:rsidRPr="00311AC0" w:rsidRDefault="00845C07" w:rsidP="00F7402E">
            <w:pPr>
              <w:rPr>
                <w:sz w:val="4"/>
                <w:szCs w:val="4"/>
              </w:rPr>
            </w:pPr>
          </w:p>
        </w:tc>
        <w:tc>
          <w:tcPr>
            <w:tcW w:w="312" w:type="dxa"/>
            <w:tcBorders>
              <w:top w:val="nil"/>
              <w:left w:val="nil"/>
              <w:bottom w:val="nil"/>
              <w:right w:val="nil"/>
            </w:tcBorders>
          </w:tcPr>
          <w:p w14:paraId="3668069F" w14:textId="77777777" w:rsidR="00845C07" w:rsidRPr="00311AC0" w:rsidRDefault="00845C07" w:rsidP="00F7402E">
            <w:pPr>
              <w:rPr>
                <w:sz w:val="4"/>
                <w:szCs w:val="4"/>
              </w:rPr>
            </w:pPr>
          </w:p>
        </w:tc>
        <w:tc>
          <w:tcPr>
            <w:tcW w:w="310" w:type="dxa"/>
            <w:tcBorders>
              <w:top w:val="nil"/>
              <w:left w:val="nil"/>
              <w:bottom w:val="nil"/>
              <w:right w:val="nil"/>
            </w:tcBorders>
            <w:shd w:val="clear" w:color="auto" w:fill="7F7F7F" w:themeFill="text1" w:themeFillTint="80"/>
          </w:tcPr>
          <w:p w14:paraId="4FD2E052" w14:textId="77777777" w:rsidR="00845C07" w:rsidRPr="00311AC0" w:rsidRDefault="00845C07" w:rsidP="00F7402E">
            <w:pPr>
              <w:rPr>
                <w:sz w:val="4"/>
                <w:szCs w:val="4"/>
              </w:rPr>
            </w:pPr>
          </w:p>
        </w:tc>
        <w:tc>
          <w:tcPr>
            <w:tcW w:w="309" w:type="dxa"/>
            <w:tcBorders>
              <w:top w:val="nil"/>
              <w:left w:val="nil"/>
              <w:bottom w:val="nil"/>
              <w:right w:val="nil"/>
            </w:tcBorders>
          </w:tcPr>
          <w:p w14:paraId="67F48C78" w14:textId="77777777" w:rsidR="00845C07" w:rsidRPr="00311AC0" w:rsidRDefault="00845C07" w:rsidP="00F7402E">
            <w:pPr>
              <w:rPr>
                <w:sz w:val="4"/>
                <w:szCs w:val="4"/>
              </w:rPr>
            </w:pPr>
          </w:p>
        </w:tc>
        <w:tc>
          <w:tcPr>
            <w:tcW w:w="310" w:type="dxa"/>
            <w:tcBorders>
              <w:top w:val="nil"/>
              <w:left w:val="nil"/>
              <w:bottom w:val="nil"/>
              <w:right w:val="nil"/>
            </w:tcBorders>
          </w:tcPr>
          <w:p w14:paraId="2BBDB9E7" w14:textId="77777777" w:rsidR="00845C07" w:rsidRPr="00311AC0" w:rsidRDefault="00845C07" w:rsidP="00F7402E">
            <w:pPr>
              <w:rPr>
                <w:sz w:val="4"/>
                <w:szCs w:val="4"/>
              </w:rPr>
            </w:pPr>
          </w:p>
        </w:tc>
        <w:tc>
          <w:tcPr>
            <w:tcW w:w="308" w:type="dxa"/>
            <w:tcBorders>
              <w:top w:val="nil"/>
              <w:left w:val="nil"/>
              <w:bottom w:val="nil"/>
              <w:right w:val="nil"/>
            </w:tcBorders>
            <w:shd w:val="clear" w:color="auto" w:fill="808080" w:themeFill="background1" w:themeFillShade="80"/>
          </w:tcPr>
          <w:p w14:paraId="28919262" w14:textId="77777777" w:rsidR="00845C07" w:rsidRPr="00311AC0" w:rsidRDefault="00845C07" w:rsidP="00F7402E">
            <w:pPr>
              <w:rPr>
                <w:sz w:val="4"/>
                <w:szCs w:val="4"/>
              </w:rPr>
            </w:pPr>
          </w:p>
        </w:tc>
        <w:tc>
          <w:tcPr>
            <w:tcW w:w="307" w:type="dxa"/>
            <w:tcBorders>
              <w:top w:val="nil"/>
              <w:left w:val="nil"/>
              <w:bottom w:val="nil"/>
              <w:right w:val="nil"/>
            </w:tcBorders>
          </w:tcPr>
          <w:p w14:paraId="73A98DAB" w14:textId="77777777" w:rsidR="00845C07" w:rsidRPr="00311AC0" w:rsidRDefault="00845C07" w:rsidP="00F7402E">
            <w:pPr>
              <w:rPr>
                <w:sz w:val="4"/>
                <w:szCs w:val="4"/>
              </w:rPr>
            </w:pPr>
          </w:p>
        </w:tc>
        <w:tc>
          <w:tcPr>
            <w:tcW w:w="312" w:type="dxa"/>
            <w:tcBorders>
              <w:top w:val="nil"/>
              <w:left w:val="nil"/>
              <w:bottom w:val="nil"/>
              <w:right w:val="nil"/>
            </w:tcBorders>
          </w:tcPr>
          <w:p w14:paraId="4AACD1AE" w14:textId="77777777" w:rsidR="00845C07" w:rsidRPr="00311AC0" w:rsidRDefault="00845C07" w:rsidP="00F7402E">
            <w:pPr>
              <w:rPr>
                <w:sz w:val="4"/>
                <w:szCs w:val="4"/>
              </w:rPr>
            </w:pPr>
          </w:p>
        </w:tc>
        <w:tc>
          <w:tcPr>
            <w:tcW w:w="309" w:type="dxa"/>
            <w:tcBorders>
              <w:top w:val="nil"/>
              <w:left w:val="nil"/>
              <w:bottom w:val="nil"/>
              <w:right w:val="nil"/>
            </w:tcBorders>
          </w:tcPr>
          <w:p w14:paraId="62F4E417" w14:textId="77777777" w:rsidR="00845C07" w:rsidRPr="00311AC0" w:rsidRDefault="00845C07" w:rsidP="00F7402E">
            <w:pPr>
              <w:rPr>
                <w:sz w:val="4"/>
                <w:szCs w:val="4"/>
              </w:rPr>
            </w:pPr>
          </w:p>
        </w:tc>
        <w:tc>
          <w:tcPr>
            <w:tcW w:w="308" w:type="dxa"/>
            <w:tcBorders>
              <w:top w:val="nil"/>
              <w:left w:val="nil"/>
              <w:bottom w:val="nil"/>
              <w:right w:val="nil"/>
            </w:tcBorders>
          </w:tcPr>
          <w:p w14:paraId="67DF2510" w14:textId="77777777" w:rsidR="00845C07" w:rsidRPr="00311AC0" w:rsidRDefault="00845C07" w:rsidP="00F7402E">
            <w:pPr>
              <w:rPr>
                <w:sz w:val="4"/>
                <w:szCs w:val="4"/>
              </w:rPr>
            </w:pPr>
          </w:p>
        </w:tc>
        <w:tc>
          <w:tcPr>
            <w:tcW w:w="312" w:type="dxa"/>
            <w:tcBorders>
              <w:top w:val="nil"/>
              <w:left w:val="nil"/>
              <w:bottom w:val="nil"/>
              <w:right w:val="nil"/>
            </w:tcBorders>
          </w:tcPr>
          <w:p w14:paraId="769DC76D" w14:textId="77777777" w:rsidR="00845C07" w:rsidRPr="00311AC0" w:rsidRDefault="00845C07" w:rsidP="00F7402E">
            <w:pPr>
              <w:rPr>
                <w:sz w:val="4"/>
                <w:szCs w:val="4"/>
              </w:rPr>
            </w:pPr>
          </w:p>
        </w:tc>
        <w:tc>
          <w:tcPr>
            <w:tcW w:w="309" w:type="dxa"/>
            <w:tcBorders>
              <w:top w:val="nil"/>
              <w:left w:val="nil"/>
              <w:bottom w:val="nil"/>
              <w:right w:val="nil"/>
            </w:tcBorders>
            <w:shd w:val="clear" w:color="auto" w:fill="7F7F7F" w:themeFill="text1" w:themeFillTint="80"/>
          </w:tcPr>
          <w:p w14:paraId="1DF8A107" w14:textId="77777777" w:rsidR="00845C07" w:rsidRPr="00311AC0" w:rsidRDefault="00845C07" w:rsidP="00F7402E">
            <w:pPr>
              <w:rPr>
                <w:sz w:val="4"/>
                <w:szCs w:val="4"/>
              </w:rPr>
            </w:pPr>
          </w:p>
        </w:tc>
        <w:tc>
          <w:tcPr>
            <w:tcW w:w="308" w:type="dxa"/>
            <w:tcBorders>
              <w:top w:val="nil"/>
              <w:left w:val="nil"/>
              <w:bottom w:val="nil"/>
              <w:right w:val="nil"/>
            </w:tcBorders>
          </w:tcPr>
          <w:p w14:paraId="664649E8" w14:textId="77777777" w:rsidR="00845C07" w:rsidRPr="00311AC0" w:rsidRDefault="00845C07" w:rsidP="00F7402E">
            <w:pPr>
              <w:rPr>
                <w:sz w:val="4"/>
                <w:szCs w:val="4"/>
              </w:rPr>
            </w:pPr>
          </w:p>
        </w:tc>
        <w:tc>
          <w:tcPr>
            <w:tcW w:w="312" w:type="dxa"/>
            <w:tcBorders>
              <w:top w:val="nil"/>
              <w:left w:val="nil"/>
              <w:bottom w:val="nil"/>
              <w:right w:val="nil"/>
            </w:tcBorders>
          </w:tcPr>
          <w:p w14:paraId="318E243F" w14:textId="77777777" w:rsidR="00845C07" w:rsidRPr="00311AC0" w:rsidRDefault="00845C07" w:rsidP="00F7402E">
            <w:pPr>
              <w:rPr>
                <w:sz w:val="4"/>
                <w:szCs w:val="4"/>
              </w:rPr>
            </w:pPr>
          </w:p>
        </w:tc>
        <w:tc>
          <w:tcPr>
            <w:tcW w:w="309" w:type="dxa"/>
            <w:tcBorders>
              <w:top w:val="nil"/>
              <w:left w:val="nil"/>
              <w:bottom w:val="nil"/>
              <w:right w:val="nil"/>
            </w:tcBorders>
            <w:shd w:val="clear" w:color="auto" w:fill="7F7F7F" w:themeFill="text1" w:themeFillTint="80"/>
          </w:tcPr>
          <w:p w14:paraId="35114BFF" w14:textId="77777777" w:rsidR="00845C07" w:rsidRPr="00311AC0" w:rsidRDefault="00845C07" w:rsidP="00F7402E">
            <w:pPr>
              <w:rPr>
                <w:sz w:val="4"/>
                <w:szCs w:val="4"/>
              </w:rPr>
            </w:pPr>
          </w:p>
        </w:tc>
        <w:tc>
          <w:tcPr>
            <w:tcW w:w="308" w:type="dxa"/>
            <w:tcBorders>
              <w:top w:val="nil"/>
              <w:left w:val="nil"/>
              <w:bottom w:val="nil"/>
              <w:right w:val="nil"/>
            </w:tcBorders>
          </w:tcPr>
          <w:p w14:paraId="739D3792" w14:textId="77777777" w:rsidR="00845C07" w:rsidRPr="00311AC0" w:rsidRDefault="00845C07" w:rsidP="00F7402E">
            <w:pPr>
              <w:rPr>
                <w:sz w:val="4"/>
                <w:szCs w:val="4"/>
              </w:rPr>
            </w:pPr>
          </w:p>
        </w:tc>
        <w:tc>
          <w:tcPr>
            <w:tcW w:w="312" w:type="dxa"/>
            <w:tcBorders>
              <w:top w:val="nil"/>
              <w:left w:val="nil"/>
              <w:bottom w:val="nil"/>
              <w:right w:val="nil"/>
            </w:tcBorders>
          </w:tcPr>
          <w:p w14:paraId="7169D63F" w14:textId="77777777" w:rsidR="00845C07" w:rsidRPr="00311AC0" w:rsidRDefault="00845C07" w:rsidP="00F7402E">
            <w:pPr>
              <w:rPr>
                <w:sz w:val="4"/>
                <w:szCs w:val="4"/>
              </w:rPr>
            </w:pPr>
          </w:p>
        </w:tc>
        <w:tc>
          <w:tcPr>
            <w:tcW w:w="310" w:type="dxa"/>
            <w:tcBorders>
              <w:top w:val="nil"/>
              <w:left w:val="nil"/>
              <w:bottom w:val="nil"/>
              <w:right w:val="nil"/>
            </w:tcBorders>
          </w:tcPr>
          <w:p w14:paraId="044D129F" w14:textId="77777777" w:rsidR="00845C07" w:rsidRPr="00311AC0" w:rsidRDefault="00845C07" w:rsidP="00F7402E">
            <w:pPr>
              <w:rPr>
                <w:sz w:val="4"/>
                <w:szCs w:val="4"/>
              </w:rPr>
            </w:pPr>
          </w:p>
        </w:tc>
        <w:tc>
          <w:tcPr>
            <w:tcW w:w="312" w:type="dxa"/>
            <w:tcBorders>
              <w:top w:val="nil"/>
              <w:left w:val="nil"/>
              <w:bottom w:val="nil"/>
              <w:right w:val="nil"/>
            </w:tcBorders>
          </w:tcPr>
          <w:p w14:paraId="1BD00840" w14:textId="77777777" w:rsidR="00845C07" w:rsidRPr="00311AC0" w:rsidRDefault="00845C07" w:rsidP="00F7402E">
            <w:pPr>
              <w:rPr>
                <w:sz w:val="4"/>
                <w:szCs w:val="4"/>
              </w:rPr>
            </w:pPr>
          </w:p>
        </w:tc>
        <w:tc>
          <w:tcPr>
            <w:tcW w:w="312" w:type="dxa"/>
            <w:tcBorders>
              <w:top w:val="nil"/>
              <w:left w:val="nil"/>
              <w:bottom w:val="nil"/>
              <w:right w:val="nil"/>
            </w:tcBorders>
          </w:tcPr>
          <w:p w14:paraId="16D9325B" w14:textId="77777777" w:rsidR="00845C07" w:rsidRPr="00311AC0" w:rsidRDefault="00845C07" w:rsidP="00F7402E">
            <w:pPr>
              <w:rPr>
                <w:sz w:val="4"/>
                <w:szCs w:val="4"/>
              </w:rPr>
            </w:pPr>
          </w:p>
        </w:tc>
        <w:tc>
          <w:tcPr>
            <w:tcW w:w="309" w:type="dxa"/>
            <w:tcBorders>
              <w:top w:val="nil"/>
              <w:left w:val="nil"/>
              <w:bottom w:val="nil"/>
              <w:right w:val="nil"/>
            </w:tcBorders>
          </w:tcPr>
          <w:p w14:paraId="256D7BE4" w14:textId="77777777" w:rsidR="00845C07" w:rsidRPr="00311AC0" w:rsidRDefault="00845C07" w:rsidP="00F7402E">
            <w:pPr>
              <w:rPr>
                <w:sz w:val="4"/>
                <w:szCs w:val="4"/>
              </w:rPr>
            </w:pPr>
          </w:p>
        </w:tc>
        <w:tc>
          <w:tcPr>
            <w:tcW w:w="311" w:type="dxa"/>
            <w:tcBorders>
              <w:top w:val="nil"/>
              <w:left w:val="nil"/>
              <w:bottom w:val="nil"/>
              <w:right w:val="nil"/>
            </w:tcBorders>
          </w:tcPr>
          <w:p w14:paraId="7436A175" w14:textId="77777777" w:rsidR="00845C07" w:rsidRPr="00311AC0" w:rsidRDefault="00845C07" w:rsidP="00F7402E">
            <w:pPr>
              <w:rPr>
                <w:sz w:val="4"/>
                <w:szCs w:val="4"/>
              </w:rPr>
            </w:pPr>
          </w:p>
        </w:tc>
        <w:tc>
          <w:tcPr>
            <w:tcW w:w="312" w:type="dxa"/>
            <w:tcBorders>
              <w:top w:val="nil"/>
              <w:left w:val="nil"/>
              <w:bottom w:val="nil"/>
              <w:right w:val="nil"/>
            </w:tcBorders>
          </w:tcPr>
          <w:p w14:paraId="6EDCF837" w14:textId="77777777" w:rsidR="00845C07" w:rsidRPr="00311AC0" w:rsidRDefault="00845C07" w:rsidP="00F7402E">
            <w:pPr>
              <w:rPr>
                <w:sz w:val="4"/>
                <w:szCs w:val="4"/>
              </w:rPr>
            </w:pPr>
          </w:p>
        </w:tc>
        <w:tc>
          <w:tcPr>
            <w:tcW w:w="309" w:type="dxa"/>
            <w:tcBorders>
              <w:top w:val="nil"/>
              <w:left w:val="nil"/>
              <w:bottom w:val="nil"/>
              <w:right w:val="nil"/>
            </w:tcBorders>
            <w:shd w:val="clear" w:color="auto" w:fill="808080" w:themeFill="background1" w:themeFillShade="80"/>
          </w:tcPr>
          <w:p w14:paraId="2E2B59C8" w14:textId="77777777" w:rsidR="00845C07" w:rsidRPr="00311AC0" w:rsidRDefault="00845C07" w:rsidP="00F7402E">
            <w:pPr>
              <w:rPr>
                <w:sz w:val="4"/>
                <w:szCs w:val="4"/>
              </w:rPr>
            </w:pPr>
          </w:p>
        </w:tc>
        <w:tc>
          <w:tcPr>
            <w:tcW w:w="310" w:type="dxa"/>
            <w:tcBorders>
              <w:top w:val="nil"/>
              <w:left w:val="nil"/>
              <w:bottom w:val="nil"/>
              <w:right w:val="nil"/>
            </w:tcBorders>
          </w:tcPr>
          <w:p w14:paraId="5020149D" w14:textId="77777777" w:rsidR="00845C07" w:rsidRPr="00311AC0" w:rsidRDefault="00845C07" w:rsidP="00F7402E">
            <w:pPr>
              <w:rPr>
                <w:sz w:val="4"/>
                <w:szCs w:val="4"/>
              </w:rPr>
            </w:pPr>
          </w:p>
        </w:tc>
        <w:tc>
          <w:tcPr>
            <w:tcW w:w="312" w:type="dxa"/>
            <w:tcBorders>
              <w:top w:val="nil"/>
              <w:left w:val="nil"/>
              <w:bottom w:val="nil"/>
              <w:right w:val="nil"/>
            </w:tcBorders>
          </w:tcPr>
          <w:p w14:paraId="79C3A565" w14:textId="77777777" w:rsidR="00845C07" w:rsidRPr="00311AC0" w:rsidRDefault="00845C07" w:rsidP="00F7402E">
            <w:pPr>
              <w:rPr>
                <w:sz w:val="4"/>
                <w:szCs w:val="4"/>
              </w:rPr>
            </w:pPr>
          </w:p>
        </w:tc>
        <w:tc>
          <w:tcPr>
            <w:tcW w:w="309" w:type="dxa"/>
            <w:tcBorders>
              <w:top w:val="nil"/>
              <w:left w:val="nil"/>
              <w:bottom w:val="nil"/>
              <w:right w:val="nil"/>
            </w:tcBorders>
          </w:tcPr>
          <w:p w14:paraId="61AD1624" w14:textId="77777777" w:rsidR="00845C07" w:rsidRPr="00311AC0" w:rsidRDefault="00845C07" w:rsidP="00F7402E">
            <w:pPr>
              <w:rPr>
                <w:sz w:val="4"/>
                <w:szCs w:val="4"/>
              </w:rPr>
            </w:pPr>
          </w:p>
        </w:tc>
        <w:tc>
          <w:tcPr>
            <w:tcW w:w="309" w:type="dxa"/>
            <w:tcBorders>
              <w:top w:val="nil"/>
              <w:left w:val="nil"/>
              <w:bottom w:val="nil"/>
              <w:right w:val="nil"/>
            </w:tcBorders>
          </w:tcPr>
          <w:p w14:paraId="4837460F" w14:textId="77777777" w:rsidR="00845C07" w:rsidRPr="00311AC0" w:rsidRDefault="00845C07" w:rsidP="00F7402E">
            <w:pPr>
              <w:rPr>
                <w:sz w:val="4"/>
                <w:szCs w:val="4"/>
              </w:rPr>
            </w:pPr>
          </w:p>
        </w:tc>
        <w:tc>
          <w:tcPr>
            <w:tcW w:w="312" w:type="dxa"/>
            <w:tcBorders>
              <w:top w:val="nil"/>
              <w:left w:val="nil"/>
              <w:bottom w:val="nil"/>
              <w:right w:val="nil"/>
            </w:tcBorders>
          </w:tcPr>
          <w:p w14:paraId="0B878545" w14:textId="77777777" w:rsidR="00845C07" w:rsidRPr="00311AC0" w:rsidRDefault="00845C07" w:rsidP="00F7402E">
            <w:pPr>
              <w:rPr>
                <w:sz w:val="4"/>
                <w:szCs w:val="4"/>
              </w:rPr>
            </w:pPr>
          </w:p>
        </w:tc>
        <w:tc>
          <w:tcPr>
            <w:tcW w:w="310" w:type="dxa"/>
            <w:tcBorders>
              <w:top w:val="nil"/>
              <w:left w:val="nil"/>
              <w:bottom w:val="nil"/>
              <w:right w:val="nil"/>
            </w:tcBorders>
          </w:tcPr>
          <w:p w14:paraId="6910570B" w14:textId="77777777" w:rsidR="00845C07" w:rsidRPr="00311AC0" w:rsidRDefault="00845C07" w:rsidP="00F7402E">
            <w:pPr>
              <w:rPr>
                <w:sz w:val="4"/>
                <w:szCs w:val="4"/>
              </w:rPr>
            </w:pPr>
          </w:p>
        </w:tc>
        <w:tc>
          <w:tcPr>
            <w:tcW w:w="317" w:type="dxa"/>
            <w:gridSpan w:val="2"/>
            <w:tcBorders>
              <w:top w:val="nil"/>
              <w:left w:val="nil"/>
              <w:bottom w:val="nil"/>
              <w:right w:val="nil"/>
            </w:tcBorders>
          </w:tcPr>
          <w:p w14:paraId="32E83CEE" w14:textId="77777777" w:rsidR="00845C07" w:rsidRPr="00311AC0" w:rsidRDefault="00845C07" w:rsidP="00F7402E">
            <w:pPr>
              <w:rPr>
                <w:sz w:val="4"/>
                <w:szCs w:val="4"/>
              </w:rPr>
            </w:pPr>
          </w:p>
        </w:tc>
      </w:tr>
      <w:tr w:rsidR="00845C07" w:rsidRPr="00311AC0" w14:paraId="7297228D" w14:textId="77777777" w:rsidTr="00F7402E">
        <w:trPr>
          <w:trHeight w:val="57"/>
        </w:trPr>
        <w:tc>
          <w:tcPr>
            <w:tcW w:w="879" w:type="dxa"/>
            <w:tcBorders>
              <w:top w:val="nil"/>
              <w:left w:val="nil"/>
              <w:bottom w:val="nil"/>
              <w:right w:val="nil"/>
            </w:tcBorders>
          </w:tcPr>
          <w:p w14:paraId="5CB1D126" w14:textId="77777777" w:rsidR="00845C07" w:rsidRPr="00311AC0" w:rsidRDefault="00845C07" w:rsidP="00F7402E">
            <w:pPr>
              <w:rPr>
                <w:sz w:val="4"/>
                <w:szCs w:val="4"/>
              </w:rPr>
            </w:pPr>
          </w:p>
        </w:tc>
        <w:tc>
          <w:tcPr>
            <w:tcW w:w="312" w:type="dxa"/>
            <w:tcBorders>
              <w:top w:val="nil"/>
              <w:left w:val="nil"/>
              <w:bottom w:val="nil"/>
              <w:right w:val="nil"/>
            </w:tcBorders>
          </w:tcPr>
          <w:p w14:paraId="2CB17E0A" w14:textId="77777777" w:rsidR="00845C07" w:rsidRPr="00311AC0" w:rsidRDefault="00845C07" w:rsidP="00F7402E">
            <w:pPr>
              <w:rPr>
                <w:sz w:val="4"/>
                <w:szCs w:val="4"/>
              </w:rPr>
            </w:pPr>
          </w:p>
        </w:tc>
        <w:tc>
          <w:tcPr>
            <w:tcW w:w="310" w:type="dxa"/>
            <w:tcBorders>
              <w:top w:val="nil"/>
              <w:left w:val="nil"/>
              <w:bottom w:val="nil"/>
              <w:right w:val="nil"/>
            </w:tcBorders>
            <w:shd w:val="clear" w:color="auto" w:fill="7F7F7F" w:themeFill="text1" w:themeFillTint="80"/>
          </w:tcPr>
          <w:p w14:paraId="303D1A4E" w14:textId="77777777" w:rsidR="00845C07" w:rsidRPr="00311AC0" w:rsidRDefault="00845C07" w:rsidP="00F7402E">
            <w:pPr>
              <w:rPr>
                <w:sz w:val="4"/>
                <w:szCs w:val="4"/>
              </w:rPr>
            </w:pPr>
          </w:p>
        </w:tc>
        <w:tc>
          <w:tcPr>
            <w:tcW w:w="309" w:type="dxa"/>
            <w:tcBorders>
              <w:top w:val="nil"/>
              <w:left w:val="nil"/>
              <w:bottom w:val="nil"/>
              <w:right w:val="nil"/>
            </w:tcBorders>
          </w:tcPr>
          <w:p w14:paraId="3326DF8E" w14:textId="77777777" w:rsidR="00845C07" w:rsidRPr="00311AC0" w:rsidRDefault="00845C07" w:rsidP="00F7402E">
            <w:pPr>
              <w:rPr>
                <w:sz w:val="4"/>
                <w:szCs w:val="4"/>
              </w:rPr>
            </w:pPr>
          </w:p>
        </w:tc>
        <w:tc>
          <w:tcPr>
            <w:tcW w:w="310" w:type="dxa"/>
            <w:tcBorders>
              <w:top w:val="nil"/>
              <w:left w:val="nil"/>
              <w:bottom w:val="nil"/>
              <w:right w:val="nil"/>
            </w:tcBorders>
          </w:tcPr>
          <w:p w14:paraId="755B0D6B" w14:textId="77777777" w:rsidR="00845C07" w:rsidRPr="00311AC0" w:rsidRDefault="00845C07" w:rsidP="00F7402E">
            <w:pPr>
              <w:rPr>
                <w:sz w:val="4"/>
                <w:szCs w:val="4"/>
              </w:rPr>
            </w:pPr>
          </w:p>
        </w:tc>
        <w:tc>
          <w:tcPr>
            <w:tcW w:w="308" w:type="dxa"/>
            <w:tcBorders>
              <w:top w:val="nil"/>
              <w:left w:val="nil"/>
              <w:bottom w:val="nil"/>
              <w:right w:val="nil"/>
            </w:tcBorders>
            <w:shd w:val="clear" w:color="auto" w:fill="7F7F7F" w:themeFill="text1" w:themeFillTint="80"/>
          </w:tcPr>
          <w:p w14:paraId="411EC2F9" w14:textId="77777777" w:rsidR="00845C07" w:rsidRPr="00311AC0" w:rsidRDefault="00845C07" w:rsidP="00F7402E">
            <w:pPr>
              <w:rPr>
                <w:sz w:val="4"/>
                <w:szCs w:val="4"/>
              </w:rPr>
            </w:pPr>
          </w:p>
        </w:tc>
        <w:tc>
          <w:tcPr>
            <w:tcW w:w="307" w:type="dxa"/>
            <w:tcBorders>
              <w:top w:val="nil"/>
              <w:left w:val="nil"/>
              <w:bottom w:val="nil"/>
              <w:right w:val="nil"/>
            </w:tcBorders>
          </w:tcPr>
          <w:p w14:paraId="542AA319" w14:textId="77777777" w:rsidR="00845C07" w:rsidRPr="00311AC0" w:rsidRDefault="00845C07" w:rsidP="00F7402E">
            <w:pPr>
              <w:rPr>
                <w:sz w:val="4"/>
                <w:szCs w:val="4"/>
              </w:rPr>
            </w:pPr>
          </w:p>
        </w:tc>
        <w:tc>
          <w:tcPr>
            <w:tcW w:w="312" w:type="dxa"/>
            <w:tcBorders>
              <w:top w:val="nil"/>
              <w:left w:val="nil"/>
              <w:bottom w:val="nil"/>
              <w:right w:val="nil"/>
            </w:tcBorders>
          </w:tcPr>
          <w:p w14:paraId="02BFCB5B" w14:textId="77777777" w:rsidR="00845C07" w:rsidRPr="00311AC0" w:rsidRDefault="00845C07" w:rsidP="00F7402E">
            <w:pPr>
              <w:rPr>
                <w:sz w:val="4"/>
                <w:szCs w:val="4"/>
              </w:rPr>
            </w:pPr>
          </w:p>
        </w:tc>
        <w:tc>
          <w:tcPr>
            <w:tcW w:w="309" w:type="dxa"/>
            <w:tcBorders>
              <w:top w:val="nil"/>
              <w:left w:val="nil"/>
              <w:bottom w:val="nil"/>
              <w:right w:val="nil"/>
            </w:tcBorders>
            <w:shd w:val="clear" w:color="auto" w:fill="7F7F7F" w:themeFill="text1" w:themeFillTint="80"/>
          </w:tcPr>
          <w:p w14:paraId="12E90A4C" w14:textId="77777777" w:rsidR="00845C07" w:rsidRPr="00311AC0" w:rsidRDefault="00845C07" w:rsidP="00F7402E">
            <w:pPr>
              <w:rPr>
                <w:sz w:val="4"/>
                <w:szCs w:val="4"/>
              </w:rPr>
            </w:pPr>
          </w:p>
        </w:tc>
        <w:tc>
          <w:tcPr>
            <w:tcW w:w="308" w:type="dxa"/>
            <w:tcBorders>
              <w:top w:val="nil"/>
              <w:left w:val="nil"/>
              <w:bottom w:val="nil"/>
              <w:right w:val="nil"/>
            </w:tcBorders>
          </w:tcPr>
          <w:p w14:paraId="113CCDD9" w14:textId="77777777" w:rsidR="00845C07" w:rsidRPr="00311AC0" w:rsidRDefault="00845C07" w:rsidP="00F7402E">
            <w:pPr>
              <w:rPr>
                <w:sz w:val="4"/>
                <w:szCs w:val="4"/>
              </w:rPr>
            </w:pPr>
          </w:p>
        </w:tc>
        <w:tc>
          <w:tcPr>
            <w:tcW w:w="312" w:type="dxa"/>
            <w:tcBorders>
              <w:top w:val="nil"/>
              <w:left w:val="nil"/>
              <w:bottom w:val="nil"/>
              <w:right w:val="nil"/>
            </w:tcBorders>
          </w:tcPr>
          <w:p w14:paraId="64B1A5D8" w14:textId="77777777" w:rsidR="00845C07" w:rsidRPr="00311AC0" w:rsidRDefault="00845C07" w:rsidP="00F7402E">
            <w:pPr>
              <w:rPr>
                <w:sz w:val="4"/>
                <w:szCs w:val="4"/>
              </w:rPr>
            </w:pPr>
          </w:p>
        </w:tc>
        <w:tc>
          <w:tcPr>
            <w:tcW w:w="309" w:type="dxa"/>
            <w:tcBorders>
              <w:top w:val="nil"/>
              <w:left w:val="nil"/>
              <w:bottom w:val="nil"/>
              <w:right w:val="nil"/>
            </w:tcBorders>
            <w:shd w:val="clear" w:color="auto" w:fill="7F7F7F" w:themeFill="text1" w:themeFillTint="80"/>
          </w:tcPr>
          <w:p w14:paraId="0E342929" w14:textId="77777777" w:rsidR="00845C07" w:rsidRPr="00311AC0" w:rsidRDefault="00845C07" w:rsidP="00F7402E">
            <w:pPr>
              <w:rPr>
                <w:sz w:val="4"/>
                <w:szCs w:val="4"/>
              </w:rPr>
            </w:pPr>
          </w:p>
        </w:tc>
        <w:tc>
          <w:tcPr>
            <w:tcW w:w="308" w:type="dxa"/>
            <w:tcBorders>
              <w:top w:val="nil"/>
              <w:left w:val="nil"/>
              <w:bottom w:val="nil"/>
              <w:right w:val="nil"/>
            </w:tcBorders>
          </w:tcPr>
          <w:p w14:paraId="021BCDA2" w14:textId="77777777" w:rsidR="00845C07" w:rsidRPr="00311AC0" w:rsidRDefault="00845C07" w:rsidP="00F7402E">
            <w:pPr>
              <w:rPr>
                <w:sz w:val="4"/>
                <w:szCs w:val="4"/>
              </w:rPr>
            </w:pPr>
          </w:p>
        </w:tc>
        <w:tc>
          <w:tcPr>
            <w:tcW w:w="312" w:type="dxa"/>
            <w:tcBorders>
              <w:top w:val="nil"/>
              <w:left w:val="nil"/>
              <w:bottom w:val="nil"/>
              <w:right w:val="nil"/>
            </w:tcBorders>
          </w:tcPr>
          <w:p w14:paraId="7FAC7B1E" w14:textId="77777777" w:rsidR="00845C07" w:rsidRPr="00311AC0" w:rsidRDefault="00845C07" w:rsidP="00F7402E">
            <w:pPr>
              <w:rPr>
                <w:sz w:val="4"/>
                <w:szCs w:val="4"/>
              </w:rPr>
            </w:pPr>
          </w:p>
        </w:tc>
        <w:tc>
          <w:tcPr>
            <w:tcW w:w="309" w:type="dxa"/>
            <w:tcBorders>
              <w:top w:val="nil"/>
              <w:left w:val="nil"/>
              <w:bottom w:val="nil"/>
              <w:right w:val="nil"/>
            </w:tcBorders>
            <w:shd w:val="clear" w:color="auto" w:fill="7F7F7F" w:themeFill="text1" w:themeFillTint="80"/>
          </w:tcPr>
          <w:p w14:paraId="16FC21BE" w14:textId="77777777" w:rsidR="00845C07" w:rsidRPr="00311AC0" w:rsidRDefault="00845C07" w:rsidP="00F7402E">
            <w:pPr>
              <w:rPr>
                <w:sz w:val="4"/>
                <w:szCs w:val="4"/>
              </w:rPr>
            </w:pPr>
          </w:p>
        </w:tc>
        <w:tc>
          <w:tcPr>
            <w:tcW w:w="308" w:type="dxa"/>
            <w:tcBorders>
              <w:top w:val="nil"/>
              <w:left w:val="nil"/>
              <w:bottom w:val="nil"/>
              <w:right w:val="nil"/>
            </w:tcBorders>
          </w:tcPr>
          <w:p w14:paraId="61A73988" w14:textId="77777777" w:rsidR="00845C07" w:rsidRPr="00311AC0" w:rsidRDefault="00845C07" w:rsidP="00F7402E">
            <w:pPr>
              <w:rPr>
                <w:sz w:val="4"/>
                <w:szCs w:val="4"/>
              </w:rPr>
            </w:pPr>
          </w:p>
        </w:tc>
        <w:tc>
          <w:tcPr>
            <w:tcW w:w="312" w:type="dxa"/>
            <w:tcBorders>
              <w:top w:val="nil"/>
              <w:left w:val="nil"/>
              <w:bottom w:val="nil"/>
              <w:right w:val="nil"/>
            </w:tcBorders>
          </w:tcPr>
          <w:p w14:paraId="6757097E" w14:textId="77777777" w:rsidR="00845C07" w:rsidRPr="00311AC0" w:rsidRDefault="00845C07" w:rsidP="00F7402E">
            <w:pPr>
              <w:rPr>
                <w:sz w:val="4"/>
                <w:szCs w:val="4"/>
              </w:rPr>
            </w:pPr>
          </w:p>
        </w:tc>
        <w:tc>
          <w:tcPr>
            <w:tcW w:w="310" w:type="dxa"/>
            <w:tcBorders>
              <w:top w:val="nil"/>
              <w:left w:val="nil"/>
              <w:bottom w:val="nil"/>
              <w:right w:val="nil"/>
            </w:tcBorders>
          </w:tcPr>
          <w:p w14:paraId="111426FB" w14:textId="77777777" w:rsidR="00845C07" w:rsidRPr="00311AC0" w:rsidRDefault="00845C07" w:rsidP="00F7402E">
            <w:pPr>
              <w:rPr>
                <w:sz w:val="4"/>
                <w:szCs w:val="4"/>
              </w:rPr>
            </w:pPr>
          </w:p>
        </w:tc>
        <w:tc>
          <w:tcPr>
            <w:tcW w:w="312" w:type="dxa"/>
            <w:tcBorders>
              <w:top w:val="nil"/>
              <w:left w:val="nil"/>
              <w:bottom w:val="nil"/>
              <w:right w:val="nil"/>
            </w:tcBorders>
          </w:tcPr>
          <w:p w14:paraId="4D28167E" w14:textId="77777777" w:rsidR="00845C07" w:rsidRPr="00311AC0" w:rsidRDefault="00845C07" w:rsidP="00F7402E">
            <w:pPr>
              <w:rPr>
                <w:sz w:val="4"/>
                <w:szCs w:val="4"/>
              </w:rPr>
            </w:pPr>
          </w:p>
        </w:tc>
        <w:tc>
          <w:tcPr>
            <w:tcW w:w="312" w:type="dxa"/>
            <w:tcBorders>
              <w:top w:val="nil"/>
              <w:left w:val="nil"/>
              <w:bottom w:val="nil"/>
              <w:right w:val="nil"/>
            </w:tcBorders>
          </w:tcPr>
          <w:p w14:paraId="15F3B92A" w14:textId="77777777" w:rsidR="00845C07" w:rsidRPr="00311AC0" w:rsidRDefault="00845C07" w:rsidP="00F7402E">
            <w:pPr>
              <w:rPr>
                <w:sz w:val="4"/>
                <w:szCs w:val="4"/>
              </w:rPr>
            </w:pPr>
          </w:p>
        </w:tc>
        <w:tc>
          <w:tcPr>
            <w:tcW w:w="309" w:type="dxa"/>
            <w:tcBorders>
              <w:top w:val="nil"/>
              <w:left w:val="nil"/>
              <w:bottom w:val="nil"/>
              <w:right w:val="nil"/>
            </w:tcBorders>
          </w:tcPr>
          <w:p w14:paraId="42134E7C" w14:textId="77777777" w:rsidR="00845C07" w:rsidRPr="00311AC0" w:rsidRDefault="00845C07" w:rsidP="00F7402E">
            <w:pPr>
              <w:rPr>
                <w:sz w:val="4"/>
                <w:szCs w:val="4"/>
              </w:rPr>
            </w:pPr>
          </w:p>
        </w:tc>
        <w:tc>
          <w:tcPr>
            <w:tcW w:w="311" w:type="dxa"/>
            <w:tcBorders>
              <w:top w:val="nil"/>
              <w:left w:val="nil"/>
              <w:bottom w:val="nil"/>
              <w:right w:val="nil"/>
            </w:tcBorders>
          </w:tcPr>
          <w:p w14:paraId="79B6B6CC" w14:textId="77777777" w:rsidR="00845C07" w:rsidRPr="00311AC0" w:rsidRDefault="00845C07" w:rsidP="00F7402E">
            <w:pPr>
              <w:rPr>
                <w:sz w:val="4"/>
                <w:szCs w:val="4"/>
              </w:rPr>
            </w:pPr>
          </w:p>
        </w:tc>
        <w:tc>
          <w:tcPr>
            <w:tcW w:w="312" w:type="dxa"/>
            <w:tcBorders>
              <w:top w:val="nil"/>
              <w:left w:val="nil"/>
              <w:bottom w:val="nil"/>
              <w:right w:val="nil"/>
            </w:tcBorders>
          </w:tcPr>
          <w:p w14:paraId="718FA272" w14:textId="77777777" w:rsidR="00845C07" w:rsidRPr="00311AC0" w:rsidRDefault="00845C07" w:rsidP="00F7402E">
            <w:pPr>
              <w:rPr>
                <w:sz w:val="4"/>
                <w:szCs w:val="4"/>
              </w:rPr>
            </w:pPr>
          </w:p>
        </w:tc>
        <w:tc>
          <w:tcPr>
            <w:tcW w:w="309" w:type="dxa"/>
            <w:tcBorders>
              <w:top w:val="nil"/>
              <w:left w:val="nil"/>
              <w:bottom w:val="nil"/>
              <w:right w:val="nil"/>
            </w:tcBorders>
            <w:shd w:val="clear" w:color="auto" w:fill="808080" w:themeFill="background1" w:themeFillShade="80"/>
          </w:tcPr>
          <w:p w14:paraId="2E57F6D0" w14:textId="77777777" w:rsidR="00845C07" w:rsidRPr="00311AC0" w:rsidRDefault="00845C07" w:rsidP="00F7402E">
            <w:pPr>
              <w:rPr>
                <w:sz w:val="4"/>
                <w:szCs w:val="4"/>
              </w:rPr>
            </w:pPr>
          </w:p>
        </w:tc>
        <w:tc>
          <w:tcPr>
            <w:tcW w:w="310" w:type="dxa"/>
            <w:tcBorders>
              <w:top w:val="nil"/>
              <w:left w:val="nil"/>
              <w:bottom w:val="nil"/>
              <w:right w:val="nil"/>
            </w:tcBorders>
          </w:tcPr>
          <w:p w14:paraId="7FA445BA" w14:textId="77777777" w:rsidR="00845C07" w:rsidRPr="00311AC0" w:rsidRDefault="00845C07" w:rsidP="00F7402E">
            <w:pPr>
              <w:rPr>
                <w:sz w:val="4"/>
                <w:szCs w:val="4"/>
              </w:rPr>
            </w:pPr>
          </w:p>
        </w:tc>
        <w:tc>
          <w:tcPr>
            <w:tcW w:w="312" w:type="dxa"/>
            <w:tcBorders>
              <w:top w:val="nil"/>
              <w:left w:val="nil"/>
              <w:bottom w:val="nil"/>
              <w:right w:val="nil"/>
            </w:tcBorders>
          </w:tcPr>
          <w:p w14:paraId="5C13EB4D" w14:textId="77777777" w:rsidR="00845C07" w:rsidRPr="00311AC0" w:rsidRDefault="00845C07" w:rsidP="00F7402E">
            <w:pPr>
              <w:rPr>
                <w:sz w:val="4"/>
                <w:szCs w:val="4"/>
              </w:rPr>
            </w:pPr>
          </w:p>
        </w:tc>
        <w:tc>
          <w:tcPr>
            <w:tcW w:w="309" w:type="dxa"/>
            <w:tcBorders>
              <w:top w:val="nil"/>
              <w:left w:val="nil"/>
              <w:bottom w:val="nil"/>
              <w:right w:val="nil"/>
            </w:tcBorders>
          </w:tcPr>
          <w:p w14:paraId="0336D732" w14:textId="77777777" w:rsidR="00845C07" w:rsidRPr="00311AC0" w:rsidRDefault="00845C07" w:rsidP="00F7402E">
            <w:pPr>
              <w:rPr>
                <w:sz w:val="4"/>
                <w:szCs w:val="4"/>
              </w:rPr>
            </w:pPr>
          </w:p>
        </w:tc>
        <w:tc>
          <w:tcPr>
            <w:tcW w:w="309" w:type="dxa"/>
            <w:tcBorders>
              <w:top w:val="nil"/>
              <w:left w:val="nil"/>
              <w:bottom w:val="nil"/>
              <w:right w:val="nil"/>
            </w:tcBorders>
          </w:tcPr>
          <w:p w14:paraId="69EA540E" w14:textId="77777777" w:rsidR="00845C07" w:rsidRPr="00311AC0" w:rsidRDefault="00845C07" w:rsidP="00F7402E">
            <w:pPr>
              <w:rPr>
                <w:sz w:val="4"/>
                <w:szCs w:val="4"/>
              </w:rPr>
            </w:pPr>
          </w:p>
        </w:tc>
        <w:tc>
          <w:tcPr>
            <w:tcW w:w="312" w:type="dxa"/>
            <w:tcBorders>
              <w:top w:val="nil"/>
              <w:left w:val="nil"/>
              <w:bottom w:val="nil"/>
              <w:right w:val="nil"/>
            </w:tcBorders>
          </w:tcPr>
          <w:p w14:paraId="5DA79473" w14:textId="77777777" w:rsidR="00845C07" w:rsidRPr="00311AC0" w:rsidRDefault="00845C07" w:rsidP="00F7402E">
            <w:pPr>
              <w:rPr>
                <w:sz w:val="4"/>
                <w:szCs w:val="4"/>
              </w:rPr>
            </w:pPr>
          </w:p>
        </w:tc>
        <w:tc>
          <w:tcPr>
            <w:tcW w:w="310" w:type="dxa"/>
            <w:tcBorders>
              <w:top w:val="nil"/>
              <w:left w:val="nil"/>
              <w:bottom w:val="nil"/>
              <w:right w:val="nil"/>
            </w:tcBorders>
          </w:tcPr>
          <w:p w14:paraId="00F6D7D2" w14:textId="77777777" w:rsidR="00845C07" w:rsidRPr="00311AC0" w:rsidRDefault="00845C07" w:rsidP="00F7402E">
            <w:pPr>
              <w:rPr>
                <w:sz w:val="4"/>
                <w:szCs w:val="4"/>
              </w:rPr>
            </w:pPr>
          </w:p>
        </w:tc>
        <w:tc>
          <w:tcPr>
            <w:tcW w:w="317" w:type="dxa"/>
            <w:gridSpan w:val="2"/>
            <w:tcBorders>
              <w:top w:val="nil"/>
              <w:left w:val="nil"/>
              <w:bottom w:val="nil"/>
              <w:right w:val="nil"/>
            </w:tcBorders>
          </w:tcPr>
          <w:p w14:paraId="18C2572D" w14:textId="77777777" w:rsidR="00845C07" w:rsidRPr="00311AC0" w:rsidRDefault="00845C07" w:rsidP="00F7402E">
            <w:pPr>
              <w:rPr>
                <w:sz w:val="4"/>
                <w:szCs w:val="4"/>
              </w:rPr>
            </w:pPr>
          </w:p>
        </w:tc>
      </w:tr>
      <w:tr w:rsidR="00845C07" w:rsidRPr="00311AC0" w14:paraId="75155D3D" w14:textId="77777777" w:rsidTr="00F7402E">
        <w:trPr>
          <w:trHeight w:val="57"/>
        </w:trPr>
        <w:tc>
          <w:tcPr>
            <w:tcW w:w="879" w:type="dxa"/>
            <w:tcBorders>
              <w:top w:val="nil"/>
              <w:left w:val="nil"/>
              <w:bottom w:val="nil"/>
              <w:right w:val="nil"/>
            </w:tcBorders>
          </w:tcPr>
          <w:p w14:paraId="2B157253" w14:textId="77777777" w:rsidR="00845C07" w:rsidRPr="00311AC0" w:rsidRDefault="00845C07" w:rsidP="00F7402E">
            <w:pPr>
              <w:rPr>
                <w:sz w:val="4"/>
                <w:szCs w:val="4"/>
              </w:rPr>
            </w:pPr>
          </w:p>
        </w:tc>
        <w:tc>
          <w:tcPr>
            <w:tcW w:w="312" w:type="dxa"/>
            <w:tcBorders>
              <w:top w:val="nil"/>
              <w:left w:val="nil"/>
              <w:bottom w:val="nil"/>
              <w:right w:val="nil"/>
            </w:tcBorders>
          </w:tcPr>
          <w:p w14:paraId="70CF9604" w14:textId="77777777" w:rsidR="00845C07" w:rsidRPr="00311AC0" w:rsidRDefault="00845C07" w:rsidP="00F7402E">
            <w:pPr>
              <w:rPr>
                <w:sz w:val="4"/>
                <w:szCs w:val="4"/>
              </w:rPr>
            </w:pPr>
          </w:p>
        </w:tc>
        <w:tc>
          <w:tcPr>
            <w:tcW w:w="310" w:type="dxa"/>
            <w:tcBorders>
              <w:top w:val="nil"/>
              <w:left w:val="nil"/>
              <w:bottom w:val="nil"/>
              <w:right w:val="nil"/>
            </w:tcBorders>
            <w:shd w:val="clear" w:color="auto" w:fill="7F7F7F" w:themeFill="text1" w:themeFillTint="80"/>
          </w:tcPr>
          <w:p w14:paraId="66BB1CAC" w14:textId="77777777" w:rsidR="00845C07" w:rsidRPr="00311AC0" w:rsidRDefault="00845C07" w:rsidP="00F7402E">
            <w:pPr>
              <w:rPr>
                <w:sz w:val="4"/>
                <w:szCs w:val="4"/>
              </w:rPr>
            </w:pPr>
          </w:p>
        </w:tc>
        <w:tc>
          <w:tcPr>
            <w:tcW w:w="309" w:type="dxa"/>
            <w:tcBorders>
              <w:top w:val="nil"/>
              <w:left w:val="nil"/>
              <w:bottom w:val="nil"/>
              <w:right w:val="nil"/>
            </w:tcBorders>
          </w:tcPr>
          <w:p w14:paraId="3347F130" w14:textId="77777777" w:rsidR="00845C07" w:rsidRPr="00311AC0" w:rsidRDefault="00845C07" w:rsidP="00F7402E">
            <w:pPr>
              <w:rPr>
                <w:sz w:val="4"/>
                <w:szCs w:val="4"/>
              </w:rPr>
            </w:pPr>
          </w:p>
        </w:tc>
        <w:tc>
          <w:tcPr>
            <w:tcW w:w="310" w:type="dxa"/>
            <w:tcBorders>
              <w:top w:val="nil"/>
              <w:left w:val="nil"/>
              <w:bottom w:val="nil"/>
              <w:right w:val="nil"/>
            </w:tcBorders>
          </w:tcPr>
          <w:p w14:paraId="69FC9E32" w14:textId="77777777" w:rsidR="00845C07" w:rsidRPr="00311AC0" w:rsidRDefault="00845C07" w:rsidP="00F7402E">
            <w:pPr>
              <w:rPr>
                <w:sz w:val="4"/>
                <w:szCs w:val="4"/>
              </w:rPr>
            </w:pPr>
          </w:p>
        </w:tc>
        <w:tc>
          <w:tcPr>
            <w:tcW w:w="308" w:type="dxa"/>
            <w:tcBorders>
              <w:top w:val="nil"/>
              <w:left w:val="nil"/>
              <w:bottom w:val="nil"/>
              <w:right w:val="nil"/>
            </w:tcBorders>
            <w:shd w:val="clear" w:color="auto" w:fill="7F7F7F" w:themeFill="text1" w:themeFillTint="80"/>
          </w:tcPr>
          <w:p w14:paraId="1B4DC340" w14:textId="77777777" w:rsidR="00845C07" w:rsidRPr="00311AC0" w:rsidRDefault="00845C07" w:rsidP="00F7402E">
            <w:pPr>
              <w:rPr>
                <w:sz w:val="4"/>
                <w:szCs w:val="4"/>
              </w:rPr>
            </w:pPr>
          </w:p>
        </w:tc>
        <w:tc>
          <w:tcPr>
            <w:tcW w:w="307" w:type="dxa"/>
            <w:tcBorders>
              <w:top w:val="nil"/>
              <w:left w:val="nil"/>
              <w:bottom w:val="nil"/>
              <w:right w:val="nil"/>
            </w:tcBorders>
          </w:tcPr>
          <w:p w14:paraId="114834FC" w14:textId="77777777" w:rsidR="00845C07" w:rsidRPr="00311AC0" w:rsidRDefault="00845C07" w:rsidP="00F7402E">
            <w:pPr>
              <w:rPr>
                <w:sz w:val="4"/>
                <w:szCs w:val="4"/>
              </w:rPr>
            </w:pPr>
          </w:p>
        </w:tc>
        <w:tc>
          <w:tcPr>
            <w:tcW w:w="312" w:type="dxa"/>
            <w:tcBorders>
              <w:top w:val="nil"/>
              <w:left w:val="nil"/>
              <w:bottom w:val="nil"/>
              <w:right w:val="nil"/>
            </w:tcBorders>
          </w:tcPr>
          <w:p w14:paraId="1A256D02" w14:textId="77777777" w:rsidR="00845C07" w:rsidRPr="00311AC0" w:rsidRDefault="00845C07" w:rsidP="00F7402E">
            <w:pPr>
              <w:rPr>
                <w:sz w:val="4"/>
                <w:szCs w:val="4"/>
              </w:rPr>
            </w:pPr>
          </w:p>
        </w:tc>
        <w:tc>
          <w:tcPr>
            <w:tcW w:w="309" w:type="dxa"/>
            <w:tcBorders>
              <w:top w:val="nil"/>
              <w:left w:val="nil"/>
              <w:bottom w:val="nil"/>
              <w:right w:val="nil"/>
            </w:tcBorders>
            <w:shd w:val="clear" w:color="auto" w:fill="7F7F7F" w:themeFill="text1" w:themeFillTint="80"/>
          </w:tcPr>
          <w:p w14:paraId="28D3A7D1" w14:textId="77777777" w:rsidR="00845C07" w:rsidRPr="00311AC0" w:rsidRDefault="00845C07" w:rsidP="00F7402E">
            <w:pPr>
              <w:rPr>
                <w:sz w:val="4"/>
                <w:szCs w:val="4"/>
              </w:rPr>
            </w:pPr>
          </w:p>
        </w:tc>
        <w:tc>
          <w:tcPr>
            <w:tcW w:w="308" w:type="dxa"/>
            <w:tcBorders>
              <w:top w:val="nil"/>
              <w:left w:val="nil"/>
              <w:bottom w:val="nil"/>
              <w:right w:val="nil"/>
            </w:tcBorders>
          </w:tcPr>
          <w:p w14:paraId="5AD9B858" w14:textId="77777777" w:rsidR="00845C07" w:rsidRPr="00311AC0" w:rsidRDefault="00845C07" w:rsidP="00F7402E">
            <w:pPr>
              <w:rPr>
                <w:sz w:val="4"/>
                <w:szCs w:val="4"/>
              </w:rPr>
            </w:pPr>
          </w:p>
        </w:tc>
        <w:tc>
          <w:tcPr>
            <w:tcW w:w="312" w:type="dxa"/>
            <w:tcBorders>
              <w:top w:val="nil"/>
              <w:left w:val="nil"/>
              <w:bottom w:val="nil"/>
              <w:right w:val="nil"/>
            </w:tcBorders>
          </w:tcPr>
          <w:p w14:paraId="6D81E361" w14:textId="77777777" w:rsidR="00845C07" w:rsidRPr="00311AC0" w:rsidRDefault="00845C07" w:rsidP="00F7402E">
            <w:pPr>
              <w:rPr>
                <w:sz w:val="4"/>
                <w:szCs w:val="4"/>
              </w:rPr>
            </w:pPr>
          </w:p>
        </w:tc>
        <w:tc>
          <w:tcPr>
            <w:tcW w:w="309" w:type="dxa"/>
            <w:tcBorders>
              <w:top w:val="nil"/>
              <w:left w:val="nil"/>
              <w:bottom w:val="nil"/>
              <w:right w:val="nil"/>
            </w:tcBorders>
            <w:shd w:val="clear" w:color="auto" w:fill="7F7F7F" w:themeFill="text1" w:themeFillTint="80"/>
          </w:tcPr>
          <w:p w14:paraId="2AFCF128" w14:textId="77777777" w:rsidR="00845C07" w:rsidRPr="00311AC0" w:rsidRDefault="00845C07" w:rsidP="00F7402E">
            <w:pPr>
              <w:rPr>
                <w:sz w:val="4"/>
                <w:szCs w:val="4"/>
              </w:rPr>
            </w:pPr>
          </w:p>
        </w:tc>
        <w:tc>
          <w:tcPr>
            <w:tcW w:w="308" w:type="dxa"/>
            <w:tcBorders>
              <w:top w:val="nil"/>
              <w:left w:val="nil"/>
              <w:bottom w:val="nil"/>
              <w:right w:val="nil"/>
            </w:tcBorders>
          </w:tcPr>
          <w:p w14:paraId="44BC5B2E" w14:textId="77777777" w:rsidR="00845C07" w:rsidRPr="00311AC0" w:rsidRDefault="00845C07" w:rsidP="00F7402E">
            <w:pPr>
              <w:rPr>
                <w:sz w:val="4"/>
                <w:szCs w:val="4"/>
              </w:rPr>
            </w:pPr>
          </w:p>
        </w:tc>
        <w:tc>
          <w:tcPr>
            <w:tcW w:w="312" w:type="dxa"/>
            <w:tcBorders>
              <w:top w:val="nil"/>
              <w:left w:val="nil"/>
              <w:bottom w:val="nil"/>
              <w:right w:val="nil"/>
            </w:tcBorders>
          </w:tcPr>
          <w:p w14:paraId="0902D0C7" w14:textId="77777777" w:rsidR="00845C07" w:rsidRPr="00311AC0" w:rsidRDefault="00845C07" w:rsidP="00F7402E">
            <w:pPr>
              <w:rPr>
                <w:sz w:val="4"/>
                <w:szCs w:val="4"/>
              </w:rPr>
            </w:pPr>
          </w:p>
        </w:tc>
        <w:tc>
          <w:tcPr>
            <w:tcW w:w="309" w:type="dxa"/>
            <w:tcBorders>
              <w:top w:val="nil"/>
              <w:left w:val="nil"/>
              <w:bottom w:val="nil"/>
              <w:right w:val="nil"/>
            </w:tcBorders>
            <w:shd w:val="clear" w:color="auto" w:fill="7F7F7F" w:themeFill="text1" w:themeFillTint="80"/>
          </w:tcPr>
          <w:p w14:paraId="4C100655" w14:textId="77777777" w:rsidR="00845C07" w:rsidRPr="00311AC0" w:rsidRDefault="00845C07" w:rsidP="00F7402E">
            <w:pPr>
              <w:rPr>
                <w:sz w:val="4"/>
                <w:szCs w:val="4"/>
              </w:rPr>
            </w:pPr>
          </w:p>
        </w:tc>
        <w:tc>
          <w:tcPr>
            <w:tcW w:w="308" w:type="dxa"/>
            <w:tcBorders>
              <w:top w:val="nil"/>
              <w:left w:val="nil"/>
              <w:bottom w:val="nil"/>
              <w:right w:val="nil"/>
            </w:tcBorders>
          </w:tcPr>
          <w:p w14:paraId="1DCFD2E2" w14:textId="77777777" w:rsidR="00845C07" w:rsidRPr="00311AC0" w:rsidRDefault="00845C07" w:rsidP="00F7402E">
            <w:pPr>
              <w:rPr>
                <w:sz w:val="4"/>
                <w:szCs w:val="4"/>
              </w:rPr>
            </w:pPr>
          </w:p>
        </w:tc>
        <w:tc>
          <w:tcPr>
            <w:tcW w:w="312" w:type="dxa"/>
            <w:tcBorders>
              <w:top w:val="nil"/>
              <w:left w:val="nil"/>
              <w:bottom w:val="nil"/>
              <w:right w:val="nil"/>
            </w:tcBorders>
          </w:tcPr>
          <w:p w14:paraId="48D9E013" w14:textId="77777777" w:rsidR="00845C07" w:rsidRPr="00311AC0" w:rsidRDefault="00845C07" w:rsidP="00F7402E">
            <w:pPr>
              <w:rPr>
                <w:sz w:val="4"/>
                <w:szCs w:val="4"/>
              </w:rPr>
            </w:pPr>
          </w:p>
        </w:tc>
        <w:tc>
          <w:tcPr>
            <w:tcW w:w="310" w:type="dxa"/>
            <w:tcBorders>
              <w:top w:val="nil"/>
              <w:left w:val="nil"/>
              <w:bottom w:val="nil"/>
              <w:right w:val="nil"/>
            </w:tcBorders>
            <w:shd w:val="clear" w:color="auto" w:fill="808080" w:themeFill="background1" w:themeFillShade="80"/>
          </w:tcPr>
          <w:p w14:paraId="697606AD" w14:textId="77777777" w:rsidR="00845C07" w:rsidRPr="00311AC0" w:rsidRDefault="00845C07" w:rsidP="00F7402E">
            <w:pPr>
              <w:rPr>
                <w:sz w:val="4"/>
                <w:szCs w:val="4"/>
              </w:rPr>
            </w:pPr>
          </w:p>
        </w:tc>
        <w:tc>
          <w:tcPr>
            <w:tcW w:w="312" w:type="dxa"/>
            <w:tcBorders>
              <w:top w:val="nil"/>
              <w:left w:val="nil"/>
              <w:bottom w:val="nil"/>
              <w:right w:val="nil"/>
            </w:tcBorders>
          </w:tcPr>
          <w:p w14:paraId="6FEB0984" w14:textId="77777777" w:rsidR="00845C07" w:rsidRPr="00311AC0" w:rsidRDefault="00845C07" w:rsidP="00F7402E">
            <w:pPr>
              <w:rPr>
                <w:sz w:val="4"/>
                <w:szCs w:val="4"/>
              </w:rPr>
            </w:pPr>
          </w:p>
        </w:tc>
        <w:tc>
          <w:tcPr>
            <w:tcW w:w="312" w:type="dxa"/>
            <w:tcBorders>
              <w:top w:val="nil"/>
              <w:left w:val="nil"/>
              <w:bottom w:val="nil"/>
              <w:right w:val="nil"/>
            </w:tcBorders>
          </w:tcPr>
          <w:p w14:paraId="26D8F1A9" w14:textId="77777777" w:rsidR="00845C07" w:rsidRPr="00311AC0" w:rsidRDefault="00845C07" w:rsidP="00F7402E">
            <w:pPr>
              <w:rPr>
                <w:sz w:val="4"/>
                <w:szCs w:val="4"/>
              </w:rPr>
            </w:pPr>
          </w:p>
        </w:tc>
        <w:tc>
          <w:tcPr>
            <w:tcW w:w="309" w:type="dxa"/>
            <w:tcBorders>
              <w:top w:val="nil"/>
              <w:left w:val="nil"/>
              <w:bottom w:val="nil"/>
              <w:right w:val="nil"/>
            </w:tcBorders>
            <w:shd w:val="clear" w:color="auto" w:fill="808080" w:themeFill="background1" w:themeFillShade="80"/>
          </w:tcPr>
          <w:p w14:paraId="6BBB98AA" w14:textId="77777777" w:rsidR="00845C07" w:rsidRPr="00311AC0" w:rsidRDefault="00845C07" w:rsidP="00F7402E">
            <w:pPr>
              <w:rPr>
                <w:sz w:val="4"/>
                <w:szCs w:val="4"/>
              </w:rPr>
            </w:pPr>
          </w:p>
        </w:tc>
        <w:tc>
          <w:tcPr>
            <w:tcW w:w="311" w:type="dxa"/>
            <w:tcBorders>
              <w:top w:val="nil"/>
              <w:left w:val="nil"/>
              <w:bottom w:val="nil"/>
              <w:right w:val="nil"/>
            </w:tcBorders>
          </w:tcPr>
          <w:p w14:paraId="16DC9B69" w14:textId="77777777" w:rsidR="00845C07" w:rsidRPr="00311AC0" w:rsidRDefault="00845C07" w:rsidP="00F7402E">
            <w:pPr>
              <w:rPr>
                <w:sz w:val="4"/>
                <w:szCs w:val="4"/>
              </w:rPr>
            </w:pPr>
          </w:p>
        </w:tc>
        <w:tc>
          <w:tcPr>
            <w:tcW w:w="312" w:type="dxa"/>
            <w:tcBorders>
              <w:top w:val="nil"/>
              <w:left w:val="nil"/>
              <w:bottom w:val="nil"/>
              <w:right w:val="nil"/>
            </w:tcBorders>
          </w:tcPr>
          <w:p w14:paraId="2842C31E" w14:textId="77777777" w:rsidR="00845C07" w:rsidRPr="00311AC0" w:rsidRDefault="00845C07" w:rsidP="00F7402E">
            <w:pPr>
              <w:rPr>
                <w:sz w:val="4"/>
                <w:szCs w:val="4"/>
              </w:rPr>
            </w:pPr>
          </w:p>
        </w:tc>
        <w:tc>
          <w:tcPr>
            <w:tcW w:w="309" w:type="dxa"/>
            <w:tcBorders>
              <w:top w:val="nil"/>
              <w:left w:val="nil"/>
              <w:bottom w:val="nil"/>
              <w:right w:val="nil"/>
            </w:tcBorders>
            <w:shd w:val="clear" w:color="auto" w:fill="808080" w:themeFill="background1" w:themeFillShade="80"/>
          </w:tcPr>
          <w:p w14:paraId="244423AD" w14:textId="77777777" w:rsidR="00845C07" w:rsidRPr="00311AC0" w:rsidRDefault="00845C07" w:rsidP="00F7402E">
            <w:pPr>
              <w:rPr>
                <w:sz w:val="4"/>
                <w:szCs w:val="4"/>
              </w:rPr>
            </w:pPr>
          </w:p>
        </w:tc>
        <w:tc>
          <w:tcPr>
            <w:tcW w:w="310" w:type="dxa"/>
            <w:tcBorders>
              <w:top w:val="nil"/>
              <w:left w:val="nil"/>
              <w:bottom w:val="nil"/>
              <w:right w:val="nil"/>
            </w:tcBorders>
          </w:tcPr>
          <w:p w14:paraId="65196C27" w14:textId="77777777" w:rsidR="00845C07" w:rsidRPr="00311AC0" w:rsidRDefault="00845C07" w:rsidP="00F7402E">
            <w:pPr>
              <w:rPr>
                <w:sz w:val="4"/>
                <w:szCs w:val="4"/>
              </w:rPr>
            </w:pPr>
          </w:p>
        </w:tc>
        <w:tc>
          <w:tcPr>
            <w:tcW w:w="312" w:type="dxa"/>
            <w:tcBorders>
              <w:top w:val="nil"/>
              <w:left w:val="nil"/>
              <w:bottom w:val="nil"/>
              <w:right w:val="nil"/>
            </w:tcBorders>
          </w:tcPr>
          <w:p w14:paraId="1B56F8E0" w14:textId="77777777" w:rsidR="00845C07" w:rsidRPr="00311AC0" w:rsidRDefault="00845C07" w:rsidP="00F7402E">
            <w:pPr>
              <w:rPr>
                <w:sz w:val="4"/>
                <w:szCs w:val="4"/>
              </w:rPr>
            </w:pPr>
          </w:p>
        </w:tc>
        <w:tc>
          <w:tcPr>
            <w:tcW w:w="309" w:type="dxa"/>
            <w:tcBorders>
              <w:top w:val="nil"/>
              <w:left w:val="nil"/>
              <w:bottom w:val="nil"/>
              <w:right w:val="nil"/>
            </w:tcBorders>
            <w:shd w:val="clear" w:color="auto" w:fill="7F7F7F" w:themeFill="text1" w:themeFillTint="80"/>
          </w:tcPr>
          <w:p w14:paraId="729661A5" w14:textId="77777777" w:rsidR="00845C07" w:rsidRPr="00311AC0" w:rsidRDefault="00845C07" w:rsidP="00F7402E">
            <w:pPr>
              <w:rPr>
                <w:sz w:val="4"/>
                <w:szCs w:val="4"/>
              </w:rPr>
            </w:pPr>
          </w:p>
        </w:tc>
        <w:tc>
          <w:tcPr>
            <w:tcW w:w="309" w:type="dxa"/>
            <w:tcBorders>
              <w:top w:val="nil"/>
              <w:left w:val="nil"/>
              <w:bottom w:val="nil"/>
              <w:right w:val="nil"/>
            </w:tcBorders>
          </w:tcPr>
          <w:p w14:paraId="0E2CE098" w14:textId="77777777" w:rsidR="00845C07" w:rsidRPr="00311AC0" w:rsidRDefault="00845C07" w:rsidP="00F7402E">
            <w:pPr>
              <w:rPr>
                <w:sz w:val="4"/>
                <w:szCs w:val="4"/>
              </w:rPr>
            </w:pPr>
          </w:p>
        </w:tc>
        <w:tc>
          <w:tcPr>
            <w:tcW w:w="312" w:type="dxa"/>
            <w:tcBorders>
              <w:top w:val="nil"/>
              <w:left w:val="nil"/>
              <w:bottom w:val="nil"/>
              <w:right w:val="nil"/>
            </w:tcBorders>
          </w:tcPr>
          <w:p w14:paraId="6AB0DF30" w14:textId="77777777" w:rsidR="00845C07" w:rsidRPr="00311AC0" w:rsidRDefault="00845C07" w:rsidP="00F7402E">
            <w:pPr>
              <w:rPr>
                <w:sz w:val="4"/>
                <w:szCs w:val="4"/>
              </w:rPr>
            </w:pPr>
          </w:p>
        </w:tc>
        <w:tc>
          <w:tcPr>
            <w:tcW w:w="310" w:type="dxa"/>
            <w:tcBorders>
              <w:top w:val="nil"/>
              <w:left w:val="nil"/>
              <w:bottom w:val="nil"/>
              <w:right w:val="nil"/>
            </w:tcBorders>
          </w:tcPr>
          <w:p w14:paraId="1E6F2894" w14:textId="77777777" w:rsidR="00845C07" w:rsidRPr="00311AC0" w:rsidRDefault="00845C07" w:rsidP="00F7402E">
            <w:pPr>
              <w:rPr>
                <w:sz w:val="4"/>
                <w:szCs w:val="4"/>
              </w:rPr>
            </w:pPr>
          </w:p>
        </w:tc>
        <w:tc>
          <w:tcPr>
            <w:tcW w:w="317" w:type="dxa"/>
            <w:gridSpan w:val="2"/>
            <w:tcBorders>
              <w:top w:val="nil"/>
              <w:left w:val="nil"/>
              <w:bottom w:val="nil"/>
              <w:right w:val="nil"/>
            </w:tcBorders>
          </w:tcPr>
          <w:p w14:paraId="29747E13" w14:textId="77777777" w:rsidR="00845C07" w:rsidRPr="00311AC0" w:rsidRDefault="00845C07" w:rsidP="00F7402E">
            <w:pPr>
              <w:rPr>
                <w:sz w:val="4"/>
                <w:szCs w:val="4"/>
              </w:rPr>
            </w:pPr>
          </w:p>
        </w:tc>
      </w:tr>
      <w:tr w:rsidR="00845C07" w:rsidRPr="00311AC0" w14:paraId="205E16F9" w14:textId="77777777" w:rsidTr="00F7402E">
        <w:trPr>
          <w:trHeight w:val="57"/>
        </w:trPr>
        <w:tc>
          <w:tcPr>
            <w:tcW w:w="879" w:type="dxa"/>
            <w:tcBorders>
              <w:top w:val="nil"/>
              <w:left w:val="nil"/>
              <w:bottom w:val="nil"/>
              <w:right w:val="nil"/>
            </w:tcBorders>
          </w:tcPr>
          <w:p w14:paraId="4FA6F228" w14:textId="77777777" w:rsidR="00845C07" w:rsidRPr="00311AC0" w:rsidRDefault="00845C07" w:rsidP="00F7402E">
            <w:pPr>
              <w:rPr>
                <w:sz w:val="4"/>
                <w:szCs w:val="4"/>
              </w:rPr>
            </w:pPr>
          </w:p>
        </w:tc>
        <w:tc>
          <w:tcPr>
            <w:tcW w:w="312" w:type="dxa"/>
            <w:tcBorders>
              <w:top w:val="nil"/>
              <w:left w:val="nil"/>
              <w:bottom w:val="nil"/>
              <w:right w:val="nil"/>
            </w:tcBorders>
          </w:tcPr>
          <w:p w14:paraId="52A4D241" w14:textId="77777777" w:rsidR="00845C07" w:rsidRPr="00311AC0" w:rsidRDefault="00845C07" w:rsidP="00F7402E">
            <w:pPr>
              <w:rPr>
                <w:sz w:val="4"/>
                <w:szCs w:val="4"/>
              </w:rPr>
            </w:pPr>
          </w:p>
        </w:tc>
        <w:tc>
          <w:tcPr>
            <w:tcW w:w="310" w:type="dxa"/>
            <w:tcBorders>
              <w:top w:val="nil"/>
              <w:left w:val="nil"/>
              <w:bottom w:val="nil"/>
              <w:right w:val="nil"/>
            </w:tcBorders>
            <w:shd w:val="clear" w:color="auto" w:fill="7F7F7F" w:themeFill="text1" w:themeFillTint="80"/>
          </w:tcPr>
          <w:p w14:paraId="1822ECC5" w14:textId="77777777" w:rsidR="00845C07" w:rsidRPr="00311AC0" w:rsidRDefault="00845C07" w:rsidP="00F7402E">
            <w:pPr>
              <w:rPr>
                <w:sz w:val="4"/>
                <w:szCs w:val="4"/>
              </w:rPr>
            </w:pPr>
          </w:p>
        </w:tc>
        <w:tc>
          <w:tcPr>
            <w:tcW w:w="309" w:type="dxa"/>
            <w:tcBorders>
              <w:top w:val="nil"/>
              <w:left w:val="nil"/>
              <w:bottom w:val="nil"/>
              <w:right w:val="nil"/>
            </w:tcBorders>
          </w:tcPr>
          <w:p w14:paraId="0EE1FD4A" w14:textId="77777777" w:rsidR="00845C07" w:rsidRPr="00311AC0" w:rsidRDefault="00845C07" w:rsidP="00F7402E">
            <w:pPr>
              <w:rPr>
                <w:sz w:val="4"/>
                <w:szCs w:val="4"/>
              </w:rPr>
            </w:pPr>
          </w:p>
        </w:tc>
        <w:tc>
          <w:tcPr>
            <w:tcW w:w="310" w:type="dxa"/>
            <w:tcBorders>
              <w:top w:val="nil"/>
              <w:left w:val="nil"/>
              <w:bottom w:val="nil"/>
              <w:right w:val="nil"/>
            </w:tcBorders>
          </w:tcPr>
          <w:p w14:paraId="0EBEAA72" w14:textId="77777777" w:rsidR="00845C07" w:rsidRPr="00311AC0" w:rsidRDefault="00845C07" w:rsidP="00F7402E">
            <w:pPr>
              <w:rPr>
                <w:sz w:val="4"/>
                <w:szCs w:val="4"/>
              </w:rPr>
            </w:pPr>
          </w:p>
        </w:tc>
        <w:tc>
          <w:tcPr>
            <w:tcW w:w="308" w:type="dxa"/>
            <w:tcBorders>
              <w:top w:val="nil"/>
              <w:left w:val="nil"/>
              <w:bottom w:val="nil"/>
              <w:right w:val="nil"/>
            </w:tcBorders>
            <w:shd w:val="clear" w:color="auto" w:fill="7F7F7F" w:themeFill="text1" w:themeFillTint="80"/>
          </w:tcPr>
          <w:p w14:paraId="439D917C" w14:textId="77777777" w:rsidR="00845C07" w:rsidRPr="00311AC0" w:rsidRDefault="00845C07" w:rsidP="00F7402E">
            <w:pPr>
              <w:rPr>
                <w:sz w:val="4"/>
                <w:szCs w:val="4"/>
              </w:rPr>
            </w:pPr>
          </w:p>
        </w:tc>
        <w:tc>
          <w:tcPr>
            <w:tcW w:w="307" w:type="dxa"/>
            <w:tcBorders>
              <w:top w:val="nil"/>
              <w:left w:val="nil"/>
              <w:bottom w:val="nil"/>
              <w:right w:val="nil"/>
            </w:tcBorders>
          </w:tcPr>
          <w:p w14:paraId="0EE3131F" w14:textId="77777777" w:rsidR="00845C07" w:rsidRPr="00311AC0" w:rsidRDefault="00845C07" w:rsidP="00F7402E">
            <w:pPr>
              <w:rPr>
                <w:sz w:val="4"/>
                <w:szCs w:val="4"/>
              </w:rPr>
            </w:pPr>
          </w:p>
        </w:tc>
        <w:tc>
          <w:tcPr>
            <w:tcW w:w="312" w:type="dxa"/>
            <w:tcBorders>
              <w:top w:val="nil"/>
              <w:left w:val="nil"/>
              <w:bottom w:val="nil"/>
              <w:right w:val="nil"/>
            </w:tcBorders>
          </w:tcPr>
          <w:p w14:paraId="38615445" w14:textId="77777777" w:rsidR="00845C07" w:rsidRPr="00311AC0" w:rsidRDefault="00845C07" w:rsidP="00F7402E">
            <w:pPr>
              <w:rPr>
                <w:sz w:val="4"/>
                <w:szCs w:val="4"/>
              </w:rPr>
            </w:pPr>
          </w:p>
        </w:tc>
        <w:tc>
          <w:tcPr>
            <w:tcW w:w="309" w:type="dxa"/>
            <w:tcBorders>
              <w:top w:val="nil"/>
              <w:left w:val="nil"/>
              <w:bottom w:val="nil"/>
              <w:right w:val="nil"/>
            </w:tcBorders>
            <w:shd w:val="clear" w:color="auto" w:fill="7F7F7F" w:themeFill="text1" w:themeFillTint="80"/>
          </w:tcPr>
          <w:p w14:paraId="08EAA3E7" w14:textId="77777777" w:rsidR="00845C07" w:rsidRPr="00311AC0" w:rsidRDefault="00845C07" w:rsidP="00F7402E">
            <w:pPr>
              <w:rPr>
                <w:sz w:val="4"/>
                <w:szCs w:val="4"/>
              </w:rPr>
            </w:pPr>
          </w:p>
        </w:tc>
        <w:tc>
          <w:tcPr>
            <w:tcW w:w="308" w:type="dxa"/>
            <w:tcBorders>
              <w:top w:val="nil"/>
              <w:left w:val="nil"/>
              <w:bottom w:val="nil"/>
              <w:right w:val="nil"/>
            </w:tcBorders>
          </w:tcPr>
          <w:p w14:paraId="2C9E7750" w14:textId="77777777" w:rsidR="00845C07" w:rsidRPr="00311AC0" w:rsidRDefault="00845C07" w:rsidP="00F7402E">
            <w:pPr>
              <w:rPr>
                <w:sz w:val="4"/>
                <w:szCs w:val="4"/>
              </w:rPr>
            </w:pPr>
          </w:p>
        </w:tc>
        <w:tc>
          <w:tcPr>
            <w:tcW w:w="312" w:type="dxa"/>
            <w:tcBorders>
              <w:top w:val="nil"/>
              <w:left w:val="nil"/>
              <w:bottom w:val="nil"/>
              <w:right w:val="nil"/>
            </w:tcBorders>
          </w:tcPr>
          <w:p w14:paraId="5653F9D9" w14:textId="77777777" w:rsidR="00845C07" w:rsidRPr="00311AC0" w:rsidRDefault="00845C07" w:rsidP="00F7402E">
            <w:pPr>
              <w:rPr>
                <w:sz w:val="4"/>
                <w:szCs w:val="4"/>
              </w:rPr>
            </w:pPr>
          </w:p>
        </w:tc>
        <w:tc>
          <w:tcPr>
            <w:tcW w:w="309" w:type="dxa"/>
            <w:tcBorders>
              <w:top w:val="nil"/>
              <w:left w:val="nil"/>
              <w:bottom w:val="nil"/>
              <w:right w:val="nil"/>
            </w:tcBorders>
            <w:shd w:val="clear" w:color="auto" w:fill="7F7F7F" w:themeFill="text1" w:themeFillTint="80"/>
          </w:tcPr>
          <w:p w14:paraId="6EA4E61A" w14:textId="77777777" w:rsidR="00845C07" w:rsidRPr="00311AC0" w:rsidRDefault="00845C07" w:rsidP="00F7402E">
            <w:pPr>
              <w:rPr>
                <w:sz w:val="4"/>
                <w:szCs w:val="4"/>
              </w:rPr>
            </w:pPr>
          </w:p>
        </w:tc>
        <w:tc>
          <w:tcPr>
            <w:tcW w:w="308" w:type="dxa"/>
            <w:tcBorders>
              <w:top w:val="nil"/>
              <w:left w:val="nil"/>
              <w:bottom w:val="nil"/>
              <w:right w:val="nil"/>
            </w:tcBorders>
          </w:tcPr>
          <w:p w14:paraId="471C5F58" w14:textId="77777777" w:rsidR="00845C07" w:rsidRPr="00311AC0" w:rsidRDefault="00845C07" w:rsidP="00F7402E">
            <w:pPr>
              <w:rPr>
                <w:sz w:val="4"/>
                <w:szCs w:val="4"/>
              </w:rPr>
            </w:pPr>
          </w:p>
        </w:tc>
        <w:tc>
          <w:tcPr>
            <w:tcW w:w="312" w:type="dxa"/>
            <w:tcBorders>
              <w:top w:val="nil"/>
              <w:left w:val="nil"/>
              <w:bottom w:val="nil"/>
              <w:right w:val="nil"/>
            </w:tcBorders>
          </w:tcPr>
          <w:p w14:paraId="26827C07" w14:textId="77777777" w:rsidR="00845C07" w:rsidRPr="00311AC0" w:rsidRDefault="00845C07" w:rsidP="00F7402E">
            <w:pPr>
              <w:rPr>
                <w:sz w:val="4"/>
                <w:szCs w:val="4"/>
              </w:rPr>
            </w:pPr>
          </w:p>
        </w:tc>
        <w:tc>
          <w:tcPr>
            <w:tcW w:w="309" w:type="dxa"/>
            <w:tcBorders>
              <w:top w:val="nil"/>
              <w:left w:val="nil"/>
              <w:bottom w:val="nil"/>
              <w:right w:val="nil"/>
            </w:tcBorders>
            <w:shd w:val="clear" w:color="auto" w:fill="7F7F7F" w:themeFill="text1" w:themeFillTint="80"/>
          </w:tcPr>
          <w:p w14:paraId="76DCCFD6" w14:textId="77777777" w:rsidR="00845C07" w:rsidRPr="00311AC0" w:rsidRDefault="00845C07" w:rsidP="00F7402E">
            <w:pPr>
              <w:rPr>
                <w:sz w:val="4"/>
                <w:szCs w:val="4"/>
              </w:rPr>
            </w:pPr>
          </w:p>
        </w:tc>
        <w:tc>
          <w:tcPr>
            <w:tcW w:w="308" w:type="dxa"/>
            <w:tcBorders>
              <w:top w:val="nil"/>
              <w:left w:val="nil"/>
              <w:bottom w:val="nil"/>
              <w:right w:val="nil"/>
            </w:tcBorders>
          </w:tcPr>
          <w:p w14:paraId="101E46E5" w14:textId="77777777" w:rsidR="00845C07" w:rsidRPr="00311AC0" w:rsidRDefault="00845C07" w:rsidP="00F7402E">
            <w:pPr>
              <w:rPr>
                <w:sz w:val="4"/>
                <w:szCs w:val="4"/>
              </w:rPr>
            </w:pPr>
          </w:p>
        </w:tc>
        <w:tc>
          <w:tcPr>
            <w:tcW w:w="312" w:type="dxa"/>
            <w:tcBorders>
              <w:top w:val="nil"/>
              <w:left w:val="nil"/>
              <w:bottom w:val="nil"/>
              <w:right w:val="nil"/>
            </w:tcBorders>
          </w:tcPr>
          <w:p w14:paraId="7492864C" w14:textId="77777777" w:rsidR="00845C07" w:rsidRPr="00311AC0" w:rsidRDefault="00845C07" w:rsidP="00F7402E">
            <w:pPr>
              <w:rPr>
                <w:sz w:val="4"/>
                <w:szCs w:val="4"/>
              </w:rPr>
            </w:pPr>
          </w:p>
        </w:tc>
        <w:tc>
          <w:tcPr>
            <w:tcW w:w="310" w:type="dxa"/>
            <w:tcBorders>
              <w:top w:val="nil"/>
              <w:left w:val="nil"/>
              <w:bottom w:val="nil"/>
              <w:right w:val="nil"/>
            </w:tcBorders>
            <w:shd w:val="clear" w:color="auto" w:fill="808080" w:themeFill="background1" w:themeFillShade="80"/>
          </w:tcPr>
          <w:p w14:paraId="3436F9E9" w14:textId="77777777" w:rsidR="00845C07" w:rsidRPr="00311AC0" w:rsidRDefault="00845C07" w:rsidP="00F7402E">
            <w:pPr>
              <w:rPr>
                <w:sz w:val="4"/>
                <w:szCs w:val="4"/>
              </w:rPr>
            </w:pPr>
          </w:p>
        </w:tc>
        <w:tc>
          <w:tcPr>
            <w:tcW w:w="312" w:type="dxa"/>
            <w:tcBorders>
              <w:top w:val="nil"/>
              <w:left w:val="nil"/>
              <w:bottom w:val="nil"/>
              <w:right w:val="nil"/>
            </w:tcBorders>
          </w:tcPr>
          <w:p w14:paraId="3C1E337D" w14:textId="77777777" w:rsidR="00845C07" w:rsidRPr="00311AC0" w:rsidRDefault="00845C07" w:rsidP="00F7402E">
            <w:pPr>
              <w:rPr>
                <w:sz w:val="4"/>
                <w:szCs w:val="4"/>
              </w:rPr>
            </w:pPr>
          </w:p>
        </w:tc>
        <w:tc>
          <w:tcPr>
            <w:tcW w:w="312" w:type="dxa"/>
            <w:tcBorders>
              <w:top w:val="nil"/>
              <w:left w:val="nil"/>
              <w:bottom w:val="nil"/>
              <w:right w:val="nil"/>
            </w:tcBorders>
          </w:tcPr>
          <w:p w14:paraId="6DAA2610" w14:textId="77777777" w:rsidR="00845C07" w:rsidRPr="00311AC0" w:rsidRDefault="00845C07" w:rsidP="00F7402E">
            <w:pPr>
              <w:rPr>
                <w:sz w:val="4"/>
                <w:szCs w:val="4"/>
              </w:rPr>
            </w:pPr>
          </w:p>
        </w:tc>
        <w:tc>
          <w:tcPr>
            <w:tcW w:w="309" w:type="dxa"/>
            <w:tcBorders>
              <w:top w:val="nil"/>
              <w:left w:val="nil"/>
              <w:bottom w:val="nil"/>
              <w:right w:val="nil"/>
            </w:tcBorders>
            <w:shd w:val="clear" w:color="auto" w:fill="808080" w:themeFill="background1" w:themeFillShade="80"/>
          </w:tcPr>
          <w:p w14:paraId="338323FB" w14:textId="77777777" w:rsidR="00845C07" w:rsidRPr="00311AC0" w:rsidRDefault="00845C07" w:rsidP="00F7402E">
            <w:pPr>
              <w:rPr>
                <w:sz w:val="4"/>
                <w:szCs w:val="4"/>
              </w:rPr>
            </w:pPr>
          </w:p>
        </w:tc>
        <w:tc>
          <w:tcPr>
            <w:tcW w:w="311" w:type="dxa"/>
            <w:tcBorders>
              <w:top w:val="nil"/>
              <w:left w:val="nil"/>
              <w:bottom w:val="nil"/>
              <w:right w:val="nil"/>
            </w:tcBorders>
          </w:tcPr>
          <w:p w14:paraId="49082AE0" w14:textId="77777777" w:rsidR="00845C07" w:rsidRPr="00311AC0" w:rsidRDefault="00845C07" w:rsidP="00F7402E">
            <w:pPr>
              <w:rPr>
                <w:sz w:val="4"/>
                <w:szCs w:val="4"/>
              </w:rPr>
            </w:pPr>
          </w:p>
        </w:tc>
        <w:tc>
          <w:tcPr>
            <w:tcW w:w="312" w:type="dxa"/>
            <w:tcBorders>
              <w:top w:val="nil"/>
              <w:left w:val="nil"/>
              <w:bottom w:val="nil"/>
              <w:right w:val="nil"/>
            </w:tcBorders>
          </w:tcPr>
          <w:p w14:paraId="5961B348" w14:textId="77777777" w:rsidR="00845C07" w:rsidRPr="00311AC0" w:rsidRDefault="00845C07" w:rsidP="00F7402E">
            <w:pPr>
              <w:rPr>
                <w:sz w:val="4"/>
                <w:szCs w:val="4"/>
              </w:rPr>
            </w:pPr>
          </w:p>
        </w:tc>
        <w:tc>
          <w:tcPr>
            <w:tcW w:w="309" w:type="dxa"/>
            <w:tcBorders>
              <w:top w:val="nil"/>
              <w:left w:val="nil"/>
              <w:bottom w:val="nil"/>
              <w:right w:val="nil"/>
            </w:tcBorders>
            <w:shd w:val="clear" w:color="auto" w:fill="808080" w:themeFill="background1" w:themeFillShade="80"/>
          </w:tcPr>
          <w:p w14:paraId="1427BE2E" w14:textId="77777777" w:rsidR="00845C07" w:rsidRPr="00311AC0" w:rsidRDefault="00845C07" w:rsidP="00F7402E">
            <w:pPr>
              <w:rPr>
                <w:sz w:val="4"/>
                <w:szCs w:val="4"/>
              </w:rPr>
            </w:pPr>
          </w:p>
        </w:tc>
        <w:tc>
          <w:tcPr>
            <w:tcW w:w="310" w:type="dxa"/>
            <w:tcBorders>
              <w:top w:val="nil"/>
              <w:left w:val="nil"/>
              <w:bottom w:val="nil"/>
              <w:right w:val="nil"/>
            </w:tcBorders>
          </w:tcPr>
          <w:p w14:paraId="53B7A933" w14:textId="77777777" w:rsidR="00845C07" w:rsidRPr="00311AC0" w:rsidRDefault="00845C07" w:rsidP="00F7402E">
            <w:pPr>
              <w:rPr>
                <w:sz w:val="4"/>
                <w:szCs w:val="4"/>
              </w:rPr>
            </w:pPr>
          </w:p>
        </w:tc>
        <w:tc>
          <w:tcPr>
            <w:tcW w:w="312" w:type="dxa"/>
            <w:tcBorders>
              <w:top w:val="nil"/>
              <w:left w:val="nil"/>
              <w:bottom w:val="nil"/>
              <w:right w:val="nil"/>
            </w:tcBorders>
          </w:tcPr>
          <w:p w14:paraId="47E2F619" w14:textId="77777777" w:rsidR="00845C07" w:rsidRPr="00311AC0" w:rsidRDefault="00845C07" w:rsidP="00F7402E">
            <w:pPr>
              <w:rPr>
                <w:sz w:val="4"/>
                <w:szCs w:val="4"/>
              </w:rPr>
            </w:pPr>
          </w:p>
        </w:tc>
        <w:tc>
          <w:tcPr>
            <w:tcW w:w="309" w:type="dxa"/>
            <w:tcBorders>
              <w:top w:val="nil"/>
              <w:left w:val="nil"/>
              <w:bottom w:val="nil"/>
              <w:right w:val="nil"/>
            </w:tcBorders>
            <w:shd w:val="clear" w:color="auto" w:fill="7F7F7F" w:themeFill="text1" w:themeFillTint="80"/>
          </w:tcPr>
          <w:p w14:paraId="6907FE7D" w14:textId="77777777" w:rsidR="00845C07" w:rsidRPr="00311AC0" w:rsidRDefault="00845C07" w:rsidP="00F7402E">
            <w:pPr>
              <w:rPr>
                <w:sz w:val="4"/>
                <w:szCs w:val="4"/>
              </w:rPr>
            </w:pPr>
          </w:p>
        </w:tc>
        <w:tc>
          <w:tcPr>
            <w:tcW w:w="309" w:type="dxa"/>
            <w:tcBorders>
              <w:top w:val="nil"/>
              <w:left w:val="nil"/>
              <w:bottom w:val="nil"/>
              <w:right w:val="nil"/>
            </w:tcBorders>
          </w:tcPr>
          <w:p w14:paraId="72BAE057" w14:textId="77777777" w:rsidR="00845C07" w:rsidRPr="00311AC0" w:rsidRDefault="00845C07" w:rsidP="00F7402E">
            <w:pPr>
              <w:rPr>
                <w:sz w:val="4"/>
                <w:szCs w:val="4"/>
              </w:rPr>
            </w:pPr>
          </w:p>
        </w:tc>
        <w:tc>
          <w:tcPr>
            <w:tcW w:w="312" w:type="dxa"/>
            <w:tcBorders>
              <w:top w:val="nil"/>
              <w:left w:val="nil"/>
              <w:bottom w:val="nil"/>
              <w:right w:val="nil"/>
            </w:tcBorders>
          </w:tcPr>
          <w:p w14:paraId="063D6F22" w14:textId="77777777" w:rsidR="00845C07" w:rsidRPr="00311AC0" w:rsidRDefault="00845C07" w:rsidP="00F7402E">
            <w:pPr>
              <w:rPr>
                <w:sz w:val="4"/>
                <w:szCs w:val="4"/>
              </w:rPr>
            </w:pPr>
          </w:p>
        </w:tc>
        <w:tc>
          <w:tcPr>
            <w:tcW w:w="310" w:type="dxa"/>
            <w:tcBorders>
              <w:top w:val="nil"/>
              <w:left w:val="nil"/>
              <w:bottom w:val="nil"/>
              <w:right w:val="nil"/>
            </w:tcBorders>
          </w:tcPr>
          <w:p w14:paraId="7DDD12D6" w14:textId="77777777" w:rsidR="00845C07" w:rsidRPr="00311AC0" w:rsidRDefault="00845C07" w:rsidP="00F7402E">
            <w:pPr>
              <w:rPr>
                <w:sz w:val="4"/>
                <w:szCs w:val="4"/>
              </w:rPr>
            </w:pPr>
          </w:p>
        </w:tc>
        <w:tc>
          <w:tcPr>
            <w:tcW w:w="317" w:type="dxa"/>
            <w:gridSpan w:val="2"/>
            <w:tcBorders>
              <w:top w:val="nil"/>
              <w:left w:val="nil"/>
              <w:bottom w:val="nil"/>
              <w:right w:val="nil"/>
            </w:tcBorders>
          </w:tcPr>
          <w:p w14:paraId="25289162" w14:textId="77777777" w:rsidR="00845C07" w:rsidRPr="00311AC0" w:rsidRDefault="00845C07" w:rsidP="00F7402E">
            <w:pPr>
              <w:rPr>
                <w:sz w:val="4"/>
                <w:szCs w:val="4"/>
              </w:rPr>
            </w:pPr>
          </w:p>
        </w:tc>
      </w:tr>
      <w:tr w:rsidR="00845C07" w:rsidRPr="00311AC0" w14:paraId="1C55F877" w14:textId="77777777" w:rsidTr="00F7402E">
        <w:trPr>
          <w:trHeight w:val="57"/>
        </w:trPr>
        <w:tc>
          <w:tcPr>
            <w:tcW w:w="879" w:type="dxa"/>
            <w:tcBorders>
              <w:top w:val="nil"/>
              <w:left w:val="nil"/>
              <w:bottom w:val="nil"/>
              <w:right w:val="nil"/>
            </w:tcBorders>
          </w:tcPr>
          <w:p w14:paraId="54A4150A" w14:textId="77777777" w:rsidR="00845C07" w:rsidRPr="00311AC0" w:rsidRDefault="00845C07" w:rsidP="00F7402E">
            <w:pPr>
              <w:rPr>
                <w:sz w:val="4"/>
                <w:szCs w:val="4"/>
              </w:rPr>
            </w:pPr>
          </w:p>
        </w:tc>
        <w:tc>
          <w:tcPr>
            <w:tcW w:w="312" w:type="dxa"/>
            <w:tcBorders>
              <w:top w:val="nil"/>
              <w:left w:val="nil"/>
              <w:bottom w:val="nil"/>
              <w:right w:val="nil"/>
            </w:tcBorders>
          </w:tcPr>
          <w:p w14:paraId="35C7FE85" w14:textId="77777777" w:rsidR="00845C07" w:rsidRPr="00311AC0" w:rsidRDefault="00845C07" w:rsidP="00F7402E">
            <w:pPr>
              <w:rPr>
                <w:sz w:val="4"/>
                <w:szCs w:val="4"/>
              </w:rPr>
            </w:pPr>
          </w:p>
        </w:tc>
        <w:tc>
          <w:tcPr>
            <w:tcW w:w="310" w:type="dxa"/>
            <w:tcBorders>
              <w:top w:val="nil"/>
              <w:left w:val="nil"/>
              <w:bottom w:val="nil"/>
              <w:right w:val="nil"/>
            </w:tcBorders>
            <w:shd w:val="clear" w:color="auto" w:fill="7F7F7F" w:themeFill="text1" w:themeFillTint="80"/>
          </w:tcPr>
          <w:p w14:paraId="547BFEA5" w14:textId="77777777" w:rsidR="00845C07" w:rsidRPr="00311AC0" w:rsidRDefault="00845C07" w:rsidP="00F7402E">
            <w:pPr>
              <w:rPr>
                <w:sz w:val="4"/>
                <w:szCs w:val="4"/>
              </w:rPr>
            </w:pPr>
          </w:p>
        </w:tc>
        <w:tc>
          <w:tcPr>
            <w:tcW w:w="309" w:type="dxa"/>
            <w:tcBorders>
              <w:top w:val="nil"/>
              <w:left w:val="nil"/>
              <w:bottom w:val="nil"/>
              <w:right w:val="nil"/>
            </w:tcBorders>
          </w:tcPr>
          <w:p w14:paraId="33E4E0F9" w14:textId="77777777" w:rsidR="00845C07" w:rsidRPr="00311AC0" w:rsidRDefault="00845C07" w:rsidP="00F7402E">
            <w:pPr>
              <w:rPr>
                <w:sz w:val="4"/>
                <w:szCs w:val="4"/>
              </w:rPr>
            </w:pPr>
          </w:p>
        </w:tc>
        <w:tc>
          <w:tcPr>
            <w:tcW w:w="310" w:type="dxa"/>
            <w:tcBorders>
              <w:top w:val="nil"/>
              <w:left w:val="nil"/>
              <w:bottom w:val="nil"/>
              <w:right w:val="nil"/>
            </w:tcBorders>
          </w:tcPr>
          <w:p w14:paraId="6E9792E9" w14:textId="77777777" w:rsidR="00845C07" w:rsidRPr="00311AC0" w:rsidRDefault="00845C07" w:rsidP="00F7402E">
            <w:pPr>
              <w:rPr>
                <w:sz w:val="4"/>
                <w:szCs w:val="4"/>
              </w:rPr>
            </w:pPr>
          </w:p>
        </w:tc>
        <w:tc>
          <w:tcPr>
            <w:tcW w:w="308" w:type="dxa"/>
            <w:tcBorders>
              <w:top w:val="nil"/>
              <w:left w:val="nil"/>
              <w:bottom w:val="nil"/>
              <w:right w:val="nil"/>
            </w:tcBorders>
            <w:shd w:val="clear" w:color="auto" w:fill="7F7F7F" w:themeFill="text1" w:themeFillTint="80"/>
          </w:tcPr>
          <w:p w14:paraId="47EBE869" w14:textId="77777777" w:rsidR="00845C07" w:rsidRPr="00311AC0" w:rsidRDefault="00845C07" w:rsidP="00F7402E">
            <w:pPr>
              <w:rPr>
                <w:sz w:val="4"/>
                <w:szCs w:val="4"/>
              </w:rPr>
            </w:pPr>
          </w:p>
        </w:tc>
        <w:tc>
          <w:tcPr>
            <w:tcW w:w="307" w:type="dxa"/>
            <w:tcBorders>
              <w:top w:val="nil"/>
              <w:left w:val="nil"/>
              <w:bottom w:val="nil"/>
              <w:right w:val="nil"/>
            </w:tcBorders>
          </w:tcPr>
          <w:p w14:paraId="403FD00C" w14:textId="77777777" w:rsidR="00845C07" w:rsidRPr="00311AC0" w:rsidRDefault="00845C07" w:rsidP="00F7402E">
            <w:pPr>
              <w:rPr>
                <w:sz w:val="4"/>
                <w:szCs w:val="4"/>
              </w:rPr>
            </w:pPr>
          </w:p>
        </w:tc>
        <w:tc>
          <w:tcPr>
            <w:tcW w:w="312" w:type="dxa"/>
            <w:tcBorders>
              <w:top w:val="nil"/>
              <w:left w:val="nil"/>
              <w:bottom w:val="nil"/>
              <w:right w:val="nil"/>
            </w:tcBorders>
          </w:tcPr>
          <w:p w14:paraId="6B1D3645" w14:textId="77777777" w:rsidR="00845C07" w:rsidRPr="00311AC0" w:rsidRDefault="00845C07" w:rsidP="00F7402E">
            <w:pPr>
              <w:rPr>
                <w:sz w:val="4"/>
                <w:szCs w:val="4"/>
              </w:rPr>
            </w:pPr>
          </w:p>
        </w:tc>
        <w:tc>
          <w:tcPr>
            <w:tcW w:w="309" w:type="dxa"/>
            <w:tcBorders>
              <w:top w:val="nil"/>
              <w:left w:val="nil"/>
              <w:bottom w:val="nil"/>
              <w:right w:val="nil"/>
            </w:tcBorders>
            <w:shd w:val="clear" w:color="auto" w:fill="7F7F7F" w:themeFill="text1" w:themeFillTint="80"/>
          </w:tcPr>
          <w:p w14:paraId="5AB7F412" w14:textId="77777777" w:rsidR="00845C07" w:rsidRPr="00311AC0" w:rsidRDefault="00845C07" w:rsidP="00F7402E">
            <w:pPr>
              <w:rPr>
                <w:sz w:val="4"/>
                <w:szCs w:val="4"/>
              </w:rPr>
            </w:pPr>
          </w:p>
        </w:tc>
        <w:tc>
          <w:tcPr>
            <w:tcW w:w="308" w:type="dxa"/>
            <w:tcBorders>
              <w:top w:val="nil"/>
              <w:left w:val="nil"/>
              <w:bottom w:val="nil"/>
              <w:right w:val="nil"/>
            </w:tcBorders>
          </w:tcPr>
          <w:p w14:paraId="5E1B2BE2" w14:textId="77777777" w:rsidR="00845C07" w:rsidRPr="00311AC0" w:rsidRDefault="00845C07" w:rsidP="00F7402E">
            <w:pPr>
              <w:rPr>
                <w:sz w:val="4"/>
                <w:szCs w:val="4"/>
              </w:rPr>
            </w:pPr>
          </w:p>
        </w:tc>
        <w:tc>
          <w:tcPr>
            <w:tcW w:w="312" w:type="dxa"/>
            <w:tcBorders>
              <w:top w:val="nil"/>
              <w:left w:val="nil"/>
              <w:bottom w:val="nil"/>
              <w:right w:val="nil"/>
            </w:tcBorders>
          </w:tcPr>
          <w:p w14:paraId="536F52AB" w14:textId="77777777" w:rsidR="00845C07" w:rsidRPr="00311AC0" w:rsidRDefault="00845C07" w:rsidP="00F7402E">
            <w:pPr>
              <w:rPr>
                <w:sz w:val="4"/>
                <w:szCs w:val="4"/>
              </w:rPr>
            </w:pPr>
          </w:p>
        </w:tc>
        <w:tc>
          <w:tcPr>
            <w:tcW w:w="309" w:type="dxa"/>
            <w:tcBorders>
              <w:top w:val="nil"/>
              <w:left w:val="nil"/>
              <w:bottom w:val="nil"/>
              <w:right w:val="nil"/>
            </w:tcBorders>
            <w:shd w:val="clear" w:color="auto" w:fill="7F7F7F" w:themeFill="text1" w:themeFillTint="80"/>
          </w:tcPr>
          <w:p w14:paraId="70C35497" w14:textId="77777777" w:rsidR="00845C07" w:rsidRPr="00311AC0" w:rsidRDefault="00845C07" w:rsidP="00F7402E">
            <w:pPr>
              <w:rPr>
                <w:sz w:val="4"/>
                <w:szCs w:val="4"/>
              </w:rPr>
            </w:pPr>
          </w:p>
        </w:tc>
        <w:tc>
          <w:tcPr>
            <w:tcW w:w="308" w:type="dxa"/>
            <w:tcBorders>
              <w:top w:val="nil"/>
              <w:left w:val="nil"/>
              <w:bottom w:val="nil"/>
              <w:right w:val="nil"/>
            </w:tcBorders>
          </w:tcPr>
          <w:p w14:paraId="10912955" w14:textId="77777777" w:rsidR="00845C07" w:rsidRPr="00311AC0" w:rsidRDefault="00845C07" w:rsidP="00F7402E">
            <w:pPr>
              <w:rPr>
                <w:sz w:val="4"/>
                <w:szCs w:val="4"/>
              </w:rPr>
            </w:pPr>
          </w:p>
        </w:tc>
        <w:tc>
          <w:tcPr>
            <w:tcW w:w="312" w:type="dxa"/>
            <w:tcBorders>
              <w:top w:val="nil"/>
              <w:left w:val="nil"/>
              <w:bottom w:val="nil"/>
              <w:right w:val="nil"/>
            </w:tcBorders>
          </w:tcPr>
          <w:p w14:paraId="2BEB5AC0" w14:textId="77777777" w:rsidR="00845C07" w:rsidRPr="00311AC0" w:rsidRDefault="00845C07" w:rsidP="00F7402E">
            <w:pPr>
              <w:rPr>
                <w:sz w:val="4"/>
                <w:szCs w:val="4"/>
              </w:rPr>
            </w:pPr>
          </w:p>
        </w:tc>
        <w:tc>
          <w:tcPr>
            <w:tcW w:w="309" w:type="dxa"/>
            <w:tcBorders>
              <w:top w:val="nil"/>
              <w:left w:val="nil"/>
              <w:bottom w:val="nil"/>
              <w:right w:val="nil"/>
            </w:tcBorders>
            <w:shd w:val="clear" w:color="auto" w:fill="7F7F7F" w:themeFill="text1" w:themeFillTint="80"/>
          </w:tcPr>
          <w:p w14:paraId="7F054C6A" w14:textId="77777777" w:rsidR="00845C07" w:rsidRPr="00311AC0" w:rsidRDefault="00845C07" w:rsidP="00F7402E">
            <w:pPr>
              <w:rPr>
                <w:sz w:val="4"/>
                <w:szCs w:val="4"/>
              </w:rPr>
            </w:pPr>
          </w:p>
        </w:tc>
        <w:tc>
          <w:tcPr>
            <w:tcW w:w="308" w:type="dxa"/>
            <w:tcBorders>
              <w:top w:val="nil"/>
              <w:left w:val="nil"/>
              <w:bottom w:val="nil"/>
              <w:right w:val="nil"/>
            </w:tcBorders>
          </w:tcPr>
          <w:p w14:paraId="09518874" w14:textId="77777777" w:rsidR="00845C07" w:rsidRPr="00311AC0" w:rsidRDefault="00845C07" w:rsidP="00F7402E">
            <w:pPr>
              <w:rPr>
                <w:sz w:val="4"/>
                <w:szCs w:val="4"/>
              </w:rPr>
            </w:pPr>
          </w:p>
        </w:tc>
        <w:tc>
          <w:tcPr>
            <w:tcW w:w="312" w:type="dxa"/>
            <w:tcBorders>
              <w:top w:val="nil"/>
              <w:left w:val="nil"/>
              <w:bottom w:val="nil"/>
              <w:right w:val="nil"/>
            </w:tcBorders>
          </w:tcPr>
          <w:p w14:paraId="17EC8D0E" w14:textId="77777777" w:rsidR="00845C07" w:rsidRPr="00311AC0" w:rsidRDefault="00845C07" w:rsidP="00F7402E">
            <w:pPr>
              <w:rPr>
                <w:sz w:val="4"/>
                <w:szCs w:val="4"/>
              </w:rPr>
            </w:pPr>
          </w:p>
        </w:tc>
        <w:tc>
          <w:tcPr>
            <w:tcW w:w="310" w:type="dxa"/>
            <w:tcBorders>
              <w:top w:val="nil"/>
              <w:left w:val="nil"/>
              <w:bottom w:val="nil"/>
              <w:right w:val="nil"/>
            </w:tcBorders>
            <w:shd w:val="clear" w:color="auto" w:fill="808080" w:themeFill="background1" w:themeFillShade="80"/>
          </w:tcPr>
          <w:p w14:paraId="68EC0D6D" w14:textId="77777777" w:rsidR="00845C07" w:rsidRPr="00311AC0" w:rsidRDefault="00845C07" w:rsidP="00F7402E">
            <w:pPr>
              <w:rPr>
                <w:sz w:val="4"/>
                <w:szCs w:val="4"/>
              </w:rPr>
            </w:pPr>
          </w:p>
        </w:tc>
        <w:tc>
          <w:tcPr>
            <w:tcW w:w="312" w:type="dxa"/>
            <w:tcBorders>
              <w:top w:val="nil"/>
              <w:left w:val="nil"/>
              <w:bottom w:val="nil"/>
              <w:right w:val="nil"/>
            </w:tcBorders>
          </w:tcPr>
          <w:p w14:paraId="42CC0968" w14:textId="77777777" w:rsidR="00845C07" w:rsidRPr="00311AC0" w:rsidRDefault="00845C07" w:rsidP="00F7402E">
            <w:pPr>
              <w:rPr>
                <w:sz w:val="4"/>
                <w:szCs w:val="4"/>
              </w:rPr>
            </w:pPr>
          </w:p>
        </w:tc>
        <w:tc>
          <w:tcPr>
            <w:tcW w:w="312" w:type="dxa"/>
            <w:tcBorders>
              <w:top w:val="nil"/>
              <w:left w:val="nil"/>
              <w:bottom w:val="nil"/>
              <w:right w:val="nil"/>
            </w:tcBorders>
          </w:tcPr>
          <w:p w14:paraId="2891A975" w14:textId="77777777" w:rsidR="00845C07" w:rsidRPr="00311AC0" w:rsidRDefault="00845C07" w:rsidP="00F7402E">
            <w:pPr>
              <w:rPr>
                <w:sz w:val="4"/>
                <w:szCs w:val="4"/>
              </w:rPr>
            </w:pPr>
          </w:p>
        </w:tc>
        <w:tc>
          <w:tcPr>
            <w:tcW w:w="309" w:type="dxa"/>
            <w:tcBorders>
              <w:top w:val="nil"/>
              <w:left w:val="nil"/>
              <w:bottom w:val="nil"/>
              <w:right w:val="nil"/>
            </w:tcBorders>
            <w:shd w:val="clear" w:color="auto" w:fill="808080" w:themeFill="background1" w:themeFillShade="80"/>
          </w:tcPr>
          <w:p w14:paraId="771EBCB3" w14:textId="77777777" w:rsidR="00845C07" w:rsidRPr="00311AC0" w:rsidRDefault="00845C07" w:rsidP="00F7402E">
            <w:pPr>
              <w:rPr>
                <w:sz w:val="4"/>
                <w:szCs w:val="4"/>
              </w:rPr>
            </w:pPr>
          </w:p>
        </w:tc>
        <w:tc>
          <w:tcPr>
            <w:tcW w:w="311" w:type="dxa"/>
            <w:tcBorders>
              <w:top w:val="nil"/>
              <w:left w:val="nil"/>
              <w:bottom w:val="nil"/>
              <w:right w:val="nil"/>
            </w:tcBorders>
          </w:tcPr>
          <w:p w14:paraId="713A1F01" w14:textId="77777777" w:rsidR="00845C07" w:rsidRPr="00311AC0" w:rsidRDefault="00845C07" w:rsidP="00F7402E">
            <w:pPr>
              <w:rPr>
                <w:sz w:val="4"/>
                <w:szCs w:val="4"/>
              </w:rPr>
            </w:pPr>
          </w:p>
        </w:tc>
        <w:tc>
          <w:tcPr>
            <w:tcW w:w="312" w:type="dxa"/>
            <w:tcBorders>
              <w:top w:val="nil"/>
              <w:left w:val="nil"/>
              <w:bottom w:val="nil"/>
              <w:right w:val="nil"/>
            </w:tcBorders>
          </w:tcPr>
          <w:p w14:paraId="5DC44C7E" w14:textId="77777777" w:rsidR="00845C07" w:rsidRPr="00311AC0" w:rsidRDefault="00845C07" w:rsidP="00F7402E">
            <w:pPr>
              <w:rPr>
                <w:sz w:val="4"/>
                <w:szCs w:val="4"/>
              </w:rPr>
            </w:pPr>
          </w:p>
        </w:tc>
        <w:tc>
          <w:tcPr>
            <w:tcW w:w="309" w:type="dxa"/>
            <w:tcBorders>
              <w:top w:val="nil"/>
              <w:left w:val="nil"/>
              <w:bottom w:val="nil"/>
              <w:right w:val="nil"/>
            </w:tcBorders>
            <w:shd w:val="clear" w:color="auto" w:fill="808080" w:themeFill="background1" w:themeFillShade="80"/>
          </w:tcPr>
          <w:p w14:paraId="4EB7639A" w14:textId="77777777" w:rsidR="00845C07" w:rsidRPr="00311AC0" w:rsidRDefault="00845C07" w:rsidP="00F7402E">
            <w:pPr>
              <w:rPr>
                <w:sz w:val="4"/>
                <w:szCs w:val="4"/>
              </w:rPr>
            </w:pPr>
          </w:p>
        </w:tc>
        <w:tc>
          <w:tcPr>
            <w:tcW w:w="310" w:type="dxa"/>
            <w:tcBorders>
              <w:top w:val="nil"/>
              <w:left w:val="nil"/>
              <w:bottom w:val="nil"/>
              <w:right w:val="nil"/>
            </w:tcBorders>
          </w:tcPr>
          <w:p w14:paraId="6C74DF03" w14:textId="77777777" w:rsidR="00845C07" w:rsidRPr="00311AC0" w:rsidRDefault="00845C07" w:rsidP="00F7402E">
            <w:pPr>
              <w:rPr>
                <w:sz w:val="4"/>
                <w:szCs w:val="4"/>
              </w:rPr>
            </w:pPr>
          </w:p>
        </w:tc>
        <w:tc>
          <w:tcPr>
            <w:tcW w:w="312" w:type="dxa"/>
            <w:tcBorders>
              <w:top w:val="nil"/>
              <w:left w:val="nil"/>
              <w:bottom w:val="nil"/>
              <w:right w:val="nil"/>
            </w:tcBorders>
          </w:tcPr>
          <w:p w14:paraId="5A9C6EA6" w14:textId="77777777" w:rsidR="00845C07" w:rsidRPr="00311AC0" w:rsidRDefault="00845C07" w:rsidP="00F7402E">
            <w:pPr>
              <w:rPr>
                <w:sz w:val="4"/>
                <w:szCs w:val="4"/>
              </w:rPr>
            </w:pPr>
          </w:p>
        </w:tc>
        <w:tc>
          <w:tcPr>
            <w:tcW w:w="309" w:type="dxa"/>
            <w:tcBorders>
              <w:top w:val="nil"/>
              <w:left w:val="nil"/>
              <w:bottom w:val="nil"/>
              <w:right w:val="nil"/>
            </w:tcBorders>
            <w:shd w:val="clear" w:color="auto" w:fill="7F7F7F" w:themeFill="text1" w:themeFillTint="80"/>
          </w:tcPr>
          <w:p w14:paraId="3E4DBA2F" w14:textId="77777777" w:rsidR="00845C07" w:rsidRPr="00311AC0" w:rsidRDefault="00845C07" w:rsidP="00F7402E">
            <w:pPr>
              <w:rPr>
                <w:sz w:val="4"/>
                <w:szCs w:val="4"/>
              </w:rPr>
            </w:pPr>
          </w:p>
        </w:tc>
        <w:tc>
          <w:tcPr>
            <w:tcW w:w="309" w:type="dxa"/>
            <w:tcBorders>
              <w:top w:val="nil"/>
              <w:left w:val="nil"/>
              <w:bottom w:val="nil"/>
              <w:right w:val="nil"/>
            </w:tcBorders>
          </w:tcPr>
          <w:p w14:paraId="46EC7BC9" w14:textId="77777777" w:rsidR="00845C07" w:rsidRPr="00311AC0" w:rsidRDefault="00845C07" w:rsidP="00F7402E">
            <w:pPr>
              <w:rPr>
                <w:sz w:val="4"/>
                <w:szCs w:val="4"/>
              </w:rPr>
            </w:pPr>
          </w:p>
        </w:tc>
        <w:tc>
          <w:tcPr>
            <w:tcW w:w="312" w:type="dxa"/>
            <w:tcBorders>
              <w:top w:val="nil"/>
              <w:left w:val="nil"/>
              <w:bottom w:val="nil"/>
              <w:right w:val="nil"/>
            </w:tcBorders>
          </w:tcPr>
          <w:p w14:paraId="79559845" w14:textId="77777777" w:rsidR="00845C07" w:rsidRPr="00311AC0" w:rsidRDefault="00845C07" w:rsidP="00F7402E">
            <w:pPr>
              <w:rPr>
                <w:sz w:val="4"/>
                <w:szCs w:val="4"/>
              </w:rPr>
            </w:pPr>
          </w:p>
        </w:tc>
        <w:tc>
          <w:tcPr>
            <w:tcW w:w="310" w:type="dxa"/>
            <w:tcBorders>
              <w:top w:val="nil"/>
              <w:left w:val="nil"/>
              <w:bottom w:val="nil"/>
              <w:right w:val="nil"/>
            </w:tcBorders>
            <w:shd w:val="clear" w:color="auto" w:fill="7F7F7F" w:themeFill="text1" w:themeFillTint="80"/>
          </w:tcPr>
          <w:p w14:paraId="63BF8F7E" w14:textId="77777777" w:rsidR="00845C07" w:rsidRPr="00311AC0" w:rsidRDefault="00845C07" w:rsidP="00F7402E">
            <w:pPr>
              <w:rPr>
                <w:sz w:val="4"/>
                <w:szCs w:val="4"/>
              </w:rPr>
            </w:pPr>
          </w:p>
        </w:tc>
        <w:tc>
          <w:tcPr>
            <w:tcW w:w="317" w:type="dxa"/>
            <w:gridSpan w:val="2"/>
            <w:tcBorders>
              <w:top w:val="nil"/>
              <w:left w:val="nil"/>
              <w:bottom w:val="nil"/>
              <w:right w:val="nil"/>
            </w:tcBorders>
          </w:tcPr>
          <w:p w14:paraId="46F0BB80" w14:textId="77777777" w:rsidR="00845C07" w:rsidRPr="00311AC0" w:rsidRDefault="00845C07" w:rsidP="00F7402E">
            <w:pPr>
              <w:rPr>
                <w:sz w:val="4"/>
                <w:szCs w:val="4"/>
              </w:rPr>
            </w:pPr>
          </w:p>
        </w:tc>
      </w:tr>
      <w:tr w:rsidR="00845C07" w:rsidRPr="00311AC0" w14:paraId="1B483A1E" w14:textId="77777777" w:rsidTr="00F7402E">
        <w:trPr>
          <w:trHeight w:val="57"/>
        </w:trPr>
        <w:tc>
          <w:tcPr>
            <w:tcW w:w="879" w:type="dxa"/>
            <w:tcBorders>
              <w:top w:val="nil"/>
              <w:left w:val="nil"/>
              <w:bottom w:val="nil"/>
              <w:right w:val="nil"/>
            </w:tcBorders>
          </w:tcPr>
          <w:p w14:paraId="2929B457" w14:textId="77777777" w:rsidR="00845C07" w:rsidRPr="00311AC0" w:rsidRDefault="00845C07" w:rsidP="00F7402E">
            <w:pPr>
              <w:rPr>
                <w:sz w:val="4"/>
                <w:szCs w:val="4"/>
              </w:rPr>
            </w:pPr>
          </w:p>
        </w:tc>
        <w:tc>
          <w:tcPr>
            <w:tcW w:w="312" w:type="dxa"/>
            <w:tcBorders>
              <w:top w:val="nil"/>
              <w:left w:val="nil"/>
              <w:bottom w:val="nil"/>
              <w:right w:val="nil"/>
            </w:tcBorders>
          </w:tcPr>
          <w:p w14:paraId="3FF82F8B" w14:textId="77777777" w:rsidR="00845C07" w:rsidRPr="00311AC0" w:rsidRDefault="00845C07" w:rsidP="00F7402E">
            <w:pPr>
              <w:rPr>
                <w:sz w:val="4"/>
                <w:szCs w:val="4"/>
              </w:rPr>
            </w:pPr>
          </w:p>
        </w:tc>
        <w:tc>
          <w:tcPr>
            <w:tcW w:w="310" w:type="dxa"/>
            <w:tcBorders>
              <w:top w:val="nil"/>
              <w:left w:val="nil"/>
              <w:bottom w:val="nil"/>
              <w:right w:val="nil"/>
            </w:tcBorders>
            <w:shd w:val="clear" w:color="auto" w:fill="7F7F7F" w:themeFill="text1" w:themeFillTint="80"/>
          </w:tcPr>
          <w:p w14:paraId="2F44BB58" w14:textId="77777777" w:rsidR="00845C07" w:rsidRPr="00311AC0" w:rsidRDefault="00845C07" w:rsidP="00F7402E">
            <w:pPr>
              <w:rPr>
                <w:sz w:val="4"/>
                <w:szCs w:val="4"/>
              </w:rPr>
            </w:pPr>
          </w:p>
        </w:tc>
        <w:tc>
          <w:tcPr>
            <w:tcW w:w="309" w:type="dxa"/>
            <w:tcBorders>
              <w:top w:val="nil"/>
              <w:left w:val="nil"/>
              <w:bottom w:val="nil"/>
              <w:right w:val="nil"/>
            </w:tcBorders>
          </w:tcPr>
          <w:p w14:paraId="7AD3DC42" w14:textId="77777777" w:rsidR="00845C07" w:rsidRPr="00311AC0" w:rsidRDefault="00845C07" w:rsidP="00F7402E">
            <w:pPr>
              <w:rPr>
                <w:sz w:val="4"/>
                <w:szCs w:val="4"/>
              </w:rPr>
            </w:pPr>
          </w:p>
        </w:tc>
        <w:tc>
          <w:tcPr>
            <w:tcW w:w="310" w:type="dxa"/>
            <w:tcBorders>
              <w:top w:val="nil"/>
              <w:left w:val="nil"/>
              <w:bottom w:val="nil"/>
              <w:right w:val="nil"/>
            </w:tcBorders>
          </w:tcPr>
          <w:p w14:paraId="2CB5C025" w14:textId="77777777" w:rsidR="00845C07" w:rsidRPr="00311AC0" w:rsidRDefault="00845C07" w:rsidP="00F7402E">
            <w:pPr>
              <w:rPr>
                <w:sz w:val="4"/>
                <w:szCs w:val="4"/>
              </w:rPr>
            </w:pPr>
          </w:p>
        </w:tc>
        <w:tc>
          <w:tcPr>
            <w:tcW w:w="308" w:type="dxa"/>
            <w:tcBorders>
              <w:top w:val="nil"/>
              <w:left w:val="nil"/>
              <w:bottom w:val="nil"/>
              <w:right w:val="nil"/>
            </w:tcBorders>
            <w:shd w:val="clear" w:color="auto" w:fill="7F7F7F" w:themeFill="text1" w:themeFillTint="80"/>
          </w:tcPr>
          <w:p w14:paraId="53992222" w14:textId="77777777" w:rsidR="00845C07" w:rsidRPr="00311AC0" w:rsidRDefault="00845C07" w:rsidP="00F7402E">
            <w:pPr>
              <w:rPr>
                <w:sz w:val="4"/>
                <w:szCs w:val="4"/>
              </w:rPr>
            </w:pPr>
          </w:p>
        </w:tc>
        <w:tc>
          <w:tcPr>
            <w:tcW w:w="307" w:type="dxa"/>
            <w:tcBorders>
              <w:top w:val="nil"/>
              <w:left w:val="nil"/>
              <w:bottom w:val="nil"/>
              <w:right w:val="nil"/>
            </w:tcBorders>
          </w:tcPr>
          <w:p w14:paraId="34BF5243" w14:textId="77777777" w:rsidR="00845C07" w:rsidRPr="00311AC0" w:rsidRDefault="00845C07" w:rsidP="00F7402E">
            <w:pPr>
              <w:rPr>
                <w:sz w:val="4"/>
                <w:szCs w:val="4"/>
              </w:rPr>
            </w:pPr>
          </w:p>
        </w:tc>
        <w:tc>
          <w:tcPr>
            <w:tcW w:w="312" w:type="dxa"/>
            <w:tcBorders>
              <w:top w:val="nil"/>
              <w:left w:val="nil"/>
              <w:bottom w:val="nil"/>
              <w:right w:val="nil"/>
            </w:tcBorders>
          </w:tcPr>
          <w:p w14:paraId="2AC39B00" w14:textId="77777777" w:rsidR="00845C07" w:rsidRPr="00311AC0" w:rsidRDefault="00845C07" w:rsidP="00F7402E">
            <w:pPr>
              <w:rPr>
                <w:sz w:val="4"/>
                <w:szCs w:val="4"/>
              </w:rPr>
            </w:pPr>
          </w:p>
        </w:tc>
        <w:tc>
          <w:tcPr>
            <w:tcW w:w="309" w:type="dxa"/>
            <w:tcBorders>
              <w:top w:val="nil"/>
              <w:left w:val="nil"/>
              <w:bottom w:val="nil"/>
              <w:right w:val="nil"/>
            </w:tcBorders>
            <w:shd w:val="clear" w:color="auto" w:fill="7F7F7F" w:themeFill="text1" w:themeFillTint="80"/>
          </w:tcPr>
          <w:p w14:paraId="2D1E0D7E" w14:textId="77777777" w:rsidR="00845C07" w:rsidRPr="00311AC0" w:rsidRDefault="00845C07" w:rsidP="00F7402E">
            <w:pPr>
              <w:rPr>
                <w:sz w:val="4"/>
                <w:szCs w:val="4"/>
              </w:rPr>
            </w:pPr>
          </w:p>
        </w:tc>
        <w:tc>
          <w:tcPr>
            <w:tcW w:w="308" w:type="dxa"/>
            <w:tcBorders>
              <w:top w:val="nil"/>
              <w:left w:val="nil"/>
              <w:bottom w:val="nil"/>
              <w:right w:val="nil"/>
            </w:tcBorders>
          </w:tcPr>
          <w:p w14:paraId="74F860FA" w14:textId="77777777" w:rsidR="00845C07" w:rsidRPr="00311AC0" w:rsidRDefault="00845C07" w:rsidP="00F7402E">
            <w:pPr>
              <w:rPr>
                <w:sz w:val="4"/>
                <w:szCs w:val="4"/>
              </w:rPr>
            </w:pPr>
          </w:p>
        </w:tc>
        <w:tc>
          <w:tcPr>
            <w:tcW w:w="312" w:type="dxa"/>
            <w:tcBorders>
              <w:top w:val="nil"/>
              <w:left w:val="nil"/>
              <w:bottom w:val="nil"/>
              <w:right w:val="nil"/>
            </w:tcBorders>
          </w:tcPr>
          <w:p w14:paraId="77AD5E96" w14:textId="77777777" w:rsidR="00845C07" w:rsidRPr="00311AC0" w:rsidRDefault="00845C07" w:rsidP="00F7402E">
            <w:pPr>
              <w:rPr>
                <w:sz w:val="4"/>
                <w:szCs w:val="4"/>
              </w:rPr>
            </w:pPr>
          </w:p>
        </w:tc>
        <w:tc>
          <w:tcPr>
            <w:tcW w:w="309" w:type="dxa"/>
            <w:tcBorders>
              <w:top w:val="nil"/>
              <w:left w:val="nil"/>
              <w:bottom w:val="nil"/>
              <w:right w:val="nil"/>
            </w:tcBorders>
            <w:shd w:val="clear" w:color="auto" w:fill="7F7F7F" w:themeFill="text1" w:themeFillTint="80"/>
          </w:tcPr>
          <w:p w14:paraId="5112A5CA" w14:textId="77777777" w:rsidR="00845C07" w:rsidRPr="00311AC0" w:rsidRDefault="00845C07" w:rsidP="00F7402E">
            <w:pPr>
              <w:rPr>
                <w:sz w:val="4"/>
                <w:szCs w:val="4"/>
              </w:rPr>
            </w:pPr>
          </w:p>
        </w:tc>
        <w:tc>
          <w:tcPr>
            <w:tcW w:w="308" w:type="dxa"/>
            <w:tcBorders>
              <w:top w:val="nil"/>
              <w:left w:val="nil"/>
              <w:bottom w:val="nil"/>
              <w:right w:val="nil"/>
            </w:tcBorders>
          </w:tcPr>
          <w:p w14:paraId="536F159E" w14:textId="77777777" w:rsidR="00845C07" w:rsidRPr="00311AC0" w:rsidRDefault="00845C07" w:rsidP="00F7402E">
            <w:pPr>
              <w:rPr>
                <w:sz w:val="4"/>
                <w:szCs w:val="4"/>
              </w:rPr>
            </w:pPr>
          </w:p>
        </w:tc>
        <w:tc>
          <w:tcPr>
            <w:tcW w:w="312" w:type="dxa"/>
            <w:tcBorders>
              <w:top w:val="nil"/>
              <w:left w:val="nil"/>
              <w:bottom w:val="nil"/>
              <w:right w:val="nil"/>
            </w:tcBorders>
          </w:tcPr>
          <w:p w14:paraId="679D2311" w14:textId="77777777" w:rsidR="00845C07" w:rsidRPr="00311AC0" w:rsidRDefault="00845C07" w:rsidP="00F7402E">
            <w:pPr>
              <w:rPr>
                <w:sz w:val="4"/>
                <w:szCs w:val="4"/>
              </w:rPr>
            </w:pPr>
          </w:p>
        </w:tc>
        <w:tc>
          <w:tcPr>
            <w:tcW w:w="309" w:type="dxa"/>
            <w:tcBorders>
              <w:top w:val="nil"/>
              <w:left w:val="nil"/>
              <w:bottom w:val="nil"/>
              <w:right w:val="nil"/>
            </w:tcBorders>
            <w:shd w:val="clear" w:color="auto" w:fill="7F7F7F" w:themeFill="text1" w:themeFillTint="80"/>
          </w:tcPr>
          <w:p w14:paraId="125726C2" w14:textId="77777777" w:rsidR="00845C07" w:rsidRPr="00311AC0" w:rsidRDefault="00845C07" w:rsidP="00F7402E">
            <w:pPr>
              <w:rPr>
                <w:sz w:val="4"/>
                <w:szCs w:val="4"/>
              </w:rPr>
            </w:pPr>
          </w:p>
        </w:tc>
        <w:tc>
          <w:tcPr>
            <w:tcW w:w="308" w:type="dxa"/>
            <w:tcBorders>
              <w:top w:val="nil"/>
              <w:left w:val="nil"/>
              <w:bottom w:val="nil"/>
              <w:right w:val="nil"/>
            </w:tcBorders>
          </w:tcPr>
          <w:p w14:paraId="3476A350" w14:textId="77777777" w:rsidR="00845C07" w:rsidRPr="00311AC0" w:rsidRDefault="00845C07" w:rsidP="00F7402E">
            <w:pPr>
              <w:rPr>
                <w:sz w:val="4"/>
                <w:szCs w:val="4"/>
              </w:rPr>
            </w:pPr>
          </w:p>
        </w:tc>
        <w:tc>
          <w:tcPr>
            <w:tcW w:w="312" w:type="dxa"/>
            <w:tcBorders>
              <w:top w:val="nil"/>
              <w:left w:val="nil"/>
              <w:bottom w:val="nil"/>
              <w:right w:val="nil"/>
            </w:tcBorders>
          </w:tcPr>
          <w:p w14:paraId="46640ECD" w14:textId="77777777" w:rsidR="00845C07" w:rsidRPr="00311AC0" w:rsidRDefault="00845C07" w:rsidP="00F7402E">
            <w:pPr>
              <w:rPr>
                <w:sz w:val="4"/>
                <w:szCs w:val="4"/>
              </w:rPr>
            </w:pPr>
          </w:p>
        </w:tc>
        <w:tc>
          <w:tcPr>
            <w:tcW w:w="310" w:type="dxa"/>
            <w:tcBorders>
              <w:top w:val="nil"/>
              <w:left w:val="nil"/>
              <w:bottom w:val="nil"/>
              <w:right w:val="nil"/>
            </w:tcBorders>
            <w:shd w:val="clear" w:color="auto" w:fill="808080" w:themeFill="background1" w:themeFillShade="80"/>
          </w:tcPr>
          <w:p w14:paraId="0798A70B" w14:textId="77777777" w:rsidR="00845C07" w:rsidRPr="00311AC0" w:rsidRDefault="00845C07" w:rsidP="00F7402E">
            <w:pPr>
              <w:rPr>
                <w:sz w:val="4"/>
                <w:szCs w:val="4"/>
              </w:rPr>
            </w:pPr>
          </w:p>
        </w:tc>
        <w:tc>
          <w:tcPr>
            <w:tcW w:w="312" w:type="dxa"/>
            <w:tcBorders>
              <w:top w:val="nil"/>
              <w:left w:val="nil"/>
              <w:bottom w:val="nil"/>
              <w:right w:val="nil"/>
            </w:tcBorders>
          </w:tcPr>
          <w:p w14:paraId="064CF8F0" w14:textId="77777777" w:rsidR="00845C07" w:rsidRPr="00311AC0" w:rsidRDefault="00845C07" w:rsidP="00F7402E">
            <w:pPr>
              <w:rPr>
                <w:sz w:val="4"/>
                <w:szCs w:val="4"/>
              </w:rPr>
            </w:pPr>
          </w:p>
        </w:tc>
        <w:tc>
          <w:tcPr>
            <w:tcW w:w="312" w:type="dxa"/>
            <w:tcBorders>
              <w:top w:val="nil"/>
              <w:left w:val="nil"/>
              <w:bottom w:val="nil"/>
              <w:right w:val="nil"/>
            </w:tcBorders>
          </w:tcPr>
          <w:p w14:paraId="51F6BB8B" w14:textId="77777777" w:rsidR="00845C07" w:rsidRPr="00311AC0" w:rsidRDefault="00845C07" w:rsidP="00F7402E">
            <w:pPr>
              <w:rPr>
                <w:sz w:val="4"/>
                <w:szCs w:val="4"/>
              </w:rPr>
            </w:pPr>
          </w:p>
        </w:tc>
        <w:tc>
          <w:tcPr>
            <w:tcW w:w="309" w:type="dxa"/>
            <w:tcBorders>
              <w:top w:val="nil"/>
              <w:left w:val="nil"/>
              <w:bottom w:val="nil"/>
              <w:right w:val="nil"/>
            </w:tcBorders>
            <w:shd w:val="clear" w:color="auto" w:fill="7F7F7F" w:themeFill="text1" w:themeFillTint="80"/>
          </w:tcPr>
          <w:p w14:paraId="0185B1B8" w14:textId="77777777" w:rsidR="00845C07" w:rsidRPr="00311AC0" w:rsidRDefault="00845C07" w:rsidP="00F7402E">
            <w:pPr>
              <w:rPr>
                <w:sz w:val="4"/>
                <w:szCs w:val="4"/>
              </w:rPr>
            </w:pPr>
          </w:p>
        </w:tc>
        <w:tc>
          <w:tcPr>
            <w:tcW w:w="311" w:type="dxa"/>
            <w:tcBorders>
              <w:top w:val="nil"/>
              <w:left w:val="nil"/>
              <w:bottom w:val="nil"/>
              <w:right w:val="nil"/>
            </w:tcBorders>
          </w:tcPr>
          <w:p w14:paraId="00FF9ABE" w14:textId="77777777" w:rsidR="00845C07" w:rsidRPr="00311AC0" w:rsidRDefault="00845C07" w:rsidP="00F7402E">
            <w:pPr>
              <w:rPr>
                <w:sz w:val="4"/>
                <w:szCs w:val="4"/>
              </w:rPr>
            </w:pPr>
          </w:p>
        </w:tc>
        <w:tc>
          <w:tcPr>
            <w:tcW w:w="312" w:type="dxa"/>
            <w:tcBorders>
              <w:top w:val="nil"/>
              <w:left w:val="nil"/>
              <w:bottom w:val="nil"/>
              <w:right w:val="nil"/>
            </w:tcBorders>
          </w:tcPr>
          <w:p w14:paraId="68E015A8" w14:textId="77777777" w:rsidR="00845C07" w:rsidRPr="00311AC0" w:rsidRDefault="00845C07" w:rsidP="00F7402E">
            <w:pPr>
              <w:rPr>
                <w:sz w:val="4"/>
                <w:szCs w:val="4"/>
              </w:rPr>
            </w:pPr>
          </w:p>
        </w:tc>
        <w:tc>
          <w:tcPr>
            <w:tcW w:w="309" w:type="dxa"/>
            <w:tcBorders>
              <w:top w:val="nil"/>
              <w:left w:val="nil"/>
              <w:bottom w:val="nil"/>
              <w:right w:val="nil"/>
            </w:tcBorders>
            <w:shd w:val="clear" w:color="auto" w:fill="7F7F7F" w:themeFill="text1" w:themeFillTint="80"/>
          </w:tcPr>
          <w:p w14:paraId="77ABC0EE" w14:textId="77777777" w:rsidR="00845C07" w:rsidRPr="00311AC0" w:rsidRDefault="00845C07" w:rsidP="00F7402E">
            <w:pPr>
              <w:rPr>
                <w:sz w:val="4"/>
                <w:szCs w:val="4"/>
              </w:rPr>
            </w:pPr>
          </w:p>
        </w:tc>
        <w:tc>
          <w:tcPr>
            <w:tcW w:w="310" w:type="dxa"/>
            <w:tcBorders>
              <w:top w:val="nil"/>
              <w:left w:val="nil"/>
              <w:bottom w:val="nil"/>
              <w:right w:val="nil"/>
            </w:tcBorders>
          </w:tcPr>
          <w:p w14:paraId="13155576" w14:textId="77777777" w:rsidR="00845C07" w:rsidRPr="00311AC0" w:rsidRDefault="00845C07" w:rsidP="00F7402E">
            <w:pPr>
              <w:rPr>
                <w:sz w:val="4"/>
                <w:szCs w:val="4"/>
              </w:rPr>
            </w:pPr>
          </w:p>
        </w:tc>
        <w:tc>
          <w:tcPr>
            <w:tcW w:w="312" w:type="dxa"/>
            <w:tcBorders>
              <w:top w:val="nil"/>
              <w:left w:val="nil"/>
              <w:bottom w:val="nil"/>
              <w:right w:val="nil"/>
            </w:tcBorders>
          </w:tcPr>
          <w:p w14:paraId="347C5208" w14:textId="77777777" w:rsidR="00845C07" w:rsidRPr="00311AC0" w:rsidRDefault="00845C07" w:rsidP="00F7402E">
            <w:pPr>
              <w:rPr>
                <w:sz w:val="4"/>
                <w:szCs w:val="4"/>
              </w:rPr>
            </w:pPr>
          </w:p>
        </w:tc>
        <w:tc>
          <w:tcPr>
            <w:tcW w:w="309" w:type="dxa"/>
            <w:tcBorders>
              <w:top w:val="nil"/>
              <w:left w:val="nil"/>
              <w:bottom w:val="nil"/>
              <w:right w:val="nil"/>
            </w:tcBorders>
            <w:shd w:val="clear" w:color="auto" w:fill="7F7F7F" w:themeFill="text1" w:themeFillTint="80"/>
          </w:tcPr>
          <w:p w14:paraId="2063BF4C" w14:textId="77777777" w:rsidR="00845C07" w:rsidRPr="00311AC0" w:rsidRDefault="00845C07" w:rsidP="00F7402E">
            <w:pPr>
              <w:rPr>
                <w:sz w:val="4"/>
                <w:szCs w:val="4"/>
              </w:rPr>
            </w:pPr>
          </w:p>
        </w:tc>
        <w:tc>
          <w:tcPr>
            <w:tcW w:w="309" w:type="dxa"/>
            <w:tcBorders>
              <w:top w:val="nil"/>
              <w:left w:val="nil"/>
              <w:bottom w:val="nil"/>
              <w:right w:val="nil"/>
            </w:tcBorders>
          </w:tcPr>
          <w:p w14:paraId="2DAE778A" w14:textId="77777777" w:rsidR="00845C07" w:rsidRPr="00311AC0" w:rsidRDefault="00845C07" w:rsidP="00F7402E">
            <w:pPr>
              <w:rPr>
                <w:sz w:val="4"/>
                <w:szCs w:val="4"/>
              </w:rPr>
            </w:pPr>
          </w:p>
        </w:tc>
        <w:tc>
          <w:tcPr>
            <w:tcW w:w="312" w:type="dxa"/>
            <w:tcBorders>
              <w:top w:val="nil"/>
              <w:left w:val="nil"/>
              <w:bottom w:val="nil"/>
              <w:right w:val="nil"/>
            </w:tcBorders>
          </w:tcPr>
          <w:p w14:paraId="192CB410" w14:textId="77777777" w:rsidR="00845C07" w:rsidRPr="00311AC0" w:rsidRDefault="00845C07" w:rsidP="00F7402E">
            <w:pPr>
              <w:rPr>
                <w:sz w:val="4"/>
                <w:szCs w:val="4"/>
              </w:rPr>
            </w:pPr>
          </w:p>
        </w:tc>
        <w:tc>
          <w:tcPr>
            <w:tcW w:w="310" w:type="dxa"/>
            <w:tcBorders>
              <w:top w:val="nil"/>
              <w:left w:val="nil"/>
              <w:bottom w:val="nil"/>
              <w:right w:val="nil"/>
            </w:tcBorders>
            <w:shd w:val="clear" w:color="auto" w:fill="7F7F7F" w:themeFill="text1" w:themeFillTint="80"/>
          </w:tcPr>
          <w:p w14:paraId="630495DD" w14:textId="77777777" w:rsidR="00845C07" w:rsidRPr="00311AC0" w:rsidRDefault="00845C07" w:rsidP="00F7402E">
            <w:pPr>
              <w:rPr>
                <w:sz w:val="4"/>
                <w:szCs w:val="4"/>
              </w:rPr>
            </w:pPr>
          </w:p>
        </w:tc>
        <w:tc>
          <w:tcPr>
            <w:tcW w:w="317" w:type="dxa"/>
            <w:gridSpan w:val="2"/>
            <w:tcBorders>
              <w:top w:val="nil"/>
              <w:left w:val="nil"/>
              <w:bottom w:val="nil"/>
              <w:right w:val="nil"/>
            </w:tcBorders>
          </w:tcPr>
          <w:p w14:paraId="41F62723" w14:textId="77777777" w:rsidR="00845C07" w:rsidRPr="00311AC0" w:rsidRDefault="00845C07" w:rsidP="00F7402E">
            <w:pPr>
              <w:rPr>
                <w:sz w:val="4"/>
                <w:szCs w:val="4"/>
              </w:rPr>
            </w:pPr>
          </w:p>
        </w:tc>
      </w:tr>
      <w:tr w:rsidR="00845C07" w:rsidRPr="00311AC0" w14:paraId="4B273132" w14:textId="77777777" w:rsidTr="00F7402E">
        <w:trPr>
          <w:trHeight w:val="57"/>
        </w:trPr>
        <w:tc>
          <w:tcPr>
            <w:tcW w:w="879" w:type="dxa"/>
            <w:tcBorders>
              <w:top w:val="nil"/>
              <w:left w:val="nil"/>
              <w:bottom w:val="nil"/>
              <w:right w:val="nil"/>
            </w:tcBorders>
          </w:tcPr>
          <w:p w14:paraId="3CEA408E" w14:textId="77777777" w:rsidR="00845C07" w:rsidRPr="00311AC0" w:rsidRDefault="00845C07" w:rsidP="00F7402E">
            <w:pPr>
              <w:rPr>
                <w:sz w:val="4"/>
                <w:szCs w:val="4"/>
              </w:rPr>
            </w:pPr>
          </w:p>
        </w:tc>
        <w:tc>
          <w:tcPr>
            <w:tcW w:w="312" w:type="dxa"/>
            <w:tcBorders>
              <w:top w:val="nil"/>
              <w:left w:val="nil"/>
              <w:bottom w:val="nil"/>
              <w:right w:val="nil"/>
            </w:tcBorders>
          </w:tcPr>
          <w:p w14:paraId="01BB4F26" w14:textId="77777777" w:rsidR="00845C07" w:rsidRPr="00311AC0" w:rsidRDefault="00845C07" w:rsidP="00F7402E">
            <w:pPr>
              <w:rPr>
                <w:sz w:val="4"/>
                <w:szCs w:val="4"/>
              </w:rPr>
            </w:pPr>
          </w:p>
        </w:tc>
        <w:tc>
          <w:tcPr>
            <w:tcW w:w="310" w:type="dxa"/>
            <w:tcBorders>
              <w:top w:val="nil"/>
              <w:left w:val="nil"/>
              <w:bottom w:val="nil"/>
              <w:right w:val="nil"/>
            </w:tcBorders>
            <w:shd w:val="clear" w:color="auto" w:fill="7F7F7F" w:themeFill="text1" w:themeFillTint="80"/>
          </w:tcPr>
          <w:p w14:paraId="09D803D4" w14:textId="77777777" w:rsidR="00845C07" w:rsidRPr="00311AC0" w:rsidRDefault="00845C07" w:rsidP="00F7402E">
            <w:pPr>
              <w:rPr>
                <w:sz w:val="4"/>
                <w:szCs w:val="4"/>
              </w:rPr>
            </w:pPr>
          </w:p>
        </w:tc>
        <w:tc>
          <w:tcPr>
            <w:tcW w:w="309" w:type="dxa"/>
            <w:tcBorders>
              <w:top w:val="nil"/>
              <w:left w:val="nil"/>
              <w:bottom w:val="nil"/>
              <w:right w:val="nil"/>
            </w:tcBorders>
          </w:tcPr>
          <w:p w14:paraId="3F179723" w14:textId="77777777" w:rsidR="00845C07" w:rsidRPr="00311AC0" w:rsidRDefault="00845C07" w:rsidP="00F7402E">
            <w:pPr>
              <w:rPr>
                <w:sz w:val="4"/>
                <w:szCs w:val="4"/>
              </w:rPr>
            </w:pPr>
          </w:p>
        </w:tc>
        <w:tc>
          <w:tcPr>
            <w:tcW w:w="310" w:type="dxa"/>
            <w:tcBorders>
              <w:top w:val="nil"/>
              <w:left w:val="nil"/>
              <w:bottom w:val="nil"/>
              <w:right w:val="nil"/>
            </w:tcBorders>
          </w:tcPr>
          <w:p w14:paraId="070DF040" w14:textId="77777777" w:rsidR="00845C07" w:rsidRPr="00311AC0" w:rsidRDefault="00845C07" w:rsidP="00F7402E">
            <w:pPr>
              <w:rPr>
                <w:sz w:val="4"/>
                <w:szCs w:val="4"/>
              </w:rPr>
            </w:pPr>
          </w:p>
        </w:tc>
        <w:tc>
          <w:tcPr>
            <w:tcW w:w="308" w:type="dxa"/>
            <w:tcBorders>
              <w:top w:val="nil"/>
              <w:left w:val="nil"/>
              <w:bottom w:val="nil"/>
              <w:right w:val="nil"/>
            </w:tcBorders>
            <w:shd w:val="clear" w:color="auto" w:fill="7F7F7F" w:themeFill="text1" w:themeFillTint="80"/>
          </w:tcPr>
          <w:p w14:paraId="3CC689F0" w14:textId="77777777" w:rsidR="00845C07" w:rsidRPr="00311AC0" w:rsidRDefault="00845C07" w:rsidP="00F7402E">
            <w:pPr>
              <w:rPr>
                <w:sz w:val="4"/>
                <w:szCs w:val="4"/>
              </w:rPr>
            </w:pPr>
          </w:p>
        </w:tc>
        <w:tc>
          <w:tcPr>
            <w:tcW w:w="307" w:type="dxa"/>
            <w:tcBorders>
              <w:top w:val="nil"/>
              <w:left w:val="nil"/>
              <w:bottom w:val="nil"/>
              <w:right w:val="nil"/>
            </w:tcBorders>
          </w:tcPr>
          <w:p w14:paraId="27A688FE" w14:textId="77777777" w:rsidR="00845C07" w:rsidRPr="00311AC0" w:rsidRDefault="00845C07" w:rsidP="00F7402E">
            <w:pPr>
              <w:rPr>
                <w:sz w:val="4"/>
                <w:szCs w:val="4"/>
              </w:rPr>
            </w:pPr>
          </w:p>
        </w:tc>
        <w:tc>
          <w:tcPr>
            <w:tcW w:w="312" w:type="dxa"/>
            <w:tcBorders>
              <w:top w:val="nil"/>
              <w:left w:val="nil"/>
              <w:bottom w:val="nil"/>
              <w:right w:val="nil"/>
            </w:tcBorders>
          </w:tcPr>
          <w:p w14:paraId="3AE232B8" w14:textId="77777777" w:rsidR="00845C07" w:rsidRPr="00311AC0" w:rsidRDefault="00845C07" w:rsidP="00F7402E">
            <w:pPr>
              <w:rPr>
                <w:sz w:val="4"/>
                <w:szCs w:val="4"/>
              </w:rPr>
            </w:pPr>
          </w:p>
        </w:tc>
        <w:tc>
          <w:tcPr>
            <w:tcW w:w="309" w:type="dxa"/>
            <w:tcBorders>
              <w:top w:val="nil"/>
              <w:left w:val="nil"/>
              <w:bottom w:val="nil"/>
              <w:right w:val="nil"/>
            </w:tcBorders>
            <w:shd w:val="clear" w:color="auto" w:fill="7F7F7F" w:themeFill="text1" w:themeFillTint="80"/>
          </w:tcPr>
          <w:p w14:paraId="12C08A66" w14:textId="77777777" w:rsidR="00845C07" w:rsidRPr="00311AC0" w:rsidRDefault="00845C07" w:rsidP="00F7402E">
            <w:pPr>
              <w:rPr>
                <w:sz w:val="4"/>
                <w:szCs w:val="4"/>
              </w:rPr>
            </w:pPr>
          </w:p>
        </w:tc>
        <w:tc>
          <w:tcPr>
            <w:tcW w:w="308" w:type="dxa"/>
            <w:tcBorders>
              <w:top w:val="nil"/>
              <w:left w:val="nil"/>
              <w:bottom w:val="nil"/>
              <w:right w:val="nil"/>
            </w:tcBorders>
          </w:tcPr>
          <w:p w14:paraId="7F8A1E74" w14:textId="77777777" w:rsidR="00845C07" w:rsidRPr="00311AC0" w:rsidRDefault="00845C07" w:rsidP="00F7402E">
            <w:pPr>
              <w:rPr>
                <w:sz w:val="4"/>
                <w:szCs w:val="4"/>
              </w:rPr>
            </w:pPr>
          </w:p>
        </w:tc>
        <w:tc>
          <w:tcPr>
            <w:tcW w:w="312" w:type="dxa"/>
            <w:tcBorders>
              <w:top w:val="nil"/>
              <w:left w:val="nil"/>
              <w:bottom w:val="nil"/>
              <w:right w:val="nil"/>
            </w:tcBorders>
          </w:tcPr>
          <w:p w14:paraId="70BF3934" w14:textId="77777777" w:rsidR="00845C07" w:rsidRPr="00311AC0" w:rsidRDefault="00845C07" w:rsidP="00F7402E">
            <w:pPr>
              <w:rPr>
                <w:sz w:val="4"/>
                <w:szCs w:val="4"/>
              </w:rPr>
            </w:pPr>
          </w:p>
        </w:tc>
        <w:tc>
          <w:tcPr>
            <w:tcW w:w="309" w:type="dxa"/>
            <w:tcBorders>
              <w:top w:val="nil"/>
              <w:left w:val="nil"/>
              <w:bottom w:val="nil"/>
              <w:right w:val="nil"/>
            </w:tcBorders>
            <w:shd w:val="clear" w:color="auto" w:fill="7F7F7F" w:themeFill="text1" w:themeFillTint="80"/>
          </w:tcPr>
          <w:p w14:paraId="730283D6" w14:textId="77777777" w:rsidR="00845C07" w:rsidRPr="00311AC0" w:rsidRDefault="00845C07" w:rsidP="00F7402E">
            <w:pPr>
              <w:rPr>
                <w:sz w:val="4"/>
                <w:szCs w:val="4"/>
              </w:rPr>
            </w:pPr>
          </w:p>
        </w:tc>
        <w:tc>
          <w:tcPr>
            <w:tcW w:w="308" w:type="dxa"/>
            <w:tcBorders>
              <w:top w:val="nil"/>
              <w:left w:val="nil"/>
              <w:bottom w:val="nil"/>
              <w:right w:val="nil"/>
            </w:tcBorders>
          </w:tcPr>
          <w:p w14:paraId="4288A400" w14:textId="77777777" w:rsidR="00845C07" w:rsidRPr="00311AC0" w:rsidRDefault="00845C07" w:rsidP="00F7402E">
            <w:pPr>
              <w:rPr>
                <w:sz w:val="4"/>
                <w:szCs w:val="4"/>
              </w:rPr>
            </w:pPr>
          </w:p>
        </w:tc>
        <w:tc>
          <w:tcPr>
            <w:tcW w:w="312" w:type="dxa"/>
            <w:tcBorders>
              <w:top w:val="nil"/>
              <w:left w:val="nil"/>
              <w:bottom w:val="nil"/>
              <w:right w:val="nil"/>
            </w:tcBorders>
          </w:tcPr>
          <w:p w14:paraId="0F086633" w14:textId="77777777" w:rsidR="00845C07" w:rsidRPr="00311AC0" w:rsidRDefault="00845C07" w:rsidP="00F7402E">
            <w:pPr>
              <w:rPr>
                <w:sz w:val="4"/>
                <w:szCs w:val="4"/>
              </w:rPr>
            </w:pPr>
          </w:p>
        </w:tc>
        <w:tc>
          <w:tcPr>
            <w:tcW w:w="309" w:type="dxa"/>
            <w:tcBorders>
              <w:top w:val="nil"/>
              <w:left w:val="nil"/>
              <w:bottom w:val="nil"/>
              <w:right w:val="nil"/>
            </w:tcBorders>
            <w:shd w:val="clear" w:color="auto" w:fill="7F7F7F" w:themeFill="text1" w:themeFillTint="80"/>
          </w:tcPr>
          <w:p w14:paraId="50456FF8" w14:textId="77777777" w:rsidR="00845C07" w:rsidRPr="00311AC0" w:rsidRDefault="00845C07" w:rsidP="00F7402E">
            <w:pPr>
              <w:rPr>
                <w:sz w:val="4"/>
                <w:szCs w:val="4"/>
              </w:rPr>
            </w:pPr>
          </w:p>
        </w:tc>
        <w:tc>
          <w:tcPr>
            <w:tcW w:w="308" w:type="dxa"/>
            <w:tcBorders>
              <w:top w:val="nil"/>
              <w:left w:val="nil"/>
              <w:bottom w:val="nil"/>
              <w:right w:val="nil"/>
            </w:tcBorders>
          </w:tcPr>
          <w:p w14:paraId="12E554D6" w14:textId="77777777" w:rsidR="00845C07" w:rsidRPr="00311AC0" w:rsidRDefault="00845C07" w:rsidP="00F7402E">
            <w:pPr>
              <w:rPr>
                <w:sz w:val="4"/>
                <w:szCs w:val="4"/>
              </w:rPr>
            </w:pPr>
          </w:p>
        </w:tc>
        <w:tc>
          <w:tcPr>
            <w:tcW w:w="312" w:type="dxa"/>
            <w:tcBorders>
              <w:top w:val="nil"/>
              <w:left w:val="nil"/>
              <w:bottom w:val="nil"/>
              <w:right w:val="nil"/>
            </w:tcBorders>
          </w:tcPr>
          <w:p w14:paraId="02F4641F" w14:textId="77777777" w:rsidR="00845C07" w:rsidRPr="00311AC0" w:rsidRDefault="00845C07" w:rsidP="00F7402E">
            <w:pPr>
              <w:rPr>
                <w:sz w:val="4"/>
                <w:szCs w:val="4"/>
              </w:rPr>
            </w:pPr>
          </w:p>
        </w:tc>
        <w:tc>
          <w:tcPr>
            <w:tcW w:w="310" w:type="dxa"/>
            <w:tcBorders>
              <w:top w:val="nil"/>
              <w:left w:val="nil"/>
              <w:bottom w:val="nil"/>
              <w:right w:val="nil"/>
            </w:tcBorders>
            <w:shd w:val="clear" w:color="auto" w:fill="7F7F7F" w:themeFill="text1" w:themeFillTint="80"/>
          </w:tcPr>
          <w:p w14:paraId="74B1AC96" w14:textId="77777777" w:rsidR="00845C07" w:rsidRPr="00311AC0" w:rsidRDefault="00845C07" w:rsidP="00F7402E">
            <w:pPr>
              <w:rPr>
                <w:sz w:val="4"/>
                <w:szCs w:val="4"/>
              </w:rPr>
            </w:pPr>
          </w:p>
        </w:tc>
        <w:tc>
          <w:tcPr>
            <w:tcW w:w="312" w:type="dxa"/>
            <w:tcBorders>
              <w:top w:val="nil"/>
              <w:left w:val="nil"/>
              <w:bottom w:val="nil"/>
              <w:right w:val="nil"/>
            </w:tcBorders>
          </w:tcPr>
          <w:p w14:paraId="5F36E097" w14:textId="77777777" w:rsidR="00845C07" w:rsidRPr="00311AC0" w:rsidRDefault="00845C07" w:rsidP="00F7402E">
            <w:pPr>
              <w:rPr>
                <w:sz w:val="4"/>
                <w:szCs w:val="4"/>
              </w:rPr>
            </w:pPr>
          </w:p>
        </w:tc>
        <w:tc>
          <w:tcPr>
            <w:tcW w:w="312" w:type="dxa"/>
            <w:tcBorders>
              <w:top w:val="nil"/>
              <w:left w:val="nil"/>
              <w:bottom w:val="nil"/>
              <w:right w:val="nil"/>
            </w:tcBorders>
          </w:tcPr>
          <w:p w14:paraId="5752F990" w14:textId="77777777" w:rsidR="00845C07" w:rsidRPr="00311AC0" w:rsidRDefault="00845C07" w:rsidP="00F7402E">
            <w:pPr>
              <w:rPr>
                <w:sz w:val="4"/>
                <w:szCs w:val="4"/>
              </w:rPr>
            </w:pPr>
          </w:p>
        </w:tc>
        <w:tc>
          <w:tcPr>
            <w:tcW w:w="309" w:type="dxa"/>
            <w:tcBorders>
              <w:top w:val="nil"/>
              <w:left w:val="nil"/>
              <w:bottom w:val="nil"/>
              <w:right w:val="nil"/>
            </w:tcBorders>
            <w:shd w:val="clear" w:color="auto" w:fill="7F7F7F" w:themeFill="text1" w:themeFillTint="80"/>
          </w:tcPr>
          <w:p w14:paraId="253CFB0E" w14:textId="77777777" w:rsidR="00845C07" w:rsidRPr="00311AC0" w:rsidRDefault="00845C07" w:rsidP="00F7402E">
            <w:pPr>
              <w:rPr>
                <w:sz w:val="4"/>
                <w:szCs w:val="4"/>
              </w:rPr>
            </w:pPr>
          </w:p>
        </w:tc>
        <w:tc>
          <w:tcPr>
            <w:tcW w:w="311" w:type="dxa"/>
            <w:tcBorders>
              <w:top w:val="nil"/>
              <w:left w:val="nil"/>
              <w:bottom w:val="nil"/>
              <w:right w:val="nil"/>
            </w:tcBorders>
          </w:tcPr>
          <w:p w14:paraId="2F781796" w14:textId="77777777" w:rsidR="00845C07" w:rsidRPr="00311AC0" w:rsidRDefault="00845C07" w:rsidP="00F7402E">
            <w:pPr>
              <w:rPr>
                <w:sz w:val="4"/>
                <w:szCs w:val="4"/>
              </w:rPr>
            </w:pPr>
          </w:p>
        </w:tc>
        <w:tc>
          <w:tcPr>
            <w:tcW w:w="312" w:type="dxa"/>
            <w:tcBorders>
              <w:top w:val="nil"/>
              <w:left w:val="nil"/>
              <w:bottom w:val="nil"/>
              <w:right w:val="nil"/>
            </w:tcBorders>
          </w:tcPr>
          <w:p w14:paraId="2D2DA49E" w14:textId="77777777" w:rsidR="00845C07" w:rsidRPr="00311AC0" w:rsidRDefault="00845C07" w:rsidP="00F7402E">
            <w:pPr>
              <w:rPr>
                <w:sz w:val="4"/>
                <w:szCs w:val="4"/>
              </w:rPr>
            </w:pPr>
          </w:p>
        </w:tc>
        <w:tc>
          <w:tcPr>
            <w:tcW w:w="309" w:type="dxa"/>
            <w:tcBorders>
              <w:top w:val="nil"/>
              <w:left w:val="nil"/>
              <w:bottom w:val="nil"/>
              <w:right w:val="nil"/>
            </w:tcBorders>
            <w:shd w:val="clear" w:color="auto" w:fill="7F7F7F" w:themeFill="text1" w:themeFillTint="80"/>
          </w:tcPr>
          <w:p w14:paraId="4B11140B" w14:textId="77777777" w:rsidR="00845C07" w:rsidRPr="00311AC0" w:rsidRDefault="00845C07" w:rsidP="00F7402E">
            <w:pPr>
              <w:rPr>
                <w:sz w:val="4"/>
                <w:szCs w:val="4"/>
              </w:rPr>
            </w:pPr>
          </w:p>
        </w:tc>
        <w:tc>
          <w:tcPr>
            <w:tcW w:w="310" w:type="dxa"/>
            <w:tcBorders>
              <w:top w:val="nil"/>
              <w:left w:val="nil"/>
              <w:bottom w:val="nil"/>
              <w:right w:val="nil"/>
            </w:tcBorders>
          </w:tcPr>
          <w:p w14:paraId="693AD13F" w14:textId="77777777" w:rsidR="00845C07" w:rsidRPr="00311AC0" w:rsidRDefault="00845C07" w:rsidP="00F7402E">
            <w:pPr>
              <w:rPr>
                <w:sz w:val="4"/>
                <w:szCs w:val="4"/>
              </w:rPr>
            </w:pPr>
          </w:p>
        </w:tc>
        <w:tc>
          <w:tcPr>
            <w:tcW w:w="312" w:type="dxa"/>
            <w:tcBorders>
              <w:top w:val="nil"/>
              <w:left w:val="nil"/>
              <w:bottom w:val="nil"/>
              <w:right w:val="nil"/>
            </w:tcBorders>
          </w:tcPr>
          <w:p w14:paraId="107A4345" w14:textId="77777777" w:rsidR="00845C07" w:rsidRPr="00311AC0" w:rsidRDefault="00845C07" w:rsidP="00F7402E">
            <w:pPr>
              <w:rPr>
                <w:sz w:val="4"/>
                <w:szCs w:val="4"/>
              </w:rPr>
            </w:pPr>
          </w:p>
        </w:tc>
        <w:tc>
          <w:tcPr>
            <w:tcW w:w="309" w:type="dxa"/>
            <w:tcBorders>
              <w:top w:val="nil"/>
              <w:left w:val="nil"/>
              <w:bottom w:val="nil"/>
              <w:right w:val="nil"/>
            </w:tcBorders>
            <w:shd w:val="clear" w:color="auto" w:fill="7F7F7F" w:themeFill="text1" w:themeFillTint="80"/>
          </w:tcPr>
          <w:p w14:paraId="3D735854" w14:textId="77777777" w:rsidR="00845C07" w:rsidRPr="00311AC0" w:rsidRDefault="00845C07" w:rsidP="00F7402E">
            <w:pPr>
              <w:rPr>
                <w:sz w:val="4"/>
                <w:szCs w:val="4"/>
              </w:rPr>
            </w:pPr>
          </w:p>
        </w:tc>
        <w:tc>
          <w:tcPr>
            <w:tcW w:w="309" w:type="dxa"/>
            <w:tcBorders>
              <w:top w:val="nil"/>
              <w:left w:val="nil"/>
              <w:bottom w:val="nil"/>
              <w:right w:val="nil"/>
            </w:tcBorders>
          </w:tcPr>
          <w:p w14:paraId="0D105314" w14:textId="77777777" w:rsidR="00845C07" w:rsidRPr="00311AC0" w:rsidRDefault="00845C07" w:rsidP="00F7402E">
            <w:pPr>
              <w:rPr>
                <w:sz w:val="4"/>
                <w:szCs w:val="4"/>
              </w:rPr>
            </w:pPr>
          </w:p>
        </w:tc>
        <w:tc>
          <w:tcPr>
            <w:tcW w:w="312" w:type="dxa"/>
            <w:tcBorders>
              <w:top w:val="nil"/>
              <w:left w:val="nil"/>
              <w:bottom w:val="nil"/>
              <w:right w:val="nil"/>
            </w:tcBorders>
          </w:tcPr>
          <w:p w14:paraId="464FE175" w14:textId="77777777" w:rsidR="00845C07" w:rsidRPr="00311AC0" w:rsidRDefault="00845C07" w:rsidP="00F7402E">
            <w:pPr>
              <w:rPr>
                <w:sz w:val="4"/>
                <w:szCs w:val="4"/>
              </w:rPr>
            </w:pPr>
          </w:p>
        </w:tc>
        <w:tc>
          <w:tcPr>
            <w:tcW w:w="310" w:type="dxa"/>
            <w:tcBorders>
              <w:top w:val="nil"/>
              <w:left w:val="nil"/>
              <w:bottom w:val="nil"/>
              <w:right w:val="nil"/>
            </w:tcBorders>
            <w:shd w:val="clear" w:color="auto" w:fill="7F7F7F" w:themeFill="text1" w:themeFillTint="80"/>
          </w:tcPr>
          <w:p w14:paraId="01893261" w14:textId="77777777" w:rsidR="00845C07" w:rsidRPr="00311AC0" w:rsidRDefault="00845C07" w:rsidP="00F7402E">
            <w:pPr>
              <w:rPr>
                <w:sz w:val="4"/>
                <w:szCs w:val="4"/>
              </w:rPr>
            </w:pPr>
          </w:p>
        </w:tc>
        <w:tc>
          <w:tcPr>
            <w:tcW w:w="317" w:type="dxa"/>
            <w:gridSpan w:val="2"/>
            <w:tcBorders>
              <w:top w:val="nil"/>
              <w:left w:val="nil"/>
              <w:bottom w:val="nil"/>
              <w:right w:val="nil"/>
            </w:tcBorders>
          </w:tcPr>
          <w:p w14:paraId="075E63CC" w14:textId="77777777" w:rsidR="00845C07" w:rsidRPr="00311AC0" w:rsidRDefault="00845C07" w:rsidP="00F7402E">
            <w:pPr>
              <w:rPr>
                <w:sz w:val="4"/>
                <w:szCs w:val="4"/>
              </w:rPr>
            </w:pPr>
          </w:p>
        </w:tc>
      </w:tr>
      <w:tr w:rsidR="00845C07" w:rsidRPr="00311AC0" w14:paraId="0096E09E" w14:textId="77777777" w:rsidTr="00F7402E">
        <w:trPr>
          <w:trHeight w:val="57"/>
        </w:trPr>
        <w:tc>
          <w:tcPr>
            <w:tcW w:w="879" w:type="dxa"/>
            <w:tcBorders>
              <w:top w:val="nil"/>
              <w:left w:val="nil"/>
              <w:bottom w:val="nil"/>
              <w:right w:val="nil"/>
            </w:tcBorders>
          </w:tcPr>
          <w:p w14:paraId="39973753" w14:textId="77777777" w:rsidR="00845C07" w:rsidRPr="00311AC0" w:rsidRDefault="00845C07" w:rsidP="00F7402E">
            <w:pPr>
              <w:rPr>
                <w:sz w:val="4"/>
                <w:szCs w:val="4"/>
              </w:rPr>
            </w:pPr>
          </w:p>
        </w:tc>
        <w:tc>
          <w:tcPr>
            <w:tcW w:w="312" w:type="dxa"/>
            <w:tcBorders>
              <w:top w:val="nil"/>
              <w:left w:val="nil"/>
              <w:bottom w:val="nil"/>
              <w:right w:val="nil"/>
            </w:tcBorders>
          </w:tcPr>
          <w:p w14:paraId="79323960" w14:textId="77777777" w:rsidR="00845C07" w:rsidRPr="00311AC0" w:rsidRDefault="00845C07" w:rsidP="00F7402E">
            <w:pPr>
              <w:rPr>
                <w:sz w:val="4"/>
                <w:szCs w:val="4"/>
              </w:rPr>
            </w:pPr>
          </w:p>
        </w:tc>
        <w:tc>
          <w:tcPr>
            <w:tcW w:w="310" w:type="dxa"/>
            <w:tcBorders>
              <w:top w:val="nil"/>
              <w:left w:val="nil"/>
              <w:bottom w:val="nil"/>
              <w:right w:val="nil"/>
            </w:tcBorders>
            <w:shd w:val="clear" w:color="auto" w:fill="7F7F7F" w:themeFill="text1" w:themeFillTint="80"/>
          </w:tcPr>
          <w:p w14:paraId="16D009FE" w14:textId="77777777" w:rsidR="00845C07" w:rsidRPr="00311AC0" w:rsidRDefault="00845C07" w:rsidP="00F7402E">
            <w:pPr>
              <w:rPr>
                <w:sz w:val="4"/>
                <w:szCs w:val="4"/>
              </w:rPr>
            </w:pPr>
          </w:p>
        </w:tc>
        <w:tc>
          <w:tcPr>
            <w:tcW w:w="309" w:type="dxa"/>
            <w:tcBorders>
              <w:top w:val="nil"/>
              <w:left w:val="nil"/>
              <w:bottom w:val="nil"/>
              <w:right w:val="nil"/>
            </w:tcBorders>
          </w:tcPr>
          <w:p w14:paraId="461C2153" w14:textId="77777777" w:rsidR="00845C07" w:rsidRPr="00311AC0" w:rsidRDefault="00845C07" w:rsidP="00F7402E">
            <w:pPr>
              <w:rPr>
                <w:sz w:val="4"/>
                <w:szCs w:val="4"/>
              </w:rPr>
            </w:pPr>
          </w:p>
        </w:tc>
        <w:tc>
          <w:tcPr>
            <w:tcW w:w="310" w:type="dxa"/>
            <w:tcBorders>
              <w:top w:val="nil"/>
              <w:left w:val="nil"/>
              <w:bottom w:val="nil"/>
              <w:right w:val="nil"/>
            </w:tcBorders>
          </w:tcPr>
          <w:p w14:paraId="40375501" w14:textId="77777777" w:rsidR="00845C07" w:rsidRPr="00311AC0" w:rsidRDefault="00845C07" w:rsidP="00F7402E">
            <w:pPr>
              <w:rPr>
                <w:sz w:val="4"/>
                <w:szCs w:val="4"/>
              </w:rPr>
            </w:pPr>
          </w:p>
        </w:tc>
        <w:tc>
          <w:tcPr>
            <w:tcW w:w="308" w:type="dxa"/>
            <w:tcBorders>
              <w:top w:val="nil"/>
              <w:left w:val="nil"/>
              <w:bottom w:val="nil"/>
              <w:right w:val="nil"/>
            </w:tcBorders>
            <w:shd w:val="clear" w:color="auto" w:fill="7F7F7F" w:themeFill="text1" w:themeFillTint="80"/>
          </w:tcPr>
          <w:p w14:paraId="25C4D7C3" w14:textId="77777777" w:rsidR="00845C07" w:rsidRPr="00311AC0" w:rsidRDefault="00845C07" w:rsidP="00F7402E">
            <w:pPr>
              <w:rPr>
                <w:sz w:val="4"/>
                <w:szCs w:val="4"/>
              </w:rPr>
            </w:pPr>
          </w:p>
        </w:tc>
        <w:tc>
          <w:tcPr>
            <w:tcW w:w="307" w:type="dxa"/>
            <w:tcBorders>
              <w:top w:val="nil"/>
              <w:left w:val="nil"/>
              <w:bottom w:val="nil"/>
              <w:right w:val="nil"/>
            </w:tcBorders>
          </w:tcPr>
          <w:p w14:paraId="0B9629DC" w14:textId="77777777" w:rsidR="00845C07" w:rsidRPr="00311AC0" w:rsidRDefault="00845C07" w:rsidP="00F7402E">
            <w:pPr>
              <w:rPr>
                <w:sz w:val="4"/>
                <w:szCs w:val="4"/>
              </w:rPr>
            </w:pPr>
          </w:p>
        </w:tc>
        <w:tc>
          <w:tcPr>
            <w:tcW w:w="312" w:type="dxa"/>
            <w:tcBorders>
              <w:top w:val="nil"/>
              <w:left w:val="nil"/>
              <w:bottom w:val="nil"/>
              <w:right w:val="nil"/>
            </w:tcBorders>
          </w:tcPr>
          <w:p w14:paraId="1AD0A47B" w14:textId="77777777" w:rsidR="00845C07" w:rsidRPr="00311AC0" w:rsidRDefault="00845C07" w:rsidP="00F7402E">
            <w:pPr>
              <w:rPr>
                <w:sz w:val="4"/>
                <w:szCs w:val="4"/>
              </w:rPr>
            </w:pPr>
          </w:p>
        </w:tc>
        <w:tc>
          <w:tcPr>
            <w:tcW w:w="309" w:type="dxa"/>
            <w:tcBorders>
              <w:top w:val="nil"/>
              <w:left w:val="nil"/>
              <w:bottom w:val="nil"/>
              <w:right w:val="nil"/>
            </w:tcBorders>
            <w:shd w:val="clear" w:color="auto" w:fill="7F7F7F" w:themeFill="text1" w:themeFillTint="80"/>
          </w:tcPr>
          <w:p w14:paraId="5142C811" w14:textId="77777777" w:rsidR="00845C07" w:rsidRPr="00311AC0" w:rsidRDefault="00845C07" w:rsidP="00F7402E">
            <w:pPr>
              <w:rPr>
                <w:sz w:val="4"/>
                <w:szCs w:val="4"/>
              </w:rPr>
            </w:pPr>
          </w:p>
        </w:tc>
        <w:tc>
          <w:tcPr>
            <w:tcW w:w="308" w:type="dxa"/>
            <w:tcBorders>
              <w:top w:val="nil"/>
              <w:left w:val="nil"/>
              <w:bottom w:val="nil"/>
              <w:right w:val="nil"/>
            </w:tcBorders>
          </w:tcPr>
          <w:p w14:paraId="0A0215A9" w14:textId="77777777" w:rsidR="00845C07" w:rsidRPr="00311AC0" w:rsidRDefault="00845C07" w:rsidP="00F7402E">
            <w:pPr>
              <w:rPr>
                <w:sz w:val="4"/>
                <w:szCs w:val="4"/>
              </w:rPr>
            </w:pPr>
          </w:p>
        </w:tc>
        <w:tc>
          <w:tcPr>
            <w:tcW w:w="312" w:type="dxa"/>
            <w:tcBorders>
              <w:top w:val="nil"/>
              <w:left w:val="nil"/>
              <w:bottom w:val="nil"/>
              <w:right w:val="nil"/>
            </w:tcBorders>
          </w:tcPr>
          <w:p w14:paraId="0D05B3F0" w14:textId="77777777" w:rsidR="00845C07" w:rsidRPr="00311AC0" w:rsidRDefault="00845C07" w:rsidP="00F7402E">
            <w:pPr>
              <w:rPr>
                <w:sz w:val="4"/>
                <w:szCs w:val="4"/>
              </w:rPr>
            </w:pPr>
          </w:p>
        </w:tc>
        <w:tc>
          <w:tcPr>
            <w:tcW w:w="309" w:type="dxa"/>
            <w:tcBorders>
              <w:top w:val="nil"/>
              <w:left w:val="nil"/>
              <w:bottom w:val="nil"/>
              <w:right w:val="nil"/>
            </w:tcBorders>
            <w:shd w:val="clear" w:color="auto" w:fill="7F7F7F" w:themeFill="text1" w:themeFillTint="80"/>
          </w:tcPr>
          <w:p w14:paraId="2ED4B2DD" w14:textId="77777777" w:rsidR="00845C07" w:rsidRPr="00311AC0" w:rsidRDefault="00845C07" w:rsidP="00F7402E">
            <w:pPr>
              <w:rPr>
                <w:sz w:val="4"/>
                <w:szCs w:val="4"/>
              </w:rPr>
            </w:pPr>
          </w:p>
        </w:tc>
        <w:tc>
          <w:tcPr>
            <w:tcW w:w="308" w:type="dxa"/>
            <w:tcBorders>
              <w:top w:val="nil"/>
              <w:left w:val="nil"/>
              <w:bottom w:val="nil"/>
              <w:right w:val="nil"/>
            </w:tcBorders>
          </w:tcPr>
          <w:p w14:paraId="30DE965D" w14:textId="77777777" w:rsidR="00845C07" w:rsidRPr="00311AC0" w:rsidRDefault="00845C07" w:rsidP="00F7402E">
            <w:pPr>
              <w:rPr>
                <w:sz w:val="4"/>
                <w:szCs w:val="4"/>
              </w:rPr>
            </w:pPr>
          </w:p>
        </w:tc>
        <w:tc>
          <w:tcPr>
            <w:tcW w:w="312" w:type="dxa"/>
            <w:tcBorders>
              <w:top w:val="nil"/>
              <w:left w:val="nil"/>
              <w:bottom w:val="nil"/>
              <w:right w:val="nil"/>
            </w:tcBorders>
          </w:tcPr>
          <w:p w14:paraId="663B2B99" w14:textId="77777777" w:rsidR="00845C07" w:rsidRPr="00311AC0" w:rsidRDefault="00845C07" w:rsidP="00F7402E">
            <w:pPr>
              <w:rPr>
                <w:sz w:val="4"/>
                <w:szCs w:val="4"/>
              </w:rPr>
            </w:pPr>
          </w:p>
        </w:tc>
        <w:tc>
          <w:tcPr>
            <w:tcW w:w="309" w:type="dxa"/>
            <w:tcBorders>
              <w:top w:val="nil"/>
              <w:left w:val="nil"/>
              <w:bottom w:val="nil"/>
              <w:right w:val="nil"/>
            </w:tcBorders>
            <w:shd w:val="clear" w:color="auto" w:fill="7F7F7F" w:themeFill="text1" w:themeFillTint="80"/>
          </w:tcPr>
          <w:p w14:paraId="0704872B" w14:textId="77777777" w:rsidR="00845C07" w:rsidRPr="00311AC0" w:rsidRDefault="00845C07" w:rsidP="00F7402E">
            <w:pPr>
              <w:rPr>
                <w:sz w:val="4"/>
                <w:szCs w:val="4"/>
              </w:rPr>
            </w:pPr>
          </w:p>
        </w:tc>
        <w:tc>
          <w:tcPr>
            <w:tcW w:w="308" w:type="dxa"/>
            <w:tcBorders>
              <w:top w:val="nil"/>
              <w:left w:val="nil"/>
              <w:bottom w:val="nil"/>
              <w:right w:val="nil"/>
            </w:tcBorders>
          </w:tcPr>
          <w:p w14:paraId="53C23664" w14:textId="77777777" w:rsidR="00845C07" w:rsidRPr="00311AC0" w:rsidRDefault="00845C07" w:rsidP="00F7402E">
            <w:pPr>
              <w:rPr>
                <w:sz w:val="4"/>
                <w:szCs w:val="4"/>
              </w:rPr>
            </w:pPr>
          </w:p>
        </w:tc>
        <w:tc>
          <w:tcPr>
            <w:tcW w:w="312" w:type="dxa"/>
            <w:tcBorders>
              <w:top w:val="nil"/>
              <w:left w:val="nil"/>
              <w:bottom w:val="nil"/>
              <w:right w:val="nil"/>
            </w:tcBorders>
          </w:tcPr>
          <w:p w14:paraId="5CAD75E4" w14:textId="77777777" w:rsidR="00845C07" w:rsidRPr="00311AC0" w:rsidRDefault="00845C07" w:rsidP="00F7402E">
            <w:pPr>
              <w:rPr>
                <w:sz w:val="4"/>
                <w:szCs w:val="4"/>
              </w:rPr>
            </w:pPr>
          </w:p>
        </w:tc>
        <w:tc>
          <w:tcPr>
            <w:tcW w:w="310" w:type="dxa"/>
            <w:tcBorders>
              <w:top w:val="nil"/>
              <w:left w:val="nil"/>
              <w:bottom w:val="nil"/>
              <w:right w:val="nil"/>
            </w:tcBorders>
            <w:shd w:val="clear" w:color="auto" w:fill="7F7F7F" w:themeFill="text1" w:themeFillTint="80"/>
          </w:tcPr>
          <w:p w14:paraId="05908453" w14:textId="77777777" w:rsidR="00845C07" w:rsidRPr="00311AC0" w:rsidRDefault="00845C07" w:rsidP="00F7402E">
            <w:pPr>
              <w:rPr>
                <w:sz w:val="4"/>
                <w:szCs w:val="4"/>
              </w:rPr>
            </w:pPr>
          </w:p>
        </w:tc>
        <w:tc>
          <w:tcPr>
            <w:tcW w:w="312" w:type="dxa"/>
            <w:tcBorders>
              <w:top w:val="nil"/>
              <w:left w:val="nil"/>
              <w:bottom w:val="nil"/>
              <w:right w:val="nil"/>
            </w:tcBorders>
          </w:tcPr>
          <w:p w14:paraId="14310520" w14:textId="77777777" w:rsidR="00845C07" w:rsidRPr="00311AC0" w:rsidRDefault="00845C07" w:rsidP="00F7402E">
            <w:pPr>
              <w:rPr>
                <w:sz w:val="4"/>
                <w:szCs w:val="4"/>
              </w:rPr>
            </w:pPr>
          </w:p>
        </w:tc>
        <w:tc>
          <w:tcPr>
            <w:tcW w:w="312" w:type="dxa"/>
            <w:tcBorders>
              <w:top w:val="nil"/>
              <w:left w:val="nil"/>
              <w:bottom w:val="nil"/>
              <w:right w:val="nil"/>
            </w:tcBorders>
          </w:tcPr>
          <w:p w14:paraId="379E4D1B" w14:textId="77777777" w:rsidR="00845C07" w:rsidRPr="00311AC0" w:rsidRDefault="00845C07" w:rsidP="00F7402E">
            <w:pPr>
              <w:rPr>
                <w:sz w:val="4"/>
                <w:szCs w:val="4"/>
              </w:rPr>
            </w:pPr>
          </w:p>
        </w:tc>
        <w:tc>
          <w:tcPr>
            <w:tcW w:w="309" w:type="dxa"/>
            <w:tcBorders>
              <w:top w:val="nil"/>
              <w:left w:val="nil"/>
              <w:bottom w:val="nil"/>
              <w:right w:val="nil"/>
            </w:tcBorders>
            <w:shd w:val="clear" w:color="auto" w:fill="7F7F7F" w:themeFill="text1" w:themeFillTint="80"/>
          </w:tcPr>
          <w:p w14:paraId="4F00CC4A" w14:textId="77777777" w:rsidR="00845C07" w:rsidRPr="00311AC0" w:rsidRDefault="00845C07" w:rsidP="00F7402E">
            <w:pPr>
              <w:rPr>
                <w:sz w:val="4"/>
                <w:szCs w:val="4"/>
              </w:rPr>
            </w:pPr>
          </w:p>
        </w:tc>
        <w:tc>
          <w:tcPr>
            <w:tcW w:w="311" w:type="dxa"/>
            <w:tcBorders>
              <w:top w:val="nil"/>
              <w:left w:val="nil"/>
              <w:bottom w:val="nil"/>
              <w:right w:val="nil"/>
            </w:tcBorders>
          </w:tcPr>
          <w:p w14:paraId="6CAA17A9" w14:textId="77777777" w:rsidR="00845C07" w:rsidRPr="00311AC0" w:rsidRDefault="00845C07" w:rsidP="00F7402E">
            <w:pPr>
              <w:rPr>
                <w:sz w:val="4"/>
                <w:szCs w:val="4"/>
              </w:rPr>
            </w:pPr>
          </w:p>
        </w:tc>
        <w:tc>
          <w:tcPr>
            <w:tcW w:w="312" w:type="dxa"/>
            <w:tcBorders>
              <w:top w:val="nil"/>
              <w:left w:val="nil"/>
              <w:bottom w:val="nil"/>
              <w:right w:val="nil"/>
            </w:tcBorders>
          </w:tcPr>
          <w:p w14:paraId="545A93FF" w14:textId="77777777" w:rsidR="00845C07" w:rsidRPr="00311AC0" w:rsidRDefault="00845C07" w:rsidP="00F7402E">
            <w:pPr>
              <w:rPr>
                <w:sz w:val="4"/>
                <w:szCs w:val="4"/>
              </w:rPr>
            </w:pPr>
          </w:p>
        </w:tc>
        <w:tc>
          <w:tcPr>
            <w:tcW w:w="309" w:type="dxa"/>
            <w:tcBorders>
              <w:top w:val="nil"/>
              <w:left w:val="nil"/>
              <w:bottom w:val="nil"/>
              <w:right w:val="nil"/>
            </w:tcBorders>
            <w:shd w:val="clear" w:color="auto" w:fill="7F7F7F" w:themeFill="text1" w:themeFillTint="80"/>
          </w:tcPr>
          <w:p w14:paraId="31EC832A" w14:textId="77777777" w:rsidR="00845C07" w:rsidRPr="00311AC0" w:rsidRDefault="00845C07" w:rsidP="00F7402E">
            <w:pPr>
              <w:rPr>
                <w:sz w:val="4"/>
                <w:szCs w:val="4"/>
              </w:rPr>
            </w:pPr>
          </w:p>
        </w:tc>
        <w:tc>
          <w:tcPr>
            <w:tcW w:w="310" w:type="dxa"/>
            <w:tcBorders>
              <w:top w:val="nil"/>
              <w:left w:val="nil"/>
              <w:bottom w:val="nil"/>
              <w:right w:val="nil"/>
            </w:tcBorders>
          </w:tcPr>
          <w:p w14:paraId="5970C0D1" w14:textId="77777777" w:rsidR="00845C07" w:rsidRPr="00311AC0" w:rsidRDefault="00845C07" w:rsidP="00F7402E">
            <w:pPr>
              <w:rPr>
                <w:sz w:val="4"/>
                <w:szCs w:val="4"/>
              </w:rPr>
            </w:pPr>
          </w:p>
        </w:tc>
        <w:tc>
          <w:tcPr>
            <w:tcW w:w="312" w:type="dxa"/>
            <w:tcBorders>
              <w:top w:val="nil"/>
              <w:left w:val="nil"/>
              <w:bottom w:val="nil"/>
              <w:right w:val="nil"/>
            </w:tcBorders>
          </w:tcPr>
          <w:p w14:paraId="55A1F49B" w14:textId="77777777" w:rsidR="00845C07" w:rsidRPr="00311AC0" w:rsidRDefault="00845C07" w:rsidP="00F7402E">
            <w:pPr>
              <w:rPr>
                <w:sz w:val="4"/>
                <w:szCs w:val="4"/>
              </w:rPr>
            </w:pPr>
          </w:p>
        </w:tc>
        <w:tc>
          <w:tcPr>
            <w:tcW w:w="309" w:type="dxa"/>
            <w:tcBorders>
              <w:top w:val="nil"/>
              <w:left w:val="nil"/>
              <w:bottom w:val="nil"/>
              <w:right w:val="nil"/>
            </w:tcBorders>
            <w:shd w:val="clear" w:color="auto" w:fill="7F7F7F" w:themeFill="text1" w:themeFillTint="80"/>
          </w:tcPr>
          <w:p w14:paraId="4131C09D" w14:textId="77777777" w:rsidR="00845C07" w:rsidRPr="00311AC0" w:rsidRDefault="00845C07" w:rsidP="00F7402E">
            <w:pPr>
              <w:rPr>
                <w:sz w:val="4"/>
                <w:szCs w:val="4"/>
              </w:rPr>
            </w:pPr>
          </w:p>
        </w:tc>
        <w:tc>
          <w:tcPr>
            <w:tcW w:w="309" w:type="dxa"/>
            <w:tcBorders>
              <w:top w:val="nil"/>
              <w:left w:val="nil"/>
              <w:bottom w:val="nil"/>
              <w:right w:val="nil"/>
            </w:tcBorders>
          </w:tcPr>
          <w:p w14:paraId="2CB72CDD" w14:textId="77777777" w:rsidR="00845C07" w:rsidRPr="00311AC0" w:rsidRDefault="00845C07" w:rsidP="00F7402E">
            <w:pPr>
              <w:rPr>
                <w:sz w:val="4"/>
                <w:szCs w:val="4"/>
              </w:rPr>
            </w:pPr>
          </w:p>
        </w:tc>
        <w:tc>
          <w:tcPr>
            <w:tcW w:w="312" w:type="dxa"/>
            <w:tcBorders>
              <w:top w:val="nil"/>
              <w:left w:val="nil"/>
              <w:bottom w:val="nil"/>
              <w:right w:val="nil"/>
            </w:tcBorders>
          </w:tcPr>
          <w:p w14:paraId="0A40EE5C" w14:textId="77777777" w:rsidR="00845C07" w:rsidRPr="00311AC0" w:rsidRDefault="00845C07" w:rsidP="00F7402E">
            <w:pPr>
              <w:rPr>
                <w:sz w:val="4"/>
                <w:szCs w:val="4"/>
              </w:rPr>
            </w:pPr>
          </w:p>
        </w:tc>
        <w:tc>
          <w:tcPr>
            <w:tcW w:w="310" w:type="dxa"/>
            <w:tcBorders>
              <w:top w:val="nil"/>
              <w:left w:val="nil"/>
              <w:bottom w:val="nil"/>
              <w:right w:val="nil"/>
            </w:tcBorders>
            <w:shd w:val="clear" w:color="auto" w:fill="7F7F7F" w:themeFill="text1" w:themeFillTint="80"/>
          </w:tcPr>
          <w:p w14:paraId="7804EB40" w14:textId="77777777" w:rsidR="00845C07" w:rsidRPr="00311AC0" w:rsidRDefault="00845C07" w:rsidP="00F7402E">
            <w:pPr>
              <w:rPr>
                <w:sz w:val="4"/>
                <w:szCs w:val="4"/>
              </w:rPr>
            </w:pPr>
          </w:p>
        </w:tc>
        <w:tc>
          <w:tcPr>
            <w:tcW w:w="317" w:type="dxa"/>
            <w:gridSpan w:val="2"/>
            <w:tcBorders>
              <w:top w:val="nil"/>
              <w:left w:val="nil"/>
              <w:bottom w:val="nil"/>
              <w:right w:val="nil"/>
            </w:tcBorders>
          </w:tcPr>
          <w:p w14:paraId="6FC2006A" w14:textId="77777777" w:rsidR="00845C07" w:rsidRPr="00311AC0" w:rsidRDefault="00845C07" w:rsidP="00F7402E">
            <w:pPr>
              <w:rPr>
                <w:sz w:val="4"/>
                <w:szCs w:val="4"/>
              </w:rPr>
            </w:pPr>
          </w:p>
        </w:tc>
      </w:tr>
      <w:tr w:rsidR="00845C07" w:rsidRPr="00311AC0" w14:paraId="0DF667A9" w14:textId="77777777" w:rsidTr="00F7402E">
        <w:trPr>
          <w:trHeight w:val="57"/>
        </w:trPr>
        <w:tc>
          <w:tcPr>
            <w:tcW w:w="879" w:type="dxa"/>
            <w:tcBorders>
              <w:top w:val="nil"/>
              <w:left w:val="nil"/>
              <w:bottom w:val="nil"/>
              <w:right w:val="nil"/>
            </w:tcBorders>
          </w:tcPr>
          <w:p w14:paraId="3733B57C" w14:textId="77777777" w:rsidR="00845C07" w:rsidRPr="00311AC0" w:rsidRDefault="00845C07" w:rsidP="00F7402E">
            <w:pPr>
              <w:rPr>
                <w:sz w:val="4"/>
                <w:szCs w:val="4"/>
              </w:rPr>
            </w:pPr>
          </w:p>
        </w:tc>
        <w:tc>
          <w:tcPr>
            <w:tcW w:w="312" w:type="dxa"/>
            <w:tcBorders>
              <w:top w:val="nil"/>
              <w:left w:val="nil"/>
              <w:bottom w:val="nil"/>
              <w:right w:val="nil"/>
            </w:tcBorders>
          </w:tcPr>
          <w:p w14:paraId="55C636B4" w14:textId="77777777" w:rsidR="00845C07" w:rsidRPr="00311AC0" w:rsidRDefault="00845C07" w:rsidP="00F7402E">
            <w:pPr>
              <w:rPr>
                <w:sz w:val="4"/>
                <w:szCs w:val="4"/>
              </w:rPr>
            </w:pPr>
          </w:p>
        </w:tc>
        <w:tc>
          <w:tcPr>
            <w:tcW w:w="310" w:type="dxa"/>
            <w:tcBorders>
              <w:top w:val="nil"/>
              <w:left w:val="nil"/>
              <w:bottom w:val="nil"/>
              <w:right w:val="nil"/>
            </w:tcBorders>
            <w:shd w:val="clear" w:color="auto" w:fill="7F7F7F" w:themeFill="text1" w:themeFillTint="80"/>
          </w:tcPr>
          <w:p w14:paraId="302D88D5" w14:textId="77777777" w:rsidR="00845C07" w:rsidRPr="00311AC0" w:rsidRDefault="00845C07" w:rsidP="00F7402E">
            <w:pPr>
              <w:rPr>
                <w:sz w:val="4"/>
                <w:szCs w:val="4"/>
              </w:rPr>
            </w:pPr>
          </w:p>
        </w:tc>
        <w:tc>
          <w:tcPr>
            <w:tcW w:w="309" w:type="dxa"/>
            <w:tcBorders>
              <w:top w:val="nil"/>
              <w:left w:val="nil"/>
              <w:bottom w:val="nil"/>
              <w:right w:val="nil"/>
            </w:tcBorders>
          </w:tcPr>
          <w:p w14:paraId="5DE72D5E" w14:textId="77777777" w:rsidR="00845C07" w:rsidRPr="00311AC0" w:rsidRDefault="00845C07" w:rsidP="00F7402E">
            <w:pPr>
              <w:rPr>
                <w:sz w:val="4"/>
                <w:szCs w:val="4"/>
              </w:rPr>
            </w:pPr>
          </w:p>
        </w:tc>
        <w:tc>
          <w:tcPr>
            <w:tcW w:w="310" w:type="dxa"/>
            <w:tcBorders>
              <w:top w:val="nil"/>
              <w:left w:val="nil"/>
              <w:bottom w:val="nil"/>
              <w:right w:val="nil"/>
            </w:tcBorders>
          </w:tcPr>
          <w:p w14:paraId="08C44EC3" w14:textId="77777777" w:rsidR="00845C07" w:rsidRPr="00311AC0" w:rsidRDefault="00845C07" w:rsidP="00F7402E">
            <w:pPr>
              <w:rPr>
                <w:sz w:val="4"/>
                <w:szCs w:val="4"/>
              </w:rPr>
            </w:pPr>
          </w:p>
        </w:tc>
        <w:tc>
          <w:tcPr>
            <w:tcW w:w="308" w:type="dxa"/>
            <w:tcBorders>
              <w:top w:val="nil"/>
              <w:left w:val="nil"/>
              <w:bottom w:val="nil"/>
              <w:right w:val="nil"/>
            </w:tcBorders>
            <w:shd w:val="clear" w:color="auto" w:fill="7F7F7F" w:themeFill="text1" w:themeFillTint="80"/>
          </w:tcPr>
          <w:p w14:paraId="6E0E399F" w14:textId="77777777" w:rsidR="00845C07" w:rsidRPr="00311AC0" w:rsidRDefault="00845C07" w:rsidP="00F7402E">
            <w:pPr>
              <w:rPr>
                <w:sz w:val="4"/>
                <w:szCs w:val="4"/>
              </w:rPr>
            </w:pPr>
          </w:p>
        </w:tc>
        <w:tc>
          <w:tcPr>
            <w:tcW w:w="307" w:type="dxa"/>
            <w:tcBorders>
              <w:top w:val="nil"/>
              <w:left w:val="nil"/>
              <w:bottom w:val="nil"/>
              <w:right w:val="nil"/>
            </w:tcBorders>
          </w:tcPr>
          <w:p w14:paraId="32C57E1A" w14:textId="77777777" w:rsidR="00845C07" w:rsidRPr="00311AC0" w:rsidRDefault="00845C07" w:rsidP="00F7402E">
            <w:pPr>
              <w:rPr>
                <w:sz w:val="4"/>
                <w:szCs w:val="4"/>
              </w:rPr>
            </w:pPr>
          </w:p>
        </w:tc>
        <w:tc>
          <w:tcPr>
            <w:tcW w:w="312" w:type="dxa"/>
            <w:tcBorders>
              <w:top w:val="nil"/>
              <w:left w:val="nil"/>
              <w:bottom w:val="nil"/>
              <w:right w:val="nil"/>
            </w:tcBorders>
          </w:tcPr>
          <w:p w14:paraId="5D83704E" w14:textId="77777777" w:rsidR="00845C07" w:rsidRPr="00311AC0" w:rsidRDefault="00845C07" w:rsidP="00F7402E">
            <w:pPr>
              <w:rPr>
                <w:sz w:val="4"/>
                <w:szCs w:val="4"/>
              </w:rPr>
            </w:pPr>
          </w:p>
        </w:tc>
        <w:tc>
          <w:tcPr>
            <w:tcW w:w="309" w:type="dxa"/>
            <w:tcBorders>
              <w:top w:val="nil"/>
              <w:left w:val="nil"/>
              <w:bottom w:val="nil"/>
              <w:right w:val="nil"/>
            </w:tcBorders>
            <w:shd w:val="clear" w:color="auto" w:fill="7F7F7F" w:themeFill="text1" w:themeFillTint="80"/>
          </w:tcPr>
          <w:p w14:paraId="16783768" w14:textId="77777777" w:rsidR="00845C07" w:rsidRPr="00311AC0" w:rsidRDefault="00845C07" w:rsidP="00F7402E">
            <w:pPr>
              <w:rPr>
                <w:sz w:val="4"/>
                <w:szCs w:val="4"/>
              </w:rPr>
            </w:pPr>
          </w:p>
        </w:tc>
        <w:tc>
          <w:tcPr>
            <w:tcW w:w="308" w:type="dxa"/>
            <w:tcBorders>
              <w:top w:val="nil"/>
              <w:left w:val="nil"/>
              <w:bottom w:val="nil"/>
              <w:right w:val="nil"/>
            </w:tcBorders>
          </w:tcPr>
          <w:p w14:paraId="1CF246CF" w14:textId="77777777" w:rsidR="00845C07" w:rsidRPr="00311AC0" w:rsidRDefault="00845C07" w:rsidP="00F7402E">
            <w:pPr>
              <w:rPr>
                <w:sz w:val="4"/>
                <w:szCs w:val="4"/>
              </w:rPr>
            </w:pPr>
          </w:p>
        </w:tc>
        <w:tc>
          <w:tcPr>
            <w:tcW w:w="312" w:type="dxa"/>
            <w:tcBorders>
              <w:top w:val="nil"/>
              <w:left w:val="nil"/>
              <w:bottom w:val="nil"/>
              <w:right w:val="nil"/>
            </w:tcBorders>
          </w:tcPr>
          <w:p w14:paraId="15932541" w14:textId="77777777" w:rsidR="00845C07" w:rsidRPr="00311AC0" w:rsidRDefault="00845C07" w:rsidP="00F7402E">
            <w:pPr>
              <w:rPr>
                <w:sz w:val="4"/>
                <w:szCs w:val="4"/>
              </w:rPr>
            </w:pPr>
          </w:p>
        </w:tc>
        <w:tc>
          <w:tcPr>
            <w:tcW w:w="309" w:type="dxa"/>
            <w:tcBorders>
              <w:top w:val="nil"/>
              <w:left w:val="nil"/>
              <w:bottom w:val="nil"/>
              <w:right w:val="nil"/>
            </w:tcBorders>
            <w:shd w:val="clear" w:color="auto" w:fill="7F7F7F" w:themeFill="text1" w:themeFillTint="80"/>
          </w:tcPr>
          <w:p w14:paraId="4908EEFA" w14:textId="77777777" w:rsidR="00845C07" w:rsidRPr="00311AC0" w:rsidRDefault="00845C07" w:rsidP="00F7402E">
            <w:pPr>
              <w:rPr>
                <w:sz w:val="4"/>
                <w:szCs w:val="4"/>
              </w:rPr>
            </w:pPr>
          </w:p>
        </w:tc>
        <w:tc>
          <w:tcPr>
            <w:tcW w:w="308" w:type="dxa"/>
            <w:tcBorders>
              <w:top w:val="nil"/>
              <w:left w:val="nil"/>
              <w:bottom w:val="nil"/>
              <w:right w:val="nil"/>
            </w:tcBorders>
          </w:tcPr>
          <w:p w14:paraId="76C4C7C8" w14:textId="77777777" w:rsidR="00845C07" w:rsidRPr="00311AC0" w:rsidRDefault="00845C07" w:rsidP="00F7402E">
            <w:pPr>
              <w:rPr>
                <w:sz w:val="4"/>
                <w:szCs w:val="4"/>
              </w:rPr>
            </w:pPr>
          </w:p>
        </w:tc>
        <w:tc>
          <w:tcPr>
            <w:tcW w:w="312" w:type="dxa"/>
            <w:tcBorders>
              <w:top w:val="nil"/>
              <w:left w:val="nil"/>
              <w:bottom w:val="nil"/>
              <w:right w:val="nil"/>
            </w:tcBorders>
          </w:tcPr>
          <w:p w14:paraId="76313120" w14:textId="77777777" w:rsidR="00845C07" w:rsidRPr="00311AC0" w:rsidRDefault="00845C07" w:rsidP="00F7402E">
            <w:pPr>
              <w:rPr>
                <w:sz w:val="4"/>
                <w:szCs w:val="4"/>
              </w:rPr>
            </w:pPr>
          </w:p>
        </w:tc>
        <w:tc>
          <w:tcPr>
            <w:tcW w:w="309" w:type="dxa"/>
            <w:tcBorders>
              <w:top w:val="nil"/>
              <w:left w:val="nil"/>
              <w:bottom w:val="nil"/>
              <w:right w:val="nil"/>
            </w:tcBorders>
            <w:shd w:val="clear" w:color="auto" w:fill="7F7F7F" w:themeFill="text1" w:themeFillTint="80"/>
          </w:tcPr>
          <w:p w14:paraId="58368100" w14:textId="77777777" w:rsidR="00845C07" w:rsidRPr="00311AC0" w:rsidRDefault="00845C07" w:rsidP="00F7402E">
            <w:pPr>
              <w:rPr>
                <w:sz w:val="4"/>
                <w:szCs w:val="4"/>
              </w:rPr>
            </w:pPr>
          </w:p>
        </w:tc>
        <w:tc>
          <w:tcPr>
            <w:tcW w:w="308" w:type="dxa"/>
            <w:tcBorders>
              <w:top w:val="nil"/>
              <w:left w:val="nil"/>
              <w:bottom w:val="nil"/>
              <w:right w:val="nil"/>
            </w:tcBorders>
          </w:tcPr>
          <w:p w14:paraId="3DFFB7E3" w14:textId="77777777" w:rsidR="00845C07" w:rsidRPr="00311AC0" w:rsidRDefault="00845C07" w:rsidP="00F7402E">
            <w:pPr>
              <w:rPr>
                <w:sz w:val="4"/>
                <w:szCs w:val="4"/>
              </w:rPr>
            </w:pPr>
          </w:p>
        </w:tc>
        <w:tc>
          <w:tcPr>
            <w:tcW w:w="312" w:type="dxa"/>
            <w:tcBorders>
              <w:top w:val="nil"/>
              <w:left w:val="nil"/>
              <w:bottom w:val="nil"/>
              <w:right w:val="nil"/>
            </w:tcBorders>
          </w:tcPr>
          <w:p w14:paraId="163E65F8" w14:textId="77777777" w:rsidR="00845C07" w:rsidRPr="00311AC0" w:rsidRDefault="00845C07" w:rsidP="00F7402E">
            <w:pPr>
              <w:rPr>
                <w:sz w:val="4"/>
                <w:szCs w:val="4"/>
              </w:rPr>
            </w:pPr>
          </w:p>
        </w:tc>
        <w:tc>
          <w:tcPr>
            <w:tcW w:w="310" w:type="dxa"/>
            <w:tcBorders>
              <w:top w:val="nil"/>
              <w:left w:val="nil"/>
              <w:bottom w:val="nil"/>
              <w:right w:val="nil"/>
            </w:tcBorders>
            <w:shd w:val="clear" w:color="auto" w:fill="7F7F7F" w:themeFill="text1" w:themeFillTint="80"/>
          </w:tcPr>
          <w:p w14:paraId="72DAA126" w14:textId="77777777" w:rsidR="00845C07" w:rsidRPr="00311AC0" w:rsidRDefault="00845C07" w:rsidP="00F7402E">
            <w:pPr>
              <w:rPr>
                <w:sz w:val="4"/>
                <w:szCs w:val="4"/>
              </w:rPr>
            </w:pPr>
          </w:p>
        </w:tc>
        <w:tc>
          <w:tcPr>
            <w:tcW w:w="312" w:type="dxa"/>
            <w:tcBorders>
              <w:top w:val="nil"/>
              <w:left w:val="nil"/>
              <w:bottom w:val="nil"/>
              <w:right w:val="nil"/>
            </w:tcBorders>
          </w:tcPr>
          <w:p w14:paraId="486528A3" w14:textId="77777777" w:rsidR="00845C07" w:rsidRPr="00311AC0" w:rsidRDefault="00845C07" w:rsidP="00F7402E">
            <w:pPr>
              <w:rPr>
                <w:sz w:val="4"/>
                <w:szCs w:val="4"/>
              </w:rPr>
            </w:pPr>
          </w:p>
        </w:tc>
        <w:tc>
          <w:tcPr>
            <w:tcW w:w="312" w:type="dxa"/>
            <w:tcBorders>
              <w:top w:val="nil"/>
              <w:left w:val="nil"/>
              <w:bottom w:val="nil"/>
              <w:right w:val="nil"/>
            </w:tcBorders>
          </w:tcPr>
          <w:p w14:paraId="6BD4DC8A" w14:textId="77777777" w:rsidR="00845C07" w:rsidRPr="00311AC0" w:rsidRDefault="00845C07" w:rsidP="00F7402E">
            <w:pPr>
              <w:rPr>
                <w:sz w:val="4"/>
                <w:szCs w:val="4"/>
              </w:rPr>
            </w:pPr>
          </w:p>
        </w:tc>
        <w:tc>
          <w:tcPr>
            <w:tcW w:w="309" w:type="dxa"/>
            <w:tcBorders>
              <w:top w:val="nil"/>
              <w:left w:val="nil"/>
              <w:bottom w:val="nil"/>
              <w:right w:val="nil"/>
            </w:tcBorders>
            <w:shd w:val="clear" w:color="auto" w:fill="7F7F7F" w:themeFill="text1" w:themeFillTint="80"/>
          </w:tcPr>
          <w:p w14:paraId="601D867A" w14:textId="77777777" w:rsidR="00845C07" w:rsidRPr="00311AC0" w:rsidRDefault="00845C07" w:rsidP="00F7402E">
            <w:pPr>
              <w:rPr>
                <w:sz w:val="4"/>
                <w:szCs w:val="4"/>
              </w:rPr>
            </w:pPr>
          </w:p>
        </w:tc>
        <w:tc>
          <w:tcPr>
            <w:tcW w:w="311" w:type="dxa"/>
            <w:tcBorders>
              <w:top w:val="nil"/>
              <w:left w:val="nil"/>
              <w:bottom w:val="nil"/>
              <w:right w:val="nil"/>
            </w:tcBorders>
          </w:tcPr>
          <w:p w14:paraId="67BCE955" w14:textId="77777777" w:rsidR="00845C07" w:rsidRPr="00311AC0" w:rsidRDefault="00845C07" w:rsidP="00F7402E">
            <w:pPr>
              <w:rPr>
                <w:sz w:val="4"/>
                <w:szCs w:val="4"/>
              </w:rPr>
            </w:pPr>
          </w:p>
        </w:tc>
        <w:tc>
          <w:tcPr>
            <w:tcW w:w="312" w:type="dxa"/>
            <w:tcBorders>
              <w:top w:val="nil"/>
              <w:left w:val="nil"/>
              <w:bottom w:val="nil"/>
              <w:right w:val="nil"/>
            </w:tcBorders>
          </w:tcPr>
          <w:p w14:paraId="55505B1D" w14:textId="77777777" w:rsidR="00845C07" w:rsidRPr="00311AC0" w:rsidRDefault="00845C07" w:rsidP="00F7402E">
            <w:pPr>
              <w:rPr>
                <w:sz w:val="4"/>
                <w:szCs w:val="4"/>
              </w:rPr>
            </w:pPr>
          </w:p>
        </w:tc>
        <w:tc>
          <w:tcPr>
            <w:tcW w:w="309" w:type="dxa"/>
            <w:tcBorders>
              <w:top w:val="nil"/>
              <w:left w:val="nil"/>
              <w:bottom w:val="nil"/>
              <w:right w:val="nil"/>
            </w:tcBorders>
            <w:shd w:val="clear" w:color="auto" w:fill="7F7F7F" w:themeFill="text1" w:themeFillTint="80"/>
          </w:tcPr>
          <w:p w14:paraId="06C43D55" w14:textId="77777777" w:rsidR="00845C07" w:rsidRPr="00311AC0" w:rsidRDefault="00845C07" w:rsidP="00F7402E">
            <w:pPr>
              <w:rPr>
                <w:sz w:val="4"/>
                <w:szCs w:val="4"/>
              </w:rPr>
            </w:pPr>
          </w:p>
        </w:tc>
        <w:tc>
          <w:tcPr>
            <w:tcW w:w="310" w:type="dxa"/>
            <w:tcBorders>
              <w:top w:val="nil"/>
              <w:left w:val="nil"/>
              <w:bottom w:val="nil"/>
              <w:right w:val="nil"/>
            </w:tcBorders>
          </w:tcPr>
          <w:p w14:paraId="31719888" w14:textId="77777777" w:rsidR="00845C07" w:rsidRPr="00311AC0" w:rsidRDefault="00845C07" w:rsidP="00F7402E">
            <w:pPr>
              <w:rPr>
                <w:sz w:val="4"/>
                <w:szCs w:val="4"/>
              </w:rPr>
            </w:pPr>
          </w:p>
        </w:tc>
        <w:tc>
          <w:tcPr>
            <w:tcW w:w="312" w:type="dxa"/>
            <w:tcBorders>
              <w:top w:val="nil"/>
              <w:left w:val="nil"/>
              <w:bottom w:val="nil"/>
              <w:right w:val="nil"/>
            </w:tcBorders>
          </w:tcPr>
          <w:p w14:paraId="6DF56B27" w14:textId="77777777" w:rsidR="00845C07" w:rsidRPr="00311AC0" w:rsidRDefault="00845C07" w:rsidP="00F7402E">
            <w:pPr>
              <w:rPr>
                <w:sz w:val="4"/>
                <w:szCs w:val="4"/>
              </w:rPr>
            </w:pPr>
          </w:p>
        </w:tc>
        <w:tc>
          <w:tcPr>
            <w:tcW w:w="309" w:type="dxa"/>
            <w:tcBorders>
              <w:top w:val="nil"/>
              <w:left w:val="nil"/>
              <w:bottom w:val="nil"/>
              <w:right w:val="nil"/>
            </w:tcBorders>
            <w:shd w:val="clear" w:color="auto" w:fill="7F7F7F" w:themeFill="text1" w:themeFillTint="80"/>
          </w:tcPr>
          <w:p w14:paraId="7B1C9786" w14:textId="77777777" w:rsidR="00845C07" w:rsidRPr="00311AC0" w:rsidRDefault="00845C07" w:rsidP="00F7402E">
            <w:pPr>
              <w:rPr>
                <w:sz w:val="4"/>
                <w:szCs w:val="4"/>
              </w:rPr>
            </w:pPr>
          </w:p>
        </w:tc>
        <w:tc>
          <w:tcPr>
            <w:tcW w:w="309" w:type="dxa"/>
            <w:tcBorders>
              <w:top w:val="nil"/>
              <w:left w:val="nil"/>
              <w:bottom w:val="nil"/>
              <w:right w:val="nil"/>
            </w:tcBorders>
          </w:tcPr>
          <w:p w14:paraId="12EDE04D" w14:textId="77777777" w:rsidR="00845C07" w:rsidRPr="00311AC0" w:rsidRDefault="00845C07" w:rsidP="00F7402E">
            <w:pPr>
              <w:rPr>
                <w:sz w:val="4"/>
                <w:szCs w:val="4"/>
              </w:rPr>
            </w:pPr>
          </w:p>
        </w:tc>
        <w:tc>
          <w:tcPr>
            <w:tcW w:w="312" w:type="dxa"/>
            <w:tcBorders>
              <w:top w:val="nil"/>
              <w:left w:val="nil"/>
              <w:bottom w:val="nil"/>
              <w:right w:val="nil"/>
            </w:tcBorders>
          </w:tcPr>
          <w:p w14:paraId="4AC29DBF" w14:textId="77777777" w:rsidR="00845C07" w:rsidRPr="00311AC0" w:rsidRDefault="00845C07" w:rsidP="00F7402E">
            <w:pPr>
              <w:rPr>
                <w:sz w:val="4"/>
                <w:szCs w:val="4"/>
              </w:rPr>
            </w:pPr>
          </w:p>
        </w:tc>
        <w:tc>
          <w:tcPr>
            <w:tcW w:w="310" w:type="dxa"/>
            <w:tcBorders>
              <w:top w:val="nil"/>
              <w:left w:val="nil"/>
              <w:bottom w:val="nil"/>
              <w:right w:val="nil"/>
            </w:tcBorders>
            <w:shd w:val="clear" w:color="auto" w:fill="7F7F7F" w:themeFill="text1" w:themeFillTint="80"/>
          </w:tcPr>
          <w:p w14:paraId="272A95EF" w14:textId="77777777" w:rsidR="00845C07" w:rsidRPr="00311AC0" w:rsidRDefault="00845C07" w:rsidP="00F7402E">
            <w:pPr>
              <w:rPr>
                <w:sz w:val="4"/>
                <w:szCs w:val="4"/>
              </w:rPr>
            </w:pPr>
          </w:p>
        </w:tc>
        <w:tc>
          <w:tcPr>
            <w:tcW w:w="317" w:type="dxa"/>
            <w:gridSpan w:val="2"/>
            <w:tcBorders>
              <w:top w:val="nil"/>
              <w:left w:val="nil"/>
              <w:bottom w:val="nil"/>
              <w:right w:val="nil"/>
            </w:tcBorders>
          </w:tcPr>
          <w:p w14:paraId="27C6BABB" w14:textId="77777777" w:rsidR="00845C07" w:rsidRPr="00311AC0" w:rsidRDefault="00845C07" w:rsidP="00F7402E">
            <w:pPr>
              <w:rPr>
                <w:sz w:val="4"/>
                <w:szCs w:val="4"/>
              </w:rPr>
            </w:pPr>
          </w:p>
        </w:tc>
      </w:tr>
      <w:tr w:rsidR="00845C07" w:rsidRPr="00311AC0" w14:paraId="46D7D021" w14:textId="77777777" w:rsidTr="00F7402E">
        <w:trPr>
          <w:trHeight w:val="57"/>
        </w:trPr>
        <w:tc>
          <w:tcPr>
            <w:tcW w:w="879" w:type="dxa"/>
            <w:tcBorders>
              <w:top w:val="nil"/>
              <w:left w:val="nil"/>
              <w:bottom w:val="nil"/>
              <w:right w:val="nil"/>
            </w:tcBorders>
          </w:tcPr>
          <w:p w14:paraId="40F37C10" w14:textId="77777777" w:rsidR="00845C07" w:rsidRPr="00311AC0" w:rsidRDefault="00845C07" w:rsidP="00F7402E">
            <w:pPr>
              <w:rPr>
                <w:sz w:val="4"/>
                <w:szCs w:val="4"/>
              </w:rPr>
            </w:pPr>
          </w:p>
        </w:tc>
        <w:tc>
          <w:tcPr>
            <w:tcW w:w="312" w:type="dxa"/>
            <w:tcBorders>
              <w:top w:val="nil"/>
              <w:left w:val="nil"/>
              <w:bottom w:val="nil"/>
              <w:right w:val="nil"/>
            </w:tcBorders>
          </w:tcPr>
          <w:p w14:paraId="57EB3818" w14:textId="77777777" w:rsidR="00845C07" w:rsidRPr="00311AC0" w:rsidRDefault="00845C07" w:rsidP="00F7402E">
            <w:pPr>
              <w:rPr>
                <w:sz w:val="4"/>
                <w:szCs w:val="4"/>
              </w:rPr>
            </w:pPr>
          </w:p>
        </w:tc>
        <w:tc>
          <w:tcPr>
            <w:tcW w:w="310" w:type="dxa"/>
            <w:tcBorders>
              <w:top w:val="nil"/>
              <w:left w:val="nil"/>
              <w:bottom w:val="nil"/>
              <w:right w:val="nil"/>
            </w:tcBorders>
            <w:shd w:val="clear" w:color="auto" w:fill="7F7F7F" w:themeFill="text1" w:themeFillTint="80"/>
          </w:tcPr>
          <w:p w14:paraId="75D3D917" w14:textId="77777777" w:rsidR="00845C07" w:rsidRPr="00311AC0" w:rsidRDefault="00845C07" w:rsidP="00F7402E">
            <w:pPr>
              <w:rPr>
                <w:sz w:val="4"/>
                <w:szCs w:val="4"/>
              </w:rPr>
            </w:pPr>
          </w:p>
        </w:tc>
        <w:tc>
          <w:tcPr>
            <w:tcW w:w="309" w:type="dxa"/>
            <w:tcBorders>
              <w:top w:val="nil"/>
              <w:left w:val="nil"/>
              <w:bottom w:val="nil"/>
              <w:right w:val="nil"/>
            </w:tcBorders>
          </w:tcPr>
          <w:p w14:paraId="5B3C4888" w14:textId="77777777" w:rsidR="00845C07" w:rsidRPr="00311AC0" w:rsidRDefault="00845C07" w:rsidP="00F7402E">
            <w:pPr>
              <w:rPr>
                <w:sz w:val="4"/>
                <w:szCs w:val="4"/>
              </w:rPr>
            </w:pPr>
          </w:p>
        </w:tc>
        <w:tc>
          <w:tcPr>
            <w:tcW w:w="310" w:type="dxa"/>
            <w:tcBorders>
              <w:top w:val="nil"/>
              <w:left w:val="nil"/>
              <w:bottom w:val="nil"/>
              <w:right w:val="nil"/>
            </w:tcBorders>
          </w:tcPr>
          <w:p w14:paraId="32B768F1" w14:textId="77777777" w:rsidR="00845C07" w:rsidRPr="00311AC0" w:rsidRDefault="00845C07" w:rsidP="00F7402E">
            <w:pPr>
              <w:rPr>
                <w:sz w:val="4"/>
                <w:szCs w:val="4"/>
              </w:rPr>
            </w:pPr>
          </w:p>
        </w:tc>
        <w:tc>
          <w:tcPr>
            <w:tcW w:w="308" w:type="dxa"/>
            <w:tcBorders>
              <w:top w:val="nil"/>
              <w:left w:val="nil"/>
              <w:bottom w:val="nil"/>
              <w:right w:val="nil"/>
            </w:tcBorders>
            <w:shd w:val="clear" w:color="auto" w:fill="7F7F7F" w:themeFill="text1" w:themeFillTint="80"/>
          </w:tcPr>
          <w:p w14:paraId="4141AFBB" w14:textId="77777777" w:rsidR="00845C07" w:rsidRPr="00311AC0" w:rsidRDefault="00845C07" w:rsidP="00F7402E">
            <w:pPr>
              <w:rPr>
                <w:sz w:val="4"/>
                <w:szCs w:val="4"/>
              </w:rPr>
            </w:pPr>
          </w:p>
        </w:tc>
        <w:tc>
          <w:tcPr>
            <w:tcW w:w="307" w:type="dxa"/>
            <w:tcBorders>
              <w:top w:val="nil"/>
              <w:left w:val="nil"/>
              <w:bottom w:val="nil"/>
              <w:right w:val="nil"/>
            </w:tcBorders>
          </w:tcPr>
          <w:p w14:paraId="0FFF6C08" w14:textId="77777777" w:rsidR="00845C07" w:rsidRPr="00311AC0" w:rsidRDefault="00845C07" w:rsidP="00F7402E">
            <w:pPr>
              <w:rPr>
                <w:sz w:val="4"/>
                <w:szCs w:val="4"/>
              </w:rPr>
            </w:pPr>
          </w:p>
        </w:tc>
        <w:tc>
          <w:tcPr>
            <w:tcW w:w="312" w:type="dxa"/>
            <w:tcBorders>
              <w:top w:val="nil"/>
              <w:left w:val="nil"/>
              <w:bottom w:val="nil"/>
              <w:right w:val="nil"/>
            </w:tcBorders>
          </w:tcPr>
          <w:p w14:paraId="54E0333D" w14:textId="77777777" w:rsidR="00845C07" w:rsidRPr="00311AC0" w:rsidRDefault="00845C07" w:rsidP="00F7402E">
            <w:pPr>
              <w:rPr>
                <w:sz w:val="4"/>
                <w:szCs w:val="4"/>
              </w:rPr>
            </w:pPr>
          </w:p>
        </w:tc>
        <w:tc>
          <w:tcPr>
            <w:tcW w:w="309" w:type="dxa"/>
            <w:tcBorders>
              <w:top w:val="nil"/>
              <w:left w:val="nil"/>
              <w:bottom w:val="nil"/>
              <w:right w:val="nil"/>
            </w:tcBorders>
            <w:shd w:val="clear" w:color="auto" w:fill="7F7F7F" w:themeFill="text1" w:themeFillTint="80"/>
          </w:tcPr>
          <w:p w14:paraId="381A9E2D" w14:textId="77777777" w:rsidR="00845C07" w:rsidRPr="00311AC0" w:rsidRDefault="00845C07" w:rsidP="00F7402E">
            <w:pPr>
              <w:rPr>
                <w:sz w:val="4"/>
                <w:szCs w:val="4"/>
              </w:rPr>
            </w:pPr>
          </w:p>
        </w:tc>
        <w:tc>
          <w:tcPr>
            <w:tcW w:w="308" w:type="dxa"/>
            <w:tcBorders>
              <w:top w:val="nil"/>
              <w:left w:val="nil"/>
              <w:bottom w:val="nil"/>
              <w:right w:val="nil"/>
            </w:tcBorders>
          </w:tcPr>
          <w:p w14:paraId="7032F737" w14:textId="77777777" w:rsidR="00845C07" w:rsidRPr="00311AC0" w:rsidRDefault="00845C07" w:rsidP="00F7402E">
            <w:pPr>
              <w:rPr>
                <w:sz w:val="4"/>
                <w:szCs w:val="4"/>
              </w:rPr>
            </w:pPr>
          </w:p>
        </w:tc>
        <w:tc>
          <w:tcPr>
            <w:tcW w:w="312" w:type="dxa"/>
            <w:tcBorders>
              <w:top w:val="nil"/>
              <w:left w:val="nil"/>
              <w:bottom w:val="nil"/>
              <w:right w:val="nil"/>
            </w:tcBorders>
          </w:tcPr>
          <w:p w14:paraId="6E42F522" w14:textId="77777777" w:rsidR="00845C07" w:rsidRPr="00311AC0" w:rsidRDefault="00845C07" w:rsidP="00F7402E">
            <w:pPr>
              <w:rPr>
                <w:sz w:val="4"/>
                <w:szCs w:val="4"/>
              </w:rPr>
            </w:pPr>
          </w:p>
        </w:tc>
        <w:tc>
          <w:tcPr>
            <w:tcW w:w="309" w:type="dxa"/>
            <w:tcBorders>
              <w:top w:val="nil"/>
              <w:left w:val="nil"/>
              <w:bottom w:val="nil"/>
              <w:right w:val="nil"/>
            </w:tcBorders>
            <w:shd w:val="clear" w:color="auto" w:fill="7F7F7F" w:themeFill="text1" w:themeFillTint="80"/>
          </w:tcPr>
          <w:p w14:paraId="19C318CF" w14:textId="77777777" w:rsidR="00845C07" w:rsidRPr="00311AC0" w:rsidRDefault="00845C07" w:rsidP="00F7402E">
            <w:pPr>
              <w:rPr>
                <w:sz w:val="4"/>
                <w:szCs w:val="4"/>
              </w:rPr>
            </w:pPr>
          </w:p>
        </w:tc>
        <w:tc>
          <w:tcPr>
            <w:tcW w:w="308" w:type="dxa"/>
            <w:tcBorders>
              <w:top w:val="nil"/>
              <w:left w:val="nil"/>
              <w:bottom w:val="nil"/>
              <w:right w:val="nil"/>
            </w:tcBorders>
          </w:tcPr>
          <w:p w14:paraId="6C9B6FA0" w14:textId="77777777" w:rsidR="00845C07" w:rsidRPr="00311AC0" w:rsidRDefault="00845C07" w:rsidP="00F7402E">
            <w:pPr>
              <w:rPr>
                <w:sz w:val="4"/>
                <w:szCs w:val="4"/>
              </w:rPr>
            </w:pPr>
          </w:p>
        </w:tc>
        <w:tc>
          <w:tcPr>
            <w:tcW w:w="312" w:type="dxa"/>
            <w:tcBorders>
              <w:top w:val="nil"/>
              <w:left w:val="nil"/>
              <w:bottom w:val="nil"/>
              <w:right w:val="nil"/>
            </w:tcBorders>
          </w:tcPr>
          <w:p w14:paraId="22163055" w14:textId="77777777" w:rsidR="00845C07" w:rsidRPr="00311AC0" w:rsidRDefault="00845C07" w:rsidP="00F7402E">
            <w:pPr>
              <w:rPr>
                <w:sz w:val="4"/>
                <w:szCs w:val="4"/>
              </w:rPr>
            </w:pPr>
          </w:p>
        </w:tc>
        <w:tc>
          <w:tcPr>
            <w:tcW w:w="309" w:type="dxa"/>
            <w:tcBorders>
              <w:top w:val="nil"/>
              <w:left w:val="nil"/>
              <w:bottom w:val="nil"/>
              <w:right w:val="nil"/>
            </w:tcBorders>
            <w:shd w:val="clear" w:color="auto" w:fill="7F7F7F" w:themeFill="text1" w:themeFillTint="80"/>
          </w:tcPr>
          <w:p w14:paraId="4848F33D" w14:textId="77777777" w:rsidR="00845C07" w:rsidRPr="00311AC0" w:rsidRDefault="00845C07" w:rsidP="00F7402E">
            <w:pPr>
              <w:rPr>
                <w:sz w:val="4"/>
                <w:szCs w:val="4"/>
              </w:rPr>
            </w:pPr>
          </w:p>
        </w:tc>
        <w:tc>
          <w:tcPr>
            <w:tcW w:w="308" w:type="dxa"/>
            <w:tcBorders>
              <w:top w:val="nil"/>
              <w:left w:val="nil"/>
              <w:bottom w:val="nil"/>
              <w:right w:val="nil"/>
            </w:tcBorders>
          </w:tcPr>
          <w:p w14:paraId="31A83424" w14:textId="77777777" w:rsidR="00845C07" w:rsidRPr="00311AC0" w:rsidRDefault="00845C07" w:rsidP="00F7402E">
            <w:pPr>
              <w:rPr>
                <w:sz w:val="4"/>
                <w:szCs w:val="4"/>
              </w:rPr>
            </w:pPr>
          </w:p>
        </w:tc>
        <w:tc>
          <w:tcPr>
            <w:tcW w:w="312" w:type="dxa"/>
            <w:tcBorders>
              <w:top w:val="nil"/>
              <w:left w:val="nil"/>
              <w:bottom w:val="nil"/>
              <w:right w:val="nil"/>
            </w:tcBorders>
          </w:tcPr>
          <w:p w14:paraId="1CE51FC6" w14:textId="77777777" w:rsidR="00845C07" w:rsidRPr="00311AC0" w:rsidRDefault="00845C07" w:rsidP="00F7402E">
            <w:pPr>
              <w:rPr>
                <w:sz w:val="4"/>
                <w:szCs w:val="4"/>
              </w:rPr>
            </w:pPr>
          </w:p>
        </w:tc>
        <w:tc>
          <w:tcPr>
            <w:tcW w:w="310" w:type="dxa"/>
            <w:tcBorders>
              <w:top w:val="nil"/>
              <w:left w:val="nil"/>
              <w:bottom w:val="nil"/>
              <w:right w:val="nil"/>
            </w:tcBorders>
            <w:shd w:val="clear" w:color="auto" w:fill="7F7F7F" w:themeFill="text1" w:themeFillTint="80"/>
          </w:tcPr>
          <w:p w14:paraId="1D00A87A" w14:textId="77777777" w:rsidR="00845C07" w:rsidRPr="00311AC0" w:rsidRDefault="00845C07" w:rsidP="00F7402E">
            <w:pPr>
              <w:rPr>
                <w:sz w:val="4"/>
                <w:szCs w:val="4"/>
              </w:rPr>
            </w:pPr>
          </w:p>
        </w:tc>
        <w:tc>
          <w:tcPr>
            <w:tcW w:w="312" w:type="dxa"/>
            <w:tcBorders>
              <w:top w:val="nil"/>
              <w:left w:val="nil"/>
              <w:bottom w:val="nil"/>
              <w:right w:val="nil"/>
            </w:tcBorders>
          </w:tcPr>
          <w:p w14:paraId="3D4C16FA" w14:textId="77777777" w:rsidR="00845C07" w:rsidRPr="00311AC0" w:rsidRDefault="00845C07" w:rsidP="00F7402E">
            <w:pPr>
              <w:rPr>
                <w:sz w:val="4"/>
                <w:szCs w:val="4"/>
              </w:rPr>
            </w:pPr>
          </w:p>
        </w:tc>
        <w:tc>
          <w:tcPr>
            <w:tcW w:w="312" w:type="dxa"/>
            <w:tcBorders>
              <w:top w:val="nil"/>
              <w:left w:val="nil"/>
              <w:bottom w:val="nil"/>
              <w:right w:val="nil"/>
            </w:tcBorders>
          </w:tcPr>
          <w:p w14:paraId="2B1A59AD" w14:textId="77777777" w:rsidR="00845C07" w:rsidRPr="00311AC0" w:rsidRDefault="00845C07" w:rsidP="00F7402E">
            <w:pPr>
              <w:rPr>
                <w:sz w:val="4"/>
                <w:szCs w:val="4"/>
              </w:rPr>
            </w:pPr>
          </w:p>
        </w:tc>
        <w:tc>
          <w:tcPr>
            <w:tcW w:w="309" w:type="dxa"/>
            <w:tcBorders>
              <w:top w:val="nil"/>
              <w:left w:val="nil"/>
              <w:bottom w:val="nil"/>
              <w:right w:val="nil"/>
            </w:tcBorders>
            <w:shd w:val="clear" w:color="auto" w:fill="7F7F7F" w:themeFill="text1" w:themeFillTint="80"/>
          </w:tcPr>
          <w:p w14:paraId="2CEF080F" w14:textId="77777777" w:rsidR="00845C07" w:rsidRPr="00311AC0" w:rsidRDefault="00845C07" w:rsidP="00F7402E">
            <w:pPr>
              <w:rPr>
                <w:sz w:val="4"/>
                <w:szCs w:val="4"/>
              </w:rPr>
            </w:pPr>
          </w:p>
        </w:tc>
        <w:tc>
          <w:tcPr>
            <w:tcW w:w="311" w:type="dxa"/>
            <w:tcBorders>
              <w:top w:val="nil"/>
              <w:left w:val="nil"/>
              <w:bottom w:val="nil"/>
              <w:right w:val="nil"/>
            </w:tcBorders>
          </w:tcPr>
          <w:p w14:paraId="6914E27E" w14:textId="77777777" w:rsidR="00845C07" w:rsidRPr="00311AC0" w:rsidRDefault="00845C07" w:rsidP="00F7402E">
            <w:pPr>
              <w:rPr>
                <w:sz w:val="4"/>
                <w:szCs w:val="4"/>
              </w:rPr>
            </w:pPr>
          </w:p>
        </w:tc>
        <w:tc>
          <w:tcPr>
            <w:tcW w:w="312" w:type="dxa"/>
            <w:tcBorders>
              <w:top w:val="nil"/>
              <w:left w:val="nil"/>
              <w:bottom w:val="nil"/>
              <w:right w:val="nil"/>
            </w:tcBorders>
          </w:tcPr>
          <w:p w14:paraId="6141DAB5" w14:textId="77777777" w:rsidR="00845C07" w:rsidRPr="00311AC0" w:rsidRDefault="00845C07" w:rsidP="00F7402E">
            <w:pPr>
              <w:rPr>
                <w:sz w:val="4"/>
                <w:szCs w:val="4"/>
              </w:rPr>
            </w:pPr>
          </w:p>
        </w:tc>
        <w:tc>
          <w:tcPr>
            <w:tcW w:w="309" w:type="dxa"/>
            <w:tcBorders>
              <w:top w:val="nil"/>
              <w:left w:val="nil"/>
              <w:bottom w:val="nil"/>
              <w:right w:val="nil"/>
            </w:tcBorders>
            <w:shd w:val="clear" w:color="auto" w:fill="7F7F7F" w:themeFill="text1" w:themeFillTint="80"/>
          </w:tcPr>
          <w:p w14:paraId="367030EA" w14:textId="77777777" w:rsidR="00845C07" w:rsidRPr="00311AC0" w:rsidRDefault="00845C07" w:rsidP="00F7402E">
            <w:pPr>
              <w:rPr>
                <w:sz w:val="4"/>
                <w:szCs w:val="4"/>
              </w:rPr>
            </w:pPr>
          </w:p>
        </w:tc>
        <w:tc>
          <w:tcPr>
            <w:tcW w:w="310" w:type="dxa"/>
            <w:tcBorders>
              <w:top w:val="nil"/>
              <w:left w:val="nil"/>
              <w:bottom w:val="nil"/>
              <w:right w:val="nil"/>
            </w:tcBorders>
          </w:tcPr>
          <w:p w14:paraId="09114EB6" w14:textId="77777777" w:rsidR="00845C07" w:rsidRPr="00311AC0" w:rsidRDefault="00845C07" w:rsidP="00F7402E">
            <w:pPr>
              <w:rPr>
                <w:sz w:val="4"/>
                <w:szCs w:val="4"/>
              </w:rPr>
            </w:pPr>
          </w:p>
        </w:tc>
        <w:tc>
          <w:tcPr>
            <w:tcW w:w="312" w:type="dxa"/>
            <w:tcBorders>
              <w:top w:val="nil"/>
              <w:left w:val="nil"/>
              <w:bottom w:val="nil"/>
              <w:right w:val="nil"/>
            </w:tcBorders>
          </w:tcPr>
          <w:p w14:paraId="78055D74" w14:textId="77777777" w:rsidR="00845C07" w:rsidRPr="00311AC0" w:rsidRDefault="00845C07" w:rsidP="00F7402E">
            <w:pPr>
              <w:rPr>
                <w:sz w:val="4"/>
                <w:szCs w:val="4"/>
              </w:rPr>
            </w:pPr>
          </w:p>
        </w:tc>
        <w:tc>
          <w:tcPr>
            <w:tcW w:w="309" w:type="dxa"/>
            <w:tcBorders>
              <w:top w:val="nil"/>
              <w:left w:val="nil"/>
              <w:bottom w:val="nil"/>
              <w:right w:val="nil"/>
            </w:tcBorders>
            <w:shd w:val="clear" w:color="auto" w:fill="7F7F7F" w:themeFill="text1" w:themeFillTint="80"/>
          </w:tcPr>
          <w:p w14:paraId="00DF13F8" w14:textId="77777777" w:rsidR="00845C07" w:rsidRPr="00311AC0" w:rsidRDefault="00845C07" w:rsidP="00F7402E">
            <w:pPr>
              <w:rPr>
                <w:sz w:val="4"/>
                <w:szCs w:val="4"/>
              </w:rPr>
            </w:pPr>
          </w:p>
        </w:tc>
        <w:tc>
          <w:tcPr>
            <w:tcW w:w="309" w:type="dxa"/>
            <w:tcBorders>
              <w:top w:val="nil"/>
              <w:left w:val="nil"/>
              <w:bottom w:val="nil"/>
              <w:right w:val="nil"/>
            </w:tcBorders>
          </w:tcPr>
          <w:p w14:paraId="090DC912" w14:textId="77777777" w:rsidR="00845C07" w:rsidRPr="00311AC0" w:rsidRDefault="00845C07" w:rsidP="00F7402E">
            <w:pPr>
              <w:rPr>
                <w:sz w:val="4"/>
                <w:szCs w:val="4"/>
              </w:rPr>
            </w:pPr>
          </w:p>
        </w:tc>
        <w:tc>
          <w:tcPr>
            <w:tcW w:w="312" w:type="dxa"/>
            <w:tcBorders>
              <w:top w:val="nil"/>
              <w:left w:val="nil"/>
              <w:bottom w:val="nil"/>
              <w:right w:val="nil"/>
            </w:tcBorders>
          </w:tcPr>
          <w:p w14:paraId="70E75EF3" w14:textId="77777777" w:rsidR="00845C07" w:rsidRPr="00311AC0" w:rsidRDefault="00845C07" w:rsidP="00F7402E">
            <w:pPr>
              <w:rPr>
                <w:sz w:val="4"/>
                <w:szCs w:val="4"/>
              </w:rPr>
            </w:pPr>
          </w:p>
        </w:tc>
        <w:tc>
          <w:tcPr>
            <w:tcW w:w="310" w:type="dxa"/>
            <w:tcBorders>
              <w:top w:val="nil"/>
              <w:left w:val="nil"/>
              <w:bottom w:val="nil"/>
              <w:right w:val="nil"/>
            </w:tcBorders>
            <w:shd w:val="clear" w:color="auto" w:fill="7F7F7F" w:themeFill="text1" w:themeFillTint="80"/>
          </w:tcPr>
          <w:p w14:paraId="77328A72" w14:textId="77777777" w:rsidR="00845C07" w:rsidRPr="00311AC0" w:rsidRDefault="00845C07" w:rsidP="00F7402E">
            <w:pPr>
              <w:rPr>
                <w:sz w:val="4"/>
                <w:szCs w:val="4"/>
              </w:rPr>
            </w:pPr>
          </w:p>
        </w:tc>
        <w:tc>
          <w:tcPr>
            <w:tcW w:w="317" w:type="dxa"/>
            <w:gridSpan w:val="2"/>
            <w:tcBorders>
              <w:top w:val="nil"/>
              <w:left w:val="nil"/>
              <w:bottom w:val="nil"/>
              <w:right w:val="nil"/>
            </w:tcBorders>
          </w:tcPr>
          <w:p w14:paraId="68F62AE0" w14:textId="77777777" w:rsidR="00845C07" w:rsidRPr="00311AC0" w:rsidRDefault="00845C07" w:rsidP="00F7402E">
            <w:pPr>
              <w:rPr>
                <w:sz w:val="4"/>
                <w:szCs w:val="4"/>
              </w:rPr>
            </w:pPr>
          </w:p>
        </w:tc>
      </w:tr>
      <w:tr w:rsidR="00845C07" w:rsidRPr="00311AC0" w14:paraId="7003C228" w14:textId="77777777" w:rsidTr="00F7402E">
        <w:trPr>
          <w:trHeight w:val="57"/>
        </w:trPr>
        <w:tc>
          <w:tcPr>
            <w:tcW w:w="879" w:type="dxa"/>
            <w:tcBorders>
              <w:top w:val="nil"/>
              <w:left w:val="nil"/>
              <w:bottom w:val="nil"/>
              <w:right w:val="nil"/>
            </w:tcBorders>
          </w:tcPr>
          <w:p w14:paraId="60586C63" w14:textId="77777777" w:rsidR="00845C07" w:rsidRPr="00311AC0" w:rsidRDefault="00845C07" w:rsidP="00F7402E">
            <w:pPr>
              <w:rPr>
                <w:sz w:val="4"/>
                <w:szCs w:val="4"/>
              </w:rPr>
            </w:pPr>
          </w:p>
        </w:tc>
        <w:tc>
          <w:tcPr>
            <w:tcW w:w="312" w:type="dxa"/>
            <w:tcBorders>
              <w:top w:val="nil"/>
              <w:left w:val="nil"/>
              <w:bottom w:val="nil"/>
              <w:right w:val="nil"/>
            </w:tcBorders>
          </w:tcPr>
          <w:p w14:paraId="3B42E91B" w14:textId="77777777" w:rsidR="00845C07" w:rsidRPr="00311AC0" w:rsidRDefault="00845C07" w:rsidP="00F7402E">
            <w:pPr>
              <w:rPr>
                <w:sz w:val="4"/>
                <w:szCs w:val="4"/>
              </w:rPr>
            </w:pPr>
          </w:p>
        </w:tc>
        <w:tc>
          <w:tcPr>
            <w:tcW w:w="310" w:type="dxa"/>
            <w:tcBorders>
              <w:top w:val="nil"/>
              <w:left w:val="nil"/>
              <w:bottom w:val="nil"/>
              <w:right w:val="nil"/>
            </w:tcBorders>
            <w:shd w:val="clear" w:color="auto" w:fill="7F7F7F" w:themeFill="text1" w:themeFillTint="80"/>
          </w:tcPr>
          <w:p w14:paraId="10F5942B" w14:textId="77777777" w:rsidR="00845C07" w:rsidRPr="00311AC0" w:rsidRDefault="00845C07" w:rsidP="00F7402E">
            <w:pPr>
              <w:rPr>
                <w:sz w:val="4"/>
                <w:szCs w:val="4"/>
              </w:rPr>
            </w:pPr>
          </w:p>
        </w:tc>
        <w:tc>
          <w:tcPr>
            <w:tcW w:w="309" w:type="dxa"/>
            <w:tcBorders>
              <w:top w:val="nil"/>
              <w:left w:val="nil"/>
              <w:bottom w:val="nil"/>
              <w:right w:val="nil"/>
            </w:tcBorders>
          </w:tcPr>
          <w:p w14:paraId="3841E38E" w14:textId="77777777" w:rsidR="00845C07" w:rsidRPr="00311AC0" w:rsidRDefault="00845C07" w:rsidP="00F7402E">
            <w:pPr>
              <w:rPr>
                <w:sz w:val="4"/>
                <w:szCs w:val="4"/>
              </w:rPr>
            </w:pPr>
          </w:p>
        </w:tc>
        <w:tc>
          <w:tcPr>
            <w:tcW w:w="310" w:type="dxa"/>
            <w:tcBorders>
              <w:top w:val="nil"/>
              <w:left w:val="nil"/>
              <w:bottom w:val="nil"/>
              <w:right w:val="nil"/>
            </w:tcBorders>
          </w:tcPr>
          <w:p w14:paraId="52C37F53" w14:textId="77777777" w:rsidR="00845C07" w:rsidRPr="00311AC0" w:rsidRDefault="00845C07" w:rsidP="00F7402E">
            <w:pPr>
              <w:rPr>
                <w:sz w:val="4"/>
                <w:szCs w:val="4"/>
              </w:rPr>
            </w:pPr>
          </w:p>
        </w:tc>
        <w:tc>
          <w:tcPr>
            <w:tcW w:w="308" w:type="dxa"/>
            <w:tcBorders>
              <w:top w:val="nil"/>
              <w:left w:val="nil"/>
              <w:bottom w:val="nil"/>
              <w:right w:val="nil"/>
            </w:tcBorders>
            <w:shd w:val="clear" w:color="auto" w:fill="7F7F7F" w:themeFill="text1" w:themeFillTint="80"/>
          </w:tcPr>
          <w:p w14:paraId="30F86A98" w14:textId="77777777" w:rsidR="00845C07" w:rsidRPr="00311AC0" w:rsidRDefault="00845C07" w:rsidP="00F7402E">
            <w:pPr>
              <w:rPr>
                <w:sz w:val="4"/>
                <w:szCs w:val="4"/>
              </w:rPr>
            </w:pPr>
          </w:p>
        </w:tc>
        <w:tc>
          <w:tcPr>
            <w:tcW w:w="307" w:type="dxa"/>
            <w:tcBorders>
              <w:top w:val="nil"/>
              <w:left w:val="nil"/>
              <w:bottom w:val="nil"/>
              <w:right w:val="nil"/>
            </w:tcBorders>
          </w:tcPr>
          <w:p w14:paraId="451E2215" w14:textId="77777777" w:rsidR="00845C07" w:rsidRPr="00311AC0" w:rsidRDefault="00845C07" w:rsidP="00F7402E">
            <w:pPr>
              <w:rPr>
                <w:sz w:val="4"/>
                <w:szCs w:val="4"/>
              </w:rPr>
            </w:pPr>
          </w:p>
        </w:tc>
        <w:tc>
          <w:tcPr>
            <w:tcW w:w="312" w:type="dxa"/>
            <w:tcBorders>
              <w:top w:val="nil"/>
              <w:left w:val="nil"/>
              <w:bottom w:val="nil"/>
              <w:right w:val="nil"/>
            </w:tcBorders>
          </w:tcPr>
          <w:p w14:paraId="300E69CE" w14:textId="77777777" w:rsidR="00845C07" w:rsidRPr="00311AC0" w:rsidRDefault="00845C07" w:rsidP="00F7402E">
            <w:pPr>
              <w:rPr>
                <w:sz w:val="4"/>
                <w:szCs w:val="4"/>
              </w:rPr>
            </w:pPr>
          </w:p>
        </w:tc>
        <w:tc>
          <w:tcPr>
            <w:tcW w:w="309" w:type="dxa"/>
            <w:tcBorders>
              <w:top w:val="nil"/>
              <w:left w:val="nil"/>
              <w:bottom w:val="nil"/>
              <w:right w:val="nil"/>
            </w:tcBorders>
            <w:shd w:val="clear" w:color="auto" w:fill="7F7F7F" w:themeFill="text1" w:themeFillTint="80"/>
          </w:tcPr>
          <w:p w14:paraId="33FDC613" w14:textId="77777777" w:rsidR="00845C07" w:rsidRPr="00311AC0" w:rsidRDefault="00845C07" w:rsidP="00F7402E">
            <w:pPr>
              <w:rPr>
                <w:sz w:val="4"/>
                <w:szCs w:val="4"/>
              </w:rPr>
            </w:pPr>
          </w:p>
        </w:tc>
        <w:tc>
          <w:tcPr>
            <w:tcW w:w="308" w:type="dxa"/>
            <w:tcBorders>
              <w:top w:val="nil"/>
              <w:left w:val="nil"/>
              <w:bottom w:val="nil"/>
              <w:right w:val="nil"/>
            </w:tcBorders>
          </w:tcPr>
          <w:p w14:paraId="29A49042" w14:textId="77777777" w:rsidR="00845C07" w:rsidRPr="00311AC0" w:rsidRDefault="00845C07" w:rsidP="00F7402E">
            <w:pPr>
              <w:rPr>
                <w:sz w:val="4"/>
                <w:szCs w:val="4"/>
              </w:rPr>
            </w:pPr>
          </w:p>
        </w:tc>
        <w:tc>
          <w:tcPr>
            <w:tcW w:w="312" w:type="dxa"/>
            <w:tcBorders>
              <w:top w:val="nil"/>
              <w:left w:val="nil"/>
              <w:bottom w:val="nil"/>
              <w:right w:val="nil"/>
            </w:tcBorders>
          </w:tcPr>
          <w:p w14:paraId="293F0726" w14:textId="77777777" w:rsidR="00845C07" w:rsidRPr="00311AC0" w:rsidRDefault="00845C07" w:rsidP="00F7402E">
            <w:pPr>
              <w:rPr>
                <w:sz w:val="4"/>
                <w:szCs w:val="4"/>
              </w:rPr>
            </w:pPr>
          </w:p>
        </w:tc>
        <w:tc>
          <w:tcPr>
            <w:tcW w:w="309" w:type="dxa"/>
            <w:tcBorders>
              <w:top w:val="nil"/>
              <w:left w:val="nil"/>
              <w:bottom w:val="nil"/>
              <w:right w:val="nil"/>
            </w:tcBorders>
            <w:shd w:val="clear" w:color="auto" w:fill="7F7F7F" w:themeFill="text1" w:themeFillTint="80"/>
          </w:tcPr>
          <w:p w14:paraId="7202081B" w14:textId="77777777" w:rsidR="00845C07" w:rsidRPr="00311AC0" w:rsidRDefault="00845C07" w:rsidP="00F7402E">
            <w:pPr>
              <w:rPr>
                <w:sz w:val="4"/>
                <w:szCs w:val="4"/>
              </w:rPr>
            </w:pPr>
          </w:p>
        </w:tc>
        <w:tc>
          <w:tcPr>
            <w:tcW w:w="308" w:type="dxa"/>
            <w:tcBorders>
              <w:top w:val="nil"/>
              <w:left w:val="nil"/>
              <w:bottom w:val="nil"/>
              <w:right w:val="nil"/>
            </w:tcBorders>
          </w:tcPr>
          <w:p w14:paraId="52FDE2B4" w14:textId="77777777" w:rsidR="00845C07" w:rsidRPr="00311AC0" w:rsidRDefault="00845C07" w:rsidP="00F7402E">
            <w:pPr>
              <w:rPr>
                <w:sz w:val="4"/>
                <w:szCs w:val="4"/>
              </w:rPr>
            </w:pPr>
          </w:p>
        </w:tc>
        <w:tc>
          <w:tcPr>
            <w:tcW w:w="312" w:type="dxa"/>
            <w:tcBorders>
              <w:top w:val="nil"/>
              <w:left w:val="nil"/>
              <w:bottom w:val="nil"/>
              <w:right w:val="nil"/>
            </w:tcBorders>
          </w:tcPr>
          <w:p w14:paraId="70EEE6A2" w14:textId="77777777" w:rsidR="00845C07" w:rsidRPr="00311AC0" w:rsidRDefault="00845C07" w:rsidP="00F7402E">
            <w:pPr>
              <w:rPr>
                <w:sz w:val="4"/>
                <w:szCs w:val="4"/>
              </w:rPr>
            </w:pPr>
          </w:p>
        </w:tc>
        <w:tc>
          <w:tcPr>
            <w:tcW w:w="309" w:type="dxa"/>
            <w:tcBorders>
              <w:top w:val="nil"/>
              <w:left w:val="nil"/>
              <w:bottom w:val="nil"/>
              <w:right w:val="nil"/>
            </w:tcBorders>
            <w:shd w:val="clear" w:color="auto" w:fill="7F7F7F" w:themeFill="text1" w:themeFillTint="80"/>
          </w:tcPr>
          <w:p w14:paraId="1812CD7D" w14:textId="77777777" w:rsidR="00845C07" w:rsidRPr="00311AC0" w:rsidRDefault="00845C07" w:rsidP="00F7402E">
            <w:pPr>
              <w:rPr>
                <w:sz w:val="4"/>
                <w:szCs w:val="4"/>
              </w:rPr>
            </w:pPr>
          </w:p>
        </w:tc>
        <w:tc>
          <w:tcPr>
            <w:tcW w:w="308" w:type="dxa"/>
            <w:tcBorders>
              <w:top w:val="nil"/>
              <w:left w:val="nil"/>
              <w:bottom w:val="nil"/>
              <w:right w:val="nil"/>
            </w:tcBorders>
          </w:tcPr>
          <w:p w14:paraId="2461F8F9" w14:textId="77777777" w:rsidR="00845C07" w:rsidRPr="00311AC0" w:rsidRDefault="00845C07" w:rsidP="00F7402E">
            <w:pPr>
              <w:rPr>
                <w:sz w:val="4"/>
                <w:szCs w:val="4"/>
              </w:rPr>
            </w:pPr>
          </w:p>
        </w:tc>
        <w:tc>
          <w:tcPr>
            <w:tcW w:w="312" w:type="dxa"/>
            <w:tcBorders>
              <w:top w:val="nil"/>
              <w:left w:val="nil"/>
              <w:bottom w:val="nil"/>
              <w:right w:val="nil"/>
            </w:tcBorders>
          </w:tcPr>
          <w:p w14:paraId="5D9923A6" w14:textId="77777777" w:rsidR="00845C07" w:rsidRPr="00311AC0" w:rsidRDefault="00845C07" w:rsidP="00F7402E">
            <w:pPr>
              <w:rPr>
                <w:sz w:val="4"/>
                <w:szCs w:val="4"/>
              </w:rPr>
            </w:pPr>
          </w:p>
        </w:tc>
        <w:tc>
          <w:tcPr>
            <w:tcW w:w="310" w:type="dxa"/>
            <w:tcBorders>
              <w:top w:val="nil"/>
              <w:left w:val="nil"/>
              <w:bottom w:val="nil"/>
              <w:right w:val="nil"/>
            </w:tcBorders>
            <w:shd w:val="clear" w:color="auto" w:fill="7F7F7F" w:themeFill="text1" w:themeFillTint="80"/>
          </w:tcPr>
          <w:p w14:paraId="56F9842D" w14:textId="77777777" w:rsidR="00845C07" w:rsidRPr="00311AC0" w:rsidRDefault="00845C07" w:rsidP="00F7402E">
            <w:pPr>
              <w:rPr>
                <w:sz w:val="4"/>
                <w:szCs w:val="4"/>
              </w:rPr>
            </w:pPr>
          </w:p>
        </w:tc>
        <w:tc>
          <w:tcPr>
            <w:tcW w:w="312" w:type="dxa"/>
            <w:tcBorders>
              <w:top w:val="nil"/>
              <w:left w:val="nil"/>
              <w:bottom w:val="nil"/>
              <w:right w:val="nil"/>
            </w:tcBorders>
          </w:tcPr>
          <w:p w14:paraId="3D508944" w14:textId="77777777" w:rsidR="00845C07" w:rsidRPr="00311AC0" w:rsidRDefault="00845C07" w:rsidP="00F7402E">
            <w:pPr>
              <w:rPr>
                <w:sz w:val="4"/>
                <w:szCs w:val="4"/>
              </w:rPr>
            </w:pPr>
          </w:p>
        </w:tc>
        <w:tc>
          <w:tcPr>
            <w:tcW w:w="312" w:type="dxa"/>
            <w:tcBorders>
              <w:top w:val="nil"/>
              <w:left w:val="nil"/>
              <w:bottom w:val="nil"/>
              <w:right w:val="nil"/>
            </w:tcBorders>
          </w:tcPr>
          <w:p w14:paraId="55AEC427" w14:textId="77777777" w:rsidR="00845C07" w:rsidRPr="00311AC0" w:rsidRDefault="00845C07" w:rsidP="00F7402E">
            <w:pPr>
              <w:rPr>
                <w:sz w:val="4"/>
                <w:szCs w:val="4"/>
              </w:rPr>
            </w:pPr>
          </w:p>
        </w:tc>
        <w:tc>
          <w:tcPr>
            <w:tcW w:w="309" w:type="dxa"/>
            <w:tcBorders>
              <w:top w:val="nil"/>
              <w:left w:val="nil"/>
              <w:bottom w:val="nil"/>
              <w:right w:val="nil"/>
            </w:tcBorders>
            <w:shd w:val="clear" w:color="auto" w:fill="7F7F7F" w:themeFill="text1" w:themeFillTint="80"/>
          </w:tcPr>
          <w:p w14:paraId="2CA7ECD4" w14:textId="77777777" w:rsidR="00845C07" w:rsidRPr="00311AC0" w:rsidRDefault="00845C07" w:rsidP="00F7402E">
            <w:pPr>
              <w:rPr>
                <w:sz w:val="4"/>
                <w:szCs w:val="4"/>
              </w:rPr>
            </w:pPr>
          </w:p>
        </w:tc>
        <w:tc>
          <w:tcPr>
            <w:tcW w:w="311" w:type="dxa"/>
            <w:tcBorders>
              <w:top w:val="nil"/>
              <w:left w:val="nil"/>
              <w:bottom w:val="nil"/>
              <w:right w:val="nil"/>
            </w:tcBorders>
          </w:tcPr>
          <w:p w14:paraId="413540A1" w14:textId="77777777" w:rsidR="00845C07" w:rsidRPr="00311AC0" w:rsidRDefault="00845C07" w:rsidP="00F7402E">
            <w:pPr>
              <w:rPr>
                <w:sz w:val="4"/>
                <w:szCs w:val="4"/>
              </w:rPr>
            </w:pPr>
          </w:p>
        </w:tc>
        <w:tc>
          <w:tcPr>
            <w:tcW w:w="312" w:type="dxa"/>
            <w:tcBorders>
              <w:top w:val="nil"/>
              <w:left w:val="nil"/>
              <w:bottom w:val="nil"/>
              <w:right w:val="nil"/>
            </w:tcBorders>
          </w:tcPr>
          <w:p w14:paraId="32FD427F" w14:textId="77777777" w:rsidR="00845C07" w:rsidRPr="00311AC0" w:rsidRDefault="00845C07" w:rsidP="00F7402E">
            <w:pPr>
              <w:rPr>
                <w:sz w:val="4"/>
                <w:szCs w:val="4"/>
              </w:rPr>
            </w:pPr>
          </w:p>
        </w:tc>
        <w:tc>
          <w:tcPr>
            <w:tcW w:w="309" w:type="dxa"/>
            <w:tcBorders>
              <w:top w:val="nil"/>
              <w:left w:val="nil"/>
              <w:bottom w:val="nil"/>
              <w:right w:val="nil"/>
            </w:tcBorders>
            <w:shd w:val="clear" w:color="auto" w:fill="7F7F7F" w:themeFill="text1" w:themeFillTint="80"/>
          </w:tcPr>
          <w:p w14:paraId="38ECCC17" w14:textId="77777777" w:rsidR="00845C07" w:rsidRPr="00311AC0" w:rsidRDefault="00845C07" w:rsidP="00F7402E">
            <w:pPr>
              <w:rPr>
                <w:sz w:val="4"/>
                <w:szCs w:val="4"/>
              </w:rPr>
            </w:pPr>
          </w:p>
        </w:tc>
        <w:tc>
          <w:tcPr>
            <w:tcW w:w="310" w:type="dxa"/>
            <w:tcBorders>
              <w:top w:val="nil"/>
              <w:left w:val="nil"/>
              <w:bottom w:val="nil"/>
              <w:right w:val="nil"/>
            </w:tcBorders>
          </w:tcPr>
          <w:p w14:paraId="6F5E72E8" w14:textId="77777777" w:rsidR="00845C07" w:rsidRPr="00311AC0" w:rsidRDefault="00845C07" w:rsidP="00F7402E">
            <w:pPr>
              <w:rPr>
                <w:sz w:val="4"/>
                <w:szCs w:val="4"/>
              </w:rPr>
            </w:pPr>
          </w:p>
        </w:tc>
        <w:tc>
          <w:tcPr>
            <w:tcW w:w="312" w:type="dxa"/>
            <w:tcBorders>
              <w:top w:val="nil"/>
              <w:left w:val="nil"/>
              <w:bottom w:val="nil"/>
              <w:right w:val="nil"/>
            </w:tcBorders>
          </w:tcPr>
          <w:p w14:paraId="156B2558" w14:textId="77777777" w:rsidR="00845C07" w:rsidRPr="00311AC0" w:rsidRDefault="00845C07" w:rsidP="00F7402E">
            <w:pPr>
              <w:rPr>
                <w:sz w:val="4"/>
                <w:szCs w:val="4"/>
              </w:rPr>
            </w:pPr>
          </w:p>
        </w:tc>
        <w:tc>
          <w:tcPr>
            <w:tcW w:w="309" w:type="dxa"/>
            <w:tcBorders>
              <w:top w:val="nil"/>
              <w:left w:val="nil"/>
              <w:bottom w:val="nil"/>
              <w:right w:val="nil"/>
            </w:tcBorders>
            <w:shd w:val="clear" w:color="auto" w:fill="7F7F7F" w:themeFill="text1" w:themeFillTint="80"/>
          </w:tcPr>
          <w:p w14:paraId="4A846C92" w14:textId="77777777" w:rsidR="00845C07" w:rsidRPr="00311AC0" w:rsidRDefault="00845C07" w:rsidP="00F7402E">
            <w:pPr>
              <w:rPr>
                <w:sz w:val="4"/>
                <w:szCs w:val="4"/>
              </w:rPr>
            </w:pPr>
          </w:p>
        </w:tc>
        <w:tc>
          <w:tcPr>
            <w:tcW w:w="309" w:type="dxa"/>
            <w:tcBorders>
              <w:top w:val="nil"/>
              <w:left w:val="nil"/>
              <w:bottom w:val="nil"/>
              <w:right w:val="nil"/>
            </w:tcBorders>
          </w:tcPr>
          <w:p w14:paraId="55460171" w14:textId="77777777" w:rsidR="00845C07" w:rsidRPr="00311AC0" w:rsidRDefault="00845C07" w:rsidP="00F7402E">
            <w:pPr>
              <w:rPr>
                <w:sz w:val="4"/>
                <w:szCs w:val="4"/>
              </w:rPr>
            </w:pPr>
          </w:p>
        </w:tc>
        <w:tc>
          <w:tcPr>
            <w:tcW w:w="312" w:type="dxa"/>
            <w:tcBorders>
              <w:top w:val="nil"/>
              <w:left w:val="nil"/>
              <w:bottom w:val="nil"/>
              <w:right w:val="nil"/>
            </w:tcBorders>
          </w:tcPr>
          <w:p w14:paraId="79B2352C" w14:textId="77777777" w:rsidR="00845C07" w:rsidRPr="00311AC0" w:rsidRDefault="00845C07" w:rsidP="00F7402E">
            <w:pPr>
              <w:rPr>
                <w:sz w:val="4"/>
                <w:szCs w:val="4"/>
              </w:rPr>
            </w:pPr>
          </w:p>
        </w:tc>
        <w:tc>
          <w:tcPr>
            <w:tcW w:w="310" w:type="dxa"/>
            <w:tcBorders>
              <w:top w:val="nil"/>
              <w:left w:val="nil"/>
              <w:bottom w:val="nil"/>
              <w:right w:val="nil"/>
            </w:tcBorders>
            <w:shd w:val="clear" w:color="auto" w:fill="7F7F7F" w:themeFill="text1" w:themeFillTint="80"/>
          </w:tcPr>
          <w:p w14:paraId="44AED31E" w14:textId="77777777" w:rsidR="00845C07" w:rsidRPr="00311AC0" w:rsidRDefault="00845C07" w:rsidP="00F7402E">
            <w:pPr>
              <w:rPr>
                <w:sz w:val="4"/>
                <w:szCs w:val="4"/>
              </w:rPr>
            </w:pPr>
          </w:p>
        </w:tc>
        <w:tc>
          <w:tcPr>
            <w:tcW w:w="317" w:type="dxa"/>
            <w:gridSpan w:val="2"/>
            <w:tcBorders>
              <w:top w:val="nil"/>
              <w:left w:val="nil"/>
              <w:bottom w:val="nil"/>
              <w:right w:val="nil"/>
            </w:tcBorders>
          </w:tcPr>
          <w:p w14:paraId="01E602BD" w14:textId="77777777" w:rsidR="00845C07" w:rsidRPr="00311AC0" w:rsidRDefault="00845C07" w:rsidP="00F7402E">
            <w:pPr>
              <w:rPr>
                <w:sz w:val="4"/>
                <w:szCs w:val="4"/>
              </w:rPr>
            </w:pPr>
          </w:p>
        </w:tc>
      </w:tr>
      <w:tr w:rsidR="00845C07" w:rsidRPr="00311AC0" w14:paraId="0EC844B4" w14:textId="77777777" w:rsidTr="00F7402E">
        <w:trPr>
          <w:trHeight w:val="57"/>
        </w:trPr>
        <w:tc>
          <w:tcPr>
            <w:tcW w:w="879" w:type="dxa"/>
            <w:tcBorders>
              <w:top w:val="nil"/>
              <w:left w:val="nil"/>
              <w:bottom w:val="nil"/>
              <w:right w:val="nil"/>
            </w:tcBorders>
          </w:tcPr>
          <w:p w14:paraId="5B3C6CE5" w14:textId="77777777" w:rsidR="00845C07" w:rsidRPr="00311AC0" w:rsidRDefault="00845C07" w:rsidP="00F7402E">
            <w:pPr>
              <w:rPr>
                <w:sz w:val="4"/>
                <w:szCs w:val="4"/>
              </w:rPr>
            </w:pPr>
          </w:p>
        </w:tc>
        <w:tc>
          <w:tcPr>
            <w:tcW w:w="312" w:type="dxa"/>
            <w:tcBorders>
              <w:top w:val="nil"/>
              <w:left w:val="nil"/>
              <w:bottom w:val="nil"/>
              <w:right w:val="nil"/>
            </w:tcBorders>
          </w:tcPr>
          <w:p w14:paraId="382A8168" w14:textId="77777777" w:rsidR="00845C07" w:rsidRPr="00311AC0" w:rsidRDefault="00845C07" w:rsidP="00F7402E">
            <w:pPr>
              <w:rPr>
                <w:sz w:val="4"/>
                <w:szCs w:val="4"/>
              </w:rPr>
            </w:pPr>
          </w:p>
        </w:tc>
        <w:tc>
          <w:tcPr>
            <w:tcW w:w="310" w:type="dxa"/>
            <w:tcBorders>
              <w:top w:val="nil"/>
              <w:left w:val="nil"/>
              <w:bottom w:val="nil"/>
              <w:right w:val="nil"/>
            </w:tcBorders>
            <w:shd w:val="clear" w:color="auto" w:fill="7F7F7F" w:themeFill="text1" w:themeFillTint="80"/>
          </w:tcPr>
          <w:p w14:paraId="51B3420E" w14:textId="77777777" w:rsidR="00845C07" w:rsidRPr="00311AC0" w:rsidRDefault="00845C07" w:rsidP="00F7402E">
            <w:pPr>
              <w:rPr>
                <w:sz w:val="4"/>
                <w:szCs w:val="4"/>
              </w:rPr>
            </w:pPr>
          </w:p>
        </w:tc>
        <w:tc>
          <w:tcPr>
            <w:tcW w:w="309" w:type="dxa"/>
            <w:tcBorders>
              <w:top w:val="nil"/>
              <w:left w:val="nil"/>
              <w:bottom w:val="nil"/>
              <w:right w:val="nil"/>
            </w:tcBorders>
          </w:tcPr>
          <w:p w14:paraId="64F9F3AB" w14:textId="77777777" w:rsidR="00845C07" w:rsidRPr="00311AC0" w:rsidRDefault="00845C07" w:rsidP="00F7402E">
            <w:pPr>
              <w:rPr>
                <w:sz w:val="4"/>
                <w:szCs w:val="4"/>
              </w:rPr>
            </w:pPr>
          </w:p>
        </w:tc>
        <w:tc>
          <w:tcPr>
            <w:tcW w:w="310" w:type="dxa"/>
            <w:tcBorders>
              <w:top w:val="nil"/>
              <w:left w:val="nil"/>
              <w:bottom w:val="nil"/>
              <w:right w:val="nil"/>
            </w:tcBorders>
          </w:tcPr>
          <w:p w14:paraId="6405C621" w14:textId="77777777" w:rsidR="00845C07" w:rsidRPr="00311AC0" w:rsidRDefault="00845C07" w:rsidP="00F7402E">
            <w:pPr>
              <w:rPr>
                <w:sz w:val="4"/>
                <w:szCs w:val="4"/>
              </w:rPr>
            </w:pPr>
          </w:p>
        </w:tc>
        <w:tc>
          <w:tcPr>
            <w:tcW w:w="308" w:type="dxa"/>
            <w:tcBorders>
              <w:top w:val="nil"/>
              <w:left w:val="nil"/>
              <w:bottom w:val="nil"/>
              <w:right w:val="nil"/>
            </w:tcBorders>
            <w:shd w:val="clear" w:color="auto" w:fill="7F7F7F" w:themeFill="text1" w:themeFillTint="80"/>
          </w:tcPr>
          <w:p w14:paraId="4C8EC61D" w14:textId="77777777" w:rsidR="00845C07" w:rsidRPr="00311AC0" w:rsidRDefault="00845C07" w:rsidP="00F7402E">
            <w:pPr>
              <w:rPr>
                <w:sz w:val="4"/>
                <w:szCs w:val="4"/>
              </w:rPr>
            </w:pPr>
          </w:p>
        </w:tc>
        <w:tc>
          <w:tcPr>
            <w:tcW w:w="307" w:type="dxa"/>
            <w:tcBorders>
              <w:top w:val="nil"/>
              <w:left w:val="nil"/>
              <w:bottom w:val="nil"/>
              <w:right w:val="nil"/>
            </w:tcBorders>
          </w:tcPr>
          <w:p w14:paraId="1C53367B" w14:textId="77777777" w:rsidR="00845C07" w:rsidRPr="00311AC0" w:rsidRDefault="00845C07" w:rsidP="00F7402E">
            <w:pPr>
              <w:rPr>
                <w:sz w:val="4"/>
                <w:szCs w:val="4"/>
              </w:rPr>
            </w:pPr>
          </w:p>
        </w:tc>
        <w:tc>
          <w:tcPr>
            <w:tcW w:w="312" w:type="dxa"/>
            <w:tcBorders>
              <w:top w:val="nil"/>
              <w:left w:val="nil"/>
              <w:bottom w:val="nil"/>
              <w:right w:val="nil"/>
            </w:tcBorders>
          </w:tcPr>
          <w:p w14:paraId="3F5DCE65" w14:textId="77777777" w:rsidR="00845C07" w:rsidRPr="00311AC0" w:rsidRDefault="00845C07" w:rsidP="00F7402E">
            <w:pPr>
              <w:rPr>
                <w:sz w:val="4"/>
                <w:szCs w:val="4"/>
              </w:rPr>
            </w:pPr>
          </w:p>
        </w:tc>
        <w:tc>
          <w:tcPr>
            <w:tcW w:w="309" w:type="dxa"/>
            <w:tcBorders>
              <w:top w:val="nil"/>
              <w:left w:val="nil"/>
              <w:bottom w:val="nil"/>
              <w:right w:val="nil"/>
            </w:tcBorders>
            <w:shd w:val="clear" w:color="auto" w:fill="7F7F7F" w:themeFill="text1" w:themeFillTint="80"/>
          </w:tcPr>
          <w:p w14:paraId="0CC3DDFF" w14:textId="77777777" w:rsidR="00845C07" w:rsidRPr="00311AC0" w:rsidRDefault="00845C07" w:rsidP="00F7402E">
            <w:pPr>
              <w:rPr>
                <w:sz w:val="4"/>
                <w:szCs w:val="4"/>
              </w:rPr>
            </w:pPr>
          </w:p>
        </w:tc>
        <w:tc>
          <w:tcPr>
            <w:tcW w:w="308" w:type="dxa"/>
            <w:tcBorders>
              <w:top w:val="nil"/>
              <w:left w:val="nil"/>
              <w:bottom w:val="nil"/>
              <w:right w:val="nil"/>
            </w:tcBorders>
          </w:tcPr>
          <w:p w14:paraId="5128494A" w14:textId="77777777" w:rsidR="00845C07" w:rsidRPr="00311AC0" w:rsidRDefault="00845C07" w:rsidP="00F7402E">
            <w:pPr>
              <w:rPr>
                <w:sz w:val="4"/>
                <w:szCs w:val="4"/>
              </w:rPr>
            </w:pPr>
          </w:p>
        </w:tc>
        <w:tc>
          <w:tcPr>
            <w:tcW w:w="312" w:type="dxa"/>
            <w:tcBorders>
              <w:top w:val="nil"/>
              <w:left w:val="nil"/>
              <w:bottom w:val="nil"/>
              <w:right w:val="nil"/>
            </w:tcBorders>
          </w:tcPr>
          <w:p w14:paraId="11908AEE" w14:textId="77777777" w:rsidR="00845C07" w:rsidRPr="00311AC0" w:rsidRDefault="00845C07" w:rsidP="00F7402E">
            <w:pPr>
              <w:rPr>
                <w:sz w:val="4"/>
                <w:szCs w:val="4"/>
              </w:rPr>
            </w:pPr>
          </w:p>
        </w:tc>
        <w:tc>
          <w:tcPr>
            <w:tcW w:w="309" w:type="dxa"/>
            <w:tcBorders>
              <w:top w:val="nil"/>
              <w:left w:val="nil"/>
              <w:bottom w:val="nil"/>
              <w:right w:val="nil"/>
            </w:tcBorders>
            <w:shd w:val="clear" w:color="auto" w:fill="7F7F7F" w:themeFill="text1" w:themeFillTint="80"/>
          </w:tcPr>
          <w:p w14:paraId="712E8747" w14:textId="77777777" w:rsidR="00845C07" w:rsidRPr="00311AC0" w:rsidRDefault="00845C07" w:rsidP="00F7402E">
            <w:pPr>
              <w:rPr>
                <w:sz w:val="4"/>
                <w:szCs w:val="4"/>
              </w:rPr>
            </w:pPr>
          </w:p>
        </w:tc>
        <w:tc>
          <w:tcPr>
            <w:tcW w:w="308" w:type="dxa"/>
            <w:tcBorders>
              <w:top w:val="nil"/>
              <w:left w:val="nil"/>
              <w:bottom w:val="nil"/>
              <w:right w:val="nil"/>
            </w:tcBorders>
          </w:tcPr>
          <w:p w14:paraId="21089F30" w14:textId="77777777" w:rsidR="00845C07" w:rsidRPr="00311AC0" w:rsidRDefault="00845C07" w:rsidP="00F7402E">
            <w:pPr>
              <w:rPr>
                <w:sz w:val="4"/>
                <w:szCs w:val="4"/>
              </w:rPr>
            </w:pPr>
          </w:p>
        </w:tc>
        <w:tc>
          <w:tcPr>
            <w:tcW w:w="312" w:type="dxa"/>
            <w:tcBorders>
              <w:top w:val="nil"/>
              <w:left w:val="nil"/>
              <w:bottom w:val="nil"/>
              <w:right w:val="nil"/>
            </w:tcBorders>
          </w:tcPr>
          <w:p w14:paraId="62CFB998" w14:textId="77777777" w:rsidR="00845C07" w:rsidRPr="00311AC0" w:rsidRDefault="00845C07" w:rsidP="00F7402E">
            <w:pPr>
              <w:rPr>
                <w:sz w:val="4"/>
                <w:szCs w:val="4"/>
              </w:rPr>
            </w:pPr>
          </w:p>
        </w:tc>
        <w:tc>
          <w:tcPr>
            <w:tcW w:w="309" w:type="dxa"/>
            <w:tcBorders>
              <w:top w:val="nil"/>
              <w:left w:val="nil"/>
              <w:bottom w:val="nil"/>
              <w:right w:val="nil"/>
            </w:tcBorders>
            <w:shd w:val="clear" w:color="auto" w:fill="7F7F7F" w:themeFill="text1" w:themeFillTint="80"/>
          </w:tcPr>
          <w:p w14:paraId="560FEF28" w14:textId="77777777" w:rsidR="00845C07" w:rsidRPr="00311AC0" w:rsidRDefault="00845C07" w:rsidP="00F7402E">
            <w:pPr>
              <w:rPr>
                <w:sz w:val="4"/>
                <w:szCs w:val="4"/>
              </w:rPr>
            </w:pPr>
          </w:p>
        </w:tc>
        <w:tc>
          <w:tcPr>
            <w:tcW w:w="308" w:type="dxa"/>
            <w:tcBorders>
              <w:top w:val="nil"/>
              <w:left w:val="nil"/>
              <w:bottom w:val="nil"/>
              <w:right w:val="nil"/>
            </w:tcBorders>
          </w:tcPr>
          <w:p w14:paraId="3C56C3CC" w14:textId="77777777" w:rsidR="00845C07" w:rsidRPr="00311AC0" w:rsidRDefault="00845C07" w:rsidP="00F7402E">
            <w:pPr>
              <w:rPr>
                <w:sz w:val="4"/>
                <w:szCs w:val="4"/>
              </w:rPr>
            </w:pPr>
          </w:p>
        </w:tc>
        <w:tc>
          <w:tcPr>
            <w:tcW w:w="312" w:type="dxa"/>
            <w:tcBorders>
              <w:top w:val="nil"/>
              <w:left w:val="nil"/>
              <w:bottom w:val="nil"/>
              <w:right w:val="nil"/>
            </w:tcBorders>
          </w:tcPr>
          <w:p w14:paraId="67A24305" w14:textId="77777777" w:rsidR="00845C07" w:rsidRPr="00311AC0" w:rsidRDefault="00845C07" w:rsidP="00F7402E">
            <w:pPr>
              <w:rPr>
                <w:sz w:val="4"/>
                <w:szCs w:val="4"/>
              </w:rPr>
            </w:pPr>
          </w:p>
        </w:tc>
        <w:tc>
          <w:tcPr>
            <w:tcW w:w="310" w:type="dxa"/>
            <w:tcBorders>
              <w:top w:val="nil"/>
              <w:left w:val="nil"/>
              <w:bottom w:val="nil"/>
              <w:right w:val="nil"/>
            </w:tcBorders>
            <w:shd w:val="clear" w:color="auto" w:fill="7F7F7F" w:themeFill="text1" w:themeFillTint="80"/>
          </w:tcPr>
          <w:p w14:paraId="56F215D2" w14:textId="77777777" w:rsidR="00845C07" w:rsidRPr="00311AC0" w:rsidRDefault="00845C07" w:rsidP="00F7402E">
            <w:pPr>
              <w:rPr>
                <w:sz w:val="4"/>
                <w:szCs w:val="4"/>
              </w:rPr>
            </w:pPr>
          </w:p>
        </w:tc>
        <w:tc>
          <w:tcPr>
            <w:tcW w:w="312" w:type="dxa"/>
            <w:tcBorders>
              <w:top w:val="nil"/>
              <w:left w:val="nil"/>
              <w:bottom w:val="nil"/>
              <w:right w:val="nil"/>
            </w:tcBorders>
          </w:tcPr>
          <w:p w14:paraId="203BEE8F" w14:textId="77777777" w:rsidR="00845C07" w:rsidRPr="00311AC0" w:rsidRDefault="00845C07" w:rsidP="00F7402E">
            <w:pPr>
              <w:rPr>
                <w:sz w:val="4"/>
                <w:szCs w:val="4"/>
              </w:rPr>
            </w:pPr>
          </w:p>
        </w:tc>
        <w:tc>
          <w:tcPr>
            <w:tcW w:w="312" w:type="dxa"/>
            <w:tcBorders>
              <w:top w:val="nil"/>
              <w:left w:val="nil"/>
              <w:bottom w:val="nil"/>
              <w:right w:val="nil"/>
            </w:tcBorders>
          </w:tcPr>
          <w:p w14:paraId="363BB28D" w14:textId="77777777" w:rsidR="00845C07" w:rsidRPr="00311AC0" w:rsidRDefault="00845C07" w:rsidP="00F7402E">
            <w:pPr>
              <w:rPr>
                <w:sz w:val="4"/>
                <w:szCs w:val="4"/>
              </w:rPr>
            </w:pPr>
          </w:p>
        </w:tc>
        <w:tc>
          <w:tcPr>
            <w:tcW w:w="309" w:type="dxa"/>
            <w:tcBorders>
              <w:top w:val="nil"/>
              <w:left w:val="nil"/>
              <w:bottom w:val="nil"/>
              <w:right w:val="nil"/>
            </w:tcBorders>
            <w:shd w:val="clear" w:color="auto" w:fill="7F7F7F" w:themeFill="text1" w:themeFillTint="80"/>
          </w:tcPr>
          <w:p w14:paraId="2B3D9375" w14:textId="77777777" w:rsidR="00845C07" w:rsidRPr="00311AC0" w:rsidRDefault="00845C07" w:rsidP="00F7402E">
            <w:pPr>
              <w:rPr>
                <w:sz w:val="4"/>
                <w:szCs w:val="4"/>
              </w:rPr>
            </w:pPr>
          </w:p>
        </w:tc>
        <w:tc>
          <w:tcPr>
            <w:tcW w:w="311" w:type="dxa"/>
            <w:tcBorders>
              <w:top w:val="nil"/>
              <w:left w:val="nil"/>
              <w:bottom w:val="nil"/>
              <w:right w:val="nil"/>
            </w:tcBorders>
          </w:tcPr>
          <w:p w14:paraId="744EA6E0" w14:textId="77777777" w:rsidR="00845C07" w:rsidRPr="00311AC0" w:rsidRDefault="00845C07" w:rsidP="00F7402E">
            <w:pPr>
              <w:rPr>
                <w:sz w:val="4"/>
                <w:szCs w:val="4"/>
              </w:rPr>
            </w:pPr>
          </w:p>
        </w:tc>
        <w:tc>
          <w:tcPr>
            <w:tcW w:w="312" w:type="dxa"/>
            <w:tcBorders>
              <w:top w:val="nil"/>
              <w:left w:val="nil"/>
              <w:bottom w:val="nil"/>
              <w:right w:val="nil"/>
            </w:tcBorders>
          </w:tcPr>
          <w:p w14:paraId="0864C222" w14:textId="77777777" w:rsidR="00845C07" w:rsidRPr="00311AC0" w:rsidRDefault="00845C07" w:rsidP="00F7402E">
            <w:pPr>
              <w:rPr>
                <w:sz w:val="4"/>
                <w:szCs w:val="4"/>
              </w:rPr>
            </w:pPr>
          </w:p>
        </w:tc>
        <w:tc>
          <w:tcPr>
            <w:tcW w:w="309" w:type="dxa"/>
            <w:tcBorders>
              <w:top w:val="nil"/>
              <w:left w:val="nil"/>
              <w:bottom w:val="nil"/>
              <w:right w:val="nil"/>
            </w:tcBorders>
            <w:shd w:val="clear" w:color="auto" w:fill="7F7F7F" w:themeFill="text1" w:themeFillTint="80"/>
          </w:tcPr>
          <w:p w14:paraId="1C78556A" w14:textId="77777777" w:rsidR="00845C07" w:rsidRPr="00311AC0" w:rsidRDefault="00845C07" w:rsidP="00F7402E">
            <w:pPr>
              <w:rPr>
                <w:sz w:val="4"/>
                <w:szCs w:val="4"/>
              </w:rPr>
            </w:pPr>
          </w:p>
        </w:tc>
        <w:tc>
          <w:tcPr>
            <w:tcW w:w="310" w:type="dxa"/>
            <w:tcBorders>
              <w:top w:val="nil"/>
              <w:left w:val="nil"/>
              <w:bottom w:val="nil"/>
              <w:right w:val="nil"/>
            </w:tcBorders>
          </w:tcPr>
          <w:p w14:paraId="4F718CC9" w14:textId="77777777" w:rsidR="00845C07" w:rsidRPr="00311AC0" w:rsidRDefault="00845C07" w:rsidP="00F7402E">
            <w:pPr>
              <w:rPr>
                <w:sz w:val="4"/>
                <w:szCs w:val="4"/>
              </w:rPr>
            </w:pPr>
          </w:p>
        </w:tc>
        <w:tc>
          <w:tcPr>
            <w:tcW w:w="312" w:type="dxa"/>
            <w:tcBorders>
              <w:top w:val="nil"/>
              <w:left w:val="nil"/>
              <w:bottom w:val="nil"/>
              <w:right w:val="nil"/>
            </w:tcBorders>
          </w:tcPr>
          <w:p w14:paraId="5232ED96" w14:textId="77777777" w:rsidR="00845C07" w:rsidRPr="00311AC0" w:rsidRDefault="00845C07" w:rsidP="00F7402E">
            <w:pPr>
              <w:rPr>
                <w:sz w:val="4"/>
                <w:szCs w:val="4"/>
              </w:rPr>
            </w:pPr>
          </w:p>
        </w:tc>
        <w:tc>
          <w:tcPr>
            <w:tcW w:w="309" w:type="dxa"/>
            <w:tcBorders>
              <w:top w:val="nil"/>
              <w:left w:val="nil"/>
              <w:bottom w:val="nil"/>
              <w:right w:val="nil"/>
            </w:tcBorders>
            <w:shd w:val="clear" w:color="auto" w:fill="7F7F7F" w:themeFill="text1" w:themeFillTint="80"/>
          </w:tcPr>
          <w:p w14:paraId="06D162EC" w14:textId="77777777" w:rsidR="00845C07" w:rsidRPr="00311AC0" w:rsidRDefault="00845C07" w:rsidP="00F7402E">
            <w:pPr>
              <w:rPr>
                <w:sz w:val="4"/>
                <w:szCs w:val="4"/>
              </w:rPr>
            </w:pPr>
          </w:p>
        </w:tc>
        <w:tc>
          <w:tcPr>
            <w:tcW w:w="309" w:type="dxa"/>
            <w:tcBorders>
              <w:top w:val="nil"/>
              <w:left w:val="nil"/>
              <w:bottom w:val="nil"/>
              <w:right w:val="nil"/>
            </w:tcBorders>
          </w:tcPr>
          <w:p w14:paraId="29CC9987" w14:textId="77777777" w:rsidR="00845C07" w:rsidRPr="00311AC0" w:rsidRDefault="00845C07" w:rsidP="00F7402E">
            <w:pPr>
              <w:rPr>
                <w:sz w:val="4"/>
                <w:szCs w:val="4"/>
              </w:rPr>
            </w:pPr>
          </w:p>
        </w:tc>
        <w:tc>
          <w:tcPr>
            <w:tcW w:w="312" w:type="dxa"/>
            <w:tcBorders>
              <w:top w:val="nil"/>
              <w:left w:val="nil"/>
              <w:bottom w:val="nil"/>
              <w:right w:val="nil"/>
            </w:tcBorders>
          </w:tcPr>
          <w:p w14:paraId="292AA6D0" w14:textId="77777777" w:rsidR="00845C07" w:rsidRPr="00311AC0" w:rsidRDefault="00845C07" w:rsidP="00F7402E">
            <w:pPr>
              <w:rPr>
                <w:sz w:val="4"/>
                <w:szCs w:val="4"/>
              </w:rPr>
            </w:pPr>
          </w:p>
        </w:tc>
        <w:tc>
          <w:tcPr>
            <w:tcW w:w="310" w:type="dxa"/>
            <w:tcBorders>
              <w:top w:val="nil"/>
              <w:left w:val="nil"/>
              <w:bottom w:val="nil"/>
              <w:right w:val="nil"/>
            </w:tcBorders>
            <w:shd w:val="clear" w:color="auto" w:fill="7F7F7F" w:themeFill="text1" w:themeFillTint="80"/>
          </w:tcPr>
          <w:p w14:paraId="644E3A13" w14:textId="77777777" w:rsidR="00845C07" w:rsidRPr="00311AC0" w:rsidRDefault="00845C07" w:rsidP="00F7402E">
            <w:pPr>
              <w:rPr>
                <w:sz w:val="4"/>
                <w:szCs w:val="4"/>
              </w:rPr>
            </w:pPr>
          </w:p>
        </w:tc>
        <w:tc>
          <w:tcPr>
            <w:tcW w:w="317" w:type="dxa"/>
            <w:gridSpan w:val="2"/>
            <w:tcBorders>
              <w:top w:val="nil"/>
              <w:left w:val="nil"/>
              <w:bottom w:val="nil"/>
              <w:right w:val="nil"/>
            </w:tcBorders>
          </w:tcPr>
          <w:p w14:paraId="2816D3CE" w14:textId="77777777" w:rsidR="00845C07" w:rsidRPr="00311AC0" w:rsidRDefault="00845C07" w:rsidP="00F7402E">
            <w:pPr>
              <w:rPr>
                <w:sz w:val="4"/>
                <w:szCs w:val="4"/>
              </w:rPr>
            </w:pPr>
          </w:p>
        </w:tc>
      </w:tr>
      <w:tr w:rsidR="00845C07" w:rsidRPr="00311AC0" w14:paraId="6E996162" w14:textId="77777777" w:rsidTr="00F7402E">
        <w:trPr>
          <w:trHeight w:val="57"/>
        </w:trPr>
        <w:tc>
          <w:tcPr>
            <w:tcW w:w="879" w:type="dxa"/>
            <w:tcBorders>
              <w:top w:val="nil"/>
              <w:left w:val="nil"/>
              <w:bottom w:val="nil"/>
              <w:right w:val="nil"/>
            </w:tcBorders>
          </w:tcPr>
          <w:p w14:paraId="34007014" w14:textId="77777777" w:rsidR="00845C07" w:rsidRPr="00311AC0" w:rsidRDefault="00845C07" w:rsidP="00F7402E">
            <w:pPr>
              <w:rPr>
                <w:sz w:val="4"/>
                <w:szCs w:val="4"/>
              </w:rPr>
            </w:pPr>
          </w:p>
        </w:tc>
        <w:tc>
          <w:tcPr>
            <w:tcW w:w="312" w:type="dxa"/>
            <w:tcBorders>
              <w:top w:val="nil"/>
              <w:left w:val="nil"/>
              <w:bottom w:val="nil"/>
              <w:right w:val="nil"/>
            </w:tcBorders>
          </w:tcPr>
          <w:p w14:paraId="0FD87C12" w14:textId="77777777" w:rsidR="00845C07" w:rsidRPr="00311AC0" w:rsidRDefault="00845C07" w:rsidP="00F7402E">
            <w:pPr>
              <w:rPr>
                <w:sz w:val="4"/>
                <w:szCs w:val="4"/>
              </w:rPr>
            </w:pPr>
          </w:p>
        </w:tc>
        <w:tc>
          <w:tcPr>
            <w:tcW w:w="310" w:type="dxa"/>
            <w:tcBorders>
              <w:top w:val="nil"/>
              <w:left w:val="nil"/>
              <w:bottom w:val="nil"/>
              <w:right w:val="nil"/>
            </w:tcBorders>
            <w:shd w:val="clear" w:color="auto" w:fill="7F7F7F" w:themeFill="text1" w:themeFillTint="80"/>
          </w:tcPr>
          <w:p w14:paraId="7F1C78FB" w14:textId="77777777" w:rsidR="00845C07" w:rsidRPr="00311AC0" w:rsidRDefault="00845C07" w:rsidP="00F7402E">
            <w:pPr>
              <w:rPr>
                <w:sz w:val="4"/>
                <w:szCs w:val="4"/>
              </w:rPr>
            </w:pPr>
          </w:p>
        </w:tc>
        <w:tc>
          <w:tcPr>
            <w:tcW w:w="309" w:type="dxa"/>
            <w:tcBorders>
              <w:top w:val="nil"/>
              <w:left w:val="nil"/>
              <w:bottom w:val="nil"/>
              <w:right w:val="nil"/>
            </w:tcBorders>
          </w:tcPr>
          <w:p w14:paraId="025A291A" w14:textId="77777777" w:rsidR="00845C07" w:rsidRPr="00311AC0" w:rsidRDefault="00845C07" w:rsidP="00F7402E">
            <w:pPr>
              <w:rPr>
                <w:sz w:val="4"/>
                <w:szCs w:val="4"/>
              </w:rPr>
            </w:pPr>
          </w:p>
        </w:tc>
        <w:tc>
          <w:tcPr>
            <w:tcW w:w="310" w:type="dxa"/>
            <w:tcBorders>
              <w:top w:val="nil"/>
              <w:left w:val="nil"/>
              <w:bottom w:val="nil"/>
              <w:right w:val="nil"/>
            </w:tcBorders>
          </w:tcPr>
          <w:p w14:paraId="57E77DEB" w14:textId="77777777" w:rsidR="00845C07" w:rsidRPr="00311AC0" w:rsidRDefault="00845C07" w:rsidP="00F7402E">
            <w:pPr>
              <w:rPr>
                <w:sz w:val="4"/>
                <w:szCs w:val="4"/>
              </w:rPr>
            </w:pPr>
          </w:p>
        </w:tc>
        <w:tc>
          <w:tcPr>
            <w:tcW w:w="308" w:type="dxa"/>
            <w:tcBorders>
              <w:top w:val="nil"/>
              <w:left w:val="nil"/>
              <w:bottom w:val="nil"/>
              <w:right w:val="nil"/>
            </w:tcBorders>
            <w:shd w:val="clear" w:color="auto" w:fill="7F7F7F" w:themeFill="text1" w:themeFillTint="80"/>
          </w:tcPr>
          <w:p w14:paraId="66D69868" w14:textId="77777777" w:rsidR="00845C07" w:rsidRPr="00311AC0" w:rsidRDefault="00845C07" w:rsidP="00F7402E">
            <w:pPr>
              <w:rPr>
                <w:sz w:val="4"/>
                <w:szCs w:val="4"/>
              </w:rPr>
            </w:pPr>
          </w:p>
        </w:tc>
        <w:tc>
          <w:tcPr>
            <w:tcW w:w="307" w:type="dxa"/>
            <w:tcBorders>
              <w:top w:val="nil"/>
              <w:left w:val="nil"/>
              <w:bottom w:val="nil"/>
              <w:right w:val="nil"/>
            </w:tcBorders>
          </w:tcPr>
          <w:p w14:paraId="51A1BE2C" w14:textId="77777777" w:rsidR="00845C07" w:rsidRPr="00311AC0" w:rsidRDefault="00845C07" w:rsidP="00F7402E">
            <w:pPr>
              <w:rPr>
                <w:sz w:val="4"/>
                <w:szCs w:val="4"/>
              </w:rPr>
            </w:pPr>
          </w:p>
        </w:tc>
        <w:tc>
          <w:tcPr>
            <w:tcW w:w="312" w:type="dxa"/>
            <w:tcBorders>
              <w:top w:val="nil"/>
              <w:left w:val="nil"/>
              <w:bottom w:val="nil"/>
              <w:right w:val="nil"/>
            </w:tcBorders>
          </w:tcPr>
          <w:p w14:paraId="45098982" w14:textId="77777777" w:rsidR="00845C07" w:rsidRPr="00311AC0" w:rsidRDefault="00845C07" w:rsidP="00F7402E">
            <w:pPr>
              <w:rPr>
                <w:sz w:val="4"/>
                <w:szCs w:val="4"/>
              </w:rPr>
            </w:pPr>
          </w:p>
        </w:tc>
        <w:tc>
          <w:tcPr>
            <w:tcW w:w="309" w:type="dxa"/>
            <w:tcBorders>
              <w:top w:val="nil"/>
              <w:left w:val="nil"/>
              <w:bottom w:val="nil"/>
              <w:right w:val="nil"/>
            </w:tcBorders>
            <w:shd w:val="clear" w:color="auto" w:fill="7F7F7F" w:themeFill="text1" w:themeFillTint="80"/>
          </w:tcPr>
          <w:p w14:paraId="19ED0CCE" w14:textId="77777777" w:rsidR="00845C07" w:rsidRPr="00311AC0" w:rsidRDefault="00845C07" w:rsidP="00F7402E">
            <w:pPr>
              <w:rPr>
                <w:sz w:val="4"/>
                <w:szCs w:val="4"/>
              </w:rPr>
            </w:pPr>
          </w:p>
        </w:tc>
        <w:tc>
          <w:tcPr>
            <w:tcW w:w="308" w:type="dxa"/>
            <w:tcBorders>
              <w:top w:val="nil"/>
              <w:left w:val="nil"/>
              <w:bottom w:val="nil"/>
              <w:right w:val="nil"/>
            </w:tcBorders>
          </w:tcPr>
          <w:p w14:paraId="361106BD" w14:textId="77777777" w:rsidR="00845C07" w:rsidRPr="00311AC0" w:rsidRDefault="00845C07" w:rsidP="00F7402E">
            <w:pPr>
              <w:rPr>
                <w:sz w:val="4"/>
                <w:szCs w:val="4"/>
              </w:rPr>
            </w:pPr>
          </w:p>
        </w:tc>
        <w:tc>
          <w:tcPr>
            <w:tcW w:w="312" w:type="dxa"/>
            <w:tcBorders>
              <w:top w:val="nil"/>
              <w:left w:val="nil"/>
              <w:bottom w:val="nil"/>
              <w:right w:val="nil"/>
            </w:tcBorders>
          </w:tcPr>
          <w:p w14:paraId="463C5A93" w14:textId="77777777" w:rsidR="00845C07" w:rsidRPr="00311AC0" w:rsidRDefault="00845C07" w:rsidP="00F7402E">
            <w:pPr>
              <w:rPr>
                <w:sz w:val="4"/>
                <w:szCs w:val="4"/>
              </w:rPr>
            </w:pPr>
          </w:p>
        </w:tc>
        <w:tc>
          <w:tcPr>
            <w:tcW w:w="309" w:type="dxa"/>
            <w:tcBorders>
              <w:top w:val="nil"/>
              <w:left w:val="nil"/>
              <w:bottom w:val="nil"/>
              <w:right w:val="nil"/>
            </w:tcBorders>
            <w:shd w:val="clear" w:color="auto" w:fill="7F7F7F" w:themeFill="text1" w:themeFillTint="80"/>
          </w:tcPr>
          <w:p w14:paraId="146B920C" w14:textId="77777777" w:rsidR="00845C07" w:rsidRPr="00311AC0" w:rsidRDefault="00845C07" w:rsidP="00F7402E">
            <w:pPr>
              <w:rPr>
                <w:sz w:val="4"/>
                <w:szCs w:val="4"/>
              </w:rPr>
            </w:pPr>
          </w:p>
        </w:tc>
        <w:tc>
          <w:tcPr>
            <w:tcW w:w="308" w:type="dxa"/>
            <w:tcBorders>
              <w:top w:val="nil"/>
              <w:left w:val="nil"/>
              <w:bottom w:val="nil"/>
              <w:right w:val="nil"/>
            </w:tcBorders>
          </w:tcPr>
          <w:p w14:paraId="7DCE8543" w14:textId="77777777" w:rsidR="00845C07" w:rsidRPr="00311AC0" w:rsidRDefault="00845C07" w:rsidP="00F7402E">
            <w:pPr>
              <w:rPr>
                <w:sz w:val="4"/>
                <w:szCs w:val="4"/>
              </w:rPr>
            </w:pPr>
          </w:p>
        </w:tc>
        <w:tc>
          <w:tcPr>
            <w:tcW w:w="312" w:type="dxa"/>
            <w:tcBorders>
              <w:top w:val="nil"/>
              <w:left w:val="nil"/>
              <w:bottom w:val="nil"/>
              <w:right w:val="nil"/>
            </w:tcBorders>
          </w:tcPr>
          <w:p w14:paraId="76DB504D" w14:textId="77777777" w:rsidR="00845C07" w:rsidRPr="00311AC0" w:rsidRDefault="00845C07" w:rsidP="00F7402E">
            <w:pPr>
              <w:rPr>
                <w:sz w:val="4"/>
                <w:szCs w:val="4"/>
              </w:rPr>
            </w:pPr>
          </w:p>
        </w:tc>
        <w:tc>
          <w:tcPr>
            <w:tcW w:w="309" w:type="dxa"/>
            <w:tcBorders>
              <w:top w:val="nil"/>
              <w:left w:val="nil"/>
              <w:bottom w:val="nil"/>
              <w:right w:val="nil"/>
            </w:tcBorders>
            <w:shd w:val="clear" w:color="auto" w:fill="7F7F7F" w:themeFill="text1" w:themeFillTint="80"/>
          </w:tcPr>
          <w:p w14:paraId="56A488A4" w14:textId="77777777" w:rsidR="00845C07" w:rsidRPr="00311AC0" w:rsidRDefault="00845C07" w:rsidP="00F7402E">
            <w:pPr>
              <w:rPr>
                <w:sz w:val="4"/>
                <w:szCs w:val="4"/>
              </w:rPr>
            </w:pPr>
          </w:p>
        </w:tc>
        <w:tc>
          <w:tcPr>
            <w:tcW w:w="308" w:type="dxa"/>
            <w:tcBorders>
              <w:top w:val="nil"/>
              <w:left w:val="nil"/>
              <w:bottom w:val="nil"/>
              <w:right w:val="nil"/>
            </w:tcBorders>
          </w:tcPr>
          <w:p w14:paraId="011AE05C" w14:textId="77777777" w:rsidR="00845C07" w:rsidRPr="00311AC0" w:rsidRDefault="00845C07" w:rsidP="00F7402E">
            <w:pPr>
              <w:rPr>
                <w:sz w:val="4"/>
                <w:szCs w:val="4"/>
              </w:rPr>
            </w:pPr>
          </w:p>
        </w:tc>
        <w:tc>
          <w:tcPr>
            <w:tcW w:w="312" w:type="dxa"/>
            <w:tcBorders>
              <w:top w:val="nil"/>
              <w:left w:val="nil"/>
              <w:bottom w:val="nil"/>
              <w:right w:val="nil"/>
            </w:tcBorders>
          </w:tcPr>
          <w:p w14:paraId="7F1DE8A8" w14:textId="77777777" w:rsidR="00845C07" w:rsidRPr="00311AC0" w:rsidRDefault="00845C07" w:rsidP="00F7402E">
            <w:pPr>
              <w:rPr>
                <w:sz w:val="4"/>
                <w:szCs w:val="4"/>
              </w:rPr>
            </w:pPr>
          </w:p>
        </w:tc>
        <w:tc>
          <w:tcPr>
            <w:tcW w:w="310" w:type="dxa"/>
            <w:tcBorders>
              <w:top w:val="nil"/>
              <w:left w:val="nil"/>
              <w:bottom w:val="nil"/>
              <w:right w:val="nil"/>
            </w:tcBorders>
            <w:shd w:val="clear" w:color="auto" w:fill="7F7F7F" w:themeFill="text1" w:themeFillTint="80"/>
          </w:tcPr>
          <w:p w14:paraId="397380ED" w14:textId="77777777" w:rsidR="00845C07" w:rsidRPr="00311AC0" w:rsidRDefault="00845C07" w:rsidP="00F7402E">
            <w:pPr>
              <w:rPr>
                <w:sz w:val="4"/>
                <w:szCs w:val="4"/>
              </w:rPr>
            </w:pPr>
          </w:p>
        </w:tc>
        <w:tc>
          <w:tcPr>
            <w:tcW w:w="312" w:type="dxa"/>
            <w:tcBorders>
              <w:top w:val="nil"/>
              <w:left w:val="nil"/>
              <w:bottom w:val="nil"/>
              <w:right w:val="nil"/>
            </w:tcBorders>
          </w:tcPr>
          <w:p w14:paraId="1F25C7E9" w14:textId="77777777" w:rsidR="00845C07" w:rsidRPr="00311AC0" w:rsidRDefault="00845C07" w:rsidP="00F7402E">
            <w:pPr>
              <w:rPr>
                <w:sz w:val="4"/>
                <w:szCs w:val="4"/>
              </w:rPr>
            </w:pPr>
          </w:p>
        </w:tc>
        <w:tc>
          <w:tcPr>
            <w:tcW w:w="312" w:type="dxa"/>
            <w:tcBorders>
              <w:top w:val="nil"/>
              <w:left w:val="nil"/>
              <w:bottom w:val="nil"/>
              <w:right w:val="nil"/>
            </w:tcBorders>
          </w:tcPr>
          <w:p w14:paraId="0772F7E3" w14:textId="77777777" w:rsidR="00845C07" w:rsidRPr="00311AC0" w:rsidRDefault="00845C07" w:rsidP="00F7402E">
            <w:pPr>
              <w:rPr>
                <w:sz w:val="4"/>
                <w:szCs w:val="4"/>
              </w:rPr>
            </w:pPr>
          </w:p>
        </w:tc>
        <w:tc>
          <w:tcPr>
            <w:tcW w:w="309" w:type="dxa"/>
            <w:tcBorders>
              <w:top w:val="nil"/>
              <w:left w:val="nil"/>
              <w:bottom w:val="nil"/>
              <w:right w:val="nil"/>
            </w:tcBorders>
            <w:shd w:val="clear" w:color="auto" w:fill="7F7F7F" w:themeFill="text1" w:themeFillTint="80"/>
          </w:tcPr>
          <w:p w14:paraId="609C6274" w14:textId="77777777" w:rsidR="00845C07" w:rsidRPr="00311AC0" w:rsidRDefault="00845C07" w:rsidP="00F7402E">
            <w:pPr>
              <w:rPr>
                <w:sz w:val="4"/>
                <w:szCs w:val="4"/>
              </w:rPr>
            </w:pPr>
          </w:p>
        </w:tc>
        <w:tc>
          <w:tcPr>
            <w:tcW w:w="311" w:type="dxa"/>
            <w:tcBorders>
              <w:top w:val="nil"/>
              <w:left w:val="nil"/>
              <w:bottom w:val="nil"/>
              <w:right w:val="nil"/>
            </w:tcBorders>
          </w:tcPr>
          <w:p w14:paraId="6A79F5AC" w14:textId="77777777" w:rsidR="00845C07" w:rsidRPr="00311AC0" w:rsidRDefault="00845C07" w:rsidP="00F7402E">
            <w:pPr>
              <w:rPr>
                <w:sz w:val="4"/>
                <w:szCs w:val="4"/>
              </w:rPr>
            </w:pPr>
          </w:p>
        </w:tc>
        <w:tc>
          <w:tcPr>
            <w:tcW w:w="312" w:type="dxa"/>
            <w:tcBorders>
              <w:top w:val="nil"/>
              <w:left w:val="nil"/>
              <w:bottom w:val="nil"/>
              <w:right w:val="nil"/>
            </w:tcBorders>
          </w:tcPr>
          <w:p w14:paraId="63D2B926" w14:textId="77777777" w:rsidR="00845C07" w:rsidRPr="00311AC0" w:rsidRDefault="00845C07" w:rsidP="00F7402E">
            <w:pPr>
              <w:rPr>
                <w:sz w:val="4"/>
                <w:szCs w:val="4"/>
              </w:rPr>
            </w:pPr>
          </w:p>
        </w:tc>
        <w:tc>
          <w:tcPr>
            <w:tcW w:w="309" w:type="dxa"/>
            <w:tcBorders>
              <w:top w:val="nil"/>
              <w:left w:val="nil"/>
              <w:bottom w:val="nil"/>
              <w:right w:val="nil"/>
            </w:tcBorders>
            <w:shd w:val="clear" w:color="auto" w:fill="7F7F7F" w:themeFill="text1" w:themeFillTint="80"/>
          </w:tcPr>
          <w:p w14:paraId="2615D5B3" w14:textId="77777777" w:rsidR="00845C07" w:rsidRPr="00311AC0" w:rsidRDefault="00845C07" w:rsidP="00F7402E">
            <w:pPr>
              <w:rPr>
                <w:sz w:val="4"/>
                <w:szCs w:val="4"/>
              </w:rPr>
            </w:pPr>
          </w:p>
        </w:tc>
        <w:tc>
          <w:tcPr>
            <w:tcW w:w="310" w:type="dxa"/>
            <w:tcBorders>
              <w:top w:val="nil"/>
              <w:left w:val="nil"/>
              <w:bottom w:val="nil"/>
              <w:right w:val="nil"/>
            </w:tcBorders>
          </w:tcPr>
          <w:p w14:paraId="2EB40746" w14:textId="77777777" w:rsidR="00845C07" w:rsidRPr="00311AC0" w:rsidRDefault="00845C07" w:rsidP="00F7402E">
            <w:pPr>
              <w:rPr>
                <w:sz w:val="4"/>
                <w:szCs w:val="4"/>
              </w:rPr>
            </w:pPr>
          </w:p>
        </w:tc>
        <w:tc>
          <w:tcPr>
            <w:tcW w:w="312" w:type="dxa"/>
            <w:tcBorders>
              <w:top w:val="nil"/>
              <w:left w:val="nil"/>
              <w:bottom w:val="nil"/>
              <w:right w:val="nil"/>
            </w:tcBorders>
          </w:tcPr>
          <w:p w14:paraId="4B87DAB3" w14:textId="77777777" w:rsidR="00845C07" w:rsidRPr="00311AC0" w:rsidRDefault="00845C07" w:rsidP="00F7402E">
            <w:pPr>
              <w:rPr>
                <w:sz w:val="4"/>
                <w:szCs w:val="4"/>
              </w:rPr>
            </w:pPr>
          </w:p>
        </w:tc>
        <w:tc>
          <w:tcPr>
            <w:tcW w:w="309" w:type="dxa"/>
            <w:tcBorders>
              <w:top w:val="nil"/>
              <w:left w:val="nil"/>
              <w:bottom w:val="nil"/>
              <w:right w:val="nil"/>
            </w:tcBorders>
            <w:shd w:val="clear" w:color="auto" w:fill="7F7F7F" w:themeFill="text1" w:themeFillTint="80"/>
          </w:tcPr>
          <w:p w14:paraId="35DDEFCD" w14:textId="77777777" w:rsidR="00845C07" w:rsidRPr="00311AC0" w:rsidRDefault="00845C07" w:rsidP="00F7402E">
            <w:pPr>
              <w:rPr>
                <w:sz w:val="4"/>
                <w:szCs w:val="4"/>
              </w:rPr>
            </w:pPr>
          </w:p>
        </w:tc>
        <w:tc>
          <w:tcPr>
            <w:tcW w:w="309" w:type="dxa"/>
            <w:tcBorders>
              <w:top w:val="nil"/>
              <w:left w:val="nil"/>
              <w:bottom w:val="nil"/>
              <w:right w:val="nil"/>
            </w:tcBorders>
          </w:tcPr>
          <w:p w14:paraId="1E455F18" w14:textId="77777777" w:rsidR="00845C07" w:rsidRPr="00311AC0" w:rsidRDefault="00845C07" w:rsidP="00F7402E">
            <w:pPr>
              <w:rPr>
                <w:sz w:val="4"/>
                <w:szCs w:val="4"/>
              </w:rPr>
            </w:pPr>
          </w:p>
        </w:tc>
        <w:tc>
          <w:tcPr>
            <w:tcW w:w="312" w:type="dxa"/>
            <w:tcBorders>
              <w:top w:val="nil"/>
              <w:left w:val="nil"/>
              <w:bottom w:val="nil"/>
              <w:right w:val="nil"/>
            </w:tcBorders>
          </w:tcPr>
          <w:p w14:paraId="665DEA77" w14:textId="77777777" w:rsidR="00845C07" w:rsidRPr="00311AC0" w:rsidRDefault="00845C07" w:rsidP="00F7402E">
            <w:pPr>
              <w:rPr>
                <w:sz w:val="4"/>
                <w:szCs w:val="4"/>
              </w:rPr>
            </w:pPr>
          </w:p>
        </w:tc>
        <w:tc>
          <w:tcPr>
            <w:tcW w:w="310" w:type="dxa"/>
            <w:tcBorders>
              <w:top w:val="nil"/>
              <w:left w:val="nil"/>
              <w:bottom w:val="nil"/>
              <w:right w:val="nil"/>
            </w:tcBorders>
            <w:shd w:val="clear" w:color="auto" w:fill="7F7F7F" w:themeFill="text1" w:themeFillTint="80"/>
          </w:tcPr>
          <w:p w14:paraId="3BF8D3C3" w14:textId="77777777" w:rsidR="00845C07" w:rsidRPr="00311AC0" w:rsidRDefault="00845C07" w:rsidP="00F7402E">
            <w:pPr>
              <w:rPr>
                <w:sz w:val="4"/>
                <w:szCs w:val="4"/>
              </w:rPr>
            </w:pPr>
          </w:p>
        </w:tc>
        <w:tc>
          <w:tcPr>
            <w:tcW w:w="317" w:type="dxa"/>
            <w:gridSpan w:val="2"/>
            <w:tcBorders>
              <w:top w:val="nil"/>
              <w:left w:val="nil"/>
              <w:bottom w:val="nil"/>
              <w:right w:val="nil"/>
            </w:tcBorders>
          </w:tcPr>
          <w:p w14:paraId="53E0B555" w14:textId="77777777" w:rsidR="00845C07" w:rsidRPr="00311AC0" w:rsidRDefault="00845C07" w:rsidP="00F7402E">
            <w:pPr>
              <w:rPr>
                <w:sz w:val="4"/>
                <w:szCs w:val="4"/>
              </w:rPr>
            </w:pPr>
          </w:p>
        </w:tc>
      </w:tr>
      <w:tr w:rsidR="00845C07" w:rsidRPr="00311AC0" w14:paraId="0125559F" w14:textId="77777777" w:rsidTr="00F7402E">
        <w:trPr>
          <w:trHeight w:val="57"/>
        </w:trPr>
        <w:tc>
          <w:tcPr>
            <w:tcW w:w="879" w:type="dxa"/>
            <w:tcBorders>
              <w:top w:val="nil"/>
              <w:left w:val="nil"/>
              <w:bottom w:val="nil"/>
              <w:right w:val="nil"/>
            </w:tcBorders>
          </w:tcPr>
          <w:p w14:paraId="0D39CED6" w14:textId="77777777" w:rsidR="00845C07" w:rsidRPr="00311AC0" w:rsidRDefault="00845C07" w:rsidP="00F7402E">
            <w:pPr>
              <w:rPr>
                <w:sz w:val="4"/>
                <w:szCs w:val="4"/>
              </w:rPr>
            </w:pPr>
          </w:p>
        </w:tc>
        <w:tc>
          <w:tcPr>
            <w:tcW w:w="312" w:type="dxa"/>
            <w:tcBorders>
              <w:top w:val="nil"/>
              <w:left w:val="nil"/>
              <w:bottom w:val="nil"/>
              <w:right w:val="nil"/>
            </w:tcBorders>
          </w:tcPr>
          <w:p w14:paraId="7DC0A04F" w14:textId="77777777" w:rsidR="00845C07" w:rsidRPr="00311AC0" w:rsidRDefault="00845C07" w:rsidP="00F7402E">
            <w:pPr>
              <w:rPr>
                <w:sz w:val="4"/>
                <w:szCs w:val="4"/>
              </w:rPr>
            </w:pPr>
          </w:p>
        </w:tc>
        <w:tc>
          <w:tcPr>
            <w:tcW w:w="310" w:type="dxa"/>
            <w:tcBorders>
              <w:top w:val="nil"/>
              <w:left w:val="nil"/>
              <w:bottom w:val="nil"/>
              <w:right w:val="nil"/>
            </w:tcBorders>
            <w:shd w:val="clear" w:color="auto" w:fill="7F7F7F" w:themeFill="text1" w:themeFillTint="80"/>
          </w:tcPr>
          <w:p w14:paraId="61D2FC38" w14:textId="77777777" w:rsidR="00845C07" w:rsidRPr="00311AC0" w:rsidRDefault="00845C07" w:rsidP="00F7402E">
            <w:pPr>
              <w:rPr>
                <w:sz w:val="4"/>
                <w:szCs w:val="4"/>
              </w:rPr>
            </w:pPr>
          </w:p>
        </w:tc>
        <w:tc>
          <w:tcPr>
            <w:tcW w:w="309" w:type="dxa"/>
            <w:tcBorders>
              <w:top w:val="nil"/>
              <w:left w:val="nil"/>
              <w:bottom w:val="nil"/>
              <w:right w:val="nil"/>
            </w:tcBorders>
          </w:tcPr>
          <w:p w14:paraId="7622E48E" w14:textId="77777777" w:rsidR="00845C07" w:rsidRPr="00311AC0" w:rsidRDefault="00845C07" w:rsidP="00F7402E">
            <w:pPr>
              <w:rPr>
                <w:sz w:val="4"/>
                <w:szCs w:val="4"/>
              </w:rPr>
            </w:pPr>
          </w:p>
        </w:tc>
        <w:tc>
          <w:tcPr>
            <w:tcW w:w="310" w:type="dxa"/>
            <w:tcBorders>
              <w:top w:val="nil"/>
              <w:left w:val="nil"/>
              <w:bottom w:val="nil"/>
              <w:right w:val="nil"/>
            </w:tcBorders>
          </w:tcPr>
          <w:p w14:paraId="33A71139" w14:textId="77777777" w:rsidR="00845C07" w:rsidRPr="00311AC0" w:rsidRDefault="00845C07" w:rsidP="00F7402E">
            <w:pPr>
              <w:rPr>
                <w:sz w:val="4"/>
                <w:szCs w:val="4"/>
              </w:rPr>
            </w:pPr>
          </w:p>
        </w:tc>
        <w:tc>
          <w:tcPr>
            <w:tcW w:w="308" w:type="dxa"/>
            <w:tcBorders>
              <w:top w:val="nil"/>
              <w:left w:val="nil"/>
              <w:bottom w:val="nil"/>
              <w:right w:val="nil"/>
            </w:tcBorders>
            <w:shd w:val="clear" w:color="auto" w:fill="7F7F7F" w:themeFill="text1" w:themeFillTint="80"/>
          </w:tcPr>
          <w:p w14:paraId="2B4C9871" w14:textId="77777777" w:rsidR="00845C07" w:rsidRPr="00311AC0" w:rsidRDefault="00845C07" w:rsidP="00F7402E">
            <w:pPr>
              <w:rPr>
                <w:sz w:val="4"/>
                <w:szCs w:val="4"/>
              </w:rPr>
            </w:pPr>
          </w:p>
        </w:tc>
        <w:tc>
          <w:tcPr>
            <w:tcW w:w="307" w:type="dxa"/>
            <w:tcBorders>
              <w:top w:val="nil"/>
              <w:left w:val="nil"/>
              <w:bottom w:val="nil"/>
              <w:right w:val="nil"/>
            </w:tcBorders>
          </w:tcPr>
          <w:p w14:paraId="3480EDA2" w14:textId="77777777" w:rsidR="00845C07" w:rsidRPr="00311AC0" w:rsidRDefault="00845C07" w:rsidP="00F7402E">
            <w:pPr>
              <w:rPr>
                <w:sz w:val="4"/>
                <w:szCs w:val="4"/>
              </w:rPr>
            </w:pPr>
          </w:p>
        </w:tc>
        <w:tc>
          <w:tcPr>
            <w:tcW w:w="312" w:type="dxa"/>
            <w:tcBorders>
              <w:top w:val="nil"/>
              <w:left w:val="nil"/>
              <w:bottom w:val="nil"/>
              <w:right w:val="nil"/>
            </w:tcBorders>
          </w:tcPr>
          <w:p w14:paraId="51293DBC" w14:textId="77777777" w:rsidR="00845C07" w:rsidRPr="00311AC0" w:rsidRDefault="00845C07" w:rsidP="00F7402E">
            <w:pPr>
              <w:rPr>
                <w:sz w:val="4"/>
                <w:szCs w:val="4"/>
              </w:rPr>
            </w:pPr>
          </w:p>
        </w:tc>
        <w:tc>
          <w:tcPr>
            <w:tcW w:w="309" w:type="dxa"/>
            <w:tcBorders>
              <w:top w:val="nil"/>
              <w:left w:val="nil"/>
              <w:bottom w:val="nil"/>
              <w:right w:val="nil"/>
            </w:tcBorders>
            <w:shd w:val="clear" w:color="auto" w:fill="7F7F7F" w:themeFill="text1" w:themeFillTint="80"/>
          </w:tcPr>
          <w:p w14:paraId="363245FD" w14:textId="77777777" w:rsidR="00845C07" w:rsidRPr="00311AC0" w:rsidRDefault="00845C07" w:rsidP="00F7402E">
            <w:pPr>
              <w:rPr>
                <w:sz w:val="4"/>
                <w:szCs w:val="4"/>
              </w:rPr>
            </w:pPr>
          </w:p>
        </w:tc>
        <w:tc>
          <w:tcPr>
            <w:tcW w:w="308" w:type="dxa"/>
            <w:tcBorders>
              <w:top w:val="nil"/>
              <w:left w:val="nil"/>
              <w:bottom w:val="nil"/>
              <w:right w:val="nil"/>
            </w:tcBorders>
          </w:tcPr>
          <w:p w14:paraId="41B3DBF1" w14:textId="77777777" w:rsidR="00845C07" w:rsidRPr="00311AC0" w:rsidRDefault="00845C07" w:rsidP="00F7402E">
            <w:pPr>
              <w:rPr>
                <w:sz w:val="4"/>
                <w:szCs w:val="4"/>
              </w:rPr>
            </w:pPr>
          </w:p>
        </w:tc>
        <w:tc>
          <w:tcPr>
            <w:tcW w:w="312" w:type="dxa"/>
            <w:tcBorders>
              <w:top w:val="nil"/>
              <w:left w:val="nil"/>
              <w:bottom w:val="nil"/>
              <w:right w:val="nil"/>
            </w:tcBorders>
          </w:tcPr>
          <w:p w14:paraId="2C098F02" w14:textId="77777777" w:rsidR="00845C07" w:rsidRPr="00311AC0" w:rsidRDefault="00845C07" w:rsidP="00F7402E">
            <w:pPr>
              <w:rPr>
                <w:sz w:val="4"/>
                <w:szCs w:val="4"/>
              </w:rPr>
            </w:pPr>
          </w:p>
        </w:tc>
        <w:tc>
          <w:tcPr>
            <w:tcW w:w="309" w:type="dxa"/>
            <w:tcBorders>
              <w:top w:val="nil"/>
              <w:left w:val="nil"/>
              <w:bottom w:val="nil"/>
              <w:right w:val="nil"/>
            </w:tcBorders>
            <w:shd w:val="clear" w:color="auto" w:fill="7F7F7F" w:themeFill="text1" w:themeFillTint="80"/>
          </w:tcPr>
          <w:p w14:paraId="05C00D22" w14:textId="77777777" w:rsidR="00845C07" w:rsidRPr="00311AC0" w:rsidRDefault="00845C07" w:rsidP="00F7402E">
            <w:pPr>
              <w:rPr>
                <w:sz w:val="4"/>
                <w:szCs w:val="4"/>
              </w:rPr>
            </w:pPr>
          </w:p>
        </w:tc>
        <w:tc>
          <w:tcPr>
            <w:tcW w:w="308" w:type="dxa"/>
            <w:tcBorders>
              <w:top w:val="nil"/>
              <w:left w:val="nil"/>
              <w:bottom w:val="nil"/>
              <w:right w:val="nil"/>
            </w:tcBorders>
          </w:tcPr>
          <w:p w14:paraId="33C476D1" w14:textId="77777777" w:rsidR="00845C07" w:rsidRPr="00311AC0" w:rsidRDefault="00845C07" w:rsidP="00F7402E">
            <w:pPr>
              <w:rPr>
                <w:sz w:val="4"/>
                <w:szCs w:val="4"/>
              </w:rPr>
            </w:pPr>
          </w:p>
        </w:tc>
        <w:tc>
          <w:tcPr>
            <w:tcW w:w="312" w:type="dxa"/>
            <w:tcBorders>
              <w:top w:val="nil"/>
              <w:left w:val="nil"/>
              <w:bottom w:val="nil"/>
              <w:right w:val="nil"/>
            </w:tcBorders>
          </w:tcPr>
          <w:p w14:paraId="130F02E0" w14:textId="77777777" w:rsidR="00845C07" w:rsidRPr="00311AC0" w:rsidRDefault="00845C07" w:rsidP="00F7402E">
            <w:pPr>
              <w:rPr>
                <w:sz w:val="4"/>
                <w:szCs w:val="4"/>
              </w:rPr>
            </w:pPr>
          </w:p>
        </w:tc>
        <w:tc>
          <w:tcPr>
            <w:tcW w:w="309" w:type="dxa"/>
            <w:tcBorders>
              <w:top w:val="nil"/>
              <w:left w:val="nil"/>
              <w:bottom w:val="nil"/>
              <w:right w:val="nil"/>
            </w:tcBorders>
            <w:shd w:val="clear" w:color="auto" w:fill="7F7F7F" w:themeFill="text1" w:themeFillTint="80"/>
          </w:tcPr>
          <w:p w14:paraId="41EE01C6" w14:textId="77777777" w:rsidR="00845C07" w:rsidRPr="00311AC0" w:rsidRDefault="00845C07" w:rsidP="00F7402E">
            <w:pPr>
              <w:rPr>
                <w:sz w:val="4"/>
                <w:szCs w:val="4"/>
              </w:rPr>
            </w:pPr>
          </w:p>
        </w:tc>
        <w:tc>
          <w:tcPr>
            <w:tcW w:w="308" w:type="dxa"/>
            <w:tcBorders>
              <w:top w:val="nil"/>
              <w:left w:val="nil"/>
              <w:bottom w:val="nil"/>
              <w:right w:val="nil"/>
            </w:tcBorders>
          </w:tcPr>
          <w:p w14:paraId="62C6DDD2" w14:textId="77777777" w:rsidR="00845C07" w:rsidRPr="00311AC0" w:rsidRDefault="00845C07" w:rsidP="00F7402E">
            <w:pPr>
              <w:rPr>
                <w:sz w:val="4"/>
                <w:szCs w:val="4"/>
              </w:rPr>
            </w:pPr>
          </w:p>
        </w:tc>
        <w:tc>
          <w:tcPr>
            <w:tcW w:w="312" w:type="dxa"/>
            <w:tcBorders>
              <w:top w:val="nil"/>
              <w:left w:val="nil"/>
              <w:bottom w:val="nil"/>
              <w:right w:val="nil"/>
            </w:tcBorders>
          </w:tcPr>
          <w:p w14:paraId="0238B9C7" w14:textId="77777777" w:rsidR="00845C07" w:rsidRPr="00311AC0" w:rsidRDefault="00845C07" w:rsidP="00F7402E">
            <w:pPr>
              <w:rPr>
                <w:sz w:val="4"/>
                <w:szCs w:val="4"/>
              </w:rPr>
            </w:pPr>
          </w:p>
        </w:tc>
        <w:tc>
          <w:tcPr>
            <w:tcW w:w="310" w:type="dxa"/>
            <w:tcBorders>
              <w:top w:val="nil"/>
              <w:left w:val="nil"/>
              <w:bottom w:val="nil"/>
              <w:right w:val="nil"/>
            </w:tcBorders>
            <w:shd w:val="clear" w:color="auto" w:fill="7F7F7F" w:themeFill="text1" w:themeFillTint="80"/>
          </w:tcPr>
          <w:p w14:paraId="553BBDC4" w14:textId="77777777" w:rsidR="00845C07" w:rsidRPr="00311AC0" w:rsidRDefault="00845C07" w:rsidP="00F7402E">
            <w:pPr>
              <w:rPr>
                <w:sz w:val="4"/>
                <w:szCs w:val="4"/>
              </w:rPr>
            </w:pPr>
          </w:p>
        </w:tc>
        <w:tc>
          <w:tcPr>
            <w:tcW w:w="312" w:type="dxa"/>
            <w:tcBorders>
              <w:top w:val="nil"/>
              <w:left w:val="nil"/>
              <w:bottom w:val="nil"/>
              <w:right w:val="nil"/>
            </w:tcBorders>
          </w:tcPr>
          <w:p w14:paraId="6FEBE411" w14:textId="77777777" w:rsidR="00845C07" w:rsidRPr="00311AC0" w:rsidRDefault="00845C07" w:rsidP="00F7402E">
            <w:pPr>
              <w:rPr>
                <w:sz w:val="4"/>
                <w:szCs w:val="4"/>
              </w:rPr>
            </w:pPr>
          </w:p>
        </w:tc>
        <w:tc>
          <w:tcPr>
            <w:tcW w:w="312" w:type="dxa"/>
            <w:tcBorders>
              <w:top w:val="nil"/>
              <w:left w:val="nil"/>
              <w:bottom w:val="nil"/>
              <w:right w:val="nil"/>
            </w:tcBorders>
          </w:tcPr>
          <w:p w14:paraId="4799452E" w14:textId="77777777" w:rsidR="00845C07" w:rsidRPr="00311AC0" w:rsidRDefault="00845C07" w:rsidP="00F7402E">
            <w:pPr>
              <w:rPr>
                <w:sz w:val="4"/>
                <w:szCs w:val="4"/>
              </w:rPr>
            </w:pPr>
          </w:p>
        </w:tc>
        <w:tc>
          <w:tcPr>
            <w:tcW w:w="309" w:type="dxa"/>
            <w:tcBorders>
              <w:top w:val="nil"/>
              <w:left w:val="nil"/>
              <w:bottom w:val="nil"/>
              <w:right w:val="nil"/>
            </w:tcBorders>
            <w:shd w:val="clear" w:color="auto" w:fill="7F7F7F" w:themeFill="text1" w:themeFillTint="80"/>
          </w:tcPr>
          <w:p w14:paraId="5DFFC9DB" w14:textId="77777777" w:rsidR="00845C07" w:rsidRPr="00311AC0" w:rsidRDefault="00845C07" w:rsidP="00F7402E">
            <w:pPr>
              <w:rPr>
                <w:sz w:val="4"/>
                <w:szCs w:val="4"/>
              </w:rPr>
            </w:pPr>
          </w:p>
        </w:tc>
        <w:tc>
          <w:tcPr>
            <w:tcW w:w="311" w:type="dxa"/>
            <w:tcBorders>
              <w:top w:val="nil"/>
              <w:left w:val="nil"/>
              <w:bottom w:val="nil"/>
              <w:right w:val="nil"/>
            </w:tcBorders>
          </w:tcPr>
          <w:p w14:paraId="38EFAFB9" w14:textId="77777777" w:rsidR="00845C07" w:rsidRPr="00311AC0" w:rsidRDefault="00845C07" w:rsidP="00F7402E">
            <w:pPr>
              <w:rPr>
                <w:sz w:val="4"/>
                <w:szCs w:val="4"/>
              </w:rPr>
            </w:pPr>
          </w:p>
        </w:tc>
        <w:tc>
          <w:tcPr>
            <w:tcW w:w="312" w:type="dxa"/>
            <w:tcBorders>
              <w:top w:val="nil"/>
              <w:left w:val="nil"/>
              <w:bottom w:val="nil"/>
              <w:right w:val="nil"/>
            </w:tcBorders>
          </w:tcPr>
          <w:p w14:paraId="5E352BE4" w14:textId="77777777" w:rsidR="00845C07" w:rsidRPr="00311AC0" w:rsidRDefault="00845C07" w:rsidP="00F7402E">
            <w:pPr>
              <w:rPr>
                <w:sz w:val="4"/>
                <w:szCs w:val="4"/>
              </w:rPr>
            </w:pPr>
          </w:p>
        </w:tc>
        <w:tc>
          <w:tcPr>
            <w:tcW w:w="309" w:type="dxa"/>
            <w:tcBorders>
              <w:top w:val="nil"/>
              <w:left w:val="nil"/>
              <w:bottom w:val="nil"/>
              <w:right w:val="nil"/>
            </w:tcBorders>
            <w:shd w:val="clear" w:color="auto" w:fill="7F7F7F" w:themeFill="text1" w:themeFillTint="80"/>
          </w:tcPr>
          <w:p w14:paraId="38E1A1F2" w14:textId="77777777" w:rsidR="00845C07" w:rsidRPr="00311AC0" w:rsidRDefault="00845C07" w:rsidP="00F7402E">
            <w:pPr>
              <w:rPr>
                <w:sz w:val="4"/>
                <w:szCs w:val="4"/>
              </w:rPr>
            </w:pPr>
          </w:p>
        </w:tc>
        <w:tc>
          <w:tcPr>
            <w:tcW w:w="310" w:type="dxa"/>
            <w:tcBorders>
              <w:top w:val="nil"/>
              <w:left w:val="nil"/>
              <w:bottom w:val="nil"/>
              <w:right w:val="nil"/>
            </w:tcBorders>
          </w:tcPr>
          <w:p w14:paraId="430E8BC4" w14:textId="77777777" w:rsidR="00845C07" w:rsidRPr="00311AC0" w:rsidRDefault="00845C07" w:rsidP="00F7402E">
            <w:pPr>
              <w:rPr>
                <w:sz w:val="4"/>
                <w:szCs w:val="4"/>
              </w:rPr>
            </w:pPr>
          </w:p>
        </w:tc>
        <w:tc>
          <w:tcPr>
            <w:tcW w:w="312" w:type="dxa"/>
            <w:tcBorders>
              <w:top w:val="nil"/>
              <w:left w:val="nil"/>
              <w:bottom w:val="nil"/>
              <w:right w:val="nil"/>
            </w:tcBorders>
          </w:tcPr>
          <w:p w14:paraId="2014C9A7" w14:textId="77777777" w:rsidR="00845C07" w:rsidRPr="00311AC0" w:rsidRDefault="00845C07" w:rsidP="00F7402E">
            <w:pPr>
              <w:rPr>
                <w:sz w:val="4"/>
                <w:szCs w:val="4"/>
              </w:rPr>
            </w:pPr>
          </w:p>
        </w:tc>
        <w:tc>
          <w:tcPr>
            <w:tcW w:w="309" w:type="dxa"/>
            <w:tcBorders>
              <w:top w:val="nil"/>
              <w:left w:val="nil"/>
              <w:bottom w:val="nil"/>
              <w:right w:val="nil"/>
            </w:tcBorders>
            <w:shd w:val="clear" w:color="auto" w:fill="7F7F7F" w:themeFill="text1" w:themeFillTint="80"/>
          </w:tcPr>
          <w:p w14:paraId="5888D146" w14:textId="77777777" w:rsidR="00845C07" w:rsidRPr="00311AC0" w:rsidRDefault="00845C07" w:rsidP="00F7402E">
            <w:pPr>
              <w:rPr>
                <w:sz w:val="4"/>
                <w:szCs w:val="4"/>
              </w:rPr>
            </w:pPr>
          </w:p>
        </w:tc>
        <w:tc>
          <w:tcPr>
            <w:tcW w:w="309" w:type="dxa"/>
            <w:tcBorders>
              <w:top w:val="nil"/>
              <w:left w:val="nil"/>
              <w:bottom w:val="nil"/>
              <w:right w:val="nil"/>
            </w:tcBorders>
          </w:tcPr>
          <w:p w14:paraId="13D160D2" w14:textId="77777777" w:rsidR="00845C07" w:rsidRPr="00311AC0" w:rsidRDefault="00845C07" w:rsidP="00F7402E">
            <w:pPr>
              <w:rPr>
                <w:sz w:val="4"/>
                <w:szCs w:val="4"/>
              </w:rPr>
            </w:pPr>
          </w:p>
        </w:tc>
        <w:tc>
          <w:tcPr>
            <w:tcW w:w="312" w:type="dxa"/>
            <w:tcBorders>
              <w:top w:val="nil"/>
              <w:left w:val="nil"/>
              <w:bottom w:val="nil"/>
              <w:right w:val="nil"/>
            </w:tcBorders>
          </w:tcPr>
          <w:p w14:paraId="627C0B77" w14:textId="77777777" w:rsidR="00845C07" w:rsidRPr="00311AC0" w:rsidRDefault="00845C07" w:rsidP="00F7402E">
            <w:pPr>
              <w:rPr>
                <w:sz w:val="4"/>
                <w:szCs w:val="4"/>
              </w:rPr>
            </w:pPr>
          </w:p>
        </w:tc>
        <w:tc>
          <w:tcPr>
            <w:tcW w:w="310" w:type="dxa"/>
            <w:tcBorders>
              <w:top w:val="nil"/>
              <w:left w:val="nil"/>
              <w:bottom w:val="nil"/>
              <w:right w:val="nil"/>
            </w:tcBorders>
            <w:shd w:val="clear" w:color="auto" w:fill="7F7F7F" w:themeFill="text1" w:themeFillTint="80"/>
          </w:tcPr>
          <w:p w14:paraId="4BD0B064" w14:textId="77777777" w:rsidR="00845C07" w:rsidRPr="00311AC0" w:rsidRDefault="00845C07" w:rsidP="00F7402E">
            <w:pPr>
              <w:rPr>
                <w:sz w:val="4"/>
                <w:szCs w:val="4"/>
              </w:rPr>
            </w:pPr>
          </w:p>
        </w:tc>
        <w:tc>
          <w:tcPr>
            <w:tcW w:w="317" w:type="dxa"/>
            <w:gridSpan w:val="2"/>
            <w:tcBorders>
              <w:top w:val="nil"/>
              <w:left w:val="nil"/>
              <w:bottom w:val="nil"/>
              <w:right w:val="nil"/>
            </w:tcBorders>
          </w:tcPr>
          <w:p w14:paraId="200BD634" w14:textId="77777777" w:rsidR="00845C07" w:rsidRPr="00311AC0" w:rsidRDefault="00845C07" w:rsidP="00F7402E">
            <w:pPr>
              <w:rPr>
                <w:sz w:val="4"/>
                <w:szCs w:val="4"/>
              </w:rPr>
            </w:pPr>
          </w:p>
        </w:tc>
      </w:tr>
      <w:tr w:rsidR="00845C07" w:rsidRPr="00311AC0" w14:paraId="565BDB44" w14:textId="77777777" w:rsidTr="00F7402E">
        <w:trPr>
          <w:trHeight w:val="57"/>
        </w:trPr>
        <w:tc>
          <w:tcPr>
            <w:tcW w:w="879" w:type="dxa"/>
            <w:tcBorders>
              <w:top w:val="nil"/>
              <w:left w:val="nil"/>
              <w:bottom w:val="nil"/>
              <w:right w:val="nil"/>
            </w:tcBorders>
          </w:tcPr>
          <w:p w14:paraId="1052683E" w14:textId="77777777" w:rsidR="00845C07" w:rsidRPr="00311AC0" w:rsidRDefault="00845C07" w:rsidP="00F7402E">
            <w:pPr>
              <w:rPr>
                <w:sz w:val="4"/>
                <w:szCs w:val="4"/>
              </w:rPr>
            </w:pPr>
          </w:p>
        </w:tc>
        <w:tc>
          <w:tcPr>
            <w:tcW w:w="312" w:type="dxa"/>
            <w:tcBorders>
              <w:top w:val="nil"/>
              <w:left w:val="nil"/>
              <w:bottom w:val="nil"/>
              <w:right w:val="nil"/>
            </w:tcBorders>
          </w:tcPr>
          <w:p w14:paraId="4475BDD5" w14:textId="77777777" w:rsidR="00845C07" w:rsidRPr="00311AC0" w:rsidRDefault="00845C07" w:rsidP="00F7402E">
            <w:pPr>
              <w:rPr>
                <w:sz w:val="4"/>
                <w:szCs w:val="4"/>
              </w:rPr>
            </w:pPr>
          </w:p>
        </w:tc>
        <w:tc>
          <w:tcPr>
            <w:tcW w:w="310" w:type="dxa"/>
            <w:tcBorders>
              <w:top w:val="nil"/>
              <w:left w:val="nil"/>
              <w:bottom w:val="nil"/>
              <w:right w:val="nil"/>
            </w:tcBorders>
            <w:shd w:val="clear" w:color="auto" w:fill="7F7F7F" w:themeFill="text1" w:themeFillTint="80"/>
          </w:tcPr>
          <w:p w14:paraId="74007944" w14:textId="77777777" w:rsidR="00845C07" w:rsidRPr="00311AC0" w:rsidRDefault="00845C07" w:rsidP="00F7402E">
            <w:pPr>
              <w:rPr>
                <w:sz w:val="4"/>
                <w:szCs w:val="4"/>
              </w:rPr>
            </w:pPr>
          </w:p>
        </w:tc>
        <w:tc>
          <w:tcPr>
            <w:tcW w:w="309" w:type="dxa"/>
            <w:tcBorders>
              <w:top w:val="nil"/>
              <w:left w:val="nil"/>
              <w:bottom w:val="nil"/>
              <w:right w:val="nil"/>
            </w:tcBorders>
          </w:tcPr>
          <w:p w14:paraId="513928FA" w14:textId="77777777" w:rsidR="00845C07" w:rsidRPr="00311AC0" w:rsidRDefault="00845C07" w:rsidP="00F7402E">
            <w:pPr>
              <w:rPr>
                <w:sz w:val="4"/>
                <w:szCs w:val="4"/>
              </w:rPr>
            </w:pPr>
          </w:p>
        </w:tc>
        <w:tc>
          <w:tcPr>
            <w:tcW w:w="310" w:type="dxa"/>
            <w:tcBorders>
              <w:top w:val="nil"/>
              <w:left w:val="nil"/>
              <w:bottom w:val="nil"/>
              <w:right w:val="nil"/>
            </w:tcBorders>
          </w:tcPr>
          <w:p w14:paraId="18E5E1A7" w14:textId="77777777" w:rsidR="00845C07" w:rsidRPr="00311AC0" w:rsidRDefault="00845C07" w:rsidP="00F7402E">
            <w:pPr>
              <w:rPr>
                <w:sz w:val="4"/>
                <w:szCs w:val="4"/>
              </w:rPr>
            </w:pPr>
          </w:p>
        </w:tc>
        <w:tc>
          <w:tcPr>
            <w:tcW w:w="308" w:type="dxa"/>
            <w:tcBorders>
              <w:top w:val="nil"/>
              <w:left w:val="nil"/>
              <w:bottom w:val="nil"/>
              <w:right w:val="nil"/>
            </w:tcBorders>
            <w:shd w:val="clear" w:color="auto" w:fill="7F7F7F" w:themeFill="text1" w:themeFillTint="80"/>
          </w:tcPr>
          <w:p w14:paraId="460E8D8C" w14:textId="77777777" w:rsidR="00845C07" w:rsidRPr="00311AC0" w:rsidRDefault="00845C07" w:rsidP="00F7402E">
            <w:pPr>
              <w:rPr>
                <w:sz w:val="4"/>
                <w:szCs w:val="4"/>
              </w:rPr>
            </w:pPr>
          </w:p>
        </w:tc>
        <w:tc>
          <w:tcPr>
            <w:tcW w:w="307" w:type="dxa"/>
            <w:tcBorders>
              <w:top w:val="nil"/>
              <w:left w:val="nil"/>
              <w:bottom w:val="nil"/>
              <w:right w:val="nil"/>
            </w:tcBorders>
          </w:tcPr>
          <w:p w14:paraId="37591172" w14:textId="77777777" w:rsidR="00845C07" w:rsidRPr="00311AC0" w:rsidRDefault="00845C07" w:rsidP="00F7402E">
            <w:pPr>
              <w:rPr>
                <w:sz w:val="4"/>
                <w:szCs w:val="4"/>
              </w:rPr>
            </w:pPr>
          </w:p>
        </w:tc>
        <w:tc>
          <w:tcPr>
            <w:tcW w:w="312" w:type="dxa"/>
            <w:tcBorders>
              <w:top w:val="nil"/>
              <w:left w:val="nil"/>
              <w:bottom w:val="nil"/>
              <w:right w:val="nil"/>
            </w:tcBorders>
          </w:tcPr>
          <w:p w14:paraId="6EFF173B" w14:textId="77777777" w:rsidR="00845C07" w:rsidRPr="00311AC0" w:rsidRDefault="00845C07" w:rsidP="00F7402E">
            <w:pPr>
              <w:rPr>
                <w:sz w:val="4"/>
                <w:szCs w:val="4"/>
              </w:rPr>
            </w:pPr>
          </w:p>
        </w:tc>
        <w:tc>
          <w:tcPr>
            <w:tcW w:w="309" w:type="dxa"/>
            <w:tcBorders>
              <w:top w:val="nil"/>
              <w:left w:val="nil"/>
              <w:bottom w:val="nil"/>
              <w:right w:val="nil"/>
            </w:tcBorders>
            <w:shd w:val="clear" w:color="auto" w:fill="7F7F7F" w:themeFill="text1" w:themeFillTint="80"/>
          </w:tcPr>
          <w:p w14:paraId="4B2B23F3" w14:textId="77777777" w:rsidR="00845C07" w:rsidRPr="00311AC0" w:rsidRDefault="00845C07" w:rsidP="00F7402E">
            <w:pPr>
              <w:rPr>
                <w:sz w:val="4"/>
                <w:szCs w:val="4"/>
              </w:rPr>
            </w:pPr>
          </w:p>
        </w:tc>
        <w:tc>
          <w:tcPr>
            <w:tcW w:w="308" w:type="dxa"/>
            <w:tcBorders>
              <w:top w:val="nil"/>
              <w:left w:val="nil"/>
              <w:bottom w:val="nil"/>
              <w:right w:val="nil"/>
            </w:tcBorders>
          </w:tcPr>
          <w:p w14:paraId="510F024F" w14:textId="77777777" w:rsidR="00845C07" w:rsidRPr="00311AC0" w:rsidRDefault="00845C07" w:rsidP="00F7402E">
            <w:pPr>
              <w:rPr>
                <w:sz w:val="4"/>
                <w:szCs w:val="4"/>
              </w:rPr>
            </w:pPr>
          </w:p>
        </w:tc>
        <w:tc>
          <w:tcPr>
            <w:tcW w:w="312" w:type="dxa"/>
            <w:tcBorders>
              <w:top w:val="nil"/>
              <w:left w:val="nil"/>
              <w:bottom w:val="nil"/>
              <w:right w:val="nil"/>
            </w:tcBorders>
          </w:tcPr>
          <w:p w14:paraId="47D87328" w14:textId="77777777" w:rsidR="00845C07" w:rsidRPr="00311AC0" w:rsidRDefault="00845C07" w:rsidP="00F7402E">
            <w:pPr>
              <w:rPr>
                <w:sz w:val="4"/>
                <w:szCs w:val="4"/>
              </w:rPr>
            </w:pPr>
          </w:p>
        </w:tc>
        <w:tc>
          <w:tcPr>
            <w:tcW w:w="309" w:type="dxa"/>
            <w:tcBorders>
              <w:top w:val="nil"/>
              <w:left w:val="nil"/>
              <w:bottom w:val="nil"/>
              <w:right w:val="nil"/>
            </w:tcBorders>
            <w:shd w:val="clear" w:color="auto" w:fill="7F7F7F" w:themeFill="text1" w:themeFillTint="80"/>
          </w:tcPr>
          <w:p w14:paraId="55C692EE" w14:textId="77777777" w:rsidR="00845C07" w:rsidRPr="00311AC0" w:rsidRDefault="00845C07" w:rsidP="00F7402E">
            <w:pPr>
              <w:rPr>
                <w:sz w:val="4"/>
                <w:szCs w:val="4"/>
              </w:rPr>
            </w:pPr>
          </w:p>
        </w:tc>
        <w:tc>
          <w:tcPr>
            <w:tcW w:w="308" w:type="dxa"/>
            <w:tcBorders>
              <w:top w:val="nil"/>
              <w:left w:val="nil"/>
              <w:bottom w:val="nil"/>
              <w:right w:val="nil"/>
            </w:tcBorders>
          </w:tcPr>
          <w:p w14:paraId="3DFFA6A7" w14:textId="77777777" w:rsidR="00845C07" w:rsidRPr="00311AC0" w:rsidRDefault="00845C07" w:rsidP="00F7402E">
            <w:pPr>
              <w:rPr>
                <w:sz w:val="4"/>
                <w:szCs w:val="4"/>
              </w:rPr>
            </w:pPr>
          </w:p>
        </w:tc>
        <w:tc>
          <w:tcPr>
            <w:tcW w:w="312" w:type="dxa"/>
            <w:tcBorders>
              <w:top w:val="nil"/>
              <w:left w:val="nil"/>
              <w:bottom w:val="nil"/>
              <w:right w:val="nil"/>
            </w:tcBorders>
          </w:tcPr>
          <w:p w14:paraId="13A9279E" w14:textId="77777777" w:rsidR="00845C07" w:rsidRPr="00311AC0" w:rsidRDefault="00845C07" w:rsidP="00F7402E">
            <w:pPr>
              <w:rPr>
                <w:sz w:val="4"/>
                <w:szCs w:val="4"/>
              </w:rPr>
            </w:pPr>
          </w:p>
        </w:tc>
        <w:tc>
          <w:tcPr>
            <w:tcW w:w="309" w:type="dxa"/>
            <w:tcBorders>
              <w:top w:val="nil"/>
              <w:left w:val="nil"/>
              <w:bottom w:val="nil"/>
              <w:right w:val="nil"/>
            </w:tcBorders>
            <w:shd w:val="clear" w:color="auto" w:fill="7F7F7F" w:themeFill="text1" w:themeFillTint="80"/>
          </w:tcPr>
          <w:p w14:paraId="5B618ECC" w14:textId="77777777" w:rsidR="00845C07" w:rsidRPr="00311AC0" w:rsidRDefault="00845C07" w:rsidP="00F7402E">
            <w:pPr>
              <w:rPr>
                <w:sz w:val="4"/>
                <w:szCs w:val="4"/>
              </w:rPr>
            </w:pPr>
          </w:p>
        </w:tc>
        <w:tc>
          <w:tcPr>
            <w:tcW w:w="308" w:type="dxa"/>
            <w:tcBorders>
              <w:top w:val="nil"/>
              <w:left w:val="nil"/>
              <w:bottom w:val="nil"/>
              <w:right w:val="nil"/>
            </w:tcBorders>
          </w:tcPr>
          <w:p w14:paraId="48AFFD01" w14:textId="77777777" w:rsidR="00845C07" w:rsidRPr="00311AC0" w:rsidRDefault="00845C07" w:rsidP="00F7402E">
            <w:pPr>
              <w:rPr>
                <w:sz w:val="4"/>
                <w:szCs w:val="4"/>
              </w:rPr>
            </w:pPr>
          </w:p>
        </w:tc>
        <w:tc>
          <w:tcPr>
            <w:tcW w:w="312" w:type="dxa"/>
            <w:tcBorders>
              <w:top w:val="nil"/>
              <w:left w:val="nil"/>
              <w:bottom w:val="nil"/>
              <w:right w:val="nil"/>
            </w:tcBorders>
          </w:tcPr>
          <w:p w14:paraId="2289E17D" w14:textId="77777777" w:rsidR="00845C07" w:rsidRPr="00311AC0" w:rsidRDefault="00845C07" w:rsidP="00F7402E">
            <w:pPr>
              <w:rPr>
                <w:sz w:val="4"/>
                <w:szCs w:val="4"/>
              </w:rPr>
            </w:pPr>
          </w:p>
        </w:tc>
        <w:tc>
          <w:tcPr>
            <w:tcW w:w="310" w:type="dxa"/>
            <w:tcBorders>
              <w:top w:val="nil"/>
              <w:left w:val="nil"/>
              <w:bottom w:val="nil"/>
              <w:right w:val="nil"/>
            </w:tcBorders>
            <w:shd w:val="clear" w:color="auto" w:fill="7F7F7F" w:themeFill="text1" w:themeFillTint="80"/>
          </w:tcPr>
          <w:p w14:paraId="1E9C2EE3" w14:textId="77777777" w:rsidR="00845C07" w:rsidRPr="00311AC0" w:rsidRDefault="00845C07" w:rsidP="00F7402E">
            <w:pPr>
              <w:rPr>
                <w:sz w:val="4"/>
                <w:szCs w:val="4"/>
              </w:rPr>
            </w:pPr>
          </w:p>
        </w:tc>
        <w:tc>
          <w:tcPr>
            <w:tcW w:w="312" w:type="dxa"/>
            <w:tcBorders>
              <w:top w:val="nil"/>
              <w:left w:val="nil"/>
              <w:bottom w:val="nil"/>
              <w:right w:val="nil"/>
            </w:tcBorders>
          </w:tcPr>
          <w:p w14:paraId="68BF6FF6" w14:textId="77777777" w:rsidR="00845C07" w:rsidRPr="00311AC0" w:rsidRDefault="00845C07" w:rsidP="00F7402E">
            <w:pPr>
              <w:rPr>
                <w:sz w:val="4"/>
                <w:szCs w:val="4"/>
              </w:rPr>
            </w:pPr>
          </w:p>
        </w:tc>
        <w:tc>
          <w:tcPr>
            <w:tcW w:w="312" w:type="dxa"/>
            <w:tcBorders>
              <w:top w:val="nil"/>
              <w:left w:val="nil"/>
              <w:bottom w:val="nil"/>
              <w:right w:val="nil"/>
            </w:tcBorders>
          </w:tcPr>
          <w:p w14:paraId="133724BC" w14:textId="77777777" w:rsidR="00845C07" w:rsidRPr="00311AC0" w:rsidRDefault="00845C07" w:rsidP="00F7402E">
            <w:pPr>
              <w:rPr>
                <w:sz w:val="4"/>
                <w:szCs w:val="4"/>
              </w:rPr>
            </w:pPr>
          </w:p>
        </w:tc>
        <w:tc>
          <w:tcPr>
            <w:tcW w:w="309" w:type="dxa"/>
            <w:tcBorders>
              <w:top w:val="nil"/>
              <w:left w:val="nil"/>
              <w:bottom w:val="nil"/>
              <w:right w:val="nil"/>
            </w:tcBorders>
            <w:shd w:val="clear" w:color="auto" w:fill="7F7F7F" w:themeFill="text1" w:themeFillTint="80"/>
          </w:tcPr>
          <w:p w14:paraId="4588F725" w14:textId="77777777" w:rsidR="00845C07" w:rsidRPr="00311AC0" w:rsidRDefault="00845C07" w:rsidP="00F7402E">
            <w:pPr>
              <w:rPr>
                <w:sz w:val="4"/>
                <w:szCs w:val="4"/>
              </w:rPr>
            </w:pPr>
          </w:p>
        </w:tc>
        <w:tc>
          <w:tcPr>
            <w:tcW w:w="311" w:type="dxa"/>
            <w:tcBorders>
              <w:top w:val="nil"/>
              <w:left w:val="nil"/>
              <w:bottom w:val="nil"/>
              <w:right w:val="nil"/>
            </w:tcBorders>
          </w:tcPr>
          <w:p w14:paraId="327E1EC8" w14:textId="77777777" w:rsidR="00845C07" w:rsidRPr="00311AC0" w:rsidRDefault="00845C07" w:rsidP="00F7402E">
            <w:pPr>
              <w:rPr>
                <w:sz w:val="4"/>
                <w:szCs w:val="4"/>
              </w:rPr>
            </w:pPr>
          </w:p>
        </w:tc>
        <w:tc>
          <w:tcPr>
            <w:tcW w:w="312" w:type="dxa"/>
            <w:tcBorders>
              <w:top w:val="nil"/>
              <w:left w:val="nil"/>
              <w:bottom w:val="nil"/>
              <w:right w:val="nil"/>
            </w:tcBorders>
          </w:tcPr>
          <w:p w14:paraId="2B6FBE6B" w14:textId="77777777" w:rsidR="00845C07" w:rsidRPr="00311AC0" w:rsidRDefault="00845C07" w:rsidP="00F7402E">
            <w:pPr>
              <w:rPr>
                <w:sz w:val="4"/>
                <w:szCs w:val="4"/>
              </w:rPr>
            </w:pPr>
          </w:p>
        </w:tc>
        <w:tc>
          <w:tcPr>
            <w:tcW w:w="309" w:type="dxa"/>
            <w:tcBorders>
              <w:top w:val="nil"/>
              <w:left w:val="nil"/>
              <w:bottom w:val="nil"/>
              <w:right w:val="nil"/>
            </w:tcBorders>
            <w:shd w:val="clear" w:color="auto" w:fill="7F7F7F" w:themeFill="text1" w:themeFillTint="80"/>
          </w:tcPr>
          <w:p w14:paraId="78E8C797" w14:textId="77777777" w:rsidR="00845C07" w:rsidRPr="00311AC0" w:rsidRDefault="00845C07" w:rsidP="00F7402E">
            <w:pPr>
              <w:rPr>
                <w:sz w:val="4"/>
                <w:szCs w:val="4"/>
              </w:rPr>
            </w:pPr>
          </w:p>
        </w:tc>
        <w:tc>
          <w:tcPr>
            <w:tcW w:w="310" w:type="dxa"/>
            <w:tcBorders>
              <w:top w:val="nil"/>
              <w:left w:val="nil"/>
              <w:bottom w:val="nil"/>
              <w:right w:val="nil"/>
            </w:tcBorders>
          </w:tcPr>
          <w:p w14:paraId="153DD8F4" w14:textId="77777777" w:rsidR="00845C07" w:rsidRPr="00311AC0" w:rsidRDefault="00845C07" w:rsidP="00F7402E">
            <w:pPr>
              <w:rPr>
                <w:sz w:val="4"/>
                <w:szCs w:val="4"/>
              </w:rPr>
            </w:pPr>
          </w:p>
        </w:tc>
        <w:tc>
          <w:tcPr>
            <w:tcW w:w="312" w:type="dxa"/>
            <w:tcBorders>
              <w:top w:val="nil"/>
              <w:left w:val="nil"/>
              <w:bottom w:val="nil"/>
              <w:right w:val="nil"/>
            </w:tcBorders>
          </w:tcPr>
          <w:p w14:paraId="00B8CE1A" w14:textId="77777777" w:rsidR="00845C07" w:rsidRPr="00311AC0" w:rsidRDefault="00845C07" w:rsidP="00F7402E">
            <w:pPr>
              <w:rPr>
                <w:sz w:val="4"/>
                <w:szCs w:val="4"/>
              </w:rPr>
            </w:pPr>
          </w:p>
        </w:tc>
        <w:tc>
          <w:tcPr>
            <w:tcW w:w="309" w:type="dxa"/>
            <w:tcBorders>
              <w:top w:val="nil"/>
              <w:left w:val="nil"/>
              <w:bottom w:val="nil"/>
              <w:right w:val="nil"/>
            </w:tcBorders>
            <w:shd w:val="clear" w:color="auto" w:fill="7F7F7F" w:themeFill="text1" w:themeFillTint="80"/>
          </w:tcPr>
          <w:p w14:paraId="4CC77D88" w14:textId="77777777" w:rsidR="00845C07" w:rsidRPr="00311AC0" w:rsidRDefault="00845C07" w:rsidP="00F7402E">
            <w:pPr>
              <w:rPr>
                <w:sz w:val="4"/>
                <w:szCs w:val="4"/>
              </w:rPr>
            </w:pPr>
          </w:p>
        </w:tc>
        <w:tc>
          <w:tcPr>
            <w:tcW w:w="309" w:type="dxa"/>
            <w:tcBorders>
              <w:top w:val="nil"/>
              <w:left w:val="nil"/>
              <w:bottom w:val="nil"/>
              <w:right w:val="nil"/>
            </w:tcBorders>
          </w:tcPr>
          <w:p w14:paraId="1C27AC31" w14:textId="77777777" w:rsidR="00845C07" w:rsidRPr="00311AC0" w:rsidRDefault="00845C07" w:rsidP="00F7402E">
            <w:pPr>
              <w:rPr>
                <w:sz w:val="4"/>
                <w:szCs w:val="4"/>
              </w:rPr>
            </w:pPr>
          </w:p>
        </w:tc>
        <w:tc>
          <w:tcPr>
            <w:tcW w:w="312" w:type="dxa"/>
            <w:tcBorders>
              <w:top w:val="nil"/>
              <w:left w:val="nil"/>
              <w:bottom w:val="nil"/>
              <w:right w:val="nil"/>
            </w:tcBorders>
          </w:tcPr>
          <w:p w14:paraId="39059451" w14:textId="77777777" w:rsidR="00845C07" w:rsidRPr="00311AC0" w:rsidRDefault="00845C07" w:rsidP="00F7402E">
            <w:pPr>
              <w:rPr>
                <w:sz w:val="4"/>
                <w:szCs w:val="4"/>
              </w:rPr>
            </w:pPr>
          </w:p>
        </w:tc>
        <w:tc>
          <w:tcPr>
            <w:tcW w:w="310" w:type="dxa"/>
            <w:tcBorders>
              <w:top w:val="nil"/>
              <w:left w:val="nil"/>
              <w:bottom w:val="nil"/>
              <w:right w:val="nil"/>
            </w:tcBorders>
            <w:shd w:val="clear" w:color="auto" w:fill="7F7F7F" w:themeFill="text1" w:themeFillTint="80"/>
          </w:tcPr>
          <w:p w14:paraId="2617A9F7" w14:textId="77777777" w:rsidR="00845C07" w:rsidRPr="00311AC0" w:rsidRDefault="00845C07" w:rsidP="00F7402E">
            <w:pPr>
              <w:rPr>
                <w:sz w:val="4"/>
                <w:szCs w:val="4"/>
              </w:rPr>
            </w:pPr>
          </w:p>
        </w:tc>
        <w:tc>
          <w:tcPr>
            <w:tcW w:w="317" w:type="dxa"/>
            <w:gridSpan w:val="2"/>
            <w:tcBorders>
              <w:top w:val="nil"/>
              <w:left w:val="nil"/>
              <w:bottom w:val="nil"/>
              <w:right w:val="nil"/>
            </w:tcBorders>
          </w:tcPr>
          <w:p w14:paraId="74E02798" w14:textId="77777777" w:rsidR="00845C07" w:rsidRPr="00311AC0" w:rsidRDefault="00845C07" w:rsidP="00F7402E">
            <w:pPr>
              <w:rPr>
                <w:sz w:val="4"/>
                <w:szCs w:val="4"/>
              </w:rPr>
            </w:pPr>
          </w:p>
        </w:tc>
      </w:tr>
      <w:tr w:rsidR="00845C07" w:rsidRPr="00311AC0" w14:paraId="16F68CC8" w14:textId="77777777" w:rsidTr="00F7402E">
        <w:trPr>
          <w:trHeight w:val="57"/>
        </w:trPr>
        <w:tc>
          <w:tcPr>
            <w:tcW w:w="879" w:type="dxa"/>
            <w:tcBorders>
              <w:top w:val="nil"/>
              <w:left w:val="nil"/>
              <w:bottom w:val="nil"/>
              <w:right w:val="nil"/>
            </w:tcBorders>
          </w:tcPr>
          <w:p w14:paraId="1CF7B305" w14:textId="77777777" w:rsidR="00845C07" w:rsidRPr="00311AC0" w:rsidRDefault="00845C07" w:rsidP="00F7402E">
            <w:pPr>
              <w:rPr>
                <w:sz w:val="4"/>
                <w:szCs w:val="4"/>
              </w:rPr>
            </w:pPr>
          </w:p>
        </w:tc>
        <w:tc>
          <w:tcPr>
            <w:tcW w:w="312" w:type="dxa"/>
            <w:tcBorders>
              <w:top w:val="nil"/>
              <w:left w:val="nil"/>
              <w:bottom w:val="nil"/>
              <w:right w:val="nil"/>
            </w:tcBorders>
          </w:tcPr>
          <w:p w14:paraId="659B8F32" w14:textId="77777777" w:rsidR="00845C07" w:rsidRPr="00311AC0" w:rsidRDefault="00845C07" w:rsidP="00F7402E">
            <w:pPr>
              <w:rPr>
                <w:sz w:val="4"/>
                <w:szCs w:val="4"/>
              </w:rPr>
            </w:pPr>
          </w:p>
        </w:tc>
        <w:tc>
          <w:tcPr>
            <w:tcW w:w="310" w:type="dxa"/>
            <w:tcBorders>
              <w:top w:val="nil"/>
              <w:left w:val="nil"/>
              <w:bottom w:val="nil"/>
              <w:right w:val="nil"/>
            </w:tcBorders>
            <w:shd w:val="clear" w:color="auto" w:fill="7F7F7F" w:themeFill="text1" w:themeFillTint="80"/>
          </w:tcPr>
          <w:p w14:paraId="1BD15CD7" w14:textId="77777777" w:rsidR="00845C07" w:rsidRPr="00311AC0" w:rsidRDefault="00845C07" w:rsidP="00F7402E">
            <w:pPr>
              <w:rPr>
                <w:sz w:val="4"/>
                <w:szCs w:val="4"/>
              </w:rPr>
            </w:pPr>
          </w:p>
        </w:tc>
        <w:tc>
          <w:tcPr>
            <w:tcW w:w="309" w:type="dxa"/>
            <w:tcBorders>
              <w:top w:val="nil"/>
              <w:left w:val="nil"/>
              <w:bottom w:val="nil"/>
              <w:right w:val="nil"/>
            </w:tcBorders>
          </w:tcPr>
          <w:p w14:paraId="49E35841" w14:textId="77777777" w:rsidR="00845C07" w:rsidRPr="00311AC0" w:rsidRDefault="00845C07" w:rsidP="00F7402E">
            <w:pPr>
              <w:rPr>
                <w:sz w:val="4"/>
                <w:szCs w:val="4"/>
              </w:rPr>
            </w:pPr>
          </w:p>
        </w:tc>
        <w:tc>
          <w:tcPr>
            <w:tcW w:w="310" w:type="dxa"/>
            <w:tcBorders>
              <w:top w:val="nil"/>
              <w:left w:val="nil"/>
              <w:bottom w:val="nil"/>
              <w:right w:val="nil"/>
            </w:tcBorders>
          </w:tcPr>
          <w:p w14:paraId="31BD9FA3" w14:textId="77777777" w:rsidR="00845C07" w:rsidRPr="00311AC0" w:rsidRDefault="00845C07" w:rsidP="00F7402E">
            <w:pPr>
              <w:rPr>
                <w:sz w:val="4"/>
                <w:szCs w:val="4"/>
              </w:rPr>
            </w:pPr>
          </w:p>
        </w:tc>
        <w:tc>
          <w:tcPr>
            <w:tcW w:w="308" w:type="dxa"/>
            <w:tcBorders>
              <w:top w:val="nil"/>
              <w:left w:val="nil"/>
              <w:bottom w:val="nil"/>
              <w:right w:val="nil"/>
            </w:tcBorders>
            <w:shd w:val="clear" w:color="auto" w:fill="7F7F7F" w:themeFill="text1" w:themeFillTint="80"/>
          </w:tcPr>
          <w:p w14:paraId="52A20AE1" w14:textId="77777777" w:rsidR="00845C07" w:rsidRPr="00311AC0" w:rsidRDefault="00845C07" w:rsidP="00F7402E">
            <w:pPr>
              <w:rPr>
                <w:sz w:val="4"/>
                <w:szCs w:val="4"/>
              </w:rPr>
            </w:pPr>
          </w:p>
        </w:tc>
        <w:tc>
          <w:tcPr>
            <w:tcW w:w="307" w:type="dxa"/>
            <w:tcBorders>
              <w:top w:val="nil"/>
              <w:left w:val="nil"/>
              <w:bottom w:val="nil"/>
              <w:right w:val="nil"/>
            </w:tcBorders>
          </w:tcPr>
          <w:p w14:paraId="2D882B56" w14:textId="77777777" w:rsidR="00845C07" w:rsidRPr="00311AC0" w:rsidRDefault="00845C07" w:rsidP="00F7402E">
            <w:pPr>
              <w:rPr>
                <w:sz w:val="4"/>
                <w:szCs w:val="4"/>
              </w:rPr>
            </w:pPr>
          </w:p>
        </w:tc>
        <w:tc>
          <w:tcPr>
            <w:tcW w:w="312" w:type="dxa"/>
            <w:tcBorders>
              <w:top w:val="nil"/>
              <w:left w:val="nil"/>
              <w:bottom w:val="nil"/>
              <w:right w:val="nil"/>
            </w:tcBorders>
          </w:tcPr>
          <w:p w14:paraId="5BF354A9" w14:textId="77777777" w:rsidR="00845C07" w:rsidRPr="00311AC0" w:rsidRDefault="00845C07" w:rsidP="00F7402E">
            <w:pPr>
              <w:rPr>
                <w:sz w:val="4"/>
                <w:szCs w:val="4"/>
              </w:rPr>
            </w:pPr>
          </w:p>
        </w:tc>
        <w:tc>
          <w:tcPr>
            <w:tcW w:w="309" w:type="dxa"/>
            <w:tcBorders>
              <w:top w:val="nil"/>
              <w:left w:val="nil"/>
              <w:bottom w:val="nil"/>
              <w:right w:val="nil"/>
            </w:tcBorders>
            <w:shd w:val="clear" w:color="auto" w:fill="7F7F7F" w:themeFill="text1" w:themeFillTint="80"/>
          </w:tcPr>
          <w:p w14:paraId="2103D01B" w14:textId="77777777" w:rsidR="00845C07" w:rsidRPr="00311AC0" w:rsidRDefault="00845C07" w:rsidP="00F7402E">
            <w:pPr>
              <w:rPr>
                <w:sz w:val="4"/>
                <w:szCs w:val="4"/>
              </w:rPr>
            </w:pPr>
          </w:p>
        </w:tc>
        <w:tc>
          <w:tcPr>
            <w:tcW w:w="308" w:type="dxa"/>
            <w:tcBorders>
              <w:top w:val="nil"/>
              <w:left w:val="nil"/>
              <w:bottom w:val="nil"/>
              <w:right w:val="nil"/>
            </w:tcBorders>
          </w:tcPr>
          <w:p w14:paraId="2A536730" w14:textId="77777777" w:rsidR="00845C07" w:rsidRPr="00311AC0" w:rsidRDefault="00845C07" w:rsidP="00F7402E">
            <w:pPr>
              <w:rPr>
                <w:sz w:val="4"/>
                <w:szCs w:val="4"/>
              </w:rPr>
            </w:pPr>
          </w:p>
        </w:tc>
        <w:tc>
          <w:tcPr>
            <w:tcW w:w="312" w:type="dxa"/>
            <w:tcBorders>
              <w:top w:val="nil"/>
              <w:left w:val="nil"/>
              <w:bottom w:val="nil"/>
              <w:right w:val="nil"/>
            </w:tcBorders>
          </w:tcPr>
          <w:p w14:paraId="5CAA6BEF" w14:textId="77777777" w:rsidR="00845C07" w:rsidRPr="00311AC0" w:rsidRDefault="00845C07" w:rsidP="00F7402E">
            <w:pPr>
              <w:rPr>
                <w:sz w:val="4"/>
                <w:szCs w:val="4"/>
              </w:rPr>
            </w:pPr>
          </w:p>
        </w:tc>
        <w:tc>
          <w:tcPr>
            <w:tcW w:w="309" w:type="dxa"/>
            <w:tcBorders>
              <w:top w:val="nil"/>
              <w:left w:val="nil"/>
              <w:bottom w:val="nil"/>
              <w:right w:val="nil"/>
            </w:tcBorders>
            <w:shd w:val="clear" w:color="auto" w:fill="7F7F7F" w:themeFill="text1" w:themeFillTint="80"/>
          </w:tcPr>
          <w:p w14:paraId="10FBA551" w14:textId="77777777" w:rsidR="00845C07" w:rsidRPr="00311AC0" w:rsidRDefault="00845C07" w:rsidP="00F7402E">
            <w:pPr>
              <w:rPr>
                <w:sz w:val="4"/>
                <w:szCs w:val="4"/>
              </w:rPr>
            </w:pPr>
          </w:p>
        </w:tc>
        <w:tc>
          <w:tcPr>
            <w:tcW w:w="308" w:type="dxa"/>
            <w:tcBorders>
              <w:top w:val="nil"/>
              <w:left w:val="nil"/>
              <w:bottom w:val="nil"/>
              <w:right w:val="nil"/>
            </w:tcBorders>
          </w:tcPr>
          <w:p w14:paraId="2101C0B6" w14:textId="77777777" w:rsidR="00845C07" w:rsidRPr="00311AC0" w:rsidRDefault="00845C07" w:rsidP="00F7402E">
            <w:pPr>
              <w:rPr>
                <w:sz w:val="4"/>
                <w:szCs w:val="4"/>
              </w:rPr>
            </w:pPr>
          </w:p>
        </w:tc>
        <w:tc>
          <w:tcPr>
            <w:tcW w:w="312" w:type="dxa"/>
            <w:tcBorders>
              <w:top w:val="nil"/>
              <w:left w:val="nil"/>
              <w:bottom w:val="nil"/>
              <w:right w:val="nil"/>
            </w:tcBorders>
          </w:tcPr>
          <w:p w14:paraId="5B4AC701" w14:textId="77777777" w:rsidR="00845C07" w:rsidRPr="00311AC0" w:rsidRDefault="00845C07" w:rsidP="00F7402E">
            <w:pPr>
              <w:rPr>
                <w:sz w:val="4"/>
                <w:szCs w:val="4"/>
              </w:rPr>
            </w:pPr>
          </w:p>
        </w:tc>
        <w:tc>
          <w:tcPr>
            <w:tcW w:w="309" w:type="dxa"/>
            <w:tcBorders>
              <w:top w:val="nil"/>
              <w:left w:val="nil"/>
              <w:bottom w:val="nil"/>
              <w:right w:val="nil"/>
            </w:tcBorders>
            <w:shd w:val="clear" w:color="auto" w:fill="7F7F7F" w:themeFill="text1" w:themeFillTint="80"/>
          </w:tcPr>
          <w:p w14:paraId="5EC156BD" w14:textId="77777777" w:rsidR="00845C07" w:rsidRPr="00311AC0" w:rsidRDefault="00845C07" w:rsidP="00F7402E">
            <w:pPr>
              <w:rPr>
                <w:sz w:val="4"/>
                <w:szCs w:val="4"/>
              </w:rPr>
            </w:pPr>
          </w:p>
        </w:tc>
        <w:tc>
          <w:tcPr>
            <w:tcW w:w="308" w:type="dxa"/>
            <w:tcBorders>
              <w:top w:val="nil"/>
              <w:left w:val="nil"/>
              <w:bottom w:val="nil"/>
              <w:right w:val="nil"/>
            </w:tcBorders>
          </w:tcPr>
          <w:p w14:paraId="3A2987A6" w14:textId="77777777" w:rsidR="00845C07" w:rsidRPr="00311AC0" w:rsidRDefault="00845C07" w:rsidP="00F7402E">
            <w:pPr>
              <w:rPr>
                <w:sz w:val="4"/>
                <w:szCs w:val="4"/>
              </w:rPr>
            </w:pPr>
          </w:p>
        </w:tc>
        <w:tc>
          <w:tcPr>
            <w:tcW w:w="312" w:type="dxa"/>
            <w:tcBorders>
              <w:top w:val="nil"/>
              <w:left w:val="nil"/>
              <w:bottom w:val="nil"/>
              <w:right w:val="nil"/>
            </w:tcBorders>
          </w:tcPr>
          <w:p w14:paraId="6645AFDD" w14:textId="77777777" w:rsidR="00845C07" w:rsidRPr="00311AC0" w:rsidRDefault="00845C07" w:rsidP="00F7402E">
            <w:pPr>
              <w:rPr>
                <w:sz w:val="4"/>
                <w:szCs w:val="4"/>
              </w:rPr>
            </w:pPr>
          </w:p>
        </w:tc>
        <w:tc>
          <w:tcPr>
            <w:tcW w:w="310" w:type="dxa"/>
            <w:tcBorders>
              <w:top w:val="nil"/>
              <w:left w:val="nil"/>
              <w:bottom w:val="nil"/>
              <w:right w:val="nil"/>
            </w:tcBorders>
            <w:shd w:val="clear" w:color="auto" w:fill="7F7F7F" w:themeFill="text1" w:themeFillTint="80"/>
          </w:tcPr>
          <w:p w14:paraId="1A7892D8" w14:textId="77777777" w:rsidR="00845C07" w:rsidRPr="00311AC0" w:rsidRDefault="00845C07" w:rsidP="00F7402E">
            <w:pPr>
              <w:rPr>
                <w:sz w:val="4"/>
                <w:szCs w:val="4"/>
              </w:rPr>
            </w:pPr>
          </w:p>
        </w:tc>
        <w:tc>
          <w:tcPr>
            <w:tcW w:w="312" w:type="dxa"/>
            <w:tcBorders>
              <w:top w:val="nil"/>
              <w:left w:val="nil"/>
              <w:bottom w:val="nil"/>
              <w:right w:val="nil"/>
            </w:tcBorders>
          </w:tcPr>
          <w:p w14:paraId="1EA62EFB" w14:textId="77777777" w:rsidR="00845C07" w:rsidRPr="00311AC0" w:rsidRDefault="00845C07" w:rsidP="00F7402E">
            <w:pPr>
              <w:rPr>
                <w:sz w:val="4"/>
                <w:szCs w:val="4"/>
              </w:rPr>
            </w:pPr>
          </w:p>
        </w:tc>
        <w:tc>
          <w:tcPr>
            <w:tcW w:w="312" w:type="dxa"/>
            <w:tcBorders>
              <w:top w:val="nil"/>
              <w:left w:val="nil"/>
              <w:bottom w:val="nil"/>
              <w:right w:val="nil"/>
            </w:tcBorders>
          </w:tcPr>
          <w:p w14:paraId="686503BC" w14:textId="77777777" w:rsidR="00845C07" w:rsidRPr="00311AC0" w:rsidRDefault="00845C07" w:rsidP="00F7402E">
            <w:pPr>
              <w:rPr>
                <w:sz w:val="4"/>
                <w:szCs w:val="4"/>
              </w:rPr>
            </w:pPr>
          </w:p>
        </w:tc>
        <w:tc>
          <w:tcPr>
            <w:tcW w:w="309" w:type="dxa"/>
            <w:tcBorders>
              <w:top w:val="nil"/>
              <w:left w:val="nil"/>
              <w:bottom w:val="nil"/>
              <w:right w:val="nil"/>
            </w:tcBorders>
            <w:shd w:val="clear" w:color="auto" w:fill="7F7F7F" w:themeFill="text1" w:themeFillTint="80"/>
          </w:tcPr>
          <w:p w14:paraId="064D381D" w14:textId="77777777" w:rsidR="00845C07" w:rsidRPr="00311AC0" w:rsidRDefault="00845C07" w:rsidP="00F7402E">
            <w:pPr>
              <w:rPr>
                <w:sz w:val="4"/>
                <w:szCs w:val="4"/>
              </w:rPr>
            </w:pPr>
          </w:p>
        </w:tc>
        <w:tc>
          <w:tcPr>
            <w:tcW w:w="311" w:type="dxa"/>
            <w:tcBorders>
              <w:top w:val="nil"/>
              <w:left w:val="nil"/>
              <w:bottom w:val="nil"/>
              <w:right w:val="nil"/>
            </w:tcBorders>
          </w:tcPr>
          <w:p w14:paraId="5B6E6AD4" w14:textId="77777777" w:rsidR="00845C07" w:rsidRPr="00311AC0" w:rsidRDefault="00845C07" w:rsidP="00F7402E">
            <w:pPr>
              <w:rPr>
                <w:sz w:val="4"/>
                <w:szCs w:val="4"/>
              </w:rPr>
            </w:pPr>
          </w:p>
        </w:tc>
        <w:tc>
          <w:tcPr>
            <w:tcW w:w="312" w:type="dxa"/>
            <w:tcBorders>
              <w:top w:val="nil"/>
              <w:left w:val="nil"/>
              <w:bottom w:val="nil"/>
              <w:right w:val="nil"/>
            </w:tcBorders>
          </w:tcPr>
          <w:p w14:paraId="36052CFE" w14:textId="77777777" w:rsidR="00845C07" w:rsidRPr="00311AC0" w:rsidRDefault="00845C07" w:rsidP="00F7402E">
            <w:pPr>
              <w:rPr>
                <w:sz w:val="4"/>
                <w:szCs w:val="4"/>
              </w:rPr>
            </w:pPr>
          </w:p>
        </w:tc>
        <w:tc>
          <w:tcPr>
            <w:tcW w:w="309" w:type="dxa"/>
            <w:tcBorders>
              <w:top w:val="nil"/>
              <w:left w:val="nil"/>
              <w:bottom w:val="nil"/>
              <w:right w:val="nil"/>
            </w:tcBorders>
            <w:shd w:val="clear" w:color="auto" w:fill="7F7F7F" w:themeFill="text1" w:themeFillTint="80"/>
          </w:tcPr>
          <w:p w14:paraId="7F9BEE47" w14:textId="77777777" w:rsidR="00845C07" w:rsidRPr="00311AC0" w:rsidRDefault="00845C07" w:rsidP="00F7402E">
            <w:pPr>
              <w:rPr>
                <w:sz w:val="4"/>
                <w:szCs w:val="4"/>
              </w:rPr>
            </w:pPr>
          </w:p>
        </w:tc>
        <w:tc>
          <w:tcPr>
            <w:tcW w:w="310" w:type="dxa"/>
            <w:tcBorders>
              <w:top w:val="nil"/>
              <w:left w:val="nil"/>
              <w:bottom w:val="nil"/>
              <w:right w:val="nil"/>
            </w:tcBorders>
          </w:tcPr>
          <w:p w14:paraId="1C110A1D" w14:textId="77777777" w:rsidR="00845C07" w:rsidRPr="00311AC0" w:rsidRDefault="00845C07" w:rsidP="00F7402E">
            <w:pPr>
              <w:rPr>
                <w:sz w:val="4"/>
                <w:szCs w:val="4"/>
              </w:rPr>
            </w:pPr>
          </w:p>
        </w:tc>
        <w:tc>
          <w:tcPr>
            <w:tcW w:w="312" w:type="dxa"/>
            <w:tcBorders>
              <w:top w:val="nil"/>
              <w:left w:val="nil"/>
              <w:bottom w:val="nil"/>
              <w:right w:val="nil"/>
            </w:tcBorders>
          </w:tcPr>
          <w:p w14:paraId="54BDB8CD" w14:textId="77777777" w:rsidR="00845C07" w:rsidRPr="00311AC0" w:rsidRDefault="00845C07" w:rsidP="00F7402E">
            <w:pPr>
              <w:rPr>
                <w:sz w:val="4"/>
                <w:szCs w:val="4"/>
              </w:rPr>
            </w:pPr>
          </w:p>
        </w:tc>
        <w:tc>
          <w:tcPr>
            <w:tcW w:w="309" w:type="dxa"/>
            <w:tcBorders>
              <w:top w:val="nil"/>
              <w:left w:val="nil"/>
              <w:bottom w:val="nil"/>
              <w:right w:val="nil"/>
            </w:tcBorders>
            <w:shd w:val="clear" w:color="auto" w:fill="7F7F7F" w:themeFill="text1" w:themeFillTint="80"/>
          </w:tcPr>
          <w:p w14:paraId="0D676824" w14:textId="77777777" w:rsidR="00845C07" w:rsidRPr="00311AC0" w:rsidRDefault="00845C07" w:rsidP="00F7402E">
            <w:pPr>
              <w:rPr>
                <w:sz w:val="4"/>
                <w:szCs w:val="4"/>
              </w:rPr>
            </w:pPr>
          </w:p>
        </w:tc>
        <w:tc>
          <w:tcPr>
            <w:tcW w:w="309" w:type="dxa"/>
            <w:tcBorders>
              <w:top w:val="nil"/>
              <w:left w:val="nil"/>
              <w:bottom w:val="nil"/>
              <w:right w:val="nil"/>
            </w:tcBorders>
          </w:tcPr>
          <w:p w14:paraId="5312F47C" w14:textId="77777777" w:rsidR="00845C07" w:rsidRPr="00311AC0" w:rsidRDefault="00845C07" w:rsidP="00F7402E">
            <w:pPr>
              <w:rPr>
                <w:sz w:val="4"/>
                <w:szCs w:val="4"/>
              </w:rPr>
            </w:pPr>
          </w:p>
        </w:tc>
        <w:tc>
          <w:tcPr>
            <w:tcW w:w="312" w:type="dxa"/>
            <w:tcBorders>
              <w:top w:val="nil"/>
              <w:left w:val="nil"/>
              <w:bottom w:val="nil"/>
              <w:right w:val="nil"/>
            </w:tcBorders>
          </w:tcPr>
          <w:p w14:paraId="193A16DC" w14:textId="77777777" w:rsidR="00845C07" w:rsidRPr="00311AC0" w:rsidRDefault="00845C07" w:rsidP="00F7402E">
            <w:pPr>
              <w:rPr>
                <w:sz w:val="4"/>
                <w:szCs w:val="4"/>
              </w:rPr>
            </w:pPr>
          </w:p>
        </w:tc>
        <w:tc>
          <w:tcPr>
            <w:tcW w:w="310" w:type="dxa"/>
            <w:tcBorders>
              <w:top w:val="nil"/>
              <w:left w:val="nil"/>
              <w:bottom w:val="nil"/>
              <w:right w:val="nil"/>
            </w:tcBorders>
            <w:shd w:val="clear" w:color="auto" w:fill="7F7F7F" w:themeFill="text1" w:themeFillTint="80"/>
          </w:tcPr>
          <w:p w14:paraId="648BB948" w14:textId="77777777" w:rsidR="00845C07" w:rsidRPr="00311AC0" w:rsidRDefault="00845C07" w:rsidP="00F7402E">
            <w:pPr>
              <w:rPr>
                <w:sz w:val="4"/>
                <w:szCs w:val="4"/>
              </w:rPr>
            </w:pPr>
          </w:p>
        </w:tc>
        <w:tc>
          <w:tcPr>
            <w:tcW w:w="317" w:type="dxa"/>
            <w:gridSpan w:val="2"/>
            <w:tcBorders>
              <w:top w:val="nil"/>
              <w:left w:val="nil"/>
              <w:bottom w:val="nil"/>
              <w:right w:val="nil"/>
            </w:tcBorders>
          </w:tcPr>
          <w:p w14:paraId="5F4FE44F" w14:textId="77777777" w:rsidR="00845C07" w:rsidRPr="00311AC0" w:rsidRDefault="00845C07" w:rsidP="00F7402E">
            <w:pPr>
              <w:rPr>
                <w:sz w:val="4"/>
                <w:szCs w:val="4"/>
              </w:rPr>
            </w:pPr>
          </w:p>
        </w:tc>
      </w:tr>
      <w:tr w:rsidR="00845C07" w:rsidRPr="00311AC0" w14:paraId="0EA00D20" w14:textId="77777777" w:rsidTr="00F7402E">
        <w:trPr>
          <w:trHeight w:val="57"/>
        </w:trPr>
        <w:tc>
          <w:tcPr>
            <w:tcW w:w="879" w:type="dxa"/>
            <w:tcBorders>
              <w:top w:val="nil"/>
              <w:left w:val="nil"/>
              <w:bottom w:val="nil"/>
              <w:right w:val="nil"/>
            </w:tcBorders>
          </w:tcPr>
          <w:p w14:paraId="0B83A595" w14:textId="77777777" w:rsidR="00845C07" w:rsidRPr="00311AC0" w:rsidRDefault="00845C07" w:rsidP="00F7402E">
            <w:pPr>
              <w:rPr>
                <w:sz w:val="4"/>
                <w:szCs w:val="4"/>
              </w:rPr>
            </w:pPr>
          </w:p>
        </w:tc>
        <w:tc>
          <w:tcPr>
            <w:tcW w:w="312" w:type="dxa"/>
            <w:tcBorders>
              <w:top w:val="nil"/>
              <w:left w:val="nil"/>
              <w:bottom w:val="nil"/>
              <w:right w:val="nil"/>
            </w:tcBorders>
          </w:tcPr>
          <w:p w14:paraId="5473FF33" w14:textId="77777777" w:rsidR="00845C07" w:rsidRPr="00311AC0" w:rsidRDefault="00845C07" w:rsidP="00F7402E">
            <w:pPr>
              <w:rPr>
                <w:sz w:val="4"/>
                <w:szCs w:val="4"/>
              </w:rPr>
            </w:pPr>
          </w:p>
        </w:tc>
        <w:tc>
          <w:tcPr>
            <w:tcW w:w="310" w:type="dxa"/>
            <w:tcBorders>
              <w:top w:val="nil"/>
              <w:left w:val="nil"/>
              <w:bottom w:val="nil"/>
              <w:right w:val="nil"/>
            </w:tcBorders>
            <w:shd w:val="clear" w:color="auto" w:fill="7F7F7F" w:themeFill="text1" w:themeFillTint="80"/>
          </w:tcPr>
          <w:p w14:paraId="0112189B" w14:textId="77777777" w:rsidR="00845C07" w:rsidRPr="00311AC0" w:rsidRDefault="00845C07" w:rsidP="00F7402E">
            <w:pPr>
              <w:rPr>
                <w:sz w:val="4"/>
                <w:szCs w:val="4"/>
              </w:rPr>
            </w:pPr>
          </w:p>
        </w:tc>
        <w:tc>
          <w:tcPr>
            <w:tcW w:w="309" w:type="dxa"/>
            <w:tcBorders>
              <w:top w:val="nil"/>
              <w:left w:val="nil"/>
              <w:bottom w:val="nil"/>
              <w:right w:val="nil"/>
            </w:tcBorders>
          </w:tcPr>
          <w:p w14:paraId="2E4693F4" w14:textId="77777777" w:rsidR="00845C07" w:rsidRPr="00311AC0" w:rsidRDefault="00845C07" w:rsidP="00F7402E">
            <w:pPr>
              <w:rPr>
                <w:sz w:val="4"/>
                <w:szCs w:val="4"/>
              </w:rPr>
            </w:pPr>
          </w:p>
        </w:tc>
        <w:tc>
          <w:tcPr>
            <w:tcW w:w="310" w:type="dxa"/>
            <w:tcBorders>
              <w:top w:val="nil"/>
              <w:left w:val="nil"/>
              <w:bottom w:val="nil"/>
              <w:right w:val="nil"/>
            </w:tcBorders>
          </w:tcPr>
          <w:p w14:paraId="64A6C078" w14:textId="77777777" w:rsidR="00845C07" w:rsidRPr="00311AC0" w:rsidRDefault="00845C07" w:rsidP="00F7402E">
            <w:pPr>
              <w:rPr>
                <w:sz w:val="4"/>
                <w:szCs w:val="4"/>
              </w:rPr>
            </w:pPr>
          </w:p>
        </w:tc>
        <w:tc>
          <w:tcPr>
            <w:tcW w:w="308" w:type="dxa"/>
            <w:tcBorders>
              <w:top w:val="nil"/>
              <w:left w:val="nil"/>
              <w:bottom w:val="nil"/>
              <w:right w:val="nil"/>
            </w:tcBorders>
            <w:shd w:val="clear" w:color="auto" w:fill="7F7F7F" w:themeFill="text1" w:themeFillTint="80"/>
          </w:tcPr>
          <w:p w14:paraId="6C32B636" w14:textId="77777777" w:rsidR="00845C07" w:rsidRPr="00311AC0" w:rsidRDefault="00845C07" w:rsidP="00F7402E">
            <w:pPr>
              <w:rPr>
                <w:sz w:val="4"/>
                <w:szCs w:val="4"/>
              </w:rPr>
            </w:pPr>
          </w:p>
        </w:tc>
        <w:tc>
          <w:tcPr>
            <w:tcW w:w="307" w:type="dxa"/>
            <w:tcBorders>
              <w:top w:val="nil"/>
              <w:left w:val="nil"/>
              <w:bottom w:val="nil"/>
              <w:right w:val="nil"/>
            </w:tcBorders>
          </w:tcPr>
          <w:p w14:paraId="70852C73" w14:textId="77777777" w:rsidR="00845C07" w:rsidRPr="00311AC0" w:rsidRDefault="00845C07" w:rsidP="00F7402E">
            <w:pPr>
              <w:rPr>
                <w:sz w:val="4"/>
                <w:szCs w:val="4"/>
              </w:rPr>
            </w:pPr>
          </w:p>
        </w:tc>
        <w:tc>
          <w:tcPr>
            <w:tcW w:w="312" w:type="dxa"/>
            <w:tcBorders>
              <w:top w:val="nil"/>
              <w:left w:val="nil"/>
              <w:bottom w:val="nil"/>
              <w:right w:val="nil"/>
            </w:tcBorders>
          </w:tcPr>
          <w:p w14:paraId="40073B47" w14:textId="77777777" w:rsidR="00845C07" w:rsidRPr="00311AC0" w:rsidRDefault="00845C07" w:rsidP="00F7402E">
            <w:pPr>
              <w:rPr>
                <w:sz w:val="4"/>
                <w:szCs w:val="4"/>
              </w:rPr>
            </w:pPr>
          </w:p>
        </w:tc>
        <w:tc>
          <w:tcPr>
            <w:tcW w:w="309" w:type="dxa"/>
            <w:tcBorders>
              <w:top w:val="nil"/>
              <w:left w:val="nil"/>
              <w:bottom w:val="nil"/>
              <w:right w:val="nil"/>
            </w:tcBorders>
            <w:shd w:val="clear" w:color="auto" w:fill="7F7F7F" w:themeFill="text1" w:themeFillTint="80"/>
          </w:tcPr>
          <w:p w14:paraId="7079E43D" w14:textId="77777777" w:rsidR="00845C07" w:rsidRPr="00311AC0" w:rsidRDefault="00845C07" w:rsidP="00F7402E">
            <w:pPr>
              <w:rPr>
                <w:sz w:val="4"/>
                <w:szCs w:val="4"/>
              </w:rPr>
            </w:pPr>
          </w:p>
        </w:tc>
        <w:tc>
          <w:tcPr>
            <w:tcW w:w="308" w:type="dxa"/>
            <w:tcBorders>
              <w:top w:val="nil"/>
              <w:left w:val="nil"/>
              <w:bottom w:val="nil"/>
              <w:right w:val="nil"/>
            </w:tcBorders>
          </w:tcPr>
          <w:p w14:paraId="0F35E303" w14:textId="77777777" w:rsidR="00845C07" w:rsidRPr="00311AC0" w:rsidRDefault="00845C07" w:rsidP="00F7402E">
            <w:pPr>
              <w:rPr>
                <w:sz w:val="4"/>
                <w:szCs w:val="4"/>
              </w:rPr>
            </w:pPr>
          </w:p>
        </w:tc>
        <w:tc>
          <w:tcPr>
            <w:tcW w:w="312" w:type="dxa"/>
            <w:tcBorders>
              <w:top w:val="nil"/>
              <w:left w:val="nil"/>
              <w:bottom w:val="nil"/>
              <w:right w:val="nil"/>
            </w:tcBorders>
          </w:tcPr>
          <w:p w14:paraId="21529E78" w14:textId="77777777" w:rsidR="00845C07" w:rsidRPr="00311AC0" w:rsidRDefault="00845C07" w:rsidP="00F7402E">
            <w:pPr>
              <w:rPr>
                <w:sz w:val="4"/>
                <w:szCs w:val="4"/>
              </w:rPr>
            </w:pPr>
          </w:p>
        </w:tc>
        <w:tc>
          <w:tcPr>
            <w:tcW w:w="309" w:type="dxa"/>
            <w:tcBorders>
              <w:top w:val="nil"/>
              <w:left w:val="nil"/>
              <w:bottom w:val="nil"/>
              <w:right w:val="nil"/>
            </w:tcBorders>
            <w:shd w:val="clear" w:color="auto" w:fill="7F7F7F" w:themeFill="text1" w:themeFillTint="80"/>
          </w:tcPr>
          <w:p w14:paraId="799613CB" w14:textId="77777777" w:rsidR="00845C07" w:rsidRPr="00311AC0" w:rsidRDefault="00845C07" w:rsidP="00F7402E">
            <w:pPr>
              <w:rPr>
                <w:sz w:val="4"/>
                <w:szCs w:val="4"/>
              </w:rPr>
            </w:pPr>
          </w:p>
        </w:tc>
        <w:tc>
          <w:tcPr>
            <w:tcW w:w="308" w:type="dxa"/>
            <w:tcBorders>
              <w:top w:val="nil"/>
              <w:left w:val="nil"/>
              <w:bottom w:val="nil"/>
              <w:right w:val="nil"/>
            </w:tcBorders>
          </w:tcPr>
          <w:p w14:paraId="0D82476A" w14:textId="77777777" w:rsidR="00845C07" w:rsidRPr="00311AC0" w:rsidRDefault="00845C07" w:rsidP="00F7402E">
            <w:pPr>
              <w:rPr>
                <w:sz w:val="4"/>
                <w:szCs w:val="4"/>
              </w:rPr>
            </w:pPr>
          </w:p>
        </w:tc>
        <w:tc>
          <w:tcPr>
            <w:tcW w:w="312" w:type="dxa"/>
            <w:tcBorders>
              <w:top w:val="nil"/>
              <w:left w:val="nil"/>
              <w:bottom w:val="nil"/>
              <w:right w:val="nil"/>
            </w:tcBorders>
          </w:tcPr>
          <w:p w14:paraId="59FA59F0" w14:textId="77777777" w:rsidR="00845C07" w:rsidRPr="00311AC0" w:rsidRDefault="00845C07" w:rsidP="00F7402E">
            <w:pPr>
              <w:rPr>
                <w:sz w:val="4"/>
                <w:szCs w:val="4"/>
              </w:rPr>
            </w:pPr>
          </w:p>
        </w:tc>
        <w:tc>
          <w:tcPr>
            <w:tcW w:w="309" w:type="dxa"/>
            <w:tcBorders>
              <w:top w:val="nil"/>
              <w:left w:val="nil"/>
              <w:bottom w:val="nil"/>
              <w:right w:val="nil"/>
            </w:tcBorders>
            <w:shd w:val="clear" w:color="auto" w:fill="7F7F7F" w:themeFill="text1" w:themeFillTint="80"/>
          </w:tcPr>
          <w:p w14:paraId="7459415F" w14:textId="77777777" w:rsidR="00845C07" w:rsidRPr="00311AC0" w:rsidRDefault="00845C07" w:rsidP="00F7402E">
            <w:pPr>
              <w:rPr>
                <w:sz w:val="4"/>
                <w:szCs w:val="4"/>
              </w:rPr>
            </w:pPr>
          </w:p>
        </w:tc>
        <w:tc>
          <w:tcPr>
            <w:tcW w:w="308" w:type="dxa"/>
            <w:tcBorders>
              <w:top w:val="nil"/>
              <w:left w:val="nil"/>
              <w:bottom w:val="nil"/>
              <w:right w:val="nil"/>
            </w:tcBorders>
          </w:tcPr>
          <w:p w14:paraId="1F2DDD03" w14:textId="77777777" w:rsidR="00845C07" w:rsidRPr="00311AC0" w:rsidRDefault="00845C07" w:rsidP="00F7402E">
            <w:pPr>
              <w:rPr>
                <w:sz w:val="4"/>
                <w:szCs w:val="4"/>
              </w:rPr>
            </w:pPr>
          </w:p>
        </w:tc>
        <w:tc>
          <w:tcPr>
            <w:tcW w:w="312" w:type="dxa"/>
            <w:tcBorders>
              <w:top w:val="nil"/>
              <w:left w:val="nil"/>
              <w:bottom w:val="nil"/>
              <w:right w:val="nil"/>
            </w:tcBorders>
          </w:tcPr>
          <w:p w14:paraId="3D848D8A" w14:textId="77777777" w:rsidR="00845C07" w:rsidRPr="00311AC0" w:rsidRDefault="00845C07" w:rsidP="00F7402E">
            <w:pPr>
              <w:rPr>
                <w:sz w:val="4"/>
                <w:szCs w:val="4"/>
              </w:rPr>
            </w:pPr>
          </w:p>
        </w:tc>
        <w:tc>
          <w:tcPr>
            <w:tcW w:w="310" w:type="dxa"/>
            <w:tcBorders>
              <w:top w:val="nil"/>
              <w:left w:val="nil"/>
              <w:bottom w:val="nil"/>
              <w:right w:val="nil"/>
            </w:tcBorders>
            <w:shd w:val="clear" w:color="auto" w:fill="7F7F7F" w:themeFill="text1" w:themeFillTint="80"/>
          </w:tcPr>
          <w:p w14:paraId="2136AB9F" w14:textId="77777777" w:rsidR="00845C07" w:rsidRPr="00311AC0" w:rsidRDefault="00845C07" w:rsidP="00F7402E">
            <w:pPr>
              <w:rPr>
                <w:sz w:val="4"/>
                <w:szCs w:val="4"/>
              </w:rPr>
            </w:pPr>
          </w:p>
        </w:tc>
        <w:tc>
          <w:tcPr>
            <w:tcW w:w="312" w:type="dxa"/>
            <w:tcBorders>
              <w:top w:val="nil"/>
              <w:left w:val="nil"/>
              <w:bottom w:val="nil"/>
              <w:right w:val="nil"/>
            </w:tcBorders>
          </w:tcPr>
          <w:p w14:paraId="4962A6FD" w14:textId="77777777" w:rsidR="00845C07" w:rsidRPr="00311AC0" w:rsidRDefault="00845C07" w:rsidP="00F7402E">
            <w:pPr>
              <w:rPr>
                <w:sz w:val="4"/>
                <w:szCs w:val="4"/>
              </w:rPr>
            </w:pPr>
          </w:p>
        </w:tc>
        <w:tc>
          <w:tcPr>
            <w:tcW w:w="312" w:type="dxa"/>
            <w:tcBorders>
              <w:top w:val="nil"/>
              <w:left w:val="nil"/>
              <w:bottom w:val="nil"/>
              <w:right w:val="nil"/>
            </w:tcBorders>
          </w:tcPr>
          <w:p w14:paraId="68AD0289" w14:textId="77777777" w:rsidR="00845C07" w:rsidRPr="00311AC0" w:rsidRDefault="00845C07" w:rsidP="00F7402E">
            <w:pPr>
              <w:rPr>
                <w:sz w:val="4"/>
                <w:szCs w:val="4"/>
              </w:rPr>
            </w:pPr>
          </w:p>
        </w:tc>
        <w:tc>
          <w:tcPr>
            <w:tcW w:w="309" w:type="dxa"/>
            <w:tcBorders>
              <w:top w:val="nil"/>
              <w:left w:val="nil"/>
              <w:bottom w:val="nil"/>
              <w:right w:val="nil"/>
            </w:tcBorders>
            <w:shd w:val="clear" w:color="auto" w:fill="7F7F7F" w:themeFill="text1" w:themeFillTint="80"/>
          </w:tcPr>
          <w:p w14:paraId="50473EAD" w14:textId="77777777" w:rsidR="00845C07" w:rsidRPr="00311AC0" w:rsidRDefault="00845C07" w:rsidP="00F7402E">
            <w:pPr>
              <w:rPr>
                <w:sz w:val="4"/>
                <w:szCs w:val="4"/>
              </w:rPr>
            </w:pPr>
          </w:p>
        </w:tc>
        <w:tc>
          <w:tcPr>
            <w:tcW w:w="311" w:type="dxa"/>
            <w:tcBorders>
              <w:top w:val="nil"/>
              <w:left w:val="nil"/>
              <w:bottom w:val="nil"/>
              <w:right w:val="nil"/>
            </w:tcBorders>
          </w:tcPr>
          <w:p w14:paraId="583C44D1" w14:textId="77777777" w:rsidR="00845C07" w:rsidRPr="00311AC0" w:rsidRDefault="00845C07" w:rsidP="00F7402E">
            <w:pPr>
              <w:rPr>
                <w:sz w:val="4"/>
                <w:szCs w:val="4"/>
              </w:rPr>
            </w:pPr>
          </w:p>
        </w:tc>
        <w:tc>
          <w:tcPr>
            <w:tcW w:w="312" w:type="dxa"/>
            <w:tcBorders>
              <w:top w:val="nil"/>
              <w:left w:val="nil"/>
              <w:bottom w:val="nil"/>
              <w:right w:val="nil"/>
            </w:tcBorders>
          </w:tcPr>
          <w:p w14:paraId="1B28FB31" w14:textId="77777777" w:rsidR="00845C07" w:rsidRPr="00311AC0" w:rsidRDefault="00845C07" w:rsidP="00F7402E">
            <w:pPr>
              <w:rPr>
                <w:sz w:val="4"/>
                <w:szCs w:val="4"/>
              </w:rPr>
            </w:pPr>
          </w:p>
        </w:tc>
        <w:tc>
          <w:tcPr>
            <w:tcW w:w="309" w:type="dxa"/>
            <w:tcBorders>
              <w:top w:val="nil"/>
              <w:left w:val="nil"/>
              <w:bottom w:val="nil"/>
              <w:right w:val="nil"/>
            </w:tcBorders>
            <w:shd w:val="clear" w:color="auto" w:fill="7F7F7F" w:themeFill="text1" w:themeFillTint="80"/>
          </w:tcPr>
          <w:p w14:paraId="0E39448C" w14:textId="77777777" w:rsidR="00845C07" w:rsidRPr="00311AC0" w:rsidRDefault="00845C07" w:rsidP="00F7402E">
            <w:pPr>
              <w:rPr>
                <w:sz w:val="4"/>
                <w:szCs w:val="4"/>
              </w:rPr>
            </w:pPr>
          </w:p>
        </w:tc>
        <w:tc>
          <w:tcPr>
            <w:tcW w:w="310" w:type="dxa"/>
            <w:tcBorders>
              <w:top w:val="nil"/>
              <w:left w:val="nil"/>
              <w:bottom w:val="nil"/>
              <w:right w:val="nil"/>
            </w:tcBorders>
          </w:tcPr>
          <w:p w14:paraId="460755BF" w14:textId="77777777" w:rsidR="00845C07" w:rsidRPr="00311AC0" w:rsidRDefault="00845C07" w:rsidP="00F7402E">
            <w:pPr>
              <w:rPr>
                <w:sz w:val="4"/>
                <w:szCs w:val="4"/>
              </w:rPr>
            </w:pPr>
          </w:p>
        </w:tc>
        <w:tc>
          <w:tcPr>
            <w:tcW w:w="312" w:type="dxa"/>
            <w:tcBorders>
              <w:top w:val="nil"/>
              <w:left w:val="nil"/>
              <w:bottom w:val="nil"/>
              <w:right w:val="nil"/>
            </w:tcBorders>
          </w:tcPr>
          <w:p w14:paraId="227164A5" w14:textId="77777777" w:rsidR="00845C07" w:rsidRPr="00311AC0" w:rsidRDefault="00845C07" w:rsidP="00F7402E">
            <w:pPr>
              <w:rPr>
                <w:sz w:val="4"/>
                <w:szCs w:val="4"/>
              </w:rPr>
            </w:pPr>
          </w:p>
        </w:tc>
        <w:tc>
          <w:tcPr>
            <w:tcW w:w="309" w:type="dxa"/>
            <w:tcBorders>
              <w:top w:val="nil"/>
              <w:left w:val="nil"/>
              <w:bottom w:val="nil"/>
              <w:right w:val="nil"/>
            </w:tcBorders>
            <w:shd w:val="clear" w:color="auto" w:fill="7F7F7F" w:themeFill="text1" w:themeFillTint="80"/>
          </w:tcPr>
          <w:p w14:paraId="732EC2C3" w14:textId="77777777" w:rsidR="00845C07" w:rsidRPr="00311AC0" w:rsidRDefault="00845C07" w:rsidP="00F7402E">
            <w:pPr>
              <w:rPr>
                <w:sz w:val="4"/>
                <w:szCs w:val="4"/>
              </w:rPr>
            </w:pPr>
          </w:p>
        </w:tc>
        <w:tc>
          <w:tcPr>
            <w:tcW w:w="309" w:type="dxa"/>
            <w:tcBorders>
              <w:top w:val="nil"/>
              <w:left w:val="nil"/>
              <w:bottom w:val="nil"/>
              <w:right w:val="nil"/>
            </w:tcBorders>
          </w:tcPr>
          <w:p w14:paraId="63F2B537" w14:textId="77777777" w:rsidR="00845C07" w:rsidRPr="00311AC0" w:rsidRDefault="00845C07" w:rsidP="00F7402E">
            <w:pPr>
              <w:rPr>
                <w:sz w:val="4"/>
                <w:szCs w:val="4"/>
              </w:rPr>
            </w:pPr>
          </w:p>
        </w:tc>
        <w:tc>
          <w:tcPr>
            <w:tcW w:w="312" w:type="dxa"/>
            <w:tcBorders>
              <w:top w:val="nil"/>
              <w:left w:val="nil"/>
              <w:bottom w:val="nil"/>
              <w:right w:val="nil"/>
            </w:tcBorders>
          </w:tcPr>
          <w:p w14:paraId="711EDAEA" w14:textId="77777777" w:rsidR="00845C07" w:rsidRPr="00311AC0" w:rsidRDefault="00845C07" w:rsidP="00F7402E">
            <w:pPr>
              <w:rPr>
                <w:sz w:val="4"/>
                <w:szCs w:val="4"/>
              </w:rPr>
            </w:pPr>
          </w:p>
        </w:tc>
        <w:tc>
          <w:tcPr>
            <w:tcW w:w="310" w:type="dxa"/>
            <w:tcBorders>
              <w:top w:val="nil"/>
              <w:left w:val="nil"/>
              <w:bottom w:val="nil"/>
              <w:right w:val="nil"/>
            </w:tcBorders>
            <w:shd w:val="clear" w:color="auto" w:fill="7F7F7F" w:themeFill="text1" w:themeFillTint="80"/>
          </w:tcPr>
          <w:p w14:paraId="47C13E57" w14:textId="77777777" w:rsidR="00845C07" w:rsidRPr="00311AC0" w:rsidRDefault="00845C07" w:rsidP="00F7402E">
            <w:pPr>
              <w:rPr>
                <w:sz w:val="4"/>
                <w:szCs w:val="4"/>
              </w:rPr>
            </w:pPr>
          </w:p>
        </w:tc>
        <w:tc>
          <w:tcPr>
            <w:tcW w:w="317" w:type="dxa"/>
            <w:gridSpan w:val="2"/>
            <w:tcBorders>
              <w:top w:val="nil"/>
              <w:left w:val="nil"/>
              <w:bottom w:val="nil"/>
              <w:right w:val="nil"/>
            </w:tcBorders>
          </w:tcPr>
          <w:p w14:paraId="5B8168D8" w14:textId="77777777" w:rsidR="00845C07" w:rsidRPr="00311AC0" w:rsidRDefault="00845C07" w:rsidP="00F7402E">
            <w:pPr>
              <w:rPr>
                <w:sz w:val="4"/>
                <w:szCs w:val="4"/>
              </w:rPr>
            </w:pPr>
          </w:p>
        </w:tc>
      </w:tr>
      <w:tr w:rsidR="00845C07" w:rsidRPr="00311AC0" w14:paraId="1B486E52" w14:textId="77777777" w:rsidTr="00F7402E">
        <w:trPr>
          <w:trHeight w:val="57"/>
        </w:trPr>
        <w:tc>
          <w:tcPr>
            <w:tcW w:w="879" w:type="dxa"/>
            <w:tcBorders>
              <w:top w:val="nil"/>
              <w:left w:val="nil"/>
              <w:bottom w:val="nil"/>
              <w:right w:val="nil"/>
            </w:tcBorders>
          </w:tcPr>
          <w:p w14:paraId="2D243242" w14:textId="77777777" w:rsidR="00845C07" w:rsidRPr="00311AC0" w:rsidRDefault="00845C07" w:rsidP="00F7402E">
            <w:pPr>
              <w:rPr>
                <w:sz w:val="4"/>
                <w:szCs w:val="4"/>
              </w:rPr>
            </w:pPr>
          </w:p>
        </w:tc>
        <w:tc>
          <w:tcPr>
            <w:tcW w:w="312" w:type="dxa"/>
            <w:tcBorders>
              <w:top w:val="nil"/>
              <w:left w:val="nil"/>
              <w:bottom w:val="nil"/>
              <w:right w:val="nil"/>
            </w:tcBorders>
          </w:tcPr>
          <w:p w14:paraId="60A8D934" w14:textId="77777777" w:rsidR="00845C07" w:rsidRPr="00311AC0" w:rsidRDefault="00845C07" w:rsidP="00F7402E">
            <w:pPr>
              <w:rPr>
                <w:sz w:val="4"/>
                <w:szCs w:val="4"/>
              </w:rPr>
            </w:pPr>
          </w:p>
        </w:tc>
        <w:tc>
          <w:tcPr>
            <w:tcW w:w="310" w:type="dxa"/>
            <w:tcBorders>
              <w:top w:val="nil"/>
              <w:left w:val="nil"/>
              <w:bottom w:val="nil"/>
              <w:right w:val="nil"/>
            </w:tcBorders>
            <w:shd w:val="clear" w:color="auto" w:fill="7F7F7F" w:themeFill="text1" w:themeFillTint="80"/>
          </w:tcPr>
          <w:p w14:paraId="48A187D1" w14:textId="77777777" w:rsidR="00845C07" w:rsidRPr="00311AC0" w:rsidRDefault="00845C07" w:rsidP="00F7402E">
            <w:pPr>
              <w:rPr>
                <w:sz w:val="4"/>
                <w:szCs w:val="4"/>
              </w:rPr>
            </w:pPr>
          </w:p>
        </w:tc>
        <w:tc>
          <w:tcPr>
            <w:tcW w:w="309" w:type="dxa"/>
            <w:tcBorders>
              <w:top w:val="nil"/>
              <w:left w:val="nil"/>
              <w:bottom w:val="nil"/>
              <w:right w:val="nil"/>
            </w:tcBorders>
          </w:tcPr>
          <w:p w14:paraId="77E4344A" w14:textId="77777777" w:rsidR="00845C07" w:rsidRPr="00311AC0" w:rsidRDefault="00845C07" w:rsidP="00F7402E">
            <w:pPr>
              <w:rPr>
                <w:sz w:val="4"/>
                <w:szCs w:val="4"/>
              </w:rPr>
            </w:pPr>
          </w:p>
        </w:tc>
        <w:tc>
          <w:tcPr>
            <w:tcW w:w="310" w:type="dxa"/>
            <w:tcBorders>
              <w:top w:val="nil"/>
              <w:left w:val="nil"/>
              <w:bottom w:val="nil"/>
              <w:right w:val="nil"/>
            </w:tcBorders>
          </w:tcPr>
          <w:p w14:paraId="08B6F325" w14:textId="77777777" w:rsidR="00845C07" w:rsidRPr="00311AC0" w:rsidRDefault="00845C07" w:rsidP="00F7402E">
            <w:pPr>
              <w:rPr>
                <w:sz w:val="4"/>
                <w:szCs w:val="4"/>
              </w:rPr>
            </w:pPr>
          </w:p>
        </w:tc>
        <w:tc>
          <w:tcPr>
            <w:tcW w:w="308" w:type="dxa"/>
            <w:tcBorders>
              <w:top w:val="nil"/>
              <w:left w:val="nil"/>
              <w:bottom w:val="nil"/>
              <w:right w:val="nil"/>
            </w:tcBorders>
            <w:shd w:val="clear" w:color="auto" w:fill="7F7F7F" w:themeFill="text1" w:themeFillTint="80"/>
          </w:tcPr>
          <w:p w14:paraId="6D9A9A72" w14:textId="77777777" w:rsidR="00845C07" w:rsidRPr="00311AC0" w:rsidRDefault="00845C07" w:rsidP="00F7402E">
            <w:pPr>
              <w:rPr>
                <w:sz w:val="4"/>
                <w:szCs w:val="4"/>
              </w:rPr>
            </w:pPr>
          </w:p>
        </w:tc>
        <w:tc>
          <w:tcPr>
            <w:tcW w:w="307" w:type="dxa"/>
            <w:tcBorders>
              <w:top w:val="nil"/>
              <w:left w:val="nil"/>
              <w:bottom w:val="nil"/>
              <w:right w:val="nil"/>
            </w:tcBorders>
          </w:tcPr>
          <w:p w14:paraId="5F23F69B" w14:textId="77777777" w:rsidR="00845C07" w:rsidRPr="00311AC0" w:rsidRDefault="00845C07" w:rsidP="00F7402E">
            <w:pPr>
              <w:rPr>
                <w:sz w:val="4"/>
                <w:szCs w:val="4"/>
              </w:rPr>
            </w:pPr>
          </w:p>
        </w:tc>
        <w:tc>
          <w:tcPr>
            <w:tcW w:w="312" w:type="dxa"/>
            <w:tcBorders>
              <w:top w:val="nil"/>
              <w:left w:val="nil"/>
              <w:bottom w:val="nil"/>
              <w:right w:val="nil"/>
            </w:tcBorders>
          </w:tcPr>
          <w:p w14:paraId="01B8876E" w14:textId="77777777" w:rsidR="00845C07" w:rsidRPr="00311AC0" w:rsidRDefault="00845C07" w:rsidP="00F7402E">
            <w:pPr>
              <w:rPr>
                <w:sz w:val="4"/>
                <w:szCs w:val="4"/>
              </w:rPr>
            </w:pPr>
          </w:p>
        </w:tc>
        <w:tc>
          <w:tcPr>
            <w:tcW w:w="309" w:type="dxa"/>
            <w:tcBorders>
              <w:top w:val="nil"/>
              <w:left w:val="nil"/>
              <w:bottom w:val="nil"/>
              <w:right w:val="nil"/>
            </w:tcBorders>
            <w:shd w:val="clear" w:color="auto" w:fill="7F7F7F" w:themeFill="text1" w:themeFillTint="80"/>
          </w:tcPr>
          <w:p w14:paraId="1F3048C0" w14:textId="77777777" w:rsidR="00845C07" w:rsidRPr="00311AC0" w:rsidRDefault="00845C07" w:rsidP="00F7402E">
            <w:pPr>
              <w:rPr>
                <w:sz w:val="4"/>
                <w:szCs w:val="4"/>
              </w:rPr>
            </w:pPr>
          </w:p>
        </w:tc>
        <w:tc>
          <w:tcPr>
            <w:tcW w:w="308" w:type="dxa"/>
            <w:tcBorders>
              <w:top w:val="nil"/>
              <w:left w:val="nil"/>
              <w:bottom w:val="nil"/>
              <w:right w:val="nil"/>
            </w:tcBorders>
          </w:tcPr>
          <w:p w14:paraId="1A63B3AA" w14:textId="77777777" w:rsidR="00845C07" w:rsidRPr="00311AC0" w:rsidRDefault="00845C07" w:rsidP="00F7402E">
            <w:pPr>
              <w:rPr>
                <w:sz w:val="4"/>
                <w:szCs w:val="4"/>
              </w:rPr>
            </w:pPr>
          </w:p>
        </w:tc>
        <w:tc>
          <w:tcPr>
            <w:tcW w:w="312" w:type="dxa"/>
            <w:tcBorders>
              <w:top w:val="nil"/>
              <w:left w:val="nil"/>
              <w:bottom w:val="nil"/>
              <w:right w:val="nil"/>
            </w:tcBorders>
          </w:tcPr>
          <w:p w14:paraId="7DF036ED" w14:textId="77777777" w:rsidR="00845C07" w:rsidRPr="00311AC0" w:rsidRDefault="00845C07" w:rsidP="00F7402E">
            <w:pPr>
              <w:rPr>
                <w:sz w:val="4"/>
                <w:szCs w:val="4"/>
              </w:rPr>
            </w:pPr>
          </w:p>
        </w:tc>
        <w:tc>
          <w:tcPr>
            <w:tcW w:w="309" w:type="dxa"/>
            <w:tcBorders>
              <w:top w:val="nil"/>
              <w:left w:val="nil"/>
              <w:bottom w:val="nil"/>
              <w:right w:val="nil"/>
            </w:tcBorders>
            <w:shd w:val="clear" w:color="auto" w:fill="7F7F7F" w:themeFill="text1" w:themeFillTint="80"/>
          </w:tcPr>
          <w:p w14:paraId="03782ED1" w14:textId="77777777" w:rsidR="00845C07" w:rsidRPr="00311AC0" w:rsidRDefault="00845C07" w:rsidP="00F7402E">
            <w:pPr>
              <w:rPr>
                <w:sz w:val="4"/>
                <w:szCs w:val="4"/>
              </w:rPr>
            </w:pPr>
          </w:p>
        </w:tc>
        <w:tc>
          <w:tcPr>
            <w:tcW w:w="308" w:type="dxa"/>
            <w:tcBorders>
              <w:top w:val="nil"/>
              <w:left w:val="nil"/>
              <w:bottom w:val="nil"/>
              <w:right w:val="nil"/>
            </w:tcBorders>
          </w:tcPr>
          <w:p w14:paraId="34A8C033" w14:textId="77777777" w:rsidR="00845C07" w:rsidRPr="00311AC0" w:rsidRDefault="00845C07" w:rsidP="00F7402E">
            <w:pPr>
              <w:rPr>
                <w:sz w:val="4"/>
                <w:szCs w:val="4"/>
              </w:rPr>
            </w:pPr>
          </w:p>
        </w:tc>
        <w:tc>
          <w:tcPr>
            <w:tcW w:w="312" w:type="dxa"/>
            <w:tcBorders>
              <w:top w:val="nil"/>
              <w:left w:val="nil"/>
              <w:bottom w:val="nil"/>
              <w:right w:val="nil"/>
            </w:tcBorders>
          </w:tcPr>
          <w:p w14:paraId="48E227D0" w14:textId="77777777" w:rsidR="00845C07" w:rsidRPr="00311AC0" w:rsidRDefault="00845C07" w:rsidP="00F7402E">
            <w:pPr>
              <w:rPr>
                <w:sz w:val="4"/>
                <w:szCs w:val="4"/>
              </w:rPr>
            </w:pPr>
          </w:p>
        </w:tc>
        <w:tc>
          <w:tcPr>
            <w:tcW w:w="309" w:type="dxa"/>
            <w:tcBorders>
              <w:top w:val="nil"/>
              <w:left w:val="nil"/>
              <w:bottom w:val="nil"/>
              <w:right w:val="nil"/>
            </w:tcBorders>
            <w:shd w:val="clear" w:color="auto" w:fill="7F7F7F" w:themeFill="text1" w:themeFillTint="80"/>
          </w:tcPr>
          <w:p w14:paraId="271E34C0" w14:textId="77777777" w:rsidR="00845C07" w:rsidRPr="00311AC0" w:rsidRDefault="00845C07" w:rsidP="00F7402E">
            <w:pPr>
              <w:rPr>
                <w:sz w:val="4"/>
                <w:szCs w:val="4"/>
              </w:rPr>
            </w:pPr>
          </w:p>
        </w:tc>
        <w:tc>
          <w:tcPr>
            <w:tcW w:w="308" w:type="dxa"/>
            <w:tcBorders>
              <w:top w:val="nil"/>
              <w:left w:val="nil"/>
              <w:bottom w:val="nil"/>
              <w:right w:val="nil"/>
            </w:tcBorders>
          </w:tcPr>
          <w:p w14:paraId="4CDA6997" w14:textId="77777777" w:rsidR="00845C07" w:rsidRPr="00311AC0" w:rsidRDefault="00845C07" w:rsidP="00F7402E">
            <w:pPr>
              <w:rPr>
                <w:sz w:val="4"/>
                <w:szCs w:val="4"/>
              </w:rPr>
            </w:pPr>
          </w:p>
        </w:tc>
        <w:tc>
          <w:tcPr>
            <w:tcW w:w="312" w:type="dxa"/>
            <w:tcBorders>
              <w:top w:val="nil"/>
              <w:left w:val="nil"/>
              <w:bottom w:val="nil"/>
              <w:right w:val="nil"/>
            </w:tcBorders>
          </w:tcPr>
          <w:p w14:paraId="72119667" w14:textId="77777777" w:rsidR="00845C07" w:rsidRPr="00311AC0" w:rsidRDefault="00845C07" w:rsidP="00F7402E">
            <w:pPr>
              <w:rPr>
                <w:sz w:val="4"/>
                <w:szCs w:val="4"/>
              </w:rPr>
            </w:pPr>
          </w:p>
        </w:tc>
        <w:tc>
          <w:tcPr>
            <w:tcW w:w="310" w:type="dxa"/>
            <w:tcBorders>
              <w:top w:val="nil"/>
              <w:left w:val="nil"/>
              <w:bottom w:val="nil"/>
              <w:right w:val="nil"/>
            </w:tcBorders>
            <w:shd w:val="clear" w:color="auto" w:fill="7F7F7F" w:themeFill="text1" w:themeFillTint="80"/>
          </w:tcPr>
          <w:p w14:paraId="27C3D160" w14:textId="77777777" w:rsidR="00845C07" w:rsidRPr="00311AC0" w:rsidRDefault="00845C07" w:rsidP="00F7402E">
            <w:pPr>
              <w:rPr>
                <w:sz w:val="4"/>
                <w:szCs w:val="4"/>
              </w:rPr>
            </w:pPr>
          </w:p>
        </w:tc>
        <w:tc>
          <w:tcPr>
            <w:tcW w:w="312" w:type="dxa"/>
            <w:tcBorders>
              <w:top w:val="nil"/>
              <w:left w:val="nil"/>
              <w:bottom w:val="nil"/>
              <w:right w:val="nil"/>
            </w:tcBorders>
          </w:tcPr>
          <w:p w14:paraId="1E440F57" w14:textId="77777777" w:rsidR="00845C07" w:rsidRPr="00311AC0" w:rsidRDefault="00845C07" w:rsidP="00F7402E">
            <w:pPr>
              <w:rPr>
                <w:sz w:val="4"/>
                <w:szCs w:val="4"/>
              </w:rPr>
            </w:pPr>
          </w:p>
        </w:tc>
        <w:tc>
          <w:tcPr>
            <w:tcW w:w="312" w:type="dxa"/>
            <w:tcBorders>
              <w:top w:val="nil"/>
              <w:left w:val="nil"/>
              <w:bottom w:val="nil"/>
              <w:right w:val="nil"/>
            </w:tcBorders>
          </w:tcPr>
          <w:p w14:paraId="340D50AD" w14:textId="77777777" w:rsidR="00845C07" w:rsidRPr="00311AC0" w:rsidRDefault="00845C07" w:rsidP="00F7402E">
            <w:pPr>
              <w:rPr>
                <w:sz w:val="4"/>
                <w:szCs w:val="4"/>
              </w:rPr>
            </w:pPr>
          </w:p>
        </w:tc>
        <w:tc>
          <w:tcPr>
            <w:tcW w:w="309" w:type="dxa"/>
            <w:tcBorders>
              <w:top w:val="nil"/>
              <w:left w:val="nil"/>
              <w:bottom w:val="nil"/>
              <w:right w:val="nil"/>
            </w:tcBorders>
            <w:shd w:val="clear" w:color="auto" w:fill="7F7F7F" w:themeFill="text1" w:themeFillTint="80"/>
          </w:tcPr>
          <w:p w14:paraId="7DDCCF0A" w14:textId="77777777" w:rsidR="00845C07" w:rsidRPr="00311AC0" w:rsidRDefault="00845C07" w:rsidP="00F7402E">
            <w:pPr>
              <w:rPr>
                <w:sz w:val="4"/>
                <w:szCs w:val="4"/>
              </w:rPr>
            </w:pPr>
          </w:p>
        </w:tc>
        <w:tc>
          <w:tcPr>
            <w:tcW w:w="311" w:type="dxa"/>
            <w:tcBorders>
              <w:top w:val="nil"/>
              <w:left w:val="nil"/>
              <w:bottom w:val="nil"/>
              <w:right w:val="nil"/>
            </w:tcBorders>
          </w:tcPr>
          <w:p w14:paraId="1AFFBCCE" w14:textId="77777777" w:rsidR="00845C07" w:rsidRPr="00311AC0" w:rsidRDefault="00845C07" w:rsidP="00F7402E">
            <w:pPr>
              <w:rPr>
                <w:sz w:val="4"/>
                <w:szCs w:val="4"/>
              </w:rPr>
            </w:pPr>
          </w:p>
        </w:tc>
        <w:tc>
          <w:tcPr>
            <w:tcW w:w="312" w:type="dxa"/>
            <w:tcBorders>
              <w:top w:val="nil"/>
              <w:left w:val="nil"/>
              <w:bottom w:val="nil"/>
              <w:right w:val="nil"/>
            </w:tcBorders>
          </w:tcPr>
          <w:p w14:paraId="5FFADC36" w14:textId="77777777" w:rsidR="00845C07" w:rsidRPr="00311AC0" w:rsidRDefault="00845C07" w:rsidP="00F7402E">
            <w:pPr>
              <w:rPr>
                <w:sz w:val="4"/>
                <w:szCs w:val="4"/>
              </w:rPr>
            </w:pPr>
          </w:p>
        </w:tc>
        <w:tc>
          <w:tcPr>
            <w:tcW w:w="309" w:type="dxa"/>
            <w:tcBorders>
              <w:top w:val="nil"/>
              <w:left w:val="nil"/>
              <w:bottom w:val="nil"/>
              <w:right w:val="nil"/>
            </w:tcBorders>
            <w:shd w:val="clear" w:color="auto" w:fill="7F7F7F" w:themeFill="text1" w:themeFillTint="80"/>
          </w:tcPr>
          <w:p w14:paraId="35DEF85B" w14:textId="77777777" w:rsidR="00845C07" w:rsidRPr="00311AC0" w:rsidRDefault="00845C07" w:rsidP="00F7402E">
            <w:pPr>
              <w:rPr>
                <w:sz w:val="4"/>
                <w:szCs w:val="4"/>
              </w:rPr>
            </w:pPr>
          </w:p>
        </w:tc>
        <w:tc>
          <w:tcPr>
            <w:tcW w:w="310" w:type="dxa"/>
            <w:tcBorders>
              <w:top w:val="nil"/>
              <w:left w:val="nil"/>
              <w:bottom w:val="nil"/>
              <w:right w:val="nil"/>
            </w:tcBorders>
          </w:tcPr>
          <w:p w14:paraId="45EA94BF" w14:textId="77777777" w:rsidR="00845C07" w:rsidRPr="00311AC0" w:rsidRDefault="00845C07" w:rsidP="00F7402E">
            <w:pPr>
              <w:rPr>
                <w:sz w:val="4"/>
                <w:szCs w:val="4"/>
              </w:rPr>
            </w:pPr>
          </w:p>
        </w:tc>
        <w:tc>
          <w:tcPr>
            <w:tcW w:w="312" w:type="dxa"/>
            <w:tcBorders>
              <w:top w:val="nil"/>
              <w:left w:val="nil"/>
              <w:bottom w:val="nil"/>
              <w:right w:val="nil"/>
            </w:tcBorders>
          </w:tcPr>
          <w:p w14:paraId="53594D7C" w14:textId="77777777" w:rsidR="00845C07" w:rsidRPr="00311AC0" w:rsidRDefault="00845C07" w:rsidP="00F7402E">
            <w:pPr>
              <w:rPr>
                <w:sz w:val="4"/>
                <w:szCs w:val="4"/>
              </w:rPr>
            </w:pPr>
          </w:p>
        </w:tc>
        <w:tc>
          <w:tcPr>
            <w:tcW w:w="309" w:type="dxa"/>
            <w:tcBorders>
              <w:top w:val="nil"/>
              <w:left w:val="nil"/>
              <w:bottom w:val="nil"/>
              <w:right w:val="nil"/>
            </w:tcBorders>
            <w:shd w:val="clear" w:color="auto" w:fill="7F7F7F" w:themeFill="text1" w:themeFillTint="80"/>
          </w:tcPr>
          <w:p w14:paraId="23FE6FAE" w14:textId="77777777" w:rsidR="00845C07" w:rsidRPr="00311AC0" w:rsidRDefault="00845C07" w:rsidP="00F7402E">
            <w:pPr>
              <w:rPr>
                <w:sz w:val="4"/>
                <w:szCs w:val="4"/>
              </w:rPr>
            </w:pPr>
          </w:p>
        </w:tc>
        <w:tc>
          <w:tcPr>
            <w:tcW w:w="309" w:type="dxa"/>
            <w:tcBorders>
              <w:top w:val="nil"/>
              <w:left w:val="nil"/>
              <w:bottom w:val="nil"/>
              <w:right w:val="nil"/>
            </w:tcBorders>
          </w:tcPr>
          <w:p w14:paraId="730F33AF" w14:textId="77777777" w:rsidR="00845C07" w:rsidRPr="00311AC0" w:rsidRDefault="00845C07" w:rsidP="00F7402E">
            <w:pPr>
              <w:rPr>
                <w:sz w:val="4"/>
                <w:szCs w:val="4"/>
              </w:rPr>
            </w:pPr>
          </w:p>
        </w:tc>
        <w:tc>
          <w:tcPr>
            <w:tcW w:w="312" w:type="dxa"/>
            <w:tcBorders>
              <w:top w:val="nil"/>
              <w:left w:val="nil"/>
              <w:bottom w:val="nil"/>
              <w:right w:val="nil"/>
            </w:tcBorders>
          </w:tcPr>
          <w:p w14:paraId="293EB9BC" w14:textId="77777777" w:rsidR="00845C07" w:rsidRPr="00311AC0" w:rsidRDefault="00845C07" w:rsidP="00F7402E">
            <w:pPr>
              <w:rPr>
                <w:sz w:val="4"/>
                <w:szCs w:val="4"/>
              </w:rPr>
            </w:pPr>
          </w:p>
        </w:tc>
        <w:tc>
          <w:tcPr>
            <w:tcW w:w="310" w:type="dxa"/>
            <w:tcBorders>
              <w:top w:val="nil"/>
              <w:left w:val="nil"/>
              <w:bottom w:val="nil"/>
              <w:right w:val="nil"/>
            </w:tcBorders>
            <w:shd w:val="clear" w:color="auto" w:fill="7F7F7F" w:themeFill="text1" w:themeFillTint="80"/>
          </w:tcPr>
          <w:p w14:paraId="66683032" w14:textId="77777777" w:rsidR="00845C07" w:rsidRPr="00311AC0" w:rsidRDefault="00845C07" w:rsidP="00F7402E">
            <w:pPr>
              <w:rPr>
                <w:sz w:val="4"/>
                <w:szCs w:val="4"/>
              </w:rPr>
            </w:pPr>
          </w:p>
        </w:tc>
        <w:tc>
          <w:tcPr>
            <w:tcW w:w="317" w:type="dxa"/>
            <w:gridSpan w:val="2"/>
            <w:tcBorders>
              <w:top w:val="nil"/>
              <w:left w:val="nil"/>
              <w:bottom w:val="nil"/>
              <w:right w:val="nil"/>
            </w:tcBorders>
          </w:tcPr>
          <w:p w14:paraId="460DD245" w14:textId="77777777" w:rsidR="00845C07" w:rsidRPr="00311AC0" w:rsidRDefault="00845C07" w:rsidP="00F7402E">
            <w:pPr>
              <w:rPr>
                <w:sz w:val="4"/>
                <w:szCs w:val="4"/>
              </w:rPr>
            </w:pPr>
          </w:p>
        </w:tc>
      </w:tr>
      <w:tr w:rsidR="00845C07" w:rsidRPr="00311AC0" w14:paraId="07706C3B" w14:textId="77777777" w:rsidTr="00F7402E">
        <w:trPr>
          <w:trHeight w:val="57"/>
        </w:trPr>
        <w:tc>
          <w:tcPr>
            <w:tcW w:w="879" w:type="dxa"/>
            <w:tcBorders>
              <w:top w:val="nil"/>
              <w:left w:val="nil"/>
              <w:bottom w:val="nil"/>
              <w:right w:val="nil"/>
            </w:tcBorders>
          </w:tcPr>
          <w:p w14:paraId="44BCFDAE" w14:textId="77777777" w:rsidR="00845C07" w:rsidRPr="00311AC0" w:rsidRDefault="00845C07" w:rsidP="00F7402E">
            <w:pPr>
              <w:rPr>
                <w:sz w:val="4"/>
                <w:szCs w:val="4"/>
              </w:rPr>
            </w:pPr>
          </w:p>
        </w:tc>
        <w:tc>
          <w:tcPr>
            <w:tcW w:w="312" w:type="dxa"/>
            <w:tcBorders>
              <w:top w:val="nil"/>
              <w:left w:val="nil"/>
              <w:bottom w:val="nil"/>
              <w:right w:val="nil"/>
            </w:tcBorders>
          </w:tcPr>
          <w:p w14:paraId="215CD767" w14:textId="77777777" w:rsidR="00845C07" w:rsidRPr="00311AC0" w:rsidRDefault="00845C07" w:rsidP="00F7402E">
            <w:pPr>
              <w:rPr>
                <w:sz w:val="4"/>
                <w:szCs w:val="4"/>
              </w:rPr>
            </w:pPr>
          </w:p>
        </w:tc>
        <w:tc>
          <w:tcPr>
            <w:tcW w:w="310" w:type="dxa"/>
            <w:tcBorders>
              <w:top w:val="nil"/>
              <w:left w:val="nil"/>
              <w:bottom w:val="nil"/>
              <w:right w:val="nil"/>
            </w:tcBorders>
            <w:shd w:val="clear" w:color="auto" w:fill="7F7F7F" w:themeFill="text1" w:themeFillTint="80"/>
          </w:tcPr>
          <w:p w14:paraId="01C04012" w14:textId="77777777" w:rsidR="00845C07" w:rsidRPr="00311AC0" w:rsidRDefault="00845C07" w:rsidP="00F7402E">
            <w:pPr>
              <w:rPr>
                <w:sz w:val="4"/>
                <w:szCs w:val="4"/>
              </w:rPr>
            </w:pPr>
          </w:p>
        </w:tc>
        <w:tc>
          <w:tcPr>
            <w:tcW w:w="309" w:type="dxa"/>
            <w:tcBorders>
              <w:top w:val="nil"/>
              <w:left w:val="nil"/>
              <w:bottom w:val="nil"/>
              <w:right w:val="nil"/>
            </w:tcBorders>
          </w:tcPr>
          <w:p w14:paraId="4766A81D" w14:textId="77777777" w:rsidR="00845C07" w:rsidRPr="00311AC0" w:rsidRDefault="00845C07" w:rsidP="00F7402E">
            <w:pPr>
              <w:rPr>
                <w:sz w:val="4"/>
                <w:szCs w:val="4"/>
              </w:rPr>
            </w:pPr>
          </w:p>
        </w:tc>
        <w:tc>
          <w:tcPr>
            <w:tcW w:w="310" w:type="dxa"/>
            <w:tcBorders>
              <w:top w:val="nil"/>
              <w:left w:val="nil"/>
              <w:bottom w:val="nil"/>
              <w:right w:val="nil"/>
            </w:tcBorders>
          </w:tcPr>
          <w:p w14:paraId="484C3582" w14:textId="77777777" w:rsidR="00845C07" w:rsidRPr="00311AC0" w:rsidRDefault="00845C07" w:rsidP="00F7402E">
            <w:pPr>
              <w:rPr>
                <w:sz w:val="4"/>
                <w:szCs w:val="4"/>
              </w:rPr>
            </w:pPr>
          </w:p>
        </w:tc>
        <w:tc>
          <w:tcPr>
            <w:tcW w:w="308" w:type="dxa"/>
            <w:tcBorders>
              <w:top w:val="nil"/>
              <w:left w:val="nil"/>
              <w:bottom w:val="nil"/>
              <w:right w:val="nil"/>
            </w:tcBorders>
            <w:shd w:val="clear" w:color="auto" w:fill="7F7F7F" w:themeFill="text1" w:themeFillTint="80"/>
          </w:tcPr>
          <w:p w14:paraId="2EAD85F5" w14:textId="77777777" w:rsidR="00845C07" w:rsidRPr="00311AC0" w:rsidRDefault="00845C07" w:rsidP="00F7402E">
            <w:pPr>
              <w:rPr>
                <w:sz w:val="4"/>
                <w:szCs w:val="4"/>
              </w:rPr>
            </w:pPr>
          </w:p>
        </w:tc>
        <w:tc>
          <w:tcPr>
            <w:tcW w:w="307" w:type="dxa"/>
            <w:tcBorders>
              <w:top w:val="nil"/>
              <w:left w:val="nil"/>
              <w:bottom w:val="nil"/>
              <w:right w:val="nil"/>
            </w:tcBorders>
          </w:tcPr>
          <w:p w14:paraId="51F8D7A7" w14:textId="77777777" w:rsidR="00845C07" w:rsidRPr="00311AC0" w:rsidRDefault="00845C07" w:rsidP="00F7402E">
            <w:pPr>
              <w:rPr>
                <w:sz w:val="4"/>
                <w:szCs w:val="4"/>
              </w:rPr>
            </w:pPr>
          </w:p>
        </w:tc>
        <w:tc>
          <w:tcPr>
            <w:tcW w:w="312" w:type="dxa"/>
            <w:tcBorders>
              <w:top w:val="nil"/>
              <w:left w:val="nil"/>
              <w:bottom w:val="nil"/>
              <w:right w:val="nil"/>
            </w:tcBorders>
          </w:tcPr>
          <w:p w14:paraId="5275FEBA" w14:textId="77777777" w:rsidR="00845C07" w:rsidRPr="00311AC0" w:rsidRDefault="00845C07" w:rsidP="00F7402E">
            <w:pPr>
              <w:rPr>
                <w:sz w:val="4"/>
                <w:szCs w:val="4"/>
              </w:rPr>
            </w:pPr>
          </w:p>
        </w:tc>
        <w:tc>
          <w:tcPr>
            <w:tcW w:w="309" w:type="dxa"/>
            <w:tcBorders>
              <w:top w:val="nil"/>
              <w:left w:val="nil"/>
              <w:bottom w:val="nil"/>
              <w:right w:val="nil"/>
            </w:tcBorders>
            <w:shd w:val="clear" w:color="auto" w:fill="7F7F7F" w:themeFill="text1" w:themeFillTint="80"/>
          </w:tcPr>
          <w:p w14:paraId="13BA1657" w14:textId="77777777" w:rsidR="00845C07" w:rsidRPr="00311AC0" w:rsidRDefault="00845C07" w:rsidP="00F7402E">
            <w:pPr>
              <w:rPr>
                <w:sz w:val="4"/>
                <w:szCs w:val="4"/>
              </w:rPr>
            </w:pPr>
          </w:p>
        </w:tc>
        <w:tc>
          <w:tcPr>
            <w:tcW w:w="308" w:type="dxa"/>
            <w:tcBorders>
              <w:top w:val="nil"/>
              <w:left w:val="nil"/>
              <w:bottom w:val="nil"/>
              <w:right w:val="nil"/>
            </w:tcBorders>
          </w:tcPr>
          <w:p w14:paraId="64F7C93E" w14:textId="77777777" w:rsidR="00845C07" w:rsidRPr="00311AC0" w:rsidRDefault="00845C07" w:rsidP="00F7402E">
            <w:pPr>
              <w:rPr>
                <w:sz w:val="4"/>
                <w:szCs w:val="4"/>
              </w:rPr>
            </w:pPr>
          </w:p>
        </w:tc>
        <w:tc>
          <w:tcPr>
            <w:tcW w:w="312" w:type="dxa"/>
            <w:tcBorders>
              <w:top w:val="nil"/>
              <w:left w:val="nil"/>
              <w:bottom w:val="nil"/>
              <w:right w:val="nil"/>
            </w:tcBorders>
          </w:tcPr>
          <w:p w14:paraId="10F02DDD" w14:textId="77777777" w:rsidR="00845C07" w:rsidRPr="00311AC0" w:rsidRDefault="00845C07" w:rsidP="00F7402E">
            <w:pPr>
              <w:rPr>
                <w:sz w:val="4"/>
                <w:szCs w:val="4"/>
              </w:rPr>
            </w:pPr>
          </w:p>
        </w:tc>
        <w:tc>
          <w:tcPr>
            <w:tcW w:w="309" w:type="dxa"/>
            <w:tcBorders>
              <w:top w:val="nil"/>
              <w:left w:val="nil"/>
              <w:bottom w:val="nil"/>
              <w:right w:val="nil"/>
            </w:tcBorders>
            <w:shd w:val="clear" w:color="auto" w:fill="7F7F7F" w:themeFill="text1" w:themeFillTint="80"/>
          </w:tcPr>
          <w:p w14:paraId="691C1EB2" w14:textId="77777777" w:rsidR="00845C07" w:rsidRPr="00311AC0" w:rsidRDefault="00845C07" w:rsidP="00F7402E">
            <w:pPr>
              <w:rPr>
                <w:sz w:val="4"/>
                <w:szCs w:val="4"/>
              </w:rPr>
            </w:pPr>
          </w:p>
        </w:tc>
        <w:tc>
          <w:tcPr>
            <w:tcW w:w="308" w:type="dxa"/>
            <w:tcBorders>
              <w:top w:val="nil"/>
              <w:left w:val="nil"/>
              <w:bottom w:val="nil"/>
              <w:right w:val="nil"/>
            </w:tcBorders>
          </w:tcPr>
          <w:p w14:paraId="76D28155" w14:textId="77777777" w:rsidR="00845C07" w:rsidRPr="00311AC0" w:rsidRDefault="00845C07" w:rsidP="00F7402E">
            <w:pPr>
              <w:rPr>
                <w:sz w:val="4"/>
                <w:szCs w:val="4"/>
              </w:rPr>
            </w:pPr>
          </w:p>
        </w:tc>
        <w:tc>
          <w:tcPr>
            <w:tcW w:w="312" w:type="dxa"/>
            <w:tcBorders>
              <w:top w:val="nil"/>
              <w:left w:val="nil"/>
              <w:bottom w:val="nil"/>
              <w:right w:val="nil"/>
            </w:tcBorders>
          </w:tcPr>
          <w:p w14:paraId="04B87E96" w14:textId="77777777" w:rsidR="00845C07" w:rsidRPr="00311AC0" w:rsidRDefault="00845C07" w:rsidP="00F7402E">
            <w:pPr>
              <w:rPr>
                <w:sz w:val="4"/>
                <w:szCs w:val="4"/>
              </w:rPr>
            </w:pPr>
          </w:p>
        </w:tc>
        <w:tc>
          <w:tcPr>
            <w:tcW w:w="309" w:type="dxa"/>
            <w:tcBorders>
              <w:top w:val="nil"/>
              <w:left w:val="nil"/>
              <w:bottom w:val="nil"/>
              <w:right w:val="nil"/>
            </w:tcBorders>
            <w:shd w:val="clear" w:color="auto" w:fill="7F7F7F" w:themeFill="text1" w:themeFillTint="80"/>
          </w:tcPr>
          <w:p w14:paraId="34DCF8C4" w14:textId="77777777" w:rsidR="00845C07" w:rsidRPr="00311AC0" w:rsidRDefault="00845C07" w:rsidP="00F7402E">
            <w:pPr>
              <w:rPr>
                <w:sz w:val="4"/>
                <w:szCs w:val="4"/>
              </w:rPr>
            </w:pPr>
          </w:p>
        </w:tc>
        <w:tc>
          <w:tcPr>
            <w:tcW w:w="308" w:type="dxa"/>
            <w:tcBorders>
              <w:top w:val="nil"/>
              <w:left w:val="nil"/>
              <w:bottom w:val="nil"/>
              <w:right w:val="nil"/>
            </w:tcBorders>
          </w:tcPr>
          <w:p w14:paraId="1C403A7E" w14:textId="77777777" w:rsidR="00845C07" w:rsidRPr="00311AC0" w:rsidRDefault="00845C07" w:rsidP="00F7402E">
            <w:pPr>
              <w:rPr>
                <w:sz w:val="4"/>
                <w:szCs w:val="4"/>
              </w:rPr>
            </w:pPr>
          </w:p>
        </w:tc>
        <w:tc>
          <w:tcPr>
            <w:tcW w:w="312" w:type="dxa"/>
            <w:tcBorders>
              <w:top w:val="nil"/>
              <w:left w:val="nil"/>
              <w:bottom w:val="nil"/>
              <w:right w:val="nil"/>
            </w:tcBorders>
          </w:tcPr>
          <w:p w14:paraId="6710AB98" w14:textId="77777777" w:rsidR="00845C07" w:rsidRPr="00311AC0" w:rsidRDefault="00845C07" w:rsidP="00F7402E">
            <w:pPr>
              <w:rPr>
                <w:sz w:val="4"/>
                <w:szCs w:val="4"/>
              </w:rPr>
            </w:pPr>
          </w:p>
        </w:tc>
        <w:tc>
          <w:tcPr>
            <w:tcW w:w="310" w:type="dxa"/>
            <w:tcBorders>
              <w:top w:val="nil"/>
              <w:left w:val="nil"/>
              <w:bottom w:val="nil"/>
              <w:right w:val="nil"/>
            </w:tcBorders>
            <w:shd w:val="clear" w:color="auto" w:fill="7F7F7F" w:themeFill="text1" w:themeFillTint="80"/>
          </w:tcPr>
          <w:p w14:paraId="0593CC6D" w14:textId="77777777" w:rsidR="00845C07" w:rsidRPr="00311AC0" w:rsidRDefault="00845C07" w:rsidP="00F7402E">
            <w:pPr>
              <w:rPr>
                <w:sz w:val="4"/>
                <w:szCs w:val="4"/>
              </w:rPr>
            </w:pPr>
          </w:p>
        </w:tc>
        <w:tc>
          <w:tcPr>
            <w:tcW w:w="312" w:type="dxa"/>
            <w:tcBorders>
              <w:top w:val="nil"/>
              <w:left w:val="nil"/>
              <w:bottom w:val="nil"/>
              <w:right w:val="nil"/>
            </w:tcBorders>
          </w:tcPr>
          <w:p w14:paraId="12161BC9" w14:textId="77777777" w:rsidR="00845C07" w:rsidRPr="00311AC0" w:rsidRDefault="00845C07" w:rsidP="00F7402E">
            <w:pPr>
              <w:rPr>
                <w:sz w:val="4"/>
                <w:szCs w:val="4"/>
              </w:rPr>
            </w:pPr>
          </w:p>
        </w:tc>
        <w:tc>
          <w:tcPr>
            <w:tcW w:w="312" w:type="dxa"/>
            <w:tcBorders>
              <w:top w:val="nil"/>
              <w:left w:val="nil"/>
              <w:bottom w:val="nil"/>
              <w:right w:val="nil"/>
            </w:tcBorders>
          </w:tcPr>
          <w:p w14:paraId="7534AB9C" w14:textId="77777777" w:rsidR="00845C07" w:rsidRPr="00311AC0" w:rsidRDefault="00845C07" w:rsidP="00F7402E">
            <w:pPr>
              <w:rPr>
                <w:sz w:val="4"/>
                <w:szCs w:val="4"/>
              </w:rPr>
            </w:pPr>
          </w:p>
        </w:tc>
        <w:tc>
          <w:tcPr>
            <w:tcW w:w="309" w:type="dxa"/>
            <w:tcBorders>
              <w:top w:val="nil"/>
              <w:left w:val="nil"/>
              <w:bottom w:val="nil"/>
              <w:right w:val="nil"/>
            </w:tcBorders>
            <w:shd w:val="clear" w:color="auto" w:fill="7F7F7F" w:themeFill="text1" w:themeFillTint="80"/>
          </w:tcPr>
          <w:p w14:paraId="00A8655B" w14:textId="77777777" w:rsidR="00845C07" w:rsidRPr="00311AC0" w:rsidRDefault="00845C07" w:rsidP="00F7402E">
            <w:pPr>
              <w:rPr>
                <w:sz w:val="4"/>
                <w:szCs w:val="4"/>
              </w:rPr>
            </w:pPr>
          </w:p>
        </w:tc>
        <w:tc>
          <w:tcPr>
            <w:tcW w:w="311" w:type="dxa"/>
            <w:tcBorders>
              <w:top w:val="nil"/>
              <w:left w:val="nil"/>
              <w:bottom w:val="nil"/>
              <w:right w:val="nil"/>
            </w:tcBorders>
          </w:tcPr>
          <w:p w14:paraId="5744F3E7" w14:textId="77777777" w:rsidR="00845C07" w:rsidRPr="00311AC0" w:rsidRDefault="00845C07" w:rsidP="00F7402E">
            <w:pPr>
              <w:rPr>
                <w:sz w:val="4"/>
                <w:szCs w:val="4"/>
              </w:rPr>
            </w:pPr>
          </w:p>
        </w:tc>
        <w:tc>
          <w:tcPr>
            <w:tcW w:w="312" w:type="dxa"/>
            <w:tcBorders>
              <w:top w:val="nil"/>
              <w:left w:val="nil"/>
              <w:bottom w:val="nil"/>
              <w:right w:val="nil"/>
            </w:tcBorders>
          </w:tcPr>
          <w:p w14:paraId="0B4DC654" w14:textId="77777777" w:rsidR="00845C07" w:rsidRPr="00311AC0" w:rsidRDefault="00845C07" w:rsidP="00F7402E">
            <w:pPr>
              <w:rPr>
                <w:sz w:val="4"/>
                <w:szCs w:val="4"/>
              </w:rPr>
            </w:pPr>
          </w:p>
        </w:tc>
        <w:tc>
          <w:tcPr>
            <w:tcW w:w="309" w:type="dxa"/>
            <w:tcBorders>
              <w:top w:val="nil"/>
              <w:left w:val="nil"/>
              <w:bottom w:val="nil"/>
              <w:right w:val="nil"/>
            </w:tcBorders>
            <w:shd w:val="clear" w:color="auto" w:fill="7F7F7F" w:themeFill="text1" w:themeFillTint="80"/>
          </w:tcPr>
          <w:p w14:paraId="41BE488D" w14:textId="77777777" w:rsidR="00845C07" w:rsidRPr="00311AC0" w:rsidRDefault="00845C07" w:rsidP="00F7402E">
            <w:pPr>
              <w:rPr>
                <w:sz w:val="4"/>
                <w:szCs w:val="4"/>
              </w:rPr>
            </w:pPr>
          </w:p>
        </w:tc>
        <w:tc>
          <w:tcPr>
            <w:tcW w:w="310" w:type="dxa"/>
            <w:tcBorders>
              <w:top w:val="nil"/>
              <w:left w:val="nil"/>
              <w:bottom w:val="nil"/>
              <w:right w:val="nil"/>
            </w:tcBorders>
          </w:tcPr>
          <w:p w14:paraId="3BF2205D" w14:textId="77777777" w:rsidR="00845C07" w:rsidRPr="00311AC0" w:rsidRDefault="00845C07" w:rsidP="00F7402E">
            <w:pPr>
              <w:rPr>
                <w:sz w:val="4"/>
                <w:szCs w:val="4"/>
              </w:rPr>
            </w:pPr>
          </w:p>
        </w:tc>
        <w:tc>
          <w:tcPr>
            <w:tcW w:w="312" w:type="dxa"/>
            <w:tcBorders>
              <w:top w:val="nil"/>
              <w:left w:val="nil"/>
              <w:bottom w:val="nil"/>
              <w:right w:val="nil"/>
            </w:tcBorders>
          </w:tcPr>
          <w:p w14:paraId="52D07324" w14:textId="77777777" w:rsidR="00845C07" w:rsidRPr="00311AC0" w:rsidRDefault="00845C07" w:rsidP="00F7402E">
            <w:pPr>
              <w:rPr>
                <w:sz w:val="4"/>
                <w:szCs w:val="4"/>
              </w:rPr>
            </w:pPr>
          </w:p>
        </w:tc>
        <w:tc>
          <w:tcPr>
            <w:tcW w:w="309" w:type="dxa"/>
            <w:tcBorders>
              <w:top w:val="nil"/>
              <w:left w:val="nil"/>
              <w:bottom w:val="nil"/>
              <w:right w:val="nil"/>
            </w:tcBorders>
            <w:shd w:val="clear" w:color="auto" w:fill="7F7F7F" w:themeFill="text1" w:themeFillTint="80"/>
          </w:tcPr>
          <w:p w14:paraId="21DE0060" w14:textId="77777777" w:rsidR="00845C07" w:rsidRPr="00311AC0" w:rsidRDefault="00845C07" w:rsidP="00F7402E">
            <w:pPr>
              <w:rPr>
                <w:sz w:val="4"/>
                <w:szCs w:val="4"/>
              </w:rPr>
            </w:pPr>
          </w:p>
        </w:tc>
        <w:tc>
          <w:tcPr>
            <w:tcW w:w="309" w:type="dxa"/>
            <w:tcBorders>
              <w:top w:val="nil"/>
              <w:left w:val="nil"/>
              <w:bottom w:val="nil"/>
              <w:right w:val="nil"/>
            </w:tcBorders>
          </w:tcPr>
          <w:p w14:paraId="5CC1239D" w14:textId="77777777" w:rsidR="00845C07" w:rsidRPr="00311AC0" w:rsidRDefault="00845C07" w:rsidP="00F7402E">
            <w:pPr>
              <w:rPr>
                <w:sz w:val="4"/>
                <w:szCs w:val="4"/>
              </w:rPr>
            </w:pPr>
          </w:p>
        </w:tc>
        <w:tc>
          <w:tcPr>
            <w:tcW w:w="312" w:type="dxa"/>
            <w:tcBorders>
              <w:top w:val="nil"/>
              <w:left w:val="nil"/>
              <w:bottom w:val="nil"/>
              <w:right w:val="nil"/>
            </w:tcBorders>
          </w:tcPr>
          <w:p w14:paraId="78801579" w14:textId="77777777" w:rsidR="00845C07" w:rsidRPr="00311AC0" w:rsidRDefault="00845C07" w:rsidP="00F7402E">
            <w:pPr>
              <w:rPr>
                <w:sz w:val="4"/>
                <w:szCs w:val="4"/>
              </w:rPr>
            </w:pPr>
          </w:p>
        </w:tc>
        <w:tc>
          <w:tcPr>
            <w:tcW w:w="310" w:type="dxa"/>
            <w:tcBorders>
              <w:top w:val="nil"/>
              <w:left w:val="nil"/>
              <w:bottom w:val="nil"/>
              <w:right w:val="nil"/>
            </w:tcBorders>
            <w:shd w:val="clear" w:color="auto" w:fill="7F7F7F" w:themeFill="text1" w:themeFillTint="80"/>
          </w:tcPr>
          <w:p w14:paraId="64C4C22F" w14:textId="77777777" w:rsidR="00845C07" w:rsidRPr="00311AC0" w:rsidRDefault="00845C07" w:rsidP="00F7402E">
            <w:pPr>
              <w:rPr>
                <w:sz w:val="4"/>
                <w:szCs w:val="4"/>
              </w:rPr>
            </w:pPr>
          </w:p>
        </w:tc>
        <w:tc>
          <w:tcPr>
            <w:tcW w:w="317" w:type="dxa"/>
            <w:gridSpan w:val="2"/>
            <w:tcBorders>
              <w:top w:val="nil"/>
              <w:left w:val="nil"/>
              <w:bottom w:val="nil"/>
              <w:right w:val="nil"/>
            </w:tcBorders>
          </w:tcPr>
          <w:p w14:paraId="6B5A6F65" w14:textId="77777777" w:rsidR="00845C07" w:rsidRPr="00311AC0" w:rsidRDefault="00845C07" w:rsidP="00F7402E">
            <w:pPr>
              <w:rPr>
                <w:sz w:val="4"/>
                <w:szCs w:val="4"/>
              </w:rPr>
            </w:pPr>
          </w:p>
        </w:tc>
      </w:tr>
      <w:tr w:rsidR="00845C07" w:rsidRPr="00311AC0" w14:paraId="298FDE76" w14:textId="77777777" w:rsidTr="00F7402E">
        <w:trPr>
          <w:trHeight w:val="57"/>
        </w:trPr>
        <w:tc>
          <w:tcPr>
            <w:tcW w:w="879" w:type="dxa"/>
            <w:tcBorders>
              <w:top w:val="nil"/>
              <w:left w:val="nil"/>
              <w:bottom w:val="nil"/>
              <w:right w:val="nil"/>
            </w:tcBorders>
          </w:tcPr>
          <w:p w14:paraId="7EF4D4B1" w14:textId="77777777" w:rsidR="00845C07" w:rsidRPr="00311AC0" w:rsidRDefault="00845C07" w:rsidP="00F7402E">
            <w:pPr>
              <w:rPr>
                <w:sz w:val="4"/>
                <w:szCs w:val="4"/>
              </w:rPr>
            </w:pPr>
          </w:p>
        </w:tc>
        <w:tc>
          <w:tcPr>
            <w:tcW w:w="312" w:type="dxa"/>
            <w:tcBorders>
              <w:top w:val="nil"/>
              <w:left w:val="nil"/>
              <w:bottom w:val="nil"/>
              <w:right w:val="nil"/>
            </w:tcBorders>
          </w:tcPr>
          <w:p w14:paraId="11909286" w14:textId="77777777" w:rsidR="00845C07" w:rsidRPr="00311AC0" w:rsidRDefault="00845C07" w:rsidP="00F7402E">
            <w:pPr>
              <w:rPr>
                <w:sz w:val="4"/>
                <w:szCs w:val="4"/>
              </w:rPr>
            </w:pPr>
          </w:p>
        </w:tc>
        <w:tc>
          <w:tcPr>
            <w:tcW w:w="310" w:type="dxa"/>
            <w:tcBorders>
              <w:top w:val="nil"/>
              <w:left w:val="nil"/>
              <w:bottom w:val="nil"/>
              <w:right w:val="nil"/>
            </w:tcBorders>
            <w:shd w:val="clear" w:color="auto" w:fill="7F7F7F" w:themeFill="text1" w:themeFillTint="80"/>
          </w:tcPr>
          <w:p w14:paraId="7251DAD8" w14:textId="77777777" w:rsidR="00845C07" w:rsidRPr="00311AC0" w:rsidRDefault="00845C07" w:rsidP="00F7402E">
            <w:pPr>
              <w:rPr>
                <w:sz w:val="4"/>
                <w:szCs w:val="4"/>
              </w:rPr>
            </w:pPr>
          </w:p>
        </w:tc>
        <w:tc>
          <w:tcPr>
            <w:tcW w:w="309" w:type="dxa"/>
            <w:tcBorders>
              <w:top w:val="nil"/>
              <w:left w:val="nil"/>
              <w:bottom w:val="nil"/>
              <w:right w:val="nil"/>
            </w:tcBorders>
          </w:tcPr>
          <w:p w14:paraId="49458B33" w14:textId="77777777" w:rsidR="00845C07" w:rsidRPr="00311AC0" w:rsidRDefault="00845C07" w:rsidP="00F7402E">
            <w:pPr>
              <w:rPr>
                <w:sz w:val="4"/>
                <w:szCs w:val="4"/>
              </w:rPr>
            </w:pPr>
          </w:p>
        </w:tc>
        <w:tc>
          <w:tcPr>
            <w:tcW w:w="310" w:type="dxa"/>
            <w:tcBorders>
              <w:top w:val="nil"/>
              <w:left w:val="nil"/>
              <w:bottom w:val="nil"/>
              <w:right w:val="nil"/>
            </w:tcBorders>
          </w:tcPr>
          <w:p w14:paraId="0BFA11C0" w14:textId="77777777" w:rsidR="00845C07" w:rsidRPr="00311AC0" w:rsidRDefault="00845C07" w:rsidP="00F7402E">
            <w:pPr>
              <w:rPr>
                <w:sz w:val="4"/>
                <w:szCs w:val="4"/>
              </w:rPr>
            </w:pPr>
          </w:p>
        </w:tc>
        <w:tc>
          <w:tcPr>
            <w:tcW w:w="308" w:type="dxa"/>
            <w:tcBorders>
              <w:top w:val="nil"/>
              <w:left w:val="nil"/>
              <w:bottom w:val="nil"/>
              <w:right w:val="nil"/>
            </w:tcBorders>
            <w:shd w:val="clear" w:color="auto" w:fill="7F7F7F" w:themeFill="text1" w:themeFillTint="80"/>
          </w:tcPr>
          <w:p w14:paraId="1387ADA6" w14:textId="77777777" w:rsidR="00845C07" w:rsidRPr="00311AC0" w:rsidRDefault="00845C07" w:rsidP="00F7402E">
            <w:pPr>
              <w:rPr>
                <w:sz w:val="4"/>
                <w:szCs w:val="4"/>
              </w:rPr>
            </w:pPr>
          </w:p>
        </w:tc>
        <w:tc>
          <w:tcPr>
            <w:tcW w:w="307" w:type="dxa"/>
            <w:tcBorders>
              <w:top w:val="nil"/>
              <w:left w:val="nil"/>
              <w:bottom w:val="nil"/>
              <w:right w:val="nil"/>
            </w:tcBorders>
          </w:tcPr>
          <w:p w14:paraId="571D63F0" w14:textId="77777777" w:rsidR="00845C07" w:rsidRPr="00311AC0" w:rsidRDefault="00845C07" w:rsidP="00F7402E">
            <w:pPr>
              <w:rPr>
                <w:sz w:val="4"/>
                <w:szCs w:val="4"/>
              </w:rPr>
            </w:pPr>
          </w:p>
        </w:tc>
        <w:tc>
          <w:tcPr>
            <w:tcW w:w="312" w:type="dxa"/>
            <w:tcBorders>
              <w:top w:val="nil"/>
              <w:left w:val="nil"/>
              <w:bottom w:val="nil"/>
              <w:right w:val="nil"/>
            </w:tcBorders>
          </w:tcPr>
          <w:p w14:paraId="1D8FD597" w14:textId="77777777" w:rsidR="00845C07" w:rsidRPr="00311AC0" w:rsidRDefault="00845C07" w:rsidP="00F7402E">
            <w:pPr>
              <w:rPr>
                <w:sz w:val="4"/>
                <w:szCs w:val="4"/>
              </w:rPr>
            </w:pPr>
          </w:p>
        </w:tc>
        <w:tc>
          <w:tcPr>
            <w:tcW w:w="309" w:type="dxa"/>
            <w:tcBorders>
              <w:top w:val="nil"/>
              <w:left w:val="nil"/>
              <w:bottom w:val="nil"/>
              <w:right w:val="nil"/>
            </w:tcBorders>
            <w:shd w:val="clear" w:color="auto" w:fill="7F7F7F" w:themeFill="text1" w:themeFillTint="80"/>
          </w:tcPr>
          <w:p w14:paraId="3201CECF" w14:textId="77777777" w:rsidR="00845C07" w:rsidRPr="00311AC0" w:rsidRDefault="00845C07" w:rsidP="00F7402E">
            <w:pPr>
              <w:rPr>
                <w:sz w:val="4"/>
                <w:szCs w:val="4"/>
              </w:rPr>
            </w:pPr>
          </w:p>
        </w:tc>
        <w:tc>
          <w:tcPr>
            <w:tcW w:w="308" w:type="dxa"/>
            <w:tcBorders>
              <w:top w:val="nil"/>
              <w:left w:val="nil"/>
              <w:bottom w:val="nil"/>
              <w:right w:val="nil"/>
            </w:tcBorders>
          </w:tcPr>
          <w:p w14:paraId="0A67A395" w14:textId="77777777" w:rsidR="00845C07" w:rsidRPr="00311AC0" w:rsidRDefault="00845C07" w:rsidP="00F7402E">
            <w:pPr>
              <w:rPr>
                <w:sz w:val="4"/>
                <w:szCs w:val="4"/>
              </w:rPr>
            </w:pPr>
          </w:p>
        </w:tc>
        <w:tc>
          <w:tcPr>
            <w:tcW w:w="312" w:type="dxa"/>
            <w:tcBorders>
              <w:top w:val="nil"/>
              <w:left w:val="nil"/>
              <w:bottom w:val="nil"/>
              <w:right w:val="nil"/>
            </w:tcBorders>
          </w:tcPr>
          <w:p w14:paraId="44FB5070" w14:textId="77777777" w:rsidR="00845C07" w:rsidRPr="00311AC0" w:rsidRDefault="00845C07" w:rsidP="00F7402E">
            <w:pPr>
              <w:rPr>
                <w:sz w:val="4"/>
                <w:szCs w:val="4"/>
              </w:rPr>
            </w:pPr>
          </w:p>
        </w:tc>
        <w:tc>
          <w:tcPr>
            <w:tcW w:w="309" w:type="dxa"/>
            <w:tcBorders>
              <w:top w:val="nil"/>
              <w:left w:val="nil"/>
              <w:bottom w:val="nil"/>
              <w:right w:val="nil"/>
            </w:tcBorders>
            <w:shd w:val="clear" w:color="auto" w:fill="7F7F7F" w:themeFill="text1" w:themeFillTint="80"/>
          </w:tcPr>
          <w:p w14:paraId="7849B333" w14:textId="77777777" w:rsidR="00845C07" w:rsidRPr="00311AC0" w:rsidRDefault="00845C07" w:rsidP="00F7402E">
            <w:pPr>
              <w:rPr>
                <w:sz w:val="4"/>
                <w:szCs w:val="4"/>
              </w:rPr>
            </w:pPr>
          </w:p>
        </w:tc>
        <w:tc>
          <w:tcPr>
            <w:tcW w:w="308" w:type="dxa"/>
            <w:tcBorders>
              <w:top w:val="nil"/>
              <w:left w:val="nil"/>
              <w:bottom w:val="nil"/>
              <w:right w:val="nil"/>
            </w:tcBorders>
          </w:tcPr>
          <w:p w14:paraId="3E6C958D" w14:textId="77777777" w:rsidR="00845C07" w:rsidRPr="00311AC0" w:rsidRDefault="00845C07" w:rsidP="00F7402E">
            <w:pPr>
              <w:rPr>
                <w:sz w:val="4"/>
                <w:szCs w:val="4"/>
              </w:rPr>
            </w:pPr>
          </w:p>
        </w:tc>
        <w:tc>
          <w:tcPr>
            <w:tcW w:w="312" w:type="dxa"/>
            <w:tcBorders>
              <w:top w:val="nil"/>
              <w:left w:val="nil"/>
              <w:bottom w:val="nil"/>
              <w:right w:val="nil"/>
            </w:tcBorders>
          </w:tcPr>
          <w:p w14:paraId="66B21CF5" w14:textId="77777777" w:rsidR="00845C07" w:rsidRPr="00311AC0" w:rsidRDefault="00845C07" w:rsidP="00F7402E">
            <w:pPr>
              <w:rPr>
                <w:sz w:val="4"/>
                <w:szCs w:val="4"/>
              </w:rPr>
            </w:pPr>
          </w:p>
        </w:tc>
        <w:tc>
          <w:tcPr>
            <w:tcW w:w="309" w:type="dxa"/>
            <w:tcBorders>
              <w:top w:val="nil"/>
              <w:left w:val="nil"/>
              <w:bottom w:val="nil"/>
              <w:right w:val="nil"/>
            </w:tcBorders>
            <w:shd w:val="clear" w:color="auto" w:fill="7F7F7F" w:themeFill="text1" w:themeFillTint="80"/>
          </w:tcPr>
          <w:p w14:paraId="5A0DE1EE" w14:textId="77777777" w:rsidR="00845C07" w:rsidRPr="00311AC0" w:rsidRDefault="00845C07" w:rsidP="00F7402E">
            <w:pPr>
              <w:rPr>
                <w:sz w:val="4"/>
                <w:szCs w:val="4"/>
              </w:rPr>
            </w:pPr>
          </w:p>
        </w:tc>
        <w:tc>
          <w:tcPr>
            <w:tcW w:w="308" w:type="dxa"/>
            <w:tcBorders>
              <w:top w:val="nil"/>
              <w:left w:val="nil"/>
              <w:bottom w:val="nil"/>
              <w:right w:val="nil"/>
            </w:tcBorders>
          </w:tcPr>
          <w:p w14:paraId="61A15C1F" w14:textId="77777777" w:rsidR="00845C07" w:rsidRPr="00311AC0" w:rsidRDefault="00845C07" w:rsidP="00F7402E">
            <w:pPr>
              <w:rPr>
                <w:sz w:val="4"/>
                <w:szCs w:val="4"/>
              </w:rPr>
            </w:pPr>
          </w:p>
        </w:tc>
        <w:tc>
          <w:tcPr>
            <w:tcW w:w="312" w:type="dxa"/>
            <w:tcBorders>
              <w:top w:val="nil"/>
              <w:left w:val="nil"/>
              <w:bottom w:val="nil"/>
              <w:right w:val="nil"/>
            </w:tcBorders>
          </w:tcPr>
          <w:p w14:paraId="06580A5A" w14:textId="77777777" w:rsidR="00845C07" w:rsidRPr="00311AC0" w:rsidRDefault="00845C07" w:rsidP="00F7402E">
            <w:pPr>
              <w:rPr>
                <w:sz w:val="4"/>
                <w:szCs w:val="4"/>
              </w:rPr>
            </w:pPr>
          </w:p>
        </w:tc>
        <w:tc>
          <w:tcPr>
            <w:tcW w:w="310" w:type="dxa"/>
            <w:tcBorders>
              <w:top w:val="nil"/>
              <w:left w:val="nil"/>
              <w:bottom w:val="nil"/>
              <w:right w:val="nil"/>
            </w:tcBorders>
            <w:shd w:val="clear" w:color="auto" w:fill="7F7F7F" w:themeFill="text1" w:themeFillTint="80"/>
          </w:tcPr>
          <w:p w14:paraId="7A91C02F" w14:textId="77777777" w:rsidR="00845C07" w:rsidRPr="00311AC0" w:rsidRDefault="00845C07" w:rsidP="00F7402E">
            <w:pPr>
              <w:rPr>
                <w:sz w:val="4"/>
                <w:szCs w:val="4"/>
              </w:rPr>
            </w:pPr>
          </w:p>
        </w:tc>
        <w:tc>
          <w:tcPr>
            <w:tcW w:w="312" w:type="dxa"/>
            <w:tcBorders>
              <w:top w:val="nil"/>
              <w:left w:val="nil"/>
              <w:bottom w:val="nil"/>
              <w:right w:val="nil"/>
            </w:tcBorders>
          </w:tcPr>
          <w:p w14:paraId="4486D2B2" w14:textId="77777777" w:rsidR="00845C07" w:rsidRPr="00311AC0" w:rsidRDefault="00845C07" w:rsidP="00F7402E">
            <w:pPr>
              <w:rPr>
                <w:sz w:val="4"/>
                <w:szCs w:val="4"/>
              </w:rPr>
            </w:pPr>
          </w:p>
        </w:tc>
        <w:tc>
          <w:tcPr>
            <w:tcW w:w="312" w:type="dxa"/>
            <w:tcBorders>
              <w:top w:val="nil"/>
              <w:left w:val="nil"/>
              <w:bottom w:val="nil"/>
              <w:right w:val="nil"/>
            </w:tcBorders>
          </w:tcPr>
          <w:p w14:paraId="034DC7D1" w14:textId="77777777" w:rsidR="00845C07" w:rsidRPr="00311AC0" w:rsidRDefault="00845C07" w:rsidP="00F7402E">
            <w:pPr>
              <w:rPr>
                <w:sz w:val="4"/>
                <w:szCs w:val="4"/>
              </w:rPr>
            </w:pPr>
          </w:p>
        </w:tc>
        <w:tc>
          <w:tcPr>
            <w:tcW w:w="309" w:type="dxa"/>
            <w:tcBorders>
              <w:top w:val="nil"/>
              <w:left w:val="nil"/>
              <w:bottom w:val="nil"/>
              <w:right w:val="nil"/>
            </w:tcBorders>
            <w:shd w:val="clear" w:color="auto" w:fill="7F7F7F" w:themeFill="text1" w:themeFillTint="80"/>
          </w:tcPr>
          <w:p w14:paraId="59F74589" w14:textId="77777777" w:rsidR="00845C07" w:rsidRPr="00311AC0" w:rsidRDefault="00845C07" w:rsidP="00F7402E">
            <w:pPr>
              <w:rPr>
                <w:sz w:val="4"/>
                <w:szCs w:val="4"/>
              </w:rPr>
            </w:pPr>
          </w:p>
        </w:tc>
        <w:tc>
          <w:tcPr>
            <w:tcW w:w="311" w:type="dxa"/>
            <w:tcBorders>
              <w:top w:val="nil"/>
              <w:left w:val="nil"/>
              <w:bottom w:val="nil"/>
              <w:right w:val="nil"/>
            </w:tcBorders>
          </w:tcPr>
          <w:p w14:paraId="7E3383D7" w14:textId="77777777" w:rsidR="00845C07" w:rsidRPr="00311AC0" w:rsidRDefault="00845C07" w:rsidP="00F7402E">
            <w:pPr>
              <w:rPr>
                <w:sz w:val="4"/>
                <w:szCs w:val="4"/>
              </w:rPr>
            </w:pPr>
          </w:p>
        </w:tc>
        <w:tc>
          <w:tcPr>
            <w:tcW w:w="312" w:type="dxa"/>
            <w:tcBorders>
              <w:top w:val="nil"/>
              <w:left w:val="nil"/>
              <w:bottom w:val="nil"/>
              <w:right w:val="nil"/>
            </w:tcBorders>
          </w:tcPr>
          <w:p w14:paraId="1955D59B" w14:textId="77777777" w:rsidR="00845C07" w:rsidRPr="00311AC0" w:rsidRDefault="00845C07" w:rsidP="00F7402E">
            <w:pPr>
              <w:rPr>
                <w:sz w:val="4"/>
                <w:szCs w:val="4"/>
              </w:rPr>
            </w:pPr>
          </w:p>
        </w:tc>
        <w:tc>
          <w:tcPr>
            <w:tcW w:w="309" w:type="dxa"/>
            <w:tcBorders>
              <w:top w:val="nil"/>
              <w:left w:val="nil"/>
              <w:bottom w:val="nil"/>
              <w:right w:val="nil"/>
            </w:tcBorders>
            <w:shd w:val="clear" w:color="auto" w:fill="7F7F7F" w:themeFill="text1" w:themeFillTint="80"/>
          </w:tcPr>
          <w:p w14:paraId="0CF05096" w14:textId="77777777" w:rsidR="00845C07" w:rsidRPr="00311AC0" w:rsidRDefault="00845C07" w:rsidP="00F7402E">
            <w:pPr>
              <w:rPr>
                <w:sz w:val="4"/>
                <w:szCs w:val="4"/>
              </w:rPr>
            </w:pPr>
          </w:p>
        </w:tc>
        <w:tc>
          <w:tcPr>
            <w:tcW w:w="310" w:type="dxa"/>
            <w:tcBorders>
              <w:top w:val="nil"/>
              <w:left w:val="nil"/>
              <w:bottom w:val="nil"/>
              <w:right w:val="nil"/>
            </w:tcBorders>
          </w:tcPr>
          <w:p w14:paraId="7A504396" w14:textId="77777777" w:rsidR="00845C07" w:rsidRPr="00311AC0" w:rsidRDefault="00845C07" w:rsidP="00F7402E">
            <w:pPr>
              <w:rPr>
                <w:sz w:val="4"/>
                <w:szCs w:val="4"/>
              </w:rPr>
            </w:pPr>
          </w:p>
        </w:tc>
        <w:tc>
          <w:tcPr>
            <w:tcW w:w="312" w:type="dxa"/>
            <w:tcBorders>
              <w:top w:val="nil"/>
              <w:left w:val="nil"/>
              <w:bottom w:val="nil"/>
              <w:right w:val="nil"/>
            </w:tcBorders>
          </w:tcPr>
          <w:p w14:paraId="743DBB10" w14:textId="77777777" w:rsidR="00845C07" w:rsidRPr="00311AC0" w:rsidRDefault="00845C07" w:rsidP="00F7402E">
            <w:pPr>
              <w:rPr>
                <w:sz w:val="4"/>
                <w:szCs w:val="4"/>
              </w:rPr>
            </w:pPr>
          </w:p>
        </w:tc>
        <w:tc>
          <w:tcPr>
            <w:tcW w:w="309" w:type="dxa"/>
            <w:tcBorders>
              <w:top w:val="nil"/>
              <w:left w:val="nil"/>
              <w:bottom w:val="nil"/>
              <w:right w:val="nil"/>
            </w:tcBorders>
            <w:shd w:val="clear" w:color="auto" w:fill="7F7F7F" w:themeFill="text1" w:themeFillTint="80"/>
          </w:tcPr>
          <w:p w14:paraId="7F3E5277" w14:textId="77777777" w:rsidR="00845C07" w:rsidRPr="00311AC0" w:rsidRDefault="00845C07" w:rsidP="00F7402E">
            <w:pPr>
              <w:rPr>
                <w:sz w:val="4"/>
                <w:szCs w:val="4"/>
              </w:rPr>
            </w:pPr>
          </w:p>
        </w:tc>
        <w:tc>
          <w:tcPr>
            <w:tcW w:w="309" w:type="dxa"/>
            <w:tcBorders>
              <w:top w:val="nil"/>
              <w:left w:val="nil"/>
              <w:bottom w:val="nil"/>
              <w:right w:val="nil"/>
            </w:tcBorders>
          </w:tcPr>
          <w:p w14:paraId="14EE909A" w14:textId="77777777" w:rsidR="00845C07" w:rsidRPr="00311AC0" w:rsidRDefault="00845C07" w:rsidP="00F7402E">
            <w:pPr>
              <w:rPr>
                <w:sz w:val="4"/>
                <w:szCs w:val="4"/>
              </w:rPr>
            </w:pPr>
          </w:p>
        </w:tc>
        <w:tc>
          <w:tcPr>
            <w:tcW w:w="312" w:type="dxa"/>
            <w:tcBorders>
              <w:top w:val="nil"/>
              <w:left w:val="nil"/>
              <w:bottom w:val="nil"/>
              <w:right w:val="nil"/>
            </w:tcBorders>
          </w:tcPr>
          <w:p w14:paraId="1F2E10AE" w14:textId="77777777" w:rsidR="00845C07" w:rsidRPr="00311AC0" w:rsidRDefault="00845C07" w:rsidP="00F7402E">
            <w:pPr>
              <w:rPr>
                <w:sz w:val="4"/>
                <w:szCs w:val="4"/>
              </w:rPr>
            </w:pPr>
          </w:p>
        </w:tc>
        <w:tc>
          <w:tcPr>
            <w:tcW w:w="310" w:type="dxa"/>
            <w:tcBorders>
              <w:top w:val="nil"/>
              <w:left w:val="nil"/>
              <w:bottom w:val="nil"/>
              <w:right w:val="nil"/>
            </w:tcBorders>
            <w:shd w:val="clear" w:color="auto" w:fill="7F7F7F" w:themeFill="text1" w:themeFillTint="80"/>
          </w:tcPr>
          <w:p w14:paraId="4542A78C" w14:textId="77777777" w:rsidR="00845C07" w:rsidRPr="00311AC0" w:rsidRDefault="00845C07" w:rsidP="00F7402E">
            <w:pPr>
              <w:rPr>
                <w:sz w:val="4"/>
                <w:szCs w:val="4"/>
              </w:rPr>
            </w:pPr>
          </w:p>
        </w:tc>
        <w:tc>
          <w:tcPr>
            <w:tcW w:w="317" w:type="dxa"/>
            <w:gridSpan w:val="2"/>
            <w:tcBorders>
              <w:top w:val="nil"/>
              <w:left w:val="nil"/>
              <w:bottom w:val="nil"/>
              <w:right w:val="nil"/>
            </w:tcBorders>
          </w:tcPr>
          <w:p w14:paraId="29227283" w14:textId="77777777" w:rsidR="00845C07" w:rsidRPr="00311AC0" w:rsidRDefault="00845C07" w:rsidP="00F7402E">
            <w:pPr>
              <w:rPr>
                <w:sz w:val="4"/>
                <w:szCs w:val="4"/>
              </w:rPr>
            </w:pPr>
          </w:p>
        </w:tc>
      </w:tr>
      <w:tr w:rsidR="00845C07" w:rsidRPr="00311AC0" w14:paraId="7644CCD5" w14:textId="77777777" w:rsidTr="00F7402E">
        <w:trPr>
          <w:trHeight w:val="57"/>
        </w:trPr>
        <w:tc>
          <w:tcPr>
            <w:tcW w:w="879" w:type="dxa"/>
            <w:tcBorders>
              <w:top w:val="nil"/>
              <w:left w:val="nil"/>
              <w:bottom w:val="nil"/>
              <w:right w:val="nil"/>
            </w:tcBorders>
          </w:tcPr>
          <w:p w14:paraId="0F562AAA" w14:textId="77777777" w:rsidR="00845C07" w:rsidRPr="00311AC0" w:rsidRDefault="00845C07" w:rsidP="00F7402E">
            <w:pPr>
              <w:rPr>
                <w:sz w:val="4"/>
                <w:szCs w:val="4"/>
              </w:rPr>
            </w:pPr>
          </w:p>
        </w:tc>
        <w:tc>
          <w:tcPr>
            <w:tcW w:w="312" w:type="dxa"/>
            <w:tcBorders>
              <w:top w:val="nil"/>
              <w:left w:val="nil"/>
              <w:bottom w:val="nil"/>
              <w:right w:val="nil"/>
            </w:tcBorders>
          </w:tcPr>
          <w:p w14:paraId="77AF6E68" w14:textId="77777777" w:rsidR="00845C07" w:rsidRPr="00311AC0" w:rsidRDefault="00845C07" w:rsidP="00F7402E">
            <w:pPr>
              <w:rPr>
                <w:sz w:val="4"/>
                <w:szCs w:val="4"/>
              </w:rPr>
            </w:pPr>
          </w:p>
        </w:tc>
        <w:tc>
          <w:tcPr>
            <w:tcW w:w="310" w:type="dxa"/>
            <w:tcBorders>
              <w:top w:val="nil"/>
              <w:left w:val="nil"/>
              <w:bottom w:val="nil"/>
              <w:right w:val="nil"/>
            </w:tcBorders>
            <w:shd w:val="clear" w:color="auto" w:fill="7F7F7F" w:themeFill="text1" w:themeFillTint="80"/>
          </w:tcPr>
          <w:p w14:paraId="202B83E5" w14:textId="77777777" w:rsidR="00845C07" w:rsidRPr="00311AC0" w:rsidRDefault="00845C07" w:rsidP="00F7402E">
            <w:pPr>
              <w:rPr>
                <w:sz w:val="4"/>
                <w:szCs w:val="4"/>
              </w:rPr>
            </w:pPr>
          </w:p>
        </w:tc>
        <w:tc>
          <w:tcPr>
            <w:tcW w:w="309" w:type="dxa"/>
            <w:tcBorders>
              <w:top w:val="nil"/>
              <w:left w:val="nil"/>
              <w:bottom w:val="nil"/>
              <w:right w:val="nil"/>
            </w:tcBorders>
          </w:tcPr>
          <w:p w14:paraId="406FA243" w14:textId="77777777" w:rsidR="00845C07" w:rsidRPr="00311AC0" w:rsidRDefault="00845C07" w:rsidP="00F7402E">
            <w:pPr>
              <w:rPr>
                <w:sz w:val="4"/>
                <w:szCs w:val="4"/>
              </w:rPr>
            </w:pPr>
          </w:p>
        </w:tc>
        <w:tc>
          <w:tcPr>
            <w:tcW w:w="310" w:type="dxa"/>
            <w:tcBorders>
              <w:top w:val="nil"/>
              <w:left w:val="nil"/>
              <w:bottom w:val="nil"/>
              <w:right w:val="nil"/>
            </w:tcBorders>
          </w:tcPr>
          <w:p w14:paraId="15B0B56A" w14:textId="77777777" w:rsidR="00845C07" w:rsidRPr="00311AC0" w:rsidRDefault="00845C07" w:rsidP="00F7402E">
            <w:pPr>
              <w:rPr>
                <w:sz w:val="4"/>
                <w:szCs w:val="4"/>
              </w:rPr>
            </w:pPr>
          </w:p>
        </w:tc>
        <w:tc>
          <w:tcPr>
            <w:tcW w:w="308" w:type="dxa"/>
            <w:tcBorders>
              <w:top w:val="nil"/>
              <w:left w:val="nil"/>
              <w:bottom w:val="nil"/>
              <w:right w:val="nil"/>
            </w:tcBorders>
            <w:shd w:val="clear" w:color="auto" w:fill="7F7F7F" w:themeFill="text1" w:themeFillTint="80"/>
          </w:tcPr>
          <w:p w14:paraId="372C6B84" w14:textId="77777777" w:rsidR="00845C07" w:rsidRPr="00311AC0" w:rsidRDefault="00845C07" w:rsidP="00F7402E">
            <w:pPr>
              <w:rPr>
                <w:sz w:val="4"/>
                <w:szCs w:val="4"/>
              </w:rPr>
            </w:pPr>
          </w:p>
        </w:tc>
        <w:tc>
          <w:tcPr>
            <w:tcW w:w="307" w:type="dxa"/>
            <w:tcBorders>
              <w:top w:val="nil"/>
              <w:left w:val="nil"/>
              <w:bottom w:val="nil"/>
              <w:right w:val="nil"/>
            </w:tcBorders>
          </w:tcPr>
          <w:p w14:paraId="3E256FC9" w14:textId="77777777" w:rsidR="00845C07" w:rsidRPr="00311AC0" w:rsidRDefault="00845C07" w:rsidP="00F7402E">
            <w:pPr>
              <w:rPr>
                <w:sz w:val="4"/>
                <w:szCs w:val="4"/>
              </w:rPr>
            </w:pPr>
          </w:p>
        </w:tc>
        <w:tc>
          <w:tcPr>
            <w:tcW w:w="312" w:type="dxa"/>
            <w:tcBorders>
              <w:top w:val="nil"/>
              <w:left w:val="nil"/>
              <w:bottom w:val="nil"/>
              <w:right w:val="nil"/>
            </w:tcBorders>
          </w:tcPr>
          <w:p w14:paraId="3D3E3AC7" w14:textId="77777777" w:rsidR="00845C07" w:rsidRPr="00311AC0" w:rsidRDefault="00845C07" w:rsidP="00F7402E">
            <w:pPr>
              <w:rPr>
                <w:sz w:val="4"/>
                <w:szCs w:val="4"/>
              </w:rPr>
            </w:pPr>
          </w:p>
        </w:tc>
        <w:tc>
          <w:tcPr>
            <w:tcW w:w="309" w:type="dxa"/>
            <w:tcBorders>
              <w:top w:val="nil"/>
              <w:left w:val="nil"/>
              <w:bottom w:val="nil"/>
              <w:right w:val="nil"/>
            </w:tcBorders>
            <w:shd w:val="clear" w:color="auto" w:fill="7F7F7F" w:themeFill="text1" w:themeFillTint="80"/>
          </w:tcPr>
          <w:p w14:paraId="1761A615" w14:textId="77777777" w:rsidR="00845C07" w:rsidRPr="00311AC0" w:rsidRDefault="00845C07" w:rsidP="00F7402E">
            <w:pPr>
              <w:rPr>
                <w:sz w:val="4"/>
                <w:szCs w:val="4"/>
              </w:rPr>
            </w:pPr>
          </w:p>
        </w:tc>
        <w:tc>
          <w:tcPr>
            <w:tcW w:w="308" w:type="dxa"/>
            <w:tcBorders>
              <w:top w:val="nil"/>
              <w:left w:val="nil"/>
              <w:bottom w:val="nil"/>
              <w:right w:val="nil"/>
            </w:tcBorders>
          </w:tcPr>
          <w:p w14:paraId="182D398A" w14:textId="77777777" w:rsidR="00845C07" w:rsidRPr="00311AC0" w:rsidRDefault="00845C07" w:rsidP="00F7402E">
            <w:pPr>
              <w:rPr>
                <w:sz w:val="4"/>
                <w:szCs w:val="4"/>
              </w:rPr>
            </w:pPr>
          </w:p>
        </w:tc>
        <w:tc>
          <w:tcPr>
            <w:tcW w:w="312" w:type="dxa"/>
            <w:tcBorders>
              <w:top w:val="nil"/>
              <w:left w:val="nil"/>
              <w:bottom w:val="nil"/>
              <w:right w:val="nil"/>
            </w:tcBorders>
          </w:tcPr>
          <w:p w14:paraId="1A0528AB" w14:textId="77777777" w:rsidR="00845C07" w:rsidRPr="00311AC0" w:rsidRDefault="00845C07" w:rsidP="00F7402E">
            <w:pPr>
              <w:rPr>
                <w:sz w:val="4"/>
                <w:szCs w:val="4"/>
              </w:rPr>
            </w:pPr>
          </w:p>
        </w:tc>
        <w:tc>
          <w:tcPr>
            <w:tcW w:w="309" w:type="dxa"/>
            <w:tcBorders>
              <w:top w:val="nil"/>
              <w:left w:val="nil"/>
              <w:bottom w:val="nil"/>
              <w:right w:val="nil"/>
            </w:tcBorders>
            <w:shd w:val="clear" w:color="auto" w:fill="7F7F7F" w:themeFill="text1" w:themeFillTint="80"/>
          </w:tcPr>
          <w:p w14:paraId="52F5F12D" w14:textId="77777777" w:rsidR="00845C07" w:rsidRPr="00311AC0" w:rsidRDefault="00845C07" w:rsidP="00F7402E">
            <w:pPr>
              <w:rPr>
                <w:sz w:val="4"/>
                <w:szCs w:val="4"/>
              </w:rPr>
            </w:pPr>
          </w:p>
        </w:tc>
        <w:tc>
          <w:tcPr>
            <w:tcW w:w="308" w:type="dxa"/>
            <w:tcBorders>
              <w:top w:val="nil"/>
              <w:left w:val="nil"/>
              <w:bottom w:val="nil"/>
              <w:right w:val="nil"/>
            </w:tcBorders>
          </w:tcPr>
          <w:p w14:paraId="40322902" w14:textId="77777777" w:rsidR="00845C07" w:rsidRPr="00311AC0" w:rsidRDefault="00845C07" w:rsidP="00F7402E">
            <w:pPr>
              <w:rPr>
                <w:sz w:val="4"/>
                <w:szCs w:val="4"/>
              </w:rPr>
            </w:pPr>
          </w:p>
        </w:tc>
        <w:tc>
          <w:tcPr>
            <w:tcW w:w="312" w:type="dxa"/>
            <w:tcBorders>
              <w:top w:val="nil"/>
              <w:left w:val="nil"/>
              <w:bottom w:val="nil"/>
              <w:right w:val="nil"/>
            </w:tcBorders>
          </w:tcPr>
          <w:p w14:paraId="5F5C0D83" w14:textId="77777777" w:rsidR="00845C07" w:rsidRPr="00311AC0" w:rsidRDefault="00845C07" w:rsidP="00F7402E">
            <w:pPr>
              <w:rPr>
                <w:sz w:val="4"/>
                <w:szCs w:val="4"/>
              </w:rPr>
            </w:pPr>
          </w:p>
        </w:tc>
        <w:tc>
          <w:tcPr>
            <w:tcW w:w="309" w:type="dxa"/>
            <w:tcBorders>
              <w:top w:val="nil"/>
              <w:left w:val="nil"/>
              <w:bottom w:val="nil"/>
              <w:right w:val="nil"/>
            </w:tcBorders>
            <w:shd w:val="clear" w:color="auto" w:fill="7F7F7F" w:themeFill="text1" w:themeFillTint="80"/>
          </w:tcPr>
          <w:p w14:paraId="697F47FC" w14:textId="77777777" w:rsidR="00845C07" w:rsidRPr="00311AC0" w:rsidRDefault="00845C07" w:rsidP="00F7402E">
            <w:pPr>
              <w:rPr>
                <w:sz w:val="4"/>
                <w:szCs w:val="4"/>
              </w:rPr>
            </w:pPr>
          </w:p>
        </w:tc>
        <w:tc>
          <w:tcPr>
            <w:tcW w:w="308" w:type="dxa"/>
            <w:tcBorders>
              <w:top w:val="nil"/>
              <w:left w:val="nil"/>
              <w:bottom w:val="nil"/>
              <w:right w:val="nil"/>
            </w:tcBorders>
          </w:tcPr>
          <w:p w14:paraId="52F96FE1" w14:textId="77777777" w:rsidR="00845C07" w:rsidRPr="00311AC0" w:rsidRDefault="00845C07" w:rsidP="00F7402E">
            <w:pPr>
              <w:rPr>
                <w:sz w:val="4"/>
                <w:szCs w:val="4"/>
              </w:rPr>
            </w:pPr>
          </w:p>
        </w:tc>
        <w:tc>
          <w:tcPr>
            <w:tcW w:w="312" w:type="dxa"/>
            <w:tcBorders>
              <w:top w:val="nil"/>
              <w:left w:val="nil"/>
              <w:bottom w:val="nil"/>
              <w:right w:val="nil"/>
            </w:tcBorders>
          </w:tcPr>
          <w:p w14:paraId="4645E2B4" w14:textId="77777777" w:rsidR="00845C07" w:rsidRPr="00311AC0" w:rsidRDefault="00845C07" w:rsidP="00F7402E">
            <w:pPr>
              <w:rPr>
                <w:sz w:val="4"/>
                <w:szCs w:val="4"/>
              </w:rPr>
            </w:pPr>
          </w:p>
        </w:tc>
        <w:tc>
          <w:tcPr>
            <w:tcW w:w="310" w:type="dxa"/>
            <w:tcBorders>
              <w:top w:val="nil"/>
              <w:left w:val="nil"/>
              <w:bottom w:val="nil"/>
              <w:right w:val="nil"/>
            </w:tcBorders>
            <w:shd w:val="clear" w:color="auto" w:fill="7F7F7F" w:themeFill="text1" w:themeFillTint="80"/>
          </w:tcPr>
          <w:p w14:paraId="0216F6AD" w14:textId="77777777" w:rsidR="00845C07" w:rsidRPr="00311AC0" w:rsidRDefault="00845C07" w:rsidP="00F7402E">
            <w:pPr>
              <w:rPr>
                <w:sz w:val="4"/>
                <w:szCs w:val="4"/>
              </w:rPr>
            </w:pPr>
          </w:p>
        </w:tc>
        <w:tc>
          <w:tcPr>
            <w:tcW w:w="312" w:type="dxa"/>
            <w:tcBorders>
              <w:top w:val="nil"/>
              <w:left w:val="nil"/>
              <w:bottom w:val="nil"/>
              <w:right w:val="nil"/>
            </w:tcBorders>
          </w:tcPr>
          <w:p w14:paraId="4601F1CF" w14:textId="77777777" w:rsidR="00845C07" w:rsidRPr="00311AC0" w:rsidRDefault="00845C07" w:rsidP="00F7402E">
            <w:pPr>
              <w:rPr>
                <w:sz w:val="4"/>
                <w:szCs w:val="4"/>
              </w:rPr>
            </w:pPr>
          </w:p>
        </w:tc>
        <w:tc>
          <w:tcPr>
            <w:tcW w:w="312" w:type="dxa"/>
            <w:tcBorders>
              <w:top w:val="nil"/>
              <w:left w:val="nil"/>
              <w:bottom w:val="nil"/>
              <w:right w:val="nil"/>
            </w:tcBorders>
          </w:tcPr>
          <w:p w14:paraId="53A67D6C" w14:textId="77777777" w:rsidR="00845C07" w:rsidRPr="00311AC0" w:rsidRDefault="00845C07" w:rsidP="00F7402E">
            <w:pPr>
              <w:rPr>
                <w:sz w:val="4"/>
                <w:szCs w:val="4"/>
              </w:rPr>
            </w:pPr>
          </w:p>
        </w:tc>
        <w:tc>
          <w:tcPr>
            <w:tcW w:w="309" w:type="dxa"/>
            <w:tcBorders>
              <w:top w:val="nil"/>
              <w:left w:val="nil"/>
              <w:bottom w:val="nil"/>
              <w:right w:val="nil"/>
            </w:tcBorders>
            <w:shd w:val="clear" w:color="auto" w:fill="7F7F7F" w:themeFill="text1" w:themeFillTint="80"/>
          </w:tcPr>
          <w:p w14:paraId="3526864E" w14:textId="77777777" w:rsidR="00845C07" w:rsidRPr="00311AC0" w:rsidRDefault="00845C07" w:rsidP="00F7402E">
            <w:pPr>
              <w:rPr>
                <w:sz w:val="4"/>
                <w:szCs w:val="4"/>
              </w:rPr>
            </w:pPr>
          </w:p>
        </w:tc>
        <w:tc>
          <w:tcPr>
            <w:tcW w:w="311" w:type="dxa"/>
            <w:tcBorders>
              <w:top w:val="nil"/>
              <w:left w:val="nil"/>
              <w:bottom w:val="nil"/>
              <w:right w:val="nil"/>
            </w:tcBorders>
          </w:tcPr>
          <w:p w14:paraId="21FB31A9" w14:textId="77777777" w:rsidR="00845C07" w:rsidRPr="00311AC0" w:rsidRDefault="00845C07" w:rsidP="00F7402E">
            <w:pPr>
              <w:rPr>
                <w:sz w:val="4"/>
                <w:szCs w:val="4"/>
              </w:rPr>
            </w:pPr>
          </w:p>
        </w:tc>
        <w:tc>
          <w:tcPr>
            <w:tcW w:w="312" w:type="dxa"/>
            <w:tcBorders>
              <w:top w:val="nil"/>
              <w:left w:val="nil"/>
              <w:bottom w:val="nil"/>
              <w:right w:val="nil"/>
            </w:tcBorders>
          </w:tcPr>
          <w:p w14:paraId="3CACD345" w14:textId="77777777" w:rsidR="00845C07" w:rsidRPr="00311AC0" w:rsidRDefault="00845C07" w:rsidP="00F7402E">
            <w:pPr>
              <w:rPr>
                <w:sz w:val="4"/>
                <w:szCs w:val="4"/>
              </w:rPr>
            </w:pPr>
          </w:p>
        </w:tc>
        <w:tc>
          <w:tcPr>
            <w:tcW w:w="309" w:type="dxa"/>
            <w:tcBorders>
              <w:top w:val="nil"/>
              <w:left w:val="nil"/>
              <w:bottom w:val="nil"/>
              <w:right w:val="nil"/>
            </w:tcBorders>
            <w:shd w:val="clear" w:color="auto" w:fill="7F7F7F" w:themeFill="text1" w:themeFillTint="80"/>
          </w:tcPr>
          <w:p w14:paraId="4D31E4B8" w14:textId="77777777" w:rsidR="00845C07" w:rsidRPr="00311AC0" w:rsidRDefault="00845C07" w:rsidP="00F7402E">
            <w:pPr>
              <w:rPr>
                <w:sz w:val="4"/>
                <w:szCs w:val="4"/>
              </w:rPr>
            </w:pPr>
          </w:p>
        </w:tc>
        <w:tc>
          <w:tcPr>
            <w:tcW w:w="310" w:type="dxa"/>
            <w:tcBorders>
              <w:top w:val="nil"/>
              <w:left w:val="nil"/>
              <w:bottom w:val="nil"/>
              <w:right w:val="nil"/>
            </w:tcBorders>
          </w:tcPr>
          <w:p w14:paraId="0E203AD7" w14:textId="77777777" w:rsidR="00845C07" w:rsidRPr="00311AC0" w:rsidRDefault="00845C07" w:rsidP="00F7402E">
            <w:pPr>
              <w:rPr>
                <w:sz w:val="4"/>
                <w:szCs w:val="4"/>
              </w:rPr>
            </w:pPr>
          </w:p>
        </w:tc>
        <w:tc>
          <w:tcPr>
            <w:tcW w:w="312" w:type="dxa"/>
            <w:tcBorders>
              <w:top w:val="nil"/>
              <w:left w:val="nil"/>
              <w:bottom w:val="nil"/>
              <w:right w:val="nil"/>
            </w:tcBorders>
          </w:tcPr>
          <w:p w14:paraId="057E1556" w14:textId="77777777" w:rsidR="00845C07" w:rsidRPr="00311AC0" w:rsidRDefault="00845C07" w:rsidP="00F7402E">
            <w:pPr>
              <w:rPr>
                <w:sz w:val="4"/>
                <w:szCs w:val="4"/>
              </w:rPr>
            </w:pPr>
          </w:p>
        </w:tc>
        <w:tc>
          <w:tcPr>
            <w:tcW w:w="309" w:type="dxa"/>
            <w:tcBorders>
              <w:top w:val="nil"/>
              <w:left w:val="nil"/>
              <w:bottom w:val="nil"/>
              <w:right w:val="nil"/>
            </w:tcBorders>
            <w:shd w:val="clear" w:color="auto" w:fill="7F7F7F" w:themeFill="text1" w:themeFillTint="80"/>
          </w:tcPr>
          <w:p w14:paraId="510545CE" w14:textId="77777777" w:rsidR="00845C07" w:rsidRPr="00311AC0" w:rsidRDefault="00845C07" w:rsidP="00F7402E">
            <w:pPr>
              <w:rPr>
                <w:sz w:val="4"/>
                <w:szCs w:val="4"/>
              </w:rPr>
            </w:pPr>
          </w:p>
        </w:tc>
        <w:tc>
          <w:tcPr>
            <w:tcW w:w="309" w:type="dxa"/>
            <w:tcBorders>
              <w:top w:val="nil"/>
              <w:left w:val="nil"/>
              <w:bottom w:val="nil"/>
              <w:right w:val="nil"/>
            </w:tcBorders>
          </w:tcPr>
          <w:p w14:paraId="5253C734" w14:textId="77777777" w:rsidR="00845C07" w:rsidRPr="00311AC0" w:rsidRDefault="00845C07" w:rsidP="00F7402E">
            <w:pPr>
              <w:rPr>
                <w:sz w:val="4"/>
                <w:szCs w:val="4"/>
              </w:rPr>
            </w:pPr>
          </w:p>
        </w:tc>
        <w:tc>
          <w:tcPr>
            <w:tcW w:w="312" w:type="dxa"/>
            <w:tcBorders>
              <w:top w:val="nil"/>
              <w:left w:val="nil"/>
              <w:bottom w:val="nil"/>
              <w:right w:val="nil"/>
            </w:tcBorders>
          </w:tcPr>
          <w:p w14:paraId="730DE7C9" w14:textId="77777777" w:rsidR="00845C07" w:rsidRPr="00311AC0" w:rsidRDefault="00845C07" w:rsidP="00F7402E">
            <w:pPr>
              <w:rPr>
                <w:sz w:val="4"/>
                <w:szCs w:val="4"/>
              </w:rPr>
            </w:pPr>
          </w:p>
        </w:tc>
        <w:tc>
          <w:tcPr>
            <w:tcW w:w="310" w:type="dxa"/>
            <w:tcBorders>
              <w:top w:val="nil"/>
              <w:left w:val="nil"/>
              <w:bottom w:val="nil"/>
              <w:right w:val="nil"/>
            </w:tcBorders>
            <w:shd w:val="clear" w:color="auto" w:fill="7F7F7F" w:themeFill="text1" w:themeFillTint="80"/>
          </w:tcPr>
          <w:p w14:paraId="7781F850" w14:textId="77777777" w:rsidR="00845C07" w:rsidRPr="00311AC0" w:rsidRDefault="00845C07" w:rsidP="00F7402E">
            <w:pPr>
              <w:rPr>
                <w:sz w:val="4"/>
                <w:szCs w:val="4"/>
              </w:rPr>
            </w:pPr>
          </w:p>
        </w:tc>
        <w:tc>
          <w:tcPr>
            <w:tcW w:w="317" w:type="dxa"/>
            <w:gridSpan w:val="2"/>
            <w:tcBorders>
              <w:top w:val="nil"/>
              <w:left w:val="nil"/>
              <w:bottom w:val="nil"/>
              <w:right w:val="nil"/>
            </w:tcBorders>
          </w:tcPr>
          <w:p w14:paraId="501FFD49" w14:textId="77777777" w:rsidR="00845C07" w:rsidRPr="00311AC0" w:rsidRDefault="00845C07" w:rsidP="00F7402E">
            <w:pPr>
              <w:rPr>
                <w:sz w:val="4"/>
                <w:szCs w:val="4"/>
              </w:rPr>
            </w:pPr>
          </w:p>
        </w:tc>
      </w:tr>
      <w:tr w:rsidR="00845C07" w:rsidRPr="00311AC0" w14:paraId="67FECD70" w14:textId="77777777" w:rsidTr="00F7402E">
        <w:trPr>
          <w:trHeight w:val="63"/>
        </w:trPr>
        <w:tc>
          <w:tcPr>
            <w:tcW w:w="879" w:type="dxa"/>
            <w:tcBorders>
              <w:top w:val="nil"/>
              <w:left w:val="nil"/>
              <w:bottom w:val="nil"/>
              <w:right w:val="nil"/>
            </w:tcBorders>
          </w:tcPr>
          <w:p w14:paraId="4872F61F" w14:textId="77777777" w:rsidR="00845C07" w:rsidRPr="00311AC0" w:rsidRDefault="00845C07" w:rsidP="00F7402E">
            <w:pPr>
              <w:rPr>
                <w:sz w:val="4"/>
                <w:szCs w:val="4"/>
              </w:rPr>
            </w:pPr>
          </w:p>
        </w:tc>
        <w:tc>
          <w:tcPr>
            <w:tcW w:w="312" w:type="dxa"/>
            <w:tcBorders>
              <w:top w:val="nil"/>
              <w:left w:val="nil"/>
              <w:bottom w:val="nil"/>
              <w:right w:val="nil"/>
            </w:tcBorders>
          </w:tcPr>
          <w:p w14:paraId="7D58EF15" w14:textId="77777777" w:rsidR="00845C07" w:rsidRPr="00311AC0" w:rsidRDefault="00845C07" w:rsidP="00F7402E">
            <w:pPr>
              <w:rPr>
                <w:sz w:val="4"/>
                <w:szCs w:val="4"/>
              </w:rPr>
            </w:pPr>
          </w:p>
        </w:tc>
        <w:tc>
          <w:tcPr>
            <w:tcW w:w="310" w:type="dxa"/>
            <w:tcBorders>
              <w:top w:val="nil"/>
              <w:left w:val="nil"/>
              <w:bottom w:val="nil"/>
              <w:right w:val="nil"/>
            </w:tcBorders>
            <w:shd w:val="clear" w:color="auto" w:fill="7F7F7F" w:themeFill="text1" w:themeFillTint="80"/>
          </w:tcPr>
          <w:p w14:paraId="57D8E114" w14:textId="77777777" w:rsidR="00845C07" w:rsidRPr="00311AC0" w:rsidRDefault="00845C07" w:rsidP="00F7402E">
            <w:pPr>
              <w:rPr>
                <w:sz w:val="4"/>
                <w:szCs w:val="4"/>
              </w:rPr>
            </w:pPr>
          </w:p>
        </w:tc>
        <w:tc>
          <w:tcPr>
            <w:tcW w:w="309" w:type="dxa"/>
            <w:tcBorders>
              <w:top w:val="nil"/>
              <w:left w:val="nil"/>
              <w:bottom w:val="nil"/>
              <w:right w:val="nil"/>
            </w:tcBorders>
          </w:tcPr>
          <w:p w14:paraId="363F9E33" w14:textId="77777777" w:rsidR="00845C07" w:rsidRPr="00311AC0" w:rsidRDefault="00845C07" w:rsidP="00F7402E">
            <w:pPr>
              <w:rPr>
                <w:sz w:val="4"/>
                <w:szCs w:val="4"/>
              </w:rPr>
            </w:pPr>
          </w:p>
        </w:tc>
        <w:tc>
          <w:tcPr>
            <w:tcW w:w="310" w:type="dxa"/>
            <w:tcBorders>
              <w:top w:val="nil"/>
              <w:left w:val="nil"/>
              <w:bottom w:val="nil"/>
              <w:right w:val="nil"/>
            </w:tcBorders>
          </w:tcPr>
          <w:p w14:paraId="41A4CD83" w14:textId="77777777" w:rsidR="00845C07" w:rsidRPr="00311AC0" w:rsidRDefault="00845C07" w:rsidP="00F7402E">
            <w:pPr>
              <w:rPr>
                <w:sz w:val="4"/>
                <w:szCs w:val="4"/>
              </w:rPr>
            </w:pPr>
          </w:p>
        </w:tc>
        <w:tc>
          <w:tcPr>
            <w:tcW w:w="308" w:type="dxa"/>
            <w:tcBorders>
              <w:top w:val="nil"/>
              <w:left w:val="nil"/>
              <w:bottom w:val="nil"/>
              <w:right w:val="nil"/>
            </w:tcBorders>
            <w:shd w:val="clear" w:color="auto" w:fill="7F7F7F" w:themeFill="text1" w:themeFillTint="80"/>
          </w:tcPr>
          <w:p w14:paraId="6A6D0343" w14:textId="77777777" w:rsidR="00845C07" w:rsidRPr="00311AC0" w:rsidRDefault="00845C07" w:rsidP="00F7402E">
            <w:pPr>
              <w:rPr>
                <w:sz w:val="4"/>
                <w:szCs w:val="4"/>
              </w:rPr>
            </w:pPr>
          </w:p>
        </w:tc>
        <w:tc>
          <w:tcPr>
            <w:tcW w:w="307" w:type="dxa"/>
            <w:tcBorders>
              <w:top w:val="nil"/>
              <w:left w:val="nil"/>
              <w:bottom w:val="nil"/>
              <w:right w:val="nil"/>
            </w:tcBorders>
          </w:tcPr>
          <w:p w14:paraId="73231806" w14:textId="77777777" w:rsidR="00845C07" w:rsidRPr="00311AC0" w:rsidRDefault="00845C07" w:rsidP="00F7402E">
            <w:pPr>
              <w:rPr>
                <w:sz w:val="4"/>
                <w:szCs w:val="4"/>
              </w:rPr>
            </w:pPr>
          </w:p>
        </w:tc>
        <w:tc>
          <w:tcPr>
            <w:tcW w:w="312" w:type="dxa"/>
            <w:tcBorders>
              <w:top w:val="nil"/>
              <w:left w:val="nil"/>
              <w:bottom w:val="nil"/>
              <w:right w:val="nil"/>
            </w:tcBorders>
          </w:tcPr>
          <w:p w14:paraId="245D9398" w14:textId="77777777" w:rsidR="00845C07" w:rsidRPr="00311AC0" w:rsidRDefault="00845C07" w:rsidP="00F7402E">
            <w:pPr>
              <w:rPr>
                <w:sz w:val="4"/>
                <w:szCs w:val="4"/>
              </w:rPr>
            </w:pPr>
          </w:p>
        </w:tc>
        <w:tc>
          <w:tcPr>
            <w:tcW w:w="309" w:type="dxa"/>
            <w:tcBorders>
              <w:top w:val="nil"/>
              <w:left w:val="nil"/>
              <w:bottom w:val="nil"/>
              <w:right w:val="nil"/>
            </w:tcBorders>
            <w:shd w:val="clear" w:color="auto" w:fill="7F7F7F" w:themeFill="text1" w:themeFillTint="80"/>
          </w:tcPr>
          <w:p w14:paraId="34F3F9F9" w14:textId="77777777" w:rsidR="00845C07" w:rsidRPr="00311AC0" w:rsidRDefault="00845C07" w:rsidP="00F7402E">
            <w:pPr>
              <w:rPr>
                <w:sz w:val="4"/>
                <w:szCs w:val="4"/>
              </w:rPr>
            </w:pPr>
          </w:p>
        </w:tc>
        <w:tc>
          <w:tcPr>
            <w:tcW w:w="308" w:type="dxa"/>
            <w:tcBorders>
              <w:top w:val="nil"/>
              <w:left w:val="nil"/>
              <w:bottom w:val="nil"/>
              <w:right w:val="nil"/>
            </w:tcBorders>
          </w:tcPr>
          <w:p w14:paraId="0EC99170" w14:textId="77777777" w:rsidR="00845C07" w:rsidRPr="00311AC0" w:rsidRDefault="00845C07" w:rsidP="00F7402E">
            <w:pPr>
              <w:rPr>
                <w:sz w:val="4"/>
                <w:szCs w:val="4"/>
              </w:rPr>
            </w:pPr>
          </w:p>
        </w:tc>
        <w:tc>
          <w:tcPr>
            <w:tcW w:w="312" w:type="dxa"/>
            <w:tcBorders>
              <w:top w:val="nil"/>
              <w:left w:val="nil"/>
              <w:bottom w:val="nil"/>
              <w:right w:val="nil"/>
            </w:tcBorders>
          </w:tcPr>
          <w:p w14:paraId="65DD3034" w14:textId="77777777" w:rsidR="00845C07" w:rsidRPr="00311AC0" w:rsidRDefault="00845C07" w:rsidP="00F7402E">
            <w:pPr>
              <w:rPr>
                <w:sz w:val="4"/>
                <w:szCs w:val="4"/>
              </w:rPr>
            </w:pPr>
          </w:p>
        </w:tc>
        <w:tc>
          <w:tcPr>
            <w:tcW w:w="309" w:type="dxa"/>
            <w:tcBorders>
              <w:top w:val="nil"/>
              <w:left w:val="nil"/>
              <w:bottom w:val="nil"/>
              <w:right w:val="nil"/>
            </w:tcBorders>
            <w:shd w:val="clear" w:color="auto" w:fill="7F7F7F" w:themeFill="text1" w:themeFillTint="80"/>
          </w:tcPr>
          <w:p w14:paraId="718F35C5" w14:textId="77777777" w:rsidR="00845C07" w:rsidRPr="00311AC0" w:rsidRDefault="00845C07" w:rsidP="00F7402E">
            <w:pPr>
              <w:rPr>
                <w:sz w:val="4"/>
                <w:szCs w:val="4"/>
              </w:rPr>
            </w:pPr>
          </w:p>
        </w:tc>
        <w:tc>
          <w:tcPr>
            <w:tcW w:w="308" w:type="dxa"/>
            <w:tcBorders>
              <w:top w:val="nil"/>
              <w:left w:val="nil"/>
              <w:bottom w:val="nil"/>
              <w:right w:val="nil"/>
            </w:tcBorders>
          </w:tcPr>
          <w:p w14:paraId="1E0EC293" w14:textId="77777777" w:rsidR="00845C07" w:rsidRPr="00311AC0" w:rsidRDefault="00845C07" w:rsidP="00F7402E">
            <w:pPr>
              <w:rPr>
                <w:sz w:val="4"/>
                <w:szCs w:val="4"/>
              </w:rPr>
            </w:pPr>
          </w:p>
        </w:tc>
        <w:tc>
          <w:tcPr>
            <w:tcW w:w="312" w:type="dxa"/>
            <w:tcBorders>
              <w:top w:val="nil"/>
              <w:left w:val="nil"/>
              <w:bottom w:val="nil"/>
              <w:right w:val="nil"/>
            </w:tcBorders>
          </w:tcPr>
          <w:p w14:paraId="374B4C8E" w14:textId="77777777" w:rsidR="00845C07" w:rsidRPr="00311AC0" w:rsidRDefault="00845C07" w:rsidP="00F7402E">
            <w:pPr>
              <w:rPr>
                <w:sz w:val="4"/>
                <w:szCs w:val="4"/>
              </w:rPr>
            </w:pPr>
          </w:p>
        </w:tc>
        <w:tc>
          <w:tcPr>
            <w:tcW w:w="309" w:type="dxa"/>
            <w:tcBorders>
              <w:top w:val="nil"/>
              <w:left w:val="nil"/>
              <w:bottom w:val="nil"/>
              <w:right w:val="nil"/>
            </w:tcBorders>
            <w:shd w:val="clear" w:color="auto" w:fill="7F7F7F" w:themeFill="text1" w:themeFillTint="80"/>
          </w:tcPr>
          <w:p w14:paraId="5EC4C48B" w14:textId="77777777" w:rsidR="00845C07" w:rsidRPr="00311AC0" w:rsidRDefault="00845C07" w:rsidP="00F7402E">
            <w:pPr>
              <w:rPr>
                <w:sz w:val="4"/>
                <w:szCs w:val="4"/>
              </w:rPr>
            </w:pPr>
          </w:p>
        </w:tc>
        <w:tc>
          <w:tcPr>
            <w:tcW w:w="308" w:type="dxa"/>
            <w:tcBorders>
              <w:top w:val="nil"/>
              <w:left w:val="nil"/>
              <w:bottom w:val="nil"/>
              <w:right w:val="nil"/>
            </w:tcBorders>
          </w:tcPr>
          <w:p w14:paraId="3DB4E3FC" w14:textId="77777777" w:rsidR="00845C07" w:rsidRPr="00311AC0" w:rsidRDefault="00845C07" w:rsidP="00F7402E">
            <w:pPr>
              <w:rPr>
                <w:sz w:val="4"/>
                <w:szCs w:val="4"/>
              </w:rPr>
            </w:pPr>
          </w:p>
        </w:tc>
        <w:tc>
          <w:tcPr>
            <w:tcW w:w="312" w:type="dxa"/>
            <w:tcBorders>
              <w:top w:val="nil"/>
              <w:left w:val="nil"/>
              <w:bottom w:val="nil"/>
              <w:right w:val="nil"/>
            </w:tcBorders>
          </w:tcPr>
          <w:p w14:paraId="5F9B0C11" w14:textId="77777777" w:rsidR="00845C07" w:rsidRPr="00311AC0" w:rsidRDefault="00845C07" w:rsidP="00F7402E">
            <w:pPr>
              <w:rPr>
                <w:sz w:val="4"/>
                <w:szCs w:val="4"/>
              </w:rPr>
            </w:pPr>
          </w:p>
        </w:tc>
        <w:tc>
          <w:tcPr>
            <w:tcW w:w="310" w:type="dxa"/>
            <w:tcBorders>
              <w:top w:val="nil"/>
              <w:left w:val="nil"/>
              <w:bottom w:val="nil"/>
              <w:right w:val="nil"/>
            </w:tcBorders>
            <w:shd w:val="clear" w:color="auto" w:fill="7F7F7F" w:themeFill="text1" w:themeFillTint="80"/>
          </w:tcPr>
          <w:p w14:paraId="5A2AD9FE" w14:textId="77777777" w:rsidR="00845C07" w:rsidRPr="00311AC0" w:rsidRDefault="00845C07" w:rsidP="00F7402E">
            <w:pPr>
              <w:rPr>
                <w:sz w:val="4"/>
                <w:szCs w:val="4"/>
              </w:rPr>
            </w:pPr>
          </w:p>
        </w:tc>
        <w:tc>
          <w:tcPr>
            <w:tcW w:w="312" w:type="dxa"/>
            <w:tcBorders>
              <w:top w:val="nil"/>
              <w:left w:val="nil"/>
              <w:bottom w:val="nil"/>
              <w:right w:val="nil"/>
            </w:tcBorders>
          </w:tcPr>
          <w:p w14:paraId="38F9BBBE" w14:textId="77777777" w:rsidR="00845C07" w:rsidRPr="00311AC0" w:rsidRDefault="00845C07" w:rsidP="00F7402E">
            <w:pPr>
              <w:rPr>
                <w:sz w:val="4"/>
                <w:szCs w:val="4"/>
              </w:rPr>
            </w:pPr>
          </w:p>
        </w:tc>
        <w:tc>
          <w:tcPr>
            <w:tcW w:w="312" w:type="dxa"/>
            <w:tcBorders>
              <w:top w:val="nil"/>
              <w:left w:val="nil"/>
              <w:bottom w:val="nil"/>
              <w:right w:val="nil"/>
            </w:tcBorders>
          </w:tcPr>
          <w:p w14:paraId="5FA43306" w14:textId="77777777" w:rsidR="00845C07" w:rsidRPr="00311AC0" w:rsidRDefault="00845C07" w:rsidP="00F7402E">
            <w:pPr>
              <w:rPr>
                <w:sz w:val="4"/>
                <w:szCs w:val="4"/>
              </w:rPr>
            </w:pPr>
          </w:p>
        </w:tc>
        <w:tc>
          <w:tcPr>
            <w:tcW w:w="309" w:type="dxa"/>
            <w:tcBorders>
              <w:top w:val="nil"/>
              <w:left w:val="nil"/>
              <w:bottom w:val="nil"/>
              <w:right w:val="nil"/>
            </w:tcBorders>
            <w:shd w:val="clear" w:color="auto" w:fill="7F7F7F" w:themeFill="text1" w:themeFillTint="80"/>
          </w:tcPr>
          <w:p w14:paraId="39466690" w14:textId="77777777" w:rsidR="00845C07" w:rsidRPr="00311AC0" w:rsidRDefault="00845C07" w:rsidP="00F7402E">
            <w:pPr>
              <w:rPr>
                <w:sz w:val="4"/>
                <w:szCs w:val="4"/>
              </w:rPr>
            </w:pPr>
          </w:p>
        </w:tc>
        <w:tc>
          <w:tcPr>
            <w:tcW w:w="311" w:type="dxa"/>
            <w:tcBorders>
              <w:top w:val="nil"/>
              <w:left w:val="nil"/>
              <w:bottom w:val="nil"/>
              <w:right w:val="nil"/>
            </w:tcBorders>
          </w:tcPr>
          <w:p w14:paraId="5CD9860A" w14:textId="77777777" w:rsidR="00845C07" w:rsidRPr="00311AC0" w:rsidRDefault="00845C07" w:rsidP="00F7402E">
            <w:pPr>
              <w:rPr>
                <w:sz w:val="4"/>
                <w:szCs w:val="4"/>
              </w:rPr>
            </w:pPr>
          </w:p>
        </w:tc>
        <w:tc>
          <w:tcPr>
            <w:tcW w:w="312" w:type="dxa"/>
            <w:tcBorders>
              <w:top w:val="nil"/>
              <w:left w:val="nil"/>
              <w:bottom w:val="nil"/>
              <w:right w:val="nil"/>
            </w:tcBorders>
          </w:tcPr>
          <w:p w14:paraId="1FF824C5" w14:textId="77777777" w:rsidR="00845C07" w:rsidRPr="00311AC0" w:rsidRDefault="00845C07" w:rsidP="00F7402E">
            <w:pPr>
              <w:rPr>
                <w:sz w:val="4"/>
                <w:szCs w:val="4"/>
              </w:rPr>
            </w:pPr>
          </w:p>
        </w:tc>
        <w:tc>
          <w:tcPr>
            <w:tcW w:w="309" w:type="dxa"/>
            <w:tcBorders>
              <w:top w:val="nil"/>
              <w:left w:val="nil"/>
              <w:bottom w:val="nil"/>
              <w:right w:val="nil"/>
            </w:tcBorders>
            <w:shd w:val="clear" w:color="auto" w:fill="7F7F7F" w:themeFill="text1" w:themeFillTint="80"/>
          </w:tcPr>
          <w:p w14:paraId="0DA76C11" w14:textId="77777777" w:rsidR="00845C07" w:rsidRPr="00311AC0" w:rsidRDefault="00845C07" w:rsidP="00F7402E">
            <w:pPr>
              <w:rPr>
                <w:sz w:val="4"/>
                <w:szCs w:val="4"/>
              </w:rPr>
            </w:pPr>
          </w:p>
        </w:tc>
        <w:tc>
          <w:tcPr>
            <w:tcW w:w="310" w:type="dxa"/>
            <w:tcBorders>
              <w:top w:val="nil"/>
              <w:left w:val="nil"/>
              <w:bottom w:val="nil"/>
              <w:right w:val="nil"/>
            </w:tcBorders>
          </w:tcPr>
          <w:p w14:paraId="6AE97B20" w14:textId="77777777" w:rsidR="00845C07" w:rsidRPr="00311AC0" w:rsidRDefault="00845C07" w:rsidP="00F7402E">
            <w:pPr>
              <w:rPr>
                <w:sz w:val="4"/>
                <w:szCs w:val="4"/>
              </w:rPr>
            </w:pPr>
          </w:p>
        </w:tc>
        <w:tc>
          <w:tcPr>
            <w:tcW w:w="312" w:type="dxa"/>
            <w:tcBorders>
              <w:top w:val="nil"/>
              <w:left w:val="nil"/>
              <w:bottom w:val="nil"/>
              <w:right w:val="nil"/>
            </w:tcBorders>
          </w:tcPr>
          <w:p w14:paraId="1A25683F" w14:textId="77777777" w:rsidR="00845C07" w:rsidRPr="00311AC0" w:rsidRDefault="00845C07" w:rsidP="00F7402E">
            <w:pPr>
              <w:rPr>
                <w:sz w:val="4"/>
                <w:szCs w:val="4"/>
              </w:rPr>
            </w:pPr>
          </w:p>
        </w:tc>
        <w:tc>
          <w:tcPr>
            <w:tcW w:w="309" w:type="dxa"/>
            <w:tcBorders>
              <w:top w:val="nil"/>
              <w:left w:val="nil"/>
              <w:bottom w:val="nil"/>
              <w:right w:val="nil"/>
            </w:tcBorders>
            <w:shd w:val="clear" w:color="auto" w:fill="7F7F7F" w:themeFill="text1" w:themeFillTint="80"/>
          </w:tcPr>
          <w:p w14:paraId="281D08D6" w14:textId="77777777" w:rsidR="00845C07" w:rsidRPr="00311AC0" w:rsidRDefault="00845C07" w:rsidP="00F7402E">
            <w:pPr>
              <w:rPr>
                <w:sz w:val="4"/>
                <w:szCs w:val="4"/>
              </w:rPr>
            </w:pPr>
          </w:p>
        </w:tc>
        <w:tc>
          <w:tcPr>
            <w:tcW w:w="309" w:type="dxa"/>
            <w:tcBorders>
              <w:top w:val="nil"/>
              <w:left w:val="nil"/>
              <w:bottom w:val="nil"/>
              <w:right w:val="nil"/>
            </w:tcBorders>
          </w:tcPr>
          <w:p w14:paraId="7CE8CC4F" w14:textId="77777777" w:rsidR="00845C07" w:rsidRPr="00311AC0" w:rsidRDefault="00845C07" w:rsidP="00F7402E">
            <w:pPr>
              <w:rPr>
                <w:sz w:val="4"/>
                <w:szCs w:val="4"/>
              </w:rPr>
            </w:pPr>
          </w:p>
        </w:tc>
        <w:tc>
          <w:tcPr>
            <w:tcW w:w="312" w:type="dxa"/>
            <w:tcBorders>
              <w:top w:val="nil"/>
              <w:left w:val="nil"/>
              <w:bottom w:val="nil"/>
              <w:right w:val="nil"/>
            </w:tcBorders>
          </w:tcPr>
          <w:p w14:paraId="09F2F959" w14:textId="77777777" w:rsidR="00845C07" w:rsidRPr="00311AC0" w:rsidRDefault="00845C07" w:rsidP="00F7402E">
            <w:pPr>
              <w:rPr>
                <w:sz w:val="4"/>
                <w:szCs w:val="4"/>
              </w:rPr>
            </w:pPr>
          </w:p>
        </w:tc>
        <w:tc>
          <w:tcPr>
            <w:tcW w:w="310" w:type="dxa"/>
            <w:tcBorders>
              <w:top w:val="nil"/>
              <w:left w:val="nil"/>
              <w:bottom w:val="nil"/>
              <w:right w:val="nil"/>
            </w:tcBorders>
            <w:shd w:val="clear" w:color="auto" w:fill="7F7F7F" w:themeFill="text1" w:themeFillTint="80"/>
          </w:tcPr>
          <w:p w14:paraId="49548E8B" w14:textId="77777777" w:rsidR="00845C07" w:rsidRPr="00311AC0" w:rsidRDefault="00845C07" w:rsidP="00F7402E">
            <w:pPr>
              <w:rPr>
                <w:sz w:val="4"/>
                <w:szCs w:val="4"/>
              </w:rPr>
            </w:pPr>
          </w:p>
        </w:tc>
        <w:tc>
          <w:tcPr>
            <w:tcW w:w="317" w:type="dxa"/>
            <w:gridSpan w:val="2"/>
            <w:tcBorders>
              <w:top w:val="nil"/>
              <w:left w:val="nil"/>
              <w:bottom w:val="nil"/>
              <w:right w:val="nil"/>
            </w:tcBorders>
          </w:tcPr>
          <w:p w14:paraId="4BED41B6" w14:textId="77777777" w:rsidR="00845C07" w:rsidRPr="00311AC0" w:rsidRDefault="00845C07" w:rsidP="00F7402E">
            <w:pPr>
              <w:rPr>
                <w:sz w:val="4"/>
                <w:szCs w:val="4"/>
              </w:rPr>
            </w:pPr>
          </w:p>
        </w:tc>
      </w:tr>
      <w:tr w:rsidR="00845C07" w:rsidRPr="00311AC0" w14:paraId="7CA8420A" w14:textId="77777777" w:rsidTr="00F7402E">
        <w:trPr>
          <w:trHeight w:val="57"/>
        </w:trPr>
        <w:tc>
          <w:tcPr>
            <w:tcW w:w="879" w:type="dxa"/>
            <w:tcBorders>
              <w:top w:val="nil"/>
              <w:left w:val="nil"/>
              <w:bottom w:val="nil"/>
              <w:right w:val="nil"/>
            </w:tcBorders>
          </w:tcPr>
          <w:p w14:paraId="351C383A" w14:textId="77777777" w:rsidR="00845C07" w:rsidRPr="00311AC0" w:rsidRDefault="00845C07" w:rsidP="00F7402E">
            <w:pPr>
              <w:rPr>
                <w:sz w:val="4"/>
                <w:szCs w:val="4"/>
              </w:rPr>
            </w:pPr>
          </w:p>
        </w:tc>
        <w:tc>
          <w:tcPr>
            <w:tcW w:w="312" w:type="dxa"/>
            <w:tcBorders>
              <w:top w:val="nil"/>
              <w:left w:val="nil"/>
              <w:bottom w:val="nil"/>
              <w:right w:val="nil"/>
            </w:tcBorders>
          </w:tcPr>
          <w:p w14:paraId="16A5CA30" w14:textId="77777777" w:rsidR="00845C07" w:rsidRPr="00311AC0" w:rsidRDefault="00845C07" w:rsidP="00F7402E">
            <w:pPr>
              <w:rPr>
                <w:sz w:val="4"/>
                <w:szCs w:val="4"/>
              </w:rPr>
            </w:pPr>
          </w:p>
        </w:tc>
        <w:tc>
          <w:tcPr>
            <w:tcW w:w="310" w:type="dxa"/>
            <w:tcBorders>
              <w:top w:val="nil"/>
              <w:left w:val="nil"/>
              <w:bottom w:val="nil"/>
              <w:right w:val="nil"/>
            </w:tcBorders>
            <w:shd w:val="clear" w:color="auto" w:fill="7F7F7F" w:themeFill="text1" w:themeFillTint="80"/>
          </w:tcPr>
          <w:p w14:paraId="714A40FE" w14:textId="77777777" w:rsidR="00845C07" w:rsidRPr="00311AC0" w:rsidRDefault="00845C07" w:rsidP="00F7402E">
            <w:pPr>
              <w:rPr>
                <w:sz w:val="4"/>
                <w:szCs w:val="4"/>
              </w:rPr>
            </w:pPr>
          </w:p>
        </w:tc>
        <w:tc>
          <w:tcPr>
            <w:tcW w:w="309" w:type="dxa"/>
            <w:tcBorders>
              <w:top w:val="nil"/>
              <w:left w:val="nil"/>
              <w:bottom w:val="nil"/>
              <w:right w:val="nil"/>
            </w:tcBorders>
          </w:tcPr>
          <w:p w14:paraId="48AC3AE5" w14:textId="77777777" w:rsidR="00845C07" w:rsidRPr="00311AC0" w:rsidRDefault="00845C07" w:rsidP="00F7402E">
            <w:pPr>
              <w:rPr>
                <w:sz w:val="4"/>
                <w:szCs w:val="4"/>
              </w:rPr>
            </w:pPr>
          </w:p>
        </w:tc>
        <w:tc>
          <w:tcPr>
            <w:tcW w:w="310" w:type="dxa"/>
            <w:tcBorders>
              <w:top w:val="nil"/>
              <w:left w:val="nil"/>
              <w:bottom w:val="nil"/>
              <w:right w:val="nil"/>
            </w:tcBorders>
          </w:tcPr>
          <w:p w14:paraId="125C4F51" w14:textId="77777777" w:rsidR="00845C07" w:rsidRPr="00311AC0" w:rsidRDefault="00845C07" w:rsidP="00F7402E">
            <w:pPr>
              <w:rPr>
                <w:sz w:val="4"/>
                <w:szCs w:val="4"/>
              </w:rPr>
            </w:pPr>
          </w:p>
        </w:tc>
        <w:tc>
          <w:tcPr>
            <w:tcW w:w="308" w:type="dxa"/>
            <w:tcBorders>
              <w:top w:val="nil"/>
              <w:left w:val="nil"/>
              <w:bottom w:val="nil"/>
              <w:right w:val="nil"/>
            </w:tcBorders>
            <w:shd w:val="clear" w:color="auto" w:fill="7F7F7F" w:themeFill="text1" w:themeFillTint="80"/>
          </w:tcPr>
          <w:p w14:paraId="7A5B8E05" w14:textId="77777777" w:rsidR="00845C07" w:rsidRPr="00311AC0" w:rsidRDefault="00845C07" w:rsidP="00F7402E">
            <w:pPr>
              <w:rPr>
                <w:sz w:val="4"/>
                <w:szCs w:val="4"/>
              </w:rPr>
            </w:pPr>
          </w:p>
        </w:tc>
        <w:tc>
          <w:tcPr>
            <w:tcW w:w="307" w:type="dxa"/>
            <w:tcBorders>
              <w:top w:val="nil"/>
              <w:left w:val="nil"/>
              <w:bottom w:val="nil"/>
              <w:right w:val="nil"/>
            </w:tcBorders>
          </w:tcPr>
          <w:p w14:paraId="25644D7B" w14:textId="77777777" w:rsidR="00845C07" w:rsidRPr="00311AC0" w:rsidRDefault="00845C07" w:rsidP="00F7402E">
            <w:pPr>
              <w:rPr>
                <w:sz w:val="4"/>
                <w:szCs w:val="4"/>
              </w:rPr>
            </w:pPr>
          </w:p>
        </w:tc>
        <w:tc>
          <w:tcPr>
            <w:tcW w:w="312" w:type="dxa"/>
            <w:tcBorders>
              <w:top w:val="nil"/>
              <w:left w:val="nil"/>
              <w:bottom w:val="nil"/>
              <w:right w:val="nil"/>
            </w:tcBorders>
          </w:tcPr>
          <w:p w14:paraId="13FD1E4F" w14:textId="77777777" w:rsidR="00845C07" w:rsidRPr="00311AC0" w:rsidRDefault="00845C07" w:rsidP="00F7402E">
            <w:pPr>
              <w:rPr>
                <w:sz w:val="4"/>
                <w:szCs w:val="4"/>
              </w:rPr>
            </w:pPr>
          </w:p>
        </w:tc>
        <w:tc>
          <w:tcPr>
            <w:tcW w:w="309" w:type="dxa"/>
            <w:tcBorders>
              <w:top w:val="nil"/>
              <w:left w:val="nil"/>
              <w:bottom w:val="nil"/>
              <w:right w:val="nil"/>
            </w:tcBorders>
            <w:shd w:val="clear" w:color="auto" w:fill="7F7F7F" w:themeFill="text1" w:themeFillTint="80"/>
          </w:tcPr>
          <w:p w14:paraId="70808022" w14:textId="77777777" w:rsidR="00845C07" w:rsidRPr="00311AC0" w:rsidRDefault="00845C07" w:rsidP="00F7402E">
            <w:pPr>
              <w:rPr>
                <w:sz w:val="4"/>
                <w:szCs w:val="4"/>
              </w:rPr>
            </w:pPr>
          </w:p>
        </w:tc>
        <w:tc>
          <w:tcPr>
            <w:tcW w:w="308" w:type="dxa"/>
            <w:tcBorders>
              <w:top w:val="nil"/>
              <w:left w:val="nil"/>
              <w:bottom w:val="nil"/>
              <w:right w:val="nil"/>
            </w:tcBorders>
          </w:tcPr>
          <w:p w14:paraId="0CC0847A" w14:textId="77777777" w:rsidR="00845C07" w:rsidRPr="00311AC0" w:rsidRDefault="00845C07" w:rsidP="00F7402E">
            <w:pPr>
              <w:rPr>
                <w:sz w:val="4"/>
                <w:szCs w:val="4"/>
              </w:rPr>
            </w:pPr>
          </w:p>
        </w:tc>
        <w:tc>
          <w:tcPr>
            <w:tcW w:w="312" w:type="dxa"/>
            <w:tcBorders>
              <w:top w:val="nil"/>
              <w:left w:val="nil"/>
              <w:bottom w:val="nil"/>
              <w:right w:val="nil"/>
            </w:tcBorders>
          </w:tcPr>
          <w:p w14:paraId="50A6F3FE" w14:textId="77777777" w:rsidR="00845C07" w:rsidRPr="00311AC0" w:rsidRDefault="00845C07" w:rsidP="00F7402E">
            <w:pPr>
              <w:rPr>
                <w:sz w:val="4"/>
                <w:szCs w:val="4"/>
              </w:rPr>
            </w:pPr>
          </w:p>
        </w:tc>
        <w:tc>
          <w:tcPr>
            <w:tcW w:w="309" w:type="dxa"/>
            <w:tcBorders>
              <w:top w:val="nil"/>
              <w:left w:val="nil"/>
              <w:bottom w:val="nil"/>
              <w:right w:val="nil"/>
            </w:tcBorders>
            <w:shd w:val="clear" w:color="auto" w:fill="7F7F7F" w:themeFill="text1" w:themeFillTint="80"/>
          </w:tcPr>
          <w:p w14:paraId="2FEB2F8A" w14:textId="77777777" w:rsidR="00845C07" w:rsidRPr="00311AC0" w:rsidRDefault="00845C07" w:rsidP="00F7402E">
            <w:pPr>
              <w:rPr>
                <w:sz w:val="4"/>
                <w:szCs w:val="4"/>
              </w:rPr>
            </w:pPr>
          </w:p>
        </w:tc>
        <w:tc>
          <w:tcPr>
            <w:tcW w:w="308" w:type="dxa"/>
            <w:tcBorders>
              <w:top w:val="nil"/>
              <w:left w:val="nil"/>
              <w:bottom w:val="nil"/>
              <w:right w:val="nil"/>
            </w:tcBorders>
          </w:tcPr>
          <w:p w14:paraId="6C8B99EC" w14:textId="77777777" w:rsidR="00845C07" w:rsidRPr="00311AC0" w:rsidRDefault="00845C07" w:rsidP="00F7402E">
            <w:pPr>
              <w:rPr>
                <w:sz w:val="4"/>
                <w:szCs w:val="4"/>
              </w:rPr>
            </w:pPr>
          </w:p>
        </w:tc>
        <w:tc>
          <w:tcPr>
            <w:tcW w:w="312" w:type="dxa"/>
            <w:tcBorders>
              <w:top w:val="nil"/>
              <w:left w:val="nil"/>
              <w:bottom w:val="nil"/>
              <w:right w:val="nil"/>
            </w:tcBorders>
          </w:tcPr>
          <w:p w14:paraId="429CD5F1" w14:textId="77777777" w:rsidR="00845C07" w:rsidRPr="00311AC0" w:rsidRDefault="00845C07" w:rsidP="00F7402E">
            <w:pPr>
              <w:rPr>
                <w:sz w:val="4"/>
                <w:szCs w:val="4"/>
              </w:rPr>
            </w:pPr>
          </w:p>
        </w:tc>
        <w:tc>
          <w:tcPr>
            <w:tcW w:w="309" w:type="dxa"/>
            <w:tcBorders>
              <w:top w:val="nil"/>
              <w:left w:val="nil"/>
              <w:bottom w:val="nil"/>
              <w:right w:val="nil"/>
            </w:tcBorders>
            <w:shd w:val="clear" w:color="auto" w:fill="7F7F7F" w:themeFill="text1" w:themeFillTint="80"/>
          </w:tcPr>
          <w:p w14:paraId="15C844E9" w14:textId="77777777" w:rsidR="00845C07" w:rsidRPr="00311AC0" w:rsidRDefault="00845C07" w:rsidP="00F7402E">
            <w:pPr>
              <w:rPr>
                <w:sz w:val="4"/>
                <w:szCs w:val="4"/>
              </w:rPr>
            </w:pPr>
          </w:p>
        </w:tc>
        <w:tc>
          <w:tcPr>
            <w:tcW w:w="308" w:type="dxa"/>
            <w:tcBorders>
              <w:top w:val="nil"/>
              <w:left w:val="nil"/>
              <w:bottom w:val="nil"/>
              <w:right w:val="nil"/>
            </w:tcBorders>
          </w:tcPr>
          <w:p w14:paraId="3F0867A0" w14:textId="77777777" w:rsidR="00845C07" w:rsidRPr="00311AC0" w:rsidRDefault="00845C07" w:rsidP="00F7402E">
            <w:pPr>
              <w:rPr>
                <w:sz w:val="4"/>
                <w:szCs w:val="4"/>
              </w:rPr>
            </w:pPr>
          </w:p>
        </w:tc>
        <w:tc>
          <w:tcPr>
            <w:tcW w:w="312" w:type="dxa"/>
            <w:tcBorders>
              <w:top w:val="nil"/>
              <w:left w:val="nil"/>
              <w:bottom w:val="nil"/>
              <w:right w:val="nil"/>
            </w:tcBorders>
          </w:tcPr>
          <w:p w14:paraId="407C3BD1" w14:textId="77777777" w:rsidR="00845C07" w:rsidRPr="00311AC0" w:rsidRDefault="00845C07" w:rsidP="00F7402E">
            <w:pPr>
              <w:rPr>
                <w:sz w:val="4"/>
                <w:szCs w:val="4"/>
              </w:rPr>
            </w:pPr>
          </w:p>
        </w:tc>
        <w:tc>
          <w:tcPr>
            <w:tcW w:w="310" w:type="dxa"/>
            <w:tcBorders>
              <w:top w:val="nil"/>
              <w:left w:val="nil"/>
              <w:bottom w:val="nil"/>
              <w:right w:val="nil"/>
            </w:tcBorders>
            <w:shd w:val="clear" w:color="auto" w:fill="7F7F7F" w:themeFill="text1" w:themeFillTint="80"/>
          </w:tcPr>
          <w:p w14:paraId="790FA0D5" w14:textId="77777777" w:rsidR="00845C07" w:rsidRPr="00311AC0" w:rsidRDefault="00845C07" w:rsidP="00F7402E">
            <w:pPr>
              <w:rPr>
                <w:sz w:val="4"/>
                <w:szCs w:val="4"/>
              </w:rPr>
            </w:pPr>
          </w:p>
        </w:tc>
        <w:tc>
          <w:tcPr>
            <w:tcW w:w="312" w:type="dxa"/>
            <w:tcBorders>
              <w:top w:val="nil"/>
              <w:left w:val="nil"/>
              <w:bottom w:val="nil"/>
              <w:right w:val="nil"/>
            </w:tcBorders>
          </w:tcPr>
          <w:p w14:paraId="6799F866" w14:textId="77777777" w:rsidR="00845C07" w:rsidRPr="00311AC0" w:rsidRDefault="00845C07" w:rsidP="00F7402E">
            <w:pPr>
              <w:rPr>
                <w:sz w:val="4"/>
                <w:szCs w:val="4"/>
              </w:rPr>
            </w:pPr>
          </w:p>
        </w:tc>
        <w:tc>
          <w:tcPr>
            <w:tcW w:w="312" w:type="dxa"/>
            <w:tcBorders>
              <w:top w:val="nil"/>
              <w:left w:val="nil"/>
              <w:bottom w:val="nil"/>
              <w:right w:val="nil"/>
            </w:tcBorders>
          </w:tcPr>
          <w:p w14:paraId="18DB45FC" w14:textId="77777777" w:rsidR="00845C07" w:rsidRPr="00311AC0" w:rsidRDefault="00845C07" w:rsidP="00F7402E">
            <w:pPr>
              <w:rPr>
                <w:sz w:val="4"/>
                <w:szCs w:val="4"/>
              </w:rPr>
            </w:pPr>
          </w:p>
        </w:tc>
        <w:tc>
          <w:tcPr>
            <w:tcW w:w="309" w:type="dxa"/>
            <w:tcBorders>
              <w:top w:val="nil"/>
              <w:left w:val="nil"/>
              <w:bottom w:val="nil"/>
              <w:right w:val="nil"/>
            </w:tcBorders>
            <w:shd w:val="clear" w:color="auto" w:fill="7F7F7F" w:themeFill="text1" w:themeFillTint="80"/>
          </w:tcPr>
          <w:p w14:paraId="2F18A1B9" w14:textId="77777777" w:rsidR="00845C07" w:rsidRPr="00311AC0" w:rsidRDefault="00845C07" w:rsidP="00F7402E">
            <w:pPr>
              <w:rPr>
                <w:sz w:val="4"/>
                <w:szCs w:val="4"/>
              </w:rPr>
            </w:pPr>
          </w:p>
        </w:tc>
        <w:tc>
          <w:tcPr>
            <w:tcW w:w="311" w:type="dxa"/>
            <w:tcBorders>
              <w:top w:val="nil"/>
              <w:left w:val="nil"/>
              <w:bottom w:val="nil"/>
              <w:right w:val="nil"/>
            </w:tcBorders>
          </w:tcPr>
          <w:p w14:paraId="5F01137E" w14:textId="77777777" w:rsidR="00845C07" w:rsidRPr="00311AC0" w:rsidRDefault="00845C07" w:rsidP="00F7402E">
            <w:pPr>
              <w:rPr>
                <w:sz w:val="4"/>
                <w:szCs w:val="4"/>
              </w:rPr>
            </w:pPr>
          </w:p>
        </w:tc>
        <w:tc>
          <w:tcPr>
            <w:tcW w:w="312" w:type="dxa"/>
            <w:tcBorders>
              <w:top w:val="nil"/>
              <w:left w:val="nil"/>
              <w:bottom w:val="nil"/>
              <w:right w:val="nil"/>
            </w:tcBorders>
          </w:tcPr>
          <w:p w14:paraId="4755A815" w14:textId="77777777" w:rsidR="00845C07" w:rsidRPr="00311AC0" w:rsidRDefault="00845C07" w:rsidP="00F7402E">
            <w:pPr>
              <w:rPr>
                <w:sz w:val="4"/>
                <w:szCs w:val="4"/>
              </w:rPr>
            </w:pPr>
          </w:p>
        </w:tc>
        <w:tc>
          <w:tcPr>
            <w:tcW w:w="309" w:type="dxa"/>
            <w:tcBorders>
              <w:top w:val="nil"/>
              <w:left w:val="nil"/>
              <w:bottom w:val="nil"/>
              <w:right w:val="nil"/>
            </w:tcBorders>
            <w:shd w:val="clear" w:color="auto" w:fill="7F7F7F" w:themeFill="text1" w:themeFillTint="80"/>
          </w:tcPr>
          <w:p w14:paraId="3C1E0944" w14:textId="77777777" w:rsidR="00845C07" w:rsidRPr="00311AC0" w:rsidRDefault="00845C07" w:rsidP="00F7402E">
            <w:pPr>
              <w:rPr>
                <w:sz w:val="4"/>
                <w:szCs w:val="4"/>
              </w:rPr>
            </w:pPr>
          </w:p>
        </w:tc>
        <w:tc>
          <w:tcPr>
            <w:tcW w:w="310" w:type="dxa"/>
            <w:tcBorders>
              <w:top w:val="nil"/>
              <w:left w:val="nil"/>
              <w:bottom w:val="nil"/>
              <w:right w:val="nil"/>
            </w:tcBorders>
          </w:tcPr>
          <w:p w14:paraId="67565529" w14:textId="77777777" w:rsidR="00845C07" w:rsidRPr="00311AC0" w:rsidRDefault="00845C07" w:rsidP="00F7402E">
            <w:pPr>
              <w:rPr>
                <w:sz w:val="4"/>
                <w:szCs w:val="4"/>
              </w:rPr>
            </w:pPr>
          </w:p>
        </w:tc>
        <w:tc>
          <w:tcPr>
            <w:tcW w:w="312" w:type="dxa"/>
            <w:tcBorders>
              <w:top w:val="nil"/>
              <w:left w:val="nil"/>
              <w:bottom w:val="nil"/>
              <w:right w:val="nil"/>
            </w:tcBorders>
          </w:tcPr>
          <w:p w14:paraId="760DEF77" w14:textId="77777777" w:rsidR="00845C07" w:rsidRPr="00311AC0" w:rsidRDefault="00845C07" w:rsidP="00F7402E">
            <w:pPr>
              <w:rPr>
                <w:sz w:val="4"/>
                <w:szCs w:val="4"/>
              </w:rPr>
            </w:pPr>
          </w:p>
        </w:tc>
        <w:tc>
          <w:tcPr>
            <w:tcW w:w="309" w:type="dxa"/>
            <w:tcBorders>
              <w:top w:val="nil"/>
              <w:left w:val="nil"/>
              <w:bottom w:val="nil"/>
              <w:right w:val="nil"/>
            </w:tcBorders>
            <w:shd w:val="clear" w:color="auto" w:fill="7F7F7F" w:themeFill="text1" w:themeFillTint="80"/>
          </w:tcPr>
          <w:p w14:paraId="0FA8A5D0" w14:textId="77777777" w:rsidR="00845C07" w:rsidRPr="00311AC0" w:rsidRDefault="00845C07" w:rsidP="00F7402E">
            <w:pPr>
              <w:rPr>
                <w:sz w:val="4"/>
                <w:szCs w:val="4"/>
              </w:rPr>
            </w:pPr>
          </w:p>
        </w:tc>
        <w:tc>
          <w:tcPr>
            <w:tcW w:w="309" w:type="dxa"/>
            <w:tcBorders>
              <w:top w:val="nil"/>
              <w:left w:val="nil"/>
              <w:bottom w:val="nil"/>
              <w:right w:val="nil"/>
            </w:tcBorders>
          </w:tcPr>
          <w:p w14:paraId="53EDE086" w14:textId="77777777" w:rsidR="00845C07" w:rsidRPr="00311AC0" w:rsidRDefault="00845C07" w:rsidP="00F7402E">
            <w:pPr>
              <w:rPr>
                <w:sz w:val="4"/>
                <w:szCs w:val="4"/>
              </w:rPr>
            </w:pPr>
          </w:p>
        </w:tc>
        <w:tc>
          <w:tcPr>
            <w:tcW w:w="312" w:type="dxa"/>
            <w:tcBorders>
              <w:top w:val="nil"/>
              <w:left w:val="nil"/>
              <w:bottom w:val="nil"/>
              <w:right w:val="nil"/>
            </w:tcBorders>
          </w:tcPr>
          <w:p w14:paraId="67CB44DA" w14:textId="77777777" w:rsidR="00845C07" w:rsidRPr="00311AC0" w:rsidRDefault="00845C07" w:rsidP="00F7402E">
            <w:pPr>
              <w:rPr>
                <w:sz w:val="4"/>
                <w:szCs w:val="4"/>
              </w:rPr>
            </w:pPr>
          </w:p>
        </w:tc>
        <w:tc>
          <w:tcPr>
            <w:tcW w:w="310" w:type="dxa"/>
            <w:tcBorders>
              <w:top w:val="nil"/>
              <w:left w:val="nil"/>
              <w:bottom w:val="nil"/>
              <w:right w:val="nil"/>
            </w:tcBorders>
            <w:shd w:val="clear" w:color="auto" w:fill="7F7F7F" w:themeFill="text1" w:themeFillTint="80"/>
          </w:tcPr>
          <w:p w14:paraId="7C1D46AB" w14:textId="77777777" w:rsidR="00845C07" w:rsidRPr="00311AC0" w:rsidRDefault="00845C07" w:rsidP="00F7402E">
            <w:pPr>
              <w:rPr>
                <w:sz w:val="4"/>
                <w:szCs w:val="4"/>
              </w:rPr>
            </w:pPr>
          </w:p>
        </w:tc>
        <w:tc>
          <w:tcPr>
            <w:tcW w:w="317" w:type="dxa"/>
            <w:gridSpan w:val="2"/>
            <w:tcBorders>
              <w:top w:val="nil"/>
              <w:left w:val="nil"/>
              <w:bottom w:val="nil"/>
              <w:right w:val="nil"/>
            </w:tcBorders>
          </w:tcPr>
          <w:p w14:paraId="0A2D0868" w14:textId="77777777" w:rsidR="00845C07" w:rsidRPr="00311AC0" w:rsidRDefault="00845C07" w:rsidP="00F7402E">
            <w:pPr>
              <w:rPr>
                <w:sz w:val="4"/>
                <w:szCs w:val="4"/>
              </w:rPr>
            </w:pPr>
          </w:p>
        </w:tc>
      </w:tr>
      <w:tr w:rsidR="00845C07" w:rsidRPr="001048FF" w14:paraId="490AEFF7" w14:textId="77777777" w:rsidTr="00F7402E">
        <w:trPr>
          <w:gridAfter w:val="1"/>
          <w:wAfter w:w="10" w:type="dxa"/>
        </w:trPr>
        <w:tc>
          <w:tcPr>
            <w:tcW w:w="879" w:type="dxa"/>
            <w:tcBorders>
              <w:top w:val="nil"/>
              <w:left w:val="nil"/>
              <w:bottom w:val="nil"/>
              <w:right w:val="nil"/>
            </w:tcBorders>
          </w:tcPr>
          <w:p w14:paraId="5DFA65AE" w14:textId="77777777" w:rsidR="00845C07" w:rsidRPr="001048FF" w:rsidRDefault="00845C07" w:rsidP="00F7402E">
            <w:pPr>
              <w:jc w:val="center"/>
            </w:pPr>
            <w:r w:rsidRPr="001048FF">
              <w:rPr>
                <w:rFonts w:ascii="Helvetica" w:hAnsi="Helvetica"/>
                <w:b/>
                <w:color w:val="000000"/>
              </w:rPr>
              <w:t>H/A</w:t>
            </w:r>
          </w:p>
        </w:tc>
        <w:tc>
          <w:tcPr>
            <w:tcW w:w="931" w:type="dxa"/>
            <w:gridSpan w:val="3"/>
            <w:tcBorders>
              <w:top w:val="single" w:sz="4" w:space="0" w:color="auto"/>
              <w:left w:val="nil"/>
              <w:bottom w:val="nil"/>
              <w:right w:val="nil"/>
            </w:tcBorders>
          </w:tcPr>
          <w:p w14:paraId="6A1B9B5A" w14:textId="048DBA36" w:rsidR="00845C07" w:rsidRPr="009B7842" w:rsidRDefault="00845C07" w:rsidP="00F7402E">
            <w:pPr>
              <w:jc w:val="center"/>
              <w:rPr>
                <w:b/>
              </w:rPr>
            </w:pPr>
            <w:r>
              <w:rPr>
                <w:b/>
              </w:rPr>
              <w:t>3.0</w:t>
            </w:r>
          </w:p>
        </w:tc>
        <w:tc>
          <w:tcPr>
            <w:tcW w:w="925" w:type="dxa"/>
            <w:gridSpan w:val="3"/>
            <w:tcBorders>
              <w:top w:val="single" w:sz="4" w:space="0" w:color="auto"/>
              <w:left w:val="nil"/>
              <w:bottom w:val="nil"/>
              <w:right w:val="nil"/>
            </w:tcBorders>
          </w:tcPr>
          <w:p w14:paraId="4023AF0D" w14:textId="3CE1D6CD" w:rsidR="00845C07" w:rsidRPr="009B7842" w:rsidRDefault="00845C07" w:rsidP="00F7402E">
            <w:pPr>
              <w:jc w:val="center"/>
              <w:rPr>
                <w:b/>
              </w:rPr>
            </w:pPr>
            <w:r>
              <w:rPr>
                <w:b/>
              </w:rPr>
              <w:t>2.5</w:t>
            </w:r>
          </w:p>
        </w:tc>
        <w:tc>
          <w:tcPr>
            <w:tcW w:w="929" w:type="dxa"/>
            <w:gridSpan w:val="3"/>
            <w:tcBorders>
              <w:top w:val="single" w:sz="4" w:space="0" w:color="auto"/>
              <w:left w:val="nil"/>
              <w:bottom w:val="nil"/>
              <w:right w:val="nil"/>
            </w:tcBorders>
          </w:tcPr>
          <w:p w14:paraId="33FF5A05" w14:textId="77777777" w:rsidR="00845C07" w:rsidRPr="009B7842" w:rsidRDefault="00845C07" w:rsidP="00F7402E">
            <w:pPr>
              <w:jc w:val="center"/>
              <w:rPr>
                <w:b/>
              </w:rPr>
            </w:pPr>
            <w:r w:rsidRPr="009B7842">
              <w:rPr>
                <w:b/>
              </w:rPr>
              <w:t>2.2</w:t>
            </w:r>
          </w:p>
        </w:tc>
        <w:tc>
          <w:tcPr>
            <w:tcW w:w="929" w:type="dxa"/>
            <w:gridSpan w:val="3"/>
            <w:tcBorders>
              <w:top w:val="single" w:sz="4" w:space="0" w:color="auto"/>
              <w:left w:val="nil"/>
              <w:bottom w:val="nil"/>
              <w:right w:val="nil"/>
            </w:tcBorders>
          </w:tcPr>
          <w:p w14:paraId="662D328D" w14:textId="1053A4B0" w:rsidR="00845C07" w:rsidRPr="009B7842" w:rsidRDefault="00845C07" w:rsidP="00F7402E">
            <w:pPr>
              <w:jc w:val="center"/>
              <w:rPr>
                <w:b/>
              </w:rPr>
            </w:pPr>
            <w:r>
              <w:rPr>
                <w:b/>
              </w:rPr>
              <w:t>2.9</w:t>
            </w:r>
          </w:p>
        </w:tc>
        <w:tc>
          <w:tcPr>
            <w:tcW w:w="929" w:type="dxa"/>
            <w:gridSpan w:val="3"/>
            <w:tcBorders>
              <w:top w:val="single" w:sz="4" w:space="0" w:color="auto"/>
              <w:left w:val="nil"/>
              <w:bottom w:val="nil"/>
              <w:right w:val="nil"/>
            </w:tcBorders>
          </w:tcPr>
          <w:p w14:paraId="6EF94906" w14:textId="3E618ECA" w:rsidR="00845C07" w:rsidRPr="009B7842" w:rsidRDefault="00845C07" w:rsidP="00F7402E">
            <w:pPr>
              <w:jc w:val="center"/>
              <w:rPr>
                <w:b/>
              </w:rPr>
            </w:pPr>
            <w:r>
              <w:rPr>
                <w:b/>
              </w:rPr>
              <w:t>2.3</w:t>
            </w:r>
          </w:p>
        </w:tc>
        <w:tc>
          <w:tcPr>
            <w:tcW w:w="934" w:type="dxa"/>
            <w:gridSpan w:val="3"/>
            <w:tcBorders>
              <w:top w:val="single" w:sz="4" w:space="0" w:color="auto"/>
              <w:left w:val="nil"/>
              <w:bottom w:val="nil"/>
              <w:right w:val="nil"/>
            </w:tcBorders>
          </w:tcPr>
          <w:p w14:paraId="6C736A68" w14:textId="6C045DEF" w:rsidR="00845C07" w:rsidRPr="009B7842" w:rsidRDefault="00845C07" w:rsidP="00F7402E">
            <w:pPr>
              <w:jc w:val="center"/>
              <w:rPr>
                <w:b/>
              </w:rPr>
            </w:pPr>
            <w:r>
              <w:rPr>
                <w:b/>
              </w:rPr>
              <w:t>2.1</w:t>
            </w:r>
          </w:p>
        </w:tc>
        <w:tc>
          <w:tcPr>
            <w:tcW w:w="932" w:type="dxa"/>
            <w:gridSpan w:val="3"/>
            <w:tcBorders>
              <w:top w:val="single" w:sz="4" w:space="0" w:color="auto"/>
              <w:left w:val="nil"/>
              <w:bottom w:val="nil"/>
              <w:right w:val="nil"/>
            </w:tcBorders>
          </w:tcPr>
          <w:p w14:paraId="22C6021B" w14:textId="6CF5F5B0" w:rsidR="00845C07" w:rsidRPr="009B7842" w:rsidRDefault="00845C07" w:rsidP="00F7402E">
            <w:pPr>
              <w:jc w:val="center"/>
              <w:rPr>
                <w:b/>
              </w:rPr>
            </w:pPr>
            <w:r>
              <w:rPr>
                <w:b/>
              </w:rPr>
              <w:t>2.1</w:t>
            </w:r>
          </w:p>
        </w:tc>
        <w:tc>
          <w:tcPr>
            <w:tcW w:w="931" w:type="dxa"/>
            <w:gridSpan w:val="3"/>
            <w:tcBorders>
              <w:top w:val="single" w:sz="4" w:space="0" w:color="auto"/>
              <w:left w:val="nil"/>
              <w:bottom w:val="nil"/>
              <w:right w:val="nil"/>
            </w:tcBorders>
          </w:tcPr>
          <w:p w14:paraId="214B960F" w14:textId="31A085EC" w:rsidR="00845C07" w:rsidRPr="009B7842" w:rsidRDefault="00845C07" w:rsidP="00F7402E">
            <w:pPr>
              <w:jc w:val="center"/>
              <w:rPr>
                <w:b/>
              </w:rPr>
            </w:pPr>
            <w:r>
              <w:rPr>
                <w:b/>
              </w:rPr>
              <w:t>2.7</w:t>
            </w:r>
          </w:p>
        </w:tc>
        <w:tc>
          <w:tcPr>
            <w:tcW w:w="930" w:type="dxa"/>
            <w:gridSpan w:val="3"/>
            <w:tcBorders>
              <w:top w:val="single" w:sz="4" w:space="0" w:color="auto"/>
              <w:left w:val="nil"/>
              <w:bottom w:val="nil"/>
              <w:right w:val="nil"/>
            </w:tcBorders>
          </w:tcPr>
          <w:p w14:paraId="6BC88587" w14:textId="58355F22" w:rsidR="00845C07" w:rsidRPr="009B7842" w:rsidRDefault="00845C07" w:rsidP="00F7402E">
            <w:pPr>
              <w:jc w:val="center"/>
              <w:rPr>
                <w:b/>
              </w:rPr>
            </w:pPr>
            <w:r w:rsidRPr="009B7842">
              <w:rPr>
                <w:b/>
              </w:rPr>
              <w:t>2.</w:t>
            </w:r>
            <w:r>
              <w:rPr>
                <w:b/>
              </w:rPr>
              <w:t>1</w:t>
            </w:r>
          </w:p>
        </w:tc>
        <w:tc>
          <w:tcPr>
            <w:tcW w:w="929" w:type="dxa"/>
            <w:gridSpan w:val="3"/>
            <w:tcBorders>
              <w:top w:val="single" w:sz="4" w:space="0" w:color="auto"/>
              <w:left w:val="nil"/>
              <w:bottom w:val="nil"/>
              <w:right w:val="nil"/>
            </w:tcBorders>
          </w:tcPr>
          <w:p w14:paraId="06B78235" w14:textId="77777777" w:rsidR="00845C07" w:rsidRPr="009B7842" w:rsidRDefault="00845C07" w:rsidP="00F7402E">
            <w:pPr>
              <w:jc w:val="center"/>
              <w:rPr>
                <w:b/>
              </w:rPr>
            </w:pPr>
            <w:r w:rsidRPr="009B7842">
              <w:rPr>
                <w:b/>
              </w:rPr>
              <w:t>1.9</w:t>
            </w:r>
          </w:p>
        </w:tc>
      </w:tr>
      <w:tr w:rsidR="00845C07" w14:paraId="532243DB" w14:textId="77777777" w:rsidTr="00F7402E">
        <w:trPr>
          <w:gridAfter w:val="1"/>
          <w:wAfter w:w="10" w:type="dxa"/>
        </w:trPr>
        <w:tc>
          <w:tcPr>
            <w:tcW w:w="879" w:type="dxa"/>
            <w:tcBorders>
              <w:top w:val="nil"/>
              <w:left w:val="nil"/>
              <w:bottom w:val="nil"/>
              <w:right w:val="nil"/>
            </w:tcBorders>
          </w:tcPr>
          <w:p w14:paraId="43A49FDC" w14:textId="77777777" w:rsidR="00845C07" w:rsidRPr="00851EDA" w:rsidRDefault="00845C07" w:rsidP="00F7402E">
            <w:pPr>
              <w:jc w:val="center"/>
              <w:rPr>
                <w:rFonts w:ascii="Helvetica" w:hAnsi="Helvetica"/>
                <w:b/>
                <w:color w:val="000000"/>
                <w:sz w:val="18"/>
                <w:szCs w:val="18"/>
              </w:rPr>
            </w:pPr>
            <w:r>
              <w:rPr>
                <w:rFonts w:ascii="Helvetica" w:hAnsi="Helvetica"/>
                <w:b/>
                <w:color w:val="000000"/>
                <w:sz w:val="18"/>
                <w:szCs w:val="18"/>
              </w:rPr>
              <w:t>season</w:t>
            </w:r>
          </w:p>
        </w:tc>
        <w:tc>
          <w:tcPr>
            <w:tcW w:w="931" w:type="dxa"/>
            <w:gridSpan w:val="3"/>
            <w:tcBorders>
              <w:top w:val="nil"/>
              <w:left w:val="nil"/>
              <w:bottom w:val="nil"/>
              <w:right w:val="nil"/>
            </w:tcBorders>
            <w:vAlign w:val="bottom"/>
          </w:tcPr>
          <w:p w14:paraId="1D959F8E" w14:textId="77777777" w:rsidR="00845C07" w:rsidRDefault="00845C07" w:rsidP="00F7402E">
            <w:pPr>
              <w:jc w:val="center"/>
            </w:pPr>
            <w:r w:rsidRPr="00851EDA">
              <w:rPr>
                <w:rFonts w:ascii="Helvetica" w:hAnsi="Helvetica"/>
                <w:b/>
                <w:color w:val="000000"/>
                <w:sz w:val="18"/>
                <w:szCs w:val="18"/>
              </w:rPr>
              <w:t>1899/00</w:t>
            </w:r>
          </w:p>
        </w:tc>
        <w:tc>
          <w:tcPr>
            <w:tcW w:w="925" w:type="dxa"/>
            <w:gridSpan w:val="3"/>
            <w:tcBorders>
              <w:top w:val="nil"/>
              <w:left w:val="nil"/>
              <w:bottom w:val="nil"/>
              <w:right w:val="nil"/>
            </w:tcBorders>
            <w:vAlign w:val="bottom"/>
          </w:tcPr>
          <w:p w14:paraId="1016BBE4" w14:textId="77777777" w:rsidR="00845C07" w:rsidRDefault="00845C07" w:rsidP="00F7402E">
            <w:pPr>
              <w:jc w:val="center"/>
            </w:pPr>
            <w:r w:rsidRPr="00851EDA">
              <w:rPr>
                <w:rFonts w:ascii="Helvetica" w:hAnsi="Helvetica"/>
                <w:b/>
                <w:color w:val="000000"/>
                <w:sz w:val="18"/>
                <w:szCs w:val="18"/>
              </w:rPr>
              <w:t>190910</w:t>
            </w:r>
          </w:p>
        </w:tc>
        <w:tc>
          <w:tcPr>
            <w:tcW w:w="929" w:type="dxa"/>
            <w:gridSpan w:val="3"/>
            <w:tcBorders>
              <w:top w:val="nil"/>
              <w:left w:val="nil"/>
              <w:bottom w:val="nil"/>
              <w:right w:val="nil"/>
            </w:tcBorders>
            <w:vAlign w:val="bottom"/>
          </w:tcPr>
          <w:p w14:paraId="5332E13C" w14:textId="77777777" w:rsidR="00845C07" w:rsidRDefault="00845C07" w:rsidP="00F7402E">
            <w:pPr>
              <w:jc w:val="center"/>
            </w:pPr>
            <w:r w:rsidRPr="00851EDA">
              <w:rPr>
                <w:rFonts w:ascii="Helvetica" w:hAnsi="Helvetica"/>
                <w:b/>
                <w:color w:val="000000"/>
                <w:sz w:val="18"/>
                <w:szCs w:val="18"/>
              </w:rPr>
              <w:t>1919/20</w:t>
            </w:r>
          </w:p>
        </w:tc>
        <w:tc>
          <w:tcPr>
            <w:tcW w:w="929" w:type="dxa"/>
            <w:gridSpan w:val="3"/>
            <w:tcBorders>
              <w:top w:val="nil"/>
              <w:left w:val="nil"/>
              <w:bottom w:val="nil"/>
              <w:right w:val="nil"/>
            </w:tcBorders>
            <w:vAlign w:val="bottom"/>
          </w:tcPr>
          <w:p w14:paraId="61F7989B" w14:textId="77777777" w:rsidR="00845C07" w:rsidRDefault="00845C07" w:rsidP="00F7402E">
            <w:pPr>
              <w:jc w:val="center"/>
            </w:pPr>
            <w:r w:rsidRPr="00851EDA">
              <w:rPr>
                <w:rFonts w:ascii="Helvetica" w:hAnsi="Helvetica"/>
                <w:b/>
                <w:color w:val="000000"/>
                <w:sz w:val="18"/>
                <w:szCs w:val="18"/>
              </w:rPr>
              <w:t>1929/30</w:t>
            </w:r>
          </w:p>
        </w:tc>
        <w:tc>
          <w:tcPr>
            <w:tcW w:w="929" w:type="dxa"/>
            <w:gridSpan w:val="3"/>
            <w:tcBorders>
              <w:top w:val="nil"/>
              <w:left w:val="nil"/>
              <w:bottom w:val="nil"/>
              <w:right w:val="nil"/>
            </w:tcBorders>
            <w:vAlign w:val="bottom"/>
          </w:tcPr>
          <w:p w14:paraId="72A65C08" w14:textId="77777777" w:rsidR="00845C07" w:rsidRDefault="00845C07" w:rsidP="00F7402E">
            <w:pPr>
              <w:jc w:val="center"/>
            </w:pPr>
            <w:r w:rsidRPr="00851EDA">
              <w:rPr>
                <w:rFonts w:ascii="Helvetica" w:hAnsi="Helvetica"/>
                <w:b/>
                <w:color w:val="000000"/>
                <w:sz w:val="18"/>
                <w:szCs w:val="18"/>
              </w:rPr>
              <w:t>1938/39</w:t>
            </w:r>
          </w:p>
        </w:tc>
        <w:tc>
          <w:tcPr>
            <w:tcW w:w="934" w:type="dxa"/>
            <w:gridSpan w:val="3"/>
            <w:tcBorders>
              <w:top w:val="nil"/>
              <w:left w:val="nil"/>
              <w:bottom w:val="nil"/>
              <w:right w:val="nil"/>
            </w:tcBorders>
            <w:vAlign w:val="bottom"/>
          </w:tcPr>
          <w:p w14:paraId="7325840F" w14:textId="77777777" w:rsidR="00845C07" w:rsidRDefault="00845C07" w:rsidP="00F7402E">
            <w:pPr>
              <w:jc w:val="center"/>
            </w:pPr>
            <w:r w:rsidRPr="00851EDA">
              <w:rPr>
                <w:rFonts w:ascii="Helvetica" w:hAnsi="Helvetica"/>
                <w:b/>
                <w:color w:val="000000"/>
                <w:sz w:val="18"/>
                <w:szCs w:val="18"/>
              </w:rPr>
              <w:t>1949/50</w:t>
            </w:r>
          </w:p>
        </w:tc>
        <w:tc>
          <w:tcPr>
            <w:tcW w:w="932" w:type="dxa"/>
            <w:gridSpan w:val="3"/>
            <w:tcBorders>
              <w:top w:val="nil"/>
              <w:left w:val="nil"/>
              <w:bottom w:val="nil"/>
              <w:right w:val="nil"/>
            </w:tcBorders>
            <w:vAlign w:val="bottom"/>
          </w:tcPr>
          <w:p w14:paraId="014815AF" w14:textId="77777777" w:rsidR="00845C07" w:rsidRDefault="00845C07" w:rsidP="00F7402E">
            <w:pPr>
              <w:jc w:val="center"/>
            </w:pPr>
            <w:r w:rsidRPr="00851EDA">
              <w:rPr>
                <w:rFonts w:ascii="Helvetica" w:hAnsi="Helvetica"/>
                <w:b/>
                <w:color w:val="000000"/>
                <w:sz w:val="18"/>
                <w:szCs w:val="18"/>
              </w:rPr>
              <w:t>1959/60</w:t>
            </w:r>
          </w:p>
        </w:tc>
        <w:tc>
          <w:tcPr>
            <w:tcW w:w="931" w:type="dxa"/>
            <w:gridSpan w:val="3"/>
            <w:tcBorders>
              <w:top w:val="nil"/>
              <w:left w:val="nil"/>
              <w:bottom w:val="nil"/>
              <w:right w:val="nil"/>
            </w:tcBorders>
            <w:vAlign w:val="bottom"/>
          </w:tcPr>
          <w:p w14:paraId="45749325" w14:textId="77777777" w:rsidR="00845C07" w:rsidRDefault="00845C07" w:rsidP="00F7402E">
            <w:pPr>
              <w:jc w:val="center"/>
            </w:pPr>
            <w:r w:rsidRPr="00851EDA">
              <w:rPr>
                <w:rFonts w:ascii="Helvetica" w:hAnsi="Helvetica"/>
                <w:b/>
                <w:color w:val="000000"/>
                <w:sz w:val="18"/>
                <w:szCs w:val="18"/>
              </w:rPr>
              <w:t>1969/70</w:t>
            </w:r>
          </w:p>
        </w:tc>
        <w:tc>
          <w:tcPr>
            <w:tcW w:w="930" w:type="dxa"/>
            <w:gridSpan w:val="3"/>
            <w:tcBorders>
              <w:top w:val="nil"/>
              <w:left w:val="nil"/>
              <w:bottom w:val="nil"/>
              <w:right w:val="nil"/>
            </w:tcBorders>
            <w:vAlign w:val="bottom"/>
          </w:tcPr>
          <w:p w14:paraId="243DD19B" w14:textId="77777777" w:rsidR="00845C07" w:rsidRDefault="00845C07" w:rsidP="00F7402E">
            <w:pPr>
              <w:jc w:val="center"/>
            </w:pPr>
            <w:r w:rsidRPr="00851EDA">
              <w:rPr>
                <w:rFonts w:ascii="Helvetica" w:hAnsi="Helvetica"/>
                <w:b/>
                <w:color w:val="000000"/>
                <w:sz w:val="18"/>
                <w:szCs w:val="18"/>
              </w:rPr>
              <w:t>1979/80</w:t>
            </w:r>
          </w:p>
        </w:tc>
        <w:tc>
          <w:tcPr>
            <w:tcW w:w="929" w:type="dxa"/>
            <w:gridSpan w:val="3"/>
            <w:tcBorders>
              <w:top w:val="nil"/>
              <w:left w:val="nil"/>
              <w:bottom w:val="nil"/>
              <w:right w:val="nil"/>
            </w:tcBorders>
            <w:vAlign w:val="bottom"/>
          </w:tcPr>
          <w:p w14:paraId="729EDA1B" w14:textId="77777777" w:rsidR="00845C07" w:rsidRDefault="00845C07" w:rsidP="00F7402E">
            <w:pPr>
              <w:jc w:val="center"/>
            </w:pPr>
            <w:r w:rsidRPr="00851EDA">
              <w:rPr>
                <w:rFonts w:ascii="Helvetica" w:hAnsi="Helvetica"/>
                <w:b/>
                <w:color w:val="000000"/>
                <w:sz w:val="18"/>
                <w:szCs w:val="18"/>
              </w:rPr>
              <w:t>1989/90</w:t>
            </w:r>
          </w:p>
        </w:tc>
      </w:tr>
    </w:tbl>
    <w:p w14:paraId="13522D4D" w14:textId="52A095A0" w:rsidR="00845C07" w:rsidRDefault="00845C07" w:rsidP="004B4880"/>
    <w:p w14:paraId="7598ECDE" w14:textId="24E02DA8" w:rsidR="00845C07" w:rsidRDefault="00845C07" w:rsidP="004B4880"/>
    <w:p w14:paraId="474442CC" w14:textId="77777777" w:rsidR="00180407" w:rsidRDefault="00180407" w:rsidP="004B4880"/>
    <w:p w14:paraId="0B600F67" w14:textId="69B691FB" w:rsidR="00180407" w:rsidRDefault="00180407" w:rsidP="00180407">
      <w:r>
        <w:t xml:space="preserve">Figure 3 shows the ratio of total home wins to total away wins for the results in Table </w:t>
      </w:r>
      <w:r w:rsidR="008D36FA">
        <w:t>3</w:t>
      </w:r>
      <w:r>
        <w:t xml:space="preserve">. </w:t>
      </w:r>
    </w:p>
    <w:p w14:paraId="7F3B94C4" w14:textId="23BA802E" w:rsidR="00180407" w:rsidRDefault="00180407" w:rsidP="00180407">
      <w:r>
        <w:t xml:space="preserve">The mean ratio of </w:t>
      </w:r>
      <w:r w:rsidR="008D36FA">
        <w:t>Third</w:t>
      </w:r>
      <w:r>
        <w:t xml:space="preserve"> Division home wins to away wins is 2.</w:t>
      </w:r>
      <w:r w:rsidR="008D36FA">
        <w:t>50</w:t>
      </w:r>
      <w:r>
        <w:t xml:space="preserve"> to 1 (for the ten specific seasons).</w:t>
      </w:r>
    </w:p>
    <w:p w14:paraId="2BC725CE" w14:textId="77777777" w:rsidR="00180407" w:rsidRDefault="00180407" w:rsidP="00180407">
      <w:pPr>
        <w:ind w:left="709"/>
      </w:pPr>
    </w:p>
    <w:p w14:paraId="12021A65" w14:textId="374DCBC4" w:rsidR="00180407" w:rsidRPr="00295249" w:rsidRDefault="00180407" w:rsidP="00180407">
      <w:pPr>
        <w:spacing w:after="120"/>
        <w:rPr>
          <w:rFonts w:ascii="Helvetica" w:hAnsi="Helvetica"/>
          <w:sz w:val="22"/>
          <w:szCs w:val="22"/>
        </w:rPr>
      </w:pPr>
      <w:r w:rsidRPr="00295249">
        <w:rPr>
          <w:rFonts w:ascii="Helvetica" w:hAnsi="Helvetica"/>
          <w:sz w:val="22"/>
          <w:szCs w:val="22"/>
        </w:rPr>
        <w:t xml:space="preserve">Figure </w:t>
      </w:r>
      <w:r>
        <w:rPr>
          <w:rFonts w:ascii="Helvetica" w:hAnsi="Helvetica"/>
          <w:sz w:val="22"/>
          <w:szCs w:val="22"/>
        </w:rPr>
        <w:t>3</w:t>
      </w:r>
      <w:r w:rsidRPr="00295249">
        <w:rPr>
          <w:rFonts w:ascii="Helvetica" w:hAnsi="Helvetica"/>
          <w:sz w:val="22"/>
          <w:szCs w:val="22"/>
        </w:rPr>
        <w:t xml:space="preserve">: The ratio of home wins to away wins in the English </w:t>
      </w:r>
      <w:r>
        <w:rPr>
          <w:rFonts w:ascii="Helvetica" w:hAnsi="Helvetica"/>
          <w:sz w:val="22"/>
          <w:szCs w:val="22"/>
        </w:rPr>
        <w:t>Third</w:t>
      </w:r>
      <w:r w:rsidRPr="00295249">
        <w:rPr>
          <w:rFonts w:ascii="Helvetica" w:hAnsi="Helvetica"/>
          <w:sz w:val="22"/>
          <w:szCs w:val="22"/>
        </w:rPr>
        <w:t xml:space="preserve"> Division for one season in each decade between 19</w:t>
      </w:r>
      <w:r w:rsidR="00487D8B">
        <w:rPr>
          <w:rFonts w:ascii="Helvetica" w:hAnsi="Helvetica"/>
          <w:sz w:val="22"/>
          <w:szCs w:val="22"/>
        </w:rPr>
        <w:t>3</w:t>
      </w:r>
      <w:r w:rsidRPr="00295249">
        <w:rPr>
          <w:rFonts w:ascii="Helvetica" w:hAnsi="Helvetica"/>
          <w:sz w:val="22"/>
          <w:szCs w:val="22"/>
        </w:rPr>
        <w:t>0 and 1990.</w:t>
      </w:r>
    </w:p>
    <w:tbl>
      <w:tblPr>
        <w:tblStyle w:val="TableGrid"/>
        <w:tblW w:w="10188" w:type="dxa"/>
        <w:tblLook w:val="04A0" w:firstRow="1" w:lastRow="0" w:firstColumn="1" w:lastColumn="0" w:noHBand="0" w:noVBand="1"/>
      </w:tblPr>
      <w:tblGrid>
        <w:gridCol w:w="879"/>
        <w:gridCol w:w="312"/>
        <w:gridCol w:w="310"/>
        <w:gridCol w:w="309"/>
        <w:gridCol w:w="310"/>
        <w:gridCol w:w="308"/>
        <w:gridCol w:w="307"/>
        <w:gridCol w:w="312"/>
        <w:gridCol w:w="309"/>
        <w:gridCol w:w="308"/>
        <w:gridCol w:w="312"/>
        <w:gridCol w:w="309"/>
        <w:gridCol w:w="308"/>
        <w:gridCol w:w="312"/>
        <w:gridCol w:w="309"/>
        <w:gridCol w:w="308"/>
        <w:gridCol w:w="312"/>
        <w:gridCol w:w="310"/>
        <w:gridCol w:w="312"/>
        <w:gridCol w:w="312"/>
        <w:gridCol w:w="309"/>
        <w:gridCol w:w="311"/>
        <w:gridCol w:w="312"/>
        <w:gridCol w:w="309"/>
        <w:gridCol w:w="310"/>
        <w:gridCol w:w="312"/>
        <w:gridCol w:w="309"/>
        <w:gridCol w:w="309"/>
        <w:gridCol w:w="312"/>
        <w:gridCol w:w="310"/>
        <w:gridCol w:w="307"/>
        <w:gridCol w:w="10"/>
      </w:tblGrid>
      <w:tr w:rsidR="00180407" w:rsidRPr="00311AC0" w14:paraId="2CDC6B5F" w14:textId="77777777" w:rsidTr="00180407">
        <w:trPr>
          <w:trHeight w:val="57"/>
        </w:trPr>
        <w:tc>
          <w:tcPr>
            <w:tcW w:w="879" w:type="dxa"/>
            <w:tcBorders>
              <w:top w:val="nil"/>
              <w:left w:val="nil"/>
              <w:bottom w:val="nil"/>
              <w:right w:val="nil"/>
            </w:tcBorders>
          </w:tcPr>
          <w:p w14:paraId="75BB3DE6" w14:textId="77777777" w:rsidR="00180407" w:rsidRPr="00311AC0" w:rsidRDefault="00180407" w:rsidP="00180407">
            <w:pPr>
              <w:rPr>
                <w:sz w:val="4"/>
                <w:szCs w:val="4"/>
              </w:rPr>
            </w:pPr>
          </w:p>
        </w:tc>
        <w:tc>
          <w:tcPr>
            <w:tcW w:w="312" w:type="dxa"/>
            <w:tcBorders>
              <w:top w:val="nil"/>
              <w:left w:val="nil"/>
              <w:bottom w:val="nil"/>
              <w:right w:val="nil"/>
            </w:tcBorders>
          </w:tcPr>
          <w:p w14:paraId="2B429D03" w14:textId="77777777" w:rsidR="00180407" w:rsidRPr="00311AC0" w:rsidRDefault="00180407" w:rsidP="00180407">
            <w:pPr>
              <w:rPr>
                <w:sz w:val="4"/>
                <w:szCs w:val="4"/>
              </w:rPr>
            </w:pPr>
          </w:p>
        </w:tc>
        <w:tc>
          <w:tcPr>
            <w:tcW w:w="310" w:type="dxa"/>
            <w:tcBorders>
              <w:top w:val="nil"/>
              <w:left w:val="nil"/>
              <w:bottom w:val="nil"/>
              <w:right w:val="nil"/>
            </w:tcBorders>
          </w:tcPr>
          <w:p w14:paraId="358E4AB1" w14:textId="77777777" w:rsidR="00180407" w:rsidRPr="00311AC0" w:rsidRDefault="00180407" w:rsidP="00180407">
            <w:pPr>
              <w:rPr>
                <w:sz w:val="4"/>
                <w:szCs w:val="4"/>
              </w:rPr>
            </w:pPr>
          </w:p>
        </w:tc>
        <w:tc>
          <w:tcPr>
            <w:tcW w:w="309" w:type="dxa"/>
            <w:tcBorders>
              <w:top w:val="nil"/>
              <w:left w:val="nil"/>
              <w:bottom w:val="nil"/>
              <w:right w:val="nil"/>
            </w:tcBorders>
          </w:tcPr>
          <w:p w14:paraId="2ED43088" w14:textId="77777777" w:rsidR="00180407" w:rsidRPr="00311AC0" w:rsidRDefault="00180407" w:rsidP="00180407">
            <w:pPr>
              <w:rPr>
                <w:sz w:val="4"/>
                <w:szCs w:val="4"/>
              </w:rPr>
            </w:pPr>
          </w:p>
        </w:tc>
        <w:tc>
          <w:tcPr>
            <w:tcW w:w="310" w:type="dxa"/>
            <w:tcBorders>
              <w:top w:val="nil"/>
              <w:left w:val="nil"/>
              <w:bottom w:val="nil"/>
              <w:right w:val="nil"/>
            </w:tcBorders>
          </w:tcPr>
          <w:p w14:paraId="1D56AF25" w14:textId="77777777" w:rsidR="00180407" w:rsidRPr="00311AC0" w:rsidRDefault="00180407" w:rsidP="00180407">
            <w:pPr>
              <w:rPr>
                <w:sz w:val="4"/>
                <w:szCs w:val="4"/>
              </w:rPr>
            </w:pPr>
          </w:p>
        </w:tc>
        <w:tc>
          <w:tcPr>
            <w:tcW w:w="308" w:type="dxa"/>
            <w:tcBorders>
              <w:top w:val="nil"/>
              <w:left w:val="nil"/>
              <w:bottom w:val="nil"/>
              <w:right w:val="nil"/>
            </w:tcBorders>
          </w:tcPr>
          <w:p w14:paraId="2189DAD6" w14:textId="77777777" w:rsidR="00180407" w:rsidRPr="00311AC0" w:rsidRDefault="00180407" w:rsidP="00180407">
            <w:pPr>
              <w:rPr>
                <w:sz w:val="4"/>
                <w:szCs w:val="4"/>
              </w:rPr>
            </w:pPr>
          </w:p>
        </w:tc>
        <w:tc>
          <w:tcPr>
            <w:tcW w:w="307" w:type="dxa"/>
            <w:tcBorders>
              <w:top w:val="nil"/>
              <w:left w:val="nil"/>
              <w:bottom w:val="nil"/>
              <w:right w:val="nil"/>
            </w:tcBorders>
          </w:tcPr>
          <w:p w14:paraId="409D06A7" w14:textId="77777777" w:rsidR="00180407" w:rsidRPr="00311AC0" w:rsidRDefault="00180407" w:rsidP="00180407">
            <w:pPr>
              <w:rPr>
                <w:sz w:val="4"/>
                <w:szCs w:val="4"/>
              </w:rPr>
            </w:pPr>
          </w:p>
        </w:tc>
        <w:tc>
          <w:tcPr>
            <w:tcW w:w="312" w:type="dxa"/>
            <w:tcBorders>
              <w:top w:val="nil"/>
              <w:left w:val="nil"/>
              <w:bottom w:val="nil"/>
              <w:right w:val="nil"/>
            </w:tcBorders>
          </w:tcPr>
          <w:p w14:paraId="6315165F" w14:textId="77777777" w:rsidR="00180407" w:rsidRPr="00311AC0" w:rsidRDefault="00180407" w:rsidP="00180407">
            <w:pPr>
              <w:rPr>
                <w:sz w:val="4"/>
                <w:szCs w:val="4"/>
              </w:rPr>
            </w:pPr>
          </w:p>
        </w:tc>
        <w:tc>
          <w:tcPr>
            <w:tcW w:w="309" w:type="dxa"/>
            <w:tcBorders>
              <w:top w:val="nil"/>
              <w:left w:val="nil"/>
              <w:bottom w:val="nil"/>
              <w:right w:val="nil"/>
            </w:tcBorders>
          </w:tcPr>
          <w:p w14:paraId="3B083552" w14:textId="77777777" w:rsidR="00180407" w:rsidRPr="00311AC0" w:rsidRDefault="00180407" w:rsidP="00180407">
            <w:pPr>
              <w:rPr>
                <w:sz w:val="4"/>
                <w:szCs w:val="4"/>
              </w:rPr>
            </w:pPr>
          </w:p>
        </w:tc>
        <w:tc>
          <w:tcPr>
            <w:tcW w:w="308" w:type="dxa"/>
            <w:tcBorders>
              <w:top w:val="nil"/>
              <w:left w:val="nil"/>
              <w:bottom w:val="nil"/>
              <w:right w:val="nil"/>
            </w:tcBorders>
          </w:tcPr>
          <w:p w14:paraId="44F25977" w14:textId="77777777" w:rsidR="00180407" w:rsidRPr="00311AC0" w:rsidRDefault="00180407" w:rsidP="00180407">
            <w:pPr>
              <w:rPr>
                <w:sz w:val="4"/>
                <w:szCs w:val="4"/>
              </w:rPr>
            </w:pPr>
          </w:p>
        </w:tc>
        <w:tc>
          <w:tcPr>
            <w:tcW w:w="312" w:type="dxa"/>
            <w:tcBorders>
              <w:top w:val="nil"/>
              <w:left w:val="nil"/>
              <w:bottom w:val="nil"/>
              <w:right w:val="nil"/>
            </w:tcBorders>
          </w:tcPr>
          <w:p w14:paraId="205EF96F" w14:textId="77777777" w:rsidR="00180407" w:rsidRPr="00311AC0" w:rsidRDefault="00180407" w:rsidP="00180407">
            <w:pPr>
              <w:rPr>
                <w:sz w:val="4"/>
                <w:szCs w:val="4"/>
              </w:rPr>
            </w:pPr>
          </w:p>
        </w:tc>
        <w:tc>
          <w:tcPr>
            <w:tcW w:w="309" w:type="dxa"/>
            <w:tcBorders>
              <w:top w:val="nil"/>
              <w:left w:val="nil"/>
              <w:bottom w:val="nil"/>
              <w:right w:val="nil"/>
            </w:tcBorders>
            <w:shd w:val="clear" w:color="auto" w:fill="808080" w:themeFill="background1" w:themeFillShade="80"/>
          </w:tcPr>
          <w:p w14:paraId="7693CA92" w14:textId="77777777" w:rsidR="00180407" w:rsidRPr="00311AC0" w:rsidRDefault="00180407" w:rsidP="00180407">
            <w:pPr>
              <w:rPr>
                <w:sz w:val="4"/>
                <w:szCs w:val="4"/>
              </w:rPr>
            </w:pPr>
          </w:p>
        </w:tc>
        <w:tc>
          <w:tcPr>
            <w:tcW w:w="308" w:type="dxa"/>
            <w:tcBorders>
              <w:top w:val="nil"/>
              <w:left w:val="nil"/>
              <w:bottom w:val="nil"/>
              <w:right w:val="nil"/>
            </w:tcBorders>
          </w:tcPr>
          <w:p w14:paraId="1ECF4C89" w14:textId="77777777" w:rsidR="00180407" w:rsidRPr="00311AC0" w:rsidRDefault="00180407" w:rsidP="00180407">
            <w:pPr>
              <w:rPr>
                <w:sz w:val="4"/>
                <w:szCs w:val="4"/>
              </w:rPr>
            </w:pPr>
          </w:p>
        </w:tc>
        <w:tc>
          <w:tcPr>
            <w:tcW w:w="312" w:type="dxa"/>
            <w:tcBorders>
              <w:top w:val="nil"/>
              <w:left w:val="nil"/>
              <w:bottom w:val="nil"/>
              <w:right w:val="nil"/>
            </w:tcBorders>
          </w:tcPr>
          <w:p w14:paraId="11B7E33D" w14:textId="77777777" w:rsidR="00180407" w:rsidRPr="00311AC0" w:rsidRDefault="00180407" w:rsidP="00180407">
            <w:pPr>
              <w:rPr>
                <w:sz w:val="4"/>
                <w:szCs w:val="4"/>
              </w:rPr>
            </w:pPr>
          </w:p>
        </w:tc>
        <w:tc>
          <w:tcPr>
            <w:tcW w:w="309" w:type="dxa"/>
            <w:tcBorders>
              <w:top w:val="nil"/>
              <w:left w:val="nil"/>
              <w:bottom w:val="nil"/>
              <w:right w:val="nil"/>
            </w:tcBorders>
          </w:tcPr>
          <w:p w14:paraId="569548DE" w14:textId="77777777" w:rsidR="00180407" w:rsidRPr="00311AC0" w:rsidRDefault="00180407" w:rsidP="00180407">
            <w:pPr>
              <w:rPr>
                <w:sz w:val="4"/>
                <w:szCs w:val="4"/>
              </w:rPr>
            </w:pPr>
          </w:p>
        </w:tc>
        <w:tc>
          <w:tcPr>
            <w:tcW w:w="308" w:type="dxa"/>
            <w:tcBorders>
              <w:top w:val="nil"/>
              <w:left w:val="nil"/>
              <w:bottom w:val="nil"/>
              <w:right w:val="nil"/>
            </w:tcBorders>
          </w:tcPr>
          <w:p w14:paraId="38193ED8" w14:textId="77777777" w:rsidR="00180407" w:rsidRPr="00311AC0" w:rsidRDefault="00180407" w:rsidP="00180407">
            <w:pPr>
              <w:rPr>
                <w:sz w:val="4"/>
                <w:szCs w:val="4"/>
              </w:rPr>
            </w:pPr>
          </w:p>
        </w:tc>
        <w:tc>
          <w:tcPr>
            <w:tcW w:w="312" w:type="dxa"/>
            <w:tcBorders>
              <w:top w:val="nil"/>
              <w:left w:val="nil"/>
              <w:bottom w:val="nil"/>
              <w:right w:val="nil"/>
            </w:tcBorders>
          </w:tcPr>
          <w:p w14:paraId="3B8CC846" w14:textId="77777777" w:rsidR="00180407" w:rsidRPr="00311AC0" w:rsidRDefault="00180407" w:rsidP="00180407">
            <w:pPr>
              <w:rPr>
                <w:sz w:val="4"/>
                <w:szCs w:val="4"/>
              </w:rPr>
            </w:pPr>
          </w:p>
        </w:tc>
        <w:tc>
          <w:tcPr>
            <w:tcW w:w="310" w:type="dxa"/>
            <w:tcBorders>
              <w:top w:val="nil"/>
              <w:left w:val="nil"/>
              <w:bottom w:val="nil"/>
              <w:right w:val="nil"/>
            </w:tcBorders>
          </w:tcPr>
          <w:p w14:paraId="22EBFD2C" w14:textId="77777777" w:rsidR="00180407" w:rsidRPr="00311AC0" w:rsidRDefault="00180407" w:rsidP="00180407">
            <w:pPr>
              <w:rPr>
                <w:sz w:val="4"/>
                <w:szCs w:val="4"/>
              </w:rPr>
            </w:pPr>
          </w:p>
        </w:tc>
        <w:tc>
          <w:tcPr>
            <w:tcW w:w="312" w:type="dxa"/>
            <w:tcBorders>
              <w:top w:val="nil"/>
              <w:left w:val="nil"/>
              <w:bottom w:val="nil"/>
              <w:right w:val="nil"/>
            </w:tcBorders>
          </w:tcPr>
          <w:p w14:paraId="525C4F5C" w14:textId="77777777" w:rsidR="00180407" w:rsidRPr="00311AC0" w:rsidRDefault="00180407" w:rsidP="00180407">
            <w:pPr>
              <w:rPr>
                <w:sz w:val="4"/>
                <w:szCs w:val="4"/>
              </w:rPr>
            </w:pPr>
          </w:p>
        </w:tc>
        <w:tc>
          <w:tcPr>
            <w:tcW w:w="312" w:type="dxa"/>
            <w:tcBorders>
              <w:top w:val="nil"/>
              <w:left w:val="nil"/>
              <w:bottom w:val="nil"/>
              <w:right w:val="nil"/>
            </w:tcBorders>
          </w:tcPr>
          <w:p w14:paraId="3A5D561D" w14:textId="77777777" w:rsidR="00180407" w:rsidRPr="00311AC0" w:rsidRDefault="00180407" w:rsidP="00180407">
            <w:pPr>
              <w:rPr>
                <w:sz w:val="4"/>
                <w:szCs w:val="4"/>
              </w:rPr>
            </w:pPr>
          </w:p>
        </w:tc>
        <w:tc>
          <w:tcPr>
            <w:tcW w:w="309" w:type="dxa"/>
            <w:tcBorders>
              <w:top w:val="nil"/>
              <w:left w:val="nil"/>
              <w:bottom w:val="nil"/>
              <w:right w:val="nil"/>
            </w:tcBorders>
          </w:tcPr>
          <w:p w14:paraId="29BD5A46" w14:textId="77777777" w:rsidR="00180407" w:rsidRPr="00311AC0" w:rsidRDefault="00180407" w:rsidP="00180407">
            <w:pPr>
              <w:rPr>
                <w:sz w:val="4"/>
                <w:szCs w:val="4"/>
              </w:rPr>
            </w:pPr>
          </w:p>
        </w:tc>
        <w:tc>
          <w:tcPr>
            <w:tcW w:w="311" w:type="dxa"/>
            <w:tcBorders>
              <w:top w:val="nil"/>
              <w:left w:val="nil"/>
              <w:bottom w:val="nil"/>
              <w:right w:val="nil"/>
            </w:tcBorders>
          </w:tcPr>
          <w:p w14:paraId="603CEAB2" w14:textId="77777777" w:rsidR="00180407" w:rsidRPr="00311AC0" w:rsidRDefault="00180407" w:rsidP="00180407">
            <w:pPr>
              <w:rPr>
                <w:sz w:val="4"/>
                <w:szCs w:val="4"/>
              </w:rPr>
            </w:pPr>
          </w:p>
        </w:tc>
        <w:tc>
          <w:tcPr>
            <w:tcW w:w="312" w:type="dxa"/>
            <w:tcBorders>
              <w:top w:val="nil"/>
              <w:left w:val="nil"/>
              <w:bottom w:val="nil"/>
              <w:right w:val="nil"/>
            </w:tcBorders>
          </w:tcPr>
          <w:p w14:paraId="1C04A281" w14:textId="77777777" w:rsidR="00180407" w:rsidRPr="00311AC0" w:rsidRDefault="00180407" w:rsidP="00180407">
            <w:pPr>
              <w:rPr>
                <w:sz w:val="4"/>
                <w:szCs w:val="4"/>
              </w:rPr>
            </w:pPr>
          </w:p>
        </w:tc>
        <w:tc>
          <w:tcPr>
            <w:tcW w:w="309" w:type="dxa"/>
            <w:tcBorders>
              <w:top w:val="nil"/>
              <w:left w:val="nil"/>
              <w:bottom w:val="nil"/>
              <w:right w:val="nil"/>
            </w:tcBorders>
          </w:tcPr>
          <w:p w14:paraId="78DB01A8" w14:textId="77777777" w:rsidR="00180407" w:rsidRPr="00311AC0" w:rsidRDefault="00180407" w:rsidP="00180407">
            <w:pPr>
              <w:rPr>
                <w:sz w:val="4"/>
                <w:szCs w:val="4"/>
              </w:rPr>
            </w:pPr>
          </w:p>
        </w:tc>
        <w:tc>
          <w:tcPr>
            <w:tcW w:w="310" w:type="dxa"/>
            <w:tcBorders>
              <w:top w:val="nil"/>
              <w:left w:val="nil"/>
              <w:bottom w:val="nil"/>
              <w:right w:val="nil"/>
            </w:tcBorders>
          </w:tcPr>
          <w:p w14:paraId="04DB7F39" w14:textId="77777777" w:rsidR="00180407" w:rsidRPr="00311AC0" w:rsidRDefault="00180407" w:rsidP="00180407">
            <w:pPr>
              <w:rPr>
                <w:sz w:val="4"/>
                <w:szCs w:val="4"/>
              </w:rPr>
            </w:pPr>
          </w:p>
        </w:tc>
        <w:tc>
          <w:tcPr>
            <w:tcW w:w="312" w:type="dxa"/>
            <w:tcBorders>
              <w:top w:val="nil"/>
              <w:left w:val="nil"/>
              <w:bottom w:val="nil"/>
              <w:right w:val="nil"/>
            </w:tcBorders>
          </w:tcPr>
          <w:p w14:paraId="73AC647A" w14:textId="77777777" w:rsidR="00180407" w:rsidRPr="00311AC0" w:rsidRDefault="00180407" w:rsidP="00180407">
            <w:pPr>
              <w:rPr>
                <w:sz w:val="4"/>
                <w:szCs w:val="4"/>
              </w:rPr>
            </w:pPr>
          </w:p>
        </w:tc>
        <w:tc>
          <w:tcPr>
            <w:tcW w:w="309" w:type="dxa"/>
            <w:tcBorders>
              <w:top w:val="nil"/>
              <w:left w:val="nil"/>
              <w:bottom w:val="nil"/>
              <w:right w:val="nil"/>
            </w:tcBorders>
          </w:tcPr>
          <w:p w14:paraId="3797940E" w14:textId="77777777" w:rsidR="00180407" w:rsidRPr="00311AC0" w:rsidRDefault="00180407" w:rsidP="00180407">
            <w:pPr>
              <w:rPr>
                <w:sz w:val="4"/>
                <w:szCs w:val="4"/>
              </w:rPr>
            </w:pPr>
          </w:p>
        </w:tc>
        <w:tc>
          <w:tcPr>
            <w:tcW w:w="309" w:type="dxa"/>
            <w:tcBorders>
              <w:top w:val="nil"/>
              <w:left w:val="nil"/>
              <w:bottom w:val="nil"/>
              <w:right w:val="nil"/>
            </w:tcBorders>
          </w:tcPr>
          <w:p w14:paraId="4D17C11D" w14:textId="77777777" w:rsidR="00180407" w:rsidRPr="00311AC0" w:rsidRDefault="00180407" w:rsidP="00180407">
            <w:pPr>
              <w:rPr>
                <w:sz w:val="4"/>
                <w:szCs w:val="4"/>
              </w:rPr>
            </w:pPr>
          </w:p>
        </w:tc>
        <w:tc>
          <w:tcPr>
            <w:tcW w:w="312" w:type="dxa"/>
            <w:tcBorders>
              <w:top w:val="nil"/>
              <w:left w:val="nil"/>
              <w:bottom w:val="nil"/>
              <w:right w:val="nil"/>
            </w:tcBorders>
          </w:tcPr>
          <w:p w14:paraId="2358622F" w14:textId="77777777" w:rsidR="00180407" w:rsidRPr="00311AC0" w:rsidRDefault="00180407" w:rsidP="00180407">
            <w:pPr>
              <w:rPr>
                <w:sz w:val="4"/>
                <w:szCs w:val="4"/>
              </w:rPr>
            </w:pPr>
          </w:p>
        </w:tc>
        <w:tc>
          <w:tcPr>
            <w:tcW w:w="310" w:type="dxa"/>
            <w:tcBorders>
              <w:top w:val="nil"/>
              <w:left w:val="nil"/>
              <w:bottom w:val="nil"/>
              <w:right w:val="nil"/>
            </w:tcBorders>
          </w:tcPr>
          <w:p w14:paraId="10BB6717" w14:textId="77777777" w:rsidR="00180407" w:rsidRPr="00311AC0" w:rsidRDefault="00180407" w:rsidP="00180407">
            <w:pPr>
              <w:rPr>
                <w:sz w:val="4"/>
                <w:szCs w:val="4"/>
              </w:rPr>
            </w:pPr>
          </w:p>
        </w:tc>
        <w:tc>
          <w:tcPr>
            <w:tcW w:w="317" w:type="dxa"/>
            <w:gridSpan w:val="2"/>
            <w:tcBorders>
              <w:top w:val="nil"/>
              <w:left w:val="nil"/>
              <w:bottom w:val="nil"/>
              <w:right w:val="nil"/>
            </w:tcBorders>
          </w:tcPr>
          <w:p w14:paraId="006E91CF" w14:textId="77777777" w:rsidR="00180407" w:rsidRPr="00311AC0" w:rsidRDefault="00180407" w:rsidP="00180407">
            <w:pPr>
              <w:rPr>
                <w:sz w:val="4"/>
                <w:szCs w:val="4"/>
              </w:rPr>
            </w:pPr>
          </w:p>
        </w:tc>
      </w:tr>
      <w:tr w:rsidR="00180407" w:rsidRPr="00311AC0" w14:paraId="522FA048" w14:textId="77777777" w:rsidTr="00180407">
        <w:trPr>
          <w:trHeight w:val="57"/>
        </w:trPr>
        <w:tc>
          <w:tcPr>
            <w:tcW w:w="879" w:type="dxa"/>
            <w:tcBorders>
              <w:top w:val="nil"/>
              <w:left w:val="nil"/>
              <w:bottom w:val="nil"/>
              <w:right w:val="nil"/>
            </w:tcBorders>
          </w:tcPr>
          <w:p w14:paraId="1F0FE5B2" w14:textId="77777777" w:rsidR="00180407" w:rsidRPr="00311AC0" w:rsidRDefault="00180407" w:rsidP="00180407">
            <w:pPr>
              <w:rPr>
                <w:sz w:val="4"/>
                <w:szCs w:val="4"/>
              </w:rPr>
            </w:pPr>
          </w:p>
        </w:tc>
        <w:tc>
          <w:tcPr>
            <w:tcW w:w="312" w:type="dxa"/>
            <w:tcBorders>
              <w:top w:val="nil"/>
              <w:left w:val="nil"/>
              <w:bottom w:val="nil"/>
              <w:right w:val="nil"/>
            </w:tcBorders>
          </w:tcPr>
          <w:p w14:paraId="3FEB95E6" w14:textId="77777777" w:rsidR="00180407" w:rsidRPr="00311AC0" w:rsidRDefault="00180407" w:rsidP="00180407">
            <w:pPr>
              <w:rPr>
                <w:sz w:val="4"/>
                <w:szCs w:val="4"/>
              </w:rPr>
            </w:pPr>
          </w:p>
        </w:tc>
        <w:tc>
          <w:tcPr>
            <w:tcW w:w="310" w:type="dxa"/>
            <w:tcBorders>
              <w:top w:val="nil"/>
              <w:left w:val="nil"/>
              <w:bottom w:val="nil"/>
              <w:right w:val="nil"/>
            </w:tcBorders>
          </w:tcPr>
          <w:p w14:paraId="4BE26B8A" w14:textId="77777777" w:rsidR="00180407" w:rsidRPr="00311AC0" w:rsidRDefault="00180407" w:rsidP="00180407">
            <w:pPr>
              <w:rPr>
                <w:sz w:val="4"/>
                <w:szCs w:val="4"/>
              </w:rPr>
            </w:pPr>
          </w:p>
        </w:tc>
        <w:tc>
          <w:tcPr>
            <w:tcW w:w="309" w:type="dxa"/>
            <w:tcBorders>
              <w:top w:val="nil"/>
              <w:left w:val="nil"/>
              <w:bottom w:val="nil"/>
              <w:right w:val="nil"/>
            </w:tcBorders>
          </w:tcPr>
          <w:p w14:paraId="48445A29" w14:textId="77777777" w:rsidR="00180407" w:rsidRPr="00311AC0" w:rsidRDefault="00180407" w:rsidP="00180407">
            <w:pPr>
              <w:rPr>
                <w:sz w:val="4"/>
                <w:szCs w:val="4"/>
              </w:rPr>
            </w:pPr>
          </w:p>
        </w:tc>
        <w:tc>
          <w:tcPr>
            <w:tcW w:w="310" w:type="dxa"/>
            <w:tcBorders>
              <w:top w:val="nil"/>
              <w:left w:val="nil"/>
              <w:bottom w:val="nil"/>
              <w:right w:val="nil"/>
            </w:tcBorders>
          </w:tcPr>
          <w:p w14:paraId="0143A63F" w14:textId="77777777" w:rsidR="00180407" w:rsidRPr="00311AC0" w:rsidRDefault="00180407" w:rsidP="00180407">
            <w:pPr>
              <w:rPr>
                <w:sz w:val="4"/>
                <w:szCs w:val="4"/>
              </w:rPr>
            </w:pPr>
          </w:p>
        </w:tc>
        <w:tc>
          <w:tcPr>
            <w:tcW w:w="308" w:type="dxa"/>
            <w:tcBorders>
              <w:top w:val="nil"/>
              <w:left w:val="nil"/>
              <w:bottom w:val="nil"/>
              <w:right w:val="nil"/>
            </w:tcBorders>
          </w:tcPr>
          <w:p w14:paraId="1B4D8014" w14:textId="77777777" w:rsidR="00180407" w:rsidRPr="00311AC0" w:rsidRDefault="00180407" w:rsidP="00180407">
            <w:pPr>
              <w:rPr>
                <w:sz w:val="4"/>
                <w:szCs w:val="4"/>
              </w:rPr>
            </w:pPr>
          </w:p>
        </w:tc>
        <w:tc>
          <w:tcPr>
            <w:tcW w:w="307" w:type="dxa"/>
            <w:tcBorders>
              <w:top w:val="nil"/>
              <w:left w:val="nil"/>
              <w:bottom w:val="nil"/>
              <w:right w:val="nil"/>
            </w:tcBorders>
          </w:tcPr>
          <w:p w14:paraId="073733CC" w14:textId="77777777" w:rsidR="00180407" w:rsidRPr="00311AC0" w:rsidRDefault="00180407" w:rsidP="00180407">
            <w:pPr>
              <w:rPr>
                <w:sz w:val="4"/>
                <w:szCs w:val="4"/>
              </w:rPr>
            </w:pPr>
          </w:p>
        </w:tc>
        <w:tc>
          <w:tcPr>
            <w:tcW w:w="312" w:type="dxa"/>
            <w:tcBorders>
              <w:top w:val="nil"/>
              <w:left w:val="nil"/>
              <w:bottom w:val="nil"/>
              <w:right w:val="nil"/>
            </w:tcBorders>
          </w:tcPr>
          <w:p w14:paraId="6BCABE62" w14:textId="77777777" w:rsidR="00180407" w:rsidRPr="00311AC0" w:rsidRDefault="00180407" w:rsidP="00180407">
            <w:pPr>
              <w:rPr>
                <w:sz w:val="4"/>
                <w:szCs w:val="4"/>
              </w:rPr>
            </w:pPr>
          </w:p>
        </w:tc>
        <w:tc>
          <w:tcPr>
            <w:tcW w:w="309" w:type="dxa"/>
            <w:tcBorders>
              <w:top w:val="nil"/>
              <w:left w:val="nil"/>
              <w:bottom w:val="nil"/>
              <w:right w:val="nil"/>
            </w:tcBorders>
          </w:tcPr>
          <w:p w14:paraId="5BF6B0AB" w14:textId="77777777" w:rsidR="00180407" w:rsidRPr="00311AC0" w:rsidRDefault="00180407" w:rsidP="00180407">
            <w:pPr>
              <w:rPr>
                <w:sz w:val="4"/>
                <w:szCs w:val="4"/>
              </w:rPr>
            </w:pPr>
          </w:p>
        </w:tc>
        <w:tc>
          <w:tcPr>
            <w:tcW w:w="308" w:type="dxa"/>
            <w:tcBorders>
              <w:top w:val="nil"/>
              <w:left w:val="nil"/>
              <w:bottom w:val="nil"/>
              <w:right w:val="nil"/>
            </w:tcBorders>
          </w:tcPr>
          <w:p w14:paraId="21E48A7B" w14:textId="77777777" w:rsidR="00180407" w:rsidRPr="00311AC0" w:rsidRDefault="00180407" w:rsidP="00180407">
            <w:pPr>
              <w:rPr>
                <w:sz w:val="4"/>
                <w:szCs w:val="4"/>
              </w:rPr>
            </w:pPr>
          </w:p>
        </w:tc>
        <w:tc>
          <w:tcPr>
            <w:tcW w:w="312" w:type="dxa"/>
            <w:tcBorders>
              <w:top w:val="nil"/>
              <w:left w:val="nil"/>
              <w:bottom w:val="nil"/>
              <w:right w:val="nil"/>
            </w:tcBorders>
          </w:tcPr>
          <w:p w14:paraId="57A15BE9" w14:textId="77777777" w:rsidR="00180407" w:rsidRPr="00311AC0" w:rsidRDefault="00180407" w:rsidP="00180407">
            <w:pPr>
              <w:rPr>
                <w:sz w:val="4"/>
                <w:szCs w:val="4"/>
              </w:rPr>
            </w:pPr>
          </w:p>
        </w:tc>
        <w:tc>
          <w:tcPr>
            <w:tcW w:w="309" w:type="dxa"/>
            <w:tcBorders>
              <w:top w:val="nil"/>
              <w:left w:val="nil"/>
              <w:bottom w:val="nil"/>
              <w:right w:val="nil"/>
            </w:tcBorders>
            <w:shd w:val="clear" w:color="auto" w:fill="808080" w:themeFill="background1" w:themeFillShade="80"/>
          </w:tcPr>
          <w:p w14:paraId="644FE191" w14:textId="77777777" w:rsidR="00180407" w:rsidRPr="00311AC0" w:rsidRDefault="00180407" w:rsidP="00180407">
            <w:pPr>
              <w:rPr>
                <w:sz w:val="4"/>
                <w:szCs w:val="4"/>
              </w:rPr>
            </w:pPr>
          </w:p>
        </w:tc>
        <w:tc>
          <w:tcPr>
            <w:tcW w:w="308" w:type="dxa"/>
            <w:tcBorders>
              <w:top w:val="nil"/>
              <w:left w:val="nil"/>
              <w:bottom w:val="nil"/>
              <w:right w:val="nil"/>
            </w:tcBorders>
          </w:tcPr>
          <w:p w14:paraId="678D7567" w14:textId="77777777" w:rsidR="00180407" w:rsidRPr="00311AC0" w:rsidRDefault="00180407" w:rsidP="00180407">
            <w:pPr>
              <w:rPr>
                <w:sz w:val="4"/>
                <w:szCs w:val="4"/>
              </w:rPr>
            </w:pPr>
          </w:p>
        </w:tc>
        <w:tc>
          <w:tcPr>
            <w:tcW w:w="312" w:type="dxa"/>
            <w:tcBorders>
              <w:top w:val="nil"/>
              <w:left w:val="nil"/>
              <w:bottom w:val="nil"/>
              <w:right w:val="nil"/>
            </w:tcBorders>
          </w:tcPr>
          <w:p w14:paraId="38DDE8AE" w14:textId="77777777" w:rsidR="00180407" w:rsidRPr="00311AC0" w:rsidRDefault="00180407" w:rsidP="00180407">
            <w:pPr>
              <w:rPr>
                <w:sz w:val="4"/>
                <w:szCs w:val="4"/>
              </w:rPr>
            </w:pPr>
          </w:p>
        </w:tc>
        <w:tc>
          <w:tcPr>
            <w:tcW w:w="309" w:type="dxa"/>
            <w:tcBorders>
              <w:top w:val="nil"/>
              <w:left w:val="nil"/>
              <w:bottom w:val="nil"/>
              <w:right w:val="nil"/>
            </w:tcBorders>
          </w:tcPr>
          <w:p w14:paraId="34342325" w14:textId="77777777" w:rsidR="00180407" w:rsidRPr="00311AC0" w:rsidRDefault="00180407" w:rsidP="00180407">
            <w:pPr>
              <w:rPr>
                <w:sz w:val="4"/>
                <w:szCs w:val="4"/>
              </w:rPr>
            </w:pPr>
          </w:p>
        </w:tc>
        <w:tc>
          <w:tcPr>
            <w:tcW w:w="308" w:type="dxa"/>
            <w:tcBorders>
              <w:top w:val="nil"/>
              <w:left w:val="nil"/>
              <w:bottom w:val="nil"/>
              <w:right w:val="nil"/>
            </w:tcBorders>
          </w:tcPr>
          <w:p w14:paraId="4F35044E" w14:textId="77777777" w:rsidR="00180407" w:rsidRPr="00311AC0" w:rsidRDefault="00180407" w:rsidP="00180407">
            <w:pPr>
              <w:rPr>
                <w:sz w:val="4"/>
                <w:szCs w:val="4"/>
              </w:rPr>
            </w:pPr>
          </w:p>
        </w:tc>
        <w:tc>
          <w:tcPr>
            <w:tcW w:w="312" w:type="dxa"/>
            <w:tcBorders>
              <w:top w:val="nil"/>
              <w:left w:val="nil"/>
              <w:bottom w:val="nil"/>
              <w:right w:val="nil"/>
            </w:tcBorders>
          </w:tcPr>
          <w:p w14:paraId="3FF2F136" w14:textId="77777777" w:rsidR="00180407" w:rsidRPr="00311AC0" w:rsidRDefault="00180407" w:rsidP="00180407">
            <w:pPr>
              <w:rPr>
                <w:sz w:val="4"/>
                <w:szCs w:val="4"/>
              </w:rPr>
            </w:pPr>
          </w:p>
        </w:tc>
        <w:tc>
          <w:tcPr>
            <w:tcW w:w="310" w:type="dxa"/>
            <w:tcBorders>
              <w:top w:val="nil"/>
              <w:left w:val="nil"/>
              <w:bottom w:val="nil"/>
              <w:right w:val="nil"/>
            </w:tcBorders>
          </w:tcPr>
          <w:p w14:paraId="661C8C64" w14:textId="77777777" w:rsidR="00180407" w:rsidRPr="00311AC0" w:rsidRDefault="00180407" w:rsidP="00180407">
            <w:pPr>
              <w:rPr>
                <w:sz w:val="4"/>
                <w:szCs w:val="4"/>
              </w:rPr>
            </w:pPr>
          </w:p>
        </w:tc>
        <w:tc>
          <w:tcPr>
            <w:tcW w:w="312" w:type="dxa"/>
            <w:tcBorders>
              <w:top w:val="nil"/>
              <w:left w:val="nil"/>
              <w:bottom w:val="nil"/>
              <w:right w:val="nil"/>
            </w:tcBorders>
          </w:tcPr>
          <w:p w14:paraId="7042C81E" w14:textId="77777777" w:rsidR="00180407" w:rsidRPr="00311AC0" w:rsidRDefault="00180407" w:rsidP="00180407">
            <w:pPr>
              <w:rPr>
                <w:sz w:val="4"/>
                <w:szCs w:val="4"/>
              </w:rPr>
            </w:pPr>
          </w:p>
        </w:tc>
        <w:tc>
          <w:tcPr>
            <w:tcW w:w="312" w:type="dxa"/>
            <w:tcBorders>
              <w:top w:val="nil"/>
              <w:left w:val="nil"/>
              <w:bottom w:val="nil"/>
              <w:right w:val="nil"/>
            </w:tcBorders>
          </w:tcPr>
          <w:p w14:paraId="4D042766" w14:textId="77777777" w:rsidR="00180407" w:rsidRPr="00311AC0" w:rsidRDefault="00180407" w:rsidP="00180407">
            <w:pPr>
              <w:rPr>
                <w:sz w:val="4"/>
                <w:szCs w:val="4"/>
              </w:rPr>
            </w:pPr>
          </w:p>
        </w:tc>
        <w:tc>
          <w:tcPr>
            <w:tcW w:w="309" w:type="dxa"/>
            <w:tcBorders>
              <w:top w:val="nil"/>
              <w:left w:val="nil"/>
              <w:bottom w:val="nil"/>
              <w:right w:val="nil"/>
            </w:tcBorders>
          </w:tcPr>
          <w:p w14:paraId="336861AD" w14:textId="77777777" w:rsidR="00180407" w:rsidRPr="00311AC0" w:rsidRDefault="00180407" w:rsidP="00180407">
            <w:pPr>
              <w:rPr>
                <w:sz w:val="4"/>
                <w:szCs w:val="4"/>
              </w:rPr>
            </w:pPr>
          </w:p>
        </w:tc>
        <w:tc>
          <w:tcPr>
            <w:tcW w:w="311" w:type="dxa"/>
            <w:tcBorders>
              <w:top w:val="nil"/>
              <w:left w:val="nil"/>
              <w:bottom w:val="nil"/>
              <w:right w:val="nil"/>
            </w:tcBorders>
          </w:tcPr>
          <w:p w14:paraId="4677F9B9" w14:textId="77777777" w:rsidR="00180407" w:rsidRPr="00311AC0" w:rsidRDefault="00180407" w:rsidP="00180407">
            <w:pPr>
              <w:rPr>
                <w:sz w:val="4"/>
                <w:szCs w:val="4"/>
              </w:rPr>
            </w:pPr>
          </w:p>
        </w:tc>
        <w:tc>
          <w:tcPr>
            <w:tcW w:w="312" w:type="dxa"/>
            <w:tcBorders>
              <w:top w:val="nil"/>
              <w:left w:val="nil"/>
              <w:bottom w:val="nil"/>
              <w:right w:val="nil"/>
            </w:tcBorders>
          </w:tcPr>
          <w:p w14:paraId="03B3F9D0" w14:textId="77777777" w:rsidR="00180407" w:rsidRPr="00311AC0" w:rsidRDefault="00180407" w:rsidP="00180407">
            <w:pPr>
              <w:rPr>
                <w:sz w:val="4"/>
                <w:szCs w:val="4"/>
              </w:rPr>
            </w:pPr>
          </w:p>
        </w:tc>
        <w:tc>
          <w:tcPr>
            <w:tcW w:w="309" w:type="dxa"/>
            <w:tcBorders>
              <w:top w:val="nil"/>
              <w:left w:val="nil"/>
              <w:bottom w:val="nil"/>
              <w:right w:val="nil"/>
            </w:tcBorders>
          </w:tcPr>
          <w:p w14:paraId="2A835E9B" w14:textId="77777777" w:rsidR="00180407" w:rsidRPr="00311AC0" w:rsidRDefault="00180407" w:rsidP="00180407">
            <w:pPr>
              <w:rPr>
                <w:sz w:val="4"/>
                <w:szCs w:val="4"/>
              </w:rPr>
            </w:pPr>
          </w:p>
        </w:tc>
        <w:tc>
          <w:tcPr>
            <w:tcW w:w="310" w:type="dxa"/>
            <w:tcBorders>
              <w:top w:val="nil"/>
              <w:left w:val="nil"/>
              <w:bottom w:val="nil"/>
              <w:right w:val="nil"/>
            </w:tcBorders>
          </w:tcPr>
          <w:p w14:paraId="0CD12313" w14:textId="77777777" w:rsidR="00180407" w:rsidRPr="00311AC0" w:rsidRDefault="00180407" w:rsidP="00180407">
            <w:pPr>
              <w:rPr>
                <w:sz w:val="4"/>
                <w:szCs w:val="4"/>
              </w:rPr>
            </w:pPr>
          </w:p>
        </w:tc>
        <w:tc>
          <w:tcPr>
            <w:tcW w:w="312" w:type="dxa"/>
            <w:tcBorders>
              <w:top w:val="nil"/>
              <w:left w:val="nil"/>
              <w:bottom w:val="nil"/>
              <w:right w:val="nil"/>
            </w:tcBorders>
          </w:tcPr>
          <w:p w14:paraId="4E3B3D4F" w14:textId="77777777" w:rsidR="00180407" w:rsidRPr="00311AC0" w:rsidRDefault="00180407" w:rsidP="00180407">
            <w:pPr>
              <w:rPr>
                <w:sz w:val="4"/>
                <w:szCs w:val="4"/>
              </w:rPr>
            </w:pPr>
          </w:p>
        </w:tc>
        <w:tc>
          <w:tcPr>
            <w:tcW w:w="309" w:type="dxa"/>
            <w:tcBorders>
              <w:top w:val="nil"/>
              <w:left w:val="nil"/>
              <w:bottom w:val="nil"/>
              <w:right w:val="nil"/>
            </w:tcBorders>
          </w:tcPr>
          <w:p w14:paraId="51ABDC62" w14:textId="77777777" w:rsidR="00180407" w:rsidRPr="00311AC0" w:rsidRDefault="00180407" w:rsidP="00180407">
            <w:pPr>
              <w:rPr>
                <w:sz w:val="4"/>
                <w:szCs w:val="4"/>
              </w:rPr>
            </w:pPr>
          </w:p>
        </w:tc>
        <w:tc>
          <w:tcPr>
            <w:tcW w:w="309" w:type="dxa"/>
            <w:tcBorders>
              <w:top w:val="nil"/>
              <w:left w:val="nil"/>
              <w:bottom w:val="nil"/>
              <w:right w:val="nil"/>
            </w:tcBorders>
          </w:tcPr>
          <w:p w14:paraId="49328FE4" w14:textId="77777777" w:rsidR="00180407" w:rsidRPr="00311AC0" w:rsidRDefault="00180407" w:rsidP="00180407">
            <w:pPr>
              <w:rPr>
                <w:sz w:val="4"/>
                <w:szCs w:val="4"/>
              </w:rPr>
            </w:pPr>
          </w:p>
        </w:tc>
        <w:tc>
          <w:tcPr>
            <w:tcW w:w="312" w:type="dxa"/>
            <w:tcBorders>
              <w:top w:val="nil"/>
              <w:left w:val="nil"/>
              <w:bottom w:val="nil"/>
              <w:right w:val="nil"/>
            </w:tcBorders>
          </w:tcPr>
          <w:p w14:paraId="33C6F412" w14:textId="77777777" w:rsidR="00180407" w:rsidRPr="00311AC0" w:rsidRDefault="00180407" w:rsidP="00180407">
            <w:pPr>
              <w:rPr>
                <w:sz w:val="4"/>
                <w:szCs w:val="4"/>
              </w:rPr>
            </w:pPr>
          </w:p>
        </w:tc>
        <w:tc>
          <w:tcPr>
            <w:tcW w:w="310" w:type="dxa"/>
            <w:tcBorders>
              <w:top w:val="nil"/>
              <w:left w:val="nil"/>
              <w:bottom w:val="nil"/>
              <w:right w:val="nil"/>
            </w:tcBorders>
          </w:tcPr>
          <w:p w14:paraId="728E32FF" w14:textId="77777777" w:rsidR="00180407" w:rsidRPr="00311AC0" w:rsidRDefault="00180407" w:rsidP="00180407">
            <w:pPr>
              <w:rPr>
                <w:sz w:val="4"/>
                <w:szCs w:val="4"/>
              </w:rPr>
            </w:pPr>
          </w:p>
        </w:tc>
        <w:tc>
          <w:tcPr>
            <w:tcW w:w="317" w:type="dxa"/>
            <w:gridSpan w:val="2"/>
            <w:tcBorders>
              <w:top w:val="nil"/>
              <w:left w:val="nil"/>
              <w:bottom w:val="nil"/>
              <w:right w:val="nil"/>
            </w:tcBorders>
          </w:tcPr>
          <w:p w14:paraId="54476662" w14:textId="77777777" w:rsidR="00180407" w:rsidRPr="00311AC0" w:rsidRDefault="00180407" w:rsidP="00180407">
            <w:pPr>
              <w:rPr>
                <w:sz w:val="4"/>
                <w:szCs w:val="4"/>
              </w:rPr>
            </w:pPr>
          </w:p>
        </w:tc>
      </w:tr>
      <w:tr w:rsidR="00180407" w:rsidRPr="00311AC0" w14:paraId="13939BCC" w14:textId="77777777" w:rsidTr="00180407">
        <w:trPr>
          <w:trHeight w:val="57"/>
        </w:trPr>
        <w:tc>
          <w:tcPr>
            <w:tcW w:w="879" w:type="dxa"/>
            <w:tcBorders>
              <w:top w:val="nil"/>
              <w:left w:val="nil"/>
              <w:bottom w:val="nil"/>
              <w:right w:val="nil"/>
            </w:tcBorders>
          </w:tcPr>
          <w:p w14:paraId="0824CC77" w14:textId="77777777" w:rsidR="00180407" w:rsidRPr="00311AC0" w:rsidRDefault="00180407" w:rsidP="00180407">
            <w:pPr>
              <w:rPr>
                <w:sz w:val="4"/>
                <w:szCs w:val="4"/>
              </w:rPr>
            </w:pPr>
          </w:p>
        </w:tc>
        <w:tc>
          <w:tcPr>
            <w:tcW w:w="312" w:type="dxa"/>
            <w:tcBorders>
              <w:top w:val="nil"/>
              <w:left w:val="nil"/>
              <w:bottom w:val="nil"/>
              <w:right w:val="nil"/>
            </w:tcBorders>
          </w:tcPr>
          <w:p w14:paraId="06C4B0B3" w14:textId="77777777" w:rsidR="00180407" w:rsidRPr="00311AC0" w:rsidRDefault="00180407" w:rsidP="00180407">
            <w:pPr>
              <w:rPr>
                <w:sz w:val="4"/>
                <w:szCs w:val="4"/>
              </w:rPr>
            </w:pPr>
          </w:p>
        </w:tc>
        <w:tc>
          <w:tcPr>
            <w:tcW w:w="310" w:type="dxa"/>
            <w:tcBorders>
              <w:top w:val="nil"/>
              <w:left w:val="nil"/>
              <w:bottom w:val="nil"/>
              <w:right w:val="nil"/>
            </w:tcBorders>
          </w:tcPr>
          <w:p w14:paraId="42BB70BC" w14:textId="77777777" w:rsidR="00180407" w:rsidRPr="00311AC0" w:rsidRDefault="00180407" w:rsidP="00180407">
            <w:pPr>
              <w:rPr>
                <w:sz w:val="4"/>
                <w:szCs w:val="4"/>
              </w:rPr>
            </w:pPr>
          </w:p>
        </w:tc>
        <w:tc>
          <w:tcPr>
            <w:tcW w:w="309" w:type="dxa"/>
            <w:tcBorders>
              <w:top w:val="nil"/>
              <w:left w:val="nil"/>
              <w:bottom w:val="nil"/>
              <w:right w:val="nil"/>
            </w:tcBorders>
          </w:tcPr>
          <w:p w14:paraId="2BE0AE7F" w14:textId="77777777" w:rsidR="00180407" w:rsidRPr="00311AC0" w:rsidRDefault="00180407" w:rsidP="00180407">
            <w:pPr>
              <w:rPr>
                <w:sz w:val="4"/>
                <w:szCs w:val="4"/>
              </w:rPr>
            </w:pPr>
          </w:p>
        </w:tc>
        <w:tc>
          <w:tcPr>
            <w:tcW w:w="310" w:type="dxa"/>
            <w:tcBorders>
              <w:top w:val="nil"/>
              <w:left w:val="nil"/>
              <w:bottom w:val="nil"/>
              <w:right w:val="nil"/>
            </w:tcBorders>
          </w:tcPr>
          <w:p w14:paraId="6592FB93" w14:textId="77777777" w:rsidR="00180407" w:rsidRPr="00311AC0" w:rsidRDefault="00180407" w:rsidP="00180407">
            <w:pPr>
              <w:rPr>
                <w:sz w:val="4"/>
                <w:szCs w:val="4"/>
              </w:rPr>
            </w:pPr>
          </w:p>
        </w:tc>
        <w:tc>
          <w:tcPr>
            <w:tcW w:w="308" w:type="dxa"/>
            <w:tcBorders>
              <w:top w:val="nil"/>
              <w:left w:val="nil"/>
              <w:bottom w:val="nil"/>
              <w:right w:val="nil"/>
            </w:tcBorders>
          </w:tcPr>
          <w:p w14:paraId="52CA3481" w14:textId="77777777" w:rsidR="00180407" w:rsidRPr="00311AC0" w:rsidRDefault="00180407" w:rsidP="00180407">
            <w:pPr>
              <w:rPr>
                <w:sz w:val="4"/>
                <w:szCs w:val="4"/>
              </w:rPr>
            </w:pPr>
          </w:p>
        </w:tc>
        <w:tc>
          <w:tcPr>
            <w:tcW w:w="307" w:type="dxa"/>
            <w:tcBorders>
              <w:top w:val="nil"/>
              <w:left w:val="nil"/>
              <w:bottom w:val="nil"/>
              <w:right w:val="nil"/>
            </w:tcBorders>
          </w:tcPr>
          <w:p w14:paraId="324D2D9A" w14:textId="77777777" w:rsidR="00180407" w:rsidRPr="00311AC0" w:rsidRDefault="00180407" w:rsidP="00180407">
            <w:pPr>
              <w:rPr>
                <w:sz w:val="4"/>
                <w:szCs w:val="4"/>
              </w:rPr>
            </w:pPr>
          </w:p>
        </w:tc>
        <w:tc>
          <w:tcPr>
            <w:tcW w:w="312" w:type="dxa"/>
            <w:tcBorders>
              <w:top w:val="nil"/>
              <w:left w:val="nil"/>
              <w:bottom w:val="nil"/>
              <w:right w:val="nil"/>
            </w:tcBorders>
          </w:tcPr>
          <w:p w14:paraId="55DB46A2" w14:textId="77777777" w:rsidR="00180407" w:rsidRPr="00311AC0" w:rsidRDefault="00180407" w:rsidP="00180407">
            <w:pPr>
              <w:rPr>
                <w:sz w:val="4"/>
                <w:szCs w:val="4"/>
              </w:rPr>
            </w:pPr>
          </w:p>
        </w:tc>
        <w:tc>
          <w:tcPr>
            <w:tcW w:w="309" w:type="dxa"/>
            <w:tcBorders>
              <w:top w:val="nil"/>
              <w:left w:val="nil"/>
              <w:bottom w:val="nil"/>
              <w:right w:val="nil"/>
            </w:tcBorders>
          </w:tcPr>
          <w:p w14:paraId="58319EF3" w14:textId="77777777" w:rsidR="00180407" w:rsidRPr="00311AC0" w:rsidRDefault="00180407" w:rsidP="00180407">
            <w:pPr>
              <w:rPr>
                <w:sz w:val="4"/>
                <w:szCs w:val="4"/>
              </w:rPr>
            </w:pPr>
          </w:p>
        </w:tc>
        <w:tc>
          <w:tcPr>
            <w:tcW w:w="308" w:type="dxa"/>
            <w:tcBorders>
              <w:top w:val="nil"/>
              <w:left w:val="nil"/>
              <w:bottom w:val="nil"/>
              <w:right w:val="nil"/>
            </w:tcBorders>
          </w:tcPr>
          <w:p w14:paraId="02ABB1EA" w14:textId="77777777" w:rsidR="00180407" w:rsidRPr="00311AC0" w:rsidRDefault="00180407" w:rsidP="00180407">
            <w:pPr>
              <w:rPr>
                <w:sz w:val="4"/>
                <w:szCs w:val="4"/>
              </w:rPr>
            </w:pPr>
          </w:p>
        </w:tc>
        <w:tc>
          <w:tcPr>
            <w:tcW w:w="312" w:type="dxa"/>
            <w:tcBorders>
              <w:top w:val="nil"/>
              <w:left w:val="nil"/>
              <w:bottom w:val="nil"/>
              <w:right w:val="nil"/>
            </w:tcBorders>
          </w:tcPr>
          <w:p w14:paraId="0FD50520" w14:textId="77777777" w:rsidR="00180407" w:rsidRPr="00311AC0" w:rsidRDefault="00180407" w:rsidP="00180407">
            <w:pPr>
              <w:rPr>
                <w:sz w:val="4"/>
                <w:szCs w:val="4"/>
              </w:rPr>
            </w:pPr>
          </w:p>
        </w:tc>
        <w:tc>
          <w:tcPr>
            <w:tcW w:w="309" w:type="dxa"/>
            <w:tcBorders>
              <w:top w:val="nil"/>
              <w:left w:val="nil"/>
              <w:bottom w:val="nil"/>
              <w:right w:val="nil"/>
            </w:tcBorders>
            <w:shd w:val="clear" w:color="auto" w:fill="808080" w:themeFill="background1" w:themeFillShade="80"/>
          </w:tcPr>
          <w:p w14:paraId="7A32490E" w14:textId="77777777" w:rsidR="00180407" w:rsidRPr="00311AC0" w:rsidRDefault="00180407" w:rsidP="00180407">
            <w:pPr>
              <w:rPr>
                <w:sz w:val="4"/>
                <w:szCs w:val="4"/>
              </w:rPr>
            </w:pPr>
          </w:p>
        </w:tc>
        <w:tc>
          <w:tcPr>
            <w:tcW w:w="308" w:type="dxa"/>
            <w:tcBorders>
              <w:top w:val="nil"/>
              <w:left w:val="nil"/>
              <w:bottom w:val="nil"/>
              <w:right w:val="nil"/>
            </w:tcBorders>
          </w:tcPr>
          <w:p w14:paraId="7629AA46" w14:textId="77777777" w:rsidR="00180407" w:rsidRPr="00311AC0" w:rsidRDefault="00180407" w:rsidP="00180407">
            <w:pPr>
              <w:rPr>
                <w:sz w:val="4"/>
                <w:szCs w:val="4"/>
              </w:rPr>
            </w:pPr>
          </w:p>
        </w:tc>
        <w:tc>
          <w:tcPr>
            <w:tcW w:w="312" w:type="dxa"/>
            <w:tcBorders>
              <w:top w:val="nil"/>
              <w:left w:val="nil"/>
              <w:bottom w:val="nil"/>
              <w:right w:val="nil"/>
            </w:tcBorders>
          </w:tcPr>
          <w:p w14:paraId="377639F0" w14:textId="77777777" w:rsidR="00180407" w:rsidRPr="00311AC0" w:rsidRDefault="00180407" w:rsidP="00180407">
            <w:pPr>
              <w:rPr>
                <w:sz w:val="4"/>
                <w:szCs w:val="4"/>
              </w:rPr>
            </w:pPr>
          </w:p>
        </w:tc>
        <w:tc>
          <w:tcPr>
            <w:tcW w:w="309" w:type="dxa"/>
            <w:tcBorders>
              <w:top w:val="nil"/>
              <w:left w:val="nil"/>
              <w:bottom w:val="nil"/>
              <w:right w:val="nil"/>
            </w:tcBorders>
          </w:tcPr>
          <w:p w14:paraId="4D99856D" w14:textId="77777777" w:rsidR="00180407" w:rsidRPr="00311AC0" w:rsidRDefault="00180407" w:rsidP="00180407">
            <w:pPr>
              <w:rPr>
                <w:sz w:val="4"/>
                <w:szCs w:val="4"/>
              </w:rPr>
            </w:pPr>
          </w:p>
        </w:tc>
        <w:tc>
          <w:tcPr>
            <w:tcW w:w="308" w:type="dxa"/>
            <w:tcBorders>
              <w:top w:val="nil"/>
              <w:left w:val="nil"/>
              <w:bottom w:val="nil"/>
              <w:right w:val="nil"/>
            </w:tcBorders>
          </w:tcPr>
          <w:p w14:paraId="15A08D41" w14:textId="77777777" w:rsidR="00180407" w:rsidRPr="00311AC0" w:rsidRDefault="00180407" w:rsidP="00180407">
            <w:pPr>
              <w:rPr>
                <w:sz w:val="4"/>
                <w:szCs w:val="4"/>
              </w:rPr>
            </w:pPr>
          </w:p>
        </w:tc>
        <w:tc>
          <w:tcPr>
            <w:tcW w:w="312" w:type="dxa"/>
            <w:tcBorders>
              <w:top w:val="nil"/>
              <w:left w:val="nil"/>
              <w:bottom w:val="nil"/>
              <w:right w:val="nil"/>
            </w:tcBorders>
          </w:tcPr>
          <w:p w14:paraId="4B57A43F" w14:textId="77777777" w:rsidR="00180407" w:rsidRPr="00311AC0" w:rsidRDefault="00180407" w:rsidP="00180407">
            <w:pPr>
              <w:rPr>
                <w:sz w:val="4"/>
                <w:szCs w:val="4"/>
              </w:rPr>
            </w:pPr>
          </w:p>
        </w:tc>
        <w:tc>
          <w:tcPr>
            <w:tcW w:w="310" w:type="dxa"/>
            <w:tcBorders>
              <w:top w:val="nil"/>
              <w:left w:val="nil"/>
              <w:bottom w:val="nil"/>
              <w:right w:val="nil"/>
            </w:tcBorders>
          </w:tcPr>
          <w:p w14:paraId="7C44D01D" w14:textId="77777777" w:rsidR="00180407" w:rsidRPr="00311AC0" w:rsidRDefault="00180407" w:rsidP="00180407">
            <w:pPr>
              <w:rPr>
                <w:sz w:val="4"/>
                <w:szCs w:val="4"/>
              </w:rPr>
            </w:pPr>
          </w:p>
        </w:tc>
        <w:tc>
          <w:tcPr>
            <w:tcW w:w="312" w:type="dxa"/>
            <w:tcBorders>
              <w:top w:val="nil"/>
              <w:left w:val="nil"/>
              <w:bottom w:val="nil"/>
              <w:right w:val="nil"/>
            </w:tcBorders>
          </w:tcPr>
          <w:p w14:paraId="76F0D075" w14:textId="77777777" w:rsidR="00180407" w:rsidRPr="00311AC0" w:rsidRDefault="00180407" w:rsidP="00180407">
            <w:pPr>
              <w:rPr>
                <w:sz w:val="4"/>
                <w:szCs w:val="4"/>
              </w:rPr>
            </w:pPr>
          </w:p>
        </w:tc>
        <w:tc>
          <w:tcPr>
            <w:tcW w:w="312" w:type="dxa"/>
            <w:tcBorders>
              <w:top w:val="nil"/>
              <w:left w:val="nil"/>
              <w:bottom w:val="nil"/>
              <w:right w:val="nil"/>
            </w:tcBorders>
          </w:tcPr>
          <w:p w14:paraId="0F7A1650" w14:textId="77777777" w:rsidR="00180407" w:rsidRPr="00311AC0" w:rsidRDefault="00180407" w:rsidP="00180407">
            <w:pPr>
              <w:rPr>
                <w:sz w:val="4"/>
                <w:szCs w:val="4"/>
              </w:rPr>
            </w:pPr>
          </w:p>
        </w:tc>
        <w:tc>
          <w:tcPr>
            <w:tcW w:w="309" w:type="dxa"/>
            <w:tcBorders>
              <w:top w:val="nil"/>
              <w:left w:val="nil"/>
              <w:bottom w:val="nil"/>
              <w:right w:val="nil"/>
            </w:tcBorders>
          </w:tcPr>
          <w:p w14:paraId="59B6ADA3" w14:textId="77777777" w:rsidR="00180407" w:rsidRPr="00311AC0" w:rsidRDefault="00180407" w:rsidP="00180407">
            <w:pPr>
              <w:rPr>
                <w:sz w:val="4"/>
                <w:szCs w:val="4"/>
              </w:rPr>
            </w:pPr>
          </w:p>
        </w:tc>
        <w:tc>
          <w:tcPr>
            <w:tcW w:w="311" w:type="dxa"/>
            <w:tcBorders>
              <w:top w:val="nil"/>
              <w:left w:val="nil"/>
              <w:bottom w:val="nil"/>
              <w:right w:val="nil"/>
            </w:tcBorders>
          </w:tcPr>
          <w:p w14:paraId="5030375B" w14:textId="77777777" w:rsidR="00180407" w:rsidRPr="00311AC0" w:rsidRDefault="00180407" w:rsidP="00180407">
            <w:pPr>
              <w:rPr>
                <w:sz w:val="4"/>
                <w:szCs w:val="4"/>
              </w:rPr>
            </w:pPr>
          </w:p>
        </w:tc>
        <w:tc>
          <w:tcPr>
            <w:tcW w:w="312" w:type="dxa"/>
            <w:tcBorders>
              <w:top w:val="nil"/>
              <w:left w:val="nil"/>
              <w:bottom w:val="nil"/>
              <w:right w:val="nil"/>
            </w:tcBorders>
          </w:tcPr>
          <w:p w14:paraId="64C88289" w14:textId="77777777" w:rsidR="00180407" w:rsidRPr="00311AC0" w:rsidRDefault="00180407" w:rsidP="00180407">
            <w:pPr>
              <w:rPr>
                <w:sz w:val="4"/>
                <w:szCs w:val="4"/>
              </w:rPr>
            </w:pPr>
          </w:p>
        </w:tc>
        <w:tc>
          <w:tcPr>
            <w:tcW w:w="309" w:type="dxa"/>
            <w:tcBorders>
              <w:top w:val="nil"/>
              <w:left w:val="nil"/>
              <w:bottom w:val="nil"/>
              <w:right w:val="nil"/>
            </w:tcBorders>
          </w:tcPr>
          <w:p w14:paraId="7B44B1DC" w14:textId="77777777" w:rsidR="00180407" w:rsidRPr="00311AC0" w:rsidRDefault="00180407" w:rsidP="00180407">
            <w:pPr>
              <w:rPr>
                <w:sz w:val="4"/>
                <w:szCs w:val="4"/>
              </w:rPr>
            </w:pPr>
          </w:p>
        </w:tc>
        <w:tc>
          <w:tcPr>
            <w:tcW w:w="310" w:type="dxa"/>
            <w:tcBorders>
              <w:top w:val="nil"/>
              <w:left w:val="nil"/>
              <w:bottom w:val="nil"/>
              <w:right w:val="nil"/>
            </w:tcBorders>
          </w:tcPr>
          <w:p w14:paraId="15683AF0" w14:textId="77777777" w:rsidR="00180407" w:rsidRPr="00311AC0" w:rsidRDefault="00180407" w:rsidP="00180407">
            <w:pPr>
              <w:rPr>
                <w:sz w:val="4"/>
                <w:szCs w:val="4"/>
              </w:rPr>
            </w:pPr>
          </w:p>
        </w:tc>
        <w:tc>
          <w:tcPr>
            <w:tcW w:w="312" w:type="dxa"/>
            <w:tcBorders>
              <w:top w:val="nil"/>
              <w:left w:val="nil"/>
              <w:bottom w:val="nil"/>
              <w:right w:val="nil"/>
            </w:tcBorders>
          </w:tcPr>
          <w:p w14:paraId="5AA9BFF5" w14:textId="77777777" w:rsidR="00180407" w:rsidRPr="00311AC0" w:rsidRDefault="00180407" w:rsidP="00180407">
            <w:pPr>
              <w:rPr>
                <w:sz w:val="4"/>
                <w:szCs w:val="4"/>
              </w:rPr>
            </w:pPr>
          </w:p>
        </w:tc>
        <w:tc>
          <w:tcPr>
            <w:tcW w:w="309" w:type="dxa"/>
            <w:tcBorders>
              <w:top w:val="nil"/>
              <w:left w:val="nil"/>
              <w:bottom w:val="nil"/>
              <w:right w:val="nil"/>
            </w:tcBorders>
          </w:tcPr>
          <w:p w14:paraId="3D3611BD" w14:textId="77777777" w:rsidR="00180407" w:rsidRPr="00311AC0" w:rsidRDefault="00180407" w:rsidP="00180407">
            <w:pPr>
              <w:rPr>
                <w:sz w:val="4"/>
                <w:szCs w:val="4"/>
              </w:rPr>
            </w:pPr>
          </w:p>
        </w:tc>
        <w:tc>
          <w:tcPr>
            <w:tcW w:w="309" w:type="dxa"/>
            <w:tcBorders>
              <w:top w:val="nil"/>
              <w:left w:val="nil"/>
              <w:bottom w:val="nil"/>
              <w:right w:val="nil"/>
            </w:tcBorders>
          </w:tcPr>
          <w:p w14:paraId="5E53638A" w14:textId="77777777" w:rsidR="00180407" w:rsidRPr="00311AC0" w:rsidRDefault="00180407" w:rsidP="00180407">
            <w:pPr>
              <w:rPr>
                <w:sz w:val="4"/>
                <w:szCs w:val="4"/>
              </w:rPr>
            </w:pPr>
          </w:p>
        </w:tc>
        <w:tc>
          <w:tcPr>
            <w:tcW w:w="312" w:type="dxa"/>
            <w:tcBorders>
              <w:top w:val="nil"/>
              <w:left w:val="nil"/>
              <w:bottom w:val="nil"/>
              <w:right w:val="nil"/>
            </w:tcBorders>
          </w:tcPr>
          <w:p w14:paraId="401E83D8" w14:textId="77777777" w:rsidR="00180407" w:rsidRPr="00311AC0" w:rsidRDefault="00180407" w:rsidP="00180407">
            <w:pPr>
              <w:rPr>
                <w:sz w:val="4"/>
                <w:szCs w:val="4"/>
              </w:rPr>
            </w:pPr>
          </w:p>
        </w:tc>
        <w:tc>
          <w:tcPr>
            <w:tcW w:w="310" w:type="dxa"/>
            <w:tcBorders>
              <w:top w:val="nil"/>
              <w:left w:val="nil"/>
              <w:bottom w:val="nil"/>
              <w:right w:val="nil"/>
            </w:tcBorders>
          </w:tcPr>
          <w:p w14:paraId="6DB4BFB8" w14:textId="77777777" w:rsidR="00180407" w:rsidRPr="00311AC0" w:rsidRDefault="00180407" w:rsidP="00180407">
            <w:pPr>
              <w:rPr>
                <w:sz w:val="4"/>
                <w:szCs w:val="4"/>
              </w:rPr>
            </w:pPr>
          </w:p>
        </w:tc>
        <w:tc>
          <w:tcPr>
            <w:tcW w:w="317" w:type="dxa"/>
            <w:gridSpan w:val="2"/>
            <w:tcBorders>
              <w:top w:val="nil"/>
              <w:left w:val="nil"/>
              <w:bottom w:val="nil"/>
              <w:right w:val="nil"/>
            </w:tcBorders>
          </w:tcPr>
          <w:p w14:paraId="4A2BF645" w14:textId="77777777" w:rsidR="00180407" w:rsidRPr="00311AC0" w:rsidRDefault="00180407" w:rsidP="00180407">
            <w:pPr>
              <w:rPr>
                <w:sz w:val="4"/>
                <w:szCs w:val="4"/>
              </w:rPr>
            </w:pPr>
          </w:p>
        </w:tc>
      </w:tr>
      <w:tr w:rsidR="00180407" w:rsidRPr="00311AC0" w14:paraId="0B1C7533" w14:textId="77777777" w:rsidTr="00180407">
        <w:trPr>
          <w:trHeight w:val="57"/>
        </w:trPr>
        <w:tc>
          <w:tcPr>
            <w:tcW w:w="879" w:type="dxa"/>
            <w:tcBorders>
              <w:top w:val="nil"/>
              <w:left w:val="nil"/>
              <w:bottom w:val="nil"/>
              <w:right w:val="nil"/>
            </w:tcBorders>
          </w:tcPr>
          <w:p w14:paraId="20CC95B6" w14:textId="77777777" w:rsidR="00180407" w:rsidRPr="00311AC0" w:rsidRDefault="00180407" w:rsidP="00180407">
            <w:pPr>
              <w:rPr>
                <w:sz w:val="4"/>
                <w:szCs w:val="4"/>
              </w:rPr>
            </w:pPr>
          </w:p>
        </w:tc>
        <w:tc>
          <w:tcPr>
            <w:tcW w:w="312" w:type="dxa"/>
            <w:tcBorders>
              <w:top w:val="nil"/>
              <w:left w:val="nil"/>
              <w:bottom w:val="nil"/>
              <w:right w:val="nil"/>
            </w:tcBorders>
          </w:tcPr>
          <w:p w14:paraId="63982E39" w14:textId="77777777" w:rsidR="00180407" w:rsidRPr="00311AC0" w:rsidRDefault="00180407" w:rsidP="00180407">
            <w:pPr>
              <w:rPr>
                <w:sz w:val="4"/>
                <w:szCs w:val="4"/>
              </w:rPr>
            </w:pPr>
          </w:p>
        </w:tc>
        <w:tc>
          <w:tcPr>
            <w:tcW w:w="310" w:type="dxa"/>
            <w:tcBorders>
              <w:top w:val="nil"/>
              <w:left w:val="nil"/>
              <w:bottom w:val="nil"/>
              <w:right w:val="nil"/>
            </w:tcBorders>
          </w:tcPr>
          <w:p w14:paraId="60322901" w14:textId="77777777" w:rsidR="00180407" w:rsidRPr="00311AC0" w:rsidRDefault="00180407" w:rsidP="00180407">
            <w:pPr>
              <w:rPr>
                <w:sz w:val="4"/>
                <w:szCs w:val="4"/>
              </w:rPr>
            </w:pPr>
          </w:p>
        </w:tc>
        <w:tc>
          <w:tcPr>
            <w:tcW w:w="309" w:type="dxa"/>
            <w:tcBorders>
              <w:top w:val="nil"/>
              <w:left w:val="nil"/>
              <w:bottom w:val="nil"/>
              <w:right w:val="nil"/>
            </w:tcBorders>
          </w:tcPr>
          <w:p w14:paraId="7F5C0591" w14:textId="77777777" w:rsidR="00180407" w:rsidRPr="00311AC0" w:rsidRDefault="00180407" w:rsidP="00180407">
            <w:pPr>
              <w:rPr>
                <w:sz w:val="4"/>
                <w:szCs w:val="4"/>
              </w:rPr>
            </w:pPr>
          </w:p>
        </w:tc>
        <w:tc>
          <w:tcPr>
            <w:tcW w:w="310" w:type="dxa"/>
            <w:tcBorders>
              <w:top w:val="nil"/>
              <w:left w:val="nil"/>
              <w:bottom w:val="nil"/>
              <w:right w:val="nil"/>
            </w:tcBorders>
          </w:tcPr>
          <w:p w14:paraId="084E95B3" w14:textId="77777777" w:rsidR="00180407" w:rsidRPr="00311AC0" w:rsidRDefault="00180407" w:rsidP="00180407">
            <w:pPr>
              <w:rPr>
                <w:sz w:val="4"/>
                <w:szCs w:val="4"/>
              </w:rPr>
            </w:pPr>
          </w:p>
        </w:tc>
        <w:tc>
          <w:tcPr>
            <w:tcW w:w="308" w:type="dxa"/>
            <w:tcBorders>
              <w:top w:val="nil"/>
              <w:left w:val="nil"/>
              <w:bottom w:val="nil"/>
              <w:right w:val="nil"/>
            </w:tcBorders>
          </w:tcPr>
          <w:p w14:paraId="49D1979E" w14:textId="77777777" w:rsidR="00180407" w:rsidRPr="00311AC0" w:rsidRDefault="00180407" w:rsidP="00180407">
            <w:pPr>
              <w:rPr>
                <w:sz w:val="4"/>
                <w:szCs w:val="4"/>
              </w:rPr>
            </w:pPr>
          </w:p>
        </w:tc>
        <w:tc>
          <w:tcPr>
            <w:tcW w:w="307" w:type="dxa"/>
            <w:tcBorders>
              <w:top w:val="nil"/>
              <w:left w:val="nil"/>
              <w:bottom w:val="nil"/>
              <w:right w:val="nil"/>
            </w:tcBorders>
          </w:tcPr>
          <w:p w14:paraId="08B26CF5" w14:textId="77777777" w:rsidR="00180407" w:rsidRPr="00311AC0" w:rsidRDefault="00180407" w:rsidP="00180407">
            <w:pPr>
              <w:rPr>
                <w:sz w:val="4"/>
                <w:szCs w:val="4"/>
              </w:rPr>
            </w:pPr>
          </w:p>
        </w:tc>
        <w:tc>
          <w:tcPr>
            <w:tcW w:w="312" w:type="dxa"/>
            <w:tcBorders>
              <w:top w:val="nil"/>
              <w:left w:val="nil"/>
              <w:bottom w:val="nil"/>
              <w:right w:val="nil"/>
            </w:tcBorders>
          </w:tcPr>
          <w:p w14:paraId="400A9D57" w14:textId="77777777" w:rsidR="00180407" w:rsidRPr="00311AC0" w:rsidRDefault="00180407" w:rsidP="00180407">
            <w:pPr>
              <w:rPr>
                <w:sz w:val="4"/>
                <w:szCs w:val="4"/>
              </w:rPr>
            </w:pPr>
          </w:p>
        </w:tc>
        <w:tc>
          <w:tcPr>
            <w:tcW w:w="309" w:type="dxa"/>
            <w:tcBorders>
              <w:top w:val="nil"/>
              <w:left w:val="nil"/>
              <w:bottom w:val="nil"/>
              <w:right w:val="nil"/>
            </w:tcBorders>
          </w:tcPr>
          <w:p w14:paraId="7242DE21" w14:textId="77777777" w:rsidR="00180407" w:rsidRPr="00311AC0" w:rsidRDefault="00180407" w:rsidP="00180407">
            <w:pPr>
              <w:rPr>
                <w:sz w:val="4"/>
                <w:szCs w:val="4"/>
              </w:rPr>
            </w:pPr>
          </w:p>
        </w:tc>
        <w:tc>
          <w:tcPr>
            <w:tcW w:w="308" w:type="dxa"/>
            <w:tcBorders>
              <w:top w:val="nil"/>
              <w:left w:val="nil"/>
              <w:bottom w:val="nil"/>
              <w:right w:val="nil"/>
            </w:tcBorders>
          </w:tcPr>
          <w:p w14:paraId="0A509BCA" w14:textId="77777777" w:rsidR="00180407" w:rsidRPr="00311AC0" w:rsidRDefault="00180407" w:rsidP="00180407">
            <w:pPr>
              <w:rPr>
                <w:sz w:val="4"/>
                <w:szCs w:val="4"/>
              </w:rPr>
            </w:pPr>
          </w:p>
        </w:tc>
        <w:tc>
          <w:tcPr>
            <w:tcW w:w="312" w:type="dxa"/>
            <w:tcBorders>
              <w:top w:val="nil"/>
              <w:left w:val="nil"/>
              <w:bottom w:val="nil"/>
              <w:right w:val="nil"/>
            </w:tcBorders>
          </w:tcPr>
          <w:p w14:paraId="51755B57" w14:textId="77777777" w:rsidR="00180407" w:rsidRPr="00311AC0" w:rsidRDefault="00180407" w:rsidP="00180407">
            <w:pPr>
              <w:rPr>
                <w:sz w:val="4"/>
                <w:szCs w:val="4"/>
              </w:rPr>
            </w:pPr>
          </w:p>
        </w:tc>
        <w:tc>
          <w:tcPr>
            <w:tcW w:w="309" w:type="dxa"/>
            <w:tcBorders>
              <w:top w:val="nil"/>
              <w:left w:val="nil"/>
              <w:bottom w:val="nil"/>
              <w:right w:val="nil"/>
            </w:tcBorders>
            <w:shd w:val="clear" w:color="auto" w:fill="808080" w:themeFill="background1" w:themeFillShade="80"/>
          </w:tcPr>
          <w:p w14:paraId="1E3DF2F9" w14:textId="77777777" w:rsidR="00180407" w:rsidRPr="00311AC0" w:rsidRDefault="00180407" w:rsidP="00180407">
            <w:pPr>
              <w:rPr>
                <w:sz w:val="4"/>
                <w:szCs w:val="4"/>
              </w:rPr>
            </w:pPr>
          </w:p>
        </w:tc>
        <w:tc>
          <w:tcPr>
            <w:tcW w:w="308" w:type="dxa"/>
            <w:tcBorders>
              <w:top w:val="nil"/>
              <w:left w:val="nil"/>
              <w:bottom w:val="nil"/>
              <w:right w:val="nil"/>
            </w:tcBorders>
          </w:tcPr>
          <w:p w14:paraId="499EF02E" w14:textId="77777777" w:rsidR="00180407" w:rsidRPr="00311AC0" w:rsidRDefault="00180407" w:rsidP="00180407">
            <w:pPr>
              <w:rPr>
                <w:sz w:val="4"/>
                <w:szCs w:val="4"/>
              </w:rPr>
            </w:pPr>
          </w:p>
        </w:tc>
        <w:tc>
          <w:tcPr>
            <w:tcW w:w="312" w:type="dxa"/>
            <w:tcBorders>
              <w:top w:val="nil"/>
              <w:left w:val="nil"/>
              <w:bottom w:val="nil"/>
              <w:right w:val="nil"/>
            </w:tcBorders>
          </w:tcPr>
          <w:p w14:paraId="7170F79D" w14:textId="77777777" w:rsidR="00180407" w:rsidRPr="00311AC0" w:rsidRDefault="00180407" w:rsidP="00180407">
            <w:pPr>
              <w:rPr>
                <w:sz w:val="4"/>
                <w:szCs w:val="4"/>
              </w:rPr>
            </w:pPr>
          </w:p>
        </w:tc>
        <w:tc>
          <w:tcPr>
            <w:tcW w:w="309" w:type="dxa"/>
            <w:tcBorders>
              <w:top w:val="nil"/>
              <w:left w:val="nil"/>
              <w:bottom w:val="nil"/>
              <w:right w:val="nil"/>
            </w:tcBorders>
          </w:tcPr>
          <w:p w14:paraId="15D83940" w14:textId="77777777" w:rsidR="00180407" w:rsidRPr="00311AC0" w:rsidRDefault="00180407" w:rsidP="00180407">
            <w:pPr>
              <w:rPr>
                <w:sz w:val="4"/>
                <w:szCs w:val="4"/>
              </w:rPr>
            </w:pPr>
          </w:p>
        </w:tc>
        <w:tc>
          <w:tcPr>
            <w:tcW w:w="308" w:type="dxa"/>
            <w:tcBorders>
              <w:top w:val="nil"/>
              <w:left w:val="nil"/>
              <w:bottom w:val="nil"/>
              <w:right w:val="nil"/>
            </w:tcBorders>
          </w:tcPr>
          <w:p w14:paraId="2318FF6E" w14:textId="77777777" w:rsidR="00180407" w:rsidRPr="00311AC0" w:rsidRDefault="00180407" w:rsidP="00180407">
            <w:pPr>
              <w:rPr>
                <w:sz w:val="4"/>
                <w:szCs w:val="4"/>
              </w:rPr>
            </w:pPr>
          </w:p>
        </w:tc>
        <w:tc>
          <w:tcPr>
            <w:tcW w:w="312" w:type="dxa"/>
            <w:tcBorders>
              <w:top w:val="nil"/>
              <w:left w:val="nil"/>
              <w:bottom w:val="nil"/>
              <w:right w:val="nil"/>
            </w:tcBorders>
          </w:tcPr>
          <w:p w14:paraId="110BD4C3" w14:textId="77777777" w:rsidR="00180407" w:rsidRPr="00311AC0" w:rsidRDefault="00180407" w:rsidP="00180407">
            <w:pPr>
              <w:rPr>
                <w:sz w:val="4"/>
                <w:szCs w:val="4"/>
              </w:rPr>
            </w:pPr>
          </w:p>
        </w:tc>
        <w:tc>
          <w:tcPr>
            <w:tcW w:w="310" w:type="dxa"/>
            <w:tcBorders>
              <w:top w:val="nil"/>
              <w:left w:val="nil"/>
              <w:bottom w:val="nil"/>
              <w:right w:val="nil"/>
            </w:tcBorders>
          </w:tcPr>
          <w:p w14:paraId="0DEE005B" w14:textId="77777777" w:rsidR="00180407" w:rsidRPr="00311AC0" w:rsidRDefault="00180407" w:rsidP="00180407">
            <w:pPr>
              <w:rPr>
                <w:sz w:val="4"/>
                <w:szCs w:val="4"/>
              </w:rPr>
            </w:pPr>
          </w:p>
        </w:tc>
        <w:tc>
          <w:tcPr>
            <w:tcW w:w="312" w:type="dxa"/>
            <w:tcBorders>
              <w:top w:val="nil"/>
              <w:left w:val="nil"/>
              <w:bottom w:val="nil"/>
              <w:right w:val="nil"/>
            </w:tcBorders>
          </w:tcPr>
          <w:p w14:paraId="7E90496B" w14:textId="77777777" w:rsidR="00180407" w:rsidRPr="00311AC0" w:rsidRDefault="00180407" w:rsidP="00180407">
            <w:pPr>
              <w:rPr>
                <w:sz w:val="4"/>
                <w:szCs w:val="4"/>
              </w:rPr>
            </w:pPr>
          </w:p>
        </w:tc>
        <w:tc>
          <w:tcPr>
            <w:tcW w:w="312" w:type="dxa"/>
            <w:tcBorders>
              <w:top w:val="nil"/>
              <w:left w:val="nil"/>
              <w:bottom w:val="nil"/>
              <w:right w:val="nil"/>
            </w:tcBorders>
          </w:tcPr>
          <w:p w14:paraId="005D8E14" w14:textId="77777777" w:rsidR="00180407" w:rsidRPr="00311AC0" w:rsidRDefault="00180407" w:rsidP="00180407">
            <w:pPr>
              <w:rPr>
                <w:sz w:val="4"/>
                <w:szCs w:val="4"/>
              </w:rPr>
            </w:pPr>
          </w:p>
        </w:tc>
        <w:tc>
          <w:tcPr>
            <w:tcW w:w="309" w:type="dxa"/>
            <w:tcBorders>
              <w:top w:val="nil"/>
              <w:left w:val="nil"/>
              <w:bottom w:val="nil"/>
              <w:right w:val="nil"/>
            </w:tcBorders>
          </w:tcPr>
          <w:p w14:paraId="202040A7" w14:textId="77777777" w:rsidR="00180407" w:rsidRPr="00311AC0" w:rsidRDefault="00180407" w:rsidP="00180407">
            <w:pPr>
              <w:rPr>
                <w:sz w:val="4"/>
                <w:szCs w:val="4"/>
              </w:rPr>
            </w:pPr>
          </w:p>
        </w:tc>
        <w:tc>
          <w:tcPr>
            <w:tcW w:w="311" w:type="dxa"/>
            <w:tcBorders>
              <w:top w:val="nil"/>
              <w:left w:val="nil"/>
              <w:bottom w:val="nil"/>
              <w:right w:val="nil"/>
            </w:tcBorders>
          </w:tcPr>
          <w:p w14:paraId="105D00AB" w14:textId="77777777" w:rsidR="00180407" w:rsidRPr="00311AC0" w:rsidRDefault="00180407" w:rsidP="00180407">
            <w:pPr>
              <w:rPr>
                <w:sz w:val="4"/>
                <w:szCs w:val="4"/>
              </w:rPr>
            </w:pPr>
          </w:p>
        </w:tc>
        <w:tc>
          <w:tcPr>
            <w:tcW w:w="312" w:type="dxa"/>
            <w:tcBorders>
              <w:top w:val="nil"/>
              <w:left w:val="nil"/>
              <w:bottom w:val="nil"/>
              <w:right w:val="nil"/>
            </w:tcBorders>
          </w:tcPr>
          <w:p w14:paraId="5AEF523F" w14:textId="77777777" w:rsidR="00180407" w:rsidRPr="00311AC0" w:rsidRDefault="00180407" w:rsidP="00180407">
            <w:pPr>
              <w:rPr>
                <w:sz w:val="4"/>
                <w:szCs w:val="4"/>
              </w:rPr>
            </w:pPr>
          </w:p>
        </w:tc>
        <w:tc>
          <w:tcPr>
            <w:tcW w:w="309" w:type="dxa"/>
            <w:tcBorders>
              <w:top w:val="nil"/>
              <w:left w:val="nil"/>
              <w:bottom w:val="nil"/>
              <w:right w:val="nil"/>
            </w:tcBorders>
          </w:tcPr>
          <w:p w14:paraId="2A332895" w14:textId="77777777" w:rsidR="00180407" w:rsidRPr="00311AC0" w:rsidRDefault="00180407" w:rsidP="00180407">
            <w:pPr>
              <w:rPr>
                <w:sz w:val="4"/>
                <w:szCs w:val="4"/>
              </w:rPr>
            </w:pPr>
          </w:p>
        </w:tc>
        <w:tc>
          <w:tcPr>
            <w:tcW w:w="310" w:type="dxa"/>
            <w:tcBorders>
              <w:top w:val="nil"/>
              <w:left w:val="nil"/>
              <w:bottom w:val="nil"/>
              <w:right w:val="nil"/>
            </w:tcBorders>
          </w:tcPr>
          <w:p w14:paraId="07A8B2F9" w14:textId="77777777" w:rsidR="00180407" w:rsidRPr="00311AC0" w:rsidRDefault="00180407" w:rsidP="00180407">
            <w:pPr>
              <w:rPr>
                <w:sz w:val="4"/>
                <w:szCs w:val="4"/>
              </w:rPr>
            </w:pPr>
          </w:p>
        </w:tc>
        <w:tc>
          <w:tcPr>
            <w:tcW w:w="312" w:type="dxa"/>
            <w:tcBorders>
              <w:top w:val="nil"/>
              <w:left w:val="nil"/>
              <w:bottom w:val="nil"/>
              <w:right w:val="nil"/>
            </w:tcBorders>
          </w:tcPr>
          <w:p w14:paraId="6DE6C1F0" w14:textId="77777777" w:rsidR="00180407" w:rsidRPr="00311AC0" w:rsidRDefault="00180407" w:rsidP="00180407">
            <w:pPr>
              <w:rPr>
                <w:sz w:val="4"/>
                <w:szCs w:val="4"/>
              </w:rPr>
            </w:pPr>
          </w:p>
        </w:tc>
        <w:tc>
          <w:tcPr>
            <w:tcW w:w="309" w:type="dxa"/>
            <w:tcBorders>
              <w:top w:val="nil"/>
              <w:left w:val="nil"/>
              <w:bottom w:val="nil"/>
              <w:right w:val="nil"/>
            </w:tcBorders>
          </w:tcPr>
          <w:p w14:paraId="48AAF8F7" w14:textId="77777777" w:rsidR="00180407" w:rsidRPr="00311AC0" w:rsidRDefault="00180407" w:rsidP="00180407">
            <w:pPr>
              <w:rPr>
                <w:sz w:val="4"/>
                <w:szCs w:val="4"/>
              </w:rPr>
            </w:pPr>
          </w:p>
        </w:tc>
        <w:tc>
          <w:tcPr>
            <w:tcW w:w="309" w:type="dxa"/>
            <w:tcBorders>
              <w:top w:val="nil"/>
              <w:left w:val="nil"/>
              <w:bottom w:val="nil"/>
              <w:right w:val="nil"/>
            </w:tcBorders>
          </w:tcPr>
          <w:p w14:paraId="621E0168" w14:textId="77777777" w:rsidR="00180407" w:rsidRPr="00311AC0" w:rsidRDefault="00180407" w:rsidP="00180407">
            <w:pPr>
              <w:rPr>
                <w:sz w:val="4"/>
                <w:szCs w:val="4"/>
              </w:rPr>
            </w:pPr>
          </w:p>
        </w:tc>
        <w:tc>
          <w:tcPr>
            <w:tcW w:w="312" w:type="dxa"/>
            <w:tcBorders>
              <w:top w:val="nil"/>
              <w:left w:val="nil"/>
              <w:bottom w:val="nil"/>
              <w:right w:val="nil"/>
            </w:tcBorders>
          </w:tcPr>
          <w:p w14:paraId="3428DF47" w14:textId="77777777" w:rsidR="00180407" w:rsidRPr="00311AC0" w:rsidRDefault="00180407" w:rsidP="00180407">
            <w:pPr>
              <w:rPr>
                <w:sz w:val="4"/>
                <w:szCs w:val="4"/>
              </w:rPr>
            </w:pPr>
          </w:p>
        </w:tc>
        <w:tc>
          <w:tcPr>
            <w:tcW w:w="310" w:type="dxa"/>
            <w:tcBorders>
              <w:top w:val="nil"/>
              <w:left w:val="nil"/>
              <w:bottom w:val="nil"/>
              <w:right w:val="nil"/>
            </w:tcBorders>
          </w:tcPr>
          <w:p w14:paraId="1F0A813C" w14:textId="77777777" w:rsidR="00180407" w:rsidRPr="00311AC0" w:rsidRDefault="00180407" w:rsidP="00180407">
            <w:pPr>
              <w:rPr>
                <w:sz w:val="4"/>
                <w:szCs w:val="4"/>
              </w:rPr>
            </w:pPr>
          </w:p>
        </w:tc>
        <w:tc>
          <w:tcPr>
            <w:tcW w:w="317" w:type="dxa"/>
            <w:gridSpan w:val="2"/>
            <w:tcBorders>
              <w:top w:val="nil"/>
              <w:left w:val="nil"/>
              <w:bottom w:val="nil"/>
              <w:right w:val="nil"/>
            </w:tcBorders>
          </w:tcPr>
          <w:p w14:paraId="710C977C" w14:textId="77777777" w:rsidR="00180407" w:rsidRPr="00311AC0" w:rsidRDefault="00180407" w:rsidP="00180407">
            <w:pPr>
              <w:rPr>
                <w:sz w:val="4"/>
                <w:szCs w:val="4"/>
              </w:rPr>
            </w:pPr>
          </w:p>
        </w:tc>
      </w:tr>
      <w:tr w:rsidR="00180407" w:rsidRPr="00311AC0" w14:paraId="68E6E4FF" w14:textId="77777777" w:rsidTr="00180407">
        <w:trPr>
          <w:trHeight w:val="57"/>
        </w:trPr>
        <w:tc>
          <w:tcPr>
            <w:tcW w:w="879" w:type="dxa"/>
            <w:tcBorders>
              <w:top w:val="nil"/>
              <w:left w:val="nil"/>
              <w:bottom w:val="nil"/>
              <w:right w:val="nil"/>
            </w:tcBorders>
          </w:tcPr>
          <w:p w14:paraId="5DC8D076" w14:textId="77777777" w:rsidR="00180407" w:rsidRPr="00311AC0" w:rsidRDefault="00180407" w:rsidP="00180407">
            <w:pPr>
              <w:rPr>
                <w:sz w:val="4"/>
                <w:szCs w:val="4"/>
              </w:rPr>
            </w:pPr>
          </w:p>
        </w:tc>
        <w:tc>
          <w:tcPr>
            <w:tcW w:w="312" w:type="dxa"/>
            <w:tcBorders>
              <w:top w:val="nil"/>
              <w:left w:val="nil"/>
              <w:bottom w:val="nil"/>
              <w:right w:val="nil"/>
            </w:tcBorders>
          </w:tcPr>
          <w:p w14:paraId="7BF21BC6" w14:textId="77777777" w:rsidR="00180407" w:rsidRPr="00311AC0" w:rsidRDefault="00180407" w:rsidP="00180407">
            <w:pPr>
              <w:rPr>
                <w:sz w:val="4"/>
                <w:szCs w:val="4"/>
              </w:rPr>
            </w:pPr>
          </w:p>
        </w:tc>
        <w:tc>
          <w:tcPr>
            <w:tcW w:w="310" w:type="dxa"/>
            <w:tcBorders>
              <w:top w:val="nil"/>
              <w:left w:val="nil"/>
              <w:bottom w:val="nil"/>
              <w:right w:val="nil"/>
            </w:tcBorders>
          </w:tcPr>
          <w:p w14:paraId="12208420" w14:textId="77777777" w:rsidR="00180407" w:rsidRPr="00311AC0" w:rsidRDefault="00180407" w:rsidP="00180407">
            <w:pPr>
              <w:rPr>
                <w:sz w:val="4"/>
                <w:szCs w:val="4"/>
              </w:rPr>
            </w:pPr>
          </w:p>
        </w:tc>
        <w:tc>
          <w:tcPr>
            <w:tcW w:w="309" w:type="dxa"/>
            <w:tcBorders>
              <w:top w:val="nil"/>
              <w:left w:val="nil"/>
              <w:bottom w:val="nil"/>
              <w:right w:val="nil"/>
            </w:tcBorders>
          </w:tcPr>
          <w:p w14:paraId="04798995" w14:textId="77777777" w:rsidR="00180407" w:rsidRPr="00311AC0" w:rsidRDefault="00180407" w:rsidP="00180407">
            <w:pPr>
              <w:rPr>
                <w:sz w:val="4"/>
                <w:szCs w:val="4"/>
              </w:rPr>
            </w:pPr>
          </w:p>
        </w:tc>
        <w:tc>
          <w:tcPr>
            <w:tcW w:w="310" w:type="dxa"/>
            <w:tcBorders>
              <w:top w:val="nil"/>
              <w:left w:val="nil"/>
              <w:bottom w:val="nil"/>
              <w:right w:val="nil"/>
            </w:tcBorders>
          </w:tcPr>
          <w:p w14:paraId="459FD752" w14:textId="77777777" w:rsidR="00180407" w:rsidRPr="00311AC0" w:rsidRDefault="00180407" w:rsidP="00180407">
            <w:pPr>
              <w:rPr>
                <w:sz w:val="4"/>
                <w:szCs w:val="4"/>
              </w:rPr>
            </w:pPr>
          </w:p>
        </w:tc>
        <w:tc>
          <w:tcPr>
            <w:tcW w:w="308" w:type="dxa"/>
            <w:tcBorders>
              <w:top w:val="nil"/>
              <w:left w:val="nil"/>
              <w:bottom w:val="nil"/>
              <w:right w:val="nil"/>
            </w:tcBorders>
          </w:tcPr>
          <w:p w14:paraId="2014357D" w14:textId="77777777" w:rsidR="00180407" w:rsidRPr="00311AC0" w:rsidRDefault="00180407" w:rsidP="00180407">
            <w:pPr>
              <w:rPr>
                <w:sz w:val="4"/>
                <w:szCs w:val="4"/>
              </w:rPr>
            </w:pPr>
          </w:p>
        </w:tc>
        <w:tc>
          <w:tcPr>
            <w:tcW w:w="307" w:type="dxa"/>
            <w:tcBorders>
              <w:top w:val="nil"/>
              <w:left w:val="nil"/>
              <w:bottom w:val="nil"/>
              <w:right w:val="nil"/>
            </w:tcBorders>
          </w:tcPr>
          <w:p w14:paraId="4254C7F0" w14:textId="77777777" w:rsidR="00180407" w:rsidRPr="00311AC0" w:rsidRDefault="00180407" w:rsidP="00180407">
            <w:pPr>
              <w:rPr>
                <w:sz w:val="4"/>
                <w:szCs w:val="4"/>
              </w:rPr>
            </w:pPr>
          </w:p>
        </w:tc>
        <w:tc>
          <w:tcPr>
            <w:tcW w:w="312" w:type="dxa"/>
            <w:tcBorders>
              <w:top w:val="nil"/>
              <w:left w:val="nil"/>
              <w:bottom w:val="nil"/>
              <w:right w:val="nil"/>
            </w:tcBorders>
          </w:tcPr>
          <w:p w14:paraId="49871F9F" w14:textId="77777777" w:rsidR="00180407" w:rsidRPr="00311AC0" w:rsidRDefault="00180407" w:rsidP="00180407">
            <w:pPr>
              <w:rPr>
                <w:sz w:val="4"/>
                <w:szCs w:val="4"/>
              </w:rPr>
            </w:pPr>
          </w:p>
        </w:tc>
        <w:tc>
          <w:tcPr>
            <w:tcW w:w="309" w:type="dxa"/>
            <w:tcBorders>
              <w:top w:val="nil"/>
              <w:left w:val="nil"/>
              <w:bottom w:val="nil"/>
              <w:right w:val="nil"/>
            </w:tcBorders>
          </w:tcPr>
          <w:p w14:paraId="5FD50401" w14:textId="77777777" w:rsidR="00180407" w:rsidRPr="00311AC0" w:rsidRDefault="00180407" w:rsidP="00180407">
            <w:pPr>
              <w:rPr>
                <w:sz w:val="4"/>
                <w:szCs w:val="4"/>
              </w:rPr>
            </w:pPr>
          </w:p>
        </w:tc>
        <w:tc>
          <w:tcPr>
            <w:tcW w:w="308" w:type="dxa"/>
            <w:tcBorders>
              <w:top w:val="nil"/>
              <w:left w:val="nil"/>
              <w:bottom w:val="nil"/>
              <w:right w:val="nil"/>
            </w:tcBorders>
          </w:tcPr>
          <w:p w14:paraId="0A079420" w14:textId="77777777" w:rsidR="00180407" w:rsidRPr="00311AC0" w:rsidRDefault="00180407" w:rsidP="00180407">
            <w:pPr>
              <w:rPr>
                <w:sz w:val="4"/>
                <w:szCs w:val="4"/>
              </w:rPr>
            </w:pPr>
          </w:p>
        </w:tc>
        <w:tc>
          <w:tcPr>
            <w:tcW w:w="312" w:type="dxa"/>
            <w:tcBorders>
              <w:top w:val="nil"/>
              <w:left w:val="nil"/>
              <w:bottom w:val="nil"/>
              <w:right w:val="nil"/>
            </w:tcBorders>
          </w:tcPr>
          <w:p w14:paraId="5FCA4978" w14:textId="77777777" w:rsidR="00180407" w:rsidRPr="00311AC0" w:rsidRDefault="00180407" w:rsidP="00180407">
            <w:pPr>
              <w:rPr>
                <w:sz w:val="4"/>
                <w:szCs w:val="4"/>
              </w:rPr>
            </w:pPr>
          </w:p>
        </w:tc>
        <w:tc>
          <w:tcPr>
            <w:tcW w:w="309" w:type="dxa"/>
            <w:tcBorders>
              <w:top w:val="nil"/>
              <w:left w:val="nil"/>
              <w:bottom w:val="nil"/>
              <w:right w:val="nil"/>
            </w:tcBorders>
            <w:shd w:val="clear" w:color="auto" w:fill="808080" w:themeFill="background1" w:themeFillShade="80"/>
          </w:tcPr>
          <w:p w14:paraId="6E71631F" w14:textId="77777777" w:rsidR="00180407" w:rsidRPr="00311AC0" w:rsidRDefault="00180407" w:rsidP="00180407">
            <w:pPr>
              <w:rPr>
                <w:sz w:val="4"/>
                <w:szCs w:val="4"/>
              </w:rPr>
            </w:pPr>
          </w:p>
        </w:tc>
        <w:tc>
          <w:tcPr>
            <w:tcW w:w="308" w:type="dxa"/>
            <w:tcBorders>
              <w:top w:val="nil"/>
              <w:left w:val="nil"/>
              <w:bottom w:val="nil"/>
              <w:right w:val="nil"/>
            </w:tcBorders>
          </w:tcPr>
          <w:p w14:paraId="0EF496FF" w14:textId="77777777" w:rsidR="00180407" w:rsidRPr="00311AC0" w:rsidRDefault="00180407" w:rsidP="00180407">
            <w:pPr>
              <w:rPr>
                <w:sz w:val="4"/>
                <w:szCs w:val="4"/>
              </w:rPr>
            </w:pPr>
          </w:p>
        </w:tc>
        <w:tc>
          <w:tcPr>
            <w:tcW w:w="312" w:type="dxa"/>
            <w:tcBorders>
              <w:top w:val="nil"/>
              <w:left w:val="nil"/>
              <w:bottom w:val="nil"/>
              <w:right w:val="nil"/>
            </w:tcBorders>
          </w:tcPr>
          <w:p w14:paraId="58517C7E" w14:textId="77777777" w:rsidR="00180407" w:rsidRPr="00311AC0" w:rsidRDefault="00180407" w:rsidP="00180407">
            <w:pPr>
              <w:rPr>
                <w:sz w:val="4"/>
                <w:szCs w:val="4"/>
              </w:rPr>
            </w:pPr>
          </w:p>
        </w:tc>
        <w:tc>
          <w:tcPr>
            <w:tcW w:w="309" w:type="dxa"/>
            <w:tcBorders>
              <w:top w:val="nil"/>
              <w:left w:val="nil"/>
              <w:bottom w:val="nil"/>
              <w:right w:val="nil"/>
            </w:tcBorders>
          </w:tcPr>
          <w:p w14:paraId="4921CF08" w14:textId="77777777" w:rsidR="00180407" w:rsidRPr="00311AC0" w:rsidRDefault="00180407" w:rsidP="00180407">
            <w:pPr>
              <w:rPr>
                <w:sz w:val="4"/>
                <w:szCs w:val="4"/>
              </w:rPr>
            </w:pPr>
          </w:p>
        </w:tc>
        <w:tc>
          <w:tcPr>
            <w:tcW w:w="308" w:type="dxa"/>
            <w:tcBorders>
              <w:top w:val="nil"/>
              <w:left w:val="nil"/>
              <w:bottom w:val="nil"/>
              <w:right w:val="nil"/>
            </w:tcBorders>
          </w:tcPr>
          <w:p w14:paraId="311036E8" w14:textId="77777777" w:rsidR="00180407" w:rsidRPr="00311AC0" w:rsidRDefault="00180407" w:rsidP="00180407">
            <w:pPr>
              <w:rPr>
                <w:sz w:val="4"/>
                <w:szCs w:val="4"/>
              </w:rPr>
            </w:pPr>
          </w:p>
        </w:tc>
        <w:tc>
          <w:tcPr>
            <w:tcW w:w="312" w:type="dxa"/>
            <w:tcBorders>
              <w:top w:val="nil"/>
              <w:left w:val="nil"/>
              <w:bottom w:val="nil"/>
              <w:right w:val="nil"/>
            </w:tcBorders>
          </w:tcPr>
          <w:p w14:paraId="56172351" w14:textId="77777777" w:rsidR="00180407" w:rsidRPr="00311AC0" w:rsidRDefault="00180407" w:rsidP="00180407">
            <w:pPr>
              <w:rPr>
                <w:sz w:val="4"/>
                <w:szCs w:val="4"/>
              </w:rPr>
            </w:pPr>
          </w:p>
        </w:tc>
        <w:tc>
          <w:tcPr>
            <w:tcW w:w="310" w:type="dxa"/>
            <w:tcBorders>
              <w:top w:val="nil"/>
              <w:left w:val="nil"/>
              <w:bottom w:val="nil"/>
              <w:right w:val="nil"/>
            </w:tcBorders>
          </w:tcPr>
          <w:p w14:paraId="50B2CDBD" w14:textId="77777777" w:rsidR="00180407" w:rsidRPr="00311AC0" w:rsidRDefault="00180407" w:rsidP="00180407">
            <w:pPr>
              <w:rPr>
                <w:sz w:val="4"/>
                <w:szCs w:val="4"/>
              </w:rPr>
            </w:pPr>
          </w:p>
        </w:tc>
        <w:tc>
          <w:tcPr>
            <w:tcW w:w="312" w:type="dxa"/>
            <w:tcBorders>
              <w:top w:val="nil"/>
              <w:left w:val="nil"/>
              <w:bottom w:val="nil"/>
              <w:right w:val="nil"/>
            </w:tcBorders>
          </w:tcPr>
          <w:p w14:paraId="768BBA67" w14:textId="77777777" w:rsidR="00180407" w:rsidRPr="00311AC0" w:rsidRDefault="00180407" w:rsidP="00180407">
            <w:pPr>
              <w:rPr>
                <w:sz w:val="4"/>
                <w:szCs w:val="4"/>
              </w:rPr>
            </w:pPr>
          </w:p>
        </w:tc>
        <w:tc>
          <w:tcPr>
            <w:tcW w:w="312" w:type="dxa"/>
            <w:tcBorders>
              <w:top w:val="nil"/>
              <w:left w:val="nil"/>
              <w:bottom w:val="nil"/>
              <w:right w:val="nil"/>
            </w:tcBorders>
          </w:tcPr>
          <w:p w14:paraId="697AED16" w14:textId="77777777" w:rsidR="00180407" w:rsidRPr="00311AC0" w:rsidRDefault="00180407" w:rsidP="00180407">
            <w:pPr>
              <w:rPr>
                <w:sz w:val="4"/>
                <w:szCs w:val="4"/>
              </w:rPr>
            </w:pPr>
          </w:p>
        </w:tc>
        <w:tc>
          <w:tcPr>
            <w:tcW w:w="309" w:type="dxa"/>
            <w:tcBorders>
              <w:top w:val="nil"/>
              <w:left w:val="nil"/>
              <w:bottom w:val="nil"/>
              <w:right w:val="nil"/>
            </w:tcBorders>
          </w:tcPr>
          <w:p w14:paraId="2BE665F2" w14:textId="77777777" w:rsidR="00180407" w:rsidRPr="00311AC0" w:rsidRDefault="00180407" w:rsidP="00180407">
            <w:pPr>
              <w:rPr>
                <w:sz w:val="4"/>
                <w:szCs w:val="4"/>
              </w:rPr>
            </w:pPr>
          </w:p>
        </w:tc>
        <w:tc>
          <w:tcPr>
            <w:tcW w:w="311" w:type="dxa"/>
            <w:tcBorders>
              <w:top w:val="nil"/>
              <w:left w:val="nil"/>
              <w:bottom w:val="nil"/>
              <w:right w:val="nil"/>
            </w:tcBorders>
          </w:tcPr>
          <w:p w14:paraId="40E1BF8B" w14:textId="77777777" w:rsidR="00180407" w:rsidRPr="00311AC0" w:rsidRDefault="00180407" w:rsidP="00180407">
            <w:pPr>
              <w:rPr>
                <w:sz w:val="4"/>
                <w:szCs w:val="4"/>
              </w:rPr>
            </w:pPr>
          </w:p>
        </w:tc>
        <w:tc>
          <w:tcPr>
            <w:tcW w:w="312" w:type="dxa"/>
            <w:tcBorders>
              <w:top w:val="nil"/>
              <w:left w:val="nil"/>
              <w:bottom w:val="nil"/>
              <w:right w:val="nil"/>
            </w:tcBorders>
          </w:tcPr>
          <w:p w14:paraId="2F7E0E0A" w14:textId="77777777" w:rsidR="00180407" w:rsidRPr="00311AC0" w:rsidRDefault="00180407" w:rsidP="00180407">
            <w:pPr>
              <w:rPr>
                <w:sz w:val="4"/>
                <w:szCs w:val="4"/>
              </w:rPr>
            </w:pPr>
          </w:p>
        </w:tc>
        <w:tc>
          <w:tcPr>
            <w:tcW w:w="309" w:type="dxa"/>
            <w:tcBorders>
              <w:top w:val="nil"/>
              <w:left w:val="nil"/>
              <w:bottom w:val="nil"/>
              <w:right w:val="nil"/>
            </w:tcBorders>
          </w:tcPr>
          <w:p w14:paraId="11ED679C" w14:textId="77777777" w:rsidR="00180407" w:rsidRPr="00311AC0" w:rsidRDefault="00180407" w:rsidP="00180407">
            <w:pPr>
              <w:rPr>
                <w:sz w:val="4"/>
                <w:szCs w:val="4"/>
              </w:rPr>
            </w:pPr>
          </w:p>
        </w:tc>
        <w:tc>
          <w:tcPr>
            <w:tcW w:w="310" w:type="dxa"/>
            <w:tcBorders>
              <w:top w:val="nil"/>
              <w:left w:val="nil"/>
              <w:bottom w:val="nil"/>
              <w:right w:val="nil"/>
            </w:tcBorders>
          </w:tcPr>
          <w:p w14:paraId="5BAC7435" w14:textId="77777777" w:rsidR="00180407" w:rsidRPr="00311AC0" w:rsidRDefault="00180407" w:rsidP="00180407">
            <w:pPr>
              <w:rPr>
                <w:sz w:val="4"/>
                <w:szCs w:val="4"/>
              </w:rPr>
            </w:pPr>
          </w:p>
        </w:tc>
        <w:tc>
          <w:tcPr>
            <w:tcW w:w="312" w:type="dxa"/>
            <w:tcBorders>
              <w:top w:val="nil"/>
              <w:left w:val="nil"/>
              <w:bottom w:val="nil"/>
              <w:right w:val="nil"/>
            </w:tcBorders>
          </w:tcPr>
          <w:p w14:paraId="01F2F95D" w14:textId="77777777" w:rsidR="00180407" w:rsidRPr="00311AC0" w:rsidRDefault="00180407" w:rsidP="00180407">
            <w:pPr>
              <w:rPr>
                <w:sz w:val="4"/>
                <w:szCs w:val="4"/>
              </w:rPr>
            </w:pPr>
          </w:p>
        </w:tc>
        <w:tc>
          <w:tcPr>
            <w:tcW w:w="309" w:type="dxa"/>
            <w:tcBorders>
              <w:top w:val="nil"/>
              <w:left w:val="nil"/>
              <w:bottom w:val="nil"/>
              <w:right w:val="nil"/>
            </w:tcBorders>
          </w:tcPr>
          <w:p w14:paraId="61550BAC" w14:textId="77777777" w:rsidR="00180407" w:rsidRPr="00311AC0" w:rsidRDefault="00180407" w:rsidP="00180407">
            <w:pPr>
              <w:rPr>
                <w:sz w:val="4"/>
                <w:szCs w:val="4"/>
              </w:rPr>
            </w:pPr>
          </w:p>
        </w:tc>
        <w:tc>
          <w:tcPr>
            <w:tcW w:w="309" w:type="dxa"/>
            <w:tcBorders>
              <w:top w:val="nil"/>
              <w:left w:val="nil"/>
              <w:bottom w:val="nil"/>
              <w:right w:val="nil"/>
            </w:tcBorders>
          </w:tcPr>
          <w:p w14:paraId="16ADA9BE" w14:textId="77777777" w:rsidR="00180407" w:rsidRPr="00311AC0" w:rsidRDefault="00180407" w:rsidP="00180407">
            <w:pPr>
              <w:rPr>
                <w:sz w:val="4"/>
                <w:szCs w:val="4"/>
              </w:rPr>
            </w:pPr>
          </w:p>
        </w:tc>
        <w:tc>
          <w:tcPr>
            <w:tcW w:w="312" w:type="dxa"/>
            <w:tcBorders>
              <w:top w:val="nil"/>
              <w:left w:val="nil"/>
              <w:bottom w:val="nil"/>
              <w:right w:val="nil"/>
            </w:tcBorders>
          </w:tcPr>
          <w:p w14:paraId="1F55A9DA" w14:textId="77777777" w:rsidR="00180407" w:rsidRPr="00311AC0" w:rsidRDefault="00180407" w:rsidP="00180407">
            <w:pPr>
              <w:rPr>
                <w:sz w:val="4"/>
                <w:szCs w:val="4"/>
              </w:rPr>
            </w:pPr>
          </w:p>
        </w:tc>
        <w:tc>
          <w:tcPr>
            <w:tcW w:w="310" w:type="dxa"/>
            <w:tcBorders>
              <w:top w:val="nil"/>
              <w:left w:val="nil"/>
              <w:bottom w:val="nil"/>
              <w:right w:val="nil"/>
            </w:tcBorders>
          </w:tcPr>
          <w:p w14:paraId="3461E324" w14:textId="77777777" w:rsidR="00180407" w:rsidRPr="00311AC0" w:rsidRDefault="00180407" w:rsidP="00180407">
            <w:pPr>
              <w:rPr>
                <w:sz w:val="4"/>
                <w:szCs w:val="4"/>
              </w:rPr>
            </w:pPr>
          </w:p>
        </w:tc>
        <w:tc>
          <w:tcPr>
            <w:tcW w:w="317" w:type="dxa"/>
            <w:gridSpan w:val="2"/>
            <w:tcBorders>
              <w:top w:val="nil"/>
              <w:left w:val="nil"/>
              <w:bottom w:val="nil"/>
              <w:right w:val="nil"/>
            </w:tcBorders>
          </w:tcPr>
          <w:p w14:paraId="2A53B8D7" w14:textId="77777777" w:rsidR="00180407" w:rsidRPr="00311AC0" w:rsidRDefault="00180407" w:rsidP="00180407">
            <w:pPr>
              <w:rPr>
                <w:sz w:val="4"/>
                <w:szCs w:val="4"/>
              </w:rPr>
            </w:pPr>
          </w:p>
        </w:tc>
      </w:tr>
      <w:tr w:rsidR="00180407" w:rsidRPr="00311AC0" w14:paraId="73FE3CF5" w14:textId="77777777" w:rsidTr="00180407">
        <w:trPr>
          <w:trHeight w:val="57"/>
        </w:trPr>
        <w:tc>
          <w:tcPr>
            <w:tcW w:w="879" w:type="dxa"/>
            <w:tcBorders>
              <w:top w:val="nil"/>
              <w:left w:val="nil"/>
              <w:bottom w:val="nil"/>
              <w:right w:val="nil"/>
            </w:tcBorders>
          </w:tcPr>
          <w:p w14:paraId="7CEC031E" w14:textId="77777777" w:rsidR="00180407" w:rsidRPr="00311AC0" w:rsidRDefault="00180407" w:rsidP="00180407">
            <w:pPr>
              <w:rPr>
                <w:sz w:val="4"/>
                <w:szCs w:val="4"/>
              </w:rPr>
            </w:pPr>
          </w:p>
        </w:tc>
        <w:tc>
          <w:tcPr>
            <w:tcW w:w="312" w:type="dxa"/>
            <w:tcBorders>
              <w:top w:val="nil"/>
              <w:left w:val="nil"/>
              <w:bottom w:val="nil"/>
              <w:right w:val="nil"/>
            </w:tcBorders>
          </w:tcPr>
          <w:p w14:paraId="0540991A" w14:textId="77777777" w:rsidR="00180407" w:rsidRPr="00311AC0" w:rsidRDefault="00180407" w:rsidP="00180407">
            <w:pPr>
              <w:rPr>
                <w:sz w:val="4"/>
                <w:szCs w:val="4"/>
              </w:rPr>
            </w:pPr>
          </w:p>
        </w:tc>
        <w:tc>
          <w:tcPr>
            <w:tcW w:w="310" w:type="dxa"/>
            <w:tcBorders>
              <w:top w:val="nil"/>
              <w:left w:val="nil"/>
              <w:bottom w:val="nil"/>
              <w:right w:val="nil"/>
            </w:tcBorders>
          </w:tcPr>
          <w:p w14:paraId="1A3E3006" w14:textId="77777777" w:rsidR="00180407" w:rsidRPr="00311AC0" w:rsidRDefault="00180407" w:rsidP="00180407">
            <w:pPr>
              <w:rPr>
                <w:sz w:val="4"/>
                <w:szCs w:val="4"/>
              </w:rPr>
            </w:pPr>
          </w:p>
        </w:tc>
        <w:tc>
          <w:tcPr>
            <w:tcW w:w="309" w:type="dxa"/>
            <w:tcBorders>
              <w:top w:val="nil"/>
              <w:left w:val="nil"/>
              <w:bottom w:val="nil"/>
              <w:right w:val="nil"/>
            </w:tcBorders>
          </w:tcPr>
          <w:p w14:paraId="5EC504C9" w14:textId="77777777" w:rsidR="00180407" w:rsidRPr="00311AC0" w:rsidRDefault="00180407" w:rsidP="00180407">
            <w:pPr>
              <w:rPr>
                <w:sz w:val="4"/>
                <w:szCs w:val="4"/>
              </w:rPr>
            </w:pPr>
          </w:p>
        </w:tc>
        <w:tc>
          <w:tcPr>
            <w:tcW w:w="310" w:type="dxa"/>
            <w:tcBorders>
              <w:top w:val="nil"/>
              <w:left w:val="nil"/>
              <w:bottom w:val="nil"/>
              <w:right w:val="nil"/>
            </w:tcBorders>
          </w:tcPr>
          <w:p w14:paraId="47556C1C" w14:textId="77777777" w:rsidR="00180407" w:rsidRPr="00311AC0" w:rsidRDefault="00180407" w:rsidP="00180407">
            <w:pPr>
              <w:rPr>
                <w:sz w:val="4"/>
                <w:szCs w:val="4"/>
              </w:rPr>
            </w:pPr>
          </w:p>
        </w:tc>
        <w:tc>
          <w:tcPr>
            <w:tcW w:w="308" w:type="dxa"/>
            <w:tcBorders>
              <w:top w:val="nil"/>
              <w:left w:val="nil"/>
              <w:bottom w:val="nil"/>
              <w:right w:val="nil"/>
            </w:tcBorders>
            <w:shd w:val="clear" w:color="auto" w:fill="808080" w:themeFill="background1" w:themeFillShade="80"/>
          </w:tcPr>
          <w:p w14:paraId="332146E3" w14:textId="77777777" w:rsidR="00180407" w:rsidRPr="00311AC0" w:rsidRDefault="00180407" w:rsidP="00180407">
            <w:pPr>
              <w:rPr>
                <w:sz w:val="4"/>
                <w:szCs w:val="4"/>
              </w:rPr>
            </w:pPr>
          </w:p>
        </w:tc>
        <w:tc>
          <w:tcPr>
            <w:tcW w:w="307" w:type="dxa"/>
            <w:tcBorders>
              <w:top w:val="nil"/>
              <w:left w:val="nil"/>
              <w:bottom w:val="nil"/>
              <w:right w:val="nil"/>
            </w:tcBorders>
          </w:tcPr>
          <w:p w14:paraId="1EA94EB4" w14:textId="77777777" w:rsidR="00180407" w:rsidRPr="00311AC0" w:rsidRDefault="00180407" w:rsidP="00180407">
            <w:pPr>
              <w:rPr>
                <w:sz w:val="4"/>
                <w:szCs w:val="4"/>
              </w:rPr>
            </w:pPr>
          </w:p>
        </w:tc>
        <w:tc>
          <w:tcPr>
            <w:tcW w:w="312" w:type="dxa"/>
            <w:tcBorders>
              <w:top w:val="nil"/>
              <w:left w:val="nil"/>
              <w:bottom w:val="nil"/>
              <w:right w:val="nil"/>
            </w:tcBorders>
          </w:tcPr>
          <w:p w14:paraId="603D19DE" w14:textId="77777777" w:rsidR="00180407" w:rsidRPr="00311AC0" w:rsidRDefault="00180407" w:rsidP="00180407">
            <w:pPr>
              <w:rPr>
                <w:sz w:val="4"/>
                <w:szCs w:val="4"/>
              </w:rPr>
            </w:pPr>
          </w:p>
        </w:tc>
        <w:tc>
          <w:tcPr>
            <w:tcW w:w="309" w:type="dxa"/>
            <w:tcBorders>
              <w:top w:val="nil"/>
              <w:left w:val="nil"/>
              <w:bottom w:val="nil"/>
              <w:right w:val="nil"/>
            </w:tcBorders>
          </w:tcPr>
          <w:p w14:paraId="2316489F" w14:textId="77777777" w:rsidR="00180407" w:rsidRPr="00311AC0" w:rsidRDefault="00180407" w:rsidP="00180407">
            <w:pPr>
              <w:rPr>
                <w:sz w:val="4"/>
                <w:szCs w:val="4"/>
              </w:rPr>
            </w:pPr>
          </w:p>
        </w:tc>
        <w:tc>
          <w:tcPr>
            <w:tcW w:w="308" w:type="dxa"/>
            <w:tcBorders>
              <w:top w:val="nil"/>
              <w:left w:val="nil"/>
              <w:bottom w:val="nil"/>
              <w:right w:val="nil"/>
            </w:tcBorders>
          </w:tcPr>
          <w:p w14:paraId="28ECAF9D" w14:textId="77777777" w:rsidR="00180407" w:rsidRPr="00311AC0" w:rsidRDefault="00180407" w:rsidP="00180407">
            <w:pPr>
              <w:rPr>
                <w:sz w:val="4"/>
                <w:szCs w:val="4"/>
              </w:rPr>
            </w:pPr>
          </w:p>
        </w:tc>
        <w:tc>
          <w:tcPr>
            <w:tcW w:w="312" w:type="dxa"/>
            <w:tcBorders>
              <w:top w:val="nil"/>
              <w:left w:val="nil"/>
              <w:bottom w:val="nil"/>
              <w:right w:val="nil"/>
            </w:tcBorders>
          </w:tcPr>
          <w:p w14:paraId="1B19E830" w14:textId="77777777" w:rsidR="00180407" w:rsidRPr="00311AC0" w:rsidRDefault="00180407" w:rsidP="00180407">
            <w:pPr>
              <w:rPr>
                <w:sz w:val="4"/>
                <w:szCs w:val="4"/>
              </w:rPr>
            </w:pPr>
          </w:p>
        </w:tc>
        <w:tc>
          <w:tcPr>
            <w:tcW w:w="309" w:type="dxa"/>
            <w:tcBorders>
              <w:top w:val="nil"/>
              <w:left w:val="nil"/>
              <w:bottom w:val="nil"/>
              <w:right w:val="nil"/>
            </w:tcBorders>
            <w:shd w:val="clear" w:color="auto" w:fill="808080" w:themeFill="background1" w:themeFillShade="80"/>
          </w:tcPr>
          <w:p w14:paraId="4BED3E39" w14:textId="77777777" w:rsidR="00180407" w:rsidRPr="00311AC0" w:rsidRDefault="00180407" w:rsidP="00180407">
            <w:pPr>
              <w:rPr>
                <w:sz w:val="4"/>
                <w:szCs w:val="4"/>
              </w:rPr>
            </w:pPr>
          </w:p>
        </w:tc>
        <w:tc>
          <w:tcPr>
            <w:tcW w:w="308" w:type="dxa"/>
            <w:tcBorders>
              <w:top w:val="nil"/>
              <w:left w:val="nil"/>
              <w:bottom w:val="nil"/>
              <w:right w:val="nil"/>
            </w:tcBorders>
          </w:tcPr>
          <w:p w14:paraId="6778E0CE" w14:textId="77777777" w:rsidR="00180407" w:rsidRPr="00311AC0" w:rsidRDefault="00180407" w:rsidP="00180407">
            <w:pPr>
              <w:rPr>
                <w:sz w:val="4"/>
                <w:szCs w:val="4"/>
              </w:rPr>
            </w:pPr>
          </w:p>
        </w:tc>
        <w:tc>
          <w:tcPr>
            <w:tcW w:w="312" w:type="dxa"/>
            <w:tcBorders>
              <w:top w:val="nil"/>
              <w:left w:val="nil"/>
              <w:bottom w:val="nil"/>
              <w:right w:val="nil"/>
            </w:tcBorders>
          </w:tcPr>
          <w:p w14:paraId="23551F58" w14:textId="77777777" w:rsidR="00180407" w:rsidRPr="00311AC0" w:rsidRDefault="00180407" w:rsidP="00180407">
            <w:pPr>
              <w:rPr>
                <w:sz w:val="4"/>
                <w:szCs w:val="4"/>
              </w:rPr>
            </w:pPr>
          </w:p>
        </w:tc>
        <w:tc>
          <w:tcPr>
            <w:tcW w:w="309" w:type="dxa"/>
            <w:tcBorders>
              <w:top w:val="nil"/>
              <w:left w:val="nil"/>
              <w:bottom w:val="nil"/>
              <w:right w:val="nil"/>
            </w:tcBorders>
          </w:tcPr>
          <w:p w14:paraId="13A04B03" w14:textId="77777777" w:rsidR="00180407" w:rsidRPr="00311AC0" w:rsidRDefault="00180407" w:rsidP="00180407">
            <w:pPr>
              <w:rPr>
                <w:sz w:val="4"/>
                <w:szCs w:val="4"/>
              </w:rPr>
            </w:pPr>
          </w:p>
        </w:tc>
        <w:tc>
          <w:tcPr>
            <w:tcW w:w="308" w:type="dxa"/>
            <w:tcBorders>
              <w:top w:val="nil"/>
              <w:left w:val="nil"/>
              <w:bottom w:val="nil"/>
              <w:right w:val="nil"/>
            </w:tcBorders>
          </w:tcPr>
          <w:p w14:paraId="076A75FB" w14:textId="77777777" w:rsidR="00180407" w:rsidRPr="00311AC0" w:rsidRDefault="00180407" w:rsidP="00180407">
            <w:pPr>
              <w:rPr>
                <w:sz w:val="4"/>
                <w:szCs w:val="4"/>
              </w:rPr>
            </w:pPr>
          </w:p>
        </w:tc>
        <w:tc>
          <w:tcPr>
            <w:tcW w:w="312" w:type="dxa"/>
            <w:tcBorders>
              <w:top w:val="nil"/>
              <w:left w:val="nil"/>
              <w:bottom w:val="nil"/>
              <w:right w:val="nil"/>
            </w:tcBorders>
          </w:tcPr>
          <w:p w14:paraId="1A3CC107" w14:textId="77777777" w:rsidR="00180407" w:rsidRPr="00311AC0" w:rsidRDefault="00180407" w:rsidP="00180407">
            <w:pPr>
              <w:rPr>
                <w:sz w:val="4"/>
                <w:szCs w:val="4"/>
              </w:rPr>
            </w:pPr>
          </w:p>
        </w:tc>
        <w:tc>
          <w:tcPr>
            <w:tcW w:w="310" w:type="dxa"/>
            <w:tcBorders>
              <w:top w:val="nil"/>
              <w:left w:val="nil"/>
              <w:bottom w:val="nil"/>
              <w:right w:val="nil"/>
            </w:tcBorders>
          </w:tcPr>
          <w:p w14:paraId="27C5EEC7" w14:textId="77777777" w:rsidR="00180407" w:rsidRPr="00311AC0" w:rsidRDefault="00180407" w:rsidP="00180407">
            <w:pPr>
              <w:rPr>
                <w:sz w:val="4"/>
                <w:szCs w:val="4"/>
              </w:rPr>
            </w:pPr>
          </w:p>
        </w:tc>
        <w:tc>
          <w:tcPr>
            <w:tcW w:w="312" w:type="dxa"/>
            <w:tcBorders>
              <w:top w:val="nil"/>
              <w:left w:val="nil"/>
              <w:bottom w:val="nil"/>
              <w:right w:val="nil"/>
            </w:tcBorders>
          </w:tcPr>
          <w:p w14:paraId="6F661BD6" w14:textId="77777777" w:rsidR="00180407" w:rsidRPr="00311AC0" w:rsidRDefault="00180407" w:rsidP="00180407">
            <w:pPr>
              <w:rPr>
                <w:sz w:val="4"/>
                <w:szCs w:val="4"/>
              </w:rPr>
            </w:pPr>
          </w:p>
        </w:tc>
        <w:tc>
          <w:tcPr>
            <w:tcW w:w="312" w:type="dxa"/>
            <w:tcBorders>
              <w:top w:val="nil"/>
              <w:left w:val="nil"/>
              <w:bottom w:val="nil"/>
              <w:right w:val="nil"/>
            </w:tcBorders>
          </w:tcPr>
          <w:p w14:paraId="3B46CEE3" w14:textId="77777777" w:rsidR="00180407" w:rsidRPr="00311AC0" w:rsidRDefault="00180407" w:rsidP="00180407">
            <w:pPr>
              <w:rPr>
                <w:sz w:val="4"/>
                <w:szCs w:val="4"/>
              </w:rPr>
            </w:pPr>
          </w:p>
        </w:tc>
        <w:tc>
          <w:tcPr>
            <w:tcW w:w="309" w:type="dxa"/>
            <w:tcBorders>
              <w:top w:val="nil"/>
              <w:left w:val="nil"/>
              <w:bottom w:val="nil"/>
              <w:right w:val="nil"/>
            </w:tcBorders>
          </w:tcPr>
          <w:p w14:paraId="267BB4E8" w14:textId="77777777" w:rsidR="00180407" w:rsidRPr="00311AC0" w:rsidRDefault="00180407" w:rsidP="00180407">
            <w:pPr>
              <w:rPr>
                <w:sz w:val="4"/>
                <w:szCs w:val="4"/>
              </w:rPr>
            </w:pPr>
          </w:p>
        </w:tc>
        <w:tc>
          <w:tcPr>
            <w:tcW w:w="311" w:type="dxa"/>
            <w:tcBorders>
              <w:top w:val="nil"/>
              <w:left w:val="nil"/>
              <w:bottom w:val="nil"/>
              <w:right w:val="nil"/>
            </w:tcBorders>
          </w:tcPr>
          <w:p w14:paraId="72D7E4F8" w14:textId="77777777" w:rsidR="00180407" w:rsidRPr="00311AC0" w:rsidRDefault="00180407" w:rsidP="00180407">
            <w:pPr>
              <w:rPr>
                <w:sz w:val="4"/>
                <w:szCs w:val="4"/>
              </w:rPr>
            </w:pPr>
          </w:p>
        </w:tc>
        <w:tc>
          <w:tcPr>
            <w:tcW w:w="312" w:type="dxa"/>
            <w:tcBorders>
              <w:top w:val="nil"/>
              <w:left w:val="nil"/>
              <w:bottom w:val="nil"/>
              <w:right w:val="nil"/>
            </w:tcBorders>
          </w:tcPr>
          <w:p w14:paraId="5F78033D" w14:textId="77777777" w:rsidR="00180407" w:rsidRPr="00311AC0" w:rsidRDefault="00180407" w:rsidP="00180407">
            <w:pPr>
              <w:rPr>
                <w:sz w:val="4"/>
                <w:szCs w:val="4"/>
              </w:rPr>
            </w:pPr>
          </w:p>
        </w:tc>
        <w:tc>
          <w:tcPr>
            <w:tcW w:w="309" w:type="dxa"/>
            <w:tcBorders>
              <w:top w:val="nil"/>
              <w:left w:val="nil"/>
              <w:bottom w:val="nil"/>
              <w:right w:val="nil"/>
            </w:tcBorders>
          </w:tcPr>
          <w:p w14:paraId="1A2132D3" w14:textId="77777777" w:rsidR="00180407" w:rsidRPr="00311AC0" w:rsidRDefault="00180407" w:rsidP="00180407">
            <w:pPr>
              <w:rPr>
                <w:sz w:val="4"/>
                <w:szCs w:val="4"/>
              </w:rPr>
            </w:pPr>
          </w:p>
        </w:tc>
        <w:tc>
          <w:tcPr>
            <w:tcW w:w="310" w:type="dxa"/>
            <w:tcBorders>
              <w:top w:val="nil"/>
              <w:left w:val="nil"/>
              <w:bottom w:val="nil"/>
              <w:right w:val="nil"/>
            </w:tcBorders>
          </w:tcPr>
          <w:p w14:paraId="06A77F34" w14:textId="77777777" w:rsidR="00180407" w:rsidRPr="00311AC0" w:rsidRDefault="00180407" w:rsidP="00180407">
            <w:pPr>
              <w:rPr>
                <w:sz w:val="4"/>
                <w:szCs w:val="4"/>
              </w:rPr>
            </w:pPr>
          </w:p>
        </w:tc>
        <w:tc>
          <w:tcPr>
            <w:tcW w:w="312" w:type="dxa"/>
            <w:tcBorders>
              <w:top w:val="nil"/>
              <w:left w:val="nil"/>
              <w:bottom w:val="nil"/>
              <w:right w:val="nil"/>
            </w:tcBorders>
          </w:tcPr>
          <w:p w14:paraId="62C7AA5B" w14:textId="77777777" w:rsidR="00180407" w:rsidRPr="00311AC0" w:rsidRDefault="00180407" w:rsidP="00180407">
            <w:pPr>
              <w:rPr>
                <w:sz w:val="4"/>
                <w:szCs w:val="4"/>
              </w:rPr>
            </w:pPr>
          </w:p>
        </w:tc>
        <w:tc>
          <w:tcPr>
            <w:tcW w:w="309" w:type="dxa"/>
            <w:tcBorders>
              <w:top w:val="nil"/>
              <w:left w:val="nil"/>
              <w:bottom w:val="nil"/>
              <w:right w:val="nil"/>
            </w:tcBorders>
          </w:tcPr>
          <w:p w14:paraId="20DF554E" w14:textId="77777777" w:rsidR="00180407" w:rsidRPr="00311AC0" w:rsidRDefault="00180407" w:rsidP="00180407">
            <w:pPr>
              <w:rPr>
                <w:sz w:val="4"/>
                <w:szCs w:val="4"/>
              </w:rPr>
            </w:pPr>
          </w:p>
        </w:tc>
        <w:tc>
          <w:tcPr>
            <w:tcW w:w="309" w:type="dxa"/>
            <w:tcBorders>
              <w:top w:val="nil"/>
              <w:left w:val="nil"/>
              <w:bottom w:val="nil"/>
              <w:right w:val="nil"/>
            </w:tcBorders>
          </w:tcPr>
          <w:p w14:paraId="32D8488F" w14:textId="77777777" w:rsidR="00180407" w:rsidRPr="00311AC0" w:rsidRDefault="00180407" w:rsidP="00180407">
            <w:pPr>
              <w:rPr>
                <w:sz w:val="4"/>
                <w:szCs w:val="4"/>
              </w:rPr>
            </w:pPr>
          </w:p>
        </w:tc>
        <w:tc>
          <w:tcPr>
            <w:tcW w:w="312" w:type="dxa"/>
            <w:tcBorders>
              <w:top w:val="nil"/>
              <w:left w:val="nil"/>
              <w:bottom w:val="nil"/>
              <w:right w:val="nil"/>
            </w:tcBorders>
          </w:tcPr>
          <w:p w14:paraId="2E646AC5" w14:textId="77777777" w:rsidR="00180407" w:rsidRPr="00311AC0" w:rsidRDefault="00180407" w:rsidP="00180407">
            <w:pPr>
              <w:rPr>
                <w:sz w:val="4"/>
                <w:szCs w:val="4"/>
              </w:rPr>
            </w:pPr>
          </w:p>
        </w:tc>
        <w:tc>
          <w:tcPr>
            <w:tcW w:w="310" w:type="dxa"/>
            <w:tcBorders>
              <w:top w:val="nil"/>
              <w:left w:val="nil"/>
              <w:bottom w:val="nil"/>
              <w:right w:val="nil"/>
            </w:tcBorders>
          </w:tcPr>
          <w:p w14:paraId="5D60D2B8" w14:textId="77777777" w:rsidR="00180407" w:rsidRPr="00311AC0" w:rsidRDefault="00180407" w:rsidP="00180407">
            <w:pPr>
              <w:rPr>
                <w:sz w:val="4"/>
                <w:szCs w:val="4"/>
              </w:rPr>
            </w:pPr>
          </w:p>
        </w:tc>
        <w:tc>
          <w:tcPr>
            <w:tcW w:w="317" w:type="dxa"/>
            <w:gridSpan w:val="2"/>
            <w:tcBorders>
              <w:top w:val="nil"/>
              <w:left w:val="nil"/>
              <w:bottom w:val="nil"/>
              <w:right w:val="nil"/>
            </w:tcBorders>
          </w:tcPr>
          <w:p w14:paraId="6680BDCD" w14:textId="77777777" w:rsidR="00180407" w:rsidRPr="00311AC0" w:rsidRDefault="00180407" w:rsidP="00180407">
            <w:pPr>
              <w:rPr>
                <w:sz w:val="4"/>
                <w:szCs w:val="4"/>
              </w:rPr>
            </w:pPr>
          </w:p>
        </w:tc>
      </w:tr>
      <w:tr w:rsidR="00180407" w:rsidRPr="00311AC0" w14:paraId="43B2BFFA" w14:textId="77777777" w:rsidTr="00180407">
        <w:trPr>
          <w:trHeight w:val="57"/>
        </w:trPr>
        <w:tc>
          <w:tcPr>
            <w:tcW w:w="879" w:type="dxa"/>
            <w:tcBorders>
              <w:top w:val="nil"/>
              <w:left w:val="nil"/>
              <w:bottom w:val="nil"/>
              <w:right w:val="nil"/>
            </w:tcBorders>
          </w:tcPr>
          <w:p w14:paraId="7B757AE3" w14:textId="77777777" w:rsidR="00180407" w:rsidRPr="00311AC0" w:rsidRDefault="00180407" w:rsidP="00180407">
            <w:pPr>
              <w:rPr>
                <w:sz w:val="4"/>
                <w:szCs w:val="4"/>
              </w:rPr>
            </w:pPr>
          </w:p>
        </w:tc>
        <w:tc>
          <w:tcPr>
            <w:tcW w:w="312" w:type="dxa"/>
            <w:tcBorders>
              <w:top w:val="nil"/>
              <w:left w:val="nil"/>
              <w:bottom w:val="nil"/>
              <w:right w:val="nil"/>
            </w:tcBorders>
          </w:tcPr>
          <w:p w14:paraId="64F84847" w14:textId="77777777" w:rsidR="00180407" w:rsidRPr="00311AC0" w:rsidRDefault="00180407" w:rsidP="00180407">
            <w:pPr>
              <w:rPr>
                <w:sz w:val="4"/>
                <w:szCs w:val="4"/>
              </w:rPr>
            </w:pPr>
          </w:p>
        </w:tc>
        <w:tc>
          <w:tcPr>
            <w:tcW w:w="310" w:type="dxa"/>
            <w:tcBorders>
              <w:top w:val="nil"/>
              <w:left w:val="nil"/>
              <w:bottom w:val="nil"/>
              <w:right w:val="nil"/>
            </w:tcBorders>
          </w:tcPr>
          <w:p w14:paraId="23F9C8B3" w14:textId="77777777" w:rsidR="00180407" w:rsidRPr="00311AC0" w:rsidRDefault="00180407" w:rsidP="00180407">
            <w:pPr>
              <w:rPr>
                <w:sz w:val="4"/>
                <w:szCs w:val="4"/>
              </w:rPr>
            </w:pPr>
          </w:p>
        </w:tc>
        <w:tc>
          <w:tcPr>
            <w:tcW w:w="309" w:type="dxa"/>
            <w:tcBorders>
              <w:top w:val="nil"/>
              <w:left w:val="nil"/>
              <w:bottom w:val="nil"/>
              <w:right w:val="nil"/>
            </w:tcBorders>
          </w:tcPr>
          <w:p w14:paraId="40954D00" w14:textId="77777777" w:rsidR="00180407" w:rsidRPr="00311AC0" w:rsidRDefault="00180407" w:rsidP="00180407">
            <w:pPr>
              <w:rPr>
                <w:sz w:val="4"/>
                <w:szCs w:val="4"/>
              </w:rPr>
            </w:pPr>
          </w:p>
        </w:tc>
        <w:tc>
          <w:tcPr>
            <w:tcW w:w="310" w:type="dxa"/>
            <w:tcBorders>
              <w:top w:val="nil"/>
              <w:left w:val="nil"/>
              <w:bottom w:val="nil"/>
              <w:right w:val="nil"/>
            </w:tcBorders>
          </w:tcPr>
          <w:p w14:paraId="3AB7C7E6" w14:textId="77777777" w:rsidR="00180407" w:rsidRPr="00311AC0" w:rsidRDefault="00180407" w:rsidP="00180407">
            <w:pPr>
              <w:rPr>
                <w:sz w:val="4"/>
                <w:szCs w:val="4"/>
              </w:rPr>
            </w:pPr>
          </w:p>
        </w:tc>
        <w:tc>
          <w:tcPr>
            <w:tcW w:w="308" w:type="dxa"/>
            <w:tcBorders>
              <w:top w:val="nil"/>
              <w:left w:val="nil"/>
              <w:bottom w:val="nil"/>
              <w:right w:val="nil"/>
            </w:tcBorders>
            <w:shd w:val="clear" w:color="auto" w:fill="808080" w:themeFill="background1" w:themeFillShade="80"/>
          </w:tcPr>
          <w:p w14:paraId="377CA6A9" w14:textId="77777777" w:rsidR="00180407" w:rsidRPr="00311AC0" w:rsidRDefault="00180407" w:rsidP="00180407">
            <w:pPr>
              <w:rPr>
                <w:sz w:val="4"/>
                <w:szCs w:val="4"/>
              </w:rPr>
            </w:pPr>
          </w:p>
        </w:tc>
        <w:tc>
          <w:tcPr>
            <w:tcW w:w="307" w:type="dxa"/>
            <w:tcBorders>
              <w:top w:val="nil"/>
              <w:left w:val="nil"/>
              <w:bottom w:val="nil"/>
              <w:right w:val="nil"/>
            </w:tcBorders>
          </w:tcPr>
          <w:p w14:paraId="44126EA5" w14:textId="77777777" w:rsidR="00180407" w:rsidRPr="00311AC0" w:rsidRDefault="00180407" w:rsidP="00180407">
            <w:pPr>
              <w:rPr>
                <w:sz w:val="4"/>
                <w:szCs w:val="4"/>
              </w:rPr>
            </w:pPr>
          </w:p>
        </w:tc>
        <w:tc>
          <w:tcPr>
            <w:tcW w:w="312" w:type="dxa"/>
            <w:tcBorders>
              <w:top w:val="nil"/>
              <w:left w:val="nil"/>
              <w:bottom w:val="nil"/>
              <w:right w:val="nil"/>
            </w:tcBorders>
          </w:tcPr>
          <w:p w14:paraId="122B9433" w14:textId="77777777" w:rsidR="00180407" w:rsidRPr="00311AC0" w:rsidRDefault="00180407" w:rsidP="00180407">
            <w:pPr>
              <w:rPr>
                <w:sz w:val="4"/>
                <w:szCs w:val="4"/>
              </w:rPr>
            </w:pPr>
          </w:p>
        </w:tc>
        <w:tc>
          <w:tcPr>
            <w:tcW w:w="309" w:type="dxa"/>
            <w:tcBorders>
              <w:top w:val="nil"/>
              <w:left w:val="nil"/>
              <w:bottom w:val="nil"/>
              <w:right w:val="nil"/>
            </w:tcBorders>
          </w:tcPr>
          <w:p w14:paraId="2CE11D5A" w14:textId="77777777" w:rsidR="00180407" w:rsidRPr="00311AC0" w:rsidRDefault="00180407" w:rsidP="00180407">
            <w:pPr>
              <w:rPr>
                <w:sz w:val="4"/>
                <w:szCs w:val="4"/>
              </w:rPr>
            </w:pPr>
          </w:p>
        </w:tc>
        <w:tc>
          <w:tcPr>
            <w:tcW w:w="308" w:type="dxa"/>
            <w:tcBorders>
              <w:top w:val="nil"/>
              <w:left w:val="nil"/>
              <w:bottom w:val="nil"/>
              <w:right w:val="nil"/>
            </w:tcBorders>
          </w:tcPr>
          <w:p w14:paraId="532FE1B5" w14:textId="77777777" w:rsidR="00180407" w:rsidRPr="00311AC0" w:rsidRDefault="00180407" w:rsidP="00180407">
            <w:pPr>
              <w:rPr>
                <w:sz w:val="4"/>
                <w:szCs w:val="4"/>
              </w:rPr>
            </w:pPr>
          </w:p>
        </w:tc>
        <w:tc>
          <w:tcPr>
            <w:tcW w:w="312" w:type="dxa"/>
            <w:tcBorders>
              <w:top w:val="nil"/>
              <w:left w:val="nil"/>
              <w:bottom w:val="nil"/>
              <w:right w:val="nil"/>
            </w:tcBorders>
          </w:tcPr>
          <w:p w14:paraId="6EF2B8B0" w14:textId="77777777" w:rsidR="00180407" w:rsidRPr="00311AC0" w:rsidRDefault="00180407" w:rsidP="00180407">
            <w:pPr>
              <w:rPr>
                <w:sz w:val="4"/>
                <w:szCs w:val="4"/>
              </w:rPr>
            </w:pPr>
          </w:p>
        </w:tc>
        <w:tc>
          <w:tcPr>
            <w:tcW w:w="309" w:type="dxa"/>
            <w:tcBorders>
              <w:top w:val="nil"/>
              <w:left w:val="nil"/>
              <w:bottom w:val="nil"/>
              <w:right w:val="nil"/>
            </w:tcBorders>
            <w:shd w:val="clear" w:color="auto" w:fill="808080" w:themeFill="background1" w:themeFillShade="80"/>
          </w:tcPr>
          <w:p w14:paraId="70A43344" w14:textId="77777777" w:rsidR="00180407" w:rsidRPr="00311AC0" w:rsidRDefault="00180407" w:rsidP="00180407">
            <w:pPr>
              <w:rPr>
                <w:sz w:val="4"/>
                <w:szCs w:val="4"/>
              </w:rPr>
            </w:pPr>
          </w:p>
        </w:tc>
        <w:tc>
          <w:tcPr>
            <w:tcW w:w="308" w:type="dxa"/>
            <w:tcBorders>
              <w:top w:val="nil"/>
              <w:left w:val="nil"/>
              <w:bottom w:val="nil"/>
              <w:right w:val="nil"/>
            </w:tcBorders>
          </w:tcPr>
          <w:p w14:paraId="664FB74E" w14:textId="77777777" w:rsidR="00180407" w:rsidRPr="00311AC0" w:rsidRDefault="00180407" w:rsidP="00180407">
            <w:pPr>
              <w:rPr>
                <w:sz w:val="4"/>
                <w:szCs w:val="4"/>
              </w:rPr>
            </w:pPr>
          </w:p>
        </w:tc>
        <w:tc>
          <w:tcPr>
            <w:tcW w:w="312" w:type="dxa"/>
            <w:tcBorders>
              <w:top w:val="nil"/>
              <w:left w:val="nil"/>
              <w:bottom w:val="nil"/>
              <w:right w:val="nil"/>
            </w:tcBorders>
          </w:tcPr>
          <w:p w14:paraId="1B381211" w14:textId="77777777" w:rsidR="00180407" w:rsidRPr="00311AC0" w:rsidRDefault="00180407" w:rsidP="00180407">
            <w:pPr>
              <w:rPr>
                <w:sz w:val="4"/>
                <w:szCs w:val="4"/>
              </w:rPr>
            </w:pPr>
          </w:p>
        </w:tc>
        <w:tc>
          <w:tcPr>
            <w:tcW w:w="309" w:type="dxa"/>
            <w:tcBorders>
              <w:top w:val="nil"/>
              <w:left w:val="nil"/>
              <w:bottom w:val="nil"/>
              <w:right w:val="nil"/>
            </w:tcBorders>
          </w:tcPr>
          <w:p w14:paraId="5119CAC6" w14:textId="77777777" w:rsidR="00180407" w:rsidRPr="00311AC0" w:rsidRDefault="00180407" w:rsidP="00180407">
            <w:pPr>
              <w:rPr>
                <w:sz w:val="4"/>
                <w:szCs w:val="4"/>
              </w:rPr>
            </w:pPr>
          </w:p>
        </w:tc>
        <w:tc>
          <w:tcPr>
            <w:tcW w:w="308" w:type="dxa"/>
            <w:tcBorders>
              <w:top w:val="nil"/>
              <w:left w:val="nil"/>
              <w:bottom w:val="nil"/>
              <w:right w:val="nil"/>
            </w:tcBorders>
          </w:tcPr>
          <w:p w14:paraId="6584FB66" w14:textId="77777777" w:rsidR="00180407" w:rsidRPr="00311AC0" w:rsidRDefault="00180407" w:rsidP="00180407">
            <w:pPr>
              <w:rPr>
                <w:sz w:val="4"/>
                <w:szCs w:val="4"/>
              </w:rPr>
            </w:pPr>
          </w:p>
        </w:tc>
        <w:tc>
          <w:tcPr>
            <w:tcW w:w="312" w:type="dxa"/>
            <w:tcBorders>
              <w:top w:val="nil"/>
              <w:left w:val="nil"/>
              <w:bottom w:val="nil"/>
              <w:right w:val="nil"/>
            </w:tcBorders>
          </w:tcPr>
          <w:p w14:paraId="39AD605B" w14:textId="77777777" w:rsidR="00180407" w:rsidRPr="00311AC0" w:rsidRDefault="00180407" w:rsidP="00180407">
            <w:pPr>
              <w:rPr>
                <w:sz w:val="4"/>
                <w:szCs w:val="4"/>
              </w:rPr>
            </w:pPr>
          </w:p>
        </w:tc>
        <w:tc>
          <w:tcPr>
            <w:tcW w:w="310" w:type="dxa"/>
            <w:tcBorders>
              <w:top w:val="nil"/>
              <w:left w:val="nil"/>
              <w:bottom w:val="nil"/>
              <w:right w:val="nil"/>
            </w:tcBorders>
          </w:tcPr>
          <w:p w14:paraId="4B5656E7" w14:textId="77777777" w:rsidR="00180407" w:rsidRPr="00311AC0" w:rsidRDefault="00180407" w:rsidP="00180407">
            <w:pPr>
              <w:rPr>
                <w:sz w:val="4"/>
                <w:szCs w:val="4"/>
              </w:rPr>
            </w:pPr>
          </w:p>
        </w:tc>
        <w:tc>
          <w:tcPr>
            <w:tcW w:w="312" w:type="dxa"/>
            <w:tcBorders>
              <w:top w:val="nil"/>
              <w:left w:val="nil"/>
              <w:bottom w:val="nil"/>
              <w:right w:val="nil"/>
            </w:tcBorders>
          </w:tcPr>
          <w:p w14:paraId="4A50BF93" w14:textId="77777777" w:rsidR="00180407" w:rsidRPr="00311AC0" w:rsidRDefault="00180407" w:rsidP="00180407">
            <w:pPr>
              <w:rPr>
                <w:sz w:val="4"/>
                <w:szCs w:val="4"/>
              </w:rPr>
            </w:pPr>
          </w:p>
        </w:tc>
        <w:tc>
          <w:tcPr>
            <w:tcW w:w="312" w:type="dxa"/>
            <w:tcBorders>
              <w:top w:val="nil"/>
              <w:left w:val="nil"/>
              <w:bottom w:val="nil"/>
              <w:right w:val="nil"/>
            </w:tcBorders>
          </w:tcPr>
          <w:p w14:paraId="16D23436" w14:textId="77777777" w:rsidR="00180407" w:rsidRPr="00311AC0" w:rsidRDefault="00180407" w:rsidP="00180407">
            <w:pPr>
              <w:rPr>
                <w:sz w:val="4"/>
                <w:szCs w:val="4"/>
              </w:rPr>
            </w:pPr>
          </w:p>
        </w:tc>
        <w:tc>
          <w:tcPr>
            <w:tcW w:w="309" w:type="dxa"/>
            <w:tcBorders>
              <w:top w:val="nil"/>
              <w:left w:val="nil"/>
              <w:bottom w:val="nil"/>
              <w:right w:val="nil"/>
            </w:tcBorders>
          </w:tcPr>
          <w:p w14:paraId="1929ABE0" w14:textId="77777777" w:rsidR="00180407" w:rsidRPr="00311AC0" w:rsidRDefault="00180407" w:rsidP="00180407">
            <w:pPr>
              <w:rPr>
                <w:sz w:val="4"/>
                <w:szCs w:val="4"/>
              </w:rPr>
            </w:pPr>
          </w:p>
        </w:tc>
        <w:tc>
          <w:tcPr>
            <w:tcW w:w="311" w:type="dxa"/>
            <w:tcBorders>
              <w:top w:val="nil"/>
              <w:left w:val="nil"/>
              <w:bottom w:val="nil"/>
              <w:right w:val="nil"/>
            </w:tcBorders>
          </w:tcPr>
          <w:p w14:paraId="6EB362F3" w14:textId="77777777" w:rsidR="00180407" w:rsidRPr="00311AC0" w:rsidRDefault="00180407" w:rsidP="00180407">
            <w:pPr>
              <w:rPr>
                <w:sz w:val="4"/>
                <w:szCs w:val="4"/>
              </w:rPr>
            </w:pPr>
          </w:p>
        </w:tc>
        <w:tc>
          <w:tcPr>
            <w:tcW w:w="312" w:type="dxa"/>
            <w:tcBorders>
              <w:top w:val="nil"/>
              <w:left w:val="nil"/>
              <w:bottom w:val="nil"/>
              <w:right w:val="nil"/>
            </w:tcBorders>
          </w:tcPr>
          <w:p w14:paraId="72E7F56B" w14:textId="77777777" w:rsidR="00180407" w:rsidRPr="00311AC0" w:rsidRDefault="00180407" w:rsidP="00180407">
            <w:pPr>
              <w:rPr>
                <w:sz w:val="4"/>
                <w:szCs w:val="4"/>
              </w:rPr>
            </w:pPr>
          </w:p>
        </w:tc>
        <w:tc>
          <w:tcPr>
            <w:tcW w:w="309" w:type="dxa"/>
            <w:tcBorders>
              <w:top w:val="nil"/>
              <w:left w:val="nil"/>
              <w:bottom w:val="nil"/>
              <w:right w:val="nil"/>
            </w:tcBorders>
          </w:tcPr>
          <w:p w14:paraId="47BEEE80" w14:textId="77777777" w:rsidR="00180407" w:rsidRPr="00311AC0" w:rsidRDefault="00180407" w:rsidP="00180407">
            <w:pPr>
              <w:rPr>
                <w:sz w:val="4"/>
                <w:szCs w:val="4"/>
              </w:rPr>
            </w:pPr>
          </w:p>
        </w:tc>
        <w:tc>
          <w:tcPr>
            <w:tcW w:w="310" w:type="dxa"/>
            <w:tcBorders>
              <w:top w:val="nil"/>
              <w:left w:val="nil"/>
              <w:bottom w:val="nil"/>
              <w:right w:val="nil"/>
            </w:tcBorders>
          </w:tcPr>
          <w:p w14:paraId="02D07C3F" w14:textId="77777777" w:rsidR="00180407" w:rsidRPr="00311AC0" w:rsidRDefault="00180407" w:rsidP="00180407">
            <w:pPr>
              <w:rPr>
                <w:sz w:val="4"/>
                <w:szCs w:val="4"/>
              </w:rPr>
            </w:pPr>
          </w:p>
        </w:tc>
        <w:tc>
          <w:tcPr>
            <w:tcW w:w="312" w:type="dxa"/>
            <w:tcBorders>
              <w:top w:val="nil"/>
              <w:left w:val="nil"/>
              <w:bottom w:val="nil"/>
              <w:right w:val="nil"/>
            </w:tcBorders>
          </w:tcPr>
          <w:p w14:paraId="133B24E7" w14:textId="77777777" w:rsidR="00180407" w:rsidRPr="00311AC0" w:rsidRDefault="00180407" w:rsidP="00180407">
            <w:pPr>
              <w:rPr>
                <w:sz w:val="4"/>
                <w:szCs w:val="4"/>
              </w:rPr>
            </w:pPr>
          </w:p>
        </w:tc>
        <w:tc>
          <w:tcPr>
            <w:tcW w:w="309" w:type="dxa"/>
            <w:tcBorders>
              <w:top w:val="nil"/>
              <w:left w:val="nil"/>
              <w:bottom w:val="nil"/>
              <w:right w:val="nil"/>
            </w:tcBorders>
          </w:tcPr>
          <w:p w14:paraId="5F03653F" w14:textId="77777777" w:rsidR="00180407" w:rsidRPr="00311AC0" w:rsidRDefault="00180407" w:rsidP="00180407">
            <w:pPr>
              <w:rPr>
                <w:sz w:val="4"/>
                <w:szCs w:val="4"/>
              </w:rPr>
            </w:pPr>
          </w:p>
        </w:tc>
        <w:tc>
          <w:tcPr>
            <w:tcW w:w="309" w:type="dxa"/>
            <w:tcBorders>
              <w:top w:val="nil"/>
              <w:left w:val="nil"/>
              <w:bottom w:val="nil"/>
              <w:right w:val="nil"/>
            </w:tcBorders>
          </w:tcPr>
          <w:p w14:paraId="204FFCA1" w14:textId="77777777" w:rsidR="00180407" w:rsidRPr="00311AC0" w:rsidRDefault="00180407" w:rsidP="00180407">
            <w:pPr>
              <w:rPr>
                <w:sz w:val="4"/>
                <w:szCs w:val="4"/>
              </w:rPr>
            </w:pPr>
          </w:p>
        </w:tc>
        <w:tc>
          <w:tcPr>
            <w:tcW w:w="312" w:type="dxa"/>
            <w:tcBorders>
              <w:top w:val="nil"/>
              <w:left w:val="nil"/>
              <w:bottom w:val="nil"/>
              <w:right w:val="nil"/>
            </w:tcBorders>
          </w:tcPr>
          <w:p w14:paraId="379B5EB1" w14:textId="77777777" w:rsidR="00180407" w:rsidRPr="00311AC0" w:rsidRDefault="00180407" w:rsidP="00180407">
            <w:pPr>
              <w:rPr>
                <w:sz w:val="4"/>
                <w:szCs w:val="4"/>
              </w:rPr>
            </w:pPr>
          </w:p>
        </w:tc>
        <w:tc>
          <w:tcPr>
            <w:tcW w:w="310" w:type="dxa"/>
            <w:tcBorders>
              <w:top w:val="nil"/>
              <w:left w:val="nil"/>
              <w:bottom w:val="nil"/>
              <w:right w:val="nil"/>
            </w:tcBorders>
          </w:tcPr>
          <w:p w14:paraId="5E8C7A99" w14:textId="77777777" w:rsidR="00180407" w:rsidRPr="00311AC0" w:rsidRDefault="00180407" w:rsidP="00180407">
            <w:pPr>
              <w:rPr>
                <w:sz w:val="4"/>
                <w:szCs w:val="4"/>
              </w:rPr>
            </w:pPr>
          </w:p>
        </w:tc>
        <w:tc>
          <w:tcPr>
            <w:tcW w:w="317" w:type="dxa"/>
            <w:gridSpan w:val="2"/>
            <w:tcBorders>
              <w:top w:val="nil"/>
              <w:left w:val="nil"/>
              <w:bottom w:val="nil"/>
              <w:right w:val="nil"/>
            </w:tcBorders>
          </w:tcPr>
          <w:p w14:paraId="4E4838AA" w14:textId="77777777" w:rsidR="00180407" w:rsidRPr="00311AC0" w:rsidRDefault="00180407" w:rsidP="00180407">
            <w:pPr>
              <w:rPr>
                <w:sz w:val="4"/>
                <w:szCs w:val="4"/>
              </w:rPr>
            </w:pPr>
          </w:p>
        </w:tc>
      </w:tr>
      <w:tr w:rsidR="00180407" w:rsidRPr="00311AC0" w14:paraId="090DB711" w14:textId="77777777" w:rsidTr="00180407">
        <w:trPr>
          <w:trHeight w:val="57"/>
        </w:trPr>
        <w:tc>
          <w:tcPr>
            <w:tcW w:w="879" w:type="dxa"/>
            <w:tcBorders>
              <w:top w:val="nil"/>
              <w:left w:val="nil"/>
              <w:bottom w:val="nil"/>
              <w:right w:val="nil"/>
            </w:tcBorders>
          </w:tcPr>
          <w:p w14:paraId="3B7BBB14" w14:textId="77777777" w:rsidR="00180407" w:rsidRPr="00311AC0" w:rsidRDefault="00180407" w:rsidP="00180407">
            <w:pPr>
              <w:rPr>
                <w:sz w:val="4"/>
                <w:szCs w:val="4"/>
              </w:rPr>
            </w:pPr>
          </w:p>
        </w:tc>
        <w:tc>
          <w:tcPr>
            <w:tcW w:w="312" w:type="dxa"/>
            <w:tcBorders>
              <w:top w:val="nil"/>
              <w:left w:val="nil"/>
              <w:bottom w:val="nil"/>
              <w:right w:val="nil"/>
            </w:tcBorders>
          </w:tcPr>
          <w:p w14:paraId="14C4BF44" w14:textId="77777777" w:rsidR="00180407" w:rsidRPr="00311AC0" w:rsidRDefault="00180407" w:rsidP="00180407">
            <w:pPr>
              <w:rPr>
                <w:sz w:val="4"/>
                <w:szCs w:val="4"/>
              </w:rPr>
            </w:pPr>
          </w:p>
        </w:tc>
        <w:tc>
          <w:tcPr>
            <w:tcW w:w="310" w:type="dxa"/>
            <w:tcBorders>
              <w:top w:val="nil"/>
              <w:left w:val="nil"/>
              <w:bottom w:val="nil"/>
              <w:right w:val="nil"/>
            </w:tcBorders>
          </w:tcPr>
          <w:p w14:paraId="5AEA54BD" w14:textId="77777777" w:rsidR="00180407" w:rsidRPr="00311AC0" w:rsidRDefault="00180407" w:rsidP="00180407">
            <w:pPr>
              <w:rPr>
                <w:sz w:val="4"/>
                <w:szCs w:val="4"/>
              </w:rPr>
            </w:pPr>
          </w:p>
        </w:tc>
        <w:tc>
          <w:tcPr>
            <w:tcW w:w="309" w:type="dxa"/>
            <w:tcBorders>
              <w:top w:val="nil"/>
              <w:left w:val="nil"/>
              <w:bottom w:val="nil"/>
              <w:right w:val="nil"/>
            </w:tcBorders>
          </w:tcPr>
          <w:p w14:paraId="6AC1C9F9" w14:textId="77777777" w:rsidR="00180407" w:rsidRPr="00311AC0" w:rsidRDefault="00180407" w:rsidP="00180407">
            <w:pPr>
              <w:rPr>
                <w:sz w:val="4"/>
                <w:szCs w:val="4"/>
              </w:rPr>
            </w:pPr>
          </w:p>
        </w:tc>
        <w:tc>
          <w:tcPr>
            <w:tcW w:w="310" w:type="dxa"/>
            <w:tcBorders>
              <w:top w:val="nil"/>
              <w:left w:val="nil"/>
              <w:bottom w:val="nil"/>
              <w:right w:val="nil"/>
            </w:tcBorders>
          </w:tcPr>
          <w:p w14:paraId="276E4434" w14:textId="77777777" w:rsidR="00180407" w:rsidRPr="00311AC0" w:rsidRDefault="00180407" w:rsidP="00180407">
            <w:pPr>
              <w:rPr>
                <w:sz w:val="4"/>
                <w:szCs w:val="4"/>
              </w:rPr>
            </w:pPr>
          </w:p>
        </w:tc>
        <w:tc>
          <w:tcPr>
            <w:tcW w:w="308" w:type="dxa"/>
            <w:tcBorders>
              <w:top w:val="nil"/>
              <w:left w:val="nil"/>
              <w:bottom w:val="nil"/>
              <w:right w:val="nil"/>
            </w:tcBorders>
            <w:shd w:val="clear" w:color="auto" w:fill="808080" w:themeFill="background1" w:themeFillShade="80"/>
          </w:tcPr>
          <w:p w14:paraId="4C3B4433" w14:textId="77777777" w:rsidR="00180407" w:rsidRPr="00311AC0" w:rsidRDefault="00180407" w:rsidP="00180407">
            <w:pPr>
              <w:rPr>
                <w:sz w:val="4"/>
                <w:szCs w:val="4"/>
              </w:rPr>
            </w:pPr>
          </w:p>
        </w:tc>
        <w:tc>
          <w:tcPr>
            <w:tcW w:w="307" w:type="dxa"/>
            <w:tcBorders>
              <w:top w:val="nil"/>
              <w:left w:val="nil"/>
              <w:bottom w:val="nil"/>
              <w:right w:val="nil"/>
            </w:tcBorders>
          </w:tcPr>
          <w:p w14:paraId="18B4330B" w14:textId="77777777" w:rsidR="00180407" w:rsidRPr="00311AC0" w:rsidRDefault="00180407" w:rsidP="00180407">
            <w:pPr>
              <w:rPr>
                <w:sz w:val="4"/>
                <w:szCs w:val="4"/>
              </w:rPr>
            </w:pPr>
          </w:p>
        </w:tc>
        <w:tc>
          <w:tcPr>
            <w:tcW w:w="312" w:type="dxa"/>
            <w:tcBorders>
              <w:top w:val="nil"/>
              <w:left w:val="nil"/>
              <w:bottom w:val="nil"/>
              <w:right w:val="nil"/>
            </w:tcBorders>
          </w:tcPr>
          <w:p w14:paraId="5416F0A8" w14:textId="77777777" w:rsidR="00180407" w:rsidRPr="00311AC0" w:rsidRDefault="00180407" w:rsidP="00180407">
            <w:pPr>
              <w:rPr>
                <w:sz w:val="4"/>
                <w:szCs w:val="4"/>
              </w:rPr>
            </w:pPr>
          </w:p>
        </w:tc>
        <w:tc>
          <w:tcPr>
            <w:tcW w:w="309" w:type="dxa"/>
            <w:tcBorders>
              <w:top w:val="nil"/>
              <w:left w:val="nil"/>
              <w:bottom w:val="nil"/>
              <w:right w:val="nil"/>
            </w:tcBorders>
          </w:tcPr>
          <w:p w14:paraId="0F1B37B3" w14:textId="77777777" w:rsidR="00180407" w:rsidRPr="00311AC0" w:rsidRDefault="00180407" w:rsidP="00180407">
            <w:pPr>
              <w:rPr>
                <w:sz w:val="4"/>
                <w:szCs w:val="4"/>
              </w:rPr>
            </w:pPr>
          </w:p>
        </w:tc>
        <w:tc>
          <w:tcPr>
            <w:tcW w:w="308" w:type="dxa"/>
            <w:tcBorders>
              <w:top w:val="nil"/>
              <w:left w:val="nil"/>
              <w:bottom w:val="nil"/>
              <w:right w:val="nil"/>
            </w:tcBorders>
          </w:tcPr>
          <w:p w14:paraId="22347943" w14:textId="77777777" w:rsidR="00180407" w:rsidRPr="00311AC0" w:rsidRDefault="00180407" w:rsidP="00180407">
            <w:pPr>
              <w:rPr>
                <w:sz w:val="4"/>
                <w:szCs w:val="4"/>
              </w:rPr>
            </w:pPr>
          </w:p>
        </w:tc>
        <w:tc>
          <w:tcPr>
            <w:tcW w:w="312" w:type="dxa"/>
            <w:tcBorders>
              <w:top w:val="nil"/>
              <w:left w:val="nil"/>
              <w:bottom w:val="nil"/>
              <w:right w:val="nil"/>
            </w:tcBorders>
          </w:tcPr>
          <w:p w14:paraId="521CD1C3" w14:textId="77777777" w:rsidR="00180407" w:rsidRPr="00311AC0" w:rsidRDefault="00180407" w:rsidP="00180407">
            <w:pPr>
              <w:rPr>
                <w:sz w:val="4"/>
                <w:szCs w:val="4"/>
              </w:rPr>
            </w:pPr>
          </w:p>
        </w:tc>
        <w:tc>
          <w:tcPr>
            <w:tcW w:w="309" w:type="dxa"/>
            <w:tcBorders>
              <w:top w:val="nil"/>
              <w:left w:val="nil"/>
              <w:bottom w:val="nil"/>
              <w:right w:val="nil"/>
            </w:tcBorders>
            <w:shd w:val="clear" w:color="auto" w:fill="808080" w:themeFill="background1" w:themeFillShade="80"/>
          </w:tcPr>
          <w:p w14:paraId="36A7F830" w14:textId="77777777" w:rsidR="00180407" w:rsidRPr="00311AC0" w:rsidRDefault="00180407" w:rsidP="00180407">
            <w:pPr>
              <w:rPr>
                <w:sz w:val="4"/>
                <w:szCs w:val="4"/>
              </w:rPr>
            </w:pPr>
          </w:p>
        </w:tc>
        <w:tc>
          <w:tcPr>
            <w:tcW w:w="308" w:type="dxa"/>
            <w:tcBorders>
              <w:top w:val="nil"/>
              <w:left w:val="nil"/>
              <w:bottom w:val="nil"/>
              <w:right w:val="nil"/>
            </w:tcBorders>
          </w:tcPr>
          <w:p w14:paraId="64E914D0" w14:textId="77777777" w:rsidR="00180407" w:rsidRPr="00311AC0" w:rsidRDefault="00180407" w:rsidP="00180407">
            <w:pPr>
              <w:rPr>
                <w:sz w:val="4"/>
                <w:szCs w:val="4"/>
              </w:rPr>
            </w:pPr>
          </w:p>
        </w:tc>
        <w:tc>
          <w:tcPr>
            <w:tcW w:w="312" w:type="dxa"/>
            <w:tcBorders>
              <w:top w:val="nil"/>
              <w:left w:val="nil"/>
              <w:bottom w:val="nil"/>
              <w:right w:val="nil"/>
            </w:tcBorders>
          </w:tcPr>
          <w:p w14:paraId="5CD0656C" w14:textId="77777777" w:rsidR="00180407" w:rsidRPr="00311AC0" w:rsidRDefault="00180407" w:rsidP="00180407">
            <w:pPr>
              <w:rPr>
                <w:sz w:val="4"/>
                <w:szCs w:val="4"/>
              </w:rPr>
            </w:pPr>
          </w:p>
        </w:tc>
        <w:tc>
          <w:tcPr>
            <w:tcW w:w="309" w:type="dxa"/>
            <w:tcBorders>
              <w:top w:val="nil"/>
              <w:left w:val="nil"/>
              <w:bottom w:val="nil"/>
              <w:right w:val="nil"/>
            </w:tcBorders>
          </w:tcPr>
          <w:p w14:paraId="41CFD5B9" w14:textId="77777777" w:rsidR="00180407" w:rsidRPr="00311AC0" w:rsidRDefault="00180407" w:rsidP="00180407">
            <w:pPr>
              <w:rPr>
                <w:sz w:val="4"/>
                <w:szCs w:val="4"/>
              </w:rPr>
            </w:pPr>
          </w:p>
        </w:tc>
        <w:tc>
          <w:tcPr>
            <w:tcW w:w="308" w:type="dxa"/>
            <w:tcBorders>
              <w:top w:val="nil"/>
              <w:left w:val="nil"/>
              <w:bottom w:val="nil"/>
              <w:right w:val="nil"/>
            </w:tcBorders>
          </w:tcPr>
          <w:p w14:paraId="5D46ECDA" w14:textId="77777777" w:rsidR="00180407" w:rsidRPr="00311AC0" w:rsidRDefault="00180407" w:rsidP="00180407">
            <w:pPr>
              <w:rPr>
                <w:sz w:val="4"/>
                <w:szCs w:val="4"/>
              </w:rPr>
            </w:pPr>
          </w:p>
        </w:tc>
        <w:tc>
          <w:tcPr>
            <w:tcW w:w="312" w:type="dxa"/>
            <w:tcBorders>
              <w:top w:val="nil"/>
              <w:left w:val="nil"/>
              <w:bottom w:val="nil"/>
              <w:right w:val="nil"/>
            </w:tcBorders>
          </w:tcPr>
          <w:p w14:paraId="04F94E73" w14:textId="77777777" w:rsidR="00180407" w:rsidRPr="00311AC0" w:rsidRDefault="00180407" w:rsidP="00180407">
            <w:pPr>
              <w:rPr>
                <w:sz w:val="4"/>
                <w:szCs w:val="4"/>
              </w:rPr>
            </w:pPr>
          </w:p>
        </w:tc>
        <w:tc>
          <w:tcPr>
            <w:tcW w:w="310" w:type="dxa"/>
            <w:tcBorders>
              <w:top w:val="nil"/>
              <w:left w:val="nil"/>
              <w:bottom w:val="nil"/>
              <w:right w:val="nil"/>
            </w:tcBorders>
          </w:tcPr>
          <w:p w14:paraId="6B4350CA" w14:textId="77777777" w:rsidR="00180407" w:rsidRPr="00311AC0" w:rsidRDefault="00180407" w:rsidP="00180407">
            <w:pPr>
              <w:rPr>
                <w:sz w:val="4"/>
                <w:szCs w:val="4"/>
              </w:rPr>
            </w:pPr>
          </w:p>
        </w:tc>
        <w:tc>
          <w:tcPr>
            <w:tcW w:w="312" w:type="dxa"/>
            <w:tcBorders>
              <w:top w:val="nil"/>
              <w:left w:val="nil"/>
              <w:bottom w:val="nil"/>
              <w:right w:val="nil"/>
            </w:tcBorders>
          </w:tcPr>
          <w:p w14:paraId="107F4C5F" w14:textId="77777777" w:rsidR="00180407" w:rsidRPr="00311AC0" w:rsidRDefault="00180407" w:rsidP="00180407">
            <w:pPr>
              <w:rPr>
                <w:sz w:val="4"/>
                <w:szCs w:val="4"/>
              </w:rPr>
            </w:pPr>
          </w:p>
        </w:tc>
        <w:tc>
          <w:tcPr>
            <w:tcW w:w="312" w:type="dxa"/>
            <w:tcBorders>
              <w:top w:val="nil"/>
              <w:left w:val="nil"/>
              <w:bottom w:val="nil"/>
              <w:right w:val="nil"/>
            </w:tcBorders>
          </w:tcPr>
          <w:p w14:paraId="7EA19D11" w14:textId="77777777" w:rsidR="00180407" w:rsidRPr="00311AC0" w:rsidRDefault="00180407" w:rsidP="00180407">
            <w:pPr>
              <w:rPr>
                <w:sz w:val="4"/>
                <w:szCs w:val="4"/>
              </w:rPr>
            </w:pPr>
          </w:p>
        </w:tc>
        <w:tc>
          <w:tcPr>
            <w:tcW w:w="309" w:type="dxa"/>
            <w:tcBorders>
              <w:top w:val="nil"/>
              <w:left w:val="nil"/>
              <w:bottom w:val="nil"/>
              <w:right w:val="nil"/>
            </w:tcBorders>
          </w:tcPr>
          <w:p w14:paraId="19139D19" w14:textId="77777777" w:rsidR="00180407" w:rsidRPr="00311AC0" w:rsidRDefault="00180407" w:rsidP="00180407">
            <w:pPr>
              <w:rPr>
                <w:sz w:val="4"/>
                <w:szCs w:val="4"/>
              </w:rPr>
            </w:pPr>
          </w:p>
        </w:tc>
        <w:tc>
          <w:tcPr>
            <w:tcW w:w="311" w:type="dxa"/>
            <w:tcBorders>
              <w:top w:val="nil"/>
              <w:left w:val="nil"/>
              <w:bottom w:val="nil"/>
              <w:right w:val="nil"/>
            </w:tcBorders>
          </w:tcPr>
          <w:p w14:paraId="207E8EBE" w14:textId="77777777" w:rsidR="00180407" w:rsidRPr="00311AC0" w:rsidRDefault="00180407" w:rsidP="00180407">
            <w:pPr>
              <w:rPr>
                <w:sz w:val="4"/>
                <w:szCs w:val="4"/>
              </w:rPr>
            </w:pPr>
          </w:p>
        </w:tc>
        <w:tc>
          <w:tcPr>
            <w:tcW w:w="312" w:type="dxa"/>
            <w:tcBorders>
              <w:top w:val="nil"/>
              <w:left w:val="nil"/>
              <w:bottom w:val="nil"/>
              <w:right w:val="nil"/>
            </w:tcBorders>
          </w:tcPr>
          <w:p w14:paraId="3236CD84" w14:textId="77777777" w:rsidR="00180407" w:rsidRPr="00311AC0" w:rsidRDefault="00180407" w:rsidP="00180407">
            <w:pPr>
              <w:rPr>
                <w:sz w:val="4"/>
                <w:szCs w:val="4"/>
              </w:rPr>
            </w:pPr>
          </w:p>
        </w:tc>
        <w:tc>
          <w:tcPr>
            <w:tcW w:w="309" w:type="dxa"/>
            <w:tcBorders>
              <w:top w:val="nil"/>
              <w:left w:val="nil"/>
              <w:bottom w:val="nil"/>
              <w:right w:val="nil"/>
            </w:tcBorders>
          </w:tcPr>
          <w:p w14:paraId="7B770728" w14:textId="77777777" w:rsidR="00180407" w:rsidRPr="00311AC0" w:rsidRDefault="00180407" w:rsidP="00180407">
            <w:pPr>
              <w:rPr>
                <w:sz w:val="4"/>
                <w:szCs w:val="4"/>
              </w:rPr>
            </w:pPr>
          </w:p>
        </w:tc>
        <w:tc>
          <w:tcPr>
            <w:tcW w:w="310" w:type="dxa"/>
            <w:tcBorders>
              <w:top w:val="nil"/>
              <w:left w:val="nil"/>
              <w:bottom w:val="nil"/>
              <w:right w:val="nil"/>
            </w:tcBorders>
          </w:tcPr>
          <w:p w14:paraId="205A914E" w14:textId="77777777" w:rsidR="00180407" w:rsidRPr="00311AC0" w:rsidRDefault="00180407" w:rsidP="00180407">
            <w:pPr>
              <w:rPr>
                <w:sz w:val="4"/>
                <w:szCs w:val="4"/>
              </w:rPr>
            </w:pPr>
          </w:p>
        </w:tc>
        <w:tc>
          <w:tcPr>
            <w:tcW w:w="312" w:type="dxa"/>
            <w:tcBorders>
              <w:top w:val="nil"/>
              <w:left w:val="nil"/>
              <w:bottom w:val="nil"/>
              <w:right w:val="nil"/>
            </w:tcBorders>
          </w:tcPr>
          <w:p w14:paraId="4D8515E8" w14:textId="77777777" w:rsidR="00180407" w:rsidRPr="00311AC0" w:rsidRDefault="00180407" w:rsidP="00180407">
            <w:pPr>
              <w:rPr>
                <w:sz w:val="4"/>
                <w:szCs w:val="4"/>
              </w:rPr>
            </w:pPr>
          </w:p>
        </w:tc>
        <w:tc>
          <w:tcPr>
            <w:tcW w:w="309" w:type="dxa"/>
            <w:tcBorders>
              <w:top w:val="nil"/>
              <w:left w:val="nil"/>
              <w:bottom w:val="nil"/>
              <w:right w:val="nil"/>
            </w:tcBorders>
          </w:tcPr>
          <w:p w14:paraId="05A64472" w14:textId="77777777" w:rsidR="00180407" w:rsidRPr="00311AC0" w:rsidRDefault="00180407" w:rsidP="00180407">
            <w:pPr>
              <w:rPr>
                <w:sz w:val="4"/>
                <w:szCs w:val="4"/>
              </w:rPr>
            </w:pPr>
          </w:p>
        </w:tc>
        <w:tc>
          <w:tcPr>
            <w:tcW w:w="309" w:type="dxa"/>
            <w:tcBorders>
              <w:top w:val="nil"/>
              <w:left w:val="nil"/>
              <w:bottom w:val="nil"/>
              <w:right w:val="nil"/>
            </w:tcBorders>
          </w:tcPr>
          <w:p w14:paraId="569C70C0" w14:textId="77777777" w:rsidR="00180407" w:rsidRPr="00311AC0" w:rsidRDefault="00180407" w:rsidP="00180407">
            <w:pPr>
              <w:rPr>
                <w:sz w:val="4"/>
                <w:szCs w:val="4"/>
              </w:rPr>
            </w:pPr>
          </w:p>
        </w:tc>
        <w:tc>
          <w:tcPr>
            <w:tcW w:w="312" w:type="dxa"/>
            <w:tcBorders>
              <w:top w:val="nil"/>
              <w:left w:val="nil"/>
              <w:bottom w:val="nil"/>
              <w:right w:val="nil"/>
            </w:tcBorders>
          </w:tcPr>
          <w:p w14:paraId="4A9E5D73" w14:textId="77777777" w:rsidR="00180407" w:rsidRPr="00311AC0" w:rsidRDefault="00180407" w:rsidP="00180407">
            <w:pPr>
              <w:rPr>
                <w:sz w:val="4"/>
                <w:szCs w:val="4"/>
              </w:rPr>
            </w:pPr>
          </w:p>
        </w:tc>
        <w:tc>
          <w:tcPr>
            <w:tcW w:w="310" w:type="dxa"/>
            <w:tcBorders>
              <w:top w:val="nil"/>
              <w:left w:val="nil"/>
              <w:bottom w:val="nil"/>
              <w:right w:val="nil"/>
            </w:tcBorders>
          </w:tcPr>
          <w:p w14:paraId="3873ED9A" w14:textId="77777777" w:rsidR="00180407" w:rsidRPr="00311AC0" w:rsidRDefault="00180407" w:rsidP="00180407">
            <w:pPr>
              <w:rPr>
                <w:sz w:val="4"/>
                <w:szCs w:val="4"/>
              </w:rPr>
            </w:pPr>
          </w:p>
        </w:tc>
        <w:tc>
          <w:tcPr>
            <w:tcW w:w="317" w:type="dxa"/>
            <w:gridSpan w:val="2"/>
            <w:tcBorders>
              <w:top w:val="nil"/>
              <w:left w:val="nil"/>
              <w:bottom w:val="nil"/>
              <w:right w:val="nil"/>
            </w:tcBorders>
          </w:tcPr>
          <w:p w14:paraId="526F0B34" w14:textId="77777777" w:rsidR="00180407" w:rsidRPr="00311AC0" w:rsidRDefault="00180407" w:rsidP="00180407">
            <w:pPr>
              <w:rPr>
                <w:sz w:val="4"/>
                <w:szCs w:val="4"/>
              </w:rPr>
            </w:pPr>
          </w:p>
        </w:tc>
      </w:tr>
      <w:tr w:rsidR="00180407" w:rsidRPr="00311AC0" w14:paraId="41BDA8EA" w14:textId="77777777" w:rsidTr="00180407">
        <w:trPr>
          <w:trHeight w:val="57"/>
        </w:trPr>
        <w:tc>
          <w:tcPr>
            <w:tcW w:w="879" w:type="dxa"/>
            <w:tcBorders>
              <w:top w:val="nil"/>
              <w:left w:val="nil"/>
              <w:bottom w:val="nil"/>
              <w:right w:val="nil"/>
            </w:tcBorders>
          </w:tcPr>
          <w:p w14:paraId="6E34AD3D" w14:textId="77777777" w:rsidR="00180407" w:rsidRPr="00311AC0" w:rsidRDefault="00180407" w:rsidP="00180407">
            <w:pPr>
              <w:rPr>
                <w:sz w:val="4"/>
                <w:szCs w:val="4"/>
              </w:rPr>
            </w:pPr>
          </w:p>
        </w:tc>
        <w:tc>
          <w:tcPr>
            <w:tcW w:w="312" w:type="dxa"/>
            <w:tcBorders>
              <w:top w:val="nil"/>
              <w:left w:val="nil"/>
              <w:bottom w:val="nil"/>
              <w:right w:val="nil"/>
            </w:tcBorders>
          </w:tcPr>
          <w:p w14:paraId="75E6E17C" w14:textId="77777777" w:rsidR="00180407" w:rsidRPr="00311AC0" w:rsidRDefault="00180407" w:rsidP="00180407">
            <w:pPr>
              <w:rPr>
                <w:sz w:val="4"/>
                <w:szCs w:val="4"/>
              </w:rPr>
            </w:pPr>
          </w:p>
        </w:tc>
        <w:tc>
          <w:tcPr>
            <w:tcW w:w="310" w:type="dxa"/>
            <w:tcBorders>
              <w:top w:val="nil"/>
              <w:left w:val="nil"/>
              <w:bottom w:val="nil"/>
              <w:right w:val="nil"/>
            </w:tcBorders>
            <w:shd w:val="clear" w:color="auto" w:fill="7F7F7F" w:themeFill="text1" w:themeFillTint="80"/>
          </w:tcPr>
          <w:p w14:paraId="35655AA4" w14:textId="77777777" w:rsidR="00180407" w:rsidRPr="00311AC0" w:rsidRDefault="00180407" w:rsidP="00180407">
            <w:pPr>
              <w:rPr>
                <w:sz w:val="4"/>
                <w:szCs w:val="4"/>
              </w:rPr>
            </w:pPr>
          </w:p>
        </w:tc>
        <w:tc>
          <w:tcPr>
            <w:tcW w:w="309" w:type="dxa"/>
            <w:tcBorders>
              <w:top w:val="nil"/>
              <w:left w:val="nil"/>
              <w:bottom w:val="nil"/>
              <w:right w:val="nil"/>
            </w:tcBorders>
          </w:tcPr>
          <w:p w14:paraId="0C532484" w14:textId="77777777" w:rsidR="00180407" w:rsidRPr="00311AC0" w:rsidRDefault="00180407" w:rsidP="00180407">
            <w:pPr>
              <w:rPr>
                <w:sz w:val="4"/>
                <w:szCs w:val="4"/>
              </w:rPr>
            </w:pPr>
          </w:p>
        </w:tc>
        <w:tc>
          <w:tcPr>
            <w:tcW w:w="310" w:type="dxa"/>
            <w:tcBorders>
              <w:top w:val="nil"/>
              <w:left w:val="nil"/>
              <w:bottom w:val="nil"/>
              <w:right w:val="nil"/>
            </w:tcBorders>
          </w:tcPr>
          <w:p w14:paraId="6CAC94BF" w14:textId="77777777" w:rsidR="00180407" w:rsidRPr="00311AC0" w:rsidRDefault="00180407" w:rsidP="00180407">
            <w:pPr>
              <w:rPr>
                <w:sz w:val="4"/>
                <w:szCs w:val="4"/>
              </w:rPr>
            </w:pPr>
          </w:p>
        </w:tc>
        <w:tc>
          <w:tcPr>
            <w:tcW w:w="308" w:type="dxa"/>
            <w:tcBorders>
              <w:top w:val="nil"/>
              <w:left w:val="nil"/>
              <w:bottom w:val="nil"/>
              <w:right w:val="nil"/>
            </w:tcBorders>
            <w:shd w:val="clear" w:color="auto" w:fill="808080" w:themeFill="background1" w:themeFillShade="80"/>
          </w:tcPr>
          <w:p w14:paraId="33D35774" w14:textId="77777777" w:rsidR="00180407" w:rsidRPr="00311AC0" w:rsidRDefault="00180407" w:rsidP="00180407">
            <w:pPr>
              <w:rPr>
                <w:sz w:val="4"/>
                <w:szCs w:val="4"/>
              </w:rPr>
            </w:pPr>
          </w:p>
        </w:tc>
        <w:tc>
          <w:tcPr>
            <w:tcW w:w="307" w:type="dxa"/>
            <w:tcBorders>
              <w:top w:val="nil"/>
              <w:left w:val="nil"/>
              <w:bottom w:val="nil"/>
              <w:right w:val="nil"/>
            </w:tcBorders>
          </w:tcPr>
          <w:p w14:paraId="4DCEBE8D" w14:textId="77777777" w:rsidR="00180407" w:rsidRPr="00311AC0" w:rsidRDefault="00180407" w:rsidP="00180407">
            <w:pPr>
              <w:rPr>
                <w:sz w:val="4"/>
                <w:szCs w:val="4"/>
              </w:rPr>
            </w:pPr>
          </w:p>
        </w:tc>
        <w:tc>
          <w:tcPr>
            <w:tcW w:w="312" w:type="dxa"/>
            <w:tcBorders>
              <w:top w:val="nil"/>
              <w:left w:val="nil"/>
              <w:bottom w:val="nil"/>
              <w:right w:val="nil"/>
            </w:tcBorders>
          </w:tcPr>
          <w:p w14:paraId="0F711705" w14:textId="77777777" w:rsidR="00180407" w:rsidRPr="00311AC0" w:rsidRDefault="00180407" w:rsidP="00180407">
            <w:pPr>
              <w:rPr>
                <w:sz w:val="4"/>
                <w:szCs w:val="4"/>
              </w:rPr>
            </w:pPr>
          </w:p>
        </w:tc>
        <w:tc>
          <w:tcPr>
            <w:tcW w:w="309" w:type="dxa"/>
            <w:tcBorders>
              <w:top w:val="nil"/>
              <w:left w:val="nil"/>
              <w:bottom w:val="nil"/>
              <w:right w:val="nil"/>
            </w:tcBorders>
          </w:tcPr>
          <w:p w14:paraId="008CCE99" w14:textId="77777777" w:rsidR="00180407" w:rsidRPr="00311AC0" w:rsidRDefault="00180407" w:rsidP="00180407">
            <w:pPr>
              <w:rPr>
                <w:sz w:val="4"/>
                <w:szCs w:val="4"/>
              </w:rPr>
            </w:pPr>
          </w:p>
        </w:tc>
        <w:tc>
          <w:tcPr>
            <w:tcW w:w="308" w:type="dxa"/>
            <w:tcBorders>
              <w:top w:val="nil"/>
              <w:left w:val="nil"/>
              <w:bottom w:val="nil"/>
              <w:right w:val="nil"/>
            </w:tcBorders>
          </w:tcPr>
          <w:p w14:paraId="34DE6467" w14:textId="77777777" w:rsidR="00180407" w:rsidRPr="00311AC0" w:rsidRDefault="00180407" w:rsidP="00180407">
            <w:pPr>
              <w:rPr>
                <w:sz w:val="4"/>
                <w:szCs w:val="4"/>
              </w:rPr>
            </w:pPr>
          </w:p>
        </w:tc>
        <w:tc>
          <w:tcPr>
            <w:tcW w:w="312" w:type="dxa"/>
            <w:tcBorders>
              <w:top w:val="nil"/>
              <w:left w:val="nil"/>
              <w:bottom w:val="nil"/>
              <w:right w:val="nil"/>
            </w:tcBorders>
          </w:tcPr>
          <w:p w14:paraId="52BE8C53" w14:textId="77777777" w:rsidR="00180407" w:rsidRPr="00311AC0" w:rsidRDefault="00180407" w:rsidP="00180407">
            <w:pPr>
              <w:rPr>
                <w:sz w:val="4"/>
                <w:szCs w:val="4"/>
              </w:rPr>
            </w:pPr>
          </w:p>
        </w:tc>
        <w:tc>
          <w:tcPr>
            <w:tcW w:w="309" w:type="dxa"/>
            <w:tcBorders>
              <w:top w:val="nil"/>
              <w:left w:val="nil"/>
              <w:bottom w:val="nil"/>
              <w:right w:val="nil"/>
            </w:tcBorders>
            <w:shd w:val="clear" w:color="auto" w:fill="808080" w:themeFill="background1" w:themeFillShade="80"/>
          </w:tcPr>
          <w:p w14:paraId="731A2760" w14:textId="77777777" w:rsidR="00180407" w:rsidRPr="00311AC0" w:rsidRDefault="00180407" w:rsidP="00180407">
            <w:pPr>
              <w:rPr>
                <w:sz w:val="4"/>
                <w:szCs w:val="4"/>
              </w:rPr>
            </w:pPr>
          </w:p>
        </w:tc>
        <w:tc>
          <w:tcPr>
            <w:tcW w:w="308" w:type="dxa"/>
            <w:tcBorders>
              <w:top w:val="nil"/>
              <w:left w:val="nil"/>
              <w:bottom w:val="nil"/>
              <w:right w:val="nil"/>
            </w:tcBorders>
          </w:tcPr>
          <w:p w14:paraId="4D658084" w14:textId="77777777" w:rsidR="00180407" w:rsidRPr="00311AC0" w:rsidRDefault="00180407" w:rsidP="00180407">
            <w:pPr>
              <w:rPr>
                <w:sz w:val="4"/>
                <w:szCs w:val="4"/>
              </w:rPr>
            </w:pPr>
          </w:p>
        </w:tc>
        <w:tc>
          <w:tcPr>
            <w:tcW w:w="312" w:type="dxa"/>
            <w:tcBorders>
              <w:top w:val="nil"/>
              <w:left w:val="nil"/>
              <w:bottom w:val="nil"/>
              <w:right w:val="nil"/>
            </w:tcBorders>
          </w:tcPr>
          <w:p w14:paraId="4A001E7F" w14:textId="77777777" w:rsidR="00180407" w:rsidRPr="00311AC0" w:rsidRDefault="00180407" w:rsidP="00180407">
            <w:pPr>
              <w:rPr>
                <w:sz w:val="4"/>
                <w:szCs w:val="4"/>
              </w:rPr>
            </w:pPr>
          </w:p>
        </w:tc>
        <w:tc>
          <w:tcPr>
            <w:tcW w:w="309" w:type="dxa"/>
            <w:tcBorders>
              <w:top w:val="nil"/>
              <w:left w:val="nil"/>
              <w:bottom w:val="nil"/>
              <w:right w:val="nil"/>
            </w:tcBorders>
          </w:tcPr>
          <w:p w14:paraId="019EC01D" w14:textId="77777777" w:rsidR="00180407" w:rsidRPr="00311AC0" w:rsidRDefault="00180407" w:rsidP="00180407">
            <w:pPr>
              <w:rPr>
                <w:sz w:val="4"/>
                <w:szCs w:val="4"/>
              </w:rPr>
            </w:pPr>
          </w:p>
        </w:tc>
        <w:tc>
          <w:tcPr>
            <w:tcW w:w="308" w:type="dxa"/>
            <w:tcBorders>
              <w:top w:val="nil"/>
              <w:left w:val="nil"/>
              <w:bottom w:val="nil"/>
              <w:right w:val="nil"/>
            </w:tcBorders>
          </w:tcPr>
          <w:p w14:paraId="423CC112" w14:textId="77777777" w:rsidR="00180407" w:rsidRPr="00311AC0" w:rsidRDefault="00180407" w:rsidP="00180407">
            <w:pPr>
              <w:rPr>
                <w:sz w:val="4"/>
                <w:szCs w:val="4"/>
              </w:rPr>
            </w:pPr>
          </w:p>
        </w:tc>
        <w:tc>
          <w:tcPr>
            <w:tcW w:w="312" w:type="dxa"/>
            <w:tcBorders>
              <w:top w:val="nil"/>
              <w:left w:val="nil"/>
              <w:bottom w:val="nil"/>
              <w:right w:val="nil"/>
            </w:tcBorders>
          </w:tcPr>
          <w:p w14:paraId="2FC7B3A5" w14:textId="77777777" w:rsidR="00180407" w:rsidRPr="00311AC0" w:rsidRDefault="00180407" w:rsidP="00180407">
            <w:pPr>
              <w:rPr>
                <w:sz w:val="4"/>
                <w:szCs w:val="4"/>
              </w:rPr>
            </w:pPr>
          </w:p>
        </w:tc>
        <w:tc>
          <w:tcPr>
            <w:tcW w:w="310" w:type="dxa"/>
            <w:tcBorders>
              <w:top w:val="nil"/>
              <w:left w:val="nil"/>
              <w:bottom w:val="nil"/>
              <w:right w:val="nil"/>
            </w:tcBorders>
          </w:tcPr>
          <w:p w14:paraId="1B4399A9" w14:textId="77777777" w:rsidR="00180407" w:rsidRPr="00311AC0" w:rsidRDefault="00180407" w:rsidP="00180407">
            <w:pPr>
              <w:rPr>
                <w:sz w:val="4"/>
                <w:szCs w:val="4"/>
              </w:rPr>
            </w:pPr>
          </w:p>
        </w:tc>
        <w:tc>
          <w:tcPr>
            <w:tcW w:w="312" w:type="dxa"/>
            <w:tcBorders>
              <w:top w:val="nil"/>
              <w:left w:val="nil"/>
              <w:bottom w:val="nil"/>
              <w:right w:val="nil"/>
            </w:tcBorders>
          </w:tcPr>
          <w:p w14:paraId="0B6A9E46" w14:textId="77777777" w:rsidR="00180407" w:rsidRPr="00311AC0" w:rsidRDefault="00180407" w:rsidP="00180407">
            <w:pPr>
              <w:rPr>
                <w:sz w:val="4"/>
                <w:szCs w:val="4"/>
              </w:rPr>
            </w:pPr>
          </w:p>
        </w:tc>
        <w:tc>
          <w:tcPr>
            <w:tcW w:w="312" w:type="dxa"/>
            <w:tcBorders>
              <w:top w:val="nil"/>
              <w:left w:val="nil"/>
              <w:bottom w:val="nil"/>
              <w:right w:val="nil"/>
            </w:tcBorders>
          </w:tcPr>
          <w:p w14:paraId="1446878C" w14:textId="77777777" w:rsidR="00180407" w:rsidRPr="00311AC0" w:rsidRDefault="00180407" w:rsidP="00180407">
            <w:pPr>
              <w:rPr>
                <w:sz w:val="4"/>
                <w:szCs w:val="4"/>
              </w:rPr>
            </w:pPr>
          </w:p>
        </w:tc>
        <w:tc>
          <w:tcPr>
            <w:tcW w:w="309" w:type="dxa"/>
            <w:tcBorders>
              <w:top w:val="nil"/>
              <w:left w:val="nil"/>
              <w:bottom w:val="nil"/>
              <w:right w:val="nil"/>
            </w:tcBorders>
            <w:shd w:val="clear" w:color="auto" w:fill="808080" w:themeFill="background1" w:themeFillShade="80"/>
          </w:tcPr>
          <w:p w14:paraId="70CACE76" w14:textId="77777777" w:rsidR="00180407" w:rsidRPr="00311AC0" w:rsidRDefault="00180407" w:rsidP="00180407">
            <w:pPr>
              <w:rPr>
                <w:sz w:val="4"/>
                <w:szCs w:val="4"/>
              </w:rPr>
            </w:pPr>
          </w:p>
        </w:tc>
        <w:tc>
          <w:tcPr>
            <w:tcW w:w="311" w:type="dxa"/>
            <w:tcBorders>
              <w:top w:val="nil"/>
              <w:left w:val="nil"/>
              <w:bottom w:val="nil"/>
              <w:right w:val="nil"/>
            </w:tcBorders>
          </w:tcPr>
          <w:p w14:paraId="2F5F8572" w14:textId="77777777" w:rsidR="00180407" w:rsidRPr="00311AC0" w:rsidRDefault="00180407" w:rsidP="00180407">
            <w:pPr>
              <w:rPr>
                <w:sz w:val="4"/>
                <w:szCs w:val="4"/>
              </w:rPr>
            </w:pPr>
          </w:p>
        </w:tc>
        <w:tc>
          <w:tcPr>
            <w:tcW w:w="312" w:type="dxa"/>
            <w:tcBorders>
              <w:top w:val="nil"/>
              <w:left w:val="nil"/>
              <w:bottom w:val="nil"/>
              <w:right w:val="nil"/>
            </w:tcBorders>
          </w:tcPr>
          <w:p w14:paraId="7E8F3490" w14:textId="77777777" w:rsidR="00180407" w:rsidRPr="00311AC0" w:rsidRDefault="00180407" w:rsidP="00180407">
            <w:pPr>
              <w:rPr>
                <w:sz w:val="4"/>
                <w:szCs w:val="4"/>
              </w:rPr>
            </w:pPr>
          </w:p>
        </w:tc>
        <w:tc>
          <w:tcPr>
            <w:tcW w:w="309" w:type="dxa"/>
            <w:tcBorders>
              <w:top w:val="nil"/>
              <w:left w:val="nil"/>
              <w:bottom w:val="nil"/>
              <w:right w:val="nil"/>
            </w:tcBorders>
          </w:tcPr>
          <w:p w14:paraId="56E06375" w14:textId="77777777" w:rsidR="00180407" w:rsidRPr="00311AC0" w:rsidRDefault="00180407" w:rsidP="00180407">
            <w:pPr>
              <w:rPr>
                <w:sz w:val="4"/>
                <w:szCs w:val="4"/>
              </w:rPr>
            </w:pPr>
          </w:p>
        </w:tc>
        <w:tc>
          <w:tcPr>
            <w:tcW w:w="310" w:type="dxa"/>
            <w:tcBorders>
              <w:top w:val="nil"/>
              <w:left w:val="nil"/>
              <w:bottom w:val="nil"/>
              <w:right w:val="nil"/>
            </w:tcBorders>
          </w:tcPr>
          <w:p w14:paraId="7954761D" w14:textId="77777777" w:rsidR="00180407" w:rsidRPr="00311AC0" w:rsidRDefault="00180407" w:rsidP="00180407">
            <w:pPr>
              <w:rPr>
                <w:sz w:val="4"/>
                <w:szCs w:val="4"/>
              </w:rPr>
            </w:pPr>
          </w:p>
        </w:tc>
        <w:tc>
          <w:tcPr>
            <w:tcW w:w="312" w:type="dxa"/>
            <w:tcBorders>
              <w:top w:val="nil"/>
              <w:left w:val="nil"/>
              <w:bottom w:val="nil"/>
              <w:right w:val="nil"/>
            </w:tcBorders>
          </w:tcPr>
          <w:p w14:paraId="384424FB" w14:textId="77777777" w:rsidR="00180407" w:rsidRPr="00311AC0" w:rsidRDefault="00180407" w:rsidP="00180407">
            <w:pPr>
              <w:rPr>
                <w:sz w:val="4"/>
                <w:szCs w:val="4"/>
              </w:rPr>
            </w:pPr>
          </w:p>
        </w:tc>
        <w:tc>
          <w:tcPr>
            <w:tcW w:w="309" w:type="dxa"/>
            <w:tcBorders>
              <w:top w:val="nil"/>
              <w:left w:val="nil"/>
              <w:bottom w:val="nil"/>
              <w:right w:val="nil"/>
            </w:tcBorders>
          </w:tcPr>
          <w:p w14:paraId="294B8122" w14:textId="77777777" w:rsidR="00180407" w:rsidRPr="00311AC0" w:rsidRDefault="00180407" w:rsidP="00180407">
            <w:pPr>
              <w:rPr>
                <w:sz w:val="4"/>
                <w:szCs w:val="4"/>
              </w:rPr>
            </w:pPr>
          </w:p>
        </w:tc>
        <w:tc>
          <w:tcPr>
            <w:tcW w:w="309" w:type="dxa"/>
            <w:tcBorders>
              <w:top w:val="nil"/>
              <w:left w:val="nil"/>
              <w:bottom w:val="nil"/>
              <w:right w:val="nil"/>
            </w:tcBorders>
          </w:tcPr>
          <w:p w14:paraId="50A5C7EC" w14:textId="77777777" w:rsidR="00180407" w:rsidRPr="00311AC0" w:rsidRDefault="00180407" w:rsidP="00180407">
            <w:pPr>
              <w:rPr>
                <w:sz w:val="4"/>
                <w:szCs w:val="4"/>
              </w:rPr>
            </w:pPr>
          </w:p>
        </w:tc>
        <w:tc>
          <w:tcPr>
            <w:tcW w:w="312" w:type="dxa"/>
            <w:tcBorders>
              <w:top w:val="nil"/>
              <w:left w:val="nil"/>
              <w:bottom w:val="nil"/>
              <w:right w:val="nil"/>
            </w:tcBorders>
          </w:tcPr>
          <w:p w14:paraId="02F38905" w14:textId="77777777" w:rsidR="00180407" w:rsidRPr="00311AC0" w:rsidRDefault="00180407" w:rsidP="00180407">
            <w:pPr>
              <w:rPr>
                <w:sz w:val="4"/>
                <w:szCs w:val="4"/>
              </w:rPr>
            </w:pPr>
          </w:p>
        </w:tc>
        <w:tc>
          <w:tcPr>
            <w:tcW w:w="310" w:type="dxa"/>
            <w:tcBorders>
              <w:top w:val="nil"/>
              <w:left w:val="nil"/>
              <w:bottom w:val="nil"/>
              <w:right w:val="nil"/>
            </w:tcBorders>
          </w:tcPr>
          <w:p w14:paraId="53DC47F4" w14:textId="77777777" w:rsidR="00180407" w:rsidRPr="00311AC0" w:rsidRDefault="00180407" w:rsidP="00180407">
            <w:pPr>
              <w:rPr>
                <w:sz w:val="4"/>
                <w:szCs w:val="4"/>
              </w:rPr>
            </w:pPr>
          </w:p>
        </w:tc>
        <w:tc>
          <w:tcPr>
            <w:tcW w:w="317" w:type="dxa"/>
            <w:gridSpan w:val="2"/>
            <w:tcBorders>
              <w:top w:val="nil"/>
              <w:left w:val="nil"/>
              <w:bottom w:val="nil"/>
              <w:right w:val="nil"/>
            </w:tcBorders>
          </w:tcPr>
          <w:p w14:paraId="44C12BE4" w14:textId="77777777" w:rsidR="00180407" w:rsidRPr="00311AC0" w:rsidRDefault="00180407" w:rsidP="00180407">
            <w:pPr>
              <w:rPr>
                <w:sz w:val="4"/>
                <w:szCs w:val="4"/>
              </w:rPr>
            </w:pPr>
          </w:p>
        </w:tc>
      </w:tr>
      <w:tr w:rsidR="00180407" w:rsidRPr="00311AC0" w14:paraId="78A3BEE2" w14:textId="77777777" w:rsidTr="00180407">
        <w:trPr>
          <w:trHeight w:val="57"/>
        </w:trPr>
        <w:tc>
          <w:tcPr>
            <w:tcW w:w="879" w:type="dxa"/>
            <w:tcBorders>
              <w:top w:val="nil"/>
              <w:left w:val="nil"/>
              <w:bottom w:val="nil"/>
              <w:right w:val="nil"/>
            </w:tcBorders>
          </w:tcPr>
          <w:p w14:paraId="2405DFBE" w14:textId="77777777" w:rsidR="00180407" w:rsidRPr="00311AC0" w:rsidRDefault="00180407" w:rsidP="00180407">
            <w:pPr>
              <w:rPr>
                <w:sz w:val="4"/>
                <w:szCs w:val="4"/>
              </w:rPr>
            </w:pPr>
          </w:p>
        </w:tc>
        <w:tc>
          <w:tcPr>
            <w:tcW w:w="312" w:type="dxa"/>
            <w:tcBorders>
              <w:top w:val="nil"/>
              <w:left w:val="nil"/>
              <w:bottom w:val="nil"/>
              <w:right w:val="nil"/>
            </w:tcBorders>
          </w:tcPr>
          <w:p w14:paraId="1065417C" w14:textId="77777777" w:rsidR="00180407" w:rsidRPr="00311AC0" w:rsidRDefault="00180407" w:rsidP="00180407">
            <w:pPr>
              <w:rPr>
                <w:sz w:val="4"/>
                <w:szCs w:val="4"/>
              </w:rPr>
            </w:pPr>
          </w:p>
        </w:tc>
        <w:tc>
          <w:tcPr>
            <w:tcW w:w="310" w:type="dxa"/>
            <w:tcBorders>
              <w:top w:val="nil"/>
              <w:left w:val="nil"/>
              <w:bottom w:val="nil"/>
              <w:right w:val="nil"/>
            </w:tcBorders>
            <w:shd w:val="clear" w:color="auto" w:fill="7F7F7F" w:themeFill="text1" w:themeFillTint="80"/>
          </w:tcPr>
          <w:p w14:paraId="178DF423" w14:textId="77777777" w:rsidR="00180407" w:rsidRPr="00311AC0" w:rsidRDefault="00180407" w:rsidP="00180407">
            <w:pPr>
              <w:rPr>
                <w:sz w:val="4"/>
                <w:szCs w:val="4"/>
              </w:rPr>
            </w:pPr>
          </w:p>
        </w:tc>
        <w:tc>
          <w:tcPr>
            <w:tcW w:w="309" w:type="dxa"/>
            <w:tcBorders>
              <w:top w:val="nil"/>
              <w:left w:val="nil"/>
              <w:bottom w:val="nil"/>
              <w:right w:val="nil"/>
            </w:tcBorders>
          </w:tcPr>
          <w:p w14:paraId="3BDB9E22" w14:textId="77777777" w:rsidR="00180407" w:rsidRPr="00311AC0" w:rsidRDefault="00180407" w:rsidP="00180407">
            <w:pPr>
              <w:rPr>
                <w:sz w:val="4"/>
                <w:szCs w:val="4"/>
              </w:rPr>
            </w:pPr>
          </w:p>
        </w:tc>
        <w:tc>
          <w:tcPr>
            <w:tcW w:w="310" w:type="dxa"/>
            <w:tcBorders>
              <w:top w:val="nil"/>
              <w:left w:val="nil"/>
              <w:bottom w:val="nil"/>
              <w:right w:val="nil"/>
            </w:tcBorders>
          </w:tcPr>
          <w:p w14:paraId="734E59C3" w14:textId="77777777" w:rsidR="00180407" w:rsidRPr="00311AC0" w:rsidRDefault="00180407" w:rsidP="00180407">
            <w:pPr>
              <w:rPr>
                <w:sz w:val="4"/>
                <w:szCs w:val="4"/>
              </w:rPr>
            </w:pPr>
          </w:p>
        </w:tc>
        <w:tc>
          <w:tcPr>
            <w:tcW w:w="308" w:type="dxa"/>
            <w:tcBorders>
              <w:top w:val="nil"/>
              <w:left w:val="nil"/>
              <w:bottom w:val="nil"/>
              <w:right w:val="nil"/>
            </w:tcBorders>
            <w:shd w:val="clear" w:color="auto" w:fill="808080" w:themeFill="background1" w:themeFillShade="80"/>
          </w:tcPr>
          <w:p w14:paraId="1FD67EC2" w14:textId="77777777" w:rsidR="00180407" w:rsidRPr="00311AC0" w:rsidRDefault="00180407" w:rsidP="00180407">
            <w:pPr>
              <w:rPr>
                <w:sz w:val="4"/>
                <w:szCs w:val="4"/>
              </w:rPr>
            </w:pPr>
          </w:p>
        </w:tc>
        <w:tc>
          <w:tcPr>
            <w:tcW w:w="307" w:type="dxa"/>
            <w:tcBorders>
              <w:top w:val="nil"/>
              <w:left w:val="nil"/>
              <w:bottom w:val="nil"/>
              <w:right w:val="nil"/>
            </w:tcBorders>
          </w:tcPr>
          <w:p w14:paraId="02C9A821" w14:textId="77777777" w:rsidR="00180407" w:rsidRPr="00311AC0" w:rsidRDefault="00180407" w:rsidP="00180407">
            <w:pPr>
              <w:rPr>
                <w:sz w:val="4"/>
                <w:szCs w:val="4"/>
              </w:rPr>
            </w:pPr>
          </w:p>
        </w:tc>
        <w:tc>
          <w:tcPr>
            <w:tcW w:w="312" w:type="dxa"/>
            <w:tcBorders>
              <w:top w:val="nil"/>
              <w:left w:val="nil"/>
              <w:bottom w:val="nil"/>
              <w:right w:val="nil"/>
            </w:tcBorders>
          </w:tcPr>
          <w:p w14:paraId="0D43B0B0" w14:textId="77777777" w:rsidR="00180407" w:rsidRPr="00311AC0" w:rsidRDefault="00180407" w:rsidP="00180407">
            <w:pPr>
              <w:rPr>
                <w:sz w:val="4"/>
                <w:szCs w:val="4"/>
              </w:rPr>
            </w:pPr>
          </w:p>
        </w:tc>
        <w:tc>
          <w:tcPr>
            <w:tcW w:w="309" w:type="dxa"/>
            <w:tcBorders>
              <w:top w:val="nil"/>
              <w:left w:val="nil"/>
              <w:bottom w:val="nil"/>
              <w:right w:val="nil"/>
            </w:tcBorders>
            <w:shd w:val="clear" w:color="auto" w:fill="808080" w:themeFill="background1" w:themeFillShade="80"/>
          </w:tcPr>
          <w:p w14:paraId="78DE1A57" w14:textId="77777777" w:rsidR="00180407" w:rsidRPr="00311AC0" w:rsidRDefault="00180407" w:rsidP="00180407">
            <w:pPr>
              <w:rPr>
                <w:sz w:val="4"/>
                <w:szCs w:val="4"/>
              </w:rPr>
            </w:pPr>
          </w:p>
        </w:tc>
        <w:tc>
          <w:tcPr>
            <w:tcW w:w="308" w:type="dxa"/>
            <w:tcBorders>
              <w:top w:val="nil"/>
              <w:left w:val="nil"/>
              <w:bottom w:val="nil"/>
              <w:right w:val="nil"/>
            </w:tcBorders>
          </w:tcPr>
          <w:p w14:paraId="7BA57A99" w14:textId="77777777" w:rsidR="00180407" w:rsidRPr="00311AC0" w:rsidRDefault="00180407" w:rsidP="00180407">
            <w:pPr>
              <w:rPr>
                <w:sz w:val="4"/>
                <w:szCs w:val="4"/>
              </w:rPr>
            </w:pPr>
          </w:p>
        </w:tc>
        <w:tc>
          <w:tcPr>
            <w:tcW w:w="312" w:type="dxa"/>
            <w:tcBorders>
              <w:top w:val="nil"/>
              <w:left w:val="nil"/>
              <w:bottom w:val="nil"/>
              <w:right w:val="nil"/>
            </w:tcBorders>
          </w:tcPr>
          <w:p w14:paraId="165D2C02" w14:textId="77777777" w:rsidR="00180407" w:rsidRPr="00311AC0" w:rsidRDefault="00180407" w:rsidP="00180407">
            <w:pPr>
              <w:rPr>
                <w:sz w:val="4"/>
                <w:szCs w:val="4"/>
              </w:rPr>
            </w:pPr>
          </w:p>
        </w:tc>
        <w:tc>
          <w:tcPr>
            <w:tcW w:w="309" w:type="dxa"/>
            <w:tcBorders>
              <w:top w:val="nil"/>
              <w:left w:val="nil"/>
              <w:bottom w:val="nil"/>
              <w:right w:val="nil"/>
            </w:tcBorders>
            <w:shd w:val="clear" w:color="auto" w:fill="808080" w:themeFill="background1" w:themeFillShade="80"/>
          </w:tcPr>
          <w:p w14:paraId="0F6DF5E9" w14:textId="77777777" w:rsidR="00180407" w:rsidRPr="00311AC0" w:rsidRDefault="00180407" w:rsidP="00180407">
            <w:pPr>
              <w:rPr>
                <w:sz w:val="4"/>
                <w:szCs w:val="4"/>
              </w:rPr>
            </w:pPr>
          </w:p>
        </w:tc>
        <w:tc>
          <w:tcPr>
            <w:tcW w:w="308" w:type="dxa"/>
            <w:tcBorders>
              <w:top w:val="nil"/>
              <w:left w:val="nil"/>
              <w:bottom w:val="nil"/>
              <w:right w:val="nil"/>
            </w:tcBorders>
          </w:tcPr>
          <w:p w14:paraId="087FB36E" w14:textId="77777777" w:rsidR="00180407" w:rsidRPr="00311AC0" w:rsidRDefault="00180407" w:rsidP="00180407">
            <w:pPr>
              <w:rPr>
                <w:sz w:val="4"/>
                <w:szCs w:val="4"/>
              </w:rPr>
            </w:pPr>
          </w:p>
        </w:tc>
        <w:tc>
          <w:tcPr>
            <w:tcW w:w="312" w:type="dxa"/>
            <w:tcBorders>
              <w:top w:val="nil"/>
              <w:left w:val="nil"/>
              <w:bottom w:val="nil"/>
              <w:right w:val="nil"/>
            </w:tcBorders>
          </w:tcPr>
          <w:p w14:paraId="261336E3" w14:textId="77777777" w:rsidR="00180407" w:rsidRPr="00311AC0" w:rsidRDefault="00180407" w:rsidP="00180407">
            <w:pPr>
              <w:rPr>
                <w:sz w:val="4"/>
                <w:szCs w:val="4"/>
              </w:rPr>
            </w:pPr>
          </w:p>
        </w:tc>
        <w:tc>
          <w:tcPr>
            <w:tcW w:w="309" w:type="dxa"/>
            <w:tcBorders>
              <w:top w:val="nil"/>
              <w:left w:val="nil"/>
              <w:bottom w:val="nil"/>
              <w:right w:val="nil"/>
            </w:tcBorders>
          </w:tcPr>
          <w:p w14:paraId="4A2D7795" w14:textId="77777777" w:rsidR="00180407" w:rsidRPr="00311AC0" w:rsidRDefault="00180407" w:rsidP="00180407">
            <w:pPr>
              <w:rPr>
                <w:sz w:val="4"/>
                <w:szCs w:val="4"/>
              </w:rPr>
            </w:pPr>
          </w:p>
        </w:tc>
        <w:tc>
          <w:tcPr>
            <w:tcW w:w="308" w:type="dxa"/>
            <w:tcBorders>
              <w:top w:val="nil"/>
              <w:left w:val="nil"/>
              <w:bottom w:val="nil"/>
              <w:right w:val="nil"/>
            </w:tcBorders>
          </w:tcPr>
          <w:p w14:paraId="4D517628" w14:textId="77777777" w:rsidR="00180407" w:rsidRPr="00311AC0" w:rsidRDefault="00180407" w:rsidP="00180407">
            <w:pPr>
              <w:rPr>
                <w:sz w:val="4"/>
                <w:szCs w:val="4"/>
              </w:rPr>
            </w:pPr>
          </w:p>
        </w:tc>
        <w:tc>
          <w:tcPr>
            <w:tcW w:w="312" w:type="dxa"/>
            <w:tcBorders>
              <w:top w:val="nil"/>
              <w:left w:val="nil"/>
              <w:bottom w:val="nil"/>
              <w:right w:val="nil"/>
            </w:tcBorders>
          </w:tcPr>
          <w:p w14:paraId="492EAD01" w14:textId="77777777" w:rsidR="00180407" w:rsidRPr="00311AC0" w:rsidRDefault="00180407" w:rsidP="00180407">
            <w:pPr>
              <w:rPr>
                <w:sz w:val="4"/>
                <w:szCs w:val="4"/>
              </w:rPr>
            </w:pPr>
          </w:p>
        </w:tc>
        <w:tc>
          <w:tcPr>
            <w:tcW w:w="310" w:type="dxa"/>
            <w:tcBorders>
              <w:top w:val="nil"/>
              <w:left w:val="nil"/>
              <w:bottom w:val="nil"/>
              <w:right w:val="nil"/>
            </w:tcBorders>
            <w:shd w:val="clear" w:color="auto" w:fill="808080" w:themeFill="background1" w:themeFillShade="80"/>
          </w:tcPr>
          <w:p w14:paraId="1EAFDC5A" w14:textId="77777777" w:rsidR="00180407" w:rsidRPr="00311AC0" w:rsidRDefault="00180407" w:rsidP="00180407">
            <w:pPr>
              <w:rPr>
                <w:sz w:val="4"/>
                <w:szCs w:val="4"/>
              </w:rPr>
            </w:pPr>
          </w:p>
        </w:tc>
        <w:tc>
          <w:tcPr>
            <w:tcW w:w="312" w:type="dxa"/>
            <w:tcBorders>
              <w:top w:val="nil"/>
              <w:left w:val="nil"/>
              <w:bottom w:val="nil"/>
              <w:right w:val="nil"/>
            </w:tcBorders>
          </w:tcPr>
          <w:p w14:paraId="5BA52C21" w14:textId="77777777" w:rsidR="00180407" w:rsidRPr="00311AC0" w:rsidRDefault="00180407" w:rsidP="00180407">
            <w:pPr>
              <w:rPr>
                <w:sz w:val="4"/>
                <w:szCs w:val="4"/>
              </w:rPr>
            </w:pPr>
          </w:p>
        </w:tc>
        <w:tc>
          <w:tcPr>
            <w:tcW w:w="312" w:type="dxa"/>
            <w:tcBorders>
              <w:top w:val="nil"/>
              <w:left w:val="nil"/>
              <w:bottom w:val="nil"/>
              <w:right w:val="nil"/>
            </w:tcBorders>
          </w:tcPr>
          <w:p w14:paraId="6A9ADA1C" w14:textId="77777777" w:rsidR="00180407" w:rsidRPr="00311AC0" w:rsidRDefault="00180407" w:rsidP="00180407">
            <w:pPr>
              <w:rPr>
                <w:sz w:val="4"/>
                <w:szCs w:val="4"/>
              </w:rPr>
            </w:pPr>
          </w:p>
        </w:tc>
        <w:tc>
          <w:tcPr>
            <w:tcW w:w="309" w:type="dxa"/>
            <w:tcBorders>
              <w:top w:val="nil"/>
              <w:left w:val="nil"/>
              <w:bottom w:val="nil"/>
              <w:right w:val="nil"/>
            </w:tcBorders>
            <w:shd w:val="clear" w:color="auto" w:fill="808080" w:themeFill="background1" w:themeFillShade="80"/>
          </w:tcPr>
          <w:p w14:paraId="51AE4222" w14:textId="77777777" w:rsidR="00180407" w:rsidRPr="00311AC0" w:rsidRDefault="00180407" w:rsidP="00180407">
            <w:pPr>
              <w:rPr>
                <w:sz w:val="4"/>
                <w:szCs w:val="4"/>
              </w:rPr>
            </w:pPr>
          </w:p>
        </w:tc>
        <w:tc>
          <w:tcPr>
            <w:tcW w:w="311" w:type="dxa"/>
            <w:tcBorders>
              <w:top w:val="nil"/>
              <w:left w:val="nil"/>
              <w:bottom w:val="nil"/>
              <w:right w:val="nil"/>
            </w:tcBorders>
          </w:tcPr>
          <w:p w14:paraId="252BE3A7" w14:textId="77777777" w:rsidR="00180407" w:rsidRPr="00311AC0" w:rsidRDefault="00180407" w:rsidP="00180407">
            <w:pPr>
              <w:rPr>
                <w:sz w:val="4"/>
                <w:szCs w:val="4"/>
              </w:rPr>
            </w:pPr>
          </w:p>
        </w:tc>
        <w:tc>
          <w:tcPr>
            <w:tcW w:w="312" w:type="dxa"/>
            <w:tcBorders>
              <w:top w:val="nil"/>
              <w:left w:val="nil"/>
              <w:bottom w:val="nil"/>
              <w:right w:val="nil"/>
            </w:tcBorders>
          </w:tcPr>
          <w:p w14:paraId="1FC93438" w14:textId="77777777" w:rsidR="00180407" w:rsidRPr="00311AC0" w:rsidRDefault="00180407" w:rsidP="00180407">
            <w:pPr>
              <w:rPr>
                <w:sz w:val="4"/>
                <w:szCs w:val="4"/>
              </w:rPr>
            </w:pPr>
          </w:p>
        </w:tc>
        <w:tc>
          <w:tcPr>
            <w:tcW w:w="309" w:type="dxa"/>
            <w:tcBorders>
              <w:top w:val="nil"/>
              <w:left w:val="nil"/>
              <w:bottom w:val="nil"/>
              <w:right w:val="nil"/>
            </w:tcBorders>
          </w:tcPr>
          <w:p w14:paraId="04E504D1" w14:textId="77777777" w:rsidR="00180407" w:rsidRPr="00311AC0" w:rsidRDefault="00180407" w:rsidP="00180407">
            <w:pPr>
              <w:rPr>
                <w:sz w:val="4"/>
                <w:szCs w:val="4"/>
              </w:rPr>
            </w:pPr>
          </w:p>
        </w:tc>
        <w:tc>
          <w:tcPr>
            <w:tcW w:w="310" w:type="dxa"/>
            <w:tcBorders>
              <w:top w:val="nil"/>
              <w:left w:val="nil"/>
              <w:bottom w:val="nil"/>
              <w:right w:val="nil"/>
            </w:tcBorders>
          </w:tcPr>
          <w:p w14:paraId="60F66971" w14:textId="77777777" w:rsidR="00180407" w:rsidRPr="00311AC0" w:rsidRDefault="00180407" w:rsidP="00180407">
            <w:pPr>
              <w:rPr>
                <w:sz w:val="4"/>
                <w:szCs w:val="4"/>
              </w:rPr>
            </w:pPr>
          </w:p>
        </w:tc>
        <w:tc>
          <w:tcPr>
            <w:tcW w:w="312" w:type="dxa"/>
            <w:tcBorders>
              <w:top w:val="nil"/>
              <w:left w:val="nil"/>
              <w:bottom w:val="nil"/>
              <w:right w:val="nil"/>
            </w:tcBorders>
          </w:tcPr>
          <w:p w14:paraId="6837F1A2" w14:textId="77777777" w:rsidR="00180407" w:rsidRPr="00311AC0" w:rsidRDefault="00180407" w:rsidP="00180407">
            <w:pPr>
              <w:rPr>
                <w:sz w:val="4"/>
                <w:szCs w:val="4"/>
              </w:rPr>
            </w:pPr>
          </w:p>
        </w:tc>
        <w:tc>
          <w:tcPr>
            <w:tcW w:w="309" w:type="dxa"/>
            <w:tcBorders>
              <w:top w:val="nil"/>
              <w:left w:val="nil"/>
              <w:bottom w:val="nil"/>
              <w:right w:val="nil"/>
            </w:tcBorders>
          </w:tcPr>
          <w:p w14:paraId="453DCF09" w14:textId="77777777" w:rsidR="00180407" w:rsidRPr="00311AC0" w:rsidRDefault="00180407" w:rsidP="00180407">
            <w:pPr>
              <w:rPr>
                <w:sz w:val="4"/>
                <w:szCs w:val="4"/>
              </w:rPr>
            </w:pPr>
          </w:p>
        </w:tc>
        <w:tc>
          <w:tcPr>
            <w:tcW w:w="309" w:type="dxa"/>
            <w:tcBorders>
              <w:top w:val="nil"/>
              <w:left w:val="nil"/>
              <w:bottom w:val="nil"/>
              <w:right w:val="nil"/>
            </w:tcBorders>
          </w:tcPr>
          <w:p w14:paraId="6F3C576C" w14:textId="77777777" w:rsidR="00180407" w:rsidRPr="00311AC0" w:rsidRDefault="00180407" w:rsidP="00180407">
            <w:pPr>
              <w:rPr>
                <w:sz w:val="4"/>
                <w:szCs w:val="4"/>
              </w:rPr>
            </w:pPr>
          </w:p>
        </w:tc>
        <w:tc>
          <w:tcPr>
            <w:tcW w:w="312" w:type="dxa"/>
            <w:tcBorders>
              <w:top w:val="nil"/>
              <w:left w:val="nil"/>
              <w:bottom w:val="nil"/>
              <w:right w:val="nil"/>
            </w:tcBorders>
          </w:tcPr>
          <w:p w14:paraId="78F2AB30" w14:textId="77777777" w:rsidR="00180407" w:rsidRPr="00311AC0" w:rsidRDefault="00180407" w:rsidP="00180407">
            <w:pPr>
              <w:rPr>
                <w:sz w:val="4"/>
                <w:szCs w:val="4"/>
              </w:rPr>
            </w:pPr>
          </w:p>
        </w:tc>
        <w:tc>
          <w:tcPr>
            <w:tcW w:w="310" w:type="dxa"/>
            <w:tcBorders>
              <w:top w:val="nil"/>
              <w:left w:val="nil"/>
              <w:bottom w:val="nil"/>
              <w:right w:val="nil"/>
            </w:tcBorders>
          </w:tcPr>
          <w:p w14:paraId="109E5271" w14:textId="77777777" w:rsidR="00180407" w:rsidRPr="00311AC0" w:rsidRDefault="00180407" w:rsidP="00180407">
            <w:pPr>
              <w:rPr>
                <w:sz w:val="4"/>
                <w:szCs w:val="4"/>
              </w:rPr>
            </w:pPr>
          </w:p>
        </w:tc>
        <w:tc>
          <w:tcPr>
            <w:tcW w:w="317" w:type="dxa"/>
            <w:gridSpan w:val="2"/>
            <w:tcBorders>
              <w:top w:val="nil"/>
              <w:left w:val="nil"/>
              <w:bottom w:val="nil"/>
              <w:right w:val="nil"/>
            </w:tcBorders>
          </w:tcPr>
          <w:p w14:paraId="24CD7239" w14:textId="77777777" w:rsidR="00180407" w:rsidRPr="00311AC0" w:rsidRDefault="00180407" w:rsidP="00180407">
            <w:pPr>
              <w:rPr>
                <w:sz w:val="4"/>
                <w:szCs w:val="4"/>
              </w:rPr>
            </w:pPr>
          </w:p>
        </w:tc>
      </w:tr>
      <w:tr w:rsidR="00180407" w:rsidRPr="00311AC0" w14:paraId="2861843E" w14:textId="77777777" w:rsidTr="00180407">
        <w:trPr>
          <w:trHeight w:val="57"/>
        </w:trPr>
        <w:tc>
          <w:tcPr>
            <w:tcW w:w="879" w:type="dxa"/>
            <w:tcBorders>
              <w:top w:val="nil"/>
              <w:left w:val="nil"/>
              <w:bottom w:val="nil"/>
              <w:right w:val="nil"/>
            </w:tcBorders>
          </w:tcPr>
          <w:p w14:paraId="3CDEDD90" w14:textId="77777777" w:rsidR="00180407" w:rsidRPr="00311AC0" w:rsidRDefault="00180407" w:rsidP="00180407">
            <w:pPr>
              <w:rPr>
                <w:sz w:val="4"/>
                <w:szCs w:val="4"/>
              </w:rPr>
            </w:pPr>
          </w:p>
        </w:tc>
        <w:tc>
          <w:tcPr>
            <w:tcW w:w="312" w:type="dxa"/>
            <w:tcBorders>
              <w:top w:val="nil"/>
              <w:left w:val="nil"/>
              <w:bottom w:val="nil"/>
              <w:right w:val="nil"/>
            </w:tcBorders>
          </w:tcPr>
          <w:p w14:paraId="4CE6A1B9" w14:textId="77777777" w:rsidR="00180407" w:rsidRPr="00311AC0" w:rsidRDefault="00180407" w:rsidP="00180407">
            <w:pPr>
              <w:rPr>
                <w:sz w:val="4"/>
                <w:szCs w:val="4"/>
              </w:rPr>
            </w:pPr>
          </w:p>
        </w:tc>
        <w:tc>
          <w:tcPr>
            <w:tcW w:w="310" w:type="dxa"/>
            <w:tcBorders>
              <w:top w:val="nil"/>
              <w:left w:val="nil"/>
              <w:bottom w:val="nil"/>
              <w:right w:val="nil"/>
            </w:tcBorders>
            <w:shd w:val="clear" w:color="auto" w:fill="7F7F7F" w:themeFill="text1" w:themeFillTint="80"/>
          </w:tcPr>
          <w:p w14:paraId="46D709D4" w14:textId="77777777" w:rsidR="00180407" w:rsidRPr="00311AC0" w:rsidRDefault="00180407" w:rsidP="00180407">
            <w:pPr>
              <w:rPr>
                <w:sz w:val="4"/>
                <w:szCs w:val="4"/>
              </w:rPr>
            </w:pPr>
          </w:p>
        </w:tc>
        <w:tc>
          <w:tcPr>
            <w:tcW w:w="309" w:type="dxa"/>
            <w:tcBorders>
              <w:top w:val="nil"/>
              <w:left w:val="nil"/>
              <w:bottom w:val="nil"/>
              <w:right w:val="nil"/>
            </w:tcBorders>
          </w:tcPr>
          <w:p w14:paraId="42A0D8C4" w14:textId="77777777" w:rsidR="00180407" w:rsidRPr="00311AC0" w:rsidRDefault="00180407" w:rsidP="00180407">
            <w:pPr>
              <w:rPr>
                <w:sz w:val="4"/>
                <w:szCs w:val="4"/>
              </w:rPr>
            </w:pPr>
          </w:p>
        </w:tc>
        <w:tc>
          <w:tcPr>
            <w:tcW w:w="310" w:type="dxa"/>
            <w:tcBorders>
              <w:top w:val="nil"/>
              <w:left w:val="nil"/>
              <w:bottom w:val="nil"/>
              <w:right w:val="nil"/>
            </w:tcBorders>
          </w:tcPr>
          <w:p w14:paraId="2FA8AD5F" w14:textId="77777777" w:rsidR="00180407" w:rsidRPr="00311AC0" w:rsidRDefault="00180407" w:rsidP="00180407">
            <w:pPr>
              <w:rPr>
                <w:sz w:val="4"/>
                <w:szCs w:val="4"/>
              </w:rPr>
            </w:pPr>
          </w:p>
        </w:tc>
        <w:tc>
          <w:tcPr>
            <w:tcW w:w="308" w:type="dxa"/>
            <w:tcBorders>
              <w:top w:val="nil"/>
              <w:left w:val="nil"/>
              <w:bottom w:val="nil"/>
              <w:right w:val="nil"/>
            </w:tcBorders>
            <w:shd w:val="clear" w:color="auto" w:fill="808080" w:themeFill="background1" w:themeFillShade="80"/>
          </w:tcPr>
          <w:p w14:paraId="750FEB01" w14:textId="77777777" w:rsidR="00180407" w:rsidRPr="00311AC0" w:rsidRDefault="00180407" w:rsidP="00180407">
            <w:pPr>
              <w:rPr>
                <w:sz w:val="4"/>
                <w:szCs w:val="4"/>
              </w:rPr>
            </w:pPr>
          </w:p>
        </w:tc>
        <w:tc>
          <w:tcPr>
            <w:tcW w:w="307" w:type="dxa"/>
            <w:tcBorders>
              <w:top w:val="nil"/>
              <w:left w:val="nil"/>
              <w:bottom w:val="nil"/>
              <w:right w:val="nil"/>
            </w:tcBorders>
          </w:tcPr>
          <w:p w14:paraId="7EB768DD" w14:textId="77777777" w:rsidR="00180407" w:rsidRPr="00311AC0" w:rsidRDefault="00180407" w:rsidP="00180407">
            <w:pPr>
              <w:rPr>
                <w:sz w:val="4"/>
                <w:szCs w:val="4"/>
              </w:rPr>
            </w:pPr>
          </w:p>
        </w:tc>
        <w:tc>
          <w:tcPr>
            <w:tcW w:w="312" w:type="dxa"/>
            <w:tcBorders>
              <w:top w:val="nil"/>
              <w:left w:val="nil"/>
              <w:bottom w:val="nil"/>
              <w:right w:val="nil"/>
            </w:tcBorders>
          </w:tcPr>
          <w:p w14:paraId="5D3EEEE1" w14:textId="77777777" w:rsidR="00180407" w:rsidRPr="00311AC0" w:rsidRDefault="00180407" w:rsidP="00180407">
            <w:pPr>
              <w:rPr>
                <w:sz w:val="4"/>
                <w:szCs w:val="4"/>
              </w:rPr>
            </w:pPr>
          </w:p>
        </w:tc>
        <w:tc>
          <w:tcPr>
            <w:tcW w:w="309" w:type="dxa"/>
            <w:tcBorders>
              <w:top w:val="nil"/>
              <w:left w:val="nil"/>
              <w:bottom w:val="nil"/>
              <w:right w:val="nil"/>
            </w:tcBorders>
            <w:shd w:val="clear" w:color="auto" w:fill="808080" w:themeFill="background1" w:themeFillShade="80"/>
          </w:tcPr>
          <w:p w14:paraId="525F0CAC" w14:textId="77777777" w:rsidR="00180407" w:rsidRPr="00311AC0" w:rsidRDefault="00180407" w:rsidP="00180407">
            <w:pPr>
              <w:rPr>
                <w:sz w:val="4"/>
                <w:szCs w:val="4"/>
              </w:rPr>
            </w:pPr>
          </w:p>
        </w:tc>
        <w:tc>
          <w:tcPr>
            <w:tcW w:w="308" w:type="dxa"/>
            <w:tcBorders>
              <w:top w:val="nil"/>
              <w:left w:val="nil"/>
              <w:bottom w:val="nil"/>
              <w:right w:val="nil"/>
            </w:tcBorders>
          </w:tcPr>
          <w:p w14:paraId="237601A5" w14:textId="77777777" w:rsidR="00180407" w:rsidRPr="00311AC0" w:rsidRDefault="00180407" w:rsidP="00180407">
            <w:pPr>
              <w:rPr>
                <w:sz w:val="4"/>
                <w:szCs w:val="4"/>
              </w:rPr>
            </w:pPr>
          </w:p>
        </w:tc>
        <w:tc>
          <w:tcPr>
            <w:tcW w:w="312" w:type="dxa"/>
            <w:tcBorders>
              <w:top w:val="nil"/>
              <w:left w:val="nil"/>
              <w:bottom w:val="nil"/>
              <w:right w:val="nil"/>
            </w:tcBorders>
          </w:tcPr>
          <w:p w14:paraId="0129E4A5" w14:textId="77777777" w:rsidR="00180407" w:rsidRPr="00311AC0" w:rsidRDefault="00180407" w:rsidP="00180407">
            <w:pPr>
              <w:rPr>
                <w:sz w:val="4"/>
                <w:szCs w:val="4"/>
              </w:rPr>
            </w:pPr>
          </w:p>
        </w:tc>
        <w:tc>
          <w:tcPr>
            <w:tcW w:w="309" w:type="dxa"/>
            <w:tcBorders>
              <w:top w:val="nil"/>
              <w:left w:val="nil"/>
              <w:bottom w:val="nil"/>
              <w:right w:val="nil"/>
            </w:tcBorders>
            <w:shd w:val="clear" w:color="auto" w:fill="808080" w:themeFill="background1" w:themeFillShade="80"/>
          </w:tcPr>
          <w:p w14:paraId="3F354F47" w14:textId="77777777" w:rsidR="00180407" w:rsidRPr="00311AC0" w:rsidRDefault="00180407" w:rsidP="00180407">
            <w:pPr>
              <w:rPr>
                <w:sz w:val="4"/>
                <w:szCs w:val="4"/>
              </w:rPr>
            </w:pPr>
          </w:p>
        </w:tc>
        <w:tc>
          <w:tcPr>
            <w:tcW w:w="308" w:type="dxa"/>
            <w:tcBorders>
              <w:top w:val="nil"/>
              <w:left w:val="nil"/>
              <w:bottom w:val="nil"/>
              <w:right w:val="nil"/>
            </w:tcBorders>
          </w:tcPr>
          <w:p w14:paraId="7B2F3F9E" w14:textId="77777777" w:rsidR="00180407" w:rsidRPr="00311AC0" w:rsidRDefault="00180407" w:rsidP="00180407">
            <w:pPr>
              <w:rPr>
                <w:sz w:val="4"/>
                <w:szCs w:val="4"/>
              </w:rPr>
            </w:pPr>
          </w:p>
        </w:tc>
        <w:tc>
          <w:tcPr>
            <w:tcW w:w="312" w:type="dxa"/>
            <w:tcBorders>
              <w:top w:val="nil"/>
              <w:left w:val="nil"/>
              <w:bottom w:val="nil"/>
              <w:right w:val="nil"/>
            </w:tcBorders>
          </w:tcPr>
          <w:p w14:paraId="5EA87A1F" w14:textId="77777777" w:rsidR="00180407" w:rsidRPr="00311AC0" w:rsidRDefault="00180407" w:rsidP="00180407">
            <w:pPr>
              <w:rPr>
                <w:sz w:val="4"/>
                <w:szCs w:val="4"/>
              </w:rPr>
            </w:pPr>
          </w:p>
        </w:tc>
        <w:tc>
          <w:tcPr>
            <w:tcW w:w="309" w:type="dxa"/>
            <w:tcBorders>
              <w:top w:val="nil"/>
              <w:left w:val="nil"/>
              <w:bottom w:val="nil"/>
              <w:right w:val="nil"/>
            </w:tcBorders>
          </w:tcPr>
          <w:p w14:paraId="0061DC7E" w14:textId="77777777" w:rsidR="00180407" w:rsidRPr="00311AC0" w:rsidRDefault="00180407" w:rsidP="00180407">
            <w:pPr>
              <w:rPr>
                <w:sz w:val="4"/>
                <w:szCs w:val="4"/>
              </w:rPr>
            </w:pPr>
          </w:p>
        </w:tc>
        <w:tc>
          <w:tcPr>
            <w:tcW w:w="308" w:type="dxa"/>
            <w:tcBorders>
              <w:top w:val="nil"/>
              <w:left w:val="nil"/>
              <w:bottom w:val="nil"/>
              <w:right w:val="nil"/>
            </w:tcBorders>
          </w:tcPr>
          <w:p w14:paraId="45549076" w14:textId="77777777" w:rsidR="00180407" w:rsidRPr="00311AC0" w:rsidRDefault="00180407" w:rsidP="00180407">
            <w:pPr>
              <w:rPr>
                <w:sz w:val="4"/>
                <w:szCs w:val="4"/>
              </w:rPr>
            </w:pPr>
          </w:p>
        </w:tc>
        <w:tc>
          <w:tcPr>
            <w:tcW w:w="312" w:type="dxa"/>
            <w:tcBorders>
              <w:top w:val="nil"/>
              <w:left w:val="nil"/>
              <w:bottom w:val="nil"/>
              <w:right w:val="nil"/>
            </w:tcBorders>
          </w:tcPr>
          <w:p w14:paraId="5836CBAB" w14:textId="77777777" w:rsidR="00180407" w:rsidRPr="00311AC0" w:rsidRDefault="00180407" w:rsidP="00180407">
            <w:pPr>
              <w:rPr>
                <w:sz w:val="4"/>
                <w:szCs w:val="4"/>
              </w:rPr>
            </w:pPr>
          </w:p>
        </w:tc>
        <w:tc>
          <w:tcPr>
            <w:tcW w:w="310" w:type="dxa"/>
            <w:tcBorders>
              <w:top w:val="nil"/>
              <w:left w:val="nil"/>
              <w:bottom w:val="nil"/>
              <w:right w:val="nil"/>
            </w:tcBorders>
            <w:shd w:val="clear" w:color="auto" w:fill="808080" w:themeFill="background1" w:themeFillShade="80"/>
          </w:tcPr>
          <w:p w14:paraId="49304E50" w14:textId="77777777" w:rsidR="00180407" w:rsidRPr="00311AC0" w:rsidRDefault="00180407" w:rsidP="00180407">
            <w:pPr>
              <w:rPr>
                <w:sz w:val="4"/>
                <w:szCs w:val="4"/>
              </w:rPr>
            </w:pPr>
          </w:p>
        </w:tc>
        <w:tc>
          <w:tcPr>
            <w:tcW w:w="312" w:type="dxa"/>
            <w:tcBorders>
              <w:top w:val="nil"/>
              <w:left w:val="nil"/>
              <w:bottom w:val="nil"/>
              <w:right w:val="nil"/>
            </w:tcBorders>
          </w:tcPr>
          <w:p w14:paraId="5D39422E" w14:textId="77777777" w:rsidR="00180407" w:rsidRPr="00311AC0" w:rsidRDefault="00180407" w:rsidP="00180407">
            <w:pPr>
              <w:rPr>
                <w:sz w:val="4"/>
                <w:szCs w:val="4"/>
              </w:rPr>
            </w:pPr>
          </w:p>
        </w:tc>
        <w:tc>
          <w:tcPr>
            <w:tcW w:w="312" w:type="dxa"/>
            <w:tcBorders>
              <w:top w:val="nil"/>
              <w:left w:val="nil"/>
              <w:bottom w:val="nil"/>
              <w:right w:val="nil"/>
            </w:tcBorders>
          </w:tcPr>
          <w:p w14:paraId="78ACC6DC" w14:textId="77777777" w:rsidR="00180407" w:rsidRPr="00311AC0" w:rsidRDefault="00180407" w:rsidP="00180407">
            <w:pPr>
              <w:rPr>
                <w:sz w:val="4"/>
                <w:szCs w:val="4"/>
              </w:rPr>
            </w:pPr>
          </w:p>
        </w:tc>
        <w:tc>
          <w:tcPr>
            <w:tcW w:w="309" w:type="dxa"/>
            <w:tcBorders>
              <w:top w:val="nil"/>
              <w:left w:val="nil"/>
              <w:bottom w:val="nil"/>
              <w:right w:val="nil"/>
            </w:tcBorders>
            <w:shd w:val="clear" w:color="auto" w:fill="808080" w:themeFill="background1" w:themeFillShade="80"/>
          </w:tcPr>
          <w:p w14:paraId="1755D232" w14:textId="77777777" w:rsidR="00180407" w:rsidRPr="00311AC0" w:rsidRDefault="00180407" w:rsidP="00180407">
            <w:pPr>
              <w:rPr>
                <w:sz w:val="4"/>
                <w:szCs w:val="4"/>
              </w:rPr>
            </w:pPr>
          </w:p>
        </w:tc>
        <w:tc>
          <w:tcPr>
            <w:tcW w:w="311" w:type="dxa"/>
            <w:tcBorders>
              <w:top w:val="nil"/>
              <w:left w:val="nil"/>
              <w:bottom w:val="nil"/>
              <w:right w:val="nil"/>
            </w:tcBorders>
          </w:tcPr>
          <w:p w14:paraId="526D8DC6" w14:textId="77777777" w:rsidR="00180407" w:rsidRPr="00311AC0" w:rsidRDefault="00180407" w:rsidP="00180407">
            <w:pPr>
              <w:rPr>
                <w:sz w:val="4"/>
                <w:szCs w:val="4"/>
              </w:rPr>
            </w:pPr>
          </w:p>
        </w:tc>
        <w:tc>
          <w:tcPr>
            <w:tcW w:w="312" w:type="dxa"/>
            <w:tcBorders>
              <w:top w:val="nil"/>
              <w:left w:val="nil"/>
              <w:bottom w:val="nil"/>
              <w:right w:val="nil"/>
            </w:tcBorders>
          </w:tcPr>
          <w:p w14:paraId="4FE4B4F4" w14:textId="77777777" w:rsidR="00180407" w:rsidRPr="00311AC0" w:rsidRDefault="00180407" w:rsidP="00180407">
            <w:pPr>
              <w:rPr>
                <w:sz w:val="4"/>
                <w:szCs w:val="4"/>
              </w:rPr>
            </w:pPr>
          </w:p>
        </w:tc>
        <w:tc>
          <w:tcPr>
            <w:tcW w:w="309" w:type="dxa"/>
            <w:tcBorders>
              <w:top w:val="nil"/>
              <w:left w:val="nil"/>
              <w:bottom w:val="nil"/>
              <w:right w:val="nil"/>
            </w:tcBorders>
          </w:tcPr>
          <w:p w14:paraId="13FECE2F" w14:textId="77777777" w:rsidR="00180407" w:rsidRPr="00311AC0" w:rsidRDefault="00180407" w:rsidP="00180407">
            <w:pPr>
              <w:rPr>
                <w:sz w:val="4"/>
                <w:szCs w:val="4"/>
              </w:rPr>
            </w:pPr>
          </w:p>
        </w:tc>
        <w:tc>
          <w:tcPr>
            <w:tcW w:w="310" w:type="dxa"/>
            <w:tcBorders>
              <w:top w:val="nil"/>
              <w:left w:val="nil"/>
              <w:bottom w:val="nil"/>
              <w:right w:val="nil"/>
            </w:tcBorders>
          </w:tcPr>
          <w:p w14:paraId="313896E0" w14:textId="77777777" w:rsidR="00180407" w:rsidRPr="00311AC0" w:rsidRDefault="00180407" w:rsidP="00180407">
            <w:pPr>
              <w:rPr>
                <w:sz w:val="4"/>
                <w:szCs w:val="4"/>
              </w:rPr>
            </w:pPr>
          </w:p>
        </w:tc>
        <w:tc>
          <w:tcPr>
            <w:tcW w:w="312" w:type="dxa"/>
            <w:tcBorders>
              <w:top w:val="nil"/>
              <w:left w:val="nil"/>
              <w:bottom w:val="nil"/>
              <w:right w:val="nil"/>
            </w:tcBorders>
          </w:tcPr>
          <w:p w14:paraId="6300D2E2" w14:textId="77777777" w:rsidR="00180407" w:rsidRPr="00311AC0" w:rsidRDefault="00180407" w:rsidP="00180407">
            <w:pPr>
              <w:rPr>
                <w:sz w:val="4"/>
                <w:szCs w:val="4"/>
              </w:rPr>
            </w:pPr>
          </w:p>
        </w:tc>
        <w:tc>
          <w:tcPr>
            <w:tcW w:w="309" w:type="dxa"/>
            <w:tcBorders>
              <w:top w:val="nil"/>
              <w:left w:val="nil"/>
              <w:bottom w:val="nil"/>
              <w:right w:val="nil"/>
            </w:tcBorders>
            <w:shd w:val="clear" w:color="auto" w:fill="808080" w:themeFill="background1" w:themeFillShade="80"/>
          </w:tcPr>
          <w:p w14:paraId="31A71B31" w14:textId="77777777" w:rsidR="00180407" w:rsidRPr="00311AC0" w:rsidRDefault="00180407" w:rsidP="00180407">
            <w:pPr>
              <w:rPr>
                <w:sz w:val="4"/>
                <w:szCs w:val="4"/>
              </w:rPr>
            </w:pPr>
          </w:p>
        </w:tc>
        <w:tc>
          <w:tcPr>
            <w:tcW w:w="309" w:type="dxa"/>
            <w:tcBorders>
              <w:top w:val="nil"/>
              <w:left w:val="nil"/>
              <w:bottom w:val="nil"/>
              <w:right w:val="nil"/>
            </w:tcBorders>
          </w:tcPr>
          <w:p w14:paraId="72CB00A3" w14:textId="77777777" w:rsidR="00180407" w:rsidRPr="00311AC0" w:rsidRDefault="00180407" w:rsidP="00180407">
            <w:pPr>
              <w:rPr>
                <w:sz w:val="4"/>
                <w:szCs w:val="4"/>
              </w:rPr>
            </w:pPr>
          </w:p>
        </w:tc>
        <w:tc>
          <w:tcPr>
            <w:tcW w:w="312" w:type="dxa"/>
            <w:tcBorders>
              <w:top w:val="nil"/>
              <w:left w:val="nil"/>
              <w:bottom w:val="nil"/>
              <w:right w:val="nil"/>
            </w:tcBorders>
          </w:tcPr>
          <w:p w14:paraId="70E4653F" w14:textId="77777777" w:rsidR="00180407" w:rsidRPr="00311AC0" w:rsidRDefault="00180407" w:rsidP="00180407">
            <w:pPr>
              <w:rPr>
                <w:sz w:val="4"/>
                <w:szCs w:val="4"/>
              </w:rPr>
            </w:pPr>
          </w:p>
        </w:tc>
        <w:tc>
          <w:tcPr>
            <w:tcW w:w="310" w:type="dxa"/>
            <w:tcBorders>
              <w:top w:val="nil"/>
              <w:left w:val="nil"/>
              <w:bottom w:val="nil"/>
              <w:right w:val="nil"/>
            </w:tcBorders>
          </w:tcPr>
          <w:p w14:paraId="050D21CB" w14:textId="77777777" w:rsidR="00180407" w:rsidRPr="00311AC0" w:rsidRDefault="00180407" w:rsidP="00180407">
            <w:pPr>
              <w:rPr>
                <w:sz w:val="4"/>
                <w:szCs w:val="4"/>
              </w:rPr>
            </w:pPr>
          </w:p>
        </w:tc>
        <w:tc>
          <w:tcPr>
            <w:tcW w:w="317" w:type="dxa"/>
            <w:gridSpan w:val="2"/>
            <w:tcBorders>
              <w:top w:val="nil"/>
              <w:left w:val="nil"/>
              <w:bottom w:val="nil"/>
              <w:right w:val="nil"/>
            </w:tcBorders>
          </w:tcPr>
          <w:p w14:paraId="63D61E9E" w14:textId="77777777" w:rsidR="00180407" w:rsidRPr="00311AC0" w:rsidRDefault="00180407" w:rsidP="00180407">
            <w:pPr>
              <w:rPr>
                <w:sz w:val="4"/>
                <w:szCs w:val="4"/>
              </w:rPr>
            </w:pPr>
          </w:p>
        </w:tc>
      </w:tr>
      <w:tr w:rsidR="00180407" w:rsidRPr="00311AC0" w14:paraId="4C6B9357" w14:textId="77777777" w:rsidTr="00180407">
        <w:trPr>
          <w:trHeight w:val="57"/>
        </w:trPr>
        <w:tc>
          <w:tcPr>
            <w:tcW w:w="879" w:type="dxa"/>
            <w:tcBorders>
              <w:top w:val="nil"/>
              <w:left w:val="nil"/>
              <w:bottom w:val="nil"/>
              <w:right w:val="nil"/>
            </w:tcBorders>
          </w:tcPr>
          <w:p w14:paraId="401B0721" w14:textId="77777777" w:rsidR="00180407" w:rsidRPr="00311AC0" w:rsidRDefault="00180407" w:rsidP="00180407">
            <w:pPr>
              <w:rPr>
                <w:sz w:val="4"/>
                <w:szCs w:val="4"/>
              </w:rPr>
            </w:pPr>
          </w:p>
        </w:tc>
        <w:tc>
          <w:tcPr>
            <w:tcW w:w="312" w:type="dxa"/>
            <w:tcBorders>
              <w:top w:val="nil"/>
              <w:left w:val="nil"/>
              <w:bottom w:val="nil"/>
              <w:right w:val="nil"/>
            </w:tcBorders>
          </w:tcPr>
          <w:p w14:paraId="67ED5733" w14:textId="77777777" w:rsidR="00180407" w:rsidRPr="00311AC0" w:rsidRDefault="00180407" w:rsidP="00180407">
            <w:pPr>
              <w:rPr>
                <w:sz w:val="4"/>
                <w:szCs w:val="4"/>
              </w:rPr>
            </w:pPr>
          </w:p>
        </w:tc>
        <w:tc>
          <w:tcPr>
            <w:tcW w:w="310" w:type="dxa"/>
            <w:tcBorders>
              <w:top w:val="nil"/>
              <w:left w:val="nil"/>
              <w:bottom w:val="nil"/>
              <w:right w:val="nil"/>
            </w:tcBorders>
            <w:shd w:val="clear" w:color="auto" w:fill="7F7F7F" w:themeFill="text1" w:themeFillTint="80"/>
          </w:tcPr>
          <w:p w14:paraId="1737340B" w14:textId="77777777" w:rsidR="00180407" w:rsidRPr="00311AC0" w:rsidRDefault="00180407" w:rsidP="00180407">
            <w:pPr>
              <w:rPr>
                <w:sz w:val="4"/>
                <w:szCs w:val="4"/>
              </w:rPr>
            </w:pPr>
          </w:p>
        </w:tc>
        <w:tc>
          <w:tcPr>
            <w:tcW w:w="309" w:type="dxa"/>
            <w:tcBorders>
              <w:top w:val="nil"/>
              <w:left w:val="nil"/>
              <w:bottom w:val="nil"/>
              <w:right w:val="nil"/>
            </w:tcBorders>
          </w:tcPr>
          <w:p w14:paraId="3BD44EC8" w14:textId="77777777" w:rsidR="00180407" w:rsidRPr="00311AC0" w:rsidRDefault="00180407" w:rsidP="00180407">
            <w:pPr>
              <w:rPr>
                <w:sz w:val="4"/>
                <w:szCs w:val="4"/>
              </w:rPr>
            </w:pPr>
          </w:p>
        </w:tc>
        <w:tc>
          <w:tcPr>
            <w:tcW w:w="310" w:type="dxa"/>
            <w:tcBorders>
              <w:top w:val="nil"/>
              <w:left w:val="nil"/>
              <w:bottom w:val="nil"/>
              <w:right w:val="nil"/>
            </w:tcBorders>
          </w:tcPr>
          <w:p w14:paraId="5ADF1EC1" w14:textId="77777777" w:rsidR="00180407" w:rsidRPr="00311AC0" w:rsidRDefault="00180407" w:rsidP="00180407">
            <w:pPr>
              <w:rPr>
                <w:sz w:val="4"/>
                <w:szCs w:val="4"/>
              </w:rPr>
            </w:pPr>
          </w:p>
        </w:tc>
        <w:tc>
          <w:tcPr>
            <w:tcW w:w="308" w:type="dxa"/>
            <w:tcBorders>
              <w:top w:val="nil"/>
              <w:left w:val="nil"/>
              <w:bottom w:val="nil"/>
              <w:right w:val="nil"/>
            </w:tcBorders>
            <w:shd w:val="clear" w:color="auto" w:fill="808080" w:themeFill="background1" w:themeFillShade="80"/>
          </w:tcPr>
          <w:p w14:paraId="3CABB29F" w14:textId="77777777" w:rsidR="00180407" w:rsidRPr="00311AC0" w:rsidRDefault="00180407" w:rsidP="00180407">
            <w:pPr>
              <w:rPr>
                <w:sz w:val="4"/>
                <w:szCs w:val="4"/>
              </w:rPr>
            </w:pPr>
          </w:p>
        </w:tc>
        <w:tc>
          <w:tcPr>
            <w:tcW w:w="307" w:type="dxa"/>
            <w:tcBorders>
              <w:top w:val="nil"/>
              <w:left w:val="nil"/>
              <w:bottom w:val="nil"/>
              <w:right w:val="nil"/>
            </w:tcBorders>
          </w:tcPr>
          <w:p w14:paraId="21F055CE" w14:textId="77777777" w:rsidR="00180407" w:rsidRPr="00311AC0" w:rsidRDefault="00180407" w:rsidP="00180407">
            <w:pPr>
              <w:rPr>
                <w:sz w:val="4"/>
                <w:szCs w:val="4"/>
              </w:rPr>
            </w:pPr>
          </w:p>
        </w:tc>
        <w:tc>
          <w:tcPr>
            <w:tcW w:w="312" w:type="dxa"/>
            <w:tcBorders>
              <w:top w:val="nil"/>
              <w:left w:val="nil"/>
              <w:bottom w:val="nil"/>
              <w:right w:val="nil"/>
            </w:tcBorders>
          </w:tcPr>
          <w:p w14:paraId="1C1883B9" w14:textId="77777777" w:rsidR="00180407" w:rsidRPr="00311AC0" w:rsidRDefault="00180407" w:rsidP="00180407">
            <w:pPr>
              <w:rPr>
                <w:sz w:val="4"/>
                <w:szCs w:val="4"/>
              </w:rPr>
            </w:pPr>
          </w:p>
        </w:tc>
        <w:tc>
          <w:tcPr>
            <w:tcW w:w="309" w:type="dxa"/>
            <w:tcBorders>
              <w:top w:val="nil"/>
              <w:left w:val="nil"/>
              <w:bottom w:val="nil"/>
              <w:right w:val="nil"/>
            </w:tcBorders>
            <w:shd w:val="clear" w:color="auto" w:fill="808080" w:themeFill="background1" w:themeFillShade="80"/>
          </w:tcPr>
          <w:p w14:paraId="73821969" w14:textId="77777777" w:rsidR="00180407" w:rsidRPr="00311AC0" w:rsidRDefault="00180407" w:rsidP="00180407">
            <w:pPr>
              <w:rPr>
                <w:sz w:val="4"/>
                <w:szCs w:val="4"/>
              </w:rPr>
            </w:pPr>
          </w:p>
        </w:tc>
        <w:tc>
          <w:tcPr>
            <w:tcW w:w="308" w:type="dxa"/>
            <w:tcBorders>
              <w:top w:val="nil"/>
              <w:left w:val="nil"/>
              <w:bottom w:val="nil"/>
              <w:right w:val="nil"/>
            </w:tcBorders>
          </w:tcPr>
          <w:p w14:paraId="6115BCBD" w14:textId="77777777" w:rsidR="00180407" w:rsidRPr="00311AC0" w:rsidRDefault="00180407" w:rsidP="00180407">
            <w:pPr>
              <w:rPr>
                <w:sz w:val="4"/>
                <w:szCs w:val="4"/>
              </w:rPr>
            </w:pPr>
          </w:p>
        </w:tc>
        <w:tc>
          <w:tcPr>
            <w:tcW w:w="312" w:type="dxa"/>
            <w:tcBorders>
              <w:top w:val="nil"/>
              <w:left w:val="nil"/>
              <w:bottom w:val="nil"/>
              <w:right w:val="nil"/>
            </w:tcBorders>
          </w:tcPr>
          <w:p w14:paraId="19F69892" w14:textId="77777777" w:rsidR="00180407" w:rsidRPr="00311AC0" w:rsidRDefault="00180407" w:rsidP="00180407">
            <w:pPr>
              <w:rPr>
                <w:sz w:val="4"/>
                <w:szCs w:val="4"/>
              </w:rPr>
            </w:pPr>
          </w:p>
        </w:tc>
        <w:tc>
          <w:tcPr>
            <w:tcW w:w="309" w:type="dxa"/>
            <w:tcBorders>
              <w:top w:val="nil"/>
              <w:left w:val="nil"/>
              <w:bottom w:val="nil"/>
              <w:right w:val="nil"/>
            </w:tcBorders>
            <w:shd w:val="clear" w:color="auto" w:fill="7F7F7F" w:themeFill="text1" w:themeFillTint="80"/>
          </w:tcPr>
          <w:p w14:paraId="2447E0D3" w14:textId="77777777" w:rsidR="00180407" w:rsidRPr="00311AC0" w:rsidRDefault="00180407" w:rsidP="00180407">
            <w:pPr>
              <w:rPr>
                <w:sz w:val="4"/>
                <w:szCs w:val="4"/>
              </w:rPr>
            </w:pPr>
          </w:p>
        </w:tc>
        <w:tc>
          <w:tcPr>
            <w:tcW w:w="308" w:type="dxa"/>
            <w:tcBorders>
              <w:top w:val="nil"/>
              <w:left w:val="nil"/>
              <w:bottom w:val="nil"/>
              <w:right w:val="nil"/>
            </w:tcBorders>
          </w:tcPr>
          <w:p w14:paraId="7488B293" w14:textId="77777777" w:rsidR="00180407" w:rsidRPr="00311AC0" w:rsidRDefault="00180407" w:rsidP="00180407">
            <w:pPr>
              <w:rPr>
                <w:sz w:val="4"/>
                <w:szCs w:val="4"/>
              </w:rPr>
            </w:pPr>
          </w:p>
        </w:tc>
        <w:tc>
          <w:tcPr>
            <w:tcW w:w="312" w:type="dxa"/>
            <w:tcBorders>
              <w:top w:val="nil"/>
              <w:left w:val="nil"/>
              <w:bottom w:val="nil"/>
              <w:right w:val="nil"/>
            </w:tcBorders>
          </w:tcPr>
          <w:p w14:paraId="3B37ACE3" w14:textId="77777777" w:rsidR="00180407" w:rsidRPr="00311AC0" w:rsidRDefault="00180407" w:rsidP="00180407">
            <w:pPr>
              <w:rPr>
                <w:sz w:val="4"/>
                <w:szCs w:val="4"/>
              </w:rPr>
            </w:pPr>
          </w:p>
        </w:tc>
        <w:tc>
          <w:tcPr>
            <w:tcW w:w="309" w:type="dxa"/>
            <w:tcBorders>
              <w:top w:val="nil"/>
              <w:left w:val="nil"/>
              <w:bottom w:val="nil"/>
              <w:right w:val="nil"/>
            </w:tcBorders>
          </w:tcPr>
          <w:p w14:paraId="61F04120" w14:textId="77777777" w:rsidR="00180407" w:rsidRPr="00311AC0" w:rsidRDefault="00180407" w:rsidP="00180407">
            <w:pPr>
              <w:rPr>
                <w:sz w:val="4"/>
                <w:szCs w:val="4"/>
              </w:rPr>
            </w:pPr>
          </w:p>
        </w:tc>
        <w:tc>
          <w:tcPr>
            <w:tcW w:w="308" w:type="dxa"/>
            <w:tcBorders>
              <w:top w:val="nil"/>
              <w:left w:val="nil"/>
              <w:bottom w:val="nil"/>
              <w:right w:val="nil"/>
            </w:tcBorders>
          </w:tcPr>
          <w:p w14:paraId="58FF5F76" w14:textId="77777777" w:rsidR="00180407" w:rsidRPr="00311AC0" w:rsidRDefault="00180407" w:rsidP="00180407">
            <w:pPr>
              <w:rPr>
                <w:sz w:val="4"/>
                <w:szCs w:val="4"/>
              </w:rPr>
            </w:pPr>
          </w:p>
        </w:tc>
        <w:tc>
          <w:tcPr>
            <w:tcW w:w="312" w:type="dxa"/>
            <w:tcBorders>
              <w:top w:val="nil"/>
              <w:left w:val="nil"/>
              <w:bottom w:val="nil"/>
              <w:right w:val="nil"/>
            </w:tcBorders>
          </w:tcPr>
          <w:p w14:paraId="57FE0EDA" w14:textId="77777777" w:rsidR="00180407" w:rsidRPr="00311AC0" w:rsidRDefault="00180407" w:rsidP="00180407">
            <w:pPr>
              <w:rPr>
                <w:sz w:val="4"/>
                <w:szCs w:val="4"/>
              </w:rPr>
            </w:pPr>
          </w:p>
        </w:tc>
        <w:tc>
          <w:tcPr>
            <w:tcW w:w="310" w:type="dxa"/>
            <w:tcBorders>
              <w:top w:val="nil"/>
              <w:left w:val="nil"/>
              <w:bottom w:val="nil"/>
              <w:right w:val="nil"/>
            </w:tcBorders>
            <w:shd w:val="clear" w:color="auto" w:fill="808080" w:themeFill="background1" w:themeFillShade="80"/>
          </w:tcPr>
          <w:p w14:paraId="488CAAFE" w14:textId="77777777" w:rsidR="00180407" w:rsidRPr="00311AC0" w:rsidRDefault="00180407" w:rsidP="00180407">
            <w:pPr>
              <w:rPr>
                <w:sz w:val="4"/>
                <w:szCs w:val="4"/>
              </w:rPr>
            </w:pPr>
          </w:p>
        </w:tc>
        <w:tc>
          <w:tcPr>
            <w:tcW w:w="312" w:type="dxa"/>
            <w:tcBorders>
              <w:top w:val="nil"/>
              <w:left w:val="nil"/>
              <w:bottom w:val="nil"/>
              <w:right w:val="nil"/>
            </w:tcBorders>
          </w:tcPr>
          <w:p w14:paraId="5788BE65" w14:textId="77777777" w:rsidR="00180407" w:rsidRPr="00311AC0" w:rsidRDefault="00180407" w:rsidP="00180407">
            <w:pPr>
              <w:rPr>
                <w:sz w:val="4"/>
                <w:szCs w:val="4"/>
              </w:rPr>
            </w:pPr>
          </w:p>
        </w:tc>
        <w:tc>
          <w:tcPr>
            <w:tcW w:w="312" w:type="dxa"/>
            <w:tcBorders>
              <w:top w:val="nil"/>
              <w:left w:val="nil"/>
              <w:bottom w:val="nil"/>
              <w:right w:val="nil"/>
            </w:tcBorders>
          </w:tcPr>
          <w:p w14:paraId="33FD06A7" w14:textId="77777777" w:rsidR="00180407" w:rsidRPr="00311AC0" w:rsidRDefault="00180407" w:rsidP="00180407">
            <w:pPr>
              <w:rPr>
                <w:sz w:val="4"/>
                <w:szCs w:val="4"/>
              </w:rPr>
            </w:pPr>
          </w:p>
        </w:tc>
        <w:tc>
          <w:tcPr>
            <w:tcW w:w="309" w:type="dxa"/>
            <w:tcBorders>
              <w:top w:val="nil"/>
              <w:left w:val="nil"/>
              <w:bottom w:val="nil"/>
              <w:right w:val="nil"/>
            </w:tcBorders>
            <w:shd w:val="clear" w:color="auto" w:fill="808080" w:themeFill="background1" w:themeFillShade="80"/>
          </w:tcPr>
          <w:p w14:paraId="0CF505F8" w14:textId="77777777" w:rsidR="00180407" w:rsidRPr="00311AC0" w:rsidRDefault="00180407" w:rsidP="00180407">
            <w:pPr>
              <w:rPr>
                <w:sz w:val="4"/>
                <w:szCs w:val="4"/>
              </w:rPr>
            </w:pPr>
          </w:p>
        </w:tc>
        <w:tc>
          <w:tcPr>
            <w:tcW w:w="311" w:type="dxa"/>
            <w:tcBorders>
              <w:top w:val="nil"/>
              <w:left w:val="nil"/>
              <w:bottom w:val="nil"/>
              <w:right w:val="nil"/>
            </w:tcBorders>
          </w:tcPr>
          <w:p w14:paraId="2EF2B1A5" w14:textId="77777777" w:rsidR="00180407" w:rsidRPr="00311AC0" w:rsidRDefault="00180407" w:rsidP="00180407">
            <w:pPr>
              <w:rPr>
                <w:sz w:val="4"/>
                <w:szCs w:val="4"/>
              </w:rPr>
            </w:pPr>
          </w:p>
        </w:tc>
        <w:tc>
          <w:tcPr>
            <w:tcW w:w="312" w:type="dxa"/>
            <w:tcBorders>
              <w:top w:val="nil"/>
              <w:left w:val="nil"/>
              <w:bottom w:val="nil"/>
              <w:right w:val="nil"/>
            </w:tcBorders>
          </w:tcPr>
          <w:p w14:paraId="2F95C369" w14:textId="77777777" w:rsidR="00180407" w:rsidRPr="00311AC0" w:rsidRDefault="00180407" w:rsidP="00180407">
            <w:pPr>
              <w:rPr>
                <w:sz w:val="4"/>
                <w:szCs w:val="4"/>
              </w:rPr>
            </w:pPr>
          </w:p>
        </w:tc>
        <w:tc>
          <w:tcPr>
            <w:tcW w:w="309" w:type="dxa"/>
            <w:tcBorders>
              <w:top w:val="nil"/>
              <w:left w:val="nil"/>
              <w:bottom w:val="nil"/>
              <w:right w:val="nil"/>
            </w:tcBorders>
          </w:tcPr>
          <w:p w14:paraId="1F765D07" w14:textId="77777777" w:rsidR="00180407" w:rsidRPr="00311AC0" w:rsidRDefault="00180407" w:rsidP="00180407">
            <w:pPr>
              <w:rPr>
                <w:sz w:val="4"/>
                <w:szCs w:val="4"/>
              </w:rPr>
            </w:pPr>
          </w:p>
        </w:tc>
        <w:tc>
          <w:tcPr>
            <w:tcW w:w="310" w:type="dxa"/>
            <w:tcBorders>
              <w:top w:val="nil"/>
              <w:left w:val="nil"/>
              <w:bottom w:val="nil"/>
              <w:right w:val="nil"/>
            </w:tcBorders>
          </w:tcPr>
          <w:p w14:paraId="1ADB8CC5" w14:textId="77777777" w:rsidR="00180407" w:rsidRPr="00311AC0" w:rsidRDefault="00180407" w:rsidP="00180407">
            <w:pPr>
              <w:rPr>
                <w:sz w:val="4"/>
                <w:szCs w:val="4"/>
              </w:rPr>
            </w:pPr>
          </w:p>
        </w:tc>
        <w:tc>
          <w:tcPr>
            <w:tcW w:w="312" w:type="dxa"/>
            <w:tcBorders>
              <w:top w:val="nil"/>
              <w:left w:val="nil"/>
              <w:bottom w:val="nil"/>
              <w:right w:val="nil"/>
            </w:tcBorders>
          </w:tcPr>
          <w:p w14:paraId="73B41005" w14:textId="77777777" w:rsidR="00180407" w:rsidRPr="00311AC0" w:rsidRDefault="00180407" w:rsidP="00180407">
            <w:pPr>
              <w:rPr>
                <w:sz w:val="4"/>
                <w:szCs w:val="4"/>
              </w:rPr>
            </w:pPr>
          </w:p>
        </w:tc>
        <w:tc>
          <w:tcPr>
            <w:tcW w:w="309" w:type="dxa"/>
            <w:tcBorders>
              <w:top w:val="nil"/>
              <w:left w:val="nil"/>
              <w:bottom w:val="nil"/>
              <w:right w:val="nil"/>
            </w:tcBorders>
            <w:shd w:val="clear" w:color="auto" w:fill="7F7F7F" w:themeFill="text1" w:themeFillTint="80"/>
          </w:tcPr>
          <w:p w14:paraId="5DD78155" w14:textId="77777777" w:rsidR="00180407" w:rsidRPr="00311AC0" w:rsidRDefault="00180407" w:rsidP="00180407">
            <w:pPr>
              <w:rPr>
                <w:sz w:val="4"/>
                <w:szCs w:val="4"/>
              </w:rPr>
            </w:pPr>
          </w:p>
        </w:tc>
        <w:tc>
          <w:tcPr>
            <w:tcW w:w="309" w:type="dxa"/>
            <w:tcBorders>
              <w:top w:val="nil"/>
              <w:left w:val="nil"/>
              <w:bottom w:val="nil"/>
              <w:right w:val="nil"/>
            </w:tcBorders>
          </w:tcPr>
          <w:p w14:paraId="2F897AEA" w14:textId="77777777" w:rsidR="00180407" w:rsidRPr="00311AC0" w:rsidRDefault="00180407" w:rsidP="00180407">
            <w:pPr>
              <w:rPr>
                <w:sz w:val="4"/>
                <w:szCs w:val="4"/>
              </w:rPr>
            </w:pPr>
          </w:p>
        </w:tc>
        <w:tc>
          <w:tcPr>
            <w:tcW w:w="312" w:type="dxa"/>
            <w:tcBorders>
              <w:top w:val="nil"/>
              <w:left w:val="nil"/>
              <w:bottom w:val="nil"/>
              <w:right w:val="nil"/>
            </w:tcBorders>
          </w:tcPr>
          <w:p w14:paraId="483D1F1A" w14:textId="77777777" w:rsidR="00180407" w:rsidRPr="00311AC0" w:rsidRDefault="00180407" w:rsidP="00180407">
            <w:pPr>
              <w:rPr>
                <w:sz w:val="4"/>
                <w:szCs w:val="4"/>
              </w:rPr>
            </w:pPr>
          </w:p>
        </w:tc>
        <w:tc>
          <w:tcPr>
            <w:tcW w:w="310" w:type="dxa"/>
            <w:tcBorders>
              <w:top w:val="nil"/>
              <w:left w:val="nil"/>
              <w:bottom w:val="nil"/>
              <w:right w:val="nil"/>
            </w:tcBorders>
          </w:tcPr>
          <w:p w14:paraId="6BDEF5D8" w14:textId="77777777" w:rsidR="00180407" w:rsidRPr="00311AC0" w:rsidRDefault="00180407" w:rsidP="00180407">
            <w:pPr>
              <w:rPr>
                <w:sz w:val="4"/>
                <w:szCs w:val="4"/>
              </w:rPr>
            </w:pPr>
          </w:p>
        </w:tc>
        <w:tc>
          <w:tcPr>
            <w:tcW w:w="317" w:type="dxa"/>
            <w:gridSpan w:val="2"/>
            <w:tcBorders>
              <w:top w:val="nil"/>
              <w:left w:val="nil"/>
              <w:bottom w:val="nil"/>
              <w:right w:val="nil"/>
            </w:tcBorders>
          </w:tcPr>
          <w:p w14:paraId="638A51A8" w14:textId="77777777" w:rsidR="00180407" w:rsidRPr="00311AC0" w:rsidRDefault="00180407" w:rsidP="00180407">
            <w:pPr>
              <w:rPr>
                <w:sz w:val="4"/>
                <w:szCs w:val="4"/>
              </w:rPr>
            </w:pPr>
          </w:p>
        </w:tc>
      </w:tr>
      <w:tr w:rsidR="00180407" w:rsidRPr="00311AC0" w14:paraId="66D00E8E" w14:textId="77777777" w:rsidTr="00180407">
        <w:trPr>
          <w:trHeight w:val="57"/>
        </w:trPr>
        <w:tc>
          <w:tcPr>
            <w:tcW w:w="879" w:type="dxa"/>
            <w:tcBorders>
              <w:top w:val="nil"/>
              <w:left w:val="nil"/>
              <w:bottom w:val="nil"/>
              <w:right w:val="nil"/>
            </w:tcBorders>
          </w:tcPr>
          <w:p w14:paraId="56004D5E" w14:textId="77777777" w:rsidR="00180407" w:rsidRPr="00311AC0" w:rsidRDefault="00180407" w:rsidP="00180407">
            <w:pPr>
              <w:rPr>
                <w:sz w:val="4"/>
                <w:szCs w:val="4"/>
              </w:rPr>
            </w:pPr>
          </w:p>
        </w:tc>
        <w:tc>
          <w:tcPr>
            <w:tcW w:w="312" w:type="dxa"/>
            <w:tcBorders>
              <w:top w:val="nil"/>
              <w:left w:val="nil"/>
              <w:bottom w:val="nil"/>
              <w:right w:val="nil"/>
            </w:tcBorders>
          </w:tcPr>
          <w:p w14:paraId="64A4E40A" w14:textId="77777777" w:rsidR="00180407" w:rsidRPr="00311AC0" w:rsidRDefault="00180407" w:rsidP="00180407">
            <w:pPr>
              <w:rPr>
                <w:sz w:val="4"/>
                <w:szCs w:val="4"/>
              </w:rPr>
            </w:pPr>
          </w:p>
        </w:tc>
        <w:tc>
          <w:tcPr>
            <w:tcW w:w="310" w:type="dxa"/>
            <w:tcBorders>
              <w:top w:val="nil"/>
              <w:left w:val="nil"/>
              <w:bottom w:val="nil"/>
              <w:right w:val="nil"/>
            </w:tcBorders>
            <w:shd w:val="clear" w:color="auto" w:fill="7F7F7F" w:themeFill="text1" w:themeFillTint="80"/>
          </w:tcPr>
          <w:p w14:paraId="24CD4C1F" w14:textId="77777777" w:rsidR="00180407" w:rsidRPr="00311AC0" w:rsidRDefault="00180407" w:rsidP="00180407">
            <w:pPr>
              <w:rPr>
                <w:sz w:val="4"/>
                <w:szCs w:val="4"/>
              </w:rPr>
            </w:pPr>
          </w:p>
        </w:tc>
        <w:tc>
          <w:tcPr>
            <w:tcW w:w="309" w:type="dxa"/>
            <w:tcBorders>
              <w:top w:val="nil"/>
              <w:left w:val="nil"/>
              <w:bottom w:val="nil"/>
              <w:right w:val="nil"/>
            </w:tcBorders>
          </w:tcPr>
          <w:p w14:paraId="72EDF7BB" w14:textId="77777777" w:rsidR="00180407" w:rsidRPr="00311AC0" w:rsidRDefault="00180407" w:rsidP="00180407">
            <w:pPr>
              <w:rPr>
                <w:sz w:val="4"/>
                <w:szCs w:val="4"/>
              </w:rPr>
            </w:pPr>
          </w:p>
        </w:tc>
        <w:tc>
          <w:tcPr>
            <w:tcW w:w="310" w:type="dxa"/>
            <w:tcBorders>
              <w:top w:val="nil"/>
              <w:left w:val="nil"/>
              <w:bottom w:val="nil"/>
              <w:right w:val="nil"/>
            </w:tcBorders>
          </w:tcPr>
          <w:p w14:paraId="2E45C329" w14:textId="77777777" w:rsidR="00180407" w:rsidRPr="00311AC0" w:rsidRDefault="00180407" w:rsidP="00180407">
            <w:pPr>
              <w:rPr>
                <w:sz w:val="4"/>
                <w:szCs w:val="4"/>
              </w:rPr>
            </w:pPr>
          </w:p>
        </w:tc>
        <w:tc>
          <w:tcPr>
            <w:tcW w:w="308" w:type="dxa"/>
            <w:tcBorders>
              <w:top w:val="nil"/>
              <w:left w:val="nil"/>
              <w:bottom w:val="nil"/>
              <w:right w:val="nil"/>
            </w:tcBorders>
            <w:shd w:val="clear" w:color="auto" w:fill="7F7F7F" w:themeFill="text1" w:themeFillTint="80"/>
          </w:tcPr>
          <w:p w14:paraId="455CCA0B" w14:textId="77777777" w:rsidR="00180407" w:rsidRPr="00311AC0" w:rsidRDefault="00180407" w:rsidP="00180407">
            <w:pPr>
              <w:rPr>
                <w:sz w:val="4"/>
                <w:szCs w:val="4"/>
              </w:rPr>
            </w:pPr>
          </w:p>
        </w:tc>
        <w:tc>
          <w:tcPr>
            <w:tcW w:w="307" w:type="dxa"/>
            <w:tcBorders>
              <w:top w:val="nil"/>
              <w:left w:val="nil"/>
              <w:bottom w:val="nil"/>
              <w:right w:val="nil"/>
            </w:tcBorders>
          </w:tcPr>
          <w:p w14:paraId="13BFF326" w14:textId="77777777" w:rsidR="00180407" w:rsidRPr="00311AC0" w:rsidRDefault="00180407" w:rsidP="00180407">
            <w:pPr>
              <w:rPr>
                <w:sz w:val="4"/>
                <w:szCs w:val="4"/>
              </w:rPr>
            </w:pPr>
          </w:p>
        </w:tc>
        <w:tc>
          <w:tcPr>
            <w:tcW w:w="312" w:type="dxa"/>
            <w:tcBorders>
              <w:top w:val="nil"/>
              <w:left w:val="nil"/>
              <w:bottom w:val="nil"/>
              <w:right w:val="nil"/>
            </w:tcBorders>
          </w:tcPr>
          <w:p w14:paraId="45DFA28A" w14:textId="77777777" w:rsidR="00180407" w:rsidRPr="00311AC0" w:rsidRDefault="00180407" w:rsidP="00180407">
            <w:pPr>
              <w:rPr>
                <w:sz w:val="4"/>
                <w:szCs w:val="4"/>
              </w:rPr>
            </w:pPr>
          </w:p>
        </w:tc>
        <w:tc>
          <w:tcPr>
            <w:tcW w:w="309" w:type="dxa"/>
            <w:tcBorders>
              <w:top w:val="nil"/>
              <w:left w:val="nil"/>
              <w:bottom w:val="nil"/>
              <w:right w:val="nil"/>
            </w:tcBorders>
            <w:shd w:val="clear" w:color="auto" w:fill="7F7F7F" w:themeFill="text1" w:themeFillTint="80"/>
          </w:tcPr>
          <w:p w14:paraId="2F6B68A4" w14:textId="77777777" w:rsidR="00180407" w:rsidRPr="00311AC0" w:rsidRDefault="00180407" w:rsidP="00180407">
            <w:pPr>
              <w:rPr>
                <w:sz w:val="4"/>
                <w:szCs w:val="4"/>
              </w:rPr>
            </w:pPr>
          </w:p>
        </w:tc>
        <w:tc>
          <w:tcPr>
            <w:tcW w:w="308" w:type="dxa"/>
            <w:tcBorders>
              <w:top w:val="nil"/>
              <w:left w:val="nil"/>
              <w:bottom w:val="nil"/>
              <w:right w:val="nil"/>
            </w:tcBorders>
          </w:tcPr>
          <w:p w14:paraId="469A339E" w14:textId="77777777" w:rsidR="00180407" w:rsidRPr="00311AC0" w:rsidRDefault="00180407" w:rsidP="00180407">
            <w:pPr>
              <w:rPr>
                <w:sz w:val="4"/>
                <w:szCs w:val="4"/>
              </w:rPr>
            </w:pPr>
          </w:p>
        </w:tc>
        <w:tc>
          <w:tcPr>
            <w:tcW w:w="312" w:type="dxa"/>
            <w:tcBorders>
              <w:top w:val="nil"/>
              <w:left w:val="nil"/>
              <w:bottom w:val="nil"/>
              <w:right w:val="nil"/>
            </w:tcBorders>
          </w:tcPr>
          <w:p w14:paraId="24BB1EA6" w14:textId="77777777" w:rsidR="00180407" w:rsidRPr="00311AC0" w:rsidRDefault="00180407" w:rsidP="00180407">
            <w:pPr>
              <w:rPr>
                <w:sz w:val="4"/>
                <w:szCs w:val="4"/>
              </w:rPr>
            </w:pPr>
          </w:p>
        </w:tc>
        <w:tc>
          <w:tcPr>
            <w:tcW w:w="309" w:type="dxa"/>
            <w:tcBorders>
              <w:top w:val="nil"/>
              <w:left w:val="nil"/>
              <w:bottom w:val="nil"/>
              <w:right w:val="nil"/>
            </w:tcBorders>
            <w:shd w:val="clear" w:color="auto" w:fill="7F7F7F" w:themeFill="text1" w:themeFillTint="80"/>
          </w:tcPr>
          <w:p w14:paraId="39938F83" w14:textId="77777777" w:rsidR="00180407" w:rsidRPr="00311AC0" w:rsidRDefault="00180407" w:rsidP="00180407">
            <w:pPr>
              <w:rPr>
                <w:sz w:val="4"/>
                <w:szCs w:val="4"/>
              </w:rPr>
            </w:pPr>
          </w:p>
        </w:tc>
        <w:tc>
          <w:tcPr>
            <w:tcW w:w="308" w:type="dxa"/>
            <w:tcBorders>
              <w:top w:val="nil"/>
              <w:left w:val="nil"/>
              <w:bottom w:val="nil"/>
              <w:right w:val="nil"/>
            </w:tcBorders>
          </w:tcPr>
          <w:p w14:paraId="6CF559D2" w14:textId="77777777" w:rsidR="00180407" w:rsidRPr="00311AC0" w:rsidRDefault="00180407" w:rsidP="00180407">
            <w:pPr>
              <w:rPr>
                <w:sz w:val="4"/>
                <w:szCs w:val="4"/>
              </w:rPr>
            </w:pPr>
          </w:p>
        </w:tc>
        <w:tc>
          <w:tcPr>
            <w:tcW w:w="312" w:type="dxa"/>
            <w:tcBorders>
              <w:top w:val="nil"/>
              <w:left w:val="nil"/>
              <w:bottom w:val="nil"/>
              <w:right w:val="nil"/>
            </w:tcBorders>
          </w:tcPr>
          <w:p w14:paraId="1B83C733" w14:textId="77777777" w:rsidR="00180407" w:rsidRPr="00311AC0" w:rsidRDefault="00180407" w:rsidP="00180407">
            <w:pPr>
              <w:rPr>
                <w:sz w:val="4"/>
                <w:szCs w:val="4"/>
              </w:rPr>
            </w:pPr>
          </w:p>
        </w:tc>
        <w:tc>
          <w:tcPr>
            <w:tcW w:w="309" w:type="dxa"/>
            <w:tcBorders>
              <w:top w:val="nil"/>
              <w:left w:val="nil"/>
              <w:bottom w:val="nil"/>
              <w:right w:val="nil"/>
            </w:tcBorders>
          </w:tcPr>
          <w:p w14:paraId="297DB763" w14:textId="77777777" w:rsidR="00180407" w:rsidRPr="00311AC0" w:rsidRDefault="00180407" w:rsidP="00180407">
            <w:pPr>
              <w:rPr>
                <w:sz w:val="4"/>
                <w:szCs w:val="4"/>
              </w:rPr>
            </w:pPr>
          </w:p>
        </w:tc>
        <w:tc>
          <w:tcPr>
            <w:tcW w:w="308" w:type="dxa"/>
            <w:tcBorders>
              <w:top w:val="nil"/>
              <w:left w:val="nil"/>
              <w:bottom w:val="nil"/>
              <w:right w:val="nil"/>
            </w:tcBorders>
          </w:tcPr>
          <w:p w14:paraId="56F10BDB" w14:textId="77777777" w:rsidR="00180407" w:rsidRPr="00311AC0" w:rsidRDefault="00180407" w:rsidP="00180407">
            <w:pPr>
              <w:rPr>
                <w:sz w:val="4"/>
                <w:szCs w:val="4"/>
              </w:rPr>
            </w:pPr>
          </w:p>
        </w:tc>
        <w:tc>
          <w:tcPr>
            <w:tcW w:w="312" w:type="dxa"/>
            <w:tcBorders>
              <w:top w:val="nil"/>
              <w:left w:val="nil"/>
              <w:bottom w:val="nil"/>
              <w:right w:val="nil"/>
            </w:tcBorders>
          </w:tcPr>
          <w:p w14:paraId="7860C7EB" w14:textId="77777777" w:rsidR="00180407" w:rsidRPr="00311AC0" w:rsidRDefault="00180407" w:rsidP="00180407">
            <w:pPr>
              <w:rPr>
                <w:sz w:val="4"/>
                <w:szCs w:val="4"/>
              </w:rPr>
            </w:pPr>
          </w:p>
        </w:tc>
        <w:tc>
          <w:tcPr>
            <w:tcW w:w="310" w:type="dxa"/>
            <w:tcBorders>
              <w:top w:val="nil"/>
              <w:left w:val="nil"/>
              <w:bottom w:val="nil"/>
              <w:right w:val="nil"/>
            </w:tcBorders>
            <w:shd w:val="clear" w:color="auto" w:fill="808080" w:themeFill="background1" w:themeFillShade="80"/>
          </w:tcPr>
          <w:p w14:paraId="33E269C6" w14:textId="77777777" w:rsidR="00180407" w:rsidRPr="00311AC0" w:rsidRDefault="00180407" w:rsidP="00180407">
            <w:pPr>
              <w:rPr>
                <w:sz w:val="4"/>
                <w:szCs w:val="4"/>
              </w:rPr>
            </w:pPr>
          </w:p>
        </w:tc>
        <w:tc>
          <w:tcPr>
            <w:tcW w:w="312" w:type="dxa"/>
            <w:tcBorders>
              <w:top w:val="nil"/>
              <w:left w:val="nil"/>
              <w:bottom w:val="nil"/>
              <w:right w:val="nil"/>
            </w:tcBorders>
          </w:tcPr>
          <w:p w14:paraId="10009DE2" w14:textId="77777777" w:rsidR="00180407" w:rsidRPr="00311AC0" w:rsidRDefault="00180407" w:rsidP="00180407">
            <w:pPr>
              <w:rPr>
                <w:sz w:val="4"/>
                <w:szCs w:val="4"/>
              </w:rPr>
            </w:pPr>
          </w:p>
        </w:tc>
        <w:tc>
          <w:tcPr>
            <w:tcW w:w="312" w:type="dxa"/>
            <w:tcBorders>
              <w:top w:val="nil"/>
              <w:left w:val="nil"/>
              <w:bottom w:val="nil"/>
              <w:right w:val="nil"/>
            </w:tcBorders>
          </w:tcPr>
          <w:p w14:paraId="02B5AF7D" w14:textId="77777777" w:rsidR="00180407" w:rsidRPr="00311AC0" w:rsidRDefault="00180407" w:rsidP="00180407">
            <w:pPr>
              <w:rPr>
                <w:sz w:val="4"/>
                <w:szCs w:val="4"/>
              </w:rPr>
            </w:pPr>
          </w:p>
        </w:tc>
        <w:tc>
          <w:tcPr>
            <w:tcW w:w="309" w:type="dxa"/>
            <w:tcBorders>
              <w:top w:val="nil"/>
              <w:left w:val="nil"/>
              <w:bottom w:val="nil"/>
              <w:right w:val="nil"/>
            </w:tcBorders>
            <w:shd w:val="clear" w:color="auto" w:fill="808080" w:themeFill="background1" w:themeFillShade="80"/>
          </w:tcPr>
          <w:p w14:paraId="0F19ED5C" w14:textId="77777777" w:rsidR="00180407" w:rsidRPr="00311AC0" w:rsidRDefault="00180407" w:rsidP="00180407">
            <w:pPr>
              <w:rPr>
                <w:sz w:val="4"/>
                <w:szCs w:val="4"/>
              </w:rPr>
            </w:pPr>
          </w:p>
        </w:tc>
        <w:tc>
          <w:tcPr>
            <w:tcW w:w="311" w:type="dxa"/>
            <w:tcBorders>
              <w:top w:val="nil"/>
              <w:left w:val="nil"/>
              <w:bottom w:val="nil"/>
              <w:right w:val="nil"/>
            </w:tcBorders>
          </w:tcPr>
          <w:p w14:paraId="70B39692" w14:textId="77777777" w:rsidR="00180407" w:rsidRPr="00311AC0" w:rsidRDefault="00180407" w:rsidP="00180407">
            <w:pPr>
              <w:rPr>
                <w:sz w:val="4"/>
                <w:szCs w:val="4"/>
              </w:rPr>
            </w:pPr>
          </w:p>
        </w:tc>
        <w:tc>
          <w:tcPr>
            <w:tcW w:w="312" w:type="dxa"/>
            <w:tcBorders>
              <w:top w:val="nil"/>
              <w:left w:val="nil"/>
              <w:bottom w:val="nil"/>
              <w:right w:val="nil"/>
            </w:tcBorders>
          </w:tcPr>
          <w:p w14:paraId="34A46011" w14:textId="77777777" w:rsidR="00180407" w:rsidRPr="00311AC0" w:rsidRDefault="00180407" w:rsidP="00180407">
            <w:pPr>
              <w:rPr>
                <w:sz w:val="4"/>
                <w:szCs w:val="4"/>
              </w:rPr>
            </w:pPr>
          </w:p>
        </w:tc>
        <w:tc>
          <w:tcPr>
            <w:tcW w:w="309" w:type="dxa"/>
            <w:tcBorders>
              <w:top w:val="nil"/>
              <w:left w:val="nil"/>
              <w:bottom w:val="nil"/>
              <w:right w:val="nil"/>
            </w:tcBorders>
            <w:shd w:val="clear" w:color="auto" w:fill="808080" w:themeFill="background1" w:themeFillShade="80"/>
          </w:tcPr>
          <w:p w14:paraId="21063DED" w14:textId="77777777" w:rsidR="00180407" w:rsidRPr="00311AC0" w:rsidRDefault="00180407" w:rsidP="00180407">
            <w:pPr>
              <w:rPr>
                <w:sz w:val="4"/>
                <w:szCs w:val="4"/>
              </w:rPr>
            </w:pPr>
          </w:p>
        </w:tc>
        <w:tc>
          <w:tcPr>
            <w:tcW w:w="310" w:type="dxa"/>
            <w:tcBorders>
              <w:top w:val="nil"/>
              <w:left w:val="nil"/>
              <w:bottom w:val="nil"/>
              <w:right w:val="nil"/>
            </w:tcBorders>
          </w:tcPr>
          <w:p w14:paraId="07826719" w14:textId="77777777" w:rsidR="00180407" w:rsidRPr="00311AC0" w:rsidRDefault="00180407" w:rsidP="00180407">
            <w:pPr>
              <w:rPr>
                <w:sz w:val="4"/>
                <w:szCs w:val="4"/>
              </w:rPr>
            </w:pPr>
          </w:p>
        </w:tc>
        <w:tc>
          <w:tcPr>
            <w:tcW w:w="312" w:type="dxa"/>
            <w:tcBorders>
              <w:top w:val="nil"/>
              <w:left w:val="nil"/>
              <w:bottom w:val="nil"/>
              <w:right w:val="nil"/>
            </w:tcBorders>
          </w:tcPr>
          <w:p w14:paraId="30B9CDD3" w14:textId="77777777" w:rsidR="00180407" w:rsidRPr="00311AC0" w:rsidRDefault="00180407" w:rsidP="00180407">
            <w:pPr>
              <w:rPr>
                <w:sz w:val="4"/>
                <w:szCs w:val="4"/>
              </w:rPr>
            </w:pPr>
          </w:p>
        </w:tc>
        <w:tc>
          <w:tcPr>
            <w:tcW w:w="309" w:type="dxa"/>
            <w:tcBorders>
              <w:top w:val="nil"/>
              <w:left w:val="nil"/>
              <w:bottom w:val="nil"/>
              <w:right w:val="nil"/>
            </w:tcBorders>
            <w:shd w:val="clear" w:color="auto" w:fill="7F7F7F" w:themeFill="text1" w:themeFillTint="80"/>
          </w:tcPr>
          <w:p w14:paraId="6319E3C7" w14:textId="77777777" w:rsidR="00180407" w:rsidRPr="00311AC0" w:rsidRDefault="00180407" w:rsidP="00180407">
            <w:pPr>
              <w:rPr>
                <w:sz w:val="4"/>
                <w:szCs w:val="4"/>
              </w:rPr>
            </w:pPr>
          </w:p>
        </w:tc>
        <w:tc>
          <w:tcPr>
            <w:tcW w:w="309" w:type="dxa"/>
            <w:tcBorders>
              <w:top w:val="nil"/>
              <w:left w:val="nil"/>
              <w:bottom w:val="nil"/>
              <w:right w:val="nil"/>
            </w:tcBorders>
          </w:tcPr>
          <w:p w14:paraId="7344381C" w14:textId="77777777" w:rsidR="00180407" w:rsidRPr="00311AC0" w:rsidRDefault="00180407" w:rsidP="00180407">
            <w:pPr>
              <w:rPr>
                <w:sz w:val="4"/>
                <w:szCs w:val="4"/>
              </w:rPr>
            </w:pPr>
          </w:p>
        </w:tc>
        <w:tc>
          <w:tcPr>
            <w:tcW w:w="312" w:type="dxa"/>
            <w:tcBorders>
              <w:top w:val="nil"/>
              <w:left w:val="nil"/>
              <w:bottom w:val="nil"/>
              <w:right w:val="nil"/>
            </w:tcBorders>
          </w:tcPr>
          <w:p w14:paraId="1B297CD1" w14:textId="77777777" w:rsidR="00180407" w:rsidRPr="00311AC0" w:rsidRDefault="00180407" w:rsidP="00180407">
            <w:pPr>
              <w:rPr>
                <w:sz w:val="4"/>
                <w:szCs w:val="4"/>
              </w:rPr>
            </w:pPr>
          </w:p>
        </w:tc>
        <w:tc>
          <w:tcPr>
            <w:tcW w:w="310" w:type="dxa"/>
            <w:tcBorders>
              <w:top w:val="nil"/>
              <w:left w:val="nil"/>
              <w:bottom w:val="nil"/>
              <w:right w:val="nil"/>
            </w:tcBorders>
          </w:tcPr>
          <w:p w14:paraId="21A60E1B" w14:textId="77777777" w:rsidR="00180407" w:rsidRPr="00311AC0" w:rsidRDefault="00180407" w:rsidP="00180407">
            <w:pPr>
              <w:rPr>
                <w:sz w:val="4"/>
                <w:szCs w:val="4"/>
              </w:rPr>
            </w:pPr>
          </w:p>
        </w:tc>
        <w:tc>
          <w:tcPr>
            <w:tcW w:w="317" w:type="dxa"/>
            <w:gridSpan w:val="2"/>
            <w:tcBorders>
              <w:top w:val="nil"/>
              <w:left w:val="nil"/>
              <w:bottom w:val="nil"/>
              <w:right w:val="nil"/>
            </w:tcBorders>
          </w:tcPr>
          <w:p w14:paraId="7A77F3C7" w14:textId="77777777" w:rsidR="00180407" w:rsidRPr="00311AC0" w:rsidRDefault="00180407" w:rsidP="00180407">
            <w:pPr>
              <w:rPr>
                <w:sz w:val="4"/>
                <w:szCs w:val="4"/>
              </w:rPr>
            </w:pPr>
          </w:p>
        </w:tc>
      </w:tr>
      <w:tr w:rsidR="00180407" w:rsidRPr="00311AC0" w14:paraId="1AD95CDA" w14:textId="77777777" w:rsidTr="00180407">
        <w:trPr>
          <w:trHeight w:val="57"/>
        </w:trPr>
        <w:tc>
          <w:tcPr>
            <w:tcW w:w="879" w:type="dxa"/>
            <w:tcBorders>
              <w:top w:val="nil"/>
              <w:left w:val="nil"/>
              <w:bottom w:val="nil"/>
              <w:right w:val="nil"/>
            </w:tcBorders>
          </w:tcPr>
          <w:p w14:paraId="56CB41C4" w14:textId="77777777" w:rsidR="00180407" w:rsidRPr="00311AC0" w:rsidRDefault="00180407" w:rsidP="00180407">
            <w:pPr>
              <w:rPr>
                <w:sz w:val="4"/>
                <w:szCs w:val="4"/>
              </w:rPr>
            </w:pPr>
          </w:p>
        </w:tc>
        <w:tc>
          <w:tcPr>
            <w:tcW w:w="312" w:type="dxa"/>
            <w:tcBorders>
              <w:top w:val="nil"/>
              <w:left w:val="nil"/>
              <w:bottom w:val="nil"/>
              <w:right w:val="nil"/>
            </w:tcBorders>
          </w:tcPr>
          <w:p w14:paraId="4EA6D06C" w14:textId="77777777" w:rsidR="00180407" w:rsidRPr="00311AC0" w:rsidRDefault="00180407" w:rsidP="00180407">
            <w:pPr>
              <w:rPr>
                <w:sz w:val="4"/>
                <w:szCs w:val="4"/>
              </w:rPr>
            </w:pPr>
          </w:p>
        </w:tc>
        <w:tc>
          <w:tcPr>
            <w:tcW w:w="310" w:type="dxa"/>
            <w:tcBorders>
              <w:top w:val="nil"/>
              <w:left w:val="nil"/>
              <w:bottom w:val="nil"/>
              <w:right w:val="nil"/>
            </w:tcBorders>
            <w:shd w:val="clear" w:color="auto" w:fill="7F7F7F" w:themeFill="text1" w:themeFillTint="80"/>
          </w:tcPr>
          <w:p w14:paraId="70969F5D" w14:textId="77777777" w:rsidR="00180407" w:rsidRPr="00311AC0" w:rsidRDefault="00180407" w:rsidP="00180407">
            <w:pPr>
              <w:rPr>
                <w:sz w:val="4"/>
                <w:szCs w:val="4"/>
              </w:rPr>
            </w:pPr>
          </w:p>
        </w:tc>
        <w:tc>
          <w:tcPr>
            <w:tcW w:w="309" w:type="dxa"/>
            <w:tcBorders>
              <w:top w:val="nil"/>
              <w:left w:val="nil"/>
              <w:bottom w:val="nil"/>
              <w:right w:val="nil"/>
            </w:tcBorders>
          </w:tcPr>
          <w:p w14:paraId="5D6CB4B6" w14:textId="77777777" w:rsidR="00180407" w:rsidRPr="00311AC0" w:rsidRDefault="00180407" w:rsidP="00180407">
            <w:pPr>
              <w:rPr>
                <w:sz w:val="4"/>
                <w:szCs w:val="4"/>
              </w:rPr>
            </w:pPr>
          </w:p>
        </w:tc>
        <w:tc>
          <w:tcPr>
            <w:tcW w:w="310" w:type="dxa"/>
            <w:tcBorders>
              <w:top w:val="nil"/>
              <w:left w:val="nil"/>
              <w:bottom w:val="nil"/>
              <w:right w:val="nil"/>
            </w:tcBorders>
          </w:tcPr>
          <w:p w14:paraId="2E5D82C2" w14:textId="77777777" w:rsidR="00180407" w:rsidRPr="00311AC0" w:rsidRDefault="00180407" w:rsidP="00180407">
            <w:pPr>
              <w:rPr>
                <w:sz w:val="4"/>
                <w:szCs w:val="4"/>
              </w:rPr>
            </w:pPr>
          </w:p>
        </w:tc>
        <w:tc>
          <w:tcPr>
            <w:tcW w:w="308" w:type="dxa"/>
            <w:tcBorders>
              <w:top w:val="nil"/>
              <w:left w:val="nil"/>
              <w:bottom w:val="nil"/>
              <w:right w:val="nil"/>
            </w:tcBorders>
            <w:shd w:val="clear" w:color="auto" w:fill="7F7F7F" w:themeFill="text1" w:themeFillTint="80"/>
          </w:tcPr>
          <w:p w14:paraId="546E21BE" w14:textId="77777777" w:rsidR="00180407" w:rsidRPr="00311AC0" w:rsidRDefault="00180407" w:rsidP="00180407">
            <w:pPr>
              <w:rPr>
                <w:sz w:val="4"/>
                <w:szCs w:val="4"/>
              </w:rPr>
            </w:pPr>
          </w:p>
        </w:tc>
        <w:tc>
          <w:tcPr>
            <w:tcW w:w="307" w:type="dxa"/>
            <w:tcBorders>
              <w:top w:val="nil"/>
              <w:left w:val="nil"/>
              <w:bottom w:val="nil"/>
              <w:right w:val="nil"/>
            </w:tcBorders>
          </w:tcPr>
          <w:p w14:paraId="20116AFD" w14:textId="77777777" w:rsidR="00180407" w:rsidRPr="00311AC0" w:rsidRDefault="00180407" w:rsidP="00180407">
            <w:pPr>
              <w:rPr>
                <w:sz w:val="4"/>
                <w:szCs w:val="4"/>
              </w:rPr>
            </w:pPr>
          </w:p>
        </w:tc>
        <w:tc>
          <w:tcPr>
            <w:tcW w:w="312" w:type="dxa"/>
            <w:tcBorders>
              <w:top w:val="nil"/>
              <w:left w:val="nil"/>
              <w:bottom w:val="nil"/>
              <w:right w:val="nil"/>
            </w:tcBorders>
          </w:tcPr>
          <w:p w14:paraId="57423424" w14:textId="77777777" w:rsidR="00180407" w:rsidRPr="00311AC0" w:rsidRDefault="00180407" w:rsidP="00180407">
            <w:pPr>
              <w:rPr>
                <w:sz w:val="4"/>
                <w:szCs w:val="4"/>
              </w:rPr>
            </w:pPr>
          </w:p>
        </w:tc>
        <w:tc>
          <w:tcPr>
            <w:tcW w:w="309" w:type="dxa"/>
            <w:tcBorders>
              <w:top w:val="nil"/>
              <w:left w:val="nil"/>
              <w:bottom w:val="nil"/>
              <w:right w:val="nil"/>
            </w:tcBorders>
            <w:shd w:val="clear" w:color="auto" w:fill="7F7F7F" w:themeFill="text1" w:themeFillTint="80"/>
          </w:tcPr>
          <w:p w14:paraId="21D726D1" w14:textId="77777777" w:rsidR="00180407" w:rsidRPr="00311AC0" w:rsidRDefault="00180407" w:rsidP="00180407">
            <w:pPr>
              <w:rPr>
                <w:sz w:val="4"/>
                <w:szCs w:val="4"/>
              </w:rPr>
            </w:pPr>
          </w:p>
        </w:tc>
        <w:tc>
          <w:tcPr>
            <w:tcW w:w="308" w:type="dxa"/>
            <w:tcBorders>
              <w:top w:val="nil"/>
              <w:left w:val="nil"/>
              <w:bottom w:val="nil"/>
              <w:right w:val="nil"/>
            </w:tcBorders>
          </w:tcPr>
          <w:p w14:paraId="55F8DC51" w14:textId="77777777" w:rsidR="00180407" w:rsidRPr="00311AC0" w:rsidRDefault="00180407" w:rsidP="00180407">
            <w:pPr>
              <w:rPr>
                <w:sz w:val="4"/>
                <w:szCs w:val="4"/>
              </w:rPr>
            </w:pPr>
          </w:p>
        </w:tc>
        <w:tc>
          <w:tcPr>
            <w:tcW w:w="312" w:type="dxa"/>
            <w:tcBorders>
              <w:top w:val="nil"/>
              <w:left w:val="nil"/>
              <w:bottom w:val="nil"/>
              <w:right w:val="nil"/>
            </w:tcBorders>
          </w:tcPr>
          <w:p w14:paraId="4728F8B3" w14:textId="77777777" w:rsidR="00180407" w:rsidRPr="00311AC0" w:rsidRDefault="00180407" w:rsidP="00180407">
            <w:pPr>
              <w:rPr>
                <w:sz w:val="4"/>
                <w:szCs w:val="4"/>
              </w:rPr>
            </w:pPr>
          </w:p>
        </w:tc>
        <w:tc>
          <w:tcPr>
            <w:tcW w:w="309" w:type="dxa"/>
            <w:tcBorders>
              <w:top w:val="nil"/>
              <w:left w:val="nil"/>
              <w:bottom w:val="nil"/>
              <w:right w:val="nil"/>
            </w:tcBorders>
            <w:shd w:val="clear" w:color="auto" w:fill="7F7F7F" w:themeFill="text1" w:themeFillTint="80"/>
          </w:tcPr>
          <w:p w14:paraId="09D9CCBD" w14:textId="77777777" w:rsidR="00180407" w:rsidRPr="00311AC0" w:rsidRDefault="00180407" w:rsidP="00180407">
            <w:pPr>
              <w:rPr>
                <w:sz w:val="4"/>
                <w:szCs w:val="4"/>
              </w:rPr>
            </w:pPr>
          </w:p>
        </w:tc>
        <w:tc>
          <w:tcPr>
            <w:tcW w:w="308" w:type="dxa"/>
            <w:tcBorders>
              <w:top w:val="nil"/>
              <w:left w:val="nil"/>
              <w:bottom w:val="nil"/>
              <w:right w:val="nil"/>
            </w:tcBorders>
          </w:tcPr>
          <w:p w14:paraId="03901CBF" w14:textId="77777777" w:rsidR="00180407" w:rsidRPr="00311AC0" w:rsidRDefault="00180407" w:rsidP="00180407">
            <w:pPr>
              <w:rPr>
                <w:sz w:val="4"/>
                <w:szCs w:val="4"/>
              </w:rPr>
            </w:pPr>
          </w:p>
        </w:tc>
        <w:tc>
          <w:tcPr>
            <w:tcW w:w="312" w:type="dxa"/>
            <w:tcBorders>
              <w:top w:val="nil"/>
              <w:left w:val="nil"/>
              <w:bottom w:val="nil"/>
              <w:right w:val="nil"/>
            </w:tcBorders>
          </w:tcPr>
          <w:p w14:paraId="4AAB73B3" w14:textId="77777777" w:rsidR="00180407" w:rsidRPr="00311AC0" w:rsidRDefault="00180407" w:rsidP="00180407">
            <w:pPr>
              <w:rPr>
                <w:sz w:val="4"/>
                <w:szCs w:val="4"/>
              </w:rPr>
            </w:pPr>
          </w:p>
        </w:tc>
        <w:tc>
          <w:tcPr>
            <w:tcW w:w="309" w:type="dxa"/>
            <w:tcBorders>
              <w:top w:val="nil"/>
              <w:left w:val="nil"/>
              <w:bottom w:val="nil"/>
              <w:right w:val="nil"/>
            </w:tcBorders>
            <w:shd w:val="clear" w:color="auto" w:fill="808080" w:themeFill="background1" w:themeFillShade="80"/>
          </w:tcPr>
          <w:p w14:paraId="2E82693A" w14:textId="77777777" w:rsidR="00180407" w:rsidRPr="00311AC0" w:rsidRDefault="00180407" w:rsidP="00180407">
            <w:pPr>
              <w:rPr>
                <w:sz w:val="4"/>
                <w:szCs w:val="4"/>
              </w:rPr>
            </w:pPr>
          </w:p>
        </w:tc>
        <w:tc>
          <w:tcPr>
            <w:tcW w:w="308" w:type="dxa"/>
            <w:tcBorders>
              <w:top w:val="nil"/>
              <w:left w:val="nil"/>
              <w:bottom w:val="nil"/>
              <w:right w:val="nil"/>
            </w:tcBorders>
          </w:tcPr>
          <w:p w14:paraId="5C0BAFAF" w14:textId="77777777" w:rsidR="00180407" w:rsidRPr="00311AC0" w:rsidRDefault="00180407" w:rsidP="00180407">
            <w:pPr>
              <w:rPr>
                <w:sz w:val="4"/>
                <w:szCs w:val="4"/>
              </w:rPr>
            </w:pPr>
          </w:p>
        </w:tc>
        <w:tc>
          <w:tcPr>
            <w:tcW w:w="312" w:type="dxa"/>
            <w:tcBorders>
              <w:top w:val="nil"/>
              <w:left w:val="nil"/>
              <w:bottom w:val="nil"/>
              <w:right w:val="nil"/>
            </w:tcBorders>
          </w:tcPr>
          <w:p w14:paraId="475FAFB4" w14:textId="77777777" w:rsidR="00180407" w:rsidRPr="00311AC0" w:rsidRDefault="00180407" w:rsidP="00180407">
            <w:pPr>
              <w:rPr>
                <w:sz w:val="4"/>
                <w:szCs w:val="4"/>
              </w:rPr>
            </w:pPr>
          </w:p>
        </w:tc>
        <w:tc>
          <w:tcPr>
            <w:tcW w:w="310" w:type="dxa"/>
            <w:tcBorders>
              <w:top w:val="nil"/>
              <w:left w:val="nil"/>
              <w:bottom w:val="nil"/>
              <w:right w:val="nil"/>
            </w:tcBorders>
            <w:shd w:val="clear" w:color="auto" w:fill="808080" w:themeFill="background1" w:themeFillShade="80"/>
          </w:tcPr>
          <w:p w14:paraId="3CE47225" w14:textId="77777777" w:rsidR="00180407" w:rsidRPr="00311AC0" w:rsidRDefault="00180407" w:rsidP="00180407">
            <w:pPr>
              <w:rPr>
                <w:sz w:val="4"/>
                <w:szCs w:val="4"/>
              </w:rPr>
            </w:pPr>
          </w:p>
        </w:tc>
        <w:tc>
          <w:tcPr>
            <w:tcW w:w="312" w:type="dxa"/>
            <w:tcBorders>
              <w:top w:val="nil"/>
              <w:left w:val="nil"/>
              <w:bottom w:val="nil"/>
              <w:right w:val="nil"/>
            </w:tcBorders>
          </w:tcPr>
          <w:p w14:paraId="22FBC28B" w14:textId="77777777" w:rsidR="00180407" w:rsidRPr="00311AC0" w:rsidRDefault="00180407" w:rsidP="00180407">
            <w:pPr>
              <w:rPr>
                <w:sz w:val="4"/>
                <w:szCs w:val="4"/>
              </w:rPr>
            </w:pPr>
          </w:p>
        </w:tc>
        <w:tc>
          <w:tcPr>
            <w:tcW w:w="312" w:type="dxa"/>
            <w:tcBorders>
              <w:top w:val="nil"/>
              <w:left w:val="nil"/>
              <w:bottom w:val="nil"/>
              <w:right w:val="nil"/>
            </w:tcBorders>
          </w:tcPr>
          <w:p w14:paraId="2F6324D1" w14:textId="77777777" w:rsidR="00180407" w:rsidRPr="00311AC0" w:rsidRDefault="00180407" w:rsidP="00180407">
            <w:pPr>
              <w:rPr>
                <w:sz w:val="4"/>
                <w:szCs w:val="4"/>
              </w:rPr>
            </w:pPr>
          </w:p>
        </w:tc>
        <w:tc>
          <w:tcPr>
            <w:tcW w:w="309" w:type="dxa"/>
            <w:tcBorders>
              <w:top w:val="nil"/>
              <w:left w:val="nil"/>
              <w:bottom w:val="nil"/>
              <w:right w:val="nil"/>
            </w:tcBorders>
            <w:shd w:val="clear" w:color="auto" w:fill="808080" w:themeFill="background1" w:themeFillShade="80"/>
          </w:tcPr>
          <w:p w14:paraId="098822FF" w14:textId="77777777" w:rsidR="00180407" w:rsidRPr="00311AC0" w:rsidRDefault="00180407" w:rsidP="00180407">
            <w:pPr>
              <w:rPr>
                <w:sz w:val="4"/>
                <w:szCs w:val="4"/>
              </w:rPr>
            </w:pPr>
          </w:p>
        </w:tc>
        <w:tc>
          <w:tcPr>
            <w:tcW w:w="311" w:type="dxa"/>
            <w:tcBorders>
              <w:top w:val="nil"/>
              <w:left w:val="nil"/>
              <w:bottom w:val="nil"/>
              <w:right w:val="nil"/>
            </w:tcBorders>
          </w:tcPr>
          <w:p w14:paraId="46B34589" w14:textId="77777777" w:rsidR="00180407" w:rsidRPr="00311AC0" w:rsidRDefault="00180407" w:rsidP="00180407">
            <w:pPr>
              <w:rPr>
                <w:sz w:val="4"/>
                <w:szCs w:val="4"/>
              </w:rPr>
            </w:pPr>
          </w:p>
        </w:tc>
        <w:tc>
          <w:tcPr>
            <w:tcW w:w="312" w:type="dxa"/>
            <w:tcBorders>
              <w:top w:val="nil"/>
              <w:left w:val="nil"/>
              <w:bottom w:val="nil"/>
              <w:right w:val="nil"/>
            </w:tcBorders>
          </w:tcPr>
          <w:p w14:paraId="667F7BBF" w14:textId="77777777" w:rsidR="00180407" w:rsidRPr="00311AC0" w:rsidRDefault="00180407" w:rsidP="00180407">
            <w:pPr>
              <w:rPr>
                <w:sz w:val="4"/>
                <w:szCs w:val="4"/>
              </w:rPr>
            </w:pPr>
          </w:p>
        </w:tc>
        <w:tc>
          <w:tcPr>
            <w:tcW w:w="309" w:type="dxa"/>
            <w:tcBorders>
              <w:top w:val="nil"/>
              <w:left w:val="nil"/>
              <w:bottom w:val="nil"/>
              <w:right w:val="nil"/>
            </w:tcBorders>
            <w:shd w:val="clear" w:color="auto" w:fill="808080" w:themeFill="background1" w:themeFillShade="80"/>
          </w:tcPr>
          <w:p w14:paraId="43BB4C91" w14:textId="77777777" w:rsidR="00180407" w:rsidRPr="00311AC0" w:rsidRDefault="00180407" w:rsidP="00180407">
            <w:pPr>
              <w:rPr>
                <w:sz w:val="4"/>
                <w:szCs w:val="4"/>
              </w:rPr>
            </w:pPr>
          </w:p>
        </w:tc>
        <w:tc>
          <w:tcPr>
            <w:tcW w:w="310" w:type="dxa"/>
            <w:tcBorders>
              <w:top w:val="nil"/>
              <w:left w:val="nil"/>
              <w:bottom w:val="nil"/>
              <w:right w:val="nil"/>
            </w:tcBorders>
          </w:tcPr>
          <w:p w14:paraId="03752C06" w14:textId="77777777" w:rsidR="00180407" w:rsidRPr="00311AC0" w:rsidRDefault="00180407" w:rsidP="00180407">
            <w:pPr>
              <w:rPr>
                <w:sz w:val="4"/>
                <w:szCs w:val="4"/>
              </w:rPr>
            </w:pPr>
          </w:p>
        </w:tc>
        <w:tc>
          <w:tcPr>
            <w:tcW w:w="312" w:type="dxa"/>
            <w:tcBorders>
              <w:top w:val="nil"/>
              <w:left w:val="nil"/>
              <w:bottom w:val="nil"/>
              <w:right w:val="nil"/>
            </w:tcBorders>
          </w:tcPr>
          <w:p w14:paraId="41269163" w14:textId="77777777" w:rsidR="00180407" w:rsidRPr="00311AC0" w:rsidRDefault="00180407" w:rsidP="00180407">
            <w:pPr>
              <w:rPr>
                <w:sz w:val="4"/>
                <w:szCs w:val="4"/>
              </w:rPr>
            </w:pPr>
          </w:p>
        </w:tc>
        <w:tc>
          <w:tcPr>
            <w:tcW w:w="309" w:type="dxa"/>
            <w:tcBorders>
              <w:top w:val="nil"/>
              <w:left w:val="nil"/>
              <w:bottom w:val="nil"/>
              <w:right w:val="nil"/>
            </w:tcBorders>
            <w:shd w:val="clear" w:color="auto" w:fill="7F7F7F" w:themeFill="text1" w:themeFillTint="80"/>
          </w:tcPr>
          <w:p w14:paraId="7FA44712" w14:textId="77777777" w:rsidR="00180407" w:rsidRPr="00311AC0" w:rsidRDefault="00180407" w:rsidP="00180407">
            <w:pPr>
              <w:rPr>
                <w:sz w:val="4"/>
                <w:szCs w:val="4"/>
              </w:rPr>
            </w:pPr>
          </w:p>
        </w:tc>
        <w:tc>
          <w:tcPr>
            <w:tcW w:w="309" w:type="dxa"/>
            <w:tcBorders>
              <w:top w:val="nil"/>
              <w:left w:val="nil"/>
              <w:bottom w:val="nil"/>
              <w:right w:val="nil"/>
            </w:tcBorders>
          </w:tcPr>
          <w:p w14:paraId="5C478203" w14:textId="77777777" w:rsidR="00180407" w:rsidRPr="00311AC0" w:rsidRDefault="00180407" w:rsidP="00180407">
            <w:pPr>
              <w:rPr>
                <w:sz w:val="4"/>
                <w:szCs w:val="4"/>
              </w:rPr>
            </w:pPr>
          </w:p>
        </w:tc>
        <w:tc>
          <w:tcPr>
            <w:tcW w:w="312" w:type="dxa"/>
            <w:tcBorders>
              <w:top w:val="nil"/>
              <w:left w:val="nil"/>
              <w:bottom w:val="nil"/>
              <w:right w:val="nil"/>
            </w:tcBorders>
          </w:tcPr>
          <w:p w14:paraId="3E538C53" w14:textId="77777777" w:rsidR="00180407" w:rsidRPr="00311AC0" w:rsidRDefault="00180407" w:rsidP="00180407">
            <w:pPr>
              <w:rPr>
                <w:sz w:val="4"/>
                <w:szCs w:val="4"/>
              </w:rPr>
            </w:pPr>
          </w:p>
        </w:tc>
        <w:tc>
          <w:tcPr>
            <w:tcW w:w="310" w:type="dxa"/>
            <w:tcBorders>
              <w:top w:val="nil"/>
              <w:left w:val="nil"/>
              <w:bottom w:val="nil"/>
              <w:right w:val="nil"/>
            </w:tcBorders>
          </w:tcPr>
          <w:p w14:paraId="263B20D3" w14:textId="77777777" w:rsidR="00180407" w:rsidRPr="00311AC0" w:rsidRDefault="00180407" w:rsidP="00180407">
            <w:pPr>
              <w:rPr>
                <w:sz w:val="4"/>
                <w:szCs w:val="4"/>
              </w:rPr>
            </w:pPr>
          </w:p>
        </w:tc>
        <w:tc>
          <w:tcPr>
            <w:tcW w:w="317" w:type="dxa"/>
            <w:gridSpan w:val="2"/>
            <w:tcBorders>
              <w:top w:val="nil"/>
              <w:left w:val="nil"/>
              <w:bottom w:val="nil"/>
              <w:right w:val="nil"/>
            </w:tcBorders>
          </w:tcPr>
          <w:p w14:paraId="4566FBDE" w14:textId="77777777" w:rsidR="00180407" w:rsidRPr="00311AC0" w:rsidRDefault="00180407" w:rsidP="00180407">
            <w:pPr>
              <w:rPr>
                <w:sz w:val="4"/>
                <w:szCs w:val="4"/>
              </w:rPr>
            </w:pPr>
          </w:p>
        </w:tc>
      </w:tr>
      <w:tr w:rsidR="00180407" w:rsidRPr="00311AC0" w14:paraId="47689162" w14:textId="77777777" w:rsidTr="00180407">
        <w:trPr>
          <w:trHeight w:val="57"/>
        </w:trPr>
        <w:tc>
          <w:tcPr>
            <w:tcW w:w="879" w:type="dxa"/>
            <w:tcBorders>
              <w:top w:val="nil"/>
              <w:left w:val="nil"/>
              <w:bottom w:val="nil"/>
              <w:right w:val="nil"/>
            </w:tcBorders>
          </w:tcPr>
          <w:p w14:paraId="1FCBCB93" w14:textId="77777777" w:rsidR="00180407" w:rsidRPr="00311AC0" w:rsidRDefault="00180407" w:rsidP="00180407">
            <w:pPr>
              <w:rPr>
                <w:sz w:val="4"/>
                <w:szCs w:val="4"/>
              </w:rPr>
            </w:pPr>
          </w:p>
        </w:tc>
        <w:tc>
          <w:tcPr>
            <w:tcW w:w="312" w:type="dxa"/>
            <w:tcBorders>
              <w:top w:val="nil"/>
              <w:left w:val="nil"/>
              <w:bottom w:val="nil"/>
              <w:right w:val="nil"/>
            </w:tcBorders>
          </w:tcPr>
          <w:p w14:paraId="684D789A" w14:textId="77777777" w:rsidR="00180407" w:rsidRPr="00311AC0" w:rsidRDefault="00180407" w:rsidP="00180407">
            <w:pPr>
              <w:rPr>
                <w:sz w:val="4"/>
                <w:szCs w:val="4"/>
              </w:rPr>
            </w:pPr>
          </w:p>
        </w:tc>
        <w:tc>
          <w:tcPr>
            <w:tcW w:w="310" w:type="dxa"/>
            <w:tcBorders>
              <w:top w:val="nil"/>
              <w:left w:val="nil"/>
              <w:bottom w:val="nil"/>
              <w:right w:val="nil"/>
            </w:tcBorders>
            <w:shd w:val="clear" w:color="auto" w:fill="7F7F7F" w:themeFill="text1" w:themeFillTint="80"/>
          </w:tcPr>
          <w:p w14:paraId="7F18A09B" w14:textId="77777777" w:rsidR="00180407" w:rsidRPr="00311AC0" w:rsidRDefault="00180407" w:rsidP="00180407">
            <w:pPr>
              <w:rPr>
                <w:sz w:val="4"/>
                <w:szCs w:val="4"/>
              </w:rPr>
            </w:pPr>
          </w:p>
        </w:tc>
        <w:tc>
          <w:tcPr>
            <w:tcW w:w="309" w:type="dxa"/>
            <w:tcBorders>
              <w:top w:val="nil"/>
              <w:left w:val="nil"/>
              <w:bottom w:val="nil"/>
              <w:right w:val="nil"/>
            </w:tcBorders>
          </w:tcPr>
          <w:p w14:paraId="6ED65364" w14:textId="77777777" w:rsidR="00180407" w:rsidRPr="00311AC0" w:rsidRDefault="00180407" w:rsidP="00180407">
            <w:pPr>
              <w:rPr>
                <w:sz w:val="4"/>
                <w:szCs w:val="4"/>
              </w:rPr>
            </w:pPr>
          </w:p>
        </w:tc>
        <w:tc>
          <w:tcPr>
            <w:tcW w:w="310" w:type="dxa"/>
            <w:tcBorders>
              <w:top w:val="nil"/>
              <w:left w:val="nil"/>
              <w:bottom w:val="nil"/>
              <w:right w:val="nil"/>
            </w:tcBorders>
          </w:tcPr>
          <w:p w14:paraId="2F4A118D" w14:textId="77777777" w:rsidR="00180407" w:rsidRPr="00311AC0" w:rsidRDefault="00180407" w:rsidP="00180407">
            <w:pPr>
              <w:rPr>
                <w:sz w:val="4"/>
                <w:szCs w:val="4"/>
              </w:rPr>
            </w:pPr>
          </w:p>
        </w:tc>
        <w:tc>
          <w:tcPr>
            <w:tcW w:w="308" w:type="dxa"/>
            <w:tcBorders>
              <w:top w:val="nil"/>
              <w:left w:val="nil"/>
              <w:bottom w:val="nil"/>
              <w:right w:val="nil"/>
            </w:tcBorders>
            <w:shd w:val="clear" w:color="auto" w:fill="7F7F7F" w:themeFill="text1" w:themeFillTint="80"/>
          </w:tcPr>
          <w:p w14:paraId="47900931" w14:textId="77777777" w:rsidR="00180407" w:rsidRPr="00311AC0" w:rsidRDefault="00180407" w:rsidP="00180407">
            <w:pPr>
              <w:rPr>
                <w:sz w:val="4"/>
                <w:szCs w:val="4"/>
              </w:rPr>
            </w:pPr>
          </w:p>
        </w:tc>
        <w:tc>
          <w:tcPr>
            <w:tcW w:w="307" w:type="dxa"/>
            <w:tcBorders>
              <w:top w:val="nil"/>
              <w:left w:val="nil"/>
              <w:bottom w:val="nil"/>
              <w:right w:val="nil"/>
            </w:tcBorders>
          </w:tcPr>
          <w:p w14:paraId="7BBD74C3" w14:textId="77777777" w:rsidR="00180407" w:rsidRPr="00311AC0" w:rsidRDefault="00180407" w:rsidP="00180407">
            <w:pPr>
              <w:rPr>
                <w:sz w:val="4"/>
                <w:szCs w:val="4"/>
              </w:rPr>
            </w:pPr>
          </w:p>
        </w:tc>
        <w:tc>
          <w:tcPr>
            <w:tcW w:w="312" w:type="dxa"/>
            <w:tcBorders>
              <w:top w:val="nil"/>
              <w:left w:val="nil"/>
              <w:bottom w:val="nil"/>
              <w:right w:val="nil"/>
            </w:tcBorders>
          </w:tcPr>
          <w:p w14:paraId="2E35667C" w14:textId="77777777" w:rsidR="00180407" w:rsidRPr="00311AC0" w:rsidRDefault="00180407" w:rsidP="00180407">
            <w:pPr>
              <w:rPr>
                <w:sz w:val="4"/>
                <w:szCs w:val="4"/>
              </w:rPr>
            </w:pPr>
          </w:p>
        </w:tc>
        <w:tc>
          <w:tcPr>
            <w:tcW w:w="309" w:type="dxa"/>
            <w:tcBorders>
              <w:top w:val="nil"/>
              <w:left w:val="nil"/>
              <w:bottom w:val="nil"/>
              <w:right w:val="nil"/>
            </w:tcBorders>
            <w:shd w:val="clear" w:color="auto" w:fill="7F7F7F" w:themeFill="text1" w:themeFillTint="80"/>
          </w:tcPr>
          <w:p w14:paraId="51A97072" w14:textId="77777777" w:rsidR="00180407" w:rsidRPr="00311AC0" w:rsidRDefault="00180407" w:rsidP="00180407">
            <w:pPr>
              <w:rPr>
                <w:sz w:val="4"/>
                <w:szCs w:val="4"/>
              </w:rPr>
            </w:pPr>
          </w:p>
        </w:tc>
        <w:tc>
          <w:tcPr>
            <w:tcW w:w="308" w:type="dxa"/>
            <w:tcBorders>
              <w:top w:val="nil"/>
              <w:left w:val="nil"/>
              <w:bottom w:val="nil"/>
              <w:right w:val="nil"/>
            </w:tcBorders>
          </w:tcPr>
          <w:p w14:paraId="6C4BB79A" w14:textId="77777777" w:rsidR="00180407" w:rsidRPr="00311AC0" w:rsidRDefault="00180407" w:rsidP="00180407">
            <w:pPr>
              <w:rPr>
                <w:sz w:val="4"/>
                <w:szCs w:val="4"/>
              </w:rPr>
            </w:pPr>
          </w:p>
        </w:tc>
        <w:tc>
          <w:tcPr>
            <w:tcW w:w="312" w:type="dxa"/>
            <w:tcBorders>
              <w:top w:val="nil"/>
              <w:left w:val="nil"/>
              <w:bottom w:val="nil"/>
              <w:right w:val="nil"/>
            </w:tcBorders>
          </w:tcPr>
          <w:p w14:paraId="2FCF8841" w14:textId="77777777" w:rsidR="00180407" w:rsidRPr="00311AC0" w:rsidRDefault="00180407" w:rsidP="00180407">
            <w:pPr>
              <w:rPr>
                <w:sz w:val="4"/>
                <w:szCs w:val="4"/>
              </w:rPr>
            </w:pPr>
          </w:p>
        </w:tc>
        <w:tc>
          <w:tcPr>
            <w:tcW w:w="309" w:type="dxa"/>
            <w:tcBorders>
              <w:top w:val="nil"/>
              <w:left w:val="nil"/>
              <w:bottom w:val="nil"/>
              <w:right w:val="nil"/>
            </w:tcBorders>
            <w:shd w:val="clear" w:color="auto" w:fill="7F7F7F" w:themeFill="text1" w:themeFillTint="80"/>
          </w:tcPr>
          <w:p w14:paraId="47AB0273" w14:textId="77777777" w:rsidR="00180407" w:rsidRPr="00311AC0" w:rsidRDefault="00180407" w:rsidP="00180407">
            <w:pPr>
              <w:rPr>
                <w:sz w:val="4"/>
                <w:szCs w:val="4"/>
              </w:rPr>
            </w:pPr>
          </w:p>
        </w:tc>
        <w:tc>
          <w:tcPr>
            <w:tcW w:w="308" w:type="dxa"/>
            <w:tcBorders>
              <w:top w:val="nil"/>
              <w:left w:val="nil"/>
              <w:bottom w:val="nil"/>
              <w:right w:val="nil"/>
            </w:tcBorders>
          </w:tcPr>
          <w:p w14:paraId="0689D1A5" w14:textId="77777777" w:rsidR="00180407" w:rsidRPr="00311AC0" w:rsidRDefault="00180407" w:rsidP="00180407">
            <w:pPr>
              <w:rPr>
                <w:sz w:val="4"/>
                <w:szCs w:val="4"/>
              </w:rPr>
            </w:pPr>
          </w:p>
        </w:tc>
        <w:tc>
          <w:tcPr>
            <w:tcW w:w="312" w:type="dxa"/>
            <w:tcBorders>
              <w:top w:val="nil"/>
              <w:left w:val="nil"/>
              <w:bottom w:val="nil"/>
              <w:right w:val="nil"/>
            </w:tcBorders>
          </w:tcPr>
          <w:p w14:paraId="703C4E93" w14:textId="77777777" w:rsidR="00180407" w:rsidRPr="00311AC0" w:rsidRDefault="00180407" w:rsidP="00180407">
            <w:pPr>
              <w:rPr>
                <w:sz w:val="4"/>
                <w:szCs w:val="4"/>
              </w:rPr>
            </w:pPr>
          </w:p>
        </w:tc>
        <w:tc>
          <w:tcPr>
            <w:tcW w:w="309" w:type="dxa"/>
            <w:tcBorders>
              <w:top w:val="nil"/>
              <w:left w:val="nil"/>
              <w:bottom w:val="nil"/>
              <w:right w:val="nil"/>
            </w:tcBorders>
            <w:shd w:val="clear" w:color="auto" w:fill="7F7F7F" w:themeFill="text1" w:themeFillTint="80"/>
          </w:tcPr>
          <w:p w14:paraId="549F60FA" w14:textId="77777777" w:rsidR="00180407" w:rsidRPr="00311AC0" w:rsidRDefault="00180407" w:rsidP="00180407">
            <w:pPr>
              <w:rPr>
                <w:sz w:val="4"/>
                <w:szCs w:val="4"/>
              </w:rPr>
            </w:pPr>
          </w:p>
        </w:tc>
        <w:tc>
          <w:tcPr>
            <w:tcW w:w="308" w:type="dxa"/>
            <w:tcBorders>
              <w:top w:val="nil"/>
              <w:left w:val="nil"/>
              <w:bottom w:val="nil"/>
              <w:right w:val="nil"/>
            </w:tcBorders>
          </w:tcPr>
          <w:p w14:paraId="01582F2A" w14:textId="77777777" w:rsidR="00180407" w:rsidRPr="00311AC0" w:rsidRDefault="00180407" w:rsidP="00180407">
            <w:pPr>
              <w:rPr>
                <w:sz w:val="4"/>
                <w:szCs w:val="4"/>
              </w:rPr>
            </w:pPr>
          </w:p>
        </w:tc>
        <w:tc>
          <w:tcPr>
            <w:tcW w:w="312" w:type="dxa"/>
            <w:tcBorders>
              <w:top w:val="nil"/>
              <w:left w:val="nil"/>
              <w:bottom w:val="nil"/>
              <w:right w:val="nil"/>
            </w:tcBorders>
          </w:tcPr>
          <w:p w14:paraId="2F1617A7" w14:textId="77777777" w:rsidR="00180407" w:rsidRPr="00311AC0" w:rsidRDefault="00180407" w:rsidP="00180407">
            <w:pPr>
              <w:rPr>
                <w:sz w:val="4"/>
                <w:szCs w:val="4"/>
              </w:rPr>
            </w:pPr>
          </w:p>
        </w:tc>
        <w:tc>
          <w:tcPr>
            <w:tcW w:w="310" w:type="dxa"/>
            <w:tcBorders>
              <w:top w:val="nil"/>
              <w:left w:val="nil"/>
              <w:bottom w:val="nil"/>
              <w:right w:val="nil"/>
            </w:tcBorders>
            <w:shd w:val="clear" w:color="auto" w:fill="808080" w:themeFill="background1" w:themeFillShade="80"/>
          </w:tcPr>
          <w:p w14:paraId="7D9640C0" w14:textId="77777777" w:rsidR="00180407" w:rsidRPr="00311AC0" w:rsidRDefault="00180407" w:rsidP="00180407">
            <w:pPr>
              <w:rPr>
                <w:sz w:val="4"/>
                <w:szCs w:val="4"/>
              </w:rPr>
            </w:pPr>
          </w:p>
        </w:tc>
        <w:tc>
          <w:tcPr>
            <w:tcW w:w="312" w:type="dxa"/>
            <w:tcBorders>
              <w:top w:val="nil"/>
              <w:left w:val="nil"/>
              <w:bottom w:val="nil"/>
              <w:right w:val="nil"/>
            </w:tcBorders>
          </w:tcPr>
          <w:p w14:paraId="083EFE5A" w14:textId="77777777" w:rsidR="00180407" w:rsidRPr="00311AC0" w:rsidRDefault="00180407" w:rsidP="00180407">
            <w:pPr>
              <w:rPr>
                <w:sz w:val="4"/>
                <w:szCs w:val="4"/>
              </w:rPr>
            </w:pPr>
          </w:p>
        </w:tc>
        <w:tc>
          <w:tcPr>
            <w:tcW w:w="312" w:type="dxa"/>
            <w:tcBorders>
              <w:top w:val="nil"/>
              <w:left w:val="nil"/>
              <w:bottom w:val="nil"/>
              <w:right w:val="nil"/>
            </w:tcBorders>
          </w:tcPr>
          <w:p w14:paraId="73B07079" w14:textId="77777777" w:rsidR="00180407" w:rsidRPr="00311AC0" w:rsidRDefault="00180407" w:rsidP="00180407">
            <w:pPr>
              <w:rPr>
                <w:sz w:val="4"/>
                <w:szCs w:val="4"/>
              </w:rPr>
            </w:pPr>
          </w:p>
        </w:tc>
        <w:tc>
          <w:tcPr>
            <w:tcW w:w="309" w:type="dxa"/>
            <w:tcBorders>
              <w:top w:val="nil"/>
              <w:left w:val="nil"/>
              <w:bottom w:val="nil"/>
              <w:right w:val="nil"/>
            </w:tcBorders>
            <w:shd w:val="clear" w:color="auto" w:fill="808080" w:themeFill="background1" w:themeFillShade="80"/>
          </w:tcPr>
          <w:p w14:paraId="52D7D17C" w14:textId="77777777" w:rsidR="00180407" w:rsidRPr="00311AC0" w:rsidRDefault="00180407" w:rsidP="00180407">
            <w:pPr>
              <w:rPr>
                <w:sz w:val="4"/>
                <w:szCs w:val="4"/>
              </w:rPr>
            </w:pPr>
          </w:p>
        </w:tc>
        <w:tc>
          <w:tcPr>
            <w:tcW w:w="311" w:type="dxa"/>
            <w:tcBorders>
              <w:top w:val="nil"/>
              <w:left w:val="nil"/>
              <w:bottom w:val="nil"/>
              <w:right w:val="nil"/>
            </w:tcBorders>
          </w:tcPr>
          <w:p w14:paraId="3C8C61E1" w14:textId="77777777" w:rsidR="00180407" w:rsidRPr="00311AC0" w:rsidRDefault="00180407" w:rsidP="00180407">
            <w:pPr>
              <w:rPr>
                <w:sz w:val="4"/>
                <w:szCs w:val="4"/>
              </w:rPr>
            </w:pPr>
          </w:p>
        </w:tc>
        <w:tc>
          <w:tcPr>
            <w:tcW w:w="312" w:type="dxa"/>
            <w:tcBorders>
              <w:top w:val="nil"/>
              <w:left w:val="nil"/>
              <w:bottom w:val="nil"/>
              <w:right w:val="nil"/>
            </w:tcBorders>
          </w:tcPr>
          <w:p w14:paraId="7093DACA" w14:textId="77777777" w:rsidR="00180407" w:rsidRPr="00311AC0" w:rsidRDefault="00180407" w:rsidP="00180407">
            <w:pPr>
              <w:rPr>
                <w:sz w:val="4"/>
                <w:szCs w:val="4"/>
              </w:rPr>
            </w:pPr>
          </w:p>
        </w:tc>
        <w:tc>
          <w:tcPr>
            <w:tcW w:w="309" w:type="dxa"/>
            <w:tcBorders>
              <w:top w:val="nil"/>
              <w:left w:val="nil"/>
              <w:bottom w:val="nil"/>
              <w:right w:val="nil"/>
            </w:tcBorders>
            <w:shd w:val="clear" w:color="auto" w:fill="808080" w:themeFill="background1" w:themeFillShade="80"/>
          </w:tcPr>
          <w:p w14:paraId="733D605B" w14:textId="77777777" w:rsidR="00180407" w:rsidRPr="00311AC0" w:rsidRDefault="00180407" w:rsidP="00180407">
            <w:pPr>
              <w:rPr>
                <w:sz w:val="4"/>
                <w:szCs w:val="4"/>
              </w:rPr>
            </w:pPr>
          </w:p>
        </w:tc>
        <w:tc>
          <w:tcPr>
            <w:tcW w:w="310" w:type="dxa"/>
            <w:tcBorders>
              <w:top w:val="nil"/>
              <w:left w:val="nil"/>
              <w:bottom w:val="nil"/>
              <w:right w:val="nil"/>
            </w:tcBorders>
          </w:tcPr>
          <w:p w14:paraId="14A66F55" w14:textId="77777777" w:rsidR="00180407" w:rsidRPr="00311AC0" w:rsidRDefault="00180407" w:rsidP="00180407">
            <w:pPr>
              <w:rPr>
                <w:sz w:val="4"/>
                <w:szCs w:val="4"/>
              </w:rPr>
            </w:pPr>
          </w:p>
        </w:tc>
        <w:tc>
          <w:tcPr>
            <w:tcW w:w="312" w:type="dxa"/>
            <w:tcBorders>
              <w:top w:val="nil"/>
              <w:left w:val="nil"/>
              <w:bottom w:val="nil"/>
              <w:right w:val="nil"/>
            </w:tcBorders>
          </w:tcPr>
          <w:p w14:paraId="5009D57D" w14:textId="77777777" w:rsidR="00180407" w:rsidRPr="00311AC0" w:rsidRDefault="00180407" w:rsidP="00180407">
            <w:pPr>
              <w:rPr>
                <w:sz w:val="4"/>
                <w:szCs w:val="4"/>
              </w:rPr>
            </w:pPr>
          </w:p>
        </w:tc>
        <w:tc>
          <w:tcPr>
            <w:tcW w:w="309" w:type="dxa"/>
            <w:tcBorders>
              <w:top w:val="nil"/>
              <w:left w:val="nil"/>
              <w:bottom w:val="nil"/>
              <w:right w:val="nil"/>
            </w:tcBorders>
            <w:shd w:val="clear" w:color="auto" w:fill="7F7F7F" w:themeFill="text1" w:themeFillTint="80"/>
          </w:tcPr>
          <w:p w14:paraId="244FEC70" w14:textId="77777777" w:rsidR="00180407" w:rsidRPr="00311AC0" w:rsidRDefault="00180407" w:rsidP="00180407">
            <w:pPr>
              <w:rPr>
                <w:sz w:val="4"/>
                <w:szCs w:val="4"/>
              </w:rPr>
            </w:pPr>
          </w:p>
        </w:tc>
        <w:tc>
          <w:tcPr>
            <w:tcW w:w="309" w:type="dxa"/>
            <w:tcBorders>
              <w:top w:val="nil"/>
              <w:left w:val="nil"/>
              <w:bottom w:val="nil"/>
              <w:right w:val="nil"/>
            </w:tcBorders>
          </w:tcPr>
          <w:p w14:paraId="292E37DE" w14:textId="77777777" w:rsidR="00180407" w:rsidRPr="00311AC0" w:rsidRDefault="00180407" w:rsidP="00180407">
            <w:pPr>
              <w:rPr>
                <w:sz w:val="4"/>
                <w:szCs w:val="4"/>
              </w:rPr>
            </w:pPr>
          </w:p>
        </w:tc>
        <w:tc>
          <w:tcPr>
            <w:tcW w:w="312" w:type="dxa"/>
            <w:tcBorders>
              <w:top w:val="nil"/>
              <w:left w:val="nil"/>
              <w:bottom w:val="nil"/>
              <w:right w:val="nil"/>
            </w:tcBorders>
          </w:tcPr>
          <w:p w14:paraId="6D21F572" w14:textId="77777777" w:rsidR="00180407" w:rsidRPr="00311AC0" w:rsidRDefault="00180407" w:rsidP="00180407">
            <w:pPr>
              <w:rPr>
                <w:sz w:val="4"/>
                <w:szCs w:val="4"/>
              </w:rPr>
            </w:pPr>
          </w:p>
        </w:tc>
        <w:tc>
          <w:tcPr>
            <w:tcW w:w="310" w:type="dxa"/>
            <w:tcBorders>
              <w:top w:val="nil"/>
              <w:left w:val="nil"/>
              <w:bottom w:val="nil"/>
              <w:right w:val="nil"/>
            </w:tcBorders>
          </w:tcPr>
          <w:p w14:paraId="4AD2004A" w14:textId="77777777" w:rsidR="00180407" w:rsidRPr="00311AC0" w:rsidRDefault="00180407" w:rsidP="00180407">
            <w:pPr>
              <w:rPr>
                <w:sz w:val="4"/>
                <w:szCs w:val="4"/>
              </w:rPr>
            </w:pPr>
          </w:p>
        </w:tc>
        <w:tc>
          <w:tcPr>
            <w:tcW w:w="317" w:type="dxa"/>
            <w:gridSpan w:val="2"/>
            <w:tcBorders>
              <w:top w:val="nil"/>
              <w:left w:val="nil"/>
              <w:bottom w:val="nil"/>
              <w:right w:val="nil"/>
            </w:tcBorders>
          </w:tcPr>
          <w:p w14:paraId="7561E3AE" w14:textId="77777777" w:rsidR="00180407" w:rsidRPr="00311AC0" w:rsidRDefault="00180407" w:rsidP="00180407">
            <w:pPr>
              <w:rPr>
                <w:sz w:val="4"/>
                <w:szCs w:val="4"/>
              </w:rPr>
            </w:pPr>
          </w:p>
        </w:tc>
      </w:tr>
      <w:tr w:rsidR="00180407" w:rsidRPr="00311AC0" w14:paraId="4407C0C9" w14:textId="77777777" w:rsidTr="00180407">
        <w:trPr>
          <w:trHeight w:val="57"/>
        </w:trPr>
        <w:tc>
          <w:tcPr>
            <w:tcW w:w="879" w:type="dxa"/>
            <w:tcBorders>
              <w:top w:val="nil"/>
              <w:left w:val="nil"/>
              <w:bottom w:val="nil"/>
              <w:right w:val="nil"/>
            </w:tcBorders>
          </w:tcPr>
          <w:p w14:paraId="119E2A28" w14:textId="77777777" w:rsidR="00180407" w:rsidRPr="00311AC0" w:rsidRDefault="00180407" w:rsidP="00180407">
            <w:pPr>
              <w:rPr>
                <w:sz w:val="4"/>
                <w:szCs w:val="4"/>
              </w:rPr>
            </w:pPr>
          </w:p>
        </w:tc>
        <w:tc>
          <w:tcPr>
            <w:tcW w:w="312" w:type="dxa"/>
            <w:tcBorders>
              <w:top w:val="nil"/>
              <w:left w:val="nil"/>
              <w:bottom w:val="nil"/>
              <w:right w:val="nil"/>
            </w:tcBorders>
          </w:tcPr>
          <w:p w14:paraId="7BC3F3EE" w14:textId="77777777" w:rsidR="00180407" w:rsidRPr="00311AC0" w:rsidRDefault="00180407" w:rsidP="00180407">
            <w:pPr>
              <w:rPr>
                <w:sz w:val="4"/>
                <w:szCs w:val="4"/>
              </w:rPr>
            </w:pPr>
          </w:p>
        </w:tc>
        <w:tc>
          <w:tcPr>
            <w:tcW w:w="310" w:type="dxa"/>
            <w:tcBorders>
              <w:top w:val="nil"/>
              <w:left w:val="nil"/>
              <w:bottom w:val="nil"/>
              <w:right w:val="nil"/>
            </w:tcBorders>
            <w:shd w:val="clear" w:color="auto" w:fill="7F7F7F" w:themeFill="text1" w:themeFillTint="80"/>
          </w:tcPr>
          <w:p w14:paraId="2771E288" w14:textId="77777777" w:rsidR="00180407" w:rsidRPr="00311AC0" w:rsidRDefault="00180407" w:rsidP="00180407">
            <w:pPr>
              <w:rPr>
                <w:sz w:val="4"/>
                <w:szCs w:val="4"/>
              </w:rPr>
            </w:pPr>
          </w:p>
        </w:tc>
        <w:tc>
          <w:tcPr>
            <w:tcW w:w="309" w:type="dxa"/>
            <w:tcBorders>
              <w:top w:val="nil"/>
              <w:left w:val="nil"/>
              <w:bottom w:val="nil"/>
              <w:right w:val="nil"/>
            </w:tcBorders>
          </w:tcPr>
          <w:p w14:paraId="570C32A1" w14:textId="77777777" w:rsidR="00180407" w:rsidRPr="00311AC0" w:rsidRDefault="00180407" w:rsidP="00180407">
            <w:pPr>
              <w:rPr>
                <w:sz w:val="4"/>
                <w:szCs w:val="4"/>
              </w:rPr>
            </w:pPr>
          </w:p>
        </w:tc>
        <w:tc>
          <w:tcPr>
            <w:tcW w:w="310" w:type="dxa"/>
            <w:tcBorders>
              <w:top w:val="nil"/>
              <w:left w:val="nil"/>
              <w:bottom w:val="nil"/>
              <w:right w:val="nil"/>
            </w:tcBorders>
          </w:tcPr>
          <w:p w14:paraId="09FF1F50" w14:textId="77777777" w:rsidR="00180407" w:rsidRPr="00311AC0" w:rsidRDefault="00180407" w:rsidP="00180407">
            <w:pPr>
              <w:rPr>
                <w:sz w:val="4"/>
                <w:szCs w:val="4"/>
              </w:rPr>
            </w:pPr>
          </w:p>
        </w:tc>
        <w:tc>
          <w:tcPr>
            <w:tcW w:w="308" w:type="dxa"/>
            <w:tcBorders>
              <w:top w:val="nil"/>
              <w:left w:val="nil"/>
              <w:bottom w:val="nil"/>
              <w:right w:val="nil"/>
            </w:tcBorders>
            <w:shd w:val="clear" w:color="auto" w:fill="7F7F7F" w:themeFill="text1" w:themeFillTint="80"/>
          </w:tcPr>
          <w:p w14:paraId="1B60E4DB" w14:textId="77777777" w:rsidR="00180407" w:rsidRPr="00311AC0" w:rsidRDefault="00180407" w:rsidP="00180407">
            <w:pPr>
              <w:rPr>
                <w:sz w:val="4"/>
                <w:szCs w:val="4"/>
              </w:rPr>
            </w:pPr>
          </w:p>
        </w:tc>
        <w:tc>
          <w:tcPr>
            <w:tcW w:w="307" w:type="dxa"/>
            <w:tcBorders>
              <w:top w:val="nil"/>
              <w:left w:val="nil"/>
              <w:bottom w:val="nil"/>
              <w:right w:val="nil"/>
            </w:tcBorders>
          </w:tcPr>
          <w:p w14:paraId="6F386026" w14:textId="77777777" w:rsidR="00180407" w:rsidRPr="00311AC0" w:rsidRDefault="00180407" w:rsidP="00180407">
            <w:pPr>
              <w:rPr>
                <w:sz w:val="4"/>
                <w:szCs w:val="4"/>
              </w:rPr>
            </w:pPr>
          </w:p>
        </w:tc>
        <w:tc>
          <w:tcPr>
            <w:tcW w:w="312" w:type="dxa"/>
            <w:tcBorders>
              <w:top w:val="nil"/>
              <w:left w:val="nil"/>
              <w:bottom w:val="nil"/>
              <w:right w:val="nil"/>
            </w:tcBorders>
          </w:tcPr>
          <w:p w14:paraId="60CD93A7" w14:textId="77777777" w:rsidR="00180407" w:rsidRPr="00311AC0" w:rsidRDefault="00180407" w:rsidP="00180407">
            <w:pPr>
              <w:rPr>
                <w:sz w:val="4"/>
                <w:szCs w:val="4"/>
              </w:rPr>
            </w:pPr>
          </w:p>
        </w:tc>
        <w:tc>
          <w:tcPr>
            <w:tcW w:w="309" w:type="dxa"/>
            <w:tcBorders>
              <w:top w:val="nil"/>
              <w:left w:val="nil"/>
              <w:bottom w:val="nil"/>
              <w:right w:val="nil"/>
            </w:tcBorders>
            <w:shd w:val="clear" w:color="auto" w:fill="7F7F7F" w:themeFill="text1" w:themeFillTint="80"/>
          </w:tcPr>
          <w:p w14:paraId="49A665A1" w14:textId="77777777" w:rsidR="00180407" w:rsidRPr="00311AC0" w:rsidRDefault="00180407" w:rsidP="00180407">
            <w:pPr>
              <w:rPr>
                <w:sz w:val="4"/>
                <w:szCs w:val="4"/>
              </w:rPr>
            </w:pPr>
          </w:p>
        </w:tc>
        <w:tc>
          <w:tcPr>
            <w:tcW w:w="308" w:type="dxa"/>
            <w:tcBorders>
              <w:top w:val="nil"/>
              <w:left w:val="nil"/>
              <w:bottom w:val="nil"/>
              <w:right w:val="nil"/>
            </w:tcBorders>
          </w:tcPr>
          <w:p w14:paraId="0F95A3EA" w14:textId="77777777" w:rsidR="00180407" w:rsidRPr="00311AC0" w:rsidRDefault="00180407" w:rsidP="00180407">
            <w:pPr>
              <w:rPr>
                <w:sz w:val="4"/>
                <w:szCs w:val="4"/>
              </w:rPr>
            </w:pPr>
          </w:p>
        </w:tc>
        <w:tc>
          <w:tcPr>
            <w:tcW w:w="312" w:type="dxa"/>
            <w:tcBorders>
              <w:top w:val="nil"/>
              <w:left w:val="nil"/>
              <w:bottom w:val="nil"/>
              <w:right w:val="nil"/>
            </w:tcBorders>
          </w:tcPr>
          <w:p w14:paraId="7ABDF3FD" w14:textId="77777777" w:rsidR="00180407" w:rsidRPr="00311AC0" w:rsidRDefault="00180407" w:rsidP="00180407">
            <w:pPr>
              <w:rPr>
                <w:sz w:val="4"/>
                <w:szCs w:val="4"/>
              </w:rPr>
            </w:pPr>
          </w:p>
        </w:tc>
        <w:tc>
          <w:tcPr>
            <w:tcW w:w="309" w:type="dxa"/>
            <w:tcBorders>
              <w:top w:val="nil"/>
              <w:left w:val="nil"/>
              <w:bottom w:val="nil"/>
              <w:right w:val="nil"/>
            </w:tcBorders>
            <w:shd w:val="clear" w:color="auto" w:fill="7F7F7F" w:themeFill="text1" w:themeFillTint="80"/>
          </w:tcPr>
          <w:p w14:paraId="644622A6" w14:textId="77777777" w:rsidR="00180407" w:rsidRPr="00311AC0" w:rsidRDefault="00180407" w:rsidP="00180407">
            <w:pPr>
              <w:rPr>
                <w:sz w:val="4"/>
                <w:szCs w:val="4"/>
              </w:rPr>
            </w:pPr>
          </w:p>
        </w:tc>
        <w:tc>
          <w:tcPr>
            <w:tcW w:w="308" w:type="dxa"/>
            <w:tcBorders>
              <w:top w:val="nil"/>
              <w:left w:val="nil"/>
              <w:bottom w:val="nil"/>
              <w:right w:val="nil"/>
            </w:tcBorders>
          </w:tcPr>
          <w:p w14:paraId="71AC3050" w14:textId="77777777" w:rsidR="00180407" w:rsidRPr="00311AC0" w:rsidRDefault="00180407" w:rsidP="00180407">
            <w:pPr>
              <w:rPr>
                <w:sz w:val="4"/>
                <w:szCs w:val="4"/>
              </w:rPr>
            </w:pPr>
          </w:p>
        </w:tc>
        <w:tc>
          <w:tcPr>
            <w:tcW w:w="312" w:type="dxa"/>
            <w:tcBorders>
              <w:top w:val="nil"/>
              <w:left w:val="nil"/>
              <w:bottom w:val="nil"/>
              <w:right w:val="nil"/>
            </w:tcBorders>
          </w:tcPr>
          <w:p w14:paraId="75C6707C" w14:textId="77777777" w:rsidR="00180407" w:rsidRPr="00311AC0" w:rsidRDefault="00180407" w:rsidP="00180407">
            <w:pPr>
              <w:rPr>
                <w:sz w:val="4"/>
                <w:szCs w:val="4"/>
              </w:rPr>
            </w:pPr>
          </w:p>
        </w:tc>
        <w:tc>
          <w:tcPr>
            <w:tcW w:w="309" w:type="dxa"/>
            <w:tcBorders>
              <w:top w:val="nil"/>
              <w:left w:val="nil"/>
              <w:bottom w:val="nil"/>
              <w:right w:val="nil"/>
            </w:tcBorders>
            <w:shd w:val="clear" w:color="auto" w:fill="7F7F7F" w:themeFill="text1" w:themeFillTint="80"/>
          </w:tcPr>
          <w:p w14:paraId="58D635F6" w14:textId="77777777" w:rsidR="00180407" w:rsidRPr="00311AC0" w:rsidRDefault="00180407" w:rsidP="00180407">
            <w:pPr>
              <w:rPr>
                <w:sz w:val="4"/>
                <w:szCs w:val="4"/>
              </w:rPr>
            </w:pPr>
          </w:p>
        </w:tc>
        <w:tc>
          <w:tcPr>
            <w:tcW w:w="308" w:type="dxa"/>
            <w:tcBorders>
              <w:top w:val="nil"/>
              <w:left w:val="nil"/>
              <w:bottom w:val="nil"/>
              <w:right w:val="nil"/>
            </w:tcBorders>
          </w:tcPr>
          <w:p w14:paraId="2CE11461" w14:textId="77777777" w:rsidR="00180407" w:rsidRPr="00311AC0" w:rsidRDefault="00180407" w:rsidP="00180407">
            <w:pPr>
              <w:rPr>
                <w:sz w:val="4"/>
                <w:szCs w:val="4"/>
              </w:rPr>
            </w:pPr>
          </w:p>
        </w:tc>
        <w:tc>
          <w:tcPr>
            <w:tcW w:w="312" w:type="dxa"/>
            <w:tcBorders>
              <w:top w:val="nil"/>
              <w:left w:val="nil"/>
              <w:bottom w:val="nil"/>
              <w:right w:val="nil"/>
            </w:tcBorders>
          </w:tcPr>
          <w:p w14:paraId="51D7AA4C" w14:textId="77777777" w:rsidR="00180407" w:rsidRPr="00311AC0" w:rsidRDefault="00180407" w:rsidP="00180407">
            <w:pPr>
              <w:rPr>
                <w:sz w:val="4"/>
                <w:szCs w:val="4"/>
              </w:rPr>
            </w:pPr>
          </w:p>
        </w:tc>
        <w:tc>
          <w:tcPr>
            <w:tcW w:w="310" w:type="dxa"/>
            <w:tcBorders>
              <w:top w:val="nil"/>
              <w:left w:val="nil"/>
              <w:bottom w:val="nil"/>
              <w:right w:val="nil"/>
            </w:tcBorders>
            <w:shd w:val="clear" w:color="auto" w:fill="808080" w:themeFill="background1" w:themeFillShade="80"/>
          </w:tcPr>
          <w:p w14:paraId="59AD1660" w14:textId="77777777" w:rsidR="00180407" w:rsidRPr="00311AC0" w:rsidRDefault="00180407" w:rsidP="00180407">
            <w:pPr>
              <w:rPr>
                <w:sz w:val="4"/>
                <w:szCs w:val="4"/>
              </w:rPr>
            </w:pPr>
          </w:p>
        </w:tc>
        <w:tc>
          <w:tcPr>
            <w:tcW w:w="312" w:type="dxa"/>
            <w:tcBorders>
              <w:top w:val="nil"/>
              <w:left w:val="nil"/>
              <w:bottom w:val="nil"/>
              <w:right w:val="nil"/>
            </w:tcBorders>
          </w:tcPr>
          <w:p w14:paraId="604048E0" w14:textId="77777777" w:rsidR="00180407" w:rsidRPr="00311AC0" w:rsidRDefault="00180407" w:rsidP="00180407">
            <w:pPr>
              <w:rPr>
                <w:sz w:val="4"/>
                <w:szCs w:val="4"/>
              </w:rPr>
            </w:pPr>
          </w:p>
        </w:tc>
        <w:tc>
          <w:tcPr>
            <w:tcW w:w="312" w:type="dxa"/>
            <w:tcBorders>
              <w:top w:val="nil"/>
              <w:left w:val="nil"/>
              <w:bottom w:val="nil"/>
              <w:right w:val="nil"/>
            </w:tcBorders>
          </w:tcPr>
          <w:p w14:paraId="1D3897B6" w14:textId="77777777" w:rsidR="00180407" w:rsidRPr="00311AC0" w:rsidRDefault="00180407" w:rsidP="00180407">
            <w:pPr>
              <w:rPr>
                <w:sz w:val="4"/>
                <w:szCs w:val="4"/>
              </w:rPr>
            </w:pPr>
          </w:p>
        </w:tc>
        <w:tc>
          <w:tcPr>
            <w:tcW w:w="309" w:type="dxa"/>
            <w:tcBorders>
              <w:top w:val="nil"/>
              <w:left w:val="nil"/>
              <w:bottom w:val="nil"/>
              <w:right w:val="nil"/>
            </w:tcBorders>
            <w:shd w:val="clear" w:color="auto" w:fill="808080" w:themeFill="background1" w:themeFillShade="80"/>
          </w:tcPr>
          <w:p w14:paraId="1F20EEE5" w14:textId="77777777" w:rsidR="00180407" w:rsidRPr="00311AC0" w:rsidRDefault="00180407" w:rsidP="00180407">
            <w:pPr>
              <w:rPr>
                <w:sz w:val="4"/>
                <w:szCs w:val="4"/>
              </w:rPr>
            </w:pPr>
          </w:p>
        </w:tc>
        <w:tc>
          <w:tcPr>
            <w:tcW w:w="311" w:type="dxa"/>
            <w:tcBorders>
              <w:top w:val="nil"/>
              <w:left w:val="nil"/>
              <w:bottom w:val="nil"/>
              <w:right w:val="nil"/>
            </w:tcBorders>
          </w:tcPr>
          <w:p w14:paraId="4D798F7F" w14:textId="77777777" w:rsidR="00180407" w:rsidRPr="00311AC0" w:rsidRDefault="00180407" w:rsidP="00180407">
            <w:pPr>
              <w:rPr>
                <w:sz w:val="4"/>
                <w:szCs w:val="4"/>
              </w:rPr>
            </w:pPr>
          </w:p>
        </w:tc>
        <w:tc>
          <w:tcPr>
            <w:tcW w:w="312" w:type="dxa"/>
            <w:tcBorders>
              <w:top w:val="nil"/>
              <w:left w:val="nil"/>
              <w:bottom w:val="nil"/>
              <w:right w:val="nil"/>
            </w:tcBorders>
          </w:tcPr>
          <w:p w14:paraId="4B82DFD7" w14:textId="77777777" w:rsidR="00180407" w:rsidRPr="00311AC0" w:rsidRDefault="00180407" w:rsidP="00180407">
            <w:pPr>
              <w:rPr>
                <w:sz w:val="4"/>
                <w:szCs w:val="4"/>
              </w:rPr>
            </w:pPr>
          </w:p>
        </w:tc>
        <w:tc>
          <w:tcPr>
            <w:tcW w:w="309" w:type="dxa"/>
            <w:tcBorders>
              <w:top w:val="nil"/>
              <w:left w:val="nil"/>
              <w:bottom w:val="nil"/>
              <w:right w:val="nil"/>
            </w:tcBorders>
            <w:shd w:val="clear" w:color="auto" w:fill="808080" w:themeFill="background1" w:themeFillShade="80"/>
          </w:tcPr>
          <w:p w14:paraId="76D219BD" w14:textId="77777777" w:rsidR="00180407" w:rsidRPr="00311AC0" w:rsidRDefault="00180407" w:rsidP="00180407">
            <w:pPr>
              <w:rPr>
                <w:sz w:val="4"/>
                <w:szCs w:val="4"/>
              </w:rPr>
            </w:pPr>
          </w:p>
        </w:tc>
        <w:tc>
          <w:tcPr>
            <w:tcW w:w="310" w:type="dxa"/>
            <w:tcBorders>
              <w:top w:val="nil"/>
              <w:left w:val="nil"/>
              <w:bottom w:val="nil"/>
              <w:right w:val="nil"/>
            </w:tcBorders>
          </w:tcPr>
          <w:p w14:paraId="7532514E" w14:textId="77777777" w:rsidR="00180407" w:rsidRPr="00311AC0" w:rsidRDefault="00180407" w:rsidP="00180407">
            <w:pPr>
              <w:rPr>
                <w:sz w:val="4"/>
                <w:szCs w:val="4"/>
              </w:rPr>
            </w:pPr>
          </w:p>
        </w:tc>
        <w:tc>
          <w:tcPr>
            <w:tcW w:w="312" w:type="dxa"/>
            <w:tcBorders>
              <w:top w:val="nil"/>
              <w:left w:val="nil"/>
              <w:bottom w:val="nil"/>
              <w:right w:val="nil"/>
            </w:tcBorders>
          </w:tcPr>
          <w:p w14:paraId="26662209" w14:textId="77777777" w:rsidR="00180407" w:rsidRPr="00311AC0" w:rsidRDefault="00180407" w:rsidP="00180407">
            <w:pPr>
              <w:rPr>
                <w:sz w:val="4"/>
                <w:szCs w:val="4"/>
              </w:rPr>
            </w:pPr>
          </w:p>
        </w:tc>
        <w:tc>
          <w:tcPr>
            <w:tcW w:w="309" w:type="dxa"/>
            <w:tcBorders>
              <w:top w:val="nil"/>
              <w:left w:val="nil"/>
              <w:bottom w:val="nil"/>
              <w:right w:val="nil"/>
            </w:tcBorders>
            <w:shd w:val="clear" w:color="auto" w:fill="7F7F7F" w:themeFill="text1" w:themeFillTint="80"/>
          </w:tcPr>
          <w:p w14:paraId="3734811F" w14:textId="77777777" w:rsidR="00180407" w:rsidRPr="00311AC0" w:rsidRDefault="00180407" w:rsidP="00180407">
            <w:pPr>
              <w:rPr>
                <w:sz w:val="4"/>
                <w:szCs w:val="4"/>
              </w:rPr>
            </w:pPr>
          </w:p>
        </w:tc>
        <w:tc>
          <w:tcPr>
            <w:tcW w:w="309" w:type="dxa"/>
            <w:tcBorders>
              <w:top w:val="nil"/>
              <w:left w:val="nil"/>
              <w:bottom w:val="nil"/>
              <w:right w:val="nil"/>
            </w:tcBorders>
          </w:tcPr>
          <w:p w14:paraId="744A5188" w14:textId="77777777" w:rsidR="00180407" w:rsidRPr="00311AC0" w:rsidRDefault="00180407" w:rsidP="00180407">
            <w:pPr>
              <w:rPr>
                <w:sz w:val="4"/>
                <w:szCs w:val="4"/>
              </w:rPr>
            </w:pPr>
          </w:p>
        </w:tc>
        <w:tc>
          <w:tcPr>
            <w:tcW w:w="312" w:type="dxa"/>
            <w:tcBorders>
              <w:top w:val="nil"/>
              <w:left w:val="nil"/>
              <w:bottom w:val="nil"/>
              <w:right w:val="nil"/>
            </w:tcBorders>
          </w:tcPr>
          <w:p w14:paraId="6226D55A" w14:textId="77777777" w:rsidR="00180407" w:rsidRPr="00311AC0" w:rsidRDefault="00180407" w:rsidP="00180407">
            <w:pPr>
              <w:rPr>
                <w:sz w:val="4"/>
                <w:szCs w:val="4"/>
              </w:rPr>
            </w:pPr>
          </w:p>
        </w:tc>
        <w:tc>
          <w:tcPr>
            <w:tcW w:w="310" w:type="dxa"/>
            <w:tcBorders>
              <w:top w:val="nil"/>
              <w:left w:val="nil"/>
              <w:bottom w:val="nil"/>
              <w:right w:val="nil"/>
            </w:tcBorders>
          </w:tcPr>
          <w:p w14:paraId="06D3BCC8" w14:textId="77777777" w:rsidR="00180407" w:rsidRPr="00311AC0" w:rsidRDefault="00180407" w:rsidP="00180407">
            <w:pPr>
              <w:rPr>
                <w:sz w:val="4"/>
                <w:szCs w:val="4"/>
              </w:rPr>
            </w:pPr>
          </w:p>
        </w:tc>
        <w:tc>
          <w:tcPr>
            <w:tcW w:w="317" w:type="dxa"/>
            <w:gridSpan w:val="2"/>
            <w:tcBorders>
              <w:top w:val="nil"/>
              <w:left w:val="nil"/>
              <w:bottom w:val="nil"/>
              <w:right w:val="nil"/>
            </w:tcBorders>
          </w:tcPr>
          <w:p w14:paraId="03FE0B64" w14:textId="77777777" w:rsidR="00180407" w:rsidRPr="00311AC0" w:rsidRDefault="00180407" w:rsidP="00180407">
            <w:pPr>
              <w:rPr>
                <w:sz w:val="4"/>
                <w:szCs w:val="4"/>
              </w:rPr>
            </w:pPr>
          </w:p>
        </w:tc>
      </w:tr>
      <w:tr w:rsidR="00180407" w:rsidRPr="00311AC0" w14:paraId="1F86B61D" w14:textId="77777777" w:rsidTr="00180407">
        <w:trPr>
          <w:trHeight w:val="57"/>
        </w:trPr>
        <w:tc>
          <w:tcPr>
            <w:tcW w:w="879" w:type="dxa"/>
            <w:tcBorders>
              <w:top w:val="nil"/>
              <w:left w:val="nil"/>
              <w:bottom w:val="nil"/>
              <w:right w:val="nil"/>
            </w:tcBorders>
          </w:tcPr>
          <w:p w14:paraId="787BC777" w14:textId="77777777" w:rsidR="00180407" w:rsidRPr="00311AC0" w:rsidRDefault="00180407" w:rsidP="00180407">
            <w:pPr>
              <w:rPr>
                <w:sz w:val="4"/>
                <w:szCs w:val="4"/>
              </w:rPr>
            </w:pPr>
          </w:p>
        </w:tc>
        <w:tc>
          <w:tcPr>
            <w:tcW w:w="312" w:type="dxa"/>
            <w:tcBorders>
              <w:top w:val="nil"/>
              <w:left w:val="nil"/>
              <w:bottom w:val="nil"/>
              <w:right w:val="nil"/>
            </w:tcBorders>
          </w:tcPr>
          <w:p w14:paraId="3FA02860" w14:textId="77777777" w:rsidR="00180407" w:rsidRPr="00311AC0" w:rsidRDefault="00180407" w:rsidP="00180407">
            <w:pPr>
              <w:rPr>
                <w:sz w:val="4"/>
                <w:szCs w:val="4"/>
              </w:rPr>
            </w:pPr>
          </w:p>
        </w:tc>
        <w:tc>
          <w:tcPr>
            <w:tcW w:w="310" w:type="dxa"/>
            <w:tcBorders>
              <w:top w:val="nil"/>
              <w:left w:val="nil"/>
              <w:bottom w:val="nil"/>
              <w:right w:val="nil"/>
            </w:tcBorders>
            <w:shd w:val="clear" w:color="auto" w:fill="7F7F7F" w:themeFill="text1" w:themeFillTint="80"/>
          </w:tcPr>
          <w:p w14:paraId="7E39C65C" w14:textId="77777777" w:rsidR="00180407" w:rsidRPr="00311AC0" w:rsidRDefault="00180407" w:rsidP="00180407">
            <w:pPr>
              <w:rPr>
                <w:sz w:val="4"/>
                <w:szCs w:val="4"/>
              </w:rPr>
            </w:pPr>
          </w:p>
        </w:tc>
        <w:tc>
          <w:tcPr>
            <w:tcW w:w="309" w:type="dxa"/>
            <w:tcBorders>
              <w:top w:val="nil"/>
              <w:left w:val="nil"/>
              <w:bottom w:val="nil"/>
              <w:right w:val="nil"/>
            </w:tcBorders>
          </w:tcPr>
          <w:p w14:paraId="097BAF50" w14:textId="77777777" w:rsidR="00180407" w:rsidRPr="00311AC0" w:rsidRDefault="00180407" w:rsidP="00180407">
            <w:pPr>
              <w:rPr>
                <w:sz w:val="4"/>
                <w:szCs w:val="4"/>
              </w:rPr>
            </w:pPr>
          </w:p>
        </w:tc>
        <w:tc>
          <w:tcPr>
            <w:tcW w:w="310" w:type="dxa"/>
            <w:tcBorders>
              <w:top w:val="nil"/>
              <w:left w:val="nil"/>
              <w:bottom w:val="nil"/>
              <w:right w:val="nil"/>
            </w:tcBorders>
          </w:tcPr>
          <w:p w14:paraId="69013526" w14:textId="77777777" w:rsidR="00180407" w:rsidRPr="00311AC0" w:rsidRDefault="00180407" w:rsidP="00180407">
            <w:pPr>
              <w:rPr>
                <w:sz w:val="4"/>
                <w:szCs w:val="4"/>
              </w:rPr>
            </w:pPr>
          </w:p>
        </w:tc>
        <w:tc>
          <w:tcPr>
            <w:tcW w:w="308" w:type="dxa"/>
            <w:tcBorders>
              <w:top w:val="nil"/>
              <w:left w:val="nil"/>
              <w:bottom w:val="nil"/>
              <w:right w:val="nil"/>
            </w:tcBorders>
            <w:shd w:val="clear" w:color="auto" w:fill="7F7F7F" w:themeFill="text1" w:themeFillTint="80"/>
          </w:tcPr>
          <w:p w14:paraId="6E60EFA2" w14:textId="77777777" w:rsidR="00180407" w:rsidRPr="00311AC0" w:rsidRDefault="00180407" w:rsidP="00180407">
            <w:pPr>
              <w:rPr>
                <w:sz w:val="4"/>
                <w:szCs w:val="4"/>
              </w:rPr>
            </w:pPr>
          </w:p>
        </w:tc>
        <w:tc>
          <w:tcPr>
            <w:tcW w:w="307" w:type="dxa"/>
            <w:tcBorders>
              <w:top w:val="nil"/>
              <w:left w:val="nil"/>
              <w:bottom w:val="nil"/>
              <w:right w:val="nil"/>
            </w:tcBorders>
          </w:tcPr>
          <w:p w14:paraId="17D60B39" w14:textId="77777777" w:rsidR="00180407" w:rsidRPr="00311AC0" w:rsidRDefault="00180407" w:rsidP="00180407">
            <w:pPr>
              <w:rPr>
                <w:sz w:val="4"/>
                <w:szCs w:val="4"/>
              </w:rPr>
            </w:pPr>
          </w:p>
        </w:tc>
        <w:tc>
          <w:tcPr>
            <w:tcW w:w="312" w:type="dxa"/>
            <w:tcBorders>
              <w:top w:val="nil"/>
              <w:left w:val="nil"/>
              <w:bottom w:val="nil"/>
              <w:right w:val="nil"/>
            </w:tcBorders>
          </w:tcPr>
          <w:p w14:paraId="09793671" w14:textId="77777777" w:rsidR="00180407" w:rsidRPr="00311AC0" w:rsidRDefault="00180407" w:rsidP="00180407">
            <w:pPr>
              <w:rPr>
                <w:sz w:val="4"/>
                <w:szCs w:val="4"/>
              </w:rPr>
            </w:pPr>
          </w:p>
        </w:tc>
        <w:tc>
          <w:tcPr>
            <w:tcW w:w="309" w:type="dxa"/>
            <w:tcBorders>
              <w:top w:val="nil"/>
              <w:left w:val="nil"/>
              <w:bottom w:val="nil"/>
              <w:right w:val="nil"/>
            </w:tcBorders>
            <w:shd w:val="clear" w:color="auto" w:fill="7F7F7F" w:themeFill="text1" w:themeFillTint="80"/>
          </w:tcPr>
          <w:p w14:paraId="0A2A5164" w14:textId="77777777" w:rsidR="00180407" w:rsidRPr="00311AC0" w:rsidRDefault="00180407" w:rsidP="00180407">
            <w:pPr>
              <w:rPr>
                <w:sz w:val="4"/>
                <w:szCs w:val="4"/>
              </w:rPr>
            </w:pPr>
          </w:p>
        </w:tc>
        <w:tc>
          <w:tcPr>
            <w:tcW w:w="308" w:type="dxa"/>
            <w:tcBorders>
              <w:top w:val="nil"/>
              <w:left w:val="nil"/>
              <w:bottom w:val="nil"/>
              <w:right w:val="nil"/>
            </w:tcBorders>
          </w:tcPr>
          <w:p w14:paraId="14810F9F" w14:textId="77777777" w:rsidR="00180407" w:rsidRPr="00311AC0" w:rsidRDefault="00180407" w:rsidP="00180407">
            <w:pPr>
              <w:rPr>
                <w:sz w:val="4"/>
                <w:szCs w:val="4"/>
              </w:rPr>
            </w:pPr>
          </w:p>
        </w:tc>
        <w:tc>
          <w:tcPr>
            <w:tcW w:w="312" w:type="dxa"/>
            <w:tcBorders>
              <w:top w:val="nil"/>
              <w:left w:val="nil"/>
              <w:bottom w:val="nil"/>
              <w:right w:val="nil"/>
            </w:tcBorders>
          </w:tcPr>
          <w:p w14:paraId="3640F345" w14:textId="77777777" w:rsidR="00180407" w:rsidRPr="00311AC0" w:rsidRDefault="00180407" w:rsidP="00180407">
            <w:pPr>
              <w:rPr>
                <w:sz w:val="4"/>
                <w:szCs w:val="4"/>
              </w:rPr>
            </w:pPr>
          </w:p>
        </w:tc>
        <w:tc>
          <w:tcPr>
            <w:tcW w:w="309" w:type="dxa"/>
            <w:tcBorders>
              <w:top w:val="nil"/>
              <w:left w:val="nil"/>
              <w:bottom w:val="nil"/>
              <w:right w:val="nil"/>
            </w:tcBorders>
            <w:shd w:val="clear" w:color="auto" w:fill="7F7F7F" w:themeFill="text1" w:themeFillTint="80"/>
          </w:tcPr>
          <w:p w14:paraId="74C173DB" w14:textId="77777777" w:rsidR="00180407" w:rsidRPr="00311AC0" w:rsidRDefault="00180407" w:rsidP="00180407">
            <w:pPr>
              <w:rPr>
                <w:sz w:val="4"/>
                <w:szCs w:val="4"/>
              </w:rPr>
            </w:pPr>
          </w:p>
        </w:tc>
        <w:tc>
          <w:tcPr>
            <w:tcW w:w="308" w:type="dxa"/>
            <w:tcBorders>
              <w:top w:val="nil"/>
              <w:left w:val="nil"/>
              <w:bottom w:val="nil"/>
              <w:right w:val="nil"/>
            </w:tcBorders>
          </w:tcPr>
          <w:p w14:paraId="3C8697F0" w14:textId="77777777" w:rsidR="00180407" w:rsidRPr="00311AC0" w:rsidRDefault="00180407" w:rsidP="00180407">
            <w:pPr>
              <w:rPr>
                <w:sz w:val="4"/>
                <w:szCs w:val="4"/>
              </w:rPr>
            </w:pPr>
          </w:p>
        </w:tc>
        <w:tc>
          <w:tcPr>
            <w:tcW w:w="312" w:type="dxa"/>
            <w:tcBorders>
              <w:top w:val="nil"/>
              <w:left w:val="nil"/>
              <w:bottom w:val="nil"/>
              <w:right w:val="nil"/>
            </w:tcBorders>
          </w:tcPr>
          <w:p w14:paraId="127FA3F0" w14:textId="77777777" w:rsidR="00180407" w:rsidRPr="00311AC0" w:rsidRDefault="00180407" w:rsidP="00180407">
            <w:pPr>
              <w:rPr>
                <w:sz w:val="4"/>
                <w:szCs w:val="4"/>
              </w:rPr>
            </w:pPr>
          </w:p>
        </w:tc>
        <w:tc>
          <w:tcPr>
            <w:tcW w:w="309" w:type="dxa"/>
            <w:tcBorders>
              <w:top w:val="nil"/>
              <w:left w:val="nil"/>
              <w:bottom w:val="nil"/>
              <w:right w:val="nil"/>
            </w:tcBorders>
            <w:shd w:val="clear" w:color="auto" w:fill="7F7F7F" w:themeFill="text1" w:themeFillTint="80"/>
          </w:tcPr>
          <w:p w14:paraId="45C0E82F" w14:textId="77777777" w:rsidR="00180407" w:rsidRPr="00311AC0" w:rsidRDefault="00180407" w:rsidP="00180407">
            <w:pPr>
              <w:rPr>
                <w:sz w:val="4"/>
                <w:szCs w:val="4"/>
              </w:rPr>
            </w:pPr>
          </w:p>
        </w:tc>
        <w:tc>
          <w:tcPr>
            <w:tcW w:w="308" w:type="dxa"/>
            <w:tcBorders>
              <w:top w:val="nil"/>
              <w:left w:val="nil"/>
              <w:bottom w:val="nil"/>
              <w:right w:val="nil"/>
            </w:tcBorders>
          </w:tcPr>
          <w:p w14:paraId="14981D2E" w14:textId="77777777" w:rsidR="00180407" w:rsidRPr="00311AC0" w:rsidRDefault="00180407" w:rsidP="00180407">
            <w:pPr>
              <w:rPr>
                <w:sz w:val="4"/>
                <w:szCs w:val="4"/>
              </w:rPr>
            </w:pPr>
          </w:p>
        </w:tc>
        <w:tc>
          <w:tcPr>
            <w:tcW w:w="312" w:type="dxa"/>
            <w:tcBorders>
              <w:top w:val="nil"/>
              <w:left w:val="nil"/>
              <w:bottom w:val="nil"/>
              <w:right w:val="nil"/>
            </w:tcBorders>
          </w:tcPr>
          <w:p w14:paraId="2AA439D7" w14:textId="77777777" w:rsidR="00180407" w:rsidRPr="00311AC0" w:rsidRDefault="00180407" w:rsidP="00180407">
            <w:pPr>
              <w:rPr>
                <w:sz w:val="4"/>
                <w:szCs w:val="4"/>
              </w:rPr>
            </w:pPr>
          </w:p>
        </w:tc>
        <w:tc>
          <w:tcPr>
            <w:tcW w:w="310" w:type="dxa"/>
            <w:tcBorders>
              <w:top w:val="nil"/>
              <w:left w:val="nil"/>
              <w:bottom w:val="nil"/>
              <w:right w:val="nil"/>
            </w:tcBorders>
            <w:shd w:val="clear" w:color="auto" w:fill="808080" w:themeFill="background1" w:themeFillShade="80"/>
          </w:tcPr>
          <w:p w14:paraId="794BB58F" w14:textId="77777777" w:rsidR="00180407" w:rsidRPr="00311AC0" w:rsidRDefault="00180407" w:rsidP="00180407">
            <w:pPr>
              <w:rPr>
                <w:sz w:val="4"/>
                <w:szCs w:val="4"/>
              </w:rPr>
            </w:pPr>
          </w:p>
        </w:tc>
        <w:tc>
          <w:tcPr>
            <w:tcW w:w="312" w:type="dxa"/>
            <w:tcBorders>
              <w:top w:val="nil"/>
              <w:left w:val="nil"/>
              <w:bottom w:val="nil"/>
              <w:right w:val="nil"/>
            </w:tcBorders>
          </w:tcPr>
          <w:p w14:paraId="68812196" w14:textId="77777777" w:rsidR="00180407" w:rsidRPr="00311AC0" w:rsidRDefault="00180407" w:rsidP="00180407">
            <w:pPr>
              <w:rPr>
                <w:sz w:val="4"/>
                <w:szCs w:val="4"/>
              </w:rPr>
            </w:pPr>
          </w:p>
        </w:tc>
        <w:tc>
          <w:tcPr>
            <w:tcW w:w="312" w:type="dxa"/>
            <w:tcBorders>
              <w:top w:val="nil"/>
              <w:left w:val="nil"/>
              <w:bottom w:val="nil"/>
              <w:right w:val="nil"/>
            </w:tcBorders>
          </w:tcPr>
          <w:p w14:paraId="3CF27466" w14:textId="77777777" w:rsidR="00180407" w:rsidRPr="00311AC0" w:rsidRDefault="00180407" w:rsidP="00180407">
            <w:pPr>
              <w:rPr>
                <w:sz w:val="4"/>
                <w:szCs w:val="4"/>
              </w:rPr>
            </w:pPr>
          </w:p>
        </w:tc>
        <w:tc>
          <w:tcPr>
            <w:tcW w:w="309" w:type="dxa"/>
            <w:tcBorders>
              <w:top w:val="nil"/>
              <w:left w:val="nil"/>
              <w:bottom w:val="nil"/>
              <w:right w:val="nil"/>
            </w:tcBorders>
            <w:shd w:val="clear" w:color="auto" w:fill="7F7F7F" w:themeFill="text1" w:themeFillTint="80"/>
          </w:tcPr>
          <w:p w14:paraId="3C683F07" w14:textId="77777777" w:rsidR="00180407" w:rsidRPr="00311AC0" w:rsidRDefault="00180407" w:rsidP="00180407">
            <w:pPr>
              <w:rPr>
                <w:sz w:val="4"/>
                <w:szCs w:val="4"/>
              </w:rPr>
            </w:pPr>
          </w:p>
        </w:tc>
        <w:tc>
          <w:tcPr>
            <w:tcW w:w="311" w:type="dxa"/>
            <w:tcBorders>
              <w:top w:val="nil"/>
              <w:left w:val="nil"/>
              <w:bottom w:val="nil"/>
              <w:right w:val="nil"/>
            </w:tcBorders>
          </w:tcPr>
          <w:p w14:paraId="0646BE72" w14:textId="77777777" w:rsidR="00180407" w:rsidRPr="00311AC0" w:rsidRDefault="00180407" w:rsidP="00180407">
            <w:pPr>
              <w:rPr>
                <w:sz w:val="4"/>
                <w:szCs w:val="4"/>
              </w:rPr>
            </w:pPr>
          </w:p>
        </w:tc>
        <w:tc>
          <w:tcPr>
            <w:tcW w:w="312" w:type="dxa"/>
            <w:tcBorders>
              <w:top w:val="nil"/>
              <w:left w:val="nil"/>
              <w:bottom w:val="nil"/>
              <w:right w:val="nil"/>
            </w:tcBorders>
          </w:tcPr>
          <w:p w14:paraId="6304D927" w14:textId="77777777" w:rsidR="00180407" w:rsidRPr="00311AC0" w:rsidRDefault="00180407" w:rsidP="00180407">
            <w:pPr>
              <w:rPr>
                <w:sz w:val="4"/>
                <w:szCs w:val="4"/>
              </w:rPr>
            </w:pPr>
          </w:p>
        </w:tc>
        <w:tc>
          <w:tcPr>
            <w:tcW w:w="309" w:type="dxa"/>
            <w:tcBorders>
              <w:top w:val="nil"/>
              <w:left w:val="nil"/>
              <w:bottom w:val="nil"/>
              <w:right w:val="nil"/>
            </w:tcBorders>
            <w:shd w:val="clear" w:color="auto" w:fill="7F7F7F" w:themeFill="text1" w:themeFillTint="80"/>
          </w:tcPr>
          <w:p w14:paraId="4C0BA0C8" w14:textId="77777777" w:rsidR="00180407" w:rsidRPr="00311AC0" w:rsidRDefault="00180407" w:rsidP="00180407">
            <w:pPr>
              <w:rPr>
                <w:sz w:val="4"/>
                <w:szCs w:val="4"/>
              </w:rPr>
            </w:pPr>
          </w:p>
        </w:tc>
        <w:tc>
          <w:tcPr>
            <w:tcW w:w="310" w:type="dxa"/>
            <w:tcBorders>
              <w:top w:val="nil"/>
              <w:left w:val="nil"/>
              <w:bottom w:val="nil"/>
              <w:right w:val="nil"/>
            </w:tcBorders>
          </w:tcPr>
          <w:p w14:paraId="7523FCE8" w14:textId="77777777" w:rsidR="00180407" w:rsidRPr="00311AC0" w:rsidRDefault="00180407" w:rsidP="00180407">
            <w:pPr>
              <w:rPr>
                <w:sz w:val="4"/>
                <w:szCs w:val="4"/>
              </w:rPr>
            </w:pPr>
          </w:p>
        </w:tc>
        <w:tc>
          <w:tcPr>
            <w:tcW w:w="312" w:type="dxa"/>
            <w:tcBorders>
              <w:top w:val="nil"/>
              <w:left w:val="nil"/>
              <w:bottom w:val="nil"/>
              <w:right w:val="nil"/>
            </w:tcBorders>
          </w:tcPr>
          <w:p w14:paraId="00AA51D6" w14:textId="77777777" w:rsidR="00180407" w:rsidRPr="00311AC0" w:rsidRDefault="00180407" w:rsidP="00180407">
            <w:pPr>
              <w:rPr>
                <w:sz w:val="4"/>
                <w:szCs w:val="4"/>
              </w:rPr>
            </w:pPr>
          </w:p>
        </w:tc>
        <w:tc>
          <w:tcPr>
            <w:tcW w:w="309" w:type="dxa"/>
            <w:tcBorders>
              <w:top w:val="nil"/>
              <w:left w:val="nil"/>
              <w:bottom w:val="nil"/>
              <w:right w:val="nil"/>
            </w:tcBorders>
            <w:shd w:val="clear" w:color="auto" w:fill="7F7F7F" w:themeFill="text1" w:themeFillTint="80"/>
          </w:tcPr>
          <w:p w14:paraId="21123478" w14:textId="77777777" w:rsidR="00180407" w:rsidRPr="00311AC0" w:rsidRDefault="00180407" w:rsidP="00180407">
            <w:pPr>
              <w:rPr>
                <w:sz w:val="4"/>
                <w:szCs w:val="4"/>
              </w:rPr>
            </w:pPr>
          </w:p>
        </w:tc>
        <w:tc>
          <w:tcPr>
            <w:tcW w:w="309" w:type="dxa"/>
            <w:tcBorders>
              <w:top w:val="nil"/>
              <w:left w:val="nil"/>
              <w:bottom w:val="nil"/>
              <w:right w:val="nil"/>
            </w:tcBorders>
          </w:tcPr>
          <w:p w14:paraId="52739C23" w14:textId="77777777" w:rsidR="00180407" w:rsidRPr="00311AC0" w:rsidRDefault="00180407" w:rsidP="00180407">
            <w:pPr>
              <w:rPr>
                <w:sz w:val="4"/>
                <w:szCs w:val="4"/>
              </w:rPr>
            </w:pPr>
          </w:p>
        </w:tc>
        <w:tc>
          <w:tcPr>
            <w:tcW w:w="312" w:type="dxa"/>
            <w:tcBorders>
              <w:top w:val="nil"/>
              <w:left w:val="nil"/>
              <w:bottom w:val="nil"/>
              <w:right w:val="nil"/>
            </w:tcBorders>
          </w:tcPr>
          <w:p w14:paraId="3839C711" w14:textId="77777777" w:rsidR="00180407" w:rsidRPr="00311AC0" w:rsidRDefault="00180407" w:rsidP="00180407">
            <w:pPr>
              <w:rPr>
                <w:sz w:val="4"/>
                <w:szCs w:val="4"/>
              </w:rPr>
            </w:pPr>
          </w:p>
        </w:tc>
        <w:tc>
          <w:tcPr>
            <w:tcW w:w="310" w:type="dxa"/>
            <w:tcBorders>
              <w:top w:val="nil"/>
              <w:left w:val="nil"/>
              <w:bottom w:val="nil"/>
              <w:right w:val="nil"/>
            </w:tcBorders>
            <w:shd w:val="clear" w:color="auto" w:fill="7F7F7F" w:themeFill="text1" w:themeFillTint="80"/>
          </w:tcPr>
          <w:p w14:paraId="1B9698F7" w14:textId="77777777" w:rsidR="00180407" w:rsidRPr="00311AC0" w:rsidRDefault="00180407" w:rsidP="00180407">
            <w:pPr>
              <w:rPr>
                <w:sz w:val="4"/>
                <w:szCs w:val="4"/>
              </w:rPr>
            </w:pPr>
          </w:p>
        </w:tc>
        <w:tc>
          <w:tcPr>
            <w:tcW w:w="317" w:type="dxa"/>
            <w:gridSpan w:val="2"/>
            <w:tcBorders>
              <w:top w:val="nil"/>
              <w:left w:val="nil"/>
              <w:bottom w:val="nil"/>
              <w:right w:val="nil"/>
            </w:tcBorders>
          </w:tcPr>
          <w:p w14:paraId="7B7701A3" w14:textId="77777777" w:rsidR="00180407" w:rsidRPr="00311AC0" w:rsidRDefault="00180407" w:rsidP="00180407">
            <w:pPr>
              <w:rPr>
                <w:sz w:val="4"/>
                <w:szCs w:val="4"/>
              </w:rPr>
            </w:pPr>
          </w:p>
        </w:tc>
      </w:tr>
      <w:tr w:rsidR="00180407" w:rsidRPr="00311AC0" w14:paraId="4E8F7855" w14:textId="77777777" w:rsidTr="00180407">
        <w:trPr>
          <w:trHeight w:val="57"/>
        </w:trPr>
        <w:tc>
          <w:tcPr>
            <w:tcW w:w="879" w:type="dxa"/>
            <w:tcBorders>
              <w:top w:val="nil"/>
              <w:left w:val="nil"/>
              <w:bottom w:val="nil"/>
              <w:right w:val="nil"/>
            </w:tcBorders>
          </w:tcPr>
          <w:p w14:paraId="0E053F98" w14:textId="77777777" w:rsidR="00180407" w:rsidRPr="00311AC0" w:rsidRDefault="00180407" w:rsidP="00180407">
            <w:pPr>
              <w:rPr>
                <w:sz w:val="4"/>
                <w:szCs w:val="4"/>
              </w:rPr>
            </w:pPr>
          </w:p>
        </w:tc>
        <w:tc>
          <w:tcPr>
            <w:tcW w:w="312" w:type="dxa"/>
            <w:tcBorders>
              <w:top w:val="nil"/>
              <w:left w:val="nil"/>
              <w:bottom w:val="nil"/>
              <w:right w:val="nil"/>
            </w:tcBorders>
          </w:tcPr>
          <w:p w14:paraId="7A656183" w14:textId="77777777" w:rsidR="00180407" w:rsidRPr="00311AC0" w:rsidRDefault="00180407" w:rsidP="00180407">
            <w:pPr>
              <w:rPr>
                <w:sz w:val="4"/>
                <w:szCs w:val="4"/>
              </w:rPr>
            </w:pPr>
          </w:p>
        </w:tc>
        <w:tc>
          <w:tcPr>
            <w:tcW w:w="310" w:type="dxa"/>
            <w:tcBorders>
              <w:top w:val="nil"/>
              <w:left w:val="nil"/>
              <w:bottom w:val="nil"/>
              <w:right w:val="nil"/>
            </w:tcBorders>
            <w:shd w:val="clear" w:color="auto" w:fill="7F7F7F" w:themeFill="text1" w:themeFillTint="80"/>
          </w:tcPr>
          <w:p w14:paraId="1E5AE0BE" w14:textId="77777777" w:rsidR="00180407" w:rsidRPr="00311AC0" w:rsidRDefault="00180407" w:rsidP="00180407">
            <w:pPr>
              <w:rPr>
                <w:sz w:val="4"/>
                <w:szCs w:val="4"/>
              </w:rPr>
            </w:pPr>
          </w:p>
        </w:tc>
        <w:tc>
          <w:tcPr>
            <w:tcW w:w="309" w:type="dxa"/>
            <w:tcBorders>
              <w:top w:val="nil"/>
              <w:left w:val="nil"/>
              <w:bottom w:val="nil"/>
              <w:right w:val="nil"/>
            </w:tcBorders>
          </w:tcPr>
          <w:p w14:paraId="1F6CA022" w14:textId="77777777" w:rsidR="00180407" w:rsidRPr="00311AC0" w:rsidRDefault="00180407" w:rsidP="00180407">
            <w:pPr>
              <w:rPr>
                <w:sz w:val="4"/>
                <w:szCs w:val="4"/>
              </w:rPr>
            </w:pPr>
          </w:p>
        </w:tc>
        <w:tc>
          <w:tcPr>
            <w:tcW w:w="310" w:type="dxa"/>
            <w:tcBorders>
              <w:top w:val="nil"/>
              <w:left w:val="nil"/>
              <w:bottom w:val="nil"/>
              <w:right w:val="nil"/>
            </w:tcBorders>
          </w:tcPr>
          <w:p w14:paraId="2547FA4A" w14:textId="77777777" w:rsidR="00180407" w:rsidRPr="00311AC0" w:rsidRDefault="00180407" w:rsidP="00180407">
            <w:pPr>
              <w:rPr>
                <w:sz w:val="4"/>
                <w:szCs w:val="4"/>
              </w:rPr>
            </w:pPr>
          </w:p>
        </w:tc>
        <w:tc>
          <w:tcPr>
            <w:tcW w:w="308" w:type="dxa"/>
            <w:tcBorders>
              <w:top w:val="nil"/>
              <w:left w:val="nil"/>
              <w:bottom w:val="nil"/>
              <w:right w:val="nil"/>
            </w:tcBorders>
            <w:shd w:val="clear" w:color="auto" w:fill="7F7F7F" w:themeFill="text1" w:themeFillTint="80"/>
          </w:tcPr>
          <w:p w14:paraId="5559BCBA" w14:textId="77777777" w:rsidR="00180407" w:rsidRPr="00311AC0" w:rsidRDefault="00180407" w:rsidP="00180407">
            <w:pPr>
              <w:rPr>
                <w:sz w:val="4"/>
                <w:szCs w:val="4"/>
              </w:rPr>
            </w:pPr>
          </w:p>
        </w:tc>
        <w:tc>
          <w:tcPr>
            <w:tcW w:w="307" w:type="dxa"/>
            <w:tcBorders>
              <w:top w:val="nil"/>
              <w:left w:val="nil"/>
              <w:bottom w:val="nil"/>
              <w:right w:val="nil"/>
            </w:tcBorders>
          </w:tcPr>
          <w:p w14:paraId="6EAA0F39" w14:textId="77777777" w:rsidR="00180407" w:rsidRPr="00311AC0" w:rsidRDefault="00180407" w:rsidP="00180407">
            <w:pPr>
              <w:rPr>
                <w:sz w:val="4"/>
                <w:szCs w:val="4"/>
              </w:rPr>
            </w:pPr>
          </w:p>
        </w:tc>
        <w:tc>
          <w:tcPr>
            <w:tcW w:w="312" w:type="dxa"/>
            <w:tcBorders>
              <w:top w:val="nil"/>
              <w:left w:val="nil"/>
              <w:bottom w:val="nil"/>
              <w:right w:val="nil"/>
            </w:tcBorders>
          </w:tcPr>
          <w:p w14:paraId="0D16EDE1" w14:textId="77777777" w:rsidR="00180407" w:rsidRPr="00311AC0" w:rsidRDefault="00180407" w:rsidP="00180407">
            <w:pPr>
              <w:rPr>
                <w:sz w:val="4"/>
                <w:szCs w:val="4"/>
              </w:rPr>
            </w:pPr>
          </w:p>
        </w:tc>
        <w:tc>
          <w:tcPr>
            <w:tcW w:w="309" w:type="dxa"/>
            <w:tcBorders>
              <w:top w:val="nil"/>
              <w:left w:val="nil"/>
              <w:bottom w:val="nil"/>
              <w:right w:val="nil"/>
            </w:tcBorders>
            <w:shd w:val="clear" w:color="auto" w:fill="7F7F7F" w:themeFill="text1" w:themeFillTint="80"/>
          </w:tcPr>
          <w:p w14:paraId="43B08111" w14:textId="77777777" w:rsidR="00180407" w:rsidRPr="00311AC0" w:rsidRDefault="00180407" w:rsidP="00180407">
            <w:pPr>
              <w:rPr>
                <w:sz w:val="4"/>
                <w:szCs w:val="4"/>
              </w:rPr>
            </w:pPr>
          </w:p>
        </w:tc>
        <w:tc>
          <w:tcPr>
            <w:tcW w:w="308" w:type="dxa"/>
            <w:tcBorders>
              <w:top w:val="nil"/>
              <w:left w:val="nil"/>
              <w:bottom w:val="nil"/>
              <w:right w:val="nil"/>
            </w:tcBorders>
          </w:tcPr>
          <w:p w14:paraId="65544915" w14:textId="77777777" w:rsidR="00180407" w:rsidRPr="00311AC0" w:rsidRDefault="00180407" w:rsidP="00180407">
            <w:pPr>
              <w:rPr>
                <w:sz w:val="4"/>
                <w:szCs w:val="4"/>
              </w:rPr>
            </w:pPr>
          </w:p>
        </w:tc>
        <w:tc>
          <w:tcPr>
            <w:tcW w:w="312" w:type="dxa"/>
            <w:tcBorders>
              <w:top w:val="nil"/>
              <w:left w:val="nil"/>
              <w:bottom w:val="nil"/>
              <w:right w:val="nil"/>
            </w:tcBorders>
          </w:tcPr>
          <w:p w14:paraId="6D8497A6" w14:textId="77777777" w:rsidR="00180407" w:rsidRPr="00311AC0" w:rsidRDefault="00180407" w:rsidP="00180407">
            <w:pPr>
              <w:rPr>
                <w:sz w:val="4"/>
                <w:szCs w:val="4"/>
              </w:rPr>
            </w:pPr>
          </w:p>
        </w:tc>
        <w:tc>
          <w:tcPr>
            <w:tcW w:w="309" w:type="dxa"/>
            <w:tcBorders>
              <w:top w:val="nil"/>
              <w:left w:val="nil"/>
              <w:bottom w:val="nil"/>
              <w:right w:val="nil"/>
            </w:tcBorders>
            <w:shd w:val="clear" w:color="auto" w:fill="7F7F7F" w:themeFill="text1" w:themeFillTint="80"/>
          </w:tcPr>
          <w:p w14:paraId="12BAA029" w14:textId="77777777" w:rsidR="00180407" w:rsidRPr="00311AC0" w:rsidRDefault="00180407" w:rsidP="00180407">
            <w:pPr>
              <w:rPr>
                <w:sz w:val="4"/>
                <w:szCs w:val="4"/>
              </w:rPr>
            </w:pPr>
          </w:p>
        </w:tc>
        <w:tc>
          <w:tcPr>
            <w:tcW w:w="308" w:type="dxa"/>
            <w:tcBorders>
              <w:top w:val="nil"/>
              <w:left w:val="nil"/>
              <w:bottom w:val="nil"/>
              <w:right w:val="nil"/>
            </w:tcBorders>
          </w:tcPr>
          <w:p w14:paraId="1C9F0B41" w14:textId="77777777" w:rsidR="00180407" w:rsidRPr="00311AC0" w:rsidRDefault="00180407" w:rsidP="00180407">
            <w:pPr>
              <w:rPr>
                <w:sz w:val="4"/>
                <w:szCs w:val="4"/>
              </w:rPr>
            </w:pPr>
          </w:p>
        </w:tc>
        <w:tc>
          <w:tcPr>
            <w:tcW w:w="312" w:type="dxa"/>
            <w:tcBorders>
              <w:top w:val="nil"/>
              <w:left w:val="nil"/>
              <w:bottom w:val="nil"/>
              <w:right w:val="nil"/>
            </w:tcBorders>
          </w:tcPr>
          <w:p w14:paraId="1C7F8599" w14:textId="77777777" w:rsidR="00180407" w:rsidRPr="00311AC0" w:rsidRDefault="00180407" w:rsidP="00180407">
            <w:pPr>
              <w:rPr>
                <w:sz w:val="4"/>
                <w:szCs w:val="4"/>
              </w:rPr>
            </w:pPr>
          </w:p>
        </w:tc>
        <w:tc>
          <w:tcPr>
            <w:tcW w:w="309" w:type="dxa"/>
            <w:tcBorders>
              <w:top w:val="nil"/>
              <w:left w:val="nil"/>
              <w:bottom w:val="nil"/>
              <w:right w:val="nil"/>
            </w:tcBorders>
            <w:shd w:val="clear" w:color="auto" w:fill="7F7F7F" w:themeFill="text1" w:themeFillTint="80"/>
          </w:tcPr>
          <w:p w14:paraId="6334EEE9" w14:textId="77777777" w:rsidR="00180407" w:rsidRPr="00311AC0" w:rsidRDefault="00180407" w:rsidP="00180407">
            <w:pPr>
              <w:rPr>
                <w:sz w:val="4"/>
                <w:szCs w:val="4"/>
              </w:rPr>
            </w:pPr>
          </w:p>
        </w:tc>
        <w:tc>
          <w:tcPr>
            <w:tcW w:w="308" w:type="dxa"/>
            <w:tcBorders>
              <w:top w:val="nil"/>
              <w:left w:val="nil"/>
              <w:bottom w:val="nil"/>
              <w:right w:val="nil"/>
            </w:tcBorders>
          </w:tcPr>
          <w:p w14:paraId="00BE408F" w14:textId="77777777" w:rsidR="00180407" w:rsidRPr="00311AC0" w:rsidRDefault="00180407" w:rsidP="00180407">
            <w:pPr>
              <w:rPr>
                <w:sz w:val="4"/>
                <w:szCs w:val="4"/>
              </w:rPr>
            </w:pPr>
          </w:p>
        </w:tc>
        <w:tc>
          <w:tcPr>
            <w:tcW w:w="312" w:type="dxa"/>
            <w:tcBorders>
              <w:top w:val="nil"/>
              <w:left w:val="nil"/>
              <w:bottom w:val="nil"/>
              <w:right w:val="nil"/>
            </w:tcBorders>
          </w:tcPr>
          <w:p w14:paraId="1DBF4E3F" w14:textId="77777777" w:rsidR="00180407" w:rsidRPr="00311AC0" w:rsidRDefault="00180407" w:rsidP="00180407">
            <w:pPr>
              <w:rPr>
                <w:sz w:val="4"/>
                <w:szCs w:val="4"/>
              </w:rPr>
            </w:pPr>
          </w:p>
        </w:tc>
        <w:tc>
          <w:tcPr>
            <w:tcW w:w="310" w:type="dxa"/>
            <w:tcBorders>
              <w:top w:val="nil"/>
              <w:left w:val="nil"/>
              <w:bottom w:val="nil"/>
              <w:right w:val="nil"/>
            </w:tcBorders>
            <w:shd w:val="clear" w:color="auto" w:fill="7F7F7F" w:themeFill="text1" w:themeFillTint="80"/>
          </w:tcPr>
          <w:p w14:paraId="4F298561" w14:textId="77777777" w:rsidR="00180407" w:rsidRPr="00311AC0" w:rsidRDefault="00180407" w:rsidP="00180407">
            <w:pPr>
              <w:rPr>
                <w:sz w:val="4"/>
                <w:szCs w:val="4"/>
              </w:rPr>
            </w:pPr>
          </w:p>
        </w:tc>
        <w:tc>
          <w:tcPr>
            <w:tcW w:w="312" w:type="dxa"/>
            <w:tcBorders>
              <w:top w:val="nil"/>
              <w:left w:val="nil"/>
              <w:bottom w:val="nil"/>
              <w:right w:val="nil"/>
            </w:tcBorders>
          </w:tcPr>
          <w:p w14:paraId="06EEABF4" w14:textId="77777777" w:rsidR="00180407" w:rsidRPr="00311AC0" w:rsidRDefault="00180407" w:rsidP="00180407">
            <w:pPr>
              <w:rPr>
                <w:sz w:val="4"/>
                <w:szCs w:val="4"/>
              </w:rPr>
            </w:pPr>
          </w:p>
        </w:tc>
        <w:tc>
          <w:tcPr>
            <w:tcW w:w="312" w:type="dxa"/>
            <w:tcBorders>
              <w:top w:val="nil"/>
              <w:left w:val="nil"/>
              <w:bottom w:val="nil"/>
              <w:right w:val="nil"/>
            </w:tcBorders>
          </w:tcPr>
          <w:p w14:paraId="0D475303" w14:textId="77777777" w:rsidR="00180407" w:rsidRPr="00311AC0" w:rsidRDefault="00180407" w:rsidP="00180407">
            <w:pPr>
              <w:rPr>
                <w:sz w:val="4"/>
                <w:szCs w:val="4"/>
              </w:rPr>
            </w:pPr>
          </w:p>
        </w:tc>
        <w:tc>
          <w:tcPr>
            <w:tcW w:w="309" w:type="dxa"/>
            <w:tcBorders>
              <w:top w:val="nil"/>
              <w:left w:val="nil"/>
              <w:bottom w:val="nil"/>
              <w:right w:val="nil"/>
            </w:tcBorders>
            <w:shd w:val="clear" w:color="auto" w:fill="7F7F7F" w:themeFill="text1" w:themeFillTint="80"/>
          </w:tcPr>
          <w:p w14:paraId="04484361" w14:textId="77777777" w:rsidR="00180407" w:rsidRPr="00311AC0" w:rsidRDefault="00180407" w:rsidP="00180407">
            <w:pPr>
              <w:rPr>
                <w:sz w:val="4"/>
                <w:szCs w:val="4"/>
              </w:rPr>
            </w:pPr>
          </w:p>
        </w:tc>
        <w:tc>
          <w:tcPr>
            <w:tcW w:w="311" w:type="dxa"/>
            <w:tcBorders>
              <w:top w:val="nil"/>
              <w:left w:val="nil"/>
              <w:bottom w:val="nil"/>
              <w:right w:val="nil"/>
            </w:tcBorders>
          </w:tcPr>
          <w:p w14:paraId="634D96EF" w14:textId="77777777" w:rsidR="00180407" w:rsidRPr="00311AC0" w:rsidRDefault="00180407" w:rsidP="00180407">
            <w:pPr>
              <w:rPr>
                <w:sz w:val="4"/>
                <w:szCs w:val="4"/>
              </w:rPr>
            </w:pPr>
          </w:p>
        </w:tc>
        <w:tc>
          <w:tcPr>
            <w:tcW w:w="312" w:type="dxa"/>
            <w:tcBorders>
              <w:top w:val="nil"/>
              <w:left w:val="nil"/>
              <w:bottom w:val="nil"/>
              <w:right w:val="nil"/>
            </w:tcBorders>
          </w:tcPr>
          <w:p w14:paraId="32A43F98" w14:textId="77777777" w:rsidR="00180407" w:rsidRPr="00311AC0" w:rsidRDefault="00180407" w:rsidP="00180407">
            <w:pPr>
              <w:rPr>
                <w:sz w:val="4"/>
                <w:szCs w:val="4"/>
              </w:rPr>
            </w:pPr>
          </w:p>
        </w:tc>
        <w:tc>
          <w:tcPr>
            <w:tcW w:w="309" w:type="dxa"/>
            <w:tcBorders>
              <w:top w:val="nil"/>
              <w:left w:val="nil"/>
              <w:bottom w:val="nil"/>
              <w:right w:val="nil"/>
            </w:tcBorders>
            <w:shd w:val="clear" w:color="auto" w:fill="7F7F7F" w:themeFill="text1" w:themeFillTint="80"/>
          </w:tcPr>
          <w:p w14:paraId="62286BDB" w14:textId="77777777" w:rsidR="00180407" w:rsidRPr="00311AC0" w:rsidRDefault="00180407" w:rsidP="00180407">
            <w:pPr>
              <w:rPr>
                <w:sz w:val="4"/>
                <w:szCs w:val="4"/>
              </w:rPr>
            </w:pPr>
          </w:p>
        </w:tc>
        <w:tc>
          <w:tcPr>
            <w:tcW w:w="310" w:type="dxa"/>
            <w:tcBorders>
              <w:top w:val="nil"/>
              <w:left w:val="nil"/>
              <w:bottom w:val="nil"/>
              <w:right w:val="nil"/>
            </w:tcBorders>
          </w:tcPr>
          <w:p w14:paraId="43BE8EE5" w14:textId="77777777" w:rsidR="00180407" w:rsidRPr="00311AC0" w:rsidRDefault="00180407" w:rsidP="00180407">
            <w:pPr>
              <w:rPr>
                <w:sz w:val="4"/>
                <w:szCs w:val="4"/>
              </w:rPr>
            </w:pPr>
          </w:p>
        </w:tc>
        <w:tc>
          <w:tcPr>
            <w:tcW w:w="312" w:type="dxa"/>
            <w:tcBorders>
              <w:top w:val="nil"/>
              <w:left w:val="nil"/>
              <w:bottom w:val="nil"/>
              <w:right w:val="nil"/>
            </w:tcBorders>
          </w:tcPr>
          <w:p w14:paraId="007CB4F9" w14:textId="77777777" w:rsidR="00180407" w:rsidRPr="00311AC0" w:rsidRDefault="00180407" w:rsidP="00180407">
            <w:pPr>
              <w:rPr>
                <w:sz w:val="4"/>
                <w:szCs w:val="4"/>
              </w:rPr>
            </w:pPr>
          </w:p>
        </w:tc>
        <w:tc>
          <w:tcPr>
            <w:tcW w:w="309" w:type="dxa"/>
            <w:tcBorders>
              <w:top w:val="nil"/>
              <w:left w:val="nil"/>
              <w:bottom w:val="nil"/>
              <w:right w:val="nil"/>
            </w:tcBorders>
            <w:shd w:val="clear" w:color="auto" w:fill="7F7F7F" w:themeFill="text1" w:themeFillTint="80"/>
          </w:tcPr>
          <w:p w14:paraId="4B375666" w14:textId="77777777" w:rsidR="00180407" w:rsidRPr="00311AC0" w:rsidRDefault="00180407" w:rsidP="00180407">
            <w:pPr>
              <w:rPr>
                <w:sz w:val="4"/>
                <w:szCs w:val="4"/>
              </w:rPr>
            </w:pPr>
          </w:p>
        </w:tc>
        <w:tc>
          <w:tcPr>
            <w:tcW w:w="309" w:type="dxa"/>
            <w:tcBorders>
              <w:top w:val="nil"/>
              <w:left w:val="nil"/>
              <w:bottom w:val="nil"/>
              <w:right w:val="nil"/>
            </w:tcBorders>
          </w:tcPr>
          <w:p w14:paraId="24FA6BC3" w14:textId="77777777" w:rsidR="00180407" w:rsidRPr="00311AC0" w:rsidRDefault="00180407" w:rsidP="00180407">
            <w:pPr>
              <w:rPr>
                <w:sz w:val="4"/>
                <w:szCs w:val="4"/>
              </w:rPr>
            </w:pPr>
          </w:p>
        </w:tc>
        <w:tc>
          <w:tcPr>
            <w:tcW w:w="312" w:type="dxa"/>
            <w:tcBorders>
              <w:top w:val="nil"/>
              <w:left w:val="nil"/>
              <w:bottom w:val="nil"/>
              <w:right w:val="nil"/>
            </w:tcBorders>
          </w:tcPr>
          <w:p w14:paraId="3604DB93" w14:textId="77777777" w:rsidR="00180407" w:rsidRPr="00311AC0" w:rsidRDefault="00180407" w:rsidP="00180407">
            <w:pPr>
              <w:rPr>
                <w:sz w:val="4"/>
                <w:szCs w:val="4"/>
              </w:rPr>
            </w:pPr>
          </w:p>
        </w:tc>
        <w:tc>
          <w:tcPr>
            <w:tcW w:w="310" w:type="dxa"/>
            <w:tcBorders>
              <w:top w:val="nil"/>
              <w:left w:val="nil"/>
              <w:bottom w:val="nil"/>
              <w:right w:val="nil"/>
            </w:tcBorders>
            <w:shd w:val="clear" w:color="auto" w:fill="7F7F7F" w:themeFill="text1" w:themeFillTint="80"/>
          </w:tcPr>
          <w:p w14:paraId="73687808" w14:textId="77777777" w:rsidR="00180407" w:rsidRPr="00311AC0" w:rsidRDefault="00180407" w:rsidP="00180407">
            <w:pPr>
              <w:rPr>
                <w:sz w:val="4"/>
                <w:szCs w:val="4"/>
              </w:rPr>
            </w:pPr>
          </w:p>
        </w:tc>
        <w:tc>
          <w:tcPr>
            <w:tcW w:w="317" w:type="dxa"/>
            <w:gridSpan w:val="2"/>
            <w:tcBorders>
              <w:top w:val="nil"/>
              <w:left w:val="nil"/>
              <w:bottom w:val="nil"/>
              <w:right w:val="nil"/>
            </w:tcBorders>
          </w:tcPr>
          <w:p w14:paraId="09D1BEC0" w14:textId="77777777" w:rsidR="00180407" w:rsidRPr="00311AC0" w:rsidRDefault="00180407" w:rsidP="00180407">
            <w:pPr>
              <w:rPr>
                <w:sz w:val="4"/>
                <w:szCs w:val="4"/>
              </w:rPr>
            </w:pPr>
          </w:p>
        </w:tc>
      </w:tr>
      <w:tr w:rsidR="00180407" w:rsidRPr="00311AC0" w14:paraId="18C503BB" w14:textId="77777777" w:rsidTr="00180407">
        <w:trPr>
          <w:trHeight w:val="57"/>
        </w:trPr>
        <w:tc>
          <w:tcPr>
            <w:tcW w:w="879" w:type="dxa"/>
            <w:tcBorders>
              <w:top w:val="nil"/>
              <w:left w:val="nil"/>
              <w:bottom w:val="nil"/>
              <w:right w:val="nil"/>
            </w:tcBorders>
          </w:tcPr>
          <w:p w14:paraId="710831A3" w14:textId="77777777" w:rsidR="00180407" w:rsidRPr="00311AC0" w:rsidRDefault="00180407" w:rsidP="00180407">
            <w:pPr>
              <w:rPr>
                <w:sz w:val="4"/>
                <w:szCs w:val="4"/>
              </w:rPr>
            </w:pPr>
          </w:p>
        </w:tc>
        <w:tc>
          <w:tcPr>
            <w:tcW w:w="312" w:type="dxa"/>
            <w:tcBorders>
              <w:top w:val="nil"/>
              <w:left w:val="nil"/>
              <w:bottom w:val="nil"/>
              <w:right w:val="nil"/>
            </w:tcBorders>
          </w:tcPr>
          <w:p w14:paraId="62653578" w14:textId="77777777" w:rsidR="00180407" w:rsidRPr="00311AC0" w:rsidRDefault="00180407" w:rsidP="00180407">
            <w:pPr>
              <w:rPr>
                <w:sz w:val="4"/>
                <w:szCs w:val="4"/>
              </w:rPr>
            </w:pPr>
          </w:p>
        </w:tc>
        <w:tc>
          <w:tcPr>
            <w:tcW w:w="310" w:type="dxa"/>
            <w:tcBorders>
              <w:top w:val="nil"/>
              <w:left w:val="nil"/>
              <w:bottom w:val="nil"/>
              <w:right w:val="nil"/>
            </w:tcBorders>
            <w:shd w:val="clear" w:color="auto" w:fill="7F7F7F" w:themeFill="text1" w:themeFillTint="80"/>
          </w:tcPr>
          <w:p w14:paraId="5FC13527" w14:textId="77777777" w:rsidR="00180407" w:rsidRPr="00311AC0" w:rsidRDefault="00180407" w:rsidP="00180407">
            <w:pPr>
              <w:rPr>
                <w:sz w:val="4"/>
                <w:szCs w:val="4"/>
              </w:rPr>
            </w:pPr>
          </w:p>
        </w:tc>
        <w:tc>
          <w:tcPr>
            <w:tcW w:w="309" w:type="dxa"/>
            <w:tcBorders>
              <w:top w:val="nil"/>
              <w:left w:val="nil"/>
              <w:bottom w:val="nil"/>
              <w:right w:val="nil"/>
            </w:tcBorders>
          </w:tcPr>
          <w:p w14:paraId="1220FCFA" w14:textId="77777777" w:rsidR="00180407" w:rsidRPr="00311AC0" w:rsidRDefault="00180407" w:rsidP="00180407">
            <w:pPr>
              <w:rPr>
                <w:sz w:val="4"/>
                <w:szCs w:val="4"/>
              </w:rPr>
            </w:pPr>
          </w:p>
        </w:tc>
        <w:tc>
          <w:tcPr>
            <w:tcW w:w="310" w:type="dxa"/>
            <w:tcBorders>
              <w:top w:val="nil"/>
              <w:left w:val="nil"/>
              <w:bottom w:val="nil"/>
              <w:right w:val="nil"/>
            </w:tcBorders>
          </w:tcPr>
          <w:p w14:paraId="1695B433" w14:textId="77777777" w:rsidR="00180407" w:rsidRPr="00311AC0" w:rsidRDefault="00180407" w:rsidP="00180407">
            <w:pPr>
              <w:rPr>
                <w:sz w:val="4"/>
                <w:szCs w:val="4"/>
              </w:rPr>
            </w:pPr>
          </w:p>
        </w:tc>
        <w:tc>
          <w:tcPr>
            <w:tcW w:w="308" w:type="dxa"/>
            <w:tcBorders>
              <w:top w:val="nil"/>
              <w:left w:val="nil"/>
              <w:bottom w:val="nil"/>
              <w:right w:val="nil"/>
            </w:tcBorders>
            <w:shd w:val="clear" w:color="auto" w:fill="7F7F7F" w:themeFill="text1" w:themeFillTint="80"/>
          </w:tcPr>
          <w:p w14:paraId="082ED6E8" w14:textId="77777777" w:rsidR="00180407" w:rsidRPr="00311AC0" w:rsidRDefault="00180407" w:rsidP="00180407">
            <w:pPr>
              <w:rPr>
                <w:sz w:val="4"/>
                <w:szCs w:val="4"/>
              </w:rPr>
            </w:pPr>
          </w:p>
        </w:tc>
        <w:tc>
          <w:tcPr>
            <w:tcW w:w="307" w:type="dxa"/>
            <w:tcBorders>
              <w:top w:val="nil"/>
              <w:left w:val="nil"/>
              <w:bottom w:val="nil"/>
              <w:right w:val="nil"/>
            </w:tcBorders>
          </w:tcPr>
          <w:p w14:paraId="07F7359C" w14:textId="77777777" w:rsidR="00180407" w:rsidRPr="00311AC0" w:rsidRDefault="00180407" w:rsidP="00180407">
            <w:pPr>
              <w:rPr>
                <w:sz w:val="4"/>
                <w:szCs w:val="4"/>
              </w:rPr>
            </w:pPr>
          </w:p>
        </w:tc>
        <w:tc>
          <w:tcPr>
            <w:tcW w:w="312" w:type="dxa"/>
            <w:tcBorders>
              <w:top w:val="nil"/>
              <w:left w:val="nil"/>
              <w:bottom w:val="nil"/>
              <w:right w:val="nil"/>
            </w:tcBorders>
          </w:tcPr>
          <w:p w14:paraId="31D06569" w14:textId="77777777" w:rsidR="00180407" w:rsidRPr="00311AC0" w:rsidRDefault="00180407" w:rsidP="00180407">
            <w:pPr>
              <w:rPr>
                <w:sz w:val="4"/>
                <w:szCs w:val="4"/>
              </w:rPr>
            </w:pPr>
          </w:p>
        </w:tc>
        <w:tc>
          <w:tcPr>
            <w:tcW w:w="309" w:type="dxa"/>
            <w:tcBorders>
              <w:top w:val="nil"/>
              <w:left w:val="nil"/>
              <w:bottom w:val="nil"/>
              <w:right w:val="nil"/>
            </w:tcBorders>
            <w:shd w:val="clear" w:color="auto" w:fill="7F7F7F" w:themeFill="text1" w:themeFillTint="80"/>
          </w:tcPr>
          <w:p w14:paraId="22CF286A" w14:textId="77777777" w:rsidR="00180407" w:rsidRPr="00311AC0" w:rsidRDefault="00180407" w:rsidP="00180407">
            <w:pPr>
              <w:rPr>
                <w:sz w:val="4"/>
                <w:szCs w:val="4"/>
              </w:rPr>
            </w:pPr>
          </w:p>
        </w:tc>
        <w:tc>
          <w:tcPr>
            <w:tcW w:w="308" w:type="dxa"/>
            <w:tcBorders>
              <w:top w:val="nil"/>
              <w:left w:val="nil"/>
              <w:bottom w:val="nil"/>
              <w:right w:val="nil"/>
            </w:tcBorders>
          </w:tcPr>
          <w:p w14:paraId="004E37FD" w14:textId="77777777" w:rsidR="00180407" w:rsidRPr="00311AC0" w:rsidRDefault="00180407" w:rsidP="00180407">
            <w:pPr>
              <w:rPr>
                <w:sz w:val="4"/>
                <w:szCs w:val="4"/>
              </w:rPr>
            </w:pPr>
          </w:p>
        </w:tc>
        <w:tc>
          <w:tcPr>
            <w:tcW w:w="312" w:type="dxa"/>
            <w:tcBorders>
              <w:top w:val="nil"/>
              <w:left w:val="nil"/>
              <w:bottom w:val="nil"/>
              <w:right w:val="nil"/>
            </w:tcBorders>
          </w:tcPr>
          <w:p w14:paraId="53C69157" w14:textId="77777777" w:rsidR="00180407" w:rsidRPr="00311AC0" w:rsidRDefault="00180407" w:rsidP="00180407">
            <w:pPr>
              <w:rPr>
                <w:sz w:val="4"/>
                <w:szCs w:val="4"/>
              </w:rPr>
            </w:pPr>
          </w:p>
        </w:tc>
        <w:tc>
          <w:tcPr>
            <w:tcW w:w="309" w:type="dxa"/>
            <w:tcBorders>
              <w:top w:val="nil"/>
              <w:left w:val="nil"/>
              <w:bottom w:val="nil"/>
              <w:right w:val="nil"/>
            </w:tcBorders>
            <w:shd w:val="clear" w:color="auto" w:fill="7F7F7F" w:themeFill="text1" w:themeFillTint="80"/>
          </w:tcPr>
          <w:p w14:paraId="03C2ABCC" w14:textId="77777777" w:rsidR="00180407" w:rsidRPr="00311AC0" w:rsidRDefault="00180407" w:rsidP="00180407">
            <w:pPr>
              <w:rPr>
                <w:sz w:val="4"/>
                <w:szCs w:val="4"/>
              </w:rPr>
            </w:pPr>
          </w:p>
        </w:tc>
        <w:tc>
          <w:tcPr>
            <w:tcW w:w="308" w:type="dxa"/>
            <w:tcBorders>
              <w:top w:val="nil"/>
              <w:left w:val="nil"/>
              <w:bottom w:val="nil"/>
              <w:right w:val="nil"/>
            </w:tcBorders>
          </w:tcPr>
          <w:p w14:paraId="5E457644" w14:textId="77777777" w:rsidR="00180407" w:rsidRPr="00311AC0" w:rsidRDefault="00180407" w:rsidP="00180407">
            <w:pPr>
              <w:rPr>
                <w:sz w:val="4"/>
                <w:szCs w:val="4"/>
              </w:rPr>
            </w:pPr>
          </w:p>
        </w:tc>
        <w:tc>
          <w:tcPr>
            <w:tcW w:w="312" w:type="dxa"/>
            <w:tcBorders>
              <w:top w:val="nil"/>
              <w:left w:val="nil"/>
              <w:bottom w:val="nil"/>
              <w:right w:val="nil"/>
            </w:tcBorders>
          </w:tcPr>
          <w:p w14:paraId="29D701A5" w14:textId="77777777" w:rsidR="00180407" w:rsidRPr="00311AC0" w:rsidRDefault="00180407" w:rsidP="00180407">
            <w:pPr>
              <w:rPr>
                <w:sz w:val="4"/>
                <w:szCs w:val="4"/>
              </w:rPr>
            </w:pPr>
          </w:p>
        </w:tc>
        <w:tc>
          <w:tcPr>
            <w:tcW w:w="309" w:type="dxa"/>
            <w:tcBorders>
              <w:top w:val="nil"/>
              <w:left w:val="nil"/>
              <w:bottom w:val="nil"/>
              <w:right w:val="nil"/>
            </w:tcBorders>
            <w:shd w:val="clear" w:color="auto" w:fill="7F7F7F" w:themeFill="text1" w:themeFillTint="80"/>
          </w:tcPr>
          <w:p w14:paraId="3866E2D8" w14:textId="77777777" w:rsidR="00180407" w:rsidRPr="00311AC0" w:rsidRDefault="00180407" w:rsidP="00180407">
            <w:pPr>
              <w:rPr>
                <w:sz w:val="4"/>
                <w:szCs w:val="4"/>
              </w:rPr>
            </w:pPr>
          </w:p>
        </w:tc>
        <w:tc>
          <w:tcPr>
            <w:tcW w:w="308" w:type="dxa"/>
            <w:tcBorders>
              <w:top w:val="nil"/>
              <w:left w:val="nil"/>
              <w:bottom w:val="nil"/>
              <w:right w:val="nil"/>
            </w:tcBorders>
          </w:tcPr>
          <w:p w14:paraId="5E195262" w14:textId="77777777" w:rsidR="00180407" w:rsidRPr="00311AC0" w:rsidRDefault="00180407" w:rsidP="00180407">
            <w:pPr>
              <w:rPr>
                <w:sz w:val="4"/>
                <w:szCs w:val="4"/>
              </w:rPr>
            </w:pPr>
          </w:p>
        </w:tc>
        <w:tc>
          <w:tcPr>
            <w:tcW w:w="312" w:type="dxa"/>
            <w:tcBorders>
              <w:top w:val="nil"/>
              <w:left w:val="nil"/>
              <w:bottom w:val="nil"/>
              <w:right w:val="nil"/>
            </w:tcBorders>
          </w:tcPr>
          <w:p w14:paraId="0C7A523F" w14:textId="77777777" w:rsidR="00180407" w:rsidRPr="00311AC0" w:rsidRDefault="00180407" w:rsidP="00180407">
            <w:pPr>
              <w:rPr>
                <w:sz w:val="4"/>
                <w:szCs w:val="4"/>
              </w:rPr>
            </w:pPr>
          </w:p>
        </w:tc>
        <w:tc>
          <w:tcPr>
            <w:tcW w:w="310" w:type="dxa"/>
            <w:tcBorders>
              <w:top w:val="nil"/>
              <w:left w:val="nil"/>
              <w:bottom w:val="nil"/>
              <w:right w:val="nil"/>
            </w:tcBorders>
            <w:shd w:val="clear" w:color="auto" w:fill="7F7F7F" w:themeFill="text1" w:themeFillTint="80"/>
          </w:tcPr>
          <w:p w14:paraId="4BB1E9CB" w14:textId="77777777" w:rsidR="00180407" w:rsidRPr="00311AC0" w:rsidRDefault="00180407" w:rsidP="00180407">
            <w:pPr>
              <w:rPr>
                <w:sz w:val="4"/>
                <w:szCs w:val="4"/>
              </w:rPr>
            </w:pPr>
          </w:p>
        </w:tc>
        <w:tc>
          <w:tcPr>
            <w:tcW w:w="312" w:type="dxa"/>
            <w:tcBorders>
              <w:top w:val="nil"/>
              <w:left w:val="nil"/>
              <w:bottom w:val="nil"/>
              <w:right w:val="nil"/>
            </w:tcBorders>
          </w:tcPr>
          <w:p w14:paraId="0362DF5A" w14:textId="77777777" w:rsidR="00180407" w:rsidRPr="00311AC0" w:rsidRDefault="00180407" w:rsidP="00180407">
            <w:pPr>
              <w:rPr>
                <w:sz w:val="4"/>
                <w:szCs w:val="4"/>
              </w:rPr>
            </w:pPr>
          </w:p>
        </w:tc>
        <w:tc>
          <w:tcPr>
            <w:tcW w:w="312" w:type="dxa"/>
            <w:tcBorders>
              <w:top w:val="nil"/>
              <w:left w:val="nil"/>
              <w:bottom w:val="nil"/>
              <w:right w:val="nil"/>
            </w:tcBorders>
          </w:tcPr>
          <w:p w14:paraId="031F2191" w14:textId="77777777" w:rsidR="00180407" w:rsidRPr="00311AC0" w:rsidRDefault="00180407" w:rsidP="00180407">
            <w:pPr>
              <w:rPr>
                <w:sz w:val="4"/>
                <w:szCs w:val="4"/>
              </w:rPr>
            </w:pPr>
          </w:p>
        </w:tc>
        <w:tc>
          <w:tcPr>
            <w:tcW w:w="309" w:type="dxa"/>
            <w:tcBorders>
              <w:top w:val="nil"/>
              <w:left w:val="nil"/>
              <w:bottom w:val="nil"/>
              <w:right w:val="nil"/>
            </w:tcBorders>
            <w:shd w:val="clear" w:color="auto" w:fill="7F7F7F" w:themeFill="text1" w:themeFillTint="80"/>
          </w:tcPr>
          <w:p w14:paraId="5C576F0C" w14:textId="77777777" w:rsidR="00180407" w:rsidRPr="00311AC0" w:rsidRDefault="00180407" w:rsidP="00180407">
            <w:pPr>
              <w:rPr>
                <w:sz w:val="4"/>
                <w:szCs w:val="4"/>
              </w:rPr>
            </w:pPr>
          </w:p>
        </w:tc>
        <w:tc>
          <w:tcPr>
            <w:tcW w:w="311" w:type="dxa"/>
            <w:tcBorders>
              <w:top w:val="nil"/>
              <w:left w:val="nil"/>
              <w:bottom w:val="nil"/>
              <w:right w:val="nil"/>
            </w:tcBorders>
          </w:tcPr>
          <w:p w14:paraId="214C021F" w14:textId="77777777" w:rsidR="00180407" w:rsidRPr="00311AC0" w:rsidRDefault="00180407" w:rsidP="00180407">
            <w:pPr>
              <w:rPr>
                <w:sz w:val="4"/>
                <w:szCs w:val="4"/>
              </w:rPr>
            </w:pPr>
          </w:p>
        </w:tc>
        <w:tc>
          <w:tcPr>
            <w:tcW w:w="312" w:type="dxa"/>
            <w:tcBorders>
              <w:top w:val="nil"/>
              <w:left w:val="nil"/>
              <w:bottom w:val="nil"/>
              <w:right w:val="nil"/>
            </w:tcBorders>
          </w:tcPr>
          <w:p w14:paraId="7BFA12CF" w14:textId="77777777" w:rsidR="00180407" w:rsidRPr="00311AC0" w:rsidRDefault="00180407" w:rsidP="00180407">
            <w:pPr>
              <w:rPr>
                <w:sz w:val="4"/>
                <w:szCs w:val="4"/>
              </w:rPr>
            </w:pPr>
          </w:p>
        </w:tc>
        <w:tc>
          <w:tcPr>
            <w:tcW w:w="309" w:type="dxa"/>
            <w:tcBorders>
              <w:top w:val="nil"/>
              <w:left w:val="nil"/>
              <w:bottom w:val="nil"/>
              <w:right w:val="nil"/>
            </w:tcBorders>
            <w:shd w:val="clear" w:color="auto" w:fill="7F7F7F" w:themeFill="text1" w:themeFillTint="80"/>
          </w:tcPr>
          <w:p w14:paraId="43B08E34" w14:textId="77777777" w:rsidR="00180407" w:rsidRPr="00311AC0" w:rsidRDefault="00180407" w:rsidP="00180407">
            <w:pPr>
              <w:rPr>
                <w:sz w:val="4"/>
                <w:szCs w:val="4"/>
              </w:rPr>
            </w:pPr>
          </w:p>
        </w:tc>
        <w:tc>
          <w:tcPr>
            <w:tcW w:w="310" w:type="dxa"/>
            <w:tcBorders>
              <w:top w:val="nil"/>
              <w:left w:val="nil"/>
              <w:bottom w:val="nil"/>
              <w:right w:val="nil"/>
            </w:tcBorders>
          </w:tcPr>
          <w:p w14:paraId="674C363B" w14:textId="77777777" w:rsidR="00180407" w:rsidRPr="00311AC0" w:rsidRDefault="00180407" w:rsidP="00180407">
            <w:pPr>
              <w:rPr>
                <w:sz w:val="4"/>
                <w:szCs w:val="4"/>
              </w:rPr>
            </w:pPr>
          </w:p>
        </w:tc>
        <w:tc>
          <w:tcPr>
            <w:tcW w:w="312" w:type="dxa"/>
            <w:tcBorders>
              <w:top w:val="nil"/>
              <w:left w:val="nil"/>
              <w:bottom w:val="nil"/>
              <w:right w:val="nil"/>
            </w:tcBorders>
          </w:tcPr>
          <w:p w14:paraId="71C9715D" w14:textId="77777777" w:rsidR="00180407" w:rsidRPr="00311AC0" w:rsidRDefault="00180407" w:rsidP="00180407">
            <w:pPr>
              <w:rPr>
                <w:sz w:val="4"/>
                <w:szCs w:val="4"/>
              </w:rPr>
            </w:pPr>
          </w:p>
        </w:tc>
        <w:tc>
          <w:tcPr>
            <w:tcW w:w="309" w:type="dxa"/>
            <w:tcBorders>
              <w:top w:val="nil"/>
              <w:left w:val="nil"/>
              <w:bottom w:val="nil"/>
              <w:right w:val="nil"/>
            </w:tcBorders>
            <w:shd w:val="clear" w:color="auto" w:fill="7F7F7F" w:themeFill="text1" w:themeFillTint="80"/>
          </w:tcPr>
          <w:p w14:paraId="580EE742" w14:textId="77777777" w:rsidR="00180407" w:rsidRPr="00311AC0" w:rsidRDefault="00180407" w:rsidP="00180407">
            <w:pPr>
              <w:rPr>
                <w:sz w:val="4"/>
                <w:szCs w:val="4"/>
              </w:rPr>
            </w:pPr>
          </w:p>
        </w:tc>
        <w:tc>
          <w:tcPr>
            <w:tcW w:w="309" w:type="dxa"/>
            <w:tcBorders>
              <w:top w:val="nil"/>
              <w:left w:val="nil"/>
              <w:bottom w:val="nil"/>
              <w:right w:val="nil"/>
            </w:tcBorders>
          </w:tcPr>
          <w:p w14:paraId="4ECAAD29" w14:textId="77777777" w:rsidR="00180407" w:rsidRPr="00311AC0" w:rsidRDefault="00180407" w:rsidP="00180407">
            <w:pPr>
              <w:rPr>
                <w:sz w:val="4"/>
                <w:szCs w:val="4"/>
              </w:rPr>
            </w:pPr>
          </w:p>
        </w:tc>
        <w:tc>
          <w:tcPr>
            <w:tcW w:w="312" w:type="dxa"/>
            <w:tcBorders>
              <w:top w:val="nil"/>
              <w:left w:val="nil"/>
              <w:bottom w:val="nil"/>
              <w:right w:val="nil"/>
            </w:tcBorders>
          </w:tcPr>
          <w:p w14:paraId="5061E419" w14:textId="77777777" w:rsidR="00180407" w:rsidRPr="00311AC0" w:rsidRDefault="00180407" w:rsidP="00180407">
            <w:pPr>
              <w:rPr>
                <w:sz w:val="4"/>
                <w:szCs w:val="4"/>
              </w:rPr>
            </w:pPr>
          </w:p>
        </w:tc>
        <w:tc>
          <w:tcPr>
            <w:tcW w:w="310" w:type="dxa"/>
            <w:tcBorders>
              <w:top w:val="nil"/>
              <w:left w:val="nil"/>
              <w:bottom w:val="nil"/>
              <w:right w:val="nil"/>
            </w:tcBorders>
            <w:shd w:val="clear" w:color="auto" w:fill="7F7F7F" w:themeFill="text1" w:themeFillTint="80"/>
          </w:tcPr>
          <w:p w14:paraId="567863A1" w14:textId="77777777" w:rsidR="00180407" w:rsidRPr="00311AC0" w:rsidRDefault="00180407" w:rsidP="00180407">
            <w:pPr>
              <w:rPr>
                <w:sz w:val="4"/>
                <w:szCs w:val="4"/>
              </w:rPr>
            </w:pPr>
          </w:p>
        </w:tc>
        <w:tc>
          <w:tcPr>
            <w:tcW w:w="317" w:type="dxa"/>
            <w:gridSpan w:val="2"/>
            <w:tcBorders>
              <w:top w:val="nil"/>
              <w:left w:val="nil"/>
              <w:bottom w:val="nil"/>
              <w:right w:val="nil"/>
            </w:tcBorders>
          </w:tcPr>
          <w:p w14:paraId="6392FB71" w14:textId="77777777" w:rsidR="00180407" w:rsidRPr="00311AC0" w:rsidRDefault="00180407" w:rsidP="00180407">
            <w:pPr>
              <w:rPr>
                <w:sz w:val="4"/>
                <w:szCs w:val="4"/>
              </w:rPr>
            </w:pPr>
          </w:p>
        </w:tc>
      </w:tr>
      <w:tr w:rsidR="00180407" w:rsidRPr="00311AC0" w14:paraId="37A05D04" w14:textId="77777777" w:rsidTr="00180407">
        <w:trPr>
          <w:trHeight w:val="57"/>
        </w:trPr>
        <w:tc>
          <w:tcPr>
            <w:tcW w:w="879" w:type="dxa"/>
            <w:tcBorders>
              <w:top w:val="nil"/>
              <w:left w:val="nil"/>
              <w:bottom w:val="nil"/>
              <w:right w:val="nil"/>
            </w:tcBorders>
          </w:tcPr>
          <w:p w14:paraId="592CE311" w14:textId="77777777" w:rsidR="00180407" w:rsidRPr="00311AC0" w:rsidRDefault="00180407" w:rsidP="00180407">
            <w:pPr>
              <w:rPr>
                <w:sz w:val="4"/>
                <w:szCs w:val="4"/>
              </w:rPr>
            </w:pPr>
          </w:p>
        </w:tc>
        <w:tc>
          <w:tcPr>
            <w:tcW w:w="312" w:type="dxa"/>
            <w:tcBorders>
              <w:top w:val="nil"/>
              <w:left w:val="nil"/>
              <w:bottom w:val="nil"/>
              <w:right w:val="nil"/>
            </w:tcBorders>
          </w:tcPr>
          <w:p w14:paraId="2A0FDD9E" w14:textId="77777777" w:rsidR="00180407" w:rsidRPr="00311AC0" w:rsidRDefault="00180407" w:rsidP="00180407">
            <w:pPr>
              <w:rPr>
                <w:sz w:val="4"/>
                <w:szCs w:val="4"/>
              </w:rPr>
            </w:pPr>
          </w:p>
        </w:tc>
        <w:tc>
          <w:tcPr>
            <w:tcW w:w="310" w:type="dxa"/>
            <w:tcBorders>
              <w:top w:val="nil"/>
              <w:left w:val="nil"/>
              <w:bottom w:val="nil"/>
              <w:right w:val="nil"/>
            </w:tcBorders>
            <w:shd w:val="clear" w:color="auto" w:fill="7F7F7F" w:themeFill="text1" w:themeFillTint="80"/>
          </w:tcPr>
          <w:p w14:paraId="3DB5B317" w14:textId="77777777" w:rsidR="00180407" w:rsidRPr="00311AC0" w:rsidRDefault="00180407" w:rsidP="00180407">
            <w:pPr>
              <w:rPr>
                <w:sz w:val="4"/>
                <w:szCs w:val="4"/>
              </w:rPr>
            </w:pPr>
          </w:p>
        </w:tc>
        <w:tc>
          <w:tcPr>
            <w:tcW w:w="309" w:type="dxa"/>
            <w:tcBorders>
              <w:top w:val="nil"/>
              <w:left w:val="nil"/>
              <w:bottom w:val="nil"/>
              <w:right w:val="nil"/>
            </w:tcBorders>
          </w:tcPr>
          <w:p w14:paraId="7EA45823" w14:textId="77777777" w:rsidR="00180407" w:rsidRPr="00311AC0" w:rsidRDefault="00180407" w:rsidP="00180407">
            <w:pPr>
              <w:rPr>
                <w:sz w:val="4"/>
                <w:szCs w:val="4"/>
              </w:rPr>
            </w:pPr>
          </w:p>
        </w:tc>
        <w:tc>
          <w:tcPr>
            <w:tcW w:w="310" w:type="dxa"/>
            <w:tcBorders>
              <w:top w:val="nil"/>
              <w:left w:val="nil"/>
              <w:bottom w:val="nil"/>
              <w:right w:val="nil"/>
            </w:tcBorders>
          </w:tcPr>
          <w:p w14:paraId="01D62E4E" w14:textId="77777777" w:rsidR="00180407" w:rsidRPr="00311AC0" w:rsidRDefault="00180407" w:rsidP="00180407">
            <w:pPr>
              <w:rPr>
                <w:sz w:val="4"/>
                <w:szCs w:val="4"/>
              </w:rPr>
            </w:pPr>
          </w:p>
        </w:tc>
        <w:tc>
          <w:tcPr>
            <w:tcW w:w="308" w:type="dxa"/>
            <w:tcBorders>
              <w:top w:val="nil"/>
              <w:left w:val="nil"/>
              <w:bottom w:val="nil"/>
              <w:right w:val="nil"/>
            </w:tcBorders>
            <w:shd w:val="clear" w:color="auto" w:fill="7F7F7F" w:themeFill="text1" w:themeFillTint="80"/>
          </w:tcPr>
          <w:p w14:paraId="10BB15EB" w14:textId="77777777" w:rsidR="00180407" w:rsidRPr="00311AC0" w:rsidRDefault="00180407" w:rsidP="00180407">
            <w:pPr>
              <w:rPr>
                <w:sz w:val="4"/>
                <w:szCs w:val="4"/>
              </w:rPr>
            </w:pPr>
          </w:p>
        </w:tc>
        <w:tc>
          <w:tcPr>
            <w:tcW w:w="307" w:type="dxa"/>
            <w:tcBorders>
              <w:top w:val="nil"/>
              <w:left w:val="nil"/>
              <w:bottom w:val="nil"/>
              <w:right w:val="nil"/>
            </w:tcBorders>
          </w:tcPr>
          <w:p w14:paraId="744498F5" w14:textId="77777777" w:rsidR="00180407" w:rsidRPr="00311AC0" w:rsidRDefault="00180407" w:rsidP="00180407">
            <w:pPr>
              <w:rPr>
                <w:sz w:val="4"/>
                <w:szCs w:val="4"/>
              </w:rPr>
            </w:pPr>
          </w:p>
        </w:tc>
        <w:tc>
          <w:tcPr>
            <w:tcW w:w="312" w:type="dxa"/>
            <w:tcBorders>
              <w:top w:val="nil"/>
              <w:left w:val="nil"/>
              <w:bottom w:val="nil"/>
              <w:right w:val="nil"/>
            </w:tcBorders>
          </w:tcPr>
          <w:p w14:paraId="06ACF5E1" w14:textId="77777777" w:rsidR="00180407" w:rsidRPr="00311AC0" w:rsidRDefault="00180407" w:rsidP="00180407">
            <w:pPr>
              <w:rPr>
                <w:sz w:val="4"/>
                <w:szCs w:val="4"/>
              </w:rPr>
            </w:pPr>
          </w:p>
        </w:tc>
        <w:tc>
          <w:tcPr>
            <w:tcW w:w="309" w:type="dxa"/>
            <w:tcBorders>
              <w:top w:val="nil"/>
              <w:left w:val="nil"/>
              <w:bottom w:val="nil"/>
              <w:right w:val="nil"/>
            </w:tcBorders>
            <w:shd w:val="clear" w:color="auto" w:fill="7F7F7F" w:themeFill="text1" w:themeFillTint="80"/>
          </w:tcPr>
          <w:p w14:paraId="34616A6B" w14:textId="77777777" w:rsidR="00180407" w:rsidRPr="00311AC0" w:rsidRDefault="00180407" w:rsidP="00180407">
            <w:pPr>
              <w:rPr>
                <w:sz w:val="4"/>
                <w:szCs w:val="4"/>
              </w:rPr>
            </w:pPr>
          </w:p>
        </w:tc>
        <w:tc>
          <w:tcPr>
            <w:tcW w:w="308" w:type="dxa"/>
            <w:tcBorders>
              <w:top w:val="nil"/>
              <w:left w:val="nil"/>
              <w:bottom w:val="nil"/>
              <w:right w:val="nil"/>
            </w:tcBorders>
          </w:tcPr>
          <w:p w14:paraId="183C4EC2" w14:textId="77777777" w:rsidR="00180407" w:rsidRPr="00311AC0" w:rsidRDefault="00180407" w:rsidP="00180407">
            <w:pPr>
              <w:rPr>
                <w:sz w:val="4"/>
                <w:szCs w:val="4"/>
              </w:rPr>
            </w:pPr>
          </w:p>
        </w:tc>
        <w:tc>
          <w:tcPr>
            <w:tcW w:w="312" w:type="dxa"/>
            <w:tcBorders>
              <w:top w:val="nil"/>
              <w:left w:val="nil"/>
              <w:bottom w:val="nil"/>
              <w:right w:val="nil"/>
            </w:tcBorders>
          </w:tcPr>
          <w:p w14:paraId="5CA631AE" w14:textId="77777777" w:rsidR="00180407" w:rsidRPr="00311AC0" w:rsidRDefault="00180407" w:rsidP="00180407">
            <w:pPr>
              <w:rPr>
                <w:sz w:val="4"/>
                <w:szCs w:val="4"/>
              </w:rPr>
            </w:pPr>
          </w:p>
        </w:tc>
        <w:tc>
          <w:tcPr>
            <w:tcW w:w="309" w:type="dxa"/>
            <w:tcBorders>
              <w:top w:val="nil"/>
              <w:left w:val="nil"/>
              <w:bottom w:val="nil"/>
              <w:right w:val="nil"/>
            </w:tcBorders>
            <w:shd w:val="clear" w:color="auto" w:fill="7F7F7F" w:themeFill="text1" w:themeFillTint="80"/>
          </w:tcPr>
          <w:p w14:paraId="6ECCCBCE" w14:textId="77777777" w:rsidR="00180407" w:rsidRPr="00311AC0" w:rsidRDefault="00180407" w:rsidP="00180407">
            <w:pPr>
              <w:rPr>
                <w:sz w:val="4"/>
                <w:szCs w:val="4"/>
              </w:rPr>
            </w:pPr>
          </w:p>
        </w:tc>
        <w:tc>
          <w:tcPr>
            <w:tcW w:w="308" w:type="dxa"/>
            <w:tcBorders>
              <w:top w:val="nil"/>
              <w:left w:val="nil"/>
              <w:bottom w:val="nil"/>
              <w:right w:val="nil"/>
            </w:tcBorders>
          </w:tcPr>
          <w:p w14:paraId="41B397BF" w14:textId="77777777" w:rsidR="00180407" w:rsidRPr="00311AC0" w:rsidRDefault="00180407" w:rsidP="00180407">
            <w:pPr>
              <w:rPr>
                <w:sz w:val="4"/>
                <w:szCs w:val="4"/>
              </w:rPr>
            </w:pPr>
          </w:p>
        </w:tc>
        <w:tc>
          <w:tcPr>
            <w:tcW w:w="312" w:type="dxa"/>
            <w:tcBorders>
              <w:top w:val="nil"/>
              <w:left w:val="nil"/>
              <w:bottom w:val="nil"/>
              <w:right w:val="nil"/>
            </w:tcBorders>
          </w:tcPr>
          <w:p w14:paraId="21D1423F" w14:textId="77777777" w:rsidR="00180407" w:rsidRPr="00311AC0" w:rsidRDefault="00180407" w:rsidP="00180407">
            <w:pPr>
              <w:rPr>
                <w:sz w:val="4"/>
                <w:szCs w:val="4"/>
              </w:rPr>
            </w:pPr>
          </w:p>
        </w:tc>
        <w:tc>
          <w:tcPr>
            <w:tcW w:w="309" w:type="dxa"/>
            <w:tcBorders>
              <w:top w:val="nil"/>
              <w:left w:val="nil"/>
              <w:bottom w:val="nil"/>
              <w:right w:val="nil"/>
            </w:tcBorders>
            <w:shd w:val="clear" w:color="auto" w:fill="7F7F7F" w:themeFill="text1" w:themeFillTint="80"/>
          </w:tcPr>
          <w:p w14:paraId="73E725C7" w14:textId="77777777" w:rsidR="00180407" w:rsidRPr="00311AC0" w:rsidRDefault="00180407" w:rsidP="00180407">
            <w:pPr>
              <w:rPr>
                <w:sz w:val="4"/>
                <w:szCs w:val="4"/>
              </w:rPr>
            </w:pPr>
          </w:p>
        </w:tc>
        <w:tc>
          <w:tcPr>
            <w:tcW w:w="308" w:type="dxa"/>
            <w:tcBorders>
              <w:top w:val="nil"/>
              <w:left w:val="nil"/>
              <w:bottom w:val="nil"/>
              <w:right w:val="nil"/>
            </w:tcBorders>
          </w:tcPr>
          <w:p w14:paraId="05A13AA8" w14:textId="77777777" w:rsidR="00180407" w:rsidRPr="00311AC0" w:rsidRDefault="00180407" w:rsidP="00180407">
            <w:pPr>
              <w:rPr>
                <w:sz w:val="4"/>
                <w:szCs w:val="4"/>
              </w:rPr>
            </w:pPr>
          </w:p>
        </w:tc>
        <w:tc>
          <w:tcPr>
            <w:tcW w:w="312" w:type="dxa"/>
            <w:tcBorders>
              <w:top w:val="nil"/>
              <w:left w:val="nil"/>
              <w:bottom w:val="nil"/>
              <w:right w:val="nil"/>
            </w:tcBorders>
          </w:tcPr>
          <w:p w14:paraId="15540026" w14:textId="77777777" w:rsidR="00180407" w:rsidRPr="00311AC0" w:rsidRDefault="00180407" w:rsidP="00180407">
            <w:pPr>
              <w:rPr>
                <w:sz w:val="4"/>
                <w:szCs w:val="4"/>
              </w:rPr>
            </w:pPr>
          </w:p>
        </w:tc>
        <w:tc>
          <w:tcPr>
            <w:tcW w:w="310" w:type="dxa"/>
            <w:tcBorders>
              <w:top w:val="nil"/>
              <w:left w:val="nil"/>
              <w:bottom w:val="nil"/>
              <w:right w:val="nil"/>
            </w:tcBorders>
            <w:shd w:val="clear" w:color="auto" w:fill="7F7F7F" w:themeFill="text1" w:themeFillTint="80"/>
          </w:tcPr>
          <w:p w14:paraId="52965F5C" w14:textId="77777777" w:rsidR="00180407" w:rsidRPr="00311AC0" w:rsidRDefault="00180407" w:rsidP="00180407">
            <w:pPr>
              <w:rPr>
                <w:sz w:val="4"/>
                <w:szCs w:val="4"/>
              </w:rPr>
            </w:pPr>
          </w:p>
        </w:tc>
        <w:tc>
          <w:tcPr>
            <w:tcW w:w="312" w:type="dxa"/>
            <w:tcBorders>
              <w:top w:val="nil"/>
              <w:left w:val="nil"/>
              <w:bottom w:val="nil"/>
              <w:right w:val="nil"/>
            </w:tcBorders>
          </w:tcPr>
          <w:p w14:paraId="6DD5370B" w14:textId="77777777" w:rsidR="00180407" w:rsidRPr="00311AC0" w:rsidRDefault="00180407" w:rsidP="00180407">
            <w:pPr>
              <w:rPr>
                <w:sz w:val="4"/>
                <w:szCs w:val="4"/>
              </w:rPr>
            </w:pPr>
          </w:p>
        </w:tc>
        <w:tc>
          <w:tcPr>
            <w:tcW w:w="312" w:type="dxa"/>
            <w:tcBorders>
              <w:top w:val="nil"/>
              <w:left w:val="nil"/>
              <w:bottom w:val="nil"/>
              <w:right w:val="nil"/>
            </w:tcBorders>
          </w:tcPr>
          <w:p w14:paraId="27AD8D0B" w14:textId="77777777" w:rsidR="00180407" w:rsidRPr="00311AC0" w:rsidRDefault="00180407" w:rsidP="00180407">
            <w:pPr>
              <w:rPr>
                <w:sz w:val="4"/>
                <w:szCs w:val="4"/>
              </w:rPr>
            </w:pPr>
          </w:p>
        </w:tc>
        <w:tc>
          <w:tcPr>
            <w:tcW w:w="309" w:type="dxa"/>
            <w:tcBorders>
              <w:top w:val="nil"/>
              <w:left w:val="nil"/>
              <w:bottom w:val="nil"/>
              <w:right w:val="nil"/>
            </w:tcBorders>
            <w:shd w:val="clear" w:color="auto" w:fill="7F7F7F" w:themeFill="text1" w:themeFillTint="80"/>
          </w:tcPr>
          <w:p w14:paraId="4808B623" w14:textId="77777777" w:rsidR="00180407" w:rsidRPr="00311AC0" w:rsidRDefault="00180407" w:rsidP="00180407">
            <w:pPr>
              <w:rPr>
                <w:sz w:val="4"/>
                <w:szCs w:val="4"/>
              </w:rPr>
            </w:pPr>
          </w:p>
        </w:tc>
        <w:tc>
          <w:tcPr>
            <w:tcW w:w="311" w:type="dxa"/>
            <w:tcBorders>
              <w:top w:val="nil"/>
              <w:left w:val="nil"/>
              <w:bottom w:val="nil"/>
              <w:right w:val="nil"/>
            </w:tcBorders>
          </w:tcPr>
          <w:p w14:paraId="11404013" w14:textId="77777777" w:rsidR="00180407" w:rsidRPr="00311AC0" w:rsidRDefault="00180407" w:rsidP="00180407">
            <w:pPr>
              <w:rPr>
                <w:sz w:val="4"/>
                <w:szCs w:val="4"/>
              </w:rPr>
            </w:pPr>
          </w:p>
        </w:tc>
        <w:tc>
          <w:tcPr>
            <w:tcW w:w="312" w:type="dxa"/>
            <w:tcBorders>
              <w:top w:val="nil"/>
              <w:left w:val="nil"/>
              <w:bottom w:val="nil"/>
              <w:right w:val="nil"/>
            </w:tcBorders>
          </w:tcPr>
          <w:p w14:paraId="68E6C6D5" w14:textId="77777777" w:rsidR="00180407" w:rsidRPr="00311AC0" w:rsidRDefault="00180407" w:rsidP="00180407">
            <w:pPr>
              <w:rPr>
                <w:sz w:val="4"/>
                <w:szCs w:val="4"/>
              </w:rPr>
            </w:pPr>
          </w:p>
        </w:tc>
        <w:tc>
          <w:tcPr>
            <w:tcW w:w="309" w:type="dxa"/>
            <w:tcBorders>
              <w:top w:val="nil"/>
              <w:left w:val="nil"/>
              <w:bottom w:val="nil"/>
              <w:right w:val="nil"/>
            </w:tcBorders>
            <w:shd w:val="clear" w:color="auto" w:fill="7F7F7F" w:themeFill="text1" w:themeFillTint="80"/>
          </w:tcPr>
          <w:p w14:paraId="7866C07A" w14:textId="77777777" w:rsidR="00180407" w:rsidRPr="00311AC0" w:rsidRDefault="00180407" w:rsidP="00180407">
            <w:pPr>
              <w:rPr>
                <w:sz w:val="4"/>
                <w:szCs w:val="4"/>
              </w:rPr>
            </w:pPr>
          </w:p>
        </w:tc>
        <w:tc>
          <w:tcPr>
            <w:tcW w:w="310" w:type="dxa"/>
            <w:tcBorders>
              <w:top w:val="nil"/>
              <w:left w:val="nil"/>
              <w:bottom w:val="nil"/>
              <w:right w:val="nil"/>
            </w:tcBorders>
          </w:tcPr>
          <w:p w14:paraId="18F30621" w14:textId="77777777" w:rsidR="00180407" w:rsidRPr="00311AC0" w:rsidRDefault="00180407" w:rsidP="00180407">
            <w:pPr>
              <w:rPr>
                <w:sz w:val="4"/>
                <w:szCs w:val="4"/>
              </w:rPr>
            </w:pPr>
          </w:p>
        </w:tc>
        <w:tc>
          <w:tcPr>
            <w:tcW w:w="312" w:type="dxa"/>
            <w:tcBorders>
              <w:top w:val="nil"/>
              <w:left w:val="nil"/>
              <w:bottom w:val="nil"/>
              <w:right w:val="nil"/>
            </w:tcBorders>
          </w:tcPr>
          <w:p w14:paraId="3E3ED291" w14:textId="77777777" w:rsidR="00180407" w:rsidRPr="00311AC0" w:rsidRDefault="00180407" w:rsidP="00180407">
            <w:pPr>
              <w:rPr>
                <w:sz w:val="4"/>
                <w:szCs w:val="4"/>
              </w:rPr>
            </w:pPr>
          </w:p>
        </w:tc>
        <w:tc>
          <w:tcPr>
            <w:tcW w:w="309" w:type="dxa"/>
            <w:tcBorders>
              <w:top w:val="nil"/>
              <w:left w:val="nil"/>
              <w:bottom w:val="nil"/>
              <w:right w:val="nil"/>
            </w:tcBorders>
            <w:shd w:val="clear" w:color="auto" w:fill="7F7F7F" w:themeFill="text1" w:themeFillTint="80"/>
          </w:tcPr>
          <w:p w14:paraId="0B20CF75" w14:textId="77777777" w:rsidR="00180407" w:rsidRPr="00311AC0" w:rsidRDefault="00180407" w:rsidP="00180407">
            <w:pPr>
              <w:rPr>
                <w:sz w:val="4"/>
                <w:szCs w:val="4"/>
              </w:rPr>
            </w:pPr>
          </w:p>
        </w:tc>
        <w:tc>
          <w:tcPr>
            <w:tcW w:w="309" w:type="dxa"/>
            <w:tcBorders>
              <w:top w:val="nil"/>
              <w:left w:val="nil"/>
              <w:bottom w:val="nil"/>
              <w:right w:val="nil"/>
            </w:tcBorders>
          </w:tcPr>
          <w:p w14:paraId="04C379A0" w14:textId="77777777" w:rsidR="00180407" w:rsidRPr="00311AC0" w:rsidRDefault="00180407" w:rsidP="00180407">
            <w:pPr>
              <w:rPr>
                <w:sz w:val="4"/>
                <w:szCs w:val="4"/>
              </w:rPr>
            </w:pPr>
          </w:p>
        </w:tc>
        <w:tc>
          <w:tcPr>
            <w:tcW w:w="312" w:type="dxa"/>
            <w:tcBorders>
              <w:top w:val="nil"/>
              <w:left w:val="nil"/>
              <w:bottom w:val="nil"/>
              <w:right w:val="nil"/>
            </w:tcBorders>
          </w:tcPr>
          <w:p w14:paraId="5A1D927D" w14:textId="77777777" w:rsidR="00180407" w:rsidRPr="00311AC0" w:rsidRDefault="00180407" w:rsidP="00180407">
            <w:pPr>
              <w:rPr>
                <w:sz w:val="4"/>
                <w:szCs w:val="4"/>
              </w:rPr>
            </w:pPr>
          </w:p>
        </w:tc>
        <w:tc>
          <w:tcPr>
            <w:tcW w:w="310" w:type="dxa"/>
            <w:tcBorders>
              <w:top w:val="nil"/>
              <w:left w:val="nil"/>
              <w:bottom w:val="nil"/>
              <w:right w:val="nil"/>
            </w:tcBorders>
            <w:shd w:val="clear" w:color="auto" w:fill="7F7F7F" w:themeFill="text1" w:themeFillTint="80"/>
          </w:tcPr>
          <w:p w14:paraId="3B89BB6C" w14:textId="77777777" w:rsidR="00180407" w:rsidRPr="00311AC0" w:rsidRDefault="00180407" w:rsidP="00180407">
            <w:pPr>
              <w:rPr>
                <w:sz w:val="4"/>
                <w:szCs w:val="4"/>
              </w:rPr>
            </w:pPr>
          </w:p>
        </w:tc>
        <w:tc>
          <w:tcPr>
            <w:tcW w:w="317" w:type="dxa"/>
            <w:gridSpan w:val="2"/>
            <w:tcBorders>
              <w:top w:val="nil"/>
              <w:left w:val="nil"/>
              <w:bottom w:val="nil"/>
              <w:right w:val="nil"/>
            </w:tcBorders>
          </w:tcPr>
          <w:p w14:paraId="2DE7FB4C" w14:textId="77777777" w:rsidR="00180407" w:rsidRPr="00311AC0" w:rsidRDefault="00180407" w:rsidP="00180407">
            <w:pPr>
              <w:rPr>
                <w:sz w:val="4"/>
                <w:szCs w:val="4"/>
              </w:rPr>
            </w:pPr>
          </w:p>
        </w:tc>
      </w:tr>
      <w:tr w:rsidR="00180407" w:rsidRPr="00311AC0" w14:paraId="55C789E9" w14:textId="77777777" w:rsidTr="00180407">
        <w:trPr>
          <w:trHeight w:val="57"/>
        </w:trPr>
        <w:tc>
          <w:tcPr>
            <w:tcW w:w="879" w:type="dxa"/>
            <w:tcBorders>
              <w:top w:val="nil"/>
              <w:left w:val="nil"/>
              <w:bottom w:val="nil"/>
              <w:right w:val="nil"/>
            </w:tcBorders>
          </w:tcPr>
          <w:p w14:paraId="1E1D2418" w14:textId="77777777" w:rsidR="00180407" w:rsidRPr="00311AC0" w:rsidRDefault="00180407" w:rsidP="00180407">
            <w:pPr>
              <w:rPr>
                <w:sz w:val="4"/>
                <w:szCs w:val="4"/>
              </w:rPr>
            </w:pPr>
          </w:p>
        </w:tc>
        <w:tc>
          <w:tcPr>
            <w:tcW w:w="312" w:type="dxa"/>
            <w:tcBorders>
              <w:top w:val="nil"/>
              <w:left w:val="nil"/>
              <w:bottom w:val="nil"/>
              <w:right w:val="nil"/>
            </w:tcBorders>
          </w:tcPr>
          <w:p w14:paraId="5EFE64B0" w14:textId="77777777" w:rsidR="00180407" w:rsidRPr="00311AC0" w:rsidRDefault="00180407" w:rsidP="00180407">
            <w:pPr>
              <w:rPr>
                <w:sz w:val="4"/>
                <w:szCs w:val="4"/>
              </w:rPr>
            </w:pPr>
          </w:p>
        </w:tc>
        <w:tc>
          <w:tcPr>
            <w:tcW w:w="310" w:type="dxa"/>
            <w:tcBorders>
              <w:top w:val="nil"/>
              <w:left w:val="nil"/>
              <w:bottom w:val="nil"/>
              <w:right w:val="nil"/>
            </w:tcBorders>
            <w:shd w:val="clear" w:color="auto" w:fill="7F7F7F" w:themeFill="text1" w:themeFillTint="80"/>
          </w:tcPr>
          <w:p w14:paraId="6069A813" w14:textId="77777777" w:rsidR="00180407" w:rsidRPr="00311AC0" w:rsidRDefault="00180407" w:rsidP="00180407">
            <w:pPr>
              <w:rPr>
                <w:sz w:val="4"/>
                <w:szCs w:val="4"/>
              </w:rPr>
            </w:pPr>
          </w:p>
        </w:tc>
        <w:tc>
          <w:tcPr>
            <w:tcW w:w="309" w:type="dxa"/>
            <w:tcBorders>
              <w:top w:val="nil"/>
              <w:left w:val="nil"/>
              <w:bottom w:val="nil"/>
              <w:right w:val="nil"/>
            </w:tcBorders>
          </w:tcPr>
          <w:p w14:paraId="5061CF92" w14:textId="77777777" w:rsidR="00180407" w:rsidRPr="00311AC0" w:rsidRDefault="00180407" w:rsidP="00180407">
            <w:pPr>
              <w:rPr>
                <w:sz w:val="4"/>
                <w:szCs w:val="4"/>
              </w:rPr>
            </w:pPr>
          </w:p>
        </w:tc>
        <w:tc>
          <w:tcPr>
            <w:tcW w:w="310" w:type="dxa"/>
            <w:tcBorders>
              <w:top w:val="nil"/>
              <w:left w:val="nil"/>
              <w:bottom w:val="nil"/>
              <w:right w:val="nil"/>
            </w:tcBorders>
          </w:tcPr>
          <w:p w14:paraId="5364F8BE" w14:textId="77777777" w:rsidR="00180407" w:rsidRPr="00311AC0" w:rsidRDefault="00180407" w:rsidP="00180407">
            <w:pPr>
              <w:rPr>
                <w:sz w:val="4"/>
                <w:szCs w:val="4"/>
              </w:rPr>
            </w:pPr>
          </w:p>
        </w:tc>
        <w:tc>
          <w:tcPr>
            <w:tcW w:w="308" w:type="dxa"/>
            <w:tcBorders>
              <w:top w:val="nil"/>
              <w:left w:val="nil"/>
              <w:bottom w:val="nil"/>
              <w:right w:val="nil"/>
            </w:tcBorders>
            <w:shd w:val="clear" w:color="auto" w:fill="7F7F7F" w:themeFill="text1" w:themeFillTint="80"/>
          </w:tcPr>
          <w:p w14:paraId="63A76FA8" w14:textId="77777777" w:rsidR="00180407" w:rsidRPr="00311AC0" w:rsidRDefault="00180407" w:rsidP="00180407">
            <w:pPr>
              <w:rPr>
                <w:sz w:val="4"/>
                <w:szCs w:val="4"/>
              </w:rPr>
            </w:pPr>
          </w:p>
        </w:tc>
        <w:tc>
          <w:tcPr>
            <w:tcW w:w="307" w:type="dxa"/>
            <w:tcBorders>
              <w:top w:val="nil"/>
              <w:left w:val="nil"/>
              <w:bottom w:val="nil"/>
              <w:right w:val="nil"/>
            </w:tcBorders>
          </w:tcPr>
          <w:p w14:paraId="297369AF" w14:textId="77777777" w:rsidR="00180407" w:rsidRPr="00311AC0" w:rsidRDefault="00180407" w:rsidP="00180407">
            <w:pPr>
              <w:rPr>
                <w:sz w:val="4"/>
                <w:szCs w:val="4"/>
              </w:rPr>
            </w:pPr>
          </w:p>
        </w:tc>
        <w:tc>
          <w:tcPr>
            <w:tcW w:w="312" w:type="dxa"/>
            <w:tcBorders>
              <w:top w:val="nil"/>
              <w:left w:val="nil"/>
              <w:bottom w:val="nil"/>
              <w:right w:val="nil"/>
            </w:tcBorders>
          </w:tcPr>
          <w:p w14:paraId="4BAA1665" w14:textId="77777777" w:rsidR="00180407" w:rsidRPr="00311AC0" w:rsidRDefault="00180407" w:rsidP="00180407">
            <w:pPr>
              <w:rPr>
                <w:sz w:val="4"/>
                <w:szCs w:val="4"/>
              </w:rPr>
            </w:pPr>
          </w:p>
        </w:tc>
        <w:tc>
          <w:tcPr>
            <w:tcW w:w="309" w:type="dxa"/>
            <w:tcBorders>
              <w:top w:val="nil"/>
              <w:left w:val="nil"/>
              <w:bottom w:val="nil"/>
              <w:right w:val="nil"/>
            </w:tcBorders>
            <w:shd w:val="clear" w:color="auto" w:fill="7F7F7F" w:themeFill="text1" w:themeFillTint="80"/>
          </w:tcPr>
          <w:p w14:paraId="572A06E4" w14:textId="77777777" w:rsidR="00180407" w:rsidRPr="00311AC0" w:rsidRDefault="00180407" w:rsidP="00180407">
            <w:pPr>
              <w:rPr>
                <w:sz w:val="4"/>
                <w:szCs w:val="4"/>
              </w:rPr>
            </w:pPr>
          </w:p>
        </w:tc>
        <w:tc>
          <w:tcPr>
            <w:tcW w:w="308" w:type="dxa"/>
            <w:tcBorders>
              <w:top w:val="nil"/>
              <w:left w:val="nil"/>
              <w:bottom w:val="nil"/>
              <w:right w:val="nil"/>
            </w:tcBorders>
          </w:tcPr>
          <w:p w14:paraId="02574FBE" w14:textId="77777777" w:rsidR="00180407" w:rsidRPr="00311AC0" w:rsidRDefault="00180407" w:rsidP="00180407">
            <w:pPr>
              <w:rPr>
                <w:sz w:val="4"/>
                <w:szCs w:val="4"/>
              </w:rPr>
            </w:pPr>
          </w:p>
        </w:tc>
        <w:tc>
          <w:tcPr>
            <w:tcW w:w="312" w:type="dxa"/>
            <w:tcBorders>
              <w:top w:val="nil"/>
              <w:left w:val="nil"/>
              <w:bottom w:val="nil"/>
              <w:right w:val="nil"/>
            </w:tcBorders>
          </w:tcPr>
          <w:p w14:paraId="6A9AE99D" w14:textId="77777777" w:rsidR="00180407" w:rsidRPr="00311AC0" w:rsidRDefault="00180407" w:rsidP="00180407">
            <w:pPr>
              <w:rPr>
                <w:sz w:val="4"/>
                <w:szCs w:val="4"/>
              </w:rPr>
            </w:pPr>
          </w:p>
        </w:tc>
        <w:tc>
          <w:tcPr>
            <w:tcW w:w="309" w:type="dxa"/>
            <w:tcBorders>
              <w:top w:val="nil"/>
              <w:left w:val="nil"/>
              <w:bottom w:val="nil"/>
              <w:right w:val="nil"/>
            </w:tcBorders>
            <w:shd w:val="clear" w:color="auto" w:fill="7F7F7F" w:themeFill="text1" w:themeFillTint="80"/>
          </w:tcPr>
          <w:p w14:paraId="540111B7" w14:textId="77777777" w:rsidR="00180407" w:rsidRPr="00311AC0" w:rsidRDefault="00180407" w:rsidP="00180407">
            <w:pPr>
              <w:rPr>
                <w:sz w:val="4"/>
                <w:szCs w:val="4"/>
              </w:rPr>
            </w:pPr>
          </w:p>
        </w:tc>
        <w:tc>
          <w:tcPr>
            <w:tcW w:w="308" w:type="dxa"/>
            <w:tcBorders>
              <w:top w:val="nil"/>
              <w:left w:val="nil"/>
              <w:bottom w:val="nil"/>
              <w:right w:val="nil"/>
            </w:tcBorders>
          </w:tcPr>
          <w:p w14:paraId="4811769E" w14:textId="77777777" w:rsidR="00180407" w:rsidRPr="00311AC0" w:rsidRDefault="00180407" w:rsidP="00180407">
            <w:pPr>
              <w:rPr>
                <w:sz w:val="4"/>
                <w:szCs w:val="4"/>
              </w:rPr>
            </w:pPr>
          </w:p>
        </w:tc>
        <w:tc>
          <w:tcPr>
            <w:tcW w:w="312" w:type="dxa"/>
            <w:tcBorders>
              <w:top w:val="nil"/>
              <w:left w:val="nil"/>
              <w:bottom w:val="nil"/>
              <w:right w:val="nil"/>
            </w:tcBorders>
          </w:tcPr>
          <w:p w14:paraId="61005CC5" w14:textId="77777777" w:rsidR="00180407" w:rsidRPr="00311AC0" w:rsidRDefault="00180407" w:rsidP="00180407">
            <w:pPr>
              <w:rPr>
                <w:sz w:val="4"/>
                <w:szCs w:val="4"/>
              </w:rPr>
            </w:pPr>
          </w:p>
        </w:tc>
        <w:tc>
          <w:tcPr>
            <w:tcW w:w="309" w:type="dxa"/>
            <w:tcBorders>
              <w:top w:val="nil"/>
              <w:left w:val="nil"/>
              <w:bottom w:val="nil"/>
              <w:right w:val="nil"/>
            </w:tcBorders>
            <w:shd w:val="clear" w:color="auto" w:fill="7F7F7F" w:themeFill="text1" w:themeFillTint="80"/>
          </w:tcPr>
          <w:p w14:paraId="65F3D572" w14:textId="77777777" w:rsidR="00180407" w:rsidRPr="00311AC0" w:rsidRDefault="00180407" w:rsidP="00180407">
            <w:pPr>
              <w:rPr>
                <w:sz w:val="4"/>
                <w:szCs w:val="4"/>
              </w:rPr>
            </w:pPr>
          </w:p>
        </w:tc>
        <w:tc>
          <w:tcPr>
            <w:tcW w:w="308" w:type="dxa"/>
            <w:tcBorders>
              <w:top w:val="nil"/>
              <w:left w:val="nil"/>
              <w:bottom w:val="nil"/>
              <w:right w:val="nil"/>
            </w:tcBorders>
          </w:tcPr>
          <w:p w14:paraId="5650551F" w14:textId="77777777" w:rsidR="00180407" w:rsidRPr="00311AC0" w:rsidRDefault="00180407" w:rsidP="00180407">
            <w:pPr>
              <w:rPr>
                <w:sz w:val="4"/>
                <w:szCs w:val="4"/>
              </w:rPr>
            </w:pPr>
          </w:p>
        </w:tc>
        <w:tc>
          <w:tcPr>
            <w:tcW w:w="312" w:type="dxa"/>
            <w:tcBorders>
              <w:top w:val="nil"/>
              <w:left w:val="nil"/>
              <w:bottom w:val="nil"/>
              <w:right w:val="nil"/>
            </w:tcBorders>
          </w:tcPr>
          <w:p w14:paraId="62DE76E1" w14:textId="77777777" w:rsidR="00180407" w:rsidRPr="00311AC0" w:rsidRDefault="00180407" w:rsidP="00180407">
            <w:pPr>
              <w:rPr>
                <w:sz w:val="4"/>
                <w:szCs w:val="4"/>
              </w:rPr>
            </w:pPr>
          </w:p>
        </w:tc>
        <w:tc>
          <w:tcPr>
            <w:tcW w:w="310" w:type="dxa"/>
            <w:tcBorders>
              <w:top w:val="nil"/>
              <w:left w:val="nil"/>
              <w:bottom w:val="nil"/>
              <w:right w:val="nil"/>
            </w:tcBorders>
            <w:shd w:val="clear" w:color="auto" w:fill="7F7F7F" w:themeFill="text1" w:themeFillTint="80"/>
          </w:tcPr>
          <w:p w14:paraId="0B836FCE" w14:textId="77777777" w:rsidR="00180407" w:rsidRPr="00311AC0" w:rsidRDefault="00180407" w:rsidP="00180407">
            <w:pPr>
              <w:rPr>
                <w:sz w:val="4"/>
                <w:szCs w:val="4"/>
              </w:rPr>
            </w:pPr>
          </w:p>
        </w:tc>
        <w:tc>
          <w:tcPr>
            <w:tcW w:w="312" w:type="dxa"/>
            <w:tcBorders>
              <w:top w:val="nil"/>
              <w:left w:val="nil"/>
              <w:bottom w:val="nil"/>
              <w:right w:val="nil"/>
            </w:tcBorders>
          </w:tcPr>
          <w:p w14:paraId="4C64F20D" w14:textId="77777777" w:rsidR="00180407" w:rsidRPr="00311AC0" w:rsidRDefault="00180407" w:rsidP="00180407">
            <w:pPr>
              <w:rPr>
                <w:sz w:val="4"/>
                <w:szCs w:val="4"/>
              </w:rPr>
            </w:pPr>
          </w:p>
        </w:tc>
        <w:tc>
          <w:tcPr>
            <w:tcW w:w="312" w:type="dxa"/>
            <w:tcBorders>
              <w:top w:val="nil"/>
              <w:left w:val="nil"/>
              <w:bottom w:val="nil"/>
              <w:right w:val="nil"/>
            </w:tcBorders>
          </w:tcPr>
          <w:p w14:paraId="57A6A9BF" w14:textId="77777777" w:rsidR="00180407" w:rsidRPr="00311AC0" w:rsidRDefault="00180407" w:rsidP="00180407">
            <w:pPr>
              <w:rPr>
                <w:sz w:val="4"/>
                <w:szCs w:val="4"/>
              </w:rPr>
            </w:pPr>
          </w:p>
        </w:tc>
        <w:tc>
          <w:tcPr>
            <w:tcW w:w="309" w:type="dxa"/>
            <w:tcBorders>
              <w:top w:val="nil"/>
              <w:left w:val="nil"/>
              <w:bottom w:val="nil"/>
              <w:right w:val="nil"/>
            </w:tcBorders>
            <w:shd w:val="clear" w:color="auto" w:fill="7F7F7F" w:themeFill="text1" w:themeFillTint="80"/>
          </w:tcPr>
          <w:p w14:paraId="2FCAFA1A" w14:textId="77777777" w:rsidR="00180407" w:rsidRPr="00311AC0" w:rsidRDefault="00180407" w:rsidP="00180407">
            <w:pPr>
              <w:rPr>
                <w:sz w:val="4"/>
                <w:szCs w:val="4"/>
              </w:rPr>
            </w:pPr>
          </w:p>
        </w:tc>
        <w:tc>
          <w:tcPr>
            <w:tcW w:w="311" w:type="dxa"/>
            <w:tcBorders>
              <w:top w:val="nil"/>
              <w:left w:val="nil"/>
              <w:bottom w:val="nil"/>
              <w:right w:val="nil"/>
            </w:tcBorders>
          </w:tcPr>
          <w:p w14:paraId="18E978A3" w14:textId="77777777" w:rsidR="00180407" w:rsidRPr="00311AC0" w:rsidRDefault="00180407" w:rsidP="00180407">
            <w:pPr>
              <w:rPr>
                <w:sz w:val="4"/>
                <w:szCs w:val="4"/>
              </w:rPr>
            </w:pPr>
          </w:p>
        </w:tc>
        <w:tc>
          <w:tcPr>
            <w:tcW w:w="312" w:type="dxa"/>
            <w:tcBorders>
              <w:top w:val="nil"/>
              <w:left w:val="nil"/>
              <w:bottom w:val="nil"/>
              <w:right w:val="nil"/>
            </w:tcBorders>
          </w:tcPr>
          <w:p w14:paraId="4FC5B9BD" w14:textId="77777777" w:rsidR="00180407" w:rsidRPr="00311AC0" w:rsidRDefault="00180407" w:rsidP="00180407">
            <w:pPr>
              <w:rPr>
                <w:sz w:val="4"/>
                <w:szCs w:val="4"/>
              </w:rPr>
            </w:pPr>
          </w:p>
        </w:tc>
        <w:tc>
          <w:tcPr>
            <w:tcW w:w="309" w:type="dxa"/>
            <w:tcBorders>
              <w:top w:val="nil"/>
              <w:left w:val="nil"/>
              <w:bottom w:val="nil"/>
              <w:right w:val="nil"/>
            </w:tcBorders>
            <w:shd w:val="clear" w:color="auto" w:fill="7F7F7F" w:themeFill="text1" w:themeFillTint="80"/>
          </w:tcPr>
          <w:p w14:paraId="6F736E29" w14:textId="77777777" w:rsidR="00180407" w:rsidRPr="00311AC0" w:rsidRDefault="00180407" w:rsidP="00180407">
            <w:pPr>
              <w:rPr>
                <w:sz w:val="4"/>
                <w:szCs w:val="4"/>
              </w:rPr>
            </w:pPr>
          </w:p>
        </w:tc>
        <w:tc>
          <w:tcPr>
            <w:tcW w:w="310" w:type="dxa"/>
            <w:tcBorders>
              <w:top w:val="nil"/>
              <w:left w:val="nil"/>
              <w:bottom w:val="nil"/>
              <w:right w:val="nil"/>
            </w:tcBorders>
          </w:tcPr>
          <w:p w14:paraId="3A560751" w14:textId="77777777" w:rsidR="00180407" w:rsidRPr="00311AC0" w:rsidRDefault="00180407" w:rsidP="00180407">
            <w:pPr>
              <w:rPr>
                <w:sz w:val="4"/>
                <w:szCs w:val="4"/>
              </w:rPr>
            </w:pPr>
          </w:p>
        </w:tc>
        <w:tc>
          <w:tcPr>
            <w:tcW w:w="312" w:type="dxa"/>
            <w:tcBorders>
              <w:top w:val="nil"/>
              <w:left w:val="nil"/>
              <w:bottom w:val="nil"/>
              <w:right w:val="nil"/>
            </w:tcBorders>
          </w:tcPr>
          <w:p w14:paraId="116381F9" w14:textId="77777777" w:rsidR="00180407" w:rsidRPr="00311AC0" w:rsidRDefault="00180407" w:rsidP="00180407">
            <w:pPr>
              <w:rPr>
                <w:sz w:val="4"/>
                <w:szCs w:val="4"/>
              </w:rPr>
            </w:pPr>
          </w:p>
        </w:tc>
        <w:tc>
          <w:tcPr>
            <w:tcW w:w="309" w:type="dxa"/>
            <w:tcBorders>
              <w:top w:val="nil"/>
              <w:left w:val="nil"/>
              <w:bottom w:val="nil"/>
              <w:right w:val="nil"/>
            </w:tcBorders>
            <w:shd w:val="clear" w:color="auto" w:fill="7F7F7F" w:themeFill="text1" w:themeFillTint="80"/>
          </w:tcPr>
          <w:p w14:paraId="317DF53D" w14:textId="77777777" w:rsidR="00180407" w:rsidRPr="00311AC0" w:rsidRDefault="00180407" w:rsidP="00180407">
            <w:pPr>
              <w:rPr>
                <w:sz w:val="4"/>
                <w:szCs w:val="4"/>
              </w:rPr>
            </w:pPr>
          </w:p>
        </w:tc>
        <w:tc>
          <w:tcPr>
            <w:tcW w:w="309" w:type="dxa"/>
            <w:tcBorders>
              <w:top w:val="nil"/>
              <w:left w:val="nil"/>
              <w:bottom w:val="nil"/>
              <w:right w:val="nil"/>
            </w:tcBorders>
          </w:tcPr>
          <w:p w14:paraId="4835FF73" w14:textId="77777777" w:rsidR="00180407" w:rsidRPr="00311AC0" w:rsidRDefault="00180407" w:rsidP="00180407">
            <w:pPr>
              <w:rPr>
                <w:sz w:val="4"/>
                <w:szCs w:val="4"/>
              </w:rPr>
            </w:pPr>
          </w:p>
        </w:tc>
        <w:tc>
          <w:tcPr>
            <w:tcW w:w="312" w:type="dxa"/>
            <w:tcBorders>
              <w:top w:val="nil"/>
              <w:left w:val="nil"/>
              <w:bottom w:val="nil"/>
              <w:right w:val="nil"/>
            </w:tcBorders>
          </w:tcPr>
          <w:p w14:paraId="5A95B3E5" w14:textId="77777777" w:rsidR="00180407" w:rsidRPr="00311AC0" w:rsidRDefault="00180407" w:rsidP="00180407">
            <w:pPr>
              <w:rPr>
                <w:sz w:val="4"/>
                <w:szCs w:val="4"/>
              </w:rPr>
            </w:pPr>
          </w:p>
        </w:tc>
        <w:tc>
          <w:tcPr>
            <w:tcW w:w="310" w:type="dxa"/>
            <w:tcBorders>
              <w:top w:val="nil"/>
              <w:left w:val="nil"/>
              <w:bottom w:val="nil"/>
              <w:right w:val="nil"/>
            </w:tcBorders>
            <w:shd w:val="clear" w:color="auto" w:fill="7F7F7F" w:themeFill="text1" w:themeFillTint="80"/>
          </w:tcPr>
          <w:p w14:paraId="3C233F38" w14:textId="77777777" w:rsidR="00180407" w:rsidRPr="00311AC0" w:rsidRDefault="00180407" w:rsidP="00180407">
            <w:pPr>
              <w:rPr>
                <w:sz w:val="4"/>
                <w:szCs w:val="4"/>
              </w:rPr>
            </w:pPr>
          </w:p>
        </w:tc>
        <w:tc>
          <w:tcPr>
            <w:tcW w:w="317" w:type="dxa"/>
            <w:gridSpan w:val="2"/>
            <w:tcBorders>
              <w:top w:val="nil"/>
              <w:left w:val="nil"/>
              <w:bottom w:val="nil"/>
              <w:right w:val="nil"/>
            </w:tcBorders>
          </w:tcPr>
          <w:p w14:paraId="2F3D17D1" w14:textId="77777777" w:rsidR="00180407" w:rsidRPr="00311AC0" w:rsidRDefault="00180407" w:rsidP="00180407">
            <w:pPr>
              <w:rPr>
                <w:sz w:val="4"/>
                <w:szCs w:val="4"/>
              </w:rPr>
            </w:pPr>
          </w:p>
        </w:tc>
      </w:tr>
      <w:tr w:rsidR="00180407" w:rsidRPr="00311AC0" w14:paraId="634C3661" w14:textId="77777777" w:rsidTr="00180407">
        <w:trPr>
          <w:trHeight w:val="57"/>
        </w:trPr>
        <w:tc>
          <w:tcPr>
            <w:tcW w:w="879" w:type="dxa"/>
            <w:tcBorders>
              <w:top w:val="nil"/>
              <w:left w:val="nil"/>
              <w:bottom w:val="nil"/>
              <w:right w:val="nil"/>
            </w:tcBorders>
          </w:tcPr>
          <w:p w14:paraId="63029971" w14:textId="77777777" w:rsidR="00180407" w:rsidRPr="00311AC0" w:rsidRDefault="00180407" w:rsidP="00180407">
            <w:pPr>
              <w:rPr>
                <w:sz w:val="4"/>
                <w:szCs w:val="4"/>
              </w:rPr>
            </w:pPr>
          </w:p>
        </w:tc>
        <w:tc>
          <w:tcPr>
            <w:tcW w:w="312" w:type="dxa"/>
            <w:tcBorders>
              <w:top w:val="nil"/>
              <w:left w:val="nil"/>
              <w:bottom w:val="nil"/>
              <w:right w:val="nil"/>
            </w:tcBorders>
          </w:tcPr>
          <w:p w14:paraId="75C5702B" w14:textId="77777777" w:rsidR="00180407" w:rsidRPr="00311AC0" w:rsidRDefault="00180407" w:rsidP="00180407">
            <w:pPr>
              <w:rPr>
                <w:sz w:val="4"/>
                <w:szCs w:val="4"/>
              </w:rPr>
            </w:pPr>
          </w:p>
        </w:tc>
        <w:tc>
          <w:tcPr>
            <w:tcW w:w="310" w:type="dxa"/>
            <w:tcBorders>
              <w:top w:val="nil"/>
              <w:left w:val="nil"/>
              <w:bottom w:val="nil"/>
              <w:right w:val="nil"/>
            </w:tcBorders>
            <w:shd w:val="clear" w:color="auto" w:fill="7F7F7F" w:themeFill="text1" w:themeFillTint="80"/>
          </w:tcPr>
          <w:p w14:paraId="326D25F2" w14:textId="77777777" w:rsidR="00180407" w:rsidRPr="00311AC0" w:rsidRDefault="00180407" w:rsidP="00180407">
            <w:pPr>
              <w:rPr>
                <w:sz w:val="4"/>
                <w:szCs w:val="4"/>
              </w:rPr>
            </w:pPr>
          </w:p>
        </w:tc>
        <w:tc>
          <w:tcPr>
            <w:tcW w:w="309" w:type="dxa"/>
            <w:tcBorders>
              <w:top w:val="nil"/>
              <w:left w:val="nil"/>
              <w:bottom w:val="nil"/>
              <w:right w:val="nil"/>
            </w:tcBorders>
          </w:tcPr>
          <w:p w14:paraId="2055865D" w14:textId="77777777" w:rsidR="00180407" w:rsidRPr="00311AC0" w:rsidRDefault="00180407" w:rsidP="00180407">
            <w:pPr>
              <w:rPr>
                <w:sz w:val="4"/>
                <w:szCs w:val="4"/>
              </w:rPr>
            </w:pPr>
          </w:p>
        </w:tc>
        <w:tc>
          <w:tcPr>
            <w:tcW w:w="310" w:type="dxa"/>
            <w:tcBorders>
              <w:top w:val="nil"/>
              <w:left w:val="nil"/>
              <w:bottom w:val="nil"/>
              <w:right w:val="nil"/>
            </w:tcBorders>
          </w:tcPr>
          <w:p w14:paraId="0C106246" w14:textId="77777777" w:rsidR="00180407" w:rsidRPr="00311AC0" w:rsidRDefault="00180407" w:rsidP="00180407">
            <w:pPr>
              <w:rPr>
                <w:sz w:val="4"/>
                <w:szCs w:val="4"/>
              </w:rPr>
            </w:pPr>
          </w:p>
        </w:tc>
        <w:tc>
          <w:tcPr>
            <w:tcW w:w="308" w:type="dxa"/>
            <w:tcBorders>
              <w:top w:val="nil"/>
              <w:left w:val="nil"/>
              <w:bottom w:val="nil"/>
              <w:right w:val="nil"/>
            </w:tcBorders>
            <w:shd w:val="clear" w:color="auto" w:fill="7F7F7F" w:themeFill="text1" w:themeFillTint="80"/>
          </w:tcPr>
          <w:p w14:paraId="6B96CBA7" w14:textId="77777777" w:rsidR="00180407" w:rsidRPr="00311AC0" w:rsidRDefault="00180407" w:rsidP="00180407">
            <w:pPr>
              <w:rPr>
                <w:sz w:val="4"/>
                <w:szCs w:val="4"/>
              </w:rPr>
            </w:pPr>
          </w:p>
        </w:tc>
        <w:tc>
          <w:tcPr>
            <w:tcW w:w="307" w:type="dxa"/>
            <w:tcBorders>
              <w:top w:val="nil"/>
              <w:left w:val="nil"/>
              <w:bottom w:val="nil"/>
              <w:right w:val="nil"/>
            </w:tcBorders>
          </w:tcPr>
          <w:p w14:paraId="130FB6AA" w14:textId="77777777" w:rsidR="00180407" w:rsidRPr="00311AC0" w:rsidRDefault="00180407" w:rsidP="00180407">
            <w:pPr>
              <w:rPr>
                <w:sz w:val="4"/>
                <w:szCs w:val="4"/>
              </w:rPr>
            </w:pPr>
          </w:p>
        </w:tc>
        <w:tc>
          <w:tcPr>
            <w:tcW w:w="312" w:type="dxa"/>
            <w:tcBorders>
              <w:top w:val="nil"/>
              <w:left w:val="nil"/>
              <w:bottom w:val="nil"/>
              <w:right w:val="nil"/>
            </w:tcBorders>
          </w:tcPr>
          <w:p w14:paraId="5CDF47EF" w14:textId="77777777" w:rsidR="00180407" w:rsidRPr="00311AC0" w:rsidRDefault="00180407" w:rsidP="00180407">
            <w:pPr>
              <w:rPr>
                <w:sz w:val="4"/>
                <w:szCs w:val="4"/>
              </w:rPr>
            </w:pPr>
          </w:p>
        </w:tc>
        <w:tc>
          <w:tcPr>
            <w:tcW w:w="309" w:type="dxa"/>
            <w:tcBorders>
              <w:top w:val="nil"/>
              <w:left w:val="nil"/>
              <w:bottom w:val="nil"/>
              <w:right w:val="nil"/>
            </w:tcBorders>
            <w:shd w:val="clear" w:color="auto" w:fill="7F7F7F" w:themeFill="text1" w:themeFillTint="80"/>
          </w:tcPr>
          <w:p w14:paraId="7CD79428" w14:textId="77777777" w:rsidR="00180407" w:rsidRPr="00311AC0" w:rsidRDefault="00180407" w:rsidP="00180407">
            <w:pPr>
              <w:rPr>
                <w:sz w:val="4"/>
                <w:szCs w:val="4"/>
              </w:rPr>
            </w:pPr>
          </w:p>
        </w:tc>
        <w:tc>
          <w:tcPr>
            <w:tcW w:w="308" w:type="dxa"/>
            <w:tcBorders>
              <w:top w:val="nil"/>
              <w:left w:val="nil"/>
              <w:bottom w:val="nil"/>
              <w:right w:val="nil"/>
            </w:tcBorders>
          </w:tcPr>
          <w:p w14:paraId="755BB7CB" w14:textId="77777777" w:rsidR="00180407" w:rsidRPr="00311AC0" w:rsidRDefault="00180407" w:rsidP="00180407">
            <w:pPr>
              <w:rPr>
                <w:sz w:val="4"/>
                <w:szCs w:val="4"/>
              </w:rPr>
            </w:pPr>
          </w:p>
        </w:tc>
        <w:tc>
          <w:tcPr>
            <w:tcW w:w="312" w:type="dxa"/>
            <w:tcBorders>
              <w:top w:val="nil"/>
              <w:left w:val="nil"/>
              <w:bottom w:val="nil"/>
              <w:right w:val="nil"/>
            </w:tcBorders>
          </w:tcPr>
          <w:p w14:paraId="5AA6CAED" w14:textId="77777777" w:rsidR="00180407" w:rsidRPr="00311AC0" w:rsidRDefault="00180407" w:rsidP="00180407">
            <w:pPr>
              <w:rPr>
                <w:sz w:val="4"/>
                <w:szCs w:val="4"/>
              </w:rPr>
            </w:pPr>
          </w:p>
        </w:tc>
        <w:tc>
          <w:tcPr>
            <w:tcW w:w="309" w:type="dxa"/>
            <w:tcBorders>
              <w:top w:val="nil"/>
              <w:left w:val="nil"/>
              <w:bottom w:val="nil"/>
              <w:right w:val="nil"/>
            </w:tcBorders>
            <w:shd w:val="clear" w:color="auto" w:fill="7F7F7F" w:themeFill="text1" w:themeFillTint="80"/>
          </w:tcPr>
          <w:p w14:paraId="4BC3BA64" w14:textId="77777777" w:rsidR="00180407" w:rsidRPr="00311AC0" w:rsidRDefault="00180407" w:rsidP="00180407">
            <w:pPr>
              <w:rPr>
                <w:sz w:val="4"/>
                <w:szCs w:val="4"/>
              </w:rPr>
            </w:pPr>
          </w:p>
        </w:tc>
        <w:tc>
          <w:tcPr>
            <w:tcW w:w="308" w:type="dxa"/>
            <w:tcBorders>
              <w:top w:val="nil"/>
              <w:left w:val="nil"/>
              <w:bottom w:val="nil"/>
              <w:right w:val="nil"/>
            </w:tcBorders>
          </w:tcPr>
          <w:p w14:paraId="2ED2756E" w14:textId="77777777" w:rsidR="00180407" w:rsidRPr="00311AC0" w:rsidRDefault="00180407" w:rsidP="00180407">
            <w:pPr>
              <w:rPr>
                <w:sz w:val="4"/>
                <w:szCs w:val="4"/>
              </w:rPr>
            </w:pPr>
          </w:p>
        </w:tc>
        <w:tc>
          <w:tcPr>
            <w:tcW w:w="312" w:type="dxa"/>
            <w:tcBorders>
              <w:top w:val="nil"/>
              <w:left w:val="nil"/>
              <w:bottom w:val="nil"/>
              <w:right w:val="nil"/>
            </w:tcBorders>
          </w:tcPr>
          <w:p w14:paraId="5AEFD467" w14:textId="77777777" w:rsidR="00180407" w:rsidRPr="00311AC0" w:rsidRDefault="00180407" w:rsidP="00180407">
            <w:pPr>
              <w:rPr>
                <w:sz w:val="4"/>
                <w:szCs w:val="4"/>
              </w:rPr>
            </w:pPr>
          </w:p>
        </w:tc>
        <w:tc>
          <w:tcPr>
            <w:tcW w:w="309" w:type="dxa"/>
            <w:tcBorders>
              <w:top w:val="nil"/>
              <w:left w:val="nil"/>
              <w:bottom w:val="nil"/>
              <w:right w:val="nil"/>
            </w:tcBorders>
            <w:shd w:val="clear" w:color="auto" w:fill="7F7F7F" w:themeFill="text1" w:themeFillTint="80"/>
          </w:tcPr>
          <w:p w14:paraId="3DB44C49" w14:textId="77777777" w:rsidR="00180407" w:rsidRPr="00311AC0" w:rsidRDefault="00180407" w:rsidP="00180407">
            <w:pPr>
              <w:rPr>
                <w:sz w:val="4"/>
                <w:szCs w:val="4"/>
              </w:rPr>
            </w:pPr>
          </w:p>
        </w:tc>
        <w:tc>
          <w:tcPr>
            <w:tcW w:w="308" w:type="dxa"/>
            <w:tcBorders>
              <w:top w:val="nil"/>
              <w:left w:val="nil"/>
              <w:bottom w:val="nil"/>
              <w:right w:val="nil"/>
            </w:tcBorders>
          </w:tcPr>
          <w:p w14:paraId="48DF5054" w14:textId="77777777" w:rsidR="00180407" w:rsidRPr="00311AC0" w:rsidRDefault="00180407" w:rsidP="00180407">
            <w:pPr>
              <w:rPr>
                <w:sz w:val="4"/>
                <w:szCs w:val="4"/>
              </w:rPr>
            </w:pPr>
          </w:p>
        </w:tc>
        <w:tc>
          <w:tcPr>
            <w:tcW w:w="312" w:type="dxa"/>
            <w:tcBorders>
              <w:top w:val="nil"/>
              <w:left w:val="nil"/>
              <w:bottom w:val="nil"/>
              <w:right w:val="nil"/>
            </w:tcBorders>
          </w:tcPr>
          <w:p w14:paraId="3A198F1E" w14:textId="77777777" w:rsidR="00180407" w:rsidRPr="00311AC0" w:rsidRDefault="00180407" w:rsidP="00180407">
            <w:pPr>
              <w:rPr>
                <w:sz w:val="4"/>
                <w:szCs w:val="4"/>
              </w:rPr>
            </w:pPr>
          </w:p>
        </w:tc>
        <w:tc>
          <w:tcPr>
            <w:tcW w:w="310" w:type="dxa"/>
            <w:tcBorders>
              <w:top w:val="nil"/>
              <w:left w:val="nil"/>
              <w:bottom w:val="nil"/>
              <w:right w:val="nil"/>
            </w:tcBorders>
            <w:shd w:val="clear" w:color="auto" w:fill="7F7F7F" w:themeFill="text1" w:themeFillTint="80"/>
          </w:tcPr>
          <w:p w14:paraId="01943B42" w14:textId="77777777" w:rsidR="00180407" w:rsidRPr="00311AC0" w:rsidRDefault="00180407" w:rsidP="00180407">
            <w:pPr>
              <w:rPr>
                <w:sz w:val="4"/>
                <w:szCs w:val="4"/>
              </w:rPr>
            </w:pPr>
          </w:p>
        </w:tc>
        <w:tc>
          <w:tcPr>
            <w:tcW w:w="312" w:type="dxa"/>
            <w:tcBorders>
              <w:top w:val="nil"/>
              <w:left w:val="nil"/>
              <w:bottom w:val="nil"/>
              <w:right w:val="nil"/>
            </w:tcBorders>
          </w:tcPr>
          <w:p w14:paraId="2EB1FFC9" w14:textId="77777777" w:rsidR="00180407" w:rsidRPr="00311AC0" w:rsidRDefault="00180407" w:rsidP="00180407">
            <w:pPr>
              <w:rPr>
                <w:sz w:val="4"/>
                <w:szCs w:val="4"/>
              </w:rPr>
            </w:pPr>
          </w:p>
        </w:tc>
        <w:tc>
          <w:tcPr>
            <w:tcW w:w="312" w:type="dxa"/>
            <w:tcBorders>
              <w:top w:val="nil"/>
              <w:left w:val="nil"/>
              <w:bottom w:val="nil"/>
              <w:right w:val="nil"/>
            </w:tcBorders>
          </w:tcPr>
          <w:p w14:paraId="7DAE8D52" w14:textId="77777777" w:rsidR="00180407" w:rsidRPr="00311AC0" w:rsidRDefault="00180407" w:rsidP="00180407">
            <w:pPr>
              <w:rPr>
                <w:sz w:val="4"/>
                <w:szCs w:val="4"/>
              </w:rPr>
            </w:pPr>
          </w:p>
        </w:tc>
        <w:tc>
          <w:tcPr>
            <w:tcW w:w="309" w:type="dxa"/>
            <w:tcBorders>
              <w:top w:val="nil"/>
              <w:left w:val="nil"/>
              <w:bottom w:val="nil"/>
              <w:right w:val="nil"/>
            </w:tcBorders>
            <w:shd w:val="clear" w:color="auto" w:fill="7F7F7F" w:themeFill="text1" w:themeFillTint="80"/>
          </w:tcPr>
          <w:p w14:paraId="2C707D30" w14:textId="77777777" w:rsidR="00180407" w:rsidRPr="00311AC0" w:rsidRDefault="00180407" w:rsidP="00180407">
            <w:pPr>
              <w:rPr>
                <w:sz w:val="4"/>
                <w:szCs w:val="4"/>
              </w:rPr>
            </w:pPr>
          </w:p>
        </w:tc>
        <w:tc>
          <w:tcPr>
            <w:tcW w:w="311" w:type="dxa"/>
            <w:tcBorders>
              <w:top w:val="nil"/>
              <w:left w:val="nil"/>
              <w:bottom w:val="nil"/>
              <w:right w:val="nil"/>
            </w:tcBorders>
          </w:tcPr>
          <w:p w14:paraId="727F5601" w14:textId="77777777" w:rsidR="00180407" w:rsidRPr="00311AC0" w:rsidRDefault="00180407" w:rsidP="00180407">
            <w:pPr>
              <w:rPr>
                <w:sz w:val="4"/>
                <w:szCs w:val="4"/>
              </w:rPr>
            </w:pPr>
          </w:p>
        </w:tc>
        <w:tc>
          <w:tcPr>
            <w:tcW w:w="312" w:type="dxa"/>
            <w:tcBorders>
              <w:top w:val="nil"/>
              <w:left w:val="nil"/>
              <w:bottom w:val="nil"/>
              <w:right w:val="nil"/>
            </w:tcBorders>
          </w:tcPr>
          <w:p w14:paraId="1A134DB7" w14:textId="77777777" w:rsidR="00180407" w:rsidRPr="00311AC0" w:rsidRDefault="00180407" w:rsidP="00180407">
            <w:pPr>
              <w:rPr>
                <w:sz w:val="4"/>
                <w:szCs w:val="4"/>
              </w:rPr>
            </w:pPr>
          </w:p>
        </w:tc>
        <w:tc>
          <w:tcPr>
            <w:tcW w:w="309" w:type="dxa"/>
            <w:tcBorders>
              <w:top w:val="nil"/>
              <w:left w:val="nil"/>
              <w:bottom w:val="nil"/>
              <w:right w:val="nil"/>
            </w:tcBorders>
            <w:shd w:val="clear" w:color="auto" w:fill="7F7F7F" w:themeFill="text1" w:themeFillTint="80"/>
          </w:tcPr>
          <w:p w14:paraId="719927F0" w14:textId="77777777" w:rsidR="00180407" w:rsidRPr="00311AC0" w:rsidRDefault="00180407" w:rsidP="00180407">
            <w:pPr>
              <w:rPr>
                <w:sz w:val="4"/>
                <w:szCs w:val="4"/>
              </w:rPr>
            </w:pPr>
          </w:p>
        </w:tc>
        <w:tc>
          <w:tcPr>
            <w:tcW w:w="310" w:type="dxa"/>
            <w:tcBorders>
              <w:top w:val="nil"/>
              <w:left w:val="nil"/>
              <w:bottom w:val="nil"/>
              <w:right w:val="nil"/>
            </w:tcBorders>
          </w:tcPr>
          <w:p w14:paraId="1B9E26D0" w14:textId="77777777" w:rsidR="00180407" w:rsidRPr="00311AC0" w:rsidRDefault="00180407" w:rsidP="00180407">
            <w:pPr>
              <w:rPr>
                <w:sz w:val="4"/>
                <w:szCs w:val="4"/>
              </w:rPr>
            </w:pPr>
          </w:p>
        </w:tc>
        <w:tc>
          <w:tcPr>
            <w:tcW w:w="312" w:type="dxa"/>
            <w:tcBorders>
              <w:top w:val="nil"/>
              <w:left w:val="nil"/>
              <w:bottom w:val="nil"/>
              <w:right w:val="nil"/>
            </w:tcBorders>
          </w:tcPr>
          <w:p w14:paraId="1D43C086" w14:textId="77777777" w:rsidR="00180407" w:rsidRPr="00311AC0" w:rsidRDefault="00180407" w:rsidP="00180407">
            <w:pPr>
              <w:rPr>
                <w:sz w:val="4"/>
                <w:szCs w:val="4"/>
              </w:rPr>
            </w:pPr>
          </w:p>
        </w:tc>
        <w:tc>
          <w:tcPr>
            <w:tcW w:w="309" w:type="dxa"/>
            <w:tcBorders>
              <w:top w:val="nil"/>
              <w:left w:val="nil"/>
              <w:bottom w:val="nil"/>
              <w:right w:val="nil"/>
            </w:tcBorders>
            <w:shd w:val="clear" w:color="auto" w:fill="7F7F7F" w:themeFill="text1" w:themeFillTint="80"/>
          </w:tcPr>
          <w:p w14:paraId="4B3D88AE" w14:textId="77777777" w:rsidR="00180407" w:rsidRPr="00311AC0" w:rsidRDefault="00180407" w:rsidP="00180407">
            <w:pPr>
              <w:rPr>
                <w:sz w:val="4"/>
                <w:szCs w:val="4"/>
              </w:rPr>
            </w:pPr>
          </w:p>
        </w:tc>
        <w:tc>
          <w:tcPr>
            <w:tcW w:w="309" w:type="dxa"/>
            <w:tcBorders>
              <w:top w:val="nil"/>
              <w:left w:val="nil"/>
              <w:bottom w:val="nil"/>
              <w:right w:val="nil"/>
            </w:tcBorders>
          </w:tcPr>
          <w:p w14:paraId="12B1574D" w14:textId="77777777" w:rsidR="00180407" w:rsidRPr="00311AC0" w:rsidRDefault="00180407" w:rsidP="00180407">
            <w:pPr>
              <w:rPr>
                <w:sz w:val="4"/>
                <w:szCs w:val="4"/>
              </w:rPr>
            </w:pPr>
          </w:p>
        </w:tc>
        <w:tc>
          <w:tcPr>
            <w:tcW w:w="312" w:type="dxa"/>
            <w:tcBorders>
              <w:top w:val="nil"/>
              <w:left w:val="nil"/>
              <w:bottom w:val="nil"/>
              <w:right w:val="nil"/>
            </w:tcBorders>
          </w:tcPr>
          <w:p w14:paraId="386EE184" w14:textId="77777777" w:rsidR="00180407" w:rsidRPr="00311AC0" w:rsidRDefault="00180407" w:rsidP="00180407">
            <w:pPr>
              <w:rPr>
                <w:sz w:val="4"/>
                <w:szCs w:val="4"/>
              </w:rPr>
            </w:pPr>
          </w:p>
        </w:tc>
        <w:tc>
          <w:tcPr>
            <w:tcW w:w="310" w:type="dxa"/>
            <w:tcBorders>
              <w:top w:val="nil"/>
              <w:left w:val="nil"/>
              <w:bottom w:val="nil"/>
              <w:right w:val="nil"/>
            </w:tcBorders>
            <w:shd w:val="clear" w:color="auto" w:fill="7F7F7F" w:themeFill="text1" w:themeFillTint="80"/>
          </w:tcPr>
          <w:p w14:paraId="10CE55CE" w14:textId="77777777" w:rsidR="00180407" w:rsidRPr="00311AC0" w:rsidRDefault="00180407" w:rsidP="00180407">
            <w:pPr>
              <w:rPr>
                <w:sz w:val="4"/>
                <w:szCs w:val="4"/>
              </w:rPr>
            </w:pPr>
          </w:p>
        </w:tc>
        <w:tc>
          <w:tcPr>
            <w:tcW w:w="317" w:type="dxa"/>
            <w:gridSpan w:val="2"/>
            <w:tcBorders>
              <w:top w:val="nil"/>
              <w:left w:val="nil"/>
              <w:bottom w:val="nil"/>
              <w:right w:val="nil"/>
            </w:tcBorders>
          </w:tcPr>
          <w:p w14:paraId="56BE72F0" w14:textId="77777777" w:rsidR="00180407" w:rsidRPr="00311AC0" w:rsidRDefault="00180407" w:rsidP="00180407">
            <w:pPr>
              <w:rPr>
                <w:sz w:val="4"/>
                <w:szCs w:val="4"/>
              </w:rPr>
            </w:pPr>
          </w:p>
        </w:tc>
      </w:tr>
      <w:tr w:rsidR="00180407" w:rsidRPr="00311AC0" w14:paraId="19029FBF" w14:textId="77777777" w:rsidTr="00180407">
        <w:trPr>
          <w:trHeight w:val="57"/>
        </w:trPr>
        <w:tc>
          <w:tcPr>
            <w:tcW w:w="879" w:type="dxa"/>
            <w:tcBorders>
              <w:top w:val="nil"/>
              <w:left w:val="nil"/>
              <w:bottom w:val="nil"/>
              <w:right w:val="nil"/>
            </w:tcBorders>
          </w:tcPr>
          <w:p w14:paraId="7DCF153B" w14:textId="77777777" w:rsidR="00180407" w:rsidRPr="00311AC0" w:rsidRDefault="00180407" w:rsidP="00180407">
            <w:pPr>
              <w:rPr>
                <w:sz w:val="4"/>
                <w:szCs w:val="4"/>
              </w:rPr>
            </w:pPr>
          </w:p>
        </w:tc>
        <w:tc>
          <w:tcPr>
            <w:tcW w:w="312" w:type="dxa"/>
            <w:tcBorders>
              <w:top w:val="nil"/>
              <w:left w:val="nil"/>
              <w:bottom w:val="nil"/>
              <w:right w:val="nil"/>
            </w:tcBorders>
          </w:tcPr>
          <w:p w14:paraId="0C6E6B27" w14:textId="77777777" w:rsidR="00180407" w:rsidRPr="00311AC0" w:rsidRDefault="00180407" w:rsidP="00180407">
            <w:pPr>
              <w:rPr>
                <w:sz w:val="4"/>
                <w:szCs w:val="4"/>
              </w:rPr>
            </w:pPr>
          </w:p>
        </w:tc>
        <w:tc>
          <w:tcPr>
            <w:tcW w:w="310" w:type="dxa"/>
            <w:tcBorders>
              <w:top w:val="nil"/>
              <w:left w:val="nil"/>
              <w:bottom w:val="nil"/>
              <w:right w:val="nil"/>
            </w:tcBorders>
            <w:shd w:val="clear" w:color="auto" w:fill="7F7F7F" w:themeFill="text1" w:themeFillTint="80"/>
          </w:tcPr>
          <w:p w14:paraId="03116E3F" w14:textId="77777777" w:rsidR="00180407" w:rsidRPr="00311AC0" w:rsidRDefault="00180407" w:rsidP="00180407">
            <w:pPr>
              <w:rPr>
                <w:sz w:val="4"/>
                <w:szCs w:val="4"/>
              </w:rPr>
            </w:pPr>
          </w:p>
        </w:tc>
        <w:tc>
          <w:tcPr>
            <w:tcW w:w="309" w:type="dxa"/>
            <w:tcBorders>
              <w:top w:val="nil"/>
              <w:left w:val="nil"/>
              <w:bottom w:val="nil"/>
              <w:right w:val="nil"/>
            </w:tcBorders>
          </w:tcPr>
          <w:p w14:paraId="4EBF0768" w14:textId="77777777" w:rsidR="00180407" w:rsidRPr="00311AC0" w:rsidRDefault="00180407" w:rsidP="00180407">
            <w:pPr>
              <w:rPr>
                <w:sz w:val="4"/>
                <w:szCs w:val="4"/>
              </w:rPr>
            </w:pPr>
          </w:p>
        </w:tc>
        <w:tc>
          <w:tcPr>
            <w:tcW w:w="310" w:type="dxa"/>
            <w:tcBorders>
              <w:top w:val="nil"/>
              <w:left w:val="nil"/>
              <w:bottom w:val="nil"/>
              <w:right w:val="nil"/>
            </w:tcBorders>
          </w:tcPr>
          <w:p w14:paraId="118BF42F" w14:textId="77777777" w:rsidR="00180407" w:rsidRPr="00311AC0" w:rsidRDefault="00180407" w:rsidP="00180407">
            <w:pPr>
              <w:rPr>
                <w:sz w:val="4"/>
                <w:szCs w:val="4"/>
              </w:rPr>
            </w:pPr>
          </w:p>
        </w:tc>
        <w:tc>
          <w:tcPr>
            <w:tcW w:w="308" w:type="dxa"/>
            <w:tcBorders>
              <w:top w:val="nil"/>
              <w:left w:val="nil"/>
              <w:bottom w:val="nil"/>
              <w:right w:val="nil"/>
            </w:tcBorders>
            <w:shd w:val="clear" w:color="auto" w:fill="7F7F7F" w:themeFill="text1" w:themeFillTint="80"/>
          </w:tcPr>
          <w:p w14:paraId="4123598F" w14:textId="77777777" w:rsidR="00180407" w:rsidRPr="00311AC0" w:rsidRDefault="00180407" w:rsidP="00180407">
            <w:pPr>
              <w:rPr>
                <w:sz w:val="4"/>
                <w:szCs w:val="4"/>
              </w:rPr>
            </w:pPr>
          </w:p>
        </w:tc>
        <w:tc>
          <w:tcPr>
            <w:tcW w:w="307" w:type="dxa"/>
            <w:tcBorders>
              <w:top w:val="nil"/>
              <w:left w:val="nil"/>
              <w:bottom w:val="nil"/>
              <w:right w:val="nil"/>
            </w:tcBorders>
          </w:tcPr>
          <w:p w14:paraId="042F9C6B" w14:textId="77777777" w:rsidR="00180407" w:rsidRPr="00311AC0" w:rsidRDefault="00180407" w:rsidP="00180407">
            <w:pPr>
              <w:rPr>
                <w:sz w:val="4"/>
                <w:szCs w:val="4"/>
              </w:rPr>
            </w:pPr>
          </w:p>
        </w:tc>
        <w:tc>
          <w:tcPr>
            <w:tcW w:w="312" w:type="dxa"/>
            <w:tcBorders>
              <w:top w:val="nil"/>
              <w:left w:val="nil"/>
              <w:bottom w:val="nil"/>
              <w:right w:val="nil"/>
            </w:tcBorders>
          </w:tcPr>
          <w:p w14:paraId="319063B4" w14:textId="77777777" w:rsidR="00180407" w:rsidRPr="00311AC0" w:rsidRDefault="00180407" w:rsidP="00180407">
            <w:pPr>
              <w:rPr>
                <w:sz w:val="4"/>
                <w:szCs w:val="4"/>
              </w:rPr>
            </w:pPr>
          </w:p>
        </w:tc>
        <w:tc>
          <w:tcPr>
            <w:tcW w:w="309" w:type="dxa"/>
            <w:tcBorders>
              <w:top w:val="nil"/>
              <w:left w:val="nil"/>
              <w:bottom w:val="nil"/>
              <w:right w:val="nil"/>
            </w:tcBorders>
            <w:shd w:val="clear" w:color="auto" w:fill="7F7F7F" w:themeFill="text1" w:themeFillTint="80"/>
          </w:tcPr>
          <w:p w14:paraId="0B4DB807" w14:textId="77777777" w:rsidR="00180407" w:rsidRPr="00311AC0" w:rsidRDefault="00180407" w:rsidP="00180407">
            <w:pPr>
              <w:rPr>
                <w:sz w:val="4"/>
                <w:szCs w:val="4"/>
              </w:rPr>
            </w:pPr>
          </w:p>
        </w:tc>
        <w:tc>
          <w:tcPr>
            <w:tcW w:w="308" w:type="dxa"/>
            <w:tcBorders>
              <w:top w:val="nil"/>
              <w:left w:val="nil"/>
              <w:bottom w:val="nil"/>
              <w:right w:val="nil"/>
            </w:tcBorders>
          </w:tcPr>
          <w:p w14:paraId="3F998A88" w14:textId="77777777" w:rsidR="00180407" w:rsidRPr="00311AC0" w:rsidRDefault="00180407" w:rsidP="00180407">
            <w:pPr>
              <w:rPr>
                <w:sz w:val="4"/>
                <w:szCs w:val="4"/>
              </w:rPr>
            </w:pPr>
          </w:p>
        </w:tc>
        <w:tc>
          <w:tcPr>
            <w:tcW w:w="312" w:type="dxa"/>
            <w:tcBorders>
              <w:top w:val="nil"/>
              <w:left w:val="nil"/>
              <w:bottom w:val="nil"/>
              <w:right w:val="nil"/>
            </w:tcBorders>
          </w:tcPr>
          <w:p w14:paraId="006460C5" w14:textId="77777777" w:rsidR="00180407" w:rsidRPr="00311AC0" w:rsidRDefault="00180407" w:rsidP="00180407">
            <w:pPr>
              <w:rPr>
                <w:sz w:val="4"/>
                <w:szCs w:val="4"/>
              </w:rPr>
            </w:pPr>
          </w:p>
        </w:tc>
        <w:tc>
          <w:tcPr>
            <w:tcW w:w="309" w:type="dxa"/>
            <w:tcBorders>
              <w:top w:val="nil"/>
              <w:left w:val="nil"/>
              <w:bottom w:val="nil"/>
              <w:right w:val="nil"/>
            </w:tcBorders>
            <w:shd w:val="clear" w:color="auto" w:fill="7F7F7F" w:themeFill="text1" w:themeFillTint="80"/>
          </w:tcPr>
          <w:p w14:paraId="25E1257B" w14:textId="77777777" w:rsidR="00180407" w:rsidRPr="00311AC0" w:rsidRDefault="00180407" w:rsidP="00180407">
            <w:pPr>
              <w:rPr>
                <w:sz w:val="4"/>
                <w:szCs w:val="4"/>
              </w:rPr>
            </w:pPr>
          </w:p>
        </w:tc>
        <w:tc>
          <w:tcPr>
            <w:tcW w:w="308" w:type="dxa"/>
            <w:tcBorders>
              <w:top w:val="nil"/>
              <w:left w:val="nil"/>
              <w:bottom w:val="nil"/>
              <w:right w:val="nil"/>
            </w:tcBorders>
          </w:tcPr>
          <w:p w14:paraId="4967B733" w14:textId="77777777" w:rsidR="00180407" w:rsidRPr="00311AC0" w:rsidRDefault="00180407" w:rsidP="00180407">
            <w:pPr>
              <w:rPr>
                <w:sz w:val="4"/>
                <w:szCs w:val="4"/>
              </w:rPr>
            </w:pPr>
          </w:p>
        </w:tc>
        <w:tc>
          <w:tcPr>
            <w:tcW w:w="312" w:type="dxa"/>
            <w:tcBorders>
              <w:top w:val="nil"/>
              <w:left w:val="nil"/>
              <w:bottom w:val="nil"/>
              <w:right w:val="nil"/>
            </w:tcBorders>
          </w:tcPr>
          <w:p w14:paraId="2AEC0DC0" w14:textId="77777777" w:rsidR="00180407" w:rsidRPr="00311AC0" w:rsidRDefault="00180407" w:rsidP="00180407">
            <w:pPr>
              <w:rPr>
                <w:sz w:val="4"/>
                <w:szCs w:val="4"/>
              </w:rPr>
            </w:pPr>
          </w:p>
        </w:tc>
        <w:tc>
          <w:tcPr>
            <w:tcW w:w="309" w:type="dxa"/>
            <w:tcBorders>
              <w:top w:val="nil"/>
              <w:left w:val="nil"/>
              <w:bottom w:val="nil"/>
              <w:right w:val="nil"/>
            </w:tcBorders>
            <w:shd w:val="clear" w:color="auto" w:fill="7F7F7F" w:themeFill="text1" w:themeFillTint="80"/>
          </w:tcPr>
          <w:p w14:paraId="3CD839A5" w14:textId="77777777" w:rsidR="00180407" w:rsidRPr="00311AC0" w:rsidRDefault="00180407" w:rsidP="00180407">
            <w:pPr>
              <w:rPr>
                <w:sz w:val="4"/>
                <w:szCs w:val="4"/>
              </w:rPr>
            </w:pPr>
          </w:p>
        </w:tc>
        <w:tc>
          <w:tcPr>
            <w:tcW w:w="308" w:type="dxa"/>
            <w:tcBorders>
              <w:top w:val="nil"/>
              <w:left w:val="nil"/>
              <w:bottom w:val="nil"/>
              <w:right w:val="nil"/>
            </w:tcBorders>
          </w:tcPr>
          <w:p w14:paraId="4E283FF0" w14:textId="77777777" w:rsidR="00180407" w:rsidRPr="00311AC0" w:rsidRDefault="00180407" w:rsidP="00180407">
            <w:pPr>
              <w:rPr>
                <w:sz w:val="4"/>
                <w:szCs w:val="4"/>
              </w:rPr>
            </w:pPr>
          </w:p>
        </w:tc>
        <w:tc>
          <w:tcPr>
            <w:tcW w:w="312" w:type="dxa"/>
            <w:tcBorders>
              <w:top w:val="nil"/>
              <w:left w:val="nil"/>
              <w:bottom w:val="nil"/>
              <w:right w:val="nil"/>
            </w:tcBorders>
          </w:tcPr>
          <w:p w14:paraId="7929C196" w14:textId="77777777" w:rsidR="00180407" w:rsidRPr="00311AC0" w:rsidRDefault="00180407" w:rsidP="00180407">
            <w:pPr>
              <w:rPr>
                <w:sz w:val="4"/>
                <w:szCs w:val="4"/>
              </w:rPr>
            </w:pPr>
          </w:p>
        </w:tc>
        <w:tc>
          <w:tcPr>
            <w:tcW w:w="310" w:type="dxa"/>
            <w:tcBorders>
              <w:top w:val="nil"/>
              <w:left w:val="nil"/>
              <w:bottom w:val="nil"/>
              <w:right w:val="nil"/>
            </w:tcBorders>
            <w:shd w:val="clear" w:color="auto" w:fill="7F7F7F" w:themeFill="text1" w:themeFillTint="80"/>
          </w:tcPr>
          <w:p w14:paraId="51F48ACE" w14:textId="77777777" w:rsidR="00180407" w:rsidRPr="00311AC0" w:rsidRDefault="00180407" w:rsidP="00180407">
            <w:pPr>
              <w:rPr>
                <w:sz w:val="4"/>
                <w:szCs w:val="4"/>
              </w:rPr>
            </w:pPr>
          </w:p>
        </w:tc>
        <w:tc>
          <w:tcPr>
            <w:tcW w:w="312" w:type="dxa"/>
            <w:tcBorders>
              <w:top w:val="nil"/>
              <w:left w:val="nil"/>
              <w:bottom w:val="nil"/>
              <w:right w:val="nil"/>
            </w:tcBorders>
          </w:tcPr>
          <w:p w14:paraId="2D7DEFA8" w14:textId="77777777" w:rsidR="00180407" w:rsidRPr="00311AC0" w:rsidRDefault="00180407" w:rsidP="00180407">
            <w:pPr>
              <w:rPr>
                <w:sz w:val="4"/>
                <w:szCs w:val="4"/>
              </w:rPr>
            </w:pPr>
          </w:p>
        </w:tc>
        <w:tc>
          <w:tcPr>
            <w:tcW w:w="312" w:type="dxa"/>
            <w:tcBorders>
              <w:top w:val="nil"/>
              <w:left w:val="nil"/>
              <w:bottom w:val="nil"/>
              <w:right w:val="nil"/>
            </w:tcBorders>
          </w:tcPr>
          <w:p w14:paraId="535FCC4F" w14:textId="77777777" w:rsidR="00180407" w:rsidRPr="00311AC0" w:rsidRDefault="00180407" w:rsidP="00180407">
            <w:pPr>
              <w:rPr>
                <w:sz w:val="4"/>
                <w:szCs w:val="4"/>
              </w:rPr>
            </w:pPr>
          </w:p>
        </w:tc>
        <w:tc>
          <w:tcPr>
            <w:tcW w:w="309" w:type="dxa"/>
            <w:tcBorders>
              <w:top w:val="nil"/>
              <w:left w:val="nil"/>
              <w:bottom w:val="nil"/>
              <w:right w:val="nil"/>
            </w:tcBorders>
            <w:shd w:val="clear" w:color="auto" w:fill="7F7F7F" w:themeFill="text1" w:themeFillTint="80"/>
          </w:tcPr>
          <w:p w14:paraId="1D2DC918" w14:textId="77777777" w:rsidR="00180407" w:rsidRPr="00311AC0" w:rsidRDefault="00180407" w:rsidP="00180407">
            <w:pPr>
              <w:rPr>
                <w:sz w:val="4"/>
                <w:szCs w:val="4"/>
              </w:rPr>
            </w:pPr>
          </w:p>
        </w:tc>
        <w:tc>
          <w:tcPr>
            <w:tcW w:w="311" w:type="dxa"/>
            <w:tcBorders>
              <w:top w:val="nil"/>
              <w:left w:val="nil"/>
              <w:bottom w:val="nil"/>
              <w:right w:val="nil"/>
            </w:tcBorders>
          </w:tcPr>
          <w:p w14:paraId="008861C2" w14:textId="77777777" w:rsidR="00180407" w:rsidRPr="00311AC0" w:rsidRDefault="00180407" w:rsidP="00180407">
            <w:pPr>
              <w:rPr>
                <w:sz w:val="4"/>
                <w:szCs w:val="4"/>
              </w:rPr>
            </w:pPr>
          </w:p>
        </w:tc>
        <w:tc>
          <w:tcPr>
            <w:tcW w:w="312" w:type="dxa"/>
            <w:tcBorders>
              <w:top w:val="nil"/>
              <w:left w:val="nil"/>
              <w:bottom w:val="nil"/>
              <w:right w:val="nil"/>
            </w:tcBorders>
          </w:tcPr>
          <w:p w14:paraId="0B1B0042" w14:textId="77777777" w:rsidR="00180407" w:rsidRPr="00311AC0" w:rsidRDefault="00180407" w:rsidP="00180407">
            <w:pPr>
              <w:rPr>
                <w:sz w:val="4"/>
                <w:szCs w:val="4"/>
              </w:rPr>
            </w:pPr>
          </w:p>
        </w:tc>
        <w:tc>
          <w:tcPr>
            <w:tcW w:w="309" w:type="dxa"/>
            <w:tcBorders>
              <w:top w:val="nil"/>
              <w:left w:val="nil"/>
              <w:bottom w:val="nil"/>
              <w:right w:val="nil"/>
            </w:tcBorders>
            <w:shd w:val="clear" w:color="auto" w:fill="7F7F7F" w:themeFill="text1" w:themeFillTint="80"/>
          </w:tcPr>
          <w:p w14:paraId="25E5A0F9" w14:textId="77777777" w:rsidR="00180407" w:rsidRPr="00311AC0" w:rsidRDefault="00180407" w:rsidP="00180407">
            <w:pPr>
              <w:rPr>
                <w:sz w:val="4"/>
                <w:szCs w:val="4"/>
              </w:rPr>
            </w:pPr>
          </w:p>
        </w:tc>
        <w:tc>
          <w:tcPr>
            <w:tcW w:w="310" w:type="dxa"/>
            <w:tcBorders>
              <w:top w:val="nil"/>
              <w:left w:val="nil"/>
              <w:bottom w:val="nil"/>
              <w:right w:val="nil"/>
            </w:tcBorders>
          </w:tcPr>
          <w:p w14:paraId="755D29E3" w14:textId="77777777" w:rsidR="00180407" w:rsidRPr="00311AC0" w:rsidRDefault="00180407" w:rsidP="00180407">
            <w:pPr>
              <w:rPr>
                <w:sz w:val="4"/>
                <w:szCs w:val="4"/>
              </w:rPr>
            </w:pPr>
          </w:p>
        </w:tc>
        <w:tc>
          <w:tcPr>
            <w:tcW w:w="312" w:type="dxa"/>
            <w:tcBorders>
              <w:top w:val="nil"/>
              <w:left w:val="nil"/>
              <w:bottom w:val="nil"/>
              <w:right w:val="nil"/>
            </w:tcBorders>
          </w:tcPr>
          <w:p w14:paraId="121CDF38" w14:textId="77777777" w:rsidR="00180407" w:rsidRPr="00311AC0" w:rsidRDefault="00180407" w:rsidP="00180407">
            <w:pPr>
              <w:rPr>
                <w:sz w:val="4"/>
                <w:szCs w:val="4"/>
              </w:rPr>
            </w:pPr>
          </w:p>
        </w:tc>
        <w:tc>
          <w:tcPr>
            <w:tcW w:w="309" w:type="dxa"/>
            <w:tcBorders>
              <w:top w:val="nil"/>
              <w:left w:val="nil"/>
              <w:bottom w:val="nil"/>
              <w:right w:val="nil"/>
            </w:tcBorders>
            <w:shd w:val="clear" w:color="auto" w:fill="7F7F7F" w:themeFill="text1" w:themeFillTint="80"/>
          </w:tcPr>
          <w:p w14:paraId="78AC18DE" w14:textId="77777777" w:rsidR="00180407" w:rsidRPr="00311AC0" w:rsidRDefault="00180407" w:rsidP="00180407">
            <w:pPr>
              <w:rPr>
                <w:sz w:val="4"/>
                <w:szCs w:val="4"/>
              </w:rPr>
            </w:pPr>
          </w:p>
        </w:tc>
        <w:tc>
          <w:tcPr>
            <w:tcW w:w="309" w:type="dxa"/>
            <w:tcBorders>
              <w:top w:val="nil"/>
              <w:left w:val="nil"/>
              <w:bottom w:val="nil"/>
              <w:right w:val="nil"/>
            </w:tcBorders>
          </w:tcPr>
          <w:p w14:paraId="7D42FF52" w14:textId="77777777" w:rsidR="00180407" w:rsidRPr="00311AC0" w:rsidRDefault="00180407" w:rsidP="00180407">
            <w:pPr>
              <w:rPr>
                <w:sz w:val="4"/>
                <w:szCs w:val="4"/>
              </w:rPr>
            </w:pPr>
          </w:p>
        </w:tc>
        <w:tc>
          <w:tcPr>
            <w:tcW w:w="312" w:type="dxa"/>
            <w:tcBorders>
              <w:top w:val="nil"/>
              <w:left w:val="nil"/>
              <w:bottom w:val="nil"/>
              <w:right w:val="nil"/>
            </w:tcBorders>
          </w:tcPr>
          <w:p w14:paraId="0E49E49A" w14:textId="77777777" w:rsidR="00180407" w:rsidRPr="00311AC0" w:rsidRDefault="00180407" w:rsidP="00180407">
            <w:pPr>
              <w:rPr>
                <w:sz w:val="4"/>
                <w:szCs w:val="4"/>
              </w:rPr>
            </w:pPr>
          </w:p>
        </w:tc>
        <w:tc>
          <w:tcPr>
            <w:tcW w:w="310" w:type="dxa"/>
            <w:tcBorders>
              <w:top w:val="nil"/>
              <w:left w:val="nil"/>
              <w:bottom w:val="nil"/>
              <w:right w:val="nil"/>
            </w:tcBorders>
            <w:shd w:val="clear" w:color="auto" w:fill="7F7F7F" w:themeFill="text1" w:themeFillTint="80"/>
          </w:tcPr>
          <w:p w14:paraId="43D3AC81" w14:textId="77777777" w:rsidR="00180407" w:rsidRPr="00311AC0" w:rsidRDefault="00180407" w:rsidP="00180407">
            <w:pPr>
              <w:rPr>
                <w:sz w:val="4"/>
                <w:szCs w:val="4"/>
              </w:rPr>
            </w:pPr>
          </w:p>
        </w:tc>
        <w:tc>
          <w:tcPr>
            <w:tcW w:w="317" w:type="dxa"/>
            <w:gridSpan w:val="2"/>
            <w:tcBorders>
              <w:top w:val="nil"/>
              <w:left w:val="nil"/>
              <w:bottom w:val="nil"/>
              <w:right w:val="nil"/>
            </w:tcBorders>
          </w:tcPr>
          <w:p w14:paraId="2A8DB26C" w14:textId="77777777" w:rsidR="00180407" w:rsidRPr="00311AC0" w:rsidRDefault="00180407" w:rsidP="00180407">
            <w:pPr>
              <w:rPr>
                <w:sz w:val="4"/>
                <w:szCs w:val="4"/>
              </w:rPr>
            </w:pPr>
          </w:p>
        </w:tc>
      </w:tr>
      <w:tr w:rsidR="00180407" w:rsidRPr="00311AC0" w14:paraId="64817C45" w14:textId="77777777" w:rsidTr="00180407">
        <w:trPr>
          <w:trHeight w:val="57"/>
        </w:trPr>
        <w:tc>
          <w:tcPr>
            <w:tcW w:w="879" w:type="dxa"/>
            <w:tcBorders>
              <w:top w:val="nil"/>
              <w:left w:val="nil"/>
              <w:bottom w:val="nil"/>
              <w:right w:val="nil"/>
            </w:tcBorders>
          </w:tcPr>
          <w:p w14:paraId="14B712F1" w14:textId="77777777" w:rsidR="00180407" w:rsidRPr="00311AC0" w:rsidRDefault="00180407" w:rsidP="00180407">
            <w:pPr>
              <w:rPr>
                <w:sz w:val="4"/>
                <w:szCs w:val="4"/>
              </w:rPr>
            </w:pPr>
          </w:p>
        </w:tc>
        <w:tc>
          <w:tcPr>
            <w:tcW w:w="312" w:type="dxa"/>
            <w:tcBorders>
              <w:top w:val="nil"/>
              <w:left w:val="nil"/>
              <w:bottom w:val="nil"/>
              <w:right w:val="nil"/>
            </w:tcBorders>
          </w:tcPr>
          <w:p w14:paraId="4E5E7600" w14:textId="77777777" w:rsidR="00180407" w:rsidRPr="00311AC0" w:rsidRDefault="00180407" w:rsidP="00180407">
            <w:pPr>
              <w:rPr>
                <w:sz w:val="4"/>
                <w:szCs w:val="4"/>
              </w:rPr>
            </w:pPr>
          </w:p>
        </w:tc>
        <w:tc>
          <w:tcPr>
            <w:tcW w:w="310" w:type="dxa"/>
            <w:tcBorders>
              <w:top w:val="nil"/>
              <w:left w:val="nil"/>
              <w:bottom w:val="nil"/>
              <w:right w:val="nil"/>
            </w:tcBorders>
            <w:shd w:val="clear" w:color="auto" w:fill="7F7F7F" w:themeFill="text1" w:themeFillTint="80"/>
          </w:tcPr>
          <w:p w14:paraId="18E1BEA9" w14:textId="77777777" w:rsidR="00180407" w:rsidRPr="00311AC0" w:rsidRDefault="00180407" w:rsidP="00180407">
            <w:pPr>
              <w:rPr>
                <w:sz w:val="4"/>
                <w:szCs w:val="4"/>
              </w:rPr>
            </w:pPr>
          </w:p>
        </w:tc>
        <w:tc>
          <w:tcPr>
            <w:tcW w:w="309" w:type="dxa"/>
            <w:tcBorders>
              <w:top w:val="nil"/>
              <w:left w:val="nil"/>
              <w:bottom w:val="nil"/>
              <w:right w:val="nil"/>
            </w:tcBorders>
          </w:tcPr>
          <w:p w14:paraId="275C1903" w14:textId="77777777" w:rsidR="00180407" w:rsidRPr="00311AC0" w:rsidRDefault="00180407" w:rsidP="00180407">
            <w:pPr>
              <w:rPr>
                <w:sz w:val="4"/>
                <w:szCs w:val="4"/>
              </w:rPr>
            </w:pPr>
          </w:p>
        </w:tc>
        <w:tc>
          <w:tcPr>
            <w:tcW w:w="310" w:type="dxa"/>
            <w:tcBorders>
              <w:top w:val="nil"/>
              <w:left w:val="nil"/>
              <w:bottom w:val="nil"/>
              <w:right w:val="nil"/>
            </w:tcBorders>
          </w:tcPr>
          <w:p w14:paraId="133843BC" w14:textId="77777777" w:rsidR="00180407" w:rsidRPr="00311AC0" w:rsidRDefault="00180407" w:rsidP="00180407">
            <w:pPr>
              <w:rPr>
                <w:sz w:val="4"/>
                <w:szCs w:val="4"/>
              </w:rPr>
            </w:pPr>
          </w:p>
        </w:tc>
        <w:tc>
          <w:tcPr>
            <w:tcW w:w="308" w:type="dxa"/>
            <w:tcBorders>
              <w:top w:val="nil"/>
              <w:left w:val="nil"/>
              <w:bottom w:val="nil"/>
              <w:right w:val="nil"/>
            </w:tcBorders>
            <w:shd w:val="clear" w:color="auto" w:fill="7F7F7F" w:themeFill="text1" w:themeFillTint="80"/>
          </w:tcPr>
          <w:p w14:paraId="708B4D40" w14:textId="77777777" w:rsidR="00180407" w:rsidRPr="00311AC0" w:rsidRDefault="00180407" w:rsidP="00180407">
            <w:pPr>
              <w:rPr>
                <w:sz w:val="4"/>
                <w:szCs w:val="4"/>
              </w:rPr>
            </w:pPr>
          </w:p>
        </w:tc>
        <w:tc>
          <w:tcPr>
            <w:tcW w:w="307" w:type="dxa"/>
            <w:tcBorders>
              <w:top w:val="nil"/>
              <w:left w:val="nil"/>
              <w:bottom w:val="nil"/>
              <w:right w:val="nil"/>
            </w:tcBorders>
          </w:tcPr>
          <w:p w14:paraId="2B1F74CE" w14:textId="77777777" w:rsidR="00180407" w:rsidRPr="00311AC0" w:rsidRDefault="00180407" w:rsidP="00180407">
            <w:pPr>
              <w:rPr>
                <w:sz w:val="4"/>
                <w:szCs w:val="4"/>
              </w:rPr>
            </w:pPr>
          </w:p>
        </w:tc>
        <w:tc>
          <w:tcPr>
            <w:tcW w:w="312" w:type="dxa"/>
            <w:tcBorders>
              <w:top w:val="nil"/>
              <w:left w:val="nil"/>
              <w:bottom w:val="nil"/>
              <w:right w:val="nil"/>
            </w:tcBorders>
          </w:tcPr>
          <w:p w14:paraId="70D0D3AE" w14:textId="77777777" w:rsidR="00180407" w:rsidRPr="00311AC0" w:rsidRDefault="00180407" w:rsidP="00180407">
            <w:pPr>
              <w:rPr>
                <w:sz w:val="4"/>
                <w:szCs w:val="4"/>
              </w:rPr>
            </w:pPr>
          </w:p>
        </w:tc>
        <w:tc>
          <w:tcPr>
            <w:tcW w:w="309" w:type="dxa"/>
            <w:tcBorders>
              <w:top w:val="nil"/>
              <w:left w:val="nil"/>
              <w:bottom w:val="nil"/>
              <w:right w:val="nil"/>
            </w:tcBorders>
            <w:shd w:val="clear" w:color="auto" w:fill="7F7F7F" w:themeFill="text1" w:themeFillTint="80"/>
          </w:tcPr>
          <w:p w14:paraId="1655BA0B" w14:textId="77777777" w:rsidR="00180407" w:rsidRPr="00311AC0" w:rsidRDefault="00180407" w:rsidP="00180407">
            <w:pPr>
              <w:rPr>
                <w:sz w:val="4"/>
                <w:szCs w:val="4"/>
              </w:rPr>
            </w:pPr>
          </w:p>
        </w:tc>
        <w:tc>
          <w:tcPr>
            <w:tcW w:w="308" w:type="dxa"/>
            <w:tcBorders>
              <w:top w:val="nil"/>
              <w:left w:val="nil"/>
              <w:bottom w:val="nil"/>
              <w:right w:val="nil"/>
            </w:tcBorders>
          </w:tcPr>
          <w:p w14:paraId="71CEE6F9" w14:textId="77777777" w:rsidR="00180407" w:rsidRPr="00311AC0" w:rsidRDefault="00180407" w:rsidP="00180407">
            <w:pPr>
              <w:rPr>
                <w:sz w:val="4"/>
                <w:szCs w:val="4"/>
              </w:rPr>
            </w:pPr>
          </w:p>
        </w:tc>
        <w:tc>
          <w:tcPr>
            <w:tcW w:w="312" w:type="dxa"/>
            <w:tcBorders>
              <w:top w:val="nil"/>
              <w:left w:val="nil"/>
              <w:bottom w:val="nil"/>
              <w:right w:val="nil"/>
            </w:tcBorders>
          </w:tcPr>
          <w:p w14:paraId="297FDA64" w14:textId="77777777" w:rsidR="00180407" w:rsidRPr="00311AC0" w:rsidRDefault="00180407" w:rsidP="00180407">
            <w:pPr>
              <w:rPr>
                <w:sz w:val="4"/>
                <w:szCs w:val="4"/>
              </w:rPr>
            </w:pPr>
          </w:p>
        </w:tc>
        <w:tc>
          <w:tcPr>
            <w:tcW w:w="309" w:type="dxa"/>
            <w:tcBorders>
              <w:top w:val="nil"/>
              <w:left w:val="nil"/>
              <w:bottom w:val="nil"/>
              <w:right w:val="nil"/>
            </w:tcBorders>
            <w:shd w:val="clear" w:color="auto" w:fill="7F7F7F" w:themeFill="text1" w:themeFillTint="80"/>
          </w:tcPr>
          <w:p w14:paraId="28E9F297" w14:textId="77777777" w:rsidR="00180407" w:rsidRPr="00311AC0" w:rsidRDefault="00180407" w:rsidP="00180407">
            <w:pPr>
              <w:rPr>
                <w:sz w:val="4"/>
                <w:szCs w:val="4"/>
              </w:rPr>
            </w:pPr>
          </w:p>
        </w:tc>
        <w:tc>
          <w:tcPr>
            <w:tcW w:w="308" w:type="dxa"/>
            <w:tcBorders>
              <w:top w:val="nil"/>
              <w:left w:val="nil"/>
              <w:bottom w:val="nil"/>
              <w:right w:val="nil"/>
            </w:tcBorders>
          </w:tcPr>
          <w:p w14:paraId="320C508A" w14:textId="77777777" w:rsidR="00180407" w:rsidRPr="00311AC0" w:rsidRDefault="00180407" w:rsidP="00180407">
            <w:pPr>
              <w:rPr>
                <w:sz w:val="4"/>
                <w:szCs w:val="4"/>
              </w:rPr>
            </w:pPr>
          </w:p>
        </w:tc>
        <w:tc>
          <w:tcPr>
            <w:tcW w:w="312" w:type="dxa"/>
            <w:tcBorders>
              <w:top w:val="nil"/>
              <w:left w:val="nil"/>
              <w:bottom w:val="nil"/>
              <w:right w:val="nil"/>
            </w:tcBorders>
          </w:tcPr>
          <w:p w14:paraId="1D7A9521" w14:textId="77777777" w:rsidR="00180407" w:rsidRPr="00311AC0" w:rsidRDefault="00180407" w:rsidP="00180407">
            <w:pPr>
              <w:rPr>
                <w:sz w:val="4"/>
                <w:szCs w:val="4"/>
              </w:rPr>
            </w:pPr>
          </w:p>
        </w:tc>
        <w:tc>
          <w:tcPr>
            <w:tcW w:w="309" w:type="dxa"/>
            <w:tcBorders>
              <w:top w:val="nil"/>
              <w:left w:val="nil"/>
              <w:bottom w:val="nil"/>
              <w:right w:val="nil"/>
            </w:tcBorders>
            <w:shd w:val="clear" w:color="auto" w:fill="7F7F7F" w:themeFill="text1" w:themeFillTint="80"/>
          </w:tcPr>
          <w:p w14:paraId="02B7C20C" w14:textId="77777777" w:rsidR="00180407" w:rsidRPr="00311AC0" w:rsidRDefault="00180407" w:rsidP="00180407">
            <w:pPr>
              <w:rPr>
                <w:sz w:val="4"/>
                <w:szCs w:val="4"/>
              </w:rPr>
            </w:pPr>
          </w:p>
        </w:tc>
        <w:tc>
          <w:tcPr>
            <w:tcW w:w="308" w:type="dxa"/>
            <w:tcBorders>
              <w:top w:val="nil"/>
              <w:left w:val="nil"/>
              <w:bottom w:val="nil"/>
              <w:right w:val="nil"/>
            </w:tcBorders>
          </w:tcPr>
          <w:p w14:paraId="5E9BFC88" w14:textId="77777777" w:rsidR="00180407" w:rsidRPr="00311AC0" w:rsidRDefault="00180407" w:rsidP="00180407">
            <w:pPr>
              <w:rPr>
                <w:sz w:val="4"/>
                <w:szCs w:val="4"/>
              </w:rPr>
            </w:pPr>
          </w:p>
        </w:tc>
        <w:tc>
          <w:tcPr>
            <w:tcW w:w="312" w:type="dxa"/>
            <w:tcBorders>
              <w:top w:val="nil"/>
              <w:left w:val="nil"/>
              <w:bottom w:val="nil"/>
              <w:right w:val="nil"/>
            </w:tcBorders>
          </w:tcPr>
          <w:p w14:paraId="2133D3C3" w14:textId="77777777" w:rsidR="00180407" w:rsidRPr="00311AC0" w:rsidRDefault="00180407" w:rsidP="00180407">
            <w:pPr>
              <w:rPr>
                <w:sz w:val="4"/>
                <w:szCs w:val="4"/>
              </w:rPr>
            </w:pPr>
          </w:p>
        </w:tc>
        <w:tc>
          <w:tcPr>
            <w:tcW w:w="310" w:type="dxa"/>
            <w:tcBorders>
              <w:top w:val="nil"/>
              <w:left w:val="nil"/>
              <w:bottom w:val="nil"/>
              <w:right w:val="nil"/>
            </w:tcBorders>
            <w:shd w:val="clear" w:color="auto" w:fill="7F7F7F" w:themeFill="text1" w:themeFillTint="80"/>
          </w:tcPr>
          <w:p w14:paraId="5C4FAEF6" w14:textId="77777777" w:rsidR="00180407" w:rsidRPr="00311AC0" w:rsidRDefault="00180407" w:rsidP="00180407">
            <w:pPr>
              <w:rPr>
                <w:sz w:val="4"/>
                <w:szCs w:val="4"/>
              </w:rPr>
            </w:pPr>
          </w:p>
        </w:tc>
        <w:tc>
          <w:tcPr>
            <w:tcW w:w="312" w:type="dxa"/>
            <w:tcBorders>
              <w:top w:val="nil"/>
              <w:left w:val="nil"/>
              <w:bottom w:val="nil"/>
              <w:right w:val="nil"/>
            </w:tcBorders>
          </w:tcPr>
          <w:p w14:paraId="77F80C60" w14:textId="77777777" w:rsidR="00180407" w:rsidRPr="00311AC0" w:rsidRDefault="00180407" w:rsidP="00180407">
            <w:pPr>
              <w:rPr>
                <w:sz w:val="4"/>
                <w:szCs w:val="4"/>
              </w:rPr>
            </w:pPr>
          </w:p>
        </w:tc>
        <w:tc>
          <w:tcPr>
            <w:tcW w:w="312" w:type="dxa"/>
            <w:tcBorders>
              <w:top w:val="nil"/>
              <w:left w:val="nil"/>
              <w:bottom w:val="nil"/>
              <w:right w:val="nil"/>
            </w:tcBorders>
          </w:tcPr>
          <w:p w14:paraId="01FFA621" w14:textId="77777777" w:rsidR="00180407" w:rsidRPr="00311AC0" w:rsidRDefault="00180407" w:rsidP="00180407">
            <w:pPr>
              <w:rPr>
                <w:sz w:val="4"/>
                <w:szCs w:val="4"/>
              </w:rPr>
            </w:pPr>
          </w:p>
        </w:tc>
        <w:tc>
          <w:tcPr>
            <w:tcW w:w="309" w:type="dxa"/>
            <w:tcBorders>
              <w:top w:val="nil"/>
              <w:left w:val="nil"/>
              <w:bottom w:val="nil"/>
              <w:right w:val="nil"/>
            </w:tcBorders>
            <w:shd w:val="clear" w:color="auto" w:fill="7F7F7F" w:themeFill="text1" w:themeFillTint="80"/>
          </w:tcPr>
          <w:p w14:paraId="4794FF27" w14:textId="77777777" w:rsidR="00180407" w:rsidRPr="00311AC0" w:rsidRDefault="00180407" w:rsidP="00180407">
            <w:pPr>
              <w:rPr>
                <w:sz w:val="4"/>
                <w:szCs w:val="4"/>
              </w:rPr>
            </w:pPr>
          </w:p>
        </w:tc>
        <w:tc>
          <w:tcPr>
            <w:tcW w:w="311" w:type="dxa"/>
            <w:tcBorders>
              <w:top w:val="nil"/>
              <w:left w:val="nil"/>
              <w:bottom w:val="nil"/>
              <w:right w:val="nil"/>
            </w:tcBorders>
          </w:tcPr>
          <w:p w14:paraId="3A0D59BB" w14:textId="77777777" w:rsidR="00180407" w:rsidRPr="00311AC0" w:rsidRDefault="00180407" w:rsidP="00180407">
            <w:pPr>
              <w:rPr>
                <w:sz w:val="4"/>
                <w:szCs w:val="4"/>
              </w:rPr>
            </w:pPr>
          </w:p>
        </w:tc>
        <w:tc>
          <w:tcPr>
            <w:tcW w:w="312" w:type="dxa"/>
            <w:tcBorders>
              <w:top w:val="nil"/>
              <w:left w:val="nil"/>
              <w:bottom w:val="nil"/>
              <w:right w:val="nil"/>
            </w:tcBorders>
          </w:tcPr>
          <w:p w14:paraId="2D382E41" w14:textId="77777777" w:rsidR="00180407" w:rsidRPr="00311AC0" w:rsidRDefault="00180407" w:rsidP="00180407">
            <w:pPr>
              <w:rPr>
                <w:sz w:val="4"/>
                <w:szCs w:val="4"/>
              </w:rPr>
            </w:pPr>
          </w:p>
        </w:tc>
        <w:tc>
          <w:tcPr>
            <w:tcW w:w="309" w:type="dxa"/>
            <w:tcBorders>
              <w:top w:val="nil"/>
              <w:left w:val="nil"/>
              <w:bottom w:val="nil"/>
              <w:right w:val="nil"/>
            </w:tcBorders>
            <w:shd w:val="clear" w:color="auto" w:fill="7F7F7F" w:themeFill="text1" w:themeFillTint="80"/>
          </w:tcPr>
          <w:p w14:paraId="5F534CDA" w14:textId="77777777" w:rsidR="00180407" w:rsidRPr="00311AC0" w:rsidRDefault="00180407" w:rsidP="00180407">
            <w:pPr>
              <w:rPr>
                <w:sz w:val="4"/>
                <w:szCs w:val="4"/>
              </w:rPr>
            </w:pPr>
          </w:p>
        </w:tc>
        <w:tc>
          <w:tcPr>
            <w:tcW w:w="310" w:type="dxa"/>
            <w:tcBorders>
              <w:top w:val="nil"/>
              <w:left w:val="nil"/>
              <w:bottom w:val="nil"/>
              <w:right w:val="nil"/>
            </w:tcBorders>
          </w:tcPr>
          <w:p w14:paraId="19B82DDA" w14:textId="77777777" w:rsidR="00180407" w:rsidRPr="00311AC0" w:rsidRDefault="00180407" w:rsidP="00180407">
            <w:pPr>
              <w:rPr>
                <w:sz w:val="4"/>
                <w:szCs w:val="4"/>
              </w:rPr>
            </w:pPr>
          </w:p>
        </w:tc>
        <w:tc>
          <w:tcPr>
            <w:tcW w:w="312" w:type="dxa"/>
            <w:tcBorders>
              <w:top w:val="nil"/>
              <w:left w:val="nil"/>
              <w:bottom w:val="nil"/>
              <w:right w:val="nil"/>
            </w:tcBorders>
          </w:tcPr>
          <w:p w14:paraId="49C3B1D4" w14:textId="77777777" w:rsidR="00180407" w:rsidRPr="00311AC0" w:rsidRDefault="00180407" w:rsidP="00180407">
            <w:pPr>
              <w:rPr>
                <w:sz w:val="4"/>
                <w:szCs w:val="4"/>
              </w:rPr>
            </w:pPr>
          </w:p>
        </w:tc>
        <w:tc>
          <w:tcPr>
            <w:tcW w:w="309" w:type="dxa"/>
            <w:tcBorders>
              <w:top w:val="nil"/>
              <w:left w:val="nil"/>
              <w:bottom w:val="nil"/>
              <w:right w:val="nil"/>
            </w:tcBorders>
            <w:shd w:val="clear" w:color="auto" w:fill="7F7F7F" w:themeFill="text1" w:themeFillTint="80"/>
          </w:tcPr>
          <w:p w14:paraId="7389DD3E" w14:textId="77777777" w:rsidR="00180407" w:rsidRPr="00311AC0" w:rsidRDefault="00180407" w:rsidP="00180407">
            <w:pPr>
              <w:rPr>
                <w:sz w:val="4"/>
                <w:szCs w:val="4"/>
              </w:rPr>
            </w:pPr>
          </w:p>
        </w:tc>
        <w:tc>
          <w:tcPr>
            <w:tcW w:w="309" w:type="dxa"/>
            <w:tcBorders>
              <w:top w:val="nil"/>
              <w:left w:val="nil"/>
              <w:bottom w:val="nil"/>
              <w:right w:val="nil"/>
            </w:tcBorders>
          </w:tcPr>
          <w:p w14:paraId="0AF97B74" w14:textId="77777777" w:rsidR="00180407" w:rsidRPr="00311AC0" w:rsidRDefault="00180407" w:rsidP="00180407">
            <w:pPr>
              <w:rPr>
                <w:sz w:val="4"/>
                <w:szCs w:val="4"/>
              </w:rPr>
            </w:pPr>
          </w:p>
        </w:tc>
        <w:tc>
          <w:tcPr>
            <w:tcW w:w="312" w:type="dxa"/>
            <w:tcBorders>
              <w:top w:val="nil"/>
              <w:left w:val="nil"/>
              <w:bottom w:val="nil"/>
              <w:right w:val="nil"/>
            </w:tcBorders>
          </w:tcPr>
          <w:p w14:paraId="2001C239" w14:textId="77777777" w:rsidR="00180407" w:rsidRPr="00311AC0" w:rsidRDefault="00180407" w:rsidP="00180407">
            <w:pPr>
              <w:rPr>
                <w:sz w:val="4"/>
                <w:szCs w:val="4"/>
              </w:rPr>
            </w:pPr>
          </w:p>
        </w:tc>
        <w:tc>
          <w:tcPr>
            <w:tcW w:w="310" w:type="dxa"/>
            <w:tcBorders>
              <w:top w:val="nil"/>
              <w:left w:val="nil"/>
              <w:bottom w:val="nil"/>
              <w:right w:val="nil"/>
            </w:tcBorders>
            <w:shd w:val="clear" w:color="auto" w:fill="7F7F7F" w:themeFill="text1" w:themeFillTint="80"/>
          </w:tcPr>
          <w:p w14:paraId="7E84B735" w14:textId="77777777" w:rsidR="00180407" w:rsidRPr="00311AC0" w:rsidRDefault="00180407" w:rsidP="00180407">
            <w:pPr>
              <w:rPr>
                <w:sz w:val="4"/>
                <w:szCs w:val="4"/>
              </w:rPr>
            </w:pPr>
          </w:p>
        </w:tc>
        <w:tc>
          <w:tcPr>
            <w:tcW w:w="317" w:type="dxa"/>
            <w:gridSpan w:val="2"/>
            <w:tcBorders>
              <w:top w:val="nil"/>
              <w:left w:val="nil"/>
              <w:bottom w:val="nil"/>
              <w:right w:val="nil"/>
            </w:tcBorders>
          </w:tcPr>
          <w:p w14:paraId="4475566D" w14:textId="77777777" w:rsidR="00180407" w:rsidRPr="00311AC0" w:rsidRDefault="00180407" w:rsidP="00180407">
            <w:pPr>
              <w:rPr>
                <w:sz w:val="4"/>
                <w:szCs w:val="4"/>
              </w:rPr>
            </w:pPr>
          </w:p>
        </w:tc>
      </w:tr>
      <w:tr w:rsidR="00180407" w:rsidRPr="00311AC0" w14:paraId="53E5A871" w14:textId="77777777" w:rsidTr="00180407">
        <w:trPr>
          <w:trHeight w:val="57"/>
        </w:trPr>
        <w:tc>
          <w:tcPr>
            <w:tcW w:w="879" w:type="dxa"/>
            <w:tcBorders>
              <w:top w:val="nil"/>
              <w:left w:val="nil"/>
              <w:bottom w:val="nil"/>
              <w:right w:val="nil"/>
            </w:tcBorders>
          </w:tcPr>
          <w:p w14:paraId="568959C0" w14:textId="77777777" w:rsidR="00180407" w:rsidRPr="00311AC0" w:rsidRDefault="00180407" w:rsidP="00180407">
            <w:pPr>
              <w:rPr>
                <w:sz w:val="4"/>
                <w:szCs w:val="4"/>
              </w:rPr>
            </w:pPr>
          </w:p>
        </w:tc>
        <w:tc>
          <w:tcPr>
            <w:tcW w:w="312" w:type="dxa"/>
            <w:tcBorders>
              <w:top w:val="nil"/>
              <w:left w:val="nil"/>
              <w:bottom w:val="nil"/>
              <w:right w:val="nil"/>
            </w:tcBorders>
          </w:tcPr>
          <w:p w14:paraId="6E451029" w14:textId="77777777" w:rsidR="00180407" w:rsidRPr="00311AC0" w:rsidRDefault="00180407" w:rsidP="00180407">
            <w:pPr>
              <w:rPr>
                <w:sz w:val="4"/>
                <w:szCs w:val="4"/>
              </w:rPr>
            </w:pPr>
          </w:p>
        </w:tc>
        <w:tc>
          <w:tcPr>
            <w:tcW w:w="310" w:type="dxa"/>
            <w:tcBorders>
              <w:top w:val="nil"/>
              <w:left w:val="nil"/>
              <w:bottom w:val="nil"/>
              <w:right w:val="nil"/>
            </w:tcBorders>
            <w:shd w:val="clear" w:color="auto" w:fill="7F7F7F" w:themeFill="text1" w:themeFillTint="80"/>
          </w:tcPr>
          <w:p w14:paraId="6A89E6EF" w14:textId="77777777" w:rsidR="00180407" w:rsidRPr="00311AC0" w:rsidRDefault="00180407" w:rsidP="00180407">
            <w:pPr>
              <w:rPr>
                <w:sz w:val="4"/>
                <w:szCs w:val="4"/>
              </w:rPr>
            </w:pPr>
          </w:p>
        </w:tc>
        <w:tc>
          <w:tcPr>
            <w:tcW w:w="309" w:type="dxa"/>
            <w:tcBorders>
              <w:top w:val="nil"/>
              <w:left w:val="nil"/>
              <w:bottom w:val="nil"/>
              <w:right w:val="nil"/>
            </w:tcBorders>
          </w:tcPr>
          <w:p w14:paraId="476D4A59" w14:textId="77777777" w:rsidR="00180407" w:rsidRPr="00311AC0" w:rsidRDefault="00180407" w:rsidP="00180407">
            <w:pPr>
              <w:rPr>
                <w:sz w:val="4"/>
                <w:szCs w:val="4"/>
              </w:rPr>
            </w:pPr>
          </w:p>
        </w:tc>
        <w:tc>
          <w:tcPr>
            <w:tcW w:w="310" w:type="dxa"/>
            <w:tcBorders>
              <w:top w:val="nil"/>
              <w:left w:val="nil"/>
              <w:bottom w:val="nil"/>
              <w:right w:val="nil"/>
            </w:tcBorders>
          </w:tcPr>
          <w:p w14:paraId="46CA04E9" w14:textId="77777777" w:rsidR="00180407" w:rsidRPr="00311AC0" w:rsidRDefault="00180407" w:rsidP="00180407">
            <w:pPr>
              <w:rPr>
                <w:sz w:val="4"/>
                <w:szCs w:val="4"/>
              </w:rPr>
            </w:pPr>
          </w:p>
        </w:tc>
        <w:tc>
          <w:tcPr>
            <w:tcW w:w="308" w:type="dxa"/>
            <w:tcBorders>
              <w:top w:val="nil"/>
              <w:left w:val="nil"/>
              <w:bottom w:val="nil"/>
              <w:right w:val="nil"/>
            </w:tcBorders>
            <w:shd w:val="clear" w:color="auto" w:fill="7F7F7F" w:themeFill="text1" w:themeFillTint="80"/>
          </w:tcPr>
          <w:p w14:paraId="4F2B2A8C" w14:textId="77777777" w:rsidR="00180407" w:rsidRPr="00311AC0" w:rsidRDefault="00180407" w:rsidP="00180407">
            <w:pPr>
              <w:rPr>
                <w:sz w:val="4"/>
                <w:szCs w:val="4"/>
              </w:rPr>
            </w:pPr>
          </w:p>
        </w:tc>
        <w:tc>
          <w:tcPr>
            <w:tcW w:w="307" w:type="dxa"/>
            <w:tcBorders>
              <w:top w:val="nil"/>
              <w:left w:val="nil"/>
              <w:bottom w:val="nil"/>
              <w:right w:val="nil"/>
            </w:tcBorders>
          </w:tcPr>
          <w:p w14:paraId="460C16C6" w14:textId="77777777" w:rsidR="00180407" w:rsidRPr="00311AC0" w:rsidRDefault="00180407" w:rsidP="00180407">
            <w:pPr>
              <w:rPr>
                <w:sz w:val="4"/>
                <w:szCs w:val="4"/>
              </w:rPr>
            </w:pPr>
          </w:p>
        </w:tc>
        <w:tc>
          <w:tcPr>
            <w:tcW w:w="312" w:type="dxa"/>
            <w:tcBorders>
              <w:top w:val="nil"/>
              <w:left w:val="nil"/>
              <w:bottom w:val="nil"/>
              <w:right w:val="nil"/>
            </w:tcBorders>
          </w:tcPr>
          <w:p w14:paraId="58D28292" w14:textId="77777777" w:rsidR="00180407" w:rsidRPr="00311AC0" w:rsidRDefault="00180407" w:rsidP="00180407">
            <w:pPr>
              <w:rPr>
                <w:sz w:val="4"/>
                <w:szCs w:val="4"/>
              </w:rPr>
            </w:pPr>
          </w:p>
        </w:tc>
        <w:tc>
          <w:tcPr>
            <w:tcW w:w="309" w:type="dxa"/>
            <w:tcBorders>
              <w:top w:val="nil"/>
              <w:left w:val="nil"/>
              <w:bottom w:val="nil"/>
              <w:right w:val="nil"/>
            </w:tcBorders>
            <w:shd w:val="clear" w:color="auto" w:fill="7F7F7F" w:themeFill="text1" w:themeFillTint="80"/>
          </w:tcPr>
          <w:p w14:paraId="1EE7F04F" w14:textId="77777777" w:rsidR="00180407" w:rsidRPr="00311AC0" w:rsidRDefault="00180407" w:rsidP="00180407">
            <w:pPr>
              <w:rPr>
                <w:sz w:val="4"/>
                <w:szCs w:val="4"/>
              </w:rPr>
            </w:pPr>
          </w:p>
        </w:tc>
        <w:tc>
          <w:tcPr>
            <w:tcW w:w="308" w:type="dxa"/>
            <w:tcBorders>
              <w:top w:val="nil"/>
              <w:left w:val="nil"/>
              <w:bottom w:val="nil"/>
              <w:right w:val="nil"/>
            </w:tcBorders>
          </w:tcPr>
          <w:p w14:paraId="42FAD54D" w14:textId="77777777" w:rsidR="00180407" w:rsidRPr="00311AC0" w:rsidRDefault="00180407" w:rsidP="00180407">
            <w:pPr>
              <w:rPr>
                <w:sz w:val="4"/>
                <w:szCs w:val="4"/>
              </w:rPr>
            </w:pPr>
          </w:p>
        </w:tc>
        <w:tc>
          <w:tcPr>
            <w:tcW w:w="312" w:type="dxa"/>
            <w:tcBorders>
              <w:top w:val="nil"/>
              <w:left w:val="nil"/>
              <w:bottom w:val="nil"/>
              <w:right w:val="nil"/>
            </w:tcBorders>
          </w:tcPr>
          <w:p w14:paraId="2BD5B335" w14:textId="77777777" w:rsidR="00180407" w:rsidRPr="00311AC0" w:rsidRDefault="00180407" w:rsidP="00180407">
            <w:pPr>
              <w:rPr>
                <w:sz w:val="4"/>
                <w:szCs w:val="4"/>
              </w:rPr>
            </w:pPr>
          </w:p>
        </w:tc>
        <w:tc>
          <w:tcPr>
            <w:tcW w:w="309" w:type="dxa"/>
            <w:tcBorders>
              <w:top w:val="nil"/>
              <w:left w:val="nil"/>
              <w:bottom w:val="nil"/>
              <w:right w:val="nil"/>
            </w:tcBorders>
            <w:shd w:val="clear" w:color="auto" w:fill="7F7F7F" w:themeFill="text1" w:themeFillTint="80"/>
          </w:tcPr>
          <w:p w14:paraId="4048AFA0" w14:textId="77777777" w:rsidR="00180407" w:rsidRPr="00311AC0" w:rsidRDefault="00180407" w:rsidP="00180407">
            <w:pPr>
              <w:rPr>
                <w:sz w:val="4"/>
                <w:szCs w:val="4"/>
              </w:rPr>
            </w:pPr>
          </w:p>
        </w:tc>
        <w:tc>
          <w:tcPr>
            <w:tcW w:w="308" w:type="dxa"/>
            <w:tcBorders>
              <w:top w:val="nil"/>
              <w:left w:val="nil"/>
              <w:bottom w:val="nil"/>
              <w:right w:val="nil"/>
            </w:tcBorders>
          </w:tcPr>
          <w:p w14:paraId="3F866FE1" w14:textId="77777777" w:rsidR="00180407" w:rsidRPr="00311AC0" w:rsidRDefault="00180407" w:rsidP="00180407">
            <w:pPr>
              <w:rPr>
                <w:sz w:val="4"/>
                <w:szCs w:val="4"/>
              </w:rPr>
            </w:pPr>
          </w:p>
        </w:tc>
        <w:tc>
          <w:tcPr>
            <w:tcW w:w="312" w:type="dxa"/>
            <w:tcBorders>
              <w:top w:val="nil"/>
              <w:left w:val="nil"/>
              <w:bottom w:val="nil"/>
              <w:right w:val="nil"/>
            </w:tcBorders>
          </w:tcPr>
          <w:p w14:paraId="237EF404" w14:textId="77777777" w:rsidR="00180407" w:rsidRPr="00311AC0" w:rsidRDefault="00180407" w:rsidP="00180407">
            <w:pPr>
              <w:rPr>
                <w:sz w:val="4"/>
                <w:szCs w:val="4"/>
              </w:rPr>
            </w:pPr>
          </w:p>
        </w:tc>
        <w:tc>
          <w:tcPr>
            <w:tcW w:w="309" w:type="dxa"/>
            <w:tcBorders>
              <w:top w:val="nil"/>
              <w:left w:val="nil"/>
              <w:bottom w:val="nil"/>
              <w:right w:val="nil"/>
            </w:tcBorders>
            <w:shd w:val="clear" w:color="auto" w:fill="7F7F7F" w:themeFill="text1" w:themeFillTint="80"/>
          </w:tcPr>
          <w:p w14:paraId="5863F8CC" w14:textId="77777777" w:rsidR="00180407" w:rsidRPr="00311AC0" w:rsidRDefault="00180407" w:rsidP="00180407">
            <w:pPr>
              <w:rPr>
                <w:sz w:val="4"/>
                <w:szCs w:val="4"/>
              </w:rPr>
            </w:pPr>
          </w:p>
        </w:tc>
        <w:tc>
          <w:tcPr>
            <w:tcW w:w="308" w:type="dxa"/>
            <w:tcBorders>
              <w:top w:val="nil"/>
              <w:left w:val="nil"/>
              <w:bottom w:val="nil"/>
              <w:right w:val="nil"/>
            </w:tcBorders>
          </w:tcPr>
          <w:p w14:paraId="0E4C7E8F" w14:textId="77777777" w:rsidR="00180407" w:rsidRPr="00311AC0" w:rsidRDefault="00180407" w:rsidP="00180407">
            <w:pPr>
              <w:rPr>
                <w:sz w:val="4"/>
                <w:szCs w:val="4"/>
              </w:rPr>
            </w:pPr>
          </w:p>
        </w:tc>
        <w:tc>
          <w:tcPr>
            <w:tcW w:w="312" w:type="dxa"/>
            <w:tcBorders>
              <w:top w:val="nil"/>
              <w:left w:val="nil"/>
              <w:bottom w:val="nil"/>
              <w:right w:val="nil"/>
            </w:tcBorders>
          </w:tcPr>
          <w:p w14:paraId="279FDC43" w14:textId="77777777" w:rsidR="00180407" w:rsidRPr="00311AC0" w:rsidRDefault="00180407" w:rsidP="00180407">
            <w:pPr>
              <w:rPr>
                <w:sz w:val="4"/>
                <w:szCs w:val="4"/>
              </w:rPr>
            </w:pPr>
          </w:p>
        </w:tc>
        <w:tc>
          <w:tcPr>
            <w:tcW w:w="310" w:type="dxa"/>
            <w:tcBorders>
              <w:top w:val="nil"/>
              <w:left w:val="nil"/>
              <w:bottom w:val="nil"/>
              <w:right w:val="nil"/>
            </w:tcBorders>
            <w:shd w:val="clear" w:color="auto" w:fill="7F7F7F" w:themeFill="text1" w:themeFillTint="80"/>
          </w:tcPr>
          <w:p w14:paraId="3AD1C58A" w14:textId="77777777" w:rsidR="00180407" w:rsidRPr="00311AC0" w:rsidRDefault="00180407" w:rsidP="00180407">
            <w:pPr>
              <w:rPr>
                <w:sz w:val="4"/>
                <w:szCs w:val="4"/>
              </w:rPr>
            </w:pPr>
          </w:p>
        </w:tc>
        <w:tc>
          <w:tcPr>
            <w:tcW w:w="312" w:type="dxa"/>
            <w:tcBorders>
              <w:top w:val="nil"/>
              <w:left w:val="nil"/>
              <w:bottom w:val="nil"/>
              <w:right w:val="nil"/>
            </w:tcBorders>
          </w:tcPr>
          <w:p w14:paraId="1C9418C0" w14:textId="77777777" w:rsidR="00180407" w:rsidRPr="00311AC0" w:rsidRDefault="00180407" w:rsidP="00180407">
            <w:pPr>
              <w:rPr>
                <w:sz w:val="4"/>
                <w:szCs w:val="4"/>
              </w:rPr>
            </w:pPr>
          </w:p>
        </w:tc>
        <w:tc>
          <w:tcPr>
            <w:tcW w:w="312" w:type="dxa"/>
            <w:tcBorders>
              <w:top w:val="nil"/>
              <w:left w:val="nil"/>
              <w:bottom w:val="nil"/>
              <w:right w:val="nil"/>
            </w:tcBorders>
          </w:tcPr>
          <w:p w14:paraId="78863A84" w14:textId="77777777" w:rsidR="00180407" w:rsidRPr="00311AC0" w:rsidRDefault="00180407" w:rsidP="00180407">
            <w:pPr>
              <w:rPr>
                <w:sz w:val="4"/>
                <w:szCs w:val="4"/>
              </w:rPr>
            </w:pPr>
          </w:p>
        </w:tc>
        <w:tc>
          <w:tcPr>
            <w:tcW w:w="309" w:type="dxa"/>
            <w:tcBorders>
              <w:top w:val="nil"/>
              <w:left w:val="nil"/>
              <w:bottom w:val="nil"/>
              <w:right w:val="nil"/>
            </w:tcBorders>
            <w:shd w:val="clear" w:color="auto" w:fill="7F7F7F" w:themeFill="text1" w:themeFillTint="80"/>
          </w:tcPr>
          <w:p w14:paraId="507FBFB5" w14:textId="77777777" w:rsidR="00180407" w:rsidRPr="00311AC0" w:rsidRDefault="00180407" w:rsidP="00180407">
            <w:pPr>
              <w:rPr>
                <w:sz w:val="4"/>
                <w:szCs w:val="4"/>
              </w:rPr>
            </w:pPr>
          </w:p>
        </w:tc>
        <w:tc>
          <w:tcPr>
            <w:tcW w:w="311" w:type="dxa"/>
            <w:tcBorders>
              <w:top w:val="nil"/>
              <w:left w:val="nil"/>
              <w:bottom w:val="nil"/>
              <w:right w:val="nil"/>
            </w:tcBorders>
          </w:tcPr>
          <w:p w14:paraId="4FEA5001" w14:textId="77777777" w:rsidR="00180407" w:rsidRPr="00311AC0" w:rsidRDefault="00180407" w:rsidP="00180407">
            <w:pPr>
              <w:rPr>
                <w:sz w:val="4"/>
                <w:szCs w:val="4"/>
              </w:rPr>
            </w:pPr>
          </w:p>
        </w:tc>
        <w:tc>
          <w:tcPr>
            <w:tcW w:w="312" w:type="dxa"/>
            <w:tcBorders>
              <w:top w:val="nil"/>
              <w:left w:val="nil"/>
              <w:bottom w:val="nil"/>
              <w:right w:val="nil"/>
            </w:tcBorders>
          </w:tcPr>
          <w:p w14:paraId="6B0C1A9D" w14:textId="77777777" w:rsidR="00180407" w:rsidRPr="00311AC0" w:rsidRDefault="00180407" w:rsidP="00180407">
            <w:pPr>
              <w:rPr>
                <w:sz w:val="4"/>
                <w:szCs w:val="4"/>
              </w:rPr>
            </w:pPr>
          </w:p>
        </w:tc>
        <w:tc>
          <w:tcPr>
            <w:tcW w:w="309" w:type="dxa"/>
            <w:tcBorders>
              <w:top w:val="nil"/>
              <w:left w:val="nil"/>
              <w:bottom w:val="nil"/>
              <w:right w:val="nil"/>
            </w:tcBorders>
            <w:shd w:val="clear" w:color="auto" w:fill="7F7F7F" w:themeFill="text1" w:themeFillTint="80"/>
          </w:tcPr>
          <w:p w14:paraId="4A65FA96" w14:textId="77777777" w:rsidR="00180407" w:rsidRPr="00311AC0" w:rsidRDefault="00180407" w:rsidP="00180407">
            <w:pPr>
              <w:rPr>
                <w:sz w:val="4"/>
                <w:szCs w:val="4"/>
              </w:rPr>
            </w:pPr>
          </w:p>
        </w:tc>
        <w:tc>
          <w:tcPr>
            <w:tcW w:w="310" w:type="dxa"/>
            <w:tcBorders>
              <w:top w:val="nil"/>
              <w:left w:val="nil"/>
              <w:bottom w:val="nil"/>
              <w:right w:val="nil"/>
            </w:tcBorders>
          </w:tcPr>
          <w:p w14:paraId="454B2894" w14:textId="77777777" w:rsidR="00180407" w:rsidRPr="00311AC0" w:rsidRDefault="00180407" w:rsidP="00180407">
            <w:pPr>
              <w:rPr>
                <w:sz w:val="4"/>
                <w:szCs w:val="4"/>
              </w:rPr>
            </w:pPr>
          </w:p>
        </w:tc>
        <w:tc>
          <w:tcPr>
            <w:tcW w:w="312" w:type="dxa"/>
            <w:tcBorders>
              <w:top w:val="nil"/>
              <w:left w:val="nil"/>
              <w:bottom w:val="nil"/>
              <w:right w:val="nil"/>
            </w:tcBorders>
          </w:tcPr>
          <w:p w14:paraId="6F6098AB" w14:textId="77777777" w:rsidR="00180407" w:rsidRPr="00311AC0" w:rsidRDefault="00180407" w:rsidP="00180407">
            <w:pPr>
              <w:rPr>
                <w:sz w:val="4"/>
                <w:szCs w:val="4"/>
              </w:rPr>
            </w:pPr>
          </w:p>
        </w:tc>
        <w:tc>
          <w:tcPr>
            <w:tcW w:w="309" w:type="dxa"/>
            <w:tcBorders>
              <w:top w:val="nil"/>
              <w:left w:val="nil"/>
              <w:bottom w:val="nil"/>
              <w:right w:val="nil"/>
            </w:tcBorders>
            <w:shd w:val="clear" w:color="auto" w:fill="7F7F7F" w:themeFill="text1" w:themeFillTint="80"/>
          </w:tcPr>
          <w:p w14:paraId="67CDCF54" w14:textId="77777777" w:rsidR="00180407" w:rsidRPr="00311AC0" w:rsidRDefault="00180407" w:rsidP="00180407">
            <w:pPr>
              <w:rPr>
                <w:sz w:val="4"/>
                <w:szCs w:val="4"/>
              </w:rPr>
            </w:pPr>
          </w:p>
        </w:tc>
        <w:tc>
          <w:tcPr>
            <w:tcW w:w="309" w:type="dxa"/>
            <w:tcBorders>
              <w:top w:val="nil"/>
              <w:left w:val="nil"/>
              <w:bottom w:val="nil"/>
              <w:right w:val="nil"/>
            </w:tcBorders>
          </w:tcPr>
          <w:p w14:paraId="5D97C96B" w14:textId="77777777" w:rsidR="00180407" w:rsidRPr="00311AC0" w:rsidRDefault="00180407" w:rsidP="00180407">
            <w:pPr>
              <w:rPr>
                <w:sz w:val="4"/>
                <w:szCs w:val="4"/>
              </w:rPr>
            </w:pPr>
          </w:p>
        </w:tc>
        <w:tc>
          <w:tcPr>
            <w:tcW w:w="312" w:type="dxa"/>
            <w:tcBorders>
              <w:top w:val="nil"/>
              <w:left w:val="nil"/>
              <w:bottom w:val="nil"/>
              <w:right w:val="nil"/>
            </w:tcBorders>
          </w:tcPr>
          <w:p w14:paraId="2316EA09" w14:textId="77777777" w:rsidR="00180407" w:rsidRPr="00311AC0" w:rsidRDefault="00180407" w:rsidP="00180407">
            <w:pPr>
              <w:rPr>
                <w:sz w:val="4"/>
                <w:szCs w:val="4"/>
              </w:rPr>
            </w:pPr>
          </w:p>
        </w:tc>
        <w:tc>
          <w:tcPr>
            <w:tcW w:w="310" w:type="dxa"/>
            <w:tcBorders>
              <w:top w:val="nil"/>
              <w:left w:val="nil"/>
              <w:bottom w:val="nil"/>
              <w:right w:val="nil"/>
            </w:tcBorders>
            <w:shd w:val="clear" w:color="auto" w:fill="7F7F7F" w:themeFill="text1" w:themeFillTint="80"/>
          </w:tcPr>
          <w:p w14:paraId="411D1EC8" w14:textId="77777777" w:rsidR="00180407" w:rsidRPr="00311AC0" w:rsidRDefault="00180407" w:rsidP="00180407">
            <w:pPr>
              <w:rPr>
                <w:sz w:val="4"/>
                <w:szCs w:val="4"/>
              </w:rPr>
            </w:pPr>
          </w:p>
        </w:tc>
        <w:tc>
          <w:tcPr>
            <w:tcW w:w="317" w:type="dxa"/>
            <w:gridSpan w:val="2"/>
            <w:tcBorders>
              <w:top w:val="nil"/>
              <w:left w:val="nil"/>
              <w:bottom w:val="nil"/>
              <w:right w:val="nil"/>
            </w:tcBorders>
          </w:tcPr>
          <w:p w14:paraId="1532AB63" w14:textId="77777777" w:rsidR="00180407" w:rsidRPr="00311AC0" w:rsidRDefault="00180407" w:rsidP="00180407">
            <w:pPr>
              <w:rPr>
                <w:sz w:val="4"/>
                <w:szCs w:val="4"/>
              </w:rPr>
            </w:pPr>
          </w:p>
        </w:tc>
      </w:tr>
      <w:tr w:rsidR="00180407" w:rsidRPr="00311AC0" w14:paraId="678DFB9F" w14:textId="77777777" w:rsidTr="00180407">
        <w:trPr>
          <w:trHeight w:val="57"/>
        </w:trPr>
        <w:tc>
          <w:tcPr>
            <w:tcW w:w="879" w:type="dxa"/>
            <w:tcBorders>
              <w:top w:val="nil"/>
              <w:left w:val="nil"/>
              <w:bottom w:val="nil"/>
              <w:right w:val="nil"/>
            </w:tcBorders>
          </w:tcPr>
          <w:p w14:paraId="2C7BC8B9" w14:textId="77777777" w:rsidR="00180407" w:rsidRPr="00311AC0" w:rsidRDefault="00180407" w:rsidP="00180407">
            <w:pPr>
              <w:rPr>
                <w:sz w:val="4"/>
                <w:szCs w:val="4"/>
              </w:rPr>
            </w:pPr>
          </w:p>
        </w:tc>
        <w:tc>
          <w:tcPr>
            <w:tcW w:w="312" w:type="dxa"/>
            <w:tcBorders>
              <w:top w:val="nil"/>
              <w:left w:val="nil"/>
              <w:bottom w:val="nil"/>
              <w:right w:val="nil"/>
            </w:tcBorders>
          </w:tcPr>
          <w:p w14:paraId="23D03A99" w14:textId="77777777" w:rsidR="00180407" w:rsidRPr="00311AC0" w:rsidRDefault="00180407" w:rsidP="00180407">
            <w:pPr>
              <w:rPr>
                <w:sz w:val="4"/>
                <w:szCs w:val="4"/>
              </w:rPr>
            </w:pPr>
          </w:p>
        </w:tc>
        <w:tc>
          <w:tcPr>
            <w:tcW w:w="310" w:type="dxa"/>
            <w:tcBorders>
              <w:top w:val="nil"/>
              <w:left w:val="nil"/>
              <w:bottom w:val="nil"/>
              <w:right w:val="nil"/>
            </w:tcBorders>
            <w:shd w:val="clear" w:color="auto" w:fill="7F7F7F" w:themeFill="text1" w:themeFillTint="80"/>
          </w:tcPr>
          <w:p w14:paraId="0664CDD0" w14:textId="77777777" w:rsidR="00180407" w:rsidRPr="00311AC0" w:rsidRDefault="00180407" w:rsidP="00180407">
            <w:pPr>
              <w:rPr>
                <w:sz w:val="4"/>
                <w:szCs w:val="4"/>
              </w:rPr>
            </w:pPr>
          </w:p>
        </w:tc>
        <w:tc>
          <w:tcPr>
            <w:tcW w:w="309" w:type="dxa"/>
            <w:tcBorders>
              <w:top w:val="nil"/>
              <w:left w:val="nil"/>
              <w:bottom w:val="nil"/>
              <w:right w:val="nil"/>
            </w:tcBorders>
          </w:tcPr>
          <w:p w14:paraId="643849F3" w14:textId="77777777" w:rsidR="00180407" w:rsidRPr="00311AC0" w:rsidRDefault="00180407" w:rsidP="00180407">
            <w:pPr>
              <w:rPr>
                <w:sz w:val="4"/>
                <w:szCs w:val="4"/>
              </w:rPr>
            </w:pPr>
          </w:p>
        </w:tc>
        <w:tc>
          <w:tcPr>
            <w:tcW w:w="310" w:type="dxa"/>
            <w:tcBorders>
              <w:top w:val="nil"/>
              <w:left w:val="nil"/>
              <w:bottom w:val="nil"/>
              <w:right w:val="nil"/>
            </w:tcBorders>
          </w:tcPr>
          <w:p w14:paraId="5E79E19E" w14:textId="77777777" w:rsidR="00180407" w:rsidRPr="00311AC0" w:rsidRDefault="00180407" w:rsidP="00180407">
            <w:pPr>
              <w:rPr>
                <w:sz w:val="4"/>
                <w:szCs w:val="4"/>
              </w:rPr>
            </w:pPr>
          </w:p>
        </w:tc>
        <w:tc>
          <w:tcPr>
            <w:tcW w:w="308" w:type="dxa"/>
            <w:tcBorders>
              <w:top w:val="nil"/>
              <w:left w:val="nil"/>
              <w:bottom w:val="nil"/>
              <w:right w:val="nil"/>
            </w:tcBorders>
            <w:shd w:val="clear" w:color="auto" w:fill="7F7F7F" w:themeFill="text1" w:themeFillTint="80"/>
          </w:tcPr>
          <w:p w14:paraId="04D14B49" w14:textId="77777777" w:rsidR="00180407" w:rsidRPr="00311AC0" w:rsidRDefault="00180407" w:rsidP="00180407">
            <w:pPr>
              <w:rPr>
                <w:sz w:val="4"/>
                <w:szCs w:val="4"/>
              </w:rPr>
            </w:pPr>
          </w:p>
        </w:tc>
        <w:tc>
          <w:tcPr>
            <w:tcW w:w="307" w:type="dxa"/>
            <w:tcBorders>
              <w:top w:val="nil"/>
              <w:left w:val="nil"/>
              <w:bottom w:val="nil"/>
              <w:right w:val="nil"/>
            </w:tcBorders>
          </w:tcPr>
          <w:p w14:paraId="6C41DDAC" w14:textId="77777777" w:rsidR="00180407" w:rsidRPr="00311AC0" w:rsidRDefault="00180407" w:rsidP="00180407">
            <w:pPr>
              <w:rPr>
                <w:sz w:val="4"/>
                <w:szCs w:val="4"/>
              </w:rPr>
            </w:pPr>
          </w:p>
        </w:tc>
        <w:tc>
          <w:tcPr>
            <w:tcW w:w="312" w:type="dxa"/>
            <w:tcBorders>
              <w:top w:val="nil"/>
              <w:left w:val="nil"/>
              <w:bottom w:val="nil"/>
              <w:right w:val="nil"/>
            </w:tcBorders>
          </w:tcPr>
          <w:p w14:paraId="35E20B7E" w14:textId="77777777" w:rsidR="00180407" w:rsidRPr="00311AC0" w:rsidRDefault="00180407" w:rsidP="00180407">
            <w:pPr>
              <w:rPr>
                <w:sz w:val="4"/>
                <w:szCs w:val="4"/>
              </w:rPr>
            </w:pPr>
          </w:p>
        </w:tc>
        <w:tc>
          <w:tcPr>
            <w:tcW w:w="309" w:type="dxa"/>
            <w:tcBorders>
              <w:top w:val="nil"/>
              <w:left w:val="nil"/>
              <w:bottom w:val="nil"/>
              <w:right w:val="nil"/>
            </w:tcBorders>
            <w:shd w:val="clear" w:color="auto" w:fill="7F7F7F" w:themeFill="text1" w:themeFillTint="80"/>
          </w:tcPr>
          <w:p w14:paraId="3BDFABED" w14:textId="77777777" w:rsidR="00180407" w:rsidRPr="00311AC0" w:rsidRDefault="00180407" w:rsidP="00180407">
            <w:pPr>
              <w:rPr>
                <w:sz w:val="4"/>
                <w:szCs w:val="4"/>
              </w:rPr>
            </w:pPr>
          </w:p>
        </w:tc>
        <w:tc>
          <w:tcPr>
            <w:tcW w:w="308" w:type="dxa"/>
            <w:tcBorders>
              <w:top w:val="nil"/>
              <w:left w:val="nil"/>
              <w:bottom w:val="nil"/>
              <w:right w:val="nil"/>
            </w:tcBorders>
          </w:tcPr>
          <w:p w14:paraId="0ED3840F" w14:textId="77777777" w:rsidR="00180407" w:rsidRPr="00311AC0" w:rsidRDefault="00180407" w:rsidP="00180407">
            <w:pPr>
              <w:rPr>
                <w:sz w:val="4"/>
                <w:szCs w:val="4"/>
              </w:rPr>
            </w:pPr>
          </w:p>
        </w:tc>
        <w:tc>
          <w:tcPr>
            <w:tcW w:w="312" w:type="dxa"/>
            <w:tcBorders>
              <w:top w:val="nil"/>
              <w:left w:val="nil"/>
              <w:bottom w:val="nil"/>
              <w:right w:val="nil"/>
            </w:tcBorders>
          </w:tcPr>
          <w:p w14:paraId="637DE892" w14:textId="77777777" w:rsidR="00180407" w:rsidRPr="00311AC0" w:rsidRDefault="00180407" w:rsidP="00180407">
            <w:pPr>
              <w:rPr>
                <w:sz w:val="4"/>
                <w:szCs w:val="4"/>
              </w:rPr>
            </w:pPr>
          </w:p>
        </w:tc>
        <w:tc>
          <w:tcPr>
            <w:tcW w:w="309" w:type="dxa"/>
            <w:tcBorders>
              <w:top w:val="nil"/>
              <w:left w:val="nil"/>
              <w:bottom w:val="nil"/>
              <w:right w:val="nil"/>
            </w:tcBorders>
            <w:shd w:val="clear" w:color="auto" w:fill="7F7F7F" w:themeFill="text1" w:themeFillTint="80"/>
          </w:tcPr>
          <w:p w14:paraId="705020EC" w14:textId="77777777" w:rsidR="00180407" w:rsidRPr="00311AC0" w:rsidRDefault="00180407" w:rsidP="00180407">
            <w:pPr>
              <w:rPr>
                <w:sz w:val="4"/>
                <w:szCs w:val="4"/>
              </w:rPr>
            </w:pPr>
          </w:p>
        </w:tc>
        <w:tc>
          <w:tcPr>
            <w:tcW w:w="308" w:type="dxa"/>
            <w:tcBorders>
              <w:top w:val="nil"/>
              <w:left w:val="nil"/>
              <w:bottom w:val="nil"/>
              <w:right w:val="nil"/>
            </w:tcBorders>
          </w:tcPr>
          <w:p w14:paraId="4D0BEF8D" w14:textId="77777777" w:rsidR="00180407" w:rsidRPr="00311AC0" w:rsidRDefault="00180407" w:rsidP="00180407">
            <w:pPr>
              <w:rPr>
                <w:sz w:val="4"/>
                <w:szCs w:val="4"/>
              </w:rPr>
            </w:pPr>
          </w:p>
        </w:tc>
        <w:tc>
          <w:tcPr>
            <w:tcW w:w="312" w:type="dxa"/>
            <w:tcBorders>
              <w:top w:val="nil"/>
              <w:left w:val="nil"/>
              <w:bottom w:val="nil"/>
              <w:right w:val="nil"/>
            </w:tcBorders>
          </w:tcPr>
          <w:p w14:paraId="5DF1CAC3" w14:textId="77777777" w:rsidR="00180407" w:rsidRPr="00311AC0" w:rsidRDefault="00180407" w:rsidP="00180407">
            <w:pPr>
              <w:rPr>
                <w:sz w:val="4"/>
                <w:szCs w:val="4"/>
              </w:rPr>
            </w:pPr>
          </w:p>
        </w:tc>
        <w:tc>
          <w:tcPr>
            <w:tcW w:w="309" w:type="dxa"/>
            <w:tcBorders>
              <w:top w:val="nil"/>
              <w:left w:val="nil"/>
              <w:bottom w:val="nil"/>
              <w:right w:val="nil"/>
            </w:tcBorders>
            <w:shd w:val="clear" w:color="auto" w:fill="7F7F7F" w:themeFill="text1" w:themeFillTint="80"/>
          </w:tcPr>
          <w:p w14:paraId="1FFC932D" w14:textId="77777777" w:rsidR="00180407" w:rsidRPr="00311AC0" w:rsidRDefault="00180407" w:rsidP="00180407">
            <w:pPr>
              <w:rPr>
                <w:sz w:val="4"/>
                <w:szCs w:val="4"/>
              </w:rPr>
            </w:pPr>
          </w:p>
        </w:tc>
        <w:tc>
          <w:tcPr>
            <w:tcW w:w="308" w:type="dxa"/>
            <w:tcBorders>
              <w:top w:val="nil"/>
              <w:left w:val="nil"/>
              <w:bottom w:val="nil"/>
              <w:right w:val="nil"/>
            </w:tcBorders>
          </w:tcPr>
          <w:p w14:paraId="37A6F43F" w14:textId="77777777" w:rsidR="00180407" w:rsidRPr="00311AC0" w:rsidRDefault="00180407" w:rsidP="00180407">
            <w:pPr>
              <w:rPr>
                <w:sz w:val="4"/>
                <w:szCs w:val="4"/>
              </w:rPr>
            </w:pPr>
          </w:p>
        </w:tc>
        <w:tc>
          <w:tcPr>
            <w:tcW w:w="312" w:type="dxa"/>
            <w:tcBorders>
              <w:top w:val="nil"/>
              <w:left w:val="nil"/>
              <w:bottom w:val="nil"/>
              <w:right w:val="nil"/>
            </w:tcBorders>
          </w:tcPr>
          <w:p w14:paraId="1AF4F8FE" w14:textId="77777777" w:rsidR="00180407" w:rsidRPr="00311AC0" w:rsidRDefault="00180407" w:rsidP="00180407">
            <w:pPr>
              <w:rPr>
                <w:sz w:val="4"/>
                <w:szCs w:val="4"/>
              </w:rPr>
            </w:pPr>
          </w:p>
        </w:tc>
        <w:tc>
          <w:tcPr>
            <w:tcW w:w="310" w:type="dxa"/>
            <w:tcBorders>
              <w:top w:val="nil"/>
              <w:left w:val="nil"/>
              <w:bottom w:val="nil"/>
              <w:right w:val="nil"/>
            </w:tcBorders>
            <w:shd w:val="clear" w:color="auto" w:fill="7F7F7F" w:themeFill="text1" w:themeFillTint="80"/>
          </w:tcPr>
          <w:p w14:paraId="4300F586" w14:textId="77777777" w:rsidR="00180407" w:rsidRPr="00311AC0" w:rsidRDefault="00180407" w:rsidP="00180407">
            <w:pPr>
              <w:rPr>
                <w:sz w:val="4"/>
                <w:szCs w:val="4"/>
              </w:rPr>
            </w:pPr>
          </w:p>
        </w:tc>
        <w:tc>
          <w:tcPr>
            <w:tcW w:w="312" w:type="dxa"/>
            <w:tcBorders>
              <w:top w:val="nil"/>
              <w:left w:val="nil"/>
              <w:bottom w:val="nil"/>
              <w:right w:val="nil"/>
            </w:tcBorders>
          </w:tcPr>
          <w:p w14:paraId="16D7F9F0" w14:textId="77777777" w:rsidR="00180407" w:rsidRPr="00311AC0" w:rsidRDefault="00180407" w:rsidP="00180407">
            <w:pPr>
              <w:rPr>
                <w:sz w:val="4"/>
                <w:szCs w:val="4"/>
              </w:rPr>
            </w:pPr>
          </w:p>
        </w:tc>
        <w:tc>
          <w:tcPr>
            <w:tcW w:w="312" w:type="dxa"/>
            <w:tcBorders>
              <w:top w:val="nil"/>
              <w:left w:val="nil"/>
              <w:bottom w:val="nil"/>
              <w:right w:val="nil"/>
            </w:tcBorders>
          </w:tcPr>
          <w:p w14:paraId="769C2102" w14:textId="77777777" w:rsidR="00180407" w:rsidRPr="00311AC0" w:rsidRDefault="00180407" w:rsidP="00180407">
            <w:pPr>
              <w:rPr>
                <w:sz w:val="4"/>
                <w:szCs w:val="4"/>
              </w:rPr>
            </w:pPr>
          </w:p>
        </w:tc>
        <w:tc>
          <w:tcPr>
            <w:tcW w:w="309" w:type="dxa"/>
            <w:tcBorders>
              <w:top w:val="nil"/>
              <w:left w:val="nil"/>
              <w:bottom w:val="nil"/>
              <w:right w:val="nil"/>
            </w:tcBorders>
            <w:shd w:val="clear" w:color="auto" w:fill="7F7F7F" w:themeFill="text1" w:themeFillTint="80"/>
          </w:tcPr>
          <w:p w14:paraId="5EAB4C1A" w14:textId="77777777" w:rsidR="00180407" w:rsidRPr="00311AC0" w:rsidRDefault="00180407" w:rsidP="00180407">
            <w:pPr>
              <w:rPr>
                <w:sz w:val="4"/>
                <w:szCs w:val="4"/>
              </w:rPr>
            </w:pPr>
          </w:p>
        </w:tc>
        <w:tc>
          <w:tcPr>
            <w:tcW w:w="311" w:type="dxa"/>
            <w:tcBorders>
              <w:top w:val="nil"/>
              <w:left w:val="nil"/>
              <w:bottom w:val="nil"/>
              <w:right w:val="nil"/>
            </w:tcBorders>
          </w:tcPr>
          <w:p w14:paraId="6C935D61" w14:textId="77777777" w:rsidR="00180407" w:rsidRPr="00311AC0" w:rsidRDefault="00180407" w:rsidP="00180407">
            <w:pPr>
              <w:rPr>
                <w:sz w:val="4"/>
                <w:szCs w:val="4"/>
              </w:rPr>
            </w:pPr>
          </w:p>
        </w:tc>
        <w:tc>
          <w:tcPr>
            <w:tcW w:w="312" w:type="dxa"/>
            <w:tcBorders>
              <w:top w:val="nil"/>
              <w:left w:val="nil"/>
              <w:bottom w:val="nil"/>
              <w:right w:val="nil"/>
            </w:tcBorders>
          </w:tcPr>
          <w:p w14:paraId="6C724D91" w14:textId="77777777" w:rsidR="00180407" w:rsidRPr="00311AC0" w:rsidRDefault="00180407" w:rsidP="00180407">
            <w:pPr>
              <w:rPr>
                <w:sz w:val="4"/>
                <w:szCs w:val="4"/>
              </w:rPr>
            </w:pPr>
          </w:p>
        </w:tc>
        <w:tc>
          <w:tcPr>
            <w:tcW w:w="309" w:type="dxa"/>
            <w:tcBorders>
              <w:top w:val="nil"/>
              <w:left w:val="nil"/>
              <w:bottom w:val="nil"/>
              <w:right w:val="nil"/>
            </w:tcBorders>
            <w:shd w:val="clear" w:color="auto" w:fill="7F7F7F" w:themeFill="text1" w:themeFillTint="80"/>
          </w:tcPr>
          <w:p w14:paraId="7816B347" w14:textId="77777777" w:rsidR="00180407" w:rsidRPr="00311AC0" w:rsidRDefault="00180407" w:rsidP="00180407">
            <w:pPr>
              <w:rPr>
                <w:sz w:val="4"/>
                <w:szCs w:val="4"/>
              </w:rPr>
            </w:pPr>
          </w:p>
        </w:tc>
        <w:tc>
          <w:tcPr>
            <w:tcW w:w="310" w:type="dxa"/>
            <w:tcBorders>
              <w:top w:val="nil"/>
              <w:left w:val="nil"/>
              <w:bottom w:val="nil"/>
              <w:right w:val="nil"/>
            </w:tcBorders>
          </w:tcPr>
          <w:p w14:paraId="19E89186" w14:textId="77777777" w:rsidR="00180407" w:rsidRPr="00311AC0" w:rsidRDefault="00180407" w:rsidP="00180407">
            <w:pPr>
              <w:rPr>
                <w:sz w:val="4"/>
                <w:szCs w:val="4"/>
              </w:rPr>
            </w:pPr>
          </w:p>
        </w:tc>
        <w:tc>
          <w:tcPr>
            <w:tcW w:w="312" w:type="dxa"/>
            <w:tcBorders>
              <w:top w:val="nil"/>
              <w:left w:val="nil"/>
              <w:bottom w:val="nil"/>
              <w:right w:val="nil"/>
            </w:tcBorders>
          </w:tcPr>
          <w:p w14:paraId="0A23765C" w14:textId="77777777" w:rsidR="00180407" w:rsidRPr="00311AC0" w:rsidRDefault="00180407" w:rsidP="00180407">
            <w:pPr>
              <w:rPr>
                <w:sz w:val="4"/>
                <w:szCs w:val="4"/>
              </w:rPr>
            </w:pPr>
          </w:p>
        </w:tc>
        <w:tc>
          <w:tcPr>
            <w:tcW w:w="309" w:type="dxa"/>
            <w:tcBorders>
              <w:top w:val="nil"/>
              <w:left w:val="nil"/>
              <w:bottom w:val="nil"/>
              <w:right w:val="nil"/>
            </w:tcBorders>
            <w:shd w:val="clear" w:color="auto" w:fill="7F7F7F" w:themeFill="text1" w:themeFillTint="80"/>
          </w:tcPr>
          <w:p w14:paraId="0D804F23" w14:textId="77777777" w:rsidR="00180407" w:rsidRPr="00311AC0" w:rsidRDefault="00180407" w:rsidP="00180407">
            <w:pPr>
              <w:rPr>
                <w:sz w:val="4"/>
                <w:szCs w:val="4"/>
              </w:rPr>
            </w:pPr>
          </w:p>
        </w:tc>
        <w:tc>
          <w:tcPr>
            <w:tcW w:w="309" w:type="dxa"/>
            <w:tcBorders>
              <w:top w:val="nil"/>
              <w:left w:val="nil"/>
              <w:bottom w:val="nil"/>
              <w:right w:val="nil"/>
            </w:tcBorders>
          </w:tcPr>
          <w:p w14:paraId="0E68AF89" w14:textId="77777777" w:rsidR="00180407" w:rsidRPr="00311AC0" w:rsidRDefault="00180407" w:rsidP="00180407">
            <w:pPr>
              <w:rPr>
                <w:sz w:val="4"/>
                <w:szCs w:val="4"/>
              </w:rPr>
            </w:pPr>
          </w:p>
        </w:tc>
        <w:tc>
          <w:tcPr>
            <w:tcW w:w="312" w:type="dxa"/>
            <w:tcBorders>
              <w:top w:val="nil"/>
              <w:left w:val="nil"/>
              <w:bottom w:val="nil"/>
              <w:right w:val="nil"/>
            </w:tcBorders>
          </w:tcPr>
          <w:p w14:paraId="6122C8A0" w14:textId="77777777" w:rsidR="00180407" w:rsidRPr="00311AC0" w:rsidRDefault="00180407" w:rsidP="00180407">
            <w:pPr>
              <w:rPr>
                <w:sz w:val="4"/>
                <w:szCs w:val="4"/>
              </w:rPr>
            </w:pPr>
          </w:p>
        </w:tc>
        <w:tc>
          <w:tcPr>
            <w:tcW w:w="310" w:type="dxa"/>
            <w:tcBorders>
              <w:top w:val="nil"/>
              <w:left w:val="nil"/>
              <w:bottom w:val="nil"/>
              <w:right w:val="nil"/>
            </w:tcBorders>
            <w:shd w:val="clear" w:color="auto" w:fill="7F7F7F" w:themeFill="text1" w:themeFillTint="80"/>
          </w:tcPr>
          <w:p w14:paraId="0E778243" w14:textId="77777777" w:rsidR="00180407" w:rsidRPr="00311AC0" w:rsidRDefault="00180407" w:rsidP="00180407">
            <w:pPr>
              <w:rPr>
                <w:sz w:val="4"/>
                <w:szCs w:val="4"/>
              </w:rPr>
            </w:pPr>
          </w:p>
        </w:tc>
        <w:tc>
          <w:tcPr>
            <w:tcW w:w="317" w:type="dxa"/>
            <w:gridSpan w:val="2"/>
            <w:tcBorders>
              <w:top w:val="nil"/>
              <w:left w:val="nil"/>
              <w:bottom w:val="nil"/>
              <w:right w:val="nil"/>
            </w:tcBorders>
          </w:tcPr>
          <w:p w14:paraId="19CCF98B" w14:textId="77777777" w:rsidR="00180407" w:rsidRPr="00311AC0" w:rsidRDefault="00180407" w:rsidP="00180407">
            <w:pPr>
              <w:rPr>
                <w:sz w:val="4"/>
                <w:szCs w:val="4"/>
              </w:rPr>
            </w:pPr>
          </w:p>
        </w:tc>
      </w:tr>
      <w:tr w:rsidR="00180407" w:rsidRPr="00311AC0" w14:paraId="1C97C505" w14:textId="77777777" w:rsidTr="00180407">
        <w:trPr>
          <w:trHeight w:val="57"/>
        </w:trPr>
        <w:tc>
          <w:tcPr>
            <w:tcW w:w="879" w:type="dxa"/>
            <w:tcBorders>
              <w:top w:val="nil"/>
              <w:left w:val="nil"/>
              <w:bottom w:val="nil"/>
              <w:right w:val="nil"/>
            </w:tcBorders>
          </w:tcPr>
          <w:p w14:paraId="4CFAF075" w14:textId="77777777" w:rsidR="00180407" w:rsidRPr="00311AC0" w:rsidRDefault="00180407" w:rsidP="00180407">
            <w:pPr>
              <w:rPr>
                <w:sz w:val="4"/>
                <w:szCs w:val="4"/>
              </w:rPr>
            </w:pPr>
          </w:p>
        </w:tc>
        <w:tc>
          <w:tcPr>
            <w:tcW w:w="312" w:type="dxa"/>
            <w:tcBorders>
              <w:top w:val="nil"/>
              <w:left w:val="nil"/>
              <w:bottom w:val="nil"/>
              <w:right w:val="nil"/>
            </w:tcBorders>
          </w:tcPr>
          <w:p w14:paraId="51E78F58" w14:textId="77777777" w:rsidR="00180407" w:rsidRPr="00311AC0" w:rsidRDefault="00180407" w:rsidP="00180407">
            <w:pPr>
              <w:rPr>
                <w:sz w:val="4"/>
                <w:szCs w:val="4"/>
              </w:rPr>
            </w:pPr>
          </w:p>
        </w:tc>
        <w:tc>
          <w:tcPr>
            <w:tcW w:w="310" w:type="dxa"/>
            <w:tcBorders>
              <w:top w:val="nil"/>
              <w:left w:val="nil"/>
              <w:bottom w:val="nil"/>
              <w:right w:val="nil"/>
            </w:tcBorders>
            <w:shd w:val="clear" w:color="auto" w:fill="7F7F7F" w:themeFill="text1" w:themeFillTint="80"/>
          </w:tcPr>
          <w:p w14:paraId="3B7310D0" w14:textId="77777777" w:rsidR="00180407" w:rsidRPr="00311AC0" w:rsidRDefault="00180407" w:rsidP="00180407">
            <w:pPr>
              <w:rPr>
                <w:sz w:val="4"/>
                <w:szCs w:val="4"/>
              </w:rPr>
            </w:pPr>
          </w:p>
        </w:tc>
        <w:tc>
          <w:tcPr>
            <w:tcW w:w="309" w:type="dxa"/>
            <w:tcBorders>
              <w:top w:val="nil"/>
              <w:left w:val="nil"/>
              <w:bottom w:val="nil"/>
              <w:right w:val="nil"/>
            </w:tcBorders>
          </w:tcPr>
          <w:p w14:paraId="4858E057" w14:textId="77777777" w:rsidR="00180407" w:rsidRPr="00311AC0" w:rsidRDefault="00180407" w:rsidP="00180407">
            <w:pPr>
              <w:rPr>
                <w:sz w:val="4"/>
                <w:szCs w:val="4"/>
              </w:rPr>
            </w:pPr>
          </w:p>
        </w:tc>
        <w:tc>
          <w:tcPr>
            <w:tcW w:w="310" w:type="dxa"/>
            <w:tcBorders>
              <w:top w:val="nil"/>
              <w:left w:val="nil"/>
              <w:bottom w:val="nil"/>
              <w:right w:val="nil"/>
            </w:tcBorders>
          </w:tcPr>
          <w:p w14:paraId="14A34F36" w14:textId="77777777" w:rsidR="00180407" w:rsidRPr="00311AC0" w:rsidRDefault="00180407" w:rsidP="00180407">
            <w:pPr>
              <w:rPr>
                <w:sz w:val="4"/>
                <w:szCs w:val="4"/>
              </w:rPr>
            </w:pPr>
          </w:p>
        </w:tc>
        <w:tc>
          <w:tcPr>
            <w:tcW w:w="308" w:type="dxa"/>
            <w:tcBorders>
              <w:top w:val="nil"/>
              <w:left w:val="nil"/>
              <w:bottom w:val="nil"/>
              <w:right w:val="nil"/>
            </w:tcBorders>
            <w:shd w:val="clear" w:color="auto" w:fill="7F7F7F" w:themeFill="text1" w:themeFillTint="80"/>
          </w:tcPr>
          <w:p w14:paraId="582289C8" w14:textId="77777777" w:rsidR="00180407" w:rsidRPr="00311AC0" w:rsidRDefault="00180407" w:rsidP="00180407">
            <w:pPr>
              <w:rPr>
                <w:sz w:val="4"/>
                <w:szCs w:val="4"/>
              </w:rPr>
            </w:pPr>
          </w:p>
        </w:tc>
        <w:tc>
          <w:tcPr>
            <w:tcW w:w="307" w:type="dxa"/>
            <w:tcBorders>
              <w:top w:val="nil"/>
              <w:left w:val="nil"/>
              <w:bottom w:val="nil"/>
              <w:right w:val="nil"/>
            </w:tcBorders>
          </w:tcPr>
          <w:p w14:paraId="400C9C37" w14:textId="77777777" w:rsidR="00180407" w:rsidRPr="00311AC0" w:rsidRDefault="00180407" w:rsidP="00180407">
            <w:pPr>
              <w:rPr>
                <w:sz w:val="4"/>
                <w:szCs w:val="4"/>
              </w:rPr>
            </w:pPr>
          </w:p>
        </w:tc>
        <w:tc>
          <w:tcPr>
            <w:tcW w:w="312" w:type="dxa"/>
            <w:tcBorders>
              <w:top w:val="nil"/>
              <w:left w:val="nil"/>
              <w:bottom w:val="nil"/>
              <w:right w:val="nil"/>
            </w:tcBorders>
          </w:tcPr>
          <w:p w14:paraId="3ED1CCA9" w14:textId="77777777" w:rsidR="00180407" w:rsidRPr="00311AC0" w:rsidRDefault="00180407" w:rsidP="00180407">
            <w:pPr>
              <w:rPr>
                <w:sz w:val="4"/>
                <w:szCs w:val="4"/>
              </w:rPr>
            </w:pPr>
          </w:p>
        </w:tc>
        <w:tc>
          <w:tcPr>
            <w:tcW w:w="309" w:type="dxa"/>
            <w:tcBorders>
              <w:top w:val="nil"/>
              <w:left w:val="nil"/>
              <w:bottom w:val="nil"/>
              <w:right w:val="nil"/>
            </w:tcBorders>
            <w:shd w:val="clear" w:color="auto" w:fill="7F7F7F" w:themeFill="text1" w:themeFillTint="80"/>
          </w:tcPr>
          <w:p w14:paraId="11A551B4" w14:textId="77777777" w:rsidR="00180407" w:rsidRPr="00311AC0" w:rsidRDefault="00180407" w:rsidP="00180407">
            <w:pPr>
              <w:rPr>
                <w:sz w:val="4"/>
                <w:szCs w:val="4"/>
              </w:rPr>
            </w:pPr>
          </w:p>
        </w:tc>
        <w:tc>
          <w:tcPr>
            <w:tcW w:w="308" w:type="dxa"/>
            <w:tcBorders>
              <w:top w:val="nil"/>
              <w:left w:val="nil"/>
              <w:bottom w:val="nil"/>
              <w:right w:val="nil"/>
            </w:tcBorders>
          </w:tcPr>
          <w:p w14:paraId="0E3C25DC" w14:textId="77777777" w:rsidR="00180407" w:rsidRPr="00311AC0" w:rsidRDefault="00180407" w:rsidP="00180407">
            <w:pPr>
              <w:rPr>
                <w:sz w:val="4"/>
                <w:szCs w:val="4"/>
              </w:rPr>
            </w:pPr>
          </w:p>
        </w:tc>
        <w:tc>
          <w:tcPr>
            <w:tcW w:w="312" w:type="dxa"/>
            <w:tcBorders>
              <w:top w:val="nil"/>
              <w:left w:val="nil"/>
              <w:bottom w:val="nil"/>
              <w:right w:val="nil"/>
            </w:tcBorders>
          </w:tcPr>
          <w:p w14:paraId="348516A1" w14:textId="77777777" w:rsidR="00180407" w:rsidRPr="00311AC0" w:rsidRDefault="00180407" w:rsidP="00180407">
            <w:pPr>
              <w:rPr>
                <w:sz w:val="4"/>
                <w:szCs w:val="4"/>
              </w:rPr>
            </w:pPr>
          </w:p>
        </w:tc>
        <w:tc>
          <w:tcPr>
            <w:tcW w:w="309" w:type="dxa"/>
            <w:tcBorders>
              <w:top w:val="nil"/>
              <w:left w:val="nil"/>
              <w:bottom w:val="nil"/>
              <w:right w:val="nil"/>
            </w:tcBorders>
            <w:shd w:val="clear" w:color="auto" w:fill="7F7F7F" w:themeFill="text1" w:themeFillTint="80"/>
          </w:tcPr>
          <w:p w14:paraId="70C1F0AF" w14:textId="77777777" w:rsidR="00180407" w:rsidRPr="00311AC0" w:rsidRDefault="00180407" w:rsidP="00180407">
            <w:pPr>
              <w:rPr>
                <w:sz w:val="4"/>
                <w:szCs w:val="4"/>
              </w:rPr>
            </w:pPr>
          </w:p>
        </w:tc>
        <w:tc>
          <w:tcPr>
            <w:tcW w:w="308" w:type="dxa"/>
            <w:tcBorders>
              <w:top w:val="nil"/>
              <w:left w:val="nil"/>
              <w:bottom w:val="nil"/>
              <w:right w:val="nil"/>
            </w:tcBorders>
          </w:tcPr>
          <w:p w14:paraId="5B3B4D61" w14:textId="77777777" w:rsidR="00180407" w:rsidRPr="00311AC0" w:rsidRDefault="00180407" w:rsidP="00180407">
            <w:pPr>
              <w:rPr>
                <w:sz w:val="4"/>
                <w:szCs w:val="4"/>
              </w:rPr>
            </w:pPr>
          </w:p>
        </w:tc>
        <w:tc>
          <w:tcPr>
            <w:tcW w:w="312" w:type="dxa"/>
            <w:tcBorders>
              <w:top w:val="nil"/>
              <w:left w:val="nil"/>
              <w:bottom w:val="nil"/>
              <w:right w:val="nil"/>
            </w:tcBorders>
          </w:tcPr>
          <w:p w14:paraId="0D1459FC" w14:textId="77777777" w:rsidR="00180407" w:rsidRPr="00311AC0" w:rsidRDefault="00180407" w:rsidP="00180407">
            <w:pPr>
              <w:rPr>
                <w:sz w:val="4"/>
                <w:szCs w:val="4"/>
              </w:rPr>
            </w:pPr>
          </w:p>
        </w:tc>
        <w:tc>
          <w:tcPr>
            <w:tcW w:w="309" w:type="dxa"/>
            <w:tcBorders>
              <w:top w:val="nil"/>
              <w:left w:val="nil"/>
              <w:bottom w:val="nil"/>
              <w:right w:val="nil"/>
            </w:tcBorders>
            <w:shd w:val="clear" w:color="auto" w:fill="7F7F7F" w:themeFill="text1" w:themeFillTint="80"/>
          </w:tcPr>
          <w:p w14:paraId="60CCC08F" w14:textId="77777777" w:rsidR="00180407" w:rsidRPr="00311AC0" w:rsidRDefault="00180407" w:rsidP="00180407">
            <w:pPr>
              <w:rPr>
                <w:sz w:val="4"/>
                <w:szCs w:val="4"/>
              </w:rPr>
            </w:pPr>
          </w:p>
        </w:tc>
        <w:tc>
          <w:tcPr>
            <w:tcW w:w="308" w:type="dxa"/>
            <w:tcBorders>
              <w:top w:val="nil"/>
              <w:left w:val="nil"/>
              <w:bottom w:val="nil"/>
              <w:right w:val="nil"/>
            </w:tcBorders>
          </w:tcPr>
          <w:p w14:paraId="2A0407A4" w14:textId="77777777" w:rsidR="00180407" w:rsidRPr="00311AC0" w:rsidRDefault="00180407" w:rsidP="00180407">
            <w:pPr>
              <w:rPr>
                <w:sz w:val="4"/>
                <w:szCs w:val="4"/>
              </w:rPr>
            </w:pPr>
          </w:p>
        </w:tc>
        <w:tc>
          <w:tcPr>
            <w:tcW w:w="312" w:type="dxa"/>
            <w:tcBorders>
              <w:top w:val="nil"/>
              <w:left w:val="nil"/>
              <w:bottom w:val="nil"/>
              <w:right w:val="nil"/>
            </w:tcBorders>
          </w:tcPr>
          <w:p w14:paraId="77A5E24F" w14:textId="77777777" w:rsidR="00180407" w:rsidRPr="00311AC0" w:rsidRDefault="00180407" w:rsidP="00180407">
            <w:pPr>
              <w:rPr>
                <w:sz w:val="4"/>
                <w:szCs w:val="4"/>
              </w:rPr>
            </w:pPr>
          </w:p>
        </w:tc>
        <w:tc>
          <w:tcPr>
            <w:tcW w:w="310" w:type="dxa"/>
            <w:tcBorders>
              <w:top w:val="nil"/>
              <w:left w:val="nil"/>
              <w:bottom w:val="nil"/>
              <w:right w:val="nil"/>
            </w:tcBorders>
            <w:shd w:val="clear" w:color="auto" w:fill="7F7F7F" w:themeFill="text1" w:themeFillTint="80"/>
          </w:tcPr>
          <w:p w14:paraId="31E7F8B2" w14:textId="77777777" w:rsidR="00180407" w:rsidRPr="00311AC0" w:rsidRDefault="00180407" w:rsidP="00180407">
            <w:pPr>
              <w:rPr>
                <w:sz w:val="4"/>
                <w:szCs w:val="4"/>
              </w:rPr>
            </w:pPr>
          </w:p>
        </w:tc>
        <w:tc>
          <w:tcPr>
            <w:tcW w:w="312" w:type="dxa"/>
            <w:tcBorders>
              <w:top w:val="nil"/>
              <w:left w:val="nil"/>
              <w:bottom w:val="nil"/>
              <w:right w:val="nil"/>
            </w:tcBorders>
          </w:tcPr>
          <w:p w14:paraId="2B3C9237" w14:textId="77777777" w:rsidR="00180407" w:rsidRPr="00311AC0" w:rsidRDefault="00180407" w:rsidP="00180407">
            <w:pPr>
              <w:rPr>
                <w:sz w:val="4"/>
                <w:szCs w:val="4"/>
              </w:rPr>
            </w:pPr>
          </w:p>
        </w:tc>
        <w:tc>
          <w:tcPr>
            <w:tcW w:w="312" w:type="dxa"/>
            <w:tcBorders>
              <w:top w:val="nil"/>
              <w:left w:val="nil"/>
              <w:bottom w:val="nil"/>
              <w:right w:val="nil"/>
            </w:tcBorders>
          </w:tcPr>
          <w:p w14:paraId="4DC221BE" w14:textId="77777777" w:rsidR="00180407" w:rsidRPr="00311AC0" w:rsidRDefault="00180407" w:rsidP="00180407">
            <w:pPr>
              <w:rPr>
                <w:sz w:val="4"/>
                <w:szCs w:val="4"/>
              </w:rPr>
            </w:pPr>
          </w:p>
        </w:tc>
        <w:tc>
          <w:tcPr>
            <w:tcW w:w="309" w:type="dxa"/>
            <w:tcBorders>
              <w:top w:val="nil"/>
              <w:left w:val="nil"/>
              <w:bottom w:val="nil"/>
              <w:right w:val="nil"/>
            </w:tcBorders>
            <w:shd w:val="clear" w:color="auto" w:fill="7F7F7F" w:themeFill="text1" w:themeFillTint="80"/>
          </w:tcPr>
          <w:p w14:paraId="2B956718" w14:textId="77777777" w:rsidR="00180407" w:rsidRPr="00311AC0" w:rsidRDefault="00180407" w:rsidP="00180407">
            <w:pPr>
              <w:rPr>
                <w:sz w:val="4"/>
                <w:szCs w:val="4"/>
              </w:rPr>
            </w:pPr>
          </w:p>
        </w:tc>
        <w:tc>
          <w:tcPr>
            <w:tcW w:w="311" w:type="dxa"/>
            <w:tcBorders>
              <w:top w:val="nil"/>
              <w:left w:val="nil"/>
              <w:bottom w:val="nil"/>
              <w:right w:val="nil"/>
            </w:tcBorders>
          </w:tcPr>
          <w:p w14:paraId="1DA0BADE" w14:textId="77777777" w:rsidR="00180407" w:rsidRPr="00311AC0" w:rsidRDefault="00180407" w:rsidP="00180407">
            <w:pPr>
              <w:rPr>
                <w:sz w:val="4"/>
                <w:szCs w:val="4"/>
              </w:rPr>
            </w:pPr>
          </w:p>
        </w:tc>
        <w:tc>
          <w:tcPr>
            <w:tcW w:w="312" w:type="dxa"/>
            <w:tcBorders>
              <w:top w:val="nil"/>
              <w:left w:val="nil"/>
              <w:bottom w:val="nil"/>
              <w:right w:val="nil"/>
            </w:tcBorders>
          </w:tcPr>
          <w:p w14:paraId="3A2DA480" w14:textId="77777777" w:rsidR="00180407" w:rsidRPr="00311AC0" w:rsidRDefault="00180407" w:rsidP="00180407">
            <w:pPr>
              <w:rPr>
                <w:sz w:val="4"/>
                <w:szCs w:val="4"/>
              </w:rPr>
            </w:pPr>
          </w:p>
        </w:tc>
        <w:tc>
          <w:tcPr>
            <w:tcW w:w="309" w:type="dxa"/>
            <w:tcBorders>
              <w:top w:val="nil"/>
              <w:left w:val="nil"/>
              <w:bottom w:val="nil"/>
              <w:right w:val="nil"/>
            </w:tcBorders>
            <w:shd w:val="clear" w:color="auto" w:fill="7F7F7F" w:themeFill="text1" w:themeFillTint="80"/>
          </w:tcPr>
          <w:p w14:paraId="040C91C7" w14:textId="77777777" w:rsidR="00180407" w:rsidRPr="00311AC0" w:rsidRDefault="00180407" w:rsidP="00180407">
            <w:pPr>
              <w:rPr>
                <w:sz w:val="4"/>
                <w:szCs w:val="4"/>
              </w:rPr>
            </w:pPr>
          </w:p>
        </w:tc>
        <w:tc>
          <w:tcPr>
            <w:tcW w:w="310" w:type="dxa"/>
            <w:tcBorders>
              <w:top w:val="nil"/>
              <w:left w:val="nil"/>
              <w:bottom w:val="nil"/>
              <w:right w:val="nil"/>
            </w:tcBorders>
          </w:tcPr>
          <w:p w14:paraId="71413982" w14:textId="77777777" w:rsidR="00180407" w:rsidRPr="00311AC0" w:rsidRDefault="00180407" w:rsidP="00180407">
            <w:pPr>
              <w:rPr>
                <w:sz w:val="4"/>
                <w:szCs w:val="4"/>
              </w:rPr>
            </w:pPr>
          </w:p>
        </w:tc>
        <w:tc>
          <w:tcPr>
            <w:tcW w:w="312" w:type="dxa"/>
            <w:tcBorders>
              <w:top w:val="nil"/>
              <w:left w:val="nil"/>
              <w:bottom w:val="nil"/>
              <w:right w:val="nil"/>
            </w:tcBorders>
          </w:tcPr>
          <w:p w14:paraId="6E483599" w14:textId="77777777" w:rsidR="00180407" w:rsidRPr="00311AC0" w:rsidRDefault="00180407" w:rsidP="00180407">
            <w:pPr>
              <w:rPr>
                <w:sz w:val="4"/>
                <w:szCs w:val="4"/>
              </w:rPr>
            </w:pPr>
          </w:p>
        </w:tc>
        <w:tc>
          <w:tcPr>
            <w:tcW w:w="309" w:type="dxa"/>
            <w:tcBorders>
              <w:top w:val="nil"/>
              <w:left w:val="nil"/>
              <w:bottom w:val="nil"/>
              <w:right w:val="nil"/>
            </w:tcBorders>
            <w:shd w:val="clear" w:color="auto" w:fill="7F7F7F" w:themeFill="text1" w:themeFillTint="80"/>
          </w:tcPr>
          <w:p w14:paraId="633D14B5" w14:textId="77777777" w:rsidR="00180407" w:rsidRPr="00311AC0" w:rsidRDefault="00180407" w:rsidP="00180407">
            <w:pPr>
              <w:rPr>
                <w:sz w:val="4"/>
                <w:szCs w:val="4"/>
              </w:rPr>
            </w:pPr>
          </w:p>
        </w:tc>
        <w:tc>
          <w:tcPr>
            <w:tcW w:w="309" w:type="dxa"/>
            <w:tcBorders>
              <w:top w:val="nil"/>
              <w:left w:val="nil"/>
              <w:bottom w:val="nil"/>
              <w:right w:val="nil"/>
            </w:tcBorders>
          </w:tcPr>
          <w:p w14:paraId="395053C6" w14:textId="77777777" w:rsidR="00180407" w:rsidRPr="00311AC0" w:rsidRDefault="00180407" w:rsidP="00180407">
            <w:pPr>
              <w:rPr>
                <w:sz w:val="4"/>
                <w:szCs w:val="4"/>
              </w:rPr>
            </w:pPr>
          </w:p>
        </w:tc>
        <w:tc>
          <w:tcPr>
            <w:tcW w:w="312" w:type="dxa"/>
            <w:tcBorders>
              <w:top w:val="nil"/>
              <w:left w:val="nil"/>
              <w:bottom w:val="nil"/>
              <w:right w:val="nil"/>
            </w:tcBorders>
          </w:tcPr>
          <w:p w14:paraId="59AA9B9C" w14:textId="77777777" w:rsidR="00180407" w:rsidRPr="00311AC0" w:rsidRDefault="00180407" w:rsidP="00180407">
            <w:pPr>
              <w:rPr>
                <w:sz w:val="4"/>
                <w:szCs w:val="4"/>
              </w:rPr>
            </w:pPr>
          </w:p>
        </w:tc>
        <w:tc>
          <w:tcPr>
            <w:tcW w:w="310" w:type="dxa"/>
            <w:tcBorders>
              <w:top w:val="nil"/>
              <w:left w:val="nil"/>
              <w:bottom w:val="nil"/>
              <w:right w:val="nil"/>
            </w:tcBorders>
            <w:shd w:val="clear" w:color="auto" w:fill="7F7F7F" w:themeFill="text1" w:themeFillTint="80"/>
          </w:tcPr>
          <w:p w14:paraId="012090DC" w14:textId="77777777" w:rsidR="00180407" w:rsidRPr="00311AC0" w:rsidRDefault="00180407" w:rsidP="00180407">
            <w:pPr>
              <w:rPr>
                <w:sz w:val="4"/>
                <w:szCs w:val="4"/>
              </w:rPr>
            </w:pPr>
          </w:p>
        </w:tc>
        <w:tc>
          <w:tcPr>
            <w:tcW w:w="317" w:type="dxa"/>
            <w:gridSpan w:val="2"/>
            <w:tcBorders>
              <w:top w:val="nil"/>
              <w:left w:val="nil"/>
              <w:bottom w:val="nil"/>
              <w:right w:val="nil"/>
            </w:tcBorders>
          </w:tcPr>
          <w:p w14:paraId="5961EB96" w14:textId="77777777" w:rsidR="00180407" w:rsidRPr="00311AC0" w:rsidRDefault="00180407" w:rsidP="00180407">
            <w:pPr>
              <w:rPr>
                <w:sz w:val="4"/>
                <w:szCs w:val="4"/>
              </w:rPr>
            </w:pPr>
          </w:p>
        </w:tc>
      </w:tr>
      <w:tr w:rsidR="00180407" w:rsidRPr="00311AC0" w14:paraId="780B002B" w14:textId="77777777" w:rsidTr="00180407">
        <w:trPr>
          <w:trHeight w:val="57"/>
        </w:trPr>
        <w:tc>
          <w:tcPr>
            <w:tcW w:w="879" w:type="dxa"/>
            <w:tcBorders>
              <w:top w:val="nil"/>
              <w:left w:val="nil"/>
              <w:bottom w:val="nil"/>
              <w:right w:val="nil"/>
            </w:tcBorders>
          </w:tcPr>
          <w:p w14:paraId="056E027F" w14:textId="77777777" w:rsidR="00180407" w:rsidRPr="00311AC0" w:rsidRDefault="00180407" w:rsidP="00180407">
            <w:pPr>
              <w:rPr>
                <w:sz w:val="4"/>
                <w:szCs w:val="4"/>
              </w:rPr>
            </w:pPr>
          </w:p>
        </w:tc>
        <w:tc>
          <w:tcPr>
            <w:tcW w:w="312" w:type="dxa"/>
            <w:tcBorders>
              <w:top w:val="nil"/>
              <w:left w:val="nil"/>
              <w:bottom w:val="nil"/>
              <w:right w:val="nil"/>
            </w:tcBorders>
          </w:tcPr>
          <w:p w14:paraId="68628605" w14:textId="77777777" w:rsidR="00180407" w:rsidRPr="00311AC0" w:rsidRDefault="00180407" w:rsidP="00180407">
            <w:pPr>
              <w:rPr>
                <w:sz w:val="4"/>
                <w:szCs w:val="4"/>
              </w:rPr>
            </w:pPr>
          </w:p>
        </w:tc>
        <w:tc>
          <w:tcPr>
            <w:tcW w:w="310" w:type="dxa"/>
            <w:tcBorders>
              <w:top w:val="nil"/>
              <w:left w:val="nil"/>
              <w:bottom w:val="nil"/>
              <w:right w:val="nil"/>
            </w:tcBorders>
            <w:shd w:val="clear" w:color="auto" w:fill="7F7F7F" w:themeFill="text1" w:themeFillTint="80"/>
          </w:tcPr>
          <w:p w14:paraId="26BC5D63" w14:textId="77777777" w:rsidR="00180407" w:rsidRPr="00311AC0" w:rsidRDefault="00180407" w:rsidP="00180407">
            <w:pPr>
              <w:rPr>
                <w:sz w:val="4"/>
                <w:szCs w:val="4"/>
              </w:rPr>
            </w:pPr>
          </w:p>
        </w:tc>
        <w:tc>
          <w:tcPr>
            <w:tcW w:w="309" w:type="dxa"/>
            <w:tcBorders>
              <w:top w:val="nil"/>
              <w:left w:val="nil"/>
              <w:bottom w:val="nil"/>
              <w:right w:val="nil"/>
            </w:tcBorders>
          </w:tcPr>
          <w:p w14:paraId="23576433" w14:textId="77777777" w:rsidR="00180407" w:rsidRPr="00311AC0" w:rsidRDefault="00180407" w:rsidP="00180407">
            <w:pPr>
              <w:rPr>
                <w:sz w:val="4"/>
                <w:szCs w:val="4"/>
              </w:rPr>
            </w:pPr>
          </w:p>
        </w:tc>
        <w:tc>
          <w:tcPr>
            <w:tcW w:w="310" w:type="dxa"/>
            <w:tcBorders>
              <w:top w:val="nil"/>
              <w:left w:val="nil"/>
              <w:bottom w:val="nil"/>
              <w:right w:val="nil"/>
            </w:tcBorders>
          </w:tcPr>
          <w:p w14:paraId="6AABCC12" w14:textId="77777777" w:rsidR="00180407" w:rsidRPr="00311AC0" w:rsidRDefault="00180407" w:rsidP="00180407">
            <w:pPr>
              <w:rPr>
                <w:sz w:val="4"/>
                <w:szCs w:val="4"/>
              </w:rPr>
            </w:pPr>
          </w:p>
        </w:tc>
        <w:tc>
          <w:tcPr>
            <w:tcW w:w="308" w:type="dxa"/>
            <w:tcBorders>
              <w:top w:val="nil"/>
              <w:left w:val="nil"/>
              <w:bottom w:val="nil"/>
              <w:right w:val="nil"/>
            </w:tcBorders>
            <w:shd w:val="clear" w:color="auto" w:fill="7F7F7F" w:themeFill="text1" w:themeFillTint="80"/>
          </w:tcPr>
          <w:p w14:paraId="5BC0BCAF" w14:textId="77777777" w:rsidR="00180407" w:rsidRPr="00311AC0" w:rsidRDefault="00180407" w:rsidP="00180407">
            <w:pPr>
              <w:rPr>
                <w:sz w:val="4"/>
                <w:szCs w:val="4"/>
              </w:rPr>
            </w:pPr>
          </w:p>
        </w:tc>
        <w:tc>
          <w:tcPr>
            <w:tcW w:w="307" w:type="dxa"/>
            <w:tcBorders>
              <w:top w:val="nil"/>
              <w:left w:val="nil"/>
              <w:bottom w:val="nil"/>
              <w:right w:val="nil"/>
            </w:tcBorders>
          </w:tcPr>
          <w:p w14:paraId="0C135FDE" w14:textId="77777777" w:rsidR="00180407" w:rsidRPr="00311AC0" w:rsidRDefault="00180407" w:rsidP="00180407">
            <w:pPr>
              <w:rPr>
                <w:sz w:val="4"/>
                <w:szCs w:val="4"/>
              </w:rPr>
            </w:pPr>
          </w:p>
        </w:tc>
        <w:tc>
          <w:tcPr>
            <w:tcW w:w="312" w:type="dxa"/>
            <w:tcBorders>
              <w:top w:val="nil"/>
              <w:left w:val="nil"/>
              <w:bottom w:val="nil"/>
              <w:right w:val="nil"/>
            </w:tcBorders>
          </w:tcPr>
          <w:p w14:paraId="5E517667" w14:textId="77777777" w:rsidR="00180407" w:rsidRPr="00311AC0" w:rsidRDefault="00180407" w:rsidP="00180407">
            <w:pPr>
              <w:rPr>
                <w:sz w:val="4"/>
                <w:szCs w:val="4"/>
              </w:rPr>
            </w:pPr>
          </w:p>
        </w:tc>
        <w:tc>
          <w:tcPr>
            <w:tcW w:w="309" w:type="dxa"/>
            <w:tcBorders>
              <w:top w:val="nil"/>
              <w:left w:val="nil"/>
              <w:bottom w:val="nil"/>
              <w:right w:val="nil"/>
            </w:tcBorders>
            <w:shd w:val="clear" w:color="auto" w:fill="7F7F7F" w:themeFill="text1" w:themeFillTint="80"/>
          </w:tcPr>
          <w:p w14:paraId="76383471" w14:textId="77777777" w:rsidR="00180407" w:rsidRPr="00311AC0" w:rsidRDefault="00180407" w:rsidP="00180407">
            <w:pPr>
              <w:rPr>
                <w:sz w:val="4"/>
                <w:szCs w:val="4"/>
              </w:rPr>
            </w:pPr>
          </w:p>
        </w:tc>
        <w:tc>
          <w:tcPr>
            <w:tcW w:w="308" w:type="dxa"/>
            <w:tcBorders>
              <w:top w:val="nil"/>
              <w:left w:val="nil"/>
              <w:bottom w:val="nil"/>
              <w:right w:val="nil"/>
            </w:tcBorders>
          </w:tcPr>
          <w:p w14:paraId="6540C9E3" w14:textId="77777777" w:rsidR="00180407" w:rsidRPr="00311AC0" w:rsidRDefault="00180407" w:rsidP="00180407">
            <w:pPr>
              <w:rPr>
                <w:sz w:val="4"/>
                <w:szCs w:val="4"/>
              </w:rPr>
            </w:pPr>
          </w:p>
        </w:tc>
        <w:tc>
          <w:tcPr>
            <w:tcW w:w="312" w:type="dxa"/>
            <w:tcBorders>
              <w:top w:val="nil"/>
              <w:left w:val="nil"/>
              <w:bottom w:val="nil"/>
              <w:right w:val="nil"/>
            </w:tcBorders>
          </w:tcPr>
          <w:p w14:paraId="018DE69B" w14:textId="77777777" w:rsidR="00180407" w:rsidRPr="00311AC0" w:rsidRDefault="00180407" w:rsidP="00180407">
            <w:pPr>
              <w:rPr>
                <w:sz w:val="4"/>
                <w:szCs w:val="4"/>
              </w:rPr>
            </w:pPr>
          </w:p>
        </w:tc>
        <w:tc>
          <w:tcPr>
            <w:tcW w:w="309" w:type="dxa"/>
            <w:tcBorders>
              <w:top w:val="nil"/>
              <w:left w:val="nil"/>
              <w:bottom w:val="nil"/>
              <w:right w:val="nil"/>
            </w:tcBorders>
            <w:shd w:val="clear" w:color="auto" w:fill="7F7F7F" w:themeFill="text1" w:themeFillTint="80"/>
          </w:tcPr>
          <w:p w14:paraId="3BD47351" w14:textId="77777777" w:rsidR="00180407" w:rsidRPr="00311AC0" w:rsidRDefault="00180407" w:rsidP="00180407">
            <w:pPr>
              <w:rPr>
                <w:sz w:val="4"/>
                <w:szCs w:val="4"/>
              </w:rPr>
            </w:pPr>
          </w:p>
        </w:tc>
        <w:tc>
          <w:tcPr>
            <w:tcW w:w="308" w:type="dxa"/>
            <w:tcBorders>
              <w:top w:val="nil"/>
              <w:left w:val="nil"/>
              <w:bottom w:val="nil"/>
              <w:right w:val="nil"/>
            </w:tcBorders>
          </w:tcPr>
          <w:p w14:paraId="6058CE4E" w14:textId="77777777" w:rsidR="00180407" w:rsidRPr="00311AC0" w:rsidRDefault="00180407" w:rsidP="00180407">
            <w:pPr>
              <w:rPr>
                <w:sz w:val="4"/>
                <w:szCs w:val="4"/>
              </w:rPr>
            </w:pPr>
          </w:p>
        </w:tc>
        <w:tc>
          <w:tcPr>
            <w:tcW w:w="312" w:type="dxa"/>
            <w:tcBorders>
              <w:top w:val="nil"/>
              <w:left w:val="nil"/>
              <w:bottom w:val="nil"/>
              <w:right w:val="nil"/>
            </w:tcBorders>
          </w:tcPr>
          <w:p w14:paraId="49EF7082" w14:textId="77777777" w:rsidR="00180407" w:rsidRPr="00311AC0" w:rsidRDefault="00180407" w:rsidP="00180407">
            <w:pPr>
              <w:rPr>
                <w:sz w:val="4"/>
                <w:szCs w:val="4"/>
              </w:rPr>
            </w:pPr>
          </w:p>
        </w:tc>
        <w:tc>
          <w:tcPr>
            <w:tcW w:w="309" w:type="dxa"/>
            <w:tcBorders>
              <w:top w:val="nil"/>
              <w:left w:val="nil"/>
              <w:bottom w:val="nil"/>
              <w:right w:val="nil"/>
            </w:tcBorders>
            <w:shd w:val="clear" w:color="auto" w:fill="7F7F7F" w:themeFill="text1" w:themeFillTint="80"/>
          </w:tcPr>
          <w:p w14:paraId="01BC13D5" w14:textId="77777777" w:rsidR="00180407" w:rsidRPr="00311AC0" w:rsidRDefault="00180407" w:rsidP="00180407">
            <w:pPr>
              <w:rPr>
                <w:sz w:val="4"/>
                <w:szCs w:val="4"/>
              </w:rPr>
            </w:pPr>
          </w:p>
        </w:tc>
        <w:tc>
          <w:tcPr>
            <w:tcW w:w="308" w:type="dxa"/>
            <w:tcBorders>
              <w:top w:val="nil"/>
              <w:left w:val="nil"/>
              <w:bottom w:val="nil"/>
              <w:right w:val="nil"/>
            </w:tcBorders>
          </w:tcPr>
          <w:p w14:paraId="2751755F" w14:textId="77777777" w:rsidR="00180407" w:rsidRPr="00311AC0" w:rsidRDefault="00180407" w:rsidP="00180407">
            <w:pPr>
              <w:rPr>
                <w:sz w:val="4"/>
                <w:szCs w:val="4"/>
              </w:rPr>
            </w:pPr>
          </w:p>
        </w:tc>
        <w:tc>
          <w:tcPr>
            <w:tcW w:w="312" w:type="dxa"/>
            <w:tcBorders>
              <w:top w:val="nil"/>
              <w:left w:val="nil"/>
              <w:bottom w:val="nil"/>
              <w:right w:val="nil"/>
            </w:tcBorders>
          </w:tcPr>
          <w:p w14:paraId="7B1090AE" w14:textId="77777777" w:rsidR="00180407" w:rsidRPr="00311AC0" w:rsidRDefault="00180407" w:rsidP="00180407">
            <w:pPr>
              <w:rPr>
                <w:sz w:val="4"/>
                <w:szCs w:val="4"/>
              </w:rPr>
            </w:pPr>
          </w:p>
        </w:tc>
        <w:tc>
          <w:tcPr>
            <w:tcW w:w="310" w:type="dxa"/>
            <w:tcBorders>
              <w:top w:val="nil"/>
              <w:left w:val="nil"/>
              <w:bottom w:val="nil"/>
              <w:right w:val="nil"/>
            </w:tcBorders>
            <w:shd w:val="clear" w:color="auto" w:fill="7F7F7F" w:themeFill="text1" w:themeFillTint="80"/>
          </w:tcPr>
          <w:p w14:paraId="458B6BE1" w14:textId="77777777" w:rsidR="00180407" w:rsidRPr="00311AC0" w:rsidRDefault="00180407" w:rsidP="00180407">
            <w:pPr>
              <w:rPr>
                <w:sz w:val="4"/>
                <w:szCs w:val="4"/>
              </w:rPr>
            </w:pPr>
          </w:p>
        </w:tc>
        <w:tc>
          <w:tcPr>
            <w:tcW w:w="312" w:type="dxa"/>
            <w:tcBorders>
              <w:top w:val="nil"/>
              <w:left w:val="nil"/>
              <w:bottom w:val="nil"/>
              <w:right w:val="nil"/>
            </w:tcBorders>
          </w:tcPr>
          <w:p w14:paraId="10B67C92" w14:textId="77777777" w:rsidR="00180407" w:rsidRPr="00311AC0" w:rsidRDefault="00180407" w:rsidP="00180407">
            <w:pPr>
              <w:rPr>
                <w:sz w:val="4"/>
                <w:szCs w:val="4"/>
              </w:rPr>
            </w:pPr>
          </w:p>
        </w:tc>
        <w:tc>
          <w:tcPr>
            <w:tcW w:w="312" w:type="dxa"/>
            <w:tcBorders>
              <w:top w:val="nil"/>
              <w:left w:val="nil"/>
              <w:bottom w:val="nil"/>
              <w:right w:val="nil"/>
            </w:tcBorders>
          </w:tcPr>
          <w:p w14:paraId="43D59ABF" w14:textId="77777777" w:rsidR="00180407" w:rsidRPr="00311AC0" w:rsidRDefault="00180407" w:rsidP="00180407">
            <w:pPr>
              <w:rPr>
                <w:sz w:val="4"/>
                <w:szCs w:val="4"/>
              </w:rPr>
            </w:pPr>
          </w:p>
        </w:tc>
        <w:tc>
          <w:tcPr>
            <w:tcW w:w="309" w:type="dxa"/>
            <w:tcBorders>
              <w:top w:val="nil"/>
              <w:left w:val="nil"/>
              <w:bottom w:val="nil"/>
              <w:right w:val="nil"/>
            </w:tcBorders>
            <w:shd w:val="clear" w:color="auto" w:fill="7F7F7F" w:themeFill="text1" w:themeFillTint="80"/>
          </w:tcPr>
          <w:p w14:paraId="749E6395" w14:textId="77777777" w:rsidR="00180407" w:rsidRPr="00311AC0" w:rsidRDefault="00180407" w:rsidP="00180407">
            <w:pPr>
              <w:rPr>
                <w:sz w:val="4"/>
                <w:szCs w:val="4"/>
              </w:rPr>
            </w:pPr>
          </w:p>
        </w:tc>
        <w:tc>
          <w:tcPr>
            <w:tcW w:w="311" w:type="dxa"/>
            <w:tcBorders>
              <w:top w:val="nil"/>
              <w:left w:val="nil"/>
              <w:bottom w:val="nil"/>
              <w:right w:val="nil"/>
            </w:tcBorders>
          </w:tcPr>
          <w:p w14:paraId="7B5F2EEE" w14:textId="77777777" w:rsidR="00180407" w:rsidRPr="00311AC0" w:rsidRDefault="00180407" w:rsidP="00180407">
            <w:pPr>
              <w:rPr>
                <w:sz w:val="4"/>
                <w:szCs w:val="4"/>
              </w:rPr>
            </w:pPr>
          </w:p>
        </w:tc>
        <w:tc>
          <w:tcPr>
            <w:tcW w:w="312" w:type="dxa"/>
            <w:tcBorders>
              <w:top w:val="nil"/>
              <w:left w:val="nil"/>
              <w:bottom w:val="nil"/>
              <w:right w:val="nil"/>
            </w:tcBorders>
          </w:tcPr>
          <w:p w14:paraId="0D985E92" w14:textId="77777777" w:rsidR="00180407" w:rsidRPr="00311AC0" w:rsidRDefault="00180407" w:rsidP="00180407">
            <w:pPr>
              <w:rPr>
                <w:sz w:val="4"/>
                <w:szCs w:val="4"/>
              </w:rPr>
            </w:pPr>
          </w:p>
        </w:tc>
        <w:tc>
          <w:tcPr>
            <w:tcW w:w="309" w:type="dxa"/>
            <w:tcBorders>
              <w:top w:val="nil"/>
              <w:left w:val="nil"/>
              <w:bottom w:val="nil"/>
              <w:right w:val="nil"/>
            </w:tcBorders>
            <w:shd w:val="clear" w:color="auto" w:fill="7F7F7F" w:themeFill="text1" w:themeFillTint="80"/>
          </w:tcPr>
          <w:p w14:paraId="2970AF21" w14:textId="77777777" w:rsidR="00180407" w:rsidRPr="00311AC0" w:rsidRDefault="00180407" w:rsidP="00180407">
            <w:pPr>
              <w:rPr>
                <w:sz w:val="4"/>
                <w:szCs w:val="4"/>
              </w:rPr>
            </w:pPr>
          </w:p>
        </w:tc>
        <w:tc>
          <w:tcPr>
            <w:tcW w:w="310" w:type="dxa"/>
            <w:tcBorders>
              <w:top w:val="nil"/>
              <w:left w:val="nil"/>
              <w:bottom w:val="nil"/>
              <w:right w:val="nil"/>
            </w:tcBorders>
          </w:tcPr>
          <w:p w14:paraId="62FB3F48" w14:textId="77777777" w:rsidR="00180407" w:rsidRPr="00311AC0" w:rsidRDefault="00180407" w:rsidP="00180407">
            <w:pPr>
              <w:rPr>
                <w:sz w:val="4"/>
                <w:szCs w:val="4"/>
              </w:rPr>
            </w:pPr>
          </w:p>
        </w:tc>
        <w:tc>
          <w:tcPr>
            <w:tcW w:w="312" w:type="dxa"/>
            <w:tcBorders>
              <w:top w:val="nil"/>
              <w:left w:val="nil"/>
              <w:bottom w:val="nil"/>
              <w:right w:val="nil"/>
            </w:tcBorders>
          </w:tcPr>
          <w:p w14:paraId="5BB79322" w14:textId="77777777" w:rsidR="00180407" w:rsidRPr="00311AC0" w:rsidRDefault="00180407" w:rsidP="00180407">
            <w:pPr>
              <w:rPr>
                <w:sz w:val="4"/>
                <w:szCs w:val="4"/>
              </w:rPr>
            </w:pPr>
          </w:p>
        </w:tc>
        <w:tc>
          <w:tcPr>
            <w:tcW w:w="309" w:type="dxa"/>
            <w:tcBorders>
              <w:top w:val="nil"/>
              <w:left w:val="nil"/>
              <w:bottom w:val="nil"/>
              <w:right w:val="nil"/>
            </w:tcBorders>
            <w:shd w:val="clear" w:color="auto" w:fill="7F7F7F" w:themeFill="text1" w:themeFillTint="80"/>
          </w:tcPr>
          <w:p w14:paraId="2C94615C" w14:textId="77777777" w:rsidR="00180407" w:rsidRPr="00311AC0" w:rsidRDefault="00180407" w:rsidP="00180407">
            <w:pPr>
              <w:rPr>
                <w:sz w:val="4"/>
                <w:szCs w:val="4"/>
              </w:rPr>
            </w:pPr>
          </w:p>
        </w:tc>
        <w:tc>
          <w:tcPr>
            <w:tcW w:w="309" w:type="dxa"/>
            <w:tcBorders>
              <w:top w:val="nil"/>
              <w:left w:val="nil"/>
              <w:bottom w:val="nil"/>
              <w:right w:val="nil"/>
            </w:tcBorders>
          </w:tcPr>
          <w:p w14:paraId="5367D060" w14:textId="77777777" w:rsidR="00180407" w:rsidRPr="00311AC0" w:rsidRDefault="00180407" w:rsidP="00180407">
            <w:pPr>
              <w:rPr>
                <w:sz w:val="4"/>
                <w:szCs w:val="4"/>
              </w:rPr>
            </w:pPr>
          </w:p>
        </w:tc>
        <w:tc>
          <w:tcPr>
            <w:tcW w:w="312" w:type="dxa"/>
            <w:tcBorders>
              <w:top w:val="nil"/>
              <w:left w:val="nil"/>
              <w:bottom w:val="nil"/>
              <w:right w:val="nil"/>
            </w:tcBorders>
          </w:tcPr>
          <w:p w14:paraId="50B1D76E" w14:textId="77777777" w:rsidR="00180407" w:rsidRPr="00311AC0" w:rsidRDefault="00180407" w:rsidP="00180407">
            <w:pPr>
              <w:rPr>
                <w:sz w:val="4"/>
                <w:szCs w:val="4"/>
              </w:rPr>
            </w:pPr>
          </w:p>
        </w:tc>
        <w:tc>
          <w:tcPr>
            <w:tcW w:w="310" w:type="dxa"/>
            <w:tcBorders>
              <w:top w:val="nil"/>
              <w:left w:val="nil"/>
              <w:bottom w:val="nil"/>
              <w:right w:val="nil"/>
            </w:tcBorders>
            <w:shd w:val="clear" w:color="auto" w:fill="7F7F7F" w:themeFill="text1" w:themeFillTint="80"/>
          </w:tcPr>
          <w:p w14:paraId="51A267A8" w14:textId="77777777" w:rsidR="00180407" w:rsidRPr="00311AC0" w:rsidRDefault="00180407" w:rsidP="00180407">
            <w:pPr>
              <w:rPr>
                <w:sz w:val="4"/>
                <w:szCs w:val="4"/>
              </w:rPr>
            </w:pPr>
          </w:p>
        </w:tc>
        <w:tc>
          <w:tcPr>
            <w:tcW w:w="317" w:type="dxa"/>
            <w:gridSpan w:val="2"/>
            <w:tcBorders>
              <w:top w:val="nil"/>
              <w:left w:val="nil"/>
              <w:bottom w:val="nil"/>
              <w:right w:val="nil"/>
            </w:tcBorders>
          </w:tcPr>
          <w:p w14:paraId="5E6F89EC" w14:textId="77777777" w:rsidR="00180407" w:rsidRPr="00311AC0" w:rsidRDefault="00180407" w:rsidP="00180407">
            <w:pPr>
              <w:rPr>
                <w:sz w:val="4"/>
                <w:szCs w:val="4"/>
              </w:rPr>
            </w:pPr>
          </w:p>
        </w:tc>
      </w:tr>
      <w:tr w:rsidR="00180407" w:rsidRPr="00311AC0" w14:paraId="0F4886DF" w14:textId="77777777" w:rsidTr="00180407">
        <w:trPr>
          <w:trHeight w:val="57"/>
        </w:trPr>
        <w:tc>
          <w:tcPr>
            <w:tcW w:w="879" w:type="dxa"/>
            <w:tcBorders>
              <w:top w:val="nil"/>
              <w:left w:val="nil"/>
              <w:bottom w:val="nil"/>
              <w:right w:val="nil"/>
            </w:tcBorders>
          </w:tcPr>
          <w:p w14:paraId="59125EDE" w14:textId="77777777" w:rsidR="00180407" w:rsidRPr="00311AC0" w:rsidRDefault="00180407" w:rsidP="00180407">
            <w:pPr>
              <w:rPr>
                <w:sz w:val="4"/>
                <w:szCs w:val="4"/>
              </w:rPr>
            </w:pPr>
          </w:p>
        </w:tc>
        <w:tc>
          <w:tcPr>
            <w:tcW w:w="312" w:type="dxa"/>
            <w:tcBorders>
              <w:top w:val="nil"/>
              <w:left w:val="nil"/>
              <w:bottom w:val="nil"/>
              <w:right w:val="nil"/>
            </w:tcBorders>
          </w:tcPr>
          <w:p w14:paraId="30CE3E32" w14:textId="77777777" w:rsidR="00180407" w:rsidRPr="00311AC0" w:rsidRDefault="00180407" w:rsidP="00180407">
            <w:pPr>
              <w:rPr>
                <w:sz w:val="4"/>
                <w:szCs w:val="4"/>
              </w:rPr>
            </w:pPr>
          </w:p>
        </w:tc>
        <w:tc>
          <w:tcPr>
            <w:tcW w:w="310" w:type="dxa"/>
            <w:tcBorders>
              <w:top w:val="nil"/>
              <w:left w:val="nil"/>
              <w:bottom w:val="nil"/>
              <w:right w:val="nil"/>
            </w:tcBorders>
            <w:shd w:val="clear" w:color="auto" w:fill="7F7F7F" w:themeFill="text1" w:themeFillTint="80"/>
          </w:tcPr>
          <w:p w14:paraId="7334CBF1" w14:textId="77777777" w:rsidR="00180407" w:rsidRPr="00311AC0" w:rsidRDefault="00180407" w:rsidP="00180407">
            <w:pPr>
              <w:rPr>
                <w:sz w:val="4"/>
                <w:szCs w:val="4"/>
              </w:rPr>
            </w:pPr>
          </w:p>
        </w:tc>
        <w:tc>
          <w:tcPr>
            <w:tcW w:w="309" w:type="dxa"/>
            <w:tcBorders>
              <w:top w:val="nil"/>
              <w:left w:val="nil"/>
              <w:bottom w:val="nil"/>
              <w:right w:val="nil"/>
            </w:tcBorders>
          </w:tcPr>
          <w:p w14:paraId="4B80DD34" w14:textId="77777777" w:rsidR="00180407" w:rsidRPr="00311AC0" w:rsidRDefault="00180407" w:rsidP="00180407">
            <w:pPr>
              <w:rPr>
                <w:sz w:val="4"/>
                <w:szCs w:val="4"/>
              </w:rPr>
            </w:pPr>
          </w:p>
        </w:tc>
        <w:tc>
          <w:tcPr>
            <w:tcW w:w="310" w:type="dxa"/>
            <w:tcBorders>
              <w:top w:val="nil"/>
              <w:left w:val="nil"/>
              <w:bottom w:val="nil"/>
              <w:right w:val="nil"/>
            </w:tcBorders>
          </w:tcPr>
          <w:p w14:paraId="29B2E916" w14:textId="77777777" w:rsidR="00180407" w:rsidRPr="00311AC0" w:rsidRDefault="00180407" w:rsidP="00180407">
            <w:pPr>
              <w:rPr>
                <w:sz w:val="4"/>
                <w:szCs w:val="4"/>
              </w:rPr>
            </w:pPr>
          </w:p>
        </w:tc>
        <w:tc>
          <w:tcPr>
            <w:tcW w:w="308" w:type="dxa"/>
            <w:tcBorders>
              <w:top w:val="nil"/>
              <w:left w:val="nil"/>
              <w:bottom w:val="nil"/>
              <w:right w:val="nil"/>
            </w:tcBorders>
            <w:shd w:val="clear" w:color="auto" w:fill="7F7F7F" w:themeFill="text1" w:themeFillTint="80"/>
          </w:tcPr>
          <w:p w14:paraId="4FA4B89F" w14:textId="77777777" w:rsidR="00180407" w:rsidRPr="00311AC0" w:rsidRDefault="00180407" w:rsidP="00180407">
            <w:pPr>
              <w:rPr>
                <w:sz w:val="4"/>
                <w:szCs w:val="4"/>
              </w:rPr>
            </w:pPr>
          </w:p>
        </w:tc>
        <w:tc>
          <w:tcPr>
            <w:tcW w:w="307" w:type="dxa"/>
            <w:tcBorders>
              <w:top w:val="nil"/>
              <w:left w:val="nil"/>
              <w:bottom w:val="nil"/>
              <w:right w:val="nil"/>
            </w:tcBorders>
          </w:tcPr>
          <w:p w14:paraId="7D4B9E79" w14:textId="77777777" w:rsidR="00180407" w:rsidRPr="00311AC0" w:rsidRDefault="00180407" w:rsidP="00180407">
            <w:pPr>
              <w:rPr>
                <w:sz w:val="4"/>
                <w:szCs w:val="4"/>
              </w:rPr>
            </w:pPr>
          </w:p>
        </w:tc>
        <w:tc>
          <w:tcPr>
            <w:tcW w:w="312" w:type="dxa"/>
            <w:tcBorders>
              <w:top w:val="nil"/>
              <w:left w:val="nil"/>
              <w:bottom w:val="nil"/>
              <w:right w:val="nil"/>
            </w:tcBorders>
          </w:tcPr>
          <w:p w14:paraId="590B8BAE" w14:textId="77777777" w:rsidR="00180407" w:rsidRPr="00311AC0" w:rsidRDefault="00180407" w:rsidP="00180407">
            <w:pPr>
              <w:rPr>
                <w:sz w:val="4"/>
                <w:szCs w:val="4"/>
              </w:rPr>
            </w:pPr>
          </w:p>
        </w:tc>
        <w:tc>
          <w:tcPr>
            <w:tcW w:w="309" w:type="dxa"/>
            <w:tcBorders>
              <w:top w:val="nil"/>
              <w:left w:val="nil"/>
              <w:bottom w:val="nil"/>
              <w:right w:val="nil"/>
            </w:tcBorders>
            <w:shd w:val="clear" w:color="auto" w:fill="7F7F7F" w:themeFill="text1" w:themeFillTint="80"/>
          </w:tcPr>
          <w:p w14:paraId="2AFA78A4" w14:textId="77777777" w:rsidR="00180407" w:rsidRPr="00311AC0" w:rsidRDefault="00180407" w:rsidP="00180407">
            <w:pPr>
              <w:rPr>
                <w:sz w:val="4"/>
                <w:szCs w:val="4"/>
              </w:rPr>
            </w:pPr>
          </w:p>
        </w:tc>
        <w:tc>
          <w:tcPr>
            <w:tcW w:w="308" w:type="dxa"/>
            <w:tcBorders>
              <w:top w:val="nil"/>
              <w:left w:val="nil"/>
              <w:bottom w:val="nil"/>
              <w:right w:val="nil"/>
            </w:tcBorders>
          </w:tcPr>
          <w:p w14:paraId="65F2EAAA" w14:textId="77777777" w:rsidR="00180407" w:rsidRPr="00311AC0" w:rsidRDefault="00180407" w:rsidP="00180407">
            <w:pPr>
              <w:rPr>
                <w:sz w:val="4"/>
                <w:szCs w:val="4"/>
              </w:rPr>
            </w:pPr>
          </w:p>
        </w:tc>
        <w:tc>
          <w:tcPr>
            <w:tcW w:w="312" w:type="dxa"/>
            <w:tcBorders>
              <w:top w:val="nil"/>
              <w:left w:val="nil"/>
              <w:bottom w:val="nil"/>
              <w:right w:val="nil"/>
            </w:tcBorders>
          </w:tcPr>
          <w:p w14:paraId="332179B7" w14:textId="77777777" w:rsidR="00180407" w:rsidRPr="00311AC0" w:rsidRDefault="00180407" w:rsidP="00180407">
            <w:pPr>
              <w:rPr>
                <w:sz w:val="4"/>
                <w:szCs w:val="4"/>
              </w:rPr>
            </w:pPr>
          </w:p>
        </w:tc>
        <w:tc>
          <w:tcPr>
            <w:tcW w:w="309" w:type="dxa"/>
            <w:tcBorders>
              <w:top w:val="nil"/>
              <w:left w:val="nil"/>
              <w:bottom w:val="nil"/>
              <w:right w:val="nil"/>
            </w:tcBorders>
            <w:shd w:val="clear" w:color="auto" w:fill="7F7F7F" w:themeFill="text1" w:themeFillTint="80"/>
          </w:tcPr>
          <w:p w14:paraId="264721EC" w14:textId="77777777" w:rsidR="00180407" w:rsidRPr="00311AC0" w:rsidRDefault="00180407" w:rsidP="00180407">
            <w:pPr>
              <w:rPr>
                <w:sz w:val="4"/>
                <w:szCs w:val="4"/>
              </w:rPr>
            </w:pPr>
          </w:p>
        </w:tc>
        <w:tc>
          <w:tcPr>
            <w:tcW w:w="308" w:type="dxa"/>
            <w:tcBorders>
              <w:top w:val="nil"/>
              <w:left w:val="nil"/>
              <w:bottom w:val="nil"/>
              <w:right w:val="nil"/>
            </w:tcBorders>
          </w:tcPr>
          <w:p w14:paraId="11ED164E" w14:textId="77777777" w:rsidR="00180407" w:rsidRPr="00311AC0" w:rsidRDefault="00180407" w:rsidP="00180407">
            <w:pPr>
              <w:rPr>
                <w:sz w:val="4"/>
                <w:szCs w:val="4"/>
              </w:rPr>
            </w:pPr>
          </w:p>
        </w:tc>
        <w:tc>
          <w:tcPr>
            <w:tcW w:w="312" w:type="dxa"/>
            <w:tcBorders>
              <w:top w:val="nil"/>
              <w:left w:val="nil"/>
              <w:bottom w:val="nil"/>
              <w:right w:val="nil"/>
            </w:tcBorders>
          </w:tcPr>
          <w:p w14:paraId="4F7D7152" w14:textId="77777777" w:rsidR="00180407" w:rsidRPr="00311AC0" w:rsidRDefault="00180407" w:rsidP="00180407">
            <w:pPr>
              <w:rPr>
                <w:sz w:val="4"/>
                <w:szCs w:val="4"/>
              </w:rPr>
            </w:pPr>
          </w:p>
        </w:tc>
        <w:tc>
          <w:tcPr>
            <w:tcW w:w="309" w:type="dxa"/>
            <w:tcBorders>
              <w:top w:val="nil"/>
              <w:left w:val="nil"/>
              <w:bottom w:val="nil"/>
              <w:right w:val="nil"/>
            </w:tcBorders>
            <w:shd w:val="clear" w:color="auto" w:fill="7F7F7F" w:themeFill="text1" w:themeFillTint="80"/>
          </w:tcPr>
          <w:p w14:paraId="1A713F77" w14:textId="77777777" w:rsidR="00180407" w:rsidRPr="00311AC0" w:rsidRDefault="00180407" w:rsidP="00180407">
            <w:pPr>
              <w:rPr>
                <w:sz w:val="4"/>
                <w:szCs w:val="4"/>
              </w:rPr>
            </w:pPr>
          </w:p>
        </w:tc>
        <w:tc>
          <w:tcPr>
            <w:tcW w:w="308" w:type="dxa"/>
            <w:tcBorders>
              <w:top w:val="nil"/>
              <w:left w:val="nil"/>
              <w:bottom w:val="nil"/>
              <w:right w:val="nil"/>
            </w:tcBorders>
          </w:tcPr>
          <w:p w14:paraId="059C888F" w14:textId="77777777" w:rsidR="00180407" w:rsidRPr="00311AC0" w:rsidRDefault="00180407" w:rsidP="00180407">
            <w:pPr>
              <w:rPr>
                <w:sz w:val="4"/>
                <w:szCs w:val="4"/>
              </w:rPr>
            </w:pPr>
          </w:p>
        </w:tc>
        <w:tc>
          <w:tcPr>
            <w:tcW w:w="312" w:type="dxa"/>
            <w:tcBorders>
              <w:top w:val="nil"/>
              <w:left w:val="nil"/>
              <w:bottom w:val="nil"/>
              <w:right w:val="nil"/>
            </w:tcBorders>
          </w:tcPr>
          <w:p w14:paraId="612F7EA2" w14:textId="77777777" w:rsidR="00180407" w:rsidRPr="00311AC0" w:rsidRDefault="00180407" w:rsidP="00180407">
            <w:pPr>
              <w:rPr>
                <w:sz w:val="4"/>
                <w:szCs w:val="4"/>
              </w:rPr>
            </w:pPr>
          </w:p>
        </w:tc>
        <w:tc>
          <w:tcPr>
            <w:tcW w:w="310" w:type="dxa"/>
            <w:tcBorders>
              <w:top w:val="nil"/>
              <w:left w:val="nil"/>
              <w:bottom w:val="nil"/>
              <w:right w:val="nil"/>
            </w:tcBorders>
            <w:shd w:val="clear" w:color="auto" w:fill="7F7F7F" w:themeFill="text1" w:themeFillTint="80"/>
          </w:tcPr>
          <w:p w14:paraId="7619FEE4" w14:textId="77777777" w:rsidR="00180407" w:rsidRPr="00311AC0" w:rsidRDefault="00180407" w:rsidP="00180407">
            <w:pPr>
              <w:rPr>
                <w:sz w:val="4"/>
                <w:szCs w:val="4"/>
              </w:rPr>
            </w:pPr>
          </w:p>
        </w:tc>
        <w:tc>
          <w:tcPr>
            <w:tcW w:w="312" w:type="dxa"/>
            <w:tcBorders>
              <w:top w:val="nil"/>
              <w:left w:val="nil"/>
              <w:bottom w:val="nil"/>
              <w:right w:val="nil"/>
            </w:tcBorders>
          </w:tcPr>
          <w:p w14:paraId="5E545C33" w14:textId="77777777" w:rsidR="00180407" w:rsidRPr="00311AC0" w:rsidRDefault="00180407" w:rsidP="00180407">
            <w:pPr>
              <w:rPr>
                <w:sz w:val="4"/>
                <w:szCs w:val="4"/>
              </w:rPr>
            </w:pPr>
          </w:p>
        </w:tc>
        <w:tc>
          <w:tcPr>
            <w:tcW w:w="312" w:type="dxa"/>
            <w:tcBorders>
              <w:top w:val="nil"/>
              <w:left w:val="nil"/>
              <w:bottom w:val="nil"/>
              <w:right w:val="nil"/>
            </w:tcBorders>
          </w:tcPr>
          <w:p w14:paraId="6561F59B" w14:textId="77777777" w:rsidR="00180407" w:rsidRPr="00311AC0" w:rsidRDefault="00180407" w:rsidP="00180407">
            <w:pPr>
              <w:rPr>
                <w:sz w:val="4"/>
                <w:szCs w:val="4"/>
              </w:rPr>
            </w:pPr>
          </w:p>
        </w:tc>
        <w:tc>
          <w:tcPr>
            <w:tcW w:w="309" w:type="dxa"/>
            <w:tcBorders>
              <w:top w:val="nil"/>
              <w:left w:val="nil"/>
              <w:bottom w:val="nil"/>
              <w:right w:val="nil"/>
            </w:tcBorders>
            <w:shd w:val="clear" w:color="auto" w:fill="7F7F7F" w:themeFill="text1" w:themeFillTint="80"/>
          </w:tcPr>
          <w:p w14:paraId="7A18166B" w14:textId="77777777" w:rsidR="00180407" w:rsidRPr="00311AC0" w:rsidRDefault="00180407" w:rsidP="00180407">
            <w:pPr>
              <w:rPr>
                <w:sz w:val="4"/>
                <w:szCs w:val="4"/>
              </w:rPr>
            </w:pPr>
          </w:p>
        </w:tc>
        <w:tc>
          <w:tcPr>
            <w:tcW w:w="311" w:type="dxa"/>
            <w:tcBorders>
              <w:top w:val="nil"/>
              <w:left w:val="nil"/>
              <w:bottom w:val="nil"/>
              <w:right w:val="nil"/>
            </w:tcBorders>
          </w:tcPr>
          <w:p w14:paraId="09210248" w14:textId="77777777" w:rsidR="00180407" w:rsidRPr="00311AC0" w:rsidRDefault="00180407" w:rsidP="00180407">
            <w:pPr>
              <w:rPr>
                <w:sz w:val="4"/>
                <w:szCs w:val="4"/>
              </w:rPr>
            </w:pPr>
          </w:p>
        </w:tc>
        <w:tc>
          <w:tcPr>
            <w:tcW w:w="312" w:type="dxa"/>
            <w:tcBorders>
              <w:top w:val="nil"/>
              <w:left w:val="nil"/>
              <w:bottom w:val="nil"/>
              <w:right w:val="nil"/>
            </w:tcBorders>
          </w:tcPr>
          <w:p w14:paraId="52613DED" w14:textId="77777777" w:rsidR="00180407" w:rsidRPr="00311AC0" w:rsidRDefault="00180407" w:rsidP="00180407">
            <w:pPr>
              <w:rPr>
                <w:sz w:val="4"/>
                <w:szCs w:val="4"/>
              </w:rPr>
            </w:pPr>
          </w:p>
        </w:tc>
        <w:tc>
          <w:tcPr>
            <w:tcW w:w="309" w:type="dxa"/>
            <w:tcBorders>
              <w:top w:val="nil"/>
              <w:left w:val="nil"/>
              <w:bottom w:val="nil"/>
              <w:right w:val="nil"/>
            </w:tcBorders>
            <w:shd w:val="clear" w:color="auto" w:fill="7F7F7F" w:themeFill="text1" w:themeFillTint="80"/>
          </w:tcPr>
          <w:p w14:paraId="779188A8" w14:textId="77777777" w:rsidR="00180407" w:rsidRPr="00311AC0" w:rsidRDefault="00180407" w:rsidP="00180407">
            <w:pPr>
              <w:rPr>
                <w:sz w:val="4"/>
                <w:szCs w:val="4"/>
              </w:rPr>
            </w:pPr>
          </w:p>
        </w:tc>
        <w:tc>
          <w:tcPr>
            <w:tcW w:w="310" w:type="dxa"/>
            <w:tcBorders>
              <w:top w:val="nil"/>
              <w:left w:val="nil"/>
              <w:bottom w:val="nil"/>
              <w:right w:val="nil"/>
            </w:tcBorders>
          </w:tcPr>
          <w:p w14:paraId="253493E3" w14:textId="77777777" w:rsidR="00180407" w:rsidRPr="00311AC0" w:rsidRDefault="00180407" w:rsidP="00180407">
            <w:pPr>
              <w:rPr>
                <w:sz w:val="4"/>
                <w:szCs w:val="4"/>
              </w:rPr>
            </w:pPr>
          </w:p>
        </w:tc>
        <w:tc>
          <w:tcPr>
            <w:tcW w:w="312" w:type="dxa"/>
            <w:tcBorders>
              <w:top w:val="nil"/>
              <w:left w:val="nil"/>
              <w:bottom w:val="nil"/>
              <w:right w:val="nil"/>
            </w:tcBorders>
          </w:tcPr>
          <w:p w14:paraId="6D1A32DE" w14:textId="77777777" w:rsidR="00180407" w:rsidRPr="00311AC0" w:rsidRDefault="00180407" w:rsidP="00180407">
            <w:pPr>
              <w:rPr>
                <w:sz w:val="4"/>
                <w:szCs w:val="4"/>
              </w:rPr>
            </w:pPr>
          </w:p>
        </w:tc>
        <w:tc>
          <w:tcPr>
            <w:tcW w:w="309" w:type="dxa"/>
            <w:tcBorders>
              <w:top w:val="nil"/>
              <w:left w:val="nil"/>
              <w:bottom w:val="nil"/>
              <w:right w:val="nil"/>
            </w:tcBorders>
            <w:shd w:val="clear" w:color="auto" w:fill="7F7F7F" w:themeFill="text1" w:themeFillTint="80"/>
          </w:tcPr>
          <w:p w14:paraId="211E72D3" w14:textId="77777777" w:rsidR="00180407" w:rsidRPr="00311AC0" w:rsidRDefault="00180407" w:rsidP="00180407">
            <w:pPr>
              <w:rPr>
                <w:sz w:val="4"/>
                <w:szCs w:val="4"/>
              </w:rPr>
            </w:pPr>
          </w:p>
        </w:tc>
        <w:tc>
          <w:tcPr>
            <w:tcW w:w="309" w:type="dxa"/>
            <w:tcBorders>
              <w:top w:val="nil"/>
              <w:left w:val="nil"/>
              <w:bottom w:val="nil"/>
              <w:right w:val="nil"/>
            </w:tcBorders>
          </w:tcPr>
          <w:p w14:paraId="2827CC04" w14:textId="77777777" w:rsidR="00180407" w:rsidRPr="00311AC0" w:rsidRDefault="00180407" w:rsidP="00180407">
            <w:pPr>
              <w:rPr>
                <w:sz w:val="4"/>
                <w:szCs w:val="4"/>
              </w:rPr>
            </w:pPr>
          </w:p>
        </w:tc>
        <w:tc>
          <w:tcPr>
            <w:tcW w:w="312" w:type="dxa"/>
            <w:tcBorders>
              <w:top w:val="nil"/>
              <w:left w:val="nil"/>
              <w:bottom w:val="nil"/>
              <w:right w:val="nil"/>
            </w:tcBorders>
          </w:tcPr>
          <w:p w14:paraId="19CA743F" w14:textId="77777777" w:rsidR="00180407" w:rsidRPr="00311AC0" w:rsidRDefault="00180407" w:rsidP="00180407">
            <w:pPr>
              <w:rPr>
                <w:sz w:val="4"/>
                <w:szCs w:val="4"/>
              </w:rPr>
            </w:pPr>
          </w:p>
        </w:tc>
        <w:tc>
          <w:tcPr>
            <w:tcW w:w="310" w:type="dxa"/>
            <w:tcBorders>
              <w:top w:val="nil"/>
              <w:left w:val="nil"/>
              <w:bottom w:val="nil"/>
              <w:right w:val="nil"/>
            </w:tcBorders>
            <w:shd w:val="clear" w:color="auto" w:fill="7F7F7F" w:themeFill="text1" w:themeFillTint="80"/>
          </w:tcPr>
          <w:p w14:paraId="06DA509C" w14:textId="77777777" w:rsidR="00180407" w:rsidRPr="00311AC0" w:rsidRDefault="00180407" w:rsidP="00180407">
            <w:pPr>
              <w:rPr>
                <w:sz w:val="4"/>
                <w:szCs w:val="4"/>
              </w:rPr>
            </w:pPr>
          </w:p>
        </w:tc>
        <w:tc>
          <w:tcPr>
            <w:tcW w:w="317" w:type="dxa"/>
            <w:gridSpan w:val="2"/>
            <w:tcBorders>
              <w:top w:val="nil"/>
              <w:left w:val="nil"/>
              <w:bottom w:val="nil"/>
              <w:right w:val="nil"/>
            </w:tcBorders>
          </w:tcPr>
          <w:p w14:paraId="00531B3C" w14:textId="77777777" w:rsidR="00180407" w:rsidRPr="00311AC0" w:rsidRDefault="00180407" w:rsidP="00180407">
            <w:pPr>
              <w:rPr>
                <w:sz w:val="4"/>
                <w:szCs w:val="4"/>
              </w:rPr>
            </w:pPr>
          </w:p>
        </w:tc>
      </w:tr>
      <w:tr w:rsidR="00180407" w:rsidRPr="00311AC0" w14:paraId="59E41DC4" w14:textId="77777777" w:rsidTr="00180407">
        <w:trPr>
          <w:trHeight w:val="57"/>
        </w:trPr>
        <w:tc>
          <w:tcPr>
            <w:tcW w:w="879" w:type="dxa"/>
            <w:tcBorders>
              <w:top w:val="nil"/>
              <w:left w:val="nil"/>
              <w:bottom w:val="nil"/>
              <w:right w:val="nil"/>
            </w:tcBorders>
          </w:tcPr>
          <w:p w14:paraId="6C6AC3B8" w14:textId="77777777" w:rsidR="00180407" w:rsidRPr="00311AC0" w:rsidRDefault="00180407" w:rsidP="00180407">
            <w:pPr>
              <w:rPr>
                <w:sz w:val="4"/>
                <w:szCs w:val="4"/>
              </w:rPr>
            </w:pPr>
          </w:p>
        </w:tc>
        <w:tc>
          <w:tcPr>
            <w:tcW w:w="312" w:type="dxa"/>
            <w:tcBorders>
              <w:top w:val="nil"/>
              <w:left w:val="nil"/>
              <w:bottom w:val="nil"/>
              <w:right w:val="nil"/>
            </w:tcBorders>
          </w:tcPr>
          <w:p w14:paraId="56E36694" w14:textId="77777777" w:rsidR="00180407" w:rsidRPr="00311AC0" w:rsidRDefault="00180407" w:rsidP="00180407">
            <w:pPr>
              <w:rPr>
                <w:sz w:val="4"/>
                <w:szCs w:val="4"/>
              </w:rPr>
            </w:pPr>
          </w:p>
        </w:tc>
        <w:tc>
          <w:tcPr>
            <w:tcW w:w="310" w:type="dxa"/>
            <w:tcBorders>
              <w:top w:val="nil"/>
              <w:left w:val="nil"/>
              <w:bottom w:val="nil"/>
              <w:right w:val="nil"/>
            </w:tcBorders>
            <w:shd w:val="clear" w:color="auto" w:fill="7F7F7F" w:themeFill="text1" w:themeFillTint="80"/>
          </w:tcPr>
          <w:p w14:paraId="6CE32E07" w14:textId="77777777" w:rsidR="00180407" w:rsidRPr="00311AC0" w:rsidRDefault="00180407" w:rsidP="00180407">
            <w:pPr>
              <w:rPr>
                <w:sz w:val="4"/>
                <w:szCs w:val="4"/>
              </w:rPr>
            </w:pPr>
          </w:p>
        </w:tc>
        <w:tc>
          <w:tcPr>
            <w:tcW w:w="309" w:type="dxa"/>
            <w:tcBorders>
              <w:top w:val="nil"/>
              <w:left w:val="nil"/>
              <w:bottom w:val="nil"/>
              <w:right w:val="nil"/>
            </w:tcBorders>
          </w:tcPr>
          <w:p w14:paraId="6269C2D2" w14:textId="77777777" w:rsidR="00180407" w:rsidRPr="00311AC0" w:rsidRDefault="00180407" w:rsidP="00180407">
            <w:pPr>
              <w:rPr>
                <w:sz w:val="4"/>
                <w:szCs w:val="4"/>
              </w:rPr>
            </w:pPr>
          </w:p>
        </w:tc>
        <w:tc>
          <w:tcPr>
            <w:tcW w:w="310" w:type="dxa"/>
            <w:tcBorders>
              <w:top w:val="nil"/>
              <w:left w:val="nil"/>
              <w:bottom w:val="nil"/>
              <w:right w:val="nil"/>
            </w:tcBorders>
          </w:tcPr>
          <w:p w14:paraId="0E63CAEF" w14:textId="77777777" w:rsidR="00180407" w:rsidRPr="00311AC0" w:rsidRDefault="00180407" w:rsidP="00180407">
            <w:pPr>
              <w:rPr>
                <w:sz w:val="4"/>
                <w:szCs w:val="4"/>
              </w:rPr>
            </w:pPr>
          </w:p>
        </w:tc>
        <w:tc>
          <w:tcPr>
            <w:tcW w:w="308" w:type="dxa"/>
            <w:tcBorders>
              <w:top w:val="nil"/>
              <w:left w:val="nil"/>
              <w:bottom w:val="nil"/>
              <w:right w:val="nil"/>
            </w:tcBorders>
            <w:shd w:val="clear" w:color="auto" w:fill="7F7F7F" w:themeFill="text1" w:themeFillTint="80"/>
          </w:tcPr>
          <w:p w14:paraId="256CE1BB" w14:textId="77777777" w:rsidR="00180407" w:rsidRPr="00311AC0" w:rsidRDefault="00180407" w:rsidP="00180407">
            <w:pPr>
              <w:rPr>
                <w:sz w:val="4"/>
                <w:szCs w:val="4"/>
              </w:rPr>
            </w:pPr>
          </w:p>
        </w:tc>
        <w:tc>
          <w:tcPr>
            <w:tcW w:w="307" w:type="dxa"/>
            <w:tcBorders>
              <w:top w:val="nil"/>
              <w:left w:val="nil"/>
              <w:bottom w:val="nil"/>
              <w:right w:val="nil"/>
            </w:tcBorders>
          </w:tcPr>
          <w:p w14:paraId="5D1C9188" w14:textId="77777777" w:rsidR="00180407" w:rsidRPr="00311AC0" w:rsidRDefault="00180407" w:rsidP="00180407">
            <w:pPr>
              <w:rPr>
                <w:sz w:val="4"/>
                <w:szCs w:val="4"/>
              </w:rPr>
            </w:pPr>
          </w:p>
        </w:tc>
        <w:tc>
          <w:tcPr>
            <w:tcW w:w="312" w:type="dxa"/>
            <w:tcBorders>
              <w:top w:val="nil"/>
              <w:left w:val="nil"/>
              <w:bottom w:val="nil"/>
              <w:right w:val="nil"/>
            </w:tcBorders>
          </w:tcPr>
          <w:p w14:paraId="2C07FD00" w14:textId="77777777" w:rsidR="00180407" w:rsidRPr="00311AC0" w:rsidRDefault="00180407" w:rsidP="00180407">
            <w:pPr>
              <w:rPr>
                <w:sz w:val="4"/>
                <w:szCs w:val="4"/>
              </w:rPr>
            </w:pPr>
          </w:p>
        </w:tc>
        <w:tc>
          <w:tcPr>
            <w:tcW w:w="309" w:type="dxa"/>
            <w:tcBorders>
              <w:top w:val="nil"/>
              <w:left w:val="nil"/>
              <w:bottom w:val="nil"/>
              <w:right w:val="nil"/>
            </w:tcBorders>
            <w:shd w:val="clear" w:color="auto" w:fill="7F7F7F" w:themeFill="text1" w:themeFillTint="80"/>
          </w:tcPr>
          <w:p w14:paraId="4981C6BC" w14:textId="77777777" w:rsidR="00180407" w:rsidRPr="00311AC0" w:rsidRDefault="00180407" w:rsidP="00180407">
            <w:pPr>
              <w:rPr>
                <w:sz w:val="4"/>
                <w:szCs w:val="4"/>
              </w:rPr>
            </w:pPr>
          </w:p>
        </w:tc>
        <w:tc>
          <w:tcPr>
            <w:tcW w:w="308" w:type="dxa"/>
            <w:tcBorders>
              <w:top w:val="nil"/>
              <w:left w:val="nil"/>
              <w:bottom w:val="nil"/>
              <w:right w:val="nil"/>
            </w:tcBorders>
          </w:tcPr>
          <w:p w14:paraId="12B1FD0E" w14:textId="77777777" w:rsidR="00180407" w:rsidRPr="00311AC0" w:rsidRDefault="00180407" w:rsidP="00180407">
            <w:pPr>
              <w:rPr>
                <w:sz w:val="4"/>
                <w:szCs w:val="4"/>
              </w:rPr>
            </w:pPr>
          </w:p>
        </w:tc>
        <w:tc>
          <w:tcPr>
            <w:tcW w:w="312" w:type="dxa"/>
            <w:tcBorders>
              <w:top w:val="nil"/>
              <w:left w:val="nil"/>
              <w:bottom w:val="nil"/>
              <w:right w:val="nil"/>
            </w:tcBorders>
          </w:tcPr>
          <w:p w14:paraId="5145C4FF" w14:textId="77777777" w:rsidR="00180407" w:rsidRPr="00311AC0" w:rsidRDefault="00180407" w:rsidP="00180407">
            <w:pPr>
              <w:rPr>
                <w:sz w:val="4"/>
                <w:szCs w:val="4"/>
              </w:rPr>
            </w:pPr>
          </w:p>
        </w:tc>
        <w:tc>
          <w:tcPr>
            <w:tcW w:w="309" w:type="dxa"/>
            <w:tcBorders>
              <w:top w:val="nil"/>
              <w:left w:val="nil"/>
              <w:bottom w:val="nil"/>
              <w:right w:val="nil"/>
            </w:tcBorders>
            <w:shd w:val="clear" w:color="auto" w:fill="7F7F7F" w:themeFill="text1" w:themeFillTint="80"/>
          </w:tcPr>
          <w:p w14:paraId="7CA34C57" w14:textId="77777777" w:rsidR="00180407" w:rsidRPr="00311AC0" w:rsidRDefault="00180407" w:rsidP="00180407">
            <w:pPr>
              <w:rPr>
                <w:sz w:val="4"/>
                <w:szCs w:val="4"/>
              </w:rPr>
            </w:pPr>
          </w:p>
        </w:tc>
        <w:tc>
          <w:tcPr>
            <w:tcW w:w="308" w:type="dxa"/>
            <w:tcBorders>
              <w:top w:val="nil"/>
              <w:left w:val="nil"/>
              <w:bottom w:val="nil"/>
              <w:right w:val="nil"/>
            </w:tcBorders>
          </w:tcPr>
          <w:p w14:paraId="1FB4A06A" w14:textId="77777777" w:rsidR="00180407" w:rsidRPr="00311AC0" w:rsidRDefault="00180407" w:rsidP="00180407">
            <w:pPr>
              <w:rPr>
                <w:sz w:val="4"/>
                <w:szCs w:val="4"/>
              </w:rPr>
            </w:pPr>
          </w:p>
        </w:tc>
        <w:tc>
          <w:tcPr>
            <w:tcW w:w="312" w:type="dxa"/>
            <w:tcBorders>
              <w:top w:val="nil"/>
              <w:left w:val="nil"/>
              <w:bottom w:val="nil"/>
              <w:right w:val="nil"/>
            </w:tcBorders>
          </w:tcPr>
          <w:p w14:paraId="6F7AD141" w14:textId="77777777" w:rsidR="00180407" w:rsidRPr="00311AC0" w:rsidRDefault="00180407" w:rsidP="00180407">
            <w:pPr>
              <w:rPr>
                <w:sz w:val="4"/>
                <w:szCs w:val="4"/>
              </w:rPr>
            </w:pPr>
          </w:p>
        </w:tc>
        <w:tc>
          <w:tcPr>
            <w:tcW w:w="309" w:type="dxa"/>
            <w:tcBorders>
              <w:top w:val="nil"/>
              <w:left w:val="nil"/>
              <w:bottom w:val="nil"/>
              <w:right w:val="nil"/>
            </w:tcBorders>
            <w:shd w:val="clear" w:color="auto" w:fill="7F7F7F" w:themeFill="text1" w:themeFillTint="80"/>
          </w:tcPr>
          <w:p w14:paraId="55BAA725" w14:textId="77777777" w:rsidR="00180407" w:rsidRPr="00311AC0" w:rsidRDefault="00180407" w:rsidP="00180407">
            <w:pPr>
              <w:rPr>
                <w:sz w:val="4"/>
                <w:szCs w:val="4"/>
              </w:rPr>
            </w:pPr>
          </w:p>
        </w:tc>
        <w:tc>
          <w:tcPr>
            <w:tcW w:w="308" w:type="dxa"/>
            <w:tcBorders>
              <w:top w:val="nil"/>
              <w:left w:val="nil"/>
              <w:bottom w:val="nil"/>
              <w:right w:val="nil"/>
            </w:tcBorders>
          </w:tcPr>
          <w:p w14:paraId="74AB0C15" w14:textId="77777777" w:rsidR="00180407" w:rsidRPr="00311AC0" w:rsidRDefault="00180407" w:rsidP="00180407">
            <w:pPr>
              <w:rPr>
                <w:sz w:val="4"/>
                <w:szCs w:val="4"/>
              </w:rPr>
            </w:pPr>
          </w:p>
        </w:tc>
        <w:tc>
          <w:tcPr>
            <w:tcW w:w="312" w:type="dxa"/>
            <w:tcBorders>
              <w:top w:val="nil"/>
              <w:left w:val="nil"/>
              <w:bottom w:val="nil"/>
              <w:right w:val="nil"/>
            </w:tcBorders>
          </w:tcPr>
          <w:p w14:paraId="60FB7312" w14:textId="77777777" w:rsidR="00180407" w:rsidRPr="00311AC0" w:rsidRDefault="00180407" w:rsidP="00180407">
            <w:pPr>
              <w:rPr>
                <w:sz w:val="4"/>
                <w:szCs w:val="4"/>
              </w:rPr>
            </w:pPr>
          </w:p>
        </w:tc>
        <w:tc>
          <w:tcPr>
            <w:tcW w:w="310" w:type="dxa"/>
            <w:tcBorders>
              <w:top w:val="nil"/>
              <w:left w:val="nil"/>
              <w:bottom w:val="nil"/>
              <w:right w:val="nil"/>
            </w:tcBorders>
            <w:shd w:val="clear" w:color="auto" w:fill="7F7F7F" w:themeFill="text1" w:themeFillTint="80"/>
          </w:tcPr>
          <w:p w14:paraId="297A53AE" w14:textId="77777777" w:rsidR="00180407" w:rsidRPr="00311AC0" w:rsidRDefault="00180407" w:rsidP="00180407">
            <w:pPr>
              <w:rPr>
                <w:sz w:val="4"/>
                <w:szCs w:val="4"/>
              </w:rPr>
            </w:pPr>
          </w:p>
        </w:tc>
        <w:tc>
          <w:tcPr>
            <w:tcW w:w="312" w:type="dxa"/>
            <w:tcBorders>
              <w:top w:val="nil"/>
              <w:left w:val="nil"/>
              <w:bottom w:val="nil"/>
              <w:right w:val="nil"/>
            </w:tcBorders>
          </w:tcPr>
          <w:p w14:paraId="54E90164" w14:textId="77777777" w:rsidR="00180407" w:rsidRPr="00311AC0" w:rsidRDefault="00180407" w:rsidP="00180407">
            <w:pPr>
              <w:rPr>
                <w:sz w:val="4"/>
                <w:szCs w:val="4"/>
              </w:rPr>
            </w:pPr>
          </w:p>
        </w:tc>
        <w:tc>
          <w:tcPr>
            <w:tcW w:w="312" w:type="dxa"/>
            <w:tcBorders>
              <w:top w:val="nil"/>
              <w:left w:val="nil"/>
              <w:bottom w:val="nil"/>
              <w:right w:val="nil"/>
            </w:tcBorders>
          </w:tcPr>
          <w:p w14:paraId="09E7489A" w14:textId="77777777" w:rsidR="00180407" w:rsidRPr="00311AC0" w:rsidRDefault="00180407" w:rsidP="00180407">
            <w:pPr>
              <w:rPr>
                <w:sz w:val="4"/>
                <w:szCs w:val="4"/>
              </w:rPr>
            </w:pPr>
          </w:p>
        </w:tc>
        <w:tc>
          <w:tcPr>
            <w:tcW w:w="309" w:type="dxa"/>
            <w:tcBorders>
              <w:top w:val="nil"/>
              <w:left w:val="nil"/>
              <w:bottom w:val="nil"/>
              <w:right w:val="nil"/>
            </w:tcBorders>
            <w:shd w:val="clear" w:color="auto" w:fill="7F7F7F" w:themeFill="text1" w:themeFillTint="80"/>
          </w:tcPr>
          <w:p w14:paraId="08D8E54F" w14:textId="77777777" w:rsidR="00180407" w:rsidRPr="00311AC0" w:rsidRDefault="00180407" w:rsidP="00180407">
            <w:pPr>
              <w:rPr>
                <w:sz w:val="4"/>
                <w:szCs w:val="4"/>
              </w:rPr>
            </w:pPr>
          </w:p>
        </w:tc>
        <w:tc>
          <w:tcPr>
            <w:tcW w:w="311" w:type="dxa"/>
            <w:tcBorders>
              <w:top w:val="nil"/>
              <w:left w:val="nil"/>
              <w:bottom w:val="nil"/>
              <w:right w:val="nil"/>
            </w:tcBorders>
          </w:tcPr>
          <w:p w14:paraId="03E1C55F" w14:textId="77777777" w:rsidR="00180407" w:rsidRPr="00311AC0" w:rsidRDefault="00180407" w:rsidP="00180407">
            <w:pPr>
              <w:rPr>
                <w:sz w:val="4"/>
                <w:szCs w:val="4"/>
              </w:rPr>
            </w:pPr>
          </w:p>
        </w:tc>
        <w:tc>
          <w:tcPr>
            <w:tcW w:w="312" w:type="dxa"/>
            <w:tcBorders>
              <w:top w:val="nil"/>
              <w:left w:val="nil"/>
              <w:bottom w:val="nil"/>
              <w:right w:val="nil"/>
            </w:tcBorders>
          </w:tcPr>
          <w:p w14:paraId="075D6D6F" w14:textId="77777777" w:rsidR="00180407" w:rsidRPr="00311AC0" w:rsidRDefault="00180407" w:rsidP="00180407">
            <w:pPr>
              <w:rPr>
                <w:sz w:val="4"/>
                <w:szCs w:val="4"/>
              </w:rPr>
            </w:pPr>
          </w:p>
        </w:tc>
        <w:tc>
          <w:tcPr>
            <w:tcW w:w="309" w:type="dxa"/>
            <w:tcBorders>
              <w:top w:val="nil"/>
              <w:left w:val="nil"/>
              <w:bottom w:val="nil"/>
              <w:right w:val="nil"/>
            </w:tcBorders>
            <w:shd w:val="clear" w:color="auto" w:fill="7F7F7F" w:themeFill="text1" w:themeFillTint="80"/>
          </w:tcPr>
          <w:p w14:paraId="263BFD57" w14:textId="77777777" w:rsidR="00180407" w:rsidRPr="00311AC0" w:rsidRDefault="00180407" w:rsidP="00180407">
            <w:pPr>
              <w:rPr>
                <w:sz w:val="4"/>
                <w:szCs w:val="4"/>
              </w:rPr>
            </w:pPr>
          </w:p>
        </w:tc>
        <w:tc>
          <w:tcPr>
            <w:tcW w:w="310" w:type="dxa"/>
            <w:tcBorders>
              <w:top w:val="nil"/>
              <w:left w:val="nil"/>
              <w:bottom w:val="nil"/>
              <w:right w:val="nil"/>
            </w:tcBorders>
          </w:tcPr>
          <w:p w14:paraId="6672A70E" w14:textId="77777777" w:rsidR="00180407" w:rsidRPr="00311AC0" w:rsidRDefault="00180407" w:rsidP="00180407">
            <w:pPr>
              <w:rPr>
                <w:sz w:val="4"/>
                <w:szCs w:val="4"/>
              </w:rPr>
            </w:pPr>
          </w:p>
        </w:tc>
        <w:tc>
          <w:tcPr>
            <w:tcW w:w="312" w:type="dxa"/>
            <w:tcBorders>
              <w:top w:val="nil"/>
              <w:left w:val="nil"/>
              <w:bottom w:val="nil"/>
              <w:right w:val="nil"/>
            </w:tcBorders>
          </w:tcPr>
          <w:p w14:paraId="577FA39E" w14:textId="77777777" w:rsidR="00180407" w:rsidRPr="00311AC0" w:rsidRDefault="00180407" w:rsidP="00180407">
            <w:pPr>
              <w:rPr>
                <w:sz w:val="4"/>
                <w:szCs w:val="4"/>
              </w:rPr>
            </w:pPr>
          </w:p>
        </w:tc>
        <w:tc>
          <w:tcPr>
            <w:tcW w:w="309" w:type="dxa"/>
            <w:tcBorders>
              <w:top w:val="nil"/>
              <w:left w:val="nil"/>
              <w:bottom w:val="nil"/>
              <w:right w:val="nil"/>
            </w:tcBorders>
            <w:shd w:val="clear" w:color="auto" w:fill="7F7F7F" w:themeFill="text1" w:themeFillTint="80"/>
          </w:tcPr>
          <w:p w14:paraId="56B4D4F1" w14:textId="77777777" w:rsidR="00180407" w:rsidRPr="00311AC0" w:rsidRDefault="00180407" w:rsidP="00180407">
            <w:pPr>
              <w:rPr>
                <w:sz w:val="4"/>
                <w:szCs w:val="4"/>
              </w:rPr>
            </w:pPr>
          </w:p>
        </w:tc>
        <w:tc>
          <w:tcPr>
            <w:tcW w:w="309" w:type="dxa"/>
            <w:tcBorders>
              <w:top w:val="nil"/>
              <w:left w:val="nil"/>
              <w:bottom w:val="nil"/>
              <w:right w:val="nil"/>
            </w:tcBorders>
          </w:tcPr>
          <w:p w14:paraId="7259F4A5" w14:textId="77777777" w:rsidR="00180407" w:rsidRPr="00311AC0" w:rsidRDefault="00180407" w:rsidP="00180407">
            <w:pPr>
              <w:rPr>
                <w:sz w:val="4"/>
                <w:szCs w:val="4"/>
              </w:rPr>
            </w:pPr>
          </w:p>
        </w:tc>
        <w:tc>
          <w:tcPr>
            <w:tcW w:w="312" w:type="dxa"/>
            <w:tcBorders>
              <w:top w:val="nil"/>
              <w:left w:val="nil"/>
              <w:bottom w:val="nil"/>
              <w:right w:val="nil"/>
            </w:tcBorders>
          </w:tcPr>
          <w:p w14:paraId="000B48A5" w14:textId="77777777" w:rsidR="00180407" w:rsidRPr="00311AC0" w:rsidRDefault="00180407" w:rsidP="00180407">
            <w:pPr>
              <w:rPr>
                <w:sz w:val="4"/>
                <w:szCs w:val="4"/>
              </w:rPr>
            </w:pPr>
          </w:p>
        </w:tc>
        <w:tc>
          <w:tcPr>
            <w:tcW w:w="310" w:type="dxa"/>
            <w:tcBorders>
              <w:top w:val="nil"/>
              <w:left w:val="nil"/>
              <w:bottom w:val="nil"/>
              <w:right w:val="nil"/>
            </w:tcBorders>
            <w:shd w:val="clear" w:color="auto" w:fill="7F7F7F" w:themeFill="text1" w:themeFillTint="80"/>
          </w:tcPr>
          <w:p w14:paraId="4BEE883B" w14:textId="77777777" w:rsidR="00180407" w:rsidRPr="00311AC0" w:rsidRDefault="00180407" w:rsidP="00180407">
            <w:pPr>
              <w:rPr>
                <w:sz w:val="4"/>
                <w:szCs w:val="4"/>
              </w:rPr>
            </w:pPr>
          </w:p>
        </w:tc>
        <w:tc>
          <w:tcPr>
            <w:tcW w:w="317" w:type="dxa"/>
            <w:gridSpan w:val="2"/>
            <w:tcBorders>
              <w:top w:val="nil"/>
              <w:left w:val="nil"/>
              <w:bottom w:val="nil"/>
              <w:right w:val="nil"/>
            </w:tcBorders>
          </w:tcPr>
          <w:p w14:paraId="18ED124F" w14:textId="77777777" w:rsidR="00180407" w:rsidRPr="00311AC0" w:rsidRDefault="00180407" w:rsidP="00180407">
            <w:pPr>
              <w:rPr>
                <w:sz w:val="4"/>
                <w:szCs w:val="4"/>
              </w:rPr>
            </w:pPr>
          </w:p>
        </w:tc>
      </w:tr>
      <w:tr w:rsidR="00180407" w:rsidRPr="00311AC0" w14:paraId="4EDBC28E" w14:textId="77777777" w:rsidTr="00180407">
        <w:trPr>
          <w:trHeight w:val="57"/>
        </w:trPr>
        <w:tc>
          <w:tcPr>
            <w:tcW w:w="879" w:type="dxa"/>
            <w:tcBorders>
              <w:top w:val="nil"/>
              <w:left w:val="nil"/>
              <w:bottom w:val="nil"/>
              <w:right w:val="nil"/>
            </w:tcBorders>
          </w:tcPr>
          <w:p w14:paraId="1F56C378" w14:textId="77777777" w:rsidR="00180407" w:rsidRPr="00311AC0" w:rsidRDefault="00180407" w:rsidP="00180407">
            <w:pPr>
              <w:rPr>
                <w:sz w:val="4"/>
                <w:szCs w:val="4"/>
              </w:rPr>
            </w:pPr>
          </w:p>
        </w:tc>
        <w:tc>
          <w:tcPr>
            <w:tcW w:w="312" w:type="dxa"/>
            <w:tcBorders>
              <w:top w:val="nil"/>
              <w:left w:val="nil"/>
              <w:bottom w:val="nil"/>
              <w:right w:val="nil"/>
            </w:tcBorders>
          </w:tcPr>
          <w:p w14:paraId="5E958F36" w14:textId="77777777" w:rsidR="00180407" w:rsidRPr="00311AC0" w:rsidRDefault="00180407" w:rsidP="00180407">
            <w:pPr>
              <w:rPr>
                <w:sz w:val="4"/>
                <w:szCs w:val="4"/>
              </w:rPr>
            </w:pPr>
          </w:p>
        </w:tc>
        <w:tc>
          <w:tcPr>
            <w:tcW w:w="310" w:type="dxa"/>
            <w:tcBorders>
              <w:top w:val="nil"/>
              <w:left w:val="nil"/>
              <w:bottom w:val="nil"/>
              <w:right w:val="nil"/>
            </w:tcBorders>
            <w:shd w:val="clear" w:color="auto" w:fill="7F7F7F" w:themeFill="text1" w:themeFillTint="80"/>
          </w:tcPr>
          <w:p w14:paraId="2AA3E26F" w14:textId="77777777" w:rsidR="00180407" w:rsidRPr="00311AC0" w:rsidRDefault="00180407" w:rsidP="00180407">
            <w:pPr>
              <w:rPr>
                <w:sz w:val="4"/>
                <w:szCs w:val="4"/>
              </w:rPr>
            </w:pPr>
          </w:p>
        </w:tc>
        <w:tc>
          <w:tcPr>
            <w:tcW w:w="309" w:type="dxa"/>
            <w:tcBorders>
              <w:top w:val="nil"/>
              <w:left w:val="nil"/>
              <w:bottom w:val="nil"/>
              <w:right w:val="nil"/>
            </w:tcBorders>
          </w:tcPr>
          <w:p w14:paraId="6C3291AA" w14:textId="77777777" w:rsidR="00180407" w:rsidRPr="00311AC0" w:rsidRDefault="00180407" w:rsidP="00180407">
            <w:pPr>
              <w:rPr>
                <w:sz w:val="4"/>
                <w:szCs w:val="4"/>
              </w:rPr>
            </w:pPr>
          </w:p>
        </w:tc>
        <w:tc>
          <w:tcPr>
            <w:tcW w:w="310" w:type="dxa"/>
            <w:tcBorders>
              <w:top w:val="nil"/>
              <w:left w:val="nil"/>
              <w:bottom w:val="nil"/>
              <w:right w:val="nil"/>
            </w:tcBorders>
          </w:tcPr>
          <w:p w14:paraId="6B0B22B0" w14:textId="77777777" w:rsidR="00180407" w:rsidRPr="00311AC0" w:rsidRDefault="00180407" w:rsidP="00180407">
            <w:pPr>
              <w:rPr>
                <w:sz w:val="4"/>
                <w:szCs w:val="4"/>
              </w:rPr>
            </w:pPr>
          </w:p>
        </w:tc>
        <w:tc>
          <w:tcPr>
            <w:tcW w:w="308" w:type="dxa"/>
            <w:tcBorders>
              <w:top w:val="nil"/>
              <w:left w:val="nil"/>
              <w:bottom w:val="nil"/>
              <w:right w:val="nil"/>
            </w:tcBorders>
            <w:shd w:val="clear" w:color="auto" w:fill="7F7F7F" w:themeFill="text1" w:themeFillTint="80"/>
          </w:tcPr>
          <w:p w14:paraId="253EA490" w14:textId="77777777" w:rsidR="00180407" w:rsidRPr="00311AC0" w:rsidRDefault="00180407" w:rsidP="00180407">
            <w:pPr>
              <w:rPr>
                <w:sz w:val="4"/>
                <w:szCs w:val="4"/>
              </w:rPr>
            </w:pPr>
          </w:p>
        </w:tc>
        <w:tc>
          <w:tcPr>
            <w:tcW w:w="307" w:type="dxa"/>
            <w:tcBorders>
              <w:top w:val="nil"/>
              <w:left w:val="nil"/>
              <w:bottom w:val="nil"/>
              <w:right w:val="nil"/>
            </w:tcBorders>
          </w:tcPr>
          <w:p w14:paraId="6F3BEE11" w14:textId="77777777" w:rsidR="00180407" w:rsidRPr="00311AC0" w:rsidRDefault="00180407" w:rsidP="00180407">
            <w:pPr>
              <w:rPr>
                <w:sz w:val="4"/>
                <w:szCs w:val="4"/>
              </w:rPr>
            </w:pPr>
          </w:p>
        </w:tc>
        <w:tc>
          <w:tcPr>
            <w:tcW w:w="312" w:type="dxa"/>
            <w:tcBorders>
              <w:top w:val="nil"/>
              <w:left w:val="nil"/>
              <w:bottom w:val="nil"/>
              <w:right w:val="nil"/>
            </w:tcBorders>
          </w:tcPr>
          <w:p w14:paraId="6929067F" w14:textId="77777777" w:rsidR="00180407" w:rsidRPr="00311AC0" w:rsidRDefault="00180407" w:rsidP="00180407">
            <w:pPr>
              <w:rPr>
                <w:sz w:val="4"/>
                <w:szCs w:val="4"/>
              </w:rPr>
            </w:pPr>
          </w:p>
        </w:tc>
        <w:tc>
          <w:tcPr>
            <w:tcW w:w="309" w:type="dxa"/>
            <w:tcBorders>
              <w:top w:val="nil"/>
              <w:left w:val="nil"/>
              <w:bottom w:val="nil"/>
              <w:right w:val="nil"/>
            </w:tcBorders>
            <w:shd w:val="clear" w:color="auto" w:fill="7F7F7F" w:themeFill="text1" w:themeFillTint="80"/>
          </w:tcPr>
          <w:p w14:paraId="65EB2DF2" w14:textId="77777777" w:rsidR="00180407" w:rsidRPr="00311AC0" w:rsidRDefault="00180407" w:rsidP="00180407">
            <w:pPr>
              <w:rPr>
                <w:sz w:val="4"/>
                <w:szCs w:val="4"/>
              </w:rPr>
            </w:pPr>
          </w:p>
        </w:tc>
        <w:tc>
          <w:tcPr>
            <w:tcW w:w="308" w:type="dxa"/>
            <w:tcBorders>
              <w:top w:val="nil"/>
              <w:left w:val="nil"/>
              <w:bottom w:val="nil"/>
              <w:right w:val="nil"/>
            </w:tcBorders>
          </w:tcPr>
          <w:p w14:paraId="0A4E87C4" w14:textId="77777777" w:rsidR="00180407" w:rsidRPr="00311AC0" w:rsidRDefault="00180407" w:rsidP="00180407">
            <w:pPr>
              <w:rPr>
                <w:sz w:val="4"/>
                <w:szCs w:val="4"/>
              </w:rPr>
            </w:pPr>
          </w:p>
        </w:tc>
        <w:tc>
          <w:tcPr>
            <w:tcW w:w="312" w:type="dxa"/>
            <w:tcBorders>
              <w:top w:val="nil"/>
              <w:left w:val="nil"/>
              <w:bottom w:val="nil"/>
              <w:right w:val="nil"/>
            </w:tcBorders>
          </w:tcPr>
          <w:p w14:paraId="01BB1E6F" w14:textId="77777777" w:rsidR="00180407" w:rsidRPr="00311AC0" w:rsidRDefault="00180407" w:rsidP="00180407">
            <w:pPr>
              <w:rPr>
                <w:sz w:val="4"/>
                <w:szCs w:val="4"/>
              </w:rPr>
            </w:pPr>
          </w:p>
        </w:tc>
        <w:tc>
          <w:tcPr>
            <w:tcW w:w="309" w:type="dxa"/>
            <w:tcBorders>
              <w:top w:val="nil"/>
              <w:left w:val="nil"/>
              <w:bottom w:val="nil"/>
              <w:right w:val="nil"/>
            </w:tcBorders>
            <w:shd w:val="clear" w:color="auto" w:fill="7F7F7F" w:themeFill="text1" w:themeFillTint="80"/>
          </w:tcPr>
          <w:p w14:paraId="028B2C98" w14:textId="77777777" w:rsidR="00180407" w:rsidRPr="00311AC0" w:rsidRDefault="00180407" w:rsidP="00180407">
            <w:pPr>
              <w:rPr>
                <w:sz w:val="4"/>
                <w:szCs w:val="4"/>
              </w:rPr>
            </w:pPr>
          </w:p>
        </w:tc>
        <w:tc>
          <w:tcPr>
            <w:tcW w:w="308" w:type="dxa"/>
            <w:tcBorders>
              <w:top w:val="nil"/>
              <w:left w:val="nil"/>
              <w:bottom w:val="nil"/>
              <w:right w:val="nil"/>
            </w:tcBorders>
          </w:tcPr>
          <w:p w14:paraId="303A7367" w14:textId="77777777" w:rsidR="00180407" w:rsidRPr="00311AC0" w:rsidRDefault="00180407" w:rsidP="00180407">
            <w:pPr>
              <w:rPr>
                <w:sz w:val="4"/>
                <w:szCs w:val="4"/>
              </w:rPr>
            </w:pPr>
          </w:p>
        </w:tc>
        <w:tc>
          <w:tcPr>
            <w:tcW w:w="312" w:type="dxa"/>
            <w:tcBorders>
              <w:top w:val="nil"/>
              <w:left w:val="nil"/>
              <w:bottom w:val="nil"/>
              <w:right w:val="nil"/>
            </w:tcBorders>
          </w:tcPr>
          <w:p w14:paraId="4D69F906" w14:textId="77777777" w:rsidR="00180407" w:rsidRPr="00311AC0" w:rsidRDefault="00180407" w:rsidP="00180407">
            <w:pPr>
              <w:rPr>
                <w:sz w:val="4"/>
                <w:szCs w:val="4"/>
              </w:rPr>
            </w:pPr>
          </w:p>
        </w:tc>
        <w:tc>
          <w:tcPr>
            <w:tcW w:w="309" w:type="dxa"/>
            <w:tcBorders>
              <w:top w:val="nil"/>
              <w:left w:val="nil"/>
              <w:bottom w:val="nil"/>
              <w:right w:val="nil"/>
            </w:tcBorders>
            <w:shd w:val="clear" w:color="auto" w:fill="7F7F7F" w:themeFill="text1" w:themeFillTint="80"/>
          </w:tcPr>
          <w:p w14:paraId="75833FBB" w14:textId="77777777" w:rsidR="00180407" w:rsidRPr="00311AC0" w:rsidRDefault="00180407" w:rsidP="00180407">
            <w:pPr>
              <w:rPr>
                <w:sz w:val="4"/>
                <w:szCs w:val="4"/>
              </w:rPr>
            </w:pPr>
          </w:p>
        </w:tc>
        <w:tc>
          <w:tcPr>
            <w:tcW w:w="308" w:type="dxa"/>
            <w:tcBorders>
              <w:top w:val="nil"/>
              <w:left w:val="nil"/>
              <w:bottom w:val="nil"/>
              <w:right w:val="nil"/>
            </w:tcBorders>
          </w:tcPr>
          <w:p w14:paraId="4730DFFF" w14:textId="77777777" w:rsidR="00180407" w:rsidRPr="00311AC0" w:rsidRDefault="00180407" w:rsidP="00180407">
            <w:pPr>
              <w:rPr>
                <w:sz w:val="4"/>
                <w:szCs w:val="4"/>
              </w:rPr>
            </w:pPr>
          </w:p>
        </w:tc>
        <w:tc>
          <w:tcPr>
            <w:tcW w:w="312" w:type="dxa"/>
            <w:tcBorders>
              <w:top w:val="nil"/>
              <w:left w:val="nil"/>
              <w:bottom w:val="nil"/>
              <w:right w:val="nil"/>
            </w:tcBorders>
          </w:tcPr>
          <w:p w14:paraId="390E053D" w14:textId="77777777" w:rsidR="00180407" w:rsidRPr="00311AC0" w:rsidRDefault="00180407" w:rsidP="00180407">
            <w:pPr>
              <w:rPr>
                <w:sz w:val="4"/>
                <w:szCs w:val="4"/>
              </w:rPr>
            </w:pPr>
          </w:p>
        </w:tc>
        <w:tc>
          <w:tcPr>
            <w:tcW w:w="310" w:type="dxa"/>
            <w:tcBorders>
              <w:top w:val="nil"/>
              <w:left w:val="nil"/>
              <w:bottom w:val="nil"/>
              <w:right w:val="nil"/>
            </w:tcBorders>
            <w:shd w:val="clear" w:color="auto" w:fill="7F7F7F" w:themeFill="text1" w:themeFillTint="80"/>
          </w:tcPr>
          <w:p w14:paraId="69EBD990" w14:textId="77777777" w:rsidR="00180407" w:rsidRPr="00311AC0" w:rsidRDefault="00180407" w:rsidP="00180407">
            <w:pPr>
              <w:rPr>
                <w:sz w:val="4"/>
                <w:szCs w:val="4"/>
              </w:rPr>
            </w:pPr>
          </w:p>
        </w:tc>
        <w:tc>
          <w:tcPr>
            <w:tcW w:w="312" w:type="dxa"/>
            <w:tcBorders>
              <w:top w:val="nil"/>
              <w:left w:val="nil"/>
              <w:bottom w:val="nil"/>
              <w:right w:val="nil"/>
            </w:tcBorders>
          </w:tcPr>
          <w:p w14:paraId="18065271" w14:textId="77777777" w:rsidR="00180407" w:rsidRPr="00311AC0" w:rsidRDefault="00180407" w:rsidP="00180407">
            <w:pPr>
              <w:rPr>
                <w:sz w:val="4"/>
                <w:szCs w:val="4"/>
              </w:rPr>
            </w:pPr>
          </w:p>
        </w:tc>
        <w:tc>
          <w:tcPr>
            <w:tcW w:w="312" w:type="dxa"/>
            <w:tcBorders>
              <w:top w:val="nil"/>
              <w:left w:val="nil"/>
              <w:bottom w:val="nil"/>
              <w:right w:val="nil"/>
            </w:tcBorders>
          </w:tcPr>
          <w:p w14:paraId="45956675" w14:textId="77777777" w:rsidR="00180407" w:rsidRPr="00311AC0" w:rsidRDefault="00180407" w:rsidP="00180407">
            <w:pPr>
              <w:rPr>
                <w:sz w:val="4"/>
                <w:szCs w:val="4"/>
              </w:rPr>
            </w:pPr>
          </w:p>
        </w:tc>
        <w:tc>
          <w:tcPr>
            <w:tcW w:w="309" w:type="dxa"/>
            <w:tcBorders>
              <w:top w:val="nil"/>
              <w:left w:val="nil"/>
              <w:bottom w:val="nil"/>
              <w:right w:val="nil"/>
            </w:tcBorders>
            <w:shd w:val="clear" w:color="auto" w:fill="7F7F7F" w:themeFill="text1" w:themeFillTint="80"/>
          </w:tcPr>
          <w:p w14:paraId="0F887332" w14:textId="77777777" w:rsidR="00180407" w:rsidRPr="00311AC0" w:rsidRDefault="00180407" w:rsidP="00180407">
            <w:pPr>
              <w:rPr>
                <w:sz w:val="4"/>
                <w:szCs w:val="4"/>
              </w:rPr>
            </w:pPr>
          </w:p>
        </w:tc>
        <w:tc>
          <w:tcPr>
            <w:tcW w:w="311" w:type="dxa"/>
            <w:tcBorders>
              <w:top w:val="nil"/>
              <w:left w:val="nil"/>
              <w:bottom w:val="nil"/>
              <w:right w:val="nil"/>
            </w:tcBorders>
          </w:tcPr>
          <w:p w14:paraId="00B7ECBB" w14:textId="77777777" w:rsidR="00180407" w:rsidRPr="00311AC0" w:rsidRDefault="00180407" w:rsidP="00180407">
            <w:pPr>
              <w:rPr>
                <w:sz w:val="4"/>
                <w:szCs w:val="4"/>
              </w:rPr>
            </w:pPr>
          </w:p>
        </w:tc>
        <w:tc>
          <w:tcPr>
            <w:tcW w:w="312" w:type="dxa"/>
            <w:tcBorders>
              <w:top w:val="nil"/>
              <w:left w:val="nil"/>
              <w:bottom w:val="nil"/>
              <w:right w:val="nil"/>
            </w:tcBorders>
          </w:tcPr>
          <w:p w14:paraId="2B0171D0" w14:textId="77777777" w:rsidR="00180407" w:rsidRPr="00311AC0" w:rsidRDefault="00180407" w:rsidP="00180407">
            <w:pPr>
              <w:rPr>
                <w:sz w:val="4"/>
                <w:szCs w:val="4"/>
              </w:rPr>
            </w:pPr>
          </w:p>
        </w:tc>
        <w:tc>
          <w:tcPr>
            <w:tcW w:w="309" w:type="dxa"/>
            <w:tcBorders>
              <w:top w:val="nil"/>
              <w:left w:val="nil"/>
              <w:bottom w:val="nil"/>
              <w:right w:val="nil"/>
            </w:tcBorders>
            <w:shd w:val="clear" w:color="auto" w:fill="7F7F7F" w:themeFill="text1" w:themeFillTint="80"/>
          </w:tcPr>
          <w:p w14:paraId="71781506" w14:textId="77777777" w:rsidR="00180407" w:rsidRPr="00311AC0" w:rsidRDefault="00180407" w:rsidP="00180407">
            <w:pPr>
              <w:rPr>
                <w:sz w:val="4"/>
                <w:szCs w:val="4"/>
              </w:rPr>
            </w:pPr>
          </w:p>
        </w:tc>
        <w:tc>
          <w:tcPr>
            <w:tcW w:w="310" w:type="dxa"/>
            <w:tcBorders>
              <w:top w:val="nil"/>
              <w:left w:val="nil"/>
              <w:bottom w:val="nil"/>
              <w:right w:val="nil"/>
            </w:tcBorders>
          </w:tcPr>
          <w:p w14:paraId="26CB7211" w14:textId="77777777" w:rsidR="00180407" w:rsidRPr="00311AC0" w:rsidRDefault="00180407" w:rsidP="00180407">
            <w:pPr>
              <w:rPr>
                <w:sz w:val="4"/>
                <w:szCs w:val="4"/>
              </w:rPr>
            </w:pPr>
          </w:p>
        </w:tc>
        <w:tc>
          <w:tcPr>
            <w:tcW w:w="312" w:type="dxa"/>
            <w:tcBorders>
              <w:top w:val="nil"/>
              <w:left w:val="nil"/>
              <w:bottom w:val="nil"/>
              <w:right w:val="nil"/>
            </w:tcBorders>
          </w:tcPr>
          <w:p w14:paraId="65E3C12D" w14:textId="77777777" w:rsidR="00180407" w:rsidRPr="00311AC0" w:rsidRDefault="00180407" w:rsidP="00180407">
            <w:pPr>
              <w:rPr>
                <w:sz w:val="4"/>
                <w:szCs w:val="4"/>
              </w:rPr>
            </w:pPr>
          </w:p>
        </w:tc>
        <w:tc>
          <w:tcPr>
            <w:tcW w:w="309" w:type="dxa"/>
            <w:tcBorders>
              <w:top w:val="nil"/>
              <w:left w:val="nil"/>
              <w:bottom w:val="nil"/>
              <w:right w:val="nil"/>
            </w:tcBorders>
            <w:shd w:val="clear" w:color="auto" w:fill="7F7F7F" w:themeFill="text1" w:themeFillTint="80"/>
          </w:tcPr>
          <w:p w14:paraId="6D76D4BB" w14:textId="77777777" w:rsidR="00180407" w:rsidRPr="00311AC0" w:rsidRDefault="00180407" w:rsidP="00180407">
            <w:pPr>
              <w:rPr>
                <w:sz w:val="4"/>
                <w:szCs w:val="4"/>
              </w:rPr>
            </w:pPr>
          </w:p>
        </w:tc>
        <w:tc>
          <w:tcPr>
            <w:tcW w:w="309" w:type="dxa"/>
            <w:tcBorders>
              <w:top w:val="nil"/>
              <w:left w:val="nil"/>
              <w:bottom w:val="nil"/>
              <w:right w:val="nil"/>
            </w:tcBorders>
          </w:tcPr>
          <w:p w14:paraId="02CBEDAB" w14:textId="77777777" w:rsidR="00180407" w:rsidRPr="00311AC0" w:rsidRDefault="00180407" w:rsidP="00180407">
            <w:pPr>
              <w:rPr>
                <w:sz w:val="4"/>
                <w:szCs w:val="4"/>
              </w:rPr>
            </w:pPr>
          </w:p>
        </w:tc>
        <w:tc>
          <w:tcPr>
            <w:tcW w:w="312" w:type="dxa"/>
            <w:tcBorders>
              <w:top w:val="nil"/>
              <w:left w:val="nil"/>
              <w:bottom w:val="nil"/>
              <w:right w:val="nil"/>
            </w:tcBorders>
          </w:tcPr>
          <w:p w14:paraId="6469639B" w14:textId="77777777" w:rsidR="00180407" w:rsidRPr="00311AC0" w:rsidRDefault="00180407" w:rsidP="00180407">
            <w:pPr>
              <w:rPr>
                <w:sz w:val="4"/>
                <w:szCs w:val="4"/>
              </w:rPr>
            </w:pPr>
          </w:p>
        </w:tc>
        <w:tc>
          <w:tcPr>
            <w:tcW w:w="310" w:type="dxa"/>
            <w:tcBorders>
              <w:top w:val="nil"/>
              <w:left w:val="nil"/>
              <w:bottom w:val="nil"/>
              <w:right w:val="nil"/>
            </w:tcBorders>
            <w:shd w:val="clear" w:color="auto" w:fill="7F7F7F" w:themeFill="text1" w:themeFillTint="80"/>
          </w:tcPr>
          <w:p w14:paraId="3A1F0AC7" w14:textId="77777777" w:rsidR="00180407" w:rsidRPr="00311AC0" w:rsidRDefault="00180407" w:rsidP="00180407">
            <w:pPr>
              <w:rPr>
                <w:sz w:val="4"/>
                <w:szCs w:val="4"/>
              </w:rPr>
            </w:pPr>
          </w:p>
        </w:tc>
        <w:tc>
          <w:tcPr>
            <w:tcW w:w="317" w:type="dxa"/>
            <w:gridSpan w:val="2"/>
            <w:tcBorders>
              <w:top w:val="nil"/>
              <w:left w:val="nil"/>
              <w:bottom w:val="nil"/>
              <w:right w:val="nil"/>
            </w:tcBorders>
          </w:tcPr>
          <w:p w14:paraId="53ED3A20" w14:textId="77777777" w:rsidR="00180407" w:rsidRPr="00311AC0" w:rsidRDefault="00180407" w:rsidP="00180407">
            <w:pPr>
              <w:rPr>
                <w:sz w:val="4"/>
                <w:szCs w:val="4"/>
              </w:rPr>
            </w:pPr>
          </w:p>
        </w:tc>
      </w:tr>
      <w:tr w:rsidR="00180407" w:rsidRPr="00311AC0" w14:paraId="13E9B96C" w14:textId="77777777" w:rsidTr="00180407">
        <w:trPr>
          <w:trHeight w:val="57"/>
        </w:trPr>
        <w:tc>
          <w:tcPr>
            <w:tcW w:w="879" w:type="dxa"/>
            <w:tcBorders>
              <w:top w:val="nil"/>
              <w:left w:val="nil"/>
              <w:bottom w:val="nil"/>
              <w:right w:val="nil"/>
            </w:tcBorders>
          </w:tcPr>
          <w:p w14:paraId="5FC38EC3" w14:textId="77777777" w:rsidR="00180407" w:rsidRPr="00311AC0" w:rsidRDefault="00180407" w:rsidP="00180407">
            <w:pPr>
              <w:rPr>
                <w:sz w:val="4"/>
                <w:szCs w:val="4"/>
              </w:rPr>
            </w:pPr>
          </w:p>
        </w:tc>
        <w:tc>
          <w:tcPr>
            <w:tcW w:w="312" w:type="dxa"/>
            <w:tcBorders>
              <w:top w:val="nil"/>
              <w:left w:val="nil"/>
              <w:bottom w:val="nil"/>
              <w:right w:val="nil"/>
            </w:tcBorders>
          </w:tcPr>
          <w:p w14:paraId="6C48AC20" w14:textId="77777777" w:rsidR="00180407" w:rsidRPr="00311AC0" w:rsidRDefault="00180407" w:rsidP="00180407">
            <w:pPr>
              <w:rPr>
                <w:sz w:val="4"/>
                <w:szCs w:val="4"/>
              </w:rPr>
            </w:pPr>
          </w:p>
        </w:tc>
        <w:tc>
          <w:tcPr>
            <w:tcW w:w="310" w:type="dxa"/>
            <w:tcBorders>
              <w:top w:val="nil"/>
              <w:left w:val="nil"/>
              <w:bottom w:val="nil"/>
              <w:right w:val="nil"/>
            </w:tcBorders>
            <w:shd w:val="clear" w:color="auto" w:fill="7F7F7F" w:themeFill="text1" w:themeFillTint="80"/>
          </w:tcPr>
          <w:p w14:paraId="3B0026EF" w14:textId="77777777" w:rsidR="00180407" w:rsidRPr="00311AC0" w:rsidRDefault="00180407" w:rsidP="00180407">
            <w:pPr>
              <w:rPr>
                <w:sz w:val="4"/>
                <w:szCs w:val="4"/>
              </w:rPr>
            </w:pPr>
          </w:p>
        </w:tc>
        <w:tc>
          <w:tcPr>
            <w:tcW w:w="309" w:type="dxa"/>
            <w:tcBorders>
              <w:top w:val="nil"/>
              <w:left w:val="nil"/>
              <w:bottom w:val="nil"/>
              <w:right w:val="nil"/>
            </w:tcBorders>
          </w:tcPr>
          <w:p w14:paraId="0FE27A77" w14:textId="77777777" w:rsidR="00180407" w:rsidRPr="00311AC0" w:rsidRDefault="00180407" w:rsidP="00180407">
            <w:pPr>
              <w:rPr>
                <w:sz w:val="4"/>
                <w:szCs w:val="4"/>
              </w:rPr>
            </w:pPr>
          </w:p>
        </w:tc>
        <w:tc>
          <w:tcPr>
            <w:tcW w:w="310" w:type="dxa"/>
            <w:tcBorders>
              <w:top w:val="nil"/>
              <w:left w:val="nil"/>
              <w:bottom w:val="nil"/>
              <w:right w:val="nil"/>
            </w:tcBorders>
          </w:tcPr>
          <w:p w14:paraId="7E80E053" w14:textId="77777777" w:rsidR="00180407" w:rsidRPr="00311AC0" w:rsidRDefault="00180407" w:rsidP="00180407">
            <w:pPr>
              <w:rPr>
                <w:sz w:val="4"/>
                <w:szCs w:val="4"/>
              </w:rPr>
            </w:pPr>
          </w:p>
        </w:tc>
        <w:tc>
          <w:tcPr>
            <w:tcW w:w="308" w:type="dxa"/>
            <w:tcBorders>
              <w:top w:val="nil"/>
              <w:left w:val="nil"/>
              <w:bottom w:val="nil"/>
              <w:right w:val="nil"/>
            </w:tcBorders>
            <w:shd w:val="clear" w:color="auto" w:fill="7F7F7F" w:themeFill="text1" w:themeFillTint="80"/>
          </w:tcPr>
          <w:p w14:paraId="312AB9BA" w14:textId="77777777" w:rsidR="00180407" w:rsidRPr="00311AC0" w:rsidRDefault="00180407" w:rsidP="00180407">
            <w:pPr>
              <w:rPr>
                <w:sz w:val="4"/>
                <w:szCs w:val="4"/>
              </w:rPr>
            </w:pPr>
          </w:p>
        </w:tc>
        <w:tc>
          <w:tcPr>
            <w:tcW w:w="307" w:type="dxa"/>
            <w:tcBorders>
              <w:top w:val="nil"/>
              <w:left w:val="nil"/>
              <w:bottom w:val="nil"/>
              <w:right w:val="nil"/>
            </w:tcBorders>
          </w:tcPr>
          <w:p w14:paraId="4F23EBDC" w14:textId="77777777" w:rsidR="00180407" w:rsidRPr="00311AC0" w:rsidRDefault="00180407" w:rsidP="00180407">
            <w:pPr>
              <w:rPr>
                <w:sz w:val="4"/>
                <w:szCs w:val="4"/>
              </w:rPr>
            </w:pPr>
          </w:p>
        </w:tc>
        <w:tc>
          <w:tcPr>
            <w:tcW w:w="312" w:type="dxa"/>
            <w:tcBorders>
              <w:top w:val="nil"/>
              <w:left w:val="nil"/>
              <w:bottom w:val="nil"/>
              <w:right w:val="nil"/>
            </w:tcBorders>
          </w:tcPr>
          <w:p w14:paraId="301C4837" w14:textId="77777777" w:rsidR="00180407" w:rsidRPr="00311AC0" w:rsidRDefault="00180407" w:rsidP="00180407">
            <w:pPr>
              <w:rPr>
                <w:sz w:val="4"/>
                <w:szCs w:val="4"/>
              </w:rPr>
            </w:pPr>
          </w:p>
        </w:tc>
        <w:tc>
          <w:tcPr>
            <w:tcW w:w="309" w:type="dxa"/>
            <w:tcBorders>
              <w:top w:val="nil"/>
              <w:left w:val="nil"/>
              <w:bottom w:val="nil"/>
              <w:right w:val="nil"/>
            </w:tcBorders>
            <w:shd w:val="clear" w:color="auto" w:fill="7F7F7F" w:themeFill="text1" w:themeFillTint="80"/>
          </w:tcPr>
          <w:p w14:paraId="480B3208" w14:textId="77777777" w:rsidR="00180407" w:rsidRPr="00311AC0" w:rsidRDefault="00180407" w:rsidP="00180407">
            <w:pPr>
              <w:rPr>
                <w:sz w:val="4"/>
                <w:szCs w:val="4"/>
              </w:rPr>
            </w:pPr>
          </w:p>
        </w:tc>
        <w:tc>
          <w:tcPr>
            <w:tcW w:w="308" w:type="dxa"/>
            <w:tcBorders>
              <w:top w:val="nil"/>
              <w:left w:val="nil"/>
              <w:bottom w:val="nil"/>
              <w:right w:val="nil"/>
            </w:tcBorders>
          </w:tcPr>
          <w:p w14:paraId="708B44C1" w14:textId="77777777" w:rsidR="00180407" w:rsidRPr="00311AC0" w:rsidRDefault="00180407" w:rsidP="00180407">
            <w:pPr>
              <w:rPr>
                <w:sz w:val="4"/>
                <w:szCs w:val="4"/>
              </w:rPr>
            </w:pPr>
          </w:p>
        </w:tc>
        <w:tc>
          <w:tcPr>
            <w:tcW w:w="312" w:type="dxa"/>
            <w:tcBorders>
              <w:top w:val="nil"/>
              <w:left w:val="nil"/>
              <w:bottom w:val="nil"/>
              <w:right w:val="nil"/>
            </w:tcBorders>
          </w:tcPr>
          <w:p w14:paraId="29D996E0" w14:textId="77777777" w:rsidR="00180407" w:rsidRPr="00311AC0" w:rsidRDefault="00180407" w:rsidP="00180407">
            <w:pPr>
              <w:rPr>
                <w:sz w:val="4"/>
                <w:szCs w:val="4"/>
              </w:rPr>
            </w:pPr>
          </w:p>
        </w:tc>
        <w:tc>
          <w:tcPr>
            <w:tcW w:w="309" w:type="dxa"/>
            <w:tcBorders>
              <w:top w:val="nil"/>
              <w:left w:val="nil"/>
              <w:bottom w:val="nil"/>
              <w:right w:val="nil"/>
            </w:tcBorders>
            <w:shd w:val="clear" w:color="auto" w:fill="7F7F7F" w:themeFill="text1" w:themeFillTint="80"/>
          </w:tcPr>
          <w:p w14:paraId="1B7DE578" w14:textId="77777777" w:rsidR="00180407" w:rsidRPr="00311AC0" w:rsidRDefault="00180407" w:rsidP="00180407">
            <w:pPr>
              <w:rPr>
                <w:sz w:val="4"/>
                <w:szCs w:val="4"/>
              </w:rPr>
            </w:pPr>
          </w:p>
        </w:tc>
        <w:tc>
          <w:tcPr>
            <w:tcW w:w="308" w:type="dxa"/>
            <w:tcBorders>
              <w:top w:val="nil"/>
              <w:left w:val="nil"/>
              <w:bottom w:val="nil"/>
              <w:right w:val="nil"/>
            </w:tcBorders>
          </w:tcPr>
          <w:p w14:paraId="47D8FB1E" w14:textId="77777777" w:rsidR="00180407" w:rsidRPr="00311AC0" w:rsidRDefault="00180407" w:rsidP="00180407">
            <w:pPr>
              <w:rPr>
                <w:sz w:val="4"/>
                <w:szCs w:val="4"/>
              </w:rPr>
            </w:pPr>
          </w:p>
        </w:tc>
        <w:tc>
          <w:tcPr>
            <w:tcW w:w="312" w:type="dxa"/>
            <w:tcBorders>
              <w:top w:val="nil"/>
              <w:left w:val="nil"/>
              <w:bottom w:val="nil"/>
              <w:right w:val="nil"/>
            </w:tcBorders>
          </w:tcPr>
          <w:p w14:paraId="6A269586" w14:textId="77777777" w:rsidR="00180407" w:rsidRPr="00311AC0" w:rsidRDefault="00180407" w:rsidP="00180407">
            <w:pPr>
              <w:rPr>
                <w:sz w:val="4"/>
                <w:szCs w:val="4"/>
              </w:rPr>
            </w:pPr>
          </w:p>
        </w:tc>
        <w:tc>
          <w:tcPr>
            <w:tcW w:w="309" w:type="dxa"/>
            <w:tcBorders>
              <w:top w:val="nil"/>
              <w:left w:val="nil"/>
              <w:bottom w:val="nil"/>
              <w:right w:val="nil"/>
            </w:tcBorders>
            <w:shd w:val="clear" w:color="auto" w:fill="7F7F7F" w:themeFill="text1" w:themeFillTint="80"/>
          </w:tcPr>
          <w:p w14:paraId="65431789" w14:textId="77777777" w:rsidR="00180407" w:rsidRPr="00311AC0" w:rsidRDefault="00180407" w:rsidP="00180407">
            <w:pPr>
              <w:rPr>
                <w:sz w:val="4"/>
                <w:szCs w:val="4"/>
              </w:rPr>
            </w:pPr>
          </w:p>
        </w:tc>
        <w:tc>
          <w:tcPr>
            <w:tcW w:w="308" w:type="dxa"/>
            <w:tcBorders>
              <w:top w:val="nil"/>
              <w:left w:val="nil"/>
              <w:bottom w:val="nil"/>
              <w:right w:val="nil"/>
            </w:tcBorders>
          </w:tcPr>
          <w:p w14:paraId="59EAC526" w14:textId="77777777" w:rsidR="00180407" w:rsidRPr="00311AC0" w:rsidRDefault="00180407" w:rsidP="00180407">
            <w:pPr>
              <w:rPr>
                <w:sz w:val="4"/>
                <w:szCs w:val="4"/>
              </w:rPr>
            </w:pPr>
          </w:p>
        </w:tc>
        <w:tc>
          <w:tcPr>
            <w:tcW w:w="312" w:type="dxa"/>
            <w:tcBorders>
              <w:top w:val="nil"/>
              <w:left w:val="nil"/>
              <w:bottom w:val="nil"/>
              <w:right w:val="nil"/>
            </w:tcBorders>
          </w:tcPr>
          <w:p w14:paraId="1E9A2F9A" w14:textId="77777777" w:rsidR="00180407" w:rsidRPr="00311AC0" w:rsidRDefault="00180407" w:rsidP="00180407">
            <w:pPr>
              <w:rPr>
                <w:sz w:val="4"/>
                <w:szCs w:val="4"/>
              </w:rPr>
            </w:pPr>
          </w:p>
        </w:tc>
        <w:tc>
          <w:tcPr>
            <w:tcW w:w="310" w:type="dxa"/>
            <w:tcBorders>
              <w:top w:val="nil"/>
              <w:left w:val="nil"/>
              <w:bottom w:val="nil"/>
              <w:right w:val="nil"/>
            </w:tcBorders>
            <w:shd w:val="clear" w:color="auto" w:fill="7F7F7F" w:themeFill="text1" w:themeFillTint="80"/>
          </w:tcPr>
          <w:p w14:paraId="1C20F6E5" w14:textId="77777777" w:rsidR="00180407" w:rsidRPr="00311AC0" w:rsidRDefault="00180407" w:rsidP="00180407">
            <w:pPr>
              <w:rPr>
                <w:sz w:val="4"/>
                <w:szCs w:val="4"/>
              </w:rPr>
            </w:pPr>
          </w:p>
        </w:tc>
        <w:tc>
          <w:tcPr>
            <w:tcW w:w="312" w:type="dxa"/>
            <w:tcBorders>
              <w:top w:val="nil"/>
              <w:left w:val="nil"/>
              <w:bottom w:val="nil"/>
              <w:right w:val="nil"/>
            </w:tcBorders>
          </w:tcPr>
          <w:p w14:paraId="37AC81C3" w14:textId="77777777" w:rsidR="00180407" w:rsidRPr="00311AC0" w:rsidRDefault="00180407" w:rsidP="00180407">
            <w:pPr>
              <w:rPr>
                <w:sz w:val="4"/>
                <w:szCs w:val="4"/>
              </w:rPr>
            </w:pPr>
          </w:p>
        </w:tc>
        <w:tc>
          <w:tcPr>
            <w:tcW w:w="312" w:type="dxa"/>
            <w:tcBorders>
              <w:top w:val="nil"/>
              <w:left w:val="nil"/>
              <w:bottom w:val="nil"/>
              <w:right w:val="nil"/>
            </w:tcBorders>
          </w:tcPr>
          <w:p w14:paraId="6FFAF61F" w14:textId="77777777" w:rsidR="00180407" w:rsidRPr="00311AC0" w:rsidRDefault="00180407" w:rsidP="00180407">
            <w:pPr>
              <w:rPr>
                <w:sz w:val="4"/>
                <w:szCs w:val="4"/>
              </w:rPr>
            </w:pPr>
          </w:p>
        </w:tc>
        <w:tc>
          <w:tcPr>
            <w:tcW w:w="309" w:type="dxa"/>
            <w:tcBorders>
              <w:top w:val="nil"/>
              <w:left w:val="nil"/>
              <w:bottom w:val="nil"/>
              <w:right w:val="nil"/>
            </w:tcBorders>
            <w:shd w:val="clear" w:color="auto" w:fill="7F7F7F" w:themeFill="text1" w:themeFillTint="80"/>
          </w:tcPr>
          <w:p w14:paraId="09C0ECC4" w14:textId="77777777" w:rsidR="00180407" w:rsidRPr="00311AC0" w:rsidRDefault="00180407" w:rsidP="00180407">
            <w:pPr>
              <w:rPr>
                <w:sz w:val="4"/>
                <w:szCs w:val="4"/>
              </w:rPr>
            </w:pPr>
          </w:p>
        </w:tc>
        <w:tc>
          <w:tcPr>
            <w:tcW w:w="311" w:type="dxa"/>
            <w:tcBorders>
              <w:top w:val="nil"/>
              <w:left w:val="nil"/>
              <w:bottom w:val="nil"/>
              <w:right w:val="nil"/>
            </w:tcBorders>
          </w:tcPr>
          <w:p w14:paraId="4947C516" w14:textId="77777777" w:rsidR="00180407" w:rsidRPr="00311AC0" w:rsidRDefault="00180407" w:rsidP="00180407">
            <w:pPr>
              <w:rPr>
                <w:sz w:val="4"/>
                <w:szCs w:val="4"/>
              </w:rPr>
            </w:pPr>
          </w:p>
        </w:tc>
        <w:tc>
          <w:tcPr>
            <w:tcW w:w="312" w:type="dxa"/>
            <w:tcBorders>
              <w:top w:val="nil"/>
              <w:left w:val="nil"/>
              <w:bottom w:val="nil"/>
              <w:right w:val="nil"/>
            </w:tcBorders>
          </w:tcPr>
          <w:p w14:paraId="6160CB6F" w14:textId="77777777" w:rsidR="00180407" w:rsidRPr="00311AC0" w:rsidRDefault="00180407" w:rsidP="00180407">
            <w:pPr>
              <w:rPr>
                <w:sz w:val="4"/>
                <w:szCs w:val="4"/>
              </w:rPr>
            </w:pPr>
          </w:p>
        </w:tc>
        <w:tc>
          <w:tcPr>
            <w:tcW w:w="309" w:type="dxa"/>
            <w:tcBorders>
              <w:top w:val="nil"/>
              <w:left w:val="nil"/>
              <w:bottom w:val="nil"/>
              <w:right w:val="nil"/>
            </w:tcBorders>
            <w:shd w:val="clear" w:color="auto" w:fill="7F7F7F" w:themeFill="text1" w:themeFillTint="80"/>
          </w:tcPr>
          <w:p w14:paraId="5969577C" w14:textId="77777777" w:rsidR="00180407" w:rsidRPr="00311AC0" w:rsidRDefault="00180407" w:rsidP="00180407">
            <w:pPr>
              <w:rPr>
                <w:sz w:val="4"/>
                <w:szCs w:val="4"/>
              </w:rPr>
            </w:pPr>
          </w:p>
        </w:tc>
        <w:tc>
          <w:tcPr>
            <w:tcW w:w="310" w:type="dxa"/>
            <w:tcBorders>
              <w:top w:val="nil"/>
              <w:left w:val="nil"/>
              <w:bottom w:val="nil"/>
              <w:right w:val="nil"/>
            </w:tcBorders>
          </w:tcPr>
          <w:p w14:paraId="394E1B0C" w14:textId="77777777" w:rsidR="00180407" w:rsidRPr="00311AC0" w:rsidRDefault="00180407" w:rsidP="00180407">
            <w:pPr>
              <w:rPr>
                <w:sz w:val="4"/>
                <w:szCs w:val="4"/>
              </w:rPr>
            </w:pPr>
          </w:p>
        </w:tc>
        <w:tc>
          <w:tcPr>
            <w:tcW w:w="312" w:type="dxa"/>
            <w:tcBorders>
              <w:top w:val="nil"/>
              <w:left w:val="nil"/>
              <w:bottom w:val="nil"/>
              <w:right w:val="nil"/>
            </w:tcBorders>
          </w:tcPr>
          <w:p w14:paraId="04705D86" w14:textId="77777777" w:rsidR="00180407" w:rsidRPr="00311AC0" w:rsidRDefault="00180407" w:rsidP="00180407">
            <w:pPr>
              <w:rPr>
                <w:sz w:val="4"/>
                <w:szCs w:val="4"/>
              </w:rPr>
            </w:pPr>
          </w:p>
        </w:tc>
        <w:tc>
          <w:tcPr>
            <w:tcW w:w="309" w:type="dxa"/>
            <w:tcBorders>
              <w:top w:val="nil"/>
              <w:left w:val="nil"/>
              <w:bottom w:val="nil"/>
              <w:right w:val="nil"/>
            </w:tcBorders>
            <w:shd w:val="clear" w:color="auto" w:fill="7F7F7F" w:themeFill="text1" w:themeFillTint="80"/>
          </w:tcPr>
          <w:p w14:paraId="65C0A010" w14:textId="77777777" w:rsidR="00180407" w:rsidRPr="00311AC0" w:rsidRDefault="00180407" w:rsidP="00180407">
            <w:pPr>
              <w:rPr>
                <w:sz w:val="4"/>
                <w:szCs w:val="4"/>
              </w:rPr>
            </w:pPr>
          </w:p>
        </w:tc>
        <w:tc>
          <w:tcPr>
            <w:tcW w:w="309" w:type="dxa"/>
            <w:tcBorders>
              <w:top w:val="nil"/>
              <w:left w:val="nil"/>
              <w:bottom w:val="nil"/>
              <w:right w:val="nil"/>
            </w:tcBorders>
          </w:tcPr>
          <w:p w14:paraId="29C98378" w14:textId="77777777" w:rsidR="00180407" w:rsidRPr="00311AC0" w:rsidRDefault="00180407" w:rsidP="00180407">
            <w:pPr>
              <w:rPr>
                <w:sz w:val="4"/>
                <w:szCs w:val="4"/>
              </w:rPr>
            </w:pPr>
          </w:p>
        </w:tc>
        <w:tc>
          <w:tcPr>
            <w:tcW w:w="312" w:type="dxa"/>
            <w:tcBorders>
              <w:top w:val="nil"/>
              <w:left w:val="nil"/>
              <w:bottom w:val="nil"/>
              <w:right w:val="nil"/>
            </w:tcBorders>
          </w:tcPr>
          <w:p w14:paraId="32C55D86" w14:textId="77777777" w:rsidR="00180407" w:rsidRPr="00311AC0" w:rsidRDefault="00180407" w:rsidP="00180407">
            <w:pPr>
              <w:rPr>
                <w:sz w:val="4"/>
                <w:szCs w:val="4"/>
              </w:rPr>
            </w:pPr>
          </w:p>
        </w:tc>
        <w:tc>
          <w:tcPr>
            <w:tcW w:w="310" w:type="dxa"/>
            <w:tcBorders>
              <w:top w:val="nil"/>
              <w:left w:val="nil"/>
              <w:bottom w:val="nil"/>
              <w:right w:val="nil"/>
            </w:tcBorders>
            <w:shd w:val="clear" w:color="auto" w:fill="7F7F7F" w:themeFill="text1" w:themeFillTint="80"/>
          </w:tcPr>
          <w:p w14:paraId="58A1A9BB" w14:textId="77777777" w:rsidR="00180407" w:rsidRPr="00311AC0" w:rsidRDefault="00180407" w:rsidP="00180407">
            <w:pPr>
              <w:rPr>
                <w:sz w:val="4"/>
                <w:szCs w:val="4"/>
              </w:rPr>
            </w:pPr>
          </w:p>
        </w:tc>
        <w:tc>
          <w:tcPr>
            <w:tcW w:w="317" w:type="dxa"/>
            <w:gridSpan w:val="2"/>
            <w:tcBorders>
              <w:top w:val="nil"/>
              <w:left w:val="nil"/>
              <w:bottom w:val="nil"/>
              <w:right w:val="nil"/>
            </w:tcBorders>
          </w:tcPr>
          <w:p w14:paraId="4CF952C9" w14:textId="77777777" w:rsidR="00180407" w:rsidRPr="00311AC0" w:rsidRDefault="00180407" w:rsidP="00180407">
            <w:pPr>
              <w:rPr>
                <w:sz w:val="4"/>
                <w:szCs w:val="4"/>
              </w:rPr>
            </w:pPr>
          </w:p>
        </w:tc>
      </w:tr>
      <w:tr w:rsidR="00180407" w:rsidRPr="00311AC0" w14:paraId="6263D861" w14:textId="77777777" w:rsidTr="00180407">
        <w:trPr>
          <w:trHeight w:val="63"/>
        </w:trPr>
        <w:tc>
          <w:tcPr>
            <w:tcW w:w="879" w:type="dxa"/>
            <w:tcBorders>
              <w:top w:val="nil"/>
              <w:left w:val="nil"/>
              <w:bottom w:val="nil"/>
              <w:right w:val="nil"/>
            </w:tcBorders>
          </w:tcPr>
          <w:p w14:paraId="087B13E4" w14:textId="77777777" w:rsidR="00180407" w:rsidRPr="00311AC0" w:rsidRDefault="00180407" w:rsidP="00180407">
            <w:pPr>
              <w:rPr>
                <w:sz w:val="4"/>
                <w:szCs w:val="4"/>
              </w:rPr>
            </w:pPr>
          </w:p>
        </w:tc>
        <w:tc>
          <w:tcPr>
            <w:tcW w:w="312" w:type="dxa"/>
            <w:tcBorders>
              <w:top w:val="nil"/>
              <w:left w:val="nil"/>
              <w:bottom w:val="nil"/>
              <w:right w:val="nil"/>
            </w:tcBorders>
          </w:tcPr>
          <w:p w14:paraId="74B6D962" w14:textId="77777777" w:rsidR="00180407" w:rsidRPr="00311AC0" w:rsidRDefault="00180407" w:rsidP="00180407">
            <w:pPr>
              <w:rPr>
                <w:sz w:val="4"/>
                <w:szCs w:val="4"/>
              </w:rPr>
            </w:pPr>
          </w:p>
        </w:tc>
        <w:tc>
          <w:tcPr>
            <w:tcW w:w="310" w:type="dxa"/>
            <w:tcBorders>
              <w:top w:val="nil"/>
              <w:left w:val="nil"/>
              <w:bottom w:val="nil"/>
              <w:right w:val="nil"/>
            </w:tcBorders>
            <w:shd w:val="clear" w:color="auto" w:fill="7F7F7F" w:themeFill="text1" w:themeFillTint="80"/>
          </w:tcPr>
          <w:p w14:paraId="25BE705A" w14:textId="77777777" w:rsidR="00180407" w:rsidRPr="00311AC0" w:rsidRDefault="00180407" w:rsidP="00180407">
            <w:pPr>
              <w:rPr>
                <w:sz w:val="4"/>
                <w:szCs w:val="4"/>
              </w:rPr>
            </w:pPr>
          </w:p>
        </w:tc>
        <w:tc>
          <w:tcPr>
            <w:tcW w:w="309" w:type="dxa"/>
            <w:tcBorders>
              <w:top w:val="nil"/>
              <w:left w:val="nil"/>
              <w:bottom w:val="nil"/>
              <w:right w:val="nil"/>
            </w:tcBorders>
          </w:tcPr>
          <w:p w14:paraId="15E8E7F7" w14:textId="77777777" w:rsidR="00180407" w:rsidRPr="00311AC0" w:rsidRDefault="00180407" w:rsidP="00180407">
            <w:pPr>
              <w:rPr>
                <w:sz w:val="4"/>
                <w:szCs w:val="4"/>
              </w:rPr>
            </w:pPr>
          </w:p>
        </w:tc>
        <w:tc>
          <w:tcPr>
            <w:tcW w:w="310" w:type="dxa"/>
            <w:tcBorders>
              <w:top w:val="nil"/>
              <w:left w:val="nil"/>
              <w:bottom w:val="nil"/>
              <w:right w:val="nil"/>
            </w:tcBorders>
          </w:tcPr>
          <w:p w14:paraId="2317BC35" w14:textId="77777777" w:rsidR="00180407" w:rsidRPr="00311AC0" w:rsidRDefault="00180407" w:rsidP="00180407">
            <w:pPr>
              <w:rPr>
                <w:sz w:val="4"/>
                <w:szCs w:val="4"/>
              </w:rPr>
            </w:pPr>
          </w:p>
        </w:tc>
        <w:tc>
          <w:tcPr>
            <w:tcW w:w="308" w:type="dxa"/>
            <w:tcBorders>
              <w:top w:val="nil"/>
              <w:left w:val="nil"/>
              <w:bottom w:val="nil"/>
              <w:right w:val="nil"/>
            </w:tcBorders>
            <w:shd w:val="clear" w:color="auto" w:fill="7F7F7F" w:themeFill="text1" w:themeFillTint="80"/>
          </w:tcPr>
          <w:p w14:paraId="609C100C" w14:textId="77777777" w:rsidR="00180407" w:rsidRPr="00311AC0" w:rsidRDefault="00180407" w:rsidP="00180407">
            <w:pPr>
              <w:rPr>
                <w:sz w:val="4"/>
                <w:szCs w:val="4"/>
              </w:rPr>
            </w:pPr>
          </w:p>
        </w:tc>
        <w:tc>
          <w:tcPr>
            <w:tcW w:w="307" w:type="dxa"/>
            <w:tcBorders>
              <w:top w:val="nil"/>
              <w:left w:val="nil"/>
              <w:bottom w:val="nil"/>
              <w:right w:val="nil"/>
            </w:tcBorders>
          </w:tcPr>
          <w:p w14:paraId="5E20918C" w14:textId="77777777" w:rsidR="00180407" w:rsidRPr="00311AC0" w:rsidRDefault="00180407" w:rsidP="00180407">
            <w:pPr>
              <w:rPr>
                <w:sz w:val="4"/>
                <w:szCs w:val="4"/>
              </w:rPr>
            </w:pPr>
          </w:p>
        </w:tc>
        <w:tc>
          <w:tcPr>
            <w:tcW w:w="312" w:type="dxa"/>
            <w:tcBorders>
              <w:top w:val="nil"/>
              <w:left w:val="nil"/>
              <w:bottom w:val="nil"/>
              <w:right w:val="nil"/>
            </w:tcBorders>
          </w:tcPr>
          <w:p w14:paraId="227C84FF" w14:textId="77777777" w:rsidR="00180407" w:rsidRPr="00311AC0" w:rsidRDefault="00180407" w:rsidP="00180407">
            <w:pPr>
              <w:rPr>
                <w:sz w:val="4"/>
                <w:szCs w:val="4"/>
              </w:rPr>
            </w:pPr>
          </w:p>
        </w:tc>
        <w:tc>
          <w:tcPr>
            <w:tcW w:w="309" w:type="dxa"/>
            <w:tcBorders>
              <w:top w:val="nil"/>
              <w:left w:val="nil"/>
              <w:bottom w:val="nil"/>
              <w:right w:val="nil"/>
            </w:tcBorders>
            <w:shd w:val="clear" w:color="auto" w:fill="7F7F7F" w:themeFill="text1" w:themeFillTint="80"/>
          </w:tcPr>
          <w:p w14:paraId="1E06FC03" w14:textId="77777777" w:rsidR="00180407" w:rsidRPr="00311AC0" w:rsidRDefault="00180407" w:rsidP="00180407">
            <w:pPr>
              <w:rPr>
                <w:sz w:val="4"/>
                <w:szCs w:val="4"/>
              </w:rPr>
            </w:pPr>
          </w:p>
        </w:tc>
        <w:tc>
          <w:tcPr>
            <w:tcW w:w="308" w:type="dxa"/>
            <w:tcBorders>
              <w:top w:val="nil"/>
              <w:left w:val="nil"/>
              <w:bottom w:val="nil"/>
              <w:right w:val="nil"/>
            </w:tcBorders>
          </w:tcPr>
          <w:p w14:paraId="0CFEBC9C" w14:textId="77777777" w:rsidR="00180407" w:rsidRPr="00311AC0" w:rsidRDefault="00180407" w:rsidP="00180407">
            <w:pPr>
              <w:rPr>
                <w:sz w:val="4"/>
                <w:szCs w:val="4"/>
              </w:rPr>
            </w:pPr>
          </w:p>
        </w:tc>
        <w:tc>
          <w:tcPr>
            <w:tcW w:w="312" w:type="dxa"/>
            <w:tcBorders>
              <w:top w:val="nil"/>
              <w:left w:val="nil"/>
              <w:bottom w:val="nil"/>
              <w:right w:val="nil"/>
            </w:tcBorders>
          </w:tcPr>
          <w:p w14:paraId="23966505" w14:textId="77777777" w:rsidR="00180407" w:rsidRPr="00311AC0" w:rsidRDefault="00180407" w:rsidP="00180407">
            <w:pPr>
              <w:rPr>
                <w:sz w:val="4"/>
                <w:szCs w:val="4"/>
              </w:rPr>
            </w:pPr>
          </w:p>
        </w:tc>
        <w:tc>
          <w:tcPr>
            <w:tcW w:w="309" w:type="dxa"/>
            <w:tcBorders>
              <w:top w:val="nil"/>
              <w:left w:val="nil"/>
              <w:bottom w:val="nil"/>
              <w:right w:val="nil"/>
            </w:tcBorders>
            <w:shd w:val="clear" w:color="auto" w:fill="7F7F7F" w:themeFill="text1" w:themeFillTint="80"/>
          </w:tcPr>
          <w:p w14:paraId="5BAE3B12" w14:textId="77777777" w:rsidR="00180407" w:rsidRPr="00311AC0" w:rsidRDefault="00180407" w:rsidP="00180407">
            <w:pPr>
              <w:rPr>
                <w:sz w:val="4"/>
                <w:szCs w:val="4"/>
              </w:rPr>
            </w:pPr>
          </w:p>
        </w:tc>
        <w:tc>
          <w:tcPr>
            <w:tcW w:w="308" w:type="dxa"/>
            <w:tcBorders>
              <w:top w:val="nil"/>
              <w:left w:val="nil"/>
              <w:bottom w:val="nil"/>
              <w:right w:val="nil"/>
            </w:tcBorders>
          </w:tcPr>
          <w:p w14:paraId="461CFB9A" w14:textId="77777777" w:rsidR="00180407" w:rsidRPr="00311AC0" w:rsidRDefault="00180407" w:rsidP="00180407">
            <w:pPr>
              <w:rPr>
                <w:sz w:val="4"/>
                <w:szCs w:val="4"/>
              </w:rPr>
            </w:pPr>
          </w:p>
        </w:tc>
        <w:tc>
          <w:tcPr>
            <w:tcW w:w="312" w:type="dxa"/>
            <w:tcBorders>
              <w:top w:val="nil"/>
              <w:left w:val="nil"/>
              <w:bottom w:val="nil"/>
              <w:right w:val="nil"/>
            </w:tcBorders>
          </w:tcPr>
          <w:p w14:paraId="60ED2985" w14:textId="77777777" w:rsidR="00180407" w:rsidRPr="00311AC0" w:rsidRDefault="00180407" w:rsidP="00180407">
            <w:pPr>
              <w:rPr>
                <w:sz w:val="4"/>
                <w:szCs w:val="4"/>
              </w:rPr>
            </w:pPr>
          </w:p>
        </w:tc>
        <w:tc>
          <w:tcPr>
            <w:tcW w:w="309" w:type="dxa"/>
            <w:tcBorders>
              <w:top w:val="nil"/>
              <w:left w:val="nil"/>
              <w:bottom w:val="nil"/>
              <w:right w:val="nil"/>
            </w:tcBorders>
            <w:shd w:val="clear" w:color="auto" w:fill="7F7F7F" w:themeFill="text1" w:themeFillTint="80"/>
          </w:tcPr>
          <w:p w14:paraId="055EC6B6" w14:textId="77777777" w:rsidR="00180407" w:rsidRPr="00311AC0" w:rsidRDefault="00180407" w:rsidP="00180407">
            <w:pPr>
              <w:rPr>
                <w:sz w:val="4"/>
                <w:szCs w:val="4"/>
              </w:rPr>
            </w:pPr>
          </w:p>
        </w:tc>
        <w:tc>
          <w:tcPr>
            <w:tcW w:w="308" w:type="dxa"/>
            <w:tcBorders>
              <w:top w:val="nil"/>
              <w:left w:val="nil"/>
              <w:bottom w:val="nil"/>
              <w:right w:val="nil"/>
            </w:tcBorders>
          </w:tcPr>
          <w:p w14:paraId="1FF9DD1B" w14:textId="77777777" w:rsidR="00180407" w:rsidRPr="00311AC0" w:rsidRDefault="00180407" w:rsidP="00180407">
            <w:pPr>
              <w:rPr>
                <w:sz w:val="4"/>
                <w:szCs w:val="4"/>
              </w:rPr>
            </w:pPr>
          </w:p>
        </w:tc>
        <w:tc>
          <w:tcPr>
            <w:tcW w:w="312" w:type="dxa"/>
            <w:tcBorders>
              <w:top w:val="nil"/>
              <w:left w:val="nil"/>
              <w:bottom w:val="nil"/>
              <w:right w:val="nil"/>
            </w:tcBorders>
          </w:tcPr>
          <w:p w14:paraId="4FA415FF" w14:textId="77777777" w:rsidR="00180407" w:rsidRPr="00311AC0" w:rsidRDefault="00180407" w:rsidP="00180407">
            <w:pPr>
              <w:rPr>
                <w:sz w:val="4"/>
                <w:szCs w:val="4"/>
              </w:rPr>
            </w:pPr>
          </w:p>
        </w:tc>
        <w:tc>
          <w:tcPr>
            <w:tcW w:w="310" w:type="dxa"/>
            <w:tcBorders>
              <w:top w:val="nil"/>
              <w:left w:val="nil"/>
              <w:bottom w:val="nil"/>
              <w:right w:val="nil"/>
            </w:tcBorders>
            <w:shd w:val="clear" w:color="auto" w:fill="7F7F7F" w:themeFill="text1" w:themeFillTint="80"/>
          </w:tcPr>
          <w:p w14:paraId="64ECB286" w14:textId="77777777" w:rsidR="00180407" w:rsidRPr="00311AC0" w:rsidRDefault="00180407" w:rsidP="00180407">
            <w:pPr>
              <w:rPr>
                <w:sz w:val="4"/>
                <w:szCs w:val="4"/>
              </w:rPr>
            </w:pPr>
          </w:p>
        </w:tc>
        <w:tc>
          <w:tcPr>
            <w:tcW w:w="312" w:type="dxa"/>
            <w:tcBorders>
              <w:top w:val="nil"/>
              <w:left w:val="nil"/>
              <w:bottom w:val="nil"/>
              <w:right w:val="nil"/>
            </w:tcBorders>
          </w:tcPr>
          <w:p w14:paraId="6789A52E" w14:textId="77777777" w:rsidR="00180407" w:rsidRPr="00311AC0" w:rsidRDefault="00180407" w:rsidP="00180407">
            <w:pPr>
              <w:rPr>
                <w:sz w:val="4"/>
                <w:szCs w:val="4"/>
              </w:rPr>
            </w:pPr>
          </w:p>
        </w:tc>
        <w:tc>
          <w:tcPr>
            <w:tcW w:w="312" w:type="dxa"/>
            <w:tcBorders>
              <w:top w:val="nil"/>
              <w:left w:val="nil"/>
              <w:bottom w:val="nil"/>
              <w:right w:val="nil"/>
            </w:tcBorders>
          </w:tcPr>
          <w:p w14:paraId="2692C222" w14:textId="77777777" w:rsidR="00180407" w:rsidRPr="00311AC0" w:rsidRDefault="00180407" w:rsidP="00180407">
            <w:pPr>
              <w:rPr>
                <w:sz w:val="4"/>
                <w:szCs w:val="4"/>
              </w:rPr>
            </w:pPr>
          </w:p>
        </w:tc>
        <w:tc>
          <w:tcPr>
            <w:tcW w:w="309" w:type="dxa"/>
            <w:tcBorders>
              <w:top w:val="nil"/>
              <w:left w:val="nil"/>
              <w:bottom w:val="nil"/>
              <w:right w:val="nil"/>
            </w:tcBorders>
            <w:shd w:val="clear" w:color="auto" w:fill="7F7F7F" w:themeFill="text1" w:themeFillTint="80"/>
          </w:tcPr>
          <w:p w14:paraId="672E65D2" w14:textId="77777777" w:rsidR="00180407" w:rsidRPr="00311AC0" w:rsidRDefault="00180407" w:rsidP="00180407">
            <w:pPr>
              <w:rPr>
                <w:sz w:val="4"/>
                <w:szCs w:val="4"/>
              </w:rPr>
            </w:pPr>
          </w:p>
        </w:tc>
        <w:tc>
          <w:tcPr>
            <w:tcW w:w="311" w:type="dxa"/>
            <w:tcBorders>
              <w:top w:val="nil"/>
              <w:left w:val="nil"/>
              <w:bottom w:val="nil"/>
              <w:right w:val="nil"/>
            </w:tcBorders>
          </w:tcPr>
          <w:p w14:paraId="7A051076" w14:textId="77777777" w:rsidR="00180407" w:rsidRPr="00311AC0" w:rsidRDefault="00180407" w:rsidP="00180407">
            <w:pPr>
              <w:rPr>
                <w:sz w:val="4"/>
                <w:szCs w:val="4"/>
              </w:rPr>
            </w:pPr>
          </w:p>
        </w:tc>
        <w:tc>
          <w:tcPr>
            <w:tcW w:w="312" w:type="dxa"/>
            <w:tcBorders>
              <w:top w:val="nil"/>
              <w:left w:val="nil"/>
              <w:bottom w:val="nil"/>
              <w:right w:val="nil"/>
            </w:tcBorders>
          </w:tcPr>
          <w:p w14:paraId="2F5583A4" w14:textId="77777777" w:rsidR="00180407" w:rsidRPr="00311AC0" w:rsidRDefault="00180407" w:rsidP="00180407">
            <w:pPr>
              <w:rPr>
                <w:sz w:val="4"/>
                <w:szCs w:val="4"/>
              </w:rPr>
            </w:pPr>
          </w:p>
        </w:tc>
        <w:tc>
          <w:tcPr>
            <w:tcW w:w="309" w:type="dxa"/>
            <w:tcBorders>
              <w:top w:val="nil"/>
              <w:left w:val="nil"/>
              <w:bottom w:val="nil"/>
              <w:right w:val="nil"/>
            </w:tcBorders>
            <w:shd w:val="clear" w:color="auto" w:fill="7F7F7F" w:themeFill="text1" w:themeFillTint="80"/>
          </w:tcPr>
          <w:p w14:paraId="7EA7FF52" w14:textId="77777777" w:rsidR="00180407" w:rsidRPr="00311AC0" w:rsidRDefault="00180407" w:rsidP="00180407">
            <w:pPr>
              <w:rPr>
                <w:sz w:val="4"/>
                <w:szCs w:val="4"/>
              </w:rPr>
            </w:pPr>
          </w:p>
        </w:tc>
        <w:tc>
          <w:tcPr>
            <w:tcW w:w="310" w:type="dxa"/>
            <w:tcBorders>
              <w:top w:val="nil"/>
              <w:left w:val="nil"/>
              <w:bottom w:val="nil"/>
              <w:right w:val="nil"/>
            </w:tcBorders>
          </w:tcPr>
          <w:p w14:paraId="0DFAD757" w14:textId="77777777" w:rsidR="00180407" w:rsidRPr="00311AC0" w:rsidRDefault="00180407" w:rsidP="00180407">
            <w:pPr>
              <w:rPr>
                <w:sz w:val="4"/>
                <w:szCs w:val="4"/>
              </w:rPr>
            </w:pPr>
          </w:p>
        </w:tc>
        <w:tc>
          <w:tcPr>
            <w:tcW w:w="312" w:type="dxa"/>
            <w:tcBorders>
              <w:top w:val="nil"/>
              <w:left w:val="nil"/>
              <w:bottom w:val="nil"/>
              <w:right w:val="nil"/>
            </w:tcBorders>
          </w:tcPr>
          <w:p w14:paraId="6B23E378" w14:textId="77777777" w:rsidR="00180407" w:rsidRPr="00311AC0" w:rsidRDefault="00180407" w:rsidP="00180407">
            <w:pPr>
              <w:rPr>
                <w:sz w:val="4"/>
                <w:szCs w:val="4"/>
              </w:rPr>
            </w:pPr>
          </w:p>
        </w:tc>
        <w:tc>
          <w:tcPr>
            <w:tcW w:w="309" w:type="dxa"/>
            <w:tcBorders>
              <w:top w:val="nil"/>
              <w:left w:val="nil"/>
              <w:bottom w:val="nil"/>
              <w:right w:val="nil"/>
            </w:tcBorders>
            <w:shd w:val="clear" w:color="auto" w:fill="7F7F7F" w:themeFill="text1" w:themeFillTint="80"/>
          </w:tcPr>
          <w:p w14:paraId="5ADA5BA4" w14:textId="77777777" w:rsidR="00180407" w:rsidRPr="00311AC0" w:rsidRDefault="00180407" w:rsidP="00180407">
            <w:pPr>
              <w:rPr>
                <w:sz w:val="4"/>
                <w:szCs w:val="4"/>
              </w:rPr>
            </w:pPr>
          </w:p>
        </w:tc>
        <w:tc>
          <w:tcPr>
            <w:tcW w:w="309" w:type="dxa"/>
            <w:tcBorders>
              <w:top w:val="nil"/>
              <w:left w:val="nil"/>
              <w:bottom w:val="nil"/>
              <w:right w:val="nil"/>
            </w:tcBorders>
          </w:tcPr>
          <w:p w14:paraId="05FA95E6" w14:textId="77777777" w:rsidR="00180407" w:rsidRPr="00311AC0" w:rsidRDefault="00180407" w:rsidP="00180407">
            <w:pPr>
              <w:rPr>
                <w:sz w:val="4"/>
                <w:szCs w:val="4"/>
              </w:rPr>
            </w:pPr>
          </w:p>
        </w:tc>
        <w:tc>
          <w:tcPr>
            <w:tcW w:w="312" w:type="dxa"/>
            <w:tcBorders>
              <w:top w:val="nil"/>
              <w:left w:val="nil"/>
              <w:bottom w:val="nil"/>
              <w:right w:val="nil"/>
            </w:tcBorders>
          </w:tcPr>
          <w:p w14:paraId="79553A92" w14:textId="77777777" w:rsidR="00180407" w:rsidRPr="00311AC0" w:rsidRDefault="00180407" w:rsidP="00180407">
            <w:pPr>
              <w:rPr>
                <w:sz w:val="4"/>
                <w:szCs w:val="4"/>
              </w:rPr>
            </w:pPr>
          </w:p>
        </w:tc>
        <w:tc>
          <w:tcPr>
            <w:tcW w:w="310" w:type="dxa"/>
            <w:tcBorders>
              <w:top w:val="nil"/>
              <w:left w:val="nil"/>
              <w:bottom w:val="nil"/>
              <w:right w:val="nil"/>
            </w:tcBorders>
            <w:shd w:val="clear" w:color="auto" w:fill="7F7F7F" w:themeFill="text1" w:themeFillTint="80"/>
          </w:tcPr>
          <w:p w14:paraId="55B4DEB6" w14:textId="77777777" w:rsidR="00180407" w:rsidRPr="00311AC0" w:rsidRDefault="00180407" w:rsidP="00180407">
            <w:pPr>
              <w:rPr>
                <w:sz w:val="4"/>
                <w:szCs w:val="4"/>
              </w:rPr>
            </w:pPr>
          </w:p>
        </w:tc>
        <w:tc>
          <w:tcPr>
            <w:tcW w:w="317" w:type="dxa"/>
            <w:gridSpan w:val="2"/>
            <w:tcBorders>
              <w:top w:val="nil"/>
              <w:left w:val="nil"/>
              <w:bottom w:val="nil"/>
              <w:right w:val="nil"/>
            </w:tcBorders>
          </w:tcPr>
          <w:p w14:paraId="16D0C6B5" w14:textId="77777777" w:rsidR="00180407" w:rsidRPr="00311AC0" w:rsidRDefault="00180407" w:rsidP="00180407">
            <w:pPr>
              <w:rPr>
                <w:sz w:val="4"/>
                <w:szCs w:val="4"/>
              </w:rPr>
            </w:pPr>
          </w:p>
        </w:tc>
      </w:tr>
      <w:tr w:rsidR="00180407" w:rsidRPr="00311AC0" w14:paraId="35D843A3" w14:textId="77777777" w:rsidTr="00180407">
        <w:trPr>
          <w:trHeight w:val="57"/>
        </w:trPr>
        <w:tc>
          <w:tcPr>
            <w:tcW w:w="879" w:type="dxa"/>
            <w:tcBorders>
              <w:top w:val="nil"/>
              <w:left w:val="nil"/>
              <w:bottom w:val="nil"/>
              <w:right w:val="nil"/>
            </w:tcBorders>
          </w:tcPr>
          <w:p w14:paraId="2B70FE25" w14:textId="77777777" w:rsidR="00180407" w:rsidRPr="00311AC0" w:rsidRDefault="00180407" w:rsidP="00180407">
            <w:pPr>
              <w:rPr>
                <w:sz w:val="4"/>
                <w:szCs w:val="4"/>
              </w:rPr>
            </w:pPr>
          </w:p>
        </w:tc>
        <w:tc>
          <w:tcPr>
            <w:tcW w:w="312" w:type="dxa"/>
            <w:tcBorders>
              <w:top w:val="nil"/>
              <w:left w:val="nil"/>
              <w:bottom w:val="nil"/>
              <w:right w:val="nil"/>
            </w:tcBorders>
          </w:tcPr>
          <w:p w14:paraId="28D2A36A" w14:textId="77777777" w:rsidR="00180407" w:rsidRPr="00311AC0" w:rsidRDefault="00180407" w:rsidP="00180407">
            <w:pPr>
              <w:rPr>
                <w:sz w:val="4"/>
                <w:szCs w:val="4"/>
              </w:rPr>
            </w:pPr>
          </w:p>
        </w:tc>
        <w:tc>
          <w:tcPr>
            <w:tcW w:w="310" w:type="dxa"/>
            <w:tcBorders>
              <w:top w:val="nil"/>
              <w:left w:val="nil"/>
              <w:bottom w:val="nil"/>
              <w:right w:val="nil"/>
            </w:tcBorders>
            <w:shd w:val="clear" w:color="auto" w:fill="7F7F7F" w:themeFill="text1" w:themeFillTint="80"/>
          </w:tcPr>
          <w:p w14:paraId="33D3E869" w14:textId="77777777" w:rsidR="00180407" w:rsidRPr="00311AC0" w:rsidRDefault="00180407" w:rsidP="00180407">
            <w:pPr>
              <w:rPr>
                <w:sz w:val="4"/>
                <w:szCs w:val="4"/>
              </w:rPr>
            </w:pPr>
          </w:p>
        </w:tc>
        <w:tc>
          <w:tcPr>
            <w:tcW w:w="309" w:type="dxa"/>
            <w:tcBorders>
              <w:top w:val="nil"/>
              <w:left w:val="nil"/>
              <w:bottom w:val="nil"/>
              <w:right w:val="nil"/>
            </w:tcBorders>
          </w:tcPr>
          <w:p w14:paraId="6387C1E2" w14:textId="77777777" w:rsidR="00180407" w:rsidRPr="00311AC0" w:rsidRDefault="00180407" w:rsidP="00180407">
            <w:pPr>
              <w:rPr>
                <w:sz w:val="4"/>
                <w:szCs w:val="4"/>
              </w:rPr>
            </w:pPr>
          </w:p>
        </w:tc>
        <w:tc>
          <w:tcPr>
            <w:tcW w:w="310" w:type="dxa"/>
            <w:tcBorders>
              <w:top w:val="nil"/>
              <w:left w:val="nil"/>
              <w:bottom w:val="nil"/>
              <w:right w:val="nil"/>
            </w:tcBorders>
          </w:tcPr>
          <w:p w14:paraId="6A25EEB7" w14:textId="77777777" w:rsidR="00180407" w:rsidRPr="00311AC0" w:rsidRDefault="00180407" w:rsidP="00180407">
            <w:pPr>
              <w:rPr>
                <w:sz w:val="4"/>
                <w:szCs w:val="4"/>
              </w:rPr>
            </w:pPr>
          </w:p>
        </w:tc>
        <w:tc>
          <w:tcPr>
            <w:tcW w:w="308" w:type="dxa"/>
            <w:tcBorders>
              <w:top w:val="nil"/>
              <w:left w:val="nil"/>
              <w:bottom w:val="nil"/>
              <w:right w:val="nil"/>
            </w:tcBorders>
            <w:shd w:val="clear" w:color="auto" w:fill="7F7F7F" w:themeFill="text1" w:themeFillTint="80"/>
          </w:tcPr>
          <w:p w14:paraId="4C43C6BC" w14:textId="77777777" w:rsidR="00180407" w:rsidRPr="00311AC0" w:rsidRDefault="00180407" w:rsidP="00180407">
            <w:pPr>
              <w:rPr>
                <w:sz w:val="4"/>
                <w:szCs w:val="4"/>
              </w:rPr>
            </w:pPr>
          </w:p>
        </w:tc>
        <w:tc>
          <w:tcPr>
            <w:tcW w:w="307" w:type="dxa"/>
            <w:tcBorders>
              <w:top w:val="nil"/>
              <w:left w:val="nil"/>
              <w:bottom w:val="nil"/>
              <w:right w:val="nil"/>
            </w:tcBorders>
          </w:tcPr>
          <w:p w14:paraId="5F2BF57C" w14:textId="77777777" w:rsidR="00180407" w:rsidRPr="00311AC0" w:rsidRDefault="00180407" w:rsidP="00180407">
            <w:pPr>
              <w:rPr>
                <w:sz w:val="4"/>
                <w:szCs w:val="4"/>
              </w:rPr>
            </w:pPr>
          </w:p>
        </w:tc>
        <w:tc>
          <w:tcPr>
            <w:tcW w:w="312" w:type="dxa"/>
            <w:tcBorders>
              <w:top w:val="nil"/>
              <w:left w:val="nil"/>
              <w:bottom w:val="nil"/>
              <w:right w:val="nil"/>
            </w:tcBorders>
          </w:tcPr>
          <w:p w14:paraId="3475720F" w14:textId="77777777" w:rsidR="00180407" w:rsidRPr="00311AC0" w:rsidRDefault="00180407" w:rsidP="00180407">
            <w:pPr>
              <w:rPr>
                <w:sz w:val="4"/>
                <w:szCs w:val="4"/>
              </w:rPr>
            </w:pPr>
          </w:p>
        </w:tc>
        <w:tc>
          <w:tcPr>
            <w:tcW w:w="309" w:type="dxa"/>
            <w:tcBorders>
              <w:top w:val="nil"/>
              <w:left w:val="nil"/>
              <w:bottom w:val="nil"/>
              <w:right w:val="nil"/>
            </w:tcBorders>
            <w:shd w:val="clear" w:color="auto" w:fill="7F7F7F" w:themeFill="text1" w:themeFillTint="80"/>
          </w:tcPr>
          <w:p w14:paraId="18A58564" w14:textId="77777777" w:rsidR="00180407" w:rsidRPr="00311AC0" w:rsidRDefault="00180407" w:rsidP="00180407">
            <w:pPr>
              <w:rPr>
                <w:sz w:val="4"/>
                <w:szCs w:val="4"/>
              </w:rPr>
            </w:pPr>
          </w:p>
        </w:tc>
        <w:tc>
          <w:tcPr>
            <w:tcW w:w="308" w:type="dxa"/>
            <w:tcBorders>
              <w:top w:val="nil"/>
              <w:left w:val="nil"/>
              <w:bottom w:val="nil"/>
              <w:right w:val="nil"/>
            </w:tcBorders>
          </w:tcPr>
          <w:p w14:paraId="20FAFBF0" w14:textId="77777777" w:rsidR="00180407" w:rsidRPr="00311AC0" w:rsidRDefault="00180407" w:rsidP="00180407">
            <w:pPr>
              <w:rPr>
                <w:sz w:val="4"/>
                <w:szCs w:val="4"/>
              </w:rPr>
            </w:pPr>
          </w:p>
        </w:tc>
        <w:tc>
          <w:tcPr>
            <w:tcW w:w="312" w:type="dxa"/>
            <w:tcBorders>
              <w:top w:val="nil"/>
              <w:left w:val="nil"/>
              <w:bottom w:val="nil"/>
              <w:right w:val="nil"/>
            </w:tcBorders>
          </w:tcPr>
          <w:p w14:paraId="579FD8EA" w14:textId="77777777" w:rsidR="00180407" w:rsidRPr="00311AC0" w:rsidRDefault="00180407" w:rsidP="00180407">
            <w:pPr>
              <w:rPr>
                <w:sz w:val="4"/>
                <w:szCs w:val="4"/>
              </w:rPr>
            </w:pPr>
          </w:p>
        </w:tc>
        <w:tc>
          <w:tcPr>
            <w:tcW w:w="309" w:type="dxa"/>
            <w:tcBorders>
              <w:top w:val="nil"/>
              <w:left w:val="nil"/>
              <w:bottom w:val="nil"/>
              <w:right w:val="nil"/>
            </w:tcBorders>
            <w:shd w:val="clear" w:color="auto" w:fill="7F7F7F" w:themeFill="text1" w:themeFillTint="80"/>
          </w:tcPr>
          <w:p w14:paraId="2A5161B9" w14:textId="77777777" w:rsidR="00180407" w:rsidRPr="00311AC0" w:rsidRDefault="00180407" w:rsidP="00180407">
            <w:pPr>
              <w:rPr>
                <w:sz w:val="4"/>
                <w:szCs w:val="4"/>
              </w:rPr>
            </w:pPr>
          </w:p>
        </w:tc>
        <w:tc>
          <w:tcPr>
            <w:tcW w:w="308" w:type="dxa"/>
            <w:tcBorders>
              <w:top w:val="nil"/>
              <w:left w:val="nil"/>
              <w:bottom w:val="nil"/>
              <w:right w:val="nil"/>
            </w:tcBorders>
          </w:tcPr>
          <w:p w14:paraId="0F1ED272" w14:textId="77777777" w:rsidR="00180407" w:rsidRPr="00311AC0" w:rsidRDefault="00180407" w:rsidP="00180407">
            <w:pPr>
              <w:rPr>
                <w:sz w:val="4"/>
                <w:szCs w:val="4"/>
              </w:rPr>
            </w:pPr>
          </w:p>
        </w:tc>
        <w:tc>
          <w:tcPr>
            <w:tcW w:w="312" w:type="dxa"/>
            <w:tcBorders>
              <w:top w:val="nil"/>
              <w:left w:val="nil"/>
              <w:bottom w:val="nil"/>
              <w:right w:val="nil"/>
            </w:tcBorders>
          </w:tcPr>
          <w:p w14:paraId="2C7C29E5" w14:textId="77777777" w:rsidR="00180407" w:rsidRPr="00311AC0" w:rsidRDefault="00180407" w:rsidP="00180407">
            <w:pPr>
              <w:rPr>
                <w:sz w:val="4"/>
                <w:szCs w:val="4"/>
              </w:rPr>
            </w:pPr>
          </w:p>
        </w:tc>
        <w:tc>
          <w:tcPr>
            <w:tcW w:w="309" w:type="dxa"/>
            <w:tcBorders>
              <w:top w:val="nil"/>
              <w:left w:val="nil"/>
              <w:bottom w:val="nil"/>
              <w:right w:val="nil"/>
            </w:tcBorders>
            <w:shd w:val="clear" w:color="auto" w:fill="7F7F7F" w:themeFill="text1" w:themeFillTint="80"/>
          </w:tcPr>
          <w:p w14:paraId="325FFECC" w14:textId="77777777" w:rsidR="00180407" w:rsidRPr="00311AC0" w:rsidRDefault="00180407" w:rsidP="00180407">
            <w:pPr>
              <w:rPr>
                <w:sz w:val="4"/>
                <w:szCs w:val="4"/>
              </w:rPr>
            </w:pPr>
          </w:p>
        </w:tc>
        <w:tc>
          <w:tcPr>
            <w:tcW w:w="308" w:type="dxa"/>
            <w:tcBorders>
              <w:top w:val="nil"/>
              <w:left w:val="nil"/>
              <w:bottom w:val="nil"/>
              <w:right w:val="nil"/>
            </w:tcBorders>
          </w:tcPr>
          <w:p w14:paraId="27BEB253" w14:textId="77777777" w:rsidR="00180407" w:rsidRPr="00311AC0" w:rsidRDefault="00180407" w:rsidP="00180407">
            <w:pPr>
              <w:rPr>
                <w:sz w:val="4"/>
                <w:szCs w:val="4"/>
              </w:rPr>
            </w:pPr>
          </w:p>
        </w:tc>
        <w:tc>
          <w:tcPr>
            <w:tcW w:w="312" w:type="dxa"/>
            <w:tcBorders>
              <w:top w:val="nil"/>
              <w:left w:val="nil"/>
              <w:bottom w:val="nil"/>
              <w:right w:val="nil"/>
            </w:tcBorders>
          </w:tcPr>
          <w:p w14:paraId="59CBE84D" w14:textId="77777777" w:rsidR="00180407" w:rsidRPr="00311AC0" w:rsidRDefault="00180407" w:rsidP="00180407">
            <w:pPr>
              <w:rPr>
                <w:sz w:val="4"/>
                <w:szCs w:val="4"/>
              </w:rPr>
            </w:pPr>
          </w:p>
        </w:tc>
        <w:tc>
          <w:tcPr>
            <w:tcW w:w="310" w:type="dxa"/>
            <w:tcBorders>
              <w:top w:val="nil"/>
              <w:left w:val="nil"/>
              <w:bottom w:val="nil"/>
              <w:right w:val="nil"/>
            </w:tcBorders>
            <w:shd w:val="clear" w:color="auto" w:fill="7F7F7F" w:themeFill="text1" w:themeFillTint="80"/>
          </w:tcPr>
          <w:p w14:paraId="7E9BBD1E" w14:textId="77777777" w:rsidR="00180407" w:rsidRPr="00311AC0" w:rsidRDefault="00180407" w:rsidP="00180407">
            <w:pPr>
              <w:rPr>
                <w:sz w:val="4"/>
                <w:szCs w:val="4"/>
              </w:rPr>
            </w:pPr>
          </w:p>
        </w:tc>
        <w:tc>
          <w:tcPr>
            <w:tcW w:w="312" w:type="dxa"/>
            <w:tcBorders>
              <w:top w:val="nil"/>
              <w:left w:val="nil"/>
              <w:bottom w:val="nil"/>
              <w:right w:val="nil"/>
            </w:tcBorders>
          </w:tcPr>
          <w:p w14:paraId="37B31E5C" w14:textId="77777777" w:rsidR="00180407" w:rsidRPr="00311AC0" w:rsidRDefault="00180407" w:rsidP="00180407">
            <w:pPr>
              <w:rPr>
                <w:sz w:val="4"/>
                <w:szCs w:val="4"/>
              </w:rPr>
            </w:pPr>
          </w:p>
        </w:tc>
        <w:tc>
          <w:tcPr>
            <w:tcW w:w="312" w:type="dxa"/>
            <w:tcBorders>
              <w:top w:val="nil"/>
              <w:left w:val="nil"/>
              <w:bottom w:val="nil"/>
              <w:right w:val="nil"/>
            </w:tcBorders>
          </w:tcPr>
          <w:p w14:paraId="6DA09001" w14:textId="77777777" w:rsidR="00180407" w:rsidRPr="00311AC0" w:rsidRDefault="00180407" w:rsidP="00180407">
            <w:pPr>
              <w:rPr>
                <w:sz w:val="4"/>
                <w:szCs w:val="4"/>
              </w:rPr>
            </w:pPr>
          </w:p>
        </w:tc>
        <w:tc>
          <w:tcPr>
            <w:tcW w:w="309" w:type="dxa"/>
            <w:tcBorders>
              <w:top w:val="nil"/>
              <w:left w:val="nil"/>
              <w:bottom w:val="nil"/>
              <w:right w:val="nil"/>
            </w:tcBorders>
            <w:shd w:val="clear" w:color="auto" w:fill="7F7F7F" w:themeFill="text1" w:themeFillTint="80"/>
          </w:tcPr>
          <w:p w14:paraId="43C1555F" w14:textId="77777777" w:rsidR="00180407" w:rsidRPr="00311AC0" w:rsidRDefault="00180407" w:rsidP="00180407">
            <w:pPr>
              <w:rPr>
                <w:sz w:val="4"/>
                <w:szCs w:val="4"/>
              </w:rPr>
            </w:pPr>
          </w:p>
        </w:tc>
        <w:tc>
          <w:tcPr>
            <w:tcW w:w="311" w:type="dxa"/>
            <w:tcBorders>
              <w:top w:val="nil"/>
              <w:left w:val="nil"/>
              <w:bottom w:val="nil"/>
              <w:right w:val="nil"/>
            </w:tcBorders>
          </w:tcPr>
          <w:p w14:paraId="6AF503A3" w14:textId="77777777" w:rsidR="00180407" w:rsidRPr="00311AC0" w:rsidRDefault="00180407" w:rsidP="00180407">
            <w:pPr>
              <w:rPr>
                <w:sz w:val="4"/>
                <w:szCs w:val="4"/>
              </w:rPr>
            </w:pPr>
          </w:p>
        </w:tc>
        <w:tc>
          <w:tcPr>
            <w:tcW w:w="312" w:type="dxa"/>
            <w:tcBorders>
              <w:top w:val="nil"/>
              <w:left w:val="nil"/>
              <w:bottom w:val="nil"/>
              <w:right w:val="nil"/>
            </w:tcBorders>
          </w:tcPr>
          <w:p w14:paraId="54997428" w14:textId="77777777" w:rsidR="00180407" w:rsidRPr="00311AC0" w:rsidRDefault="00180407" w:rsidP="00180407">
            <w:pPr>
              <w:rPr>
                <w:sz w:val="4"/>
                <w:szCs w:val="4"/>
              </w:rPr>
            </w:pPr>
          </w:p>
        </w:tc>
        <w:tc>
          <w:tcPr>
            <w:tcW w:w="309" w:type="dxa"/>
            <w:tcBorders>
              <w:top w:val="nil"/>
              <w:left w:val="nil"/>
              <w:bottom w:val="nil"/>
              <w:right w:val="nil"/>
            </w:tcBorders>
            <w:shd w:val="clear" w:color="auto" w:fill="7F7F7F" w:themeFill="text1" w:themeFillTint="80"/>
          </w:tcPr>
          <w:p w14:paraId="1E0A0AC2" w14:textId="77777777" w:rsidR="00180407" w:rsidRPr="00311AC0" w:rsidRDefault="00180407" w:rsidP="00180407">
            <w:pPr>
              <w:rPr>
                <w:sz w:val="4"/>
                <w:szCs w:val="4"/>
              </w:rPr>
            </w:pPr>
          </w:p>
        </w:tc>
        <w:tc>
          <w:tcPr>
            <w:tcW w:w="310" w:type="dxa"/>
            <w:tcBorders>
              <w:top w:val="nil"/>
              <w:left w:val="nil"/>
              <w:bottom w:val="nil"/>
              <w:right w:val="nil"/>
            </w:tcBorders>
          </w:tcPr>
          <w:p w14:paraId="024B815B" w14:textId="77777777" w:rsidR="00180407" w:rsidRPr="00311AC0" w:rsidRDefault="00180407" w:rsidP="00180407">
            <w:pPr>
              <w:rPr>
                <w:sz w:val="4"/>
                <w:szCs w:val="4"/>
              </w:rPr>
            </w:pPr>
          </w:p>
        </w:tc>
        <w:tc>
          <w:tcPr>
            <w:tcW w:w="312" w:type="dxa"/>
            <w:tcBorders>
              <w:top w:val="nil"/>
              <w:left w:val="nil"/>
              <w:bottom w:val="nil"/>
              <w:right w:val="nil"/>
            </w:tcBorders>
          </w:tcPr>
          <w:p w14:paraId="25AE4179" w14:textId="77777777" w:rsidR="00180407" w:rsidRPr="00311AC0" w:rsidRDefault="00180407" w:rsidP="00180407">
            <w:pPr>
              <w:rPr>
                <w:sz w:val="4"/>
                <w:szCs w:val="4"/>
              </w:rPr>
            </w:pPr>
          </w:p>
        </w:tc>
        <w:tc>
          <w:tcPr>
            <w:tcW w:w="309" w:type="dxa"/>
            <w:tcBorders>
              <w:top w:val="nil"/>
              <w:left w:val="nil"/>
              <w:bottom w:val="nil"/>
              <w:right w:val="nil"/>
            </w:tcBorders>
            <w:shd w:val="clear" w:color="auto" w:fill="7F7F7F" w:themeFill="text1" w:themeFillTint="80"/>
          </w:tcPr>
          <w:p w14:paraId="29128864" w14:textId="77777777" w:rsidR="00180407" w:rsidRPr="00311AC0" w:rsidRDefault="00180407" w:rsidP="00180407">
            <w:pPr>
              <w:rPr>
                <w:sz w:val="4"/>
                <w:szCs w:val="4"/>
              </w:rPr>
            </w:pPr>
          </w:p>
        </w:tc>
        <w:tc>
          <w:tcPr>
            <w:tcW w:w="309" w:type="dxa"/>
            <w:tcBorders>
              <w:top w:val="nil"/>
              <w:left w:val="nil"/>
              <w:bottom w:val="nil"/>
              <w:right w:val="nil"/>
            </w:tcBorders>
          </w:tcPr>
          <w:p w14:paraId="47072F1B" w14:textId="77777777" w:rsidR="00180407" w:rsidRPr="00311AC0" w:rsidRDefault="00180407" w:rsidP="00180407">
            <w:pPr>
              <w:rPr>
                <w:sz w:val="4"/>
                <w:szCs w:val="4"/>
              </w:rPr>
            </w:pPr>
          </w:p>
        </w:tc>
        <w:tc>
          <w:tcPr>
            <w:tcW w:w="312" w:type="dxa"/>
            <w:tcBorders>
              <w:top w:val="nil"/>
              <w:left w:val="nil"/>
              <w:bottom w:val="nil"/>
              <w:right w:val="nil"/>
            </w:tcBorders>
          </w:tcPr>
          <w:p w14:paraId="79A70349" w14:textId="77777777" w:rsidR="00180407" w:rsidRPr="00311AC0" w:rsidRDefault="00180407" w:rsidP="00180407">
            <w:pPr>
              <w:rPr>
                <w:sz w:val="4"/>
                <w:szCs w:val="4"/>
              </w:rPr>
            </w:pPr>
          </w:p>
        </w:tc>
        <w:tc>
          <w:tcPr>
            <w:tcW w:w="310" w:type="dxa"/>
            <w:tcBorders>
              <w:top w:val="nil"/>
              <w:left w:val="nil"/>
              <w:bottom w:val="nil"/>
              <w:right w:val="nil"/>
            </w:tcBorders>
            <w:shd w:val="clear" w:color="auto" w:fill="7F7F7F" w:themeFill="text1" w:themeFillTint="80"/>
          </w:tcPr>
          <w:p w14:paraId="1735F79D" w14:textId="77777777" w:rsidR="00180407" w:rsidRPr="00311AC0" w:rsidRDefault="00180407" w:rsidP="00180407">
            <w:pPr>
              <w:rPr>
                <w:sz w:val="4"/>
                <w:szCs w:val="4"/>
              </w:rPr>
            </w:pPr>
          </w:p>
        </w:tc>
        <w:tc>
          <w:tcPr>
            <w:tcW w:w="317" w:type="dxa"/>
            <w:gridSpan w:val="2"/>
            <w:tcBorders>
              <w:top w:val="nil"/>
              <w:left w:val="nil"/>
              <w:bottom w:val="nil"/>
              <w:right w:val="nil"/>
            </w:tcBorders>
          </w:tcPr>
          <w:p w14:paraId="0C6911B0" w14:textId="77777777" w:rsidR="00180407" w:rsidRPr="00311AC0" w:rsidRDefault="00180407" w:rsidP="00180407">
            <w:pPr>
              <w:rPr>
                <w:sz w:val="4"/>
                <w:szCs w:val="4"/>
              </w:rPr>
            </w:pPr>
          </w:p>
        </w:tc>
      </w:tr>
      <w:tr w:rsidR="00180407" w:rsidRPr="001048FF" w14:paraId="056C78BE" w14:textId="77777777" w:rsidTr="00180407">
        <w:trPr>
          <w:gridAfter w:val="1"/>
          <w:wAfter w:w="10" w:type="dxa"/>
        </w:trPr>
        <w:tc>
          <w:tcPr>
            <w:tcW w:w="879" w:type="dxa"/>
            <w:tcBorders>
              <w:top w:val="nil"/>
              <w:left w:val="nil"/>
              <w:bottom w:val="nil"/>
              <w:right w:val="nil"/>
            </w:tcBorders>
          </w:tcPr>
          <w:p w14:paraId="44A78E9E" w14:textId="77777777" w:rsidR="00180407" w:rsidRPr="001048FF" w:rsidRDefault="00180407" w:rsidP="00180407">
            <w:pPr>
              <w:jc w:val="center"/>
            </w:pPr>
            <w:r w:rsidRPr="001048FF">
              <w:rPr>
                <w:rFonts w:ascii="Helvetica" w:hAnsi="Helvetica"/>
                <w:b/>
                <w:color w:val="000000"/>
              </w:rPr>
              <w:t>H/A</w:t>
            </w:r>
          </w:p>
        </w:tc>
        <w:tc>
          <w:tcPr>
            <w:tcW w:w="931" w:type="dxa"/>
            <w:gridSpan w:val="3"/>
            <w:tcBorders>
              <w:top w:val="single" w:sz="4" w:space="0" w:color="auto"/>
              <w:left w:val="nil"/>
              <w:bottom w:val="nil"/>
              <w:right w:val="nil"/>
            </w:tcBorders>
          </w:tcPr>
          <w:p w14:paraId="6B172B66" w14:textId="77777777" w:rsidR="00180407" w:rsidRPr="009B7842" w:rsidRDefault="00180407" w:rsidP="00180407">
            <w:pPr>
              <w:jc w:val="center"/>
              <w:rPr>
                <w:b/>
              </w:rPr>
            </w:pPr>
            <w:r w:rsidRPr="009B7842">
              <w:rPr>
                <w:b/>
              </w:rPr>
              <w:t>2.</w:t>
            </w:r>
            <w:r>
              <w:rPr>
                <w:b/>
              </w:rPr>
              <w:t>6</w:t>
            </w:r>
          </w:p>
        </w:tc>
        <w:tc>
          <w:tcPr>
            <w:tcW w:w="925" w:type="dxa"/>
            <w:gridSpan w:val="3"/>
            <w:tcBorders>
              <w:top w:val="single" w:sz="4" w:space="0" w:color="auto"/>
              <w:left w:val="nil"/>
              <w:bottom w:val="nil"/>
              <w:right w:val="nil"/>
            </w:tcBorders>
          </w:tcPr>
          <w:p w14:paraId="72E8C663" w14:textId="77777777" w:rsidR="00180407" w:rsidRPr="009B7842" w:rsidRDefault="00180407" w:rsidP="00180407">
            <w:pPr>
              <w:jc w:val="center"/>
              <w:rPr>
                <w:b/>
              </w:rPr>
            </w:pPr>
            <w:r w:rsidRPr="009B7842">
              <w:rPr>
                <w:b/>
              </w:rPr>
              <w:t>2.</w:t>
            </w:r>
            <w:r>
              <w:rPr>
                <w:b/>
              </w:rPr>
              <w:t>9</w:t>
            </w:r>
          </w:p>
        </w:tc>
        <w:tc>
          <w:tcPr>
            <w:tcW w:w="929" w:type="dxa"/>
            <w:gridSpan w:val="3"/>
            <w:tcBorders>
              <w:top w:val="single" w:sz="4" w:space="0" w:color="auto"/>
              <w:left w:val="nil"/>
              <w:bottom w:val="nil"/>
              <w:right w:val="nil"/>
            </w:tcBorders>
          </w:tcPr>
          <w:p w14:paraId="670FB82D" w14:textId="77777777" w:rsidR="00180407" w:rsidRPr="009B7842" w:rsidRDefault="00180407" w:rsidP="00180407">
            <w:pPr>
              <w:jc w:val="center"/>
              <w:rPr>
                <w:b/>
              </w:rPr>
            </w:pPr>
            <w:r>
              <w:rPr>
                <w:b/>
              </w:rPr>
              <w:t>2.5</w:t>
            </w:r>
          </w:p>
        </w:tc>
        <w:tc>
          <w:tcPr>
            <w:tcW w:w="929" w:type="dxa"/>
            <w:gridSpan w:val="3"/>
            <w:tcBorders>
              <w:top w:val="single" w:sz="4" w:space="0" w:color="auto"/>
              <w:left w:val="nil"/>
              <w:bottom w:val="nil"/>
              <w:right w:val="nil"/>
            </w:tcBorders>
          </w:tcPr>
          <w:p w14:paraId="61198C0F" w14:textId="77777777" w:rsidR="00180407" w:rsidRPr="009B7842" w:rsidRDefault="00180407" w:rsidP="00180407">
            <w:pPr>
              <w:jc w:val="center"/>
              <w:rPr>
                <w:b/>
              </w:rPr>
            </w:pPr>
            <w:r>
              <w:rPr>
                <w:b/>
              </w:rPr>
              <w:t>3.4</w:t>
            </w:r>
          </w:p>
        </w:tc>
        <w:tc>
          <w:tcPr>
            <w:tcW w:w="929" w:type="dxa"/>
            <w:gridSpan w:val="3"/>
            <w:tcBorders>
              <w:top w:val="single" w:sz="4" w:space="0" w:color="auto"/>
              <w:left w:val="nil"/>
              <w:bottom w:val="nil"/>
              <w:right w:val="nil"/>
            </w:tcBorders>
          </w:tcPr>
          <w:p w14:paraId="2C1F0300" w14:textId="77777777" w:rsidR="00180407" w:rsidRPr="009B7842" w:rsidRDefault="00180407" w:rsidP="00180407">
            <w:pPr>
              <w:jc w:val="center"/>
              <w:rPr>
                <w:b/>
              </w:rPr>
            </w:pPr>
            <w:r w:rsidRPr="009B7842">
              <w:rPr>
                <w:b/>
              </w:rPr>
              <w:t>2.</w:t>
            </w:r>
            <w:r>
              <w:rPr>
                <w:b/>
              </w:rPr>
              <w:t>1</w:t>
            </w:r>
          </w:p>
        </w:tc>
        <w:tc>
          <w:tcPr>
            <w:tcW w:w="934" w:type="dxa"/>
            <w:gridSpan w:val="3"/>
            <w:tcBorders>
              <w:top w:val="single" w:sz="4" w:space="0" w:color="auto"/>
              <w:left w:val="nil"/>
              <w:bottom w:val="nil"/>
              <w:right w:val="nil"/>
            </w:tcBorders>
          </w:tcPr>
          <w:p w14:paraId="3CC2F1E3" w14:textId="77777777" w:rsidR="00180407" w:rsidRPr="009B7842" w:rsidRDefault="00180407" w:rsidP="00180407">
            <w:pPr>
              <w:jc w:val="center"/>
              <w:rPr>
                <w:b/>
              </w:rPr>
            </w:pPr>
            <w:r>
              <w:rPr>
                <w:b/>
              </w:rPr>
              <w:t>2.5</w:t>
            </w:r>
          </w:p>
        </w:tc>
        <w:tc>
          <w:tcPr>
            <w:tcW w:w="932" w:type="dxa"/>
            <w:gridSpan w:val="3"/>
            <w:tcBorders>
              <w:top w:val="single" w:sz="4" w:space="0" w:color="auto"/>
              <w:left w:val="nil"/>
              <w:bottom w:val="nil"/>
              <w:right w:val="nil"/>
            </w:tcBorders>
          </w:tcPr>
          <w:p w14:paraId="1DC677F8" w14:textId="77777777" w:rsidR="00180407" w:rsidRPr="009B7842" w:rsidRDefault="00180407" w:rsidP="00180407">
            <w:pPr>
              <w:jc w:val="center"/>
              <w:rPr>
                <w:b/>
              </w:rPr>
            </w:pPr>
            <w:r>
              <w:rPr>
                <w:b/>
              </w:rPr>
              <w:t>2.6</w:t>
            </w:r>
          </w:p>
        </w:tc>
        <w:tc>
          <w:tcPr>
            <w:tcW w:w="931" w:type="dxa"/>
            <w:gridSpan w:val="3"/>
            <w:tcBorders>
              <w:top w:val="single" w:sz="4" w:space="0" w:color="auto"/>
              <w:left w:val="nil"/>
              <w:bottom w:val="nil"/>
              <w:right w:val="nil"/>
            </w:tcBorders>
          </w:tcPr>
          <w:p w14:paraId="61F52B26" w14:textId="77777777" w:rsidR="00180407" w:rsidRPr="009B7842" w:rsidRDefault="00180407" w:rsidP="00180407">
            <w:pPr>
              <w:jc w:val="center"/>
              <w:rPr>
                <w:b/>
              </w:rPr>
            </w:pPr>
            <w:r>
              <w:rPr>
                <w:b/>
              </w:rPr>
              <w:t>2.2</w:t>
            </w:r>
          </w:p>
        </w:tc>
        <w:tc>
          <w:tcPr>
            <w:tcW w:w="930" w:type="dxa"/>
            <w:gridSpan w:val="3"/>
            <w:tcBorders>
              <w:top w:val="single" w:sz="4" w:space="0" w:color="auto"/>
              <w:left w:val="nil"/>
              <w:bottom w:val="nil"/>
              <w:right w:val="nil"/>
            </w:tcBorders>
          </w:tcPr>
          <w:p w14:paraId="15854AA4" w14:textId="77777777" w:rsidR="00180407" w:rsidRPr="009B7842" w:rsidRDefault="00180407" w:rsidP="00180407">
            <w:pPr>
              <w:jc w:val="center"/>
              <w:rPr>
                <w:b/>
              </w:rPr>
            </w:pPr>
            <w:r w:rsidRPr="009B7842">
              <w:rPr>
                <w:b/>
              </w:rPr>
              <w:t>2.</w:t>
            </w:r>
            <w:r>
              <w:rPr>
                <w:b/>
              </w:rPr>
              <w:t>4</w:t>
            </w:r>
          </w:p>
        </w:tc>
        <w:tc>
          <w:tcPr>
            <w:tcW w:w="929" w:type="dxa"/>
            <w:gridSpan w:val="3"/>
            <w:tcBorders>
              <w:top w:val="single" w:sz="4" w:space="0" w:color="auto"/>
              <w:left w:val="nil"/>
              <w:bottom w:val="nil"/>
              <w:right w:val="nil"/>
            </w:tcBorders>
          </w:tcPr>
          <w:p w14:paraId="358D3664" w14:textId="77777777" w:rsidR="00180407" w:rsidRPr="009B7842" w:rsidRDefault="00180407" w:rsidP="00180407">
            <w:pPr>
              <w:jc w:val="center"/>
              <w:rPr>
                <w:b/>
              </w:rPr>
            </w:pPr>
            <w:r w:rsidRPr="009B7842">
              <w:rPr>
                <w:b/>
              </w:rPr>
              <w:t>1.</w:t>
            </w:r>
            <w:r>
              <w:rPr>
                <w:b/>
              </w:rPr>
              <w:t>8</w:t>
            </w:r>
          </w:p>
        </w:tc>
      </w:tr>
      <w:tr w:rsidR="00180407" w14:paraId="3F470613" w14:textId="77777777" w:rsidTr="00180407">
        <w:trPr>
          <w:gridAfter w:val="1"/>
          <w:wAfter w:w="10" w:type="dxa"/>
        </w:trPr>
        <w:tc>
          <w:tcPr>
            <w:tcW w:w="879" w:type="dxa"/>
            <w:tcBorders>
              <w:top w:val="nil"/>
              <w:left w:val="nil"/>
              <w:bottom w:val="nil"/>
              <w:right w:val="nil"/>
            </w:tcBorders>
          </w:tcPr>
          <w:p w14:paraId="2D60BF68" w14:textId="77777777" w:rsidR="00180407" w:rsidRPr="00851EDA" w:rsidRDefault="00180407" w:rsidP="00180407">
            <w:pPr>
              <w:jc w:val="center"/>
              <w:rPr>
                <w:rFonts w:ascii="Helvetica" w:hAnsi="Helvetica"/>
                <w:b/>
                <w:color w:val="000000"/>
                <w:sz w:val="18"/>
                <w:szCs w:val="18"/>
              </w:rPr>
            </w:pPr>
            <w:r>
              <w:rPr>
                <w:rFonts w:ascii="Helvetica" w:hAnsi="Helvetica"/>
                <w:b/>
                <w:color w:val="000000"/>
                <w:sz w:val="18"/>
                <w:szCs w:val="18"/>
              </w:rPr>
              <w:t>season</w:t>
            </w:r>
          </w:p>
        </w:tc>
        <w:tc>
          <w:tcPr>
            <w:tcW w:w="931" w:type="dxa"/>
            <w:gridSpan w:val="3"/>
            <w:tcBorders>
              <w:top w:val="nil"/>
              <w:left w:val="nil"/>
              <w:bottom w:val="nil"/>
              <w:right w:val="nil"/>
            </w:tcBorders>
            <w:vAlign w:val="bottom"/>
          </w:tcPr>
          <w:p w14:paraId="739BBCF7" w14:textId="77777777" w:rsidR="00180407" w:rsidRDefault="00180407" w:rsidP="00180407">
            <w:pPr>
              <w:jc w:val="center"/>
            </w:pPr>
            <w:r w:rsidRPr="00851EDA">
              <w:rPr>
                <w:rFonts w:ascii="Helvetica" w:hAnsi="Helvetica"/>
                <w:b/>
                <w:color w:val="000000"/>
                <w:sz w:val="18"/>
                <w:szCs w:val="18"/>
              </w:rPr>
              <w:t>1929/30</w:t>
            </w:r>
          </w:p>
        </w:tc>
        <w:tc>
          <w:tcPr>
            <w:tcW w:w="925" w:type="dxa"/>
            <w:gridSpan w:val="3"/>
            <w:tcBorders>
              <w:top w:val="nil"/>
              <w:left w:val="nil"/>
              <w:bottom w:val="nil"/>
              <w:right w:val="nil"/>
            </w:tcBorders>
            <w:vAlign w:val="bottom"/>
          </w:tcPr>
          <w:p w14:paraId="38AD34CF" w14:textId="77777777" w:rsidR="00180407" w:rsidRDefault="00180407" w:rsidP="00180407">
            <w:pPr>
              <w:jc w:val="center"/>
            </w:pPr>
            <w:r w:rsidRPr="00851EDA">
              <w:rPr>
                <w:rFonts w:ascii="Helvetica" w:hAnsi="Helvetica"/>
                <w:b/>
                <w:color w:val="000000"/>
                <w:sz w:val="18"/>
                <w:szCs w:val="18"/>
              </w:rPr>
              <w:t>1929/30</w:t>
            </w:r>
          </w:p>
        </w:tc>
        <w:tc>
          <w:tcPr>
            <w:tcW w:w="929" w:type="dxa"/>
            <w:gridSpan w:val="3"/>
            <w:tcBorders>
              <w:top w:val="nil"/>
              <w:left w:val="nil"/>
              <w:bottom w:val="nil"/>
              <w:right w:val="nil"/>
            </w:tcBorders>
            <w:vAlign w:val="bottom"/>
          </w:tcPr>
          <w:p w14:paraId="67CFC463" w14:textId="77777777" w:rsidR="00180407" w:rsidRDefault="00180407" w:rsidP="00180407">
            <w:pPr>
              <w:jc w:val="center"/>
            </w:pPr>
            <w:r w:rsidRPr="00851EDA">
              <w:rPr>
                <w:rFonts w:ascii="Helvetica" w:hAnsi="Helvetica"/>
                <w:b/>
                <w:color w:val="000000"/>
                <w:sz w:val="18"/>
                <w:szCs w:val="18"/>
              </w:rPr>
              <w:t>1938/39</w:t>
            </w:r>
          </w:p>
        </w:tc>
        <w:tc>
          <w:tcPr>
            <w:tcW w:w="929" w:type="dxa"/>
            <w:gridSpan w:val="3"/>
            <w:tcBorders>
              <w:top w:val="nil"/>
              <w:left w:val="nil"/>
              <w:bottom w:val="nil"/>
              <w:right w:val="nil"/>
            </w:tcBorders>
            <w:vAlign w:val="bottom"/>
          </w:tcPr>
          <w:p w14:paraId="28ADE5FB" w14:textId="77777777" w:rsidR="00180407" w:rsidRDefault="00180407" w:rsidP="00180407">
            <w:pPr>
              <w:jc w:val="center"/>
            </w:pPr>
            <w:r w:rsidRPr="00851EDA">
              <w:rPr>
                <w:rFonts w:ascii="Helvetica" w:hAnsi="Helvetica"/>
                <w:b/>
                <w:color w:val="000000"/>
                <w:sz w:val="18"/>
                <w:szCs w:val="18"/>
              </w:rPr>
              <w:t>1938/39</w:t>
            </w:r>
          </w:p>
        </w:tc>
        <w:tc>
          <w:tcPr>
            <w:tcW w:w="929" w:type="dxa"/>
            <w:gridSpan w:val="3"/>
            <w:tcBorders>
              <w:top w:val="nil"/>
              <w:left w:val="nil"/>
              <w:bottom w:val="nil"/>
              <w:right w:val="nil"/>
            </w:tcBorders>
            <w:vAlign w:val="bottom"/>
          </w:tcPr>
          <w:p w14:paraId="325C83C2" w14:textId="77777777" w:rsidR="00180407" w:rsidRDefault="00180407" w:rsidP="00180407">
            <w:pPr>
              <w:jc w:val="center"/>
            </w:pPr>
            <w:r w:rsidRPr="00851EDA">
              <w:rPr>
                <w:rFonts w:ascii="Helvetica" w:hAnsi="Helvetica"/>
                <w:b/>
                <w:color w:val="000000"/>
                <w:sz w:val="18"/>
                <w:szCs w:val="18"/>
              </w:rPr>
              <w:t>1949/50</w:t>
            </w:r>
          </w:p>
        </w:tc>
        <w:tc>
          <w:tcPr>
            <w:tcW w:w="934" w:type="dxa"/>
            <w:gridSpan w:val="3"/>
            <w:tcBorders>
              <w:top w:val="nil"/>
              <w:left w:val="nil"/>
              <w:bottom w:val="nil"/>
              <w:right w:val="nil"/>
            </w:tcBorders>
            <w:vAlign w:val="bottom"/>
          </w:tcPr>
          <w:p w14:paraId="22377E73" w14:textId="77777777" w:rsidR="00180407" w:rsidRDefault="00180407" w:rsidP="00180407">
            <w:pPr>
              <w:jc w:val="center"/>
            </w:pPr>
            <w:r w:rsidRPr="00851EDA">
              <w:rPr>
                <w:rFonts w:ascii="Helvetica" w:hAnsi="Helvetica"/>
                <w:b/>
                <w:color w:val="000000"/>
                <w:sz w:val="18"/>
                <w:szCs w:val="18"/>
              </w:rPr>
              <w:t>1949/50</w:t>
            </w:r>
          </w:p>
        </w:tc>
        <w:tc>
          <w:tcPr>
            <w:tcW w:w="932" w:type="dxa"/>
            <w:gridSpan w:val="3"/>
            <w:tcBorders>
              <w:top w:val="nil"/>
              <w:left w:val="nil"/>
              <w:bottom w:val="nil"/>
              <w:right w:val="nil"/>
            </w:tcBorders>
            <w:vAlign w:val="bottom"/>
          </w:tcPr>
          <w:p w14:paraId="45FAB481" w14:textId="77777777" w:rsidR="00180407" w:rsidRDefault="00180407" w:rsidP="00180407">
            <w:pPr>
              <w:jc w:val="center"/>
            </w:pPr>
            <w:r w:rsidRPr="00851EDA">
              <w:rPr>
                <w:rFonts w:ascii="Helvetica" w:hAnsi="Helvetica"/>
                <w:b/>
                <w:color w:val="000000"/>
                <w:sz w:val="18"/>
                <w:szCs w:val="18"/>
              </w:rPr>
              <w:t>1959/60</w:t>
            </w:r>
          </w:p>
        </w:tc>
        <w:tc>
          <w:tcPr>
            <w:tcW w:w="931" w:type="dxa"/>
            <w:gridSpan w:val="3"/>
            <w:tcBorders>
              <w:top w:val="nil"/>
              <w:left w:val="nil"/>
              <w:bottom w:val="nil"/>
              <w:right w:val="nil"/>
            </w:tcBorders>
            <w:vAlign w:val="bottom"/>
          </w:tcPr>
          <w:p w14:paraId="3DEB9194" w14:textId="77777777" w:rsidR="00180407" w:rsidRDefault="00180407" w:rsidP="00180407">
            <w:pPr>
              <w:jc w:val="center"/>
            </w:pPr>
            <w:r w:rsidRPr="00851EDA">
              <w:rPr>
                <w:rFonts w:ascii="Helvetica" w:hAnsi="Helvetica"/>
                <w:b/>
                <w:color w:val="000000"/>
                <w:sz w:val="18"/>
                <w:szCs w:val="18"/>
              </w:rPr>
              <w:t>1969/70</w:t>
            </w:r>
          </w:p>
        </w:tc>
        <w:tc>
          <w:tcPr>
            <w:tcW w:w="930" w:type="dxa"/>
            <w:gridSpan w:val="3"/>
            <w:tcBorders>
              <w:top w:val="nil"/>
              <w:left w:val="nil"/>
              <w:bottom w:val="nil"/>
              <w:right w:val="nil"/>
            </w:tcBorders>
            <w:vAlign w:val="bottom"/>
          </w:tcPr>
          <w:p w14:paraId="113CB701" w14:textId="77777777" w:rsidR="00180407" w:rsidRDefault="00180407" w:rsidP="00180407">
            <w:pPr>
              <w:jc w:val="center"/>
            </w:pPr>
            <w:r w:rsidRPr="00851EDA">
              <w:rPr>
                <w:rFonts w:ascii="Helvetica" w:hAnsi="Helvetica"/>
                <w:b/>
                <w:color w:val="000000"/>
                <w:sz w:val="18"/>
                <w:szCs w:val="18"/>
              </w:rPr>
              <w:t>1979/80</w:t>
            </w:r>
          </w:p>
        </w:tc>
        <w:tc>
          <w:tcPr>
            <w:tcW w:w="929" w:type="dxa"/>
            <w:gridSpan w:val="3"/>
            <w:tcBorders>
              <w:top w:val="nil"/>
              <w:left w:val="nil"/>
              <w:bottom w:val="nil"/>
              <w:right w:val="nil"/>
            </w:tcBorders>
            <w:vAlign w:val="bottom"/>
          </w:tcPr>
          <w:p w14:paraId="61456BD7" w14:textId="77777777" w:rsidR="00180407" w:rsidRDefault="00180407" w:rsidP="00180407">
            <w:pPr>
              <w:jc w:val="center"/>
            </w:pPr>
            <w:r w:rsidRPr="00851EDA">
              <w:rPr>
                <w:rFonts w:ascii="Helvetica" w:hAnsi="Helvetica"/>
                <w:b/>
                <w:color w:val="000000"/>
                <w:sz w:val="18"/>
                <w:szCs w:val="18"/>
              </w:rPr>
              <w:t>1989/90</w:t>
            </w:r>
          </w:p>
        </w:tc>
      </w:tr>
      <w:tr w:rsidR="00180407" w14:paraId="71960F91" w14:textId="77777777" w:rsidTr="00180407">
        <w:trPr>
          <w:gridAfter w:val="1"/>
          <w:wAfter w:w="10" w:type="dxa"/>
        </w:trPr>
        <w:tc>
          <w:tcPr>
            <w:tcW w:w="879" w:type="dxa"/>
            <w:tcBorders>
              <w:top w:val="nil"/>
              <w:left w:val="nil"/>
              <w:bottom w:val="nil"/>
              <w:right w:val="nil"/>
            </w:tcBorders>
          </w:tcPr>
          <w:p w14:paraId="22C0E11E" w14:textId="77777777" w:rsidR="00180407" w:rsidRDefault="00180407" w:rsidP="00180407">
            <w:pPr>
              <w:jc w:val="center"/>
              <w:rPr>
                <w:rFonts w:ascii="Helvetica" w:hAnsi="Helvetica"/>
                <w:b/>
                <w:color w:val="000000"/>
                <w:sz w:val="18"/>
                <w:szCs w:val="18"/>
              </w:rPr>
            </w:pPr>
          </w:p>
        </w:tc>
        <w:tc>
          <w:tcPr>
            <w:tcW w:w="931" w:type="dxa"/>
            <w:gridSpan w:val="3"/>
            <w:tcBorders>
              <w:top w:val="nil"/>
              <w:left w:val="nil"/>
              <w:bottom w:val="nil"/>
              <w:right w:val="nil"/>
            </w:tcBorders>
            <w:vAlign w:val="bottom"/>
          </w:tcPr>
          <w:p w14:paraId="5C890A0C" w14:textId="77777777" w:rsidR="00180407" w:rsidRPr="00851EDA" w:rsidRDefault="00180407" w:rsidP="00180407">
            <w:pPr>
              <w:jc w:val="center"/>
              <w:rPr>
                <w:rFonts w:ascii="Helvetica" w:hAnsi="Helvetica"/>
                <w:b/>
                <w:color w:val="000000"/>
                <w:sz w:val="18"/>
                <w:szCs w:val="18"/>
              </w:rPr>
            </w:pPr>
            <w:r>
              <w:rPr>
                <w:rFonts w:ascii="Helvetica" w:hAnsi="Helvetica"/>
                <w:b/>
                <w:color w:val="000000"/>
                <w:sz w:val="18"/>
                <w:szCs w:val="18"/>
              </w:rPr>
              <w:t>North</w:t>
            </w:r>
          </w:p>
        </w:tc>
        <w:tc>
          <w:tcPr>
            <w:tcW w:w="925" w:type="dxa"/>
            <w:gridSpan w:val="3"/>
            <w:tcBorders>
              <w:top w:val="nil"/>
              <w:left w:val="nil"/>
              <w:bottom w:val="nil"/>
              <w:right w:val="nil"/>
            </w:tcBorders>
            <w:vAlign w:val="bottom"/>
          </w:tcPr>
          <w:p w14:paraId="10535983" w14:textId="77777777" w:rsidR="00180407" w:rsidRPr="00851EDA" w:rsidRDefault="00180407" w:rsidP="00180407">
            <w:pPr>
              <w:jc w:val="center"/>
              <w:rPr>
                <w:rFonts w:ascii="Helvetica" w:hAnsi="Helvetica"/>
                <w:b/>
                <w:color w:val="000000"/>
                <w:sz w:val="18"/>
                <w:szCs w:val="18"/>
              </w:rPr>
            </w:pPr>
            <w:r>
              <w:rPr>
                <w:rFonts w:ascii="Helvetica" w:hAnsi="Helvetica"/>
                <w:b/>
                <w:color w:val="000000"/>
                <w:sz w:val="18"/>
                <w:szCs w:val="18"/>
              </w:rPr>
              <w:t>South</w:t>
            </w:r>
          </w:p>
        </w:tc>
        <w:tc>
          <w:tcPr>
            <w:tcW w:w="929" w:type="dxa"/>
            <w:gridSpan w:val="3"/>
            <w:tcBorders>
              <w:top w:val="nil"/>
              <w:left w:val="nil"/>
              <w:bottom w:val="nil"/>
              <w:right w:val="nil"/>
            </w:tcBorders>
            <w:vAlign w:val="bottom"/>
          </w:tcPr>
          <w:p w14:paraId="689DA053" w14:textId="77777777" w:rsidR="00180407" w:rsidRPr="00851EDA" w:rsidRDefault="00180407" w:rsidP="00180407">
            <w:pPr>
              <w:jc w:val="center"/>
              <w:rPr>
                <w:rFonts w:ascii="Helvetica" w:hAnsi="Helvetica"/>
                <w:b/>
                <w:color w:val="000000"/>
                <w:sz w:val="18"/>
                <w:szCs w:val="18"/>
              </w:rPr>
            </w:pPr>
            <w:r>
              <w:rPr>
                <w:rFonts w:ascii="Helvetica" w:hAnsi="Helvetica"/>
                <w:b/>
                <w:color w:val="000000"/>
                <w:sz w:val="18"/>
                <w:szCs w:val="18"/>
              </w:rPr>
              <w:t>North</w:t>
            </w:r>
          </w:p>
        </w:tc>
        <w:tc>
          <w:tcPr>
            <w:tcW w:w="929" w:type="dxa"/>
            <w:gridSpan w:val="3"/>
            <w:tcBorders>
              <w:top w:val="nil"/>
              <w:left w:val="nil"/>
              <w:bottom w:val="nil"/>
              <w:right w:val="nil"/>
            </w:tcBorders>
            <w:vAlign w:val="bottom"/>
          </w:tcPr>
          <w:p w14:paraId="021C70AA" w14:textId="77777777" w:rsidR="00180407" w:rsidRPr="00851EDA" w:rsidRDefault="00180407" w:rsidP="00180407">
            <w:pPr>
              <w:jc w:val="center"/>
              <w:rPr>
                <w:rFonts w:ascii="Helvetica" w:hAnsi="Helvetica"/>
                <w:b/>
                <w:color w:val="000000"/>
                <w:sz w:val="18"/>
                <w:szCs w:val="18"/>
              </w:rPr>
            </w:pPr>
            <w:r>
              <w:rPr>
                <w:rFonts w:ascii="Helvetica" w:hAnsi="Helvetica"/>
                <w:b/>
                <w:color w:val="000000"/>
                <w:sz w:val="18"/>
                <w:szCs w:val="18"/>
              </w:rPr>
              <w:t>South</w:t>
            </w:r>
          </w:p>
        </w:tc>
        <w:tc>
          <w:tcPr>
            <w:tcW w:w="929" w:type="dxa"/>
            <w:gridSpan w:val="3"/>
            <w:tcBorders>
              <w:top w:val="nil"/>
              <w:left w:val="nil"/>
              <w:bottom w:val="nil"/>
              <w:right w:val="nil"/>
            </w:tcBorders>
            <w:vAlign w:val="bottom"/>
          </w:tcPr>
          <w:p w14:paraId="181ADB70" w14:textId="77777777" w:rsidR="00180407" w:rsidRPr="00851EDA" w:rsidRDefault="00180407" w:rsidP="00180407">
            <w:pPr>
              <w:jc w:val="center"/>
              <w:rPr>
                <w:rFonts w:ascii="Helvetica" w:hAnsi="Helvetica"/>
                <w:b/>
                <w:color w:val="000000"/>
                <w:sz w:val="18"/>
                <w:szCs w:val="18"/>
              </w:rPr>
            </w:pPr>
            <w:r>
              <w:rPr>
                <w:rFonts w:ascii="Helvetica" w:hAnsi="Helvetica"/>
                <w:b/>
                <w:color w:val="000000"/>
                <w:sz w:val="18"/>
                <w:szCs w:val="18"/>
              </w:rPr>
              <w:t>North</w:t>
            </w:r>
          </w:p>
        </w:tc>
        <w:tc>
          <w:tcPr>
            <w:tcW w:w="934" w:type="dxa"/>
            <w:gridSpan w:val="3"/>
            <w:tcBorders>
              <w:top w:val="nil"/>
              <w:left w:val="nil"/>
              <w:bottom w:val="nil"/>
              <w:right w:val="nil"/>
            </w:tcBorders>
            <w:vAlign w:val="bottom"/>
          </w:tcPr>
          <w:p w14:paraId="59611B93" w14:textId="77777777" w:rsidR="00180407" w:rsidRPr="00851EDA" w:rsidRDefault="00180407" w:rsidP="00180407">
            <w:pPr>
              <w:jc w:val="center"/>
              <w:rPr>
                <w:rFonts w:ascii="Helvetica" w:hAnsi="Helvetica"/>
                <w:b/>
                <w:color w:val="000000"/>
                <w:sz w:val="18"/>
                <w:szCs w:val="18"/>
              </w:rPr>
            </w:pPr>
            <w:r>
              <w:rPr>
                <w:rFonts w:ascii="Helvetica" w:hAnsi="Helvetica"/>
                <w:b/>
                <w:color w:val="000000"/>
                <w:sz w:val="18"/>
                <w:szCs w:val="18"/>
              </w:rPr>
              <w:t>South</w:t>
            </w:r>
          </w:p>
        </w:tc>
        <w:tc>
          <w:tcPr>
            <w:tcW w:w="932" w:type="dxa"/>
            <w:gridSpan w:val="3"/>
            <w:tcBorders>
              <w:top w:val="nil"/>
              <w:left w:val="nil"/>
              <w:bottom w:val="nil"/>
              <w:right w:val="nil"/>
            </w:tcBorders>
            <w:vAlign w:val="bottom"/>
          </w:tcPr>
          <w:p w14:paraId="7D6BB69B" w14:textId="77777777" w:rsidR="00180407" w:rsidRPr="00851EDA" w:rsidRDefault="00180407" w:rsidP="00180407">
            <w:pPr>
              <w:jc w:val="center"/>
              <w:rPr>
                <w:rFonts w:ascii="Helvetica" w:hAnsi="Helvetica"/>
                <w:b/>
                <w:color w:val="000000"/>
                <w:sz w:val="18"/>
                <w:szCs w:val="18"/>
              </w:rPr>
            </w:pPr>
          </w:p>
        </w:tc>
        <w:tc>
          <w:tcPr>
            <w:tcW w:w="931" w:type="dxa"/>
            <w:gridSpan w:val="3"/>
            <w:tcBorders>
              <w:top w:val="nil"/>
              <w:left w:val="nil"/>
              <w:bottom w:val="nil"/>
              <w:right w:val="nil"/>
            </w:tcBorders>
            <w:vAlign w:val="bottom"/>
          </w:tcPr>
          <w:p w14:paraId="28496134" w14:textId="77777777" w:rsidR="00180407" w:rsidRPr="00851EDA" w:rsidRDefault="00180407" w:rsidP="00180407">
            <w:pPr>
              <w:jc w:val="center"/>
              <w:rPr>
                <w:rFonts w:ascii="Helvetica" w:hAnsi="Helvetica"/>
                <w:b/>
                <w:color w:val="000000"/>
                <w:sz w:val="18"/>
                <w:szCs w:val="18"/>
              </w:rPr>
            </w:pPr>
          </w:p>
        </w:tc>
        <w:tc>
          <w:tcPr>
            <w:tcW w:w="930" w:type="dxa"/>
            <w:gridSpan w:val="3"/>
            <w:tcBorders>
              <w:top w:val="nil"/>
              <w:left w:val="nil"/>
              <w:bottom w:val="nil"/>
              <w:right w:val="nil"/>
            </w:tcBorders>
            <w:vAlign w:val="bottom"/>
          </w:tcPr>
          <w:p w14:paraId="2222DC56" w14:textId="77777777" w:rsidR="00180407" w:rsidRPr="00851EDA" w:rsidRDefault="00180407" w:rsidP="00180407">
            <w:pPr>
              <w:jc w:val="center"/>
              <w:rPr>
                <w:rFonts w:ascii="Helvetica" w:hAnsi="Helvetica"/>
                <w:b/>
                <w:color w:val="000000"/>
                <w:sz w:val="18"/>
                <w:szCs w:val="18"/>
              </w:rPr>
            </w:pPr>
          </w:p>
        </w:tc>
        <w:tc>
          <w:tcPr>
            <w:tcW w:w="929" w:type="dxa"/>
            <w:gridSpan w:val="3"/>
            <w:tcBorders>
              <w:top w:val="nil"/>
              <w:left w:val="nil"/>
              <w:bottom w:val="nil"/>
              <w:right w:val="nil"/>
            </w:tcBorders>
            <w:vAlign w:val="bottom"/>
          </w:tcPr>
          <w:p w14:paraId="2E6B9DEB" w14:textId="77777777" w:rsidR="00180407" w:rsidRPr="00851EDA" w:rsidRDefault="00180407" w:rsidP="00180407">
            <w:pPr>
              <w:jc w:val="center"/>
              <w:rPr>
                <w:rFonts w:ascii="Helvetica" w:hAnsi="Helvetica"/>
                <w:b/>
                <w:color w:val="000000"/>
                <w:sz w:val="18"/>
                <w:szCs w:val="18"/>
              </w:rPr>
            </w:pPr>
          </w:p>
        </w:tc>
      </w:tr>
    </w:tbl>
    <w:p w14:paraId="295B91C4" w14:textId="7F9A2050" w:rsidR="00845C07" w:rsidRDefault="00845C07" w:rsidP="004B4880"/>
    <w:p w14:paraId="56D6A1D6" w14:textId="030B637D" w:rsidR="008D36FA" w:rsidRDefault="008D36FA" w:rsidP="004B4880"/>
    <w:p w14:paraId="66F47698" w14:textId="77777777" w:rsidR="008D36FA" w:rsidRDefault="008D36FA" w:rsidP="004B4880"/>
    <w:p w14:paraId="46C8382C" w14:textId="7D4669BD" w:rsidR="008D36FA" w:rsidRDefault="008D36FA" w:rsidP="008D36FA">
      <w:r>
        <w:t xml:space="preserve">Figure 4 shows the ratio of total home wins to total away wins for the results in Table 4. </w:t>
      </w:r>
    </w:p>
    <w:p w14:paraId="0A1FC375" w14:textId="4D7F05BC" w:rsidR="008D36FA" w:rsidRDefault="008D36FA" w:rsidP="008D36FA">
      <w:r>
        <w:t>The mean ratio of Fourth Division home wins to away wins is 2.28 to 1 (for the four specific seasons).</w:t>
      </w:r>
    </w:p>
    <w:p w14:paraId="3E84F61A" w14:textId="0DE2205C" w:rsidR="00487D8B" w:rsidRDefault="00487D8B" w:rsidP="004B4880"/>
    <w:p w14:paraId="1BBA65B6" w14:textId="0E332B25" w:rsidR="00487D8B" w:rsidRPr="00295249" w:rsidRDefault="00487D8B" w:rsidP="00487D8B">
      <w:pPr>
        <w:spacing w:after="120"/>
        <w:rPr>
          <w:rFonts w:ascii="Helvetica" w:hAnsi="Helvetica"/>
          <w:sz w:val="22"/>
          <w:szCs w:val="22"/>
        </w:rPr>
      </w:pPr>
      <w:r w:rsidRPr="00295249">
        <w:rPr>
          <w:rFonts w:ascii="Helvetica" w:hAnsi="Helvetica"/>
          <w:sz w:val="22"/>
          <w:szCs w:val="22"/>
        </w:rPr>
        <w:t xml:space="preserve">Figure </w:t>
      </w:r>
      <w:r>
        <w:rPr>
          <w:rFonts w:ascii="Helvetica" w:hAnsi="Helvetica"/>
          <w:sz w:val="22"/>
          <w:szCs w:val="22"/>
        </w:rPr>
        <w:t>4</w:t>
      </w:r>
      <w:r w:rsidRPr="00295249">
        <w:rPr>
          <w:rFonts w:ascii="Helvetica" w:hAnsi="Helvetica"/>
          <w:sz w:val="22"/>
          <w:szCs w:val="22"/>
        </w:rPr>
        <w:t xml:space="preserve">: The ratio of home wins to away wins in the English </w:t>
      </w:r>
      <w:r>
        <w:rPr>
          <w:rFonts w:ascii="Helvetica" w:hAnsi="Helvetica"/>
          <w:sz w:val="22"/>
          <w:szCs w:val="22"/>
        </w:rPr>
        <w:t>Fourth</w:t>
      </w:r>
      <w:r w:rsidRPr="00295249">
        <w:rPr>
          <w:rFonts w:ascii="Helvetica" w:hAnsi="Helvetica"/>
          <w:sz w:val="22"/>
          <w:szCs w:val="22"/>
        </w:rPr>
        <w:t xml:space="preserve"> Division for one season in each decade between 19</w:t>
      </w:r>
      <w:r>
        <w:rPr>
          <w:rFonts w:ascii="Helvetica" w:hAnsi="Helvetica"/>
          <w:sz w:val="22"/>
          <w:szCs w:val="22"/>
        </w:rPr>
        <w:t>6</w:t>
      </w:r>
      <w:r w:rsidRPr="00295249">
        <w:rPr>
          <w:rFonts w:ascii="Helvetica" w:hAnsi="Helvetica"/>
          <w:sz w:val="22"/>
          <w:szCs w:val="22"/>
        </w:rPr>
        <w:t>0 and 1990.</w:t>
      </w:r>
    </w:p>
    <w:tbl>
      <w:tblPr>
        <w:tblStyle w:val="TableGrid"/>
        <w:tblW w:w="4593" w:type="dxa"/>
        <w:tblLook w:val="04A0" w:firstRow="1" w:lastRow="0" w:firstColumn="1" w:lastColumn="0" w:noHBand="0" w:noVBand="1"/>
      </w:tblPr>
      <w:tblGrid>
        <w:gridCol w:w="879"/>
        <w:gridCol w:w="312"/>
        <w:gridCol w:w="310"/>
        <w:gridCol w:w="309"/>
        <w:gridCol w:w="310"/>
        <w:gridCol w:w="308"/>
        <w:gridCol w:w="307"/>
        <w:gridCol w:w="312"/>
        <w:gridCol w:w="309"/>
        <w:gridCol w:w="308"/>
        <w:gridCol w:w="312"/>
        <w:gridCol w:w="309"/>
        <w:gridCol w:w="308"/>
      </w:tblGrid>
      <w:tr w:rsidR="00487D8B" w:rsidRPr="00311AC0" w14:paraId="56AD4C44" w14:textId="77777777" w:rsidTr="00A44A51">
        <w:trPr>
          <w:trHeight w:val="57"/>
        </w:trPr>
        <w:tc>
          <w:tcPr>
            <w:tcW w:w="879" w:type="dxa"/>
            <w:tcBorders>
              <w:top w:val="nil"/>
              <w:left w:val="nil"/>
              <w:bottom w:val="nil"/>
              <w:right w:val="nil"/>
            </w:tcBorders>
          </w:tcPr>
          <w:p w14:paraId="5EDCE2F1" w14:textId="77777777" w:rsidR="00487D8B" w:rsidRPr="00311AC0" w:rsidRDefault="00487D8B" w:rsidP="00487D8B">
            <w:pPr>
              <w:rPr>
                <w:sz w:val="4"/>
                <w:szCs w:val="4"/>
              </w:rPr>
            </w:pPr>
          </w:p>
        </w:tc>
        <w:tc>
          <w:tcPr>
            <w:tcW w:w="312" w:type="dxa"/>
            <w:tcBorders>
              <w:top w:val="nil"/>
              <w:left w:val="nil"/>
              <w:bottom w:val="nil"/>
              <w:right w:val="nil"/>
            </w:tcBorders>
          </w:tcPr>
          <w:p w14:paraId="5AFB2F96" w14:textId="77777777" w:rsidR="00487D8B" w:rsidRPr="00311AC0" w:rsidRDefault="00487D8B" w:rsidP="00487D8B">
            <w:pPr>
              <w:rPr>
                <w:sz w:val="4"/>
                <w:szCs w:val="4"/>
              </w:rPr>
            </w:pPr>
          </w:p>
        </w:tc>
        <w:tc>
          <w:tcPr>
            <w:tcW w:w="310" w:type="dxa"/>
            <w:tcBorders>
              <w:top w:val="nil"/>
              <w:left w:val="nil"/>
              <w:bottom w:val="nil"/>
              <w:right w:val="nil"/>
            </w:tcBorders>
          </w:tcPr>
          <w:p w14:paraId="715D66E1" w14:textId="77777777" w:rsidR="00487D8B" w:rsidRPr="00311AC0" w:rsidRDefault="00487D8B" w:rsidP="00487D8B">
            <w:pPr>
              <w:rPr>
                <w:sz w:val="4"/>
                <w:szCs w:val="4"/>
              </w:rPr>
            </w:pPr>
          </w:p>
        </w:tc>
        <w:tc>
          <w:tcPr>
            <w:tcW w:w="309" w:type="dxa"/>
            <w:tcBorders>
              <w:top w:val="nil"/>
              <w:left w:val="nil"/>
              <w:bottom w:val="nil"/>
              <w:right w:val="nil"/>
            </w:tcBorders>
          </w:tcPr>
          <w:p w14:paraId="2740BA54" w14:textId="77777777" w:rsidR="00487D8B" w:rsidRPr="00311AC0" w:rsidRDefault="00487D8B" w:rsidP="00487D8B">
            <w:pPr>
              <w:rPr>
                <w:sz w:val="4"/>
                <w:szCs w:val="4"/>
              </w:rPr>
            </w:pPr>
          </w:p>
        </w:tc>
        <w:tc>
          <w:tcPr>
            <w:tcW w:w="310" w:type="dxa"/>
            <w:tcBorders>
              <w:top w:val="nil"/>
              <w:left w:val="nil"/>
              <w:bottom w:val="nil"/>
              <w:right w:val="nil"/>
            </w:tcBorders>
          </w:tcPr>
          <w:p w14:paraId="7938F444" w14:textId="77777777" w:rsidR="00487D8B" w:rsidRPr="00311AC0" w:rsidRDefault="00487D8B" w:rsidP="00487D8B">
            <w:pPr>
              <w:rPr>
                <w:sz w:val="4"/>
                <w:szCs w:val="4"/>
              </w:rPr>
            </w:pPr>
          </w:p>
        </w:tc>
        <w:tc>
          <w:tcPr>
            <w:tcW w:w="308" w:type="dxa"/>
            <w:tcBorders>
              <w:top w:val="nil"/>
              <w:left w:val="nil"/>
              <w:bottom w:val="nil"/>
              <w:right w:val="nil"/>
            </w:tcBorders>
            <w:shd w:val="clear" w:color="auto" w:fill="808080" w:themeFill="background1" w:themeFillShade="80"/>
          </w:tcPr>
          <w:p w14:paraId="18FFC70C" w14:textId="77777777" w:rsidR="00487D8B" w:rsidRPr="00311AC0" w:rsidRDefault="00487D8B" w:rsidP="00487D8B">
            <w:pPr>
              <w:rPr>
                <w:sz w:val="4"/>
                <w:szCs w:val="4"/>
              </w:rPr>
            </w:pPr>
          </w:p>
        </w:tc>
        <w:tc>
          <w:tcPr>
            <w:tcW w:w="307" w:type="dxa"/>
            <w:tcBorders>
              <w:top w:val="nil"/>
              <w:left w:val="nil"/>
              <w:bottom w:val="nil"/>
              <w:right w:val="nil"/>
            </w:tcBorders>
          </w:tcPr>
          <w:p w14:paraId="2783D208" w14:textId="77777777" w:rsidR="00487D8B" w:rsidRPr="00311AC0" w:rsidRDefault="00487D8B" w:rsidP="00487D8B">
            <w:pPr>
              <w:rPr>
                <w:sz w:val="4"/>
                <w:szCs w:val="4"/>
              </w:rPr>
            </w:pPr>
          </w:p>
        </w:tc>
        <w:tc>
          <w:tcPr>
            <w:tcW w:w="312" w:type="dxa"/>
            <w:tcBorders>
              <w:top w:val="nil"/>
              <w:left w:val="nil"/>
              <w:bottom w:val="nil"/>
              <w:right w:val="nil"/>
            </w:tcBorders>
          </w:tcPr>
          <w:p w14:paraId="071D3901" w14:textId="77777777" w:rsidR="00487D8B" w:rsidRPr="00311AC0" w:rsidRDefault="00487D8B" w:rsidP="00487D8B">
            <w:pPr>
              <w:rPr>
                <w:sz w:val="4"/>
                <w:szCs w:val="4"/>
              </w:rPr>
            </w:pPr>
          </w:p>
        </w:tc>
        <w:tc>
          <w:tcPr>
            <w:tcW w:w="309" w:type="dxa"/>
            <w:tcBorders>
              <w:top w:val="nil"/>
              <w:left w:val="nil"/>
              <w:bottom w:val="nil"/>
              <w:right w:val="nil"/>
            </w:tcBorders>
          </w:tcPr>
          <w:p w14:paraId="07208268" w14:textId="77777777" w:rsidR="00487D8B" w:rsidRPr="00311AC0" w:rsidRDefault="00487D8B" w:rsidP="00487D8B">
            <w:pPr>
              <w:rPr>
                <w:sz w:val="4"/>
                <w:szCs w:val="4"/>
              </w:rPr>
            </w:pPr>
          </w:p>
        </w:tc>
        <w:tc>
          <w:tcPr>
            <w:tcW w:w="308" w:type="dxa"/>
            <w:tcBorders>
              <w:top w:val="nil"/>
              <w:left w:val="nil"/>
              <w:bottom w:val="nil"/>
              <w:right w:val="nil"/>
            </w:tcBorders>
          </w:tcPr>
          <w:p w14:paraId="05377540" w14:textId="77777777" w:rsidR="00487D8B" w:rsidRPr="00311AC0" w:rsidRDefault="00487D8B" w:rsidP="00487D8B">
            <w:pPr>
              <w:rPr>
                <w:sz w:val="4"/>
                <w:szCs w:val="4"/>
              </w:rPr>
            </w:pPr>
          </w:p>
        </w:tc>
        <w:tc>
          <w:tcPr>
            <w:tcW w:w="312" w:type="dxa"/>
            <w:tcBorders>
              <w:top w:val="nil"/>
              <w:left w:val="nil"/>
              <w:bottom w:val="nil"/>
              <w:right w:val="nil"/>
            </w:tcBorders>
          </w:tcPr>
          <w:p w14:paraId="3B99C4D5" w14:textId="77777777" w:rsidR="00487D8B" w:rsidRPr="00311AC0" w:rsidRDefault="00487D8B" w:rsidP="00487D8B">
            <w:pPr>
              <w:rPr>
                <w:sz w:val="4"/>
                <w:szCs w:val="4"/>
              </w:rPr>
            </w:pPr>
          </w:p>
        </w:tc>
        <w:tc>
          <w:tcPr>
            <w:tcW w:w="309" w:type="dxa"/>
            <w:tcBorders>
              <w:top w:val="nil"/>
              <w:left w:val="nil"/>
              <w:bottom w:val="nil"/>
              <w:right w:val="nil"/>
            </w:tcBorders>
          </w:tcPr>
          <w:p w14:paraId="1520FC25" w14:textId="77777777" w:rsidR="00487D8B" w:rsidRPr="00311AC0" w:rsidRDefault="00487D8B" w:rsidP="00487D8B">
            <w:pPr>
              <w:rPr>
                <w:sz w:val="4"/>
                <w:szCs w:val="4"/>
              </w:rPr>
            </w:pPr>
          </w:p>
        </w:tc>
        <w:tc>
          <w:tcPr>
            <w:tcW w:w="308" w:type="dxa"/>
            <w:tcBorders>
              <w:top w:val="nil"/>
              <w:left w:val="nil"/>
              <w:bottom w:val="nil"/>
              <w:right w:val="nil"/>
            </w:tcBorders>
          </w:tcPr>
          <w:p w14:paraId="2D75C5F9" w14:textId="77777777" w:rsidR="00487D8B" w:rsidRPr="00311AC0" w:rsidRDefault="00487D8B" w:rsidP="00487D8B">
            <w:pPr>
              <w:rPr>
                <w:sz w:val="4"/>
                <w:szCs w:val="4"/>
              </w:rPr>
            </w:pPr>
          </w:p>
        </w:tc>
      </w:tr>
      <w:tr w:rsidR="00487D8B" w:rsidRPr="00311AC0" w14:paraId="0809AD99" w14:textId="77777777" w:rsidTr="00A44A51">
        <w:trPr>
          <w:trHeight w:val="57"/>
        </w:trPr>
        <w:tc>
          <w:tcPr>
            <w:tcW w:w="879" w:type="dxa"/>
            <w:tcBorders>
              <w:top w:val="nil"/>
              <w:left w:val="nil"/>
              <w:bottom w:val="nil"/>
              <w:right w:val="nil"/>
            </w:tcBorders>
          </w:tcPr>
          <w:p w14:paraId="5153AF15" w14:textId="77777777" w:rsidR="00487D8B" w:rsidRPr="00311AC0" w:rsidRDefault="00487D8B" w:rsidP="00487D8B">
            <w:pPr>
              <w:rPr>
                <w:sz w:val="4"/>
                <w:szCs w:val="4"/>
              </w:rPr>
            </w:pPr>
          </w:p>
        </w:tc>
        <w:tc>
          <w:tcPr>
            <w:tcW w:w="312" w:type="dxa"/>
            <w:tcBorders>
              <w:top w:val="nil"/>
              <w:left w:val="nil"/>
              <w:bottom w:val="nil"/>
              <w:right w:val="nil"/>
            </w:tcBorders>
          </w:tcPr>
          <w:p w14:paraId="1270A56E" w14:textId="77777777" w:rsidR="00487D8B" w:rsidRPr="00311AC0" w:rsidRDefault="00487D8B" w:rsidP="00487D8B">
            <w:pPr>
              <w:rPr>
                <w:sz w:val="4"/>
                <w:szCs w:val="4"/>
              </w:rPr>
            </w:pPr>
          </w:p>
        </w:tc>
        <w:tc>
          <w:tcPr>
            <w:tcW w:w="310" w:type="dxa"/>
            <w:tcBorders>
              <w:top w:val="nil"/>
              <w:left w:val="nil"/>
              <w:bottom w:val="nil"/>
              <w:right w:val="nil"/>
            </w:tcBorders>
          </w:tcPr>
          <w:p w14:paraId="0687168D" w14:textId="77777777" w:rsidR="00487D8B" w:rsidRPr="00311AC0" w:rsidRDefault="00487D8B" w:rsidP="00487D8B">
            <w:pPr>
              <w:rPr>
                <w:sz w:val="4"/>
                <w:szCs w:val="4"/>
              </w:rPr>
            </w:pPr>
          </w:p>
        </w:tc>
        <w:tc>
          <w:tcPr>
            <w:tcW w:w="309" w:type="dxa"/>
            <w:tcBorders>
              <w:top w:val="nil"/>
              <w:left w:val="nil"/>
              <w:bottom w:val="nil"/>
              <w:right w:val="nil"/>
            </w:tcBorders>
          </w:tcPr>
          <w:p w14:paraId="0778CB6F" w14:textId="77777777" w:rsidR="00487D8B" w:rsidRPr="00311AC0" w:rsidRDefault="00487D8B" w:rsidP="00487D8B">
            <w:pPr>
              <w:rPr>
                <w:sz w:val="4"/>
                <w:szCs w:val="4"/>
              </w:rPr>
            </w:pPr>
          </w:p>
        </w:tc>
        <w:tc>
          <w:tcPr>
            <w:tcW w:w="310" w:type="dxa"/>
            <w:tcBorders>
              <w:top w:val="nil"/>
              <w:left w:val="nil"/>
              <w:bottom w:val="nil"/>
              <w:right w:val="nil"/>
            </w:tcBorders>
          </w:tcPr>
          <w:p w14:paraId="40211B3E" w14:textId="77777777" w:rsidR="00487D8B" w:rsidRPr="00311AC0" w:rsidRDefault="00487D8B" w:rsidP="00487D8B">
            <w:pPr>
              <w:rPr>
                <w:sz w:val="4"/>
                <w:szCs w:val="4"/>
              </w:rPr>
            </w:pPr>
          </w:p>
        </w:tc>
        <w:tc>
          <w:tcPr>
            <w:tcW w:w="308" w:type="dxa"/>
            <w:tcBorders>
              <w:top w:val="nil"/>
              <w:left w:val="nil"/>
              <w:bottom w:val="nil"/>
              <w:right w:val="nil"/>
            </w:tcBorders>
            <w:shd w:val="clear" w:color="auto" w:fill="808080" w:themeFill="background1" w:themeFillShade="80"/>
          </w:tcPr>
          <w:p w14:paraId="511F0306" w14:textId="77777777" w:rsidR="00487D8B" w:rsidRPr="00311AC0" w:rsidRDefault="00487D8B" w:rsidP="00487D8B">
            <w:pPr>
              <w:rPr>
                <w:sz w:val="4"/>
                <w:szCs w:val="4"/>
              </w:rPr>
            </w:pPr>
          </w:p>
        </w:tc>
        <w:tc>
          <w:tcPr>
            <w:tcW w:w="307" w:type="dxa"/>
            <w:tcBorders>
              <w:top w:val="nil"/>
              <w:left w:val="nil"/>
              <w:bottom w:val="nil"/>
              <w:right w:val="nil"/>
            </w:tcBorders>
          </w:tcPr>
          <w:p w14:paraId="2DC3CD6E" w14:textId="77777777" w:rsidR="00487D8B" w:rsidRPr="00311AC0" w:rsidRDefault="00487D8B" w:rsidP="00487D8B">
            <w:pPr>
              <w:rPr>
                <w:sz w:val="4"/>
                <w:szCs w:val="4"/>
              </w:rPr>
            </w:pPr>
          </w:p>
        </w:tc>
        <w:tc>
          <w:tcPr>
            <w:tcW w:w="312" w:type="dxa"/>
            <w:tcBorders>
              <w:top w:val="nil"/>
              <w:left w:val="nil"/>
              <w:bottom w:val="nil"/>
              <w:right w:val="nil"/>
            </w:tcBorders>
          </w:tcPr>
          <w:p w14:paraId="4BACBD0B" w14:textId="77777777" w:rsidR="00487D8B" w:rsidRPr="00311AC0" w:rsidRDefault="00487D8B" w:rsidP="00487D8B">
            <w:pPr>
              <w:rPr>
                <w:sz w:val="4"/>
                <w:szCs w:val="4"/>
              </w:rPr>
            </w:pPr>
          </w:p>
        </w:tc>
        <w:tc>
          <w:tcPr>
            <w:tcW w:w="309" w:type="dxa"/>
            <w:tcBorders>
              <w:top w:val="nil"/>
              <w:left w:val="nil"/>
              <w:bottom w:val="nil"/>
              <w:right w:val="nil"/>
            </w:tcBorders>
          </w:tcPr>
          <w:p w14:paraId="3CDD1ECC" w14:textId="77777777" w:rsidR="00487D8B" w:rsidRPr="00311AC0" w:rsidRDefault="00487D8B" w:rsidP="00487D8B">
            <w:pPr>
              <w:rPr>
                <w:sz w:val="4"/>
                <w:szCs w:val="4"/>
              </w:rPr>
            </w:pPr>
          </w:p>
        </w:tc>
        <w:tc>
          <w:tcPr>
            <w:tcW w:w="308" w:type="dxa"/>
            <w:tcBorders>
              <w:top w:val="nil"/>
              <w:left w:val="nil"/>
              <w:bottom w:val="nil"/>
              <w:right w:val="nil"/>
            </w:tcBorders>
          </w:tcPr>
          <w:p w14:paraId="09F33CBF" w14:textId="77777777" w:rsidR="00487D8B" w:rsidRPr="00311AC0" w:rsidRDefault="00487D8B" w:rsidP="00487D8B">
            <w:pPr>
              <w:rPr>
                <w:sz w:val="4"/>
                <w:szCs w:val="4"/>
              </w:rPr>
            </w:pPr>
          </w:p>
        </w:tc>
        <w:tc>
          <w:tcPr>
            <w:tcW w:w="312" w:type="dxa"/>
            <w:tcBorders>
              <w:top w:val="nil"/>
              <w:left w:val="nil"/>
              <w:bottom w:val="nil"/>
              <w:right w:val="nil"/>
            </w:tcBorders>
          </w:tcPr>
          <w:p w14:paraId="536E2D8C" w14:textId="77777777" w:rsidR="00487D8B" w:rsidRPr="00311AC0" w:rsidRDefault="00487D8B" w:rsidP="00487D8B">
            <w:pPr>
              <w:rPr>
                <w:sz w:val="4"/>
                <w:szCs w:val="4"/>
              </w:rPr>
            </w:pPr>
          </w:p>
        </w:tc>
        <w:tc>
          <w:tcPr>
            <w:tcW w:w="309" w:type="dxa"/>
            <w:tcBorders>
              <w:top w:val="nil"/>
              <w:left w:val="nil"/>
              <w:bottom w:val="nil"/>
              <w:right w:val="nil"/>
            </w:tcBorders>
          </w:tcPr>
          <w:p w14:paraId="44D63C9C" w14:textId="77777777" w:rsidR="00487D8B" w:rsidRPr="00311AC0" w:rsidRDefault="00487D8B" w:rsidP="00487D8B">
            <w:pPr>
              <w:rPr>
                <w:sz w:val="4"/>
                <w:szCs w:val="4"/>
              </w:rPr>
            </w:pPr>
          </w:p>
        </w:tc>
        <w:tc>
          <w:tcPr>
            <w:tcW w:w="308" w:type="dxa"/>
            <w:tcBorders>
              <w:top w:val="nil"/>
              <w:left w:val="nil"/>
              <w:bottom w:val="nil"/>
              <w:right w:val="nil"/>
            </w:tcBorders>
          </w:tcPr>
          <w:p w14:paraId="69E003F6" w14:textId="77777777" w:rsidR="00487D8B" w:rsidRPr="00311AC0" w:rsidRDefault="00487D8B" w:rsidP="00487D8B">
            <w:pPr>
              <w:rPr>
                <w:sz w:val="4"/>
                <w:szCs w:val="4"/>
              </w:rPr>
            </w:pPr>
          </w:p>
        </w:tc>
      </w:tr>
      <w:tr w:rsidR="00487D8B" w:rsidRPr="00311AC0" w14:paraId="46DD542A" w14:textId="77777777" w:rsidTr="00A44A51">
        <w:trPr>
          <w:trHeight w:val="57"/>
        </w:trPr>
        <w:tc>
          <w:tcPr>
            <w:tcW w:w="879" w:type="dxa"/>
            <w:tcBorders>
              <w:top w:val="nil"/>
              <w:left w:val="nil"/>
              <w:bottom w:val="nil"/>
              <w:right w:val="nil"/>
            </w:tcBorders>
          </w:tcPr>
          <w:p w14:paraId="765570D7" w14:textId="77777777" w:rsidR="00487D8B" w:rsidRPr="00311AC0" w:rsidRDefault="00487D8B" w:rsidP="00487D8B">
            <w:pPr>
              <w:rPr>
                <w:sz w:val="4"/>
                <w:szCs w:val="4"/>
              </w:rPr>
            </w:pPr>
          </w:p>
        </w:tc>
        <w:tc>
          <w:tcPr>
            <w:tcW w:w="312" w:type="dxa"/>
            <w:tcBorders>
              <w:top w:val="nil"/>
              <w:left w:val="nil"/>
              <w:bottom w:val="nil"/>
              <w:right w:val="nil"/>
            </w:tcBorders>
          </w:tcPr>
          <w:p w14:paraId="46D6D307" w14:textId="77777777" w:rsidR="00487D8B" w:rsidRPr="00311AC0" w:rsidRDefault="00487D8B" w:rsidP="00487D8B">
            <w:pPr>
              <w:rPr>
                <w:sz w:val="4"/>
                <w:szCs w:val="4"/>
              </w:rPr>
            </w:pPr>
          </w:p>
        </w:tc>
        <w:tc>
          <w:tcPr>
            <w:tcW w:w="310" w:type="dxa"/>
            <w:tcBorders>
              <w:top w:val="nil"/>
              <w:left w:val="nil"/>
              <w:bottom w:val="nil"/>
              <w:right w:val="nil"/>
            </w:tcBorders>
            <w:shd w:val="clear" w:color="auto" w:fill="7F7F7F" w:themeFill="text1" w:themeFillTint="80"/>
          </w:tcPr>
          <w:p w14:paraId="3A6A952D" w14:textId="77777777" w:rsidR="00487D8B" w:rsidRPr="00311AC0" w:rsidRDefault="00487D8B" w:rsidP="00487D8B">
            <w:pPr>
              <w:rPr>
                <w:sz w:val="4"/>
                <w:szCs w:val="4"/>
              </w:rPr>
            </w:pPr>
          </w:p>
        </w:tc>
        <w:tc>
          <w:tcPr>
            <w:tcW w:w="309" w:type="dxa"/>
            <w:tcBorders>
              <w:top w:val="nil"/>
              <w:left w:val="nil"/>
              <w:bottom w:val="nil"/>
              <w:right w:val="nil"/>
            </w:tcBorders>
          </w:tcPr>
          <w:p w14:paraId="25E9ACD3" w14:textId="77777777" w:rsidR="00487D8B" w:rsidRPr="00311AC0" w:rsidRDefault="00487D8B" w:rsidP="00487D8B">
            <w:pPr>
              <w:rPr>
                <w:sz w:val="4"/>
                <w:szCs w:val="4"/>
              </w:rPr>
            </w:pPr>
          </w:p>
        </w:tc>
        <w:tc>
          <w:tcPr>
            <w:tcW w:w="310" w:type="dxa"/>
            <w:tcBorders>
              <w:top w:val="nil"/>
              <w:left w:val="nil"/>
              <w:bottom w:val="nil"/>
              <w:right w:val="nil"/>
            </w:tcBorders>
          </w:tcPr>
          <w:p w14:paraId="1097ED74" w14:textId="77777777" w:rsidR="00487D8B" w:rsidRPr="00311AC0" w:rsidRDefault="00487D8B" w:rsidP="00487D8B">
            <w:pPr>
              <w:rPr>
                <w:sz w:val="4"/>
                <w:szCs w:val="4"/>
              </w:rPr>
            </w:pPr>
          </w:p>
        </w:tc>
        <w:tc>
          <w:tcPr>
            <w:tcW w:w="308" w:type="dxa"/>
            <w:tcBorders>
              <w:top w:val="nil"/>
              <w:left w:val="nil"/>
              <w:bottom w:val="nil"/>
              <w:right w:val="nil"/>
            </w:tcBorders>
            <w:shd w:val="clear" w:color="auto" w:fill="808080" w:themeFill="background1" w:themeFillShade="80"/>
          </w:tcPr>
          <w:p w14:paraId="2F7D239A" w14:textId="77777777" w:rsidR="00487D8B" w:rsidRPr="00311AC0" w:rsidRDefault="00487D8B" w:rsidP="00487D8B">
            <w:pPr>
              <w:rPr>
                <w:sz w:val="4"/>
                <w:szCs w:val="4"/>
              </w:rPr>
            </w:pPr>
          </w:p>
        </w:tc>
        <w:tc>
          <w:tcPr>
            <w:tcW w:w="307" w:type="dxa"/>
            <w:tcBorders>
              <w:top w:val="nil"/>
              <w:left w:val="nil"/>
              <w:bottom w:val="nil"/>
              <w:right w:val="nil"/>
            </w:tcBorders>
          </w:tcPr>
          <w:p w14:paraId="6ECBA814" w14:textId="77777777" w:rsidR="00487D8B" w:rsidRPr="00311AC0" w:rsidRDefault="00487D8B" w:rsidP="00487D8B">
            <w:pPr>
              <w:rPr>
                <w:sz w:val="4"/>
                <w:szCs w:val="4"/>
              </w:rPr>
            </w:pPr>
          </w:p>
        </w:tc>
        <w:tc>
          <w:tcPr>
            <w:tcW w:w="312" w:type="dxa"/>
            <w:tcBorders>
              <w:top w:val="nil"/>
              <w:left w:val="nil"/>
              <w:bottom w:val="nil"/>
              <w:right w:val="nil"/>
            </w:tcBorders>
          </w:tcPr>
          <w:p w14:paraId="15FBFF01" w14:textId="77777777" w:rsidR="00487D8B" w:rsidRPr="00311AC0" w:rsidRDefault="00487D8B" w:rsidP="00487D8B">
            <w:pPr>
              <w:rPr>
                <w:sz w:val="4"/>
                <w:szCs w:val="4"/>
              </w:rPr>
            </w:pPr>
          </w:p>
        </w:tc>
        <w:tc>
          <w:tcPr>
            <w:tcW w:w="309" w:type="dxa"/>
            <w:tcBorders>
              <w:top w:val="nil"/>
              <w:left w:val="nil"/>
              <w:bottom w:val="nil"/>
              <w:right w:val="nil"/>
            </w:tcBorders>
          </w:tcPr>
          <w:p w14:paraId="7F728707" w14:textId="77777777" w:rsidR="00487D8B" w:rsidRPr="00311AC0" w:rsidRDefault="00487D8B" w:rsidP="00487D8B">
            <w:pPr>
              <w:rPr>
                <w:sz w:val="4"/>
                <w:szCs w:val="4"/>
              </w:rPr>
            </w:pPr>
          </w:p>
        </w:tc>
        <w:tc>
          <w:tcPr>
            <w:tcW w:w="308" w:type="dxa"/>
            <w:tcBorders>
              <w:top w:val="nil"/>
              <w:left w:val="nil"/>
              <w:bottom w:val="nil"/>
              <w:right w:val="nil"/>
            </w:tcBorders>
          </w:tcPr>
          <w:p w14:paraId="67B30430" w14:textId="77777777" w:rsidR="00487D8B" w:rsidRPr="00311AC0" w:rsidRDefault="00487D8B" w:rsidP="00487D8B">
            <w:pPr>
              <w:rPr>
                <w:sz w:val="4"/>
                <w:szCs w:val="4"/>
              </w:rPr>
            </w:pPr>
          </w:p>
        </w:tc>
        <w:tc>
          <w:tcPr>
            <w:tcW w:w="312" w:type="dxa"/>
            <w:tcBorders>
              <w:top w:val="nil"/>
              <w:left w:val="nil"/>
              <w:bottom w:val="nil"/>
              <w:right w:val="nil"/>
            </w:tcBorders>
          </w:tcPr>
          <w:p w14:paraId="59B48DF6" w14:textId="77777777" w:rsidR="00487D8B" w:rsidRPr="00311AC0" w:rsidRDefault="00487D8B" w:rsidP="00487D8B">
            <w:pPr>
              <w:rPr>
                <w:sz w:val="4"/>
                <w:szCs w:val="4"/>
              </w:rPr>
            </w:pPr>
          </w:p>
        </w:tc>
        <w:tc>
          <w:tcPr>
            <w:tcW w:w="309" w:type="dxa"/>
            <w:tcBorders>
              <w:top w:val="nil"/>
              <w:left w:val="nil"/>
              <w:bottom w:val="nil"/>
              <w:right w:val="nil"/>
            </w:tcBorders>
          </w:tcPr>
          <w:p w14:paraId="7EB6FF1D" w14:textId="77777777" w:rsidR="00487D8B" w:rsidRPr="00311AC0" w:rsidRDefault="00487D8B" w:rsidP="00487D8B">
            <w:pPr>
              <w:rPr>
                <w:sz w:val="4"/>
                <w:szCs w:val="4"/>
              </w:rPr>
            </w:pPr>
          </w:p>
        </w:tc>
        <w:tc>
          <w:tcPr>
            <w:tcW w:w="308" w:type="dxa"/>
            <w:tcBorders>
              <w:top w:val="nil"/>
              <w:left w:val="nil"/>
              <w:bottom w:val="nil"/>
              <w:right w:val="nil"/>
            </w:tcBorders>
          </w:tcPr>
          <w:p w14:paraId="4D65F930" w14:textId="77777777" w:rsidR="00487D8B" w:rsidRPr="00311AC0" w:rsidRDefault="00487D8B" w:rsidP="00487D8B">
            <w:pPr>
              <w:rPr>
                <w:sz w:val="4"/>
                <w:szCs w:val="4"/>
              </w:rPr>
            </w:pPr>
          </w:p>
        </w:tc>
      </w:tr>
      <w:tr w:rsidR="00487D8B" w:rsidRPr="00311AC0" w14:paraId="36C0E734" w14:textId="77777777" w:rsidTr="00A44A51">
        <w:trPr>
          <w:trHeight w:val="57"/>
        </w:trPr>
        <w:tc>
          <w:tcPr>
            <w:tcW w:w="879" w:type="dxa"/>
            <w:tcBorders>
              <w:top w:val="nil"/>
              <w:left w:val="nil"/>
              <w:bottom w:val="nil"/>
              <w:right w:val="nil"/>
            </w:tcBorders>
          </w:tcPr>
          <w:p w14:paraId="33F29F0F" w14:textId="77777777" w:rsidR="00487D8B" w:rsidRPr="00311AC0" w:rsidRDefault="00487D8B" w:rsidP="00487D8B">
            <w:pPr>
              <w:rPr>
                <w:sz w:val="4"/>
                <w:szCs w:val="4"/>
              </w:rPr>
            </w:pPr>
          </w:p>
        </w:tc>
        <w:tc>
          <w:tcPr>
            <w:tcW w:w="312" w:type="dxa"/>
            <w:tcBorders>
              <w:top w:val="nil"/>
              <w:left w:val="nil"/>
              <w:bottom w:val="nil"/>
              <w:right w:val="nil"/>
            </w:tcBorders>
          </w:tcPr>
          <w:p w14:paraId="7DCCC715" w14:textId="77777777" w:rsidR="00487D8B" w:rsidRPr="00311AC0" w:rsidRDefault="00487D8B" w:rsidP="00487D8B">
            <w:pPr>
              <w:rPr>
                <w:sz w:val="4"/>
                <w:szCs w:val="4"/>
              </w:rPr>
            </w:pPr>
          </w:p>
        </w:tc>
        <w:tc>
          <w:tcPr>
            <w:tcW w:w="310" w:type="dxa"/>
            <w:tcBorders>
              <w:top w:val="nil"/>
              <w:left w:val="nil"/>
              <w:bottom w:val="nil"/>
              <w:right w:val="nil"/>
            </w:tcBorders>
            <w:shd w:val="clear" w:color="auto" w:fill="7F7F7F" w:themeFill="text1" w:themeFillTint="80"/>
          </w:tcPr>
          <w:p w14:paraId="33FE5928" w14:textId="77777777" w:rsidR="00487D8B" w:rsidRPr="00311AC0" w:rsidRDefault="00487D8B" w:rsidP="00487D8B">
            <w:pPr>
              <w:rPr>
                <w:sz w:val="4"/>
                <w:szCs w:val="4"/>
              </w:rPr>
            </w:pPr>
          </w:p>
        </w:tc>
        <w:tc>
          <w:tcPr>
            <w:tcW w:w="309" w:type="dxa"/>
            <w:tcBorders>
              <w:top w:val="nil"/>
              <w:left w:val="nil"/>
              <w:bottom w:val="nil"/>
              <w:right w:val="nil"/>
            </w:tcBorders>
          </w:tcPr>
          <w:p w14:paraId="3FAF15FE" w14:textId="77777777" w:rsidR="00487D8B" w:rsidRPr="00311AC0" w:rsidRDefault="00487D8B" w:rsidP="00487D8B">
            <w:pPr>
              <w:rPr>
                <w:sz w:val="4"/>
                <w:szCs w:val="4"/>
              </w:rPr>
            </w:pPr>
          </w:p>
        </w:tc>
        <w:tc>
          <w:tcPr>
            <w:tcW w:w="310" w:type="dxa"/>
            <w:tcBorders>
              <w:top w:val="nil"/>
              <w:left w:val="nil"/>
              <w:bottom w:val="nil"/>
              <w:right w:val="nil"/>
            </w:tcBorders>
          </w:tcPr>
          <w:p w14:paraId="3AEB8F89" w14:textId="77777777" w:rsidR="00487D8B" w:rsidRPr="00311AC0" w:rsidRDefault="00487D8B" w:rsidP="00487D8B">
            <w:pPr>
              <w:rPr>
                <w:sz w:val="4"/>
                <w:szCs w:val="4"/>
              </w:rPr>
            </w:pPr>
          </w:p>
        </w:tc>
        <w:tc>
          <w:tcPr>
            <w:tcW w:w="308" w:type="dxa"/>
            <w:tcBorders>
              <w:top w:val="nil"/>
              <w:left w:val="nil"/>
              <w:bottom w:val="nil"/>
              <w:right w:val="nil"/>
            </w:tcBorders>
            <w:shd w:val="clear" w:color="auto" w:fill="808080" w:themeFill="background1" w:themeFillShade="80"/>
          </w:tcPr>
          <w:p w14:paraId="79EE4193" w14:textId="77777777" w:rsidR="00487D8B" w:rsidRPr="00311AC0" w:rsidRDefault="00487D8B" w:rsidP="00487D8B">
            <w:pPr>
              <w:rPr>
                <w:sz w:val="4"/>
                <w:szCs w:val="4"/>
              </w:rPr>
            </w:pPr>
          </w:p>
        </w:tc>
        <w:tc>
          <w:tcPr>
            <w:tcW w:w="307" w:type="dxa"/>
            <w:tcBorders>
              <w:top w:val="nil"/>
              <w:left w:val="nil"/>
              <w:bottom w:val="nil"/>
              <w:right w:val="nil"/>
            </w:tcBorders>
          </w:tcPr>
          <w:p w14:paraId="44569731" w14:textId="77777777" w:rsidR="00487D8B" w:rsidRPr="00311AC0" w:rsidRDefault="00487D8B" w:rsidP="00487D8B">
            <w:pPr>
              <w:rPr>
                <w:sz w:val="4"/>
                <w:szCs w:val="4"/>
              </w:rPr>
            </w:pPr>
          </w:p>
        </w:tc>
        <w:tc>
          <w:tcPr>
            <w:tcW w:w="312" w:type="dxa"/>
            <w:tcBorders>
              <w:top w:val="nil"/>
              <w:left w:val="nil"/>
              <w:bottom w:val="nil"/>
              <w:right w:val="nil"/>
            </w:tcBorders>
          </w:tcPr>
          <w:p w14:paraId="48F31721" w14:textId="77777777" w:rsidR="00487D8B" w:rsidRPr="00311AC0" w:rsidRDefault="00487D8B" w:rsidP="00487D8B">
            <w:pPr>
              <w:rPr>
                <w:sz w:val="4"/>
                <w:szCs w:val="4"/>
              </w:rPr>
            </w:pPr>
          </w:p>
        </w:tc>
        <w:tc>
          <w:tcPr>
            <w:tcW w:w="309" w:type="dxa"/>
            <w:tcBorders>
              <w:top w:val="nil"/>
              <w:left w:val="nil"/>
              <w:bottom w:val="nil"/>
              <w:right w:val="nil"/>
            </w:tcBorders>
          </w:tcPr>
          <w:p w14:paraId="30CB2F25" w14:textId="77777777" w:rsidR="00487D8B" w:rsidRPr="00311AC0" w:rsidRDefault="00487D8B" w:rsidP="00487D8B">
            <w:pPr>
              <w:rPr>
                <w:sz w:val="4"/>
                <w:szCs w:val="4"/>
              </w:rPr>
            </w:pPr>
          </w:p>
        </w:tc>
        <w:tc>
          <w:tcPr>
            <w:tcW w:w="308" w:type="dxa"/>
            <w:tcBorders>
              <w:top w:val="nil"/>
              <w:left w:val="nil"/>
              <w:bottom w:val="nil"/>
              <w:right w:val="nil"/>
            </w:tcBorders>
          </w:tcPr>
          <w:p w14:paraId="7DDC7654" w14:textId="77777777" w:rsidR="00487D8B" w:rsidRPr="00311AC0" w:rsidRDefault="00487D8B" w:rsidP="00487D8B">
            <w:pPr>
              <w:rPr>
                <w:sz w:val="4"/>
                <w:szCs w:val="4"/>
              </w:rPr>
            </w:pPr>
          </w:p>
        </w:tc>
        <w:tc>
          <w:tcPr>
            <w:tcW w:w="312" w:type="dxa"/>
            <w:tcBorders>
              <w:top w:val="nil"/>
              <w:left w:val="nil"/>
              <w:bottom w:val="nil"/>
              <w:right w:val="nil"/>
            </w:tcBorders>
          </w:tcPr>
          <w:p w14:paraId="0DB47732" w14:textId="77777777" w:rsidR="00487D8B" w:rsidRPr="00311AC0" w:rsidRDefault="00487D8B" w:rsidP="00487D8B">
            <w:pPr>
              <w:rPr>
                <w:sz w:val="4"/>
                <w:szCs w:val="4"/>
              </w:rPr>
            </w:pPr>
          </w:p>
        </w:tc>
        <w:tc>
          <w:tcPr>
            <w:tcW w:w="309" w:type="dxa"/>
            <w:tcBorders>
              <w:top w:val="nil"/>
              <w:left w:val="nil"/>
              <w:bottom w:val="nil"/>
              <w:right w:val="nil"/>
            </w:tcBorders>
          </w:tcPr>
          <w:p w14:paraId="5F4D643F" w14:textId="77777777" w:rsidR="00487D8B" w:rsidRPr="00311AC0" w:rsidRDefault="00487D8B" w:rsidP="00487D8B">
            <w:pPr>
              <w:rPr>
                <w:sz w:val="4"/>
                <w:szCs w:val="4"/>
              </w:rPr>
            </w:pPr>
          </w:p>
        </w:tc>
        <w:tc>
          <w:tcPr>
            <w:tcW w:w="308" w:type="dxa"/>
            <w:tcBorders>
              <w:top w:val="nil"/>
              <w:left w:val="nil"/>
              <w:bottom w:val="nil"/>
              <w:right w:val="nil"/>
            </w:tcBorders>
          </w:tcPr>
          <w:p w14:paraId="370BAFBC" w14:textId="77777777" w:rsidR="00487D8B" w:rsidRPr="00311AC0" w:rsidRDefault="00487D8B" w:rsidP="00487D8B">
            <w:pPr>
              <w:rPr>
                <w:sz w:val="4"/>
                <w:szCs w:val="4"/>
              </w:rPr>
            </w:pPr>
          </w:p>
        </w:tc>
      </w:tr>
      <w:tr w:rsidR="00487D8B" w:rsidRPr="00311AC0" w14:paraId="5A7CEF68" w14:textId="77777777" w:rsidTr="00A44A51">
        <w:trPr>
          <w:trHeight w:val="57"/>
        </w:trPr>
        <w:tc>
          <w:tcPr>
            <w:tcW w:w="879" w:type="dxa"/>
            <w:tcBorders>
              <w:top w:val="nil"/>
              <w:left w:val="nil"/>
              <w:bottom w:val="nil"/>
              <w:right w:val="nil"/>
            </w:tcBorders>
          </w:tcPr>
          <w:p w14:paraId="2172974D" w14:textId="77777777" w:rsidR="00487D8B" w:rsidRPr="00311AC0" w:rsidRDefault="00487D8B" w:rsidP="00487D8B">
            <w:pPr>
              <w:rPr>
                <w:sz w:val="4"/>
                <w:szCs w:val="4"/>
              </w:rPr>
            </w:pPr>
          </w:p>
        </w:tc>
        <w:tc>
          <w:tcPr>
            <w:tcW w:w="312" w:type="dxa"/>
            <w:tcBorders>
              <w:top w:val="nil"/>
              <w:left w:val="nil"/>
              <w:bottom w:val="nil"/>
              <w:right w:val="nil"/>
            </w:tcBorders>
          </w:tcPr>
          <w:p w14:paraId="44231D8B" w14:textId="77777777" w:rsidR="00487D8B" w:rsidRPr="00311AC0" w:rsidRDefault="00487D8B" w:rsidP="00487D8B">
            <w:pPr>
              <w:rPr>
                <w:sz w:val="4"/>
                <w:szCs w:val="4"/>
              </w:rPr>
            </w:pPr>
          </w:p>
        </w:tc>
        <w:tc>
          <w:tcPr>
            <w:tcW w:w="310" w:type="dxa"/>
            <w:tcBorders>
              <w:top w:val="nil"/>
              <w:left w:val="nil"/>
              <w:bottom w:val="nil"/>
              <w:right w:val="nil"/>
            </w:tcBorders>
            <w:shd w:val="clear" w:color="auto" w:fill="7F7F7F" w:themeFill="text1" w:themeFillTint="80"/>
          </w:tcPr>
          <w:p w14:paraId="12313CA8" w14:textId="77777777" w:rsidR="00487D8B" w:rsidRPr="00311AC0" w:rsidRDefault="00487D8B" w:rsidP="00487D8B">
            <w:pPr>
              <w:rPr>
                <w:sz w:val="4"/>
                <w:szCs w:val="4"/>
              </w:rPr>
            </w:pPr>
          </w:p>
        </w:tc>
        <w:tc>
          <w:tcPr>
            <w:tcW w:w="309" w:type="dxa"/>
            <w:tcBorders>
              <w:top w:val="nil"/>
              <w:left w:val="nil"/>
              <w:bottom w:val="nil"/>
              <w:right w:val="nil"/>
            </w:tcBorders>
          </w:tcPr>
          <w:p w14:paraId="05F0C6BC" w14:textId="77777777" w:rsidR="00487D8B" w:rsidRPr="00311AC0" w:rsidRDefault="00487D8B" w:rsidP="00487D8B">
            <w:pPr>
              <w:rPr>
                <w:sz w:val="4"/>
                <w:szCs w:val="4"/>
              </w:rPr>
            </w:pPr>
          </w:p>
        </w:tc>
        <w:tc>
          <w:tcPr>
            <w:tcW w:w="310" w:type="dxa"/>
            <w:tcBorders>
              <w:top w:val="nil"/>
              <w:left w:val="nil"/>
              <w:bottom w:val="nil"/>
              <w:right w:val="nil"/>
            </w:tcBorders>
          </w:tcPr>
          <w:p w14:paraId="0104DBA3" w14:textId="77777777" w:rsidR="00487D8B" w:rsidRPr="00311AC0" w:rsidRDefault="00487D8B" w:rsidP="00487D8B">
            <w:pPr>
              <w:rPr>
                <w:sz w:val="4"/>
                <w:szCs w:val="4"/>
              </w:rPr>
            </w:pPr>
          </w:p>
        </w:tc>
        <w:tc>
          <w:tcPr>
            <w:tcW w:w="308" w:type="dxa"/>
            <w:tcBorders>
              <w:top w:val="nil"/>
              <w:left w:val="nil"/>
              <w:bottom w:val="nil"/>
              <w:right w:val="nil"/>
            </w:tcBorders>
            <w:shd w:val="clear" w:color="auto" w:fill="808080" w:themeFill="background1" w:themeFillShade="80"/>
          </w:tcPr>
          <w:p w14:paraId="326ABEAD" w14:textId="77777777" w:rsidR="00487D8B" w:rsidRPr="00311AC0" w:rsidRDefault="00487D8B" w:rsidP="00487D8B">
            <w:pPr>
              <w:rPr>
                <w:sz w:val="4"/>
                <w:szCs w:val="4"/>
              </w:rPr>
            </w:pPr>
          </w:p>
        </w:tc>
        <w:tc>
          <w:tcPr>
            <w:tcW w:w="307" w:type="dxa"/>
            <w:tcBorders>
              <w:top w:val="nil"/>
              <w:left w:val="nil"/>
              <w:bottom w:val="nil"/>
              <w:right w:val="nil"/>
            </w:tcBorders>
          </w:tcPr>
          <w:p w14:paraId="4421D11C" w14:textId="77777777" w:rsidR="00487D8B" w:rsidRPr="00311AC0" w:rsidRDefault="00487D8B" w:rsidP="00487D8B">
            <w:pPr>
              <w:rPr>
                <w:sz w:val="4"/>
                <w:szCs w:val="4"/>
              </w:rPr>
            </w:pPr>
          </w:p>
        </w:tc>
        <w:tc>
          <w:tcPr>
            <w:tcW w:w="312" w:type="dxa"/>
            <w:tcBorders>
              <w:top w:val="nil"/>
              <w:left w:val="nil"/>
              <w:bottom w:val="nil"/>
              <w:right w:val="nil"/>
            </w:tcBorders>
          </w:tcPr>
          <w:p w14:paraId="605FF17B" w14:textId="77777777" w:rsidR="00487D8B" w:rsidRPr="00311AC0" w:rsidRDefault="00487D8B" w:rsidP="00487D8B">
            <w:pPr>
              <w:rPr>
                <w:sz w:val="4"/>
                <w:szCs w:val="4"/>
              </w:rPr>
            </w:pPr>
          </w:p>
        </w:tc>
        <w:tc>
          <w:tcPr>
            <w:tcW w:w="309" w:type="dxa"/>
            <w:tcBorders>
              <w:top w:val="nil"/>
              <w:left w:val="nil"/>
              <w:bottom w:val="nil"/>
              <w:right w:val="nil"/>
            </w:tcBorders>
          </w:tcPr>
          <w:p w14:paraId="5BBFD6CC" w14:textId="77777777" w:rsidR="00487D8B" w:rsidRPr="00311AC0" w:rsidRDefault="00487D8B" w:rsidP="00487D8B">
            <w:pPr>
              <w:rPr>
                <w:sz w:val="4"/>
                <w:szCs w:val="4"/>
              </w:rPr>
            </w:pPr>
          </w:p>
        </w:tc>
        <w:tc>
          <w:tcPr>
            <w:tcW w:w="308" w:type="dxa"/>
            <w:tcBorders>
              <w:top w:val="nil"/>
              <w:left w:val="nil"/>
              <w:bottom w:val="nil"/>
              <w:right w:val="nil"/>
            </w:tcBorders>
          </w:tcPr>
          <w:p w14:paraId="69A02527" w14:textId="77777777" w:rsidR="00487D8B" w:rsidRPr="00311AC0" w:rsidRDefault="00487D8B" w:rsidP="00487D8B">
            <w:pPr>
              <w:rPr>
                <w:sz w:val="4"/>
                <w:szCs w:val="4"/>
              </w:rPr>
            </w:pPr>
          </w:p>
        </w:tc>
        <w:tc>
          <w:tcPr>
            <w:tcW w:w="312" w:type="dxa"/>
            <w:tcBorders>
              <w:top w:val="nil"/>
              <w:left w:val="nil"/>
              <w:bottom w:val="nil"/>
              <w:right w:val="nil"/>
            </w:tcBorders>
          </w:tcPr>
          <w:p w14:paraId="3FBE293A" w14:textId="77777777" w:rsidR="00487D8B" w:rsidRPr="00311AC0" w:rsidRDefault="00487D8B" w:rsidP="00487D8B">
            <w:pPr>
              <w:rPr>
                <w:sz w:val="4"/>
                <w:szCs w:val="4"/>
              </w:rPr>
            </w:pPr>
          </w:p>
        </w:tc>
        <w:tc>
          <w:tcPr>
            <w:tcW w:w="309" w:type="dxa"/>
            <w:tcBorders>
              <w:top w:val="nil"/>
              <w:left w:val="nil"/>
              <w:bottom w:val="nil"/>
              <w:right w:val="nil"/>
            </w:tcBorders>
          </w:tcPr>
          <w:p w14:paraId="7D406AA9" w14:textId="77777777" w:rsidR="00487D8B" w:rsidRPr="00311AC0" w:rsidRDefault="00487D8B" w:rsidP="00487D8B">
            <w:pPr>
              <w:rPr>
                <w:sz w:val="4"/>
                <w:szCs w:val="4"/>
              </w:rPr>
            </w:pPr>
          </w:p>
        </w:tc>
        <w:tc>
          <w:tcPr>
            <w:tcW w:w="308" w:type="dxa"/>
            <w:tcBorders>
              <w:top w:val="nil"/>
              <w:left w:val="nil"/>
              <w:bottom w:val="nil"/>
              <w:right w:val="nil"/>
            </w:tcBorders>
          </w:tcPr>
          <w:p w14:paraId="2B48D85F" w14:textId="77777777" w:rsidR="00487D8B" w:rsidRPr="00311AC0" w:rsidRDefault="00487D8B" w:rsidP="00487D8B">
            <w:pPr>
              <w:rPr>
                <w:sz w:val="4"/>
                <w:szCs w:val="4"/>
              </w:rPr>
            </w:pPr>
          </w:p>
        </w:tc>
      </w:tr>
      <w:tr w:rsidR="00487D8B" w:rsidRPr="00311AC0" w14:paraId="2B5488BB" w14:textId="77777777" w:rsidTr="00A44A51">
        <w:trPr>
          <w:trHeight w:val="57"/>
        </w:trPr>
        <w:tc>
          <w:tcPr>
            <w:tcW w:w="879" w:type="dxa"/>
            <w:tcBorders>
              <w:top w:val="nil"/>
              <w:left w:val="nil"/>
              <w:bottom w:val="nil"/>
              <w:right w:val="nil"/>
            </w:tcBorders>
          </w:tcPr>
          <w:p w14:paraId="05F947B8" w14:textId="77777777" w:rsidR="00487D8B" w:rsidRPr="00311AC0" w:rsidRDefault="00487D8B" w:rsidP="00487D8B">
            <w:pPr>
              <w:rPr>
                <w:sz w:val="4"/>
                <w:szCs w:val="4"/>
              </w:rPr>
            </w:pPr>
          </w:p>
        </w:tc>
        <w:tc>
          <w:tcPr>
            <w:tcW w:w="312" w:type="dxa"/>
            <w:tcBorders>
              <w:top w:val="nil"/>
              <w:left w:val="nil"/>
              <w:bottom w:val="nil"/>
              <w:right w:val="nil"/>
            </w:tcBorders>
          </w:tcPr>
          <w:p w14:paraId="474116A4" w14:textId="77777777" w:rsidR="00487D8B" w:rsidRPr="00311AC0" w:rsidRDefault="00487D8B" w:rsidP="00487D8B">
            <w:pPr>
              <w:rPr>
                <w:sz w:val="4"/>
                <w:szCs w:val="4"/>
              </w:rPr>
            </w:pPr>
          </w:p>
        </w:tc>
        <w:tc>
          <w:tcPr>
            <w:tcW w:w="310" w:type="dxa"/>
            <w:tcBorders>
              <w:top w:val="nil"/>
              <w:left w:val="nil"/>
              <w:bottom w:val="nil"/>
              <w:right w:val="nil"/>
            </w:tcBorders>
            <w:shd w:val="clear" w:color="auto" w:fill="7F7F7F" w:themeFill="text1" w:themeFillTint="80"/>
          </w:tcPr>
          <w:p w14:paraId="270E5F48" w14:textId="77777777" w:rsidR="00487D8B" w:rsidRPr="00311AC0" w:rsidRDefault="00487D8B" w:rsidP="00487D8B">
            <w:pPr>
              <w:rPr>
                <w:sz w:val="4"/>
                <w:szCs w:val="4"/>
              </w:rPr>
            </w:pPr>
          </w:p>
        </w:tc>
        <w:tc>
          <w:tcPr>
            <w:tcW w:w="309" w:type="dxa"/>
            <w:tcBorders>
              <w:top w:val="nil"/>
              <w:left w:val="nil"/>
              <w:bottom w:val="nil"/>
              <w:right w:val="nil"/>
            </w:tcBorders>
          </w:tcPr>
          <w:p w14:paraId="6D6A0E7E" w14:textId="77777777" w:rsidR="00487D8B" w:rsidRPr="00311AC0" w:rsidRDefault="00487D8B" w:rsidP="00487D8B">
            <w:pPr>
              <w:rPr>
                <w:sz w:val="4"/>
                <w:szCs w:val="4"/>
              </w:rPr>
            </w:pPr>
          </w:p>
        </w:tc>
        <w:tc>
          <w:tcPr>
            <w:tcW w:w="310" w:type="dxa"/>
            <w:tcBorders>
              <w:top w:val="nil"/>
              <w:left w:val="nil"/>
              <w:bottom w:val="nil"/>
              <w:right w:val="nil"/>
            </w:tcBorders>
          </w:tcPr>
          <w:p w14:paraId="18BAE09A" w14:textId="77777777" w:rsidR="00487D8B" w:rsidRPr="00311AC0" w:rsidRDefault="00487D8B" w:rsidP="00487D8B">
            <w:pPr>
              <w:rPr>
                <w:sz w:val="4"/>
                <w:szCs w:val="4"/>
              </w:rPr>
            </w:pPr>
          </w:p>
        </w:tc>
        <w:tc>
          <w:tcPr>
            <w:tcW w:w="308" w:type="dxa"/>
            <w:tcBorders>
              <w:top w:val="nil"/>
              <w:left w:val="nil"/>
              <w:bottom w:val="nil"/>
              <w:right w:val="nil"/>
            </w:tcBorders>
            <w:shd w:val="clear" w:color="auto" w:fill="7F7F7F" w:themeFill="text1" w:themeFillTint="80"/>
          </w:tcPr>
          <w:p w14:paraId="54472BEA" w14:textId="77777777" w:rsidR="00487D8B" w:rsidRPr="00311AC0" w:rsidRDefault="00487D8B" w:rsidP="00487D8B">
            <w:pPr>
              <w:rPr>
                <w:sz w:val="4"/>
                <w:szCs w:val="4"/>
              </w:rPr>
            </w:pPr>
          </w:p>
        </w:tc>
        <w:tc>
          <w:tcPr>
            <w:tcW w:w="307" w:type="dxa"/>
            <w:tcBorders>
              <w:top w:val="nil"/>
              <w:left w:val="nil"/>
              <w:bottom w:val="nil"/>
              <w:right w:val="nil"/>
            </w:tcBorders>
          </w:tcPr>
          <w:p w14:paraId="496CA425" w14:textId="77777777" w:rsidR="00487D8B" w:rsidRPr="00311AC0" w:rsidRDefault="00487D8B" w:rsidP="00487D8B">
            <w:pPr>
              <w:rPr>
                <w:sz w:val="4"/>
                <w:szCs w:val="4"/>
              </w:rPr>
            </w:pPr>
          </w:p>
        </w:tc>
        <w:tc>
          <w:tcPr>
            <w:tcW w:w="312" w:type="dxa"/>
            <w:tcBorders>
              <w:top w:val="nil"/>
              <w:left w:val="nil"/>
              <w:bottom w:val="nil"/>
              <w:right w:val="nil"/>
            </w:tcBorders>
          </w:tcPr>
          <w:p w14:paraId="67E20E1C" w14:textId="77777777" w:rsidR="00487D8B" w:rsidRPr="00311AC0" w:rsidRDefault="00487D8B" w:rsidP="00487D8B">
            <w:pPr>
              <w:rPr>
                <w:sz w:val="4"/>
                <w:szCs w:val="4"/>
              </w:rPr>
            </w:pPr>
          </w:p>
        </w:tc>
        <w:tc>
          <w:tcPr>
            <w:tcW w:w="309" w:type="dxa"/>
            <w:tcBorders>
              <w:top w:val="nil"/>
              <w:left w:val="nil"/>
              <w:bottom w:val="nil"/>
              <w:right w:val="nil"/>
            </w:tcBorders>
            <w:shd w:val="clear" w:color="auto" w:fill="7F7F7F" w:themeFill="text1" w:themeFillTint="80"/>
          </w:tcPr>
          <w:p w14:paraId="66442CE0" w14:textId="77777777" w:rsidR="00487D8B" w:rsidRPr="00311AC0" w:rsidRDefault="00487D8B" w:rsidP="00487D8B">
            <w:pPr>
              <w:rPr>
                <w:sz w:val="4"/>
                <w:szCs w:val="4"/>
              </w:rPr>
            </w:pPr>
          </w:p>
        </w:tc>
        <w:tc>
          <w:tcPr>
            <w:tcW w:w="308" w:type="dxa"/>
            <w:tcBorders>
              <w:top w:val="nil"/>
              <w:left w:val="nil"/>
              <w:bottom w:val="nil"/>
              <w:right w:val="nil"/>
            </w:tcBorders>
          </w:tcPr>
          <w:p w14:paraId="607A6C02" w14:textId="77777777" w:rsidR="00487D8B" w:rsidRPr="00311AC0" w:rsidRDefault="00487D8B" w:rsidP="00487D8B">
            <w:pPr>
              <w:rPr>
                <w:sz w:val="4"/>
                <w:szCs w:val="4"/>
              </w:rPr>
            </w:pPr>
          </w:p>
        </w:tc>
        <w:tc>
          <w:tcPr>
            <w:tcW w:w="312" w:type="dxa"/>
            <w:tcBorders>
              <w:top w:val="nil"/>
              <w:left w:val="nil"/>
              <w:bottom w:val="nil"/>
              <w:right w:val="nil"/>
            </w:tcBorders>
          </w:tcPr>
          <w:p w14:paraId="538E7260" w14:textId="77777777" w:rsidR="00487D8B" w:rsidRPr="00311AC0" w:rsidRDefault="00487D8B" w:rsidP="00487D8B">
            <w:pPr>
              <w:rPr>
                <w:sz w:val="4"/>
                <w:szCs w:val="4"/>
              </w:rPr>
            </w:pPr>
          </w:p>
        </w:tc>
        <w:tc>
          <w:tcPr>
            <w:tcW w:w="309" w:type="dxa"/>
            <w:tcBorders>
              <w:top w:val="nil"/>
              <w:left w:val="nil"/>
              <w:bottom w:val="nil"/>
              <w:right w:val="nil"/>
            </w:tcBorders>
          </w:tcPr>
          <w:p w14:paraId="1AC6AB10" w14:textId="77777777" w:rsidR="00487D8B" w:rsidRPr="00311AC0" w:rsidRDefault="00487D8B" w:rsidP="00487D8B">
            <w:pPr>
              <w:rPr>
                <w:sz w:val="4"/>
                <w:szCs w:val="4"/>
              </w:rPr>
            </w:pPr>
          </w:p>
        </w:tc>
        <w:tc>
          <w:tcPr>
            <w:tcW w:w="308" w:type="dxa"/>
            <w:tcBorders>
              <w:top w:val="nil"/>
              <w:left w:val="nil"/>
              <w:bottom w:val="nil"/>
              <w:right w:val="nil"/>
            </w:tcBorders>
          </w:tcPr>
          <w:p w14:paraId="529D44A7" w14:textId="77777777" w:rsidR="00487D8B" w:rsidRPr="00311AC0" w:rsidRDefault="00487D8B" w:rsidP="00487D8B">
            <w:pPr>
              <w:rPr>
                <w:sz w:val="4"/>
                <w:szCs w:val="4"/>
              </w:rPr>
            </w:pPr>
          </w:p>
        </w:tc>
      </w:tr>
      <w:tr w:rsidR="00487D8B" w:rsidRPr="00311AC0" w14:paraId="71C49100" w14:textId="77777777" w:rsidTr="00A44A51">
        <w:trPr>
          <w:trHeight w:val="57"/>
        </w:trPr>
        <w:tc>
          <w:tcPr>
            <w:tcW w:w="879" w:type="dxa"/>
            <w:tcBorders>
              <w:top w:val="nil"/>
              <w:left w:val="nil"/>
              <w:bottom w:val="nil"/>
              <w:right w:val="nil"/>
            </w:tcBorders>
          </w:tcPr>
          <w:p w14:paraId="650E27A0" w14:textId="77777777" w:rsidR="00487D8B" w:rsidRPr="00311AC0" w:rsidRDefault="00487D8B" w:rsidP="00487D8B">
            <w:pPr>
              <w:rPr>
                <w:sz w:val="4"/>
                <w:szCs w:val="4"/>
              </w:rPr>
            </w:pPr>
          </w:p>
        </w:tc>
        <w:tc>
          <w:tcPr>
            <w:tcW w:w="312" w:type="dxa"/>
            <w:tcBorders>
              <w:top w:val="nil"/>
              <w:left w:val="nil"/>
              <w:bottom w:val="nil"/>
              <w:right w:val="nil"/>
            </w:tcBorders>
          </w:tcPr>
          <w:p w14:paraId="6B132014" w14:textId="77777777" w:rsidR="00487D8B" w:rsidRPr="00311AC0" w:rsidRDefault="00487D8B" w:rsidP="00487D8B">
            <w:pPr>
              <w:rPr>
                <w:sz w:val="4"/>
                <w:szCs w:val="4"/>
              </w:rPr>
            </w:pPr>
          </w:p>
        </w:tc>
        <w:tc>
          <w:tcPr>
            <w:tcW w:w="310" w:type="dxa"/>
            <w:tcBorders>
              <w:top w:val="nil"/>
              <w:left w:val="nil"/>
              <w:bottom w:val="nil"/>
              <w:right w:val="nil"/>
            </w:tcBorders>
            <w:shd w:val="clear" w:color="auto" w:fill="7F7F7F" w:themeFill="text1" w:themeFillTint="80"/>
          </w:tcPr>
          <w:p w14:paraId="57C2A23D" w14:textId="77777777" w:rsidR="00487D8B" w:rsidRPr="00311AC0" w:rsidRDefault="00487D8B" w:rsidP="00487D8B">
            <w:pPr>
              <w:rPr>
                <w:sz w:val="4"/>
                <w:szCs w:val="4"/>
              </w:rPr>
            </w:pPr>
          </w:p>
        </w:tc>
        <w:tc>
          <w:tcPr>
            <w:tcW w:w="309" w:type="dxa"/>
            <w:tcBorders>
              <w:top w:val="nil"/>
              <w:left w:val="nil"/>
              <w:bottom w:val="nil"/>
              <w:right w:val="nil"/>
            </w:tcBorders>
          </w:tcPr>
          <w:p w14:paraId="60D6EB7B" w14:textId="77777777" w:rsidR="00487D8B" w:rsidRPr="00311AC0" w:rsidRDefault="00487D8B" w:rsidP="00487D8B">
            <w:pPr>
              <w:rPr>
                <w:sz w:val="4"/>
                <w:szCs w:val="4"/>
              </w:rPr>
            </w:pPr>
          </w:p>
        </w:tc>
        <w:tc>
          <w:tcPr>
            <w:tcW w:w="310" w:type="dxa"/>
            <w:tcBorders>
              <w:top w:val="nil"/>
              <w:left w:val="nil"/>
              <w:bottom w:val="nil"/>
              <w:right w:val="nil"/>
            </w:tcBorders>
          </w:tcPr>
          <w:p w14:paraId="3014A80C" w14:textId="77777777" w:rsidR="00487D8B" w:rsidRPr="00311AC0" w:rsidRDefault="00487D8B" w:rsidP="00487D8B">
            <w:pPr>
              <w:rPr>
                <w:sz w:val="4"/>
                <w:szCs w:val="4"/>
              </w:rPr>
            </w:pPr>
          </w:p>
        </w:tc>
        <w:tc>
          <w:tcPr>
            <w:tcW w:w="308" w:type="dxa"/>
            <w:tcBorders>
              <w:top w:val="nil"/>
              <w:left w:val="nil"/>
              <w:bottom w:val="nil"/>
              <w:right w:val="nil"/>
            </w:tcBorders>
            <w:shd w:val="clear" w:color="auto" w:fill="7F7F7F" w:themeFill="text1" w:themeFillTint="80"/>
          </w:tcPr>
          <w:p w14:paraId="237FB073" w14:textId="77777777" w:rsidR="00487D8B" w:rsidRPr="00311AC0" w:rsidRDefault="00487D8B" w:rsidP="00487D8B">
            <w:pPr>
              <w:rPr>
                <w:sz w:val="4"/>
                <w:szCs w:val="4"/>
              </w:rPr>
            </w:pPr>
          </w:p>
        </w:tc>
        <w:tc>
          <w:tcPr>
            <w:tcW w:w="307" w:type="dxa"/>
            <w:tcBorders>
              <w:top w:val="nil"/>
              <w:left w:val="nil"/>
              <w:bottom w:val="nil"/>
              <w:right w:val="nil"/>
            </w:tcBorders>
          </w:tcPr>
          <w:p w14:paraId="74A0E851" w14:textId="77777777" w:rsidR="00487D8B" w:rsidRPr="00311AC0" w:rsidRDefault="00487D8B" w:rsidP="00487D8B">
            <w:pPr>
              <w:rPr>
                <w:sz w:val="4"/>
                <w:szCs w:val="4"/>
              </w:rPr>
            </w:pPr>
          </w:p>
        </w:tc>
        <w:tc>
          <w:tcPr>
            <w:tcW w:w="312" w:type="dxa"/>
            <w:tcBorders>
              <w:top w:val="nil"/>
              <w:left w:val="nil"/>
              <w:bottom w:val="nil"/>
              <w:right w:val="nil"/>
            </w:tcBorders>
          </w:tcPr>
          <w:p w14:paraId="5BFD62A3" w14:textId="77777777" w:rsidR="00487D8B" w:rsidRPr="00311AC0" w:rsidRDefault="00487D8B" w:rsidP="00487D8B">
            <w:pPr>
              <w:rPr>
                <w:sz w:val="4"/>
                <w:szCs w:val="4"/>
              </w:rPr>
            </w:pPr>
          </w:p>
        </w:tc>
        <w:tc>
          <w:tcPr>
            <w:tcW w:w="309" w:type="dxa"/>
            <w:tcBorders>
              <w:top w:val="nil"/>
              <w:left w:val="nil"/>
              <w:bottom w:val="nil"/>
              <w:right w:val="nil"/>
            </w:tcBorders>
            <w:shd w:val="clear" w:color="auto" w:fill="7F7F7F" w:themeFill="text1" w:themeFillTint="80"/>
          </w:tcPr>
          <w:p w14:paraId="22BDE0C2" w14:textId="77777777" w:rsidR="00487D8B" w:rsidRPr="00311AC0" w:rsidRDefault="00487D8B" w:rsidP="00487D8B">
            <w:pPr>
              <w:rPr>
                <w:sz w:val="4"/>
                <w:szCs w:val="4"/>
              </w:rPr>
            </w:pPr>
          </w:p>
        </w:tc>
        <w:tc>
          <w:tcPr>
            <w:tcW w:w="308" w:type="dxa"/>
            <w:tcBorders>
              <w:top w:val="nil"/>
              <w:left w:val="nil"/>
              <w:bottom w:val="nil"/>
              <w:right w:val="nil"/>
            </w:tcBorders>
          </w:tcPr>
          <w:p w14:paraId="69642846" w14:textId="77777777" w:rsidR="00487D8B" w:rsidRPr="00311AC0" w:rsidRDefault="00487D8B" w:rsidP="00487D8B">
            <w:pPr>
              <w:rPr>
                <w:sz w:val="4"/>
                <w:szCs w:val="4"/>
              </w:rPr>
            </w:pPr>
          </w:p>
        </w:tc>
        <w:tc>
          <w:tcPr>
            <w:tcW w:w="312" w:type="dxa"/>
            <w:tcBorders>
              <w:top w:val="nil"/>
              <w:left w:val="nil"/>
              <w:bottom w:val="nil"/>
              <w:right w:val="nil"/>
            </w:tcBorders>
          </w:tcPr>
          <w:p w14:paraId="4269EF4E" w14:textId="77777777" w:rsidR="00487D8B" w:rsidRPr="00311AC0" w:rsidRDefault="00487D8B" w:rsidP="00487D8B">
            <w:pPr>
              <w:rPr>
                <w:sz w:val="4"/>
                <w:szCs w:val="4"/>
              </w:rPr>
            </w:pPr>
          </w:p>
        </w:tc>
        <w:tc>
          <w:tcPr>
            <w:tcW w:w="309" w:type="dxa"/>
            <w:tcBorders>
              <w:top w:val="nil"/>
              <w:left w:val="nil"/>
              <w:bottom w:val="nil"/>
              <w:right w:val="nil"/>
            </w:tcBorders>
          </w:tcPr>
          <w:p w14:paraId="750E500F" w14:textId="77777777" w:rsidR="00487D8B" w:rsidRPr="00311AC0" w:rsidRDefault="00487D8B" w:rsidP="00487D8B">
            <w:pPr>
              <w:rPr>
                <w:sz w:val="4"/>
                <w:szCs w:val="4"/>
              </w:rPr>
            </w:pPr>
          </w:p>
        </w:tc>
        <w:tc>
          <w:tcPr>
            <w:tcW w:w="308" w:type="dxa"/>
            <w:tcBorders>
              <w:top w:val="nil"/>
              <w:left w:val="nil"/>
              <w:bottom w:val="nil"/>
              <w:right w:val="nil"/>
            </w:tcBorders>
          </w:tcPr>
          <w:p w14:paraId="41224FA7" w14:textId="77777777" w:rsidR="00487D8B" w:rsidRPr="00311AC0" w:rsidRDefault="00487D8B" w:rsidP="00487D8B">
            <w:pPr>
              <w:rPr>
                <w:sz w:val="4"/>
                <w:szCs w:val="4"/>
              </w:rPr>
            </w:pPr>
          </w:p>
        </w:tc>
      </w:tr>
      <w:tr w:rsidR="00487D8B" w:rsidRPr="00311AC0" w14:paraId="2C9F160D" w14:textId="77777777" w:rsidTr="00A44A51">
        <w:trPr>
          <w:trHeight w:val="57"/>
        </w:trPr>
        <w:tc>
          <w:tcPr>
            <w:tcW w:w="879" w:type="dxa"/>
            <w:tcBorders>
              <w:top w:val="nil"/>
              <w:left w:val="nil"/>
              <w:bottom w:val="nil"/>
              <w:right w:val="nil"/>
            </w:tcBorders>
          </w:tcPr>
          <w:p w14:paraId="1CFB8FFC" w14:textId="77777777" w:rsidR="00487D8B" w:rsidRPr="00311AC0" w:rsidRDefault="00487D8B" w:rsidP="00487D8B">
            <w:pPr>
              <w:rPr>
                <w:sz w:val="4"/>
                <w:szCs w:val="4"/>
              </w:rPr>
            </w:pPr>
          </w:p>
        </w:tc>
        <w:tc>
          <w:tcPr>
            <w:tcW w:w="312" w:type="dxa"/>
            <w:tcBorders>
              <w:top w:val="nil"/>
              <w:left w:val="nil"/>
              <w:bottom w:val="nil"/>
              <w:right w:val="nil"/>
            </w:tcBorders>
          </w:tcPr>
          <w:p w14:paraId="79CF6812" w14:textId="77777777" w:rsidR="00487D8B" w:rsidRPr="00311AC0" w:rsidRDefault="00487D8B" w:rsidP="00487D8B">
            <w:pPr>
              <w:rPr>
                <w:sz w:val="4"/>
                <w:szCs w:val="4"/>
              </w:rPr>
            </w:pPr>
          </w:p>
        </w:tc>
        <w:tc>
          <w:tcPr>
            <w:tcW w:w="310" w:type="dxa"/>
            <w:tcBorders>
              <w:top w:val="nil"/>
              <w:left w:val="nil"/>
              <w:bottom w:val="nil"/>
              <w:right w:val="nil"/>
            </w:tcBorders>
            <w:shd w:val="clear" w:color="auto" w:fill="7F7F7F" w:themeFill="text1" w:themeFillTint="80"/>
          </w:tcPr>
          <w:p w14:paraId="24D87D37" w14:textId="77777777" w:rsidR="00487D8B" w:rsidRPr="00311AC0" w:rsidRDefault="00487D8B" w:rsidP="00487D8B">
            <w:pPr>
              <w:rPr>
                <w:sz w:val="4"/>
                <w:szCs w:val="4"/>
              </w:rPr>
            </w:pPr>
          </w:p>
        </w:tc>
        <w:tc>
          <w:tcPr>
            <w:tcW w:w="309" w:type="dxa"/>
            <w:tcBorders>
              <w:top w:val="nil"/>
              <w:left w:val="nil"/>
              <w:bottom w:val="nil"/>
              <w:right w:val="nil"/>
            </w:tcBorders>
          </w:tcPr>
          <w:p w14:paraId="2048786E" w14:textId="77777777" w:rsidR="00487D8B" w:rsidRPr="00311AC0" w:rsidRDefault="00487D8B" w:rsidP="00487D8B">
            <w:pPr>
              <w:rPr>
                <w:sz w:val="4"/>
                <w:szCs w:val="4"/>
              </w:rPr>
            </w:pPr>
          </w:p>
        </w:tc>
        <w:tc>
          <w:tcPr>
            <w:tcW w:w="310" w:type="dxa"/>
            <w:tcBorders>
              <w:top w:val="nil"/>
              <w:left w:val="nil"/>
              <w:bottom w:val="nil"/>
              <w:right w:val="nil"/>
            </w:tcBorders>
          </w:tcPr>
          <w:p w14:paraId="1740D873" w14:textId="77777777" w:rsidR="00487D8B" w:rsidRPr="00311AC0" w:rsidRDefault="00487D8B" w:rsidP="00487D8B">
            <w:pPr>
              <w:rPr>
                <w:sz w:val="4"/>
                <w:szCs w:val="4"/>
              </w:rPr>
            </w:pPr>
          </w:p>
        </w:tc>
        <w:tc>
          <w:tcPr>
            <w:tcW w:w="308" w:type="dxa"/>
            <w:tcBorders>
              <w:top w:val="nil"/>
              <w:left w:val="nil"/>
              <w:bottom w:val="nil"/>
              <w:right w:val="nil"/>
            </w:tcBorders>
            <w:shd w:val="clear" w:color="auto" w:fill="7F7F7F" w:themeFill="text1" w:themeFillTint="80"/>
          </w:tcPr>
          <w:p w14:paraId="2DBC6801" w14:textId="77777777" w:rsidR="00487D8B" w:rsidRPr="00311AC0" w:rsidRDefault="00487D8B" w:rsidP="00487D8B">
            <w:pPr>
              <w:rPr>
                <w:sz w:val="4"/>
                <w:szCs w:val="4"/>
              </w:rPr>
            </w:pPr>
          </w:p>
        </w:tc>
        <w:tc>
          <w:tcPr>
            <w:tcW w:w="307" w:type="dxa"/>
            <w:tcBorders>
              <w:top w:val="nil"/>
              <w:left w:val="nil"/>
              <w:bottom w:val="nil"/>
              <w:right w:val="nil"/>
            </w:tcBorders>
          </w:tcPr>
          <w:p w14:paraId="2FEEB8FE" w14:textId="77777777" w:rsidR="00487D8B" w:rsidRPr="00311AC0" w:rsidRDefault="00487D8B" w:rsidP="00487D8B">
            <w:pPr>
              <w:rPr>
                <w:sz w:val="4"/>
                <w:szCs w:val="4"/>
              </w:rPr>
            </w:pPr>
          </w:p>
        </w:tc>
        <w:tc>
          <w:tcPr>
            <w:tcW w:w="312" w:type="dxa"/>
            <w:tcBorders>
              <w:top w:val="nil"/>
              <w:left w:val="nil"/>
              <w:bottom w:val="nil"/>
              <w:right w:val="nil"/>
            </w:tcBorders>
          </w:tcPr>
          <w:p w14:paraId="743BBED0" w14:textId="77777777" w:rsidR="00487D8B" w:rsidRPr="00311AC0" w:rsidRDefault="00487D8B" w:rsidP="00487D8B">
            <w:pPr>
              <w:rPr>
                <w:sz w:val="4"/>
                <w:szCs w:val="4"/>
              </w:rPr>
            </w:pPr>
          </w:p>
        </w:tc>
        <w:tc>
          <w:tcPr>
            <w:tcW w:w="309" w:type="dxa"/>
            <w:tcBorders>
              <w:top w:val="nil"/>
              <w:left w:val="nil"/>
              <w:bottom w:val="nil"/>
              <w:right w:val="nil"/>
            </w:tcBorders>
            <w:shd w:val="clear" w:color="auto" w:fill="7F7F7F" w:themeFill="text1" w:themeFillTint="80"/>
          </w:tcPr>
          <w:p w14:paraId="331429E6" w14:textId="77777777" w:rsidR="00487D8B" w:rsidRPr="00311AC0" w:rsidRDefault="00487D8B" w:rsidP="00487D8B">
            <w:pPr>
              <w:rPr>
                <w:sz w:val="4"/>
                <w:szCs w:val="4"/>
              </w:rPr>
            </w:pPr>
          </w:p>
        </w:tc>
        <w:tc>
          <w:tcPr>
            <w:tcW w:w="308" w:type="dxa"/>
            <w:tcBorders>
              <w:top w:val="nil"/>
              <w:left w:val="nil"/>
              <w:bottom w:val="nil"/>
              <w:right w:val="nil"/>
            </w:tcBorders>
          </w:tcPr>
          <w:p w14:paraId="27982B9B" w14:textId="77777777" w:rsidR="00487D8B" w:rsidRPr="00311AC0" w:rsidRDefault="00487D8B" w:rsidP="00487D8B">
            <w:pPr>
              <w:rPr>
                <w:sz w:val="4"/>
                <w:szCs w:val="4"/>
              </w:rPr>
            </w:pPr>
          </w:p>
        </w:tc>
        <w:tc>
          <w:tcPr>
            <w:tcW w:w="312" w:type="dxa"/>
            <w:tcBorders>
              <w:top w:val="nil"/>
              <w:left w:val="nil"/>
              <w:bottom w:val="nil"/>
              <w:right w:val="nil"/>
            </w:tcBorders>
          </w:tcPr>
          <w:p w14:paraId="13CDA4FD" w14:textId="77777777" w:rsidR="00487D8B" w:rsidRPr="00311AC0" w:rsidRDefault="00487D8B" w:rsidP="00487D8B">
            <w:pPr>
              <w:rPr>
                <w:sz w:val="4"/>
                <w:szCs w:val="4"/>
              </w:rPr>
            </w:pPr>
          </w:p>
        </w:tc>
        <w:tc>
          <w:tcPr>
            <w:tcW w:w="309" w:type="dxa"/>
            <w:tcBorders>
              <w:top w:val="nil"/>
              <w:left w:val="nil"/>
              <w:bottom w:val="nil"/>
              <w:right w:val="nil"/>
            </w:tcBorders>
          </w:tcPr>
          <w:p w14:paraId="533F42EB" w14:textId="77777777" w:rsidR="00487D8B" w:rsidRPr="00311AC0" w:rsidRDefault="00487D8B" w:rsidP="00487D8B">
            <w:pPr>
              <w:rPr>
                <w:sz w:val="4"/>
                <w:szCs w:val="4"/>
              </w:rPr>
            </w:pPr>
          </w:p>
        </w:tc>
        <w:tc>
          <w:tcPr>
            <w:tcW w:w="308" w:type="dxa"/>
            <w:tcBorders>
              <w:top w:val="nil"/>
              <w:left w:val="nil"/>
              <w:bottom w:val="nil"/>
              <w:right w:val="nil"/>
            </w:tcBorders>
          </w:tcPr>
          <w:p w14:paraId="3CF71660" w14:textId="77777777" w:rsidR="00487D8B" w:rsidRPr="00311AC0" w:rsidRDefault="00487D8B" w:rsidP="00487D8B">
            <w:pPr>
              <w:rPr>
                <w:sz w:val="4"/>
                <w:szCs w:val="4"/>
              </w:rPr>
            </w:pPr>
          </w:p>
        </w:tc>
      </w:tr>
      <w:tr w:rsidR="00487D8B" w:rsidRPr="00311AC0" w14:paraId="4DDA24B1" w14:textId="77777777" w:rsidTr="00A44A51">
        <w:trPr>
          <w:trHeight w:val="57"/>
        </w:trPr>
        <w:tc>
          <w:tcPr>
            <w:tcW w:w="879" w:type="dxa"/>
            <w:tcBorders>
              <w:top w:val="nil"/>
              <w:left w:val="nil"/>
              <w:bottom w:val="nil"/>
              <w:right w:val="nil"/>
            </w:tcBorders>
          </w:tcPr>
          <w:p w14:paraId="6E1DB668" w14:textId="77777777" w:rsidR="00487D8B" w:rsidRPr="00311AC0" w:rsidRDefault="00487D8B" w:rsidP="00487D8B">
            <w:pPr>
              <w:rPr>
                <w:sz w:val="4"/>
                <w:szCs w:val="4"/>
              </w:rPr>
            </w:pPr>
          </w:p>
        </w:tc>
        <w:tc>
          <w:tcPr>
            <w:tcW w:w="312" w:type="dxa"/>
            <w:tcBorders>
              <w:top w:val="nil"/>
              <w:left w:val="nil"/>
              <w:bottom w:val="nil"/>
              <w:right w:val="nil"/>
            </w:tcBorders>
          </w:tcPr>
          <w:p w14:paraId="04EBA1C8" w14:textId="77777777" w:rsidR="00487D8B" w:rsidRPr="00311AC0" w:rsidRDefault="00487D8B" w:rsidP="00487D8B">
            <w:pPr>
              <w:rPr>
                <w:sz w:val="4"/>
                <w:szCs w:val="4"/>
              </w:rPr>
            </w:pPr>
          </w:p>
        </w:tc>
        <w:tc>
          <w:tcPr>
            <w:tcW w:w="310" w:type="dxa"/>
            <w:tcBorders>
              <w:top w:val="nil"/>
              <w:left w:val="nil"/>
              <w:bottom w:val="nil"/>
              <w:right w:val="nil"/>
            </w:tcBorders>
            <w:shd w:val="clear" w:color="auto" w:fill="7F7F7F" w:themeFill="text1" w:themeFillTint="80"/>
          </w:tcPr>
          <w:p w14:paraId="5EAA1BA5" w14:textId="77777777" w:rsidR="00487D8B" w:rsidRPr="00311AC0" w:rsidRDefault="00487D8B" w:rsidP="00487D8B">
            <w:pPr>
              <w:rPr>
                <w:sz w:val="4"/>
                <w:szCs w:val="4"/>
              </w:rPr>
            </w:pPr>
          </w:p>
        </w:tc>
        <w:tc>
          <w:tcPr>
            <w:tcW w:w="309" w:type="dxa"/>
            <w:tcBorders>
              <w:top w:val="nil"/>
              <w:left w:val="nil"/>
              <w:bottom w:val="nil"/>
              <w:right w:val="nil"/>
            </w:tcBorders>
          </w:tcPr>
          <w:p w14:paraId="3EF3664D" w14:textId="77777777" w:rsidR="00487D8B" w:rsidRPr="00311AC0" w:rsidRDefault="00487D8B" w:rsidP="00487D8B">
            <w:pPr>
              <w:rPr>
                <w:sz w:val="4"/>
                <w:szCs w:val="4"/>
              </w:rPr>
            </w:pPr>
          </w:p>
        </w:tc>
        <w:tc>
          <w:tcPr>
            <w:tcW w:w="310" w:type="dxa"/>
            <w:tcBorders>
              <w:top w:val="nil"/>
              <w:left w:val="nil"/>
              <w:bottom w:val="nil"/>
              <w:right w:val="nil"/>
            </w:tcBorders>
          </w:tcPr>
          <w:p w14:paraId="1AA87E41" w14:textId="77777777" w:rsidR="00487D8B" w:rsidRPr="00311AC0" w:rsidRDefault="00487D8B" w:rsidP="00487D8B">
            <w:pPr>
              <w:rPr>
                <w:sz w:val="4"/>
                <w:szCs w:val="4"/>
              </w:rPr>
            </w:pPr>
          </w:p>
        </w:tc>
        <w:tc>
          <w:tcPr>
            <w:tcW w:w="308" w:type="dxa"/>
            <w:tcBorders>
              <w:top w:val="nil"/>
              <w:left w:val="nil"/>
              <w:bottom w:val="nil"/>
              <w:right w:val="nil"/>
            </w:tcBorders>
            <w:shd w:val="clear" w:color="auto" w:fill="7F7F7F" w:themeFill="text1" w:themeFillTint="80"/>
          </w:tcPr>
          <w:p w14:paraId="4D0034C4" w14:textId="77777777" w:rsidR="00487D8B" w:rsidRPr="00311AC0" w:rsidRDefault="00487D8B" w:rsidP="00487D8B">
            <w:pPr>
              <w:rPr>
                <w:sz w:val="4"/>
                <w:szCs w:val="4"/>
              </w:rPr>
            </w:pPr>
          </w:p>
        </w:tc>
        <w:tc>
          <w:tcPr>
            <w:tcW w:w="307" w:type="dxa"/>
            <w:tcBorders>
              <w:top w:val="nil"/>
              <w:left w:val="nil"/>
              <w:bottom w:val="nil"/>
              <w:right w:val="nil"/>
            </w:tcBorders>
          </w:tcPr>
          <w:p w14:paraId="1BF5230A" w14:textId="77777777" w:rsidR="00487D8B" w:rsidRPr="00311AC0" w:rsidRDefault="00487D8B" w:rsidP="00487D8B">
            <w:pPr>
              <w:rPr>
                <w:sz w:val="4"/>
                <w:szCs w:val="4"/>
              </w:rPr>
            </w:pPr>
          </w:p>
        </w:tc>
        <w:tc>
          <w:tcPr>
            <w:tcW w:w="312" w:type="dxa"/>
            <w:tcBorders>
              <w:top w:val="nil"/>
              <w:left w:val="nil"/>
              <w:bottom w:val="nil"/>
              <w:right w:val="nil"/>
            </w:tcBorders>
          </w:tcPr>
          <w:p w14:paraId="264DF653" w14:textId="77777777" w:rsidR="00487D8B" w:rsidRPr="00311AC0" w:rsidRDefault="00487D8B" w:rsidP="00487D8B">
            <w:pPr>
              <w:rPr>
                <w:sz w:val="4"/>
                <w:szCs w:val="4"/>
              </w:rPr>
            </w:pPr>
          </w:p>
        </w:tc>
        <w:tc>
          <w:tcPr>
            <w:tcW w:w="309" w:type="dxa"/>
            <w:tcBorders>
              <w:top w:val="nil"/>
              <w:left w:val="nil"/>
              <w:bottom w:val="nil"/>
              <w:right w:val="nil"/>
            </w:tcBorders>
            <w:shd w:val="clear" w:color="auto" w:fill="7F7F7F" w:themeFill="text1" w:themeFillTint="80"/>
          </w:tcPr>
          <w:p w14:paraId="17EF90C4" w14:textId="77777777" w:rsidR="00487D8B" w:rsidRPr="00311AC0" w:rsidRDefault="00487D8B" w:rsidP="00487D8B">
            <w:pPr>
              <w:rPr>
                <w:sz w:val="4"/>
                <w:szCs w:val="4"/>
              </w:rPr>
            </w:pPr>
          </w:p>
        </w:tc>
        <w:tc>
          <w:tcPr>
            <w:tcW w:w="308" w:type="dxa"/>
            <w:tcBorders>
              <w:top w:val="nil"/>
              <w:left w:val="nil"/>
              <w:bottom w:val="nil"/>
              <w:right w:val="nil"/>
            </w:tcBorders>
          </w:tcPr>
          <w:p w14:paraId="5C917509" w14:textId="77777777" w:rsidR="00487D8B" w:rsidRPr="00311AC0" w:rsidRDefault="00487D8B" w:rsidP="00487D8B">
            <w:pPr>
              <w:rPr>
                <w:sz w:val="4"/>
                <w:szCs w:val="4"/>
              </w:rPr>
            </w:pPr>
          </w:p>
        </w:tc>
        <w:tc>
          <w:tcPr>
            <w:tcW w:w="312" w:type="dxa"/>
            <w:tcBorders>
              <w:top w:val="nil"/>
              <w:left w:val="nil"/>
              <w:bottom w:val="nil"/>
              <w:right w:val="nil"/>
            </w:tcBorders>
          </w:tcPr>
          <w:p w14:paraId="5343BF32" w14:textId="77777777" w:rsidR="00487D8B" w:rsidRPr="00311AC0" w:rsidRDefault="00487D8B" w:rsidP="00487D8B">
            <w:pPr>
              <w:rPr>
                <w:sz w:val="4"/>
                <w:szCs w:val="4"/>
              </w:rPr>
            </w:pPr>
          </w:p>
        </w:tc>
        <w:tc>
          <w:tcPr>
            <w:tcW w:w="309" w:type="dxa"/>
            <w:tcBorders>
              <w:top w:val="nil"/>
              <w:left w:val="nil"/>
              <w:bottom w:val="nil"/>
              <w:right w:val="nil"/>
            </w:tcBorders>
          </w:tcPr>
          <w:p w14:paraId="690AD4B4" w14:textId="77777777" w:rsidR="00487D8B" w:rsidRPr="00311AC0" w:rsidRDefault="00487D8B" w:rsidP="00487D8B">
            <w:pPr>
              <w:rPr>
                <w:sz w:val="4"/>
                <w:szCs w:val="4"/>
              </w:rPr>
            </w:pPr>
          </w:p>
        </w:tc>
        <w:tc>
          <w:tcPr>
            <w:tcW w:w="308" w:type="dxa"/>
            <w:tcBorders>
              <w:top w:val="nil"/>
              <w:left w:val="nil"/>
              <w:bottom w:val="nil"/>
              <w:right w:val="nil"/>
            </w:tcBorders>
          </w:tcPr>
          <w:p w14:paraId="5F8EDAAD" w14:textId="77777777" w:rsidR="00487D8B" w:rsidRPr="00311AC0" w:rsidRDefault="00487D8B" w:rsidP="00487D8B">
            <w:pPr>
              <w:rPr>
                <w:sz w:val="4"/>
                <w:szCs w:val="4"/>
              </w:rPr>
            </w:pPr>
          </w:p>
        </w:tc>
      </w:tr>
      <w:tr w:rsidR="00487D8B" w:rsidRPr="00311AC0" w14:paraId="2873DE53" w14:textId="77777777" w:rsidTr="00A44A51">
        <w:trPr>
          <w:trHeight w:val="57"/>
        </w:trPr>
        <w:tc>
          <w:tcPr>
            <w:tcW w:w="879" w:type="dxa"/>
            <w:tcBorders>
              <w:top w:val="nil"/>
              <w:left w:val="nil"/>
              <w:bottom w:val="nil"/>
              <w:right w:val="nil"/>
            </w:tcBorders>
          </w:tcPr>
          <w:p w14:paraId="44BE80A7" w14:textId="77777777" w:rsidR="00487D8B" w:rsidRPr="00311AC0" w:rsidRDefault="00487D8B" w:rsidP="00487D8B">
            <w:pPr>
              <w:rPr>
                <w:sz w:val="4"/>
                <w:szCs w:val="4"/>
              </w:rPr>
            </w:pPr>
          </w:p>
        </w:tc>
        <w:tc>
          <w:tcPr>
            <w:tcW w:w="312" w:type="dxa"/>
            <w:tcBorders>
              <w:top w:val="nil"/>
              <w:left w:val="nil"/>
              <w:bottom w:val="nil"/>
              <w:right w:val="nil"/>
            </w:tcBorders>
          </w:tcPr>
          <w:p w14:paraId="5B5A6527" w14:textId="77777777" w:rsidR="00487D8B" w:rsidRPr="00311AC0" w:rsidRDefault="00487D8B" w:rsidP="00487D8B">
            <w:pPr>
              <w:rPr>
                <w:sz w:val="4"/>
                <w:szCs w:val="4"/>
              </w:rPr>
            </w:pPr>
          </w:p>
        </w:tc>
        <w:tc>
          <w:tcPr>
            <w:tcW w:w="310" w:type="dxa"/>
            <w:tcBorders>
              <w:top w:val="nil"/>
              <w:left w:val="nil"/>
              <w:bottom w:val="nil"/>
              <w:right w:val="nil"/>
            </w:tcBorders>
            <w:shd w:val="clear" w:color="auto" w:fill="7F7F7F" w:themeFill="text1" w:themeFillTint="80"/>
          </w:tcPr>
          <w:p w14:paraId="35E764E2" w14:textId="77777777" w:rsidR="00487D8B" w:rsidRPr="00311AC0" w:rsidRDefault="00487D8B" w:rsidP="00487D8B">
            <w:pPr>
              <w:rPr>
                <w:sz w:val="4"/>
                <w:szCs w:val="4"/>
              </w:rPr>
            </w:pPr>
          </w:p>
        </w:tc>
        <w:tc>
          <w:tcPr>
            <w:tcW w:w="309" w:type="dxa"/>
            <w:tcBorders>
              <w:top w:val="nil"/>
              <w:left w:val="nil"/>
              <w:bottom w:val="nil"/>
              <w:right w:val="nil"/>
            </w:tcBorders>
          </w:tcPr>
          <w:p w14:paraId="0915F22B" w14:textId="77777777" w:rsidR="00487D8B" w:rsidRPr="00311AC0" w:rsidRDefault="00487D8B" w:rsidP="00487D8B">
            <w:pPr>
              <w:rPr>
                <w:sz w:val="4"/>
                <w:szCs w:val="4"/>
              </w:rPr>
            </w:pPr>
          </w:p>
        </w:tc>
        <w:tc>
          <w:tcPr>
            <w:tcW w:w="310" w:type="dxa"/>
            <w:tcBorders>
              <w:top w:val="nil"/>
              <w:left w:val="nil"/>
              <w:bottom w:val="nil"/>
              <w:right w:val="nil"/>
            </w:tcBorders>
          </w:tcPr>
          <w:p w14:paraId="29F81AB6" w14:textId="77777777" w:rsidR="00487D8B" w:rsidRPr="00311AC0" w:rsidRDefault="00487D8B" w:rsidP="00487D8B">
            <w:pPr>
              <w:rPr>
                <w:sz w:val="4"/>
                <w:szCs w:val="4"/>
              </w:rPr>
            </w:pPr>
          </w:p>
        </w:tc>
        <w:tc>
          <w:tcPr>
            <w:tcW w:w="308" w:type="dxa"/>
            <w:tcBorders>
              <w:top w:val="nil"/>
              <w:left w:val="nil"/>
              <w:bottom w:val="nil"/>
              <w:right w:val="nil"/>
            </w:tcBorders>
            <w:shd w:val="clear" w:color="auto" w:fill="7F7F7F" w:themeFill="text1" w:themeFillTint="80"/>
          </w:tcPr>
          <w:p w14:paraId="2E258FB6" w14:textId="77777777" w:rsidR="00487D8B" w:rsidRPr="00311AC0" w:rsidRDefault="00487D8B" w:rsidP="00487D8B">
            <w:pPr>
              <w:rPr>
                <w:sz w:val="4"/>
                <w:szCs w:val="4"/>
              </w:rPr>
            </w:pPr>
          </w:p>
        </w:tc>
        <w:tc>
          <w:tcPr>
            <w:tcW w:w="307" w:type="dxa"/>
            <w:tcBorders>
              <w:top w:val="nil"/>
              <w:left w:val="nil"/>
              <w:bottom w:val="nil"/>
              <w:right w:val="nil"/>
            </w:tcBorders>
          </w:tcPr>
          <w:p w14:paraId="7206F98E" w14:textId="77777777" w:rsidR="00487D8B" w:rsidRPr="00311AC0" w:rsidRDefault="00487D8B" w:rsidP="00487D8B">
            <w:pPr>
              <w:rPr>
                <w:sz w:val="4"/>
                <w:szCs w:val="4"/>
              </w:rPr>
            </w:pPr>
          </w:p>
        </w:tc>
        <w:tc>
          <w:tcPr>
            <w:tcW w:w="312" w:type="dxa"/>
            <w:tcBorders>
              <w:top w:val="nil"/>
              <w:left w:val="nil"/>
              <w:bottom w:val="nil"/>
              <w:right w:val="nil"/>
            </w:tcBorders>
          </w:tcPr>
          <w:p w14:paraId="10A09E85" w14:textId="77777777" w:rsidR="00487D8B" w:rsidRPr="00311AC0" w:rsidRDefault="00487D8B" w:rsidP="00487D8B">
            <w:pPr>
              <w:rPr>
                <w:sz w:val="4"/>
                <w:szCs w:val="4"/>
              </w:rPr>
            </w:pPr>
          </w:p>
        </w:tc>
        <w:tc>
          <w:tcPr>
            <w:tcW w:w="309" w:type="dxa"/>
            <w:tcBorders>
              <w:top w:val="nil"/>
              <w:left w:val="nil"/>
              <w:bottom w:val="nil"/>
              <w:right w:val="nil"/>
            </w:tcBorders>
            <w:shd w:val="clear" w:color="auto" w:fill="7F7F7F" w:themeFill="text1" w:themeFillTint="80"/>
          </w:tcPr>
          <w:p w14:paraId="7CEE1760" w14:textId="77777777" w:rsidR="00487D8B" w:rsidRPr="00311AC0" w:rsidRDefault="00487D8B" w:rsidP="00487D8B">
            <w:pPr>
              <w:rPr>
                <w:sz w:val="4"/>
                <w:szCs w:val="4"/>
              </w:rPr>
            </w:pPr>
          </w:p>
        </w:tc>
        <w:tc>
          <w:tcPr>
            <w:tcW w:w="308" w:type="dxa"/>
            <w:tcBorders>
              <w:top w:val="nil"/>
              <w:left w:val="nil"/>
              <w:bottom w:val="nil"/>
              <w:right w:val="nil"/>
            </w:tcBorders>
          </w:tcPr>
          <w:p w14:paraId="5503AD84" w14:textId="77777777" w:rsidR="00487D8B" w:rsidRPr="00311AC0" w:rsidRDefault="00487D8B" w:rsidP="00487D8B">
            <w:pPr>
              <w:rPr>
                <w:sz w:val="4"/>
                <w:szCs w:val="4"/>
              </w:rPr>
            </w:pPr>
          </w:p>
        </w:tc>
        <w:tc>
          <w:tcPr>
            <w:tcW w:w="312" w:type="dxa"/>
            <w:tcBorders>
              <w:top w:val="nil"/>
              <w:left w:val="nil"/>
              <w:bottom w:val="nil"/>
              <w:right w:val="nil"/>
            </w:tcBorders>
          </w:tcPr>
          <w:p w14:paraId="092493AC" w14:textId="77777777" w:rsidR="00487D8B" w:rsidRPr="00311AC0" w:rsidRDefault="00487D8B" w:rsidP="00487D8B">
            <w:pPr>
              <w:rPr>
                <w:sz w:val="4"/>
                <w:szCs w:val="4"/>
              </w:rPr>
            </w:pPr>
          </w:p>
        </w:tc>
        <w:tc>
          <w:tcPr>
            <w:tcW w:w="309" w:type="dxa"/>
            <w:tcBorders>
              <w:top w:val="nil"/>
              <w:left w:val="nil"/>
              <w:bottom w:val="nil"/>
              <w:right w:val="nil"/>
            </w:tcBorders>
          </w:tcPr>
          <w:p w14:paraId="5B41E47B" w14:textId="77777777" w:rsidR="00487D8B" w:rsidRPr="00311AC0" w:rsidRDefault="00487D8B" w:rsidP="00487D8B">
            <w:pPr>
              <w:rPr>
                <w:sz w:val="4"/>
                <w:szCs w:val="4"/>
              </w:rPr>
            </w:pPr>
          </w:p>
        </w:tc>
        <w:tc>
          <w:tcPr>
            <w:tcW w:w="308" w:type="dxa"/>
            <w:tcBorders>
              <w:top w:val="nil"/>
              <w:left w:val="nil"/>
              <w:bottom w:val="nil"/>
              <w:right w:val="nil"/>
            </w:tcBorders>
          </w:tcPr>
          <w:p w14:paraId="09E728F7" w14:textId="77777777" w:rsidR="00487D8B" w:rsidRPr="00311AC0" w:rsidRDefault="00487D8B" w:rsidP="00487D8B">
            <w:pPr>
              <w:rPr>
                <w:sz w:val="4"/>
                <w:szCs w:val="4"/>
              </w:rPr>
            </w:pPr>
          </w:p>
        </w:tc>
      </w:tr>
      <w:tr w:rsidR="00487D8B" w:rsidRPr="00311AC0" w14:paraId="6038B149" w14:textId="77777777" w:rsidTr="00487D8B">
        <w:trPr>
          <w:trHeight w:val="57"/>
        </w:trPr>
        <w:tc>
          <w:tcPr>
            <w:tcW w:w="879" w:type="dxa"/>
            <w:tcBorders>
              <w:top w:val="nil"/>
              <w:left w:val="nil"/>
              <w:bottom w:val="nil"/>
              <w:right w:val="nil"/>
            </w:tcBorders>
          </w:tcPr>
          <w:p w14:paraId="0024E32F" w14:textId="77777777" w:rsidR="00487D8B" w:rsidRPr="00311AC0" w:rsidRDefault="00487D8B" w:rsidP="00487D8B">
            <w:pPr>
              <w:rPr>
                <w:sz w:val="4"/>
                <w:szCs w:val="4"/>
              </w:rPr>
            </w:pPr>
          </w:p>
        </w:tc>
        <w:tc>
          <w:tcPr>
            <w:tcW w:w="312" w:type="dxa"/>
            <w:tcBorders>
              <w:top w:val="nil"/>
              <w:left w:val="nil"/>
              <w:bottom w:val="nil"/>
              <w:right w:val="nil"/>
            </w:tcBorders>
          </w:tcPr>
          <w:p w14:paraId="222C2B10" w14:textId="77777777" w:rsidR="00487D8B" w:rsidRPr="00311AC0" w:rsidRDefault="00487D8B" w:rsidP="00487D8B">
            <w:pPr>
              <w:rPr>
                <w:sz w:val="4"/>
                <w:szCs w:val="4"/>
              </w:rPr>
            </w:pPr>
          </w:p>
        </w:tc>
        <w:tc>
          <w:tcPr>
            <w:tcW w:w="310" w:type="dxa"/>
            <w:tcBorders>
              <w:top w:val="nil"/>
              <w:left w:val="nil"/>
              <w:bottom w:val="nil"/>
              <w:right w:val="nil"/>
            </w:tcBorders>
            <w:shd w:val="clear" w:color="auto" w:fill="7F7F7F" w:themeFill="text1" w:themeFillTint="80"/>
          </w:tcPr>
          <w:p w14:paraId="137CC601" w14:textId="77777777" w:rsidR="00487D8B" w:rsidRPr="00311AC0" w:rsidRDefault="00487D8B" w:rsidP="00487D8B">
            <w:pPr>
              <w:rPr>
                <w:sz w:val="4"/>
                <w:szCs w:val="4"/>
              </w:rPr>
            </w:pPr>
          </w:p>
        </w:tc>
        <w:tc>
          <w:tcPr>
            <w:tcW w:w="309" w:type="dxa"/>
            <w:tcBorders>
              <w:top w:val="nil"/>
              <w:left w:val="nil"/>
              <w:bottom w:val="nil"/>
              <w:right w:val="nil"/>
            </w:tcBorders>
          </w:tcPr>
          <w:p w14:paraId="34C4D746" w14:textId="77777777" w:rsidR="00487D8B" w:rsidRPr="00311AC0" w:rsidRDefault="00487D8B" w:rsidP="00487D8B">
            <w:pPr>
              <w:rPr>
                <w:sz w:val="4"/>
                <w:szCs w:val="4"/>
              </w:rPr>
            </w:pPr>
          </w:p>
        </w:tc>
        <w:tc>
          <w:tcPr>
            <w:tcW w:w="310" w:type="dxa"/>
            <w:tcBorders>
              <w:top w:val="nil"/>
              <w:left w:val="nil"/>
              <w:bottom w:val="nil"/>
              <w:right w:val="nil"/>
            </w:tcBorders>
          </w:tcPr>
          <w:p w14:paraId="7E837A22" w14:textId="77777777" w:rsidR="00487D8B" w:rsidRPr="00311AC0" w:rsidRDefault="00487D8B" w:rsidP="00487D8B">
            <w:pPr>
              <w:rPr>
                <w:sz w:val="4"/>
                <w:szCs w:val="4"/>
              </w:rPr>
            </w:pPr>
          </w:p>
        </w:tc>
        <w:tc>
          <w:tcPr>
            <w:tcW w:w="308" w:type="dxa"/>
            <w:tcBorders>
              <w:top w:val="nil"/>
              <w:left w:val="nil"/>
              <w:bottom w:val="nil"/>
              <w:right w:val="nil"/>
            </w:tcBorders>
            <w:shd w:val="clear" w:color="auto" w:fill="7F7F7F" w:themeFill="text1" w:themeFillTint="80"/>
          </w:tcPr>
          <w:p w14:paraId="14F16529" w14:textId="77777777" w:rsidR="00487D8B" w:rsidRPr="00311AC0" w:rsidRDefault="00487D8B" w:rsidP="00487D8B">
            <w:pPr>
              <w:rPr>
                <w:sz w:val="4"/>
                <w:szCs w:val="4"/>
              </w:rPr>
            </w:pPr>
          </w:p>
        </w:tc>
        <w:tc>
          <w:tcPr>
            <w:tcW w:w="307" w:type="dxa"/>
            <w:tcBorders>
              <w:top w:val="nil"/>
              <w:left w:val="nil"/>
              <w:bottom w:val="nil"/>
              <w:right w:val="nil"/>
            </w:tcBorders>
          </w:tcPr>
          <w:p w14:paraId="0BC2A4A6" w14:textId="77777777" w:rsidR="00487D8B" w:rsidRPr="00311AC0" w:rsidRDefault="00487D8B" w:rsidP="00487D8B">
            <w:pPr>
              <w:rPr>
                <w:sz w:val="4"/>
                <w:szCs w:val="4"/>
              </w:rPr>
            </w:pPr>
          </w:p>
        </w:tc>
        <w:tc>
          <w:tcPr>
            <w:tcW w:w="312" w:type="dxa"/>
            <w:tcBorders>
              <w:top w:val="nil"/>
              <w:left w:val="nil"/>
              <w:bottom w:val="nil"/>
              <w:right w:val="nil"/>
            </w:tcBorders>
          </w:tcPr>
          <w:p w14:paraId="4533241C" w14:textId="77777777" w:rsidR="00487D8B" w:rsidRPr="00311AC0" w:rsidRDefault="00487D8B" w:rsidP="00487D8B">
            <w:pPr>
              <w:rPr>
                <w:sz w:val="4"/>
                <w:szCs w:val="4"/>
              </w:rPr>
            </w:pPr>
          </w:p>
        </w:tc>
        <w:tc>
          <w:tcPr>
            <w:tcW w:w="309" w:type="dxa"/>
            <w:tcBorders>
              <w:top w:val="nil"/>
              <w:left w:val="nil"/>
              <w:bottom w:val="nil"/>
              <w:right w:val="nil"/>
            </w:tcBorders>
            <w:shd w:val="clear" w:color="auto" w:fill="7F7F7F" w:themeFill="text1" w:themeFillTint="80"/>
          </w:tcPr>
          <w:p w14:paraId="55FD1BAA" w14:textId="77777777" w:rsidR="00487D8B" w:rsidRPr="00311AC0" w:rsidRDefault="00487D8B" w:rsidP="00487D8B">
            <w:pPr>
              <w:rPr>
                <w:sz w:val="4"/>
                <w:szCs w:val="4"/>
              </w:rPr>
            </w:pPr>
          </w:p>
        </w:tc>
        <w:tc>
          <w:tcPr>
            <w:tcW w:w="308" w:type="dxa"/>
            <w:tcBorders>
              <w:top w:val="nil"/>
              <w:left w:val="nil"/>
              <w:bottom w:val="nil"/>
              <w:right w:val="nil"/>
            </w:tcBorders>
          </w:tcPr>
          <w:p w14:paraId="6A1B2C43" w14:textId="77777777" w:rsidR="00487D8B" w:rsidRPr="00311AC0" w:rsidRDefault="00487D8B" w:rsidP="00487D8B">
            <w:pPr>
              <w:rPr>
                <w:sz w:val="4"/>
                <w:szCs w:val="4"/>
              </w:rPr>
            </w:pPr>
          </w:p>
        </w:tc>
        <w:tc>
          <w:tcPr>
            <w:tcW w:w="312" w:type="dxa"/>
            <w:tcBorders>
              <w:top w:val="nil"/>
              <w:left w:val="nil"/>
              <w:bottom w:val="nil"/>
              <w:right w:val="nil"/>
            </w:tcBorders>
          </w:tcPr>
          <w:p w14:paraId="2F7DE892" w14:textId="77777777" w:rsidR="00487D8B" w:rsidRPr="00311AC0" w:rsidRDefault="00487D8B" w:rsidP="00487D8B">
            <w:pPr>
              <w:rPr>
                <w:sz w:val="4"/>
                <w:szCs w:val="4"/>
              </w:rPr>
            </w:pPr>
          </w:p>
        </w:tc>
        <w:tc>
          <w:tcPr>
            <w:tcW w:w="309" w:type="dxa"/>
            <w:tcBorders>
              <w:top w:val="nil"/>
              <w:left w:val="nil"/>
              <w:bottom w:val="nil"/>
              <w:right w:val="nil"/>
            </w:tcBorders>
            <w:shd w:val="clear" w:color="auto" w:fill="7F7F7F" w:themeFill="text1" w:themeFillTint="80"/>
          </w:tcPr>
          <w:p w14:paraId="0C5007E7" w14:textId="77777777" w:rsidR="00487D8B" w:rsidRPr="00311AC0" w:rsidRDefault="00487D8B" w:rsidP="00487D8B">
            <w:pPr>
              <w:rPr>
                <w:sz w:val="4"/>
                <w:szCs w:val="4"/>
              </w:rPr>
            </w:pPr>
          </w:p>
        </w:tc>
        <w:tc>
          <w:tcPr>
            <w:tcW w:w="308" w:type="dxa"/>
            <w:tcBorders>
              <w:top w:val="nil"/>
              <w:left w:val="nil"/>
              <w:bottom w:val="nil"/>
              <w:right w:val="nil"/>
            </w:tcBorders>
          </w:tcPr>
          <w:p w14:paraId="754BDABE" w14:textId="77777777" w:rsidR="00487D8B" w:rsidRPr="00311AC0" w:rsidRDefault="00487D8B" w:rsidP="00487D8B">
            <w:pPr>
              <w:rPr>
                <w:sz w:val="4"/>
                <w:szCs w:val="4"/>
              </w:rPr>
            </w:pPr>
          </w:p>
        </w:tc>
      </w:tr>
      <w:tr w:rsidR="00487D8B" w:rsidRPr="00311AC0" w14:paraId="6759F9CE" w14:textId="77777777" w:rsidTr="00487D8B">
        <w:trPr>
          <w:trHeight w:val="57"/>
        </w:trPr>
        <w:tc>
          <w:tcPr>
            <w:tcW w:w="879" w:type="dxa"/>
            <w:tcBorders>
              <w:top w:val="nil"/>
              <w:left w:val="nil"/>
              <w:bottom w:val="nil"/>
              <w:right w:val="nil"/>
            </w:tcBorders>
          </w:tcPr>
          <w:p w14:paraId="79F620CC" w14:textId="77777777" w:rsidR="00487D8B" w:rsidRPr="00311AC0" w:rsidRDefault="00487D8B" w:rsidP="00487D8B">
            <w:pPr>
              <w:rPr>
                <w:sz w:val="4"/>
                <w:szCs w:val="4"/>
              </w:rPr>
            </w:pPr>
          </w:p>
        </w:tc>
        <w:tc>
          <w:tcPr>
            <w:tcW w:w="312" w:type="dxa"/>
            <w:tcBorders>
              <w:top w:val="nil"/>
              <w:left w:val="nil"/>
              <w:bottom w:val="nil"/>
              <w:right w:val="nil"/>
            </w:tcBorders>
          </w:tcPr>
          <w:p w14:paraId="725525CC" w14:textId="77777777" w:rsidR="00487D8B" w:rsidRPr="00311AC0" w:rsidRDefault="00487D8B" w:rsidP="00487D8B">
            <w:pPr>
              <w:rPr>
                <w:sz w:val="4"/>
                <w:szCs w:val="4"/>
              </w:rPr>
            </w:pPr>
          </w:p>
        </w:tc>
        <w:tc>
          <w:tcPr>
            <w:tcW w:w="310" w:type="dxa"/>
            <w:tcBorders>
              <w:top w:val="nil"/>
              <w:left w:val="nil"/>
              <w:bottom w:val="nil"/>
              <w:right w:val="nil"/>
            </w:tcBorders>
            <w:shd w:val="clear" w:color="auto" w:fill="7F7F7F" w:themeFill="text1" w:themeFillTint="80"/>
          </w:tcPr>
          <w:p w14:paraId="4797EE55" w14:textId="77777777" w:rsidR="00487D8B" w:rsidRPr="00311AC0" w:rsidRDefault="00487D8B" w:rsidP="00487D8B">
            <w:pPr>
              <w:rPr>
                <w:sz w:val="4"/>
                <w:szCs w:val="4"/>
              </w:rPr>
            </w:pPr>
          </w:p>
        </w:tc>
        <w:tc>
          <w:tcPr>
            <w:tcW w:w="309" w:type="dxa"/>
            <w:tcBorders>
              <w:top w:val="nil"/>
              <w:left w:val="nil"/>
              <w:bottom w:val="nil"/>
              <w:right w:val="nil"/>
            </w:tcBorders>
          </w:tcPr>
          <w:p w14:paraId="2A9F0A06" w14:textId="77777777" w:rsidR="00487D8B" w:rsidRPr="00311AC0" w:rsidRDefault="00487D8B" w:rsidP="00487D8B">
            <w:pPr>
              <w:rPr>
                <w:sz w:val="4"/>
                <w:szCs w:val="4"/>
              </w:rPr>
            </w:pPr>
          </w:p>
        </w:tc>
        <w:tc>
          <w:tcPr>
            <w:tcW w:w="310" w:type="dxa"/>
            <w:tcBorders>
              <w:top w:val="nil"/>
              <w:left w:val="nil"/>
              <w:bottom w:val="nil"/>
              <w:right w:val="nil"/>
            </w:tcBorders>
          </w:tcPr>
          <w:p w14:paraId="3250452C" w14:textId="77777777" w:rsidR="00487D8B" w:rsidRPr="00311AC0" w:rsidRDefault="00487D8B" w:rsidP="00487D8B">
            <w:pPr>
              <w:rPr>
                <w:sz w:val="4"/>
                <w:szCs w:val="4"/>
              </w:rPr>
            </w:pPr>
          </w:p>
        </w:tc>
        <w:tc>
          <w:tcPr>
            <w:tcW w:w="308" w:type="dxa"/>
            <w:tcBorders>
              <w:top w:val="nil"/>
              <w:left w:val="nil"/>
              <w:bottom w:val="nil"/>
              <w:right w:val="nil"/>
            </w:tcBorders>
            <w:shd w:val="clear" w:color="auto" w:fill="7F7F7F" w:themeFill="text1" w:themeFillTint="80"/>
          </w:tcPr>
          <w:p w14:paraId="4C7A7D47" w14:textId="77777777" w:rsidR="00487D8B" w:rsidRPr="00311AC0" w:rsidRDefault="00487D8B" w:rsidP="00487D8B">
            <w:pPr>
              <w:rPr>
                <w:sz w:val="4"/>
                <w:szCs w:val="4"/>
              </w:rPr>
            </w:pPr>
          </w:p>
        </w:tc>
        <w:tc>
          <w:tcPr>
            <w:tcW w:w="307" w:type="dxa"/>
            <w:tcBorders>
              <w:top w:val="nil"/>
              <w:left w:val="nil"/>
              <w:bottom w:val="nil"/>
              <w:right w:val="nil"/>
            </w:tcBorders>
          </w:tcPr>
          <w:p w14:paraId="1224F3E6" w14:textId="77777777" w:rsidR="00487D8B" w:rsidRPr="00311AC0" w:rsidRDefault="00487D8B" w:rsidP="00487D8B">
            <w:pPr>
              <w:rPr>
                <w:sz w:val="4"/>
                <w:szCs w:val="4"/>
              </w:rPr>
            </w:pPr>
          </w:p>
        </w:tc>
        <w:tc>
          <w:tcPr>
            <w:tcW w:w="312" w:type="dxa"/>
            <w:tcBorders>
              <w:top w:val="nil"/>
              <w:left w:val="nil"/>
              <w:bottom w:val="nil"/>
              <w:right w:val="nil"/>
            </w:tcBorders>
          </w:tcPr>
          <w:p w14:paraId="2EAD6FA2" w14:textId="77777777" w:rsidR="00487D8B" w:rsidRPr="00311AC0" w:rsidRDefault="00487D8B" w:rsidP="00487D8B">
            <w:pPr>
              <w:rPr>
                <w:sz w:val="4"/>
                <w:szCs w:val="4"/>
              </w:rPr>
            </w:pPr>
          </w:p>
        </w:tc>
        <w:tc>
          <w:tcPr>
            <w:tcW w:w="309" w:type="dxa"/>
            <w:tcBorders>
              <w:top w:val="nil"/>
              <w:left w:val="nil"/>
              <w:bottom w:val="nil"/>
              <w:right w:val="nil"/>
            </w:tcBorders>
            <w:shd w:val="clear" w:color="auto" w:fill="7F7F7F" w:themeFill="text1" w:themeFillTint="80"/>
          </w:tcPr>
          <w:p w14:paraId="4EA072B7" w14:textId="77777777" w:rsidR="00487D8B" w:rsidRPr="00311AC0" w:rsidRDefault="00487D8B" w:rsidP="00487D8B">
            <w:pPr>
              <w:rPr>
                <w:sz w:val="4"/>
                <w:szCs w:val="4"/>
              </w:rPr>
            </w:pPr>
          </w:p>
        </w:tc>
        <w:tc>
          <w:tcPr>
            <w:tcW w:w="308" w:type="dxa"/>
            <w:tcBorders>
              <w:top w:val="nil"/>
              <w:left w:val="nil"/>
              <w:bottom w:val="nil"/>
              <w:right w:val="nil"/>
            </w:tcBorders>
          </w:tcPr>
          <w:p w14:paraId="7C5DC0A7" w14:textId="77777777" w:rsidR="00487D8B" w:rsidRPr="00311AC0" w:rsidRDefault="00487D8B" w:rsidP="00487D8B">
            <w:pPr>
              <w:rPr>
                <w:sz w:val="4"/>
                <w:szCs w:val="4"/>
              </w:rPr>
            </w:pPr>
          </w:p>
        </w:tc>
        <w:tc>
          <w:tcPr>
            <w:tcW w:w="312" w:type="dxa"/>
            <w:tcBorders>
              <w:top w:val="nil"/>
              <w:left w:val="nil"/>
              <w:bottom w:val="nil"/>
              <w:right w:val="nil"/>
            </w:tcBorders>
          </w:tcPr>
          <w:p w14:paraId="33B4AF45" w14:textId="77777777" w:rsidR="00487D8B" w:rsidRPr="00311AC0" w:rsidRDefault="00487D8B" w:rsidP="00487D8B">
            <w:pPr>
              <w:rPr>
                <w:sz w:val="4"/>
                <w:szCs w:val="4"/>
              </w:rPr>
            </w:pPr>
          </w:p>
        </w:tc>
        <w:tc>
          <w:tcPr>
            <w:tcW w:w="309" w:type="dxa"/>
            <w:tcBorders>
              <w:top w:val="nil"/>
              <w:left w:val="nil"/>
              <w:bottom w:val="nil"/>
              <w:right w:val="nil"/>
            </w:tcBorders>
            <w:shd w:val="clear" w:color="auto" w:fill="7F7F7F" w:themeFill="text1" w:themeFillTint="80"/>
          </w:tcPr>
          <w:p w14:paraId="35B4B36C" w14:textId="77777777" w:rsidR="00487D8B" w:rsidRPr="00311AC0" w:rsidRDefault="00487D8B" w:rsidP="00487D8B">
            <w:pPr>
              <w:rPr>
                <w:sz w:val="4"/>
                <w:szCs w:val="4"/>
              </w:rPr>
            </w:pPr>
          </w:p>
        </w:tc>
        <w:tc>
          <w:tcPr>
            <w:tcW w:w="308" w:type="dxa"/>
            <w:tcBorders>
              <w:top w:val="nil"/>
              <w:left w:val="nil"/>
              <w:bottom w:val="nil"/>
              <w:right w:val="nil"/>
            </w:tcBorders>
          </w:tcPr>
          <w:p w14:paraId="70540967" w14:textId="77777777" w:rsidR="00487D8B" w:rsidRPr="00311AC0" w:rsidRDefault="00487D8B" w:rsidP="00487D8B">
            <w:pPr>
              <w:rPr>
                <w:sz w:val="4"/>
                <w:szCs w:val="4"/>
              </w:rPr>
            </w:pPr>
          </w:p>
        </w:tc>
      </w:tr>
      <w:tr w:rsidR="00487D8B" w:rsidRPr="00311AC0" w14:paraId="64878EBF" w14:textId="77777777" w:rsidTr="00487D8B">
        <w:trPr>
          <w:trHeight w:val="57"/>
        </w:trPr>
        <w:tc>
          <w:tcPr>
            <w:tcW w:w="879" w:type="dxa"/>
            <w:tcBorders>
              <w:top w:val="nil"/>
              <w:left w:val="nil"/>
              <w:bottom w:val="nil"/>
              <w:right w:val="nil"/>
            </w:tcBorders>
          </w:tcPr>
          <w:p w14:paraId="01D13CAA" w14:textId="77777777" w:rsidR="00487D8B" w:rsidRPr="00311AC0" w:rsidRDefault="00487D8B" w:rsidP="00487D8B">
            <w:pPr>
              <w:rPr>
                <w:sz w:val="4"/>
                <w:szCs w:val="4"/>
              </w:rPr>
            </w:pPr>
          </w:p>
        </w:tc>
        <w:tc>
          <w:tcPr>
            <w:tcW w:w="312" w:type="dxa"/>
            <w:tcBorders>
              <w:top w:val="nil"/>
              <w:left w:val="nil"/>
              <w:bottom w:val="nil"/>
              <w:right w:val="nil"/>
            </w:tcBorders>
          </w:tcPr>
          <w:p w14:paraId="5310FDA7" w14:textId="77777777" w:rsidR="00487D8B" w:rsidRPr="00311AC0" w:rsidRDefault="00487D8B" w:rsidP="00487D8B">
            <w:pPr>
              <w:rPr>
                <w:sz w:val="4"/>
                <w:szCs w:val="4"/>
              </w:rPr>
            </w:pPr>
          </w:p>
        </w:tc>
        <w:tc>
          <w:tcPr>
            <w:tcW w:w="310" w:type="dxa"/>
            <w:tcBorders>
              <w:top w:val="nil"/>
              <w:left w:val="nil"/>
              <w:bottom w:val="nil"/>
              <w:right w:val="nil"/>
            </w:tcBorders>
            <w:shd w:val="clear" w:color="auto" w:fill="7F7F7F" w:themeFill="text1" w:themeFillTint="80"/>
          </w:tcPr>
          <w:p w14:paraId="4DDFDCD7" w14:textId="77777777" w:rsidR="00487D8B" w:rsidRPr="00311AC0" w:rsidRDefault="00487D8B" w:rsidP="00487D8B">
            <w:pPr>
              <w:rPr>
                <w:sz w:val="4"/>
                <w:szCs w:val="4"/>
              </w:rPr>
            </w:pPr>
          </w:p>
        </w:tc>
        <w:tc>
          <w:tcPr>
            <w:tcW w:w="309" w:type="dxa"/>
            <w:tcBorders>
              <w:top w:val="nil"/>
              <w:left w:val="nil"/>
              <w:bottom w:val="nil"/>
              <w:right w:val="nil"/>
            </w:tcBorders>
          </w:tcPr>
          <w:p w14:paraId="2028078A" w14:textId="77777777" w:rsidR="00487D8B" w:rsidRPr="00311AC0" w:rsidRDefault="00487D8B" w:rsidP="00487D8B">
            <w:pPr>
              <w:rPr>
                <w:sz w:val="4"/>
                <w:szCs w:val="4"/>
              </w:rPr>
            </w:pPr>
          </w:p>
        </w:tc>
        <w:tc>
          <w:tcPr>
            <w:tcW w:w="310" w:type="dxa"/>
            <w:tcBorders>
              <w:top w:val="nil"/>
              <w:left w:val="nil"/>
              <w:bottom w:val="nil"/>
              <w:right w:val="nil"/>
            </w:tcBorders>
          </w:tcPr>
          <w:p w14:paraId="3AB5EE08" w14:textId="77777777" w:rsidR="00487D8B" w:rsidRPr="00311AC0" w:rsidRDefault="00487D8B" w:rsidP="00487D8B">
            <w:pPr>
              <w:rPr>
                <w:sz w:val="4"/>
                <w:szCs w:val="4"/>
              </w:rPr>
            </w:pPr>
          </w:p>
        </w:tc>
        <w:tc>
          <w:tcPr>
            <w:tcW w:w="308" w:type="dxa"/>
            <w:tcBorders>
              <w:top w:val="nil"/>
              <w:left w:val="nil"/>
              <w:bottom w:val="nil"/>
              <w:right w:val="nil"/>
            </w:tcBorders>
            <w:shd w:val="clear" w:color="auto" w:fill="7F7F7F" w:themeFill="text1" w:themeFillTint="80"/>
          </w:tcPr>
          <w:p w14:paraId="70798BE2" w14:textId="77777777" w:rsidR="00487D8B" w:rsidRPr="00311AC0" w:rsidRDefault="00487D8B" w:rsidP="00487D8B">
            <w:pPr>
              <w:rPr>
                <w:sz w:val="4"/>
                <w:szCs w:val="4"/>
              </w:rPr>
            </w:pPr>
          </w:p>
        </w:tc>
        <w:tc>
          <w:tcPr>
            <w:tcW w:w="307" w:type="dxa"/>
            <w:tcBorders>
              <w:top w:val="nil"/>
              <w:left w:val="nil"/>
              <w:bottom w:val="nil"/>
              <w:right w:val="nil"/>
            </w:tcBorders>
          </w:tcPr>
          <w:p w14:paraId="01F85B49" w14:textId="77777777" w:rsidR="00487D8B" w:rsidRPr="00311AC0" w:rsidRDefault="00487D8B" w:rsidP="00487D8B">
            <w:pPr>
              <w:rPr>
                <w:sz w:val="4"/>
                <w:szCs w:val="4"/>
              </w:rPr>
            </w:pPr>
          </w:p>
        </w:tc>
        <w:tc>
          <w:tcPr>
            <w:tcW w:w="312" w:type="dxa"/>
            <w:tcBorders>
              <w:top w:val="nil"/>
              <w:left w:val="nil"/>
              <w:bottom w:val="nil"/>
              <w:right w:val="nil"/>
            </w:tcBorders>
          </w:tcPr>
          <w:p w14:paraId="2FD2AE80" w14:textId="77777777" w:rsidR="00487D8B" w:rsidRPr="00311AC0" w:rsidRDefault="00487D8B" w:rsidP="00487D8B">
            <w:pPr>
              <w:rPr>
                <w:sz w:val="4"/>
                <w:szCs w:val="4"/>
              </w:rPr>
            </w:pPr>
          </w:p>
        </w:tc>
        <w:tc>
          <w:tcPr>
            <w:tcW w:w="309" w:type="dxa"/>
            <w:tcBorders>
              <w:top w:val="nil"/>
              <w:left w:val="nil"/>
              <w:bottom w:val="nil"/>
              <w:right w:val="nil"/>
            </w:tcBorders>
            <w:shd w:val="clear" w:color="auto" w:fill="7F7F7F" w:themeFill="text1" w:themeFillTint="80"/>
          </w:tcPr>
          <w:p w14:paraId="407D3A12" w14:textId="77777777" w:rsidR="00487D8B" w:rsidRPr="00311AC0" w:rsidRDefault="00487D8B" w:rsidP="00487D8B">
            <w:pPr>
              <w:rPr>
                <w:sz w:val="4"/>
                <w:szCs w:val="4"/>
              </w:rPr>
            </w:pPr>
          </w:p>
        </w:tc>
        <w:tc>
          <w:tcPr>
            <w:tcW w:w="308" w:type="dxa"/>
            <w:tcBorders>
              <w:top w:val="nil"/>
              <w:left w:val="nil"/>
              <w:bottom w:val="nil"/>
              <w:right w:val="nil"/>
            </w:tcBorders>
          </w:tcPr>
          <w:p w14:paraId="1F299FA7" w14:textId="77777777" w:rsidR="00487D8B" w:rsidRPr="00311AC0" w:rsidRDefault="00487D8B" w:rsidP="00487D8B">
            <w:pPr>
              <w:rPr>
                <w:sz w:val="4"/>
                <w:szCs w:val="4"/>
              </w:rPr>
            </w:pPr>
          </w:p>
        </w:tc>
        <w:tc>
          <w:tcPr>
            <w:tcW w:w="312" w:type="dxa"/>
            <w:tcBorders>
              <w:top w:val="nil"/>
              <w:left w:val="nil"/>
              <w:bottom w:val="nil"/>
              <w:right w:val="nil"/>
            </w:tcBorders>
          </w:tcPr>
          <w:p w14:paraId="1ADE9EB7" w14:textId="77777777" w:rsidR="00487D8B" w:rsidRPr="00311AC0" w:rsidRDefault="00487D8B" w:rsidP="00487D8B">
            <w:pPr>
              <w:rPr>
                <w:sz w:val="4"/>
                <w:szCs w:val="4"/>
              </w:rPr>
            </w:pPr>
          </w:p>
        </w:tc>
        <w:tc>
          <w:tcPr>
            <w:tcW w:w="309" w:type="dxa"/>
            <w:tcBorders>
              <w:top w:val="nil"/>
              <w:left w:val="nil"/>
              <w:bottom w:val="nil"/>
              <w:right w:val="nil"/>
            </w:tcBorders>
            <w:shd w:val="clear" w:color="auto" w:fill="7F7F7F" w:themeFill="text1" w:themeFillTint="80"/>
          </w:tcPr>
          <w:p w14:paraId="697B8C2C" w14:textId="77777777" w:rsidR="00487D8B" w:rsidRPr="00311AC0" w:rsidRDefault="00487D8B" w:rsidP="00487D8B">
            <w:pPr>
              <w:rPr>
                <w:sz w:val="4"/>
                <w:szCs w:val="4"/>
              </w:rPr>
            </w:pPr>
          </w:p>
        </w:tc>
        <w:tc>
          <w:tcPr>
            <w:tcW w:w="308" w:type="dxa"/>
            <w:tcBorders>
              <w:top w:val="nil"/>
              <w:left w:val="nil"/>
              <w:bottom w:val="nil"/>
              <w:right w:val="nil"/>
            </w:tcBorders>
          </w:tcPr>
          <w:p w14:paraId="43BD6EF1" w14:textId="77777777" w:rsidR="00487D8B" w:rsidRPr="00311AC0" w:rsidRDefault="00487D8B" w:rsidP="00487D8B">
            <w:pPr>
              <w:rPr>
                <w:sz w:val="4"/>
                <w:szCs w:val="4"/>
              </w:rPr>
            </w:pPr>
          </w:p>
        </w:tc>
      </w:tr>
      <w:tr w:rsidR="00487D8B" w:rsidRPr="00311AC0" w14:paraId="4340E328" w14:textId="77777777" w:rsidTr="00487D8B">
        <w:trPr>
          <w:trHeight w:val="57"/>
        </w:trPr>
        <w:tc>
          <w:tcPr>
            <w:tcW w:w="879" w:type="dxa"/>
            <w:tcBorders>
              <w:top w:val="nil"/>
              <w:left w:val="nil"/>
              <w:bottom w:val="nil"/>
              <w:right w:val="nil"/>
            </w:tcBorders>
          </w:tcPr>
          <w:p w14:paraId="3F7C131F" w14:textId="77777777" w:rsidR="00487D8B" w:rsidRPr="00311AC0" w:rsidRDefault="00487D8B" w:rsidP="00487D8B">
            <w:pPr>
              <w:rPr>
                <w:sz w:val="4"/>
                <w:szCs w:val="4"/>
              </w:rPr>
            </w:pPr>
          </w:p>
        </w:tc>
        <w:tc>
          <w:tcPr>
            <w:tcW w:w="312" w:type="dxa"/>
            <w:tcBorders>
              <w:top w:val="nil"/>
              <w:left w:val="nil"/>
              <w:bottom w:val="nil"/>
              <w:right w:val="nil"/>
            </w:tcBorders>
          </w:tcPr>
          <w:p w14:paraId="15F66F05" w14:textId="77777777" w:rsidR="00487D8B" w:rsidRPr="00311AC0" w:rsidRDefault="00487D8B" w:rsidP="00487D8B">
            <w:pPr>
              <w:rPr>
                <w:sz w:val="4"/>
                <w:szCs w:val="4"/>
              </w:rPr>
            </w:pPr>
          </w:p>
        </w:tc>
        <w:tc>
          <w:tcPr>
            <w:tcW w:w="310" w:type="dxa"/>
            <w:tcBorders>
              <w:top w:val="nil"/>
              <w:left w:val="nil"/>
              <w:bottom w:val="nil"/>
              <w:right w:val="nil"/>
            </w:tcBorders>
            <w:shd w:val="clear" w:color="auto" w:fill="7F7F7F" w:themeFill="text1" w:themeFillTint="80"/>
          </w:tcPr>
          <w:p w14:paraId="2A0DD5BB" w14:textId="77777777" w:rsidR="00487D8B" w:rsidRPr="00311AC0" w:rsidRDefault="00487D8B" w:rsidP="00487D8B">
            <w:pPr>
              <w:rPr>
                <w:sz w:val="4"/>
                <w:szCs w:val="4"/>
              </w:rPr>
            </w:pPr>
          </w:p>
        </w:tc>
        <w:tc>
          <w:tcPr>
            <w:tcW w:w="309" w:type="dxa"/>
            <w:tcBorders>
              <w:top w:val="nil"/>
              <w:left w:val="nil"/>
              <w:bottom w:val="nil"/>
              <w:right w:val="nil"/>
            </w:tcBorders>
          </w:tcPr>
          <w:p w14:paraId="6FCD2246" w14:textId="77777777" w:rsidR="00487D8B" w:rsidRPr="00311AC0" w:rsidRDefault="00487D8B" w:rsidP="00487D8B">
            <w:pPr>
              <w:rPr>
                <w:sz w:val="4"/>
                <w:szCs w:val="4"/>
              </w:rPr>
            </w:pPr>
          </w:p>
        </w:tc>
        <w:tc>
          <w:tcPr>
            <w:tcW w:w="310" w:type="dxa"/>
            <w:tcBorders>
              <w:top w:val="nil"/>
              <w:left w:val="nil"/>
              <w:bottom w:val="nil"/>
              <w:right w:val="nil"/>
            </w:tcBorders>
          </w:tcPr>
          <w:p w14:paraId="2BA8D23D" w14:textId="77777777" w:rsidR="00487D8B" w:rsidRPr="00311AC0" w:rsidRDefault="00487D8B" w:rsidP="00487D8B">
            <w:pPr>
              <w:rPr>
                <w:sz w:val="4"/>
                <w:szCs w:val="4"/>
              </w:rPr>
            </w:pPr>
          </w:p>
        </w:tc>
        <w:tc>
          <w:tcPr>
            <w:tcW w:w="308" w:type="dxa"/>
            <w:tcBorders>
              <w:top w:val="nil"/>
              <w:left w:val="nil"/>
              <w:bottom w:val="nil"/>
              <w:right w:val="nil"/>
            </w:tcBorders>
            <w:shd w:val="clear" w:color="auto" w:fill="7F7F7F" w:themeFill="text1" w:themeFillTint="80"/>
          </w:tcPr>
          <w:p w14:paraId="06963CEA" w14:textId="77777777" w:rsidR="00487D8B" w:rsidRPr="00311AC0" w:rsidRDefault="00487D8B" w:rsidP="00487D8B">
            <w:pPr>
              <w:rPr>
                <w:sz w:val="4"/>
                <w:szCs w:val="4"/>
              </w:rPr>
            </w:pPr>
          </w:p>
        </w:tc>
        <w:tc>
          <w:tcPr>
            <w:tcW w:w="307" w:type="dxa"/>
            <w:tcBorders>
              <w:top w:val="nil"/>
              <w:left w:val="nil"/>
              <w:bottom w:val="nil"/>
              <w:right w:val="nil"/>
            </w:tcBorders>
          </w:tcPr>
          <w:p w14:paraId="4CAB8CD0" w14:textId="77777777" w:rsidR="00487D8B" w:rsidRPr="00311AC0" w:rsidRDefault="00487D8B" w:rsidP="00487D8B">
            <w:pPr>
              <w:rPr>
                <w:sz w:val="4"/>
                <w:szCs w:val="4"/>
              </w:rPr>
            </w:pPr>
          </w:p>
        </w:tc>
        <w:tc>
          <w:tcPr>
            <w:tcW w:w="312" w:type="dxa"/>
            <w:tcBorders>
              <w:top w:val="nil"/>
              <w:left w:val="nil"/>
              <w:bottom w:val="nil"/>
              <w:right w:val="nil"/>
            </w:tcBorders>
          </w:tcPr>
          <w:p w14:paraId="6C45DD0E" w14:textId="77777777" w:rsidR="00487D8B" w:rsidRPr="00311AC0" w:rsidRDefault="00487D8B" w:rsidP="00487D8B">
            <w:pPr>
              <w:rPr>
                <w:sz w:val="4"/>
                <w:szCs w:val="4"/>
              </w:rPr>
            </w:pPr>
          </w:p>
        </w:tc>
        <w:tc>
          <w:tcPr>
            <w:tcW w:w="309" w:type="dxa"/>
            <w:tcBorders>
              <w:top w:val="nil"/>
              <w:left w:val="nil"/>
              <w:bottom w:val="nil"/>
              <w:right w:val="nil"/>
            </w:tcBorders>
            <w:shd w:val="clear" w:color="auto" w:fill="7F7F7F" w:themeFill="text1" w:themeFillTint="80"/>
          </w:tcPr>
          <w:p w14:paraId="4F3E4597" w14:textId="77777777" w:rsidR="00487D8B" w:rsidRPr="00311AC0" w:rsidRDefault="00487D8B" w:rsidP="00487D8B">
            <w:pPr>
              <w:rPr>
                <w:sz w:val="4"/>
                <w:szCs w:val="4"/>
              </w:rPr>
            </w:pPr>
          </w:p>
        </w:tc>
        <w:tc>
          <w:tcPr>
            <w:tcW w:w="308" w:type="dxa"/>
            <w:tcBorders>
              <w:top w:val="nil"/>
              <w:left w:val="nil"/>
              <w:bottom w:val="nil"/>
              <w:right w:val="nil"/>
            </w:tcBorders>
          </w:tcPr>
          <w:p w14:paraId="23009417" w14:textId="77777777" w:rsidR="00487D8B" w:rsidRPr="00311AC0" w:rsidRDefault="00487D8B" w:rsidP="00487D8B">
            <w:pPr>
              <w:rPr>
                <w:sz w:val="4"/>
                <w:szCs w:val="4"/>
              </w:rPr>
            </w:pPr>
          </w:p>
        </w:tc>
        <w:tc>
          <w:tcPr>
            <w:tcW w:w="312" w:type="dxa"/>
            <w:tcBorders>
              <w:top w:val="nil"/>
              <w:left w:val="nil"/>
              <w:bottom w:val="nil"/>
              <w:right w:val="nil"/>
            </w:tcBorders>
          </w:tcPr>
          <w:p w14:paraId="683DEED9" w14:textId="77777777" w:rsidR="00487D8B" w:rsidRPr="00311AC0" w:rsidRDefault="00487D8B" w:rsidP="00487D8B">
            <w:pPr>
              <w:rPr>
                <w:sz w:val="4"/>
                <w:szCs w:val="4"/>
              </w:rPr>
            </w:pPr>
          </w:p>
        </w:tc>
        <w:tc>
          <w:tcPr>
            <w:tcW w:w="309" w:type="dxa"/>
            <w:tcBorders>
              <w:top w:val="nil"/>
              <w:left w:val="nil"/>
              <w:bottom w:val="nil"/>
              <w:right w:val="nil"/>
            </w:tcBorders>
            <w:shd w:val="clear" w:color="auto" w:fill="7F7F7F" w:themeFill="text1" w:themeFillTint="80"/>
          </w:tcPr>
          <w:p w14:paraId="2B00F963" w14:textId="77777777" w:rsidR="00487D8B" w:rsidRPr="00311AC0" w:rsidRDefault="00487D8B" w:rsidP="00487D8B">
            <w:pPr>
              <w:rPr>
                <w:sz w:val="4"/>
                <w:szCs w:val="4"/>
              </w:rPr>
            </w:pPr>
          </w:p>
        </w:tc>
        <w:tc>
          <w:tcPr>
            <w:tcW w:w="308" w:type="dxa"/>
            <w:tcBorders>
              <w:top w:val="nil"/>
              <w:left w:val="nil"/>
              <w:bottom w:val="nil"/>
              <w:right w:val="nil"/>
            </w:tcBorders>
          </w:tcPr>
          <w:p w14:paraId="5F6C1CC9" w14:textId="77777777" w:rsidR="00487D8B" w:rsidRPr="00311AC0" w:rsidRDefault="00487D8B" w:rsidP="00487D8B">
            <w:pPr>
              <w:rPr>
                <w:sz w:val="4"/>
                <w:szCs w:val="4"/>
              </w:rPr>
            </w:pPr>
          </w:p>
        </w:tc>
      </w:tr>
      <w:tr w:rsidR="00487D8B" w:rsidRPr="00311AC0" w14:paraId="42AE7775" w14:textId="77777777" w:rsidTr="00487D8B">
        <w:trPr>
          <w:trHeight w:val="57"/>
        </w:trPr>
        <w:tc>
          <w:tcPr>
            <w:tcW w:w="879" w:type="dxa"/>
            <w:tcBorders>
              <w:top w:val="nil"/>
              <w:left w:val="nil"/>
              <w:bottom w:val="nil"/>
              <w:right w:val="nil"/>
            </w:tcBorders>
          </w:tcPr>
          <w:p w14:paraId="2B574F12" w14:textId="77777777" w:rsidR="00487D8B" w:rsidRPr="00311AC0" w:rsidRDefault="00487D8B" w:rsidP="00487D8B">
            <w:pPr>
              <w:rPr>
                <w:sz w:val="4"/>
                <w:szCs w:val="4"/>
              </w:rPr>
            </w:pPr>
          </w:p>
        </w:tc>
        <w:tc>
          <w:tcPr>
            <w:tcW w:w="312" w:type="dxa"/>
            <w:tcBorders>
              <w:top w:val="nil"/>
              <w:left w:val="nil"/>
              <w:bottom w:val="nil"/>
              <w:right w:val="nil"/>
            </w:tcBorders>
          </w:tcPr>
          <w:p w14:paraId="4F8141B3" w14:textId="77777777" w:rsidR="00487D8B" w:rsidRPr="00311AC0" w:rsidRDefault="00487D8B" w:rsidP="00487D8B">
            <w:pPr>
              <w:rPr>
                <w:sz w:val="4"/>
                <w:szCs w:val="4"/>
              </w:rPr>
            </w:pPr>
          </w:p>
        </w:tc>
        <w:tc>
          <w:tcPr>
            <w:tcW w:w="310" w:type="dxa"/>
            <w:tcBorders>
              <w:top w:val="nil"/>
              <w:left w:val="nil"/>
              <w:bottom w:val="nil"/>
              <w:right w:val="nil"/>
            </w:tcBorders>
            <w:shd w:val="clear" w:color="auto" w:fill="7F7F7F" w:themeFill="text1" w:themeFillTint="80"/>
          </w:tcPr>
          <w:p w14:paraId="2CC259E7" w14:textId="77777777" w:rsidR="00487D8B" w:rsidRPr="00311AC0" w:rsidRDefault="00487D8B" w:rsidP="00487D8B">
            <w:pPr>
              <w:rPr>
                <w:sz w:val="4"/>
                <w:szCs w:val="4"/>
              </w:rPr>
            </w:pPr>
          </w:p>
        </w:tc>
        <w:tc>
          <w:tcPr>
            <w:tcW w:w="309" w:type="dxa"/>
            <w:tcBorders>
              <w:top w:val="nil"/>
              <w:left w:val="nil"/>
              <w:bottom w:val="nil"/>
              <w:right w:val="nil"/>
            </w:tcBorders>
          </w:tcPr>
          <w:p w14:paraId="36FFBFA5" w14:textId="77777777" w:rsidR="00487D8B" w:rsidRPr="00311AC0" w:rsidRDefault="00487D8B" w:rsidP="00487D8B">
            <w:pPr>
              <w:rPr>
                <w:sz w:val="4"/>
                <w:szCs w:val="4"/>
              </w:rPr>
            </w:pPr>
          </w:p>
        </w:tc>
        <w:tc>
          <w:tcPr>
            <w:tcW w:w="310" w:type="dxa"/>
            <w:tcBorders>
              <w:top w:val="nil"/>
              <w:left w:val="nil"/>
              <w:bottom w:val="nil"/>
              <w:right w:val="nil"/>
            </w:tcBorders>
          </w:tcPr>
          <w:p w14:paraId="0C67F6C9" w14:textId="77777777" w:rsidR="00487D8B" w:rsidRPr="00311AC0" w:rsidRDefault="00487D8B" w:rsidP="00487D8B">
            <w:pPr>
              <w:rPr>
                <w:sz w:val="4"/>
                <w:szCs w:val="4"/>
              </w:rPr>
            </w:pPr>
          </w:p>
        </w:tc>
        <w:tc>
          <w:tcPr>
            <w:tcW w:w="308" w:type="dxa"/>
            <w:tcBorders>
              <w:top w:val="nil"/>
              <w:left w:val="nil"/>
              <w:bottom w:val="nil"/>
              <w:right w:val="nil"/>
            </w:tcBorders>
            <w:shd w:val="clear" w:color="auto" w:fill="7F7F7F" w:themeFill="text1" w:themeFillTint="80"/>
          </w:tcPr>
          <w:p w14:paraId="0B732855" w14:textId="77777777" w:rsidR="00487D8B" w:rsidRPr="00311AC0" w:rsidRDefault="00487D8B" w:rsidP="00487D8B">
            <w:pPr>
              <w:rPr>
                <w:sz w:val="4"/>
                <w:szCs w:val="4"/>
              </w:rPr>
            </w:pPr>
          </w:p>
        </w:tc>
        <w:tc>
          <w:tcPr>
            <w:tcW w:w="307" w:type="dxa"/>
            <w:tcBorders>
              <w:top w:val="nil"/>
              <w:left w:val="nil"/>
              <w:bottom w:val="nil"/>
              <w:right w:val="nil"/>
            </w:tcBorders>
          </w:tcPr>
          <w:p w14:paraId="5BDEF7E7" w14:textId="77777777" w:rsidR="00487D8B" w:rsidRPr="00311AC0" w:rsidRDefault="00487D8B" w:rsidP="00487D8B">
            <w:pPr>
              <w:rPr>
                <w:sz w:val="4"/>
                <w:szCs w:val="4"/>
              </w:rPr>
            </w:pPr>
          </w:p>
        </w:tc>
        <w:tc>
          <w:tcPr>
            <w:tcW w:w="312" w:type="dxa"/>
            <w:tcBorders>
              <w:top w:val="nil"/>
              <w:left w:val="nil"/>
              <w:bottom w:val="nil"/>
              <w:right w:val="nil"/>
            </w:tcBorders>
          </w:tcPr>
          <w:p w14:paraId="13D94D82" w14:textId="77777777" w:rsidR="00487D8B" w:rsidRPr="00311AC0" w:rsidRDefault="00487D8B" w:rsidP="00487D8B">
            <w:pPr>
              <w:rPr>
                <w:sz w:val="4"/>
                <w:szCs w:val="4"/>
              </w:rPr>
            </w:pPr>
          </w:p>
        </w:tc>
        <w:tc>
          <w:tcPr>
            <w:tcW w:w="309" w:type="dxa"/>
            <w:tcBorders>
              <w:top w:val="nil"/>
              <w:left w:val="nil"/>
              <w:bottom w:val="nil"/>
              <w:right w:val="nil"/>
            </w:tcBorders>
            <w:shd w:val="clear" w:color="auto" w:fill="7F7F7F" w:themeFill="text1" w:themeFillTint="80"/>
          </w:tcPr>
          <w:p w14:paraId="127F3FFB" w14:textId="77777777" w:rsidR="00487D8B" w:rsidRPr="00311AC0" w:rsidRDefault="00487D8B" w:rsidP="00487D8B">
            <w:pPr>
              <w:rPr>
                <w:sz w:val="4"/>
                <w:szCs w:val="4"/>
              </w:rPr>
            </w:pPr>
          </w:p>
        </w:tc>
        <w:tc>
          <w:tcPr>
            <w:tcW w:w="308" w:type="dxa"/>
            <w:tcBorders>
              <w:top w:val="nil"/>
              <w:left w:val="nil"/>
              <w:bottom w:val="nil"/>
              <w:right w:val="nil"/>
            </w:tcBorders>
          </w:tcPr>
          <w:p w14:paraId="36C64C29" w14:textId="77777777" w:rsidR="00487D8B" w:rsidRPr="00311AC0" w:rsidRDefault="00487D8B" w:rsidP="00487D8B">
            <w:pPr>
              <w:rPr>
                <w:sz w:val="4"/>
                <w:szCs w:val="4"/>
              </w:rPr>
            </w:pPr>
          </w:p>
        </w:tc>
        <w:tc>
          <w:tcPr>
            <w:tcW w:w="312" w:type="dxa"/>
            <w:tcBorders>
              <w:top w:val="nil"/>
              <w:left w:val="nil"/>
              <w:bottom w:val="nil"/>
              <w:right w:val="nil"/>
            </w:tcBorders>
          </w:tcPr>
          <w:p w14:paraId="7064A1C6" w14:textId="77777777" w:rsidR="00487D8B" w:rsidRPr="00311AC0" w:rsidRDefault="00487D8B" w:rsidP="00487D8B">
            <w:pPr>
              <w:rPr>
                <w:sz w:val="4"/>
                <w:szCs w:val="4"/>
              </w:rPr>
            </w:pPr>
          </w:p>
        </w:tc>
        <w:tc>
          <w:tcPr>
            <w:tcW w:w="309" w:type="dxa"/>
            <w:tcBorders>
              <w:top w:val="nil"/>
              <w:left w:val="nil"/>
              <w:bottom w:val="nil"/>
              <w:right w:val="nil"/>
            </w:tcBorders>
            <w:shd w:val="clear" w:color="auto" w:fill="7F7F7F" w:themeFill="text1" w:themeFillTint="80"/>
          </w:tcPr>
          <w:p w14:paraId="5F9F23CF" w14:textId="77777777" w:rsidR="00487D8B" w:rsidRPr="00311AC0" w:rsidRDefault="00487D8B" w:rsidP="00487D8B">
            <w:pPr>
              <w:rPr>
                <w:sz w:val="4"/>
                <w:szCs w:val="4"/>
              </w:rPr>
            </w:pPr>
          </w:p>
        </w:tc>
        <w:tc>
          <w:tcPr>
            <w:tcW w:w="308" w:type="dxa"/>
            <w:tcBorders>
              <w:top w:val="nil"/>
              <w:left w:val="nil"/>
              <w:bottom w:val="nil"/>
              <w:right w:val="nil"/>
            </w:tcBorders>
          </w:tcPr>
          <w:p w14:paraId="772DB834" w14:textId="77777777" w:rsidR="00487D8B" w:rsidRPr="00311AC0" w:rsidRDefault="00487D8B" w:rsidP="00487D8B">
            <w:pPr>
              <w:rPr>
                <w:sz w:val="4"/>
                <w:szCs w:val="4"/>
              </w:rPr>
            </w:pPr>
          </w:p>
        </w:tc>
      </w:tr>
      <w:tr w:rsidR="00487D8B" w:rsidRPr="00311AC0" w14:paraId="0422E900" w14:textId="77777777" w:rsidTr="00487D8B">
        <w:trPr>
          <w:trHeight w:val="57"/>
        </w:trPr>
        <w:tc>
          <w:tcPr>
            <w:tcW w:w="879" w:type="dxa"/>
            <w:tcBorders>
              <w:top w:val="nil"/>
              <w:left w:val="nil"/>
              <w:bottom w:val="nil"/>
              <w:right w:val="nil"/>
            </w:tcBorders>
          </w:tcPr>
          <w:p w14:paraId="3A299BD8" w14:textId="77777777" w:rsidR="00487D8B" w:rsidRPr="00311AC0" w:rsidRDefault="00487D8B" w:rsidP="00487D8B">
            <w:pPr>
              <w:rPr>
                <w:sz w:val="4"/>
                <w:szCs w:val="4"/>
              </w:rPr>
            </w:pPr>
          </w:p>
        </w:tc>
        <w:tc>
          <w:tcPr>
            <w:tcW w:w="312" w:type="dxa"/>
            <w:tcBorders>
              <w:top w:val="nil"/>
              <w:left w:val="nil"/>
              <w:bottom w:val="nil"/>
              <w:right w:val="nil"/>
            </w:tcBorders>
          </w:tcPr>
          <w:p w14:paraId="694C8D3A" w14:textId="77777777" w:rsidR="00487D8B" w:rsidRPr="00311AC0" w:rsidRDefault="00487D8B" w:rsidP="00487D8B">
            <w:pPr>
              <w:rPr>
                <w:sz w:val="4"/>
                <w:szCs w:val="4"/>
              </w:rPr>
            </w:pPr>
          </w:p>
        </w:tc>
        <w:tc>
          <w:tcPr>
            <w:tcW w:w="310" w:type="dxa"/>
            <w:tcBorders>
              <w:top w:val="nil"/>
              <w:left w:val="nil"/>
              <w:bottom w:val="nil"/>
              <w:right w:val="nil"/>
            </w:tcBorders>
            <w:shd w:val="clear" w:color="auto" w:fill="7F7F7F" w:themeFill="text1" w:themeFillTint="80"/>
          </w:tcPr>
          <w:p w14:paraId="38D2C928" w14:textId="77777777" w:rsidR="00487D8B" w:rsidRPr="00311AC0" w:rsidRDefault="00487D8B" w:rsidP="00487D8B">
            <w:pPr>
              <w:rPr>
                <w:sz w:val="4"/>
                <w:szCs w:val="4"/>
              </w:rPr>
            </w:pPr>
          </w:p>
        </w:tc>
        <w:tc>
          <w:tcPr>
            <w:tcW w:w="309" w:type="dxa"/>
            <w:tcBorders>
              <w:top w:val="nil"/>
              <w:left w:val="nil"/>
              <w:bottom w:val="nil"/>
              <w:right w:val="nil"/>
            </w:tcBorders>
          </w:tcPr>
          <w:p w14:paraId="097BCA44" w14:textId="77777777" w:rsidR="00487D8B" w:rsidRPr="00311AC0" w:rsidRDefault="00487D8B" w:rsidP="00487D8B">
            <w:pPr>
              <w:rPr>
                <w:sz w:val="4"/>
                <w:szCs w:val="4"/>
              </w:rPr>
            </w:pPr>
          </w:p>
        </w:tc>
        <w:tc>
          <w:tcPr>
            <w:tcW w:w="310" w:type="dxa"/>
            <w:tcBorders>
              <w:top w:val="nil"/>
              <w:left w:val="nil"/>
              <w:bottom w:val="nil"/>
              <w:right w:val="nil"/>
            </w:tcBorders>
          </w:tcPr>
          <w:p w14:paraId="6D0B5829" w14:textId="77777777" w:rsidR="00487D8B" w:rsidRPr="00311AC0" w:rsidRDefault="00487D8B" w:rsidP="00487D8B">
            <w:pPr>
              <w:rPr>
                <w:sz w:val="4"/>
                <w:szCs w:val="4"/>
              </w:rPr>
            </w:pPr>
          </w:p>
        </w:tc>
        <w:tc>
          <w:tcPr>
            <w:tcW w:w="308" w:type="dxa"/>
            <w:tcBorders>
              <w:top w:val="nil"/>
              <w:left w:val="nil"/>
              <w:bottom w:val="nil"/>
              <w:right w:val="nil"/>
            </w:tcBorders>
            <w:shd w:val="clear" w:color="auto" w:fill="7F7F7F" w:themeFill="text1" w:themeFillTint="80"/>
          </w:tcPr>
          <w:p w14:paraId="67420558" w14:textId="77777777" w:rsidR="00487D8B" w:rsidRPr="00311AC0" w:rsidRDefault="00487D8B" w:rsidP="00487D8B">
            <w:pPr>
              <w:rPr>
                <w:sz w:val="4"/>
                <w:szCs w:val="4"/>
              </w:rPr>
            </w:pPr>
          </w:p>
        </w:tc>
        <w:tc>
          <w:tcPr>
            <w:tcW w:w="307" w:type="dxa"/>
            <w:tcBorders>
              <w:top w:val="nil"/>
              <w:left w:val="nil"/>
              <w:bottom w:val="nil"/>
              <w:right w:val="nil"/>
            </w:tcBorders>
          </w:tcPr>
          <w:p w14:paraId="6AD3E2E6" w14:textId="77777777" w:rsidR="00487D8B" w:rsidRPr="00311AC0" w:rsidRDefault="00487D8B" w:rsidP="00487D8B">
            <w:pPr>
              <w:rPr>
                <w:sz w:val="4"/>
                <w:szCs w:val="4"/>
              </w:rPr>
            </w:pPr>
          </w:p>
        </w:tc>
        <w:tc>
          <w:tcPr>
            <w:tcW w:w="312" w:type="dxa"/>
            <w:tcBorders>
              <w:top w:val="nil"/>
              <w:left w:val="nil"/>
              <w:bottom w:val="nil"/>
              <w:right w:val="nil"/>
            </w:tcBorders>
          </w:tcPr>
          <w:p w14:paraId="5DB47AE7" w14:textId="77777777" w:rsidR="00487D8B" w:rsidRPr="00311AC0" w:rsidRDefault="00487D8B" w:rsidP="00487D8B">
            <w:pPr>
              <w:rPr>
                <w:sz w:val="4"/>
                <w:szCs w:val="4"/>
              </w:rPr>
            </w:pPr>
          </w:p>
        </w:tc>
        <w:tc>
          <w:tcPr>
            <w:tcW w:w="309" w:type="dxa"/>
            <w:tcBorders>
              <w:top w:val="nil"/>
              <w:left w:val="nil"/>
              <w:bottom w:val="nil"/>
              <w:right w:val="nil"/>
            </w:tcBorders>
            <w:shd w:val="clear" w:color="auto" w:fill="7F7F7F" w:themeFill="text1" w:themeFillTint="80"/>
          </w:tcPr>
          <w:p w14:paraId="6FDBD8BD" w14:textId="77777777" w:rsidR="00487D8B" w:rsidRPr="00311AC0" w:rsidRDefault="00487D8B" w:rsidP="00487D8B">
            <w:pPr>
              <w:rPr>
                <w:sz w:val="4"/>
                <w:szCs w:val="4"/>
              </w:rPr>
            </w:pPr>
          </w:p>
        </w:tc>
        <w:tc>
          <w:tcPr>
            <w:tcW w:w="308" w:type="dxa"/>
            <w:tcBorders>
              <w:top w:val="nil"/>
              <w:left w:val="nil"/>
              <w:bottom w:val="nil"/>
              <w:right w:val="nil"/>
            </w:tcBorders>
          </w:tcPr>
          <w:p w14:paraId="6016CF48" w14:textId="77777777" w:rsidR="00487D8B" w:rsidRPr="00311AC0" w:rsidRDefault="00487D8B" w:rsidP="00487D8B">
            <w:pPr>
              <w:rPr>
                <w:sz w:val="4"/>
                <w:szCs w:val="4"/>
              </w:rPr>
            </w:pPr>
          </w:p>
        </w:tc>
        <w:tc>
          <w:tcPr>
            <w:tcW w:w="312" w:type="dxa"/>
            <w:tcBorders>
              <w:top w:val="nil"/>
              <w:left w:val="nil"/>
              <w:bottom w:val="nil"/>
              <w:right w:val="nil"/>
            </w:tcBorders>
          </w:tcPr>
          <w:p w14:paraId="661AEA7A" w14:textId="77777777" w:rsidR="00487D8B" w:rsidRPr="00311AC0" w:rsidRDefault="00487D8B" w:rsidP="00487D8B">
            <w:pPr>
              <w:rPr>
                <w:sz w:val="4"/>
                <w:szCs w:val="4"/>
              </w:rPr>
            </w:pPr>
          </w:p>
        </w:tc>
        <w:tc>
          <w:tcPr>
            <w:tcW w:w="309" w:type="dxa"/>
            <w:tcBorders>
              <w:top w:val="nil"/>
              <w:left w:val="nil"/>
              <w:bottom w:val="nil"/>
              <w:right w:val="nil"/>
            </w:tcBorders>
            <w:shd w:val="clear" w:color="auto" w:fill="7F7F7F" w:themeFill="text1" w:themeFillTint="80"/>
          </w:tcPr>
          <w:p w14:paraId="31A224AF" w14:textId="77777777" w:rsidR="00487D8B" w:rsidRPr="00311AC0" w:rsidRDefault="00487D8B" w:rsidP="00487D8B">
            <w:pPr>
              <w:rPr>
                <w:sz w:val="4"/>
                <w:szCs w:val="4"/>
              </w:rPr>
            </w:pPr>
          </w:p>
        </w:tc>
        <w:tc>
          <w:tcPr>
            <w:tcW w:w="308" w:type="dxa"/>
            <w:tcBorders>
              <w:top w:val="nil"/>
              <w:left w:val="nil"/>
              <w:bottom w:val="nil"/>
              <w:right w:val="nil"/>
            </w:tcBorders>
          </w:tcPr>
          <w:p w14:paraId="346629AA" w14:textId="77777777" w:rsidR="00487D8B" w:rsidRPr="00311AC0" w:rsidRDefault="00487D8B" w:rsidP="00487D8B">
            <w:pPr>
              <w:rPr>
                <w:sz w:val="4"/>
                <w:szCs w:val="4"/>
              </w:rPr>
            </w:pPr>
          </w:p>
        </w:tc>
      </w:tr>
      <w:tr w:rsidR="00487D8B" w:rsidRPr="00311AC0" w14:paraId="784CEC17" w14:textId="77777777" w:rsidTr="00487D8B">
        <w:trPr>
          <w:trHeight w:val="57"/>
        </w:trPr>
        <w:tc>
          <w:tcPr>
            <w:tcW w:w="879" w:type="dxa"/>
            <w:tcBorders>
              <w:top w:val="nil"/>
              <w:left w:val="nil"/>
              <w:bottom w:val="nil"/>
              <w:right w:val="nil"/>
            </w:tcBorders>
          </w:tcPr>
          <w:p w14:paraId="4A51631E" w14:textId="77777777" w:rsidR="00487D8B" w:rsidRPr="00311AC0" w:rsidRDefault="00487D8B" w:rsidP="00487D8B">
            <w:pPr>
              <w:rPr>
                <w:sz w:val="4"/>
                <w:szCs w:val="4"/>
              </w:rPr>
            </w:pPr>
          </w:p>
        </w:tc>
        <w:tc>
          <w:tcPr>
            <w:tcW w:w="312" w:type="dxa"/>
            <w:tcBorders>
              <w:top w:val="nil"/>
              <w:left w:val="nil"/>
              <w:bottom w:val="nil"/>
              <w:right w:val="nil"/>
            </w:tcBorders>
          </w:tcPr>
          <w:p w14:paraId="2F543FA1" w14:textId="77777777" w:rsidR="00487D8B" w:rsidRPr="00311AC0" w:rsidRDefault="00487D8B" w:rsidP="00487D8B">
            <w:pPr>
              <w:rPr>
                <w:sz w:val="4"/>
                <w:szCs w:val="4"/>
              </w:rPr>
            </w:pPr>
          </w:p>
        </w:tc>
        <w:tc>
          <w:tcPr>
            <w:tcW w:w="310" w:type="dxa"/>
            <w:tcBorders>
              <w:top w:val="nil"/>
              <w:left w:val="nil"/>
              <w:bottom w:val="nil"/>
              <w:right w:val="nil"/>
            </w:tcBorders>
            <w:shd w:val="clear" w:color="auto" w:fill="7F7F7F" w:themeFill="text1" w:themeFillTint="80"/>
          </w:tcPr>
          <w:p w14:paraId="4E19D323" w14:textId="77777777" w:rsidR="00487D8B" w:rsidRPr="00311AC0" w:rsidRDefault="00487D8B" w:rsidP="00487D8B">
            <w:pPr>
              <w:rPr>
                <w:sz w:val="4"/>
                <w:szCs w:val="4"/>
              </w:rPr>
            </w:pPr>
          </w:p>
        </w:tc>
        <w:tc>
          <w:tcPr>
            <w:tcW w:w="309" w:type="dxa"/>
            <w:tcBorders>
              <w:top w:val="nil"/>
              <w:left w:val="nil"/>
              <w:bottom w:val="nil"/>
              <w:right w:val="nil"/>
            </w:tcBorders>
          </w:tcPr>
          <w:p w14:paraId="4FC5C2C6" w14:textId="77777777" w:rsidR="00487D8B" w:rsidRPr="00311AC0" w:rsidRDefault="00487D8B" w:rsidP="00487D8B">
            <w:pPr>
              <w:rPr>
                <w:sz w:val="4"/>
                <w:szCs w:val="4"/>
              </w:rPr>
            </w:pPr>
          </w:p>
        </w:tc>
        <w:tc>
          <w:tcPr>
            <w:tcW w:w="310" w:type="dxa"/>
            <w:tcBorders>
              <w:top w:val="nil"/>
              <w:left w:val="nil"/>
              <w:bottom w:val="nil"/>
              <w:right w:val="nil"/>
            </w:tcBorders>
          </w:tcPr>
          <w:p w14:paraId="70CE16B2" w14:textId="77777777" w:rsidR="00487D8B" w:rsidRPr="00311AC0" w:rsidRDefault="00487D8B" w:rsidP="00487D8B">
            <w:pPr>
              <w:rPr>
                <w:sz w:val="4"/>
                <w:szCs w:val="4"/>
              </w:rPr>
            </w:pPr>
          </w:p>
        </w:tc>
        <w:tc>
          <w:tcPr>
            <w:tcW w:w="308" w:type="dxa"/>
            <w:tcBorders>
              <w:top w:val="nil"/>
              <w:left w:val="nil"/>
              <w:bottom w:val="nil"/>
              <w:right w:val="nil"/>
            </w:tcBorders>
            <w:shd w:val="clear" w:color="auto" w:fill="7F7F7F" w:themeFill="text1" w:themeFillTint="80"/>
          </w:tcPr>
          <w:p w14:paraId="2D4992AA" w14:textId="77777777" w:rsidR="00487D8B" w:rsidRPr="00311AC0" w:rsidRDefault="00487D8B" w:rsidP="00487D8B">
            <w:pPr>
              <w:rPr>
                <w:sz w:val="4"/>
                <w:szCs w:val="4"/>
              </w:rPr>
            </w:pPr>
          </w:p>
        </w:tc>
        <w:tc>
          <w:tcPr>
            <w:tcW w:w="307" w:type="dxa"/>
            <w:tcBorders>
              <w:top w:val="nil"/>
              <w:left w:val="nil"/>
              <w:bottom w:val="nil"/>
              <w:right w:val="nil"/>
            </w:tcBorders>
          </w:tcPr>
          <w:p w14:paraId="7A8C6217" w14:textId="77777777" w:rsidR="00487D8B" w:rsidRPr="00311AC0" w:rsidRDefault="00487D8B" w:rsidP="00487D8B">
            <w:pPr>
              <w:rPr>
                <w:sz w:val="4"/>
                <w:szCs w:val="4"/>
              </w:rPr>
            </w:pPr>
          </w:p>
        </w:tc>
        <w:tc>
          <w:tcPr>
            <w:tcW w:w="312" w:type="dxa"/>
            <w:tcBorders>
              <w:top w:val="nil"/>
              <w:left w:val="nil"/>
              <w:bottom w:val="nil"/>
              <w:right w:val="nil"/>
            </w:tcBorders>
          </w:tcPr>
          <w:p w14:paraId="769C007E" w14:textId="77777777" w:rsidR="00487D8B" w:rsidRPr="00311AC0" w:rsidRDefault="00487D8B" w:rsidP="00487D8B">
            <w:pPr>
              <w:rPr>
                <w:sz w:val="4"/>
                <w:szCs w:val="4"/>
              </w:rPr>
            </w:pPr>
          </w:p>
        </w:tc>
        <w:tc>
          <w:tcPr>
            <w:tcW w:w="309" w:type="dxa"/>
            <w:tcBorders>
              <w:top w:val="nil"/>
              <w:left w:val="nil"/>
              <w:bottom w:val="nil"/>
              <w:right w:val="nil"/>
            </w:tcBorders>
            <w:shd w:val="clear" w:color="auto" w:fill="7F7F7F" w:themeFill="text1" w:themeFillTint="80"/>
          </w:tcPr>
          <w:p w14:paraId="59CBD097" w14:textId="77777777" w:rsidR="00487D8B" w:rsidRPr="00311AC0" w:rsidRDefault="00487D8B" w:rsidP="00487D8B">
            <w:pPr>
              <w:rPr>
                <w:sz w:val="4"/>
                <w:szCs w:val="4"/>
              </w:rPr>
            </w:pPr>
          </w:p>
        </w:tc>
        <w:tc>
          <w:tcPr>
            <w:tcW w:w="308" w:type="dxa"/>
            <w:tcBorders>
              <w:top w:val="nil"/>
              <w:left w:val="nil"/>
              <w:bottom w:val="nil"/>
              <w:right w:val="nil"/>
            </w:tcBorders>
          </w:tcPr>
          <w:p w14:paraId="7B0E2391" w14:textId="77777777" w:rsidR="00487D8B" w:rsidRPr="00311AC0" w:rsidRDefault="00487D8B" w:rsidP="00487D8B">
            <w:pPr>
              <w:rPr>
                <w:sz w:val="4"/>
                <w:szCs w:val="4"/>
              </w:rPr>
            </w:pPr>
          </w:p>
        </w:tc>
        <w:tc>
          <w:tcPr>
            <w:tcW w:w="312" w:type="dxa"/>
            <w:tcBorders>
              <w:top w:val="nil"/>
              <w:left w:val="nil"/>
              <w:bottom w:val="nil"/>
              <w:right w:val="nil"/>
            </w:tcBorders>
          </w:tcPr>
          <w:p w14:paraId="68777566" w14:textId="77777777" w:rsidR="00487D8B" w:rsidRPr="00311AC0" w:rsidRDefault="00487D8B" w:rsidP="00487D8B">
            <w:pPr>
              <w:rPr>
                <w:sz w:val="4"/>
                <w:szCs w:val="4"/>
              </w:rPr>
            </w:pPr>
          </w:p>
        </w:tc>
        <w:tc>
          <w:tcPr>
            <w:tcW w:w="309" w:type="dxa"/>
            <w:tcBorders>
              <w:top w:val="nil"/>
              <w:left w:val="nil"/>
              <w:bottom w:val="nil"/>
              <w:right w:val="nil"/>
            </w:tcBorders>
            <w:shd w:val="clear" w:color="auto" w:fill="7F7F7F" w:themeFill="text1" w:themeFillTint="80"/>
          </w:tcPr>
          <w:p w14:paraId="49DFB07B" w14:textId="77777777" w:rsidR="00487D8B" w:rsidRPr="00311AC0" w:rsidRDefault="00487D8B" w:rsidP="00487D8B">
            <w:pPr>
              <w:rPr>
                <w:sz w:val="4"/>
                <w:szCs w:val="4"/>
              </w:rPr>
            </w:pPr>
          </w:p>
        </w:tc>
        <w:tc>
          <w:tcPr>
            <w:tcW w:w="308" w:type="dxa"/>
            <w:tcBorders>
              <w:top w:val="nil"/>
              <w:left w:val="nil"/>
              <w:bottom w:val="nil"/>
              <w:right w:val="nil"/>
            </w:tcBorders>
          </w:tcPr>
          <w:p w14:paraId="25824423" w14:textId="77777777" w:rsidR="00487D8B" w:rsidRPr="00311AC0" w:rsidRDefault="00487D8B" w:rsidP="00487D8B">
            <w:pPr>
              <w:rPr>
                <w:sz w:val="4"/>
                <w:szCs w:val="4"/>
              </w:rPr>
            </w:pPr>
          </w:p>
        </w:tc>
      </w:tr>
      <w:tr w:rsidR="00487D8B" w:rsidRPr="00311AC0" w14:paraId="4CE8B706" w14:textId="77777777" w:rsidTr="00487D8B">
        <w:trPr>
          <w:trHeight w:val="57"/>
        </w:trPr>
        <w:tc>
          <w:tcPr>
            <w:tcW w:w="879" w:type="dxa"/>
            <w:tcBorders>
              <w:top w:val="nil"/>
              <w:left w:val="nil"/>
              <w:bottom w:val="nil"/>
              <w:right w:val="nil"/>
            </w:tcBorders>
          </w:tcPr>
          <w:p w14:paraId="3A0A1C5A" w14:textId="77777777" w:rsidR="00487D8B" w:rsidRPr="00311AC0" w:rsidRDefault="00487D8B" w:rsidP="00487D8B">
            <w:pPr>
              <w:rPr>
                <w:sz w:val="4"/>
                <w:szCs w:val="4"/>
              </w:rPr>
            </w:pPr>
          </w:p>
        </w:tc>
        <w:tc>
          <w:tcPr>
            <w:tcW w:w="312" w:type="dxa"/>
            <w:tcBorders>
              <w:top w:val="nil"/>
              <w:left w:val="nil"/>
              <w:bottom w:val="nil"/>
              <w:right w:val="nil"/>
            </w:tcBorders>
          </w:tcPr>
          <w:p w14:paraId="30EE750C" w14:textId="77777777" w:rsidR="00487D8B" w:rsidRPr="00311AC0" w:rsidRDefault="00487D8B" w:rsidP="00487D8B">
            <w:pPr>
              <w:rPr>
                <w:sz w:val="4"/>
                <w:szCs w:val="4"/>
              </w:rPr>
            </w:pPr>
          </w:p>
        </w:tc>
        <w:tc>
          <w:tcPr>
            <w:tcW w:w="310" w:type="dxa"/>
            <w:tcBorders>
              <w:top w:val="nil"/>
              <w:left w:val="nil"/>
              <w:bottom w:val="nil"/>
              <w:right w:val="nil"/>
            </w:tcBorders>
            <w:shd w:val="clear" w:color="auto" w:fill="7F7F7F" w:themeFill="text1" w:themeFillTint="80"/>
          </w:tcPr>
          <w:p w14:paraId="470D2AB8" w14:textId="77777777" w:rsidR="00487D8B" w:rsidRPr="00311AC0" w:rsidRDefault="00487D8B" w:rsidP="00487D8B">
            <w:pPr>
              <w:rPr>
                <w:sz w:val="4"/>
                <w:szCs w:val="4"/>
              </w:rPr>
            </w:pPr>
          </w:p>
        </w:tc>
        <w:tc>
          <w:tcPr>
            <w:tcW w:w="309" w:type="dxa"/>
            <w:tcBorders>
              <w:top w:val="nil"/>
              <w:left w:val="nil"/>
              <w:bottom w:val="nil"/>
              <w:right w:val="nil"/>
            </w:tcBorders>
          </w:tcPr>
          <w:p w14:paraId="5F2CBB1F" w14:textId="77777777" w:rsidR="00487D8B" w:rsidRPr="00311AC0" w:rsidRDefault="00487D8B" w:rsidP="00487D8B">
            <w:pPr>
              <w:rPr>
                <w:sz w:val="4"/>
                <w:szCs w:val="4"/>
              </w:rPr>
            </w:pPr>
          </w:p>
        </w:tc>
        <w:tc>
          <w:tcPr>
            <w:tcW w:w="310" w:type="dxa"/>
            <w:tcBorders>
              <w:top w:val="nil"/>
              <w:left w:val="nil"/>
              <w:bottom w:val="nil"/>
              <w:right w:val="nil"/>
            </w:tcBorders>
          </w:tcPr>
          <w:p w14:paraId="52136BC7" w14:textId="77777777" w:rsidR="00487D8B" w:rsidRPr="00311AC0" w:rsidRDefault="00487D8B" w:rsidP="00487D8B">
            <w:pPr>
              <w:rPr>
                <w:sz w:val="4"/>
                <w:szCs w:val="4"/>
              </w:rPr>
            </w:pPr>
          </w:p>
        </w:tc>
        <w:tc>
          <w:tcPr>
            <w:tcW w:w="308" w:type="dxa"/>
            <w:tcBorders>
              <w:top w:val="nil"/>
              <w:left w:val="nil"/>
              <w:bottom w:val="nil"/>
              <w:right w:val="nil"/>
            </w:tcBorders>
            <w:shd w:val="clear" w:color="auto" w:fill="7F7F7F" w:themeFill="text1" w:themeFillTint="80"/>
          </w:tcPr>
          <w:p w14:paraId="4E1A9120" w14:textId="77777777" w:rsidR="00487D8B" w:rsidRPr="00311AC0" w:rsidRDefault="00487D8B" w:rsidP="00487D8B">
            <w:pPr>
              <w:rPr>
                <w:sz w:val="4"/>
                <w:szCs w:val="4"/>
              </w:rPr>
            </w:pPr>
          </w:p>
        </w:tc>
        <w:tc>
          <w:tcPr>
            <w:tcW w:w="307" w:type="dxa"/>
            <w:tcBorders>
              <w:top w:val="nil"/>
              <w:left w:val="nil"/>
              <w:bottom w:val="nil"/>
              <w:right w:val="nil"/>
            </w:tcBorders>
          </w:tcPr>
          <w:p w14:paraId="6C3E5EAD" w14:textId="77777777" w:rsidR="00487D8B" w:rsidRPr="00311AC0" w:rsidRDefault="00487D8B" w:rsidP="00487D8B">
            <w:pPr>
              <w:rPr>
                <w:sz w:val="4"/>
                <w:szCs w:val="4"/>
              </w:rPr>
            </w:pPr>
          </w:p>
        </w:tc>
        <w:tc>
          <w:tcPr>
            <w:tcW w:w="312" w:type="dxa"/>
            <w:tcBorders>
              <w:top w:val="nil"/>
              <w:left w:val="nil"/>
              <w:bottom w:val="nil"/>
              <w:right w:val="nil"/>
            </w:tcBorders>
          </w:tcPr>
          <w:p w14:paraId="2FC2FBD3" w14:textId="77777777" w:rsidR="00487D8B" w:rsidRPr="00311AC0" w:rsidRDefault="00487D8B" w:rsidP="00487D8B">
            <w:pPr>
              <w:rPr>
                <w:sz w:val="4"/>
                <w:szCs w:val="4"/>
              </w:rPr>
            </w:pPr>
          </w:p>
        </w:tc>
        <w:tc>
          <w:tcPr>
            <w:tcW w:w="309" w:type="dxa"/>
            <w:tcBorders>
              <w:top w:val="nil"/>
              <w:left w:val="nil"/>
              <w:bottom w:val="nil"/>
              <w:right w:val="nil"/>
            </w:tcBorders>
            <w:shd w:val="clear" w:color="auto" w:fill="7F7F7F" w:themeFill="text1" w:themeFillTint="80"/>
          </w:tcPr>
          <w:p w14:paraId="6643938F" w14:textId="77777777" w:rsidR="00487D8B" w:rsidRPr="00311AC0" w:rsidRDefault="00487D8B" w:rsidP="00487D8B">
            <w:pPr>
              <w:rPr>
                <w:sz w:val="4"/>
                <w:szCs w:val="4"/>
              </w:rPr>
            </w:pPr>
          </w:p>
        </w:tc>
        <w:tc>
          <w:tcPr>
            <w:tcW w:w="308" w:type="dxa"/>
            <w:tcBorders>
              <w:top w:val="nil"/>
              <w:left w:val="nil"/>
              <w:bottom w:val="nil"/>
              <w:right w:val="nil"/>
            </w:tcBorders>
          </w:tcPr>
          <w:p w14:paraId="4980C0D8" w14:textId="77777777" w:rsidR="00487D8B" w:rsidRPr="00311AC0" w:rsidRDefault="00487D8B" w:rsidP="00487D8B">
            <w:pPr>
              <w:rPr>
                <w:sz w:val="4"/>
                <w:szCs w:val="4"/>
              </w:rPr>
            </w:pPr>
          </w:p>
        </w:tc>
        <w:tc>
          <w:tcPr>
            <w:tcW w:w="312" w:type="dxa"/>
            <w:tcBorders>
              <w:top w:val="nil"/>
              <w:left w:val="nil"/>
              <w:bottom w:val="nil"/>
              <w:right w:val="nil"/>
            </w:tcBorders>
          </w:tcPr>
          <w:p w14:paraId="6B730DE3" w14:textId="77777777" w:rsidR="00487D8B" w:rsidRPr="00311AC0" w:rsidRDefault="00487D8B" w:rsidP="00487D8B">
            <w:pPr>
              <w:rPr>
                <w:sz w:val="4"/>
                <w:szCs w:val="4"/>
              </w:rPr>
            </w:pPr>
          </w:p>
        </w:tc>
        <w:tc>
          <w:tcPr>
            <w:tcW w:w="309" w:type="dxa"/>
            <w:tcBorders>
              <w:top w:val="nil"/>
              <w:left w:val="nil"/>
              <w:bottom w:val="nil"/>
              <w:right w:val="nil"/>
            </w:tcBorders>
            <w:shd w:val="clear" w:color="auto" w:fill="7F7F7F" w:themeFill="text1" w:themeFillTint="80"/>
          </w:tcPr>
          <w:p w14:paraId="37E89B20" w14:textId="77777777" w:rsidR="00487D8B" w:rsidRPr="00311AC0" w:rsidRDefault="00487D8B" w:rsidP="00487D8B">
            <w:pPr>
              <w:rPr>
                <w:sz w:val="4"/>
                <w:szCs w:val="4"/>
              </w:rPr>
            </w:pPr>
          </w:p>
        </w:tc>
        <w:tc>
          <w:tcPr>
            <w:tcW w:w="308" w:type="dxa"/>
            <w:tcBorders>
              <w:top w:val="nil"/>
              <w:left w:val="nil"/>
              <w:bottom w:val="nil"/>
              <w:right w:val="nil"/>
            </w:tcBorders>
          </w:tcPr>
          <w:p w14:paraId="7193F68F" w14:textId="77777777" w:rsidR="00487D8B" w:rsidRPr="00311AC0" w:rsidRDefault="00487D8B" w:rsidP="00487D8B">
            <w:pPr>
              <w:rPr>
                <w:sz w:val="4"/>
                <w:szCs w:val="4"/>
              </w:rPr>
            </w:pPr>
          </w:p>
        </w:tc>
      </w:tr>
      <w:tr w:rsidR="00487D8B" w:rsidRPr="00311AC0" w14:paraId="1BDED215" w14:textId="77777777" w:rsidTr="00487D8B">
        <w:trPr>
          <w:trHeight w:val="57"/>
        </w:trPr>
        <w:tc>
          <w:tcPr>
            <w:tcW w:w="879" w:type="dxa"/>
            <w:tcBorders>
              <w:top w:val="nil"/>
              <w:left w:val="nil"/>
              <w:bottom w:val="nil"/>
              <w:right w:val="nil"/>
            </w:tcBorders>
          </w:tcPr>
          <w:p w14:paraId="16C25060" w14:textId="77777777" w:rsidR="00487D8B" w:rsidRPr="00311AC0" w:rsidRDefault="00487D8B" w:rsidP="00487D8B">
            <w:pPr>
              <w:rPr>
                <w:sz w:val="4"/>
                <w:szCs w:val="4"/>
              </w:rPr>
            </w:pPr>
          </w:p>
        </w:tc>
        <w:tc>
          <w:tcPr>
            <w:tcW w:w="312" w:type="dxa"/>
            <w:tcBorders>
              <w:top w:val="nil"/>
              <w:left w:val="nil"/>
              <w:bottom w:val="nil"/>
              <w:right w:val="nil"/>
            </w:tcBorders>
          </w:tcPr>
          <w:p w14:paraId="37923BA2" w14:textId="77777777" w:rsidR="00487D8B" w:rsidRPr="00311AC0" w:rsidRDefault="00487D8B" w:rsidP="00487D8B">
            <w:pPr>
              <w:rPr>
                <w:sz w:val="4"/>
                <w:szCs w:val="4"/>
              </w:rPr>
            </w:pPr>
          </w:p>
        </w:tc>
        <w:tc>
          <w:tcPr>
            <w:tcW w:w="310" w:type="dxa"/>
            <w:tcBorders>
              <w:top w:val="nil"/>
              <w:left w:val="nil"/>
              <w:bottom w:val="nil"/>
              <w:right w:val="nil"/>
            </w:tcBorders>
            <w:shd w:val="clear" w:color="auto" w:fill="7F7F7F" w:themeFill="text1" w:themeFillTint="80"/>
          </w:tcPr>
          <w:p w14:paraId="000677A5" w14:textId="77777777" w:rsidR="00487D8B" w:rsidRPr="00311AC0" w:rsidRDefault="00487D8B" w:rsidP="00487D8B">
            <w:pPr>
              <w:rPr>
                <w:sz w:val="4"/>
                <w:szCs w:val="4"/>
              </w:rPr>
            </w:pPr>
          </w:p>
        </w:tc>
        <w:tc>
          <w:tcPr>
            <w:tcW w:w="309" w:type="dxa"/>
            <w:tcBorders>
              <w:top w:val="nil"/>
              <w:left w:val="nil"/>
              <w:bottom w:val="nil"/>
              <w:right w:val="nil"/>
            </w:tcBorders>
          </w:tcPr>
          <w:p w14:paraId="1328947D" w14:textId="77777777" w:rsidR="00487D8B" w:rsidRPr="00311AC0" w:rsidRDefault="00487D8B" w:rsidP="00487D8B">
            <w:pPr>
              <w:rPr>
                <w:sz w:val="4"/>
                <w:szCs w:val="4"/>
              </w:rPr>
            </w:pPr>
          </w:p>
        </w:tc>
        <w:tc>
          <w:tcPr>
            <w:tcW w:w="310" w:type="dxa"/>
            <w:tcBorders>
              <w:top w:val="nil"/>
              <w:left w:val="nil"/>
              <w:bottom w:val="nil"/>
              <w:right w:val="nil"/>
            </w:tcBorders>
          </w:tcPr>
          <w:p w14:paraId="16D544F3" w14:textId="77777777" w:rsidR="00487D8B" w:rsidRPr="00311AC0" w:rsidRDefault="00487D8B" w:rsidP="00487D8B">
            <w:pPr>
              <w:rPr>
                <w:sz w:val="4"/>
                <w:szCs w:val="4"/>
              </w:rPr>
            </w:pPr>
          </w:p>
        </w:tc>
        <w:tc>
          <w:tcPr>
            <w:tcW w:w="308" w:type="dxa"/>
            <w:tcBorders>
              <w:top w:val="nil"/>
              <w:left w:val="nil"/>
              <w:bottom w:val="nil"/>
              <w:right w:val="nil"/>
            </w:tcBorders>
            <w:shd w:val="clear" w:color="auto" w:fill="7F7F7F" w:themeFill="text1" w:themeFillTint="80"/>
          </w:tcPr>
          <w:p w14:paraId="0EC2CEA1" w14:textId="77777777" w:rsidR="00487D8B" w:rsidRPr="00311AC0" w:rsidRDefault="00487D8B" w:rsidP="00487D8B">
            <w:pPr>
              <w:rPr>
                <w:sz w:val="4"/>
                <w:szCs w:val="4"/>
              </w:rPr>
            </w:pPr>
          </w:p>
        </w:tc>
        <w:tc>
          <w:tcPr>
            <w:tcW w:w="307" w:type="dxa"/>
            <w:tcBorders>
              <w:top w:val="nil"/>
              <w:left w:val="nil"/>
              <w:bottom w:val="nil"/>
              <w:right w:val="nil"/>
            </w:tcBorders>
          </w:tcPr>
          <w:p w14:paraId="627DA82F" w14:textId="77777777" w:rsidR="00487D8B" w:rsidRPr="00311AC0" w:rsidRDefault="00487D8B" w:rsidP="00487D8B">
            <w:pPr>
              <w:rPr>
                <w:sz w:val="4"/>
                <w:szCs w:val="4"/>
              </w:rPr>
            </w:pPr>
          </w:p>
        </w:tc>
        <w:tc>
          <w:tcPr>
            <w:tcW w:w="312" w:type="dxa"/>
            <w:tcBorders>
              <w:top w:val="nil"/>
              <w:left w:val="nil"/>
              <w:bottom w:val="nil"/>
              <w:right w:val="nil"/>
            </w:tcBorders>
          </w:tcPr>
          <w:p w14:paraId="09A9F57A" w14:textId="77777777" w:rsidR="00487D8B" w:rsidRPr="00311AC0" w:rsidRDefault="00487D8B" w:rsidP="00487D8B">
            <w:pPr>
              <w:rPr>
                <w:sz w:val="4"/>
                <w:szCs w:val="4"/>
              </w:rPr>
            </w:pPr>
          </w:p>
        </w:tc>
        <w:tc>
          <w:tcPr>
            <w:tcW w:w="309" w:type="dxa"/>
            <w:tcBorders>
              <w:top w:val="nil"/>
              <w:left w:val="nil"/>
              <w:bottom w:val="nil"/>
              <w:right w:val="nil"/>
            </w:tcBorders>
            <w:shd w:val="clear" w:color="auto" w:fill="7F7F7F" w:themeFill="text1" w:themeFillTint="80"/>
          </w:tcPr>
          <w:p w14:paraId="583B07E2" w14:textId="77777777" w:rsidR="00487D8B" w:rsidRPr="00311AC0" w:rsidRDefault="00487D8B" w:rsidP="00487D8B">
            <w:pPr>
              <w:rPr>
                <w:sz w:val="4"/>
                <w:szCs w:val="4"/>
              </w:rPr>
            </w:pPr>
          </w:p>
        </w:tc>
        <w:tc>
          <w:tcPr>
            <w:tcW w:w="308" w:type="dxa"/>
            <w:tcBorders>
              <w:top w:val="nil"/>
              <w:left w:val="nil"/>
              <w:bottom w:val="nil"/>
              <w:right w:val="nil"/>
            </w:tcBorders>
          </w:tcPr>
          <w:p w14:paraId="6BAA5CA3" w14:textId="77777777" w:rsidR="00487D8B" w:rsidRPr="00311AC0" w:rsidRDefault="00487D8B" w:rsidP="00487D8B">
            <w:pPr>
              <w:rPr>
                <w:sz w:val="4"/>
                <w:szCs w:val="4"/>
              </w:rPr>
            </w:pPr>
          </w:p>
        </w:tc>
        <w:tc>
          <w:tcPr>
            <w:tcW w:w="312" w:type="dxa"/>
            <w:tcBorders>
              <w:top w:val="nil"/>
              <w:left w:val="nil"/>
              <w:bottom w:val="nil"/>
              <w:right w:val="nil"/>
            </w:tcBorders>
          </w:tcPr>
          <w:p w14:paraId="01B0DCDE" w14:textId="77777777" w:rsidR="00487D8B" w:rsidRPr="00311AC0" w:rsidRDefault="00487D8B" w:rsidP="00487D8B">
            <w:pPr>
              <w:rPr>
                <w:sz w:val="4"/>
                <w:szCs w:val="4"/>
              </w:rPr>
            </w:pPr>
          </w:p>
        </w:tc>
        <w:tc>
          <w:tcPr>
            <w:tcW w:w="309" w:type="dxa"/>
            <w:tcBorders>
              <w:top w:val="nil"/>
              <w:left w:val="nil"/>
              <w:bottom w:val="nil"/>
              <w:right w:val="nil"/>
            </w:tcBorders>
            <w:shd w:val="clear" w:color="auto" w:fill="7F7F7F" w:themeFill="text1" w:themeFillTint="80"/>
          </w:tcPr>
          <w:p w14:paraId="7915E9AA" w14:textId="77777777" w:rsidR="00487D8B" w:rsidRPr="00311AC0" w:rsidRDefault="00487D8B" w:rsidP="00487D8B">
            <w:pPr>
              <w:rPr>
                <w:sz w:val="4"/>
                <w:szCs w:val="4"/>
              </w:rPr>
            </w:pPr>
          </w:p>
        </w:tc>
        <w:tc>
          <w:tcPr>
            <w:tcW w:w="308" w:type="dxa"/>
            <w:tcBorders>
              <w:top w:val="nil"/>
              <w:left w:val="nil"/>
              <w:bottom w:val="nil"/>
              <w:right w:val="nil"/>
            </w:tcBorders>
          </w:tcPr>
          <w:p w14:paraId="58B227BA" w14:textId="77777777" w:rsidR="00487D8B" w:rsidRPr="00311AC0" w:rsidRDefault="00487D8B" w:rsidP="00487D8B">
            <w:pPr>
              <w:rPr>
                <w:sz w:val="4"/>
                <w:szCs w:val="4"/>
              </w:rPr>
            </w:pPr>
          </w:p>
        </w:tc>
      </w:tr>
      <w:tr w:rsidR="00487D8B" w:rsidRPr="00311AC0" w14:paraId="394474E3" w14:textId="77777777" w:rsidTr="00487D8B">
        <w:trPr>
          <w:trHeight w:val="57"/>
        </w:trPr>
        <w:tc>
          <w:tcPr>
            <w:tcW w:w="879" w:type="dxa"/>
            <w:tcBorders>
              <w:top w:val="nil"/>
              <w:left w:val="nil"/>
              <w:bottom w:val="nil"/>
              <w:right w:val="nil"/>
            </w:tcBorders>
          </w:tcPr>
          <w:p w14:paraId="4E2E238E" w14:textId="77777777" w:rsidR="00487D8B" w:rsidRPr="00311AC0" w:rsidRDefault="00487D8B" w:rsidP="00487D8B">
            <w:pPr>
              <w:rPr>
                <w:sz w:val="4"/>
                <w:szCs w:val="4"/>
              </w:rPr>
            </w:pPr>
          </w:p>
        </w:tc>
        <w:tc>
          <w:tcPr>
            <w:tcW w:w="312" w:type="dxa"/>
            <w:tcBorders>
              <w:top w:val="nil"/>
              <w:left w:val="nil"/>
              <w:bottom w:val="nil"/>
              <w:right w:val="nil"/>
            </w:tcBorders>
          </w:tcPr>
          <w:p w14:paraId="5B16D3B4" w14:textId="77777777" w:rsidR="00487D8B" w:rsidRPr="00311AC0" w:rsidRDefault="00487D8B" w:rsidP="00487D8B">
            <w:pPr>
              <w:rPr>
                <w:sz w:val="4"/>
                <w:szCs w:val="4"/>
              </w:rPr>
            </w:pPr>
          </w:p>
        </w:tc>
        <w:tc>
          <w:tcPr>
            <w:tcW w:w="310" w:type="dxa"/>
            <w:tcBorders>
              <w:top w:val="nil"/>
              <w:left w:val="nil"/>
              <w:bottom w:val="nil"/>
              <w:right w:val="nil"/>
            </w:tcBorders>
            <w:shd w:val="clear" w:color="auto" w:fill="7F7F7F" w:themeFill="text1" w:themeFillTint="80"/>
          </w:tcPr>
          <w:p w14:paraId="15C4876C" w14:textId="77777777" w:rsidR="00487D8B" w:rsidRPr="00311AC0" w:rsidRDefault="00487D8B" w:rsidP="00487D8B">
            <w:pPr>
              <w:rPr>
                <w:sz w:val="4"/>
                <w:szCs w:val="4"/>
              </w:rPr>
            </w:pPr>
          </w:p>
        </w:tc>
        <w:tc>
          <w:tcPr>
            <w:tcW w:w="309" w:type="dxa"/>
            <w:tcBorders>
              <w:top w:val="nil"/>
              <w:left w:val="nil"/>
              <w:bottom w:val="nil"/>
              <w:right w:val="nil"/>
            </w:tcBorders>
          </w:tcPr>
          <w:p w14:paraId="2F8BE458" w14:textId="77777777" w:rsidR="00487D8B" w:rsidRPr="00311AC0" w:rsidRDefault="00487D8B" w:rsidP="00487D8B">
            <w:pPr>
              <w:rPr>
                <w:sz w:val="4"/>
                <w:szCs w:val="4"/>
              </w:rPr>
            </w:pPr>
          </w:p>
        </w:tc>
        <w:tc>
          <w:tcPr>
            <w:tcW w:w="310" w:type="dxa"/>
            <w:tcBorders>
              <w:top w:val="nil"/>
              <w:left w:val="nil"/>
              <w:bottom w:val="nil"/>
              <w:right w:val="nil"/>
            </w:tcBorders>
          </w:tcPr>
          <w:p w14:paraId="24C3E0F5" w14:textId="77777777" w:rsidR="00487D8B" w:rsidRPr="00311AC0" w:rsidRDefault="00487D8B" w:rsidP="00487D8B">
            <w:pPr>
              <w:rPr>
                <w:sz w:val="4"/>
                <w:szCs w:val="4"/>
              </w:rPr>
            </w:pPr>
          </w:p>
        </w:tc>
        <w:tc>
          <w:tcPr>
            <w:tcW w:w="308" w:type="dxa"/>
            <w:tcBorders>
              <w:top w:val="nil"/>
              <w:left w:val="nil"/>
              <w:bottom w:val="nil"/>
              <w:right w:val="nil"/>
            </w:tcBorders>
            <w:shd w:val="clear" w:color="auto" w:fill="7F7F7F" w:themeFill="text1" w:themeFillTint="80"/>
          </w:tcPr>
          <w:p w14:paraId="0999DA71" w14:textId="77777777" w:rsidR="00487D8B" w:rsidRPr="00311AC0" w:rsidRDefault="00487D8B" w:rsidP="00487D8B">
            <w:pPr>
              <w:rPr>
                <w:sz w:val="4"/>
                <w:szCs w:val="4"/>
              </w:rPr>
            </w:pPr>
          </w:p>
        </w:tc>
        <w:tc>
          <w:tcPr>
            <w:tcW w:w="307" w:type="dxa"/>
            <w:tcBorders>
              <w:top w:val="nil"/>
              <w:left w:val="nil"/>
              <w:bottom w:val="nil"/>
              <w:right w:val="nil"/>
            </w:tcBorders>
          </w:tcPr>
          <w:p w14:paraId="6E5DE6CE" w14:textId="77777777" w:rsidR="00487D8B" w:rsidRPr="00311AC0" w:rsidRDefault="00487D8B" w:rsidP="00487D8B">
            <w:pPr>
              <w:rPr>
                <w:sz w:val="4"/>
                <w:szCs w:val="4"/>
              </w:rPr>
            </w:pPr>
          </w:p>
        </w:tc>
        <w:tc>
          <w:tcPr>
            <w:tcW w:w="312" w:type="dxa"/>
            <w:tcBorders>
              <w:top w:val="nil"/>
              <w:left w:val="nil"/>
              <w:bottom w:val="nil"/>
              <w:right w:val="nil"/>
            </w:tcBorders>
          </w:tcPr>
          <w:p w14:paraId="236C7129" w14:textId="77777777" w:rsidR="00487D8B" w:rsidRPr="00311AC0" w:rsidRDefault="00487D8B" w:rsidP="00487D8B">
            <w:pPr>
              <w:rPr>
                <w:sz w:val="4"/>
                <w:szCs w:val="4"/>
              </w:rPr>
            </w:pPr>
          </w:p>
        </w:tc>
        <w:tc>
          <w:tcPr>
            <w:tcW w:w="309" w:type="dxa"/>
            <w:tcBorders>
              <w:top w:val="nil"/>
              <w:left w:val="nil"/>
              <w:bottom w:val="nil"/>
              <w:right w:val="nil"/>
            </w:tcBorders>
            <w:shd w:val="clear" w:color="auto" w:fill="7F7F7F" w:themeFill="text1" w:themeFillTint="80"/>
          </w:tcPr>
          <w:p w14:paraId="123E0358" w14:textId="77777777" w:rsidR="00487D8B" w:rsidRPr="00311AC0" w:rsidRDefault="00487D8B" w:rsidP="00487D8B">
            <w:pPr>
              <w:rPr>
                <w:sz w:val="4"/>
                <w:szCs w:val="4"/>
              </w:rPr>
            </w:pPr>
          </w:p>
        </w:tc>
        <w:tc>
          <w:tcPr>
            <w:tcW w:w="308" w:type="dxa"/>
            <w:tcBorders>
              <w:top w:val="nil"/>
              <w:left w:val="nil"/>
              <w:bottom w:val="nil"/>
              <w:right w:val="nil"/>
            </w:tcBorders>
          </w:tcPr>
          <w:p w14:paraId="70130B73" w14:textId="77777777" w:rsidR="00487D8B" w:rsidRPr="00311AC0" w:rsidRDefault="00487D8B" w:rsidP="00487D8B">
            <w:pPr>
              <w:rPr>
                <w:sz w:val="4"/>
                <w:szCs w:val="4"/>
              </w:rPr>
            </w:pPr>
          </w:p>
        </w:tc>
        <w:tc>
          <w:tcPr>
            <w:tcW w:w="312" w:type="dxa"/>
            <w:tcBorders>
              <w:top w:val="nil"/>
              <w:left w:val="nil"/>
              <w:bottom w:val="nil"/>
              <w:right w:val="nil"/>
            </w:tcBorders>
          </w:tcPr>
          <w:p w14:paraId="25AB3BBB" w14:textId="77777777" w:rsidR="00487D8B" w:rsidRPr="00311AC0" w:rsidRDefault="00487D8B" w:rsidP="00487D8B">
            <w:pPr>
              <w:rPr>
                <w:sz w:val="4"/>
                <w:szCs w:val="4"/>
              </w:rPr>
            </w:pPr>
          </w:p>
        </w:tc>
        <w:tc>
          <w:tcPr>
            <w:tcW w:w="309" w:type="dxa"/>
            <w:tcBorders>
              <w:top w:val="nil"/>
              <w:left w:val="nil"/>
              <w:bottom w:val="nil"/>
              <w:right w:val="nil"/>
            </w:tcBorders>
            <w:shd w:val="clear" w:color="auto" w:fill="7F7F7F" w:themeFill="text1" w:themeFillTint="80"/>
          </w:tcPr>
          <w:p w14:paraId="351F3FA3" w14:textId="77777777" w:rsidR="00487D8B" w:rsidRPr="00311AC0" w:rsidRDefault="00487D8B" w:rsidP="00487D8B">
            <w:pPr>
              <w:rPr>
                <w:sz w:val="4"/>
                <w:szCs w:val="4"/>
              </w:rPr>
            </w:pPr>
          </w:p>
        </w:tc>
        <w:tc>
          <w:tcPr>
            <w:tcW w:w="308" w:type="dxa"/>
            <w:tcBorders>
              <w:top w:val="nil"/>
              <w:left w:val="nil"/>
              <w:bottom w:val="nil"/>
              <w:right w:val="nil"/>
            </w:tcBorders>
          </w:tcPr>
          <w:p w14:paraId="0AD92DBB" w14:textId="77777777" w:rsidR="00487D8B" w:rsidRPr="00311AC0" w:rsidRDefault="00487D8B" w:rsidP="00487D8B">
            <w:pPr>
              <w:rPr>
                <w:sz w:val="4"/>
                <w:szCs w:val="4"/>
              </w:rPr>
            </w:pPr>
          </w:p>
        </w:tc>
      </w:tr>
      <w:tr w:rsidR="00487D8B" w:rsidRPr="00311AC0" w14:paraId="2E5AD6B6" w14:textId="77777777" w:rsidTr="00487D8B">
        <w:trPr>
          <w:trHeight w:val="57"/>
        </w:trPr>
        <w:tc>
          <w:tcPr>
            <w:tcW w:w="879" w:type="dxa"/>
            <w:tcBorders>
              <w:top w:val="nil"/>
              <w:left w:val="nil"/>
              <w:bottom w:val="nil"/>
              <w:right w:val="nil"/>
            </w:tcBorders>
          </w:tcPr>
          <w:p w14:paraId="1244F725" w14:textId="77777777" w:rsidR="00487D8B" w:rsidRPr="00311AC0" w:rsidRDefault="00487D8B" w:rsidP="00487D8B">
            <w:pPr>
              <w:rPr>
                <w:sz w:val="4"/>
                <w:szCs w:val="4"/>
              </w:rPr>
            </w:pPr>
          </w:p>
        </w:tc>
        <w:tc>
          <w:tcPr>
            <w:tcW w:w="312" w:type="dxa"/>
            <w:tcBorders>
              <w:top w:val="nil"/>
              <w:left w:val="nil"/>
              <w:bottom w:val="nil"/>
              <w:right w:val="nil"/>
            </w:tcBorders>
          </w:tcPr>
          <w:p w14:paraId="7AC9EF46" w14:textId="77777777" w:rsidR="00487D8B" w:rsidRPr="00311AC0" w:rsidRDefault="00487D8B" w:rsidP="00487D8B">
            <w:pPr>
              <w:rPr>
                <w:sz w:val="4"/>
                <w:szCs w:val="4"/>
              </w:rPr>
            </w:pPr>
          </w:p>
        </w:tc>
        <w:tc>
          <w:tcPr>
            <w:tcW w:w="310" w:type="dxa"/>
            <w:tcBorders>
              <w:top w:val="nil"/>
              <w:left w:val="nil"/>
              <w:bottom w:val="nil"/>
              <w:right w:val="nil"/>
            </w:tcBorders>
            <w:shd w:val="clear" w:color="auto" w:fill="7F7F7F" w:themeFill="text1" w:themeFillTint="80"/>
          </w:tcPr>
          <w:p w14:paraId="2FED5069" w14:textId="77777777" w:rsidR="00487D8B" w:rsidRPr="00311AC0" w:rsidRDefault="00487D8B" w:rsidP="00487D8B">
            <w:pPr>
              <w:rPr>
                <w:sz w:val="4"/>
                <w:szCs w:val="4"/>
              </w:rPr>
            </w:pPr>
          </w:p>
        </w:tc>
        <w:tc>
          <w:tcPr>
            <w:tcW w:w="309" w:type="dxa"/>
            <w:tcBorders>
              <w:top w:val="nil"/>
              <w:left w:val="nil"/>
              <w:bottom w:val="nil"/>
              <w:right w:val="nil"/>
            </w:tcBorders>
          </w:tcPr>
          <w:p w14:paraId="3E3288E9" w14:textId="77777777" w:rsidR="00487D8B" w:rsidRPr="00311AC0" w:rsidRDefault="00487D8B" w:rsidP="00487D8B">
            <w:pPr>
              <w:rPr>
                <w:sz w:val="4"/>
                <w:szCs w:val="4"/>
              </w:rPr>
            </w:pPr>
          </w:p>
        </w:tc>
        <w:tc>
          <w:tcPr>
            <w:tcW w:w="310" w:type="dxa"/>
            <w:tcBorders>
              <w:top w:val="nil"/>
              <w:left w:val="nil"/>
              <w:bottom w:val="nil"/>
              <w:right w:val="nil"/>
            </w:tcBorders>
          </w:tcPr>
          <w:p w14:paraId="33BB3866" w14:textId="77777777" w:rsidR="00487D8B" w:rsidRPr="00311AC0" w:rsidRDefault="00487D8B" w:rsidP="00487D8B">
            <w:pPr>
              <w:rPr>
                <w:sz w:val="4"/>
                <w:szCs w:val="4"/>
              </w:rPr>
            </w:pPr>
          </w:p>
        </w:tc>
        <w:tc>
          <w:tcPr>
            <w:tcW w:w="308" w:type="dxa"/>
            <w:tcBorders>
              <w:top w:val="nil"/>
              <w:left w:val="nil"/>
              <w:bottom w:val="nil"/>
              <w:right w:val="nil"/>
            </w:tcBorders>
            <w:shd w:val="clear" w:color="auto" w:fill="7F7F7F" w:themeFill="text1" w:themeFillTint="80"/>
          </w:tcPr>
          <w:p w14:paraId="306F6E28" w14:textId="77777777" w:rsidR="00487D8B" w:rsidRPr="00311AC0" w:rsidRDefault="00487D8B" w:rsidP="00487D8B">
            <w:pPr>
              <w:rPr>
                <w:sz w:val="4"/>
                <w:szCs w:val="4"/>
              </w:rPr>
            </w:pPr>
          </w:p>
        </w:tc>
        <w:tc>
          <w:tcPr>
            <w:tcW w:w="307" w:type="dxa"/>
            <w:tcBorders>
              <w:top w:val="nil"/>
              <w:left w:val="nil"/>
              <w:bottom w:val="nil"/>
              <w:right w:val="nil"/>
            </w:tcBorders>
          </w:tcPr>
          <w:p w14:paraId="3DE1CAD9" w14:textId="77777777" w:rsidR="00487D8B" w:rsidRPr="00311AC0" w:rsidRDefault="00487D8B" w:rsidP="00487D8B">
            <w:pPr>
              <w:rPr>
                <w:sz w:val="4"/>
                <w:szCs w:val="4"/>
              </w:rPr>
            </w:pPr>
          </w:p>
        </w:tc>
        <w:tc>
          <w:tcPr>
            <w:tcW w:w="312" w:type="dxa"/>
            <w:tcBorders>
              <w:top w:val="nil"/>
              <w:left w:val="nil"/>
              <w:bottom w:val="nil"/>
              <w:right w:val="nil"/>
            </w:tcBorders>
          </w:tcPr>
          <w:p w14:paraId="1A2FCA44" w14:textId="77777777" w:rsidR="00487D8B" w:rsidRPr="00311AC0" w:rsidRDefault="00487D8B" w:rsidP="00487D8B">
            <w:pPr>
              <w:rPr>
                <w:sz w:val="4"/>
                <w:szCs w:val="4"/>
              </w:rPr>
            </w:pPr>
          </w:p>
        </w:tc>
        <w:tc>
          <w:tcPr>
            <w:tcW w:w="309" w:type="dxa"/>
            <w:tcBorders>
              <w:top w:val="nil"/>
              <w:left w:val="nil"/>
              <w:bottom w:val="nil"/>
              <w:right w:val="nil"/>
            </w:tcBorders>
            <w:shd w:val="clear" w:color="auto" w:fill="7F7F7F" w:themeFill="text1" w:themeFillTint="80"/>
          </w:tcPr>
          <w:p w14:paraId="366F479A" w14:textId="77777777" w:rsidR="00487D8B" w:rsidRPr="00311AC0" w:rsidRDefault="00487D8B" w:rsidP="00487D8B">
            <w:pPr>
              <w:rPr>
                <w:sz w:val="4"/>
                <w:szCs w:val="4"/>
              </w:rPr>
            </w:pPr>
          </w:p>
        </w:tc>
        <w:tc>
          <w:tcPr>
            <w:tcW w:w="308" w:type="dxa"/>
            <w:tcBorders>
              <w:top w:val="nil"/>
              <w:left w:val="nil"/>
              <w:bottom w:val="nil"/>
              <w:right w:val="nil"/>
            </w:tcBorders>
          </w:tcPr>
          <w:p w14:paraId="661AC1EC" w14:textId="77777777" w:rsidR="00487D8B" w:rsidRPr="00311AC0" w:rsidRDefault="00487D8B" w:rsidP="00487D8B">
            <w:pPr>
              <w:rPr>
                <w:sz w:val="4"/>
                <w:szCs w:val="4"/>
              </w:rPr>
            </w:pPr>
          </w:p>
        </w:tc>
        <w:tc>
          <w:tcPr>
            <w:tcW w:w="312" w:type="dxa"/>
            <w:tcBorders>
              <w:top w:val="nil"/>
              <w:left w:val="nil"/>
              <w:bottom w:val="nil"/>
              <w:right w:val="nil"/>
            </w:tcBorders>
          </w:tcPr>
          <w:p w14:paraId="2B8E78EA" w14:textId="77777777" w:rsidR="00487D8B" w:rsidRPr="00311AC0" w:rsidRDefault="00487D8B" w:rsidP="00487D8B">
            <w:pPr>
              <w:rPr>
                <w:sz w:val="4"/>
                <w:szCs w:val="4"/>
              </w:rPr>
            </w:pPr>
          </w:p>
        </w:tc>
        <w:tc>
          <w:tcPr>
            <w:tcW w:w="309" w:type="dxa"/>
            <w:tcBorders>
              <w:top w:val="nil"/>
              <w:left w:val="nil"/>
              <w:bottom w:val="nil"/>
              <w:right w:val="nil"/>
            </w:tcBorders>
            <w:shd w:val="clear" w:color="auto" w:fill="7F7F7F" w:themeFill="text1" w:themeFillTint="80"/>
          </w:tcPr>
          <w:p w14:paraId="13C17E5B" w14:textId="77777777" w:rsidR="00487D8B" w:rsidRPr="00311AC0" w:rsidRDefault="00487D8B" w:rsidP="00487D8B">
            <w:pPr>
              <w:rPr>
                <w:sz w:val="4"/>
                <w:szCs w:val="4"/>
              </w:rPr>
            </w:pPr>
          </w:p>
        </w:tc>
        <w:tc>
          <w:tcPr>
            <w:tcW w:w="308" w:type="dxa"/>
            <w:tcBorders>
              <w:top w:val="nil"/>
              <w:left w:val="nil"/>
              <w:bottom w:val="nil"/>
              <w:right w:val="nil"/>
            </w:tcBorders>
          </w:tcPr>
          <w:p w14:paraId="01191845" w14:textId="77777777" w:rsidR="00487D8B" w:rsidRPr="00311AC0" w:rsidRDefault="00487D8B" w:rsidP="00487D8B">
            <w:pPr>
              <w:rPr>
                <w:sz w:val="4"/>
                <w:szCs w:val="4"/>
              </w:rPr>
            </w:pPr>
          </w:p>
        </w:tc>
      </w:tr>
      <w:tr w:rsidR="00487D8B" w:rsidRPr="00311AC0" w14:paraId="726642F8" w14:textId="77777777" w:rsidTr="00487D8B">
        <w:trPr>
          <w:trHeight w:val="57"/>
        </w:trPr>
        <w:tc>
          <w:tcPr>
            <w:tcW w:w="879" w:type="dxa"/>
            <w:tcBorders>
              <w:top w:val="nil"/>
              <w:left w:val="nil"/>
              <w:bottom w:val="nil"/>
              <w:right w:val="nil"/>
            </w:tcBorders>
          </w:tcPr>
          <w:p w14:paraId="6DEBDA48" w14:textId="77777777" w:rsidR="00487D8B" w:rsidRPr="00311AC0" w:rsidRDefault="00487D8B" w:rsidP="00487D8B">
            <w:pPr>
              <w:rPr>
                <w:sz w:val="4"/>
                <w:szCs w:val="4"/>
              </w:rPr>
            </w:pPr>
          </w:p>
        </w:tc>
        <w:tc>
          <w:tcPr>
            <w:tcW w:w="312" w:type="dxa"/>
            <w:tcBorders>
              <w:top w:val="nil"/>
              <w:left w:val="nil"/>
              <w:bottom w:val="nil"/>
              <w:right w:val="nil"/>
            </w:tcBorders>
          </w:tcPr>
          <w:p w14:paraId="0C21F804" w14:textId="77777777" w:rsidR="00487D8B" w:rsidRPr="00311AC0" w:rsidRDefault="00487D8B" w:rsidP="00487D8B">
            <w:pPr>
              <w:rPr>
                <w:sz w:val="4"/>
                <w:szCs w:val="4"/>
              </w:rPr>
            </w:pPr>
          </w:p>
        </w:tc>
        <w:tc>
          <w:tcPr>
            <w:tcW w:w="310" w:type="dxa"/>
            <w:tcBorders>
              <w:top w:val="nil"/>
              <w:left w:val="nil"/>
              <w:bottom w:val="nil"/>
              <w:right w:val="nil"/>
            </w:tcBorders>
            <w:shd w:val="clear" w:color="auto" w:fill="7F7F7F" w:themeFill="text1" w:themeFillTint="80"/>
          </w:tcPr>
          <w:p w14:paraId="0E346EAC" w14:textId="77777777" w:rsidR="00487D8B" w:rsidRPr="00311AC0" w:rsidRDefault="00487D8B" w:rsidP="00487D8B">
            <w:pPr>
              <w:rPr>
                <w:sz w:val="4"/>
                <w:szCs w:val="4"/>
              </w:rPr>
            </w:pPr>
          </w:p>
        </w:tc>
        <w:tc>
          <w:tcPr>
            <w:tcW w:w="309" w:type="dxa"/>
            <w:tcBorders>
              <w:top w:val="nil"/>
              <w:left w:val="nil"/>
              <w:bottom w:val="nil"/>
              <w:right w:val="nil"/>
            </w:tcBorders>
          </w:tcPr>
          <w:p w14:paraId="0C867F53" w14:textId="77777777" w:rsidR="00487D8B" w:rsidRPr="00311AC0" w:rsidRDefault="00487D8B" w:rsidP="00487D8B">
            <w:pPr>
              <w:rPr>
                <w:sz w:val="4"/>
                <w:szCs w:val="4"/>
              </w:rPr>
            </w:pPr>
          </w:p>
        </w:tc>
        <w:tc>
          <w:tcPr>
            <w:tcW w:w="310" w:type="dxa"/>
            <w:tcBorders>
              <w:top w:val="nil"/>
              <w:left w:val="nil"/>
              <w:bottom w:val="nil"/>
              <w:right w:val="nil"/>
            </w:tcBorders>
          </w:tcPr>
          <w:p w14:paraId="1ECF4788" w14:textId="77777777" w:rsidR="00487D8B" w:rsidRPr="00311AC0" w:rsidRDefault="00487D8B" w:rsidP="00487D8B">
            <w:pPr>
              <w:rPr>
                <w:sz w:val="4"/>
                <w:szCs w:val="4"/>
              </w:rPr>
            </w:pPr>
          </w:p>
        </w:tc>
        <w:tc>
          <w:tcPr>
            <w:tcW w:w="308" w:type="dxa"/>
            <w:tcBorders>
              <w:top w:val="nil"/>
              <w:left w:val="nil"/>
              <w:bottom w:val="nil"/>
              <w:right w:val="nil"/>
            </w:tcBorders>
            <w:shd w:val="clear" w:color="auto" w:fill="7F7F7F" w:themeFill="text1" w:themeFillTint="80"/>
          </w:tcPr>
          <w:p w14:paraId="10F7DE9D" w14:textId="77777777" w:rsidR="00487D8B" w:rsidRPr="00311AC0" w:rsidRDefault="00487D8B" w:rsidP="00487D8B">
            <w:pPr>
              <w:rPr>
                <w:sz w:val="4"/>
                <w:szCs w:val="4"/>
              </w:rPr>
            </w:pPr>
          </w:p>
        </w:tc>
        <w:tc>
          <w:tcPr>
            <w:tcW w:w="307" w:type="dxa"/>
            <w:tcBorders>
              <w:top w:val="nil"/>
              <w:left w:val="nil"/>
              <w:bottom w:val="nil"/>
              <w:right w:val="nil"/>
            </w:tcBorders>
          </w:tcPr>
          <w:p w14:paraId="1023D4FA" w14:textId="77777777" w:rsidR="00487D8B" w:rsidRPr="00311AC0" w:rsidRDefault="00487D8B" w:rsidP="00487D8B">
            <w:pPr>
              <w:rPr>
                <w:sz w:val="4"/>
                <w:szCs w:val="4"/>
              </w:rPr>
            </w:pPr>
          </w:p>
        </w:tc>
        <w:tc>
          <w:tcPr>
            <w:tcW w:w="312" w:type="dxa"/>
            <w:tcBorders>
              <w:top w:val="nil"/>
              <w:left w:val="nil"/>
              <w:bottom w:val="nil"/>
              <w:right w:val="nil"/>
            </w:tcBorders>
          </w:tcPr>
          <w:p w14:paraId="49AE272D" w14:textId="77777777" w:rsidR="00487D8B" w:rsidRPr="00311AC0" w:rsidRDefault="00487D8B" w:rsidP="00487D8B">
            <w:pPr>
              <w:rPr>
                <w:sz w:val="4"/>
                <w:szCs w:val="4"/>
              </w:rPr>
            </w:pPr>
          </w:p>
        </w:tc>
        <w:tc>
          <w:tcPr>
            <w:tcW w:w="309" w:type="dxa"/>
            <w:tcBorders>
              <w:top w:val="nil"/>
              <w:left w:val="nil"/>
              <w:bottom w:val="nil"/>
              <w:right w:val="nil"/>
            </w:tcBorders>
            <w:shd w:val="clear" w:color="auto" w:fill="7F7F7F" w:themeFill="text1" w:themeFillTint="80"/>
          </w:tcPr>
          <w:p w14:paraId="3921D791" w14:textId="77777777" w:rsidR="00487D8B" w:rsidRPr="00311AC0" w:rsidRDefault="00487D8B" w:rsidP="00487D8B">
            <w:pPr>
              <w:rPr>
                <w:sz w:val="4"/>
                <w:szCs w:val="4"/>
              </w:rPr>
            </w:pPr>
          </w:p>
        </w:tc>
        <w:tc>
          <w:tcPr>
            <w:tcW w:w="308" w:type="dxa"/>
            <w:tcBorders>
              <w:top w:val="nil"/>
              <w:left w:val="nil"/>
              <w:bottom w:val="nil"/>
              <w:right w:val="nil"/>
            </w:tcBorders>
          </w:tcPr>
          <w:p w14:paraId="6257B6EE" w14:textId="77777777" w:rsidR="00487D8B" w:rsidRPr="00311AC0" w:rsidRDefault="00487D8B" w:rsidP="00487D8B">
            <w:pPr>
              <w:rPr>
                <w:sz w:val="4"/>
                <w:szCs w:val="4"/>
              </w:rPr>
            </w:pPr>
          </w:p>
        </w:tc>
        <w:tc>
          <w:tcPr>
            <w:tcW w:w="312" w:type="dxa"/>
            <w:tcBorders>
              <w:top w:val="nil"/>
              <w:left w:val="nil"/>
              <w:bottom w:val="nil"/>
              <w:right w:val="nil"/>
            </w:tcBorders>
          </w:tcPr>
          <w:p w14:paraId="5A11BFD2" w14:textId="77777777" w:rsidR="00487D8B" w:rsidRPr="00311AC0" w:rsidRDefault="00487D8B" w:rsidP="00487D8B">
            <w:pPr>
              <w:rPr>
                <w:sz w:val="4"/>
                <w:szCs w:val="4"/>
              </w:rPr>
            </w:pPr>
          </w:p>
        </w:tc>
        <w:tc>
          <w:tcPr>
            <w:tcW w:w="309" w:type="dxa"/>
            <w:tcBorders>
              <w:top w:val="nil"/>
              <w:left w:val="nil"/>
              <w:bottom w:val="nil"/>
              <w:right w:val="nil"/>
            </w:tcBorders>
            <w:shd w:val="clear" w:color="auto" w:fill="7F7F7F" w:themeFill="text1" w:themeFillTint="80"/>
          </w:tcPr>
          <w:p w14:paraId="75F8C2B0" w14:textId="77777777" w:rsidR="00487D8B" w:rsidRPr="00311AC0" w:rsidRDefault="00487D8B" w:rsidP="00487D8B">
            <w:pPr>
              <w:rPr>
                <w:sz w:val="4"/>
                <w:szCs w:val="4"/>
              </w:rPr>
            </w:pPr>
          </w:p>
        </w:tc>
        <w:tc>
          <w:tcPr>
            <w:tcW w:w="308" w:type="dxa"/>
            <w:tcBorders>
              <w:top w:val="nil"/>
              <w:left w:val="nil"/>
              <w:bottom w:val="nil"/>
              <w:right w:val="nil"/>
            </w:tcBorders>
          </w:tcPr>
          <w:p w14:paraId="6351CD40" w14:textId="77777777" w:rsidR="00487D8B" w:rsidRPr="00311AC0" w:rsidRDefault="00487D8B" w:rsidP="00487D8B">
            <w:pPr>
              <w:rPr>
                <w:sz w:val="4"/>
                <w:szCs w:val="4"/>
              </w:rPr>
            </w:pPr>
          </w:p>
        </w:tc>
      </w:tr>
      <w:tr w:rsidR="00487D8B" w:rsidRPr="00311AC0" w14:paraId="6B83EDCE" w14:textId="77777777" w:rsidTr="00487D8B">
        <w:trPr>
          <w:trHeight w:val="57"/>
        </w:trPr>
        <w:tc>
          <w:tcPr>
            <w:tcW w:w="879" w:type="dxa"/>
            <w:tcBorders>
              <w:top w:val="nil"/>
              <w:left w:val="nil"/>
              <w:bottom w:val="nil"/>
              <w:right w:val="nil"/>
            </w:tcBorders>
          </w:tcPr>
          <w:p w14:paraId="58241562" w14:textId="77777777" w:rsidR="00487D8B" w:rsidRPr="00311AC0" w:rsidRDefault="00487D8B" w:rsidP="00487D8B">
            <w:pPr>
              <w:rPr>
                <w:sz w:val="4"/>
                <w:szCs w:val="4"/>
              </w:rPr>
            </w:pPr>
          </w:p>
        </w:tc>
        <w:tc>
          <w:tcPr>
            <w:tcW w:w="312" w:type="dxa"/>
            <w:tcBorders>
              <w:top w:val="nil"/>
              <w:left w:val="nil"/>
              <w:bottom w:val="nil"/>
              <w:right w:val="nil"/>
            </w:tcBorders>
          </w:tcPr>
          <w:p w14:paraId="7B554304" w14:textId="77777777" w:rsidR="00487D8B" w:rsidRPr="00311AC0" w:rsidRDefault="00487D8B" w:rsidP="00487D8B">
            <w:pPr>
              <w:rPr>
                <w:sz w:val="4"/>
                <w:szCs w:val="4"/>
              </w:rPr>
            </w:pPr>
          </w:p>
        </w:tc>
        <w:tc>
          <w:tcPr>
            <w:tcW w:w="310" w:type="dxa"/>
            <w:tcBorders>
              <w:top w:val="nil"/>
              <w:left w:val="nil"/>
              <w:bottom w:val="nil"/>
              <w:right w:val="nil"/>
            </w:tcBorders>
            <w:shd w:val="clear" w:color="auto" w:fill="7F7F7F" w:themeFill="text1" w:themeFillTint="80"/>
          </w:tcPr>
          <w:p w14:paraId="10F8D84F" w14:textId="77777777" w:rsidR="00487D8B" w:rsidRPr="00311AC0" w:rsidRDefault="00487D8B" w:rsidP="00487D8B">
            <w:pPr>
              <w:rPr>
                <w:sz w:val="4"/>
                <w:szCs w:val="4"/>
              </w:rPr>
            </w:pPr>
          </w:p>
        </w:tc>
        <w:tc>
          <w:tcPr>
            <w:tcW w:w="309" w:type="dxa"/>
            <w:tcBorders>
              <w:top w:val="nil"/>
              <w:left w:val="nil"/>
              <w:bottom w:val="nil"/>
              <w:right w:val="nil"/>
            </w:tcBorders>
          </w:tcPr>
          <w:p w14:paraId="358EF8E3" w14:textId="77777777" w:rsidR="00487D8B" w:rsidRPr="00311AC0" w:rsidRDefault="00487D8B" w:rsidP="00487D8B">
            <w:pPr>
              <w:rPr>
                <w:sz w:val="4"/>
                <w:szCs w:val="4"/>
              </w:rPr>
            </w:pPr>
          </w:p>
        </w:tc>
        <w:tc>
          <w:tcPr>
            <w:tcW w:w="310" w:type="dxa"/>
            <w:tcBorders>
              <w:top w:val="nil"/>
              <w:left w:val="nil"/>
              <w:bottom w:val="nil"/>
              <w:right w:val="nil"/>
            </w:tcBorders>
          </w:tcPr>
          <w:p w14:paraId="48EEDA0E" w14:textId="77777777" w:rsidR="00487D8B" w:rsidRPr="00311AC0" w:rsidRDefault="00487D8B" w:rsidP="00487D8B">
            <w:pPr>
              <w:rPr>
                <w:sz w:val="4"/>
                <w:szCs w:val="4"/>
              </w:rPr>
            </w:pPr>
          </w:p>
        </w:tc>
        <w:tc>
          <w:tcPr>
            <w:tcW w:w="308" w:type="dxa"/>
            <w:tcBorders>
              <w:top w:val="nil"/>
              <w:left w:val="nil"/>
              <w:bottom w:val="nil"/>
              <w:right w:val="nil"/>
            </w:tcBorders>
            <w:shd w:val="clear" w:color="auto" w:fill="7F7F7F" w:themeFill="text1" w:themeFillTint="80"/>
          </w:tcPr>
          <w:p w14:paraId="0E3030C4" w14:textId="77777777" w:rsidR="00487D8B" w:rsidRPr="00311AC0" w:rsidRDefault="00487D8B" w:rsidP="00487D8B">
            <w:pPr>
              <w:rPr>
                <w:sz w:val="4"/>
                <w:szCs w:val="4"/>
              </w:rPr>
            </w:pPr>
          </w:p>
        </w:tc>
        <w:tc>
          <w:tcPr>
            <w:tcW w:w="307" w:type="dxa"/>
            <w:tcBorders>
              <w:top w:val="nil"/>
              <w:left w:val="nil"/>
              <w:bottom w:val="nil"/>
              <w:right w:val="nil"/>
            </w:tcBorders>
          </w:tcPr>
          <w:p w14:paraId="69CB9555" w14:textId="77777777" w:rsidR="00487D8B" w:rsidRPr="00311AC0" w:rsidRDefault="00487D8B" w:rsidP="00487D8B">
            <w:pPr>
              <w:rPr>
                <w:sz w:val="4"/>
                <w:szCs w:val="4"/>
              </w:rPr>
            </w:pPr>
          </w:p>
        </w:tc>
        <w:tc>
          <w:tcPr>
            <w:tcW w:w="312" w:type="dxa"/>
            <w:tcBorders>
              <w:top w:val="nil"/>
              <w:left w:val="nil"/>
              <w:bottom w:val="nil"/>
              <w:right w:val="nil"/>
            </w:tcBorders>
          </w:tcPr>
          <w:p w14:paraId="422CDEAE" w14:textId="77777777" w:rsidR="00487D8B" w:rsidRPr="00311AC0" w:rsidRDefault="00487D8B" w:rsidP="00487D8B">
            <w:pPr>
              <w:rPr>
                <w:sz w:val="4"/>
                <w:szCs w:val="4"/>
              </w:rPr>
            </w:pPr>
          </w:p>
        </w:tc>
        <w:tc>
          <w:tcPr>
            <w:tcW w:w="309" w:type="dxa"/>
            <w:tcBorders>
              <w:top w:val="nil"/>
              <w:left w:val="nil"/>
              <w:bottom w:val="nil"/>
              <w:right w:val="nil"/>
            </w:tcBorders>
            <w:shd w:val="clear" w:color="auto" w:fill="7F7F7F" w:themeFill="text1" w:themeFillTint="80"/>
          </w:tcPr>
          <w:p w14:paraId="4E679C44" w14:textId="77777777" w:rsidR="00487D8B" w:rsidRPr="00311AC0" w:rsidRDefault="00487D8B" w:rsidP="00487D8B">
            <w:pPr>
              <w:rPr>
                <w:sz w:val="4"/>
                <w:szCs w:val="4"/>
              </w:rPr>
            </w:pPr>
          </w:p>
        </w:tc>
        <w:tc>
          <w:tcPr>
            <w:tcW w:w="308" w:type="dxa"/>
            <w:tcBorders>
              <w:top w:val="nil"/>
              <w:left w:val="nil"/>
              <w:bottom w:val="nil"/>
              <w:right w:val="nil"/>
            </w:tcBorders>
          </w:tcPr>
          <w:p w14:paraId="77E2BB7C" w14:textId="77777777" w:rsidR="00487D8B" w:rsidRPr="00311AC0" w:rsidRDefault="00487D8B" w:rsidP="00487D8B">
            <w:pPr>
              <w:rPr>
                <w:sz w:val="4"/>
                <w:szCs w:val="4"/>
              </w:rPr>
            </w:pPr>
          </w:p>
        </w:tc>
        <w:tc>
          <w:tcPr>
            <w:tcW w:w="312" w:type="dxa"/>
            <w:tcBorders>
              <w:top w:val="nil"/>
              <w:left w:val="nil"/>
              <w:bottom w:val="nil"/>
              <w:right w:val="nil"/>
            </w:tcBorders>
          </w:tcPr>
          <w:p w14:paraId="503F7BA2" w14:textId="77777777" w:rsidR="00487D8B" w:rsidRPr="00311AC0" w:rsidRDefault="00487D8B" w:rsidP="00487D8B">
            <w:pPr>
              <w:rPr>
                <w:sz w:val="4"/>
                <w:szCs w:val="4"/>
              </w:rPr>
            </w:pPr>
          </w:p>
        </w:tc>
        <w:tc>
          <w:tcPr>
            <w:tcW w:w="309" w:type="dxa"/>
            <w:tcBorders>
              <w:top w:val="nil"/>
              <w:left w:val="nil"/>
              <w:bottom w:val="nil"/>
              <w:right w:val="nil"/>
            </w:tcBorders>
            <w:shd w:val="clear" w:color="auto" w:fill="7F7F7F" w:themeFill="text1" w:themeFillTint="80"/>
          </w:tcPr>
          <w:p w14:paraId="2E76CBCC" w14:textId="77777777" w:rsidR="00487D8B" w:rsidRPr="00311AC0" w:rsidRDefault="00487D8B" w:rsidP="00487D8B">
            <w:pPr>
              <w:rPr>
                <w:sz w:val="4"/>
                <w:szCs w:val="4"/>
              </w:rPr>
            </w:pPr>
          </w:p>
        </w:tc>
        <w:tc>
          <w:tcPr>
            <w:tcW w:w="308" w:type="dxa"/>
            <w:tcBorders>
              <w:top w:val="nil"/>
              <w:left w:val="nil"/>
              <w:bottom w:val="nil"/>
              <w:right w:val="nil"/>
            </w:tcBorders>
          </w:tcPr>
          <w:p w14:paraId="1E7511B3" w14:textId="77777777" w:rsidR="00487D8B" w:rsidRPr="00311AC0" w:rsidRDefault="00487D8B" w:rsidP="00487D8B">
            <w:pPr>
              <w:rPr>
                <w:sz w:val="4"/>
                <w:szCs w:val="4"/>
              </w:rPr>
            </w:pPr>
          </w:p>
        </w:tc>
      </w:tr>
      <w:tr w:rsidR="00487D8B" w:rsidRPr="00311AC0" w14:paraId="0061ECBF" w14:textId="77777777" w:rsidTr="00487D8B">
        <w:trPr>
          <w:trHeight w:val="57"/>
        </w:trPr>
        <w:tc>
          <w:tcPr>
            <w:tcW w:w="879" w:type="dxa"/>
            <w:tcBorders>
              <w:top w:val="nil"/>
              <w:left w:val="nil"/>
              <w:bottom w:val="nil"/>
              <w:right w:val="nil"/>
            </w:tcBorders>
          </w:tcPr>
          <w:p w14:paraId="3F46F976" w14:textId="77777777" w:rsidR="00487D8B" w:rsidRPr="00311AC0" w:rsidRDefault="00487D8B" w:rsidP="00487D8B">
            <w:pPr>
              <w:rPr>
                <w:sz w:val="4"/>
                <w:szCs w:val="4"/>
              </w:rPr>
            </w:pPr>
          </w:p>
        </w:tc>
        <w:tc>
          <w:tcPr>
            <w:tcW w:w="312" w:type="dxa"/>
            <w:tcBorders>
              <w:top w:val="nil"/>
              <w:left w:val="nil"/>
              <w:bottom w:val="nil"/>
              <w:right w:val="nil"/>
            </w:tcBorders>
          </w:tcPr>
          <w:p w14:paraId="20DD0700" w14:textId="77777777" w:rsidR="00487D8B" w:rsidRPr="00311AC0" w:rsidRDefault="00487D8B" w:rsidP="00487D8B">
            <w:pPr>
              <w:rPr>
                <w:sz w:val="4"/>
                <w:szCs w:val="4"/>
              </w:rPr>
            </w:pPr>
          </w:p>
        </w:tc>
        <w:tc>
          <w:tcPr>
            <w:tcW w:w="310" w:type="dxa"/>
            <w:tcBorders>
              <w:top w:val="nil"/>
              <w:left w:val="nil"/>
              <w:bottom w:val="nil"/>
              <w:right w:val="nil"/>
            </w:tcBorders>
            <w:shd w:val="clear" w:color="auto" w:fill="7F7F7F" w:themeFill="text1" w:themeFillTint="80"/>
          </w:tcPr>
          <w:p w14:paraId="5A624A63" w14:textId="77777777" w:rsidR="00487D8B" w:rsidRPr="00311AC0" w:rsidRDefault="00487D8B" w:rsidP="00487D8B">
            <w:pPr>
              <w:rPr>
                <w:sz w:val="4"/>
                <w:szCs w:val="4"/>
              </w:rPr>
            </w:pPr>
          </w:p>
        </w:tc>
        <w:tc>
          <w:tcPr>
            <w:tcW w:w="309" w:type="dxa"/>
            <w:tcBorders>
              <w:top w:val="nil"/>
              <w:left w:val="nil"/>
              <w:bottom w:val="nil"/>
              <w:right w:val="nil"/>
            </w:tcBorders>
          </w:tcPr>
          <w:p w14:paraId="07CCAB6F" w14:textId="77777777" w:rsidR="00487D8B" w:rsidRPr="00311AC0" w:rsidRDefault="00487D8B" w:rsidP="00487D8B">
            <w:pPr>
              <w:rPr>
                <w:sz w:val="4"/>
                <w:szCs w:val="4"/>
              </w:rPr>
            </w:pPr>
          </w:p>
        </w:tc>
        <w:tc>
          <w:tcPr>
            <w:tcW w:w="310" w:type="dxa"/>
            <w:tcBorders>
              <w:top w:val="nil"/>
              <w:left w:val="nil"/>
              <w:bottom w:val="nil"/>
              <w:right w:val="nil"/>
            </w:tcBorders>
          </w:tcPr>
          <w:p w14:paraId="51D97147" w14:textId="77777777" w:rsidR="00487D8B" w:rsidRPr="00311AC0" w:rsidRDefault="00487D8B" w:rsidP="00487D8B">
            <w:pPr>
              <w:rPr>
                <w:sz w:val="4"/>
                <w:szCs w:val="4"/>
              </w:rPr>
            </w:pPr>
          </w:p>
        </w:tc>
        <w:tc>
          <w:tcPr>
            <w:tcW w:w="308" w:type="dxa"/>
            <w:tcBorders>
              <w:top w:val="nil"/>
              <w:left w:val="nil"/>
              <w:bottom w:val="nil"/>
              <w:right w:val="nil"/>
            </w:tcBorders>
            <w:shd w:val="clear" w:color="auto" w:fill="7F7F7F" w:themeFill="text1" w:themeFillTint="80"/>
          </w:tcPr>
          <w:p w14:paraId="1DDB943A" w14:textId="77777777" w:rsidR="00487D8B" w:rsidRPr="00311AC0" w:rsidRDefault="00487D8B" w:rsidP="00487D8B">
            <w:pPr>
              <w:rPr>
                <w:sz w:val="4"/>
                <w:szCs w:val="4"/>
              </w:rPr>
            </w:pPr>
          </w:p>
        </w:tc>
        <w:tc>
          <w:tcPr>
            <w:tcW w:w="307" w:type="dxa"/>
            <w:tcBorders>
              <w:top w:val="nil"/>
              <w:left w:val="nil"/>
              <w:bottom w:val="nil"/>
              <w:right w:val="nil"/>
            </w:tcBorders>
          </w:tcPr>
          <w:p w14:paraId="0BD229F9" w14:textId="77777777" w:rsidR="00487D8B" w:rsidRPr="00311AC0" w:rsidRDefault="00487D8B" w:rsidP="00487D8B">
            <w:pPr>
              <w:rPr>
                <w:sz w:val="4"/>
                <w:szCs w:val="4"/>
              </w:rPr>
            </w:pPr>
          </w:p>
        </w:tc>
        <w:tc>
          <w:tcPr>
            <w:tcW w:w="312" w:type="dxa"/>
            <w:tcBorders>
              <w:top w:val="nil"/>
              <w:left w:val="nil"/>
              <w:bottom w:val="nil"/>
              <w:right w:val="nil"/>
            </w:tcBorders>
          </w:tcPr>
          <w:p w14:paraId="18A0F214" w14:textId="77777777" w:rsidR="00487D8B" w:rsidRPr="00311AC0" w:rsidRDefault="00487D8B" w:rsidP="00487D8B">
            <w:pPr>
              <w:rPr>
                <w:sz w:val="4"/>
                <w:szCs w:val="4"/>
              </w:rPr>
            </w:pPr>
          </w:p>
        </w:tc>
        <w:tc>
          <w:tcPr>
            <w:tcW w:w="309" w:type="dxa"/>
            <w:tcBorders>
              <w:top w:val="nil"/>
              <w:left w:val="nil"/>
              <w:bottom w:val="nil"/>
              <w:right w:val="nil"/>
            </w:tcBorders>
            <w:shd w:val="clear" w:color="auto" w:fill="7F7F7F" w:themeFill="text1" w:themeFillTint="80"/>
          </w:tcPr>
          <w:p w14:paraId="71739AB7" w14:textId="77777777" w:rsidR="00487D8B" w:rsidRPr="00311AC0" w:rsidRDefault="00487D8B" w:rsidP="00487D8B">
            <w:pPr>
              <w:rPr>
                <w:sz w:val="4"/>
                <w:szCs w:val="4"/>
              </w:rPr>
            </w:pPr>
          </w:p>
        </w:tc>
        <w:tc>
          <w:tcPr>
            <w:tcW w:w="308" w:type="dxa"/>
            <w:tcBorders>
              <w:top w:val="nil"/>
              <w:left w:val="nil"/>
              <w:bottom w:val="nil"/>
              <w:right w:val="nil"/>
            </w:tcBorders>
          </w:tcPr>
          <w:p w14:paraId="7B035A2F" w14:textId="77777777" w:rsidR="00487D8B" w:rsidRPr="00311AC0" w:rsidRDefault="00487D8B" w:rsidP="00487D8B">
            <w:pPr>
              <w:rPr>
                <w:sz w:val="4"/>
                <w:szCs w:val="4"/>
              </w:rPr>
            </w:pPr>
          </w:p>
        </w:tc>
        <w:tc>
          <w:tcPr>
            <w:tcW w:w="312" w:type="dxa"/>
            <w:tcBorders>
              <w:top w:val="nil"/>
              <w:left w:val="nil"/>
              <w:bottom w:val="nil"/>
              <w:right w:val="nil"/>
            </w:tcBorders>
          </w:tcPr>
          <w:p w14:paraId="4AA7B915" w14:textId="77777777" w:rsidR="00487D8B" w:rsidRPr="00311AC0" w:rsidRDefault="00487D8B" w:rsidP="00487D8B">
            <w:pPr>
              <w:rPr>
                <w:sz w:val="4"/>
                <w:szCs w:val="4"/>
              </w:rPr>
            </w:pPr>
          </w:p>
        </w:tc>
        <w:tc>
          <w:tcPr>
            <w:tcW w:w="309" w:type="dxa"/>
            <w:tcBorders>
              <w:top w:val="nil"/>
              <w:left w:val="nil"/>
              <w:bottom w:val="nil"/>
              <w:right w:val="nil"/>
            </w:tcBorders>
            <w:shd w:val="clear" w:color="auto" w:fill="7F7F7F" w:themeFill="text1" w:themeFillTint="80"/>
          </w:tcPr>
          <w:p w14:paraId="1F7425C9" w14:textId="77777777" w:rsidR="00487D8B" w:rsidRPr="00311AC0" w:rsidRDefault="00487D8B" w:rsidP="00487D8B">
            <w:pPr>
              <w:rPr>
                <w:sz w:val="4"/>
                <w:szCs w:val="4"/>
              </w:rPr>
            </w:pPr>
          </w:p>
        </w:tc>
        <w:tc>
          <w:tcPr>
            <w:tcW w:w="308" w:type="dxa"/>
            <w:tcBorders>
              <w:top w:val="nil"/>
              <w:left w:val="nil"/>
              <w:bottom w:val="nil"/>
              <w:right w:val="nil"/>
            </w:tcBorders>
          </w:tcPr>
          <w:p w14:paraId="45DA4A9D" w14:textId="77777777" w:rsidR="00487D8B" w:rsidRPr="00311AC0" w:rsidRDefault="00487D8B" w:rsidP="00487D8B">
            <w:pPr>
              <w:rPr>
                <w:sz w:val="4"/>
                <w:szCs w:val="4"/>
              </w:rPr>
            </w:pPr>
          </w:p>
        </w:tc>
      </w:tr>
      <w:tr w:rsidR="00487D8B" w:rsidRPr="00311AC0" w14:paraId="15DC43CF" w14:textId="77777777" w:rsidTr="00487D8B">
        <w:trPr>
          <w:trHeight w:val="57"/>
        </w:trPr>
        <w:tc>
          <w:tcPr>
            <w:tcW w:w="879" w:type="dxa"/>
            <w:tcBorders>
              <w:top w:val="nil"/>
              <w:left w:val="nil"/>
              <w:bottom w:val="nil"/>
              <w:right w:val="nil"/>
            </w:tcBorders>
          </w:tcPr>
          <w:p w14:paraId="47C4117C" w14:textId="77777777" w:rsidR="00487D8B" w:rsidRPr="00311AC0" w:rsidRDefault="00487D8B" w:rsidP="00487D8B">
            <w:pPr>
              <w:rPr>
                <w:sz w:val="4"/>
                <w:szCs w:val="4"/>
              </w:rPr>
            </w:pPr>
          </w:p>
        </w:tc>
        <w:tc>
          <w:tcPr>
            <w:tcW w:w="312" w:type="dxa"/>
            <w:tcBorders>
              <w:top w:val="nil"/>
              <w:left w:val="nil"/>
              <w:bottom w:val="nil"/>
              <w:right w:val="nil"/>
            </w:tcBorders>
          </w:tcPr>
          <w:p w14:paraId="47DFA16F" w14:textId="77777777" w:rsidR="00487D8B" w:rsidRPr="00311AC0" w:rsidRDefault="00487D8B" w:rsidP="00487D8B">
            <w:pPr>
              <w:rPr>
                <w:sz w:val="4"/>
                <w:szCs w:val="4"/>
              </w:rPr>
            </w:pPr>
          </w:p>
        </w:tc>
        <w:tc>
          <w:tcPr>
            <w:tcW w:w="310" w:type="dxa"/>
            <w:tcBorders>
              <w:top w:val="nil"/>
              <w:left w:val="nil"/>
              <w:bottom w:val="nil"/>
              <w:right w:val="nil"/>
            </w:tcBorders>
            <w:shd w:val="clear" w:color="auto" w:fill="7F7F7F" w:themeFill="text1" w:themeFillTint="80"/>
          </w:tcPr>
          <w:p w14:paraId="6940E9F3" w14:textId="77777777" w:rsidR="00487D8B" w:rsidRPr="00311AC0" w:rsidRDefault="00487D8B" w:rsidP="00487D8B">
            <w:pPr>
              <w:rPr>
                <w:sz w:val="4"/>
                <w:szCs w:val="4"/>
              </w:rPr>
            </w:pPr>
          </w:p>
        </w:tc>
        <w:tc>
          <w:tcPr>
            <w:tcW w:w="309" w:type="dxa"/>
            <w:tcBorders>
              <w:top w:val="nil"/>
              <w:left w:val="nil"/>
              <w:bottom w:val="nil"/>
              <w:right w:val="nil"/>
            </w:tcBorders>
          </w:tcPr>
          <w:p w14:paraId="7A5C0C2E" w14:textId="77777777" w:rsidR="00487D8B" w:rsidRPr="00311AC0" w:rsidRDefault="00487D8B" w:rsidP="00487D8B">
            <w:pPr>
              <w:rPr>
                <w:sz w:val="4"/>
                <w:szCs w:val="4"/>
              </w:rPr>
            </w:pPr>
          </w:p>
        </w:tc>
        <w:tc>
          <w:tcPr>
            <w:tcW w:w="310" w:type="dxa"/>
            <w:tcBorders>
              <w:top w:val="nil"/>
              <w:left w:val="nil"/>
              <w:bottom w:val="nil"/>
              <w:right w:val="nil"/>
            </w:tcBorders>
          </w:tcPr>
          <w:p w14:paraId="384C390C" w14:textId="77777777" w:rsidR="00487D8B" w:rsidRPr="00311AC0" w:rsidRDefault="00487D8B" w:rsidP="00487D8B">
            <w:pPr>
              <w:rPr>
                <w:sz w:val="4"/>
                <w:szCs w:val="4"/>
              </w:rPr>
            </w:pPr>
          </w:p>
        </w:tc>
        <w:tc>
          <w:tcPr>
            <w:tcW w:w="308" w:type="dxa"/>
            <w:tcBorders>
              <w:top w:val="nil"/>
              <w:left w:val="nil"/>
              <w:bottom w:val="nil"/>
              <w:right w:val="nil"/>
            </w:tcBorders>
            <w:shd w:val="clear" w:color="auto" w:fill="7F7F7F" w:themeFill="text1" w:themeFillTint="80"/>
          </w:tcPr>
          <w:p w14:paraId="5F355068" w14:textId="77777777" w:rsidR="00487D8B" w:rsidRPr="00311AC0" w:rsidRDefault="00487D8B" w:rsidP="00487D8B">
            <w:pPr>
              <w:rPr>
                <w:sz w:val="4"/>
                <w:szCs w:val="4"/>
              </w:rPr>
            </w:pPr>
          </w:p>
        </w:tc>
        <w:tc>
          <w:tcPr>
            <w:tcW w:w="307" w:type="dxa"/>
            <w:tcBorders>
              <w:top w:val="nil"/>
              <w:left w:val="nil"/>
              <w:bottom w:val="nil"/>
              <w:right w:val="nil"/>
            </w:tcBorders>
          </w:tcPr>
          <w:p w14:paraId="1B5A97D3" w14:textId="77777777" w:rsidR="00487D8B" w:rsidRPr="00311AC0" w:rsidRDefault="00487D8B" w:rsidP="00487D8B">
            <w:pPr>
              <w:rPr>
                <w:sz w:val="4"/>
                <w:szCs w:val="4"/>
              </w:rPr>
            </w:pPr>
          </w:p>
        </w:tc>
        <w:tc>
          <w:tcPr>
            <w:tcW w:w="312" w:type="dxa"/>
            <w:tcBorders>
              <w:top w:val="nil"/>
              <w:left w:val="nil"/>
              <w:bottom w:val="nil"/>
              <w:right w:val="nil"/>
            </w:tcBorders>
          </w:tcPr>
          <w:p w14:paraId="7D7F3EA8" w14:textId="77777777" w:rsidR="00487D8B" w:rsidRPr="00311AC0" w:rsidRDefault="00487D8B" w:rsidP="00487D8B">
            <w:pPr>
              <w:rPr>
                <w:sz w:val="4"/>
                <w:szCs w:val="4"/>
              </w:rPr>
            </w:pPr>
          </w:p>
        </w:tc>
        <w:tc>
          <w:tcPr>
            <w:tcW w:w="309" w:type="dxa"/>
            <w:tcBorders>
              <w:top w:val="nil"/>
              <w:left w:val="nil"/>
              <w:bottom w:val="nil"/>
              <w:right w:val="nil"/>
            </w:tcBorders>
            <w:shd w:val="clear" w:color="auto" w:fill="7F7F7F" w:themeFill="text1" w:themeFillTint="80"/>
          </w:tcPr>
          <w:p w14:paraId="1593BE67" w14:textId="77777777" w:rsidR="00487D8B" w:rsidRPr="00311AC0" w:rsidRDefault="00487D8B" w:rsidP="00487D8B">
            <w:pPr>
              <w:rPr>
                <w:sz w:val="4"/>
                <w:szCs w:val="4"/>
              </w:rPr>
            </w:pPr>
          </w:p>
        </w:tc>
        <w:tc>
          <w:tcPr>
            <w:tcW w:w="308" w:type="dxa"/>
            <w:tcBorders>
              <w:top w:val="nil"/>
              <w:left w:val="nil"/>
              <w:bottom w:val="nil"/>
              <w:right w:val="nil"/>
            </w:tcBorders>
          </w:tcPr>
          <w:p w14:paraId="5FFC2333" w14:textId="77777777" w:rsidR="00487D8B" w:rsidRPr="00311AC0" w:rsidRDefault="00487D8B" w:rsidP="00487D8B">
            <w:pPr>
              <w:rPr>
                <w:sz w:val="4"/>
                <w:szCs w:val="4"/>
              </w:rPr>
            </w:pPr>
          </w:p>
        </w:tc>
        <w:tc>
          <w:tcPr>
            <w:tcW w:w="312" w:type="dxa"/>
            <w:tcBorders>
              <w:top w:val="nil"/>
              <w:left w:val="nil"/>
              <w:bottom w:val="nil"/>
              <w:right w:val="nil"/>
            </w:tcBorders>
          </w:tcPr>
          <w:p w14:paraId="66DF34B1" w14:textId="77777777" w:rsidR="00487D8B" w:rsidRPr="00311AC0" w:rsidRDefault="00487D8B" w:rsidP="00487D8B">
            <w:pPr>
              <w:rPr>
                <w:sz w:val="4"/>
                <w:szCs w:val="4"/>
              </w:rPr>
            </w:pPr>
          </w:p>
        </w:tc>
        <w:tc>
          <w:tcPr>
            <w:tcW w:w="309" w:type="dxa"/>
            <w:tcBorders>
              <w:top w:val="nil"/>
              <w:left w:val="nil"/>
              <w:bottom w:val="nil"/>
              <w:right w:val="nil"/>
            </w:tcBorders>
            <w:shd w:val="clear" w:color="auto" w:fill="7F7F7F" w:themeFill="text1" w:themeFillTint="80"/>
          </w:tcPr>
          <w:p w14:paraId="1BF549FD" w14:textId="77777777" w:rsidR="00487D8B" w:rsidRPr="00311AC0" w:rsidRDefault="00487D8B" w:rsidP="00487D8B">
            <w:pPr>
              <w:rPr>
                <w:sz w:val="4"/>
                <w:szCs w:val="4"/>
              </w:rPr>
            </w:pPr>
          </w:p>
        </w:tc>
        <w:tc>
          <w:tcPr>
            <w:tcW w:w="308" w:type="dxa"/>
            <w:tcBorders>
              <w:top w:val="nil"/>
              <w:left w:val="nil"/>
              <w:bottom w:val="nil"/>
              <w:right w:val="nil"/>
            </w:tcBorders>
          </w:tcPr>
          <w:p w14:paraId="2C2420AA" w14:textId="77777777" w:rsidR="00487D8B" w:rsidRPr="00311AC0" w:rsidRDefault="00487D8B" w:rsidP="00487D8B">
            <w:pPr>
              <w:rPr>
                <w:sz w:val="4"/>
                <w:szCs w:val="4"/>
              </w:rPr>
            </w:pPr>
          </w:p>
        </w:tc>
      </w:tr>
      <w:tr w:rsidR="00487D8B" w:rsidRPr="00311AC0" w14:paraId="727F3DDB" w14:textId="77777777" w:rsidTr="00487D8B">
        <w:trPr>
          <w:trHeight w:val="63"/>
        </w:trPr>
        <w:tc>
          <w:tcPr>
            <w:tcW w:w="879" w:type="dxa"/>
            <w:tcBorders>
              <w:top w:val="nil"/>
              <w:left w:val="nil"/>
              <w:bottom w:val="nil"/>
              <w:right w:val="nil"/>
            </w:tcBorders>
          </w:tcPr>
          <w:p w14:paraId="3E220EDA" w14:textId="77777777" w:rsidR="00487D8B" w:rsidRPr="00311AC0" w:rsidRDefault="00487D8B" w:rsidP="00487D8B">
            <w:pPr>
              <w:rPr>
                <w:sz w:val="4"/>
                <w:szCs w:val="4"/>
              </w:rPr>
            </w:pPr>
          </w:p>
        </w:tc>
        <w:tc>
          <w:tcPr>
            <w:tcW w:w="312" w:type="dxa"/>
            <w:tcBorders>
              <w:top w:val="nil"/>
              <w:left w:val="nil"/>
              <w:bottom w:val="nil"/>
              <w:right w:val="nil"/>
            </w:tcBorders>
          </w:tcPr>
          <w:p w14:paraId="3BA092F1" w14:textId="77777777" w:rsidR="00487D8B" w:rsidRPr="00311AC0" w:rsidRDefault="00487D8B" w:rsidP="00487D8B">
            <w:pPr>
              <w:rPr>
                <w:sz w:val="4"/>
                <w:szCs w:val="4"/>
              </w:rPr>
            </w:pPr>
          </w:p>
        </w:tc>
        <w:tc>
          <w:tcPr>
            <w:tcW w:w="310" w:type="dxa"/>
            <w:tcBorders>
              <w:top w:val="nil"/>
              <w:left w:val="nil"/>
              <w:bottom w:val="nil"/>
              <w:right w:val="nil"/>
            </w:tcBorders>
            <w:shd w:val="clear" w:color="auto" w:fill="7F7F7F" w:themeFill="text1" w:themeFillTint="80"/>
          </w:tcPr>
          <w:p w14:paraId="1A3207E9" w14:textId="77777777" w:rsidR="00487D8B" w:rsidRPr="00311AC0" w:rsidRDefault="00487D8B" w:rsidP="00487D8B">
            <w:pPr>
              <w:rPr>
                <w:sz w:val="4"/>
                <w:szCs w:val="4"/>
              </w:rPr>
            </w:pPr>
          </w:p>
        </w:tc>
        <w:tc>
          <w:tcPr>
            <w:tcW w:w="309" w:type="dxa"/>
            <w:tcBorders>
              <w:top w:val="nil"/>
              <w:left w:val="nil"/>
              <w:bottom w:val="nil"/>
              <w:right w:val="nil"/>
            </w:tcBorders>
          </w:tcPr>
          <w:p w14:paraId="0C663FC1" w14:textId="77777777" w:rsidR="00487D8B" w:rsidRPr="00311AC0" w:rsidRDefault="00487D8B" w:rsidP="00487D8B">
            <w:pPr>
              <w:rPr>
                <w:sz w:val="4"/>
                <w:szCs w:val="4"/>
              </w:rPr>
            </w:pPr>
          </w:p>
        </w:tc>
        <w:tc>
          <w:tcPr>
            <w:tcW w:w="310" w:type="dxa"/>
            <w:tcBorders>
              <w:top w:val="nil"/>
              <w:left w:val="nil"/>
              <w:bottom w:val="nil"/>
              <w:right w:val="nil"/>
            </w:tcBorders>
          </w:tcPr>
          <w:p w14:paraId="49A874E0" w14:textId="77777777" w:rsidR="00487D8B" w:rsidRPr="00311AC0" w:rsidRDefault="00487D8B" w:rsidP="00487D8B">
            <w:pPr>
              <w:rPr>
                <w:sz w:val="4"/>
                <w:szCs w:val="4"/>
              </w:rPr>
            </w:pPr>
          </w:p>
        </w:tc>
        <w:tc>
          <w:tcPr>
            <w:tcW w:w="308" w:type="dxa"/>
            <w:tcBorders>
              <w:top w:val="nil"/>
              <w:left w:val="nil"/>
              <w:bottom w:val="nil"/>
              <w:right w:val="nil"/>
            </w:tcBorders>
            <w:shd w:val="clear" w:color="auto" w:fill="7F7F7F" w:themeFill="text1" w:themeFillTint="80"/>
          </w:tcPr>
          <w:p w14:paraId="5E98A431" w14:textId="77777777" w:rsidR="00487D8B" w:rsidRPr="00311AC0" w:rsidRDefault="00487D8B" w:rsidP="00487D8B">
            <w:pPr>
              <w:rPr>
                <w:sz w:val="4"/>
                <w:szCs w:val="4"/>
              </w:rPr>
            </w:pPr>
          </w:p>
        </w:tc>
        <w:tc>
          <w:tcPr>
            <w:tcW w:w="307" w:type="dxa"/>
            <w:tcBorders>
              <w:top w:val="nil"/>
              <w:left w:val="nil"/>
              <w:bottom w:val="nil"/>
              <w:right w:val="nil"/>
            </w:tcBorders>
          </w:tcPr>
          <w:p w14:paraId="20DFDE71" w14:textId="77777777" w:rsidR="00487D8B" w:rsidRPr="00311AC0" w:rsidRDefault="00487D8B" w:rsidP="00487D8B">
            <w:pPr>
              <w:rPr>
                <w:sz w:val="4"/>
                <w:szCs w:val="4"/>
              </w:rPr>
            </w:pPr>
          </w:p>
        </w:tc>
        <w:tc>
          <w:tcPr>
            <w:tcW w:w="312" w:type="dxa"/>
            <w:tcBorders>
              <w:top w:val="nil"/>
              <w:left w:val="nil"/>
              <w:bottom w:val="nil"/>
              <w:right w:val="nil"/>
            </w:tcBorders>
          </w:tcPr>
          <w:p w14:paraId="47656B71" w14:textId="77777777" w:rsidR="00487D8B" w:rsidRPr="00311AC0" w:rsidRDefault="00487D8B" w:rsidP="00487D8B">
            <w:pPr>
              <w:rPr>
                <w:sz w:val="4"/>
                <w:szCs w:val="4"/>
              </w:rPr>
            </w:pPr>
          </w:p>
        </w:tc>
        <w:tc>
          <w:tcPr>
            <w:tcW w:w="309" w:type="dxa"/>
            <w:tcBorders>
              <w:top w:val="nil"/>
              <w:left w:val="nil"/>
              <w:bottom w:val="nil"/>
              <w:right w:val="nil"/>
            </w:tcBorders>
            <w:shd w:val="clear" w:color="auto" w:fill="7F7F7F" w:themeFill="text1" w:themeFillTint="80"/>
          </w:tcPr>
          <w:p w14:paraId="18D7B874" w14:textId="77777777" w:rsidR="00487D8B" w:rsidRPr="00311AC0" w:rsidRDefault="00487D8B" w:rsidP="00487D8B">
            <w:pPr>
              <w:rPr>
                <w:sz w:val="4"/>
                <w:szCs w:val="4"/>
              </w:rPr>
            </w:pPr>
          </w:p>
        </w:tc>
        <w:tc>
          <w:tcPr>
            <w:tcW w:w="308" w:type="dxa"/>
            <w:tcBorders>
              <w:top w:val="nil"/>
              <w:left w:val="nil"/>
              <w:bottom w:val="nil"/>
              <w:right w:val="nil"/>
            </w:tcBorders>
          </w:tcPr>
          <w:p w14:paraId="26CBEAEC" w14:textId="77777777" w:rsidR="00487D8B" w:rsidRPr="00311AC0" w:rsidRDefault="00487D8B" w:rsidP="00487D8B">
            <w:pPr>
              <w:rPr>
                <w:sz w:val="4"/>
                <w:szCs w:val="4"/>
              </w:rPr>
            </w:pPr>
          </w:p>
        </w:tc>
        <w:tc>
          <w:tcPr>
            <w:tcW w:w="312" w:type="dxa"/>
            <w:tcBorders>
              <w:top w:val="nil"/>
              <w:left w:val="nil"/>
              <w:bottom w:val="nil"/>
              <w:right w:val="nil"/>
            </w:tcBorders>
          </w:tcPr>
          <w:p w14:paraId="78001CB9" w14:textId="77777777" w:rsidR="00487D8B" w:rsidRPr="00311AC0" w:rsidRDefault="00487D8B" w:rsidP="00487D8B">
            <w:pPr>
              <w:rPr>
                <w:sz w:val="4"/>
                <w:szCs w:val="4"/>
              </w:rPr>
            </w:pPr>
          </w:p>
        </w:tc>
        <w:tc>
          <w:tcPr>
            <w:tcW w:w="309" w:type="dxa"/>
            <w:tcBorders>
              <w:top w:val="nil"/>
              <w:left w:val="nil"/>
              <w:bottom w:val="nil"/>
              <w:right w:val="nil"/>
            </w:tcBorders>
            <w:shd w:val="clear" w:color="auto" w:fill="7F7F7F" w:themeFill="text1" w:themeFillTint="80"/>
          </w:tcPr>
          <w:p w14:paraId="375ADFDE" w14:textId="77777777" w:rsidR="00487D8B" w:rsidRPr="00311AC0" w:rsidRDefault="00487D8B" w:rsidP="00487D8B">
            <w:pPr>
              <w:rPr>
                <w:sz w:val="4"/>
                <w:szCs w:val="4"/>
              </w:rPr>
            </w:pPr>
          </w:p>
        </w:tc>
        <w:tc>
          <w:tcPr>
            <w:tcW w:w="308" w:type="dxa"/>
            <w:tcBorders>
              <w:top w:val="nil"/>
              <w:left w:val="nil"/>
              <w:bottom w:val="nil"/>
              <w:right w:val="nil"/>
            </w:tcBorders>
          </w:tcPr>
          <w:p w14:paraId="344B0876" w14:textId="77777777" w:rsidR="00487D8B" w:rsidRPr="00311AC0" w:rsidRDefault="00487D8B" w:rsidP="00487D8B">
            <w:pPr>
              <w:rPr>
                <w:sz w:val="4"/>
                <w:szCs w:val="4"/>
              </w:rPr>
            </w:pPr>
          </w:p>
        </w:tc>
      </w:tr>
      <w:tr w:rsidR="00487D8B" w:rsidRPr="00311AC0" w14:paraId="671B6ED5" w14:textId="77777777" w:rsidTr="00487D8B">
        <w:trPr>
          <w:trHeight w:val="57"/>
        </w:trPr>
        <w:tc>
          <w:tcPr>
            <w:tcW w:w="879" w:type="dxa"/>
            <w:tcBorders>
              <w:top w:val="nil"/>
              <w:left w:val="nil"/>
              <w:bottom w:val="nil"/>
              <w:right w:val="nil"/>
            </w:tcBorders>
          </w:tcPr>
          <w:p w14:paraId="1674F6DE" w14:textId="77777777" w:rsidR="00487D8B" w:rsidRPr="00311AC0" w:rsidRDefault="00487D8B" w:rsidP="00487D8B">
            <w:pPr>
              <w:rPr>
                <w:sz w:val="4"/>
                <w:szCs w:val="4"/>
              </w:rPr>
            </w:pPr>
          </w:p>
        </w:tc>
        <w:tc>
          <w:tcPr>
            <w:tcW w:w="312" w:type="dxa"/>
            <w:tcBorders>
              <w:top w:val="nil"/>
              <w:left w:val="nil"/>
              <w:bottom w:val="nil"/>
              <w:right w:val="nil"/>
            </w:tcBorders>
          </w:tcPr>
          <w:p w14:paraId="202F6350" w14:textId="77777777" w:rsidR="00487D8B" w:rsidRPr="00311AC0" w:rsidRDefault="00487D8B" w:rsidP="00487D8B">
            <w:pPr>
              <w:rPr>
                <w:sz w:val="4"/>
                <w:szCs w:val="4"/>
              </w:rPr>
            </w:pPr>
          </w:p>
        </w:tc>
        <w:tc>
          <w:tcPr>
            <w:tcW w:w="310" w:type="dxa"/>
            <w:tcBorders>
              <w:top w:val="nil"/>
              <w:left w:val="nil"/>
              <w:bottom w:val="nil"/>
              <w:right w:val="nil"/>
            </w:tcBorders>
            <w:shd w:val="clear" w:color="auto" w:fill="7F7F7F" w:themeFill="text1" w:themeFillTint="80"/>
          </w:tcPr>
          <w:p w14:paraId="5501C489" w14:textId="77777777" w:rsidR="00487D8B" w:rsidRPr="00311AC0" w:rsidRDefault="00487D8B" w:rsidP="00487D8B">
            <w:pPr>
              <w:rPr>
                <w:sz w:val="4"/>
                <w:szCs w:val="4"/>
              </w:rPr>
            </w:pPr>
          </w:p>
        </w:tc>
        <w:tc>
          <w:tcPr>
            <w:tcW w:w="309" w:type="dxa"/>
            <w:tcBorders>
              <w:top w:val="nil"/>
              <w:left w:val="nil"/>
              <w:bottom w:val="nil"/>
              <w:right w:val="nil"/>
            </w:tcBorders>
          </w:tcPr>
          <w:p w14:paraId="3FDD98C2" w14:textId="77777777" w:rsidR="00487D8B" w:rsidRPr="00311AC0" w:rsidRDefault="00487D8B" w:rsidP="00487D8B">
            <w:pPr>
              <w:rPr>
                <w:sz w:val="4"/>
                <w:szCs w:val="4"/>
              </w:rPr>
            </w:pPr>
          </w:p>
        </w:tc>
        <w:tc>
          <w:tcPr>
            <w:tcW w:w="310" w:type="dxa"/>
            <w:tcBorders>
              <w:top w:val="nil"/>
              <w:left w:val="nil"/>
              <w:bottom w:val="nil"/>
              <w:right w:val="nil"/>
            </w:tcBorders>
          </w:tcPr>
          <w:p w14:paraId="333A0DEA" w14:textId="77777777" w:rsidR="00487D8B" w:rsidRPr="00311AC0" w:rsidRDefault="00487D8B" w:rsidP="00487D8B">
            <w:pPr>
              <w:rPr>
                <w:sz w:val="4"/>
                <w:szCs w:val="4"/>
              </w:rPr>
            </w:pPr>
          </w:p>
        </w:tc>
        <w:tc>
          <w:tcPr>
            <w:tcW w:w="308" w:type="dxa"/>
            <w:tcBorders>
              <w:top w:val="nil"/>
              <w:left w:val="nil"/>
              <w:bottom w:val="nil"/>
              <w:right w:val="nil"/>
            </w:tcBorders>
            <w:shd w:val="clear" w:color="auto" w:fill="7F7F7F" w:themeFill="text1" w:themeFillTint="80"/>
          </w:tcPr>
          <w:p w14:paraId="55348FC4" w14:textId="77777777" w:rsidR="00487D8B" w:rsidRPr="00311AC0" w:rsidRDefault="00487D8B" w:rsidP="00487D8B">
            <w:pPr>
              <w:rPr>
                <w:sz w:val="4"/>
                <w:szCs w:val="4"/>
              </w:rPr>
            </w:pPr>
          </w:p>
        </w:tc>
        <w:tc>
          <w:tcPr>
            <w:tcW w:w="307" w:type="dxa"/>
            <w:tcBorders>
              <w:top w:val="nil"/>
              <w:left w:val="nil"/>
              <w:bottom w:val="nil"/>
              <w:right w:val="nil"/>
            </w:tcBorders>
          </w:tcPr>
          <w:p w14:paraId="5C7C3029" w14:textId="77777777" w:rsidR="00487D8B" w:rsidRPr="00311AC0" w:rsidRDefault="00487D8B" w:rsidP="00487D8B">
            <w:pPr>
              <w:rPr>
                <w:sz w:val="4"/>
                <w:szCs w:val="4"/>
              </w:rPr>
            </w:pPr>
          </w:p>
        </w:tc>
        <w:tc>
          <w:tcPr>
            <w:tcW w:w="312" w:type="dxa"/>
            <w:tcBorders>
              <w:top w:val="nil"/>
              <w:left w:val="nil"/>
              <w:bottom w:val="nil"/>
              <w:right w:val="nil"/>
            </w:tcBorders>
          </w:tcPr>
          <w:p w14:paraId="23508C8F" w14:textId="77777777" w:rsidR="00487D8B" w:rsidRPr="00311AC0" w:rsidRDefault="00487D8B" w:rsidP="00487D8B">
            <w:pPr>
              <w:rPr>
                <w:sz w:val="4"/>
                <w:szCs w:val="4"/>
              </w:rPr>
            </w:pPr>
          </w:p>
        </w:tc>
        <w:tc>
          <w:tcPr>
            <w:tcW w:w="309" w:type="dxa"/>
            <w:tcBorders>
              <w:top w:val="nil"/>
              <w:left w:val="nil"/>
              <w:bottom w:val="nil"/>
              <w:right w:val="nil"/>
            </w:tcBorders>
            <w:shd w:val="clear" w:color="auto" w:fill="7F7F7F" w:themeFill="text1" w:themeFillTint="80"/>
          </w:tcPr>
          <w:p w14:paraId="642D007F" w14:textId="77777777" w:rsidR="00487D8B" w:rsidRPr="00311AC0" w:rsidRDefault="00487D8B" w:rsidP="00487D8B">
            <w:pPr>
              <w:rPr>
                <w:sz w:val="4"/>
                <w:szCs w:val="4"/>
              </w:rPr>
            </w:pPr>
          </w:p>
        </w:tc>
        <w:tc>
          <w:tcPr>
            <w:tcW w:w="308" w:type="dxa"/>
            <w:tcBorders>
              <w:top w:val="nil"/>
              <w:left w:val="nil"/>
              <w:bottom w:val="nil"/>
              <w:right w:val="nil"/>
            </w:tcBorders>
          </w:tcPr>
          <w:p w14:paraId="2D78EAF8" w14:textId="77777777" w:rsidR="00487D8B" w:rsidRPr="00311AC0" w:rsidRDefault="00487D8B" w:rsidP="00487D8B">
            <w:pPr>
              <w:rPr>
                <w:sz w:val="4"/>
                <w:szCs w:val="4"/>
              </w:rPr>
            </w:pPr>
          </w:p>
        </w:tc>
        <w:tc>
          <w:tcPr>
            <w:tcW w:w="312" w:type="dxa"/>
            <w:tcBorders>
              <w:top w:val="nil"/>
              <w:left w:val="nil"/>
              <w:bottom w:val="nil"/>
              <w:right w:val="nil"/>
            </w:tcBorders>
          </w:tcPr>
          <w:p w14:paraId="12DAF5FA" w14:textId="77777777" w:rsidR="00487D8B" w:rsidRPr="00311AC0" w:rsidRDefault="00487D8B" w:rsidP="00487D8B">
            <w:pPr>
              <w:rPr>
                <w:sz w:val="4"/>
                <w:szCs w:val="4"/>
              </w:rPr>
            </w:pPr>
          </w:p>
        </w:tc>
        <w:tc>
          <w:tcPr>
            <w:tcW w:w="309" w:type="dxa"/>
            <w:tcBorders>
              <w:top w:val="nil"/>
              <w:left w:val="nil"/>
              <w:bottom w:val="nil"/>
              <w:right w:val="nil"/>
            </w:tcBorders>
            <w:shd w:val="clear" w:color="auto" w:fill="7F7F7F" w:themeFill="text1" w:themeFillTint="80"/>
          </w:tcPr>
          <w:p w14:paraId="751B2F0A" w14:textId="77777777" w:rsidR="00487D8B" w:rsidRPr="00311AC0" w:rsidRDefault="00487D8B" w:rsidP="00487D8B">
            <w:pPr>
              <w:rPr>
                <w:sz w:val="4"/>
                <w:szCs w:val="4"/>
              </w:rPr>
            </w:pPr>
          </w:p>
        </w:tc>
        <w:tc>
          <w:tcPr>
            <w:tcW w:w="308" w:type="dxa"/>
            <w:tcBorders>
              <w:top w:val="nil"/>
              <w:left w:val="nil"/>
              <w:bottom w:val="nil"/>
              <w:right w:val="nil"/>
            </w:tcBorders>
          </w:tcPr>
          <w:p w14:paraId="2EE88DD1" w14:textId="77777777" w:rsidR="00487D8B" w:rsidRPr="00311AC0" w:rsidRDefault="00487D8B" w:rsidP="00487D8B">
            <w:pPr>
              <w:rPr>
                <w:sz w:val="4"/>
                <w:szCs w:val="4"/>
              </w:rPr>
            </w:pPr>
          </w:p>
        </w:tc>
      </w:tr>
      <w:tr w:rsidR="00487D8B" w:rsidRPr="001048FF" w14:paraId="58274589" w14:textId="77777777" w:rsidTr="00487D8B">
        <w:tc>
          <w:tcPr>
            <w:tcW w:w="879" w:type="dxa"/>
            <w:tcBorders>
              <w:top w:val="nil"/>
              <w:left w:val="nil"/>
              <w:bottom w:val="nil"/>
              <w:right w:val="nil"/>
            </w:tcBorders>
          </w:tcPr>
          <w:p w14:paraId="2277D66B" w14:textId="77777777" w:rsidR="00487D8B" w:rsidRPr="001048FF" w:rsidRDefault="00487D8B" w:rsidP="00487D8B">
            <w:pPr>
              <w:jc w:val="center"/>
            </w:pPr>
            <w:r w:rsidRPr="001048FF">
              <w:rPr>
                <w:rFonts w:ascii="Helvetica" w:hAnsi="Helvetica"/>
                <w:b/>
                <w:color w:val="000000"/>
              </w:rPr>
              <w:t>H/A</w:t>
            </w:r>
          </w:p>
        </w:tc>
        <w:tc>
          <w:tcPr>
            <w:tcW w:w="931" w:type="dxa"/>
            <w:gridSpan w:val="3"/>
            <w:tcBorders>
              <w:top w:val="single" w:sz="4" w:space="0" w:color="auto"/>
              <w:left w:val="nil"/>
              <w:bottom w:val="nil"/>
              <w:right w:val="nil"/>
            </w:tcBorders>
          </w:tcPr>
          <w:p w14:paraId="6A699611" w14:textId="53872DB5" w:rsidR="00487D8B" w:rsidRPr="009B7842" w:rsidRDefault="00487D8B" w:rsidP="00487D8B">
            <w:pPr>
              <w:jc w:val="center"/>
              <w:rPr>
                <w:b/>
              </w:rPr>
            </w:pPr>
            <w:r>
              <w:rPr>
                <w:b/>
              </w:rPr>
              <w:t>2.5</w:t>
            </w:r>
          </w:p>
        </w:tc>
        <w:tc>
          <w:tcPr>
            <w:tcW w:w="925" w:type="dxa"/>
            <w:gridSpan w:val="3"/>
            <w:tcBorders>
              <w:top w:val="single" w:sz="4" w:space="0" w:color="auto"/>
              <w:left w:val="nil"/>
              <w:bottom w:val="nil"/>
              <w:right w:val="nil"/>
            </w:tcBorders>
          </w:tcPr>
          <w:p w14:paraId="6FAF0A27" w14:textId="74CF2FB2" w:rsidR="00487D8B" w:rsidRPr="009B7842" w:rsidRDefault="00487D8B" w:rsidP="00487D8B">
            <w:pPr>
              <w:jc w:val="center"/>
              <w:rPr>
                <w:b/>
              </w:rPr>
            </w:pPr>
            <w:r>
              <w:rPr>
                <w:b/>
              </w:rPr>
              <w:t>2.7</w:t>
            </w:r>
          </w:p>
        </w:tc>
        <w:tc>
          <w:tcPr>
            <w:tcW w:w="929" w:type="dxa"/>
            <w:gridSpan w:val="3"/>
            <w:tcBorders>
              <w:top w:val="single" w:sz="4" w:space="0" w:color="auto"/>
              <w:left w:val="nil"/>
              <w:bottom w:val="nil"/>
              <w:right w:val="nil"/>
            </w:tcBorders>
          </w:tcPr>
          <w:p w14:paraId="29255D4D" w14:textId="45CE7A6B" w:rsidR="00487D8B" w:rsidRPr="009B7842" w:rsidRDefault="00487D8B" w:rsidP="00487D8B">
            <w:pPr>
              <w:jc w:val="center"/>
              <w:rPr>
                <w:b/>
              </w:rPr>
            </w:pPr>
            <w:r>
              <w:rPr>
                <w:b/>
              </w:rPr>
              <w:t>2.2</w:t>
            </w:r>
          </w:p>
        </w:tc>
        <w:tc>
          <w:tcPr>
            <w:tcW w:w="929" w:type="dxa"/>
            <w:gridSpan w:val="3"/>
            <w:tcBorders>
              <w:top w:val="single" w:sz="4" w:space="0" w:color="auto"/>
              <w:left w:val="nil"/>
              <w:bottom w:val="nil"/>
              <w:right w:val="nil"/>
            </w:tcBorders>
          </w:tcPr>
          <w:p w14:paraId="19791271" w14:textId="2DDE8C9E" w:rsidR="00487D8B" w:rsidRPr="009B7842" w:rsidRDefault="00487D8B" w:rsidP="00487D8B">
            <w:pPr>
              <w:jc w:val="center"/>
              <w:rPr>
                <w:b/>
              </w:rPr>
            </w:pPr>
            <w:r>
              <w:rPr>
                <w:b/>
              </w:rPr>
              <w:t>1.7</w:t>
            </w:r>
          </w:p>
        </w:tc>
      </w:tr>
      <w:tr w:rsidR="00487D8B" w14:paraId="3FBC79F2" w14:textId="77777777" w:rsidTr="00487D8B">
        <w:tc>
          <w:tcPr>
            <w:tcW w:w="879" w:type="dxa"/>
            <w:tcBorders>
              <w:top w:val="nil"/>
              <w:left w:val="nil"/>
              <w:bottom w:val="nil"/>
              <w:right w:val="nil"/>
            </w:tcBorders>
          </w:tcPr>
          <w:p w14:paraId="75A37A66" w14:textId="77777777" w:rsidR="00487D8B" w:rsidRPr="00851EDA" w:rsidRDefault="00487D8B" w:rsidP="00487D8B">
            <w:pPr>
              <w:jc w:val="center"/>
              <w:rPr>
                <w:rFonts w:ascii="Helvetica" w:hAnsi="Helvetica"/>
                <w:b/>
                <w:color w:val="000000"/>
                <w:sz w:val="18"/>
                <w:szCs w:val="18"/>
              </w:rPr>
            </w:pPr>
            <w:r>
              <w:rPr>
                <w:rFonts w:ascii="Helvetica" w:hAnsi="Helvetica"/>
                <w:b/>
                <w:color w:val="000000"/>
                <w:sz w:val="18"/>
                <w:szCs w:val="18"/>
              </w:rPr>
              <w:t>season</w:t>
            </w:r>
          </w:p>
        </w:tc>
        <w:tc>
          <w:tcPr>
            <w:tcW w:w="931" w:type="dxa"/>
            <w:gridSpan w:val="3"/>
            <w:tcBorders>
              <w:top w:val="nil"/>
              <w:left w:val="nil"/>
              <w:bottom w:val="nil"/>
              <w:right w:val="nil"/>
            </w:tcBorders>
            <w:vAlign w:val="bottom"/>
          </w:tcPr>
          <w:p w14:paraId="1B9B8EE5" w14:textId="30A202C2" w:rsidR="00487D8B" w:rsidRDefault="00487D8B" w:rsidP="00487D8B">
            <w:pPr>
              <w:jc w:val="center"/>
            </w:pPr>
            <w:r w:rsidRPr="00851EDA">
              <w:rPr>
                <w:rFonts w:ascii="Helvetica" w:hAnsi="Helvetica"/>
                <w:b/>
                <w:color w:val="000000"/>
                <w:sz w:val="18"/>
                <w:szCs w:val="18"/>
              </w:rPr>
              <w:t>1959/60</w:t>
            </w:r>
          </w:p>
        </w:tc>
        <w:tc>
          <w:tcPr>
            <w:tcW w:w="925" w:type="dxa"/>
            <w:gridSpan w:val="3"/>
            <w:tcBorders>
              <w:top w:val="nil"/>
              <w:left w:val="nil"/>
              <w:bottom w:val="nil"/>
              <w:right w:val="nil"/>
            </w:tcBorders>
            <w:vAlign w:val="bottom"/>
          </w:tcPr>
          <w:p w14:paraId="39C5BA23" w14:textId="5250A14B" w:rsidR="00487D8B" w:rsidRDefault="00487D8B" w:rsidP="00487D8B">
            <w:pPr>
              <w:jc w:val="center"/>
            </w:pPr>
            <w:r w:rsidRPr="00851EDA">
              <w:rPr>
                <w:rFonts w:ascii="Helvetica" w:hAnsi="Helvetica"/>
                <w:b/>
                <w:color w:val="000000"/>
                <w:sz w:val="18"/>
                <w:szCs w:val="18"/>
              </w:rPr>
              <w:t>1969/70</w:t>
            </w:r>
          </w:p>
        </w:tc>
        <w:tc>
          <w:tcPr>
            <w:tcW w:w="929" w:type="dxa"/>
            <w:gridSpan w:val="3"/>
            <w:tcBorders>
              <w:top w:val="nil"/>
              <w:left w:val="nil"/>
              <w:bottom w:val="nil"/>
              <w:right w:val="nil"/>
            </w:tcBorders>
            <w:vAlign w:val="bottom"/>
          </w:tcPr>
          <w:p w14:paraId="7182AD79" w14:textId="7A48ABC2" w:rsidR="00487D8B" w:rsidRDefault="00487D8B" w:rsidP="00487D8B">
            <w:pPr>
              <w:jc w:val="center"/>
            </w:pPr>
            <w:r w:rsidRPr="00851EDA">
              <w:rPr>
                <w:rFonts w:ascii="Helvetica" w:hAnsi="Helvetica"/>
                <w:b/>
                <w:color w:val="000000"/>
                <w:sz w:val="18"/>
                <w:szCs w:val="18"/>
              </w:rPr>
              <w:t>1979/80</w:t>
            </w:r>
          </w:p>
        </w:tc>
        <w:tc>
          <w:tcPr>
            <w:tcW w:w="929" w:type="dxa"/>
            <w:gridSpan w:val="3"/>
            <w:tcBorders>
              <w:top w:val="nil"/>
              <w:left w:val="nil"/>
              <w:bottom w:val="nil"/>
              <w:right w:val="nil"/>
            </w:tcBorders>
            <w:vAlign w:val="bottom"/>
          </w:tcPr>
          <w:p w14:paraId="3D45F637" w14:textId="50F238CC" w:rsidR="00487D8B" w:rsidRDefault="00487D8B" w:rsidP="00487D8B">
            <w:pPr>
              <w:jc w:val="center"/>
            </w:pPr>
            <w:r w:rsidRPr="00851EDA">
              <w:rPr>
                <w:rFonts w:ascii="Helvetica" w:hAnsi="Helvetica"/>
                <w:b/>
                <w:color w:val="000000"/>
                <w:sz w:val="18"/>
                <w:szCs w:val="18"/>
              </w:rPr>
              <w:t>1989/90</w:t>
            </w:r>
          </w:p>
        </w:tc>
      </w:tr>
    </w:tbl>
    <w:p w14:paraId="3C9F093D" w14:textId="77777777" w:rsidR="00487D8B" w:rsidRDefault="00487D8B" w:rsidP="00487D8B"/>
    <w:p w14:paraId="2560680F" w14:textId="77777777" w:rsidR="00E715D9" w:rsidRDefault="00E715D9" w:rsidP="00312E97"/>
    <w:p w14:paraId="720D4ED7" w14:textId="77777777" w:rsidR="00997EB3" w:rsidRDefault="00997EB3" w:rsidP="00312E97">
      <w:pPr>
        <w:sectPr w:rsidR="00997EB3" w:rsidSect="00BE49F7">
          <w:type w:val="continuous"/>
          <w:pgSz w:w="11900" w:h="16840"/>
          <w:pgMar w:top="851" w:right="851" w:bottom="851" w:left="851" w:header="720" w:footer="720" w:gutter="0"/>
          <w:cols w:space="720"/>
          <w:docGrid w:linePitch="360"/>
        </w:sectPr>
      </w:pPr>
    </w:p>
    <w:p w14:paraId="27F42065" w14:textId="7908EFD8" w:rsidR="00487D8B" w:rsidRDefault="00487D8B">
      <w:pPr>
        <w:rPr>
          <w:rFonts w:ascii="Helvetica" w:hAnsi="Helvetica"/>
          <w:b/>
          <w:i/>
          <w:sz w:val="28"/>
          <w:szCs w:val="28"/>
        </w:rPr>
      </w:pPr>
      <w:r>
        <w:rPr>
          <w:rFonts w:ascii="Helvetica" w:hAnsi="Helvetica"/>
          <w:b/>
          <w:i/>
          <w:sz w:val="28"/>
          <w:szCs w:val="28"/>
        </w:rPr>
        <w:br w:type="page"/>
      </w:r>
    </w:p>
    <w:p w14:paraId="66E61A97" w14:textId="77777777" w:rsidR="00BB1707" w:rsidRDefault="00BB1707">
      <w:pPr>
        <w:rPr>
          <w:rFonts w:ascii="Helvetica" w:hAnsi="Helvetica"/>
          <w:b/>
          <w:i/>
          <w:sz w:val="28"/>
          <w:szCs w:val="28"/>
        </w:rPr>
      </w:pPr>
    </w:p>
    <w:p w14:paraId="41D0C19A" w14:textId="521987EC" w:rsidR="00C01F1E" w:rsidRPr="000845BF" w:rsidRDefault="00B55B5C" w:rsidP="00C01F1E">
      <w:pPr>
        <w:rPr>
          <w:rFonts w:ascii="Helvetica" w:hAnsi="Helvetica"/>
          <w:b/>
          <w:i/>
          <w:sz w:val="28"/>
          <w:szCs w:val="28"/>
        </w:rPr>
      </w:pPr>
      <w:r>
        <w:rPr>
          <w:rFonts w:ascii="Helvetica" w:hAnsi="Helvetica"/>
          <w:b/>
          <w:i/>
          <w:sz w:val="28"/>
          <w:szCs w:val="28"/>
        </w:rPr>
        <w:t>T</w:t>
      </w:r>
      <w:r w:rsidR="00C01F1E">
        <w:rPr>
          <w:rFonts w:ascii="Helvetica" w:hAnsi="Helvetica"/>
          <w:b/>
          <w:i/>
          <w:sz w:val="28"/>
          <w:szCs w:val="28"/>
        </w:rPr>
        <w:t>he Premier League era</w:t>
      </w:r>
    </w:p>
    <w:p w14:paraId="78B7E292" w14:textId="417BEC68" w:rsidR="00845C07" w:rsidRDefault="00845C07" w:rsidP="00312E97"/>
    <w:p w14:paraId="28860647" w14:textId="73FC7262" w:rsidR="00745426" w:rsidRDefault="00F93F8F">
      <w:r>
        <w:t xml:space="preserve">The English Premier League was set up on </w:t>
      </w:r>
      <w:r w:rsidRPr="00F93F8F">
        <w:t>20 February 1992</w:t>
      </w:r>
      <w:r>
        <w:t xml:space="preserve">. </w:t>
      </w:r>
      <w:r w:rsidR="00745426">
        <w:t>Because of various name changes during the Premier League era the four divisions will be referred to as the Premier League, Division 2, Division 3, and Division 4.</w:t>
      </w:r>
    </w:p>
    <w:p w14:paraId="36BD1DA0" w14:textId="10265F11" w:rsidR="00745426" w:rsidRDefault="00745426"/>
    <w:p w14:paraId="2B19BDC8" w14:textId="1672A580" w:rsidR="00745426" w:rsidRDefault="00745426">
      <w:r>
        <w:t>For seasons 1992/93 to 2003/4 Division 2 was called First Division, Division 3</w:t>
      </w:r>
      <w:r w:rsidRPr="00745426">
        <w:t xml:space="preserve"> </w:t>
      </w:r>
      <w:r>
        <w:t>was called Second Division, and Division 4 was called Third Division.</w:t>
      </w:r>
    </w:p>
    <w:p w14:paraId="4743DD2A" w14:textId="118880E8" w:rsidR="00BB1707" w:rsidRDefault="00BB1707"/>
    <w:p w14:paraId="65D479E3" w14:textId="58099F57" w:rsidR="00BB1707" w:rsidRDefault="00BB1707" w:rsidP="00BB1707">
      <w:r>
        <w:t>For seasons 2004/05 onwards</w:t>
      </w:r>
      <w:r w:rsidRPr="00BB1707">
        <w:t xml:space="preserve"> </w:t>
      </w:r>
      <w:r>
        <w:t>Division 2 was called the Championship, Division 3</w:t>
      </w:r>
      <w:r w:rsidRPr="00745426">
        <w:t xml:space="preserve"> </w:t>
      </w:r>
      <w:r>
        <w:t>was called League One, and Division 4 was called League Two.</w:t>
      </w:r>
    </w:p>
    <w:p w14:paraId="2B128C7A" w14:textId="77777777" w:rsidR="00745426" w:rsidRDefault="00745426"/>
    <w:p w14:paraId="14DBAC46" w14:textId="6421E971" w:rsidR="00997EB3" w:rsidRDefault="00F93F8F">
      <w:r>
        <w:t xml:space="preserve">Tables </w:t>
      </w:r>
      <w:r w:rsidR="00A76100">
        <w:t>5</w:t>
      </w:r>
      <w:r>
        <w:t xml:space="preserve">a, </w:t>
      </w:r>
      <w:r w:rsidR="00A76100">
        <w:t>5</w:t>
      </w:r>
      <w:r>
        <w:t xml:space="preserve">b, </w:t>
      </w:r>
      <w:r w:rsidR="00F0347B">
        <w:t xml:space="preserve">5c, </w:t>
      </w:r>
      <w:r>
        <w:t xml:space="preserve">and </w:t>
      </w:r>
      <w:r w:rsidR="00A76100">
        <w:t>5</w:t>
      </w:r>
      <w:r w:rsidR="00F0347B">
        <w:t>d</w:t>
      </w:r>
      <w:r>
        <w:t xml:space="preserve"> show the number of home wins and away wins for tea</w:t>
      </w:r>
      <w:r w:rsidR="00EF445E">
        <w:t>m</w:t>
      </w:r>
      <w:r>
        <w:t xml:space="preserve">s in the Premier </w:t>
      </w:r>
      <w:r w:rsidR="00EF445E">
        <w:t xml:space="preserve">League </w:t>
      </w:r>
      <w:r>
        <w:t xml:space="preserve">for the first season (1992/93) to the current season (2020/21). </w:t>
      </w:r>
      <w:r w:rsidR="00EF445E">
        <w:t xml:space="preserve"> As in table 1 the number</w:t>
      </w:r>
      <w:r w:rsidR="00154548">
        <w:t>s</w:t>
      </w:r>
      <w:r w:rsidR="00EF445E">
        <w:t xml:space="preserve"> of wins </w:t>
      </w:r>
      <w:r w:rsidR="000550E3">
        <w:t xml:space="preserve">for </w:t>
      </w:r>
      <w:r w:rsidR="00154548">
        <w:t>these</w:t>
      </w:r>
      <w:r w:rsidR="000550E3">
        <w:t xml:space="preserve"> season</w:t>
      </w:r>
      <w:r w:rsidR="00154548">
        <w:t>s</w:t>
      </w:r>
      <w:r w:rsidR="000550E3">
        <w:t xml:space="preserve"> </w:t>
      </w:r>
      <w:r w:rsidR="00154548">
        <w:t>are</w:t>
      </w:r>
      <w:r w:rsidR="00EF445E">
        <w:t xml:space="preserve"> given for the teams that finished in the positions given in the first column.</w:t>
      </w:r>
    </w:p>
    <w:p w14:paraId="38411674" w14:textId="77777777" w:rsidR="00BB1707" w:rsidRDefault="00BB1707"/>
    <w:p w14:paraId="691AA3E8" w14:textId="5C885B9C" w:rsidR="00F0347B" w:rsidRDefault="00BB1707" w:rsidP="00BB1707">
      <w:pPr>
        <w:ind w:right="-292"/>
      </w:pPr>
      <w:r>
        <w:t xml:space="preserve">For the same time period Tables </w:t>
      </w:r>
      <w:r w:rsidR="00A76100">
        <w:t>6</w:t>
      </w:r>
      <w:r>
        <w:t xml:space="preserve">a, </w:t>
      </w:r>
      <w:r w:rsidR="00A76100">
        <w:t>6</w:t>
      </w:r>
      <w:r>
        <w:t xml:space="preserve">b, </w:t>
      </w:r>
      <w:r w:rsidR="00F0347B">
        <w:t xml:space="preserve">6c, </w:t>
      </w:r>
      <w:r>
        <w:t xml:space="preserve">and </w:t>
      </w:r>
      <w:r w:rsidR="00A76100">
        <w:t>6</w:t>
      </w:r>
      <w:r w:rsidR="00F0347B">
        <w:t>d</w:t>
      </w:r>
      <w:r>
        <w:t xml:space="preserve"> show the number of home wins and away wins for Division 2; Tables </w:t>
      </w:r>
      <w:r w:rsidR="00A76100">
        <w:t>7</w:t>
      </w:r>
      <w:r>
        <w:t xml:space="preserve">a, </w:t>
      </w:r>
      <w:r w:rsidR="00A76100">
        <w:t>7</w:t>
      </w:r>
      <w:r>
        <w:t xml:space="preserve">b, </w:t>
      </w:r>
      <w:r w:rsidR="00F0347B">
        <w:t xml:space="preserve">7c, and </w:t>
      </w:r>
      <w:r w:rsidR="00A76100">
        <w:t>7</w:t>
      </w:r>
      <w:r w:rsidR="00F0347B">
        <w:t>d</w:t>
      </w:r>
      <w:r>
        <w:t xml:space="preserve"> for Division 3; and Tables </w:t>
      </w:r>
      <w:r w:rsidR="00A76100">
        <w:t>8</w:t>
      </w:r>
      <w:r>
        <w:t xml:space="preserve">a, </w:t>
      </w:r>
      <w:r w:rsidR="00A76100">
        <w:t>8</w:t>
      </w:r>
      <w:r>
        <w:t xml:space="preserve">b, </w:t>
      </w:r>
      <w:r w:rsidR="00F0347B">
        <w:t xml:space="preserve">8c, </w:t>
      </w:r>
      <w:r>
        <w:t xml:space="preserve">and </w:t>
      </w:r>
      <w:r w:rsidR="00A76100">
        <w:t>8</w:t>
      </w:r>
      <w:r w:rsidR="00F0347B">
        <w:t>d</w:t>
      </w:r>
      <w:r>
        <w:t xml:space="preserve"> </w:t>
      </w:r>
    </w:p>
    <w:p w14:paraId="6FA14BA3" w14:textId="3E0EE588" w:rsidR="00BB1707" w:rsidRDefault="00F0347B" w:rsidP="00BB1707">
      <w:pPr>
        <w:ind w:right="-292"/>
      </w:pPr>
      <w:r>
        <w:t>f</w:t>
      </w:r>
      <w:r w:rsidR="00BB1707">
        <w:t>or Division 4.</w:t>
      </w:r>
    </w:p>
    <w:p w14:paraId="601F9B86" w14:textId="77777777" w:rsidR="00BB1707" w:rsidRDefault="00BB1707"/>
    <w:p w14:paraId="771AD485" w14:textId="554E53CB" w:rsidR="00A76100" w:rsidRDefault="00A76100" w:rsidP="00580434">
      <w:r>
        <w:t>The following table</w:t>
      </w:r>
      <w:r w:rsidR="00580434">
        <w:t>s</w:t>
      </w:r>
      <w:r>
        <w:t xml:space="preserve"> summarise</w:t>
      </w:r>
      <w:r w:rsidR="00580434">
        <w:t xml:space="preserve"> </w:t>
      </w:r>
      <w:r>
        <w:t>the results from Figures 5, 6, 7, and 8</w:t>
      </w:r>
      <w:r w:rsidR="00580434">
        <w:t xml:space="preserve"> </w:t>
      </w:r>
      <w:r>
        <w:t xml:space="preserve">and give the mean ratio of home wins to away wins for the various English divisions for seasons 1992/93 to </w:t>
      </w:r>
      <w:r w:rsidR="002301B7">
        <w:t>20</w:t>
      </w:r>
      <w:r w:rsidR="00580434">
        <w:t>24/25</w:t>
      </w:r>
      <w:r>
        <w:t xml:space="preserve"> and separately for 2020/21</w:t>
      </w:r>
      <w:r w:rsidR="00580434">
        <w:t>.</w:t>
      </w:r>
    </w:p>
    <w:p w14:paraId="38F164DE" w14:textId="346D8693" w:rsidR="00580434" w:rsidRDefault="00580434" w:rsidP="00580434"/>
    <w:p w14:paraId="68D085F3" w14:textId="5B68694B" w:rsidR="002D5D76" w:rsidRPr="002D5D76" w:rsidRDefault="002D5D76" w:rsidP="00F0347B">
      <w:pPr>
        <w:spacing w:after="40"/>
        <w:rPr>
          <w:rFonts w:ascii="Helvetica" w:hAnsi="Helvetica"/>
          <w:i/>
        </w:rPr>
      </w:pPr>
      <w:r w:rsidRPr="002D5D76">
        <w:rPr>
          <w:rFonts w:ascii="Helvetica" w:hAnsi="Helvetica"/>
          <w:i/>
        </w:rPr>
        <w:t>home wins divided by away wins</w:t>
      </w:r>
    </w:p>
    <w:tbl>
      <w:tblPr>
        <w:tblStyle w:val="TableGrid"/>
        <w:tblW w:w="8049"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81"/>
        <w:gridCol w:w="1417"/>
        <w:gridCol w:w="1417"/>
        <w:gridCol w:w="1417"/>
        <w:gridCol w:w="1417"/>
      </w:tblGrid>
      <w:tr w:rsidR="00A76100" w:rsidRPr="00C01F1E" w14:paraId="4F04C06A" w14:textId="77777777" w:rsidTr="002301B7">
        <w:tc>
          <w:tcPr>
            <w:tcW w:w="2381" w:type="dxa"/>
          </w:tcPr>
          <w:p w14:paraId="1422456E" w14:textId="77777777" w:rsidR="00A76100" w:rsidRPr="002301B7" w:rsidRDefault="00A76100" w:rsidP="00E37B55">
            <w:pPr>
              <w:jc w:val="right"/>
              <w:rPr>
                <w:rFonts w:ascii="Helvetica" w:hAnsi="Helvetica"/>
                <w:b/>
              </w:rPr>
            </w:pPr>
          </w:p>
        </w:tc>
        <w:tc>
          <w:tcPr>
            <w:tcW w:w="1417" w:type="dxa"/>
          </w:tcPr>
          <w:p w14:paraId="5B57D811" w14:textId="0A3E53D2" w:rsidR="00A76100" w:rsidRPr="00C01F1E" w:rsidRDefault="00A76100" w:rsidP="00E37B55">
            <w:pPr>
              <w:jc w:val="right"/>
              <w:rPr>
                <w:rFonts w:ascii="Helvetica" w:hAnsi="Helvetica"/>
                <w:b/>
              </w:rPr>
            </w:pPr>
            <w:r>
              <w:rPr>
                <w:rFonts w:ascii="Helvetica" w:hAnsi="Helvetica"/>
                <w:b/>
              </w:rPr>
              <w:t>Premier</w:t>
            </w:r>
          </w:p>
        </w:tc>
        <w:tc>
          <w:tcPr>
            <w:tcW w:w="1417" w:type="dxa"/>
          </w:tcPr>
          <w:p w14:paraId="5408F7CA" w14:textId="77777777" w:rsidR="00A76100" w:rsidRPr="00C01F1E" w:rsidRDefault="00A76100" w:rsidP="00E37B55">
            <w:pPr>
              <w:jc w:val="right"/>
              <w:rPr>
                <w:rFonts w:ascii="Helvetica" w:hAnsi="Helvetica"/>
                <w:b/>
              </w:rPr>
            </w:pPr>
            <w:r w:rsidRPr="00C01F1E">
              <w:rPr>
                <w:rFonts w:ascii="Helvetica" w:hAnsi="Helvetica"/>
                <w:b/>
              </w:rPr>
              <w:t>second</w:t>
            </w:r>
          </w:p>
        </w:tc>
        <w:tc>
          <w:tcPr>
            <w:tcW w:w="1417" w:type="dxa"/>
          </w:tcPr>
          <w:p w14:paraId="03A47782" w14:textId="77777777" w:rsidR="00A76100" w:rsidRPr="00C01F1E" w:rsidRDefault="00A76100" w:rsidP="00E37B55">
            <w:pPr>
              <w:jc w:val="right"/>
              <w:rPr>
                <w:rFonts w:ascii="Helvetica" w:hAnsi="Helvetica"/>
                <w:b/>
              </w:rPr>
            </w:pPr>
            <w:r w:rsidRPr="00C01F1E">
              <w:rPr>
                <w:rFonts w:ascii="Helvetica" w:hAnsi="Helvetica"/>
                <w:b/>
              </w:rPr>
              <w:t>third</w:t>
            </w:r>
          </w:p>
        </w:tc>
        <w:tc>
          <w:tcPr>
            <w:tcW w:w="1417" w:type="dxa"/>
          </w:tcPr>
          <w:p w14:paraId="578972C4" w14:textId="77777777" w:rsidR="00A76100" w:rsidRPr="00C01F1E" w:rsidRDefault="00A76100" w:rsidP="00E37B55">
            <w:pPr>
              <w:jc w:val="right"/>
              <w:rPr>
                <w:rFonts w:ascii="Helvetica" w:hAnsi="Helvetica"/>
                <w:b/>
              </w:rPr>
            </w:pPr>
            <w:r w:rsidRPr="00C01F1E">
              <w:rPr>
                <w:rFonts w:ascii="Helvetica" w:hAnsi="Helvetica"/>
                <w:b/>
              </w:rPr>
              <w:t>fourth</w:t>
            </w:r>
          </w:p>
        </w:tc>
      </w:tr>
      <w:tr w:rsidR="00A76100" w14:paraId="04BEE43B" w14:textId="77777777" w:rsidTr="00D72C9D">
        <w:tc>
          <w:tcPr>
            <w:tcW w:w="2381" w:type="dxa"/>
          </w:tcPr>
          <w:p w14:paraId="11E4AFF6" w14:textId="47AC307F" w:rsidR="00A76100" w:rsidRPr="002301B7" w:rsidRDefault="002301B7" w:rsidP="00E37B55">
            <w:pPr>
              <w:jc w:val="right"/>
              <w:rPr>
                <w:rFonts w:ascii="Helvetica" w:hAnsi="Helvetica"/>
              </w:rPr>
            </w:pPr>
            <w:r w:rsidRPr="002301B7">
              <w:rPr>
                <w:rFonts w:ascii="Helvetica" w:hAnsi="Helvetica"/>
              </w:rPr>
              <w:t xml:space="preserve">1992/93 to </w:t>
            </w:r>
            <w:r>
              <w:rPr>
                <w:rFonts w:ascii="Helvetica" w:hAnsi="Helvetica"/>
              </w:rPr>
              <w:t>2019</w:t>
            </w:r>
            <w:r w:rsidRPr="002301B7">
              <w:rPr>
                <w:rFonts w:ascii="Helvetica" w:hAnsi="Helvetica"/>
              </w:rPr>
              <w:t>/20</w:t>
            </w:r>
          </w:p>
        </w:tc>
        <w:tc>
          <w:tcPr>
            <w:tcW w:w="1417" w:type="dxa"/>
            <w:vAlign w:val="center"/>
          </w:tcPr>
          <w:p w14:paraId="0D3F2E09" w14:textId="414901FE" w:rsidR="00A76100" w:rsidRDefault="00A76100" w:rsidP="00D72C9D">
            <w:pPr>
              <w:jc w:val="right"/>
            </w:pPr>
            <w:r>
              <w:t>1.</w:t>
            </w:r>
            <w:r w:rsidR="002301B7">
              <w:t>68</w:t>
            </w:r>
          </w:p>
        </w:tc>
        <w:tc>
          <w:tcPr>
            <w:tcW w:w="1417" w:type="dxa"/>
            <w:vAlign w:val="center"/>
          </w:tcPr>
          <w:p w14:paraId="4BD5D58D" w14:textId="373C71D1" w:rsidR="00A76100" w:rsidRDefault="002301B7" w:rsidP="00D72C9D">
            <w:pPr>
              <w:jc w:val="right"/>
            </w:pPr>
            <w:r>
              <w:t>1.63</w:t>
            </w:r>
          </w:p>
        </w:tc>
        <w:tc>
          <w:tcPr>
            <w:tcW w:w="1417" w:type="dxa"/>
            <w:vAlign w:val="center"/>
          </w:tcPr>
          <w:p w14:paraId="656E6A99" w14:textId="1867DAB8" w:rsidR="00A76100" w:rsidRDefault="00850D48" w:rsidP="00D72C9D">
            <w:pPr>
              <w:jc w:val="right"/>
            </w:pPr>
            <w:r>
              <w:t>1.60</w:t>
            </w:r>
          </w:p>
        </w:tc>
        <w:tc>
          <w:tcPr>
            <w:tcW w:w="1417" w:type="dxa"/>
            <w:vAlign w:val="center"/>
          </w:tcPr>
          <w:p w14:paraId="57FC4A65" w14:textId="48CD745D" w:rsidR="00A76100" w:rsidRDefault="00D85D25" w:rsidP="00D72C9D">
            <w:pPr>
              <w:jc w:val="right"/>
            </w:pPr>
            <w:r>
              <w:t>1.52</w:t>
            </w:r>
          </w:p>
        </w:tc>
      </w:tr>
      <w:tr w:rsidR="00A76100" w14:paraId="6A69260E" w14:textId="77777777" w:rsidTr="00D72C9D">
        <w:tc>
          <w:tcPr>
            <w:tcW w:w="2381" w:type="dxa"/>
          </w:tcPr>
          <w:p w14:paraId="63289C39" w14:textId="49C6324F" w:rsidR="00A76100" w:rsidRPr="002301B7" w:rsidRDefault="002301B7" w:rsidP="00E37B55">
            <w:pPr>
              <w:jc w:val="right"/>
              <w:rPr>
                <w:rFonts w:ascii="Helvetica" w:hAnsi="Helvetica"/>
              </w:rPr>
            </w:pPr>
            <w:r>
              <w:rPr>
                <w:rFonts w:ascii="Helvetica" w:hAnsi="Helvetica"/>
              </w:rPr>
              <w:t>2020/21</w:t>
            </w:r>
          </w:p>
        </w:tc>
        <w:tc>
          <w:tcPr>
            <w:tcW w:w="1417" w:type="dxa"/>
            <w:vAlign w:val="center"/>
          </w:tcPr>
          <w:p w14:paraId="04567BFA" w14:textId="24E73CD0" w:rsidR="00A76100" w:rsidRDefault="00A76100" w:rsidP="00D72C9D">
            <w:pPr>
              <w:jc w:val="right"/>
            </w:pPr>
            <w:r>
              <w:t>0.9</w:t>
            </w:r>
            <w:r w:rsidR="002301B7">
              <w:t>4</w:t>
            </w:r>
          </w:p>
        </w:tc>
        <w:tc>
          <w:tcPr>
            <w:tcW w:w="1417" w:type="dxa"/>
            <w:vAlign w:val="center"/>
          </w:tcPr>
          <w:p w14:paraId="04DED4A8" w14:textId="28DE4325" w:rsidR="00A76100" w:rsidRDefault="00A76100" w:rsidP="00D72C9D">
            <w:pPr>
              <w:jc w:val="right"/>
            </w:pPr>
            <w:r>
              <w:t>1.2</w:t>
            </w:r>
            <w:r w:rsidR="002301B7">
              <w:t>2</w:t>
            </w:r>
          </w:p>
        </w:tc>
        <w:tc>
          <w:tcPr>
            <w:tcW w:w="1417" w:type="dxa"/>
            <w:vAlign w:val="center"/>
          </w:tcPr>
          <w:p w14:paraId="65736D96" w14:textId="1858D0D7" w:rsidR="00A76100" w:rsidRDefault="00D717CA" w:rsidP="00D72C9D">
            <w:pPr>
              <w:jc w:val="right"/>
            </w:pPr>
            <w:r>
              <w:t>1.13</w:t>
            </w:r>
          </w:p>
        </w:tc>
        <w:tc>
          <w:tcPr>
            <w:tcW w:w="1417" w:type="dxa"/>
            <w:vAlign w:val="center"/>
          </w:tcPr>
          <w:p w14:paraId="184000BE" w14:textId="6C7FF1E6" w:rsidR="00A76100" w:rsidRDefault="00A44A51" w:rsidP="00D72C9D">
            <w:pPr>
              <w:jc w:val="right"/>
            </w:pPr>
            <w:r>
              <w:t>1.25</w:t>
            </w:r>
          </w:p>
        </w:tc>
      </w:tr>
      <w:tr w:rsidR="00D76DF5" w14:paraId="69FA0DEF" w14:textId="77777777" w:rsidTr="00487D8B">
        <w:tc>
          <w:tcPr>
            <w:tcW w:w="2381" w:type="dxa"/>
          </w:tcPr>
          <w:p w14:paraId="0833716B" w14:textId="284F7F3E" w:rsidR="00D76DF5" w:rsidRPr="00D76DF5" w:rsidRDefault="00D76DF5" w:rsidP="00D76DF5">
            <w:pPr>
              <w:jc w:val="right"/>
              <w:rPr>
                <w:rFonts w:ascii="Helvetica" w:hAnsi="Helvetica"/>
                <w:sz w:val="20"/>
                <w:szCs w:val="20"/>
              </w:rPr>
            </w:pPr>
            <w:r w:rsidRPr="00D76DF5">
              <w:rPr>
                <w:rFonts w:ascii="Helvetica" w:hAnsi="Helvetica"/>
                <w:sz w:val="20"/>
                <w:szCs w:val="20"/>
              </w:rPr>
              <w:t>percentage decrease</w:t>
            </w:r>
          </w:p>
        </w:tc>
        <w:tc>
          <w:tcPr>
            <w:tcW w:w="1417" w:type="dxa"/>
            <w:vAlign w:val="bottom"/>
          </w:tcPr>
          <w:p w14:paraId="3892D02B" w14:textId="3B74C5EC" w:rsidR="00D76DF5" w:rsidRDefault="00D76DF5" w:rsidP="00D76DF5">
            <w:pPr>
              <w:jc w:val="right"/>
            </w:pPr>
            <w:r w:rsidRPr="00D76DF5">
              <w:t>44</w:t>
            </w:r>
            <w:r>
              <w:t>%</w:t>
            </w:r>
          </w:p>
        </w:tc>
        <w:tc>
          <w:tcPr>
            <w:tcW w:w="1417" w:type="dxa"/>
            <w:vAlign w:val="bottom"/>
          </w:tcPr>
          <w:p w14:paraId="7348C13B" w14:textId="09D9CEDF" w:rsidR="00D76DF5" w:rsidRDefault="00D76DF5" w:rsidP="00D76DF5">
            <w:pPr>
              <w:jc w:val="right"/>
            </w:pPr>
            <w:r w:rsidRPr="00D76DF5">
              <w:t>25</w:t>
            </w:r>
            <w:r>
              <w:t>%</w:t>
            </w:r>
          </w:p>
        </w:tc>
        <w:tc>
          <w:tcPr>
            <w:tcW w:w="1417" w:type="dxa"/>
            <w:vAlign w:val="bottom"/>
          </w:tcPr>
          <w:p w14:paraId="4929FCCE" w14:textId="03E1F637" w:rsidR="00D76DF5" w:rsidRDefault="00D76DF5" w:rsidP="00D76DF5">
            <w:pPr>
              <w:jc w:val="right"/>
            </w:pPr>
            <w:r w:rsidRPr="00D76DF5">
              <w:t>29</w:t>
            </w:r>
            <w:r>
              <w:t>%</w:t>
            </w:r>
          </w:p>
        </w:tc>
        <w:tc>
          <w:tcPr>
            <w:tcW w:w="1417" w:type="dxa"/>
          </w:tcPr>
          <w:p w14:paraId="6AD434CA" w14:textId="515E6301" w:rsidR="00D76DF5" w:rsidRDefault="00D85D25" w:rsidP="00D76DF5">
            <w:pPr>
              <w:jc w:val="right"/>
            </w:pPr>
            <w:r>
              <w:t>18%</w:t>
            </w:r>
          </w:p>
        </w:tc>
      </w:tr>
    </w:tbl>
    <w:p w14:paraId="5EE5C74B" w14:textId="77777777" w:rsidR="00A76100" w:rsidRDefault="00A76100" w:rsidP="00A76100"/>
    <w:p w14:paraId="023D42B0" w14:textId="3F421A38" w:rsidR="00BB1707" w:rsidRPr="00F0347B" w:rsidRDefault="00F0347B" w:rsidP="00F0347B">
      <w:pPr>
        <w:spacing w:after="40"/>
        <w:rPr>
          <w:rFonts w:ascii="Helvetica" w:hAnsi="Helvetica"/>
          <w:i/>
        </w:rPr>
      </w:pPr>
      <w:r w:rsidRPr="002D5D76">
        <w:rPr>
          <w:rFonts w:ascii="Helvetica" w:hAnsi="Helvetica"/>
          <w:i/>
        </w:rPr>
        <w:t>home wins divided by away wins</w:t>
      </w:r>
    </w:p>
    <w:tbl>
      <w:tblPr>
        <w:tblStyle w:val="TableGrid"/>
        <w:tblW w:w="8049"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81"/>
        <w:gridCol w:w="1417"/>
        <w:gridCol w:w="1417"/>
        <w:gridCol w:w="1417"/>
        <w:gridCol w:w="1417"/>
      </w:tblGrid>
      <w:tr w:rsidR="00D72C9D" w:rsidRPr="00C01F1E" w14:paraId="2183EB95" w14:textId="77777777" w:rsidTr="00D72C9D">
        <w:tc>
          <w:tcPr>
            <w:tcW w:w="2381" w:type="dxa"/>
          </w:tcPr>
          <w:p w14:paraId="033412E3" w14:textId="77777777" w:rsidR="00D72C9D" w:rsidRPr="002301B7" w:rsidRDefault="00D72C9D" w:rsidP="00D72C9D">
            <w:pPr>
              <w:jc w:val="right"/>
              <w:rPr>
                <w:rFonts w:ascii="Helvetica" w:hAnsi="Helvetica"/>
                <w:b/>
              </w:rPr>
            </w:pPr>
          </w:p>
        </w:tc>
        <w:tc>
          <w:tcPr>
            <w:tcW w:w="1417" w:type="dxa"/>
          </w:tcPr>
          <w:p w14:paraId="7FC543BD" w14:textId="77777777" w:rsidR="00D72C9D" w:rsidRPr="00C01F1E" w:rsidRDefault="00D72C9D" w:rsidP="00D72C9D">
            <w:pPr>
              <w:jc w:val="right"/>
              <w:rPr>
                <w:rFonts w:ascii="Helvetica" w:hAnsi="Helvetica"/>
                <w:b/>
              </w:rPr>
            </w:pPr>
            <w:r>
              <w:rPr>
                <w:rFonts w:ascii="Helvetica" w:hAnsi="Helvetica"/>
                <w:b/>
              </w:rPr>
              <w:t>Premier</w:t>
            </w:r>
          </w:p>
        </w:tc>
        <w:tc>
          <w:tcPr>
            <w:tcW w:w="1417" w:type="dxa"/>
          </w:tcPr>
          <w:p w14:paraId="4DC4A01E" w14:textId="77777777" w:rsidR="00D72C9D" w:rsidRPr="00C01F1E" w:rsidRDefault="00D72C9D" w:rsidP="00D72C9D">
            <w:pPr>
              <w:jc w:val="right"/>
              <w:rPr>
                <w:rFonts w:ascii="Helvetica" w:hAnsi="Helvetica"/>
                <w:b/>
              </w:rPr>
            </w:pPr>
            <w:r w:rsidRPr="00C01F1E">
              <w:rPr>
                <w:rFonts w:ascii="Helvetica" w:hAnsi="Helvetica"/>
                <w:b/>
              </w:rPr>
              <w:t>second</w:t>
            </w:r>
          </w:p>
        </w:tc>
        <w:tc>
          <w:tcPr>
            <w:tcW w:w="1417" w:type="dxa"/>
          </w:tcPr>
          <w:p w14:paraId="0B3F77D8" w14:textId="77777777" w:rsidR="00D72C9D" w:rsidRPr="00C01F1E" w:rsidRDefault="00D72C9D" w:rsidP="00D72C9D">
            <w:pPr>
              <w:jc w:val="right"/>
              <w:rPr>
                <w:rFonts w:ascii="Helvetica" w:hAnsi="Helvetica"/>
                <w:b/>
              </w:rPr>
            </w:pPr>
            <w:r w:rsidRPr="00C01F1E">
              <w:rPr>
                <w:rFonts w:ascii="Helvetica" w:hAnsi="Helvetica"/>
                <w:b/>
              </w:rPr>
              <w:t>third</w:t>
            </w:r>
          </w:p>
        </w:tc>
        <w:tc>
          <w:tcPr>
            <w:tcW w:w="1417" w:type="dxa"/>
          </w:tcPr>
          <w:p w14:paraId="1CE53DE3" w14:textId="77777777" w:rsidR="00D72C9D" w:rsidRPr="00C01F1E" w:rsidRDefault="00D72C9D" w:rsidP="00D72C9D">
            <w:pPr>
              <w:jc w:val="right"/>
              <w:rPr>
                <w:rFonts w:ascii="Helvetica" w:hAnsi="Helvetica"/>
                <w:b/>
              </w:rPr>
            </w:pPr>
            <w:r w:rsidRPr="00C01F1E">
              <w:rPr>
                <w:rFonts w:ascii="Helvetica" w:hAnsi="Helvetica"/>
                <w:b/>
              </w:rPr>
              <w:t>fourth</w:t>
            </w:r>
          </w:p>
        </w:tc>
      </w:tr>
      <w:tr w:rsidR="00D72C9D" w14:paraId="472F65B7" w14:textId="77777777" w:rsidTr="00D72C9D">
        <w:tc>
          <w:tcPr>
            <w:tcW w:w="2381" w:type="dxa"/>
          </w:tcPr>
          <w:p w14:paraId="5CF17CDB" w14:textId="565B8360" w:rsidR="00D72C9D" w:rsidRPr="002301B7" w:rsidRDefault="00D72C9D" w:rsidP="00D72C9D">
            <w:pPr>
              <w:jc w:val="right"/>
              <w:rPr>
                <w:rFonts w:ascii="Helvetica" w:hAnsi="Helvetica"/>
              </w:rPr>
            </w:pPr>
            <w:r>
              <w:rPr>
                <w:rFonts w:ascii="Helvetica" w:hAnsi="Helvetica"/>
              </w:rPr>
              <w:t>2021/22</w:t>
            </w:r>
          </w:p>
        </w:tc>
        <w:tc>
          <w:tcPr>
            <w:tcW w:w="1417" w:type="dxa"/>
            <w:vAlign w:val="center"/>
          </w:tcPr>
          <w:p w14:paraId="374FD392" w14:textId="47C03ECF" w:rsidR="00D72C9D" w:rsidRDefault="00D72C9D" w:rsidP="00D72C9D">
            <w:pPr>
              <w:jc w:val="right"/>
            </w:pPr>
            <w:r>
              <w:t>1.26</w:t>
            </w:r>
          </w:p>
        </w:tc>
        <w:tc>
          <w:tcPr>
            <w:tcW w:w="1417" w:type="dxa"/>
            <w:vAlign w:val="center"/>
          </w:tcPr>
          <w:p w14:paraId="0C74651A" w14:textId="3BA82CFD" w:rsidR="00D72C9D" w:rsidRDefault="00D72C9D" w:rsidP="00D72C9D">
            <w:pPr>
              <w:jc w:val="right"/>
            </w:pPr>
            <w:r>
              <w:t>1.47</w:t>
            </w:r>
          </w:p>
        </w:tc>
        <w:tc>
          <w:tcPr>
            <w:tcW w:w="1417" w:type="dxa"/>
            <w:vAlign w:val="center"/>
          </w:tcPr>
          <w:p w14:paraId="685760D9" w14:textId="2BBB6B8E" w:rsidR="00D72C9D" w:rsidRDefault="00174E94" w:rsidP="00D72C9D">
            <w:pPr>
              <w:jc w:val="right"/>
            </w:pPr>
            <w:r>
              <w:t>1.55</w:t>
            </w:r>
          </w:p>
        </w:tc>
        <w:tc>
          <w:tcPr>
            <w:tcW w:w="1417" w:type="dxa"/>
            <w:vAlign w:val="center"/>
          </w:tcPr>
          <w:p w14:paraId="7B2B4CD4" w14:textId="34B6F9B6" w:rsidR="00D72C9D" w:rsidRDefault="00174E94" w:rsidP="00D72C9D">
            <w:pPr>
              <w:jc w:val="right"/>
            </w:pPr>
            <w:r>
              <w:t>1.37</w:t>
            </w:r>
          </w:p>
        </w:tc>
      </w:tr>
      <w:tr w:rsidR="00D72C9D" w14:paraId="169BBDE6" w14:textId="77777777" w:rsidTr="00D72C9D">
        <w:tc>
          <w:tcPr>
            <w:tcW w:w="2381" w:type="dxa"/>
          </w:tcPr>
          <w:p w14:paraId="005DEB56" w14:textId="78157B2F" w:rsidR="00D72C9D" w:rsidRPr="002301B7" w:rsidRDefault="00D72C9D" w:rsidP="00D72C9D">
            <w:pPr>
              <w:jc w:val="right"/>
              <w:rPr>
                <w:rFonts w:ascii="Helvetica" w:hAnsi="Helvetica"/>
              </w:rPr>
            </w:pPr>
            <w:r>
              <w:rPr>
                <w:rFonts w:ascii="Helvetica" w:hAnsi="Helvetica"/>
              </w:rPr>
              <w:t>2022/23</w:t>
            </w:r>
          </w:p>
        </w:tc>
        <w:tc>
          <w:tcPr>
            <w:tcW w:w="1417" w:type="dxa"/>
            <w:vAlign w:val="center"/>
          </w:tcPr>
          <w:p w14:paraId="2E19EB28" w14:textId="473F370B" w:rsidR="00D72C9D" w:rsidRDefault="00D72C9D" w:rsidP="00D72C9D">
            <w:pPr>
              <w:jc w:val="right"/>
            </w:pPr>
            <w:r>
              <w:t>1.69</w:t>
            </w:r>
          </w:p>
        </w:tc>
        <w:tc>
          <w:tcPr>
            <w:tcW w:w="1417" w:type="dxa"/>
            <w:vAlign w:val="center"/>
          </w:tcPr>
          <w:p w14:paraId="335F17C1" w14:textId="25E300D7" w:rsidR="00D72C9D" w:rsidRDefault="00D72C9D" w:rsidP="00D72C9D">
            <w:pPr>
              <w:jc w:val="right"/>
            </w:pPr>
            <w:r>
              <w:t>1.29</w:t>
            </w:r>
          </w:p>
        </w:tc>
        <w:tc>
          <w:tcPr>
            <w:tcW w:w="1417" w:type="dxa"/>
            <w:vAlign w:val="center"/>
          </w:tcPr>
          <w:p w14:paraId="621F0E25" w14:textId="084A2CEC" w:rsidR="00D72C9D" w:rsidRDefault="00174E94" w:rsidP="00D72C9D">
            <w:pPr>
              <w:jc w:val="right"/>
            </w:pPr>
            <w:r>
              <w:t>1.41</w:t>
            </w:r>
          </w:p>
        </w:tc>
        <w:tc>
          <w:tcPr>
            <w:tcW w:w="1417" w:type="dxa"/>
            <w:vAlign w:val="center"/>
          </w:tcPr>
          <w:p w14:paraId="5C6E82C6" w14:textId="5F050DAF" w:rsidR="00D72C9D" w:rsidRDefault="00174E94" w:rsidP="00D72C9D">
            <w:pPr>
              <w:jc w:val="right"/>
            </w:pPr>
            <w:r>
              <w:t>1.40</w:t>
            </w:r>
          </w:p>
        </w:tc>
      </w:tr>
      <w:tr w:rsidR="00D72C9D" w14:paraId="0530CE71" w14:textId="77777777" w:rsidTr="00D72C9D">
        <w:tc>
          <w:tcPr>
            <w:tcW w:w="2381" w:type="dxa"/>
          </w:tcPr>
          <w:p w14:paraId="6FD0DD78" w14:textId="13D2B56F" w:rsidR="00D72C9D" w:rsidRPr="00D76DF5" w:rsidRDefault="00D72C9D" w:rsidP="00D72C9D">
            <w:pPr>
              <w:jc w:val="right"/>
              <w:rPr>
                <w:rFonts w:ascii="Helvetica" w:hAnsi="Helvetica"/>
                <w:sz w:val="20"/>
                <w:szCs w:val="20"/>
              </w:rPr>
            </w:pPr>
            <w:r w:rsidRPr="00D72C9D">
              <w:rPr>
                <w:rFonts w:ascii="Helvetica" w:hAnsi="Helvetica"/>
              </w:rPr>
              <w:t>2023/24</w:t>
            </w:r>
          </w:p>
        </w:tc>
        <w:tc>
          <w:tcPr>
            <w:tcW w:w="1417" w:type="dxa"/>
            <w:vAlign w:val="center"/>
          </w:tcPr>
          <w:p w14:paraId="3ACD3849" w14:textId="0317584F" w:rsidR="00D72C9D" w:rsidRDefault="00D72C9D" w:rsidP="00D72C9D">
            <w:pPr>
              <w:jc w:val="right"/>
            </w:pPr>
            <w:r>
              <w:t>1.42</w:t>
            </w:r>
          </w:p>
        </w:tc>
        <w:tc>
          <w:tcPr>
            <w:tcW w:w="1417" w:type="dxa"/>
            <w:vAlign w:val="center"/>
          </w:tcPr>
          <w:p w14:paraId="6DF50D60" w14:textId="775BC5C4" w:rsidR="00D72C9D" w:rsidRDefault="00D72C9D" w:rsidP="00D72C9D">
            <w:pPr>
              <w:jc w:val="right"/>
            </w:pPr>
            <w:r>
              <w:t>1.39</w:t>
            </w:r>
          </w:p>
        </w:tc>
        <w:tc>
          <w:tcPr>
            <w:tcW w:w="1417" w:type="dxa"/>
            <w:vAlign w:val="center"/>
          </w:tcPr>
          <w:p w14:paraId="6D0F194D" w14:textId="30E1FD07" w:rsidR="00D72C9D" w:rsidRDefault="00174E94" w:rsidP="00D72C9D">
            <w:pPr>
              <w:jc w:val="right"/>
            </w:pPr>
            <w:r>
              <w:t>1.28</w:t>
            </w:r>
          </w:p>
        </w:tc>
        <w:tc>
          <w:tcPr>
            <w:tcW w:w="1417" w:type="dxa"/>
            <w:vAlign w:val="center"/>
          </w:tcPr>
          <w:p w14:paraId="774AA1DF" w14:textId="6E68F647" w:rsidR="00D72C9D" w:rsidRDefault="00174E94" w:rsidP="00D72C9D">
            <w:pPr>
              <w:jc w:val="right"/>
            </w:pPr>
            <w:r>
              <w:t>1.43</w:t>
            </w:r>
          </w:p>
        </w:tc>
      </w:tr>
      <w:tr w:rsidR="00D72C9D" w14:paraId="0F497FC7" w14:textId="77777777" w:rsidTr="00D72C9D">
        <w:tc>
          <w:tcPr>
            <w:tcW w:w="2381" w:type="dxa"/>
          </w:tcPr>
          <w:p w14:paraId="7908E72B" w14:textId="408097CF" w:rsidR="00D72C9D" w:rsidRPr="00D72C9D" w:rsidRDefault="00D72C9D" w:rsidP="00D72C9D">
            <w:pPr>
              <w:jc w:val="right"/>
              <w:rPr>
                <w:rFonts w:ascii="Helvetica" w:hAnsi="Helvetica"/>
              </w:rPr>
            </w:pPr>
            <w:r>
              <w:rPr>
                <w:rFonts w:ascii="Helvetica" w:hAnsi="Helvetica"/>
              </w:rPr>
              <w:t>2024/25</w:t>
            </w:r>
          </w:p>
        </w:tc>
        <w:tc>
          <w:tcPr>
            <w:tcW w:w="1417" w:type="dxa"/>
            <w:vAlign w:val="center"/>
          </w:tcPr>
          <w:p w14:paraId="65994598" w14:textId="39D21AA6" w:rsidR="00D72C9D" w:rsidRDefault="00D72C9D" w:rsidP="00D72C9D">
            <w:pPr>
              <w:jc w:val="right"/>
            </w:pPr>
            <w:r>
              <w:t>1.17</w:t>
            </w:r>
          </w:p>
        </w:tc>
        <w:tc>
          <w:tcPr>
            <w:tcW w:w="1417" w:type="dxa"/>
            <w:vAlign w:val="center"/>
          </w:tcPr>
          <w:p w14:paraId="440FC47D" w14:textId="012806B7" w:rsidR="00D72C9D" w:rsidRDefault="00174E94" w:rsidP="00D72C9D">
            <w:pPr>
              <w:jc w:val="right"/>
            </w:pPr>
            <w:r>
              <w:t>1.77</w:t>
            </w:r>
          </w:p>
        </w:tc>
        <w:tc>
          <w:tcPr>
            <w:tcW w:w="1417" w:type="dxa"/>
            <w:vAlign w:val="center"/>
          </w:tcPr>
          <w:p w14:paraId="2BF1DB4F" w14:textId="37F18938" w:rsidR="00D72C9D" w:rsidRDefault="00174E94" w:rsidP="00D72C9D">
            <w:pPr>
              <w:jc w:val="right"/>
            </w:pPr>
            <w:r>
              <w:t>1.31</w:t>
            </w:r>
          </w:p>
        </w:tc>
        <w:tc>
          <w:tcPr>
            <w:tcW w:w="1417" w:type="dxa"/>
            <w:vAlign w:val="center"/>
          </w:tcPr>
          <w:p w14:paraId="78772EC0" w14:textId="76B5A464" w:rsidR="00D72C9D" w:rsidRDefault="00174E94" w:rsidP="00D72C9D">
            <w:pPr>
              <w:jc w:val="right"/>
            </w:pPr>
            <w:r>
              <w:t>1.43</w:t>
            </w:r>
          </w:p>
        </w:tc>
      </w:tr>
    </w:tbl>
    <w:p w14:paraId="3DF30BA8" w14:textId="29C68AA2" w:rsidR="00D72C9D" w:rsidRDefault="00D72C9D">
      <w:pPr>
        <w:sectPr w:rsidR="00D72C9D" w:rsidSect="00997EB3">
          <w:type w:val="continuous"/>
          <w:pgSz w:w="11900" w:h="16840"/>
          <w:pgMar w:top="851" w:right="1418" w:bottom="851" w:left="1418" w:header="720" w:footer="720" w:gutter="0"/>
          <w:cols w:space="720"/>
          <w:docGrid w:linePitch="360"/>
        </w:sectPr>
      </w:pPr>
    </w:p>
    <w:p w14:paraId="74D1ADD0" w14:textId="77777777" w:rsidR="00A76100" w:rsidRDefault="00A76100">
      <w:pPr>
        <w:rPr>
          <w:b/>
          <w:i/>
          <w:sz w:val="28"/>
          <w:szCs w:val="28"/>
        </w:rPr>
      </w:pPr>
      <w:r>
        <w:rPr>
          <w:b/>
          <w:i/>
          <w:sz w:val="28"/>
          <w:szCs w:val="28"/>
        </w:rPr>
        <w:br w:type="page"/>
      </w:r>
    </w:p>
    <w:p w14:paraId="0A716FC7" w14:textId="40757336" w:rsidR="00312E97" w:rsidRPr="00D442F7" w:rsidRDefault="00BB1707">
      <w:pPr>
        <w:rPr>
          <w:b/>
          <w:i/>
          <w:sz w:val="28"/>
          <w:szCs w:val="28"/>
        </w:rPr>
      </w:pPr>
      <w:r w:rsidRPr="00D442F7">
        <w:rPr>
          <w:b/>
          <w:i/>
          <w:sz w:val="28"/>
          <w:szCs w:val="28"/>
        </w:rPr>
        <w:lastRenderedPageBreak/>
        <w:t xml:space="preserve">Premier League </w:t>
      </w:r>
    </w:p>
    <w:p w14:paraId="0E38CBF5" w14:textId="77777777" w:rsidR="00BB1707" w:rsidRDefault="00BB1707"/>
    <w:p w14:paraId="62CA3088" w14:textId="7F7EEA25" w:rsidR="00997EB3" w:rsidRPr="00295249" w:rsidRDefault="00997EB3" w:rsidP="006B6703">
      <w:pPr>
        <w:spacing w:after="60"/>
        <w:rPr>
          <w:rFonts w:ascii="Helvetica" w:hAnsi="Helvetica"/>
          <w:sz w:val="22"/>
          <w:szCs w:val="22"/>
        </w:rPr>
      </w:pPr>
      <w:r w:rsidRPr="00295249">
        <w:rPr>
          <w:rFonts w:ascii="Helvetica" w:hAnsi="Helvetica"/>
          <w:sz w:val="22"/>
          <w:szCs w:val="22"/>
        </w:rPr>
        <w:t xml:space="preserve">Table </w:t>
      </w:r>
      <w:r w:rsidR="00A76100">
        <w:rPr>
          <w:rFonts w:ascii="Helvetica" w:hAnsi="Helvetica"/>
          <w:sz w:val="22"/>
          <w:szCs w:val="22"/>
        </w:rPr>
        <w:t>5</w:t>
      </w:r>
      <w:r w:rsidRPr="00295249">
        <w:rPr>
          <w:rFonts w:ascii="Helvetica" w:hAnsi="Helvetica"/>
          <w:sz w:val="22"/>
          <w:szCs w:val="22"/>
        </w:rPr>
        <w:t xml:space="preserve">a: The number of home wins (H) and away wins (A) in the Premier League </w:t>
      </w:r>
      <w:r w:rsidR="00153674" w:rsidRPr="00295249">
        <w:rPr>
          <w:rFonts w:ascii="Helvetica" w:hAnsi="Helvetica"/>
          <w:sz w:val="22"/>
          <w:szCs w:val="22"/>
        </w:rPr>
        <w:br/>
      </w:r>
      <w:r w:rsidRPr="00295249">
        <w:rPr>
          <w:rFonts w:ascii="Helvetica" w:hAnsi="Helvetica"/>
          <w:sz w:val="22"/>
          <w:szCs w:val="22"/>
        </w:rPr>
        <w:t>for seasons 1992/93 to 2001/02, and for the teams finishing in the position</w:t>
      </w:r>
      <w:r w:rsidR="00EF445E">
        <w:rPr>
          <w:rFonts w:ascii="Helvetica" w:hAnsi="Helvetica"/>
          <w:sz w:val="22"/>
          <w:szCs w:val="22"/>
        </w:rPr>
        <w:t>s</w:t>
      </w:r>
      <w:r w:rsidRPr="00295249">
        <w:rPr>
          <w:rFonts w:ascii="Helvetica" w:hAnsi="Helvetica"/>
          <w:sz w:val="22"/>
          <w:szCs w:val="22"/>
        </w:rPr>
        <w:t xml:space="preserve"> given in the first column.</w:t>
      </w:r>
    </w:p>
    <w:tbl>
      <w:tblPr>
        <w:tblW w:w="10321" w:type="dxa"/>
        <w:tblLook w:val="04A0" w:firstRow="1" w:lastRow="0" w:firstColumn="1" w:lastColumn="0" w:noHBand="0" w:noVBand="1"/>
      </w:tblPr>
      <w:tblGrid>
        <w:gridCol w:w="907"/>
        <w:gridCol w:w="28"/>
        <w:gridCol w:w="428"/>
        <w:gridCol w:w="425"/>
        <w:gridCol w:w="31"/>
        <w:gridCol w:w="51"/>
        <w:gridCol w:w="428"/>
        <w:gridCol w:w="31"/>
        <w:gridCol w:w="425"/>
        <w:gridCol w:w="31"/>
        <w:gridCol w:w="20"/>
        <w:gridCol w:w="459"/>
        <w:gridCol w:w="31"/>
        <w:gridCol w:w="425"/>
        <w:gridCol w:w="20"/>
        <w:gridCol w:w="11"/>
        <w:gridCol w:w="479"/>
        <w:gridCol w:w="31"/>
        <w:gridCol w:w="394"/>
        <w:gridCol w:w="20"/>
        <w:gridCol w:w="11"/>
        <w:gridCol w:w="479"/>
        <w:gridCol w:w="31"/>
        <w:gridCol w:w="394"/>
        <w:gridCol w:w="20"/>
        <w:gridCol w:w="11"/>
        <w:gridCol w:w="479"/>
        <w:gridCol w:w="31"/>
        <w:gridCol w:w="414"/>
        <w:gridCol w:w="11"/>
        <w:gridCol w:w="31"/>
        <w:gridCol w:w="479"/>
        <w:gridCol w:w="31"/>
        <w:gridCol w:w="383"/>
        <w:gridCol w:w="11"/>
        <w:gridCol w:w="31"/>
        <w:gridCol w:w="456"/>
        <w:gridCol w:w="23"/>
        <w:gridCol w:w="414"/>
        <w:gridCol w:w="19"/>
        <w:gridCol w:w="23"/>
        <w:gridCol w:w="457"/>
        <w:gridCol w:w="54"/>
        <w:gridCol w:w="332"/>
        <w:gridCol w:w="54"/>
        <w:gridCol w:w="402"/>
        <w:gridCol w:w="108"/>
        <w:gridCol w:w="348"/>
        <w:gridCol w:w="77"/>
        <w:gridCol w:w="32"/>
      </w:tblGrid>
      <w:tr w:rsidR="006411B7" w:rsidRPr="006411B7" w14:paraId="7C05C3CA" w14:textId="35E2CCB1" w:rsidTr="005F3879">
        <w:trPr>
          <w:gridAfter w:val="1"/>
          <w:wAfter w:w="36" w:type="dxa"/>
          <w:trHeight w:val="320"/>
        </w:trPr>
        <w:tc>
          <w:tcPr>
            <w:tcW w:w="935" w:type="dxa"/>
            <w:gridSpan w:val="2"/>
            <w:tcBorders>
              <w:top w:val="single" w:sz="4" w:space="0" w:color="auto"/>
              <w:left w:val="nil"/>
              <w:bottom w:val="single" w:sz="4" w:space="0" w:color="auto"/>
              <w:right w:val="nil"/>
            </w:tcBorders>
            <w:noWrap/>
            <w:vAlign w:val="bottom"/>
            <w:hideMark/>
          </w:tcPr>
          <w:p w14:paraId="3462D741" w14:textId="18097FF6" w:rsidR="006411B7" w:rsidRPr="006411B7" w:rsidRDefault="006411B7" w:rsidP="005F3879">
            <w:pPr>
              <w:spacing w:after="40"/>
              <w:jc w:val="right"/>
              <w:rPr>
                <w:rFonts w:ascii="Helvetica" w:hAnsi="Helvetica"/>
                <w:b/>
                <w:sz w:val="18"/>
                <w:szCs w:val="18"/>
              </w:rPr>
            </w:pPr>
          </w:p>
        </w:tc>
        <w:tc>
          <w:tcPr>
            <w:tcW w:w="935" w:type="dxa"/>
            <w:gridSpan w:val="4"/>
            <w:tcBorders>
              <w:top w:val="single" w:sz="4" w:space="0" w:color="auto"/>
              <w:left w:val="nil"/>
              <w:bottom w:val="single" w:sz="4" w:space="0" w:color="auto"/>
              <w:right w:val="nil"/>
            </w:tcBorders>
            <w:noWrap/>
            <w:vAlign w:val="bottom"/>
            <w:hideMark/>
          </w:tcPr>
          <w:p w14:paraId="50327C64" w14:textId="7F76CE1A" w:rsidR="006411B7" w:rsidRPr="006411B7" w:rsidRDefault="006411B7" w:rsidP="005F3879">
            <w:pPr>
              <w:spacing w:after="40"/>
              <w:jc w:val="right"/>
              <w:rPr>
                <w:rFonts w:ascii="Helvetica" w:hAnsi="Helvetica"/>
                <w:b/>
                <w:color w:val="000000"/>
                <w:sz w:val="18"/>
                <w:szCs w:val="18"/>
              </w:rPr>
            </w:pPr>
            <w:r w:rsidRPr="006411B7">
              <w:rPr>
                <w:rFonts w:ascii="Helvetica" w:hAnsi="Helvetica"/>
                <w:b/>
                <w:color w:val="000000"/>
                <w:sz w:val="18"/>
                <w:szCs w:val="18"/>
              </w:rPr>
              <w:t>1992/93</w:t>
            </w:r>
          </w:p>
        </w:tc>
        <w:tc>
          <w:tcPr>
            <w:tcW w:w="935" w:type="dxa"/>
            <w:gridSpan w:val="5"/>
            <w:tcBorders>
              <w:top w:val="single" w:sz="4" w:space="0" w:color="auto"/>
              <w:left w:val="nil"/>
              <w:bottom w:val="single" w:sz="4" w:space="0" w:color="auto"/>
              <w:right w:val="nil"/>
            </w:tcBorders>
            <w:noWrap/>
            <w:vAlign w:val="bottom"/>
            <w:hideMark/>
          </w:tcPr>
          <w:p w14:paraId="5D83EC75" w14:textId="6DFE01FF" w:rsidR="006411B7" w:rsidRPr="006411B7" w:rsidRDefault="006411B7" w:rsidP="005F3879">
            <w:pPr>
              <w:spacing w:after="40"/>
              <w:jc w:val="right"/>
              <w:rPr>
                <w:rFonts w:ascii="Helvetica" w:hAnsi="Helvetica"/>
                <w:b/>
                <w:color w:val="000000"/>
                <w:sz w:val="18"/>
                <w:szCs w:val="18"/>
              </w:rPr>
            </w:pPr>
            <w:r w:rsidRPr="006411B7">
              <w:rPr>
                <w:rFonts w:ascii="Helvetica" w:hAnsi="Helvetica"/>
                <w:b/>
                <w:color w:val="000000"/>
                <w:sz w:val="18"/>
                <w:szCs w:val="18"/>
              </w:rPr>
              <w:t>19</w:t>
            </w:r>
            <w:r>
              <w:rPr>
                <w:rFonts w:ascii="Helvetica" w:hAnsi="Helvetica"/>
                <w:b/>
                <w:color w:val="000000"/>
                <w:sz w:val="18"/>
                <w:szCs w:val="18"/>
              </w:rPr>
              <w:t>93/</w:t>
            </w:r>
            <w:r w:rsidRPr="006411B7">
              <w:rPr>
                <w:rFonts w:ascii="Helvetica" w:hAnsi="Helvetica"/>
                <w:b/>
                <w:color w:val="000000"/>
                <w:sz w:val="18"/>
                <w:szCs w:val="18"/>
              </w:rPr>
              <w:t>94</w:t>
            </w:r>
          </w:p>
        </w:tc>
        <w:tc>
          <w:tcPr>
            <w:tcW w:w="935" w:type="dxa"/>
            <w:gridSpan w:val="4"/>
            <w:tcBorders>
              <w:top w:val="single" w:sz="4" w:space="0" w:color="auto"/>
              <w:left w:val="nil"/>
              <w:bottom w:val="single" w:sz="4" w:space="0" w:color="auto"/>
              <w:right w:val="nil"/>
            </w:tcBorders>
            <w:noWrap/>
            <w:vAlign w:val="bottom"/>
            <w:hideMark/>
          </w:tcPr>
          <w:p w14:paraId="29C50B14" w14:textId="7DD44FC8" w:rsidR="006411B7" w:rsidRPr="006411B7" w:rsidRDefault="006411B7" w:rsidP="005F3879">
            <w:pPr>
              <w:spacing w:after="40"/>
              <w:jc w:val="right"/>
              <w:rPr>
                <w:rFonts w:ascii="Helvetica" w:hAnsi="Helvetica"/>
                <w:b/>
                <w:color w:val="000000"/>
                <w:sz w:val="18"/>
                <w:szCs w:val="18"/>
              </w:rPr>
            </w:pPr>
            <w:r w:rsidRPr="006411B7">
              <w:rPr>
                <w:rFonts w:ascii="Helvetica" w:hAnsi="Helvetica"/>
                <w:b/>
                <w:color w:val="000000"/>
                <w:sz w:val="18"/>
                <w:szCs w:val="18"/>
              </w:rPr>
              <w:t>19</w:t>
            </w:r>
            <w:r>
              <w:rPr>
                <w:rFonts w:ascii="Helvetica" w:hAnsi="Helvetica"/>
                <w:b/>
                <w:color w:val="000000"/>
                <w:sz w:val="18"/>
                <w:szCs w:val="18"/>
              </w:rPr>
              <w:t>94/</w:t>
            </w:r>
            <w:r w:rsidRPr="006411B7">
              <w:rPr>
                <w:rFonts w:ascii="Helvetica" w:hAnsi="Helvetica"/>
                <w:b/>
                <w:color w:val="000000"/>
                <w:sz w:val="18"/>
                <w:szCs w:val="18"/>
              </w:rPr>
              <w:t>95</w:t>
            </w:r>
          </w:p>
        </w:tc>
        <w:tc>
          <w:tcPr>
            <w:tcW w:w="935" w:type="dxa"/>
            <w:gridSpan w:val="5"/>
            <w:tcBorders>
              <w:top w:val="single" w:sz="4" w:space="0" w:color="auto"/>
              <w:left w:val="nil"/>
              <w:bottom w:val="single" w:sz="4" w:space="0" w:color="auto"/>
              <w:right w:val="nil"/>
            </w:tcBorders>
            <w:noWrap/>
            <w:vAlign w:val="bottom"/>
            <w:hideMark/>
          </w:tcPr>
          <w:p w14:paraId="2B8D6B7C" w14:textId="740E3140" w:rsidR="006411B7" w:rsidRPr="006411B7" w:rsidRDefault="006411B7" w:rsidP="005F3879">
            <w:pPr>
              <w:spacing w:after="40"/>
              <w:jc w:val="right"/>
              <w:rPr>
                <w:rFonts w:ascii="Helvetica" w:hAnsi="Helvetica"/>
                <w:b/>
                <w:color w:val="000000"/>
                <w:sz w:val="18"/>
                <w:szCs w:val="18"/>
              </w:rPr>
            </w:pPr>
            <w:r w:rsidRPr="006411B7">
              <w:rPr>
                <w:rFonts w:ascii="Helvetica" w:hAnsi="Helvetica"/>
                <w:b/>
                <w:color w:val="000000"/>
                <w:sz w:val="18"/>
                <w:szCs w:val="18"/>
              </w:rPr>
              <w:t>19</w:t>
            </w:r>
            <w:r>
              <w:rPr>
                <w:rFonts w:ascii="Helvetica" w:hAnsi="Helvetica"/>
                <w:b/>
                <w:color w:val="000000"/>
                <w:sz w:val="18"/>
                <w:szCs w:val="18"/>
              </w:rPr>
              <w:t>95/</w:t>
            </w:r>
            <w:r w:rsidRPr="006411B7">
              <w:rPr>
                <w:rFonts w:ascii="Helvetica" w:hAnsi="Helvetica"/>
                <w:b/>
                <w:color w:val="000000"/>
                <w:sz w:val="18"/>
                <w:szCs w:val="18"/>
              </w:rPr>
              <w:t>96</w:t>
            </w:r>
          </w:p>
        </w:tc>
        <w:tc>
          <w:tcPr>
            <w:tcW w:w="935" w:type="dxa"/>
            <w:gridSpan w:val="5"/>
            <w:tcBorders>
              <w:top w:val="single" w:sz="4" w:space="0" w:color="auto"/>
              <w:left w:val="nil"/>
              <w:bottom w:val="single" w:sz="4" w:space="0" w:color="auto"/>
              <w:right w:val="nil"/>
            </w:tcBorders>
            <w:noWrap/>
            <w:vAlign w:val="bottom"/>
            <w:hideMark/>
          </w:tcPr>
          <w:p w14:paraId="30FAD24F" w14:textId="3417AEB2" w:rsidR="006411B7" w:rsidRPr="006411B7" w:rsidRDefault="006411B7" w:rsidP="005F3879">
            <w:pPr>
              <w:spacing w:after="40"/>
              <w:jc w:val="right"/>
              <w:rPr>
                <w:rFonts w:ascii="Helvetica" w:hAnsi="Helvetica"/>
                <w:b/>
                <w:color w:val="000000"/>
                <w:sz w:val="18"/>
                <w:szCs w:val="18"/>
              </w:rPr>
            </w:pPr>
            <w:r w:rsidRPr="006411B7">
              <w:rPr>
                <w:rFonts w:ascii="Helvetica" w:hAnsi="Helvetica"/>
                <w:b/>
                <w:color w:val="000000"/>
                <w:sz w:val="18"/>
                <w:szCs w:val="18"/>
              </w:rPr>
              <w:t>19</w:t>
            </w:r>
            <w:r>
              <w:rPr>
                <w:rFonts w:ascii="Helvetica" w:hAnsi="Helvetica"/>
                <w:b/>
                <w:color w:val="000000"/>
                <w:sz w:val="18"/>
                <w:szCs w:val="18"/>
              </w:rPr>
              <w:t>96/</w:t>
            </w:r>
            <w:r w:rsidRPr="006411B7">
              <w:rPr>
                <w:rFonts w:ascii="Helvetica" w:hAnsi="Helvetica"/>
                <w:b/>
                <w:color w:val="000000"/>
                <w:sz w:val="18"/>
                <w:szCs w:val="18"/>
              </w:rPr>
              <w:t>97</w:t>
            </w:r>
          </w:p>
        </w:tc>
        <w:tc>
          <w:tcPr>
            <w:tcW w:w="935" w:type="dxa"/>
            <w:gridSpan w:val="4"/>
            <w:tcBorders>
              <w:top w:val="single" w:sz="4" w:space="0" w:color="auto"/>
              <w:left w:val="nil"/>
              <w:bottom w:val="single" w:sz="4" w:space="0" w:color="auto"/>
              <w:right w:val="nil"/>
            </w:tcBorders>
            <w:noWrap/>
            <w:vAlign w:val="bottom"/>
            <w:hideMark/>
          </w:tcPr>
          <w:p w14:paraId="04142B23" w14:textId="2C644445" w:rsidR="006411B7" w:rsidRPr="006411B7" w:rsidRDefault="006411B7" w:rsidP="005F3879">
            <w:pPr>
              <w:spacing w:after="40"/>
              <w:jc w:val="right"/>
              <w:rPr>
                <w:rFonts w:ascii="Helvetica" w:hAnsi="Helvetica"/>
                <w:b/>
                <w:color w:val="000000"/>
                <w:sz w:val="18"/>
                <w:szCs w:val="18"/>
              </w:rPr>
            </w:pPr>
            <w:r w:rsidRPr="006411B7">
              <w:rPr>
                <w:rFonts w:ascii="Helvetica" w:hAnsi="Helvetica"/>
                <w:b/>
                <w:color w:val="000000"/>
                <w:sz w:val="18"/>
                <w:szCs w:val="18"/>
              </w:rPr>
              <w:t>19</w:t>
            </w:r>
            <w:r>
              <w:rPr>
                <w:rFonts w:ascii="Helvetica" w:hAnsi="Helvetica"/>
                <w:b/>
                <w:color w:val="000000"/>
                <w:sz w:val="18"/>
                <w:szCs w:val="18"/>
              </w:rPr>
              <w:t>97/</w:t>
            </w:r>
            <w:r w:rsidRPr="006411B7">
              <w:rPr>
                <w:rFonts w:ascii="Helvetica" w:hAnsi="Helvetica"/>
                <w:b/>
                <w:color w:val="000000"/>
                <w:sz w:val="18"/>
                <w:szCs w:val="18"/>
              </w:rPr>
              <w:t>98</w:t>
            </w:r>
          </w:p>
        </w:tc>
        <w:tc>
          <w:tcPr>
            <w:tcW w:w="935" w:type="dxa"/>
            <w:gridSpan w:val="5"/>
            <w:tcBorders>
              <w:top w:val="single" w:sz="4" w:space="0" w:color="auto"/>
              <w:left w:val="nil"/>
              <w:bottom w:val="single" w:sz="4" w:space="0" w:color="auto"/>
              <w:right w:val="nil"/>
            </w:tcBorders>
            <w:noWrap/>
            <w:vAlign w:val="bottom"/>
            <w:hideMark/>
          </w:tcPr>
          <w:p w14:paraId="0FF9D9EA" w14:textId="17E5EF9D" w:rsidR="006411B7" w:rsidRPr="006411B7" w:rsidRDefault="006411B7" w:rsidP="005F3879">
            <w:pPr>
              <w:spacing w:after="40"/>
              <w:jc w:val="right"/>
              <w:rPr>
                <w:rFonts w:ascii="Helvetica" w:hAnsi="Helvetica"/>
                <w:b/>
                <w:color w:val="000000"/>
                <w:sz w:val="18"/>
                <w:szCs w:val="18"/>
              </w:rPr>
            </w:pPr>
            <w:r w:rsidRPr="006411B7">
              <w:rPr>
                <w:rFonts w:ascii="Helvetica" w:hAnsi="Helvetica"/>
                <w:b/>
                <w:color w:val="000000"/>
                <w:sz w:val="18"/>
                <w:szCs w:val="18"/>
              </w:rPr>
              <w:t>19</w:t>
            </w:r>
            <w:r>
              <w:rPr>
                <w:rFonts w:ascii="Helvetica" w:hAnsi="Helvetica"/>
                <w:b/>
                <w:color w:val="000000"/>
                <w:sz w:val="18"/>
                <w:szCs w:val="18"/>
              </w:rPr>
              <w:t>98/</w:t>
            </w:r>
            <w:r w:rsidRPr="006411B7">
              <w:rPr>
                <w:rFonts w:ascii="Helvetica" w:hAnsi="Helvetica"/>
                <w:b/>
                <w:color w:val="000000"/>
                <w:sz w:val="18"/>
                <w:szCs w:val="18"/>
              </w:rPr>
              <w:t>99</w:t>
            </w:r>
          </w:p>
        </w:tc>
        <w:tc>
          <w:tcPr>
            <w:tcW w:w="935" w:type="dxa"/>
            <w:gridSpan w:val="5"/>
            <w:tcBorders>
              <w:top w:val="single" w:sz="4" w:space="0" w:color="auto"/>
              <w:left w:val="nil"/>
              <w:bottom w:val="single" w:sz="4" w:space="0" w:color="auto"/>
              <w:right w:val="nil"/>
            </w:tcBorders>
            <w:vAlign w:val="bottom"/>
          </w:tcPr>
          <w:p w14:paraId="279D9B43" w14:textId="7A7699BD" w:rsidR="006411B7" w:rsidRPr="006411B7" w:rsidRDefault="006411B7" w:rsidP="005F3879">
            <w:pPr>
              <w:spacing w:after="40"/>
              <w:jc w:val="right"/>
              <w:rPr>
                <w:rFonts w:ascii="Helvetica" w:hAnsi="Helvetica"/>
                <w:b/>
                <w:color w:val="000000"/>
                <w:sz w:val="18"/>
                <w:szCs w:val="18"/>
              </w:rPr>
            </w:pPr>
            <w:r>
              <w:rPr>
                <w:rFonts w:ascii="Helvetica" w:hAnsi="Helvetica"/>
                <w:b/>
                <w:color w:val="000000"/>
                <w:sz w:val="18"/>
                <w:szCs w:val="18"/>
              </w:rPr>
              <w:t>1999/</w:t>
            </w:r>
            <w:r w:rsidRPr="006411B7">
              <w:rPr>
                <w:rFonts w:ascii="Helvetica" w:hAnsi="Helvetica"/>
                <w:b/>
                <w:color w:val="000000"/>
                <w:sz w:val="18"/>
                <w:szCs w:val="18"/>
              </w:rPr>
              <w:t>00</w:t>
            </w:r>
          </w:p>
        </w:tc>
        <w:tc>
          <w:tcPr>
            <w:tcW w:w="935" w:type="dxa"/>
            <w:gridSpan w:val="6"/>
            <w:tcBorders>
              <w:top w:val="single" w:sz="4" w:space="0" w:color="auto"/>
              <w:left w:val="nil"/>
              <w:bottom w:val="single" w:sz="4" w:space="0" w:color="auto"/>
              <w:right w:val="nil"/>
            </w:tcBorders>
            <w:vAlign w:val="bottom"/>
          </w:tcPr>
          <w:p w14:paraId="57589E50" w14:textId="705BF918" w:rsidR="006411B7" w:rsidRPr="006411B7" w:rsidRDefault="006411B7" w:rsidP="005F3879">
            <w:pPr>
              <w:spacing w:after="40"/>
              <w:jc w:val="right"/>
              <w:rPr>
                <w:rFonts w:ascii="Helvetica" w:hAnsi="Helvetica"/>
                <w:b/>
                <w:color w:val="000000"/>
                <w:sz w:val="18"/>
                <w:szCs w:val="18"/>
              </w:rPr>
            </w:pPr>
            <w:r w:rsidRPr="006411B7">
              <w:rPr>
                <w:rFonts w:ascii="Helvetica" w:hAnsi="Helvetica"/>
                <w:b/>
                <w:color w:val="000000"/>
                <w:sz w:val="18"/>
                <w:szCs w:val="18"/>
              </w:rPr>
              <w:t>20</w:t>
            </w:r>
            <w:r>
              <w:rPr>
                <w:rFonts w:ascii="Helvetica" w:hAnsi="Helvetica"/>
                <w:b/>
                <w:color w:val="000000"/>
                <w:sz w:val="18"/>
                <w:szCs w:val="18"/>
              </w:rPr>
              <w:t>00/</w:t>
            </w:r>
            <w:r w:rsidRPr="006411B7">
              <w:rPr>
                <w:rFonts w:ascii="Helvetica" w:hAnsi="Helvetica"/>
                <w:b/>
                <w:color w:val="000000"/>
                <w:sz w:val="18"/>
                <w:szCs w:val="18"/>
              </w:rPr>
              <w:t>01</w:t>
            </w:r>
          </w:p>
        </w:tc>
        <w:tc>
          <w:tcPr>
            <w:tcW w:w="935" w:type="dxa"/>
            <w:gridSpan w:val="4"/>
            <w:tcBorders>
              <w:top w:val="single" w:sz="4" w:space="0" w:color="auto"/>
              <w:left w:val="nil"/>
              <w:bottom w:val="single" w:sz="4" w:space="0" w:color="auto"/>
              <w:right w:val="nil"/>
            </w:tcBorders>
            <w:vAlign w:val="bottom"/>
          </w:tcPr>
          <w:p w14:paraId="44DDFC49" w14:textId="4CF55F47" w:rsidR="006411B7" w:rsidRPr="006411B7" w:rsidRDefault="006411B7" w:rsidP="005F3879">
            <w:pPr>
              <w:spacing w:after="40"/>
              <w:jc w:val="right"/>
              <w:rPr>
                <w:rFonts w:ascii="Helvetica" w:hAnsi="Helvetica"/>
                <w:b/>
                <w:color w:val="000000"/>
                <w:sz w:val="18"/>
                <w:szCs w:val="18"/>
              </w:rPr>
            </w:pPr>
            <w:r w:rsidRPr="006411B7">
              <w:rPr>
                <w:rFonts w:ascii="Helvetica" w:hAnsi="Helvetica"/>
                <w:b/>
                <w:color w:val="000000"/>
                <w:sz w:val="18"/>
                <w:szCs w:val="18"/>
              </w:rPr>
              <w:t>20</w:t>
            </w:r>
            <w:r>
              <w:rPr>
                <w:rFonts w:ascii="Helvetica" w:hAnsi="Helvetica"/>
                <w:b/>
                <w:color w:val="000000"/>
                <w:sz w:val="18"/>
                <w:szCs w:val="18"/>
              </w:rPr>
              <w:t>01/</w:t>
            </w:r>
            <w:r w:rsidRPr="006411B7">
              <w:rPr>
                <w:rFonts w:ascii="Helvetica" w:hAnsi="Helvetica"/>
                <w:b/>
                <w:color w:val="000000"/>
                <w:sz w:val="18"/>
                <w:szCs w:val="18"/>
              </w:rPr>
              <w:t>02</w:t>
            </w:r>
          </w:p>
        </w:tc>
      </w:tr>
      <w:tr w:rsidR="00357AA0" w:rsidRPr="0053018D" w14:paraId="2ADFE08B" w14:textId="132447AD" w:rsidTr="005F3879">
        <w:trPr>
          <w:trHeight w:val="283"/>
        </w:trPr>
        <w:tc>
          <w:tcPr>
            <w:tcW w:w="907" w:type="dxa"/>
            <w:tcBorders>
              <w:top w:val="single" w:sz="4" w:space="0" w:color="auto"/>
              <w:left w:val="nil"/>
              <w:bottom w:val="nil"/>
              <w:right w:val="nil"/>
            </w:tcBorders>
            <w:noWrap/>
            <w:vAlign w:val="bottom"/>
            <w:hideMark/>
          </w:tcPr>
          <w:p w14:paraId="04352116" w14:textId="77777777" w:rsidR="00357AA0" w:rsidRPr="003376B7" w:rsidRDefault="00357AA0" w:rsidP="00357AA0">
            <w:pPr>
              <w:jc w:val="right"/>
              <w:rPr>
                <w:b/>
                <w:color w:val="000000"/>
                <w:sz w:val="12"/>
                <w:szCs w:val="12"/>
              </w:rPr>
            </w:pPr>
            <w:r w:rsidRPr="003376B7">
              <w:rPr>
                <w:rFonts w:ascii="Helvetica" w:hAnsi="Helvetica"/>
                <w:b/>
                <w:color w:val="000000"/>
                <w:sz w:val="16"/>
                <w:szCs w:val="16"/>
              </w:rPr>
              <w:t>position</w:t>
            </w:r>
          </w:p>
        </w:tc>
        <w:tc>
          <w:tcPr>
            <w:tcW w:w="456" w:type="dxa"/>
            <w:gridSpan w:val="2"/>
            <w:tcBorders>
              <w:top w:val="single" w:sz="4" w:space="0" w:color="auto"/>
              <w:left w:val="nil"/>
              <w:bottom w:val="nil"/>
              <w:right w:val="nil"/>
            </w:tcBorders>
            <w:noWrap/>
            <w:vAlign w:val="bottom"/>
            <w:hideMark/>
          </w:tcPr>
          <w:p w14:paraId="0542F07C" w14:textId="26C13E6B" w:rsidR="00357AA0" w:rsidRPr="00594341" w:rsidRDefault="00357AA0" w:rsidP="005F3879">
            <w:pPr>
              <w:jc w:val="right"/>
              <w:rPr>
                <w:rFonts w:ascii="Helvetica" w:hAnsi="Helvetica"/>
                <w:b/>
                <w:color w:val="000000"/>
                <w:sz w:val="20"/>
                <w:szCs w:val="20"/>
              </w:rPr>
            </w:pPr>
            <w:r w:rsidRPr="00594341">
              <w:rPr>
                <w:rFonts w:ascii="Helvetica" w:hAnsi="Helvetica"/>
                <w:b/>
                <w:color w:val="000000"/>
                <w:sz w:val="20"/>
                <w:szCs w:val="20"/>
              </w:rPr>
              <w:t>H</w:t>
            </w:r>
          </w:p>
        </w:tc>
        <w:tc>
          <w:tcPr>
            <w:tcW w:w="425" w:type="dxa"/>
            <w:tcBorders>
              <w:top w:val="single" w:sz="4" w:space="0" w:color="auto"/>
              <w:left w:val="nil"/>
              <w:bottom w:val="nil"/>
              <w:right w:val="nil"/>
            </w:tcBorders>
            <w:noWrap/>
            <w:vAlign w:val="bottom"/>
            <w:hideMark/>
          </w:tcPr>
          <w:p w14:paraId="74106DF4" w14:textId="562CF31B" w:rsidR="00357AA0" w:rsidRPr="00594341" w:rsidRDefault="00357AA0" w:rsidP="005F3879">
            <w:pPr>
              <w:jc w:val="right"/>
              <w:rPr>
                <w:rFonts w:ascii="Helvetica" w:hAnsi="Helvetica"/>
                <w:b/>
                <w:color w:val="000000"/>
                <w:sz w:val="20"/>
                <w:szCs w:val="20"/>
              </w:rPr>
            </w:pPr>
            <w:r w:rsidRPr="00594341">
              <w:rPr>
                <w:rFonts w:ascii="Helvetica" w:hAnsi="Helvetica"/>
                <w:b/>
                <w:color w:val="000000"/>
                <w:sz w:val="20"/>
                <w:szCs w:val="20"/>
              </w:rPr>
              <w:t>A</w:t>
            </w:r>
          </w:p>
        </w:tc>
        <w:tc>
          <w:tcPr>
            <w:tcW w:w="510" w:type="dxa"/>
            <w:gridSpan w:val="3"/>
            <w:tcBorders>
              <w:top w:val="single" w:sz="4" w:space="0" w:color="auto"/>
              <w:left w:val="nil"/>
              <w:bottom w:val="nil"/>
              <w:right w:val="nil"/>
            </w:tcBorders>
            <w:noWrap/>
            <w:vAlign w:val="bottom"/>
            <w:hideMark/>
          </w:tcPr>
          <w:p w14:paraId="6CEFC993" w14:textId="138A7B27" w:rsidR="00357AA0" w:rsidRPr="00594341" w:rsidRDefault="00357AA0" w:rsidP="005F3879">
            <w:pPr>
              <w:jc w:val="right"/>
              <w:rPr>
                <w:rFonts w:ascii="Helvetica" w:hAnsi="Helvetica"/>
                <w:b/>
                <w:color w:val="000000"/>
                <w:sz w:val="20"/>
                <w:szCs w:val="20"/>
              </w:rPr>
            </w:pPr>
            <w:r w:rsidRPr="00594341">
              <w:rPr>
                <w:rFonts w:ascii="Helvetica" w:hAnsi="Helvetica"/>
                <w:b/>
                <w:color w:val="000000"/>
                <w:sz w:val="20"/>
                <w:szCs w:val="20"/>
              </w:rPr>
              <w:t>H</w:t>
            </w:r>
          </w:p>
        </w:tc>
        <w:tc>
          <w:tcPr>
            <w:tcW w:w="456" w:type="dxa"/>
            <w:gridSpan w:val="2"/>
            <w:tcBorders>
              <w:top w:val="single" w:sz="4" w:space="0" w:color="auto"/>
              <w:left w:val="nil"/>
              <w:bottom w:val="nil"/>
              <w:right w:val="nil"/>
            </w:tcBorders>
            <w:noWrap/>
            <w:vAlign w:val="bottom"/>
            <w:hideMark/>
          </w:tcPr>
          <w:p w14:paraId="4614F97F" w14:textId="188B4762" w:rsidR="00357AA0" w:rsidRPr="00594341" w:rsidRDefault="00357AA0" w:rsidP="005F3879">
            <w:pPr>
              <w:jc w:val="right"/>
              <w:rPr>
                <w:rFonts w:ascii="Helvetica" w:hAnsi="Helvetica"/>
                <w:b/>
                <w:color w:val="000000"/>
                <w:sz w:val="20"/>
                <w:szCs w:val="20"/>
              </w:rPr>
            </w:pPr>
            <w:r w:rsidRPr="00594341">
              <w:rPr>
                <w:rFonts w:ascii="Helvetica" w:hAnsi="Helvetica"/>
                <w:b/>
                <w:color w:val="000000"/>
                <w:sz w:val="20"/>
                <w:szCs w:val="20"/>
              </w:rPr>
              <w:t>A</w:t>
            </w:r>
          </w:p>
        </w:tc>
        <w:tc>
          <w:tcPr>
            <w:tcW w:w="510" w:type="dxa"/>
            <w:gridSpan w:val="3"/>
            <w:tcBorders>
              <w:top w:val="single" w:sz="4" w:space="0" w:color="auto"/>
              <w:left w:val="nil"/>
              <w:bottom w:val="nil"/>
              <w:right w:val="nil"/>
            </w:tcBorders>
            <w:noWrap/>
            <w:vAlign w:val="bottom"/>
            <w:hideMark/>
          </w:tcPr>
          <w:p w14:paraId="7D2B6773" w14:textId="0CBFAA17" w:rsidR="00357AA0" w:rsidRPr="00594341" w:rsidRDefault="00357AA0" w:rsidP="005F3879">
            <w:pPr>
              <w:jc w:val="right"/>
              <w:rPr>
                <w:rFonts w:ascii="Helvetica" w:hAnsi="Helvetica"/>
                <w:b/>
                <w:color w:val="000000"/>
                <w:sz w:val="20"/>
                <w:szCs w:val="20"/>
              </w:rPr>
            </w:pPr>
            <w:r w:rsidRPr="00594341">
              <w:rPr>
                <w:rFonts w:ascii="Helvetica" w:hAnsi="Helvetica"/>
                <w:b/>
                <w:color w:val="000000"/>
                <w:sz w:val="20"/>
                <w:szCs w:val="20"/>
              </w:rPr>
              <w:t>H</w:t>
            </w:r>
          </w:p>
        </w:tc>
        <w:tc>
          <w:tcPr>
            <w:tcW w:w="456" w:type="dxa"/>
            <w:gridSpan w:val="2"/>
            <w:tcBorders>
              <w:top w:val="single" w:sz="4" w:space="0" w:color="auto"/>
              <w:left w:val="nil"/>
              <w:bottom w:val="nil"/>
              <w:right w:val="nil"/>
            </w:tcBorders>
            <w:noWrap/>
            <w:vAlign w:val="bottom"/>
            <w:hideMark/>
          </w:tcPr>
          <w:p w14:paraId="052CAEED" w14:textId="1968C530" w:rsidR="00357AA0" w:rsidRPr="00594341" w:rsidRDefault="00357AA0" w:rsidP="005F3879">
            <w:pPr>
              <w:jc w:val="right"/>
              <w:rPr>
                <w:rFonts w:ascii="Helvetica" w:hAnsi="Helvetica"/>
                <w:b/>
                <w:color w:val="000000"/>
                <w:sz w:val="20"/>
                <w:szCs w:val="20"/>
              </w:rPr>
            </w:pPr>
            <w:r w:rsidRPr="00594341">
              <w:rPr>
                <w:rFonts w:ascii="Helvetica" w:hAnsi="Helvetica"/>
                <w:b/>
                <w:color w:val="000000"/>
                <w:sz w:val="20"/>
                <w:szCs w:val="20"/>
              </w:rPr>
              <w:t>A</w:t>
            </w:r>
          </w:p>
        </w:tc>
        <w:tc>
          <w:tcPr>
            <w:tcW w:w="510" w:type="dxa"/>
            <w:gridSpan w:val="3"/>
            <w:tcBorders>
              <w:top w:val="single" w:sz="4" w:space="0" w:color="auto"/>
              <w:left w:val="nil"/>
              <w:bottom w:val="nil"/>
              <w:right w:val="nil"/>
            </w:tcBorders>
            <w:noWrap/>
            <w:vAlign w:val="bottom"/>
            <w:hideMark/>
          </w:tcPr>
          <w:p w14:paraId="029AAF3C" w14:textId="2D309771" w:rsidR="00357AA0" w:rsidRPr="00594341" w:rsidRDefault="00357AA0" w:rsidP="005F3879">
            <w:pPr>
              <w:jc w:val="right"/>
              <w:rPr>
                <w:rFonts w:ascii="Helvetica" w:hAnsi="Helvetica"/>
                <w:b/>
                <w:color w:val="000000"/>
                <w:sz w:val="20"/>
                <w:szCs w:val="20"/>
              </w:rPr>
            </w:pPr>
            <w:r w:rsidRPr="00594341">
              <w:rPr>
                <w:rFonts w:ascii="Helvetica" w:hAnsi="Helvetica"/>
                <w:b/>
                <w:color w:val="000000"/>
                <w:sz w:val="20"/>
                <w:szCs w:val="20"/>
              </w:rPr>
              <w:t>H</w:t>
            </w:r>
          </w:p>
        </w:tc>
        <w:tc>
          <w:tcPr>
            <w:tcW w:w="425" w:type="dxa"/>
            <w:gridSpan w:val="2"/>
            <w:tcBorders>
              <w:top w:val="single" w:sz="4" w:space="0" w:color="auto"/>
              <w:left w:val="nil"/>
              <w:bottom w:val="nil"/>
              <w:right w:val="nil"/>
            </w:tcBorders>
            <w:noWrap/>
            <w:vAlign w:val="bottom"/>
            <w:hideMark/>
          </w:tcPr>
          <w:p w14:paraId="034135E4" w14:textId="2CAD86EA" w:rsidR="00357AA0" w:rsidRPr="00594341" w:rsidRDefault="00357AA0" w:rsidP="005F3879">
            <w:pPr>
              <w:jc w:val="right"/>
              <w:rPr>
                <w:rFonts w:ascii="Helvetica" w:hAnsi="Helvetica"/>
                <w:b/>
                <w:color w:val="000000"/>
                <w:sz w:val="20"/>
                <w:szCs w:val="20"/>
              </w:rPr>
            </w:pPr>
            <w:r w:rsidRPr="00594341">
              <w:rPr>
                <w:rFonts w:ascii="Helvetica" w:hAnsi="Helvetica"/>
                <w:b/>
                <w:color w:val="000000"/>
                <w:sz w:val="20"/>
                <w:szCs w:val="20"/>
              </w:rPr>
              <w:t>A</w:t>
            </w:r>
          </w:p>
        </w:tc>
        <w:tc>
          <w:tcPr>
            <w:tcW w:w="510" w:type="dxa"/>
            <w:gridSpan w:val="3"/>
            <w:tcBorders>
              <w:top w:val="single" w:sz="4" w:space="0" w:color="auto"/>
              <w:left w:val="nil"/>
              <w:bottom w:val="nil"/>
              <w:right w:val="nil"/>
            </w:tcBorders>
            <w:noWrap/>
            <w:vAlign w:val="bottom"/>
            <w:hideMark/>
          </w:tcPr>
          <w:p w14:paraId="2CE581D4" w14:textId="6301E2A1" w:rsidR="00357AA0" w:rsidRPr="00594341" w:rsidRDefault="00357AA0" w:rsidP="005F3879">
            <w:pPr>
              <w:jc w:val="right"/>
              <w:rPr>
                <w:rFonts w:ascii="Helvetica" w:hAnsi="Helvetica"/>
                <w:b/>
                <w:color w:val="000000"/>
                <w:sz w:val="20"/>
                <w:szCs w:val="20"/>
              </w:rPr>
            </w:pPr>
            <w:r w:rsidRPr="00594341">
              <w:rPr>
                <w:rFonts w:ascii="Helvetica" w:hAnsi="Helvetica"/>
                <w:b/>
                <w:color w:val="000000"/>
                <w:sz w:val="20"/>
                <w:szCs w:val="20"/>
              </w:rPr>
              <w:t>H</w:t>
            </w:r>
          </w:p>
        </w:tc>
        <w:tc>
          <w:tcPr>
            <w:tcW w:w="425" w:type="dxa"/>
            <w:gridSpan w:val="2"/>
            <w:tcBorders>
              <w:top w:val="single" w:sz="4" w:space="0" w:color="auto"/>
              <w:left w:val="nil"/>
              <w:bottom w:val="nil"/>
              <w:right w:val="nil"/>
            </w:tcBorders>
            <w:noWrap/>
            <w:vAlign w:val="bottom"/>
            <w:hideMark/>
          </w:tcPr>
          <w:p w14:paraId="7BB26479" w14:textId="409D841A" w:rsidR="00357AA0" w:rsidRPr="00594341" w:rsidRDefault="00357AA0" w:rsidP="005F3879">
            <w:pPr>
              <w:jc w:val="right"/>
              <w:rPr>
                <w:rFonts w:ascii="Helvetica" w:hAnsi="Helvetica"/>
                <w:b/>
                <w:color w:val="000000"/>
                <w:sz w:val="20"/>
                <w:szCs w:val="20"/>
              </w:rPr>
            </w:pPr>
            <w:r w:rsidRPr="00594341">
              <w:rPr>
                <w:rFonts w:ascii="Helvetica" w:hAnsi="Helvetica"/>
                <w:b/>
                <w:color w:val="000000"/>
                <w:sz w:val="20"/>
                <w:szCs w:val="20"/>
              </w:rPr>
              <w:t>A</w:t>
            </w:r>
          </w:p>
        </w:tc>
        <w:tc>
          <w:tcPr>
            <w:tcW w:w="510" w:type="dxa"/>
            <w:gridSpan w:val="3"/>
            <w:tcBorders>
              <w:top w:val="single" w:sz="4" w:space="0" w:color="auto"/>
              <w:left w:val="nil"/>
              <w:bottom w:val="nil"/>
              <w:right w:val="nil"/>
            </w:tcBorders>
            <w:noWrap/>
            <w:vAlign w:val="bottom"/>
            <w:hideMark/>
          </w:tcPr>
          <w:p w14:paraId="03FC6D17" w14:textId="362BE755" w:rsidR="00357AA0" w:rsidRPr="00594341" w:rsidRDefault="00357AA0" w:rsidP="005F3879">
            <w:pPr>
              <w:jc w:val="right"/>
              <w:rPr>
                <w:rFonts w:ascii="Helvetica" w:hAnsi="Helvetica"/>
                <w:b/>
                <w:color w:val="000000"/>
                <w:sz w:val="20"/>
                <w:szCs w:val="20"/>
              </w:rPr>
            </w:pPr>
            <w:r w:rsidRPr="00594341">
              <w:rPr>
                <w:rFonts w:ascii="Helvetica" w:hAnsi="Helvetica"/>
                <w:b/>
                <w:color w:val="000000"/>
                <w:sz w:val="20"/>
                <w:szCs w:val="20"/>
              </w:rPr>
              <w:t>H</w:t>
            </w:r>
          </w:p>
        </w:tc>
        <w:tc>
          <w:tcPr>
            <w:tcW w:w="456" w:type="dxa"/>
            <w:gridSpan w:val="3"/>
            <w:tcBorders>
              <w:top w:val="single" w:sz="4" w:space="0" w:color="auto"/>
              <w:left w:val="nil"/>
              <w:bottom w:val="nil"/>
              <w:right w:val="nil"/>
            </w:tcBorders>
            <w:noWrap/>
            <w:vAlign w:val="bottom"/>
            <w:hideMark/>
          </w:tcPr>
          <w:p w14:paraId="05F1BF5C" w14:textId="6E3D6DF9" w:rsidR="00357AA0" w:rsidRPr="00594341" w:rsidRDefault="00357AA0" w:rsidP="005F3879">
            <w:pPr>
              <w:jc w:val="right"/>
              <w:rPr>
                <w:rFonts w:ascii="Helvetica" w:hAnsi="Helvetica"/>
                <w:b/>
                <w:color w:val="000000"/>
                <w:sz w:val="20"/>
                <w:szCs w:val="20"/>
              </w:rPr>
            </w:pPr>
            <w:r w:rsidRPr="00594341">
              <w:rPr>
                <w:rFonts w:ascii="Helvetica" w:hAnsi="Helvetica"/>
                <w:b/>
                <w:color w:val="000000"/>
                <w:sz w:val="20"/>
                <w:szCs w:val="20"/>
              </w:rPr>
              <w:t>A</w:t>
            </w:r>
          </w:p>
        </w:tc>
        <w:tc>
          <w:tcPr>
            <w:tcW w:w="510" w:type="dxa"/>
            <w:gridSpan w:val="2"/>
            <w:tcBorders>
              <w:top w:val="single" w:sz="4" w:space="0" w:color="auto"/>
              <w:left w:val="nil"/>
              <w:bottom w:val="nil"/>
              <w:right w:val="nil"/>
            </w:tcBorders>
            <w:noWrap/>
            <w:vAlign w:val="bottom"/>
            <w:hideMark/>
          </w:tcPr>
          <w:p w14:paraId="085E885A" w14:textId="07208B08" w:rsidR="00357AA0" w:rsidRPr="00594341" w:rsidRDefault="00357AA0" w:rsidP="005F3879">
            <w:pPr>
              <w:jc w:val="right"/>
              <w:rPr>
                <w:rFonts w:ascii="Helvetica" w:hAnsi="Helvetica"/>
                <w:b/>
                <w:color w:val="000000"/>
                <w:sz w:val="20"/>
                <w:szCs w:val="20"/>
              </w:rPr>
            </w:pPr>
            <w:r w:rsidRPr="00594341">
              <w:rPr>
                <w:rFonts w:ascii="Helvetica" w:hAnsi="Helvetica"/>
                <w:b/>
                <w:color w:val="000000"/>
                <w:sz w:val="20"/>
                <w:szCs w:val="20"/>
              </w:rPr>
              <w:t>H</w:t>
            </w:r>
          </w:p>
        </w:tc>
        <w:tc>
          <w:tcPr>
            <w:tcW w:w="425" w:type="dxa"/>
            <w:gridSpan w:val="3"/>
            <w:tcBorders>
              <w:top w:val="single" w:sz="4" w:space="0" w:color="auto"/>
              <w:left w:val="nil"/>
              <w:bottom w:val="nil"/>
              <w:right w:val="nil"/>
            </w:tcBorders>
            <w:noWrap/>
            <w:vAlign w:val="bottom"/>
            <w:hideMark/>
          </w:tcPr>
          <w:p w14:paraId="2DA18F2E" w14:textId="2ECD0C78" w:rsidR="00357AA0" w:rsidRPr="00594341" w:rsidRDefault="00357AA0" w:rsidP="005F3879">
            <w:pPr>
              <w:jc w:val="right"/>
              <w:rPr>
                <w:rFonts w:ascii="Helvetica" w:hAnsi="Helvetica"/>
                <w:b/>
                <w:color w:val="000000"/>
                <w:sz w:val="20"/>
                <w:szCs w:val="20"/>
              </w:rPr>
            </w:pPr>
            <w:r w:rsidRPr="00594341">
              <w:rPr>
                <w:rFonts w:ascii="Helvetica" w:hAnsi="Helvetica"/>
                <w:b/>
                <w:color w:val="000000"/>
                <w:sz w:val="20"/>
                <w:szCs w:val="20"/>
              </w:rPr>
              <w:t>A</w:t>
            </w:r>
          </w:p>
        </w:tc>
        <w:tc>
          <w:tcPr>
            <w:tcW w:w="510" w:type="dxa"/>
            <w:gridSpan w:val="3"/>
            <w:tcBorders>
              <w:top w:val="single" w:sz="4" w:space="0" w:color="auto"/>
              <w:left w:val="nil"/>
              <w:bottom w:val="nil"/>
              <w:right w:val="nil"/>
            </w:tcBorders>
            <w:vAlign w:val="bottom"/>
          </w:tcPr>
          <w:p w14:paraId="6E039B96" w14:textId="46EC4620" w:rsidR="00357AA0" w:rsidRPr="00594341" w:rsidRDefault="00357AA0" w:rsidP="005F3879">
            <w:pPr>
              <w:jc w:val="right"/>
              <w:rPr>
                <w:rFonts w:ascii="Helvetica" w:hAnsi="Helvetica"/>
                <w:b/>
                <w:color w:val="000000"/>
                <w:sz w:val="20"/>
                <w:szCs w:val="20"/>
              </w:rPr>
            </w:pPr>
            <w:r w:rsidRPr="00594341">
              <w:rPr>
                <w:rFonts w:ascii="Helvetica" w:hAnsi="Helvetica"/>
                <w:b/>
                <w:color w:val="000000"/>
                <w:sz w:val="20"/>
                <w:szCs w:val="20"/>
              </w:rPr>
              <w:t>H</w:t>
            </w:r>
          </w:p>
        </w:tc>
        <w:tc>
          <w:tcPr>
            <w:tcW w:w="456" w:type="dxa"/>
            <w:gridSpan w:val="3"/>
            <w:tcBorders>
              <w:top w:val="single" w:sz="4" w:space="0" w:color="auto"/>
              <w:left w:val="nil"/>
              <w:bottom w:val="nil"/>
              <w:right w:val="nil"/>
            </w:tcBorders>
            <w:vAlign w:val="bottom"/>
          </w:tcPr>
          <w:p w14:paraId="1B74BC96" w14:textId="714B073F" w:rsidR="00357AA0" w:rsidRPr="00594341" w:rsidRDefault="00357AA0" w:rsidP="005F3879">
            <w:pPr>
              <w:jc w:val="right"/>
              <w:rPr>
                <w:rFonts w:ascii="Helvetica" w:hAnsi="Helvetica"/>
                <w:b/>
                <w:color w:val="000000"/>
                <w:sz w:val="20"/>
                <w:szCs w:val="20"/>
              </w:rPr>
            </w:pPr>
            <w:r w:rsidRPr="00594341">
              <w:rPr>
                <w:rFonts w:ascii="Helvetica" w:hAnsi="Helvetica"/>
                <w:b/>
                <w:color w:val="000000"/>
                <w:sz w:val="20"/>
                <w:szCs w:val="20"/>
              </w:rPr>
              <w:t>A</w:t>
            </w:r>
          </w:p>
        </w:tc>
        <w:tc>
          <w:tcPr>
            <w:tcW w:w="511" w:type="dxa"/>
            <w:gridSpan w:val="2"/>
            <w:tcBorders>
              <w:top w:val="single" w:sz="4" w:space="0" w:color="auto"/>
              <w:left w:val="nil"/>
              <w:bottom w:val="nil"/>
              <w:right w:val="nil"/>
            </w:tcBorders>
            <w:vAlign w:val="bottom"/>
          </w:tcPr>
          <w:p w14:paraId="053EE696" w14:textId="666202FB" w:rsidR="00357AA0" w:rsidRPr="00594341" w:rsidRDefault="00357AA0" w:rsidP="005F3879">
            <w:pPr>
              <w:jc w:val="right"/>
              <w:rPr>
                <w:rFonts w:ascii="Helvetica" w:hAnsi="Helvetica"/>
                <w:b/>
                <w:color w:val="000000"/>
                <w:sz w:val="20"/>
                <w:szCs w:val="20"/>
              </w:rPr>
            </w:pPr>
            <w:r w:rsidRPr="00594341">
              <w:rPr>
                <w:rFonts w:ascii="Helvetica" w:hAnsi="Helvetica"/>
                <w:b/>
                <w:color w:val="000000"/>
                <w:sz w:val="20"/>
                <w:szCs w:val="20"/>
              </w:rPr>
              <w:t>H</w:t>
            </w:r>
          </w:p>
        </w:tc>
        <w:tc>
          <w:tcPr>
            <w:tcW w:w="387" w:type="dxa"/>
            <w:gridSpan w:val="2"/>
            <w:tcBorders>
              <w:top w:val="single" w:sz="4" w:space="0" w:color="auto"/>
              <w:left w:val="nil"/>
              <w:bottom w:val="nil"/>
              <w:right w:val="nil"/>
            </w:tcBorders>
            <w:vAlign w:val="bottom"/>
          </w:tcPr>
          <w:p w14:paraId="5920C09D" w14:textId="59194434" w:rsidR="00357AA0" w:rsidRPr="00594341" w:rsidRDefault="00357AA0" w:rsidP="005F3879">
            <w:pPr>
              <w:jc w:val="right"/>
              <w:rPr>
                <w:rFonts w:ascii="Helvetica" w:hAnsi="Helvetica"/>
                <w:b/>
                <w:color w:val="000000"/>
                <w:sz w:val="20"/>
                <w:szCs w:val="20"/>
              </w:rPr>
            </w:pPr>
            <w:r w:rsidRPr="00594341">
              <w:rPr>
                <w:rFonts w:ascii="Helvetica" w:hAnsi="Helvetica"/>
                <w:b/>
                <w:color w:val="000000"/>
                <w:sz w:val="20"/>
                <w:szCs w:val="20"/>
              </w:rPr>
              <w:t>A</w:t>
            </w:r>
          </w:p>
        </w:tc>
        <w:tc>
          <w:tcPr>
            <w:tcW w:w="510" w:type="dxa"/>
            <w:gridSpan w:val="2"/>
            <w:tcBorders>
              <w:top w:val="single" w:sz="4" w:space="0" w:color="auto"/>
              <w:left w:val="nil"/>
              <w:bottom w:val="nil"/>
              <w:right w:val="nil"/>
            </w:tcBorders>
            <w:vAlign w:val="bottom"/>
          </w:tcPr>
          <w:p w14:paraId="71DE7270" w14:textId="395A63BF" w:rsidR="00357AA0" w:rsidRPr="00594341" w:rsidRDefault="00357AA0" w:rsidP="005F3879">
            <w:pPr>
              <w:jc w:val="right"/>
              <w:rPr>
                <w:rFonts w:ascii="Helvetica" w:hAnsi="Helvetica"/>
                <w:b/>
                <w:color w:val="000000"/>
                <w:sz w:val="20"/>
                <w:szCs w:val="20"/>
              </w:rPr>
            </w:pPr>
            <w:r w:rsidRPr="00594341">
              <w:rPr>
                <w:rFonts w:ascii="Helvetica" w:hAnsi="Helvetica"/>
                <w:b/>
                <w:color w:val="000000"/>
                <w:sz w:val="20"/>
                <w:szCs w:val="20"/>
              </w:rPr>
              <w:t>H</w:t>
            </w:r>
          </w:p>
        </w:tc>
        <w:tc>
          <w:tcPr>
            <w:tcW w:w="456" w:type="dxa"/>
            <w:gridSpan w:val="3"/>
            <w:tcBorders>
              <w:top w:val="single" w:sz="4" w:space="0" w:color="auto"/>
              <w:left w:val="nil"/>
              <w:bottom w:val="nil"/>
              <w:right w:val="nil"/>
            </w:tcBorders>
            <w:vAlign w:val="bottom"/>
          </w:tcPr>
          <w:p w14:paraId="7DD93489" w14:textId="5BB15C98" w:rsidR="00357AA0" w:rsidRPr="00594341" w:rsidRDefault="00357AA0" w:rsidP="005F3879">
            <w:pPr>
              <w:jc w:val="right"/>
              <w:rPr>
                <w:rFonts w:ascii="Helvetica" w:hAnsi="Helvetica"/>
                <w:b/>
                <w:color w:val="000000"/>
                <w:sz w:val="20"/>
                <w:szCs w:val="20"/>
              </w:rPr>
            </w:pPr>
            <w:r w:rsidRPr="00594341">
              <w:rPr>
                <w:rFonts w:ascii="Helvetica" w:hAnsi="Helvetica"/>
                <w:b/>
                <w:color w:val="000000"/>
                <w:sz w:val="20"/>
                <w:szCs w:val="20"/>
              </w:rPr>
              <w:t>A</w:t>
            </w:r>
          </w:p>
        </w:tc>
      </w:tr>
      <w:tr w:rsidR="009B3027" w:rsidRPr="00DA5DE8" w14:paraId="24D6A0FD" w14:textId="10C163BC" w:rsidTr="005F3879">
        <w:trPr>
          <w:trHeight w:val="283"/>
        </w:trPr>
        <w:tc>
          <w:tcPr>
            <w:tcW w:w="907" w:type="dxa"/>
            <w:tcBorders>
              <w:top w:val="nil"/>
              <w:left w:val="nil"/>
              <w:bottom w:val="nil"/>
              <w:right w:val="nil"/>
            </w:tcBorders>
            <w:noWrap/>
            <w:vAlign w:val="bottom"/>
            <w:hideMark/>
          </w:tcPr>
          <w:p w14:paraId="69B5FC20" w14:textId="77777777" w:rsidR="009B3027" w:rsidRPr="006411B7" w:rsidRDefault="009B3027" w:rsidP="009B3027">
            <w:pPr>
              <w:jc w:val="right"/>
              <w:rPr>
                <w:rFonts w:ascii="Helvetica" w:hAnsi="Helvetica"/>
                <w:b/>
                <w:color w:val="000000"/>
                <w:sz w:val="20"/>
                <w:szCs w:val="20"/>
              </w:rPr>
            </w:pPr>
            <w:r w:rsidRPr="006411B7">
              <w:rPr>
                <w:rFonts w:ascii="Helvetica" w:hAnsi="Helvetica"/>
                <w:b/>
                <w:color w:val="000000"/>
                <w:sz w:val="20"/>
                <w:szCs w:val="20"/>
              </w:rPr>
              <w:t>1</w:t>
            </w:r>
          </w:p>
        </w:tc>
        <w:tc>
          <w:tcPr>
            <w:tcW w:w="456" w:type="dxa"/>
            <w:gridSpan w:val="2"/>
            <w:tcBorders>
              <w:top w:val="nil"/>
              <w:left w:val="nil"/>
              <w:bottom w:val="nil"/>
              <w:right w:val="nil"/>
            </w:tcBorders>
            <w:noWrap/>
            <w:vAlign w:val="bottom"/>
            <w:hideMark/>
          </w:tcPr>
          <w:p w14:paraId="05964A58" w14:textId="77777777" w:rsidR="009B3027" w:rsidRPr="006411B7" w:rsidRDefault="009B3027" w:rsidP="005F3879">
            <w:pPr>
              <w:jc w:val="right"/>
              <w:rPr>
                <w:color w:val="000000"/>
                <w:sz w:val="20"/>
                <w:szCs w:val="20"/>
              </w:rPr>
            </w:pPr>
            <w:r w:rsidRPr="006411B7">
              <w:rPr>
                <w:color w:val="000000"/>
                <w:sz w:val="20"/>
                <w:szCs w:val="20"/>
              </w:rPr>
              <w:t>14</w:t>
            </w:r>
          </w:p>
        </w:tc>
        <w:tc>
          <w:tcPr>
            <w:tcW w:w="425" w:type="dxa"/>
            <w:tcBorders>
              <w:top w:val="nil"/>
              <w:left w:val="nil"/>
              <w:bottom w:val="nil"/>
              <w:right w:val="nil"/>
            </w:tcBorders>
            <w:noWrap/>
            <w:vAlign w:val="bottom"/>
            <w:hideMark/>
          </w:tcPr>
          <w:p w14:paraId="71AEC8F7" w14:textId="77777777" w:rsidR="009B3027" w:rsidRPr="006411B7" w:rsidRDefault="009B3027" w:rsidP="005F3879">
            <w:pPr>
              <w:jc w:val="right"/>
              <w:rPr>
                <w:color w:val="000000"/>
                <w:sz w:val="20"/>
                <w:szCs w:val="20"/>
              </w:rPr>
            </w:pPr>
            <w:r w:rsidRPr="006411B7">
              <w:rPr>
                <w:color w:val="000000"/>
                <w:sz w:val="20"/>
                <w:szCs w:val="20"/>
              </w:rPr>
              <w:t>10</w:t>
            </w:r>
          </w:p>
        </w:tc>
        <w:tc>
          <w:tcPr>
            <w:tcW w:w="510" w:type="dxa"/>
            <w:gridSpan w:val="3"/>
            <w:tcBorders>
              <w:top w:val="nil"/>
              <w:left w:val="nil"/>
              <w:bottom w:val="nil"/>
              <w:right w:val="nil"/>
            </w:tcBorders>
            <w:noWrap/>
            <w:vAlign w:val="bottom"/>
            <w:hideMark/>
          </w:tcPr>
          <w:p w14:paraId="68CE2E51" w14:textId="77777777" w:rsidR="009B3027" w:rsidRPr="006411B7" w:rsidRDefault="009B3027" w:rsidP="005F3879">
            <w:pPr>
              <w:jc w:val="right"/>
              <w:rPr>
                <w:color w:val="000000"/>
                <w:sz w:val="20"/>
                <w:szCs w:val="20"/>
              </w:rPr>
            </w:pPr>
            <w:r w:rsidRPr="006411B7">
              <w:rPr>
                <w:color w:val="000000"/>
                <w:sz w:val="20"/>
                <w:szCs w:val="20"/>
              </w:rPr>
              <w:t>14</w:t>
            </w:r>
          </w:p>
        </w:tc>
        <w:tc>
          <w:tcPr>
            <w:tcW w:w="456" w:type="dxa"/>
            <w:gridSpan w:val="2"/>
            <w:tcBorders>
              <w:top w:val="nil"/>
              <w:left w:val="nil"/>
              <w:bottom w:val="nil"/>
              <w:right w:val="nil"/>
            </w:tcBorders>
            <w:noWrap/>
            <w:vAlign w:val="bottom"/>
            <w:hideMark/>
          </w:tcPr>
          <w:p w14:paraId="48D3C03A" w14:textId="77777777" w:rsidR="009B3027" w:rsidRPr="006411B7" w:rsidRDefault="009B3027" w:rsidP="005F3879">
            <w:pPr>
              <w:jc w:val="right"/>
              <w:rPr>
                <w:color w:val="000000"/>
                <w:sz w:val="20"/>
                <w:szCs w:val="20"/>
              </w:rPr>
            </w:pPr>
            <w:r w:rsidRPr="006411B7">
              <w:rPr>
                <w:color w:val="000000"/>
                <w:sz w:val="20"/>
                <w:szCs w:val="20"/>
              </w:rPr>
              <w:t>13</w:t>
            </w:r>
          </w:p>
        </w:tc>
        <w:tc>
          <w:tcPr>
            <w:tcW w:w="510" w:type="dxa"/>
            <w:gridSpan w:val="3"/>
            <w:tcBorders>
              <w:top w:val="nil"/>
              <w:left w:val="nil"/>
              <w:bottom w:val="nil"/>
              <w:right w:val="nil"/>
            </w:tcBorders>
            <w:noWrap/>
            <w:vAlign w:val="bottom"/>
            <w:hideMark/>
          </w:tcPr>
          <w:p w14:paraId="68B71059" w14:textId="77777777" w:rsidR="009B3027" w:rsidRPr="006411B7" w:rsidRDefault="009B3027" w:rsidP="005F3879">
            <w:pPr>
              <w:jc w:val="right"/>
              <w:rPr>
                <w:color w:val="333333"/>
                <w:sz w:val="20"/>
                <w:szCs w:val="20"/>
              </w:rPr>
            </w:pPr>
            <w:r w:rsidRPr="006411B7">
              <w:rPr>
                <w:color w:val="333333"/>
                <w:sz w:val="20"/>
                <w:szCs w:val="20"/>
              </w:rPr>
              <w:t>17</w:t>
            </w:r>
          </w:p>
        </w:tc>
        <w:tc>
          <w:tcPr>
            <w:tcW w:w="456" w:type="dxa"/>
            <w:gridSpan w:val="2"/>
            <w:tcBorders>
              <w:top w:val="nil"/>
              <w:left w:val="nil"/>
              <w:bottom w:val="nil"/>
              <w:right w:val="nil"/>
            </w:tcBorders>
            <w:noWrap/>
            <w:vAlign w:val="bottom"/>
            <w:hideMark/>
          </w:tcPr>
          <w:p w14:paraId="51FB0F28" w14:textId="77777777" w:rsidR="009B3027" w:rsidRPr="006411B7" w:rsidRDefault="009B3027" w:rsidP="005F3879">
            <w:pPr>
              <w:jc w:val="right"/>
              <w:rPr>
                <w:color w:val="333333"/>
                <w:sz w:val="20"/>
                <w:szCs w:val="20"/>
              </w:rPr>
            </w:pPr>
            <w:r w:rsidRPr="006411B7">
              <w:rPr>
                <w:color w:val="333333"/>
                <w:sz w:val="20"/>
                <w:szCs w:val="20"/>
              </w:rPr>
              <w:t>10</w:t>
            </w:r>
          </w:p>
        </w:tc>
        <w:tc>
          <w:tcPr>
            <w:tcW w:w="510" w:type="dxa"/>
            <w:gridSpan w:val="3"/>
            <w:tcBorders>
              <w:top w:val="nil"/>
              <w:left w:val="nil"/>
              <w:bottom w:val="nil"/>
              <w:right w:val="nil"/>
            </w:tcBorders>
            <w:noWrap/>
            <w:vAlign w:val="bottom"/>
            <w:hideMark/>
          </w:tcPr>
          <w:p w14:paraId="26DEE58E" w14:textId="77777777" w:rsidR="009B3027" w:rsidRPr="006411B7" w:rsidRDefault="009B3027" w:rsidP="005F3879">
            <w:pPr>
              <w:jc w:val="right"/>
              <w:rPr>
                <w:color w:val="333333"/>
                <w:sz w:val="20"/>
                <w:szCs w:val="20"/>
              </w:rPr>
            </w:pPr>
            <w:r w:rsidRPr="006411B7">
              <w:rPr>
                <w:color w:val="333333"/>
                <w:sz w:val="20"/>
                <w:szCs w:val="20"/>
              </w:rPr>
              <w:t>15</w:t>
            </w:r>
          </w:p>
        </w:tc>
        <w:tc>
          <w:tcPr>
            <w:tcW w:w="425" w:type="dxa"/>
            <w:gridSpan w:val="2"/>
            <w:tcBorders>
              <w:top w:val="nil"/>
              <w:left w:val="nil"/>
              <w:bottom w:val="nil"/>
              <w:right w:val="nil"/>
            </w:tcBorders>
            <w:noWrap/>
            <w:vAlign w:val="bottom"/>
            <w:hideMark/>
          </w:tcPr>
          <w:p w14:paraId="50194503" w14:textId="77777777" w:rsidR="009B3027" w:rsidRPr="006411B7" w:rsidRDefault="009B3027" w:rsidP="005F3879">
            <w:pPr>
              <w:jc w:val="right"/>
              <w:rPr>
                <w:color w:val="333333"/>
                <w:sz w:val="20"/>
                <w:szCs w:val="20"/>
              </w:rPr>
            </w:pPr>
            <w:r w:rsidRPr="006411B7">
              <w:rPr>
                <w:color w:val="333333"/>
                <w:sz w:val="20"/>
                <w:szCs w:val="20"/>
              </w:rPr>
              <w:t>10</w:t>
            </w:r>
          </w:p>
        </w:tc>
        <w:tc>
          <w:tcPr>
            <w:tcW w:w="510" w:type="dxa"/>
            <w:gridSpan w:val="3"/>
            <w:tcBorders>
              <w:top w:val="nil"/>
              <w:left w:val="nil"/>
              <w:bottom w:val="nil"/>
              <w:right w:val="nil"/>
            </w:tcBorders>
            <w:noWrap/>
            <w:vAlign w:val="bottom"/>
            <w:hideMark/>
          </w:tcPr>
          <w:p w14:paraId="70A7B306" w14:textId="77777777" w:rsidR="009B3027" w:rsidRPr="006411B7" w:rsidRDefault="009B3027" w:rsidP="005F3879">
            <w:pPr>
              <w:jc w:val="right"/>
              <w:rPr>
                <w:color w:val="000000"/>
                <w:sz w:val="20"/>
                <w:szCs w:val="20"/>
              </w:rPr>
            </w:pPr>
            <w:r w:rsidRPr="006411B7">
              <w:rPr>
                <w:color w:val="000000"/>
                <w:sz w:val="20"/>
                <w:szCs w:val="20"/>
              </w:rPr>
              <w:t>12</w:t>
            </w:r>
          </w:p>
        </w:tc>
        <w:tc>
          <w:tcPr>
            <w:tcW w:w="425" w:type="dxa"/>
            <w:gridSpan w:val="2"/>
            <w:tcBorders>
              <w:top w:val="nil"/>
              <w:left w:val="nil"/>
              <w:bottom w:val="nil"/>
              <w:right w:val="nil"/>
            </w:tcBorders>
            <w:noWrap/>
            <w:vAlign w:val="bottom"/>
            <w:hideMark/>
          </w:tcPr>
          <w:p w14:paraId="6C8BEB95" w14:textId="77777777" w:rsidR="009B3027" w:rsidRPr="006411B7" w:rsidRDefault="009B3027" w:rsidP="005F3879">
            <w:pPr>
              <w:jc w:val="right"/>
              <w:rPr>
                <w:color w:val="000000"/>
                <w:sz w:val="20"/>
                <w:szCs w:val="20"/>
              </w:rPr>
            </w:pPr>
            <w:r w:rsidRPr="006411B7">
              <w:rPr>
                <w:color w:val="000000"/>
                <w:sz w:val="20"/>
                <w:szCs w:val="20"/>
              </w:rPr>
              <w:t>9</w:t>
            </w:r>
          </w:p>
        </w:tc>
        <w:tc>
          <w:tcPr>
            <w:tcW w:w="510" w:type="dxa"/>
            <w:gridSpan w:val="3"/>
            <w:tcBorders>
              <w:top w:val="nil"/>
              <w:left w:val="nil"/>
              <w:bottom w:val="nil"/>
              <w:right w:val="nil"/>
            </w:tcBorders>
            <w:noWrap/>
            <w:vAlign w:val="bottom"/>
            <w:hideMark/>
          </w:tcPr>
          <w:p w14:paraId="0D7A3B64" w14:textId="77777777" w:rsidR="009B3027" w:rsidRPr="006411B7" w:rsidRDefault="009B3027" w:rsidP="005F3879">
            <w:pPr>
              <w:jc w:val="right"/>
              <w:rPr>
                <w:color w:val="000000"/>
                <w:sz w:val="20"/>
                <w:szCs w:val="20"/>
              </w:rPr>
            </w:pPr>
            <w:r w:rsidRPr="006411B7">
              <w:rPr>
                <w:color w:val="000000"/>
                <w:sz w:val="20"/>
                <w:szCs w:val="20"/>
              </w:rPr>
              <w:t>15</w:t>
            </w:r>
          </w:p>
        </w:tc>
        <w:tc>
          <w:tcPr>
            <w:tcW w:w="456" w:type="dxa"/>
            <w:gridSpan w:val="3"/>
            <w:tcBorders>
              <w:top w:val="nil"/>
              <w:left w:val="nil"/>
              <w:bottom w:val="nil"/>
              <w:right w:val="nil"/>
            </w:tcBorders>
            <w:noWrap/>
            <w:vAlign w:val="bottom"/>
            <w:hideMark/>
          </w:tcPr>
          <w:p w14:paraId="25453369" w14:textId="77777777" w:rsidR="009B3027" w:rsidRPr="006411B7" w:rsidRDefault="009B3027" w:rsidP="005F3879">
            <w:pPr>
              <w:jc w:val="right"/>
              <w:rPr>
                <w:color w:val="000000"/>
                <w:sz w:val="20"/>
                <w:szCs w:val="20"/>
              </w:rPr>
            </w:pPr>
            <w:r w:rsidRPr="006411B7">
              <w:rPr>
                <w:color w:val="000000"/>
                <w:sz w:val="20"/>
                <w:szCs w:val="20"/>
              </w:rPr>
              <w:t>8</w:t>
            </w:r>
          </w:p>
        </w:tc>
        <w:tc>
          <w:tcPr>
            <w:tcW w:w="510" w:type="dxa"/>
            <w:gridSpan w:val="2"/>
            <w:tcBorders>
              <w:top w:val="nil"/>
              <w:left w:val="nil"/>
              <w:bottom w:val="nil"/>
              <w:right w:val="nil"/>
            </w:tcBorders>
            <w:noWrap/>
            <w:vAlign w:val="bottom"/>
            <w:hideMark/>
          </w:tcPr>
          <w:p w14:paraId="182D928D" w14:textId="77777777" w:rsidR="009B3027" w:rsidRPr="006411B7" w:rsidRDefault="009B3027" w:rsidP="005F3879">
            <w:pPr>
              <w:jc w:val="right"/>
              <w:rPr>
                <w:color w:val="000000"/>
                <w:sz w:val="20"/>
                <w:szCs w:val="20"/>
              </w:rPr>
            </w:pPr>
            <w:r w:rsidRPr="006411B7">
              <w:rPr>
                <w:color w:val="000000"/>
                <w:sz w:val="20"/>
                <w:szCs w:val="20"/>
              </w:rPr>
              <w:t>14</w:t>
            </w:r>
          </w:p>
        </w:tc>
        <w:tc>
          <w:tcPr>
            <w:tcW w:w="425" w:type="dxa"/>
            <w:gridSpan w:val="3"/>
            <w:tcBorders>
              <w:top w:val="nil"/>
              <w:left w:val="nil"/>
              <w:bottom w:val="nil"/>
              <w:right w:val="nil"/>
            </w:tcBorders>
            <w:noWrap/>
            <w:vAlign w:val="bottom"/>
            <w:hideMark/>
          </w:tcPr>
          <w:p w14:paraId="275BED63" w14:textId="77777777" w:rsidR="009B3027" w:rsidRPr="006411B7" w:rsidRDefault="009B3027" w:rsidP="005F3879">
            <w:pPr>
              <w:jc w:val="right"/>
              <w:rPr>
                <w:color w:val="000000"/>
                <w:sz w:val="20"/>
                <w:szCs w:val="20"/>
              </w:rPr>
            </w:pPr>
            <w:r w:rsidRPr="006411B7">
              <w:rPr>
                <w:color w:val="000000"/>
                <w:sz w:val="20"/>
                <w:szCs w:val="20"/>
              </w:rPr>
              <w:t>8</w:t>
            </w:r>
          </w:p>
        </w:tc>
        <w:tc>
          <w:tcPr>
            <w:tcW w:w="510" w:type="dxa"/>
            <w:gridSpan w:val="3"/>
            <w:tcBorders>
              <w:top w:val="nil"/>
              <w:left w:val="nil"/>
              <w:bottom w:val="nil"/>
              <w:right w:val="nil"/>
            </w:tcBorders>
            <w:vAlign w:val="bottom"/>
          </w:tcPr>
          <w:p w14:paraId="311AF0C4" w14:textId="07467C6C" w:rsidR="009B3027" w:rsidRPr="006411B7" w:rsidRDefault="009B3027" w:rsidP="005F3879">
            <w:pPr>
              <w:jc w:val="right"/>
              <w:rPr>
                <w:color w:val="000000"/>
                <w:sz w:val="20"/>
                <w:szCs w:val="20"/>
              </w:rPr>
            </w:pPr>
            <w:r w:rsidRPr="006411B7">
              <w:rPr>
                <w:color w:val="000000"/>
                <w:sz w:val="20"/>
                <w:szCs w:val="20"/>
              </w:rPr>
              <w:t>15</w:t>
            </w:r>
          </w:p>
        </w:tc>
        <w:tc>
          <w:tcPr>
            <w:tcW w:w="456" w:type="dxa"/>
            <w:gridSpan w:val="3"/>
            <w:tcBorders>
              <w:top w:val="nil"/>
              <w:left w:val="nil"/>
              <w:bottom w:val="nil"/>
              <w:right w:val="nil"/>
            </w:tcBorders>
            <w:vAlign w:val="bottom"/>
          </w:tcPr>
          <w:p w14:paraId="71936897" w14:textId="361FEF29" w:rsidR="009B3027" w:rsidRPr="006411B7" w:rsidRDefault="009B3027" w:rsidP="005F3879">
            <w:pPr>
              <w:jc w:val="right"/>
              <w:rPr>
                <w:color w:val="000000"/>
                <w:sz w:val="20"/>
                <w:szCs w:val="20"/>
              </w:rPr>
            </w:pPr>
            <w:r w:rsidRPr="006411B7">
              <w:rPr>
                <w:color w:val="000000"/>
                <w:sz w:val="20"/>
                <w:szCs w:val="20"/>
              </w:rPr>
              <w:t>13</w:t>
            </w:r>
          </w:p>
        </w:tc>
        <w:tc>
          <w:tcPr>
            <w:tcW w:w="511" w:type="dxa"/>
            <w:gridSpan w:val="2"/>
            <w:tcBorders>
              <w:top w:val="nil"/>
              <w:left w:val="nil"/>
              <w:bottom w:val="nil"/>
              <w:right w:val="nil"/>
            </w:tcBorders>
            <w:vAlign w:val="bottom"/>
          </w:tcPr>
          <w:p w14:paraId="4663DFD0" w14:textId="16573539" w:rsidR="009B3027" w:rsidRPr="006411B7" w:rsidRDefault="009B3027" w:rsidP="005F3879">
            <w:pPr>
              <w:jc w:val="right"/>
              <w:rPr>
                <w:color w:val="000000"/>
                <w:sz w:val="20"/>
                <w:szCs w:val="20"/>
              </w:rPr>
            </w:pPr>
            <w:r w:rsidRPr="006411B7">
              <w:rPr>
                <w:color w:val="000000"/>
                <w:sz w:val="20"/>
                <w:szCs w:val="20"/>
              </w:rPr>
              <w:t>15</w:t>
            </w:r>
          </w:p>
        </w:tc>
        <w:tc>
          <w:tcPr>
            <w:tcW w:w="387" w:type="dxa"/>
            <w:gridSpan w:val="2"/>
            <w:tcBorders>
              <w:top w:val="nil"/>
              <w:left w:val="nil"/>
              <w:bottom w:val="nil"/>
              <w:right w:val="nil"/>
            </w:tcBorders>
            <w:vAlign w:val="bottom"/>
          </w:tcPr>
          <w:p w14:paraId="008E1405" w14:textId="2AA17F7C" w:rsidR="009B3027" w:rsidRPr="006411B7" w:rsidRDefault="009B3027" w:rsidP="005F3879">
            <w:pPr>
              <w:jc w:val="right"/>
              <w:rPr>
                <w:color w:val="000000"/>
                <w:sz w:val="20"/>
                <w:szCs w:val="20"/>
              </w:rPr>
            </w:pPr>
            <w:r w:rsidRPr="006411B7">
              <w:rPr>
                <w:color w:val="000000"/>
                <w:sz w:val="20"/>
                <w:szCs w:val="20"/>
              </w:rPr>
              <w:t>9</w:t>
            </w:r>
          </w:p>
        </w:tc>
        <w:tc>
          <w:tcPr>
            <w:tcW w:w="510" w:type="dxa"/>
            <w:gridSpan w:val="2"/>
            <w:tcBorders>
              <w:top w:val="nil"/>
              <w:left w:val="nil"/>
              <w:bottom w:val="nil"/>
              <w:right w:val="nil"/>
            </w:tcBorders>
            <w:vAlign w:val="bottom"/>
          </w:tcPr>
          <w:p w14:paraId="661BCF6D" w14:textId="12B8FBAA" w:rsidR="009B3027" w:rsidRPr="006411B7" w:rsidRDefault="009B3027" w:rsidP="005F3879">
            <w:pPr>
              <w:jc w:val="right"/>
              <w:rPr>
                <w:color w:val="000000"/>
                <w:sz w:val="20"/>
                <w:szCs w:val="20"/>
              </w:rPr>
            </w:pPr>
            <w:r w:rsidRPr="006411B7">
              <w:rPr>
                <w:color w:val="000000"/>
                <w:sz w:val="20"/>
                <w:szCs w:val="20"/>
              </w:rPr>
              <w:t>12</w:t>
            </w:r>
          </w:p>
        </w:tc>
        <w:tc>
          <w:tcPr>
            <w:tcW w:w="456" w:type="dxa"/>
            <w:gridSpan w:val="3"/>
            <w:tcBorders>
              <w:top w:val="nil"/>
              <w:left w:val="nil"/>
              <w:bottom w:val="nil"/>
              <w:right w:val="nil"/>
            </w:tcBorders>
            <w:vAlign w:val="bottom"/>
          </w:tcPr>
          <w:p w14:paraId="53F18846" w14:textId="5D9B51AB" w:rsidR="009B3027" w:rsidRPr="006411B7" w:rsidRDefault="009B3027" w:rsidP="005F3879">
            <w:pPr>
              <w:jc w:val="right"/>
              <w:rPr>
                <w:color w:val="000000"/>
                <w:sz w:val="20"/>
                <w:szCs w:val="20"/>
              </w:rPr>
            </w:pPr>
            <w:r w:rsidRPr="006411B7">
              <w:rPr>
                <w:color w:val="000000"/>
                <w:sz w:val="20"/>
                <w:szCs w:val="20"/>
              </w:rPr>
              <w:t>14</w:t>
            </w:r>
          </w:p>
        </w:tc>
      </w:tr>
      <w:tr w:rsidR="009B3027" w:rsidRPr="00DA5DE8" w14:paraId="084F1990" w14:textId="7405D30C" w:rsidTr="005F3879">
        <w:trPr>
          <w:trHeight w:val="283"/>
        </w:trPr>
        <w:tc>
          <w:tcPr>
            <w:tcW w:w="907" w:type="dxa"/>
            <w:tcBorders>
              <w:top w:val="nil"/>
              <w:left w:val="nil"/>
              <w:bottom w:val="nil"/>
              <w:right w:val="nil"/>
            </w:tcBorders>
            <w:noWrap/>
            <w:vAlign w:val="bottom"/>
            <w:hideMark/>
          </w:tcPr>
          <w:p w14:paraId="58EAD4D6" w14:textId="77777777" w:rsidR="009B3027" w:rsidRPr="006411B7" w:rsidRDefault="009B3027" w:rsidP="009B3027">
            <w:pPr>
              <w:jc w:val="right"/>
              <w:rPr>
                <w:rFonts w:ascii="Helvetica" w:hAnsi="Helvetica"/>
                <w:b/>
                <w:color w:val="000000"/>
                <w:sz w:val="20"/>
                <w:szCs w:val="20"/>
              </w:rPr>
            </w:pPr>
            <w:r w:rsidRPr="006411B7">
              <w:rPr>
                <w:rFonts w:ascii="Helvetica" w:hAnsi="Helvetica"/>
                <w:b/>
                <w:color w:val="000000"/>
                <w:sz w:val="20"/>
                <w:szCs w:val="20"/>
              </w:rPr>
              <w:t>2</w:t>
            </w:r>
          </w:p>
        </w:tc>
        <w:tc>
          <w:tcPr>
            <w:tcW w:w="456" w:type="dxa"/>
            <w:gridSpan w:val="2"/>
            <w:tcBorders>
              <w:top w:val="nil"/>
              <w:left w:val="nil"/>
              <w:bottom w:val="nil"/>
              <w:right w:val="nil"/>
            </w:tcBorders>
            <w:noWrap/>
            <w:vAlign w:val="bottom"/>
            <w:hideMark/>
          </w:tcPr>
          <w:p w14:paraId="43F40828" w14:textId="77777777" w:rsidR="009B3027" w:rsidRPr="006411B7" w:rsidRDefault="009B3027" w:rsidP="005F3879">
            <w:pPr>
              <w:jc w:val="right"/>
              <w:rPr>
                <w:color w:val="000000"/>
                <w:sz w:val="20"/>
                <w:szCs w:val="20"/>
              </w:rPr>
            </w:pPr>
            <w:r w:rsidRPr="006411B7">
              <w:rPr>
                <w:color w:val="000000"/>
                <w:sz w:val="20"/>
                <w:szCs w:val="20"/>
              </w:rPr>
              <w:t>13</w:t>
            </w:r>
          </w:p>
        </w:tc>
        <w:tc>
          <w:tcPr>
            <w:tcW w:w="425" w:type="dxa"/>
            <w:tcBorders>
              <w:top w:val="nil"/>
              <w:left w:val="nil"/>
              <w:bottom w:val="nil"/>
              <w:right w:val="nil"/>
            </w:tcBorders>
            <w:noWrap/>
            <w:vAlign w:val="bottom"/>
            <w:hideMark/>
          </w:tcPr>
          <w:p w14:paraId="03E9CE63" w14:textId="77777777" w:rsidR="009B3027" w:rsidRPr="006411B7" w:rsidRDefault="009B3027" w:rsidP="005F3879">
            <w:pPr>
              <w:jc w:val="right"/>
              <w:rPr>
                <w:color w:val="000000"/>
                <w:sz w:val="20"/>
                <w:szCs w:val="20"/>
              </w:rPr>
            </w:pPr>
            <w:r w:rsidRPr="006411B7">
              <w:rPr>
                <w:color w:val="000000"/>
                <w:sz w:val="20"/>
                <w:szCs w:val="20"/>
              </w:rPr>
              <w:t>8</w:t>
            </w:r>
          </w:p>
        </w:tc>
        <w:tc>
          <w:tcPr>
            <w:tcW w:w="510" w:type="dxa"/>
            <w:gridSpan w:val="3"/>
            <w:tcBorders>
              <w:top w:val="nil"/>
              <w:left w:val="nil"/>
              <w:bottom w:val="nil"/>
              <w:right w:val="nil"/>
            </w:tcBorders>
            <w:noWrap/>
            <w:vAlign w:val="bottom"/>
            <w:hideMark/>
          </w:tcPr>
          <w:p w14:paraId="6AB31404" w14:textId="77777777" w:rsidR="009B3027" w:rsidRPr="006411B7" w:rsidRDefault="009B3027" w:rsidP="005F3879">
            <w:pPr>
              <w:jc w:val="right"/>
              <w:rPr>
                <w:color w:val="000000"/>
                <w:sz w:val="20"/>
                <w:szCs w:val="20"/>
              </w:rPr>
            </w:pPr>
            <w:r w:rsidRPr="006411B7">
              <w:rPr>
                <w:color w:val="000000"/>
                <w:sz w:val="20"/>
                <w:szCs w:val="20"/>
              </w:rPr>
              <w:t>14</w:t>
            </w:r>
          </w:p>
        </w:tc>
        <w:tc>
          <w:tcPr>
            <w:tcW w:w="456" w:type="dxa"/>
            <w:gridSpan w:val="2"/>
            <w:tcBorders>
              <w:top w:val="nil"/>
              <w:left w:val="nil"/>
              <w:bottom w:val="nil"/>
              <w:right w:val="nil"/>
            </w:tcBorders>
            <w:noWrap/>
            <w:vAlign w:val="bottom"/>
            <w:hideMark/>
          </w:tcPr>
          <w:p w14:paraId="7313CB5F" w14:textId="77777777" w:rsidR="009B3027" w:rsidRPr="006411B7" w:rsidRDefault="009B3027" w:rsidP="005F3879">
            <w:pPr>
              <w:jc w:val="right"/>
              <w:rPr>
                <w:color w:val="000000"/>
                <w:sz w:val="20"/>
                <w:szCs w:val="20"/>
              </w:rPr>
            </w:pPr>
            <w:r w:rsidRPr="006411B7">
              <w:rPr>
                <w:color w:val="000000"/>
                <w:sz w:val="20"/>
                <w:szCs w:val="20"/>
              </w:rPr>
              <w:t>11</w:t>
            </w:r>
          </w:p>
        </w:tc>
        <w:tc>
          <w:tcPr>
            <w:tcW w:w="510" w:type="dxa"/>
            <w:gridSpan w:val="3"/>
            <w:tcBorders>
              <w:top w:val="nil"/>
              <w:left w:val="nil"/>
              <w:bottom w:val="nil"/>
              <w:right w:val="nil"/>
            </w:tcBorders>
            <w:noWrap/>
            <w:vAlign w:val="bottom"/>
            <w:hideMark/>
          </w:tcPr>
          <w:p w14:paraId="684DB09B" w14:textId="77777777" w:rsidR="009B3027" w:rsidRPr="006411B7" w:rsidRDefault="009B3027" w:rsidP="005F3879">
            <w:pPr>
              <w:jc w:val="right"/>
              <w:rPr>
                <w:color w:val="000000"/>
                <w:sz w:val="20"/>
                <w:szCs w:val="20"/>
              </w:rPr>
            </w:pPr>
            <w:r w:rsidRPr="006411B7">
              <w:rPr>
                <w:color w:val="000000"/>
                <w:sz w:val="20"/>
                <w:szCs w:val="20"/>
              </w:rPr>
              <w:t>16</w:t>
            </w:r>
          </w:p>
        </w:tc>
        <w:tc>
          <w:tcPr>
            <w:tcW w:w="456" w:type="dxa"/>
            <w:gridSpan w:val="2"/>
            <w:tcBorders>
              <w:top w:val="nil"/>
              <w:left w:val="nil"/>
              <w:bottom w:val="nil"/>
              <w:right w:val="nil"/>
            </w:tcBorders>
            <w:noWrap/>
            <w:vAlign w:val="bottom"/>
            <w:hideMark/>
          </w:tcPr>
          <w:p w14:paraId="077D1E27" w14:textId="77777777" w:rsidR="009B3027" w:rsidRPr="006411B7" w:rsidRDefault="009B3027" w:rsidP="005F3879">
            <w:pPr>
              <w:jc w:val="right"/>
              <w:rPr>
                <w:color w:val="000000"/>
                <w:sz w:val="20"/>
                <w:szCs w:val="20"/>
              </w:rPr>
            </w:pPr>
            <w:r w:rsidRPr="006411B7">
              <w:rPr>
                <w:color w:val="000000"/>
                <w:sz w:val="20"/>
                <w:szCs w:val="20"/>
              </w:rPr>
              <w:t>10</w:t>
            </w:r>
          </w:p>
        </w:tc>
        <w:tc>
          <w:tcPr>
            <w:tcW w:w="510" w:type="dxa"/>
            <w:gridSpan w:val="3"/>
            <w:tcBorders>
              <w:top w:val="nil"/>
              <w:left w:val="nil"/>
              <w:bottom w:val="nil"/>
              <w:right w:val="nil"/>
            </w:tcBorders>
            <w:noWrap/>
            <w:vAlign w:val="bottom"/>
            <w:hideMark/>
          </w:tcPr>
          <w:p w14:paraId="52D864C5" w14:textId="77777777" w:rsidR="009B3027" w:rsidRPr="006411B7" w:rsidRDefault="009B3027" w:rsidP="005F3879">
            <w:pPr>
              <w:jc w:val="right"/>
              <w:rPr>
                <w:color w:val="000000"/>
                <w:sz w:val="20"/>
                <w:szCs w:val="20"/>
              </w:rPr>
            </w:pPr>
            <w:r w:rsidRPr="006411B7">
              <w:rPr>
                <w:color w:val="000000"/>
                <w:sz w:val="20"/>
                <w:szCs w:val="20"/>
              </w:rPr>
              <w:t>17</w:t>
            </w:r>
          </w:p>
        </w:tc>
        <w:tc>
          <w:tcPr>
            <w:tcW w:w="425" w:type="dxa"/>
            <w:gridSpan w:val="2"/>
            <w:tcBorders>
              <w:top w:val="nil"/>
              <w:left w:val="nil"/>
              <w:bottom w:val="nil"/>
              <w:right w:val="nil"/>
            </w:tcBorders>
            <w:noWrap/>
            <w:vAlign w:val="bottom"/>
            <w:hideMark/>
          </w:tcPr>
          <w:p w14:paraId="529EB6B4" w14:textId="77777777" w:rsidR="009B3027" w:rsidRPr="006411B7" w:rsidRDefault="009B3027" w:rsidP="005F3879">
            <w:pPr>
              <w:jc w:val="right"/>
              <w:rPr>
                <w:color w:val="000000"/>
                <w:sz w:val="20"/>
                <w:szCs w:val="20"/>
              </w:rPr>
            </w:pPr>
            <w:r w:rsidRPr="006411B7">
              <w:rPr>
                <w:color w:val="000000"/>
                <w:sz w:val="20"/>
                <w:szCs w:val="20"/>
              </w:rPr>
              <w:t>7</w:t>
            </w:r>
          </w:p>
        </w:tc>
        <w:tc>
          <w:tcPr>
            <w:tcW w:w="510" w:type="dxa"/>
            <w:gridSpan w:val="3"/>
            <w:tcBorders>
              <w:top w:val="nil"/>
              <w:left w:val="nil"/>
              <w:bottom w:val="nil"/>
              <w:right w:val="nil"/>
            </w:tcBorders>
            <w:noWrap/>
            <w:vAlign w:val="bottom"/>
            <w:hideMark/>
          </w:tcPr>
          <w:p w14:paraId="359564B8" w14:textId="77777777" w:rsidR="009B3027" w:rsidRPr="006411B7" w:rsidRDefault="009B3027" w:rsidP="005F3879">
            <w:pPr>
              <w:jc w:val="right"/>
              <w:rPr>
                <w:color w:val="000000"/>
                <w:sz w:val="20"/>
                <w:szCs w:val="20"/>
              </w:rPr>
            </w:pPr>
            <w:r w:rsidRPr="006411B7">
              <w:rPr>
                <w:color w:val="000000"/>
                <w:sz w:val="20"/>
                <w:szCs w:val="20"/>
              </w:rPr>
              <w:t>13</w:t>
            </w:r>
          </w:p>
        </w:tc>
        <w:tc>
          <w:tcPr>
            <w:tcW w:w="425" w:type="dxa"/>
            <w:gridSpan w:val="2"/>
            <w:tcBorders>
              <w:top w:val="nil"/>
              <w:left w:val="nil"/>
              <w:bottom w:val="nil"/>
              <w:right w:val="nil"/>
            </w:tcBorders>
            <w:noWrap/>
            <w:vAlign w:val="bottom"/>
            <w:hideMark/>
          </w:tcPr>
          <w:p w14:paraId="3F45C58E" w14:textId="77777777" w:rsidR="009B3027" w:rsidRPr="006411B7" w:rsidRDefault="009B3027" w:rsidP="005F3879">
            <w:pPr>
              <w:jc w:val="right"/>
              <w:rPr>
                <w:color w:val="000000"/>
                <w:sz w:val="20"/>
                <w:szCs w:val="20"/>
              </w:rPr>
            </w:pPr>
            <w:r w:rsidRPr="006411B7">
              <w:rPr>
                <w:color w:val="000000"/>
                <w:sz w:val="20"/>
                <w:szCs w:val="20"/>
              </w:rPr>
              <w:t>6</w:t>
            </w:r>
          </w:p>
        </w:tc>
        <w:tc>
          <w:tcPr>
            <w:tcW w:w="510" w:type="dxa"/>
            <w:gridSpan w:val="3"/>
            <w:tcBorders>
              <w:top w:val="nil"/>
              <w:left w:val="nil"/>
              <w:bottom w:val="nil"/>
              <w:right w:val="nil"/>
            </w:tcBorders>
            <w:noWrap/>
            <w:vAlign w:val="bottom"/>
            <w:hideMark/>
          </w:tcPr>
          <w:p w14:paraId="304BEC2C" w14:textId="77777777" w:rsidR="009B3027" w:rsidRPr="006411B7" w:rsidRDefault="009B3027" w:rsidP="005F3879">
            <w:pPr>
              <w:jc w:val="right"/>
              <w:rPr>
                <w:color w:val="000000"/>
                <w:sz w:val="20"/>
                <w:szCs w:val="20"/>
              </w:rPr>
            </w:pPr>
            <w:r w:rsidRPr="006411B7">
              <w:rPr>
                <w:color w:val="000000"/>
                <w:sz w:val="20"/>
                <w:szCs w:val="20"/>
              </w:rPr>
              <w:t>13</w:t>
            </w:r>
          </w:p>
        </w:tc>
        <w:tc>
          <w:tcPr>
            <w:tcW w:w="456" w:type="dxa"/>
            <w:gridSpan w:val="3"/>
            <w:tcBorders>
              <w:top w:val="nil"/>
              <w:left w:val="nil"/>
              <w:bottom w:val="nil"/>
              <w:right w:val="nil"/>
            </w:tcBorders>
            <w:noWrap/>
            <w:vAlign w:val="bottom"/>
            <w:hideMark/>
          </w:tcPr>
          <w:p w14:paraId="6BB01458" w14:textId="77777777" w:rsidR="009B3027" w:rsidRPr="006411B7" w:rsidRDefault="009B3027" w:rsidP="005F3879">
            <w:pPr>
              <w:jc w:val="right"/>
              <w:rPr>
                <w:color w:val="000000"/>
                <w:sz w:val="20"/>
                <w:szCs w:val="20"/>
              </w:rPr>
            </w:pPr>
            <w:r w:rsidRPr="006411B7">
              <w:rPr>
                <w:color w:val="000000"/>
                <w:sz w:val="20"/>
                <w:szCs w:val="20"/>
              </w:rPr>
              <w:t>10</w:t>
            </w:r>
          </w:p>
        </w:tc>
        <w:tc>
          <w:tcPr>
            <w:tcW w:w="510" w:type="dxa"/>
            <w:gridSpan w:val="2"/>
            <w:tcBorders>
              <w:top w:val="nil"/>
              <w:left w:val="nil"/>
              <w:bottom w:val="nil"/>
              <w:right w:val="nil"/>
            </w:tcBorders>
            <w:noWrap/>
            <w:vAlign w:val="bottom"/>
            <w:hideMark/>
          </w:tcPr>
          <w:p w14:paraId="4EE5ABDE" w14:textId="77777777" w:rsidR="009B3027" w:rsidRPr="006411B7" w:rsidRDefault="009B3027" w:rsidP="005F3879">
            <w:pPr>
              <w:jc w:val="right"/>
              <w:rPr>
                <w:color w:val="000000"/>
                <w:sz w:val="20"/>
                <w:szCs w:val="20"/>
              </w:rPr>
            </w:pPr>
            <w:r w:rsidRPr="006411B7">
              <w:rPr>
                <w:color w:val="000000"/>
                <w:sz w:val="20"/>
                <w:szCs w:val="20"/>
              </w:rPr>
              <w:t>14</w:t>
            </w:r>
          </w:p>
        </w:tc>
        <w:tc>
          <w:tcPr>
            <w:tcW w:w="425" w:type="dxa"/>
            <w:gridSpan w:val="3"/>
            <w:tcBorders>
              <w:top w:val="nil"/>
              <w:left w:val="nil"/>
              <w:bottom w:val="nil"/>
              <w:right w:val="nil"/>
            </w:tcBorders>
            <w:noWrap/>
            <w:vAlign w:val="bottom"/>
            <w:hideMark/>
          </w:tcPr>
          <w:p w14:paraId="5BFF3385" w14:textId="77777777" w:rsidR="009B3027" w:rsidRPr="006411B7" w:rsidRDefault="009B3027" w:rsidP="005F3879">
            <w:pPr>
              <w:jc w:val="right"/>
              <w:rPr>
                <w:color w:val="000000"/>
                <w:sz w:val="20"/>
                <w:szCs w:val="20"/>
              </w:rPr>
            </w:pPr>
            <w:r w:rsidRPr="006411B7">
              <w:rPr>
                <w:color w:val="000000"/>
                <w:sz w:val="20"/>
                <w:szCs w:val="20"/>
              </w:rPr>
              <w:t>8</w:t>
            </w:r>
          </w:p>
        </w:tc>
        <w:tc>
          <w:tcPr>
            <w:tcW w:w="510" w:type="dxa"/>
            <w:gridSpan w:val="3"/>
            <w:tcBorders>
              <w:top w:val="nil"/>
              <w:left w:val="nil"/>
              <w:bottom w:val="nil"/>
              <w:right w:val="nil"/>
            </w:tcBorders>
            <w:vAlign w:val="bottom"/>
          </w:tcPr>
          <w:p w14:paraId="57ADAA2A" w14:textId="0226D885" w:rsidR="009B3027" w:rsidRPr="006411B7" w:rsidRDefault="009B3027" w:rsidP="005F3879">
            <w:pPr>
              <w:jc w:val="right"/>
              <w:rPr>
                <w:color w:val="000000"/>
                <w:sz w:val="20"/>
                <w:szCs w:val="20"/>
              </w:rPr>
            </w:pPr>
            <w:r w:rsidRPr="006411B7">
              <w:rPr>
                <w:color w:val="000000"/>
                <w:sz w:val="20"/>
                <w:szCs w:val="20"/>
              </w:rPr>
              <w:t>14</w:t>
            </w:r>
          </w:p>
        </w:tc>
        <w:tc>
          <w:tcPr>
            <w:tcW w:w="456" w:type="dxa"/>
            <w:gridSpan w:val="3"/>
            <w:tcBorders>
              <w:top w:val="nil"/>
              <w:left w:val="nil"/>
              <w:bottom w:val="nil"/>
              <w:right w:val="nil"/>
            </w:tcBorders>
            <w:vAlign w:val="bottom"/>
          </w:tcPr>
          <w:p w14:paraId="3C65FF99" w14:textId="274D0F3B" w:rsidR="009B3027" w:rsidRPr="006411B7" w:rsidRDefault="009B3027" w:rsidP="005F3879">
            <w:pPr>
              <w:jc w:val="right"/>
              <w:rPr>
                <w:color w:val="000000"/>
                <w:sz w:val="20"/>
                <w:szCs w:val="20"/>
              </w:rPr>
            </w:pPr>
            <w:r w:rsidRPr="006411B7">
              <w:rPr>
                <w:color w:val="000000"/>
                <w:sz w:val="20"/>
                <w:szCs w:val="20"/>
              </w:rPr>
              <w:t>8</w:t>
            </w:r>
          </w:p>
        </w:tc>
        <w:tc>
          <w:tcPr>
            <w:tcW w:w="511" w:type="dxa"/>
            <w:gridSpan w:val="2"/>
            <w:tcBorders>
              <w:top w:val="nil"/>
              <w:left w:val="nil"/>
              <w:bottom w:val="nil"/>
              <w:right w:val="nil"/>
            </w:tcBorders>
            <w:vAlign w:val="bottom"/>
          </w:tcPr>
          <w:p w14:paraId="2E084DCD" w14:textId="10A47F3B" w:rsidR="009B3027" w:rsidRPr="006411B7" w:rsidRDefault="009B3027" w:rsidP="005F3879">
            <w:pPr>
              <w:jc w:val="right"/>
              <w:rPr>
                <w:color w:val="000000"/>
                <w:sz w:val="20"/>
                <w:szCs w:val="20"/>
              </w:rPr>
            </w:pPr>
            <w:r w:rsidRPr="006411B7">
              <w:rPr>
                <w:color w:val="000000"/>
                <w:sz w:val="20"/>
                <w:szCs w:val="20"/>
              </w:rPr>
              <w:t>15</w:t>
            </w:r>
          </w:p>
        </w:tc>
        <w:tc>
          <w:tcPr>
            <w:tcW w:w="387" w:type="dxa"/>
            <w:gridSpan w:val="2"/>
            <w:tcBorders>
              <w:top w:val="nil"/>
              <w:left w:val="nil"/>
              <w:bottom w:val="nil"/>
              <w:right w:val="nil"/>
            </w:tcBorders>
            <w:vAlign w:val="bottom"/>
          </w:tcPr>
          <w:p w14:paraId="0F9D7882" w14:textId="11B1C358" w:rsidR="009B3027" w:rsidRPr="006411B7" w:rsidRDefault="009B3027" w:rsidP="005F3879">
            <w:pPr>
              <w:jc w:val="right"/>
              <w:rPr>
                <w:color w:val="000000"/>
                <w:sz w:val="20"/>
                <w:szCs w:val="20"/>
              </w:rPr>
            </w:pPr>
            <w:r w:rsidRPr="006411B7">
              <w:rPr>
                <w:color w:val="000000"/>
                <w:sz w:val="20"/>
                <w:szCs w:val="20"/>
              </w:rPr>
              <w:t>5</w:t>
            </w:r>
          </w:p>
        </w:tc>
        <w:tc>
          <w:tcPr>
            <w:tcW w:w="510" w:type="dxa"/>
            <w:gridSpan w:val="2"/>
            <w:tcBorders>
              <w:top w:val="nil"/>
              <w:left w:val="nil"/>
              <w:bottom w:val="nil"/>
              <w:right w:val="nil"/>
            </w:tcBorders>
            <w:vAlign w:val="bottom"/>
          </w:tcPr>
          <w:p w14:paraId="1E7E6999" w14:textId="2A98EDB5" w:rsidR="009B3027" w:rsidRPr="006411B7" w:rsidRDefault="009B3027" w:rsidP="005F3879">
            <w:pPr>
              <w:jc w:val="right"/>
              <w:rPr>
                <w:color w:val="000000"/>
                <w:sz w:val="20"/>
                <w:szCs w:val="20"/>
              </w:rPr>
            </w:pPr>
            <w:r w:rsidRPr="006411B7">
              <w:rPr>
                <w:color w:val="000000"/>
                <w:sz w:val="20"/>
                <w:szCs w:val="20"/>
              </w:rPr>
              <w:t>12</w:t>
            </w:r>
          </w:p>
        </w:tc>
        <w:tc>
          <w:tcPr>
            <w:tcW w:w="456" w:type="dxa"/>
            <w:gridSpan w:val="3"/>
            <w:tcBorders>
              <w:top w:val="nil"/>
              <w:left w:val="nil"/>
              <w:bottom w:val="nil"/>
              <w:right w:val="nil"/>
            </w:tcBorders>
            <w:vAlign w:val="bottom"/>
          </w:tcPr>
          <w:p w14:paraId="72A5DE55" w14:textId="47E3F166" w:rsidR="009B3027" w:rsidRPr="006411B7" w:rsidRDefault="009B3027" w:rsidP="005F3879">
            <w:pPr>
              <w:jc w:val="right"/>
              <w:rPr>
                <w:color w:val="000000"/>
                <w:sz w:val="20"/>
                <w:szCs w:val="20"/>
              </w:rPr>
            </w:pPr>
            <w:r w:rsidRPr="006411B7">
              <w:rPr>
                <w:color w:val="000000"/>
                <w:sz w:val="20"/>
                <w:szCs w:val="20"/>
              </w:rPr>
              <w:t>12</w:t>
            </w:r>
          </w:p>
        </w:tc>
      </w:tr>
      <w:tr w:rsidR="009B3027" w:rsidRPr="00DA5DE8" w14:paraId="43BCBB89" w14:textId="604F5538" w:rsidTr="005F3879">
        <w:trPr>
          <w:trHeight w:val="283"/>
        </w:trPr>
        <w:tc>
          <w:tcPr>
            <w:tcW w:w="907" w:type="dxa"/>
            <w:tcBorders>
              <w:top w:val="nil"/>
              <w:left w:val="nil"/>
              <w:bottom w:val="nil"/>
              <w:right w:val="nil"/>
            </w:tcBorders>
            <w:noWrap/>
            <w:vAlign w:val="bottom"/>
            <w:hideMark/>
          </w:tcPr>
          <w:p w14:paraId="5D946C12" w14:textId="77777777" w:rsidR="009B3027" w:rsidRPr="006411B7" w:rsidRDefault="009B3027" w:rsidP="009B3027">
            <w:pPr>
              <w:jc w:val="right"/>
              <w:rPr>
                <w:rFonts w:ascii="Helvetica" w:hAnsi="Helvetica"/>
                <w:b/>
                <w:color w:val="000000"/>
                <w:sz w:val="20"/>
                <w:szCs w:val="20"/>
              </w:rPr>
            </w:pPr>
            <w:r w:rsidRPr="006411B7">
              <w:rPr>
                <w:rFonts w:ascii="Helvetica" w:hAnsi="Helvetica"/>
                <w:b/>
                <w:color w:val="000000"/>
                <w:sz w:val="20"/>
                <w:szCs w:val="20"/>
              </w:rPr>
              <w:t>3</w:t>
            </w:r>
          </w:p>
        </w:tc>
        <w:tc>
          <w:tcPr>
            <w:tcW w:w="456" w:type="dxa"/>
            <w:gridSpan w:val="2"/>
            <w:tcBorders>
              <w:top w:val="nil"/>
              <w:left w:val="nil"/>
              <w:bottom w:val="nil"/>
              <w:right w:val="nil"/>
            </w:tcBorders>
            <w:noWrap/>
            <w:vAlign w:val="bottom"/>
            <w:hideMark/>
          </w:tcPr>
          <w:p w14:paraId="2202E8AD" w14:textId="77777777" w:rsidR="009B3027" w:rsidRPr="006411B7" w:rsidRDefault="009B3027" w:rsidP="005F3879">
            <w:pPr>
              <w:jc w:val="right"/>
              <w:rPr>
                <w:color w:val="000000"/>
                <w:sz w:val="20"/>
                <w:szCs w:val="20"/>
              </w:rPr>
            </w:pPr>
            <w:r w:rsidRPr="006411B7">
              <w:rPr>
                <w:color w:val="000000"/>
                <w:sz w:val="20"/>
                <w:szCs w:val="20"/>
              </w:rPr>
              <w:t>13</w:t>
            </w:r>
          </w:p>
        </w:tc>
        <w:tc>
          <w:tcPr>
            <w:tcW w:w="425" w:type="dxa"/>
            <w:tcBorders>
              <w:top w:val="nil"/>
              <w:left w:val="nil"/>
              <w:bottom w:val="nil"/>
              <w:right w:val="nil"/>
            </w:tcBorders>
            <w:noWrap/>
            <w:vAlign w:val="bottom"/>
            <w:hideMark/>
          </w:tcPr>
          <w:p w14:paraId="64A4EB2B" w14:textId="77777777" w:rsidR="009B3027" w:rsidRPr="006411B7" w:rsidRDefault="009B3027" w:rsidP="005F3879">
            <w:pPr>
              <w:jc w:val="right"/>
              <w:rPr>
                <w:color w:val="000000"/>
                <w:sz w:val="20"/>
                <w:szCs w:val="20"/>
              </w:rPr>
            </w:pPr>
            <w:r w:rsidRPr="006411B7">
              <w:rPr>
                <w:color w:val="000000"/>
                <w:sz w:val="20"/>
                <w:szCs w:val="20"/>
              </w:rPr>
              <w:t>8</w:t>
            </w:r>
          </w:p>
        </w:tc>
        <w:tc>
          <w:tcPr>
            <w:tcW w:w="510" w:type="dxa"/>
            <w:gridSpan w:val="3"/>
            <w:tcBorders>
              <w:top w:val="nil"/>
              <w:left w:val="nil"/>
              <w:bottom w:val="nil"/>
              <w:right w:val="nil"/>
            </w:tcBorders>
            <w:noWrap/>
            <w:vAlign w:val="bottom"/>
            <w:hideMark/>
          </w:tcPr>
          <w:p w14:paraId="6E34F4E2" w14:textId="77777777" w:rsidR="009B3027" w:rsidRPr="006411B7" w:rsidRDefault="009B3027" w:rsidP="005F3879">
            <w:pPr>
              <w:jc w:val="right"/>
              <w:rPr>
                <w:color w:val="000000"/>
                <w:sz w:val="20"/>
                <w:szCs w:val="20"/>
              </w:rPr>
            </w:pPr>
            <w:r w:rsidRPr="006411B7">
              <w:rPr>
                <w:color w:val="000000"/>
                <w:sz w:val="20"/>
                <w:szCs w:val="20"/>
              </w:rPr>
              <w:t>14</w:t>
            </w:r>
          </w:p>
        </w:tc>
        <w:tc>
          <w:tcPr>
            <w:tcW w:w="456" w:type="dxa"/>
            <w:gridSpan w:val="2"/>
            <w:tcBorders>
              <w:top w:val="nil"/>
              <w:left w:val="nil"/>
              <w:bottom w:val="nil"/>
              <w:right w:val="nil"/>
            </w:tcBorders>
            <w:noWrap/>
            <w:vAlign w:val="bottom"/>
            <w:hideMark/>
          </w:tcPr>
          <w:p w14:paraId="00A384EE" w14:textId="77777777" w:rsidR="009B3027" w:rsidRPr="006411B7" w:rsidRDefault="009B3027" w:rsidP="005F3879">
            <w:pPr>
              <w:jc w:val="right"/>
              <w:rPr>
                <w:color w:val="000000"/>
                <w:sz w:val="20"/>
                <w:szCs w:val="20"/>
              </w:rPr>
            </w:pPr>
            <w:r w:rsidRPr="006411B7">
              <w:rPr>
                <w:color w:val="000000"/>
                <w:sz w:val="20"/>
                <w:szCs w:val="20"/>
              </w:rPr>
              <w:t>9</w:t>
            </w:r>
          </w:p>
        </w:tc>
        <w:tc>
          <w:tcPr>
            <w:tcW w:w="510" w:type="dxa"/>
            <w:gridSpan w:val="3"/>
            <w:tcBorders>
              <w:top w:val="nil"/>
              <w:left w:val="nil"/>
              <w:bottom w:val="nil"/>
              <w:right w:val="nil"/>
            </w:tcBorders>
            <w:noWrap/>
            <w:vAlign w:val="bottom"/>
            <w:hideMark/>
          </w:tcPr>
          <w:p w14:paraId="5F41AC08" w14:textId="77777777" w:rsidR="009B3027" w:rsidRPr="006411B7" w:rsidRDefault="009B3027" w:rsidP="005F3879">
            <w:pPr>
              <w:jc w:val="right"/>
              <w:rPr>
                <w:color w:val="000000"/>
                <w:sz w:val="20"/>
                <w:szCs w:val="20"/>
              </w:rPr>
            </w:pPr>
            <w:r w:rsidRPr="006411B7">
              <w:rPr>
                <w:color w:val="000000"/>
                <w:sz w:val="20"/>
                <w:szCs w:val="20"/>
              </w:rPr>
              <w:t>12</w:t>
            </w:r>
          </w:p>
        </w:tc>
        <w:tc>
          <w:tcPr>
            <w:tcW w:w="456" w:type="dxa"/>
            <w:gridSpan w:val="2"/>
            <w:tcBorders>
              <w:top w:val="nil"/>
              <w:left w:val="nil"/>
              <w:bottom w:val="nil"/>
              <w:right w:val="nil"/>
            </w:tcBorders>
            <w:noWrap/>
            <w:vAlign w:val="bottom"/>
            <w:hideMark/>
          </w:tcPr>
          <w:p w14:paraId="75718D80" w14:textId="77777777" w:rsidR="009B3027" w:rsidRPr="006411B7" w:rsidRDefault="009B3027" w:rsidP="005F3879">
            <w:pPr>
              <w:jc w:val="right"/>
              <w:rPr>
                <w:color w:val="000000"/>
                <w:sz w:val="20"/>
                <w:szCs w:val="20"/>
              </w:rPr>
            </w:pPr>
            <w:r w:rsidRPr="006411B7">
              <w:rPr>
                <w:color w:val="000000"/>
                <w:sz w:val="20"/>
                <w:szCs w:val="20"/>
              </w:rPr>
              <w:t>10</w:t>
            </w:r>
          </w:p>
        </w:tc>
        <w:tc>
          <w:tcPr>
            <w:tcW w:w="510" w:type="dxa"/>
            <w:gridSpan w:val="3"/>
            <w:tcBorders>
              <w:top w:val="nil"/>
              <w:left w:val="nil"/>
              <w:bottom w:val="nil"/>
              <w:right w:val="nil"/>
            </w:tcBorders>
            <w:noWrap/>
            <w:vAlign w:val="bottom"/>
            <w:hideMark/>
          </w:tcPr>
          <w:p w14:paraId="79E7A1D4" w14:textId="77777777" w:rsidR="009B3027" w:rsidRPr="006411B7" w:rsidRDefault="009B3027" w:rsidP="005F3879">
            <w:pPr>
              <w:jc w:val="right"/>
              <w:rPr>
                <w:color w:val="000000"/>
                <w:sz w:val="20"/>
                <w:szCs w:val="20"/>
              </w:rPr>
            </w:pPr>
            <w:r w:rsidRPr="006411B7">
              <w:rPr>
                <w:color w:val="000000"/>
                <w:sz w:val="20"/>
                <w:szCs w:val="20"/>
              </w:rPr>
              <w:t>14</w:t>
            </w:r>
          </w:p>
        </w:tc>
        <w:tc>
          <w:tcPr>
            <w:tcW w:w="425" w:type="dxa"/>
            <w:gridSpan w:val="2"/>
            <w:tcBorders>
              <w:top w:val="nil"/>
              <w:left w:val="nil"/>
              <w:bottom w:val="nil"/>
              <w:right w:val="nil"/>
            </w:tcBorders>
            <w:noWrap/>
            <w:vAlign w:val="bottom"/>
            <w:hideMark/>
          </w:tcPr>
          <w:p w14:paraId="46383927" w14:textId="77777777" w:rsidR="009B3027" w:rsidRPr="006411B7" w:rsidRDefault="009B3027" w:rsidP="005F3879">
            <w:pPr>
              <w:jc w:val="right"/>
              <w:rPr>
                <w:color w:val="000000"/>
                <w:sz w:val="20"/>
                <w:szCs w:val="20"/>
              </w:rPr>
            </w:pPr>
            <w:r w:rsidRPr="006411B7">
              <w:rPr>
                <w:color w:val="000000"/>
                <w:sz w:val="20"/>
                <w:szCs w:val="20"/>
              </w:rPr>
              <w:t>6</w:t>
            </w:r>
          </w:p>
        </w:tc>
        <w:tc>
          <w:tcPr>
            <w:tcW w:w="510" w:type="dxa"/>
            <w:gridSpan w:val="3"/>
            <w:tcBorders>
              <w:top w:val="nil"/>
              <w:left w:val="nil"/>
              <w:bottom w:val="nil"/>
              <w:right w:val="nil"/>
            </w:tcBorders>
            <w:noWrap/>
            <w:vAlign w:val="bottom"/>
            <w:hideMark/>
          </w:tcPr>
          <w:p w14:paraId="616995D0" w14:textId="77777777" w:rsidR="009B3027" w:rsidRPr="006411B7" w:rsidRDefault="009B3027" w:rsidP="005F3879">
            <w:pPr>
              <w:jc w:val="right"/>
              <w:rPr>
                <w:color w:val="000000"/>
                <w:sz w:val="20"/>
                <w:szCs w:val="20"/>
              </w:rPr>
            </w:pPr>
            <w:r w:rsidRPr="006411B7">
              <w:rPr>
                <w:color w:val="000000"/>
                <w:sz w:val="20"/>
                <w:szCs w:val="20"/>
              </w:rPr>
              <w:t>10</w:t>
            </w:r>
          </w:p>
        </w:tc>
        <w:tc>
          <w:tcPr>
            <w:tcW w:w="425" w:type="dxa"/>
            <w:gridSpan w:val="2"/>
            <w:tcBorders>
              <w:top w:val="nil"/>
              <w:left w:val="nil"/>
              <w:bottom w:val="nil"/>
              <w:right w:val="nil"/>
            </w:tcBorders>
            <w:noWrap/>
            <w:vAlign w:val="bottom"/>
            <w:hideMark/>
          </w:tcPr>
          <w:p w14:paraId="2AA53218" w14:textId="77777777" w:rsidR="009B3027" w:rsidRPr="006411B7" w:rsidRDefault="009B3027" w:rsidP="005F3879">
            <w:pPr>
              <w:jc w:val="right"/>
              <w:rPr>
                <w:color w:val="000000"/>
                <w:sz w:val="20"/>
                <w:szCs w:val="20"/>
              </w:rPr>
            </w:pPr>
            <w:r w:rsidRPr="006411B7">
              <w:rPr>
                <w:color w:val="000000"/>
                <w:sz w:val="20"/>
                <w:szCs w:val="20"/>
              </w:rPr>
              <w:t>9</w:t>
            </w:r>
          </w:p>
        </w:tc>
        <w:tc>
          <w:tcPr>
            <w:tcW w:w="510" w:type="dxa"/>
            <w:gridSpan w:val="3"/>
            <w:tcBorders>
              <w:top w:val="nil"/>
              <w:left w:val="nil"/>
              <w:bottom w:val="nil"/>
              <w:right w:val="nil"/>
            </w:tcBorders>
            <w:noWrap/>
            <w:vAlign w:val="bottom"/>
            <w:hideMark/>
          </w:tcPr>
          <w:p w14:paraId="1B9B45B1" w14:textId="77777777" w:rsidR="009B3027" w:rsidRPr="006411B7" w:rsidRDefault="009B3027" w:rsidP="005F3879">
            <w:pPr>
              <w:jc w:val="right"/>
              <w:rPr>
                <w:color w:val="000000"/>
                <w:sz w:val="20"/>
                <w:szCs w:val="20"/>
              </w:rPr>
            </w:pPr>
            <w:r w:rsidRPr="006411B7">
              <w:rPr>
                <w:color w:val="000000"/>
                <w:sz w:val="20"/>
                <w:szCs w:val="20"/>
              </w:rPr>
              <w:t>13</w:t>
            </w:r>
          </w:p>
        </w:tc>
        <w:tc>
          <w:tcPr>
            <w:tcW w:w="456" w:type="dxa"/>
            <w:gridSpan w:val="3"/>
            <w:tcBorders>
              <w:top w:val="nil"/>
              <w:left w:val="nil"/>
              <w:bottom w:val="nil"/>
              <w:right w:val="nil"/>
            </w:tcBorders>
            <w:noWrap/>
            <w:vAlign w:val="bottom"/>
            <w:hideMark/>
          </w:tcPr>
          <w:p w14:paraId="2ECD533F" w14:textId="77777777" w:rsidR="009B3027" w:rsidRPr="006411B7" w:rsidRDefault="009B3027" w:rsidP="005F3879">
            <w:pPr>
              <w:jc w:val="right"/>
              <w:rPr>
                <w:color w:val="000000"/>
                <w:sz w:val="20"/>
                <w:szCs w:val="20"/>
              </w:rPr>
            </w:pPr>
            <w:r w:rsidRPr="006411B7">
              <w:rPr>
                <w:color w:val="000000"/>
                <w:sz w:val="20"/>
                <w:szCs w:val="20"/>
              </w:rPr>
              <w:t>5</w:t>
            </w:r>
          </w:p>
        </w:tc>
        <w:tc>
          <w:tcPr>
            <w:tcW w:w="510" w:type="dxa"/>
            <w:gridSpan w:val="2"/>
            <w:tcBorders>
              <w:top w:val="nil"/>
              <w:left w:val="nil"/>
              <w:bottom w:val="nil"/>
              <w:right w:val="nil"/>
            </w:tcBorders>
            <w:noWrap/>
            <w:vAlign w:val="bottom"/>
            <w:hideMark/>
          </w:tcPr>
          <w:p w14:paraId="7FC6EBC3" w14:textId="77777777" w:rsidR="009B3027" w:rsidRPr="006411B7" w:rsidRDefault="009B3027" w:rsidP="005F3879">
            <w:pPr>
              <w:jc w:val="right"/>
              <w:rPr>
                <w:color w:val="000000"/>
                <w:sz w:val="20"/>
                <w:szCs w:val="20"/>
              </w:rPr>
            </w:pPr>
            <w:r w:rsidRPr="006411B7">
              <w:rPr>
                <w:color w:val="000000"/>
                <w:sz w:val="20"/>
                <w:szCs w:val="20"/>
              </w:rPr>
              <w:t>12</w:t>
            </w:r>
          </w:p>
        </w:tc>
        <w:tc>
          <w:tcPr>
            <w:tcW w:w="425" w:type="dxa"/>
            <w:gridSpan w:val="3"/>
            <w:tcBorders>
              <w:top w:val="nil"/>
              <w:left w:val="nil"/>
              <w:bottom w:val="nil"/>
              <w:right w:val="nil"/>
            </w:tcBorders>
            <w:noWrap/>
            <w:vAlign w:val="bottom"/>
            <w:hideMark/>
          </w:tcPr>
          <w:p w14:paraId="0D4F9067" w14:textId="77777777" w:rsidR="009B3027" w:rsidRPr="006411B7" w:rsidRDefault="009B3027" w:rsidP="005F3879">
            <w:pPr>
              <w:jc w:val="right"/>
              <w:rPr>
                <w:color w:val="000000"/>
                <w:sz w:val="20"/>
                <w:szCs w:val="20"/>
              </w:rPr>
            </w:pPr>
            <w:r w:rsidRPr="006411B7">
              <w:rPr>
                <w:color w:val="000000"/>
                <w:sz w:val="20"/>
                <w:szCs w:val="20"/>
              </w:rPr>
              <w:t>8</w:t>
            </w:r>
          </w:p>
        </w:tc>
        <w:tc>
          <w:tcPr>
            <w:tcW w:w="510" w:type="dxa"/>
            <w:gridSpan w:val="3"/>
            <w:tcBorders>
              <w:top w:val="nil"/>
              <w:left w:val="nil"/>
              <w:bottom w:val="nil"/>
              <w:right w:val="nil"/>
            </w:tcBorders>
            <w:vAlign w:val="bottom"/>
          </w:tcPr>
          <w:p w14:paraId="420CB6C0" w14:textId="524E04A8" w:rsidR="009B3027" w:rsidRPr="006411B7" w:rsidRDefault="009B3027" w:rsidP="005F3879">
            <w:pPr>
              <w:jc w:val="right"/>
              <w:rPr>
                <w:color w:val="000000"/>
                <w:sz w:val="20"/>
                <w:szCs w:val="20"/>
              </w:rPr>
            </w:pPr>
            <w:r w:rsidRPr="006411B7">
              <w:rPr>
                <w:color w:val="000000"/>
                <w:sz w:val="20"/>
                <w:szCs w:val="20"/>
              </w:rPr>
              <w:t>12</w:t>
            </w:r>
          </w:p>
        </w:tc>
        <w:tc>
          <w:tcPr>
            <w:tcW w:w="456" w:type="dxa"/>
            <w:gridSpan w:val="3"/>
            <w:tcBorders>
              <w:top w:val="nil"/>
              <w:left w:val="nil"/>
              <w:bottom w:val="nil"/>
              <w:right w:val="nil"/>
            </w:tcBorders>
            <w:vAlign w:val="bottom"/>
          </w:tcPr>
          <w:p w14:paraId="7CCBB964" w14:textId="161570AF" w:rsidR="009B3027" w:rsidRPr="006411B7" w:rsidRDefault="009B3027" w:rsidP="005F3879">
            <w:pPr>
              <w:jc w:val="right"/>
              <w:rPr>
                <w:color w:val="000000"/>
                <w:sz w:val="20"/>
                <w:szCs w:val="20"/>
              </w:rPr>
            </w:pPr>
            <w:r w:rsidRPr="006411B7">
              <w:rPr>
                <w:color w:val="000000"/>
                <w:sz w:val="20"/>
                <w:szCs w:val="20"/>
              </w:rPr>
              <w:t>9</w:t>
            </w:r>
          </w:p>
        </w:tc>
        <w:tc>
          <w:tcPr>
            <w:tcW w:w="511" w:type="dxa"/>
            <w:gridSpan w:val="2"/>
            <w:tcBorders>
              <w:top w:val="nil"/>
              <w:left w:val="nil"/>
              <w:bottom w:val="nil"/>
              <w:right w:val="nil"/>
            </w:tcBorders>
            <w:vAlign w:val="bottom"/>
          </w:tcPr>
          <w:p w14:paraId="4A072C21" w14:textId="6B9FB054" w:rsidR="009B3027" w:rsidRPr="006411B7" w:rsidRDefault="009B3027" w:rsidP="005F3879">
            <w:pPr>
              <w:jc w:val="right"/>
              <w:rPr>
                <w:color w:val="000000"/>
                <w:sz w:val="20"/>
                <w:szCs w:val="20"/>
              </w:rPr>
            </w:pPr>
            <w:r w:rsidRPr="006411B7">
              <w:rPr>
                <w:color w:val="000000"/>
                <w:sz w:val="20"/>
                <w:szCs w:val="20"/>
              </w:rPr>
              <w:t>13</w:t>
            </w:r>
          </w:p>
        </w:tc>
        <w:tc>
          <w:tcPr>
            <w:tcW w:w="387" w:type="dxa"/>
            <w:gridSpan w:val="2"/>
            <w:tcBorders>
              <w:top w:val="nil"/>
              <w:left w:val="nil"/>
              <w:bottom w:val="nil"/>
              <w:right w:val="nil"/>
            </w:tcBorders>
            <w:vAlign w:val="bottom"/>
          </w:tcPr>
          <w:p w14:paraId="1034D146" w14:textId="683C6A8B" w:rsidR="009B3027" w:rsidRPr="006411B7" w:rsidRDefault="009B3027" w:rsidP="005F3879">
            <w:pPr>
              <w:jc w:val="right"/>
              <w:rPr>
                <w:color w:val="000000"/>
                <w:sz w:val="20"/>
                <w:szCs w:val="20"/>
              </w:rPr>
            </w:pPr>
            <w:r w:rsidRPr="006411B7">
              <w:rPr>
                <w:color w:val="000000"/>
                <w:sz w:val="20"/>
                <w:szCs w:val="20"/>
              </w:rPr>
              <w:t>7</w:t>
            </w:r>
          </w:p>
        </w:tc>
        <w:tc>
          <w:tcPr>
            <w:tcW w:w="510" w:type="dxa"/>
            <w:gridSpan w:val="2"/>
            <w:tcBorders>
              <w:top w:val="nil"/>
              <w:left w:val="nil"/>
              <w:bottom w:val="nil"/>
              <w:right w:val="nil"/>
            </w:tcBorders>
            <w:vAlign w:val="bottom"/>
          </w:tcPr>
          <w:p w14:paraId="5E852660" w14:textId="0EB0BC2F" w:rsidR="009B3027" w:rsidRPr="006411B7" w:rsidRDefault="009B3027" w:rsidP="005F3879">
            <w:pPr>
              <w:jc w:val="right"/>
              <w:rPr>
                <w:color w:val="000000"/>
                <w:sz w:val="20"/>
                <w:szCs w:val="20"/>
              </w:rPr>
            </w:pPr>
            <w:r w:rsidRPr="006411B7">
              <w:rPr>
                <w:color w:val="000000"/>
                <w:sz w:val="20"/>
                <w:szCs w:val="20"/>
              </w:rPr>
              <w:t>11</w:t>
            </w:r>
          </w:p>
        </w:tc>
        <w:tc>
          <w:tcPr>
            <w:tcW w:w="456" w:type="dxa"/>
            <w:gridSpan w:val="3"/>
            <w:tcBorders>
              <w:top w:val="nil"/>
              <w:left w:val="nil"/>
              <w:bottom w:val="nil"/>
              <w:right w:val="nil"/>
            </w:tcBorders>
            <w:vAlign w:val="bottom"/>
          </w:tcPr>
          <w:p w14:paraId="351E1355" w14:textId="2D3020A8" w:rsidR="009B3027" w:rsidRPr="006411B7" w:rsidRDefault="009B3027" w:rsidP="005F3879">
            <w:pPr>
              <w:jc w:val="right"/>
              <w:rPr>
                <w:color w:val="000000"/>
                <w:sz w:val="20"/>
                <w:szCs w:val="20"/>
              </w:rPr>
            </w:pPr>
            <w:r w:rsidRPr="006411B7">
              <w:rPr>
                <w:color w:val="000000"/>
                <w:sz w:val="20"/>
                <w:szCs w:val="20"/>
              </w:rPr>
              <w:t>13</w:t>
            </w:r>
          </w:p>
        </w:tc>
      </w:tr>
      <w:tr w:rsidR="009B3027" w:rsidRPr="00DA5DE8" w14:paraId="36420F5C" w14:textId="5DD87147" w:rsidTr="005F3879">
        <w:trPr>
          <w:trHeight w:val="283"/>
        </w:trPr>
        <w:tc>
          <w:tcPr>
            <w:tcW w:w="907" w:type="dxa"/>
            <w:tcBorders>
              <w:top w:val="nil"/>
              <w:left w:val="nil"/>
              <w:bottom w:val="nil"/>
              <w:right w:val="nil"/>
            </w:tcBorders>
            <w:noWrap/>
            <w:vAlign w:val="bottom"/>
            <w:hideMark/>
          </w:tcPr>
          <w:p w14:paraId="3A734106" w14:textId="77777777" w:rsidR="009B3027" w:rsidRPr="006411B7" w:rsidRDefault="009B3027" w:rsidP="009B3027">
            <w:pPr>
              <w:jc w:val="right"/>
              <w:rPr>
                <w:rFonts w:ascii="Helvetica" w:hAnsi="Helvetica"/>
                <w:b/>
                <w:color w:val="000000"/>
                <w:sz w:val="20"/>
                <w:szCs w:val="20"/>
              </w:rPr>
            </w:pPr>
            <w:r w:rsidRPr="006411B7">
              <w:rPr>
                <w:rFonts w:ascii="Helvetica" w:hAnsi="Helvetica"/>
                <w:b/>
                <w:color w:val="000000"/>
                <w:sz w:val="20"/>
                <w:szCs w:val="20"/>
              </w:rPr>
              <w:t>4</w:t>
            </w:r>
          </w:p>
        </w:tc>
        <w:tc>
          <w:tcPr>
            <w:tcW w:w="456" w:type="dxa"/>
            <w:gridSpan w:val="2"/>
            <w:tcBorders>
              <w:top w:val="nil"/>
              <w:left w:val="nil"/>
              <w:bottom w:val="nil"/>
              <w:right w:val="nil"/>
            </w:tcBorders>
            <w:noWrap/>
            <w:vAlign w:val="bottom"/>
            <w:hideMark/>
          </w:tcPr>
          <w:p w14:paraId="72925D3E" w14:textId="77777777" w:rsidR="009B3027" w:rsidRPr="006411B7" w:rsidRDefault="009B3027" w:rsidP="005F3879">
            <w:pPr>
              <w:jc w:val="right"/>
              <w:rPr>
                <w:color w:val="000000"/>
                <w:sz w:val="20"/>
                <w:szCs w:val="20"/>
              </w:rPr>
            </w:pPr>
            <w:r w:rsidRPr="006411B7">
              <w:rPr>
                <w:color w:val="000000"/>
                <w:sz w:val="20"/>
                <w:szCs w:val="20"/>
              </w:rPr>
              <w:t>13</w:t>
            </w:r>
          </w:p>
        </w:tc>
        <w:tc>
          <w:tcPr>
            <w:tcW w:w="425" w:type="dxa"/>
            <w:tcBorders>
              <w:top w:val="nil"/>
              <w:left w:val="nil"/>
              <w:bottom w:val="nil"/>
              <w:right w:val="nil"/>
            </w:tcBorders>
            <w:noWrap/>
            <w:vAlign w:val="bottom"/>
            <w:hideMark/>
          </w:tcPr>
          <w:p w14:paraId="740FFA19" w14:textId="77777777" w:rsidR="009B3027" w:rsidRPr="006411B7" w:rsidRDefault="009B3027" w:rsidP="005F3879">
            <w:pPr>
              <w:jc w:val="right"/>
              <w:rPr>
                <w:color w:val="000000"/>
                <w:sz w:val="20"/>
                <w:szCs w:val="20"/>
              </w:rPr>
            </w:pPr>
            <w:r w:rsidRPr="006411B7">
              <w:rPr>
                <w:color w:val="000000"/>
                <w:sz w:val="20"/>
                <w:szCs w:val="20"/>
              </w:rPr>
              <w:t>7</w:t>
            </w:r>
          </w:p>
        </w:tc>
        <w:tc>
          <w:tcPr>
            <w:tcW w:w="510" w:type="dxa"/>
            <w:gridSpan w:val="3"/>
            <w:tcBorders>
              <w:top w:val="nil"/>
              <w:left w:val="nil"/>
              <w:bottom w:val="nil"/>
              <w:right w:val="nil"/>
            </w:tcBorders>
            <w:noWrap/>
            <w:vAlign w:val="bottom"/>
            <w:hideMark/>
          </w:tcPr>
          <w:p w14:paraId="5CBBC540" w14:textId="77777777" w:rsidR="009B3027" w:rsidRPr="006411B7" w:rsidRDefault="009B3027" w:rsidP="005F3879">
            <w:pPr>
              <w:jc w:val="right"/>
              <w:rPr>
                <w:color w:val="000000"/>
                <w:sz w:val="20"/>
                <w:szCs w:val="20"/>
              </w:rPr>
            </w:pPr>
            <w:r w:rsidRPr="006411B7">
              <w:rPr>
                <w:color w:val="000000"/>
                <w:sz w:val="20"/>
                <w:szCs w:val="20"/>
              </w:rPr>
              <w:t>10</w:t>
            </w:r>
          </w:p>
        </w:tc>
        <w:tc>
          <w:tcPr>
            <w:tcW w:w="456" w:type="dxa"/>
            <w:gridSpan w:val="2"/>
            <w:tcBorders>
              <w:top w:val="nil"/>
              <w:left w:val="nil"/>
              <w:bottom w:val="nil"/>
              <w:right w:val="nil"/>
            </w:tcBorders>
            <w:noWrap/>
            <w:vAlign w:val="bottom"/>
            <w:hideMark/>
          </w:tcPr>
          <w:p w14:paraId="2A8B12A6" w14:textId="77777777" w:rsidR="009B3027" w:rsidRPr="006411B7" w:rsidRDefault="009B3027" w:rsidP="005F3879">
            <w:pPr>
              <w:jc w:val="right"/>
              <w:rPr>
                <w:color w:val="000000"/>
                <w:sz w:val="20"/>
                <w:szCs w:val="20"/>
              </w:rPr>
            </w:pPr>
            <w:r w:rsidRPr="006411B7">
              <w:rPr>
                <w:color w:val="000000"/>
                <w:sz w:val="20"/>
                <w:szCs w:val="20"/>
              </w:rPr>
              <w:t>8</w:t>
            </w:r>
          </w:p>
        </w:tc>
        <w:tc>
          <w:tcPr>
            <w:tcW w:w="510" w:type="dxa"/>
            <w:gridSpan w:val="3"/>
            <w:tcBorders>
              <w:top w:val="nil"/>
              <w:left w:val="nil"/>
              <w:bottom w:val="nil"/>
              <w:right w:val="nil"/>
            </w:tcBorders>
            <w:noWrap/>
            <w:vAlign w:val="bottom"/>
            <w:hideMark/>
          </w:tcPr>
          <w:p w14:paraId="127695C6" w14:textId="77777777" w:rsidR="009B3027" w:rsidRPr="006411B7" w:rsidRDefault="009B3027" w:rsidP="005F3879">
            <w:pPr>
              <w:jc w:val="right"/>
              <w:rPr>
                <w:color w:val="000000"/>
                <w:sz w:val="20"/>
                <w:szCs w:val="20"/>
              </w:rPr>
            </w:pPr>
            <w:r w:rsidRPr="006411B7">
              <w:rPr>
                <w:color w:val="000000"/>
                <w:sz w:val="20"/>
                <w:szCs w:val="20"/>
              </w:rPr>
              <w:t>13</w:t>
            </w:r>
          </w:p>
        </w:tc>
        <w:tc>
          <w:tcPr>
            <w:tcW w:w="456" w:type="dxa"/>
            <w:gridSpan w:val="2"/>
            <w:tcBorders>
              <w:top w:val="nil"/>
              <w:left w:val="nil"/>
              <w:bottom w:val="nil"/>
              <w:right w:val="nil"/>
            </w:tcBorders>
            <w:noWrap/>
            <w:vAlign w:val="bottom"/>
            <w:hideMark/>
          </w:tcPr>
          <w:p w14:paraId="6A5C7ADC" w14:textId="77777777" w:rsidR="009B3027" w:rsidRPr="006411B7" w:rsidRDefault="009B3027" w:rsidP="005F3879">
            <w:pPr>
              <w:jc w:val="right"/>
              <w:rPr>
                <w:color w:val="000000"/>
                <w:sz w:val="20"/>
                <w:szCs w:val="20"/>
              </w:rPr>
            </w:pPr>
            <w:r w:rsidRPr="006411B7">
              <w:rPr>
                <w:color w:val="000000"/>
                <w:sz w:val="20"/>
                <w:szCs w:val="20"/>
              </w:rPr>
              <w:t>8</w:t>
            </w:r>
          </w:p>
        </w:tc>
        <w:tc>
          <w:tcPr>
            <w:tcW w:w="510" w:type="dxa"/>
            <w:gridSpan w:val="3"/>
            <w:tcBorders>
              <w:top w:val="nil"/>
              <w:left w:val="nil"/>
              <w:bottom w:val="nil"/>
              <w:right w:val="nil"/>
            </w:tcBorders>
            <w:noWrap/>
            <w:vAlign w:val="bottom"/>
            <w:hideMark/>
          </w:tcPr>
          <w:p w14:paraId="187F8AA0" w14:textId="77777777" w:rsidR="009B3027" w:rsidRPr="006411B7" w:rsidRDefault="009B3027" w:rsidP="005F3879">
            <w:pPr>
              <w:jc w:val="right"/>
              <w:rPr>
                <w:color w:val="000000"/>
                <w:sz w:val="20"/>
                <w:szCs w:val="20"/>
              </w:rPr>
            </w:pPr>
            <w:r w:rsidRPr="006411B7">
              <w:rPr>
                <w:color w:val="000000"/>
                <w:sz w:val="20"/>
                <w:szCs w:val="20"/>
              </w:rPr>
              <w:t>11</w:t>
            </w:r>
          </w:p>
        </w:tc>
        <w:tc>
          <w:tcPr>
            <w:tcW w:w="425" w:type="dxa"/>
            <w:gridSpan w:val="2"/>
            <w:tcBorders>
              <w:top w:val="nil"/>
              <w:left w:val="nil"/>
              <w:bottom w:val="nil"/>
              <w:right w:val="nil"/>
            </w:tcBorders>
            <w:noWrap/>
            <w:vAlign w:val="bottom"/>
            <w:hideMark/>
          </w:tcPr>
          <w:p w14:paraId="6FF5CEB3" w14:textId="77777777" w:rsidR="009B3027" w:rsidRPr="006411B7" w:rsidRDefault="009B3027" w:rsidP="005F3879">
            <w:pPr>
              <w:jc w:val="right"/>
              <w:rPr>
                <w:color w:val="000000"/>
                <w:sz w:val="20"/>
                <w:szCs w:val="20"/>
              </w:rPr>
            </w:pPr>
            <w:r w:rsidRPr="006411B7">
              <w:rPr>
                <w:color w:val="000000"/>
                <w:sz w:val="20"/>
                <w:szCs w:val="20"/>
              </w:rPr>
              <w:t>7</w:t>
            </w:r>
          </w:p>
        </w:tc>
        <w:tc>
          <w:tcPr>
            <w:tcW w:w="510" w:type="dxa"/>
            <w:gridSpan w:val="3"/>
            <w:tcBorders>
              <w:top w:val="nil"/>
              <w:left w:val="nil"/>
              <w:bottom w:val="nil"/>
              <w:right w:val="nil"/>
            </w:tcBorders>
            <w:noWrap/>
            <w:vAlign w:val="bottom"/>
            <w:hideMark/>
          </w:tcPr>
          <w:p w14:paraId="72B2483F" w14:textId="77777777" w:rsidR="009B3027" w:rsidRPr="006411B7" w:rsidRDefault="009B3027" w:rsidP="005F3879">
            <w:pPr>
              <w:jc w:val="right"/>
              <w:rPr>
                <w:color w:val="000000"/>
                <w:sz w:val="20"/>
                <w:szCs w:val="20"/>
              </w:rPr>
            </w:pPr>
            <w:r w:rsidRPr="006411B7">
              <w:rPr>
                <w:color w:val="000000"/>
                <w:sz w:val="20"/>
                <w:szCs w:val="20"/>
              </w:rPr>
              <w:t>10</w:t>
            </w:r>
          </w:p>
        </w:tc>
        <w:tc>
          <w:tcPr>
            <w:tcW w:w="425" w:type="dxa"/>
            <w:gridSpan w:val="2"/>
            <w:tcBorders>
              <w:top w:val="nil"/>
              <w:left w:val="nil"/>
              <w:bottom w:val="nil"/>
              <w:right w:val="nil"/>
            </w:tcBorders>
            <w:noWrap/>
            <w:vAlign w:val="bottom"/>
            <w:hideMark/>
          </w:tcPr>
          <w:p w14:paraId="3C8A96EB" w14:textId="77777777" w:rsidR="009B3027" w:rsidRPr="006411B7" w:rsidRDefault="009B3027" w:rsidP="005F3879">
            <w:pPr>
              <w:jc w:val="right"/>
              <w:rPr>
                <w:color w:val="000000"/>
                <w:sz w:val="20"/>
                <w:szCs w:val="20"/>
              </w:rPr>
            </w:pPr>
            <w:r w:rsidRPr="006411B7">
              <w:rPr>
                <w:color w:val="000000"/>
                <w:sz w:val="20"/>
                <w:szCs w:val="20"/>
              </w:rPr>
              <w:t>9</w:t>
            </w:r>
          </w:p>
        </w:tc>
        <w:tc>
          <w:tcPr>
            <w:tcW w:w="510" w:type="dxa"/>
            <w:gridSpan w:val="3"/>
            <w:tcBorders>
              <w:top w:val="nil"/>
              <w:left w:val="nil"/>
              <w:bottom w:val="nil"/>
              <w:right w:val="nil"/>
            </w:tcBorders>
            <w:noWrap/>
            <w:vAlign w:val="bottom"/>
            <w:hideMark/>
          </w:tcPr>
          <w:p w14:paraId="5EE17BD8" w14:textId="77777777" w:rsidR="009B3027" w:rsidRPr="006411B7" w:rsidRDefault="009B3027" w:rsidP="005F3879">
            <w:pPr>
              <w:jc w:val="right"/>
              <w:rPr>
                <w:color w:val="000000"/>
                <w:sz w:val="20"/>
                <w:szCs w:val="20"/>
              </w:rPr>
            </w:pPr>
            <w:r w:rsidRPr="006411B7">
              <w:rPr>
                <w:color w:val="000000"/>
                <w:sz w:val="20"/>
                <w:szCs w:val="20"/>
              </w:rPr>
              <w:t>13</w:t>
            </w:r>
          </w:p>
        </w:tc>
        <w:tc>
          <w:tcPr>
            <w:tcW w:w="456" w:type="dxa"/>
            <w:gridSpan w:val="3"/>
            <w:tcBorders>
              <w:top w:val="nil"/>
              <w:left w:val="nil"/>
              <w:bottom w:val="nil"/>
              <w:right w:val="nil"/>
            </w:tcBorders>
            <w:noWrap/>
            <w:vAlign w:val="bottom"/>
            <w:hideMark/>
          </w:tcPr>
          <w:p w14:paraId="0B58EEF4" w14:textId="77777777" w:rsidR="009B3027" w:rsidRPr="006411B7" w:rsidRDefault="009B3027" w:rsidP="005F3879">
            <w:pPr>
              <w:jc w:val="right"/>
              <w:rPr>
                <w:color w:val="000000"/>
                <w:sz w:val="20"/>
                <w:szCs w:val="20"/>
              </w:rPr>
            </w:pPr>
            <w:r w:rsidRPr="006411B7">
              <w:rPr>
                <w:color w:val="000000"/>
                <w:sz w:val="20"/>
                <w:szCs w:val="20"/>
              </w:rPr>
              <w:t>7</w:t>
            </w:r>
          </w:p>
        </w:tc>
        <w:tc>
          <w:tcPr>
            <w:tcW w:w="510" w:type="dxa"/>
            <w:gridSpan w:val="2"/>
            <w:tcBorders>
              <w:top w:val="nil"/>
              <w:left w:val="nil"/>
              <w:bottom w:val="nil"/>
              <w:right w:val="nil"/>
            </w:tcBorders>
            <w:noWrap/>
            <w:vAlign w:val="bottom"/>
            <w:hideMark/>
          </w:tcPr>
          <w:p w14:paraId="7066ADBF" w14:textId="77777777" w:rsidR="009B3027" w:rsidRPr="006411B7" w:rsidRDefault="009B3027" w:rsidP="005F3879">
            <w:pPr>
              <w:jc w:val="right"/>
              <w:rPr>
                <w:color w:val="000000"/>
                <w:sz w:val="20"/>
                <w:szCs w:val="20"/>
              </w:rPr>
            </w:pPr>
            <w:r w:rsidRPr="006411B7">
              <w:rPr>
                <w:color w:val="000000"/>
                <w:sz w:val="20"/>
                <w:szCs w:val="20"/>
              </w:rPr>
              <w:t>12</w:t>
            </w:r>
          </w:p>
        </w:tc>
        <w:tc>
          <w:tcPr>
            <w:tcW w:w="425" w:type="dxa"/>
            <w:gridSpan w:val="3"/>
            <w:tcBorders>
              <w:top w:val="nil"/>
              <w:left w:val="nil"/>
              <w:bottom w:val="nil"/>
              <w:right w:val="nil"/>
            </w:tcBorders>
            <w:noWrap/>
            <w:vAlign w:val="bottom"/>
            <w:hideMark/>
          </w:tcPr>
          <w:p w14:paraId="2E246CE7" w14:textId="77777777" w:rsidR="009B3027" w:rsidRPr="006411B7" w:rsidRDefault="009B3027" w:rsidP="005F3879">
            <w:pPr>
              <w:jc w:val="right"/>
              <w:rPr>
                <w:color w:val="000000"/>
                <w:sz w:val="20"/>
                <w:szCs w:val="20"/>
              </w:rPr>
            </w:pPr>
            <w:r w:rsidRPr="006411B7">
              <w:rPr>
                <w:color w:val="000000"/>
                <w:sz w:val="20"/>
                <w:szCs w:val="20"/>
              </w:rPr>
              <w:t>6</w:t>
            </w:r>
          </w:p>
        </w:tc>
        <w:tc>
          <w:tcPr>
            <w:tcW w:w="510" w:type="dxa"/>
            <w:gridSpan w:val="3"/>
            <w:tcBorders>
              <w:top w:val="nil"/>
              <w:left w:val="nil"/>
              <w:bottom w:val="nil"/>
              <w:right w:val="nil"/>
            </w:tcBorders>
            <w:vAlign w:val="bottom"/>
          </w:tcPr>
          <w:p w14:paraId="0406B9B6" w14:textId="4F90A045" w:rsidR="009B3027" w:rsidRPr="006411B7" w:rsidRDefault="009B3027" w:rsidP="005F3879">
            <w:pPr>
              <w:jc w:val="right"/>
              <w:rPr>
                <w:color w:val="000000"/>
                <w:sz w:val="20"/>
                <w:szCs w:val="20"/>
              </w:rPr>
            </w:pPr>
            <w:r w:rsidRPr="006411B7">
              <w:rPr>
                <w:color w:val="000000"/>
                <w:sz w:val="20"/>
                <w:szCs w:val="20"/>
              </w:rPr>
              <w:t>11</w:t>
            </w:r>
          </w:p>
        </w:tc>
        <w:tc>
          <w:tcPr>
            <w:tcW w:w="456" w:type="dxa"/>
            <w:gridSpan w:val="3"/>
            <w:tcBorders>
              <w:top w:val="nil"/>
              <w:left w:val="nil"/>
              <w:bottom w:val="nil"/>
              <w:right w:val="nil"/>
            </w:tcBorders>
            <w:vAlign w:val="bottom"/>
          </w:tcPr>
          <w:p w14:paraId="110F1BF0" w14:textId="7A6167D5" w:rsidR="009B3027" w:rsidRPr="006411B7" w:rsidRDefault="009B3027" w:rsidP="005F3879">
            <w:pPr>
              <w:jc w:val="right"/>
              <w:rPr>
                <w:color w:val="000000"/>
                <w:sz w:val="20"/>
                <w:szCs w:val="20"/>
              </w:rPr>
            </w:pPr>
            <w:r w:rsidRPr="006411B7">
              <w:rPr>
                <w:color w:val="000000"/>
                <w:sz w:val="20"/>
                <w:szCs w:val="20"/>
              </w:rPr>
              <w:t>8</w:t>
            </w:r>
          </w:p>
        </w:tc>
        <w:tc>
          <w:tcPr>
            <w:tcW w:w="511" w:type="dxa"/>
            <w:gridSpan w:val="2"/>
            <w:tcBorders>
              <w:top w:val="nil"/>
              <w:left w:val="nil"/>
              <w:bottom w:val="nil"/>
              <w:right w:val="nil"/>
            </w:tcBorders>
            <w:vAlign w:val="bottom"/>
          </w:tcPr>
          <w:p w14:paraId="08A1148E" w14:textId="70D04337" w:rsidR="009B3027" w:rsidRPr="006411B7" w:rsidRDefault="009B3027" w:rsidP="005F3879">
            <w:pPr>
              <w:jc w:val="right"/>
              <w:rPr>
                <w:color w:val="000000"/>
                <w:sz w:val="20"/>
                <w:szCs w:val="20"/>
              </w:rPr>
            </w:pPr>
            <w:r w:rsidRPr="006411B7">
              <w:rPr>
                <w:color w:val="000000"/>
                <w:sz w:val="20"/>
                <w:szCs w:val="20"/>
              </w:rPr>
              <w:t>11</w:t>
            </w:r>
          </w:p>
        </w:tc>
        <w:tc>
          <w:tcPr>
            <w:tcW w:w="387" w:type="dxa"/>
            <w:gridSpan w:val="2"/>
            <w:tcBorders>
              <w:top w:val="nil"/>
              <w:left w:val="nil"/>
              <w:bottom w:val="nil"/>
              <w:right w:val="nil"/>
            </w:tcBorders>
            <w:vAlign w:val="bottom"/>
          </w:tcPr>
          <w:p w14:paraId="269E3C4B" w14:textId="00AF8454" w:rsidR="009B3027" w:rsidRPr="006411B7" w:rsidRDefault="009B3027" w:rsidP="005F3879">
            <w:pPr>
              <w:jc w:val="right"/>
              <w:rPr>
                <w:color w:val="000000"/>
                <w:sz w:val="20"/>
                <w:szCs w:val="20"/>
              </w:rPr>
            </w:pPr>
            <w:r w:rsidRPr="006411B7">
              <w:rPr>
                <w:color w:val="000000"/>
                <w:sz w:val="20"/>
                <w:szCs w:val="20"/>
              </w:rPr>
              <w:t>9</w:t>
            </w:r>
          </w:p>
        </w:tc>
        <w:tc>
          <w:tcPr>
            <w:tcW w:w="510" w:type="dxa"/>
            <w:gridSpan w:val="2"/>
            <w:tcBorders>
              <w:top w:val="nil"/>
              <w:left w:val="nil"/>
              <w:bottom w:val="nil"/>
              <w:right w:val="nil"/>
            </w:tcBorders>
            <w:vAlign w:val="bottom"/>
          </w:tcPr>
          <w:p w14:paraId="537EA2FC" w14:textId="2A618EBF" w:rsidR="009B3027" w:rsidRPr="006411B7" w:rsidRDefault="009B3027" w:rsidP="005F3879">
            <w:pPr>
              <w:jc w:val="right"/>
              <w:rPr>
                <w:color w:val="000000"/>
                <w:sz w:val="20"/>
                <w:szCs w:val="20"/>
              </w:rPr>
            </w:pPr>
            <w:r w:rsidRPr="006411B7">
              <w:rPr>
                <w:color w:val="000000"/>
                <w:sz w:val="20"/>
                <w:szCs w:val="20"/>
              </w:rPr>
              <w:t>12</w:t>
            </w:r>
          </w:p>
        </w:tc>
        <w:tc>
          <w:tcPr>
            <w:tcW w:w="456" w:type="dxa"/>
            <w:gridSpan w:val="3"/>
            <w:tcBorders>
              <w:top w:val="nil"/>
              <w:left w:val="nil"/>
              <w:bottom w:val="nil"/>
              <w:right w:val="nil"/>
            </w:tcBorders>
            <w:vAlign w:val="bottom"/>
          </w:tcPr>
          <w:p w14:paraId="3C3F707E" w14:textId="7BADF453" w:rsidR="009B3027" w:rsidRPr="006411B7" w:rsidRDefault="009B3027" w:rsidP="005F3879">
            <w:pPr>
              <w:jc w:val="right"/>
              <w:rPr>
                <w:color w:val="000000"/>
                <w:sz w:val="20"/>
                <w:szCs w:val="20"/>
              </w:rPr>
            </w:pPr>
            <w:r w:rsidRPr="006411B7">
              <w:rPr>
                <w:color w:val="000000"/>
                <w:sz w:val="20"/>
                <w:szCs w:val="20"/>
              </w:rPr>
              <w:t>9</w:t>
            </w:r>
          </w:p>
        </w:tc>
      </w:tr>
      <w:tr w:rsidR="009B3027" w:rsidRPr="00DA5DE8" w14:paraId="5820E420" w14:textId="68CB6E88" w:rsidTr="005F3879">
        <w:trPr>
          <w:trHeight w:val="283"/>
        </w:trPr>
        <w:tc>
          <w:tcPr>
            <w:tcW w:w="907" w:type="dxa"/>
            <w:tcBorders>
              <w:top w:val="nil"/>
              <w:left w:val="nil"/>
              <w:bottom w:val="nil"/>
              <w:right w:val="nil"/>
            </w:tcBorders>
            <w:noWrap/>
            <w:vAlign w:val="bottom"/>
            <w:hideMark/>
          </w:tcPr>
          <w:p w14:paraId="1F5418D0" w14:textId="77777777" w:rsidR="009B3027" w:rsidRPr="006411B7" w:rsidRDefault="009B3027" w:rsidP="009B3027">
            <w:pPr>
              <w:jc w:val="right"/>
              <w:rPr>
                <w:rFonts w:ascii="Helvetica" w:hAnsi="Helvetica"/>
                <w:b/>
                <w:color w:val="000000"/>
                <w:sz w:val="20"/>
                <w:szCs w:val="20"/>
              </w:rPr>
            </w:pPr>
            <w:r w:rsidRPr="006411B7">
              <w:rPr>
                <w:rFonts w:ascii="Helvetica" w:hAnsi="Helvetica"/>
                <w:b/>
                <w:color w:val="000000"/>
                <w:sz w:val="20"/>
                <w:szCs w:val="20"/>
              </w:rPr>
              <w:t>5</w:t>
            </w:r>
          </w:p>
        </w:tc>
        <w:tc>
          <w:tcPr>
            <w:tcW w:w="456" w:type="dxa"/>
            <w:gridSpan w:val="2"/>
            <w:tcBorders>
              <w:top w:val="nil"/>
              <w:left w:val="nil"/>
              <w:bottom w:val="nil"/>
              <w:right w:val="nil"/>
            </w:tcBorders>
            <w:noWrap/>
            <w:vAlign w:val="bottom"/>
            <w:hideMark/>
          </w:tcPr>
          <w:p w14:paraId="7848959D" w14:textId="77777777" w:rsidR="009B3027" w:rsidRPr="006411B7" w:rsidRDefault="009B3027" w:rsidP="005F3879">
            <w:pPr>
              <w:jc w:val="right"/>
              <w:rPr>
                <w:color w:val="000000"/>
                <w:sz w:val="20"/>
                <w:szCs w:val="20"/>
              </w:rPr>
            </w:pPr>
            <w:r w:rsidRPr="006411B7">
              <w:rPr>
                <w:color w:val="000000"/>
                <w:sz w:val="20"/>
                <w:szCs w:val="20"/>
              </w:rPr>
              <w:t>11</w:t>
            </w:r>
          </w:p>
        </w:tc>
        <w:tc>
          <w:tcPr>
            <w:tcW w:w="425" w:type="dxa"/>
            <w:tcBorders>
              <w:top w:val="nil"/>
              <w:left w:val="nil"/>
              <w:bottom w:val="nil"/>
              <w:right w:val="nil"/>
            </w:tcBorders>
            <w:noWrap/>
            <w:vAlign w:val="bottom"/>
            <w:hideMark/>
          </w:tcPr>
          <w:p w14:paraId="13A08EC4" w14:textId="77777777" w:rsidR="009B3027" w:rsidRPr="006411B7" w:rsidRDefault="009B3027" w:rsidP="005F3879">
            <w:pPr>
              <w:jc w:val="right"/>
              <w:rPr>
                <w:color w:val="000000"/>
                <w:sz w:val="20"/>
                <w:szCs w:val="20"/>
              </w:rPr>
            </w:pPr>
            <w:r w:rsidRPr="006411B7">
              <w:rPr>
                <w:color w:val="000000"/>
                <w:sz w:val="20"/>
                <w:szCs w:val="20"/>
              </w:rPr>
              <w:t>6</w:t>
            </w:r>
          </w:p>
        </w:tc>
        <w:tc>
          <w:tcPr>
            <w:tcW w:w="510" w:type="dxa"/>
            <w:gridSpan w:val="3"/>
            <w:tcBorders>
              <w:top w:val="nil"/>
              <w:left w:val="nil"/>
              <w:bottom w:val="nil"/>
              <w:right w:val="nil"/>
            </w:tcBorders>
            <w:noWrap/>
            <w:vAlign w:val="bottom"/>
            <w:hideMark/>
          </w:tcPr>
          <w:p w14:paraId="1C2EEAD1" w14:textId="77777777" w:rsidR="009B3027" w:rsidRPr="006411B7" w:rsidRDefault="009B3027" w:rsidP="005F3879">
            <w:pPr>
              <w:jc w:val="right"/>
              <w:rPr>
                <w:color w:val="000000"/>
                <w:sz w:val="20"/>
                <w:szCs w:val="20"/>
              </w:rPr>
            </w:pPr>
            <w:r w:rsidRPr="006411B7">
              <w:rPr>
                <w:color w:val="000000"/>
                <w:sz w:val="20"/>
                <w:szCs w:val="20"/>
              </w:rPr>
              <w:t>13</w:t>
            </w:r>
          </w:p>
        </w:tc>
        <w:tc>
          <w:tcPr>
            <w:tcW w:w="456" w:type="dxa"/>
            <w:gridSpan w:val="2"/>
            <w:tcBorders>
              <w:top w:val="nil"/>
              <w:left w:val="nil"/>
              <w:bottom w:val="nil"/>
              <w:right w:val="nil"/>
            </w:tcBorders>
            <w:noWrap/>
            <w:vAlign w:val="bottom"/>
            <w:hideMark/>
          </w:tcPr>
          <w:p w14:paraId="4EF311BE" w14:textId="77777777" w:rsidR="009B3027" w:rsidRPr="006411B7" w:rsidRDefault="009B3027" w:rsidP="005F3879">
            <w:pPr>
              <w:jc w:val="right"/>
              <w:rPr>
                <w:color w:val="000000"/>
                <w:sz w:val="20"/>
                <w:szCs w:val="20"/>
              </w:rPr>
            </w:pPr>
            <w:r w:rsidRPr="006411B7">
              <w:rPr>
                <w:color w:val="000000"/>
                <w:sz w:val="20"/>
                <w:szCs w:val="20"/>
              </w:rPr>
              <w:t>5</w:t>
            </w:r>
          </w:p>
        </w:tc>
        <w:tc>
          <w:tcPr>
            <w:tcW w:w="510" w:type="dxa"/>
            <w:gridSpan w:val="3"/>
            <w:tcBorders>
              <w:top w:val="nil"/>
              <w:left w:val="nil"/>
              <w:bottom w:val="nil"/>
              <w:right w:val="nil"/>
            </w:tcBorders>
            <w:noWrap/>
            <w:vAlign w:val="bottom"/>
            <w:hideMark/>
          </w:tcPr>
          <w:p w14:paraId="39EA7CA8" w14:textId="77777777" w:rsidR="009B3027" w:rsidRPr="006411B7" w:rsidRDefault="009B3027" w:rsidP="005F3879">
            <w:pPr>
              <w:jc w:val="right"/>
              <w:rPr>
                <w:color w:val="000000"/>
                <w:sz w:val="20"/>
                <w:szCs w:val="20"/>
              </w:rPr>
            </w:pPr>
            <w:r w:rsidRPr="006411B7">
              <w:rPr>
                <w:color w:val="000000"/>
                <w:sz w:val="20"/>
                <w:szCs w:val="20"/>
              </w:rPr>
              <w:t>13</w:t>
            </w:r>
          </w:p>
        </w:tc>
        <w:tc>
          <w:tcPr>
            <w:tcW w:w="456" w:type="dxa"/>
            <w:gridSpan w:val="2"/>
            <w:tcBorders>
              <w:top w:val="nil"/>
              <w:left w:val="nil"/>
              <w:bottom w:val="nil"/>
              <w:right w:val="nil"/>
            </w:tcBorders>
            <w:noWrap/>
            <w:vAlign w:val="bottom"/>
            <w:hideMark/>
          </w:tcPr>
          <w:p w14:paraId="73BD1497" w14:textId="77777777" w:rsidR="009B3027" w:rsidRPr="006411B7" w:rsidRDefault="009B3027" w:rsidP="005F3879">
            <w:pPr>
              <w:jc w:val="right"/>
              <w:rPr>
                <w:color w:val="000000"/>
                <w:sz w:val="20"/>
                <w:szCs w:val="20"/>
              </w:rPr>
            </w:pPr>
            <w:r w:rsidRPr="006411B7">
              <w:rPr>
                <w:color w:val="000000"/>
                <w:sz w:val="20"/>
                <w:szCs w:val="20"/>
              </w:rPr>
              <w:t>7</w:t>
            </w:r>
          </w:p>
        </w:tc>
        <w:tc>
          <w:tcPr>
            <w:tcW w:w="510" w:type="dxa"/>
            <w:gridSpan w:val="3"/>
            <w:tcBorders>
              <w:top w:val="nil"/>
              <w:left w:val="nil"/>
              <w:bottom w:val="nil"/>
              <w:right w:val="nil"/>
            </w:tcBorders>
            <w:noWrap/>
            <w:vAlign w:val="bottom"/>
            <w:hideMark/>
          </w:tcPr>
          <w:p w14:paraId="23EB8487" w14:textId="77777777" w:rsidR="009B3027" w:rsidRPr="006411B7" w:rsidRDefault="009B3027" w:rsidP="005F3879">
            <w:pPr>
              <w:jc w:val="right"/>
              <w:rPr>
                <w:color w:val="000000"/>
                <w:sz w:val="20"/>
                <w:szCs w:val="20"/>
              </w:rPr>
            </w:pPr>
            <w:r w:rsidRPr="006411B7">
              <w:rPr>
                <w:color w:val="000000"/>
                <w:sz w:val="20"/>
                <w:szCs w:val="20"/>
              </w:rPr>
              <w:t>10</w:t>
            </w:r>
          </w:p>
        </w:tc>
        <w:tc>
          <w:tcPr>
            <w:tcW w:w="425" w:type="dxa"/>
            <w:gridSpan w:val="2"/>
            <w:tcBorders>
              <w:top w:val="nil"/>
              <w:left w:val="nil"/>
              <w:bottom w:val="nil"/>
              <w:right w:val="nil"/>
            </w:tcBorders>
            <w:noWrap/>
            <w:vAlign w:val="bottom"/>
            <w:hideMark/>
          </w:tcPr>
          <w:p w14:paraId="1D47E67E" w14:textId="77777777" w:rsidR="009B3027" w:rsidRPr="006411B7" w:rsidRDefault="009B3027" w:rsidP="005F3879">
            <w:pPr>
              <w:jc w:val="right"/>
              <w:rPr>
                <w:color w:val="000000"/>
                <w:sz w:val="20"/>
                <w:szCs w:val="20"/>
              </w:rPr>
            </w:pPr>
            <w:r w:rsidRPr="006411B7">
              <w:rPr>
                <w:color w:val="000000"/>
                <w:sz w:val="20"/>
                <w:szCs w:val="20"/>
              </w:rPr>
              <w:t>7</w:t>
            </w:r>
          </w:p>
        </w:tc>
        <w:tc>
          <w:tcPr>
            <w:tcW w:w="510" w:type="dxa"/>
            <w:gridSpan w:val="3"/>
            <w:tcBorders>
              <w:top w:val="nil"/>
              <w:left w:val="nil"/>
              <w:bottom w:val="nil"/>
              <w:right w:val="nil"/>
            </w:tcBorders>
            <w:noWrap/>
            <w:vAlign w:val="bottom"/>
            <w:hideMark/>
          </w:tcPr>
          <w:p w14:paraId="54508481" w14:textId="77777777" w:rsidR="009B3027" w:rsidRPr="006411B7" w:rsidRDefault="009B3027" w:rsidP="005F3879">
            <w:pPr>
              <w:jc w:val="right"/>
              <w:rPr>
                <w:color w:val="000000"/>
                <w:sz w:val="20"/>
                <w:szCs w:val="20"/>
              </w:rPr>
            </w:pPr>
            <w:r w:rsidRPr="006411B7">
              <w:rPr>
                <w:color w:val="000000"/>
                <w:sz w:val="20"/>
                <w:szCs w:val="20"/>
              </w:rPr>
              <w:t>11</w:t>
            </w:r>
          </w:p>
        </w:tc>
        <w:tc>
          <w:tcPr>
            <w:tcW w:w="425" w:type="dxa"/>
            <w:gridSpan w:val="2"/>
            <w:tcBorders>
              <w:top w:val="nil"/>
              <w:left w:val="nil"/>
              <w:bottom w:val="nil"/>
              <w:right w:val="nil"/>
            </w:tcBorders>
            <w:noWrap/>
            <w:vAlign w:val="bottom"/>
            <w:hideMark/>
          </w:tcPr>
          <w:p w14:paraId="2FF82AF2" w14:textId="77777777" w:rsidR="009B3027" w:rsidRPr="006411B7" w:rsidRDefault="009B3027" w:rsidP="005F3879">
            <w:pPr>
              <w:jc w:val="right"/>
              <w:rPr>
                <w:color w:val="000000"/>
                <w:sz w:val="20"/>
                <w:szCs w:val="20"/>
              </w:rPr>
            </w:pPr>
            <w:r w:rsidRPr="006411B7">
              <w:rPr>
                <w:color w:val="000000"/>
                <w:sz w:val="20"/>
                <w:szCs w:val="20"/>
              </w:rPr>
              <w:t>6</w:t>
            </w:r>
          </w:p>
        </w:tc>
        <w:tc>
          <w:tcPr>
            <w:tcW w:w="510" w:type="dxa"/>
            <w:gridSpan w:val="3"/>
            <w:tcBorders>
              <w:top w:val="nil"/>
              <w:left w:val="nil"/>
              <w:bottom w:val="nil"/>
              <w:right w:val="nil"/>
            </w:tcBorders>
            <w:noWrap/>
            <w:vAlign w:val="bottom"/>
            <w:hideMark/>
          </w:tcPr>
          <w:p w14:paraId="7BD4302C" w14:textId="77777777" w:rsidR="009B3027" w:rsidRPr="006411B7" w:rsidRDefault="009B3027" w:rsidP="005F3879">
            <w:pPr>
              <w:jc w:val="right"/>
              <w:rPr>
                <w:color w:val="000000"/>
                <w:sz w:val="20"/>
                <w:szCs w:val="20"/>
              </w:rPr>
            </w:pPr>
            <w:r w:rsidRPr="006411B7">
              <w:rPr>
                <w:color w:val="000000"/>
                <w:sz w:val="20"/>
                <w:szCs w:val="20"/>
              </w:rPr>
              <w:t>9</w:t>
            </w:r>
          </w:p>
        </w:tc>
        <w:tc>
          <w:tcPr>
            <w:tcW w:w="456" w:type="dxa"/>
            <w:gridSpan w:val="3"/>
            <w:tcBorders>
              <w:top w:val="nil"/>
              <w:left w:val="nil"/>
              <w:bottom w:val="nil"/>
              <w:right w:val="nil"/>
            </w:tcBorders>
            <w:noWrap/>
            <w:vAlign w:val="bottom"/>
            <w:hideMark/>
          </w:tcPr>
          <w:p w14:paraId="1648FF6C" w14:textId="77777777" w:rsidR="009B3027" w:rsidRPr="006411B7" w:rsidRDefault="009B3027" w:rsidP="005F3879">
            <w:pPr>
              <w:jc w:val="right"/>
              <w:rPr>
                <w:color w:val="000000"/>
                <w:sz w:val="20"/>
                <w:szCs w:val="20"/>
              </w:rPr>
            </w:pPr>
            <w:r w:rsidRPr="006411B7">
              <w:rPr>
                <w:color w:val="000000"/>
                <w:sz w:val="20"/>
                <w:szCs w:val="20"/>
              </w:rPr>
              <w:t>8</w:t>
            </w:r>
          </w:p>
        </w:tc>
        <w:tc>
          <w:tcPr>
            <w:tcW w:w="510" w:type="dxa"/>
            <w:gridSpan w:val="2"/>
            <w:tcBorders>
              <w:top w:val="nil"/>
              <w:left w:val="nil"/>
              <w:bottom w:val="nil"/>
              <w:right w:val="nil"/>
            </w:tcBorders>
            <w:noWrap/>
            <w:vAlign w:val="bottom"/>
            <w:hideMark/>
          </w:tcPr>
          <w:p w14:paraId="65DEC518" w14:textId="77777777" w:rsidR="009B3027" w:rsidRPr="006411B7" w:rsidRDefault="009B3027" w:rsidP="005F3879">
            <w:pPr>
              <w:jc w:val="right"/>
              <w:rPr>
                <w:color w:val="000000"/>
                <w:sz w:val="20"/>
                <w:szCs w:val="20"/>
              </w:rPr>
            </w:pPr>
            <w:r w:rsidRPr="006411B7">
              <w:rPr>
                <w:color w:val="000000"/>
                <w:sz w:val="20"/>
                <w:szCs w:val="20"/>
              </w:rPr>
              <w:t>11</w:t>
            </w:r>
          </w:p>
        </w:tc>
        <w:tc>
          <w:tcPr>
            <w:tcW w:w="425" w:type="dxa"/>
            <w:gridSpan w:val="3"/>
            <w:tcBorders>
              <w:top w:val="nil"/>
              <w:left w:val="nil"/>
              <w:bottom w:val="nil"/>
              <w:right w:val="nil"/>
            </w:tcBorders>
            <w:noWrap/>
            <w:vAlign w:val="bottom"/>
            <w:hideMark/>
          </w:tcPr>
          <w:p w14:paraId="2E3C1099" w14:textId="77777777" w:rsidR="009B3027" w:rsidRPr="006411B7" w:rsidRDefault="009B3027" w:rsidP="005F3879">
            <w:pPr>
              <w:jc w:val="right"/>
              <w:rPr>
                <w:color w:val="000000"/>
                <w:sz w:val="20"/>
                <w:szCs w:val="20"/>
              </w:rPr>
            </w:pPr>
            <w:r w:rsidRPr="006411B7">
              <w:rPr>
                <w:color w:val="000000"/>
                <w:sz w:val="20"/>
                <w:szCs w:val="20"/>
              </w:rPr>
              <w:t>5</w:t>
            </w:r>
          </w:p>
        </w:tc>
        <w:tc>
          <w:tcPr>
            <w:tcW w:w="510" w:type="dxa"/>
            <w:gridSpan w:val="3"/>
            <w:tcBorders>
              <w:top w:val="nil"/>
              <w:left w:val="nil"/>
              <w:bottom w:val="nil"/>
              <w:right w:val="nil"/>
            </w:tcBorders>
            <w:vAlign w:val="bottom"/>
          </w:tcPr>
          <w:p w14:paraId="69115B71" w14:textId="05D93E62" w:rsidR="009B3027" w:rsidRPr="006411B7" w:rsidRDefault="009B3027" w:rsidP="005F3879">
            <w:pPr>
              <w:jc w:val="right"/>
              <w:rPr>
                <w:color w:val="000000"/>
                <w:sz w:val="20"/>
                <w:szCs w:val="20"/>
              </w:rPr>
            </w:pPr>
            <w:r w:rsidRPr="006411B7">
              <w:rPr>
                <w:color w:val="000000"/>
                <w:sz w:val="20"/>
                <w:szCs w:val="20"/>
              </w:rPr>
              <w:t>12</w:t>
            </w:r>
          </w:p>
        </w:tc>
        <w:tc>
          <w:tcPr>
            <w:tcW w:w="456" w:type="dxa"/>
            <w:gridSpan w:val="3"/>
            <w:tcBorders>
              <w:top w:val="nil"/>
              <w:left w:val="nil"/>
              <w:bottom w:val="nil"/>
              <w:right w:val="nil"/>
            </w:tcBorders>
            <w:vAlign w:val="bottom"/>
          </w:tcPr>
          <w:p w14:paraId="59EDE214" w14:textId="7A3AED92" w:rsidR="009B3027" w:rsidRPr="006411B7" w:rsidRDefault="009B3027" w:rsidP="005F3879">
            <w:pPr>
              <w:jc w:val="right"/>
              <w:rPr>
                <w:color w:val="000000"/>
                <w:sz w:val="20"/>
                <w:szCs w:val="20"/>
              </w:rPr>
            </w:pPr>
            <w:r w:rsidRPr="006411B7">
              <w:rPr>
                <w:color w:val="000000"/>
                <w:sz w:val="20"/>
                <w:szCs w:val="20"/>
              </w:rPr>
              <w:t>6</w:t>
            </w:r>
          </w:p>
        </w:tc>
        <w:tc>
          <w:tcPr>
            <w:tcW w:w="511" w:type="dxa"/>
            <w:gridSpan w:val="2"/>
            <w:tcBorders>
              <w:top w:val="nil"/>
              <w:left w:val="nil"/>
              <w:bottom w:val="nil"/>
              <w:right w:val="nil"/>
            </w:tcBorders>
            <w:vAlign w:val="bottom"/>
          </w:tcPr>
          <w:p w14:paraId="6965927B" w14:textId="68743AFE" w:rsidR="009B3027" w:rsidRPr="006411B7" w:rsidRDefault="009B3027" w:rsidP="005F3879">
            <w:pPr>
              <w:jc w:val="right"/>
              <w:rPr>
                <w:color w:val="000000"/>
                <w:sz w:val="20"/>
                <w:szCs w:val="20"/>
              </w:rPr>
            </w:pPr>
            <w:r w:rsidRPr="006411B7">
              <w:rPr>
                <w:color w:val="000000"/>
                <w:sz w:val="20"/>
                <w:szCs w:val="20"/>
              </w:rPr>
              <w:t>11</w:t>
            </w:r>
          </w:p>
        </w:tc>
        <w:tc>
          <w:tcPr>
            <w:tcW w:w="387" w:type="dxa"/>
            <w:gridSpan w:val="2"/>
            <w:tcBorders>
              <w:top w:val="nil"/>
              <w:left w:val="nil"/>
              <w:bottom w:val="nil"/>
              <w:right w:val="nil"/>
            </w:tcBorders>
            <w:vAlign w:val="bottom"/>
          </w:tcPr>
          <w:p w14:paraId="78B15F68" w14:textId="4E08101E" w:rsidR="009B3027" w:rsidRPr="006411B7" w:rsidRDefault="009B3027" w:rsidP="005F3879">
            <w:pPr>
              <w:jc w:val="right"/>
              <w:rPr>
                <w:color w:val="000000"/>
                <w:sz w:val="20"/>
                <w:szCs w:val="20"/>
              </w:rPr>
            </w:pPr>
            <w:r w:rsidRPr="006411B7">
              <w:rPr>
                <w:color w:val="000000"/>
                <w:sz w:val="20"/>
                <w:szCs w:val="20"/>
              </w:rPr>
              <w:t>9</w:t>
            </w:r>
          </w:p>
        </w:tc>
        <w:tc>
          <w:tcPr>
            <w:tcW w:w="510" w:type="dxa"/>
            <w:gridSpan w:val="2"/>
            <w:tcBorders>
              <w:top w:val="nil"/>
              <w:left w:val="nil"/>
              <w:bottom w:val="nil"/>
              <w:right w:val="nil"/>
            </w:tcBorders>
            <w:vAlign w:val="bottom"/>
          </w:tcPr>
          <w:p w14:paraId="5F5C52A9" w14:textId="5B83042B" w:rsidR="009B3027" w:rsidRPr="006411B7" w:rsidRDefault="009B3027" w:rsidP="005F3879">
            <w:pPr>
              <w:jc w:val="right"/>
              <w:rPr>
                <w:color w:val="000000"/>
                <w:sz w:val="20"/>
                <w:szCs w:val="20"/>
              </w:rPr>
            </w:pPr>
            <w:r w:rsidRPr="006411B7">
              <w:rPr>
                <w:color w:val="000000"/>
                <w:sz w:val="20"/>
                <w:szCs w:val="20"/>
              </w:rPr>
              <w:t>9</w:t>
            </w:r>
          </w:p>
        </w:tc>
        <w:tc>
          <w:tcPr>
            <w:tcW w:w="456" w:type="dxa"/>
            <w:gridSpan w:val="3"/>
            <w:tcBorders>
              <w:top w:val="nil"/>
              <w:left w:val="nil"/>
              <w:bottom w:val="nil"/>
              <w:right w:val="nil"/>
            </w:tcBorders>
            <w:vAlign w:val="bottom"/>
          </w:tcPr>
          <w:p w14:paraId="73DC15E0" w14:textId="4C43D4BD" w:rsidR="009B3027" w:rsidRPr="006411B7" w:rsidRDefault="009B3027" w:rsidP="005F3879">
            <w:pPr>
              <w:jc w:val="right"/>
              <w:rPr>
                <w:color w:val="000000"/>
                <w:sz w:val="20"/>
                <w:szCs w:val="20"/>
              </w:rPr>
            </w:pPr>
            <w:r w:rsidRPr="006411B7">
              <w:rPr>
                <w:color w:val="000000"/>
                <w:sz w:val="20"/>
                <w:szCs w:val="20"/>
              </w:rPr>
              <w:t>9</w:t>
            </w:r>
          </w:p>
        </w:tc>
      </w:tr>
      <w:tr w:rsidR="009B3027" w:rsidRPr="00DA5DE8" w14:paraId="43B92B08" w14:textId="5D403593" w:rsidTr="005F3879">
        <w:trPr>
          <w:trHeight w:val="283"/>
        </w:trPr>
        <w:tc>
          <w:tcPr>
            <w:tcW w:w="907" w:type="dxa"/>
            <w:tcBorders>
              <w:top w:val="nil"/>
              <w:left w:val="nil"/>
              <w:bottom w:val="nil"/>
              <w:right w:val="nil"/>
            </w:tcBorders>
            <w:noWrap/>
            <w:vAlign w:val="bottom"/>
            <w:hideMark/>
          </w:tcPr>
          <w:p w14:paraId="00DC88AE" w14:textId="77777777" w:rsidR="009B3027" w:rsidRPr="006411B7" w:rsidRDefault="009B3027" w:rsidP="009B3027">
            <w:pPr>
              <w:jc w:val="right"/>
              <w:rPr>
                <w:rFonts w:ascii="Helvetica" w:hAnsi="Helvetica"/>
                <w:b/>
                <w:color w:val="000000"/>
                <w:sz w:val="20"/>
                <w:szCs w:val="20"/>
              </w:rPr>
            </w:pPr>
            <w:r w:rsidRPr="006411B7">
              <w:rPr>
                <w:rFonts w:ascii="Helvetica" w:hAnsi="Helvetica"/>
                <w:b/>
                <w:color w:val="000000"/>
                <w:sz w:val="20"/>
                <w:szCs w:val="20"/>
              </w:rPr>
              <w:t>6</w:t>
            </w:r>
          </w:p>
        </w:tc>
        <w:tc>
          <w:tcPr>
            <w:tcW w:w="456" w:type="dxa"/>
            <w:gridSpan w:val="2"/>
            <w:tcBorders>
              <w:top w:val="nil"/>
              <w:left w:val="nil"/>
              <w:bottom w:val="nil"/>
              <w:right w:val="nil"/>
            </w:tcBorders>
            <w:noWrap/>
            <w:vAlign w:val="bottom"/>
            <w:hideMark/>
          </w:tcPr>
          <w:p w14:paraId="277421A7" w14:textId="77777777" w:rsidR="009B3027" w:rsidRPr="006411B7" w:rsidRDefault="009B3027" w:rsidP="005F3879">
            <w:pPr>
              <w:jc w:val="right"/>
              <w:rPr>
                <w:color w:val="000000"/>
                <w:sz w:val="20"/>
                <w:szCs w:val="20"/>
              </w:rPr>
            </w:pPr>
            <w:r w:rsidRPr="006411B7">
              <w:rPr>
                <w:color w:val="000000"/>
                <w:sz w:val="20"/>
                <w:szCs w:val="20"/>
              </w:rPr>
              <w:t>13</w:t>
            </w:r>
          </w:p>
        </w:tc>
        <w:tc>
          <w:tcPr>
            <w:tcW w:w="425" w:type="dxa"/>
            <w:tcBorders>
              <w:top w:val="nil"/>
              <w:left w:val="nil"/>
              <w:bottom w:val="nil"/>
              <w:right w:val="nil"/>
            </w:tcBorders>
            <w:noWrap/>
            <w:vAlign w:val="bottom"/>
            <w:hideMark/>
          </w:tcPr>
          <w:p w14:paraId="2D3BBE1D" w14:textId="77777777" w:rsidR="009B3027" w:rsidRPr="006411B7" w:rsidRDefault="009B3027" w:rsidP="005F3879">
            <w:pPr>
              <w:jc w:val="right"/>
              <w:rPr>
                <w:color w:val="000000"/>
                <w:sz w:val="20"/>
                <w:szCs w:val="20"/>
              </w:rPr>
            </w:pPr>
            <w:r w:rsidRPr="006411B7">
              <w:rPr>
                <w:color w:val="000000"/>
                <w:sz w:val="20"/>
                <w:szCs w:val="20"/>
              </w:rPr>
              <w:t>3</w:t>
            </w:r>
          </w:p>
        </w:tc>
        <w:tc>
          <w:tcPr>
            <w:tcW w:w="510" w:type="dxa"/>
            <w:gridSpan w:val="3"/>
            <w:tcBorders>
              <w:top w:val="nil"/>
              <w:left w:val="nil"/>
              <w:bottom w:val="nil"/>
              <w:right w:val="nil"/>
            </w:tcBorders>
            <w:noWrap/>
            <w:vAlign w:val="bottom"/>
            <w:hideMark/>
          </w:tcPr>
          <w:p w14:paraId="5ED65DE7" w14:textId="77777777" w:rsidR="009B3027" w:rsidRPr="006411B7" w:rsidRDefault="009B3027" w:rsidP="005F3879">
            <w:pPr>
              <w:jc w:val="right"/>
              <w:rPr>
                <w:color w:val="000000"/>
                <w:sz w:val="20"/>
                <w:szCs w:val="20"/>
              </w:rPr>
            </w:pPr>
            <w:r w:rsidRPr="006411B7">
              <w:rPr>
                <w:color w:val="000000"/>
                <w:sz w:val="20"/>
                <w:szCs w:val="20"/>
              </w:rPr>
              <w:t>12</w:t>
            </w:r>
          </w:p>
        </w:tc>
        <w:tc>
          <w:tcPr>
            <w:tcW w:w="456" w:type="dxa"/>
            <w:gridSpan w:val="2"/>
            <w:tcBorders>
              <w:top w:val="nil"/>
              <w:left w:val="nil"/>
              <w:bottom w:val="nil"/>
              <w:right w:val="nil"/>
            </w:tcBorders>
            <w:noWrap/>
            <w:vAlign w:val="bottom"/>
            <w:hideMark/>
          </w:tcPr>
          <w:p w14:paraId="60DD585C" w14:textId="77777777" w:rsidR="009B3027" w:rsidRPr="006411B7" w:rsidRDefault="009B3027" w:rsidP="005F3879">
            <w:pPr>
              <w:jc w:val="right"/>
              <w:rPr>
                <w:color w:val="000000"/>
                <w:sz w:val="20"/>
                <w:szCs w:val="20"/>
              </w:rPr>
            </w:pPr>
            <w:r w:rsidRPr="006411B7">
              <w:rPr>
                <w:color w:val="000000"/>
                <w:sz w:val="20"/>
                <w:szCs w:val="20"/>
              </w:rPr>
              <w:t>6</w:t>
            </w:r>
          </w:p>
        </w:tc>
        <w:tc>
          <w:tcPr>
            <w:tcW w:w="510" w:type="dxa"/>
            <w:gridSpan w:val="3"/>
            <w:tcBorders>
              <w:top w:val="nil"/>
              <w:left w:val="nil"/>
              <w:bottom w:val="nil"/>
              <w:right w:val="nil"/>
            </w:tcBorders>
            <w:noWrap/>
            <w:vAlign w:val="bottom"/>
            <w:hideMark/>
          </w:tcPr>
          <w:p w14:paraId="07BDEAC2" w14:textId="77777777" w:rsidR="009B3027" w:rsidRPr="006411B7" w:rsidRDefault="009B3027" w:rsidP="005F3879">
            <w:pPr>
              <w:jc w:val="right"/>
              <w:rPr>
                <w:color w:val="000000"/>
                <w:sz w:val="20"/>
                <w:szCs w:val="20"/>
              </w:rPr>
            </w:pPr>
            <w:r w:rsidRPr="006411B7">
              <w:rPr>
                <w:color w:val="000000"/>
                <w:sz w:val="20"/>
                <w:szCs w:val="20"/>
              </w:rPr>
              <w:t>14</w:t>
            </w:r>
          </w:p>
        </w:tc>
        <w:tc>
          <w:tcPr>
            <w:tcW w:w="456" w:type="dxa"/>
            <w:gridSpan w:val="2"/>
            <w:tcBorders>
              <w:top w:val="nil"/>
              <w:left w:val="nil"/>
              <w:bottom w:val="nil"/>
              <w:right w:val="nil"/>
            </w:tcBorders>
            <w:noWrap/>
            <w:vAlign w:val="bottom"/>
            <w:hideMark/>
          </w:tcPr>
          <w:p w14:paraId="1BE3BF43" w14:textId="77777777" w:rsidR="009B3027" w:rsidRPr="006411B7" w:rsidRDefault="009B3027" w:rsidP="005F3879">
            <w:pPr>
              <w:jc w:val="right"/>
              <w:rPr>
                <w:color w:val="000000"/>
                <w:sz w:val="20"/>
                <w:szCs w:val="20"/>
              </w:rPr>
            </w:pPr>
            <w:r w:rsidRPr="006411B7">
              <w:rPr>
                <w:color w:val="000000"/>
                <w:sz w:val="20"/>
                <w:szCs w:val="20"/>
              </w:rPr>
              <w:t>6</w:t>
            </w:r>
          </w:p>
        </w:tc>
        <w:tc>
          <w:tcPr>
            <w:tcW w:w="510" w:type="dxa"/>
            <w:gridSpan w:val="3"/>
            <w:tcBorders>
              <w:top w:val="nil"/>
              <w:left w:val="nil"/>
              <w:bottom w:val="nil"/>
              <w:right w:val="nil"/>
            </w:tcBorders>
            <w:noWrap/>
            <w:vAlign w:val="bottom"/>
            <w:hideMark/>
          </w:tcPr>
          <w:p w14:paraId="616FB422" w14:textId="77777777" w:rsidR="009B3027" w:rsidRPr="006411B7" w:rsidRDefault="009B3027" w:rsidP="005F3879">
            <w:pPr>
              <w:jc w:val="right"/>
              <w:rPr>
                <w:color w:val="000000"/>
                <w:sz w:val="20"/>
                <w:szCs w:val="20"/>
              </w:rPr>
            </w:pPr>
            <w:r w:rsidRPr="006411B7">
              <w:rPr>
                <w:color w:val="000000"/>
                <w:sz w:val="20"/>
                <w:szCs w:val="20"/>
              </w:rPr>
              <w:t>10</w:t>
            </w:r>
          </w:p>
        </w:tc>
        <w:tc>
          <w:tcPr>
            <w:tcW w:w="425" w:type="dxa"/>
            <w:gridSpan w:val="2"/>
            <w:tcBorders>
              <w:top w:val="nil"/>
              <w:left w:val="nil"/>
              <w:bottom w:val="nil"/>
              <w:right w:val="nil"/>
            </w:tcBorders>
            <w:noWrap/>
            <w:vAlign w:val="bottom"/>
            <w:hideMark/>
          </w:tcPr>
          <w:p w14:paraId="155E6BD9" w14:textId="77777777" w:rsidR="009B3027" w:rsidRPr="006411B7" w:rsidRDefault="009B3027" w:rsidP="005F3879">
            <w:pPr>
              <w:jc w:val="right"/>
              <w:rPr>
                <w:color w:val="000000"/>
                <w:sz w:val="20"/>
                <w:szCs w:val="20"/>
              </w:rPr>
            </w:pPr>
            <w:r w:rsidRPr="006411B7">
              <w:rPr>
                <w:color w:val="000000"/>
                <w:sz w:val="20"/>
                <w:szCs w:val="20"/>
              </w:rPr>
              <w:t>7</w:t>
            </w:r>
          </w:p>
        </w:tc>
        <w:tc>
          <w:tcPr>
            <w:tcW w:w="510" w:type="dxa"/>
            <w:gridSpan w:val="3"/>
            <w:tcBorders>
              <w:top w:val="nil"/>
              <w:left w:val="nil"/>
              <w:bottom w:val="nil"/>
              <w:right w:val="nil"/>
            </w:tcBorders>
            <w:noWrap/>
            <w:vAlign w:val="bottom"/>
            <w:hideMark/>
          </w:tcPr>
          <w:p w14:paraId="0394F0C1" w14:textId="77777777" w:rsidR="009B3027" w:rsidRPr="006411B7" w:rsidRDefault="009B3027" w:rsidP="005F3879">
            <w:pPr>
              <w:jc w:val="right"/>
              <w:rPr>
                <w:color w:val="000000"/>
                <w:sz w:val="20"/>
                <w:szCs w:val="20"/>
              </w:rPr>
            </w:pPr>
            <w:r w:rsidRPr="006411B7">
              <w:rPr>
                <w:color w:val="000000"/>
                <w:sz w:val="20"/>
                <w:szCs w:val="20"/>
              </w:rPr>
              <w:t>9</w:t>
            </w:r>
          </w:p>
        </w:tc>
        <w:tc>
          <w:tcPr>
            <w:tcW w:w="425" w:type="dxa"/>
            <w:gridSpan w:val="2"/>
            <w:tcBorders>
              <w:top w:val="nil"/>
              <w:left w:val="nil"/>
              <w:bottom w:val="nil"/>
              <w:right w:val="nil"/>
            </w:tcBorders>
            <w:noWrap/>
            <w:vAlign w:val="bottom"/>
            <w:hideMark/>
          </w:tcPr>
          <w:p w14:paraId="03E4BD29" w14:textId="77777777" w:rsidR="009B3027" w:rsidRPr="006411B7" w:rsidRDefault="009B3027" w:rsidP="005F3879">
            <w:pPr>
              <w:jc w:val="right"/>
              <w:rPr>
                <w:color w:val="000000"/>
                <w:sz w:val="20"/>
                <w:szCs w:val="20"/>
              </w:rPr>
            </w:pPr>
            <w:r w:rsidRPr="006411B7">
              <w:rPr>
                <w:color w:val="000000"/>
                <w:sz w:val="20"/>
                <w:szCs w:val="20"/>
              </w:rPr>
              <w:t>7</w:t>
            </w:r>
          </w:p>
        </w:tc>
        <w:tc>
          <w:tcPr>
            <w:tcW w:w="510" w:type="dxa"/>
            <w:gridSpan w:val="3"/>
            <w:tcBorders>
              <w:top w:val="nil"/>
              <w:left w:val="nil"/>
              <w:bottom w:val="nil"/>
              <w:right w:val="nil"/>
            </w:tcBorders>
            <w:noWrap/>
            <w:vAlign w:val="bottom"/>
            <w:hideMark/>
          </w:tcPr>
          <w:p w14:paraId="2EBD4455" w14:textId="77777777" w:rsidR="009B3027" w:rsidRPr="006411B7" w:rsidRDefault="009B3027" w:rsidP="005F3879">
            <w:pPr>
              <w:jc w:val="right"/>
              <w:rPr>
                <w:color w:val="000000"/>
                <w:sz w:val="20"/>
                <w:szCs w:val="20"/>
              </w:rPr>
            </w:pPr>
            <w:r w:rsidRPr="006411B7">
              <w:rPr>
                <w:color w:val="000000"/>
                <w:sz w:val="20"/>
                <w:szCs w:val="20"/>
              </w:rPr>
              <w:t>11</w:t>
            </w:r>
          </w:p>
        </w:tc>
        <w:tc>
          <w:tcPr>
            <w:tcW w:w="456" w:type="dxa"/>
            <w:gridSpan w:val="3"/>
            <w:tcBorders>
              <w:top w:val="nil"/>
              <w:left w:val="nil"/>
              <w:bottom w:val="nil"/>
              <w:right w:val="nil"/>
            </w:tcBorders>
            <w:noWrap/>
            <w:vAlign w:val="bottom"/>
            <w:hideMark/>
          </w:tcPr>
          <w:p w14:paraId="2DF32FBF" w14:textId="77777777" w:rsidR="009B3027" w:rsidRPr="006411B7" w:rsidRDefault="009B3027" w:rsidP="005F3879">
            <w:pPr>
              <w:jc w:val="right"/>
              <w:rPr>
                <w:color w:val="000000"/>
                <w:sz w:val="20"/>
                <w:szCs w:val="20"/>
              </w:rPr>
            </w:pPr>
            <w:r w:rsidRPr="006411B7">
              <w:rPr>
                <w:color w:val="000000"/>
                <w:sz w:val="20"/>
                <w:szCs w:val="20"/>
              </w:rPr>
              <w:t>5</w:t>
            </w:r>
          </w:p>
        </w:tc>
        <w:tc>
          <w:tcPr>
            <w:tcW w:w="510" w:type="dxa"/>
            <w:gridSpan w:val="2"/>
            <w:tcBorders>
              <w:top w:val="nil"/>
              <w:left w:val="nil"/>
              <w:bottom w:val="nil"/>
              <w:right w:val="nil"/>
            </w:tcBorders>
            <w:noWrap/>
            <w:vAlign w:val="bottom"/>
            <w:hideMark/>
          </w:tcPr>
          <w:p w14:paraId="4C4726B4" w14:textId="77777777" w:rsidR="009B3027" w:rsidRPr="006411B7" w:rsidRDefault="009B3027" w:rsidP="005F3879">
            <w:pPr>
              <w:jc w:val="right"/>
              <w:rPr>
                <w:color w:val="000000"/>
                <w:sz w:val="20"/>
                <w:szCs w:val="20"/>
              </w:rPr>
            </w:pPr>
            <w:r w:rsidRPr="006411B7">
              <w:rPr>
                <w:color w:val="000000"/>
                <w:sz w:val="20"/>
                <w:szCs w:val="20"/>
              </w:rPr>
              <w:t>10</w:t>
            </w:r>
          </w:p>
        </w:tc>
        <w:tc>
          <w:tcPr>
            <w:tcW w:w="425" w:type="dxa"/>
            <w:gridSpan w:val="3"/>
            <w:tcBorders>
              <w:top w:val="nil"/>
              <w:left w:val="nil"/>
              <w:bottom w:val="nil"/>
              <w:right w:val="nil"/>
            </w:tcBorders>
            <w:noWrap/>
            <w:vAlign w:val="bottom"/>
            <w:hideMark/>
          </w:tcPr>
          <w:p w14:paraId="60A4A832" w14:textId="77777777" w:rsidR="009B3027" w:rsidRPr="006411B7" w:rsidRDefault="009B3027" w:rsidP="005F3879">
            <w:pPr>
              <w:jc w:val="right"/>
              <w:rPr>
                <w:color w:val="000000"/>
                <w:sz w:val="20"/>
                <w:szCs w:val="20"/>
              </w:rPr>
            </w:pPr>
            <w:r w:rsidRPr="006411B7">
              <w:rPr>
                <w:color w:val="000000"/>
                <w:sz w:val="20"/>
                <w:szCs w:val="20"/>
              </w:rPr>
              <w:t>5</w:t>
            </w:r>
          </w:p>
        </w:tc>
        <w:tc>
          <w:tcPr>
            <w:tcW w:w="510" w:type="dxa"/>
            <w:gridSpan w:val="3"/>
            <w:tcBorders>
              <w:top w:val="nil"/>
              <w:left w:val="nil"/>
              <w:bottom w:val="nil"/>
              <w:right w:val="nil"/>
            </w:tcBorders>
            <w:vAlign w:val="bottom"/>
          </w:tcPr>
          <w:p w14:paraId="267AA406" w14:textId="41B8EE2E" w:rsidR="009B3027" w:rsidRPr="006411B7" w:rsidRDefault="009B3027" w:rsidP="005F3879">
            <w:pPr>
              <w:jc w:val="right"/>
              <w:rPr>
                <w:color w:val="000000"/>
                <w:sz w:val="20"/>
                <w:szCs w:val="20"/>
              </w:rPr>
            </w:pPr>
            <w:r w:rsidRPr="006411B7">
              <w:rPr>
                <w:color w:val="000000"/>
                <w:sz w:val="20"/>
                <w:szCs w:val="20"/>
              </w:rPr>
              <w:t>8</w:t>
            </w:r>
          </w:p>
        </w:tc>
        <w:tc>
          <w:tcPr>
            <w:tcW w:w="456" w:type="dxa"/>
            <w:gridSpan w:val="3"/>
            <w:tcBorders>
              <w:top w:val="nil"/>
              <w:left w:val="nil"/>
              <w:bottom w:val="nil"/>
              <w:right w:val="nil"/>
            </w:tcBorders>
            <w:vAlign w:val="bottom"/>
          </w:tcPr>
          <w:p w14:paraId="49F32EA1" w14:textId="6E96232A" w:rsidR="009B3027" w:rsidRPr="006411B7" w:rsidRDefault="009B3027" w:rsidP="005F3879">
            <w:pPr>
              <w:jc w:val="right"/>
              <w:rPr>
                <w:color w:val="000000"/>
                <w:sz w:val="20"/>
                <w:szCs w:val="20"/>
              </w:rPr>
            </w:pPr>
            <w:r w:rsidRPr="006411B7">
              <w:rPr>
                <w:color w:val="000000"/>
                <w:sz w:val="20"/>
                <w:szCs w:val="20"/>
              </w:rPr>
              <w:t>7</w:t>
            </w:r>
          </w:p>
        </w:tc>
        <w:tc>
          <w:tcPr>
            <w:tcW w:w="511" w:type="dxa"/>
            <w:gridSpan w:val="2"/>
            <w:tcBorders>
              <w:top w:val="nil"/>
              <w:left w:val="nil"/>
              <w:bottom w:val="nil"/>
              <w:right w:val="nil"/>
            </w:tcBorders>
            <w:vAlign w:val="bottom"/>
          </w:tcPr>
          <w:p w14:paraId="4A446B6E" w14:textId="265F3F25" w:rsidR="009B3027" w:rsidRPr="006411B7" w:rsidRDefault="009B3027" w:rsidP="005F3879">
            <w:pPr>
              <w:jc w:val="right"/>
              <w:rPr>
                <w:color w:val="000000"/>
                <w:sz w:val="20"/>
                <w:szCs w:val="20"/>
              </w:rPr>
            </w:pPr>
            <w:r w:rsidRPr="006411B7">
              <w:rPr>
                <w:color w:val="000000"/>
                <w:sz w:val="20"/>
                <w:szCs w:val="20"/>
              </w:rPr>
              <w:t>13</w:t>
            </w:r>
          </w:p>
        </w:tc>
        <w:tc>
          <w:tcPr>
            <w:tcW w:w="387" w:type="dxa"/>
            <w:gridSpan w:val="2"/>
            <w:tcBorders>
              <w:top w:val="nil"/>
              <w:left w:val="nil"/>
              <w:bottom w:val="nil"/>
              <w:right w:val="nil"/>
            </w:tcBorders>
            <w:vAlign w:val="bottom"/>
          </w:tcPr>
          <w:p w14:paraId="3DDA2AD6" w14:textId="2F0625AA" w:rsidR="009B3027" w:rsidRPr="006411B7" w:rsidRDefault="009B3027" w:rsidP="005F3879">
            <w:pPr>
              <w:jc w:val="right"/>
              <w:rPr>
                <w:color w:val="000000"/>
                <w:sz w:val="20"/>
                <w:szCs w:val="20"/>
              </w:rPr>
            </w:pPr>
            <w:r w:rsidRPr="006411B7">
              <w:rPr>
                <w:color w:val="000000"/>
                <w:sz w:val="20"/>
                <w:szCs w:val="20"/>
              </w:rPr>
              <w:t>4</w:t>
            </w:r>
          </w:p>
        </w:tc>
        <w:tc>
          <w:tcPr>
            <w:tcW w:w="510" w:type="dxa"/>
            <w:gridSpan w:val="2"/>
            <w:tcBorders>
              <w:top w:val="nil"/>
              <w:left w:val="nil"/>
              <w:bottom w:val="nil"/>
              <w:right w:val="nil"/>
            </w:tcBorders>
            <w:vAlign w:val="bottom"/>
          </w:tcPr>
          <w:p w14:paraId="03542458" w14:textId="61453ECF" w:rsidR="009B3027" w:rsidRPr="006411B7" w:rsidRDefault="009B3027" w:rsidP="005F3879">
            <w:pPr>
              <w:jc w:val="right"/>
              <w:rPr>
                <w:color w:val="000000"/>
                <w:sz w:val="20"/>
                <w:szCs w:val="20"/>
              </w:rPr>
            </w:pPr>
            <w:r w:rsidRPr="006411B7">
              <w:rPr>
                <w:color w:val="000000"/>
                <w:sz w:val="20"/>
                <w:szCs w:val="20"/>
              </w:rPr>
              <w:t>11</w:t>
            </w:r>
          </w:p>
        </w:tc>
        <w:tc>
          <w:tcPr>
            <w:tcW w:w="456" w:type="dxa"/>
            <w:gridSpan w:val="3"/>
            <w:tcBorders>
              <w:top w:val="nil"/>
              <w:left w:val="nil"/>
              <w:bottom w:val="nil"/>
              <w:right w:val="nil"/>
            </w:tcBorders>
            <w:vAlign w:val="bottom"/>
          </w:tcPr>
          <w:p w14:paraId="4E02F293" w14:textId="38877779" w:rsidR="009B3027" w:rsidRPr="006411B7" w:rsidRDefault="009B3027" w:rsidP="005F3879">
            <w:pPr>
              <w:jc w:val="right"/>
              <w:rPr>
                <w:color w:val="000000"/>
                <w:sz w:val="20"/>
                <w:szCs w:val="20"/>
              </w:rPr>
            </w:pPr>
            <w:r w:rsidRPr="006411B7">
              <w:rPr>
                <w:color w:val="000000"/>
                <w:sz w:val="20"/>
                <w:szCs w:val="20"/>
              </w:rPr>
              <w:t>6</w:t>
            </w:r>
          </w:p>
        </w:tc>
      </w:tr>
      <w:tr w:rsidR="009B3027" w:rsidRPr="00DA5DE8" w14:paraId="3A91B26A" w14:textId="6220CA7E" w:rsidTr="005F3879">
        <w:trPr>
          <w:trHeight w:val="283"/>
        </w:trPr>
        <w:tc>
          <w:tcPr>
            <w:tcW w:w="907" w:type="dxa"/>
            <w:tcBorders>
              <w:top w:val="nil"/>
              <w:left w:val="nil"/>
              <w:bottom w:val="nil"/>
              <w:right w:val="nil"/>
            </w:tcBorders>
            <w:noWrap/>
            <w:vAlign w:val="bottom"/>
            <w:hideMark/>
          </w:tcPr>
          <w:p w14:paraId="31B49C9C" w14:textId="77777777" w:rsidR="009B3027" w:rsidRPr="006411B7" w:rsidRDefault="009B3027" w:rsidP="009B3027">
            <w:pPr>
              <w:jc w:val="right"/>
              <w:rPr>
                <w:rFonts w:ascii="Helvetica" w:hAnsi="Helvetica"/>
                <w:b/>
                <w:color w:val="000000"/>
                <w:sz w:val="20"/>
                <w:szCs w:val="20"/>
              </w:rPr>
            </w:pPr>
            <w:r w:rsidRPr="006411B7">
              <w:rPr>
                <w:rFonts w:ascii="Helvetica" w:hAnsi="Helvetica"/>
                <w:b/>
                <w:color w:val="000000"/>
                <w:sz w:val="20"/>
                <w:szCs w:val="20"/>
              </w:rPr>
              <w:t>7</w:t>
            </w:r>
          </w:p>
        </w:tc>
        <w:tc>
          <w:tcPr>
            <w:tcW w:w="456" w:type="dxa"/>
            <w:gridSpan w:val="2"/>
            <w:tcBorders>
              <w:top w:val="nil"/>
              <w:left w:val="nil"/>
              <w:bottom w:val="nil"/>
              <w:right w:val="nil"/>
            </w:tcBorders>
            <w:noWrap/>
            <w:vAlign w:val="bottom"/>
            <w:hideMark/>
          </w:tcPr>
          <w:p w14:paraId="78E8EA2E" w14:textId="77777777" w:rsidR="009B3027" w:rsidRPr="006411B7" w:rsidRDefault="009B3027" w:rsidP="005F3879">
            <w:pPr>
              <w:jc w:val="right"/>
              <w:rPr>
                <w:color w:val="000000"/>
                <w:sz w:val="20"/>
                <w:szCs w:val="20"/>
              </w:rPr>
            </w:pPr>
            <w:r w:rsidRPr="006411B7">
              <w:rPr>
                <w:color w:val="000000"/>
                <w:sz w:val="20"/>
                <w:szCs w:val="20"/>
              </w:rPr>
              <w:t>9</w:t>
            </w:r>
          </w:p>
        </w:tc>
        <w:tc>
          <w:tcPr>
            <w:tcW w:w="425" w:type="dxa"/>
            <w:tcBorders>
              <w:top w:val="nil"/>
              <w:left w:val="nil"/>
              <w:bottom w:val="nil"/>
              <w:right w:val="nil"/>
            </w:tcBorders>
            <w:noWrap/>
            <w:vAlign w:val="bottom"/>
            <w:hideMark/>
          </w:tcPr>
          <w:p w14:paraId="1A6CDAED" w14:textId="77777777" w:rsidR="009B3027" w:rsidRPr="006411B7" w:rsidRDefault="009B3027" w:rsidP="005F3879">
            <w:pPr>
              <w:jc w:val="right"/>
              <w:rPr>
                <w:color w:val="000000"/>
                <w:sz w:val="20"/>
                <w:szCs w:val="20"/>
              </w:rPr>
            </w:pPr>
            <w:r w:rsidRPr="006411B7">
              <w:rPr>
                <w:color w:val="000000"/>
                <w:sz w:val="20"/>
                <w:szCs w:val="20"/>
              </w:rPr>
              <w:t>6</w:t>
            </w:r>
          </w:p>
        </w:tc>
        <w:tc>
          <w:tcPr>
            <w:tcW w:w="510" w:type="dxa"/>
            <w:gridSpan w:val="3"/>
            <w:tcBorders>
              <w:top w:val="nil"/>
              <w:left w:val="nil"/>
              <w:bottom w:val="nil"/>
              <w:right w:val="nil"/>
            </w:tcBorders>
            <w:noWrap/>
            <w:vAlign w:val="bottom"/>
            <w:hideMark/>
          </w:tcPr>
          <w:p w14:paraId="6A674DF6" w14:textId="77777777" w:rsidR="009B3027" w:rsidRPr="006411B7" w:rsidRDefault="009B3027" w:rsidP="005F3879">
            <w:pPr>
              <w:jc w:val="right"/>
              <w:rPr>
                <w:color w:val="000000"/>
                <w:sz w:val="20"/>
                <w:szCs w:val="20"/>
              </w:rPr>
            </w:pPr>
            <w:r w:rsidRPr="006411B7">
              <w:rPr>
                <w:color w:val="000000"/>
                <w:sz w:val="20"/>
                <w:szCs w:val="20"/>
              </w:rPr>
              <w:t>10</w:t>
            </w:r>
          </w:p>
        </w:tc>
        <w:tc>
          <w:tcPr>
            <w:tcW w:w="456" w:type="dxa"/>
            <w:gridSpan w:val="2"/>
            <w:tcBorders>
              <w:top w:val="nil"/>
              <w:left w:val="nil"/>
              <w:bottom w:val="nil"/>
              <w:right w:val="nil"/>
            </w:tcBorders>
            <w:noWrap/>
            <w:vAlign w:val="bottom"/>
            <w:hideMark/>
          </w:tcPr>
          <w:p w14:paraId="1826D79F" w14:textId="77777777" w:rsidR="009B3027" w:rsidRPr="006411B7" w:rsidRDefault="009B3027" w:rsidP="005F3879">
            <w:pPr>
              <w:jc w:val="right"/>
              <w:rPr>
                <w:color w:val="000000"/>
                <w:sz w:val="20"/>
                <w:szCs w:val="20"/>
              </w:rPr>
            </w:pPr>
            <w:r w:rsidRPr="006411B7">
              <w:rPr>
                <w:color w:val="000000"/>
                <w:sz w:val="20"/>
                <w:szCs w:val="20"/>
              </w:rPr>
              <w:t>6</w:t>
            </w:r>
          </w:p>
        </w:tc>
        <w:tc>
          <w:tcPr>
            <w:tcW w:w="510" w:type="dxa"/>
            <w:gridSpan w:val="3"/>
            <w:tcBorders>
              <w:top w:val="nil"/>
              <w:left w:val="nil"/>
              <w:bottom w:val="nil"/>
              <w:right w:val="nil"/>
            </w:tcBorders>
            <w:noWrap/>
            <w:vAlign w:val="bottom"/>
            <w:hideMark/>
          </w:tcPr>
          <w:p w14:paraId="718499F9" w14:textId="77777777" w:rsidR="009B3027" w:rsidRPr="006411B7" w:rsidRDefault="009B3027" w:rsidP="005F3879">
            <w:pPr>
              <w:jc w:val="right"/>
              <w:rPr>
                <w:color w:val="000000"/>
                <w:sz w:val="20"/>
                <w:szCs w:val="20"/>
              </w:rPr>
            </w:pPr>
            <w:r w:rsidRPr="006411B7">
              <w:rPr>
                <w:color w:val="000000"/>
                <w:sz w:val="20"/>
                <w:szCs w:val="20"/>
              </w:rPr>
              <w:t>10</w:t>
            </w:r>
          </w:p>
        </w:tc>
        <w:tc>
          <w:tcPr>
            <w:tcW w:w="456" w:type="dxa"/>
            <w:gridSpan w:val="2"/>
            <w:tcBorders>
              <w:top w:val="nil"/>
              <w:left w:val="nil"/>
              <w:bottom w:val="nil"/>
              <w:right w:val="nil"/>
            </w:tcBorders>
            <w:noWrap/>
            <w:vAlign w:val="bottom"/>
            <w:hideMark/>
          </w:tcPr>
          <w:p w14:paraId="0713DF4B" w14:textId="77777777" w:rsidR="009B3027" w:rsidRPr="006411B7" w:rsidRDefault="009B3027" w:rsidP="005F3879">
            <w:pPr>
              <w:jc w:val="right"/>
              <w:rPr>
                <w:color w:val="000000"/>
                <w:sz w:val="20"/>
                <w:szCs w:val="20"/>
              </w:rPr>
            </w:pPr>
            <w:r w:rsidRPr="006411B7">
              <w:rPr>
                <w:color w:val="000000"/>
                <w:sz w:val="20"/>
                <w:szCs w:val="20"/>
              </w:rPr>
              <w:t>6</w:t>
            </w:r>
          </w:p>
        </w:tc>
        <w:tc>
          <w:tcPr>
            <w:tcW w:w="510" w:type="dxa"/>
            <w:gridSpan w:val="3"/>
            <w:tcBorders>
              <w:top w:val="nil"/>
              <w:left w:val="nil"/>
              <w:bottom w:val="nil"/>
              <w:right w:val="nil"/>
            </w:tcBorders>
            <w:noWrap/>
            <w:vAlign w:val="bottom"/>
            <w:hideMark/>
          </w:tcPr>
          <w:p w14:paraId="1DBD3A9A" w14:textId="77777777" w:rsidR="009B3027" w:rsidRPr="006411B7" w:rsidRDefault="009B3027" w:rsidP="005F3879">
            <w:pPr>
              <w:jc w:val="right"/>
              <w:rPr>
                <w:color w:val="000000"/>
                <w:sz w:val="20"/>
                <w:szCs w:val="20"/>
              </w:rPr>
            </w:pPr>
            <w:r w:rsidRPr="006411B7">
              <w:rPr>
                <w:color w:val="000000"/>
                <w:sz w:val="20"/>
                <w:szCs w:val="20"/>
              </w:rPr>
              <w:t>14</w:t>
            </w:r>
          </w:p>
        </w:tc>
        <w:tc>
          <w:tcPr>
            <w:tcW w:w="425" w:type="dxa"/>
            <w:gridSpan w:val="2"/>
            <w:tcBorders>
              <w:top w:val="nil"/>
              <w:left w:val="nil"/>
              <w:bottom w:val="nil"/>
              <w:right w:val="nil"/>
            </w:tcBorders>
            <w:noWrap/>
            <w:vAlign w:val="bottom"/>
            <w:hideMark/>
          </w:tcPr>
          <w:p w14:paraId="7F7DF272" w14:textId="77777777" w:rsidR="009B3027" w:rsidRPr="006411B7" w:rsidRDefault="009B3027" w:rsidP="005F3879">
            <w:pPr>
              <w:jc w:val="right"/>
              <w:rPr>
                <w:color w:val="000000"/>
                <w:sz w:val="20"/>
                <w:szCs w:val="20"/>
              </w:rPr>
            </w:pPr>
            <w:r w:rsidRPr="006411B7">
              <w:rPr>
                <w:color w:val="000000"/>
                <w:sz w:val="20"/>
                <w:szCs w:val="20"/>
              </w:rPr>
              <w:t>4</w:t>
            </w:r>
          </w:p>
        </w:tc>
        <w:tc>
          <w:tcPr>
            <w:tcW w:w="510" w:type="dxa"/>
            <w:gridSpan w:val="3"/>
            <w:tcBorders>
              <w:top w:val="nil"/>
              <w:left w:val="nil"/>
              <w:bottom w:val="nil"/>
              <w:right w:val="nil"/>
            </w:tcBorders>
            <w:noWrap/>
            <w:vAlign w:val="bottom"/>
            <w:hideMark/>
          </w:tcPr>
          <w:p w14:paraId="0C9B2628" w14:textId="77777777" w:rsidR="009B3027" w:rsidRPr="006411B7" w:rsidRDefault="009B3027" w:rsidP="005F3879">
            <w:pPr>
              <w:jc w:val="right"/>
              <w:rPr>
                <w:color w:val="000000"/>
                <w:sz w:val="20"/>
                <w:szCs w:val="20"/>
              </w:rPr>
            </w:pPr>
            <w:r w:rsidRPr="006411B7">
              <w:rPr>
                <w:color w:val="000000"/>
                <w:sz w:val="20"/>
                <w:szCs w:val="20"/>
              </w:rPr>
              <w:t>8</w:t>
            </w:r>
          </w:p>
        </w:tc>
        <w:tc>
          <w:tcPr>
            <w:tcW w:w="425" w:type="dxa"/>
            <w:gridSpan w:val="2"/>
            <w:tcBorders>
              <w:top w:val="nil"/>
              <w:left w:val="nil"/>
              <w:bottom w:val="nil"/>
              <w:right w:val="nil"/>
            </w:tcBorders>
            <w:noWrap/>
            <w:vAlign w:val="bottom"/>
            <w:hideMark/>
          </w:tcPr>
          <w:p w14:paraId="37137E6F" w14:textId="77777777" w:rsidR="009B3027" w:rsidRPr="006411B7" w:rsidRDefault="009B3027" w:rsidP="005F3879">
            <w:pPr>
              <w:jc w:val="right"/>
              <w:rPr>
                <w:color w:val="000000"/>
                <w:sz w:val="20"/>
                <w:szCs w:val="20"/>
              </w:rPr>
            </w:pPr>
            <w:r w:rsidRPr="006411B7">
              <w:rPr>
                <w:color w:val="000000"/>
                <w:sz w:val="20"/>
                <w:szCs w:val="20"/>
              </w:rPr>
              <w:t>6</w:t>
            </w:r>
          </w:p>
        </w:tc>
        <w:tc>
          <w:tcPr>
            <w:tcW w:w="510" w:type="dxa"/>
            <w:gridSpan w:val="3"/>
            <w:tcBorders>
              <w:top w:val="nil"/>
              <w:left w:val="nil"/>
              <w:bottom w:val="nil"/>
              <w:right w:val="nil"/>
            </w:tcBorders>
            <w:noWrap/>
            <w:vAlign w:val="bottom"/>
            <w:hideMark/>
          </w:tcPr>
          <w:p w14:paraId="795CD8BD" w14:textId="77777777" w:rsidR="009B3027" w:rsidRPr="006411B7" w:rsidRDefault="009B3027" w:rsidP="005F3879">
            <w:pPr>
              <w:jc w:val="right"/>
              <w:rPr>
                <w:color w:val="000000"/>
                <w:sz w:val="20"/>
                <w:szCs w:val="20"/>
              </w:rPr>
            </w:pPr>
            <w:r w:rsidRPr="006411B7">
              <w:rPr>
                <w:color w:val="000000"/>
                <w:sz w:val="20"/>
                <w:szCs w:val="20"/>
              </w:rPr>
              <w:t>9</w:t>
            </w:r>
          </w:p>
        </w:tc>
        <w:tc>
          <w:tcPr>
            <w:tcW w:w="456" w:type="dxa"/>
            <w:gridSpan w:val="3"/>
            <w:tcBorders>
              <w:top w:val="nil"/>
              <w:left w:val="nil"/>
              <w:bottom w:val="nil"/>
              <w:right w:val="nil"/>
            </w:tcBorders>
            <w:noWrap/>
            <w:vAlign w:val="bottom"/>
            <w:hideMark/>
          </w:tcPr>
          <w:p w14:paraId="79F3B761" w14:textId="77777777" w:rsidR="009B3027" w:rsidRPr="006411B7" w:rsidRDefault="009B3027" w:rsidP="005F3879">
            <w:pPr>
              <w:jc w:val="right"/>
              <w:rPr>
                <w:color w:val="000000"/>
                <w:sz w:val="20"/>
                <w:szCs w:val="20"/>
              </w:rPr>
            </w:pPr>
            <w:r w:rsidRPr="006411B7">
              <w:rPr>
                <w:color w:val="000000"/>
                <w:sz w:val="20"/>
                <w:szCs w:val="20"/>
              </w:rPr>
              <w:t>8</w:t>
            </w:r>
          </w:p>
        </w:tc>
        <w:tc>
          <w:tcPr>
            <w:tcW w:w="510" w:type="dxa"/>
            <w:gridSpan w:val="2"/>
            <w:tcBorders>
              <w:top w:val="nil"/>
              <w:left w:val="nil"/>
              <w:bottom w:val="nil"/>
              <w:right w:val="nil"/>
            </w:tcBorders>
            <w:noWrap/>
            <w:vAlign w:val="bottom"/>
            <w:hideMark/>
          </w:tcPr>
          <w:p w14:paraId="42D5EA31" w14:textId="77777777" w:rsidR="009B3027" w:rsidRPr="006411B7" w:rsidRDefault="009B3027" w:rsidP="005F3879">
            <w:pPr>
              <w:jc w:val="right"/>
              <w:rPr>
                <w:color w:val="000000"/>
                <w:sz w:val="20"/>
                <w:szCs w:val="20"/>
              </w:rPr>
            </w:pPr>
            <w:r w:rsidRPr="006411B7">
              <w:rPr>
                <w:color w:val="000000"/>
                <w:sz w:val="20"/>
                <w:szCs w:val="20"/>
              </w:rPr>
              <w:t>10</w:t>
            </w:r>
          </w:p>
        </w:tc>
        <w:tc>
          <w:tcPr>
            <w:tcW w:w="425" w:type="dxa"/>
            <w:gridSpan w:val="3"/>
            <w:tcBorders>
              <w:top w:val="nil"/>
              <w:left w:val="nil"/>
              <w:bottom w:val="nil"/>
              <w:right w:val="nil"/>
            </w:tcBorders>
            <w:noWrap/>
            <w:vAlign w:val="bottom"/>
            <w:hideMark/>
          </w:tcPr>
          <w:p w14:paraId="23864181" w14:textId="77777777" w:rsidR="009B3027" w:rsidRPr="006411B7" w:rsidRDefault="009B3027" w:rsidP="005F3879">
            <w:pPr>
              <w:jc w:val="right"/>
              <w:rPr>
                <w:color w:val="000000"/>
                <w:sz w:val="20"/>
                <w:szCs w:val="20"/>
              </w:rPr>
            </w:pPr>
            <w:r w:rsidRPr="006411B7">
              <w:rPr>
                <w:color w:val="000000"/>
                <w:sz w:val="20"/>
                <w:szCs w:val="20"/>
              </w:rPr>
              <w:t>5</w:t>
            </w:r>
          </w:p>
        </w:tc>
        <w:tc>
          <w:tcPr>
            <w:tcW w:w="510" w:type="dxa"/>
            <w:gridSpan w:val="3"/>
            <w:tcBorders>
              <w:top w:val="nil"/>
              <w:left w:val="nil"/>
              <w:bottom w:val="nil"/>
              <w:right w:val="nil"/>
            </w:tcBorders>
            <w:vAlign w:val="bottom"/>
          </w:tcPr>
          <w:p w14:paraId="6063CE5B" w14:textId="10CFF4E7" w:rsidR="009B3027" w:rsidRPr="006411B7" w:rsidRDefault="009B3027" w:rsidP="005F3879">
            <w:pPr>
              <w:jc w:val="right"/>
              <w:rPr>
                <w:color w:val="000000"/>
                <w:sz w:val="20"/>
                <w:szCs w:val="20"/>
              </w:rPr>
            </w:pPr>
            <w:r w:rsidRPr="006411B7">
              <w:rPr>
                <w:color w:val="000000"/>
                <w:sz w:val="20"/>
                <w:szCs w:val="20"/>
              </w:rPr>
              <w:t>10</w:t>
            </w:r>
          </w:p>
        </w:tc>
        <w:tc>
          <w:tcPr>
            <w:tcW w:w="456" w:type="dxa"/>
            <w:gridSpan w:val="3"/>
            <w:tcBorders>
              <w:top w:val="nil"/>
              <w:left w:val="nil"/>
              <w:bottom w:val="nil"/>
              <w:right w:val="nil"/>
            </w:tcBorders>
            <w:vAlign w:val="bottom"/>
          </w:tcPr>
          <w:p w14:paraId="6FF07284" w14:textId="14F2F21A" w:rsidR="009B3027" w:rsidRPr="006411B7" w:rsidRDefault="009B3027" w:rsidP="005F3879">
            <w:pPr>
              <w:jc w:val="right"/>
              <w:rPr>
                <w:color w:val="000000"/>
                <w:sz w:val="20"/>
                <w:szCs w:val="20"/>
              </w:rPr>
            </w:pPr>
            <w:r w:rsidRPr="006411B7">
              <w:rPr>
                <w:color w:val="000000"/>
                <w:sz w:val="20"/>
                <w:szCs w:val="20"/>
              </w:rPr>
              <w:t>6</w:t>
            </w:r>
          </w:p>
        </w:tc>
        <w:tc>
          <w:tcPr>
            <w:tcW w:w="511" w:type="dxa"/>
            <w:gridSpan w:val="2"/>
            <w:tcBorders>
              <w:top w:val="nil"/>
              <w:left w:val="nil"/>
              <w:bottom w:val="nil"/>
              <w:right w:val="nil"/>
            </w:tcBorders>
            <w:vAlign w:val="bottom"/>
          </w:tcPr>
          <w:p w14:paraId="1A815760" w14:textId="19DFBF94" w:rsidR="009B3027" w:rsidRPr="006411B7" w:rsidRDefault="009B3027" w:rsidP="005F3879">
            <w:pPr>
              <w:jc w:val="right"/>
              <w:rPr>
                <w:color w:val="000000"/>
                <w:sz w:val="20"/>
                <w:szCs w:val="20"/>
              </w:rPr>
            </w:pPr>
            <w:r w:rsidRPr="006411B7">
              <w:rPr>
                <w:color w:val="000000"/>
                <w:sz w:val="20"/>
                <w:szCs w:val="20"/>
              </w:rPr>
              <w:t>9</w:t>
            </w:r>
          </w:p>
        </w:tc>
        <w:tc>
          <w:tcPr>
            <w:tcW w:w="387" w:type="dxa"/>
            <w:gridSpan w:val="2"/>
            <w:tcBorders>
              <w:top w:val="nil"/>
              <w:left w:val="nil"/>
              <w:bottom w:val="nil"/>
              <w:right w:val="nil"/>
            </w:tcBorders>
            <w:vAlign w:val="bottom"/>
          </w:tcPr>
          <w:p w14:paraId="6F01C0A2" w14:textId="37C55BEB" w:rsidR="009B3027" w:rsidRPr="006411B7" w:rsidRDefault="009B3027" w:rsidP="005F3879">
            <w:pPr>
              <w:jc w:val="right"/>
              <w:rPr>
                <w:color w:val="000000"/>
                <w:sz w:val="20"/>
                <w:szCs w:val="20"/>
              </w:rPr>
            </w:pPr>
            <w:r w:rsidRPr="006411B7">
              <w:rPr>
                <w:color w:val="000000"/>
                <w:sz w:val="20"/>
                <w:szCs w:val="20"/>
              </w:rPr>
              <w:t>6</w:t>
            </w:r>
          </w:p>
        </w:tc>
        <w:tc>
          <w:tcPr>
            <w:tcW w:w="510" w:type="dxa"/>
            <w:gridSpan w:val="2"/>
            <w:tcBorders>
              <w:top w:val="nil"/>
              <w:left w:val="nil"/>
              <w:bottom w:val="nil"/>
              <w:right w:val="nil"/>
            </w:tcBorders>
            <w:vAlign w:val="bottom"/>
          </w:tcPr>
          <w:p w14:paraId="1F05337E" w14:textId="3FFF227E" w:rsidR="009B3027" w:rsidRPr="006411B7" w:rsidRDefault="009B3027" w:rsidP="005F3879">
            <w:pPr>
              <w:jc w:val="right"/>
              <w:rPr>
                <w:color w:val="000000"/>
                <w:sz w:val="20"/>
                <w:szCs w:val="20"/>
              </w:rPr>
            </w:pPr>
            <w:r w:rsidRPr="006411B7">
              <w:rPr>
                <w:color w:val="000000"/>
                <w:sz w:val="20"/>
                <w:szCs w:val="20"/>
              </w:rPr>
              <w:t>12</w:t>
            </w:r>
          </w:p>
        </w:tc>
        <w:tc>
          <w:tcPr>
            <w:tcW w:w="456" w:type="dxa"/>
            <w:gridSpan w:val="3"/>
            <w:tcBorders>
              <w:top w:val="nil"/>
              <w:left w:val="nil"/>
              <w:bottom w:val="nil"/>
              <w:right w:val="nil"/>
            </w:tcBorders>
            <w:vAlign w:val="bottom"/>
          </w:tcPr>
          <w:p w14:paraId="25953BF2" w14:textId="39DB04D4" w:rsidR="009B3027" w:rsidRPr="006411B7" w:rsidRDefault="009B3027" w:rsidP="005F3879">
            <w:pPr>
              <w:jc w:val="right"/>
              <w:rPr>
                <w:color w:val="000000"/>
                <w:sz w:val="20"/>
                <w:szCs w:val="20"/>
              </w:rPr>
            </w:pPr>
            <w:r w:rsidRPr="006411B7">
              <w:rPr>
                <w:color w:val="000000"/>
                <w:sz w:val="20"/>
                <w:szCs w:val="20"/>
              </w:rPr>
              <w:t>3</w:t>
            </w:r>
          </w:p>
        </w:tc>
      </w:tr>
      <w:tr w:rsidR="009B3027" w:rsidRPr="00DA5DE8" w14:paraId="29391DFC" w14:textId="69297E37" w:rsidTr="005F3879">
        <w:trPr>
          <w:trHeight w:val="283"/>
        </w:trPr>
        <w:tc>
          <w:tcPr>
            <w:tcW w:w="907" w:type="dxa"/>
            <w:tcBorders>
              <w:top w:val="nil"/>
              <w:left w:val="nil"/>
              <w:bottom w:val="nil"/>
              <w:right w:val="nil"/>
            </w:tcBorders>
            <w:noWrap/>
            <w:vAlign w:val="bottom"/>
            <w:hideMark/>
          </w:tcPr>
          <w:p w14:paraId="02765378" w14:textId="77777777" w:rsidR="009B3027" w:rsidRPr="006411B7" w:rsidRDefault="009B3027" w:rsidP="009B3027">
            <w:pPr>
              <w:jc w:val="right"/>
              <w:rPr>
                <w:rFonts w:ascii="Helvetica" w:hAnsi="Helvetica"/>
                <w:b/>
                <w:color w:val="000000"/>
                <w:sz w:val="20"/>
                <w:szCs w:val="20"/>
              </w:rPr>
            </w:pPr>
            <w:r w:rsidRPr="006411B7">
              <w:rPr>
                <w:rFonts w:ascii="Helvetica" w:hAnsi="Helvetica"/>
                <w:b/>
                <w:color w:val="000000"/>
                <w:sz w:val="20"/>
                <w:szCs w:val="20"/>
              </w:rPr>
              <w:t>8</w:t>
            </w:r>
          </w:p>
        </w:tc>
        <w:tc>
          <w:tcPr>
            <w:tcW w:w="456" w:type="dxa"/>
            <w:gridSpan w:val="2"/>
            <w:tcBorders>
              <w:top w:val="nil"/>
              <w:left w:val="nil"/>
              <w:bottom w:val="nil"/>
              <w:right w:val="nil"/>
            </w:tcBorders>
            <w:noWrap/>
            <w:vAlign w:val="bottom"/>
            <w:hideMark/>
          </w:tcPr>
          <w:p w14:paraId="106CD699" w14:textId="77777777" w:rsidR="009B3027" w:rsidRPr="006411B7" w:rsidRDefault="009B3027" w:rsidP="005F3879">
            <w:pPr>
              <w:jc w:val="right"/>
              <w:rPr>
                <w:color w:val="000000"/>
                <w:sz w:val="20"/>
                <w:szCs w:val="20"/>
              </w:rPr>
            </w:pPr>
            <w:r w:rsidRPr="006411B7">
              <w:rPr>
                <w:color w:val="000000"/>
                <w:sz w:val="20"/>
                <w:szCs w:val="20"/>
              </w:rPr>
              <w:t>11</w:t>
            </w:r>
          </w:p>
        </w:tc>
        <w:tc>
          <w:tcPr>
            <w:tcW w:w="425" w:type="dxa"/>
            <w:tcBorders>
              <w:top w:val="nil"/>
              <w:left w:val="nil"/>
              <w:bottom w:val="nil"/>
              <w:right w:val="nil"/>
            </w:tcBorders>
            <w:noWrap/>
            <w:vAlign w:val="bottom"/>
            <w:hideMark/>
          </w:tcPr>
          <w:p w14:paraId="3A71614F" w14:textId="77777777" w:rsidR="009B3027" w:rsidRPr="006411B7" w:rsidRDefault="009B3027" w:rsidP="005F3879">
            <w:pPr>
              <w:jc w:val="right"/>
              <w:rPr>
                <w:color w:val="000000"/>
                <w:sz w:val="20"/>
                <w:szCs w:val="20"/>
              </w:rPr>
            </w:pPr>
            <w:r w:rsidRPr="006411B7">
              <w:rPr>
                <w:color w:val="000000"/>
                <w:sz w:val="20"/>
                <w:szCs w:val="20"/>
              </w:rPr>
              <w:t>5</w:t>
            </w:r>
          </w:p>
        </w:tc>
        <w:tc>
          <w:tcPr>
            <w:tcW w:w="510" w:type="dxa"/>
            <w:gridSpan w:val="3"/>
            <w:tcBorders>
              <w:top w:val="nil"/>
              <w:left w:val="nil"/>
              <w:bottom w:val="nil"/>
              <w:right w:val="nil"/>
            </w:tcBorders>
            <w:noWrap/>
            <w:vAlign w:val="bottom"/>
            <w:hideMark/>
          </w:tcPr>
          <w:p w14:paraId="12EA23AC" w14:textId="77777777" w:rsidR="009B3027" w:rsidRPr="006411B7" w:rsidRDefault="009B3027" w:rsidP="005F3879">
            <w:pPr>
              <w:jc w:val="right"/>
              <w:rPr>
                <w:color w:val="000000"/>
                <w:sz w:val="20"/>
                <w:szCs w:val="20"/>
              </w:rPr>
            </w:pPr>
            <w:r w:rsidRPr="006411B7">
              <w:rPr>
                <w:color w:val="000000"/>
                <w:sz w:val="20"/>
                <w:szCs w:val="20"/>
              </w:rPr>
              <w:t>12</w:t>
            </w:r>
          </w:p>
        </w:tc>
        <w:tc>
          <w:tcPr>
            <w:tcW w:w="456" w:type="dxa"/>
            <w:gridSpan w:val="2"/>
            <w:tcBorders>
              <w:top w:val="nil"/>
              <w:left w:val="nil"/>
              <w:bottom w:val="nil"/>
              <w:right w:val="nil"/>
            </w:tcBorders>
            <w:noWrap/>
            <w:vAlign w:val="bottom"/>
            <w:hideMark/>
          </w:tcPr>
          <w:p w14:paraId="3B673169" w14:textId="77777777" w:rsidR="009B3027" w:rsidRPr="006411B7" w:rsidRDefault="009B3027" w:rsidP="005F3879">
            <w:pPr>
              <w:jc w:val="right"/>
              <w:rPr>
                <w:color w:val="000000"/>
                <w:sz w:val="20"/>
                <w:szCs w:val="20"/>
              </w:rPr>
            </w:pPr>
            <w:r w:rsidRPr="006411B7">
              <w:rPr>
                <w:color w:val="000000"/>
                <w:sz w:val="20"/>
                <w:szCs w:val="20"/>
              </w:rPr>
              <w:t>5</w:t>
            </w:r>
          </w:p>
        </w:tc>
        <w:tc>
          <w:tcPr>
            <w:tcW w:w="510" w:type="dxa"/>
            <w:gridSpan w:val="3"/>
            <w:tcBorders>
              <w:top w:val="nil"/>
              <w:left w:val="nil"/>
              <w:bottom w:val="nil"/>
              <w:right w:val="nil"/>
            </w:tcBorders>
            <w:noWrap/>
            <w:vAlign w:val="bottom"/>
            <w:hideMark/>
          </w:tcPr>
          <w:p w14:paraId="1430175F" w14:textId="77777777" w:rsidR="009B3027" w:rsidRPr="006411B7" w:rsidRDefault="009B3027" w:rsidP="005F3879">
            <w:pPr>
              <w:jc w:val="right"/>
              <w:rPr>
                <w:color w:val="000000"/>
                <w:sz w:val="20"/>
                <w:szCs w:val="20"/>
              </w:rPr>
            </w:pPr>
            <w:r w:rsidRPr="006411B7">
              <w:rPr>
                <w:color w:val="000000"/>
                <w:sz w:val="20"/>
                <w:szCs w:val="20"/>
              </w:rPr>
              <w:t>11</w:t>
            </w:r>
          </w:p>
        </w:tc>
        <w:tc>
          <w:tcPr>
            <w:tcW w:w="456" w:type="dxa"/>
            <w:gridSpan w:val="2"/>
            <w:tcBorders>
              <w:top w:val="nil"/>
              <w:left w:val="nil"/>
              <w:bottom w:val="nil"/>
              <w:right w:val="nil"/>
            </w:tcBorders>
            <w:noWrap/>
            <w:vAlign w:val="bottom"/>
            <w:hideMark/>
          </w:tcPr>
          <w:p w14:paraId="13FD41A0" w14:textId="77777777" w:rsidR="009B3027" w:rsidRPr="006411B7" w:rsidRDefault="009B3027" w:rsidP="005F3879">
            <w:pPr>
              <w:jc w:val="right"/>
              <w:rPr>
                <w:color w:val="000000"/>
                <w:sz w:val="20"/>
                <w:szCs w:val="20"/>
              </w:rPr>
            </w:pPr>
            <w:r w:rsidRPr="006411B7">
              <w:rPr>
                <w:color w:val="000000"/>
                <w:sz w:val="20"/>
                <w:szCs w:val="20"/>
              </w:rPr>
              <w:t>6</w:t>
            </w:r>
          </w:p>
        </w:tc>
        <w:tc>
          <w:tcPr>
            <w:tcW w:w="510" w:type="dxa"/>
            <w:gridSpan w:val="3"/>
            <w:tcBorders>
              <w:top w:val="nil"/>
              <w:left w:val="nil"/>
              <w:bottom w:val="nil"/>
              <w:right w:val="nil"/>
            </w:tcBorders>
            <w:noWrap/>
            <w:vAlign w:val="bottom"/>
            <w:hideMark/>
          </w:tcPr>
          <w:p w14:paraId="152BBE56" w14:textId="77777777" w:rsidR="009B3027" w:rsidRPr="006411B7" w:rsidRDefault="009B3027" w:rsidP="005F3879">
            <w:pPr>
              <w:jc w:val="right"/>
              <w:rPr>
                <w:color w:val="000000"/>
                <w:sz w:val="20"/>
                <w:szCs w:val="20"/>
              </w:rPr>
            </w:pPr>
            <w:r w:rsidRPr="006411B7">
              <w:rPr>
                <w:color w:val="000000"/>
                <w:sz w:val="20"/>
                <w:szCs w:val="20"/>
              </w:rPr>
              <w:t>9</w:t>
            </w:r>
          </w:p>
        </w:tc>
        <w:tc>
          <w:tcPr>
            <w:tcW w:w="425" w:type="dxa"/>
            <w:gridSpan w:val="2"/>
            <w:tcBorders>
              <w:top w:val="nil"/>
              <w:left w:val="nil"/>
              <w:bottom w:val="nil"/>
              <w:right w:val="nil"/>
            </w:tcBorders>
            <w:noWrap/>
            <w:vAlign w:val="bottom"/>
            <w:hideMark/>
          </w:tcPr>
          <w:p w14:paraId="4A31AF73" w14:textId="77777777" w:rsidR="009B3027" w:rsidRPr="006411B7" w:rsidRDefault="009B3027" w:rsidP="005F3879">
            <w:pPr>
              <w:jc w:val="right"/>
              <w:rPr>
                <w:color w:val="000000"/>
                <w:sz w:val="20"/>
                <w:szCs w:val="20"/>
              </w:rPr>
            </w:pPr>
            <w:r w:rsidRPr="006411B7">
              <w:rPr>
                <w:color w:val="000000"/>
                <w:sz w:val="20"/>
                <w:szCs w:val="20"/>
              </w:rPr>
              <w:t>7</w:t>
            </w:r>
          </w:p>
        </w:tc>
        <w:tc>
          <w:tcPr>
            <w:tcW w:w="510" w:type="dxa"/>
            <w:gridSpan w:val="3"/>
            <w:tcBorders>
              <w:top w:val="nil"/>
              <w:left w:val="nil"/>
              <w:bottom w:val="nil"/>
              <w:right w:val="nil"/>
            </w:tcBorders>
            <w:noWrap/>
            <w:vAlign w:val="bottom"/>
            <w:hideMark/>
          </w:tcPr>
          <w:p w14:paraId="6D87DA02" w14:textId="77777777" w:rsidR="009B3027" w:rsidRPr="006411B7" w:rsidRDefault="009B3027" w:rsidP="005F3879">
            <w:pPr>
              <w:jc w:val="right"/>
              <w:rPr>
                <w:color w:val="000000"/>
                <w:sz w:val="20"/>
                <w:szCs w:val="20"/>
              </w:rPr>
            </w:pPr>
            <w:r w:rsidRPr="006411B7">
              <w:rPr>
                <w:color w:val="000000"/>
                <w:sz w:val="20"/>
                <w:szCs w:val="20"/>
              </w:rPr>
              <w:t>9</w:t>
            </w:r>
          </w:p>
        </w:tc>
        <w:tc>
          <w:tcPr>
            <w:tcW w:w="425" w:type="dxa"/>
            <w:gridSpan w:val="2"/>
            <w:tcBorders>
              <w:top w:val="nil"/>
              <w:left w:val="nil"/>
              <w:bottom w:val="nil"/>
              <w:right w:val="nil"/>
            </w:tcBorders>
            <w:noWrap/>
            <w:vAlign w:val="bottom"/>
            <w:hideMark/>
          </w:tcPr>
          <w:p w14:paraId="0FC35DF7" w14:textId="77777777" w:rsidR="009B3027" w:rsidRPr="006411B7" w:rsidRDefault="009B3027" w:rsidP="005F3879">
            <w:pPr>
              <w:jc w:val="right"/>
              <w:rPr>
                <w:color w:val="000000"/>
                <w:sz w:val="20"/>
                <w:szCs w:val="20"/>
              </w:rPr>
            </w:pPr>
            <w:r w:rsidRPr="006411B7">
              <w:rPr>
                <w:color w:val="000000"/>
                <w:sz w:val="20"/>
                <w:szCs w:val="20"/>
              </w:rPr>
              <w:t>6</w:t>
            </w:r>
          </w:p>
        </w:tc>
        <w:tc>
          <w:tcPr>
            <w:tcW w:w="510" w:type="dxa"/>
            <w:gridSpan w:val="3"/>
            <w:tcBorders>
              <w:top w:val="nil"/>
              <w:left w:val="nil"/>
              <w:bottom w:val="nil"/>
              <w:right w:val="nil"/>
            </w:tcBorders>
            <w:noWrap/>
            <w:vAlign w:val="bottom"/>
            <w:hideMark/>
          </w:tcPr>
          <w:p w14:paraId="5B97CBB8" w14:textId="77777777" w:rsidR="009B3027" w:rsidRPr="006411B7" w:rsidRDefault="009B3027" w:rsidP="005F3879">
            <w:pPr>
              <w:jc w:val="right"/>
              <w:rPr>
                <w:color w:val="000000"/>
                <w:sz w:val="20"/>
                <w:szCs w:val="20"/>
              </w:rPr>
            </w:pPr>
            <w:r w:rsidRPr="006411B7">
              <w:rPr>
                <w:color w:val="000000"/>
                <w:sz w:val="20"/>
                <w:szCs w:val="20"/>
              </w:rPr>
              <w:t>13</w:t>
            </w:r>
          </w:p>
        </w:tc>
        <w:tc>
          <w:tcPr>
            <w:tcW w:w="456" w:type="dxa"/>
            <w:gridSpan w:val="3"/>
            <w:tcBorders>
              <w:top w:val="nil"/>
              <w:left w:val="nil"/>
              <w:bottom w:val="nil"/>
              <w:right w:val="nil"/>
            </w:tcBorders>
            <w:noWrap/>
            <w:vAlign w:val="bottom"/>
            <w:hideMark/>
          </w:tcPr>
          <w:p w14:paraId="696F36EB" w14:textId="77777777" w:rsidR="009B3027" w:rsidRPr="006411B7" w:rsidRDefault="009B3027" w:rsidP="005F3879">
            <w:pPr>
              <w:jc w:val="right"/>
              <w:rPr>
                <w:color w:val="000000"/>
                <w:sz w:val="20"/>
                <w:szCs w:val="20"/>
              </w:rPr>
            </w:pPr>
            <w:r w:rsidRPr="006411B7">
              <w:rPr>
                <w:color w:val="000000"/>
                <w:sz w:val="20"/>
                <w:szCs w:val="20"/>
              </w:rPr>
              <w:t>3</w:t>
            </w:r>
          </w:p>
        </w:tc>
        <w:tc>
          <w:tcPr>
            <w:tcW w:w="510" w:type="dxa"/>
            <w:gridSpan w:val="2"/>
            <w:tcBorders>
              <w:top w:val="nil"/>
              <w:left w:val="nil"/>
              <w:bottom w:val="nil"/>
              <w:right w:val="nil"/>
            </w:tcBorders>
            <w:noWrap/>
            <w:vAlign w:val="bottom"/>
            <w:hideMark/>
          </w:tcPr>
          <w:p w14:paraId="513117E0" w14:textId="77777777" w:rsidR="009B3027" w:rsidRPr="006411B7" w:rsidRDefault="009B3027" w:rsidP="005F3879">
            <w:pPr>
              <w:jc w:val="right"/>
              <w:rPr>
                <w:color w:val="000000"/>
                <w:sz w:val="20"/>
                <w:szCs w:val="20"/>
              </w:rPr>
            </w:pPr>
            <w:r w:rsidRPr="006411B7">
              <w:rPr>
                <w:color w:val="000000"/>
                <w:sz w:val="20"/>
                <w:szCs w:val="20"/>
              </w:rPr>
              <w:t>8</w:t>
            </w:r>
          </w:p>
        </w:tc>
        <w:tc>
          <w:tcPr>
            <w:tcW w:w="425" w:type="dxa"/>
            <w:gridSpan w:val="3"/>
            <w:tcBorders>
              <w:top w:val="nil"/>
              <w:left w:val="nil"/>
              <w:bottom w:val="nil"/>
              <w:right w:val="nil"/>
            </w:tcBorders>
            <w:noWrap/>
            <w:vAlign w:val="bottom"/>
            <w:hideMark/>
          </w:tcPr>
          <w:p w14:paraId="636DCC6E" w14:textId="77777777" w:rsidR="009B3027" w:rsidRPr="006411B7" w:rsidRDefault="009B3027" w:rsidP="005F3879">
            <w:pPr>
              <w:jc w:val="right"/>
              <w:rPr>
                <w:color w:val="000000"/>
                <w:sz w:val="20"/>
                <w:szCs w:val="20"/>
              </w:rPr>
            </w:pPr>
            <w:r w:rsidRPr="006411B7">
              <w:rPr>
                <w:color w:val="000000"/>
                <w:sz w:val="20"/>
                <w:szCs w:val="20"/>
              </w:rPr>
              <w:t>5</w:t>
            </w:r>
          </w:p>
        </w:tc>
        <w:tc>
          <w:tcPr>
            <w:tcW w:w="510" w:type="dxa"/>
            <w:gridSpan w:val="3"/>
            <w:tcBorders>
              <w:top w:val="nil"/>
              <w:left w:val="nil"/>
              <w:bottom w:val="nil"/>
              <w:right w:val="nil"/>
            </w:tcBorders>
            <w:vAlign w:val="bottom"/>
          </w:tcPr>
          <w:p w14:paraId="4665FF52" w14:textId="473E7B0E" w:rsidR="009B3027" w:rsidRPr="006411B7" w:rsidRDefault="009B3027" w:rsidP="005F3879">
            <w:pPr>
              <w:jc w:val="right"/>
              <w:rPr>
                <w:color w:val="000000"/>
                <w:sz w:val="20"/>
                <w:szCs w:val="20"/>
              </w:rPr>
            </w:pPr>
            <w:r w:rsidRPr="006411B7">
              <w:rPr>
                <w:color w:val="000000"/>
                <w:sz w:val="20"/>
                <w:szCs w:val="20"/>
              </w:rPr>
              <w:t>10</w:t>
            </w:r>
          </w:p>
        </w:tc>
        <w:tc>
          <w:tcPr>
            <w:tcW w:w="456" w:type="dxa"/>
            <w:gridSpan w:val="3"/>
            <w:tcBorders>
              <w:top w:val="nil"/>
              <w:left w:val="nil"/>
              <w:bottom w:val="nil"/>
              <w:right w:val="nil"/>
            </w:tcBorders>
            <w:vAlign w:val="bottom"/>
          </w:tcPr>
          <w:p w14:paraId="5200BFBC" w14:textId="430396FC" w:rsidR="009B3027" w:rsidRPr="006411B7" w:rsidRDefault="009B3027" w:rsidP="005F3879">
            <w:pPr>
              <w:jc w:val="right"/>
              <w:rPr>
                <w:color w:val="000000"/>
                <w:sz w:val="20"/>
                <w:szCs w:val="20"/>
              </w:rPr>
            </w:pPr>
            <w:r w:rsidRPr="006411B7">
              <w:rPr>
                <w:color w:val="000000"/>
                <w:sz w:val="20"/>
                <w:szCs w:val="20"/>
              </w:rPr>
              <w:t>6</w:t>
            </w:r>
          </w:p>
        </w:tc>
        <w:tc>
          <w:tcPr>
            <w:tcW w:w="511" w:type="dxa"/>
            <w:gridSpan w:val="2"/>
            <w:tcBorders>
              <w:top w:val="nil"/>
              <w:left w:val="nil"/>
              <w:bottom w:val="nil"/>
              <w:right w:val="nil"/>
            </w:tcBorders>
            <w:vAlign w:val="bottom"/>
          </w:tcPr>
          <w:p w14:paraId="325AA062" w14:textId="29642754" w:rsidR="009B3027" w:rsidRPr="006411B7" w:rsidRDefault="009B3027" w:rsidP="005F3879">
            <w:pPr>
              <w:jc w:val="right"/>
              <w:rPr>
                <w:color w:val="000000"/>
                <w:sz w:val="20"/>
                <w:szCs w:val="20"/>
              </w:rPr>
            </w:pPr>
            <w:r w:rsidRPr="006411B7">
              <w:rPr>
                <w:color w:val="000000"/>
                <w:sz w:val="20"/>
                <w:szCs w:val="20"/>
              </w:rPr>
              <w:t>8</w:t>
            </w:r>
          </w:p>
        </w:tc>
        <w:tc>
          <w:tcPr>
            <w:tcW w:w="387" w:type="dxa"/>
            <w:gridSpan w:val="2"/>
            <w:tcBorders>
              <w:top w:val="nil"/>
              <w:left w:val="nil"/>
              <w:bottom w:val="nil"/>
              <w:right w:val="nil"/>
            </w:tcBorders>
            <w:vAlign w:val="bottom"/>
          </w:tcPr>
          <w:p w14:paraId="59C7AB76" w14:textId="02459D02" w:rsidR="009B3027" w:rsidRPr="006411B7" w:rsidRDefault="009B3027" w:rsidP="005F3879">
            <w:pPr>
              <w:jc w:val="right"/>
              <w:rPr>
                <w:color w:val="000000"/>
                <w:sz w:val="20"/>
                <w:szCs w:val="20"/>
              </w:rPr>
            </w:pPr>
            <w:r w:rsidRPr="006411B7">
              <w:rPr>
                <w:color w:val="000000"/>
                <w:sz w:val="20"/>
                <w:szCs w:val="20"/>
              </w:rPr>
              <w:t>5</w:t>
            </w:r>
          </w:p>
        </w:tc>
        <w:tc>
          <w:tcPr>
            <w:tcW w:w="510" w:type="dxa"/>
            <w:gridSpan w:val="2"/>
            <w:tcBorders>
              <w:top w:val="nil"/>
              <w:left w:val="nil"/>
              <w:bottom w:val="nil"/>
              <w:right w:val="nil"/>
            </w:tcBorders>
            <w:vAlign w:val="bottom"/>
          </w:tcPr>
          <w:p w14:paraId="77DBF2DF" w14:textId="225516AE" w:rsidR="009B3027" w:rsidRPr="006411B7" w:rsidRDefault="009B3027" w:rsidP="005F3879">
            <w:pPr>
              <w:jc w:val="right"/>
              <w:rPr>
                <w:color w:val="000000"/>
                <w:sz w:val="20"/>
                <w:szCs w:val="20"/>
              </w:rPr>
            </w:pPr>
            <w:r w:rsidRPr="006411B7">
              <w:rPr>
                <w:color w:val="000000"/>
                <w:sz w:val="20"/>
                <w:szCs w:val="20"/>
              </w:rPr>
              <w:t>8</w:t>
            </w:r>
          </w:p>
        </w:tc>
        <w:tc>
          <w:tcPr>
            <w:tcW w:w="456" w:type="dxa"/>
            <w:gridSpan w:val="3"/>
            <w:tcBorders>
              <w:top w:val="nil"/>
              <w:left w:val="nil"/>
              <w:bottom w:val="nil"/>
              <w:right w:val="nil"/>
            </w:tcBorders>
            <w:vAlign w:val="bottom"/>
          </w:tcPr>
          <w:p w14:paraId="4C014E9F" w14:textId="3553C6A3" w:rsidR="009B3027" w:rsidRPr="006411B7" w:rsidRDefault="009B3027" w:rsidP="005F3879">
            <w:pPr>
              <w:jc w:val="right"/>
              <w:rPr>
                <w:color w:val="000000"/>
                <w:sz w:val="20"/>
                <w:szCs w:val="20"/>
              </w:rPr>
            </w:pPr>
            <w:r w:rsidRPr="006411B7">
              <w:rPr>
                <w:color w:val="000000"/>
                <w:sz w:val="20"/>
                <w:szCs w:val="20"/>
              </w:rPr>
              <w:t>4</w:t>
            </w:r>
          </w:p>
        </w:tc>
      </w:tr>
      <w:tr w:rsidR="009B3027" w:rsidRPr="00DA5DE8" w14:paraId="0E47AC70" w14:textId="6931FC1B" w:rsidTr="005F3879">
        <w:trPr>
          <w:trHeight w:val="283"/>
        </w:trPr>
        <w:tc>
          <w:tcPr>
            <w:tcW w:w="907" w:type="dxa"/>
            <w:tcBorders>
              <w:top w:val="nil"/>
              <w:left w:val="nil"/>
              <w:bottom w:val="nil"/>
              <w:right w:val="nil"/>
            </w:tcBorders>
            <w:noWrap/>
            <w:vAlign w:val="bottom"/>
            <w:hideMark/>
          </w:tcPr>
          <w:p w14:paraId="0F401382" w14:textId="77777777" w:rsidR="009B3027" w:rsidRPr="006411B7" w:rsidRDefault="009B3027" w:rsidP="009B3027">
            <w:pPr>
              <w:jc w:val="right"/>
              <w:rPr>
                <w:rFonts w:ascii="Helvetica" w:hAnsi="Helvetica"/>
                <w:b/>
                <w:color w:val="000000"/>
                <w:sz w:val="20"/>
                <w:szCs w:val="20"/>
              </w:rPr>
            </w:pPr>
            <w:r w:rsidRPr="006411B7">
              <w:rPr>
                <w:rFonts w:ascii="Helvetica" w:hAnsi="Helvetica"/>
                <w:b/>
                <w:color w:val="000000"/>
                <w:sz w:val="20"/>
                <w:szCs w:val="20"/>
              </w:rPr>
              <w:t>9</w:t>
            </w:r>
          </w:p>
        </w:tc>
        <w:tc>
          <w:tcPr>
            <w:tcW w:w="456" w:type="dxa"/>
            <w:gridSpan w:val="2"/>
            <w:tcBorders>
              <w:top w:val="nil"/>
              <w:left w:val="nil"/>
              <w:bottom w:val="nil"/>
              <w:right w:val="nil"/>
            </w:tcBorders>
            <w:noWrap/>
            <w:vAlign w:val="bottom"/>
            <w:hideMark/>
          </w:tcPr>
          <w:p w14:paraId="2839163B" w14:textId="77777777" w:rsidR="009B3027" w:rsidRPr="006411B7" w:rsidRDefault="009B3027" w:rsidP="005F3879">
            <w:pPr>
              <w:jc w:val="right"/>
              <w:rPr>
                <w:color w:val="000000"/>
                <w:sz w:val="20"/>
                <w:szCs w:val="20"/>
              </w:rPr>
            </w:pPr>
            <w:r w:rsidRPr="006411B7">
              <w:rPr>
                <w:color w:val="000000"/>
                <w:sz w:val="20"/>
                <w:szCs w:val="20"/>
              </w:rPr>
              <w:t>7</w:t>
            </w:r>
          </w:p>
        </w:tc>
        <w:tc>
          <w:tcPr>
            <w:tcW w:w="425" w:type="dxa"/>
            <w:tcBorders>
              <w:top w:val="nil"/>
              <w:left w:val="nil"/>
              <w:bottom w:val="nil"/>
              <w:right w:val="nil"/>
            </w:tcBorders>
            <w:noWrap/>
            <w:vAlign w:val="bottom"/>
            <w:hideMark/>
          </w:tcPr>
          <w:p w14:paraId="31168B29" w14:textId="77777777" w:rsidR="009B3027" w:rsidRPr="006411B7" w:rsidRDefault="009B3027" w:rsidP="005F3879">
            <w:pPr>
              <w:jc w:val="right"/>
              <w:rPr>
                <w:color w:val="000000"/>
                <w:sz w:val="20"/>
                <w:szCs w:val="20"/>
              </w:rPr>
            </w:pPr>
            <w:r w:rsidRPr="006411B7">
              <w:rPr>
                <w:color w:val="000000"/>
                <w:sz w:val="20"/>
                <w:szCs w:val="20"/>
              </w:rPr>
              <w:t>8</w:t>
            </w:r>
          </w:p>
        </w:tc>
        <w:tc>
          <w:tcPr>
            <w:tcW w:w="510" w:type="dxa"/>
            <w:gridSpan w:val="3"/>
            <w:tcBorders>
              <w:top w:val="nil"/>
              <w:left w:val="nil"/>
              <w:bottom w:val="nil"/>
              <w:right w:val="nil"/>
            </w:tcBorders>
            <w:noWrap/>
            <w:vAlign w:val="bottom"/>
            <w:hideMark/>
          </w:tcPr>
          <w:p w14:paraId="22B1798A" w14:textId="77777777" w:rsidR="009B3027" w:rsidRPr="006411B7" w:rsidRDefault="009B3027" w:rsidP="005F3879">
            <w:pPr>
              <w:jc w:val="right"/>
              <w:rPr>
                <w:color w:val="000000"/>
                <w:sz w:val="20"/>
                <w:szCs w:val="20"/>
              </w:rPr>
            </w:pPr>
            <w:r w:rsidRPr="006411B7">
              <w:rPr>
                <w:color w:val="000000"/>
                <w:sz w:val="20"/>
                <w:szCs w:val="20"/>
              </w:rPr>
              <w:t>8</w:t>
            </w:r>
          </w:p>
        </w:tc>
        <w:tc>
          <w:tcPr>
            <w:tcW w:w="456" w:type="dxa"/>
            <w:gridSpan w:val="2"/>
            <w:tcBorders>
              <w:top w:val="nil"/>
              <w:left w:val="nil"/>
              <w:bottom w:val="nil"/>
              <w:right w:val="nil"/>
            </w:tcBorders>
            <w:noWrap/>
            <w:vAlign w:val="bottom"/>
            <w:hideMark/>
          </w:tcPr>
          <w:p w14:paraId="0D90563D" w14:textId="77777777" w:rsidR="009B3027" w:rsidRPr="006411B7" w:rsidRDefault="009B3027" w:rsidP="005F3879">
            <w:pPr>
              <w:jc w:val="right"/>
              <w:rPr>
                <w:color w:val="000000"/>
                <w:sz w:val="20"/>
                <w:szCs w:val="20"/>
              </w:rPr>
            </w:pPr>
            <w:r w:rsidRPr="006411B7">
              <w:rPr>
                <w:color w:val="000000"/>
                <w:sz w:val="20"/>
                <w:szCs w:val="20"/>
              </w:rPr>
              <w:t>8</w:t>
            </w:r>
          </w:p>
        </w:tc>
        <w:tc>
          <w:tcPr>
            <w:tcW w:w="510" w:type="dxa"/>
            <w:gridSpan w:val="3"/>
            <w:tcBorders>
              <w:top w:val="nil"/>
              <w:left w:val="nil"/>
              <w:bottom w:val="nil"/>
              <w:right w:val="nil"/>
            </w:tcBorders>
            <w:noWrap/>
            <w:vAlign w:val="bottom"/>
            <w:hideMark/>
          </w:tcPr>
          <w:p w14:paraId="0F1DA7E8" w14:textId="77777777" w:rsidR="009B3027" w:rsidRPr="006411B7" w:rsidRDefault="009B3027" w:rsidP="005F3879">
            <w:pPr>
              <w:jc w:val="right"/>
              <w:rPr>
                <w:color w:val="000000"/>
                <w:sz w:val="20"/>
                <w:szCs w:val="20"/>
              </w:rPr>
            </w:pPr>
            <w:r w:rsidRPr="006411B7">
              <w:rPr>
                <w:color w:val="000000"/>
                <w:sz w:val="20"/>
                <w:szCs w:val="20"/>
              </w:rPr>
              <w:t>9</w:t>
            </w:r>
          </w:p>
        </w:tc>
        <w:tc>
          <w:tcPr>
            <w:tcW w:w="456" w:type="dxa"/>
            <w:gridSpan w:val="2"/>
            <w:tcBorders>
              <w:top w:val="nil"/>
              <w:left w:val="nil"/>
              <w:bottom w:val="nil"/>
              <w:right w:val="nil"/>
            </w:tcBorders>
            <w:noWrap/>
            <w:vAlign w:val="bottom"/>
            <w:hideMark/>
          </w:tcPr>
          <w:p w14:paraId="7FBF3BA1" w14:textId="77777777" w:rsidR="009B3027" w:rsidRPr="006411B7" w:rsidRDefault="009B3027" w:rsidP="005F3879">
            <w:pPr>
              <w:jc w:val="right"/>
              <w:rPr>
                <w:color w:val="000000"/>
                <w:sz w:val="20"/>
                <w:szCs w:val="20"/>
              </w:rPr>
            </w:pPr>
            <w:r w:rsidRPr="006411B7">
              <w:rPr>
                <w:color w:val="000000"/>
                <w:sz w:val="20"/>
                <w:szCs w:val="20"/>
              </w:rPr>
              <w:t>6</w:t>
            </w:r>
          </w:p>
        </w:tc>
        <w:tc>
          <w:tcPr>
            <w:tcW w:w="510" w:type="dxa"/>
            <w:gridSpan w:val="3"/>
            <w:tcBorders>
              <w:top w:val="nil"/>
              <w:left w:val="nil"/>
              <w:bottom w:val="nil"/>
              <w:right w:val="nil"/>
            </w:tcBorders>
            <w:noWrap/>
            <w:vAlign w:val="bottom"/>
            <w:hideMark/>
          </w:tcPr>
          <w:p w14:paraId="7B9F650A" w14:textId="77777777" w:rsidR="009B3027" w:rsidRPr="006411B7" w:rsidRDefault="009B3027" w:rsidP="005F3879">
            <w:pPr>
              <w:jc w:val="right"/>
              <w:rPr>
                <w:color w:val="000000"/>
                <w:sz w:val="20"/>
                <w:szCs w:val="20"/>
              </w:rPr>
            </w:pPr>
            <w:r w:rsidRPr="006411B7">
              <w:rPr>
                <w:color w:val="000000"/>
                <w:sz w:val="20"/>
                <w:szCs w:val="20"/>
              </w:rPr>
              <w:t>11</w:t>
            </w:r>
          </w:p>
        </w:tc>
        <w:tc>
          <w:tcPr>
            <w:tcW w:w="425" w:type="dxa"/>
            <w:gridSpan w:val="2"/>
            <w:tcBorders>
              <w:top w:val="nil"/>
              <w:left w:val="nil"/>
              <w:bottom w:val="nil"/>
              <w:right w:val="nil"/>
            </w:tcBorders>
            <w:noWrap/>
            <w:vAlign w:val="bottom"/>
            <w:hideMark/>
          </w:tcPr>
          <w:p w14:paraId="2CF43C73" w14:textId="77777777" w:rsidR="009B3027" w:rsidRPr="006411B7" w:rsidRDefault="009B3027" w:rsidP="005F3879">
            <w:pPr>
              <w:jc w:val="right"/>
              <w:rPr>
                <w:color w:val="000000"/>
                <w:sz w:val="20"/>
                <w:szCs w:val="20"/>
              </w:rPr>
            </w:pPr>
            <w:r w:rsidRPr="006411B7">
              <w:rPr>
                <w:color w:val="000000"/>
                <w:sz w:val="20"/>
                <w:szCs w:val="20"/>
              </w:rPr>
              <w:t>4</w:t>
            </w:r>
          </w:p>
        </w:tc>
        <w:tc>
          <w:tcPr>
            <w:tcW w:w="510" w:type="dxa"/>
            <w:gridSpan w:val="3"/>
            <w:tcBorders>
              <w:top w:val="nil"/>
              <w:left w:val="nil"/>
              <w:bottom w:val="nil"/>
              <w:right w:val="nil"/>
            </w:tcBorders>
            <w:noWrap/>
            <w:vAlign w:val="bottom"/>
            <w:hideMark/>
          </w:tcPr>
          <w:p w14:paraId="4BEEBFB1" w14:textId="77777777" w:rsidR="009B3027" w:rsidRPr="006411B7" w:rsidRDefault="009B3027" w:rsidP="005F3879">
            <w:pPr>
              <w:jc w:val="right"/>
              <w:rPr>
                <w:color w:val="000000"/>
                <w:sz w:val="20"/>
                <w:szCs w:val="20"/>
              </w:rPr>
            </w:pPr>
            <w:r w:rsidRPr="006411B7">
              <w:rPr>
                <w:color w:val="000000"/>
                <w:sz w:val="20"/>
                <w:szCs w:val="20"/>
              </w:rPr>
              <w:t>7</w:t>
            </w:r>
          </w:p>
        </w:tc>
        <w:tc>
          <w:tcPr>
            <w:tcW w:w="425" w:type="dxa"/>
            <w:gridSpan w:val="2"/>
            <w:tcBorders>
              <w:top w:val="nil"/>
              <w:left w:val="nil"/>
              <w:bottom w:val="nil"/>
              <w:right w:val="nil"/>
            </w:tcBorders>
            <w:noWrap/>
            <w:vAlign w:val="bottom"/>
            <w:hideMark/>
          </w:tcPr>
          <w:p w14:paraId="213CC2FE" w14:textId="77777777" w:rsidR="009B3027" w:rsidRPr="006411B7" w:rsidRDefault="009B3027" w:rsidP="005F3879">
            <w:pPr>
              <w:jc w:val="right"/>
              <w:rPr>
                <w:color w:val="000000"/>
                <w:sz w:val="20"/>
                <w:szCs w:val="20"/>
              </w:rPr>
            </w:pPr>
            <w:r w:rsidRPr="006411B7">
              <w:rPr>
                <w:color w:val="000000"/>
                <w:sz w:val="20"/>
                <w:szCs w:val="20"/>
              </w:rPr>
              <w:t>5</w:t>
            </w:r>
          </w:p>
        </w:tc>
        <w:tc>
          <w:tcPr>
            <w:tcW w:w="510" w:type="dxa"/>
            <w:gridSpan w:val="3"/>
            <w:tcBorders>
              <w:top w:val="nil"/>
              <w:left w:val="nil"/>
              <w:bottom w:val="nil"/>
              <w:right w:val="nil"/>
            </w:tcBorders>
            <w:noWrap/>
            <w:vAlign w:val="bottom"/>
            <w:hideMark/>
          </w:tcPr>
          <w:p w14:paraId="39EA845C" w14:textId="77777777" w:rsidR="009B3027" w:rsidRPr="006411B7" w:rsidRDefault="009B3027" w:rsidP="005F3879">
            <w:pPr>
              <w:jc w:val="right"/>
              <w:rPr>
                <w:color w:val="000000"/>
                <w:sz w:val="20"/>
                <w:szCs w:val="20"/>
              </w:rPr>
            </w:pPr>
            <w:r w:rsidRPr="006411B7">
              <w:rPr>
                <w:color w:val="000000"/>
                <w:sz w:val="20"/>
                <w:szCs w:val="20"/>
              </w:rPr>
              <w:t>12</w:t>
            </w:r>
          </w:p>
        </w:tc>
        <w:tc>
          <w:tcPr>
            <w:tcW w:w="456" w:type="dxa"/>
            <w:gridSpan w:val="3"/>
            <w:tcBorders>
              <w:top w:val="nil"/>
              <w:left w:val="nil"/>
              <w:bottom w:val="nil"/>
              <w:right w:val="nil"/>
            </w:tcBorders>
            <w:noWrap/>
            <w:vAlign w:val="bottom"/>
            <w:hideMark/>
          </w:tcPr>
          <w:p w14:paraId="74E48AE5" w14:textId="77777777" w:rsidR="009B3027" w:rsidRPr="006411B7" w:rsidRDefault="009B3027" w:rsidP="005F3879">
            <w:pPr>
              <w:jc w:val="right"/>
              <w:rPr>
                <w:color w:val="000000"/>
                <w:sz w:val="20"/>
                <w:szCs w:val="20"/>
              </w:rPr>
            </w:pPr>
            <w:r w:rsidRPr="006411B7">
              <w:rPr>
                <w:color w:val="000000"/>
                <w:sz w:val="20"/>
                <w:szCs w:val="20"/>
              </w:rPr>
              <w:t>4</w:t>
            </w:r>
          </w:p>
        </w:tc>
        <w:tc>
          <w:tcPr>
            <w:tcW w:w="510" w:type="dxa"/>
            <w:gridSpan w:val="2"/>
            <w:tcBorders>
              <w:top w:val="nil"/>
              <w:left w:val="nil"/>
              <w:bottom w:val="nil"/>
              <w:right w:val="nil"/>
            </w:tcBorders>
            <w:noWrap/>
            <w:vAlign w:val="bottom"/>
            <w:hideMark/>
          </w:tcPr>
          <w:p w14:paraId="77968797" w14:textId="77777777" w:rsidR="009B3027" w:rsidRPr="006411B7" w:rsidRDefault="009B3027" w:rsidP="005F3879">
            <w:pPr>
              <w:jc w:val="right"/>
              <w:rPr>
                <w:color w:val="000000"/>
                <w:sz w:val="20"/>
                <w:szCs w:val="20"/>
              </w:rPr>
            </w:pPr>
            <w:r w:rsidRPr="006411B7">
              <w:rPr>
                <w:color w:val="000000"/>
                <w:sz w:val="20"/>
                <w:szCs w:val="20"/>
              </w:rPr>
              <w:t>7</w:t>
            </w:r>
          </w:p>
        </w:tc>
        <w:tc>
          <w:tcPr>
            <w:tcW w:w="425" w:type="dxa"/>
            <w:gridSpan w:val="3"/>
            <w:tcBorders>
              <w:top w:val="nil"/>
              <w:left w:val="nil"/>
              <w:bottom w:val="nil"/>
              <w:right w:val="nil"/>
            </w:tcBorders>
            <w:noWrap/>
            <w:vAlign w:val="bottom"/>
            <w:hideMark/>
          </w:tcPr>
          <w:p w14:paraId="64DCB665" w14:textId="77777777" w:rsidR="009B3027" w:rsidRPr="006411B7" w:rsidRDefault="009B3027" w:rsidP="005F3879">
            <w:pPr>
              <w:jc w:val="right"/>
              <w:rPr>
                <w:color w:val="000000"/>
                <w:sz w:val="20"/>
                <w:szCs w:val="20"/>
              </w:rPr>
            </w:pPr>
            <w:r w:rsidRPr="006411B7">
              <w:rPr>
                <w:color w:val="000000"/>
                <w:sz w:val="20"/>
                <w:szCs w:val="20"/>
              </w:rPr>
              <w:t>5</w:t>
            </w:r>
          </w:p>
        </w:tc>
        <w:tc>
          <w:tcPr>
            <w:tcW w:w="510" w:type="dxa"/>
            <w:gridSpan w:val="3"/>
            <w:tcBorders>
              <w:top w:val="nil"/>
              <w:left w:val="nil"/>
              <w:bottom w:val="nil"/>
              <w:right w:val="nil"/>
            </w:tcBorders>
            <w:vAlign w:val="bottom"/>
          </w:tcPr>
          <w:p w14:paraId="00E65059" w14:textId="7BC425A6" w:rsidR="009B3027" w:rsidRPr="006411B7" w:rsidRDefault="009B3027" w:rsidP="005F3879">
            <w:pPr>
              <w:jc w:val="right"/>
              <w:rPr>
                <w:color w:val="000000"/>
                <w:sz w:val="20"/>
                <w:szCs w:val="20"/>
              </w:rPr>
            </w:pPr>
            <w:r w:rsidRPr="006411B7">
              <w:rPr>
                <w:color w:val="000000"/>
                <w:sz w:val="20"/>
                <w:szCs w:val="20"/>
              </w:rPr>
              <w:t>11</w:t>
            </w:r>
          </w:p>
        </w:tc>
        <w:tc>
          <w:tcPr>
            <w:tcW w:w="456" w:type="dxa"/>
            <w:gridSpan w:val="3"/>
            <w:tcBorders>
              <w:top w:val="nil"/>
              <w:left w:val="nil"/>
              <w:bottom w:val="nil"/>
              <w:right w:val="nil"/>
            </w:tcBorders>
            <w:vAlign w:val="bottom"/>
          </w:tcPr>
          <w:p w14:paraId="1EA51218" w14:textId="2EE544EC" w:rsidR="009B3027" w:rsidRPr="006411B7" w:rsidRDefault="009B3027" w:rsidP="005F3879">
            <w:pPr>
              <w:jc w:val="right"/>
              <w:rPr>
                <w:color w:val="000000"/>
                <w:sz w:val="20"/>
                <w:szCs w:val="20"/>
              </w:rPr>
            </w:pPr>
            <w:r w:rsidRPr="006411B7">
              <w:rPr>
                <w:color w:val="000000"/>
                <w:sz w:val="20"/>
                <w:szCs w:val="20"/>
              </w:rPr>
              <w:t>4</w:t>
            </w:r>
          </w:p>
        </w:tc>
        <w:tc>
          <w:tcPr>
            <w:tcW w:w="511" w:type="dxa"/>
            <w:gridSpan w:val="2"/>
            <w:tcBorders>
              <w:top w:val="nil"/>
              <w:left w:val="nil"/>
              <w:bottom w:val="nil"/>
              <w:right w:val="nil"/>
            </w:tcBorders>
            <w:vAlign w:val="bottom"/>
          </w:tcPr>
          <w:p w14:paraId="7D6D2EA4" w14:textId="43A500E3" w:rsidR="009B3027" w:rsidRPr="006411B7" w:rsidRDefault="009B3027" w:rsidP="005F3879">
            <w:pPr>
              <w:jc w:val="right"/>
              <w:rPr>
                <w:color w:val="000000"/>
                <w:sz w:val="20"/>
                <w:szCs w:val="20"/>
              </w:rPr>
            </w:pPr>
            <w:r w:rsidRPr="006411B7">
              <w:rPr>
                <w:color w:val="000000"/>
                <w:sz w:val="20"/>
                <w:szCs w:val="20"/>
              </w:rPr>
              <w:t>11</w:t>
            </w:r>
          </w:p>
        </w:tc>
        <w:tc>
          <w:tcPr>
            <w:tcW w:w="387" w:type="dxa"/>
            <w:gridSpan w:val="2"/>
            <w:tcBorders>
              <w:top w:val="nil"/>
              <w:left w:val="nil"/>
              <w:bottom w:val="nil"/>
              <w:right w:val="nil"/>
            </w:tcBorders>
            <w:vAlign w:val="bottom"/>
          </w:tcPr>
          <w:p w14:paraId="60A34848" w14:textId="2C1FCFEC" w:rsidR="009B3027" w:rsidRPr="006411B7" w:rsidRDefault="009B3027" w:rsidP="005F3879">
            <w:pPr>
              <w:jc w:val="right"/>
              <w:rPr>
                <w:color w:val="000000"/>
                <w:sz w:val="20"/>
                <w:szCs w:val="20"/>
              </w:rPr>
            </w:pPr>
            <w:r w:rsidRPr="006411B7">
              <w:rPr>
                <w:color w:val="000000"/>
                <w:sz w:val="20"/>
                <w:szCs w:val="20"/>
              </w:rPr>
              <w:t>3</w:t>
            </w:r>
          </w:p>
        </w:tc>
        <w:tc>
          <w:tcPr>
            <w:tcW w:w="510" w:type="dxa"/>
            <w:gridSpan w:val="2"/>
            <w:tcBorders>
              <w:top w:val="nil"/>
              <w:left w:val="nil"/>
              <w:bottom w:val="nil"/>
              <w:right w:val="nil"/>
            </w:tcBorders>
            <w:vAlign w:val="bottom"/>
          </w:tcPr>
          <w:p w14:paraId="3DA1898D" w14:textId="69F8223F" w:rsidR="009B3027" w:rsidRPr="006411B7" w:rsidRDefault="009B3027" w:rsidP="005F3879">
            <w:pPr>
              <w:jc w:val="right"/>
              <w:rPr>
                <w:color w:val="000000"/>
                <w:sz w:val="20"/>
                <w:szCs w:val="20"/>
              </w:rPr>
            </w:pPr>
            <w:r w:rsidRPr="006411B7">
              <w:rPr>
                <w:color w:val="000000"/>
                <w:sz w:val="20"/>
                <w:szCs w:val="20"/>
              </w:rPr>
              <w:t>10</w:t>
            </w:r>
          </w:p>
        </w:tc>
        <w:tc>
          <w:tcPr>
            <w:tcW w:w="456" w:type="dxa"/>
            <w:gridSpan w:val="3"/>
            <w:tcBorders>
              <w:top w:val="nil"/>
              <w:left w:val="nil"/>
              <w:bottom w:val="nil"/>
              <w:right w:val="nil"/>
            </w:tcBorders>
            <w:vAlign w:val="bottom"/>
          </w:tcPr>
          <w:p w14:paraId="7926B5B8" w14:textId="6F46AC37" w:rsidR="009B3027" w:rsidRPr="006411B7" w:rsidRDefault="009B3027" w:rsidP="005F3879">
            <w:pPr>
              <w:jc w:val="right"/>
              <w:rPr>
                <w:color w:val="000000"/>
                <w:sz w:val="20"/>
                <w:szCs w:val="20"/>
              </w:rPr>
            </w:pPr>
            <w:r w:rsidRPr="006411B7">
              <w:rPr>
                <w:color w:val="000000"/>
                <w:sz w:val="20"/>
                <w:szCs w:val="20"/>
              </w:rPr>
              <w:t>4</w:t>
            </w:r>
          </w:p>
        </w:tc>
      </w:tr>
      <w:tr w:rsidR="009B3027" w:rsidRPr="00DA5DE8" w14:paraId="20765AC3" w14:textId="5D164954" w:rsidTr="005F3879">
        <w:trPr>
          <w:trHeight w:val="283"/>
        </w:trPr>
        <w:tc>
          <w:tcPr>
            <w:tcW w:w="907" w:type="dxa"/>
            <w:tcBorders>
              <w:top w:val="nil"/>
              <w:left w:val="nil"/>
              <w:bottom w:val="nil"/>
              <w:right w:val="nil"/>
            </w:tcBorders>
            <w:noWrap/>
            <w:vAlign w:val="bottom"/>
            <w:hideMark/>
          </w:tcPr>
          <w:p w14:paraId="6EAEF5C4" w14:textId="77777777" w:rsidR="009B3027" w:rsidRPr="006411B7" w:rsidRDefault="009B3027" w:rsidP="009B3027">
            <w:pPr>
              <w:jc w:val="right"/>
              <w:rPr>
                <w:rFonts w:ascii="Helvetica" w:hAnsi="Helvetica"/>
                <w:b/>
                <w:color w:val="000000"/>
                <w:sz w:val="20"/>
                <w:szCs w:val="20"/>
              </w:rPr>
            </w:pPr>
            <w:r w:rsidRPr="006411B7">
              <w:rPr>
                <w:rFonts w:ascii="Helvetica" w:hAnsi="Helvetica"/>
                <w:b/>
                <w:color w:val="000000"/>
                <w:sz w:val="20"/>
                <w:szCs w:val="20"/>
              </w:rPr>
              <w:t>10</w:t>
            </w:r>
          </w:p>
        </w:tc>
        <w:tc>
          <w:tcPr>
            <w:tcW w:w="456" w:type="dxa"/>
            <w:gridSpan w:val="2"/>
            <w:tcBorders>
              <w:top w:val="nil"/>
              <w:left w:val="nil"/>
              <w:bottom w:val="nil"/>
              <w:right w:val="nil"/>
            </w:tcBorders>
            <w:noWrap/>
            <w:vAlign w:val="bottom"/>
            <w:hideMark/>
          </w:tcPr>
          <w:p w14:paraId="49175012" w14:textId="77777777" w:rsidR="009B3027" w:rsidRPr="006411B7" w:rsidRDefault="009B3027" w:rsidP="005F3879">
            <w:pPr>
              <w:jc w:val="right"/>
              <w:rPr>
                <w:color w:val="000000"/>
                <w:sz w:val="20"/>
                <w:szCs w:val="20"/>
              </w:rPr>
            </w:pPr>
            <w:r w:rsidRPr="006411B7">
              <w:rPr>
                <w:color w:val="000000"/>
                <w:sz w:val="20"/>
                <w:szCs w:val="20"/>
              </w:rPr>
              <w:t>8</w:t>
            </w:r>
          </w:p>
        </w:tc>
        <w:tc>
          <w:tcPr>
            <w:tcW w:w="425" w:type="dxa"/>
            <w:tcBorders>
              <w:top w:val="nil"/>
              <w:left w:val="nil"/>
              <w:bottom w:val="nil"/>
              <w:right w:val="nil"/>
            </w:tcBorders>
            <w:noWrap/>
            <w:vAlign w:val="bottom"/>
            <w:hideMark/>
          </w:tcPr>
          <w:p w14:paraId="1E67A3B9" w14:textId="77777777" w:rsidR="009B3027" w:rsidRPr="006411B7" w:rsidRDefault="009B3027" w:rsidP="005F3879">
            <w:pPr>
              <w:jc w:val="right"/>
              <w:rPr>
                <w:color w:val="000000"/>
                <w:sz w:val="20"/>
                <w:szCs w:val="20"/>
              </w:rPr>
            </w:pPr>
            <w:r w:rsidRPr="006411B7">
              <w:rPr>
                <w:color w:val="000000"/>
                <w:sz w:val="20"/>
                <w:szCs w:val="20"/>
              </w:rPr>
              <w:t>7</w:t>
            </w:r>
          </w:p>
        </w:tc>
        <w:tc>
          <w:tcPr>
            <w:tcW w:w="510" w:type="dxa"/>
            <w:gridSpan w:val="3"/>
            <w:tcBorders>
              <w:top w:val="nil"/>
              <w:left w:val="nil"/>
              <w:bottom w:val="nil"/>
              <w:right w:val="nil"/>
            </w:tcBorders>
            <w:noWrap/>
            <w:vAlign w:val="bottom"/>
            <w:hideMark/>
          </w:tcPr>
          <w:p w14:paraId="7BF57B51" w14:textId="77777777" w:rsidR="009B3027" w:rsidRPr="006411B7" w:rsidRDefault="009B3027" w:rsidP="005F3879">
            <w:pPr>
              <w:jc w:val="right"/>
              <w:rPr>
                <w:color w:val="000000"/>
                <w:sz w:val="20"/>
                <w:szCs w:val="20"/>
              </w:rPr>
            </w:pPr>
            <w:r w:rsidRPr="006411B7">
              <w:rPr>
                <w:color w:val="000000"/>
                <w:sz w:val="20"/>
                <w:szCs w:val="20"/>
              </w:rPr>
              <w:t>8</w:t>
            </w:r>
          </w:p>
        </w:tc>
        <w:tc>
          <w:tcPr>
            <w:tcW w:w="456" w:type="dxa"/>
            <w:gridSpan w:val="2"/>
            <w:tcBorders>
              <w:top w:val="nil"/>
              <w:left w:val="nil"/>
              <w:bottom w:val="nil"/>
              <w:right w:val="nil"/>
            </w:tcBorders>
            <w:noWrap/>
            <w:vAlign w:val="bottom"/>
            <w:hideMark/>
          </w:tcPr>
          <w:p w14:paraId="1388C55E" w14:textId="77777777" w:rsidR="009B3027" w:rsidRPr="006411B7" w:rsidRDefault="009B3027" w:rsidP="005F3879">
            <w:pPr>
              <w:jc w:val="right"/>
              <w:rPr>
                <w:color w:val="000000"/>
                <w:sz w:val="20"/>
                <w:szCs w:val="20"/>
              </w:rPr>
            </w:pPr>
            <w:r w:rsidRPr="006411B7">
              <w:rPr>
                <w:color w:val="000000"/>
                <w:sz w:val="20"/>
                <w:szCs w:val="20"/>
              </w:rPr>
              <w:t>7</w:t>
            </w:r>
          </w:p>
        </w:tc>
        <w:tc>
          <w:tcPr>
            <w:tcW w:w="510" w:type="dxa"/>
            <w:gridSpan w:val="3"/>
            <w:tcBorders>
              <w:top w:val="nil"/>
              <w:left w:val="nil"/>
              <w:bottom w:val="nil"/>
              <w:right w:val="nil"/>
            </w:tcBorders>
            <w:noWrap/>
            <w:vAlign w:val="bottom"/>
            <w:hideMark/>
          </w:tcPr>
          <w:p w14:paraId="3C385361" w14:textId="77777777" w:rsidR="009B3027" w:rsidRPr="006411B7" w:rsidRDefault="009B3027" w:rsidP="005F3879">
            <w:pPr>
              <w:jc w:val="right"/>
              <w:rPr>
                <w:color w:val="000000"/>
                <w:sz w:val="20"/>
                <w:szCs w:val="20"/>
              </w:rPr>
            </w:pPr>
            <w:r w:rsidRPr="006411B7">
              <w:rPr>
                <w:color w:val="000000"/>
                <w:sz w:val="20"/>
                <w:szCs w:val="20"/>
              </w:rPr>
              <w:t>8</w:t>
            </w:r>
          </w:p>
        </w:tc>
        <w:tc>
          <w:tcPr>
            <w:tcW w:w="456" w:type="dxa"/>
            <w:gridSpan w:val="2"/>
            <w:tcBorders>
              <w:top w:val="nil"/>
              <w:left w:val="nil"/>
              <w:bottom w:val="nil"/>
              <w:right w:val="nil"/>
            </w:tcBorders>
            <w:noWrap/>
            <w:vAlign w:val="bottom"/>
            <w:hideMark/>
          </w:tcPr>
          <w:p w14:paraId="57E380A3" w14:textId="77777777" w:rsidR="009B3027" w:rsidRPr="006411B7" w:rsidRDefault="009B3027" w:rsidP="005F3879">
            <w:pPr>
              <w:jc w:val="right"/>
              <w:rPr>
                <w:color w:val="000000"/>
                <w:sz w:val="20"/>
                <w:szCs w:val="20"/>
              </w:rPr>
            </w:pPr>
            <w:r w:rsidRPr="006411B7">
              <w:rPr>
                <w:color w:val="000000"/>
                <w:sz w:val="20"/>
                <w:szCs w:val="20"/>
              </w:rPr>
              <w:t>4</w:t>
            </w:r>
          </w:p>
        </w:tc>
        <w:tc>
          <w:tcPr>
            <w:tcW w:w="510" w:type="dxa"/>
            <w:gridSpan w:val="3"/>
            <w:tcBorders>
              <w:top w:val="nil"/>
              <w:left w:val="nil"/>
              <w:bottom w:val="nil"/>
              <w:right w:val="nil"/>
            </w:tcBorders>
            <w:noWrap/>
            <w:vAlign w:val="bottom"/>
            <w:hideMark/>
          </w:tcPr>
          <w:p w14:paraId="78686890" w14:textId="77777777" w:rsidR="009B3027" w:rsidRPr="006411B7" w:rsidRDefault="009B3027" w:rsidP="005F3879">
            <w:pPr>
              <w:jc w:val="right"/>
              <w:rPr>
                <w:color w:val="000000"/>
                <w:sz w:val="20"/>
                <w:szCs w:val="20"/>
              </w:rPr>
            </w:pPr>
            <w:r w:rsidRPr="006411B7">
              <w:rPr>
                <w:color w:val="000000"/>
                <w:sz w:val="20"/>
                <w:szCs w:val="20"/>
              </w:rPr>
              <w:t>9</w:t>
            </w:r>
          </w:p>
        </w:tc>
        <w:tc>
          <w:tcPr>
            <w:tcW w:w="425" w:type="dxa"/>
            <w:gridSpan w:val="2"/>
            <w:tcBorders>
              <w:top w:val="nil"/>
              <w:left w:val="nil"/>
              <w:bottom w:val="nil"/>
              <w:right w:val="nil"/>
            </w:tcBorders>
            <w:noWrap/>
            <w:vAlign w:val="bottom"/>
            <w:hideMark/>
          </w:tcPr>
          <w:p w14:paraId="58805DB6" w14:textId="77777777" w:rsidR="009B3027" w:rsidRPr="006411B7" w:rsidRDefault="009B3027" w:rsidP="005F3879">
            <w:pPr>
              <w:jc w:val="right"/>
              <w:rPr>
                <w:color w:val="000000"/>
                <w:sz w:val="20"/>
                <w:szCs w:val="20"/>
              </w:rPr>
            </w:pPr>
            <w:r w:rsidRPr="006411B7">
              <w:rPr>
                <w:color w:val="000000"/>
                <w:sz w:val="20"/>
                <w:szCs w:val="20"/>
              </w:rPr>
              <w:t>5</w:t>
            </w:r>
          </w:p>
        </w:tc>
        <w:tc>
          <w:tcPr>
            <w:tcW w:w="510" w:type="dxa"/>
            <w:gridSpan w:val="3"/>
            <w:tcBorders>
              <w:top w:val="nil"/>
              <w:left w:val="nil"/>
              <w:bottom w:val="nil"/>
              <w:right w:val="nil"/>
            </w:tcBorders>
            <w:noWrap/>
            <w:vAlign w:val="bottom"/>
            <w:hideMark/>
          </w:tcPr>
          <w:p w14:paraId="15D022A3" w14:textId="77777777" w:rsidR="009B3027" w:rsidRPr="006411B7" w:rsidRDefault="009B3027" w:rsidP="005F3879">
            <w:pPr>
              <w:jc w:val="right"/>
              <w:rPr>
                <w:color w:val="000000"/>
                <w:sz w:val="20"/>
                <w:szCs w:val="20"/>
              </w:rPr>
            </w:pPr>
            <w:r w:rsidRPr="006411B7">
              <w:rPr>
                <w:color w:val="000000"/>
                <w:sz w:val="20"/>
                <w:szCs w:val="20"/>
              </w:rPr>
              <w:t>8</w:t>
            </w:r>
          </w:p>
        </w:tc>
        <w:tc>
          <w:tcPr>
            <w:tcW w:w="425" w:type="dxa"/>
            <w:gridSpan w:val="2"/>
            <w:tcBorders>
              <w:top w:val="nil"/>
              <w:left w:val="nil"/>
              <w:bottom w:val="nil"/>
              <w:right w:val="nil"/>
            </w:tcBorders>
            <w:noWrap/>
            <w:vAlign w:val="bottom"/>
            <w:hideMark/>
          </w:tcPr>
          <w:p w14:paraId="6CCD9750" w14:textId="77777777" w:rsidR="009B3027" w:rsidRPr="006411B7" w:rsidRDefault="009B3027" w:rsidP="005F3879">
            <w:pPr>
              <w:jc w:val="right"/>
              <w:rPr>
                <w:color w:val="000000"/>
                <w:sz w:val="20"/>
                <w:szCs w:val="20"/>
              </w:rPr>
            </w:pPr>
            <w:r w:rsidRPr="006411B7">
              <w:rPr>
                <w:color w:val="000000"/>
                <w:sz w:val="20"/>
                <w:szCs w:val="20"/>
              </w:rPr>
              <w:t>5</w:t>
            </w:r>
          </w:p>
        </w:tc>
        <w:tc>
          <w:tcPr>
            <w:tcW w:w="510" w:type="dxa"/>
            <w:gridSpan w:val="3"/>
            <w:tcBorders>
              <w:top w:val="nil"/>
              <w:left w:val="nil"/>
              <w:bottom w:val="nil"/>
              <w:right w:val="nil"/>
            </w:tcBorders>
            <w:noWrap/>
            <w:vAlign w:val="bottom"/>
            <w:hideMark/>
          </w:tcPr>
          <w:p w14:paraId="02DF9115" w14:textId="77777777" w:rsidR="009B3027" w:rsidRPr="006411B7" w:rsidRDefault="009B3027" w:rsidP="005F3879">
            <w:pPr>
              <w:jc w:val="right"/>
              <w:rPr>
                <w:color w:val="000000"/>
                <w:sz w:val="20"/>
                <w:szCs w:val="20"/>
              </w:rPr>
            </w:pPr>
            <w:r w:rsidRPr="006411B7">
              <w:rPr>
                <w:color w:val="000000"/>
                <w:sz w:val="20"/>
                <w:szCs w:val="20"/>
              </w:rPr>
              <w:t>6</w:t>
            </w:r>
          </w:p>
        </w:tc>
        <w:tc>
          <w:tcPr>
            <w:tcW w:w="456" w:type="dxa"/>
            <w:gridSpan w:val="3"/>
            <w:tcBorders>
              <w:top w:val="nil"/>
              <w:left w:val="nil"/>
              <w:bottom w:val="nil"/>
              <w:right w:val="nil"/>
            </w:tcBorders>
            <w:noWrap/>
            <w:vAlign w:val="bottom"/>
            <w:hideMark/>
          </w:tcPr>
          <w:p w14:paraId="55CD9683" w14:textId="77777777" w:rsidR="009B3027" w:rsidRPr="006411B7" w:rsidRDefault="009B3027" w:rsidP="005F3879">
            <w:pPr>
              <w:jc w:val="right"/>
              <w:rPr>
                <w:color w:val="000000"/>
                <w:sz w:val="20"/>
                <w:szCs w:val="20"/>
              </w:rPr>
            </w:pPr>
            <w:r w:rsidRPr="006411B7">
              <w:rPr>
                <w:color w:val="000000"/>
                <w:sz w:val="20"/>
                <w:szCs w:val="20"/>
              </w:rPr>
              <w:t>7</w:t>
            </w:r>
          </w:p>
        </w:tc>
        <w:tc>
          <w:tcPr>
            <w:tcW w:w="510" w:type="dxa"/>
            <w:gridSpan w:val="2"/>
            <w:tcBorders>
              <w:top w:val="nil"/>
              <w:left w:val="nil"/>
              <w:bottom w:val="nil"/>
              <w:right w:val="nil"/>
            </w:tcBorders>
            <w:noWrap/>
            <w:vAlign w:val="bottom"/>
            <w:hideMark/>
          </w:tcPr>
          <w:p w14:paraId="5B967421" w14:textId="77777777" w:rsidR="009B3027" w:rsidRPr="006411B7" w:rsidRDefault="009B3027" w:rsidP="005F3879">
            <w:pPr>
              <w:jc w:val="right"/>
              <w:rPr>
                <w:color w:val="000000"/>
                <w:sz w:val="20"/>
                <w:szCs w:val="20"/>
              </w:rPr>
            </w:pPr>
            <w:r w:rsidRPr="006411B7">
              <w:rPr>
                <w:color w:val="000000"/>
                <w:sz w:val="20"/>
                <w:szCs w:val="20"/>
              </w:rPr>
              <w:t>7</w:t>
            </w:r>
          </w:p>
        </w:tc>
        <w:tc>
          <w:tcPr>
            <w:tcW w:w="425" w:type="dxa"/>
            <w:gridSpan w:val="3"/>
            <w:tcBorders>
              <w:top w:val="nil"/>
              <w:left w:val="nil"/>
              <w:bottom w:val="nil"/>
              <w:right w:val="nil"/>
            </w:tcBorders>
            <w:noWrap/>
            <w:vAlign w:val="bottom"/>
            <w:hideMark/>
          </w:tcPr>
          <w:p w14:paraId="35F206D5" w14:textId="77777777" w:rsidR="009B3027" w:rsidRPr="006411B7" w:rsidRDefault="009B3027" w:rsidP="005F3879">
            <w:pPr>
              <w:jc w:val="right"/>
              <w:rPr>
                <w:color w:val="000000"/>
                <w:sz w:val="20"/>
                <w:szCs w:val="20"/>
              </w:rPr>
            </w:pPr>
            <w:r w:rsidRPr="006411B7">
              <w:rPr>
                <w:color w:val="000000"/>
                <w:sz w:val="20"/>
                <w:szCs w:val="20"/>
              </w:rPr>
              <w:t>5</w:t>
            </w:r>
          </w:p>
        </w:tc>
        <w:tc>
          <w:tcPr>
            <w:tcW w:w="510" w:type="dxa"/>
            <w:gridSpan w:val="3"/>
            <w:tcBorders>
              <w:top w:val="nil"/>
              <w:left w:val="nil"/>
              <w:bottom w:val="nil"/>
              <w:right w:val="nil"/>
            </w:tcBorders>
            <w:vAlign w:val="bottom"/>
          </w:tcPr>
          <w:p w14:paraId="3B124774" w14:textId="2C91CFB4" w:rsidR="009B3027" w:rsidRPr="006411B7" w:rsidRDefault="009B3027" w:rsidP="005F3879">
            <w:pPr>
              <w:jc w:val="right"/>
              <w:rPr>
                <w:color w:val="000000"/>
                <w:sz w:val="20"/>
                <w:szCs w:val="20"/>
              </w:rPr>
            </w:pPr>
            <w:r w:rsidRPr="006411B7">
              <w:rPr>
                <w:color w:val="000000"/>
                <w:sz w:val="20"/>
                <w:szCs w:val="20"/>
              </w:rPr>
              <w:t>10</w:t>
            </w:r>
          </w:p>
        </w:tc>
        <w:tc>
          <w:tcPr>
            <w:tcW w:w="456" w:type="dxa"/>
            <w:gridSpan w:val="3"/>
            <w:tcBorders>
              <w:top w:val="nil"/>
              <w:left w:val="nil"/>
              <w:bottom w:val="nil"/>
              <w:right w:val="nil"/>
            </w:tcBorders>
            <w:vAlign w:val="bottom"/>
          </w:tcPr>
          <w:p w14:paraId="474BFF69" w14:textId="70D9E82E" w:rsidR="009B3027" w:rsidRPr="006411B7" w:rsidRDefault="009B3027" w:rsidP="005F3879">
            <w:pPr>
              <w:jc w:val="right"/>
              <w:rPr>
                <w:color w:val="000000"/>
                <w:sz w:val="20"/>
                <w:szCs w:val="20"/>
              </w:rPr>
            </w:pPr>
            <w:r w:rsidRPr="006411B7">
              <w:rPr>
                <w:color w:val="000000"/>
                <w:sz w:val="20"/>
                <w:szCs w:val="20"/>
              </w:rPr>
              <w:t>5</w:t>
            </w:r>
          </w:p>
        </w:tc>
        <w:tc>
          <w:tcPr>
            <w:tcW w:w="511" w:type="dxa"/>
            <w:gridSpan w:val="2"/>
            <w:tcBorders>
              <w:top w:val="nil"/>
              <w:left w:val="nil"/>
              <w:bottom w:val="nil"/>
              <w:right w:val="nil"/>
            </w:tcBorders>
            <w:vAlign w:val="bottom"/>
          </w:tcPr>
          <w:p w14:paraId="1A3CBCF7" w14:textId="5B7857D7" w:rsidR="009B3027" w:rsidRPr="006411B7" w:rsidRDefault="009B3027" w:rsidP="005F3879">
            <w:pPr>
              <w:jc w:val="right"/>
              <w:rPr>
                <w:color w:val="000000"/>
                <w:sz w:val="20"/>
                <w:szCs w:val="20"/>
              </w:rPr>
            </w:pPr>
            <w:r w:rsidRPr="006411B7">
              <w:rPr>
                <w:color w:val="000000"/>
                <w:sz w:val="20"/>
                <w:szCs w:val="20"/>
              </w:rPr>
              <w:t>11</w:t>
            </w:r>
          </w:p>
        </w:tc>
        <w:tc>
          <w:tcPr>
            <w:tcW w:w="387" w:type="dxa"/>
            <w:gridSpan w:val="2"/>
            <w:tcBorders>
              <w:top w:val="nil"/>
              <w:left w:val="nil"/>
              <w:bottom w:val="nil"/>
              <w:right w:val="nil"/>
            </w:tcBorders>
            <w:vAlign w:val="bottom"/>
          </w:tcPr>
          <w:p w14:paraId="272A127E" w14:textId="32CEBB68" w:rsidR="009B3027" w:rsidRPr="006411B7" w:rsidRDefault="009B3027" w:rsidP="005F3879">
            <w:pPr>
              <w:jc w:val="right"/>
              <w:rPr>
                <w:color w:val="000000"/>
                <w:sz w:val="20"/>
                <w:szCs w:val="20"/>
              </w:rPr>
            </w:pPr>
            <w:r w:rsidRPr="006411B7">
              <w:rPr>
                <w:color w:val="000000"/>
                <w:sz w:val="20"/>
                <w:szCs w:val="20"/>
              </w:rPr>
              <w:t>3</w:t>
            </w:r>
          </w:p>
        </w:tc>
        <w:tc>
          <w:tcPr>
            <w:tcW w:w="510" w:type="dxa"/>
            <w:gridSpan w:val="2"/>
            <w:tcBorders>
              <w:top w:val="nil"/>
              <w:left w:val="nil"/>
              <w:bottom w:val="nil"/>
              <w:right w:val="nil"/>
            </w:tcBorders>
            <w:vAlign w:val="bottom"/>
          </w:tcPr>
          <w:p w14:paraId="3B081487" w14:textId="0549B850" w:rsidR="009B3027" w:rsidRPr="006411B7" w:rsidRDefault="009B3027" w:rsidP="005F3879">
            <w:pPr>
              <w:jc w:val="right"/>
              <w:rPr>
                <w:color w:val="000000"/>
                <w:sz w:val="20"/>
                <w:szCs w:val="20"/>
              </w:rPr>
            </w:pPr>
            <w:r w:rsidRPr="006411B7">
              <w:rPr>
                <w:color w:val="000000"/>
                <w:sz w:val="20"/>
                <w:szCs w:val="20"/>
              </w:rPr>
              <w:t>8</w:t>
            </w:r>
          </w:p>
        </w:tc>
        <w:tc>
          <w:tcPr>
            <w:tcW w:w="456" w:type="dxa"/>
            <w:gridSpan w:val="3"/>
            <w:tcBorders>
              <w:top w:val="nil"/>
              <w:left w:val="nil"/>
              <w:bottom w:val="nil"/>
              <w:right w:val="nil"/>
            </w:tcBorders>
            <w:vAlign w:val="bottom"/>
          </w:tcPr>
          <w:p w14:paraId="40083FEE" w14:textId="78309220" w:rsidR="009B3027" w:rsidRPr="006411B7" w:rsidRDefault="009B3027" w:rsidP="005F3879">
            <w:pPr>
              <w:jc w:val="right"/>
              <w:rPr>
                <w:color w:val="000000"/>
                <w:sz w:val="20"/>
                <w:szCs w:val="20"/>
              </w:rPr>
            </w:pPr>
            <w:r w:rsidRPr="006411B7">
              <w:rPr>
                <w:color w:val="000000"/>
                <w:sz w:val="20"/>
                <w:szCs w:val="20"/>
              </w:rPr>
              <w:t>4</w:t>
            </w:r>
          </w:p>
        </w:tc>
      </w:tr>
      <w:tr w:rsidR="009B3027" w:rsidRPr="00DA5DE8" w14:paraId="524F0970" w14:textId="178972D7" w:rsidTr="005F3879">
        <w:trPr>
          <w:trHeight w:val="283"/>
        </w:trPr>
        <w:tc>
          <w:tcPr>
            <w:tcW w:w="907" w:type="dxa"/>
            <w:tcBorders>
              <w:top w:val="nil"/>
              <w:left w:val="nil"/>
              <w:bottom w:val="nil"/>
              <w:right w:val="nil"/>
            </w:tcBorders>
            <w:noWrap/>
            <w:vAlign w:val="bottom"/>
            <w:hideMark/>
          </w:tcPr>
          <w:p w14:paraId="7784B8FD" w14:textId="77777777" w:rsidR="009B3027" w:rsidRPr="006411B7" w:rsidRDefault="009B3027" w:rsidP="009B3027">
            <w:pPr>
              <w:jc w:val="right"/>
              <w:rPr>
                <w:rFonts w:ascii="Helvetica" w:hAnsi="Helvetica"/>
                <w:b/>
                <w:color w:val="000000"/>
                <w:sz w:val="20"/>
                <w:szCs w:val="20"/>
              </w:rPr>
            </w:pPr>
            <w:r w:rsidRPr="006411B7">
              <w:rPr>
                <w:rFonts w:ascii="Helvetica" w:hAnsi="Helvetica"/>
                <w:b/>
                <w:color w:val="000000"/>
                <w:sz w:val="20"/>
                <w:szCs w:val="20"/>
              </w:rPr>
              <w:t>11</w:t>
            </w:r>
          </w:p>
        </w:tc>
        <w:tc>
          <w:tcPr>
            <w:tcW w:w="456" w:type="dxa"/>
            <w:gridSpan w:val="2"/>
            <w:tcBorders>
              <w:top w:val="nil"/>
              <w:left w:val="nil"/>
              <w:bottom w:val="nil"/>
              <w:right w:val="nil"/>
            </w:tcBorders>
            <w:noWrap/>
            <w:vAlign w:val="bottom"/>
            <w:hideMark/>
          </w:tcPr>
          <w:p w14:paraId="39B9AD0F" w14:textId="77777777" w:rsidR="009B3027" w:rsidRPr="006411B7" w:rsidRDefault="009B3027" w:rsidP="005F3879">
            <w:pPr>
              <w:jc w:val="right"/>
              <w:rPr>
                <w:color w:val="000000"/>
                <w:sz w:val="20"/>
                <w:szCs w:val="20"/>
              </w:rPr>
            </w:pPr>
            <w:r w:rsidRPr="006411B7">
              <w:rPr>
                <w:color w:val="000000"/>
                <w:sz w:val="20"/>
                <w:szCs w:val="20"/>
              </w:rPr>
              <w:t>9</w:t>
            </w:r>
          </w:p>
        </w:tc>
        <w:tc>
          <w:tcPr>
            <w:tcW w:w="425" w:type="dxa"/>
            <w:tcBorders>
              <w:top w:val="nil"/>
              <w:left w:val="nil"/>
              <w:bottom w:val="nil"/>
              <w:right w:val="nil"/>
            </w:tcBorders>
            <w:noWrap/>
            <w:vAlign w:val="bottom"/>
            <w:hideMark/>
          </w:tcPr>
          <w:p w14:paraId="2330E8B3" w14:textId="77777777" w:rsidR="009B3027" w:rsidRPr="006411B7" w:rsidRDefault="009B3027" w:rsidP="005F3879">
            <w:pPr>
              <w:jc w:val="right"/>
              <w:rPr>
                <w:color w:val="000000"/>
                <w:sz w:val="20"/>
                <w:szCs w:val="20"/>
              </w:rPr>
            </w:pPr>
            <w:r w:rsidRPr="006411B7">
              <w:rPr>
                <w:color w:val="000000"/>
                <w:sz w:val="20"/>
                <w:szCs w:val="20"/>
              </w:rPr>
              <w:t>5</w:t>
            </w:r>
          </w:p>
        </w:tc>
        <w:tc>
          <w:tcPr>
            <w:tcW w:w="510" w:type="dxa"/>
            <w:gridSpan w:val="3"/>
            <w:tcBorders>
              <w:top w:val="nil"/>
              <w:left w:val="nil"/>
              <w:bottom w:val="nil"/>
              <w:right w:val="nil"/>
            </w:tcBorders>
            <w:noWrap/>
            <w:vAlign w:val="bottom"/>
            <w:hideMark/>
          </w:tcPr>
          <w:p w14:paraId="2E2478F9" w14:textId="77777777" w:rsidR="009B3027" w:rsidRPr="006411B7" w:rsidRDefault="009B3027" w:rsidP="005F3879">
            <w:pPr>
              <w:jc w:val="right"/>
              <w:rPr>
                <w:color w:val="000000"/>
                <w:sz w:val="20"/>
                <w:szCs w:val="20"/>
              </w:rPr>
            </w:pPr>
            <w:r w:rsidRPr="006411B7">
              <w:rPr>
                <w:color w:val="000000"/>
                <w:sz w:val="20"/>
                <w:szCs w:val="20"/>
              </w:rPr>
              <w:t>9</w:t>
            </w:r>
          </w:p>
        </w:tc>
        <w:tc>
          <w:tcPr>
            <w:tcW w:w="456" w:type="dxa"/>
            <w:gridSpan w:val="2"/>
            <w:tcBorders>
              <w:top w:val="nil"/>
              <w:left w:val="nil"/>
              <w:bottom w:val="nil"/>
              <w:right w:val="nil"/>
            </w:tcBorders>
            <w:noWrap/>
            <w:vAlign w:val="bottom"/>
            <w:hideMark/>
          </w:tcPr>
          <w:p w14:paraId="4841AD17" w14:textId="77777777" w:rsidR="009B3027" w:rsidRPr="006411B7" w:rsidRDefault="009B3027" w:rsidP="005F3879">
            <w:pPr>
              <w:jc w:val="right"/>
              <w:rPr>
                <w:color w:val="000000"/>
                <w:sz w:val="20"/>
                <w:szCs w:val="20"/>
              </w:rPr>
            </w:pPr>
            <w:r w:rsidRPr="006411B7">
              <w:rPr>
                <w:color w:val="000000"/>
                <w:sz w:val="20"/>
                <w:szCs w:val="20"/>
              </w:rPr>
              <w:t>5</w:t>
            </w:r>
          </w:p>
        </w:tc>
        <w:tc>
          <w:tcPr>
            <w:tcW w:w="510" w:type="dxa"/>
            <w:gridSpan w:val="3"/>
            <w:tcBorders>
              <w:top w:val="nil"/>
              <w:left w:val="nil"/>
              <w:bottom w:val="nil"/>
              <w:right w:val="nil"/>
            </w:tcBorders>
            <w:noWrap/>
            <w:vAlign w:val="bottom"/>
            <w:hideMark/>
          </w:tcPr>
          <w:p w14:paraId="28C5277D" w14:textId="77777777" w:rsidR="009B3027" w:rsidRPr="006411B7" w:rsidRDefault="009B3027" w:rsidP="005F3879">
            <w:pPr>
              <w:jc w:val="right"/>
              <w:rPr>
                <w:color w:val="000000"/>
                <w:sz w:val="20"/>
                <w:szCs w:val="20"/>
              </w:rPr>
            </w:pPr>
            <w:r w:rsidRPr="006411B7">
              <w:rPr>
                <w:color w:val="000000"/>
                <w:sz w:val="20"/>
                <w:szCs w:val="20"/>
              </w:rPr>
              <w:t>7</w:t>
            </w:r>
          </w:p>
        </w:tc>
        <w:tc>
          <w:tcPr>
            <w:tcW w:w="456" w:type="dxa"/>
            <w:gridSpan w:val="2"/>
            <w:tcBorders>
              <w:top w:val="nil"/>
              <w:left w:val="nil"/>
              <w:bottom w:val="nil"/>
              <w:right w:val="nil"/>
            </w:tcBorders>
            <w:noWrap/>
            <w:vAlign w:val="bottom"/>
            <w:hideMark/>
          </w:tcPr>
          <w:p w14:paraId="2E88BDB4" w14:textId="77777777" w:rsidR="009B3027" w:rsidRPr="006411B7" w:rsidRDefault="009B3027" w:rsidP="005F3879">
            <w:pPr>
              <w:jc w:val="right"/>
              <w:rPr>
                <w:color w:val="000000"/>
                <w:sz w:val="20"/>
                <w:szCs w:val="20"/>
              </w:rPr>
            </w:pPr>
            <w:r w:rsidRPr="006411B7">
              <w:rPr>
                <w:color w:val="000000"/>
                <w:sz w:val="20"/>
                <w:szCs w:val="20"/>
              </w:rPr>
              <w:t>6</w:t>
            </w:r>
          </w:p>
        </w:tc>
        <w:tc>
          <w:tcPr>
            <w:tcW w:w="510" w:type="dxa"/>
            <w:gridSpan w:val="3"/>
            <w:tcBorders>
              <w:top w:val="nil"/>
              <w:left w:val="nil"/>
              <w:bottom w:val="nil"/>
              <w:right w:val="nil"/>
            </w:tcBorders>
            <w:noWrap/>
            <w:vAlign w:val="bottom"/>
            <w:hideMark/>
          </w:tcPr>
          <w:p w14:paraId="5F88AED7" w14:textId="77777777" w:rsidR="009B3027" w:rsidRPr="006411B7" w:rsidRDefault="009B3027" w:rsidP="005F3879">
            <w:pPr>
              <w:jc w:val="right"/>
              <w:rPr>
                <w:color w:val="000000"/>
                <w:sz w:val="20"/>
                <w:szCs w:val="20"/>
              </w:rPr>
            </w:pPr>
            <w:r w:rsidRPr="006411B7">
              <w:rPr>
                <w:color w:val="000000"/>
                <w:sz w:val="20"/>
                <w:szCs w:val="20"/>
              </w:rPr>
              <w:t>7</w:t>
            </w:r>
          </w:p>
        </w:tc>
        <w:tc>
          <w:tcPr>
            <w:tcW w:w="425" w:type="dxa"/>
            <w:gridSpan w:val="2"/>
            <w:tcBorders>
              <w:top w:val="nil"/>
              <w:left w:val="nil"/>
              <w:bottom w:val="nil"/>
              <w:right w:val="nil"/>
            </w:tcBorders>
            <w:noWrap/>
            <w:vAlign w:val="bottom"/>
            <w:hideMark/>
          </w:tcPr>
          <w:p w14:paraId="19A855F5" w14:textId="77777777" w:rsidR="009B3027" w:rsidRPr="006411B7" w:rsidRDefault="009B3027" w:rsidP="005F3879">
            <w:pPr>
              <w:jc w:val="right"/>
              <w:rPr>
                <w:color w:val="000000"/>
                <w:sz w:val="20"/>
                <w:szCs w:val="20"/>
              </w:rPr>
            </w:pPr>
            <w:r w:rsidRPr="006411B7">
              <w:rPr>
                <w:color w:val="000000"/>
                <w:sz w:val="20"/>
                <w:szCs w:val="20"/>
              </w:rPr>
              <w:t>5</w:t>
            </w:r>
          </w:p>
        </w:tc>
        <w:tc>
          <w:tcPr>
            <w:tcW w:w="510" w:type="dxa"/>
            <w:gridSpan w:val="3"/>
            <w:tcBorders>
              <w:top w:val="nil"/>
              <w:left w:val="nil"/>
              <w:bottom w:val="nil"/>
              <w:right w:val="nil"/>
            </w:tcBorders>
            <w:noWrap/>
            <w:vAlign w:val="bottom"/>
            <w:hideMark/>
          </w:tcPr>
          <w:p w14:paraId="2D100D70" w14:textId="77777777" w:rsidR="009B3027" w:rsidRPr="006411B7" w:rsidRDefault="009B3027" w:rsidP="005F3879">
            <w:pPr>
              <w:jc w:val="right"/>
              <w:rPr>
                <w:color w:val="000000"/>
                <w:sz w:val="20"/>
                <w:szCs w:val="20"/>
              </w:rPr>
            </w:pPr>
            <w:r w:rsidRPr="006411B7">
              <w:rPr>
                <w:color w:val="000000"/>
                <w:sz w:val="20"/>
                <w:szCs w:val="20"/>
              </w:rPr>
              <w:t>7</w:t>
            </w:r>
          </w:p>
        </w:tc>
        <w:tc>
          <w:tcPr>
            <w:tcW w:w="425" w:type="dxa"/>
            <w:gridSpan w:val="2"/>
            <w:tcBorders>
              <w:top w:val="nil"/>
              <w:left w:val="nil"/>
              <w:bottom w:val="nil"/>
              <w:right w:val="nil"/>
            </w:tcBorders>
            <w:noWrap/>
            <w:vAlign w:val="bottom"/>
            <w:hideMark/>
          </w:tcPr>
          <w:p w14:paraId="5BE0493E" w14:textId="77777777" w:rsidR="009B3027" w:rsidRPr="006411B7" w:rsidRDefault="009B3027" w:rsidP="005F3879">
            <w:pPr>
              <w:jc w:val="right"/>
              <w:rPr>
                <w:color w:val="000000"/>
                <w:sz w:val="20"/>
                <w:szCs w:val="20"/>
              </w:rPr>
            </w:pPr>
            <w:r w:rsidRPr="006411B7">
              <w:rPr>
                <w:color w:val="000000"/>
                <w:sz w:val="20"/>
                <w:szCs w:val="20"/>
              </w:rPr>
              <w:t>4</w:t>
            </w:r>
          </w:p>
        </w:tc>
        <w:tc>
          <w:tcPr>
            <w:tcW w:w="510" w:type="dxa"/>
            <w:gridSpan w:val="3"/>
            <w:tcBorders>
              <w:top w:val="nil"/>
              <w:left w:val="nil"/>
              <w:bottom w:val="nil"/>
              <w:right w:val="nil"/>
            </w:tcBorders>
            <w:noWrap/>
            <w:vAlign w:val="bottom"/>
            <w:hideMark/>
          </w:tcPr>
          <w:p w14:paraId="6E2B278C" w14:textId="77777777" w:rsidR="009B3027" w:rsidRPr="006411B7" w:rsidRDefault="009B3027" w:rsidP="005F3879">
            <w:pPr>
              <w:jc w:val="right"/>
              <w:rPr>
                <w:color w:val="000000"/>
                <w:sz w:val="20"/>
                <w:szCs w:val="20"/>
              </w:rPr>
            </w:pPr>
            <w:r w:rsidRPr="006411B7">
              <w:rPr>
                <w:color w:val="000000"/>
                <w:sz w:val="20"/>
                <w:szCs w:val="20"/>
              </w:rPr>
              <w:t>8</w:t>
            </w:r>
          </w:p>
        </w:tc>
        <w:tc>
          <w:tcPr>
            <w:tcW w:w="456" w:type="dxa"/>
            <w:gridSpan w:val="3"/>
            <w:tcBorders>
              <w:top w:val="nil"/>
              <w:left w:val="nil"/>
              <w:bottom w:val="nil"/>
              <w:right w:val="nil"/>
            </w:tcBorders>
            <w:noWrap/>
            <w:vAlign w:val="bottom"/>
            <w:hideMark/>
          </w:tcPr>
          <w:p w14:paraId="08990BC4" w14:textId="77777777" w:rsidR="009B3027" w:rsidRPr="006411B7" w:rsidRDefault="009B3027" w:rsidP="005F3879">
            <w:pPr>
              <w:jc w:val="right"/>
              <w:rPr>
                <w:color w:val="000000"/>
                <w:sz w:val="20"/>
                <w:szCs w:val="20"/>
              </w:rPr>
            </w:pPr>
            <w:r w:rsidRPr="006411B7">
              <w:rPr>
                <w:color w:val="000000"/>
                <w:sz w:val="20"/>
                <w:szCs w:val="20"/>
              </w:rPr>
              <w:t>4</w:t>
            </w:r>
          </w:p>
        </w:tc>
        <w:tc>
          <w:tcPr>
            <w:tcW w:w="510" w:type="dxa"/>
            <w:gridSpan w:val="2"/>
            <w:tcBorders>
              <w:top w:val="nil"/>
              <w:left w:val="nil"/>
              <w:bottom w:val="nil"/>
              <w:right w:val="nil"/>
            </w:tcBorders>
            <w:noWrap/>
            <w:vAlign w:val="bottom"/>
            <w:hideMark/>
          </w:tcPr>
          <w:p w14:paraId="2A920FD1" w14:textId="77777777" w:rsidR="009B3027" w:rsidRPr="006411B7" w:rsidRDefault="009B3027" w:rsidP="005F3879">
            <w:pPr>
              <w:jc w:val="right"/>
              <w:rPr>
                <w:color w:val="000000"/>
                <w:sz w:val="20"/>
                <w:szCs w:val="20"/>
              </w:rPr>
            </w:pPr>
            <w:r w:rsidRPr="006411B7">
              <w:rPr>
                <w:color w:val="000000"/>
                <w:sz w:val="20"/>
                <w:szCs w:val="20"/>
              </w:rPr>
              <w:t>7</w:t>
            </w:r>
          </w:p>
        </w:tc>
        <w:tc>
          <w:tcPr>
            <w:tcW w:w="425" w:type="dxa"/>
            <w:gridSpan w:val="3"/>
            <w:tcBorders>
              <w:top w:val="nil"/>
              <w:left w:val="nil"/>
              <w:bottom w:val="nil"/>
              <w:right w:val="nil"/>
            </w:tcBorders>
            <w:noWrap/>
            <w:vAlign w:val="bottom"/>
            <w:hideMark/>
          </w:tcPr>
          <w:p w14:paraId="407582E4" w14:textId="77777777" w:rsidR="009B3027" w:rsidRPr="006411B7" w:rsidRDefault="009B3027" w:rsidP="005F3879">
            <w:pPr>
              <w:jc w:val="right"/>
              <w:rPr>
                <w:color w:val="000000"/>
                <w:sz w:val="20"/>
                <w:szCs w:val="20"/>
              </w:rPr>
            </w:pPr>
            <w:r w:rsidRPr="006411B7">
              <w:rPr>
                <w:color w:val="000000"/>
                <w:sz w:val="20"/>
                <w:szCs w:val="20"/>
              </w:rPr>
              <w:t>4</w:t>
            </w:r>
          </w:p>
        </w:tc>
        <w:tc>
          <w:tcPr>
            <w:tcW w:w="510" w:type="dxa"/>
            <w:gridSpan w:val="3"/>
            <w:tcBorders>
              <w:top w:val="nil"/>
              <w:left w:val="nil"/>
              <w:bottom w:val="nil"/>
              <w:right w:val="nil"/>
            </w:tcBorders>
            <w:vAlign w:val="bottom"/>
          </w:tcPr>
          <w:p w14:paraId="0C2A8FFF" w14:textId="72AD2AF6" w:rsidR="009B3027" w:rsidRPr="006411B7" w:rsidRDefault="009B3027" w:rsidP="005F3879">
            <w:pPr>
              <w:jc w:val="right"/>
              <w:rPr>
                <w:color w:val="000000"/>
                <w:sz w:val="20"/>
                <w:szCs w:val="20"/>
              </w:rPr>
            </w:pPr>
            <w:r w:rsidRPr="006411B7">
              <w:rPr>
                <w:color w:val="000000"/>
                <w:sz w:val="20"/>
                <w:szCs w:val="20"/>
              </w:rPr>
              <w:t>10</w:t>
            </w:r>
          </w:p>
        </w:tc>
        <w:tc>
          <w:tcPr>
            <w:tcW w:w="456" w:type="dxa"/>
            <w:gridSpan w:val="3"/>
            <w:tcBorders>
              <w:top w:val="nil"/>
              <w:left w:val="nil"/>
              <w:bottom w:val="nil"/>
              <w:right w:val="nil"/>
            </w:tcBorders>
            <w:vAlign w:val="bottom"/>
          </w:tcPr>
          <w:p w14:paraId="57E2D206" w14:textId="7856221D" w:rsidR="009B3027" w:rsidRPr="006411B7" w:rsidRDefault="009B3027" w:rsidP="005F3879">
            <w:pPr>
              <w:jc w:val="right"/>
              <w:rPr>
                <w:color w:val="000000"/>
                <w:sz w:val="20"/>
                <w:szCs w:val="20"/>
              </w:rPr>
            </w:pPr>
            <w:r w:rsidRPr="006411B7">
              <w:rPr>
                <w:color w:val="000000"/>
                <w:sz w:val="20"/>
                <w:szCs w:val="20"/>
              </w:rPr>
              <w:t>4</w:t>
            </w:r>
          </w:p>
        </w:tc>
        <w:tc>
          <w:tcPr>
            <w:tcW w:w="511" w:type="dxa"/>
            <w:gridSpan w:val="2"/>
            <w:tcBorders>
              <w:top w:val="nil"/>
              <w:left w:val="nil"/>
              <w:bottom w:val="nil"/>
              <w:right w:val="nil"/>
            </w:tcBorders>
            <w:vAlign w:val="bottom"/>
          </w:tcPr>
          <w:p w14:paraId="67D6942E" w14:textId="3FF858A0" w:rsidR="009B3027" w:rsidRPr="006411B7" w:rsidRDefault="009B3027" w:rsidP="005F3879">
            <w:pPr>
              <w:jc w:val="right"/>
              <w:rPr>
                <w:color w:val="000000"/>
                <w:sz w:val="20"/>
                <w:szCs w:val="20"/>
              </w:rPr>
            </w:pPr>
            <w:r w:rsidRPr="006411B7">
              <w:rPr>
                <w:color w:val="000000"/>
                <w:sz w:val="20"/>
                <w:szCs w:val="20"/>
              </w:rPr>
              <w:t>10</w:t>
            </w:r>
          </w:p>
        </w:tc>
        <w:tc>
          <w:tcPr>
            <w:tcW w:w="387" w:type="dxa"/>
            <w:gridSpan w:val="2"/>
            <w:tcBorders>
              <w:top w:val="nil"/>
              <w:left w:val="nil"/>
              <w:bottom w:val="nil"/>
              <w:right w:val="nil"/>
            </w:tcBorders>
            <w:vAlign w:val="bottom"/>
          </w:tcPr>
          <w:p w14:paraId="2DFF9D00" w14:textId="356CD5C8" w:rsidR="009B3027" w:rsidRPr="006411B7" w:rsidRDefault="009B3027" w:rsidP="005F3879">
            <w:pPr>
              <w:jc w:val="right"/>
              <w:rPr>
                <w:color w:val="000000"/>
                <w:sz w:val="20"/>
                <w:szCs w:val="20"/>
              </w:rPr>
            </w:pPr>
            <w:r w:rsidRPr="006411B7">
              <w:rPr>
                <w:color w:val="000000"/>
                <w:sz w:val="20"/>
                <w:szCs w:val="20"/>
              </w:rPr>
              <w:t>4</w:t>
            </w:r>
          </w:p>
        </w:tc>
        <w:tc>
          <w:tcPr>
            <w:tcW w:w="510" w:type="dxa"/>
            <w:gridSpan w:val="2"/>
            <w:tcBorders>
              <w:top w:val="nil"/>
              <w:left w:val="nil"/>
              <w:bottom w:val="nil"/>
              <w:right w:val="nil"/>
            </w:tcBorders>
            <w:vAlign w:val="bottom"/>
          </w:tcPr>
          <w:p w14:paraId="0F0772BB" w14:textId="7A62D73F" w:rsidR="009B3027" w:rsidRPr="006411B7" w:rsidRDefault="009B3027" w:rsidP="005F3879">
            <w:pPr>
              <w:jc w:val="right"/>
              <w:rPr>
                <w:color w:val="000000"/>
                <w:sz w:val="20"/>
                <w:szCs w:val="20"/>
              </w:rPr>
            </w:pPr>
            <w:r w:rsidRPr="006411B7">
              <w:rPr>
                <w:color w:val="000000"/>
                <w:sz w:val="20"/>
                <w:szCs w:val="20"/>
              </w:rPr>
              <w:t>7</w:t>
            </w:r>
          </w:p>
        </w:tc>
        <w:tc>
          <w:tcPr>
            <w:tcW w:w="456" w:type="dxa"/>
            <w:gridSpan w:val="3"/>
            <w:tcBorders>
              <w:top w:val="nil"/>
              <w:left w:val="nil"/>
              <w:bottom w:val="nil"/>
              <w:right w:val="nil"/>
            </w:tcBorders>
            <w:vAlign w:val="bottom"/>
          </w:tcPr>
          <w:p w14:paraId="2BC9347F" w14:textId="3CE89561" w:rsidR="009B3027" w:rsidRPr="006411B7" w:rsidRDefault="009B3027" w:rsidP="005F3879">
            <w:pPr>
              <w:jc w:val="right"/>
              <w:rPr>
                <w:color w:val="000000"/>
                <w:sz w:val="20"/>
                <w:szCs w:val="20"/>
              </w:rPr>
            </w:pPr>
            <w:r w:rsidRPr="006411B7">
              <w:rPr>
                <w:color w:val="000000"/>
                <w:sz w:val="20"/>
                <w:szCs w:val="20"/>
              </w:rPr>
              <w:t>5</w:t>
            </w:r>
          </w:p>
        </w:tc>
      </w:tr>
      <w:tr w:rsidR="009B3027" w:rsidRPr="00DA5DE8" w14:paraId="50BB255C" w14:textId="60EFA754" w:rsidTr="005F3879">
        <w:trPr>
          <w:trHeight w:val="283"/>
        </w:trPr>
        <w:tc>
          <w:tcPr>
            <w:tcW w:w="907" w:type="dxa"/>
            <w:tcBorders>
              <w:top w:val="nil"/>
              <w:left w:val="nil"/>
              <w:bottom w:val="nil"/>
              <w:right w:val="nil"/>
            </w:tcBorders>
            <w:noWrap/>
            <w:vAlign w:val="bottom"/>
            <w:hideMark/>
          </w:tcPr>
          <w:p w14:paraId="3D29EA13" w14:textId="77777777" w:rsidR="009B3027" w:rsidRPr="006411B7" w:rsidRDefault="009B3027" w:rsidP="009B3027">
            <w:pPr>
              <w:jc w:val="right"/>
              <w:rPr>
                <w:rFonts w:ascii="Helvetica" w:hAnsi="Helvetica"/>
                <w:b/>
                <w:color w:val="000000"/>
                <w:sz w:val="20"/>
                <w:szCs w:val="20"/>
              </w:rPr>
            </w:pPr>
            <w:r w:rsidRPr="006411B7">
              <w:rPr>
                <w:rFonts w:ascii="Helvetica" w:hAnsi="Helvetica"/>
                <w:b/>
                <w:color w:val="000000"/>
                <w:sz w:val="20"/>
                <w:szCs w:val="20"/>
              </w:rPr>
              <w:t>12</w:t>
            </w:r>
          </w:p>
        </w:tc>
        <w:tc>
          <w:tcPr>
            <w:tcW w:w="456" w:type="dxa"/>
            <w:gridSpan w:val="2"/>
            <w:tcBorders>
              <w:top w:val="nil"/>
              <w:left w:val="nil"/>
              <w:bottom w:val="nil"/>
              <w:right w:val="nil"/>
            </w:tcBorders>
            <w:noWrap/>
            <w:vAlign w:val="bottom"/>
            <w:hideMark/>
          </w:tcPr>
          <w:p w14:paraId="0C05B352" w14:textId="77777777" w:rsidR="009B3027" w:rsidRPr="006411B7" w:rsidRDefault="009B3027" w:rsidP="005F3879">
            <w:pPr>
              <w:jc w:val="right"/>
              <w:rPr>
                <w:color w:val="000000"/>
                <w:sz w:val="20"/>
                <w:szCs w:val="20"/>
              </w:rPr>
            </w:pPr>
            <w:r w:rsidRPr="006411B7">
              <w:rPr>
                <w:color w:val="000000"/>
                <w:sz w:val="20"/>
                <w:szCs w:val="20"/>
              </w:rPr>
              <w:t>9</w:t>
            </w:r>
          </w:p>
        </w:tc>
        <w:tc>
          <w:tcPr>
            <w:tcW w:w="425" w:type="dxa"/>
            <w:tcBorders>
              <w:top w:val="nil"/>
              <w:left w:val="nil"/>
              <w:bottom w:val="nil"/>
              <w:right w:val="nil"/>
            </w:tcBorders>
            <w:noWrap/>
            <w:vAlign w:val="bottom"/>
            <w:hideMark/>
          </w:tcPr>
          <w:p w14:paraId="51BD1127" w14:textId="77777777" w:rsidR="009B3027" w:rsidRPr="006411B7" w:rsidRDefault="009B3027" w:rsidP="005F3879">
            <w:pPr>
              <w:jc w:val="right"/>
              <w:rPr>
                <w:color w:val="000000"/>
                <w:sz w:val="20"/>
                <w:szCs w:val="20"/>
              </w:rPr>
            </w:pPr>
            <w:r w:rsidRPr="006411B7">
              <w:rPr>
                <w:color w:val="000000"/>
                <w:sz w:val="20"/>
                <w:szCs w:val="20"/>
              </w:rPr>
              <w:t>5</w:t>
            </w:r>
          </w:p>
        </w:tc>
        <w:tc>
          <w:tcPr>
            <w:tcW w:w="510" w:type="dxa"/>
            <w:gridSpan w:val="3"/>
            <w:tcBorders>
              <w:top w:val="nil"/>
              <w:left w:val="nil"/>
              <w:bottom w:val="nil"/>
              <w:right w:val="nil"/>
            </w:tcBorders>
            <w:noWrap/>
            <w:vAlign w:val="bottom"/>
            <w:hideMark/>
          </w:tcPr>
          <w:p w14:paraId="296E3F76" w14:textId="77777777" w:rsidR="009B3027" w:rsidRPr="006411B7" w:rsidRDefault="009B3027" w:rsidP="005F3879">
            <w:pPr>
              <w:jc w:val="right"/>
              <w:rPr>
                <w:color w:val="000000"/>
                <w:sz w:val="20"/>
                <w:szCs w:val="20"/>
              </w:rPr>
            </w:pPr>
            <w:r w:rsidRPr="006411B7">
              <w:rPr>
                <w:color w:val="000000"/>
                <w:sz w:val="20"/>
                <w:szCs w:val="20"/>
              </w:rPr>
              <w:t>4</w:t>
            </w:r>
          </w:p>
        </w:tc>
        <w:tc>
          <w:tcPr>
            <w:tcW w:w="456" w:type="dxa"/>
            <w:gridSpan w:val="2"/>
            <w:tcBorders>
              <w:top w:val="nil"/>
              <w:left w:val="nil"/>
              <w:bottom w:val="nil"/>
              <w:right w:val="nil"/>
            </w:tcBorders>
            <w:noWrap/>
            <w:vAlign w:val="bottom"/>
            <w:hideMark/>
          </w:tcPr>
          <w:p w14:paraId="058553CF" w14:textId="77777777" w:rsidR="009B3027" w:rsidRPr="006411B7" w:rsidRDefault="009B3027" w:rsidP="005F3879">
            <w:pPr>
              <w:jc w:val="right"/>
              <w:rPr>
                <w:color w:val="000000"/>
                <w:sz w:val="20"/>
                <w:szCs w:val="20"/>
              </w:rPr>
            </w:pPr>
            <w:r w:rsidRPr="006411B7">
              <w:rPr>
                <w:color w:val="000000"/>
                <w:sz w:val="20"/>
                <w:szCs w:val="20"/>
              </w:rPr>
              <w:t>8</w:t>
            </w:r>
          </w:p>
        </w:tc>
        <w:tc>
          <w:tcPr>
            <w:tcW w:w="510" w:type="dxa"/>
            <w:gridSpan w:val="3"/>
            <w:tcBorders>
              <w:top w:val="nil"/>
              <w:left w:val="nil"/>
              <w:bottom w:val="nil"/>
              <w:right w:val="nil"/>
            </w:tcBorders>
            <w:noWrap/>
            <w:vAlign w:val="bottom"/>
            <w:hideMark/>
          </w:tcPr>
          <w:p w14:paraId="2767CBDE" w14:textId="77777777" w:rsidR="009B3027" w:rsidRPr="006411B7" w:rsidRDefault="009B3027" w:rsidP="005F3879">
            <w:pPr>
              <w:jc w:val="right"/>
              <w:rPr>
                <w:color w:val="000000"/>
                <w:sz w:val="20"/>
                <w:szCs w:val="20"/>
              </w:rPr>
            </w:pPr>
            <w:r w:rsidRPr="006411B7">
              <w:rPr>
                <w:color w:val="000000"/>
                <w:sz w:val="20"/>
                <w:szCs w:val="20"/>
              </w:rPr>
              <w:t>6</w:t>
            </w:r>
          </w:p>
        </w:tc>
        <w:tc>
          <w:tcPr>
            <w:tcW w:w="456" w:type="dxa"/>
            <w:gridSpan w:val="2"/>
            <w:tcBorders>
              <w:top w:val="nil"/>
              <w:left w:val="nil"/>
              <w:bottom w:val="nil"/>
              <w:right w:val="nil"/>
            </w:tcBorders>
            <w:noWrap/>
            <w:vAlign w:val="bottom"/>
            <w:hideMark/>
          </w:tcPr>
          <w:p w14:paraId="5404CD74" w14:textId="77777777" w:rsidR="009B3027" w:rsidRPr="006411B7" w:rsidRDefault="009B3027" w:rsidP="005F3879">
            <w:pPr>
              <w:jc w:val="right"/>
              <w:rPr>
                <w:color w:val="000000"/>
                <w:sz w:val="20"/>
                <w:szCs w:val="20"/>
              </w:rPr>
            </w:pPr>
            <w:r w:rsidRPr="006411B7">
              <w:rPr>
                <w:color w:val="000000"/>
                <w:sz w:val="20"/>
                <w:szCs w:val="20"/>
              </w:rPr>
              <w:t>7</w:t>
            </w:r>
          </w:p>
        </w:tc>
        <w:tc>
          <w:tcPr>
            <w:tcW w:w="510" w:type="dxa"/>
            <w:gridSpan w:val="3"/>
            <w:tcBorders>
              <w:top w:val="nil"/>
              <w:left w:val="nil"/>
              <w:bottom w:val="nil"/>
              <w:right w:val="nil"/>
            </w:tcBorders>
            <w:noWrap/>
            <w:vAlign w:val="bottom"/>
            <w:hideMark/>
          </w:tcPr>
          <w:p w14:paraId="6792386A" w14:textId="77777777" w:rsidR="009B3027" w:rsidRPr="006411B7" w:rsidRDefault="009B3027" w:rsidP="005F3879">
            <w:pPr>
              <w:jc w:val="right"/>
              <w:rPr>
                <w:color w:val="000000"/>
                <w:sz w:val="20"/>
                <w:szCs w:val="20"/>
              </w:rPr>
            </w:pPr>
            <w:r w:rsidRPr="006411B7">
              <w:rPr>
                <w:color w:val="000000"/>
                <w:sz w:val="20"/>
                <w:szCs w:val="20"/>
              </w:rPr>
              <w:t>8</w:t>
            </w:r>
          </w:p>
        </w:tc>
        <w:tc>
          <w:tcPr>
            <w:tcW w:w="425" w:type="dxa"/>
            <w:gridSpan w:val="2"/>
            <w:tcBorders>
              <w:top w:val="nil"/>
              <w:left w:val="nil"/>
              <w:bottom w:val="nil"/>
              <w:right w:val="nil"/>
            </w:tcBorders>
            <w:noWrap/>
            <w:vAlign w:val="bottom"/>
            <w:hideMark/>
          </w:tcPr>
          <w:p w14:paraId="6F8B2BA6" w14:textId="77777777" w:rsidR="009B3027" w:rsidRPr="006411B7" w:rsidRDefault="009B3027" w:rsidP="005F3879">
            <w:pPr>
              <w:jc w:val="right"/>
              <w:rPr>
                <w:color w:val="000000"/>
                <w:sz w:val="20"/>
                <w:szCs w:val="20"/>
              </w:rPr>
            </w:pPr>
            <w:r w:rsidRPr="006411B7">
              <w:rPr>
                <w:color w:val="000000"/>
                <w:sz w:val="20"/>
                <w:szCs w:val="20"/>
              </w:rPr>
              <w:t>3</w:t>
            </w:r>
          </w:p>
        </w:tc>
        <w:tc>
          <w:tcPr>
            <w:tcW w:w="510" w:type="dxa"/>
            <w:gridSpan w:val="3"/>
            <w:tcBorders>
              <w:top w:val="nil"/>
              <w:left w:val="nil"/>
              <w:bottom w:val="nil"/>
              <w:right w:val="nil"/>
            </w:tcBorders>
            <w:noWrap/>
            <w:vAlign w:val="bottom"/>
            <w:hideMark/>
          </w:tcPr>
          <w:p w14:paraId="7AFEDFD2" w14:textId="77777777" w:rsidR="009B3027" w:rsidRPr="006411B7" w:rsidRDefault="009B3027" w:rsidP="005F3879">
            <w:pPr>
              <w:jc w:val="right"/>
              <w:rPr>
                <w:color w:val="000000"/>
                <w:sz w:val="20"/>
                <w:szCs w:val="20"/>
              </w:rPr>
            </w:pPr>
            <w:r w:rsidRPr="006411B7">
              <w:rPr>
                <w:color w:val="000000"/>
                <w:sz w:val="20"/>
                <w:szCs w:val="20"/>
              </w:rPr>
              <w:t>8</w:t>
            </w:r>
          </w:p>
        </w:tc>
        <w:tc>
          <w:tcPr>
            <w:tcW w:w="425" w:type="dxa"/>
            <w:gridSpan w:val="2"/>
            <w:tcBorders>
              <w:top w:val="nil"/>
              <w:left w:val="nil"/>
              <w:bottom w:val="nil"/>
              <w:right w:val="nil"/>
            </w:tcBorders>
            <w:noWrap/>
            <w:vAlign w:val="bottom"/>
            <w:hideMark/>
          </w:tcPr>
          <w:p w14:paraId="1EDD7846" w14:textId="77777777" w:rsidR="009B3027" w:rsidRPr="006411B7" w:rsidRDefault="009B3027" w:rsidP="005F3879">
            <w:pPr>
              <w:jc w:val="right"/>
              <w:rPr>
                <w:color w:val="000000"/>
                <w:sz w:val="20"/>
                <w:szCs w:val="20"/>
              </w:rPr>
            </w:pPr>
            <w:r w:rsidRPr="006411B7">
              <w:rPr>
                <w:color w:val="000000"/>
                <w:sz w:val="20"/>
                <w:szCs w:val="20"/>
              </w:rPr>
              <w:t>3</w:t>
            </w:r>
          </w:p>
        </w:tc>
        <w:tc>
          <w:tcPr>
            <w:tcW w:w="510" w:type="dxa"/>
            <w:gridSpan w:val="3"/>
            <w:tcBorders>
              <w:top w:val="nil"/>
              <w:left w:val="nil"/>
              <w:bottom w:val="nil"/>
              <w:right w:val="nil"/>
            </w:tcBorders>
            <w:noWrap/>
            <w:vAlign w:val="bottom"/>
            <w:hideMark/>
          </w:tcPr>
          <w:p w14:paraId="2914BF82" w14:textId="77777777" w:rsidR="009B3027" w:rsidRPr="006411B7" w:rsidRDefault="009B3027" w:rsidP="005F3879">
            <w:pPr>
              <w:jc w:val="right"/>
              <w:rPr>
                <w:color w:val="000000"/>
                <w:sz w:val="20"/>
                <w:szCs w:val="20"/>
              </w:rPr>
            </w:pPr>
            <w:r w:rsidRPr="006411B7">
              <w:rPr>
                <w:color w:val="000000"/>
                <w:sz w:val="20"/>
                <w:szCs w:val="20"/>
              </w:rPr>
              <w:t>10</w:t>
            </w:r>
          </w:p>
        </w:tc>
        <w:tc>
          <w:tcPr>
            <w:tcW w:w="456" w:type="dxa"/>
            <w:gridSpan w:val="3"/>
            <w:tcBorders>
              <w:top w:val="nil"/>
              <w:left w:val="nil"/>
              <w:bottom w:val="nil"/>
              <w:right w:val="nil"/>
            </w:tcBorders>
            <w:noWrap/>
            <w:vAlign w:val="bottom"/>
            <w:hideMark/>
          </w:tcPr>
          <w:p w14:paraId="1C039C58" w14:textId="77777777" w:rsidR="009B3027" w:rsidRPr="006411B7" w:rsidRDefault="009B3027" w:rsidP="005F3879">
            <w:pPr>
              <w:jc w:val="right"/>
              <w:rPr>
                <w:color w:val="000000"/>
                <w:sz w:val="20"/>
                <w:szCs w:val="20"/>
              </w:rPr>
            </w:pPr>
            <w:r w:rsidRPr="006411B7">
              <w:rPr>
                <w:color w:val="000000"/>
                <w:sz w:val="20"/>
                <w:szCs w:val="20"/>
              </w:rPr>
              <w:t>4</w:t>
            </w:r>
          </w:p>
        </w:tc>
        <w:tc>
          <w:tcPr>
            <w:tcW w:w="510" w:type="dxa"/>
            <w:gridSpan w:val="2"/>
            <w:tcBorders>
              <w:top w:val="nil"/>
              <w:left w:val="nil"/>
              <w:bottom w:val="nil"/>
              <w:right w:val="nil"/>
            </w:tcBorders>
            <w:noWrap/>
            <w:vAlign w:val="bottom"/>
            <w:hideMark/>
          </w:tcPr>
          <w:p w14:paraId="5B8E93AD" w14:textId="77777777" w:rsidR="009B3027" w:rsidRPr="006411B7" w:rsidRDefault="009B3027" w:rsidP="005F3879">
            <w:pPr>
              <w:jc w:val="right"/>
              <w:rPr>
                <w:color w:val="000000"/>
                <w:sz w:val="20"/>
                <w:szCs w:val="20"/>
              </w:rPr>
            </w:pPr>
            <w:r w:rsidRPr="006411B7">
              <w:rPr>
                <w:color w:val="000000"/>
                <w:sz w:val="20"/>
                <w:szCs w:val="20"/>
              </w:rPr>
              <w:t>7</w:t>
            </w:r>
          </w:p>
        </w:tc>
        <w:tc>
          <w:tcPr>
            <w:tcW w:w="425" w:type="dxa"/>
            <w:gridSpan w:val="3"/>
            <w:tcBorders>
              <w:top w:val="nil"/>
              <w:left w:val="nil"/>
              <w:bottom w:val="nil"/>
              <w:right w:val="nil"/>
            </w:tcBorders>
            <w:noWrap/>
            <w:vAlign w:val="bottom"/>
            <w:hideMark/>
          </w:tcPr>
          <w:p w14:paraId="07C430EA" w14:textId="77777777" w:rsidR="009B3027" w:rsidRPr="006411B7" w:rsidRDefault="009B3027" w:rsidP="005F3879">
            <w:pPr>
              <w:jc w:val="right"/>
              <w:rPr>
                <w:color w:val="000000"/>
                <w:sz w:val="20"/>
                <w:szCs w:val="20"/>
              </w:rPr>
            </w:pPr>
            <w:r w:rsidRPr="006411B7">
              <w:rPr>
                <w:color w:val="000000"/>
                <w:sz w:val="20"/>
                <w:szCs w:val="20"/>
              </w:rPr>
              <w:t>6</w:t>
            </w:r>
          </w:p>
        </w:tc>
        <w:tc>
          <w:tcPr>
            <w:tcW w:w="510" w:type="dxa"/>
            <w:gridSpan w:val="3"/>
            <w:tcBorders>
              <w:top w:val="nil"/>
              <w:left w:val="nil"/>
              <w:bottom w:val="nil"/>
              <w:right w:val="nil"/>
            </w:tcBorders>
            <w:vAlign w:val="bottom"/>
          </w:tcPr>
          <w:p w14:paraId="1D2059D4" w14:textId="1B67B164" w:rsidR="009B3027" w:rsidRPr="006411B7" w:rsidRDefault="009B3027" w:rsidP="005F3879">
            <w:pPr>
              <w:jc w:val="right"/>
              <w:rPr>
                <w:color w:val="000000"/>
                <w:sz w:val="20"/>
                <w:szCs w:val="20"/>
              </w:rPr>
            </w:pPr>
            <w:r w:rsidRPr="006411B7">
              <w:rPr>
                <w:color w:val="000000"/>
                <w:sz w:val="20"/>
                <w:szCs w:val="20"/>
              </w:rPr>
              <w:t>8</w:t>
            </w:r>
          </w:p>
        </w:tc>
        <w:tc>
          <w:tcPr>
            <w:tcW w:w="456" w:type="dxa"/>
            <w:gridSpan w:val="3"/>
            <w:tcBorders>
              <w:top w:val="nil"/>
              <w:left w:val="nil"/>
              <w:bottom w:val="nil"/>
              <w:right w:val="nil"/>
            </w:tcBorders>
            <w:vAlign w:val="bottom"/>
          </w:tcPr>
          <w:p w14:paraId="7D22D727" w14:textId="740D10BB" w:rsidR="009B3027" w:rsidRPr="006411B7" w:rsidRDefault="009B3027" w:rsidP="005F3879">
            <w:pPr>
              <w:jc w:val="right"/>
              <w:rPr>
                <w:color w:val="000000"/>
                <w:sz w:val="20"/>
                <w:szCs w:val="20"/>
              </w:rPr>
            </w:pPr>
            <w:r w:rsidRPr="006411B7">
              <w:rPr>
                <w:color w:val="000000"/>
                <w:sz w:val="20"/>
                <w:szCs w:val="20"/>
              </w:rPr>
              <w:t>6</w:t>
            </w:r>
          </w:p>
        </w:tc>
        <w:tc>
          <w:tcPr>
            <w:tcW w:w="511" w:type="dxa"/>
            <w:gridSpan w:val="2"/>
            <w:tcBorders>
              <w:top w:val="nil"/>
              <w:left w:val="nil"/>
              <w:bottom w:val="nil"/>
              <w:right w:val="nil"/>
            </w:tcBorders>
            <w:vAlign w:val="bottom"/>
          </w:tcPr>
          <w:p w14:paraId="4E1F29FC" w14:textId="2B522376" w:rsidR="009B3027" w:rsidRPr="006411B7" w:rsidRDefault="009B3027" w:rsidP="005F3879">
            <w:pPr>
              <w:jc w:val="right"/>
              <w:rPr>
                <w:color w:val="000000"/>
                <w:sz w:val="20"/>
                <w:szCs w:val="20"/>
              </w:rPr>
            </w:pPr>
            <w:r w:rsidRPr="006411B7">
              <w:rPr>
                <w:color w:val="000000"/>
                <w:sz w:val="20"/>
                <w:szCs w:val="20"/>
              </w:rPr>
              <w:t>11</w:t>
            </w:r>
          </w:p>
        </w:tc>
        <w:tc>
          <w:tcPr>
            <w:tcW w:w="387" w:type="dxa"/>
            <w:gridSpan w:val="2"/>
            <w:tcBorders>
              <w:top w:val="nil"/>
              <w:left w:val="nil"/>
              <w:bottom w:val="nil"/>
              <w:right w:val="nil"/>
            </w:tcBorders>
            <w:vAlign w:val="bottom"/>
          </w:tcPr>
          <w:p w14:paraId="1C9A87EF" w14:textId="09273C7D" w:rsidR="009B3027" w:rsidRPr="006411B7" w:rsidRDefault="009B3027" w:rsidP="005F3879">
            <w:pPr>
              <w:jc w:val="right"/>
              <w:rPr>
                <w:color w:val="000000"/>
                <w:sz w:val="20"/>
                <w:szCs w:val="20"/>
              </w:rPr>
            </w:pPr>
            <w:r w:rsidRPr="006411B7">
              <w:rPr>
                <w:color w:val="000000"/>
                <w:sz w:val="20"/>
                <w:szCs w:val="20"/>
              </w:rPr>
              <w:t>2</w:t>
            </w:r>
          </w:p>
        </w:tc>
        <w:tc>
          <w:tcPr>
            <w:tcW w:w="510" w:type="dxa"/>
            <w:gridSpan w:val="2"/>
            <w:tcBorders>
              <w:top w:val="nil"/>
              <w:left w:val="nil"/>
              <w:bottom w:val="nil"/>
              <w:right w:val="nil"/>
            </w:tcBorders>
            <w:vAlign w:val="bottom"/>
          </w:tcPr>
          <w:p w14:paraId="64F32E62" w14:textId="41B79011" w:rsidR="009B3027" w:rsidRPr="006411B7" w:rsidRDefault="009B3027" w:rsidP="005F3879">
            <w:pPr>
              <w:jc w:val="right"/>
              <w:rPr>
                <w:color w:val="000000"/>
                <w:sz w:val="20"/>
                <w:szCs w:val="20"/>
              </w:rPr>
            </w:pPr>
            <w:r w:rsidRPr="006411B7">
              <w:rPr>
                <w:color w:val="000000"/>
                <w:sz w:val="20"/>
                <w:szCs w:val="20"/>
              </w:rPr>
              <w:t>7</w:t>
            </w:r>
          </w:p>
        </w:tc>
        <w:tc>
          <w:tcPr>
            <w:tcW w:w="456" w:type="dxa"/>
            <w:gridSpan w:val="3"/>
            <w:tcBorders>
              <w:top w:val="nil"/>
              <w:left w:val="nil"/>
              <w:bottom w:val="nil"/>
              <w:right w:val="nil"/>
            </w:tcBorders>
            <w:vAlign w:val="bottom"/>
          </w:tcPr>
          <w:p w14:paraId="604762E1" w14:textId="3A1EB03F" w:rsidR="009B3027" w:rsidRPr="006411B7" w:rsidRDefault="009B3027" w:rsidP="005F3879">
            <w:pPr>
              <w:jc w:val="right"/>
              <w:rPr>
                <w:color w:val="000000"/>
                <w:sz w:val="20"/>
                <w:szCs w:val="20"/>
              </w:rPr>
            </w:pPr>
            <w:r w:rsidRPr="006411B7">
              <w:rPr>
                <w:color w:val="000000"/>
                <w:sz w:val="20"/>
                <w:szCs w:val="20"/>
              </w:rPr>
              <w:t>5</w:t>
            </w:r>
          </w:p>
        </w:tc>
      </w:tr>
      <w:tr w:rsidR="009B3027" w:rsidRPr="00DA5DE8" w14:paraId="1E7E7BCF" w14:textId="2DA9468E" w:rsidTr="005F3879">
        <w:trPr>
          <w:trHeight w:val="283"/>
        </w:trPr>
        <w:tc>
          <w:tcPr>
            <w:tcW w:w="907" w:type="dxa"/>
            <w:tcBorders>
              <w:top w:val="nil"/>
              <w:left w:val="nil"/>
              <w:bottom w:val="nil"/>
              <w:right w:val="nil"/>
            </w:tcBorders>
            <w:noWrap/>
            <w:vAlign w:val="bottom"/>
            <w:hideMark/>
          </w:tcPr>
          <w:p w14:paraId="369518C2" w14:textId="77777777" w:rsidR="009B3027" w:rsidRPr="006411B7" w:rsidRDefault="009B3027" w:rsidP="009B3027">
            <w:pPr>
              <w:jc w:val="right"/>
              <w:rPr>
                <w:rFonts w:ascii="Helvetica" w:hAnsi="Helvetica"/>
                <w:b/>
                <w:color w:val="000000"/>
                <w:sz w:val="20"/>
                <w:szCs w:val="20"/>
              </w:rPr>
            </w:pPr>
            <w:r w:rsidRPr="006411B7">
              <w:rPr>
                <w:rFonts w:ascii="Helvetica" w:hAnsi="Helvetica"/>
                <w:b/>
                <w:color w:val="000000"/>
                <w:sz w:val="20"/>
                <w:szCs w:val="20"/>
              </w:rPr>
              <w:t>13</w:t>
            </w:r>
          </w:p>
        </w:tc>
        <w:tc>
          <w:tcPr>
            <w:tcW w:w="456" w:type="dxa"/>
            <w:gridSpan w:val="2"/>
            <w:tcBorders>
              <w:top w:val="nil"/>
              <w:left w:val="nil"/>
              <w:bottom w:val="nil"/>
              <w:right w:val="nil"/>
            </w:tcBorders>
            <w:noWrap/>
            <w:vAlign w:val="bottom"/>
            <w:hideMark/>
          </w:tcPr>
          <w:p w14:paraId="10E39841" w14:textId="77777777" w:rsidR="009B3027" w:rsidRPr="006411B7" w:rsidRDefault="009B3027" w:rsidP="005F3879">
            <w:pPr>
              <w:jc w:val="right"/>
              <w:rPr>
                <w:color w:val="000000"/>
                <w:sz w:val="20"/>
                <w:szCs w:val="20"/>
              </w:rPr>
            </w:pPr>
            <w:r w:rsidRPr="006411B7">
              <w:rPr>
                <w:color w:val="000000"/>
                <w:sz w:val="20"/>
                <w:szCs w:val="20"/>
              </w:rPr>
              <w:t>7</w:t>
            </w:r>
          </w:p>
        </w:tc>
        <w:tc>
          <w:tcPr>
            <w:tcW w:w="425" w:type="dxa"/>
            <w:tcBorders>
              <w:top w:val="nil"/>
              <w:left w:val="nil"/>
              <w:bottom w:val="nil"/>
              <w:right w:val="nil"/>
            </w:tcBorders>
            <w:noWrap/>
            <w:vAlign w:val="bottom"/>
            <w:hideMark/>
          </w:tcPr>
          <w:p w14:paraId="0654BDEC" w14:textId="77777777" w:rsidR="009B3027" w:rsidRPr="006411B7" w:rsidRDefault="009B3027" w:rsidP="005F3879">
            <w:pPr>
              <w:jc w:val="right"/>
              <w:rPr>
                <w:color w:val="000000"/>
                <w:sz w:val="20"/>
                <w:szCs w:val="20"/>
              </w:rPr>
            </w:pPr>
            <w:r w:rsidRPr="006411B7">
              <w:rPr>
                <w:color w:val="000000"/>
                <w:sz w:val="20"/>
                <w:szCs w:val="20"/>
              </w:rPr>
              <w:t>8</w:t>
            </w:r>
          </w:p>
        </w:tc>
        <w:tc>
          <w:tcPr>
            <w:tcW w:w="510" w:type="dxa"/>
            <w:gridSpan w:val="3"/>
            <w:tcBorders>
              <w:top w:val="nil"/>
              <w:left w:val="nil"/>
              <w:bottom w:val="nil"/>
              <w:right w:val="nil"/>
            </w:tcBorders>
            <w:noWrap/>
            <w:vAlign w:val="bottom"/>
            <w:hideMark/>
          </w:tcPr>
          <w:p w14:paraId="2AC3488A" w14:textId="77777777" w:rsidR="009B3027" w:rsidRPr="006411B7" w:rsidRDefault="009B3027" w:rsidP="005F3879">
            <w:pPr>
              <w:jc w:val="right"/>
              <w:rPr>
                <w:color w:val="000000"/>
                <w:sz w:val="20"/>
                <w:szCs w:val="20"/>
              </w:rPr>
            </w:pPr>
            <w:r w:rsidRPr="006411B7">
              <w:rPr>
                <w:color w:val="000000"/>
                <w:sz w:val="20"/>
                <w:szCs w:val="20"/>
              </w:rPr>
              <w:t>6</w:t>
            </w:r>
          </w:p>
        </w:tc>
        <w:tc>
          <w:tcPr>
            <w:tcW w:w="456" w:type="dxa"/>
            <w:gridSpan w:val="2"/>
            <w:tcBorders>
              <w:top w:val="nil"/>
              <w:left w:val="nil"/>
              <w:bottom w:val="nil"/>
              <w:right w:val="nil"/>
            </w:tcBorders>
            <w:noWrap/>
            <w:vAlign w:val="bottom"/>
            <w:hideMark/>
          </w:tcPr>
          <w:p w14:paraId="20C2997F" w14:textId="77777777" w:rsidR="009B3027" w:rsidRPr="006411B7" w:rsidRDefault="009B3027" w:rsidP="005F3879">
            <w:pPr>
              <w:jc w:val="right"/>
              <w:rPr>
                <w:color w:val="000000"/>
                <w:sz w:val="20"/>
                <w:szCs w:val="20"/>
              </w:rPr>
            </w:pPr>
            <w:r w:rsidRPr="006411B7">
              <w:rPr>
                <w:color w:val="000000"/>
                <w:sz w:val="20"/>
                <w:szCs w:val="20"/>
              </w:rPr>
              <w:t>7</w:t>
            </w:r>
          </w:p>
        </w:tc>
        <w:tc>
          <w:tcPr>
            <w:tcW w:w="510" w:type="dxa"/>
            <w:gridSpan w:val="3"/>
            <w:tcBorders>
              <w:top w:val="nil"/>
              <w:left w:val="nil"/>
              <w:bottom w:val="nil"/>
              <w:right w:val="nil"/>
            </w:tcBorders>
            <w:noWrap/>
            <w:vAlign w:val="bottom"/>
            <w:hideMark/>
          </w:tcPr>
          <w:p w14:paraId="37DE752E" w14:textId="77777777" w:rsidR="009B3027" w:rsidRPr="006411B7" w:rsidRDefault="009B3027" w:rsidP="005F3879">
            <w:pPr>
              <w:jc w:val="right"/>
              <w:rPr>
                <w:color w:val="000000"/>
                <w:sz w:val="20"/>
                <w:szCs w:val="20"/>
              </w:rPr>
            </w:pPr>
            <w:r w:rsidRPr="006411B7">
              <w:rPr>
                <w:color w:val="000000"/>
                <w:sz w:val="20"/>
                <w:szCs w:val="20"/>
              </w:rPr>
              <w:t>7</w:t>
            </w:r>
          </w:p>
        </w:tc>
        <w:tc>
          <w:tcPr>
            <w:tcW w:w="456" w:type="dxa"/>
            <w:gridSpan w:val="2"/>
            <w:tcBorders>
              <w:top w:val="nil"/>
              <w:left w:val="nil"/>
              <w:bottom w:val="nil"/>
              <w:right w:val="nil"/>
            </w:tcBorders>
            <w:noWrap/>
            <w:vAlign w:val="bottom"/>
            <w:hideMark/>
          </w:tcPr>
          <w:p w14:paraId="6C4236A2" w14:textId="77777777" w:rsidR="009B3027" w:rsidRPr="006411B7" w:rsidRDefault="009B3027" w:rsidP="005F3879">
            <w:pPr>
              <w:jc w:val="right"/>
              <w:rPr>
                <w:color w:val="000000"/>
                <w:sz w:val="20"/>
                <w:szCs w:val="20"/>
              </w:rPr>
            </w:pPr>
            <w:r w:rsidRPr="006411B7">
              <w:rPr>
                <w:color w:val="000000"/>
                <w:sz w:val="20"/>
                <w:szCs w:val="20"/>
              </w:rPr>
              <w:t>6</w:t>
            </w:r>
          </w:p>
        </w:tc>
        <w:tc>
          <w:tcPr>
            <w:tcW w:w="510" w:type="dxa"/>
            <w:gridSpan w:val="3"/>
            <w:tcBorders>
              <w:top w:val="nil"/>
              <w:left w:val="nil"/>
              <w:bottom w:val="nil"/>
              <w:right w:val="nil"/>
            </w:tcBorders>
            <w:noWrap/>
            <w:vAlign w:val="bottom"/>
            <w:hideMark/>
          </w:tcPr>
          <w:p w14:paraId="273B52AB" w14:textId="77777777" w:rsidR="009B3027" w:rsidRPr="006411B7" w:rsidRDefault="009B3027" w:rsidP="005F3879">
            <w:pPr>
              <w:jc w:val="right"/>
              <w:rPr>
                <w:color w:val="000000"/>
                <w:sz w:val="20"/>
                <w:szCs w:val="20"/>
              </w:rPr>
            </w:pPr>
            <w:r w:rsidRPr="006411B7">
              <w:rPr>
                <w:color w:val="000000"/>
                <w:sz w:val="20"/>
                <w:szCs w:val="20"/>
              </w:rPr>
              <w:t>8</w:t>
            </w:r>
          </w:p>
        </w:tc>
        <w:tc>
          <w:tcPr>
            <w:tcW w:w="425" w:type="dxa"/>
            <w:gridSpan w:val="2"/>
            <w:tcBorders>
              <w:top w:val="nil"/>
              <w:left w:val="nil"/>
              <w:bottom w:val="nil"/>
              <w:right w:val="nil"/>
            </w:tcBorders>
            <w:noWrap/>
            <w:vAlign w:val="bottom"/>
            <w:hideMark/>
          </w:tcPr>
          <w:p w14:paraId="29DF3919" w14:textId="77777777" w:rsidR="009B3027" w:rsidRPr="006411B7" w:rsidRDefault="009B3027" w:rsidP="005F3879">
            <w:pPr>
              <w:jc w:val="right"/>
              <w:rPr>
                <w:color w:val="000000"/>
                <w:sz w:val="20"/>
                <w:szCs w:val="20"/>
              </w:rPr>
            </w:pPr>
            <w:r w:rsidRPr="006411B7">
              <w:rPr>
                <w:color w:val="000000"/>
                <w:sz w:val="20"/>
                <w:szCs w:val="20"/>
              </w:rPr>
              <w:t>4</w:t>
            </w:r>
          </w:p>
        </w:tc>
        <w:tc>
          <w:tcPr>
            <w:tcW w:w="510" w:type="dxa"/>
            <w:gridSpan w:val="3"/>
            <w:tcBorders>
              <w:top w:val="nil"/>
              <w:left w:val="nil"/>
              <w:bottom w:val="nil"/>
              <w:right w:val="nil"/>
            </w:tcBorders>
            <w:noWrap/>
            <w:vAlign w:val="bottom"/>
            <w:hideMark/>
          </w:tcPr>
          <w:p w14:paraId="17F58CE1" w14:textId="77777777" w:rsidR="009B3027" w:rsidRPr="006411B7" w:rsidRDefault="009B3027" w:rsidP="005F3879">
            <w:pPr>
              <w:jc w:val="right"/>
              <w:rPr>
                <w:color w:val="000000"/>
                <w:sz w:val="20"/>
                <w:szCs w:val="20"/>
              </w:rPr>
            </w:pPr>
            <w:r w:rsidRPr="006411B7">
              <w:rPr>
                <w:color w:val="000000"/>
                <w:sz w:val="20"/>
                <w:szCs w:val="20"/>
              </w:rPr>
              <w:t>8</w:t>
            </w:r>
          </w:p>
        </w:tc>
        <w:tc>
          <w:tcPr>
            <w:tcW w:w="425" w:type="dxa"/>
            <w:gridSpan w:val="2"/>
            <w:tcBorders>
              <w:top w:val="nil"/>
              <w:left w:val="nil"/>
              <w:bottom w:val="nil"/>
              <w:right w:val="nil"/>
            </w:tcBorders>
            <w:noWrap/>
            <w:vAlign w:val="bottom"/>
            <w:hideMark/>
          </w:tcPr>
          <w:p w14:paraId="422A5201" w14:textId="77777777" w:rsidR="009B3027" w:rsidRPr="006411B7" w:rsidRDefault="009B3027" w:rsidP="005F3879">
            <w:pPr>
              <w:jc w:val="right"/>
              <w:rPr>
                <w:color w:val="000000"/>
                <w:sz w:val="20"/>
                <w:szCs w:val="20"/>
              </w:rPr>
            </w:pPr>
            <w:r w:rsidRPr="006411B7">
              <w:rPr>
                <w:color w:val="000000"/>
                <w:sz w:val="20"/>
                <w:szCs w:val="20"/>
              </w:rPr>
              <w:t>1</w:t>
            </w:r>
          </w:p>
        </w:tc>
        <w:tc>
          <w:tcPr>
            <w:tcW w:w="510" w:type="dxa"/>
            <w:gridSpan w:val="3"/>
            <w:tcBorders>
              <w:top w:val="nil"/>
              <w:left w:val="nil"/>
              <w:bottom w:val="nil"/>
              <w:right w:val="nil"/>
            </w:tcBorders>
            <w:noWrap/>
            <w:vAlign w:val="bottom"/>
            <w:hideMark/>
          </w:tcPr>
          <w:p w14:paraId="3C3EA250" w14:textId="77777777" w:rsidR="009B3027" w:rsidRPr="006411B7" w:rsidRDefault="009B3027" w:rsidP="005F3879">
            <w:pPr>
              <w:jc w:val="right"/>
              <w:rPr>
                <w:color w:val="000000"/>
                <w:sz w:val="20"/>
                <w:szCs w:val="20"/>
              </w:rPr>
            </w:pPr>
            <w:r w:rsidRPr="006411B7">
              <w:rPr>
                <w:color w:val="000000"/>
                <w:sz w:val="20"/>
                <w:szCs w:val="20"/>
              </w:rPr>
              <w:t>8</w:t>
            </w:r>
          </w:p>
        </w:tc>
        <w:tc>
          <w:tcPr>
            <w:tcW w:w="456" w:type="dxa"/>
            <w:gridSpan w:val="3"/>
            <w:tcBorders>
              <w:top w:val="nil"/>
              <w:left w:val="nil"/>
              <w:bottom w:val="nil"/>
              <w:right w:val="nil"/>
            </w:tcBorders>
            <w:noWrap/>
            <w:vAlign w:val="bottom"/>
            <w:hideMark/>
          </w:tcPr>
          <w:p w14:paraId="49E5B4F3" w14:textId="77777777" w:rsidR="009B3027" w:rsidRPr="006411B7" w:rsidRDefault="009B3027" w:rsidP="005F3879">
            <w:pPr>
              <w:jc w:val="right"/>
              <w:rPr>
                <w:color w:val="000000"/>
                <w:sz w:val="20"/>
                <w:szCs w:val="20"/>
              </w:rPr>
            </w:pPr>
            <w:r w:rsidRPr="006411B7">
              <w:rPr>
                <w:color w:val="000000"/>
                <w:sz w:val="20"/>
                <w:szCs w:val="20"/>
              </w:rPr>
              <w:t>3</w:t>
            </w:r>
          </w:p>
        </w:tc>
        <w:tc>
          <w:tcPr>
            <w:tcW w:w="510" w:type="dxa"/>
            <w:gridSpan w:val="2"/>
            <w:tcBorders>
              <w:top w:val="nil"/>
              <w:left w:val="nil"/>
              <w:bottom w:val="nil"/>
              <w:right w:val="nil"/>
            </w:tcBorders>
            <w:noWrap/>
            <w:vAlign w:val="bottom"/>
            <w:hideMark/>
          </w:tcPr>
          <w:p w14:paraId="30FA5358" w14:textId="77777777" w:rsidR="009B3027" w:rsidRPr="006411B7" w:rsidRDefault="009B3027" w:rsidP="005F3879">
            <w:pPr>
              <w:jc w:val="right"/>
              <w:rPr>
                <w:color w:val="000000"/>
                <w:sz w:val="20"/>
                <w:szCs w:val="20"/>
              </w:rPr>
            </w:pPr>
            <w:r w:rsidRPr="006411B7">
              <w:rPr>
                <w:color w:val="000000"/>
                <w:sz w:val="20"/>
                <w:szCs w:val="20"/>
              </w:rPr>
              <w:t>7</w:t>
            </w:r>
          </w:p>
        </w:tc>
        <w:tc>
          <w:tcPr>
            <w:tcW w:w="425" w:type="dxa"/>
            <w:gridSpan w:val="3"/>
            <w:tcBorders>
              <w:top w:val="nil"/>
              <w:left w:val="nil"/>
              <w:bottom w:val="nil"/>
              <w:right w:val="nil"/>
            </w:tcBorders>
            <w:noWrap/>
            <w:vAlign w:val="bottom"/>
            <w:hideMark/>
          </w:tcPr>
          <w:p w14:paraId="0E5C1311" w14:textId="77777777" w:rsidR="009B3027" w:rsidRPr="006411B7" w:rsidRDefault="009B3027" w:rsidP="005F3879">
            <w:pPr>
              <w:jc w:val="right"/>
              <w:rPr>
                <w:color w:val="000000"/>
                <w:sz w:val="20"/>
                <w:szCs w:val="20"/>
              </w:rPr>
            </w:pPr>
            <w:r w:rsidRPr="006411B7">
              <w:rPr>
                <w:color w:val="000000"/>
                <w:sz w:val="20"/>
                <w:szCs w:val="20"/>
              </w:rPr>
              <w:t>4</w:t>
            </w:r>
          </w:p>
        </w:tc>
        <w:tc>
          <w:tcPr>
            <w:tcW w:w="510" w:type="dxa"/>
            <w:gridSpan w:val="3"/>
            <w:tcBorders>
              <w:top w:val="nil"/>
              <w:left w:val="nil"/>
              <w:bottom w:val="nil"/>
              <w:right w:val="nil"/>
            </w:tcBorders>
            <w:vAlign w:val="bottom"/>
          </w:tcPr>
          <w:p w14:paraId="205B46C7" w14:textId="3447DA1C" w:rsidR="009B3027" w:rsidRPr="006411B7" w:rsidRDefault="009B3027" w:rsidP="005F3879">
            <w:pPr>
              <w:jc w:val="right"/>
              <w:rPr>
                <w:color w:val="000000"/>
                <w:sz w:val="20"/>
                <w:szCs w:val="20"/>
              </w:rPr>
            </w:pPr>
            <w:r w:rsidRPr="006411B7">
              <w:rPr>
                <w:color w:val="000000"/>
                <w:sz w:val="20"/>
                <w:szCs w:val="20"/>
              </w:rPr>
              <w:t>7</w:t>
            </w:r>
          </w:p>
        </w:tc>
        <w:tc>
          <w:tcPr>
            <w:tcW w:w="456" w:type="dxa"/>
            <w:gridSpan w:val="3"/>
            <w:tcBorders>
              <w:top w:val="nil"/>
              <w:left w:val="nil"/>
              <w:bottom w:val="nil"/>
              <w:right w:val="nil"/>
            </w:tcBorders>
            <w:vAlign w:val="bottom"/>
          </w:tcPr>
          <w:p w14:paraId="68B6F916" w14:textId="43872788" w:rsidR="009B3027" w:rsidRPr="006411B7" w:rsidRDefault="009B3027" w:rsidP="005F3879">
            <w:pPr>
              <w:jc w:val="right"/>
              <w:rPr>
                <w:color w:val="000000"/>
                <w:sz w:val="20"/>
                <w:szCs w:val="20"/>
              </w:rPr>
            </w:pPr>
            <w:r w:rsidRPr="006411B7">
              <w:rPr>
                <w:color w:val="000000"/>
                <w:sz w:val="20"/>
                <w:szCs w:val="20"/>
              </w:rPr>
              <w:t>5</w:t>
            </w:r>
          </w:p>
        </w:tc>
        <w:tc>
          <w:tcPr>
            <w:tcW w:w="511" w:type="dxa"/>
            <w:gridSpan w:val="2"/>
            <w:tcBorders>
              <w:top w:val="nil"/>
              <w:left w:val="nil"/>
              <w:bottom w:val="nil"/>
              <w:right w:val="nil"/>
            </w:tcBorders>
            <w:vAlign w:val="bottom"/>
          </w:tcPr>
          <w:p w14:paraId="749F9F83" w14:textId="414839FD" w:rsidR="009B3027" w:rsidRPr="006411B7" w:rsidRDefault="009B3027" w:rsidP="005F3879">
            <w:pPr>
              <w:jc w:val="right"/>
              <w:rPr>
                <w:color w:val="000000"/>
                <w:sz w:val="20"/>
                <w:szCs w:val="20"/>
              </w:rPr>
            </w:pPr>
            <w:r w:rsidRPr="006411B7">
              <w:rPr>
                <w:color w:val="000000"/>
                <w:sz w:val="20"/>
                <w:szCs w:val="20"/>
              </w:rPr>
              <w:t>10</w:t>
            </w:r>
          </w:p>
        </w:tc>
        <w:tc>
          <w:tcPr>
            <w:tcW w:w="387" w:type="dxa"/>
            <w:gridSpan w:val="2"/>
            <w:tcBorders>
              <w:top w:val="nil"/>
              <w:left w:val="nil"/>
              <w:bottom w:val="nil"/>
              <w:right w:val="nil"/>
            </w:tcBorders>
            <w:vAlign w:val="bottom"/>
          </w:tcPr>
          <w:p w14:paraId="2AB74E9D" w14:textId="0AE569B1" w:rsidR="009B3027" w:rsidRPr="006411B7" w:rsidRDefault="009B3027" w:rsidP="005F3879">
            <w:pPr>
              <w:jc w:val="right"/>
              <w:rPr>
                <w:color w:val="000000"/>
                <w:sz w:val="20"/>
                <w:szCs w:val="20"/>
              </w:rPr>
            </w:pPr>
            <w:r w:rsidRPr="006411B7">
              <w:rPr>
                <w:color w:val="000000"/>
                <w:sz w:val="20"/>
                <w:szCs w:val="20"/>
              </w:rPr>
              <w:t>4</w:t>
            </w:r>
          </w:p>
        </w:tc>
        <w:tc>
          <w:tcPr>
            <w:tcW w:w="510" w:type="dxa"/>
            <w:gridSpan w:val="2"/>
            <w:tcBorders>
              <w:top w:val="nil"/>
              <w:left w:val="nil"/>
              <w:bottom w:val="nil"/>
              <w:right w:val="nil"/>
            </w:tcBorders>
            <w:vAlign w:val="bottom"/>
          </w:tcPr>
          <w:p w14:paraId="52046FE1" w14:textId="465C3315" w:rsidR="009B3027" w:rsidRPr="006411B7" w:rsidRDefault="009B3027" w:rsidP="005F3879">
            <w:pPr>
              <w:jc w:val="right"/>
              <w:rPr>
                <w:color w:val="000000"/>
                <w:sz w:val="20"/>
                <w:szCs w:val="20"/>
              </w:rPr>
            </w:pPr>
            <w:r w:rsidRPr="006411B7">
              <w:rPr>
                <w:color w:val="000000"/>
                <w:sz w:val="20"/>
                <w:szCs w:val="20"/>
              </w:rPr>
              <w:t>7</w:t>
            </w:r>
          </w:p>
        </w:tc>
        <w:tc>
          <w:tcPr>
            <w:tcW w:w="456" w:type="dxa"/>
            <w:gridSpan w:val="3"/>
            <w:tcBorders>
              <w:top w:val="nil"/>
              <w:left w:val="nil"/>
              <w:bottom w:val="nil"/>
              <w:right w:val="nil"/>
            </w:tcBorders>
            <w:vAlign w:val="bottom"/>
          </w:tcPr>
          <w:p w14:paraId="0F44F0B8" w14:textId="5A20906F" w:rsidR="009B3027" w:rsidRPr="006411B7" w:rsidRDefault="009B3027" w:rsidP="005F3879">
            <w:pPr>
              <w:jc w:val="right"/>
              <w:rPr>
                <w:color w:val="000000"/>
                <w:sz w:val="20"/>
                <w:szCs w:val="20"/>
              </w:rPr>
            </w:pPr>
            <w:r w:rsidRPr="006411B7">
              <w:rPr>
                <w:color w:val="000000"/>
                <w:sz w:val="20"/>
                <w:szCs w:val="20"/>
              </w:rPr>
              <w:t>3</w:t>
            </w:r>
          </w:p>
        </w:tc>
      </w:tr>
      <w:tr w:rsidR="009B3027" w:rsidRPr="00DA5DE8" w14:paraId="24361CE2" w14:textId="62D37E7C" w:rsidTr="005F3879">
        <w:trPr>
          <w:trHeight w:val="283"/>
        </w:trPr>
        <w:tc>
          <w:tcPr>
            <w:tcW w:w="907" w:type="dxa"/>
            <w:tcBorders>
              <w:top w:val="nil"/>
              <w:left w:val="nil"/>
              <w:bottom w:val="nil"/>
              <w:right w:val="nil"/>
            </w:tcBorders>
            <w:noWrap/>
            <w:vAlign w:val="bottom"/>
            <w:hideMark/>
          </w:tcPr>
          <w:p w14:paraId="75608724" w14:textId="77777777" w:rsidR="009B3027" w:rsidRPr="006411B7" w:rsidRDefault="009B3027" w:rsidP="009B3027">
            <w:pPr>
              <w:jc w:val="right"/>
              <w:rPr>
                <w:rFonts w:ascii="Helvetica" w:hAnsi="Helvetica"/>
                <w:b/>
                <w:color w:val="000000"/>
                <w:sz w:val="20"/>
                <w:szCs w:val="20"/>
              </w:rPr>
            </w:pPr>
            <w:r w:rsidRPr="006411B7">
              <w:rPr>
                <w:rFonts w:ascii="Helvetica" w:hAnsi="Helvetica"/>
                <w:b/>
                <w:color w:val="000000"/>
                <w:sz w:val="20"/>
                <w:szCs w:val="20"/>
              </w:rPr>
              <w:t>14</w:t>
            </w:r>
          </w:p>
        </w:tc>
        <w:tc>
          <w:tcPr>
            <w:tcW w:w="456" w:type="dxa"/>
            <w:gridSpan w:val="2"/>
            <w:tcBorders>
              <w:top w:val="nil"/>
              <w:left w:val="nil"/>
              <w:bottom w:val="nil"/>
              <w:right w:val="nil"/>
            </w:tcBorders>
            <w:noWrap/>
            <w:vAlign w:val="bottom"/>
            <w:hideMark/>
          </w:tcPr>
          <w:p w14:paraId="132D7335" w14:textId="77777777" w:rsidR="009B3027" w:rsidRPr="006411B7" w:rsidRDefault="009B3027" w:rsidP="005F3879">
            <w:pPr>
              <w:jc w:val="right"/>
              <w:rPr>
                <w:color w:val="000000"/>
                <w:sz w:val="20"/>
                <w:szCs w:val="20"/>
              </w:rPr>
            </w:pPr>
            <w:r w:rsidRPr="006411B7">
              <w:rPr>
                <w:color w:val="000000"/>
                <w:sz w:val="20"/>
                <w:szCs w:val="20"/>
              </w:rPr>
              <w:t>10</w:t>
            </w:r>
          </w:p>
        </w:tc>
        <w:tc>
          <w:tcPr>
            <w:tcW w:w="425" w:type="dxa"/>
            <w:tcBorders>
              <w:top w:val="nil"/>
              <w:left w:val="nil"/>
              <w:bottom w:val="nil"/>
              <w:right w:val="nil"/>
            </w:tcBorders>
            <w:noWrap/>
            <w:vAlign w:val="bottom"/>
            <w:hideMark/>
          </w:tcPr>
          <w:p w14:paraId="51A966EF" w14:textId="77777777" w:rsidR="009B3027" w:rsidRPr="006411B7" w:rsidRDefault="009B3027" w:rsidP="005F3879">
            <w:pPr>
              <w:jc w:val="right"/>
              <w:rPr>
                <w:color w:val="000000"/>
                <w:sz w:val="20"/>
                <w:szCs w:val="20"/>
              </w:rPr>
            </w:pPr>
            <w:r w:rsidRPr="006411B7">
              <w:rPr>
                <w:color w:val="000000"/>
                <w:sz w:val="20"/>
                <w:szCs w:val="20"/>
              </w:rPr>
              <w:t>4</w:t>
            </w:r>
          </w:p>
        </w:tc>
        <w:tc>
          <w:tcPr>
            <w:tcW w:w="510" w:type="dxa"/>
            <w:gridSpan w:val="3"/>
            <w:tcBorders>
              <w:top w:val="nil"/>
              <w:left w:val="nil"/>
              <w:bottom w:val="nil"/>
              <w:right w:val="nil"/>
            </w:tcBorders>
            <w:noWrap/>
            <w:vAlign w:val="bottom"/>
            <w:hideMark/>
          </w:tcPr>
          <w:p w14:paraId="7E4DB8B1" w14:textId="77777777" w:rsidR="009B3027" w:rsidRPr="006411B7" w:rsidRDefault="009B3027" w:rsidP="005F3879">
            <w:pPr>
              <w:jc w:val="right"/>
              <w:rPr>
                <w:color w:val="000000"/>
                <w:sz w:val="20"/>
                <w:szCs w:val="20"/>
              </w:rPr>
            </w:pPr>
            <w:r w:rsidRPr="006411B7">
              <w:rPr>
                <w:color w:val="000000"/>
                <w:sz w:val="20"/>
                <w:szCs w:val="20"/>
              </w:rPr>
              <w:t>11</w:t>
            </w:r>
          </w:p>
        </w:tc>
        <w:tc>
          <w:tcPr>
            <w:tcW w:w="456" w:type="dxa"/>
            <w:gridSpan w:val="2"/>
            <w:tcBorders>
              <w:top w:val="nil"/>
              <w:left w:val="nil"/>
              <w:bottom w:val="nil"/>
              <w:right w:val="nil"/>
            </w:tcBorders>
            <w:noWrap/>
            <w:vAlign w:val="bottom"/>
            <w:hideMark/>
          </w:tcPr>
          <w:p w14:paraId="06B3615B" w14:textId="77777777" w:rsidR="009B3027" w:rsidRPr="006411B7" w:rsidRDefault="009B3027" w:rsidP="005F3879">
            <w:pPr>
              <w:jc w:val="right"/>
              <w:rPr>
                <w:color w:val="000000"/>
                <w:sz w:val="20"/>
                <w:szCs w:val="20"/>
              </w:rPr>
            </w:pPr>
            <w:r w:rsidRPr="006411B7">
              <w:rPr>
                <w:color w:val="000000"/>
                <w:sz w:val="20"/>
                <w:szCs w:val="20"/>
              </w:rPr>
              <w:t>2</w:t>
            </w:r>
          </w:p>
        </w:tc>
        <w:tc>
          <w:tcPr>
            <w:tcW w:w="510" w:type="dxa"/>
            <w:gridSpan w:val="3"/>
            <w:tcBorders>
              <w:top w:val="nil"/>
              <w:left w:val="nil"/>
              <w:bottom w:val="nil"/>
              <w:right w:val="nil"/>
            </w:tcBorders>
            <w:noWrap/>
            <w:vAlign w:val="bottom"/>
            <w:hideMark/>
          </w:tcPr>
          <w:p w14:paraId="6B2494DF" w14:textId="77777777" w:rsidR="009B3027" w:rsidRPr="006411B7" w:rsidRDefault="009B3027" w:rsidP="005F3879">
            <w:pPr>
              <w:jc w:val="right"/>
              <w:rPr>
                <w:color w:val="000000"/>
                <w:sz w:val="20"/>
                <w:szCs w:val="20"/>
              </w:rPr>
            </w:pPr>
            <w:r w:rsidRPr="006411B7">
              <w:rPr>
                <w:color w:val="000000"/>
                <w:sz w:val="20"/>
                <w:szCs w:val="20"/>
              </w:rPr>
              <w:t>9</w:t>
            </w:r>
          </w:p>
        </w:tc>
        <w:tc>
          <w:tcPr>
            <w:tcW w:w="456" w:type="dxa"/>
            <w:gridSpan w:val="2"/>
            <w:tcBorders>
              <w:top w:val="nil"/>
              <w:left w:val="nil"/>
              <w:bottom w:val="nil"/>
              <w:right w:val="nil"/>
            </w:tcBorders>
            <w:noWrap/>
            <w:vAlign w:val="bottom"/>
            <w:hideMark/>
          </w:tcPr>
          <w:p w14:paraId="75702DB6" w14:textId="77777777" w:rsidR="009B3027" w:rsidRPr="006411B7" w:rsidRDefault="009B3027" w:rsidP="005F3879">
            <w:pPr>
              <w:jc w:val="right"/>
              <w:rPr>
                <w:color w:val="000000"/>
                <w:sz w:val="20"/>
                <w:szCs w:val="20"/>
              </w:rPr>
            </w:pPr>
            <w:r w:rsidRPr="006411B7">
              <w:rPr>
                <w:color w:val="000000"/>
                <w:sz w:val="20"/>
                <w:szCs w:val="20"/>
              </w:rPr>
              <w:t>4</w:t>
            </w:r>
          </w:p>
        </w:tc>
        <w:tc>
          <w:tcPr>
            <w:tcW w:w="510" w:type="dxa"/>
            <w:gridSpan w:val="3"/>
            <w:tcBorders>
              <w:top w:val="nil"/>
              <w:left w:val="nil"/>
              <w:bottom w:val="nil"/>
              <w:right w:val="nil"/>
            </w:tcBorders>
            <w:noWrap/>
            <w:vAlign w:val="bottom"/>
            <w:hideMark/>
          </w:tcPr>
          <w:p w14:paraId="0D50D431" w14:textId="77777777" w:rsidR="009B3027" w:rsidRPr="006411B7" w:rsidRDefault="009B3027" w:rsidP="005F3879">
            <w:pPr>
              <w:jc w:val="right"/>
              <w:rPr>
                <w:color w:val="000000"/>
                <w:sz w:val="20"/>
                <w:szCs w:val="20"/>
              </w:rPr>
            </w:pPr>
            <w:r w:rsidRPr="006411B7">
              <w:rPr>
                <w:color w:val="000000"/>
                <w:sz w:val="20"/>
                <w:szCs w:val="20"/>
              </w:rPr>
              <w:t>5</w:t>
            </w:r>
          </w:p>
        </w:tc>
        <w:tc>
          <w:tcPr>
            <w:tcW w:w="425" w:type="dxa"/>
            <w:gridSpan w:val="2"/>
            <w:tcBorders>
              <w:top w:val="nil"/>
              <w:left w:val="nil"/>
              <w:bottom w:val="nil"/>
              <w:right w:val="nil"/>
            </w:tcBorders>
            <w:noWrap/>
            <w:vAlign w:val="bottom"/>
            <w:hideMark/>
          </w:tcPr>
          <w:p w14:paraId="70E92574" w14:textId="77777777" w:rsidR="009B3027" w:rsidRPr="006411B7" w:rsidRDefault="009B3027" w:rsidP="005F3879">
            <w:pPr>
              <w:jc w:val="right"/>
              <w:rPr>
                <w:color w:val="000000"/>
                <w:sz w:val="20"/>
                <w:szCs w:val="20"/>
              </w:rPr>
            </w:pPr>
            <w:r w:rsidRPr="006411B7">
              <w:rPr>
                <w:color w:val="000000"/>
                <w:sz w:val="20"/>
                <w:szCs w:val="20"/>
              </w:rPr>
              <w:t>5</w:t>
            </w:r>
          </w:p>
        </w:tc>
        <w:tc>
          <w:tcPr>
            <w:tcW w:w="510" w:type="dxa"/>
            <w:gridSpan w:val="3"/>
            <w:tcBorders>
              <w:top w:val="nil"/>
              <w:left w:val="nil"/>
              <w:bottom w:val="nil"/>
              <w:right w:val="nil"/>
            </w:tcBorders>
            <w:noWrap/>
            <w:vAlign w:val="bottom"/>
            <w:hideMark/>
          </w:tcPr>
          <w:p w14:paraId="577C6668" w14:textId="77777777" w:rsidR="009B3027" w:rsidRPr="006411B7" w:rsidRDefault="009B3027" w:rsidP="005F3879">
            <w:pPr>
              <w:jc w:val="right"/>
              <w:rPr>
                <w:color w:val="000000"/>
                <w:sz w:val="20"/>
                <w:szCs w:val="20"/>
              </w:rPr>
            </w:pPr>
            <w:r w:rsidRPr="006411B7">
              <w:rPr>
                <w:color w:val="000000"/>
                <w:sz w:val="20"/>
                <w:szCs w:val="20"/>
              </w:rPr>
              <w:t>7</w:t>
            </w:r>
          </w:p>
        </w:tc>
        <w:tc>
          <w:tcPr>
            <w:tcW w:w="425" w:type="dxa"/>
            <w:gridSpan w:val="2"/>
            <w:tcBorders>
              <w:top w:val="nil"/>
              <w:left w:val="nil"/>
              <w:bottom w:val="nil"/>
              <w:right w:val="nil"/>
            </w:tcBorders>
            <w:noWrap/>
            <w:vAlign w:val="bottom"/>
            <w:hideMark/>
          </w:tcPr>
          <w:p w14:paraId="5A717BBF" w14:textId="77777777" w:rsidR="009B3027" w:rsidRPr="006411B7" w:rsidRDefault="009B3027" w:rsidP="005F3879">
            <w:pPr>
              <w:jc w:val="right"/>
              <w:rPr>
                <w:color w:val="000000"/>
                <w:sz w:val="20"/>
                <w:szCs w:val="20"/>
              </w:rPr>
            </w:pPr>
            <w:r w:rsidRPr="006411B7">
              <w:rPr>
                <w:color w:val="000000"/>
                <w:sz w:val="20"/>
                <w:szCs w:val="20"/>
              </w:rPr>
              <w:t>3</w:t>
            </w:r>
          </w:p>
        </w:tc>
        <w:tc>
          <w:tcPr>
            <w:tcW w:w="510" w:type="dxa"/>
            <w:gridSpan w:val="3"/>
            <w:tcBorders>
              <w:top w:val="nil"/>
              <w:left w:val="nil"/>
              <w:bottom w:val="nil"/>
              <w:right w:val="nil"/>
            </w:tcBorders>
            <w:noWrap/>
            <w:vAlign w:val="bottom"/>
            <w:hideMark/>
          </w:tcPr>
          <w:p w14:paraId="326F3A73" w14:textId="77777777" w:rsidR="009B3027" w:rsidRPr="006411B7" w:rsidRDefault="009B3027" w:rsidP="005F3879">
            <w:pPr>
              <w:jc w:val="right"/>
              <w:rPr>
                <w:color w:val="000000"/>
                <w:sz w:val="20"/>
                <w:szCs w:val="20"/>
              </w:rPr>
            </w:pPr>
            <w:r w:rsidRPr="006411B7">
              <w:rPr>
                <w:color w:val="000000"/>
                <w:sz w:val="20"/>
                <w:szCs w:val="20"/>
              </w:rPr>
              <w:t>7</w:t>
            </w:r>
          </w:p>
        </w:tc>
        <w:tc>
          <w:tcPr>
            <w:tcW w:w="456" w:type="dxa"/>
            <w:gridSpan w:val="3"/>
            <w:tcBorders>
              <w:top w:val="nil"/>
              <w:left w:val="nil"/>
              <w:bottom w:val="nil"/>
              <w:right w:val="nil"/>
            </w:tcBorders>
            <w:noWrap/>
            <w:vAlign w:val="bottom"/>
            <w:hideMark/>
          </w:tcPr>
          <w:p w14:paraId="702212A2" w14:textId="77777777" w:rsidR="009B3027" w:rsidRPr="006411B7" w:rsidRDefault="009B3027" w:rsidP="005F3879">
            <w:pPr>
              <w:jc w:val="right"/>
              <w:rPr>
                <w:color w:val="000000"/>
                <w:sz w:val="20"/>
                <w:szCs w:val="20"/>
              </w:rPr>
            </w:pPr>
            <w:r w:rsidRPr="006411B7">
              <w:rPr>
                <w:color w:val="000000"/>
                <w:sz w:val="20"/>
                <w:szCs w:val="20"/>
              </w:rPr>
              <w:t>4</w:t>
            </w:r>
          </w:p>
        </w:tc>
        <w:tc>
          <w:tcPr>
            <w:tcW w:w="510" w:type="dxa"/>
            <w:gridSpan w:val="2"/>
            <w:tcBorders>
              <w:top w:val="nil"/>
              <w:left w:val="nil"/>
              <w:bottom w:val="nil"/>
              <w:right w:val="nil"/>
            </w:tcBorders>
            <w:noWrap/>
            <w:vAlign w:val="bottom"/>
            <w:hideMark/>
          </w:tcPr>
          <w:p w14:paraId="1FC37CB2" w14:textId="77777777" w:rsidR="009B3027" w:rsidRPr="006411B7" w:rsidRDefault="009B3027" w:rsidP="005F3879">
            <w:pPr>
              <w:jc w:val="right"/>
              <w:rPr>
                <w:color w:val="000000"/>
                <w:sz w:val="20"/>
                <w:szCs w:val="20"/>
              </w:rPr>
            </w:pPr>
            <w:r w:rsidRPr="006411B7">
              <w:rPr>
                <w:color w:val="000000"/>
                <w:sz w:val="20"/>
                <w:szCs w:val="20"/>
              </w:rPr>
              <w:t>6</w:t>
            </w:r>
          </w:p>
        </w:tc>
        <w:tc>
          <w:tcPr>
            <w:tcW w:w="425" w:type="dxa"/>
            <w:gridSpan w:val="3"/>
            <w:tcBorders>
              <w:top w:val="nil"/>
              <w:left w:val="nil"/>
              <w:bottom w:val="nil"/>
              <w:right w:val="nil"/>
            </w:tcBorders>
            <w:noWrap/>
            <w:vAlign w:val="bottom"/>
            <w:hideMark/>
          </w:tcPr>
          <w:p w14:paraId="299378A8" w14:textId="77777777" w:rsidR="009B3027" w:rsidRPr="006411B7" w:rsidRDefault="009B3027" w:rsidP="005F3879">
            <w:pPr>
              <w:jc w:val="right"/>
              <w:rPr>
                <w:color w:val="000000"/>
                <w:sz w:val="20"/>
                <w:szCs w:val="20"/>
              </w:rPr>
            </w:pPr>
            <w:r w:rsidRPr="006411B7">
              <w:rPr>
                <w:color w:val="000000"/>
                <w:sz w:val="20"/>
                <w:szCs w:val="20"/>
              </w:rPr>
              <w:t>5</w:t>
            </w:r>
          </w:p>
        </w:tc>
        <w:tc>
          <w:tcPr>
            <w:tcW w:w="510" w:type="dxa"/>
            <w:gridSpan w:val="3"/>
            <w:tcBorders>
              <w:top w:val="nil"/>
              <w:left w:val="nil"/>
              <w:bottom w:val="nil"/>
              <w:right w:val="nil"/>
            </w:tcBorders>
            <w:vAlign w:val="bottom"/>
          </w:tcPr>
          <w:p w14:paraId="6DF4C1C9" w14:textId="33047190" w:rsidR="009B3027" w:rsidRPr="006411B7" w:rsidRDefault="009B3027" w:rsidP="005F3879">
            <w:pPr>
              <w:jc w:val="right"/>
              <w:rPr>
                <w:color w:val="000000"/>
                <w:sz w:val="20"/>
                <w:szCs w:val="20"/>
              </w:rPr>
            </w:pPr>
            <w:r w:rsidRPr="006411B7">
              <w:rPr>
                <w:color w:val="000000"/>
                <w:sz w:val="20"/>
                <w:szCs w:val="20"/>
              </w:rPr>
              <w:t>12</w:t>
            </w:r>
          </w:p>
        </w:tc>
        <w:tc>
          <w:tcPr>
            <w:tcW w:w="456" w:type="dxa"/>
            <w:gridSpan w:val="3"/>
            <w:tcBorders>
              <w:top w:val="nil"/>
              <w:left w:val="nil"/>
              <w:bottom w:val="nil"/>
              <w:right w:val="nil"/>
            </w:tcBorders>
            <w:vAlign w:val="bottom"/>
          </w:tcPr>
          <w:p w14:paraId="61BB24D8" w14:textId="4C855D08" w:rsidR="009B3027" w:rsidRPr="006411B7" w:rsidRDefault="009B3027" w:rsidP="005F3879">
            <w:pPr>
              <w:jc w:val="right"/>
              <w:rPr>
                <w:color w:val="000000"/>
                <w:sz w:val="20"/>
                <w:szCs w:val="20"/>
              </w:rPr>
            </w:pPr>
            <w:r w:rsidRPr="006411B7">
              <w:rPr>
                <w:color w:val="000000"/>
                <w:sz w:val="20"/>
                <w:szCs w:val="20"/>
              </w:rPr>
              <w:t>0</w:t>
            </w:r>
          </w:p>
        </w:tc>
        <w:tc>
          <w:tcPr>
            <w:tcW w:w="511" w:type="dxa"/>
            <w:gridSpan w:val="2"/>
            <w:tcBorders>
              <w:top w:val="nil"/>
              <w:left w:val="nil"/>
              <w:bottom w:val="nil"/>
              <w:right w:val="nil"/>
            </w:tcBorders>
            <w:vAlign w:val="bottom"/>
          </w:tcPr>
          <w:p w14:paraId="6E49FF7E" w14:textId="1E14696B" w:rsidR="009B3027" w:rsidRPr="006411B7" w:rsidRDefault="009B3027" w:rsidP="005F3879">
            <w:pPr>
              <w:jc w:val="right"/>
              <w:rPr>
                <w:color w:val="000000"/>
                <w:sz w:val="20"/>
                <w:szCs w:val="20"/>
              </w:rPr>
            </w:pPr>
            <w:r w:rsidRPr="006411B7">
              <w:rPr>
                <w:color w:val="000000"/>
                <w:sz w:val="20"/>
                <w:szCs w:val="20"/>
              </w:rPr>
              <w:t>4</w:t>
            </w:r>
          </w:p>
        </w:tc>
        <w:tc>
          <w:tcPr>
            <w:tcW w:w="387" w:type="dxa"/>
            <w:gridSpan w:val="2"/>
            <w:tcBorders>
              <w:top w:val="nil"/>
              <w:left w:val="nil"/>
              <w:bottom w:val="nil"/>
              <w:right w:val="nil"/>
            </w:tcBorders>
            <w:vAlign w:val="bottom"/>
          </w:tcPr>
          <w:p w14:paraId="27DB7970" w14:textId="101CF79B" w:rsidR="009B3027" w:rsidRPr="006411B7" w:rsidRDefault="009B3027" w:rsidP="005F3879">
            <w:pPr>
              <w:jc w:val="right"/>
              <w:rPr>
                <w:color w:val="000000"/>
                <w:sz w:val="20"/>
                <w:szCs w:val="20"/>
              </w:rPr>
            </w:pPr>
            <w:r w:rsidRPr="006411B7">
              <w:rPr>
                <w:color w:val="000000"/>
                <w:sz w:val="20"/>
                <w:szCs w:val="20"/>
              </w:rPr>
              <w:t>5</w:t>
            </w:r>
          </w:p>
        </w:tc>
        <w:tc>
          <w:tcPr>
            <w:tcW w:w="510" w:type="dxa"/>
            <w:gridSpan w:val="2"/>
            <w:tcBorders>
              <w:top w:val="nil"/>
              <w:left w:val="nil"/>
              <w:bottom w:val="nil"/>
              <w:right w:val="nil"/>
            </w:tcBorders>
            <w:vAlign w:val="bottom"/>
          </w:tcPr>
          <w:p w14:paraId="66A84B5D" w14:textId="2E51CA11" w:rsidR="009B3027" w:rsidRPr="006411B7" w:rsidRDefault="009B3027" w:rsidP="005F3879">
            <w:pPr>
              <w:jc w:val="right"/>
              <w:rPr>
                <w:color w:val="000000"/>
                <w:sz w:val="20"/>
                <w:szCs w:val="20"/>
              </w:rPr>
            </w:pPr>
            <w:r w:rsidRPr="006411B7">
              <w:rPr>
                <w:color w:val="000000"/>
                <w:sz w:val="20"/>
                <w:szCs w:val="20"/>
              </w:rPr>
              <w:t>5</w:t>
            </w:r>
          </w:p>
        </w:tc>
        <w:tc>
          <w:tcPr>
            <w:tcW w:w="456" w:type="dxa"/>
            <w:gridSpan w:val="3"/>
            <w:tcBorders>
              <w:top w:val="nil"/>
              <w:left w:val="nil"/>
              <w:bottom w:val="nil"/>
              <w:right w:val="nil"/>
            </w:tcBorders>
            <w:vAlign w:val="bottom"/>
          </w:tcPr>
          <w:p w14:paraId="61601356" w14:textId="12C1BC8E" w:rsidR="009B3027" w:rsidRPr="006411B7" w:rsidRDefault="009B3027" w:rsidP="005F3879">
            <w:pPr>
              <w:jc w:val="right"/>
              <w:rPr>
                <w:color w:val="000000"/>
                <w:sz w:val="20"/>
                <w:szCs w:val="20"/>
              </w:rPr>
            </w:pPr>
            <w:r w:rsidRPr="006411B7">
              <w:rPr>
                <w:color w:val="000000"/>
                <w:sz w:val="20"/>
                <w:szCs w:val="20"/>
              </w:rPr>
              <w:t>5</w:t>
            </w:r>
          </w:p>
        </w:tc>
      </w:tr>
      <w:tr w:rsidR="009B3027" w:rsidRPr="00DA5DE8" w14:paraId="2760545D" w14:textId="3DD2C14E" w:rsidTr="005F3879">
        <w:trPr>
          <w:trHeight w:val="283"/>
        </w:trPr>
        <w:tc>
          <w:tcPr>
            <w:tcW w:w="907" w:type="dxa"/>
            <w:tcBorders>
              <w:top w:val="nil"/>
              <w:left w:val="nil"/>
              <w:bottom w:val="nil"/>
              <w:right w:val="nil"/>
            </w:tcBorders>
            <w:noWrap/>
            <w:vAlign w:val="bottom"/>
            <w:hideMark/>
          </w:tcPr>
          <w:p w14:paraId="4AFECA2A" w14:textId="77777777" w:rsidR="009B3027" w:rsidRPr="006411B7" w:rsidRDefault="009B3027" w:rsidP="009B3027">
            <w:pPr>
              <w:jc w:val="right"/>
              <w:rPr>
                <w:rFonts w:ascii="Helvetica" w:hAnsi="Helvetica"/>
                <w:b/>
                <w:color w:val="000000"/>
                <w:sz w:val="20"/>
                <w:szCs w:val="20"/>
              </w:rPr>
            </w:pPr>
            <w:r w:rsidRPr="006411B7">
              <w:rPr>
                <w:rFonts w:ascii="Helvetica" w:hAnsi="Helvetica"/>
                <w:b/>
                <w:color w:val="000000"/>
                <w:sz w:val="20"/>
                <w:szCs w:val="20"/>
              </w:rPr>
              <w:t>15</w:t>
            </w:r>
          </w:p>
        </w:tc>
        <w:tc>
          <w:tcPr>
            <w:tcW w:w="456" w:type="dxa"/>
            <w:gridSpan w:val="2"/>
            <w:tcBorders>
              <w:top w:val="nil"/>
              <w:left w:val="nil"/>
              <w:bottom w:val="nil"/>
              <w:right w:val="nil"/>
            </w:tcBorders>
            <w:noWrap/>
            <w:vAlign w:val="bottom"/>
            <w:hideMark/>
          </w:tcPr>
          <w:p w14:paraId="2B9E92B6" w14:textId="77777777" w:rsidR="009B3027" w:rsidRPr="006411B7" w:rsidRDefault="009B3027" w:rsidP="005F3879">
            <w:pPr>
              <w:jc w:val="right"/>
              <w:rPr>
                <w:color w:val="000000"/>
                <w:sz w:val="20"/>
                <w:szCs w:val="20"/>
              </w:rPr>
            </w:pPr>
            <w:r w:rsidRPr="006411B7">
              <w:rPr>
                <w:color w:val="000000"/>
                <w:sz w:val="20"/>
                <w:szCs w:val="20"/>
              </w:rPr>
              <w:t>7</w:t>
            </w:r>
          </w:p>
        </w:tc>
        <w:tc>
          <w:tcPr>
            <w:tcW w:w="425" w:type="dxa"/>
            <w:tcBorders>
              <w:top w:val="nil"/>
              <w:left w:val="nil"/>
              <w:bottom w:val="nil"/>
              <w:right w:val="nil"/>
            </w:tcBorders>
            <w:noWrap/>
            <w:vAlign w:val="bottom"/>
            <w:hideMark/>
          </w:tcPr>
          <w:p w14:paraId="7D6F27B4" w14:textId="77777777" w:rsidR="009B3027" w:rsidRPr="006411B7" w:rsidRDefault="009B3027" w:rsidP="005F3879">
            <w:pPr>
              <w:jc w:val="right"/>
              <w:rPr>
                <w:color w:val="000000"/>
                <w:sz w:val="20"/>
                <w:szCs w:val="20"/>
              </w:rPr>
            </w:pPr>
            <w:r w:rsidRPr="006411B7">
              <w:rPr>
                <w:color w:val="000000"/>
                <w:sz w:val="20"/>
                <w:szCs w:val="20"/>
              </w:rPr>
              <w:t>6</w:t>
            </w:r>
          </w:p>
        </w:tc>
        <w:tc>
          <w:tcPr>
            <w:tcW w:w="510" w:type="dxa"/>
            <w:gridSpan w:val="3"/>
            <w:tcBorders>
              <w:top w:val="nil"/>
              <w:left w:val="nil"/>
              <w:bottom w:val="nil"/>
              <w:right w:val="nil"/>
            </w:tcBorders>
            <w:noWrap/>
            <w:vAlign w:val="bottom"/>
            <w:hideMark/>
          </w:tcPr>
          <w:p w14:paraId="0EA0F685" w14:textId="77777777" w:rsidR="009B3027" w:rsidRPr="006411B7" w:rsidRDefault="009B3027" w:rsidP="005F3879">
            <w:pPr>
              <w:jc w:val="right"/>
              <w:rPr>
                <w:color w:val="000000"/>
                <w:sz w:val="20"/>
                <w:szCs w:val="20"/>
              </w:rPr>
            </w:pPr>
            <w:r w:rsidRPr="006411B7">
              <w:rPr>
                <w:color w:val="000000"/>
                <w:sz w:val="20"/>
                <w:szCs w:val="20"/>
              </w:rPr>
              <w:t>4</w:t>
            </w:r>
          </w:p>
        </w:tc>
        <w:tc>
          <w:tcPr>
            <w:tcW w:w="456" w:type="dxa"/>
            <w:gridSpan w:val="2"/>
            <w:tcBorders>
              <w:top w:val="nil"/>
              <w:left w:val="nil"/>
              <w:bottom w:val="nil"/>
              <w:right w:val="nil"/>
            </w:tcBorders>
            <w:noWrap/>
            <w:vAlign w:val="bottom"/>
            <w:hideMark/>
          </w:tcPr>
          <w:p w14:paraId="501E0F4D" w14:textId="77777777" w:rsidR="009B3027" w:rsidRPr="006411B7" w:rsidRDefault="009B3027" w:rsidP="005F3879">
            <w:pPr>
              <w:jc w:val="right"/>
              <w:rPr>
                <w:color w:val="000000"/>
                <w:sz w:val="20"/>
                <w:szCs w:val="20"/>
              </w:rPr>
            </w:pPr>
            <w:r w:rsidRPr="006411B7">
              <w:rPr>
                <w:color w:val="000000"/>
                <w:sz w:val="20"/>
                <w:szCs w:val="20"/>
              </w:rPr>
              <w:t>7</w:t>
            </w:r>
          </w:p>
        </w:tc>
        <w:tc>
          <w:tcPr>
            <w:tcW w:w="510" w:type="dxa"/>
            <w:gridSpan w:val="3"/>
            <w:tcBorders>
              <w:top w:val="nil"/>
              <w:left w:val="nil"/>
              <w:bottom w:val="nil"/>
              <w:right w:val="nil"/>
            </w:tcBorders>
            <w:noWrap/>
            <w:vAlign w:val="bottom"/>
            <w:hideMark/>
          </w:tcPr>
          <w:p w14:paraId="5D9FE1A0" w14:textId="77777777" w:rsidR="009B3027" w:rsidRPr="006411B7" w:rsidRDefault="009B3027" w:rsidP="005F3879">
            <w:pPr>
              <w:jc w:val="right"/>
              <w:rPr>
                <w:color w:val="000000"/>
                <w:sz w:val="20"/>
                <w:szCs w:val="20"/>
              </w:rPr>
            </w:pPr>
            <w:r w:rsidRPr="006411B7">
              <w:rPr>
                <w:color w:val="000000"/>
                <w:sz w:val="20"/>
                <w:szCs w:val="20"/>
              </w:rPr>
              <w:t>8</w:t>
            </w:r>
          </w:p>
        </w:tc>
        <w:tc>
          <w:tcPr>
            <w:tcW w:w="456" w:type="dxa"/>
            <w:gridSpan w:val="2"/>
            <w:tcBorders>
              <w:top w:val="nil"/>
              <w:left w:val="nil"/>
              <w:bottom w:val="nil"/>
              <w:right w:val="nil"/>
            </w:tcBorders>
            <w:noWrap/>
            <w:vAlign w:val="bottom"/>
            <w:hideMark/>
          </w:tcPr>
          <w:p w14:paraId="599FAC89" w14:textId="77777777" w:rsidR="009B3027" w:rsidRPr="006411B7" w:rsidRDefault="009B3027" w:rsidP="005F3879">
            <w:pPr>
              <w:jc w:val="right"/>
              <w:rPr>
                <w:color w:val="000000"/>
                <w:sz w:val="20"/>
                <w:szCs w:val="20"/>
              </w:rPr>
            </w:pPr>
            <w:r w:rsidRPr="006411B7">
              <w:rPr>
                <w:color w:val="000000"/>
                <w:sz w:val="20"/>
                <w:szCs w:val="20"/>
              </w:rPr>
              <w:t>3</w:t>
            </w:r>
          </w:p>
        </w:tc>
        <w:tc>
          <w:tcPr>
            <w:tcW w:w="510" w:type="dxa"/>
            <w:gridSpan w:val="3"/>
            <w:tcBorders>
              <w:top w:val="nil"/>
              <w:left w:val="nil"/>
              <w:bottom w:val="nil"/>
              <w:right w:val="nil"/>
            </w:tcBorders>
            <w:noWrap/>
            <w:vAlign w:val="bottom"/>
            <w:hideMark/>
          </w:tcPr>
          <w:p w14:paraId="02A4F193" w14:textId="77777777" w:rsidR="009B3027" w:rsidRPr="006411B7" w:rsidRDefault="009B3027" w:rsidP="005F3879">
            <w:pPr>
              <w:jc w:val="right"/>
              <w:rPr>
                <w:color w:val="000000"/>
                <w:sz w:val="20"/>
                <w:szCs w:val="20"/>
              </w:rPr>
            </w:pPr>
            <w:r w:rsidRPr="006411B7">
              <w:rPr>
                <w:color w:val="000000"/>
                <w:sz w:val="20"/>
                <w:szCs w:val="20"/>
              </w:rPr>
              <w:t>7</w:t>
            </w:r>
          </w:p>
        </w:tc>
        <w:tc>
          <w:tcPr>
            <w:tcW w:w="425" w:type="dxa"/>
            <w:gridSpan w:val="2"/>
            <w:tcBorders>
              <w:top w:val="nil"/>
              <w:left w:val="nil"/>
              <w:bottom w:val="nil"/>
              <w:right w:val="nil"/>
            </w:tcBorders>
            <w:noWrap/>
            <w:vAlign w:val="bottom"/>
            <w:hideMark/>
          </w:tcPr>
          <w:p w14:paraId="0CD4530C" w14:textId="77777777" w:rsidR="009B3027" w:rsidRPr="006411B7" w:rsidRDefault="009B3027" w:rsidP="005F3879">
            <w:pPr>
              <w:jc w:val="right"/>
              <w:rPr>
                <w:color w:val="000000"/>
                <w:sz w:val="20"/>
                <w:szCs w:val="20"/>
              </w:rPr>
            </w:pPr>
            <w:r w:rsidRPr="006411B7">
              <w:rPr>
                <w:color w:val="000000"/>
                <w:sz w:val="20"/>
                <w:szCs w:val="20"/>
              </w:rPr>
              <w:t>3</w:t>
            </w:r>
          </w:p>
        </w:tc>
        <w:tc>
          <w:tcPr>
            <w:tcW w:w="510" w:type="dxa"/>
            <w:gridSpan w:val="3"/>
            <w:tcBorders>
              <w:top w:val="nil"/>
              <w:left w:val="nil"/>
              <w:bottom w:val="nil"/>
              <w:right w:val="nil"/>
            </w:tcBorders>
            <w:noWrap/>
            <w:vAlign w:val="bottom"/>
            <w:hideMark/>
          </w:tcPr>
          <w:p w14:paraId="566CD23C" w14:textId="77777777" w:rsidR="009B3027" w:rsidRPr="006411B7" w:rsidRDefault="009B3027" w:rsidP="005F3879">
            <w:pPr>
              <w:jc w:val="right"/>
              <w:rPr>
                <w:color w:val="000000"/>
                <w:sz w:val="20"/>
                <w:szCs w:val="20"/>
              </w:rPr>
            </w:pPr>
            <w:r w:rsidRPr="006411B7">
              <w:rPr>
                <w:color w:val="000000"/>
                <w:sz w:val="20"/>
                <w:szCs w:val="20"/>
              </w:rPr>
              <w:t>7</w:t>
            </w:r>
          </w:p>
        </w:tc>
        <w:tc>
          <w:tcPr>
            <w:tcW w:w="425" w:type="dxa"/>
            <w:gridSpan w:val="2"/>
            <w:tcBorders>
              <w:top w:val="nil"/>
              <w:left w:val="nil"/>
              <w:bottom w:val="nil"/>
              <w:right w:val="nil"/>
            </w:tcBorders>
            <w:noWrap/>
            <w:vAlign w:val="bottom"/>
            <w:hideMark/>
          </w:tcPr>
          <w:p w14:paraId="27CA357E" w14:textId="77777777" w:rsidR="009B3027" w:rsidRPr="006411B7" w:rsidRDefault="009B3027" w:rsidP="005F3879">
            <w:pPr>
              <w:jc w:val="right"/>
              <w:rPr>
                <w:color w:val="000000"/>
                <w:sz w:val="20"/>
                <w:szCs w:val="20"/>
              </w:rPr>
            </w:pPr>
            <w:r w:rsidRPr="006411B7">
              <w:rPr>
                <w:color w:val="000000"/>
                <w:sz w:val="20"/>
                <w:szCs w:val="20"/>
              </w:rPr>
              <w:t>3</w:t>
            </w:r>
          </w:p>
        </w:tc>
        <w:tc>
          <w:tcPr>
            <w:tcW w:w="510" w:type="dxa"/>
            <w:gridSpan w:val="3"/>
            <w:tcBorders>
              <w:top w:val="nil"/>
              <w:left w:val="nil"/>
              <w:bottom w:val="nil"/>
              <w:right w:val="nil"/>
            </w:tcBorders>
            <w:noWrap/>
            <w:vAlign w:val="bottom"/>
            <w:hideMark/>
          </w:tcPr>
          <w:p w14:paraId="3CDEE9E1" w14:textId="77777777" w:rsidR="009B3027" w:rsidRPr="006411B7" w:rsidRDefault="009B3027" w:rsidP="005F3879">
            <w:pPr>
              <w:jc w:val="right"/>
              <w:rPr>
                <w:color w:val="000000"/>
                <w:sz w:val="20"/>
                <w:szCs w:val="20"/>
              </w:rPr>
            </w:pPr>
            <w:r w:rsidRPr="006411B7">
              <w:rPr>
                <w:color w:val="000000"/>
                <w:sz w:val="20"/>
                <w:szCs w:val="20"/>
              </w:rPr>
              <w:t>5</w:t>
            </w:r>
          </w:p>
        </w:tc>
        <w:tc>
          <w:tcPr>
            <w:tcW w:w="456" w:type="dxa"/>
            <w:gridSpan w:val="3"/>
            <w:tcBorders>
              <w:top w:val="nil"/>
              <w:left w:val="nil"/>
              <w:bottom w:val="nil"/>
              <w:right w:val="nil"/>
            </w:tcBorders>
            <w:noWrap/>
            <w:vAlign w:val="bottom"/>
            <w:hideMark/>
          </w:tcPr>
          <w:p w14:paraId="4EBF4184" w14:textId="77777777" w:rsidR="009B3027" w:rsidRPr="006411B7" w:rsidRDefault="009B3027" w:rsidP="005F3879">
            <w:pPr>
              <w:jc w:val="right"/>
              <w:rPr>
                <w:color w:val="000000"/>
                <w:sz w:val="20"/>
                <w:szCs w:val="20"/>
              </w:rPr>
            </w:pPr>
            <w:r w:rsidRPr="006411B7">
              <w:rPr>
                <w:color w:val="000000"/>
                <w:sz w:val="20"/>
                <w:szCs w:val="20"/>
              </w:rPr>
              <w:t>5</w:t>
            </w:r>
          </w:p>
        </w:tc>
        <w:tc>
          <w:tcPr>
            <w:tcW w:w="510" w:type="dxa"/>
            <w:gridSpan w:val="2"/>
            <w:tcBorders>
              <w:top w:val="nil"/>
              <w:left w:val="nil"/>
              <w:bottom w:val="nil"/>
              <w:right w:val="nil"/>
            </w:tcBorders>
            <w:noWrap/>
            <w:vAlign w:val="bottom"/>
            <w:hideMark/>
          </w:tcPr>
          <w:p w14:paraId="55D60F1D" w14:textId="77777777" w:rsidR="009B3027" w:rsidRPr="006411B7" w:rsidRDefault="009B3027" w:rsidP="005F3879">
            <w:pPr>
              <w:jc w:val="right"/>
              <w:rPr>
                <w:color w:val="000000"/>
                <w:sz w:val="20"/>
                <w:szCs w:val="20"/>
              </w:rPr>
            </w:pPr>
            <w:r w:rsidRPr="006411B7">
              <w:rPr>
                <w:color w:val="000000"/>
                <w:sz w:val="20"/>
                <w:szCs w:val="20"/>
              </w:rPr>
              <w:t>8</w:t>
            </w:r>
          </w:p>
        </w:tc>
        <w:tc>
          <w:tcPr>
            <w:tcW w:w="425" w:type="dxa"/>
            <w:gridSpan w:val="3"/>
            <w:tcBorders>
              <w:top w:val="nil"/>
              <w:left w:val="nil"/>
              <w:bottom w:val="nil"/>
              <w:right w:val="nil"/>
            </w:tcBorders>
            <w:noWrap/>
            <w:vAlign w:val="bottom"/>
            <w:hideMark/>
          </w:tcPr>
          <w:p w14:paraId="100EAA19" w14:textId="77777777" w:rsidR="009B3027" w:rsidRPr="006411B7" w:rsidRDefault="009B3027" w:rsidP="005F3879">
            <w:pPr>
              <w:jc w:val="right"/>
              <w:rPr>
                <w:color w:val="000000"/>
                <w:sz w:val="20"/>
                <w:szCs w:val="20"/>
              </w:rPr>
            </w:pPr>
            <w:r w:rsidRPr="006411B7">
              <w:rPr>
                <w:color w:val="000000"/>
                <w:sz w:val="20"/>
                <w:szCs w:val="20"/>
              </w:rPr>
              <w:t>3</w:t>
            </w:r>
          </w:p>
        </w:tc>
        <w:tc>
          <w:tcPr>
            <w:tcW w:w="510" w:type="dxa"/>
            <w:gridSpan w:val="3"/>
            <w:tcBorders>
              <w:top w:val="nil"/>
              <w:left w:val="nil"/>
              <w:bottom w:val="nil"/>
              <w:right w:val="nil"/>
            </w:tcBorders>
            <w:vAlign w:val="bottom"/>
          </w:tcPr>
          <w:p w14:paraId="7305BC9C" w14:textId="334ECCD4" w:rsidR="009B3027" w:rsidRPr="006411B7" w:rsidRDefault="009B3027" w:rsidP="005F3879">
            <w:pPr>
              <w:jc w:val="right"/>
              <w:rPr>
                <w:color w:val="000000"/>
                <w:sz w:val="20"/>
                <w:szCs w:val="20"/>
              </w:rPr>
            </w:pPr>
            <w:r w:rsidRPr="006411B7">
              <w:rPr>
                <w:color w:val="000000"/>
                <w:sz w:val="20"/>
                <w:szCs w:val="20"/>
              </w:rPr>
              <w:t>8</w:t>
            </w:r>
          </w:p>
        </w:tc>
        <w:tc>
          <w:tcPr>
            <w:tcW w:w="456" w:type="dxa"/>
            <w:gridSpan w:val="3"/>
            <w:tcBorders>
              <w:top w:val="nil"/>
              <w:left w:val="nil"/>
              <w:bottom w:val="nil"/>
              <w:right w:val="nil"/>
            </w:tcBorders>
            <w:vAlign w:val="bottom"/>
          </w:tcPr>
          <w:p w14:paraId="3E219B57" w14:textId="7114C172" w:rsidR="009B3027" w:rsidRPr="006411B7" w:rsidRDefault="009B3027" w:rsidP="005F3879">
            <w:pPr>
              <w:jc w:val="right"/>
              <w:rPr>
                <w:color w:val="000000"/>
                <w:sz w:val="20"/>
                <w:szCs w:val="20"/>
              </w:rPr>
            </w:pPr>
            <w:r w:rsidRPr="006411B7">
              <w:rPr>
                <w:color w:val="000000"/>
                <w:sz w:val="20"/>
                <w:szCs w:val="20"/>
              </w:rPr>
              <w:t>4</w:t>
            </w:r>
          </w:p>
        </w:tc>
        <w:tc>
          <w:tcPr>
            <w:tcW w:w="511" w:type="dxa"/>
            <w:gridSpan w:val="2"/>
            <w:tcBorders>
              <w:top w:val="nil"/>
              <w:left w:val="nil"/>
              <w:bottom w:val="nil"/>
              <w:right w:val="nil"/>
            </w:tcBorders>
            <w:vAlign w:val="bottom"/>
          </w:tcPr>
          <w:p w14:paraId="7489B3DE" w14:textId="42539E98" w:rsidR="009B3027" w:rsidRPr="006411B7" w:rsidRDefault="009B3027" w:rsidP="005F3879">
            <w:pPr>
              <w:jc w:val="right"/>
              <w:rPr>
                <w:color w:val="000000"/>
                <w:sz w:val="20"/>
                <w:szCs w:val="20"/>
              </w:rPr>
            </w:pPr>
            <w:r w:rsidRPr="006411B7">
              <w:rPr>
                <w:color w:val="000000"/>
                <w:sz w:val="20"/>
                <w:szCs w:val="20"/>
              </w:rPr>
              <w:t>6</w:t>
            </w:r>
          </w:p>
        </w:tc>
        <w:tc>
          <w:tcPr>
            <w:tcW w:w="387" w:type="dxa"/>
            <w:gridSpan w:val="2"/>
            <w:tcBorders>
              <w:top w:val="nil"/>
              <w:left w:val="nil"/>
              <w:bottom w:val="nil"/>
              <w:right w:val="nil"/>
            </w:tcBorders>
            <w:vAlign w:val="bottom"/>
          </w:tcPr>
          <w:p w14:paraId="61C64F25" w14:textId="1CF80A48" w:rsidR="009B3027" w:rsidRPr="006411B7" w:rsidRDefault="009B3027" w:rsidP="005F3879">
            <w:pPr>
              <w:jc w:val="right"/>
              <w:rPr>
                <w:color w:val="000000"/>
                <w:sz w:val="20"/>
                <w:szCs w:val="20"/>
              </w:rPr>
            </w:pPr>
            <w:r w:rsidRPr="006411B7">
              <w:rPr>
                <w:color w:val="000000"/>
                <w:sz w:val="20"/>
                <w:szCs w:val="20"/>
              </w:rPr>
              <w:t>4</w:t>
            </w:r>
          </w:p>
        </w:tc>
        <w:tc>
          <w:tcPr>
            <w:tcW w:w="510" w:type="dxa"/>
            <w:gridSpan w:val="2"/>
            <w:tcBorders>
              <w:top w:val="nil"/>
              <w:left w:val="nil"/>
              <w:bottom w:val="nil"/>
              <w:right w:val="nil"/>
            </w:tcBorders>
            <w:vAlign w:val="bottom"/>
          </w:tcPr>
          <w:p w14:paraId="594E98DD" w14:textId="2D6B46EA" w:rsidR="009B3027" w:rsidRPr="006411B7" w:rsidRDefault="009B3027" w:rsidP="005F3879">
            <w:pPr>
              <w:jc w:val="right"/>
              <w:rPr>
                <w:color w:val="000000"/>
                <w:sz w:val="20"/>
                <w:szCs w:val="20"/>
              </w:rPr>
            </w:pPr>
            <w:r w:rsidRPr="006411B7">
              <w:rPr>
                <w:color w:val="000000"/>
                <w:sz w:val="20"/>
                <w:szCs w:val="20"/>
              </w:rPr>
              <w:t>8</w:t>
            </w:r>
          </w:p>
        </w:tc>
        <w:tc>
          <w:tcPr>
            <w:tcW w:w="456" w:type="dxa"/>
            <w:gridSpan w:val="3"/>
            <w:tcBorders>
              <w:top w:val="nil"/>
              <w:left w:val="nil"/>
              <w:bottom w:val="nil"/>
              <w:right w:val="nil"/>
            </w:tcBorders>
            <w:vAlign w:val="bottom"/>
          </w:tcPr>
          <w:p w14:paraId="374B33B9" w14:textId="078C42BF" w:rsidR="009B3027" w:rsidRPr="006411B7" w:rsidRDefault="009B3027" w:rsidP="005F3879">
            <w:pPr>
              <w:jc w:val="right"/>
              <w:rPr>
                <w:color w:val="000000"/>
                <w:sz w:val="20"/>
                <w:szCs w:val="20"/>
              </w:rPr>
            </w:pPr>
            <w:r w:rsidRPr="006411B7">
              <w:rPr>
                <w:color w:val="000000"/>
                <w:sz w:val="20"/>
                <w:szCs w:val="20"/>
              </w:rPr>
              <w:t>3</w:t>
            </w:r>
          </w:p>
        </w:tc>
      </w:tr>
      <w:tr w:rsidR="009B3027" w:rsidRPr="00DA5DE8" w14:paraId="51D9EB07" w14:textId="5B0C0716" w:rsidTr="005F3879">
        <w:trPr>
          <w:trHeight w:val="283"/>
        </w:trPr>
        <w:tc>
          <w:tcPr>
            <w:tcW w:w="907" w:type="dxa"/>
            <w:tcBorders>
              <w:top w:val="nil"/>
              <w:left w:val="nil"/>
              <w:bottom w:val="nil"/>
              <w:right w:val="nil"/>
            </w:tcBorders>
            <w:noWrap/>
            <w:vAlign w:val="bottom"/>
            <w:hideMark/>
          </w:tcPr>
          <w:p w14:paraId="35913340" w14:textId="77777777" w:rsidR="009B3027" w:rsidRPr="006411B7" w:rsidRDefault="009B3027" w:rsidP="009B3027">
            <w:pPr>
              <w:jc w:val="right"/>
              <w:rPr>
                <w:rFonts w:ascii="Helvetica" w:hAnsi="Helvetica"/>
                <w:b/>
                <w:color w:val="000000"/>
                <w:sz w:val="20"/>
                <w:szCs w:val="20"/>
              </w:rPr>
            </w:pPr>
            <w:r w:rsidRPr="006411B7">
              <w:rPr>
                <w:rFonts w:ascii="Helvetica" w:hAnsi="Helvetica"/>
                <w:b/>
                <w:color w:val="000000"/>
                <w:sz w:val="20"/>
                <w:szCs w:val="20"/>
              </w:rPr>
              <w:t>16</w:t>
            </w:r>
          </w:p>
        </w:tc>
        <w:tc>
          <w:tcPr>
            <w:tcW w:w="456" w:type="dxa"/>
            <w:gridSpan w:val="2"/>
            <w:tcBorders>
              <w:top w:val="nil"/>
              <w:left w:val="nil"/>
              <w:bottom w:val="nil"/>
              <w:right w:val="nil"/>
            </w:tcBorders>
            <w:noWrap/>
            <w:vAlign w:val="bottom"/>
            <w:hideMark/>
          </w:tcPr>
          <w:p w14:paraId="1E67F252" w14:textId="77777777" w:rsidR="009B3027" w:rsidRPr="006411B7" w:rsidRDefault="009B3027" w:rsidP="005F3879">
            <w:pPr>
              <w:jc w:val="right"/>
              <w:rPr>
                <w:color w:val="000000"/>
                <w:sz w:val="20"/>
                <w:szCs w:val="20"/>
              </w:rPr>
            </w:pPr>
            <w:r w:rsidRPr="006411B7">
              <w:rPr>
                <w:color w:val="000000"/>
                <w:sz w:val="20"/>
                <w:szCs w:val="20"/>
              </w:rPr>
              <w:t>8</w:t>
            </w:r>
          </w:p>
        </w:tc>
        <w:tc>
          <w:tcPr>
            <w:tcW w:w="425" w:type="dxa"/>
            <w:tcBorders>
              <w:top w:val="nil"/>
              <w:left w:val="nil"/>
              <w:bottom w:val="nil"/>
              <w:right w:val="nil"/>
            </w:tcBorders>
            <w:noWrap/>
            <w:vAlign w:val="bottom"/>
            <w:hideMark/>
          </w:tcPr>
          <w:p w14:paraId="14C805FD" w14:textId="77777777" w:rsidR="009B3027" w:rsidRPr="006411B7" w:rsidRDefault="009B3027" w:rsidP="005F3879">
            <w:pPr>
              <w:jc w:val="right"/>
              <w:rPr>
                <w:color w:val="000000"/>
                <w:sz w:val="20"/>
                <w:szCs w:val="20"/>
              </w:rPr>
            </w:pPr>
            <w:r w:rsidRPr="006411B7">
              <w:rPr>
                <w:color w:val="000000"/>
                <w:sz w:val="20"/>
                <w:szCs w:val="20"/>
              </w:rPr>
              <w:t>4</w:t>
            </w:r>
          </w:p>
        </w:tc>
        <w:tc>
          <w:tcPr>
            <w:tcW w:w="510" w:type="dxa"/>
            <w:gridSpan w:val="3"/>
            <w:tcBorders>
              <w:top w:val="nil"/>
              <w:left w:val="nil"/>
              <w:bottom w:val="nil"/>
              <w:right w:val="nil"/>
            </w:tcBorders>
            <w:noWrap/>
            <w:vAlign w:val="bottom"/>
            <w:hideMark/>
          </w:tcPr>
          <w:p w14:paraId="3907EC70" w14:textId="77777777" w:rsidR="009B3027" w:rsidRPr="006411B7" w:rsidRDefault="009B3027" w:rsidP="005F3879">
            <w:pPr>
              <w:jc w:val="right"/>
              <w:rPr>
                <w:color w:val="000000"/>
                <w:sz w:val="20"/>
                <w:szCs w:val="20"/>
              </w:rPr>
            </w:pPr>
            <w:r w:rsidRPr="006411B7">
              <w:rPr>
                <w:color w:val="000000"/>
                <w:sz w:val="20"/>
                <w:szCs w:val="20"/>
              </w:rPr>
              <w:t>6</w:t>
            </w:r>
          </w:p>
        </w:tc>
        <w:tc>
          <w:tcPr>
            <w:tcW w:w="456" w:type="dxa"/>
            <w:gridSpan w:val="2"/>
            <w:tcBorders>
              <w:top w:val="nil"/>
              <w:left w:val="nil"/>
              <w:bottom w:val="nil"/>
              <w:right w:val="nil"/>
            </w:tcBorders>
            <w:noWrap/>
            <w:vAlign w:val="bottom"/>
            <w:hideMark/>
          </w:tcPr>
          <w:p w14:paraId="00065311" w14:textId="77777777" w:rsidR="009B3027" w:rsidRPr="006411B7" w:rsidRDefault="009B3027" w:rsidP="005F3879">
            <w:pPr>
              <w:jc w:val="right"/>
              <w:rPr>
                <w:color w:val="000000"/>
                <w:sz w:val="20"/>
                <w:szCs w:val="20"/>
              </w:rPr>
            </w:pPr>
            <w:r w:rsidRPr="006411B7">
              <w:rPr>
                <w:color w:val="000000"/>
                <w:sz w:val="20"/>
                <w:szCs w:val="20"/>
              </w:rPr>
              <w:t>3</w:t>
            </w:r>
          </w:p>
        </w:tc>
        <w:tc>
          <w:tcPr>
            <w:tcW w:w="510" w:type="dxa"/>
            <w:gridSpan w:val="3"/>
            <w:tcBorders>
              <w:top w:val="nil"/>
              <w:left w:val="nil"/>
              <w:bottom w:val="nil"/>
              <w:right w:val="nil"/>
            </w:tcBorders>
            <w:noWrap/>
            <w:vAlign w:val="bottom"/>
            <w:hideMark/>
          </w:tcPr>
          <w:p w14:paraId="50422699" w14:textId="77777777" w:rsidR="009B3027" w:rsidRPr="006411B7" w:rsidRDefault="009B3027" w:rsidP="005F3879">
            <w:pPr>
              <w:jc w:val="right"/>
              <w:rPr>
                <w:color w:val="000000"/>
                <w:sz w:val="20"/>
                <w:szCs w:val="20"/>
              </w:rPr>
            </w:pPr>
            <w:r w:rsidRPr="006411B7">
              <w:rPr>
                <w:color w:val="000000"/>
                <w:sz w:val="20"/>
                <w:szCs w:val="20"/>
              </w:rPr>
              <w:t>7</w:t>
            </w:r>
          </w:p>
        </w:tc>
        <w:tc>
          <w:tcPr>
            <w:tcW w:w="456" w:type="dxa"/>
            <w:gridSpan w:val="2"/>
            <w:tcBorders>
              <w:top w:val="nil"/>
              <w:left w:val="nil"/>
              <w:bottom w:val="nil"/>
              <w:right w:val="nil"/>
            </w:tcBorders>
            <w:noWrap/>
            <w:vAlign w:val="bottom"/>
            <w:hideMark/>
          </w:tcPr>
          <w:p w14:paraId="14CFAADF" w14:textId="77777777" w:rsidR="009B3027" w:rsidRPr="006411B7" w:rsidRDefault="009B3027" w:rsidP="005F3879">
            <w:pPr>
              <w:jc w:val="right"/>
              <w:rPr>
                <w:color w:val="000000"/>
                <w:sz w:val="20"/>
                <w:szCs w:val="20"/>
              </w:rPr>
            </w:pPr>
            <w:r w:rsidRPr="006411B7">
              <w:rPr>
                <w:color w:val="000000"/>
                <w:sz w:val="20"/>
                <w:szCs w:val="20"/>
              </w:rPr>
              <w:t>5</w:t>
            </w:r>
          </w:p>
        </w:tc>
        <w:tc>
          <w:tcPr>
            <w:tcW w:w="510" w:type="dxa"/>
            <w:gridSpan w:val="3"/>
            <w:tcBorders>
              <w:top w:val="nil"/>
              <w:left w:val="nil"/>
              <w:bottom w:val="nil"/>
              <w:right w:val="nil"/>
            </w:tcBorders>
            <w:noWrap/>
            <w:vAlign w:val="bottom"/>
            <w:hideMark/>
          </w:tcPr>
          <w:p w14:paraId="53F0C9E8" w14:textId="77777777" w:rsidR="009B3027" w:rsidRPr="006411B7" w:rsidRDefault="009B3027" w:rsidP="005F3879">
            <w:pPr>
              <w:jc w:val="right"/>
              <w:rPr>
                <w:color w:val="000000"/>
                <w:sz w:val="20"/>
                <w:szCs w:val="20"/>
              </w:rPr>
            </w:pPr>
            <w:r w:rsidRPr="006411B7">
              <w:rPr>
                <w:color w:val="000000"/>
                <w:sz w:val="20"/>
                <w:szCs w:val="20"/>
              </w:rPr>
              <w:t>6</w:t>
            </w:r>
          </w:p>
        </w:tc>
        <w:tc>
          <w:tcPr>
            <w:tcW w:w="425" w:type="dxa"/>
            <w:gridSpan w:val="2"/>
            <w:tcBorders>
              <w:top w:val="nil"/>
              <w:left w:val="nil"/>
              <w:bottom w:val="nil"/>
              <w:right w:val="nil"/>
            </w:tcBorders>
            <w:noWrap/>
            <w:vAlign w:val="bottom"/>
            <w:hideMark/>
          </w:tcPr>
          <w:p w14:paraId="577E9A6D" w14:textId="77777777" w:rsidR="009B3027" w:rsidRPr="006411B7" w:rsidRDefault="009B3027" w:rsidP="005F3879">
            <w:pPr>
              <w:jc w:val="right"/>
              <w:rPr>
                <w:color w:val="000000"/>
                <w:sz w:val="20"/>
                <w:szCs w:val="20"/>
              </w:rPr>
            </w:pPr>
            <w:r w:rsidRPr="006411B7">
              <w:rPr>
                <w:color w:val="000000"/>
                <w:sz w:val="20"/>
                <w:szCs w:val="20"/>
              </w:rPr>
              <w:t>2</w:t>
            </w:r>
          </w:p>
        </w:tc>
        <w:tc>
          <w:tcPr>
            <w:tcW w:w="510" w:type="dxa"/>
            <w:gridSpan w:val="3"/>
            <w:tcBorders>
              <w:top w:val="nil"/>
              <w:left w:val="nil"/>
              <w:bottom w:val="nil"/>
              <w:right w:val="nil"/>
            </w:tcBorders>
            <w:noWrap/>
            <w:vAlign w:val="bottom"/>
            <w:hideMark/>
          </w:tcPr>
          <w:p w14:paraId="5DE987E5" w14:textId="77777777" w:rsidR="009B3027" w:rsidRPr="006411B7" w:rsidRDefault="009B3027" w:rsidP="005F3879">
            <w:pPr>
              <w:jc w:val="right"/>
              <w:rPr>
                <w:color w:val="000000"/>
                <w:sz w:val="20"/>
                <w:szCs w:val="20"/>
              </w:rPr>
            </w:pPr>
            <w:r w:rsidRPr="006411B7">
              <w:rPr>
                <w:color w:val="000000"/>
                <w:sz w:val="20"/>
                <w:szCs w:val="20"/>
              </w:rPr>
              <w:t>6</w:t>
            </w:r>
          </w:p>
        </w:tc>
        <w:tc>
          <w:tcPr>
            <w:tcW w:w="425" w:type="dxa"/>
            <w:gridSpan w:val="2"/>
            <w:tcBorders>
              <w:top w:val="nil"/>
              <w:left w:val="nil"/>
              <w:bottom w:val="nil"/>
              <w:right w:val="nil"/>
            </w:tcBorders>
            <w:noWrap/>
            <w:vAlign w:val="bottom"/>
            <w:hideMark/>
          </w:tcPr>
          <w:p w14:paraId="630F4BAF" w14:textId="77777777" w:rsidR="009B3027" w:rsidRPr="006411B7" w:rsidRDefault="009B3027" w:rsidP="005F3879">
            <w:pPr>
              <w:jc w:val="right"/>
              <w:rPr>
                <w:color w:val="000000"/>
                <w:sz w:val="20"/>
                <w:szCs w:val="20"/>
              </w:rPr>
            </w:pPr>
            <w:r w:rsidRPr="006411B7">
              <w:rPr>
                <w:color w:val="000000"/>
                <w:sz w:val="20"/>
                <w:szCs w:val="20"/>
              </w:rPr>
              <w:t>4</w:t>
            </w:r>
          </w:p>
        </w:tc>
        <w:tc>
          <w:tcPr>
            <w:tcW w:w="510" w:type="dxa"/>
            <w:gridSpan w:val="3"/>
            <w:tcBorders>
              <w:top w:val="nil"/>
              <w:left w:val="nil"/>
              <w:bottom w:val="nil"/>
              <w:right w:val="nil"/>
            </w:tcBorders>
            <w:noWrap/>
            <w:vAlign w:val="bottom"/>
            <w:hideMark/>
          </w:tcPr>
          <w:p w14:paraId="4D1F6B8E" w14:textId="77777777" w:rsidR="009B3027" w:rsidRPr="006411B7" w:rsidRDefault="009B3027" w:rsidP="005F3879">
            <w:pPr>
              <w:jc w:val="right"/>
              <w:rPr>
                <w:color w:val="000000"/>
                <w:sz w:val="20"/>
                <w:szCs w:val="20"/>
              </w:rPr>
            </w:pPr>
            <w:r w:rsidRPr="006411B7">
              <w:rPr>
                <w:color w:val="000000"/>
                <w:sz w:val="20"/>
                <w:szCs w:val="20"/>
              </w:rPr>
              <w:t>9</w:t>
            </w:r>
          </w:p>
        </w:tc>
        <w:tc>
          <w:tcPr>
            <w:tcW w:w="456" w:type="dxa"/>
            <w:gridSpan w:val="3"/>
            <w:tcBorders>
              <w:top w:val="nil"/>
              <w:left w:val="nil"/>
              <w:bottom w:val="nil"/>
              <w:right w:val="nil"/>
            </w:tcBorders>
            <w:noWrap/>
            <w:vAlign w:val="bottom"/>
            <w:hideMark/>
          </w:tcPr>
          <w:p w14:paraId="496E145B" w14:textId="77777777" w:rsidR="009B3027" w:rsidRPr="006411B7" w:rsidRDefault="009B3027" w:rsidP="005F3879">
            <w:pPr>
              <w:jc w:val="right"/>
              <w:rPr>
                <w:color w:val="000000"/>
                <w:sz w:val="20"/>
                <w:szCs w:val="20"/>
              </w:rPr>
            </w:pPr>
            <w:r w:rsidRPr="006411B7">
              <w:rPr>
                <w:color w:val="000000"/>
                <w:sz w:val="20"/>
                <w:szCs w:val="20"/>
              </w:rPr>
              <w:t>3</w:t>
            </w:r>
          </w:p>
        </w:tc>
        <w:tc>
          <w:tcPr>
            <w:tcW w:w="510" w:type="dxa"/>
            <w:gridSpan w:val="2"/>
            <w:tcBorders>
              <w:top w:val="nil"/>
              <w:left w:val="nil"/>
              <w:bottom w:val="nil"/>
              <w:right w:val="nil"/>
            </w:tcBorders>
            <w:noWrap/>
            <w:vAlign w:val="bottom"/>
            <w:hideMark/>
          </w:tcPr>
          <w:p w14:paraId="3B00625F" w14:textId="77777777" w:rsidR="009B3027" w:rsidRPr="006411B7" w:rsidRDefault="009B3027" w:rsidP="005F3879">
            <w:pPr>
              <w:jc w:val="right"/>
              <w:rPr>
                <w:color w:val="000000"/>
                <w:sz w:val="20"/>
                <w:szCs w:val="20"/>
              </w:rPr>
            </w:pPr>
            <w:r w:rsidRPr="006411B7">
              <w:rPr>
                <w:color w:val="000000"/>
                <w:sz w:val="20"/>
                <w:szCs w:val="20"/>
              </w:rPr>
              <w:t>7</w:t>
            </w:r>
          </w:p>
        </w:tc>
        <w:tc>
          <w:tcPr>
            <w:tcW w:w="425" w:type="dxa"/>
            <w:gridSpan w:val="3"/>
            <w:tcBorders>
              <w:top w:val="nil"/>
              <w:left w:val="nil"/>
              <w:bottom w:val="nil"/>
              <w:right w:val="nil"/>
            </w:tcBorders>
            <w:noWrap/>
            <w:vAlign w:val="bottom"/>
            <w:hideMark/>
          </w:tcPr>
          <w:p w14:paraId="18CABBAB" w14:textId="77777777" w:rsidR="009B3027" w:rsidRPr="006411B7" w:rsidRDefault="009B3027" w:rsidP="005F3879">
            <w:pPr>
              <w:jc w:val="right"/>
              <w:rPr>
                <w:color w:val="000000"/>
                <w:sz w:val="20"/>
                <w:szCs w:val="20"/>
              </w:rPr>
            </w:pPr>
            <w:r w:rsidRPr="006411B7">
              <w:rPr>
                <w:color w:val="000000"/>
                <w:sz w:val="20"/>
                <w:szCs w:val="20"/>
              </w:rPr>
              <w:t>3</w:t>
            </w:r>
          </w:p>
        </w:tc>
        <w:tc>
          <w:tcPr>
            <w:tcW w:w="510" w:type="dxa"/>
            <w:gridSpan w:val="3"/>
            <w:tcBorders>
              <w:top w:val="nil"/>
              <w:left w:val="nil"/>
              <w:bottom w:val="nil"/>
              <w:right w:val="nil"/>
            </w:tcBorders>
            <w:vAlign w:val="bottom"/>
          </w:tcPr>
          <w:p w14:paraId="09ACBE35" w14:textId="444E29DA" w:rsidR="009B3027" w:rsidRPr="006411B7" w:rsidRDefault="009B3027" w:rsidP="005F3879">
            <w:pPr>
              <w:jc w:val="right"/>
              <w:rPr>
                <w:color w:val="000000"/>
                <w:sz w:val="20"/>
                <w:szCs w:val="20"/>
              </w:rPr>
            </w:pPr>
            <w:r w:rsidRPr="006411B7">
              <w:rPr>
                <w:color w:val="000000"/>
                <w:sz w:val="20"/>
                <w:szCs w:val="20"/>
              </w:rPr>
              <w:t>6</w:t>
            </w:r>
          </w:p>
        </w:tc>
        <w:tc>
          <w:tcPr>
            <w:tcW w:w="456" w:type="dxa"/>
            <w:gridSpan w:val="3"/>
            <w:tcBorders>
              <w:top w:val="nil"/>
              <w:left w:val="nil"/>
              <w:bottom w:val="nil"/>
              <w:right w:val="nil"/>
            </w:tcBorders>
            <w:vAlign w:val="bottom"/>
          </w:tcPr>
          <w:p w14:paraId="4309B66B" w14:textId="05A8585B" w:rsidR="009B3027" w:rsidRPr="006411B7" w:rsidRDefault="009B3027" w:rsidP="005F3879">
            <w:pPr>
              <w:jc w:val="right"/>
              <w:rPr>
                <w:color w:val="000000"/>
                <w:sz w:val="20"/>
                <w:szCs w:val="20"/>
              </w:rPr>
            </w:pPr>
            <w:r w:rsidRPr="006411B7">
              <w:rPr>
                <w:color w:val="000000"/>
                <w:sz w:val="20"/>
                <w:szCs w:val="20"/>
              </w:rPr>
              <w:t>3</w:t>
            </w:r>
          </w:p>
        </w:tc>
        <w:tc>
          <w:tcPr>
            <w:tcW w:w="511" w:type="dxa"/>
            <w:gridSpan w:val="2"/>
            <w:tcBorders>
              <w:top w:val="nil"/>
              <w:left w:val="nil"/>
              <w:bottom w:val="nil"/>
              <w:right w:val="nil"/>
            </w:tcBorders>
            <w:vAlign w:val="bottom"/>
          </w:tcPr>
          <w:p w14:paraId="4E492019" w14:textId="72AF368F" w:rsidR="009B3027" w:rsidRPr="006411B7" w:rsidRDefault="009B3027" w:rsidP="005F3879">
            <w:pPr>
              <w:jc w:val="right"/>
              <w:rPr>
                <w:color w:val="000000"/>
                <w:sz w:val="20"/>
                <w:szCs w:val="20"/>
              </w:rPr>
            </w:pPr>
            <w:r w:rsidRPr="006411B7">
              <w:rPr>
                <w:color w:val="000000"/>
                <w:sz w:val="20"/>
                <w:szCs w:val="20"/>
              </w:rPr>
              <w:t>6</w:t>
            </w:r>
          </w:p>
        </w:tc>
        <w:tc>
          <w:tcPr>
            <w:tcW w:w="387" w:type="dxa"/>
            <w:gridSpan w:val="2"/>
            <w:tcBorders>
              <w:top w:val="nil"/>
              <w:left w:val="nil"/>
              <w:bottom w:val="nil"/>
              <w:right w:val="nil"/>
            </w:tcBorders>
            <w:vAlign w:val="bottom"/>
          </w:tcPr>
          <w:p w14:paraId="666139AB" w14:textId="46CCF3F3" w:rsidR="009B3027" w:rsidRPr="006411B7" w:rsidRDefault="009B3027" w:rsidP="005F3879">
            <w:pPr>
              <w:jc w:val="right"/>
              <w:rPr>
                <w:color w:val="000000"/>
                <w:sz w:val="20"/>
                <w:szCs w:val="20"/>
              </w:rPr>
            </w:pPr>
            <w:r w:rsidRPr="006411B7">
              <w:rPr>
                <w:color w:val="000000"/>
                <w:sz w:val="20"/>
                <w:szCs w:val="20"/>
              </w:rPr>
              <w:t>5</w:t>
            </w:r>
          </w:p>
        </w:tc>
        <w:tc>
          <w:tcPr>
            <w:tcW w:w="510" w:type="dxa"/>
            <w:gridSpan w:val="2"/>
            <w:tcBorders>
              <w:top w:val="nil"/>
              <w:left w:val="nil"/>
              <w:bottom w:val="nil"/>
              <w:right w:val="nil"/>
            </w:tcBorders>
            <w:vAlign w:val="bottom"/>
          </w:tcPr>
          <w:p w14:paraId="7778D0BF" w14:textId="2AE954A8" w:rsidR="009B3027" w:rsidRPr="006411B7" w:rsidRDefault="009B3027" w:rsidP="005F3879">
            <w:pPr>
              <w:jc w:val="right"/>
              <w:rPr>
                <w:color w:val="000000"/>
                <w:sz w:val="20"/>
                <w:szCs w:val="20"/>
              </w:rPr>
            </w:pPr>
            <w:r w:rsidRPr="006411B7">
              <w:rPr>
                <w:color w:val="000000"/>
                <w:sz w:val="20"/>
                <w:szCs w:val="20"/>
              </w:rPr>
              <w:t>5</w:t>
            </w:r>
          </w:p>
        </w:tc>
        <w:tc>
          <w:tcPr>
            <w:tcW w:w="456" w:type="dxa"/>
            <w:gridSpan w:val="3"/>
            <w:tcBorders>
              <w:top w:val="nil"/>
              <w:left w:val="nil"/>
              <w:bottom w:val="nil"/>
              <w:right w:val="nil"/>
            </w:tcBorders>
            <w:vAlign w:val="bottom"/>
          </w:tcPr>
          <w:p w14:paraId="70ED35F5" w14:textId="54617E82" w:rsidR="009B3027" w:rsidRPr="006411B7" w:rsidRDefault="009B3027" w:rsidP="005F3879">
            <w:pPr>
              <w:jc w:val="right"/>
              <w:rPr>
                <w:color w:val="000000"/>
                <w:sz w:val="20"/>
                <w:szCs w:val="20"/>
              </w:rPr>
            </w:pPr>
            <w:r w:rsidRPr="006411B7">
              <w:rPr>
                <w:color w:val="000000"/>
                <w:sz w:val="20"/>
                <w:szCs w:val="20"/>
              </w:rPr>
              <w:t>4</w:t>
            </w:r>
          </w:p>
        </w:tc>
      </w:tr>
      <w:tr w:rsidR="009B3027" w:rsidRPr="00DA5DE8" w14:paraId="386E5807" w14:textId="573BDA89" w:rsidTr="005F3879">
        <w:trPr>
          <w:trHeight w:val="283"/>
        </w:trPr>
        <w:tc>
          <w:tcPr>
            <w:tcW w:w="907" w:type="dxa"/>
            <w:tcBorders>
              <w:top w:val="nil"/>
              <w:left w:val="nil"/>
              <w:bottom w:val="nil"/>
              <w:right w:val="nil"/>
            </w:tcBorders>
            <w:noWrap/>
            <w:vAlign w:val="bottom"/>
            <w:hideMark/>
          </w:tcPr>
          <w:p w14:paraId="301A4BFA" w14:textId="77777777" w:rsidR="009B3027" w:rsidRPr="006411B7" w:rsidRDefault="009B3027" w:rsidP="009B3027">
            <w:pPr>
              <w:jc w:val="right"/>
              <w:rPr>
                <w:rFonts w:ascii="Helvetica" w:hAnsi="Helvetica"/>
                <w:b/>
                <w:color w:val="000000"/>
                <w:sz w:val="20"/>
                <w:szCs w:val="20"/>
              </w:rPr>
            </w:pPr>
            <w:r w:rsidRPr="006411B7">
              <w:rPr>
                <w:rFonts w:ascii="Helvetica" w:hAnsi="Helvetica"/>
                <w:b/>
                <w:color w:val="000000"/>
                <w:sz w:val="20"/>
                <w:szCs w:val="20"/>
              </w:rPr>
              <w:t>17</w:t>
            </w:r>
          </w:p>
        </w:tc>
        <w:tc>
          <w:tcPr>
            <w:tcW w:w="456" w:type="dxa"/>
            <w:gridSpan w:val="2"/>
            <w:tcBorders>
              <w:top w:val="nil"/>
              <w:left w:val="nil"/>
              <w:bottom w:val="nil"/>
              <w:right w:val="nil"/>
            </w:tcBorders>
            <w:noWrap/>
            <w:vAlign w:val="bottom"/>
            <w:hideMark/>
          </w:tcPr>
          <w:p w14:paraId="7BE186E4" w14:textId="77777777" w:rsidR="009B3027" w:rsidRPr="006411B7" w:rsidRDefault="009B3027" w:rsidP="005F3879">
            <w:pPr>
              <w:jc w:val="right"/>
              <w:rPr>
                <w:color w:val="000000"/>
                <w:sz w:val="20"/>
                <w:szCs w:val="20"/>
              </w:rPr>
            </w:pPr>
            <w:r w:rsidRPr="006411B7">
              <w:rPr>
                <w:color w:val="000000"/>
                <w:sz w:val="20"/>
                <w:szCs w:val="20"/>
              </w:rPr>
              <w:t>12</w:t>
            </w:r>
          </w:p>
        </w:tc>
        <w:tc>
          <w:tcPr>
            <w:tcW w:w="425" w:type="dxa"/>
            <w:tcBorders>
              <w:top w:val="nil"/>
              <w:left w:val="nil"/>
              <w:bottom w:val="nil"/>
              <w:right w:val="nil"/>
            </w:tcBorders>
            <w:noWrap/>
            <w:vAlign w:val="bottom"/>
            <w:hideMark/>
          </w:tcPr>
          <w:p w14:paraId="1600C733" w14:textId="77777777" w:rsidR="009B3027" w:rsidRPr="006411B7" w:rsidRDefault="009B3027" w:rsidP="005F3879">
            <w:pPr>
              <w:jc w:val="right"/>
              <w:rPr>
                <w:color w:val="000000"/>
                <w:sz w:val="20"/>
                <w:szCs w:val="20"/>
              </w:rPr>
            </w:pPr>
            <w:r w:rsidRPr="006411B7">
              <w:rPr>
                <w:color w:val="000000"/>
                <w:sz w:val="20"/>
                <w:szCs w:val="20"/>
              </w:rPr>
              <w:t>0</w:t>
            </w:r>
          </w:p>
        </w:tc>
        <w:tc>
          <w:tcPr>
            <w:tcW w:w="510" w:type="dxa"/>
            <w:gridSpan w:val="3"/>
            <w:tcBorders>
              <w:top w:val="nil"/>
              <w:left w:val="nil"/>
              <w:bottom w:val="nil"/>
              <w:right w:val="nil"/>
            </w:tcBorders>
            <w:noWrap/>
            <w:vAlign w:val="bottom"/>
            <w:hideMark/>
          </w:tcPr>
          <w:p w14:paraId="4C3E4A0C" w14:textId="77777777" w:rsidR="009B3027" w:rsidRPr="006411B7" w:rsidRDefault="009B3027" w:rsidP="005F3879">
            <w:pPr>
              <w:jc w:val="right"/>
              <w:rPr>
                <w:color w:val="000000"/>
                <w:sz w:val="20"/>
                <w:szCs w:val="20"/>
              </w:rPr>
            </w:pPr>
            <w:r w:rsidRPr="006411B7">
              <w:rPr>
                <w:color w:val="000000"/>
                <w:sz w:val="20"/>
                <w:szCs w:val="20"/>
              </w:rPr>
              <w:t>8</w:t>
            </w:r>
          </w:p>
        </w:tc>
        <w:tc>
          <w:tcPr>
            <w:tcW w:w="456" w:type="dxa"/>
            <w:gridSpan w:val="2"/>
            <w:tcBorders>
              <w:top w:val="nil"/>
              <w:left w:val="nil"/>
              <w:bottom w:val="nil"/>
              <w:right w:val="nil"/>
            </w:tcBorders>
            <w:noWrap/>
            <w:vAlign w:val="bottom"/>
            <w:hideMark/>
          </w:tcPr>
          <w:p w14:paraId="0CAB9264" w14:textId="77777777" w:rsidR="009B3027" w:rsidRPr="006411B7" w:rsidRDefault="009B3027" w:rsidP="005F3879">
            <w:pPr>
              <w:jc w:val="right"/>
              <w:rPr>
                <w:color w:val="000000"/>
                <w:sz w:val="20"/>
                <w:szCs w:val="20"/>
              </w:rPr>
            </w:pPr>
            <w:r w:rsidRPr="006411B7">
              <w:rPr>
                <w:color w:val="000000"/>
                <w:sz w:val="20"/>
                <w:szCs w:val="20"/>
              </w:rPr>
              <w:t>4</w:t>
            </w:r>
          </w:p>
        </w:tc>
        <w:tc>
          <w:tcPr>
            <w:tcW w:w="510" w:type="dxa"/>
            <w:gridSpan w:val="3"/>
            <w:tcBorders>
              <w:top w:val="nil"/>
              <w:left w:val="nil"/>
              <w:bottom w:val="nil"/>
              <w:right w:val="nil"/>
            </w:tcBorders>
            <w:noWrap/>
            <w:vAlign w:val="bottom"/>
            <w:hideMark/>
          </w:tcPr>
          <w:p w14:paraId="1E85650D" w14:textId="77777777" w:rsidR="009B3027" w:rsidRPr="006411B7" w:rsidRDefault="009B3027" w:rsidP="005F3879">
            <w:pPr>
              <w:jc w:val="right"/>
              <w:rPr>
                <w:color w:val="000000"/>
                <w:sz w:val="20"/>
                <w:szCs w:val="20"/>
              </w:rPr>
            </w:pPr>
            <w:r w:rsidRPr="006411B7">
              <w:rPr>
                <w:color w:val="000000"/>
                <w:sz w:val="20"/>
                <w:szCs w:val="20"/>
              </w:rPr>
              <w:t>8</w:t>
            </w:r>
          </w:p>
        </w:tc>
        <w:tc>
          <w:tcPr>
            <w:tcW w:w="456" w:type="dxa"/>
            <w:gridSpan w:val="2"/>
            <w:tcBorders>
              <w:top w:val="nil"/>
              <w:left w:val="nil"/>
              <w:bottom w:val="nil"/>
              <w:right w:val="nil"/>
            </w:tcBorders>
            <w:noWrap/>
            <w:vAlign w:val="bottom"/>
            <w:hideMark/>
          </w:tcPr>
          <w:p w14:paraId="7E82582B" w14:textId="77777777" w:rsidR="009B3027" w:rsidRPr="006411B7" w:rsidRDefault="009B3027" w:rsidP="005F3879">
            <w:pPr>
              <w:jc w:val="right"/>
              <w:rPr>
                <w:color w:val="000000"/>
                <w:sz w:val="20"/>
                <w:szCs w:val="20"/>
              </w:rPr>
            </w:pPr>
            <w:r w:rsidRPr="006411B7">
              <w:rPr>
                <w:color w:val="000000"/>
                <w:sz w:val="20"/>
                <w:szCs w:val="20"/>
              </w:rPr>
              <w:t>4</w:t>
            </w:r>
          </w:p>
        </w:tc>
        <w:tc>
          <w:tcPr>
            <w:tcW w:w="510" w:type="dxa"/>
            <w:gridSpan w:val="3"/>
            <w:tcBorders>
              <w:top w:val="nil"/>
              <w:left w:val="nil"/>
              <w:bottom w:val="nil"/>
              <w:right w:val="nil"/>
            </w:tcBorders>
            <w:noWrap/>
            <w:vAlign w:val="bottom"/>
            <w:hideMark/>
          </w:tcPr>
          <w:p w14:paraId="0C2C0B93" w14:textId="77777777" w:rsidR="009B3027" w:rsidRPr="006411B7" w:rsidRDefault="009B3027" w:rsidP="005F3879">
            <w:pPr>
              <w:jc w:val="right"/>
              <w:rPr>
                <w:color w:val="000000"/>
                <w:sz w:val="20"/>
                <w:szCs w:val="20"/>
              </w:rPr>
            </w:pPr>
            <w:r w:rsidRPr="006411B7">
              <w:rPr>
                <w:color w:val="000000"/>
                <w:sz w:val="20"/>
                <w:szCs w:val="20"/>
              </w:rPr>
              <w:t>7</w:t>
            </w:r>
          </w:p>
        </w:tc>
        <w:tc>
          <w:tcPr>
            <w:tcW w:w="425" w:type="dxa"/>
            <w:gridSpan w:val="2"/>
            <w:tcBorders>
              <w:top w:val="nil"/>
              <w:left w:val="nil"/>
              <w:bottom w:val="nil"/>
              <w:right w:val="nil"/>
            </w:tcBorders>
            <w:noWrap/>
            <w:vAlign w:val="bottom"/>
            <w:hideMark/>
          </w:tcPr>
          <w:p w14:paraId="10C4BA1B" w14:textId="77777777" w:rsidR="009B3027" w:rsidRPr="006411B7" w:rsidRDefault="009B3027" w:rsidP="005F3879">
            <w:pPr>
              <w:jc w:val="right"/>
              <w:rPr>
                <w:color w:val="000000"/>
                <w:sz w:val="20"/>
                <w:szCs w:val="20"/>
              </w:rPr>
            </w:pPr>
            <w:r w:rsidRPr="006411B7">
              <w:rPr>
                <w:color w:val="000000"/>
                <w:sz w:val="20"/>
                <w:szCs w:val="20"/>
              </w:rPr>
              <w:t>2</w:t>
            </w:r>
          </w:p>
        </w:tc>
        <w:tc>
          <w:tcPr>
            <w:tcW w:w="510" w:type="dxa"/>
            <w:gridSpan w:val="3"/>
            <w:tcBorders>
              <w:top w:val="nil"/>
              <w:left w:val="nil"/>
              <w:bottom w:val="nil"/>
              <w:right w:val="nil"/>
            </w:tcBorders>
            <w:noWrap/>
            <w:vAlign w:val="bottom"/>
            <w:hideMark/>
          </w:tcPr>
          <w:p w14:paraId="1C37D935" w14:textId="77777777" w:rsidR="009B3027" w:rsidRPr="006411B7" w:rsidRDefault="009B3027" w:rsidP="005F3879">
            <w:pPr>
              <w:jc w:val="right"/>
              <w:rPr>
                <w:color w:val="000000"/>
                <w:sz w:val="20"/>
                <w:szCs w:val="20"/>
              </w:rPr>
            </w:pPr>
            <w:r w:rsidRPr="006411B7">
              <w:rPr>
                <w:color w:val="000000"/>
                <w:sz w:val="20"/>
                <w:szCs w:val="20"/>
              </w:rPr>
              <w:t>4</w:t>
            </w:r>
          </w:p>
        </w:tc>
        <w:tc>
          <w:tcPr>
            <w:tcW w:w="425" w:type="dxa"/>
            <w:gridSpan w:val="2"/>
            <w:tcBorders>
              <w:top w:val="nil"/>
              <w:left w:val="nil"/>
              <w:bottom w:val="nil"/>
              <w:right w:val="nil"/>
            </w:tcBorders>
            <w:noWrap/>
            <w:vAlign w:val="bottom"/>
            <w:hideMark/>
          </w:tcPr>
          <w:p w14:paraId="2594959B" w14:textId="77777777" w:rsidR="009B3027" w:rsidRPr="006411B7" w:rsidRDefault="009B3027" w:rsidP="005F3879">
            <w:pPr>
              <w:jc w:val="right"/>
              <w:rPr>
                <w:color w:val="000000"/>
                <w:sz w:val="20"/>
                <w:szCs w:val="20"/>
              </w:rPr>
            </w:pPr>
            <w:r w:rsidRPr="006411B7">
              <w:rPr>
                <w:color w:val="000000"/>
                <w:sz w:val="20"/>
                <w:szCs w:val="20"/>
              </w:rPr>
              <w:t>5</w:t>
            </w:r>
          </w:p>
        </w:tc>
        <w:tc>
          <w:tcPr>
            <w:tcW w:w="510" w:type="dxa"/>
            <w:gridSpan w:val="3"/>
            <w:tcBorders>
              <w:top w:val="nil"/>
              <w:left w:val="nil"/>
              <w:bottom w:val="nil"/>
              <w:right w:val="nil"/>
            </w:tcBorders>
            <w:noWrap/>
            <w:vAlign w:val="bottom"/>
            <w:hideMark/>
          </w:tcPr>
          <w:p w14:paraId="2D1E0F07" w14:textId="77777777" w:rsidR="009B3027" w:rsidRPr="006411B7" w:rsidRDefault="009B3027" w:rsidP="005F3879">
            <w:pPr>
              <w:jc w:val="right"/>
              <w:rPr>
                <w:color w:val="000000"/>
                <w:sz w:val="20"/>
                <w:szCs w:val="20"/>
              </w:rPr>
            </w:pPr>
            <w:r w:rsidRPr="006411B7">
              <w:rPr>
                <w:color w:val="000000"/>
                <w:sz w:val="20"/>
                <w:szCs w:val="20"/>
              </w:rPr>
              <w:t>7</w:t>
            </w:r>
          </w:p>
        </w:tc>
        <w:tc>
          <w:tcPr>
            <w:tcW w:w="456" w:type="dxa"/>
            <w:gridSpan w:val="3"/>
            <w:tcBorders>
              <w:top w:val="nil"/>
              <w:left w:val="nil"/>
              <w:bottom w:val="nil"/>
              <w:right w:val="nil"/>
            </w:tcBorders>
            <w:noWrap/>
            <w:vAlign w:val="bottom"/>
            <w:hideMark/>
          </w:tcPr>
          <w:p w14:paraId="75333FAE" w14:textId="77777777" w:rsidR="009B3027" w:rsidRPr="006411B7" w:rsidRDefault="009B3027" w:rsidP="005F3879">
            <w:pPr>
              <w:jc w:val="right"/>
              <w:rPr>
                <w:color w:val="000000"/>
                <w:sz w:val="20"/>
                <w:szCs w:val="20"/>
              </w:rPr>
            </w:pPr>
            <w:r w:rsidRPr="006411B7">
              <w:rPr>
                <w:color w:val="000000"/>
                <w:sz w:val="20"/>
                <w:szCs w:val="20"/>
              </w:rPr>
              <w:t>2</w:t>
            </w:r>
          </w:p>
        </w:tc>
        <w:tc>
          <w:tcPr>
            <w:tcW w:w="510" w:type="dxa"/>
            <w:gridSpan w:val="2"/>
            <w:tcBorders>
              <w:top w:val="nil"/>
              <w:left w:val="nil"/>
              <w:bottom w:val="nil"/>
              <w:right w:val="nil"/>
            </w:tcBorders>
            <w:noWrap/>
            <w:vAlign w:val="bottom"/>
            <w:hideMark/>
          </w:tcPr>
          <w:p w14:paraId="1DE93466" w14:textId="77777777" w:rsidR="009B3027" w:rsidRPr="006411B7" w:rsidRDefault="009B3027" w:rsidP="005F3879">
            <w:pPr>
              <w:jc w:val="right"/>
              <w:rPr>
                <w:color w:val="000000"/>
                <w:sz w:val="20"/>
                <w:szCs w:val="20"/>
              </w:rPr>
            </w:pPr>
            <w:r w:rsidRPr="006411B7">
              <w:rPr>
                <w:color w:val="000000"/>
                <w:sz w:val="20"/>
                <w:szCs w:val="20"/>
              </w:rPr>
              <w:t>9</w:t>
            </w:r>
          </w:p>
        </w:tc>
        <w:tc>
          <w:tcPr>
            <w:tcW w:w="425" w:type="dxa"/>
            <w:gridSpan w:val="3"/>
            <w:tcBorders>
              <w:top w:val="nil"/>
              <w:left w:val="nil"/>
              <w:bottom w:val="nil"/>
              <w:right w:val="nil"/>
            </w:tcBorders>
            <w:noWrap/>
            <w:vAlign w:val="bottom"/>
            <w:hideMark/>
          </w:tcPr>
          <w:p w14:paraId="168BF4D7" w14:textId="77777777" w:rsidR="009B3027" w:rsidRPr="006411B7" w:rsidRDefault="009B3027" w:rsidP="005F3879">
            <w:pPr>
              <w:jc w:val="right"/>
              <w:rPr>
                <w:color w:val="000000"/>
                <w:sz w:val="20"/>
                <w:szCs w:val="20"/>
              </w:rPr>
            </w:pPr>
            <w:r w:rsidRPr="006411B7">
              <w:rPr>
                <w:color w:val="000000"/>
                <w:sz w:val="20"/>
                <w:szCs w:val="20"/>
              </w:rPr>
              <w:t>2</w:t>
            </w:r>
          </w:p>
        </w:tc>
        <w:tc>
          <w:tcPr>
            <w:tcW w:w="510" w:type="dxa"/>
            <w:gridSpan w:val="3"/>
            <w:tcBorders>
              <w:top w:val="nil"/>
              <w:left w:val="nil"/>
              <w:bottom w:val="nil"/>
              <w:right w:val="nil"/>
            </w:tcBorders>
            <w:vAlign w:val="bottom"/>
          </w:tcPr>
          <w:p w14:paraId="56E52FA4" w14:textId="26524B77" w:rsidR="009B3027" w:rsidRPr="006411B7" w:rsidRDefault="009B3027" w:rsidP="005F3879">
            <w:pPr>
              <w:jc w:val="right"/>
              <w:rPr>
                <w:color w:val="000000"/>
                <w:sz w:val="20"/>
                <w:szCs w:val="20"/>
              </w:rPr>
            </w:pPr>
            <w:r w:rsidRPr="006411B7">
              <w:rPr>
                <w:color w:val="000000"/>
                <w:sz w:val="20"/>
                <w:szCs w:val="20"/>
              </w:rPr>
              <w:t>6</w:t>
            </w:r>
          </w:p>
        </w:tc>
        <w:tc>
          <w:tcPr>
            <w:tcW w:w="456" w:type="dxa"/>
            <w:gridSpan w:val="3"/>
            <w:tcBorders>
              <w:top w:val="nil"/>
              <w:left w:val="nil"/>
              <w:bottom w:val="nil"/>
              <w:right w:val="nil"/>
            </w:tcBorders>
            <w:vAlign w:val="bottom"/>
          </w:tcPr>
          <w:p w14:paraId="316188E3" w14:textId="3E25D4BF" w:rsidR="009B3027" w:rsidRPr="006411B7" w:rsidRDefault="009B3027" w:rsidP="005F3879">
            <w:pPr>
              <w:jc w:val="right"/>
              <w:rPr>
                <w:color w:val="000000"/>
                <w:sz w:val="20"/>
                <w:szCs w:val="20"/>
              </w:rPr>
            </w:pPr>
            <w:r w:rsidRPr="006411B7">
              <w:rPr>
                <w:color w:val="000000"/>
                <w:sz w:val="20"/>
                <w:szCs w:val="20"/>
              </w:rPr>
              <w:t>3</w:t>
            </w:r>
          </w:p>
        </w:tc>
        <w:tc>
          <w:tcPr>
            <w:tcW w:w="511" w:type="dxa"/>
            <w:gridSpan w:val="2"/>
            <w:tcBorders>
              <w:top w:val="nil"/>
              <w:left w:val="nil"/>
              <w:bottom w:val="nil"/>
              <w:right w:val="nil"/>
            </w:tcBorders>
            <w:vAlign w:val="bottom"/>
          </w:tcPr>
          <w:p w14:paraId="62049D13" w14:textId="3FB78F9D" w:rsidR="009B3027" w:rsidRPr="006411B7" w:rsidRDefault="009B3027" w:rsidP="005F3879">
            <w:pPr>
              <w:jc w:val="right"/>
              <w:rPr>
                <w:color w:val="000000"/>
                <w:sz w:val="20"/>
                <w:szCs w:val="20"/>
              </w:rPr>
            </w:pPr>
            <w:r w:rsidRPr="006411B7">
              <w:rPr>
                <w:color w:val="000000"/>
                <w:sz w:val="20"/>
                <w:szCs w:val="20"/>
              </w:rPr>
              <w:t>8</w:t>
            </w:r>
          </w:p>
        </w:tc>
        <w:tc>
          <w:tcPr>
            <w:tcW w:w="387" w:type="dxa"/>
            <w:gridSpan w:val="2"/>
            <w:tcBorders>
              <w:top w:val="nil"/>
              <w:left w:val="nil"/>
              <w:bottom w:val="nil"/>
              <w:right w:val="nil"/>
            </w:tcBorders>
            <w:vAlign w:val="bottom"/>
          </w:tcPr>
          <w:p w14:paraId="660ADA3C" w14:textId="000D47D1" w:rsidR="009B3027" w:rsidRPr="006411B7" w:rsidRDefault="009B3027" w:rsidP="005F3879">
            <w:pPr>
              <w:jc w:val="right"/>
              <w:rPr>
                <w:color w:val="000000"/>
                <w:sz w:val="20"/>
                <w:szCs w:val="20"/>
              </w:rPr>
            </w:pPr>
            <w:r w:rsidRPr="006411B7">
              <w:rPr>
                <w:color w:val="000000"/>
                <w:sz w:val="20"/>
                <w:szCs w:val="20"/>
              </w:rPr>
              <w:t>2</w:t>
            </w:r>
          </w:p>
        </w:tc>
        <w:tc>
          <w:tcPr>
            <w:tcW w:w="510" w:type="dxa"/>
            <w:gridSpan w:val="2"/>
            <w:tcBorders>
              <w:top w:val="nil"/>
              <w:left w:val="nil"/>
              <w:bottom w:val="nil"/>
              <w:right w:val="nil"/>
            </w:tcBorders>
            <w:vAlign w:val="bottom"/>
          </w:tcPr>
          <w:p w14:paraId="2E3B8E37" w14:textId="3B3F1406" w:rsidR="009B3027" w:rsidRPr="006411B7" w:rsidRDefault="009B3027" w:rsidP="005F3879">
            <w:pPr>
              <w:jc w:val="right"/>
              <w:rPr>
                <w:color w:val="000000"/>
                <w:sz w:val="20"/>
                <w:szCs w:val="20"/>
              </w:rPr>
            </w:pPr>
            <w:r w:rsidRPr="006411B7">
              <w:rPr>
                <w:color w:val="000000"/>
                <w:sz w:val="20"/>
                <w:szCs w:val="20"/>
              </w:rPr>
              <w:t>7</w:t>
            </w:r>
          </w:p>
        </w:tc>
        <w:tc>
          <w:tcPr>
            <w:tcW w:w="456" w:type="dxa"/>
            <w:gridSpan w:val="3"/>
            <w:tcBorders>
              <w:top w:val="nil"/>
              <w:left w:val="nil"/>
              <w:bottom w:val="nil"/>
              <w:right w:val="nil"/>
            </w:tcBorders>
            <w:vAlign w:val="bottom"/>
          </w:tcPr>
          <w:p w14:paraId="3DCBA2A8" w14:textId="7DEFF900" w:rsidR="009B3027" w:rsidRPr="006411B7" w:rsidRDefault="009B3027" w:rsidP="005F3879">
            <w:pPr>
              <w:jc w:val="right"/>
              <w:rPr>
                <w:color w:val="000000"/>
                <w:sz w:val="20"/>
                <w:szCs w:val="20"/>
              </w:rPr>
            </w:pPr>
            <w:r w:rsidRPr="006411B7">
              <w:rPr>
                <w:color w:val="000000"/>
                <w:sz w:val="20"/>
                <w:szCs w:val="20"/>
              </w:rPr>
              <w:t>3</w:t>
            </w:r>
          </w:p>
        </w:tc>
      </w:tr>
      <w:tr w:rsidR="009B3027" w:rsidRPr="00DA5DE8" w14:paraId="283710E2" w14:textId="482BD63B" w:rsidTr="005F3879">
        <w:trPr>
          <w:trHeight w:val="283"/>
        </w:trPr>
        <w:tc>
          <w:tcPr>
            <w:tcW w:w="907" w:type="dxa"/>
            <w:tcBorders>
              <w:top w:val="nil"/>
              <w:left w:val="nil"/>
              <w:bottom w:val="nil"/>
              <w:right w:val="nil"/>
            </w:tcBorders>
            <w:noWrap/>
            <w:vAlign w:val="bottom"/>
            <w:hideMark/>
          </w:tcPr>
          <w:p w14:paraId="7C33C534" w14:textId="77777777" w:rsidR="009B3027" w:rsidRPr="006411B7" w:rsidRDefault="009B3027" w:rsidP="009B3027">
            <w:pPr>
              <w:jc w:val="right"/>
              <w:rPr>
                <w:rFonts w:ascii="Helvetica" w:hAnsi="Helvetica"/>
                <w:b/>
                <w:color w:val="000000"/>
                <w:sz w:val="20"/>
                <w:szCs w:val="20"/>
              </w:rPr>
            </w:pPr>
            <w:r w:rsidRPr="006411B7">
              <w:rPr>
                <w:rFonts w:ascii="Helvetica" w:hAnsi="Helvetica"/>
                <w:b/>
                <w:color w:val="000000"/>
                <w:sz w:val="20"/>
                <w:szCs w:val="20"/>
              </w:rPr>
              <w:t>18</w:t>
            </w:r>
          </w:p>
        </w:tc>
        <w:tc>
          <w:tcPr>
            <w:tcW w:w="456" w:type="dxa"/>
            <w:gridSpan w:val="2"/>
            <w:tcBorders>
              <w:top w:val="nil"/>
              <w:left w:val="nil"/>
              <w:bottom w:val="nil"/>
              <w:right w:val="nil"/>
            </w:tcBorders>
            <w:noWrap/>
            <w:vAlign w:val="bottom"/>
            <w:hideMark/>
          </w:tcPr>
          <w:p w14:paraId="692152BA" w14:textId="77777777" w:rsidR="009B3027" w:rsidRPr="006411B7" w:rsidRDefault="009B3027" w:rsidP="005F3879">
            <w:pPr>
              <w:jc w:val="right"/>
              <w:rPr>
                <w:color w:val="000000"/>
                <w:sz w:val="20"/>
                <w:szCs w:val="20"/>
              </w:rPr>
            </w:pPr>
            <w:r w:rsidRPr="006411B7">
              <w:rPr>
                <w:color w:val="000000"/>
                <w:sz w:val="20"/>
                <w:szCs w:val="20"/>
              </w:rPr>
              <w:t>10</w:t>
            </w:r>
          </w:p>
        </w:tc>
        <w:tc>
          <w:tcPr>
            <w:tcW w:w="425" w:type="dxa"/>
            <w:tcBorders>
              <w:top w:val="nil"/>
              <w:left w:val="nil"/>
              <w:bottom w:val="nil"/>
              <w:right w:val="nil"/>
            </w:tcBorders>
            <w:noWrap/>
            <w:vAlign w:val="bottom"/>
            <w:hideMark/>
          </w:tcPr>
          <w:p w14:paraId="3E6F86B5" w14:textId="77777777" w:rsidR="009B3027" w:rsidRPr="006411B7" w:rsidRDefault="009B3027" w:rsidP="005F3879">
            <w:pPr>
              <w:jc w:val="right"/>
              <w:rPr>
                <w:color w:val="000000"/>
                <w:sz w:val="20"/>
                <w:szCs w:val="20"/>
              </w:rPr>
            </w:pPr>
            <w:r w:rsidRPr="006411B7">
              <w:rPr>
                <w:color w:val="000000"/>
                <w:sz w:val="20"/>
                <w:szCs w:val="20"/>
              </w:rPr>
              <w:t>3</w:t>
            </w:r>
          </w:p>
        </w:tc>
        <w:tc>
          <w:tcPr>
            <w:tcW w:w="510" w:type="dxa"/>
            <w:gridSpan w:val="3"/>
            <w:tcBorders>
              <w:top w:val="nil"/>
              <w:left w:val="nil"/>
              <w:bottom w:val="nil"/>
              <w:right w:val="nil"/>
            </w:tcBorders>
            <w:noWrap/>
            <w:vAlign w:val="bottom"/>
            <w:hideMark/>
          </w:tcPr>
          <w:p w14:paraId="3BD87281" w14:textId="77777777" w:rsidR="009B3027" w:rsidRPr="006411B7" w:rsidRDefault="009B3027" w:rsidP="005F3879">
            <w:pPr>
              <w:jc w:val="right"/>
              <w:rPr>
                <w:color w:val="000000"/>
                <w:sz w:val="20"/>
                <w:szCs w:val="20"/>
              </w:rPr>
            </w:pPr>
            <w:r w:rsidRPr="006411B7">
              <w:rPr>
                <w:color w:val="000000"/>
                <w:sz w:val="20"/>
                <w:szCs w:val="20"/>
              </w:rPr>
              <w:t>9</w:t>
            </w:r>
          </w:p>
        </w:tc>
        <w:tc>
          <w:tcPr>
            <w:tcW w:w="456" w:type="dxa"/>
            <w:gridSpan w:val="2"/>
            <w:tcBorders>
              <w:top w:val="nil"/>
              <w:left w:val="nil"/>
              <w:bottom w:val="nil"/>
              <w:right w:val="nil"/>
            </w:tcBorders>
            <w:noWrap/>
            <w:vAlign w:val="bottom"/>
            <w:hideMark/>
          </w:tcPr>
          <w:p w14:paraId="79AD9D92" w14:textId="77777777" w:rsidR="009B3027" w:rsidRPr="006411B7" w:rsidRDefault="009B3027" w:rsidP="005F3879">
            <w:pPr>
              <w:jc w:val="right"/>
              <w:rPr>
                <w:color w:val="000000"/>
                <w:sz w:val="20"/>
                <w:szCs w:val="20"/>
              </w:rPr>
            </w:pPr>
            <w:r w:rsidRPr="006411B7">
              <w:rPr>
                <w:color w:val="000000"/>
                <w:sz w:val="20"/>
                <w:szCs w:val="20"/>
              </w:rPr>
              <w:t>3</w:t>
            </w:r>
          </w:p>
        </w:tc>
        <w:tc>
          <w:tcPr>
            <w:tcW w:w="510" w:type="dxa"/>
            <w:gridSpan w:val="3"/>
            <w:tcBorders>
              <w:top w:val="nil"/>
              <w:left w:val="nil"/>
              <w:bottom w:val="nil"/>
              <w:right w:val="nil"/>
            </w:tcBorders>
            <w:noWrap/>
            <w:vAlign w:val="bottom"/>
            <w:hideMark/>
          </w:tcPr>
          <w:p w14:paraId="7B0B392B" w14:textId="77777777" w:rsidR="009B3027" w:rsidRPr="006411B7" w:rsidRDefault="009B3027" w:rsidP="005F3879">
            <w:pPr>
              <w:jc w:val="right"/>
              <w:rPr>
                <w:color w:val="000000"/>
                <w:sz w:val="20"/>
                <w:szCs w:val="20"/>
              </w:rPr>
            </w:pPr>
            <w:r w:rsidRPr="006411B7">
              <w:rPr>
                <w:color w:val="000000"/>
                <w:sz w:val="20"/>
                <w:szCs w:val="20"/>
              </w:rPr>
              <w:t>6</w:t>
            </w:r>
          </w:p>
        </w:tc>
        <w:tc>
          <w:tcPr>
            <w:tcW w:w="456" w:type="dxa"/>
            <w:gridSpan w:val="2"/>
            <w:tcBorders>
              <w:top w:val="nil"/>
              <w:left w:val="nil"/>
              <w:bottom w:val="nil"/>
              <w:right w:val="nil"/>
            </w:tcBorders>
            <w:noWrap/>
            <w:vAlign w:val="bottom"/>
            <w:hideMark/>
          </w:tcPr>
          <w:p w14:paraId="789D142A" w14:textId="77777777" w:rsidR="009B3027" w:rsidRPr="006411B7" w:rsidRDefault="009B3027" w:rsidP="005F3879">
            <w:pPr>
              <w:jc w:val="right"/>
              <w:rPr>
                <w:color w:val="000000"/>
                <w:sz w:val="20"/>
                <w:szCs w:val="20"/>
              </w:rPr>
            </w:pPr>
            <w:r w:rsidRPr="006411B7">
              <w:rPr>
                <w:color w:val="000000"/>
                <w:sz w:val="20"/>
                <w:szCs w:val="20"/>
              </w:rPr>
              <w:t>5</w:t>
            </w:r>
          </w:p>
        </w:tc>
        <w:tc>
          <w:tcPr>
            <w:tcW w:w="510" w:type="dxa"/>
            <w:gridSpan w:val="3"/>
            <w:tcBorders>
              <w:top w:val="nil"/>
              <w:left w:val="nil"/>
              <w:bottom w:val="nil"/>
              <w:right w:val="nil"/>
            </w:tcBorders>
            <w:noWrap/>
            <w:vAlign w:val="bottom"/>
            <w:hideMark/>
          </w:tcPr>
          <w:p w14:paraId="62D79095" w14:textId="77777777" w:rsidR="009B3027" w:rsidRPr="006411B7" w:rsidRDefault="009B3027" w:rsidP="005F3879">
            <w:pPr>
              <w:jc w:val="right"/>
              <w:rPr>
                <w:color w:val="000000"/>
                <w:sz w:val="20"/>
                <w:szCs w:val="20"/>
              </w:rPr>
            </w:pPr>
            <w:r w:rsidRPr="006411B7">
              <w:rPr>
                <w:color w:val="000000"/>
                <w:sz w:val="20"/>
                <w:szCs w:val="20"/>
              </w:rPr>
              <w:t>7</w:t>
            </w:r>
          </w:p>
        </w:tc>
        <w:tc>
          <w:tcPr>
            <w:tcW w:w="425" w:type="dxa"/>
            <w:gridSpan w:val="2"/>
            <w:tcBorders>
              <w:top w:val="nil"/>
              <w:left w:val="nil"/>
              <w:bottom w:val="nil"/>
              <w:right w:val="nil"/>
            </w:tcBorders>
            <w:noWrap/>
            <w:vAlign w:val="bottom"/>
            <w:hideMark/>
          </w:tcPr>
          <w:p w14:paraId="02D286E3" w14:textId="77777777" w:rsidR="009B3027" w:rsidRPr="006411B7" w:rsidRDefault="009B3027" w:rsidP="005F3879">
            <w:pPr>
              <w:jc w:val="right"/>
              <w:rPr>
                <w:color w:val="000000"/>
                <w:sz w:val="20"/>
                <w:szCs w:val="20"/>
              </w:rPr>
            </w:pPr>
            <w:r w:rsidRPr="006411B7">
              <w:rPr>
                <w:color w:val="000000"/>
                <w:sz w:val="20"/>
                <w:szCs w:val="20"/>
              </w:rPr>
              <w:t>2</w:t>
            </w:r>
          </w:p>
        </w:tc>
        <w:tc>
          <w:tcPr>
            <w:tcW w:w="510" w:type="dxa"/>
            <w:gridSpan w:val="3"/>
            <w:tcBorders>
              <w:top w:val="nil"/>
              <w:left w:val="nil"/>
              <w:bottom w:val="nil"/>
              <w:right w:val="nil"/>
            </w:tcBorders>
            <w:noWrap/>
            <w:vAlign w:val="bottom"/>
            <w:hideMark/>
          </w:tcPr>
          <w:p w14:paraId="0ADCC596" w14:textId="77777777" w:rsidR="009B3027" w:rsidRPr="006411B7" w:rsidRDefault="009B3027" w:rsidP="005F3879">
            <w:pPr>
              <w:jc w:val="right"/>
              <w:rPr>
                <w:color w:val="000000"/>
                <w:sz w:val="20"/>
                <w:szCs w:val="20"/>
              </w:rPr>
            </w:pPr>
            <w:r w:rsidRPr="006411B7">
              <w:rPr>
                <w:color w:val="000000"/>
                <w:sz w:val="20"/>
                <w:szCs w:val="20"/>
              </w:rPr>
              <w:t>7</w:t>
            </w:r>
          </w:p>
        </w:tc>
        <w:tc>
          <w:tcPr>
            <w:tcW w:w="425" w:type="dxa"/>
            <w:gridSpan w:val="2"/>
            <w:tcBorders>
              <w:top w:val="nil"/>
              <w:left w:val="nil"/>
              <w:bottom w:val="nil"/>
              <w:right w:val="nil"/>
            </w:tcBorders>
            <w:noWrap/>
            <w:vAlign w:val="bottom"/>
            <w:hideMark/>
          </w:tcPr>
          <w:p w14:paraId="5294D093" w14:textId="77777777" w:rsidR="009B3027" w:rsidRPr="006411B7" w:rsidRDefault="009B3027" w:rsidP="005F3879">
            <w:pPr>
              <w:jc w:val="right"/>
              <w:rPr>
                <w:color w:val="000000"/>
                <w:sz w:val="20"/>
                <w:szCs w:val="20"/>
              </w:rPr>
            </w:pPr>
            <w:r w:rsidRPr="006411B7">
              <w:rPr>
                <w:color w:val="000000"/>
                <w:sz w:val="20"/>
                <w:szCs w:val="20"/>
              </w:rPr>
              <w:t>3</w:t>
            </w:r>
          </w:p>
        </w:tc>
        <w:tc>
          <w:tcPr>
            <w:tcW w:w="510" w:type="dxa"/>
            <w:gridSpan w:val="3"/>
            <w:tcBorders>
              <w:top w:val="nil"/>
              <w:left w:val="nil"/>
              <w:bottom w:val="nil"/>
              <w:right w:val="nil"/>
            </w:tcBorders>
            <w:noWrap/>
            <w:vAlign w:val="bottom"/>
            <w:hideMark/>
          </w:tcPr>
          <w:p w14:paraId="0B46C9E7" w14:textId="77777777" w:rsidR="009B3027" w:rsidRPr="006411B7" w:rsidRDefault="009B3027" w:rsidP="005F3879">
            <w:pPr>
              <w:jc w:val="right"/>
              <w:rPr>
                <w:color w:val="000000"/>
                <w:sz w:val="20"/>
                <w:szCs w:val="20"/>
              </w:rPr>
            </w:pPr>
            <w:r w:rsidRPr="006411B7">
              <w:rPr>
                <w:color w:val="000000"/>
                <w:sz w:val="20"/>
                <w:szCs w:val="20"/>
              </w:rPr>
              <w:t>7</w:t>
            </w:r>
          </w:p>
        </w:tc>
        <w:tc>
          <w:tcPr>
            <w:tcW w:w="456" w:type="dxa"/>
            <w:gridSpan w:val="3"/>
            <w:tcBorders>
              <w:top w:val="nil"/>
              <w:left w:val="nil"/>
              <w:bottom w:val="nil"/>
              <w:right w:val="nil"/>
            </w:tcBorders>
            <w:noWrap/>
            <w:vAlign w:val="bottom"/>
            <w:hideMark/>
          </w:tcPr>
          <w:p w14:paraId="35BC5618" w14:textId="77777777" w:rsidR="009B3027" w:rsidRPr="006411B7" w:rsidRDefault="009B3027" w:rsidP="005F3879">
            <w:pPr>
              <w:jc w:val="right"/>
              <w:rPr>
                <w:color w:val="000000"/>
                <w:sz w:val="20"/>
                <w:szCs w:val="20"/>
              </w:rPr>
            </w:pPr>
            <w:r w:rsidRPr="006411B7">
              <w:rPr>
                <w:color w:val="000000"/>
                <w:sz w:val="20"/>
                <w:szCs w:val="20"/>
              </w:rPr>
              <w:t>2</w:t>
            </w:r>
          </w:p>
        </w:tc>
        <w:tc>
          <w:tcPr>
            <w:tcW w:w="510" w:type="dxa"/>
            <w:gridSpan w:val="2"/>
            <w:tcBorders>
              <w:top w:val="nil"/>
              <w:left w:val="nil"/>
              <w:bottom w:val="nil"/>
              <w:right w:val="nil"/>
            </w:tcBorders>
            <w:noWrap/>
            <w:vAlign w:val="bottom"/>
            <w:hideMark/>
          </w:tcPr>
          <w:p w14:paraId="47BE4B9D" w14:textId="77777777" w:rsidR="009B3027" w:rsidRPr="006411B7" w:rsidRDefault="009B3027" w:rsidP="005F3879">
            <w:pPr>
              <w:jc w:val="right"/>
              <w:rPr>
                <w:color w:val="000000"/>
                <w:sz w:val="20"/>
                <w:szCs w:val="20"/>
              </w:rPr>
            </w:pPr>
            <w:r w:rsidRPr="006411B7">
              <w:rPr>
                <w:color w:val="000000"/>
                <w:sz w:val="20"/>
                <w:szCs w:val="20"/>
              </w:rPr>
              <w:t>4</w:t>
            </w:r>
          </w:p>
        </w:tc>
        <w:tc>
          <w:tcPr>
            <w:tcW w:w="425" w:type="dxa"/>
            <w:gridSpan w:val="3"/>
            <w:tcBorders>
              <w:top w:val="nil"/>
              <w:left w:val="nil"/>
              <w:bottom w:val="nil"/>
              <w:right w:val="nil"/>
            </w:tcBorders>
            <w:noWrap/>
            <w:vAlign w:val="bottom"/>
            <w:hideMark/>
          </w:tcPr>
          <w:p w14:paraId="6A6792C2" w14:textId="77777777" w:rsidR="009B3027" w:rsidRPr="006411B7" w:rsidRDefault="009B3027" w:rsidP="005F3879">
            <w:pPr>
              <w:jc w:val="right"/>
              <w:rPr>
                <w:color w:val="000000"/>
                <w:sz w:val="20"/>
                <w:szCs w:val="20"/>
              </w:rPr>
            </w:pPr>
            <w:r w:rsidRPr="006411B7">
              <w:rPr>
                <w:color w:val="000000"/>
                <w:sz w:val="20"/>
                <w:szCs w:val="20"/>
              </w:rPr>
              <w:t>4</w:t>
            </w:r>
          </w:p>
        </w:tc>
        <w:tc>
          <w:tcPr>
            <w:tcW w:w="510" w:type="dxa"/>
            <w:gridSpan w:val="3"/>
            <w:tcBorders>
              <w:top w:val="nil"/>
              <w:left w:val="nil"/>
              <w:bottom w:val="nil"/>
              <w:right w:val="nil"/>
            </w:tcBorders>
            <w:vAlign w:val="bottom"/>
          </w:tcPr>
          <w:p w14:paraId="2B1B1D88" w14:textId="4C5F65EC" w:rsidR="009B3027" w:rsidRPr="006411B7" w:rsidRDefault="009B3027" w:rsidP="005F3879">
            <w:pPr>
              <w:jc w:val="right"/>
              <w:rPr>
                <w:color w:val="000000"/>
                <w:sz w:val="20"/>
                <w:szCs w:val="20"/>
              </w:rPr>
            </w:pPr>
            <w:r w:rsidRPr="006411B7">
              <w:rPr>
                <w:color w:val="000000"/>
                <w:sz w:val="20"/>
                <w:szCs w:val="20"/>
              </w:rPr>
              <w:t>6</w:t>
            </w:r>
          </w:p>
        </w:tc>
        <w:tc>
          <w:tcPr>
            <w:tcW w:w="456" w:type="dxa"/>
            <w:gridSpan w:val="3"/>
            <w:tcBorders>
              <w:top w:val="nil"/>
              <w:left w:val="nil"/>
              <w:bottom w:val="nil"/>
              <w:right w:val="nil"/>
            </w:tcBorders>
            <w:vAlign w:val="bottom"/>
          </w:tcPr>
          <w:p w14:paraId="4A48BC9A" w14:textId="02D5F3F7" w:rsidR="009B3027" w:rsidRPr="006411B7" w:rsidRDefault="009B3027" w:rsidP="005F3879">
            <w:pPr>
              <w:jc w:val="right"/>
              <w:rPr>
                <w:color w:val="000000"/>
                <w:sz w:val="20"/>
                <w:szCs w:val="20"/>
              </w:rPr>
            </w:pPr>
            <w:r w:rsidRPr="006411B7">
              <w:rPr>
                <w:color w:val="000000"/>
                <w:sz w:val="20"/>
                <w:szCs w:val="20"/>
              </w:rPr>
              <w:t>1</w:t>
            </w:r>
          </w:p>
        </w:tc>
        <w:tc>
          <w:tcPr>
            <w:tcW w:w="511" w:type="dxa"/>
            <w:gridSpan w:val="2"/>
            <w:tcBorders>
              <w:top w:val="nil"/>
              <w:left w:val="nil"/>
              <w:bottom w:val="nil"/>
              <w:right w:val="nil"/>
            </w:tcBorders>
            <w:vAlign w:val="bottom"/>
          </w:tcPr>
          <w:p w14:paraId="7B91948D" w14:textId="1888BEDF" w:rsidR="009B3027" w:rsidRPr="006411B7" w:rsidRDefault="009B3027" w:rsidP="005F3879">
            <w:pPr>
              <w:jc w:val="right"/>
              <w:rPr>
                <w:color w:val="000000"/>
                <w:sz w:val="20"/>
                <w:szCs w:val="20"/>
              </w:rPr>
            </w:pPr>
            <w:r w:rsidRPr="006411B7">
              <w:rPr>
                <w:color w:val="000000"/>
                <w:sz w:val="20"/>
                <w:szCs w:val="20"/>
              </w:rPr>
              <w:t>4</w:t>
            </w:r>
          </w:p>
        </w:tc>
        <w:tc>
          <w:tcPr>
            <w:tcW w:w="387" w:type="dxa"/>
            <w:gridSpan w:val="2"/>
            <w:tcBorders>
              <w:top w:val="nil"/>
              <w:left w:val="nil"/>
              <w:bottom w:val="nil"/>
              <w:right w:val="nil"/>
            </w:tcBorders>
            <w:vAlign w:val="bottom"/>
          </w:tcPr>
          <w:p w14:paraId="1AFCD8D7" w14:textId="510F2F5A" w:rsidR="009B3027" w:rsidRPr="006411B7" w:rsidRDefault="009B3027" w:rsidP="005F3879">
            <w:pPr>
              <w:jc w:val="right"/>
              <w:rPr>
                <w:color w:val="000000"/>
                <w:sz w:val="20"/>
                <w:szCs w:val="20"/>
              </w:rPr>
            </w:pPr>
            <w:r w:rsidRPr="006411B7">
              <w:rPr>
                <w:color w:val="000000"/>
                <w:sz w:val="20"/>
                <w:szCs w:val="20"/>
              </w:rPr>
              <w:t>4</w:t>
            </w:r>
          </w:p>
        </w:tc>
        <w:tc>
          <w:tcPr>
            <w:tcW w:w="510" w:type="dxa"/>
            <w:gridSpan w:val="2"/>
            <w:tcBorders>
              <w:top w:val="nil"/>
              <w:left w:val="nil"/>
              <w:bottom w:val="nil"/>
              <w:right w:val="nil"/>
            </w:tcBorders>
            <w:vAlign w:val="bottom"/>
          </w:tcPr>
          <w:p w14:paraId="54C66F0C" w14:textId="7A30787F" w:rsidR="009B3027" w:rsidRPr="006411B7" w:rsidRDefault="009B3027" w:rsidP="005F3879">
            <w:pPr>
              <w:jc w:val="right"/>
              <w:rPr>
                <w:color w:val="000000"/>
                <w:sz w:val="20"/>
                <w:szCs w:val="20"/>
              </w:rPr>
            </w:pPr>
            <w:r w:rsidRPr="006411B7">
              <w:rPr>
                <w:color w:val="000000"/>
                <w:sz w:val="20"/>
                <w:szCs w:val="20"/>
              </w:rPr>
              <w:t>6</w:t>
            </w:r>
          </w:p>
        </w:tc>
        <w:tc>
          <w:tcPr>
            <w:tcW w:w="456" w:type="dxa"/>
            <w:gridSpan w:val="3"/>
            <w:tcBorders>
              <w:top w:val="nil"/>
              <w:left w:val="nil"/>
              <w:bottom w:val="nil"/>
              <w:right w:val="nil"/>
            </w:tcBorders>
            <w:vAlign w:val="bottom"/>
          </w:tcPr>
          <w:p w14:paraId="5B9F027D" w14:textId="308B97F3" w:rsidR="009B3027" w:rsidRPr="006411B7" w:rsidRDefault="009B3027" w:rsidP="005F3879">
            <w:pPr>
              <w:jc w:val="right"/>
              <w:rPr>
                <w:color w:val="000000"/>
                <w:sz w:val="20"/>
                <w:szCs w:val="20"/>
              </w:rPr>
            </w:pPr>
            <w:r w:rsidRPr="006411B7">
              <w:rPr>
                <w:color w:val="000000"/>
                <w:sz w:val="20"/>
                <w:szCs w:val="20"/>
              </w:rPr>
              <w:t>3</w:t>
            </w:r>
          </w:p>
        </w:tc>
      </w:tr>
      <w:tr w:rsidR="009B3027" w:rsidRPr="00DA5DE8" w14:paraId="779ECF6D" w14:textId="7E2F5B29" w:rsidTr="005F3879">
        <w:trPr>
          <w:trHeight w:val="283"/>
        </w:trPr>
        <w:tc>
          <w:tcPr>
            <w:tcW w:w="907" w:type="dxa"/>
            <w:tcBorders>
              <w:top w:val="nil"/>
              <w:left w:val="nil"/>
              <w:bottom w:val="nil"/>
              <w:right w:val="nil"/>
            </w:tcBorders>
            <w:noWrap/>
            <w:vAlign w:val="bottom"/>
            <w:hideMark/>
          </w:tcPr>
          <w:p w14:paraId="638F877D" w14:textId="77777777" w:rsidR="009B3027" w:rsidRPr="006411B7" w:rsidRDefault="009B3027" w:rsidP="009B3027">
            <w:pPr>
              <w:jc w:val="right"/>
              <w:rPr>
                <w:rFonts w:ascii="Helvetica" w:hAnsi="Helvetica"/>
                <w:b/>
                <w:color w:val="000000"/>
                <w:sz w:val="20"/>
                <w:szCs w:val="20"/>
              </w:rPr>
            </w:pPr>
            <w:r w:rsidRPr="006411B7">
              <w:rPr>
                <w:rFonts w:ascii="Helvetica" w:hAnsi="Helvetica"/>
                <w:b/>
                <w:color w:val="000000"/>
                <w:sz w:val="20"/>
                <w:szCs w:val="20"/>
              </w:rPr>
              <w:t>19</w:t>
            </w:r>
          </w:p>
        </w:tc>
        <w:tc>
          <w:tcPr>
            <w:tcW w:w="456" w:type="dxa"/>
            <w:gridSpan w:val="2"/>
            <w:tcBorders>
              <w:top w:val="nil"/>
              <w:left w:val="nil"/>
              <w:bottom w:val="nil"/>
              <w:right w:val="nil"/>
            </w:tcBorders>
            <w:noWrap/>
            <w:vAlign w:val="bottom"/>
            <w:hideMark/>
          </w:tcPr>
          <w:p w14:paraId="144DBB00" w14:textId="77777777" w:rsidR="009B3027" w:rsidRPr="006411B7" w:rsidRDefault="009B3027" w:rsidP="005F3879">
            <w:pPr>
              <w:jc w:val="right"/>
              <w:rPr>
                <w:color w:val="000000"/>
                <w:sz w:val="20"/>
                <w:szCs w:val="20"/>
              </w:rPr>
            </w:pPr>
            <w:r w:rsidRPr="006411B7">
              <w:rPr>
                <w:color w:val="000000"/>
                <w:sz w:val="20"/>
                <w:szCs w:val="20"/>
              </w:rPr>
              <w:t>10</w:t>
            </w:r>
          </w:p>
        </w:tc>
        <w:tc>
          <w:tcPr>
            <w:tcW w:w="425" w:type="dxa"/>
            <w:tcBorders>
              <w:top w:val="nil"/>
              <w:left w:val="nil"/>
              <w:bottom w:val="nil"/>
              <w:right w:val="nil"/>
            </w:tcBorders>
            <w:noWrap/>
            <w:vAlign w:val="bottom"/>
            <w:hideMark/>
          </w:tcPr>
          <w:p w14:paraId="050BBAC2" w14:textId="77777777" w:rsidR="009B3027" w:rsidRPr="006411B7" w:rsidRDefault="009B3027" w:rsidP="005F3879">
            <w:pPr>
              <w:jc w:val="right"/>
              <w:rPr>
                <w:color w:val="000000"/>
                <w:sz w:val="20"/>
                <w:szCs w:val="20"/>
              </w:rPr>
            </w:pPr>
            <w:r w:rsidRPr="006411B7">
              <w:rPr>
                <w:color w:val="000000"/>
                <w:sz w:val="20"/>
                <w:szCs w:val="20"/>
              </w:rPr>
              <w:t>3</w:t>
            </w:r>
          </w:p>
        </w:tc>
        <w:tc>
          <w:tcPr>
            <w:tcW w:w="510" w:type="dxa"/>
            <w:gridSpan w:val="3"/>
            <w:tcBorders>
              <w:top w:val="nil"/>
              <w:left w:val="nil"/>
              <w:bottom w:val="nil"/>
              <w:right w:val="nil"/>
            </w:tcBorders>
            <w:noWrap/>
            <w:vAlign w:val="bottom"/>
            <w:hideMark/>
          </w:tcPr>
          <w:p w14:paraId="0F0F353E" w14:textId="77777777" w:rsidR="009B3027" w:rsidRPr="006411B7" w:rsidRDefault="009B3027" w:rsidP="005F3879">
            <w:pPr>
              <w:jc w:val="right"/>
              <w:rPr>
                <w:color w:val="000000"/>
                <w:sz w:val="20"/>
                <w:szCs w:val="20"/>
              </w:rPr>
            </w:pPr>
            <w:r w:rsidRPr="006411B7">
              <w:rPr>
                <w:color w:val="000000"/>
                <w:sz w:val="20"/>
                <w:szCs w:val="20"/>
              </w:rPr>
              <w:t>5</w:t>
            </w:r>
          </w:p>
        </w:tc>
        <w:tc>
          <w:tcPr>
            <w:tcW w:w="456" w:type="dxa"/>
            <w:gridSpan w:val="2"/>
            <w:tcBorders>
              <w:top w:val="nil"/>
              <w:left w:val="nil"/>
              <w:bottom w:val="nil"/>
              <w:right w:val="nil"/>
            </w:tcBorders>
            <w:noWrap/>
            <w:vAlign w:val="bottom"/>
            <w:hideMark/>
          </w:tcPr>
          <w:p w14:paraId="557A39AE" w14:textId="77777777" w:rsidR="009B3027" w:rsidRPr="006411B7" w:rsidRDefault="009B3027" w:rsidP="005F3879">
            <w:pPr>
              <w:jc w:val="right"/>
              <w:rPr>
                <w:color w:val="000000"/>
                <w:sz w:val="20"/>
                <w:szCs w:val="20"/>
              </w:rPr>
            </w:pPr>
            <w:r w:rsidRPr="006411B7">
              <w:rPr>
                <w:color w:val="000000"/>
                <w:sz w:val="20"/>
                <w:szCs w:val="20"/>
              </w:rPr>
              <w:t>4</w:t>
            </w:r>
          </w:p>
        </w:tc>
        <w:tc>
          <w:tcPr>
            <w:tcW w:w="510" w:type="dxa"/>
            <w:gridSpan w:val="3"/>
            <w:tcBorders>
              <w:top w:val="nil"/>
              <w:left w:val="nil"/>
              <w:bottom w:val="nil"/>
              <w:right w:val="nil"/>
            </w:tcBorders>
            <w:noWrap/>
            <w:vAlign w:val="bottom"/>
            <w:hideMark/>
          </w:tcPr>
          <w:p w14:paraId="1ECBA5A4" w14:textId="77777777" w:rsidR="009B3027" w:rsidRPr="006411B7" w:rsidRDefault="009B3027" w:rsidP="005F3879">
            <w:pPr>
              <w:jc w:val="right"/>
              <w:rPr>
                <w:color w:val="000000"/>
                <w:sz w:val="20"/>
                <w:szCs w:val="20"/>
              </w:rPr>
            </w:pPr>
            <w:r w:rsidRPr="006411B7">
              <w:rPr>
                <w:color w:val="000000"/>
                <w:sz w:val="20"/>
                <w:szCs w:val="20"/>
              </w:rPr>
              <w:t>6</w:t>
            </w:r>
          </w:p>
        </w:tc>
        <w:tc>
          <w:tcPr>
            <w:tcW w:w="456" w:type="dxa"/>
            <w:gridSpan w:val="2"/>
            <w:tcBorders>
              <w:top w:val="nil"/>
              <w:left w:val="nil"/>
              <w:bottom w:val="nil"/>
              <w:right w:val="nil"/>
            </w:tcBorders>
            <w:noWrap/>
            <w:vAlign w:val="bottom"/>
            <w:hideMark/>
          </w:tcPr>
          <w:p w14:paraId="059E3835" w14:textId="77777777" w:rsidR="009B3027" w:rsidRPr="006411B7" w:rsidRDefault="009B3027" w:rsidP="005F3879">
            <w:pPr>
              <w:jc w:val="right"/>
              <w:rPr>
                <w:color w:val="000000"/>
                <w:sz w:val="20"/>
                <w:szCs w:val="20"/>
              </w:rPr>
            </w:pPr>
            <w:r w:rsidRPr="006411B7">
              <w:rPr>
                <w:color w:val="000000"/>
                <w:sz w:val="20"/>
                <w:szCs w:val="20"/>
              </w:rPr>
              <w:t>5</w:t>
            </w:r>
          </w:p>
        </w:tc>
        <w:tc>
          <w:tcPr>
            <w:tcW w:w="510" w:type="dxa"/>
            <w:gridSpan w:val="3"/>
            <w:tcBorders>
              <w:top w:val="nil"/>
              <w:left w:val="nil"/>
              <w:bottom w:val="nil"/>
              <w:right w:val="nil"/>
            </w:tcBorders>
            <w:noWrap/>
            <w:vAlign w:val="bottom"/>
            <w:hideMark/>
          </w:tcPr>
          <w:p w14:paraId="036FB9A7" w14:textId="77777777" w:rsidR="009B3027" w:rsidRPr="006411B7" w:rsidRDefault="009B3027" w:rsidP="005F3879">
            <w:pPr>
              <w:jc w:val="right"/>
              <w:rPr>
                <w:color w:val="000000"/>
                <w:sz w:val="20"/>
                <w:szCs w:val="20"/>
              </w:rPr>
            </w:pPr>
            <w:r w:rsidRPr="006411B7">
              <w:rPr>
                <w:color w:val="000000"/>
                <w:sz w:val="20"/>
                <w:szCs w:val="20"/>
              </w:rPr>
              <w:t>6</w:t>
            </w:r>
          </w:p>
        </w:tc>
        <w:tc>
          <w:tcPr>
            <w:tcW w:w="425" w:type="dxa"/>
            <w:gridSpan w:val="2"/>
            <w:tcBorders>
              <w:top w:val="nil"/>
              <w:left w:val="nil"/>
              <w:bottom w:val="nil"/>
              <w:right w:val="nil"/>
            </w:tcBorders>
            <w:noWrap/>
            <w:vAlign w:val="bottom"/>
            <w:hideMark/>
          </w:tcPr>
          <w:p w14:paraId="7031E447" w14:textId="77777777" w:rsidR="009B3027" w:rsidRPr="006411B7" w:rsidRDefault="009B3027" w:rsidP="005F3879">
            <w:pPr>
              <w:jc w:val="right"/>
              <w:rPr>
                <w:color w:val="000000"/>
                <w:sz w:val="20"/>
                <w:szCs w:val="20"/>
              </w:rPr>
            </w:pPr>
            <w:r w:rsidRPr="006411B7">
              <w:rPr>
                <w:color w:val="000000"/>
                <w:sz w:val="20"/>
                <w:szCs w:val="20"/>
              </w:rPr>
              <w:t>3</w:t>
            </w:r>
          </w:p>
        </w:tc>
        <w:tc>
          <w:tcPr>
            <w:tcW w:w="510" w:type="dxa"/>
            <w:gridSpan w:val="3"/>
            <w:tcBorders>
              <w:top w:val="nil"/>
              <w:left w:val="nil"/>
              <w:bottom w:val="nil"/>
              <w:right w:val="nil"/>
            </w:tcBorders>
            <w:noWrap/>
            <w:vAlign w:val="bottom"/>
            <w:hideMark/>
          </w:tcPr>
          <w:p w14:paraId="7A50A7DA" w14:textId="77777777" w:rsidR="009B3027" w:rsidRPr="006411B7" w:rsidRDefault="009B3027" w:rsidP="005F3879">
            <w:pPr>
              <w:jc w:val="right"/>
              <w:rPr>
                <w:color w:val="000000"/>
                <w:sz w:val="20"/>
                <w:szCs w:val="20"/>
              </w:rPr>
            </w:pPr>
            <w:r w:rsidRPr="006411B7">
              <w:rPr>
                <w:color w:val="000000"/>
                <w:sz w:val="20"/>
                <w:szCs w:val="20"/>
              </w:rPr>
              <w:t>8</w:t>
            </w:r>
          </w:p>
        </w:tc>
        <w:tc>
          <w:tcPr>
            <w:tcW w:w="425" w:type="dxa"/>
            <w:gridSpan w:val="2"/>
            <w:tcBorders>
              <w:top w:val="nil"/>
              <w:left w:val="nil"/>
              <w:bottom w:val="nil"/>
              <w:right w:val="nil"/>
            </w:tcBorders>
            <w:noWrap/>
            <w:vAlign w:val="bottom"/>
            <w:hideMark/>
          </w:tcPr>
          <w:p w14:paraId="034441CC" w14:textId="77777777" w:rsidR="009B3027" w:rsidRPr="006411B7" w:rsidRDefault="009B3027" w:rsidP="005F3879">
            <w:pPr>
              <w:jc w:val="right"/>
              <w:rPr>
                <w:color w:val="000000"/>
                <w:sz w:val="20"/>
                <w:szCs w:val="20"/>
              </w:rPr>
            </w:pPr>
            <w:r w:rsidRPr="006411B7">
              <w:rPr>
                <w:color w:val="000000"/>
                <w:sz w:val="20"/>
                <w:szCs w:val="20"/>
              </w:rPr>
              <w:t>2</w:t>
            </w:r>
          </w:p>
        </w:tc>
        <w:tc>
          <w:tcPr>
            <w:tcW w:w="510" w:type="dxa"/>
            <w:gridSpan w:val="3"/>
            <w:tcBorders>
              <w:top w:val="nil"/>
              <w:left w:val="nil"/>
              <w:bottom w:val="nil"/>
              <w:right w:val="nil"/>
            </w:tcBorders>
            <w:noWrap/>
            <w:vAlign w:val="bottom"/>
            <w:hideMark/>
          </w:tcPr>
          <w:p w14:paraId="58BBF107" w14:textId="77777777" w:rsidR="009B3027" w:rsidRPr="006411B7" w:rsidRDefault="009B3027" w:rsidP="005F3879">
            <w:pPr>
              <w:jc w:val="right"/>
              <w:rPr>
                <w:color w:val="000000"/>
                <w:sz w:val="20"/>
                <w:szCs w:val="20"/>
              </w:rPr>
            </w:pPr>
            <w:r w:rsidRPr="006411B7">
              <w:rPr>
                <w:color w:val="000000"/>
                <w:sz w:val="20"/>
                <w:szCs w:val="20"/>
              </w:rPr>
              <w:t>7</w:t>
            </w:r>
          </w:p>
        </w:tc>
        <w:tc>
          <w:tcPr>
            <w:tcW w:w="456" w:type="dxa"/>
            <w:gridSpan w:val="3"/>
            <w:tcBorders>
              <w:top w:val="nil"/>
              <w:left w:val="nil"/>
              <w:bottom w:val="nil"/>
              <w:right w:val="nil"/>
            </w:tcBorders>
            <w:noWrap/>
            <w:vAlign w:val="bottom"/>
            <w:hideMark/>
          </w:tcPr>
          <w:p w14:paraId="3D1A8AE9" w14:textId="77777777" w:rsidR="009B3027" w:rsidRPr="006411B7" w:rsidRDefault="009B3027" w:rsidP="005F3879">
            <w:pPr>
              <w:jc w:val="right"/>
              <w:rPr>
                <w:color w:val="000000"/>
                <w:sz w:val="20"/>
                <w:szCs w:val="20"/>
              </w:rPr>
            </w:pPr>
            <w:r w:rsidRPr="006411B7">
              <w:rPr>
                <w:color w:val="000000"/>
                <w:sz w:val="20"/>
                <w:szCs w:val="20"/>
              </w:rPr>
              <w:t>3</w:t>
            </w:r>
          </w:p>
        </w:tc>
        <w:tc>
          <w:tcPr>
            <w:tcW w:w="510" w:type="dxa"/>
            <w:gridSpan w:val="2"/>
            <w:tcBorders>
              <w:top w:val="nil"/>
              <w:left w:val="nil"/>
              <w:bottom w:val="nil"/>
              <w:right w:val="nil"/>
            </w:tcBorders>
            <w:noWrap/>
            <w:vAlign w:val="bottom"/>
            <w:hideMark/>
          </w:tcPr>
          <w:p w14:paraId="1944607D" w14:textId="77777777" w:rsidR="009B3027" w:rsidRPr="006411B7" w:rsidRDefault="009B3027" w:rsidP="005F3879">
            <w:pPr>
              <w:jc w:val="right"/>
              <w:rPr>
                <w:color w:val="000000"/>
                <w:sz w:val="20"/>
                <w:szCs w:val="20"/>
              </w:rPr>
            </w:pPr>
            <w:r w:rsidRPr="006411B7">
              <w:rPr>
                <w:color w:val="000000"/>
                <w:sz w:val="20"/>
                <w:szCs w:val="20"/>
              </w:rPr>
              <w:t>6</w:t>
            </w:r>
          </w:p>
        </w:tc>
        <w:tc>
          <w:tcPr>
            <w:tcW w:w="425" w:type="dxa"/>
            <w:gridSpan w:val="3"/>
            <w:tcBorders>
              <w:top w:val="nil"/>
              <w:left w:val="nil"/>
              <w:bottom w:val="nil"/>
              <w:right w:val="nil"/>
            </w:tcBorders>
            <w:noWrap/>
            <w:vAlign w:val="bottom"/>
            <w:hideMark/>
          </w:tcPr>
          <w:p w14:paraId="6F366C2E" w14:textId="77777777" w:rsidR="009B3027" w:rsidRPr="006411B7" w:rsidRDefault="009B3027" w:rsidP="005F3879">
            <w:pPr>
              <w:jc w:val="right"/>
              <w:rPr>
                <w:color w:val="000000"/>
                <w:sz w:val="20"/>
                <w:szCs w:val="20"/>
              </w:rPr>
            </w:pPr>
            <w:r w:rsidRPr="006411B7">
              <w:rPr>
                <w:color w:val="000000"/>
                <w:sz w:val="20"/>
                <w:szCs w:val="20"/>
              </w:rPr>
              <w:t>1</w:t>
            </w:r>
          </w:p>
        </w:tc>
        <w:tc>
          <w:tcPr>
            <w:tcW w:w="510" w:type="dxa"/>
            <w:gridSpan w:val="3"/>
            <w:tcBorders>
              <w:top w:val="nil"/>
              <w:left w:val="nil"/>
              <w:bottom w:val="nil"/>
              <w:right w:val="nil"/>
            </w:tcBorders>
            <w:vAlign w:val="bottom"/>
          </w:tcPr>
          <w:p w14:paraId="17CBF47E" w14:textId="64FD0D6A" w:rsidR="009B3027" w:rsidRPr="006411B7" w:rsidRDefault="009B3027" w:rsidP="005F3879">
            <w:pPr>
              <w:jc w:val="right"/>
              <w:rPr>
                <w:color w:val="000000"/>
                <w:sz w:val="20"/>
                <w:szCs w:val="20"/>
              </w:rPr>
            </w:pPr>
            <w:r w:rsidRPr="006411B7">
              <w:rPr>
                <w:color w:val="000000"/>
                <w:sz w:val="20"/>
                <w:szCs w:val="20"/>
              </w:rPr>
              <w:t>6</w:t>
            </w:r>
          </w:p>
        </w:tc>
        <w:tc>
          <w:tcPr>
            <w:tcW w:w="456" w:type="dxa"/>
            <w:gridSpan w:val="3"/>
            <w:tcBorders>
              <w:top w:val="nil"/>
              <w:left w:val="nil"/>
              <w:bottom w:val="nil"/>
              <w:right w:val="nil"/>
            </w:tcBorders>
            <w:vAlign w:val="bottom"/>
          </w:tcPr>
          <w:p w14:paraId="066F5427" w14:textId="5AF88EAC" w:rsidR="009B3027" w:rsidRPr="006411B7" w:rsidRDefault="009B3027" w:rsidP="005F3879">
            <w:pPr>
              <w:jc w:val="right"/>
              <w:rPr>
                <w:color w:val="000000"/>
                <w:sz w:val="20"/>
                <w:szCs w:val="20"/>
              </w:rPr>
            </w:pPr>
            <w:r w:rsidRPr="006411B7">
              <w:rPr>
                <w:color w:val="000000"/>
                <w:sz w:val="20"/>
                <w:szCs w:val="20"/>
              </w:rPr>
              <w:t>2</w:t>
            </w:r>
          </w:p>
        </w:tc>
        <w:tc>
          <w:tcPr>
            <w:tcW w:w="511" w:type="dxa"/>
            <w:gridSpan w:val="2"/>
            <w:tcBorders>
              <w:top w:val="nil"/>
              <w:left w:val="nil"/>
              <w:bottom w:val="nil"/>
              <w:right w:val="nil"/>
            </w:tcBorders>
            <w:vAlign w:val="bottom"/>
          </w:tcPr>
          <w:p w14:paraId="2AE68AB2" w14:textId="4E987BFC" w:rsidR="009B3027" w:rsidRPr="006411B7" w:rsidRDefault="009B3027" w:rsidP="005F3879">
            <w:pPr>
              <w:jc w:val="right"/>
              <w:rPr>
                <w:color w:val="000000"/>
                <w:sz w:val="20"/>
                <w:szCs w:val="20"/>
              </w:rPr>
            </w:pPr>
            <w:r w:rsidRPr="006411B7">
              <w:rPr>
                <w:color w:val="000000"/>
                <w:sz w:val="20"/>
                <w:szCs w:val="20"/>
              </w:rPr>
              <w:t>4</w:t>
            </w:r>
          </w:p>
        </w:tc>
        <w:tc>
          <w:tcPr>
            <w:tcW w:w="387" w:type="dxa"/>
            <w:gridSpan w:val="2"/>
            <w:tcBorders>
              <w:top w:val="nil"/>
              <w:left w:val="nil"/>
              <w:bottom w:val="nil"/>
              <w:right w:val="nil"/>
            </w:tcBorders>
            <w:vAlign w:val="bottom"/>
          </w:tcPr>
          <w:p w14:paraId="6963A6B4" w14:textId="4AD95693" w:rsidR="009B3027" w:rsidRPr="006411B7" w:rsidRDefault="009B3027" w:rsidP="005F3879">
            <w:pPr>
              <w:jc w:val="right"/>
              <w:rPr>
                <w:color w:val="000000"/>
                <w:sz w:val="20"/>
                <w:szCs w:val="20"/>
              </w:rPr>
            </w:pPr>
            <w:r w:rsidRPr="006411B7">
              <w:rPr>
                <w:color w:val="000000"/>
                <w:sz w:val="20"/>
                <w:szCs w:val="20"/>
              </w:rPr>
              <w:t>4</w:t>
            </w:r>
          </w:p>
        </w:tc>
        <w:tc>
          <w:tcPr>
            <w:tcW w:w="510" w:type="dxa"/>
            <w:gridSpan w:val="2"/>
            <w:tcBorders>
              <w:top w:val="nil"/>
              <w:left w:val="nil"/>
              <w:bottom w:val="nil"/>
              <w:right w:val="nil"/>
            </w:tcBorders>
            <w:vAlign w:val="bottom"/>
          </w:tcPr>
          <w:p w14:paraId="79C9275B" w14:textId="765109D5" w:rsidR="009B3027" w:rsidRPr="006411B7" w:rsidRDefault="009B3027" w:rsidP="005F3879">
            <w:pPr>
              <w:jc w:val="right"/>
              <w:rPr>
                <w:color w:val="000000"/>
                <w:sz w:val="20"/>
                <w:szCs w:val="20"/>
              </w:rPr>
            </w:pPr>
            <w:r w:rsidRPr="006411B7">
              <w:rPr>
                <w:color w:val="000000"/>
                <w:sz w:val="20"/>
                <w:szCs w:val="20"/>
              </w:rPr>
              <w:t>5</w:t>
            </w:r>
          </w:p>
        </w:tc>
        <w:tc>
          <w:tcPr>
            <w:tcW w:w="456" w:type="dxa"/>
            <w:gridSpan w:val="3"/>
            <w:tcBorders>
              <w:top w:val="nil"/>
              <w:left w:val="nil"/>
              <w:bottom w:val="nil"/>
              <w:right w:val="nil"/>
            </w:tcBorders>
            <w:vAlign w:val="bottom"/>
          </w:tcPr>
          <w:p w14:paraId="34F7CAD1" w14:textId="1DF3384D" w:rsidR="009B3027" w:rsidRPr="006411B7" w:rsidRDefault="009B3027" w:rsidP="005F3879">
            <w:pPr>
              <w:jc w:val="right"/>
              <w:rPr>
                <w:color w:val="000000"/>
                <w:sz w:val="20"/>
                <w:szCs w:val="20"/>
              </w:rPr>
            </w:pPr>
            <w:r w:rsidRPr="006411B7">
              <w:rPr>
                <w:color w:val="000000"/>
                <w:sz w:val="20"/>
                <w:szCs w:val="20"/>
              </w:rPr>
              <w:t>3</w:t>
            </w:r>
          </w:p>
        </w:tc>
      </w:tr>
      <w:tr w:rsidR="009B3027" w:rsidRPr="00DA5DE8" w14:paraId="7BF58E65" w14:textId="212C780A" w:rsidTr="005F3879">
        <w:trPr>
          <w:trHeight w:val="283"/>
        </w:trPr>
        <w:tc>
          <w:tcPr>
            <w:tcW w:w="907" w:type="dxa"/>
            <w:tcBorders>
              <w:top w:val="nil"/>
              <w:left w:val="nil"/>
              <w:bottom w:val="nil"/>
              <w:right w:val="nil"/>
            </w:tcBorders>
            <w:noWrap/>
            <w:vAlign w:val="bottom"/>
            <w:hideMark/>
          </w:tcPr>
          <w:p w14:paraId="22887D30" w14:textId="77777777" w:rsidR="009B3027" w:rsidRPr="006411B7" w:rsidRDefault="009B3027" w:rsidP="009B3027">
            <w:pPr>
              <w:jc w:val="right"/>
              <w:rPr>
                <w:rFonts w:ascii="Helvetica" w:hAnsi="Helvetica"/>
                <w:b/>
                <w:color w:val="000000"/>
                <w:sz w:val="20"/>
                <w:szCs w:val="20"/>
              </w:rPr>
            </w:pPr>
            <w:r w:rsidRPr="006411B7">
              <w:rPr>
                <w:rFonts w:ascii="Helvetica" w:hAnsi="Helvetica"/>
                <w:b/>
                <w:color w:val="000000"/>
                <w:sz w:val="20"/>
                <w:szCs w:val="20"/>
              </w:rPr>
              <w:t>20</w:t>
            </w:r>
          </w:p>
        </w:tc>
        <w:tc>
          <w:tcPr>
            <w:tcW w:w="456" w:type="dxa"/>
            <w:gridSpan w:val="2"/>
            <w:tcBorders>
              <w:top w:val="nil"/>
              <w:left w:val="nil"/>
              <w:bottom w:val="nil"/>
              <w:right w:val="nil"/>
            </w:tcBorders>
            <w:noWrap/>
            <w:vAlign w:val="bottom"/>
            <w:hideMark/>
          </w:tcPr>
          <w:p w14:paraId="69376630" w14:textId="77777777" w:rsidR="009B3027" w:rsidRPr="006411B7" w:rsidRDefault="009B3027" w:rsidP="005F3879">
            <w:pPr>
              <w:jc w:val="right"/>
              <w:rPr>
                <w:color w:val="000000"/>
                <w:sz w:val="20"/>
                <w:szCs w:val="20"/>
              </w:rPr>
            </w:pPr>
            <w:r w:rsidRPr="006411B7">
              <w:rPr>
                <w:color w:val="000000"/>
                <w:sz w:val="20"/>
                <w:szCs w:val="20"/>
              </w:rPr>
              <w:t>6</w:t>
            </w:r>
          </w:p>
        </w:tc>
        <w:tc>
          <w:tcPr>
            <w:tcW w:w="425" w:type="dxa"/>
            <w:tcBorders>
              <w:top w:val="nil"/>
              <w:left w:val="nil"/>
              <w:bottom w:val="nil"/>
              <w:right w:val="nil"/>
            </w:tcBorders>
            <w:noWrap/>
            <w:vAlign w:val="bottom"/>
            <w:hideMark/>
          </w:tcPr>
          <w:p w14:paraId="0D5831C8" w14:textId="77777777" w:rsidR="009B3027" w:rsidRPr="006411B7" w:rsidRDefault="009B3027" w:rsidP="005F3879">
            <w:pPr>
              <w:jc w:val="right"/>
              <w:rPr>
                <w:color w:val="000000"/>
                <w:sz w:val="20"/>
                <w:szCs w:val="20"/>
              </w:rPr>
            </w:pPr>
            <w:r w:rsidRPr="006411B7">
              <w:rPr>
                <w:color w:val="000000"/>
                <w:sz w:val="20"/>
                <w:szCs w:val="20"/>
              </w:rPr>
              <w:t>5</w:t>
            </w:r>
          </w:p>
        </w:tc>
        <w:tc>
          <w:tcPr>
            <w:tcW w:w="510" w:type="dxa"/>
            <w:gridSpan w:val="3"/>
            <w:tcBorders>
              <w:top w:val="nil"/>
              <w:left w:val="nil"/>
              <w:bottom w:val="nil"/>
              <w:right w:val="nil"/>
            </w:tcBorders>
            <w:noWrap/>
            <w:vAlign w:val="bottom"/>
            <w:hideMark/>
          </w:tcPr>
          <w:p w14:paraId="759412DD" w14:textId="77777777" w:rsidR="009B3027" w:rsidRPr="006411B7" w:rsidRDefault="009B3027" w:rsidP="005F3879">
            <w:pPr>
              <w:jc w:val="right"/>
              <w:rPr>
                <w:color w:val="000000"/>
                <w:sz w:val="20"/>
                <w:szCs w:val="20"/>
              </w:rPr>
            </w:pPr>
            <w:r w:rsidRPr="006411B7">
              <w:rPr>
                <w:color w:val="000000"/>
                <w:sz w:val="20"/>
                <w:szCs w:val="20"/>
              </w:rPr>
              <w:t>6</w:t>
            </w:r>
          </w:p>
        </w:tc>
        <w:tc>
          <w:tcPr>
            <w:tcW w:w="456" w:type="dxa"/>
            <w:gridSpan w:val="2"/>
            <w:tcBorders>
              <w:top w:val="nil"/>
              <w:left w:val="nil"/>
              <w:bottom w:val="nil"/>
              <w:right w:val="nil"/>
            </w:tcBorders>
            <w:noWrap/>
            <w:vAlign w:val="bottom"/>
            <w:hideMark/>
          </w:tcPr>
          <w:p w14:paraId="4CA4A44B" w14:textId="77777777" w:rsidR="009B3027" w:rsidRPr="006411B7" w:rsidRDefault="009B3027" w:rsidP="005F3879">
            <w:pPr>
              <w:jc w:val="right"/>
              <w:rPr>
                <w:color w:val="000000"/>
                <w:sz w:val="20"/>
                <w:szCs w:val="20"/>
              </w:rPr>
            </w:pPr>
            <w:r w:rsidRPr="006411B7">
              <w:rPr>
                <w:color w:val="000000"/>
                <w:sz w:val="20"/>
                <w:szCs w:val="20"/>
              </w:rPr>
              <w:t>2</w:t>
            </w:r>
          </w:p>
        </w:tc>
        <w:tc>
          <w:tcPr>
            <w:tcW w:w="510" w:type="dxa"/>
            <w:gridSpan w:val="3"/>
            <w:tcBorders>
              <w:top w:val="nil"/>
              <w:left w:val="nil"/>
              <w:bottom w:val="nil"/>
              <w:right w:val="nil"/>
            </w:tcBorders>
            <w:noWrap/>
            <w:vAlign w:val="bottom"/>
            <w:hideMark/>
          </w:tcPr>
          <w:p w14:paraId="1A5FD604" w14:textId="77777777" w:rsidR="009B3027" w:rsidRPr="006411B7" w:rsidRDefault="009B3027" w:rsidP="005F3879">
            <w:pPr>
              <w:jc w:val="right"/>
              <w:rPr>
                <w:color w:val="000000"/>
                <w:sz w:val="20"/>
                <w:szCs w:val="20"/>
              </w:rPr>
            </w:pPr>
            <w:r w:rsidRPr="006411B7">
              <w:rPr>
                <w:color w:val="000000"/>
                <w:sz w:val="20"/>
                <w:szCs w:val="20"/>
              </w:rPr>
              <w:t>8</w:t>
            </w:r>
          </w:p>
        </w:tc>
        <w:tc>
          <w:tcPr>
            <w:tcW w:w="456" w:type="dxa"/>
            <w:gridSpan w:val="2"/>
            <w:tcBorders>
              <w:top w:val="nil"/>
              <w:left w:val="nil"/>
              <w:bottom w:val="nil"/>
              <w:right w:val="nil"/>
            </w:tcBorders>
            <w:noWrap/>
            <w:vAlign w:val="bottom"/>
            <w:hideMark/>
          </w:tcPr>
          <w:p w14:paraId="69A20C93" w14:textId="77777777" w:rsidR="009B3027" w:rsidRPr="006411B7" w:rsidRDefault="009B3027" w:rsidP="005F3879">
            <w:pPr>
              <w:jc w:val="right"/>
              <w:rPr>
                <w:color w:val="000000"/>
                <w:sz w:val="20"/>
                <w:szCs w:val="20"/>
              </w:rPr>
            </w:pPr>
            <w:r w:rsidRPr="006411B7">
              <w:rPr>
                <w:color w:val="000000"/>
                <w:sz w:val="20"/>
                <w:szCs w:val="20"/>
              </w:rPr>
              <w:t>2</w:t>
            </w:r>
          </w:p>
        </w:tc>
        <w:tc>
          <w:tcPr>
            <w:tcW w:w="510" w:type="dxa"/>
            <w:gridSpan w:val="3"/>
            <w:tcBorders>
              <w:top w:val="nil"/>
              <w:left w:val="nil"/>
              <w:bottom w:val="nil"/>
              <w:right w:val="nil"/>
            </w:tcBorders>
            <w:noWrap/>
            <w:vAlign w:val="bottom"/>
            <w:hideMark/>
          </w:tcPr>
          <w:p w14:paraId="2FBFF156" w14:textId="77777777" w:rsidR="009B3027" w:rsidRPr="006411B7" w:rsidRDefault="009B3027" w:rsidP="005F3879">
            <w:pPr>
              <w:jc w:val="right"/>
              <w:rPr>
                <w:color w:val="000000"/>
                <w:sz w:val="20"/>
                <w:szCs w:val="20"/>
              </w:rPr>
            </w:pPr>
            <w:r w:rsidRPr="006411B7">
              <w:rPr>
                <w:color w:val="000000"/>
                <w:sz w:val="20"/>
                <w:szCs w:val="20"/>
              </w:rPr>
              <w:t>5</w:t>
            </w:r>
          </w:p>
        </w:tc>
        <w:tc>
          <w:tcPr>
            <w:tcW w:w="425" w:type="dxa"/>
            <w:gridSpan w:val="2"/>
            <w:tcBorders>
              <w:top w:val="nil"/>
              <w:left w:val="nil"/>
              <w:bottom w:val="nil"/>
              <w:right w:val="nil"/>
            </w:tcBorders>
            <w:noWrap/>
            <w:vAlign w:val="bottom"/>
            <w:hideMark/>
          </w:tcPr>
          <w:p w14:paraId="719A46B5" w14:textId="77777777" w:rsidR="009B3027" w:rsidRPr="006411B7" w:rsidRDefault="009B3027" w:rsidP="005F3879">
            <w:pPr>
              <w:jc w:val="right"/>
              <w:rPr>
                <w:color w:val="000000"/>
                <w:sz w:val="20"/>
                <w:szCs w:val="20"/>
              </w:rPr>
            </w:pPr>
            <w:r w:rsidRPr="006411B7">
              <w:rPr>
                <w:color w:val="000000"/>
                <w:sz w:val="20"/>
                <w:szCs w:val="20"/>
              </w:rPr>
              <w:t>3</w:t>
            </w:r>
          </w:p>
        </w:tc>
        <w:tc>
          <w:tcPr>
            <w:tcW w:w="510" w:type="dxa"/>
            <w:gridSpan w:val="3"/>
            <w:tcBorders>
              <w:top w:val="nil"/>
              <w:left w:val="nil"/>
              <w:bottom w:val="nil"/>
              <w:right w:val="nil"/>
            </w:tcBorders>
            <w:noWrap/>
            <w:vAlign w:val="bottom"/>
            <w:hideMark/>
          </w:tcPr>
          <w:p w14:paraId="3CF49B5C" w14:textId="77777777" w:rsidR="009B3027" w:rsidRPr="006411B7" w:rsidRDefault="009B3027" w:rsidP="005F3879">
            <w:pPr>
              <w:jc w:val="right"/>
              <w:rPr>
                <w:color w:val="000000"/>
                <w:sz w:val="20"/>
                <w:szCs w:val="20"/>
              </w:rPr>
            </w:pPr>
            <w:r w:rsidRPr="006411B7">
              <w:rPr>
                <w:color w:val="000000"/>
                <w:sz w:val="20"/>
                <w:szCs w:val="20"/>
              </w:rPr>
              <w:t>3</w:t>
            </w:r>
          </w:p>
        </w:tc>
        <w:tc>
          <w:tcPr>
            <w:tcW w:w="425" w:type="dxa"/>
            <w:gridSpan w:val="2"/>
            <w:tcBorders>
              <w:top w:val="nil"/>
              <w:left w:val="nil"/>
              <w:bottom w:val="nil"/>
              <w:right w:val="nil"/>
            </w:tcBorders>
            <w:noWrap/>
            <w:vAlign w:val="bottom"/>
            <w:hideMark/>
          </w:tcPr>
          <w:p w14:paraId="0EF8DCC3" w14:textId="77777777" w:rsidR="009B3027" w:rsidRPr="006411B7" w:rsidRDefault="009B3027" w:rsidP="005F3879">
            <w:pPr>
              <w:jc w:val="right"/>
              <w:rPr>
                <w:color w:val="000000"/>
                <w:sz w:val="20"/>
                <w:szCs w:val="20"/>
              </w:rPr>
            </w:pPr>
            <w:r w:rsidRPr="006411B7">
              <w:rPr>
                <w:color w:val="000000"/>
                <w:sz w:val="20"/>
                <w:szCs w:val="20"/>
              </w:rPr>
              <w:t>3</w:t>
            </w:r>
          </w:p>
        </w:tc>
        <w:tc>
          <w:tcPr>
            <w:tcW w:w="510" w:type="dxa"/>
            <w:gridSpan w:val="3"/>
            <w:tcBorders>
              <w:top w:val="nil"/>
              <w:left w:val="nil"/>
              <w:bottom w:val="nil"/>
              <w:right w:val="nil"/>
            </w:tcBorders>
            <w:noWrap/>
            <w:vAlign w:val="bottom"/>
            <w:hideMark/>
          </w:tcPr>
          <w:p w14:paraId="503283DC" w14:textId="77777777" w:rsidR="009B3027" w:rsidRPr="006411B7" w:rsidRDefault="009B3027" w:rsidP="005F3879">
            <w:pPr>
              <w:jc w:val="right"/>
              <w:rPr>
                <w:color w:val="000000"/>
                <w:sz w:val="20"/>
                <w:szCs w:val="20"/>
              </w:rPr>
            </w:pPr>
            <w:r w:rsidRPr="006411B7">
              <w:rPr>
                <w:color w:val="000000"/>
                <w:sz w:val="20"/>
                <w:szCs w:val="20"/>
              </w:rPr>
              <w:t>2</w:t>
            </w:r>
          </w:p>
        </w:tc>
        <w:tc>
          <w:tcPr>
            <w:tcW w:w="456" w:type="dxa"/>
            <w:gridSpan w:val="3"/>
            <w:tcBorders>
              <w:top w:val="nil"/>
              <w:left w:val="nil"/>
              <w:bottom w:val="nil"/>
              <w:right w:val="nil"/>
            </w:tcBorders>
            <w:noWrap/>
            <w:vAlign w:val="bottom"/>
            <w:hideMark/>
          </w:tcPr>
          <w:p w14:paraId="3CF964DD" w14:textId="77777777" w:rsidR="009B3027" w:rsidRPr="006411B7" w:rsidRDefault="009B3027" w:rsidP="005F3879">
            <w:pPr>
              <w:jc w:val="right"/>
              <w:rPr>
                <w:color w:val="000000"/>
                <w:sz w:val="20"/>
                <w:szCs w:val="20"/>
              </w:rPr>
            </w:pPr>
            <w:r w:rsidRPr="006411B7">
              <w:rPr>
                <w:color w:val="000000"/>
                <w:sz w:val="20"/>
                <w:szCs w:val="20"/>
              </w:rPr>
              <w:t>6</w:t>
            </w:r>
          </w:p>
        </w:tc>
        <w:tc>
          <w:tcPr>
            <w:tcW w:w="510" w:type="dxa"/>
            <w:gridSpan w:val="2"/>
            <w:tcBorders>
              <w:top w:val="nil"/>
              <w:left w:val="nil"/>
              <w:bottom w:val="nil"/>
              <w:right w:val="nil"/>
            </w:tcBorders>
            <w:noWrap/>
            <w:vAlign w:val="bottom"/>
            <w:hideMark/>
          </w:tcPr>
          <w:p w14:paraId="6A2F42AA" w14:textId="77777777" w:rsidR="009B3027" w:rsidRPr="006411B7" w:rsidRDefault="009B3027" w:rsidP="005F3879">
            <w:pPr>
              <w:jc w:val="right"/>
              <w:rPr>
                <w:color w:val="000000"/>
                <w:sz w:val="20"/>
                <w:szCs w:val="20"/>
              </w:rPr>
            </w:pPr>
            <w:r w:rsidRPr="006411B7">
              <w:rPr>
                <w:color w:val="000000"/>
                <w:sz w:val="20"/>
                <w:szCs w:val="20"/>
              </w:rPr>
              <w:t>3</w:t>
            </w:r>
          </w:p>
        </w:tc>
        <w:tc>
          <w:tcPr>
            <w:tcW w:w="425" w:type="dxa"/>
            <w:gridSpan w:val="3"/>
            <w:tcBorders>
              <w:top w:val="nil"/>
              <w:left w:val="nil"/>
              <w:bottom w:val="nil"/>
              <w:right w:val="nil"/>
            </w:tcBorders>
            <w:noWrap/>
            <w:vAlign w:val="bottom"/>
            <w:hideMark/>
          </w:tcPr>
          <w:p w14:paraId="321D54DE" w14:textId="77777777" w:rsidR="009B3027" w:rsidRPr="006411B7" w:rsidRDefault="009B3027" w:rsidP="005F3879">
            <w:pPr>
              <w:jc w:val="right"/>
              <w:rPr>
                <w:color w:val="000000"/>
                <w:sz w:val="20"/>
                <w:szCs w:val="20"/>
              </w:rPr>
            </w:pPr>
            <w:r w:rsidRPr="006411B7">
              <w:rPr>
                <w:color w:val="000000"/>
                <w:sz w:val="20"/>
                <w:szCs w:val="20"/>
              </w:rPr>
              <w:t>4</w:t>
            </w:r>
          </w:p>
        </w:tc>
        <w:tc>
          <w:tcPr>
            <w:tcW w:w="510" w:type="dxa"/>
            <w:gridSpan w:val="3"/>
            <w:tcBorders>
              <w:top w:val="nil"/>
              <w:left w:val="nil"/>
              <w:bottom w:val="nil"/>
              <w:right w:val="nil"/>
            </w:tcBorders>
            <w:vAlign w:val="bottom"/>
          </w:tcPr>
          <w:p w14:paraId="1BEB3EE0" w14:textId="0C86544C" w:rsidR="009B3027" w:rsidRPr="006411B7" w:rsidRDefault="009B3027" w:rsidP="005F3879">
            <w:pPr>
              <w:jc w:val="right"/>
              <w:rPr>
                <w:color w:val="000000"/>
                <w:sz w:val="20"/>
                <w:szCs w:val="20"/>
              </w:rPr>
            </w:pPr>
            <w:r w:rsidRPr="006411B7">
              <w:rPr>
                <w:color w:val="000000"/>
                <w:sz w:val="20"/>
                <w:szCs w:val="20"/>
              </w:rPr>
              <w:t>5</w:t>
            </w:r>
          </w:p>
        </w:tc>
        <w:tc>
          <w:tcPr>
            <w:tcW w:w="456" w:type="dxa"/>
            <w:gridSpan w:val="3"/>
            <w:tcBorders>
              <w:top w:val="nil"/>
              <w:left w:val="nil"/>
              <w:bottom w:val="nil"/>
              <w:right w:val="nil"/>
            </w:tcBorders>
            <w:vAlign w:val="bottom"/>
          </w:tcPr>
          <w:p w14:paraId="2AD7D2A5" w14:textId="185CAC19" w:rsidR="009B3027" w:rsidRPr="006411B7" w:rsidRDefault="009B3027" w:rsidP="005F3879">
            <w:pPr>
              <w:jc w:val="right"/>
              <w:rPr>
                <w:color w:val="000000"/>
                <w:sz w:val="20"/>
                <w:szCs w:val="20"/>
              </w:rPr>
            </w:pPr>
            <w:r w:rsidRPr="006411B7">
              <w:rPr>
                <w:color w:val="000000"/>
                <w:sz w:val="20"/>
                <w:szCs w:val="20"/>
              </w:rPr>
              <w:t>1</w:t>
            </w:r>
          </w:p>
        </w:tc>
        <w:tc>
          <w:tcPr>
            <w:tcW w:w="511" w:type="dxa"/>
            <w:gridSpan w:val="2"/>
            <w:tcBorders>
              <w:top w:val="nil"/>
              <w:left w:val="nil"/>
              <w:bottom w:val="nil"/>
              <w:right w:val="nil"/>
            </w:tcBorders>
            <w:vAlign w:val="bottom"/>
          </w:tcPr>
          <w:p w14:paraId="0F2029C9" w14:textId="0EDB320D" w:rsidR="009B3027" w:rsidRPr="006411B7" w:rsidRDefault="009B3027" w:rsidP="005F3879">
            <w:pPr>
              <w:jc w:val="right"/>
              <w:rPr>
                <w:color w:val="000000"/>
                <w:sz w:val="20"/>
                <w:szCs w:val="20"/>
              </w:rPr>
            </w:pPr>
            <w:r w:rsidRPr="006411B7">
              <w:rPr>
                <w:color w:val="000000"/>
                <w:sz w:val="20"/>
                <w:szCs w:val="20"/>
              </w:rPr>
              <w:t>4</w:t>
            </w:r>
          </w:p>
        </w:tc>
        <w:tc>
          <w:tcPr>
            <w:tcW w:w="387" w:type="dxa"/>
            <w:gridSpan w:val="2"/>
            <w:tcBorders>
              <w:top w:val="nil"/>
              <w:left w:val="nil"/>
              <w:bottom w:val="nil"/>
              <w:right w:val="nil"/>
            </w:tcBorders>
            <w:vAlign w:val="bottom"/>
          </w:tcPr>
          <w:p w14:paraId="5FEFC940" w14:textId="0A1BDEBD" w:rsidR="009B3027" w:rsidRPr="006411B7" w:rsidRDefault="009B3027" w:rsidP="005F3879">
            <w:pPr>
              <w:jc w:val="right"/>
              <w:rPr>
                <w:color w:val="000000"/>
                <w:sz w:val="20"/>
                <w:szCs w:val="20"/>
              </w:rPr>
            </w:pPr>
            <w:r w:rsidRPr="006411B7">
              <w:rPr>
                <w:color w:val="000000"/>
                <w:sz w:val="20"/>
                <w:szCs w:val="20"/>
              </w:rPr>
              <w:t>1</w:t>
            </w:r>
          </w:p>
        </w:tc>
        <w:tc>
          <w:tcPr>
            <w:tcW w:w="510" w:type="dxa"/>
            <w:gridSpan w:val="2"/>
            <w:tcBorders>
              <w:top w:val="nil"/>
              <w:left w:val="nil"/>
              <w:bottom w:val="nil"/>
              <w:right w:val="nil"/>
            </w:tcBorders>
            <w:vAlign w:val="bottom"/>
          </w:tcPr>
          <w:p w14:paraId="4205CF61" w14:textId="16C3A8A2" w:rsidR="009B3027" w:rsidRPr="006411B7" w:rsidRDefault="009B3027" w:rsidP="005F3879">
            <w:pPr>
              <w:jc w:val="right"/>
              <w:rPr>
                <w:color w:val="000000"/>
                <w:sz w:val="20"/>
                <w:szCs w:val="20"/>
              </w:rPr>
            </w:pPr>
            <w:r w:rsidRPr="006411B7">
              <w:rPr>
                <w:color w:val="000000"/>
                <w:sz w:val="20"/>
                <w:szCs w:val="20"/>
              </w:rPr>
              <w:t>3</w:t>
            </w:r>
          </w:p>
        </w:tc>
        <w:tc>
          <w:tcPr>
            <w:tcW w:w="456" w:type="dxa"/>
            <w:gridSpan w:val="3"/>
            <w:tcBorders>
              <w:top w:val="nil"/>
              <w:left w:val="nil"/>
              <w:bottom w:val="nil"/>
              <w:right w:val="nil"/>
            </w:tcBorders>
            <w:vAlign w:val="bottom"/>
          </w:tcPr>
          <w:p w14:paraId="73F19B78" w14:textId="6B290D57" w:rsidR="009B3027" w:rsidRPr="006411B7" w:rsidRDefault="009B3027" w:rsidP="005F3879">
            <w:pPr>
              <w:jc w:val="right"/>
              <w:rPr>
                <w:color w:val="000000"/>
                <w:sz w:val="20"/>
                <w:szCs w:val="20"/>
              </w:rPr>
            </w:pPr>
            <w:r w:rsidRPr="006411B7">
              <w:rPr>
                <w:color w:val="000000"/>
                <w:sz w:val="20"/>
                <w:szCs w:val="20"/>
              </w:rPr>
              <w:t>2</w:t>
            </w:r>
          </w:p>
        </w:tc>
      </w:tr>
      <w:tr w:rsidR="009B3027" w:rsidRPr="00DA5DE8" w14:paraId="5930D3E2" w14:textId="16E645A1" w:rsidTr="005F3879">
        <w:trPr>
          <w:trHeight w:val="283"/>
        </w:trPr>
        <w:tc>
          <w:tcPr>
            <w:tcW w:w="907" w:type="dxa"/>
            <w:tcBorders>
              <w:top w:val="nil"/>
              <w:left w:val="nil"/>
              <w:bottom w:val="nil"/>
              <w:right w:val="nil"/>
            </w:tcBorders>
            <w:noWrap/>
            <w:vAlign w:val="bottom"/>
            <w:hideMark/>
          </w:tcPr>
          <w:p w14:paraId="1664AB42" w14:textId="77777777" w:rsidR="009B3027" w:rsidRPr="006411B7" w:rsidRDefault="009B3027" w:rsidP="009B3027">
            <w:pPr>
              <w:jc w:val="right"/>
              <w:rPr>
                <w:rFonts w:ascii="Helvetica" w:hAnsi="Helvetica"/>
                <w:b/>
                <w:color w:val="000000"/>
                <w:sz w:val="20"/>
                <w:szCs w:val="20"/>
              </w:rPr>
            </w:pPr>
            <w:r w:rsidRPr="006411B7">
              <w:rPr>
                <w:rFonts w:ascii="Helvetica" w:hAnsi="Helvetica"/>
                <w:b/>
                <w:color w:val="000000"/>
                <w:sz w:val="20"/>
                <w:szCs w:val="20"/>
              </w:rPr>
              <w:t>21</w:t>
            </w:r>
          </w:p>
        </w:tc>
        <w:tc>
          <w:tcPr>
            <w:tcW w:w="456" w:type="dxa"/>
            <w:gridSpan w:val="2"/>
            <w:tcBorders>
              <w:top w:val="nil"/>
              <w:left w:val="nil"/>
              <w:bottom w:val="nil"/>
              <w:right w:val="nil"/>
            </w:tcBorders>
            <w:noWrap/>
            <w:vAlign w:val="bottom"/>
            <w:hideMark/>
          </w:tcPr>
          <w:p w14:paraId="2F0AD27A" w14:textId="77777777" w:rsidR="009B3027" w:rsidRPr="006411B7" w:rsidRDefault="009B3027" w:rsidP="005F3879">
            <w:pPr>
              <w:jc w:val="right"/>
              <w:rPr>
                <w:color w:val="000000"/>
                <w:sz w:val="20"/>
                <w:szCs w:val="20"/>
              </w:rPr>
            </w:pPr>
            <w:r w:rsidRPr="006411B7">
              <w:rPr>
                <w:color w:val="000000"/>
                <w:sz w:val="20"/>
                <w:szCs w:val="20"/>
              </w:rPr>
              <w:t>8</w:t>
            </w:r>
          </w:p>
        </w:tc>
        <w:tc>
          <w:tcPr>
            <w:tcW w:w="425" w:type="dxa"/>
            <w:tcBorders>
              <w:top w:val="nil"/>
              <w:left w:val="nil"/>
              <w:bottom w:val="nil"/>
              <w:right w:val="nil"/>
            </w:tcBorders>
            <w:noWrap/>
            <w:vAlign w:val="bottom"/>
            <w:hideMark/>
          </w:tcPr>
          <w:p w14:paraId="4D396172" w14:textId="77777777" w:rsidR="009B3027" w:rsidRPr="006411B7" w:rsidRDefault="009B3027" w:rsidP="005F3879">
            <w:pPr>
              <w:jc w:val="right"/>
              <w:rPr>
                <w:color w:val="000000"/>
                <w:sz w:val="20"/>
                <w:szCs w:val="20"/>
              </w:rPr>
            </w:pPr>
            <w:r w:rsidRPr="006411B7">
              <w:rPr>
                <w:color w:val="000000"/>
                <w:sz w:val="20"/>
                <w:szCs w:val="20"/>
              </w:rPr>
              <w:t>3</w:t>
            </w:r>
          </w:p>
        </w:tc>
        <w:tc>
          <w:tcPr>
            <w:tcW w:w="510" w:type="dxa"/>
            <w:gridSpan w:val="3"/>
            <w:tcBorders>
              <w:top w:val="nil"/>
              <w:left w:val="nil"/>
              <w:bottom w:val="nil"/>
              <w:right w:val="nil"/>
            </w:tcBorders>
            <w:noWrap/>
            <w:vAlign w:val="bottom"/>
            <w:hideMark/>
          </w:tcPr>
          <w:p w14:paraId="430697B3" w14:textId="77777777" w:rsidR="009B3027" w:rsidRPr="006411B7" w:rsidRDefault="009B3027" w:rsidP="005F3879">
            <w:pPr>
              <w:jc w:val="right"/>
              <w:rPr>
                <w:color w:val="000000"/>
                <w:sz w:val="20"/>
                <w:szCs w:val="20"/>
              </w:rPr>
            </w:pPr>
            <w:r w:rsidRPr="006411B7">
              <w:rPr>
                <w:color w:val="000000"/>
                <w:sz w:val="20"/>
                <w:szCs w:val="20"/>
              </w:rPr>
              <w:t>5</w:t>
            </w:r>
          </w:p>
        </w:tc>
        <w:tc>
          <w:tcPr>
            <w:tcW w:w="456" w:type="dxa"/>
            <w:gridSpan w:val="2"/>
            <w:tcBorders>
              <w:top w:val="nil"/>
              <w:left w:val="nil"/>
              <w:bottom w:val="nil"/>
              <w:right w:val="nil"/>
            </w:tcBorders>
            <w:noWrap/>
            <w:vAlign w:val="bottom"/>
            <w:hideMark/>
          </w:tcPr>
          <w:p w14:paraId="6EF69367" w14:textId="77777777" w:rsidR="009B3027" w:rsidRPr="006411B7" w:rsidRDefault="009B3027" w:rsidP="005F3879">
            <w:pPr>
              <w:jc w:val="right"/>
              <w:rPr>
                <w:color w:val="000000"/>
                <w:sz w:val="20"/>
                <w:szCs w:val="20"/>
              </w:rPr>
            </w:pPr>
            <w:r w:rsidRPr="006411B7">
              <w:rPr>
                <w:color w:val="000000"/>
                <w:sz w:val="20"/>
                <w:szCs w:val="20"/>
              </w:rPr>
              <w:t>4</w:t>
            </w:r>
          </w:p>
        </w:tc>
        <w:tc>
          <w:tcPr>
            <w:tcW w:w="510" w:type="dxa"/>
            <w:gridSpan w:val="3"/>
            <w:tcBorders>
              <w:top w:val="nil"/>
              <w:left w:val="nil"/>
              <w:bottom w:val="nil"/>
              <w:right w:val="nil"/>
            </w:tcBorders>
            <w:noWrap/>
            <w:vAlign w:val="bottom"/>
            <w:hideMark/>
          </w:tcPr>
          <w:p w14:paraId="02B1D358" w14:textId="77777777" w:rsidR="009B3027" w:rsidRPr="006411B7" w:rsidRDefault="009B3027" w:rsidP="005F3879">
            <w:pPr>
              <w:jc w:val="right"/>
              <w:rPr>
                <w:color w:val="000000"/>
                <w:sz w:val="20"/>
                <w:szCs w:val="20"/>
              </w:rPr>
            </w:pPr>
            <w:r w:rsidRPr="006411B7">
              <w:rPr>
                <w:color w:val="000000"/>
                <w:sz w:val="20"/>
                <w:szCs w:val="20"/>
              </w:rPr>
              <w:t>5</w:t>
            </w:r>
          </w:p>
        </w:tc>
        <w:tc>
          <w:tcPr>
            <w:tcW w:w="456" w:type="dxa"/>
            <w:gridSpan w:val="2"/>
            <w:tcBorders>
              <w:top w:val="nil"/>
              <w:left w:val="nil"/>
              <w:bottom w:val="nil"/>
              <w:right w:val="nil"/>
            </w:tcBorders>
            <w:noWrap/>
            <w:vAlign w:val="bottom"/>
            <w:hideMark/>
          </w:tcPr>
          <w:p w14:paraId="7B059229" w14:textId="77777777" w:rsidR="009B3027" w:rsidRPr="006411B7" w:rsidRDefault="009B3027" w:rsidP="005F3879">
            <w:pPr>
              <w:jc w:val="right"/>
              <w:rPr>
                <w:color w:val="000000"/>
                <w:sz w:val="20"/>
                <w:szCs w:val="20"/>
              </w:rPr>
            </w:pPr>
            <w:r w:rsidRPr="006411B7">
              <w:rPr>
                <w:color w:val="000000"/>
                <w:sz w:val="20"/>
                <w:szCs w:val="20"/>
              </w:rPr>
              <w:t>1</w:t>
            </w:r>
          </w:p>
        </w:tc>
        <w:tc>
          <w:tcPr>
            <w:tcW w:w="510" w:type="dxa"/>
            <w:gridSpan w:val="3"/>
            <w:tcBorders>
              <w:top w:val="nil"/>
              <w:left w:val="nil"/>
              <w:bottom w:val="nil"/>
              <w:right w:val="nil"/>
            </w:tcBorders>
            <w:noWrap/>
            <w:vAlign w:val="bottom"/>
          </w:tcPr>
          <w:p w14:paraId="67C71C1F" w14:textId="7B74E77C" w:rsidR="009B3027" w:rsidRPr="00594341" w:rsidRDefault="009B3027" w:rsidP="005F3879">
            <w:pPr>
              <w:jc w:val="right"/>
              <w:rPr>
                <w:b/>
                <w:color w:val="FF0000"/>
                <w:sz w:val="14"/>
                <w:szCs w:val="14"/>
              </w:rPr>
            </w:pPr>
          </w:p>
        </w:tc>
        <w:tc>
          <w:tcPr>
            <w:tcW w:w="425" w:type="dxa"/>
            <w:gridSpan w:val="2"/>
            <w:tcBorders>
              <w:top w:val="nil"/>
              <w:left w:val="nil"/>
              <w:bottom w:val="nil"/>
              <w:right w:val="nil"/>
            </w:tcBorders>
            <w:noWrap/>
            <w:vAlign w:val="bottom"/>
          </w:tcPr>
          <w:p w14:paraId="5C8EBD02" w14:textId="63EC4DE3" w:rsidR="009B3027" w:rsidRPr="00594341" w:rsidRDefault="009B3027" w:rsidP="005F3879">
            <w:pPr>
              <w:jc w:val="right"/>
              <w:rPr>
                <w:b/>
                <w:color w:val="FF0000"/>
                <w:sz w:val="14"/>
                <w:szCs w:val="14"/>
              </w:rPr>
            </w:pPr>
          </w:p>
        </w:tc>
        <w:tc>
          <w:tcPr>
            <w:tcW w:w="510" w:type="dxa"/>
            <w:gridSpan w:val="3"/>
            <w:tcBorders>
              <w:top w:val="nil"/>
              <w:left w:val="nil"/>
              <w:bottom w:val="nil"/>
              <w:right w:val="nil"/>
            </w:tcBorders>
            <w:noWrap/>
            <w:vAlign w:val="bottom"/>
          </w:tcPr>
          <w:p w14:paraId="744DF227" w14:textId="2BD34AE0" w:rsidR="009B3027" w:rsidRPr="00594341" w:rsidRDefault="009B3027" w:rsidP="005F3879">
            <w:pPr>
              <w:jc w:val="right"/>
              <w:rPr>
                <w:b/>
                <w:color w:val="FF0000"/>
                <w:sz w:val="14"/>
                <w:szCs w:val="14"/>
              </w:rPr>
            </w:pPr>
          </w:p>
        </w:tc>
        <w:tc>
          <w:tcPr>
            <w:tcW w:w="425" w:type="dxa"/>
            <w:gridSpan w:val="2"/>
            <w:tcBorders>
              <w:top w:val="nil"/>
              <w:left w:val="nil"/>
              <w:bottom w:val="nil"/>
              <w:right w:val="nil"/>
            </w:tcBorders>
            <w:noWrap/>
            <w:vAlign w:val="bottom"/>
          </w:tcPr>
          <w:p w14:paraId="6D4FC391" w14:textId="56BD00C4" w:rsidR="009B3027" w:rsidRPr="00594341" w:rsidRDefault="009B3027" w:rsidP="005F3879">
            <w:pPr>
              <w:jc w:val="right"/>
              <w:rPr>
                <w:b/>
                <w:color w:val="FF0000"/>
                <w:sz w:val="14"/>
                <w:szCs w:val="14"/>
              </w:rPr>
            </w:pPr>
          </w:p>
        </w:tc>
        <w:tc>
          <w:tcPr>
            <w:tcW w:w="510" w:type="dxa"/>
            <w:gridSpan w:val="3"/>
            <w:tcBorders>
              <w:top w:val="nil"/>
              <w:left w:val="nil"/>
              <w:bottom w:val="nil"/>
              <w:right w:val="nil"/>
            </w:tcBorders>
            <w:noWrap/>
            <w:vAlign w:val="bottom"/>
          </w:tcPr>
          <w:p w14:paraId="503ECAA9" w14:textId="68566DBE" w:rsidR="009B3027" w:rsidRPr="00594341" w:rsidRDefault="009B3027" w:rsidP="005F3879">
            <w:pPr>
              <w:jc w:val="right"/>
              <w:rPr>
                <w:b/>
                <w:color w:val="FF0000"/>
                <w:sz w:val="14"/>
                <w:szCs w:val="14"/>
              </w:rPr>
            </w:pPr>
          </w:p>
        </w:tc>
        <w:tc>
          <w:tcPr>
            <w:tcW w:w="456" w:type="dxa"/>
            <w:gridSpan w:val="3"/>
            <w:tcBorders>
              <w:top w:val="nil"/>
              <w:left w:val="nil"/>
              <w:bottom w:val="nil"/>
              <w:right w:val="nil"/>
            </w:tcBorders>
            <w:noWrap/>
            <w:vAlign w:val="bottom"/>
          </w:tcPr>
          <w:p w14:paraId="13F18C77" w14:textId="2AB12147" w:rsidR="009B3027" w:rsidRPr="00594341" w:rsidRDefault="009B3027" w:rsidP="005F3879">
            <w:pPr>
              <w:jc w:val="right"/>
              <w:rPr>
                <w:b/>
                <w:color w:val="FF0000"/>
                <w:sz w:val="14"/>
                <w:szCs w:val="14"/>
              </w:rPr>
            </w:pPr>
          </w:p>
        </w:tc>
        <w:tc>
          <w:tcPr>
            <w:tcW w:w="510" w:type="dxa"/>
            <w:gridSpan w:val="2"/>
            <w:tcBorders>
              <w:top w:val="nil"/>
              <w:left w:val="nil"/>
              <w:bottom w:val="nil"/>
              <w:right w:val="nil"/>
            </w:tcBorders>
            <w:noWrap/>
            <w:vAlign w:val="bottom"/>
          </w:tcPr>
          <w:p w14:paraId="6ED40107" w14:textId="75ADE182" w:rsidR="009B3027" w:rsidRPr="00594341" w:rsidRDefault="009B3027" w:rsidP="005F3879">
            <w:pPr>
              <w:jc w:val="right"/>
              <w:rPr>
                <w:b/>
                <w:color w:val="FF0000"/>
                <w:sz w:val="14"/>
                <w:szCs w:val="14"/>
              </w:rPr>
            </w:pPr>
          </w:p>
        </w:tc>
        <w:tc>
          <w:tcPr>
            <w:tcW w:w="425" w:type="dxa"/>
            <w:gridSpan w:val="3"/>
            <w:tcBorders>
              <w:top w:val="nil"/>
              <w:left w:val="nil"/>
              <w:bottom w:val="nil"/>
              <w:right w:val="nil"/>
            </w:tcBorders>
            <w:noWrap/>
            <w:vAlign w:val="bottom"/>
          </w:tcPr>
          <w:p w14:paraId="56385045" w14:textId="492398E8" w:rsidR="009B3027" w:rsidRPr="00594341" w:rsidRDefault="009B3027" w:rsidP="005F3879">
            <w:pPr>
              <w:jc w:val="right"/>
              <w:rPr>
                <w:b/>
                <w:color w:val="FF0000"/>
                <w:sz w:val="14"/>
                <w:szCs w:val="14"/>
              </w:rPr>
            </w:pPr>
          </w:p>
        </w:tc>
        <w:tc>
          <w:tcPr>
            <w:tcW w:w="510" w:type="dxa"/>
            <w:gridSpan w:val="3"/>
            <w:tcBorders>
              <w:top w:val="nil"/>
              <w:left w:val="nil"/>
              <w:bottom w:val="nil"/>
              <w:right w:val="nil"/>
            </w:tcBorders>
            <w:vAlign w:val="bottom"/>
          </w:tcPr>
          <w:p w14:paraId="3146C8AB" w14:textId="096A2BEB" w:rsidR="009B3027" w:rsidRPr="00594341" w:rsidRDefault="009B3027" w:rsidP="005F3879">
            <w:pPr>
              <w:jc w:val="right"/>
              <w:rPr>
                <w:b/>
                <w:color w:val="FF0000"/>
                <w:sz w:val="14"/>
                <w:szCs w:val="14"/>
              </w:rPr>
            </w:pPr>
          </w:p>
        </w:tc>
        <w:tc>
          <w:tcPr>
            <w:tcW w:w="456" w:type="dxa"/>
            <w:gridSpan w:val="3"/>
            <w:tcBorders>
              <w:top w:val="nil"/>
              <w:left w:val="nil"/>
              <w:bottom w:val="nil"/>
              <w:right w:val="nil"/>
            </w:tcBorders>
            <w:vAlign w:val="bottom"/>
          </w:tcPr>
          <w:p w14:paraId="038D16F3" w14:textId="0FA6B493" w:rsidR="009B3027" w:rsidRPr="00594341" w:rsidRDefault="009B3027" w:rsidP="005F3879">
            <w:pPr>
              <w:jc w:val="right"/>
              <w:rPr>
                <w:b/>
                <w:color w:val="FF0000"/>
                <w:sz w:val="14"/>
                <w:szCs w:val="14"/>
              </w:rPr>
            </w:pPr>
          </w:p>
        </w:tc>
        <w:tc>
          <w:tcPr>
            <w:tcW w:w="511" w:type="dxa"/>
            <w:gridSpan w:val="2"/>
            <w:tcBorders>
              <w:top w:val="nil"/>
              <w:left w:val="nil"/>
              <w:bottom w:val="nil"/>
              <w:right w:val="nil"/>
            </w:tcBorders>
            <w:vAlign w:val="bottom"/>
          </w:tcPr>
          <w:p w14:paraId="1D756AAE" w14:textId="27CA1C26" w:rsidR="009B3027" w:rsidRPr="00594341" w:rsidRDefault="009B3027" w:rsidP="005F3879">
            <w:pPr>
              <w:jc w:val="right"/>
              <w:rPr>
                <w:b/>
                <w:color w:val="FF0000"/>
                <w:sz w:val="14"/>
                <w:szCs w:val="14"/>
              </w:rPr>
            </w:pPr>
          </w:p>
        </w:tc>
        <w:tc>
          <w:tcPr>
            <w:tcW w:w="387" w:type="dxa"/>
            <w:gridSpan w:val="2"/>
            <w:tcBorders>
              <w:top w:val="nil"/>
              <w:left w:val="nil"/>
              <w:bottom w:val="nil"/>
              <w:right w:val="nil"/>
            </w:tcBorders>
            <w:vAlign w:val="bottom"/>
          </w:tcPr>
          <w:p w14:paraId="3C8A4923" w14:textId="4EF1A815" w:rsidR="009B3027" w:rsidRPr="00594341" w:rsidRDefault="009B3027" w:rsidP="005F3879">
            <w:pPr>
              <w:jc w:val="right"/>
              <w:rPr>
                <w:b/>
                <w:color w:val="FF0000"/>
                <w:sz w:val="14"/>
                <w:szCs w:val="14"/>
              </w:rPr>
            </w:pPr>
          </w:p>
        </w:tc>
        <w:tc>
          <w:tcPr>
            <w:tcW w:w="510" w:type="dxa"/>
            <w:gridSpan w:val="2"/>
            <w:tcBorders>
              <w:top w:val="nil"/>
              <w:left w:val="nil"/>
              <w:bottom w:val="nil"/>
              <w:right w:val="nil"/>
            </w:tcBorders>
            <w:vAlign w:val="bottom"/>
          </w:tcPr>
          <w:p w14:paraId="1B09EEDB" w14:textId="70963EBC" w:rsidR="009B3027" w:rsidRPr="00594341" w:rsidRDefault="009B3027" w:rsidP="005F3879">
            <w:pPr>
              <w:jc w:val="right"/>
              <w:rPr>
                <w:b/>
                <w:color w:val="FF0000"/>
                <w:sz w:val="14"/>
                <w:szCs w:val="14"/>
              </w:rPr>
            </w:pPr>
          </w:p>
        </w:tc>
        <w:tc>
          <w:tcPr>
            <w:tcW w:w="456" w:type="dxa"/>
            <w:gridSpan w:val="3"/>
            <w:tcBorders>
              <w:top w:val="nil"/>
              <w:left w:val="nil"/>
              <w:bottom w:val="nil"/>
              <w:right w:val="nil"/>
            </w:tcBorders>
            <w:vAlign w:val="bottom"/>
          </w:tcPr>
          <w:p w14:paraId="671D1854" w14:textId="19D3E21D" w:rsidR="009B3027" w:rsidRPr="00594341" w:rsidRDefault="009B3027" w:rsidP="005F3879">
            <w:pPr>
              <w:jc w:val="right"/>
              <w:rPr>
                <w:b/>
                <w:color w:val="FF0000"/>
                <w:sz w:val="14"/>
                <w:szCs w:val="14"/>
              </w:rPr>
            </w:pPr>
          </w:p>
        </w:tc>
      </w:tr>
      <w:tr w:rsidR="00357AA0" w:rsidRPr="0053018D" w14:paraId="0FD8F661" w14:textId="623B4760" w:rsidTr="005F3879">
        <w:trPr>
          <w:trHeight w:val="283"/>
        </w:trPr>
        <w:tc>
          <w:tcPr>
            <w:tcW w:w="907" w:type="dxa"/>
            <w:tcBorders>
              <w:top w:val="nil"/>
              <w:left w:val="nil"/>
              <w:bottom w:val="single" w:sz="4" w:space="0" w:color="auto"/>
              <w:right w:val="nil"/>
            </w:tcBorders>
            <w:noWrap/>
            <w:vAlign w:val="bottom"/>
            <w:hideMark/>
          </w:tcPr>
          <w:p w14:paraId="413D6948" w14:textId="77777777" w:rsidR="00357AA0" w:rsidRPr="006411B7" w:rsidRDefault="00357AA0" w:rsidP="00357AA0">
            <w:pPr>
              <w:jc w:val="right"/>
              <w:rPr>
                <w:rFonts w:ascii="Helvetica" w:hAnsi="Helvetica"/>
                <w:b/>
                <w:color w:val="000000"/>
                <w:sz w:val="20"/>
                <w:szCs w:val="20"/>
              </w:rPr>
            </w:pPr>
            <w:r w:rsidRPr="006411B7">
              <w:rPr>
                <w:rFonts w:ascii="Helvetica" w:hAnsi="Helvetica"/>
                <w:b/>
                <w:color w:val="000000"/>
                <w:sz w:val="20"/>
                <w:szCs w:val="20"/>
              </w:rPr>
              <w:t>22</w:t>
            </w:r>
          </w:p>
        </w:tc>
        <w:tc>
          <w:tcPr>
            <w:tcW w:w="456" w:type="dxa"/>
            <w:gridSpan w:val="2"/>
            <w:tcBorders>
              <w:top w:val="nil"/>
              <w:left w:val="nil"/>
              <w:bottom w:val="single" w:sz="4" w:space="0" w:color="auto"/>
              <w:right w:val="nil"/>
            </w:tcBorders>
            <w:noWrap/>
            <w:vAlign w:val="bottom"/>
            <w:hideMark/>
          </w:tcPr>
          <w:p w14:paraId="6BFCC360" w14:textId="77777777" w:rsidR="00357AA0" w:rsidRPr="006411B7" w:rsidRDefault="00357AA0" w:rsidP="005F3879">
            <w:pPr>
              <w:jc w:val="right"/>
              <w:rPr>
                <w:color w:val="000000"/>
                <w:sz w:val="20"/>
                <w:szCs w:val="20"/>
              </w:rPr>
            </w:pPr>
            <w:r w:rsidRPr="006411B7">
              <w:rPr>
                <w:color w:val="000000"/>
                <w:sz w:val="20"/>
                <w:szCs w:val="20"/>
              </w:rPr>
              <w:t>6</w:t>
            </w:r>
          </w:p>
        </w:tc>
        <w:tc>
          <w:tcPr>
            <w:tcW w:w="425" w:type="dxa"/>
            <w:tcBorders>
              <w:top w:val="nil"/>
              <w:left w:val="nil"/>
              <w:bottom w:val="single" w:sz="4" w:space="0" w:color="auto"/>
              <w:right w:val="nil"/>
            </w:tcBorders>
            <w:noWrap/>
            <w:vAlign w:val="bottom"/>
            <w:hideMark/>
          </w:tcPr>
          <w:p w14:paraId="5AE01A02" w14:textId="77777777" w:rsidR="00357AA0" w:rsidRPr="006411B7" w:rsidRDefault="00357AA0" w:rsidP="005F3879">
            <w:pPr>
              <w:jc w:val="right"/>
              <w:rPr>
                <w:color w:val="000000"/>
                <w:sz w:val="20"/>
                <w:szCs w:val="20"/>
              </w:rPr>
            </w:pPr>
            <w:r w:rsidRPr="006411B7">
              <w:rPr>
                <w:color w:val="000000"/>
                <w:sz w:val="20"/>
                <w:szCs w:val="20"/>
              </w:rPr>
              <w:t>4</w:t>
            </w:r>
          </w:p>
        </w:tc>
        <w:tc>
          <w:tcPr>
            <w:tcW w:w="510" w:type="dxa"/>
            <w:gridSpan w:val="3"/>
            <w:tcBorders>
              <w:top w:val="nil"/>
              <w:left w:val="nil"/>
              <w:bottom w:val="single" w:sz="4" w:space="0" w:color="auto"/>
              <w:right w:val="nil"/>
            </w:tcBorders>
            <w:noWrap/>
            <w:vAlign w:val="bottom"/>
            <w:hideMark/>
          </w:tcPr>
          <w:p w14:paraId="15F8C13F" w14:textId="77777777" w:rsidR="00357AA0" w:rsidRPr="006411B7" w:rsidRDefault="00357AA0" w:rsidP="005F3879">
            <w:pPr>
              <w:jc w:val="right"/>
              <w:rPr>
                <w:color w:val="000000"/>
                <w:sz w:val="20"/>
                <w:szCs w:val="20"/>
              </w:rPr>
            </w:pPr>
            <w:r w:rsidRPr="006411B7">
              <w:rPr>
                <w:color w:val="000000"/>
                <w:sz w:val="20"/>
                <w:szCs w:val="20"/>
              </w:rPr>
              <w:t>4</w:t>
            </w:r>
          </w:p>
        </w:tc>
        <w:tc>
          <w:tcPr>
            <w:tcW w:w="456" w:type="dxa"/>
            <w:gridSpan w:val="2"/>
            <w:tcBorders>
              <w:top w:val="nil"/>
              <w:left w:val="nil"/>
              <w:bottom w:val="single" w:sz="4" w:space="0" w:color="auto"/>
              <w:right w:val="nil"/>
            </w:tcBorders>
            <w:noWrap/>
            <w:vAlign w:val="bottom"/>
            <w:hideMark/>
          </w:tcPr>
          <w:p w14:paraId="031A511A" w14:textId="77777777" w:rsidR="00357AA0" w:rsidRPr="006411B7" w:rsidRDefault="00357AA0" w:rsidP="005F3879">
            <w:pPr>
              <w:jc w:val="right"/>
              <w:rPr>
                <w:color w:val="000000"/>
                <w:sz w:val="20"/>
                <w:szCs w:val="20"/>
              </w:rPr>
            </w:pPr>
            <w:r w:rsidRPr="006411B7">
              <w:rPr>
                <w:color w:val="000000"/>
                <w:sz w:val="20"/>
                <w:szCs w:val="20"/>
              </w:rPr>
              <w:t>1</w:t>
            </w:r>
          </w:p>
        </w:tc>
        <w:tc>
          <w:tcPr>
            <w:tcW w:w="510" w:type="dxa"/>
            <w:gridSpan w:val="3"/>
            <w:tcBorders>
              <w:top w:val="nil"/>
              <w:left w:val="nil"/>
              <w:bottom w:val="single" w:sz="4" w:space="0" w:color="auto"/>
              <w:right w:val="nil"/>
            </w:tcBorders>
            <w:noWrap/>
            <w:vAlign w:val="bottom"/>
            <w:hideMark/>
          </w:tcPr>
          <w:p w14:paraId="32D964F0" w14:textId="77777777" w:rsidR="00357AA0" w:rsidRPr="006411B7" w:rsidRDefault="00357AA0" w:rsidP="005F3879">
            <w:pPr>
              <w:jc w:val="right"/>
              <w:rPr>
                <w:color w:val="000000"/>
                <w:sz w:val="20"/>
                <w:szCs w:val="20"/>
              </w:rPr>
            </w:pPr>
            <w:r w:rsidRPr="006411B7">
              <w:rPr>
                <w:color w:val="000000"/>
                <w:sz w:val="20"/>
                <w:szCs w:val="20"/>
              </w:rPr>
              <w:t>5</w:t>
            </w:r>
          </w:p>
        </w:tc>
        <w:tc>
          <w:tcPr>
            <w:tcW w:w="456" w:type="dxa"/>
            <w:gridSpan w:val="2"/>
            <w:tcBorders>
              <w:top w:val="nil"/>
              <w:left w:val="nil"/>
              <w:bottom w:val="single" w:sz="4" w:space="0" w:color="auto"/>
              <w:right w:val="nil"/>
            </w:tcBorders>
            <w:noWrap/>
            <w:vAlign w:val="bottom"/>
            <w:hideMark/>
          </w:tcPr>
          <w:p w14:paraId="59020C00" w14:textId="77777777" w:rsidR="00357AA0" w:rsidRPr="006411B7" w:rsidRDefault="00357AA0" w:rsidP="005F3879">
            <w:pPr>
              <w:jc w:val="right"/>
              <w:rPr>
                <w:color w:val="000000"/>
                <w:sz w:val="20"/>
                <w:szCs w:val="20"/>
              </w:rPr>
            </w:pPr>
            <w:r w:rsidRPr="006411B7">
              <w:rPr>
                <w:color w:val="000000"/>
                <w:sz w:val="20"/>
                <w:szCs w:val="20"/>
              </w:rPr>
              <w:t>2</w:t>
            </w:r>
          </w:p>
        </w:tc>
        <w:tc>
          <w:tcPr>
            <w:tcW w:w="510" w:type="dxa"/>
            <w:gridSpan w:val="3"/>
            <w:tcBorders>
              <w:top w:val="nil"/>
              <w:left w:val="nil"/>
              <w:bottom w:val="single" w:sz="4" w:space="0" w:color="auto"/>
              <w:right w:val="nil"/>
            </w:tcBorders>
            <w:noWrap/>
            <w:vAlign w:val="bottom"/>
            <w:hideMark/>
          </w:tcPr>
          <w:p w14:paraId="3134A2E4" w14:textId="77777777" w:rsidR="00357AA0" w:rsidRPr="0053018D" w:rsidRDefault="00357AA0" w:rsidP="005F3879">
            <w:pPr>
              <w:jc w:val="right"/>
              <w:rPr>
                <w:color w:val="000000"/>
                <w:sz w:val="12"/>
                <w:szCs w:val="12"/>
              </w:rPr>
            </w:pPr>
          </w:p>
        </w:tc>
        <w:tc>
          <w:tcPr>
            <w:tcW w:w="425" w:type="dxa"/>
            <w:gridSpan w:val="2"/>
            <w:tcBorders>
              <w:top w:val="nil"/>
              <w:left w:val="nil"/>
              <w:bottom w:val="single" w:sz="4" w:space="0" w:color="auto"/>
              <w:right w:val="nil"/>
            </w:tcBorders>
            <w:noWrap/>
            <w:vAlign w:val="bottom"/>
          </w:tcPr>
          <w:p w14:paraId="4B59C903" w14:textId="770A8583" w:rsidR="00357AA0" w:rsidRPr="0053018D" w:rsidRDefault="00357AA0" w:rsidP="005F3879">
            <w:pPr>
              <w:jc w:val="right"/>
              <w:rPr>
                <w:color w:val="000000"/>
                <w:sz w:val="12"/>
                <w:szCs w:val="12"/>
              </w:rPr>
            </w:pPr>
          </w:p>
        </w:tc>
        <w:tc>
          <w:tcPr>
            <w:tcW w:w="510" w:type="dxa"/>
            <w:gridSpan w:val="3"/>
            <w:tcBorders>
              <w:top w:val="nil"/>
              <w:left w:val="nil"/>
              <w:bottom w:val="single" w:sz="4" w:space="0" w:color="auto"/>
              <w:right w:val="nil"/>
            </w:tcBorders>
            <w:noWrap/>
            <w:vAlign w:val="bottom"/>
          </w:tcPr>
          <w:p w14:paraId="53E015BC" w14:textId="77777777" w:rsidR="00357AA0" w:rsidRPr="0053018D" w:rsidRDefault="00357AA0" w:rsidP="005F3879">
            <w:pPr>
              <w:jc w:val="right"/>
              <w:rPr>
                <w:color w:val="000000"/>
                <w:sz w:val="12"/>
                <w:szCs w:val="12"/>
              </w:rPr>
            </w:pPr>
          </w:p>
        </w:tc>
        <w:tc>
          <w:tcPr>
            <w:tcW w:w="425" w:type="dxa"/>
            <w:gridSpan w:val="2"/>
            <w:tcBorders>
              <w:top w:val="nil"/>
              <w:left w:val="nil"/>
              <w:bottom w:val="single" w:sz="4" w:space="0" w:color="auto"/>
              <w:right w:val="nil"/>
            </w:tcBorders>
            <w:noWrap/>
            <w:vAlign w:val="bottom"/>
          </w:tcPr>
          <w:p w14:paraId="56AEA257" w14:textId="21633C3C" w:rsidR="00357AA0" w:rsidRPr="0053018D" w:rsidRDefault="00357AA0" w:rsidP="005F3879">
            <w:pPr>
              <w:jc w:val="right"/>
              <w:rPr>
                <w:color w:val="000000"/>
                <w:sz w:val="12"/>
                <w:szCs w:val="12"/>
              </w:rPr>
            </w:pPr>
          </w:p>
        </w:tc>
        <w:tc>
          <w:tcPr>
            <w:tcW w:w="510" w:type="dxa"/>
            <w:gridSpan w:val="3"/>
            <w:tcBorders>
              <w:top w:val="nil"/>
              <w:left w:val="nil"/>
              <w:bottom w:val="single" w:sz="4" w:space="0" w:color="auto"/>
              <w:right w:val="nil"/>
            </w:tcBorders>
            <w:noWrap/>
            <w:vAlign w:val="bottom"/>
          </w:tcPr>
          <w:p w14:paraId="26DD255B" w14:textId="77777777" w:rsidR="00357AA0" w:rsidRPr="0053018D" w:rsidRDefault="00357AA0" w:rsidP="005F3879">
            <w:pPr>
              <w:jc w:val="right"/>
              <w:rPr>
                <w:color w:val="000000"/>
                <w:sz w:val="12"/>
                <w:szCs w:val="12"/>
              </w:rPr>
            </w:pPr>
          </w:p>
        </w:tc>
        <w:tc>
          <w:tcPr>
            <w:tcW w:w="456" w:type="dxa"/>
            <w:gridSpan w:val="3"/>
            <w:tcBorders>
              <w:top w:val="nil"/>
              <w:left w:val="nil"/>
              <w:bottom w:val="single" w:sz="4" w:space="0" w:color="auto"/>
              <w:right w:val="nil"/>
            </w:tcBorders>
            <w:noWrap/>
            <w:vAlign w:val="bottom"/>
          </w:tcPr>
          <w:p w14:paraId="0CEECA4F" w14:textId="1E619A25" w:rsidR="00357AA0" w:rsidRPr="0053018D" w:rsidRDefault="00357AA0" w:rsidP="005F3879">
            <w:pPr>
              <w:jc w:val="right"/>
              <w:rPr>
                <w:color w:val="000000"/>
                <w:sz w:val="12"/>
                <w:szCs w:val="12"/>
              </w:rPr>
            </w:pPr>
          </w:p>
        </w:tc>
        <w:tc>
          <w:tcPr>
            <w:tcW w:w="510" w:type="dxa"/>
            <w:gridSpan w:val="2"/>
            <w:tcBorders>
              <w:top w:val="nil"/>
              <w:left w:val="nil"/>
              <w:bottom w:val="single" w:sz="4" w:space="0" w:color="auto"/>
              <w:right w:val="nil"/>
            </w:tcBorders>
            <w:noWrap/>
            <w:vAlign w:val="bottom"/>
          </w:tcPr>
          <w:p w14:paraId="4303AA65" w14:textId="77777777" w:rsidR="00357AA0" w:rsidRPr="0053018D" w:rsidRDefault="00357AA0" w:rsidP="005F3879">
            <w:pPr>
              <w:jc w:val="right"/>
              <w:rPr>
                <w:color w:val="000000"/>
                <w:sz w:val="12"/>
                <w:szCs w:val="12"/>
              </w:rPr>
            </w:pPr>
          </w:p>
        </w:tc>
        <w:tc>
          <w:tcPr>
            <w:tcW w:w="425" w:type="dxa"/>
            <w:gridSpan w:val="3"/>
            <w:tcBorders>
              <w:top w:val="nil"/>
              <w:left w:val="nil"/>
              <w:bottom w:val="single" w:sz="4" w:space="0" w:color="auto"/>
              <w:right w:val="nil"/>
            </w:tcBorders>
            <w:noWrap/>
            <w:vAlign w:val="bottom"/>
          </w:tcPr>
          <w:p w14:paraId="7EACC0C6" w14:textId="0B643568" w:rsidR="00357AA0" w:rsidRPr="0053018D" w:rsidRDefault="00357AA0" w:rsidP="005F3879">
            <w:pPr>
              <w:jc w:val="right"/>
              <w:rPr>
                <w:color w:val="000000"/>
                <w:sz w:val="12"/>
                <w:szCs w:val="12"/>
              </w:rPr>
            </w:pPr>
          </w:p>
        </w:tc>
        <w:tc>
          <w:tcPr>
            <w:tcW w:w="510" w:type="dxa"/>
            <w:gridSpan w:val="3"/>
            <w:tcBorders>
              <w:top w:val="nil"/>
              <w:left w:val="nil"/>
              <w:bottom w:val="single" w:sz="4" w:space="0" w:color="auto"/>
              <w:right w:val="nil"/>
            </w:tcBorders>
            <w:vAlign w:val="bottom"/>
          </w:tcPr>
          <w:p w14:paraId="23D20719" w14:textId="18C141C7" w:rsidR="00357AA0" w:rsidRPr="00357AA0" w:rsidRDefault="00357AA0" w:rsidP="005F3879">
            <w:pPr>
              <w:jc w:val="right"/>
              <w:rPr>
                <w:color w:val="000000"/>
                <w:sz w:val="18"/>
                <w:szCs w:val="18"/>
              </w:rPr>
            </w:pPr>
          </w:p>
        </w:tc>
        <w:tc>
          <w:tcPr>
            <w:tcW w:w="456" w:type="dxa"/>
            <w:gridSpan w:val="3"/>
            <w:tcBorders>
              <w:top w:val="nil"/>
              <w:left w:val="nil"/>
              <w:bottom w:val="single" w:sz="4" w:space="0" w:color="auto"/>
              <w:right w:val="nil"/>
            </w:tcBorders>
            <w:vAlign w:val="bottom"/>
          </w:tcPr>
          <w:p w14:paraId="4B670799" w14:textId="69D7D989" w:rsidR="00357AA0" w:rsidRPr="00357AA0" w:rsidRDefault="00357AA0" w:rsidP="005F3879">
            <w:pPr>
              <w:jc w:val="right"/>
              <w:rPr>
                <w:color w:val="000000"/>
                <w:sz w:val="18"/>
                <w:szCs w:val="18"/>
              </w:rPr>
            </w:pPr>
          </w:p>
        </w:tc>
        <w:tc>
          <w:tcPr>
            <w:tcW w:w="511" w:type="dxa"/>
            <w:gridSpan w:val="2"/>
            <w:tcBorders>
              <w:top w:val="nil"/>
              <w:left w:val="nil"/>
              <w:bottom w:val="single" w:sz="4" w:space="0" w:color="auto"/>
              <w:right w:val="nil"/>
            </w:tcBorders>
          </w:tcPr>
          <w:p w14:paraId="37080A68" w14:textId="77777777" w:rsidR="00357AA0" w:rsidRPr="0053018D" w:rsidRDefault="00357AA0" w:rsidP="005F3879">
            <w:pPr>
              <w:jc w:val="right"/>
              <w:rPr>
                <w:color w:val="000000"/>
                <w:sz w:val="12"/>
                <w:szCs w:val="12"/>
              </w:rPr>
            </w:pPr>
          </w:p>
        </w:tc>
        <w:tc>
          <w:tcPr>
            <w:tcW w:w="387" w:type="dxa"/>
            <w:gridSpan w:val="2"/>
            <w:tcBorders>
              <w:top w:val="nil"/>
              <w:left w:val="nil"/>
              <w:bottom w:val="single" w:sz="4" w:space="0" w:color="auto"/>
              <w:right w:val="nil"/>
            </w:tcBorders>
          </w:tcPr>
          <w:p w14:paraId="4A840841" w14:textId="77777777" w:rsidR="00357AA0" w:rsidRPr="0053018D" w:rsidRDefault="00357AA0" w:rsidP="005F3879">
            <w:pPr>
              <w:jc w:val="right"/>
              <w:rPr>
                <w:color w:val="000000"/>
                <w:sz w:val="12"/>
                <w:szCs w:val="12"/>
              </w:rPr>
            </w:pPr>
          </w:p>
        </w:tc>
        <w:tc>
          <w:tcPr>
            <w:tcW w:w="510" w:type="dxa"/>
            <w:gridSpan w:val="2"/>
            <w:tcBorders>
              <w:top w:val="nil"/>
              <w:left w:val="nil"/>
              <w:bottom w:val="single" w:sz="4" w:space="0" w:color="auto"/>
              <w:right w:val="nil"/>
            </w:tcBorders>
          </w:tcPr>
          <w:p w14:paraId="172E0731" w14:textId="77777777" w:rsidR="00357AA0" w:rsidRPr="0053018D" w:rsidRDefault="00357AA0" w:rsidP="005F3879">
            <w:pPr>
              <w:jc w:val="right"/>
              <w:rPr>
                <w:color w:val="000000"/>
                <w:sz w:val="12"/>
                <w:szCs w:val="12"/>
              </w:rPr>
            </w:pPr>
          </w:p>
        </w:tc>
        <w:tc>
          <w:tcPr>
            <w:tcW w:w="456" w:type="dxa"/>
            <w:gridSpan w:val="3"/>
            <w:tcBorders>
              <w:top w:val="nil"/>
              <w:left w:val="nil"/>
              <w:bottom w:val="single" w:sz="4" w:space="0" w:color="auto"/>
              <w:right w:val="nil"/>
            </w:tcBorders>
          </w:tcPr>
          <w:p w14:paraId="5BD6AA0E" w14:textId="77777777" w:rsidR="00357AA0" w:rsidRPr="0053018D" w:rsidRDefault="00357AA0" w:rsidP="005F3879">
            <w:pPr>
              <w:jc w:val="right"/>
              <w:rPr>
                <w:color w:val="000000"/>
                <w:sz w:val="12"/>
                <w:szCs w:val="12"/>
              </w:rPr>
            </w:pPr>
          </w:p>
        </w:tc>
      </w:tr>
      <w:tr w:rsidR="00B07A7B" w:rsidRPr="00B07A7B" w14:paraId="0671371E" w14:textId="5546D152" w:rsidTr="005F3879">
        <w:trPr>
          <w:gridAfter w:val="2"/>
          <w:wAfter w:w="108" w:type="dxa"/>
          <w:trHeight w:val="283"/>
        </w:trPr>
        <w:tc>
          <w:tcPr>
            <w:tcW w:w="907" w:type="dxa"/>
            <w:tcBorders>
              <w:top w:val="single" w:sz="4" w:space="0" w:color="auto"/>
              <w:left w:val="nil"/>
              <w:bottom w:val="single" w:sz="4" w:space="0" w:color="auto"/>
              <w:right w:val="nil"/>
            </w:tcBorders>
            <w:noWrap/>
            <w:vAlign w:val="bottom"/>
            <w:hideMark/>
          </w:tcPr>
          <w:p w14:paraId="11709A58" w14:textId="288F2BBF" w:rsidR="003376B7" w:rsidRPr="00357AA0" w:rsidRDefault="003376B7" w:rsidP="00997EB3">
            <w:pPr>
              <w:spacing w:after="40"/>
              <w:jc w:val="right"/>
              <w:rPr>
                <w:color w:val="000000"/>
                <w:sz w:val="16"/>
                <w:szCs w:val="16"/>
              </w:rPr>
            </w:pPr>
            <w:r w:rsidRPr="003376B7">
              <w:rPr>
                <w:rFonts w:ascii="Helvetica" w:hAnsi="Helvetica"/>
                <w:b/>
                <w:color w:val="000000"/>
                <w:sz w:val="20"/>
                <w:szCs w:val="20"/>
              </w:rPr>
              <w:t>TOTAL</w:t>
            </w:r>
          </w:p>
        </w:tc>
        <w:tc>
          <w:tcPr>
            <w:tcW w:w="456" w:type="dxa"/>
            <w:gridSpan w:val="2"/>
            <w:tcBorders>
              <w:top w:val="single" w:sz="4" w:space="0" w:color="auto"/>
              <w:left w:val="nil"/>
              <w:bottom w:val="single" w:sz="4" w:space="0" w:color="auto"/>
              <w:right w:val="nil"/>
            </w:tcBorders>
            <w:noWrap/>
            <w:vAlign w:val="bottom"/>
            <w:hideMark/>
          </w:tcPr>
          <w:p w14:paraId="27DDD0CD" w14:textId="77777777" w:rsidR="003376B7" w:rsidRPr="00B07A7B" w:rsidRDefault="003376B7" w:rsidP="00997EB3">
            <w:pPr>
              <w:spacing w:after="40"/>
              <w:jc w:val="right"/>
              <w:rPr>
                <w:b/>
                <w:color w:val="000000" w:themeColor="text1"/>
                <w:sz w:val="16"/>
                <w:szCs w:val="16"/>
              </w:rPr>
            </w:pPr>
            <w:r w:rsidRPr="00B07A7B">
              <w:rPr>
                <w:b/>
                <w:color w:val="000000" w:themeColor="text1"/>
                <w:sz w:val="16"/>
                <w:szCs w:val="16"/>
              </w:rPr>
              <w:t>214</w:t>
            </w:r>
          </w:p>
        </w:tc>
        <w:tc>
          <w:tcPr>
            <w:tcW w:w="456" w:type="dxa"/>
            <w:gridSpan w:val="2"/>
            <w:tcBorders>
              <w:top w:val="single" w:sz="4" w:space="0" w:color="auto"/>
              <w:left w:val="nil"/>
              <w:bottom w:val="single" w:sz="4" w:space="0" w:color="auto"/>
              <w:right w:val="nil"/>
            </w:tcBorders>
            <w:noWrap/>
            <w:vAlign w:val="bottom"/>
            <w:hideMark/>
          </w:tcPr>
          <w:p w14:paraId="03A0101C" w14:textId="77777777" w:rsidR="003376B7" w:rsidRPr="00B07A7B" w:rsidRDefault="003376B7" w:rsidP="00997EB3">
            <w:pPr>
              <w:spacing w:after="40"/>
              <w:jc w:val="right"/>
              <w:rPr>
                <w:b/>
                <w:color w:val="000000" w:themeColor="text1"/>
                <w:sz w:val="16"/>
                <w:szCs w:val="16"/>
              </w:rPr>
            </w:pPr>
            <w:r w:rsidRPr="00B07A7B">
              <w:rPr>
                <w:b/>
                <w:color w:val="000000" w:themeColor="text1"/>
                <w:sz w:val="16"/>
                <w:szCs w:val="16"/>
              </w:rPr>
              <w:t>118</w:t>
            </w:r>
          </w:p>
        </w:tc>
        <w:tc>
          <w:tcPr>
            <w:tcW w:w="510" w:type="dxa"/>
            <w:gridSpan w:val="3"/>
            <w:tcBorders>
              <w:top w:val="single" w:sz="4" w:space="0" w:color="auto"/>
              <w:left w:val="nil"/>
              <w:bottom w:val="single" w:sz="4" w:space="0" w:color="auto"/>
              <w:right w:val="nil"/>
            </w:tcBorders>
            <w:noWrap/>
            <w:vAlign w:val="bottom"/>
            <w:hideMark/>
          </w:tcPr>
          <w:p w14:paraId="64BE0A41" w14:textId="77777777" w:rsidR="003376B7" w:rsidRPr="00B07A7B" w:rsidRDefault="003376B7" w:rsidP="00997EB3">
            <w:pPr>
              <w:spacing w:after="40"/>
              <w:jc w:val="right"/>
              <w:rPr>
                <w:b/>
                <w:color w:val="000000" w:themeColor="text1"/>
                <w:sz w:val="16"/>
                <w:szCs w:val="16"/>
              </w:rPr>
            </w:pPr>
            <w:r w:rsidRPr="00B07A7B">
              <w:rPr>
                <w:b/>
                <w:color w:val="000000" w:themeColor="text1"/>
                <w:sz w:val="16"/>
                <w:szCs w:val="16"/>
              </w:rPr>
              <w:t>192</w:t>
            </w:r>
          </w:p>
        </w:tc>
        <w:tc>
          <w:tcPr>
            <w:tcW w:w="456" w:type="dxa"/>
            <w:gridSpan w:val="2"/>
            <w:tcBorders>
              <w:top w:val="single" w:sz="4" w:space="0" w:color="auto"/>
              <w:left w:val="nil"/>
              <w:bottom w:val="single" w:sz="4" w:space="0" w:color="auto"/>
              <w:right w:val="nil"/>
            </w:tcBorders>
            <w:noWrap/>
            <w:vAlign w:val="bottom"/>
            <w:hideMark/>
          </w:tcPr>
          <w:p w14:paraId="699C45E3" w14:textId="77777777" w:rsidR="003376B7" w:rsidRPr="00B07A7B" w:rsidRDefault="003376B7" w:rsidP="00997EB3">
            <w:pPr>
              <w:spacing w:after="40"/>
              <w:jc w:val="right"/>
              <w:rPr>
                <w:b/>
                <w:color w:val="000000" w:themeColor="text1"/>
                <w:sz w:val="16"/>
                <w:szCs w:val="16"/>
              </w:rPr>
            </w:pPr>
            <w:r w:rsidRPr="00B07A7B">
              <w:rPr>
                <w:b/>
                <w:color w:val="000000" w:themeColor="text1"/>
                <w:sz w:val="16"/>
                <w:szCs w:val="16"/>
              </w:rPr>
              <w:t>128</w:t>
            </w:r>
          </w:p>
        </w:tc>
        <w:tc>
          <w:tcPr>
            <w:tcW w:w="510" w:type="dxa"/>
            <w:gridSpan w:val="3"/>
            <w:tcBorders>
              <w:top w:val="single" w:sz="4" w:space="0" w:color="auto"/>
              <w:left w:val="nil"/>
              <w:bottom w:val="single" w:sz="4" w:space="0" w:color="auto"/>
              <w:right w:val="nil"/>
            </w:tcBorders>
            <w:noWrap/>
            <w:vAlign w:val="bottom"/>
            <w:hideMark/>
          </w:tcPr>
          <w:p w14:paraId="3B1CF6CD" w14:textId="77777777" w:rsidR="003376B7" w:rsidRPr="00B07A7B" w:rsidRDefault="003376B7" w:rsidP="00997EB3">
            <w:pPr>
              <w:spacing w:after="40"/>
              <w:jc w:val="right"/>
              <w:rPr>
                <w:b/>
                <w:color w:val="000000" w:themeColor="text1"/>
                <w:sz w:val="16"/>
                <w:szCs w:val="16"/>
              </w:rPr>
            </w:pPr>
            <w:r w:rsidRPr="00B07A7B">
              <w:rPr>
                <w:b/>
                <w:color w:val="000000" w:themeColor="text1"/>
                <w:sz w:val="16"/>
                <w:szCs w:val="16"/>
              </w:rPr>
              <w:t>205</w:t>
            </w:r>
          </w:p>
        </w:tc>
        <w:tc>
          <w:tcPr>
            <w:tcW w:w="456" w:type="dxa"/>
            <w:gridSpan w:val="3"/>
            <w:tcBorders>
              <w:top w:val="single" w:sz="4" w:space="0" w:color="auto"/>
              <w:left w:val="nil"/>
              <w:bottom w:val="single" w:sz="4" w:space="0" w:color="auto"/>
              <w:right w:val="nil"/>
            </w:tcBorders>
            <w:noWrap/>
            <w:vAlign w:val="bottom"/>
            <w:hideMark/>
          </w:tcPr>
          <w:p w14:paraId="6134FC86" w14:textId="77777777" w:rsidR="003376B7" w:rsidRPr="00B07A7B" w:rsidRDefault="003376B7" w:rsidP="00997EB3">
            <w:pPr>
              <w:spacing w:after="40"/>
              <w:jc w:val="right"/>
              <w:rPr>
                <w:b/>
                <w:color w:val="000000" w:themeColor="text1"/>
                <w:sz w:val="16"/>
                <w:szCs w:val="16"/>
              </w:rPr>
            </w:pPr>
            <w:r w:rsidRPr="00B07A7B">
              <w:rPr>
                <w:b/>
                <w:color w:val="000000" w:themeColor="text1"/>
                <w:sz w:val="16"/>
                <w:szCs w:val="16"/>
              </w:rPr>
              <w:t>123</w:t>
            </w:r>
          </w:p>
        </w:tc>
        <w:tc>
          <w:tcPr>
            <w:tcW w:w="510" w:type="dxa"/>
            <w:gridSpan w:val="2"/>
            <w:tcBorders>
              <w:top w:val="single" w:sz="4" w:space="0" w:color="auto"/>
              <w:left w:val="nil"/>
              <w:bottom w:val="single" w:sz="4" w:space="0" w:color="auto"/>
              <w:right w:val="nil"/>
            </w:tcBorders>
            <w:noWrap/>
            <w:vAlign w:val="bottom"/>
            <w:hideMark/>
          </w:tcPr>
          <w:p w14:paraId="5055B7DD" w14:textId="3889A47D" w:rsidR="003376B7" w:rsidRPr="00B07A7B" w:rsidRDefault="003376B7" w:rsidP="00997EB3">
            <w:pPr>
              <w:spacing w:after="40"/>
              <w:jc w:val="right"/>
              <w:rPr>
                <w:b/>
                <w:bCs/>
                <w:color w:val="000000" w:themeColor="text1"/>
                <w:sz w:val="16"/>
                <w:szCs w:val="16"/>
              </w:rPr>
            </w:pPr>
            <w:r w:rsidRPr="00B07A7B">
              <w:rPr>
                <w:b/>
                <w:color w:val="000000" w:themeColor="text1"/>
                <w:sz w:val="16"/>
                <w:szCs w:val="16"/>
              </w:rPr>
              <w:t>186</w:t>
            </w:r>
          </w:p>
        </w:tc>
        <w:tc>
          <w:tcPr>
            <w:tcW w:w="425" w:type="dxa"/>
            <w:gridSpan w:val="3"/>
            <w:tcBorders>
              <w:top w:val="single" w:sz="4" w:space="0" w:color="auto"/>
              <w:left w:val="nil"/>
              <w:bottom w:val="single" w:sz="4" w:space="0" w:color="auto"/>
              <w:right w:val="nil"/>
            </w:tcBorders>
            <w:noWrap/>
            <w:vAlign w:val="bottom"/>
          </w:tcPr>
          <w:p w14:paraId="037B7E38" w14:textId="13781ED6" w:rsidR="003376B7" w:rsidRPr="00B07A7B" w:rsidRDefault="003376B7" w:rsidP="00997EB3">
            <w:pPr>
              <w:spacing w:after="40"/>
              <w:jc w:val="right"/>
              <w:rPr>
                <w:color w:val="000000" w:themeColor="text1"/>
                <w:sz w:val="16"/>
                <w:szCs w:val="16"/>
              </w:rPr>
            </w:pPr>
            <w:r w:rsidRPr="00B07A7B">
              <w:rPr>
                <w:b/>
                <w:color w:val="000000" w:themeColor="text1"/>
                <w:sz w:val="16"/>
                <w:szCs w:val="16"/>
              </w:rPr>
              <w:t>96</w:t>
            </w:r>
          </w:p>
        </w:tc>
        <w:tc>
          <w:tcPr>
            <w:tcW w:w="510" w:type="dxa"/>
            <w:gridSpan w:val="2"/>
            <w:tcBorders>
              <w:top w:val="single" w:sz="4" w:space="0" w:color="auto"/>
              <w:left w:val="nil"/>
              <w:bottom w:val="single" w:sz="4" w:space="0" w:color="auto"/>
              <w:right w:val="nil"/>
            </w:tcBorders>
            <w:noWrap/>
            <w:vAlign w:val="bottom"/>
          </w:tcPr>
          <w:p w14:paraId="7B55C8D0" w14:textId="0243BFE7" w:rsidR="003376B7" w:rsidRPr="00B07A7B" w:rsidRDefault="003376B7" w:rsidP="00997EB3">
            <w:pPr>
              <w:spacing w:after="40"/>
              <w:jc w:val="right"/>
              <w:rPr>
                <w:color w:val="000000" w:themeColor="text1"/>
                <w:sz w:val="16"/>
                <w:szCs w:val="16"/>
              </w:rPr>
            </w:pPr>
            <w:r w:rsidRPr="00B07A7B">
              <w:rPr>
                <w:b/>
                <w:color w:val="000000" w:themeColor="text1"/>
                <w:sz w:val="16"/>
                <w:szCs w:val="16"/>
              </w:rPr>
              <w:t>162</w:t>
            </w:r>
          </w:p>
        </w:tc>
        <w:tc>
          <w:tcPr>
            <w:tcW w:w="425" w:type="dxa"/>
            <w:gridSpan w:val="3"/>
            <w:tcBorders>
              <w:top w:val="single" w:sz="4" w:space="0" w:color="auto"/>
              <w:left w:val="nil"/>
              <w:bottom w:val="single" w:sz="4" w:space="0" w:color="auto"/>
              <w:right w:val="nil"/>
            </w:tcBorders>
            <w:noWrap/>
            <w:vAlign w:val="bottom"/>
          </w:tcPr>
          <w:p w14:paraId="2505D93D" w14:textId="7C25B151" w:rsidR="003376B7" w:rsidRPr="00B07A7B" w:rsidRDefault="003376B7" w:rsidP="00997EB3">
            <w:pPr>
              <w:spacing w:after="40"/>
              <w:jc w:val="right"/>
              <w:rPr>
                <w:color w:val="000000" w:themeColor="text1"/>
                <w:sz w:val="16"/>
                <w:szCs w:val="16"/>
              </w:rPr>
            </w:pPr>
            <w:r w:rsidRPr="00B07A7B">
              <w:rPr>
                <w:b/>
                <w:color w:val="000000" w:themeColor="text1"/>
                <w:sz w:val="16"/>
                <w:szCs w:val="16"/>
              </w:rPr>
              <w:t>99</w:t>
            </w:r>
          </w:p>
        </w:tc>
        <w:tc>
          <w:tcPr>
            <w:tcW w:w="510" w:type="dxa"/>
            <w:gridSpan w:val="2"/>
            <w:tcBorders>
              <w:top w:val="single" w:sz="4" w:space="0" w:color="auto"/>
              <w:left w:val="nil"/>
              <w:bottom w:val="single" w:sz="4" w:space="0" w:color="auto"/>
              <w:right w:val="nil"/>
            </w:tcBorders>
            <w:noWrap/>
            <w:vAlign w:val="bottom"/>
          </w:tcPr>
          <w:p w14:paraId="7A0FB7C8" w14:textId="4D107DAB" w:rsidR="003376B7" w:rsidRPr="00B07A7B" w:rsidRDefault="003376B7" w:rsidP="00997EB3">
            <w:pPr>
              <w:spacing w:after="40"/>
              <w:jc w:val="right"/>
              <w:rPr>
                <w:color w:val="000000" w:themeColor="text1"/>
                <w:sz w:val="16"/>
                <w:szCs w:val="16"/>
              </w:rPr>
            </w:pPr>
            <w:r w:rsidRPr="00B07A7B">
              <w:rPr>
                <w:b/>
                <w:color w:val="000000" w:themeColor="text1"/>
                <w:sz w:val="16"/>
                <w:szCs w:val="16"/>
              </w:rPr>
              <w:t>184</w:t>
            </w:r>
          </w:p>
        </w:tc>
        <w:tc>
          <w:tcPr>
            <w:tcW w:w="456" w:type="dxa"/>
            <w:gridSpan w:val="3"/>
            <w:tcBorders>
              <w:top w:val="single" w:sz="4" w:space="0" w:color="auto"/>
              <w:left w:val="nil"/>
              <w:bottom w:val="single" w:sz="4" w:space="0" w:color="auto"/>
              <w:right w:val="nil"/>
            </w:tcBorders>
            <w:noWrap/>
            <w:vAlign w:val="bottom"/>
          </w:tcPr>
          <w:p w14:paraId="480A5D61" w14:textId="0CB1E2AA" w:rsidR="003376B7" w:rsidRPr="00B07A7B" w:rsidRDefault="003376B7" w:rsidP="00997EB3">
            <w:pPr>
              <w:spacing w:after="40"/>
              <w:jc w:val="right"/>
              <w:rPr>
                <w:color w:val="000000" w:themeColor="text1"/>
                <w:sz w:val="16"/>
                <w:szCs w:val="16"/>
              </w:rPr>
            </w:pPr>
            <w:r w:rsidRPr="00B07A7B">
              <w:rPr>
                <w:b/>
                <w:color w:val="000000" w:themeColor="text1"/>
                <w:sz w:val="16"/>
                <w:szCs w:val="16"/>
              </w:rPr>
              <w:t>101</w:t>
            </w:r>
          </w:p>
        </w:tc>
        <w:tc>
          <w:tcPr>
            <w:tcW w:w="510" w:type="dxa"/>
            <w:gridSpan w:val="2"/>
            <w:tcBorders>
              <w:top w:val="single" w:sz="4" w:space="0" w:color="auto"/>
              <w:left w:val="nil"/>
              <w:bottom w:val="single" w:sz="4" w:space="0" w:color="auto"/>
              <w:right w:val="nil"/>
            </w:tcBorders>
            <w:noWrap/>
            <w:vAlign w:val="bottom"/>
          </w:tcPr>
          <w:p w14:paraId="2035B948" w14:textId="1F51498F" w:rsidR="003376B7" w:rsidRPr="00B07A7B" w:rsidRDefault="003376B7" w:rsidP="00997EB3">
            <w:pPr>
              <w:spacing w:after="40"/>
              <w:jc w:val="right"/>
              <w:rPr>
                <w:color w:val="000000" w:themeColor="text1"/>
                <w:sz w:val="16"/>
                <w:szCs w:val="16"/>
              </w:rPr>
            </w:pPr>
            <w:r w:rsidRPr="00B07A7B">
              <w:rPr>
                <w:b/>
                <w:color w:val="000000" w:themeColor="text1"/>
                <w:sz w:val="16"/>
                <w:szCs w:val="16"/>
              </w:rPr>
              <w:t>169</w:t>
            </w:r>
          </w:p>
        </w:tc>
        <w:tc>
          <w:tcPr>
            <w:tcW w:w="425" w:type="dxa"/>
            <w:gridSpan w:val="3"/>
            <w:tcBorders>
              <w:top w:val="single" w:sz="4" w:space="0" w:color="auto"/>
              <w:left w:val="nil"/>
              <w:bottom w:val="single" w:sz="4" w:space="0" w:color="auto"/>
              <w:right w:val="nil"/>
            </w:tcBorders>
            <w:noWrap/>
            <w:vAlign w:val="bottom"/>
          </w:tcPr>
          <w:p w14:paraId="4811CBF5" w14:textId="0C7FB677" w:rsidR="003376B7" w:rsidRPr="00B07A7B" w:rsidRDefault="003376B7" w:rsidP="00997EB3">
            <w:pPr>
              <w:spacing w:after="40"/>
              <w:jc w:val="right"/>
              <w:rPr>
                <w:color w:val="000000" w:themeColor="text1"/>
                <w:sz w:val="16"/>
                <w:szCs w:val="16"/>
              </w:rPr>
            </w:pPr>
            <w:r w:rsidRPr="00B07A7B">
              <w:rPr>
                <w:b/>
                <w:color w:val="000000" w:themeColor="text1"/>
                <w:sz w:val="16"/>
                <w:szCs w:val="16"/>
              </w:rPr>
              <w:t>96</w:t>
            </w:r>
          </w:p>
        </w:tc>
        <w:tc>
          <w:tcPr>
            <w:tcW w:w="456" w:type="dxa"/>
            <w:tcBorders>
              <w:top w:val="single" w:sz="4" w:space="0" w:color="auto"/>
              <w:left w:val="nil"/>
              <w:bottom w:val="single" w:sz="4" w:space="0" w:color="auto"/>
              <w:right w:val="nil"/>
            </w:tcBorders>
            <w:vAlign w:val="bottom"/>
          </w:tcPr>
          <w:p w14:paraId="4470A280" w14:textId="1A879999" w:rsidR="003376B7" w:rsidRPr="00B07A7B" w:rsidRDefault="003376B7" w:rsidP="00997EB3">
            <w:pPr>
              <w:spacing w:after="40"/>
              <w:jc w:val="right"/>
              <w:rPr>
                <w:color w:val="000000" w:themeColor="text1"/>
                <w:sz w:val="16"/>
                <w:szCs w:val="16"/>
              </w:rPr>
            </w:pPr>
            <w:r w:rsidRPr="00B07A7B">
              <w:rPr>
                <w:b/>
                <w:color w:val="000000" w:themeColor="text1"/>
                <w:sz w:val="16"/>
                <w:szCs w:val="16"/>
              </w:rPr>
              <w:t>187</w:t>
            </w:r>
          </w:p>
        </w:tc>
        <w:tc>
          <w:tcPr>
            <w:tcW w:w="456" w:type="dxa"/>
            <w:gridSpan w:val="3"/>
            <w:tcBorders>
              <w:top w:val="single" w:sz="4" w:space="0" w:color="auto"/>
              <w:left w:val="nil"/>
              <w:bottom w:val="single" w:sz="4" w:space="0" w:color="auto"/>
              <w:right w:val="nil"/>
            </w:tcBorders>
            <w:vAlign w:val="bottom"/>
          </w:tcPr>
          <w:p w14:paraId="3016E291" w14:textId="5F1C360E" w:rsidR="003376B7" w:rsidRPr="00B07A7B" w:rsidRDefault="003376B7" w:rsidP="00997EB3">
            <w:pPr>
              <w:spacing w:after="40"/>
              <w:jc w:val="right"/>
              <w:rPr>
                <w:color w:val="000000" w:themeColor="text1"/>
                <w:sz w:val="16"/>
                <w:szCs w:val="16"/>
              </w:rPr>
            </w:pPr>
            <w:r w:rsidRPr="00B07A7B">
              <w:rPr>
                <w:b/>
                <w:color w:val="000000" w:themeColor="text1"/>
                <w:sz w:val="16"/>
                <w:szCs w:val="16"/>
              </w:rPr>
              <w:t>101</w:t>
            </w:r>
          </w:p>
        </w:tc>
        <w:tc>
          <w:tcPr>
            <w:tcW w:w="480" w:type="dxa"/>
            <w:gridSpan w:val="2"/>
            <w:tcBorders>
              <w:top w:val="single" w:sz="4" w:space="0" w:color="auto"/>
              <w:left w:val="nil"/>
              <w:bottom w:val="single" w:sz="4" w:space="0" w:color="auto"/>
              <w:right w:val="nil"/>
            </w:tcBorders>
            <w:vAlign w:val="bottom"/>
          </w:tcPr>
          <w:p w14:paraId="40C81162" w14:textId="5852AF1F" w:rsidR="003376B7" w:rsidRPr="00B07A7B" w:rsidRDefault="003376B7" w:rsidP="00997EB3">
            <w:pPr>
              <w:spacing w:after="40"/>
              <w:jc w:val="right"/>
              <w:rPr>
                <w:color w:val="000000" w:themeColor="text1"/>
                <w:sz w:val="16"/>
                <w:szCs w:val="16"/>
              </w:rPr>
            </w:pPr>
            <w:r w:rsidRPr="00B07A7B">
              <w:rPr>
                <w:b/>
                <w:color w:val="000000" w:themeColor="text1"/>
                <w:sz w:val="16"/>
                <w:szCs w:val="16"/>
              </w:rPr>
              <w:t>184</w:t>
            </w:r>
          </w:p>
        </w:tc>
        <w:tc>
          <w:tcPr>
            <w:tcW w:w="387" w:type="dxa"/>
            <w:gridSpan w:val="2"/>
            <w:tcBorders>
              <w:top w:val="single" w:sz="4" w:space="0" w:color="auto"/>
              <w:left w:val="nil"/>
              <w:bottom w:val="single" w:sz="4" w:space="0" w:color="auto"/>
              <w:right w:val="nil"/>
            </w:tcBorders>
            <w:vAlign w:val="bottom"/>
          </w:tcPr>
          <w:p w14:paraId="564FA25C" w14:textId="771511A6" w:rsidR="003376B7" w:rsidRPr="00B07A7B" w:rsidRDefault="003376B7" w:rsidP="00997EB3">
            <w:pPr>
              <w:spacing w:after="40"/>
              <w:jc w:val="right"/>
              <w:rPr>
                <w:color w:val="000000" w:themeColor="text1"/>
                <w:sz w:val="16"/>
                <w:szCs w:val="16"/>
              </w:rPr>
            </w:pPr>
            <w:r w:rsidRPr="00B07A7B">
              <w:rPr>
                <w:b/>
                <w:color w:val="000000" w:themeColor="text1"/>
                <w:sz w:val="16"/>
                <w:szCs w:val="16"/>
              </w:rPr>
              <w:t>95</w:t>
            </w:r>
          </w:p>
        </w:tc>
        <w:tc>
          <w:tcPr>
            <w:tcW w:w="456" w:type="dxa"/>
            <w:gridSpan w:val="2"/>
            <w:tcBorders>
              <w:top w:val="single" w:sz="4" w:space="0" w:color="auto"/>
              <w:left w:val="nil"/>
              <w:bottom w:val="single" w:sz="4" w:space="0" w:color="auto"/>
              <w:right w:val="nil"/>
            </w:tcBorders>
            <w:vAlign w:val="bottom"/>
          </w:tcPr>
          <w:p w14:paraId="18D928C2" w14:textId="7E5301E4" w:rsidR="003376B7" w:rsidRPr="00B07A7B" w:rsidRDefault="003376B7" w:rsidP="00997EB3">
            <w:pPr>
              <w:spacing w:after="40"/>
              <w:jc w:val="right"/>
              <w:rPr>
                <w:color w:val="000000" w:themeColor="text1"/>
                <w:sz w:val="16"/>
                <w:szCs w:val="16"/>
              </w:rPr>
            </w:pPr>
            <w:r w:rsidRPr="00B07A7B">
              <w:rPr>
                <w:b/>
                <w:color w:val="000000" w:themeColor="text1"/>
                <w:sz w:val="16"/>
                <w:szCs w:val="16"/>
              </w:rPr>
              <w:t>165</w:t>
            </w:r>
          </w:p>
        </w:tc>
        <w:tc>
          <w:tcPr>
            <w:tcW w:w="456" w:type="dxa"/>
            <w:gridSpan w:val="2"/>
            <w:tcBorders>
              <w:top w:val="single" w:sz="4" w:space="0" w:color="auto"/>
              <w:left w:val="nil"/>
              <w:bottom w:val="single" w:sz="4" w:space="0" w:color="auto"/>
              <w:right w:val="nil"/>
            </w:tcBorders>
            <w:vAlign w:val="bottom"/>
          </w:tcPr>
          <w:p w14:paraId="5DFD5884" w14:textId="517C79F1" w:rsidR="003376B7" w:rsidRPr="00B07A7B" w:rsidRDefault="003376B7" w:rsidP="00997EB3">
            <w:pPr>
              <w:spacing w:after="40"/>
              <w:jc w:val="right"/>
              <w:rPr>
                <w:color w:val="000000" w:themeColor="text1"/>
                <w:sz w:val="16"/>
                <w:szCs w:val="16"/>
              </w:rPr>
            </w:pPr>
            <w:r w:rsidRPr="00B07A7B">
              <w:rPr>
                <w:b/>
                <w:color w:val="000000" w:themeColor="text1"/>
                <w:sz w:val="16"/>
                <w:szCs w:val="16"/>
              </w:rPr>
              <w:t>114</w:t>
            </w:r>
          </w:p>
        </w:tc>
      </w:tr>
    </w:tbl>
    <w:p w14:paraId="4494C510" w14:textId="684EC24C" w:rsidR="00997EB3" w:rsidRDefault="00997EB3" w:rsidP="00DA5DE8">
      <w:pPr>
        <w:jc w:val="both"/>
      </w:pPr>
    </w:p>
    <w:p w14:paraId="3080CD07" w14:textId="77777777" w:rsidR="00997EB3" w:rsidRDefault="00997EB3">
      <w:r>
        <w:br w:type="page"/>
      </w:r>
    </w:p>
    <w:p w14:paraId="1F589DAE" w14:textId="15368154" w:rsidR="00997EB3" w:rsidRPr="00295249" w:rsidRDefault="00997EB3" w:rsidP="006B6703">
      <w:pPr>
        <w:spacing w:after="60"/>
        <w:rPr>
          <w:rFonts w:ascii="Helvetica" w:hAnsi="Helvetica"/>
          <w:sz w:val="22"/>
          <w:szCs w:val="22"/>
        </w:rPr>
      </w:pPr>
      <w:r w:rsidRPr="00295249">
        <w:rPr>
          <w:rFonts w:ascii="Helvetica" w:hAnsi="Helvetica"/>
          <w:sz w:val="22"/>
          <w:szCs w:val="22"/>
        </w:rPr>
        <w:lastRenderedPageBreak/>
        <w:t xml:space="preserve">Table </w:t>
      </w:r>
      <w:r w:rsidR="00A76100">
        <w:rPr>
          <w:rFonts w:ascii="Helvetica" w:hAnsi="Helvetica"/>
          <w:sz w:val="22"/>
          <w:szCs w:val="22"/>
        </w:rPr>
        <w:t>5</w:t>
      </w:r>
      <w:r w:rsidRPr="00295249">
        <w:rPr>
          <w:rFonts w:ascii="Helvetica" w:hAnsi="Helvetica"/>
          <w:sz w:val="22"/>
          <w:szCs w:val="22"/>
        </w:rPr>
        <w:t xml:space="preserve">b: The number of home wins (H) and away wins (A) in the Premier League </w:t>
      </w:r>
      <w:r w:rsidR="00153674" w:rsidRPr="00295249">
        <w:rPr>
          <w:rFonts w:ascii="Helvetica" w:hAnsi="Helvetica"/>
          <w:sz w:val="22"/>
          <w:szCs w:val="22"/>
        </w:rPr>
        <w:br/>
      </w:r>
      <w:r w:rsidRPr="00295249">
        <w:rPr>
          <w:rFonts w:ascii="Helvetica" w:hAnsi="Helvetica"/>
          <w:sz w:val="22"/>
          <w:szCs w:val="22"/>
        </w:rPr>
        <w:t>for seasons 2002/03 to 2011/12, and for the teams finishing in the position</w:t>
      </w:r>
      <w:r w:rsidR="00EF445E">
        <w:rPr>
          <w:rFonts w:ascii="Helvetica" w:hAnsi="Helvetica"/>
          <w:sz w:val="22"/>
          <w:szCs w:val="22"/>
        </w:rPr>
        <w:t>s</w:t>
      </w:r>
      <w:r w:rsidRPr="00295249">
        <w:rPr>
          <w:rFonts w:ascii="Helvetica" w:hAnsi="Helvetica"/>
          <w:sz w:val="22"/>
          <w:szCs w:val="22"/>
        </w:rPr>
        <w:t xml:space="preserve"> given in the first column.</w:t>
      </w:r>
    </w:p>
    <w:tbl>
      <w:tblPr>
        <w:tblW w:w="10417" w:type="dxa"/>
        <w:tblLook w:val="04A0" w:firstRow="1" w:lastRow="0" w:firstColumn="1" w:lastColumn="0" w:noHBand="0" w:noVBand="1"/>
      </w:tblPr>
      <w:tblGrid>
        <w:gridCol w:w="904"/>
        <w:gridCol w:w="43"/>
        <w:gridCol w:w="412"/>
        <w:gridCol w:w="456"/>
        <w:gridCol w:w="79"/>
        <w:gridCol w:w="430"/>
        <w:gridCol w:w="456"/>
        <w:gridCol w:w="61"/>
        <w:gridCol w:w="447"/>
        <w:gridCol w:w="424"/>
        <w:gridCol w:w="76"/>
        <w:gridCol w:w="432"/>
        <w:gridCol w:w="458"/>
        <w:gridCol w:w="57"/>
        <w:gridCol w:w="451"/>
        <w:gridCol w:w="454"/>
        <w:gridCol w:w="42"/>
        <w:gridCol w:w="466"/>
        <w:gridCol w:w="454"/>
        <w:gridCol w:w="27"/>
        <w:gridCol w:w="481"/>
        <w:gridCol w:w="454"/>
        <w:gridCol w:w="12"/>
        <w:gridCol w:w="496"/>
        <w:gridCol w:w="453"/>
        <w:gridCol w:w="509"/>
        <w:gridCol w:w="406"/>
        <w:gridCol w:w="31"/>
        <w:gridCol w:w="478"/>
        <w:gridCol w:w="458"/>
        <w:gridCol w:w="10"/>
      </w:tblGrid>
      <w:tr w:rsidR="00594341" w:rsidRPr="0053018D" w14:paraId="68193184" w14:textId="77777777" w:rsidTr="00A1658B">
        <w:trPr>
          <w:trHeight w:val="320"/>
        </w:trPr>
        <w:tc>
          <w:tcPr>
            <w:tcW w:w="947" w:type="dxa"/>
            <w:gridSpan w:val="2"/>
            <w:tcBorders>
              <w:top w:val="single" w:sz="4" w:space="0" w:color="auto"/>
              <w:left w:val="nil"/>
              <w:bottom w:val="single" w:sz="4" w:space="0" w:color="auto"/>
              <w:right w:val="nil"/>
            </w:tcBorders>
            <w:noWrap/>
            <w:vAlign w:val="bottom"/>
            <w:hideMark/>
          </w:tcPr>
          <w:p w14:paraId="7BD67AEC" w14:textId="77777777" w:rsidR="00594341" w:rsidRPr="0053018D" w:rsidRDefault="00594341" w:rsidP="00997EB3">
            <w:pPr>
              <w:spacing w:after="40"/>
              <w:rPr>
                <w:sz w:val="12"/>
                <w:szCs w:val="12"/>
              </w:rPr>
            </w:pPr>
          </w:p>
        </w:tc>
        <w:tc>
          <w:tcPr>
            <w:tcW w:w="947" w:type="dxa"/>
            <w:gridSpan w:val="3"/>
            <w:tcBorders>
              <w:top w:val="single" w:sz="4" w:space="0" w:color="auto"/>
              <w:left w:val="nil"/>
              <w:bottom w:val="single" w:sz="4" w:space="0" w:color="auto"/>
              <w:right w:val="nil"/>
            </w:tcBorders>
            <w:noWrap/>
            <w:vAlign w:val="bottom"/>
            <w:hideMark/>
          </w:tcPr>
          <w:p w14:paraId="40173DD1" w14:textId="731FAB8E" w:rsidR="00594341" w:rsidRPr="00594341" w:rsidRDefault="00594341" w:rsidP="00A1658B">
            <w:pPr>
              <w:spacing w:after="40"/>
              <w:jc w:val="right"/>
              <w:rPr>
                <w:rFonts w:ascii="Helvetica" w:hAnsi="Helvetica"/>
                <w:b/>
                <w:color w:val="000000"/>
                <w:sz w:val="18"/>
                <w:szCs w:val="18"/>
              </w:rPr>
            </w:pPr>
            <w:r w:rsidRPr="00594341">
              <w:rPr>
                <w:rFonts w:ascii="Helvetica" w:hAnsi="Helvetica"/>
                <w:b/>
                <w:color w:val="000000"/>
                <w:sz w:val="18"/>
                <w:szCs w:val="18"/>
              </w:rPr>
              <w:t>20</w:t>
            </w:r>
            <w:r>
              <w:rPr>
                <w:rFonts w:ascii="Helvetica" w:hAnsi="Helvetica"/>
                <w:b/>
                <w:color w:val="000000"/>
                <w:sz w:val="18"/>
                <w:szCs w:val="18"/>
              </w:rPr>
              <w:t>02/</w:t>
            </w:r>
            <w:r w:rsidRPr="00594341">
              <w:rPr>
                <w:rFonts w:ascii="Helvetica" w:hAnsi="Helvetica"/>
                <w:b/>
                <w:color w:val="000000"/>
                <w:sz w:val="18"/>
                <w:szCs w:val="18"/>
              </w:rPr>
              <w:t>03</w:t>
            </w:r>
          </w:p>
        </w:tc>
        <w:tc>
          <w:tcPr>
            <w:tcW w:w="947" w:type="dxa"/>
            <w:gridSpan w:val="3"/>
            <w:tcBorders>
              <w:top w:val="single" w:sz="4" w:space="0" w:color="auto"/>
              <w:left w:val="nil"/>
              <w:bottom w:val="single" w:sz="4" w:space="0" w:color="auto"/>
              <w:right w:val="nil"/>
            </w:tcBorders>
            <w:noWrap/>
            <w:vAlign w:val="bottom"/>
            <w:hideMark/>
          </w:tcPr>
          <w:p w14:paraId="07B15FEE" w14:textId="373F4FAE" w:rsidR="00594341" w:rsidRPr="00594341" w:rsidRDefault="00594341" w:rsidP="00A1658B">
            <w:pPr>
              <w:spacing w:after="40"/>
              <w:jc w:val="right"/>
              <w:rPr>
                <w:rFonts w:ascii="Helvetica" w:hAnsi="Helvetica"/>
                <w:b/>
                <w:color w:val="000000"/>
                <w:sz w:val="18"/>
                <w:szCs w:val="18"/>
              </w:rPr>
            </w:pPr>
            <w:r w:rsidRPr="00594341">
              <w:rPr>
                <w:rFonts w:ascii="Helvetica" w:hAnsi="Helvetica"/>
                <w:b/>
                <w:color w:val="000000"/>
                <w:sz w:val="18"/>
                <w:szCs w:val="18"/>
              </w:rPr>
              <w:t>20</w:t>
            </w:r>
            <w:r>
              <w:rPr>
                <w:rFonts w:ascii="Helvetica" w:hAnsi="Helvetica"/>
                <w:b/>
                <w:color w:val="000000"/>
                <w:sz w:val="18"/>
                <w:szCs w:val="18"/>
              </w:rPr>
              <w:t>03/</w:t>
            </w:r>
            <w:r w:rsidRPr="00594341">
              <w:rPr>
                <w:rFonts w:ascii="Helvetica" w:hAnsi="Helvetica"/>
                <w:b/>
                <w:color w:val="000000"/>
                <w:sz w:val="18"/>
                <w:szCs w:val="18"/>
              </w:rPr>
              <w:t>04</w:t>
            </w:r>
          </w:p>
        </w:tc>
        <w:tc>
          <w:tcPr>
            <w:tcW w:w="947" w:type="dxa"/>
            <w:gridSpan w:val="3"/>
            <w:tcBorders>
              <w:top w:val="single" w:sz="4" w:space="0" w:color="auto"/>
              <w:left w:val="nil"/>
              <w:bottom w:val="single" w:sz="4" w:space="0" w:color="auto"/>
              <w:right w:val="nil"/>
            </w:tcBorders>
            <w:noWrap/>
            <w:vAlign w:val="bottom"/>
            <w:hideMark/>
          </w:tcPr>
          <w:p w14:paraId="0595C448" w14:textId="0B50500F" w:rsidR="00594341" w:rsidRPr="00594341" w:rsidRDefault="00594341" w:rsidP="00A1658B">
            <w:pPr>
              <w:spacing w:after="40"/>
              <w:jc w:val="right"/>
              <w:rPr>
                <w:rFonts w:ascii="Helvetica" w:hAnsi="Helvetica"/>
                <w:b/>
                <w:color w:val="000000"/>
                <w:sz w:val="18"/>
                <w:szCs w:val="18"/>
              </w:rPr>
            </w:pPr>
            <w:r w:rsidRPr="00594341">
              <w:rPr>
                <w:rFonts w:ascii="Helvetica" w:hAnsi="Helvetica"/>
                <w:b/>
                <w:color w:val="000000"/>
                <w:sz w:val="18"/>
                <w:szCs w:val="18"/>
              </w:rPr>
              <w:t>20</w:t>
            </w:r>
            <w:r>
              <w:rPr>
                <w:rFonts w:ascii="Helvetica" w:hAnsi="Helvetica"/>
                <w:b/>
                <w:color w:val="000000"/>
                <w:sz w:val="18"/>
                <w:szCs w:val="18"/>
              </w:rPr>
              <w:t>04/</w:t>
            </w:r>
            <w:r w:rsidRPr="00594341">
              <w:rPr>
                <w:rFonts w:ascii="Helvetica" w:hAnsi="Helvetica"/>
                <w:b/>
                <w:color w:val="000000"/>
                <w:sz w:val="18"/>
                <w:szCs w:val="18"/>
              </w:rPr>
              <w:t>05</w:t>
            </w:r>
          </w:p>
        </w:tc>
        <w:tc>
          <w:tcPr>
            <w:tcW w:w="947" w:type="dxa"/>
            <w:gridSpan w:val="3"/>
            <w:tcBorders>
              <w:top w:val="single" w:sz="4" w:space="0" w:color="auto"/>
              <w:left w:val="nil"/>
              <w:bottom w:val="single" w:sz="4" w:space="0" w:color="auto"/>
              <w:right w:val="nil"/>
            </w:tcBorders>
            <w:noWrap/>
            <w:vAlign w:val="bottom"/>
            <w:hideMark/>
          </w:tcPr>
          <w:p w14:paraId="1E27B54E" w14:textId="7EA06CBF" w:rsidR="00594341" w:rsidRPr="00594341" w:rsidRDefault="00594341" w:rsidP="00A1658B">
            <w:pPr>
              <w:spacing w:after="40"/>
              <w:jc w:val="right"/>
              <w:rPr>
                <w:rFonts w:ascii="Helvetica" w:hAnsi="Helvetica"/>
                <w:b/>
                <w:color w:val="000000"/>
                <w:sz w:val="18"/>
                <w:szCs w:val="18"/>
              </w:rPr>
            </w:pPr>
            <w:r w:rsidRPr="00594341">
              <w:rPr>
                <w:rFonts w:ascii="Helvetica" w:hAnsi="Helvetica"/>
                <w:b/>
                <w:color w:val="000000"/>
                <w:sz w:val="18"/>
                <w:szCs w:val="18"/>
              </w:rPr>
              <w:t>20</w:t>
            </w:r>
            <w:r>
              <w:rPr>
                <w:rFonts w:ascii="Helvetica" w:hAnsi="Helvetica"/>
                <w:b/>
                <w:color w:val="000000"/>
                <w:sz w:val="18"/>
                <w:szCs w:val="18"/>
              </w:rPr>
              <w:t>05/</w:t>
            </w:r>
            <w:r w:rsidRPr="00594341">
              <w:rPr>
                <w:rFonts w:ascii="Helvetica" w:hAnsi="Helvetica"/>
                <w:b/>
                <w:color w:val="000000"/>
                <w:sz w:val="18"/>
                <w:szCs w:val="18"/>
              </w:rPr>
              <w:t>06</w:t>
            </w:r>
          </w:p>
        </w:tc>
        <w:tc>
          <w:tcPr>
            <w:tcW w:w="947" w:type="dxa"/>
            <w:gridSpan w:val="3"/>
            <w:tcBorders>
              <w:top w:val="single" w:sz="4" w:space="0" w:color="auto"/>
              <w:left w:val="nil"/>
              <w:bottom w:val="single" w:sz="4" w:space="0" w:color="auto"/>
              <w:right w:val="nil"/>
            </w:tcBorders>
            <w:noWrap/>
            <w:vAlign w:val="bottom"/>
            <w:hideMark/>
          </w:tcPr>
          <w:p w14:paraId="1B120B07" w14:textId="03CD0250" w:rsidR="00594341" w:rsidRPr="00594341" w:rsidRDefault="00594341" w:rsidP="00A1658B">
            <w:pPr>
              <w:spacing w:after="40"/>
              <w:jc w:val="right"/>
              <w:rPr>
                <w:rFonts w:ascii="Helvetica" w:hAnsi="Helvetica"/>
                <w:b/>
                <w:color w:val="000000"/>
                <w:sz w:val="18"/>
                <w:szCs w:val="18"/>
              </w:rPr>
            </w:pPr>
            <w:r w:rsidRPr="00594341">
              <w:rPr>
                <w:rFonts w:ascii="Helvetica" w:hAnsi="Helvetica"/>
                <w:b/>
                <w:color w:val="000000"/>
                <w:sz w:val="18"/>
                <w:szCs w:val="18"/>
              </w:rPr>
              <w:t>20</w:t>
            </w:r>
            <w:r>
              <w:rPr>
                <w:rFonts w:ascii="Helvetica" w:hAnsi="Helvetica"/>
                <w:b/>
                <w:color w:val="000000"/>
                <w:sz w:val="18"/>
                <w:szCs w:val="18"/>
              </w:rPr>
              <w:t>06/</w:t>
            </w:r>
            <w:r w:rsidRPr="00594341">
              <w:rPr>
                <w:rFonts w:ascii="Helvetica" w:hAnsi="Helvetica"/>
                <w:b/>
                <w:color w:val="000000"/>
                <w:sz w:val="18"/>
                <w:szCs w:val="18"/>
              </w:rPr>
              <w:t>07</w:t>
            </w:r>
          </w:p>
        </w:tc>
        <w:tc>
          <w:tcPr>
            <w:tcW w:w="947" w:type="dxa"/>
            <w:gridSpan w:val="3"/>
            <w:tcBorders>
              <w:top w:val="single" w:sz="4" w:space="0" w:color="auto"/>
              <w:left w:val="nil"/>
              <w:bottom w:val="single" w:sz="4" w:space="0" w:color="auto"/>
              <w:right w:val="nil"/>
            </w:tcBorders>
            <w:noWrap/>
            <w:vAlign w:val="bottom"/>
            <w:hideMark/>
          </w:tcPr>
          <w:p w14:paraId="46A43D23" w14:textId="43FDB4C7" w:rsidR="00594341" w:rsidRPr="00594341" w:rsidRDefault="00594341" w:rsidP="00A1658B">
            <w:pPr>
              <w:spacing w:after="40"/>
              <w:jc w:val="right"/>
              <w:rPr>
                <w:rFonts w:ascii="Helvetica" w:hAnsi="Helvetica"/>
                <w:b/>
                <w:color w:val="000000"/>
                <w:sz w:val="18"/>
                <w:szCs w:val="18"/>
              </w:rPr>
            </w:pPr>
            <w:r w:rsidRPr="00594341">
              <w:rPr>
                <w:rFonts w:ascii="Helvetica" w:hAnsi="Helvetica"/>
                <w:b/>
                <w:color w:val="000000"/>
                <w:sz w:val="18"/>
                <w:szCs w:val="18"/>
              </w:rPr>
              <w:t>20</w:t>
            </w:r>
            <w:r>
              <w:rPr>
                <w:rFonts w:ascii="Helvetica" w:hAnsi="Helvetica"/>
                <w:b/>
                <w:color w:val="000000"/>
                <w:sz w:val="18"/>
                <w:szCs w:val="18"/>
              </w:rPr>
              <w:t>07/</w:t>
            </w:r>
            <w:r w:rsidRPr="00594341">
              <w:rPr>
                <w:rFonts w:ascii="Helvetica" w:hAnsi="Helvetica"/>
                <w:b/>
                <w:color w:val="000000"/>
                <w:sz w:val="18"/>
                <w:szCs w:val="18"/>
              </w:rPr>
              <w:t>08</w:t>
            </w:r>
          </w:p>
        </w:tc>
        <w:tc>
          <w:tcPr>
            <w:tcW w:w="947" w:type="dxa"/>
            <w:gridSpan w:val="3"/>
            <w:tcBorders>
              <w:top w:val="single" w:sz="4" w:space="0" w:color="auto"/>
              <w:left w:val="nil"/>
              <w:bottom w:val="single" w:sz="4" w:space="0" w:color="auto"/>
              <w:right w:val="nil"/>
            </w:tcBorders>
            <w:noWrap/>
            <w:vAlign w:val="bottom"/>
            <w:hideMark/>
          </w:tcPr>
          <w:p w14:paraId="5B52F57B" w14:textId="23CDC3A8" w:rsidR="00594341" w:rsidRPr="00594341" w:rsidRDefault="00594341" w:rsidP="00A1658B">
            <w:pPr>
              <w:spacing w:after="40"/>
              <w:jc w:val="right"/>
              <w:rPr>
                <w:rFonts w:ascii="Helvetica" w:hAnsi="Helvetica"/>
                <w:b/>
                <w:color w:val="000000"/>
                <w:sz w:val="18"/>
                <w:szCs w:val="18"/>
              </w:rPr>
            </w:pPr>
            <w:r w:rsidRPr="00594341">
              <w:rPr>
                <w:rFonts w:ascii="Helvetica" w:hAnsi="Helvetica"/>
                <w:b/>
                <w:color w:val="000000"/>
                <w:sz w:val="18"/>
                <w:szCs w:val="18"/>
              </w:rPr>
              <w:t>20</w:t>
            </w:r>
            <w:r>
              <w:rPr>
                <w:rFonts w:ascii="Helvetica" w:hAnsi="Helvetica"/>
                <w:b/>
                <w:color w:val="000000"/>
                <w:sz w:val="18"/>
                <w:szCs w:val="18"/>
              </w:rPr>
              <w:t>08/</w:t>
            </w:r>
            <w:r w:rsidRPr="00594341">
              <w:rPr>
                <w:rFonts w:ascii="Helvetica" w:hAnsi="Helvetica"/>
                <w:b/>
                <w:color w:val="000000"/>
                <w:sz w:val="18"/>
                <w:szCs w:val="18"/>
              </w:rPr>
              <w:t>09</w:t>
            </w:r>
          </w:p>
        </w:tc>
        <w:tc>
          <w:tcPr>
            <w:tcW w:w="947" w:type="dxa"/>
            <w:gridSpan w:val="2"/>
            <w:tcBorders>
              <w:top w:val="single" w:sz="4" w:space="0" w:color="auto"/>
              <w:left w:val="nil"/>
              <w:bottom w:val="single" w:sz="4" w:space="0" w:color="auto"/>
              <w:right w:val="nil"/>
            </w:tcBorders>
            <w:vAlign w:val="bottom"/>
          </w:tcPr>
          <w:p w14:paraId="5A2B5497" w14:textId="24B81162" w:rsidR="00594341" w:rsidRPr="00594341" w:rsidRDefault="00594341" w:rsidP="00A1658B">
            <w:pPr>
              <w:spacing w:after="40"/>
              <w:jc w:val="right"/>
              <w:rPr>
                <w:rFonts w:ascii="Helvetica" w:hAnsi="Helvetica"/>
                <w:b/>
                <w:color w:val="000000"/>
                <w:sz w:val="18"/>
                <w:szCs w:val="18"/>
              </w:rPr>
            </w:pPr>
            <w:r w:rsidRPr="00594341">
              <w:rPr>
                <w:rFonts w:ascii="Helvetica" w:hAnsi="Helvetica"/>
                <w:b/>
                <w:color w:val="000000"/>
                <w:sz w:val="18"/>
                <w:szCs w:val="18"/>
              </w:rPr>
              <w:t>20</w:t>
            </w:r>
            <w:r>
              <w:rPr>
                <w:rFonts w:ascii="Helvetica" w:hAnsi="Helvetica"/>
                <w:b/>
                <w:color w:val="000000"/>
                <w:sz w:val="18"/>
                <w:szCs w:val="18"/>
              </w:rPr>
              <w:t>09/</w:t>
            </w:r>
            <w:r w:rsidRPr="00594341">
              <w:rPr>
                <w:rFonts w:ascii="Helvetica" w:hAnsi="Helvetica"/>
                <w:b/>
                <w:color w:val="000000"/>
                <w:sz w:val="18"/>
                <w:szCs w:val="18"/>
              </w:rPr>
              <w:t>10</w:t>
            </w:r>
          </w:p>
        </w:tc>
        <w:tc>
          <w:tcPr>
            <w:tcW w:w="947" w:type="dxa"/>
            <w:gridSpan w:val="3"/>
            <w:tcBorders>
              <w:top w:val="single" w:sz="4" w:space="0" w:color="auto"/>
              <w:left w:val="nil"/>
              <w:bottom w:val="single" w:sz="4" w:space="0" w:color="auto"/>
              <w:right w:val="nil"/>
            </w:tcBorders>
            <w:vAlign w:val="bottom"/>
          </w:tcPr>
          <w:p w14:paraId="30A87EE8" w14:textId="536346A5" w:rsidR="00594341" w:rsidRPr="00594341" w:rsidRDefault="00594341" w:rsidP="00A1658B">
            <w:pPr>
              <w:spacing w:after="40"/>
              <w:jc w:val="right"/>
              <w:rPr>
                <w:rFonts w:ascii="Helvetica" w:hAnsi="Helvetica"/>
                <w:b/>
                <w:color w:val="000000"/>
                <w:sz w:val="18"/>
                <w:szCs w:val="18"/>
              </w:rPr>
            </w:pPr>
            <w:r w:rsidRPr="00594341">
              <w:rPr>
                <w:rFonts w:ascii="Helvetica" w:hAnsi="Helvetica"/>
                <w:b/>
                <w:color w:val="000000"/>
                <w:sz w:val="18"/>
                <w:szCs w:val="18"/>
              </w:rPr>
              <w:t>20</w:t>
            </w:r>
            <w:r>
              <w:rPr>
                <w:rFonts w:ascii="Helvetica" w:hAnsi="Helvetica"/>
                <w:b/>
                <w:color w:val="000000"/>
                <w:sz w:val="18"/>
                <w:szCs w:val="18"/>
              </w:rPr>
              <w:t>10/</w:t>
            </w:r>
            <w:r w:rsidRPr="00594341">
              <w:rPr>
                <w:rFonts w:ascii="Helvetica" w:hAnsi="Helvetica"/>
                <w:b/>
                <w:color w:val="000000"/>
                <w:sz w:val="18"/>
                <w:szCs w:val="18"/>
              </w:rPr>
              <w:t>11</w:t>
            </w:r>
          </w:p>
        </w:tc>
        <w:tc>
          <w:tcPr>
            <w:tcW w:w="947" w:type="dxa"/>
            <w:gridSpan w:val="3"/>
            <w:tcBorders>
              <w:top w:val="single" w:sz="4" w:space="0" w:color="auto"/>
              <w:left w:val="nil"/>
              <w:bottom w:val="single" w:sz="4" w:space="0" w:color="auto"/>
              <w:right w:val="nil"/>
            </w:tcBorders>
            <w:vAlign w:val="bottom"/>
          </w:tcPr>
          <w:p w14:paraId="25206D98" w14:textId="46A44E11" w:rsidR="00594341" w:rsidRPr="00594341" w:rsidRDefault="00594341" w:rsidP="00A1658B">
            <w:pPr>
              <w:spacing w:after="40"/>
              <w:jc w:val="right"/>
              <w:rPr>
                <w:rFonts w:ascii="Helvetica" w:hAnsi="Helvetica"/>
                <w:b/>
                <w:color w:val="000000"/>
                <w:sz w:val="18"/>
                <w:szCs w:val="18"/>
              </w:rPr>
            </w:pPr>
            <w:r w:rsidRPr="00594341">
              <w:rPr>
                <w:rFonts w:ascii="Helvetica" w:hAnsi="Helvetica"/>
                <w:b/>
                <w:color w:val="000000"/>
                <w:sz w:val="18"/>
                <w:szCs w:val="18"/>
              </w:rPr>
              <w:t>20</w:t>
            </w:r>
            <w:r>
              <w:rPr>
                <w:rFonts w:ascii="Helvetica" w:hAnsi="Helvetica"/>
                <w:b/>
                <w:color w:val="000000"/>
                <w:sz w:val="18"/>
                <w:szCs w:val="18"/>
              </w:rPr>
              <w:t>11/</w:t>
            </w:r>
            <w:r w:rsidRPr="00594341">
              <w:rPr>
                <w:rFonts w:ascii="Helvetica" w:hAnsi="Helvetica"/>
                <w:b/>
                <w:color w:val="000000"/>
                <w:sz w:val="18"/>
                <w:szCs w:val="18"/>
              </w:rPr>
              <w:t>12</w:t>
            </w:r>
          </w:p>
        </w:tc>
      </w:tr>
      <w:tr w:rsidR="005F3879" w:rsidRPr="00357AA0" w14:paraId="1648622B" w14:textId="77777777" w:rsidTr="00A1658B">
        <w:trPr>
          <w:gridAfter w:val="1"/>
          <w:wAfter w:w="6" w:type="dxa"/>
          <w:trHeight w:val="283"/>
        </w:trPr>
        <w:tc>
          <w:tcPr>
            <w:tcW w:w="904" w:type="dxa"/>
            <w:tcBorders>
              <w:left w:val="nil"/>
              <w:bottom w:val="nil"/>
              <w:right w:val="nil"/>
            </w:tcBorders>
            <w:noWrap/>
            <w:vAlign w:val="bottom"/>
            <w:hideMark/>
          </w:tcPr>
          <w:p w14:paraId="298D71DE" w14:textId="77777777" w:rsidR="009B3027" w:rsidRPr="0053018D" w:rsidRDefault="009B3027" w:rsidP="006411B7">
            <w:pPr>
              <w:jc w:val="right"/>
              <w:rPr>
                <w:color w:val="000000"/>
                <w:sz w:val="12"/>
                <w:szCs w:val="12"/>
              </w:rPr>
            </w:pPr>
            <w:r w:rsidRPr="003376B7">
              <w:rPr>
                <w:rFonts w:ascii="Helvetica" w:hAnsi="Helvetica"/>
                <w:b/>
                <w:color w:val="000000"/>
                <w:sz w:val="16"/>
                <w:szCs w:val="16"/>
              </w:rPr>
              <w:t>position</w:t>
            </w:r>
          </w:p>
        </w:tc>
        <w:tc>
          <w:tcPr>
            <w:tcW w:w="455" w:type="dxa"/>
            <w:gridSpan w:val="2"/>
            <w:tcBorders>
              <w:left w:val="nil"/>
              <w:bottom w:val="nil"/>
              <w:right w:val="nil"/>
            </w:tcBorders>
            <w:noWrap/>
            <w:vAlign w:val="bottom"/>
            <w:hideMark/>
          </w:tcPr>
          <w:p w14:paraId="32560E1E" w14:textId="77777777" w:rsidR="009B3027" w:rsidRPr="00594341" w:rsidRDefault="009B3027" w:rsidP="006411B7">
            <w:pPr>
              <w:jc w:val="right"/>
              <w:rPr>
                <w:rFonts w:ascii="Helvetica" w:hAnsi="Helvetica"/>
                <w:b/>
                <w:color w:val="000000"/>
                <w:sz w:val="20"/>
                <w:szCs w:val="20"/>
              </w:rPr>
            </w:pPr>
            <w:r w:rsidRPr="00594341">
              <w:rPr>
                <w:rFonts w:ascii="Helvetica" w:hAnsi="Helvetica"/>
                <w:b/>
                <w:color w:val="000000"/>
                <w:sz w:val="20"/>
                <w:szCs w:val="20"/>
              </w:rPr>
              <w:t>H</w:t>
            </w:r>
          </w:p>
        </w:tc>
        <w:tc>
          <w:tcPr>
            <w:tcW w:w="456" w:type="dxa"/>
            <w:tcBorders>
              <w:left w:val="nil"/>
              <w:bottom w:val="nil"/>
              <w:right w:val="nil"/>
            </w:tcBorders>
            <w:noWrap/>
            <w:vAlign w:val="bottom"/>
            <w:hideMark/>
          </w:tcPr>
          <w:p w14:paraId="2A685EC8" w14:textId="77777777" w:rsidR="009B3027" w:rsidRPr="00594341" w:rsidRDefault="009B3027" w:rsidP="006411B7">
            <w:pPr>
              <w:jc w:val="right"/>
              <w:rPr>
                <w:rFonts w:ascii="Helvetica" w:hAnsi="Helvetica"/>
                <w:b/>
                <w:color w:val="000000"/>
                <w:sz w:val="20"/>
                <w:szCs w:val="20"/>
              </w:rPr>
            </w:pPr>
            <w:r w:rsidRPr="00594341">
              <w:rPr>
                <w:rFonts w:ascii="Helvetica" w:hAnsi="Helvetica"/>
                <w:b/>
                <w:color w:val="000000"/>
                <w:sz w:val="20"/>
                <w:szCs w:val="20"/>
              </w:rPr>
              <w:t>A</w:t>
            </w:r>
          </w:p>
        </w:tc>
        <w:tc>
          <w:tcPr>
            <w:tcW w:w="509" w:type="dxa"/>
            <w:gridSpan w:val="2"/>
            <w:tcBorders>
              <w:left w:val="nil"/>
              <w:bottom w:val="nil"/>
              <w:right w:val="nil"/>
            </w:tcBorders>
            <w:noWrap/>
            <w:vAlign w:val="bottom"/>
            <w:hideMark/>
          </w:tcPr>
          <w:p w14:paraId="0108D5E2" w14:textId="77777777" w:rsidR="009B3027" w:rsidRPr="00594341" w:rsidRDefault="009B3027" w:rsidP="006411B7">
            <w:pPr>
              <w:jc w:val="right"/>
              <w:rPr>
                <w:rFonts w:ascii="Helvetica" w:hAnsi="Helvetica"/>
                <w:b/>
                <w:color w:val="000000"/>
                <w:sz w:val="20"/>
                <w:szCs w:val="20"/>
              </w:rPr>
            </w:pPr>
            <w:r w:rsidRPr="00594341">
              <w:rPr>
                <w:rFonts w:ascii="Helvetica" w:hAnsi="Helvetica"/>
                <w:b/>
                <w:color w:val="000000"/>
                <w:sz w:val="20"/>
                <w:szCs w:val="20"/>
              </w:rPr>
              <w:t>H</w:t>
            </w:r>
          </w:p>
        </w:tc>
        <w:tc>
          <w:tcPr>
            <w:tcW w:w="456" w:type="dxa"/>
            <w:tcBorders>
              <w:left w:val="nil"/>
              <w:bottom w:val="nil"/>
              <w:right w:val="nil"/>
            </w:tcBorders>
            <w:noWrap/>
            <w:vAlign w:val="bottom"/>
            <w:hideMark/>
          </w:tcPr>
          <w:p w14:paraId="4B01ED8F" w14:textId="77777777" w:rsidR="009B3027" w:rsidRPr="00594341" w:rsidRDefault="009B3027" w:rsidP="006411B7">
            <w:pPr>
              <w:jc w:val="right"/>
              <w:rPr>
                <w:rFonts w:ascii="Helvetica" w:hAnsi="Helvetica"/>
                <w:b/>
                <w:color w:val="000000"/>
                <w:sz w:val="20"/>
                <w:szCs w:val="20"/>
              </w:rPr>
            </w:pPr>
            <w:r w:rsidRPr="00594341">
              <w:rPr>
                <w:rFonts w:ascii="Helvetica" w:hAnsi="Helvetica"/>
                <w:b/>
                <w:color w:val="000000"/>
                <w:sz w:val="20"/>
                <w:szCs w:val="20"/>
              </w:rPr>
              <w:t>A</w:t>
            </w:r>
          </w:p>
        </w:tc>
        <w:tc>
          <w:tcPr>
            <w:tcW w:w="508" w:type="dxa"/>
            <w:gridSpan w:val="2"/>
            <w:tcBorders>
              <w:left w:val="nil"/>
              <w:bottom w:val="nil"/>
              <w:right w:val="nil"/>
            </w:tcBorders>
            <w:noWrap/>
            <w:vAlign w:val="bottom"/>
            <w:hideMark/>
          </w:tcPr>
          <w:p w14:paraId="2403521B" w14:textId="77777777" w:rsidR="009B3027" w:rsidRPr="00594341" w:rsidRDefault="009B3027" w:rsidP="006411B7">
            <w:pPr>
              <w:jc w:val="right"/>
              <w:rPr>
                <w:rFonts w:ascii="Helvetica" w:hAnsi="Helvetica"/>
                <w:b/>
                <w:color w:val="000000"/>
                <w:sz w:val="20"/>
                <w:szCs w:val="20"/>
              </w:rPr>
            </w:pPr>
            <w:r w:rsidRPr="00594341">
              <w:rPr>
                <w:rFonts w:ascii="Helvetica" w:hAnsi="Helvetica"/>
                <w:b/>
                <w:color w:val="000000"/>
                <w:sz w:val="20"/>
                <w:szCs w:val="20"/>
              </w:rPr>
              <w:t>H</w:t>
            </w:r>
          </w:p>
        </w:tc>
        <w:tc>
          <w:tcPr>
            <w:tcW w:w="424" w:type="dxa"/>
            <w:tcBorders>
              <w:left w:val="nil"/>
              <w:bottom w:val="nil"/>
              <w:right w:val="nil"/>
            </w:tcBorders>
            <w:noWrap/>
            <w:vAlign w:val="bottom"/>
            <w:hideMark/>
          </w:tcPr>
          <w:p w14:paraId="2E719BDE" w14:textId="77777777" w:rsidR="009B3027" w:rsidRPr="00594341" w:rsidRDefault="009B3027" w:rsidP="006411B7">
            <w:pPr>
              <w:jc w:val="right"/>
              <w:rPr>
                <w:rFonts w:ascii="Helvetica" w:hAnsi="Helvetica"/>
                <w:b/>
                <w:color w:val="000000"/>
                <w:sz w:val="20"/>
                <w:szCs w:val="20"/>
              </w:rPr>
            </w:pPr>
            <w:r w:rsidRPr="00594341">
              <w:rPr>
                <w:rFonts w:ascii="Helvetica" w:hAnsi="Helvetica"/>
                <w:b/>
                <w:color w:val="000000"/>
                <w:sz w:val="20"/>
                <w:szCs w:val="20"/>
              </w:rPr>
              <w:t>A</w:t>
            </w:r>
          </w:p>
        </w:tc>
        <w:tc>
          <w:tcPr>
            <w:tcW w:w="508" w:type="dxa"/>
            <w:gridSpan w:val="2"/>
            <w:tcBorders>
              <w:left w:val="nil"/>
              <w:bottom w:val="nil"/>
              <w:right w:val="nil"/>
            </w:tcBorders>
            <w:noWrap/>
            <w:vAlign w:val="bottom"/>
            <w:hideMark/>
          </w:tcPr>
          <w:p w14:paraId="5775671E" w14:textId="77777777" w:rsidR="009B3027" w:rsidRPr="00594341" w:rsidRDefault="009B3027" w:rsidP="006411B7">
            <w:pPr>
              <w:jc w:val="right"/>
              <w:rPr>
                <w:rFonts w:ascii="Helvetica" w:hAnsi="Helvetica"/>
                <w:b/>
                <w:color w:val="000000"/>
                <w:sz w:val="20"/>
                <w:szCs w:val="20"/>
              </w:rPr>
            </w:pPr>
            <w:r w:rsidRPr="00594341">
              <w:rPr>
                <w:rFonts w:ascii="Helvetica" w:hAnsi="Helvetica"/>
                <w:b/>
                <w:color w:val="000000"/>
                <w:sz w:val="20"/>
                <w:szCs w:val="20"/>
              </w:rPr>
              <w:t>H</w:t>
            </w:r>
          </w:p>
        </w:tc>
        <w:tc>
          <w:tcPr>
            <w:tcW w:w="458" w:type="dxa"/>
            <w:tcBorders>
              <w:left w:val="nil"/>
              <w:bottom w:val="nil"/>
              <w:right w:val="nil"/>
            </w:tcBorders>
            <w:noWrap/>
            <w:vAlign w:val="bottom"/>
            <w:hideMark/>
          </w:tcPr>
          <w:p w14:paraId="4E01D113" w14:textId="77777777" w:rsidR="009B3027" w:rsidRPr="00594341" w:rsidRDefault="009B3027" w:rsidP="006411B7">
            <w:pPr>
              <w:jc w:val="right"/>
              <w:rPr>
                <w:rFonts w:ascii="Helvetica" w:hAnsi="Helvetica"/>
                <w:b/>
                <w:color w:val="000000"/>
                <w:sz w:val="20"/>
                <w:szCs w:val="20"/>
              </w:rPr>
            </w:pPr>
            <w:r w:rsidRPr="00594341">
              <w:rPr>
                <w:rFonts w:ascii="Helvetica" w:hAnsi="Helvetica"/>
                <w:b/>
                <w:color w:val="000000"/>
                <w:sz w:val="20"/>
                <w:szCs w:val="20"/>
              </w:rPr>
              <w:t>A</w:t>
            </w:r>
          </w:p>
        </w:tc>
        <w:tc>
          <w:tcPr>
            <w:tcW w:w="508" w:type="dxa"/>
            <w:gridSpan w:val="2"/>
            <w:tcBorders>
              <w:left w:val="nil"/>
              <w:bottom w:val="nil"/>
              <w:right w:val="nil"/>
            </w:tcBorders>
            <w:noWrap/>
            <w:vAlign w:val="bottom"/>
            <w:hideMark/>
          </w:tcPr>
          <w:p w14:paraId="36BEA450" w14:textId="77777777" w:rsidR="009B3027" w:rsidRPr="00594341" w:rsidRDefault="009B3027" w:rsidP="006411B7">
            <w:pPr>
              <w:jc w:val="right"/>
              <w:rPr>
                <w:rFonts w:ascii="Helvetica" w:hAnsi="Helvetica"/>
                <w:b/>
                <w:color w:val="000000"/>
                <w:sz w:val="20"/>
                <w:szCs w:val="20"/>
              </w:rPr>
            </w:pPr>
            <w:r w:rsidRPr="00594341">
              <w:rPr>
                <w:rFonts w:ascii="Helvetica" w:hAnsi="Helvetica"/>
                <w:b/>
                <w:color w:val="000000"/>
                <w:sz w:val="20"/>
                <w:szCs w:val="20"/>
              </w:rPr>
              <w:t>H</w:t>
            </w:r>
          </w:p>
        </w:tc>
        <w:tc>
          <w:tcPr>
            <w:tcW w:w="454" w:type="dxa"/>
            <w:tcBorders>
              <w:left w:val="nil"/>
              <w:bottom w:val="nil"/>
              <w:right w:val="nil"/>
            </w:tcBorders>
            <w:noWrap/>
            <w:vAlign w:val="bottom"/>
            <w:hideMark/>
          </w:tcPr>
          <w:p w14:paraId="4AB265CE" w14:textId="77777777" w:rsidR="009B3027" w:rsidRPr="00594341" w:rsidRDefault="009B3027" w:rsidP="006411B7">
            <w:pPr>
              <w:jc w:val="right"/>
              <w:rPr>
                <w:rFonts w:ascii="Helvetica" w:hAnsi="Helvetica"/>
                <w:b/>
                <w:color w:val="000000"/>
                <w:sz w:val="20"/>
                <w:szCs w:val="20"/>
              </w:rPr>
            </w:pPr>
            <w:r w:rsidRPr="00594341">
              <w:rPr>
                <w:rFonts w:ascii="Helvetica" w:hAnsi="Helvetica"/>
                <w:b/>
                <w:color w:val="000000"/>
                <w:sz w:val="20"/>
                <w:szCs w:val="20"/>
              </w:rPr>
              <w:t>A</w:t>
            </w:r>
          </w:p>
        </w:tc>
        <w:tc>
          <w:tcPr>
            <w:tcW w:w="508" w:type="dxa"/>
            <w:gridSpan w:val="2"/>
            <w:tcBorders>
              <w:left w:val="nil"/>
              <w:bottom w:val="nil"/>
              <w:right w:val="nil"/>
            </w:tcBorders>
            <w:noWrap/>
            <w:vAlign w:val="bottom"/>
            <w:hideMark/>
          </w:tcPr>
          <w:p w14:paraId="38F87A62" w14:textId="77777777" w:rsidR="009B3027" w:rsidRPr="00594341" w:rsidRDefault="009B3027" w:rsidP="006411B7">
            <w:pPr>
              <w:jc w:val="right"/>
              <w:rPr>
                <w:rFonts w:ascii="Helvetica" w:hAnsi="Helvetica"/>
                <w:b/>
                <w:color w:val="000000"/>
                <w:sz w:val="20"/>
                <w:szCs w:val="20"/>
              </w:rPr>
            </w:pPr>
            <w:r w:rsidRPr="00594341">
              <w:rPr>
                <w:rFonts w:ascii="Helvetica" w:hAnsi="Helvetica"/>
                <w:b/>
                <w:color w:val="000000"/>
                <w:sz w:val="20"/>
                <w:szCs w:val="20"/>
              </w:rPr>
              <w:t>H</w:t>
            </w:r>
          </w:p>
        </w:tc>
        <w:tc>
          <w:tcPr>
            <w:tcW w:w="454" w:type="dxa"/>
            <w:tcBorders>
              <w:left w:val="nil"/>
              <w:bottom w:val="nil"/>
              <w:right w:val="nil"/>
            </w:tcBorders>
            <w:noWrap/>
            <w:vAlign w:val="bottom"/>
            <w:hideMark/>
          </w:tcPr>
          <w:p w14:paraId="2F7BE6AE" w14:textId="77777777" w:rsidR="009B3027" w:rsidRPr="00594341" w:rsidRDefault="009B3027" w:rsidP="006411B7">
            <w:pPr>
              <w:jc w:val="right"/>
              <w:rPr>
                <w:rFonts w:ascii="Helvetica" w:hAnsi="Helvetica"/>
                <w:b/>
                <w:color w:val="000000"/>
                <w:sz w:val="20"/>
                <w:szCs w:val="20"/>
              </w:rPr>
            </w:pPr>
            <w:r w:rsidRPr="00594341">
              <w:rPr>
                <w:rFonts w:ascii="Helvetica" w:hAnsi="Helvetica"/>
                <w:b/>
                <w:color w:val="000000"/>
                <w:sz w:val="20"/>
                <w:szCs w:val="20"/>
              </w:rPr>
              <w:t>A</w:t>
            </w:r>
          </w:p>
        </w:tc>
        <w:tc>
          <w:tcPr>
            <w:tcW w:w="508" w:type="dxa"/>
            <w:gridSpan w:val="2"/>
            <w:tcBorders>
              <w:left w:val="nil"/>
              <w:bottom w:val="nil"/>
              <w:right w:val="nil"/>
            </w:tcBorders>
            <w:noWrap/>
            <w:vAlign w:val="bottom"/>
            <w:hideMark/>
          </w:tcPr>
          <w:p w14:paraId="3F4D7C53" w14:textId="77777777" w:rsidR="009B3027" w:rsidRPr="00594341" w:rsidRDefault="009B3027" w:rsidP="006411B7">
            <w:pPr>
              <w:jc w:val="right"/>
              <w:rPr>
                <w:rFonts w:ascii="Helvetica" w:hAnsi="Helvetica"/>
                <w:b/>
                <w:color w:val="000000"/>
                <w:sz w:val="20"/>
                <w:szCs w:val="20"/>
              </w:rPr>
            </w:pPr>
            <w:r w:rsidRPr="00594341">
              <w:rPr>
                <w:rFonts w:ascii="Helvetica" w:hAnsi="Helvetica"/>
                <w:b/>
                <w:color w:val="000000"/>
                <w:sz w:val="20"/>
                <w:szCs w:val="20"/>
              </w:rPr>
              <w:t>H</w:t>
            </w:r>
          </w:p>
        </w:tc>
        <w:tc>
          <w:tcPr>
            <w:tcW w:w="454" w:type="dxa"/>
            <w:tcBorders>
              <w:left w:val="nil"/>
              <w:bottom w:val="nil"/>
              <w:right w:val="nil"/>
            </w:tcBorders>
            <w:noWrap/>
            <w:vAlign w:val="bottom"/>
            <w:hideMark/>
          </w:tcPr>
          <w:p w14:paraId="1AA75133" w14:textId="77777777" w:rsidR="009B3027" w:rsidRPr="00594341" w:rsidRDefault="009B3027" w:rsidP="006411B7">
            <w:pPr>
              <w:jc w:val="right"/>
              <w:rPr>
                <w:rFonts w:ascii="Helvetica" w:hAnsi="Helvetica"/>
                <w:b/>
                <w:color w:val="000000"/>
                <w:sz w:val="20"/>
                <w:szCs w:val="20"/>
              </w:rPr>
            </w:pPr>
            <w:r w:rsidRPr="00594341">
              <w:rPr>
                <w:rFonts w:ascii="Helvetica" w:hAnsi="Helvetica"/>
                <w:b/>
                <w:color w:val="000000"/>
                <w:sz w:val="20"/>
                <w:szCs w:val="20"/>
              </w:rPr>
              <w:t>A</w:t>
            </w:r>
          </w:p>
        </w:tc>
        <w:tc>
          <w:tcPr>
            <w:tcW w:w="510" w:type="dxa"/>
            <w:gridSpan w:val="2"/>
            <w:tcBorders>
              <w:left w:val="nil"/>
              <w:bottom w:val="nil"/>
              <w:right w:val="nil"/>
            </w:tcBorders>
            <w:vAlign w:val="bottom"/>
          </w:tcPr>
          <w:p w14:paraId="1FE2CB39" w14:textId="77777777" w:rsidR="009B3027" w:rsidRPr="00594341" w:rsidRDefault="009B3027" w:rsidP="006411B7">
            <w:pPr>
              <w:jc w:val="right"/>
              <w:rPr>
                <w:rFonts w:ascii="Helvetica" w:hAnsi="Helvetica"/>
                <w:b/>
                <w:color w:val="000000"/>
                <w:sz w:val="20"/>
                <w:szCs w:val="20"/>
              </w:rPr>
            </w:pPr>
            <w:r w:rsidRPr="00594341">
              <w:rPr>
                <w:rFonts w:ascii="Helvetica" w:hAnsi="Helvetica"/>
                <w:b/>
                <w:color w:val="000000"/>
                <w:sz w:val="20"/>
                <w:szCs w:val="20"/>
              </w:rPr>
              <w:t>H</w:t>
            </w:r>
          </w:p>
        </w:tc>
        <w:tc>
          <w:tcPr>
            <w:tcW w:w="453" w:type="dxa"/>
            <w:tcBorders>
              <w:left w:val="nil"/>
              <w:bottom w:val="nil"/>
              <w:right w:val="nil"/>
            </w:tcBorders>
            <w:vAlign w:val="bottom"/>
          </w:tcPr>
          <w:p w14:paraId="5A9B1E4D" w14:textId="77777777" w:rsidR="009B3027" w:rsidRPr="00594341" w:rsidRDefault="009B3027" w:rsidP="006411B7">
            <w:pPr>
              <w:jc w:val="right"/>
              <w:rPr>
                <w:rFonts w:ascii="Helvetica" w:hAnsi="Helvetica"/>
                <w:b/>
                <w:color w:val="000000"/>
                <w:sz w:val="20"/>
                <w:szCs w:val="20"/>
              </w:rPr>
            </w:pPr>
            <w:r w:rsidRPr="00594341">
              <w:rPr>
                <w:rFonts w:ascii="Helvetica" w:hAnsi="Helvetica"/>
                <w:b/>
                <w:color w:val="000000"/>
                <w:sz w:val="20"/>
                <w:szCs w:val="20"/>
              </w:rPr>
              <w:t>A</w:t>
            </w:r>
          </w:p>
        </w:tc>
        <w:tc>
          <w:tcPr>
            <w:tcW w:w="510" w:type="dxa"/>
            <w:tcBorders>
              <w:left w:val="nil"/>
              <w:bottom w:val="nil"/>
              <w:right w:val="nil"/>
            </w:tcBorders>
            <w:vAlign w:val="bottom"/>
          </w:tcPr>
          <w:p w14:paraId="0BE64C96" w14:textId="77777777" w:rsidR="009B3027" w:rsidRPr="00594341" w:rsidRDefault="009B3027" w:rsidP="006411B7">
            <w:pPr>
              <w:jc w:val="right"/>
              <w:rPr>
                <w:rFonts w:ascii="Helvetica" w:hAnsi="Helvetica"/>
                <w:b/>
                <w:color w:val="000000"/>
                <w:sz w:val="20"/>
                <w:szCs w:val="20"/>
              </w:rPr>
            </w:pPr>
            <w:r w:rsidRPr="00594341">
              <w:rPr>
                <w:rFonts w:ascii="Helvetica" w:hAnsi="Helvetica"/>
                <w:b/>
                <w:color w:val="000000"/>
                <w:sz w:val="20"/>
                <w:szCs w:val="20"/>
              </w:rPr>
              <w:t>H</w:t>
            </w:r>
          </w:p>
        </w:tc>
        <w:tc>
          <w:tcPr>
            <w:tcW w:w="406" w:type="dxa"/>
            <w:tcBorders>
              <w:left w:val="nil"/>
              <w:bottom w:val="nil"/>
              <w:right w:val="nil"/>
            </w:tcBorders>
            <w:vAlign w:val="bottom"/>
          </w:tcPr>
          <w:p w14:paraId="1D14DD74" w14:textId="77777777" w:rsidR="009B3027" w:rsidRPr="00594341" w:rsidRDefault="009B3027" w:rsidP="006411B7">
            <w:pPr>
              <w:jc w:val="right"/>
              <w:rPr>
                <w:rFonts w:ascii="Helvetica" w:hAnsi="Helvetica"/>
                <w:b/>
                <w:color w:val="000000"/>
                <w:sz w:val="20"/>
                <w:szCs w:val="20"/>
              </w:rPr>
            </w:pPr>
            <w:r w:rsidRPr="00594341">
              <w:rPr>
                <w:rFonts w:ascii="Helvetica" w:hAnsi="Helvetica"/>
                <w:b/>
                <w:color w:val="000000"/>
                <w:sz w:val="20"/>
                <w:szCs w:val="20"/>
              </w:rPr>
              <w:t>A</w:t>
            </w:r>
          </w:p>
        </w:tc>
        <w:tc>
          <w:tcPr>
            <w:tcW w:w="510" w:type="dxa"/>
            <w:gridSpan w:val="2"/>
            <w:tcBorders>
              <w:left w:val="nil"/>
              <w:bottom w:val="nil"/>
              <w:right w:val="nil"/>
            </w:tcBorders>
            <w:vAlign w:val="bottom"/>
          </w:tcPr>
          <w:p w14:paraId="44805F24" w14:textId="77777777" w:rsidR="009B3027" w:rsidRPr="00594341" w:rsidRDefault="009B3027" w:rsidP="006411B7">
            <w:pPr>
              <w:jc w:val="right"/>
              <w:rPr>
                <w:rFonts w:ascii="Helvetica" w:hAnsi="Helvetica"/>
                <w:b/>
                <w:color w:val="000000"/>
                <w:sz w:val="20"/>
                <w:szCs w:val="20"/>
              </w:rPr>
            </w:pPr>
            <w:r w:rsidRPr="00594341">
              <w:rPr>
                <w:rFonts w:ascii="Helvetica" w:hAnsi="Helvetica"/>
                <w:b/>
                <w:color w:val="000000"/>
                <w:sz w:val="20"/>
                <w:szCs w:val="20"/>
              </w:rPr>
              <w:t>H</w:t>
            </w:r>
          </w:p>
        </w:tc>
        <w:tc>
          <w:tcPr>
            <w:tcW w:w="458" w:type="dxa"/>
            <w:tcBorders>
              <w:left w:val="nil"/>
              <w:bottom w:val="nil"/>
              <w:right w:val="nil"/>
            </w:tcBorders>
            <w:vAlign w:val="bottom"/>
          </w:tcPr>
          <w:p w14:paraId="0BCEC42B" w14:textId="77777777" w:rsidR="009B3027" w:rsidRPr="00594341" w:rsidRDefault="009B3027" w:rsidP="006411B7">
            <w:pPr>
              <w:jc w:val="right"/>
              <w:rPr>
                <w:rFonts w:ascii="Helvetica" w:hAnsi="Helvetica"/>
                <w:b/>
                <w:color w:val="000000"/>
                <w:sz w:val="20"/>
                <w:szCs w:val="20"/>
              </w:rPr>
            </w:pPr>
            <w:r w:rsidRPr="00594341">
              <w:rPr>
                <w:rFonts w:ascii="Helvetica" w:hAnsi="Helvetica"/>
                <w:b/>
                <w:color w:val="000000"/>
                <w:sz w:val="20"/>
                <w:szCs w:val="20"/>
              </w:rPr>
              <w:t>A</w:t>
            </w:r>
          </w:p>
        </w:tc>
      </w:tr>
      <w:tr w:rsidR="005F3879" w:rsidRPr="00357AA0" w14:paraId="1D4F5BB7" w14:textId="77777777" w:rsidTr="00A1658B">
        <w:trPr>
          <w:gridAfter w:val="1"/>
          <w:wAfter w:w="6" w:type="dxa"/>
          <w:trHeight w:val="283"/>
        </w:trPr>
        <w:tc>
          <w:tcPr>
            <w:tcW w:w="904" w:type="dxa"/>
            <w:tcBorders>
              <w:top w:val="nil"/>
              <w:left w:val="nil"/>
              <w:bottom w:val="nil"/>
              <w:right w:val="nil"/>
            </w:tcBorders>
            <w:noWrap/>
            <w:vAlign w:val="bottom"/>
            <w:hideMark/>
          </w:tcPr>
          <w:p w14:paraId="71EAB61A" w14:textId="77777777" w:rsidR="009C4268" w:rsidRPr="006411B7" w:rsidRDefault="009C4268" w:rsidP="009C4268">
            <w:pPr>
              <w:jc w:val="right"/>
              <w:rPr>
                <w:rFonts w:ascii="Helvetica" w:hAnsi="Helvetica"/>
                <w:b/>
                <w:color w:val="000000"/>
                <w:sz w:val="20"/>
                <w:szCs w:val="20"/>
              </w:rPr>
            </w:pPr>
            <w:r w:rsidRPr="006411B7">
              <w:rPr>
                <w:rFonts w:ascii="Helvetica" w:hAnsi="Helvetica"/>
                <w:b/>
                <w:color w:val="000000"/>
                <w:sz w:val="20"/>
                <w:szCs w:val="20"/>
              </w:rPr>
              <w:t>1</w:t>
            </w:r>
          </w:p>
        </w:tc>
        <w:tc>
          <w:tcPr>
            <w:tcW w:w="455" w:type="dxa"/>
            <w:gridSpan w:val="2"/>
            <w:tcBorders>
              <w:top w:val="nil"/>
              <w:left w:val="nil"/>
              <w:bottom w:val="nil"/>
              <w:right w:val="nil"/>
            </w:tcBorders>
            <w:noWrap/>
            <w:vAlign w:val="bottom"/>
          </w:tcPr>
          <w:p w14:paraId="54590346" w14:textId="662D87EB" w:rsidR="009C4268" w:rsidRPr="006411B7" w:rsidRDefault="009C4268" w:rsidP="009C4268">
            <w:pPr>
              <w:jc w:val="right"/>
              <w:rPr>
                <w:color w:val="000000"/>
                <w:sz w:val="20"/>
                <w:szCs w:val="20"/>
              </w:rPr>
            </w:pPr>
            <w:r w:rsidRPr="006411B7">
              <w:rPr>
                <w:color w:val="000000"/>
                <w:sz w:val="20"/>
                <w:szCs w:val="20"/>
              </w:rPr>
              <w:t>16</w:t>
            </w:r>
          </w:p>
        </w:tc>
        <w:tc>
          <w:tcPr>
            <w:tcW w:w="456" w:type="dxa"/>
            <w:tcBorders>
              <w:top w:val="nil"/>
              <w:left w:val="nil"/>
              <w:bottom w:val="nil"/>
              <w:right w:val="nil"/>
            </w:tcBorders>
            <w:noWrap/>
            <w:vAlign w:val="bottom"/>
          </w:tcPr>
          <w:p w14:paraId="75DF69C5" w14:textId="7BC44019" w:rsidR="009C4268" w:rsidRPr="006411B7" w:rsidRDefault="009C4268" w:rsidP="009C4268">
            <w:pPr>
              <w:jc w:val="right"/>
              <w:rPr>
                <w:color w:val="000000"/>
                <w:sz w:val="20"/>
                <w:szCs w:val="20"/>
              </w:rPr>
            </w:pPr>
            <w:r w:rsidRPr="006411B7">
              <w:rPr>
                <w:color w:val="000000"/>
                <w:sz w:val="20"/>
                <w:szCs w:val="20"/>
              </w:rPr>
              <w:t>9</w:t>
            </w:r>
          </w:p>
        </w:tc>
        <w:tc>
          <w:tcPr>
            <w:tcW w:w="509" w:type="dxa"/>
            <w:gridSpan w:val="2"/>
            <w:tcBorders>
              <w:top w:val="nil"/>
              <w:left w:val="nil"/>
              <w:bottom w:val="nil"/>
              <w:right w:val="nil"/>
            </w:tcBorders>
            <w:noWrap/>
            <w:vAlign w:val="bottom"/>
          </w:tcPr>
          <w:p w14:paraId="16E9A680" w14:textId="0026103A" w:rsidR="009C4268" w:rsidRPr="006411B7" w:rsidRDefault="009C4268" w:rsidP="009C4268">
            <w:pPr>
              <w:jc w:val="right"/>
              <w:rPr>
                <w:color w:val="000000"/>
                <w:sz w:val="20"/>
                <w:szCs w:val="20"/>
              </w:rPr>
            </w:pPr>
            <w:r w:rsidRPr="006411B7">
              <w:rPr>
                <w:color w:val="000000"/>
                <w:sz w:val="20"/>
                <w:szCs w:val="20"/>
              </w:rPr>
              <w:t>15</w:t>
            </w:r>
          </w:p>
        </w:tc>
        <w:tc>
          <w:tcPr>
            <w:tcW w:w="456" w:type="dxa"/>
            <w:tcBorders>
              <w:top w:val="nil"/>
              <w:left w:val="nil"/>
              <w:bottom w:val="nil"/>
              <w:right w:val="nil"/>
            </w:tcBorders>
            <w:noWrap/>
            <w:vAlign w:val="bottom"/>
          </w:tcPr>
          <w:p w14:paraId="1CA540C3" w14:textId="4F493E83" w:rsidR="009C4268" w:rsidRPr="006411B7" w:rsidRDefault="009C4268" w:rsidP="009C4268">
            <w:pPr>
              <w:jc w:val="right"/>
              <w:rPr>
                <w:color w:val="000000"/>
                <w:sz w:val="20"/>
                <w:szCs w:val="20"/>
              </w:rPr>
            </w:pPr>
            <w:r w:rsidRPr="006411B7">
              <w:rPr>
                <w:color w:val="000000"/>
                <w:sz w:val="20"/>
                <w:szCs w:val="20"/>
              </w:rPr>
              <w:t>11</w:t>
            </w:r>
          </w:p>
        </w:tc>
        <w:tc>
          <w:tcPr>
            <w:tcW w:w="508" w:type="dxa"/>
            <w:gridSpan w:val="2"/>
            <w:tcBorders>
              <w:top w:val="nil"/>
              <w:left w:val="nil"/>
              <w:bottom w:val="nil"/>
              <w:right w:val="nil"/>
            </w:tcBorders>
            <w:noWrap/>
            <w:vAlign w:val="bottom"/>
          </w:tcPr>
          <w:p w14:paraId="0AB23E87" w14:textId="36AFB913" w:rsidR="009C4268" w:rsidRPr="006411B7" w:rsidRDefault="009C4268" w:rsidP="009C4268">
            <w:pPr>
              <w:jc w:val="right"/>
              <w:rPr>
                <w:color w:val="000000"/>
                <w:sz w:val="20"/>
                <w:szCs w:val="20"/>
              </w:rPr>
            </w:pPr>
            <w:r w:rsidRPr="006411B7">
              <w:rPr>
                <w:color w:val="000000"/>
                <w:sz w:val="20"/>
                <w:szCs w:val="20"/>
              </w:rPr>
              <w:t>14</w:t>
            </w:r>
          </w:p>
        </w:tc>
        <w:tc>
          <w:tcPr>
            <w:tcW w:w="424" w:type="dxa"/>
            <w:tcBorders>
              <w:top w:val="nil"/>
              <w:left w:val="nil"/>
              <w:bottom w:val="nil"/>
              <w:right w:val="nil"/>
            </w:tcBorders>
            <w:noWrap/>
            <w:vAlign w:val="bottom"/>
          </w:tcPr>
          <w:p w14:paraId="731571AB" w14:textId="0E5BD41D" w:rsidR="009C4268" w:rsidRPr="006411B7" w:rsidRDefault="009C4268" w:rsidP="009C4268">
            <w:pPr>
              <w:jc w:val="right"/>
              <w:rPr>
                <w:color w:val="000000"/>
                <w:sz w:val="20"/>
                <w:szCs w:val="20"/>
              </w:rPr>
            </w:pPr>
            <w:r w:rsidRPr="006411B7">
              <w:rPr>
                <w:color w:val="000000"/>
                <w:sz w:val="20"/>
                <w:szCs w:val="20"/>
              </w:rPr>
              <w:t>15</w:t>
            </w:r>
          </w:p>
        </w:tc>
        <w:tc>
          <w:tcPr>
            <w:tcW w:w="508" w:type="dxa"/>
            <w:gridSpan w:val="2"/>
            <w:tcBorders>
              <w:top w:val="nil"/>
              <w:left w:val="nil"/>
              <w:bottom w:val="nil"/>
              <w:right w:val="nil"/>
            </w:tcBorders>
            <w:noWrap/>
            <w:vAlign w:val="bottom"/>
          </w:tcPr>
          <w:p w14:paraId="18B6A8E8" w14:textId="183C690E" w:rsidR="009C4268" w:rsidRPr="006411B7" w:rsidRDefault="009C4268" w:rsidP="009C4268">
            <w:pPr>
              <w:jc w:val="right"/>
              <w:rPr>
                <w:color w:val="000000"/>
                <w:sz w:val="20"/>
                <w:szCs w:val="20"/>
              </w:rPr>
            </w:pPr>
            <w:r w:rsidRPr="006411B7">
              <w:rPr>
                <w:color w:val="000000"/>
                <w:sz w:val="20"/>
                <w:szCs w:val="20"/>
              </w:rPr>
              <w:t>18</w:t>
            </w:r>
          </w:p>
        </w:tc>
        <w:tc>
          <w:tcPr>
            <w:tcW w:w="458" w:type="dxa"/>
            <w:tcBorders>
              <w:top w:val="nil"/>
              <w:left w:val="nil"/>
              <w:bottom w:val="nil"/>
              <w:right w:val="nil"/>
            </w:tcBorders>
            <w:noWrap/>
            <w:vAlign w:val="bottom"/>
          </w:tcPr>
          <w:p w14:paraId="327A8275" w14:textId="6096EA71" w:rsidR="009C4268" w:rsidRPr="006411B7" w:rsidRDefault="009C4268" w:rsidP="009C4268">
            <w:pPr>
              <w:jc w:val="right"/>
              <w:rPr>
                <w:color w:val="000000"/>
                <w:sz w:val="20"/>
                <w:szCs w:val="20"/>
              </w:rPr>
            </w:pPr>
            <w:r w:rsidRPr="006411B7">
              <w:rPr>
                <w:color w:val="000000"/>
                <w:sz w:val="20"/>
                <w:szCs w:val="20"/>
              </w:rPr>
              <w:t>11</w:t>
            </w:r>
          </w:p>
        </w:tc>
        <w:tc>
          <w:tcPr>
            <w:tcW w:w="508" w:type="dxa"/>
            <w:gridSpan w:val="2"/>
            <w:tcBorders>
              <w:top w:val="nil"/>
              <w:left w:val="nil"/>
              <w:bottom w:val="nil"/>
              <w:right w:val="nil"/>
            </w:tcBorders>
            <w:noWrap/>
            <w:vAlign w:val="bottom"/>
          </w:tcPr>
          <w:p w14:paraId="20EB827F" w14:textId="2CA7C0E2" w:rsidR="009C4268" w:rsidRPr="006411B7" w:rsidRDefault="009C4268" w:rsidP="009C4268">
            <w:pPr>
              <w:jc w:val="right"/>
              <w:rPr>
                <w:color w:val="000000"/>
                <w:sz w:val="20"/>
                <w:szCs w:val="20"/>
              </w:rPr>
            </w:pPr>
            <w:r w:rsidRPr="006411B7">
              <w:rPr>
                <w:color w:val="000000"/>
                <w:sz w:val="20"/>
                <w:szCs w:val="20"/>
              </w:rPr>
              <w:t>15</w:t>
            </w:r>
          </w:p>
        </w:tc>
        <w:tc>
          <w:tcPr>
            <w:tcW w:w="454" w:type="dxa"/>
            <w:tcBorders>
              <w:top w:val="nil"/>
              <w:left w:val="nil"/>
              <w:bottom w:val="nil"/>
              <w:right w:val="nil"/>
            </w:tcBorders>
            <w:noWrap/>
            <w:vAlign w:val="bottom"/>
          </w:tcPr>
          <w:p w14:paraId="05F9FA43" w14:textId="3A9F692E" w:rsidR="009C4268" w:rsidRPr="006411B7" w:rsidRDefault="009C4268" w:rsidP="009C4268">
            <w:pPr>
              <w:jc w:val="right"/>
              <w:rPr>
                <w:color w:val="000000"/>
                <w:sz w:val="20"/>
                <w:szCs w:val="20"/>
              </w:rPr>
            </w:pPr>
            <w:r w:rsidRPr="006411B7">
              <w:rPr>
                <w:color w:val="000000"/>
                <w:sz w:val="20"/>
                <w:szCs w:val="20"/>
              </w:rPr>
              <w:t>13</w:t>
            </w:r>
          </w:p>
        </w:tc>
        <w:tc>
          <w:tcPr>
            <w:tcW w:w="508" w:type="dxa"/>
            <w:gridSpan w:val="2"/>
            <w:tcBorders>
              <w:top w:val="nil"/>
              <w:left w:val="nil"/>
              <w:bottom w:val="nil"/>
              <w:right w:val="nil"/>
            </w:tcBorders>
            <w:noWrap/>
            <w:vAlign w:val="bottom"/>
          </w:tcPr>
          <w:p w14:paraId="620291B0" w14:textId="4EBE2224" w:rsidR="009C4268" w:rsidRPr="006411B7" w:rsidRDefault="009C4268" w:rsidP="009C4268">
            <w:pPr>
              <w:jc w:val="right"/>
              <w:rPr>
                <w:color w:val="000000"/>
                <w:sz w:val="20"/>
                <w:szCs w:val="20"/>
              </w:rPr>
            </w:pPr>
            <w:r w:rsidRPr="006411B7">
              <w:rPr>
                <w:color w:val="000000"/>
                <w:sz w:val="20"/>
                <w:szCs w:val="20"/>
              </w:rPr>
              <w:t>17</w:t>
            </w:r>
          </w:p>
        </w:tc>
        <w:tc>
          <w:tcPr>
            <w:tcW w:w="454" w:type="dxa"/>
            <w:tcBorders>
              <w:top w:val="nil"/>
              <w:left w:val="nil"/>
              <w:bottom w:val="nil"/>
              <w:right w:val="nil"/>
            </w:tcBorders>
            <w:noWrap/>
            <w:vAlign w:val="bottom"/>
          </w:tcPr>
          <w:p w14:paraId="179BF35E" w14:textId="6F30922C" w:rsidR="009C4268" w:rsidRPr="006411B7" w:rsidRDefault="009C4268" w:rsidP="009C4268">
            <w:pPr>
              <w:jc w:val="right"/>
              <w:rPr>
                <w:color w:val="000000"/>
                <w:sz w:val="20"/>
                <w:szCs w:val="20"/>
              </w:rPr>
            </w:pPr>
            <w:r w:rsidRPr="006411B7">
              <w:rPr>
                <w:color w:val="000000"/>
                <w:sz w:val="20"/>
                <w:szCs w:val="20"/>
              </w:rPr>
              <w:t>10</w:t>
            </w:r>
          </w:p>
        </w:tc>
        <w:tc>
          <w:tcPr>
            <w:tcW w:w="508" w:type="dxa"/>
            <w:gridSpan w:val="2"/>
            <w:tcBorders>
              <w:top w:val="nil"/>
              <w:left w:val="nil"/>
              <w:bottom w:val="nil"/>
              <w:right w:val="nil"/>
            </w:tcBorders>
            <w:noWrap/>
            <w:vAlign w:val="bottom"/>
          </w:tcPr>
          <w:p w14:paraId="54D41C3D" w14:textId="2AA6CC66" w:rsidR="009C4268" w:rsidRPr="006411B7" w:rsidRDefault="009C4268" w:rsidP="009C4268">
            <w:pPr>
              <w:jc w:val="right"/>
              <w:rPr>
                <w:color w:val="000000"/>
                <w:sz w:val="20"/>
                <w:szCs w:val="20"/>
              </w:rPr>
            </w:pPr>
            <w:r w:rsidRPr="006411B7">
              <w:rPr>
                <w:color w:val="000000"/>
                <w:sz w:val="20"/>
                <w:szCs w:val="20"/>
              </w:rPr>
              <w:t>16</w:t>
            </w:r>
          </w:p>
        </w:tc>
        <w:tc>
          <w:tcPr>
            <w:tcW w:w="454" w:type="dxa"/>
            <w:tcBorders>
              <w:top w:val="nil"/>
              <w:left w:val="nil"/>
              <w:bottom w:val="nil"/>
              <w:right w:val="nil"/>
            </w:tcBorders>
            <w:noWrap/>
            <w:vAlign w:val="bottom"/>
          </w:tcPr>
          <w:p w14:paraId="684C27C0" w14:textId="5BFC251E" w:rsidR="009C4268" w:rsidRPr="006411B7" w:rsidRDefault="009C4268" w:rsidP="009C4268">
            <w:pPr>
              <w:jc w:val="right"/>
              <w:rPr>
                <w:color w:val="000000"/>
                <w:sz w:val="20"/>
                <w:szCs w:val="20"/>
              </w:rPr>
            </w:pPr>
            <w:r w:rsidRPr="006411B7">
              <w:rPr>
                <w:color w:val="000000"/>
                <w:sz w:val="20"/>
                <w:szCs w:val="20"/>
              </w:rPr>
              <w:t>12</w:t>
            </w:r>
          </w:p>
        </w:tc>
        <w:tc>
          <w:tcPr>
            <w:tcW w:w="510" w:type="dxa"/>
            <w:gridSpan w:val="2"/>
            <w:tcBorders>
              <w:top w:val="nil"/>
              <w:left w:val="nil"/>
              <w:bottom w:val="nil"/>
              <w:right w:val="nil"/>
            </w:tcBorders>
            <w:vAlign w:val="bottom"/>
          </w:tcPr>
          <w:p w14:paraId="4C9DD78D" w14:textId="27ADC66B" w:rsidR="009C4268" w:rsidRPr="006411B7" w:rsidRDefault="009C4268" w:rsidP="009C4268">
            <w:pPr>
              <w:jc w:val="right"/>
              <w:rPr>
                <w:color w:val="000000"/>
                <w:sz w:val="20"/>
                <w:szCs w:val="20"/>
              </w:rPr>
            </w:pPr>
            <w:r w:rsidRPr="006411B7">
              <w:rPr>
                <w:color w:val="000000"/>
                <w:sz w:val="20"/>
                <w:szCs w:val="20"/>
              </w:rPr>
              <w:t>17</w:t>
            </w:r>
          </w:p>
        </w:tc>
        <w:tc>
          <w:tcPr>
            <w:tcW w:w="453" w:type="dxa"/>
            <w:tcBorders>
              <w:top w:val="nil"/>
              <w:left w:val="nil"/>
              <w:bottom w:val="nil"/>
              <w:right w:val="nil"/>
            </w:tcBorders>
            <w:vAlign w:val="bottom"/>
          </w:tcPr>
          <w:p w14:paraId="5E631E27" w14:textId="50A1CDCA" w:rsidR="009C4268" w:rsidRPr="006411B7" w:rsidRDefault="009C4268" w:rsidP="009C4268">
            <w:pPr>
              <w:jc w:val="right"/>
              <w:rPr>
                <w:color w:val="000000"/>
                <w:sz w:val="20"/>
                <w:szCs w:val="20"/>
              </w:rPr>
            </w:pPr>
            <w:r w:rsidRPr="006411B7">
              <w:rPr>
                <w:color w:val="000000"/>
                <w:sz w:val="20"/>
                <w:szCs w:val="20"/>
              </w:rPr>
              <w:t>10</w:t>
            </w:r>
          </w:p>
        </w:tc>
        <w:tc>
          <w:tcPr>
            <w:tcW w:w="510" w:type="dxa"/>
            <w:tcBorders>
              <w:top w:val="nil"/>
              <w:left w:val="nil"/>
              <w:bottom w:val="nil"/>
              <w:right w:val="nil"/>
            </w:tcBorders>
            <w:vAlign w:val="bottom"/>
          </w:tcPr>
          <w:p w14:paraId="1B88A785" w14:textId="5215DF13" w:rsidR="009C4268" w:rsidRPr="006411B7" w:rsidRDefault="009C4268" w:rsidP="009C4268">
            <w:pPr>
              <w:jc w:val="right"/>
              <w:rPr>
                <w:color w:val="000000"/>
                <w:sz w:val="20"/>
                <w:szCs w:val="20"/>
              </w:rPr>
            </w:pPr>
            <w:r w:rsidRPr="006411B7">
              <w:rPr>
                <w:color w:val="000000"/>
                <w:sz w:val="20"/>
                <w:szCs w:val="20"/>
              </w:rPr>
              <w:t>18</w:t>
            </w:r>
          </w:p>
        </w:tc>
        <w:tc>
          <w:tcPr>
            <w:tcW w:w="406" w:type="dxa"/>
            <w:tcBorders>
              <w:top w:val="nil"/>
              <w:left w:val="nil"/>
              <w:bottom w:val="nil"/>
              <w:right w:val="nil"/>
            </w:tcBorders>
            <w:vAlign w:val="bottom"/>
          </w:tcPr>
          <w:p w14:paraId="648F5BA0" w14:textId="2C1BBA2A" w:rsidR="009C4268" w:rsidRPr="006411B7" w:rsidRDefault="009C4268" w:rsidP="009C4268">
            <w:pPr>
              <w:jc w:val="right"/>
              <w:rPr>
                <w:color w:val="000000"/>
                <w:sz w:val="20"/>
                <w:szCs w:val="20"/>
              </w:rPr>
            </w:pPr>
            <w:r w:rsidRPr="006411B7">
              <w:rPr>
                <w:color w:val="000000"/>
                <w:sz w:val="20"/>
                <w:szCs w:val="20"/>
              </w:rPr>
              <w:t>5</w:t>
            </w:r>
          </w:p>
        </w:tc>
        <w:tc>
          <w:tcPr>
            <w:tcW w:w="510" w:type="dxa"/>
            <w:gridSpan w:val="2"/>
            <w:tcBorders>
              <w:top w:val="nil"/>
              <w:left w:val="nil"/>
              <w:bottom w:val="nil"/>
              <w:right w:val="nil"/>
            </w:tcBorders>
            <w:vAlign w:val="bottom"/>
          </w:tcPr>
          <w:p w14:paraId="6ABAFFCF" w14:textId="088F3E1C" w:rsidR="009C4268" w:rsidRPr="006411B7" w:rsidRDefault="009C4268" w:rsidP="009C4268">
            <w:pPr>
              <w:jc w:val="right"/>
              <w:rPr>
                <w:color w:val="000000"/>
                <w:sz w:val="20"/>
                <w:szCs w:val="20"/>
              </w:rPr>
            </w:pPr>
            <w:r w:rsidRPr="006411B7">
              <w:rPr>
                <w:color w:val="000000"/>
                <w:sz w:val="20"/>
                <w:szCs w:val="20"/>
              </w:rPr>
              <w:t>18</w:t>
            </w:r>
          </w:p>
        </w:tc>
        <w:tc>
          <w:tcPr>
            <w:tcW w:w="458" w:type="dxa"/>
            <w:tcBorders>
              <w:top w:val="nil"/>
              <w:left w:val="nil"/>
              <w:bottom w:val="nil"/>
              <w:right w:val="nil"/>
            </w:tcBorders>
            <w:vAlign w:val="bottom"/>
          </w:tcPr>
          <w:p w14:paraId="22F49D9D" w14:textId="7A4E7BC1" w:rsidR="009C4268" w:rsidRPr="006411B7" w:rsidRDefault="009C4268" w:rsidP="009C4268">
            <w:pPr>
              <w:jc w:val="right"/>
              <w:rPr>
                <w:color w:val="000000"/>
                <w:sz w:val="20"/>
                <w:szCs w:val="20"/>
              </w:rPr>
            </w:pPr>
            <w:r w:rsidRPr="006411B7">
              <w:rPr>
                <w:color w:val="000000"/>
                <w:sz w:val="20"/>
                <w:szCs w:val="20"/>
              </w:rPr>
              <w:t>10</w:t>
            </w:r>
          </w:p>
        </w:tc>
      </w:tr>
      <w:tr w:rsidR="005F3879" w:rsidRPr="00357AA0" w14:paraId="100DBC6A" w14:textId="77777777" w:rsidTr="00A1658B">
        <w:trPr>
          <w:gridAfter w:val="1"/>
          <w:wAfter w:w="6" w:type="dxa"/>
          <w:trHeight w:val="283"/>
        </w:trPr>
        <w:tc>
          <w:tcPr>
            <w:tcW w:w="904" w:type="dxa"/>
            <w:tcBorders>
              <w:top w:val="nil"/>
              <w:left w:val="nil"/>
              <w:bottom w:val="nil"/>
              <w:right w:val="nil"/>
            </w:tcBorders>
            <w:noWrap/>
            <w:vAlign w:val="bottom"/>
            <w:hideMark/>
          </w:tcPr>
          <w:p w14:paraId="087E407E" w14:textId="77777777" w:rsidR="009C4268" w:rsidRPr="006411B7" w:rsidRDefault="009C4268" w:rsidP="009C4268">
            <w:pPr>
              <w:jc w:val="right"/>
              <w:rPr>
                <w:rFonts w:ascii="Helvetica" w:hAnsi="Helvetica"/>
                <w:b/>
                <w:color w:val="000000"/>
                <w:sz w:val="20"/>
                <w:szCs w:val="20"/>
              </w:rPr>
            </w:pPr>
            <w:r w:rsidRPr="006411B7">
              <w:rPr>
                <w:rFonts w:ascii="Helvetica" w:hAnsi="Helvetica"/>
                <w:b/>
                <w:color w:val="000000"/>
                <w:sz w:val="20"/>
                <w:szCs w:val="20"/>
              </w:rPr>
              <w:t>2</w:t>
            </w:r>
          </w:p>
        </w:tc>
        <w:tc>
          <w:tcPr>
            <w:tcW w:w="455" w:type="dxa"/>
            <w:gridSpan w:val="2"/>
            <w:tcBorders>
              <w:top w:val="nil"/>
              <w:left w:val="nil"/>
              <w:bottom w:val="nil"/>
              <w:right w:val="nil"/>
            </w:tcBorders>
            <w:noWrap/>
            <w:vAlign w:val="bottom"/>
          </w:tcPr>
          <w:p w14:paraId="6E7CE069" w14:textId="32DBF758" w:rsidR="009C4268" w:rsidRPr="006411B7" w:rsidRDefault="009C4268" w:rsidP="009C4268">
            <w:pPr>
              <w:jc w:val="right"/>
              <w:rPr>
                <w:color w:val="000000"/>
                <w:sz w:val="20"/>
                <w:szCs w:val="20"/>
              </w:rPr>
            </w:pPr>
            <w:r w:rsidRPr="006411B7">
              <w:rPr>
                <w:color w:val="000000"/>
                <w:sz w:val="20"/>
                <w:szCs w:val="20"/>
              </w:rPr>
              <w:t>15</w:t>
            </w:r>
          </w:p>
        </w:tc>
        <w:tc>
          <w:tcPr>
            <w:tcW w:w="456" w:type="dxa"/>
            <w:tcBorders>
              <w:top w:val="nil"/>
              <w:left w:val="nil"/>
              <w:bottom w:val="nil"/>
              <w:right w:val="nil"/>
            </w:tcBorders>
            <w:noWrap/>
            <w:vAlign w:val="bottom"/>
          </w:tcPr>
          <w:p w14:paraId="47BA16A7" w14:textId="3BACB2FA" w:rsidR="009C4268" w:rsidRPr="006411B7" w:rsidRDefault="009C4268" w:rsidP="009C4268">
            <w:pPr>
              <w:jc w:val="right"/>
              <w:rPr>
                <w:color w:val="000000"/>
                <w:sz w:val="20"/>
                <w:szCs w:val="20"/>
              </w:rPr>
            </w:pPr>
            <w:r w:rsidRPr="006411B7">
              <w:rPr>
                <w:color w:val="000000"/>
                <w:sz w:val="20"/>
                <w:szCs w:val="20"/>
              </w:rPr>
              <w:t>8</w:t>
            </w:r>
          </w:p>
        </w:tc>
        <w:tc>
          <w:tcPr>
            <w:tcW w:w="509" w:type="dxa"/>
            <w:gridSpan w:val="2"/>
            <w:tcBorders>
              <w:top w:val="nil"/>
              <w:left w:val="nil"/>
              <w:bottom w:val="nil"/>
              <w:right w:val="nil"/>
            </w:tcBorders>
            <w:noWrap/>
            <w:vAlign w:val="bottom"/>
          </w:tcPr>
          <w:p w14:paraId="4903DDE8" w14:textId="47EFFF55" w:rsidR="009C4268" w:rsidRPr="006411B7" w:rsidRDefault="009C4268" w:rsidP="009C4268">
            <w:pPr>
              <w:jc w:val="right"/>
              <w:rPr>
                <w:color w:val="000000"/>
                <w:sz w:val="20"/>
                <w:szCs w:val="20"/>
              </w:rPr>
            </w:pPr>
            <w:r w:rsidRPr="006411B7">
              <w:rPr>
                <w:color w:val="000000"/>
                <w:sz w:val="20"/>
                <w:szCs w:val="20"/>
              </w:rPr>
              <w:t>12</w:t>
            </w:r>
          </w:p>
        </w:tc>
        <w:tc>
          <w:tcPr>
            <w:tcW w:w="456" w:type="dxa"/>
            <w:tcBorders>
              <w:top w:val="nil"/>
              <w:left w:val="nil"/>
              <w:bottom w:val="nil"/>
              <w:right w:val="nil"/>
            </w:tcBorders>
            <w:noWrap/>
            <w:vAlign w:val="bottom"/>
          </w:tcPr>
          <w:p w14:paraId="3464F3EF" w14:textId="5D233CA4" w:rsidR="009C4268" w:rsidRPr="006411B7" w:rsidRDefault="009C4268" w:rsidP="009C4268">
            <w:pPr>
              <w:jc w:val="right"/>
              <w:rPr>
                <w:color w:val="000000"/>
                <w:sz w:val="20"/>
                <w:szCs w:val="20"/>
              </w:rPr>
            </w:pPr>
            <w:r w:rsidRPr="006411B7">
              <w:rPr>
                <w:color w:val="000000"/>
                <w:sz w:val="20"/>
                <w:szCs w:val="20"/>
              </w:rPr>
              <w:t>12</w:t>
            </w:r>
          </w:p>
        </w:tc>
        <w:tc>
          <w:tcPr>
            <w:tcW w:w="508" w:type="dxa"/>
            <w:gridSpan w:val="2"/>
            <w:tcBorders>
              <w:top w:val="nil"/>
              <w:left w:val="nil"/>
              <w:bottom w:val="nil"/>
              <w:right w:val="nil"/>
            </w:tcBorders>
            <w:noWrap/>
            <w:vAlign w:val="bottom"/>
          </w:tcPr>
          <w:p w14:paraId="1FEEEBD2" w14:textId="73E51793" w:rsidR="009C4268" w:rsidRPr="006411B7" w:rsidRDefault="009C4268" w:rsidP="009C4268">
            <w:pPr>
              <w:jc w:val="right"/>
              <w:rPr>
                <w:color w:val="000000"/>
                <w:sz w:val="20"/>
                <w:szCs w:val="20"/>
              </w:rPr>
            </w:pPr>
            <w:r w:rsidRPr="006411B7">
              <w:rPr>
                <w:color w:val="000000"/>
                <w:sz w:val="20"/>
                <w:szCs w:val="20"/>
              </w:rPr>
              <w:t>13</w:t>
            </w:r>
          </w:p>
        </w:tc>
        <w:tc>
          <w:tcPr>
            <w:tcW w:w="424" w:type="dxa"/>
            <w:tcBorders>
              <w:top w:val="nil"/>
              <w:left w:val="nil"/>
              <w:bottom w:val="nil"/>
              <w:right w:val="nil"/>
            </w:tcBorders>
            <w:noWrap/>
            <w:vAlign w:val="bottom"/>
          </w:tcPr>
          <w:p w14:paraId="2BD9A285" w14:textId="36C667B3" w:rsidR="009C4268" w:rsidRPr="006411B7" w:rsidRDefault="009C4268" w:rsidP="009C4268">
            <w:pPr>
              <w:jc w:val="right"/>
              <w:rPr>
                <w:color w:val="000000"/>
                <w:sz w:val="20"/>
                <w:szCs w:val="20"/>
              </w:rPr>
            </w:pPr>
            <w:r w:rsidRPr="006411B7">
              <w:rPr>
                <w:color w:val="000000"/>
                <w:sz w:val="20"/>
                <w:szCs w:val="20"/>
              </w:rPr>
              <w:t>12</w:t>
            </w:r>
          </w:p>
        </w:tc>
        <w:tc>
          <w:tcPr>
            <w:tcW w:w="508" w:type="dxa"/>
            <w:gridSpan w:val="2"/>
            <w:tcBorders>
              <w:top w:val="nil"/>
              <w:left w:val="nil"/>
              <w:bottom w:val="nil"/>
              <w:right w:val="nil"/>
            </w:tcBorders>
            <w:noWrap/>
            <w:vAlign w:val="bottom"/>
          </w:tcPr>
          <w:p w14:paraId="573C89E1" w14:textId="18ACDF46" w:rsidR="009C4268" w:rsidRPr="006411B7" w:rsidRDefault="009C4268" w:rsidP="009C4268">
            <w:pPr>
              <w:jc w:val="right"/>
              <w:rPr>
                <w:color w:val="000000"/>
                <w:sz w:val="20"/>
                <w:szCs w:val="20"/>
              </w:rPr>
            </w:pPr>
            <w:r w:rsidRPr="006411B7">
              <w:rPr>
                <w:color w:val="000000"/>
                <w:sz w:val="20"/>
                <w:szCs w:val="20"/>
              </w:rPr>
              <w:t>13</w:t>
            </w:r>
          </w:p>
        </w:tc>
        <w:tc>
          <w:tcPr>
            <w:tcW w:w="458" w:type="dxa"/>
            <w:tcBorders>
              <w:top w:val="nil"/>
              <w:left w:val="nil"/>
              <w:bottom w:val="nil"/>
              <w:right w:val="nil"/>
            </w:tcBorders>
            <w:noWrap/>
            <w:vAlign w:val="bottom"/>
          </w:tcPr>
          <w:p w14:paraId="4882541B" w14:textId="3AFE3B53" w:rsidR="009C4268" w:rsidRPr="006411B7" w:rsidRDefault="009C4268" w:rsidP="009C4268">
            <w:pPr>
              <w:jc w:val="right"/>
              <w:rPr>
                <w:color w:val="000000"/>
                <w:sz w:val="20"/>
                <w:szCs w:val="20"/>
              </w:rPr>
            </w:pPr>
            <w:r w:rsidRPr="006411B7">
              <w:rPr>
                <w:color w:val="000000"/>
                <w:sz w:val="20"/>
                <w:szCs w:val="20"/>
              </w:rPr>
              <w:t>12</w:t>
            </w:r>
          </w:p>
        </w:tc>
        <w:tc>
          <w:tcPr>
            <w:tcW w:w="508" w:type="dxa"/>
            <w:gridSpan w:val="2"/>
            <w:tcBorders>
              <w:top w:val="nil"/>
              <w:left w:val="nil"/>
              <w:bottom w:val="nil"/>
              <w:right w:val="nil"/>
            </w:tcBorders>
            <w:noWrap/>
            <w:vAlign w:val="bottom"/>
          </w:tcPr>
          <w:p w14:paraId="4AE161B4" w14:textId="1092E3B4" w:rsidR="009C4268" w:rsidRPr="006411B7" w:rsidRDefault="009C4268" w:rsidP="009C4268">
            <w:pPr>
              <w:jc w:val="right"/>
              <w:rPr>
                <w:color w:val="000000"/>
                <w:sz w:val="20"/>
                <w:szCs w:val="20"/>
              </w:rPr>
            </w:pPr>
            <w:r w:rsidRPr="006411B7">
              <w:rPr>
                <w:color w:val="000000"/>
                <w:sz w:val="20"/>
                <w:szCs w:val="20"/>
              </w:rPr>
              <w:t>12</w:t>
            </w:r>
          </w:p>
        </w:tc>
        <w:tc>
          <w:tcPr>
            <w:tcW w:w="454" w:type="dxa"/>
            <w:tcBorders>
              <w:top w:val="nil"/>
              <w:left w:val="nil"/>
              <w:bottom w:val="nil"/>
              <w:right w:val="nil"/>
            </w:tcBorders>
            <w:noWrap/>
            <w:vAlign w:val="bottom"/>
          </w:tcPr>
          <w:p w14:paraId="436E24AF" w14:textId="6E3629A2" w:rsidR="009C4268" w:rsidRPr="006411B7" w:rsidRDefault="009C4268" w:rsidP="009C4268">
            <w:pPr>
              <w:jc w:val="right"/>
              <w:rPr>
                <w:color w:val="000000"/>
                <w:sz w:val="20"/>
                <w:szCs w:val="20"/>
              </w:rPr>
            </w:pPr>
            <w:r w:rsidRPr="006411B7">
              <w:rPr>
                <w:color w:val="000000"/>
                <w:sz w:val="20"/>
                <w:szCs w:val="20"/>
              </w:rPr>
              <w:t>12</w:t>
            </w:r>
          </w:p>
        </w:tc>
        <w:tc>
          <w:tcPr>
            <w:tcW w:w="508" w:type="dxa"/>
            <w:gridSpan w:val="2"/>
            <w:tcBorders>
              <w:top w:val="nil"/>
              <w:left w:val="nil"/>
              <w:bottom w:val="nil"/>
              <w:right w:val="nil"/>
            </w:tcBorders>
            <w:noWrap/>
            <w:vAlign w:val="bottom"/>
          </w:tcPr>
          <w:p w14:paraId="738235CC" w14:textId="35648CAF" w:rsidR="009C4268" w:rsidRPr="006411B7" w:rsidRDefault="009C4268" w:rsidP="009C4268">
            <w:pPr>
              <w:jc w:val="right"/>
              <w:rPr>
                <w:color w:val="000000"/>
                <w:sz w:val="20"/>
                <w:szCs w:val="20"/>
              </w:rPr>
            </w:pPr>
            <w:r w:rsidRPr="006411B7">
              <w:rPr>
                <w:color w:val="000000"/>
                <w:sz w:val="20"/>
                <w:szCs w:val="20"/>
              </w:rPr>
              <w:t>12</w:t>
            </w:r>
          </w:p>
        </w:tc>
        <w:tc>
          <w:tcPr>
            <w:tcW w:w="454" w:type="dxa"/>
            <w:tcBorders>
              <w:top w:val="nil"/>
              <w:left w:val="nil"/>
              <w:bottom w:val="nil"/>
              <w:right w:val="nil"/>
            </w:tcBorders>
            <w:noWrap/>
            <w:vAlign w:val="bottom"/>
          </w:tcPr>
          <w:p w14:paraId="6556C659" w14:textId="6D75E239" w:rsidR="009C4268" w:rsidRPr="006411B7" w:rsidRDefault="009C4268" w:rsidP="009C4268">
            <w:pPr>
              <w:jc w:val="right"/>
              <w:rPr>
                <w:color w:val="000000"/>
                <w:sz w:val="20"/>
                <w:szCs w:val="20"/>
              </w:rPr>
            </w:pPr>
            <w:r w:rsidRPr="006411B7">
              <w:rPr>
                <w:color w:val="000000"/>
                <w:sz w:val="20"/>
                <w:szCs w:val="20"/>
              </w:rPr>
              <w:t>13</w:t>
            </w:r>
          </w:p>
        </w:tc>
        <w:tc>
          <w:tcPr>
            <w:tcW w:w="508" w:type="dxa"/>
            <w:gridSpan w:val="2"/>
            <w:tcBorders>
              <w:top w:val="nil"/>
              <w:left w:val="nil"/>
              <w:bottom w:val="nil"/>
              <w:right w:val="nil"/>
            </w:tcBorders>
            <w:noWrap/>
            <w:vAlign w:val="bottom"/>
          </w:tcPr>
          <w:p w14:paraId="4D042C42" w14:textId="7328D559" w:rsidR="009C4268" w:rsidRPr="006411B7" w:rsidRDefault="009C4268" w:rsidP="009C4268">
            <w:pPr>
              <w:jc w:val="right"/>
              <w:rPr>
                <w:color w:val="000000"/>
                <w:sz w:val="20"/>
                <w:szCs w:val="20"/>
              </w:rPr>
            </w:pPr>
            <w:r w:rsidRPr="006411B7">
              <w:rPr>
                <w:color w:val="000000"/>
                <w:sz w:val="20"/>
                <w:szCs w:val="20"/>
              </w:rPr>
              <w:t>12</w:t>
            </w:r>
          </w:p>
        </w:tc>
        <w:tc>
          <w:tcPr>
            <w:tcW w:w="454" w:type="dxa"/>
            <w:tcBorders>
              <w:top w:val="nil"/>
              <w:left w:val="nil"/>
              <w:bottom w:val="nil"/>
              <w:right w:val="nil"/>
            </w:tcBorders>
            <w:noWrap/>
            <w:vAlign w:val="bottom"/>
          </w:tcPr>
          <w:p w14:paraId="3422B758" w14:textId="008DB54A" w:rsidR="009C4268" w:rsidRPr="006411B7" w:rsidRDefault="009C4268" w:rsidP="009C4268">
            <w:pPr>
              <w:jc w:val="right"/>
              <w:rPr>
                <w:color w:val="000000"/>
                <w:sz w:val="20"/>
                <w:szCs w:val="20"/>
              </w:rPr>
            </w:pPr>
            <w:r w:rsidRPr="006411B7">
              <w:rPr>
                <w:color w:val="000000"/>
                <w:sz w:val="20"/>
                <w:szCs w:val="20"/>
              </w:rPr>
              <w:t>13</w:t>
            </w:r>
          </w:p>
        </w:tc>
        <w:tc>
          <w:tcPr>
            <w:tcW w:w="510" w:type="dxa"/>
            <w:gridSpan w:val="2"/>
            <w:tcBorders>
              <w:top w:val="nil"/>
              <w:left w:val="nil"/>
              <w:bottom w:val="nil"/>
              <w:right w:val="nil"/>
            </w:tcBorders>
            <w:vAlign w:val="bottom"/>
          </w:tcPr>
          <w:p w14:paraId="32E07CDE" w14:textId="6A608CD5" w:rsidR="009C4268" w:rsidRPr="006411B7" w:rsidRDefault="009C4268" w:rsidP="009C4268">
            <w:pPr>
              <w:jc w:val="right"/>
              <w:rPr>
                <w:color w:val="000000"/>
                <w:sz w:val="20"/>
                <w:szCs w:val="20"/>
              </w:rPr>
            </w:pPr>
            <w:r w:rsidRPr="006411B7">
              <w:rPr>
                <w:color w:val="000000"/>
                <w:sz w:val="20"/>
                <w:szCs w:val="20"/>
              </w:rPr>
              <w:t>16</w:t>
            </w:r>
          </w:p>
        </w:tc>
        <w:tc>
          <w:tcPr>
            <w:tcW w:w="453" w:type="dxa"/>
            <w:tcBorders>
              <w:top w:val="nil"/>
              <w:left w:val="nil"/>
              <w:bottom w:val="nil"/>
              <w:right w:val="nil"/>
            </w:tcBorders>
            <w:vAlign w:val="bottom"/>
          </w:tcPr>
          <w:p w14:paraId="69231894" w14:textId="1507A80A" w:rsidR="009C4268" w:rsidRPr="006411B7" w:rsidRDefault="009C4268" w:rsidP="009C4268">
            <w:pPr>
              <w:jc w:val="right"/>
              <w:rPr>
                <w:color w:val="000000"/>
                <w:sz w:val="20"/>
                <w:szCs w:val="20"/>
              </w:rPr>
            </w:pPr>
            <w:r w:rsidRPr="006411B7">
              <w:rPr>
                <w:color w:val="000000"/>
                <w:sz w:val="20"/>
                <w:szCs w:val="20"/>
              </w:rPr>
              <w:t>11</w:t>
            </w:r>
          </w:p>
        </w:tc>
        <w:tc>
          <w:tcPr>
            <w:tcW w:w="510" w:type="dxa"/>
            <w:tcBorders>
              <w:top w:val="nil"/>
              <w:left w:val="nil"/>
              <w:bottom w:val="nil"/>
              <w:right w:val="nil"/>
            </w:tcBorders>
            <w:vAlign w:val="bottom"/>
          </w:tcPr>
          <w:p w14:paraId="0272CDFF" w14:textId="3EC1A411" w:rsidR="009C4268" w:rsidRPr="006411B7" w:rsidRDefault="009C4268" w:rsidP="009C4268">
            <w:pPr>
              <w:jc w:val="right"/>
              <w:rPr>
                <w:color w:val="000000"/>
                <w:sz w:val="20"/>
                <w:szCs w:val="20"/>
              </w:rPr>
            </w:pPr>
            <w:r w:rsidRPr="006411B7">
              <w:rPr>
                <w:color w:val="000000"/>
                <w:sz w:val="20"/>
                <w:szCs w:val="20"/>
              </w:rPr>
              <w:t>14</w:t>
            </w:r>
          </w:p>
        </w:tc>
        <w:tc>
          <w:tcPr>
            <w:tcW w:w="406" w:type="dxa"/>
            <w:tcBorders>
              <w:top w:val="nil"/>
              <w:left w:val="nil"/>
              <w:bottom w:val="nil"/>
              <w:right w:val="nil"/>
            </w:tcBorders>
            <w:vAlign w:val="bottom"/>
          </w:tcPr>
          <w:p w14:paraId="09555627" w14:textId="25BFEC9B" w:rsidR="009C4268" w:rsidRPr="006411B7" w:rsidRDefault="009C4268" w:rsidP="009C4268">
            <w:pPr>
              <w:jc w:val="right"/>
              <w:rPr>
                <w:color w:val="000000"/>
                <w:sz w:val="20"/>
                <w:szCs w:val="20"/>
              </w:rPr>
            </w:pPr>
            <w:r w:rsidRPr="006411B7">
              <w:rPr>
                <w:color w:val="000000"/>
                <w:sz w:val="20"/>
                <w:szCs w:val="20"/>
              </w:rPr>
              <w:t>7</w:t>
            </w:r>
          </w:p>
        </w:tc>
        <w:tc>
          <w:tcPr>
            <w:tcW w:w="510" w:type="dxa"/>
            <w:gridSpan w:val="2"/>
            <w:tcBorders>
              <w:top w:val="nil"/>
              <w:left w:val="nil"/>
              <w:bottom w:val="nil"/>
              <w:right w:val="nil"/>
            </w:tcBorders>
            <w:vAlign w:val="bottom"/>
          </w:tcPr>
          <w:p w14:paraId="29D6D796" w14:textId="2FEE952C" w:rsidR="009C4268" w:rsidRPr="006411B7" w:rsidRDefault="009C4268" w:rsidP="009C4268">
            <w:pPr>
              <w:jc w:val="right"/>
              <w:rPr>
                <w:color w:val="000000"/>
                <w:sz w:val="20"/>
                <w:szCs w:val="20"/>
              </w:rPr>
            </w:pPr>
            <w:r w:rsidRPr="006411B7">
              <w:rPr>
                <w:color w:val="000000"/>
                <w:sz w:val="20"/>
                <w:szCs w:val="20"/>
              </w:rPr>
              <w:t>15</w:t>
            </w:r>
          </w:p>
        </w:tc>
        <w:tc>
          <w:tcPr>
            <w:tcW w:w="458" w:type="dxa"/>
            <w:tcBorders>
              <w:top w:val="nil"/>
              <w:left w:val="nil"/>
              <w:bottom w:val="nil"/>
              <w:right w:val="nil"/>
            </w:tcBorders>
            <w:vAlign w:val="bottom"/>
          </w:tcPr>
          <w:p w14:paraId="32194F8E" w14:textId="6EDD8EC6" w:rsidR="009C4268" w:rsidRPr="006411B7" w:rsidRDefault="009C4268" w:rsidP="009C4268">
            <w:pPr>
              <w:jc w:val="right"/>
              <w:rPr>
                <w:color w:val="000000"/>
                <w:sz w:val="20"/>
                <w:szCs w:val="20"/>
              </w:rPr>
            </w:pPr>
            <w:r w:rsidRPr="006411B7">
              <w:rPr>
                <w:color w:val="000000"/>
                <w:sz w:val="20"/>
                <w:szCs w:val="20"/>
              </w:rPr>
              <w:t>13</w:t>
            </w:r>
          </w:p>
        </w:tc>
      </w:tr>
      <w:tr w:rsidR="005F3879" w:rsidRPr="00357AA0" w14:paraId="307BD0A9" w14:textId="77777777" w:rsidTr="00A1658B">
        <w:trPr>
          <w:gridAfter w:val="1"/>
          <w:wAfter w:w="6" w:type="dxa"/>
          <w:trHeight w:val="283"/>
        </w:trPr>
        <w:tc>
          <w:tcPr>
            <w:tcW w:w="904" w:type="dxa"/>
            <w:tcBorders>
              <w:top w:val="nil"/>
              <w:left w:val="nil"/>
              <w:bottom w:val="nil"/>
              <w:right w:val="nil"/>
            </w:tcBorders>
            <w:noWrap/>
            <w:vAlign w:val="bottom"/>
            <w:hideMark/>
          </w:tcPr>
          <w:p w14:paraId="7A01E4B7" w14:textId="77777777" w:rsidR="009C4268" w:rsidRPr="006411B7" w:rsidRDefault="009C4268" w:rsidP="009C4268">
            <w:pPr>
              <w:jc w:val="right"/>
              <w:rPr>
                <w:rFonts w:ascii="Helvetica" w:hAnsi="Helvetica"/>
                <w:b/>
                <w:color w:val="000000"/>
                <w:sz w:val="20"/>
                <w:szCs w:val="20"/>
              </w:rPr>
            </w:pPr>
            <w:r w:rsidRPr="006411B7">
              <w:rPr>
                <w:rFonts w:ascii="Helvetica" w:hAnsi="Helvetica"/>
                <w:b/>
                <w:color w:val="000000"/>
                <w:sz w:val="20"/>
                <w:szCs w:val="20"/>
              </w:rPr>
              <w:t>3</w:t>
            </w:r>
          </w:p>
        </w:tc>
        <w:tc>
          <w:tcPr>
            <w:tcW w:w="455" w:type="dxa"/>
            <w:gridSpan w:val="2"/>
            <w:tcBorders>
              <w:top w:val="nil"/>
              <w:left w:val="nil"/>
              <w:bottom w:val="nil"/>
              <w:right w:val="nil"/>
            </w:tcBorders>
            <w:noWrap/>
            <w:vAlign w:val="bottom"/>
          </w:tcPr>
          <w:p w14:paraId="35B03D80" w14:textId="6B5AE9A6" w:rsidR="009C4268" w:rsidRPr="006411B7" w:rsidRDefault="009C4268" w:rsidP="009C4268">
            <w:pPr>
              <w:jc w:val="right"/>
              <w:rPr>
                <w:color w:val="000000"/>
                <w:sz w:val="20"/>
                <w:szCs w:val="20"/>
              </w:rPr>
            </w:pPr>
            <w:r w:rsidRPr="006411B7">
              <w:rPr>
                <w:color w:val="000000"/>
                <w:sz w:val="20"/>
                <w:szCs w:val="20"/>
              </w:rPr>
              <w:t>15</w:t>
            </w:r>
          </w:p>
        </w:tc>
        <w:tc>
          <w:tcPr>
            <w:tcW w:w="456" w:type="dxa"/>
            <w:tcBorders>
              <w:top w:val="nil"/>
              <w:left w:val="nil"/>
              <w:bottom w:val="nil"/>
              <w:right w:val="nil"/>
            </w:tcBorders>
            <w:noWrap/>
            <w:vAlign w:val="bottom"/>
          </w:tcPr>
          <w:p w14:paraId="453420DB" w14:textId="19C2746D" w:rsidR="009C4268" w:rsidRPr="006411B7" w:rsidRDefault="009C4268" w:rsidP="009C4268">
            <w:pPr>
              <w:jc w:val="right"/>
              <w:rPr>
                <w:color w:val="000000"/>
                <w:sz w:val="20"/>
                <w:szCs w:val="20"/>
              </w:rPr>
            </w:pPr>
            <w:r w:rsidRPr="006411B7">
              <w:rPr>
                <w:color w:val="000000"/>
                <w:sz w:val="20"/>
                <w:szCs w:val="20"/>
              </w:rPr>
              <w:t>6</w:t>
            </w:r>
          </w:p>
        </w:tc>
        <w:tc>
          <w:tcPr>
            <w:tcW w:w="509" w:type="dxa"/>
            <w:gridSpan w:val="2"/>
            <w:tcBorders>
              <w:top w:val="nil"/>
              <w:left w:val="nil"/>
              <w:bottom w:val="nil"/>
              <w:right w:val="nil"/>
            </w:tcBorders>
            <w:noWrap/>
            <w:vAlign w:val="bottom"/>
          </w:tcPr>
          <w:p w14:paraId="7BDD44BA" w14:textId="2BDA3479" w:rsidR="009C4268" w:rsidRPr="006411B7" w:rsidRDefault="009C4268" w:rsidP="009C4268">
            <w:pPr>
              <w:jc w:val="right"/>
              <w:rPr>
                <w:color w:val="000000"/>
                <w:sz w:val="20"/>
                <w:szCs w:val="20"/>
              </w:rPr>
            </w:pPr>
            <w:r w:rsidRPr="006411B7">
              <w:rPr>
                <w:color w:val="000000"/>
                <w:sz w:val="20"/>
                <w:szCs w:val="20"/>
              </w:rPr>
              <w:t>12</w:t>
            </w:r>
          </w:p>
        </w:tc>
        <w:tc>
          <w:tcPr>
            <w:tcW w:w="456" w:type="dxa"/>
            <w:tcBorders>
              <w:top w:val="nil"/>
              <w:left w:val="nil"/>
              <w:bottom w:val="nil"/>
              <w:right w:val="nil"/>
            </w:tcBorders>
            <w:noWrap/>
            <w:vAlign w:val="bottom"/>
          </w:tcPr>
          <w:p w14:paraId="72A2853C" w14:textId="6D1BD813" w:rsidR="009C4268" w:rsidRPr="006411B7" w:rsidRDefault="009C4268" w:rsidP="009C4268">
            <w:pPr>
              <w:jc w:val="right"/>
              <w:rPr>
                <w:color w:val="000000"/>
                <w:sz w:val="20"/>
                <w:szCs w:val="20"/>
              </w:rPr>
            </w:pPr>
            <w:r w:rsidRPr="006411B7">
              <w:rPr>
                <w:color w:val="000000"/>
                <w:sz w:val="20"/>
                <w:szCs w:val="20"/>
              </w:rPr>
              <w:t>11</w:t>
            </w:r>
          </w:p>
        </w:tc>
        <w:tc>
          <w:tcPr>
            <w:tcW w:w="508" w:type="dxa"/>
            <w:gridSpan w:val="2"/>
            <w:tcBorders>
              <w:top w:val="nil"/>
              <w:left w:val="nil"/>
              <w:bottom w:val="nil"/>
              <w:right w:val="nil"/>
            </w:tcBorders>
            <w:noWrap/>
            <w:vAlign w:val="bottom"/>
          </w:tcPr>
          <w:p w14:paraId="5FDE3DC4" w14:textId="74851D42" w:rsidR="009C4268" w:rsidRPr="006411B7" w:rsidRDefault="009C4268" w:rsidP="009C4268">
            <w:pPr>
              <w:jc w:val="right"/>
              <w:rPr>
                <w:color w:val="000000"/>
                <w:sz w:val="20"/>
                <w:szCs w:val="20"/>
              </w:rPr>
            </w:pPr>
            <w:r w:rsidRPr="006411B7">
              <w:rPr>
                <w:color w:val="000000"/>
                <w:sz w:val="20"/>
                <w:szCs w:val="20"/>
              </w:rPr>
              <w:t>12</w:t>
            </w:r>
          </w:p>
        </w:tc>
        <w:tc>
          <w:tcPr>
            <w:tcW w:w="424" w:type="dxa"/>
            <w:tcBorders>
              <w:top w:val="nil"/>
              <w:left w:val="nil"/>
              <w:bottom w:val="nil"/>
              <w:right w:val="nil"/>
            </w:tcBorders>
            <w:noWrap/>
            <w:vAlign w:val="bottom"/>
          </w:tcPr>
          <w:p w14:paraId="6BF4627D" w14:textId="31C06803" w:rsidR="009C4268" w:rsidRPr="006411B7" w:rsidRDefault="009C4268" w:rsidP="009C4268">
            <w:pPr>
              <w:jc w:val="right"/>
              <w:rPr>
                <w:color w:val="000000"/>
                <w:sz w:val="20"/>
                <w:szCs w:val="20"/>
              </w:rPr>
            </w:pPr>
            <w:r w:rsidRPr="006411B7">
              <w:rPr>
                <w:color w:val="000000"/>
                <w:sz w:val="20"/>
                <w:szCs w:val="20"/>
              </w:rPr>
              <w:t>10</w:t>
            </w:r>
          </w:p>
        </w:tc>
        <w:tc>
          <w:tcPr>
            <w:tcW w:w="508" w:type="dxa"/>
            <w:gridSpan w:val="2"/>
            <w:tcBorders>
              <w:top w:val="nil"/>
              <w:left w:val="nil"/>
              <w:bottom w:val="nil"/>
              <w:right w:val="nil"/>
            </w:tcBorders>
            <w:noWrap/>
            <w:vAlign w:val="bottom"/>
          </w:tcPr>
          <w:p w14:paraId="197350E5" w14:textId="4636B026" w:rsidR="009C4268" w:rsidRPr="006411B7" w:rsidRDefault="009C4268" w:rsidP="009C4268">
            <w:pPr>
              <w:jc w:val="right"/>
              <w:rPr>
                <w:color w:val="000000"/>
                <w:sz w:val="20"/>
                <w:szCs w:val="20"/>
              </w:rPr>
            </w:pPr>
            <w:r w:rsidRPr="006411B7">
              <w:rPr>
                <w:color w:val="000000"/>
                <w:sz w:val="20"/>
                <w:szCs w:val="20"/>
              </w:rPr>
              <w:t>15</w:t>
            </w:r>
          </w:p>
        </w:tc>
        <w:tc>
          <w:tcPr>
            <w:tcW w:w="458" w:type="dxa"/>
            <w:tcBorders>
              <w:top w:val="nil"/>
              <w:left w:val="nil"/>
              <w:bottom w:val="nil"/>
              <w:right w:val="nil"/>
            </w:tcBorders>
            <w:noWrap/>
            <w:vAlign w:val="bottom"/>
          </w:tcPr>
          <w:p w14:paraId="77F321DA" w14:textId="3B108935" w:rsidR="009C4268" w:rsidRPr="006411B7" w:rsidRDefault="009C4268" w:rsidP="009C4268">
            <w:pPr>
              <w:jc w:val="right"/>
              <w:rPr>
                <w:color w:val="000000"/>
                <w:sz w:val="20"/>
                <w:szCs w:val="20"/>
              </w:rPr>
            </w:pPr>
            <w:r w:rsidRPr="006411B7">
              <w:rPr>
                <w:color w:val="000000"/>
                <w:sz w:val="20"/>
                <w:szCs w:val="20"/>
              </w:rPr>
              <w:t>10</w:t>
            </w:r>
          </w:p>
        </w:tc>
        <w:tc>
          <w:tcPr>
            <w:tcW w:w="508" w:type="dxa"/>
            <w:gridSpan w:val="2"/>
            <w:tcBorders>
              <w:top w:val="nil"/>
              <w:left w:val="nil"/>
              <w:bottom w:val="nil"/>
              <w:right w:val="nil"/>
            </w:tcBorders>
            <w:noWrap/>
            <w:vAlign w:val="bottom"/>
          </w:tcPr>
          <w:p w14:paraId="45669F08" w14:textId="2EE8235D" w:rsidR="009C4268" w:rsidRPr="006411B7" w:rsidRDefault="009C4268" w:rsidP="009C4268">
            <w:pPr>
              <w:jc w:val="right"/>
              <w:rPr>
                <w:color w:val="000000"/>
                <w:sz w:val="20"/>
                <w:szCs w:val="20"/>
              </w:rPr>
            </w:pPr>
            <w:r w:rsidRPr="006411B7">
              <w:rPr>
                <w:color w:val="000000"/>
                <w:sz w:val="20"/>
                <w:szCs w:val="20"/>
              </w:rPr>
              <w:t>14</w:t>
            </w:r>
          </w:p>
        </w:tc>
        <w:tc>
          <w:tcPr>
            <w:tcW w:w="454" w:type="dxa"/>
            <w:tcBorders>
              <w:top w:val="nil"/>
              <w:left w:val="nil"/>
              <w:bottom w:val="nil"/>
              <w:right w:val="nil"/>
            </w:tcBorders>
            <w:noWrap/>
            <w:vAlign w:val="bottom"/>
          </w:tcPr>
          <w:p w14:paraId="0CEFD30C" w14:textId="1AA175D6" w:rsidR="009C4268" w:rsidRPr="006411B7" w:rsidRDefault="009C4268" w:rsidP="009C4268">
            <w:pPr>
              <w:jc w:val="right"/>
              <w:rPr>
                <w:color w:val="000000"/>
                <w:sz w:val="20"/>
                <w:szCs w:val="20"/>
              </w:rPr>
            </w:pPr>
            <w:r w:rsidRPr="006411B7">
              <w:rPr>
                <w:color w:val="000000"/>
                <w:sz w:val="20"/>
                <w:szCs w:val="20"/>
              </w:rPr>
              <w:t>6</w:t>
            </w:r>
          </w:p>
        </w:tc>
        <w:tc>
          <w:tcPr>
            <w:tcW w:w="508" w:type="dxa"/>
            <w:gridSpan w:val="2"/>
            <w:tcBorders>
              <w:top w:val="nil"/>
              <w:left w:val="nil"/>
              <w:bottom w:val="nil"/>
              <w:right w:val="nil"/>
            </w:tcBorders>
            <w:noWrap/>
            <w:vAlign w:val="bottom"/>
          </w:tcPr>
          <w:p w14:paraId="67801E5E" w14:textId="5E749DF1" w:rsidR="009C4268" w:rsidRPr="006411B7" w:rsidRDefault="009C4268" w:rsidP="009C4268">
            <w:pPr>
              <w:jc w:val="right"/>
              <w:rPr>
                <w:color w:val="000000"/>
                <w:sz w:val="20"/>
                <w:szCs w:val="20"/>
              </w:rPr>
            </w:pPr>
            <w:r w:rsidRPr="006411B7">
              <w:rPr>
                <w:color w:val="000000"/>
                <w:sz w:val="20"/>
                <w:szCs w:val="20"/>
              </w:rPr>
              <w:t>14</w:t>
            </w:r>
          </w:p>
        </w:tc>
        <w:tc>
          <w:tcPr>
            <w:tcW w:w="454" w:type="dxa"/>
            <w:tcBorders>
              <w:top w:val="nil"/>
              <w:left w:val="nil"/>
              <w:bottom w:val="nil"/>
              <w:right w:val="nil"/>
            </w:tcBorders>
            <w:noWrap/>
            <w:vAlign w:val="bottom"/>
          </w:tcPr>
          <w:p w14:paraId="3919E007" w14:textId="3ADBFC7F" w:rsidR="009C4268" w:rsidRPr="006411B7" w:rsidRDefault="009C4268" w:rsidP="009C4268">
            <w:pPr>
              <w:jc w:val="right"/>
              <w:rPr>
                <w:color w:val="000000"/>
                <w:sz w:val="20"/>
                <w:szCs w:val="20"/>
              </w:rPr>
            </w:pPr>
            <w:r w:rsidRPr="006411B7">
              <w:rPr>
                <w:color w:val="000000"/>
                <w:sz w:val="20"/>
                <w:szCs w:val="20"/>
              </w:rPr>
              <w:t>10</w:t>
            </w:r>
          </w:p>
        </w:tc>
        <w:tc>
          <w:tcPr>
            <w:tcW w:w="508" w:type="dxa"/>
            <w:gridSpan w:val="2"/>
            <w:tcBorders>
              <w:top w:val="nil"/>
              <w:left w:val="nil"/>
              <w:bottom w:val="nil"/>
              <w:right w:val="nil"/>
            </w:tcBorders>
            <w:noWrap/>
            <w:vAlign w:val="bottom"/>
          </w:tcPr>
          <w:p w14:paraId="30B44B41" w14:textId="57709865" w:rsidR="009C4268" w:rsidRPr="006411B7" w:rsidRDefault="009C4268" w:rsidP="009C4268">
            <w:pPr>
              <w:jc w:val="right"/>
              <w:rPr>
                <w:color w:val="000000"/>
                <w:sz w:val="20"/>
                <w:szCs w:val="20"/>
              </w:rPr>
            </w:pPr>
            <w:r w:rsidRPr="006411B7">
              <w:rPr>
                <w:color w:val="000000"/>
                <w:sz w:val="20"/>
                <w:szCs w:val="20"/>
              </w:rPr>
              <w:t>11</w:t>
            </w:r>
          </w:p>
        </w:tc>
        <w:tc>
          <w:tcPr>
            <w:tcW w:w="454" w:type="dxa"/>
            <w:tcBorders>
              <w:top w:val="nil"/>
              <w:left w:val="nil"/>
              <w:bottom w:val="nil"/>
              <w:right w:val="nil"/>
            </w:tcBorders>
            <w:noWrap/>
            <w:vAlign w:val="bottom"/>
          </w:tcPr>
          <w:p w14:paraId="0FB7C6DF" w14:textId="15934398" w:rsidR="009C4268" w:rsidRPr="006411B7" w:rsidRDefault="009C4268" w:rsidP="009C4268">
            <w:pPr>
              <w:jc w:val="right"/>
              <w:rPr>
                <w:color w:val="000000"/>
                <w:sz w:val="20"/>
                <w:szCs w:val="20"/>
              </w:rPr>
            </w:pPr>
            <w:r w:rsidRPr="006411B7">
              <w:rPr>
                <w:color w:val="000000"/>
                <w:sz w:val="20"/>
                <w:szCs w:val="20"/>
              </w:rPr>
              <w:t>14</w:t>
            </w:r>
          </w:p>
        </w:tc>
        <w:tc>
          <w:tcPr>
            <w:tcW w:w="510" w:type="dxa"/>
            <w:gridSpan w:val="2"/>
            <w:tcBorders>
              <w:top w:val="nil"/>
              <w:left w:val="nil"/>
              <w:bottom w:val="nil"/>
              <w:right w:val="nil"/>
            </w:tcBorders>
            <w:vAlign w:val="bottom"/>
          </w:tcPr>
          <w:p w14:paraId="18550CB7" w14:textId="61C6473F" w:rsidR="009C4268" w:rsidRPr="006411B7" w:rsidRDefault="009C4268" w:rsidP="009C4268">
            <w:pPr>
              <w:jc w:val="right"/>
              <w:rPr>
                <w:color w:val="000000"/>
                <w:sz w:val="20"/>
                <w:szCs w:val="20"/>
              </w:rPr>
            </w:pPr>
            <w:r w:rsidRPr="006411B7">
              <w:rPr>
                <w:color w:val="000000"/>
                <w:sz w:val="20"/>
                <w:szCs w:val="20"/>
              </w:rPr>
              <w:t>15</w:t>
            </w:r>
          </w:p>
        </w:tc>
        <w:tc>
          <w:tcPr>
            <w:tcW w:w="453" w:type="dxa"/>
            <w:tcBorders>
              <w:top w:val="nil"/>
              <w:left w:val="nil"/>
              <w:bottom w:val="nil"/>
              <w:right w:val="nil"/>
            </w:tcBorders>
            <w:vAlign w:val="bottom"/>
          </w:tcPr>
          <w:p w14:paraId="11D588B2" w14:textId="0EA81DE5" w:rsidR="009C4268" w:rsidRPr="006411B7" w:rsidRDefault="009C4268" w:rsidP="009C4268">
            <w:pPr>
              <w:jc w:val="right"/>
              <w:rPr>
                <w:color w:val="000000"/>
                <w:sz w:val="20"/>
                <w:szCs w:val="20"/>
              </w:rPr>
            </w:pPr>
            <w:r w:rsidRPr="006411B7">
              <w:rPr>
                <w:color w:val="000000"/>
                <w:sz w:val="20"/>
                <w:szCs w:val="20"/>
              </w:rPr>
              <w:t>8</w:t>
            </w:r>
          </w:p>
        </w:tc>
        <w:tc>
          <w:tcPr>
            <w:tcW w:w="510" w:type="dxa"/>
            <w:tcBorders>
              <w:top w:val="nil"/>
              <w:left w:val="nil"/>
              <w:bottom w:val="nil"/>
              <w:right w:val="nil"/>
            </w:tcBorders>
            <w:vAlign w:val="bottom"/>
          </w:tcPr>
          <w:p w14:paraId="47E9E1B1" w14:textId="4EE4B446" w:rsidR="009C4268" w:rsidRPr="006411B7" w:rsidRDefault="009C4268" w:rsidP="009C4268">
            <w:pPr>
              <w:jc w:val="right"/>
              <w:rPr>
                <w:color w:val="000000"/>
                <w:sz w:val="20"/>
                <w:szCs w:val="20"/>
              </w:rPr>
            </w:pPr>
            <w:r w:rsidRPr="006411B7">
              <w:rPr>
                <w:color w:val="000000"/>
                <w:sz w:val="20"/>
                <w:szCs w:val="20"/>
              </w:rPr>
              <w:t>13</w:t>
            </w:r>
          </w:p>
        </w:tc>
        <w:tc>
          <w:tcPr>
            <w:tcW w:w="406" w:type="dxa"/>
            <w:tcBorders>
              <w:top w:val="nil"/>
              <w:left w:val="nil"/>
              <w:bottom w:val="nil"/>
              <w:right w:val="nil"/>
            </w:tcBorders>
            <w:vAlign w:val="bottom"/>
          </w:tcPr>
          <w:p w14:paraId="728412A6" w14:textId="36E4C396" w:rsidR="009C4268" w:rsidRPr="006411B7" w:rsidRDefault="009C4268" w:rsidP="009C4268">
            <w:pPr>
              <w:jc w:val="right"/>
              <w:rPr>
                <w:color w:val="000000"/>
                <w:sz w:val="20"/>
                <w:szCs w:val="20"/>
              </w:rPr>
            </w:pPr>
            <w:r w:rsidRPr="006411B7">
              <w:rPr>
                <w:color w:val="000000"/>
                <w:sz w:val="20"/>
                <w:szCs w:val="20"/>
              </w:rPr>
              <w:t>8</w:t>
            </w:r>
          </w:p>
        </w:tc>
        <w:tc>
          <w:tcPr>
            <w:tcW w:w="510" w:type="dxa"/>
            <w:gridSpan w:val="2"/>
            <w:tcBorders>
              <w:top w:val="nil"/>
              <w:left w:val="nil"/>
              <w:bottom w:val="nil"/>
              <w:right w:val="nil"/>
            </w:tcBorders>
            <w:vAlign w:val="bottom"/>
          </w:tcPr>
          <w:p w14:paraId="4FCC51DB" w14:textId="44BB414F" w:rsidR="009C4268" w:rsidRPr="006411B7" w:rsidRDefault="009C4268" w:rsidP="009C4268">
            <w:pPr>
              <w:jc w:val="right"/>
              <w:rPr>
                <w:color w:val="000000"/>
                <w:sz w:val="20"/>
                <w:szCs w:val="20"/>
              </w:rPr>
            </w:pPr>
            <w:r w:rsidRPr="006411B7">
              <w:rPr>
                <w:color w:val="000000"/>
                <w:sz w:val="20"/>
                <w:szCs w:val="20"/>
              </w:rPr>
              <w:t>12</w:t>
            </w:r>
          </w:p>
        </w:tc>
        <w:tc>
          <w:tcPr>
            <w:tcW w:w="458" w:type="dxa"/>
            <w:tcBorders>
              <w:top w:val="nil"/>
              <w:left w:val="nil"/>
              <w:bottom w:val="nil"/>
              <w:right w:val="nil"/>
            </w:tcBorders>
            <w:vAlign w:val="bottom"/>
          </w:tcPr>
          <w:p w14:paraId="6C6D1998" w14:textId="5EC54572" w:rsidR="009C4268" w:rsidRPr="006411B7" w:rsidRDefault="009C4268" w:rsidP="009C4268">
            <w:pPr>
              <w:jc w:val="right"/>
              <w:rPr>
                <w:color w:val="000000"/>
                <w:sz w:val="20"/>
                <w:szCs w:val="20"/>
              </w:rPr>
            </w:pPr>
            <w:r w:rsidRPr="006411B7">
              <w:rPr>
                <w:color w:val="000000"/>
                <w:sz w:val="20"/>
                <w:szCs w:val="20"/>
              </w:rPr>
              <w:t>9</w:t>
            </w:r>
          </w:p>
        </w:tc>
      </w:tr>
      <w:tr w:rsidR="005F3879" w:rsidRPr="00357AA0" w14:paraId="14F45C80" w14:textId="77777777" w:rsidTr="00A1658B">
        <w:trPr>
          <w:gridAfter w:val="1"/>
          <w:wAfter w:w="6" w:type="dxa"/>
          <w:trHeight w:val="283"/>
        </w:trPr>
        <w:tc>
          <w:tcPr>
            <w:tcW w:w="904" w:type="dxa"/>
            <w:tcBorders>
              <w:top w:val="nil"/>
              <w:left w:val="nil"/>
              <w:bottom w:val="nil"/>
              <w:right w:val="nil"/>
            </w:tcBorders>
            <w:noWrap/>
            <w:vAlign w:val="bottom"/>
            <w:hideMark/>
          </w:tcPr>
          <w:p w14:paraId="1900A15D" w14:textId="77777777" w:rsidR="009C4268" w:rsidRPr="006411B7" w:rsidRDefault="009C4268" w:rsidP="009C4268">
            <w:pPr>
              <w:jc w:val="right"/>
              <w:rPr>
                <w:rFonts w:ascii="Helvetica" w:hAnsi="Helvetica"/>
                <w:b/>
                <w:color w:val="000000"/>
                <w:sz w:val="20"/>
                <w:szCs w:val="20"/>
              </w:rPr>
            </w:pPr>
            <w:r w:rsidRPr="006411B7">
              <w:rPr>
                <w:rFonts w:ascii="Helvetica" w:hAnsi="Helvetica"/>
                <w:b/>
                <w:color w:val="000000"/>
                <w:sz w:val="20"/>
                <w:szCs w:val="20"/>
              </w:rPr>
              <w:t>4</w:t>
            </w:r>
          </w:p>
        </w:tc>
        <w:tc>
          <w:tcPr>
            <w:tcW w:w="455" w:type="dxa"/>
            <w:gridSpan w:val="2"/>
            <w:tcBorders>
              <w:top w:val="nil"/>
              <w:left w:val="nil"/>
              <w:bottom w:val="nil"/>
              <w:right w:val="nil"/>
            </w:tcBorders>
            <w:noWrap/>
            <w:vAlign w:val="bottom"/>
          </w:tcPr>
          <w:p w14:paraId="483B2894" w14:textId="53F93B75" w:rsidR="009C4268" w:rsidRPr="006411B7" w:rsidRDefault="009C4268" w:rsidP="009C4268">
            <w:pPr>
              <w:jc w:val="right"/>
              <w:rPr>
                <w:color w:val="000000"/>
                <w:sz w:val="20"/>
                <w:szCs w:val="20"/>
              </w:rPr>
            </w:pPr>
            <w:r w:rsidRPr="006411B7">
              <w:rPr>
                <w:color w:val="000000"/>
                <w:sz w:val="20"/>
                <w:szCs w:val="20"/>
              </w:rPr>
              <w:t>12</w:t>
            </w:r>
          </w:p>
        </w:tc>
        <w:tc>
          <w:tcPr>
            <w:tcW w:w="456" w:type="dxa"/>
            <w:tcBorders>
              <w:top w:val="nil"/>
              <w:left w:val="nil"/>
              <w:bottom w:val="nil"/>
              <w:right w:val="nil"/>
            </w:tcBorders>
            <w:noWrap/>
            <w:vAlign w:val="bottom"/>
          </w:tcPr>
          <w:p w14:paraId="20908DA9" w14:textId="1B6AEABF" w:rsidR="009C4268" w:rsidRPr="006411B7" w:rsidRDefault="009C4268" w:rsidP="009C4268">
            <w:pPr>
              <w:jc w:val="right"/>
              <w:rPr>
                <w:color w:val="000000"/>
                <w:sz w:val="20"/>
                <w:szCs w:val="20"/>
              </w:rPr>
            </w:pPr>
            <w:r w:rsidRPr="006411B7">
              <w:rPr>
                <w:color w:val="000000"/>
                <w:sz w:val="20"/>
                <w:szCs w:val="20"/>
              </w:rPr>
              <w:t>7</w:t>
            </w:r>
          </w:p>
        </w:tc>
        <w:tc>
          <w:tcPr>
            <w:tcW w:w="509" w:type="dxa"/>
            <w:gridSpan w:val="2"/>
            <w:tcBorders>
              <w:top w:val="nil"/>
              <w:left w:val="nil"/>
              <w:bottom w:val="nil"/>
              <w:right w:val="nil"/>
            </w:tcBorders>
            <w:noWrap/>
            <w:vAlign w:val="bottom"/>
          </w:tcPr>
          <w:p w14:paraId="64974257" w14:textId="603D541A" w:rsidR="009C4268" w:rsidRPr="006411B7" w:rsidRDefault="009C4268" w:rsidP="009C4268">
            <w:pPr>
              <w:jc w:val="right"/>
              <w:rPr>
                <w:color w:val="000000"/>
                <w:sz w:val="20"/>
                <w:szCs w:val="20"/>
              </w:rPr>
            </w:pPr>
            <w:r w:rsidRPr="006411B7">
              <w:rPr>
                <w:color w:val="000000"/>
                <w:sz w:val="20"/>
                <w:szCs w:val="20"/>
              </w:rPr>
              <w:t>10</w:t>
            </w:r>
          </w:p>
        </w:tc>
        <w:tc>
          <w:tcPr>
            <w:tcW w:w="456" w:type="dxa"/>
            <w:tcBorders>
              <w:top w:val="nil"/>
              <w:left w:val="nil"/>
              <w:bottom w:val="nil"/>
              <w:right w:val="nil"/>
            </w:tcBorders>
            <w:noWrap/>
            <w:vAlign w:val="bottom"/>
          </w:tcPr>
          <w:p w14:paraId="19D8FB6B" w14:textId="2BD04562" w:rsidR="009C4268" w:rsidRPr="006411B7" w:rsidRDefault="009C4268" w:rsidP="009C4268">
            <w:pPr>
              <w:jc w:val="right"/>
              <w:rPr>
                <w:color w:val="000000"/>
                <w:sz w:val="20"/>
                <w:szCs w:val="20"/>
              </w:rPr>
            </w:pPr>
            <w:r w:rsidRPr="006411B7">
              <w:rPr>
                <w:color w:val="000000"/>
                <w:sz w:val="20"/>
                <w:szCs w:val="20"/>
              </w:rPr>
              <w:t>6</w:t>
            </w:r>
          </w:p>
        </w:tc>
        <w:tc>
          <w:tcPr>
            <w:tcW w:w="508" w:type="dxa"/>
            <w:gridSpan w:val="2"/>
            <w:tcBorders>
              <w:top w:val="nil"/>
              <w:left w:val="nil"/>
              <w:bottom w:val="nil"/>
              <w:right w:val="nil"/>
            </w:tcBorders>
            <w:noWrap/>
            <w:vAlign w:val="bottom"/>
          </w:tcPr>
          <w:p w14:paraId="3431FC5B" w14:textId="3D62F875" w:rsidR="009C4268" w:rsidRPr="006411B7" w:rsidRDefault="009C4268" w:rsidP="009C4268">
            <w:pPr>
              <w:jc w:val="right"/>
              <w:rPr>
                <w:color w:val="000000"/>
                <w:sz w:val="20"/>
                <w:szCs w:val="20"/>
              </w:rPr>
            </w:pPr>
            <w:r w:rsidRPr="006411B7">
              <w:rPr>
                <w:color w:val="000000"/>
                <w:sz w:val="20"/>
                <w:szCs w:val="20"/>
              </w:rPr>
              <w:t>12</w:t>
            </w:r>
          </w:p>
        </w:tc>
        <w:tc>
          <w:tcPr>
            <w:tcW w:w="424" w:type="dxa"/>
            <w:tcBorders>
              <w:top w:val="nil"/>
              <w:left w:val="nil"/>
              <w:bottom w:val="nil"/>
              <w:right w:val="nil"/>
            </w:tcBorders>
            <w:noWrap/>
            <w:vAlign w:val="bottom"/>
          </w:tcPr>
          <w:p w14:paraId="7CAB09A5" w14:textId="18E27148" w:rsidR="009C4268" w:rsidRPr="006411B7" w:rsidRDefault="009C4268" w:rsidP="009C4268">
            <w:pPr>
              <w:jc w:val="right"/>
              <w:rPr>
                <w:color w:val="000000"/>
                <w:sz w:val="20"/>
                <w:szCs w:val="20"/>
              </w:rPr>
            </w:pPr>
            <w:r w:rsidRPr="006411B7">
              <w:rPr>
                <w:color w:val="000000"/>
                <w:sz w:val="20"/>
                <w:szCs w:val="20"/>
              </w:rPr>
              <w:t>6</w:t>
            </w:r>
          </w:p>
        </w:tc>
        <w:tc>
          <w:tcPr>
            <w:tcW w:w="508" w:type="dxa"/>
            <w:gridSpan w:val="2"/>
            <w:tcBorders>
              <w:top w:val="nil"/>
              <w:left w:val="nil"/>
              <w:bottom w:val="nil"/>
              <w:right w:val="nil"/>
            </w:tcBorders>
            <w:noWrap/>
            <w:vAlign w:val="bottom"/>
          </w:tcPr>
          <w:p w14:paraId="489DEFEF" w14:textId="046C8336" w:rsidR="009C4268" w:rsidRPr="006411B7" w:rsidRDefault="009C4268" w:rsidP="009C4268">
            <w:pPr>
              <w:jc w:val="right"/>
              <w:rPr>
                <w:color w:val="000000"/>
                <w:sz w:val="20"/>
                <w:szCs w:val="20"/>
              </w:rPr>
            </w:pPr>
            <w:r w:rsidRPr="006411B7">
              <w:rPr>
                <w:color w:val="000000"/>
                <w:sz w:val="20"/>
                <w:szCs w:val="20"/>
              </w:rPr>
              <w:t>14</w:t>
            </w:r>
          </w:p>
        </w:tc>
        <w:tc>
          <w:tcPr>
            <w:tcW w:w="458" w:type="dxa"/>
            <w:tcBorders>
              <w:top w:val="nil"/>
              <w:left w:val="nil"/>
              <w:bottom w:val="nil"/>
              <w:right w:val="nil"/>
            </w:tcBorders>
            <w:noWrap/>
            <w:vAlign w:val="bottom"/>
          </w:tcPr>
          <w:p w14:paraId="6E0A7A5D" w14:textId="51F250A2" w:rsidR="009C4268" w:rsidRPr="006411B7" w:rsidRDefault="009C4268" w:rsidP="009C4268">
            <w:pPr>
              <w:jc w:val="right"/>
              <w:rPr>
                <w:color w:val="000000"/>
                <w:sz w:val="20"/>
                <w:szCs w:val="20"/>
              </w:rPr>
            </w:pPr>
            <w:r w:rsidRPr="006411B7">
              <w:rPr>
                <w:color w:val="000000"/>
                <w:sz w:val="20"/>
                <w:szCs w:val="20"/>
              </w:rPr>
              <w:t>6</w:t>
            </w:r>
          </w:p>
        </w:tc>
        <w:tc>
          <w:tcPr>
            <w:tcW w:w="508" w:type="dxa"/>
            <w:gridSpan w:val="2"/>
            <w:tcBorders>
              <w:top w:val="nil"/>
              <w:left w:val="nil"/>
              <w:bottom w:val="nil"/>
              <w:right w:val="nil"/>
            </w:tcBorders>
            <w:noWrap/>
            <w:vAlign w:val="bottom"/>
          </w:tcPr>
          <w:p w14:paraId="23053A1F" w14:textId="3F325E6C" w:rsidR="009C4268" w:rsidRPr="006411B7" w:rsidRDefault="009C4268" w:rsidP="009C4268">
            <w:pPr>
              <w:jc w:val="right"/>
              <w:rPr>
                <w:color w:val="000000"/>
                <w:sz w:val="20"/>
                <w:szCs w:val="20"/>
              </w:rPr>
            </w:pPr>
            <w:r w:rsidRPr="006411B7">
              <w:rPr>
                <w:color w:val="000000"/>
                <w:sz w:val="20"/>
                <w:szCs w:val="20"/>
              </w:rPr>
              <w:t>12</w:t>
            </w:r>
          </w:p>
        </w:tc>
        <w:tc>
          <w:tcPr>
            <w:tcW w:w="454" w:type="dxa"/>
            <w:tcBorders>
              <w:top w:val="nil"/>
              <w:left w:val="nil"/>
              <w:bottom w:val="nil"/>
              <w:right w:val="nil"/>
            </w:tcBorders>
            <w:noWrap/>
            <w:vAlign w:val="bottom"/>
          </w:tcPr>
          <w:p w14:paraId="1A938650" w14:textId="0A5D1A3F" w:rsidR="009C4268" w:rsidRPr="006411B7" w:rsidRDefault="009C4268" w:rsidP="009C4268">
            <w:pPr>
              <w:jc w:val="right"/>
              <w:rPr>
                <w:color w:val="000000"/>
                <w:sz w:val="20"/>
                <w:szCs w:val="20"/>
              </w:rPr>
            </w:pPr>
            <w:r w:rsidRPr="006411B7">
              <w:rPr>
                <w:color w:val="000000"/>
                <w:sz w:val="20"/>
                <w:szCs w:val="20"/>
              </w:rPr>
              <w:t>7</w:t>
            </w:r>
          </w:p>
        </w:tc>
        <w:tc>
          <w:tcPr>
            <w:tcW w:w="508" w:type="dxa"/>
            <w:gridSpan w:val="2"/>
            <w:tcBorders>
              <w:top w:val="nil"/>
              <w:left w:val="nil"/>
              <w:bottom w:val="nil"/>
              <w:right w:val="nil"/>
            </w:tcBorders>
            <w:noWrap/>
            <w:vAlign w:val="bottom"/>
          </w:tcPr>
          <w:p w14:paraId="289476BE" w14:textId="247254BA" w:rsidR="009C4268" w:rsidRPr="006411B7" w:rsidRDefault="009C4268" w:rsidP="009C4268">
            <w:pPr>
              <w:jc w:val="right"/>
              <w:rPr>
                <w:color w:val="000000"/>
                <w:sz w:val="20"/>
                <w:szCs w:val="20"/>
              </w:rPr>
            </w:pPr>
            <w:r w:rsidRPr="006411B7">
              <w:rPr>
                <w:color w:val="000000"/>
                <w:sz w:val="20"/>
                <w:szCs w:val="20"/>
              </w:rPr>
              <w:t>12</w:t>
            </w:r>
          </w:p>
        </w:tc>
        <w:tc>
          <w:tcPr>
            <w:tcW w:w="454" w:type="dxa"/>
            <w:tcBorders>
              <w:top w:val="nil"/>
              <w:left w:val="nil"/>
              <w:bottom w:val="nil"/>
              <w:right w:val="nil"/>
            </w:tcBorders>
            <w:noWrap/>
            <w:vAlign w:val="bottom"/>
          </w:tcPr>
          <w:p w14:paraId="629C1C08" w14:textId="51292D13" w:rsidR="009C4268" w:rsidRPr="006411B7" w:rsidRDefault="009C4268" w:rsidP="009C4268">
            <w:pPr>
              <w:jc w:val="right"/>
              <w:rPr>
                <w:color w:val="000000"/>
                <w:sz w:val="20"/>
                <w:szCs w:val="20"/>
              </w:rPr>
            </w:pPr>
            <w:r w:rsidRPr="006411B7">
              <w:rPr>
                <w:color w:val="000000"/>
                <w:sz w:val="20"/>
                <w:szCs w:val="20"/>
              </w:rPr>
              <w:t>9</w:t>
            </w:r>
          </w:p>
        </w:tc>
        <w:tc>
          <w:tcPr>
            <w:tcW w:w="508" w:type="dxa"/>
            <w:gridSpan w:val="2"/>
            <w:tcBorders>
              <w:top w:val="nil"/>
              <w:left w:val="nil"/>
              <w:bottom w:val="nil"/>
              <w:right w:val="nil"/>
            </w:tcBorders>
            <w:noWrap/>
            <w:vAlign w:val="bottom"/>
          </w:tcPr>
          <w:p w14:paraId="19EC43EA" w14:textId="4D94E88C" w:rsidR="009C4268" w:rsidRPr="006411B7" w:rsidRDefault="009C4268" w:rsidP="009C4268">
            <w:pPr>
              <w:jc w:val="right"/>
              <w:rPr>
                <w:color w:val="000000"/>
                <w:sz w:val="20"/>
                <w:szCs w:val="20"/>
              </w:rPr>
            </w:pPr>
            <w:r w:rsidRPr="006411B7">
              <w:rPr>
                <w:color w:val="000000"/>
                <w:sz w:val="20"/>
                <w:szCs w:val="20"/>
              </w:rPr>
              <w:t>11</w:t>
            </w:r>
          </w:p>
        </w:tc>
        <w:tc>
          <w:tcPr>
            <w:tcW w:w="454" w:type="dxa"/>
            <w:tcBorders>
              <w:top w:val="nil"/>
              <w:left w:val="nil"/>
              <w:bottom w:val="nil"/>
              <w:right w:val="nil"/>
            </w:tcBorders>
            <w:noWrap/>
            <w:vAlign w:val="bottom"/>
          </w:tcPr>
          <w:p w14:paraId="17F615CB" w14:textId="64AA23E4" w:rsidR="009C4268" w:rsidRPr="006411B7" w:rsidRDefault="009C4268" w:rsidP="009C4268">
            <w:pPr>
              <w:jc w:val="right"/>
              <w:rPr>
                <w:color w:val="000000"/>
                <w:sz w:val="20"/>
                <w:szCs w:val="20"/>
              </w:rPr>
            </w:pPr>
            <w:r w:rsidRPr="006411B7">
              <w:rPr>
                <w:color w:val="000000"/>
                <w:sz w:val="20"/>
                <w:szCs w:val="20"/>
              </w:rPr>
              <w:t>9</w:t>
            </w:r>
          </w:p>
        </w:tc>
        <w:tc>
          <w:tcPr>
            <w:tcW w:w="510" w:type="dxa"/>
            <w:gridSpan w:val="2"/>
            <w:tcBorders>
              <w:top w:val="nil"/>
              <w:left w:val="nil"/>
              <w:bottom w:val="nil"/>
              <w:right w:val="nil"/>
            </w:tcBorders>
            <w:vAlign w:val="bottom"/>
          </w:tcPr>
          <w:p w14:paraId="56AEBF8C" w14:textId="628FA425" w:rsidR="009C4268" w:rsidRPr="006411B7" w:rsidRDefault="009C4268" w:rsidP="009C4268">
            <w:pPr>
              <w:jc w:val="right"/>
              <w:rPr>
                <w:color w:val="000000"/>
                <w:sz w:val="20"/>
                <w:szCs w:val="20"/>
              </w:rPr>
            </w:pPr>
            <w:r w:rsidRPr="006411B7">
              <w:rPr>
                <w:color w:val="000000"/>
                <w:sz w:val="20"/>
                <w:szCs w:val="20"/>
              </w:rPr>
              <w:t>14</w:t>
            </w:r>
          </w:p>
        </w:tc>
        <w:tc>
          <w:tcPr>
            <w:tcW w:w="453" w:type="dxa"/>
            <w:tcBorders>
              <w:top w:val="nil"/>
              <w:left w:val="nil"/>
              <w:bottom w:val="nil"/>
              <w:right w:val="nil"/>
            </w:tcBorders>
            <w:vAlign w:val="bottom"/>
          </w:tcPr>
          <w:p w14:paraId="08F73D8C" w14:textId="3B9903FF" w:rsidR="009C4268" w:rsidRPr="006411B7" w:rsidRDefault="009C4268" w:rsidP="009C4268">
            <w:pPr>
              <w:jc w:val="right"/>
              <w:rPr>
                <w:color w:val="000000"/>
                <w:sz w:val="20"/>
                <w:szCs w:val="20"/>
              </w:rPr>
            </w:pPr>
            <w:r w:rsidRPr="006411B7">
              <w:rPr>
                <w:color w:val="000000"/>
                <w:sz w:val="20"/>
                <w:szCs w:val="20"/>
              </w:rPr>
              <w:t>7</w:t>
            </w:r>
          </w:p>
        </w:tc>
        <w:tc>
          <w:tcPr>
            <w:tcW w:w="510" w:type="dxa"/>
            <w:tcBorders>
              <w:top w:val="nil"/>
              <w:left w:val="nil"/>
              <w:bottom w:val="nil"/>
              <w:right w:val="nil"/>
            </w:tcBorders>
            <w:vAlign w:val="bottom"/>
          </w:tcPr>
          <w:p w14:paraId="1000D59D" w14:textId="01302963" w:rsidR="009C4268" w:rsidRPr="006411B7" w:rsidRDefault="009C4268" w:rsidP="009C4268">
            <w:pPr>
              <w:jc w:val="right"/>
              <w:rPr>
                <w:color w:val="000000"/>
                <w:sz w:val="20"/>
                <w:szCs w:val="20"/>
              </w:rPr>
            </w:pPr>
            <w:r w:rsidRPr="006411B7">
              <w:rPr>
                <w:color w:val="000000"/>
                <w:sz w:val="20"/>
                <w:szCs w:val="20"/>
              </w:rPr>
              <w:t>11</w:t>
            </w:r>
          </w:p>
        </w:tc>
        <w:tc>
          <w:tcPr>
            <w:tcW w:w="406" w:type="dxa"/>
            <w:tcBorders>
              <w:top w:val="nil"/>
              <w:left w:val="nil"/>
              <w:bottom w:val="nil"/>
              <w:right w:val="nil"/>
            </w:tcBorders>
            <w:vAlign w:val="bottom"/>
          </w:tcPr>
          <w:p w14:paraId="0B0FB2E4" w14:textId="2FB070EA" w:rsidR="009C4268" w:rsidRPr="006411B7" w:rsidRDefault="009C4268" w:rsidP="009C4268">
            <w:pPr>
              <w:jc w:val="right"/>
              <w:rPr>
                <w:color w:val="000000"/>
                <w:sz w:val="20"/>
                <w:szCs w:val="20"/>
              </w:rPr>
            </w:pPr>
            <w:r w:rsidRPr="006411B7">
              <w:rPr>
                <w:color w:val="000000"/>
                <w:sz w:val="20"/>
                <w:szCs w:val="20"/>
              </w:rPr>
              <w:t>8</w:t>
            </w:r>
          </w:p>
        </w:tc>
        <w:tc>
          <w:tcPr>
            <w:tcW w:w="510" w:type="dxa"/>
            <w:gridSpan w:val="2"/>
            <w:tcBorders>
              <w:top w:val="nil"/>
              <w:left w:val="nil"/>
              <w:bottom w:val="nil"/>
              <w:right w:val="nil"/>
            </w:tcBorders>
            <w:vAlign w:val="bottom"/>
          </w:tcPr>
          <w:p w14:paraId="744E99E9" w14:textId="510606C5" w:rsidR="009C4268" w:rsidRPr="006411B7" w:rsidRDefault="009C4268" w:rsidP="009C4268">
            <w:pPr>
              <w:jc w:val="right"/>
              <w:rPr>
                <w:color w:val="000000"/>
                <w:sz w:val="20"/>
                <w:szCs w:val="20"/>
              </w:rPr>
            </w:pPr>
            <w:r w:rsidRPr="006411B7">
              <w:rPr>
                <w:color w:val="000000"/>
                <w:sz w:val="20"/>
                <w:szCs w:val="20"/>
              </w:rPr>
              <w:t>13</w:t>
            </w:r>
          </w:p>
        </w:tc>
        <w:tc>
          <w:tcPr>
            <w:tcW w:w="458" w:type="dxa"/>
            <w:tcBorders>
              <w:top w:val="nil"/>
              <w:left w:val="nil"/>
              <w:bottom w:val="nil"/>
              <w:right w:val="nil"/>
            </w:tcBorders>
            <w:vAlign w:val="bottom"/>
          </w:tcPr>
          <w:p w14:paraId="06736B9F" w14:textId="6F3EA408" w:rsidR="009C4268" w:rsidRPr="006411B7" w:rsidRDefault="009C4268" w:rsidP="009C4268">
            <w:pPr>
              <w:jc w:val="right"/>
              <w:rPr>
                <w:color w:val="000000"/>
                <w:sz w:val="20"/>
                <w:szCs w:val="20"/>
              </w:rPr>
            </w:pPr>
            <w:r w:rsidRPr="006411B7">
              <w:rPr>
                <w:color w:val="000000"/>
                <w:sz w:val="20"/>
                <w:szCs w:val="20"/>
              </w:rPr>
              <w:t>7</w:t>
            </w:r>
          </w:p>
        </w:tc>
      </w:tr>
      <w:tr w:rsidR="005F3879" w:rsidRPr="00357AA0" w14:paraId="64C882A3" w14:textId="77777777" w:rsidTr="00A1658B">
        <w:trPr>
          <w:gridAfter w:val="1"/>
          <w:wAfter w:w="6" w:type="dxa"/>
          <w:trHeight w:val="283"/>
        </w:trPr>
        <w:tc>
          <w:tcPr>
            <w:tcW w:w="904" w:type="dxa"/>
            <w:tcBorders>
              <w:top w:val="nil"/>
              <w:left w:val="nil"/>
              <w:bottom w:val="nil"/>
              <w:right w:val="nil"/>
            </w:tcBorders>
            <w:noWrap/>
            <w:vAlign w:val="bottom"/>
            <w:hideMark/>
          </w:tcPr>
          <w:p w14:paraId="7D8D54A4" w14:textId="77777777" w:rsidR="009C4268" w:rsidRPr="006411B7" w:rsidRDefault="009C4268" w:rsidP="009C4268">
            <w:pPr>
              <w:jc w:val="right"/>
              <w:rPr>
                <w:rFonts w:ascii="Helvetica" w:hAnsi="Helvetica"/>
                <w:b/>
                <w:color w:val="000000"/>
                <w:sz w:val="20"/>
                <w:szCs w:val="20"/>
              </w:rPr>
            </w:pPr>
            <w:r w:rsidRPr="006411B7">
              <w:rPr>
                <w:rFonts w:ascii="Helvetica" w:hAnsi="Helvetica"/>
                <w:b/>
                <w:color w:val="000000"/>
                <w:sz w:val="20"/>
                <w:szCs w:val="20"/>
              </w:rPr>
              <w:t>5</w:t>
            </w:r>
          </w:p>
        </w:tc>
        <w:tc>
          <w:tcPr>
            <w:tcW w:w="455" w:type="dxa"/>
            <w:gridSpan w:val="2"/>
            <w:tcBorders>
              <w:top w:val="nil"/>
              <w:left w:val="nil"/>
              <w:bottom w:val="nil"/>
              <w:right w:val="nil"/>
            </w:tcBorders>
            <w:noWrap/>
            <w:vAlign w:val="bottom"/>
          </w:tcPr>
          <w:p w14:paraId="31F515FC" w14:textId="6FBC62CC" w:rsidR="009C4268" w:rsidRPr="006411B7" w:rsidRDefault="009C4268" w:rsidP="009C4268">
            <w:pPr>
              <w:jc w:val="right"/>
              <w:rPr>
                <w:color w:val="000000"/>
                <w:sz w:val="20"/>
                <w:szCs w:val="20"/>
              </w:rPr>
            </w:pPr>
            <w:r w:rsidRPr="006411B7">
              <w:rPr>
                <w:color w:val="000000"/>
                <w:sz w:val="20"/>
                <w:szCs w:val="20"/>
              </w:rPr>
              <w:t>9</w:t>
            </w:r>
          </w:p>
        </w:tc>
        <w:tc>
          <w:tcPr>
            <w:tcW w:w="456" w:type="dxa"/>
            <w:tcBorders>
              <w:top w:val="nil"/>
              <w:left w:val="nil"/>
              <w:bottom w:val="nil"/>
              <w:right w:val="nil"/>
            </w:tcBorders>
            <w:noWrap/>
            <w:vAlign w:val="bottom"/>
          </w:tcPr>
          <w:p w14:paraId="22592882" w14:textId="29271BE7" w:rsidR="009C4268" w:rsidRPr="006411B7" w:rsidRDefault="009C4268" w:rsidP="009C4268">
            <w:pPr>
              <w:jc w:val="right"/>
              <w:rPr>
                <w:color w:val="000000"/>
                <w:sz w:val="20"/>
                <w:szCs w:val="20"/>
              </w:rPr>
            </w:pPr>
            <w:r w:rsidRPr="006411B7">
              <w:rPr>
                <w:color w:val="000000"/>
                <w:sz w:val="20"/>
                <w:szCs w:val="20"/>
              </w:rPr>
              <w:t>9</w:t>
            </w:r>
          </w:p>
        </w:tc>
        <w:tc>
          <w:tcPr>
            <w:tcW w:w="509" w:type="dxa"/>
            <w:gridSpan w:val="2"/>
            <w:tcBorders>
              <w:top w:val="nil"/>
              <w:left w:val="nil"/>
              <w:bottom w:val="nil"/>
              <w:right w:val="nil"/>
            </w:tcBorders>
            <w:noWrap/>
            <w:vAlign w:val="bottom"/>
          </w:tcPr>
          <w:p w14:paraId="5173D366" w14:textId="70029591" w:rsidR="009C4268" w:rsidRPr="006411B7" w:rsidRDefault="009C4268" w:rsidP="009C4268">
            <w:pPr>
              <w:jc w:val="right"/>
              <w:rPr>
                <w:color w:val="000000"/>
                <w:sz w:val="20"/>
                <w:szCs w:val="20"/>
              </w:rPr>
            </w:pPr>
            <w:r w:rsidRPr="006411B7">
              <w:rPr>
                <w:color w:val="000000"/>
                <w:sz w:val="20"/>
                <w:szCs w:val="20"/>
              </w:rPr>
              <w:t>11</w:t>
            </w:r>
          </w:p>
        </w:tc>
        <w:tc>
          <w:tcPr>
            <w:tcW w:w="456" w:type="dxa"/>
            <w:tcBorders>
              <w:top w:val="nil"/>
              <w:left w:val="nil"/>
              <w:bottom w:val="nil"/>
              <w:right w:val="nil"/>
            </w:tcBorders>
            <w:noWrap/>
            <w:vAlign w:val="bottom"/>
          </w:tcPr>
          <w:p w14:paraId="6381D787" w14:textId="2E30DB21" w:rsidR="009C4268" w:rsidRPr="006411B7" w:rsidRDefault="009C4268" w:rsidP="009C4268">
            <w:pPr>
              <w:jc w:val="right"/>
              <w:rPr>
                <w:color w:val="000000"/>
                <w:sz w:val="20"/>
                <w:szCs w:val="20"/>
              </w:rPr>
            </w:pPr>
            <w:r w:rsidRPr="006411B7">
              <w:rPr>
                <w:color w:val="000000"/>
                <w:sz w:val="20"/>
                <w:szCs w:val="20"/>
              </w:rPr>
              <w:t>2</w:t>
            </w:r>
          </w:p>
        </w:tc>
        <w:tc>
          <w:tcPr>
            <w:tcW w:w="508" w:type="dxa"/>
            <w:gridSpan w:val="2"/>
            <w:tcBorders>
              <w:top w:val="nil"/>
              <w:left w:val="nil"/>
              <w:bottom w:val="nil"/>
              <w:right w:val="nil"/>
            </w:tcBorders>
            <w:noWrap/>
            <w:vAlign w:val="bottom"/>
          </w:tcPr>
          <w:p w14:paraId="07365054" w14:textId="4220834A" w:rsidR="009C4268" w:rsidRPr="006411B7" w:rsidRDefault="009C4268" w:rsidP="009C4268">
            <w:pPr>
              <w:jc w:val="right"/>
              <w:rPr>
                <w:color w:val="000000"/>
                <w:sz w:val="20"/>
                <w:szCs w:val="20"/>
              </w:rPr>
            </w:pPr>
            <w:r w:rsidRPr="006411B7">
              <w:rPr>
                <w:color w:val="000000"/>
                <w:sz w:val="20"/>
                <w:szCs w:val="20"/>
              </w:rPr>
              <w:t>12</w:t>
            </w:r>
          </w:p>
        </w:tc>
        <w:tc>
          <w:tcPr>
            <w:tcW w:w="424" w:type="dxa"/>
            <w:tcBorders>
              <w:top w:val="nil"/>
              <w:left w:val="nil"/>
              <w:bottom w:val="nil"/>
              <w:right w:val="nil"/>
            </w:tcBorders>
            <w:noWrap/>
            <w:vAlign w:val="bottom"/>
          </w:tcPr>
          <w:p w14:paraId="49B46AC6" w14:textId="74598732" w:rsidR="009C4268" w:rsidRPr="006411B7" w:rsidRDefault="009C4268" w:rsidP="009C4268">
            <w:pPr>
              <w:jc w:val="right"/>
              <w:rPr>
                <w:color w:val="000000"/>
                <w:sz w:val="20"/>
                <w:szCs w:val="20"/>
              </w:rPr>
            </w:pPr>
            <w:r w:rsidRPr="006411B7">
              <w:rPr>
                <w:color w:val="000000"/>
                <w:sz w:val="20"/>
                <w:szCs w:val="20"/>
              </w:rPr>
              <w:t>5</w:t>
            </w:r>
          </w:p>
        </w:tc>
        <w:tc>
          <w:tcPr>
            <w:tcW w:w="508" w:type="dxa"/>
            <w:gridSpan w:val="2"/>
            <w:tcBorders>
              <w:top w:val="nil"/>
              <w:left w:val="nil"/>
              <w:bottom w:val="nil"/>
              <w:right w:val="nil"/>
            </w:tcBorders>
            <w:noWrap/>
            <w:vAlign w:val="bottom"/>
          </w:tcPr>
          <w:p w14:paraId="297119FA" w14:textId="580C4286" w:rsidR="009C4268" w:rsidRPr="006411B7" w:rsidRDefault="009C4268" w:rsidP="009C4268">
            <w:pPr>
              <w:jc w:val="right"/>
              <w:rPr>
                <w:color w:val="000000"/>
                <w:sz w:val="20"/>
                <w:szCs w:val="20"/>
              </w:rPr>
            </w:pPr>
            <w:r w:rsidRPr="006411B7">
              <w:rPr>
                <w:color w:val="000000"/>
                <w:sz w:val="20"/>
                <w:szCs w:val="20"/>
              </w:rPr>
              <w:t>12</w:t>
            </w:r>
          </w:p>
        </w:tc>
        <w:tc>
          <w:tcPr>
            <w:tcW w:w="458" w:type="dxa"/>
            <w:tcBorders>
              <w:top w:val="nil"/>
              <w:left w:val="nil"/>
              <w:bottom w:val="nil"/>
              <w:right w:val="nil"/>
            </w:tcBorders>
            <w:noWrap/>
            <w:vAlign w:val="bottom"/>
          </w:tcPr>
          <w:p w14:paraId="72FE62CF" w14:textId="6960E931" w:rsidR="009C4268" w:rsidRPr="006411B7" w:rsidRDefault="009C4268" w:rsidP="009C4268">
            <w:pPr>
              <w:jc w:val="right"/>
              <w:rPr>
                <w:color w:val="000000"/>
                <w:sz w:val="20"/>
                <w:szCs w:val="20"/>
              </w:rPr>
            </w:pPr>
            <w:r w:rsidRPr="006411B7">
              <w:rPr>
                <w:color w:val="000000"/>
                <w:sz w:val="20"/>
                <w:szCs w:val="20"/>
              </w:rPr>
              <w:t>6</w:t>
            </w:r>
          </w:p>
        </w:tc>
        <w:tc>
          <w:tcPr>
            <w:tcW w:w="508" w:type="dxa"/>
            <w:gridSpan w:val="2"/>
            <w:tcBorders>
              <w:top w:val="nil"/>
              <w:left w:val="nil"/>
              <w:bottom w:val="nil"/>
              <w:right w:val="nil"/>
            </w:tcBorders>
            <w:noWrap/>
            <w:vAlign w:val="bottom"/>
          </w:tcPr>
          <w:p w14:paraId="24219AFC" w14:textId="30C4A187" w:rsidR="009C4268" w:rsidRPr="006411B7" w:rsidRDefault="009C4268" w:rsidP="009C4268">
            <w:pPr>
              <w:jc w:val="right"/>
              <w:rPr>
                <w:color w:val="000000"/>
                <w:sz w:val="20"/>
                <w:szCs w:val="20"/>
              </w:rPr>
            </w:pPr>
            <w:r w:rsidRPr="006411B7">
              <w:rPr>
                <w:color w:val="000000"/>
                <w:sz w:val="20"/>
                <w:szCs w:val="20"/>
              </w:rPr>
              <w:t>12</w:t>
            </w:r>
          </w:p>
        </w:tc>
        <w:tc>
          <w:tcPr>
            <w:tcW w:w="454" w:type="dxa"/>
            <w:tcBorders>
              <w:top w:val="nil"/>
              <w:left w:val="nil"/>
              <w:bottom w:val="nil"/>
              <w:right w:val="nil"/>
            </w:tcBorders>
            <w:noWrap/>
            <w:vAlign w:val="bottom"/>
          </w:tcPr>
          <w:p w14:paraId="38436BB9" w14:textId="02758C31" w:rsidR="009C4268" w:rsidRPr="006411B7" w:rsidRDefault="009C4268" w:rsidP="009C4268">
            <w:pPr>
              <w:jc w:val="right"/>
              <w:rPr>
                <w:color w:val="000000"/>
                <w:sz w:val="20"/>
                <w:szCs w:val="20"/>
              </w:rPr>
            </w:pPr>
            <w:r w:rsidRPr="006411B7">
              <w:rPr>
                <w:color w:val="000000"/>
                <w:sz w:val="20"/>
                <w:szCs w:val="20"/>
              </w:rPr>
              <w:t>5</w:t>
            </w:r>
          </w:p>
        </w:tc>
        <w:tc>
          <w:tcPr>
            <w:tcW w:w="508" w:type="dxa"/>
            <w:gridSpan w:val="2"/>
            <w:tcBorders>
              <w:top w:val="nil"/>
              <w:left w:val="nil"/>
              <w:bottom w:val="nil"/>
              <w:right w:val="nil"/>
            </w:tcBorders>
            <w:noWrap/>
            <w:vAlign w:val="bottom"/>
          </w:tcPr>
          <w:p w14:paraId="0D885833" w14:textId="33B31303" w:rsidR="009C4268" w:rsidRPr="006411B7" w:rsidRDefault="009C4268" w:rsidP="009C4268">
            <w:pPr>
              <w:jc w:val="right"/>
              <w:rPr>
                <w:color w:val="000000"/>
                <w:sz w:val="20"/>
                <w:szCs w:val="20"/>
              </w:rPr>
            </w:pPr>
            <w:r w:rsidRPr="006411B7">
              <w:rPr>
                <w:color w:val="000000"/>
                <w:sz w:val="20"/>
                <w:szCs w:val="20"/>
              </w:rPr>
              <w:t>11</w:t>
            </w:r>
          </w:p>
        </w:tc>
        <w:tc>
          <w:tcPr>
            <w:tcW w:w="454" w:type="dxa"/>
            <w:tcBorders>
              <w:top w:val="nil"/>
              <w:left w:val="nil"/>
              <w:bottom w:val="nil"/>
              <w:right w:val="nil"/>
            </w:tcBorders>
            <w:noWrap/>
            <w:vAlign w:val="bottom"/>
          </w:tcPr>
          <w:p w14:paraId="42AC54A6" w14:textId="77ED1D26" w:rsidR="009C4268" w:rsidRPr="006411B7" w:rsidRDefault="009C4268" w:rsidP="009C4268">
            <w:pPr>
              <w:jc w:val="right"/>
              <w:rPr>
                <w:color w:val="000000"/>
                <w:sz w:val="20"/>
                <w:szCs w:val="20"/>
              </w:rPr>
            </w:pPr>
            <w:r w:rsidRPr="006411B7">
              <w:rPr>
                <w:color w:val="000000"/>
                <w:sz w:val="20"/>
                <w:szCs w:val="20"/>
              </w:rPr>
              <w:t>8</w:t>
            </w:r>
          </w:p>
        </w:tc>
        <w:tc>
          <w:tcPr>
            <w:tcW w:w="508" w:type="dxa"/>
            <w:gridSpan w:val="2"/>
            <w:tcBorders>
              <w:top w:val="nil"/>
              <w:left w:val="nil"/>
              <w:bottom w:val="nil"/>
              <w:right w:val="nil"/>
            </w:tcBorders>
            <w:noWrap/>
            <w:vAlign w:val="bottom"/>
          </w:tcPr>
          <w:p w14:paraId="68384004" w14:textId="6E2FC448" w:rsidR="009C4268" w:rsidRPr="006411B7" w:rsidRDefault="009C4268" w:rsidP="009C4268">
            <w:pPr>
              <w:jc w:val="right"/>
              <w:rPr>
                <w:color w:val="000000"/>
                <w:sz w:val="20"/>
                <w:szCs w:val="20"/>
              </w:rPr>
            </w:pPr>
            <w:r w:rsidRPr="006411B7">
              <w:rPr>
                <w:color w:val="000000"/>
                <w:sz w:val="20"/>
                <w:szCs w:val="20"/>
              </w:rPr>
              <w:t>8</w:t>
            </w:r>
          </w:p>
        </w:tc>
        <w:tc>
          <w:tcPr>
            <w:tcW w:w="454" w:type="dxa"/>
            <w:tcBorders>
              <w:top w:val="nil"/>
              <w:left w:val="nil"/>
              <w:bottom w:val="nil"/>
              <w:right w:val="nil"/>
            </w:tcBorders>
            <w:noWrap/>
            <w:vAlign w:val="bottom"/>
          </w:tcPr>
          <w:p w14:paraId="50FCBFE1" w14:textId="3989F1EC" w:rsidR="009C4268" w:rsidRPr="006411B7" w:rsidRDefault="009C4268" w:rsidP="009C4268">
            <w:pPr>
              <w:jc w:val="right"/>
              <w:rPr>
                <w:color w:val="000000"/>
                <w:sz w:val="20"/>
                <w:szCs w:val="20"/>
              </w:rPr>
            </w:pPr>
            <w:r w:rsidRPr="006411B7">
              <w:rPr>
                <w:color w:val="000000"/>
                <w:sz w:val="20"/>
                <w:szCs w:val="20"/>
              </w:rPr>
              <w:t>9</w:t>
            </w:r>
          </w:p>
        </w:tc>
        <w:tc>
          <w:tcPr>
            <w:tcW w:w="510" w:type="dxa"/>
            <w:gridSpan w:val="2"/>
            <w:tcBorders>
              <w:top w:val="nil"/>
              <w:left w:val="nil"/>
              <w:bottom w:val="nil"/>
              <w:right w:val="nil"/>
            </w:tcBorders>
            <w:vAlign w:val="bottom"/>
          </w:tcPr>
          <w:p w14:paraId="0B5A0032" w14:textId="783B1E55" w:rsidR="009C4268" w:rsidRPr="006411B7" w:rsidRDefault="009C4268" w:rsidP="009C4268">
            <w:pPr>
              <w:jc w:val="right"/>
              <w:rPr>
                <w:color w:val="000000"/>
                <w:sz w:val="20"/>
                <w:szCs w:val="20"/>
              </w:rPr>
            </w:pPr>
            <w:r w:rsidRPr="006411B7">
              <w:rPr>
                <w:color w:val="000000"/>
                <w:sz w:val="20"/>
                <w:szCs w:val="20"/>
              </w:rPr>
              <w:t>12</w:t>
            </w:r>
          </w:p>
        </w:tc>
        <w:tc>
          <w:tcPr>
            <w:tcW w:w="453" w:type="dxa"/>
            <w:tcBorders>
              <w:top w:val="nil"/>
              <w:left w:val="nil"/>
              <w:bottom w:val="nil"/>
              <w:right w:val="nil"/>
            </w:tcBorders>
            <w:vAlign w:val="bottom"/>
          </w:tcPr>
          <w:p w14:paraId="16C62F65" w14:textId="0F0794C6" w:rsidR="009C4268" w:rsidRPr="006411B7" w:rsidRDefault="009C4268" w:rsidP="009C4268">
            <w:pPr>
              <w:jc w:val="right"/>
              <w:rPr>
                <w:color w:val="000000"/>
                <w:sz w:val="20"/>
                <w:szCs w:val="20"/>
              </w:rPr>
            </w:pPr>
            <w:r w:rsidRPr="006411B7">
              <w:rPr>
                <w:color w:val="000000"/>
                <w:sz w:val="20"/>
                <w:szCs w:val="20"/>
              </w:rPr>
              <w:t>6</w:t>
            </w:r>
          </w:p>
        </w:tc>
        <w:tc>
          <w:tcPr>
            <w:tcW w:w="510" w:type="dxa"/>
            <w:tcBorders>
              <w:top w:val="nil"/>
              <w:left w:val="nil"/>
              <w:bottom w:val="nil"/>
              <w:right w:val="nil"/>
            </w:tcBorders>
            <w:vAlign w:val="bottom"/>
          </w:tcPr>
          <w:p w14:paraId="4C14F621" w14:textId="1EE89275" w:rsidR="009C4268" w:rsidRPr="006411B7" w:rsidRDefault="009C4268" w:rsidP="009C4268">
            <w:pPr>
              <w:jc w:val="right"/>
              <w:rPr>
                <w:color w:val="000000"/>
                <w:sz w:val="20"/>
                <w:szCs w:val="20"/>
              </w:rPr>
            </w:pPr>
            <w:r w:rsidRPr="006411B7">
              <w:rPr>
                <w:color w:val="000000"/>
                <w:sz w:val="20"/>
                <w:szCs w:val="20"/>
              </w:rPr>
              <w:t>9</w:t>
            </w:r>
          </w:p>
        </w:tc>
        <w:tc>
          <w:tcPr>
            <w:tcW w:w="406" w:type="dxa"/>
            <w:tcBorders>
              <w:top w:val="nil"/>
              <w:left w:val="nil"/>
              <w:bottom w:val="nil"/>
              <w:right w:val="nil"/>
            </w:tcBorders>
            <w:vAlign w:val="bottom"/>
          </w:tcPr>
          <w:p w14:paraId="5B3331EB" w14:textId="5B47627D" w:rsidR="009C4268" w:rsidRPr="006411B7" w:rsidRDefault="009C4268" w:rsidP="009C4268">
            <w:pPr>
              <w:jc w:val="right"/>
              <w:rPr>
                <w:color w:val="000000"/>
                <w:sz w:val="20"/>
                <w:szCs w:val="20"/>
              </w:rPr>
            </w:pPr>
            <w:r w:rsidRPr="006411B7">
              <w:rPr>
                <w:color w:val="000000"/>
                <w:sz w:val="20"/>
                <w:szCs w:val="20"/>
              </w:rPr>
              <w:t>7</w:t>
            </w:r>
          </w:p>
        </w:tc>
        <w:tc>
          <w:tcPr>
            <w:tcW w:w="510" w:type="dxa"/>
            <w:gridSpan w:val="2"/>
            <w:tcBorders>
              <w:top w:val="nil"/>
              <w:left w:val="nil"/>
              <w:bottom w:val="nil"/>
              <w:right w:val="nil"/>
            </w:tcBorders>
            <w:vAlign w:val="bottom"/>
          </w:tcPr>
          <w:p w14:paraId="560EEDB8" w14:textId="5127B965" w:rsidR="009C4268" w:rsidRPr="006411B7" w:rsidRDefault="009C4268" w:rsidP="009C4268">
            <w:pPr>
              <w:jc w:val="right"/>
              <w:rPr>
                <w:color w:val="000000"/>
                <w:sz w:val="20"/>
                <w:szCs w:val="20"/>
              </w:rPr>
            </w:pPr>
            <w:r w:rsidRPr="006411B7">
              <w:rPr>
                <w:color w:val="000000"/>
                <w:sz w:val="20"/>
                <w:szCs w:val="20"/>
              </w:rPr>
              <w:t>11</w:t>
            </w:r>
          </w:p>
        </w:tc>
        <w:tc>
          <w:tcPr>
            <w:tcW w:w="458" w:type="dxa"/>
            <w:tcBorders>
              <w:top w:val="nil"/>
              <w:left w:val="nil"/>
              <w:bottom w:val="nil"/>
              <w:right w:val="nil"/>
            </w:tcBorders>
            <w:vAlign w:val="bottom"/>
          </w:tcPr>
          <w:p w14:paraId="15C29485" w14:textId="7C004682" w:rsidR="009C4268" w:rsidRPr="006411B7" w:rsidRDefault="009C4268" w:rsidP="009C4268">
            <w:pPr>
              <w:jc w:val="right"/>
              <w:rPr>
                <w:color w:val="000000"/>
                <w:sz w:val="20"/>
                <w:szCs w:val="20"/>
              </w:rPr>
            </w:pPr>
            <w:r w:rsidRPr="006411B7">
              <w:rPr>
                <w:color w:val="000000"/>
                <w:sz w:val="20"/>
                <w:szCs w:val="20"/>
              </w:rPr>
              <w:t>8</w:t>
            </w:r>
          </w:p>
        </w:tc>
      </w:tr>
      <w:tr w:rsidR="005F3879" w:rsidRPr="00357AA0" w14:paraId="1ACC4743" w14:textId="77777777" w:rsidTr="00A1658B">
        <w:trPr>
          <w:gridAfter w:val="1"/>
          <w:wAfter w:w="6" w:type="dxa"/>
          <w:trHeight w:val="283"/>
        </w:trPr>
        <w:tc>
          <w:tcPr>
            <w:tcW w:w="904" w:type="dxa"/>
            <w:tcBorders>
              <w:top w:val="nil"/>
              <w:left w:val="nil"/>
              <w:bottom w:val="nil"/>
              <w:right w:val="nil"/>
            </w:tcBorders>
            <w:noWrap/>
            <w:vAlign w:val="bottom"/>
            <w:hideMark/>
          </w:tcPr>
          <w:p w14:paraId="7B489CA0" w14:textId="77777777" w:rsidR="009C4268" w:rsidRPr="006411B7" w:rsidRDefault="009C4268" w:rsidP="009C4268">
            <w:pPr>
              <w:jc w:val="right"/>
              <w:rPr>
                <w:rFonts w:ascii="Helvetica" w:hAnsi="Helvetica"/>
                <w:b/>
                <w:color w:val="000000"/>
                <w:sz w:val="20"/>
                <w:szCs w:val="20"/>
              </w:rPr>
            </w:pPr>
            <w:r w:rsidRPr="006411B7">
              <w:rPr>
                <w:rFonts w:ascii="Helvetica" w:hAnsi="Helvetica"/>
                <w:b/>
                <w:color w:val="000000"/>
                <w:sz w:val="20"/>
                <w:szCs w:val="20"/>
              </w:rPr>
              <w:t>6</w:t>
            </w:r>
          </w:p>
        </w:tc>
        <w:tc>
          <w:tcPr>
            <w:tcW w:w="455" w:type="dxa"/>
            <w:gridSpan w:val="2"/>
            <w:tcBorders>
              <w:top w:val="nil"/>
              <w:left w:val="nil"/>
              <w:bottom w:val="nil"/>
              <w:right w:val="nil"/>
            </w:tcBorders>
            <w:noWrap/>
            <w:vAlign w:val="bottom"/>
          </w:tcPr>
          <w:p w14:paraId="2BAD982B" w14:textId="5C66470E" w:rsidR="009C4268" w:rsidRPr="006411B7" w:rsidRDefault="009C4268" w:rsidP="009C4268">
            <w:pPr>
              <w:jc w:val="right"/>
              <w:rPr>
                <w:color w:val="000000"/>
                <w:sz w:val="20"/>
                <w:szCs w:val="20"/>
              </w:rPr>
            </w:pPr>
            <w:r w:rsidRPr="006411B7">
              <w:rPr>
                <w:color w:val="000000"/>
                <w:sz w:val="20"/>
                <w:szCs w:val="20"/>
              </w:rPr>
              <w:t>9</w:t>
            </w:r>
          </w:p>
        </w:tc>
        <w:tc>
          <w:tcPr>
            <w:tcW w:w="456" w:type="dxa"/>
            <w:tcBorders>
              <w:top w:val="nil"/>
              <w:left w:val="nil"/>
              <w:bottom w:val="nil"/>
              <w:right w:val="nil"/>
            </w:tcBorders>
            <w:noWrap/>
            <w:vAlign w:val="bottom"/>
          </w:tcPr>
          <w:p w14:paraId="3DB36EC8" w14:textId="5AC0D1A1" w:rsidR="009C4268" w:rsidRPr="006411B7" w:rsidRDefault="009C4268" w:rsidP="009C4268">
            <w:pPr>
              <w:jc w:val="right"/>
              <w:rPr>
                <w:color w:val="000000"/>
                <w:sz w:val="20"/>
                <w:szCs w:val="20"/>
              </w:rPr>
            </w:pPr>
            <w:r w:rsidRPr="006411B7">
              <w:rPr>
                <w:color w:val="000000"/>
                <w:sz w:val="20"/>
                <w:szCs w:val="20"/>
              </w:rPr>
              <w:t>7</w:t>
            </w:r>
          </w:p>
        </w:tc>
        <w:tc>
          <w:tcPr>
            <w:tcW w:w="509" w:type="dxa"/>
            <w:gridSpan w:val="2"/>
            <w:tcBorders>
              <w:top w:val="nil"/>
              <w:left w:val="nil"/>
              <w:bottom w:val="nil"/>
              <w:right w:val="nil"/>
            </w:tcBorders>
            <w:noWrap/>
            <w:vAlign w:val="bottom"/>
          </w:tcPr>
          <w:p w14:paraId="27ADBB3C" w14:textId="235359C8" w:rsidR="009C4268" w:rsidRPr="006411B7" w:rsidRDefault="009C4268" w:rsidP="009C4268">
            <w:pPr>
              <w:jc w:val="right"/>
              <w:rPr>
                <w:color w:val="000000"/>
                <w:sz w:val="20"/>
                <w:szCs w:val="20"/>
              </w:rPr>
            </w:pPr>
            <w:r w:rsidRPr="006411B7">
              <w:rPr>
                <w:color w:val="000000"/>
                <w:sz w:val="20"/>
                <w:szCs w:val="20"/>
              </w:rPr>
              <w:t>9</w:t>
            </w:r>
          </w:p>
        </w:tc>
        <w:tc>
          <w:tcPr>
            <w:tcW w:w="456" w:type="dxa"/>
            <w:tcBorders>
              <w:top w:val="nil"/>
              <w:left w:val="nil"/>
              <w:bottom w:val="nil"/>
              <w:right w:val="nil"/>
            </w:tcBorders>
            <w:noWrap/>
            <w:vAlign w:val="bottom"/>
          </w:tcPr>
          <w:p w14:paraId="4EF4B8B3" w14:textId="4FA80A7F" w:rsidR="009C4268" w:rsidRPr="006411B7" w:rsidRDefault="009C4268" w:rsidP="009C4268">
            <w:pPr>
              <w:jc w:val="right"/>
              <w:rPr>
                <w:color w:val="000000"/>
                <w:sz w:val="20"/>
                <w:szCs w:val="20"/>
              </w:rPr>
            </w:pPr>
            <w:r w:rsidRPr="006411B7">
              <w:rPr>
                <w:color w:val="000000"/>
                <w:sz w:val="20"/>
                <w:szCs w:val="20"/>
              </w:rPr>
              <w:t>6</w:t>
            </w:r>
          </w:p>
        </w:tc>
        <w:tc>
          <w:tcPr>
            <w:tcW w:w="508" w:type="dxa"/>
            <w:gridSpan w:val="2"/>
            <w:tcBorders>
              <w:top w:val="nil"/>
              <w:left w:val="nil"/>
              <w:bottom w:val="nil"/>
              <w:right w:val="nil"/>
            </w:tcBorders>
            <w:noWrap/>
            <w:vAlign w:val="bottom"/>
          </w:tcPr>
          <w:p w14:paraId="1D5E84F2" w14:textId="29A476C9" w:rsidR="009C4268" w:rsidRPr="006411B7" w:rsidRDefault="009C4268" w:rsidP="009C4268">
            <w:pPr>
              <w:jc w:val="right"/>
              <w:rPr>
                <w:color w:val="000000"/>
                <w:sz w:val="20"/>
                <w:szCs w:val="20"/>
              </w:rPr>
            </w:pPr>
            <w:r w:rsidRPr="006411B7">
              <w:rPr>
                <w:color w:val="000000"/>
                <w:sz w:val="20"/>
                <w:szCs w:val="20"/>
              </w:rPr>
              <w:t>9</w:t>
            </w:r>
          </w:p>
        </w:tc>
        <w:tc>
          <w:tcPr>
            <w:tcW w:w="424" w:type="dxa"/>
            <w:tcBorders>
              <w:top w:val="nil"/>
              <w:left w:val="nil"/>
              <w:bottom w:val="nil"/>
              <w:right w:val="nil"/>
            </w:tcBorders>
            <w:noWrap/>
            <w:vAlign w:val="bottom"/>
          </w:tcPr>
          <w:p w14:paraId="4E1EEA31" w14:textId="256DCCF8" w:rsidR="009C4268" w:rsidRPr="006411B7" w:rsidRDefault="009C4268" w:rsidP="009C4268">
            <w:pPr>
              <w:jc w:val="right"/>
              <w:rPr>
                <w:color w:val="000000"/>
                <w:sz w:val="20"/>
                <w:szCs w:val="20"/>
              </w:rPr>
            </w:pPr>
            <w:r w:rsidRPr="006411B7">
              <w:rPr>
                <w:color w:val="000000"/>
                <w:sz w:val="20"/>
                <w:szCs w:val="20"/>
              </w:rPr>
              <w:t>7</w:t>
            </w:r>
          </w:p>
        </w:tc>
        <w:tc>
          <w:tcPr>
            <w:tcW w:w="508" w:type="dxa"/>
            <w:gridSpan w:val="2"/>
            <w:tcBorders>
              <w:top w:val="nil"/>
              <w:left w:val="nil"/>
              <w:bottom w:val="nil"/>
              <w:right w:val="nil"/>
            </w:tcBorders>
            <w:noWrap/>
            <w:vAlign w:val="bottom"/>
          </w:tcPr>
          <w:p w14:paraId="130B2F12" w14:textId="45DEE6D3" w:rsidR="009C4268" w:rsidRPr="006411B7" w:rsidRDefault="009C4268" w:rsidP="009C4268">
            <w:pPr>
              <w:jc w:val="right"/>
              <w:rPr>
                <w:color w:val="000000"/>
                <w:sz w:val="20"/>
                <w:szCs w:val="20"/>
              </w:rPr>
            </w:pPr>
            <w:r w:rsidRPr="006411B7">
              <w:rPr>
                <w:color w:val="000000"/>
                <w:sz w:val="20"/>
                <w:szCs w:val="20"/>
              </w:rPr>
              <w:t>13</w:t>
            </w:r>
          </w:p>
        </w:tc>
        <w:tc>
          <w:tcPr>
            <w:tcW w:w="458" w:type="dxa"/>
            <w:tcBorders>
              <w:top w:val="nil"/>
              <w:left w:val="nil"/>
              <w:bottom w:val="nil"/>
              <w:right w:val="nil"/>
            </w:tcBorders>
            <w:noWrap/>
            <w:vAlign w:val="bottom"/>
          </w:tcPr>
          <w:p w14:paraId="2F199424" w14:textId="134A0752" w:rsidR="009C4268" w:rsidRPr="006411B7" w:rsidRDefault="009C4268" w:rsidP="009C4268">
            <w:pPr>
              <w:jc w:val="right"/>
              <w:rPr>
                <w:color w:val="000000"/>
                <w:sz w:val="20"/>
                <w:szCs w:val="20"/>
              </w:rPr>
            </w:pPr>
            <w:r w:rsidRPr="006411B7">
              <w:rPr>
                <w:color w:val="000000"/>
                <w:sz w:val="20"/>
                <w:szCs w:val="20"/>
              </w:rPr>
              <w:t>6</w:t>
            </w:r>
          </w:p>
        </w:tc>
        <w:tc>
          <w:tcPr>
            <w:tcW w:w="508" w:type="dxa"/>
            <w:gridSpan w:val="2"/>
            <w:tcBorders>
              <w:top w:val="nil"/>
              <w:left w:val="nil"/>
              <w:bottom w:val="nil"/>
              <w:right w:val="nil"/>
            </w:tcBorders>
            <w:noWrap/>
            <w:vAlign w:val="bottom"/>
          </w:tcPr>
          <w:p w14:paraId="0354F150" w14:textId="728FE699" w:rsidR="009C4268" w:rsidRPr="006411B7" w:rsidRDefault="009C4268" w:rsidP="009C4268">
            <w:pPr>
              <w:jc w:val="right"/>
              <w:rPr>
                <w:color w:val="000000"/>
                <w:sz w:val="20"/>
                <w:szCs w:val="20"/>
              </w:rPr>
            </w:pPr>
            <w:r w:rsidRPr="006411B7">
              <w:rPr>
                <w:color w:val="000000"/>
                <w:sz w:val="20"/>
                <w:szCs w:val="20"/>
              </w:rPr>
              <w:t>11</w:t>
            </w:r>
          </w:p>
        </w:tc>
        <w:tc>
          <w:tcPr>
            <w:tcW w:w="454" w:type="dxa"/>
            <w:tcBorders>
              <w:top w:val="nil"/>
              <w:left w:val="nil"/>
              <w:bottom w:val="nil"/>
              <w:right w:val="nil"/>
            </w:tcBorders>
            <w:noWrap/>
            <w:vAlign w:val="bottom"/>
          </w:tcPr>
          <w:p w14:paraId="6CBA416F" w14:textId="158E81A2" w:rsidR="009C4268" w:rsidRPr="006411B7" w:rsidRDefault="009C4268" w:rsidP="009C4268">
            <w:pPr>
              <w:jc w:val="right"/>
              <w:rPr>
                <w:color w:val="000000"/>
                <w:sz w:val="20"/>
                <w:szCs w:val="20"/>
              </w:rPr>
            </w:pPr>
            <w:r w:rsidRPr="006411B7">
              <w:rPr>
                <w:color w:val="000000"/>
                <w:sz w:val="20"/>
                <w:szCs w:val="20"/>
              </w:rPr>
              <w:t>4</w:t>
            </w:r>
          </w:p>
        </w:tc>
        <w:tc>
          <w:tcPr>
            <w:tcW w:w="508" w:type="dxa"/>
            <w:gridSpan w:val="2"/>
            <w:tcBorders>
              <w:top w:val="nil"/>
              <w:left w:val="nil"/>
              <w:bottom w:val="nil"/>
              <w:right w:val="nil"/>
            </w:tcBorders>
            <w:noWrap/>
            <w:vAlign w:val="bottom"/>
          </w:tcPr>
          <w:p w14:paraId="406D2215" w14:textId="5E842A72" w:rsidR="009C4268" w:rsidRPr="006411B7" w:rsidRDefault="009C4268" w:rsidP="009C4268">
            <w:pPr>
              <w:jc w:val="right"/>
              <w:rPr>
                <w:color w:val="000000"/>
                <w:sz w:val="20"/>
                <w:szCs w:val="20"/>
              </w:rPr>
            </w:pPr>
            <w:r w:rsidRPr="006411B7">
              <w:rPr>
                <w:color w:val="000000"/>
                <w:sz w:val="20"/>
                <w:szCs w:val="20"/>
              </w:rPr>
              <w:t>10</w:t>
            </w:r>
          </w:p>
        </w:tc>
        <w:tc>
          <w:tcPr>
            <w:tcW w:w="454" w:type="dxa"/>
            <w:tcBorders>
              <w:top w:val="nil"/>
              <w:left w:val="nil"/>
              <w:bottom w:val="nil"/>
              <w:right w:val="nil"/>
            </w:tcBorders>
            <w:noWrap/>
            <w:vAlign w:val="bottom"/>
          </w:tcPr>
          <w:p w14:paraId="35C1599E" w14:textId="0F5D4A22" w:rsidR="009C4268" w:rsidRPr="006411B7" w:rsidRDefault="009C4268" w:rsidP="009C4268">
            <w:pPr>
              <w:jc w:val="right"/>
              <w:rPr>
                <w:color w:val="000000"/>
                <w:sz w:val="20"/>
                <w:szCs w:val="20"/>
              </w:rPr>
            </w:pPr>
            <w:r w:rsidRPr="006411B7">
              <w:rPr>
                <w:color w:val="000000"/>
                <w:sz w:val="20"/>
                <w:szCs w:val="20"/>
              </w:rPr>
              <w:t>6</w:t>
            </w:r>
          </w:p>
        </w:tc>
        <w:tc>
          <w:tcPr>
            <w:tcW w:w="508" w:type="dxa"/>
            <w:gridSpan w:val="2"/>
            <w:tcBorders>
              <w:top w:val="nil"/>
              <w:left w:val="nil"/>
              <w:bottom w:val="nil"/>
              <w:right w:val="nil"/>
            </w:tcBorders>
            <w:noWrap/>
            <w:vAlign w:val="bottom"/>
          </w:tcPr>
          <w:p w14:paraId="5597E202" w14:textId="7C12B6A2" w:rsidR="009C4268" w:rsidRPr="006411B7" w:rsidRDefault="009C4268" w:rsidP="009C4268">
            <w:pPr>
              <w:jc w:val="right"/>
              <w:rPr>
                <w:color w:val="000000"/>
                <w:sz w:val="20"/>
                <w:szCs w:val="20"/>
              </w:rPr>
            </w:pPr>
            <w:r w:rsidRPr="006411B7">
              <w:rPr>
                <w:color w:val="000000"/>
                <w:sz w:val="20"/>
                <w:szCs w:val="20"/>
              </w:rPr>
              <w:t>7</w:t>
            </w:r>
          </w:p>
        </w:tc>
        <w:tc>
          <w:tcPr>
            <w:tcW w:w="454" w:type="dxa"/>
            <w:tcBorders>
              <w:top w:val="nil"/>
              <w:left w:val="nil"/>
              <w:bottom w:val="nil"/>
              <w:right w:val="nil"/>
            </w:tcBorders>
            <w:noWrap/>
            <w:vAlign w:val="bottom"/>
          </w:tcPr>
          <w:p w14:paraId="3EC637E0" w14:textId="74F56520" w:rsidR="009C4268" w:rsidRPr="006411B7" w:rsidRDefault="009C4268" w:rsidP="009C4268">
            <w:pPr>
              <w:jc w:val="right"/>
              <w:rPr>
                <w:color w:val="000000"/>
                <w:sz w:val="20"/>
                <w:szCs w:val="20"/>
              </w:rPr>
            </w:pPr>
            <w:r w:rsidRPr="006411B7">
              <w:rPr>
                <w:color w:val="000000"/>
                <w:sz w:val="20"/>
                <w:szCs w:val="20"/>
              </w:rPr>
              <w:t>10</w:t>
            </w:r>
          </w:p>
        </w:tc>
        <w:tc>
          <w:tcPr>
            <w:tcW w:w="510" w:type="dxa"/>
            <w:gridSpan w:val="2"/>
            <w:tcBorders>
              <w:top w:val="nil"/>
              <w:left w:val="nil"/>
              <w:bottom w:val="nil"/>
              <w:right w:val="nil"/>
            </w:tcBorders>
            <w:vAlign w:val="bottom"/>
          </w:tcPr>
          <w:p w14:paraId="555A5B59" w14:textId="30E32701" w:rsidR="009C4268" w:rsidRPr="006411B7" w:rsidRDefault="009C4268" w:rsidP="009C4268">
            <w:pPr>
              <w:jc w:val="right"/>
              <w:rPr>
                <w:color w:val="000000"/>
                <w:sz w:val="20"/>
                <w:szCs w:val="20"/>
              </w:rPr>
            </w:pPr>
            <w:r w:rsidRPr="006411B7">
              <w:rPr>
                <w:color w:val="000000"/>
                <w:sz w:val="20"/>
                <w:szCs w:val="20"/>
              </w:rPr>
              <w:t>8</w:t>
            </w:r>
          </w:p>
        </w:tc>
        <w:tc>
          <w:tcPr>
            <w:tcW w:w="453" w:type="dxa"/>
            <w:tcBorders>
              <w:top w:val="nil"/>
              <w:left w:val="nil"/>
              <w:bottom w:val="nil"/>
              <w:right w:val="nil"/>
            </w:tcBorders>
            <w:vAlign w:val="bottom"/>
          </w:tcPr>
          <w:p w14:paraId="066F5069" w14:textId="155C1840" w:rsidR="009C4268" w:rsidRPr="006411B7" w:rsidRDefault="009C4268" w:rsidP="009C4268">
            <w:pPr>
              <w:jc w:val="right"/>
              <w:rPr>
                <w:color w:val="000000"/>
                <w:sz w:val="20"/>
                <w:szCs w:val="20"/>
              </w:rPr>
            </w:pPr>
            <w:r w:rsidRPr="006411B7">
              <w:rPr>
                <w:color w:val="000000"/>
                <w:sz w:val="20"/>
                <w:szCs w:val="20"/>
              </w:rPr>
              <w:t>9</w:t>
            </w:r>
          </w:p>
        </w:tc>
        <w:tc>
          <w:tcPr>
            <w:tcW w:w="510" w:type="dxa"/>
            <w:tcBorders>
              <w:top w:val="nil"/>
              <w:left w:val="nil"/>
              <w:bottom w:val="nil"/>
              <w:right w:val="nil"/>
            </w:tcBorders>
            <w:vAlign w:val="bottom"/>
          </w:tcPr>
          <w:p w14:paraId="776C6EE9" w14:textId="5C9A3EA5" w:rsidR="009C4268" w:rsidRPr="006411B7" w:rsidRDefault="009C4268" w:rsidP="009C4268">
            <w:pPr>
              <w:jc w:val="right"/>
              <w:rPr>
                <w:color w:val="000000"/>
                <w:sz w:val="20"/>
                <w:szCs w:val="20"/>
              </w:rPr>
            </w:pPr>
            <w:r w:rsidRPr="006411B7">
              <w:rPr>
                <w:color w:val="000000"/>
                <w:sz w:val="20"/>
                <w:szCs w:val="20"/>
              </w:rPr>
              <w:t>12</w:t>
            </w:r>
          </w:p>
        </w:tc>
        <w:tc>
          <w:tcPr>
            <w:tcW w:w="406" w:type="dxa"/>
            <w:tcBorders>
              <w:top w:val="nil"/>
              <w:left w:val="nil"/>
              <w:bottom w:val="nil"/>
              <w:right w:val="nil"/>
            </w:tcBorders>
            <w:vAlign w:val="bottom"/>
          </w:tcPr>
          <w:p w14:paraId="15E7C547" w14:textId="24623163" w:rsidR="009C4268" w:rsidRPr="006411B7" w:rsidRDefault="009C4268" w:rsidP="009C4268">
            <w:pPr>
              <w:jc w:val="right"/>
              <w:rPr>
                <w:color w:val="000000"/>
                <w:sz w:val="20"/>
                <w:szCs w:val="20"/>
              </w:rPr>
            </w:pPr>
            <w:r w:rsidRPr="006411B7">
              <w:rPr>
                <w:color w:val="000000"/>
                <w:sz w:val="20"/>
                <w:szCs w:val="20"/>
              </w:rPr>
              <w:t>5</w:t>
            </w:r>
          </w:p>
        </w:tc>
        <w:tc>
          <w:tcPr>
            <w:tcW w:w="510" w:type="dxa"/>
            <w:gridSpan w:val="2"/>
            <w:tcBorders>
              <w:top w:val="nil"/>
              <w:left w:val="nil"/>
              <w:bottom w:val="nil"/>
              <w:right w:val="nil"/>
            </w:tcBorders>
            <w:vAlign w:val="bottom"/>
          </w:tcPr>
          <w:p w14:paraId="7787E62B" w14:textId="319DDBDE" w:rsidR="009C4268" w:rsidRPr="006411B7" w:rsidRDefault="009C4268" w:rsidP="009C4268">
            <w:pPr>
              <w:jc w:val="right"/>
              <w:rPr>
                <w:color w:val="000000"/>
                <w:sz w:val="20"/>
                <w:szCs w:val="20"/>
              </w:rPr>
            </w:pPr>
            <w:r w:rsidRPr="006411B7">
              <w:rPr>
                <w:color w:val="000000"/>
                <w:sz w:val="20"/>
                <w:szCs w:val="20"/>
              </w:rPr>
              <w:t>12</w:t>
            </w:r>
          </w:p>
        </w:tc>
        <w:tc>
          <w:tcPr>
            <w:tcW w:w="458" w:type="dxa"/>
            <w:tcBorders>
              <w:top w:val="nil"/>
              <w:left w:val="nil"/>
              <w:bottom w:val="nil"/>
              <w:right w:val="nil"/>
            </w:tcBorders>
            <w:vAlign w:val="bottom"/>
          </w:tcPr>
          <w:p w14:paraId="3395F45C" w14:textId="1008AA32" w:rsidR="009C4268" w:rsidRPr="006411B7" w:rsidRDefault="009C4268" w:rsidP="009C4268">
            <w:pPr>
              <w:jc w:val="right"/>
              <w:rPr>
                <w:color w:val="000000"/>
                <w:sz w:val="20"/>
                <w:szCs w:val="20"/>
              </w:rPr>
            </w:pPr>
            <w:r w:rsidRPr="006411B7">
              <w:rPr>
                <w:color w:val="000000"/>
                <w:sz w:val="20"/>
                <w:szCs w:val="20"/>
              </w:rPr>
              <w:t>6</w:t>
            </w:r>
          </w:p>
        </w:tc>
      </w:tr>
      <w:tr w:rsidR="005F3879" w:rsidRPr="00357AA0" w14:paraId="372D0414" w14:textId="77777777" w:rsidTr="00A1658B">
        <w:trPr>
          <w:gridAfter w:val="1"/>
          <w:wAfter w:w="6" w:type="dxa"/>
          <w:trHeight w:val="283"/>
        </w:trPr>
        <w:tc>
          <w:tcPr>
            <w:tcW w:w="904" w:type="dxa"/>
            <w:tcBorders>
              <w:top w:val="nil"/>
              <w:left w:val="nil"/>
              <w:bottom w:val="nil"/>
              <w:right w:val="nil"/>
            </w:tcBorders>
            <w:noWrap/>
            <w:vAlign w:val="bottom"/>
            <w:hideMark/>
          </w:tcPr>
          <w:p w14:paraId="29D6A703" w14:textId="77777777" w:rsidR="009C4268" w:rsidRPr="006411B7" w:rsidRDefault="009C4268" w:rsidP="009C4268">
            <w:pPr>
              <w:jc w:val="right"/>
              <w:rPr>
                <w:rFonts w:ascii="Helvetica" w:hAnsi="Helvetica"/>
                <w:b/>
                <w:color w:val="000000"/>
                <w:sz w:val="20"/>
                <w:szCs w:val="20"/>
              </w:rPr>
            </w:pPr>
            <w:r w:rsidRPr="006411B7">
              <w:rPr>
                <w:rFonts w:ascii="Helvetica" w:hAnsi="Helvetica"/>
                <w:b/>
                <w:color w:val="000000"/>
                <w:sz w:val="20"/>
                <w:szCs w:val="20"/>
              </w:rPr>
              <w:t>7</w:t>
            </w:r>
          </w:p>
        </w:tc>
        <w:tc>
          <w:tcPr>
            <w:tcW w:w="455" w:type="dxa"/>
            <w:gridSpan w:val="2"/>
            <w:tcBorders>
              <w:top w:val="nil"/>
              <w:left w:val="nil"/>
              <w:bottom w:val="nil"/>
              <w:right w:val="nil"/>
            </w:tcBorders>
            <w:noWrap/>
            <w:vAlign w:val="bottom"/>
          </w:tcPr>
          <w:p w14:paraId="2AD1F77B" w14:textId="3236FCC2" w:rsidR="009C4268" w:rsidRPr="006411B7" w:rsidRDefault="009C4268" w:rsidP="009C4268">
            <w:pPr>
              <w:jc w:val="right"/>
              <w:rPr>
                <w:color w:val="000000"/>
                <w:sz w:val="20"/>
                <w:szCs w:val="20"/>
              </w:rPr>
            </w:pPr>
            <w:r w:rsidRPr="006411B7">
              <w:rPr>
                <w:color w:val="000000"/>
                <w:sz w:val="20"/>
                <w:szCs w:val="20"/>
              </w:rPr>
              <w:t>11</w:t>
            </w:r>
          </w:p>
        </w:tc>
        <w:tc>
          <w:tcPr>
            <w:tcW w:w="456" w:type="dxa"/>
            <w:tcBorders>
              <w:top w:val="nil"/>
              <w:left w:val="nil"/>
              <w:bottom w:val="nil"/>
              <w:right w:val="nil"/>
            </w:tcBorders>
            <w:noWrap/>
            <w:vAlign w:val="bottom"/>
          </w:tcPr>
          <w:p w14:paraId="540FF7E8" w14:textId="028B6E34" w:rsidR="009C4268" w:rsidRPr="006411B7" w:rsidRDefault="009C4268" w:rsidP="009C4268">
            <w:pPr>
              <w:jc w:val="right"/>
              <w:rPr>
                <w:color w:val="000000"/>
                <w:sz w:val="20"/>
                <w:szCs w:val="20"/>
              </w:rPr>
            </w:pPr>
            <w:r w:rsidRPr="006411B7">
              <w:rPr>
                <w:color w:val="000000"/>
                <w:sz w:val="20"/>
                <w:szCs w:val="20"/>
              </w:rPr>
              <w:t>6</w:t>
            </w:r>
          </w:p>
        </w:tc>
        <w:tc>
          <w:tcPr>
            <w:tcW w:w="509" w:type="dxa"/>
            <w:gridSpan w:val="2"/>
            <w:tcBorders>
              <w:top w:val="nil"/>
              <w:left w:val="nil"/>
              <w:bottom w:val="nil"/>
              <w:right w:val="nil"/>
            </w:tcBorders>
            <w:noWrap/>
            <w:vAlign w:val="bottom"/>
          </w:tcPr>
          <w:p w14:paraId="03A67167" w14:textId="7CA796DB" w:rsidR="009C4268" w:rsidRPr="006411B7" w:rsidRDefault="009C4268" w:rsidP="009C4268">
            <w:pPr>
              <w:jc w:val="right"/>
              <w:rPr>
                <w:color w:val="000000"/>
                <w:sz w:val="20"/>
                <w:szCs w:val="20"/>
              </w:rPr>
            </w:pPr>
            <w:r w:rsidRPr="006411B7">
              <w:rPr>
                <w:color w:val="000000"/>
                <w:sz w:val="20"/>
                <w:szCs w:val="20"/>
              </w:rPr>
              <w:t>7</w:t>
            </w:r>
          </w:p>
        </w:tc>
        <w:tc>
          <w:tcPr>
            <w:tcW w:w="456" w:type="dxa"/>
            <w:tcBorders>
              <w:top w:val="nil"/>
              <w:left w:val="nil"/>
              <w:bottom w:val="nil"/>
              <w:right w:val="nil"/>
            </w:tcBorders>
            <w:noWrap/>
            <w:vAlign w:val="bottom"/>
          </w:tcPr>
          <w:p w14:paraId="23592209" w14:textId="44533EE7" w:rsidR="009C4268" w:rsidRPr="006411B7" w:rsidRDefault="009C4268" w:rsidP="009C4268">
            <w:pPr>
              <w:jc w:val="right"/>
              <w:rPr>
                <w:color w:val="000000"/>
                <w:sz w:val="20"/>
                <w:szCs w:val="20"/>
              </w:rPr>
            </w:pPr>
            <w:r w:rsidRPr="006411B7">
              <w:rPr>
                <w:color w:val="000000"/>
                <w:sz w:val="20"/>
                <w:szCs w:val="20"/>
              </w:rPr>
              <w:t>7</w:t>
            </w:r>
          </w:p>
        </w:tc>
        <w:tc>
          <w:tcPr>
            <w:tcW w:w="508" w:type="dxa"/>
            <w:gridSpan w:val="2"/>
            <w:tcBorders>
              <w:top w:val="nil"/>
              <w:left w:val="nil"/>
              <w:bottom w:val="nil"/>
              <w:right w:val="nil"/>
            </w:tcBorders>
            <w:noWrap/>
            <w:vAlign w:val="bottom"/>
          </w:tcPr>
          <w:p w14:paraId="2D7B6DCA" w14:textId="005D18AB" w:rsidR="009C4268" w:rsidRPr="006411B7" w:rsidRDefault="009C4268" w:rsidP="009C4268">
            <w:pPr>
              <w:jc w:val="right"/>
              <w:rPr>
                <w:color w:val="000000"/>
                <w:sz w:val="20"/>
                <w:szCs w:val="20"/>
              </w:rPr>
            </w:pPr>
            <w:r w:rsidRPr="006411B7">
              <w:rPr>
                <w:color w:val="000000"/>
                <w:sz w:val="20"/>
                <w:szCs w:val="20"/>
              </w:rPr>
              <w:t>9</w:t>
            </w:r>
          </w:p>
        </w:tc>
        <w:tc>
          <w:tcPr>
            <w:tcW w:w="424" w:type="dxa"/>
            <w:tcBorders>
              <w:top w:val="nil"/>
              <w:left w:val="nil"/>
              <w:bottom w:val="nil"/>
              <w:right w:val="nil"/>
            </w:tcBorders>
            <w:noWrap/>
            <w:vAlign w:val="bottom"/>
          </w:tcPr>
          <w:p w14:paraId="732FB2E6" w14:textId="0E88120B" w:rsidR="009C4268" w:rsidRPr="006411B7" w:rsidRDefault="009C4268" w:rsidP="009C4268">
            <w:pPr>
              <w:jc w:val="right"/>
              <w:rPr>
                <w:color w:val="000000"/>
                <w:sz w:val="20"/>
                <w:szCs w:val="20"/>
              </w:rPr>
            </w:pPr>
            <w:r w:rsidRPr="006411B7">
              <w:rPr>
                <w:color w:val="000000"/>
                <w:sz w:val="20"/>
                <w:szCs w:val="20"/>
              </w:rPr>
              <w:t>5</w:t>
            </w:r>
          </w:p>
        </w:tc>
        <w:tc>
          <w:tcPr>
            <w:tcW w:w="508" w:type="dxa"/>
            <w:gridSpan w:val="2"/>
            <w:tcBorders>
              <w:top w:val="nil"/>
              <w:left w:val="nil"/>
              <w:bottom w:val="nil"/>
              <w:right w:val="nil"/>
            </w:tcBorders>
            <w:noWrap/>
            <w:vAlign w:val="bottom"/>
          </w:tcPr>
          <w:p w14:paraId="07EF1D91" w14:textId="1A078006" w:rsidR="009C4268" w:rsidRPr="006411B7" w:rsidRDefault="009C4268" w:rsidP="009C4268">
            <w:pPr>
              <w:jc w:val="right"/>
              <w:rPr>
                <w:color w:val="000000"/>
                <w:sz w:val="20"/>
                <w:szCs w:val="20"/>
              </w:rPr>
            </w:pPr>
            <w:r w:rsidRPr="006411B7">
              <w:rPr>
                <w:color w:val="000000"/>
                <w:sz w:val="20"/>
                <w:szCs w:val="20"/>
              </w:rPr>
              <w:t>11</w:t>
            </w:r>
          </w:p>
        </w:tc>
        <w:tc>
          <w:tcPr>
            <w:tcW w:w="458" w:type="dxa"/>
            <w:tcBorders>
              <w:top w:val="nil"/>
              <w:left w:val="nil"/>
              <w:bottom w:val="nil"/>
              <w:right w:val="nil"/>
            </w:tcBorders>
            <w:noWrap/>
            <w:vAlign w:val="bottom"/>
          </w:tcPr>
          <w:p w14:paraId="7B4DE876" w14:textId="2CC7389A" w:rsidR="009C4268" w:rsidRPr="006411B7" w:rsidRDefault="009C4268" w:rsidP="009C4268">
            <w:pPr>
              <w:jc w:val="right"/>
              <w:rPr>
                <w:color w:val="000000"/>
                <w:sz w:val="20"/>
                <w:szCs w:val="20"/>
              </w:rPr>
            </w:pPr>
            <w:r w:rsidRPr="006411B7">
              <w:rPr>
                <w:color w:val="000000"/>
                <w:sz w:val="20"/>
                <w:szCs w:val="20"/>
              </w:rPr>
              <w:t>6</w:t>
            </w:r>
          </w:p>
        </w:tc>
        <w:tc>
          <w:tcPr>
            <w:tcW w:w="508" w:type="dxa"/>
            <w:gridSpan w:val="2"/>
            <w:tcBorders>
              <w:top w:val="nil"/>
              <w:left w:val="nil"/>
              <w:bottom w:val="nil"/>
              <w:right w:val="nil"/>
            </w:tcBorders>
            <w:noWrap/>
            <w:vAlign w:val="bottom"/>
          </w:tcPr>
          <w:p w14:paraId="76DBFE2F" w14:textId="170FEC9C" w:rsidR="009C4268" w:rsidRPr="006411B7" w:rsidRDefault="009C4268" w:rsidP="009C4268">
            <w:pPr>
              <w:jc w:val="right"/>
              <w:rPr>
                <w:color w:val="000000"/>
                <w:sz w:val="20"/>
                <w:szCs w:val="20"/>
              </w:rPr>
            </w:pPr>
            <w:r w:rsidRPr="006411B7">
              <w:rPr>
                <w:color w:val="000000"/>
                <w:sz w:val="20"/>
                <w:szCs w:val="20"/>
              </w:rPr>
              <w:t>9</w:t>
            </w:r>
          </w:p>
        </w:tc>
        <w:tc>
          <w:tcPr>
            <w:tcW w:w="454" w:type="dxa"/>
            <w:tcBorders>
              <w:top w:val="nil"/>
              <w:left w:val="nil"/>
              <w:bottom w:val="nil"/>
              <w:right w:val="nil"/>
            </w:tcBorders>
            <w:noWrap/>
            <w:vAlign w:val="bottom"/>
          </w:tcPr>
          <w:p w14:paraId="70B35312" w14:textId="58F4DE75" w:rsidR="009C4268" w:rsidRPr="006411B7" w:rsidRDefault="009C4268" w:rsidP="009C4268">
            <w:pPr>
              <w:jc w:val="right"/>
              <w:rPr>
                <w:color w:val="000000"/>
                <w:sz w:val="20"/>
                <w:szCs w:val="20"/>
              </w:rPr>
            </w:pPr>
            <w:r w:rsidRPr="006411B7">
              <w:rPr>
                <w:color w:val="000000"/>
                <w:sz w:val="20"/>
                <w:szCs w:val="20"/>
              </w:rPr>
              <w:t>7</w:t>
            </w:r>
          </w:p>
        </w:tc>
        <w:tc>
          <w:tcPr>
            <w:tcW w:w="508" w:type="dxa"/>
            <w:gridSpan w:val="2"/>
            <w:tcBorders>
              <w:top w:val="nil"/>
              <w:left w:val="nil"/>
              <w:bottom w:val="nil"/>
              <w:right w:val="nil"/>
            </w:tcBorders>
            <w:noWrap/>
            <w:vAlign w:val="bottom"/>
          </w:tcPr>
          <w:p w14:paraId="2A86DF70" w14:textId="08F1B15A" w:rsidR="009C4268" w:rsidRPr="006411B7" w:rsidRDefault="009C4268" w:rsidP="009C4268">
            <w:pPr>
              <w:jc w:val="right"/>
              <w:rPr>
                <w:color w:val="000000"/>
                <w:sz w:val="20"/>
                <w:szCs w:val="20"/>
              </w:rPr>
            </w:pPr>
            <w:r w:rsidRPr="006411B7">
              <w:rPr>
                <w:color w:val="000000"/>
                <w:sz w:val="20"/>
                <w:szCs w:val="20"/>
              </w:rPr>
              <w:t>8</w:t>
            </w:r>
          </w:p>
        </w:tc>
        <w:tc>
          <w:tcPr>
            <w:tcW w:w="454" w:type="dxa"/>
            <w:tcBorders>
              <w:top w:val="nil"/>
              <w:left w:val="nil"/>
              <w:bottom w:val="nil"/>
              <w:right w:val="nil"/>
            </w:tcBorders>
            <w:noWrap/>
            <w:vAlign w:val="bottom"/>
          </w:tcPr>
          <w:p w14:paraId="133695F2" w14:textId="3B2D899C" w:rsidR="009C4268" w:rsidRPr="006411B7" w:rsidRDefault="009C4268" w:rsidP="009C4268">
            <w:pPr>
              <w:jc w:val="right"/>
              <w:rPr>
                <w:color w:val="000000"/>
                <w:sz w:val="20"/>
                <w:szCs w:val="20"/>
              </w:rPr>
            </w:pPr>
            <w:r w:rsidRPr="006411B7">
              <w:rPr>
                <w:color w:val="000000"/>
                <w:sz w:val="20"/>
                <w:szCs w:val="20"/>
              </w:rPr>
              <w:t>7</w:t>
            </w:r>
          </w:p>
        </w:tc>
        <w:tc>
          <w:tcPr>
            <w:tcW w:w="508" w:type="dxa"/>
            <w:gridSpan w:val="2"/>
            <w:tcBorders>
              <w:top w:val="nil"/>
              <w:left w:val="nil"/>
              <w:bottom w:val="nil"/>
              <w:right w:val="nil"/>
            </w:tcBorders>
            <w:noWrap/>
            <w:vAlign w:val="bottom"/>
          </w:tcPr>
          <w:p w14:paraId="3023189E" w14:textId="05357BA2" w:rsidR="009C4268" w:rsidRPr="006411B7" w:rsidRDefault="009C4268" w:rsidP="009C4268">
            <w:pPr>
              <w:jc w:val="right"/>
              <w:rPr>
                <w:color w:val="000000"/>
                <w:sz w:val="20"/>
                <w:szCs w:val="20"/>
              </w:rPr>
            </w:pPr>
            <w:r w:rsidRPr="006411B7">
              <w:rPr>
                <w:color w:val="000000"/>
                <w:sz w:val="20"/>
                <w:szCs w:val="20"/>
              </w:rPr>
              <w:t>11</w:t>
            </w:r>
          </w:p>
        </w:tc>
        <w:tc>
          <w:tcPr>
            <w:tcW w:w="454" w:type="dxa"/>
            <w:tcBorders>
              <w:top w:val="nil"/>
              <w:left w:val="nil"/>
              <w:bottom w:val="nil"/>
              <w:right w:val="nil"/>
            </w:tcBorders>
            <w:noWrap/>
            <w:vAlign w:val="bottom"/>
          </w:tcPr>
          <w:p w14:paraId="4D74259D" w14:textId="6FD4A4D4" w:rsidR="009C4268" w:rsidRPr="006411B7" w:rsidRDefault="009C4268" w:rsidP="009C4268">
            <w:pPr>
              <w:jc w:val="right"/>
              <w:rPr>
                <w:color w:val="000000"/>
                <w:sz w:val="20"/>
                <w:szCs w:val="20"/>
              </w:rPr>
            </w:pPr>
            <w:r w:rsidRPr="006411B7">
              <w:rPr>
                <w:color w:val="000000"/>
                <w:sz w:val="20"/>
                <w:szCs w:val="20"/>
              </w:rPr>
              <w:t>3</w:t>
            </w:r>
          </w:p>
        </w:tc>
        <w:tc>
          <w:tcPr>
            <w:tcW w:w="510" w:type="dxa"/>
            <w:gridSpan w:val="2"/>
            <w:tcBorders>
              <w:top w:val="nil"/>
              <w:left w:val="nil"/>
              <w:bottom w:val="nil"/>
              <w:right w:val="nil"/>
            </w:tcBorders>
            <w:vAlign w:val="bottom"/>
          </w:tcPr>
          <w:p w14:paraId="7BD3C50F" w14:textId="091AFC49" w:rsidR="009C4268" w:rsidRPr="006411B7" w:rsidRDefault="009C4268" w:rsidP="009C4268">
            <w:pPr>
              <w:jc w:val="right"/>
              <w:rPr>
                <w:color w:val="000000"/>
                <w:sz w:val="20"/>
                <w:szCs w:val="20"/>
              </w:rPr>
            </w:pPr>
            <w:r w:rsidRPr="006411B7">
              <w:rPr>
                <w:color w:val="000000"/>
                <w:sz w:val="20"/>
                <w:szCs w:val="20"/>
              </w:rPr>
              <w:t>13</w:t>
            </w:r>
          </w:p>
        </w:tc>
        <w:tc>
          <w:tcPr>
            <w:tcW w:w="453" w:type="dxa"/>
            <w:tcBorders>
              <w:top w:val="nil"/>
              <w:left w:val="nil"/>
              <w:bottom w:val="nil"/>
              <w:right w:val="nil"/>
            </w:tcBorders>
            <w:vAlign w:val="bottom"/>
          </w:tcPr>
          <w:p w14:paraId="063BC62A" w14:textId="6B4D365D" w:rsidR="009C4268" w:rsidRPr="006411B7" w:rsidRDefault="009C4268" w:rsidP="009C4268">
            <w:pPr>
              <w:jc w:val="right"/>
              <w:rPr>
                <w:color w:val="000000"/>
                <w:sz w:val="20"/>
                <w:szCs w:val="20"/>
              </w:rPr>
            </w:pPr>
            <w:r w:rsidRPr="006411B7">
              <w:rPr>
                <w:color w:val="000000"/>
                <w:sz w:val="20"/>
                <w:szCs w:val="20"/>
              </w:rPr>
              <w:t>5</w:t>
            </w:r>
          </w:p>
        </w:tc>
        <w:tc>
          <w:tcPr>
            <w:tcW w:w="510" w:type="dxa"/>
            <w:tcBorders>
              <w:top w:val="nil"/>
              <w:left w:val="nil"/>
              <w:bottom w:val="nil"/>
              <w:right w:val="nil"/>
            </w:tcBorders>
            <w:vAlign w:val="bottom"/>
          </w:tcPr>
          <w:p w14:paraId="3E2DFA85" w14:textId="660D5697" w:rsidR="009C4268" w:rsidRPr="006411B7" w:rsidRDefault="009C4268" w:rsidP="009C4268">
            <w:pPr>
              <w:jc w:val="right"/>
              <w:rPr>
                <w:color w:val="000000"/>
                <w:sz w:val="20"/>
                <w:szCs w:val="20"/>
              </w:rPr>
            </w:pPr>
            <w:r w:rsidRPr="006411B7">
              <w:rPr>
                <w:color w:val="000000"/>
                <w:sz w:val="20"/>
                <w:szCs w:val="20"/>
              </w:rPr>
              <w:t>9</w:t>
            </w:r>
          </w:p>
        </w:tc>
        <w:tc>
          <w:tcPr>
            <w:tcW w:w="406" w:type="dxa"/>
            <w:tcBorders>
              <w:top w:val="nil"/>
              <w:left w:val="nil"/>
              <w:bottom w:val="nil"/>
              <w:right w:val="nil"/>
            </w:tcBorders>
            <w:vAlign w:val="bottom"/>
          </w:tcPr>
          <w:p w14:paraId="04F0A22D" w14:textId="28BFBE77" w:rsidR="009C4268" w:rsidRPr="006411B7" w:rsidRDefault="009C4268" w:rsidP="009C4268">
            <w:pPr>
              <w:jc w:val="right"/>
              <w:rPr>
                <w:color w:val="000000"/>
                <w:sz w:val="20"/>
                <w:szCs w:val="20"/>
              </w:rPr>
            </w:pPr>
            <w:r w:rsidRPr="006411B7">
              <w:rPr>
                <w:color w:val="000000"/>
                <w:sz w:val="20"/>
                <w:szCs w:val="20"/>
              </w:rPr>
              <w:t>4</w:t>
            </w:r>
          </w:p>
        </w:tc>
        <w:tc>
          <w:tcPr>
            <w:tcW w:w="510" w:type="dxa"/>
            <w:gridSpan w:val="2"/>
            <w:tcBorders>
              <w:top w:val="nil"/>
              <w:left w:val="nil"/>
              <w:bottom w:val="nil"/>
              <w:right w:val="nil"/>
            </w:tcBorders>
            <w:vAlign w:val="bottom"/>
          </w:tcPr>
          <w:p w14:paraId="1E8A545E" w14:textId="3775EBC6" w:rsidR="009C4268" w:rsidRPr="006411B7" w:rsidRDefault="009C4268" w:rsidP="009C4268">
            <w:pPr>
              <w:jc w:val="right"/>
              <w:rPr>
                <w:color w:val="000000"/>
                <w:sz w:val="20"/>
                <w:szCs w:val="20"/>
              </w:rPr>
            </w:pPr>
            <w:r w:rsidRPr="006411B7">
              <w:rPr>
                <w:color w:val="000000"/>
                <w:sz w:val="20"/>
                <w:szCs w:val="20"/>
              </w:rPr>
              <w:t>10</w:t>
            </w:r>
          </w:p>
        </w:tc>
        <w:tc>
          <w:tcPr>
            <w:tcW w:w="458" w:type="dxa"/>
            <w:tcBorders>
              <w:top w:val="nil"/>
              <w:left w:val="nil"/>
              <w:bottom w:val="nil"/>
              <w:right w:val="nil"/>
            </w:tcBorders>
            <w:vAlign w:val="bottom"/>
          </w:tcPr>
          <w:p w14:paraId="3BD36095" w14:textId="41E2D9D4" w:rsidR="009C4268" w:rsidRPr="006411B7" w:rsidRDefault="009C4268" w:rsidP="009C4268">
            <w:pPr>
              <w:jc w:val="right"/>
              <w:rPr>
                <w:color w:val="000000"/>
                <w:sz w:val="20"/>
                <w:szCs w:val="20"/>
              </w:rPr>
            </w:pPr>
            <w:r w:rsidRPr="006411B7">
              <w:rPr>
                <w:color w:val="000000"/>
                <w:sz w:val="20"/>
                <w:szCs w:val="20"/>
              </w:rPr>
              <w:t>5</w:t>
            </w:r>
          </w:p>
        </w:tc>
      </w:tr>
      <w:tr w:rsidR="005F3879" w:rsidRPr="00357AA0" w14:paraId="0CE87280" w14:textId="77777777" w:rsidTr="00A1658B">
        <w:trPr>
          <w:gridAfter w:val="1"/>
          <w:wAfter w:w="6" w:type="dxa"/>
          <w:trHeight w:val="283"/>
        </w:trPr>
        <w:tc>
          <w:tcPr>
            <w:tcW w:w="904" w:type="dxa"/>
            <w:tcBorders>
              <w:top w:val="nil"/>
              <w:left w:val="nil"/>
              <w:bottom w:val="nil"/>
              <w:right w:val="nil"/>
            </w:tcBorders>
            <w:noWrap/>
            <w:vAlign w:val="bottom"/>
            <w:hideMark/>
          </w:tcPr>
          <w:p w14:paraId="550245D6" w14:textId="77777777" w:rsidR="009C4268" w:rsidRPr="006411B7" w:rsidRDefault="009C4268" w:rsidP="009C4268">
            <w:pPr>
              <w:jc w:val="right"/>
              <w:rPr>
                <w:rFonts w:ascii="Helvetica" w:hAnsi="Helvetica"/>
                <w:b/>
                <w:color w:val="000000"/>
                <w:sz w:val="20"/>
                <w:szCs w:val="20"/>
              </w:rPr>
            </w:pPr>
            <w:r w:rsidRPr="006411B7">
              <w:rPr>
                <w:rFonts w:ascii="Helvetica" w:hAnsi="Helvetica"/>
                <w:b/>
                <w:color w:val="000000"/>
                <w:sz w:val="20"/>
                <w:szCs w:val="20"/>
              </w:rPr>
              <w:t>8</w:t>
            </w:r>
          </w:p>
        </w:tc>
        <w:tc>
          <w:tcPr>
            <w:tcW w:w="455" w:type="dxa"/>
            <w:gridSpan w:val="2"/>
            <w:tcBorders>
              <w:top w:val="nil"/>
              <w:left w:val="nil"/>
              <w:bottom w:val="nil"/>
              <w:right w:val="nil"/>
            </w:tcBorders>
            <w:noWrap/>
            <w:vAlign w:val="bottom"/>
          </w:tcPr>
          <w:p w14:paraId="533E0306" w14:textId="3A0F7E8F" w:rsidR="009C4268" w:rsidRPr="006411B7" w:rsidRDefault="009C4268" w:rsidP="009C4268">
            <w:pPr>
              <w:jc w:val="right"/>
              <w:rPr>
                <w:color w:val="000000"/>
                <w:sz w:val="20"/>
                <w:szCs w:val="20"/>
              </w:rPr>
            </w:pPr>
            <w:r w:rsidRPr="006411B7">
              <w:rPr>
                <w:color w:val="000000"/>
                <w:sz w:val="20"/>
                <w:szCs w:val="20"/>
              </w:rPr>
              <w:t>9</w:t>
            </w:r>
          </w:p>
        </w:tc>
        <w:tc>
          <w:tcPr>
            <w:tcW w:w="456" w:type="dxa"/>
            <w:tcBorders>
              <w:top w:val="nil"/>
              <w:left w:val="nil"/>
              <w:bottom w:val="nil"/>
              <w:right w:val="nil"/>
            </w:tcBorders>
            <w:noWrap/>
            <w:vAlign w:val="bottom"/>
          </w:tcPr>
          <w:p w14:paraId="0D06E6AF" w14:textId="7F76FA3B" w:rsidR="009C4268" w:rsidRPr="006411B7" w:rsidRDefault="009C4268" w:rsidP="009C4268">
            <w:pPr>
              <w:jc w:val="right"/>
              <w:rPr>
                <w:color w:val="000000"/>
                <w:sz w:val="20"/>
                <w:szCs w:val="20"/>
              </w:rPr>
            </w:pPr>
            <w:r w:rsidRPr="006411B7">
              <w:rPr>
                <w:color w:val="000000"/>
                <w:sz w:val="20"/>
                <w:szCs w:val="20"/>
              </w:rPr>
              <w:t>4</w:t>
            </w:r>
          </w:p>
        </w:tc>
        <w:tc>
          <w:tcPr>
            <w:tcW w:w="509" w:type="dxa"/>
            <w:gridSpan w:val="2"/>
            <w:tcBorders>
              <w:top w:val="nil"/>
              <w:left w:val="nil"/>
              <w:bottom w:val="nil"/>
              <w:right w:val="nil"/>
            </w:tcBorders>
            <w:noWrap/>
            <w:vAlign w:val="bottom"/>
          </w:tcPr>
          <w:p w14:paraId="5CCC7175" w14:textId="48A0FAC2" w:rsidR="009C4268" w:rsidRPr="006411B7" w:rsidRDefault="009C4268" w:rsidP="009C4268">
            <w:pPr>
              <w:jc w:val="right"/>
              <w:rPr>
                <w:color w:val="000000"/>
                <w:sz w:val="20"/>
                <w:szCs w:val="20"/>
              </w:rPr>
            </w:pPr>
            <w:r w:rsidRPr="006411B7">
              <w:rPr>
                <w:color w:val="000000"/>
                <w:sz w:val="20"/>
                <w:szCs w:val="20"/>
              </w:rPr>
              <w:t>6</w:t>
            </w:r>
          </w:p>
        </w:tc>
        <w:tc>
          <w:tcPr>
            <w:tcW w:w="456" w:type="dxa"/>
            <w:tcBorders>
              <w:top w:val="nil"/>
              <w:left w:val="nil"/>
              <w:bottom w:val="nil"/>
              <w:right w:val="nil"/>
            </w:tcBorders>
            <w:noWrap/>
            <w:vAlign w:val="bottom"/>
          </w:tcPr>
          <w:p w14:paraId="2A2983F3" w14:textId="62C0D252" w:rsidR="009C4268" w:rsidRPr="006411B7" w:rsidRDefault="009C4268" w:rsidP="009C4268">
            <w:pPr>
              <w:jc w:val="right"/>
              <w:rPr>
                <w:color w:val="000000"/>
                <w:sz w:val="20"/>
                <w:szCs w:val="20"/>
              </w:rPr>
            </w:pPr>
            <w:r w:rsidRPr="006411B7">
              <w:rPr>
                <w:color w:val="000000"/>
                <w:sz w:val="20"/>
                <w:szCs w:val="20"/>
              </w:rPr>
              <w:t>8</w:t>
            </w:r>
          </w:p>
        </w:tc>
        <w:tc>
          <w:tcPr>
            <w:tcW w:w="508" w:type="dxa"/>
            <w:gridSpan w:val="2"/>
            <w:tcBorders>
              <w:top w:val="nil"/>
              <w:left w:val="nil"/>
              <w:bottom w:val="nil"/>
              <w:right w:val="nil"/>
            </w:tcBorders>
            <w:noWrap/>
            <w:vAlign w:val="bottom"/>
          </w:tcPr>
          <w:p w14:paraId="15B7D114" w14:textId="1528F323" w:rsidR="009C4268" w:rsidRPr="006411B7" w:rsidRDefault="009C4268" w:rsidP="009C4268">
            <w:pPr>
              <w:jc w:val="right"/>
              <w:rPr>
                <w:color w:val="000000"/>
                <w:sz w:val="20"/>
                <w:szCs w:val="20"/>
              </w:rPr>
            </w:pPr>
            <w:r w:rsidRPr="006411B7">
              <w:rPr>
                <w:color w:val="000000"/>
                <w:sz w:val="20"/>
                <w:szCs w:val="20"/>
              </w:rPr>
              <w:t>8</w:t>
            </w:r>
          </w:p>
        </w:tc>
        <w:tc>
          <w:tcPr>
            <w:tcW w:w="424" w:type="dxa"/>
            <w:tcBorders>
              <w:top w:val="nil"/>
              <w:left w:val="nil"/>
              <w:bottom w:val="nil"/>
              <w:right w:val="nil"/>
            </w:tcBorders>
            <w:noWrap/>
            <w:vAlign w:val="bottom"/>
          </w:tcPr>
          <w:p w14:paraId="47DCB0E6" w14:textId="5F043DF7" w:rsidR="009C4268" w:rsidRPr="006411B7" w:rsidRDefault="009C4268" w:rsidP="009C4268">
            <w:pPr>
              <w:jc w:val="right"/>
              <w:rPr>
                <w:color w:val="000000"/>
                <w:sz w:val="20"/>
                <w:szCs w:val="20"/>
              </w:rPr>
            </w:pPr>
            <w:r w:rsidRPr="006411B7">
              <w:rPr>
                <w:color w:val="000000"/>
                <w:sz w:val="20"/>
                <w:szCs w:val="20"/>
              </w:rPr>
              <w:t>5</w:t>
            </w:r>
          </w:p>
        </w:tc>
        <w:tc>
          <w:tcPr>
            <w:tcW w:w="508" w:type="dxa"/>
            <w:gridSpan w:val="2"/>
            <w:tcBorders>
              <w:top w:val="nil"/>
              <w:left w:val="nil"/>
              <w:bottom w:val="nil"/>
              <w:right w:val="nil"/>
            </w:tcBorders>
            <w:noWrap/>
            <w:vAlign w:val="bottom"/>
          </w:tcPr>
          <w:p w14:paraId="787B5014" w14:textId="71D33E4A" w:rsidR="009C4268" w:rsidRPr="006411B7" w:rsidRDefault="009C4268" w:rsidP="009C4268">
            <w:pPr>
              <w:jc w:val="right"/>
              <w:rPr>
                <w:color w:val="000000"/>
                <w:sz w:val="20"/>
                <w:szCs w:val="20"/>
              </w:rPr>
            </w:pPr>
            <w:r w:rsidRPr="006411B7">
              <w:rPr>
                <w:color w:val="000000"/>
                <w:sz w:val="20"/>
                <w:szCs w:val="20"/>
              </w:rPr>
              <w:t>11</w:t>
            </w:r>
          </w:p>
        </w:tc>
        <w:tc>
          <w:tcPr>
            <w:tcW w:w="458" w:type="dxa"/>
            <w:tcBorders>
              <w:top w:val="nil"/>
              <w:left w:val="nil"/>
              <w:bottom w:val="nil"/>
              <w:right w:val="nil"/>
            </w:tcBorders>
            <w:noWrap/>
            <w:vAlign w:val="bottom"/>
          </w:tcPr>
          <w:p w14:paraId="2DBBF804" w14:textId="50098EA0" w:rsidR="009C4268" w:rsidRPr="006411B7" w:rsidRDefault="009C4268" w:rsidP="009C4268">
            <w:pPr>
              <w:jc w:val="right"/>
              <w:rPr>
                <w:color w:val="000000"/>
                <w:sz w:val="20"/>
                <w:szCs w:val="20"/>
              </w:rPr>
            </w:pPr>
            <w:r w:rsidRPr="006411B7">
              <w:rPr>
                <w:color w:val="000000"/>
                <w:sz w:val="20"/>
                <w:szCs w:val="20"/>
              </w:rPr>
              <w:t>4</w:t>
            </w:r>
          </w:p>
        </w:tc>
        <w:tc>
          <w:tcPr>
            <w:tcW w:w="508" w:type="dxa"/>
            <w:gridSpan w:val="2"/>
            <w:tcBorders>
              <w:top w:val="nil"/>
              <w:left w:val="nil"/>
              <w:bottom w:val="nil"/>
              <w:right w:val="nil"/>
            </w:tcBorders>
            <w:noWrap/>
            <w:vAlign w:val="bottom"/>
          </w:tcPr>
          <w:p w14:paraId="1F2688E6" w14:textId="45071AC6" w:rsidR="009C4268" w:rsidRPr="006411B7" w:rsidRDefault="009C4268" w:rsidP="009C4268">
            <w:pPr>
              <w:jc w:val="right"/>
              <w:rPr>
                <w:color w:val="000000"/>
                <w:sz w:val="20"/>
                <w:szCs w:val="20"/>
              </w:rPr>
            </w:pPr>
            <w:r w:rsidRPr="006411B7">
              <w:rPr>
                <w:color w:val="000000"/>
                <w:sz w:val="20"/>
                <w:szCs w:val="20"/>
              </w:rPr>
              <w:t>11</w:t>
            </w:r>
          </w:p>
        </w:tc>
        <w:tc>
          <w:tcPr>
            <w:tcW w:w="454" w:type="dxa"/>
            <w:tcBorders>
              <w:top w:val="nil"/>
              <w:left w:val="nil"/>
              <w:bottom w:val="nil"/>
              <w:right w:val="nil"/>
            </w:tcBorders>
            <w:noWrap/>
            <w:vAlign w:val="bottom"/>
          </w:tcPr>
          <w:p w14:paraId="245E920F" w14:textId="3C9B09D4" w:rsidR="009C4268" w:rsidRPr="006411B7" w:rsidRDefault="009C4268" w:rsidP="009C4268">
            <w:pPr>
              <w:jc w:val="right"/>
              <w:rPr>
                <w:color w:val="000000"/>
                <w:sz w:val="20"/>
                <w:szCs w:val="20"/>
              </w:rPr>
            </w:pPr>
            <w:r w:rsidRPr="006411B7">
              <w:rPr>
                <w:color w:val="000000"/>
                <w:sz w:val="20"/>
                <w:szCs w:val="20"/>
              </w:rPr>
              <w:t>5</w:t>
            </w:r>
          </w:p>
        </w:tc>
        <w:tc>
          <w:tcPr>
            <w:tcW w:w="508" w:type="dxa"/>
            <w:gridSpan w:val="2"/>
            <w:tcBorders>
              <w:top w:val="nil"/>
              <w:left w:val="nil"/>
              <w:bottom w:val="nil"/>
              <w:right w:val="nil"/>
            </w:tcBorders>
            <w:noWrap/>
            <w:vAlign w:val="bottom"/>
          </w:tcPr>
          <w:p w14:paraId="5B160D42" w14:textId="5D04FD30" w:rsidR="009C4268" w:rsidRPr="006411B7" w:rsidRDefault="009C4268" w:rsidP="009C4268">
            <w:pPr>
              <w:jc w:val="right"/>
              <w:rPr>
                <w:color w:val="000000"/>
                <w:sz w:val="20"/>
                <w:szCs w:val="20"/>
              </w:rPr>
            </w:pPr>
            <w:r w:rsidRPr="006411B7">
              <w:rPr>
                <w:color w:val="000000"/>
                <w:sz w:val="20"/>
                <w:szCs w:val="20"/>
              </w:rPr>
              <w:t>7</w:t>
            </w:r>
          </w:p>
        </w:tc>
        <w:tc>
          <w:tcPr>
            <w:tcW w:w="454" w:type="dxa"/>
            <w:tcBorders>
              <w:top w:val="nil"/>
              <w:left w:val="nil"/>
              <w:bottom w:val="nil"/>
              <w:right w:val="nil"/>
            </w:tcBorders>
            <w:noWrap/>
            <w:vAlign w:val="bottom"/>
          </w:tcPr>
          <w:p w14:paraId="78078593" w14:textId="2371FA46" w:rsidR="009C4268" w:rsidRPr="006411B7" w:rsidRDefault="009C4268" w:rsidP="009C4268">
            <w:pPr>
              <w:jc w:val="right"/>
              <w:rPr>
                <w:color w:val="000000"/>
                <w:sz w:val="20"/>
                <w:szCs w:val="20"/>
              </w:rPr>
            </w:pPr>
            <w:r w:rsidRPr="006411B7">
              <w:rPr>
                <w:color w:val="000000"/>
                <w:sz w:val="20"/>
                <w:szCs w:val="20"/>
              </w:rPr>
              <w:t>9</w:t>
            </w:r>
          </w:p>
        </w:tc>
        <w:tc>
          <w:tcPr>
            <w:tcW w:w="508" w:type="dxa"/>
            <w:gridSpan w:val="2"/>
            <w:tcBorders>
              <w:top w:val="nil"/>
              <w:left w:val="nil"/>
              <w:bottom w:val="nil"/>
              <w:right w:val="nil"/>
            </w:tcBorders>
            <w:noWrap/>
            <w:vAlign w:val="bottom"/>
          </w:tcPr>
          <w:p w14:paraId="539C481F" w14:textId="4BC454F2" w:rsidR="009C4268" w:rsidRPr="006411B7" w:rsidRDefault="009C4268" w:rsidP="009C4268">
            <w:pPr>
              <w:jc w:val="right"/>
              <w:rPr>
                <w:color w:val="000000"/>
                <w:sz w:val="20"/>
                <w:szCs w:val="20"/>
              </w:rPr>
            </w:pPr>
            <w:r w:rsidRPr="006411B7">
              <w:rPr>
                <w:color w:val="000000"/>
                <w:sz w:val="20"/>
                <w:szCs w:val="20"/>
              </w:rPr>
              <w:t>10</w:t>
            </w:r>
          </w:p>
        </w:tc>
        <w:tc>
          <w:tcPr>
            <w:tcW w:w="454" w:type="dxa"/>
            <w:tcBorders>
              <w:top w:val="nil"/>
              <w:left w:val="nil"/>
              <w:bottom w:val="nil"/>
              <w:right w:val="nil"/>
            </w:tcBorders>
            <w:noWrap/>
            <w:vAlign w:val="bottom"/>
          </w:tcPr>
          <w:p w14:paraId="2D87A082" w14:textId="45FBB289" w:rsidR="009C4268" w:rsidRPr="006411B7" w:rsidRDefault="009C4268" w:rsidP="009C4268">
            <w:pPr>
              <w:jc w:val="right"/>
              <w:rPr>
                <w:color w:val="000000"/>
                <w:sz w:val="20"/>
                <w:szCs w:val="20"/>
              </w:rPr>
            </w:pPr>
            <w:r w:rsidRPr="006411B7">
              <w:rPr>
                <w:color w:val="000000"/>
                <w:sz w:val="20"/>
                <w:szCs w:val="20"/>
              </w:rPr>
              <w:t>4</w:t>
            </w:r>
          </w:p>
        </w:tc>
        <w:tc>
          <w:tcPr>
            <w:tcW w:w="510" w:type="dxa"/>
            <w:gridSpan w:val="2"/>
            <w:tcBorders>
              <w:top w:val="nil"/>
              <w:left w:val="nil"/>
              <w:bottom w:val="nil"/>
              <w:right w:val="nil"/>
            </w:tcBorders>
            <w:vAlign w:val="bottom"/>
          </w:tcPr>
          <w:p w14:paraId="47256D7F" w14:textId="0C2B7052" w:rsidR="009C4268" w:rsidRPr="006411B7" w:rsidRDefault="009C4268" w:rsidP="009C4268">
            <w:pPr>
              <w:jc w:val="right"/>
              <w:rPr>
                <w:color w:val="000000"/>
                <w:sz w:val="20"/>
                <w:szCs w:val="20"/>
              </w:rPr>
            </w:pPr>
            <w:r w:rsidRPr="006411B7">
              <w:rPr>
                <w:color w:val="000000"/>
                <w:sz w:val="20"/>
                <w:szCs w:val="20"/>
              </w:rPr>
              <w:t>11</w:t>
            </w:r>
          </w:p>
        </w:tc>
        <w:tc>
          <w:tcPr>
            <w:tcW w:w="453" w:type="dxa"/>
            <w:tcBorders>
              <w:top w:val="nil"/>
              <w:left w:val="nil"/>
              <w:bottom w:val="nil"/>
              <w:right w:val="nil"/>
            </w:tcBorders>
            <w:vAlign w:val="bottom"/>
          </w:tcPr>
          <w:p w14:paraId="01E68BEA" w14:textId="7980A7DE" w:rsidR="009C4268" w:rsidRPr="006411B7" w:rsidRDefault="009C4268" w:rsidP="009C4268">
            <w:pPr>
              <w:jc w:val="right"/>
              <w:rPr>
                <w:color w:val="000000"/>
                <w:sz w:val="20"/>
                <w:szCs w:val="20"/>
              </w:rPr>
            </w:pPr>
            <w:r w:rsidRPr="006411B7">
              <w:rPr>
                <w:color w:val="000000"/>
                <w:sz w:val="20"/>
                <w:szCs w:val="20"/>
              </w:rPr>
              <w:t>5</w:t>
            </w:r>
          </w:p>
        </w:tc>
        <w:tc>
          <w:tcPr>
            <w:tcW w:w="510" w:type="dxa"/>
            <w:tcBorders>
              <w:top w:val="nil"/>
              <w:left w:val="nil"/>
              <w:bottom w:val="nil"/>
              <w:right w:val="nil"/>
            </w:tcBorders>
            <w:vAlign w:val="bottom"/>
          </w:tcPr>
          <w:p w14:paraId="04923D45" w14:textId="5EFAAC60" w:rsidR="009C4268" w:rsidRPr="006411B7" w:rsidRDefault="009C4268" w:rsidP="009C4268">
            <w:pPr>
              <w:jc w:val="right"/>
              <w:rPr>
                <w:color w:val="000000"/>
                <w:sz w:val="20"/>
                <w:szCs w:val="20"/>
              </w:rPr>
            </w:pPr>
            <w:r w:rsidRPr="006411B7">
              <w:rPr>
                <w:color w:val="000000"/>
                <w:sz w:val="20"/>
                <w:szCs w:val="20"/>
              </w:rPr>
              <w:t>8</w:t>
            </w:r>
          </w:p>
        </w:tc>
        <w:tc>
          <w:tcPr>
            <w:tcW w:w="406" w:type="dxa"/>
            <w:tcBorders>
              <w:top w:val="nil"/>
              <w:left w:val="nil"/>
              <w:bottom w:val="nil"/>
              <w:right w:val="nil"/>
            </w:tcBorders>
            <w:vAlign w:val="bottom"/>
          </w:tcPr>
          <w:p w14:paraId="79452874" w14:textId="51B3D436" w:rsidR="009C4268" w:rsidRPr="006411B7" w:rsidRDefault="009C4268" w:rsidP="009C4268">
            <w:pPr>
              <w:jc w:val="right"/>
              <w:rPr>
                <w:color w:val="000000"/>
                <w:sz w:val="20"/>
                <w:szCs w:val="20"/>
              </w:rPr>
            </w:pPr>
            <w:r w:rsidRPr="006411B7">
              <w:rPr>
                <w:color w:val="000000"/>
                <w:sz w:val="20"/>
                <w:szCs w:val="20"/>
              </w:rPr>
              <w:t>3</w:t>
            </w:r>
          </w:p>
        </w:tc>
        <w:tc>
          <w:tcPr>
            <w:tcW w:w="510" w:type="dxa"/>
            <w:gridSpan w:val="2"/>
            <w:tcBorders>
              <w:top w:val="nil"/>
              <w:left w:val="nil"/>
              <w:bottom w:val="nil"/>
              <w:right w:val="nil"/>
            </w:tcBorders>
            <w:vAlign w:val="bottom"/>
          </w:tcPr>
          <w:p w14:paraId="6D2DD74D" w14:textId="36CB7E1F" w:rsidR="009C4268" w:rsidRPr="006411B7" w:rsidRDefault="009C4268" w:rsidP="009C4268">
            <w:pPr>
              <w:jc w:val="right"/>
              <w:rPr>
                <w:color w:val="000000"/>
                <w:sz w:val="20"/>
                <w:szCs w:val="20"/>
              </w:rPr>
            </w:pPr>
            <w:r w:rsidRPr="006411B7">
              <w:rPr>
                <w:color w:val="000000"/>
                <w:sz w:val="20"/>
                <w:szCs w:val="20"/>
              </w:rPr>
              <w:t>6</w:t>
            </w:r>
          </w:p>
        </w:tc>
        <w:tc>
          <w:tcPr>
            <w:tcW w:w="458" w:type="dxa"/>
            <w:tcBorders>
              <w:top w:val="nil"/>
              <w:left w:val="nil"/>
              <w:bottom w:val="nil"/>
              <w:right w:val="nil"/>
            </w:tcBorders>
            <w:vAlign w:val="bottom"/>
          </w:tcPr>
          <w:p w14:paraId="12A9888E" w14:textId="37B23883" w:rsidR="009C4268" w:rsidRPr="006411B7" w:rsidRDefault="009C4268" w:rsidP="009C4268">
            <w:pPr>
              <w:jc w:val="right"/>
              <w:rPr>
                <w:color w:val="000000"/>
                <w:sz w:val="20"/>
                <w:szCs w:val="20"/>
              </w:rPr>
            </w:pPr>
            <w:r w:rsidRPr="006411B7">
              <w:rPr>
                <w:color w:val="000000"/>
                <w:sz w:val="20"/>
                <w:szCs w:val="20"/>
              </w:rPr>
              <w:t>8</w:t>
            </w:r>
          </w:p>
        </w:tc>
      </w:tr>
      <w:tr w:rsidR="005F3879" w:rsidRPr="00357AA0" w14:paraId="30C05F09" w14:textId="77777777" w:rsidTr="00A1658B">
        <w:trPr>
          <w:gridAfter w:val="1"/>
          <w:wAfter w:w="6" w:type="dxa"/>
          <w:trHeight w:val="283"/>
        </w:trPr>
        <w:tc>
          <w:tcPr>
            <w:tcW w:w="904" w:type="dxa"/>
            <w:tcBorders>
              <w:top w:val="nil"/>
              <w:left w:val="nil"/>
              <w:bottom w:val="nil"/>
              <w:right w:val="nil"/>
            </w:tcBorders>
            <w:noWrap/>
            <w:vAlign w:val="bottom"/>
            <w:hideMark/>
          </w:tcPr>
          <w:p w14:paraId="4C7D53D8" w14:textId="77777777" w:rsidR="009C4268" w:rsidRPr="006411B7" w:rsidRDefault="009C4268" w:rsidP="009C4268">
            <w:pPr>
              <w:jc w:val="right"/>
              <w:rPr>
                <w:rFonts w:ascii="Helvetica" w:hAnsi="Helvetica"/>
                <w:b/>
                <w:color w:val="000000"/>
                <w:sz w:val="20"/>
                <w:szCs w:val="20"/>
              </w:rPr>
            </w:pPr>
            <w:r w:rsidRPr="006411B7">
              <w:rPr>
                <w:rFonts w:ascii="Helvetica" w:hAnsi="Helvetica"/>
                <w:b/>
                <w:color w:val="000000"/>
                <w:sz w:val="20"/>
                <w:szCs w:val="20"/>
              </w:rPr>
              <w:t>9</w:t>
            </w:r>
          </w:p>
        </w:tc>
        <w:tc>
          <w:tcPr>
            <w:tcW w:w="455" w:type="dxa"/>
            <w:gridSpan w:val="2"/>
            <w:tcBorders>
              <w:top w:val="nil"/>
              <w:left w:val="nil"/>
              <w:bottom w:val="nil"/>
              <w:right w:val="nil"/>
            </w:tcBorders>
            <w:noWrap/>
            <w:vAlign w:val="bottom"/>
          </w:tcPr>
          <w:p w14:paraId="7F0659E9" w14:textId="126AA8D1" w:rsidR="009C4268" w:rsidRPr="006411B7" w:rsidRDefault="009C4268" w:rsidP="009C4268">
            <w:pPr>
              <w:jc w:val="right"/>
              <w:rPr>
                <w:color w:val="000000"/>
                <w:sz w:val="20"/>
                <w:szCs w:val="20"/>
              </w:rPr>
            </w:pPr>
            <w:r w:rsidRPr="006411B7">
              <w:rPr>
                <w:color w:val="000000"/>
                <w:sz w:val="20"/>
                <w:szCs w:val="20"/>
              </w:rPr>
              <w:t>9</w:t>
            </w:r>
          </w:p>
        </w:tc>
        <w:tc>
          <w:tcPr>
            <w:tcW w:w="456" w:type="dxa"/>
            <w:tcBorders>
              <w:top w:val="nil"/>
              <w:left w:val="nil"/>
              <w:bottom w:val="nil"/>
              <w:right w:val="nil"/>
            </w:tcBorders>
            <w:noWrap/>
            <w:vAlign w:val="bottom"/>
          </w:tcPr>
          <w:p w14:paraId="31B434AF" w14:textId="20DB0550" w:rsidR="009C4268" w:rsidRPr="006411B7" w:rsidRDefault="009C4268" w:rsidP="009C4268">
            <w:pPr>
              <w:jc w:val="right"/>
              <w:rPr>
                <w:color w:val="000000"/>
                <w:sz w:val="20"/>
                <w:szCs w:val="20"/>
              </w:rPr>
            </w:pPr>
            <w:r w:rsidRPr="006411B7">
              <w:rPr>
                <w:color w:val="000000"/>
                <w:sz w:val="20"/>
                <w:szCs w:val="20"/>
              </w:rPr>
              <w:t>6</w:t>
            </w:r>
          </w:p>
        </w:tc>
        <w:tc>
          <w:tcPr>
            <w:tcW w:w="509" w:type="dxa"/>
            <w:gridSpan w:val="2"/>
            <w:tcBorders>
              <w:top w:val="nil"/>
              <w:left w:val="nil"/>
              <w:bottom w:val="nil"/>
              <w:right w:val="nil"/>
            </w:tcBorders>
            <w:noWrap/>
            <w:vAlign w:val="bottom"/>
          </w:tcPr>
          <w:p w14:paraId="6955ECEC" w14:textId="1A517892" w:rsidR="009C4268" w:rsidRPr="006411B7" w:rsidRDefault="009C4268" w:rsidP="009C4268">
            <w:pPr>
              <w:jc w:val="right"/>
              <w:rPr>
                <w:color w:val="000000"/>
                <w:sz w:val="20"/>
                <w:szCs w:val="20"/>
              </w:rPr>
            </w:pPr>
            <w:r w:rsidRPr="006411B7">
              <w:rPr>
                <w:color w:val="000000"/>
                <w:sz w:val="20"/>
                <w:szCs w:val="20"/>
              </w:rPr>
              <w:t>9</w:t>
            </w:r>
          </w:p>
        </w:tc>
        <w:tc>
          <w:tcPr>
            <w:tcW w:w="456" w:type="dxa"/>
            <w:tcBorders>
              <w:top w:val="nil"/>
              <w:left w:val="nil"/>
              <w:bottom w:val="nil"/>
              <w:right w:val="nil"/>
            </w:tcBorders>
            <w:noWrap/>
            <w:vAlign w:val="bottom"/>
          </w:tcPr>
          <w:p w14:paraId="206F014A" w14:textId="428B3847" w:rsidR="009C4268" w:rsidRPr="006411B7" w:rsidRDefault="009C4268" w:rsidP="009C4268">
            <w:pPr>
              <w:jc w:val="right"/>
              <w:rPr>
                <w:color w:val="000000"/>
                <w:sz w:val="20"/>
                <w:szCs w:val="20"/>
              </w:rPr>
            </w:pPr>
            <w:r w:rsidRPr="006411B7">
              <w:rPr>
                <w:color w:val="000000"/>
                <w:sz w:val="20"/>
                <w:szCs w:val="20"/>
              </w:rPr>
              <w:t>5</w:t>
            </w:r>
          </w:p>
        </w:tc>
        <w:tc>
          <w:tcPr>
            <w:tcW w:w="508" w:type="dxa"/>
            <w:gridSpan w:val="2"/>
            <w:tcBorders>
              <w:top w:val="nil"/>
              <w:left w:val="nil"/>
              <w:bottom w:val="nil"/>
              <w:right w:val="nil"/>
            </w:tcBorders>
            <w:noWrap/>
            <w:vAlign w:val="bottom"/>
          </w:tcPr>
          <w:p w14:paraId="5D912868" w14:textId="40CA1E3A" w:rsidR="009C4268" w:rsidRPr="006411B7" w:rsidRDefault="009C4268" w:rsidP="009C4268">
            <w:pPr>
              <w:jc w:val="right"/>
              <w:rPr>
                <w:color w:val="000000"/>
                <w:sz w:val="20"/>
                <w:szCs w:val="20"/>
              </w:rPr>
            </w:pPr>
            <w:r w:rsidRPr="006411B7">
              <w:rPr>
                <w:color w:val="000000"/>
                <w:sz w:val="20"/>
                <w:szCs w:val="20"/>
              </w:rPr>
              <w:t>9</w:t>
            </w:r>
          </w:p>
        </w:tc>
        <w:tc>
          <w:tcPr>
            <w:tcW w:w="424" w:type="dxa"/>
            <w:tcBorders>
              <w:top w:val="nil"/>
              <w:left w:val="nil"/>
              <w:bottom w:val="nil"/>
              <w:right w:val="nil"/>
            </w:tcBorders>
            <w:noWrap/>
            <w:vAlign w:val="bottom"/>
          </w:tcPr>
          <w:p w14:paraId="24C80449" w14:textId="24F67FE6" w:rsidR="009C4268" w:rsidRPr="006411B7" w:rsidRDefault="009C4268" w:rsidP="009C4268">
            <w:pPr>
              <w:jc w:val="right"/>
              <w:rPr>
                <w:color w:val="000000"/>
                <w:sz w:val="20"/>
                <w:szCs w:val="20"/>
              </w:rPr>
            </w:pPr>
            <w:r w:rsidRPr="006411B7">
              <w:rPr>
                <w:color w:val="000000"/>
                <w:sz w:val="20"/>
                <w:szCs w:val="20"/>
              </w:rPr>
              <w:t>5</w:t>
            </w:r>
          </w:p>
        </w:tc>
        <w:tc>
          <w:tcPr>
            <w:tcW w:w="508" w:type="dxa"/>
            <w:gridSpan w:val="2"/>
            <w:tcBorders>
              <w:top w:val="nil"/>
              <w:left w:val="nil"/>
              <w:bottom w:val="nil"/>
              <w:right w:val="nil"/>
            </w:tcBorders>
            <w:noWrap/>
            <w:vAlign w:val="bottom"/>
          </w:tcPr>
          <w:p w14:paraId="28592A94" w14:textId="19B15FC7" w:rsidR="009C4268" w:rsidRPr="006411B7" w:rsidRDefault="009C4268" w:rsidP="009C4268">
            <w:pPr>
              <w:jc w:val="right"/>
              <w:rPr>
                <w:color w:val="000000"/>
                <w:sz w:val="20"/>
                <w:szCs w:val="20"/>
              </w:rPr>
            </w:pPr>
            <w:r w:rsidRPr="006411B7">
              <w:rPr>
                <w:color w:val="000000"/>
                <w:sz w:val="20"/>
                <w:szCs w:val="20"/>
              </w:rPr>
              <w:t>9</w:t>
            </w:r>
          </w:p>
        </w:tc>
        <w:tc>
          <w:tcPr>
            <w:tcW w:w="458" w:type="dxa"/>
            <w:tcBorders>
              <w:top w:val="nil"/>
              <w:left w:val="nil"/>
              <w:bottom w:val="nil"/>
              <w:right w:val="nil"/>
            </w:tcBorders>
            <w:noWrap/>
            <w:vAlign w:val="bottom"/>
          </w:tcPr>
          <w:p w14:paraId="7FC3433B" w14:textId="44B40BFE" w:rsidR="009C4268" w:rsidRPr="006411B7" w:rsidRDefault="009C4268" w:rsidP="009C4268">
            <w:pPr>
              <w:jc w:val="right"/>
              <w:rPr>
                <w:color w:val="000000"/>
                <w:sz w:val="20"/>
                <w:szCs w:val="20"/>
              </w:rPr>
            </w:pPr>
            <w:r w:rsidRPr="006411B7">
              <w:rPr>
                <w:color w:val="000000"/>
                <w:sz w:val="20"/>
                <w:szCs w:val="20"/>
              </w:rPr>
              <w:t>7</w:t>
            </w:r>
          </w:p>
        </w:tc>
        <w:tc>
          <w:tcPr>
            <w:tcW w:w="508" w:type="dxa"/>
            <w:gridSpan w:val="2"/>
            <w:tcBorders>
              <w:top w:val="nil"/>
              <w:left w:val="nil"/>
              <w:bottom w:val="nil"/>
              <w:right w:val="nil"/>
            </w:tcBorders>
            <w:noWrap/>
            <w:vAlign w:val="bottom"/>
          </w:tcPr>
          <w:p w14:paraId="00F73BFA" w14:textId="22D4D313" w:rsidR="009C4268" w:rsidRPr="006411B7" w:rsidRDefault="009C4268" w:rsidP="009C4268">
            <w:pPr>
              <w:jc w:val="right"/>
              <w:rPr>
                <w:color w:val="000000"/>
                <w:sz w:val="20"/>
                <w:szCs w:val="20"/>
              </w:rPr>
            </w:pPr>
            <w:r w:rsidRPr="006411B7">
              <w:rPr>
                <w:color w:val="000000"/>
                <w:sz w:val="20"/>
                <w:szCs w:val="20"/>
              </w:rPr>
              <w:t>11</w:t>
            </w:r>
          </w:p>
        </w:tc>
        <w:tc>
          <w:tcPr>
            <w:tcW w:w="454" w:type="dxa"/>
            <w:tcBorders>
              <w:top w:val="nil"/>
              <w:left w:val="nil"/>
              <w:bottom w:val="nil"/>
              <w:right w:val="nil"/>
            </w:tcBorders>
            <w:noWrap/>
            <w:vAlign w:val="bottom"/>
          </w:tcPr>
          <w:p w14:paraId="27C49DF2" w14:textId="59B23733" w:rsidR="009C4268" w:rsidRPr="006411B7" w:rsidRDefault="009C4268" w:rsidP="009C4268">
            <w:pPr>
              <w:jc w:val="right"/>
              <w:rPr>
                <w:color w:val="000000"/>
                <w:sz w:val="20"/>
                <w:szCs w:val="20"/>
              </w:rPr>
            </w:pPr>
            <w:r w:rsidRPr="006411B7">
              <w:rPr>
                <w:color w:val="000000"/>
                <w:sz w:val="20"/>
                <w:szCs w:val="20"/>
              </w:rPr>
              <w:t>3</w:t>
            </w:r>
          </w:p>
        </w:tc>
        <w:tc>
          <w:tcPr>
            <w:tcW w:w="508" w:type="dxa"/>
            <w:gridSpan w:val="2"/>
            <w:tcBorders>
              <w:top w:val="nil"/>
              <w:left w:val="nil"/>
              <w:bottom w:val="nil"/>
              <w:right w:val="nil"/>
            </w:tcBorders>
            <w:noWrap/>
            <w:vAlign w:val="bottom"/>
          </w:tcPr>
          <w:p w14:paraId="3CEC0244" w14:textId="669B0F1E" w:rsidR="009C4268" w:rsidRPr="006411B7" w:rsidRDefault="009C4268" w:rsidP="009C4268">
            <w:pPr>
              <w:jc w:val="right"/>
              <w:rPr>
                <w:color w:val="000000"/>
                <w:sz w:val="20"/>
                <w:szCs w:val="20"/>
              </w:rPr>
            </w:pPr>
            <w:r w:rsidRPr="006411B7">
              <w:rPr>
                <w:color w:val="000000"/>
                <w:sz w:val="20"/>
                <w:szCs w:val="20"/>
              </w:rPr>
              <w:t>11</w:t>
            </w:r>
          </w:p>
        </w:tc>
        <w:tc>
          <w:tcPr>
            <w:tcW w:w="454" w:type="dxa"/>
            <w:tcBorders>
              <w:top w:val="nil"/>
              <w:left w:val="nil"/>
              <w:bottom w:val="nil"/>
              <w:right w:val="nil"/>
            </w:tcBorders>
            <w:noWrap/>
            <w:vAlign w:val="bottom"/>
          </w:tcPr>
          <w:p w14:paraId="451FB645" w14:textId="659FDADF" w:rsidR="009C4268" w:rsidRPr="006411B7" w:rsidRDefault="009C4268" w:rsidP="009C4268">
            <w:pPr>
              <w:jc w:val="right"/>
              <w:rPr>
                <w:color w:val="000000"/>
                <w:sz w:val="20"/>
                <w:szCs w:val="20"/>
              </w:rPr>
            </w:pPr>
            <w:r w:rsidRPr="006411B7">
              <w:rPr>
                <w:color w:val="000000"/>
                <w:sz w:val="20"/>
                <w:szCs w:val="20"/>
              </w:rPr>
              <w:t>4</w:t>
            </w:r>
          </w:p>
        </w:tc>
        <w:tc>
          <w:tcPr>
            <w:tcW w:w="508" w:type="dxa"/>
            <w:gridSpan w:val="2"/>
            <w:tcBorders>
              <w:top w:val="nil"/>
              <w:left w:val="nil"/>
              <w:bottom w:val="nil"/>
              <w:right w:val="nil"/>
            </w:tcBorders>
            <w:noWrap/>
            <w:vAlign w:val="bottom"/>
          </w:tcPr>
          <w:p w14:paraId="6CA042D7" w14:textId="63FD1DD0" w:rsidR="009C4268" w:rsidRPr="006411B7" w:rsidRDefault="009C4268" w:rsidP="009C4268">
            <w:pPr>
              <w:jc w:val="right"/>
              <w:rPr>
                <w:color w:val="000000"/>
                <w:sz w:val="20"/>
                <w:szCs w:val="20"/>
              </w:rPr>
            </w:pPr>
            <w:r w:rsidRPr="006411B7">
              <w:rPr>
                <w:color w:val="000000"/>
                <w:sz w:val="20"/>
                <w:szCs w:val="20"/>
              </w:rPr>
              <w:t>9</w:t>
            </w:r>
          </w:p>
        </w:tc>
        <w:tc>
          <w:tcPr>
            <w:tcW w:w="454" w:type="dxa"/>
            <w:tcBorders>
              <w:top w:val="nil"/>
              <w:left w:val="nil"/>
              <w:bottom w:val="nil"/>
              <w:right w:val="nil"/>
            </w:tcBorders>
            <w:noWrap/>
            <w:vAlign w:val="bottom"/>
          </w:tcPr>
          <w:p w14:paraId="5B3120C6" w14:textId="006DB1EC" w:rsidR="009C4268" w:rsidRPr="006411B7" w:rsidRDefault="009C4268" w:rsidP="009C4268">
            <w:pPr>
              <w:jc w:val="right"/>
              <w:rPr>
                <w:color w:val="000000"/>
                <w:sz w:val="20"/>
                <w:szCs w:val="20"/>
              </w:rPr>
            </w:pPr>
            <w:r w:rsidRPr="006411B7">
              <w:rPr>
                <w:color w:val="000000"/>
                <w:sz w:val="20"/>
                <w:szCs w:val="20"/>
              </w:rPr>
              <w:t>5</w:t>
            </w:r>
          </w:p>
        </w:tc>
        <w:tc>
          <w:tcPr>
            <w:tcW w:w="510" w:type="dxa"/>
            <w:gridSpan w:val="2"/>
            <w:tcBorders>
              <w:top w:val="nil"/>
              <w:left w:val="nil"/>
              <w:bottom w:val="nil"/>
              <w:right w:val="nil"/>
            </w:tcBorders>
            <w:vAlign w:val="bottom"/>
          </w:tcPr>
          <w:p w14:paraId="06C330B6" w14:textId="57B4E4AF" w:rsidR="009C4268" w:rsidRPr="006411B7" w:rsidRDefault="009C4268" w:rsidP="009C4268">
            <w:pPr>
              <w:jc w:val="right"/>
              <w:rPr>
                <w:color w:val="000000"/>
                <w:sz w:val="20"/>
                <w:szCs w:val="20"/>
              </w:rPr>
            </w:pPr>
            <w:r w:rsidRPr="006411B7">
              <w:rPr>
                <w:color w:val="000000"/>
                <w:sz w:val="20"/>
                <w:szCs w:val="20"/>
              </w:rPr>
              <w:t>8</w:t>
            </w:r>
          </w:p>
        </w:tc>
        <w:tc>
          <w:tcPr>
            <w:tcW w:w="453" w:type="dxa"/>
            <w:tcBorders>
              <w:top w:val="nil"/>
              <w:left w:val="nil"/>
              <w:bottom w:val="nil"/>
              <w:right w:val="nil"/>
            </w:tcBorders>
            <w:vAlign w:val="bottom"/>
          </w:tcPr>
          <w:p w14:paraId="0930755C" w14:textId="51B60349" w:rsidR="009C4268" w:rsidRPr="006411B7" w:rsidRDefault="009C4268" w:rsidP="009C4268">
            <w:pPr>
              <w:jc w:val="right"/>
              <w:rPr>
                <w:color w:val="000000"/>
                <w:sz w:val="20"/>
                <w:szCs w:val="20"/>
              </w:rPr>
            </w:pPr>
            <w:r w:rsidRPr="006411B7">
              <w:rPr>
                <w:color w:val="000000"/>
                <w:sz w:val="20"/>
                <w:szCs w:val="20"/>
              </w:rPr>
              <w:t>5</w:t>
            </w:r>
          </w:p>
        </w:tc>
        <w:tc>
          <w:tcPr>
            <w:tcW w:w="510" w:type="dxa"/>
            <w:tcBorders>
              <w:top w:val="nil"/>
              <w:left w:val="nil"/>
              <w:bottom w:val="nil"/>
              <w:right w:val="nil"/>
            </w:tcBorders>
            <w:vAlign w:val="bottom"/>
          </w:tcPr>
          <w:p w14:paraId="23130997" w14:textId="7AE106B0" w:rsidR="009C4268" w:rsidRPr="006411B7" w:rsidRDefault="009C4268" w:rsidP="009C4268">
            <w:pPr>
              <w:jc w:val="right"/>
              <w:rPr>
                <w:color w:val="000000"/>
                <w:sz w:val="20"/>
                <w:szCs w:val="20"/>
              </w:rPr>
            </w:pPr>
            <w:r w:rsidRPr="006411B7">
              <w:rPr>
                <w:color w:val="000000"/>
                <w:sz w:val="20"/>
                <w:szCs w:val="20"/>
              </w:rPr>
              <w:t>8</w:t>
            </w:r>
          </w:p>
        </w:tc>
        <w:tc>
          <w:tcPr>
            <w:tcW w:w="406" w:type="dxa"/>
            <w:tcBorders>
              <w:top w:val="nil"/>
              <w:left w:val="nil"/>
              <w:bottom w:val="nil"/>
              <w:right w:val="nil"/>
            </w:tcBorders>
            <w:vAlign w:val="bottom"/>
          </w:tcPr>
          <w:p w14:paraId="2C639E0E" w14:textId="25CA7D6F" w:rsidR="009C4268" w:rsidRPr="006411B7" w:rsidRDefault="009C4268" w:rsidP="009C4268">
            <w:pPr>
              <w:jc w:val="right"/>
              <w:rPr>
                <w:color w:val="000000"/>
                <w:sz w:val="20"/>
                <w:szCs w:val="20"/>
              </w:rPr>
            </w:pPr>
            <w:r w:rsidRPr="006411B7">
              <w:rPr>
                <w:color w:val="000000"/>
                <w:sz w:val="20"/>
                <w:szCs w:val="20"/>
              </w:rPr>
              <w:t>4</w:t>
            </w:r>
          </w:p>
        </w:tc>
        <w:tc>
          <w:tcPr>
            <w:tcW w:w="510" w:type="dxa"/>
            <w:gridSpan w:val="2"/>
            <w:tcBorders>
              <w:top w:val="nil"/>
              <w:left w:val="nil"/>
              <w:bottom w:val="nil"/>
              <w:right w:val="nil"/>
            </w:tcBorders>
            <w:vAlign w:val="bottom"/>
          </w:tcPr>
          <w:p w14:paraId="04B33B68" w14:textId="4B2EDDD8" w:rsidR="009C4268" w:rsidRPr="006411B7" w:rsidRDefault="009C4268" w:rsidP="009C4268">
            <w:pPr>
              <w:jc w:val="right"/>
              <w:rPr>
                <w:color w:val="000000"/>
                <w:sz w:val="20"/>
                <w:szCs w:val="20"/>
              </w:rPr>
            </w:pPr>
            <w:r w:rsidRPr="006411B7">
              <w:rPr>
                <w:color w:val="000000"/>
                <w:sz w:val="20"/>
                <w:szCs w:val="20"/>
              </w:rPr>
              <w:t>10</w:t>
            </w:r>
          </w:p>
        </w:tc>
        <w:tc>
          <w:tcPr>
            <w:tcW w:w="458" w:type="dxa"/>
            <w:tcBorders>
              <w:top w:val="nil"/>
              <w:left w:val="nil"/>
              <w:bottom w:val="nil"/>
              <w:right w:val="nil"/>
            </w:tcBorders>
            <w:vAlign w:val="bottom"/>
          </w:tcPr>
          <w:p w14:paraId="6AFAC0B9" w14:textId="600182A8" w:rsidR="009C4268" w:rsidRPr="006411B7" w:rsidRDefault="009C4268" w:rsidP="009C4268">
            <w:pPr>
              <w:jc w:val="right"/>
              <w:rPr>
                <w:color w:val="000000"/>
                <w:sz w:val="20"/>
                <w:szCs w:val="20"/>
              </w:rPr>
            </w:pPr>
            <w:r w:rsidRPr="006411B7">
              <w:rPr>
                <w:color w:val="000000"/>
                <w:sz w:val="20"/>
                <w:szCs w:val="20"/>
              </w:rPr>
              <w:t>4</w:t>
            </w:r>
          </w:p>
        </w:tc>
      </w:tr>
      <w:tr w:rsidR="005F3879" w:rsidRPr="00357AA0" w14:paraId="11F61E61" w14:textId="77777777" w:rsidTr="00A1658B">
        <w:trPr>
          <w:gridAfter w:val="1"/>
          <w:wAfter w:w="6" w:type="dxa"/>
          <w:trHeight w:val="283"/>
        </w:trPr>
        <w:tc>
          <w:tcPr>
            <w:tcW w:w="904" w:type="dxa"/>
            <w:tcBorders>
              <w:top w:val="nil"/>
              <w:left w:val="nil"/>
              <w:bottom w:val="nil"/>
              <w:right w:val="nil"/>
            </w:tcBorders>
            <w:noWrap/>
            <w:vAlign w:val="bottom"/>
            <w:hideMark/>
          </w:tcPr>
          <w:p w14:paraId="5F0AB06A" w14:textId="77777777" w:rsidR="009C4268" w:rsidRPr="006411B7" w:rsidRDefault="009C4268" w:rsidP="009C4268">
            <w:pPr>
              <w:jc w:val="right"/>
              <w:rPr>
                <w:rFonts w:ascii="Helvetica" w:hAnsi="Helvetica"/>
                <w:b/>
                <w:color w:val="000000"/>
                <w:sz w:val="20"/>
                <w:szCs w:val="20"/>
              </w:rPr>
            </w:pPr>
            <w:r w:rsidRPr="006411B7">
              <w:rPr>
                <w:rFonts w:ascii="Helvetica" w:hAnsi="Helvetica"/>
                <w:b/>
                <w:color w:val="000000"/>
                <w:sz w:val="20"/>
                <w:szCs w:val="20"/>
              </w:rPr>
              <w:t>10</w:t>
            </w:r>
          </w:p>
        </w:tc>
        <w:tc>
          <w:tcPr>
            <w:tcW w:w="455" w:type="dxa"/>
            <w:gridSpan w:val="2"/>
            <w:tcBorders>
              <w:top w:val="nil"/>
              <w:left w:val="nil"/>
              <w:bottom w:val="nil"/>
              <w:right w:val="nil"/>
            </w:tcBorders>
            <w:noWrap/>
            <w:vAlign w:val="bottom"/>
          </w:tcPr>
          <w:p w14:paraId="381EABAC" w14:textId="0D67880F" w:rsidR="009C4268" w:rsidRPr="006411B7" w:rsidRDefault="009C4268" w:rsidP="009C4268">
            <w:pPr>
              <w:jc w:val="right"/>
              <w:rPr>
                <w:color w:val="000000"/>
                <w:sz w:val="20"/>
                <w:szCs w:val="20"/>
              </w:rPr>
            </w:pPr>
            <w:r w:rsidRPr="006411B7">
              <w:rPr>
                <w:color w:val="000000"/>
                <w:sz w:val="20"/>
                <w:szCs w:val="20"/>
              </w:rPr>
              <w:t>9</w:t>
            </w:r>
          </w:p>
        </w:tc>
        <w:tc>
          <w:tcPr>
            <w:tcW w:w="456" w:type="dxa"/>
            <w:tcBorders>
              <w:top w:val="nil"/>
              <w:left w:val="nil"/>
              <w:bottom w:val="nil"/>
              <w:right w:val="nil"/>
            </w:tcBorders>
            <w:noWrap/>
            <w:vAlign w:val="bottom"/>
          </w:tcPr>
          <w:p w14:paraId="0BACC52C" w14:textId="57DB718D" w:rsidR="009C4268" w:rsidRPr="006411B7" w:rsidRDefault="009C4268" w:rsidP="009C4268">
            <w:pPr>
              <w:jc w:val="right"/>
              <w:rPr>
                <w:color w:val="000000"/>
                <w:sz w:val="20"/>
                <w:szCs w:val="20"/>
              </w:rPr>
            </w:pPr>
            <w:r w:rsidRPr="006411B7">
              <w:rPr>
                <w:color w:val="000000"/>
                <w:sz w:val="20"/>
                <w:szCs w:val="20"/>
              </w:rPr>
              <w:t>5</w:t>
            </w:r>
          </w:p>
        </w:tc>
        <w:tc>
          <w:tcPr>
            <w:tcW w:w="509" w:type="dxa"/>
            <w:gridSpan w:val="2"/>
            <w:tcBorders>
              <w:top w:val="nil"/>
              <w:left w:val="nil"/>
              <w:bottom w:val="nil"/>
              <w:right w:val="nil"/>
            </w:tcBorders>
            <w:noWrap/>
            <w:vAlign w:val="bottom"/>
          </w:tcPr>
          <w:p w14:paraId="7E14DABC" w14:textId="71FAE151" w:rsidR="009C4268" w:rsidRPr="006411B7" w:rsidRDefault="009C4268" w:rsidP="009C4268">
            <w:pPr>
              <w:jc w:val="right"/>
              <w:rPr>
                <w:color w:val="000000"/>
                <w:sz w:val="20"/>
                <w:szCs w:val="20"/>
              </w:rPr>
            </w:pPr>
            <w:r w:rsidRPr="006411B7">
              <w:rPr>
                <w:color w:val="000000"/>
                <w:sz w:val="20"/>
                <w:szCs w:val="20"/>
              </w:rPr>
              <w:t>8</w:t>
            </w:r>
          </w:p>
        </w:tc>
        <w:tc>
          <w:tcPr>
            <w:tcW w:w="456" w:type="dxa"/>
            <w:tcBorders>
              <w:top w:val="nil"/>
              <w:left w:val="nil"/>
              <w:bottom w:val="nil"/>
              <w:right w:val="nil"/>
            </w:tcBorders>
            <w:noWrap/>
            <w:vAlign w:val="bottom"/>
          </w:tcPr>
          <w:p w14:paraId="01184F85" w14:textId="40A2E559" w:rsidR="009C4268" w:rsidRPr="006411B7" w:rsidRDefault="009C4268" w:rsidP="009C4268">
            <w:pPr>
              <w:jc w:val="right"/>
              <w:rPr>
                <w:color w:val="000000"/>
                <w:sz w:val="20"/>
                <w:szCs w:val="20"/>
              </w:rPr>
            </w:pPr>
            <w:r w:rsidRPr="006411B7">
              <w:rPr>
                <w:color w:val="000000"/>
                <w:sz w:val="20"/>
                <w:szCs w:val="20"/>
              </w:rPr>
              <w:t>4</w:t>
            </w:r>
          </w:p>
        </w:tc>
        <w:tc>
          <w:tcPr>
            <w:tcW w:w="508" w:type="dxa"/>
            <w:gridSpan w:val="2"/>
            <w:tcBorders>
              <w:top w:val="nil"/>
              <w:left w:val="nil"/>
              <w:bottom w:val="nil"/>
              <w:right w:val="nil"/>
            </w:tcBorders>
            <w:noWrap/>
            <w:vAlign w:val="bottom"/>
          </w:tcPr>
          <w:p w14:paraId="1CAF401D" w14:textId="1F955274" w:rsidR="009C4268" w:rsidRPr="006411B7" w:rsidRDefault="009C4268" w:rsidP="009C4268">
            <w:pPr>
              <w:jc w:val="right"/>
              <w:rPr>
                <w:color w:val="000000"/>
                <w:sz w:val="20"/>
                <w:szCs w:val="20"/>
              </w:rPr>
            </w:pPr>
            <w:r w:rsidRPr="006411B7">
              <w:rPr>
                <w:color w:val="000000"/>
                <w:sz w:val="20"/>
                <w:szCs w:val="20"/>
              </w:rPr>
              <w:t>8</w:t>
            </w:r>
          </w:p>
        </w:tc>
        <w:tc>
          <w:tcPr>
            <w:tcW w:w="424" w:type="dxa"/>
            <w:tcBorders>
              <w:top w:val="nil"/>
              <w:left w:val="nil"/>
              <w:bottom w:val="nil"/>
              <w:right w:val="nil"/>
            </w:tcBorders>
            <w:noWrap/>
            <w:vAlign w:val="bottom"/>
          </w:tcPr>
          <w:p w14:paraId="0A3B651E" w14:textId="3E88F2F3" w:rsidR="009C4268" w:rsidRPr="006411B7" w:rsidRDefault="009C4268" w:rsidP="009C4268">
            <w:pPr>
              <w:jc w:val="right"/>
              <w:rPr>
                <w:color w:val="000000"/>
                <w:sz w:val="20"/>
                <w:szCs w:val="20"/>
              </w:rPr>
            </w:pPr>
            <w:r w:rsidRPr="006411B7">
              <w:rPr>
                <w:color w:val="000000"/>
                <w:sz w:val="20"/>
                <w:szCs w:val="20"/>
              </w:rPr>
              <w:t>4</w:t>
            </w:r>
          </w:p>
        </w:tc>
        <w:tc>
          <w:tcPr>
            <w:tcW w:w="508" w:type="dxa"/>
            <w:gridSpan w:val="2"/>
            <w:tcBorders>
              <w:top w:val="nil"/>
              <w:left w:val="nil"/>
              <w:bottom w:val="nil"/>
              <w:right w:val="nil"/>
            </w:tcBorders>
            <w:noWrap/>
            <w:vAlign w:val="bottom"/>
          </w:tcPr>
          <w:p w14:paraId="23A2E0F1" w14:textId="4A3CD9AD" w:rsidR="009C4268" w:rsidRPr="006411B7" w:rsidRDefault="009C4268" w:rsidP="009C4268">
            <w:pPr>
              <w:jc w:val="right"/>
              <w:rPr>
                <w:color w:val="000000"/>
                <w:sz w:val="20"/>
                <w:szCs w:val="20"/>
              </w:rPr>
            </w:pPr>
            <w:r w:rsidRPr="006411B7">
              <w:rPr>
                <w:color w:val="000000"/>
                <w:sz w:val="20"/>
                <w:szCs w:val="20"/>
              </w:rPr>
              <w:t>7</w:t>
            </w:r>
          </w:p>
        </w:tc>
        <w:tc>
          <w:tcPr>
            <w:tcW w:w="458" w:type="dxa"/>
            <w:tcBorders>
              <w:top w:val="nil"/>
              <w:left w:val="nil"/>
              <w:bottom w:val="nil"/>
              <w:right w:val="nil"/>
            </w:tcBorders>
            <w:noWrap/>
            <w:vAlign w:val="bottom"/>
          </w:tcPr>
          <w:p w14:paraId="3A9C3FC0" w14:textId="1B77A9DA" w:rsidR="009C4268" w:rsidRPr="006411B7" w:rsidRDefault="009C4268" w:rsidP="009C4268">
            <w:pPr>
              <w:jc w:val="right"/>
              <w:rPr>
                <w:color w:val="000000"/>
                <w:sz w:val="20"/>
                <w:szCs w:val="20"/>
              </w:rPr>
            </w:pPr>
            <w:r w:rsidRPr="006411B7">
              <w:rPr>
                <w:color w:val="000000"/>
                <w:sz w:val="20"/>
                <w:szCs w:val="20"/>
              </w:rPr>
              <w:t>8</w:t>
            </w:r>
          </w:p>
        </w:tc>
        <w:tc>
          <w:tcPr>
            <w:tcW w:w="508" w:type="dxa"/>
            <w:gridSpan w:val="2"/>
            <w:tcBorders>
              <w:top w:val="nil"/>
              <w:left w:val="nil"/>
              <w:bottom w:val="nil"/>
              <w:right w:val="nil"/>
            </w:tcBorders>
            <w:noWrap/>
            <w:vAlign w:val="bottom"/>
          </w:tcPr>
          <w:p w14:paraId="174681CE" w14:textId="24FC7B51" w:rsidR="009C4268" w:rsidRPr="006411B7" w:rsidRDefault="009C4268" w:rsidP="009C4268">
            <w:pPr>
              <w:jc w:val="right"/>
              <w:rPr>
                <w:color w:val="000000"/>
                <w:sz w:val="20"/>
                <w:szCs w:val="20"/>
              </w:rPr>
            </w:pPr>
            <w:r w:rsidRPr="006411B7">
              <w:rPr>
                <w:color w:val="000000"/>
                <w:sz w:val="20"/>
                <w:szCs w:val="20"/>
              </w:rPr>
              <w:t>9</w:t>
            </w:r>
          </w:p>
        </w:tc>
        <w:tc>
          <w:tcPr>
            <w:tcW w:w="454" w:type="dxa"/>
            <w:tcBorders>
              <w:top w:val="nil"/>
              <w:left w:val="nil"/>
              <w:bottom w:val="nil"/>
              <w:right w:val="nil"/>
            </w:tcBorders>
            <w:noWrap/>
            <w:vAlign w:val="bottom"/>
          </w:tcPr>
          <w:p w14:paraId="06EE7DED" w14:textId="05139976" w:rsidR="009C4268" w:rsidRPr="006411B7" w:rsidRDefault="009C4268" w:rsidP="009C4268">
            <w:pPr>
              <w:jc w:val="right"/>
              <w:rPr>
                <w:color w:val="000000"/>
                <w:sz w:val="20"/>
                <w:szCs w:val="20"/>
              </w:rPr>
            </w:pPr>
            <w:r w:rsidRPr="006411B7">
              <w:rPr>
                <w:color w:val="000000"/>
                <w:sz w:val="20"/>
                <w:szCs w:val="20"/>
              </w:rPr>
              <w:t>6</w:t>
            </w:r>
          </w:p>
        </w:tc>
        <w:tc>
          <w:tcPr>
            <w:tcW w:w="508" w:type="dxa"/>
            <w:gridSpan w:val="2"/>
            <w:tcBorders>
              <w:top w:val="nil"/>
              <w:left w:val="nil"/>
              <w:bottom w:val="nil"/>
              <w:right w:val="nil"/>
            </w:tcBorders>
            <w:noWrap/>
            <w:vAlign w:val="bottom"/>
          </w:tcPr>
          <w:p w14:paraId="0661A885" w14:textId="409C8935" w:rsidR="009C4268" w:rsidRPr="006411B7" w:rsidRDefault="009C4268" w:rsidP="009C4268">
            <w:pPr>
              <w:jc w:val="right"/>
              <w:rPr>
                <w:color w:val="000000"/>
                <w:sz w:val="20"/>
                <w:szCs w:val="20"/>
              </w:rPr>
            </w:pPr>
            <w:r w:rsidRPr="006411B7">
              <w:rPr>
                <w:color w:val="000000"/>
                <w:sz w:val="20"/>
                <w:szCs w:val="20"/>
              </w:rPr>
              <w:t>7</w:t>
            </w:r>
          </w:p>
        </w:tc>
        <w:tc>
          <w:tcPr>
            <w:tcW w:w="454" w:type="dxa"/>
            <w:tcBorders>
              <w:top w:val="nil"/>
              <w:left w:val="nil"/>
              <w:bottom w:val="nil"/>
              <w:right w:val="nil"/>
            </w:tcBorders>
            <w:noWrap/>
            <w:vAlign w:val="bottom"/>
          </w:tcPr>
          <w:p w14:paraId="6B8AAB5D" w14:textId="50489B2F" w:rsidR="009C4268" w:rsidRPr="006411B7" w:rsidRDefault="009C4268" w:rsidP="009C4268">
            <w:pPr>
              <w:jc w:val="right"/>
              <w:rPr>
                <w:color w:val="000000"/>
                <w:sz w:val="20"/>
                <w:szCs w:val="20"/>
              </w:rPr>
            </w:pPr>
            <w:r w:rsidRPr="006411B7">
              <w:rPr>
                <w:color w:val="000000"/>
                <w:sz w:val="20"/>
                <w:szCs w:val="20"/>
              </w:rPr>
              <w:t>6</w:t>
            </w:r>
          </w:p>
        </w:tc>
        <w:tc>
          <w:tcPr>
            <w:tcW w:w="508" w:type="dxa"/>
            <w:gridSpan w:val="2"/>
            <w:tcBorders>
              <w:top w:val="nil"/>
              <w:left w:val="nil"/>
              <w:bottom w:val="nil"/>
              <w:right w:val="nil"/>
            </w:tcBorders>
            <w:noWrap/>
            <w:vAlign w:val="bottom"/>
          </w:tcPr>
          <w:p w14:paraId="41DCFFB4" w14:textId="0B4F59CB" w:rsidR="009C4268" w:rsidRPr="006411B7" w:rsidRDefault="009C4268" w:rsidP="009C4268">
            <w:pPr>
              <w:jc w:val="right"/>
              <w:rPr>
                <w:color w:val="000000"/>
                <w:sz w:val="20"/>
                <w:szCs w:val="20"/>
              </w:rPr>
            </w:pPr>
            <w:r w:rsidRPr="006411B7">
              <w:rPr>
                <w:color w:val="000000"/>
                <w:sz w:val="20"/>
                <w:szCs w:val="20"/>
              </w:rPr>
              <w:t>13</w:t>
            </w:r>
          </w:p>
        </w:tc>
        <w:tc>
          <w:tcPr>
            <w:tcW w:w="454" w:type="dxa"/>
            <w:tcBorders>
              <w:top w:val="nil"/>
              <w:left w:val="nil"/>
              <w:bottom w:val="nil"/>
              <w:right w:val="nil"/>
            </w:tcBorders>
            <w:noWrap/>
            <w:vAlign w:val="bottom"/>
          </w:tcPr>
          <w:p w14:paraId="564A6C0A" w14:textId="7E3476EB" w:rsidR="009C4268" w:rsidRPr="006411B7" w:rsidRDefault="009C4268" w:rsidP="009C4268">
            <w:pPr>
              <w:jc w:val="right"/>
              <w:rPr>
                <w:color w:val="000000"/>
                <w:sz w:val="20"/>
                <w:szCs w:val="20"/>
              </w:rPr>
            </w:pPr>
            <w:r w:rsidRPr="006411B7">
              <w:rPr>
                <w:color w:val="000000"/>
                <w:sz w:val="20"/>
                <w:szCs w:val="20"/>
              </w:rPr>
              <w:t>2</w:t>
            </w:r>
          </w:p>
        </w:tc>
        <w:tc>
          <w:tcPr>
            <w:tcW w:w="510" w:type="dxa"/>
            <w:gridSpan w:val="2"/>
            <w:tcBorders>
              <w:top w:val="nil"/>
              <w:left w:val="nil"/>
              <w:bottom w:val="nil"/>
              <w:right w:val="nil"/>
            </w:tcBorders>
            <w:vAlign w:val="bottom"/>
          </w:tcPr>
          <w:p w14:paraId="001F98B3" w14:textId="4EA8EF12" w:rsidR="009C4268" w:rsidRPr="006411B7" w:rsidRDefault="009C4268" w:rsidP="009C4268">
            <w:pPr>
              <w:jc w:val="right"/>
              <w:rPr>
                <w:color w:val="000000"/>
                <w:sz w:val="20"/>
                <w:szCs w:val="20"/>
              </w:rPr>
            </w:pPr>
            <w:r w:rsidRPr="006411B7">
              <w:rPr>
                <w:color w:val="000000"/>
                <w:sz w:val="20"/>
                <w:szCs w:val="20"/>
              </w:rPr>
              <w:t>10</w:t>
            </w:r>
          </w:p>
        </w:tc>
        <w:tc>
          <w:tcPr>
            <w:tcW w:w="453" w:type="dxa"/>
            <w:tcBorders>
              <w:top w:val="nil"/>
              <w:left w:val="nil"/>
              <w:bottom w:val="nil"/>
              <w:right w:val="nil"/>
            </w:tcBorders>
            <w:vAlign w:val="bottom"/>
          </w:tcPr>
          <w:p w14:paraId="5731AF11" w14:textId="41E8606D" w:rsidR="009C4268" w:rsidRPr="006411B7" w:rsidRDefault="009C4268" w:rsidP="009C4268">
            <w:pPr>
              <w:jc w:val="right"/>
              <w:rPr>
                <w:color w:val="000000"/>
                <w:sz w:val="20"/>
                <w:szCs w:val="20"/>
              </w:rPr>
            </w:pPr>
            <w:r w:rsidRPr="006411B7">
              <w:rPr>
                <w:color w:val="000000"/>
                <w:sz w:val="20"/>
                <w:szCs w:val="20"/>
              </w:rPr>
              <w:t>3</w:t>
            </w:r>
          </w:p>
        </w:tc>
        <w:tc>
          <w:tcPr>
            <w:tcW w:w="510" w:type="dxa"/>
            <w:tcBorders>
              <w:top w:val="nil"/>
              <w:left w:val="nil"/>
              <w:bottom w:val="nil"/>
              <w:right w:val="nil"/>
            </w:tcBorders>
            <w:vAlign w:val="bottom"/>
          </w:tcPr>
          <w:p w14:paraId="2816072E" w14:textId="643AC996" w:rsidR="009C4268" w:rsidRPr="006411B7" w:rsidRDefault="009C4268" w:rsidP="009C4268">
            <w:pPr>
              <w:jc w:val="right"/>
              <w:rPr>
                <w:color w:val="000000"/>
                <w:sz w:val="20"/>
                <w:szCs w:val="20"/>
              </w:rPr>
            </w:pPr>
            <w:r w:rsidRPr="006411B7">
              <w:rPr>
                <w:color w:val="000000"/>
                <w:sz w:val="20"/>
                <w:szCs w:val="20"/>
              </w:rPr>
              <w:t>7</w:t>
            </w:r>
          </w:p>
        </w:tc>
        <w:tc>
          <w:tcPr>
            <w:tcW w:w="406" w:type="dxa"/>
            <w:tcBorders>
              <w:top w:val="nil"/>
              <w:left w:val="nil"/>
              <w:bottom w:val="nil"/>
              <w:right w:val="nil"/>
            </w:tcBorders>
            <w:vAlign w:val="bottom"/>
          </w:tcPr>
          <w:p w14:paraId="701E3611" w14:textId="3E547D86" w:rsidR="009C4268" w:rsidRPr="006411B7" w:rsidRDefault="009C4268" w:rsidP="009C4268">
            <w:pPr>
              <w:jc w:val="right"/>
              <w:rPr>
                <w:color w:val="000000"/>
                <w:sz w:val="20"/>
                <w:szCs w:val="20"/>
              </w:rPr>
            </w:pPr>
            <w:r w:rsidRPr="006411B7">
              <w:rPr>
                <w:color w:val="000000"/>
                <w:sz w:val="20"/>
                <w:szCs w:val="20"/>
              </w:rPr>
              <w:t>5</w:t>
            </w:r>
          </w:p>
        </w:tc>
        <w:tc>
          <w:tcPr>
            <w:tcW w:w="510" w:type="dxa"/>
            <w:gridSpan w:val="2"/>
            <w:tcBorders>
              <w:top w:val="nil"/>
              <w:left w:val="nil"/>
              <w:bottom w:val="nil"/>
              <w:right w:val="nil"/>
            </w:tcBorders>
            <w:vAlign w:val="bottom"/>
          </w:tcPr>
          <w:p w14:paraId="520D1985" w14:textId="34FE430B" w:rsidR="009C4268" w:rsidRPr="006411B7" w:rsidRDefault="009C4268" w:rsidP="009C4268">
            <w:pPr>
              <w:jc w:val="right"/>
              <w:rPr>
                <w:color w:val="000000"/>
                <w:sz w:val="20"/>
                <w:szCs w:val="20"/>
              </w:rPr>
            </w:pPr>
            <w:r w:rsidRPr="006411B7">
              <w:rPr>
                <w:color w:val="000000"/>
                <w:sz w:val="20"/>
                <w:szCs w:val="20"/>
              </w:rPr>
              <w:t>6</w:t>
            </w:r>
          </w:p>
        </w:tc>
        <w:tc>
          <w:tcPr>
            <w:tcW w:w="458" w:type="dxa"/>
            <w:tcBorders>
              <w:top w:val="nil"/>
              <w:left w:val="nil"/>
              <w:bottom w:val="nil"/>
              <w:right w:val="nil"/>
            </w:tcBorders>
            <w:vAlign w:val="bottom"/>
          </w:tcPr>
          <w:p w14:paraId="5B98DA28" w14:textId="195ED8F0" w:rsidR="009C4268" w:rsidRPr="006411B7" w:rsidRDefault="009C4268" w:rsidP="009C4268">
            <w:pPr>
              <w:jc w:val="right"/>
              <w:rPr>
                <w:color w:val="000000"/>
                <w:sz w:val="20"/>
                <w:szCs w:val="20"/>
              </w:rPr>
            </w:pPr>
            <w:r w:rsidRPr="006411B7">
              <w:rPr>
                <w:color w:val="000000"/>
                <w:sz w:val="20"/>
                <w:szCs w:val="20"/>
              </w:rPr>
              <w:t>7</w:t>
            </w:r>
          </w:p>
        </w:tc>
      </w:tr>
      <w:tr w:rsidR="005F3879" w:rsidRPr="00357AA0" w14:paraId="04A8F411" w14:textId="77777777" w:rsidTr="00A1658B">
        <w:trPr>
          <w:gridAfter w:val="1"/>
          <w:wAfter w:w="6" w:type="dxa"/>
          <w:trHeight w:val="283"/>
        </w:trPr>
        <w:tc>
          <w:tcPr>
            <w:tcW w:w="904" w:type="dxa"/>
            <w:tcBorders>
              <w:top w:val="nil"/>
              <w:left w:val="nil"/>
              <w:bottom w:val="nil"/>
              <w:right w:val="nil"/>
            </w:tcBorders>
            <w:noWrap/>
            <w:vAlign w:val="bottom"/>
            <w:hideMark/>
          </w:tcPr>
          <w:p w14:paraId="29F82DA8" w14:textId="77777777" w:rsidR="009C4268" w:rsidRPr="006411B7" w:rsidRDefault="009C4268" w:rsidP="009C4268">
            <w:pPr>
              <w:jc w:val="right"/>
              <w:rPr>
                <w:rFonts w:ascii="Helvetica" w:hAnsi="Helvetica"/>
                <w:b/>
                <w:color w:val="000000"/>
                <w:sz w:val="20"/>
                <w:szCs w:val="20"/>
              </w:rPr>
            </w:pPr>
            <w:r w:rsidRPr="006411B7">
              <w:rPr>
                <w:rFonts w:ascii="Helvetica" w:hAnsi="Helvetica"/>
                <w:b/>
                <w:color w:val="000000"/>
                <w:sz w:val="20"/>
                <w:szCs w:val="20"/>
              </w:rPr>
              <w:t>11</w:t>
            </w:r>
          </w:p>
        </w:tc>
        <w:tc>
          <w:tcPr>
            <w:tcW w:w="455" w:type="dxa"/>
            <w:gridSpan w:val="2"/>
            <w:tcBorders>
              <w:top w:val="nil"/>
              <w:left w:val="nil"/>
              <w:bottom w:val="nil"/>
              <w:right w:val="nil"/>
            </w:tcBorders>
            <w:noWrap/>
            <w:vAlign w:val="bottom"/>
          </w:tcPr>
          <w:p w14:paraId="30FC4546" w14:textId="18A020B7" w:rsidR="009C4268" w:rsidRPr="006411B7" w:rsidRDefault="009C4268" w:rsidP="009C4268">
            <w:pPr>
              <w:jc w:val="right"/>
              <w:rPr>
                <w:color w:val="000000"/>
                <w:sz w:val="20"/>
                <w:szCs w:val="20"/>
              </w:rPr>
            </w:pPr>
            <w:r w:rsidRPr="006411B7">
              <w:rPr>
                <w:color w:val="000000"/>
                <w:sz w:val="20"/>
                <w:szCs w:val="20"/>
              </w:rPr>
              <w:t>10</w:t>
            </w:r>
          </w:p>
        </w:tc>
        <w:tc>
          <w:tcPr>
            <w:tcW w:w="456" w:type="dxa"/>
            <w:tcBorders>
              <w:top w:val="nil"/>
              <w:left w:val="nil"/>
              <w:bottom w:val="nil"/>
              <w:right w:val="nil"/>
            </w:tcBorders>
            <w:noWrap/>
            <w:vAlign w:val="bottom"/>
          </w:tcPr>
          <w:p w14:paraId="58FA4D98" w14:textId="5213D4EF" w:rsidR="009C4268" w:rsidRPr="006411B7" w:rsidRDefault="009C4268" w:rsidP="009C4268">
            <w:pPr>
              <w:jc w:val="right"/>
              <w:rPr>
                <w:color w:val="000000"/>
                <w:sz w:val="20"/>
                <w:szCs w:val="20"/>
              </w:rPr>
            </w:pPr>
            <w:r w:rsidRPr="006411B7">
              <w:rPr>
                <w:color w:val="000000"/>
                <w:sz w:val="20"/>
                <w:szCs w:val="20"/>
              </w:rPr>
              <w:t>3</w:t>
            </w:r>
          </w:p>
        </w:tc>
        <w:tc>
          <w:tcPr>
            <w:tcW w:w="509" w:type="dxa"/>
            <w:gridSpan w:val="2"/>
            <w:tcBorders>
              <w:top w:val="nil"/>
              <w:left w:val="nil"/>
              <w:bottom w:val="nil"/>
              <w:right w:val="nil"/>
            </w:tcBorders>
            <w:noWrap/>
            <w:vAlign w:val="bottom"/>
          </w:tcPr>
          <w:p w14:paraId="157F9EC8" w14:textId="44456A2A" w:rsidR="009C4268" w:rsidRPr="006411B7" w:rsidRDefault="009C4268" w:rsidP="009C4268">
            <w:pPr>
              <w:jc w:val="right"/>
              <w:rPr>
                <w:color w:val="000000"/>
                <w:sz w:val="20"/>
                <w:szCs w:val="20"/>
              </w:rPr>
            </w:pPr>
            <w:r w:rsidRPr="006411B7">
              <w:rPr>
                <w:color w:val="000000"/>
                <w:sz w:val="20"/>
                <w:szCs w:val="20"/>
              </w:rPr>
              <w:t>8</w:t>
            </w:r>
          </w:p>
        </w:tc>
        <w:tc>
          <w:tcPr>
            <w:tcW w:w="456" w:type="dxa"/>
            <w:tcBorders>
              <w:top w:val="nil"/>
              <w:left w:val="nil"/>
              <w:bottom w:val="nil"/>
              <w:right w:val="nil"/>
            </w:tcBorders>
            <w:noWrap/>
            <w:vAlign w:val="bottom"/>
          </w:tcPr>
          <w:p w14:paraId="5BFB1AF9" w14:textId="36069723" w:rsidR="009C4268" w:rsidRPr="006411B7" w:rsidRDefault="009C4268" w:rsidP="009C4268">
            <w:pPr>
              <w:jc w:val="right"/>
              <w:rPr>
                <w:color w:val="000000"/>
                <w:sz w:val="20"/>
                <w:szCs w:val="20"/>
              </w:rPr>
            </w:pPr>
            <w:r w:rsidRPr="006411B7">
              <w:rPr>
                <w:color w:val="000000"/>
                <w:sz w:val="20"/>
                <w:szCs w:val="20"/>
              </w:rPr>
              <w:t>5</w:t>
            </w:r>
          </w:p>
        </w:tc>
        <w:tc>
          <w:tcPr>
            <w:tcW w:w="508" w:type="dxa"/>
            <w:gridSpan w:val="2"/>
            <w:tcBorders>
              <w:top w:val="nil"/>
              <w:left w:val="nil"/>
              <w:bottom w:val="nil"/>
              <w:right w:val="nil"/>
            </w:tcBorders>
            <w:noWrap/>
            <w:vAlign w:val="bottom"/>
          </w:tcPr>
          <w:p w14:paraId="4B46A4C3" w14:textId="26DD20B5" w:rsidR="009C4268" w:rsidRPr="006411B7" w:rsidRDefault="009C4268" w:rsidP="009C4268">
            <w:pPr>
              <w:jc w:val="right"/>
              <w:rPr>
                <w:color w:val="000000"/>
                <w:sz w:val="20"/>
                <w:szCs w:val="20"/>
              </w:rPr>
            </w:pPr>
            <w:r w:rsidRPr="006411B7">
              <w:rPr>
                <w:color w:val="000000"/>
                <w:sz w:val="20"/>
                <w:szCs w:val="20"/>
              </w:rPr>
              <w:t>8</w:t>
            </w:r>
          </w:p>
        </w:tc>
        <w:tc>
          <w:tcPr>
            <w:tcW w:w="424" w:type="dxa"/>
            <w:tcBorders>
              <w:top w:val="nil"/>
              <w:left w:val="nil"/>
              <w:bottom w:val="nil"/>
              <w:right w:val="nil"/>
            </w:tcBorders>
            <w:noWrap/>
            <w:vAlign w:val="bottom"/>
          </w:tcPr>
          <w:p w14:paraId="702BB2AA" w14:textId="0C3C7DB9" w:rsidR="009C4268" w:rsidRPr="006411B7" w:rsidRDefault="009C4268" w:rsidP="009C4268">
            <w:pPr>
              <w:jc w:val="right"/>
              <w:rPr>
                <w:color w:val="000000"/>
                <w:sz w:val="20"/>
                <w:szCs w:val="20"/>
              </w:rPr>
            </w:pPr>
            <w:r w:rsidRPr="006411B7">
              <w:rPr>
                <w:color w:val="000000"/>
                <w:sz w:val="20"/>
                <w:szCs w:val="20"/>
              </w:rPr>
              <w:t>4</w:t>
            </w:r>
          </w:p>
        </w:tc>
        <w:tc>
          <w:tcPr>
            <w:tcW w:w="508" w:type="dxa"/>
            <w:gridSpan w:val="2"/>
            <w:tcBorders>
              <w:top w:val="nil"/>
              <w:left w:val="nil"/>
              <w:bottom w:val="nil"/>
              <w:right w:val="nil"/>
            </w:tcBorders>
            <w:noWrap/>
            <w:vAlign w:val="bottom"/>
          </w:tcPr>
          <w:p w14:paraId="57721E31" w14:textId="58BBC82A" w:rsidR="009C4268" w:rsidRPr="006411B7" w:rsidRDefault="009C4268" w:rsidP="009C4268">
            <w:pPr>
              <w:jc w:val="right"/>
              <w:rPr>
                <w:color w:val="000000"/>
                <w:sz w:val="20"/>
                <w:szCs w:val="20"/>
              </w:rPr>
            </w:pPr>
            <w:r w:rsidRPr="006411B7">
              <w:rPr>
                <w:color w:val="000000"/>
                <w:sz w:val="20"/>
                <w:szCs w:val="20"/>
              </w:rPr>
              <w:t>8</w:t>
            </w:r>
          </w:p>
        </w:tc>
        <w:tc>
          <w:tcPr>
            <w:tcW w:w="458" w:type="dxa"/>
            <w:tcBorders>
              <w:top w:val="nil"/>
              <w:left w:val="nil"/>
              <w:bottom w:val="nil"/>
              <w:right w:val="nil"/>
            </w:tcBorders>
            <w:noWrap/>
            <w:vAlign w:val="bottom"/>
          </w:tcPr>
          <w:p w14:paraId="4FFD1025" w14:textId="36FAE766" w:rsidR="009C4268" w:rsidRPr="006411B7" w:rsidRDefault="009C4268" w:rsidP="009C4268">
            <w:pPr>
              <w:jc w:val="right"/>
              <w:rPr>
                <w:color w:val="000000"/>
                <w:sz w:val="20"/>
                <w:szCs w:val="20"/>
              </w:rPr>
            </w:pPr>
            <w:r w:rsidRPr="006411B7">
              <w:rPr>
                <w:color w:val="000000"/>
                <w:sz w:val="20"/>
                <w:szCs w:val="20"/>
              </w:rPr>
              <w:t>6</w:t>
            </w:r>
          </w:p>
        </w:tc>
        <w:tc>
          <w:tcPr>
            <w:tcW w:w="508" w:type="dxa"/>
            <w:gridSpan w:val="2"/>
            <w:tcBorders>
              <w:top w:val="nil"/>
              <w:left w:val="nil"/>
              <w:bottom w:val="nil"/>
              <w:right w:val="nil"/>
            </w:tcBorders>
            <w:noWrap/>
            <w:vAlign w:val="bottom"/>
          </w:tcPr>
          <w:p w14:paraId="3A614D2F" w14:textId="5BF2FED6" w:rsidR="009C4268" w:rsidRPr="006411B7" w:rsidRDefault="009C4268" w:rsidP="009C4268">
            <w:pPr>
              <w:jc w:val="right"/>
              <w:rPr>
                <w:color w:val="000000"/>
                <w:sz w:val="20"/>
                <w:szCs w:val="20"/>
              </w:rPr>
            </w:pPr>
            <w:r w:rsidRPr="006411B7">
              <w:rPr>
                <w:color w:val="000000"/>
                <w:sz w:val="20"/>
                <w:szCs w:val="20"/>
              </w:rPr>
              <w:t>7</w:t>
            </w:r>
          </w:p>
        </w:tc>
        <w:tc>
          <w:tcPr>
            <w:tcW w:w="454" w:type="dxa"/>
            <w:tcBorders>
              <w:top w:val="nil"/>
              <w:left w:val="nil"/>
              <w:bottom w:val="nil"/>
              <w:right w:val="nil"/>
            </w:tcBorders>
            <w:noWrap/>
            <w:vAlign w:val="bottom"/>
          </w:tcPr>
          <w:p w14:paraId="41DAD393" w14:textId="14272FB6" w:rsidR="009C4268" w:rsidRPr="006411B7" w:rsidRDefault="009C4268" w:rsidP="009C4268">
            <w:pPr>
              <w:jc w:val="right"/>
              <w:rPr>
                <w:color w:val="000000"/>
                <w:sz w:val="20"/>
                <w:szCs w:val="20"/>
              </w:rPr>
            </w:pPr>
            <w:r w:rsidRPr="006411B7">
              <w:rPr>
                <w:color w:val="000000"/>
                <w:sz w:val="20"/>
                <w:szCs w:val="20"/>
              </w:rPr>
              <w:t>4</w:t>
            </w:r>
          </w:p>
        </w:tc>
        <w:tc>
          <w:tcPr>
            <w:tcW w:w="508" w:type="dxa"/>
            <w:gridSpan w:val="2"/>
            <w:tcBorders>
              <w:top w:val="nil"/>
              <w:left w:val="nil"/>
              <w:bottom w:val="nil"/>
              <w:right w:val="nil"/>
            </w:tcBorders>
            <w:noWrap/>
            <w:vAlign w:val="bottom"/>
          </w:tcPr>
          <w:p w14:paraId="02F37D88" w14:textId="0C762741" w:rsidR="009C4268" w:rsidRPr="006411B7" w:rsidRDefault="009C4268" w:rsidP="009C4268">
            <w:pPr>
              <w:jc w:val="right"/>
              <w:rPr>
                <w:color w:val="000000"/>
                <w:sz w:val="20"/>
                <w:szCs w:val="20"/>
              </w:rPr>
            </w:pPr>
            <w:r w:rsidRPr="006411B7">
              <w:rPr>
                <w:color w:val="000000"/>
                <w:sz w:val="20"/>
                <w:szCs w:val="20"/>
              </w:rPr>
              <w:t>8</w:t>
            </w:r>
          </w:p>
        </w:tc>
        <w:tc>
          <w:tcPr>
            <w:tcW w:w="454" w:type="dxa"/>
            <w:tcBorders>
              <w:top w:val="nil"/>
              <w:left w:val="nil"/>
              <w:bottom w:val="nil"/>
              <w:right w:val="nil"/>
            </w:tcBorders>
            <w:noWrap/>
            <w:vAlign w:val="bottom"/>
          </w:tcPr>
          <w:p w14:paraId="522376B0" w14:textId="2BCC9F8A" w:rsidR="009C4268" w:rsidRPr="006411B7" w:rsidRDefault="009C4268" w:rsidP="009C4268">
            <w:pPr>
              <w:jc w:val="right"/>
              <w:rPr>
                <w:color w:val="000000"/>
                <w:sz w:val="20"/>
                <w:szCs w:val="20"/>
              </w:rPr>
            </w:pPr>
            <w:r w:rsidRPr="006411B7">
              <w:rPr>
                <w:color w:val="000000"/>
                <w:sz w:val="20"/>
                <w:szCs w:val="20"/>
              </w:rPr>
              <w:t>3</w:t>
            </w:r>
          </w:p>
        </w:tc>
        <w:tc>
          <w:tcPr>
            <w:tcW w:w="508" w:type="dxa"/>
            <w:gridSpan w:val="2"/>
            <w:tcBorders>
              <w:top w:val="nil"/>
              <w:left w:val="nil"/>
              <w:bottom w:val="nil"/>
              <w:right w:val="nil"/>
            </w:tcBorders>
            <w:noWrap/>
            <w:vAlign w:val="bottom"/>
          </w:tcPr>
          <w:p w14:paraId="358D2531" w14:textId="3DC3073A" w:rsidR="009C4268" w:rsidRPr="006411B7" w:rsidRDefault="009C4268" w:rsidP="009C4268">
            <w:pPr>
              <w:jc w:val="right"/>
              <w:rPr>
                <w:color w:val="000000"/>
                <w:sz w:val="20"/>
                <w:szCs w:val="20"/>
              </w:rPr>
            </w:pPr>
            <w:r w:rsidRPr="006411B7">
              <w:rPr>
                <w:color w:val="000000"/>
                <w:sz w:val="20"/>
                <w:szCs w:val="20"/>
              </w:rPr>
              <w:t>8</w:t>
            </w:r>
          </w:p>
        </w:tc>
        <w:tc>
          <w:tcPr>
            <w:tcW w:w="454" w:type="dxa"/>
            <w:tcBorders>
              <w:top w:val="nil"/>
              <w:left w:val="nil"/>
              <w:bottom w:val="nil"/>
              <w:right w:val="nil"/>
            </w:tcBorders>
            <w:noWrap/>
            <w:vAlign w:val="bottom"/>
          </w:tcPr>
          <w:p w14:paraId="02D89ED3" w14:textId="7DF902E0" w:rsidR="009C4268" w:rsidRPr="006411B7" w:rsidRDefault="009C4268" w:rsidP="009C4268">
            <w:pPr>
              <w:jc w:val="right"/>
              <w:rPr>
                <w:color w:val="000000"/>
                <w:sz w:val="20"/>
                <w:szCs w:val="20"/>
              </w:rPr>
            </w:pPr>
            <w:r w:rsidRPr="006411B7">
              <w:rPr>
                <w:color w:val="000000"/>
                <w:sz w:val="20"/>
                <w:szCs w:val="20"/>
              </w:rPr>
              <w:t>4</w:t>
            </w:r>
          </w:p>
        </w:tc>
        <w:tc>
          <w:tcPr>
            <w:tcW w:w="510" w:type="dxa"/>
            <w:gridSpan w:val="2"/>
            <w:tcBorders>
              <w:top w:val="nil"/>
              <w:left w:val="nil"/>
              <w:bottom w:val="nil"/>
              <w:right w:val="nil"/>
            </w:tcBorders>
            <w:vAlign w:val="bottom"/>
          </w:tcPr>
          <w:p w14:paraId="4B51A5D8" w14:textId="0AC81C1A" w:rsidR="009C4268" w:rsidRPr="006411B7" w:rsidRDefault="009C4268" w:rsidP="009C4268">
            <w:pPr>
              <w:jc w:val="right"/>
              <w:rPr>
                <w:color w:val="000000"/>
                <w:sz w:val="20"/>
                <w:szCs w:val="20"/>
              </w:rPr>
            </w:pPr>
            <w:r w:rsidRPr="006411B7">
              <w:rPr>
                <w:color w:val="000000"/>
                <w:sz w:val="20"/>
                <w:szCs w:val="20"/>
              </w:rPr>
              <w:t>7</w:t>
            </w:r>
          </w:p>
        </w:tc>
        <w:tc>
          <w:tcPr>
            <w:tcW w:w="453" w:type="dxa"/>
            <w:tcBorders>
              <w:top w:val="nil"/>
              <w:left w:val="nil"/>
              <w:bottom w:val="nil"/>
              <w:right w:val="nil"/>
            </w:tcBorders>
            <w:vAlign w:val="bottom"/>
          </w:tcPr>
          <w:p w14:paraId="16543B39" w14:textId="39EAD781" w:rsidR="009C4268" w:rsidRPr="006411B7" w:rsidRDefault="009C4268" w:rsidP="009C4268">
            <w:pPr>
              <w:jc w:val="right"/>
              <w:rPr>
                <w:color w:val="000000"/>
                <w:sz w:val="20"/>
                <w:szCs w:val="20"/>
              </w:rPr>
            </w:pPr>
            <w:r w:rsidRPr="006411B7">
              <w:rPr>
                <w:color w:val="000000"/>
                <w:sz w:val="20"/>
                <w:szCs w:val="20"/>
              </w:rPr>
              <w:t>4</w:t>
            </w:r>
          </w:p>
        </w:tc>
        <w:tc>
          <w:tcPr>
            <w:tcW w:w="510" w:type="dxa"/>
            <w:tcBorders>
              <w:top w:val="nil"/>
              <w:left w:val="nil"/>
              <w:bottom w:val="nil"/>
              <w:right w:val="nil"/>
            </w:tcBorders>
            <w:vAlign w:val="bottom"/>
          </w:tcPr>
          <w:p w14:paraId="3870A577" w14:textId="4A604516" w:rsidR="009C4268" w:rsidRPr="006411B7" w:rsidRDefault="009C4268" w:rsidP="009C4268">
            <w:pPr>
              <w:jc w:val="right"/>
              <w:rPr>
                <w:color w:val="000000"/>
                <w:sz w:val="20"/>
                <w:szCs w:val="20"/>
              </w:rPr>
            </w:pPr>
            <w:r w:rsidRPr="006411B7">
              <w:rPr>
                <w:color w:val="000000"/>
                <w:sz w:val="20"/>
                <w:szCs w:val="20"/>
              </w:rPr>
              <w:t>8</w:t>
            </w:r>
          </w:p>
        </w:tc>
        <w:tc>
          <w:tcPr>
            <w:tcW w:w="406" w:type="dxa"/>
            <w:tcBorders>
              <w:top w:val="nil"/>
              <w:left w:val="nil"/>
              <w:bottom w:val="nil"/>
              <w:right w:val="nil"/>
            </w:tcBorders>
            <w:vAlign w:val="bottom"/>
          </w:tcPr>
          <w:p w14:paraId="5488A311" w14:textId="6A473ACD" w:rsidR="009C4268" w:rsidRPr="006411B7" w:rsidRDefault="009C4268" w:rsidP="009C4268">
            <w:pPr>
              <w:jc w:val="right"/>
              <w:rPr>
                <w:color w:val="000000"/>
                <w:sz w:val="20"/>
                <w:szCs w:val="20"/>
              </w:rPr>
            </w:pPr>
            <w:r w:rsidRPr="006411B7">
              <w:rPr>
                <w:color w:val="000000"/>
                <w:sz w:val="20"/>
                <w:szCs w:val="20"/>
              </w:rPr>
              <w:t>4</w:t>
            </w:r>
          </w:p>
        </w:tc>
        <w:tc>
          <w:tcPr>
            <w:tcW w:w="510" w:type="dxa"/>
            <w:gridSpan w:val="2"/>
            <w:tcBorders>
              <w:top w:val="nil"/>
              <w:left w:val="nil"/>
              <w:bottom w:val="nil"/>
              <w:right w:val="nil"/>
            </w:tcBorders>
            <w:vAlign w:val="bottom"/>
          </w:tcPr>
          <w:p w14:paraId="18E49F0A" w14:textId="66B51DCA" w:rsidR="009C4268" w:rsidRPr="006411B7" w:rsidRDefault="009C4268" w:rsidP="009C4268">
            <w:pPr>
              <w:jc w:val="right"/>
              <w:rPr>
                <w:color w:val="000000"/>
                <w:sz w:val="20"/>
                <w:szCs w:val="20"/>
              </w:rPr>
            </w:pPr>
            <w:r w:rsidRPr="006411B7">
              <w:rPr>
                <w:color w:val="000000"/>
                <w:sz w:val="20"/>
                <w:szCs w:val="20"/>
              </w:rPr>
              <w:t>8</w:t>
            </w:r>
          </w:p>
        </w:tc>
        <w:tc>
          <w:tcPr>
            <w:tcW w:w="458" w:type="dxa"/>
            <w:tcBorders>
              <w:top w:val="nil"/>
              <w:left w:val="nil"/>
              <w:bottom w:val="nil"/>
              <w:right w:val="nil"/>
            </w:tcBorders>
            <w:vAlign w:val="bottom"/>
          </w:tcPr>
          <w:p w14:paraId="15B610A3" w14:textId="4D44CDD6" w:rsidR="009C4268" w:rsidRPr="006411B7" w:rsidRDefault="009C4268" w:rsidP="009C4268">
            <w:pPr>
              <w:jc w:val="right"/>
              <w:rPr>
                <w:color w:val="000000"/>
                <w:sz w:val="20"/>
                <w:szCs w:val="20"/>
              </w:rPr>
            </w:pPr>
            <w:r w:rsidRPr="006411B7">
              <w:rPr>
                <w:color w:val="000000"/>
                <w:sz w:val="20"/>
                <w:szCs w:val="20"/>
              </w:rPr>
              <w:t>4</w:t>
            </w:r>
          </w:p>
        </w:tc>
      </w:tr>
      <w:tr w:rsidR="005F3879" w:rsidRPr="00357AA0" w14:paraId="645A8B73" w14:textId="77777777" w:rsidTr="00A1658B">
        <w:trPr>
          <w:gridAfter w:val="1"/>
          <w:wAfter w:w="6" w:type="dxa"/>
          <w:trHeight w:val="283"/>
        </w:trPr>
        <w:tc>
          <w:tcPr>
            <w:tcW w:w="904" w:type="dxa"/>
            <w:tcBorders>
              <w:top w:val="nil"/>
              <w:left w:val="nil"/>
              <w:bottom w:val="nil"/>
              <w:right w:val="nil"/>
            </w:tcBorders>
            <w:noWrap/>
            <w:vAlign w:val="bottom"/>
            <w:hideMark/>
          </w:tcPr>
          <w:p w14:paraId="60A7E227" w14:textId="77777777" w:rsidR="009C4268" w:rsidRPr="006411B7" w:rsidRDefault="009C4268" w:rsidP="009C4268">
            <w:pPr>
              <w:jc w:val="right"/>
              <w:rPr>
                <w:rFonts w:ascii="Helvetica" w:hAnsi="Helvetica"/>
                <w:b/>
                <w:color w:val="000000"/>
                <w:sz w:val="20"/>
                <w:szCs w:val="20"/>
              </w:rPr>
            </w:pPr>
            <w:r w:rsidRPr="006411B7">
              <w:rPr>
                <w:rFonts w:ascii="Helvetica" w:hAnsi="Helvetica"/>
                <w:b/>
                <w:color w:val="000000"/>
                <w:sz w:val="20"/>
                <w:szCs w:val="20"/>
              </w:rPr>
              <w:t>12</w:t>
            </w:r>
          </w:p>
        </w:tc>
        <w:tc>
          <w:tcPr>
            <w:tcW w:w="455" w:type="dxa"/>
            <w:gridSpan w:val="2"/>
            <w:tcBorders>
              <w:top w:val="nil"/>
              <w:left w:val="nil"/>
              <w:bottom w:val="nil"/>
              <w:right w:val="nil"/>
            </w:tcBorders>
            <w:noWrap/>
            <w:vAlign w:val="bottom"/>
          </w:tcPr>
          <w:p w14:paraId="239BD1EE" w14:textId="5DDCC777" w:rsidR="009C4268" w:rsidRPr="006411B7" w:rsidRDefault="009C4268" w:rsidP="009C4268">
            <w:pPr>
              <w:jc w:val="right"/>
              <w:rPr>
                <w:color w:val="000000"/>
                <w:sz w:val="20"/>
                <w:szCs w:val="20"/>
              </w:rPr>
            </w:pPr>
            <w:r w:rsidRPr="006411B7">
              <w:rPr>
                <w:color w:val="000000"/>
                <w:sz w:val="20"/>
                <w:szCs w:val="20"/>
              </w:rPr>
              <w:t>8</w:t>
            </w:r>
          </w:p>
        </w:tc>
        <w:tc>
          <w:tcPr>
            <w:tcW w:w="456" w:type="dxa"/>
            <w:tcBorders>
              <w:top w:val="nil"/>
              <w:left w:val="nil"/>
              <w:bottom w:val="nil"/>
              <w:right w:val="nil"/>
            </w:tcBorders>
            <w:noWrap/>
            <w:vAlign w:val="bottom"/>
          </w:tcPr>
          <w:p w14:paraId="2BD1502F" w14:textId="79DCF69F" w:rsidR="009C4268" w:rsidRPr="006411B7" w:rsidRDefault="009C4268" w:rsidP="009C4268">
            <w:pPr>
              <w:jc w:val="right"/>
              <w:rPr>
                <w:color w:val="000000"/>
                <w:sz w:val="20"/>
                <w:szCs w:val="20"/>
              </w:rPr>
            </w:pPr>
            <w:r w:rsidRPr="006411B7">
              <w:rPr>
                <w:color w:val="000000"/>
                <w:sz w:val="20"/>
                <w:szCs w:val="20"/>
              </w:rPr>
              <w:t>6</w:t>
            </w:r>
          </w:p>
        </w:tc>
        <w:tc>
          <w:tcPr>
            <w:tcW w:w="509" w:type="dxa"/>
            <w:gridSpan w:val="2"/>
            <w:tcBorders>
              <w:top w:val="nil"/>
              <w:left w:val="nil"/>
              <w:bottom w:val="nil"/>
              <w:right w:val="nil"/>
            </w:tcBorders>
            <w:noWrap/>
            <w:vAlign w:val="bottom"/>
          </w:tcPr>
          <w:p w14:paraId="17FDE1CF" w14:textId="35E0F74D" w:rsidR="009C4268" w:rsidRPr="006411B7" w:rsidRDefault="009C4268" w:rsidP="009C4268">
            <w:pPr>
              <w:jc w:val="right"/>
              <w:rPr>
                <w:color w:val="000000"/>
                <w:sz w:val="20"/>
                <w:szCs w:val="20"/>
              </w:rPr>
            </w:pPr>
            <w:r w:rsidRPr="006411B7">
              <w:rPr>
                <w:color w:val="000000"/>
                <w:sz w:val="20"/>
                <w:szCs w:val="20"/>
              </w:rPr>
              <w:t>8</w:t>
            </w:r>
          </w:p>
        </w:tc>
        <w:tc>
          <w:tcPr>
            <w:tcW w:w="456" w:type="dxa"/>
            <w:tcBorders>
              <w:top w:val="nil"/>
              <w:left w:val="nil"/>
              <w:bottom w:val="nil"/>
              <w:right w:val="nil"/>
            </w:tcBorders>
            <w:noWrap/>
            <w:vAlign w:val="bottom"/>
          </w:tcPr>
          <w:p w14:paraId="01CC87A9" w14:textId="127C19CB" w:rsidR="009C4268" w:rsidRPr="006411B7" w:rsidRDefault="009C4268" w:rsidP="009C4268">
            <w:pPr>
              <w:jc w:val="right"/>
              <w:rPr>
                <w:color w:val="000000"/>
                <w:sz w:val="20"/>
                <w:szCs w:val="20"/>
              </w:rPr>
            </w:pPr>
            <w:r w:rsidRPr="006411B7">
              <w:rPr>
                <w:color w:val="000000"/>
                <w:sz w:val="20"/>
                <w:szCs w:val="20"/>
              </w:rPr>
              <w:t>4</w:t>
            </w:r>
          </w:p>
        </w:tc>
        <w:tc>
          <w:tcPr>
            <w:tcW w:w="508" w:type="dxa"/>
            <w:gridSpan w:val="2"/>
            <w:tcBorders>
              <w:top w:val="nil"/>
              <w:left w:val="nil"/>
              <w:bottom w:val="nil"/>
              <w:right w:val="nil"/>
            </w:tcBorders>
            <w:noWrap/>
            <w:vAlign w:val="bottom"/>
          </w:tcPr>
          <w:p w14:paraId="1E7D207C" w14:textId="07AFDE01" w:rsidR="009C4268" w:rsidRPr="006411B7" w:rsidRDefault="009C4268" w:rsidP="009C4268">
            <w:pPr>
              <w:jc w:val="right"/>
              <w:rPr>
                <w:color w:val="000000"/>
                <w:sz w:val="20"/>
                <w:szCs w:val="20"/>
              </w:rPr>
            </w:pPr>
            <w:r w:rsidRPr="006411B7">
              <w:rPr>
                <w:color w:val="000000"/>
                <w:sz w:val="20"/>
                <w:szCs w:val="20"/>
              </w:rPr>
              <w:t>8</w:t>
            </w:r>
          </w:p>
        </w:tc>
        <w:tc>
          <w:tcPr>
            <w:tcW w:w="424" w:type="dxa"/>
            <w:tcBorders>
              <w:top w:val="nil"/>
              <w:left w:val="nil"/>
              <w:bottom w:val="nil"/>
              <w:right w:val="nil"/>
            </w:tcBorders>
            <w:noWrap/>
            <w:vAlign w:val="bottom"/>
          </w:tcPr>
          <w:p w14:paraId="4153F078" w14:textId="00E47DE5" w:rsidR="009C4268" w:rsidRPr="006411B7" w:rsidRDefault="009C4268" w:rsidP="009C4268">
            <w:pPr>
              <w:jc w:val="right"/>
              <w:rPr>
                <w:color w:val="000000"/>
                <w:sz w:val="20"/>
                <w:szCs w:val="20"/>
              </w:rPr>
            </w:pPr>
            <w:r w:rsidRPr="006411B7">
              <w:rPr>
                <w:color w:val="000000"/>
                <w:sz w:val="20"/>
                <w:szCs w:val="20"/>
              </w:rPr>
              <w:t>3</w:t>
            </w:r>
          </w:p>
        </w:tc>
        <w:tc>
          <w:tcPr>
            <w:tcW w:w="508" w:type="dxa"/>
            <w:gridSpan w:val="2"/>
            <w:tcBorders>
              <w:top w:val="nil"/>
              <w:left w:val="nil"/>
              <w:bottom w:val="nil"/>
              <w:right w:val="nil"/>
            </w:tcBorders>
            <w:noWrap/>
            <w:vAlign w:val="bottom"/>
          </w:tcPr>
          <w:p w14:paraId="4C3CF7A5" w14:textId="528BFC5C" w:rsidR="009C4268" w:rsidRPr="006411B7" w:rsidRDefault="009C4268" w:rsidP="009C4268">
            <w:pPr>
              <w:jc w:val="right"/>
              <w:rPr>
                <w:color w:val="000000"/>
                <w:sz w:val="20"/>
                <w:szCs w:val="20"/>
              </w:rPr>
            </w:pPr>
            <w:r w:rsidRPr="006411B7">
              <w:rPr>
                <w:color w:val="000000"/>
                <w:sz w:val="20"/>
                <w:szCs w:val="20"/>
              </w:rPr>
              <w:t>13</w:t>
            </w:r>
          </w:p>
        </w:tc>
        <w:tc>
          <w:tcPr>
            <w:tcW w:w="458" w:type="dxa"/>
            <w:tcBorders>
              <w:top w:val="nil"/>
              <w:left w:val="nil"/>
              <w:bottom w:val="nil"/>
              <w:right w:val="nil"/>
            </w:tcBorders>
            <w:noWrap/>
            <w:vAlign w:val="bottom"/>
          </w:tcPr>
          <w:p w14:paraId="59F55CCA" w14:textId="5F5D3A20" w:rsidR="009C4268" w:rsidRPr="006411B7" w:rsidRDefault="009C4268" w:rsidP="009C4268">
            <w:pPr>
              <w:jc w:val="right"/>
              <w:rPr>
                <w:color w:val="000000"/>
                <w:sz w:val="20"/>
                <w:szCs w:val="20"/>
              </w:rPr>
            </w:pPr>
            <w:r w:rsidRPr="006411B7">
              <w:rPr>
                <w:color w:val="000000"/>
                <w:sz w:val="20"/>
                <w:szCs w:val="20"/>
              </w:rPr>
              <w:t>1</w:t>
            </w:r>
          </w:p>
        </w:tc>
        <w:tc>
          <w:tcPr>
            <w:tcW w:w="508" w:type="dxa"/>
            <w:gridSpan w:val="2"/>
            <w:tcBorders>
              <w:top w:val="nil"/>
              <w:left w:val="nil"/>
              <w:bottom w:val="nil"/>
              <w:right w:val="nil"/>
            </w:tcBorders>
            <w:noWrap/>
            <w:vAlign w:val="bottom"/>
          </w:tcPr>
          <w:p w14:paraId="34F5A825" w14:textId="3E5E1609" w:rsidR="009C4268" w:rsidRPr="006411B7" w:rsidRDefault="009C4268" w:rsidP="009C4268">
            <w:pPr>
              <w:jc w:val="right"/>
              <w:rPr>
                <w:color w:val="000000"/>
                <w:sz w:val="20"/>
                <w:szCs w:val="20"/>
              </w:rPr>
            </w:pPr>
            <w:r w:rsidRPr="006411B7">
              <w:rPr>
                <w:color w:val="000000"/>
                <w:sz w:val="20"/>
                <w:szCs w:val="20"/>
              </w:rPr>
              <w:t>10</w:t>
            </w:r>
          </w:p>
        </w:tc>
        <w:tc>
          <w:tcPr>
            <w:tcW w:w="454" w:type="dxa"/>
            <w:tcBorders>
              <w:top w:val="nil"/>
              <w:left w:val="nil"/>
              <w:bottom w:val="nil"/>
              <w:right w:val="nil"/>
            </w:tcBorders>
            <w:noWrap/>
            <w:vAlign w:val="bottom"/>
          </w:tcPr>
          <w:p w14:paraId="4F406975" w14:textId="3A802499" w:rsidR="009C4268" w:rsidRPr="006411B7" w:rsidRDefault="009C4268" w:rsidP="009C4268">
            <w:pPr>
              <w:jc w:val="right"/>
              <w:rPr>
                <w:color w:val="000000"/>
                <w:sz w:val="20"/>
                <w:szCs w:val="20"/>
              </w:rPr>
            </w:pPr>
            <w:r w:rsidRPr="006411B7">
              <w:rPr>
                <w:color w:val="000000"/>
                <w:sz w:val="20"/>
                <w:szCs w:val="20"/>
              </w:rPr>
              <w:t>2</w:t>
            </w:r>
          </w:p>
        </w:tc>
        <w:tc>
          <w:tcPr>
            <w:tcW w:w="508" w:type="dxa"/>
            <w:gridSpan w:val="2"/>
            <w:tcBorders>
              <w:top w:val="nil"/>
              <w:left w:val="nil"/>
              <w:bottom w:val="nil"/>
              <w:right w:val="nil"/>
            </w:tcBorders>
            <w:noWrap/>
            <w:vAlign w:val="bottom"/>
          </w:tcPr>
          <w:p w14:paraId="751A9B6C" w14:textId="64112A14" w:rsidR="009C4268" w:rsidRPr="006411B7" w:rsidRDefault="009C4268" w:rsidP="009C4268">
            <w:pPr>
              <w:jc w:val="right"/>
              <w:rPr>
                <w:color w:val="000000"/>
                <w:sz w:val="20"/>
                <w:szCs w:val="20"/>
              </w:rPr>
            </w:pPr>
            <w:r w:rsidRPr="006411B7">
              <w:rPr>
                <w:color w:val="000000"/>
                <w:sz w:val="20"/>
                <w:szCs w:val="20"/>
              </w:rPr>
              <w:t>8</w:t>
            </w:r>
          </w:p>
        </w:tc>
        <w:tc>
          <w:tcPr>
            <w:tcW w:w="454" w:type="dxa"/>
            <w:tcBorders>
              <w:top w:val="nil"/>
              <w:left w:val="nil"/>
              <w:bottom w:val="nil"/>
              <w:right w:val="nil"/>
            </w:tcBorders>
            <w:noWrap/>
            <w:vAlign w:val="bottom"/>
          </w:tcPr>
          <w:p w14:paraId="18C969FC" w14:textId="01881CE8" w:rsidR="009C4268" w:rsidRPr="006411B7" w:rsidRDefault="009C4268" w:rsidP="009C4268">
            <w:pPr>
              <w:jc w:val="right"/>
              <w:rPr>
                <w:color w:val="000000"/>
                <w:sz w:val="20"/>
                <w:szCs w:val="20"/>
              </w:rPr>
            </w:pPr>
            <w:r w:rsidRPr="006411B7">
              <w:rPr>
                <w:color w:val="000000"/>
                <w:sz w:val="20"/>
                <w:szCs w:val="20"/>
              </w:rPr>
              <w:t>3</w:t>
            </w:r>
          </w:p>
        </w:tc>
        <w:tc>
          <w:tcPr>
            <w:tcW w:w="508" w:type="dxa"/>
            <w:gridSpan w:val="2"/>
            <w:tcBorders>
              <w:top w:val="nil"/>
              <w:left w:val="nil"/>
              <w:bottom w:val="nil"/>
              <w:right w:val="nil"/>
            </w:tcBorders>
            <w:noWrap/>
            <w:vAlign w:val="bottom"/>
          </w:tcPr>
          <w:p w14:paraId="01F3A3D2" w14:textId="54F03E2A" w:rsidR="009C4268" w:rsidRPr="006411B7" w:rsidRDefault="009C4268" w:rsidP="009C4268">
            <w:pPr>
              <w:jc w:val="right"/>
              <w:rPr>
                <w:color w:val="000000"/>
                <w:sz w:val="20"/>
                <w:szCs w:val="20"/>
              </w:rPr>
            </w:pPr>
            <w:r w:rsidRPr="006411B7">
              <w:rPr>
                <w:color w:val="000000"/>
                <w:sz w:val="20"/>
                <w:szCs w:val="20"/>
              </w:rPr>
              <w:t>10</w:t>
            </w:r>
          </w:p>
        </w:tc>
        <w:tc>
          <w:tcPr>
            <w:tcW w:w="454" w:type="dxa"/>
            <w:tcBorders>
              <w:top w:val="nil"/>
              <w:left w:val="nil"/>
              <w:bottom w:val="nil"/>
              <w:right w:val="nil"/>
            </w:tcBorders>
            <w:noWrap/>
            <w:vAlign w:val="bottom"/>
          </w:tcPr>
          <w:p w14:paraId="7AE05666" w14:textId="1F8DB597" w:rsidR="009C4268" w:rsidRPr="006411B7" w:rsidRDefault="009C4268" w:rsidP="009C4268">
            <w:pPr>
              <w:jc w:val="right"/>
              <w:rPr>
                <w:color w:val="000000"/>
                <w:sz w:val="20"/>
                <w:szCs w:val="20"/>
              </w:rPr>
            </w:pPr>
            <w:r w:rsidRPr="006411B7">
              <w:rPr>
                <w:color w:val="000000"/>
                <w:sz w:val="20"/>
                <w:szCs w:val="20"/>
              </w:rPr>
              <w:t>2</w:t>
            </w:r>
          </w:p>
        </w:tc>
        <w:tc>
          <w:tcPr>
            <w:tcW w:w="510" w:type="dxa"/>
            <w:gridSpan w:val="2"/>
            <w:tcBorders>
              <w:top w:val="nil"/>
              <w:left w:val="nil"/>
              <w:bottom w:val="nil"/>
              <w:right w:val="nil"/>
            </w:tcBorders>
            <w:vAlign w:val="bottom"/>
          </w:tcPr>
          <w:p w14:paraId="0B5F8038" w14:textId="015A4356" w:rsidR="009C4268" w:rsidRPr="006411B7" w:rsidRDefault="009C4268" w:rsidP="009C4268">
            <w:pPr>
              <w:jc w:val="right"/>
              <w:rPr>
                <w:color w:val="000000"/>
                <w:sz w:val="20"/>
                <w:szCs w:val="20"/>
              </w:rPr>
            </w:pPr>
            <w:r w:rsidRPr="006411B7">
              <w:rPr>
                <w:color w:val="000000"/>
                <w:sz w:val="20"/>
                <w:szCs w:val="20"/>
              </w:rPr>
              <w:t>11</w:t>
            </w:r>
          </w:p>
        </w:tc>
        <w:tc>
          <w:tcPr>
            <w:tcW w:w="453" w:type="dxa"/>
            <w:tcBorders>
              <w:top w:val="nil"/>
              <w:left w:val="nil"/>
              <w:bottom w:val="nil"/>
              <w:right w:val="nil"/>
            </w:tcBorders>
            <w:vAlign w:val="bottom"/>
          </w:tcPr>
          <w:p w14:paraId="69C6A3CE" w14:textId="7ED5FB0D" w:rsidR="009C4268" w:rsidRPr="006411B7" w:rsidRDefault="009C4268" w:rsidP="009C4268">
            <w:pPr>
              <w:jc w:val="right"/>
              <w:rPr>
                <w:color w:val="000000"/>
                <w:sz w:val="20"/>
                <w:szCs w:val="20"/>
              </w:rPr>
            </w:pPr>
            <w:r w:rsidRPr="006411B7">
              <w:rPr>
                <w:color w:val="000000"/>
                <w:sz w:val="20"/>
                <w:szCs w:val="20"/>
              </w:rPr>
              <w:t>1</w:t>
            </w:r>
          </w:p>
        </w:tc>
        <w:tc>
          <w:tcPr>
            <w:tcW w:w="510" w:type="dxa"/>
            <w:tcBorders>
              <w:top w:val="nil"/>
              <w:left w:val="nil"/>
              <w:bottom w:val="nil"/>
              <w:right w:val="nil"/>
            </w:tcBorders>
            <w:vAlign w:val="bottom"/>
          </w:tcPr>
          <w:p w14:paraId="04871046" w14:textId="49A7B432" w:rsidR="009C4268" w:rsidRPr="006411B7" w:rsidRDefault="009C4268" w:rsidP="009C4268">
            <w:pPr>
              <w:jc w:val="right"/>
              <w:rPr>
                <w:color w:val="000000"/>
                <w:sz w:val="20"/>
                <w:szCs w:val="20"/>
              </w:rPr>
            </w:pPr>
            <w:r w:rsidRPr="006411B7">
              <w:rPr>
                <w:color w:val="000000"/>
                <w:sz w:val="20"/>
                <w:szCs w:val="20"/>
              </w:rPr>
              <w:t>6</w:t>
            </w:r>
          </w:p>
        </w:tc>
        <w:tc>
          <w:tcPr>
            <w:tcW w:w="406" w:type="dxa"/>
            <w:tcBorders>
              <w:top w:val="nil"/>
              <w:left w:val="nil"/>
              <w:bottom w:val="nil"/>
              <w:right w:val="nil"/>
            </w:tcBorders>
            <w:vAlign w:val="bottom"/>
          </w:tcPr>
          <w:p w14:paraId="4C87F943" w14:textId="41B8C751" w:rsidR="009C4268" w:rsidRPr="006411B7" w:rsidRDefault="009C4268" w:rsidP="009C4268">
            <w:pPr>
              <w:jc w:val="right"/>
              <w:rPr>
                <w:color w:val="000000"/>
                <w:sz w:val="20"/>
                <w:szCs w:val="20"/>
              </w:rPr>
            </w:pPr>
            <w:r w:rsidRPr="006411B7">
              <w:rPr>
                <w:color w:val="000000"/>
                <w:sz w:val="20"/>
                <w:szCs w:val="20"/>
              </w:rPr>
              <w:t>5</w:t>
            </w:r>
          </w:p>
        </w:tc>
        <w:tc>
          <w:tcPr>
            <w:tcW w:w="510" w:type="dxa"/>
            <w:gridSpan w:val="2"/>
            <w:tcBorders>
              <w:top w:val="nil"/>
              <w:left w:val="nil"/>
              <w:bottom w:val="nil"/>
              <w:right w:val="nil"/>
            </w:tcBorders>
            <w:vAlign w:val="bottom"/>
          </w:tcPr>
          <w:p w14:paraId="17726326" w14:textId="63996375" w:rsidR="009C4268" w:rsidRPr="006411B7" w:rsidRDefault="009C4268" w:rsidP="009C4268">
            <w:pPr>
              <w:jc w:val="right"/>
              <w:rPr>
                <w:color w:val="000000"/>
                <w:sz w:val="20"/>
                <w:szCs w:val="20"/>
              </w:rPr>
            </w:pPr>
            <w:r w:rsidRPr="006411B7">
              <w:rPr>
                <w:color w:val="000000"/>
                <w:sz w:val="20"/>
                <w:szCs w:val="20"/>
              </w:rPr>
              <w:t>7</w:t>
            </w:r>
          </w:p>
        </w:tc>
        <w:tc>
          <w:tcPr>
            <w:tcW w:w="458" w:type="dxa"/>
            <w:tcBorders>
              <w:top w:val="nil"/>
              <w:left w:val="nil"/>
              <w:bottom w:val="nil"/>
              <w:right w:val="nil"/>
            </w:tcBorders>
            <w:vAlign w:val="bottom"/>
          </w:tcPr>
          <w:p w14:paraId="1A525A2F" w14:textId="0E895BBE" w:rsidR="009C4268" w:rsidRPr="006411B7" w:rsidRDefault="009C4268" w:rsidP="009C4268">
            <w:pPr>
              <w:jc w:val="right"/>
              <w:rPr>
                <w:color w:val="000000"/>
                <w:sz w:val="20"/>
                <w:szCs w:val="20"/>
              </w:rPr>
            </w:pPr>
            <w:r w:rsidRPr="006411B7">
              <w:rPr>
                <w:color w:val="000000"/>
                <w:sz w:val="20"/>
                <w:szCs w:val="20"/>
              </w:rPr>
              <w:t>5</w:t>
            </w:r>
          </w:p>
        </w:tc>
      </w:tr>
      <w:tr w:rsidR="005F3879" w:rsidRPr="00357AA0" w14:paraId="4CD4D4A6" w14:textId="77777777" w:rsidTr="00A1658B">
        <w:trPr>
          <w:gridAfter w:val="1"/>
          <w:wAfter w:w="6" w:type="dxa"/>
          <w:trHeight w:val="283"/>
        </w:trPr>
        <w:tc>
          <w:tcPr>
            <w:tcW w:w="904" w:type="dxa"/>
            <w:tcBorders>
              <w:top w:val="nil"/>
              <w:left w:val="nil"/>
              <w:bottom w:val="nil"/>
              <w:right w:val="nil"/>
            </w:tcBorders>
            <w:noWrap/>
            <w:vAlign w:val="bottom"/>
            <w:hideMark/>
          </w:tcPr>
          <w:p w14:paraId="00A49478" w14:textId="77777777" w:rsidR="009C4268" w:rsidRPr="006411B7" w:rsidRDefault="009C4268" w:rsidP="009C4268">
            <w:pPr>
              <w:jc w:val="right"/>
              <w:rPr>
                <w:rFonts w:ascii="Helvetica" w:hAnsi="Helvetica"/>
                <w:b/>
                <w:color w:val="000000"/>
                <w:sz w:val="20"/>
                <w:szCs w:val="20"/>
              </w:rPr>
            </w:pPr>
            <w:r w:rsidRPr="006411B7">
              <w:rPr>
                <w:rFonts w:ascii="Helvetica" w:hAnsi="Helvetica"/>
                <w:b/>
                <w:color w:val="000000"/>
                <w:sz w:val="20"/>
                <w:szCs w:val="20"/>
              </w:rPr>
              <w:t>13</w:t>
            </w:r>
          </w:p>
        </w:tc>
        <w:tc>
          <w:tcPr>
            <w:tcW w:w="455" w:type="dxa"/>
            <w:gridSpan w:val="2"/>
            <w:tcBorders>
              <w:top w:val="nil"/>
              <w:left w:val="nil"/>
              <w:bottom w:val="nil"/>
              <w:right w:val="nil"/>
            </w:tcBorders>
            <w:noWrap/>
            <w:vAlign w:val="bottom"/>
          </w:tcPr>
          <w:p w14:paraId="44E08354" w14:textId="2CEE1C29" w:rsidR="009C4268" w:rsidRPr="006411B7" w:rsidRDefault="009C4268" w:rsidP="009C4268">
            <w:pPr>
              <w:jc w:val="right"/>
              <w:rPr>
                <w:color w:val="000000"/>
                <w:sz w:val="20"/>
                <w:szCs w:val="20"/>
              </w:rPr>
            </w:pPr>
            <w:r w:rsidRPr="006411B7">
              <w:rPr>
                <w:color w:val="000000"/>
                <w:sz w:val="20"/>
                <w:szCs w:val="20"/>
              </w:rPr>
              <w:t>8</w:t>
            </w:r>
          </w:p>
        </w:tc>
        <w:tc>
          <w:tcPr>
            <w:tcW w:w="456" w:type="dxa"/>
            <w:tcBorders>
              <w:top w:val="nil"/>
              <w:left w:val="nil"/>
              <w:bottom w:val="nil"/>
              <w:right w:val="nil"/>
            </w:tcBorders>
            <w:noWrap/>
            <w:vAlign w:val="bottom"/>
          </w:tcPr>
          <w:p w14:paraId="741B0F25" w14:textId="45BB2809" w:rsidR="009C4268" w:rsidRPr="006411B7" w:rsidRDefault="009C4268" w:rsidP="009C4268">
            <w:pPr>
              <w:jc w:val="right"/>
              <w:rPr>
                <w:color w:val="000000"/>
                <w:sz w:val="20"/>
                <w:szCs w:val="20"/>
              </w:rPr>
            </w:pPr>
            <w:r w:rsidRPr="006411B7">
              <w:rPr>
                <w:color w:val="000000"/>
                <w:sz w:val="20"/>
                <w:szCs w:val="20"/>
              </w:rPr>
              <w:t>5</w:t>
            </w:r>
          </w:p>
        </w:tc>
        <w:tc>
          <w:tcPr>
            <w:tcW w:w="509" w:type="dxa"/>
            <w:gridSpan w:val="2"/>
            <w:tcBorders>
              <w:top w:val="nil"/>
              <w:left w:val="nil"/>
              <w:bottom w:val="nil"/>
              <w:right w:val="nil"/>
            </w:tcBorders>
            <w:noWrap/>
            <w:vAlign w:val="bottom"/>
          </w:tcPr>
          <w:p w14:paraId="4D20FDBE" w14:textId="3DF64BE6" w:rsidR="009C4268" w:rsidRPr="006411B7" w:rsidRDefault="009C4268" w:rsidP="009C4268">
            <w:pPr>
              <w:jc w:val="right"/>
              <w:rPr>
                <w:color w:val="000000"/>
                <w:sz w:val="20"/>
                <w:szCs w:val="20"/>
              </w:rPr>
            </w:pPr>
            <w:r w:rsidRPr="006411B7">
              <w:rPr>
                <w:color w:val="000000"/>
                <w:sz w:val="20"/>
                <w:szCs w:val="20"/>
              </w:rPr>
              <w:t>10</w:t>
            </w:r>
          </w:p>
        </w:tc>
        <w:tc>
          <w:tcPr>
            <w:tcW w:w="456" w:type="dxa"/>
            <w:tcBorders>
              <w:top w:val="nil"/>
              <w:left w:val="nil"/>
              <w:bottom w:val="nil"/>
              <w:right w:val="nil"/>
            </w:tcBorders>
            <w:noWrap/>
            <w:vAlign w:val="bottom"/>
          </w:tcPr>
          <w:p w14:paraId="05B3533E" w14:textId="2CCA9783" w:rsidR="009C4268" w:rsidRPr="006411B7" w:rsidRDefault="009C4268" w:rsidP="009C4268">
            <w:pPr>
              <w:jc w:val="right"/>
              <w:rPr>
                <w:color w:val="000000"/>
                <w:sz w:val="20"/>
                <w:szCs w:val="20"/>
              </w:rPr>
            </w:pPr>
            <w:r w:rsidRPr="006411B7">
              <w:rPr>
                <w:color w:val="000000"/>
                <w:sz w:val="20"/>
                <w:szCs w:val="20"/>
              </w:rPr>
              <w:t>2</w:t>
            </w:r>
          </w:p>
        </w:tc>
        <w:tc>
          <w:tcPr>
            <w:tcW w:w="508" w:type="dxa"/>
            <w:gridSpan w:val="2"/>
            <w:tcBorders>
              <w:top w:val="nil"/>
              <w:left w:val="nil"/>
              <w:bottom w:val="nil"/>
              <w:right w:val="nil"/>
            </w:tcBorders>
            <w:noWrap/>
            <w:vAlign w:val="bottom"/>
          </w:tcPr>
          <w:p w14:paraId="4B8D369B" w14:textId="58BE7023" w:rsidR="009C4268" w:rsidRPr="006411B7" w:rsidRDefault="009C4268" w:rsidP="009C4268">
            <w:pPr>
              <w:jc w:val="right"/>
              <w:rPr>
                <w:color w:val="000000"/>
                <w:sz w:val="20"/>
                <w:szCs w:val="20"/>
              </w:rPr>
            </w:pPr>
            <w:r w:rsidRPr="006411B7">
              <w:rPr>
                <w:color w:val="000000"/>
                <w:sz w:val="20"/>
                <w:szCs w:val="20"/>
              </w:rPr>
              <w:t>8</w:t>
            </w:r>
          </w:p>
        </w:tc>
        <w:tc>
          <w:tcPr>
            <w:tcW w:w="424" w:type="dxa"/>
            <w:tcBorders>
              <w:top w:val="nil"/>
              <w:left w:val="nil"/>
              <w:bottom w:val="nil"/>
              <w:right w:val="nil"/>
            </w:tcBorders>
            <w:noWrap/>
            <w:vAlign w:val="bottom"/>
          </w:tcPr>
          <w:p w14:paraId="0374C449" w14:textId="1CE0E687" w:rsidR="009C4268" w:rsidRPr="006411B7" w:rsidRDefault="009C4268" w:rsidP="009C4268">
            <w:pPr>
              <w:jc w:val="right"/>
              <w:rPr>
                <w:color w:val="000000"/>
                <w:sz w:val="20"/>
                <w:szCs w:val="20"/>
              </w:rPr>
            </w:pPr>
            <w:r w:rsidRPr="006411B7">
              <w:rPr>
                <w:color w:val="000000"/>
                <w:sz w:val="20"/>
                <w:szCs w:val="20"/>
              </w:rPr>
              <w:t>4</w:t>
            </w:r>
          </w:p>
        </w:tc>
        <w:tc>
          <w:tcPr>
            <w:tcW w:w="508" w:type="dxa"/>
            <w:gridSpan w:val="2"/>
            <w:tcBorders>
              <w:top w:val="nil"/>
              <w:left w:val="nil"/>
              <w:bottom w:val="nil"/>
              <w:right w:val="nil"/>
            </w:tcBorders>
            <w:noWrap/>
            <w:vAlign w:val="bottom"/>
          </w:tcPr>
          <w:p w14:paraId="319ACE2E" w14:textId="168BBC43" w:rsidR="009C4268" w:rsidRPr="006411B7" w:rsidRDefault="009C4268" w:rsidP="009C4268">
            <w:pPr>
              <w:jc w:val="right"/>
              <w:rPr>
                <w:color w:val="000000"/>
                <w:sz w:val="20"/>
                <w:szCs w:val="20"/>
              </w:rPr>
            </w:pPr>
            <w:r w:rsidRPr="006411B7">
              <w:rPr>
                <w:color w:val="000000"/>
                <w:sz w:val="20"/>
                <w:szCs w:val="20"/>
              </w:rPr>
              <w:t>8</w:t>
            </w:r>
          </w:p>
        </w:tc>
        <w:tc>
          <w:tcPr>
            <w:tcW w:w="458" w:type="dxa"/>
            <w:tcBorders>
              <w:top w:val="nil"/>
              <w:left w:val="nil"/>
              <w:bottom w:val="nil"/>
              <w:right w:val="nil"/>
            </w:tcBorders>
            <w:noWrap/>
            <w:vAlign w:val="bottom"/>
          </w:tcPr>
          <w:p w14:paraId="1AE49441" w14:textId="09C219A1" w:rsidR="009C4268" w:rsidRPr="006411B7" w:rsidRDefault="009C4268" w:rsidP="009C4268">
            <w:pPr>
              <w:jc w:val="right"/>
              <w:rPr>
                <w:color w:val="000000"/>
                <w:sz w:val="20"/>
                <w:szCs w:val="20"/>
              </w:rPr>
            </w:pPr>
            <w:r w:rsidRPr="006411B7">
              <w:rPr>
                <w:color w:val="000000"/>
                <w:sz w:val="20"/>
                <w:szCs w:val="20"/>
              </w:rPr>
              <w:t>5</w:t>
            </w:r>
          </w:p>
        </w:tc>
        <w:tc>
          <w:tcPr>
            <w:tcW w:w="508" w:type="dxa"/>
            <w:gridSpan w:val="2"/>
            <w:tcBorders>
              <w:top w:val="nil"/>
              <w:left w:val="nil"/>
              <w:bottom w:val="nil"/>
              <w:right w:val="nil"/>
            </w:tcBorders>
            <w:noWrap/>
            <w:vAlign w:val="bottom"/>
          </w:tcPr>
          <w:p w14:paraId="4E183769" w14:textId="6108C670" w:rsidR="009C4268" w:rsidRPr="006411B7" w:rsidRDefault="009C4268" w:rsidP="009C4268">
            <w:pPr>
              <w:jc w:val="right"/>
              <w:rPr>
                <w:color w:val="000000"/>
                <w:sz w:val="20"/>
                <w:szCs w:val="20"/>
              </w:rPr>
            </w:pPr>
            <w:r w:rsidRPr="006411B7">
              <w:rPr>
                <w:color w:val="000000"/>
                <w:sz w:val="20"/>
                <w:szCs w:val="20"/>
              </w:rPr>
              <w:t>7</w:t>
            </w:r>
          </w:p>
        </w:tc>
        <w:tc>
          <w:tcPr>
            <w:tcW w:w="454" w:type="dxa"/>
            <w:tcBorders>
              <w:top w:val="nil"/>
              <w:left w:val="nil"/>
              <w:bottom w:val="nil"/>
              <w:right w:val="nil"/>
            </w:tcBorders>
            <w:noWrap/>
            <w:vAlign w:val="bottom"/>
          </w:tcPr>
          <w:p w14:paraId="1212A105" w14:textId="28B1B41F" w:rsidR="009C4268" w:rsidRPr="006411B7" w:rsidRDefault="009C4268" w:rsidP="009C4268">
            <w:pPr>
              <w:jc w:val="right"/>
              <w:rPr>
                <w:color w:val="000000"/>
                <w:sz w:val="20"/>
                <w:szCs w:val="20"/>
              </w:rPr>
            </w:pPr>
            <w:r w:rsidRPr="006411B7">
              <w:rPr>
                <w:color w:val="000000"/>
                <w:sz w:val="20"/>
                <w:szCs w:val="20"/>
              </w:rPr>
              <w:t>4</w:t>
            </w:r>
          </w:p>
        </w:tc>
        <w:tc>
          <w:tcPr>
            <w:tcW w:w="508" w:type="dxa"/>
            <w:gridSpan w:val="2"/>
            <w:tcBorders>
              <w:top w:val="nil"/>
              <w:left w:val="nil"/>
              <w:bottom w:val="nil"/>
              <w:right w:val="nil"/>
            </w:tcBorders>
            <w:noWrap/>
            <w:vAlign w:val="bottom"/>
          </w:tcPr>
          <w:p w14:paraId="6FB8098A" w14:textId="5DC9A960" w:rsidR="009C4268" w:rsidRPr="006411B7" w:rsidRDefault="009C4268" w:rsidP="009C4268">
            <w:pPr>
              <w:jc w:val="right"/>
              <w:rPr>
                <w:color w:val="000000"/>
                <w:sz w:val="20"/>
                <w:szCs w:val="20"/>
              </w:rPr>
            </w:pPr>
            <w:r w:rsidRPr="006411B7">
              <w:rPr>
                <w:color w:val="000000"/>
                <w:sz w:val="20"/>
                <w:szCs w:val="20"/>
              </w:rPr>
              <w:t>7</w:t>
            </w:r>
          </w:p>
        </w:tc>
        <w:tc>
          <w:tcPr>
            <w:tcW w:w="454" w:type="dxa"/>
            <w:tcBorders>
              <w:top w:val="nil"/>
              <w:left w:val="nil"/>
              <w:bottom w:val="nil"/>
              <w:right w:val="nil"/>
            </w:tcBorders>
            <w:noWrap/>
            <w:vAlign w:val="bottom"/>
          </w:tcPr>
          <w:p w14:paraId="0252F357" w14:textId="1C73B174" w:rsidR="009C4268" w:rsidRPr="006411B7" w:rsidRDefault="009C4268" w:rsidP="009C4268">
            <w:pPr>
              <w:jc w:val="right"/>
              <w:rPr>
                <w:color w:val="000000"/>
                <w:sz w:val="20"/>
                <w:szCs w:val="20"/>
              </w:rPr>
            </w:pPr>
            <w:r w:rsidRPr="006411B7">
              <w:rPr>
                <w:color w:val="000000"/>
                <w:sz w:val="20"/>
                <w:szCs w:val="20"/>
              </w:rPr>
              <w:t>3</w:t>
            </w:r>
          </w:p>
        </w:tc>
        <w:tc>
          <w:tcPr>
            <w:tcW w:w="508" w:type="dxa"/>
            <w:gridSpan w:val="2"/>
            <w:tcBorders>
              <w:top w:val="nil"/>
              <w:left w:val="nil"/>
              <w:bottom w:val="nil"/>
              <w:right w:val="nil"/>
            </w:tcBorders>
            <w:noWrap/>
            <w:vAlign w:val="bottom"/>
          </w:tcPr>
          <w:p w14:paraId="434DFBFD" w14:textId="1A7C1DA7" w:rsidR="009C4268" w:rsidRPr="006411B7" w:rsidRDefault="009C4268" w:rsidP="009C4268">
            <w:pPr>
              <w:jc w:val="right"/>
              <w:rPr>
                <w:color w:val="000000"/>
                <w:sz w:val="20"/>
                <w:szCs w:val="20"/>
              </w:rPr>
            </w:pPr>
            <w:r w:rsidRPr="006411B7">
              <w:rPr>
                <w:color w:val="000000"/>
                <w:sz w:val="20"/>
                <w:szCs w:val="20"/>
              </w:rPr>
              <w:t>7</w:t>
            </w:r>
          </w:p>
        </w:tc>
        <w:tc>
          <w:tcPr>
            <w:tcW w:w="454" w:type="dxa"/>
            <w:tcBorders>
              <w:top w:val="nil"/>
              <w:left w:val="nil"/>
              <w:bottom w:val="nil"/>
              <w:right w:val="nil"/>
            </w:tcBorders>
            <w:noWrap/>
            <w:vAlign w:val="bottom"/>
          </w:tcPr>
          <w:p w14:paraId="21C8F946" w14:textId="268A4133" w:rsidR="009C4268" w:rsidRPr="006411B7" w:rsidRDefault="009C4268" w:rsidP="009C4268">
            <w:pPr>
              <w:jc w:val="right"/>
              <w:rPr>
                <w:color w:val="000000"/>
                <w:sz w:val="20"/>
                <w:szCs w:val="20"/>
              </w:rPr>
            </w:pPr>
            <w:r w:rsidRPr="006411B7">
              <w:rPr>
                <w:color w:val="000000"/>
                <w:sz w:val="20"/>
                <w:szCs w:val="20"/>
              </w:rPr>
              <w:t>4</w:t>
            </w:r>
          </w:p>
        </w:tc>
        <w:tc>
          <w:tcPr>
            <w:tcW w:w="510" w:type="dxa"/>
            <w:gridSpan w:val="2"/>
            <w:tcBorders>
              <w:top w:val="nil"/>
              <w:left w:val="nil"/>
              <w:bottom w:val="nil"/>
              <w:right w:val="nil"/>
            </w:tcBorders>
            <w:vAlign w:val="bottom"/>
          </w:tcPr>
          <w:p w14:paraId="360FAD2D" w14:textId="720D267E" w:rsidR="009C4268" w:rsidRPr="006411B7" w:rsidRDefault="009C4268" w:rsidP="009C4268">
            <w:pPr>
              <w:jc w:val="right"/>
              <w:rPr>
                <w:color w:val="000000"/>
                <w:sz w:val="20"/>
                <w:szCs w:val="20"/>
              </w:rPr>
            </w:pPr>
            <w:r w:rsidRPr="006411B7">
              <w:rPr>
                <w:color w:val="000000"/>
                <w:sz w:val="20"/>
                <w:szCs w:val="20"/>
              </w:rPr>
              <w:t>9</w:t>
            </w:r>
          </w:p>
        </w:tc>
        <w:tc>
          <w:tcPr>
            <w:tcW w:w="453" w:type="dxa"/>
            <w:tcBorders>
              <w:top w:val="nil"/>
              <w:left w:val="nil"/>
              <w:bottom w:val="nil"/>
              <w:right w:val="nil"/>
            </w:tcBorders>
            <w:vAlign w:val="bottom"/>
          </w:tcPr>
          <w:p w14:paraId="12735A69" w14:textId="7D8AB66B" w:rsidR="009C4268" w:rsidRPr="006411B7" w:rsidRDefault="009C4268" w:rsidP="009C4268">
            <w:pPr>
              <w:jc w:val="right"/>
              <w:rPr>
                <w:color w:val="000000"/>
                <w:sz w:val="20"/>
                <w:szCs w:val="20"/>
              </w:rPr>
            </w:pPr>
            <w:r w:rsidRPr="006411B7">
              <w:rPr>
                <w:color w:val="000000"/>
                <w:sz w:val="20"/>
                <w:szCs w:val="20"/>
              </w:rPr>
              <w:t>2</w:t>
            </w:r>
          </w:p>
        </w:tc>
        <w:tc>
          <w:tcPr>
            <w:tcW w:w="510" w:type="dxa"/>
            <w:tcBorders>
              <w:top w:val="nil"/>
              <w:left w:val="nil"/>
              <w:bottom w:val="nil"/>
              <w:right w:val="nil"/>
            </w:tcBorders>
            <w:vAlign w:val="bottom"/>
          </w:tcPr>
          <w:p w14:paraId="6E60376C" w14:textId="68C35081" w:rsidR="009C4268" w:rsidRPr="006411B7" w:rsidRDefault="009C4268" w:rsidP="009C4268">
            <w:pPr>
              <w:jc w:val="right"/>
              <w:rPr>
                <w:color w:val="000000"/>
                <w:sz w:val="20"/>
                <w:szCs w:val="20"/>
              </w:rPr>
            </w:pPr>
            <w:r w:rsidRPr="006411B7">
              <w:rPr>
                <w:color w:val="000000"/>
                <w:sz w:val="20"/>
                <w:szCs w:val="20"/>
              </w:rPr>
              <w:t>10</w:t>
            </w:r>
          </w:p>
        </w:tc>
        <w:tc>
          <w:tcPr>
            <w:tcW w:w="406" w:type="dxa"/>
            <w:tcBorders>
              <w:top w:val="nil"/>
              <w:left w:val="nil"/>
              <w:bottom w:val="nil"/>
              <w:right w:val="nil"/>
            </w:tcBorders>
            <w:vAlign w:val="bottom"/>
          </w:tcPr>
          <w:p w14:paraId="7C3B1CCC" w14:textId="27F45C27" w:rsidR="009C4268" w:rsidRPr="006411B7" w:rsidRDefault="009C4268" w:rsidP="009C4268">
            <w:pPr>
              <w:jc w:val="right"/>
              <w:rPr>
                <w:color w:val="000000"/>
                <w:sz w:val="20"/>
                <w:szCs w:val="20"/>
              </w:rPr>
            </w:pPr>
            <w:r w:rsidRPr="006411B7">
              <w:rPr>
                <w:color w:val="000000"/>
                <w:sz w:val="20"/>
                <w:szCs w:val="20"/>
              </w:rPr>
              <w:t>3</w:t>
            </w:r>
          </w:p>
        </w:tc>
        <w:tc>
          <w:tcPr>
            <w:tcW w:w="510" w:type="dxa"/>
            <w:gridSpan w:val="2"/>
            <w:tcBorders>
              <w:top w:val="nil"/>
              <w:left w:val="nil"/>
              <w:bottom w:val="nil"/>
              <w:right w:val="nil"/>
            </w:tcBorders>
            <w:vAlign w:val="bottom"/>
          </w:tcPr>
          <w:p w14:paraId="02CCB3FA" w14:textId="46915281" w:rsidR="009C4268" w:rsidRPr="006411B7" w:rsidRDefault="009C4268" w:rsidP="009C4268">
            <w:pPr>
              <w:jc w:val="right"/>
              <w:rPr>
                <w:color w:val="000000"/>
                <w:sz w:val="20"/>
                <w:szCs w:val="20"/>
              </w:rPr>
            </w:pPr>
            <w:r w:rsidRPr="006411B7">
              <w:rPr>
                <w:color w:val="000000"/>
                <w:sz w:val="20"/>
                <w:szCs w:val="20"/>
              </w:rPr>
              <w:t>7</w:t>
            </w:r>
          </w:p>
        </w:tc>
        <w:tc>
          <w:tcPr>
            <w:tcW w:w="458" w:type="dxa"/>
            <w:tcBorders>
              <w:top w:val="nil"/>
              <w:left w:val="nil"/>
              <w:bottom w:val="nil"/>
              <w:right w:val="nil"/>
            </w:tcBorders>
            <w:vAlign w:val="bottom"/>
          </w:tcPr>
          <w:p w14:paraId="022126A9" w14:textId="5016E778" w:rsidR="009C4268" w:rsidRPr="006411B7" w:rsidRDefault="009C4268" w:rsidP="009C4268">
            <w:pPr>
              <w:jc w:val="right"/>
              <w:rPr>
                <w:color w:val="000000"/>
                <w:sz w:val="20"/>
                <w:szCs w:val="20"/>
              </w:rPr>
            </w:pPr>
            <w:r w:rsidRPr="006411B7">
              <w:rPr>
                <w:color w:val="000000"/>
                <w:sz w:val="20"/>
                <w:szCs w:val="20"/>
              </w:rPr>
              <w:t>4</w:t>
            </w:r>
          </w:p>
        </w:tc>
      </w:tr>
      <w:tr w:rsidR="005F3879" w:rsidRPr="00357AA0" w14:paraId="5C1D6D92" w14:textId="77777777" w:rsidTr="00A1658B">
        <w:trPr>
          <w:gridAfter w:val="1"/>
          <w:wAfter w:w="6" w:type="dxa"/>
          <w:trHeight w:val="283"/>
        </w:trPr>
        <w:tc>
          <w:tcPr>
            <w:tcW w:w="904" w:type="dxa"/>
            <w:tcBorders>
              <w:top w:val="nil"/>
              <w:left w:val="nil"/>
              <w:bottom w:val="nil"/>
              <w:right w:val="nil"/>
            </w:tcBorders>
            <w:noWrap/>
            <w:vAlign w:val="bottom"/>
            <w:hideMark/>
          </w:tcPr>
          <w:p w14:paraId="1BEEB813" w14:textId="77777777" w:rsidR="009C4268" w:rsidRPr="006411B7" w:rsidRDefault="009C4268" w:rsidP="009C4268">
            <w:pPr>
              <w:jc w:val="right"/>
              <w:rPr>
                <w:rFonts w:ascii="Helvetica" w:hAnsi="Helvetica"/>
                <w:b/>
                <w:color w:val="000000"/>
                <w:sz w:val="20"/>
                <w:szCs w:val="20"/>
              </w:rPr>
            </w:pPr>
            <w:r w:rsidRPr="006411B7">
              <w:rPr>
                <w:rFonts w:ascii="Helvetica" w:hAnsi="Helvetica"/>
                <w:b/>
                <w:color w:val="000000"/>
                <w:sz w:val="20"/>
                <w:szCs w:val="20"/>
              </w:rPr>
              <w:t>14</w:t>
            </w:r>
          </w:p>
        </w:tc>
        <w:tc>
          <w:tcPr>
            <w:tcW w:w="455" w:type="dxa"/>
            <w:gridSpan w:val="2"/>
            <w:tcBorders>
              <w:top w:val="nil"/>
              <w:left w:val="nil"/>
              <w:bottom w:val="nil"/>
              <w:right w:val="nil"/>
            </w:tcBorders>
            <w:noWrap/>
            <w:vAlign w:val="bottom"/>
          </w:tcPr>
          <w:p w14:paraId="30185F95" w14:textId="37FBC4A0" w:rsidR="009C4268" w:rsidRPr="006411B7" w:rsidRDefault="009C4268" w:rsidP="009C4268">
            <w:pPr>
              <w:jc w:val="right"/>
              <w:rPr>
                <w:color w:val="000000"/>
                <w:sz w:val="20"/>
                <w:szCs w:val="20"/>
              </w:rPr>
            </w:pPr>
            <w:r w:rsidRPr="006411B7">
              <w:rPr>
                <w:color w:val="000000"/>
                <w:sz w:val="20"/>
                <w:szCs w:val="20"/>
              </w:rPr>
              <w:t>11</w:t>
            </w:r>
          </w:p>
        </w:tc>
        <w:tc>
          <w:tcPr>
            <w:tcW w:w="456" w:type="dxa"/>
            <w:tcBorders>
              <w:top w:val="nil"/>
              <w:left w:val="nil"/>
              <w:bottom w:val="nil"/>
              <w:right w:val="nil"/>
            </w:tcBorders>
            <w:noWrap/>
            <w:vAlign w:val="bottom"/>
          </w:tcPr>
          <w:p w14:paraId="3217B730" w14:textId="50B3026B" w:rsidR="009C4268" w:rsidRPr="006411B7" w:rsidRDefault="009C4268" w:rsidP="009C4268">
            <w:pPr>
              <w:jc w:val="right"/>
              <w:rPr>
                <w:color w:val="000000"/>
                <w:sz w:val="20"/>
                <w:szCs w:val="20"/>
              </w:rPr>
            </w:pPr>
            <w:r w:rsidRPr="006411B7">
              <w:rPr>
                <w:color w:val="000000"/>
                <w:sz w:val="20"/>
                <w:szCs w:val="20"/>
              </w:rPr>
              <w:t>2</w:t>
            </w:r>
          </w:p>
        </w:tc>
        <w:tc>
          <w:tcPr>
            <w:tcW w:w="509" w:type="dxa"/>
            <w:gridSpan w:val="2"/>
            <w:tcBorders>
              <w:top w:val="nil"/>
              <w:left w:val="nil"/>
              <w:bottom w:val="nil"/>
              <w:right w:val="nil"/>
            </w:tcBorders>
            <w:noWrap/>
            <w:vAlign w:val="bottom"/>
          </w:tcPr>
          <w:p w14:paraId="52DB8108" w14:textId="73235813" w:rsidR="009C4268" w:rsidRPr="006411B7" w:rsidRDefault="009C4268" w:rsidP="009C4268">
            <w:pPr>
              <w:jc w:val="right"/>
              <w:rPr>
                <w:color w:val="000000"/>
                <w:sz w:val="20"/>
                <w:szCs w:val="20"/>
              </w:rPr>
            </w:pPr>
            <w:r w:rsidRPr="006411B7">
              <w:rPr>
                <w:color w:val="000000"/>
                <w:sz w:val="20"/>
                <w:szCs w:val="20"/>
              </w:rPr>
              <w:t>9</w:t>
            </w:r>
          </w:p>
        </w:tc>
        <w:tc>
          <w:tcPr>
            <w:tcW w:w="456" w:type="dxa"/>
            <w:tcBorders>
              <w:top w:val="nil"/>
              <w:left w:val="nil"/>
              <w:bottom w:val="nil"/>
              <w:right w:val="nil"/>
            </w:tcBorders>
            <w:noWrap/>
            <w:vAlign w:val="bottom"/>
          </w:tcPr>
          <w:p w14:paraId="49F1EC84" w14:textId="2DF6C8CA" w:rsidR="009C4268" w:rsidRPr="006411B7" w:rsidRDefault="009C4268" w:rsidP="009C4268">
            <w:pPr>
              <w:jc w:val="right"/>
              <w:rPr>
                <w:color w:val="000000"/>
                <w:sz w:val="20"/>
                <w:szCs w:val="20"/>
              </w:rPr>
            </w:pPr>
            <w:r w:rsidRPr="006411B7">
              <w:rPr>
                <w:color w:val="000000"/>
                <w:sz w:val="20"/>
                <w:szCs w:val="20"/>
              </w:rPr>
              <w:t>4</w:t>
            </w:r>
          </w:p>
        </w:tc>
        <w:tc>
          <w:tcPr>
            <w:tcW w:w="508" w:type="dxa"/>
            <w:gridSpan w:val="2"/>
            <w:tcBorders>
              <w:top w:val="nil"/>
              <w:left w:val="nil"/>
              <w:bottom w:val="nil"/>
              <w:right w:val="nil"/>
            </w:tcBorders>
            <w:noWrap/>
            <w:vAlign w:val="bottom"/>
          </w:tcPr>
          <w:p w14:paraId="610B7146" w14:textId="7AF898FD" w:rsidR="009C4268" w:rsidRPr="006411B7" w:rsidRDefault="009C4268" w:rsidP="009C4268">
            <w:pPr>
              <w:jc w:val="right"/>
              <w:rPr>
                <w:color w:val="000000"/>
                <w:sz w:val="20"/>
                <w:szCs w:val="20"/>
              </w:rPr>
            </w:pPr>
            <w:r w:rsidRPr="006411B7">
              <w:rPr>
                <w:color w:val="000000"/>
                <w:sz w:val="20"/>
                <w:szCs w:val="20"/>
              </w:rPr>
              <w:t>7</w:t>
            </w:r>
          </w:p>
        </w:tc>
        <w:tc>
          <w:tcPr>
            <w:tcW w:w="424" w:type="dxa"/>
            <w:tcBorders>
              <w:top w:val="nil"/>
              <w:left w:val="nil"/>
              <w:bottom w:val="nil"/>
              <w:right w:val="nil"/>
            </w:tcBorders>
            <w:noWrap/>
            <w:vAlign w:val="bottom"/>
          </w:tcPr>
          <w:p w14:paraId="0F0564CC" w14:textId="2E121AD9" w:rsidR="009C4268" w:rsidRPr="006411B7" w:rsidRDefault="009C4268" w:rsidP="009C4268">
            <w:pPr>
              <w:jc w:val="right"/>
              <w:rPr>
                <w:color w:val="000000"/>
                <w:sz w:val="20"/>
                <w:szCs w:val="20"/>
              </w:rPr>
            </w:pPr>
            <w:r w:rsidRPr="006411B7">
              <w:rPr>
                <w:color w:val="000000"/>
                <w:sz w:val="20"/>
                <w:szCs w:val="20"/>
              </w:rPr>
              <w:t>3</w:t>
            </w:r>
          </w:p>
        </w:tc>
        <w:tc>
          <w:tcPr>
            <w:tcW w:w="508" w:type="dxa"/>
            <w:gridSpan w:val="2"/>
            <w:tcBorders>
              <w:top w:val="nil"/>
              <w:left w:val="nil"/>
              <w:bottom w:val="nil"/>
              <w:right w:val="nil"/>
            </w:tcBorders>
            <w:noWrap/>
            <w:vAlign w:val="bottom"/>
          </w:tcPr>
          <w:p w14:paraId="5CF89BD5" w14:textId="765DED4F" w:rsidR="009C4268" w:rsidRPr="006411B7" w:rsidRDefault="009C4268" w:rsidP="009C4268">
            <w:pPr>
              <w:jc w:val="right"/>
              <w:rPr>
                <w:color w:val="000000"/>
                <w:sz w:val="20"/>
                <w:szCs w:val="20"/>
              </w:rPr>
            </w:pPr>
            <w:r w:rsidRPr="006411B7">
              <w:rPr>
                <w:color w:val="000000"/>
                <w:sz w:val="20"/>
                <w:szCs w:val="20"/>
              </w:rPr>
              <w:t>7</w:t>
            </w:r>
          </w:p>
        </w:tc>
        <w:tc>
          <w:tcPr>
            <w:tcW w:w="458" w:type="dxa"/>
            <w:tcBorders>
              <w:top w:val="nil"/>
              <w:left w:val="nil"/>
              <w:bottom w:val="nil"/>
              <w:right w:val="nil"/>
            </w:tcBorders>
            <w:noWrap/>
            <w:vAlign w:val="bottom"/>
          </w:tcPr>
          <w:p w14:paraId="487F1D49" w14:textId="0C65D5E8" w:rsidR="009C4268" w:rsidRPr="006411B7" w:rsidRDefault="009C4268" w:rsidP="009C4268">
            <w:pPr>
              <w:jc w:val="right"/>
              <w:rPr>
                <w:color w:val="000000"/>
                <w:sz w:val="20"/>
                <w:szCs w:val="20"/>
              </w:rPr>
            </w:pPr>
            <w:r w:rsidRPr="006411B7">
              <w:rPr>
                <w:color w:val="000000"/>
                <w:sz w:val="20"/>
                <w:szCs w:val="20"/>
              </w:rPr>
              <w:t>5</w:t>
            </w:r>
          </w:p>
        </w:tc>
        <w:tc>
          <w:tcPr>
            <w:tcW w:w="508" w:type="dxa"/>
            <w:gridSpan w:val="2"/>
            <w:tcBorders>
              <w:top w:val="nil"/>
              <w:left w:val="nil"/>
              <w:bottom w:val="nil"/>
              <w:right w:val="nil"/>
            </w:tcBorders>
            <w:noWrap/>
            <w:vAlign w:val="bottom"/>
          </w:tcPr>
          <w:p w14:paraId="4F934A5E" w14:textId="4457BF49" w:rsidR="009C4268" w:rsidRPr="006411B7" w:rsidRDefault="009C4268" w:rsidP="009C4268">
            <w:pPr>
              <w:jc w:val="right"/>
              <w:rPr>
                <w:color w:val="000000"/>
                <w:sz w:val="20"/>
                <w:szCs w:val="20"/>
              </w:rPr>
            </w:pPr>
            <w:r w:rsidRPr="006411B7">
              <w:rPr>
                <w:color w:val="000000"/>
                <w:sz w:val="20"/>
                <w:szCs w:val="20"/>
              </w:rPr>
              <w:t>5</w:t>
            </w:r>
          </w:p>
        </w:tc>
        <w:tc>
          <w:tcPr>
            <w:tcW w:w="454" w:type="dxa"/>
            <w:tcBorders>
              <w:top w:val="nil"/>
              <w:left w:val="nil"/>
              <w:bottom w:val="nil"/>
              <w:right w:val="nil"/>
            </w:tcBorders>
            <w:noWrap/>
            <w:vAlign w:val="bottom"/>
          </w:tcPr>
          <w:p w14:paraId="6098D19C" w14:textId="75522BEF" w:rsidR="009C4268" w:rsidRPr="006411B7" w:rsidRDefault="009C4268" w:rsidP="009C4268">
            <w:pPr>
              <w:jc w:val="right"/>
              <w:rPr>
                <w:color w:val="000000"/>
                <w:sz w:val="20"/>
                <w:szCs w:val="20"/>
              </w:rPr>
            </w:pPr>
            <w:r w:rsidRPr="006411B7">
              <w:rPr>
                <w:color w:val="000000"/>
                <w:sz w:val="20"/>
                <w:szCs w:val="20"/>
              </w:rPr>
              <w:t>6</w:t>
            </w:r>
          </w:p>
        </w:tc>
        <w:tc>
          <w:tcPr>
            <w:tcW w:w="508" w:type="dxa"/>
            <w:gridSpan w:val="2"/>
            <w:tcBorders>
              <w:top w:val="nil"/>
              <w:left w:val="nil"/>
              <w:bottom w:val="nil"/>
              <w:right w:val="nil"/>
            </w:tcBorders>
            <w:noWrap/>
            <w:vAlign w:val="bottom"/>
          </w:tcPr>
          <w:p w14:paraId="61AE493A" w14:textId="1D6B6B76" w:rsidR="009C4268" w:rsidRPr="006411B7" w:rsidRDefault="009C4268" w:rsidP="009C4268">
            <w:pPr>
              <w:jc w:val="right"/>
              <w:rPr>
                <w:color w:val="000000"/>
                <w:sz w:val="20"/>
                <w:szCs w:val="20"/>
              </w:rPr>
            </w:pPr>
            <w:r w:rsidRPr="006411B7">
              <w:rPr>
                <w:color w:val="000000"/>
                <w:sz w:val="20"/>
                <w:szCs w:val="20"/>
              </w:rPr>
              <w:t>8</w:t>
            </w:r>
          </w:p>
        </w:tc>
        <w:tc>
          <w:tcPr>
            <w:tcW w:w="454" w:type="dxa"/>
            <w:tcBorders>
              <w:top w:val="nil"/>
              <w:left w:val="nil"/>
              <w:bottom w:val="nil"/>
              <w:right w:val="nil"/>
            </w:tcBorders>
            <w:noWrap/>
            <w:vAlign w:val="bottom"/>
          </w:tcPr>
          <w:p w14:paraId="763C2410" w14:textId="3D0649CF" w:rsidR="009C4268" w:rsidRPr="006411B7" w:rsidRDefault="009C4268" w:rsidP="009C4268">
            <w:pPr>
              <w:jc w:val="right"/>
              <w:rPr>
                <w:color w:val="000000"/>
                <w:sz w:val="20"/>
                <w:szCs w:val="20"/>
              </w:rPr>
            </w:pPr>
            <w:r w:rsidRPr="006411B7">
              <w:rPr>
                <w:color w:val="000000"/>
                <w:sz w:val="20"/>
                <w:szCs w:val="20"/>
              </w:rPr>
              <w:t>2</w:t>
            </w:r>
          </w:p>
        </w:tc>
        <w:tc>
          <w:tcPr>
            <w:tcW w:w="508" w:type="dxa"/>
            <w:gridSpan w:val="2"/>
            <w:tcBorders>
              <w:top w:val="nil"/>
              <w:left w:val="nil"/>
              <w:bottom w:val="nil"/>
              <w:right w:val="nil"/>
            </w:tcBorders>
            <w:noWrap/>
            <w:vAlign w:val="bottom"/>
          </w:tcPr>
          <w:p w14:paraId="7C406C86" w14:textId="20F3F77A" w:rsidR="009C4268" w:rsidRPr="006411B7" w:rsidRDefault="009C4268" w:rsidP="009C4268">
            <w:pPr>
              <w:jc w:val="right"/>
              <w:rPr>
                <w:color w:val="000000"/>
                <w:sz w:val="20"/>
                <w:szCs w:val="20"/>
              </w:rPr>
            </w:pPr>
            <w:r w:rsidRPr="006411B7">
              <w:rPr>
                <w:color w:val="000000"/>
                <w:sz w:val="20"/>
                <w:szCs w:val="20"/>
              </w:rPr>
              <w:t>8</w:t>
            </w:r>
          </w:p>
        </w:tc>
        <w:tc>
          <w:tcPr>
            <w:tcW w:w="454" w:type="dxa"/>
            <w:tcBorders>
              <w:top w:val="nil"/>
              <w:left w:val="nil"/>
              <w:bottom w:val="nil"/>
              <w:right w:val="nil"/>
            </w:tcBorders>
            <w:noWrap/>
            <w:vAlign w:val="bottom"/>
          </w:tcPr>
          <w:p w14:paraId="4E90547A" w14:textId="4A69D4C4" w:rsidR="009C4268" w:rsidRPr="006411B7" w:rsidRDefault="009C4268" w:rsidP="009C4268">
            <w:pPr>
              <w:jc w:val="right"/>
              <w:rPr>
                <w:color w:val="000000"/>
                <w:sz w:val="20"/>
                <w:szCs w:val="20"/>
              </w:rPr>
            </w:pPr>
            <w:r w:rsidRPr="006411B7">
              <w:rPr>
                <w:color w:val="000000"/>
                <w:sz w:val="20"/>
                <w:szCs w:val="20"/>
              </w:rPr>
              <w:t>2</w:t>
            </w:r>
          </w:p>
        </w:tc>
        <w:tc>
          <w:tcPr>
            <w:tcW w:w="510" w:type="dxa"/>
            <w:gridSpan w:val="2"/>
            <w:tcBorders>
              <w:top w:val="nil"/>
              <w:left w:val="nil"/>
              <w:bottom w:val="nil"/>
              <w:right w:val="nil"/>
            </w:tcBorders>
            <w:vAlign w:val="bottom"/>
          </w:tcPr>
          <w:p w14:paraId="1205B9A5" w14:textId="4D851072" w:rsidR="009C4268" w:rsidRPr="006411B7" w:rsidRDefault="009C4268" w:rsidP="009C4268">
            <w:pPr>
              <w:jc w:val="right"/>
              <w:rPr>
                <w:color w:val="000000"/>
                <w:sz w:val="20"/>
                <w:szCs w:val="20"/>
              </w:rPr>
            </w:pPr>
            <w:r w:rsidRPr="006411B7">
              <w:rPr>
                <w:color w:val="000000"/>
                <w:sz w:val="20"/>
                <w:szCs w:val="20"/>
              </w:rPr>
              <w:t>6</w:t>
            </w:r>
          </w:p>
        </w:tc>
        <w:tc>
          <w:tcPr>
            <w:tcW w:w="453" w:type="dxa"/>
            <w:tcBorders>
              <w:top w:val="nil"/>
              <w:left w:val="nil"/>
              <w:bottom w:val="nil"/>
              <w:right w:val="nil"/>
            </w:tcBorders>
            <w:vAlign w:val="bottom"/>
          </w:tcPr>
          <w:p w14:paraId="00AFA2F2" w14:textId="04D4BCB6" w:rsidR="009C4268" w:rsidRPr="006411B7" w:rsidRDefault="009C4268" w:rsidP="009C4268">
            <w:pPr>
              <w:jc w:val="right"/>
              <w:rPr>
                <w:color w:val="000000"/>
                <w:sz w:val="20"/>
                <w:szCs w:val="20"/>
              </w:rPr>
            </w:pPr>
            <w:r w:rsidRPr="006411B7">
              <w:rPr>
                <w:color w:val="000000"/>
                <w:sz w:val="20"/>
                <w:szCs w:val="20"/>
              </w:rPr>
              <w:t>4</w:t>
            </w:r>
          </w:p>
        </w:tc>
        <w:tc>
          <w:tcPr>
            <w:tcW w:w="510" w:type="dxa"/>
            <w:tcBorders>
              <w:top w:val="nil"/>
              <w:left w:val="nil"/>
              <w:bottom w:val="nil"/>
              <w:right w:val="nil"/>
            </w:tcBorders>
            <w:vAlign w:val="bottom"/>
          </w:tcPr>
          <w:p w14:paraId="6D0AD3A3" w14:textId="647FFE3C" w:rsidR="009C4268" w:rsidRPr="006411B7" w:rsidRDefault="009C4268" w:rsidP="009C4268">
            <w:pPr>
              <w:jc w:val="right"/>
              <w:rPr>
                <w:color w:val="000000"/>
                <w:sz w:val="20"/>
                <w:szCs w:val="20"/>
              </w:rPr>
            </w:pPr>
            <w:r w:rsidRPr="006411B7">
              <w:rPr>
                <w:color w:val="000000"/>
                <w:sz w:val="20"/>
                <w:szCs w:val="20"/>
              </w:rPr>
              <w:t>10</w:t>
            </w:r>
          </w:p>
        </w:tc>
        <w:tc>
          <w:tcPr>
            <w:tcW w:w="406" w:type="dxa"/>
            <w:tcBorders>
              <w:top w:val="nil"/>
              <w:left w:val="nil"/>
              <w:bottom w:val="nil"/>
              <w:right w:val="nil"/>
            </w:tcBorders>
            <w:vAlign w:val="bottom"/>
          </w:tcPr>
          <w:p w14:paraId="5365F71F" w14:textId="1D493B3C" w:rsidR="009C4268" w:rsidRPr="006411B7" w:rsidRDefault="009C4268" w:rsidP="009C4268">
            <w:pPr>
              <w:jc w:val="right"/>
              <w:rPr>
                <w:color w:val="000000"/>
                <w:sz w:val="20"/>
                <w:szCs w:val="20"/>
              </w:rPr>
            </w:pPr>
            <w:r w:rsidRPr="006411B7">
              <w:rPr>
                <w:color w:val="000000"/>
                <w:sz w:val="20"/>
                <w:szCs w:val="20"/>
              </w:rPr>
              <w:t>2</w:t>
            </w:r>
          </w:p>
        </w:tc>
        <w:tc>
          <w:tcPr>
            <w:tcW w:w="510" w:type="dxa"/>
            <w:gridSpan w:val="2"/>
            <w:tcBorders>
              <w:top w:val="nil"/>
              <w:left w:val="nil"/>
              <w:bottom w:val="nil"/>
              <w:right w:val="nil"/>
            </w:tcBorders>
            <w:vAlign w:val="bottom"/>
          </w:tcPr>
          <w:p w14:paraId="09C63CA7" w14:textId="19BAC0CF" w:rsidR="009C4268" w:rsidRPr="006411B7" w:rsidRDefault="009C4268" w:rsidP="009C4268">
            <w:pPr>
              <w:jc w:val="right"/>
              <w:rPr>
                <w:color w:val="000000"/>
                <w:sz w:val="20"/>
                <w:szCs w:val="20"/>
              </w:rPr>
            </w:pPr>
            <w:r w:rsidRPr="006411B7">
              <w:rPr>
                <w:color w:val="000000"/>
                <w:sz w:val="20"/>
                <w:szCs w:val="20"/>
              </w:rPr>
              <w:t>7</w:t>
            </w:r>
          </w:p>
        </w:tc>
        <w:tc>
          <w:tcPr>
            <w:tcW w:w="458" w:type="dxa"/>
            <w:tcBorders>
              <w:top w:val="nil"/>
              <w:left w:val="nil"/>
              <w:bottom w:val="nil"/>
              <w:right w:val="nil"/>
            </w:tcBorders>
            <w:vAlign w:val="bottom"/>
          </w:tcPr>
          <w:p w14:paraId="151184B9" w14:textId="2C83935A" w:rsidR="009C4268" w:rsidRPr="006411B7" w:rsidRDefault="009C4268" w:rsidP="009C4268">
            <w:pPr>
              <w:jc w:val="right"/>
              <w:rPr>
                <w:color w:val="000000"/>
                <w:sz w:val="20"/>
                <w:szCs w:val="20"/>
              </w:rPr>
            </w:pPr>
            <w:r w:rsidRPr="006411B7">
              <w:rPr>
                <w:color w:val="000000"/>
                <w:sz w:val="20"/>
                <w:szCs w:val="20"/>
              </w:rPr>
              <w:t>4</w:t>
            </w:r>
          </w:p>
        </w:tc>
      </w:tr>
      <w:tr w:rsidR="005F3879" w:rsidRPr="00357AA0" w14:paraId="04197688" w14:textId="77777777" w:rsidTr="00A1658B">
        <w:trPr>
          <w:gridAfter w:val="1"/>
          <w:wAfter w:w="6" w:type="dxa"/>
          <w:trHeight w:val="283"/>
        </w:trPr>
        <w:tc>
          <w:tcPr>
            <w:tcW w:w="904" w:type="dxa"/>
            <w:tcBorders>
              <w:top w:val="nil"/>
              <w:left w:val="nil"/>
              <w:bottom w:val="nil"/>
              <w:right w:val="nil"/>
            </w:tcBorders>
            <w:noWrap/>
            <w:vAlign w:val="bottom"/>
            <w:hideMark/>
          </w:tcPr>
          <w:p w14:paraId="70015500" w14:textId="77777777" w:rsidR="009C4268" w:rsidRPr="006411B7" w:rsidRDefault="009C4268" w:rsidP="009C4268">
            <w:pPr>
              <w:jc w:val="right"/>
              <w:rPr>
                <w:rFonts w:ascii="Helvetica" w:hAnsi="Helvetica"/>
                <w:b/>
                <w:color w:val="000000"/>
                <w:sz w:val="20"/>
                <w:szCs w:val="20"/>
              </w:rPr>
            </w:pPr>
            <w:r w:rsidRPr="006411B7">
              <w:rPr>
                <w:rFonts w:ascii="Helvetica" w:hAnsi="Helvetica"/>
                <w:b/>
                <w:color w:val="000000"/>
                <w:sz w:val="20"/>
                <w:szCs w:val="20"/>
              </w:rPr>
              <w:t>15</w:t>
            </w:r>
          </w:p>
        </w:tc>
        <w:tc>
          <w:tcPr>
            <w:tcW w:w="455" w:type="dxa"/>
            <w:gridSpan w:val="2"/>
            <w:tcBorders>
              <w:top w:val="nil"/>
              <w:left w:val="nil"/>
              <w:bottom w:val="nil"/>
              <w:right w:val="nil"/>
            </w:tcBorders>
            <w:noWrap/>
            <w:vAlign w:val="bottom"/>
          </w:tcPr>
          <w:p w14:paraId="7E26CE77" w14:textId="7E70A9F8" w:rsidR="009C4268" w:rsidRPr="006411B7" w:rsidRDefault="009C4268" w:rsidP="009C4268">
            <w:pPr>
              <w:jc w:val="right"/>
              <w:rPr>
                <w:color w:val="000000"/>
                <w:sz w:val="20"/>
                <w:szCs w:val="20"/>
              </w:rPr>
            </w:pPr>
            <w:r w:rsidRPr="006411B7">
              <w:rPr>
                <w:color w:val="000000"/>
                <w:sz w:val="20"/>
                <w:szCs w:val="20"/>
              </w:rPr>
              <w:t>7</w:t>
            </w:r>
          </w:p>
        </w:tc>
        <w:tc>
          <w:tcPr>
            <w:tcW w:w="456" w:type="dxa"/>
            <w:tcBorders>
              <w:top w:val="nil"/>
              <w:left w:val="nil"/>
              <w:bottom w:val="nil"/>
              <w:right w:val="nil"/>
            </w:tcBorders>
            <w:noWrap/>
            <w:vAlign w:val="bottom"/>
          </w:tcPr>
          <w:p w14:paraId="31CBB9F8" w14:textId="43358CE6" w:rsidR="009C4268" w:rsidRPr="006411B7" w:rsidRDefault="009C4268" w:rsidP="009C4268">
            <w:pPr>
              <w:jc w:val="right"/>
              <w:rPr>
                <w:color w:val="000000"/>
                <w:sz w:val="20"/>
                <w:szCs w:val="20"/>
              </w:rPr>
            </w:pPr>
            <w:r w:rsidRPr="006411B7">
              <w:rPr>
                <w:color w:val="000000"/>
                <w:sz w:val="20"/>
                <w:szCs w:val="20"/>
              </w:rPr>
              <w:t>7</w:t>
            </w:r>
          </w:p>
        </w:tc>
        <w:tc>
          <w:tcPr>
            <w:tcW w:w="509" w:type="dxa"/>
            <w:gridSpan w:val="2"/>
            <w:tcBorders>
              <w:top w:val="nil"/>
              <w:left w:val="nil"/>
              <w:bottom w:val="nil"/>
              <w:right w:val="nil"/>
            </w:tcBorders>
            <w:noWrap/>
            <w:vAlign w:val="bottom"/>
          </w:tcPr>
          <w:p w14:paraId="6FAA39FB" w14:textId="6F81B8D5" w:rsidR="009C4268" w:rsidRPr="006411B7" w:rsidRDefault="009C4268" w:rsidP="009C4268">
            <w:pPr>
              <w:jc w:val="right"/>
              <w:rPr>
                <w:color w:val="000000"/>
                <w:sz w:val="20"/>
                <w:szCs w:val="20"/>
              </w:rPr>
            </w:pPr>
            <w:r w:rsidRPr="006411B7">
              <w:rPr>
                <w:color w:val="000000"/>
                <w:sz w:val="20"/>
                <w:szCs w:val="20"/>
              </w:rPr>
              <w:t>5</w:t>
            </w:r>
          </w:p>
        </w:tc>
        <w:tc>
          <w:tcPr>
            <w:tcW w:w="456" w:type="dxa"/>
            <w:tcBorders>
              <w:top w:val="nil"/>
              <w:left w:val="nil"/>
              <w:bottom w:val="nil"/>
              <w:right w:val="nil"/>
            </w:tcBorders>
            <w:noWrap/>
            <w:vAlign w:val="bottom"/>
          </w:tcPr>
          <w:p w14:paraId="707F38AF" w14:textId="5E9CC035" w:rsidR="009C4268" w:rsidRPr="006411B7" w:rsidRDefault="009C4268" w:rsidP="009C4268">
            <w:pPr>
              <w:jc w:val="right"/>
              <w:rPr>
                <w:color w:val="000000"/>
                <w:sz w:val="20"/>
                <w:szCs w:val="20"/>
              </w:rPr>
            </w:pPr>
            <w:r w:rsidRPr="006411B7">
              <w:rPr>
                <w:color w:val="000000"/>
                <w:sz w:val="20"/>
                <w:szCs w:val="20"/>
              </w:rPr>
              <w:t>7</w:t>
            </w:r>
          </w:p>
        </w:tc>
        <w:tc>
          <w:tcPr>
            <w:tcW w:w="508" w:type="dxa"/>
            <w:gridSpan w:val="2"/>
            <w:tcBorders>
              <w:top w:val="nil"/>
              <w:left w:val="nil"/>
              <w:bottom w:val="nil"/>
              <w:right w:val="nil"/>
            </w:tcBorders>
            <w:noWrap/>
            <w:vAlign w:val="bottom"/>
          </w:tcPr>
          <w:p w14:paraId="5BAE7DFE" w14:textId="079CB0E8" w:rsidR="009C4268" w:rsidRPr="006411B7" w:rsidRDefault="009C4268" w:rsidP="009C4268">
            <w:pPr>
              <w:jc w:val="right"/>
              <w:rPr>
                <w:color w:val="000000"/>
                <w:sz w:val="20"/>
                <w:szCs w:val="20"/>
              </w:rPr>
            </w:pPr>
            <w:r w:rsidRPr="006411B7">
              <w:rPr>
                <w:color w:val="000000"/>
                <w:sz w:val="20"/>
                <w:szCs w:val="20"/>
              </w:rPr>
              <w:t>5</w:t>
            </w:r>
          </w:p>
        </w:tc>
        <w:tc>
          <w:tcPr>
            <w:tcW w:w="424" w:type="dxa"/>
            <w:tcBorders>
              <w:top w:val="nil"/>
              <w:left w:val="nil"/>
              <w:bottom w:val="nil"/>
              <w:right w:val="nil"/>
            </w:tcBorders>
            <w:noWrap/>
            <w:vAlign w:val="bottom"/>
          </w:tcPr>
          <w:p w14:paraId="5024732E" w14:textId="213B5EFE" w:rsidR="009C4268" w:rsidRPr="006411B7" w:rsidRDefault="009C4268" w:rsidP="009C4268">
            <w:pPr>
              <w:jc w:val="right"/>
              <w:rPr>
                <w:color w:val="000000"/>
                <w:sz w:val="20"/>
                <w:szCs w:val="20"/>
              </w:rPr>
            </w:pPr>
            <w:r w:rsidRPr="006411B7">
              <w:rPr>
                <w:color w:val="000000"/>
                <w:sz w:val="20"/>
                <w:szCs w:val="20"/>
              </w:rPr>
              <w:t>4</w:t>
            </w:r>
          </w:p>
        </w:tc>
        <w:tc>
          <w:tcPr>
            <w:tcW w:w="508" w:type="dxa"/>
            <w:gridSpan w:val="2"/>
            <w:tcBorders>
              <w:top w:val="nil"/>
              <w:left w:val="nil"/>
              <w:bottom w:val="nil"/>
              <w:right w:val="nil"/>
            </w:tcBorders>
            <w:noWrap/>
            <w:vAlign w:val="bottom"/>
          </w:tcPr>
          <w:p w14:paraId="216399DC" w14:textId="39CBCF77" w:rsidR="009C4268" w:rsidRPr="006411B7" w:rsidRDefault="009C4268" w:rsidP="009C4268">
            <w:pPr>
              <w:jc w:val="right"/>
              <w:rPr>
                <w:color w:val="000000"/>
                <w:sz w:val="20"/>
                <w:szCs w:val="20"/>
              </w:rPr>
            </w:pPr>
            <w:r w:rsidRPr="006411B7">
              <w:rPr>
                <w:color w:val="000000"/>
                <w:sz w:val="20"/>
                <w:szCs w:val="20"/>
              </w:rPr>
              <w:t>9</w:t>
            </w:r>
          </w:p>
        </w:tc>
        <w:tc>
          <w:tcPr>
            <w:tcW w:w="458" w:type="dxa"/>
            <w:tcBorders>
              <w:top w:val="nil"/>
              <w:left w:val="nil"/>
              <w:bottom w:val="nil"/>
              <w:right w:val="nil"/>
            </w:tcBorders>
            <w:noWrap/>
            <w:vAlign w:val="bottom"/>
          </w:tcPr>
          <w:p w14:paraId="051240DA" w14:textId="5AE2EC2F" w:rsidR="009C4268" w:rsidRPr="006411B7" w:rsidRDefault="009C4268" w:rsidP="009C4268">
            <w:pPr>
              <w:jc w:val="right"/>
              <w:rPr>
                <w:color w:val="000000"/>
                <w:sz w:val="20"/>
                <w:szCs w:val="20"/>
              </w:rPr>
            </w:pPr>
            <w:r w:rsidRPr="006411B7">
              <w:rPr>
                <w:color w:val="000000"/>
                <w:sz w:val="20"/>
                <w:szCs w:val="20"/>
              </w:rPr>
              <w:t>4</w:t>
            </w:r>
          </w:p>
        </w:tc>
        <w:tc>
          <w:tcPr>
            <w:tcW w:w="508" w:type="dxa"/>
            <w:gridSpan w:val="2"/>
            <w:tcBorders>
              <w:top w:val="nil"/>
              <w:left w:val="nil"/>
              <w:bottom w:val="nil"/>
              <w:right w:val="nil"/>
            </w:tcBorders>
            <w:noWrap/>
            <w:vAlign w:val="bottom"/>
          </w:tcPr>
          <w:p w14:paraId="284E99F4" w14:textId="6C6C568C" w:rsidR="009C4268" w:rsidRPr="006411B7" w:rsidRDefault="009C4268" w:rsidP="009C4268">
            <w:pPr>
              <w:jc w:val="right"/>
              <w:rPr>
                <w:color w:val="000000"/>
                <w:sz w:val="20"/>
                <w:szCs w:val="20"/>
              </w:rPr>
            </w:pPr>
            <w:r w:rsidRPr="006411B7">
              <w:rPr>
                <w:color w:val="000000"/>
                <w:sz w:val="20"/>
                <w:szCs w:val="20"/>
              </w:rPr>
              <w:t>8</w:t>
            </w:r>
          </w:p>
        </w:tc>
        <w:tc>
          <w:tcPr>
            <w:tcW w:w="454" w:type="dxa"/>
            <w:tcBorders>
              <w:top w:val="nil"/>
              <w:left w:val="nil"/>
              <w:bottom w:val="nil"/>
              <w:right w:val="nil"/>
            </w:tcBorders>
            <w:noWrap/>
            <w:vAlign w:val="bottom"/>
          </w:tcPr>
          <w:p w14:paraId="6A74E64D" w14:textId="13413A43" w:rsidR="009C4268" w:rsidRPr="006411B7" w:rsidRDefault="009C4268" w:rsidP="009C4268">
            <w:pPr>
              <w:jc w:val="right"/>
              <w:rPr>
                <w:color w:val="000000"/>
                <w:sz w:val="20"/>
                <w:szCs w:val="20"/>
              </w:rPr>
            </w:pPr>
            <w:r w:rsidRPr="006411B7">
              <w:rPr>
                <w:color w:val="000000"/>
                <w:sz w:val="20"/>
                <w:szCs w:val="20"/>
              </w:rPr>
              <w:t>4</w:t>
            </w:r>
          </w:p>
        </w:tc>
        <w:tc>
          <w:tcPr>
            <w:tcW w:w="508" w:type="dxa"/>
            <w:gridSpan w:val="2"/>
            <w:tcBorders>
              <w:top w:val="nil"/>
              <w:left w:val="nil"/>
              <w:bottom w:val="nil"/>
              <w:right w:val="nil"/>
            </w:tcBorders>
            <w:noWrap/>
            <w:vAlign w:val="bottom"/>
          </w:tcPr>
          <w:p w14:paraId="21B40ED0" w14:textId="354A7007" w:rsidR="009C4268" w:rsidRPr="006411B7" w:rsidRDefault="009C4268" w:rsidP="009C4268">
            <w:pPr>
              <w:jc w:val="right"/>
              <w:rPr>
                <w:color w:val="000000"/>
                <w:sz w:val="20"/>
                <w:szCs w:val="20"/>
              </w:rPr>
            </w:pPr>
            <w:r w:rsidRPr="006411B7">
              <w:rPr>
                <w:color w:val="000000"/>
                <w:sz w:val="20"/>
                <w:szCs w:val="20"/>
              </w:rPr>
              <w:t>9</w:t>
            </w:r>
          </w:p>
        </w:tc>
        <w:tc>
          <w:tcPr>
            <w:tcW w:w="454" w:type="dxa"/>
            <w:tcBorders>
              <w:top w:val="nil"/>
              <w:left w:val="nil"/>
              <w:bottom w:val="nil"/>
              <w:right w:val="nil"/>
            </w:tcBorders>
            <w:noWrap/>
            <w:vAlign w:val="bottom"/>
          </w:tcPr>
          <w:p w14:paraId="13A8F830" w14:textId="03B8909E" w:rsidR="009C4268" w:rsidRPr="006411B7" w:rsidRDefault="009C4268" w:rsidP="009C4268">
            <w:pPr>
              <w:jc w:val="right"/>
              <w:rPr>
                <w:color w:val="000000"/>
                <w:sz w:val="20"/>
                <w:szCs w:val="20"/>
              </w:rPr>
            </w:pPr>
            <w:r w:rsidRPr="006411B7">
              <w:rPr>
                <w:color w:val="000000"/>
                <w:sz w:val="20"/>
                <w:szCs w:val="20"/>
              </w:rPr>
              <w:t>2</w:t>
            </w:r>
          </w:p>
        </w:tc>
        <w:tc>
          <w:tcPr>
            <w:tcW w:w="508" w:type="dxa"/>
            <w:gridSpan w:val="2"/>
            <w:tcBorders>
              <w:top w:val="nil"/>
              <w:left w:val="nil"/>
              <w:bottom w:val="nil"/>
              <w:right w:val="nil"/>
            </w:tcBorders>
            <w:noWrap/>
            <w:vAlign w:val="bottom"/>
          </w:tcPr>
          <w:p w14:paraId="54460CDF" w14:textId="59144E0D" w:rsidR="009C4268" w:rsidRPr="006411B7" w:rsidRDefault="009C4268" w:rsidP="009C4268">
            <w:pPr>
              <w:jc w:val="right"/>
              <w:rPr>
                <w:color w:val="000000"/>
                <w:sz w:val="20"/>
                <w:szCs w:val="20"/>
              </w:rPr>
            </w:pPr>
            <w:r w:rsidRPr="006411B7">
              <w:rPr>
                <w:color w:val="000000"/>
                <w:sz w:val="20"/>
                <w:szCs w:val="20"/>
              </w:rPr>
              <w:t>6</w:t>
            </w:r>
          </w:p>
        </w:tc>
        <w:tc>
          <w:tcPr>
            <w:tcW w:w="454" w:type="dxa"/>
            <w:tcBorders>
              <w:top w:val="nil"/>
              <w:left w:val="nil"/>
              <w:bottom w:val="nil"/>
              <w:right w:val="nil"/>
            </w:tcBorders>
            <w:noWrap/>
            <w:vAlign w:val="bottom"/>
          </w:tcPr>
          <w:p w14:paraId="1E68B323" w14:textId="7B03234F" w:rsidR="009C4268" w:rsidRPr="006411B7" w:rsidRDefault="009C4268" w:rsidP="009C4268">
            <w:pPr>
              <w:jc w:val="right"/>
              <w:rPr>
                <w:color w:val="000000"/>
                <w:sz w:val="20"/>
                <w:szCs w:val="20"/>
              </w:rPr>
            </w:pPr>
            <w:r w:rsidRPr="006411B7">
              <w:rPr>
                <w:color w:val="000000"/>
                <w:sz w:val="20"/>
                <w:szCs w:val="20"/>
              </w:rPr>
              <w:t>4</w:t>
            </w:r>
          </w:p>
        </w:tc>
        <w:tc>
          <w:tcPr>
            <w:tcW w:w="510" w:type="dxa"/>
            <w:gridSpan w:val="2"/>
            <w:tcBorders>
              <w:top w:val="nil"/>
              <w:left w:val="nil"/>
              <w:bottom w:val="nil"/>
              <w:right w:val="nil"/>
            </w:tcBorders>
            <w:vAlign w:val="bottom"/>
          </w:tcPr>
          <w:p w14:paraId="31ACFD50" w14:textId="705836AE" w:rsidR="009C4268" w:rsidRPr="006411B7" w:rsidRDefault="009C4268" w:rsidP="009C4268">
            <w:pPr>
              <w:jc w:val="right"/>
              <w:rPr>
                <w:color w:val="000000"/>
                <w:sz w:val="20"/>
                <w:szCs w:val="20"/>
              </w:rPr>
            </w:pPr>
            <w:r w:rsidRPr="006411B7">
              <w:rPr>
                <w:color w:val="000000"/>
                <w:sz w:val="20"/>
                <w:szCs w:val="20"/>
              </w:rPr>
              <w:t>5</w:t>
            </w:r>
          </w:p>
        </w:tc>
        <w:tc>
          <w:tcPr>
            <w:tcW w:w="453" w:type="dxa"/>
            <w:tcBorders>
              <w:top w:val="nil"/>
              <w:left w:val="nil"/>
              <w:bottom w:val="nil"/>
              <w:right w:val="nil"/>
            </w:tcBorders>
            <w:vAlign w:val="bottom"/>
          </w:tcPr>
          <w:p w14:paraId="547EB75C" w14:textId="0336A3A1" w:rsidR="009C4268" w:rsidRPr="006411B7" w:rsidRDefault="009C4268" w:rsidP="009C4268">
            <w:pPr>
              <w:jc w:val="right"/>
              <w:rPr>
                <w:color w:val="000000"/>
                <w:sz w:val="20"/>
                <w:szCs w:val="20"/>
              </w:rPr>
            </w:pPr>
            <w:r w:rsidRPr="006411B7">
              <w:rPr>
                <w:color w:val="000000"/>
                <w:sz w:val="20"/>
                <w:szCs w:val="20"/>
              </w:rPr>
              <w:t>4</w:t>
            </w:r>
          </w:p>
        </w:tc>
        <w:tc>
          <w:tcPr>
            <w:tcW w:w="510" w:type="dxa"/>
            <w:tcBorders>
              <w:top w:val="nil"/>
              <w:left w:val="nil"/>
              <w:bottom w:val="nil"/>
              <w:right w:val="nil"/>
            </w:tcBorders>
            <w:vAlign w:val="bottom"/>
          </w:tcPr>
          <w:p w14:paraId="1C4D2156" w14:textId="1D7234CE" w:rsidR="009C4268" w:rsidRPr="006411B7" w:rsidRDefault="009C4268" w:rsidP="009C4268">
            <w:pPr>
              <w:jc w:val="right"/>
              <w:rPr>
                <w:color w:val="000000"/>
                <w:sz w:val="20"/>
                <w:szCs w:val="20"/>
              </w:rPr>
            </w:pPr>
            <w:r w:rsidRPr="006411B7">
              <w:rPr>
                <w:color w:val="000000"/>
                <w:sz w:val="20"/>
                <w:szCs w:val="20"/>
              </w:rPr>
              <w:t>7</w:t>
            </w:r>
          </w:p>
        </w:tc>
        <w:tc>
          <w:tcPr>
            <w:tcW w:w="406" w:type="dxa"/>
            <w:tcBorders>
              <w:top w:val="nil"/>
              <w:left w:val="nil"/>
              <w:bottom w:val="nil"/>
              <w:right w:val="nil"/>
            </w:tcBorders>
            <w:vAlign w:val="bottom"/>
          </w:tcPr>
          <w:p w14:paraId="56049CB5" w14:textId="41608BAB" w:rsidR="009C4268" w:rsidRPr="006411B7" w:rsidRDefault="009C4268" w:rsidP="009C4268">
            <w:pPr>
              <w:jc w:val="right"/>
              <w:rPr>
                <w:color w:val="000000"/>
                <w:sz w:val="20"/>
                <w:szCs w:val="20"/>
              </w:rPr>
            </w:pPr>
            <w:r w:rsidRPr="006411B7">
              <w:rPr>
                <w:color w:val="000000"/>
                <w:sz w:val="20"/>
                <w:szCs w:val="20"/>
              </w:rPr>
              <w:t>4</w:t>
            </w:r>
          </w:p>
        </w:tc>
        <w:tc>
          <w:tcPr>
            <w:tcW w:w="510" w:type="dxa"/>
            <w:gridSpan w:val="2"/>
            <w:tcBorders>
              <w:top w:val="nil"/>
              <w:left w:val="nil"/>
              <w:bottom w:val="nil"/>
              <w:right w:val="nil"/>
            </w:tcBorders>
            <w:vAlign w:val="bottom"/>
          </w:tcPr>
          <w:p w14:paraId="09FCBC00" w14:textId="4EB8A87B" w:rsidR="009C4268" w:rsidRPr="006411B7" w:rsidRDefault="009C4268" w:rsidP="009C4268">
            <w:pPr>
              <w:jc w:val="right"/>
              <w:rPr>
                <w:color w:val="000000"/>
                <w:sz w:val="20"/>
                <w:szCs w:val="20"/>
              </w:rPr>
            </w:pPr>
            <w:r w:rsidRPr="006411B7">
              <w:rPr>
                <w:color w:val="000000"/>
                <w:sz w:val="20"/>
                <w:szCs w:val="20"/>
              </w:rPr>
              <w:t>5</w:t>
            </w:r>
          </w:p>
        </w:tc>
        <w:tc>
          <w:tcPr>
            <w:tcW w:w="458" w:type="dxa"/>
            <w:tcBorders>
              <w:top w:val="nil"/>
              <w:left w:val="nil"/>
              <w:bottom w:val="nil"/>
              <w:right w:val="nil"/>
            </w:tcBorders>
            <w:vAlign w:val="bottom"/>
          </w:tcPr>
          <w:p w14:paraId="3FC50339" w14:textId="1D2446C9" w:rsidR="009C4268" w:rsidRPr="006411B7" w:rsidRDefault="009C4268" w:rsidP="009C4268">
            <w:pPr>
              <w:jc w:val="right"/>
              <w:rPr>
                <w:color w:val="000000"/>
                <w:sz w:val="20"/>
                <w:szCs w:val="20"/>
              </w:rPr>
            </w:pPr>
            <w:r w:rsidRPr="006411B7">
              <w:rPr>
                <w:color w:val="000000"/>
                <w:sz w:val="20"/>
                <w:szCs w:val="20"/>
              </w:rPr>
              <w:t>6</w:t>
            </w:r>
          </w:p>
        </w:tc>
      </w:tr>
      <w:tr w:rsidR="005F3879" w:rsidRPr="00357AA0" w14:paraId="6662216A" w14:textId="77777777" w:rsidTr="00A1658B">
        <w:trPr>
          <w:gridAfter w:val="1"/>
          <w:wAfter w:w="6" w:type="dxa"/>
          <w:trHeight w:val="283"/>
        </w:trPr>
        <w:tc>
          <w:tcPr>
            <w:tcW w:w="904" w:type="dxa"/>
            <w:tcBorders>
              <w:top w:val="nil"/>
              <w:left w:val="nil"/>
              <w:bottom w:val="nil"/>
              <w:right w:val="nil"/>
            </w:tcBorders>
            <w:noWrap/>
            <w:vAlign w:val="bottom"/>
            <w:hideMark/>
          </w:tcPr>
          <w:p w14:paraId="5FE4E432" w14:textId="77777777" w:rsidR="009C4268" w:rsidRPr="006411B7" w:rsidRDefault="009C4268" w:rsidP="009C4268">
            <w:pPr>
              <w:jc w:val="right"/>
              <w:rPr>
                <w:rFonts w:ascii="Helvetica" w:hAnsi="Helvetica"/>
                <w:b/>
                <w:color w:val="000000"/>
                <w:sz w:val="20"/>
                <w:szCs w:val="20"/>
              </w:rPr>
            </w:pPr>
            <w:r w:rsidRPr="006411B7">
              <w:rPr>
                <w:rFonts w:ascii="Helvetica" w:hAnsi="Helvetica"/>
                <w:b/>
                <w:color w:val="000000"/>
                <w:sz w:val="20"/>
                <w:szCs w:val="20"/>
              </w:rPr>
              <w:t>16</w:t>
            </w:r>
          </w:p>
        </w:tc>
        <w:tc>
          <w:tcPr>
            <w:tcW w:w="455" w:type="dxa"/>
            <w:gridSpan w:val="2"/>
            <w:tcBorders>
              <w:top w:val="nil"/>
              <w:left w:val="nil"/>
              <w:bottom w:val="nil"/>
              <w:right w:val="nil"/>
            </w:tcBorders>
            <w:noWrap/>
            <w:vAlign w:val="bottom"/>
          </w:tcPr>
          <w:p w14:paraId="6B13331E" w14:textId="786B2C7E" w:rsidR="009C4268" w:rsidRPr="006411B7" w:rsidRDefault="009C4268" w:rsidP="009C4268">
            <w:pPr>
              <w:jc w:val="right"/>
              <w:rPr>
                <w:color w:val="000000"/>
                <w:sz w:val="20"/>
                <w:szCs w:val="20"/>
              </w:rPr>
            </w:pPr>
            <w:r w:rsidRPr="006411B7">
              <w:rPr>
                <w:color w:val="000000"/>
                <w:sz w:val="20"/>
                <w:szCs w:val="20"/>
              </w:rPr>
              <w:t>11</w:t>
            </w:r>
          </w:p>
        </w:tc>
        <w:tc>
          <w:tcPr>
            <w:tcW w:w="456" w:type="dxa"/>
            <w:tcBorders>
              <w:top w:val="nil"/>
              <w:left w:val="nil"/>
              <w:bottom w:val="nil"/>
              <w:right w:val="nil"/>
            </w:tcBorders>
            <w:noWrap/>
            <w:vAlign w:val="bottom"/>
          </w:tcPr>
          <w:p w14:paraId="5A9D07BF" w14:textId="4296CEEA" w:rsidR="009C4268" w:rsidRPr="006411B7" w:rsidRDefault="009C4268" w:rsidP="009C4268">
            <w:pPr>
              <w:jc w:val="right"/>
              <w:rPr>
                <w:color w:val="000000"/>
                <w:sz w:val="20"/>
                <w:szCs w:val="20"/>
              </w:rPr>
            </w:pPr>
            <w:r w:rsidRPr="006411B7">
              <w:rPr>
                <w:color w:val="000000"/>
                <w:sz w:val="20"/>
                <w:szCs w:val="20"/>
              </w:rPr>
              <w:t>1</w:t>
            </w:r>
          </w:p>
        </w:tc>
        <w:tc>
          <w:tcPr>
            <w:tcW w:w="509" w:type="dxa"/>
            <w:gridSpan w:val="2"/>
            <w:tcBorders>
              <w:top w:val="nil"/>
              <w:left w:val="nil"/>
              <w:bottom w:val="nil"/>
              <w:right w:val="nil"/>
            </w:tcBorders>
            <w:noWrap/>
            <w:vAlign w:val="bottom"/>
          </w:tcPr>
          <w:p w14:paraId="553F2259" w14:textId="3E86A2C5" w:rsidR="009C4268" w:rsidRPr="006411B7" w:rsidRDefault="009C4268" w:rsidP="009C4268">
            <w:pPr>
              <w:jc w:val="right"/>
              <w:rPr>
                <w:color w:val="000000"/>
                <w:sz w:val="20"/>
                <w:szCs w:val="20"/>
              </w:rPr>
            </w:pPr>
            <w:r w:rsidRPr="006411B7">
              <w:rPr>
                <w:color w:val="000000"/>
                <w:sz w:val="20"/>
                <w:szCs w:val="20"/>
              </w:rPr>
              <w:t>5</w:t>
            </w:r>
          </w:p>
        </w:tc>
        <w:tc>
          <w:tcPr>
            <w:tcW w:w="456" w:type="dxa"/>
            <w:tcBorders>
              <w:top w:val="nil"/>
              <w:left w:val="nil"/>
              <w:bottom w:val="nil"/>
              <w:right w:val="nil"/>
            </w:tcBorders>
            <w:noWrap/>
            <w:vAlign w:val="bottom"/>
          </w:tcPr>
          <w:p w14:paraId="721582C0" w14:textId="4E1F4086" w:rsidR="009C4268" w:rsidRPr="006411B7" w:rsidRDefault="009C4268" w:rsidP="009C4268">
            <w:pPr>
              <w:jc w:val="right"/>
              <w:rPr>
                <w:color w:val="000000"/>
                <w:sz w:val="20"/>
                <w:szCs w:val="20"/>
              </w:rPr>
            </w:pPr>
            <w:r w:rsidRPr="006411B7">
              <w:rPr>
                <w:color w:val="000000"/>
                <w:sz w:val="20"/>
                <w:szCs w:val="20"/>
              </w:rPr>
              <w:t>4</w:t>
            </w:r>
          </w:p>
        </w:tc>
        <w:tc>
          <w:tcPr>
            <w:tcW w:w="508" w:type="dxa"/>
            <w:gridSpan w:val="2"/>
            <w:tcBorders>
              <w:top w:val="nil"/>
              <w:left w:val="nil"/>
              <w:bottom w:val="nil"/>
              <w:right w:val="nil"/>
            </w:tcBorders>
            <w:noWrap/>
            <w:vAlign w:val="bottom"/>
          </w:tcPr>
          <w:p w14:paraId="3E45F876" w14:textId="7DB7FE47" w:rsidR="009C4268" w:rsidRPr="006411B7" w:rsidRDefault="009C4268" w:rsidP="009C4268">
            <w:pPr>
              <w:jc w:val="right"/>
              <w:rPr>
                <w:color w:val="000000"/>
                <w:sz w:val="20"/>
                <w:szCs w:val="20"/>
              </w:rPr>
            </w:pPr>
            <w:r w:rsidRPr="006411B7">
              <w:rPr>
                <w:color w:val="000000"/>
                <w:sz w:val="20"/>
                <w:szCs w:val="20"/>
              </w:rPr>
              <w:t>8</w:t>
            </w:r>
          </w:p>
        </w:tc>
        <w:tc>
          <w:tcPr>
            <w:tcW w:w="424" w:type="dxa"/>
            <w:tcBorders>
              <w:top w:val="nil"/>
              <w:left w:val="nil"/>
              <w:bottom w:val="nil"/>
              <w:right w:val="nil"/>
            </w:tcBorders>
            <w:noWrap/>
            <w:vAlign w:val="bottom"/>
          </w:tcPr>
          <w:p w14:paraId="1D599253" w14:textId="16A2D8FD" w:rsidR="009C4268" w:rsidRPr="006411B7" w:rsidRDefault="009C4268" w:rsidP="009C4268">
            <w:pPr>
              <w:jc w:val="right"/>
              <w:rPr>
                <w:color w:val="000000"/>
                <w:sz w:val="20"/>
                <w:szCs w:val="20"/>
              </w:rPr>
            </w:pPr>
            <w:r w:rsidRPr="006411B7">
              <w:rPr>
                <w:color w:val="000000"/>
                <w:sz w:val="20"/>
                <w:szCs w:val="20"/>
              </w:rPr>
              <w:t>2</w:t>
            </w:r>
          </w:p>
        </w:tc>
        <w:tc>
          <w:tcPr>
            <w:tcW w:w="508" w:type="dxa"/>
            <w:gridSpan w:val="2"/>
            <w:tcBorders>
              <w:top w:val="nil"/>
              <w:left w:val="nil"/>
              <w:bottom w:val="nil"/>
              <w:right w:val="nil"/>
            </w:tcBorders>
            <w:noWrap/>
            <w:vAlign w:val="bottom"/>
          </w:tcPr>
          <w:p w14:paraId="104F2A42" w14:textId="4E8BACC0" w:rsidR="009C4268" w:rsidRPr="006411B7" w:rsidRDefault="009C4268" w:rsidP="009C4268">
            <w:pPr>
              <w:jc w:val="right"/>
              <w:rPr>
                <w:color w:val="000000"/>
                <w:sz w:val="20"/>
                <w:szCs w:val="20"/>
              </w:rPr>
            </w:pPr>
            <w:r w:rsidRPr="006411B7">
              <w:rPr>
                <w:color w:val="000000"/>
                <w:sz w:val="20"/>
                <w:szCs w:val="20"/>
              </w:rPr>
              <w:t>6</w:t>
            </w:r>
          </w:p>
        </w:tc>
        <w:tc>
          <w:tcPr>
            <w:tcW w:w="458" w:type="dxa"/>
            <w:tcBorders>
              <w:top w:val="nil"/>
              <w:left w:val="nil"/>
              <w:bottom w:val="nil"/>
              <w:right w:val="nil"/>
            </w:tcBorders>
            <w:noWrap/>
            <w:vAlign w:val="bottom"/>
          </w:tcPr>
          <w:p w14:paraId="4814F0FB" w14:textId="5F6F2E3F" w:rsidR="009C4268" w:rsidRPr="006411B7" w:rsidRDefault="009C4268" w:rsidP="009C4268">
            <w:pPr>
              <w:jc w:val="right"/>
              <w:rPr>
                <w:color w:val="000000"/>
                <w:sz w:val="20"/>
                <w:szCs w:val="20"/>
              </w:rPr>
            </w:pPr>
            <w:r w:rsidRPr="006411B7">
              <w:rPr>
                <w:color w:val="000000"/>
                <w:sz w:val="20"/>
                <w:szCs w:val="20"/>
              </w:rPr>
              <w:t>4</w:t>
            </w:r>
          </w:p>
        </w:tc>
        <w:tc>
          <w:tcPr>
            <w:tcW w:w="508" w:type="dxa"/>
            <w:gridSpan w:val="2"/>
            <w:tcBorders>
              <w:top w:val="nil"/>
              <w:left w:val="nil"/>
              <w:bottom w:val="nil"/>
              <w:right w:val="nil"/>
            </w:tcBorders>
            <w:noWrap/>
            <w:vAlign w:val="bottom"/>
          </w:tcPr>
          <w:p w14:paraId="666DA034" w14:textId="4864EA7D" w:rsidR="009C4268" w:rsidRPr="006411B7" w:rsidRDefault="009C4268" w:rsidP="009C4268">
            <w:pPr>
              <w:jc w:val="right"/>
              <w:rPr>
                <w:color w:val="000000"/>
                <w:sz w:val="20"/>
                <w:szCs w:val="20"/>
              </w:rPr>
            </w:pPr>
            <w:r w:rsidRPr="006411B7">
              <w:rPr>
                <w:color w:val="000000"/>
                <w:sz w:val="20"/>
                <w:szCs w:val="20"/>
              </w:rPr>
              <w:t>7</w:t>
            </w:r>
          </w:p>
        </w:tc>
        <w:tc>
          <w:tcPr>
            <w:tcW w:w="454" w:type="dxa"/>
            <w:tcBorders>
              <w:top w:val="nil"/>
              <w:left w:val="nil"/>
              <w:bottom w:val="nil"/>
              <w:right w:val="nil"/>
            </w:tcBorders>
            <w:noWrap/>
            <w:vAlign w:val="bottom"/>
          </w:tcPr>
          <w:p w14:paraId="16A7CE9F" w14:textId="6284A88E" w:rsidR="009C4268" w:rsidRPr="006411B7" w:rsidRDefault="009C4268" w:rsidP="009C4268">
            <w:pPr>
              <w:jc w:val="right"/>
              <w:rPr>
                <w:color w:val="000000"/>
                <w:sz w:val="20"/>
                <w:szCs w:val="20"/>
              </w:rPr>
            </w:pPr>
            <w:r w:rsidRPr="006411B7">
              <w:rPr>
                <w:color w:val="000000"/>
                <w:sz w:val="20"/>
                <w:szCs w:val="20"/>
              </w:rPr>
              <w:t>1</w:t>
            </w:r>
          </w:p>
        </w:tc>
        <w:tc>
          <w:tcPr>
            <w:tcW w:w="508" w:type="dxa"/>
            <w:gridSpan w:val="2"/>
            <w:tcBorders>
              <w:top w:val="nil"/>
              <w:left w:val="nil"/>
              <w:bottom w:val="nil"/>
              <w:right w:val="nil"/>
            </w:tcBorders>
            <w:noWrap/>
            <w:vAlign w:val="bottom"/>
          </w:tcPr>
          <w:p w14:paraId="3EAE7A89" w14:textId="5A90A93B" w:rsidR="009C4268" w:rsidRPr="006411B7" w:rsidRDefault="009C4268" w:rsidP="009C4268">
            <w:pPr>
              <w:jc w:val="right"/>
              <w:rPr>
                <w:color w:val="000000"/>
                <w:sz w:val="20"/>
                <w:szCs w:val="20"/>
              </w:rPr>
            </w:pPr>
            <w:r w:rsidRPr="006411B7">
              <w:rPr>
                <w:color w:val="000000"/>
                <w:sz w:val="20"/>
                <w:szCs w:val="20"/>
              </w:rPr>
              <w:t>7</w:t>
            </w:r>
          </w:p>
        </w:tc>
        <w:tc>
          <w:tcPr>
            <w:tcW w:w="454" w:type="dxa"/>
            <w:tcBorders>
              <w:top w:val="nil"/>
              <w:left w:val="nil"/>
              <w:bottom w:val="nil"/>
              <w:right w:val="nil"/>
            </w:tcBorders>
            <w:noWrap/>
            <w:vAlign w:val="bottom"/>
          </w:tcPr>
          <w:p w14:paraId="469FAC44" w14:textId="7AB9203C" w:rsidR="009C4268" w:rsidRPr="006411B7" w:rsidRDefault="009C4268" w:rsidP="009C4268">
            <w:pPr>
              <w:jc w:val="right"/>
              <w:rPr>
                <w:color w:val="000000"/>
                <w:sz w:val="20"/>
                <w:szCs w:val="20"/>
              </w:rPr>
            </w:pPr>
            <w:r w:rsidRPr="006411B7">
              <w:rPr>
                <w:color w:val="000000"/>
                <w:sz w:val="20"/>
                <w:szCs w:val="20"/>
              </w:rPr>
              <w:t>2</w:t>
            </w:r>
          </w:p>
        </w:tc>
        <w:tc>
          <w:tcPr>
            <w:tcW w:w="508" w:type="dxa"/>
            <w:gridSpan w:val="2"/>
            <w:tcBorders>
              <w:top w:val="nil"/>
              <w:left w:val="nil"/>
              <w:bottom w:val="nil"/>
              <w:right w:val="nil"/>
            </w:tcBorders>
            <w:noWrap/>
            <w:vAlign w:val="bottom"/>
          </w:tcPr>
          <w:p w14:paraId="76A08604" w14:textId="426E7EB1" w:rsidR="009C4268" w:rsidRPr="006411B7" w:rsidRDefault="009C4268" w:rsidP="009C4268">
            <w:pPr>
              <w:jc w:val="right"/>
              <w:rPr>
                <w:color w:val="000000"/>
                <w:sz w:val="20"/>
                <w:szCs w:val="20"/>
              </w:rPr>
            </w:pPr>
            <w:r w:rsidRPr="006411B7">
              <w:rPr>
                <w:color w:val="000000"/>
                <w:sz w:val="20"/>
                <w:szCs w:val="20"/>
              </w:rPr>
              <w:t>6</w:t>
            </w:r>
          </w:p>
        </w:tc>
        <w:tc>
          <w:tcPr>
            <w:tcW w:w="454" w:type="dxa"/>
            <w:tcBorders>
              <w:top w:val="nil"/>
              <w:left w:val="nil"/>
              <w:bottom w:val="nil"/>
              <w:right w:val="nil"/>
            </w:tcBorders>
            <w:noWrap/>
            <w:vAlign w:val="bottom"/>
          </w:tcPr>
          <w:p w14:paraId="07423514" w14:textId="23FF22D8" w:rsidR="009C4268" w:rsidRPr="006411B7" w:rsidRDefault="009C4268" w:rsidP="009C4268">
            <w:pPr>
              <w:jc w:val="right"/>
              <w:rPr>
                <w:color w:val="000000"/>
                <w:sz w:val="20"/>
                <w:szCs w:val="20"/>
              </w:rPr>
            </w:pPr>
            <w:r w:rsidRPr="006411B7">
              <w:rPr>
                <w:color w:val="000000"/>
                <w:sz w:val="20"/>
                <w:szCs w:val="20"/>
              </w:rPr>
              <w:t>3</w:t>
            </w:r>
          </w:p>
        </w:tc>
        <w:tc>
          <w:tcPr>
            <w:tcW w:w="510" w:type="dxa"/>
            <w:gridSpan w:val="2"/>
            <w:tcBorders>
              <w:top w:val="nil"/>
              <w:left w:val="nil"/>
              <w:bottom w:val="nil"/>
              <w:right w:val="nil"/>
            </w:tcBorders>
            <w:vAlign w:val="bottom"/>
          </w:tcPr>
          <w:p w14:paraId="11FAE9DB" w14:textId="6230190C" w:rsidR="009C4268" w:rsidRPr="006411B7" w:rsidRDefault="009C4268" w:rsidP="009C4268">
            <w:pPr>
              <w:jc w:val="right"/>
              <w:rPr>
                <w:color w:val="000000"/>
                <w:sz w:val="20"/>
                <w:szCs w:val="20"/>
              </w:rPr>
            </w:pPr>
            <w:r w:rsidRPr="006411B7">
              <w:rPr>
                <w:color w:val="000000"/>
                <w:sz w:val="20"/>
                <w:szCs w:val="20"/>
              </w:rPr>
              <w:t>6</w:t>
            </w:r>
          </w:p>
        </w:tc>
        <w:tc>
          <w:tcPr>
            <w:tcW w:w="453" w:type="dxa"/>
            <w:tcBorders>
              <w:top w:val="nil"/>
              <w:left w:val="nil"/>
              <w:bottom w:val="nil"/>
              <w:right w:val="nil"/>
            </w:tcBorders>
            <w:vAlign w:val="bottom"/>
          </w:tcPr>
          <w:p w14:paraId="61EA22C4" w14:textId="6A3DDF17" w:rsidR="009C4268" w:rsidRPr="006411B7" w:rsidRDefault="009C4268" w:rsidP="009C4268">
            <w:pPr>
              <w:jc w:val="right"/>
              <w:rPr>
                <w:color w:val="000000"/>
                <w:sz w:val="20"/>
                <w:szCs w:val="20"/>
              </w:rPr>
            </w:pPr>
            <w:r w:rsidRPr="006411B7">
              <w:rPr>
                <w:color w:val="000000"/>
                <w:sz w:val="20"/>
                <w:szCs w:val="20"/>
              </w:rPr>
              <w:t>3</w:t>
            </w:r>
          </w:p>
        </w:tc>
        <w:tc>
          <w:tcPr>
            <w:tcW w:w="510" w:type="dxa"/>
            <w:tcBorders>
              <w:top w:val="nil"/>
              <w:left w:val="nil"/>
              <w:bottom w:val="nil"/>
              <w:right w:val="nil"/>
            </w:tcBorders>
            <w:vAlign w:val="bottom"/>
          </w:tcPr>
          <w:p w14:paraId="6E44997C" w14:textId="2FDAE7E1" w:rsidR="009C4268" w:rsidRPr="006411B7" w:rsidRDefault="009C4268" w:rsidP="009C4268">
            <w:pPr>
              <w:jc w:val="right"/>
              <w:rPr>
                <w:color w:val="000000"/>
                <w:sz w:val="20"/>
                <w:szCs w:val="20"/>
              </w:rPr>
            </w:pPr>
            <w:r w:rsidRPr="006411B7">
              <w:rPr>
                <w:color w:val="000000"/>
                <w:sz w:val="20"/>
                <w:szCs w:val="20"/>
              </w:rPr>
              <w:t>5</w:t>
            </w:r>
          </w:p>
        </w:tc>
        <w:tc>
          <w:tcPr>
            <w:tcW w:w="406" w:type="dxa"/>
            <w:tcBorders>
              <w:top w:val="nil"/>
              <w:left w:val="nil"/>
              <w:bottom w:val="nil"/>
              <w:right w:val="nil"/>
            </w:tcBorders>
            <w:vAlign w:val="bottom"/>
          </w:tcPr>
          <w:p w14:paraId="58C1138B" w14:textId="7BFE6486" w:rsidR="009C4268" w:rsidRPr="006411B7" w:rsidRDefault="009C4268" w:rsidP="009C4268">
            <w:pPr>
              <w:jc w:val="right"/>
              <w:rPr>
                <w:color w:val="000000"/>
                <w:sz w:val="20"/>
                <w:szCs w:val="20"/>
              </w:rPr>
            </w:pPr>
            <w:r w:rsidRPr="006411B7">
              <w:rPr>
                <w:color w:val="000000"/>
                <w:sz w:val="20"/>
                <w:szCs w:val="20"/>
              </w:rPr>
              <w:t>4</w:t>
            </w:r>
          </w:p>
        </w:tc>
        <w:tc>
          <w:tcPr>
            <w:tcW w:w="510" w:type="dxa"/>
            <w:gridSpan w:val="2"/>
            <w:tcBorders>
              <w:top w:val="nil"/>
              <w:left w:val="nil"/>
              <w:bottom w:val="nil"/>
              <w:right w:val="nil"/>
            </w:tcBorders>
            <w:vAlign w:val="bottom"/>
          </w:tcPr>
          <w:p w14:paraId="0217B21D" w14:textId="13BC472B" w:rsidR="009C4268" w:rsidRPr="006411B7" w:rsidRDefault="009C4268" w:rsidP="009C4268">
            <w:pPr>
              <w:jc w:val="right"/>
              <w:rPr>
                <w:color w:val="000000"/>
                <w:sz w:val="20"/>
                <w:szCs w:val="20"/>
              </w:rPr>
            </w:pPr>
            <w:r w:rsidRPr="006411B7">
              <w:rPr>
                <w:color w:val="000000"/>
                <w:sz w:val="20"/>
                <w:szCs w:val="20"/>
              </w:rPr>
              <w:t>4</w:t>
            </w:r>
          </w:p>
        </w:tc>
        <w:tc>
          <w:tcPr>
            <w:tcW w:w="458" w:type="dxa"/>
            <w:tcBorders>
              <w:top w:val="nil"/>
              <w:left w:val="nil"/>
              <w:bottom w:val="nil"/>
              <w:right w:val="nil"/>
            </w:tcBorders>
            <w:vAlign w:val="bottom"/>
          </w:tcPr>
          <w:p w14:paraId="6218A440" w14:textId="3902EE4D" w:rsidR="009C4268" w:rsidRPr="006411B7" w:rsidRDefault="009C4268" w:rsidP="009C4268">
            <w:pPr>
              <w:jc w:val="right"/>
              <w:rPr>
                <w:color w:val="000000"/>
                <w:sz w:val="20"/>
                <w:szCs w:val="20"/>
              </w:rPr>
            </w:pPr>
            <w:r w:rsidRPr="006411B7">
              <w:rPr>
                <w:color w:val="000000"/>
                <w:sz w:val="20"/>
                <w:szCs w:val="20"/>
              </w:rPr>
              <w:t>3</w:t>
            </w:r>
          </w:p>
        </w:tc>
      </w:tr>
      <w:tr w:rsidR="005F3879" w:rsidRPr="00357AA0" w14:paraId="42E6CDB9" w14:textId="77777777" w:rsidTr="00A1658B">
        <w:trPr>
          <w:gridAfter w:val="1"/>
          <w:wAfter w:w="6" w:type="dxa"/>
          <w:trHeight w:val="283"/>
        </w:trPr>
        <w:tc>
          <w:tcPr>
            <w:tcW w:w="904" w:type="dxa"/>
            <w:tcBorders>
              <w:top w:val="nil"/>
              <w:left w:val="nil"/>
              <w:bottom w:val="nil"/>
              <w:right w:val="nil"/>
            </w:tcBorders>
            <w:noWrap/>
            <w:vAlign w:val="bottom"/>
            <w:hideMark/>
          </w:tcPr>
          <w:p w14:paraId="5DA8BB25" w14:textId="77777777" w:rsidR="009C4268" w:rsidRPr="006411B7" w:rsidRDefault="009C4268" w:rsidP="009C4268">
            <w:pPr>
              <w:jc w:val="right"/>
              <w:rPr>
                <w:rFonts w:ascii="Helvetica" w:hAnsi="Helvetica"/>
                <w:b/>
                <w:color w:val="000000"/>
                <w:sz w:val="20"/>
                <w:szCs w:val="20"/>
              </w:rPr>
            </w:pPr>
            <w:r w:rsidRPr="006411B7">
              <w:rPr>
                <w:rFonts w:ascii="Helvetica" w:hAnsi="Helvetica"/>
                <w:b/>
                <w:color w:val="000000"/>
                <w:sz w:val="20"/>
                <w:szCs w:val="20"/>
              </w:rPr>
              <w:t>17</w:t>
            </w:r>
          </w:p>
        </w:tc>
        <w:tc>
          <w:tcPr>
            <w:tcW w:w="455" w:type="dxa"/>
            <w:gridSpan w:val="2"/>
            <w:tcBorders>
              <w:top w:val="nil"/>
              <w:left w:val="nil"/>
              <w:bottom w:val="nil"/>
              <w:right w:val="nil"/>
            </w:tcBorders>
            <w:noWrap/>
            <w:vAlign w:val="bottom"/>
          </w:tcPr>
          <w:p w14:paraId="2D2059E7" w14:textId="2E8CCBA3" w:rsidR="009C4268" w:rsidRPr="006411B7" w:rsidRDefault="009C4268" w:rsidP="009C4268">
            <w:pPr>
              <w:jc w:val="right"/>
              <w:rPr>
                <w:color w:val="000000"/>
                <w:sz w:val="20"/>
                <w:szCs w:val="20"/>
              </w:rPr>
            </w:pPr>
            <w:r w:rsidRPr="006411B7">
              <w:rPr>
                <w:color w:val="000000"/>
                <w:sz w:val="20"/>
                <w:szCs w:val="20"/>
              </w:rPr>
              <w:t>7</w:t>
            </w:r>
          </w:p>
        </w:tc>
        <w:tc>
          <w:tcPr>
            <w:tcW w:w="456" w:type="dxa"/>
            <w:tcBorders>
              <w:top w:val="nil"/>
              <w:left w:val="nil"/>
              <w:bottom w:val="nil"/>
              <w:right w:val="nil"/>
            </w:tcBorders>
            <w:noWrap/>
            <w:vAlign w:val="bottom"/>
          </w:tcPr>
          <w:p w14:paraId="4D25B621" w14:textId="6A6D03E1" w:rsidR="009C4268" w:rsidRPr="006411B7" w:rsidRDefault="009C4268" w:rsidP="009C4268">
            <w:pPr>
              <w:jc w:val="right"/>
              <w:rPr>
                <w:color w:val="000000"/>
                <w:sz w:val="20"/>
                <w:szCs w:val="20"/>
              </w:rPr>
            </w:pPr>
            <w:r w:rsidRPr="006411B7">
              <w:rPr>
                <w:color w:val="000000"/>
                <w:sz w:val="20"/>
                <w:szCs w:val="20"/>
              </w:rPr>
              <w:t>3</w:t>
            </w:r>
          </w:p>
        </w:tc>
        <w:tc>
          <w:tcPr>
            <w:tcW w:w="509" w:type="dxa"/>
            <w:gridSpan w:val="2"/>
            <w:tcBorders>
              <w:top w:val="nil"/>
              <w:left w:val="nil"/>
              <w:bottom w:val="nil"/>
              <w:right w:val="nil"/>
            </w:tcBorders>
            <w:noWrap/>
            <w:vAlign w:val="bottom"/>
          </w:tcPr>
          <w:p w14:paraId="3AC8E735" w14:textId="1FFB302B" w:rsidR="009C4268" w:rsidRPr="006411B7" w:rsidRDefault="009C4268" w:rsidP="009C4268">
            <w:pPr>
              <w:jc w:val="right"/>
              <w:rPr>
                <w:color w:val="000000"/>
                <w:sz w:val="20"/>
                <w:szCs w:val="20"/>
              </w:rPr>
            </w:pPr>
            <w:r w:rsidRPr="006411B7">
              <w:rPr>
                <w:color w:val="000000"/>
                <w:sz w:val="20"/>
                <w:szCs w:val="20"/>
              </w:rPr>
              <w:t>8</w:t>
            </w:r>
          </w:p>
        </w:tc>
        <w:tc>
          <w:tcPr>
            <w:tcW w:w="456" w:type="dxa"/>
            <w:tcBorders>
              <w:top w:val="nil"/>
              <w:left w:val="nil"/>
              <w:bottom w:val="nil"/>
              <w:right w:val="nil"/>
            </w:tcBorders>
            <w:noWrap/>
            <w:vAlign w:val="bottom"/>
          </w:tcPr>
          <w:p w14:paraId="485AA037" w14:textId="0273B326" w:rsidR="009C4268" w:rsidRPr="006411B7" w:rsidRDefault="009C4268" w:rsidP="009C4268">
            <w:pPr>
              <w:jc w:val="right"/>
              <w:rPr>
                <w:color w:val="000000"/>
                <w:sz w:val="20"/>
                <w:szCs w:val="20"/>
              </w:rPr>
            </w:pPr>
            <w:r w:rsidRPr="006411B7">
              <w:rPr>
                <w:color w:val="000000"/>
                <w:sz w:val="20"/>
                <w:szCs w:val="20"/>
              </w:rPr>
              <w:t>1</w:t>
            </w:r>
          </w:p>
        </w:tc>
        <w:tc>
          <w:tcPr>
            <w:tcW w:w="508" w:type="dxa"/>
            <w:gridSpan w:val="2"/>
            <w:tcBorders>
              <w:top w:val="nil"/>
              <w:left w:val="nil"/>
              <w:bottom w:val="nil"/>
              <w:right w:val="nil"/>
            </w:tcBorders>
            <w:noWrap/>
            <w:vAlign w:val="bottom"/>
          </w:tcPr>
          <w:p w14:paraId="57C12E27" w14:textId="006B2AAB" w:rsidR="009C4268" w:rsidRPr="006411B7" w:rsidRDefault="009C4268" w:rsidP="009C4268">
            <w:pPr>
              <w:jc w:val="right"/>
              <w:rPr>
                <w:color w:val="000000"/>
                <w:sz w:val="20"/>
                <w:szCs w:val="20"/>
              </w:rPr>
            </w:pPr>
            <w:r w:rsidRPr="006411B7">
              <w:rPr>
                <w:color w:val="000000"/>
                <w:sz w:val="20"/>
                <w:szCs w:val="20"/>
              </w:rPr>
              <w:t>5</w:t>
            </w:r>
          </w:p>
        </w:tc>
        <w:tc>
          <w:tcPr>
            <w:tcW w:w="424" w:type="dxa"/>
            <w:tcBorders>
              <w:top w:val="nil"/>
              <w:left w:val="nil"/>
              <w:bottom w:val="nil"/>
              <w:right w:val="nil"/>
            </w:tcBorders>
            <w:noWrap/>
            <w:vAlign w:val="bottom"/>
          </w:tcPr>
          <w:p w14:paraId="291475A5" w14:textId="2A50A3E9" w:rsidR="009C4268" w:rsidRPr="006411B7" w:rsidRDefault="009C4268" w:rsidP="009C4268">
            <w:pPr>
              <w:jc w:val="right"/>
              <w:rPr>
                <w:color w:val="000000"/>
                <w:sz w:val="20"/>
                <w:szCs w:val="20"/>
              </w:rPr>
            </w:pPr>
            <w:r w:rsidRPr="006411B7">
              <w:rPr>
                <w:color w:val="000000"/>
                <w:sz w:val="20"/>
                <w:szCs w:val="20"/>
              </w:rPr>
              <w:t>1</w:t>
            </w:r>
          </w:p>
        </w:tc>
        <w:tc>
          <w:tcPr>
            <w:tcW w:w="508" w:type="dxa"/>
            <w:gridSpan w:val="2"/>
            <w:tcBorders>
              <w:top w:val="nil"/>
              <w:left w:val="nil"/>
              <w:bottom w:val="nil"/>
              <w:right w:val="nil"/>
            </w:tcBorders>
            <w:noWrap/>
            <w:vAlign w:val="bottom"/>
          </w:tcPr>
          <w:p w14:paraId="10F20EDD" w14:textId="474E0153" w:rsidR="009C4268" w:rsidRPr="006411B7" w:rsidRDefault="009C4268" w:rsidP="009C4268">
            <w:pPr>
              <w:jc w:val="right"/>
              <w:rPr>
                <w:color w:val="000000"/>
                <w:sz w:val="20"/>
                <w:szCs w:val="20"/>
              </w:rPr>
            </w:pPr>
            <w:r w:rsidRPr="006411B7">
              <w:rPr>
                <w:color w:val="000000"/>
                <w:sz w:val="20"/>
                <w:szCs w:val="20"/>
              </w:rPr>
              <w:t>5</w:t>
            </w:r>
          </w:p>
        </w:tc>
        <w:tc>
          <w:tcPr>
            <w:tcW w:w="458" w:type="dxa"/>
            <w:tcBorders>
              <w:top w:val="nil"/>
              <w:left w:val="nil"/>
              <w:bottom w:val="nil"/>
              <w:right w:val="nil"/>
            </w:tcBorders>
            <w:noWrap/>
            <w:vAlign w:val="bottom"/>
          </w:tcPr>
          <w:p w14:paraId="3130F88C" w14:textId="1695B036" w:rsidR="009C4268" w:rsidRPr="006411B7" w:rsidRDefault="009C4268" w:rsidP="009C4268">
            <w:pPr>
              <w:jc w:val="right"/>
              <w:rPr>
                <w:color w:val="000000"/>
                <w:sz w:val="20"/>
                <w:szCs w:val="20"/>
              </w:rPr>
            </w:pPr>
            <w:r w:rsidRPr="006411B7">
              <w:rPr>
                <w:color w:val="000000"/>
                <w:sz w:val="20"/>
                <w:szCs w:val="20"/>
              </w:rPr>
              <w:t>5</w:t>
            </w:r>
          </w:p>
        </w:tc>
        <w:tc>
          <w:tcPr>
            <w:tcW w:w="508" w:type="dxa"/>
            <w:gridSpan w:val="2"/>
            <w:tcBorders>
              <w:top w:val="nil"/>
              <w:left w:val="nil"/>
              <w:bottom w:val="nil"/>
              <w:right w:val="nil"/>
            </w:tcBorders>
            <w:noWrap/>
            <w:vAlign w:val="bottom"/>
          </w:tcPr>
          <w:p w14:paraId="3EBBD88B" w14:textId="1643460D" w:rsidR="009C4268" w:rsidRPr="006411B7" w:rsidRDefault="009C4268" w:rsidP="009C4268">
            <w:pPr>
              <w:jc w:val="right"/>
              <w:rPr>
                <w:color w:val="000000"/>
                <w:sz w:val="20"/>
                <w:szCs w:val="20"/>
              </w:rPr>
            </w:pPr>
            <w:r w:rsidRPr="006411B7">
              <w:rPr>
                <w:color w:val="000000"/>
                <w:sz w:val="20"/>
                <w:szCs w:val="20"/>
              </w:rPr>
              <w:t>5</w:t>
            </w:r>
          </w:p>
        </w:tc>
        <w:tc>
          <w:tcPr>
            <w:tcW w:w="454" w:type="dxa"/>
            <w:tcBorders>
              <w:top w:val="nil"/>
              <w:left w:val="nil"/>
              <w:bottom w:val="nil"/>
              <w:right w:val="nil"/>
            </w:tcBorders>
            <w:noWrap/>
            <w:vAlign w:val="bottom"/>
          </w:tcPr>
          <w:p w14:paraId="476F237D" w14:textId="2DE31ADE" w:rsidR="009C4268" w:rsidRPr="006411B7" w:rsidRDefault="009C4268" w:rsidP="009C4268">
            <w:pPr>
              <w:jc w:val="right"/>
              <w:rPr>
                <w:color w:val="000000"/>
                <w:sz w:val="20"/>
                <w:szCs w:val="20"/>
              </w:rPr>
            </w:pPr>
            <w:r w:rsidRPr="006411B7">
              <w:rPr>
                <w:color w:val="000000"/>
                <w:sz w:val="20"/>
                <w:szCs w:val="20"/>
              </w:rPr>
              <w:t>5</w:t>
            </w:r>
          </w:p>
        </w:tc>
        <w:tc>
          <w:tcPr>
            <w:tcW w:w="508" w:type="dxa"/>
            <w:gridSpan w:val="2"/>
            <w:tcBorders>
              <w:top w:val="nil"/>
              <w:left w:val="nil"/>
              <w:bottom w:val="nil"/>
              <w:right w:val="nil"/>
            </w:tcBorders>
            <w:noWrap/>
            <w:vAlign w:val="bottom"/>
          </w:tcPr>
          <w:p w14:paraId="0DB147D5" w14:textId="2B169BE7" w:rsidR="009C4268" w:rsidRPr="006411B7" w:rsidRDefault="009C4268" w:rsidP="009C4268">
            <w:pPr>
              <w:jc w:val="right"/>
              <w:rPr>
                <w:color w:val="000000"/>
                <w:sz w:val="20"/>
                <w:szCs w:val="20"/>
              </w:rPr>
            </w:pPr>
            <w:r w:rsidRPr="006411B7">
              <w:rPr>
                <w:color w:val="000000"/>
                <w:sz w:val="20"/>
                <w:szCs w:val="20"/>
              </w:rPr>
              <w:t>5</w:t>
            </w:r>
          </w:p>
        </w:tc>
        <w:tc>
          <w:tcPr>
            <w:tcW w:w="454" w:type="dxa"/>
            <w:tcBorders>
              <w:top w:val="nil"/>
              <w:left w:val="nil"/>
              <w:bottom w:val="nil"/>
              <w:right w:val="nil"/>
            </w:tcBorders>
            <w:noWrap/>
            <w:vAlign w:val="bottom"/>
          </w:tcPr>
          <w:p w14:paraId="651D6C8D" w14:textId="1D67BB5F" w:rsidR="009C4268" w:rsidRPr="006411B7" w:rsidRDefault="009C4268" w:rsidP="009C4268">
            <w:pPr>
              <w:jc w:val="right"/>
              <w:rPr>
                <w:color w:val="000000"/>
                <w:sz w:val="20"/>
                <w:szCs w:val="20"/>
              </w:rPr>
            </w:pPr>
            <w:r w:rsidRPr="006411B7">
              <w:rPr>
                <w:color w:val="000000"/>
                <w:sz w:val="20"/>
                <w:szCs w:val="20"/>
              </w:rPr>
              <w:t>3</w:t>
            </w:r>
          </w:p>
        </w:tc>
        <w:tc>
          <w:tcPr>
            <w:tcW w:w="508" w:type="dxa"/>
            <w:gridSpan w:val="2"/>
            <w:tcBorders>
              <w:top w:val="nil"/>
              <w:left w:val="nil"/>
              <w:bottom w:val="nil"/>
              <w:right w:val="nil"/>
            </w:tcBorders>
            <w:noWrap/>
            <w:vAlign w:val="bottom"/>
          </w:tcPr>
          <w:p w14:paraId="34DA4393" w14:textId="0DE88A72" w:rsidR="009C4268" w:rsidRPr="006411B7" w:rsidRDefault="009C4268" w:rsidP="009C4268">
            <w:pPr>
              <w:jc w:val="right"/>
              <w:rPr>
                <w:color w:val="000000"/>
                <w:sz w:val="20"/>
                <w:szCs w:val="20"/>
              </w:rPr>
            </w:pPr>
            <w:r w:rsidRPr="006411B7">
              <w:rPr>
                <w:color w:val="000000"/>
                <w:sz w:val="20"/>
                <w:szCs w:val="20"/>
              </w:rPr>
              <w:t>3</w:t>
            </w:r>
          </w:p>
        </w:tc>
        <w:tc>
          <w:tcPr>
            <w:tcW w:w="454" w:type="dxa"/>
            <w:tcBorders>
              <w:top w:val="nil"/>
              <w:left w:val="nil"/>
              <w:bottom w:val="nil"/>
              <w:right w:val="nil"/>
            </w:tcBorders>
            <w:noWrap/>
            <w:vAlign w:val="bottom"/>
          </w:tcPr>
          <w:p w14:paraId="345F3CE3" w14:textId="2D13DFF4" w:rsidR="009C4268" w:rsidRPr="006411B7" w:rsidRDefault="009C4268" w:rsidP="009C4268">
            <w:pPr>
              <w:jc w:val="right"/>
              <w:rPr>
                <w:color w:val="000000"/>
                <w:sz w:val="20"/>
                <w:szCs w:val="20"/>
              </w:rPr>
            </w:pPr>
            <w:r w:rsidRPr="006411B7">
              <w:rPr>
                <w:color w:val="000000"/>
                <w:sz w:val="20"/>
                <w:szCs w:val="20"/>
              </w:rPr>
              <w:t>5</w:t>
            </w:r>
          </w:p>
        </w:tc>
        <w:tc>
          <w:tcPr>
            <w:tcW w:w="510" w:type="dxa"/>
            <w:gridSpan w:val="2"/>
            <w:tcBorders>
              <w:top w:val="nil"/>
              <w:left w:val="nil"/>
              <w:bottom w:val="nil"/>
              <w:right w:val="nil"/>
            </w:tcBorders>
            <w:vAlign w:val="bottom"/>
          </w:tcPr>
          <w:p w14:paraId="44AFAC2D" w14:textId="62A45E41" w:rsidR="009C4268" w:rsidRPr="006411B7" w:rsidRDefault="009C4268" w:rsidP="009C4268">
            <w:pPr>
              <w:jc w:val="right"/>
              <w:rPr>
                <w:color w:val="000000"/>
                <w:sz w:val="20"/>
                <w:szCs w:val="20"/>
              </w:rPr>
            </w:pPr>
            <w:r w:rsidRPr="006411B7">
              <w:rPr>
                <w:color w:val="000000"/>
                <w:sz w:val="20"/>
                <w:szCs w:val="20"/>
              </w:rPr>
              <w:t>7</w:t>
            </w:r>
          </w:p>
        </w:tc>
        <w:tc>
          <w:tcPr>
            <w:tcW w:w="453" w:type="dxa"/>
            <w:tcBorders>
              <w:top w:val="nil"/>
              <w:left w:val="nil"/>
              <w:bottom w:val="nil"/>
              <w:right w:val="nil"/>
            </w:tcBorders>
            <w:vAlign w:val="bottom"/>
          </w:tcPr>
          <w:p w14:paraId="226D20C7" w14:textId="56C0C8D7" w:rsidR="009C4268" w:rsidRPr="006411B7" w:rsidRDefault="009C4268" w:rsidP="009C4268">
            <w:pPr>
              <w:jc w:val="right"/>
              <w:rPr>
                <w:color w:val="000000"/>
                <w:sz w:val="20"/>
                <w:szCs w:val="20"/>
              </w:rPr>
            </w:pPr>
            <w:r w:rsidRPr="006411B7">
              <w:rPr>
                <w:color w:val="000000"/>
                <w:sz w:val="20"/>
                <w:szCs w:val="20"/>
              </w:rPr>
              <w:t>1</w:t>
            </w:r>
          </w:p>
        </w:tc>
        <w:tc>
          <w:tcPr>
            <w:tcW w:w="510" w:type="dxa"/>
            <w:tcBorders>
              <w:top w:val="nil"/>
              <w:left w:val="nil"/>
              <w:bottom w:val="nil"/>
              <w:right w:val="nil"/>
            </w:tcBorders>
            <w:vAlign w:val="bottom"/>
          </w:tcPr>
          <w:p w14:paraId="4F8F3162" w14:textId="696354F3" w:rsidR="009C4268" w:rsidRPr="006411B7" w:rsidRDefault="009C4268" w:rsidP="009C4268">
            <w:pPr>
              <w:jc w:val="right"/>
              <w:rPr>
                <w:color w:val="000000"/>
                <w:sz w:val="20"/>
                <w:szCs w:val="20"/>
              </w:rPr>
            </w:pPr>
            <w:r w:rsidRPr="006411B7">
              <w:rPr>
                <w:color w:val="000000"/>
                <w:sz w:val="20"/>
                <w:szCs w:val="20"/>
              </w:rPr>
              <w:t>8</w:t>
            </w:r>
          </w:p>
        </w:tc>
        <w:tc>
          <w:tcPr>
            <w:tcW w:w="406" w:type="dxa"/>
            <w:tcBorders>
              <w:top w:val="nil"/>
              <w:left w:val="nil"/>
              <w:bottom w:val="nil"/>
              <w:right w:val="nil"/>
            </w:tcBorders>
            <w:vAlign w:val="bottom"/>
          </w:tcPr>
          <w:p w14:paraId="43665431" w14:textId="22BEDA40" w:rsidR="009C4268" w:rsidRPr="006411B7" w:rsidRDefault="009C4268" w:rsidP="009C4268">
            <w:pPr>
              <w:jc w:val="right"/>
              <w:rPr>
                <w:color w:val="000000"/>
                <w:sz w:val="20"/>
                <w:szCs w:val="20"/>
              </w:rPr>
            </w:pPr>
            <w:r w:rsidRPr="006411B7">
              <w:rPr>
                <w:color w:val="000000"/>
                <w:sz w:val="20"/>
                <w:szCs w:val="20"/>
              </w:rPr>
              <w:t>3</w:t>
            </w:r>
          </w:p>
        </w:tc>
        <w:tc>
          <w:tcPr>
            <w:tcW w:w="510" w:type="dxa"/>
            <w:gridSpan w:val="2"/>
            <w:tcBorders>
              <w:top w:val="nil"/>
              <w:left w:val="nil"/>
              <w:bottom w:val="nil"/>
              <w:right w:val="nil"/>
            </w:tcBorders>
            <w:vAlign w:val="bottom"/>
          </w:tcPr>
          <w:p w14:paraId="47B8C29A" w14:textId="407CC3DC" w:rsidR="009C4268" w:rsidRPr="006411B7" w:rsidRDefault="009C4268" w:rsidP="009C4268">
            <w:pPr>
              <w:jc w:val="right"/>
              <w:rPr>
                <w:color w:val="000000"/>
                <w:sz w:val="20"/>
                <w:szCs w:val="20"/>
              </w:rPr>
            </w:pPr>
            <w:r w:rsidRPr="006411B7">
              <w:rPr>
                <w:color w:val="000000"/>
                <w:sz w:val="20"/>
                <w:szCs w:val="20"/>
              </w:rPr>
              <w:t>7</w:t>
            </w:r>
          </w:p>
        </w:tc>
        <w:tc>
          <w:tcPr>
            <w:tcW w:w="458" w:type="dxa"/>
            <w:tcBorders>
              <w:top w:val="nil"/>
              <w:left w:val="nil"/>
              <w:bottom w:val="nil"/>
              <w:right w:val="nil"/>
            </w:tcBorders>
            <w:vAlign w:val="bottom"/>
          </w:tcPr>
          <w:p w14:paraId="160E6FE1" w14:textId="0D729821" w:rsidR="009C4268" w:rsidRPr="006411B7" w:rsidRDefault="009C4268" w:rsidP="009C4268">
            <w:pPr>
              <w:jc w:val="right"/>
              <w:rPr>
                <w:color w:val="000000"/>
                <w:sz w:val="20"/>
                <w:szCs w:val="20"/>
              </w:rPr>
            </w:pPr>
            <w:r w:rsidRPr="006411B7">
              <w:rPr>
                <w:color w:val="000000"/>
                <w:sz w:val="20"/>
                <w:szCs w:val="20"/>
              </w:rPr>
              <w:t>3</w:t>
            </w:r>
          </w:p>
        </w:tc>
      </w:tr>
      <w:tr w:rsidR="005F3879" w:rsidRPr="00357AA0" w14:paraId="76984E97" w14:textId="77777777" w:rsidTr="00A1658B">
        <w:trPr>
          <w:gridAfter w:val="1"/>
          <w:wAfter w:w="6" w:type="dxa"/>
          <w:trHeight w:val="283"/>
        </w:trPr>
        <w:tc>
          <w:tcPr>
            <w:tcW w:w="904" w:type="dxa"/>
            <w:tcBorders>
              <w:top w:val="nil"/>
              <w:left w:val="nil"/>
              <w:bottom w:val="nil"/>
              <w:right w:val="nil"/>
            </w:tcBorders>
            <w:noWrap/>
            <w:vAlign w:val="bottom"/>
            <w:hideMark/>
          </w:tcPr>
          <w:p w14:paraId="2B6F1AE2" w14:textId="77777777" w:rsidR="009C4268" w:rsidRPr="006411B7" w:rsidRDefault="009C4268" w:rsidP="009C4268">
            <w:pPr>
              <w:jc w:val="right"/>
              <w:rPr>
                <w:rFonts w:ascii="Helvetica" w:hAnsi="Helvetica"/>
                <w:b/>
                <w:color w:val="000000"/>
                <w:sz w:val="20"/>
                <w:szCs w:val="20"/>
              </w:rPr>
            </w:pPr>
            <w:r w:rsidRPr="006411B7">
              <w:rPr>
                <w:rFonts w:ascii="Helvetica" w:hAnsi="Helvetica"/>
                <w:b/>
                <w:color w:val="000000"/>
                <w:sz w:val="20"/>
                <w:szCs w:val="20"/>
              </w:rPr>
              <w:t>18</w:t>
            </w:r>
          </w:p>
        </w:tc>
        <w:tc>
          <w:tcPr>
            <w:tcW w:w="455" w:type="dxa"/>
            <w:gridSpan w:val="2"/>
            <w:tcBorders>
              <w:top w:val="nil"/>
              <w:left w:val="nil"/>
              <w:bottom w:val="nil"/>
              <w:right w:val="nil"/>
            </w:tcBorders>
            <w:noWrap/>
            <w:vAlign w:val="bottom"/>
          </w:tcPr>
          <w:p w14:paraId="6067206C" w14:textId="733ABC81" w:rsidR="009C4268" w:rsidRPr="006411B7" w:rsidRDefault="009C4268" w:rsidP="009C4268">
            <w:pPr>
              <w:jc w:val="right"/>
              <w:rPr>
                <w:color w:val="000000"/>
                <w:sz w:val="20"/>
                <w:szCs w:val="20"/>
              </w:rPr>
            </w:pPr>
            <w:r w:rsidRPr="006411B7">
              <w:rPr>
                <w:color w:val="000000"/>
                <w:sz w:val="20"/>
                <w:szCs w:val="20"/>
              </w:rPr>
              <w:t>5</w:t>
            </w:r>
          </w:p>
        </w:tc>
        <w:tc>
          <w:tcPr>
            <w:tcW w:w="456" w:type="dxa"/>
            <w:tcBorders>
              <w:top w:val="nil"/>
              <w:left w:val="nil"/>
              <w:bottom w:val="nil"/>
              <w:right w:val="nil"/>
            </w:tcBorders>
            <w:noWrap/>
            <w:vAlign w:val="bottom"/>
          </w:tcPr>
          <w:p w14:paraId="6F53C4A5" w14:textId="2F5EA50A" w:rsidR="009C4268" w:rsidRPr="006411B7" w:rsidRDefault="009C4268" w:rsidP="009C4268">
            <w:pPr>
              <w:jc w:val="right"/>
              <w:rPr>
                <w:color w:val="000000"/>
                <w:sz w:val="20"/>
                <w:szCs w:val="20"/>
              </w:rPr>
            </w:pPr>
            <w:r w:rsidRPr="006411B7">
              <w:rPr>
                <w:color w:val="000000"/>
                <w:sz w:val="20"/>
                <w:szCs w:val="20"/>
              </w:rPr>
              <w:t>5</w:t>
            </w:r>
          </w:p>
        </w:tc>
        <w:tc>
          <w:tcPr>
            <w:tcW w:w="509" w:type="dxa"/>
            <w:gridSpan w:val="2"/>
            <w:tcBorders>
              <w:top w:val="nil"/>
              <w:left w:val="nil"/>
              <w:bottom w:val="nil"/>
              <w:right w:val="nil"/>
            </w:tcBorders>
            <w:noWrap/>
            <w:vAlign w:val="bottom"/>
          </w:tcPr>
          <w:p w14:paraId="7BABDFFB" w14:textId="2BAC5DE5" w:rsidR="009C4268" w:rsidRPr="006411B7" w:rsidRDefault="009C4268" w:rsidP="009C4268">
            <w:pPr>
              <w:jc w:val="right"/>
              <w:rPr>
                <w:color w:val="000000"/>
                <w:sz w:val="20"/>
                <w:szCs w:val="20"/>
              </w:rPr>
            </w:pPr>
            <w:r w:rsidRPr="006411B7">
              <w:rPr>
                <w:color w:val="000000"/>
                <w:sz w:val="20"/>
                <w:szCs w:val="20"/>
              </w:rPr>
              <w:t>3</w:t>
            </w:r>
          </w:p>
        </w:tc>
        <w:tc>
          <w:tcPr>
            <w:tcW w:w="456" w:type="dxa"/>
            <w:tcBorders>
              <w:top w:val="nil"/>
              <w:left w:val="nil"/>
              <w:bottom w:val="nil"/>
              <w:right w:val="nil"/>
            </w:tcBorders>
            <w:noWrap/>
            <w:vAlign w:val="bottom"/>
          </w:tcPr>
          <w:p w14:paraId="0BBC8BB6" w14:textId="0E9AF0AA" w:rsidR="009C4268" w:rsidRPr="006411B7" w:rsidRDefault="009C4268" w:rsidP="009C4268">
            <w:pPr>
              <w:jc w:val="right"/>
              <w:rPr>
                <w:color w:val="000000"/>
                <w:sz w:val="20"/>
                <w:szCs w:val="20"/>
              </w:rPr>
            </w:pPr>
            <w:r w:rsidRPr="006411B7">
              <w:rPr>
                <w:color w:val="000000"/>
                <w:sz w:val="20"/>
                <w:szCs w:val="20"/>
              </w:rPr>
              <w:t>3</w:t>
            </w:r>
          </w:p>
        </w:tc>
        <w:tc>
          <w:tcPr>
            <w:tcW w:w="508" w:type="dxa"/>
            <w:gridSpan w:val="2"/>
            <w:tcBorders>
              <w:top w:val="nil"/>
              <w:left w:val="nil"/>
              <w:bottom w:val="nil"/>
              <w:right w:val="nil"/>
            </w:tcBorders>
            <w:noWrap/>
            <w:vAlign w:val="bottom"/>
          </w:tcPr>
          <w:p w14:paraId="5B486B67" w14:textId="72ACE78D" w:rsidR="009C4268" w:rsidRPr="006411B7" w:rsidRDefault="009C4268" w:rsidP="009C4268">
            <w:pPr>
              <w:jc w:val="right"/>
              <w:rPr>
                <w:color w:val="000000"/>
                <w:sz w:val="20"/>
                <w:szCs w:val="20"/>
              </w:rPr>
            </w:pPr>
            <w:r w:rsidRPr="006411B7">
              <w:rPr>
                <w:color w:val="000000"/>
                <w:sz w:val="20"/>
                <w:szCs w:val="20"/>
              </w:rPr>
              <w:t>6</w:t>
            </w:r>
          </w:p>
        </w:tc>
        <w:tc>
          <w:tcPr>
            <w:tcW w:w="424" w:type="dxa"/>
            <w:tcBorders>
              <w:top w:val="nil"/>
              <w:left w:val="nil"/>
              <w:bottom w:val="nil"/>
              <w:right w:val="nil"/>
            </w:tcBorders>
            <w:noWrap/>
            <w:vAlign w:val="bottom"/>
          </w:tcPr>
          <w:p w14:paraId="044D47A8" w14:textId="6E3C039E" w:rsidR="009C4268" w:rsidRPr="006411B7" w:rsidRDefault="009C4268" w:rsidP="009C4268">
            <w:pPr>
              <w:jc w:val="right"/>
              <w:rPr>
                <w:color w:val="000000"/>
                <w:sz w:val="20"/>
                <w:szCs w:val="20"/>
              </w:rPr>
            </w:pPr>
            <w:r w:rsidRPr="006411B7">
              <w:rPr>
                <w:color w:val="000000"/>
                <w:sz w:val="20"/>
                <w:szCs w:val="20"/>
              </w:rPr>
              <w:t>1</w:t>
            </w:r>
          </w:p>
        </w:tc>
        <w:tc>
          <w:tcPr>
            <w:tcW w:w="508" w:type="dxa"/>
            <w:gridSpan w:val="2"/>
            <w:tcBorders>
              <w:top w:val="nil"/>
              <w:left w:val="nil"/>
              <w:bottom w:val="nil"/>
              <w:right w:val="nil"/>
            </w:tcBorders>
            <w:noWrap/>
            <w:vAlign w:val="bottom"/>
          </w:tcPr>
          <w:p w14:paraId="23C2A777" w14:textId="0795C00B" w:rsidR="009C4268" w:rsidRPr="006411B7" w:rsidRDefault="009C4268" w:rsidP="009C4268">
            <w:pPr>
              <w:jc w:val="right"/>
              <w:rPr>
                <w:color w:val="000000"/>
                <w:sz w:val="20"/>
                <w:szCs w:val="20"/>
              </w:rPr>
            </w:pPr>
            <w:r w:rsidRPr="006411B7">
              <w:rPr>
                <w:color w:val="000000"/>
                <w:sz w:val="20"/>
                <w:szCs w:val="20"/>
              </w:rPr>
              <w:t>6</w:t>
            </w:r>
          </w:p>
        </w:tc>
        <w:tc>
          <w:tcPr>
            <w:tcW w:w="458" w:type="dxa"/>
            <w:tcBorders>
              <w:top w:val="nil"/>
              <w:left w:val="nil"/>
              <w:bottom w:val="nil"/>
              <w:right w:val="nil"/>
            </w:tcBorders>
            <w:noWrap/>
            <w:vAlign w:val="bottom"/>
          </w:tcPr>
          <w:p w14:paraId="7D9F32E1" w14:textId="16F510DC" w:rsidR="009C4268" w:rsidRPr="006411B7" w:rsidRDefault="009C4268" w:rsidP="009C4268">
            <w:pPr>
              <w:jc w:val="right"/>
              <w:rPr>
                <w:color w:val="000000"/>
                <w:sz w:val="20"/>
                <w:szCs w:val="20"/>
              </w:rPr>
            </w:pPr>
            <w:r w:rsidRPr="006411B7">
              <w:rPr>
                <w:color w:val="000000"/>
                <w:sz w:val="20"/>
                <w:szCs w:val="20"/>
              </w:rPr>
              <w:t>2</w:t>
            </w:r>
          </w:p>
        </w:tc>
        <w:tc>
          <w:tcPr>
            <w:tcW w:w="508" w:type="dxa"/>
            <w:gridSpan w:val="2"/>
            <w:tcBorders>
              <w:top w:val="nil"/>
              <w:left w:val="nil"/>
              <w:bottom w:val="nil"/>
              <w:right w:val="nil"/>
            </w:tcBorders>
            <w:noWrap/>
            <w:vAlign w:val="bottom"/>
          </w:tcPr>
          <w:p w14:paraId="5F6FD9D9" w14:textId="7C8A8EB0" w:rsidR="009C4268" w:rsidRPr="006411B7" w:rsidRDefault="009C4268" w:rsidP="009C4268">
            <w:pPr>
              <w:jc w:val="right"/>
              <w:rPr>
                <w:color w:val="000000"/>
                <w:sz w:val="20"/>
                <w:szCs w:val="20"/>
              </w:rPr>
            </w:pPr>
            <w:r w:rsidRPr="006411B7">
              <w:rPr>
                <w:color w:val="000000"/>
                <w:sz w:val="20"/>
                <w:szCs w:val="20"/>
              </w:rPr>
              <w:t>7</w:t>
            </w:r>
          </w:p>
        </w:tc>
        <w:tc>
          <w:tcPr>
            <w:tcW w:w="454" w:type="dxa"/>
            <w:tcBorders>
              <w:top w:val="nil"/>
              <w:left w:val="nil"/>
              <w:bottom w:val="nil"/>
              <w:right w:val="nil"/>
            </w:tcBorders>
            <w:noWrap/>
            <w:vAlign w:val="bottom"/>
          </w:tcPr>
          <w:p w14:paraId="61053A43" w14:textId="6A90E02F" w:rsidR="009C4268" w:rsidRPr="006411B7" w:rsidRDefault="009C4268" w:rsidP="009C4268">
            <w:pPr>
              <w:jc w:val="right"/>
              <w:rPr>
                <w:color w:val="000000"/>
                <w:sz w:val="20"/>
                <w:szCs w:val="20"/>
              </w:rPr>
            </w:pPr>
            <w:r w:rsidRPr="006411B7">
              <w:rPr>
                <w:color w:val="000000"/>
                <w:sz w:val="20"/>
                <w:szCs w:val="20"/>
              </w:rPr>
              <w:t>3</w:t>
            </w:r>
          </w:p>
        </w:tc>
        <w:tc>
          <w:tcPr>
            <w:tcW w:w="508" w:type="dxa"/>
            <w:gridSpan w:val="2"/>
            <w:tcBorders>
              <w:top w:val="nil"/>
              <w:left w:val="nil"/>
              <w:bottom w:val="nil"/>
              <w:right w:val="nil"/>
            </w:tcBorders>
            <w:noWrap/>
            <w:vAlign w:val="bottom"/>
          </w:tcPr>
          <w:p w14:paraId="209913C7" w14:textId="2F8BE5CF" w:rsidR="009C4268" w:rsidRPr="006411B7" w:rsidRDefault="009C4268" w:rsidP="009C4268">
            <w:pPr>
              <w:jc w:val="right"/>
              <w:rPr>
                <w:color w:val="000000"/>
                <w:sz w:val="20"/>
                <w:szCs w:val="20"/>
              </w:rPr>
            </w:pPr>
            <w:r w:rsidRPr="006411B7">
              <w:rPr>
                <w:color w:val="000000"/>
                <w:sz w:val="20"/>
                <w:szCs w:val="20"/>
              </w:rPr>
              <w:t>8</w:t>
            </w:r>
          </w:p>
        </w:tc>
        <w:tc>
          <w:tcPr>
            <w:tcW w:w="454" w:type="dxa"/>
            <w:tcBorders>
              <w:top w:val="nil"/>
              <w:left w:val="nil"/>
              <w:bottom w:val="nil"/>
              <w:right w:val="nil"/>
            </w:tcBorders>
            <w:noWrap/>
            <w:vAlign w:val="bottom"/>
          </w:tcPr>
          <w:p w14:paraId="2B98814D" w14:textId="24FBF5D1" w:rsidR="009C4268" w:rsidRPr="006411B7" w:rsidRDefault="009C4268" w:rsidP="009C4268">
            <w:pPr>
              <w:jc w:val="right"/>
              <w:rPr>
                <w:color w:val="000000"/>
                <w:sz w:val="20"/>
                <w:szCs w:val="20"/>
              </w:rPr>
            </w:pPr>
            <w:r w:rsidRPr="006411B7">
              <w:rPr>
                <w:color w:val="000000"/>
                <w:sz w:val="20"/>
                <w:szCs w:val="20"/>
              </w:rPr>
              <w:t>2</w:t>
            </w:r>
          </w:p>
        </w:tc>
        <w:tc>
          <w:tcPr>
            <w:tcW w:w="508" w:type="dxa"/>
            <w:gridSpan w:val="2"/>
            <w:tcBorders>
              <w:top w:val="nil"/>
              <w:left w:val="nil"/>
              <w:bottom w:val="nil"/>
              <w:right w:val="nil"/>
            </w:tcBorders>
            <w:noWrap/>
            <w:vAlign w:val="bottom"/>
          </w:tcPr>
          <w:p w14:paraId="14A52FCE" w14:textId="6E835161" w:rsidR="009C4268" w:rsidRPr="006411B7" w:rsidRDefault="009C4268" w:rsidP="009C4268">
            <w:pPr>
              <w:jc w:val="right"/>
              <w:rPr>
                <w:color w:val="000000"/>
                <w:sz w:val="20"/>
                <w:szCs w:val="20"/>
              </w:rPr>
            </w:pPr>
            <w:r w:rsidRPr="006411B7">
              <w:rPr>
                <w:color w:val="000000"/>
                <w:sz w:val="20"/>
                <w:szCs w:val="20"/>
              </w:rPr>
              <w:t>5</w:t>
            </w:r>
          </w:p>
        </w:tc>
        <w:tc>
          <w:tcPr>
            <w:tcW w:w="454" w:type="dxa"/>
            <w:tcBorders>
              <w:top w:val="nil"/>
              <w:left w:val="nil"/>
              <w:bottom w:val="nil"/>
              <w:right w:val="nil"/>
            </w:tcBorders>
            <w:noWrap/>
            <w:vAlign w:val="bottom"/>
          </w:tcPr>
          <w:p w14:paraId="2027BA98" w14:textId="3ED5E9DA" w:rsidR="009C4268" w:rsidRPr="006411B7" w:rsidRDefault="009C4268" w:rsidP="009C4268">
            <w:pPr>
              <w:jc w:val="right"/>
              <w:rPr>
                <w:color w:val="000000"/>
                <w:sz w:val="20"/>
                <w:szCs w:val="20"/>
              </w:rPr>
            </w:pPr>
            <w:r w:rsidRPr="006411B7">
              <w:rPr>
                <w:color w:val="000000"/>
                <w:sz w:val="20"/>
                <w:szCs w:val="20"/>
              </w:rPr>
              <w:t>2</w:t>
            </w:r>
          </w:p>
        </w:tc>
        <w:tc>
          <w:tcPr>
            <w:tcW w:w="510" w:type="dxa"/>
            <w:gridSpan w:val="2"/>
            <w:tcBorders>
              <w:top w:val="nil"/>
              <w:left w:val="nil"/>
              <w:bottom w:val="nil"/>
              <w:right w:val="nil"/>
            </w:tcBorders>
            <w:vAlign w:val="bottom"/>
          </w:tcPr>
          <w:p w14:paraId="2F2E1B02" w14:textId="3CE5C928" w:rsidR="009C4268" w:rsidRPr="006411B7" w:rsidRDefault="009C4268" w:rsidP="009C4268">
            <w:pPr>
              <w:jc w:val="right"/>
              <w:rPr>
                <w:color w:val="000000"/>
                <w:sz w:val="20"/>
                <w:szCs w:val="20"/>
              </w:rPr>
            </w:pPr>
            <w:r w:rsidRPr="006411B7">
              <w:rPr>
                <w:color w:val="000000"/>
                <w:sz w:val="20"/>
                <w:szCs w:val="20"/>
              </w:rPr>
              <w:t>7</w:t>
            </w:r>
          </w:p>
        </w:tc>
        <w:tc>
          <w:tcPr>
            <w:tcW w:w="453" w:type="dxa"/>
            <w:tcBorders>
              <w:top w:val="nil"/>
              <w:left w:val="nil"/>
              <w:bottom w:val="nil"/>
              <w:right w:val="nil"/>
            </w:tcBorders>
            <w:vAlign w:val="bottom"/>
          </w:tcPr>
          <w:p w14:paraId="16CEE1A3" w14:textId="5662D055" w:rsidR="009C4268" w:rsidRPr="006411B7" w:rsidRDefault="009C4268" w:rsidP="009C4268">
            <w:pPr>
              <w:jc w:val="right"/>
              <w:rPr>
                <w:color w:val="000000"/>
                <w:sz w:val="20"/>
                <w:szCs w:val="20"/>
              </w:rPr>
            </w:pPr>
            <w:r w:rsidRPr="006411B7">
              <w:rPr>
                <w:color w:val="000000"/>
                <w:sz w:val="20"/>
                <w:szCs w:val="20"/>
              </w:rPr>
              <w:t>1</w:t>
            </w:r>
          </w:p>
        </w:tc>
        <w:tc>
          <w:tcPr>
            <w:tcW w:w="510" w:type="dxa"/>
            <w:tcBorders>
              <w:top w:val="nil"/>
              <w:left w:val="nil"/>
              <w:bottom w:val="nil"/>
              <w:right w:val="nil"/>
            </w:tcBorders>
            <w:vAlign w:val="bottom"/>
          </w:tcPr>
          <w:p w14:paraId="19B2EFC0" w14:textId="0EC79947" w:rsidR="009C4268" w:rsidRPr="006411B7" w:rsidRDefault="009C4268" w:rsidP="009C4268">
            <w:pPr>
              <w:jc w:val="right"/>
              <w:rPr>
                <w:color w:val="000000"/>
                <w:sz w:val="20"/>
                <w:szCs w:val="20"/>
              </w:rPr>
            </w:pPr>
            <w:r w:rsidRPr="006411B7">
              <w:rPr>
                <w:color w:val="000000"/>
                <w:sz w:val="20"/>
                <w:szCs w:val="20"/>
              </w:rPr>
              <w:t>6</w:t>
            </w:r>
          </w:p>
        </w:tc>
        <w:tc>
          <w:tcPr>
            <w:tcW w:w="406" w:type="dxa"/>
            <w:tcBorders>
              <w:top w:val="nil"/>
              <w:left w:val="nil"/>
              <w:bottom w:val="nil"/>
              <w:right w:val="nil"/>
            </w:tcBorders>
            <w:vAlign w:val="bottom"/>
          </w:tcPr>
          <w:p w14:paraId="00A461CF" w14:textId="1A4FEBF9" w:rsidR="009C4268" w:rsidRPr="006411B7" w:rsidRDefault="009C4268" w:rsidP="009C4268">
            <w:pPr>
              <w:jc w:val="right"/>
              <w:rPr>
                <w:color w:val="000000"/>
                <w:sz w:val="20"/>
                <w:szCs w:val="20"/>
              </w:rPr>
            </w:pPr>
            <w:r w:rsidRPr="006411B7">
              <w:rPr>
                <w:color w:val="000000"/>
                <w:sz w:val="20"/>
                <w:szCs w:val="20"/>
              </w:rPr>
              <w:t>2</w:t>
            </w:r>
          </w:p>
        </w:tc>
        <w:tc>
          <w:tcPr>
            <w:tcW w:w="510" w:type="dxa"/>
            <w:gridSpan w:val="2"/>
            <w:tcBorders>
              <w:top w:val="nil"/>
              <w:left w:val="nil"/>
              <w:bottom w:val="nil"/>
              <w:right w:val="nil"/>
            </w:tcBorders>
            <w:vAlign w:val="bottom"/>
          </w:tcPr>
          <w:p w14:paraId="3D48F97F" w14:textId="0042EF3A" w:rsidR="009C4268" w:rsidRPr="006411B7" w:rsidRDefault="009C4268" w:rsidP="009C4268">
            <w:pPr>
              <w:jc w:val="right"/>
              <w:rPr>
                <w:color w:val="000000"/>
                <w:sz w:val="20"/>
                <w:szCs w:val="20"/>
              </w:rPr>
            </w:pPr>
            <w:r w:rsidRPr="006411B7">
              <w:rPr>
                <w:color w:val="000000"/>
                <w:sz w:val="20"/>
                <w:szCs w:val="20"/>
              </w:rPr>
              <w:t>4</w:t>
            </w:r>
          </w:p>
        </w:tc>
        <w:tc>
          <w:tcPr>
            <w:tcW w:w="458" w:type="dxa"/>
            <w:tcBorders>
              <w:top w:val="nil"/>
              <w:left w:val="nil"/>
              <w:bottom w:val="nil"/>
              <w:right w:val="nil"/>
            </w:tcBorders>
            <w:vAlign w:val="bottom"/>
          </w:tcPr>
          <w:p w14:paraId="339858ED" w14:textId="22E03141" w:rsidR="009C4268" w:rsidRPr="006411B7" w:rsidRDefault="009C4268" w:rsidP="009C4268">
            <w:pPr>
              <w:jc w:val="right"/>
              <w:rPr>
                <w:color w:val="000000"/>
                <w:sz w:val="20"/>
                <w:szCs w:val="20"/>
              </w:rPr>
            </w:pPr>
            <w:r w:rsidRPr="006411B7">
              <w:rPr>
                <w:color w:val="000000"/>
                <w:sz w:val="20"/>
                <w:szCs w:val="20"/>
              </w:rPr>
              <w:t>6</w:t>
            </w:r>
          </w:p>
        </w:tc>
      </w:tr>
      <w:tr w:rsidR="005F3879" w:rsidRPr="00357AA0" w14:paraId="44BF033A" w14:textId="77777777" w:rsidTr="00A1658B">
        <w:trPr>
          <w:gridAfter w:val="1"/>
          <w:wAfter w:w="6" w:type="dxa"/>
          <w:trHeight w:val="283"/>
        </w:trPr>
        <w:tc>
          <w:tcPr>
            <w:tcW w:w="904" w:type="dxa"/>
            <w:tcBorders>
              <w:top w:val="nil"/>
              <w:left w:val="nil"/>
              <w:bottom w:val="nil"/>
              <w:right w:val="nil"/>
            </w:tcBorders>
            <w:noWrap/>
            <w:vAlign w:val="bottom"/>
            <w:hideMark/>
          </w:tcPr>
          <w:p w14:paraId="4C0BF688" w14:textId="77777777" w:rsidR="009C4268" w:rsidRPr="006411B7" w:rsidRDefault="009C4268" w:rsidP="009C4268">
            <w:pPr>
              <w:jc w:val="right"/>
              <w:rPr>
                <w:rFonts w:ascii="Helvetica" w:hAnsi="Helvetica"/>
                <w:b/>
                <w:color w:val="000000"/>
                <w:sz w:val="20"/>
                <w:szCs w:val="20"/>
              </w:rPr>
            </w:pPr>
            <w:r w:rsidRPr="006411B7">
              <w:rPr>
                <w:rFonts w:ascii="Helvetica" w:hAnsi="Helvetica"/>
                <w:b/>
                <w:color w:val="000000"/>
                <w:sz w:val="20"/>
                <w:szCs w:val="20"/>
              </w:rPr>
              <w:t>19</w:t>
            </w:r>
          </w:p>
        </w:tc>
        <w:tc>
          <w:tcPr>
            <w:tcW w:w="455" w:type="dxa"/>
            <w:gridSpan w:val="2"/>
            <w:tcBorders>
              <w:top w:val="nil"/>
              <w:left w:val="nil"/>
              <w:bottom w:val="nil"/>
              <w:right w:val="nil"/>
            </w:tcBorders>
            <w:noWrap/>
            <w:vAlign w:val="bottom"/>
          </w:tcPr>
          <w:p w14:paraId="01FDAD08" w14:textId="5CEE33FE" w:rsidR="009C4268" w:rsidRPr="006411B7" w:rsidRDefault="009C4268" w:rsidP="009C4268">
            <w:pPr>
              <w:jc w:val="right"/>
              <w:rPr>
                <w:color w:val="000000"/>
                <w:sz w:val="20"/>
                <w:szCs w:val="20"/>
              </w:rPr>
            </w:pPr>
            <w:r w:rsidRPr="006411B7">
              <w:rPr>
                <w:color w:val="000000"/>
                <w:sz w:val="20"/>
                <w:szCs w:val="20"/>
              </w:rPr>
              <w:t>3</w:t>
            </w:r>
          </w:p>
        </w:tc>
        <w:tc>
          <w:tcPr>
            <w:tcW w:w="456" w:type="dxa"/>
            <w:tcBorders>
              <w:top w:val="nil"/>
              <w:left w:val="nil"/>
              <w:bottom w:val="nil"/>
              <w:right w:val="nil"/>
            </w:tcBorders>
            <w:noWrap/>
            <w:vAlign w:val="bottom"/>
          </w:tcPr>
          <w:p w14:paraId="7BE3B56A" w14:textId="394D7C6D" w:rsidR="009C4268" w:rsidRPr="006411B7" w:rsidRDefault="009C4268" w:rsidP="009C4268">
            <w:pPr>
              <w:jc w:val="right"/>
              <w:rPr>
                <w:color w:val="000000"/>
                <w:sz w:val="20"/>
                <w:szCs w:val="20"/>
              </w:rPr>
            </w:pPr>
            <w:r w:rsidRPr="006411B7">
              <w:rPr>
                <w:color w:val="000000"/>
                <w:sz w:val="20"/>
                <w:szCs w:val="20"/>
              </w:rPr>
              <w:t>3</w:t>
            </w:r>
          </w:p>
        </w:tc>
        <w:tc>
          <w:tcPr>
            <w:tcW w:w="509" w:type="dxa"/>
            <w:gridSpan w:val="2"/>
            <w:tcBorders>
              <w:top w:val="nil"/>
              <w:left w:val="nil"/>
              <w:bottom w:val="nil"/>
              <w:right w:val="nil"/>
            </w:tcBorders>
            <w:noWrap/>
            <w:vAlign w:val="bottom"/>
          </w:tcPr>
          <w:p w14:paraId="69B39579" w14:textId="690F6566" w:rsidR="009C4268" w:rsidRPr="006411B7" w:rsidRDefault="009C4268" w:rsidP="009C4268">
            <w:pPr>
              <w:jc w:val="right"/>
              <w:rPr>
                <w:color w:val="000000"/>
                <w:sz w:val="20"/>
                <w:szCs w:val="20"/>
              </w:rPr>
            </w:pPr>
            <w:r w:rsidRPr="006411B7">
              <w:rPr>
                <w:color w:val="000000"/>
                <w:sz w:val="20"/>
                <w:szCs w:val="20"/>
              </w:rPr>
              <w:t>5</w:t>
            </w:r>
          </w:p>
        </w:tc>
        <w:tc>
          <w:tcPr>
            <w:tcW w:w="456" w:type="dxa"/>
            <w:tcBorders>
              <w:top w:val="nil"/>
              <w:left w:val="nil"/>
              <w:bottom w:val="nil"/>
              <w:right w:val="nil"/>
            </w:tcBorders>
            <w:noWrap/>
            <w:vAlign w:val="bottom"/>
          </w:tcPr>
          <w:p w14:paraId="297A3E5E" w14:textId="0EB1EA60" w:rsidR="009C4268" w:rsidRPr="006411B7" w:rsidRDefault="009C4268" w:rsidP="009C4268">
            <w:pPr>
              <w:jc w:val="right"/>
              <w:rPr>
                <w:color w:val="000000"/>
                <w:sz w:val="20"/>
                <w:szCs w:val="20"/>
              </w:rPr>
            </w:pPr>
            <w:r w:rsidRPr="006411B7">
              <w:rPr>
                <w:color w:val="000000"/>
                <w:sz w:val="20"/>
                <w:szCs w:val="20"/>
              </w:rPr>
              <w:t>3</w:t>
            </w:r>
          </w:p>
        </w:tc>
        <w:tc>
          <w:tcPr>
            <w:tcW w:w="508" w:type="dxa"/>
            <w:gridSpan w:val="2"/>
            <w:tcBorders>
              <w:top w:val="nil"/>
              <w:left w:val="nil"/>
              <w:bottom w:val="nil"/>
              <w:right w:val="nil"/>
            </w:tcBorders>
            <w:noWrap/>
            <w:vAlign w:val="bottom"/>
          </w:tcPr>
          <w:p w14:paraId="51B755D8" w14:textId="0F63C282" w:rsidR="009C4268" w:rsidRPr="006411B7" w:rsidRDefault="009C4268" w:rsidP="009C4268">
            <w:pPr>
              <w:jc w:val="right"/>
              <w:rPr>
                <w:color w:val="000000"/>
                <w:sz w:val="20"/>
                <w:szCs w:val="20"/>
              </w:rPr>
            </w:pPr>
            <w:r w:rsidRPr="006411B7">
              <w:rPr>
                <w:color w:val="000000"/>
                <w:sz w:val="20"/>
                <w:szCs w:val="20"/>
              </w:rPr>
              <w:t>7</w:t>
            </w:r>
          </w:p>
        </w:tc>
        <w:tc>
          <w:tcPr>
            <w:tcW w:w="424" w:type="dxa"/>
            <w:tcBorders>
              <w:top w:val="nil"/>
              <w:left w:val="nil"/>
              <w:bottom w:val="nil"/>
              <w:right w:val="nil"/>
            </w:tcBorders>
            <w:noWrap/>
            <w:vAlign w:val="bottom"/>
          </w:tcPr>
          <w:p w14:paraId="01651411" w14:textId="01299D51" w:rsidR="009C4268" w:rsidRPr="006411B7" w:rsidRDefault="009C4268" w:rsidP="009C4268">
            <w:pPr>
              <w:jc w:val="right"/>
              <w:rPr>
                <w:color w:val="000000"/>
                <w:sz w:val="20"/>
                <w:szCs w:val="20"/>
              </w:rPr>
            </w:pPr>
            <w:r w:rsidRPr="006411B7">
              <w:rPr>
                <w:color w:val="000000"/>
                <w:sz w:val="20"/>
                <w:szCs w:val="20"/>
              </w:rPr>
              <w:t>0</w:t>
            </w:r>
          </w:p>
        </w:tc>
        <w:tc>
          <w:tcPr>
            <w:tcW w:w="508" w:type="dxa"/>
            <w:gridSpan w:val="2"/>
            <w:tcBorders>
              <w:top w:val="nil"/>
              <w:left w:val="nil"/>
              <w:bottom w:val="nil"/>
              <w:right w:val="nil"/>
            </w:tcBorders>
            <w:noWrap/>
            <w:vAlign w:val="bottom"/>
          </w:tcPr>
          <w:p w14:paraId="1DBF866D" w14:textId="52947780" w:rsidR="009C4268" w:rsidRPr="006411B7" w:rsidRDefault="009C4268" w:rsidP="009C4268">
            <w:pPr>
              <w:jc w:val="right"/>
              <w:rPr>
                <w:color w:val="000000"/>
                <w:sz w:val="20"/>
                <w:szCs w:val="20"/>
              </w:rPr>
            </w:pPr>
            <w:r w:rsidRPr="006411B7">
              <w:rPr>
                <w:color w:val="000000"/>
                <w:sz w:val="20"/>
                <w:szCs w:val="20"/>
              </w:rPr>
              <w:t>6</w:t>
            </w:r>
          </w:p>
        </w:tc>
        <w:tc>
          <w:tcPr>
            <w:tcW w:w="458" w:type="dxa"/>
            <w:tcBorders>
              <w:top w:val="nil"/>
              <w:left w:val="nil"/>
              <w:bottom w:val="nil"/>
              <w:right w:val="nil"/>
            </w:tcBorders>
            <w:noWrap/>
            <w:vAlign w:val="bottom"/>
          </w:tcPr>
          <w:p w14:paraId="5794CA8E" w14:textId="24B95074" w:rsidR="009C4268" w:rsidRPr="006411B7" w:rsidRDefault="009C4268" w:rsidP="009C4268">
            <w:pPr>
              <w:jc w:val="right"/>
              <w:rPr>
                <w:color w:val="000000"/>
                <w:sz w:val="20"/>
                <w:szCs w:val="20"/>
              </w:rPr>
            </w:pPr>
            <w:r w:rsidRPr="006411B7">
              <w:rPr>
                <w:color w:val="000000"/>
                <w:sz w:val="20"/>
                <w:szCs w:val="20"/>
              </w:rPr>
              <w:t>1</w:t>
            </w:r>
          </w:p>
        </w:tc>
        <w:tc>
          <w:tcPr>
            <w:tcW w:w="508" w:type="dxa"/>
            <w:gridSpan w:val="2"/>
            <w:tcBorders>
              <w:top w:val="nil"/>
              <w:left w:val="nil"/>
              <w:bottom w:val="nil"/>
              <w:right w:val="nil"/>
            </w:tcBorders>
            <w:noWrap/>
            <w:vAlign w:val="bottom"/>
          </w:tcPr>
          <w:p w14:paraId="022B8F74" w14:textId="52F55ACB" w:rsidR="009C4268" w:rsidRPr="006411B7" w:rsidRDefault="009C4268" w:rsidP="009C4268">
            <w:pPr>
              <w:jc w:val="right"/>
              <w:rPr>
                <w:color w:val="000000"/>
                <w:sz w:val="20"/>
                <w:szCs w:val="20"/>
              </w:rPr>
            </w:pPr>
            <w:r w:rsidRPr="006411B7">
              <w:rPr>
                <w:color w:val="000000"/>
                <w:sz w:val="20"/>
                <w:szCs w:val="20"/>
              </w:rPr>
              <w:t>7</w:t>
            </w:r>
          </w:p>
        </w:tc>
        <w:tc>
          <w:tcPr>
            <w:tcW w:w="454" w:type="dxa"/>
            <w:tcBorders>
              <w:top w:val="nil"/>
              <w:left w:val="nil"/>
              <w:bottom w:val="nil"/>
              <w:right w:val="nil"/>
            </w:tcBorders>
            <w:noWrap/>
            <w:vAlign w:val="bottom"/>
          </w:tcPr>
          <w:p w14:paraId="5C2B1979" w14:textId="29A8F0EB" w:rsidR="009C4268" w:rsidRPr="006411B7" w:rsidRDefault="009C4268" w:rsidP="009C4268">
            <w:pPr>
              <w:jc w:val="right"/>
              <w:rPr>
                <w:color w:val="000000"/>
                <w:sz w:val="20"/>
                <w:szCs w:val="20"/>
              </w:rPr>
            </w:pPr>
            <w:r w:rsidRPr="006411B7">
              <w:rPr>
                <w:color w:val="000000"/>
                <w:sz w:val="20"/>
                <w:szCs w:val="20"/>
              </w:rPr>
              <w:t>1</w:t>
            </w:r>
          </w:p>
        </w:tc>
        <w:tc>
          <w:tcPr>
            <w:tcW w:w="508" w:type="dxa"/>
            <w:gridSpan w:val="2"/>
            <w:tcBorders>
              <w:top w:val="nil"/>
              <w:left w:val="nil"/>
              <w:bottom w:val="nil"/>
              <w:right w:val="nil"/>
            </w:tcBorders>
            <w:noWrap/>
            <w:vAlign w:val="bottom"/>
          </w:tcPr>
          <w:p w14:paraId="7C7D29F9" w14:textId="71120E91" w:rsidR="009C4268" w:rsidRPr="006411B7" w:rsidRDefault="009C4268" w:rsidP="009C4268">
            <w:pPr>
              <w:jc w:val="right"/>
              <w:rPr>
                <w:color w:val="000000"/>
                <w:sz w:val="20"/>
                <w:szCs w:val="20"/>
              </w:rPr>
            </w:pPr>
            <w:r w:rsidRPr="006411B7">
              <w:rPr>
                <w:color w:val="000000"/>
                <w:sz w:val="20"/>
                <w:szCs w:val="20"/>
              </w:rPr>
              <w:t>6</w:t>
            </w:r>
          </w:p>
        </w:tc>
        <w:tc>
          <w:tcPr>
            <w:tcW w:w="454" w:type="dxa"/>
            <w:tcBorders>
              <w:top w:val="nil"/>
              <w:left w:val="nil"/>
              <w:bottom w:val="nil"/>
              <w:right w:val="nil"/>
            </w:tcBorders>
            <w:noWrap/>
            <w:vAlign w:val="bottom"/>
          </w:tcPr>
          <w:p w14:paraId="68C01F54" w14:textId="5CC5C0FE" w:rsidR="009C4268" w:rsidRPr="006411B7" w:rsidRDefault="009C4268" w:rsidP="009C4268">
            <w:pPr>
              <w:jc w:val="right"/>
              <w:rPr>
                <w:color w:val="000000"/>
                <w:sz w:val="20"/>
                <w:szCs w:val="20"/>
              </w:rPr>
            </w:pPr>
            <w:r w:rsidRPr="006411B7">
              <w:rPr>
                <w:color w:val="000000"/>
                <w:sz w:val="20"/>
                <w:szCs w:val="20"/>
              </w:rPr>
              <w:t>2</w:t>
            </w:r>
          </w:p>
        </w:tc>
        <w:tc>
          <w:tcPr>
            <w:tcW w:w="508" w:type="dxa"/>
            <w:gridSpan w:val="2"/>
            <w:tcBorders>
              <w:top w:val="nil"/>
              <w:left w:val="nil"/>
              <w:bottom w:val="nil"/>
              <w:right w:val="nil"/>
            </w:tcBorders>
            <w:noWrap/>
            <w:vAlign w:val="bottom"/>
          </w:tcPr>
          <w:p w14:paraId="2D7ECCAF" w14:textId="2F793487" w:rsidR="009C4268" w:rsidRPr="006411B7" w:rsidRDefault="009C4268" w:rsidP="009C4268">
            <w:pPr>
              <w:jc w:val="right"/>
              <w:rPr>
                <w:color w:val="000000"/>
                <w:sz w:val="20"/>
                <w:szCs w:val="20"/>
              </w:rPr>
            </w:pPr>
            <w:r w:rsidRPr="006411B7">
              <w:rPr>
                <w:color w:val="000000"/>
                <w:sz w:val="20"/>
                <w:szCs w:val="20"/>
              </w:rPr>
              <w:t>5</w:t>
            </w:r>
          </w:p>
        </w:tc>
        <w:tc>
          <w:tcPr>
            <w:tcW w:w="454" w:type="dxa"/>
            <w:tcBorders>
              <w:top w:val="nil"/>
              <w:left w:val="nil"/>
              <w:bottom w:val="nil"/>
              <w:right w:val="nil"/>
            </w:tcBorders>
            <w:noWrap/>
            <w:vAlign w:val="bottom"/>
          </w:tcPr>
          <w:p w14:paraId="747F1004" w14:textId="57E0DAD6" w:rsidR="009C4268" w:rsidRPr="006411B7" w:rsidRDefault="009C4268" w:rsidP="009C4268">
            <w:pPr>
              <w:jc w:val="right"/>
              <w:rPr>
                <w:color w:val="000000"/>
                <w:sz w:val="20"/>
                <w:szCs w:val="20"/>
              </w:rPr>
            </w:pPr>
            <w:r w:rsidRPr="006411B7">
              <w:rPr>
                <w:color w:val="000000"/>
                <w:sz w:val="20"/>
                <w:szCs w:val="20"/>
              </w:rPr>
              <w:t>2</w:t>
            </w:r>
          </w:p>
        </w:tc>
        <w:tc>
          <w:tcPr>
            <w:tcW w:w="510" w:type="dxa"/>
            <w:gridSpan w:val="2"/>
            <w:tcBorders>
              <w:top w:val="nil"/>
              <w:left w:val="nil"/>
              <w:bottom w:val="nil"/>
              <w:right w:val="nil"/>
            </w:tcBorders>
            <w:vAlign w:val="bottom"/>
          </w:tcPr>
          <w:p w14:paraId="49965D5E" w14:textId="27DF2DB0" w:rsidR="009C4268" w:rsidRPr="006411B7" w:rsidRDefault="009C4268" w:rsidP="009C4268">
            <w:pPr>
              <w:jc w:val="right"/>
              <w:rPr>
                <w:color w:val="000000"/>
                <w:sz w:val="20"/>
                <w:szCs w:val="20"/>
              </w:rPr>
            </w:pPr>
            <w:r w:rsidRPr="006411B7">
              <w:rPr>
                <w:color w:val="000000"/>
                <w:sz w:val="20"/>
                <w:szCs w:val="20"/>
              </w:rPr>
              <w:t>6</w:t>
            </w:r>
          </w:p>
        </w:tc>
        <w:tc>
          <w:tcPr>
            <w:tcW w:w="453" w:type="dxa"/>
            <w:tcBorders>
              <w:top w:val="nil"/>
              <w:left w:val="nil"/>
              <w:bottom w:val="nil"/>
              <w:right w:val="nil"/>
            </w:tcBorders>
            <w:vAlign w:val="bottom"/>
          </w:tcPr>
          <w:p w14:paraId="2888B8FD" w14:textId="37E8867D" w:rsidR="009C4268" w:rsidRPr="006411B7" w:rsidRDefault="009C4268" w:rsidP="009C4268">
            <w:pPr>
              <w:jc w:val="right"/>
              <w:rPr>
                <w:color w:val="000000"/>
                <w:sz w:val="20"/>
                <w:szCs w:val="20"/>
              </w:rPr>
            </w:pPr>
            <w:r w:rsidRPr="006411B7">
              <w:rPr>
                <w:color w:val="000000"/>
                <w:sz w:val="20"/>
                <w:szCs w:val="20"/>
              </w:rPr>
              <w:t>0</w:t>
            </w:r>
          </w:p>
        </w:tc>
        <w:tc>
          <w:tcPr>
            <w:tcW w:w="510" w:type="dxa"/>
            <w:tcBorders>
              <w:top w:val="nil"/>
              <w:left w:val="nil"/>
              <w:bottom w:val="nil"/>
              <w:right w:val="nil"/>
            </w:tcBorders>
            <w:vAlign w:val="bottom"/>
          </w:tcPr>
          <w:p w14:paraId="202D9396" w14:textId="071C6542" w:rsidR="009C4268" w:rsidRPr="006411B7" w:rsidRDefault="009C4268" w:rsidP="009C4268">
            <w:pPr>
              <w:jc w:val="right"/>
              <w:rPr>
                <w:color w:val="000000"/>
                <w:sz w:val="20"/>
                <w:szCs w:val="20"/>
              </w:rPr>
            </w:pPr>
            <w:r w:rsidRPr="006411B7">
              <w:rPr>
                <w:color w:val="000000"/>
                <w:sz w:val="20"/>
                <w:szCs w:val="20"/>
              </w:rPr>
              <w:t>5</w:t>
            </w:r>
          </w:p>
        </w:tc>
        <w:tc>
          <w:tcPr>
            <w:tcW w:w="406" w:type="dxa"/>
            <w:tcBorders>
              <w:top w:val="nil"/>
              <w:left w:val="nil"/>
              <w:bottom w:val="nil"/>
              <w:right w:val="nil"/>
            </w:tcBorders>
            <w:vAlign w:val="bottom"/>
          </w:tcPr>
          <w:p w14:paraId="0F839486" w14:textId="6765587C" w:rsidR="009C4268" w:rsidRPr="006411B7" w:rsidRDefault="009C4268" w:rsidP="009C4268">
            <w:pPr>
              <w:jc w:val="right"/>
              <w:rPr>
                <w:color w:val="000000"/>
                <w:sz w:val="20"/>
                <w:szCs w:val="20"/>
              </w:rPr>
            </w:pPr>
            <w:r w:rsidRPr="006411B7">
              <w:rPr>
                <w:color w:val="000000"/>
                <w:sz w:val="20"/>
                <w:szCs w:val="20"/>
              </w:rPr>
              <w:t>5</w:t>
            </w:r>
          </w:p>
        </w:tc>
        <w:tc>
          <w:tcPr>
            <w:tcW w:w="510" w:type="dxa"/>
            <w:gridSpan w:val="2"/>
            <w:tcBorders>
              <w:top w:val="nil"/>
              <w:left w:val="nil"/>
              <w:bottom w:val="nil"/>
              <w:right w:val="nil"/>
            </w:tcBorders>
            <w:vAlign w:val="bottom"/>
          </w:tcPr>
          <w:p w14:paraId="45E5808B" w14:textId="0DCE5266" w:rsidR="009C4268" w:rsidRPr="006411B7" w:rsidRDefault="009C4268" w:rsidP="009C4268">
            <w:pPr>
              <w:jc w:val="right"/>
              <w:rPr>
                <w:color w:val="000000"/>
                <w:sz w:val="20"/>
                <w:szCs w:val="20"/>
              </w:rPr>
            </w:pPr>
            <w:r w:rsidRPr="006411B7">
              <w:rPr>
                <w:color w:val="000000"/>
                <w:sz w:val="20"/>
                <w:szCs w:val="20"/>
              </w:rPr>
              <w:t>6</w:t>
            </w:r>
          </w:p>
        </w:tc>
        <w:tc>
          <w:tcPr>
            <w:tcW w:w="458" w:type="dxa"/>
            <w:tcBorders>
              <w:top w:val="nil"/>
              <w:left w:val="nil"/>
              <w:bottom w:val="nil"/>
              <w:right w:val="nil"/>
            </w:tcBorders>
            <w:vAlign w:val="bottom"/>
          </w:tcPr>
          <w:p w14:paraId="10812040" w14:textId="3F3BD55E" w:rsidR="009C4268" w:rsidRPr="006411B7" w:rsidRDefault="009C4268" w:rsidP="009C4268">
            <w:pPr>
              <w:jc w:val="right"/>
              <w:rPr>
                <w:color w:val="000000"/>
                <w:sz w:val="20"/>
                <w:szCs w:val="20"/>
              </w:rPr>
            </w:pPr>
            <w:r w:rsidRPr="006411B7">
              <w:rPr>
                <w:color w:val="000000"/>
                <w:sz w:val="20"/>
                <w:szCs w:val="20"/>
              </w:rPr>
              <w:t>2</w:t>
            </w:r>
          </w:p>
        </w:tc>
      </w:tr>
      <w:tr w:rsidR="005F3879" w:rsidRPr="00357AA0" w14:paraId="6BA740AD" w14:textId="77777777" w:rsidTr="00A1658B">
        <w:trPr>
          <w:gridAfter w:val="1"/>
          <w:wAfter w:w="6" w:type="dxa"/>
          <w:trHeight w:val="283"/>
        </w:trPr>
        <w:tc>
          <w:tcPr>
            <w:tcW w:w="904" w:type="dxa"/>
            <w:tcBorders>
              <w:top w:val="nil"/>
              <w:left w:val="nil"/>
              <w:bottom w:val="single" w:sz="4" w:space="0" w:color="auto"/>
              <w:right w:val="nil"/>
            </w:tcBorders>
            <w:noWrap/>
            <w:vAlign w:val="bottom"/>
            <w:hideMark/>
          </w:tcPr>
          <w:p w14:paraId="6EEBA8F3" w14:textId="77777777" w:rsidR="009C4268" w:rsidRPr="006411B7" w:rsidRDefault="009C4268" w:rsidP="009C4268">
            <w:pPr>
              <w:jc w:val="right"/>
              <w:rPr>
                <w:rFonts w:ascii="Helvetica" w:hAnsi="Helvetica"/>
                <w:b/>
                <w:color w:val="000000"/>
                <w:sz w:val="20"/>
                <w:szCs w:val="20"/>
              </w:rPr>
            </w:pPr>
            <w:r w:rsidRPr="006411B7">
              <w:rPr>
                <w:rFonts w:ascii="Helvetica" w:hAnsi="Helvetica"/>
                <w:b/>
                <w:color w:val="000000"/>
                <w:sz w:val="20"/>
                <w:szCs w:val="20"/>
              </w:rPr>
              <w:t>20</w:t>
            </w:r>
          </w:p>
        </w:tc>
        <w:tc>
          <w:tcPr>
            <w:tcW w:w="455" w:type="dxa"/>
            <w:gridSpan w:val="2"/>
            <w:tcBorders>
              <w:top w:val="nil"/>
              <w:left w:val="nil"/>
              <w:bottom w:val="single" w:sz="4" w:space="0" w:color="auto"/>
              <w:right w:val="nil"/>
            </w:tcBorders>
            <w:noWrap/>
            <w:vAlign w:val="bottom"/>
          </w:tcPr>
          <w:p w14:paraId="61BD6D28" w14:textId="6CAB43AD" w:rsidR="009C4268" w:rsidRPr="006411B7" w:rsidRDefault="009C4268" w:rsidP="009C4268">
            <w:pPr>
              <w:jc w:val="right"/>
              <w:rPr>
                <w:color w:val="000000"/>
                <w:sz w:val="20"/>
                <w:szCs w:val="20"/>
              </w:rPr>
            </w:pPr>
            <w:r w:rsidRPr="006411B7">
              <w:rPr>
                <w:color w:val="000000"/>
                <w:sz w:val="20"/>
                <w:szCs w:val="20"/>
              </w:rPr>
              <w:t>3</w:t>
            </w:r>
          </w:p>
        </w:tc>
        <w:tc>
          <w:tcPr>
            <w:tcW w:w="456" w:type="dxa"/>
            <w:tcBorders>
              <w:top w:val="nil"/>
              <w:left w:val="nil"/>
              <w:bottom w:val="single" w:sz="4" w:space="0" w:color="auto"/>
              <w:right w:val="nil"/>
            </w:tcBorders>
            <w:noWrap/>
            <w:vAlign w:val="bottom"/>
          </w:tcPr>
          <w:p w14:paraId="3B11938A" w14:textId="01503B23" w:rsidR="009C4268" w:rsidRPr="006411B7" w:rsidRDefault="009C4268" w:rsidP="009C4268">
            <w:pPr>
              <w:jc w:val="right"/>
              <w:rPr>
                <w:color w:val="000000"/>
                <w:sz w:val="20"/>
                <w:szCs w:val="20"/>
              </w:rPr>
            </w:pPr>
            <w:r w:rsidRPr="006411B7">
              <w:rPr>
                <w:color w:val="000000"/>
                <w:sz w:val="20"/>
                <w:szCs w:val="20"/>
              </w:rPr>
              <w:t>1</w:t>
            </w:r>
          </w:p>
        </w:tc>
        <w:tc>
          <w:tcPr>
            <w:tcW w:w="509" w:type="dxa"/>
            <w:gridSpan w:val="2"/>
            <w:tcBorders>
              <w:top w:val="nil"/>
              <w:left w:val="nil"/>
              <w:bottom w:val="single" w:sz="4" w:space="0" w:color="auto"/>
              <w:right w:val="nil"/>
            </w:tcBorders>
            <w:noWrap/>
            <w:vAlign w:val="bottom"/>
          </w:tcPr>
          <w:p w14:paraId="2C55E036" w14:textId="5A792310" w:rsidR="009C4268" w:rsidRPr="006411B7" w:rsidRDefault="009C4268" w:rsidP="009C4268">
            <w:pPr>
              <w:jc w:val="right"/>
              <w:rPr>
                <w:color w:val="000000"/>
                <w:sz w:val="20"/>
                <w:szCs w:val="20"/>
              </w:rPr>
            </w:pPr>
            <w:r w:rsidRPr="006411B7">
              <w:rPr>
                <w:color w:val="000000"/>
                <w:sz w:val="20"/>
                <w:szCs w:val="20"/>
              </w:rPr>
              <w:t>7</w:t>
            </w:r>
          </w:p>
        </w:tc>
        <w:tc>
          <w:tcPr>
            <w:tcW w:w="456" w:type="dxa"/>
            <w:tcBorders>
              <w:top w:val="nil"/>
              <w:left w:val="nil"/>
              <w:bottom w:val="single" w:sz="4" w:space="0" w:color="auto"/>
              <w:right w:val="nil"/>
            </w:tcBorders>
            <w:noWrap/>
            <w:vAlign w:val="bottom"/>
          </w:tcPr>
          <w:p w14:paraId="7587519A" w14:textId="744313DF" w:rsidR="009C4268" w:rsidRPr="006411B7" w:rsidRDefault="009C4268" w:rsidP="009C4268">
            <w:pPr>
              <w:jc w:val="right"/>
              <w:rPr>
                <w:color w:val="000000"/>
                <w:sz w:val="20"/>
                <w:szCs w:val="20"/>
              </w:rPr>
            </w:pPr>
            <w:r w:rsidRPr="006411B7">
              <w:rPr>
                <w:color w:val="000000"/>
                <w:sz w:val="20"/>
                <w:szCs w:val="20"/>
              </w:rPr>
              <w:t>0</w:t>
            </w:r>
          </w:p>
        </w:tc>
        <w:tc>
          <w:tcPr>
            <w:tcW w:w="508" w:type="dxa"/>
            <w:gridSpan w:val="2"/>
            <w:tcBorders>
              <w:top w:val="nil"/>
              <w:left w:val="nil"/>
              <w:bottom w:val="single" w:sz="4" w:space="0" w:color="auto"/>
              <w:right w:val="nil"/>
            </w:tcBorders>
            <w:noWrap/>
            <w:vAlign w:val="bottom"/>
          </w:tcPr>
          <w:p w14:paraId="635286EA" w14:textId="3484E6B9" w:rsidR="009C4268" w:rsidRPr="006411B7" w:rsidRDefault="009C4268" w:rsidP="009C4268">
            <w:pPr>
              <w:jc w:val="right"/>
              <w:rPr>
                <w:color w:val="000000"/>
                <w:sz w:val="20"/>
                <w:szCs w:val="20"/>
              </w:rPr>
            </w:pPr>
            <w:r w:rsidRPr="006411B7">
              <w:rPr>
                <w:color w:val="000000"/>
                <w:sz w:val="20"/>
                <w:szCs w:val="20"/>
              </w:rPr>
              <w:t>5</w:t>
            </w:r>
          </w:p>
        </w:tc>
        <w:tc>
          <w:tcPr>
            <w:tcW w:w="424" w:type="dxa"/>
            <w:tcBorders>
              <w:top w:val="nil"/>
              <w:left w:val="nil"/>
              <w:bottom w:val="single" w:sz="4" w:space="0" w:color="auto"/>
              <w:right w:val="nil"/>
            </w:tcBorders>
            <w:noWrap/>
            <w:vAlign w:val="bottom"/>
          </w:tcPr>
          <w:p w14:paraId="700EB684" w14:textId="699406D2" w:rsidR="009C4268" w:rsidRPr="006411B7" w:rsidRDefault="009C4268" w:rsidP="009C4268">
            <w:pPr>
              <w:jc w:val="right"/>
              <w:rPr>
                <w:color w:val="000000"/>
                <w:sz w:val="20"/>
                <w:szCs w:val="20"/>
              </w:rPr>
            </w:pPr>
            <w:r w:rsidRPr="006411B7">
              <w:rPr>
                <w:color w:val="000000"/>
                <w:sz w:val="20"/>
                <w:szCs w:val="20"/>
              </w:rPr>
              <w:t>1</w:t>
            </w:r>
          </w:p>
        </w:tc>
        <w:tc>
          <w:tcPr>
            <w:tcW w:w="508" w:type="dxa"/>
            <w:gridSpan w:val="2"/>
            <w:tcBorders>
              <w:top w:val="nil"/>
              <w:left w:val="nil"/>
              <w:bottom w:val="single" w:sz="4" w:space="0" w:color="auto"/>
              <w:right w:val="nil"/>
            </w:tcBorders>
            <w:noWrap/>
            <w:vAlign w:val="bottom"/>
          </w:tcPr>
          <w:p w14:paraId="7F7CDB4A" w14:textId="74503BA4" w:rsidR="009C4268" w:rsidRPr="006411B7" w:rsidRDefault="009C4268" w:rsidP="009C4268">
            <w:pPr>
              <w:jc w:val="right"/>
              <w:rPr>
                <w:color w:val="000000"/>
                <w:sz w:val="20"/>
                <w:szCs w:val="20"/>
              </w:rPr>
            </w:pPr>
            <w:r w:rsidRPr="006411B7">
              <w:rPr>
                <w:color w:val="000000"/>
                <w:sz w:val="20"/>
                <w:szCs w:val="20"/>
              </w:rPr>
              <w:t>1</w:t>
            </w:r>
          </w:p>
        </w:tc>
        <w:tc>
          <w:tcPr>
            <w:tcW w:w="458" w:type="dxa"/>
            <w:tcBorders>
              <w:top w:val="nil"/>
              <w:left w:val="nil"/>
              <w:bottom w:val="single" w:sz="4" w:space="0" w:color="auto"/>
              <w:right w:val="nil"/>
            </w:tcBorders>
            <w:noWrap/>
            <w:vAlign w:val="bottom"/>
          </w:tcPr>
          <w:p w14:paraId="73F5911A" w14:textId="450D0A0C" w:rsidR="009C4268" w:rsidRPr="006411B7" w:rsidRDefault="009C4268" w:rsidP="009C4268">
            <w:pPr>
              <w:jc w:val="right"/>
              <w:rPr>
                <w:color w:val="000000"/>
                <w:sz w:val="20"/>
                <w:szCs w:val="20"/>
              </w:rPr>
            </w:pPr>
            <w:r w:rsidRPr="006411B7">
              <w:rPr>
                <w:color w:val="000000"/>
                <w:sz w:val="20"/>
                <w:szCs w:val="20"/>
              </w:rPr>
              <w:t>2</w:t>
            </w:r>
          </w:p>
        </w:tc>
        <w:tc>
          <w:tcPr>
            <w:tcW w:w="508" w:type="dxa"/>
            <w:gridSpan w:val="2"/>
            <w:tcBorders>
              <w:top w:val="nil"/>
              <w:left w:val="nil"/>
              <w:bottom w:val="single" w:sz="4" w:space="0" w:color="auto"/>
              <w:right w:val="nil"/>
            </w:tcBorders>
            <w:noWrap/>
            <w:vAlign w:val="bottom"/>
          </w:tcPr>
          <w:p w14:paraId="2ECC8FF4" w14:textId="512F32AC" w:rsidR="009C4268" w:rsidRPr="006411B7" w:rsidRDefault="009C4268" w:rsidP="009C4268">
            <w:pPr>
              <w:jc w:val="right"/>
              <w:rPr>
                <w:color w:val="000000"/>
                <w:sz w:val="20"/>
                <w:szCs w:val="20"/>
              </w:rPr>
            </w:pPr>
            <w:r w:rsidRPr="006411B7">
              <w:rPr>
                <w:color w:val="000000"/>
                <w:sz w:val="20"/>
                <w:szCs w:val="20"/>
              </w:rPr>
              <w:t>3</w:t>
            </w:r>
          </w:p>
        </w:tc>
        <w:tc>
          <w:tcPr>
            <w:tcW w:w="454" w:type="dxa"/>
            <w:tcBorders>
              <w:top w:val="nil"/>
              <w:left w:val="nil"/>
              <w:bottom w:val="single" w:sz="4" w:space="0" w:color="auto"/>
              <w:right w:val="nil"/>
            </w:tcBorders>
            <w:noWrap/>
            <w:vAlign w:val="bottom"/>
          </w:tcPr>
          <w:p w14:paraId="78BB40B4" w14:textId="1AB7DF61" w:rsidR="009C4268" w:rsidRPr="006411B7" w:rsidRDefault="009C4268" w:rsidP="009C4268">
            <w:pPr>
              <w:jc w:val="right"/>
              <w:rPr>
                <w:color w:val="000000"/>
                <w:sz w:val="20"/>
                <w:szCs w:val="20"/>
              </w:rPr>
            </w:pPr>
            <w:r w:rsidRPr="006411B7">
              <w:rPr>
                <w:color w:val="000000"/>
                <w:sz w:val="20"/>
                <w:szCs w:val="20"/>
              </w:rPr>
              <w:t>2</w:t>
            </w:r>
          </w:p>
        </w:tc>
        <w:tc>
          <w:tcPr>
            <w:tcW w:w="508" w:type="dxa"/>
            <w:gridSpan w:val="2"/>
            <w:tcBorders>
              <w:top w:val="nil"/>
              <w:left w:val="nil"/>
              <w:bottom w:val="single" w:sz="4" w:space="0" w:color="auto"/>
              <w:right w:val="nil"/>
            </w:tcBorders>
            <w:noWrap/>
            <w:vAlign w:val="bottom"/>
          </w:tcPr>
          <w:p w14:paraId="42AE3B04" w14:textId="2989B4E7" w:rsidR="009C4268" w:rsidRPr="006411B7" w:rsidRDefault="009C4268" w:rsidP="009C4268">
            <w:pPr>
              <w:jc w:val="right"/>
              <w:rPr>
                <w:color w:val="000000"/>
                <w:sz w:val="20"/>
                <w:szCs w:val="20"/>
              </w:rPr>
            </w:pPr>
            <w:r w:rsidRPr="006411B7">
              <w:rPr>
                <w:color w:val="000000"/>
                <w:sz w:val="20"/>
                <w:szCs w:val="20"/>
              </w:rPr>
              <w:t>1</w:t>
            </w:r>
          </w:p>
        </w:tc>
        <w:tc>
          <w:tcPr>
            <w:tcW w:w="454" w:type="dxa"/>
            <w:tcBorders>
              <w:top w:val="nil"/>
              <w:left w:val="nil"/>
              <w:bottom w:val="single" w:sz="4" w:space="0" w:color="auto"/>
              <w:right w:val="nil"/>
            </w:tcBorders>
            <w:noWrap/>
            <w:vAlign w:val="bottom"/>
          </w:tcPr>
          <w:p w14:paraId="311AEB96" w14:textId="22EDD996" w:rsidR="009C4268" w:rsidRPr="006411B7" w:rsidRDefault="009C4268" w:rsidP="009C4268">
            <w:pPr>
              <w:jc w:val="right"/>
              <w:rPr>
                <w:color w:val="000000"/>
                <w:sz w:val="20"/>
                <w:szCs w:val="20"/>
              </w:rPr>
            </w:pPr>
            <w:r w:rsidRPr="006411B7">
              <w:rPr>
                <w:color w:val="000000"/>
                <w:sz w:val="20"/>
                <w:szCs w:val="20"/>
              </w:rPr>
              <w:t>0</w:t>
            </w:r>
          </w:p>
        </w:tc>
        <w:tc>
          <w:tcPr>
            <w:tcW w:w="508" w:type="dxa"/>
            <w:gridSpan w:val="2"/>
            <w:tcBorders>
              <w:top w:val="nil"/>
              <w:left w:val="nil"/>
              <w:bottom w:val="single" w:sz="4" w:space="0" w:color="auto"/>
              <w:right w:val="nil"/>
            </w:tcBorders>
            <w:noWrap/>
            <w:vAlign w:val="bottom"/>
          </w:tcPr>
          <w:p w14:paraId="70CC98E1" w14:textId="68381BA2" w:rsidR="009C4268" w:rsidRPr="006411B7" w:rsidRDefault="009C4268" w:rsidP="009C4268">
            <w:pPr>
              <w:jc w:val="right"/>
              <w:rPr>
                <w:color w:val="000000"/>
                <w:sz w:val="20"/>
                <w:szCs w:val="20"/>
              </w:rPr>
            </w:pPr>
            <w:r w:rsidRPr="006411B7">
              <w:rPr>
                <w:color w:val="000000"/>
                <w:sz w:val="20"/>
                <w:szCs w:val="20"/>
              </w:rPr>
              <w:t>7</w:t>
            </w:r>
          </w:p>
        </w:tc>
        <w:tc>
          <w:tcPr>
            <w:tcW w:w="454" w:type="dxa"/>
            <w:tcBorders>
              <w:top w:val="nil"/>
              <w:left w:val="nil"/>
              <w:bottom w:val="single" w:sz="4" w:space="0" w:color="auto"/>
              <w:right w:val="nil"/>
            </w:tcBorders>
            <w:noWrap/>
            <w:vAlign w:val="bottom"/>
          </w:tcPr>
          <w:p w14:paraId="7411E333" w14:textId="4B88F22A" w:rsidR="009C4268" w:rsidRPr="006411B7" w:rsidRDefault="009C4268" w:rsidP="009C4268">
            <w:pPr>
              <w:jc w:val="right"/>
              <w:rPr>
                <w:color w:val="000000"/>
                <w:sz w:val="20"/>
                <w:szCs w:val="20"/>
              </w:rPr>
            </w:pPr>
            <w:r w:rsidRPr="006411B7">
              <w:rPr>
                <w:color w:val="000000"/>
                <w:sz w:val="20"/>
                <w:szCs w:val="20"/>
              </w:rPr>
              <w:t>1</w:t>
            </w:r>
          </w:p>
        </w:tc>
        <w:tc>
          <w:tcPr>
            <w:tcW w:w="510" w:type="dxa"/>
            <w:gridSpan w:val="2"/>
            <w:tcBorders>
              <w:top w:val="nil"/>
              <w:left w:val="nil"/>
              <w:bottom w:val="single" w:sz="4" w:space="0" w:color="auto"/>
              <w:right w:val="nil"/>
            </w:tcBorders>
            <w:vAlign w:val="bottom"/>
          </w:tcPr>
          <w:p w14:paraId="6D461848" w14:textId="6E7C432C" w:rsidR="009C4268" w:rsidRPr="006411B7" w:rsidRDefault="009C4268" w:rsidP="009C4268">
            <w:pPr>
              <w:jc w:val="right"/>
              <w:rPr>
                <w:color w:val="000000"/>
                <w:sz w:val="20"/>
                <w:szCs w:val="20"/>
              </w:rPr>
            </w:pPr>
            <w:r w:rsidRPr="006411B7">
              <w:rPr>
                <w:color w:val="000000"/>
                <w:sz w:val="20"/>
                <w:szCs w:val="20"/>
              </w:rPr>
              <w:t>5</w:t>
            </w:r>
          </w:p>
        </w:tc>
        <w:tc>
          <w:tcPr>
            <w:tcW w:w="453" w:type="dxa"/>
            <w:tcBorders>
              <w:top w:val="nil"/>
              <w:left w:val="nil"/>
              <w:bottom w:val="single" w:sz="4" w:space="0" w:color="auto"/>
              <w:right w:val="nil"/>
            </w:tcBorders>
            <w:vAlign w:val="bottom"/>
          </w:tcPr>
          <w:p w14:paraId="351E6CA1" w14:textId="3029E00D" w:rsidR="009C4268" w:rsidRPr="006411B7" w:rsidRDefault="009C4268" w:rsidP="009C4268">
            <w:pPr>
              <w:jc w:val="right"/>
              <w:rPr>
                <w:color w:val="000000"/>
                <w:sz w:val="20"/>
                <w:szCs w:val="20"/>
              </w:rPr>
            </w:pPr>
            <w:r w:rsidRPr="006411B7">
              <w:rPr>
                <w:color w:val="000000"/>
                <w:sz w:val="20"/>
                <w:szCs w:val="20"/>
              </w:rPr>
              <w:t>2</w:t>
            </w:r>
          </w:p>
        </w:tc>
        <w:tc>
          <w:tcPr>
            <w:tcW w:w="510" w:type="dxa"/>
            <w:tcBorders>
              <w:top w:val="nil"/>
              <w:left w:val="nil"/>
              <w:bottom w:val="single" w:sz="4" w:space="0" w:color="auto"/>
              <w:right w:val="nil"/>
            </w:tcBorders>
            <w:vAlign w:val="bottom"/>
          </w:tcPr>
          <w:p w14:paraId="6B3A3AAC" w14:textId="36008023" w:rsidR="009C4268" w:rsidRPr="006411B7" w:rsidRDefault="009C4268" w:rsidP="009C4268">
            <w:pPr>
              <w:jc w:val="right"/>
              <w:rPr>
                <w:color w:val="000000"/>
                <w:sz w:val="20"/>
                <w:szCs w:val="20"/>
              </w:rPr>
            </w:pPr>
            <w:r w:rsidRPr="006411B7">
              <w:rPr>
                <w:color w:val="000000"/>
                <w:sz w:val="20"/>
                <w:szCs w:val="20"/>
              </w:rPr>
              <w:t>5</w:t>
            </w:r>
          </w:p>
        </w:tc>
        <w:tc>
          <w:tcPr>
            <w:tcW w:w="406" w:type="dxa"/>
            <w:tcBorders>
              <w:top w:val="nil"/>
              <w:left w:val="nil"/>
              <w:bottom w:val="single" w:sz="4" w:space="0" w:color="auto"/>
              <w:right w:val="nil"/>
            </w:tcBorders>
            <w:vAlign w:val="bottom"/>
          </w:tcPr>
          <w:p w14:paraId="33E9BEB0" w14:textId="4C40988E" w:rsidR="009C4268" w:rsidRPr="006411B7" w:rsidRDefault="009C4268" w:rsidP="009C4268">
            <w:pPr>
              <w:jc w:val="right"/>
              <w:rPr>
                <w:color w:val="000000"/>
                <w:sz w:val="20"/>
                <w:szCs w:val="20"/>
              </w:rPr>
            </w:pPr>
            <w:r w:rsidRPr="006411B7">
              <w:rPr>
                <w:color w:val="000000"/>
                <w:sz w:val="20"/>
                <w:szCs w:val="20"/>
              </w:rPr>
              <w:t>2</w:t>
            </w:r>
          </w:p>
        </w:tc>
        <w:tc>
          <w:tcPr>
            <w:tcW w:w="510" w:type="dxa"/>
            <w:gridSpan w:val="2"/>
            <w:tcBorders>
              <w:top w:val="nil"/>
              <w:left w:val="nil"/>
              <w:bottom w:val="single" w:sz="4" w:space="0" w:color="auto"/>
              <w:right w:val="nil"/>
            </w:tcBorders>
            <w:vAlign w:val="bottom"/>
          </w:tcPr>
          <w:p w14:paraId="2945367D" w14:textId="75754778" w:rsidR="009C4268" w:rsidRPr="006411B7" w:rsidRDefault="009C4268" w:rsidP="009C4268">
            <w:pPr>
              <w:jc w:val="right"/>
              <w:rPr>
                <w:color w:val="000000"/>
                <w:sz w:val="20"/>
                <w:szCs w:val="20"/>
              </w:rPr>
            </w:pPr>
            <w:r w:rsidRPr="006411B7">
              <w:rPr>
                <w:color w:val="000000"/>
                <w:sz w:val="20"/>
                <w:szCs w:val="20"/>
              </w:rPr>
              <w:t>3</w:t>
            </w:r>
          </w:p>
        </w:tc>
        <w:tc>
          <w:tcPr>
            <w:tcW w:w="458" w:type="dxa"/>
            <w:tcBorders>
              <w:top w:val="nil"/>
              <w:left w:val="nil"/>
              <w:bottom w:val="single" w:sz="4" w:space="0" w:color="auto"/>
              <w:right w:val="nil"/>
            </w:tcBorders>
            <w:vAlign w:val="bottom"/>
          </w:tcPr>
          <w:p w14:paraId="5F481700" w14:textId="2F43BC02" w:rsidR="009C4268" w:rsidRPr="006411B7" w:rsidRDefault="009C4268" w:rsidP="009C4268">
            <w:pPr>
              <w:jc w:val="right"/>
              <w:rPr>
                <w:color w:val="000000"/>
                <w:sz w:val="20"/>
                <w:szCs w:val="20"/>
              </w:rPr>
            </w:pPr>
            <w:r w:rsidRPr="006411B7">
              <w:rPr>
                <w:color w:val="000000"/>
                <w:sz w:val="20"/>
                <w:szCs w:val="20"/>
              </w:rPr>
              <w:t>2</w:t>
            </w:r>
          </w:p>
        </w:tc>
      </w:tr>
      <w:tr w:rsidR="005F3879" w:rsidRPr="009B3027" w14:paraId="4259C7C6" w14:textId="77777777" w:rsidTr="00A1658B">
        <w:trPr>
          <w:gridAfter w:val="1"/>
          <w:wAfter w:w="6" w:type="dxa"/>
          <w:trHeight w:val="283"/>
        </w:trPr>
        <w:tc>
          <w:tcPr>
            <w:tcW w:w="904" w:type="dxa"/>
            <w:tcBorders>
              <w:top w:val="single" w:sz="4" w:space="0" w:color="auto"/>
              <w:left w:val="nil"/>
              <w:bottom w:val="single" w:sz="4" w:space="0" w:color="auto"/>
              <w:right w:val="nil"/>
            </w:tcBorders>
            <w:noWrap/>
            <w:vAlign w:val="bottom"/>
            <w:hideMark/>
          </w:tcPr>
          <w:p w14:paraId="0A691959" w14:textId="6A6CCCA9" w:rsidR="009C4268" w:rsidRPr="00357AA0" w:rsidRDefault="003376B7" w:rsidP="00997EB3">
            <w:pPr>
              <w:spacing w:after="40"/>
              <w:jc w:val="right"/>
              <w:rPr>
                <w:color w:val="000000"/>
                <w:sz w:val="16"/>
                <w:szCs w:val="16"/>
              </w:rPr>
            </w:pPr>
            <w:r w:rsidRPr="003376B7">
              <w:rPr>
                <w:rFonts w:ascii="Helvetica" w:hAnsi="Helvetica"/>
                <w:b/>
                <w:color w:val="000000"/>
                <w:sz w:val="20"/>
                <w:szCs w:val="20"/>
              </w:rPr>
              <w:t>TOTAL</w:t>
            </w:r>
          </w:p>
        </w:tc>
        <w:tc>
          <w:tcPr>
            <w:tcW w:w="455" w:type="dxa"/>
            <w:gridSpan w:val="2"/>
            <w:tcBorders>
              <w:top w:val="single" w:sz="4" w:space="0" w:color="auto"/>
              <w:left w:val="nil"/>
              <w:bottom w:val="single" w:sz="4" w:space="0" w:color="auto"/>
              <w:right w:val="nil"/>
            </w:tcBorders>
            <w:noWrap/>
            <w:vAlign w:val="bottom"/>
          </w:tcPr>
          <w:p w14:paraId="7CFE1F67" w14:textId="7DF967C8" w:rsidR="009C4268" w:rsidRPr="00B07A7B" w:rsidRDefault="009C4268" w:rsidP="00997EB3">
            <w:pPr>
              <w:spacing w:after="40"/>
              <w:jc w:val="right"/>
              <w:rPr>
                <w:b/>
                <w:color w:val="000000" w:themeColor="text1"/>
                <w:sz w:val="15"/>
                <w:szCs w:val="15"/>
              </w:rPr>
            </w:pPr>
            <w:r w:rsidRPr="00B07A7B">
              <w:rPr>
                <w:b/>
                <w:color w:val="000000" w:themeColor="text1"/>
                <w:sz w:val="15"/>
                <w:szCs w:val="15"/>
              </w:rPr>
              <w:t>187</w:t>
            </w:r>
          </w:p>
        </w:tc>
        <w:tc>
          <w:tcPr>
            <w:tcW w:w="456" w:type="dxa"/>
            <w:tcBorders>
              <w:top w:val="single" w:sz="4" w:space="0" w:color="auto"/>
              <w:left w:val="nil"/>
              <w:bottom w:val="single" w:sz="4" w:space="0" w:color="auto"/>
              <w:right w:val="nil"/>
            </w:tcBorders>
            <w:noWrap/>
            <w:vAlign w:val="bottom"/>
          </w:tcPr>
          <w:p w14:paraId="3C07BBD6" w14:textId="640F5B17" w:rsidR="009C4268" w:rsidRPr="00B07A7B" w:rsidRDefault="009C4268" w:rsidP="00997EB3">
            <w:pPr>
              <w:spacing w:after="40"/>
              <w:jc w:val="right"/>
              <w:rPr>
                <w:b/>
                <w:color w:val="000000" w:themeColor="text1"/>
                <w:sz w:val="15"/>
                <w:szCs w:val="15"/>
              </w:rPr>
            </w:pPr>
            <w:r w:rsidRPr="00B07A7B">
              <w:rPr>
                <w:b/>
                <w:color w:val="000000" w:themeColor="text1"/>
                <w:sz w:val="15"/>
                <w:szCs w:val="15"/>
              </w:rPr>
              <w:t>103</w:t>
            </w:r>
          </w:p>
        </w:tc>
        <w:tc>
          <w:tcPr>
            <w:tcW w:w="509" w:type="dxa"/>
            <w:gridSpan w:val="2"/>
            <w:tcBorders>
              <w:top w:val="single" w:sz="4" w:space="0" w:color="auto"/>
              <w:left w:val="nil"/>
              <w:bottom w:val="single" w:sz="4" w:space="0" w:color="auto"/>
              <w:right w:val="nil"/>
            </w:tcBorders>
            <w:noWrap/>
            <w:vAlign w:val="bottom"/>
          </w:tcPr>
          <w:p w14:paraId="0FBDDFAE" w14:textId="4C5E43E7" w:rsidR="009C4268" w:rsidRPr="00B07A7B" w:rsidRDefault="009C4268" w:rsidP="00997EB3">
            <w:pPr>
              <w:spacing w:after="40"/>
              <w:jc w:val="right"/>
              <w:rPr>
                <w:b/>
                <w:color w:val="000000" w:themeColor="text1"/>
                <w:sz w:val="15"/>
                <w:szCs w:val="15"/>
              </w:rPr>
            </w:pPr>
            <w:r w:rsidRPr="00B07A7B">
              <w:rPr>
                <w:b/>
                <w:color w:val="000000" w:themeColor="text1"/>
                <w:sz w:val="15"/>
                <w:szCs w:val="15"/>
              </w:rPr>
              <w:t>167</w:t>
            </w:r>
          </w:p>
        </w:tc>
        <w:tc>
          <w:tcPr>
            <w:tcW w:w="456" w:type="dxa"/>
            <w:tcBorders>
              <w:top w:val="single" w:sz="4" w:space="0" w:color="auto"/>
              <w:left w:val="nil"/>
              <w:bottom w:val="single" w:sz="4" w:space="0" w:color="auto"/>
              <w:right w:val="nil"/>
            </w:tcBorders>
            <w:noWrap/>
            <w:vAlign w:val="bottom"/>
          </w:tcPr>
          <w:p w14:paraId="023ACF03" w14:textId="575FD25A" w:rsidR="009C4268" w:rsidRPr="00B07A7B" w:rsidRDefault="009C4268" w:rsidP="00997EB3">
            <w:pPr>
              <w:spacing w:after="40"/>
              <w:jc w:val="right"/>
              <w:rPr>
                <w:b/>
                <w:color w:val="000000" w:themeColor="text1"/>
                <w:sz w:val="15"/>
                <w:szCs w:val="15"/>
              </w:rPr>
            </w:pPr>
            <w:r w:rsidRPr="00B07A7B">
              <w:rPr>
                <w:b/>
                <w:color w:val="000000" w:themeColor="text1"/>
                <w:sz w:val="15"/>
                <w:szCs w:val="15"/>
              </w:rPr>
              <w:t>105</w:t>
            </w:r>
          </w:p>
        </w:tc>
        <w:tc>
          <w:tcPr>
            <w:tcW w:w="508" w:type="dxa"/>
            <w:gridSpan w:val="2"/>
            <w:tcBorders>
              <w:top w:val="single" w:sz="4" w:space="0" w:color="auto"/>
              <w:left w:val="nil"/>
              <w:bottom w:val="single" w:sz="4" w:space="0" w:color="auto"/>
              <w:right w:val="nil"/>
            </w:tcBorders>
            <w:noWrap/>
            <w:vAlign w:val="bottom"/>
          </w:tcPr>
          <w:p w14:paraId="25244D6E" w14:textId="6ED693CB" w:rsidR="009C4268" w:rsidRPr="00B07A7B" w:rsidRDefault="009C4268" w:rsidP="00997EB3">
            <w:pPr>
              <w:spacing w:after="40"/>
              <w:jc w:val="right"/>
              <w:rPr>
                <w:b/>
                <w:color w:val="000000" w:themeColor="text1"/>
                <w:sz w:val="15"/>
                <w:szCs w:val="15"/>
              </w:rPr>
            </w:pPr>
            <w:r w:rsidRPr="00B07A7B">
              <w:rPr>
                <w:b/>
                <w:color w:val="000000" w:themeColor="text1"/>
                <w:sz w:val="15"/>
                <w:szCs w:val="15"/>
              </w:rPr>
              <w:t>173</w:t>
            </w:r>
          </w:p>
        </w:tc>
        <w:tc>
          <w:tcPr>
            <w:tcW w:w="424" w:type="dxa"/>
            <w:tcBorders>
              <w:top w:val="single" w:sz="4" w:space="0" w:color="auto"/>
              <w:left w:val="nil"/>
              <w:bottom w:val="single" w:sz="4" w:space="0" w:color="auto"/>
              <w:right w:val="nil"/>
            </w:tcBorders>
            <w:noWrap/>
            <w:vAlign w:val="bottom"/>
          </w:tcPr>
          <w:p w14:paraId="7CBB364C" w14:textId="38F0D1AD" w:rsidR="009C4268" w:rsidRPr="00B07A7B" w:rsidRDefault="009C4268" w:rsidP="00997EB3">
            <w:pPr>
              <w:spacing w:after="40"/>
              <w:jc w:val="right"/>
              <w:rPr>
                <w:b/>
                <w:color w:val="000000" w:themeColor="text1"/>
                <w:sz w:val="15"/>
                <w:szCs w:val="15"/>
              </w:rPr>
            </w:pPr>
            <w:r w:rsidRPr="00B07A7B">
              <w:rPr>
                <w:b/>
                <w:color w:val="000000" w:themeColor="text1"/>
                <w:sz w:val="15"/>
                <w:szCs w:val="15"/>
              </w:rPr>
              <w:t>97</w:t>
            </w:r>
          </w:p>
        </w:tc>
        <w:tc>
          <w:tcPr>
            <w:tcW w:w="508" w:type="dxa"/>
            <w:gridSpan w:val="2"/>
            <w:tcBorders>
              <w:top w:val="single" w:sz="4" w:space="0" w:color="auto"/>
              <w:left w:val="nil"/>
              <w:bottom w:val="single" w:sz="4" w:space="0" w:color="auto"/>
              <w:right w:val="nil"/>
            </w:tcBorders>
            <w:noWrap/>
            <w:vAlign w:val="bottom"/>
          </w:tcPr>
          <w:p w14:paraId="351F0170" w14:textId="204757C9" w:rsidR="009C4268" w:rsidRPr="00B07A7B" w:rsidRDefault="009C4268" w:rsidP="00997EB3">
            <w:pPr>
              <w:spacing w:after="40"/>
              <w:jc w:val="right"/>
              <w:rPr>
                <w:b/>
                <w:color w:val="000000" w:themeColor="text1"/>
                <w:sz w:val="15"/>
                <w:szCs w:val="15"/>
              </w:rPr>
            </w:pPr>
            <w:r w:rsidRPr="00B07A7B">
              <w:rPr>
                <w:b/>
                <w:color w:val="000000" w:themeColor="text1"/>
                <w:sz w:val="15"/>
                <w:szCs w:val="15"/>
              </w:rPr>
              <w:t>192</w:t>
            </w:r>
          </w:p>
        </w:tc>
        <w:tc>
          <w:tcPr>
            <w:tcW w:w="458" w:type="dxa"/>
            <w:tcBorders>
              <w:top w:val="single" w:sz="4" w:space="0" w:color="auto"/>
              <w:left w:val="nil"/>
              <w:bottom w:val="single" w:sz="4" w:space="0" w:color="auto"/>
              <w:right w:val="nil"/>
            </w:tcBorders>
            <w:noWrap/>
            <w:vAlign w:val="bottom"/>
          </w:tcPr>
          <w:p w14:paraId="0186FB09" w14:textId="6BFF834C" w:rsidR="009C4268" w:rsidRPr="00B07A7B" w:rsidRDefault="009C4268" w:rsidP="00997EB3">
            <w:pPr>
              <w:spacing w:after="40"/>
              <w:jc w:val="right"/>
              <w:rPr>
                <w:b/>
                <w:color w:val="000000" w:themeColor="text1"/>
                <w:sz w:val="15"/>
                <w:szCs w:val="15"/>
              </w:rPr>
            </w:pPr>
            <w:r w:rsidRPr="00B07A7B">
              <w:rPr>
                <w:b/>
                <w:color w:val="000000" w:themeColor="text1"/>
                <w:sz w:val="15"/>
                <w:szCs w:val="15"/>
              </w:rPr>
              <w:t>111</w:t>
            </w:r>
          </w:p>
        </w:tc>
        <w:tc>
          <w:tcPr>
            <w:tcW w:w="508" w:type="dxa"/>
            <w:gridSpan w:val="2"/>
            <w:tcBorders>
              <w:top w:val="single" w:sz="4" w:space="0" w:color="auto"/>
              <w:left w:val="nil"/>
              <w:bottom w:val="single" w:sz="4" w:space="0" w:color="auto"/>
              <w:right w:val="nil"/>
            </w:tcBorders>
            <w:noWrap/>
            <w:vAlign w:val="bottom"/>
          </w:tcPr>
          <w:p w14:paraId="3259377A" w14:textId="1B015F7C" w:rsidR="009C4268" w:rsidRPr="00B07A7B" w:rsidRDefault="009C4268" w:rsidP="00997EB3">
            <w:pPr>
              <w:spacing w:after="40"/>
              <w:jc w:val="right"/>
              <w:rPr>
                <w:b/>
                <w:color w:val="000000" w:themeColor="text1"/>
                <w:sz w:val="15"/>
                <w:szCs w:val="15"/>
              </w:rPr>
            </w:pPr>
            <w:r w:rsidRPr="00B07A7B">
              <w:rPr>
                <w:b/>
                <w:color w:val="000000" w:themeColor="text1"/>
                <w:sz w:val="15"/>
                <w:szCs w:val="15"/>
              </w:rPr>
              <w:t>182</w:t>
            </w:r>
          </w:p>
        </w:tc>
        <w:tc>
          <w:tcPr>
            <w:tcW w:w="454" w:type="dxa"/>
            <w:tcBorders>
              <w:top w:val="single" w:sz="4" w:space="0" w:color="auto"/>
              <w:left w:val="nil"/>
              <w:bottom w:val="single" w:sz="4" w:space="0" w:color="auto"/>
              <w:right w:val="nil"/>
            </w:tcBorders>
            <w:noWrap/>
            <w:vAlign w:val="bottom"/>
          </w:tcPr>
          <w:p w14:paraId="23B2076F" w14:textId="1EB8EA52" w:rsidR="009C4268" w:rsidRPr="00B07A7B" w:rsidRDefault="009C4268" w:rsidP="00997EB3">
            <w:pPr>
              <w:spacing w:after="40"/>
              <w:jc w:val="right"/>
              <w:rPr>
                <w:b/>
                <w:color w:val="000000" w:themeColor="text1"/>
                <w:sz w:val="15"/>
                <w:szCs w:val="15"/>
              </w:rPr>
            </w:pPr>
            <w:r w:rsidRPr="00B07A7B">
              <w:rPr>
                <w:b/>
                <w:color w:val="000000" w:themeColor="text1"/>
                <w:sz w:val="15"/>
                <w:szCs w:val="15"/>
              </w:rPr>
              <w:t>100</w:t>
            </w:r>
          </w:p>
        </w:tc>
        <w:tc>
          <w:tcPr>
            <w:tcW w:w="508" w:type="dxa"/>
            <w:gridSpan w:val="2"/>
            <w:tcBorders>
              <w:top w:val="single" w:sz="4" w:space="0" w:color="auto"/>
              <w:left w:val="nil"/>
              <w:bottom w:val="single" w:sz="4" w:space="0" w:color="auto"/>
              <w:right w:val="nil"/>
            </w:tcBorders>
            <w:noWrap/>
            <w:vAlign w:val="bottom"/>
          </w:tcPr>
          <w:p w14:paraId="7FD3F092" w14:textId="19C116E7" w:rsidR="009C4268" w:rsidRPr="00B07A7B" w:rsidRDefault="009C4268" w:rsidP="00997EB3">
            <w:pPr>
              <w:spacing w:after="40"/>
              <w:jc w:val="right"/>
              <w:rPr>
                <w:b/>
                <w:color w:val="000000" w:themeColor="text1"/>
                <w:sz w:val="15"/>
                <w:szCs w:val="15"/>
              </w:rPr>
            </w:pPr>
            <w:r w:rsidRPr="00B07A7B">
              <w:rPr>
                <w:b/>
                <w:color w:val="000000" w:themeColor="text1"/>
                <w:sz w:val="15"/>
                <w:szCs w:val="15"/>
              </w:rPr>
              <w:t>176</w:t>
            </w:r>
          </w:p>
        </w:tc>
        <w:tc>
          <w:tcPr>
            <w:tcW w:w="454" w:type="dxa"/>
            <w:tcBorders>
              <w:top w:val="single" w:sz="4" w:space="0" w:color="auto"/>
              <w:left w:val="nil"/>
              <w:bottom w:val="single" w:sz="4" w:space="0" w:color="auto"/>
              <w:right w:val="nil"/>
            </w:tcBorders>
            <w:noWrap/>
            <w:vAlign w:val="bottom"/>
          </w:tcPr>
          <w:p w14:paraId="00C0FEED" w14:textId="1F98535E" w:rsidR="009C4268" w:rsidRPr="00B07A7B" w:rsidRDefault="009C4268" w:rsidP="00997EB3">
            <w:pPr>
              <w:spacing w:after="40"/>
              <w:jc w:val="right"/>
              <w:rPr>
                <w:b/>
                <w:color w:val="000000" w:themeColor="text1"/>
                <w:sz w:val="15"/>
                <w:szCs w:val="15"/>
              </w:rPr>
            </w:pPr>
            <w:r w:rsidRPr="00B07A7B">
              <w:rPr>
                <w:b/>
                <w:color w:val="000000" w:themeColor="text1"/>
                <w:sz w:val="15"/>
                <w:szCs w:val="15"/>
              </w:rPr>
              <w:t>104</w:t>
            </w:r>
          </w:p>
        </w:tc>
        <w:tc>
          <w:tcPr>
            <w:tcW w:w="508" w:type="dxa"/>
            <w:gridSpan w:val="2"/>
            <w:tcBorders>
              <w:top w:val="single" w:sz="4" w:space="0" w:color="auto"/>
              <w:left w:val="nil"/>
              <w:bottom w:val="single" w:sz="4" w:space="0" w:color="auto"/>
              <w:right w:val="nil"/>
            </w:tcBorders>
            <w:noWrap/>
            <w:vAlign w:val="bottom"/>
          </w:tcPr>
          <w:p w14:paraId="070078EF" w14:textId="5FBF06B4" w:rsidR="009C4268" w:rsidRPr="00B07A7B" w:rsidRDefault="009C4268" w:rsidP="00997EB3">
            <w:pPr>
              <w:spacing w:after="40"/>
              <w:jc w:val="right"/>
              <w:rPr>
                <w:b/>
                <w:color w:val="000000" w:themeColor="text1"/>
                <w:sz w:val="15"/>
                <w:szCs w:val="15"/>
              </w:rPr>
            </w:pPr>
            <w:r w:rsidRPr="00B07A7B">
              <w:rPr>
                <w:b/>
                <w:color w:val="000000" w:themeColor="text1"/>
                <w:sz w:val="15"/>
                <w:szCs w:val="15"/>
              </w:rPr>
              <w:t>173</w:t>
            </w:r>
          </w:p>
        </w:tc>
        <w:tc>
          <w:tcPr>
            <w:tcW w:w="454" w:type="dxa"/>
            <w:tcBorders>
              <w:top w:val="single" w:sz="4" w:space="0" w:color="auto"/>
              <w:left w:val="nil"/>
              <w:bottom w:val="single" w:sz="4" w:space="0" w:color="auto"/>
              <w:right w:val="nil"/>
            </w:tcBorders>
            <w:noWrap/>
            <w:vAlign w:val="bottom"/>
          </w:tcPr>
          <w:p w14:paraId="382C0A18" w14:textId="3E71123D" w:rsidR="009C4268" w:rsidRPr="00B07A7B" w:rsidRDefault="009C4268" w:rsidP="00997EB3">
            <w:pPr>
              <w:spacing w:after="40"/>
              <w:jc w:val="right"/>
              <w:rPr>
                <w:b/>
                <w:color w:val="000000" w:themeColor="text1"/>
                <w:sz w:val="15"/>
                <w:szCs w:val="15"/>
              </w:rPr>
            </w:pPr>
            <w:r w:rsidRPr="00B07A7B">
              <w:rPr>
                <w:b/>
                <w:color w:val="000000" w:themeColor="text1"/>
                <w:sz w:val="15"/>
                <w:szCs w:val="15"/>
              </w:rPr>
              <w:t>110</w:t>
            </w:r>
          </w:p>
        </w:tc>
        <w:tc>
          <w:tcPr>
            <w:tcW w:w="510" w:type="dxa"/>
            <w:gridSpan w:val="2"/>
            <w:tcBorders>
              <w:top w:val="single" w:sz="4" w:space="0" w:color="auto"/>
              <w:left w:val="nil"/>
              <w:bottom w:val="single" w:sz="4" w:space="0" w:color="auto"/>
              <w:right w:val="nil"/>
            </w:tcBorders>
            <w:vAlign w:val="bottom"/>
          </w:tcPr>
          <w:p w14:paraId="0C8C1293" w14:textId="5185304F" w:rsidR="009C4268" w:rsidRPr="00B07A7B" w:rsidRDefault="009C4268" w:rsidP="00997EB3">
            <w:pPr>
              <w:spacing w:after="40"/>
              <w:jc w:val="right"/>
              <w:rPr>
                <w:b/>
                <w:color w:val="000000" w:themeColor="text1"/>
                <w:sz w:val="15"/>
                <w:szCs w:val="15"/>
              </w:rPr>
            </w:pPr>
            <w:r w:rsidRPr="00B07A7B">
              <w:rPr>
                <w:b/>
                <w:color w:val="000000" w:themeColor="text1"/>
                <w:sz w:val="15"/>
                <w:szCs w:val="15"/>
              </w:rPr>
              <w:t>193</w:t>
            </w:r>
          </w:p>
        </w:tc>
        <w:tc>
          <w:tcPr>
            <w:tcW w:w="453" w:type="dxa"/>
            <w:tcBorders>
              <w:top w:val="single" w:sz="4" w:space="0" w:color="auto"/>
              <w:left w:val="nil"/>
              <w:bottom w:val="single" w:sz="4" w:space="0" w:color="auto"/>
              <w:right w:val="nil"/>
            </w:tcBorders>
            <w:vAlign w:val="bottom"/>
          </w:tcPr>
          <w:p w14:paraId="74B15715" w14:textId="7D9B1B84" w:rsidR="009C4268" w:rsidRPr="00B07A7B" w:rsidRDefault="009C4268" w:rsidP="00997EB3">
            <w:pPr>
              <w:spacing w:after="40"/>
              <w:jc w:val="right"/>
              <w:rPr>
                <w:b/>
                <w:color w:val="000000" w:themeColor="text1"/>
                <w:sz w:val="15"/>
                <w:szCs w:val="15"/>
              </w:rPr>
            </w:pPr>
            <w:r w:rsidRPr="00B07A7B">
              <w:rPr>
                <w:b/>
                <w:color w:val="000000" w:themeColor="text1"/>
                <w:sz w:val="15"/>
                <w:szCs w:val="15"/>
              </w:rPr>
              <w:t>91</w:t>
            </w:r>
          </w:p>
        </w:tc>
        <w:tc>
          <w:tcPr>
            <w:tcW w:w="510" w:type="dxa"/>
            <w:tcBorders>
              <w:top w:val="single" w:sz="4" w:space="0" w:color="auto"/>
              <w:left w:val="nil"/>
              <w:bottom w:val="single" w:sz="4" w:space="0" w:color="auto"/>
              <w:right w:val="nil"/>
            </w:tcBorders>
            <w:vAlign w:val="bottom"/>
          </w:tcPr>
          <w:p w14:paraId="5266BDFC" w14:textId="65295141" w:rsidR="009C4268" w:rsidRPr="00B07A7B" w:rsidRDefault="009C4268" w:rsidP="00997EB3">
            <w:pPr>
              <w:spacing w:after="40"/>
              <w:jc w:val="right"/>
              <w:rPr>
                <w:b/>
                <w:color w:val="000000" w:themeColor="text1"/>
                <w:sz w:val="15"/>
                <w:szCs w:val="15"/>
              </w:rPr>
            </w:pPr>
            <w:r w:rsidRPr="00B07A7B">
              <w:rPr>
                <w:b/>
                <w:color w:val="000000" w:themeColor="text1"/>
                <w:sz w:val="15"/>
                <w:szCs w:val="15"/>
              </w:rPr>
              <w:t>179</w:t>
            </w:r>
          </w:p>
        </w:tc>
        <w:tc>
          <w:tcPr>
            <w:tcW w:w="406" w:type="dxa"/>
            <w:tcBorders>
              <w:top w:val="single" w:sz="4" w:space="0" w:color="auto"/>
              <w:left w:val="nil"/>
              <w:bottom w:val="single" w:sz="4" w:space="0" w:color="auto"/>
              <w:right w:val="nil"/>
            </w:tcBorders>
            <w:vAlign w:val="bottom"/>
          </w:tcPr>
          <w:p w14:paraId="4A93420A" w14:textId="7D1F2A5D" w:rsidR="009C4268" w:rsidRPr="00B07A7B" w:rsidRDefault="009C4268" w:rsidP="00997EB3">
            <w:pPr>
              <w:spacing w:after="40"/>
              <w:jc w:val="right"/>
              <w:rPr>
                <w:b/>
                <w:color w:val="000000" w:themeColor="text1"/>
                <w:sz w:val="15"/>
                <w:szCs w:val="15"/>
              </w:rPr>
            </w:pPr>
            <w:r w:rsidRPr="00B07A7B">
              <w:rPr>
                <w:b/>
                <w:color w:val="000000" w:themeColor="text1"/>
                <w:sz w:val="15"/>
                <w:szCs w:val="15"/>
              </w:rPr>
              <w:t>90</w:t>
            </w:r>
          </w:p>
        </w:tc>
        <w:tc>
          <w:tcPr>
            <w:tcW w:w="510" w:type="dxa"/>
            <w:gridSpan w:val="2"/>
            <w:tcBorders>
              <w:top w:val="single" w:sz="4" w:space="0" w:color="auto"/>
              <w:left w:val="nil"/>
              <w:bottom w:val="single" w:sz="4" w:space="0" w:color="auto"/>
              <w:right w:val="nil"/>
            </w:tcBorders>
            <w:vAlign w:val="bottom"/>
          </w:tcPr>
          <w:p w14:paraId="0E595D24" w14:textId="5490647A" w:rsidR="009C4268" w:rsidRPr="00B07A7B" w:rsidRDefault="009C4268" w:rsidP="00997EB3">
            <w:pPr>
              <w:spacing w:after="40"/>
              <w:jc w:val="right"/>
              <w:rPr>
                <w:b/>
                <w:color w:val="000000" w:themeColor="text1"/>
                <w:sz w:val="15"/>
                <w:szCs w:val="15"/>
              </w:rPr>
            </w:pPr>
            <w:r w:rsidRPr="00B07A7B">
              <w:rPr>
                <w:b/>
                <w:color w:val="000000" w:themeColor="text1"/>
                <w:sz w:val="15"/>
                <w:szCs w:val="15"/>
              </w:rPr>
              <w:t>171</w:t>
            </w:r>
          </w:p>
        </w:tc>
        <w:tc>
          <w:tcPr>
            <w:tcW w:w="458" w:type="dxa"/>
            <w:tcBorders>
              <w:top w:val="single" w:sz="4" w:space="0" w:color="auto"/>
              <w:left w:val="nil"/>
              <w:bottom w:val="single" w:sz="4" w:space="0" w:color="auto"/>
              <w:right w:val="nil"/>
            </w:tcBorders>
            <w:vAlign w:val="bottom"/>
          </w:tcPr>
          <w:p w14:paraId="1556E9F3" w14:textId="426B8EA9" w:rsidR="009C4268" w:rsidRPr="00B07A7B" w:rsidRDefault="009C4268" w:rsidP="00997EB3">
            <w:pPr>
              <w:spacing w:after="40"/>
              <w:jc w:val="right"/>
              <w:rPr>
                <w:b/>
                <w:color w:val="000000" w:themeColor="text1"/>
                <w:sz w:val="15"/>
                <w:szCs w:val="15"/>
              </w:rPr>
            </w:pPr>
            <w:r w:rsidRPr="00B07A7B">
              <w:rPr>
                <w:b/>
                <w:color w:val="000000" w:themeColor="text1"/>
                <w:sz w:val="15"/>
                <w:szCs w:val="15"/>
              </w:rPr>
              <w:t>116</w:t>
            </w:r>
          </w:p>
        </w:tc>
      </w:tr>
    </w:tbl>
    <w:p w14:paraId="4FC2AA30" w14:textId="3FE69BF9" w:rsidR="00D9493D" w:rsidRDefault="00D9493D"/>
    <w:p w14:paraId="0CFA7C26" w14:textId="11BBDFB5" w:rsidR="00997EB3" w:rsidRPr="00295249" w:rsidRDefault="00997EB3" w:rsidP="006B6703">
      <w:pPr>
        <w:spacing w:after="60"/>
        <w:ind w:right="-150"/>
        <w:rPr>
          <w:rFonts w:ascii="Helvetica" w:hAnsi="Helvetica"/>
          <w:sz w:val="22"/>
          <w:szCs w:val="22"/>
        </w:rPr>
      </w:pPr>
      <w:r w:rsidRPr="00295249">
        <w:rPr>
          <w:rFonts w:ascii="Helvetica" w:hAnsi="Helvetica"/>
          <w:sz w:val="22"/>
          <w:szCs w:val="22"/>
        </w:rPr>
        <w:t xml:space="preserve">Table </w:t>
      </w:r>
      <w:r w:rsidR="00A76100">
        <w:rPr>
          <w:rFonts w:ascii="Helvetica" w:hAnsi="Helvetica"/>
          <w:sz w:val="22"/>
          <w:szCs w:val="22"/>
        </w:rPr>
        <w:t>5</w:t>
      </w:r>
      <w:r w:rsidR="00A1658B" w:rsidRPr="00295249">
        <w:rPr>
          <w:rFonts w:ascii="Helvetica" w:hAnsi="Helvetica"/>
          <w:sz w:val="22"/>
          <w:szCs w:val="22"/>
        </w:rPr>
        <w:t>c</w:t>
      </w:r>
      <w:r w:rsidRPr="00295249">
        <w:rPr>
          <w:rFonts w:ascii="Helvetica" w:hAnsi="Helvetica"/>
          <w:sz w:val="22"/>
          <w:szCs w:val="22"/>
        </w:rPr>
        <w:t>: The number of home wins (H) and away wins (A) in the Premier League</w:t>
      </w:r>
      <w:r w:rsidR="00153674" w:rsidRPr="00295249">
        <w:rPr>
          <w:rFonts w:ascii="Helvetica" w:hAnsi="Helvetica"/>
          <w:sz w:val="22"/>
          <w:szCs w:val="22"/>
        </w:rPr>
        <w:br/>
      </w:r>
      <w:r w:rsidR="00074942" w:rsidRPr="00295249">
        <w:rPr>
          <w:rFonts w:ascii="Helvetica" w:hAnsi="Helvetica"/>
          <w:sz w:val="22"/>
          <w:szCs w:val="22"/>
        </w:rPr>
        <w:t>f</w:t>
      </w:r>
      <w:r w:rsidRPr="00295249">
        <w:rPr>
          <w:rFonts w:ascii="Helvetica" w:hAnsi="Helvetica"/>
          <w:sz w:val="22"/>
          <w:szCs w:val="22"/>
        </w:rPr>
        <w:t>or season</w:t>
      </w:r>
      <w:r w:rsidR="007B681E" w:rsidRPr="00295249">
        <w:rPr>
          <w:rFonts w:ascii="Helvetica" w:hAnsi="Helvetica"/>
          <w:sz w:val="22"/>
          <w:szCs w:val="22"/>
        </w:rPr>
        <w:t>s</w:t>
      </w:r>
      <w:r w:rsidRPr="00295249">
        <w:rPr>
          <w:rFonts w:ascii="Helvetica" w:hAnsi="Helvetica"/>
          <w:sz w:val="22"/>
          <w:szCs w:val="22"/>
        </w:rPr>
        <w:t xml:space="preserve"> 2012/13 to 20</w:t>
      </w:r>
      <w:r w:rsidR="001651A4">
        <w:rPr>
          <w:rFonts w:ascii="Helvetica" w:hAnsi="Helvetica"/>
          <w:sz w:val="22"/>
          <w:szCs w:val="22"/>
        </w:rPr>
        <w:t>19</w:t>
      </w:r>
      <w:r w:rsidRPr="00295249">
        <w:rPr>
          <w:rFonts w:ascii="Helvetica" w:hAnsi="Helvetica"/>
          <w:sz w:val="22"/>
          <w:szCs w:val="22"/>
        </w:rPr>
        <w:t>/2</w:t>
      </w:r>
      <w:r w:rsidR="001651A4">
        <w:rPr>
          <w:rFonts w:ascii="Helvetica" w:hAnsi="Helvetica"/>
          <w:sz w:val="22"/>
          <w:szCs w:val="22"/>
        </w:rPr>
        <w:t>0</w:t>
      </w:r>
      <w:r w:rsidRPr="00295249">
        <w:rPr>
          <w:rFonts w:ascii="Helvetica" w:hAnsi="Helvetica"/>
          <w:sz w:val="22"/>
          <w:szCs w:val="22"/>
        </w:rPr>
        <w:t>, and for the teams finishing in the position</w:t>
      </w:r>
      <w:r w:rsidR="00EF445E">
        <w:rPr>
          <w:rFonts w:ascii="Helvetica" w:hAnsi="Helvetica"/>
          <w:sz w:val="22"/>
          <w:szCs w:val="22"/>
        </w:rPr>
        <w:t>s</w:t>
      </w:r>
      <w:r w:rsidRPr="00295249">
        <w:rPr>
          <w:rFonts w:ascii="Helvetica" w:hAnsi="Helvetica"/>
          <w:sz w:val="22"/>
          <w:szCs w:val="22"/>
        </w:rPr>
        <w:t xml:space="preserve"> given in the first column.</w:t>
      </w:r>
    </w:p>
    <w:tbl>
      <w:tblPr>
        <w:tblW w:w="8537" w:type="dxa"/>
        <w:tblLook w:val="04A0" w:firstRow="1" w:lastRow="0" w:firstColumn="1" w:lastColumn="0" w:noHBand="0" w:noVBand="1"/>
      </w:tblPr>
      <w:tblGrid>
        <w:gridCol w:w="883"/>
        <w:gridCol w:w="456"/>
        <w:gridCol w:w="456"/>
        <w:gridCol w:w="510"/>
        <w:gridCol w:w="456"/>
        <w:gridCol w:w="510"/>
        <w:gridCol w:w="456"/>
        <w:gridCol w:w="510"/>
        <w:gridCol w:w="456"/>
        <w:gridCol w:w="510"/>
        <w:gridCol w:w="456"/>
        <w:gridCol w:w="510"/>
        <w:gridCol w:w="456"/>
        <w:gridCol w:w="510"/>
        <w:gridCol w:w="456"/>
        <w:gridCol w:w="490"/>
        <w:gridCol w:w="456"/>
      </w:tblGrid>
      <w:tr w:rsidR="001651A4" w:rsidRPr="0053018D" w14:paraId="715DDA7B" w14:textId="77777777" w:rsidTr="001651A4">
        <w:trPr>
          <w:trHeight w:val="320"/>
        </w:trPr>
        <w:tc>
          <w:tcPr>
            <w:tcW w:w="883" w:type="dxa"/>
            <w:tcBorders>
              <w:top w:val="single" w:sz="4" w:space="0" w:color="auto"/>
              <w:left w:val="nil"/>
              <w:bottom w:val="single" w:sz="4" w:space="0" w:color="auto"/>
              <w:right w:val="nil"/>
            </w:tcBorders>
            <w:noWrap/>
            <w:vAlign w:val="bottom"/>
            <w:hideMark/>
          </w:tcPr>
          <w:p w14:paraId="7A07C734" w14:textId="77777777" w:rsidR="001651A4" w:rsidRPr="0053018D" w:rsidRDefault="001651A4" w:rsidP="00997EB3">
            <w:pPr>
              <w:spacing w:after="40"/>
              <w:rPr>
                <w:sz w:val="12"/>
                <w:szCs w:val="12"/>
              </w:rPr>
            </w:pPr>
          </w:p>
        </w:tc>
        <w:tc>
          <w:tcPr>
            <w:tcW w:w="912" w:type="dxa"/>
            <w:gridSpan w:val="2"/>
            <w:tcBorders>
              <w:top w:val="single" w:sz="4" w:space="0" w:color="auto"/>
              <w:left w:val="nil"/>
              <w:bottom w:val="single" w:sz="4" w:space="0" w:color="auto"/>
              <w:right w:val="nil"/>
            </w:tcBorders>
            <w:noWrap/>
            <w:vAlign w:val="bottom"/>
            <w:hideMark/>
          </w:tcPr>
          <w:p w14:paraId="0F33A38E" w14:textId="3C899BB1" w:rsidR="001651A4" w:rsidRPr="00851EDA" w:rsidRDefault="001651A4" w:rsidP="00997EB3">
            <w:pPr>
              <w:spacing w:after="40"/>
              <w:jc w:val="right"/>
              <w:rPr>
                <w:rFonts w:ascii="Helvetica" w:hAnsi="Helvetica"/>
                <w:b/>
                <w:color w:val="000000"/>
                <w:sz w:val="18"/>
                <w:szCs w:val="18"/>
              </w:rPr>
            </w:pPr>
            <w:r w:rsidRPr="00851EDA">
              <w:rPr>
                <w:rFonts w:ascii="Helvetica" w:hAnsi="Helvetica"/>
                <w:b/>
                <w:color w:val="000000"/>
                <w:sz w:val="18"/>
                <w:szCs w:val="18"/>
              </w:rPr>
              <w:t>2012/13</w:t>
            </w:r>
          </w:p>
        </w:tc>
        <w:tc>
          <w:tcPr>
            <w:tcW w:w="966" w:type="dxa"/>
            <w:gridSpan w:val="2"/>
            <w:tcBorders>
              <w:top w:val="single" w:sz="4" w:space="0" w:color="auto"/>
              <w:left w:val="nil"/>
              <w:bottom w:val="single" w:sz="4" w:space="0" w:color="auto"/>
              <w:right w:val="nil"/>
            </w:tcBorders>
            <w:noWrap/>
            <w:vAlign w:val="bottom"/>
            <w:hideMark/>
          </w:tcPr>
          <w:p w14:paraId="2E0CBBAB" w14:textId="05CF2452" w:rsidR="001651A4" w:rsidRPr="00851EDA" w:rsidRDefault="001651A4" w:rsidP="00997EB3">
            <w:pPr>
              <w:spacing w:after="40"/>
              <w:jc w:val="right"/>
              <w:rPr>
                <w:rFonts w:ascii="Helvetica" w:hAnsi="Helvetica"/>
                <w:b/>
                <w:color w:val="000000"/>
                <w:sz w:val="18"/>
                <w:szCs w:val="18"/>
              </w:rPr>
            </w:pPr>
            <w:r w:rsidRPr="00851EDA">
              <w:rPr>
                <w:rFonts w:ascii="Helvetica" w:hAnsi="Helvetica"/>
                <w:b/>
                <w:color w:val="000000"/>
                <w:sz w:val="18"/>
                <w:szCs w:val="18"/>
              </w:rPr>
              <w:t>2013/14</w:t>
            </w:r>
          </w:p>
        </w:tc>
        <w:tc>
          <w:tcPr>
            <w:tcW w:w="966" w:type="dxa"/>
            <w:gridSpan w:val="2"/>
            <w:tcBorders>
              <w:top w:val="single" w:sz="4" w:space="0" w:color="auto"/>
              <w:left w:val="nil"/>
              <w:bottom w:val="single" w:sz="4" w:space="0" w:color="auto"/>
              <w:right w:val="nil"/>
            </w:tcBorders>
            <w:noWrap/>
            <w:vAlign w:val="bottom"/>
            <w:hideMark/>
          </w:tcPr>
          <w:p w14:paraId="3C52CF0A" w14:textId="548BCD0B" w:rsidR="001651A4" w:rsidRPr="00851EDA" w:rsidRDefault="001651A4" w:rsidP="00997EB3">
            <w:pPr>
              <w:spacing w:after="40"/>
              <w:jc w:val="right"/>
              <w:rPr>
                <w:rFonts w:ascii="Helvetica" w:hAnsi="Helvetica"/>
                <w:b/>
                <w:color w:val="000000"/>
                <w:sz w:val="18"/>
                <w:szCs w:val="18"/>
              </w:rPr>
            </w:pPr>
            <w:r w:rsidRPr="00851EDA">
              <w:rPr>
                <w:rFonts w:ascii="Helvetica" w:hAnsi="Helvetica"/>
                <w:b/>
                <w:color w:val="000000"/>
                <w:sz w:val="18"/>
                <w:szCs w:val="18"/>
              </w:rPr>
              <w:t>2014/15</w:t>
            </w:r>
          </w:p>
        </w:tc>
        <w:tc>
          <w:tcPr>
            <w:tcW w:w="966" w:type="dxa"/>
            <w:gridSpan w:val="2"/>
            <w:tcBorders>
              <w:top w:val="single" w:sz="4" w:space="0" w:color="auto"/>
              <w:left w:val="nil"/>
              <w:bottom w:val="single" w:sz="4" w:space="0" w:color="auto"/>
              <w:right w:val="nil"/>
            </w:tcBorders>
            <w:noWrap/>
            <w:vAlign w:val="bottom"/>
            <w:hideMark/>
          </w:tcPr>
          <w:p w14:paraId="7E85D09A" w14:textId="51E369A5" w:rsidR="001651A4" w:rsidRPr="00851EDA" w:rsidRDefault="001651A4" w:rsidP="00997EB3">
            <w:pPr>
              <w:spacing w:after="40"/>
              <w:jc w:val="right"/>
              <w:rPr>
                <w:rFonts w:ascii="Helvetica" w:hAnsi="Helvetica"/>
                <w:b/>
                <w:color w:val="000000"/>
                <w:sz w:val="18"/>
                <w:szCs w:val="18"/>
              </w:rPr>
            </w:pPr>
            <w:r w:rsidRPr="00851EDA">
              <w:rPr>
                <w:rFonts w:ascii="Helvetica" w:hAnsi="Helvetica"/>
                <w:b/>
                <w:color w:val="000000"/>
                <w:sz w:val="18"/>
                <w:szCs w:val="18"/>
              </w:rPr>
              <w:t>2015/16</w:t>
            </w:r>
          </w:p>
        </w:tc>
        <w:tc>
          <w:tcPr>
            <w:tcW w:w="966" w:type="dxa"/>
            <w:gridSpan w:val="2"/>
            <w:tcBorders>
              <w:top w:val="single" w:sz="4" w:space="0" w:color="auto"/>
              <w:left w:val="nil"/>
              <w:bottom w:val="single" w:sz="4" w:space="0" w:color="auto"/>
              <w:right w:val="nil"/>
            </w:tcBorders>
            <w:noWrap/>
            <w:vAlign w:val="bottom"/>
            <w:hideMark/>
          </w:tcPr>
          <w:p w14:paraId="25F69E69" w14:textId="29BC4E89" w:rsidR="001651A4" w:rsidRPr="00851EDA" w:rsidRDefault="001651A4" w:rsidP="00997EB3">
            <w:pPr>
              <w:spacing w:after="40"/>
              <w:jc w:val="right"/>
              <w:rPr>
                <w:rFonts w:ascii="Helvetica" w:hAnsi="Helvetica"/>
                <w:b/>
                <w:color w:val="000000"/>
                <w:sz w:val="18"/>
                <w:szCs w:val="18"/>
              </w:rPr>
            </w:pPr>
            <w:r w:rsidRPr="00851EDA">
              <w:rPr>
                <w:rFonts w:ascii="Helvetica" w:hAnsi="Helvetica"/>
                <w:b/>
                <w:color w:val="000000"/>
                <w:sz w:val="18"/>
                <w:szCs w:val="18"/>
              </w:rPr>
              <w:t>2016/17</w:t>
            </w:r>
          </w:p>
        </w:tc>
        <w:tc>
          <w:tcPr>
            <w:tcW w:w="966" w:type="dxa"/>
            <w:gridSpan w:val="2"/>
            <w:tcBorders>
              <w:top w:val="single" w:sz="4" w:space="0" w:color="auto"/>
              <w:left w:val="nil"/>
              <w:bottom w:val="single" w:sz="4" w:space="0" w:color="auto"/>
              <w:right w:val="nil"/>
            </w:tcBorders>
            <w:noWrap/>
            <w:vAlign w:val="bottom"/>
            <w:hideMark/>
          </w:tcPr>
          <w:p w14:paraId="7290EB88" w14:textId="0CAD146F" w:rsidR="001651A4" w:rsidRPr="00851EDA" w:rsidRDefault="001651A4" w:rsidP="00997EB3">
            <w:pPr>
              <w:spacing w:after="40"/>
              <w:jc w:val="right"/>
              <w:rPr>
                <w:rFonts w:ascii="Helvetica" w:hAnsi="Helvetica"/>
                <w:b/>
                <w:color w:val="000000"/>
                <w:sz w:val="18"/>
                <w:szCs w:val="18"/>
              </w:rPr>
            </w:pPr>
            <w:r w:rsidRPr="00851EDA">
              <w:rPr>
                <w:rFonts w:ascii="Helvetica" w:hAnsi="Helvetica"/>
                <w:b/>
                <w:color w:val="000000"/>
                <w:sz w:val="18"/>
                <w:szCs w:val="18"/>
              </w:rPr>
              <w:t>2017/18</w:t>
            </w:r>
          </w:p>
        </w:tc>
        <w:tc>
          <w:tcPr>
            <w:tcW w:w="966" w:type="dxa"/>
            <w:gridSpan w:val="2"/>
            <w:tcBorders>
              <w:top w:val="single" w:sz="4" w:space="0" w:color="auto"/>
              <w:left w:val="nil"/>
              <w:bottom w:val="single" w:sz="4" w:space="0" w:color="auto"/>
              <w:right w:val="nil"/>
            </w:tcBorders>
            <w:noWrap/>
            <w:vAlign w:val="bottom"/>
            <w:hideMark/>
          </w:tcPr>
          <w:p w14:paraId="2EE6D57F" w14:textId="7905152D" w:rsidR="001651A4" w:rsidRPr="00851EDA" w:rsidRDefault="001651A4" w:rsidP="00997EB3">
            <w:pPr>
              <w:spacing w:after="40"/>
              <w:jc w:val="right"/>
              <w:rPr>
                <w:rFonts w:ascii="Helvetica" w:hAnsi="Helvetica"/>
                <w:b/>
                <w:color w:val="000000"/>
                <w:sz w:val="18"/>
                <w:szCs w:val="18"/>
              </w:rPr>
            </w:pPr>
            <w:r w:rsidRPr="00851EDA">
              <w:rPr>
                <w:rFonts w:ascii="Helvetica" w:hAnsi="Helvetica"/>
                <w:b/>
                <w:color w:val="000000"/>
                <w:sz w:val="18"/>
                <w:szCs w:val="18"/>
              </w:rPr>
              <w:t>2018/19</w:t>
            </w:r>
          </w:p>
        </w:tc>
        <w:tc>
          <w:tcPr>
            <w:tcW w:w="946" w:type="dxa"/>
            <w:gridSpan w:val="2"/>
            <w:tcBorders>
              <w:top w:val="single" w:sz="4" w:space="0" w:color="auto"/>
              <w:left w:val="nil"/>
              <w:bottom w:val="single" w:sz="4" w:space="0" w:color="auto"/>
              <w:right w:val="nil"/>
            </w:tcBorders>
            <w:vAlign w:val="bottom"/>
          </w:tcPr>
          <w:p w14:paraId="58E7F6CC" w14:textId="41020E97" w:rsidR="001651A4" w:rsidRPr="00851EDA" w:rsidRDefault="001651A4" w:rsidP="00997EB3">
            <w:pPr>
              <w:spacing w:after="40"/>
              <w:jc w:val="right"/>
              <w:rPr>
                <w:rFonts w:ascii="Helvetica" w:hAnsi="Helvetica"/>
                <w:b/>
                <w:color w:val="000000"/>
                <w:sz w:val="18"/>
                <w:szCs w:val="18"/>
              </w:rPr>
            </w:pPr>
            <w:r>
              <w:rPr>
                <w:rFonts w:ascii="Helvetica" w:hAnsi="Helvetica"/>
                <w:b/>
                <w:color w:val="000000"/>
                <w:sz w:val="18"/>
                <w:szCs w:val="18"/>
              </w:rPr>
              <w:t>2019/20</w:t>
            </w:r>
          </w:p>
        </w:tc>
      </w:tr>
      <w:tr w:rsidR="001651A4" w:rsidRPr="00357AA0" w14:paraId="7FE85D66" w14:textId="77777777" w:rsidTr="001651A4">
        <w:trPr>
          <w:trHeight w:val="320"/>
        </w:trPr>
        <w:tc>
          <w:tcPr>
            <w:tcW w:w="883" w:type="dxa"/>
            <w:tcBorders>
              <w:top w:val="single" w:sz="4" w:space="0" w:color="auto"/>
              <w:left w:val="nil"/>
              <w:bottom w:val="nil"/>
              <w:right w:val="nil"/>
            </w:tcBorders>
            <w:noWrap/>
            <w:vAlign w:val="bottom"/>
            <w:hideMark/>
          </w:tcPr>
          <w:p w14:paraId="3893A4DC" w14:textId="77777777" w:rsidR="001651A4" w:rsidRPr="0053018D" w:rsidRDefault="001651A4" w:rsidP="006411B7">
            <w:pPr>
              <w:jc w:val="right"/>
              <w:rPr>
                <w:color w:val="000000"/>
                <w:sz w:val="12"/>
                <w:szCs w:val="12"/>
              </w:rPr>
            </w:pPr>
            <w:r w:rsidRPr="003376B7">
              <w:rPr>
                <w:rFonts w:ascii="Helvetica" w:hAnsi="Helvetica"/>
                <w:b/>
                <w:color w:val="000000"/>
                <w:sz w:val="16"/>
                <w:szCs w:val="16"/>
              </w:rPr>
              <w:t>position</w:t>
            </w:r>
          </w:p>
        </w:tc>
        <w:tc>
          <w:tcPr>
            <w:tcW w:w="456" w:type="dxa"/>
            <w:tcBorders>
              <w:top w:val="single" w:sz="4" w:space="0" w:color="auto"/>
              <w:left w:val="nil"/>
              <w:bottom w:val="nil"/>
              <w:right w:val="nil"/>
            </w:tcBorders>
            <w:noWrap/>
            <w:vAlign w:val="bottom"/>
            <w:hideMark/>
          </w:tcPr>
          <w:p w14:paraId="13284F49" w14:textId="77777777" w:rsidR="001651A4" w:rsidRPr="00594341" w:rsidRDefault="001651A4" w:rsidP="006411B7">
            <w:pPr>
              <w:jc w:val="right"/>
              <w:rPr>
                <w:rFonts w:ascii="Helvetica" w:hAnsi="Helvetica"/>
                <w:b/>
                <w:color w:val="000000"/>
                <w:sz w:val="20"/>
                <w:szCs w:val="20"/>
              </w:rPr>
            </w:pPr>
            <w:r w:rsidRPr="00594341">
              <w:rPr>
                <w:rFonts w:ascii="Helvetica" w:hAnsi="Helvetica"/>
                <w:b/>
                <w:color w:val="000000"/>
                <w:sz w:val="20"/>
                <w:szCs w:val="20"/>
              </w:rPr>
              <w:t>H</w:t>
            </w:r>
          </w:p>
        </w:tc>
        <w:tc>
          <w:tcPr>
            <w:tcW w:w="456" w:type="dxa"/>
            <w:tcBorders>
              <w:top w:val="single" w:sz="4" w:space="0" w:color="auto"/>
              <w:left w:val="nil"/>
              <w:bottom w:val="nil"/>
              <w:right w:val="nil"/>
            </w:tcBorders>
            <w:noWrap/>
            <w:vAlign w:val="bottom"/>
            <w:hideMark/>
          </w:tcPr>
          <w:p w14:paraId="0C766250" w14:textId="77777777" w:rsidR="001651A4" w:rsidRPr="00594341" w:rsidRDefault="001651A4" w:rsidP="006411B7">
            <w:pPr>
              <w:jc w:val="right"/>
              <w:rPr>
                <w:rFonts w:ascii="Helvetica" w:hAnsi="Helvetica"/>
                <w:b/>
                <w:color w:val="000000"/>
                <w:sz w:val="20"/>
                <w:szCs w:val="20"/>
              </w:rPr>
            </w:pPr>
            <w:r w:rsidRPr="00594341">
              <w:rPr>
                <w:rFonts w:ascii="Helvetica" w:hAnsi="Helvetica"/>
                <w:b/>
                <w:color w:val="000000"/>
                <w:sz w:val="20"/>
                <w:szCs w:val="20"/>
              </w:rPr>
              <w:t>A</w:t>
            </w:r>
          </w:p>
        </w:tc>
        <w:tc>
          <w:tcPr>
            <w:tcW w:w="510" w:type="dxa"/>
            <w:tcBorders>
              <w:top w:val="single" w:sz="4" w:space="0" w:color="auto"/>
              <w:left w:val="nil"/>
              <w:bottom w:val="nil"/>
              <w:right w:val="nil"/>
            </w:tcBorders>
            <w:noWrap/>
            <w:vAlign w:val="bottom"/>
            <w:hideMark/>
          </w:tcPr>
          <w:p w14:paraId="34A652C8" w14:textId="77777777" w:rsidR="001651A4" w:rsidRPr="00594341" w:rsidRDefault="001651A4" w:rsidP="006411B7">
            <w:pPr>
              <w:jc w:val="right"/>
              <w:rPr>
                <w:rFonts w:ascii="Helvetica" w:hAnsi="Helvetica"/>
                <w:b/>
                <w:color w:val="000000"/>
                <w:sz w:val="20"/>
                <w:szCs w:val="20"/>
              </w:rPr>
            </w:pPr>
            <w:r w:rsidRPr="00594341">
              <w:rPr>
                <w:rFonts w:ascii="Helvetica" w:hAnsi="Helvetica"/>
                <w:b/>
                <w:color w:val="000000"/>
                <w:sz w:val="20"/>
                <w:szCs w:val="20"/>
              </w:rPr>
              <w:t>H</w:t>
            </w:r>
          </w:p>
        </w:tc>
        <w:tc>
          <w:tcPr>
            <w:tcW w:w="456" w:type="dxa"/>
            <w:tcBorders>
              <w:top w:val="single" w:sz="4" w:space="0" w:color="auto"/>
              <w:left w:val="nil"/>
              <w:bottom w:val="nil"/>
              <w:right w:val="nil"/>
            </w:tcBorders>
            <w:noWrap/>
            <w:vAlign w:val="bottom"/>
            <w:hideMark/>
          </w:tcPr>
          <w:p w14:paraId="6BC29394" w14:textId="77777777" w:rsidR="001651A4" w:rsidRPr="00594341" w:rsidRDefault="001651A4" w:rsidP="006411B7">
            <w:pPr>
              <w:jc w:val="right"/>
              <w:rPr>
                <w:rFonts w:ascii="Helvetica" w:hAnsi="Helvetica"/>
                <w:b/>
                <w:color w:val="000000"/>
                <w:sz w:val="20"/>
                <w:szCs w:val="20"/>
              </w:rPr>
            </w:pPr>
            <w:r w:rsidRPr="00594341">
              <w:rPr>
                <w:rFonts w:ascii="Helvetica" w:hAnsi="Helvetica"/>
                <w:b/>
                <w:color w:val="000000"/>
                <w:sz w:val="20"/>
                <w:szCs w:val="20"/>
              </w:rPr>
              <w:t>A</w:t>
            </w:r>
          </w:p>
        </w:tc>
        <w:tc>
          <w:tcPr>
            <w:tcW w:w="510" w:type="dxa"/>
            <w:tcBorders>
              <w:top w:val="single" w:sz="4" w:space="0" w:color="auto"/>
              <w:left w:val="nil"/>
              <w:bottom w:val="nil"/>
              <w:right w:val="nil"/>
            </w:tcBorders>
            <w:noWrap/>
            <w:vAlign w:val="bottom"/>
            <w:hideMark/>
          </w:tcPr>
          <w:p w14:paraId="22A47533" w14:textId="77777777" w:rsidR="001651A4" w:rsidRPr="00594341" w:rsidRDefault="001651A4" w:rsidP="006411B7">
            <w:pPr>
              <w:jc w:val="right"/>
              <w:rPr>
                <w:rFonts w:ascii="Helvetica" w:hAnsi="Helvetica"/>
                <w:b/>
                <w:color w:val="000000"/>
                <w:sz w:val="20"/>
                <w:szCs w:val="20"/>
              </w:rPr>
            </w:pPr>
            <w:r w:rsidRPr="00594341">
              <w:rPr>
                <w:rFonts w:ascii="Helvetica" w:hAnsi="Helvetica"/>
                <w:b/>
                <w:color w:val="000000"/>
                <w:sz w:val="20"/>
                <w:szCs w:val="20"/>
              </w:rPr>
              <w:t>H</w:t>
            </w:r>
          </w:p>
        </w:tc>
        <w:tc>
          <w:tcPr>
            <w:tcW w:w="456" w:type="dxa"/>
            <w:tcBorders>
              <w:top w:val="single" w:sz="4" w:space="0" w:color="auto"/>
              <w:left w:val="nil"/>
              <w:bottom w:val="nil"/>
              <w:right w:val="nil"/>
            </w:tcBorders>
            <w:noWrap/>
            <w:vAlign w:val="bottom"/>
            <w:hideMark/>
          </w:tcPr>
          <w:p w14:paraId="1A30F6AD" w14:textId="77777777" w:rsidR="001651A4" w:rsidRPr="00594341" w:rsidRDefault="001651A4" w:rsidP="006411B7">
            <w:pPr>
              <w:jc w:val="right"/>
              <w:rPr>
                <w:rFonts w:ascii="Helvetica" w:hAnsi="Helvetica"/>
                <w:b/>
                <w:color w:val="000000"/>
                <w:sz w:val="20"/>
                <w:szCs w:val="20"/>
              </w:rPr>
            </w:pPr>
            <w:r w:rsidRPr="00594341">
              <w:rPr>
                <w:rFonts w:ascii="Helvetica" w:hAnsi="Helvetica"/>
                <w:b/>
                <w:color w:val="000000"/>
                <w:sz w:val="20"/>
                <w:szCs w:val="20"/>
              </w:rPr>
              <w:t>A</w:t>
            </w:r>
          </w:p>
        </w:tc>
        <w:tc>
          <w:tcPr>
            <w:tcW w:w="510" w:type="dxa"/>
            <w:tcBorders>
              <w:top w:val="single" w:sz="4" w:space="0" w:color="auto"/>
              <w:left w:val="nil"/>
              <w:bottom w:val="nil"/>
              <w:right w:val="nil"/>
            </w:tcBorders>
            <w:noWrap/>
            <w:vAlign w:val="bottom"/>
            <w:hideMark/>
          </w:tcPr>
          <w:p w14:paraId="637419D2" w14:textId="77777777" w:rsidR="001651A4" w:rsidRPr="00594341" w:rsidRDefault="001651A4" w:rsidP="006411B7">
            <w:pPr>
              <w:jc w:val="right"/>
              <w:rPr>
                <w:rFonts w:ascii="Helvetica" w:hAnsi="Helvetica"/>
                <w:b/>
                <w:color w:val="000000"/>
                <w:sz w:val="20"/>
                <w:szCs w:val="20"/>
              </w:rPr>
            </w:pPr>
            <w:r w:rsidRPr="00594341">
              <w:rPr>
                <w:rFonts w:ascii="Helvetica" w:hAnsi="Helvetica"/>
                <w:b/>
                <w:color w:val="000000"/>
                <w:sz w:val="20"/>
                <w:szCs w:val="20"/>
              </w:rPr>
              <w:t>H</w:t>
            </w:r>
          </w:p>
        </w:tc>
        <w:tc>
          <w:tcPr>
            <w:tcW w:w="456" w:type="dxa"/>
            <w:tcBorders>
              <w:top w:val="single" w:sz="4" w:space="0" w:color="auto"/>
              <w:left w:val="nil"/>
              <w:bottom w:val="nil"/>
              <w:right w:val="nil"/>
            </w:tcBorders>
            <w:noWrap/>
            <w:vAlign w:val="bottom"/>
            <w:hideMark/>
          </w:tcPr>
          <w:p w14:paraId="780F785C" w14:textId="77777777" w:rsidR="001651A4" w:rsidRPr="00594341" w:rsidRDefault="001651A4" w:rsidP="006411B7">
            <w:pPr>
              <w:jc w:val="right"/>
              <w:rPr>
                <w:rFonts w:ascii="Helvetica" w:hAnsi="Helvetica"/>
                <w:b/>
                <w:color w:val="000000"/>
                <w:sz w:val="20"/>
                <w:szCs w:val="20"/>
              </w:rPr>
            </w:pPr>
            <w:r w:rsidRPr="00594341">
              <w:rPr>
                <w:rFonts w:ascii="Helvetica" w:hAnsi="Helvetica"/>
                <w:b/>
                <w:color w:val="000000"/>
                <w:sz w:val="20"/>
                <w:szCs w:val="20"/>
              </w:rPr>
              <w:t>A</w:t>
            </w:r>
          </w:p>
        </w:tc>
        <w:tc>
          <w:tcPr>
            <w:tcW w:w="510" w:type="dxa"/>
            <w:tcBorders>
              <w:top w:val="single" w:sz="4" w:space="0" w:color="auto"/>
              <w:left w:val="nil"/>
              <w:bottom w:val="nil"/>
              <w:right w:val="nil"/>
            </w:tcBorders>
            <w:noWrap/>
            <w:vAlign w:val="bottom"/>
            <w:hideMark/>
          </w:tcPr>
          <w:p w14:paraId="048950EB" w14:textId="77777777" w:rsidR="001651A4" w:rsidRPr="00594341" w:rsidRDefault="001651A4" w:rsidP="006411B7">
            <w:pPr>
              <w:jc w:val="right"/>
              <w:rPr>
                <w:rFonts w:ascii="Helvetica" w:hAnsi="Helvetica"/>
                <w:b/>
                <w:color w:val="000000"/>
                <w:sz w:val="20"/>
                <w:szCs w:val="20"/>
              </w:rPr>
            </w:pPr>
            <w:r w:rsidRPr="00594341">
              <w:rPr>
                <w:rFonts w:ascii="Helvetica" w:hAnsi="Helvetica"/>
                <w:b/>
                <w:color w:val="000000"/>
                <w:sz w:val="20"/>
                <w:szCs w:val="20"/>
              </w:rPr>
              <w:t>H</w:t>
            </w:r>
          </w:p>
        </w:tc>
        <w:tc>
          <w:tcPr>
            <w:tcW w:w="456" w:type="dxa"/>
            <w:tcBorders>
              <w:top w:val="single" w:sz="4" w:space="0" w:color="auto"/>
              <w:left w:val="nil"/>
              <w:bottom w:val="nil"/>
              <w:right w:val="nil"/>
            </w:tcBorders>
            <w:noWrap/>
            <w:vAlign w:val="bottom"/>
            <w:hideMark/>
          </w:tcPr>
          <w:p w14:paraId="22F205A3" w14:textId="77777777" w:rsidR="001651A4" w:rsidRPr="00594341" w:rsidRDefault="001651A4" w:rsidP="006411B7">
            <w:pPr>
              <w:jc w:val="right"/>
              <w:rPr>
                <w:rFonts w:ascii="Helvetica" w:hAnsi="Helvetica"/>
                <w:b/>
                <w:color w:val="000000"/>
                <w:sz w:val="20"/>
                <w:szCs w:val="20"/>
              </w:rPr>
            </w:pPr>
            <w:r w:rsidRPr="00594341">
              <w:rPr>
                <w:rFonts w:ascii="Helvetica" w:hAnsi="Helvetica"/>
                <w:b/>
                <w:color w:val="000000"/>
                <w:sz w:val="20"/>
                <w:szCs w:val="20"/>
              </w:rPr>
              <w:t>A</w:t>
            </w:r>
          </w:p>
        </w:tc>
        <w:tc>
          <w:tcPr>
            <w:tcW w:w="510" w:type="dxa"/>
            <w:tcBorders>
              <w:top w:val="single" w:sz="4" w:space="0" w:color="auto"/>
              <w:left w:val="nil"/>
              <w:bottom w:val="nil"/>
              <w:right w:val="nil"/>
            </w:tcBorders>
            <w:noWrap/>
            <w:vAlign w:val="bottom"/>
            <w:hideMark/>
          </w:tcPr>
          <w:p w14:paraId="39CF15E2" w14:textId="77777777" w:rsidR="001651A4" w:rsidRPr="00594341" w:rsidRDefault="001651A4" w:rsidP="006411B7">
            <w:pPr>
              <w:jc w:val="right"/>
              <w:rPr>
                <w:rFonts w:ascii="Helvetica" w:hAnsi="Helvetica"/>
                <w:b/>
                <w:color w:val="000000"/>
                <w:sz w:val="20"/>
                <w:szCs w:val="20"/>
              </w:rPr>
            </w:pPr>
            <w:r w:rsidRPr="00594341">
              <w:rPr>
                <w:rFonts w:ascii="Helvetica" w:hAnsi="Helvetica"/>
                <w:b/>
                <w:color w:val="000000"/>
                <w:sz w:val="20"/>
                <w:szCs w:val="20"/>
              </w:rPr>
              <w:t>H</w:t>
            </w:r>
          </w:p>
        </w:tc>
        <w:tc>
          <w:tcPr>
            <w:tcW w:w="456" w:type="dxa"/>
            <w:tcBorders>
              <w:top w:val="single" w:sz="4" w:space="0" w:color="auto"/>
              <w:left w:val="nil"/>
              <w:bottom w:val="nil"/>
              <w:right w:val="nil"/>
            </w:tcBorders>
            <w:noWrap/>
            <w:vAlign w:val="bottom"/>
            <w:hideMark/>
          </w:tcPr>
          <w:p w14:paraId="58874682" w14:textId="77777777" w:rsidR="001651A4" w:rsidRPr="00594341" w:rsidRDefault="001651A4" w:rsidP="006411B7">
            <w:pPr>
              <w:jc w:val="right"/>
              <w:rPr>
                <w:rFonts w:ascii="Helvetica" w:hAnsi="Helvetica"/>
                <w:b/>
                <w:color w:val="000000"/>
                <w:sz w:val="20"/>
                <w:szCs w:val="20"/>
              </w:rPr>
            </w:pPr>
            <w:r w:rsidRPr="00594341">
              <w:rPr>
                <w:rFonts w:ascii="Helvetica" w:hAnsi="Helvetica"/>
                <w:b/>
                <w:color w:val="000000"/>
                <w:sz w:val="20"/>
                <w:szCs w:val="20"/>
              </w:rPr>
              <w:t>A</w:t>
            </w:r>
          </w:p>
        </w:tc>
        <w:tc>
          <w:tcPr>
            <w:tcW w:w="510" w:type="dxa"/>
            <w:tcBorders>
              <w:top w:val="single" w:sz="4" w:space="0" w:color="auto"/>
              <w:left w:val="nil"/>
              <w:bottom w:val="nil"/>
              <w:right w:val="nil"/>
            </w:tcBorders>
            <w:noWrap/>
            <w:vAlign w:val="bottom"/>
            <w:hideMark/>
          </w:tcPr>
          <w:p w14:paraId="58A8C709" w14:textId="77777777" w:rsidR="001651A4" w:rsidRPr="00594341" w:rsidRDefault="001651A4" w:rsidP="006411B7">
            <w:pPr>
              <w:jc w:val="right"/>
              <w:rPr>
                <w:rFonts w:ascii="Helvetica" w:hAnsi="Helvetica"/>
                <w:b/>
                <w:color w:val="000000"/>
                <w:sz w:val="20"/>
                <w:szCs w:val="20"/>
              </w:rPr>
            </w:pPr>
            <w:r w:rsidRPr="00594341">
              <w:rPr>
                <w:rFonts w:ascii="Helvetica" w:hAnsi="Helvetica"/>
                <w:b/>
                <w:color w:val="000000"/>
                <w:sz w:val="20"/>
                <w:szCs w:val="20"/>
              </w:rPr>
              <w:t>H</w:t>
            </w:r>
          </w:p>
        </w:tc>
        <w:tc>
          <w:tcPr>
            <w:tcW w:w="456" w:type="dxa"/>
            <w:tcBorders>
              <w:top w:val="single" w:sz="4" w:space="0" w:color="auto"/>
              <w:left w:val="nil"/>
              <w:bottom w:val="nil"/>
              <w:right w:val="nil"/>
            </w:tcBorders>
            <w:noWrap/>
            <w:vAlign w:val="bottom"/>
            <w:hideMark/>
          </w:tcPr>
          <w:p w14:paraId="5DE88DFE" w14:textId="77777777" w:rsidR="001651A4" w:rsidRPr="00594341" w:rsidRDefault="001651A4" w:rsidP="006411B7">
            <w:pPr>
              <w:jc w:val="right"/>
              <w:rPr>
                <w:rFonts w:ascii="Helvetica" w:hAnsi="Helvetica"/>
                <w:b/>
                <w:color w:val="000000"/>
                <w:sz w:val="20"/>
                <w:szCs w:val="20"/>
              </w:rPr>
            </w:pPr>
            <w:r w:rsidRPr="00594341">
              <w:rPr>
                <w:rFonts w:ascii="Helvetica" w:hAnsi="Helvetica"/>
                <w:b/>
                <w:color w:val="000000"/>
                <w:sz w:val="20"/>
                <w:szCs w:val="20"/>
              </w:rPr>
              <w:t>A</w:t>
            </w:r>
          </w:p>
        </w:tc>
        <w:tc>
          <w:tcPr>
            <w:tcW w:w="490" w:type="dxa"/>
            <w:tcBorders>
              <w:top w:val="single" w:sz="4" w:space="0" w:color="auto"/>
              <w:left w:val="nil"/>
              <w:bottom w:val="nil"/>
              <w:right w:val="nil"/>
            </w:tcBorders>
            <w:vAlign w:val="bottom"/>
          </w:tcPr>
          <w:p w14:paraId="3D9C2E6D" w14:textId="77777777" w:rsidR="001651A4" w:rsidRPr="00594341" w:rsidRDefault="001651A4" w:rsidP="006411B7">
            <w:pPr>
              <w:jc w:val="right"/>
              <w:rPr>
                <w:rFonts w:ascii="Helvetica" w:hAnsi="Helvetica"/>
                <w:b/>
                <w:color w:val="000000"/>
                <w:sz w:val="20"/>
                <w:szCs w:val="20"/>
              </w:rPr>
            </w:pPr>
            <w:r w:rsidRPr="00594341">
              <w:rPr>
                <w:rFonts w:ascii="Helvetica" w:hAnsi="Helvetica"/>
                <w:b/>
                <w:color w:val="000000"/>
                <w:sz w:val="20"/>
                <w:szCs w:val="20"/>
              </w:rPr>
              <w:t>H</w:t>
            </w:r>
          </w:p>
        </w:tc>
        <w:tc>
          <w:tcPr>
            <w:tcW w:w="456" w:type="dxa"/>
            <w:tcBorders>
              <w:top w:val="single" w:sz="4" w:space="0" w:color="auto"/>
              <w:left w:val="nil"/>
              <w:bottom w:val="nil"/>
              <w:right w:val="nil"/>
            </w:tcBorders>
            <w:vAlign w:val="bottom"/>
          </w:tcPr>
          <w:p w14:paraId="2BADEDAE" w14:textId="77777777" w:rsidR="001651A4" w:rsidRPr="00594341" w:rsidRDefault="001651A4" w:rsidP="006411B7">
            <w:pPr>
              <w:jc w:val="right"/>
              <w:rPr>
                <w:rFonts w:ascii="Helvetica" w:hAnsi="Helvetica"/>
                <w:b/>
                <w:color w:val="000000"/>
                <w:sz w:val="20"/>
                <w:szCs w:val="20"/>
              </w:rPr>
            </w:pPr>
            <w:r w:rsidRPr="00594341">
              <w:rPr>
                <w:rFonts w:ascii="Helvetica" w:hAnsi="Helvetica"/>
                <w:b/>
                <w:color w:val="000000"/>
                <w:sz w:val="20"/>
                <w:szCs w:val="20"/>
              </w:rPr>
              <w:t>A</w:t>
            </w:r>
          </w:p>
        </w:tc>
      </w:tr>
      <w:tr w:rsidR="001651A4" w:rsidRPr="00357AA0" w14:paraId="0CF35B84" w14:textId="77777777" w:rsidTr="001651A4">
        <w:trPr>
          <w:trHeight w:val="283"/>
        </w:trPr>
        <w:tc>
          <w:tcPr>
            <w:tcW w:w="883" w:type="dxa"/>
            <w:tcBorders>
              <w:top w:val="nil"/>
              <w:left w:val="nil"/>
              <w:bottom w:val="nil"/>
              <w:right w:val="nil"/>
            </w:tcBorders>
            <w:noWrap/>
            <w:vAlign w:val="bottom"/>
            <w:hideMark/>
          </w:tcPr>
          <w:p w14:paraId="1054012D" w14:textId="77777777" w:rsidR="001651A4" w:rsidRPr="00594341" w:rsidRDefault="001651A4" w:rsidP="00814E45">
            <w:pPr>
              <w:jc w:val="right"/>
              <w:rPr>
                <w:rFonts w:ascii="Helvetica" w:hAnsi="Helvetica"/>
                <w:b/>
                <w:color w:val="000000"/>
                <w:sz w:val="20"/>
                <w:szCs w:val="20"/>
              </w:rPr>
            </w:pPr>
            <w:r w:rsidRPr="00594341">
              <w:rPr>
                <w:rFonts w:ascii="Helvetica" w:hAnsi="Helvetica"/>
                <w:b/>
                <w:color w:val="000000"/>
                <w:sz w:val="20"/>
                <w:szCs w:val="20"/>
              </w:rPr>
              <w:t>1</w:t>
            </w:r>
          </w:p>
        </w:tc>
        <w:tc>
          <w:tcPr>
            <w:tcW w:w="456" w:type="dxa"/>
            <w:tcBorders>
              <w:top w:val="nil"/>
              <w:left w:val="nil"/>
              <w:bottom w:val="nil"/>
              <w:right w:val="nil"/>
            </w:tcBorders>
            <w:noWrap/>
            <w:vAlign w:val="bottom"/>
          </w:tcPr>
          <w:p w14:paraId="01BDDD37" w14:textId="6897FDDE" w:rsidR="001651A4" w:rsidRPr="00594341" w:rsidRDefault="001651A4" w:rsidP="00814E45">
            <w:pPr>
              <w:jc w:val="right"/>
              <w:rPr>
                <w:color w:val="000000"/>
                <w:sz w:val="20"/>
                <w:szCs w:val="20"/>
              </w:rPr>
            </w:pPr>
            <w:r w:rsidRPr="00594341">
              <w:rPr>
                <w:color w:val="000000"/>
                <w:sz w:val="20"/>
                <w:szCs w:val="20"/>
              </w:rPr>
              <w:t>16</w:t>
            </w:r>
          </w:p>
        </w:tc>
        <w:tc>
          <w:tcPr>
            <w:tcW w:w="456" w:type="dxa"/>
            <w:tcBorders>
              <w:top w:val="nil"/>
              <w:left w:val="nil"/>
              <w:bottom w:val="nil"/>
              <w:right w:val="nil"/>
            </w:tcBorders>
            <w:noWrap/>
            <w:vAlign w:val="bottom"/>
          </w:tcPr>
          <w:p w14:paraId="6BDC2D7E" w14:textId="29F3234A" w:rsidR="001651A4" w:rsidRPr="00594341" w:rsidRDefault="001651A4" w:rsidP="00814E45">
            <w:pPr>
              <w:jc w:val="right"/>
              <w:rPr>
                <w:color w:val="000000"/>
                <w:sz w:val="20"/>
                <w:szCs w:val="20"/>
              </w:rPr>
            </w:pPr>
            <w:r w:rsidRPr="00594341">
              <w:rPr>
                <w:color w:val="000000"/>
                <w:sz w:val="20"/>
                <w:szCs w:val="20"/>
              </w:rPr>
              <w:t>12</w:t>
            </w:r>
          </w:p>
        </w:tc>
        <w:tc>
          <w:tcPr>
            <w:tcW w:w="510" w:type="dxa"/>
            <w:tcBorders>
              <w:top w:val="nil"/>
              <w:left w:val="nil"/>
              <w:bottom w:val="nil"/>
              <w:right w:val="nil"/>
            </w:tcBorders>
            <w:noWrap/>
            <w:vAlign w:val="bottom"/>
          </w:tcPr>
          <w:p w14:paraId="78CA228C" w14:textId="6026360B" w:rsidR="001651A4" w:rsidRPr="00594341" w:rsidRDefault="001651A4" w:rsidP="00814E45">
            <w:pPr>
              <w:jc w:val="right"/>
              <w:rPr>
                <w:color w:val="000000"/>
                <w:sz w:val="20"/>
                <w:szCs w:val="20"/>
              </w:rPr>
            </w:pPr>
            <w:r w:rsidRPr="00594341">
              <w:rPr>
                <w:color w:val="000000"/>
                <w:sz w:val="20"/>
                <w:szCs w:val="20"/>
              </w:rPr>
              <w:t>17</w:t>
            </w:r>
          </w:p>
        </w:tc>
        <w:tc>
          <w:tcPr>
            <w:tcW w:w="456" w:type="dxa"/>
            <w:tcBorders>
              <w:top w:val="nil"/>
              <w:left w:val="nil"/>
              <w:bottom w:val="nil"/>
              <w:right w:val="nil"/>
            </w:tcBorders>
            <w:noWrap/>
            <w:vAlign w:val="bottom"/>
          </w:tcPr>
          <w:p w14:paraId="7D9C5BA7" w14:textId="34F41E23" w:rsidR="001651A4" w:rsidRPr="00594341" w:rsidRDefault="001651A4" w:rsidP="00814E45">
            <w:pPr>
              <w:jc w:val="right"/>
              <w:rPr>
                <w:color w:val="000000"/>
                <w:sz w:val="20"/>
                <w:szCs w:val="20"/>
              </w:rPr>
            </w:pPr>
            <w:r w:rsidRPr="00594341">
              <w:rPr>
                <w:color w:val="000000"/>
                <w:sz w:val="20"/>
                <w:szCs w:val="20"/>
              </w:rPr>
              <w:t>10</w:t>
            </w:r>
          </w:p>
        </w:tc>
        <w:tc>
          <w:tcPr>
            <w:tcW w:w="510" w:type="dxa"/>
            <w:tcBorders>
              <w:top w:val="nil"/>
              <w:left w:val="nil"/>
              <w:bottom w:val="nil"/>
              <w:right w:val="nil"/>
            </w:tcBorders>
            <w:noWrap/>
            <w:vAlign w:val="bottom"/>
          </w:tcPr>
          <w:p w14:paraId="72750D2D" w14:textId="17A3C379" w:rsidR="001651A4" w:rsidRPr="00594341" w:rsidRDefault="001651A4" w:rsidP="00814E45">
            <w:pPr>
              <w:jc w:val="right"/>
              <w:rPr>
                <w:color w:val="000000"/>
                <w:sz w:val="20"/>
                <w:szCs w:val="20"/>
              </w:rPr>
            </w:pPr>
            <w:r w:rsidRPr="00594341">
              <w:rPr>
                <w:color w:val="000000"/>
                <w:sz w:val="20"/>
                <w:szCs w:val="20"/>
              </w:rPr>
              <w:t>15</w:t>
            </w:r>
          </w:p>
        </w:tc>
        <w:tc>
          <w:tcPr>
            <w:tcW w:w="456" w:type="dxa"/>
            <w:tcBorders>
              <w:top w:val="nil"/>
              <w:left w:val="nil"/>
              <w:bottom w:val="nil"/>
              <w:right w:val="nil"/>
            </w:tcBorders>
            <w:noWrap/>
            <w:vAlign w:val="bottom"/>
          </w:tcPr>
          <w:p w14:paraId="0F876CC3" w14:textId="008EBC2C" w:rsidR="001651A4" w:rsidRPr="00594341" w:rsidRDefault="001651A4" w:rsidP="00814E45">
            <w:pPr>
              <w:jc w:val="right"/>
              <w:rPr>
                <w:color w:val="000000"/>
                <w:sz w:val="20"/>
                <w:szCs w:val="20"/>
              </w:rPr>
            </w:pPr>
            <w:r w:rsidRPr="00594341">
              <w:rPr>
                <w:color w:val="000000"/>
                <w:sz w:val="20"/>
                <w:szCs w:val="20"/>
              </w:rPr>
              <w:t>11</w:t>
            </w:r>
          </w:p>
        </w:tc>
        <w:tc>
          <w:tcPr>
            <w:tcW w:w="510" w:type="dxa"/>
            <w:tcBorders>
              <w:top w:val="nil"/>
              <w:left w:val="nil"/>
              <w:bottom w:val="nil"/>
              <w:right w:val="nil"/>
            </w:tcBorders>
            <w:noWrap/>
            <w:vAlign w:val="bottom"/>
          </w:tcPr>
          <w:p w14:paraId="59644097" w14:textId="45811F3A" w:rsidR="001651A4" w:rsidRPr="00594341" w:rsidRDefault="001651A4" w:rsidP="00814E45">
            <w:pPr>
              <w:jc w:val="right"/>
              <w:rPr>
                <w:color w:val="000000"/>
                <w:sz w:val="20"/>
                <w:szCs w:val="20"/>
              </w:rPr>
            </w:pPr>
            <w:r w:rsidRPr="00594341">
              <w:rPr>
                <w:color w:val="000000"/>
                <w:sz w:val="20"/>
                <w:szCs w:val="20"/>
              </w:rPr>
              <w:t>12</w:t>
            </w:r>
          </w:p>
        </w:tc>
        <w:tc>
          <w:tcPr>
            <w:tcW w:w="456" w:type="dxa"/>
            <w:tcBorders>
              <w:top w:val="nil"/>
              <w:left w:val="nil"/>
              <w:bottom w:val="nil"/>
              <w:right w:val="nil"/>
            </w:tcBorders>
            <w:noWrap/>
            <w:vAlign w:val="bottom"/>
          </w:tcPr>
          <w:p w14:paraId="760ED331" w14:textId="0597D329" w:rsidR="001651A4" w:rsidRPr="00594341" w:rsidRDefault="001651A4" w:rsidP="00814E45">
            <w:pPr>
              <w:jc w:val="right"/>
              <w:rPr>
                <w:color w:val="000000"/>
                <w:sz w:val="20"/>
                <w:szCs w:val="20"/>
              </w:rPr>
            </w:pPr>
            <w:r w:rsidRPr="00594341">
              <w:rPr>
                <w:color w:val="000000"/>
                <w:sz w:val="20"/>
                <w:szCs w:val="20"/>
              </w:rPr>
              <w:t>11</w:t>
            </w:r>
          </w:p>
        </w:tc>
        <w:tc>
          <w:tcPr>
            <w:tcW w:w="510" w:type="dxa"/>
            <w:tcBorders>
              <w:top w:val="nil"/>
              <w:left w:val="nil"/>
              <w:bottom w:val="nil"/>
              <w:right w:val="nil"/>
            </w:tcBorders>
            <w:noWrap/>
            <w:vAlign w:val="bottom"/>
          </w:tcPr>
          <w:p w14:paraId="31C9060C" w14:textId="61559CD4" w:rsidR="001651A4" w:rsidRPr="00594341" w:rsidRDefault="001651A4" w:rsidP="00814E45">
            <w:pPr>
              <w:jc w:val="right"/>
              <w:rPr>
                <w:color w:val="000000"/>
                <w:sz w:val="20"/>
                <w:szCs w:val="20"/>
              </w:rPr>
            </w:pPr>
            <w:r w:rsidRPr="00594341">
              <w:rPr>
                <w:color w:val="000000"/>
                <w:sz w:val="20"/>
                <w:szCs w:val="20"/>
              </w:rPr>
              <w:t>17</w:t>
            </w:r>
          </w:p>
        </w:tc>
        <w:tc>
          <w:tcPr>
            <w:tcW w:w="456" w:type="dxa"/>
            <w:tcBorders>
              <w:top w:val="nil"/>
              <w:left w:val="nil"/>
              <w:bottom w:val="nil"/>
              <w:right w:val="nil"/>
            </w:tcBorders>
            <w:noWrap/>
            <w:vAlign w:val="bottom"/>
          </w:tcPr>
          <w:p w14:paraId="07F9CEF5" w14:textId="2C6E6AED" w:rsidR="001651A4" w:rsidRPr="00594341" w:rsidRDefault="001651A4" w:rsidP="00814E45">
            <w:pPr>
              <w:jc w:val="right"/>
              <w:rPr>
                <w:color w:val="000000"/>
                <w:sz w:val="20"/>
                <w:szCs w:val="20"/>
              </w:rPr>
            </w:pPr>
            <w:r w:rsidRPr="00594341">
              <w:rPr>
                <w:color w:val="000000"/>
                <w:sz w:val="20"/>
                <w:szCs w:val="20"/>
              </w:rPr>
              <w:t>13</w:t>
            </w:r>
          </w:p>
        </w:tc>
        <w:tc>
          <w:tcPr>
            <w:tcW w:w="510" w:type="dxa"/>
            <w:tcBorders>
              <w:top w:val="nil"/>
              <w:left w:val="nil"/>
              <w:bottom w:val="nil"/>
              <w:right w:val="nil"/>
            </w:tcBorders>
            <w:noWrap/>
            <w:vAlign w:val="bottom"/>
          </w:tcPr>
          <w:p w14:paraId="15854341" w14:textId="64BD99A7" w:rsidR="001651A4" w:rsidRPr="00594341" w:rsidRDefault="001651A4" w:rsidP="00814E45">
            <w:pPr>
              <w:jc w:val="right"/>
              <w:rPr>
                <w:color w:val="000000"/>
                <w:sz w:val="20"/>
                <w:szCs w:val="20"/>
              </w:rPr>
            </w:pPr>
            <w:r w:rsidRPr="00594341">
              <w:rPr>
                <w:color w:val="000000"/>
                <w:sz w:val="20"/>
                <w:szCs w:val="20"/>
              </w:rPr>
              <w:t>16</w:t>
            </w:r>
          </w:p>
        </w:tc>
        <w:tc>
          <w:tcPr>
            <w:tcW w:w="456" w:type="dxa"/>
            <w:tcBorders>
              <w:top w:val="nil"/>
              <w:left w:val="nil"/>
              <w:bottom w:val="nil"/>
              <w:right w:val="nil"/>
            </w:tcBorders>
            <w:noWrap/>
            <w:vAlign w:val="bottom"/>
          </w:tcPr>
          <w:p w14:paraId="3471DB92" w14:textId="58BC7668" w:rsidR="001651A4" w:rsidRPr="00594341" w:rsidRDefault="001651A4" w:rsidP="00814E45">
            <w:pPr>
              <w:jc w:val="right"/>
              <w:rPr>
                <w:color w:val="000000"/>
                <w:sz w:val="20"/>
                <w:szCs w:val="20"/>
              </w:rPr>
            </w:pPr>
            <w:r w:rsidRPr="00594341">
              <w:rPr>
                <w:color w:val="000000"/>
                <w:sz w:val="20"/>
                <w:szCs w:val="20"/>
              </w:rPr>
              <w:t>16</w:t>
            </w:r>
          </w:p>
        </w:tc>
        <w:tc>
          <w:tcPr>
            <w:tcW w:w="510" w:type="dxa"/>
            <w:tcBorders>
              <w:top w:val="nil"/>
              <w:left w:val="nil"/>
              <w:bottom w:val="nil"/>
              <w:right w:val="nil"/>
            </w:tcBorders>
            <w:noWrap/>
            <w:vAlign w:val="bottom"/>
          </w:tcPr>
          <w:p w14:paraId="0F014A68" w14:textId="38216DCC" w:rsidR="001651A4" w:rsidRPr="00594341" w:rsidRDefault="001651A4" w:rsidP="00814E45">
            <w:pPr>
              <w:jc w:val="right"/>
              <w:rPr>
                <w:color w:val="000000"/>
                <w:sz w:val="20"/>
                <w:szCs w:val="20"/>
              </w:rPr>
            </w:pPr>
            <w:r w:rsidRPr="00594341">
              <w:rPr>
                <w:color w:val="000000"/>
                <w:sz w:val="20"/>
                <w:szCs w:val="20"/>
              </w:rPr>
              <w:t>18</w:t>
            </w:r>
          </w:p>
        </w:tc>
        <w:tc>
          <w:tcPr>
            <w:tcW w:w="456" w:type="dxa"/>
            <w:tcBorders>
              <w:top w:val="nil"/>
              <w:left w:val="nil"/>
              <w:bottom w:val="nil"/>
              <w:right w:val="nil"/>
            </w:tcBorders>
            <w:noWrap/>
            <w:vAlign w:val="bottom"/>
          </w:tcPr>
          <w:p w14:paraId="3F902D81" w14:textId="757DFC41" w:rsidR="001651A4" w:rsidRPr="00594341" w:rsidRDefault="001651A4" w:rsidP="00814E45">
            <w:pPr>
              <w:jc w:val="right"/>
              <w:rPr>
                <w:color w:val="000000"/>
                <w:sz w:val="20"/>
                <w:szCs w:val="20"/>
              </w:rPr>
            </w:pPr>
            <w:r w:rsidRPr="00594341">
              <w:rPr>
                <w:color w:val="000000"/>
                <w:sz w:val="20"/>
                <w:szCs w:val="20"/>
              </w:rPr>
              <w:t>14</w:t>
            </w:r>
          </w:p>
        </w:tc>
        <w:tc>
          <w:tcPr>
            <w:tcW w:w="490" w:type="dxa"/>
            <w:tcBorders>
              <w:top w:val="nil"/>
              <w:left w:val="nil"/>
              <w:bottom w:val="nil"/>
              <w:right w:val="nil"/>
            </w:tcBorders>
            <w:vAlign w:val="bottom"/>
          </w:tcPr>
          <w:p w14:paraId="192E90C5" w14:textId="106E8A8A" w:rsidR="001651A4" w:rsidRPr="00594341" w:rsidRDefault="001651A4" w:rsidP="00814E45">
            <w:pPr>
              <w:jc w:val="right"/>
              <w:rPr>
                <w:color w:val="000000"/>
                <w:sz w:val="20"/>
                <w:szCs w:val="20"/>
              </w:rPr>
            </w:pPr>
            <w:r w:rsidRPr="00594341">
              <w:rPr>
                <w:color w:val="000000"/>
                <w:sz w:val="20"/>
                <w:szCs w:val="20"/>
              </w:rPr>
              <w:t>18</w:t>
            </w:r>
          </w:p>
        </w:tc>
        <w:tc>
          <w:tcPr>
            <w:tcW w:w="456" w:type="dxa"/>
            <w:tcBorders>
              <w:top w:val="nil"/>
              <w:left w:val="nil"/>
              <w:bottom w:val="nil"/>
              <w:right w:val="nil"/>
            </w:tcBorders>
            <w:vAlign w:val="bottom"/>
          </w:tcPr>
          <w:p w14:paraId="2A74A66A" w14:textId="7BC5784B" w:rsidR="001651A4" w:rsidRPr="00594341" w:rsidRDefault="001651A4" w:rsidP="00814E45">
            <w:pPr>
              <w:jc w:val="right"/>
              <w:rPr>
                <w:color w:val="000000"/>
                <w:sz w:val="20"/>
                <w:szCs w:val="20"/>
              </w:rPr>
            </w:pPr>
            <w:r w:rsidRPr="00594341">
              <w:rPr>
                <w:color w:val="000000"/>
                <w:sz w:val="20"/>
                <w:szCs w:val="20"/>
              </w:rPr>
              <w:t>14</w:t>
            </w:r>
          </w:p>
        </w:tc>
      </w:tr>
      <w:tr w:rsidR="001651A4" w:rsidRPr="00357AA0" w14:paraId="131FE2B2" w14:textId="77777777" w:rsidTr="001651A4">
        <w:trPr>
          <w:trHeight w:val="283"/>
        </w:trPr>
        <w:tc>
          <w:tcPr>
            <w:tcW w:w="883" w:type="dxa"/>
            <w:tcBorders>
              <w:top w:val="nil"/>
              <w:left w:val="nil"/>
              <w:bottom w:val="nil"/>
              <w:right w:val="nil"/>
            </w:tcBorders>
            <w:noWrap/>
            <w:vAlign w:val="bottom"/>
            <w:hideMark/>
          </w:tcPr>
          <w:p w14:paraId="6F0A96DE" w14:textId="77777777" w:rsidR="001651A4" w:rsidRPr="00594341" w:rsidRDefault="001651A4" w:rsidP="00814E45">
            <w:pPr>
              <w:jc w:val="right"/>
              <w:rPr>
                <w:rFonts w:ascii="Helvetica" w:hAnsi="Helvetica"/>
                <w:b/>
                <w:color w:val="000000"/>
                <w:sz w:val="20"/>
                <w:szCs w:val="20"/>
              </w:rPr>
            </w:pPr>
            <w:r w:rsidRPr="00594341">
              <w:rPr>
                <w:rFonts w:ascii="Helvetica" w:hAnsi="Helvetica"/>
                <w:b/>
                <w:color w:val="000000"/>
                <w:sz w:val="20"/>
                <w:szCs w:val="20"/>
              </w:rPr>
              <w:t>2</w:t>
            </w:r>
          </w:p>
        </w:tc>
        <w:tc>
          <w:tcPr>
            <w:tcW w:w="456" w:type="dxa"/>
            <w:tcBorders>
              <w:top w:val="nil"/>
              <w:left w:val="nil"/>
              <w:bottom w:val="nil"/>
              <w:right w:val="nil"/>
            </w:tcBorders>
            <w:noWrap/>
            <w:vAlign w:val="bottom"/>
          </w:tcPr>
          <w:p w14:paraId="044AB12A" w14:textId="6F9D8819" w:rsidR="001651A4" w:rsidRPr="00594341" w:rsidRDefault="001651A4" w:rsidP="00814E45">
            <w:pPr>
              <w:jc w:val="right"/>
              <w:rPr>
                <w:color w:val="000000"/>
                <w:sz w:val="20"/>
                <w:szCs w:val="20"/>
              </w:rPr>
            </w:pPr>
            <w:r w:rsidRPr="00594341">
              <w:rPr>
                <w:color w:val="000000"/>
                <w:sz w:val="20"/>
                <w:szCs w:val="20"/>
              </w:rPr>
              <w:t>14</w:t>
            </w:r>
          </w:p>
        </w:tc>
        <w:tc>
          <w:tcPr>
            <w:tcW w:w="456" w:type="dxa"/>
            <w:tcBorders>
              <w:top w:val="nil"/>
              <w:left w:val="nil"/>
              <w:bottom w:val="nil"/>
              <w:right w:val="nil"/>
            </w:tcBorders>
            <w:noWrap/>
            <w:vAlign w:val="bottom"/>
          </w:tcPr>
          <w:p w14:paraId="407B3974" w14:textId="097B2C75" w:rsidR="001651A4" w:rsidRPr="00594341" w:rsidRDefault="001651A4" w:rsidP="00814E45">
            <w:pPr>
              <w:jc w:val="right"/>
              <w:rPr>
                <w:color w:val="000000"/>
                <w:sz w:val="20"/>
                <w:szCs w:val="20"/>
              </w:rPr>
            </w:pPr>
            <w:r w:rsidRPr="00594341">
              <w:rPr>
                <w:color w:val="000000"/>
                <w:sz w:val="20"/>
                <w:szCs w:val="20"/>
              </w:rPr>
              <w:t>9</w:t>
            </w:r>
          </w:p>
        </w:tc>
        <w:tc>
          <w:tcPr>
            <w:tcW w:w="510" w:type="dxa"/>
            <w:tcBorders>
              <w:top w:val="nil"/>
              <w:left w:val="nil"/>
              <w:bottom w:val="nil"/>
              <w:right w:val="nil"/>
            </w:tcBorders>
            <w:noWrap/>
            <w:vAlign w:val="bottom"/>
          </w:tcPr>
          <w:p w14:paraId="5257DC86" w14:textId="1434EBE6" w:rsidR="001651A4" w:rsidRPr="00594341" w:rsidRDefault="001651A4" w:rsidP="00814E45">
            <w:pPr>
              <w:jc w:val="right"/>
              <w:rPr>
                <w:color w:val="000000"/>
                <w:sz w:val="20"/>
                <w:szCs w:val="20"/>
              </w:rPr>
            </w:pPr>
            <w:r w:rsidRPr="00594341">
              <w:rPr>
                <w:color w:val="000000"/>
                <w:sz w:val="20"/>
                <w:szCs w:val="20"/>
              </w:rPr>
              <w:t>16</w:t>
            </w:r>
          </w:p>
        </w:tc>
        <w:tc>
          <w:tcPr>
            <w:tcW w:w="456" w:type="dxa"/>
            <w:tcBorders>
              <w:top w:val="nil"/>
              <w:left w:val="nil"/>
              <w:bottom w:val="nil"/>
              <w:right w:val="nil"/>
            </w:tcBorders>
            <w:noWrap/>
            <w:vAlign w:val="bottom"/>
          </w:tcPr>
          <w:p w14:paraId="0FB3E22A" w14:textId="4D4A9F76" w:rsidR="001651A4" w:rsidRPr="00594341" w:rsidRDefault="001651A4" w:rsidP="00814E45">
            <w:pPr>
              <w:jc w:val="right"/>
              <w:rPr>
                <w:color w:val="000000"/>
                <w:sz w:val="20"/>
                <w:szCs w:val="20"/>
              </w:rPr>
            </w:pPr>
            <w:r w:rsidRPr="00594341">
              <w:rPr>
                <w:color w:val="000000"/>
                <w:sz w:val="20"/>
                <w:szCs w:val="20"/>
              </w:rPr>
              <w:t>10</w:t>
            </w:r>
          </w:p>
        </w:tc>
        <w:tc>
          <w:tcPr>
            <w:tcW w:w="510" w:type="dxa"/>
            <w:tcBorders>
              <w:top w:val="nil"/>
              <w:left w:val="nil"/>
              <w:bottom w:val="nil"/>
              <w:right w:val="nil"/>
            </w:tcBorders>
            <w:noWrap/>
            <w:vAlign w:val="bottom"/>
          </w:tcPr>
          <w:p w14:paraId="02F824CD" w14:textId="7ED594D6" w:rsidR="001651A4" w:rsidRPr="00594341" w:rsidRDefault="001651A4" w:rsidP="00814E45">
            <w:pPr>
              <w:jc w:val="right"/>
              <w:rPr>
                <w:color w:val="000000"/>
                <w:sz w:val="20"/>
                <w:szCs w:val="20"/>
              </w:rPr>
            </w:pPr>
            <w:r w:rsidRPr="00594341">
              <w:rPr>
                <w:color w:val="000000"/>
                <w:sz w:val="20"/>
                <w:szCs w:val="20"/>
              </w:rPr>
              <w:t>14</w:t>
            </w:r>
          </w:p>
        </w:tc>
        <w:tc>
          <w:tcPr>
            <w:tcW w:w="456" w:type="dxa"/>
            <w:tcBorders>
              <w:top w:val="nil"/>
              <w:left w:val="nil"/>
              <w:bottom w:val="nil"/>
              <w:right w:val="nil"/>
            </w:tcBorders>
            <w:noWrap/>
            <w:vAlign w:val="bottom"/>
          </w:tcPr>
          <w:p w14:paraId="04A88127" w14:textId="62BBC011" w:rsidR="001651A4" w:rsidRPr="00594341" w:rsidRDefault="001651A4" w:rsidP="00814E45">
            <w:pPr>
              <w:jc w:val="right"/>
              <w:rPr>
                <w:color w:val="000000"/>
                <w:sz w:val="20"/>
                <w:szCs w:val="20"/>
              </w:rPr>
            </w:pPr>
            <w:r w:rsidRPr="00594341">
              <w:rPr>
                <w:color w:val="000000"/>
                <w:sz w:val="20"/>
                <w:szCs w:val="20"/>
              </w:rPr>
              <w:t>10</w:t>
            </w:r>
          </w:p>
        </w:tc>
        <w:tc>
          <w:tcPr>
            <w:tcW w:w="510" w:type="dxa"/>
            <w:tcBorders>
              <w:top w:val="nil"/>
              <w:left w:val="nil"/>
              <w:bottom w:val="nil"/>
              <w:right w:val="nil"/>
            </w:tcBorders>
            <w:noWrap/>
            <w:vAlign w:val="bottom"/>
          </w:tcPr>
          <w:p w14:paraId="4F6F5CE2" w14:textId="2C8C6C44" w:rsidR="001651A4" w:rsidRPr="00594341" w:rsidRDefault="001651A4" w:rsidP="00814E45">
            <w:pPr>
              <w:jc w:val="right"/>
              <w:rPr>
                <w:color w:val="000000"/>
                <w:sz w:val="20"/>
                <w:szCs w:val="20"/>
              </w:rPr>
            </w:pPr>
            <w:r w:rsidRPr="00594341">
              <w:rPr>
                <w:color w:val="000000"/>
                <w:sz w:val="20"/>
                <w:szCs w:val="20"/>
              </w:rPr>
              <w:t>12</w:t>
            </w:r>
          </w:p>
        </w:tc>
        <w:tc>
          <w:tcPr>
            <w:tcW w:w="456" w:type="dxa"/>
            <w:tcBorders>
              <w:top w:val="nil"/>
              <w:left w:val="nil"/>
              <w:bottom w:val="nil"/>
              <w:right w:val="nil"/>
            </w:tcBorders>
            <w:noWrap/>
            <w:vAlign w:val="bottom"/>
          </w:tcPr>
          <w:p w14:paraId="7E4B1EE8" w14:textId="2222322A" w:rsidR="001651A4" w:rsidRPr="00594341" w:rsidRDefault="001651A4" w:rsidP="00814E45">
            <w:pPr>
              <w:jc w:val="right"/>
              <w:rPr>
                <w:color w:val="000000"/>
                <w:sz w:val="20"/>
                <w:szCs w:val="20"/>
              </w:rPr>
            </w:pPr>
            <w:r w:rsidRPr="00594341">
              <w:rPr>
                <w:color w:val="000000"/>
                <w:sz w:val="20"/>
                <w:szCs w:val="20"/>
              </w:rPr>
              <w:t>8</w:t>
            </w:r>
          </w:p>
        </w:tc>
        <w:tc>
          <w:tcPr>
            <w:tcW w:w="510" w:type="dxa"/>
            <w:tcBorders>
              <w:top w:val="nil"/>
              <w:left w:val="nil"/>
              <w:bottom w:val="nil"/>
              <w:right w:val="nil"/>
            </w:tcBorders>
            <w:noWrap/>
            <w:vAlign w:val="bottom"/>
          </w:tcPr>
          <w:p w14:paraId="22EDB2E1" w14:textId="2308CDE2" w:rsidR="001651A4" w:rsidRPr="00594341" w:rsidRDefault="001651A4" w:rsidP="00814E45">
            <w:pPr>
              <w:jc w:val="right"/>
              <w:rPr>
                <w:color w:val="000000"/>
                <w:sz w:val="20"/>
                <w:szCs w:val="20"/>
              </w:rPr>
            </w:pPr>
            <w:r w:rsidRPr="00594341">
              <w:rPr>
                <w:color w:val="000000"/>
                <w:sz w:val="20"/>
                <w:szCs w:val="20"/>
              </w:rPr>
              <w:t>17</w:t>
            </w:r>
          </w:p>
        </w:tc>
        <w:tc>
          <w:tcPr>
            <w:tcW w:w="456" w:type="dxa"/>
            <w:tcBorders>
              <w:top w:val="nil"/>
              <w:left w:val="nil"/>
              <w:bottom w:val="nil"/>
              <w:right w:val="nil"/>
            </w:tcBorders>
            <w:noWrap/>
            <w:vAlign w:val="bottom"/>
          </w:tcPr>
          <w:p w14:paraId="13F41A50" w14:textId="23CF0B07" w:rsidR="001651A4" w:rsidRPr="00594341" w:rsidRDefault="001651A4" w:rsidP="00814E45">
            <w:pPr>
              <w:jc w:val="right"/>
              <w:rPr>
                <w:color w:val="000000"/>
                <w:sz w:val="20"/>
                <w:szCs w:val="20"/>
              </w:rPr>
            </w:pPr>
            <w:r w:rsidRPr="00594341">
              <w:rPr>
                <w:color w:val="000000"/>
                <w:sz w:val="20"/>
                <w:szCs w:val="20"/>
              </w:rPr>
              <w:t>9</w:t>
            </w:r>
          </w:p>
        </w:tc>
        <w:tc>
          <w:tcPr>
            <w:tcW w:w="510" w:type="dxa"/>
            <w:tcBorders>
              <w:top w:val="nil"/>
              <w:left w:val="nil"/>
              <w:bottom w:val="nil"/>
              <w:right w:val="nil"/>
            </w:tcBorders>
            <w:noWrap/>
            <w:vAlign w:val="bottom"/>
          </w:tcPr>
          <w:p w14:paraId="16A227DC" w14:textId="51174C59" w:rsidR="001651A4" w:rsidRPr="00594341" w:rsidRDefault="001651A4" w:rsidP="00814E45">
            <w:pPr>
              <w:jc w:val="right"/>
              <w:rPr>
                <w:color w:val="000000"/>
                <w:sz w:val="20"/>
                <w:szCs w:val="20"/>
              </w:rPr>
            </w:pPr>
            <w:r w:rsidRPr="00594341">
              <w:rPr>
                <w:color w:val="000000"/>
                <w:sz w:val="20"/>
                <w:szCs w:val="20"/>
              </w:rPr>
              <w:t>15</w:t>
            </w:r>
          </w:p>
        </w:tc>
        <w:tc>
          <w:tcPr>
            <w:tcW w:w="456" w:type="dxa"/>
            <w:tcBorders>
              <w:top w:val="nil"/>
              <w:left w:val="nil"/>
              <w:bottom w:val="nil"/>
              <w:right w:val="nil"/>
            </w:tcBorders>
            <w:noWrap/>
            <w:vAlign w:val="bottom"/>
          </w:tcPr>
          <w:p w14:paraId="65DFF09F" w14:textId="05D8C0A3" w:rsidR="001651A4" w:rsidRPr="00594341" w:rsidRDefault="001651A4" w:rsidP="00814E45">
            <w:pPr>
              <w:jc w:val="right"/>
              <w:rPr>
                <w:color w:val="000000"/>
                <w:sz w:val="20"/>
                <w:szCs w:val="20"/>
              </w:rPr>
            </w:pPr>
            <w:r w:rsidRPr="00594341">
              <w:rPr>
                <w:color w:val="000000"/>
                <w:sz w:val="20"/>
                <w:szCs w:val="20"/>
              </w:rPr>
              <w:t>10</w:t>
            </w:r>
          </w:p>
        </w:tc>
        <w:tc>
          <w:tcPr>
            <w:tcW w:w="510" w:type="dxa"/>
            <w:tcBorders>
              <w:top w:val="nil"/>
              <w:left w:val="nil"/>
              <w:bottom w:val="nil"/>
              <w:right w:val="nil"/>
            </w:tcBorders>
            <w:noWrap/>
            <w:vAlign w:val="bottom"/>
          </w:tcPr>
          <w:p w14:paraId="5B1EEB76" w14:textId="7D433EF3" w:rsidR="001651A4" w:rsidRPr="00594341" w:rsidRDefault="001651A4" w:rsidP="00814E45">
            <w:pPr>
              <w:jc w:val="right"/>
              <w:rPr>
                <w:color w:val="000000"/>
                <w:sz w:val="20"/>
                <w:szCs w:val="20"/>
              </w:rPr>
            </w:pPr>
            <w:r w:rsidRPr="00594341">
              <w:rPr>
                <w:color w:val="000000"/>
                <w:sz w:val="20"/>
                <w:szCs w:val="20"/>
              </w:rPr>
              <w:t>17</w:t>
            </w:r>
          </w:p>
        </w:tc>
        <w:tc>
          <w:tcPr>
            <w:tcW w:w="456" w:type="dxa"/>
            <w:tcBorders>
              <w:top w:val="nil"/>
              <w:left w:val="nil"/>
              <w:bottom w:val="nil"/>
              <w:right w:val="nil"/>
            </w:tcBorders>
            <w:noWrap/>
            <w:vAlign w:val="bottom"/>
          </w:tcPr>
          <w:p w14:paraId="4C3BF6B1" w14:textId="17D2DB81" w:rsidR="001651A4" w:rsidRPr="00594341" w:rsidRDefault="001651A4" w:rsidP="00814E45">
            <w:pPr>
              <w:jc w:val="right"/>
              <w:rPr>
                <w:color w:val="000000"/>
                <w:sz w:val="20"/>
                <w:szCs w:val="20"/>
              </w:rPr>
            </w:pPr>
            <w:r w:rsidRPr="00594341">
              <w:rPr>
                <w:color w:val="000000"/>
                <w:sz w:val="20"/>
                <w:szCs w:val="20"/>
              </w:rPr>
              <w:t>13</w:t>
            </w:r>
          </w:p>
        </w:tc>
        <w:tc>
          <w:tcPr>
            <w:tcW w:w="490" w:type="dxa"/>
            <w:tcBorders>
              <w:top w:val="nil"/>
              <w:left w:val="nil"/>
              <w:bottom w:val="nil"/>
              <w:right w:val="nil"/>
            </w:tcBorders>
            <w:vAlign w:val="bottom"/>
          </w:tcPr>
          <w:p w14:paraId="3373C290" w14:textId="61A4BCDF" w:rsidR="001651A4" w:rsidRPr="00594341" w:rsidRDefault="001651A4" w:rsidP="00814E45">
            <w:pPr>
              <w:jc w:val="right"/>
              <w:rPr>
                <w:color w:val="000000"/>
                <w:sz w:val="20"/>
                <w:szCs w:val="20"/>
              </w:rPr>
            </w:pPr>
            <w:r w:rsidRPr="00594341">
              <w:rPr>
                <w:color w:val="000000"/>
                <w:sz w:val="20"/>
                <w:szCs w:val="20"/>
              </w:rPr>
              <w:t>15</w:t>
            </w:r>
          </w:p>
        </w:tc>
        <w:tc>
          <w:tcPr>
            <w:tcW w:w="456" w:type="dxa"/>
            <w:tcBorders>
              <w:top w:val="nil"/>
              <w:left w:val="nil"/>
              <w:bottom w:val="nil"/>
              <w:right w:val="nil"/>
            </w:tcBorders>
            <w:vAlign w:val="bottom"/>
          </w:tcPr>
          <w:p w14:paraId="7AFBD51E" w14:textId="07EE98F2" w:rsidR="001651A4" w:rsidRPr="00594341" w:rsidRDefault="001651A4" w:rsidP="00814E45">
            <w:pPr>
              <w:jc w:val="right"/>
              <w:rPr>
                <w:color w:val="000000"/>
                <w:sz w:val="20"/>
                <w:szCs w:val="20"/>
              </w:rPr>
            </w:pPr>
            <w:r w:rsidRPr="00594341">
              <w:rPr>
                <w:color w:val="000000"/>
                <w:sz w:val="20"/>
                <w:szCs w:val="20"/>
              </w:rPr>
              <w:t>11</w:t>
            </w:r>
          </w:p>
        </w:tc>
      </w:tr>
      <w:tr w:rsidR="001651A4" w:rsidRPr="00357AA0" w14:paraId="20F1EF50" w14:textId="77777777" w:rsidTr="001651A4">
        <w:trPr>
          <w:trHeight w:val="283"/>
        </w:trPr>
        <w:tc>
          <w:tcPr>
            <w:tcW w:w="883" w:type="dxa"/>
            <w:tcBorders>
              <w:top w:val="nil"/>
              <w:left w:val="nil"/>
              <w:bottom w:val="nil"/>
              <w:right w:val="nil"/>
            </w:tcBorders>
            <w:noWrap/>
            <w:vAlign w:val="bottom"/>
            <w:hideMark/>
          </w:tcPr>
          <w:p w14:paraId="49487079" w14:textId="77777777" w:rsidR="001651A4" w:rsidRPr="00594341" w:rsidRDefault="001651A4" w:rsidP="00814E45">
            <w:pPr>
              <w:jc w:val="right"/>
              <w:rPr>
                <w:rFonts w:ascii="Helvetica" w:hAnsi="Helvetica"/>
                <w:b/>
                <w:color w:val="000000"/>
                <w:sz w:val="20"/>
                <w:szCs w:val="20"/>
              </w:rPr>
            </w:pPr>
            <w:r w:rsidRPr="00594341">
              <w:rPr>
                <w:rFonts w:ascii="Helvetica" w:hAnsi="Helvetica"/>
                <w:b/>
                <w:color w:val="000000"/>
                <w:sz w:val="20"/>
                <w:szCs w:val="20"/>
              </w:rPr>
              <w:t>3</w:t>
            </w:r>
          </w:p>
        </w:tc>
        <w:tc>
          <w:tcPr>
            <w:tcW w:w="456" w:type="dxa"/>
            <w:tcBorders>
              <w:top w:val="nil"/>
              <w:left w:val="nil"/>
              <w:bottom w:val="nil"/>
              <w:right w:val="nil"/>
            </w:tcBorders>
            <w:noWrap/>
            <w:vAlign w:val="bottom"/>
          </w:tcPr>
          <w:p w14:paraId="7B0FB96E" w14:textId="55654444" w:rsidR="001651A4" w:rsidRPr="00594341" w:rsidRDefault="001651A4" w:rsidP="00814E45">
            <w:pPr>
              <w:jc w:val="right"/>
              <w:rPr>
                <w:color w:val="000000"/>
                <w:sz w:val="20"/>
                <w:szCs w:val="20"/>
              </w:rPr>
            </w:pPr>
            <w:r w:rsidRPr="00594341">
              <w:rPr>
                <w:color w:val="000000"/>
                <w:sz w:val="20"/>
                <w:szCs w:val="20"/>
              </w:rPr>
              <w:t>12</w:t>
            </w:r>
          </w:p>
        </w:tc>
        <w:tc>
          <w:tcPr>
            <w:tcW w:w="456" w:type="dxa"/>
            <w:tcBorders>
              <w:top w:val="nil"/>
              <w:left w:val="nil"/>
              <w:bottom w:val="nil"/>
              <w:right w:val="nil"/>
            </w:tcBorders>
            <w:noWrap/>
            <w:vAlign w:val="bottom"/>
          </w:tcPr>
          <w:p w14:paraId="2549AB3F" w14:textId="28F8D4A6" w:rsidR="001651A4" w:rsidRPr="00594341" w:rsidRDefault="001651A4" w:rsidP="00814E45">
            <w:pPr>
              <w:jc w:val="right"/>
              <w:rPr>
                <w:color w:val="000000"/>
                <w:sz w:val="20"/>
                <w:szCs w:val="20"/>
              </w:rPr>
            </w:pPr>
            <w:r w:rsidRPr="00594341">
              <w:rPr>
                <w:color w:val="000000"/>
                <w:sz w:val="20"/>
                <w:szCs w:val="20"/>
              </w:rPr>
              <w:t>10</w:t>
            </w:r>
          </w:p>
        </w:tc>
        <w:tc>
          <w:tcPr>
            <w:tcW w:w="510" w:type="dxa"/>
            <w:tcBorders>
              <w:top w:val="nil"/>
              <w:left w:val="nil"/>
              <w:bottom w:val="nil"/>
              <w:right w:val="nil"/>
            </w:tcBorders>
            <w:noWrap/>
            <w:vAlign w:val="bottom"/>
          </w:tcPr>
          <w:p w14:paraId="163B5426" w14:textId="42D44197" w:rsidR="001651A4" w:rsidRPr="00594341" w:rsidRDefault="001651A4" w:rsidP="00814E45">
            <w:pPr>
              <w:jc w:val="right"/>
              <w:rPr>
                <w:color w:val="000000"/>
                <w:sz w:val="20"/>
                <w:szCs w:val="20"/>
              </w:rPr>
            </w:pPr>
            <w:r w:rsidRPr="00594341">
              <w:rPr>
                <w:color w:val="000000"/>
                <w:sz w:val="20"/>
                <w:szCs w:val="20"/>
              </w:rPr>
              <w:t>15</w:t>
            </w:r>
          </w:p>
        </w:tc>
        <w:tc>
          <w:tcPr>
            <w:tcW w:w="456" w:type="dxa"/>
            <w:tcBorders>
              <w:top w:val="nil"/>
              <w:left w:val="nil"/>
              <w:bottom w:val="nil"/>
              <w:right w:val="nil"/>
            </w:tcBorders>
            <w:noWrap/>
            <w:vAlign w:val="bottom"/>
          </w:tcPr>
          <w:p w14:paraId="7D17FB7C" w14:textId="63E521E2" w:rsidR="001651A4" w:rsidRPr="00594341" w:rsidRDefault="001651A4" w:rsidP="00814E45">
            <w:pPr>
              <w:jc w:val="right"/>
              <w:rPr>
                <w:color w:val="000000"/>
                <w:sz w:val="20"/>
                <w:szCs w:val="20"/>
              </w:rPr>
            </w:pPr>
            <w:r w:rsidRPr="00594341">
              <w:rPr>
                <w:color w:val="000000"/>
                <w:sz w:val="20"/>
                <w:szCs w:val="20"/>
              </w:rPr>
              <w:t>10</w:t>
            </w:r>
          </w:p>
        </w:tc>
        <w:tc>
          <w:tcPr>
            <w:tcW w:w="510" w:type="dxa"/>
            <w:tcBorders>
              <w:top w:val="nil"/>
              <w:left w:val="nil"/>
              <w:bottom w:val="nil"/>
              <w:right w:val="nil"/>
            </w:tcBorders>
            <w:noWrap/>
            <w:vAlign w:val="bottom"/>
          </w:tcPr>
          <w:p w14:paraId="1C17C168" w14:textId="57C427F6" w:rsidR="001651A4" w:rsidRPr="00594341" w:rsidRDefault="001651A4" w:rsidP="00814E45">
            <w:pPr>
              <w:jc w:val="right"/>
              <w:rPr>
                <w:color w:val="000000"/>
                <w:sz w:val="20"/>
                <w:szCs w:val="20"/>
              </w:rPr>
            </w:pPr>
            <w:r w:rsidRPr="00594341">
              <w:rPr>
                <w:color w:val="000000"/>
                <w:sz w:val="20"/>
                <w:szCs w:val="20"/>
              </w:rPr>
              <w:t>12</w:t>
            </w:r>
          </w:p>
        </w:tc>
        <w:tc>
          <w:tcPr>
            <w:tcW w:w="456" w:type="dxa"/>
            <w:tcBorders>
              <w:top w:val="nil"/>
              <w:left w:val="nil"/>
              <w:bottom w:val="nil"/>
              <w:right w:val="nil"/>
            </w:tcBorders>
            <w:noWrap/>
            <w:vAlign w:val="bottom"/>
          </w:tcPr>
          <w:p w14:paraId="566361E9" w14:textId="1B3DF5C4" w:rsidR="001651A4" w:rsidRPr="00594341" w:rsidRDefault="001651A4" w:rsidP="00814E45">
            <w:pPr>
              <w:jc w:val="right"/>
              <w:rPr>
                <w:color w:val="000000"/>
                <w:sz w:val="20"/>
                <w:szCs w:val="20"/>
              </w:rPr>
            </w:pPr>
            <w:r w:rsidRPr="00594341">
              <w:rPr>
                <w:color w:val="000000"/>
                <w:sz w:val="20"/>
                <w:szCs w:val="20"/>
              </w:rPr>
              <w:t>10</w:t>
            </w:r>
          </w:p>
        </w:tc>
        <w:tc>
          <w:tcPr>
            <w:tcW w:w="510" w:type="dxa"/>
            <w:tcBorders>
              <w:top w:val="nil"/>
              <w:left w:val="nil"/>
              <w:bottom w:val="nil"/>
              <w:right w:val="nil"/>
            </w:tcBorders>
            <w:noWrap/>
            <w:vAlign w:val="bottom"/>
          </w:tcPr>
          <w:p w14:paraId="3DB00B26" w14:textId="14EB3759" w:rsidR="001651A4" w:rsidRPr="00594341" w:rsidRDefault="001651A4" w:rsidP="00814E45">
            <w:pPr>
              <w:jc w:val="right"/>
              <w:rPr>
                <w:color w:val="000000"/>
                <w:sz w:val="20"/>
                <w:szCs w:val="20"/>
              </w:rPr>
            </w:pPr>
            <w:r w:rsidRPr="00594341">
              <w:rPr>
                <w:color w:val="000000"/>
                <w:sz w:val="20"/>
                <w:szCs w:val="20"/>
              </w:rPr>
              <w:t>10</w:t>
            </w:r>
          </w:p>
        </w:tc>
        <w:tc>
          <w:tcPr>
            <w:tcW w:w="456" w:type="dxa"/>
            <w:tcBorders>
              <w:top w:val="nil"/>
              <w:left w:val="nil"/>
              <w:bottom w:val="nil"/>
              <w:right w:val="nil"/>
            </w:tcBorders>
            <w:noWrap/>
            <w:vAlign w:val="bottom"/>
          </w:tcPr>
          <w:p w14:paraId="25A8930A" w14:textId="1EB70CC1" w:rsidR="001651A4" w:rsidRPr="00594341" w:rsidRDefault="001651A4" w:rsidP="00814E45">
            <w:pPr>
              <w:jc w:val="right"/>
              <w:rPr>
                <w:color w:val="000000"/>
                <w:sz w:val="20"/>
                <w:szCs w:val="20"/>
              </w:rPr>
            </w:pPr>
            <w:r w:rsidRPr="00594341">
              <w:rPr>
                <w:color w:val="000000"/>
                <w:sz w:val="20"/>
                <w:szCs w:val="20"/>
              </w:rPr>
              <w:t>9</w:t>
            </w:r>
          </w:p>
        </w:tc>
        <w:tc>
          <w:tcPr>
            <w:tcW w:w="510" w:type="dxa"/>
            <w:tcBorders>
              <w:top w:val="nil"/>
              <w:left w:val="nil"/>
              <w:bottom w:val="nil"/>
              <w:right w:val="nil"/>
            </w:tcBorders>
            <w:noWrap/>
            <w:vAlign w:val="bottom"/>
          </w:tcPr>
          <w:p w14:paraId="4F1D9F21" w14:textId="58E6E0A9" w:rsidR="001651A4" w:rsidRPr="00594341" w:rsidRDefault="001651A4" w:rsidP="00814E45">
            <w:pPr>
              <w:jc w:val="right"/>
              <w:rPr>
                <w:color w:val="000000"/>
                <w:sz w:val="20"/>
                <w:szCs w:val="20"/>
              </w:rPr>
            </w:pPr>
            <w:r w:rsidRPr="00594341">
              <w:rPr>
                <w:color w:val="000000"/>
                <w:sz w:val="20"/>
                <w:szCs w:val="20"/>
              </w:rPr>
              <w:t>11</w:t>
            </w:r>
          </w:p>
        </w:tc>
        <w:tc>
          <w:tcPr>
            <w:tcW w:w="456" w:type="dxa"/>
            <w:tcBorders>
              <w:top w:val="nil"/>
              <w:left w:val="nil"/>
              <w:bottom w:val="nil"/>
              <w:right w:val="nil"/>
            </w:tcBorders>
            <w:noWrap/>
            <w:vAlign w:val="bottom"/>
          </w:tcPr>
          <w:p w14:paraId="3E6E8D2E" w14:textId="2C459A6C" w:rsidR="001651A4" w:rsidRPr="00594341" w:rsidRDefault="001651A4" w:rsidP="00814E45">
            <w:pPr>
              <w:jc w:val="right"/>
              <w:rPr>
                <w:color w:val="000000"/>
                <w:sz w:val="20"/>
                <w:szCs w:val="20"/>
              </w:rPr>
            </w:pPr>
            <w:r w:rsidRPr="00594341">
              <w:rPr>
                <w:color w:val="000000"/>
                <w:sz w:val="20"/>
                <w:szCs w:val="20"/>
              </w:rPr>
              <w:t>12</w:t>
            </w:r>
          </w:p>
        </w:tc>
        <w:tc>
          <w:tcPr>
            <w:tcW w:w="510" w:type="dxa"/>
            <w:tcBorders>
              <w:top w:val="nil"/>
              <w:left w:val="nil"/>
              <w:bottom w:val="nil"/>
              <w:right w:val="nil"/>
            </w:tcBorders>
            <w:noWrap/>
            <w:vAlign w:val="bottom"/>
          </w:tcPr>
          <w:p w14:paraId="322AEF89" w14:textId="6762D992" w:rsidR="001651A4" w:rsidRPr="00594341" w:rsidRDefault="001651A4" w:rsidP="00814E45">
            <w:pPr>
              <w:jc w:val="right"/>
              <w:rPr>
                <w:color w:val="000000"/>
                <w:sz w:val="20"/>
                <w:szCs w:val="20"/>
              </w:rPr>
            </w:pPr>
            <w:r w:rsidRPr="00594341">
              <w:rPr>
                <w:color w:val="000000"/>
                <w:sz w:val="20"/>
                <w:szCs w:val="20"/>
              </w:rPr>
              <w:t>13</w:t>
            </w:r>
          </w:p>
        </w:tc>
        <w:tc>
          <w:tcPr>
            <w:tcW w:w="456" w:type="dxa"/>
            <w:tcBorders>
              <w:top w:val="nil"/>
              <w:left w:val="nil"/>
              <w:bottom w:val="nil"/>
              <w:right w:val="nil"/>
            </w:tcBorders>
            <w:noWrap/>
            <w:vAlign w:val="bottom"/>
          </w:tcPr>
          <w:p w14:paraId="34341BBC" w14:textId="5641A442" w:rsidR="001651A4" w:rsidRPr="00594341" w:rsidRDefault="001651A4" w:rsidP="00814E45">
            <w:pPr>
              <w:jc w:val="right"/>
              <w:rPr>
                <w:color w:val="000000"/>
                <w:sz w:val="20"/>
                <w:szCs w:val="20"/>
              </w:rPr>
            </w:pPr>
            <w:r w:rsidRPr="00594341">
              <w:rPr>
                <w:color w:val="000000"/>
                <w:sz w:val="20"/>
                <w:szCs w:val="20"/>
              </w:rPr>
              <w:t>10</w:t>
            </w:r>
          </w:p>
        </w:tc>
        <w:tc>
          <w:tcPr>
            <w:tcW w:w="510" w:type="dxa"/>
            <w:tcBorders>
              <w:top w:val="nil"/>
              <w:left w:val="nil"/>
              <w:bottom w:val="nil"/>
              <w:right w:val="nil"/>
            </w:tcBorders>
            <w:noWrap/>
            <w:vAlign w:val="bottom"/>
          </w:tcPr>
          <w:p w14:paraId="4E18C148" w14:textId="0F3B94A5" w:rsidR="001651A4" w:rsidRPr="00594341" w:rsidRDefault="001651A4" w:rsidP="00814E45">
            <w:pPr>
              <w:jc w:val="right"/>
              <w:rPr>
                <w:color w:val="000000"/>
                <w:sz w:val="20"/>
                <w:szCs w:val="20"/>
              </w:rPr>
            </w:pPr>
            <w:r w:rsidRPr="00594341">
              <w:rPr>
                <w:color w:val="000000"/>
                <w:sz w:val="20"/>
                <w:szCs w:val="20"/>
              </w:rPr>
              <w:t>12</w:t>
            </w:r>
          </w:p>
        </w:tc>
        <w:tc>
          <w:tcPr>
            <w:tcW w:w="456" w:type="dxa"/>
            <w:tcBorders>
              <w:top w:val="nil"/>
              <w:left w:val="nil"/>
              <w:bottom w:val="nil"/>
              <w:right w:val="nil"/>
            </w:tcBorders>
            <w:noWrap/>
            <w:vAlign w:val="bottom"/>
          </w:tcPr>
          <w:p w14:paraId="26BBB3A9" w14:textId="7BC23AEE" w:rsidR="001651A4" w:rsidRPr="00594341" w:rsidRDefault="001651A4" w:rsidP="00814E45">
            <w:pPr>
              <w:jc w:val="right"/>
              <w:rPr>
                <w:color w:val="000000"/>
                <w:sz w:val="20"/>
                <w:szCs w:val="20"/>
              </w:rPr>
            </w:pPr>
            <w:r w:rsidRPr="00594341">
              <w:rPr>
                <w:color w:val="000000"/>
                <w:sz w:val="20"/>
                <w:szCs w:val="20"/>
              </w:rPr>
              <w:t>9</w:t>
            </w:r>
          </w:p>
        </w:tc>
        <w:tc>
          <w:tcPr>
            <w:tcW w:w="490" w:type="dxa"/>
            <w:tcBorders>
              <w:top w:val="nil"/>
              <w:left w:val="nil"/>
              <w:bottom w:val="nil"/>
              <w:right w:val="nil"/>
            </w:tcBorders>
            <w:vAlign w:val="bottom"/>
          </w:tcPr>
          <w:p w14:paraId="09E81F55" w14:textId="676E3EE6" w:rsidR="001651A4" w:rsidRPr="00594341" w:rsidRDefault="001651A4" w:rsidP="00814E45">
            <w:pPr>
              <w:jc w:val="right"/>
              <w:rPr>
                <w:color w:val="000000"/>
                <w:sz w:val="20"/>
                <w:szCs w:val="20"/>
              </w:rPr>
            </w:pPr>
            <w:r w:rsidRPr="00594341">
              <w:rPr>
                <w:color w:val="000000"/>
                <w:sz w:val="20"/>
                <w:szCs w:val="20"/>
              </w:rPr>
              <w:t>10</w:t>
            </w:r>
          </w:p>
        </w:tc>
        <w:tc>
          <w:tcPr>
            <w:tcW w:w="456" w:type="dxa"/>
            <w:tcBorders>
              <w:top w:val="nil"/>
              <w:left w:val="nil"/>
              <w:bottom w:val="nil"/>
              <w:right w:val="nil"/>
            </w:tcBorders>
            <w:vAlign w:val="bottom"/>
          </w:tcPr>
          <w:p w14:paraId="2906B78D" w14:textId="0B6FE63C" w:rsidR="001651A4" w:rsidRPr="00594341" w:rsidRDefault="001651A4" w:rsidP="00814E45">
            <w:pPr>
              <w:jc w:val="right"/>
              <w:rPr>
                <w:color w:val="000000"/>
                <w:sz w:val="20"/>
                <w:szCs w:val="20"/>
              </w:rPr>
            </w:pPr>
            <w:r w:rsidRPr="00594341">
              <w:rPr>
                <w:color w:val="000000"/>
                <w:sz w:val="20"/>
                <w:szCs w:val="20"/>
              </w:rPr>
              <w:t>8</w:t>
            </w:r>
          </w:p>
        </w:tc>
      </w:tr>
      <w:tr w:rsidR="001651A4" w:rsidRPr="00357AA0" w14:paraId="78C2D2E2" w14:textId="77777777" w:rsidTr="001651A4">
        <w:trPr>
          <w:trHeight w:val="283"/>
        </w:trPr>
        <w:tc>
          <w:tcPr>
            <w:tcW w:w="883" w:type="dxa"/>
            <w:tcBorders>
              <w:top w:val="nil"/>
              <w:left w:val="nil"/>
              <w:bottom w:val="nil"/>
              <w:right w:val="nil"/>
            </w:tcBorders>
            <w:noWrap/>
            <w:vAlign w:val="bottom"/>
            <w:hideMark/>
          </w:tcPr>
          <w:p w14:paraId="7C768136" w14:textId="77777777" w:rsidR="001651A4" w:rsidRPr="00594341" w:rsidRDefault="001651A4" w:rsidP="00814E45">
            <w:pPr>
              <w:jc w:val="right"/>
              <w:rPr>
                <w:rFonts w:ascii="Helvetica" w:hAnsi="Helvetica"/>
                <w:b/>
                <w:color w:val="000000"/>
                <w:sz w:val="20"/>
                <w:szCs w:val="20"/>
              </w:rPr>
            </w:pPr>
            <w:r w:rsidRPr="00594341">
              <w:rPr>
                <w:rFonts w:ascii="Helvetica" w:hAnsi="Helvetica"/>
                <w:b/>
                <w:color w:val="000000"/>
                <w:sz w:val="20"/>
                <w:szCs w:val="20"/>
              </w:rPr>
              <w:t>4</w:t>
            </w:r>
          </w:p>
        </w:tc>
        <w:tc>
          <w:tcPr>
            <w:tcW w:w="456" w:type="dxa"/>
            <w:tcBorders>
              <w:top w:val="nil"/>
              <w:left w:val="nil"/>
              <w:bottom w:val="nil"/>
              <w:right w:val="nil"/>
            </w:tcBorders>
            <w:noWrap/>
            <w:vAlign w:val="bottom"/>
          </w:tcPr>
          <w:p w14:paraId="6947FAD0" w14:textId="6D02A604" w:rsidR="001651A4" w:rsidRPr="00594341" w:rsidRDefault="001651A4" w:rsidP="00814E45">
            <w:pPr>
              <w:jc w:val="right"/>
              <w:rPr>
                <w:color w:val="000000"/>
                <w:sz w:val="20"/>
                <w:szCs w:val="20"/>
              </w:rPr>
            </w:pPr>
            <w:r w:rsidRPr="00594341">
              <w:rPr>
                <w:color w:val="000000"/>
                <w:sz w:val="20"/>
                <w:szCs w:val="20"/>
              </w:rPr>
              <w:t>11</w:t>
            </w:r>
          </w:p>
        </w:tc>
        <w:tc>
          <w:tcPr>
            <w:tcW w:w="456" w:type="dxa"/>
            <w:tcBorders>
              <w:top w:val="nil"/>
              <w:left w:val="nil"/>
              <w:bottom w:val="nil"/>
              <w:right w:val="nil"/>
            </w:tcBorders>
            <w:noWrap/>
            <w:vAlign w:val="bottom"/>
          </w:tcPr>
          <w:p w14:paraId="096DE3B2" w14:textId="19A7CCC2" w:rsidR="001651A4" w:rsidRPr="00594341" w:rsidRDefault="001651A4" w:rsidP="00814E45">
            <w:pPr>
              <w:jc w:val="right"/>
              <w:rPr>
                <w:color w:val="000000"/>
                <w:sz w:val="20"/>
                <w:szCs w:val="20"/>
              </w:rPr>
            </w:pPr>
            <w:r w:rsidRPr="00594341">
              <w:rPr>
                <w:color w:val="000000"/>
                <w:sz w:val="20"/>
                <w:szCs w:val="20"/>
              </w:rPr>
              <w:t>10</w:t>
            </w:r>
          </w:p>
        </w:tc>
        <w:tc>
          <w:tcPr>
            <w:tcW w:w="510" w:type="dxa"/>
            <w:tcBorders>
              <w:top w:val="nil"/>
              <w:left w:val="nil"/>
              <w:bottom w:val="nil"/>
              <w:right w:val="nil"/>
            </w:tcBorders>
            <w:noWrap/>
            <w:vAlign w:val="bottom"/>
          </w:tcPr>
          <w:p w14:paraId="57C4C6E1" w14:textId="6851C7BF" w:rsidR="001651A4" w:rsidRPr="00594341" w:rsidRDefault="001651A4" w:rsidP="00814E45">
            <w:pPr>
              <w:jc w:val="right"/>
              <w:rPr>
                <w:color w:val="000000"/>
                <w:sz w:val="20"/>
                <w:szCs w:val="20"/>
              </w:rPr>
            </w:pPr>
            <w:r w:rsidRPr="00594341">
              <w:rPr>
                <w:color w:val="000000"/>
                <w:sz w:val="20"/>
                <w:szCs w:val="20"/>
              </w:rPr>
              <w:t>13</w:t>
            </w:r>
          </w:p>
        </w:tc>
        <w:tc>
          <w:tcPr>
            <w:tcW w:w="456" w:type="dxa"/>
            <w:tcBorders>
              <w:top w:val="nil"/>
              <w:left w:val="nil"/>
              <w:bottom w:val="nil"/>
              <w:right w:val="nil"/>
            </w:tcBorders>
            <w:noWrap/>
            <w:vAlign w:val="bottom"/>
          </w:tcPr>
          <w:p w14:paraId="330E8DD1" w14:textId="2468D2C4" w:rsidR="001651A4" w:rsidRPr="00594341" w:rsidRDefault="001651A4" w:rsidP="00814E45">
            <w:pPr>
              <w:jc w:val="right"/>
              <w:rPr>
                <w:color w:val="000000"/>
                <w:sz w:val="20"/>
                <w:szCs w:val="20"/>
              </w:rPr>
            </w:pPr>
            <w:r w:rsidRPr="00594341">
              <w:rPr>
                <w:color w:val="000000"/>
                <w:sz w:val="20"/>
                <w:szCs w:val="20"/>
              </w:rPr>
              <w:t>11</w:t>
            </w:r>
          </w:p>
        </w:tc>
        <w:tc>
          <w:tcPr>
            <w:tcW w:w="510" w:type="dxa"/>
            <w:tcBorders>
              <w:top w:val="nil"/>
              <w:left w:val="nil"/>
              <w:bottom w:val="nil"/>
              <w:right w:val="nil"/>
            </w:tcBorders>
            <w:noWrap/>
            <w:vAlign w:val="bottom"/>
          </w:tcPr>
          <w:p w14:paraId="506349DD" w14:textId="330A1B2C" w:rsidR="001651A4" w:rsidRPr="00594341" w:rsidRDefault="001651A4" w:rsidP="00814E45">
            <w:pPr>
              <w:jc w:val="right"/>
              <w:rPr>
                <w:color w:val="000000"/>
                <w:sz w:val="20"/>
                <w:szCs w:val="20"/>
              </w:rPr>
            </w:pPr>
            <w:r w:rsidRPr="00594341">
              <w:rPr>
                <w:color w:val="000000"/>
                <w:sz w:val="20"/>
                <w:szCs w:val="20"/>
              </w:rPr>
              <w:t>14</w:t>
            </w:r>
          </w:p>
        </w:tc>
        <w:tc>
          <w:tcPr>
            <w:tcW w:w="456" w:type="dxa"/>
            <w:tcBorders>
              <w:top w:val="nil"/>
              <w:left w:val="nil"/>
              <w:bottom w:val="nil"/>
              <w:right w:val="nil"/>
            </w:tcBorders>
            <w:noWrap/>
            <w:vAlign w:val="bottom"/>
          </w:tcPr>
          <w:p w14:paraId="0C15934E" w14:textId="25C13EF4" w:rsidR="001651A4" w:rsidRPr="00594341" w:rsidRDefault="001651A4" w:rsidP="00814E45">
            <w:pPr>
              <w:jc w:val="right"/>
              <w:rPr>
                <w:color w:val="000000"/>
                <w:sz w:val="20"/>
                <w:szCs w:val="20"/>
              </w:rPr>
            </w:pPr>
            <w:r w:rsidRPr="00594341">
              <w:rPr>
                <w:color w:val="000000"/>
                <w:sz w:val="20"/>
                <w:szCs w:val="20"/>
              </w:rPr>
              <w:t>6</w:t>
            </w:r>
          </w:p>
        </w:tc>
        <w:tc>
          <w:tcPr>
            <w:tcW w:w="510" w:type="dxa"/>
            <w:tcBorders>
              <w:top w:val="nil"/>
              <w:left w:val="nil"/>
              <w:bottom w:val="nil"/>
              <w:right w:val="nil"/>
            </w:tcBorders>
            <w:noWrap/>
            <w:vAlign w:val="bottom"/>
          </w:tcPr>
          <w:p w14:paraId="32C0E004" w14:textId="6F70FD29" w:rsidR="001651A4" w:rsidRPr="00594341" w:rsidRDefault="001651A4" w:rsidP="00814E45">
            <w:pPr>
              <w:jc w:val="right"/>
              <w:rPr>
                <w:color w:val="000000"/>
                <w:sz w:val="20"/>
                <w:szCs w:val="20"/>
              </w:rPr>
            </w:pPr>
            <w:r w:rsidRPr="00594341">
              <w:rPr>
                <w:color w:val="000000"/>
                <w:sz w:val="20"/>
                <w:szCs w:val="20"/>
              </w:rPr>
              <w:t>12</w:t>
            </w:r>
          </w:p>
        </w:tc>
        <w:tc>
          <w:tcPr>
            <w:tcW w:w="456" w:type="dxa"/>
            <w:tcBorders>
              <w:top w:val="nil"/>
              <w:left w:val="nil"/>
              <w:bottom w:val="nil"/>
              <w:right w:val="nil"/>
            </w:tcBorders>
            <w:noWrap/>
            <w:vAlign w:val="bottom"/>
          </w:tcPr>
          <w:p w14:paraId="2C5EDAA3" w14:textId="5CACFECF" w:rsidR="001651A4" w:rsidRPr="00594341" w:rsidRDefault="001651A4" w:rsidP="00814E45">
            <w:pPr>
              <w:jc w:val="right"/>
              <w:rPr>
                <w:color w:val="000000"/>
                <w:sz w:val="20"/>
                <w:szCs w:val="20"/>
              </w:rPr>
            </w:pPr>
            <w:r w:rsidRPr="00594341">
              <w:rPr>
                <w:color w:val="000000"/>
                <w:sz w:val="20"/>
                <w:szCs w:val="20"/>
              </w:rPr>
              <w:t>7</w:t>
            </w:r>
          </w:p>
        </w:tc>
        <w:tc>
          <w:tcPr>
            <w:tcW w:w="510" w:type="dxa"/>
            <w:tcBorders>
              <w:top w:val="nil"/>
              <w:left w:val="nil"/>
              <w:bottom w:val="nil"/>
              <w:right w:val="nil"/>
            </w:tcBorders>
            <w:noWrap/>
            <w:vAlign w:val="bottom"/>
          </w:tcPr>
          <w:p w14:paraId="4DF6693E" w14:textId="0541F1B6" w:rsidR="001651A4" w:rsidRPr="00594341" w:rsidRDefault="001651A4" w:rsidP="00814E45">
            <w:pPr>
              <w:jc w:val="right"/>
              <w:rPr>
                <w:color w:val="000000"/>
                <w:sz w:val="20"/>
                <w:szCs w:val="20"/>
              </w:rPr>
            </w:pPr>
            <w:r w:rsidRPr="00594341">
              <w:rPr>
                <w:color w:val="000000"/>
                <w:sz w:val="20"/>
                <w:szCs w:val="20"/>
              </w:rPr>
              <w:t>12</w:t>
            </w:r>
          </w:p>
        </w:tc>
        <w:tc>
          <w:tcPr>
            <w:tcW w:w="456" w:type="dxa"/>
            <w:tcBorders>
              <w:top w:val="nil"/>
              <w:left w:val="nil"/>
              <w:bottom w:val="nil"/>
              <w:right w:val="nil"/>
            </w:tcBorders>
            <w:noWrap/>
            <w:vAlign w:val="bottom"/>
          </w:tcPr>
          <w:p w14:paraId="01305B0D" w14:textId="4DE289BD" w:rsidR="001651A4" w:rsidRPr="00594341" w:rsidRDefault="001651A4" w:rsidP="00814E45">
            <w:pPr>
              <w:jc w:val="right"/>
              <w:rPr>
                <w:color w:val="000000"/>
                <w:sz w:val="20"/>
                <w:szCs w:val="20"/>
              </w:rPr>
            </w:pPr>
            <w:r w:rsidRPr="00594341">
              <w:rPr>
                <w:color w:val="000000"/>
                <w:sz w:val="20"/>
                <w:szCs w:val="20"/>
              </w:rPr>
              <w:t>10</w:t>
            </w:r>
          </w:p>
        </w:tc>
        <w:tc>
          <w:tcPr>
            <w:tcW w:w="510" w:type="dxa"/>
            <w:tcBorders>
              <w:top w:val="nil"/>
              <w:left w:val="nil"/>
              <w:bottom w:val="nil"/>
              <w:right w:val="nil"/>
            </w:tcBorders>
            <w:noWrap/>
            <w:vAlign w:val="bottom"/>
          </w:tcPr>
          <w:p w14:paraId="3721A7F0" w14:textId="2F47593C" w:rsidR="001651A4" w:rsidRPr="00594341" w:rsidRDefault="001651A4" w:rsidP="00814E45">
            <w:pPr>
              <w:jc w:val="right"/>
              <w:rPr>
                <w:color w:val="000000"/>
                <w:sz w:val="20"/>
                <w:szCs w:val="20"/>
              </w:rPr>
            </w:pPr>
            <w:r w:rsidRPr="00594341">
              <w:rPr>
                <w:color w:val="000000"/>
                <w:sz w:val="20"/>
                <w:szCs w:val="20"/>
              </w:rPr>
              <w:t>12</w:t>
            </w:r>
          </w:p>
        </w:tc>
        <w:tc>
          <w:tcPr>
            <w:tcW w:w="456" w:type="dxa"/>
            <w:tcBorders>
              <w:top w:val="nil"/>
              <w:left w:val="nil"/>
              <w:bottom w:val="nil"/>
              <w:right w:val="nil"/>
            </w:tcBorders>
            <w:noWrap/>
            <w:vAlign w:val="bottom"/>
          </w:tcPr>
          <w:p w14:paraId="21346E18" w14:textId="5F3723CB" w:rsidR="001651A4" w:rsidRPr="00594341" w:rsidRDefault="001651A4" w:rsidP="00814E45">
            <w:pPr>
              <w:jc w:val="right"/>
              <w:rPr>
                <w:color w:val="000000"/>
                <w:sz w:val="20"/>
                <w:szCs w:val="20"/>
              </w:rPr>
            </w:pPr>
            <w:r w:rsidRPr="00594341">
              <w:rPr>
                <w:color w:val="000000"/>
                <w:sz w:val="20"/>
                <w:szCs w:val="20"/>
              </w:rPr>
              <w:t>9</w:t>
            </w:r>
          </w:p>
        </w:tc>
        <w:tc>
          <w:tcPr>
            <w:tcW w:w="510" w:type="dxa"/>
            <w:tcBorders>
              <w:top w:val="nil"/>
              <w:left w:val="nil"/>
              <w:bottom w:val="nil"/>
              <w:right w:val="nil"/>
            </w:tcBorders>
            <w:noWrap/>
            <w:vAlign w:val="bottom"/>
          </w:tcPr>
          <w:p w14:paraId="73704DBB" w14:textId="655BB71E" w:rsidR="001651A4" w:rsidRPr="00594341" w:rsidRDefault="001651A4" w:rsidP="00814E45">
            <w:pPr>
              <w:jc w:val="right"/>
              <w:rPr>
                <w:color w:val="000000"/>
                <w:sz w:val="20"/>
                <w:szCs w:val="20"/>
              </w:rPr>
            </w:pPr>
            <w:r w:rsidRPr="00594341">
              <w:rPr>
                <w:color w:val="000000"/>
                <w:sz w:val="20"/>
                <w:szCs w:val="20"/>
              </w:rPr>
              <w:t>12</w:t>
            </w:r>
          </w:p>
        </w:tc>
        <w:tc>
          <w:tcPr>
            <w:tcW w:w="456" w:type="dxa"/>
            <w:tcBorders>
              <w:top w:val="nil"/>
              <w:left w:val="nil"/>
              <w:bottom w:val="nil"/>
              <w:right w:val="nil"/>
            </w:tcBorders>
            <w:noWrap/>
            <w:vAlign w:val="bottom"/>
          </w:tcPr>
          <w:p w14:paraId="3662F5EC" w14:textId="0A8CE114" w:rsidR="001651A4" w:rsidRPr="00594341" w:rsidRDefault="001651A4" w:rsidP="00814E45">
            <w:pPr>
              <w:jc w:val="right"/>
              <w:rPr>
                <w:color w:val="000000"/>
                <w:sz w:val="20"/>
                <w:szCs w:val="20"/>
              </w:rPr>
            </w:pPr>
            <w:r w:rsidRPr="00594341">
              <w:rPr>
                <w:color w:val="000000"/>
                <w:sz w:val="20"/>
                <w:szCs w:val="20"/>
              </w:rPr>
              <w:t>11</w:t>
            </w:r>
          </w:p>
        </w:tc>
        <w:tc>
          <w:tcPr>
            <w:tcW w:w="490" w:type="dxa"/>
            <w:tcBorders>
              <w:top w:val="nil"/>
              <w:left w:val="nil"/>
              <w:bottom w:val="nil"/>
              <w:right w:val="nil"/>
            </w:tcBorders>
            <w:vAlign w:val="bottom"/>
          </w:tcPr>
          <w:p w14:paraId="0D81234C" w14:textId="5EE035C1" w:rsidR="001651A4" w:rsidRPr="00594341" w:rsidRDefault="001651A4" w:rsidP="00814E45">
            <w:pPr>
              <w:jc w:val="right"/>
              <w:rPr>
                <w:color w:val="000000"/>
                <w:sz w:val="20"/>
                <w:szCs w:val="20"/>
              </w:rPr>
            </w:pPr>
            <w:r w:rsidRPr="00594341">
              <w:rPr>
                <w:color w:val="000000"/>
                <w:sz w:val="20"/>
                <w:szCs w:val="20"/>
              </w:rPr>
              <w:t>11</w:t>
            </w:r>
          </w:p>
        </w:tc>
        <w:tc>
          <w:tcPr>
            <w:tcW w:w="456" w:type="dxa"/>
            <w:tcBorders>
              <w:top w:val="nil"/>
              <w:left w:val="nil"/>
              <w:bottom w:val="nil"/>
              <w:right w:val="nil"/>
            </w:tcBorders>
            <w:vAlign w:val="bottom"/>
          </w:tcPr>
          <w:p w14:paraId="2E33D5CE" w14:textId="5A7B2286" w:rsidR="001651A4" w:rsidRPr="00594341" w:rsidRDefault="001651A4" w:rsidP="00814E45">
            <w:pPr>
              <w:jc w:val="right"/>
              <w:rPr>
                <w:color w:val="000000"/>
                <w:sz w:val="20"/>
                <w:szCs w:val="20"/>
              </w:rPr>
            </w:pPr>
            <w:r w:rsidRPr="00594341">
              <w:rPr>
                <w:color w:val="000000"/>
                <w:sz w:val="20"/>
                <w:szCs w:val="20"/>
              </w:rPr>
              <w:t>9</w:t>
            </w:r>
          </w:p>
        </w:tc>
      </w:tr>
      <w:tr w:rsidR="001651A4" w:rsidRPr="00357AA0" w14:paraId="2A9A687A" w14:textId="77777777" w:rsidTr="001651A4">
        <w:trPr>
          <w:trHeight w:val="283"/>
        </w:trPr>
        <w:tc>
          <w:tcPr>
            <w:tcW w:w="883" w:type="dxa"/>
            <w:tcBorders>
              <w:top w:val="nil"/>
              <w:left w:val="nil"/>
              <w:bottom w:val="nil"/>
              <w:right w:val="nil"/>
            </w:tcBorders>
            <w:noWrap/>
            <w:vAlign w:val="bottom"/>
            <w:hideMark/>
          </w:tcPr>
          <w:p w14:paraId="6521180B" w14:textId="77777777" w:rsidR="001651A4" w:rsidRPr="00594341" w:rsidRDefault="001651A4" w:rsidP="00814E45">
            <w:pPr>
              <w:jc w:val="right"/>
              <w:rPr>
                <w:rFonts w:ascii="Helvetica" w:hAnsi="Helvetica"/>
                <w:b/>
                <w:color w:val="000000"/>
                <w:sz w:val="20"/>
                <w:szCs w:val="20"/>
              </w:rPr>
            </w:pPr>
            <w:r w:rsidRPr="00594341">
              <w:rPr>
                <w:rFonts w:ascii="Helvetica" w:hAnsi="Helvetica"/>
                <w:b/>
                <w:color w:val="000000"/>
                <w:sz w:val="20"/>
                <w:szCs w:val="20"/>
              </w:rPr>
              <w:t>5</w:t>
            </w:r>
          </w:p>
        </w:tc>
        <w:tc>
          <w:tcPr>
            <w:tcW w:w="456" w:type="dxa"/>
            <w:tcBorders>
              <w:top w:val="nil"/>
              <w:left w:val="nil"/>
              <w:bottom w:val="nil"/>
              <w:right w:val="nil"/>
            </w:tcBorders>
            <w:noWrap/>
            <w:vAlign w:val="bottom"/>
          </w:tcPr>
          <w:p w14:paraId="41A44639" w14:textId="5566F821" w:rsidR="001651A4" w:rsidRPr="00594341" w:rsidRDefault="001651A4" w:rsidP="00814E45">
            <w:pPr>
              <w:jc w:val="right"/>
              <w:rPr>
                <w:color w:val="000000"/>
                <w:sz w:val="20"/>
                <w:szCs w:val="20"/>
              </w:rPr>
            </w:pPr>
            <w:r w:rsidRPr="00594341">
              <w:rPr>
                <w:color w:val="000000"/>
                <w:sz w:val="20"/>
                <w:szCs w:val="20"/>
              </w:rPr>
              <w:t>11</w:t>
            </w:r>
          </w:p>
        </w:tc>
        <w:tc>
          <w:tcPr>
            <w:tcW w:w="456" w:type="dxa"/>
            <w:tcBorders>
              <w:top w:val="nil"/>
              <w:left w:val="nil"/>
              <w:bottom w:val="nil"/>
              <w:right w:val="nil"/>
            </w:tcBorders>
            <w:noWrap/>
            <w:vAlign w:val="bottom"/>
          </w:tcPr>
          <w:p w14:paraId="5626C595" w14:textId="6A49F908" w:rsidR="001651A4" w:rsidRPr="00594341" w:rsidRDefault="001651A4" w:rsidP="00814E45">
            <w:pPr>
              <w:jc w:val="right"/>
              <w:rPr>
                <w:color w:val="000000"/>
                <w:sz w:val="20"/>
                <w:szCs w:val="20"/>
              </w:rPr>
            </w:pPr>
            <w:r w:rsidRPr="00594341">
              <w:rPr>
                <w:color w:val="000000"/>
                <w:sz w:val="20"/>
                <w:szCs w:val="20"/>
              </w:rPr>
              <w:t>10</w:t>
            </w:r>
          </w:p>
        </w:tc>
        <w:tc>
          <w:tcPr>
            <w:tcW w:w="510" w:type="dxa"/>
            <w:tcBorders>
              <w:top w:val="nil"/>
              <w:left w:val="nil"/>
              <w:bottom w:val="nil"/>
              <w:right w:val="nil"/>
            </w:tcBorders>
            <w:noWrap/>
            <w:vAlign w:val="bottom"/>
          </w:tcPr>
          <w:p w14:paraId="2876CCE8" w14:textId="646A5DA7" w:rsidR="001651A4" w:rsidRPr="00594341" w:rsidRDefault="001651A4" w:rsidP="00814E45">
            <w:pPr>
              <w:jc w:val="right"/>
              <w:rPr>
                <w:color w:val="000000"/>
                <w:sz w:val="20"/>
                <w:szCs w:val="20"/>
              </w:rPr>
            </w:pPr>
            <w:r w:rsidRPr="00594341">
              <w:rPr>
                <w:color w:val="000000"/>
                <w:sz w:val="20"/>
                <w:szCs w:val="20"/>
              </w:rPr>
              <w:t>13</w:t>
            </w:r>
          </w:p>
        </w:tc>
        <w:tc>
          <w:tcPr>
            <w:tcW w:w="456" w:type="dxa"/>
            <w:tcBorders>
              <w:top w:val="nil"/>
              <w:left w:val="nil"/>
              <w:bottom w:val="nil"/>
              <w:right w:val="nil"/>
            </w:tcBorders>
            <w:noWrap/>
            <w:vAlign w:val="bottom"/>
          </w:tcPr>
          <w:p w14:paraId="709FA9B5" w14:textId="5F97AF33" w:rsidR="001651A4" w:rsidRPr="00594341" w:rsidRDefault="001651A4" w:rsidP="00814E45">
            <w:pPr>
              <w:jc w:val="right"/>
              <w:rPr>
                <w:color w:val="000000"/>
                <w:sz w:val="20"/>
                <w:szCs w:val="20"/>
              </w:rPr>
            </w:pPr>
            <w:r w:rsidRPr="00594341">
              <w:rPr>
                <w:color w:val="000000"/>
                <w:sz w:val="20"/>
                <w:szCs w:val="20"/>
              </w:rPr>
              <w:t>8</w:t>
            </w:r>
          </w:p>
        </w:tc>
        <w:tc>
          <w:tcPr>
            <w:tcW w:w="510" w:type="dxa"/>
            <w:tcBorders>
              <w:top w:val="nil"/>
              <w:left w:val="nil"/>
              <w:bottom w:val="nil"/>
              <w:right w:val="nil"/>
            </w:tcBorders>
            <w:noWrap/>
            <w:vAlign w:val="bottom"/>
          </w:tcPr>
          <w:p w14:paraId="383E8542" w14:textId="0198D390" w:rsidR="001651A4" w:rsidRPr="00594341" w:rsidRDefault="001651A4" w:rsidP="00814E45">
            <w:pPr>
              <w:jc w:val="right"/>
              <w:rPr>
                <w:color w:val="000000"/>
                <w:sz w:val="20"/>
                <w:szCs w:val="20"/>
              </w:rPr>
            </w:pPr>
            <w:r w:rsidRPr="00594341">
              <w:rPr>
                <w:color w:val="000000"/>
                <w:sz w:val="20"/>
                <w:szCs w:val="20"/>
              </w:rPr>
              <w:t>10</w:t>
            </w:r>
          </w:p>
        </w:tc>
        <w:tc>
          <w:tcPr>
            <w:tcW w:w="456" w:type="dxa"/>
            <w:tcBorders>
              <w:top w:val="nil"/>
              <w:left w:val="nil"/>
              <w:bottom w:val="nil"/>
              <w:right w:val="nil"/>
            </w:tcBorders>
            <w:noWrap/>
            <w:vAlign w:val="bottom"/>
          </w:tcPr>
          <w:p w14:paraId="518AFC3C" w14:textId="5EF8E246" w:rsidR="001651A4" w:rsidRPr="00594341" w:rsidRDefault="001651A4" w:rsidP="00814E45">
            <w:pPr>
              <w:jc w:val="right"/>
              <w:rPr>
                <w:color w:val="000000"/>
                <w:sz w:val="20"/>
                <w:szCs w:val="20"/>
              </w:rPr>
            </w:pPr>
            <w:r w:rsidRPr="00594341">
              <w:rPr>
                <w:color w:val="000000"/>
                <w:sz w:val="20"/>
                <w:szCs w:val="20"/>
              </w:rPr>
              <w:t>9</w:t>
            </w:r>
          </w:p>
        </w:tc>
        <w:tc>
          <w:tcPr>
            <w:tcW w:w="510" w:type="dxa"/>
            <w:tcBorders>
              <w:top w:val="nil"/>
              <w:left w:val="nil"/>
              <w:bottom w:val="nil"/>
              <w:right w:val="nil"/>
            </w:tcBorders>
            <w:noWrap/>
            <w:vAlign w:val="bottom"/>
          </w:tcPr>
          <w:p w14:paraId="5BFB59AB" w14:textId="73B84135" w:rsidR="001651A4" w:rsidRPr="00594341" w:rsidRDefault="001651A4" w:rsidP="00814E45">
            <w:pPr>
              <w:jc w:val="right"/>
              <w:rPr>
                <w:color w:val="000000"/>
                <w:sz w:val="20"/>
                <w:szCs w:val="20"/>
              </w:rPr>
            </w:pPr>
            <w:r w:rsidRPr="00594341">
              <w:rPr>
                <w:color w:val="000000"/>
                <w:sz w:val="20"/>
                <w:szCs w:val="20"/>
              </w:rPr>
              <w:t>12</w:t>
            </w:r>
          </w:p>
        </w:tc>
        <w:tc>
          <w:tcPr>
            <w:tcW w:w="456" w:type="dxa"/>
            <w:tcBorders>
              <w:top w:val="nil"/>
              <w:left w:val="nil"/>
              <w:bottom w:val="nil"/>
              <w:right w:val="nil"/>
            </w:tcBorders>
            <w:noWrap/>
            <w:vAlign w:val="bottom"/>
          </w:tcPr>
          <w:p w14:paraId="54ABE716" w14:textId="7EAA91AD" w:rsidR="001651A4" w:rsidRPr="00594341" w:rsidRDefault="001651A4" w:rsidP="00814E45">
            <w:pPr>
              <w:jc w:val="right"/>
              <w:rPr>
                <w:color w:val="000000"/>
                <w:sz w:val="20"/>
                <w:szCs w:val="20"/>
              </w:rPr>
            </w:pPr>
            <w:r w:rsidRPr="00594341">
              <w:rPr>
                <w:color w:val="000000"/>
                <w:sz w:val="20"/>
                <w:szCs w:val="20"/>
              </w:rPr>
              <w:t>7</w:t>
            </w:r>
          </w:p>
        </w:tc>
        <w:tc>
          <w:tcPr>
            <w:tcW w:w="510" w:type="dxa"/>
            <w:tcBorders>
              <w:top w:val="nil"/>
              <w:left w:val="nil"/>
              <w:bottom w:val="nil"/>
              <w:right w:val="nil"/>
            </w:tcBorders>
            <w:noWrap/>
            <w:vAlign w:val="bottom"/>
          </w:tcPr>
          <w:p w14:paraId="61CD1B65" w14:textId="06CB0176" w:rsidR="001651A4" w:rsidRPr="00594341" w:rsidRDefault="001651A4" w:rsidP="00814E45">
            <w:pPr>
              <w:jc w:val="right"/>
              <w:rPr>
                <w:color w:val="000000"/>
                <w:sz w:val="20"/>
                <w:szCs w:val="20"/>
              </w:rPr>
            </w:pPr>
            <w:r w:rsidRPr="00594341">
              <w:rPr>
                <w:color w:val="000000"/>
                <w:sz w:val="20"/>
                <w:szCs w:val="20"/>
              </w:rPr>
              <w:t>14</w:t>
            </w:r>
          </w:p>
        </w:tc>
        <w:tc>
          <w:tcPr>
            <w:tcW w:w="456" w:type="dxa"/>
            <w:tcBorders>
              <w:top w:val="nil"/>
              <w:left w:val="nil"/>
              <w:bottom w:val="nil"/>
              <w:right w:val="nil"/>
            </w:tcBorders>
            <w:noWrap/>
            <w:vAlign w:val="bottom"/>
          </w:tcPr>
          <w:p w14:paraId="14A0DAD2" w14:textId="3503D1A0" w:rsidR="001651A4" w:rsidRPr="00594341" w:rsidRDefault="001651A4" w:rsidP="00814E45">
            <w:pPr>
              <w:jc w:val="right"/>
              <w:rPr>
                <w:color w:val="000000"/>
                <w:sz w:val="20"/>
                <w:szCs w:val="20"/>
              </w:rPr>
            </w:pPr>
            <w:r w:rsidRPr="00594341">
              <w:rPr>
                <w:color w:val="000000"/>
                <w:sz w:val="20"/>
                <w:szCs w:val="20"/>
              </w:rPr>
              <w:t>9</w:t>
            </w:r>
          </w:p>
        </w:tc>
        <w:tc>
          <w:tcPr>
            <w:tcW w:w="510" w:type="dxa"/>
            <w:tcBorders>
              <w:top w:val="nil"/>
              <w:left w:val="nil"/>
              <w:bottom w:val="nil"/>
              <w:right w:val="nil"/>
            </w:tcBorders>
            <w:noWrap/>
            <w:vAlign w:val="bottom"/>
          </w:tcPr>
          <w:p w14:paraId="79F757B1" w14:textId="61650A25" w:rsidR="001651A4" w:rsidRPr="00594341" w:rsidRDefault="001651A4" w:rsidP="00814E45">
            <w:pPr>
              <w:jc w:val="right"/>
              <w:rPr>
                <w:color w:val="000000"/>
                <w:sz w:val="20"/>
                <w:szCs w:val="20"/>
              </w:rPr>
            </w:pPr>
            <w:r w:rsidRPr="00594341">
              <w:rPr>
                <w:color w:val="000000"/>
                <w:sz w:val="20"/>
                <w:szCs w:val="20"/>
              </w:rPr>
              <w:t>11</w:t>
            </w:r>
          </w:p>
        </w:tc>
        <w:tc>
          <w:tcPr>
            <w:tcW w:w="456" w:type="dxa"/>
            <w:tcBorders>
              <w:top w:val="nil"/>
              <w:left w:val="nil"/>
              <w:bottom w:val="nil"/>
              <w:right w:val="nil"/>
            </w:tcBorders>
            <w:noWrap/>
            <w:vAlign w:val="bottom"/>
          </w:tcPr>
          <w:p w14:paraId="20EC245A" w14:textId="7C4320C1" w:rsidR="001651A4" w:rsidRPr="00594341" w:rsidRDefault="001651A4" w:rsidP="00814E45">
            <w:pPr>
              <w:jc w:val="right"/>
              <w:rPr>
                <w:color w:val="000000"/>
                <w:sz w:val="20"/>
                <w:szCs w:val="20"/>
              </w:rPr>
            </w:pPr>
            <w:r w:rsidRPr="00594341">
              <w:rPr>
                <w:color w:val="000000"/>
                <w:sz w:val="20"/>
                <w:szCs w:val="20"/>
              </w:rPr>
              <w:t>10</w:t>
            </w:r>
          </w:p>
        </w:tc>
        <w:tc>
          <w:tcPr>
            <w:tcW w:w="510" w:type="dxa"/>
            <w:tcBorders>
              <w:top w:val="nil"/>
              <w:left w:val="nil"/>
              <w:bottom w:val="nil"/>
              <w:right w:val="nil"/>
            </w:tcBorders>
            <w:noWrap/>
            <w:vAlign w:val="bottom"/>
          </w:tcPr>
          <w:p w14:paraId="1E3B5EB3" w14:textId="59A37450" w:rsidR="001651A4" w:rsidRPr="00594341" w:rsidRDefault="001651A4" w:rsidP="00814E45">
            <w:pPr>
              <w:jc w:val="right"/>
              <w:rPr>
                <w:color w:val="000000"/>
                <w:sz w:val="20"/>
                <w:szCs w:val="20"/>
              </w:rPr>
            </w:pPr>
            <w:r w:rsidRPr="00594341">
              <w:rPr>
                <w:color w:val="000000"/>
                <w:sz w:val="20"/>
                <w:szCs w:val="20"/>
              </w:rPr>
              <w:t>14</w:t>
            </w:r>
          </w:p>
        </w:tc>
        <w:tc>
          <w:tcPr>
            <w:tcW w:w="456" w:type="dxa"/>
            <w:tcBorders>
              <w:top w:val="nil"/>
              <w:left w:val="nil"/>
              <w:bottom w:val="nil"/>
              <w:right w:val="nil"/>
            </w:tcBorders>
            <w:noWrap/>
            <w:vAlign w:val="bottom"/>
          </w:tcPr>
          <w:p w14:paraId="66ACAFDF" w14:textId="6EB1F5CE" w:rsidR="001651A4" w:rsidRPr="00594341" w:rsidRDefault="001651A4" w:rsidP="00814E45">
            <w:pPr>
              <w:jc w:val="right"/>
              <w:rPr>
                <w:color w:val="000000"/>
                <w:sz w:val="20"/>
                <w:szCs w:val="20"/>
              </w:rPr>
            </w:pPr>
            <w:r w:rsidRPr="00594341">
              <w:rPr>
                <w:color w:val="000000"/>
                <w:sz w:val="20"/>
                <w:szCs w:val="20"/>
              </w:rPr>
              <w:t>7</w:t>
            </w:r>
          </w:p>
        </w:tc>
        <w:tc>
          <w:tcPr>
            <w:tcW w:w="490" w:type="dxa"/>
            <w:tcBorders>
              <w:top w:val="nil"/>
              <w:left w:val="nil"/>
              <w:bottom w:val="nil"/>
              <w:right w:val="nil"/>
            </w:tcBorders>
            <w:vAlign w:val="bottom"/>
          </w:tcPr>
          <w:p w14:paraId="09E3FCB8" w14:textId="40E860B9" w:rsidR="001651A4" w:rsidRPr="00594341" w:rsidRDefault="001651A4" w:rsidP="00814E45">
            <w:pPr>
              <w:jc w:val="right"/>
              <w:rPr>
                <w:color w:val="000000"/>
                <w:sz w:val="20"/>
                <w:szCs w:val="20"/>
              </w:rPr>
            </w:pPr>
            <w:r w:rsidRPr="00594341">
              <w:rPr>
                <w:color w:val="000000"/>
                <w:sz w:val="20"/>
                <w:szCs w:val="20"/>
              </w:rPr>
              <w:t>11</w:t>
            </w:r>
          </w:p>
        </w:tc>
        <w:tc>
          <w:tcPr>
            <w:tcW w:w="456" w:type="dxa"/>
            <w:tcBorders>
              <w:top w:val="nil"/>
              <w:left w:val="nil"/>
              <w:bottom w:val="nil"/>
              <w:right w:val="nil"/>
            </w:tcBorders>
            <w:vAlign w:val="bottom"/>
          </w:tcPr>
          <w:p w14:paraId="0A62D83E" w14:textId="2DD35E38" w:rsidR="001651A4" w:rsidRPr="00594341" w:rsidRDefault="001651A4" w:rsidP="00814E45">
            <w:pPr>
              <w:jc w:val="right"/>
              <w:rPr>
                <w:color w:val="000000"/>
                <w:sz w:val="20"/>
                <w:szCs w:val="20"/>
              </w:rPr>
            </w:pPr>
            <w:r w:rsidRPr="00594341">
              <w:rPr>
                <w:color w:val="000000"/>
                <w:sz w:val="20"/>
                <w:szCs w:val="20"/>
              </w:rPr>
              <w:t>7</w:t>
            </w:r>
          </w:p>
        </w:tc>
      </w:tr>
      <w:tr w:rsidR="001651A4" w:rsidRPr="00357AA0" w14:paraId="67EE59F3" w14:textId="77777777" w:rsidTr="001651A4">
        <w:trPr>
          <w:trHeight w:val="283"/>
        </w:trPr>
        <w:tc>
          <w:tcPr>
            <w:tcW w:w="883" w:type="dxa"/>
            <w:tcBorders>
              <w:top w:val="nil"/>
              <w:left w:val="nil"/>
              <w:bottom w:val="nil"/>
              <w:right w:val="nil"/>
            </w:tcBorders>
            <w:noWrap/>
            <w:vAlign w:val="bottom"/>
            <w:hideMark/>
          </w:tcPr>
          <w:p w14:paraId="00A6C839" w14:textId="77777777" w:rsidR="001651A4" w:rsidRPr="00594341" w:rsidRDefault="001651A4" w:rsidP="00814E45">
            <w:pPr>
              <w:jc w:val="right"/>
              <w:rPr>
                <w:rFonts w:ascii="Helvetica" w:hAnsi="Helvetica"/>
                <w:b/>
                <w:color w:val="000000"/>
                <w:sz w:val="20"/>
                <w:szCs w:val="20"/>
              </w:rPr>
            </w:pPr>
            <w:r w:rsidRPr="00594341">
              <w:rPr>
                <w:rFonts w:ascii="Helvetica" w:hAnsi="Helvetica"/>
                <w:b/>
                <w:color w:val="000000"/>
                <w:sz w:val="20"/>
                <w:szCs w:val="20"/>
              </w:rPr>
              <w:t>6</w:t>
            </w:r>
          </w:p>
        </w:tc>
        <w:tc>
          <w:tcPr>
            <w:tcW w:w="456" w:type="dxa"/>
            <w:tcBorders>
              <w:top w:val="nil"/>
              <w:left w:val="nil"/>
              <w:bottom w:val="nil"/>
              <w:right w:val="nil"/>
            </w:tcBorders>
            <w:noWrap/>
            <w:vAlign w:val="bottom"/>
          </w:tcPr>
          <w:p w14:paraId="195BD327" w14:textId="32E38917" w:rsidR="001651A4" w:rsidRPr="00594341" w:rsidRDefault="001651A4" w:rsidP="00814E45">
            <w:pPr>
              <w:jc w:val="right"/>
              <w:rPr>
                <w:color w:val="000000"/>
                <w:sz w:val="20"/>
                <w:szCs w:val="20"/>
              </w:rPr>
            </w:pPr>
            <w:r w:rsidRPr="00594341">
              <w:rPr>
                <w:color w:val="000000"/>
                <w:sz w:val="20"/>
                <w:szCs w:val="20"/>
              </w:rPr>
              <w:t>12</w:t>
            </w:r>
          </w:p>
        </w:tc>
        <w:tc>
          <w:tcPr>
            <w:tcW w:w="456" w:type="dxa"/>
            <w:tcBorders>
              <w:top w:val="nil"/>
              <w:left w:val="nil"/>
              <w:bottom w:val="nil"/>
              <w:right w:val="nil"/>
            </w:tcBorders>
            <w:noWrap/>
            <w:vAlign w:val="bottom"/>
          </w:tcPr>
          <w:p w14:paraId="72C04B98" w14:textId="5E0F0162" w:rsidR="001651A4" w:rsidRPr="00594341" w:rsidRDefault="001651A4" w:rsidP="00814E45">
            <w:pPr>
              <w:jc w:val="right"/>
              <w:rPr>
                <w:color w:val="000000"/>
                <w:sz w:val="20"/>
                <w:szCs w:val="20"/>
              </w:rPr>
            </w:pPr>
            <w:r w:rsidRPr="00594341">
              <w:rPr>
                <w:color w:val="000000"/>
                <w:sz w:val="20"/>
                <w:szCs w:val="20"/>
              </w:rPr>
              <w:t>4</w:t>
            </w:r>
          </w:p>
        </w:tc>
        <w:tc>
          <w:tcPr>
            <w:tcW w:w="510" w:type="dxa"/>
            <w:tcBorders>
              <w:top w:val="nil"/>
              <w:left w:val="nil"/>
              <w:bottom w:val="nil"/>
              <w:right w:val="nil"/>
            </w:tcBorders>
            <w:noWrap/>
            <w:vAlign w:val="bottom"/>
          </w:tcPr>
          <w:p w14:paraId="5620F60C" w14:textId="59292812" w:rsidR="001651A4" w:rsidRPr="00594341" w:rsidRDefault="001651A4" w:rsidP="00814E45">
            <w:pPr>
              <w:jc w:val="right"/>
              <w:rPr>
                <w:color w:val="000000"/>
                <w:sz w:val="20"/>
                <w:szCs w:val="20"/>
              </w:rPr>
            </w:pPr>
            <w:r w:rsidRPr="00594341">
              <w:rPr>
                <w:color w:val="000000"/>
                <w:sz w:val="20"/>
                <w:szCs w:val="20"/>
              </w:rPr>
              <w:t>11</w:t>
            </w:r>
          </w:p>
        </w:tc>
        <w:tc>
          <w:tcPr>
            <w:tcW w:w="456" w:type="dxa"/>
            <w:tcBorders>
              <w:top w:val="nil"/>
              <w:left w:val="nil"/>
              <w:bottom w:val="nil"/>
              <w:right w:val="nil"/>
            </w:tcBorders>
            <w:noWrap/>
            <w:vAlign w:val="bottom"/>
          </w:tcPr>
          <w:p w14:paraId="498C1B47" w14:textId="1AF30DA3" w:rsidR="001651A4" w:rsidRPr="00594341" w:rsidRDefault="001651A4" w:rsidP="00814E45">
            <w:pPr>
              <w:jc w:val="right"/>
              <w:rPr>
                <w:color w:val="000000"/>
                <w:sz w:val="20"/>
                <w:szCs w:val="20"/>
              </w:rPr>
            </w:pPr>
            <w:r w:rsidRPr="00594341">
              <w:rPr>
                <w:color w:val="000000"/>
                <w:sz w:val="20"/>
                <w:szCs w:val="20"/>
              </w:rPr>
              <w:t>10</w:t>
            </w:r>
          </w:p>
        </w:tc>
        <w:tc>
          <w:tcPr>
            <w:tcW w:w="510" w:type="dxa"/>
            <w:tcBorders>
              <w:top w:val="nil"/>
              <w:left w:val="nil"/>
              <w:bottom w:val="nil"/>
              <w:right w:val="nil"/>
            </w:tcBorders>
            <w:noWrap/>
            <w:vAlign w:val="bottom"/>
          </w:tcPr>
          <w:p w14:paraId="1EFF425F" w14:textId="0D0D82A8" w:rsidR="001651A4" w:rsidRPr="00594341" w:rsidRDefault="001651A4" w:rsidP="00814E45">
            <w:pPr>
              <w:jc w:val="right"/>
              <w:rPr>
                <w:color w:val="000000"/>
                <w:sz w:val="20"/>
                <w:szCs w:val="20"/>
              </w:rPr>
            </w:pPr>
            <w:r w:rsidRPr="00594341">
              <w:rPr>
                <w:color w:val="000000"/>
                <w:sz w:val="20"/>
                <w:szCs w:val="20"/>
              </w:rPr>
              <w:t>10</w:t>
            </w:r>
          </w:p>
        </w:tc>
        <w:tc>
          <w:tcPr>
            <w:tcW w:w="456" w:type="dxa"/>
            <w:tcBorders>
              <w:top w:val="nil"/>
              <w:left w:val="nil"/>
              <w:bottom w:val="nil"/>
              <w:right w:val="nil"/>
            </w:tcBorders>
            <w:noWrap/>
            <w:vAlign w:val="bottom"/>
          </w:tcPr>
          <w:p w14:paraId="41A1E63E" w14:textId="5A5A2333" w:rsidR="001651A4" w:rsidRPr="00594341" w:rsidRDefault="001651A4" w:rsidP="00814E45">
            <w:pPr>
              <w:jc w:val="right"/>
              <w:rPr>
                <w:color w:val="000000"/>
                <w:sz w:val="20"/>
                <w:szCs w:val="20"/>
              </w:rPr>
            </w:pPr>
            <w:r w:rsidRPr="00594341">
              <w:rPr>
                <w:color w:val="000000"/>
                <w:sz w:val="20"/>
                <w:szCs w:val="20"/>
              </w:rPr>
              <w:t>8</w:t>
            </w:r>
          </w:p>
        </w:tc>
        <w:tc>
          <w:tcPr>
            <w:tcW w:w="510" w:type="dxa"/>
            <w:tcBorders>
              <w:top w:val="nil"/>
              <w:left w:val="nil"/>
              <w:bottom w:val="nil"/>
              <w:right w:val="nil"/>
            </w:tcBorders>
            <w:noWrap/>
            <w:vAlign w:val="bottom"/>
          </w:tcPr>
          <w:p w14:paraId="7B0AA70C" w14:textId="70A38AC3" w:rsidR="001651A4" w:rsidRPr="00594341" w:rsidRDefault="001651A4" w:rsidP="00814E45">
            <w:pPr>
              <w:jc w:val="right"/>
              <w:rPr>
                <w:color w:val="000000"/>
                <w:sz w:val="20"/>
                <w:szCs w:val="20"/>
              </w:rPr>
            </w:pPr>
            <w:r w:rsidRPr="00594341">
              <w:rPr>
                <w:color w:val="000000"/>
                <w:sz w:val="20"/>
                <w:szCs w:val="20"/>
              </w:rPr>
              <w:t>11</w:t>
            </w:r>
          </w:p>
        </w:tc>
        <w:tc>
          <w:tcPr>
            <w:tcW w:w="456" w:type="dxa"/>
            <w:tcBorders>
              <w:top w:val="nil"/>
              <w:left w:val="nil"/>
              <w:bottom w:val="nil"/>
              <w:right w:val="nil"/>
            </w:tcBorders>
            <w:noWrap/>
            <w:vAlign w:val="bottom"/>
          </w:tcPr>
          <w:p w14:paraId="62B75EFC" w14:textId="4D0F50DA" w:rsidR="001651A4" w:rsidRPr="00594341" w:rsidRDefault="001651A4" w:rsidP="00814E45">
            <w:pPr>
              <w:jc w:val="right"/>
              <w:rPr>
                <w:color w:val="000000"/>
                <w:sz w:val="20"/>
                <w:szCs w:val="20"/>
              </w:rPr>
            </w:pPr>
            <w:r w:rsidRPr="00594341">
              <w:rPr>
                <w:color w:val="000000"/>
                <w:sz w:val="20"/>
                <w:szCs w:val="20"/>
              </w:rPr>
              <w:t>7</w:t>
            </w:r>
          </w:p>
        </w:tc>
        <w:tc>
          <w:tcPr>
            <w:tcW w:w="510" w:type="dxa"/>
            <w:tcBorders>
              <w:top w:val="nil"/>
              <w:left w:val="nil"/>
              <w:bottom w:val="nil"/>
              <w:right w:val="nil"/>
            </w:tcBorders>
            <w:noWrap/>
            <w:vAlign w:val="bottom"/>
          </w:tcPr>
          <w:p w14:paraId="2FC3CB7B" w14:textId="6E8DC515" w:rsidR="001651A4" w:rsidRPr="00594341" w:rsidRDefault="001651A4" w:rsidP="00814E45">
            <w:pPr>
              <w:jc w:val="right"/>
              <w:rPr>
                <w:color w:val="000000"/>
                <w:sz w:val="20"/>
                <w:szCs w:val="20"/>
              </w:rPr>
            </w:pPr>
            <w:r w:rsidRPr="00594341">
              <w:rPr>
                <w:color w:val="000000"/>
                <w:sz w:val="20"/>
                <w:szCs w:val="20"/>
              </w:rPr>
              <w:t>8</w:t>
            </w:r>
          </w:p>
        </w:tc>
        <w:tc>
          <w:tcPr>
            <w:tcW w:w="456" w:type="dxa"/>
            <w:tcBorders>
              <w:top w:val="nil"/>
              <w:left w:val="nil"/>
              <w:bottom w:val="nil"/>
              <w:right w:val="nil"/>
            </w:tcBorders>
            <w:noWrap/>
            <w:vAlign w:val="bottom"/>
          </w:tcPr>
          <w:p w14:paraId="0561F0AC" w14:textId="4FCEAE4A" w:rsidR="001651A4" w:rsidRPr="00594341" w:rsidRDefault="001651A4" w:rsidP="00814E45">
            <w:pPr>
              <w:jc w:val="right"/>
              <w:rPr>
                <w:color w:val="000000"/>
                <w:sz w:val="20"/>
                <w:szCs w:val="20"/>
              </w:rPr>
            </w:pPr>
            <w:r w:rsidRPr="00594341">
              <w:rPr>
                <w:color w:val="000000"/>
                <w:sz w:val="20"/>
                <w:szCs w:val="20"/>
              </w:rPr>
              <w:t>10</w:t>
            </w:r>
          </w:p>
        </w:tc>
        <w:tc>
          <w:tcPr>
            <w:tcW w:w="510" w:type="dxa"/>
            <w:tcBorders>
              <w:top w:val="nil"/>
              <w:left w:val="nil"/>
              <w:bottom w:val="nil"/>
              <w:right w:val="nil"/>
            </w:tcBorders>
            <w:noWrap/>
            <w:vAlign w:val="bottom"/>
          </w:tcPr>
          <w:p w14:paraId="195AB8CC" w14:textId="364C7ADC" w:rsidR="001651A4" w:rsidRPr="00594341" w:rsidRDefault="001651A4" w:rsidP="00814E45">
            <w:pPr>
              <w:jc w:val="right"/>
              <w:rPr>
                <w:color w:val="000000"/>
                <w:sz w:val="20"/>
                <w:szCs w:val="20"/>
              </w:rPr>
            </w:pPr>
            <w:r w:rsidRPr="00594341">
              <w:rPr>
                <w:color w:val="000000"/>
                <w:sz w:val="20"/>
                <w:szCs w:val="20"/>
              </w:rPr>
              <w:t>15</w:t>
            </w:r>
          </w:p>
        </w:tc>
        <w:tc>
          <w:tcPr>
            <w:tcW w:w="456" w:type="dxa"/>
            <w:tcBorders>
              <w:top w:val="nil"/>
              <w:left w:val="nil"/>
              <w:bottom w:val="nil"/>
              <w:right w:val="nil"/>
            </w:tcBorders>
            <w:noWrap/>
            <w:vAlign w:val="bottom"/>
          </w:tcPr>
          <w:p w14:paraId="48703A6F" w14:textId="2F120F62" w:rsidR="001651A4" w:rsidRPr="00594341" w:rsidRDefault="001651A4" w:rsidP="00814E45">
            <w:pPr>
              <w:jc w:val="right"/>
              <w:rPr>
                <w:color w:val="000000"/>
                <w:sz w:val="20"/>
                <w:szCs w:val="20"/>
              </w:rPr>
            </w:pPr>
            <w:r w:rsidRPr="00594341">
              <w:rPr>
                <w:color w:val="000000"/>
                <w:sz w:val="20"/>
                <w:szCs w:val="20"/>
              </w:rPr>
              <w:t>4</w:t>
            </w:r>
          </w:p>
        </w:tc>
        <w:tc>
          <w:tcPr>
            <w:tcW w:w="510" w:type="dxa"/>
            <w:tcBorders>
              <w:top w:val="nil"/>
              <w:left w:val="nil"/>
              <w:bottom w:val="nil"/>
              <w:right w:val="nil"/>
            </w:tcBorders>
            <w:noWrap/>
            <w:vAlign w:val="bottom"/>
          </w:tcPr>
          <w:p w14:paraId="147E8360" w14:textId="3C2FCA62" w:rsidR="001651A4" w:rsidRPr="00594341" w:rsidRDefault="001651A4" w:rsidP="00814E45">
            <w:pPr>
              <w:jc w:val="right"/>
              <w:rPr>
                <w:color w:val="000000"/>
                <w:sz w:val="20"/>
                <w:szCs w:val="20"/>
              </w:rPr>
            </w:pPr>
            <w:r w:rsidRPr="00594341">
              <w:rPr>
                <w:color w:val="000000"/>
                <w:sz w:val="20"/>
                <w:szCs w:val="20"/>
              </w:rPr>
              <w:t>10</w:t>
            </w:r>
          </w:p>
        </w:tc>
        <w:tc>
          <w:tcPr>
            <w:tcW w:w="456" w:type="dxa"/>
            <w:tcBorders>
              <w:top w:val="nil"/>
              <w:left w:val="nil"/>
              <w:bottom w:val="nil"/>
              <w:right w:val="nil"/>
            </w:tcBorders>
            <w:noWrap/>
            <w:vAlign w:val="bottom"/>
          </w:tcPr>
          <w:p w14:paraId="5482C58D" w14:textId="1073F6D5" w:rsidR="001651A4" w:rsidRPr="00594341" w:rsidRDefault="001651A4" w:rsidP="00814E45">
            <w:pPr>
              <w:jc w:val="right"/>
              <w:rPr>
                <w:color w:val="000000"/>
                <w:sz w:val="20"/>
                <w:szCs w:val="20"/>
              </w:rPr>
            </w:pPr>
            <w:r w:rsidRPr="00594341">
              <w:rPr>
                <w:color w:val="000000"/>
                <w:sz w:val="20"/>
                <w:szCs w:val="20"/>
              </w:rPr>
              <w:t>9</w:t>
            </w:r>
          </w:p>
        </w:tc>
        <w:tc>
          <w:tcPr>
            <w:tcW w:w="490" w:type="dxa"/>
            <w:tcBorders>
              <w:top w:val="nil"/>
              <w:left w:val="nil"/>
              <w:bottom w:val="nil"/>
              <w:right w:val="nil"/>
            </w:tcBorders>
            <w:vAlign w:val="bottom"/>
          </w:tcPr>
          <w:p w14:paraId="37E19D99" w14:textId="20D248FC" w:rsidR="001651A4" w:rsidRPr="00594341" w:rsidRDefault="001651A4" w:rsidP="00814E45">
            <w:pPr>
              <w:jc w:val="right"/>
              <w:rPr>
                <w:color w:val="000000"/>
                <w:sz w:val="20"/>
                <w:szCs w:val="20"/>
              </w:rPr>
            </w:pPr>
            <w:r w:rsidRPr="00594341">
              <w:rPr>
                <w:color w:val="000000"/>
                <w:sz w:val="20"/>
                <w:szCs w:val="20"/>
              </w:rPr>
              <w:t>12</w:t>
            </w:r>
          </w:p>
        </w:tc>
        <w:tc>
          <w:tcPr>
            <w:tcW w:w="456" w:type="dxa"/>
            <w:tcBorders>
              <w:top w:val="nil"/>
              <w:left w:val="nil"/>
              <w:bottom w:val="nil"/>
              <w:right w:val="nil"/>
            </w:tcBorders>
            <w:vAlign w:val="bottom"/>
          </w:tcPr>
          <w:p w14:paraId="6567B538" w14:textId="3E46BFB1" w:rsidR="001651A4" w:rsidRPr="00594341" w:rsidRDefault="001651A4" w:rsidP="00814E45">
            <w:pPr>
              <w:jc w:val="right"/>
              <w:rPr>
                <w:color w:val="000000"/>
                <w:sz w:val="20"/>
                <w:szCs w:val="20"/>
              </w:rPr>
            </w:pPr>
            <w:r w:rsidRPr="00594341">
              <w:rPr>
                <w:color w:val="000000"/>
                <w:sz w:val="20"/>
                <w:szCs w:val="20"/>
              </w:rPr>
              <w:t>4</w:t>
            </w:r>
          </w:p>
        </w:tc>
      </w:tr>
      <w:tr w:rsidR="001651A4" w:rsidRPr="00357AA0" w14:paraId="560D5388" w14:textId="77777777" w:rsidTr="001651A4">
        <w:trPr>
          <w:trHeight w:val="283"/>
        </w:trPr>
        <w:tc>
          <w:tcPr>
            <w:tcW w:w="883" w:type="dxa"/>
            <w:tcBorders>
              <w:top w:val="nil"/>
              <w:left w:val="nil"/>
              <w:bottom w:val="nil"/>
              <w:right w:val="nil"/>
            </w:tcBorders>
            <w:noWrap/>
            <w:vAlign w:val="bottom"/>
            <w:hideMark/>
          </w:tcPr>
          <w:p w14:paraId="3DFDAABA" w14:textId="77777777" w:rsidR="001651A4" w:rsidRPr="00594341" w:rsidRDefault="001651A4" w:rsidP="00814E45">
            <w:pPr>
              <w:jc w:val="right"/>
              <w:rPr>
                <w:rFonts w:ascii="Helvetica" w:hAnsi="Helvetica"/>
                <w:b/>
                <w:color w:val="000000"/>
                <w:sz w:val="20"/>
                <w:szCs w:val="20"/>
              </w:rPr>
            </w:pPr>
            <w:r w:rsidRPr="00594341">
              <w:rPr>
                <w:rFonts w:ascii="Helvetica" w:hAnsi="Helvetica"/>
                <w:b/>
                <w:color w:val="000000"/>
                <w:sz w:val="20"/>
                <w:szCs w:val="20"/>
              </w:rPr>
              <w:t>7</w:t>
            </w:r>
          </w:p>
        </w:tc>
        <w:tc>
          <w:tcPr>
            <w:tcW w:w="456" w:type="dxa"/>
            <w:tcBorders>
              <w:top w:val="nil"/>
              <w:left w:val="nil"/>
              <w:bottom w:val="nil"/>
              <w:right w:val="nil"/>
            </w:tcBorders>
            <w:noWrap/>
            <w:vAlign w:val="bottom"/>
          </w:tcPr>
          <w:p w14:paraId="478B672E" w14:textId="00B4F821" w:rsidR="001651A4" w:rsidRPr="00594341" w:rsidRDefault="001651A4" w:rsidP="00814E45">
            <w:pPr>
              <w:jc w:val="right"/>
              <w:rPr>
                <w:color w:val="000000"/>
                <w:sz w:val="20"/>
                <w:szCs w:val="20"/>
              </w:rPr>
            </w:pPr>
            <w:r w:rsidRPr="00594341">
              <w:rPr>
                <w:color w:val="000000"/>
                <w:sz w:val="20"/>
                <w:szCs w:val="20"/>
              </w:rPr>
              <w:t>9</w:t>
            </w:r>
          </w:p>
        </w:tc>
        <w:tc>
          <w:tcPr>
            <w:tcW w:w="456" w:type="dxa"/>
            <w:tcBorders>
              <w:top w:val="nil"/>
              <w:left w:val="nil"/>
              <w:bottom w:val="nil"/>
              <w:right w:val="nil"/>
            </w:tcBorders>
            <w:noWrap/>
            <w:vAlign w:val="bottom"/>
          </w:tcPr>
          <w:p w14:paraId="4A021FBC" w14:textId="399FB034" w:rsidR="001651A4" w:rsidRPr="00594341" w:rsidRDefault="001651A4" w:rsidP="00814E45">
            <w:pPr>
              <w:jc w:val="right"/>
              <w:rPr>
                <w:color w:val="000000"/>
                <w:sz w:val="20"/>
                <w:szCs w:val="20"/>
              </w:rPr>
            </w:pPr>
            <w:r w:rsidRPr="00594341">
              <w:rPr>
                <w:color w:val="000000"/>
                <w:sz w:val="20"/>
                <w:szCs w:val="20"/>
              </w:rPr>
              <w:t>7</w:t>
            </w:r>
          </w:p>
        </w:tc>
        <w:tc>
          <w:tcPr>
            <w:tcW w:w="510" w:type="dxa"/>
            <w:tcBorders>
              <w:top w:val="nil"/>
              <w:left w:val="nil"/>
              <w:bottom w:val="nil"/>
              <w:right w:val="nil"/>
            </w:tcBorders>
            <w:noWrap/>
            <w:vAlign w:val="bottom"/>
          </w:tcPr>
          <w:p w14:paraId="4E8848D6" w14:textId="795EEA8C" w:rsidR="001651A4" w:rsidRPr="00594341" w:rsidRDefault="001651A4" w:rsidP="00814E45">
            <w:pPr>
              <w:jc w:val="right"/>
              <w:rPr>
                <w:color w:val="000000"/>
                <w:sz w:val="20"/>
                <w:szCs w:val="20"/>
              </w:rPr>
            </w:pPr>
            <w:r w:rsidRPr="00594341">
              <w:rPr>
                <w:color w:val="000000"/>
                <w:sz w:val="20"/>
                <w:szCs w:val="20"/>
              </w:rPr>
              <w:t>9</w:t>
            </w:r>
          </w:p>
        </w:tc>
        <w:tc>
          <w:tcPr>
            <w:tcW w:w="456" w:type="dxa"/>
            <w:tcBorders>
              <w:top w:val="nil"/>
              <w:left w:val="nil"/>
              <w:bottom w:val="nil"/>
              <w:right w:val="nil"/>
            </w:tcBorders>
            <w:noWrap/>
            <w:vAlign w:val="bottom"/>
          </w:tcPr>
          <w:p w14:paraId="5D5F15E7" w14:textId="4958EFE0" w:rsidR="001651A4" w:rsidRPr="00594341" w:rsidRDefault="001651A4" w:rsidP="00814E45">
            <w:pPr>
              <w:jc w:val="right"/>
              <w:rPr>
                <w:color w:val="000000"/>
                <w:sz w:val="20"/>
                <w:szCs w:val="20"/>
              </w:rPr>
            </w:pPr>
            <w:r w:rsidRPr="00594341">
              <w:rPr>
                <w:color w:val="000000"/>
                <w:sz w:val="20"/>
                <w:szCs w:val="20"/>
              </w:rPr>
              <w:t>10</w:t>
            </w:r>
          </w:p>
        </w:tc>
        <w:tc>
          <w:tcPr>
            <w:tcW w:w="510" w:type="dxa"/>
            <w:tcBorders>
              <w:top w:val="nil"/>
              <w:left w:val="nil"/>
              <w:bottom w:val="nil"/>
              <w:right w:val="nil"/>
            </w:tcBorders>
            <w:noWrap/>
            <w:vAlign w:val="bottom"/>
          </w:tcPr>
          <w:p w14:paraId="23D828CB" w14:textId="4F052FE5" w:rsidR="001651A4" w:rsidRPr="00594341" w:rsidRDefault="001651A4" w:rsidP="00814E45">
            <w:pPr>
              <w:jc w:val="right"/>
              <w:rPr>
                <w:color w:val="000000"/>
                <w:sz w:val="20"/>
                <w:szCs w:val="20"/>
              </w:rPr>
            </w:pPr>
            <w:r w:rsidRPr="00594341">
              <w:rPr>
                <w:color w:val="000000"/>
                <w:sz w:val="20"/>
                <w:szCs w:val="20"/>
              </w:rPr>
              <w:t>11</w:t>
            </w:r>
          </w:p>
        </w:tc>
        <w:tc>
          <w:tcPr>
            <w:tcW w:w="456" w:type="dxa"/>
            <w:tcBorders>
              <w:top w:val="nil"/>
              <w:left w:val="nil"/>
              <w:bottom w:val="nil"/>
              <w:right w:val="nil"/>
            </w:tcBorders>
            <w:noWrap/>
            <w:vAlign w:val="bottom"/>
          </w:tcPr>
          <w:p w14:paraId="36A1C079" w14:textId="150B5244" w:rsidR="001651A4" w:rsidRPr="00594341" w:rsidRDefault="001651A4" w:rsidP="00814E45">
            <w:pPr>
              <w:jc w:val="right"/>
              <w:rPr>
                <w:color w:val="000000"/>
                <w:sz w:val="20"/>
                <w:szCs w:val="20"/>
              </w:rPr>
            </w:pPr>
            <w:r w:rsidRPr="00594341">
              <w:rPr>
                <w:color w:val="000000"/>
                <w:sz w:val="20"/>
                <w:szCs w:val="20"/>
              </w:rPr>
              <w:t>7</w:t>
            </w:r>
          </w:p>
        </w:tc>
        <w:tc>
          <w:tcPr>
            <w:tcW w:w="510" w:type="dxa"/>
            <w:tcBorders>
              <w:top w:val="nil"/>
              <w:left w:val="nil"/>
              <w:bottom w:val="nil"/>
              <w:right w:val="nil"/>
            </w:tcBorders>
            <w:noWrap/>
            <w:vAlign w:val="bottom"/>
          </w:tcPr>
          <w:p w14:paraId="7661BBCB" w14:textId="5F9D9854" w:rsidR="001651A4" w:rsidRPr="00594341" w:rsidRDefault="001651A4" w:rsidP="00814E45">
            <w:pPr>
              <w:jc w:val="right"/>
              <w:rPr>
                <w:color w:val="000000"/>
                <w:sz w:val="20"/>
                <w:szCs w:val="20"/>
              </w:rPr>
            </w:pPr>
            <w:r w:rsidRPr="00594341">
              <w:rPr>
                <w:color w:val="000000"/>
                <w:sz w:val="20"/>
                <w:szCs w:val="20"/>
              </w:rPr>
              <w:t>9</w:t>
            </w:r>
          </w:p>
        </w:tc>
        <w:tc>
          <w:tcPr>
            <w:tcW w:w="456" w:type="dxa"/>
            <w:tcBorders>
              <w:top w:val="nil"/>
              <w:left w:val="nil"/>
              <w:bottom w:val="nil"/>
              <w:right w:val="nil"/>
            </w:tcBorders>
            <w:noWrap/>
            <w:vAlign w:val="bottom"/>
          </w:tcPr>
          <w:p w14:paraId="1E6E52C9" w14:textId="3BE9C640" w:rsidR="001651A4" w:rsidRPr="00594341" w:rsidRDefault="001651A4" w:rsidP="00814E45">
            <w:pPr>
              <w:jc w:val="right"/>
              <w:rPr>
                <w:color w:val="000000"/>
                <w:sz w:val="20"/>
                <w:szCs w:val="20"/>
              </w:rPr>
            </w:pPr>
            <w:r w:rsidRPr="00594341">
              <w:rPr>
                <w:color w:val="000000"/>
                <w:sz w:val="20"/>
                <w:szCs w:val="20"/>
              </w:rPr>
              <w:t>7</w:t>
            </w:r>
          </w:p>
        </w:tc>
        <w:tc>
          <w:tcPr>
            <w:tcW w:w="510" w:type="dxa"/>
            <w:tcBorders>
              <w:top w:val="nil"/>
              <w:left w:val="nil"/>
              <w:bottom w:val="nil"/>
              <w:right w:val="nil"/>
            </w:tcBorders>
            <w:noWrap/>
            <w:vAlign w:val="bottom"/>
          </w:tcPr>
          <w:p w14:paraId="096A9C33" w14:textId="470129DE" w:rsidR="001651A4" w:rsidRPr="00594341" w:rsidRDefault="001651A4" w:rsidP="00814E45">
            <w:pPr>
              <w:jc w:val="right"/>
              <w:rPr>
                <w:color w:val="000000"/>
                <w:sz w:val="20"/>
                <w:szCs w:val="20"/>
              </w:rPr>
            </w:pPr>
            <w:r w:rsidRPr="00594341">
              <w:rPr>
                <w:color w:val="000000"/>
                <w:sz w:val="20"/>
                <w:szCs w:val="20"/>
              </w:rPr>
              <w:t>13</w:t>
            </w:r>
          </w:p>
        </w:tc>
        <w:tc>
          <w:tcPr>
            <w:tcW w:w="456" w:type="dxa"/>
            <w:tcBorders>
              <w:top w:val="nil"/>
              <w:left w:val="nil"/>
              <w:bottom w:val="nil"/>
              <w:right w:val="nil"/>
            </w:tcBorders>
            <w:noWrap/>
            <w:vAlign w:val="bottom"/>
          </w:tcPr>
          <w:p w14:paraId="59F70653" w14:textId="12B01373" w:rsidR="001651A4" w:rsidRPr="00594341" w:rsidRDefault="001651A4" w:rsidP="00814E45">
            <w:pPr>
              <w:jc w:val="right"/>
              <w:rPr>
                <w:color w:val="000000"/>
                <w:sz w:val="20"/>
                <w:szCs w:val="20"/>
              </w:rPr>
            </w:pPr>
            <w:r w:rsidRPr="00594341">
              <w:rPr>
                <w:color w:val="000000"/>
                <w:sz w:val="20"/>
                <w:szCs w:val="20"/>
              </w:rPr>
              <w:t>4</w:t>
            </w:r>
          </w:p>
        </w:tc>
        <w:tc>
          <w:tcPr>
            <w:tcW w:w="510" w:type="dxa"/>
            <w:tcBorders>
              <w:top w:val="nil"/>
              <w:left w:val="nil"/>
              <w:bottom w:val="nil"/>
              <w:right w:val="nil"/>
            </w:tcBorders>
            <w:noWrap/>
            <w:vAlign w:val="bottom"/>
          </w:tcPr>
          <w:p w14:paraId="74BA8806" w14:textId="62E4E4B0" w:rsidR="001651A4" w:rsidRPr="00594341" w:rsidRDefault="001651A4" w:rsidP="00814E45">
            <w:pPr>
              <w:jc w:val="right"/>
              <w:rPr>
                <w:color w:val="000000"/>
                <w:sz w:val="20"/>
                <w:szCs w:val="20"/>
              </w:rPr>
            </w:pPr>
            <w:r w:rsidRPr="00594341">
              <w:rPr>
                <w:color w:val="000000"/>
                <w:sz w:val="20"/>
                <w:szCs w:val="20"/>
              </w:rPr>
              <w:t>7</w:t>
            </w:r>
          </w:p>
        </w:tc>
        <w:tc>
          <w:tcPr>
            <w:tcW w:w="456" w:type="dxa"/>
            <w:tcBorders>
              <w:top w:val="nil"/>
              <w:left w:val="nil"/>
              <w:bottom w:val="nil"/>
              <w:right w:val="nil"/>
            </w:tcBorders>
            <w:noWrap/>
            <w:vAlign w:val="bottom"/>
          </w:tcPr>
          <w:p w14:paraId="33014145" w14:textId="022615B9" w:rsidR="001651A4" w:rsidRPr="00594341" w:rsidRDefault="001651A4" w:rsidP="00814E45">
            <w:pPr>
              <w:jc w:val="right"/>
              <w:rPr>
                <w:color w:val="000000"/>
                <w:sz w:val="20"/>
                <w:szCs w:val="20"/>
              </w:rPr>
            </w:pPr>
            <w:r w:rsidRPr="00594341">
              <w:rPr>
                <w:color w:val="000000"/>
                <w:sz w:val="20"/>
                <w:szCs w:val="20"/>
              </w:rPr>
              <w:t>7</w:t>
            </w:r>
          </w:p>
        </w:tc>
        <w:tc>
          <w:tcPr>
            <w:tcW w:w="510" w:type="dxa"/>
            <w:tcBorders>
              <w:top w:val="nil"/>
              <w:left w:val="nil"/>
              <w:bottom w:val="nil"/>
              <w:right w:val="nil"/>
            </w:tcBorders>
            <w:noWrap/>
            <w:vAlign w:val="bottom"/>
          </w:tcPr>
          <w:p w14:paraId="5231CDE8" w14:textId="4BD10C11" w:rsidR="001651A4" w:rsidRPr="00594341" w:rsidRDefault="001651A4" w:rsidP="00814E45">
            <w:pPr>
              <w:jc w:val="right"/>
              <w:rPr>
                <w:color w:val="000000"/>
                <w:sz w:val="20"/>
                <w:szCs w:val="20"/>
              </w:rPr>
            </w:pPr>
            <w:r w:rsidRPr="00594341">
              <w:rPr>
                <w:color w:val="000000"/>
                <w:sz w:val="20"/>
                <w:szCs w:val="20"/>
              </w:rPr>
              <w:t>10</w:t>
            </w:r>
          </w:p>
        </w:tc>
        <w:tc>
          <w:tcPr>
            <w:tcW w:w="456" w:type="dxa"/>
            <w:tcBorders>
              <w:top w:val="nil"/>
              <w:left w:val="nil"/>
              <w:bottom w:val="nil"/>
              <w:right w:val="nil"/>
            </w:tcBorders>
            <w:noWrap/>
            <w:vAlign w:val="bottom"/>
          </w:tcPr>
          <w:p w14:paraId="5BB50EF4" w14:textId="2DC8B4FB" w:rsidR="001651A4" w:rsidRPr="00594341" w:rsidRDefault="001651A4" w:rsidP="00814E45">
            <w:pPr>
              <w:jc w:val="right"/>
              <w:rPr>
                <w:color w:val="000000"/>
                <w:sz w:val="20"/>
                <w:szCs w:val="20"/>
              </w:rPr>
            </w:pPr>
            <w:r w:rsidRPr="00594341">
              <w:rPr>
                <w:color w:val="000000"/>
                <w:sz w:val="20"/>
                <w:szCs w:val="20"/>
              </w:rPr>
              <w:t>6</w:t>
            </w:r>
          </w:p>
        </w:tc>
        <w:tc>
          <w:tcPr>
            <w:tcW w:w="490" w:type="dxa"/>
            <w:tcBorders>
              <w:top w:val="nil"/>
              <w:left w:val="nil"/>
              <w:bottom w:val="nil"/>
              <w:right w:val="nil"/>
            </w:tcBorders>
            <w:vAlign w:val="bottom"/>
          </w:tcPr>
          <w:p w14:paraId="4C0B8008" w14:textId="3B34C277" w:rsidR="001651A4" w:rsidRPr="00594341" w:rsidRDefault="001651A4" w:rsidP="00814E45">
            <w:pPr>
              <w:jc w:val="right"/>
              <w:rPr>
                <w:color w:val="000000"/>
                <w:sz w:val="20"/>
                <w:szCs w:val="20"/>
              </w:rPr>
            </w:pPr>
            <w:r w:rsidRPr="00594341">
              <w:rPr>
                <w:color w:val="000000"/>
                <w:sz w:val="20"/>
                <w:szCs w:val="20"/>
              </w:rPr>
              <w:t>8</w:t>
            </w:r>
          </w:p>
        </w:tc>
        <w:tc>
          <w:tcPr>
            <w:tcW w:w="456" w:type="dxa"/>
            <w:tcBorders>
              <w:top w:val="nil"/>
              <w:left w:val="nil"/>
              <w:bottom w:val="nil"/>
              <w:right w:val="nil"/>
            </w:tcBorders>
            <w:vAlign w:val="bottom"/>
          </w:tcPr>
          <w:p w14:paraId="703B8121" w14:textId="72152EE9" w:rsidR="001651A4" w:rsidRPr="00594341" w:rsidRDefault="001651A4" w:rsidP="00814E45">
            <w:pPr>
              <w:jc w:val="right"/>
              <w:rPr>
                <w:color w:val="000000"/>
                <w:sz w:val="20"/>
                <w:szCs w:val="20"/>
              </w:rPr>
            </w:pPr>
            <w:r w:rsidRPr="00594341">
              <w:rPr>
                <w:color w:val="000000"/>
                <w:sz w:val="20"/>
                <w:szCs w:val="20"/>
              </w:rPr>
              <w:t>7</w:t>
            </w:r>
          </w:p>
        </w:tc>
      </w:tr>
      <w:tr w:rsidR="001651A4" w:rsidRPr="00357AA0" w14:paraId="1D607398" w14:textId="77777777" w:rsidTr="001651A4">
        <w:trPr>
          <w:trHeight w:val="283"/>
        </w:trPr>
        <w:tc>
          <w:tcPr>
            <w:tcW w:w="883" w:type="dxa"/>
            <w:tcBorders>
              <w:top w:val="nil"/>
              <w:left w:val="nil"/>
              <w:bottom w:val="nil"/>
              <w:right w:val="nil"/>
            </w:tcBorders>
            <w:noWrap/>
            <w:vAlign w:val="bottom"/>
            <w:hideMark/>
          </w:tcPr>
          <w:p w14:paraId="584A7653" w14:textId="77777777" w:rsidR="001651A4" w:rsidRPr="00594341" w:rsidRDefault="001651A4" w:rsidP="00814E45">
            <w:pPr>
              <w:jc w:val="right"/>
              <w:rPr>
                <w:rFonts w:ascii="Helvetica" w:hAnsi="Helvetica"/>
                <w:b/>
                <w:color w:val="000000"/>
                <w:sz w:val="20"/>
                <w:szCs w:val="20"/>
              </w:rPr>
            </w:pPr>
            <w:r w:rsidRPr="00594341">
              <w:rPr>
                <w:rFonts w:ascii="Helvetica" w:hAnsi="Helvetica"/>
                <w:b/>
                <w:color w:val="000000"/>
                <w:sz w:val="20"/>
                <w:szCs w:val="20"/>
              </w:rPr>
              <w:t>8</w:t>
            </w:r>
          </w:p>
        </w:tc>
        <w:tc>
          <w:tcPr>
            <w:tcW w:w="456" w:type="dxa"/>
            <w:tcBorders>
              <w:top w:val="nil"/>
              <w:left w:val="nil"/>
              <w:bottom w:val="nil"/>
              <w:right w:val="nil"/>
            </w:tcBorders>
            <w:noWrap/>
            <w:vAlign w:val="bottom"/>
          </w:tcPr>
          <w:p w14:paraId="3BAA455D" w14:textId="3E3786CB" w:rsidR="001651A4" w:rsidRPr="00594341" w:rsidRDefault="001651A4" w:rsidP="00814E45">
            <w:pPr>
              <w:jc w:val="right"/>
              <w:rPr>
                <w:color w:val="000000"/>
                <w:sz w:val="20"/>
                <w:szCs w:val="20"/>
              </w:rPr>
            </w:pPr>
            <w:r w:rsidRPr="00594341">
              <w:rPr>
                <w:color w:val="000000"/>
                <w:sz w:val="20"/>
                <w:szCs w:val="20"/>
              </w:rPr>
              <w:t>9</w:t>
            </w:r>
          </w:p>
        </w:tc>
        <w:tc>
          <w:tcPr>
            <w:tcW w:w="456" w:type="dxa"/>
            <w:tcBorders>
              <w:top w:val="nil"/>
              <w:left w:val="nil"/>
              <w:bottom w:val="nil"/>
              <w:right w:val="nil"/>
            </w:tcBorders>
            <w:noWrap/>
            <w:vAlign w:val="bottom"/>
          </w:tcPr>
          <w:p w14:paraId="0E33DA41" w14:textId="733AFF1F" w:rsidR="001651A4" w:rsidRPr="00594341" w:rsidRDefault="001651A4" w:rsidP="00814E45">
            <w:pPr>
              <w:jc w:val="right"/>
              <w:rPr>
                <w:color w:val="000000"/>
                <w:sz w:val="20"/>
                <w:szCs w:val="20"/>
              </w:rPr>
            </w:pPr>
            <w:r w:rsidRPr="00594341">
              <w:rPr>
                <w:color w:val="000000"/>
                <w:sz w:val="20"/>
                <w:szCs w:val="20"/>
              </w:rPr>
              <w:t>5</w:t>
            </w:r>
          </w:p>
        </w:tc>
        <w:tc>
          <w:tcPr>
            <w:tcW w:w="510" w:type="dxa"/>
            <w:tcBorders>
              <w:top w:val="nil"/>
              <w:left w:val="nil"/>
              <w:bottom w:val="nil"/>
              <w:right w:val="nil"/>
            </w:tcBorders>
            <w:noWrap/>
            <w:vAlign w:val="bottom"/>
          </w:tcPr>
          <w:p w14:paraId="76489E71" w14:textId="73F73751" w:rsidR="001651A4" w:rsidRPr="00594341" w:rsidRDefault="001651A4" w:rsidP="00814E45">
            <w:pPr>
              <w:jc w:val="right"/>
              <w:rPr>
                <w:color w:val="000000"/>
                <w:sz w:val="20"/>
                <w:szCs w:val="20"/>
              </w:rPr>
            </w:pPr>
            <w:r w:rsidRPr="00594341">
              <w:rPr>
                <w:color w:val="000000"/>
                <w:sz w:val="20"/>
                <w:szCs w:val="20"/>
              </w:rPr>
              <w:t>8</w:t>
            </w:r>
          </w:p>
        </w:tc>
        <w:tc>
          <w:tcPr>
            <w:tcW w:w="456" w:type="dxa"/>
            <w:tcBorders>
              <w:top w:val="nil"/>
              <w:left w:val="nil"/>
              <w:bottom w:val="nil"/>
              <w:right w:val="nil"/>
            </w:tcBorders>
            <w:noWrap/>
            <w:vAlign w:val="bottom"/>
          </w:tcPr>
          <w:p w14:paraId="5AF3430B" w14:textId="6E12218C" w:rsidR="001651A4" w:rsidRPr="00594341" w:rsidRDefault="001651A4" w:rsidP="00814E45">
            <w:pPr>
              <w:jc w:val="right"/>
              <w:rPr>
                <w:color w:val="000000"/>
                <w:sz w:val="20"/>
                <w:szCs w:val="20"/>
              </w:rPr>
            </w:pPr>
            <w:r w:rsidRPr="00594341">
              <w:rPr>
                <w:color w:val="000000"/>
                <w:sz w:val="20"/>
                <w:szCs w:val="20"/>
              </w:rPr>
              <w:t>7</w:t>
            </w:r>
          </w:p>
        </w:tc>
        <w:tc>
          <w:tcPr>
            <w:tcW w:w="510" w:type="dxa"/>
            <w:tcBorders>
              <w:top w:val="nil"/>
              <w:left w:val="nil"/>
              <w:bottom w:val="nil"/>
              <w:right w:val="nil"/>
            </w:tcBorders>
            <w:noWrap/>
            <w:vAlign w:val="bottom"/>
          </w:tcPr>
          <w:p w14:paraId="415FEFB6" w14:textId="6E5FA7A8" w:rsidR="001651A4" w:rsidRPr="00594341" w:rsidRDefault="001651A4" w:rsidP="00814E45">
            <w:pPr>
              <w:jc w:val="right"/>
              <w:rPr>
                <w:color w:val="000000"/>
                <w:sz w:val="20"/>
                <w:szCs w:val="20"/>
              </w:rPr>
            </w:pPr>
            <w:r w:rsidRPr="00594341">
              <w:rPr>
                <w:color w:val="000000"/>
                <w:sz w:val="20"/>
                <w:szCs w:val="20"/>
              </w:rPr>
              <w:t>9</w:t>
            </w:r>
          </w:p>
        </w:tc>
        <w:tc>
          <w:tcPr>
            <w:tcW w:w="456" w:type="dxa"/>
            <w:tcBorders>
              <w:top w:val="nil"/>
              <w:left w:val="nil"/>
              <w:bottom w:val="nil"/>
              <w:right w:val="nil"/>
            </w:tcBorders>
            <w:noWrap/>
            <w:vAlign w:val="bottom"/>
          </w:tcPr>
          <w:p w14:paraId="187BF67B" w14:textId="66AFD7A2" w:rsidR="001651A4" w:rsidRPr="00594341" w:rsidRDefault="001651A4" w:rsidP="00814E45">
            <w:pPr>
              <w:jc w:val="right"/>
              <w:rPr>
                <w:color w:val="000000"/>
                <w:sz w:val="20"/>
                <w:szCs w:val="20"/>
              </w:rPr>
            </w:pPr>
            <w:r w:rsidRPr="00594341">
              <w:rPr>
                <w:color w:val="000000"/>
                <w:sz w:val="20"/>
                <w:szCs w:val="20"/>
              </w:rPr>
              <w:t>7</w:t>
            </w:r>
          </w:p>
        </w:tc>
        <w:tc>
          <w:tcPr>
            <w:tcW w:w="510" w:type="dxa"/>
            <w:tcBorders>
              <w:top w:val="nil"/>
              <w:left w:val="nil"/>
              <w:bottom w:val="nil"/>
              <w:right w:val="nil"/>
            </w:tcBorders>
            <w:noWrap/>
            <w:vAlign w:val="bottom"/>
          </w:tcPr>
          <w:p w14:paraId="66AB8C98" w14:textId="12676922" w:rsidR="001651A4" w:rsidRPr="00594341" w:rsidRDefault="001651A4" w:rsidP="00814E45">
            <w:pPr>
              <w:jc w:val="right"/>
              <w:rPr>
                <w:color w:val="000000"/>
                <w:sz w:val="20"/>
                <w:szCs w:val="20"/>
              </w:rPr>
            </w:pPr>
            <w:r w:rsidRPr="00594341">
              <w:rPr>
                <w:color w:val="000000"/>
                <w:sz w:val="20"/>
                <w:szCs w:val="20"/>
              </w:rPr>
              <w:t>8</w:t>
            </w:r>
          </w:p>
        </w:tc>
        <w:tc>
          <w:tcPr>
            <w:tcW w:w="456" w:type="dxa"/>
            <w:tcBorders>
              <w:top w:val="nil"/>
              <w:left w:val="nil"/>
              <w:bottom w:val="nil"/>
              <w:right w:val="nil"/>
            </w:tcBorders>
            <w:noWrap/>
            <w:vAlign w:val="bottom"/>
          </w:tcPr>
          <w:p w14:paraId="5E3DA119" w14:textId="2438F5B3" w:rsidR="001651A4" w:rsidRPr="00594341" w:rsidRDefault="001651A4" w:rsidP="00814E45">
            <w:pPr>
              <w:jc w:val="right"/>
              <w:rPr>
                <w:color w:val="000000"/>
                <w:sz w:val="20"/>
                <w:szCs w:val="20"/>
              </w:rPr>
            </w:pPr>
            <w:r w:rsidRPr="00594341">
              <w:rPr>
                <w:color w:val="000000"/>
                <w:sz w:val="20"/>
                <w:szCs w:val="20"/>
              </w:rPr>
              <w:t>8</w:t>
            </w:r>
          </w:p>
        </w:tc>
        <w:tc>
          <w:tcPr>
            <w:tcW w:w="510" w:type="dxa"/>
            <w:tcBorders>
              <w:top w:val="nil"/>
              <w:left w:val="nil"/>
              <w:bottom w:val="nil"/>
              <w:right w:val="nil"/>
            </w:tcBorders>
            <w:noWrap/>
            <w:vAlign w:val="bottom"/>
          </w:tcPr>
          <w:p w14:paraId="7D5A1BE9" w14:textId="07E6E88A" w:rsidR="001651A4" w:rsidRPr="00594341" w:rsidRDefault="001651A4" w:rsidP="00814E45">
            <w:pPr>
              <w:jc w:val="right"/>
              <w:rPr>
                <w:color w:val="000000"/>
                <w:sz w:val="20"/>
                <w:szCs w:val="20"/>
              </w:rPr>
            </w:pPr>
            <w:r w:rsidRPr="00594341">
              <w:rPr>
                <w:color w:val="000000"/>
                <w:sz w:val="20"/>
                <w:szCs w:val="20"/>
              </w:rPr>
              <w:t>6</w:t>
            </w:r>
          </w:p>
        </w:tc>
        <w:tc>
          <w:tcPr>
            <w:tcW w:w="456" w:type="dxa"/>
            <w:tcBorders>
              <w:top w:val="nil"/>
              <w:left w:val="nil"/>
              <w:bottom w:val="nil"/>
              <w:right w:val="nil"/>
            </w:tcBorders>
            <w:noWrap/>
            <w:vAlign w:val="bottom"/>
          </w:tcPr>
          <w:p w14:paraId="04EDC610" w14:textId="4073ADBB" w:rsidR="001651A4" w:rsidRPr="00594341" w:rsidRDefault="001651A4" w:rsidP="00814E45">
            <w:pPr>
              <w:jc w:val="right"/>
              <w:rPr>
                <w:color w:val="000000"/>
                <w:sz w:val="20"/>
                <w:szCs w:val="20"/>
              </w:rPr>
            </w:pPr>
            <w:r w:rsidRPr="00594341">
              <w:rPr>
                <w:color w:val="000000"/>
                <w:sz w:val="20"/>
                <w:szCs w:val="20"/>
              </w:rPr>
              <w:t>6</w:t>
            </w:r>
          </w:p>
        </w:tc>
        <w:tc>
          <w:tcPr>
            <w:tcW w:w="510" w:type="dxa"/>
            <w:tcBorders>
              <w:top w:val="nil"/>
              <w:left w:val="nil"/>
              <w:bottom w:val="nil"/>
              <w:right w:val="nil"/>
            </w:tcBorders>
            <w:noWrap/>
            <w:vAlign w:val="bottom"/>
          </w:tcPr>
          <w:p w14:paraId="30D41693" w14:textId="0A1C0F43" w:rsidR="001651A4" w:rsidRPr="00594341" w:rsidRDefault="001651A4" w:rsidP="00814E45">
            <w:pPr>
              <w:jc w:val="right"/>
              <w:rPr>
                <w:color w:val="000000"/>
                <w:sz w:val="20"/>
                <w:szCs w:val="20"/>
              </w:rPr>
            </w:pPr>
            <w:r w:rsidRPr="00594341">
              <w:rPr>
                <w:color w:val="000000"/>
                <w:sz w:val="20"/>
                <w:szCs w:val="20"/>
              </w:rPr>
              <w:t>10</w:t>
            </w:r>
          </w:p>
        </w:tc>
        <w:tc>
          <w:tcPr>
            <w:tcW w:w="456" w:type="dxa"/>
            <w:tcBorders>
              <w:top w:val="nil"/>
              <w:left w:val="nil"/>
              <w:bottom w:val="nil"/>
              <w:right w:val="nil"/>
            </w:tcBorders>
            <w:noWrap/>
            <w:vAlign w:val="bottom"/>
          </w:tcPr>
          <w:p w14:paraId="5372D92C" w14:textId="71822188" w:rsidR="001651A4" w:rsidRPr="00594341" w:rsidRDefault="001651A4" w:rsidP="00814E45">
            <w:pPr>
              <w:jc w:val="right"/>
              <w:rPr>
                <w:color w:val="000000"/>
                <w:sz w:val="20"/>
                <w:szCs w:val="20"/>
              </w:rPr>
            </w:pPr>
            <w:r w:rsidRPr="00594341">
              <w:rPr>
                <w:color w:val="000000"/>
                <w:sz w:val="20"/>
                <w:szCs w:val="20"/>
              </w:rPr>
              <w:t>3</w:t>
            </w:r>
          </w:p>
        </w:tc>
        <w:tc>
          <w:tcPr>
            <w:tcW w:w="510" w:type="dxa"/>
            <w:tcBorders>
              <w:top w:val="nil"/>
              <w:left w:val="nil"/>
              <w:bottom w:val="nil"/>
              <w:right w:val="nil"/>
            </w:tcBorders>
            <w:noWrap/>
            <w:vAlign w:val="bottom"/>
          </w:tcPr>
          <w:p w14:paraId="780249AB" w14:textId="07D3BBA2" w:rsidR="001651A4" w:rsidRPr="00594341" w:rsidRDefault="001651A4" w:rsidP="00814E45">
            <w:pPr>
              <w:jc w:val="right"/>
              <w:rPr>
                <w:color w:val="000000"/>
                <w:sz w:val="20"/>
                <w:szCs w:val="20"/>
              </w:rPr>
            </w:pPr>
            <w:r w:rsidRPr="00594341">
              <w:rPr>
                <w:color w:val="000000"/>
                <w:sz w:val="20"/>
                <w:szCs w:val="20"/>
              </w:rPr>
              <w:t>10</w:t>
            </w:r>
          </w:p>
        </w:tc>
        <w:tc>
          <w:tcPr>
            <w:tcW w:w="456" w:type="dxa"/>
            <w:tcBorders>
              <w:top w:val="nil"/>
              <w:left w:val="nil"/>
              <w:bottom w:val="nil"/>
              <w:right w:val="nil"/>
            </w:tcBorders>
            <w:noWrap/>
            <w:vAlign w:val="bottom"/>
          </w:tcPr>
          <w:p w14:paraId="0AD1196A" w14:textId="60D1DD0A" w:rsidR="001651A4" w:rsidRPr="00594341" w:rsidRDefault="001651A4" w:rsidP="00814E45">
            <w:pPr>
              <w:jc w:val="right"/>
              <w:rPr>
                <w:color w:val="000000"/>
                <w:sz w:val="20"/>
                <w:szCs w:val="20"/>
              </w:rPr>
            </w:pPr>
            <w:r w:rsidRPr="00594341">
              <w:rPr>
                <w:color w:val="000000"/>
                <w:sz w:val="20"/>
                <w:szCs w:val="20"/>
              </w:rPr>
              <w:t>5</w:t>
            </w:r>
          </w:p>
        </w:tc>
        <w:tc>
          <w:tcPr>
            <w:tcW w:w="490" w:type="dxa"/>
            <w:tcBorders>
              <w:top w:val="nil"/>
              <w:left w:val="nil"/>
              <w:bottom w:val="nil"/>
              <w:right w:val="nil"/>
            </w:tcBorders>
            <w:vAlign w:val="bottom"/>
          </w:tcPr>
          <w:p w14:paraId="12C8A764" w14:textId="31B59F20" w:rsidR="001651A4" w:rsidRPr="00594341" w:rsidRDefault="001651A4" w:rsidP="00814E45">
            <w:pPr>
              <w:jc w:val="right"/>
              <w:rPr>
                <w:color w:val="000000"/>
                <w:sz w:val="20"/>
                <w:szCs w:val="20"/>
              </w:rPr>
            </w:pPr>
            <w:r w:rsidRPr="00594341">
              <w:rPr>
                <w:color w:val="000000"/>
                <w:sz w:val="20"/>
                <w:szCs w:val="20"/>
              </w:rPr>
              <w:t>10</w:t>
            </w:r>
          </w:p>
        </w:tc>
        <w:tc>
          <w:tcPr>
            <w:tcW w:w="456" w:type="dxa"/>
            <w:tcBorders>
              <w:top w:val="nil"/>
              <w:left w:val="nil"/>
              <w:bottom w:val="nil"/>
              <w:right w:val="nil"/>
            </w:tcBorders>
            <w:vAlign w:val="bottom"/>
          </w:tcPr>
          <w:p w14:paraId="36CA5D6D" w14:textId="1FA6597B" w:rsidR="001651A4" w:rsidRPr="00594341" w:rsidRDefault="001651A4" w:rsidP="00814E45">
            <w:pPr>
              <w:jc w:val="right"/>
              <w:rPr>
                <w:color w:val="000000"/>
                <w:sz w:val="20"/>
                <w:szCs w:val="20"/>
              </w:rPr>
            </w:pPr>
            <w:r w:rsidRPr="00594341">
              <w:rPr>
                <w:color w:val="000000"/>
                <w:sz w:val="20"/>
                <w:szCs w:val="20"/>
              </w:rPr>
              <w:t>4</w:t>
            </w:r>
          </w:p>
        </w:tc>
      </w:tr>
      <w:tr w:rsidR="001651A4" w:rsidRPr="00357AA0" w14:paraId="77D049B6" w14:textId="77777777" w:rsidTr="001651A4">
        <w:trPr>
          <w:trHeight w:val="283"/>
        </w:trPr>
        <w:tc>
          <w:tcPr>
            <w:tcW w:w="883" w:type="dxa"/>
            <w:tcBorders>
              <w:top w:val="nil"/>
              <w:left w:val="nil"/>
              <w:bottom w:val="nil"/>
              <w:right w:val="nil"/>
            </w:tcBorders>
            <w:noWrap/>
            <w:vAlign w:val="bottom"/>
            <w:hideMark/>
          </w:tcPr>
          <w:p w14:paraId="183F4B83" w14:textId="77777777" w:rsidR="001651A4" w:rsidRPr="00594341" w:rsidRDefault="001651A4" w:rsidP="00814E45">
            <w:pPr>
              <w:jc w:val="right"/>
              <w:rPr>
                <w:rFonts w:ascii="Helvetica" w:hAnsi="Helvetica"/>
                <w:b/>
                <w:color w:val="000000"/>
                <w:sz w:val="20"/>
                <w:szCs w:val="20"/>
              </w:rPr>
            </w:pPr>
            <w:r w:rsidRPr="00594341">
              <w:rPr>
                <w:rFonts w:ascii="Helvetica" w:hAnsi="Helvetica"/>
                <w:b/>
                <w:color w:val="000000"/>
                <w:sz w:val="20"/>
                <w:szCs w:val="20"/>
              </w:rPr>
              <w:t>9</w:t>
            </w:r>
          </w:p>
        </w:tc>
        <w:tc>
          <w:tcPr>
            <w:tcW w:w="456" w:type="dxa"/>
            <w:tcBorders>
              <w:top w:val="nil"/>
              <w:left w:val="nil"/>
              <w:bottom w:val="nil"/>
              <w:right w:val="nil"/>
            </w:tcBorders>
            <w:noWrap/>
            <w:vAlign w:val="bottom"/>
          </w:tcPr>
          <w:p w14:paraId="4F40AA65" w14:textId="395A3F40" w:rsidR="001651A4" w:rsidRPr="00594341" w:rsidRDefault="001651A4" w:rsidP="00814E45">
            <w:pPr>
              <w:jc w:val="right"/>
              <w:rPr>
                <w:color w:val="000000"/>
                <w:sz w:val="20"/>
                <w:szCs w:val="20"/>
              </w:rPr>
            </w:pPr>
            <w:r w:rsidRPr="00594341">
              <w:rPr>
                <w:color w:val="000000"/>
                <w:sz w:val="20"/>
                <w:szCs w:val="20"/>
              </w:rPr>
              <w:t>6</w:t>
            </w:r>
          </w:p>
        </w:tc>
        <w:tc>
          <w:tcPr>
            <w:tcW w:w="456" w:type="dxa"/>
            <w:tcBorders>
              <w:top w:val="nil"/>
              <w:left w:val="nil"/>
              <w:bottom w:val="nil"/>
              <w:right w:val="nil"/>
            </w:tcBorders>
            <w:noWrap/>
            <w:vAlign w:val="bottom"/>
          </w:tcPr>
          <w:p w14:paraId="7ED5BB4E" w14:textId="56393ECF" w:rsidR="001651A4" w:rsidRPr="00594341" w:rsidRDefault="001651A4" w:rsidP="00814E45">
            <w:pPr>
              <w:jc w:val="right"/>
              <w:rPr>
                <w:color w:val="000000"/>
                <w:sz w:val="20"/>
                <w:szCs w:val="20"/>
              </w:rPr>
            </w:pPr>
            <w:r w:rsidRPr="00594341">
              <w:rPr>
                <w:color w:val="000000"/>
                <w:sz w:val="20"/>
                <w:szCs w:val="20"/>
              </w:rPr>
              <w:t>5</w:t>
            </w:r>
          </w:p>
        </w:tc>
        <w:tc>
          <w:tcPr>
            <w:tcW w:w="510" w:type="dxa"/>
            <w:tcBorders>
              <w:top w:val="nil"/>
              <w:left w:val="nil"/>
              <w:bottom w:val="nil"/>
              <w:right w:val="nil"/>
            </w:tcBorders>
            <w:noWrap/>
            <w:vAlign w:val="bottom"/>
          </w:tcPr>
          <w:p w14:paraId="687F9EA3" w14:textId="489DF344" w:rsidR="001651A4" w:rsidRPr="00594341" w:rsidRDefault="001651A4" w:rsidP="00814E45">
            <w:pPr>
              <w:jc w:val="right"/>
              <w:rPr>
                <w:color w:val="000000"/>
                <w:sz w:val="20"/>
                <w:szCs w:val="20"/>
              </w:rPr>
            </w:pPr>
            <w:r w:rsidRPr="00594341">
              <w:rPr>
                <w:color w:val="000000"/>
                <w:sz w:val="20"/>
                <w:szCs w:val="20"/>
              </w:rPr>
              <w:t>10</w:t>
            </w:r>
          </w:p>
        </w:tc>
        <w:tc>
          <w:tcPr>
            <w:tcW w:w="456" w:type="dxa"/>
            <w:tcBorders>
              <w:top w:val="nil"/>
              <w:left w:val="nil"/>
              <w:bottom w:val="nil"/>
              <w:right w:val="nil"/>
            </w:tcBorders>
            <w:noWrap/>
            <w:vAlign w:val="bottom"/>
          </w:tcPr>
          <w:p w14:paraId="02F5C46F" w14:textId="6E8A57D5" w:rsidR="001651A4" w:rsidRPr="00594341" w:rsidRDefault="001651A4" w:rsidP="00814E45">
            <w:pPr>
              <w:jc w:val="right"/>
              <w:rPr>
                <w:color w:val="000000"/>
                <w:sz w:val="20"/>
                <w:szCs w:val="20"/>
              </w:rPr>
            </w:pPr>
            <w:r w:rsidRPr="00594341">
              <w:rPr>
                <w:color w:val="000000"/>
                <w:sz w:val="20"/>
                <w:szCs w:val="20"/>
              </w:rPr>
              <w:t>3</w:t>
            </w:r>
          </w:p>
        </w:tc>
        <w:tc>
          <w:tcPr>
            <w:tcW w:w="510" w:type="dxa"/>
            <w:tcBorders>
              <w:top w:val="nil"/>
              <w:left w:val="nil"/>
              <w:bottom w:val="nil"/>
              <w:right w:val="nil"/>
            </w:tcBorders>
            <w:noWrap/>
            <w:vAlign w:val="bottom"/>
          </w:tcPr>
          <w:p w14:paraId="297D9B69" w14:textId="02F04895" w:rsidR="001651A4" w:rsidRPr="00594341" w:rsidRDefault="001651A4" w:rsidP="00814E45">
            <w:pPr>
              <w:jc w:val="right"/>
              <w:rPr>
                <w:color w:val="000000"/>
                <w:sz w:val="20"/>
                <w:szCs w:val="20"/>
              </w:rPr>
            </w:pPr>
            <w:r w:rsidRPr="00594341">
              <w:rPr>
                <w:color w:val="000000"/>
                <w:sz w:val="20"/>
                <w:szCs w:val="20"/>
              </w:rPr>
              <w:t>10</w:t>
            </w:r>
          </w:p>
        </w:tc>
        <w:tc>
          <w:tcPr>
            <w:tcW w:w="456" w:type="dxa"/>
            <w:tcBorders>
              <w:top w:val="nil"/>
              <w:left w:val="nil"/>
              <w:bottom w:val="nil"/>
              <w:right w:val="nil"/>
            </w:tcBorders>
            <w:noWrap/>
            <w:vAlign w:val="bottom"/>
          </w:tcPr>
          <w:p w14:paraId="52BFD0C1" w14:textId="571D30BA" w:rsidR="001651A4" w:rsidRPr="00594341" w:rsidRDefault="001651A4" w:rsidP="00814E45">
            <w:pPr>
              <w:jc w:val="right"/>
              <w:rPr>
                <w:color w:val="000000"/>
                <w:sz w:val="20"/>
                <w:szCs w:val="20"/>
              </w:rPr>
            </w:pPr>
            <w:r w:rsidRPr="00594341">
              <w:rPr>
                <w:color w:val="000000"/>
                <w:sz w:val="20"/>
                <w:szCs w:val="20"/>
              </w:rPr>
              <w:t>5</w:t>
            </w:r>
          </w:p>
        </w:tc>
        <w:tc>
          <w:tcPr>
            <w:tcW w:w="510" w:type="dxa"/>
            <w:tcBorders>
              <w:top w:val="nil"/>
              <w:left w:val="nil"/>
              <w:bottom w:val="nil"/>
              <w:right w:val="nil"/>
            </w:tcBorders>
            <w:noWrap/>
            <w:vAlign w:val="bottom"/>
          </w:tcPr>
          <w:p w14:paraId="23B86324" w14:textId="38369E48" w:rsidR="001651A4" w:rsidRPr="00594341" w:rsidRDefault="001651A4" w:rsidP="00814E45">
            <w:pPr>
              <w:jc w:val="right"/>
              <w:rPr>
                <w:color w:val="000000"/>
                <w:sz w:val="20"/>
                <w:szCs w:val="20"/>
              </w:rPr>
            </w:pPr>
            <w:r w:rsidRPr="00594341">
              <w:rPr>
                <w:color w:val="000000"/>
                <w:sz w:val="20"/>
                <w:szCs w:val="20"/>
              </w:rPr>
              <w:t>8</w:t>
            </w:r>
          </w:p>
        </w:tc>
        <w:tc>
          <w:tcPr>
            <w:tcW w:w="456" w:type="dxa"/>
            <w:tcBorders>
              <w:top w:val="nil"/>
              <w:left w:val="nil"/>
              <w:bottom w:val="nil"/>
              <w:right w:val="nil"/>
            </w:tcBorders>
            <w:noWrap/>
            <w:vAlign w:val="bottom"/>
          </w:tcPr>
          <w:p w14:paraId="73C02C8C" w14:textId="22630A39" w:rsidR="001651A4" w:rsidRPr="00594341" w:rsidRDefault="001651A4" w:rsidP="00814E45">
            <w:pPr>
              <w:jc w:val="right"/>
              <w:rPr>
                <w:color w:val="000000"/>
                <w:sz w:val="20"/>
                <w:szCs w:val="20"/>
              </w:rPr>
            </w:pPr>
            <w:r w:rsidRPr="00594341">
              <w:rPr>
                <w:color w:val="000000"/>
                <w:sz w:val="20"/>
                <w:szCs w:val="20"/>
              </w:rPr>
              <w:t>6</w:t>
            </w:r>
          </w:p>
        </w:tc>
        <w:tc>
          <w:tcPr>
            <w:tcW w:w="510" w:type="dxa"/>
            <w:tcBorders>
              <w:top w:val="nil"/>
              <w:left w:val="nil"/>
              <w:bottom w:val="nil"/>
              <w:right w:val="nil"/>
            </w:tcBorders>
            <w:noWrap/>
            <w:vAlign w:val="bottom"/>
          </w:tcPr>
          <w:p w14:paraId="2E79FA36" w14:textId="30DCB03B" w:rsidR="001651A4" w:rsidRPr="00594341" w:rsidRDefault="001651A4" w:rsidP="00814E45">
            <w:pPr>
              <w:jc w:val="right"/>
              <w:rPr>
                <w:color w:val="000000"/>
                <w:sz w:val="20"/>
                <w:szCs w:val="20"/>
              </w:rPr>
            </w:pPr>
            <w:r w:rsidRPr="00594341">
              <w:rPr>
                <w:color w:val="000000"/>
                <w:sz w:val="20"/>
                <w:szCs w:val="20"/>
              </w:rPr>
              <w:t>9</w:t>
            </w:r>
          </w:p>
        </w:tc>
        <w:tc>
          <w:tcPr>
            <w:tcW w:w="456" w:type="dxa"/>
            <w:tcBorders>
              <w:top w:val="nil"/>
              <w:left w:val="nil"/>
              <w:bottom w:val="nil"/>
              <w:right w:val="nil"/>
            </w:tcBorders>
            <w:noWrap/>
            <w:vAlign w:val="bottom"/>
          </w:tcPr>
          <w:p w14:paraId="1880AD21" w14:textId="1D61A459" w:rsidR="001651A4" w:rsidRPr="00594341" w:rsidRDefault="001651A4" w:rsidP="00814E45">
            <w:pPr>
              <w:jc w:val="right"/>
              <w:rPr>
                <w:color w:val="000000"/>
                <w:sz w:val="20"/>
                <w:szCs w:val="20"/>
              </w:rPr>
            </w:pPr>
            <w:r w:rsidRPr="00594341">
              <w:rPr>
                <w:color w:val="000000"/>
                <w:sz w:val="20"/>
                <w:szCs w:val="20"/>
              </w:rPr>
              <w:t>3</w:t>
            </w:r>
          </w:p>
        </w:tc>
        <w:tc>
          <w:tcPr>
            <w:tcW w:w="510" w:type="dxa"/>
            <w:tcBorders>
              <w:top w:val="nil"/>
              <w:left w:val="nil"/>
              <w:bottom w:val="nil"/>
              <w:right w:val="nil"/>
            </w:tcBorders>
            <w:noWrap/>
            <w:vAlign w:val="bottom"/>
          </w:tcPr>
          <w:p w14:paraId="1B7E97B8" w14:textId="284D44FA" w:rsidR="001651A4" w:rsidRPr="00594341" w:rsidRDefault="001651A4" w:rsidP="00814E45">
            <w:pPr>
              <w:jc w:val="right"/>
              <w:rPr>
                <w:color w:val="000000"/>
                <w:sz w:val="20"/>
                <w:szCs w:val="20"/>
              </w:rPr>
            </w:pPr>
            <w:r w:rsidRPr="00594341">
              <w:rPr>
                <w:color w:val="000000"/>
                <w:sz w:val="20"/>
                <w:szCs w:val="20"/>
              </w:rPr>
              <w:t>7</w:t>
            </w:r>
          </w:p>
        </w:tc>
        <w:tc>
          <w:tcPr>
            <w:tcW w:w="456" w:type="dxa"/>
            <w:tcBorders>
              <w:top w:val="nil"/>
              <w:left w:val="nil"/>
              <w:bottom w:val="nil"/>
              <w:right w:val="nil"/>
            </w:tcBorders>
            <w:noWrap/>
            <w:vAlign w:val="bottom"/>
          </w:tcPr>
          <w:p w14:paraId="628F2151" w14:textId="375BE8A3" w:rsidR="001651A4" w:rsidRPr="00594341" w:rsidRDefault="001651A4" w:rsidP="00814E45">
            <w:pPr>
              <w:jc w:val="right"/>
              <w:rPr>
                <w:color w:val="000000"/>
                <w:sz w:val="20"/>
                <w:szCs w:val="20"/>
              </w:rPr>
            </w:pPr>
            <w:r w:rsidRPr="00594341">
              <w:rPr>
                <w:color w:val="000000"/>
                <w:sz w:val="20"/>
                <w:szCs w:val="20"/>
              </w:rPr>
              <w:t>5</w:t>
            </w:r>
          </w:p>
        </w:tc>
        <w:tc>
          <w:tcPr>
            <w:tcW w:w="510" w:type="dxa"/>
            <w:tcBorders>
              <w:top w:val="nil"/>
              <w:left w:val="nil"/>
              <w:bottom w:val="nil"/>
              <w:right w:val="nil"/>
            </w:tcBorders>
            <w:noWrap/>
            <w:vAlign w:val="bottom"/>
          </w:tcPr>
          <w:p w14:paraId="27FE1876" w14:textId="6E19A265" w:rsidR="001651A4" w:rsidRPr="00594341" w:rsidRDefault="001651A4" w:rsidP="00814E45">
            <w:pPr>
              <w:jc w:val="right"/>
              <w:rPr>
                <w:color w:val="000000"/>
                <w:sz w:val="20"/>
                <w:szCs w:val="20"/>
              </w:rPr>
            </w:pPr>
            <w:r w:rsidRPr="00594341">
              <w:rPr>
                <w:color w:val="000000"/>
                <w:sz w:val="20"/>
                <w:szCs w:val="20"/>
              </w:rPr>
              <w:t>8</w:t>
            </w:r>
          </w:p>
        </w:tc>
        <w:tc>
          <w:tcPr>
            <w:tcW w:w="456" w:type="dxa"/>
            <w:tcBorders>
              <w:top w:val="nil"/>
              <w:left w:val="nil"/>
              <w:bottom w:val="nil"/>
              <w:right w:val="nil"/>
            </w:tcBorders>
            <w:noWrap/>
            <w:vAlign w:val="bottom"/>
          </w:tcPr>
          <w:p w14:paraId="59FD4041" w14:textId="6877EDC2" w:rsidR="001651A4" w:rsidRPr="00594341" w:rsidRDefault="001651A4" w:rsidP="00814E45">
            <w:pPr>
              <w:jc w:val="right"/>
              <w:rPr>
                <w:color w:val="000000"/>
                <w:sz w:val="20"/>
                <w:szCs w:val="20"/>
              </w:rPr>
            </w:pPr>
            <w:r w:rsidRPr="00594341">
              <w:rPr>
                <w:color w:val="000000"/>
                <w:sz w:val="20"/>
                <w:szCs w:val="20"/>
              </w:rPr>
              <w:t>7</w:t>
            </w:r>
          </w:p>
        </w:tc>
        <w:tc>
          <w:tcPr>
            <w:tcW w:w="490" w:type="dxa"/>
            <w:tcBorders>
              <w:top w:val="nil"/>
              <w:left w:val="nil"/>
              <w:bottom w:val="nil"/>
              <w:right w:val="nil"/>
            </w:tcBorders>
            <w:vAlign w:val="bottom"/>
          </w:tcPr>
          <w:p w14:paraId="6396F233" w14:textId="4BC388C4" w:rsidR="001651A4" w:rsidRPr="00594341" w:rsidRDefault="001651A4" w:rsidP="00814E45">
            <w:pPr>
              <w:jc w:val="right"/>
              <w:rPr>
                <w:color w:val="000000"/>
                <w:sz w:val="20"/>
                <w:szCs w:val="20"/>
              </w:rPr>
            </w:pPr>
            <w:r w:rsidRPr="00594341">
              <w:rPr>
                <w:color w:val="000000"/>
                <w:sz w:val="20"/>
                <w:szCs w:val="20"/>
              </w:rPr>
              <w:t>10</w:t>
            </w:r>
          </w:p>
        </w:tc>
        <w:tc>
          <w:tcPr>
            <w:tcW w:w="456" w:type="dxa"/>
            <w:tcBorders>
              <w:top w:val="nil"/>
              <w:left w:val="nil"/>
              <w:bottom w:val="nil"/>
              <w:right w:val="nil"/>
            </w:tcBorders>
            <w:vAlign w:val="bottom"/>
          </w:tcPr>
          <w:p w14:paraId="30D680A5" w14:textId="2762B32D" w:rsidR="001651A4" w:rsidRPr="00594341" w:rsidRDefault="001651A4" w:rsidP="00814E45">
            <w:pPr>
              <w:jc w:val="right"/>
              <w:rPr>
                <w:color w:val="000000"/>
                <w:sz w:val="20"/>
                <w:szCs w:val="20"/>
              </w:rPr>
            </w:pPr>
            <w:r w:rsidRPr="00594341">
              <w:rPr>
                <w:color w:val="000000"/>
                <w:sz w:val="20"/>
                <w:szCs w:val="20"/>
              </w:rPr>
              <w:t>4</w:t>
            </w:r>
          </w:p>
        </w:tc>
      </w:tr>
      <w:tr w:rsidR="001651A4" w:rsidRPr="00357AA0" w14:paraId="319CACF3" w14:textId="77777777" w:rsidTr="001651A4">
        <w:trPr>
          <w:trHeight w:val="283"/>
        </w:trPr>
        <w:tc>
          <w:tcPr>
            <w:tcW w:w="883" w:type="dxa"/>
            <w:tcBorders>
              <w:top w:val="nil"/>
              <w:left w:val="nil"/>
              <w:bottom w:val="nil"/>
              <w:right w:val="nil"/>
            </w:tcBorders>
            <w:noWrap/>
            <w:vAlign w:val="bottom"/>
            <w:hideMark/>
          </w:tcPr>
          <w:p w14:paraId="0CA8CB79" w14:textId="77777777" w:rsidR="001651A4" w:rsidRPr="00594341" w:rsidRDefault="001651A4" w:rsidP="00814E45">
            <w:pPr>
              <w:jc w:val="right"/>
              <w:rPr>
                <w:rFonts w:ascii="Helvetica" w:hAnsi="Helvetica"/>
                <w:b/>
                <w:color w:val="000000"/>
                <w:sz w:val="20"/>
                <w:szCs w:val="20"/>
              </w:rPr>
            </w:pPr>
            <w:r w:rsidRPr="00594341">
              <w:rPr>
                <w:rFonts w:ascii="Helvetica" w:hAnsi="Helvetica"/>
                <w:b/>
                <w:color w:val="000000"/>
                <w:sz w:val="20"/>
                <w:szCs w:val="20"/>
              </w:rPr>
              <w:t>10</w:t>
            </w:r>
          </w:p>
        </w:tc>
        <w:tc>
          <w:tcPr>
            <w:tcW w:w="456" w:type="dxa"/>
            <w:tcBorders>
              <w:top w:val="nil"/>
              <w:left w:val="nil"/>
              <w:bottom w:val="nil"/>
              <w:right w:val="nil"/>
            </w:tcBorders>
            <w:noWrap/>
            <w:vAlign w:val="bottom"/>
          </w:tcPr>
          <w:p w14:paraId="42929A47" w14:textId="6D2B6CC1" w:rsidR="001651A4" w:rsidRPr="00594341" w:rsidRDefault="001651A4" w:rsidP="00814E45">
            <w:pPr>
              <w:jc w:val="right"/>
              <w:rPr>
                <w:color w:val="000000"/>
                <w:sz w:val="20"/>
                <w:szCs w:val="20"/>
              </w:rPr>
            </w:pPr>
            <w:r w:rsidRPr="00594341">
              <w:rPr>
                <w:color w:val="000000"/>
                <w:sz w:val="20"/>
                <w:szCs w:val="20"/>
              </w:rPr>
              <w:t>9</w:t>
            </w:r>
          </w:p>
        </w:tc>
        <w:tc>
          <w:tcPr>
            <w:tcW w:w="456" w:type="dxa"/>
            <w:tcBorders>
              <w:top w:val="nil"/>
              <w:left w:val="nil"/>
              <w:bottom w:val="nil"/>
              <w:right w:val="nil"/>
            </w:tcBorders>
            <w:noWrap/>
            <w:vAlign w:val="bottom"/>
          </w:tcPr>
          <w:p w14:paraId="0D356DE9" w14:textId="35F814FC" w:rsidR="001651A4" w:rsidRPr="00594341" w:rsidRDefault="001651A4" w:rsidP="00814E45">
            <w:pPr>
              <w:jc w:val="right"/>
              <w:rPr>
                <w:color w:val="000000"/>
                <w:sz w:val="20"/>
                <w:szCs w:val="20"/>
              </w:rPr>
            </w:pPr>
            <w:r w:rsidRPr="00594341">
              <w:rPr>
                <w:color w:val="000000"/>
                <w:sz w:val="20"/>
                <w:szCs w:val="20"/>
              </w:rPr>
              <w:t>3</w:t>
            </w:r>
          </w:p>
        </w:tc>
        <w:tc>
          <w:tcPr>
            <w:tcW w:w="510" w:type="dxa"/>
            <w:tcBorders>
              <w:top w:val="nil"/>
              <w:left w:val="nil"/>
              <w:bottom w:val="nil"/>
              <w:right w:val="nil"/>
            </w:tcBorders>
            <w:noWrap/>
            <w:vAlign w:val="bottom"/>
          </w:tcPr>
          <w:p w14:paraId="55C64E7F" w14:textId="4C58884E" w:rsidR="001651A4" w:rsidRPr="00594341" w:rsidRDefault="001651A4" w:rsidP="00814E45">
            <w:pPr>
              <w:jc w:val="right"/>
              <w:rPr>
                <w:color w:val="000000"/>
                <w:sz w:val="20"/>
                <w:szCs w:val="20"/>
              </w:rPr>
            </w:pPr>
            <w:r w:rsidRPr="00594341">
              <w:rPr>
                <w:color w:val="000000"/>
                <w:sz w:val="20"/>
                <w:szCs w:val="20"/>
              </w:rPr>
              <w:t>8</w:t>
            </w:r>
          </w:p>
        </w:tc>
        <w:tc>
          <w:tcPr>
            <w:tcW w:w="456" w:type="dxa"/>
            <w:tcBorders>
              <w:top w:val="nil"/>
              <w:left w:val="nil"/>
              <w:bottom w:val="nil"/>
              <w:right w:val="nil"/>
            </w:tcBorders>
            <w:noWrap/>
            <w:vAlign w:val="bottom"/>
          </w:tcPr>
          <w:p w14:paraId="33BE4996" w14:textId="7B71F0F9" w:rsidR="001651A4" w:rsidRPr="00594341" w:rsidRDefault="001651A4" w:rsidP="00814E45">
            <w:pPr>
              <w:jc w:val="right"/>
              <w:rPr>
                <w:color w:val="000000"/>
                <w:sz w:val="20"/>
                <w:szCs w:val="20"/>
              </w:rPr>
            </w:pPr>
            <w:r w:rsidRPr="00594341">
              <w:rPr>
                <w:color w:val="000000"/>
                <w:sz w:val="20"/>
                <w:szCs w:val="20"/>
              </w:rPr>
              <w:t>7</w:t>
            </w:r>
          </w:p>
        </w:tc>
        <w:tc>
          <w:tcPr>
            <w:tcW w:w="510" w:type="dxa"/>
            <w:tcBorders>
              <w:top w:val="nil"/>
              <w:left w:val="nil"/>
              <w:bottom w:val="nil"/>
              <w:right w:val="nil"/>
            </w:tcBorders>
            <w:noWrap/>
            <w:vAlign w:val="bottom"/>
          </w:tcPr>
          <w:p w14:paraId="2619C51A" w14:textId="15E33D0C" w:rsidR="001651A4" w:rsidRPr="00594341" w:rsidRDefault="001651A4" w:rsidP="00814E45">
            <w:pPr>
              <w:jc w:val="right"/>
              <w:rPr>
                <w:color w:val="000000"/>
                <w:sz w:val="20"/>
                <w:szCs w:val="20"/>
              </w:rPr>
            </w:pPr>
            <w:r w:rsidRPr="00594341">
              <w:rPr>
                <w:color w:val="000000"/>
                <w:sz w:val="20"/>
                <w:szCs w:val="20"/>
              </w:rPr>
              <w:t>6</w:t>
            </w:r>
          </w:p>
        </w:tc>
        <w:tc>
          <w:tcPr>
            <w:tcW w:w="456" w:type="dxa"/>
            <w:tcBorders>
              <w:top w:val="nil"/>
              <w:left w:val="nil"/>
              <w:bottom w:val="nil"/>
              <w:right w:val="nil"/>
            </w:tcBorders>
            <w:noWrap/>
            <w:vAlign w:val="bottom"/>
          </w:tcPr>
          <w:p w14:paraId="45AB4678" w14:textId="49A9A7F0" w:rsidR="001651A4" w:rsidRPr="00594341" w:rsidRDefault="001651A4" w:rsidP="00814E45">
            <w:pPr>
              <w:jc w:val="right"/>
              <w:rPr>
                <w:color w:val="000000"/>
                <w:sz w:val="20"/>
                <w:szCs w:val="20"/>
              </w:rPr>
            </w:pPr>
            <w:r w:rsidRPr="00594341">
              <w:rPr>
                <w:color w:val="000000"/>
                <w:sz w:val="20"/>
                <w:szCs w:val="20"/>
              </w:rPr>
              <w:t>7</w:t>
            </w:r>
          </w:p>
        </w:tc>
        <w:tc>
          <w:tcPr>
            <w:tcW w:w="510" w:type="dxa"/>
            <w:tcBorders>
              <w:top w:val="nil"/>
              <w:left w:val="nil"/>
              <w:bottom w:val="nil"/>
              <w:right w:val="nil"/>
            </w:tcBorders>
            <w:noWrap/>
            <w:vAlign w:val="bottom"/>
          </w:tcPr>
          <w:p w14:paraId="56BB4322" w14:textId="4C8BECEC" w:rsidR="001651A4" w:rsidRPr="00594341" w:rsidRDefault="001651A4" w:rsidP="00814E45">
            <w:pPr>
              <w:jc w:val="right"/>
              <w:rPr>
                <w:color w:val="000000"/>
                <w:sz w:val="20"/>
                <w:szCs w:val="20"/>
              </w:rPr>
            </w:pPr>
            <w:r w:rsidRPr="00594341">
              <w:rPr>
                <w:color w:val="000000"/>
                <w:sz w:val="20"/>
                <w:szCs w:val="20"/>
              </w:rPr>
              <w:t>5</w:t>
            </w:r>
          </w:p>
        </w:tc>
        <w:tc>
          <w:tcPr>
            <w:tcW w:w="456" w:type="dxa"/>
            <w:tcBorders>
              <w:top w:val="nil"/>
              <w:left w:val="nil"/>
              <w:bottom w:val="nil"/>
              <w:right w:val="nil"/>
            </w:tcBorders>
            <w:noWrap/>
            <w:vAlign w:val="bottom"/>
          </w:tcPr>
          <w:p w14:paraId="690B4B83" w14:textId="2F0CE6C3" w:rsidR="001651A4" w:rsidRPr="00594341" w:rsidRDefault="001651A4" w:rsidP="00814E45">
            <w:pPr>
              <w:jc w:val="right"/>
              <w:rPr>
                <w:color w:val="000000"/>
                <w:sz w:val="20"/>
                <w:szCs w:val="20"/>
              </w:rPr>
            </w:pPr>
            <w:r w:rsidRPr="00594341">
              <w:rPr>
                <w:color w:val="000000"/>
                <w:sz w:val="20"/>
                <w:szCs w:val="20"/>
              </w:rPr>
              <w:t>7</w:t>
            </w:r>
          </w:p>
        </w:tc>
        <w:tc>
          <w:tcPr>
            <w:tcW w:w="510" w:type="dxa"/>
            <w:tcBorders>
              <w:top w:val="nil"/>
              <w:left w:val="nil"/>
              <w:bottom w:val="nil"/>
              <w:right w:val="nil"/>
            </w:tcBorders>
            <w:noWrap/>
            <w:vAlign w:val="bottom"/>
          </w:tcPr>
          <w:p w14:paraId="715CCA76" w14:textId="45EAA6CD" w:rsidR="001651A4" w:rsidRPr="00594341" w:rsidRDefault="001651A4" w:rsidP="00814E45">
            <w:pPr>
              <w:jc w:val="right"/>
              <w:rPr>
                <w:color w:val="000000"/>
                <w:sz w:val="20"/>
                <w:szCs w:val="20"/>
              </w:rPr>
            </w:pPr>
            <w:r w:rsidRPr="00594341">
              <w:rPr>
                <w:color w:val="000000"/>
                <w:sz w:val="20"/>
                <w:szCs w:val="20"/>
              </w:rPr>
              <w:t>9</w:t>
            </w:r>
          </w:p>
        </w:tc>
        <w:tc>
          <w:tcPr>
            <w:tcW w:w="456" w:type="dxa"/>
            <w:tcBorders>
              <w:top w:val="nil"/>
              <w:left w:val="nil"/>
              <w:bottom w:val="nil"/>
              <w:right w:val="nil"/>
            </w:tcBorders>
            <w:noWrap/>
            <w:vAlign w:val="bottom"/>
          </w:tcPr>
          <w:p w14:paraId="0FD003F6" w14:textId="560DD05A" w:rsidR="001651A4" w:rsidRPr="00594341" w:rsidRDefault="001651A4" w:rsidP="00814E45">
            <w:pPr>
              <w:jc w:val="right"/>
              <w:rPr>
                <w:color w:val="000000"/>
                <w:sz w:val="20"/>
                <w:szCs w:val="20"/>
              </w:rPr>
            </w:pPr>
            <w:r w:rsidRPr="00594341">
              <w:rPr>
                <w:color w:val="000000"/>
                <w:sz w:val="20"/>
                <w:szCs w:val="20"/>
              </w:rPr>
              <w:t>3</w:t>
            </w:r>
          </w:p>
        </w:tc>
        <w:tc>
          <w:tcPr>
            <w:tcW w:w="510" w:type="dxa"/>
            <w:tcBorders>
              <w:top w:val="nil"/>
              <w:left w:val="nil"/>
              <w:bottom w:val="nil"/>
              <w:right w:val="nil"/>
            </w:tcBorders>
            <w:noWrap/>
            <w:vAlign w:val="bottom"/>
          </w:tcPr>
          <w:p w14:paraId="3A34A7D8" w14:textId="5BF8896F" w:rsidR="001651A4" w:rsidRPr="00594341" w:rsidRDefault="001651A4" w:rsidP="00814E45">
            <w:pPr>
              <w:jc w:val="right"/>
              <w:rPr>
                <w:color w:val="000000"/>
                <w:sz w:val="20"/>
                <w:szCs w:val="20"/>
              </w:rPr>
            </w:pPr>
            <w:r w:rsidRPr="00594341">
              <w:rPr>
                <w:color w:val="000000"/>
                <w:sz w:val="20"/>
                <w:szCs w:val="20"/>
              </w:rPr>
              <w:t>8</w:t>
            </w:r>
          </w:p>
        </w:tc>
        <w:tc>
          <w:tcPr>
            <w:tcW w:w="456" w:type="dxa"/>
            <w:tcBorders>
              <w:top w:val="nil"/>
              <w:left w:val="nil"/>
              <w:bottom w:val="nil"/>
              <w:right w:val="nil"/>
            </w:tcBorders>
            <w:noWrap/>
            <w:vAlign w:val="bottom"/>
          </w:tcPr>
          <w:p w14:paraId="1117DB25" w14:textId="68BD4774" w:rsidR="001651A4" w:rsidRPr="00594341" w:rsidRDefault="001651A4" w:rsidP="00814E45">
            <w:pPr>
              <w:jc w:val="right"/>
              <w:rPr>
                <w:color w:val="000000"/>
                <w:sz w:val="20"/>
                <w:szCs w:val="20"/>
              </w:rPr>
            </w:pPr>
            <w:r w:rsidRPr="00594341">
              <w:rPr>
                <w:color w:val="000000"/>
                <w:sz w:val="20"/>
                <w:szCs w:val="20"/>
              </w:rPr>
              <w:t>4</w:t>
            </w:r>
          </w:p>
        </w:tc>
        <w:tc>
          <w:tcPr>
            <w:tcW w:w="510" w:type="dxa"/>
            <w:tcBorders>
              <w:top w:val="nil"/>
              <w:left w:val="nil"/>
              <w:bottom w:val="nil"/>
              <w:right w:val="nil"/>
            </w:tcBorders>
            <w:noWrap/>
            <w:vAlign w:val="bottom"/>
          </w:tcPr>
          <w:p w14:paraId="5B3ECD77" w14:textId="5BE90910" w:rsidR="001651A4" w:rsidRPr="00594341" w:rsidRDefault="001651A4" w:rsidP="00814E45">
            <w:pPr>
              <w:jc w:val="right"/>
              <w:rPr>
                <w:color w:val="000000"/>
                <w:sz w:val="20"/>
                <w:szCs w:val="20"/>
              </w:rPr>
            </w:pPr>
            <w:r w:rsidRPr="00594341">
              <w:rPr>
                <w:color w:val="000000"/>
                <w:sz w:val="20"/>
                <w:szCs w:val="20"/>
              </w:rPr>
              <w:t>9</w:t>
            </w:r>
          </w:p>
        </w:tc>
        <w:tc>
          <w:tcPr>
            <w:tcW w:w="456" w:type="dxa"/>
            <w:tcBorders>
              <w:top w:val="nil"/>
              <w:left w:val="nil"/>
              <w:bottom w:val="nil"/>
              <w:right w:val="nil"/>
            </w:tcBorders>
            <w:noWrap/>
            <w:vAlign w:val="bottom"/>
          </w:tcPr>
          <w:p w14:paraId="135D42D2" w14:textId="160D7FA2" w:rsidR="001651A4" w:rsidRPr="00594341" w:rsidRDefault="001651A4" w:rsidP="00814E45">
            <w:pPr>
              <w:jc w:val="right"/>
              <w:rPr>
                <w:color w:val="000000"/>
                <w:sz w:val="20"/>
                <w:szCs w:val="20"/>
              </w:rPr>
            </w:pPr>
            <w:r w:rsidRPr="00594341">
              <w:rPr>
                <w:color w:val="000000"/>
                <w:sz w:val="20"/>
                <w:szCs w:val="20"/>
              </w:rPr>
              <w:t>6</w:t>
            </w:r>
          </w:p>
        </w:tc>
        <w:tc>
          <w:tcPr>
            <w:tcW w:w="490" w:type="dxa"/>
            <w:tcBorders>
              <w:top w:val="nil"/>
              <w:left w:val="nil"/>
              <w:bottom w:val="nil"/>
              <w:right w:val="nil"/>
            </w:tcBorders>
            <w:vAlign w:val="bottom"/>
          </w:tcPr>
          <w:p w14:paraId="7BD93E0A" w14:textId="10809560" w:rsidR="001651A4" w:rsidRPr="00594341" w:rsidRDefault="001651A4" w:rsidP="00814E45">
            <w:pPr>
              <w:jc w:val="right"/>
              <w:rPr>
                <w:color w:val="000000"/>
                <w:sz w:val="20"/>
                <w:szCs w:val="20"/>
              </w:rPr>
            </w:pPr>
            <w:r w:rsidRPr="00594341">
              <w:rPr>
                <w:color w:val="000000"/>
                <w:sz w:val="20"/>
                <w:szCs w:val="20"/>
              </w:rPr>
              <w:t>8</w:t>
            </w:r>
          </w:p>
        </w:tc>
        <w:tc>
          <w:tcPr>
            <w:tcW w:w="456" w:type="dxa"/>
            <w:tcBorders>
              <w:top w:val="nil"/>
              <w:left w:val="nil"/>
              <w:bottom w:val="nil"/>
              <w:right w:val="nil"/>
            </w:tcBorders>
            <w:vAlign w:val="bottom"/>
          </w:tcPr>
          <w:p w14:paraId="582DF7F9" w14:textId="2FEF370D" w:rsidR="001651A4" w:rsidRPr="00594341" w:rsidRDefault="001651A4" w:rsidP="00814E45">
            <w:pPr>
              <w:jc w:val="right"/>
              <w:rPr>
                <w:color w:val="000000"/>
                <w:sz w:val="20"/>
                <w:szCs w:val="20"/>
              </w:rPr>
            </w:pPr>
            <w:r w:rsidRPr="00594341">
              <w:rPr>
                <w:color w:val="000000"/>
                <w:sz w:val="20"/>
                <w:szCs w:val="20"/>
              </w:rPr>
              <w:t>7</w:t>
            </w:r>
          </w:p>
        </w:tc>
      </w:tr>
      <w:tr w:rsidR="001651A4" w:rsidRPr="00357AA0" w14:paraId="368DD655" w14:textId="77777777" w:rsidTr="001651A4">
        <w:trPr>
          <w:trHeight w:val="283"/>
        </w:trPr>
        <w:tc>
          <w:tcPr>
            <w:tcW w:w="883" w:type="dxa"/>
            <w:tcBorders>
              <w:top w:val="nil"/>
              <w:left w:val="nil"/>
              <w:bottom w:val="nil"/>
              <w:right w:val="nil"/>
            </w:tcBorders>
            <w:noWrap/>
            <w:vAlign w:val="bottom"/>
            <w:hideMark/>
          </w:tcPr>
          <w:p w14:paraId="62A3C3C9" w14:textId="77777777" w:rsidR="001651A4" w:rsidRPr="00594341" w:rsidRDefault="001651A4" w:rsidP="00814E45">
            <w:pPr>
              <w:jc w:val="right"/>
              <w:rPr>
                <w:rFonts w:ascii="Helvetica" w:hAnsi="Helvetica"/>
                <w:b/>
                <w:color w:val="000000"/>
                <w:sz w:val="20"/>
                <w:szCs w:val="20"/>
              </w:rPr>
            </w:pPr>
            <w:r w:rsidRPr="00594341">
              <w:rPr>
                <w:rFonts w:ascii="Helvetica" w:hAnsi="Helvetica"/>
                <w:b/>
                <w:color w:val="000000"/>
                <w:sz w:val="20"/>
                <w:szCs w:val="20"/>
              </w:rPr>
              <w:t>11</w:t>
            </w:r>
          </w:p>
        </w:tc>
        <w:tc>
          <w:tcPr>
            <w:tcW w:w="456" w:type="dxa"/>
            <w:tcBorders>
              <w:top w:val="nil"/>
              <w:left w:val="nil"/>
              <w:bottom w:val="nil"/>
              <w:right w:val="nil"/>
            </w:tcBorders>
            <w:noWrap/>
            <w:vAlign w:val="bottom"/>
          </w:tcPr>
          <w:p w14:paraId="3F9AEA3C" w14:textId="0949DE8B" w:rsidR="001651A4" w:rsidRPr="00594341" w:rsidRDefault="001651A4" w:rsidP="00814E45">
            <w:pPr>
              <w:jc w:val="right"/>
              <w:rPr>
                <w:color w:val="000000"/>
                <w:sz w:val="20"/>
                <w:szCs w:val="20"/>
              </w:rPr>
            </w:pPr>
            <w:r w:rsidRPr="00594341">
              <w:rPr>
                <w:color w:val="000000"/>
                <w:sz w:val="20"/>
                <w:szCs w:val="20"/>
              </w:rPr>
              <w:t>8</w:t>
            </w:r>
          </w:p>
        </w:tc>
        <w:tc>
          <w:tcPr>
            <w:tcW w:w="456" w:type="dxa"/>
            <w:tcBorders>
              <w:top w:val="nil"/>
              <w:left w:val="nil"/>
              <w:bottom w:val="nil"/>
              <w:right w:val="nil"/>
            </w:tcBorders>
            <w:noWrap/>
            <w:vAlign w:val="bottom"/>
          </w:tcPr>
          <w:p w14:paraId="3518CF12" w14:textId="71EB298C" w:rsidR="001651A4" w:rsidRPr="00594341" w:rsidRDefault="001651A4" w:rsidP="00814E45">
            <w:pPr>
              <w:jc w:val="right"/>
              <w:rPr>
                <w:color w:val="000000"/>
                <w:sz w:val="20"/>
                <w:szCs w:val="20"/>
              </w:rPr>
            </w:pPr>
            <w:r w:rsidRPr="00594341">
              <w:rPr>
                <w:color w:val="000000"/>
                <w:sz w:val="20"/>
                <w:szCs w:val="20"/>
              </w:rPr>
              <w:t>2</w:t>
            </w:r>
          </w:p>
        </w:tc>
        <w:tc>
          <w:tcPr>
            <w:tcW w:w="510" w:type="dxa"/>
            <w:tcBorders>
              <w:top w:val="nil"/>
              <w:left w:val="nil"/>
              <w:bottom w:val="nil"/>
              <w:right w:val="nil"/>
            </w:tcBorders>
            <w:noWrap/>
            <w:vAlign w:val="bottom"/>
          </w:tcPr>
          <w:p w14:paraId="13CCC620" w14:textId="5D367C16" w:rsidR="001651A4" w:rsidRPr="00594341" w:rsidRDefault="001651A4" w:rsidP="00814E45">
            <w:pPr>
              <w:jc w:val="right"/>
              <w:rPr>
                <w:color w:val="000000"/>
                <w:sz w:val="20"/>
                <w:szCs w:val="20"/>
              </w:rPr>
            </w:pPr>
            <w:r w:rsidRPr="00594341">
              <w:rPr>
                <w:color w:val="000000"/>
                <w:sz w:val="20"/>
                <w:szCs w:val="20"/>
              </w:rPr>
              <w:t>8</w:t>
            </w:r>
          </w:p>
        </w:tc>
        <w:tc>
          <w:tcPr>
            <w:tcW w:w="456" w:type="dxa"/>
            <w:tcBorders>
              <w:top w:val="nil"/>
              <w:left w:val="nil"/>
              <w:bottom w:val="nil"/>
              <w:right w:val="nil"/>
            </w:tcBorders>
            <w:noWrap/>
            <w:vAlign w:val="bottom"/>
          </w:tcPr>
          <w:p w14:paraId="31D97246" w14:textId="0E434D1C" w:rsidR="001651A4" w:rsidRPr="00594341" w:rsidRDefault="001651A4" w:rsidP="00814E45">
            <w:pPr>
              <w:jc w:val="right"/>
              <w:rPr>
                <w:color w:val="000000"/>
                <w:sz w:val="20"/>
                <w:szCs w:val="20"/>
              </w:rPr>
            </w:pPr>
            <w:r w:rsidRPr="00594341">
              <w:rPr>
                <w:color w:val="000000"/>
                <w:sz w:val="20"/>
                <w:szCs w:val="20"/>
              </w:rPr>
              <w:t>5</w:t>
            </w:r>
          </w:p>
        </w:tc>
        <w:tc>
          <w:tcPr>
            <w:tcW w:w="510" w:type="dxa"/>
            <w:tcBorders>
              <w:top w:val="nil"/>
              <w:left w:val="nil"/>
              <w:bottom w:val="nil"/>
              <w:right w:val="nil"/>
            </w:tcBorders>
            <w:noWrap/>
            <w:vAlign w:val="bottom"/>
          </w:tcPr>
          <w:p w14:paraId="7E01A731" w14:textId="0C9C6CF8" w:rsidR="001651A4" w:rsidRPr="00594341" w:rsidRDefault="001651A4" w:rsidP="00814E45">
            <w:pPr>
              <w:jc w:val="right"/>
              <w:rPr>
                <w:color w:val="000000"/>
                <w:sz w:val="20"/>
                <w:szCs w:val="20"/>
              </w:rPr>
            </w:pPr>
            <w:r w:rsidRPr="00594341">
              <w:rPr>
                <w:color w:val="000000"/>
                <w:sz w:val="20"/>
                <w:szCs w:val="20"/>
              </w:rPr>
              <w:t>7</w:t>
            </w:r>
          </w:p>
        </w:tc>
        <w:tc>
          <w:tcPr>
            <w:tcW w:w="456" w:type="dxa"/>
            <w:tcBorders>
              <w:top w:val="nil"/>
              <w:left w:val="nil"/>
              <w:bottom w:val="nil"/>
              <w:right w:val="nil"/>
            </w:tcBorders>
            <w:noWrap/>
            <w:vAlign w:val="bottom"/>
          </w:tcPr>
          <w:p w14:paraId="2077F2BF" w14:textId="680D2435" w:rsidR="001651A4" w:rsidRPr="00594341" w:rsidRDefault="001651A4" w:rsidP="00814E45">
            <w:pPr>
              <w:jc w:val="right"/>
              <w:rPr>
                <w:color w:val="000000"/>
                <w:sz w:val="20"/>
                <w:szCs w:val="20"/>
              </w:rPr>
            </w:pPr>
            <w:r w:rsidRPr="00594341">
              <w:rPr>
                <w:color w:val="000000"/>
                <w:sz w:val="20"/>
                <w:szCs w:val="20"/>
              </w:rPr>
              <w:t>5</w:t>
            </w:r>
          </w:p>
        </w:tc>
        <w:tc>
          <w:tcPr>
            <w:tcW w:w="510" w:type="dxa"/>
            <w:tcBorders>
              <w:top w:val="nil"/>
              <w:left w:val="nil"/>
              <w:bottom w:val="nil"/>
              <w:right w:val="nil"/>
            </w:tcBorders>
            <w:noWrap/>
            <w:vAlign w:val="bottom"/>
          </w:tcPr>
          <w:p w14:paraId="34A84B40" w14:textId="1CFD9631" w:rsidR="001651A4" w:rsidRPr="00594341" w:rsidRDefault="001651A4" w:rsidP="00814E45">
            <w:pPr>
              <w:jc w:val="right"/>
              <w:rPr>
                <w:color w:val="000000"/>
                <w:sz w:val="20"/>
                <w:szCs w:val="20"/>
              </w:rPr>
            </w:pPr>
            <w:r w:rsidRPr="00594341">
              <w:rPr>
                <w:color w:val="000000"/>
                <w:sz w:val="20"/>
                <w:szCs w:val="20"/>
              </w:rPr>
              <w:t>6</w:t>
            </w:r>
          </w:p>
        </w:tc>
        <w:tc>
          <w:tcPr>
            <w:tcW w:w="456" w:type="dxa"/>
            <w:tcBorders>
              <w:top w:val="nil"/>
              <w:left w:val="nil"/>
              <w:bottom w:val="nil"/>
              <w:right w:val="nil"/>
            </w:tcBorders>
            <w:noWrap/>
            <w:vAlign w:val="bottom"/>
          </w:tcPr>
          <w:p w14:paraId="375BA321" w14:textId="477796FD" w:rsidR="001651A4" w:rsidRPr="00594341" w:rsidRDefault="001651A4" w:rsidP="00814E45">
            <w:pPr>
              <w:jc w:val="right"/>
              <w:rPr>
                <w:color w:val="000000"/>
                <w:sz w:val="20"/>
                <w:szCs w:val="20"/>
              </w:rPr>
            </w:pPr>
            <w:r w:rsidRPr="00594341">
              <w:rPr>
                <w:color w:val="000000"/>
                <w:sz w:val="20"/>
                <w:szCs w:val="20"/>
              </w:rPr>
              <w:t>5</w:t>
            </w:r>
          </w:p>
        </w:tc>
        <w:tc>
          <w:tcPr>
            <w:tcW w:w="510" w:type="dxa"/>
            <w:tcBorders>
              <w:top w:val="nil"/>
              <w:left w:val="nil"/>
              <w:bottom w:val="nil"/>
              <w:right w:val="nil"/>
            </w:tcBorders>
            <w:noWrap/>
            <w:vAlign w:val="bottom"/>
          </w:tcPr>
          <w:p w14:paraId="518DEA66" w14:textId="6AFEEA47" w:rsidR="001651A4" w:rsidRPr="00594341" w:rsidRDefault="001651A4" w:rsidP="00814E45">
            <w:pPr>
              <w:jc w:val="right"/>
              <w:rPr>
                <w:color w:val="000000"/>
                <w:sz w:val="20"/>
                <w:szCs w:val="20"/>
              </w:rPr>
            </w:pPr>
            <w:r w:rsidRPr="00594341">
              <w:rPr>
                <w:color w:val="000000"/>
                <w:sz w:val="20"/>
                <w:szCs w:val="20"/>
              </w:rPr>
              <w:t>7</w:t>
            </w:r>
          </w:p>
        </w:tc>
        <w:tc>
          <w:tcPr>
            <w:tcW w:w="456" w:type="dxa"/>
            <w:tcBorders>
              <w:top w:val="nil"/>
              <w:left w:val="nil"/>
              <w:bottom w:val="nil"/>
              <w:right w:val="nil"/>
            </w:tcBorders>
            <w:noWrap/>
            <w:vAlign w:val="bottom"/>
          </w:tcPr>
          <w:p w14:paraId="4C663AD9" w14:textId="506EA0F9" w:rsidR="001651A4" w:rsidRPr="00594341" w:rsidRDefault="001651A4" w:rsidP="00814E45">
            <w:pPr>
              <w:jc w:val="right"/>
              <w:rPr>
                <w:color w:val="000000"/>
                <w:sz w:val="20"/>
                <w:szCs w:val="20"/>
              </w:rPr>
            </w:pPr>
            <w:r w:rsidRPr="00594341">
              <w:rPr>
                <w:color w:val="000000"/>
                <w:sz w:val="20"/>
                <w:szCs w:val="20"/>
              </w:rPr>
              <w:t>5</w:t>
            </w:r>
          </w:p>
        </w:tc>
        <w:tc>
          <w:tcPr>
            <w:tcW w:w="510" w:type="dxa"/>
            <w:tcBorders>
              <w:top w:val="nil"/>
              <w:left w:val="nil"/>
              <w:bottom w:val="nil"/>
              <w:right w:val="nil"/>
            </w:tcBorders>
            <w:noWrap/>
            <w:vAlign w:val="bottom"/>
          </w:tcPr>
          <w:p w14:paraId="08EC70F9" w14:textId="406B2F11" w:rsidR="001651A4" w:rsidRPr="00594341" w:rsidRDefault="001651A4" w:rsidP="00814E45">
            <w:pPr>
              <w:jc w:val="right"/>
              <w:rPr>
                <w:color w:val="000000"/>
                <w:sz w:val="20"/>
                <w:szCs w:val="20"/>
              </w:rPr>
            </w:pPr>
            <w:r w:rsidRPr="00594341">
              <w:rPr>
                <w:color w:val="000000"/>
                <w:sz w:val="20"/>
                <w:szCs w:val="20"/>
              </w:rPr>
              <w:t>7</w:t>
            </w:r>
          </w:p>
        </w:tc>
        <w:tc>
          <w:tcPr>
            <w:tcW w:w="456" w:type="dxa"/>
            <w:tcBorders>
              <w:top w:val="nil"/>
              <w:left w:val="nil"/>
              <w:bottom w:val="nil"/>
              <w:right w:val="nil"/>
            </w:tcBorders>
            <w:noWrap/>
            <w:vAlign w:val="bottom"/>
          </w:tcPr>
          <w:p w14:paraId="71B6C7A3" w14:textId="6AF977AA" w:rsidR="001651A4" w:rsidRPr="00594341" w:rsidRDefault="001651A4" w:rsidP="00814E45">
            <w:pPr>
              <w:jc w:val="right"/>
              <w:rPr>
                <w:color w:val="000000"/>
                <w:sz w:val="20"/>
                <w:szCs w:val="20"/>
              </w:rPr>
            </w:pPr>
            <w:r w:rsidRPr="00594341">
              <w:rPr>
                <w:color w:val="000000"/>
                <w:sz w:val="20"/>
                <w:szCs w:val="20"/>
              </w:rPr>
              <w:t>4</w:t>
            </w:r>
          </w:p>
        </w:tc>
        <w:tc>
          <w:tcPr>
            <w:tcW w:w="510" w:type="dxa"/>
            <w:tcBorders>
              <w:top w:val="nil"/>
              <w:left w:val="nil"/>
              <w:bottom w:val="nil"/>
              <w:right w:val="nil"/>
            </w:tcBorders>
            <w:noWrap/>
            <w:vAlign w:val="bottom"/>
          </w:tcPr>
          <w:p w14:paraId="0C15A77D" w14:textId="1EE63502" w:rsidR="001651A4" w:rsidRPr="00594341" w:rsidRDefault="001651A4" w:rsidP="00814E45">
            <w:pPr>
              <w:jc w:val="right"/>
              <w:rPr>
                <w:color w:val="000000"/>
                <w:sz w:val="20"/>
                <w:szCs w:val="20"/>
              </w:rPr>
            </w:pPr>
            <w:r w:rsidRPr="00594341">
              <w:rPr>
                <w:color w:val="000000"/>
                <w:sz w:val="20"/>
                <w:szCs w:val="20"/>
              </w:rPr>
              <w:t>8</w:t>
            </w:r>
          </w:p>
        </w:tc>
        <w:tc>
          <w:tcPr>
            <w:tcW w:w="456" w:type="dxa"/>
            <w:tcBorders>
              <w:top w:val="nil"/>
              <w:left w:val="nil"/>
              <w:bottom w:val="nil"/>
              <w:right w:val="nil"/>
            </w:tcBorders>
            <w:noWrap/>
            <w:vAlign w:val="bottom"/>
          </w:tcPr>
          <w:p w14:paraId="35C70FD9" w14:textId="008C4853" w:rsidR="001651A4" w:rsidRPr="00594341" w:rsidRDefault="001651A4" w:rsidP="00814E45">
            <w:pPr>
              <w:jc w:val="right"/>
              <w:rPr>
                <w:color w:val="000000"/>
                <w:sz w:val="20"/>
                <w:szCs w:val="20"/>
              </w:rPr>
            </w:pPr>
            <w:r w:rsidRPr="00594341">
              <w:rPr>
                <w:color w:val="000000"/>
                <w:sz w:val="20"/>
                <w:szCs w:val="20"/>
              </w:rPr>
              <w:t>6</w:t>
            </w:r>
          </w:p>
        </w:tc>
        <w:tc>
          <w:tcPr>
            <w:tcW w:w="490" w:type="dxa"/>
            <w:tcBorders>
              <w:top w:val="nil"/>
              <w:left w:val="nil"/>
              <w:bottom w:val="nil"/>
              <w:right w:val="nil"/>
            </w:tcBorders>
            <w:vAlign w:val="bottom"/>
          </w:tcPr>
          <w:p w14:paraId="30B7BC78" w14:textId="071FC9E3" w:rsidR="001651A4" w:rsidRPr="00594341" w:rsidRDefault="001651A4" w:rsidP="00814E45">
            <w:pPr>
              <w:jc w:val="right"/>
              <w:rPr>
                <w:color w:val="000000"/>
                <w:sz w:val="20"/>
                <w:szCs w:val="20"/>
              </w:rPr>
            </w:pPr>
            <w:r w:rsidRPr="00594341">
              <w:rPr>
                <w:color w:val="000000"/>
                <w:sz w:val="20"/>
                <w:szCs w:val="20"/>
              </w:rPr>
              <w:t>6</w:t>
            </w:r>
          </w:p>
        </w:tc>
        <w:tc>
          <w:tcPr>
            <w:tcW w:w="456" w:type="dxa"/>
            <w:tcBorders>
              <w:top w:val="nil"/>
              <w:left w:val="nil"/>
              <w:bottom w:val="nil"/>
              <w:right w:val="nil"/>
            </w:tcBorders>
            <w:vAlign w:val="bottom"/>
          </w:tcPr>
          <w:p w14:paraId="13C609C2" w14:textId="6990CCF9" w:rsidR="001651A4" w:rsidRPr="00594341" w:rsidRDefault="001651A4" w:rsidP="00814E45">
            <w:pPr>
              <w:jc w:val="right"/>
              <w:rPr>
                <w:color w:val="000000"/>
                <w:sz w:val="20"/>
                <w:szCs w:val="20"/>
              </w:rPr>
            </w:pPr>
            <w:r w:rsidRPr="00594341">
              <w:rPr>
                <w:color w:val="000000"/>
                <w:sz w:val="20"/>
                <w:szCs w:val="20"/>
              </w:rPr>
              <w:t>9</w:t>
            </w:r>
          </w:p>
        </w:tc>
      </w:tr>
      <w:tr w:rsidR="001651A4" w:rsidRPr="00357AA0" w14:paraId="778B9C55" w14:textId="77777777" w:rsidTr="001651A4">
        <w:trPr>
          <w:trHeight w:val="283"/>
        </w:trPr>
        <w:tc>
          <w:tcPr>
            <w:tcW w:w="883" w:type="dxa"/>
            <w:tcBorders>
              <w:top w:val="nil"/>
              <w:left w:val="nil"/>
              <w:bottom w:val="nil"/>
              <w:right w:val="nil"/>
            </w:tcBorders>
            <w:noWrap/>
            <w:vAlign w:val="bottom"/>
            <w:hideMark/>
          </w:tcPr>
          <w:p w14:paraId="7A644B46" w14:textId="77777777" w:rsidR="001651A4" w:rsidRPr="00594341" w:rsidRDefault="001651A4" w:rsidP="00814E45">
            <w:pPr>
              <w:jc w:val="right"/>
              <w:rPr>
                <w:rFonts w:ascii="Helvetica" w:hAnsi="Helvetica"/>
                <w:b/>
                <w:color w:val="000000"/>
                <w:sz w:val="20"/>
                <w:szCs w:val="20"/>
              </w:rPr>
            </w:pPr>
            <w:r w:rsidRPr="00594341">
              <w:rPr>
                <w:rFonts w:ascii="Helvetica" w:hAnsi="Helvetica"/>
                <w:b/>
                <w:color w:val="000000"/>
                <w:sz w:val="20"/>
                <w:szCs w:val="20"/>
              </w:rPr>
              <w:t>12</w:t>
            </w:r>
          </w:p>
        </w:tc>
        <w:tc>
          <w:tcPr>
            <w:tcW w:w="456" w:type="dxa"/>
            <w:tcBorders>
              <w:top w:val="nil"/>
              <w:left w:val="nil"/>
              <w:bottom w:val="nil"/>
              <w:right w:val="nil"/>
            </w:tcBorders>
            <w:noWrap/>
            <w:vAlign w:val="bottom"/>
          </w:tcPr>
          <w:p w14:paraId="74A8B8CF" w14:textId="65A5E2C2" w:rsidR="001651A4" w:rsidRPr="00594341" w:rsidRDefault="001651A4" w:rsidP="00814E45">
            <w:pPr>
              <w:jc w:val="right"/>
              <w:rPr>
                <w:color w:val="000000"/>
                <w:sz w:val="20"/>
                <w:szCs w:val="20"/>
              </w:rPr>
            </w:pPr>
            <w:r w:rsidRPr="00594341">
              <w:rPr>
                <w:color w:val="000000"/>
                <w:sz w:val="20"/>
                <w:szCs w:val="20"/>
              </w:rPr>
              <w:t>7</w:t>
            </w:r>
          </w:p>
        </w:tc>
        <w:tc>
          <w:tcPr>
            <w:tcW w:w="456" w:type="dxa"/>
            <w:tcBorders>
              <w:top w:val="nil"/>
              <w:left w:val="nil"/>
              <w:bottom w:val="nil"/>
              <w:right w:val="nil"/>
            </w:tcBorders>
            <w:noWrap/>
            <w:vAlign w:val="bottom"/>
          </w:tcPr>
          <w:p w14:paraId="07C6CB1F" w14:textId="27F912E8" w:rsidR="001651A4" w:rsidRPr="00594341" w:rsidRDefault="001651A4" w:rsidP="00814E45">
            <w:pPr>
              <w:jc w:val="right"/>
              <w:rPr>
                <w:color w:val="000000"/>
                <w:sz w:val="20"/>
                <w:szCs w:val="20"/>
              </w:rPr>
            </w:pPr>
            <w:r w:rsidRPr="00594341">
              <w:rPr>
                <w:color w:val="000000"/>
                <w:sz w:val="20"/>
                <w:szCs w:val="20"/>
              </w:rPr>
              <w:t>4</w:t>
            </w:r>
          </w:p>
        </w:tc>
        <w:tc>
          <w:tcPr>
            <w:tcW w:w="510" w:type="dxa"/>
            <w:tcBorders>
              <w:top w:val="nil"/>
              <w:left w:val="nil"/>
              <w:bottom w:val="nil"/>
              <w:right w:val="nil"/>
            </w:tcBorders>
            <w:noWrap/>
            <w:vAlign w:val="bottom"/>
          </w:tcPr>
          <w:p w14:paraId="706B29B8" w14:textId="46F1DAFA" w:rsidR="001651A4" w:rsidRPr="00594341" w:rsidRDefault="001651A4" w:rsidP="00814E45">
            <w:pPr>
              <w:jc w:val="right"/>
              <w:rPr>
                <w:color w:val="000000"/>
                <w:sz w:val="20"/>
                <w:szCs w:val="20"/>
              </w:rPr>
            </w:pPr>
            <w:r w:rsidRPr="00594341">
              <w:rPr>
                <w:color w:val="000000"/>
                <w:sz w:val="20"/>
                <w:szCs w:val="20"/>
              </w:rPr>
              <w:t>6</w:t>
            </w:r>
          </w:p>
        </w:tc>
        <w:tc>
          <w:tcPr>
            <w:tcW w:w="456" w:type="dxa"/>
            <w:tcBorders>
              <w:top w:val="nil"/>
              <w:left w:val="nil"/>
              <w:bottom w:val="nil"/>
              <w:right w:val="nil"/>
            </w:tcBorders>
            <w:noWrap/>
            <w:vAlign w:val="bottom"/>
          </w:tcPr>
          <w:p w14:paraId="5A2C604B" w14:textId="476A7E50" w:rsidR="001651A4" w:rsidRPr="00594341" w:rsidRDefault="001651A4" w:rsidP="00814E45">
            <w:pPr>
              <w:jc w:val="right"/>
              <w:rPr>
                <w:color w:val="000000"/>
                <w:sz w:val="20"/>
                <w:szCs w:val="20"/>
              </w:rPr>
            </w:pPr>
            <w:r w:rsidRPr="00594341">
              <w:rPr>
                <w:color w:val="000000"/>
                <w:sz w:val="20"/>
                <w:szCs w:val="20"/>
              </w:rPr>
              <w:t>5</w:t>
            </w:r>
          </w:p>
        </w:tc>
        <w:tc>
          <w:tcPr>
            <w:tcW w:w="510" w:type="dxa"/>
            <w:tcBorders>
              <w:top w:val="nil"/>
              <w:left w:val="nil"/>
              <w:bottom w:val="nil"/>
              <w:right w:val="nil"/>
            </w:tcBorders>
            <w:noWrap/>
            <w:vAlign w:val="bottom"/>
          </w:tcPr>
          <w:p w14:paraId="7376FF2D" w14:textId="5B32F558" w:rsidR="001651A4" w:rsidRPr="00594341" w:rsidRDefault="001651A4" w:rsidP="00814E45">
            <w:pPr>
              <w:jc w:val="right"/>
              <w:rPr>
                <w:color w:val="000000"/>
                <w:sz w:val="20"/>
                <w:szCs w:val="20"/>
              </w:rPr>
            </w:pPr>
            <w:r w:rsidRPr="00594341">
              <w:rPr>
                <w:color w:val="000000"/>
                <w:sz w:val="20"/>
                <w:szCs w:val="20"/>
              </w:rPr>
              <w:t>9</w:t>
            </w:r>
          </w:p>
        </w:tc>
        <w:tc>
          <w:tcPr>
            <w:tcW w:w="456" w:type="dxa"/>
            <w:tcBorders>
              <w:top w:val="nil"/>
              <w:left w:val="nil"/>
              <w:bottom w:val="nil"/>
              <w:right w:val="nil"/>
            </w:tcBorders>
            <w:noWrap/>
            <w:vAlign w:val="bottom"/>
          </w:tcPr>
          <w:p w14:paraId="37284AB3" w14:textId="4CFB26FB" w:rsidR="001651A4" w:rsidRPr="00594341" w:rsidRDefault="001651A4" w:rsidP="00814E45">
            <w:pPr>
              <w:jc w:val="right"/>
              <w:rPr>
                <w:color w:val="000000"/>
                <w:sz w:val="20"/>
                <w:szCs w:val="20"/>
              </w:rPr>
            </w:pPr>
            <w:r w:rsidRPr="00594341">
              <w:rPr>
                <w:color w:val="000000"/>
                <w:sz w:val="20"/>
                <w:szCs w:val="20"/>
              </w:rPr>
              <w:t>3</w:t>
            </w:r>
          </w:p>
        </w:tc>
        <w:tc>
          <w:tcPr>
            <w:tcW w:w="510" w:type="dxa"/>
            <w:tcBorders>
              <w:top w:val="nil"/>
              <w:left w:val="nil"/>
              <w:bottom w:val="nil"/>
              <w:right w:val="nil"/>
            </w:tcBorders>
            <w:noWrap/>
            <w:vAlign w:val="bottom"/>
          </w:tcPr>
          <w:p w14:paraId="1FC6777E" w14:textId="51E842CC" w:rsidR="001651A4" w:rsidRPr="00594341" w:rsidRDefault="001651A4" w:rsidP="00814E45">
            <w:pPr>
              <w:jc w:val="right"/>
              <w:rPr>
                <w:color w:val="000000"/>
                <w:sz w:val="20"/>
                <w:szCs w:val="20"/>
              </w:rPr>
            </w:pPr>
            <w:r w:rsidRPr="00594341">
              <w:rPr>
                <w:color w:val="000000"/>
                <w:sz w:val="20"/>
                <w:szCs w:val="20"/>
              </w:rPr>
              <w:t>8</w:t>
            </w:r>
          </w:p>
        </w:tc>
        <w:tc>
          <w:tcPr>
            <w:tcW w:w="456" w:type="dxa"/>
            <w:tcBorders>
              <w:top w:val="nil"/>
              <w:left w:val="nil"/>
              <w:bottom w:val="nil"/>
              <w:right w:val="nil"/>
            </w:tcBorders>
            <w:noWrap/>
            <w:vAlign w:val="bottom"/>
          </w:tcPr>
          <w:p w14:paraId="1BE2D4AC" w14:textId="5657729C" w:rsidR="001651A4" w:rsidRPr="00594341" w:rsidRDefault="001651A4" w:rsidP="00814E45">
            <w:pPr>
              <w:jc w:val="right"/>
              <w:rPr>
                <w:color w:val="000000"/>
                <w:sz w:val="20"/>
                <w:szCs w:val="20"/>
              </w:rPr>
            </w:pPr>
            <w:r w:rsidRPr="00594341">
              <w:rPr>
                <w:color w:val="000000"/>
                <w:sz w:val="20"/>
                <w:szCs w:val="20"/>
              </w:rPr>
              <w:t>4</w:t>
            </w:r>
          </w:p>
        </w:tc>
        <w:tc>
          <w:tcPr>
            <w:tcW w:w="510" w:type="dxa"/>
            <w:tcBorders>
              <w:top w:val="nil"/>
              <w:left w:val="nil"/>
              <w:bottom w:val="nil"/>
              <w:right w:val="nil"/>
            </w:tcBorders>
            <w:noWrap/>
            <w:vAlign w:val="bottom"/>
          </w:tcPr>
          <w:p w14:paraId="6805914A" w14:textId="3F2261F9" w:rsidR="001651A4" w:rsidRPr="00594341" w:rsidRDefault="001651A4" w:rsidP="00814E45">
            <w:pPr>
              <w:jc w:val="right"/>
              <w:rPr>
                <w:color w:val="000000"/>
                <w:sz w:val="20"/>
                <w:szCs w:val="20"/>
              </w:rPr>
            </w:pPr>
            <w:r w:rsidRPr="00594341">
              <w:rPr>
                <w:color w:val="000000"/>
                <w:sz w:val="20"/>
                <w:szCs w:val="20"/>
              </w:rPr>
              <w:t>10</w:t>
            </w:r>
          </w:p>
        </w:tc>
        <w:tc>
          <w:tcPr>
            <w:tcW w:w="456" w:type="dxa"/>
            <w:tcBorders>
              <w:top w:val="nil"/>
              <w:left w:val="nil"/>
              <w:bottom w:val="nil"/>
              <w:right w:val="nil"/>
            </w:tcBorders>
            <w:noWrap/>
            <w:vAlign w:val="bottom"/>
          </w:tcPr>
          <w:p w14:paraId="38A3B6AC" w14:textId="25156E6B" w:rsidR="001651A4" w:rsidRPr="00594341" w:rsidRDefault="001651A4" w:rsidP="00814E45">
            <w:pPr>
              <w:jc w:val="right"/>
              <w:rPr>
                <w:color w:val="000000"/>
                <w:sz w:val="20"/>
                <w:szCs w:val="20"/>
              </w:rPr>
            </w:pPr>
            <w:r w:rsidRPr="00594341">
              <w:rPr>
                <w:color w:val="000000"/>
                <w:sz w:val="20"/>
                <w:szCs w:val="20"/>
              </w:rPr>
              <w:t>2</w:t>
            </w:r>
          </w:p>
        </w:tc>
        <w:tc>
          <w:tcPr>
            <w:tcW w:w="510" w:type="dxa"/>
            <w:tcBorders>
              <w:top w:val="nil"/>
              <w:left w:val="nil"/>
              <w:bottom w:val="nil"/>
              <w:right w:val="nil"/>
            </w:tcBorders>
            <w:noWrap/>
            <w:vAlign w:val="bottom"/>
          </w:tcPr>
          <w:p w14:paraId="7BA3C8CF" w14:textId="7F70A273" w:rsidR="001651A4" w:rsidRPr="00594341" w:rsidRDefault="001651A4" w:rsidP="00814E45">
            <w:pPr>
              <w:jc w:val="right"/>
              <w:rPr>
                <w:color w:val="000000"/>
                <w:sz w:val="20"/>
                <w:szCs w:val="20"/>
              </w:rPr>
            </w:pPr>
            <w:r w:rsidRPr="00594341">
              <w:rPr>
                <w:color w:val="000000"/>
                <w:sz w:val="20"/>
                <w:szCs w:val="20"/>
              </w:rPr>
              <w:t>7</w:t>
            </w:r>
          </w:p>
        </w:tc>
        <w:tc>
          <w:tcPr>
            <w:tcW w:w="456" w:type="dxa"/>
            <w:tcBorders>
              <w:top w:val="nil"/>
              <w:left w:val="nil"/>
              <w:bottom w:val="nil"/>
              <w:right w:val="nil"/>
            </w:tcBorders>
            <w:noWrap/>
            <w:vAlign w:val="bottom"/>
          </w:tcPr>
          <w:p w14:paraId="555BB5B8" w14:textId="1F1512FC" w:rsidR="001651A4" w:rsidRPr="00594341" w:rsidRDefault="001651A4" w:rsidP="00814E45">
            <w:pPr>
              <w:jc w:val="right"/>
              <w:rPr>
                <w:color w:val="000000"/>
                <w:sz w:val="20"/>
                <w:szCs w:val="20"/>
              </w:rPr>
            </w:pPr>
            <w:r w:rsidRPr="00594341">
              <w:rPr>
                <w:color w:val="000000"/>
                <w:sz w:val="20"/>
                <w:szCs w:val="20"/>
              </w:rPr>
              <w:t>4</w:t>
            </w:r>
          </w:p>
        </w:tc>
        <w:tc>
          <w:tcPr>
            <w:tcW w:w="510" w:type="dxa"/>
            <w:tcBorders>
              <w:top w:val="nil"/>
              <w:left w:val="nil"/>
              <w:bottom w:val="nil"/>
              <w:right w:val="nil"/>
            </w:tcBorders>
            <w:noWrap/>
            <w:vAlign w:val="bottom"/>
          </w:tcPr>
          <w:p w14:paraId="3A572BE3" w14:textId="20BF4D47" w:rsidR="001651A4" w:rsidRPr="00594341" w:rsidRDefault="001651A4" w:rsidP="00814E45">
            <w:pPr>
              <w:jc w:val="right"/>
              <w:rPr>
                <w:color w:val="000000"/>
                <w:sz w:val="20"/>
                <w:szCs w:val="20"/>
              </w:rPr>
            </w:pPr>
            <w:r w:rsidRPr="00594341">
              <w:rPr>
                <w:color w:val="000000"/>
                <w:sz w:val="20"/>
                <w:szCs w:val="20"/>
              </w:rPr>
              <w:t>5</w:t>
            </w:r>
          </w:p>
        </w:tc>
        <w:tc>
          <w:tcPr>
            <w:tcW w:w="456" w:type="dxa"/>
            <w:tcBorders>
              <w:top w:val="nil"/>
              <w:left w:val="nil"/>
              <w:bottom w:val="nil"/>
              <w:right w:val="nil"/>
            </w:tcBorders>
            <w:noWrap/>
            <w:vAlign w:val="bottom"/>
          </w:tcPr>
          <w:p w14:paraId="3D3B675A" w14:textId="66046E50" w:rsidR="001651A4" w:rsidRPr="00594341" w:rsidRDefault="001651A4" w:rsidP="00814E45">
            <w:pPr>
              <w:jc w:val="right"/>
              <w:rPr>
                <w:color w:val="000000"/>
                <w:sz w:val="20"/>
                <w:szCs w:val="20"/>
              </w:rPr>
            </w:pPr>
            <w:r w:rsidRPr="00594341">
              <w:rPr>
                <w:color w:val="000000"/>
                <w:sz w:val="20"/>
                <w:szCs w:val="20"/>
              </w:rPr>
              <w:t>9</w:t>
            </w:r>
          </w:p>
        </w:tc>
        <w:tc>
          <w:tcPr>
            <w:tcW w:w="490" w:type="dxa"/>
            <w:tcBorders>
              <w:top w:val="nil"/>
              <w:left w:val="nil"/>
              <w:bottom w:val="nil"/>
              <w:right w:val="nil"/>
            </w:tcBorders>
            <w:vAlign w:val="bottom"/>
          </w:tcPr>
          <w:p w14:paraId="2AF8B0E7" w14:textId="73145F8B" w:rsidR="001651A4" w:rsidRPr="00594341" w:rsidRDefault="001651A4" w:rsidP="00814E45">
            <w:pPr>
              <w:jc w:val="right"/>
              <w:rPr>
                <w:color w:val="000000"/>
                <w:sz w:val="20"/>
                <w:szCs w:val="20"/>
              </w:rPr>
            </w:pPr>
            <w:r w:rsidRPr="00594341">
              <w:rPr>
                <w:color w:val="000000"/>
                <w:sz w:val="20"/>
                <w:szCs w:val="20"/>
              </w:rPr>
              <w:t>8</w:t>
            </w:r>
          </w:p>
        </w:tc>
        <w:tc>
          <w:tcPr>
            <w:tcW w:w="456" w:type="dxa"/>
            <w:tcBorders>
              <w:top w:val="nil"/>
              <w:left w:val="nil"/>
              <w:bottom w:val="nil"/>
              <w:right w:val="nil"/>
            </w:tcBorders>
            <w:vAlign w:val="bottom"/>
          </w:tcPr>
          <w:p w14:paraId="21A75327" w14:textId="6FA257B2" w:rsidR="001651A4" w:rsidRPr="00594341" w:rsidRDefault="001651A4" w:rsidP="00814E45">
            <w:pPr>
              <w:jc w:val="right"/>
              <w:rPr>
                <w:color w:val="000000"/>
                <w:sz w:val="20"/>
                <w:szCs w:val="20"/>
              </w:rPr>
            </w:pPr>
            <w:r w:rsidRPr="00594341">
              <w:rPr>
                <w:color w:val="000000"/>
                <w:sz w:val="20"/>
                <w:szCs w:val="20"/>
              </w:rPr>
              <w:t>5</w:t>
            </w:r>
          </w:p>
        </w:tc>
      </w:tr>
      <w:tr w:rsidR="001651A4" w:rsidRPr="00357AA0" w14:paraId="3FECB956" w14:textId="77777777" w:rsidTr="001651A4">
        <w:trPr>
          <w:trHeight w:val="283"/>
        </w:trPr>
        <w:tc>
          <w:tcPr>
            <w:tcW w:w="883" w:type="dxa"/>
            <w:tcBorders>
              <w:top w:val="nil"/>
              <w:left w:val="nil"/>
              <w:bottom w:val="nil"/>
              <w:right w:val="nil"/>
            </w:tcBorders>
            <w:noWrap/>
            <w:vAlign w:val="bottom"/>
            <w:hideMark/>
          </w:tcPr>
          <w:p w14:paraId="41F95FB7" w14:textId="77777777" w:rsidR="001651A4" w:rsidRPr="00594341" w:rsidRDefault="001651A4" w:rsidP="00814E45">
            <w:pPr>
              <w:jc w:val="right"/>
              <w:rPr>
                <w:rFonts w:ascii="Helvetica" w:hAnsi="Helvetica"/>
                <w:b/>
                <w:color w:val="000000"/>
                <w:sz w:val="20"/>
                <w:szCs w:val="20"/>
              </w:rPr>
            </w:pPr>
            <w:r w:rsidRPr="00594341">
              <w:rPr>
                <w:rFonts w:ascii="Helvetica" w:hAnsi="Helvetica"/>
                <w:b/>
                <w:color w:val="000000"/>
                <w:sz w:val="20"/>
                <w:szCs w:val="20"/>
              </w:rPr>
              <w:t>13</w:t>
            </w:r>
          </w:p>
        </w:tc>
        <w:tc>
          <w:tcPr>
            <w:tcW w:w="456" w:type="dxa"/>
            <w:tcBorders>
              <w:top w:val="nil"/>
              <w:left w:val="nil"/>
              <w:bottom w:val="nil"/>
              <w:right w:val="nil"/>
            </w:tcBorders>
            <w:noWrap/>
            <w:vAlign w:val="bottom"/>
          </w:tcPr>
          <w:p w14:paraId="16D9CC9F" w14:textId="19570D60" w:rsidR="001651A4" w:rsidRPr="00594341" w:rsidRDefault="001651A4" w:rsidP="00814E45">
            <w:pPr>
              <w:jc w:val="right"/>
              <w:rPr>
                <w:color w:val="000000"/>
                <w:sz w:val="20"/>
                <w:szCs w:val="20"/>
              </w:rPr>
            </w:pPr>
            <w:r w:rsidRPr="00594341">
              <w:rPr>
                <w:color w:val="000000"/>
                <w:sz w:val="20"/>
                <w:szCs w:val="20"/>
              </w:rPr>
              <w:t>7</w:t>
            </w:r>
          </w:p>
        </w:tc>
        <w:tc>
          <w:tcPr>
            <w:tcW w:w="456" w:type="dxa"/>
            <w:tcBorders>
              <w:top w:val="nil"/>
              <w:left w:val="nil"/>
              <w:bottom w:val="nil"/>
              <w:right w:val="nil"/>
            </w:tcBorders>
            <w:noWrap/>
            <w:vAlign w:val="bottom"/>
          </w:tcPr>
          <w:p w14:paraId="3C8B9AC5" w14:textId="3BA8CD1A" w:rsidR="001651A4" w:rsidRPr="00594341" w:rsidRDefault="001651A4" w:rsidP="00814E45">
            <w:pPr>
              <w:jc w:val="right"/>
              <w:rPr>
                <w:color w:val="000000"/>
                <w:sz w:val="20"/>
                <w:szCs w:val="20"/>
              </w:rPr>
            </w:pPr>
            <w:r w:rsidRPr="00594341">
              <w:rPr>
                <w:color w:val="000000"/>
                <w:sz w:val="20"/>
                <w:szCs w:val="20"/>
              </w:rPr>
              <w:t>2</w:t>
            </w:r>
          </w:p>
        </w:tc>
        <w:tc>
          <w:tcPr>
            <w:tcW w:w="510" w:type="dxa"/>
            <w:tcBorders>
              <w:top w:val="nil"/>
              <w:left w:val="nil"/>
              <w:bottom w:val="nil"/>
              <w:right w:val="nil"/>
            </w:tcBorders>
            <w:noWrap/>
            <w:vAlign w:val="bottom"/>
          </w:tcPr>
          <w:p w14:paraId="52BD5B72" w14:textId="5B7CA691" w:rsidR="001651A4" w:rsidRPr="00594341" w:rsidRDefault="001651A4" w:rsidP="00814E45">
            <w:pPr>
              <w:jc w:val="right"/>
              <w:rPr>
                <w:color w:val="000000"/>
                <w:sz w:val="20"/>
                <w:szCs w:val="20"/>
              </w:rPr>
            </w:pPr>
            <w:r w:rsidRPr="00594341">
              <w:rPr>
                <w:color w:val="000000"/>
                <w:sz w:val="20"/>
                <w:szCs w:val="20"/>
              </w:rPr>
              <w:t>7</w:t>
            </w:r>
          </w:p>
        </w:tc>
        <w:tc>
          <w:tcPr>
            <w:tcW w:w="456" w:type="dxa"/>
            <w:tcBorders>
              <w:top w:val="nil"/>
              <w:left w:val="nil"/>
              <w:bottom w:val="nil"/>
              <w:right w:val="nil"/>
            </w:tcBorders>
            <w:noWrap/>
            <w:vAlign w:val="bottom"/>
          </w:tcPr>
          <w:p w14:paraId="456A0320" w14:textId="580EEAE8" w:rsidR="001651A4" w:rsidRPr="00594341" w:rsidRDefault="001651A4" w:rsidP="00814E45">
            <w:pPr>
              <w:jc w:val="right"/>
              <w:rPr>
                <w:color w:val="000000"/>
                <w:sz w:val="20"/>
                <w:szCs w:val="20"/>
              </w:rPr>
            </w:pPr>
            <w:r w:rsidRPr="00594341">
              <w:rPr>
                <w:color w:val="000000"/>
                <w:sz w:val="20"/>
                <w:szCs w:val="20"/>
              </w:rPr>
              <w:t>4</w:t>
            </w:r>
          </w:p>
        </w:tc>
        <w:tc>
          <w:tcPr>
            <w:tcW w:w="510" w:type="dxa"/>
            <w:tcBorders>
              <w:top w:val="nil"/>
              <w:left w:val="nil"/>
              <w:bottom w:val="nil"/>
              <w:right w:val="nil"/>
            </w:tcBorders>
            <w:noWrap/>
            <w:vAlign w:val="bottom"/>
          </w:tcPr>
          <w:p w14:paraId="0F06ACE2" w14:textId="5A13483E" w:rsidR="001651A4" w:rsidRPr="00594341" w:rsidRDefault="001651A4" w:rsidP="00814E45">
            <w:pPr>
              <w:jc w:val="right"/>
              <w:rPr>
                <w:color w:val="000000"/>
                <w:sz w:val="20"/>
                <w:szCs w:val="20"/>
              </w:rPr>
            </w:pPr>
            <w:r w:rsidRPr="00594341">
              <w:rPr>
                <w:color w:val="000000"/>
                <w:sz w:val="20"/>
                <w:szCs w:val="20"/>
              </w:rPr>
              <w:t>7</w:t>
            </w:r>
          </w:p>
        </w:tc>
        <w:tc>
          <w:tcPr>
            <w:tcW w:w="456" w:type="dxa"/>
            <w:tcBorders>
              <w:top w:val="nil"/>
              <w:left w:val="nil"/>
              <w:bottom w:val="nil"/>
              <w:right w:val="nil"/>
            </w:tcBorders>
            <w:noWrap/>
            <w:vAlign w:val="bottom"/>
          </w:tcPr>
          <w:p w14:paraId="0E230DCE" w14:textId="30C7634B" w:rsidR="001651A4" w:rsidRPr="00594341" w:rsidRDefault="001651A4" w:rsidP="00814E45">
            <w:pPr>
              <w:jc w:val="right"/>
              <w:rPr>
                <w:color w:val="000000"/>
                <w:sz w:val="20"/>
                <w:szCs w:val="20"/>
              </w:rPr>
            </w:pPr>
            <w:r w:rsidRPr="00594341">
              <w:rPr>
                <w:color w:val="000000"/>
                <w:sz w:val="20"/>
                <w:szCs w:val="20"/>
              </w:rPr>
              <w:t>4</w:t>
            </w:r>
          </w:p>
        </w:tc>
        <w:tc>
          <w:tcPr>
            <w:tcW w:w="510" w:type="dxa"/>
            <w:tcBorders>
              <w:top w:val="nil"/>
              <w:left w:val="nil"/>
              <w:bottom w:val="nil"/>
              <w:right w:val="nil"/>
            </w:tcBorders>
            <w:noWrap/>
            <w:vAlign w:val="bottom"/>
          </w:tcPr>
          <w:p w14:paraId="71D5580C" w14:textId="73D4B717" w:rsidR="001651A4" w:rsidRPr="00594341" w:rsidRDefault="001651A4" w:rsidP="00814E45">
            <w:pPr>
              <w:jc w:val="right"/>
              <w:rPr>
                <w:color w:val="000000"/>
                <w:sz w:val="20"/>
                <w:szCs w:val="20"/>
              </w:rPr>
            </w:pPr>
            <w:r w:rsidRPr="00594341">
              <w:rPr>
                <w:color w:val="000000"/>
                <w:sz w:val="20"/>
                <w:szCs w:val="20"/>
              </w:rPr>
              <w:t>6</w:t>
            </w:r>
          </w:p>
        </w:tc>
        <w:tc>
          <w:tcPr>
            <w:tcW w:w="456" w:type="dxa"/>
            <w:tcBorders>
              <w:top w:val="nil"/>
              <w:left w:val="nil"/>
              <w:bottom w:val="nil"/>
              <w:right w:val="nil"/>
            </w:tcBorders>
            <w:noWrap/>
            <w:vAlign w:val="bottom"/>
          </w:tcPr>
          <w:p w14:paraId="209FB7C0" w14:textId="4280E730" w:rsidR="001651A4" w:rsidRPr="00594341" w:rsidRDefault="001651A4" w:rsidP="00814E45">
            <w:pPr>
              <w:jc w:val="right"/>
              <w:rPr>
                <w:color w:val="000000"/>
                <w:sz w:val="20"/>
                <w:szCs w:val="20"/>
              </w:rPr>
            </w:pPr>
            <w:r w:rsidRPr="00594341">
              <w:rPr>
                <w:color w:val="000000"/>
                <w:sz w:val="20"/>
                <w:szCs w:val="20"/>
              </w:rPr>
              <w:t>6</w:t>
            </w:r>
          </w:p>
        </w:tc>
        <w:tc>
          <w:tcPr>
            <w:tcW w:w="510" w:type="dxa"/>
            <w:tcBorders>
              <w:top w:val="nil"/>
              <w:left w:val="nil"/>
              <w:bottom w:val="nil"/>
              <w:right w:val="nil"/>
            </w:tcBorders>
            <w:noWrap/>
            <w:vAlign w:val="bottom"/>
          </w:tcPr>
          <w:p w14:paraId="2A59101A" w14:textId="4239B3FF" w:rsidR="001651A4" w:rsidRPr="00594341" w:rsidRDefault="001651A4" w:rsidP="00814E45">
            <w:pPr>
              <w:jc w:val="right"/>
              <w:rPr>
                <w:color w:val="000000"/>
                <w:sz w:val="20"/>
                <w:szCs w:val="20"/>
              </w:rPr>
            </w:pPr>
            <w:r w:rsidRPr="00594341">
              <w:rPr>
                <w:color w:val="000000"/>
                <w:sz w:val="20"/>
                <w:szCs w:val="20"/>
              </w:rPr>
              <w:t>7</w:t>
            </w:r>
          </w:p>
        </w:tc>
        <w:tc>
          <w:tcPr>
            <w:tcW w:w="456" w:type="dxa"/>
            <w:tcBorders>
              <w:top w:val="nil"/>
              <w:left w:val="nil"/>
              <w:bottom w:val="nil"/>
              <w:right w:val="nil"/>
            </w:tcBorders>
            <w:noWrap/>
            <w:vAlign w:val="bottom"/>
          </w:tcPr>
          <w:p w14:paraId="35CB76A2" w14:textId="3ABB0F29" w:rsidR="001651A4" w:rsidRPr="00594341" w:rsidRDefault="001651A4" w:rsidP="00814E45">
            <w:pPr>
              <w:jc w:val="right"/>
              <w:rPr>
                <w:color w:val="000000"/>
                <w:sz w:val="20"/>
                <w:szCs w:val="20"/>
              </w:rPr>
            </w:pPr>
            <w:r w:rsidRPr="00594341">
              <w:rPr>
                <w:color w:val="000000"/>
                <w:sz w:val="20"/>
                <w:szCs w:val="20"/>
              </w:rPr>
              <w:t>4</w:t>
            </w:r>
          </w:p>
        </w:tc>
        <w:tc>
          <w:tcPr>
            <w:tcW w:w="510" w:type="dxa"/>
            <w:tcBorders>
              <w:top w:val="nil"/>
              <w:left w:val="nil"/>
              <w:bottom w:val="nil"/>
              <w:right w:val="nil"/>
            </w:tcBorders>
            <w:noWrap/>
            <w:vAlign w:val="bottom"/>
          </w:tcPr>
          <w:p w14:paraId="5992FFBD" w14:textId="0686151B" w:rsidR="001651A4" w:rsidRPr="00594341" w:rsidRDefault="001651A4" w:rsidP="00814E45">
            <w:pPr>
              <w:jc w:val="right"/>
              <w:rPr>
                <w:color w:val="000000"/>
                <w:sz w:val="20"/>
                <w:szCs w:val="20"/>
              </w:rPr>
            </w:pPr>
            <w:r w:rsidRPr="00594341">
              <w:rPr>
                <w:color w:val="000000"/>
                <w:sz w:val="20"/>
                <w:szCs w:val="20"/>
              </w:rPr>
              <w:t>7</w:t>
            </w:r>
          </w:p>
        </w:tc>
        <w:tc>
          <w:tcPr>
            <w:tcW w:w="456" w:type="dxa"/>
            <w:tcBorders>
              <w:top w:val="nil"/>
              <w:left w:val="nil"/>
              <w:bottom w:val="nil"/>
              <w:right w:val="nil"/>
            </w:tcBorders>
            <w:noWrap/>
            <w:vAlign w:val="bottom"/>
          </w:tcPr>
          <w:p w14:paraId="7769DC29" w14:textId="60E47231" w:rsidR="001651A4" w:rsidRPr="00594341" w:rsidRDefault="001651A4" w:rsidP="00814E45">
            <w:pPr>
              <w:jc w:val="right"/>
              <w:rPr>
                <w:color w:val="000000"/>
                <w:sz w:val="20"/>
                <w:szCs w:val="20"/>
              </w:rPr>
            </w:pPr>
            <w:r w:rsidRPr="00594341">
              <w:rPr>
                <w:color w:val="000000"/>
                <w:sz w:val="20"/>
                <w:szCs w:val="20"/>
              </w:rPr>
              <w:t>3</w:t>
            </w:r>
          </w:p>
        </w:tc>
        <w:tc>
          <w:tcPr>
            <w:tcW w:w="510" w:type="dxa"/>
            <w:tcBorders>
              <w:top w:val="nil"/>
              <w:left w:val="nil"/>
              <w:bottom w:val="nil"/>
              <w:right w:val="nil"/>
            </w:tcBorders>
            <w:noWrap/>
            <w:vAlign w:val="bottom"/>
          </w:tcPr>
          <w:p w14:paraId="332FFD51" w14:textId="5308F061" w:rsidR="001651A4" w:rsidRPr="00594341" w:rsidRDefault="001651A4" w:rsidP="00814E45">
            <w:pPr>
              <w:jc w:val="right"/>
              <w:rPr>
                <w:color w:val="000000"/>
                <w:sz w:val="20"/>
                <w:szCs w:val="20"/>
              </w:rPr>
            </w:pPr>
            <w:r w:rsidRPr="00594341">
              <w:rPr>
                <w:color w:val="000000"/>
                <w:sz w:val="20"/>
                <w:szCs w:val="20"/>
              </w:rPr>
              <w:t>8</w:t>
            </w:r>
          </w:p>
        </w:tc>
        <w:tc>
          <w:tcPr>
            <w:tcW w:w="456" w:type="dxa"/>
            <w:tcBorders>
              <w:top w:val="nil"/>
              <w:left w:val="nil"/>
              <w:bottom w:val="nil"/>
              <w:right w:val="nil"/>
            </w:tcBorders>
            <w:noWrap/>
            <w:vAlign w:val="bottom"/>
          </w:tcPr>
          <w:p w14:paraId="5315DFF8" w14:textId="18FA9E65" w:rsidR="001651A4" w:rsidRPr="00594341" w:rsidRDefault="001651A4" w:rsidP="00814E45">
            <w:pPr>
              <w:jc w:val="right"/>
              <w:rPr>
                <w:color w:val="000000"/>
                <w:sz w:val="20"/>
                <w:szCs w:val="20"/>
              </w:rPr>
            </w:pPr>
            <w:r w:rsidRPr="00594341">
              <w:rPr>
                <w:color w:val="000000"/>
                <w:sz w:val="20"/>
                <w:szCs w:val="20"/>
              </w:rPr>
              <w:t>4</w:t>
            </w:r>
          </w:p>
        </w:tc>
        <w:tc>
          <w:tcPr>
            <w:tcW w:w="490" w:type="dxa"/>
            <w:tcBorders>
              <w:top w:val="nil"/>
              <w:left w:val="nil"/>
              <w:bottom w:val="nil"/>
              <w:right w:val="nil"/>
            </w:tcBorders>
            <w:vAlign w:val="bottom"/>
          </w:tcPr>
          <w:p w14:paraId="093E1B3E" w14:textId="420B3FC6" w:rsidR="001651A4" w:rsidRPr="00594341" w:rsidRDefault="001651A4" w:rsidP="00814E45">
            <w:pPr>
              <w:jc w:val="right"/>
              <w:rPr>
                <w:color w:val="000000"/>
                <w:sz w:val="20"/>
                <w:szCs w:val="20"/>
              </w:rPr>
            </w:pPr>
            <w:r w:rsidRPr="00594341">
              <w:rPr>
                <w:color w:val="000000"/>
                <w:sz w:val="20"/>
                <w:szCs w:val="20"/>
              </w:rPr>
              <w:t>6</w:t>
            </w:r>
          </w:p>
        </w:tc>
        <w:tc>
          <w:tcPr>
            <w:tcW w:w="456" w:type="dxa"/>
            <w:tcBorders>
              <w:top w:val="nil"/>
              <w:left w:val="nil"/>
              <w:bottom w:val="nil"/>
              <w:right w:val="nil"/>
            </w:tcBorders>
            <w:vAlign w:val="bottom"/>
          </w:tcPr>
          <w:p w14:paraId="2EA7CD73" w14:textId="449A6F5D" w:rsidR="001651A4" w:rsidRPr="00594341" w:rsidRDefault="001651A4" w:rsidP="00814E45">
            <w:pPr>
              <w:jc w:val="right"/>
              <w:rPr>
                <w:color w:val="000000"/>
                <w:sz w:val="20"/>
                <w:szCs w:val="20"/>
              </w:rPr>
            </w:pPr>
            <w:r w:rsidRPr="00594341">
              <w:rPr>
                <w:color w:val="000000"/>
                <w:sz w:val="20"/>
                <w:szCs w:val="20"/>
              </w:rPr>
              <w:t>5</w:t>
            </w:r>
          </w:p>
        </w:tc>
      </w:tr>
      <w:tr w:rsidR="001651A4" w:rsidRPr="00357AA0" w14:paraId="150877A7" w14:textId="77777777" w:rsidTr="001651A4">
        <w:trPr>
          <w:trHeight w:val="283"/>
        </w:trPr>
        <w:tc>
          <w:tcPr>
            <w:tcW w:w="883" w:type="dxa"/>
            <w:tcBorders>
              <w:top w:val="nil"/>
              <w:left w:val="nil"/>
              <w:bottom w:val="nil"/>
              <w:right w:val="nil"/>
            </w:tcBorders>
            <w:noWrap/>
            <w:vAlign w:val="bottom"/>
            <w:hideMark/>
          </w:tcPr>
          <w:p w14:paraId="778EDE60" w14:textId="77777777" w:rsidR="001651A4" w:rsidRPr="00594341" w:rsidRDefault="001651A4" w:rsidP="00814E45">
            <w:pPr>
              <w:jc w:val="right"/>
              <w:rPr>
                <w:rFonts w:ascii="Helvetica" w:hAnsi="Helvetica"/>
                <w:b/>
                <w:color w:val="000000"/>
                <w:sz w:val="20"/>
                <w:szCs w:val="20"/>
              </w:rPr>
            </w:pPr>
            <w:r w:rsidRPr="00594341">
              <w:rPr>
                <w:rFonts w:ascii="Helvetica" w:hAnsi="Helvetica"/>
                <w:b/>
                <w:color w:val="000000"/>
                <w:sz w:val="20"/>
                <w:szCs w:val="20"/>
              </w:rPr>
              <w:t>14</w:t>
            </w:r>
          </w:p>
        </w:tc>
        <w:tc>
          <w:tcPr>
            <w:tcW w:w="456" w:type="dxa"/>
            <w:tcBorders>
              <w:top w:val="nil"/>
              <w:left w:val="nil"/>
              <w:bottom w:val="nil"/>
              <w:right w:val="nil"/>
            </w:tcBorders>
            <w:noWrap/>
            <w:vAlign w:val="bottom"/>
          </w:tcPr>
          <w:p w14:paraId="3EF5FA51" w14:textId="55D1453F" w:rsidR="001651A4" w:rsidRPr="00594341" w:rsidRDefault="001651A4" w:rsidP="00814E45">
            <w:pPr>
              <w:jc w:val="right"/>
              <w:rPr>
                <w:color w:val="000000"/>
                <w:sz w:val="20"/>
                <w:szCs w:val="20"/>
              </w:rPr>
            </w:pPr>
            <w:r w:rsidRPr="00594341">
              <w:rPr>
                <w:color w:val="000000"/>
                <w:sz w:val="20"/>
                <w:szCs w:val="20"/>
              </w:rPr>
              <w:t>6</w:t>
            </w:r>
          </w:p>
        </w:tc>
        <w:tc>
          <w:tcPr>
            <w:tcW w:w="456" w:type="dxa"/>
            <w:tcBorders>
              <w:top w:val="nil"/>
              <w:left w:val="nil"/>
              <w:bottom w:val="nil"/>
              <w:right w:val="nil"/>
            </w:tcBorders>
            <w:noWrap/>
            <w:vAlign w:val="bottom"/>
          </w:tcPr>
          <w:p w14:paraId="7D90CF90" w14:textId="585A63D1" w:rsidR="001651A4" w:rsidRPr="00594341" w:rsidRDefault="001651A4" w:rsidP="00814E45">
            <w:pPr>
              <w:jc w:val="right"/>
              <w:rPr>
                <w:color w:val="000000"/>
                <w:sz w:val="20"/>
                <w:szCs w:val="20"/>
              </w:rPr>
            </w:pPr>
            <w:r w:rsidRPr="00594341">
              <w:rPr>
                <w:color w:val="000000"/>
                <w:sz w:val="20"/>
                <w:szCs w:val="20"/>
              </w:rPr>
              <w:t>3</w:t>
            </w:r>
          </w:p>
        </w:tc>
        <w:tc>
          <w:tcPr>
            <w:tcW w:w="510" w:type="dxa"/>
            <w:tcBorders>
              <w:top w:val="nil"/>
              <w:left w:val="nil"/>
              <w:bottom w:val="nil"/>
              <w:right w:val="nil"/>
            </w:tcBorders>
            <w:noWrap/>
            <w:vAlign w:val="bottom"/>
          </w:tcPr>
          <w:p w14:paraId="3777B4DC" w14:textId="4F56A524" w:rsidR="001651A4" w:rsidRPr="00594341" w:rsidRDefault="001651A4" w:rsidP="00814E45">
            <w:pPr>
              <w:jc w:val="right"/>
              <w:rPr>
                <w:color w:val="000000"/>
                <w:sz w:val="20"/>
                <w:szCs w:val="20"/>
              </w:rPr>
            </w:pPr>
            <w:r w:rsidRPr="00594341">
              <w:rPr>
                <w:color w:val="000000"/>
                <w:sz w:val="20"/>
                <w:szCs w:val="20"/>
              </w:rPr>
              <w:t>5</w:t>
            </w:r>
          </w:p>
        </w:tc>
        <w:tc>
          <w:tcPr>
            <w:tcW w:w="456" w:type="dxa"/>
            <w:tcBorders>
              <w:top w:val="nil"/>
              <w:left w:val="nil"/>
              <w:bottom w:val="nil"/>
              <w:right w:val="nil"/>
            </w:tcBorders>
            <w:noWrap/>
            <w:vAlign w:val="bottom"/>
          </w:tcPr>
          <w:p w14:paraId="066224FB" w14:textId="4A0A2E45" w:rsidR="001651A4" w:rsidRPr="00594341" w:rsidRDefault="001651A4" w:rsidP="00814E45">
            <w:pPr>
              <w:jc w:val="right"/>
              <w:rPr>
                <w:color w:val="000000"/>
                <w:sz w:val="20"/>
                <w:szCs w:val="20"/>
              </w:rPr>
            </w:pPr>
            <w:r w:rsidRPr="00594341">
              <w:rPr>
                <w:color w:val="000000"/>
                <w:sz w:val="20"/>
                <w:szCs w:val="20"/>
              </w:rPr>
              <w:t>5</w:t>
            </w:r>
          </w:p>
        </w:tc>
        <w:tc>
          <w:tcPr>
            <w:tcW w:w="510" w:type="dxa"/>
            <w:tcBorders>
              <w:top w:val="nil"/>
              <w:left w:val="nil"/>
              <w:bottom w:val="nil"/>
              <w:right w:val="nil"/>
            </w:tcBorders>
            <w:noWrap/>
            <w:vAlign w:val="bottom"/>
          </w:tcPr>
          <w:p w14:paraId="7E31687A" w14:textId="6C38F5E2" w:rsidR="001651A4" w:rsidRPr="00594341" w:rsidRDefault="001651A4" w:rsidP="00814E45">
            <w:pPr>
              <w:jc w:val="right"/>
              <w:rPr>
                <w:color w:val="000000"/>
                <w:sz w:val="20"/>
                <w:szCs w:val="20"/>
              </w:rPr>
            </w:pPr>
            <w:r w:rsidRPr="00594341">
              <w:rPr>
                <w:color w:val="000000"/>
                <w:sz w:val="20"/>
                <w:szCs w:val="20"/>
              </w:rPr>
              <w:t>7</w:t>
            </w:r>
          </w:p>
        </w:tc>
        <w:tc>
          <w:tcPr>
            <w:tcW w:w="456" w:type="dxa"/>
            <w:tcBorders>
              <w:top w:val="nil"/>
              <w:left w:val="nil"/>
              <w:bottom w:val="nil"/>
              <w:right w:val="nil"/>
            </w:tcBorders>
            <w:noWrap/>
            <w:vAlign w:val="bottom"/>
          </w:tcPr>
          <w:p w14:paraId="48821278" w14:textId="603DBD6F" w:rsidR="001651A4" w:rsidRPr="00594341" w:rsidRDefault="001651A4" w:rsidP="00814E45">
            <w:pPr>
              <w:jc w:val="right"/>
              <w:rPr>
                <w:color w:val="000000"/>
                <w:sz w:val="20"/>
                <w:szCs w:val="20"/>
              </w:rPr>
            </w:pPr>
            <w:r w:rsidRPr="00594341">
              <w:rPr>
                <w:color w:val="000000"/>
                <w:sz w:val="20"/>
                <w:szCs w:val="20"/>
              </w:rPr>
              <w:t>4</w:t>
            </w:r>
          </w:p>
        </w:tc>
        <w:tc>
          <w:tcPr>
            <w:tcW w:w="510" w:type="dxa"/>
            <w:tcBorders>
              <w:top w:val="nil"/>
              <w:left w:val="nil"/>
              <w:bottom w:val="nil"/>
              <w:right w:val="nil"/>
            </w:tcBorders>
            <w:noWrap/>
            <w:vAlign w:val="bottom"/>
          </w:tcPr>
          <w:p w14:paraId="410B7310" w14:textId="663203C3" w:rsidR="001651A4" w:rsidRPr="00594341" w:rsidRDefault="001651A4" w:rsidP="00814E45">
            <w:pPr>
              <w:jc w:val="right"/>
              <w:rPr>
                <w:color w:val="000000"/>
                <w:sz w:val="20"/>
                <w:szCs w:val="20"/>
              </w:rPr>
            </w:pPr>
            <w:r w:rsidRPr="00594341">
              <w:rPr>
                <w:color w:val="000000"/>
                <w:sz w:val="20"/>
                <w:szCs w:val="20"/>
              </w:rPr>
              <w:t>6</w:t>
            </w:r>
          </w:p>
        </w:tc>
        <w:tc>
          <w:tcPr>
            <w:tcW w:w="456" w:type="dxa"/>
            <w:tcBorders>
              <w:top w:val="nil"/>
              <w:left w:val="nil"/>
              <w:bottom w:val="nil"/>
              <w:right w:val="nil"/>
            </w:tcBorders>
            <w:noWrap/>
            <w:vAlign w:val="bottom"/>
          </w:tcPr>
          <w:p w14:paraId="6F4A151C" w14:textId="27C73C30" w:rsidR="001651A4" w:rsidRPr="00594341" w:rsidRDefault="001651A4" w:rsidP="00814E45">
            <w:pPr>
              <w:jc w:val="right"/>
              <w:rPr>
                <w:color w:val="000000"/>
                <w:sz w:val="20"/>
                <w:szCs w:val="20"/>
              </w:rPr>
            </w:pPr>
            <w:r w:rsidRPr="00594341">
              <w:rPr>
                <w:color w:val="000000"/>
                <w:sz w:val="20"/>
                <w:szCs w:val="20"/>
              </w:rPr>
              <w:t>4</w:t>
            </w:r>
          </w:p>
        </w:tc>
        <w:tc>
          <w:tcPr>
            <w:tcW w:w="510" w:type="dxa"/>
            <w:tcBorders>
              <w:top w:val="nil"/>
              <w:left w:val="nil"/>
              <w:bottom w:val="nil"/>
              <w:right w:val="nil"/>
            </w:tcBorders>
            <w:noWrap/>
            <w:vAlign w:val="bottom"/>
          </w:tcPr>
          <w:p w14:paraId="0818CD62" w14:textId="35416359" w:rsidR="001651A4" w:rsidRPr="00594341" w:rsidRDefault="001651A4" w:rsidP="00814E45">
            <w:pPr>
              <w:jc w:val="right"/>
              <w:rPr>
                <w:color w:val="000000"/>
                <w:sz w:val="20"/>
                <w:szCs w:val="20"/>
              </w:rPr>
            </w:pPr>
            <w:r w:rsidRPr="00594341">
              <w:rPr>
                <w:color w:val="000000"/>
                <w:sz w:val="20"/>
                <w:szCs w:val="20"/>
              </w:rPr>
              <w:t>6</w:t>
            </w:r>
          </w:p>
        </w:tc>
        <w:tc>
          <w:tcPr>
            <w:tcW w:w="456" w:type="dxa"/>
            <w:tcBorders>
              <w:top w:val="nil"/>
              <w:left w:val="nil"/>
              <w:bottom w:val="nil"/>
              <w:right w:val="nil"/>
            </w:tcBorders>
            <w:noWrap/>
            <w:vAlign w:val="bottom"/>
          </w:tcPr>
          <w:p w14:paraId="3A8BE5F8" w14:textId="288D23CD" w:rsidR="001651A4" w:rsidRPr="00594341" w:rsidRDefault="001651A4" w:rsidP="00814E45">
            <w:pPr>
              <w:jc w:val="right"/>
              <w:rPr>
                <w:color w:val="000000"/>
                <w:sz w:val="20"/>
                <w:szCs w:val="20"/>
              </w:rPr>
            </w:pPr>
            <w:r w:rsidRPr="00594341">
              <w:rPr>
                <w:color w:val="000000"/>
                <w:sz w:val="20"/>
                <w:szCs w:val="20"/>
              </w:rPr>
              <w:t>6</w:t>
            </w:r>
          </w:p>
        </w:tc>
        <w:tc>
          <w:tcPr>
            <w:tcW w:w="510" w:type="dxa"/>
            <w:tcBorders>
              <w:top w:val="nil"/>
              <w:left w:val="nil"/>
              <w:bottom w:val="nil"/>
              <w:right w:val="nil"/>
            </w:tcBorders>
            <w:noWrap/>
            <w:vAlign w:val="bottom"/>
          </w:tcPr>
          <w:p w14:paraId="24022BDE" w14:textId="36FDA349" w:rsidR="001651A4" w:rsidRPr="00594341" w:rsidRDefault="001651A4" w:rsidP="00814E45">
            <w:pPr>
              <w:jc w:val="right"/>
              <w:rPr>
                <w:color w:val="000000"/>
                <w:sz w:val="20"/>
                <w:szCs w:val="20"/>
              </w:rPr>
            </w:pPr>
            <w:r w:rsidRPr="00594341">
              <w:rPr>
                <w:color w:val="000000"/>
                <w:sz w:val="20"/>
                <w:szCs w:val="20"/>
              </w:rPr>
              <w:t>7</w:t>
            </w:r>
          </w:p>
        </w:tc>
        <w:tc>
          <w:tcPr>
            <w:tcW w:w="456" w:type="dxa"/>
            <w:tcBorders>
              <w:top w:val="nil"/>
              <w:left w:val="nil"/>
              <w:bottom w:val="nil"/>
              <w:right w:val="nil"/>
            </w:tcBorders>
            <w:noWrap/>
            <w:vAlign w:val="bottom"/>
          </w:tcPr>
          <w:p w14:paraId="0259B626" w14:textId="3B6DE70F" w:rsidR="001651A4" w:rsidRPr="00594341" w:rsidRDefault="001651A4" w:rsidP="00814E45">
            <w:pPr>
              <w:jc w:val="right"/>
              <w:rPr>
                <w:color w:val="000000"/>
                <w:sz w:val="20"/>
                <w:szCs w:val="20"/>
              </w:rPr>
            </w:pPr>
            <w:r w:rsidRPr="00594341">
              <w:rPr>
                <w:color w:val="000000"/>
                <w:sz w:val="20"/>
                <w:szCs w:val="20"/>
              </w:rPr>
              <w:t>4</w:t>
            </w:r>
          </w:p>
        </w:tc>
        <w:tc>
          <w:tcPr>
            <w:tcW w:w="510" w:type="dxa"/>
            <w:tcBorders>
              <w:top w:val="nil"/>
              <w:left w:val="nil"/>
              <w:bottom w:val="nil"/>
              <w:right w:val="nil"/>
            </w:tcBorders>
            <w:noWrap/>
            <w:vAlign w:val="bottom"/>
          </w:tcPr>
          <w:p w14:paraId="46AD82C1" w14:textId="619B4468" w:rsidR="001651A4" w:rsidRPr="00594341" w:rsidRDefault="001651A4" w:rsidP="00814E45">
            <w:pPr>
              <w:jc w:val="right"/>
              <w:rPr>
                <w:color w:val="000000"/>
                <w:sz w:val="20"/>
                <w:szCs w:val="20"/>
              </w:rPr>
            </w:pPr>
            <w:r w:rsidRPr="00594341">
              <w:rPr>
                <w:color w:val="000000"/>
                <w:sz w:val="20"/>
                <w:szCs w:val="20"/>
              </w:rPr>
              <w:t>8</w:t>
            </w:r>
          </w:p>
        </w:tc>
        <w:tc>
          <w:tcPr>
            <w:tcW w:w="456" w:type="dxa"/>
            <w:tcBorders>
              <w:top w:val="nil"/>
              <w:left w:val="nil"/>
              <w:bottom w:val="nil"/>
              <w:right w:val="nil"/>
            </w:tcBorders>
            <w:noWrap/>
            <w:vAlign w:val="bottom"/>
          </w:tcPr>
          <w:p w14:paraId="097E13BD" w14:textId="1C9C4112" w:rsidR="001651A4" w:rsidRPr="00594341" w:rsidRDefault="001651A4" w:rsidP="00814E45">
            <w:pPr>
              <w:jc w:val="right"/>
              <w:rPr>
                <w:color w:val="000000"/>
                <w:sz w:val="20"/>
                <w:szCs w:val="20"/>
              </w:rPr>
            </w:pPr>
            <w:r w:rsidRPr="00594341">
              <w:rPr>
                <w:color w:val="000000"/>
                <w:sz w:val="20"/>
                <w:szCs w:val="20"/>
              </w:rPr>
              <w:t>5</w:t>
            </w:r>
          </w:p>
        </w:tc>
        <w:tc>
          <w:tcPr>
            <w:tcW w:w="490" w:type="dxa"/>
            <w:tcBorders>
              <w:top w:val="nil"/>
              <w:left w:val="nil"/>
              <w:bottom w:val="nil"/>
              <w:right w:val="nil"/>
            </w:tcBorders>
            <w:vAlign w:val="bottom"/>
          </w:tcPr>
          <w:p w14:paraId="44C7FA2C" w14:textId="73AF13DB" w:rsidR="001651A4" w:rsidRPr="00594341" w:rsidRDefault="001651A4" w:rsidP="00814E45">
            <w:pPr>
              <w:jc w:val="right"/>
              <w:rPr>
                <w:color w:val="000000"/>
                <w:sz w:val="20"/>
                <w:szCs w:val="20"/>
              </w:rPr>
            </w:pPr>
            <w:r w:rsidRPr="00594341">
              <w:rPr>
                <w:color w:val="000000"/>
                <w:sz w:val="20"/>
                <w:szCs w:val="20"/>
              </w:rPr>
              <w:t>6</w:t>
            </w:r>
          </w:p>
        </w:tc>
        <w:tc>
          <w:tcPr>
            <w:tcW w:w="456" w:type="dxa"/>
            <w:tcBorders>
              <w:top w:val="nil"/>
              <w:left w:val="nil"/>
              <w:bottom w:val="nil"/>
              <w:right w:val="nil"/>
            </w:tcBorders>
            <w:vAlign w:val="bottom"/>
          </w:tcPr>
          <w:p w14:paraId="46D552E2" w14:textId="1E99A6EE" w:rsidR="001651A4" w:rsidRPr="00594341" w:rsidRDefault="001651A4" w:rsidP="00814E45">
            <w:pPr>
              <w:jc w:val="right"/>
              <w:rPr>
                <w:color w:val="000000"/>
                <w:sz w:val="20"/>
                <w:szCs w:val="20"/>
              </w:rPr>
            </w:pPr>
            <w:r w:rsidRPr="00594341">
              <w:rPr>
                <w:color w:val="000000"/>
                <w:sz w:val="20"/>
                <w:szCs w:val="20"/>
              </w:rPr>
              <w:t>5</w:t>
            </w:r>
          </w:p>
        </w:tc>
      </w:tr>
      <w:tr w:rsidR="001651A4" w:rsidRPr="00357AA0" w14:paraId="755122C6" w14:textId="77777777" w:rsidTr="001651A4">
        <w:trPr>
          <w:trHeight w:val="283"/>
        </w:trPr>
        <w:tc>
          <w:tcPr>
            <w:tcW w:w="883" w:type="dxa"/>
            <w:tcBorders>
              <w:top w:val="nil"/>
              <w:left w:val="nil"/>
              <w:bottom w:val="nil"/>
              <w:right w:val="nil"/>
            </w:tcBorders>
            <w:noWrap/>
            <w:vAlign w:val="bottom"/>
            <w:hideMark/>
          </w:tcPr>
          <w:p w14:paraId="00E3052F" w14:textId="77777777" w:rsidR="001651A4" w:rsidRPr="00594341" w:rsidRDefault="001651A4" w:rsidP="00814E45">
            <w:pPr>
              <w:jc w:val="right"/>
              <w:rPr>
                <w:rFonts w:ascii="Helvetica" w:hAnsi="Helvetica"/>
                <w:b/>
                <w:color w:val="000000"/>
                <w:sz w:val="20"/>
                <w:szCs w:val="20"/>
              </w:rPr>
            </w:pPr>
            <w:r w:rsidRPr="00594341">
              <w:rPr>
                <w:rFonts w:ascii="Helvetica" w:hAnsi="Helvetica"/>
                <w:b/>
                <w:color w:val="000000"/>
                <w:sz w:val="20"/>
                <w:szCs w:val="20"/>
              </w:rPr>
              <w:t>15</w:t>
            </w:r>
          </w:p>
        </w:tc>
        <w:tc>
          <w:tcPr>
            <w:tcW w:w="456" w:type="dxa"/>
            <w:tcBorders>
              <w:top w:val="nil"/>
              <w:left w:val="nil"/>
              <w:bottom w:val="nil"/>
              <w:right w:val="nil"/>
            </w:tcBorders>
            <w:noWrap/>
            <w:vAlign w:val="bottom"/>
          </w:tcPr>
          <w:p w14:paraId="204A8271" w14:textId="1EB43247" w:rsidR="001651A4" w:rsidRPr="00594341" w:rsidRDefault="001651A4" w:rsidP="00814E45">
            <w:pPr>
              <w:jc w:val="right"/>
              <w:rPr>
                <w:color w:val="000000"/>
                <w:sz w:val="20"/>
                <w:szCs w:val="20"/>
              </w:rPr>
            </w:pPr>
            <w:r w:rsidRPr="00594341">
              <w:rPr>
                <w:color w:val="000000"/>
                <w:sz w:val="20"/>
                <w:szCs w:val="20"/>
              </w:rPr>
              <w:t>5</w:t>
            </w:r>
          </w:p>
        </w:tc>
        <w:tc>
          <w:tcPr>
            <w:tcW w:w="456" w:type="dxa"/>
            <w:tcBorders>
              <w:top w:val="nil"/>
              <w:left w:val="nil"/>
              <w:bottom w:val="nil"/>
              <w:right w:val="nil"/>
            </w:tcBorders>
            <w:noWrap/>
            <w:vAlign w:val="bottom"/>
          </w:tcPr>
          <w:p w14:paraId="657ADC87" w14:textId="01F9901C" w:rsidR="001651A4" w:rsidRPr="00594341" w:rsidRDefault="001651A4" w:rsidP="00814E45">
            <w:pPr>
              <w:jc w:val="right"/>
              <w:rPr>
                <w:color w:val="000000"/>
                <w:sz w:val="20"/>
                <w:szCs w:val="20"/>
              </w:rPr>
            </w:pPr>
            <w:r w:rsidRPr="00594341">
              <w:rPr>
                <w:color w:val="000000"/>
                <w:sz w:val="20"/>
                <w:szCs w:val="20"/>
              </w:rPr>
              <w:t>5</w:t>
            </w:r>
          </w:p>
        </w:tc>
        <w:tc>
          <w:tcPr>
            <w:tcW w:w="510" w:type="dxa"/>
            <w:tcBorders>
              <w:top w:val="nil"/>
              <w:left w:val="nil"/>
              <w:bottom w:val="nil"/>
              <w:right w:val="nil"/>
            </w:tcBorders>
            <w:noWrap/>
            <w:vAlign w:val="bottom"/>
          </w:tcPr>
          <w:p w14:paraId="356B0438" w14:textId="039DDEE4" w:rsidR="001651A4" w:rsidRPr="00594341" w:rsidRDefault="001651A4" w:rsidP="00814E45">
            <w:pPr>
              <w:jc w:val="right"/>
              <w:rPr>
                <w:color w:val="000000"/>
                <w:sz w:val="20"/>
                <w:szCs w:val="20"/>
              </w:rPr>
            </w:pPr>
            <w:r w:rsidRPr="00594341">
              <w:rPr>
                <w:color w:val="000000"/>
                <w:sz w:val="20"/>
                <w:szCs w:val="20"/>
              </w:rPr>
              <w:t>6</w:t>
            </w:r>
          </w:p>
        </w:tc>
        <w:tc>
          <w:tcPr>
            <w:tcW w:w="456" w:type="dxa"/>
            <w:tcBorders>
              <w:top w:val="nil"/>
              <w:left w:val="nil"/>
              <w:bottom w:val="nil"/>
              <w:right w:val="nil"/>
            </w:tcBorders>
            <w:noWrap/>
            <w:vAlign w:val="bottom"/>
          </w:tcPr>
          <w:p w14:paraId="658D99FB" w14:textId="5A7C91CA" w:rsidR="001651A4" w:rsidRPr="00594341" w:rsidRDefault="001651A4" w:rsidP="00814E45">
            <w:pPr>
              <w:jc w:val="right"/>
              <w:rPr>
                <w:color w:val="000000"/>
                <w:sz w:val="20"/>
                <w:szCs w:val="20"/>
              </w:rPr>
            </w:pPr>
            <w:r w:rsidRPr="00594341">
              <w:rPr>
                <w:color w:val="000000"/>
                <w:sz w:val="20"/>
                <w:szCs w:val="20"/>
              </w:rPr>
              <w:t>4</w:t>
            </w:r>
          </w:p>
        </w:tc>
        <w:tc>
          <w:tcPr>
            <w:tcW w:w="510" w:type="dxa"/>
            <w:tcBorders>
              <w:top w:val="nil"/>
              <w:left w:val="nil"/>
              <w:bottom w:val="nil"/>
              <w:right w:val="nil"/>
            </w:tcBorders>
            <w:noWrap/>
            <w:vAlign w:val="bottom"/>
          </w:tcPr>
          <w:p w14:paraId="04591086" w14:textId="3B993F8A" w:rsidR="001651A4" w:rsidRPr="00594341" w:rsidRDefault="001651A4" w:rsidP="00814E45">
            <w:pPr>
              <w:jc w:val="right"/>
              <w:rPr>
                <w:color w:val="000000"/>
                <w:sz w:val="20"/>
                <w:szCs w:val="20"/>
              </w:rPr>
            </w:pPr>
            <w:r w:rsidRPr="00594341">
              <w:rPr>
                <w:color w:val="000000"/>
                <w:sz w:val="20"/>
                <w:szCs w:val="20"/>
              </w:rPr>
              <w:t>7</w:t>
            </w:r>
          </w:p>
        </w:tc>
        <w:tc>
          <w:tcPr>
            <w:tcW w:w="456" w:type="dxa"/>
            <w:tcBorders>
              <w:top w:val="nil"/>
              <w:left w:val="nil"/>
              <w:bottom w:val="nil"/>
              <w:right w:val="nil"/>
            </w:tcBorders>
            <w:noWrap/>
            <w:vAlign w:val="bottom"/>
          </w:tcPr>
          <w:p w14:paraId="67DB8C17" w14:textId="01276069" w:rsidR="001651A4" w:rsidRPr="00594341" w:rsidRDefault="001651A4" w:rsidP="00814E45">
            <w:pPr>
              <w:jc w:val="right"/>
              <w:rPr>
                <w:color w:val="000000"/>
                <w:sz w:val="20"/>
                <w:szCs w:val="20"/>
              </w:rPr>
            </w:pPr>
            <w:r w:rsidRPr="00594341">
              <w:rPr>
                <w:color w:val="000000"/>
                <w:sz w:val="20"/>
                <w:szCs w:val="20"/>
              </w:rPr>
              <w:t>3</w:t>
            </w:r>
          </w:p>
        </w:tc>
        <w:tc>
          <w:tcPr>
            <w:tcW w:w="510" w:type="dxa"/>
            <w:tcBorders>
              <w:top w:val="nil"/>
              <w:left w:val="nil"/>
              <w:bottom w:val="nil"/>
              <w:right w:val="nil"/>
            </w:tcBorders>
            <w:noWrap/>
            <w:vAlign w:val="bottom"/>
          </w:tcPr>
          <w:p w14:paraId="6C9A3D06" w14:textId="215CC9F1" w:rsidR="001651A4" w:rsidRPr="00594341" w:rsidRDefault="001651A4" w:rsidP="00814E45">
            <w:pPr>
              <w:jc w:val="right"/>
              <w:rPr>
                <w:color w:val="000000"/>
                <w:sz w:val="20"/>
                <w:szCs w:val="20"/>
              </w:rPr>
            </w:pPr>
            <w:r w:rsidRPr="00594341">
              <w:rPr>
                <w:color w:val="000000"/>
                <w:sz w:val="20"/>
                <w:szCs w:val="20"/>
              </w:rPr>
              <w:t>6</w:t>
            </w:r>
          </w:p>
        </w:tc>
        <w:tc>
          <w:tcPr>
            <w:tcW w:w="456" w:type="dxa"/>
            <w:tcBorders>
              <w:top w:val="nil"/>
              <w:left w:val="nil"/>
              <w:bottom w:val="nil"/>
              <w:right w:val="nil"/>
            </w:tcBorders>
            <w:noWrap/>
            <w:vAlign w:val="bottom"/>
          </w:tcPr>
          <w:p w14:paraId="7423F3E1" w14:textId="7FBBE77B" w:rsidR="001651A4" w:rsidRPr="00594341" w:rsidRDefault="001651A4" w:rsidP="00814E45">
            <w:pPr>
              <w:jc w:val="right"/>
              <w:rPr>
                <w:color w:val="000000"/>
                <w:sz w:val="20"/>
                <w:szCs w:val="20"/>
              </w:rPr>
            </w:pPr>
            <w:r w:rsidRPr="00594341">
              <w:rPr>
                <w:color w:val="000000"/>
                <w:sz w:val="20"/>
                <w:szCs w:val="20"/>
              </w:rPr>
              <w:t>5</w:t>
            </w:r>
          </w:p>
        </w:tc>
        <w:tc>
          <w:tcPr>
            <w:tcW w:w="510" w:type="dxa"/>
            <w:tcBorders>
              <w:top w:val="nil"/>
              <w:left w:val="nil"/>
              <w:bottom w:val="nil"/>
              <w:right w:val="nil"/>
            </w:tcBorders>
            <w:noWrap/>
            <w:vAlign w:val="bottom"/>
          </w:tcPr>
          <w:p w14:paraId="225003BD" w14:textId="49A33A7A" w:rsidR="001651A4" w:rsidRPr="00594341" w:rsidRDefault="001651A4" w:rsidP="00814E45">
            <w:pPr>
              <w:jc w:val="right"/>
              <w:rPr>
                <w:color w:val="000000"/>
                <w:sz w:val="20"/>
                <w:szCs w:val="20"/>
              </w:rPr>
            </w:pPr>
            <w:r w:rsidRPr="00594341">
              <w:rPr>
                <w:color w:val="000000"/>
                <w:sz w:val="20"/>
                <w:szCs w:val="20"/>
              </w:rPr>
              <w:t>8</w:t>
            </w:r>
          </w:p>
        </w:tc>
        <w:tc>
          <w:tcPr>
            <w:tcW w:w="456" w:type="dxa"/>
            <w:tcBorders>
              <w:top w:val="nil"/>
              <w:left w:val="nil"/>
              <w:bottom w:val="nil"/>
              <w:right w:val="nil"/>
            </w:tcBorders>
            <w:noWrap/>
            <w:vAlign w:val="bottom"/>
          </w:tcPr>
          <w:p w14:paraId="72AC2D05" w14:textId="16072D58" w:rsidR="001651A4" w:rsidRPr="00594341" w:rsidRDefault="001651A4" w:rsidP="00814E45">
            <w:pPr>
              <w:jc w:val="right"/>
              <w:rPr>
                <w:color w:val="000000"/>
                <w:sz w:val="20"/>
                <w:szCs w:val="20"/>
              </w:rPr>
            </w:pPr>
            <w:r w:rsidRPr="00594341">
              <w:rPr>
                <w:color w:val="000000"/>
                <w:sz w:val="20"/>
                <w:szCs w:val="20"/>
              </w:rPr>
              <w:t>4</w:t>
            </w:r>
          </w:p>
        </w:tc>
        <w:tc>
          <w:tcPr>
            <w:tcW w:w="510" w:type="dxa"/>
            <w:tcBorders>
              <w:top w:val="nil"/>
              <w:left w:val="nil"/>
              <w:bottom w:val="nil"/>
              <w:right w:val="nil"/>
            </w:tcBorders>
            <w:noWrap/>
            <w:vAlign w:val="bottom"/>
          </w:tcPr>
          <w:p w14:paraId="5247FDF8" w14:textId="0246057E" w:rsidR="001651A4" w:rsidRPr="00594341" w:rsidRDefault="001651A4" w:rsidP="00814E45">
            <w:pPr>
              <w:jc w:val="right"/>
              <w:rPr>
                <w:color w:val="000000"/>
                <w:sz w:val="20"/>
                <w:szCs w:val="20"/>
              </w:rPr>
            </w:pPr>
            <w:r w:rsidRPr="00594341">
              <w:rPr>
                <w:color w:val="000000"/>
                <w:sz w:val="20"/>
                <w:szCs w:val="20"/>
              </w:rPr>
              <w:t>7</w:t>
            </w:r>
          </w:p>
        </w:tc>
        <w:tc>
          <w:tcPr>
            <w:tcW w:w="456" w:type="dxa"/>
            <w:tcBorders>
              <w:top w:val="nil"/>
              <w:left w:val="nil"/>
              <w:bottom w:val="nil"/>
              <w:right w:val="nil"/>
            </w:tcBorders>
            <w:noWrap/>
            <w:vAlign w:val="bottom"/>
          </w:tcPr>
          <w:p w14:paraId="2EE6F553" w14:textId="534D5A7C" w:rsidR="001651A4" w:rsidRPr="00594341" w:rsidRDefault="001651A4" w:rsidP="00814E45">
            <w:pPr>
              <w:jc w:val="right"/>
              <w:rPr>
                <w:color w:val="000000"/>
                <w:sz w:val="20"/>
                <w:szCs w:val="20"/>
              </w:rPr>
            </w:pPr>
            <w:r w:rsidRPr="00594341">
              <w:rPr>
                <w:color w:val="000000"/>
                <w:sz w:val="20"/>
                <w:szCs w:val="20"/>
              </w:rPr>
              <w:t>2</w:t>
            </w:r>
          </w:p>
        </w:tc>
        <w:tc>
          <w:tcPr>
            <w:tcW w:w="510" w:type="dxa"/>
            <w:tcBorders>
              <w:top w:val="nil"/>
              <w:left w:val="nil"/>
              <w:bottom w:val="nil"/>
              <w:right w:val="nil"/>
            </w:tcBorders>
            <w:noWrap/>
            <w:vAlign w:val="bottom"/>
          </w:tcPr>
          <w:p w14:paraId="6D5E5002" w14:textId="3179099C" w:rsidR="001651A4" w:rsidRPr="00594341" w:rsidRDefault="001651A4" w:rsidP="00814E45">
            <w:pPr>
              <w:jc w:val="right"/>
              <w:rPr>
                <w:color w:val="000000"/>
                <w:sz w:val="20"/>
                <w:szCs w:val="20"/>
              </w:rPr>
            </w:pPr>
            <w:r w:rsidRPr="00594341">
              <w:rPr>
                <w:color w:val="000000"/>
                <w:sz w:val="20"/>
                <w:szCs w:val="20"/>
              </w:rPr>
              <w:t>7</w:t>
            </w:r>
          </w:p>
        </w:tc>
        <w:tc>
          <w:tcPr>
            <w:tcW w:w="456" w:type="dxa"/>
            <w:tcBorders>
              <w:top w:val="nil"/>
              <w:left w:val="nil"/>
              <w:bottom w:val="nil"/>
              <w:right w:val="nil"/>
            </w:tcBorders>
            <w:noWrap/>
            <w:vAlign w:val="bottom"/>
          </w:tcPr>
          <w:p w14:paraId="56305B48" w14:textId="0B7276BF" w:rsidR="001651A4" w:rsidRPr="00594341" w:rsidRDefault="001651A4" w:rsidP="00814E45">
            <w:pPr>
              <w:jc w:val="right"/>
              <w:rPr>
                <w:color w:val="000000"/>
                <w:sz w:val="20"/>
                <w:szCs w:val="20"/>
              </w:rPr>
            </w:pPr>
            <w:r w:rsidRPr="00594341">
              <w:rPr>
                <w:color w:val="000000"/>
                <w:sz w:val="20"/>
                <w:szCs w:val="20"/>
              </w:rPr>
              <w:t>4</w:t>
            </w:r>
          </w:p>
        </w:tc>
        <w:tc>
          <w:tcPr>
            <w:tcW w:w="490" w:type="dxa"/>
            <w:tcBorders>
              <w:top w:val="nil"/>
              <w:left w:val="nil"/>
              <w:bottom w:val="nil"/>
              <w:right w:val="nil"/>
            </w:tcBorders>
            <w:vAlign w:val="bottom"/>
          </w:tcPr>
          <w:p w14:paraId="182AAB0E" w14:textId="07A5C15F" w:rsidR="001651A4" w:rsidRPr="00594341" w:rsidRDefault="001651A4" w:rsidP="00814E45">
            <w:pPr>
              <w:jc w:val="right"/>
              <w:rPr>
                <w:color w:val="000000"/>
                <w:sz w:val="20"/>
                <w:szCs w:val="20"/>
              </w:rPr>
            </w:pPr>
            <w:r w:rsidRPr="00594341">
              <w:rPr>
                <w:color w:val="000000"/>
                <w:sz w:val="20"/>
                <w:szCs w:val="20"/>
              </w:rPr>
              <w:t>5</w:t>
            </w:r>
          </w:p>
        </w:tc>
        <w:tc>
          <w:tcPr>
            <w:tcW w:w="456" w:type="dxa"/>
            <w:tcBorders>
              <w:top w:val="nil"/>
              <w:left w:val="nil"/>
              <w:bottom w:val="nil"/>
              <w:right w:val="nil"/>
            </w:tcBorders>
            <w:vAlign w:val="bottom"/>
          </w:tcPr>
          <w:p w14:paraId="37F10005" w14:textId="7CF802DE" w:rsidR="001651A4" w:rsidRPr="00594341" w:rsidRDefault="001651A4" w:rsidP="00814E45">
            <w:pPr>
              <w:jc w:val="right"/>
              <w:rPr>
                <w:color w:val="000000"/>
                <w:sz w:val="20"/>
                <w:szCs w:val="20"/>
              </w:rPr>
            </w:pPr>
            <w:r w:rsidRPr="00594341">
              <w:rPr>
                <w:color w:val="000000"/>
                <w:sz w:val="20"/>
                <w:szCs w:val="20"/>
              </w:rPr>
              <w:t>4</w:t>
            </w:r>
          </w:p>
        </w:tc>
      </w:tr>
      <w:tr w:rsidR="001651A4" w:rsidRPr="00357AA0" w14:paraId="39E3C7C2" w14:textId="77777777" w:rsidTr="001651A4">
        <w:trPr>
          <w:trHeight w:val="283"/>
        </w:trPr>
        <w:tc>
          <w:tcPr>
            <w:tcW w:w="883" w:type="dxa"/>
            <w:tcBorders>
              <w:top w:val="nil"/>
              <w:left w:val="nil"/>
              <w:bottom w:val="nil"/>
              <w:right w:val="nil"/>
            </w:tcBorders>
            <w:noWrap/>
            <w:vAlign w:val="bottom"/>
            <w:hideMark/>
          </w:tcPr>
          <w:p w14:paraId="44AFF37A" w14:textId="77777777" w:rsidR="001651A4" w:rsidRPr="00594341" w:rsidRDefault="001651A4" w:rsidP="00814E45">
            <w:pPr>
              <w:jc w:val="right"/>
              <w:rPr>
                <w:rFonts w:ascii="Helvetica" w:hAnsi="Helvetica"/>
                <w:b/>
                <w:color w:val="000000"/>
                <w:sz w:val="20"/>
                <w:szCs w:val="20"/>
              </w:rPr>
            </w:pPr>
            <w:r w:rsidRPr="00594341">
              <w:rPr>
                <w:rFonts w:ascii="Helvetica" w:hAnsi="Helvetica"/>
                <w:b/>
                <w:color w:val="000000"/>
                <w:sz w:val="20"/>
                <w:szCs w:val="20"/>
              </w:rPr>
              <w:t>16</w:t>
            </w:r>
          </w:p>
        </w:tc>
        <w:tc>
          <w:tcPr>
            <w:tcW w:w="456" w:type="dxa"/>
            <w:tcBorders>
              <w:top w:val="nil"/>
              <w:left w:val="nil"/>
              <w:bottom w:val="nil"/>
              <w:right w:val="nil"/>
            </w:tcBorders>
            <w:noWrap/>
            <w:vAlign w:val="bottom"/>
          </w:tcPr>
          <w:p w14:paraId="2D1C5860" w14:textId="5E1A2C21" w:rsidR="001651A4" w:rsidRPr="00594341" w:rsidRDefault="001651A4" w:rsidP="00814E45">
            <w:pPr>
              <w:jc w:val="right"/>
              <w:rPr>
                <w:color w:val="000000"/>
                <w:sz w:val="20"/>
                <w:szCs w:val="20"/>
              </w:rPr>
            </w:pPr>
            <w:r w:rsidRPr="00594341">
              <w:rPr>
                <w:color w:val="000000"/>
                <w:sz w:val="20"/>
                <w:szCs w:val="20"/>
              </w:rPr>
              <w:t>9</w:t>
            </w:r>
          </w:p>
        </w:tc>
        <w:tc>
          <w:tcPr>
            <w:tcW w:w="456" w:type="dxa"/>
            <w:tcBorders>
              <w:top w:val="nil"/>
              <w:left w:val="nil"/>
              <w:bottom w:val="nil"/>
              <w:right w:val="nil"/>
            </w:tcBorders>
            <w:noWrap/>
            <w:vAlign w:val="bottom"/>
          </w:tcPr>
          <w:p w14:paraId="33773889" w14:textId="2D1BE368" w:rsidR="001651A4" w:rsidRPr="00594341" w:rsidRDefault="001651A4" w:rsidP="00814E45">
            <w:pPr>
              <w:jc w:val="right"/>
              <w:rPr>
                <w:color w:val="000000"/>
                <w:sz w:val="20"/>
                <w:szCs w:val="20"/>
              </w:rPr>
            </w:pPr>
            <w:r w:rsidRPr="00594341">
              <w:rPr>
                <w:color w:val="000000"/>
                <w:sz w:val="20"/>
                <w:szCs w:val="20"/>
              </w:rPr>
              <w:t>2</w:t>
            </w:r>
          </w:p>
        </w:tc>
        <w:tc>
          <w:tcPr>
            <w:tcW w:w="510" w:type="dxa"/>
            <w:tcBorders>
              <w:top w:val="nil"/>
              <w:left w:val="nil"/>
              <w:bottom w:val="nil"/>
              <w:right w:val="nil"/>
            </w:tcBorders>
            <w:noWrap/>
            <w:vAlign w:val="bottom"/>
          </w:tcPr>
          <w:p w14:paraId="7FC0BB8E" w14:textId="77F1DEBA" w:rsidR="001651A4" w:rsidRPr="00594341" w:rsidRDefault="001651A4" w:rsidP="00814E45">
            <w:pPr>
              <w:jc w:val="right"/>
              <w:rPr>
                <w:color w:val="000000"/>
                <w:sz w:val="20"/>
                <w:szCs w:val="20"/>
              </w:rPr>
            </w:pPr>
            <w:r w:rsidRPr="00594341">
              <w:rPr>
                <w:color w:val="000000"/>
                <w:sz w:val="20"/>
                <w:szCs w:val="20"/>
              </w:rPr>
              <w:t>7</w:t>
            </w:r>
          </w:p>
        </w:tc>
        <w:tc>
          <w:tcPr>
            <w:tcW w:w="456" w:type="dxa"/>
            <w:tcBorders>
              <w:top w:val="nil"/>
              <w:left w:val="nil"/>
              <w:bottom w:val="nil"/>
              <w:right w:val="nil"/>
            </w:tcBorders>
            <w:noWrap/>
            <w:vAlign w:val="bottom"/>
          </w:tcPr>
          <w:p w14:paraId="1FE823FC" w14:textId="14FA7870" w:rsidR="001651A4" w:rsidRPr="00594341" w:rsidRDefault="001651A4" w:rsidP="00814E45">
            <w:pPr>
              <w:jc w:val="right"/>
              <w:rPr>
                <w:color w:val="000000"/>
                <w:sz w:val="20"/>
                <w:szCs w:val="20"/>
              </w:rPr>
            </w:pPr>
            <w:r w:rsidRPr="00594341">
              <w:rPr>
                <w:color w:val="000000"/>
                <w:sz w:val="20"/>
                <w:szCs w:val="20"/>
              </w:rPr>
              <w:t>3</w:t>
            </w:r>
          </w:p>
        </w:tc>
        <w:tc>
          <w:tcPr>
            <w:tcW w:w="510" w:type="dxa"/>
            <w:tcBorders>
              <w:top w:val="nil"/>
              <w:left w:val="nil"/>
              <w:bottom w:val="nil"/>
              <w:right w:val="nil"/>
            </w:tcBorders>
            <w:noWrap/>
            <w:vAlign w:val="bottom"/>
          </w:tcPr>
          <w:p w14:paraId="27B93584" w14:textId="5EAA565D" w:rsidR="001651A4" w:rsidRPr="00594341" w:rsidRDefault="001651A4" w:rsidP="00814E45">
            <w:pPr>
              <w:jc w:val="right"/>
              <w:rPr>
                <w:color w:val="000000"/>
                <w:sz w:val="20"/>
                <w:szCs w:val="20"/>
              </w:rPr>
            </w:pPr>
            <w:r w:rsidRPr="00594341">
              <w:rPr>
                <w:color w:val="000000"/>
                <w:sz w:val="20"/>
                <w:szCs w:val="20"/>
              </w:rPr>
              <w:t>4</w:t>
            </w:r>
          </w:p>
        </w:tc>
        <w:tc>
          <w:tcPr>
            <w:tcW w:w="456" w:type="dxa"/>
            <w:tcBorders>
              <w:top w:val="nil"/>
              <w:left w:val="nil"/>
              <w:bottom w:val="nil"/>
              <w:right w:val="nil"/>
            </w:tcBorders>
            <w:noWrap/>
            <w:vAlign w:val="bottom"/>
          </w:tcPr>
          <w:p w14:paraId="0746E0EC" w14:textId="47C00CCC" w:rsidR="001651A4" w:rsidRPr="00594341" w:rsidRDefault="001651A4" w:rsidP="00814E45">
            <w:pPr>
              <w:jc w:val="right"/>
              <w:rPr>
                <w:color w:val="000000"/>
                <w:sz w:val="20"/>
                <w:szCs w:val="20"/>
              </w:rPr>
            </w:pPr>
            <w:r w:rsidRPr="00594341">
              <w:rPr>
                <w:color w:val="000000"/>
                <w:sz w:val="20"/>
                <w:szCs w:val="20"/>
              </w:rPr>
              <w:t>3</w:t>
            </w:r>
          </w:p>
        </w:tc>
        <w:tc>
          <w:tcPr>
            <w:tcW w:w="510" w:type="dxa"/>
            <w:tcBorders>
              <w:top w:val="nil"/>
              <w:left w:val="nil"/>
              <w:bottom w:val="nil"/>
              <w:right w:val="nil"/>
            </w:tcBorders>
            <w:noWrap/>
            <w:vAlign w:val="bottom"/>
          </w:tcPr>
          <w:p w14:paraId="452F7AA7" w14:textId="66AC5E14" w:rsidR="001651A4" w:rsidRPr="00594341" w:rsidRDefault="001651A4" w:rsidP="00814E45">
            <w:pPr>
              <w:jc w:val="right"/>
              <w:rPr>
                <w:color w:val="000000"/>
                <w:sz w:val="20"/>
                <w:szCs w:val="20"/>
              </w:rPr>
            </w:pPr>
            <w:r w:rsidRPr="00594341">
              <w:rPr>
                <w:color w:val="000000"/>
                <w:sz w:val="20"/>
                <w:szCs w:val="20"/>
              </w:rPr>
              <w:t>5</w:t>
            </w:r>
          </w:p>
        </w:tc>
        <w:tc>
          <w:tcPr>
            <w:tcW w:w="456" w:type="dxa"/>
            <w:tcBorders>
              <w:top w:val="nil"/>
              <w:left w:val="nil"/>
              <w:bottom w:val="nil"/>
              <w:right w:val="nil"/>
            </w:tcBorders>
            <w:noWrap/>
            <w:vAlign w:val="bottom"/>
          </w:tcPr>
          <w:p w14:paraId="498125FE" w14:textId="7DA223F7" w:rsidR="001651A4" w:rsidRPr="00594341" w:rsidRDefault="001651A4" w:rsidP="00814E45">
            <w:pPr>
              <w:jc w:val="right"/>
              <w:rPr>
                <w:color w:val="000000"/>
                <w:sz w:val="20"/>
                <w:szCs w:val="20"/>
              </w:rPr>
            </w:pPr>
            <w:r w:rsidRPr="00594341">
              <w:rPr>
                <w:color w:val="000000"/>
                <w:sz w:val="20"/>
                <w:szCs w:val="20"/>
              </w:rPr>
              <w:t>6</w:t>
            </w:r>
          </w:p>
        </w:tc>
        <w:tc>
          <w:tcPr>
            <w:tcW w:w="510" w:type="dxa"/>
            <w:tcBorders>
              <w:top w:val="nil"/>
              <w:left w:val="nil"/>
              <w:bottom w:val="nil"/>
              <w:right w:val="nil"/>
            </w:tcBorders>
            <w:noWrap/>
            <w:vAlign w:val="bottom"/>
          </w:tcPr>
          <w:p w14:paraId="7A9B6C7E" w14:textId="2C634656" w:rsidR="001651A4" w:rsidRPr="00594341" w:rsidRDefault="001651A4" w:rsidP="00814E45">
            <w:pPr>
              <w:jc w:val="right"/>
              <w:rPr>
                <w:color w:val="000000"/>
                <w:sz w:val="20"/>
                <w:szCs w:val="20"/>
              </w:rPr>
            </w:pPr>
            <w:r w:rsidRPr="00594341">
              <w:rPr>
                <w:color w:val="000000"/>
                <w:sz w:val="20"/>
                <w:szCs w:val="20"/>
              </w:rPr>
              <w:t>10</w:t>
            </w:r>
          </w:p>
        </w:tc>
        <w:tc>
          <w:tcPr>
            <w:tcW w:w="456" w:type="dxa"/>
            <w:tcBorders>
              <w:top w:val="nil"/>
              <w:left w:val="nil"/>
              <w:bottom w:val="nil"/>
              <w:right w:val="nil"/>
            </w:tcBorders>
            <w:noWrap/>
            <w:vAlign w:val="bottom"/>
          </w:tcPr>
          <w:p w14:paraId="379E1B34" w14:textId="778E2203" w:rsidR="001651A4" w:rsidRPr="00594341" w:rsidRDefault="001651A4" w:rsidP="00814E45">
            <w:pPr>
              <w:jc w:val="right"/>
              <w:rPr>
                <w:color w:val="000000"/>
                <w:sz w:val="20"/>
                <w:szCs w:val="20"/>
              </w:rPr>
            </w:pPr>
            <w:r w:rsidRPr="00594341">
              <w:rPr>
                <w:color w:val="000000"/>
                <w:sz w:val="20"/>
                <w:szCs w:val="20"/>
              </w:rPr>
              <w:t>1</w:t>
            </w:r>
          </w:p>
        </w:tc>
        <w:tc>
          <w:tcPr>
            <w:tcW w:w="510" w:type="dxa"/>
            <w:tcBorders>
              <w:top w:val="nil"/>
              <w:left w:val="nil"/>
              <w:bottom w:val="nil"/>
              <w:right w:val="nil"/>
            </w:tcBorders>
            <w:noWrap/>
            <w:vAlign w:val="bottom"/>
          </w:tcPr>
          <w:p w14:paraId="4786766D" w14:textId="59952B3A" w:rsidR="001651A4" w:rsidRPr="00594341" w:rsidRDefault="001651A4" w:rsidP="00814E45">
            <w:pPr>
              <w:jc w:val="right"/>
              <w:rPr>
                <w:color w:val="000000"/>
                <w:sz w:val="20"/>
                <w:szCs w:val="20"/>
              </w:rPr>
            </w:pPr>
            <w:r w:rsidRPr="00594341">
              <w:rPr>
                <w:color w:val="000000"/>
                <w:sz w:val="20"/>
                <w:szCs w:val="20"/>
              </w:rPr>
              <w:t>6</w:t>
            </w:r>
          </w:p>
        </w:tc>
        <w:tc>
          <w:tcPr>
            <w:tcW w:w="456" w:type="dxa"/>
            <w:tcBorders>
              <w:top w:val="nil"/>
              <w:left w:val="nil"/>
              <w:bottom w:val="nil"/>
              <w:right w:val="nil"/>
            </w:tcBorders>
            <w:noWrap/>
            <w:vAlign w:val="bottom"/>
          </w:tcPr>
          <w:p w14:paraId="0C7A19F4" w14:textId="4AA83B4B" w:rsidR="001651A4" w:rsidRPr="00594341" w:rsidRDefault="001651A4" w:rsidP="00814E45">
            <w:pPr>
              <w:jc w:val="right"/>
              <w:rPr>
                <w:color w:val="000000"/>
                <w:sz w:val="20"/>
                <w:szCs w:val="20"/>
              </w:rPr>
            </w:pPr>
            <w:r w:rsidRPr="00594341">
              <w:rPr>
                <w:color w:val="000000"/>
                <w:sz w:val="20"/>
                <w:szCs w:val="20"/>
              </w:rPr>
              <w:t>3</w:t>
            </w:r>
          </w:p>
        </w:tc>
        <w:tc>
          <w:tcPr>
            <w:tcW w:w="510" w:type="dxa"/>
            <w:tcBorders>
              <w:top w:val="nil"/>
              <w:left w:val="nil"/>
              <w:bottom w:val="nil"/>
              <w:right w:val="nil"/>
            </w:tcBorders>
            <w:noWrap/>
            <w:vAlign w:val="bottom"/>
          </w:tcPr>
          <w:p w14:paraId="43425DC3" w14:textId="41424565" w:rsidR="001651A4" w:rsidRPr="00594341" w:rsidRDefault="001651A4" w:rsidP="00814E45">
            <w:pPr>
              <w:jc w:val="right"/>
              <w:rPr>
                <w:color w:val="000000"/>
                <w:sz w:val="20"/>
                <w:szCs w:val="20"/>
              </w:rPr>
            </w:pPr>
            <w:r w:rsidRPr="00594341">
              <w:rPr>
                <w:color w:val="000000"/>
                <w:sz w:val="20"/>
                <w:szCs w:val="20"/>
              </w:rPr>
              <w:t>5</w:t>
            </w:r>
          </w:p>
        </w:tc>
        <w:tc>
          <w:tcPr>
            <w:tcW w:w="456" w:type="dxa"/>
            <w:tcBorders>
              <w:top w:val="nil"/>
              <w:left w:val="nil"/>
              <w:bottom w:val="nil"/>
              <w:right w:val="nil"/>
            </w:tcBorders>
            <w:noWrap/>
            <w:vAlign w:val="bottom"/>
          </w:tcPr>
          <w:p w14:paraId="6413DD8D" w14:textId="266CFC86" w:rsidR="001651A4" w:rsidRPr="00594341" w:rsidRDefault="001651A4" w:rsidP="00814E45">
            <w:pPr>
              <w:jc w:val="right"/>
              <w:rPr>
                <w:color w:val="000000"/>
                <w:sz w:val="20"/>
                <w:szCs w:val="20"/>
              </w:rPr>
            </w:pPr>
            <w:r w:rsidRPr="00594341">
              <w:rPr>
                <w:color w:val="000000"/>
                <w:sz w:val="20"/>
                <w:szCs w:val="20"/>
              </w:rPr>
              <w:t>4</w:t>
            </w:r>
          </w:p>
        </w:tc>
        <w:tc>
          <w:tcPr>
            <w:tcW w:w="490" w:type="dxa"/>
            <w:tcBorders>
              <w:top w:val="nil"/>
              <w:left w:val="nil"/>
              <w:bottom w:val="nil"/>
              <w:right w:val="nil"/>
            </w:tcBorders>
            <w:vAlign w:val="bottom"/>
          </w:tcPr>
          <w:p w14:paraId="692750A6" w14:textId="5193090A" w:rsidR="001651A4" w:rsidRPr="00594341" w:rsidRDefault="001651A4" w:rsidP="00814E45">
            <w:pPr>
              <w:jc w:val="right"/>
              <w:rPr>
                <w:color w:val="000000"/>
                <w:sz w:val="20"/>
                <w:szCs w:val="20"/>
              </w:rPr>
            </w:pPr>
            <w:r w:rsidRPr="00594341">
              <w:rPr>
                <w:color w:val="000000"/>
                <w:sz w:val="20"/>
                <w:szCs w:val="20"/>
              </w:rPr>
              <w:t>6</w:t>
            </w:r>
          </w:p>
        </w:tc>
        <w:tc>
          <w:tcPr>
            <w:tcW w:w="456" w:type="dxa"/>
            <w:tcBorders>
              <w:top w:val="nil"/>
              <w:left w:val="nil"/>
              <w:bottom w:val="nil"/>
              <w:right w:val="nil"/>
            </w:tcBorders>
            <w:vAlign w:val="bottom"/>
          </w:tcPr>
          <w:p w14:paraId="244DD5C2" w14:textId="10CEB15B" w:rsidR="001651A4" w:rsidRPr="00594341" w:rsidRDefault="001651A4" w:rsidP="00814E45">
            <w:pPr>
              <w:jc w:val="right"/>
              <w:rPr>
                <w:color w:val="000000"/>
                <w:sz w:val="20"/>
                <w:szCs w:val="20"/>
              </w:rPr>
            </w:pPr>
            <w:r w:rsidRPr="00594341">
              <w:rPr>
                <w:color w:val="000000"/>
                <w:sz w:val="20"/>
                <w:szCs w:val="20"/>
              </w:rPr>
              <w:t>4</w:t>
            </w:r>
          </w:p>
        </w:tc>
      </w:tr>
      <w:tr w:rsidR="001651A4" w:rsidRPr="00357AA0" w14:paraId="68B535D1" w14:textId="77777777" w:rsidTr="001651A4">
        <w:trPr>
          <w:trHeight w:val="283"/>
        </w:trPr>
        <w:tc>
          <w:tcPr>
            <w:tcW w:w="883" w:type="dxa"/>
            <w:tcBorders>
              <w:top w:val="nil"/>
              <w:left w:val="nil"/>
              <w:bottom w:val="nil"/>
              <w:right w:val="nil"/>
            </w:tcBorders>
            <w:noWrap/>
            <w:vAlign w:val="bottom"/>
            <w:hideMark/>
          </w:tcPr>
          <w:p w14:paraId="72732DCC" w14:textId="77777777" w:rsidR="001651A4" w:rsidRPr="00594341" w:rsidRDefault="001651A4" w:rsidP="00814E45">
            <w:pPr>
              <w:jc w:val="right"/>
              <w:rPr>
                <w:rFonts w:ascii="Helvetica" w:hAnsi="Helvetica"/>
                <w:b/>
                <w:color w:val="000000"/>
                <w:sz w:val="20"/>
                <w:szCs w:val="20"/>
              </w:rPr>
            </w:pPr>
            <w:r w:rsidRPr="00594341">
              <w:rPr>
                <w:rFonts w:ascii="Helvetica" w:hAnsi="Helvetica"/>
                <w:b/>
                <w:color w:val="000000"/>
                <w:sz w:val="20"/>
                <w:szCs w:val="20"/>
              </w:rPr>
              <w:t>17</w:t>
            </w:r>
          </w:p>
        </w:tc>
        <w:tc>
          <w:tcPr>
            <w:tcW w:w="456" w:type="dxa"/>
            <w:tcBorders>
              <w:top w:val="nil"/>
              <w:left w:val="nil"/>
              <w:bottom w:val="nil"/>
              <w:right w:val="nil"/>
            </w:tcBorders>
            <w:noWrap/>
            <w:vAlign w:val="bottom"/>
          </w:tcPr>
          <w:p w14:paraId="47B0E086" w14:textId="21EFC91A" w:rsidR="001651A4" w:rsidRPr="00594341" w:rsidRDefault="001651A4" w:rsidP="00814E45">
            <w:pPr>
              <w:jc w:val="right"/>
              <w:rPr>
                <w:color w:val="000000"/>
                <w:sz w:val="20"/>
                <w:szCs w:val="20"/>
              </w:rPr>
            </w:pPr>
            <w:r w:rsidRPr="00594341">
              <w:rPr>
                <w:color w:val="000000"/>
                <w:sz w:val="20"/>
                <w:szCs w:val="20"/>
              </w:rPr>
              <w:t>5</w:t>
            </w:r>
          </w:p>
        </w:tc>
        <w:tc>
          <w:tcPr>
            <w:tcW w:w="456" w:type="dxa"/>
            <w:tcBorders>
              <w:top w:val="nil"/>
              <w:left w:val="nil"/>
              <w:bottom w:val="nil"/>
              <w:right w:val="nil"/>
            </w:tcBorders>
            <w:noWrap/>
            <w:vAlign w:val="bottom"/>
          </w:tcPr>
          <w:p w14:paraId="67A2406E" w14:textId="0702A664" w:rsidR="001651A4" w:rsidRPr="00594341" w:rsidRDefault="001651A4" w:rsidP="00814E45">
            <w:pPr>
              <w:jc w:val="right"/>
              <w:rPr>
                <w:color w:val="000000"/>
                <w:sz w:val="20"/>
                <w:szCs w:val="20"/>
              </w:rPr>
            </w:pPr>
            <w:r w:rsidRPr="00594341">
              <w:rPr>
                <w:color w:val="000000"/>
                <w:sz w:val="20"/>
                <w:szCs w:val="20"/>
              </w:rPr>
              <w:t>4</w:t>
            </w:r>
          </w:p>
        </w:tc>
        <w:tc>
          <w:tcPr>
            <w:tcW w:w="510" w:type="dxa"/>
            <w:tcBorders>
              <w:top w:val="nil"/>
              <w:left w:val="nil"/>
              <w:bottom w:val="nil"/>
              <w:right w:val="nil"/>
            </w:tcBorders>
            <w:noWrap/>
            <w:vAlign w:val="bottom"/>
          </w:tcPr>
          <w:p w14:paraId="568EAE4D" w14:textId="67EB25B2" w:rsidR="001651A4" w:rsidRPr="00594341" w:rsidRDefault="001651A4" w:rsidP="00814E45">
            <w:pPr>
              <w:jc w:val="right"/>
              <w:rPr>
                <w:color w:val="000000"/>
                <w:sz w:val="20"/>
                <w:szCs w:val="20"/>
              </w:rPr>
            </w:pPr>
            <w:r w:rsidRPr="00594341">
              <w:rPr>
                <w:color w:val="000000"/>
                <w:sz w:val="20"/>
                <w:szCs w:val="20"/>
              </w:rPr>
              <w:t>4</w:t>
            </w:r>
          </w:p>
        </w:tc>
        <w:tc>
          <w:tcPr>
            <w:tcW w:w="456" w:type="dxa"/>
            <w:tcBorders>
              <w:top w:val="nil"/>
              <w:left w:val="nil"/>
              <w:bottom w:val="nil"/>
              <w:right w:val="nil"/>
            </w:tcBorders>
            <w:noWrap/>
            <w:vAlign w:val="bottom"/>
          </w:tcPr>
          <w:p w14:paraId="3AC1A0DB" w14:textId="431202AB" w:rsidR="001651A4" w:rsidRPr="00594341" w:rsidRDefault="001651A4" w:rsidP="00814E45">
            <w:pPr>
              <w:jc w:val="right"/>
              <w:rPr>
                <w:color w:val="000000"/>
                <w:sz w:val="20"/>
                <w:szCs w:val="20"/>
              </w:rPr>
            </w:pPr>
            <w:r w:rsidRPr="00594341">
              <w:rPr>
                <w:color w:val="000000"/>
                <w:sz w:val="20"/>
                <w:szCs w:val="20"/>
              </w:rPr>
              <w:t>3</w:t>
            </w:r>
          </w:p>
        </w:tc>
        <w:tc>
          <w:tcPr>
            <w:tcW w:w="510" w:type="dxa"/>
            <w:tcBorders>
              <w:top w:val="nil"/>
              <w:left w:val="nil"/>
              <w:bottom w:val="nil"/>
              <w:right w:val="nil"/>
            </w:tcBorders>
            <w:noWrap/>
            <w:vAlign w:val="bottom"/>
          </w:tcPr>
          <w:p w14:paraId="3144C614" w14:textId="2DB7B957" w:rsidR="001651A4" w:rsidRPr="00594341" w:rsidRDefault="001651A4" w:rsidP="00814E45">
            <w:pPr>
              <w:jc w:val="right"/>
              <w:rPr>
                <w:color w:val="000000"/>
                <w:sz w:val="20"/>
                <w:szCs w:val="20"/>
              </w:rPr>
            </w:pPr>
            <w:r w:rsidRPr="00594341">
              <w:rPr>
                <w:color w:val="000000"/>
                <w:sz w:val="20"/>
                <w:szCs w:val="20"/>
              </w:rPr>
              <w:t>5</w:t>
            </w:r>
          </w:p>
        </w:tc>
        <w:tc>
          <w:tcPr>
            <w:tcW w:w="456" w:type="dxa"/>
            <w:tcBorders>
              <w:top w:val="nil"/>
              <w:left w:val="nil"/>
              <w:bottom w:val="nil"/>
              <w:right w:val="nil"/>
            </w:tcBorders>
            <w:noWrap/>
            <w:vAlign w:val="bottom"/>
          </w:tcPr>
          <w:p w14:paraId="366FC2E9" w14:textId="7C4E002A" w:rsidR="001651A4" w:rsidRPr="00594341" w:rsidRDefault="001651A4" w:rsidP="00814E45">
            <w:pPr>
              <w:jc w:val="right"/>
              <w:rPr>
                <w:color w:val="000000"/>
                <w:sz w:val="20"/>
                <w:szCs w:val="20"/>
              </w:rPr>
            </w:pPr>
            <w:r w:rsidRPr="00594341">
              <w:rPr>
                <w:color w:val="000000"/>
                <w:sz w:val="20"/>
                <w:szCs w:val="20"/>
              </w:rPr>
              <w:t>5</w:t>
            </w:r>
          </w:p>
        </w:tc>
        <w:tc>
          <w:tcPr>
            <w:tcW w:w="510" w:type="dxa"/>
            <w:tcBorders>
              <w:top w:val="nil"/>
              <w:left w:val="nil"/>
              <w:bottom w:val="nil"/>
              <w:right w:val="nil"/>
            </w:tcBorders>
            <w:noWrap/>
            <w:vAlign w:val="bottom"/>
          </w:tcPr>
          <w:p w14:paraId="78952FB8" w14:textId="504AC0DA" w:rsidR="001651A4" w:rsidRPr="00594341" w:rsidRDefault="001651A4" w:rsidP="00814E45">
            <w:pPr>
              <w:jc w:val="right"/>
              <w:rPr>
                <w:color w:val="000000"/>
                <w:sz w:val="20"/>
                <w:szCs w:val="20"/>
              </w:rPr>
            </w:pPr>
            <w:r w:rsidRPr="00594341">
              <w:rPr>
                <w:color w:val="000000"/>
                <w:sz w:val="20"/>
                <w:szCs w:val="20"/>
              </w:rPr>
              <w:t>6</w:t>
            </w:r>
          </w:p>
        </w:tc>
        <w:tc>
          <w:tcPr>
            <w:tcW w:w="456" w:type="dxa"/>
            <w:tcBorders>
              <w:top w:val="nil"/>
              <w:left w:val="nil"/>
              <w:bottom w:val="nil"/>
              <w:right w:val="nil"/>
            </w:tcBorders>
            <w:noWrap/>
            <w:vAlign w:val="bottom"/>
          </w:tcPr>
          <w:p w14:paraId="0E54A633" w14:textId="5ED54A6D" w:rsidR="001651A4" w:rsidRPr="00594341" w:rsidRDefault="001651A4" w:rsidP="00814E45">
            <w:pPr>
              <w:jc w:val="right"/>
              <w:rPr>
                <w:color w:val="000000"/>
                <w:sz w:val="20"/>
                <w:szCs w:val="20"/>
              </w:rPr>
            </w:pPr>
            <w:r w:rsidRPr="00594341">
              <w:rPr>
                <w:color w:val="000000"/>
                <w:sz w:val="20"/>
                <w:szCs w:val="20"/>
              </w:rPr>
              <w:t>3</w:t>
            </w:r>
          </w:p>
        </w:tc>
        <w:tc>
          <w:tcPr>
            <w:tcW w:w="510" w:type="dxa"/>
            <w:tcBorders>
              <w:top w:val="nil"/>
              <w:left w:val="nil"/>
              <w:bottom w:val="nil"/>
              <w:right w:val="nil"/>
            </w:tcBorders>
            <w:noWrap/>
            <w:vAlign w:val="bottom"/>
          </w:tcPr>
          <w:p w14:paraId="6078ABD9" w14:textId="22BBC5F4" w:rsidR="001651A4" w:rsidRPr="00594341" w:rsidRDefault="001651A4" w:rsidP="00814E45">
            <w:pPr>
              <w:jc w:val="right"/>
              <w:rPr>
                <w:color w:val="000000"/>
                <w:sz w:val="20"/>
                <w:szCs w:val="20"/>
              </w:rPr>
            </w:pPr>
            <w:r w:rsidRPr="00594341">
              <w:rPr>
                <w:color w:val="000000"/>
                <w:sz w:val="20"/>
                <w:szCs w:val="20"/>
              </w:rPr>
              <w:t>8</w:t>
            </w:r>
          </w:p>
        </w:tc>
        <w:tc>
          <w:tcPr>
            <w:tcW w:w="456" w:type="dxa"/>
            <w:tcBorders>
              <w:top w:val="nil"/>
              <w:left w:val="nil"/>
              <w:bottom w:val="nil"/>
              <w:right w:val="nil"/>
            </w:tcBorders>
            <w:noWrap/>
            <w:vAlign w:val="bottom"/>
          </w:tcPr>
          <w:p w14:paraId="10657BF3" w14:textId="18A5D4AB" w:rsidR="001651A4" w:rsidRPr="00594341" w:rsidRDefault="001651A4" w:rsidP="00814E45">
            <w:pPr>
              <w:jc w:val="right"/>
              <w:rPr>
                <w:color w:val="000000"/>
                <w:sz w:val="20"/>
                <w:szCs w:val="20"/>
              </w:rPr>
            </w:pPr>
            <w:r w:rsidRPr="00594341">
              <w:rPr>
                <w:color w:val="000000"/>
                <w:sz w:val="20"/>
                <w:szCs w:val="20"/>
              </w:rPr>
              <w:t>3</w:t>
            </w:r>
          </w:p>
        </w:tc>
        <w:tc>
          <w:tcPr>
            <w:tcW w:w="510" w:type="dxa"/>
            <w:tcBorders>
              <w:top w:val="nil"/>
              <w:left w:val="nil"/>
              <w:bottom w:val="nil"/>
              <w:right w:val="nil"/>
            </w:tcBorders>
            <w:noWrap/>
            <w:vAlign w:val="bottom"/>
          </w:tcPr>
          <w:p w14:paraId="2050E422" w14:textId="32F78350" w:rsidR="001651A4" w:rsidRPr="00594341" w:rsidRDefault="001651A4" w:rsidP="00814E45">
            <w:pPr>
              <w:jc w:val="right"/>
              <w:rPr>
                <w:color w:val="000000"/>
                <w:sz w:val="20"/>
                <w:szCs w:val="20"/>
              </w:rPr>
            </w:pPr>
            <w:r w:rsidRPr="00594341">
              <w:rPr>
                <w:color w:val="000000"/>
                <w:sz w:val="20"/>
                <w:szCs w:val="20"/>
              </w:rPr>
              <w:t>4</w:t>
            </w:r>
          </w:p>
        </w:tc>
        <w:tc>
          <w:tcPr>
            <w:tcW w:w="456" w:type="dxa"/>
            <w:tcBorders>
              <w:top w:val="nil"/>
              <w:left w:val="nil"/>
              <w:bottom w:val="nil"/>
              <w:right w:val="nil"/>
            </w:tcBorders>
            <w:noWrap/>
            <w:vAlign w:val="bottom"/>
          </w:tcPr>
          <w:p w14:paraId="5A4CB16F" w14:textId="5C757073" w:rsidR="001651A4" w:rsidRPr="00594341" w:rsidRDefault="001651A4" w:rsidP="00814E45">
            <w:pPr>
              <w:jc w:val="right"/>
              <w:rPr>
                <w:color w:val="000000"/>
                <w:sz w:val="20"/>
                <w:szCs w:val="20"/>
              </w:rPr>
            </w:pPr>
            <w:r w:rsidRPr="00594341">
              <w:rPr>
                <w:color w:val="000000"/>
                <w:sz w:val="20"/>
                <w:szCs w:val="20"/>
              </w:rPr>
              <w:t>3</w:t>
            </w:r>
          </w:p>
        </w:tc>
        <w:tc>
          <w:tcPr>
            <w:tcW w:w="510" w:type="dxa"/>
            <w:tcBorders>
              <w:top w:val="nil"/>
              <w:left w:val="nil"/>
              <w:bottom w:val="nil"/>
              <w:right w:val="nil"/>
            </w:tcBorders>
            <w:noWrap/>
            <w:vAlign w:val="bottom"/>
          </w:tcPr>
          <w:p w14:paraId="4B3FDB4C" w14:textId="3E20696F" w:rsidR="001651A4" w:rsidRPr="00594341" w:rsidRDefault="001651A4" w:rsidP="00814E45">
            <w:pPr>
              <w:jc w:val="right"/>
              <w:rPr>
                <w:color w:val="000000"/>
                <w:sz w:val="20"/>
                <w:szCs w:val="20"/>
              </w:rPr>
            </w:pPr>
            <w:r w:rsidRPr="00594341">
              <w:rPr>
                <w:color w:val="000000"/>
                <w:sz w:val="20"/>
                <w:szCs w:val="20"/>
              </w:rPr>
              <w:t>6</w:t>
            </w:r>
          </w:p>
        </w:tc>
        <w:tc>
          <w:tcPr>
            <w:tcW w:w="456" w:type="dxa"/>
            <w:tcBorders>
              <w:top w:val="nil"/>
              <w:left w:val="nil"/>
              <w:bottom w:val="nil"/>
              <w:right w:val="nil"/>
            </w:tcBorders>
            <w:noWrap/>
            <w:vAlign w:val="bottom"/>
          </w:tcPr>
          <w:p w14:paraId="6BCCC2A1" w14:textId="7C79AF79" w:rsidR="001651A4" w:rsidRPr="00594341" w:rsidRDefault="001651A4" w:rsidP="00814E45">
            <w:pPr>
              <w:jc w:val="right"/>
              <w:rPr>
                <w:color w:val="000000"/>
                <w:sz w:val="20"/>
                <w:szCs w:val="20"/>
              </w:rPr>
            </w:pPr>
            <w:r w:rsidRPr="00594341">
              <w:rPr>
                <w:color w:val="000000"/>
                <w:sz w:val="20"/>
                <w:szCs w:val="20"/>
              </w:rPr>
              <w:t>3</w:t>
            </w:r>
          </w:p>
        </w:tc>
        <w:tc>
          <w:tcPr>
            <w:tcW w:w="490" w:type="dxa"/>
            <w:tcBorders>
              <w:top w:val="nil"/>
              <w:left w:val="nil"/>
              <w:bottom w:val="nil"/>
              <w:right w:val="nil"/>
            </w:tcBorders>
            <w:vAlign w:val="bottom"/>
          </w:tcPr>
          <w:p w14:paraId="29539A65" w14:textId="6476B909" w:rsidR="001651A4" w:rsidRPr="00594341" w:rsidRDefault="001651A4" w:rsidP="00814E45">
            <w:pPr>
              <w:jc w:val="right"/>
              <w:rPr>
                <w:color w:val="000000"/>
                <w:sz w:val="20"/>
                <w:szCs w:val="20"/>
              </w:rPr>
            </w:pPr>
            <w:r w:rsidRPr="00594341">
              <w:rPr>
                <w:color w:val="000000"/>
                <w:sz w:val="20"/>
                <w:szCs w:val="20"/>
              </w:rPr>
              <w:t>7</w:t>
            </w:r>
          </w:p>
        </w:tc>
        <w:tc>
          <w:tcPr>
            <w:tcW w:w="456" w:type="dxa"/>
            <w:tcBorders>
              <w:top w:val="nil"/>
              <w:left w:val="nil"/>
              <w:bottom w:val="nil"/>
              <w:right w:val="nil"/>
            </w:tcBorders>
            <w:vAlign w:val="bottom"/>
          </w:tcPr>
          <w:p w14:paraId="0756CA92" w14:textId="39A58B53" w:rsidR="001651A4" w:rsidRPr="00594341" w:rsidRDefault="001651A4" w:rsidP="00814E45">
            <w:pPr>
              <w:jc w:val="right"/>
              <w:rPr>
                <w:color w:val="000000"/>
                <w:sz w:val="20"/>
                <w:szCs w:val="20"/>
              </w:rPr>
            </w:pPr>
            <w:r w:rsidRPr="00594341">
              <w:rPr>
                <w:color w:val="000000"/>
                <w:sz w:val="20"/>
                <w:szCs w:val="20"/>
              </w:rPr>
              <w:t>2</w:t>
            </w:r>
          </w:p>
        </w:tc>
      </w:tr>
      <w:tr w:rsidR="001651A4" w:rsidRPr="00357AA0" w14:paraId="2E7FBE63" w14:textId="77777777" w:rsidTr="001651A4">
        <w:trPr>
          <w:trHeight w:val="283"/>
        </w:trPr>
        <w:tc>
          <w:tcPr>
            <w:tcW w:w="883" w:type="dxa"/>
            <w:tcBorders>
              <w:top w:val="nil"/>
              <w:left w:val="nil"/>
              <w:bottom w:val="nil"/>
              <w:right w:val="nil"/>
            </w:tcBorders>
            <w:noWrap/>
            <w:vAlign w:val="bottom"/>
            <w:hideMark/>
          </w:tcPr>
          <w:p w14:paraId="0ADE898A" w14:textId="77777777" w:rsidR="001651A4" w:rsidRPr="00594341" w:rsidRDefault="001651A4" w:rsidP="00814E45">
            <w:pPr>
              <w:jc w:val="right"/>
              <w:rPr>
                <w:rFonts w:ascii="Helvetica" w:hAnsi="Helvetica"/>
                <w:b/>
                <w:color w:val="000000"/>
                <w:sz w:val="20"/>
                <w:szCs w:val="20"/>
              </w:rPr>
            </w:pPr>
            <w:r w:rsidRPr="00594341">
              <w:rPr>
                <w:rFonts w:ascii="Helvetica" w:hAnsi="Helvetica"/>
                <w:b/>
                <w:color w:val="000000"/>
                <w:sz w:val="20"/>
                <w:szCs w:val="20"/>
              </w:rPr>
              <w:t>18</w:t>
            </w:r>
          </w:p>
        </w:tc>
        <w:tc>
          <w:tcPr>
            <w:tcW w:w="456" w:type="dxa"/>
            <w:tcBorders>
              <w:top w:val="nil"/>
              <w:left w:val="nil"/>
              <w:bottom w:val="nil"/>
              <w:right w:val="nil"/>
            </w:tcBorders>
            <w:noWrap/>
            <w:vAlign w:val="bottom"/>
          </w:tcPr>
          <w:p w14:paraId="164F3B37" w14:textId="0BB609CC" w:rsidR="001651A4" w:rsidRPr="00594341" w:rsidRDefault="001651A4" w:rsidP="00814E45">
            <w:pPr>
              <w:jc w:val="right"/>
              <w:rPr>
                <w:color w:val="000000"/>
                <w:sz w:val="20"/>
                <w:szCs w:val="20"/>
              </w:rPr>
            </w:pPr>
            <w:r w:rsidRPr="00594341">
              <w:rPr>
                <w:color w:val="000000"/>
                <w:sz w:val="20"/>
                <w:szCs w:val="20"/>
              </w:rPr>
              <w:t>4</w:t>
            </w:r>
          </w:p>
        </w:tc>
        <w:tc>
          <w:tcPr>
            <w:tcW w:w="456" w:type="dxa"/>
            <w:tcBorders>
              <w:top w:val="nil"/>
              <w:left w:val="nil"/>
              <w:bottom w:val="nil"/>
              <w:right w:val="nil"/>
            </w:tcBorders>
            <w:noWrap/>
            <w:vAlign w:val="bottom"/>
          </w:tcPr>
          <w:p w14:paraId="789F7CC7" w14:textId="61A284D0" w:rsidR="001651A4" w:rsidRPr="00594341" w:rsidRDefault="001651A4" w:rsidP="00814E45">
            <w:pPr>
              <w:jc w:val="right"/>
              <w:rPr>
                <w:color w:val="000000"/>
                <w:sz w:val="20"/>
                <w:szCs w:val="20"/>
              </w:rPr>
            </w:pPr>
            <w:r w:rsidRPr="00594341">
              <w:rPr>
                <w:color w:val="000000"/>
                <w:sz w:val="20"/>
                <w:szCs w:val="20"/>
              </w:rPr>
              <w:t>5</w:t>
            </w:r>
          </w:p>
        </w:tc>
        <w:tc>
          <w:tcPr>
            <w:tcW w:w="510" w:type="dxa"/>
            <w:tcBorders>
              <w:top w:val="nil"/>
              <w:left w:val="nil"/>
              <w:bottom w:val="nil"/>
              <w:right w:val="nil"/>
            </w:tcBorders>
            <w:noWrap/>
            <w:vAlign w:val="bottom"/>
          </w:tcPr>
          <w:p w14:paraId="1982C94B" w14:textId="24FD2E44" w:rsidR="001651A4" w:rsidRPr="00594341" w:rsidRDefault="001651A4" w:rsidP="00814E45">
            <w:pPr>
              <w:jc w:val="right"/>
              <w:rPr>
                <w:color w:val="000000"/>
                <w:sz w:val="20"/>
                <w:szCs w:val="20"/>
              </w:rPr>
            </w:pPr>
            <w:r w:rsidRPr="00594341">
              <w:rPr>
                <w:color w:val="000000"/>
                <w:sz w:val="20"/>
                <w:szCs w:val="20"/>
              </w:rPr>
              <w:t>6</w:t>
            </w:r>
          </w:p>
        </w:tc>
        <w:tc>
          <w:tcPr>
            <w:tcW w:w="456" w:type="dxa"/>
            <w:tcBorders>
              <w:top w:val="nil"/>
              <w:left w:val="nil"/>
              <w:bottom w:val="nil"/>
              <w:right w:val="nil"/>
            </w:tcBorders>
            <w:noWrap/>
            <w:vAlign w:val="bottom"/>
          </w:tcPr>
          <w:p w14:paraId="49710468" w14:textId="1FE4BFDF" w:rsidR="001651A4" w:rsidRPr="00594341" w:rsidRDefault="001651A4" w:rsidP="00814E45">
            <w:pPr>
              <w:jc w:val="right"/>
              <w:rPr>
                <w:color w:val="000000"/>
                <w:sz w:val="20"/>
                <w:szCs w:val="20"/>
              </w:rPr>
            </w:pPr>
            <w:r w:rsidRPr="00594341">
              <w:rPr>
                <w:color w:val="000000"/>
                <w:sz w:val="20"/>
                <w:szCs w:val="20"/>
              </w:rPr>
              <w:t>2</w:t>
            </w:r>
          </w:p>
        </w:tc>
        <w:tc>
          <w:tcPr>
            <w:tcW w:w="510" w:type="dxa"/>
            <w:tcBorders>
              <w:top w:val="nil"/>
              <w:left w:val="nil"/>
              <w:bottom w:val="nil"/>
              <w:right w:val="nil"/>
            </w:tcBorders>
            <w:noWrap/>
            <w:vAlign w:val="bottom"/>
          </w:tcPr>
          <w:p w14:paraId="0FC2F289" w14:textId="576948FD" w:rsidR="001651A4" w:rsidRPr="00594341" w:rsidRDefault="001651A4" w:rsidP="00814E45">
            <w:pPr>
              <w:jc w:val="right"/>
              <w:rPr>
                <w:color w:val="000000"/>
                <w:sz w:val="20"/>
                <w:szCs w:val="20"/>
              </w:rPr>
            </w:pPr>
            <w:r w:rsidRPr="00594341">
              <w:rPr>
                <w:color w:val="000000"/>
                <w:sz w:val="20"/>
                <w:szCs w:val="20"/>
              </w:rPr>
              <w:t>5</w:t>
            </w:r>
          </w:p>
        </w:tc>
        <w:tc>
          <w:tcPr>
            <w:tcW w:w="456" w:type="dxa"/>
            <w:tcBorders>
              <w:top w:val="nil"/>
              <w:left w:val="nil"/>
              <w:bottom w:val="nil"/>
              <w:right w:val="nil"/>
            </w:tcBorders>
            <w:noWrap/>
            <w:vAlign w:val="bottom"/>
          </w:tcPr>
          <w:p w14:paraId="44DF22B3" w14:textId="7D21E3F4" w:rsidR="001651A4" w:rsidRPr="00594341" w:rsidRDefault="001651A4" w:rsidP="00814E45">
            <w:pPr>
              <w:jc w:val="right"/>
              <w:rPr>
                <w:color w:val="000000"/>
                <w:sz w:val="20"/>
                <w:szCs w:val="20"/>
              </w:rPr>
            </w:pPr>
            <w:r w:rsidRPr="00594341">
              <w:rPr>
                <w:color w:val="000000"/>
                <w:sz w:val="20"/>
                <w:szCs w:val="20"/>
              </w:rPr>
              <w:t>3</w:t>
            </w:r>
          </w:p>
        </w:tc>
        <w:tc>
          <w:tcPr>
            <w:tcW w:w="510" w:type="dxa"/>
            <w:tcBorders>
              <w:top w:val="nil"/>
              <w:left w:val="nil"/>
              <w:bottom w:val="nil"/>
              <w:right w:val="nil"/>
            </w:tcBorders>
            <w:noWrap/>
            <w:vAlign w:val="bottom"/>
          </w:tcPr>
          <w:p w14:paraId="3F42F7F5" w14:textId="379532A1" w:rsidR="001651A4" w:rsidRPr="00594341" w:rsidRDefault="001651A4" w:rsidP="00814E45">
            <w:pPr>
              <w:jc w:val="right"/>
              <w:rPr>
                <w:color w:val="000000"/>
                <w:sz w:val="20"/>
                <w:szCs w:val="20"/>
              </w:rPr>
            </w:pPr>
            <w:r w:rsidRPr="00594341">
              <w:rPr>
                <w:color w:val="000000"/>
                <w:sz w:val="20"/>
                <w:szCs w:val="20"/>
              </w:rPr>
              <w:t>7</w:t>
            </w:r>
          </w:p>
        </w:tc>
        <w:tc>
          <w:tcPr>
            <w:tcW w:w="456" w:type="dxa"/>
            <w:tcBorders>
              <w:top w:val="nil"/>
              <w:left w:val="nil"/>
              <w:bottom w:val="nil"/>
              <w:right w:val="nil"/>
            </w:tcBorders>
            <w:noWrap/>
            <w:vAlign w:val="bottom"/>
          </w:tcPr>
          <w:p w14:paraId="072F3E0F" w14:textId="71C42E11" w:rsidR="001651A4" w:rsidRPr="00594341" w:rsidRDefault="001651A4" w:rsidP="00814E45">
            <w:pPr>
              <w:jc w:val="right"/>
              <w:rPr>
                <w:color w:val="000000"/>
                <w:sz w:val="20"/>
                <w:szCs w:val="20"/>
              </w:rPr>
            </w:pPr>
            <w:r w:rsidRPr="00594341">
              <w:rPr>
                <w:color w:val="000000"/>
                <w:sz w:val="20"/>
                <w:szCs w:val="20"/>
              </w:rPr>
              <w:t>2</w:t>
            </w:r>
          </w:p>
        </w:tc>
        <w:tc>
          <w:tcPr>
            <w:tcW w:w="510" w:type="dxa"/>
            <w:tcBorders>
              <w:top w:val="nil"/>
              <w:left w:val="nil"/>
              <w:bottom w:val="nil"/>
              <w:right w:val="nil"/>
            </w:tcBorders>
            <w:noWrap/>
            <w:vAlign w:val="bottom"/>
          </w:tcPr>
          <w:p w14:paraId="3A6C86F0" w14:textId="2CDC7259" w:rsidR="001651A4" w:rsidRPr="00594341" w:rsidRDefault="001651A4" w:rsidP="00814E45">
            <w:pPr>
              <w:jc w:val="right"/>
              <w:rPr>
                <w:color w:val="000000"/>
                <w:sz w:val="20"/>
                <w:szCs w:val="20"/>
              </w:rPr>
            </w:pPr>
            <w:r w:rsidRPr="00594341">
              <w:rPr>
                <w:color w:val="000000"/>
                <w:sz w:val="20"/>
                <w:szCs w:val="20"/>
              </w:rPr>
              <w:t>8</w:t>
            </w:r>
          </w:p>
        </w:tc>
        <w:tc>
          <w:tcPr>
            <w:tcW w:w="456" w:type="dxa"/>
            <w:tcBorders>
              <w:top w:val="nil"/>
              <w:left w:val="nil"/>
              <w:bottom w:val="nil"/>
              <w:right w:val="nil"/>
            </w:tcBorders>
            <w:noWrap/>
            <w:vAlign w:val="bottom"/>
          </w:tcPr>
          <w:p w14:paraId="70817595" w14:textId="201B8C16" w:rsidR="001651A4" w:rsidRPr="00594341" w:rsidRDefault="001651A4" w:rsidP="00814E45">
            <w:pPr>
              <w:jc w:val="right"/>
              <w:rPr>
                <w:color w:val="000000"/>
                <w:sz w:val="20"/>
                <w:szCs w:val="20"/>
              </w:rPr>
            </w:pPr>
            <w:r w:rsidRPr="00594341">
              <w:rPr>
                <w:color w:val="000000"/>
                <w:sz w:val="20"/>
                <w:szCs w:val="20"/>
              </w:rPr>
              <w:t>1</w:t>
            </w:r>
          </w:p>
        </w:tc>
        <w:tc>
          <w:tcPr>
            <w:tcW w:w="510" w:type="dxa"/>
            <w:tcBorders>
              <w:top w:val="nil"/>
              <w:left w:val="nil"/>
              <w:bottom w:val="nil"/>
              <w:right w:val="nil"/>
            </w:tcBorders>
            <w:noWrap/>
            <w:vAlign w:val="bottom"/>
          </w:tcPr>
          <w:p w14:paraId="3188D183" w14:textId="2067C432" w:rsidR="001651A4" w:rsidRPr="00594341" w:rsidRDefault="001651A4" w:rsidP="00814E45">
            <w:pPr>
              <w:jc w:val="right"/>
              <w:rPr>
                <w:color w:val="000000"/>
                <w:sz w:val="20"/>
                <w:szCs w:val="20"/>
              </w:rPr>
            </w:pPr>
            <w:r w:rsidRPr="00594341">
              <w:rPr>
                <w:color w:val="000000"/>
                <w:sz w:val="20"/>
                <w:szCs w:val="20"/>
              </w:rPr>
              <w:t>6</w:t>
            </w:r>
          </w:p>
        </w:tc>
        <w:tc>
          <w:tcPr>
            <w:tcW w:w="456" w:type="dxa"/>
            <w:tcBorders>
              <w:top w:val="nil"/>
              <w:left w:val="nil"/>
              <w:bottom w:val="nil"/>
              <w:right w:val="nil"/>
            </w:tcBorders>
            <w:noWrap/>
            <w:vAlign w:val="bottom"/>
          </w:tcPr>
          <w:p w14:paraId="68DA5625" w14:textId="47DE7287" w:rsidR="001651A4" w:rsidRPr="00594341" w:rsidRDefault="001651A4" w:rsidP="00814E45">
            <w:pPr>
              <w:jc w:val="right"/>
              <w:rPr>
                <w:color w:val="000000"/>
                <w:sz w:val="20"/>
                <w:szCs w:val="20"/>
              </w:rPr>
            </w:pPr>
            <w:r w:rsidRPr="00594341">
              <w:rPr>
                <w:color w:val="000000"/>
                <w:sz w:val="20"/>
                <w:szCs w:val="20"/>
              </w:rPr>
              <w:t>2</w:t>
            </w:r>
          </w:p>
        </w:tc>
        <w:tc>
          <w:tcPr>
            <w:tcW w:w="510" w:type="dxa"/>
            <w:tcBorders>
              <w:top w:val="nil"/>
              <w:left w:val="nil"/>
              <w:bottom w:val="nil"/>
              <w:right w:val="nil"/>
            </w:tcBorders>
            <w:noWrap/>
            <w:vAlign w:val="bottom"/>
          </w:tcPr>
          <w:p w14:paraId="1B27B531" w14:textId="634DA13A" w:rsidR="001651A4" w:rsidRPr="00594341" w:rsidRDefault="001651A4" w:rsidP="00814E45">
            <w:pPr>
              <w:jc w:val="right"/>
              <w:rPr>
                <w:color w:val="000000"/>
                <w:sz w:val="20"/>
                <w:szCs w:val="20"/>
              </w:rPr>
            </w:pPr>
            <w:r w:rsidRPr="00594341">
              <w:rPr>
                <w:color w:val="000000"/>
                <w:sz w:val="20"/>
                <w:szCs w:val="20"/>
              </w:rPr>
              <w:t>6</w:t>
            </w:r>
          </w:p>
        </w:tc>
        <w:tc>
          <w:tcPr>
            <w:tcW w:w="456" w:type="dxa"/>
            <w:tcBorders>
              <w:top w:val="nil"/>
              <w:left w:val="nil"/>
              <w:bottom w:val="nil"/>
              <w:right w:val="nil"/>
            </w:tcBorders>
            <w:noWrap/>
            <w:vAlign w:val="bottom"/>
          </w:tcPr>
          <w:p w14:paraId="5D5ED3EB" w14:textId="342F1A0B" w:rsidR="001651A4" w:rsidRPr="00594341" w:rsidRDefault="001651A4" w:rsidP="00814E45">
            <w:pPr>
              <w:jc w:val="right"/>
              <w:rPr>
                <w:color w:val="000000"/>
                <w:sz w:val="20"/>
                <w:szCs w:val="20"/>
              </w:rPr>
            </w:pPr>
            <w:r w:rsidRPr="00594341">
              <w:rPr>
                <w:color w:val="000000"/>
                <w:sz w:val="20"/>
                <w:szCs w:val="20"/>
              </w:rPr>
              <w:t>4</w:t>
            </w:r>
          </w:p>
        </w:tc>
        <w:tc>
          <w:tcPr>
            <w:tcW w:w="490" w:type="dxa"/>
            <w:tcBorders>
              <w:top w:val="nil"/>
              <w:left w:val="nil"/>
              <w:bottom w:val="nil"/>
              <w:right w:val="nil"/>
            </w:tcBorders>
            <w:vAlign w:val="bottom"/>
          </w:tcPr>
          <w:p w14:paraId="19F4C447" w14:textId="1EDECF10" w:rsidR="001651A4" w:rsidRPr="00594341" w:rsidRDefault="001651A4" w:rsidP="00814E45">
            <w:pPr>
              <w:jc w:val="right"/>
              <w:rPr>
                <w:color w:val="000000"/>
                <w:sz w:val="20"/>
                <w:szCs w:val="20"/>
              </w:rPr>
            </w:pPr>
            <w:r w:rsidRPr="00594341">
              <w:rPr>
                <w:color w:val="000000"/>
                <w:sz w:val="20"/>
                <w:szCs w:val="20"/>
              </w:rPr>
              <w:t>5</w:t>
            </w:r>
          </w:p>
        </w:tc>
        <w:tc>
          <w:tcPr>
            <w:tcW w:w="456" w:type="dxa"/>
            <w:tcBorders>
              <w:top w:val="nil"/>
              <w:left w:val="nil"/>
              <w:bottom w:val="nil"/>
              <w:right w:val="nil"/>
            </w:tcBorders>
            <w:vAlign w:val="bottom"/>
          </w:tcPr>
          <w:p w14:paraId="5E1A8C77" w14:textId="64BA5F78" w:rsidR="001651A4" w:rsidRPr="00594341" w:rsidRDefault="001651A4" w:rsidP="00814E45">
            <w:pPr>
              <w:jc w:val="right"/>
              <w:rPr>
                <w:color w:val="000000"/>
                <w:sz w:val="20"/>
                <w:szCs w:val="20"/>
              </w:rPr>
            </w:pPr>
            <w:r w:rsidRPr="00594341">
              <w:rPr>
                <w:color w:val="000000"/>
                <w:sz w:val="20"/>
                <w:szCs w:val="20"/>
              </w:rPr>
              <w:t>4</w:t>
            </w:r>
          </w:p>
        </w:tc>
      </w:tr>
      <w:tr w:rsidR="001651A4" w:rsidRPr="00357AA0" w14:paraId="091E4162" w14:textId="77777777" w:rsidTr="001651A4">
        <w:trPr>
          <w:trHeight w:val="283"/>
        </w:trPr>
        <w:tc>
          <w:tcPr>
            <w:tcW w:w="883" w:type="dxa"/>
            <w:tcBorders>
              <w:top w:val="nil"/>
              <w:left w:val="nil"/>
              <w:bottom w:val="nil"/>
              <w:right w:val="nil"/>
            </w:tcBorders>
            <w:noWrap/>
            <w:vAlign w:val="bottom"/>
            <w:hideMark/>
          </w:tcPr>
          <w:p w14:paraId="75B7B474" w14:textId="77777777" w:rsidR="001651A4" w:rsidRPr="00594341" w:rsidRDefault="001651A4" w:rsidP="00814E45">
            <w:pPr>
              <w:jc w:val="right"/>
              <w:rPr>
                <w:rFonts w:ascii="Helvetica" w:hAnsi="Helvetica"/>
                <w:b/>
                <w:color w:val="000000"/>
                <w:sz w:val="20"/>
                <w:szCs w:val="20"/>
              </w:rPr>
            </w:pPr>
            <w:r w:rsidRPr="00594341">
              <w:rPr>
                <w:rFonts w:ascii="Helvetica" w:hAnsi="Helvetica"/>
                <w:b/>
                <w:color w:val="000000"/>
                <w:sz w:val="20"/>
                <w:szCs w:val="20"/>
              </w:rPr>
              <w:t>19</w:t>
            </w:r>
          </w:p>
        </w:tc>
        <w:tc>
          <w:tcPr>
            <w:tcW w:w="456" w:type="dxa"/>
            <w:tcBorders>
              <w:top w:val="nil"/>
              <w:left w:val="nil"/>
              <w:bottom w:val="nil"/>
              <w:right w:val="nil"/>
            </w:tcBorders>
            <w:noWrap/>
            <w:vAlign w:val="bottom"/>
          </w:tcPr>
          <w:p w14:paraId="2392B3D6" w14:textId="32CE1820" w:rsidR="001651A4" w:rsidRPr="00594341" w:rsidRDefault="001651A4" w:rsidP="00814E45">
            <w:pPr>
              <w:jc w:val="right"/>
              <w:rPr>
                <w:color w:val="000000"/>
                <w:sz w:val="20"/>
                <w:szCs w:val="20"/>
              </w:rPr>
            </w:pPr>
            <w:r w:rsidRPr="00594341">
              <w:rPr>
                <w:color w:val="000000"/>
                <w:sz w:val="20"/>
                <w:szCs w:val="20"/>
              </w:rPr>
              <w:t>4</w:t>
            </w:r>
          </w:p>
        </w:tc>
        <w:tc>
          <w:tcPr>
            <w:tcW w:w="456" w:type="dxa"/>
            <w:tcBorders>
              <w:top w:val="nil"/>
              <w:left w:val="nil"/>
              <w:bottom w:val="nil"/>
              <w:right w:val="nil"/>
            </w:tcBorders>
            <w:noWrap/>
            <w:vAlign w:val="bottom"/>
          </w:tcPr>
          <w:p w14:paraId="4E09EF95" w14:textId="27804111" w:rsidR="001651A4" w:rsidRPr="00594341" w:rsidRDefault="001651A4" w:rsidP="00814E45">
            <w:pPr>
              <w:jc w:val="right"/>
              <w:rPr>
                <w:color w:val="000000"/>
                <w:sz w:val="20"/>
                <w:szCs w:val="20"/>
              </w:rPr>
            </w:pPr>
            <w:r w:rsidRPr="00594341">
              <w:rPr>
                <w:color w:val="000000"/>
                <w:sz w:val="20"/>
                <w:szCs w:val="20"/>
              </w:rPr>
              <w:t>2</w:t>
            </w:r>
          </w:p>
        </w:tc>
        <w:tc>
          <w:tcPr>
            <w:tcW w:w="510" w:type="dxa"/>
            <w:tcBorders>
              <w:top w:val="nil"/>
              <w:left w:val="nil"/>
              <w:bottom w:val="nil"/>
              <w:right w:val="nil"/>
            </w:tcBorders>
            <w:noWrap/>
            <w:vAlign w:val="bottom"/>
          </w:tcPr>
          <w:p w14:paraId="6E3914F9" w14:textId="25A18755" w:rsidR="001651A4" w:rsidRPr="00594341" w:rsidRDefault="001651A4" w:rsidP="00814E45">
            <w:pPr>
              <w:jc w:val="right"/>
              <w:rPr>
                <w:color w:val="000000"/>
                <w:sz w:val="20"/>
                <w:szCs w:val="20"/>
              </w:rPr>
            </w:pPr>
            <w:r w:rsidRPr="00594341">
              <w:rPr>
                <w:color w:val="000000"/>
                <w:sz w:val="20"/>
                <w:szCs w:val="20"/>
              </w:rPr>
              <w:t>5</w:t>
            </w:r>
          </w:p>
        </w:tc>
        <w:tc>
          <w:tcPr>
            <w:tcW w:w="456" w:type="dxa"/>
            <w:tcBorders>
              <w:top w:val="nil"/>
              <w:left w:val="nil"/>
              <w:bottom w:val="nil"/>
              <w:right w:val="nil"/>
            </w:tcBorders>
            <w:noWrap/>
            <w:vAlign w:val="bottom"/>
          </w:tcPr>
          <w:p w14:paraId="1EE6793D" w14:textId="40D19FFF" w:rsidR="001651A4" w:rsidRPr="00594341" w:rsidRDefault="001651A4" w:rsidP="00814E45">
            <w:pPr>
              <w:jc w:val="right"/>
              <w:rPr>
                <w:color w:val="000000"/>
                <w:sz w:val="20"/>
                <w:szCs w:val="20"/>
              </w:rPr>
            </w:pPr>
            <w:r w:rsidRPr="00594341">
              <w:rPr>
                <w:color w:val="000000"/>
                <w:sz w:val="20"/>
                <w:szCs w:val="20"/>
              </w:rPr>
              <w:t>4</w:t>
            </w:r>
          </w:p>
        </w:tc>
        <w:tc>
          <w:tcPr>
            <w:tcW w:w="510" w:type="dxa"/>
            <w:tcBorders>
              <w:top w:val="nil"/>
              <w:left w:val="nil"/>
              <w:bottom w:val="nil"/>
              <w:right w:val="nil"/>
            </w:tcBorders>
            <w:noWrap/>
            <w:vAlign w:val="bottom"/>
          </w:tcPr>
          <w:p w14:paraId="0AC5D87A" w14:textId="183303E0" w:rsidR="001651A4" w:rsidRPr="00594341" w:rsidRDefault="001651A4" w:rsidP="00814E45">
            <w:pPr>
              <w:jc w:val="right"/>
              <w:rPr>
                <w:color w:val="000000"/>
                <w:sz w:val="20"/>
                <w:szCs w:val="20"/>
              </w:rPr>
            </w:pPr>
            <w:r w:rsidRPr="00594341">
              <w:rPr>
                <w:color w:val="000000"/>
                <w:sz w:val="20"/>
                <w:szCs w:val="20"/>
              </w:rPr>
              <w:t>4</w:t>
            </w:r>
          </w:p>
        </w:tc>
        <w:tc>
          <w:tcPr>
            <w:tcW w:w="456" w:type="dxa"/>
            <w:tcBorders>
              <w:top w:val="nil"/>
              <w:left w:val="nil"/>
              <w:bottom w:val="nil"/>
              <w:right w:val="nil"/>
            </w:tcBorders>
            <w:noWrap/>
            <w:vAlign w:val="bottom"/>
          </w:tcPr>
          <w:p w14:paraId="630E8674" w14:textId="78286224" w:rsidR="001651A4" w:rsidRPr="00594341" w:rsidRDefault="001651A4" w:rsidP="00814E45">
            <w:pPr>
              <w:jc w:val="right"/>
              <w:rPr>
                <w:color w:val="000000"/>
                <w:sz w:val="20"/>
                <w:szCs w:val="20"/>
              </w:rPr>
            </w:pPr>
            <w:r w:rsidRPr="00594341">
              <w:rPr>
                <w:color w:val="000000"/>
                <w:sz w:val="20"/>
                <w:szCs w:val="20"/>
              </w:rPr>
              <w:t>3</w:t>
            </w:r>
          </w:p>
        </w:tc>
        <w:tc>
          <w:tcPr>
            <w:tcW w:w="510" w:type="dxa"/>
            <w:tcBorders>
              <w:top w:val="nil"/>
              <w:left w:val="nil"/>
              <w:bottom w:val="nil"/>
              <w:right w:val="nil"/>
            </w:tcBorders>
            <w:noWrap/>
            <w:vAlign w:val="bottom"/>
          </w:tcPr>
          <w:p w14:paraId="3F48EA94" w14:textId="0E282B61" w:rsidR="001651A4" w:rsidRPr="00594341" w:rsidRDefault="001651A4" w:rsidP="00814E45">
            <w:pPr>
              <w:jc w:val="right"/>
              <w:rPr>
                <w:color w:val="000000"/>
                <w:sz w:val="20"/>
                <w:szCs w:val="20"/>
              </w:rPr>
            </w:pPr>
            <w:r w:rsidRPr="00594341">
              <w:rPr>
                <w:color w:val="000000"/>
                <w:sz w:val="20"/>
                <w:szCs w:val="20"/>
              </w:rPr>
              <w:t>6</w:t>
            </w:r>
          </w:p>
        </w:tc>
        <w:tc>
          <w:tcPr>
            <w:tcW w:w="456" w:type="dxa"/>
            <w:tcBorders>
              <w:top w:val="nil"/>
              <w:left w:val="nil"/>
              <w:bottom w:val="nil"/>
              <w:right w:val="nil"/>
            </w:tcBorders>
            <w:noWrap/>
            <w:vAlign w:val="bottom"/>
          </w:tcPr>
          <w:p w14:paraId="6B5C12D2" w14:textId="3614DC9D" w:rsidR="001651A4" w:rsidRPr="00594341" w:rsidRDefault="001651A4" w:rsidP="00814E45">
            <w:pPr>
              <w:jc w:val="right"/>
              <w:rPr>
                <w:color w:val="000000"/>
                <w:sz w:val="20"/>
                <w:szCs w:val="20"/>
              </w:rPr>
            </w:pPr>
            <w:r w:rsidRPr="00594341">
              <w:rPr>
                <w:color w:val="000000"/>
                <w:sz w:val="20"/>
                <w:szCs w:val="20"/>
              </w:rPr>
              <w:t>3</w:t>
            </w:r>
          </w:p>
        </w:tc>
        <w:tc>
          <w:tcPr>
            <w:tcW w:w="510" w:type="dxa"/>
            <w:tcBorders>
              <w:top w:val="nil"/>
              <w:left w:val="nil"/>
              <w:bottom w:val="nil"/>
              <w:right w:val="nil"/>
            </w:tcBorders>
            <w:noWrap/>
            <w:vAlign w:val="bottom"/>
          </w:tcPr>
          <w:p w14:paraId="464AE113" w14:textId="5BD9F3F8" w:rsidR="001651A4" w:rsidRPr="00594341" w:rsidRDefault="001651A4" w:rsidP="00814E45">
            <w:pPr>
              <w:jc w:val="right"/>
              <w:rPr>
                <w:color w:val="000000"/>
                <w:sz w:val="20"/>
                <w:szCs w:val="20"/>
              </w:rPr>
            </w:pPr>
            <w:r w:rsidRPr="00594341">
              <w:rPr>
                <w:color w:val="000000"/>
                <w:sz w:val="20"/>
                <w:szCs w:val="20"/>
              </w:rPr>
              <w:t>4</w:t>
            </w:r>
          </w:p>
        </w:tc>
        <w:tc>
          <w:tcPr>
            <w:tcW w:w="456" w:type="dxa"/>
            <w:tcBorders>
              <w:top w:val="nil"/>
              <w:left w:val="nil"/>
              <w:bottom w:val="nil"/>
              <w:right w:val="nil"/>
            </w:tcBorders>
            <w:noWrap/>
            <w:vAlign w:val="bottom"/>
          </w:tcPr>
          <w:p w14:paraId="41A96733" w14:textId="537151FA" w:rsidR="001651A4" w:rsidRPr="00594341" w:rsidRDefault="001651A4" w:rsidP="00814E45">
            <w:pPr>
              <w:jc w:val="right"/>
              <w:rPr>
                <w:color w:val="000000"/>
                <w:sz w:val="20"/>
                <w:szCs w:val="20"/>
              </w:rPr>
            </w:pPr>
            <w:r w:rsidRPr="00594341">
              <w:rPr>
                <w:color w:val="000000"/>
                <w:sz w:val="20"/>
                <w:szCs w:val="20"/>
              </w:rPr>
              <w:t>1</w:t>
            </w:r>
          </w:p>
        </w:tc>
        <w:tc>
          <w:tcPr>
            <w:tcW w:w="510" w:type="dxa"/>
            <w:tcBorders>
              <w:top w:val="nil"/>
              <w:left w:val="nil"/>
              <w:bottom w:val="nil"/>
              <w:right w:val="nil"/>
            </w:tcBorders>
            <w:noWrap/>
            <w:vAlign w:val="bottom"/>
          </w:tcPr>
          <w:p w14:paraId="1AE8EC71" w14:textId="3BDC8002" w:rsidR="001651A4" w:rsidRPr="00594341" w:rsidRDefault="001651A4" w:rsidP="00814E45">
            <w:pPr>
              <w:jc w:val="right"/>
              <w:rPr>
                <w:color w:val="000000"/>
                <w:sz w:val="20"/>
                <w:szCs w:val="20"/>
              </w:rPr>
            </w:pPr>
            <w:r w:rsidRPr="00594341">
              <w:rPr>
                <w:color w:val="000000"/>
                <w:sz w:val="20"/>
                <w:szCs w:val="20"/>
              </w:rPr>
              <w:t>5</w:t>
            </w:r>
          </w:p>
        </w:tc>
        <w:tc>
          <w:tcPr>
            <w:tcW w:w="456" w:type="dxa"/>
            <w:tcBorders>
              <w:top w:val="nil"/>
              <w:left w:val="nil"/>
              <w:bottom w:val="nil"/>
              <w:right w:val="nil"/>
            </w:tcBorders>
            <w:noWrap/>
            <w:vAlign w:val="bottom"/>
          </w:tcPr>
          <w:p w14:paraId="74C36784" w14:textId="152793D6" w:rsidR="001651A4" w:rsidRPr="00594341" w:rsidRDefault="001651A4" w:rsidP="00814E45">
            <w:pPr>
              <w:jc w:val="right"/>
              <w:rPr>
                <w:color w:val="000000"/>
                <w:sz w:val="20"/>
                <w:szCs w:val="20"/>
              </w:rPr>
            </w:pPr>
            <w:r w:rsidRPr="00594341">
              <w:rPr>
                <w:color w:val="000000"/>
                <w:sz w:val="20"/>
                <w:szCs w:val="20"/>
              </w:rPr>
              <w:t>2</w:t>
            </w:r>
          </w:p>
        </w:tc>
        <w:tc>
          <w:tcPr>
            <w:tcW w:w="510" w:type="dxa"/>
            <w:tcBorders>
              <w:top w:val="nil"/>
              <w:left w:val="nil"/>
              <w:bottom w:val="nil"/>
              <w:right w:val="nil"/>
            </w:tcBorders>
            <w:noWrap/>
            <w:vAlign w:val="bottom"/>
          </w:tcPr>
          <w:p w14:paraId="07672333" w14:textId="0E06E806" w:rsidR="001651A4" w:rsidRPr="00594341" w:rsidRDefault="001651A4" w:rsidP="00814E45">
            <w:pPr>
              <w:jc w:val="right"/>
              <w:rPr>
                <w:color w:val="000000"/>
                <w:sz w:val="20"/>
                <w:szCs w:val="20"/>
              </w:rPr>
            </w:pPr>
            <w:r w:rsidRPr="00594341">
              <w:rPr>
                <w:color w:val="000000"/>
                <w:sz w:val="20"/>
                <w:szCs w:val="20"/>
              </w:rPr>
              <w:t>6</w:t>
            </w:r>
          </w:p>
        </w:tc>
        <w:tc>
          <w:tcPr>
            <w:tcW w:w="456" w:type="dxa"/>
            <w:tcBorders>
              <w:top w:val="nil"/>
              <w:left w:val="nil"/>
              <w:bottom w:val="nil"/>
              <w:right w:val="nil"/>
            </w:tcBorders>
            <w:noWrap/>
            <w:vAlign w:val="bottom"/>
          </w:tcPr>
          <w:p w14:paraId="1ABE12E7" w14:textId="39FFE15B" w:rsidR="001651A4" w:rsidRPr="00594341" w:rsidRDefault="001651A4" w:rsidP="00814E45">
            <w:pPr>
              <w:jc w:val="right"/>
              <w:rPr>
                <w:color w:val="000000"/>
                <w:sz w:val="20"/>
                <w:szCs w:val="20"/>
              </w:rPr>
            </w:pPr>
            <w:r w:rsidRPr="00594341">
              <w:rPr>
                <w:color w:val="000000"/>
                <w:sz w:val="20"/>
                <w:szCs w:val="20"/>
              </w:rPr>
              <w:t>1</w:t>
            </w:r>
          </w:p>
        </w:tc>
        <w:tc>
          <w:tcPr>
            <w:tcW w:w="490" w:type="dxa"/>
            <w:tcBorders>
              <w:top w:val="nil"/>
              <w:left w:val="nil"/>
              <w:bottom w:val="nil"/>
              <w:right w:val="nil"/>
            </w:tcBorders>
            <w:vAlign w:val="bottom"/>
          </w:tcPr>
          <w:p w14:paraId="08E7E450" w14:textId="5CED6372" w:rsidR="001651A4" w:rsidRPr="00594341" w:rsidRDefault="001651A4" w:rsidP="00814E45">
            <w:pPr>
              <w:jc w:val="right"/>
              <w:rPr>
                <w:color w:val="000000"/>
                <w:sz w:val="20"/>
                <w:szCs w:val="20"/>
              </w:rPr>
            </w:pPr>
            <w:r w:rsidRPr="00594341">
              <w:rPr>
                <w:color w:val="000000"/>
                <w:sz w:val="20"/>
                <w:szCs w:val="20"/>
              </w:rPr>
              <w:t>6</w:t>
            </w:r>
          </w:p>
        </w:tc>
        <w:tc>
          <w:tcPr>
            <w:tcW w:w="456" w:type="dxa"/>
            <w:tcBorders>
              <w:top w:val="nil"/>
              <w:left w:val="nil"/>
              <w:bottom w:val="nil"/>
              <w:right w:val="nil"/>
            </w:tcBorders>
            <w:vAlign w:val="bottom"/>
          </w:tcPr>
          <w:p w14:paraId="432E93F9" w14:textId="1A0CF8FD" w:rsidR="001651A4" w:rsidRPr="00594341" w:rsidRDefault="001651A4" w:rsidP="00814E45">
            <w:pPr>
              <w:jc w:val="right"/>
              <w:rPr>
                <w:color w:val="000000"/>
                <w:sz w:val="20"/>
                <w:szCs w:val="20"/>
              </w:rPr>
            </w:pPr>
            <w:r w:rsidRPr="00594341">
              <w:rPr>
                <w:color w:val="000000"/>
                <w:sz w:val="20"/>
                <w:szCs w:val="20"/>
              </w:rPr>
              <w:t>2</w:t>
            </w:r>
          </w:p>
        </w:tc>
      </w:tr>
      <w:tr w:rsidR="001651A4" w:rsidRPr="00357AA0" w14:paraId="6AC440B8" w14:textId="77777777" w:rsidTr="001651A4">
        <w:trPr>
          <w:trHeight w:val="283"/>
        </w:trPr>
        <w:tc>
          <w:tcPr>
            <w:tcW w:w="883" w:type="dxa"/>
            <w:tcBorders>
              <w:top w:val="nil"/>
              <w:left w:val="nil"/>
              <w:bottom w:val="single" w:sz="4" w:space="0" w:color="auto"/>
              <w:right w:val="nil"/>
            </w:tcBorders>
            <w:noWrap/>
            <w:vAlign w:val="bottom"/>
            <w:hideMark/>
          </w:tcPr>
          <w:p w14:paraId="68BF09BE" w14:textId="77777777" w:rsidR="001651A4" w:rsidRPr="00594341" w:rsidRDefault="001651A4" w:rsidP="00814E45">
            <w:pPr>
              <w:jc w:val="right"/>
              <w:rPr>
                <w:rFonts w:ascii="Helvetica" w:hAnsi="Helvetica"/>
                <w:b/>
                <w:color w:val="000000"/>
                <w:sz w:val="20"/>
                <w:szCs w:val="20"/>
              </w:rPr>
            </w:pPr>
            <w:r w:rsidRPr="00594341">
              <w:rPr>
                <w:rFonts w:ascii="Helvetica" w:hAnsi="Helvetica"/>
                <w:b/>
                <w:color w:val="000000"/>
                <w:sz w:val="20"/>
                <w:szCs w:val="20"/>
              </w:rPr>
              <w:t>20</w:t>
            </w:r>
          </w:p>
        </w:tc>
        <w:tc>
          <w:tcPr>
            <w:tcW w:w="456" w:type="dxa"/>
            <w:tcBorders>
              <w:top w:val="nil"/>
              <w:left w:val="nil"/>
              <w:bottom w:val="single" w:sz="4" w:space="0" w:color="auto"/>
              <w:right w:val="nil"/>
            </w:tcBorders>
            <w:noWrap/>
            <w:vAlign w:val="bottom"/>
          </w:tcPr>
          <w:p w14:paraId="03E5A042" w14:textId="7E4D00EA" w:rsidR="001651A4" w:rsidRPr="00594341" w:rsidRDefault="001651A4" w:rsidP="00814E45">
            <w:pPr>
              <w:jc w:val="right"/>
              <w:rPr>
                <w:color w:val="000000"/>
                <w:sz w:val="20"/>
                <w:szCs w:val="20"/>
              </w:rPr>
            </w:pPr>
            <w:r w:rsidRPr="00594341">
              <w:rPr>
                <w:color w:val="000000"/>
                <w:sz w:val="20"/>
                <w:szCs w:val="20"/>
              </w:rPr>
              <w:t>2</w:t>
            </w:r>
          </w:p>
        </w:tc>
        <w:tc>
          <w:tcPr>
            <w:tcW w:w="456" w:type="dxa"/>
            <w:tcBorders>
              <w:top w:val="nil"/>
              <w:left w:val="nil"/>
              <w:bottom w:val="single" w:sz="4" w:space="0" w:color="auto"/>
              <w:right w:val="nil"/>
            </w:tcBorders>
            <w:noWrap/>
            <w:vAlign w:val="bottom"/>
          </w:tcPr>
          <w:p w14:paraId="1B41BC7A" w14:textId="6B2905BE" w:rsidR="001651A4" w:rsidRPr="00594341" w:rsidRDefault="001651A4" w:rsidP="00814E45">
            <w:pPr>
              <w:jc w:val="right"/>
              <w:rPr>
                <w:color w:val="000000"/>
                <w:sz w:val="20"/>
                <w:szCs w:val="20"/>
              </w:rPr>
            </w:pPr>
            <w:r w:rsidRPr="00594341">
              <w:rPr>
                <w:color w:val="000000"/>
                <w:sz w:val="20"/>
                <w:szCs w:val="20"/>
              </w:rPr>
              <w:t>2</w:t>
            </w:r>
          </w:p>
        </w:tc>
        <w:tc>
          <w:tcPr>
            <w:tcW w:w="510" w:type="dxa"/>
            <w:tcBorders>
              <w:top w:val="nil"/>
              <w:left w:val="nil"/>
              <w:bottom w:val="single" w:sz="4" w:space="0" w:color="auto"/>
              <w:right w:val="nil"/>
            </w:tcBorders>
            <w:noWrap/>
            <w:vAlign w:val="bottom"/>
          </w:tcPr>
          <w:p w14:paraId="43E84626" w14:textId="44F3C47D" w:rsidR="001651A4" w:rsidRPr="00594341" w:rsidRDefault="001651A4" w:rsidP="00814E45">
            <w:pPr>
              <w:jc w:val="right"/>
              <w:rPr>
                <w:color w:val="000000"/>
                <w:sz w:val="20"/>
                <w:szCs w:val="20"/>
              </w:rPr>
            </w:pPr>
            <w:r w:rsidRPr="00594341">
              <w:rPr>
                <w:color w:val="000000"/>
                <w:sz w:val="20"/>
                <w:szCs w:val="20"/>
              </w:rPr>
              <w:t>5</w:t>
            </w:r>
          </w:p>
        </w:tc>
        <w:tc>
          <w:tcPr>
            <w:tcW w:w="456" w:type="dxa"/>
            <w:tcBorders>
              <w:top w:val="nil"/>
              <w:left w:val="nil"/>
              <w:bottom w:val="single" w:sz="4" w:space="0" w:color="auto"/>
              <w:right w:val="nil"/>
            </w:tcBorders>
            <w:noWrap/>
            <w:vAlign w:val="bottom"/>
          </w:tcPr>
          <w:p w14:paraId="40D7F1A0" w14:textId="56C5DADB" w:rsidR="001651A4" w:rsidRPr="00594341" w:rsidRDefault="001651A4" w:rsidP="00814E45">
            <w:pPr>
              <w:jc w:val="right"/>
              <w:rPr>
                <w:color w:val="000000"/>
                <w:sz w:val="20"/>
                <w:szCs w:val="20"/>
              </w:rPr>
            </w:pPr>
            <w:r w:rsidRPr="00594341">
              <w:rPr>
                <w:color w:val="000000"/>
                <w:sz w:val="20"/>
                <w:szCs w:val="20"/>
              </w:rPr>
              <w:t>2</w:t>
            </w:r>
          </w:p>
        </w:tc>
        <w:tc>
          <w:tcPr>
            <w:tcW w:w="510" w:type="dxa"/>
            <w:tcBorders>
              <w:top w:val="nil"/>
              <w:left w:val="nil"/>
              <w:bottom w:val="single" w:sz="4" w:space="0" w:color="auto"/>
              <w:right w:val="nil"/>
            </w:tcBorders>
            <w:noWrap/>
            <w:vAlign w:val="bottom"/>
          </w:tcPr>
          <w:p w14:paraId="375D6E74" w14:textId="404A0101" w:rsidR="001651A4" w:rsidRPr="00594341" w:rsidRDefault="001651A4" w:rsidP="00814E45">
            <w:pPr>
              <w:jc w:val="right"/>
              <w:rPr>
                <w:color w:val="000000"/>
                <w:sz w:val="20"/>
                <w:szCs w:val="20"/>
              </w:rPr>
            </w:pPr>
            <w:r w:rsidRPr="00594341">
              <w:rPr>
                <w:color w:val="000000"/>
                <w:sz w:val="20"/>
                <w:szCs w:val="20"/>
              </w:rPr>
              <w:t>6</w:t>
            </w:r>
          </w:p>
        </w:tc>
        <w:tc>
          <w:tcPr>
            <w:tcW w:w="456" w:type="dxa"/>
            <w:tcBorders>
              <w:top w:val="nil"/>
              <w:left w:val="nil"/>
              <w:bottom w:val="single" w:sz="4" w:space="0" w:color="auto"/>
              <w:right w:val="nil"/>
            </w:tcBorders>
            <w:noWrap/>
            <w:vAlign w:val="bottom"/>
          </w:tcPr>
          <w:p w14:paraId="16631E20" w14:textId="72155C00" w:rsidR="001651A4" w:rsidRPr="00594341" w:rsidRDefault="001651A4" w:rsidP="00814E45">
            <w:pPr>
              <w:jc w:val="right"/>
              <w:rPr>
                <w:color w:val="000000"/>
                <w:sz w:val="20"/>
                <w:szCs w:val="20"/>
              </w:rPr>
            </w:pPr>
            <w:r w:rsidRPr="00594341">
              <w:rPr>
                <w:color w:val="000000"/>
                <w:sz w:val="20"/>
                <w:szCs w:val="20"/>
              </w:rPr>
              <w:t>2</w:t>
            </w:r>
          </w:p>
        </w:tc>
        <w:tc>
          <w:tcPr>
            <w:tcW w:w="510" w:type="dxa"/>
            <w:tcBorders>
              <w:top w:val="nil"/>
              <w:left w:val="nil"/>
              <w:bottom w:val="single" w:sz="4" w:space="0" w:color="auto"/>
              <w:right w:val="nil"/>
            </w:tcBorders>
            <w:noWrap/>
            <w:vAlign w:val="bottom"/>
          </w:tcPr>
          <w:p w14:paraId="73877E20" w14:textId="59604B99" w:rsidR="001651A4" w:rsidRPr="00594341" w:rsidRDefault="001651A4" w:rsidP="00814E45">
            <w:pPr>
              <w:jc w:val="right"/>
              <w:rPr>
                <w:color w:val="000000"/>
                <w:sz w:val="20"/>
                <w:szCs w:val="20"/>
              </w:rPr>
            </w:pPr>
            <w:r w:rsidRPr="00594341">
              <w:rPr>
                <w:color w:val="000000"/>
                <w:sz w:val="20"/>
                <w:szCs w:val="20"/>
              </w:rPr>
              <w:t>2</w:t>
            </w:r>
          </w:p>
        </w:tc>
        <w:tc>
          <w:tcPr>
            <w:tcW w:w="456" w:type="dxa"/>
            <w:tcBorders>
              <w:top w:val="nil"/>
              <w:left w:val="nil"/>
              <w:bottom w:val="single" w:sz="4" w:space="0" w:color="auto"/>
              <w:right w:val="nil"/>
            </w:tcBorders>
            <w:noWrap/>
            <w:vAlign w:val="bottom"/>
          </w:tcPr>
          <w:p w14:paraId="2FFE7CEC" w14:textId="5E41213E" w:rsidR="001651A4" w:rsidRPr="00594341" w:rsidRDefault="001651A4" w:rsidP="00814E45">
            <w:pPr>
              <w:jc w:val="right"/>
              <w:rPr>
                <w:color w:val="000000"/>
                <w:sz w:val="20"/>
                <w:szCs w:val="20"/>
              </w:rPr>
            </w:pPr>
            <w:r w:rsidRPr="00594341">
              <w:rPr>
                <w:color w:val="000000"/>
                <w:sz w:val="20"/>
                <w:szCs w:val="20"/>
              </w:rPr>
              <w:t>1</w:t>
            </w:r>
          </w:p>
        </w:tc>
        <w:tc>
          <w:tcPr>
            <w:tcW w:w="510" w:type="dxa"/>
            <w:tcBorders>
              <w:top w:val="nil"/>
              <w:left w:val="nil"/>
              <w:bottom w:val="single" w:sz="4" w:space="0" w:color="auto"/>
              <w:right w:val="nil"/>
            </w:tcBorders>
            <w:noWrap/>
            <w:vAlign w:val="bottom"/>
          </w:tcPr>
          <w:p w14:paraId="510B47C5" w14:textId="3D62B857" w:rsidR="001651A4" w:rsidRPr="00594341" w:rsidRDefault="001651A4" w:rsidP="00814E45">
            <w:pPr>
              <w:jc w:val="right"/>
              <w:rPr>
                <w:color w:val="000000"/>
                <w:sz w:val="20"/>
                <w:szCs w:val="20"/>
              </w:rPr>
            </w:pPr>
            <w:r w:rsidRPr="00594341">
              <w:rPr>
                <w:color w:val="000000"/>
                <w:sz w:val="20"/>
                <w:szCs w:val="20"/>
              </w:rPr>
              <w:t>3</w:t>
            </w:r>
          </w:p>
        </w:tc>
        <w:tc>
          <w:tcPr>
            <w:tcW w:w="456" w:type="dxa"/>
            <w:tcBorders>
              <w:top w:val="nil"/>
              <w:left w:val="nil"/>
              <w:bottom w:val="single" w:sz="4" w:space="0" w:color="auto"/>
              <w:right w:val="nil"/>
            </w:tcBorders>
            <w:noWrap/>
            <w:vAlign w:val="bottom"/>
          </w:tcPr>
          <w:p w14:paraId="38CD28D5" w14:textId="0F46B740" w:rsidR="001651A4" w:rsidRPr="00594341" w:rsidRDefault="001651A4" w:rsidP="00814E45">
            <w:pPr>
              <w:jc w:val="right"/>
              <w:rPr>
                <w:color w:val="000000"/>
                <w:sz w:val="20"/>
                <w:szCs w:val="20"/>
              </w:rPr>
            </w:pPr>
            <w:r w:rsidRPr="00594341">
              <w:rPr>
                <w:color w:val="000000"/>
                <w:sz w:val="20"/>
                <w:szCs w:val="20"/>
              </w:rPr>
              <w:t>3</w:t>
            </w:r>
          </w:p>
        </w:tc>
        <w:tc>
          <w:tcPr>
            <w:tcW w:w="510" w:type="dxa"/>
            <w:tcBorders>
              <w:top w:val="nil"/>
              <w:left w:val="nil"/>
              <w:bottom w:val="single" w:sz="4" w:space="0" w:color="auto"/>
              <w:right w:val="nil"/>
            </w:tcBorders>
            <w:noWrap/>
            <w:vAlign w:val="bottom"/>
          </w:tcPr>
          <w:p w14:paraId="31A44C2C" w14:textId="2A5F3AAE" w:rsidR="001651A4" w:rsidRPr="00594341" w:rsidRDefault="001651A4" w:rsidP="00814E45">
            <w:pPr>
              <w:jc w:val="right"/>
              <w:rPr>
                <w:color w:val="000000"/>
                <w:sz w:val="20"/>
                <w:szCs w:val="20"/>
              </w:rPr>
            </w:pPr>
            <w:r w:rsidRPr="00594341">
              <w:rPr>
                <w:color w:val="000000"/>
                <w:sz w:val="20"/>
                <w:szCs w:val="20"/>
              </w:rPr>
              <w:t>3</w:t>
            </w:r>
          </w:p>
        </w:tc>
        <w:tc>
          <w:tcPr>
            <w:tcW w:w="456" w:type="dxa"/>
            <w:tcBorders>
              <w:top w:val="nil"/>
              <w:left w:val="nil"/>
              <w:bottom w:val="single" w:sz="4" w:space="0" w:color="auto"/>
              <w:right w:val="nil"/>
            </w:tcBorders>
            <w:noWrap/>
            <w:vAlign w:val="bottom"/>
          </w:tcPr>
          <w:p w14:paraId="070AF0D4" w14:textId="225AF90F" w:rsidR="001651A4" w:rsidRPr="00594341" w:rsidRDefault="001651A4" w:rsidP="00814E45">
            <w:pPr>
              <w:jc w:val="right"/>
              <w:rPr>
                <w:color w:val="000000"/>
                <w:sz w:val="20"/>
                <w:szCs w:val="20"/>
              </w:rPr>
            </w:pPr>
            <w:r w:rsidRPr="00594341">
              <w:rPr>
                <w:color w:val="000000"/>
                <w:sz w:val="20"/>
                <w:szCs w:val="20"/>
              </w:rPr>
              <w:t>3</w:t>
            </w:r>
          </w:p>
        </w:tc>
        <w:tc>
          <w:tcPr>
            <w:tcW w:w="510" w:type="dxa"/>
            <w:tcBorders>
              <w:top w:val="nil"/>
              <w:left w:val="nil"/>
              <w:bottom w:val="single" w:sz="4" w:space="0" w:color="auto"/>
              <w:right w:val="nil"/>
            </w:tcBorders>
            <w:noWrap/>
            <w:vAlign w:val="bottom"/>
          </w:tcPr>
          <w:p w14:paraId="49C5BB5F" w14:textId="28753C39" w:rsidR="001651A4" w:rsidRPr="00594341" w:rsidRDefault="001651A4" w:rsidP="00814E45">
            <w:pPr>
              <w:jc w:val="right"/>
              <w:rPr>
                <w:color w:val="000000"/>
                <w:sz w:val="20"/>
                <w:szCs w:val="20"/>
              </w:rPr>
            </w:pPr>
            <w:r w:rsidRPr="00594341">
              <w:rPr>
                <w:color w:val="000000"/>
                <w:sz w:val="20"/>
                <w:szCs w:val="20"/>
              </w:rPr>
              <w:t>2</w:t>
            </w:r>
          </w:p>
        </w:tc>
        <w:tc>
          <w:tcPr>
            <w:tcW w:w="456" w:type="dxa"/>
            <w:tcBorders>
              <w:top w:val="nil"/>
              <w:left w:val="nil"/>
              <w:bottom w:val="single" w:sz="4" w:space="0" w:color="auto"/>
              <w:right w:val="nil"/>
            </w:tcBorders>
            <w:noWrap/>
            <w:vAlign w:val="bottom"/>
          </w:tcPr>
          <w:p w14:paraId="41B21ADB" w14:textId="34941A38" w:rsidR="001651A4" w:rsidRPr="00594341" w:rsidRDefault="001651A4" w:rsidP="00814E45">
            <w:pPr>
              <w:jc w:val="right"/>
              <w:rPr>
                <w:color w:val="000000"/>
                <w:sz w:val="20"/>
                <w:szCs w:val="20"/>
              </w:rPr>
            </w:pPr>
            <w:r w:rsidRPr="00594341">
              <w:rPr>
                <w:color w:val="000000"/>
                <w:sz w:val="20"/>
                <w:szCs w:val="20"/>
              </w:rPr>
              <w:t>1</w:t>
            </w:r>
          </w:p>
        </w:tc>
        <w:tc>
          <w:tcPr>
            <w:tcW w:w="490" w:type="dxa"/>
            <w:tcBorders>
              <w:top w:val="nil"/>
              <w:left w:val="nil"/>
              <w:bottom w:val="single" w:sz="4" w:space="0" w:color="auto"/>
              <w:right w:val="nil"/>
            </w:tcBorders>
            <w:vAlign w:val="bottom"/>
          </w:tcPr>
          <w:p w14:paraId="68BD1A40" w14:textId="7EB8BCF3" w:rsidR="001651A4" w:rsidRPr="00594341" w:rsidRDefault="001651A4" w:rsidP="00814E45">
            <w:pPr>
              <w:jc w:val="right"/>
              <w:rPr>
                <w:color w:val="000000"/>
                <w:sz w:val="20"/>
                <w:szCs w:val="20"/>
              </w:rPr>
            </w:pPr>
            <w:r w:rsidRPr="00594341">
              <w:rPr>
                <w:color w:val="000000"/>
                <w:sz w:val="20"/>
                <w:szCs w:val="20"/>
              </w:rPr>
              <w:t>4</w:t>
            </w:r>
          </w:p>
        </w:tc>
        <w:tc>
          <w:tcPr>
            <w:tcW w:w="456" w:type="dxa"/>
            <w:tcBorders>
              <w:top w:val="nil"/>
              <w:left w:val="nil"/>
              <w:bottom w:val="single" w:sz="4" w:space="0" w:color="auto"/>
              <w:right w:val="nil"/>
            </w:tcBorders>
            <w:vAlign w:val="bottom"/>
          </w:tcPr>
          <w:p w14:paraId="39A4E929" w14:textId="1035BB94" w:rsidR="001651A4" w:rsidRPr="00594341" w:rsidRDefault="001651A4" w:rsidP="00814E45">
            <w:pPr>
              <w:jc w:val="right"/>
              <w:rPr>
                <w:color w:val="000000"/>
                <w:sz w:val="20"/>
                <w:szCs w:val="20"/>
              </w:rPr>
            </w:pPr>
            <w:r w:rsidRPr="00594341">
              <w:rPr>
                <w:color w:val="000000"/>
                <w:sz w:val="20"/>
                <w:szCs w:val="20"/>
              </w:rPr>
              <w:t>1</w:t>
            </w:r>
          </w:p>
        </w:tc>
      </w:tr>
      <w:tr w:rsidR="001651A4" w:rsidRPr="00594341" w14:paraId="6F81E835" w14:textId="77777777" w:rsidTr="001651A4">
        <w:trPr>
          <w:trHeight w:val="283"/>
        </w:trPr>
        <w:tc>
          <w:tcPr>
            <w:tcW w:w="883" w:type="dxa"/>
            <w:tcBorders>
              <w:top w:val="single" w:sz="4" w:space="0" w:color="auto"/>
              <w:left w:val="nil"/>
              <w:bottom w:val="single" w:sz="4" w:space="0" w:color="auto"/>
              <w:right w:val="nil"/>
            </w:tcBorders>
            <w:noWrap/>
            <w:vAlign w:val="bottom"/>
            <w:hideMark/>
          </w:tcPr>
          <w:p w14:paraId="05F3B202" w14:textId="08B185B9" w:rsidR="001651A4" w:rsidRPr="00357AA0" w:rsidRDefault="001651A4" w:rsidP="00814E45">
            <w:pPr>
              <w:spacing w:after="40"/>
              <w:jc w:val="right"/>
              <w:rPr>
                <w:color w:val="000000"/>
                <w:sz w:val="16"/>
                <w:szCs w:val="16"/>
              </w:rPr>
            </w:pPr>
            <w:r w:rsidRPr="003376B7">
              <w:rPr>
                <w:rFonts w:ascii="Helvetica" w:hAnsi="Helvetica"/>
                <w:b/>
                <w:color w:val="000000"/>
                <w:sz w:val="20"/>
                <w:szCs w:val="20"/>
              </w:rPr>
              <w:t>TOTAL</w:t>
            </w:r>
          </w:p>
        </w:tc>
        <w:tc>
          <w:tcPr>
            <w:tcW w:w="456" w:type="dxa"/>
            <w:tcBorders>
              <w:top w:val="single" w:sz="4" w:space="0" w:color="auto"/>
              <w:left w:val="nil"/>
              <w:bottom w:val="single" w:sz="4" w:space="0" w:color="auto"/>
              <w:right w:val="nil"/>
            </w:tcBorders>
            <w:noWrap/>
            <w:vAlign w:val="bottom"/>
          </w:tcPr>
          <w:p w14:paraId="71009E10" w14:textId="1FCE4A3A" w:rsidR="001651A4" w:rsidRPr="00B07A7B" w:rsidRDefault="001651A4" w:rsidP="00814E45">
            <w:pPr>
              <w:spacing w:after="40"/>
              <w:jc w:val="right"/>
              <w:rPr>
                <w:b/>
                <w:color w:val="000000" w:themeColor="text1"/>
                <w:sz w:val="16"/>
                <w:szCs w:val="16"/>
              </w:rPr>
            </w:pPr>
            <w:r w:rsidRPr="00B07A7B">
              <w:rPr>
                <w:b/>
                <w:color w:val="000000" w:themeColor="text1"/>
                <w:sz w:val="16"/>
                <w:szCs w:val="16"/>
              </w:rPr>
              <w:t>166</w:t>
            </w:r>
          </w:p>
        </w:tc>
        <w:tc>
          <w:tcPr>
            <w:tcW w:w="456" w:type="dxa"/>
            <w:tcBorders>
              <w:top w:val="single" w:sz="4" w:space="0" w:color="auto"/>
              <w:left w:val="nil"/>
              <w:bottom w:val="single" w:sz="4" w:space="0" w:color="auto"/>
              <w:right w:val="nil"/>
            </w:tcBorders>
            <w:noWrap/>
            <w:vAlign w:val="bottom"/>
          </w:tcPr>
          <w:p w14:paraId="3FBCB383" w14:textId="480264D1" w:rsidR="001651A4" w:rsidRPr="00B07A7B" w:rsidRDefault="001651A4" w:rsidP="00814E45">
            <w:pPr>
              <w:spacing w:after="40"/>
              <w:jc w:val="right"/>
              <w:rPr>
                <w:b/>
                <w:color w:val="000000" w:themeColor="text1"/>
                <w:sz w:val="16"/>
                <w:szCs w:val="16"/>
              </w:rPr>
            </w:pPr>
            <w:r w:rsidRPr="00B07A7B">
              <w:rPr>
                <w:b/>
                <w:color w:val="000000" w:themeColor="text1"/>
                <w:sz w:val="16"/>
                <w:szCs w:val="16"/>
              </w:rPr>
              <w:t>106</w:t>
            </w:r>
          </w:p>
        </w:tc>
        <w:tc>
          <w:tcPr>
            <w:tcW w:w="510" w:type="dxa"/>
            <w:tcBorders>
              <w:top w:val="single" w:sz="4" w:space="0" w:color="auto"/>
              <w:left w:val="nil"/>
              <w:bottom w:val="single" w:sz="4" w:space="0" w:color="auto"/>
              <w:right w:val="nil"/>
            </w:tcBorders>
            <w:noWrap/>
            <w:vAlign w:val="bottom"/>
          </w:tcPr>
          <w:p w14:paraId="453F916A" w14:textId="7F69EF87" w:rsidR="001651A4" w:rsidRPr="00B07A7B" w:rsidRDefault="001651A4" w:rsidP="00814E45">
            <w:pPr>
              <w:spacing w:after="40"/>
              <w:jc w:val="right"/>
              <w:rPr>
                <w:b/>
                <w:color w:val="000000" w:themeColor="text1"/>
                <w:sz w:val="16"/>
                <w:szCs w:val="16"/>
              </w:rPr>
            </w:pPr>
            <w:r w:rsidRPr="00B07A7B">
              <w:rPr>
                <w:b/>
                <w:color w:val="000000" w:themeColor="text1"/>
                <w:sz w:val="16"/>
                <w:szCs w:val="16"/>
              </w:rPr>
              <w:t>179</w:t>
            </w:r>
          </w:p>
        </w:tc>
        <w:tc>
          <w:tcPr>
            <w:tcW w:w="456" w:type="dxa"/>
            <w:tcBorders>
              <w:top w:val="single" w:sz="4" w:space="0" w:color="auto"/>
              <w:left w:val="nil"/>
              <w:bottom w:val="single" w:sz="4" w:space="0" w:color="auto"/>
              <w:right w:val="nil"/>
            </w:tcBorders>
            <w:noWrap/>
            <w:vAlign w:val="bottom"/>
          </w:tcPr>
          <w:p w14:paraId="32BA6DC5" w14:textId="1E17046F" w:rsidR="001651A4" w:rsidRPr="00B07A7B" w:rsidRDefault="001651A4" w:rsidP="00814E45">
            <w:pPr>
              <w:spacing w:after="40"/>
              <w:jc w:val="right"/>
              <w:rPr>
                <w:b/>
                <w:color w:val="000000" w:themeColor="text1"/>
                <w:sz w:val="16"/>
                <w:szCs w:val="16"/>
              </w:rPr>
            </w:pPr>
            <w:r w:rsidRPr="00B07A7B">
              <w:rPr>
                <w:b/>
                <w:color w:val="000000" w:themeColor="text1"/>
                <w:sz w:val="16"/>
                <w:szCs w:val="16"/>
              </w:rPr>
              <w:t>123</w:t>
            </w:r>
          </w:p>
        </w:tc>
        <w:tc>
          <w:tcPr>
            <w:tcW w:w="510" w:type="dxa"/>
            <w:tcBorders>
              <w:top w:val="single" w:sz="4" w:space="0" w:color="auto"/>
              <w:left w:val="nil"/>
              <w:bottom w:val="single" w:sz="4" w:space="0" w:color="auto"/>
              <w:right w:val="nil"/>
            </w:tcBorders>
            <w:noWrap/>
            <w:vAlign w:val="bottom"/>
          </w:tcPr>
          <w:p w14:paraId="3511E560" w14:textId="387767A2" w:rsidR="001651A4" w:rsidRPr="00B07A7B" w:rsidRDefault="001651A4" w:rsidP="00814E45">
            <w:pPr>
              <w:spacing w:after="40"/>
              <w:jc w:val="right"/>
              <w:rPr>
                <w:b/>
                <w:color w:val="000000" w:themeColor="text1"/>
                <w:sz w:val="16"/>
                <w:szCs w:val="16"/>
              </w:rPr>
            </w:pPr>
            <w:r w:rsidRPr="00B07A7B">
              <w:rPr>
                <w:b/>
                <w:color w:val="000000" w:themeColor="text1"/>
                <w:sz w:val="16"/>
                <w:szCs w:val="16"/>
              </w:rPr>
              <w:t>172</w:t>
            </w:r>
          </w:p>
        </w:tc>
        <w:tc>
          <w:tcPr>
            <w:tcW w:w="456" w:type="dxa"/>
            <w:tcBorders>
              <w:top w:val="single" w:sz="4" w:space="0" w:color="auto"/>
              <w:left w:val="nil"/>
              <w:bottom w:val="single" w:sz="4" w:space="0" w:color="auto"/>
              <w:right w:val="nil"/>
            </w:tcBorders>
            <w:noWrap/>
            <w:vAlign w:val="bottom"/>
          </w:tcPr>
          <w:p w14:paraId="0A99604E" w14:textId="57CF809A" w:rsidR="001651A4" w:rsidRPr="00B07A7B" w:rsidRDefault="001651A4" w:rsidP="00814E45">
            <w:pPr>
              <w:spacing w:after="40"/>
              <w:jc w:val="right"/>
              <w:rPr>
                <w:b/>
                <w:color w:val="000000" w:themeColor="text1"/>
                <w:sz w:val="16"/>
                <w:szCs w:val="16"/>
              </w:rPr>
            </w:pPr>
            <w:r w:rsidRPr="00B07A7B">
              <w:rPr>
                <w:b/>
                <w:color w:val="000000" w:themeColor="text1"/>
                <w:sz w:val="16"/>
                <w:szCs w:val="16"/>
              </w:rPr>
              <w:t>115</w:t>
            </w:r>
          </w:p>
        </w:tc>
        <w:tc>
          <w:tcPr>
            <w:tcW w:w="510" w:type="dxa"/>
            <w:tcBorders>
              <w:top w:val="single" w:sz="4" w:space="0" w:color="auto"/>
              <w:left w:val="nil"/>
              <w:bottom w:val="single" w:sz="4" w:space="0" w:color="auto"/>
              <w:right w:val="nil"/>
            </w:tcBorders>
            <w:noWrap/>
            <w:vAlign w:val="bottom"/>
          </w:tcPr>
          <w:p w14:paraId="39104E4D" w14:textId="03A5409D" w:rsidR="001651A4" w:rsidRPr="00B07A7B" w:rsidRDefault="001651A4" w:rsidP="00814E45">
            <w:pPr>
              <w:spacing w:after="40"/>
              <w:jc w:val="right"/>
              <w:rPr>
                <w:b/>
                <w:color w:val="000000" w:themeColor="text1"/>
                <w:sz w:val="16"/>
                <w:szCs w:val="16"/>
              </w:rPr>
            </w:pPr>
            <w:r w:rsidRPr="00B07A7B">
              <w:rPr>
                <w:b/>
                <w:color w:val="000000" w:themeColor="text1"/>
                <w:sz w:val="16"/>
                <w:szCs w:val="16"/>
              </w:rPr>
              <w:t>157</w:t>
            </w:r>
          </w:p>
        </w:tc>
        <w:tc>
          <w:tcPr>
            <w:tcW w:w="456" w:type="dxa"/>
            <w:tcBorders>
              <w:top w:val="single" w:sz="4" w:space="0" w:color="auto"/>
              <w:left w:val="nil"/>
              <w:bottom w:val="single" w:sz="4" w:space="0" w:color="auto"/>
              <w:right w:val="nil"/>
            </w:tcBorders>
            <w:noWrap/>
            <w:vAlign w:val="bottom"/>
          </w:tcPr>
          <w:p w14:paraId="4198C221" w14:textId="75AC6886" w:rsidR="001651A4" w:rsidRPr="00B07A7B" w:rsidRDefault="001651A4" w:rsidP="00814E45">
            <w:pPr>
              <w:spacing w:after="40"/>
              <w:jc w:val="right"/>
              <w:rPr>
                <w:b/>
                <w:color w:val="000000" w:themeColor="text1"/>
                <w:sz w:val="16"/>
                <w:szCs w:val="16"/>
              </w:rPr>
            </w:pPr>
            <w:r w:rsidRPr="00B07A7B">
              <w:rPr>
                <w:b/>
                <w:color w:val="000000" w:themeColor="text1"/>
                <w:sz w:val="16"/>
                <w:szCs w:val="16"/>
              </w:rPr>
              <w:t>116</w:t>
            </w:r>
          </w:p>
        </w:tc>
        <w:tc>
          <w:tcPr>
            <w:tcW w:w="510" w:type="dxa"/>
            <w:tcBorders>
              <w:top w:val="single" w:sz="4" w:space="0" w:color="auto"/>
              <w:left w:val="nil"/>
              <w:bottom w:val="single" w:sz="4" w:space="0" w:color="auto"/>
              <w:right w:val="nil"/>
            </w:tcBorders>
            <w:noWrap/>
            <w:vAlign w:val="bottom"/>
          </w:tcPr>
          <w:p w14:paraId="1C5C43E2" w14:textId="26F0DD54" w:rsidR="001651A4" w:rsidRPr="00B07A7B" w:rsidRDefault="001651A4" w:rsidP="00814E45">
            <w:pPr>
              <w:spacing w:after="40"/>
              <w:jc w:val="right"/>
              <w:rPr>
                <w:b/>
                <w:color w:val="000000" w:themeColor="text1"/>
                <w:sz w:val="16"/>
                <w:szCs w:val="16"/>
              </w:rPr>
            </w:pPr>
            <w:r w:rsidRPr="00B07A7B">
              <w:rPr>
                <w:b/>
                <w:color w:val="000000" w:themeColor="text1"/>
                <w:sz w:val="16"/>
                <w:szCs w:val="16"/>
              </w:rPr>
              <w:t>187</w:t>
            </w:r>
          </w:p>
        </w:tc>
        <w:tc>
          <w:tcPr>
            <w:tcW w:w="456" w:type="dxa"/>
            <w:tcBorders>
              <w:top w:val="single" w:sz="4" w:space="0" w:color="auto"/>
              <w:left w:val="nil"/>
              <w:bottom w:val="single" w:sz="4" w:space="0" w:color="auto"/>
              <w:right w:val="nil"/>
            </w:tcBorders>
            <w:noWrap/>
            <w:vAlign w:val="bottom"/>
          </w:tcPr>
          <w:p w14:paraId="1AA4EB0D" w14:textId="0167B982" w:rsidR="001651A4" w:rsidRPr="00B07A7B" w:rsidRDefault="001651A4" w:rsidP="00814E45">
            <w:pPr>
              <w:spacing w:after="40"/>
              <w:jc w:val="right"/>
              <w:rPr>
                <w:b/>
                <w:color w:val="000000" w:themeColor="text1"/>
                <w:sz w:val="16"/>
                <w:szCs w:val="16"/>
              </w:rPr>
            </w:pPr>
            <w:r w:rsidRPr="00B07A7B">
              <w:rPr>
                <w:b/>
                <w:color w:val="000000" w:themeColor="text1"/>
                <w:sz w:val="16"/>
                <w:szCs w:val="16"/>
              </w:rPr>
              <w:t>109</w:t>
            </w:r>
          </w:p>
        </w:tc>
        <w:tc>
          <w:tcPr>
            <w:tcW w:w="510" w:type="dxa"/>
            <w:tcBorders>
              <w:top w:val="single" w:sz="4" w:space="0" w:color="auto"/>
              <w:left w:val="nil"/>
              <w:bottom w:val="single" w:sz="4" w:space="0" w:color="auto"/>
              <w:right w:val="nil"/>
            </w:tcBorders>
            <w:noWrap/>
            <w:vAlign w:val="bottom"/>
          </w:tcPr>
          <w:p w14:paraId="43DA232B" w14:textId="171171BE" w:rsidR="001651A4" w:rsidRPr="00B07A7B" w:rsidRDefault="001651A4" w:rsidP="00814E45">
            <w:pPr>
              <w:spacing w:after="40"/>
              <w:jc w:val="right"/>
              <w:rPr>
                <w:b/>
                <w:color w:val="000000" w:themeColor="text1"/>
                <w:sz w:val="16"/>
                <w:szCs w:val="16"/>
              </w:rPr>
            </w:pPr>
            <w:r w:rsidRPr="00B07A7B">
              <w:rPr>
                <w:b/>
                <w:color w:val="000000" w:themeColor="text1"/>
                <w:sz w:val="16"/>
                <w:szCs w:val="16"/>
              </w:rPr>
              <w:t>173</w:t>
            </w:r>
          </w:p>
        </w:tc>
        <w:tc>
          <w:tcPr>
            <w:tcW w:w="456" w:type="dxa"/>
            <w:tcBorders>
              <w:top w:val="single" w:sz="4" w:space="0" w:color="auto"/>
              <w:left w:val="nil"/>
              <w:bottom w:val="single" w:sz="4" w:space="0" w:color="auto"/>
              <w:right w:val="nil"/>
            </w:tcBorders>
            <w:noWrap/>
            <w:vAlign w:val="bottom"/>
          </w:tcPr>
          <w:p w14:paraId="22841379" w14:textId="13454FD5" w:rsidR="001651A4" w:rsidRPr="00B07A7B" w:rsidRDefault="001651A4" w:rsidP="00814E45">
            <w:pPr>
              <w:spacing w:after="40"/>
              <w:jc w:val="right"/>
              <w:rPr>
                <w:b/>
                <w:color w:val="000000" w:themeColor="text1"/>
                <w:sz w:val="16"/>
                <w:szCs w:val="16"/>
              </w:rPr>
            </w:pPr>
            <w:r w:rsidRPr="00B07A7B">
              <w:rPr>
                <w:b/>
                <w:color w:val="000000" w:themeColor="text1"/>
                <w:sz w:val="16"/>
                <w:szCs w:val="16"/>
              </w:rPr>
              <w:t>108</w:t>
            </w:r>
          </w:p>
        </w:tc>
        <w:tc>
          <w:tcPr>
            <w:tcW w:w="510" w:type="dxa"/>
            <w:tcBorders>
              <w:top w:val="single" w:sz="4" w:space="0" w:color="auto"/>
              <w:left w:val="nil"/>
              <w:bottom w:val="single" w:sz="4" w:space="0" w:color="auto"/>
              <w:right w:val="nil"/>
            </w:tcBorders>
            <w:noWrap/>
            <w:vAlign w:val="bottom"/>
          </w:tcPr>
          <w:p w14:paraId="3FEBBD2F" w14:textId="30BEA312" w:rsidR="001651A4" w:rsidRPr="00B07A7B" w:rsidRDefault="001651A4" w:rsidP="00814E45">
            <w:pPr>
              <w:spacing w:after="40"/>
              <w:jc w:val="right"/>
              <w:rPr>
                <w:b/>
                <w:color w:val="000000" w:themeColor="text1"/>
                <w:sz w:val="16"/>
                <w:szCs w:val="16"/>
              </w:rPr>
            </w:pPr>
            <w:r w:rsidRPr="00B07A7B">
              <w:rPr>
                <w:b/>
                <w:color w:val="000000" w:themeColor="text1"/>
                <w:sz w:val="16"/>
                <w:szCs w:val="16"/>
              </w:rPr>
              <w:t>181</w:t>
            </w:r>
          </w:p>
        </w:tc>
        <w:tc>
          <w:tcPr>
            <w:tcW w:w="456" w:type="dxa"/>
            <w:tcBorders>
              <w:top w:val="single" w:sz="4" w:space="0" w:color="auto"/>
              <w:left w:val="nil"/>
              <w:bottom w:val="single" w:sz="4" w:space="0" w:color="auto"/>
              <w:right w:val="nil"/>
            </w:tcBorders>
            <w:noWrap/>
            <w:vAlign w:val="bottom"/>
          </w:tcPr>
          <w:p w14:paraId="51C57EB4" w14:textId="1C82C361" w:rsidR="001651A4" w:rsidRPr="00B07A7B" w:rsidRDefault="001651A4" w:rsidP="00814E45">
            <w:pPr>
              <w:spacing w:after="40"/>
              <w:jc w:val="right"/>
              <w:rPr>
                <w:b/>
                <w:color w:val="000000" w:themeColor="text1"/>
                <w:sz w:val="16"/>
                <w:szCs w:val="16"/>
              </w:rPr>
            </w:pPr>
            <w:r w:rsidRPr="00B07A7B">
              <w:rPr>
                <w:b/>
                <w:color w:val="000000" w:themeColor="text1"/>
                <w:sz w:val="16"/>
                <w:szCs w:val="16"/>
              </w:rPr>
              <w:t>128</w:t>
            </w:r>
          </w:p>
        </w:tc>
        <w:tc>
          <w:tcPr>
            <w:tcW w:w="490" w:type="dxa"/>
            <w:tcBorders>
              <w:top w:val="single" w:sz="4" w:space="0" w:color="auto"/>
              <w:left w:val="nil"/>
              <w:bottom w:val="single" w:sz="4" w:space="0" w:color="auto"/>
              <w:right w:val="nil"/>
            </w:tcBorders>
            <w:vAlign w:val="bottom"/>
          </w:tcPr>
          <w:p w14:paraId="209A95EF" w14:textId="7869D5A2" w:rsidR="001651A4" w:rsidRPr="00B07A7B" w:rsidRDefault="001651A4" w:rsidP="00814E45">
            <w:pPr>
              <w:spacing w:after="40"/>
              <w:jc w:val="right"/>
              <w:rPr>
                <w:b/>
                <w:color w:val="000000" w:themeColor="text1"/>
                <w:sz w:val="16"/>
                <w:szCs w:val="16"/>
              </w:rPr>
            </w:pPr>
            <w:r w:rsidRPr="00B07A7B">
              <w:rPr>
                <w:b/>
                <w:color w:val="000000" w:themeColor="text1"/>
                <w:sz w:val="16"/>
                <w:szCs w:val="16"/>
              </w:rPr>
              <w:t>172</w:t>
            </w:r>
          </w:p>
        </w:tc>
        <w:tc>
          <w:tcPr>
            <w:tcW w:w="456" w:type="dxa"/>
            <w:tcBorders>
              <w:top w:val="single" w:sz="4" w:space="0" w:color="auto"/>
              <w:left w:val="nil"/>
              <w:bottom w:val="single" w:sz="4" w:space="0" w:color="auto"/>
              <w:right w:val="nil"/>
            </w:tcBorders>
            <w:vAlign w:val="bottom"/>
          </w:tcPr>
          <w:p w14:paraId="6576C3CB" w14:textId="0F35A2E3" w:rsidR="001651A4" w:rsidRPr="00B07A7B" w:rsidRDefault="001651A4" w:rsidP="00814E45">
            <w:pPr>
              <w:spacing w:after="40"/>
              <w:jc w:val="right"/>
              <w:rPr>
                <w:b/>
                <w:color w:val="000000" w:themeColor="text1"/>
                <w:sz w:val="16"/>
                <w:szCs w:val="16"/>
              </w:rPr>
            </w:pPr>
            <w:r w:rsidRPr="00B07A7B">
              <w:rPr>
                <w:b/>
                <w:color w:val="000000" w:themeColor="text1"/>
                <w:sz w:val="16"/>
                <w:szCs w:val="16"/>
              </w:rPr>
              <w:t>116</w:t>
            </w:r>
          </w:p>
        </w:tc>
      </w:tr>
    </w:tbl>
    <w:p w14:paraId="27482168" w14:textId="420EBA58" w:rsidR="005E3B88" w:rsidRDefault="005E3B88"/>
    <w:p w14:paraId="0A529618" w14:textId="13C148DF" w:rsidR="001651A4" w:rsidRPr="00295249" w:rsidRDefault="001651A4" w:rsidP="001651A4">
      <w:pPr>
        <w:spacing w:after="60"/>
        <w:ind w:right="-150"/>
        <w:rPr>
          <w:rFonts w:ascii="Helvetica" w:hAnsi="Helvetica"/>
          <w:sz w:val="22"/>
          <w:szCs w:val="22"/>
        </w:rPr>
      </w:pPr>
      <w:r w:rsidRPr="00295249">
        <w:rPr>
          <w:rFonts w:ascii="Helvetica" w:hAnsi="Helvetica"/>
          <w:sz w:val="22"/>
          <w:szCs w:val="22"/>
        </w:rPr>
        <w:lastRenderedPageBreak/>
        <w:t xml:space="preserve">Table </w:t>
      </w:r>
      <w:r>
        <w:rPr>
          <w:rFonts w:ascii="Helvetica" w:hAnsi="Helvetica"/>
          <w:sz w:val="22"/>
          <w:szCs w:val="22"/>
        </w:rPr>
        <w:t>5d</w:t>
      </w:r>
      <w:r w:rsidRPr="00295249">
        <w:rPr>
          <w:rFonts w:ascii="Helvetica" w:hAnsi="Helvetica"/>
          <w:sz w:val="22"/>
          <w:szCs w:val="22"/>
        </w:rPr>
        <w:t>: The number of home wins (H) and away wins (A) in the Premier League</w:t>
      </w:r>
      <w:r w:rsidRPr="00295249">
        <w:rPr>
          <w:rFonts w:ascii="Helvetica" w:hAnsi="Helvetica"/>
          <w:sz w:val="22"/>
          <w:szCs w:val="22"/>
        </w:rPr>
        <w:br/>
        <w:t>for seasons 20</w:t>
      </w:r>
      <w:r w:rsidR="006A022F">
        <w:rPr>
          <w:rFonts w:ascii="Helvetica" w:hAnsi="Helvetica"/>
          <w:sz w:val="22"/>
          <w:szCs w:val="22"/>
        </w:rPr>
        <w:t>20</w:t>
      </w:r>
      <w:r w:rsidRPr="00295249">
        <w:rPr>
          <w:rFonts w:ascii="Helvetica" w:hAnsi="Helvetica"/>
          <w:sz w:val="22"/>
          <w:szCs w:val="22"/>
        </w:rPr>
        <w:t>/</w:t>
      </w:r>
      <w:r w:rsidR="006A022F">
        <w:rPr>
          <w:rFonts w:ascii="Helvetica" w:hAnsi="Helvetica"/>
          <w:sz w:val="22"/>
          <w:szCs w:val="22"/>
        </w:rPr>
        <w:t>21</w:t>
      </w:r>
      <w:r w:rsidRPr="00295249">
        <w:rPr>
          <w:rFonts w:ascii="Helvetica" w:hAnsi="Helvetica"/>
          <w:sz w:val="22"/>
          <w:szCs w:val="22"/>
        </w:rPr>
        <w:t xml:space="preserve"> to 202</w:t>
      </w:r>
      <w:r w:rsidR="006A022F">
        <w:rPr>
          <w:rFonts w:ascii="Helvetica" w:hAnsi="Helvetica"/>
          <w:sz w:val="22"/>
          <w:szCs w:val="22"/>
        </w:rPr>
        <w:t>4</w:t>
      </w:r>
      <w:r w:rsidRPr="00295249">
        <w:rPr>
          <w:rFonts w:ascii="Helvetica" w:hAnsi="Helvetica"/>
          <w:sz w:val="22"/>
          <w:szCs w:val="22"/>
        </w:rPr>
        <w:t>/2</w:t>
      </w:r>
      <w:r w:rsidR="006A022F">
        <w:rPr>
          <w:rFonts w:ascii="Helvetica" w:hAnsi="Helvetica"/>
          <w:sz w:val="22"/>
          <w:szCs w:val="22"/>
        </w:rPr>
        <w:t>5</w:t>
      </w:r>
      <w:r w:rsidRPr="00295249">
        <w:rPr>
          <w:rFonts w:ascii="Helvetica" w:hAnsi="Helvetica"/>
          <w:sz w:val="22"/>
          <w:szCs w:val="22"/>
        </w:rPr>
        <w:t>, and for the teams finishing in the position</w:t>
      </w:r>
      <w:r>
        <w:rPr>
          <w:rFonts w:ascii="Helvetica" w:hAnsi="Helvetica"/>
          <w:sz w:val="22"/>
          <w:szCs w:val="22"/>
        </w:rPr>
        <w:t>s</w:t>
      </w:r>
      <w:r w:rsidRPr="00295249">
        <w:rPr>
          <w:rFonts w:ascii="Helvetica" w:hAnsi="Helvetica"/>
          <w:sz w:val="22"/>
          <w:szCs w:val="22"/>
        </w:rPr>
        <w:t xml:space="preserve"> given in the first column.</w:t>
      </w:r>
    </w:p>
    <w:tbl>
      <w:tblPr>
        <w:tblW w:w="6623" w:type="dxa"/>
        <w:tblLook w:val="04A0" w:firstRow="1" w:lastRow="0" w:firstColumn="1" w:lastColumn="0" w:noHBand="0" w:noVBand="1"/>
      </w:tblPr>
      <w:tblGrid>
        <w:gridCol w:w="883"/>
        <w:gridCol w:w="516"/>
        <w:gridCol w:w="516"/>
        <w:gridCol w:w="510"/>
        <w:gridCol w:w="456"/>
        <w:gridCol w:w="510"/>
        <w:gridCol w:w="456"/>
        <w:gridCol w:w="510"/>
        <w:gridCol w:w="456"/>
        <w:gridCol w:w="510"/>
        <w:gridCol w:w="456"/>
        <w:gridCol w:w="510"/>
        <w:gridCol w:w="456"/>
      </w:tblGrid>
      <w:tr w:rsidR="001651A4" w:rsidRPr="0053018D" w14:paraId="6D946CF0" w14:textId="77777777" w:rsidTr="00B07A7B">
        <w:trPr>
          <w:trHeight w:val="320"/>
        </w:trPr>
        <w:tc>
          <w:tcPr>
            <w:tcW w:w="883" w:type="dxa"/>
            <w:tcBorders>
              <w:top w:val="single" w:sz="4" w:space="0" w:color="auto"/>
              <w:left w:val="nil"/>
              <w:bottom w:val="single" w:sz="4" w:space="0" w:color="auto"/>
              <w:right w:val="nil"/>
            </w:tcBorders>
            <w:noWrap/>
            <w:vAlign w:val="bottom"/>
            <w:hideMark/>
          </w:tcPr>
          <w:p w14:paraId="1D54C5B4" w14:textId="77777777" w:rsidR="001651A4" w:rsidRPr="0053018D" w:rsidRDefault="001651A4" w:rsidP="001651A4">
            <w:pPr>
              <w:spacing w:after="40"/>
              <w:rPr>
                <w:sz w:val="12"/>
                <w:szCs w:val="12"/>
              </w:rPr>
            </w:pPr>
          </w:p>
        </w:tc>
        <w:tc>
          <w:tcPr>
            <w:tcW w:w="912" w:type="dxa"/>
            <w:gridSpan w:val="2"/>
            <w:tcBorders>
              <w:top w:val="single" w:sz="4" w:space="0" w:color="auto"/>
              <w:left w:val="nil"/>
              <w:bottom w:val="single" w:sz="4" w:space="0" w:color="auto"/>
              <w:right w:val="single" w:sz="4" w:space="0" w:color="auto"/>
            </w:tcBorders>
            <w:noWrap/>
            <w:vAlign w:val="bottom"/>
          </w:tcPr>
          <w:p w14:paraId="58313998" w14:textId="541FF538" w:rsidR="001651A4" w:rsidRPr="00851EDA" w:rsidRDefault="001651A4" w:rsidP="001651A4">
            <w:pPr>
              <w:spacing w:after="40"/>
              <w:jc w:val="right"/>
              <w:rPr>
                <w:rFonts w:ascii="Helvetica" w:hAnsi="Helvetica"/>
                <w:b/>
                <w:color w:val="000000"/>
                <w:sz w:val="18"/>
                <w:szCs w:val="18"/>
              </w:rPr>
            </w:pPr>
            <w:r w:rsidRPr="009D60EC">
              <w:rPr>
                <w:rFonts w:ascii="Helvetica" w:hAnsi="Helvetica"/>
                <w:b/>
                <w:color w:val="FF0000"/>
                <w:sz w:val="18"/>
                <w:szCs w:val="18"/>
              </w:rPr>
              <w:t>2020/21</w:t>
            </w:r>
          </w:p>
        </w:tc>
        <w:tc>
          <w:tcPr>
            <w:tcW w:w="966" w:type="dxa"/>
            <w:gridSpan w:val="2"/>
            <w:tcBorders>
              <w:left w:val="single" w:sz="4" w:space="0" w:color="auto"/>
              <w:right w:val="single" w:sz="4" w:space="0" w:color="auto"/>
            </w:tcBorders>
            <w:noWrap/>
            <w:vAlign w:val="bottom"/>
          </w:tcPr>
          <w:p w14:paraId="737B66B0" w14:textId="51FAE84D" w:rsidR="001651A4" w:rsidRPr="00851EDA" w:rsidRDefault="001651A4" w:rsidP="001651A4">
            <w:pPr>
              <w:spacing w:after="40"/>
              <w:jc w:val="right"/>
              <w:rPr>
                <w:rFonts w:ascii="Helvetica" w:hAnsi="Helvetica"/>
                <w:b/>
                <w:color w:val="000000"/>
                <w:sz w:val="18"/>
                <w:szCs w:val="18"/>
              </w:rPr>
            </w:pPr>
          </w:p>
        </w:tc>
        <w:tc>
          <w:tcPr>
            <w:tcW w:w="966" w:type="dxa"/>
            <w:gridSpan w:val="2"/>
            <w:tcBorders>
              <w:top w:val="single" w:sz="4" w:space="0" w:color="auto"/>
              <w:left w:val="single" w:sz="4" w:space="0" w:color="auto"/>
              <w:bottom w:val="single" w:sz="4" w:space="0" w:color="auto"/>
              <w:right w:val="nil"/>
            </w:tcBorders>
            <w:noWrap/>
            <w:vAlign w:val="bottom"/>
          </w:tcPr>
          <w:p w14:paraId="601F7269" w14:textId="38F8EAE3" w:rsidR="001651A4" w:rsidRPr="00851EDA" w:rsidRDefault="001651A4" w:rsidP="001651A4">
            <w:pPr>
              <w:spacing w:after="40"/>
              <w:jc w:val="right"/>
              <w:rPr>
                <w:rFonts w:ascii="Helvetica" w:hAnsi="Helvetica"/>
                <w:b/>
                <w:color w:val="000000"/>
                <w:sz w:val="18"/>
                <w:szCs w:val="18"/>
              </w:rPr>
            </w:pPr>
            <w:r>
              <w:rPr>
                <w:rFonts w:ascii="Helvetica" w:hAnsi="Helvetica"/>
                <w:b/>
                <w:color w:val="000000"/>
                <w:sz w:val="18"/>
                <w:szCs w:val="18"/>
              </w:rPr>
              <w:t>2021/22</w:t>
            </w:r>
          </w:p>
        </w:tc>
        <w:tc>
          <w:tcPr>
            <w:tcW w:w="966" w:type="dxa"/>
            <w:gridSpan w:val="2"/>
            <w:tcBorders>
              <w:top w:val="single" w:sz="4" w:space="0" w:color="auto"/>
              <w:left w:val="nil"/>
              <w:bottom w:val="single" w:sz="4" w:space="0" w:color="auto"/>
              <w:right w:val="nil"/>
            </w:tcBorders>
            <w:noWrap/>
            <w:vAlign w:val="bottom"/>
          </w:tcPr>
          <w:p w14:paraId="31750561" w14:textId="68BE90F1" w:rsidR="001651A4" w:rsidRPr="00851EDA" w:rsidRDefault="001651A4" w:rsidP="001651A4">
            <w:pPr>
              <w:spacing w:after="40"/>
              <w:jc w:val="right"/>
              <w:rPr>
                <w:rFonts w:ascii="Helvetica" w:hAnsi="Helvetica"/>
                <w:b/>
                <w:color w:val="000000"/>
                <w:sz w:val="18"/>
                <w:szCs w:val="18"/>
              </w:rPr>
            </w:pPr>
            <w:r>
              <w:rPr>
                <w:rFonts w:ascii="Helvetica" w:hAnsi="Helvetica"/>
                <w:b/>
                <w:color w:val="000000"/>
                <w:sz w:val="18"/>
                <w:szCs w:val="18"/>
              </w:rPr>
              <w:t>2022/23</w:t>
            </w:r>
          </w:p>
        </w:tc>
        <w:tc>
          <w:tcPr>
            <w:tcW w:w="964" w:type="dxa"/>
            <w:gridSpan w:val="2"/>
            <w:tcBorders>
              <w:top w:val="single" w:sz="4" w:space="0" w:color="auto"/>
              <w:left w:val="nil"/>
              <w:bottom w:val="single" w:sz="4" w:space="0" w:color="auto"/>
              <w:right w:val="nil"/>
            </w:tcBorders>
            <w:noWrap/>
            <w:vAlign w:val="bottom"/>
          </w:tcPr>
          <w:p w14:paraId="715C2EE8" w14:textId="5AA238CB" w:rsidR="001651A4" w:rsidRPr="00851EDA" w:rsidRDefault="001651A4" w:rsidP="001651A4">
            <w:pPr>
              <w:spacing w:after="40"/>
              <w:jc w:val="right"/>
              <w:rPr>
                <w:rFonts w:ascii="Helvetica" w:hAnsi="Helvetica"/>
                <w:b/>
                <w:color w:val="000000"/>
                <w:sz w:val="18"/>
                <w:szCs w:val="18"/>
              </w:rPr>
            </w:pPr>
            <w:r>
              <w:rPr>
                <w:rFonts w:ascii="Helvetica" w:hAnsi="Helvetica"/>
                <w:b/>
                <w:color w:val="000000"/>
                <w:sz w:val="18"/>
                <w:szCs w:val="18"/>
              </w:rPr>
              <w:t>2023/24</w:t>
            </w:r>
          </w:p>
        </w:tc>
        <w:tc>
          <w:tcPr>
            <w:tcW w:w="966" w:type="dxa"/>
            <w:gridSpan w:val="2"/>
            <w:tcBorders>
              <w:top w:val="single" w:sz="4" w:space="0" w:color="auto"/>
              <w:left w:val="nil"/>
              <w:bottom w:val="single" w:sz="4" w:space="0" w:color="auto"/>
              <w:right w:val="nil"/>
            </w:tcBorders>
            <w:noWrap/>
            <w:vAlign w:val="bottom"/>
          </w:tcPr>
          <w:p w14:paraId="78805DDC" w14:textId="1E4FDFD0" w:rsidR="001651A4" w:rsidRPr="00851EDA" w:rsidRDefault="001651A4" w:rsidP="001651A4">
            <w:pPr>
              <w:spacing w:after="40"/>
              <w:jc w:val="right"/>
              <w:rPr>
                <w:rFonts w:ascii="Helvetica" w:hAnsi="Helvetica"/>
                <w:b/>
                <w:color w:val="000000"/>
                <w:sz w:val="18"/>
                <w:szCs w:val="18"/>
              </w:rPr>
            </w:pPr>
            <w:r>
              <w:rPr>
                <w:rFonts w:ascii="Helvetica" w:hAnsi="Helvetica"/>
                <w:b/>
                <w:color w:val="000000"/>
                <w:sz w:val="18"/>
                <w:szCs w:val="18"/>
              </w:rPr>
              <w:t>2024/25</w:t>
            </w:r>
          </w:p>
        </w:tc>
      </w:tr>
      <w:tr w:rsidR="001651A4" w:rsidRPr="00357AA0" w14:paraId="483EB425" w14:textId="77777777" w:rsidTr="00B07A7B">
        <w:trPr>
          <w:trHeight w:val="320"/>
        </w:trPr>
        <w:tc>
          <w:tcPr>
            <w:tcW w:w="883" w:type="dxa"/>
            <w:tcBorders>
              <w:top w:val="single" w:sz="4" w:space="0" w:color="auto"/>
              <w:left w:val="nil"/>
              <w:bottom w:val="nil"/>
              <w:right w:val="nil"/>
            </w:tcBorders>
            <w:noWrap/>
            <w:vAlign w:val="bottom"/>
            <w:hideMark/>
          </w:tcPr>
          <w:p w14:paraId="72242500" w14:textId="77777777" w:rsidR="001651A4" w:rsidRPr="0053018D" w:rsidRDefault="001651A4" w:rsidP="001651A4">
            <w:pPr>
              <w:jc w:val="right"/>
              <w:rPr>
                <w:color w:val="000000"/>
                <w:sz w:val="12"/>
                <w:szCs w:val="12"/>
              </w:rPr>
            </w:pPr>
            <w:r w:rsidRPr="003376B7">
              <w:rPr>
                <w:rFonts w:ascii="Helvetica" w:hAnsi="Helvetica"/>
                <w:b/>
                <w:color w:val="000000"/>
                <w:sz w:val="16"/>
                <w:szCs w:val="16"/>
              </w:rPr>
              <w:t>position</w:t>
            </w:r>
          </w:p>
        </w:tc>
        <w:tc>
          <w:tcPr>
            <w:tcW w:w="456" w:type="dxa"/>
            <w:tcBorders>
              <w:top w:val="single" w:sz="4" w:space="0" w:color="auto"/>
              <w:left w:val="nil"/>
              <w:bottom w:val="nil"/>
              <w:right w:val="nil"/>
            </w:tcBorders>
            <w:noWrap/>
            <w:vAlign w:val="bottom"/>
            <w:hideMark/>
          </w:tcPr>
          <w:p w14:paraId="6FAC6DE7" w14:textId="77777777" w:rsidR="001651A4" w:rsidRPr="00594341" w:rsidRDefault="001651A4" w:rsidP="001651A4">
            <w:pPr>
              <w:jc w:val="right"/>
              <w:rPr>
                <w:rFonts w:ascii="Helvetica" w:hAnsi="Helvetica"/>
                <w:b/>
                <w:color w:val="000000"/>
                <w:sz w:val="20"/>
                <w:szCs w:val="20"/>
              </w:rPr>
            </w:pPr>
            <w:r w:rsidRPr="00594341">
              <w:rPr>
                <w:rFonts w:ascii="Helvetica" w:hAnsi="Helvetica"/>
                <w:b/>
                <w:color w:val="000000"/>
                <w:sz w:val="20"/>
                <w:szCs w:val="20"/>
              </w:rPr>
              <w:t>H</w:t>
            </w:r>
          </w:p>
        </w:tc>
        <w:tc>
          <w:tcPr>
            <w:tcW w:w="456" w:type="dxa"/>
            <w:tcBorders>
              <w:top w:val="single" w:sz="4" w:space="0" w:color="auto"/>
              <w:left w:val="nil"/>
              <w:bottom w:val="nil"/>
              <w:right w:val="single" w:sz="4" w:space="0" w:color="auto"/>
            </w:tcBorders>
            <w:noWrap/>
            <w:vAlign w:val="bottom"/>
            <w:hideMark/>
          </w:tcPr>
          <w:p w14:paraId="45012F54" w14:textId="77777777" w:rsidR="001651A4" w:rsidRPr="00594341" w:rsidRDefault="001651A4" w:rsidP="001651A4">
            <w:pPr>
              <w:jc w:val="right"/>
              <w:rPr>
                <w:rFonts w:ascii="Helvetica" w:hAnsi="Helvetica"/>
                <w:b/>
                <w:color w:val="000000"/>
                <w:sz w:val="20"/>
                <w:szCs w:val="20"/>
              </w:rPr>
            </w:pPr>
            <w:r w:rsidRPr="00594341">
              <w:rPr>
                <w:rFonts w:ascii="Helvetica" w:hAnsi="Helvetica"/>
                <w:b/>
                <w:color w:val="000000"/>
                <w:sz w:val="20"/>
                <w:szCs w:val="20"/>
              </w:rPr>
              <w:t>A</w:t>
            </w:r>
          </w:p>
        </w:tc>
        <w:tc>
          <w:tcPr>
            <w:tcW w:w="510" w:type="dxa"/>
            <w:tcBorders>
              <w:left w:val="single" w:sz="4" w:space="0" w:color="auto"/>
              <w:bottom w:val="nil"/>
              <w:right w:val="nil"/>
            </w:tcBorders>
            <w:noWrap/>
            <w:vAlign w:val="bottom"/>
          </w:tcPr>
          <w:p w14:paraId="59817F75" w14:textId="0E871A1A" w:rsidR="001651A4" w:rsidRPr="00594341" w:rsidRDefault="001651A4" w:rsidP="001651A4">
            <w:pPr>
              <w:jc w:val="right"/>
              <w:rPr>
                <w:rFonts w:ascii="Helvetica" w:hAnsi="Helvetica"/>
                <w:b/>
                <w:color w:val="000000"/>
                <w:sz w:val="20"/>
                <w:szCs w:val="20"/>
              </w:rPr>
            </w:pPr>
          </w:p>
        </w:tc>
        <w:tc>
          <w:tcPr>
            <w:tcW w:w="456" w:type="dxa"/>
            <w:tcBorders>
              <w:left w:val="nil"/>
              <w:bottom w:val="nil"/>
              <w:right w:val="single" w:sz="4" w:space="0" w:color="auto"/>
            </w:tcBorders>
            <w:noWrap/>
            <w:vAlign w:val="bottom"/>
          </w:tcPr>
          <w:p w14:paraId="58039274" w14:textId="18AF0CB4" w:rsidR="001651A4" w:rsidRPr="00594341" w:rsidRDefault="001651A4" w:rsidP="001651A4">
            <w:pPr>
              <w:jc w:val="right"/>
              <w:rPr>
                <w:rFonts w:ascii="Helvetica" w:hAnsi="Helvetica"/>
                <w:b/>
                <w:color w:val="000000"/>
                <w:sz w:val="20"/>
                <w:szCs w:val="20"/>
              </w:rPr>
            </w:pPr>
          </w:p>
        </w:tc>
        <w:tc>
          <w:tcPr>
            <w:tcW w:w="510" w:type="dxa"/>
            <w:tcBorders>
              <w:top w:val="single" w:sz="4" w:space="0" w:color="auto"/>
              <w:left w:val="single" w:sz="4" w:space="0" w:color="auto"/>
              <w:bottom w:val="nil"/>
              <w:right w:val="nil"/>
            </w:tcBorders>
            <w:noWrap/>
            <w:vAlign w:val="bottom"/>
            <w:hideMark/>
          </w:tcPr>
          <w:p w14:paraId="1C165C03" w14:textId="77777777" w:rsidR="001651A4" w:rsidRPr="00594341" w:rsidRDefault="001651A4" w:rsidP="001651A4">
            <w:pPr>
              <w:jc w:val="right"/>
              <w:rPr>
                <w:rFonts w:ascii="Helvetica" w:hAnsi="Helvetica"/>
                <w:b/>
                <w:color w:val="000000"/>
                <w:sz w:val="20"/>
                <w:szCs w:val="20"/>
              </w:rPr>
            </w:pPr>
            <w:r w:rsidRPr="00594341">
              <w:rPr>
                <w:rFonts w:ascii="Helvetica" w:hAnsi="Helvetica"/>
                <w:b/>
                <w:color w:val="000000"/>
                <w:sz w:val="20"/>
                <w:szCs w:val="20"/>
              </w:rPr>
              <w:t>H</w:t>
            </w:r>
          </w:p>
        </w:tc>
        <w:tc>
          <w:tcPr>
            <w:tcW w:w="456" w:type="dxa"/>
            <w:tcBorders>
              <w:top w:val="single" w:sz="4" w:space="0" w:color="auto"/>
              <w:left w:val="nil"/>
              <w:bottom w:val="nil"/>
              <w:right w:val="nil"/>
            </w:tcBorders>
            <w:noWrap/>
            <w:vAlign w:val="bottom"/>
            <w:hideMark/>
          </w:tcPr>
          <w:p w14:paraId="20D499D6" w14:textId="77777777" w:rsidR="001651A4" w:rsidRPr="00594341" w:rsidRDefault="001651A4" w:rsidP="001651A4">
            <w:pPr>
              <w:jc w:val="right"/>
              <w:rPr>
                <w:rFonts w:ascii="Helvetica" w:hAnsi="Helvetica"/>
                <w:b/>
                <w:color w:val="000000"/>
                <w:sz w:val="20"/>
                <w:szCs w:val="20"/>
              </w:rPr>
            </w:pPr>
            <w:r w:rsidRPr="00594341">
              <w:rPr>
                <w:rFonts w:ascii="Helvetica" w:hAnsi="Helvetica"/>
                <w:b/>
                <w:color w:val="000000"/>
                <w:sz w:val="20"/>
                <w:szCs w:val="20"/>
              </w:rPr>
              <w:t>A</w:t>
            </w:r>
          </w:p>
        </w:tc>
        <w:tc>
          <w:tcPr>
            <w:tcW w:w="510" w:type="dxa"/>
            <w:tcBorders>
              <w:top w:val="single" w:sz="4" w:space="0" w:color="auto"/>
              <w:left w:val="nil"/>
              <w:bottom w:val="nil"/>
              <w:right w:val="nil"/>
            </w:tcBorders>
            <w:noWrap/>
            <w:vAlign w:val="bottom"/>
            <w:hideMark/>
          </w:tcPr>
          <w:p w14:paraId="171E69CE" w14:textId="77777777" w:rsidR="001651A4" w:rsidRPr="00594341" w:rsidRDefault="001651A4" w:rsidP="001651A4">
            <w:pPr>
              <w:jc w:val="right"/>
              <w:rPr>
                <w:rFonts w:ascii="Helvetica" w:hAnsi="Helvetica"/>
                <w:b/>
                <w:color w:val="000000"/>
                <w:sz w:val="20"/>
                <w:szCs w:val="20"/>
              </w:rPr>
            </w:pPr>
            <w:r w:rsidRPr="00594341">
              <w:rPr>
                <w:rFonts w:ascii="Helvetica" w:hAnsi="Helvetica"/>
                <w:b/>
                <w:color w:val="000000"/>
                <w:sz w:val="20"/>
                <w:szCs w:val="20"/>
              </w:rPr>
              <w:t>H</w:t>
            </w:r>
          </w:p>
        </w:tc>
        <w:tc>
          <w:tcPr>
            <w:tcW w:w="456" w:type="dxa"/>
            <w:tcBorders>
              <w:top w:val="single" w:sz="4" w:space="0" w:color="auto"/>
              <w:left w:val="nil"/>
              <w:bottom w:val="nil"/>
              <w:right w:val="nil"/>
            </w:tcBorders>
            <w:noWrap/>
            <w:vAlign w:val="bottom"/>
            <w:hideMark/>
          </w:tcPr>
          <w:p w14:paraId="04CDCD1F" w14:textId="77777777" w:rsidR="001651A4" w:rsidRPr="00594341" w:rsidRDefault="001651A4" w:rsidP="001651A4">
            <w:pPr>
              <w:jc w:val="right"/>
              <w:rPr>
                <w:rFonts w:ascii="Helvetica" w:hAnsi="Helvetica"/>
                <w:b/>
                <w:color w:val="000000"/>
                <w:sz w:val="20"/>
                <w:szCs w:val="20"/>
              </w:rPr>
            </w:pPr>
            <w:r w:rsidRPr="00594341">
              <w:rPr>
                <w:rFonts w:ascii="Helvetica" w:hAnsi="Helvetica"/>
                <w:b/>
                <w:color w:val="000000"/>
                <w:sz w:val="20"/>
                <w:szCs w:val="20"/>
              </w:rPr>
              <w:t>A</w:t>
            </w:r>
          </w:p>
        </w:tc>
        <w:tc>
          <w:tcPr>
            <w:tcW w:w="510" w:type="dxa"/>
            <w:tcBorders>
              <w:top w:val="single" w:sz="4" w:space="0" w:color="auto"/>
              <w:left w:val="nil"/>
              <w:bottom w:val="nil"/>
              <w:right w:val="nil"/>
            </w:tcBorders>
            <w:noWrap/>
            <w:vAlign w:val="bottom"/>
            <w:hideMark/>
          </w:tcPr>
          <w:p w14:paraId="6642C419" w14:textId="77777777" w:rsidR="001651A4" w:rsidRPr="00594341" w:rsidRDefault="001651A4" w:rsidP="001651A4">
            <w:pPr>
              <w:jc w:val="right"/>
              <w:rPr>
                <w:rFonts w:ascii="Helvetica" w:hAnsi="Helvetica"/>
                <w:b/>
                <w:color w:val="000000"/>
                <w:sz w:val="20"/>
                <w:szCs w:val="20"/>
              </w:rPr>
            </w:pPr>
            <w:r w:rsidRPr="00594341">
              <w:rPr>
                <w:rFonts w:ascii="Helvetica" w:hAnsi="Helvetica"/>
                <w:b/>
                <w:color w:val="000000"/>
                <w:sz w:val="20"/>
                <w:szCs w:val="20"/>
              </w:rPr>
              <w:t>H</w:t>
            </w:r>
          </w:p>
        </w:tc>
        <w:tc>
          <w:tcPr>
            <w:tcW w:w="454" w:type="dxa"/>
            <w:tcBorders>
              <w:top w:val="single" w:sz="4" w:space="0" w:color="auto"/>
              <w:left w:val="nil"/>
              <w:bottom w:val="nil"/>
              <w:right w:val="nil"/>
            </w:tcBorders>
            <w:noWrap/>
            <w:vAlign w:val="bottom"/>
            <w:hideMark/>
          </w:tcPr>
          <w:p w14:paraId="2A69E8DF" w14:textId="77777777" w:rsidR="001651A4" w:rsidRPr="00594341" w:rsidRDefault="001651A4" w:rsidP="001651A4">
            <w:pPr>
              <w:jc w:val="right"/>
              <w:rPr>
                <w:rFonts w:ascii="Helvetica" w:hAnsi="Helvetica"/>
                <w:b/>
                <w:color w:val="000000"/>
                <w:sz w:val="20"/>
                <w:szCs w:val="20"/>
              </w:rPr>
            </w:pPr>
            <w:r w:rsidRPr="00594341">
              <w:rPr>
                <w:rFonts w:ascii="Helvetica" w:hAnsi="Helvetica"/>
                <w:b/>
                <w:color w:val="000000"/>
                <w:sz w:val="20"/>
                <w:szCs w:val="20"/>
              </w:rPr>
              <w:t>A</w:t>
            </w:r>
          </w:p>
        </w:tc>
        <w:tc>
          <w:tcPr>
            <w:tcW w:w="510" w:type="dxa"/>
            <w:tcBorders>
              <w:top w:val="single" w:sz="4" w:space="0" w:color="auto"/>
              <w:left w:val="nil"/>
              <w:bottom w:val="nil"/>
              <w:right w:val="nil"/>
            </w:tcBorders>
            <w:noWrap/>
            <w:vAlign w:val="bottom"/>
            <w:hideMark/>
          </w:tcPr>
          <w:p w14:paraId="3C177B2B" w14:textId="77777777" w:rsidR="001651A4" w:rsidRPr="00594341" w:rsidRDefault="001651A4" w:rsidP="001651A4">
            <w:pPr>
              <w:jc w:val="right"/>
              <w:rPr>
                <w:rFonts w:ascii="Helvetica" w:hAnsi="Helvetica"/>
                <w:b/>
                <w:color w:val="000000"/>
                <w:sz w:val="20"/>
                <w:szCs w:val="20"/>
              </w:rPr>
            </w:pPr>
            <w:r w:rsidRPr="00594341">
              <w:rPr>
                <w:rFonts w:ascii="Helvetica" w:hAnsi="Helvetica"/>
                <w:b/>
                <w:color w:val="000000"/>
                <w:sz w:val="20"/>
                <w:szCs w:val="20"/>
              </w:rPr>
              <w:t>H</w:t>
            </w:r>
          </w:p>
        </w:tc>
        <w:tc>
          <w:tcPr>
            <w:tcW w:w="456" w:type="dxa"/>
            <w:tcBorders>
              <w:top w:val="single" w:sz="4" w:space="0" w:color="auto"/>
              <w:left w:val="nil"/>
              <w:bottom w:val="nil"/>
              <w:right w:val="nil"/>
            </w:tcBorders>
            <w:noWrap/>
            <w:vAlign w:val="bottom"/>
            <w:hideMark/>
          </w:tcPr>
          <w:p w14:paraId="6BDCF763" w14:textId="77777777" w:rsidR="001651A4" w:rsidRPr="00594341" w:rsidRDefault="001651A4" w:rsidP="001651A4">
            <w:pPr>
              <w:jc w:val="right"/>
              <w:rPr>
                <w:rFonts w:ascii="Helvetica" w:hAnsi="Helvetica"/>
                <w:b/>
                <w:color w:val="000000"/>
                <w:sz w:val="20"/>
                <w:szCs w:val="20"/>
              </w:rPr>
            </w:pPr>
            <w:r w:rsidRPr="00594341">
              <w:rPr>
                <w:rFonts w:ascii="Helvetica" w:hAnsi="Helvetica"/>
                <w:b/>
                <w:color w:val="000000"/>
                <w:sz w:val="20"/>
                <w:szCs w:val="20"/>
              </w:rPr>
              <w:t>A</w:t>
            </w:r>
          </w:p>
        </w:tc>
      </w:tr>
      <w:tr w:rsidR="00B07A7B" w:rsidRPr="00357AA0" w14:paraId="303ACCBA" w14:textId="77777777" w:rsidTr="00B07A7B">
        <w:trPr>
          <w:trHeight w:val="283"/>
        </w:trPr>
        <w:tc>
          <w:tcPr>
            <w:tcW w:w="883" w:type="dxa"/>
            <w:tcBorders>
              <w:top w:val="nil"/>
              <w:left w:val="nil"/>
              <w:bottom w:val="nil"/>
              <w:right w:val="nil"/>
            </w:tcBorders>
            <w:noWrap/>
            <w:vAlign w:val="bottom"/>
            <w:hideMark/>
          </w:tcPr>
          <w:p w14:paraId="2891CB15" w14:textId="77777777" w:rsidR="00B07A7B" w:rsidRPr="00594341" w:rsidRDefault="00B07A7B" w:rsidP="00B07A7B">
            <w:pPr>
              <w:jc w:val="right"/>
              <w:rPr>
                <w:rFonts w:ascii="Helvetica" w:hAnsi="Helvetica"/>
                <w:b/>
                <w:color w:val="000000"/>
                <w:sz w:val="20"/>
                <w:szCs w:val="20"/>
              </w:rPr>
            </w:pPr>
            <w:r w:rsidRPr="00594341">
              <w:rPr>
                <w:rFonts w:ascii="Helvetica" w:hAnsi="Helvetica"/>
                <w:b/>
                <w:color w:val="000000"/>
                <w:sz w:val="20"/>
                <w:szCs w:val="20"/>
              </w:rPr>
              <w:t>1</w:t>
            </w:r>
          </w:p>
        </w:tc>
        <w:tc>
          <w:tcPr>
            <w:tcW w:w="456" w:type="dxa"/>
            <w:tcBorders>
              <w:top w:val="nil"/>
              <w:left w:val="nil"/>
              <w:bottom w:val="nil"/>
              <w:right w:val="nil"/>
            </w:tcBorders>
            <w:noWrap/>
            <w:vAlign w:val="bottom"/>
          </w:tcPr>
          <w:p w14:paraId="7C289DB9" w14:textId="1D753BE5" w:rsidR="00B07A7B" w:rsidRPr="00B07A7B" w:rsidRDefault="00B07A7B" w:rsidP="00B07A7B">
            <w:pPr>
              <w:jc w:val="right"/>
              <w:rPr>
                <w:color w:val="FF0000"/>
                <w:sz w:val="20"/>
                <w:szCs w:val="20"/>
              </w:rPr>
            </w:pPr>
            <w:r w:rsidRPr="00B07A7B">
              <w:rPr>
                <w:color w:val="FF0000"/>
                <w:sz w:val="20"/>
                <w:szCs w:val="20"/>
              </w:rPr>
              <w:t>13</w:t>
            </w:r>
          </w:p>
        </w:tc>
        <w:tc>
          <w:tcPr>
            <w:tcW w:w="456" w:type="dxa"/>
            <w:tcBorders>
              <w:top w:val="nil"/>
              <w:left w:val="nil"/>
              <w:bottom w:val="nil"/>
              <w:right w:val="single" w:sz="4" w:space="0" w:color="auto"/>
            </w:tcBorders>
            <w:noWrap/>
            <w:vAlign w:val="bottom"/>
          </w:tcPr>
          <w:p w14:paraId="3D37ABC8" w14:textId="35878D98" w:rsidR="00B07A7B" w:rsidRPr="00B07A7B" w:rsidRDefault="00B07A7B" w:rsidP="00B07A7B">
            <w:pPr>
              <w:jc w:val="right"/>
              <w:rPr>
                <w:color w:val="FF0000"/>
                <w:sz w:val="20"/>
                <w:szCs w:val="20"/>
              </w:rPr>
            </w:pPr>
            <w:r w:rsidRPr="00B07A7B">
              <w:rPr>
                <w:color w:val="FF0000"/>
                <w:sz w:val="20"/>
                <w:szCs w:val="20"/>
              </w:rPr>
              <w:t>14</w:t>
            </w:r>
          </w:p>
        </w:tc>
        <w:tc>
          <w:tcPr>
            <w:tcW w:w="510" w:type="dxa"/>
            <w:tcBorders>
              <w:top w:val="nil"/>
              <w:left w:val="single" w:sz="4" w:space="0" w:color="auto"/>
              <w:bottom w:val="nil"/>
              <w:right w:val="nil"/>
            </w:tcBorders>
            <w:noWrap/>
            <w:vAlign w:val="bottom"/>
          </w:tcPr>
          <w:p w14:paraId="1BC5EEF3" w14:textId="39830602" w:rsidR="00B07A7B" w:rsidRPr="00594341" w:rsidRDefault="00B07A7B" w:rsidP="00B07A7B">
            <w:pPr>
              <w:jc w:val="right"/>
              <w:rPr>
                <w:color w:val="000000"/>
                <w:sz w:val="20"/>
                <w:szCs w:val="20"/>
              </w:rPr>
            </w:pPr>
          </w:p>
        </w:tc>
        <w:tc>
          <w:tcPr>
            <w:tcW w:w="456" w:type="dxa"/>
            <w:tcBorders>
              <w:top w:val="nil"/>
              <w:left w:val="nil"/>
              <w:bottom w:val="nil"/>
              <w:right w:val="single" w:sz="4" w:space="0" w:color="auto"/>
            </w:tcBorders>
            <w:noWrap/>
            <w:vAlign w:val="bottom"/>
          </w:tcPr>
          <w:p w14:paraId="136CAB35" w14:textId="4E33EFCA" w:rsidR="00B07A7B" w:rsidRPr="00594341" w:rsidRDefault="00B07A7B" w:rsidP="00B07A7B">
            <w:pPr>
              <w:jc w:val="right"/>
              <w:rPr>
                <w:color w:val="000000"/>
                <w:sz w:val="20"/>
                <w:szCs w:val="20"/>
              </w:rPr>
            </w:pPr>
          </w:p>
        </w:tc>
        <w:tc>
          <w:tcPr>
            <w:tcW w:w="510" w:type="dxa"/>
            <w:tcBorders>
              <w:top w:val="nil"/>
              <w:left w:val="single" w:sz="4" w:space="0" w:color="auto"/>
              <w:bottom w:val="nil"/>
              <w:right w:val="nil"/>
            </w:tcBorders>
            <w:noWrap/>
            <w:vAlign w:val="bottom"/>
          </w:tcPr>
          <w:p w14:paraId="4AF0DC4E" w14:textId="5B23F776" w:rsidR="00B07A7B" w:rsidRPr="00594341" w:rsidRDefault="00B07A7B" w:rsidP="00B07A7B">
            <w:pPr>
              <w:jc w:val="right"/>
              <w:rPr>
                <w:color w:val="000000"/>
                <w:sz w:val="20"/>
                <w:szCs w:val="20"/>
              </w:rPr>
            </w:pPr>
            <w:r w:rsidRPr="00472067">
              <w:rPr>
                <w:color w:val="000000"/>
                <w:sz w:val="20"/>
                <w:szCs w:val="20"/>
              </w:rPr>
              <w:t>15</w:t>
            </w:r>
          </w:p>
        </w:tc>
        <w:tc>
          <w:tcPr>
            <w:tcW w:w="456" w:type="dxa"/>
            <w:tcBorders>
              <w:top w:val="nil"/>
              <w:left w:val="nil"/>
              <w:bottom w:val="nil"/>
              <w:right w:val="nil"/>
            </w:tcBorders>
            <w:noWrap/>
            <w:vAlign w:val="bottom"/>
          </w:tcPr>
          <w:p w14:paraId="15408431" w14:textId="0DD95DA3" w:rsidR="00B07A7B" w:rsidRPr="00594341" w:rsidRDefault="00B07A7B" w:rsidP="00B07A7B">
            <w:pPr>
              <w:jc w:val="right"/>
              <w:rPr>
                <w:color w:val="000000"/>
                <w:sz w:val="20"/>
                <w:szCs w:val="20"/>
              </w:rPr>
            </w:pPr>
            <w:r w:rsidRPr="00472067">
              <w:rPr>
                <w:color w:val="000000"/>
                <w:sz w:val="20"/>
                <w:szCs w:val="20"/>
              </w:rPr>
              <w:t>14</w:t>
            </w:r>
          </w:p>
        </w:tc>
        <w:tc>
          <w:tcPr>
            <w:tcW w:w="510" w:type="dxa"/>
            <w:tcBorders>
              <w:top w:val="nil"/>
              <w:left w:val="nil"/>
              <w:bottom w:val="nil"/>
              <w:right w:val="nil"/>
            </w:tcBorders>
            <w:noWrap/>
            <w:vAlign w:val="bottom"/>
          </w:tcPr>
          <w:p w14:paraId="671BF5D5" w14:textId="731972B2" w:rsidR="00B07A7B" w:rsidRPr="00594341" w:rsidRDefault="00B07A7B" w:rsidP="00B07A7B">
            <w:pPr>
              <w:jc w:val="right"/>
              <w:rPr>
                <w:color w:val="000000"/>
                <w:sz w:val="20"/>
                <w:szCs w:val="20"/>
              </w:rPr>
            </w:pPr>
            <w:r w:rsidRPr="00B07A7B">
              <w:rPr>
                <w:color w:val="000000"/>
                <w:sz w:val="20"/>
                <w:szCs w:val="20"/>
              </w:rPr>
              <w:t>17</w:t>
            </w:r>
          </w:p>
        </w:tc>
        <w:tc>
          <w:tcPr>
            <w:tcW w:w="456" w:type="dxa"/>
            <w:tcBorders>
              <w:top w:val="nil"/>
              <w:left w:val="nil"/>
              <w:bottom w:val="nil"/>
              <w:right w:val="nil"/>
            </w:tcBorders>
            <w:noWrap/>
            <w:vAlign w:val="bottom"/>
          </w:tcPr>
          <w:p w14:paraId="36B2E8C3" w14:textId="32521631" w:rsidR="00B07A7B" w:rsidRPr="00594341" w:rsidRDefault="00B07A7B" w:rsidP="00B07A7B">
            <w:pPr>
              <w:jc w:val="right"/>
              <w:rPr>
                <w:color w:val="000000"/>
                <w:sz w:val="20"/>
                <w:szCs w:val="20"/>
              </w:rPr>
            </w:pPr>
            <w:r w:rsidRPr="00B07A7B">
              <w:rPr>
                <w:color w:val="000000"/>
                <w:sz w:val="20"/>
                <w:szCs w:val="20"/>
              </w:rPr>
              <w:t>11</w:t>
            </w:r>
          </w:p>
        </w:tc>
        <w:tc>
          <w:tcPr>
            <w:tcW w:w="510" w:type="dxa"/>
            <w:tcBorders>
              <w:top w:val="nil"/>
              <w:left w:val="nil"/>
              <w:bottom w:val="nil"/>
              <w:right w:val="nil"/>
            </w:tcBorders>
            <w:noWrap/>
            <w:vAlign w:val="bottom"/>
          </w:tcPr>
          <w:p w14:paraId="08984866" w14:textId="3CB4C882" w:rsidR="00B07A7B" w:rsidRPr="00594341" w:rsidRDefault="00B07A7B" w:rsidP="00B07A7B">
            <w:pPr>
              <w:jc w:val="right"/>
              <w:rPr>
                <w:color w:val="000000"/>
                <w:sz w:val="20"/>
                <w:szCs w:val="20"/>
              </w:rPr>
            </w:pPr>
            <w:r w:rsidRPr="00B07A7B">
              <w:rPr>
                <w:color w:val="000000"/>
                <w:sz w:val="20"/>
                <w:szCs w:val="20"/>
              </w:rPr>
              <w:t>14</w:t>
            </w:r>
          </w:p>
        </w:tc>
        <w:tc>
          <w:tcPr>
            <w:tcW w:w="454" w:type="dxa"/>
            <w:tcBorders>
              <w:top w:val="nil"/>
              <w:left w:val="nil"/>
              <w:bottom w:val="nil"/>
              <w:right w:val="nil"/>
            </w:tcBorders>
            <w:noWrap/>
            <w:vAlign w:val="bottom"/>
          </w:tcPr>
          <w:p w14:paraId="551E3670" w14:textId="7E7D0382" w:rsidR="00B07A7B" w:rsidRPr="00594341" w:rsidRDefault="00B07A7B" w:rsidP="00B07A7B">
            <w:pPr>
              <w:jc w:val="right"/>
              <w:rPr>
                <w:color w:val="000000"/>
                <w:sz w:val="20"/>
                <w:szCs w:val="20"/>
              </w:rPr>
            </w:pPr>
            <w:r w:rsidRPr="00B07A7B">
              <w:rPr>
                <w:color w:val="000000"/>
                <w:sz w:val="20"/>
                <w:szCs w:val="20"/>
              </w:rPr>
              <w:t>14</w:t>
            </w:r>
          </w:p>
        </w:tc>
        <w:tc>
          <w:tcPr>
            <w:tcW w:w="510" w:type="dxa"/>
            <w:tcBorders>
              <w:top w:val="nil"/>
              <w:left w:val="nil"/>
              <w:bottom w:val="nil"/>
              <w:right w:val="nil"/>
            </w:tcBorders>
            <w:noWrap/>
            <w:vAlign w:val="bottom"/>
          </w:tcPr>
          <w:p w14:paraId="031B482C" w14:textId="171D25F7" w:rsidR="00B07A7B" w:rsidRPr="00594341" w:rsidRDefault="00B07A7B" w:rsidP="00B07A7B">
            <w:pPr>
              <w:jc w:val="right"/>
              <w:rPr>
                <w:color w:val="000000"/>
                <w:sz w:val="20"/>
                <w:szCs w:val="20"/>
              </w:rPr>
            </w:pPr>
            <w:r w:rsidRPr="00B07A7B">
              <w:rPr>
                <w:color w:val="000000"/>
                <w:sz w:val="20"/>
                <w:szCs w:val="20"/>
              </w:rPr>
              <w:t>14</w:t>
            </w:r>
          </w:p>
        </w:tc>
        <w:tc>
          <w:tcPr>
            <w:tcW w:w="456" w:type="dxa"/>
            <w:tcBorders>
              <w:top w:val="nil"/>
              <w:left w:val="nil"/>
              <w:bottom w:val="nil"/>
              <w:right w:val="nil"/>
            </w:tcBorders>
            <w:noWrap/>
            <w:vAlign w:val="bottom"/>
          </w:tcPr>
          <w:p w14:paraId="48AC7F86" w14:textId="5446279B" w:rsidR="00B07A7B" w:rsidRPr="00594341" w:rsidRDefault="00B07A7B" w:rsidP="00B07A7B">
            <w:pPr>
              <w:jc w:val="right"/>
              <w:rPr>
                <w:color w:val="000000"/>
                <w:sz w:val="20"/>
                <w:szCs w:val="20"/>
              </w:rPr>
            </w:pPr>
            <w:r w:rsidRPr="00B07A7B">
              <w:rPr>
                <w:color w:val="000000"/>
                <w:sz w:val="20"/>
                <w:szCs w:val="20"/>
              </w:rPr>
              <w:t>11</w:t>
            </w:r>
          </w:p>
        </w:tc>
      </w:tr>
      <w:tr w:rsidR="00B07A7B" w:rsidRPr="00357AA0" w14:paraId="0986979E" w14:textId="77777777" w:rsidTr="00B07A7B">
        <w:trPr>
          <w:trHeight w:val="283"/>
        </w:trPr>
        <w:tc>
          <w:tcPr>
            <w:tcW w:w="883" w:type="dxa"/>
            <w:tcBorders>
              <w:top w:val="nil"/>
              <w:left w:val="nil"/>
              <w:bottom w:val="nil"/>
              <w:right w:val="nil"/>
            </w:tcBorders>
            <w:noWrap/>
            <w:vAlign w:val="bottom"/>
            <w:hideMark/>
          </w:tcPr>
          <w:p w14:paraId="5ACCBA49" w14:textId="77777777" w:rsidR="00B07A7B" w:rsidRPr="00594341" w:rsidRDefault="00B07A7B" w:rsidP="00B07A7B">
            <w:pPr>
              <w:jc w:val="right"/>
              <w:rPr>
                <w:rFonts w:ascii="Helvetica" w:hAnsi="Helvetica"/>
                <w:b/>
                <w:color w:val="000000"/>
                <w:sz w:val="20"/>
                <w:szCs w:val="20"/>
              </w:rPr>
            </w:pPr>
            <w:r w:rsidRPr="00594341">
              <w:rPr>
                <w:rFonts w:ascii="Helvetica" w:hAnsi="Helvetica"/>
                <w:b/>
                <w:color w:val="000000"/>
                <w:sz w:val="20"/>
                <w:szCs w:val="20"/>
              </w:rPr>
              <w:t>2</w:t>
            </w:r>
          </w:p>
        </w:tc>
        <w:tc>
          <w:tcPr>
            <w:tcW w:w="456" w:type="dxa"/>
            <w:tcBorders>
              <w:top w:val="nil"/>
              <w:left w:val="nil"/>
              <w:bottom w:val="nil"/>
              <w:right w:val="nil"/>
            </w:tcBorders>
            <w:noWrap/>
            <w:vAlign w:val="bottom"/>
          </w:tcPr>
          <w:p w14:paraId="7B135DA1" w14:textId="2C4FCC0C" w:rsidR="00B07A7B" w:rsidRPr="00B07A7B" w:rsidRDefault="00B07A7B" w:rsidP="00B07A7B">
            <w:pPr>
              <w:jc w:val="right"/>
              <w:rPr>
                <w:color w:val="FF0000"/>
                <w:sz w:val="20"/>
                <w:szCs w:val="20"/>
              </w:rPr>
            </w:pPr>
            <w:r w:rsidRPr="00B07A7B">
              <w:rPr>
                <w:color w:val="FF0000"/>
                <w:sz w:val="20"/>
                <w:szCs w:val="20"/>
              </w:rPr>
              <w:t>9</w:t>
            </w:r>
          </w:p>
        </w:tc>
        <w:tc>
          <w:tcPr>
            <w:tcW w:w="456" w:type="dxa"/>
            <w:tcBorders>
              <w:top w:val="nil"/>
              <w:left w:val="nil"/>
              <w:bottom w:val="nil"/>
              <w:right w:val="single" w:sz="4" w:space="0" w:color="auto"/>
            </w:tcBorders>
            <w:noWrap/>
            <w:vAlign w:val="bottom"/>
          </w:tcPr>
          <w:p w14:paraId="30FBE4E5" w14:textId="0C53BB4F" w:rsidR="00B07A7B" w:rsidRPr="00B07A7B" w:rsidRDefault="00B07A7B" w:rsidP="00B07A7B">
            <w:pPr>
              <w:jc w:val="right"/>
              <w:rPr>
                <w:color w:val="FF0000"/>
                <w:sz w:val="20"/>
                <w:szCs w:val="20"/>
              </w:rPr>
            </w:pPr>
            <w:r w:rsidRPr="00B07A7B">
              <w:rPr>
                <w:color w:val="FF0000"/>
                <w:sz w:val="20"/>
                <w:szCs w:val="20"/>
              </w:rPr>
              <w:t>12</w:t>
            </w:r>
          </w:p>
        </w:tc>
        <w:tc>
          <w:tcPr>
            <w:tcW w:w="510" w:type="dxa"/>
            <w:tcBorders>
              <w:top w:val="nil"/>
              <w:left w:val="single" w:sz="4" w:space="0" w:color="auto"/>
              <w:bottom w:val="nil"/>
              <w:right w:val="nil"/>
            </w:tcBorders>
            <w:noWrap/>
            <w:vAlign w:val="bottom"/>
          </w:tcPr>
          <w:p w14:paraId="4A890553" w14:textId="56B275BE" w:rsidR="00B07A7B" w:rsidRPr="00594341" w:rsidRDefault="00B07A7B" w:rsidP="00B07A7B">
            <w:pPr>
              <w:jc w:val="right"/>
              <w:rPr>
                <w:color w:val="000000"/>
                <w:sz w:val="20"/>
                <w:szCs w:val="20"/>
              </w:rPr>
            </w:pPr>
          </w:p>
        </w:tc>
        <w:tc>
          <w:tcPr>
            <w:tcW w:w="456" w:type="dxa"/>
            <w:tcBorders>
              <w:top w:val="nil"/>
              <w:left w:val="nil"/>
              <w:bottom w:val="nil"/>
              <w:right w:val="single" w:sz="4" w:space="0" w:color="auto"/>
            </w:tcBorders>
            <w:noWrap/>
            <w:vAlign w:val="bottom"/>
          </w:tcPr>
          <w:p w14:paraId="059E1CB8" w14:textId="0A180633" w:rsidR="00B07A7B" w:rsidRPr="00594341" w:rsidRDefault="00B07A7B" w:rsidP="00B07A7B">
            <w:pPr>
              <w:jc w:val="right"/>
              <w:rPr>
                <w:color w:val="000000"/>
                <w:sz w:val="20"/>
                <w:szCs w:val="20"/>
              </w:rPr>
            </w:pPr>
          </w:p>
        </w:tc>
        <w:tc>
          <w:tcPr>
            <w:tcW w:w="510" w:type="dxa"/>
            <w:tcBorders>
              <w:top w:val="nil"/>
              <w:left w:val="single" w:sz="4" w:space="0" w:color="auto"/>
              <w:bottom w:val="nil"/>
              <w:right w:val="nil"/>
            </w:tcBorders>
            <w:noWrap/>
            <w:vAlign w:val="bottom"/>
          </w:tcPr>
          <w:p w14:paraId="1DC070F9" w14:textId="66E9DBAD" w:rsidR="00B07A7B" w:rsidRPr="00594341" w:rsidRDefault="00B07A7B" w:rsidP="00B07A7B">
            <w:pPr>
              <w:jc w:val="right"/>
              <w:rPr>
                <w:color w:val="000000"/>
                <w:sz w:val="20"/>
                <w:szCs w:val="20"/>
              </w:rPr>
            </w:pPr>
            <w:r w:rsidRPr="00472067">
              <w:rPr>
                <w:color w:val="000000"/>
                <w:sz w:val="20"/>
                <w:szCs w:val="20"/>
              </w:rPr>
              <w:t>15</w:t>
            </w:r>
          </w:p>
        </w:tc>
        <w:tc>
          <w:tcPr>
            <w:tcW w:w="456" w:type="dxa"/>
            <w:tcBorders>
              <w:top w:val="nil"/>
              <w:left w:val="nil"/>
              <w:bottom w:val="nil"/>
              <w:right w:val="nil"/>
            </w:tcBorders>
            <w:noWrap/>
            <w:vAlign w:val="bottom"/>
          </w:tcPr>
          <w:p w14:paraId="7ABAC7C9" w14:textId="349D7528" w:rsidR="00B07A7B" w:rsidRPr="00594341" w:rsidRDefault="00B07A7B" w:rsidP="00B07A7B">
            <w:pPr>
              <w:jc w:val="right"/>
              <w:rPr>
                <w:color w:val="000000"/>
                <w:sz w:val="20"/>
                <w:szCs w:val="20"/>
              </w:rPr>
            </w:pPr>
            <w:r w:rsidRPr="00472067">
              <w:rPr>
                <w:color w:val="000000"/>
                <w:sz w:val="20"/>
                <w:szCs w:val="20"/>
              </w:rPr>
              <w:t>13</w:t>
            </w:r>
          </w:p>
        </w:tc>
        <w:tc>
          <w:tcPr>
            <w:tcW w:w="510" w:type="dxa"/>
            <w:tcBorders>
              <w:top w:val="nil"/>
              <w:left w:val="nil"/>
              <w:bottom w:val="nil"/>
              <w:right w:val="nil"/>
            </w:tcBorders>
            <w:noWrap/>
            <w:vAlign w:val="bottom"/>
          </w:tcPr>
          <w:p w14:paraId="6A8F6739" w14:textId="122A35A3" w:rsidR="00B07A7B" w:rsidRPr="00594341" w:rsidRDefault="00B07A7B" w:rsidP="00B07A7B">
            <w:pPr>
              <w:jc w:val="right"/>
              <w:rPr>
                <w:color w:val="000000"/>
                <w:sz w:val="20"/>
                <w:szCs w:val="20"/>
              </w:rPr>
            </w:pPr>
            <w:r w:rsidRPr="00B07A7B">
              <w:rPr>
                <w:color w:val="000000"/>
                <w:sz w:val="20"/>
                <w:szCs w:val="20"/>
              </w:rPr>
              <w:t>14</w:t>
            </w:r>
          </w:p>
        </w:tc>
        <w:tc>
          <w:tcPr>
            <w:tcW w:w="456" w:type="dxa"/>
            <w:tcBorders>
              <w:top w:val="nil"/>
              <w:left w:val="nil"/>
              <w:bottom w:val="nil"/>
              <w:right w:val="nil"/>
            </w:tcBorders>
            <w:noWrap/>
            <w:vAlign w:val="bottom"/>
          </w:tcPr>
          <w:p w14:paraId="1A77E3A1" w14:textId="78586DE7" w:rsidR="00B07A7B" w:rsidRPr="00594341" w:rsidRDefault="00B07A7B" w:rsidP="00B07A7B">
            <w:pPr>
              <w:jc w:val="right"/>
              <w:rPr>
                <w:color w:val="000000"/>
                <w:sz w:val="20"/>
                <w:szCs w:val="20"/>
              </w:rPr>
            </w:pPr>
            <w:r w:rsidRPr="00B07A7B">
              <w:rPr>
                <w:color w:val="000000"/>
                <w:sz w:val="20"/>
                <w:szCs w:val="20"/>
              </w:rPr>
              <w:t>12</w:t>
            </w:r>
          </w:p>
        </w:tc>
        <w:tc>
          <w:tcPr>
            <w:tcW w:w="510" w:type="dxa"/>
            <w:tcBorders>
              <w:top w:val="nil"/>
              <w:left w:val="nil"/>
              <w:bottom w:val="nil"/>
              <w:right w:val="nil"/>
            </w:tcBorders>
            <w:noWrap/>
            <w:vAlign w:val="bottom"/>
          </w:tcPr>
          <w:p w14:paraId="04645CE0" w14:textId="1CFC7BBA" w:rsidR="00B07A7B" w:rsidRPr="00594341" w:rsidRDefault="00B07A7B" w:rsidP="00B07A7B">
            <w:pPr>
              <w:jc w:val="right"/>
              <w:rPr>
                <w:color w:val="000000"/>
                <w:sz w:val="20"/>
                <w:szCs w:val="20"/>
              </w:rPr>
            </w:pPr>
            <w:r w:rsidRPr="00B07A7B">
              <w:rPr>
                <w:color w:val="000000"/>
                <w:sz w:val="20"/>
                <w:szCs w:val="20"/>
              </w:rPr>
              <w:t>15</w:t>
            </w:r>
          </w:p>
        </w:tc>
        <w:tc>
          <w:tcPr>
            <w:tcW w:w="454" w:type="dxa"/>
            <w:tcBorders>
              <w:top w:val="nil"/>
              <w:left w:val="nil"/>
              <w:bottom w:val="nil"/>
              <w:right w:val="nil"/>
            </w:tcBorders>
            <w:noWrap/>
            <w:vAlign w:val="bottom"/>
          </w:tcPr>
          <w:p w14:paraId="194BB87F" w14:textId="1D235ED2" w:rsidR="00B07A7B" w:rsidRPr="00594341" w:rsidRDefault="00B07A7B" w:rsidP="00B07A7B">
            <w:pPr>
              <w:jc w:val="right"/>
              <w:rPr>
                <w:color w:val="000000"/>
                <w:sz w:val="20"/>
                <w:szCs w:val="20"/>
              </w:rPr>
            </w:pPr>
            <w:r w:rsidRPr="00B07A7B">
              <w:rPr>
                <w:color w:val="000000"/>
                <w:sz w:val="20"/>
                <w:szCs w:val="20"/>
              </w:rPr>
              <w:t>13</w:t>
            </w:r>
          </w:p>
        </w:tc>
        <w:tc>
          <w:tcPr>
            <w:tcW w:w="510" w:type="dxa"/>
            <w:tcBorders>
              <w:top w:val="nil"/>
              <w:left w:val="nil"/>
              <w:bottom w:val="nil"/>
              <w:right w:val="nil"/>
            </w:tcBorders>
            <w:noWrap/>
            <w:vAlign w:val="bottom"/>
          </w:tcPr>
          <w:p w14:paraId="08F19FAE" w14:textId="226A4BF6" w:rsidR="00B07A7B" w:rsidRPr="00594341" w:rsidRDefault="00B07A7B" w:rsidP="00B07A7B">
            <w:pPr>
              <w:jc w:val="right"/>
              <w:rPr>
                <w:color w:val="000000"/>
                <w:sz w:val="20"/>
                <w:szCs w:val="20"/>
              </w:rPr>
            </w:pPr>
            <w:r w:rsidRPr="00B07A7B">
              <w:rPr>
                <w:color w:val="000000"/>
                <w:sz w:val="20"/>
                <w:szCs w:val="20"/>
              </w:rPr>
              <w:t>11</w:t>
            </w:r>
          </w:p>
        </w:tc>
        <w:tc>
          <w:tcPr>
            <w:tcW w:w="456" w:type="dxa"/>
            <w:tcBorders>
              <w:top w:val="nil"/>
              <w:left w:val="nil"/>
              <w:bottom w:val="nil"/>
              <w:right w:val="nil"/>
            </w:tcBorders>
            <w:noWrap/>
            <w:vAlign w:val="bottom"/>
          </w:tcPr>
          <w:p w14:paraId="38878AE3" w14:textId="62F0F05C" w:rsidR="00B07A7B" w:rsidRPr="00594341" w:rsidRDefault="00B07A7B" w:rsidP="00B07A7B">
            <w:pPr>
              <w:jc w:val="right"/>
              <w:rPr>
                <w:color w:val="000000"/>
                <w:sz w:val="20"/>
                <w:szCs w:val="20"/>
              </w:rPr>
            </w:pPr>
            <w:r w:rsidRPr="00B07A7B">
              <w:rPr>
                <w:color w:val="000000"/>
                <w:sz w:val="20"/>
                <w:szCs w:val="20"/>
              </w:rPr>
              <w:t>9</w:t>
            </w:r>
          </w:p>
        </w:tc>
      </w:tr>
      <w:tr w:rsidR="00B07A7B" w:rsidRPr="00357AA0" w14:paraId="561ED427" w14:textId="77777777" w:rsidTr="00B07A7B">
        <w:trPr>
          <w:trHeight w:val="283"/>
        </w:trPr>
        <w:tc>
          <w:tcPr>
            <w:tcW w:w="883" w:type="dxa"/>
            <w:tcBorders>
              <w:top w:val="nil"/>
              <w:left w:val="nil"/>
              <w:bottom w:val="nil"/>
              <w:right w:val="nil"/>
            </w:tcBorders>
            <w:noWrap/>
            <w:vAlign w:val="bottom"/>
            <w:hideMark/>
          </w:tcPr>
          <w:p w14:paraId="0B7338E1" w14:textId="77777777" w:rsidR="00B07A7B" w:rsidRPr="00594341" w:rsidRDefault="00B07A7B" w:rsidP="00B07A7B">
            <w:pPr>
              <w:jc w:val="right"/>
              <w:rPr>
                <w:rFonts w:ascii="Helvetica" w:hAnsi="Helvetica"/>
                <w:b/>
                <w:color w:val="000000"/>
                <w:sz w:val="20"/>
                <w:szCs w:val="20"/>
              </w:rPr>
            </w:pPr>
            <w:r w:rsidRPr="00594341">
              <w:rPr>
                <w:rFonts w:ascii="Helvetica" w:hAnsi="Helvetica"/>
                <w:b/>
                <w:color w:val="000000"/>
                <w:sz w:val="20"/>
                <w:szCs w:val="20"/>
              </w:rPr>
              <w:t>3</w:t>
            </w:r>
          </w:p>
        </w:tc>
        <w:tc>
          <w:tcPr>
            <w:tcW w:w="456" w:type="dxa"/>
            <w:tcBorders>
              <w:top w:val="nil"/>
              <w:left w:val="nil"/>
              <w:bottom w:val="nil"/>
              <w:right w:val="nil"/>
            </w:tcBorders>
            <w:noWrap/>
            <w:vAlign w:val="bottom"/>
          </w:tcPr>
          <w:p w14:paraId="5E59D738" w14:textId="03457C1A" w:rsidR="00B07A7B" w:rsidRPr="00B07A7B" w:rsidRDefault="00B07A7B" w:rsidP="00B07A7B">
            <w:pPr>
              <w:jc w:val="right"/>
              <w:rPr>
                <w:color w:val="FF0000"/>
                <w:sz w:val="20"/>
                <w:szCs w:val="20"/>
              </w:rPr>
            </w:pPr>
            <w:r w:rsidRPr="00B07A7B">
              <w:rPr>
                <w:color w:val="FF0000"/>
                <w:sz w:val="20"/>
                <w:szCs w:val="20"/>
              </w:rPr>
              <w:t>10</w:t>
            </w:r>
          </w:p>
        </w:tc>
        <w:tc>
          <w:tcPr>
            <w:tcW w:w="456" w:type="dxa"/>
            <w:tcBorders>
              <w:top w:val="nil"/>
              <w:left w:val="nil"/>
              <w:bottom w:val="nil"/>
              <w:right w:val="single" w:sz="4" w:space="0" w:color="auto"/>
            </w:tcBorders>
            <w:noWrap/>
            <w:vAlign w:val="bottom"/>
          </w:tcPr>
          <w:p w14:paraId="37A26420" w14:textId="1BB69FFA" w:rsidR="00B07A7B" w:rsidRPr="00B07A7B" w:rsidRDefault="00B07A7B" w:rsidP="00B07A7B">
            <w:pPr>
              <w:jc w:val="right"/>
              <w:rPr>
                <w:color w:val="FF0000"/>
                <w:sz w:val="20"/>
                <w:szCs w:val="20"/>
              </w:rPr>
            </w:pPr>
            <w:r w:rsidRPr="00B07A7B">
              <w:rPr>
                <w:color w:val="FF0000"/>
                <w:sz w:val="20"/>
                <w:szCs w:val="20"/>
              </w:rPr>
              <w:t>10</w:t>
            </w:r>
          </w:p>
        </w:tc>
        <w:tc>
          <w:tcPr>
            <w:tcW w:w="510" w:type="dxa"/>
            <w:tcBorders>
              <w:top w:val="nil"/>
              <w:left w:val="single" w:sz="4" w:space="0" w:color="auto"/>
              <w:bottom w:val="nil"/>
              <w:right w:val="nil"/>
            </w:tcBorders>
            <w:noWrap/>
            <w:vAlign w:val="bottom"/>
          </w:tcPr>
          <w:p w14:paraId="6BE7DEDD" w14:textId="357FBF67" w:rsidR="00B07A7B" w:rsidRPr="00594341" w:rsidRDefault="00B07A7B" w:rsidP="00B07A7B">
            <w:pPr>
              <w:jc w:val="right"/>
              <w:rPr>
                <w:color w:val="000000"/>
                <w:sz w:val="20"/>
                <w:szCs w:val="20"/>
              </w:rPr>
            </w:pPr>
          </w:p>
        </w:tc>
        <w:tc>
          <w:tcPr>
            <w:tcW w:w="456" w:type="dxa"/>
            <w:tcBorders>
              <w:top w:val="nil"/>
              <w:left w:val="nil"/>
              <w:bottom w:val="nil"/>
              <w:right w:val="single" w:sz="4" w:space="0" w:color="auto"/>
            </w:tcBorders>
            <w:noWrap/>
            <w:vAlign w:val="bottom"/>
          </w:tcPr>
          <w:p w14:paraId="395DA9D0" w14:textId="236D5C6E" w:rsidR="00B07A7B" w:rsidRPr="00594341" w:rsidRDefault="00B07A7B" w:rsidP="00B07A7B">
            <w:pPr>
              <w:jc w:val="right"/>
              <w:rPr>
                <w:color w:val="000000"/>
                <w:sz w:val="20"/>
                <w:szCs w:val="20"/>
              </w:rPr>
            </w:pPr>
          </w:p>
        </w:tc>
        <w:tc>
          <w:tcPr>
            <w:tcW w:w="510" w:type="dxa"/>
            <w:tcBorders>
              <w:top w:val="nil"/>
              <w:left w:val="single" w:sz="4" w:space="0" w:color="auto"/>
              <w:bottom w:val="nil"/>
              <w:right w:val="nil"/>
            </w:tcBorders>
            <w:noWrap/>
            <w:vAlign w:val="bottom"/>
          </w:tcPr>
          <w:p w14:paraId="59486F32" w14:textId="17A45C4C" w:rsidR="00B07A7B" w:rsidRPr="00594341" w:rsidRDefault="00B07A7B" w:rsidP="00B07A7B">
            <w:pPr>
              <w:jc w:val="right"/>
              <w:rPr>
                <w:color w:val="000000"/>
                <w:sz w:val="20"/>
                <w:szCs w:val="20"/>
              </w:rPr>
            </w:pPr>
            <w:r w:rsidRPr="00472067">
              <w:rPr>
                <w:color w:val="000000"/>
                <w:sz w:val="20"/>
                <w:szCs w:val="20"/>
              </w:rPr>
              <w:t>9</w:t>
            </w:r>
          </w:p>
        </w:tc>
        <w:tc>
          <w:tcPr>
            <w:tcW w:w="456" w:type="dxa"/>
            <w:tcBorders>
              <w:top w:val="nil"/>
              <w:left w:val="nil"/>
              <w:bottom w:val="nil"/>
              <w:right w:val="nil"/>
            </w:tcBorders>
            <w:noWrap/>
            <w:vAlign w:val="bottom"/>
          </w:tcPr>
          <w:p w14:paraId="4ADEBAD0" w14:textId="17757E25" w:rsidR="00B07A7B" w:rsidRPr="00594341" w:rsidRDefault="00B07A7B" w:rsidP="00B07A7B">
            <w:pPr>
              <w:jc w:val="right"/>
              <w:rPr>
                <w:color w:val="000000"/>
                <w:sz w:val="20"/>
                <w:szCs w:val="20"/>
              </w:rPr>
            </w:pPr>
            <w:r w:rsidRPr="00472067">
              <w:rPr>
                <w:color w:val="000000"/>
                <w:sz w:val="20"/>
                <w:szCs w:val="20"/>
              </w:rPr>
              <w:t>12</w:t>
            </w:r>
          </w:p>
        </w:tc>
        <w:tc>
          <w:tcPr>
            <w:tcW w:w="510" w:type="dxa"/>
            <w:tcBorders>
              <w:top w:val="nil"/>
              <w:left w:val="nil"/>
              <w:bottom w:val="nil"/>
              <w:right w:val="nil"/>
            </w:tcBorders>
            <w:noWrap/>
            <w:vAlign w:val="bottom"/>
          </w:tcPr>
          <w:p w14:paraId="5DB19BBF" w14:textId="737D1FE4" w:rsidR="00B07A7B" w:rsidRPr="00594341" w:rsidRDefault="00B07A7B" w:rsidP="00B07A7B">
            <w:pPr>
              <w:jc w:val="right"/>
              <w:rPr>
                <w:color w:val="000000"/>
                <w:sz w:val="20"/>
                <w:szCs w:val="20"/>
              </w:rPr>
            </w:pPr>
            <w:r w:rsidRPr="00B07A7B">
              <w:rPr>
                <w:color w:val="000000"/>
                <w:sz w:val="20"/>
                <w:szCs w:val="20"/>
              </w:rPr>
              <w:t>15</w:t>
            </w:r>
          </w:p>
        </w:tc>
        <w:tc>
          <w:tcPr>
            <w:tcW w:w="456" w:type="dxa"/>
            <w:tcBorders>
              <w:top w:val="nil"/>
              <w:left w:val="nil"/>
              <w:bottom w:val="nil"/>
              <w:right w:val="nil"/>
            </w:tcBorders>
            <w:noWrap/>
            <w:vAlign w:val="bottom"/>
          </w:tcPr>
          <w:p w14:paraId="01B0D498" w14:textId="223D5A1A" w:rsidR="00B07A7B" w:rsidRPr="00594341" w:rsidRDefault="00B07A7B" w:rsidP="00B07A7B">
            <w:pPr>
              <w:jc w:val="right"/>
              <w:rPr>
                <w:color w:val="000000"/>
                <w:sz w:val="20"/>
                <w:szCs w:val="20"/>
              </w:rPr>
            </w:pPr>
            <w:r w:rsidRPr="00B07A7B">
              <w:rPr>
                <w:color w:val="000000"/>
                <w:sz w:val="20"/>
                <w:szCs w:val="20"/>
              </w:rPr>
              <w:t>8</w:t>
            </w:r>
          </w:p>
        </w:tc>
        <w:tc>
          <w:tcPr>
            <w:tcW w:w="510" w:type="dxa"/>
            <w:tcBorders>
              <w:top w:val="nil"/>
              <w:left w:val="nil"/>
              <w:bottom w:val="nil"/>
              <w:right w:val="nil"/>
            </w:tcBorders>
            <w:noWrap/>
            <w:vAlign w:val="bottom"/>
          </w:tcPr>
          <w:p w14:paraId="77D87566" w14:textId="70F9665E" w:rsidR="00B07A7B" w:rsidRPr="00594341" w:rsidRDefault="00B07A7B" w:rsidP="00B07A7B">
            <w:pPr>
              <w:jc w:val="right"/>
              <w:rPr>
                <w:color w:val="000000"/>
                <w:sz w:val="20"/>
                <w:szCs w:val="20"/>
              </w:rPr>
            </w:pPr>
            <w:r w:rsidRPr="00B07A7B">
              <w:rPr>
                <w:color w:val="000000"/>
                <w:sz w:val="20"/>
                <w:szCs w:val="20"/>
              </w:rPr>
              <w:t>15</w:t>
            </w:r>
          </w:p>
        </w:tc>
        <w:tc>
          <w:tcPr>
            <w:tcW w:w="454" w:type="dxa"/>
            <w:tcBorders>
              <w:top w:val="nil"/>
              <w:left w:val="nil"/>
              <w:bottom w:val="nil"/>
              <w:right w:val="nil"/>
            </w:tcBorders>
            <w:noWrap/>
            <w:vAlign w:val="bottom"/>
          </w:tcPr>
          <w:p w14:paraId="461CD460" w14:textId="2AD91A50" w:rsidR="00B07A7B" w:rsidRPr="00594341" w:rsidRDefault="00B07A7B" w:rsidP="00B07A7B">
            <w:pPr>
              <w:jc w:val="right"/>
              <w:rPr>
                <w:color w:val="000000"/>
                <w:sz w:val="20"/>
                <w:szCs w:val="20"/>
              </w:rPr>
            </w:pPr>
            <w:r w:rsidRPr="00B07A7B">
              <w:rPr>
                <w:color w:val="000000"/>
                <w:sz w:val="20"/>
                <w:szCs w:val="20"/>
              </w:rPr>
              <w:t>9</w:t>
            </w:r>
          </w:p>
        </w:tc>
        <w:tc>
          <w:tcPr>
            <w:tcW w:w="510" w:type="dxa"/>
            <w:tcBorders>
              <w:top w:val="nil"/>
              <w:left w:val="nil"/>
              <w:bottom w:val="nil"/>
              <w:right w:val="nil"/>
            </w:tcBorders>
            <w:noWrap/>
            <w:vAlign w:val="bottom"/>
          </w:tcPr>
          <w:p w14:paraId="5B0C3D44" w14:textId="5041EB03" w:rsidR="00B07A7B" w:rsidRPr="00594341" w:rsidRDefault="00B07A7B" w:rsidP="00B07A7B">
            <w:pPr>
              <w:jc w:val="right"/>
              <w:rPr>
                <w:color w:val="000000"/>
                <w:sz w:val="20"/>
                <w:szCs w:val="20"/>
              </w:rPr>
            </w:pPr>
            <w:r w:rsidRPr="00B07A7B">
              <w:rPr>
                <w:color w:val="000000"/>
                <w:sz w:val="20"/>
                <w:szCs w:val="20"/>
              </w:rPr>
              <w:t>13</w:t>
            </w:r>
          </w:p>
        </w:tc>
        <w:tc>
          <w:tcPr>
            <w:tcW w:w="456" w:type="dxa"/>
            <w:tcBorders>
              <w:top w:val="nil"/>
              <w:left w:val="nil"/>
              <w:bottom w:val="nil"/>
              <w:right w:val="nil"/>
            </w:tcBorders>
            <w:noWrap/>
            <w:vAlign w:val="bottom"/>
          </w:tcPr>
          <w:p w14:paraId="7F974419" w14:textId="0BE1BA05" w:rsidR="00B07A7B" w:rsidRPr="00594341" w:rsidRDefault="00B07A7B" w:rsidP="00B07A7B">
            <w:pPr>
              <w:jc w:val="right"/>
              <w:rPr>
                <w:color w:val="000000"/>
                <w:sz w:val="20"/>
                <w:szCs w:val="20"/>
              </w:rPr>
            </w:pPr>
            <w:r w:rsidRPr="00B07A7B">
              <w:rPr>
                <w:color w:val="000000"/>
                <w:sz w:val="20"/>
                <w:szCs w:val="20"/>
              </w:rPr>
              <w:t>8</w:t>
            </w:r>
          </w:p>
        </w:tc>
      </w:tr>
      <w:tr w:rsidR="00B07A7B" w:rsidRPr="00357AA0" w14:paraId="452E2B3C" w14:textId="77777777" w:rsidTr="00B07A7B">
        <w:trPr>
          <w:trHeight w:val="283"/>
        </w:trPr>
        <w:tc>
          <w:tcPr>
            <w:tcW w:w="883" w:type="dxa"/>
            <w:tcBorders>
              <w:top w:val="nil"/>
              <w:left w:val="nil"/>
              <w:bottom w:val="nil"/>
              <w:right w:val="nil"/>
            </w:tcBorders>
            <w:noWrap/>
            <w:vAlign w:val="bottom"/>
            <w:hideMark/>
          </w:tcPr>
          <w:p w14:paraId="77BDC690" w14:textId="77777777" w:rsidR="00B07A7B" w:rsidRPr="00594341" w:rsidRDefault="00B07A7B" w:rsidP="00B07A7B">
            <w:pPr>
              <w:jc w:val="right"/>
              <w:rPr>
                <w:rFonts w:ascii="Helvetica" w:hAnsi="Helvetica"/>
                <w:b/>
                <w:color w:val="000000"/>
                <w:sz w:val="20"/>
                <w:szCs w:val="20"/>
              </w:rPr>
            </w:pPr>
            <w:r w:rsidRPr="00594341">
              <w:rPr>
                <w:rFonts w:ascii="Helvetica" w:hAnsi="Helvetica"/>
                <w:b/>
                <w:color w:val="000000"/>
                <w:sz w:val="20"/>
                <w:szCs w:val="20"/>
              </w:rPr>
              <w:t>4</w:t>
            </w:r>
          </w:p>
        </w:tc>
        <w:tc>
          <w:tcPr>
            <w:tcW w:w="456" w:type="dxa"/>
            <w:tcBorders>
              <w:top w:val="nil"/>
              <w:left w:val="nil"/>
              <w:bottom w:val="nil"/>
              <w:right w:val="nil"/>
            </w:tcBorders>
            <w:noWrap/>
            <w:vAlign w:val="bottom"/>
          </w:tcPr>
          <w:p w14:paraId="46777FD1" w14:textId="48240BF2" w:rsidR="00B07A7B" w:rsidRPr="00B07A7B" w:rsidRDefault="00B07A7B" w:rsidP="00B07A7B">
            <w:pPr>
              <w:jc w:val="right"/>
              <w:rPr>
                <w:color w:val="FF0000"/>
                <w:sz w:val="20"/>
                <w:szCs w:val="20"/>
              </w:rPr>
            </w:pPr>
            <w:r w:rsidRPr="00B07A7B">
              <w:rPr>
                <w:color w:val="FF0000"/>
                <w:sz w:val="20"/>
                <w:szCs w:val="20"/>
              </w:rPr>
              <w:t>9</w:t>
            </w:r>
          </w:p>
        </w:tc>
        <w:tc>
          <w:tcPr>
            <w:tcW w:w="456" w:type="dxa"/>
            <w:tcBorders>
              <w:top w:val="nil"/>
              <w:left w:val="nil"/>
              <w:bottom w:val="nil"/>
              <w:right w:val="single" w:sz="4" w:space="0" w:color="auto"/>
            </w:tcBorders>
            <w:noWrap/>
            <w:vAlign w:val="bottom"/>
          </w:tcPr>
          <w:p w14:paraId="716F585A" w14:textId="29EB1064" w:rsidR="00B07A7B" w:rsidRPr="00B07A7B" w:rsidRDefault="00B07A7B" w:rsidP="00B07A7B">
            <w:pPr>
              <w:jc w:val="right"/>
              <w:rPr>
                <w:color w:val="FF0000"/>
                <w:sz w:val="20"/>
                <w:szCs w:val="20"/>
              </w:rPr>
            </w:pPr>
            <w:r w:rsidRPr="00B07A7B">
              <w:rPr>
                <w:color w:val="FF0000"/>
                <w:sz w:val="20"/>
                <w:szCs w:val="20"/>
              </w:rPr>
              <w:t>10</w:t>
            </w:r>
          </w:p>
        </w:tc>
        <w:tc>
          <w:tcPr>
            <w:tcW w:w="510" w:type="dxa"/>
            <w:tcBorders>
              <w:top w:val="nil"/>
              <w:left w:val="single" w:sz="4" w:space="0" w:color="auto"/>
              <w:bottom w:val="nil"/>
              <w:right w:val="nil"/>
            </w:tcBorders>
            <w:noWrap/>
            <w:vAlign w:val="bottom"/>
          </w:tcPr>
          <w:p w14:paraId="579D7652" w14:textId="424762EF" w:rsidR="00B07A7B" w:rsidRPr="00594341" w:rsidRDefault="00B07A7B" w:rsidP="00B07A7B">
            <w:pPr>
              <w:jc w:val="right"/>
              <w:rPr>
                <w:color w:val="000000"/>
                <w:sz w:val="20"/>
                <w:szCs w:val="20"/>
              </w:rPr>
            </w:pPr>
          </w:p>
        </w:tc>
        <w:tc>
          <w:tcPr>
            <w:tcW w:w="456" w:type="dxa"/>
            <w:tcBorders>
              <w:top w:val="nil"/>
              <w:left w:val="nil"/>
              <w:bottom w:val="nil"/>
              <w:right w:val="single" w:sz="4" w:space="0" w:color="auto"/>
            </w:tcBorders>
            <w:noWrap/>
            <w:vAlign w:val="bottom"/>
          </w:tcPr>
          <w:p w14:paraId="4ED10AEB" w14:textId="6368B07C" w:rsidR="00B07A7B" w:rsidRPr="00594341" w:rsidRDefault="00B07A7B" w:rsidP="00B07A7B">
            <w:pPr>
              <w:jc w:val="right"/>
              <w:rPr>
                <w:color w:val="000000"/>
                <w:sz w:val="20"/>
                <w:szCs w:val="20"/>
              </w:rPr>
            </w:pPr>
          </w:p>
        </w:tc>
        <w:tc>
          <w:tcPr>
            <w:tcW w:w="510" w:type="dxa"/>
            <w:tcBorders>
              <w:top w:val="nil"/>
              <w:left w:val="single" w:sz="4" w:space="0" w:color="auto"/>
              <w:bottom w:val="nil"/>
              <w:right w:val="nil"/>
            </w:tcBorders>
            <w:noWrap/>
            <w:vAlign w:val="bottom"/>
          </w:tcPr>
          <w:p w14:paraId="449CBF20" w14:textId="1174FD34" w:rsidR="00B07A7B" w:rsidRPr="00594341" w:rsidRDefault="00B07A7B" w:rsidP="00B07A7B">
            <w:pPr>
              <w:jc w:val="right"/>
              <w:rPr>
                <w:color w:val="000000"/>
                <w:sz w:val="20"/>
                <w:szCs w:val="20"/>
              </w:rPr>
            </w:pPr>
            <w:r w:rsidRPr="00472067">
              <w:rPr>
                <w:color w:val="000000"/>
                <w:sz w:val="20"/>
                <w:szCs w:val="20"/>
              </w:rPr>
              <w:t>13</w:t>
            </w:r>
          </w:p>
        </w:tc>
        <w:tc>
          <w:tcPr>
            <w:tcW w:w="456" w:type="dxa"/>
            <w:tcBorders>
              <w:top w:val="nil"/>
              <w:left w:val="nil"/>
              <w:bottom w:val="nil"/>
              <w:right w:val="nil"/>
            </w:tcBorders>
            <w:noWrap/>
            <w:vAlign w:val="bottom"/>
          </w:tcPr>
          <w:p w14:paraId="4C5CFBBA" w14:textId="50226A5D" w:rsidR="00B07A7B" w:rsidRPr="00594341" w:rsidRDefault="00B07A7B" w:rsidP="00B07A7B">
            <w:pPr>
              <w:jc w:val="right"/>
              <w:rPr>
                <w:color w:val="000000"/>
                <w:sz w:val="20"/>
                <w:szCs w:val="20"/>
              </w:rPr>
            </w:pPr>
            <w:r w:rsidRPr="00472067">
              <w:rPr>
                <w:color w:val="000000"/>
                <w:sz w:val="20"/>
                <w:szCs w:val="20"/>
              </w:rPr>
              <w:t>9</w:t>
            </w:r>
          </w:p>
        </w:tc>
        <w:tc>
          <w:tcPr>
            <w:tcW w:w="510" w:type="dxa"/>
            <w:tcBorders>
              <w:top w:val="nil"/>
              <w:left w:val="nil"/>
              <w:bottom w:val="nil"/>
              <w:right w:val="nil"/>
            </w:tcBorders>
            <w:noWrap/>
            <w:vAlign w:val="bottom"/>
          </w:tcPr>
          <w:p w14:paraId="2631E4E4" w14:textId="26B65D0E" w:rsidR="00B07A7B" w:rsidRPr="00594341" w:rsidRDefault="00B07A7B" w:rsidP="00B07A7B">
            <w:pPr>
              <w:jc w:val="right"/>
              <w:rPr>
                <w:color w:val="000000"/>
                <w:sz w:val="20"/>
                <w:szCs w:val="20"/>
              </w:rPr>
            </w:pPr>
            <w:r w:rsidRPr="00B07A7B">
              <w:rPr>
                <w:color w:val="000000"/>
                <w:sz w:val="20"/>
                <w:szCs w:val="20"/>
              </w:rPr>
              <w:t>11</w:t>
            </w:r>
          </w:p>
        </w:tc>
        <w:tc>
          <w:tcPr>
            <w:tcW w:w="456" w:type="dxa"/>
            <w:tcBorders>
              <w:top w:val="nil"/>
              <w:left w:val="nil"/>
              <w:bottom w:val="nil"/>
              <w:right w:val="nil"/>
            </w:tcBorders>
            <w:noWrap/>
            <w:vAlign w:val="bottom"/>
          </w:tcPr>
          <w:p w14:paraId="6326BBE5" w14:textId="3D1CB21C" w:rsidR="00B07A7B" w:rsidRPr="00594341" w:rsidRDefault="00B07A7B" w:rsidP="00B07A7B">
            <w:pPr>
              <w:jc w:val="right"/>
              <w:rPr>
                <w:color w:val="000000"/>
                <w:sz w:val="20"/>
                <w:szCs w:val="20"/>
              </w:rPr>
            </w:pPr>
            <w:r w:rsidRPr="00B07A7B">
              <w:rPr>
                <w:color w:val="000000"/>
                <w:sz w:val="20"/>
                <w:szCs w:val="20"/>
              </w:rPr>
              <w:t>8</w:t>
            </w:r>
          </w:p>
        </w:tc>
        <w:tc>
          <w:tcPr>
            <w:tcW w:w="510" w:type="dxa"/>
            <w:tcBorders>
              <w:top w:val="nil"/>
              <w:left w:val="nil"/>
              <w:bottom w:val="nil"/>
              <w:right w:val="nil"/>
            </w:tcBorders>
            <w:noWrap/>
            <w:vAlign w:val="bottom"/>
          </w:tcPr>
          <w:p w14:paraId="60031B74" w14:textId="65D333C5" w:rsidR="00B07A7B" w:rsidRPr="00594341" w:rsidRDefault="00B07A7B" w:rsidP="00B07A7B">
            <w:pPr>
              <w:jc w:val="right"/>
              <w:rPr>
                <w:color w:val="000000"/>
                <w:sz w:val="20"/>
                <w:szCs w:val="20"/>
              </w:rPr>
            </w:pPr>
            <w:r w:rsidRPr="00B07A7B">
              <w:rPr>
                <w:color w:val="000000"/>
                <w:sz w:val="20"/>
                <w:szCs w:val="20"/>
              </w:rPr>
              <w:t>12</w:t>
            </w:r>
          </w:p>
        </w:tc>
        <w:tc>
          <w:tcPr>
            <w:tcW w:w="454" w:type="dxa"/>
            <w:tcBorders>
              <w:top w:val="nil"/>
              <w:left w:val="nil"/>
              <w:bottom w:val="nil"/>
              <w:right w:val="nil"/>
            </w:tcBorders>
            <w:noWrap/>
            <w:vAlign w:val="bottom"/>
          </w:tcPr>
          <w:p w14:paraId="7241141E" w14:textId="7275FC0F" w:rsidR="00B07A7B" w:rsidRPr="00594341" w:rsidRDefault="00B07A7B" w:rsidP="00B07A7B">
            <w:pPr>
              <w:jc w:val="right"/>
              <w:rPr>
                <w:color w:val="000000"/>
                <w:sz w:val="20"/>
                <w:szCs w:val="20"/>
              </w:rPr>
            </w:pPr>
            <w:r w:rsidRPr="00B07A7B">
              <w:rPr>
                <w:color w:val="000000"/>
                <w:sz w:val="20"/>
                <w:szCs w:val="20"/>
              </w:rPr>
              <w:t>8</w:t>
            </w:r>
          </w:p>
        </w:tc>
        <w:tc>
          <w:tcPr>
            <w:tcW w:w="510" w:type="dxa"/>
            <w:tcBorders>
              <w:top w:val="nil"/>
              <w:left w:val="nil"/>
              <w:bottom w:val="nil"/>
              <w:right w:val="nil"/>
            </w:tcBorders>
            <w:noWrap/>
            <w:vAlign w:val="bottom"/>
          </w:tcPr>
          <w:p w14:paraId="45ADC114" w14:textId="6DAA02D1" w:rsidR="00B07A7B" w:rsidRPr="00594341" w:rsidRDefault="00B07A7B" w:rsidP="00B07A7B">
            <w:pPr>
              <w:jc w:val="right"/>
              <w:rPr>
                <w:color w:val="000000"/>
                <w:sz w:val="20"/>
                <w:szCs w:val="20"/>
              </w:rPr>
            </w:pPr>
            <w:r w:rsidRPr="00B07A7B">
              <w:rPr>
                <w:color w:val="000000"/>
                <w:sz w:val="20"/>
                <w:szCs w:val="20"/>
              </w:rPr>
              <w:t>12</w:t>
            </w:r>
          </w:p>
        </w:tc>
        <w:tc>
          <w:tcPr>
            <w:tcW w:w="456" w:type="dxa"/>
            <w:tcBorders>
              <w:top w:val="nil"/>
              <w:left w:val="nil"/>
              <w:bottom w:val="nil"/>
              <w:right w:val="nil"/>
            </w:tcBorders>
            <w:noWrap/>
            <w:vAlign w:val="bottom"/>
          </w:tcPr>
          <w:p w14:paraId="35D4F19C" w14:textId="2E3B0430" w:rsidR="00B07A7B" w:rsidRPr="00594341" w:rsidRDefault="00B07A7B" w:rsidP="00B07A7B">
            <w:pPr>
              <w:jc w:val="right"/>
              <w:rPr>
                <w:color w:val="000000"/>
                <w:sz w:val="20"/>
                <w:szCs w:val="20"/>
              </w:rPr>
            </w:pPr>
            <w:r w:rsidRPr="00B07A7B">
              <w:rPr>
                <w:color w:val="000000"/>
                <w:sz w:val="20"/>
                <w:szCs w:val="20"/>
              </w:rPr>
              <w:t>8</w:t>
            </w:r>
          </w:p>
        </w:tc>
      </w:tr>
      <w:tr w:rsidR="00B07A7B" w:rsidRPr="00357AA0" w14:paraId="265344FB" w14:textId="77777777" w:rsidTr="00B07A7B">
        <w:trPr>
          <w:trHeight w:val="283"/>
        </w:trPr>
        <w:tc>
          <w:tcPr>
            <w:tcW w:w="883" w:type="dxa"/>
            <w:tcBorders>
              <w:top w:val="nil"/>
              <w:left w:val="nil"/>
              <w:bottom w:val="nil"/>
              <w:right w:val="nil"/>
            </w:tcBorders>
            <w:noWrap/>
            <w:vAlign w:val="bottom"/>
            <w:hideMark/>
          </w:tcPr>
          <w:p w14:paraId="173D778A" w14:textId="77777777" w:rsidR="00B07A7B" w:rsidRPr="00594341" w:rsidRDefault="00B07A7B" w:rsidP="00B07A7B">
            <w:pPr>
              <w:jc w:val="right"/>
              <w:rPr>
                <w:rFonts w:ascii="Helvetica" w:hAnsi="Helvetica"/>
                <w:b/>
                <w:color w:val="000000"/>
                <w:sz w:val="20"/>
                <w:szCs w:val="20"/>
              </w:rPr>
            </w:pPr>
            <w:r w:rsidRPr="00594341">
              <w:rPr>
                <w:rFonts w:ascii="Helvetica" w:hAnsi="Helvetica"/>
                <w:b/>
                <w:color w:val="000000"/>
                <w:sz w:val="20"/>
                <w:szCs w:val="20"/>
              </w:rPr>
              <w:t>5</w:t>
            </w:r>
          </w:p>
        </w:tc>
        <w:tc>
          <w:tcPr>
            <w:tcW w:w="456" w:type="dxa"/>
            <w:tcBorders>
              <w:top w:val="nil"/>
              <w:left w:val="nil"/>
              <w:bottom w:val="nil"/>
              <w:right w:val="nil"/>
            </w:tcBorders>
            <w:noWrap/>
            <w:vAlign w:val="bottom"/>
          </w:tcPr>
          <w:p w14:paraId="2C1F9B56" w14:textId="39E09F20" w:rsidR="00B07A7B" w:rsidRPr="00B07A7B" w:rsidRDefault="00B07A7B" w:rsidP="00B07A7B">
            <w:pPr>
              <w:jc w:val="right"/>
              <w:rPr>
                <w:color w:val="FF0000"/>
                <w:sz w:val="20"/>
                <w:szCs w:val="20"/>
              </w:rPr>
            </w:pPr>
            <w:r w:rsidRPr="00B07A7B">
              <w:rPr>
                <w:color w:val="FF0000"/>
                <w:sz w:val="20"/>
                <w:szCs w:val="20"/>
              </w:rPr>
              <w:t>9</w:t>
            </w:r>
          </w:p>
        </w:tc>
        <w:tc>
          <w:tcPr>
            <w:tcW w:w="456" w:type="dxa"/>
            <w:tcBorders>
              <w:top w:val="nil"/>
              <w:left w:val="nil"/>
              <w:bottom w:val="nil"/>
              <w:right w:val="single" w:sz="4" w:space="0" w:color="auto"/>
            </w:tcBorders>
            <w:noWrap/>
            <w:vAlign w:val="bottom"/>
          </w:tcPr>
          <w:p w14:paraId="5397008B" w14:textId="79455D72" w:rsidR="00B07A7B" w:rsidRPr="00B07A7B" w:rsidRDefault="00B07A7B" w:rsidP="00B07A7B">
            <w:pPr>
              <w:jc w:val="right"/>
              <w:rPr>
                <w:color w:val="FF0000"/>
                <w:sz w:val="20"/>
                <w:szCs w:val="20"/>
              </w:rPr>
            </w:pPr>
            <w:r w:rsidRPr="00B07A7B">
              <w:rPr>
                <w:color w:val="FF0000"/>
                <w:sz w:val="20"/>
                <w:szCs w:val="20"/>
              </w:rPr>
              <w:t>11</w:t>
            </w:r>
          </w:p>
        </w:tc>
        <w:tc>
          <w:tcPr>
            <w:tcW w:w="510" w:type="dxa"/>
            <w:tcBorders>
              <w:top w:val="nil"/>
              <w:left w:val="single" w:sz="4" w:space="0" w:color="auto"/>
              <w:bottom w:val="nil"/>
              <w:right w:val="nil"/>
            </w:tcBorders>
            <w:noWrap/>
            <w:vAlign w:val="bottom"/>
          </w:tcPr>
          <w:p w14:paraId="62FCA737" w14:textId="2CABB1A1" w:rsidR="00B07A7B" w:rsidRPr="00594341" w:rsidRDefault="00B07A7B" w:rsidP="00B07A7B">
            <w:pPr>
              <w:jc w:val="right"/>
              <w:rPr>
                <w:color w:val="000000"/>
                <w:sz w:val="20"/>
                <w:szCs w:val="20"/>
              </w:rPr>
            </w:pPr>
          </w:p>
        </w:tc>
        <w:tc>
          <w:tcPr>
            <w:tcW w:w="456" w:type="dxa"/>
            <w:tcBorders>
              <w:top w:val="nil"/>
              <w:left w:val="nil"/>
              <w:bottom w:val="nil"/>
              <w:right w:val="single" w:sz="4" w:space="0" w:color="auto"/>
            </w:tcBorders>
            <w:noWrap/>
            <w:vAlign w:val="bottom"/>
          </w:tcPr>
          <w:p w14:paraId="11A7D734" w14:textId="3EC87E8D" w:rsidR="00B07A7B" w:rsidRPr="00594341" w:rsidRDefault="00B07A7B" w:rsidP="00B07A7B">
            <w:pPr>
              <w:jc w:val="right"/>
              <w:rPr>
                <w:color w:val="000000"/>
                <w:sz w:val="20"/>
                <w:szCs w:val="20"/>
              </w:rPr>
            </w:pPr>
          </w:p>
        </w:tc>
        <w:tc>
          <w:tcPr>
            <w:tcW w:w="510" w:type="dxa"/>
            <w:tcBorders>
              <w:top w:val="nil"/>
              <w:left w:val="single" w:sz="4" w:space="0" w:color="auto"/>
              <w:bottom w:val="nil"/>
              <w:right w:val="nil"/>
            </w:tcBorders>
            <w:noWrap/>
            <w:vAlign w:val="bottom"/>
          </w:tcPr>
          <w:p w14:paraId="6EF7A0C8" w14:textId="53574DA5" w:rsidR="00B07A7B" w:rsidRPr="00594341" w:rsidRDefault="00B07A7B" w:rsidP="00B07A7B">
            <w:pPr>
              <w:jc w:val="right"/>
              <w:rPr>
                <w:color w:val="000000"/>
                <w:sz w:val="20"/>
                <w:szCs w:val="20"/>
              </w:rPr>
            </w:pPr>
            <w:r w:rsidRPr="00472067">
              <w:rPr>
                <w:color w:val="000000"/>
                <w:sz w:val="20"/>
                <w:szCs w:val="20"/>
              </w:rPr>
              <w:t>13</w:t>
            </w:r>
          </w:p>
        </w:tc>
        <w:tc>
          <w:tcPr>
            <w:tcW w:w="456" w:type="dxa"/>
            <w:tcBorders>
              <w:top w:val="nil"/>
              <w:left w:val="nil"/>
              <w:bottom w:val="nil"/>
              <w:right w:val="nil"/>
            </w:tcBorders>
            <w:noWrap/>
            <w:vAlign w:val="bottom"/>
          </w:tcPr>
          <w:p w14:paraId="2CE01005" w14:textId="574AA74E" w:rsidR="00B07A7B" w:rsidRPr="00594341" w:rsidRDefault="00B07A7B" w:rsidP="00B07A7B">
            <w:pPr>
              <w:jc w:val="right"/>
              <w:rPr>
                <w:color w:val="000000"/>
                <w:sz w:val="20"/>
                <w:szCs w:val="20"/>
              </w:rPr>
            </w:pPr>
            <w:r w:rsidRPr="00472067">
              <w:rPr>
                <w:color w:val="000000"/>
                <w:sz w:val="20"/>
                <w:szCs w:val="20"/>
              </w:rPr>
              <w:t>9</w:t>
            </w:r>
          </w:p>
        </w:tc>
        <w:tc>
          <w:tcPr>
            <w:tcW w:w="510" w:type="dxa"/>
            <w:tcBorders>
              <w:top w:val="nil"/>
              <w:left w:val="nil"/>
              <w:bottom w:val="nil"/>
              <w:right w:val="nil"/>
            </w:tcBorders>
            <w:noWrap/>
            <w:vAlign w:val="bottom"/>
          </w:tcPr>
          <w:p w14:paraId="2AD350EE" w14:textId="10E9B5B7" w:rsidR="00B07A7B" w:rsidRPr="00594341" w:rsidRDefault="00B07A7B" w:rsidP="00B07A7B">
            <w:pPr>
              <w:jc w:val="right"/>
              <w:rPr>
                <w:color w:val="000000"/>
                <w:sz w:val="20"/>
                <w:szCs w:val="20"/>
              </w:rPr>
            </w:pPr>
            <w:r w:rsidRPr="00B07A7B">
              <w:rPr>
                <w:color w:val="000000"/>
                <w:sz w:val="20"/>
                <w:szCs w:val="20"/>
              </w:rPr>
              <w:t>13</w:t>
            </w:r>
          </w:p>
        </w:tc>
        <w:tc>
          <w:tcPr>
            <w:tcW w:w="456" w:type="dxa"/>
            <w:tcBorders>
              <w:top w:val="nil"/>
              <w:left w:val="nil"/>
              <w:bottom w:val="nil"/>
              <w:right w:val="nil"/>
            </w:tcBorders>
            <w:noWrap/>
            <w:vAlign w:val="bottom"/>
          </w:tcPr>
          <w:p w14:paraId="07D48E62" w14:textId="70ECE347" w:rsidR="00B07A7B" w:rsidRPr="00594341" w:rsidRDefault="00B07A7B" w:rsidP="00B07A7B">
            <w:pPr>
              <w:jc w:val="right"/>
              <w:rPr>
                <w:color w:val="000000"/>
                <w:sz w:val="20"/>
                <w:szCs w:val="20"/>
              </w:rPr>
            </w:pPr>
            <w:r w:rsidRPr="00B07A7B">
              <w:rPr>
                <w:color w:val="000000"/>
                <w:sz w:val="20"/>
                <w:szCs w:val="20"/>
              </w:rPr>
              <w:t>6</w:t>
            </w:r>
          </w:p>
        </w:tc>
        <w:tc>
          <w:tcPr>
            <w:tcW w:w="510" w:type="dxa"/>
            <w:tcBorders>
              <w:top w:val="nil"/>
              <w:left w:val="nil"/>
              <w:bottom w:val="nil"/>
              <w:right w:val="nil"/>
            </w:tcBorders>
            <w:noWrap/>
            <w:vAlign w:val="bottom"/>
          </w:tcPr>
          <w:p w14:paraId="006709DE" w14:textId="3353B014" w:rsidR="00B07A7B" w:rsidRPr="00594341" w:rsidRDefault="00B07A7B" w:rsidP="00B07A7B">
            <w:pPr>
              <w:jc w:val="right"/>
              <w:rPr>
                <w:color w:val="000000"/>
                <w:sz w:val="20"/>
                <w:szCs w:val="20"/>
              </w:rPr>
            </w:pPr>
            <w:r w:rsidRPr="00B07A7B">
              <w:rPr>
                <w:color w:val="000000"/>
                <w:sz w:val="20"/>
                <w:szCs w:val="20"/>
              </w:rPr>
              <w:t>13</w:t>
            </w:r>
          </w:p>
        </w:tc>
        <w:tc>
          <w:tcPr>
            <w:tcW w:w="454" w:type="dxa"/>
            <w:tcBorders>
              <w:top w:val="nil"/>
              <w:left w:val="nil"/>
              <w:bottom w:val="nil"/>
              <w:right w:val="nil"/>
            </w:tcBorders>
            <w:noWrap/>
            <w:vAlign w:val="bottom"/>
          </w:tcPr>
          <w:p w14:paraId="0BF228F9" w14:textId="2C96C702" w:rsidR="00B07A7B" w:rsidRPr="00594341" w:rsidRDefault="00B07A7B" w:rsidP="00B07A7B">
            <w:pPr>
              <w:jc w:val="right"/>
              <w:rPr>
                <w:color w:val="000000"/>
                <w:sz w:val="20"/>
                <w:szCs w:val="20"/>
              </w:rPr>
            </w:pPr>
            <w:r w:rsidRPr="00B07A7B">
              <w:rPr>
                <w:color w:val="000000"/>
                <w:sz w:val="20"/>
                <w:szCs w:val="20"/>
              </w:rPr>
              <w:t>7</w:t>
            </w:r>
          </w:p>
        </w:tc>
        <w:tc>
          <w:tcPr>
            <w:tcW w:w="510" w:type="dxa"/>
            <w:tcBorders>
              <w:top w:val="nil"/>
              <w:left w:val="nil"/>
              <w:bottom w:val="nil"/>
              <w:right w:val="nil"/>
            </w:tcBorders>
            <w:noWrap/>
            <w:vAlign w:val="bottom"/>
          </w:tcPr>
          <w:p w14:paraId="641A8916" w14:textId="291C6D72" w:rsidR="00B07A7B" w:rsidRPr="00594341" w:rsidRDefault="00B07A7B" w:rsidP="00B07A7B">
            <w:pPr>
              <w:jc w:val="right"/>
              <w:rPr>
                <w:color w:val="000000"/>
                <w:sz w:val="20"/>
                <w:szCs w:val="20"/>
              </w:rPr>
            </w:pPr>
            <w:r w:rsidRPr="00B07A7B">
              <w:rPr>
                <w:color w:val="000000"/>
                <w:sz w:val="20"/>
                <w:szCs w:val="20"/>
              </w:rPr>
              <w:t>12</w:t>
            </w:r>
          </w:p>
        </w:tc>
        <w:tc>
          <w:tcPr>
            <w:tcW w:w="456" w:type="dxa"/>
            <w:tcBorders>
              <w:top w:val="nil"/>
              <w:left w:val="nil"/>
              <w:bottom w:val="nil"/>
              <w:right w:val="nil"/>
            </w:tcBorders>
            <w:noWrap/>
            <w:vAlign w:val="bottom"/>
          </w:tcPr>
          <w:p w14:paraId="6909F4C9" w14:textId="429F773F" w:rsidR="00B07A7B" w:rsidRPr="00594341" w:rsidRDefault="00B07A7B" w:rsidP="00B07A7B">
            <w:pPr>
              <w:jc w:val="right"/>
              <w:rPr>
                <w:color w:val="000000"/>
                <w:sz w:val="20"/>
                <w:szCs w:val="20"/>
              </w:rPr>
            </w:pPr>
            <w:r w:rsidRPr="00B07A7B">
              <w:rPr>
                <w:color w:val="000000"/>
                <w:sz w:val="20"/>
                <w:szCs w:val="20"/>
              </w:rPr>
              <w:t>8</w:t>
            </w:r>
          </w:p>
        </w:tc>
      </w:tr>
      <w:tr w:rsidR="00B07A7B" w:rsidRPr="00357AA0" w14:paraId="0222C7C7" w14:textId="77777777" w:rsidTr="00B07A7B">
        <w:trPr>
          <w:trHeight w:val="283"/>
        </w:trPr>
        <w:tc>
          <w:tcPr>
            <w:tcW w:w="883" w:type="dxa"/>
            <w:tcBorders>
              <w:top w:val="nil"/>
              <w:left w:val="nil"/>
              <w:bottom w:val="nil"/>
              <w:right w:val="nil"/>
            </w:tcBorders>
            <w:noWrap/>
            <w:vAlign w:val="bottom"/>
            <w:hideMark/>
          </w:tcPr>
          <w:p w14:paraId="638A11EB" w14:textId="77777777" w:rsidR="00B07A7B" w:rsidRPr="00594341" w:rsidRDefault="00B07A7B" w:rsidP="00B07A7B">
            <w:pPr>
              <w:jc w:val="right"/>
              <w:rPr>
                <w:rFonts w:ascii="Helvetica" w:hAnsi="Helvetica"/>
                <w:b/>
                <w:color w:val="000000"/>
                <w:sz w:val="20"/>
                <w:szCs w:val="20"/>
              </w:rPr>
            </w:pPr>
            <w:r w:rsidRPr="00594341">
              <w:rPr>
                <w:rFonts w:ascii="Helvetica" w:hAnsi="Helvetica"/>
                <w:b/>
                <w:color w:val="000000"/>
                <w:sz w:val="20"/>
                <w:szCs w:val="20"/>
              </w:rPr>
              <w:t>6</w:t>
            </w:r>
          </w:p>
        </w:tc>
        <w:tc>
          <w:tcPr>
            <w:tcW w:w="456" w:type="dxa"/>
            <w:tcBorders>
              <w:top w:val="nil"/>
              <w:left w:val="nil"/>
              <w:bottom w:val="nil"/>
              <w:right w:val="nil"/>
            </w:tcBorders>
            <w:noWrap/>
            <w:vAlign w:val="bottom"/>
          </w:tcPr>
          <w:p w14:paraId="42DE622D" w14:textId="751EE1E9" w:rsidR="00B07A7B" w:rsidRPr="00B07A7B" w:rsidRDefault="00B07A7B" w:rsidP="00B07A7B">
            <w:pPr>
              <w:jc w:val="right"/>
              <w:rPr>
                <w:color w:val="FF0000"/>
                <w:sz w:val="20"/>
                <w:szCs w:val="20"/>
              </w:rPr>
            </w:pPr>
            <w:r w:rsidRPr="00B07A7B">
              <w:rPr>
                <w:color w:val="FF0000"/>
                <w:sz w:val="20"/>
                <w:szCs w:val="20"/>
              </w:rPr>
              <w:t>10</w:t>
            </w:r>
          </w:p>
        </w:tc>
        <w:tc>
          <w:tcPr>
            <w:tcW w:w="456" w:type="dxa"/>
            <w:tcBorders>
              <w:top w:val="nil"/>
              <w:left w:val="nil"/>
              <w:bottom w:val="nil"/>
              <w:right w:val="single" w:sz="4" w:space="0" w:color="auto"/>
            </w:tcBorders>
            <w:noWrap/>
            <w:vAlign w:val="bottom"/>
          </w:tcPr>
          <w:p w14:paraId="68693136" w14:textId="3CCD9F75" w:rsidR="00B07A7B" w:rsidRPr="00B07A7B" w:rsidRDefault="00B07A7B" w:rsidP="00B07A7B">
            <w:pPr>
              <w:jc w:val="right"/>
              <w:rPr>
                <w:color w:val="FF0000"/>
                <w:sz w:val="20"/>
                <w:szCs w:val="20"/>
              </w:rPr>
            </w:pPr>
            <w:r w:rsidRPr="00B07A7B">
              <w:rPr>
                <w:color w:val="FF0000"/>
                <w:sz w:val="20"/>
                <w:szCs w:val="20"/>
              </w:rPr>
              <w:t>9</w:t>
            </w:r>
          </w:p>
        </w:tc>
        <w:tc>
          <w:tcPr>
            <w:tcW w:w="510" w:type="dxa"/>
            <w:tcBorders>
              <w:top w:val="nil"/>
              <w:left w:val="single" w:sz="4" w:space="0" w:color="auto"/>
              <w:bottom w:val="nil"/>
              <w:right w:val="nil"/>
            </w:tcBorders>
            <w:noWrap/>
            <w:vAlign w:val="bottom"/>
          </w:tcPr>
          <w:p w14:paraId="2691CECB" w14:textId="791783BC" w:rsidR="00B07A7B" w:rsidRPr="00594341" w:rsidRDefault="00B07A7B" w:rsidP="00B07A7B">
            <w:pPr>
              <w:jc w:val="right"/>
              <w:rPr>
                <w:color w:val="000000"/>
                <w:sz w:val="20"/>
                <w:szCs w:val="20"/>
              </w:rPr>
            </w:pPr>
          </w:p>
        </w:tc>
        <w:tc>
          <w:tcPr>
            <w:tcW w:w="456" w:type="dxa"/>
            <w:tcBorders>
              <w:top w:val="nil"/>
              <w:left w:val="nil"/>
              <w:bottom w:val="nil"/>
              <w:right w:val="single" w:sz="4" w:space="0" w:color="auto"/>
            </w:tcBorders>
            <w:noWrap/>
            <w:vAlign w:val="bottom"/>
          </w:tcPr>
          <w:p w14:paraId="42B703FC" w14:textId="470A8184" w:rsidR="00B07A7B" w:rsidRPr="00594341" w:rsidRDefault="00B07A7B" w:rsidP="00B07A7B">
            <w:pPr>
              <w:jc w:val="right"/>
              <w:rPr>
                <w:color w:val="000000"/>
                <w:sz w:val="20"/>
                <w:szCs w:val="20"/>
              </w:rPr>
            </w:pPr>
          </w:p>
        </w:tc>
        <w:tc>
          <w:tcPr>
            <w:tcW w:w="510" w:type="dxa"/>
            <w:tcBorders>
              <w:top w:val="nil"/>
              <w:left w:val="single" w:sz="4" w:space="0" w:color="auto"/>
              <w:bottom w:val="nil"/>
              <w:right w:val="nil"/>
            </w:tcBorders>
            <w:noWrap/>
            <w:vAlign w:val="bottom"/>
          </w:tcPr>
          <w:p w14:paraId="0220A3E8" w14:textId="6601388B" w:rsidR="00B07A7B" w:rsidRPr="00594341" w:rsidRDefault="00B07A7B" w:rsidP="00B07A7B">
            <w:pPr>
              <w:jc w:val="right"/>
              <w:rPr>
                <w:color w:val="000000"/>
                <w:sz w:val="20"/>
                <w:szCs w:val="20"/>
              </w:rPr>
            </w:pPr>
            <w:r w:rsidRPr="00472067">
              <w:rPr>
                <w:color w:val="000000"/>
                <w:sz w:val="20"/>
                <w:szCs w:val="20"/>
              </w:rPr>
              <w:t>10</w:t>
            </w:r>
          </w:p>
        </w:tc>
        <w:tc>
          <w:tcPr>
            <w:tcW w:w="456" w:type="dxa"/>
            <w:tcBorders>
              <w:top w:val="nil"/>
              <w:left w:val="nil"/>
              <w:bottom w:val="nil"/>
              <w:right w:val="nil"/>
            </w:tcBorders>
            <w:noWrap/>
            <w:vAlign w:val="bottom"/>
          </w:tcPr>
          <w:p w14:paraId="393CA817" w14:textId="57E32B33" w:rsidR="00B07A7B" w:rsidRPr="00594341" w:rsidRDefault="00B07A7B" w:rsidP="00B07A7B">
            <w:pPr>
              <w:jc w:val="right"/>
              <w:rPr>
                <w:color w:val="000000"/>
                <w:sz w:val="20"/>
                <w:szCs w:val="20"/>
              </w:rPr>
            </w:pPr>
            <w:r w:rsidRPr="00472067">
              <w:rPr>
                <w:color w:val="000000"/>
                <w:sz w:val="20"/>
                <w:szCs w:val="20"/>
              </w:rPr>
              <w:t>6</w:t>
            </w:r>
          </w:p>
        </w:tc>
        <w:tc>
          <w:tcPr>
            <w:tcW w:w="510" w:type="dxa"/>
            <w:tcBorders>
              <w:top w:val="nil"/>
              <w:left w:val="nil"/>
              <w:bottom w:val="nil"/>
              <w:right w:val="nil"/>
            </w:tcBorders>
            <w:noWrap/>
            <w:vAlign w:val="bottom"/>
          </w:tcPr>
          <w:p w14:paraId="670945A9" w14:textId="4AD804AB" w:rsidR="00B07A7B" w:rsidRPr="00594341" w:rsidRDefault="00B07A7B" w:rsidP="00B07A7B">
            <w:pPr>
              <w:jc w:val="right"/>
              <w:rPr>
                <w:color w:val="000000"/>
                <w:sz w:val="20"/>
                <w:szCs w:val="20"/>
              </w:rPr>
            </w:pPr>
            <w:r w:rsidRPr="00B07A7B">
              <w:rPr>
                <w:color w:val="000000"/>
                <w:sz w:val="20"/>
                <w:szCs w:val="20"/>
              </w:rPr>
              <w:t>10</w:t>
            </w:r>
          </w:p>
        </w:tc>
        <w:tc>
          <w:tcPr>
            <w:tcW w:w="456" w:type="dxa"/>
            <w:tcBorders>
              <w:top w:val="nil"/>
              <w:left w:val="nil"/>
              <w:bottom w:val="nil"/>
              <w:right w:val="nil"/>
            </w:tcBorders>
            <w:noWrap/>
            <w:vAlign w:val="bottom"/>
          </w:tcPr>
          <w:p w14:paraId="69C243ED" w14:textId="5C37E0EC" w:rsidR="00B07A7B" w:rsidRPr="00594341" w:rsidRDefault="00B07A7B" w:rsidP="00B07A7B">
            <w:pPr>
              <w:jc w:val="right"/>
              <w:rPr>
                <w:color w:val="000000"/>
                <w:sz w:val="20"/>
                <w:szCs w:val="20"/>
              </w:rPr>
            </w:pPr>
            <w:r w:rsidRPr="00B07A7B">
              <w:rPr>
                <w:color w:val="000000"/>
                <w:sz w:val="20"/>
                <w:szCs w:val="20"/>
              </w:rPr>
              <w:t>8</w:t>
            </w:r>
          </w:p>
        </w:tc>
        <w:tc>
          <w:tcPr>
            <w:tcW w:w="510" w:type="dxa"/>
            <w:tcBorders>
              <w:top w:val="nil"/>
              <w:left w:val="nil"/>
              <w:bottom w:val="nil"/>
              <w:right w:val="nil"/>
            </w:tcBorders>
            <w:noWrap/>
            <w:vAlign w:val="bottom"/>
          </w:tcPr>
          <w:p w14:paraId="5CB4CBA3" w14:textId="2F5D661A" w:rsidR="00B07A7B" w:rsidRPr="00594341" w:rsidRDefault="00B07A7B" w:rsidP="00B07A7B">
            <w:pPr>
              <w:jc w:val="right"/>
              <w:rPr>
                <w:color w:val="000000"/>
                <w:sz w:val="20"/>
                <w:szCs w:val="20"/>
              </w:rPr>
            </w:pPr>
            <w:r w:rsidRPr="00B07A7B">
              <w:rPr>
                <w:color w:val="000000"/>
                <w:sz w:val="20"/>
                <w:szCs w:val="20"/>
              </w:rPr>
              <w:t>11</w:t>
            </w:r>
          </w:p>
        </w:tc>
        <w:tc>
          <w:tcPr>
            <w:tcW w:w="454" w:type="dxa"/>
            <w:tcBorders>
              <w:top w:val="nil"/>
              <w:left w:val="nil"/>
              <w:bottom w:val="nil"/>
              <w:right w:val="nil"/>
            </w:tcBorders>
            <w:noWrap/>
            <w:vAlign w:val="bottom"/>
          </w:tcPr>
          <w:p w14:paraId="1EF525AD" w14:textId="2D22CD23" w:rsidR="00B07A7B" w:rsidRPr="00594341" w:rsidRDefault="00B07A7B" w:rsidP="00B07A7B">
            <w:pPr>
              <w:jc w:val="right"/>
              <w:rPr>
                <w:color w:val="000000"/>
                <w:sz w:val="20"/>
                <w:szCs w:val="20"/>
              </w:rPr>
            </w:pPr>
            <w:r w:rsidRPr="00B07A7B">
              <w:rPr>
                <w:color w:val="000000"/>
                <w:sz w:val="20"/>
                <w:szCs w:val="20"/>
              </w:rPr>
              <w:t>7</w:t>
            </w:r>
          </w:p>
        </w:tc>
        <w:tc>
          <w:tcPr>
            <w:tcW w:w="510" w:type="dxa"/>
            <w:tcBorders>
              <w:top w:val="nil"/>
              <w:left w:val="nil"/>
              <w:bottom w:val="nil"/>
              <w:right w:val="nil"/>
            </w:tcBorders>
            <w:noWrap/>
            <w:vAlign w:val="bottom"/>
          </w:tcPr>
          <w:p w14:paraId="3DB3222F" w14:textId="7AAE74A4" w:rsidR="00B07A7B" w:rsidRPr="00594341" w:rsidRDefault="00B07A7B" w:rsidP="00B07A7B">
            <w:pPr>
              <w:jc w:val="right"/>
              <w:rPr>
                <w:color w:val="000000"/>
                <w:sz w:val="20"/>
                <w:szCs w:val="20"/>
              </w:rPr>
            </w:pPr>
            <w:r w:rsidRPr="00B07A7B">
              <w:rPr>
                <w:color w:val="000000"/>
                <w:sz w:val="20"/>
                <w:szCs w:val="20"/>
              </w:rPr>
              <w:t>11</w:t>
            </w:r>
          </w:p>
        </w:tc>
        <w:tc>
          <w:tcPr>
            <w:tcW w:w="456" w:type="dxa"/>
            <w:tcBorders>
              <w:top w:val="nil"/>
              <w:left w:val="nil"/>
              <w:bottom w:val="nil"/>
              <w:right w:val="nil"/>
            </w:tcBorders>
            <w:noWrap/>
            <w:vAlign w:val="bottom"/>
          </w:tcPr>
          <w:p w14:paraId="1C3331BA" w14:textId="11BD9FBB" w:rsidR="00B07A7B" w:rsidRPr="00594341" w:rsidRDefault="00B07A7B" w:rsidP="00B07A7B">
            <w:pPr>
              <w:jc w:val="right"/>
              <w:rPr>
                <w:color w:val="000000"/>
                <w:sz w:val="20"/>
                <w:szCs w:val="20"/>
              </w:rPr>
            </w:pPr>
            <w:r w:rsidRPr="00B07A7B">
              <w:rPr>
                <w:color w:val="000000"/>
                <w:sz w:val="20"/>
                <w:szCs w:val="20"/>
              </w:rPr>
              <w:t>8</w:t>
            </w:r>
          </w:p>
        </w:tc>
      </w:tr>
      <w:tr w:rsidR="00B07A7B" w:rsidRPr="00357AA0" w14:paraId="6089B691" w14:textId="77777777" w:rsidTr="00B07A7B">
        <w:trPr>
          <w:trHeight w:val="283"/>
        </w:trPr>
        <w:tc>
          <w:tcPr>
            <w:tcW w:w="883" w:type="dxa"/>
            <w:tcBorders>
              <w:top w:val="nil"/>
              <w:left w:val="nil"/>
              <w:bottom w:val="nil"/>
              <w:right w:val="nil"/>
            </w:tcBorders>
            <w:noWrap/>
            <w:vAlign w:val="bottom"/>
            <w:hideMark/>
          </w:tcPr>
          <w:p w14:paraId="0B56D44B" w14:textId="77777777" w:rsidR="00B07A7B" w:rsidRPr="00594341" w:rsidRDefault="00B07A7B" w:rsidP="00B07A7B">
            <w:pPr>
              <w:jc w:val="right"/>
              <w:rPr>
                <w:rFonts w:ascii="Helvetica" w:hAnsi="Helvetica"/>
                <w:b/>
                <w:color w:val="000000"/>
                <w:sz w:val="20"/>
                <w:szCs w:val="20"/>
              </w:rPr>
            </w:pPr>
            <w:r w:rsidRPr="00594341">
              <w:rPr>
                <w:rFonts w:ascii="Helvetica" w:hAnsi="Helvetica"/>
                <w:b/>
                <w:color w:val="000000"/>
                <w:sz w:val="20"/>
                <w:szCs w:val="20"/>
              </w:rPr>
              <w:t>7</w:t>
            </w:r>
          </w:p>
        </w:tc>
        <w:tc>
          <w:tcPr>
            <w:tcW w:w="456" w:type="dxa"/>
            <w:tcBorders>
              <w:top w:val="nil"/>
              <w:left w:val="nil"/>
              <w:bottom w:val="nil"/>
              <w:right w:val="nil"/>
            </w:tcBorders>
            <w:noWrap/>
            <w:vAlign w:val="bottom"/>
          </w:tcPr>
          <w:p w14:paraId="1D1B012A" w14:textId="376B1010" w:rsidR="00B07A7B" w:rsidRPr="00B07A7B" w:rsidRDefault="00B07A7B" w:rsidP="00B07A7B">
            <w:pPr>
              <w:jc w:val="right"/>
              <w:rPr>
                <w:color w:val="FF0000"/>
                <w:sz w:val="20"/>
                <w:szCs w:val="20"/>
              </w:rPr>
            </w:pPr>
            <w:r w:rsidRPr="00B07A7B">
              <w:rPr>
                <w:color w:val="FF0000"/>
                <w:sz w:val="20"/>
                <w:szCs w:val="20"/>
              </w:rPr>
              <w:t>10</w:t>
            </w:r>
          </w:p>
        </w:tc>
        <w:tc>
          <w:tcPr>
            <w:tcW w:w="456" w:type="dxa"/>
            <w:tcBorders>
              <w:top w:val="nil"/>
              <w:left w:val="nil"/>
              <w:bottom w:val="nil"/>
              <w:right w:val="single" w:sz="4" w:space="0" w:color="auto"/>
            </w:tcBorders>
            <w:noWrap/>
            <w:vAlign w:val="bottom"/>
          </w:tcPr>
          <w:p w14:paraId="30087068" w14:textId="2154175F" w:rsidR="00B07A7B" w:rsidRPr="00B07A7B" w:rsidRDefault="00B07A7B" w:rsidP="00B07A7B">
            <w:pPr>
              <w:jc w:val="right"/>
              <w:rPr>
                <w:color w:val="FF0000"/>
                <w:sz w:val="20"/>
                <w:szCs w:val="20"/>
              </w:rPr>
            </w:pPr>
            <w:r w:rsidRPr="00B07A7B">
              <w:rPr>
                <w:color w:val="FF0000"/>
                <w:sz w:val="20"/>
                <w:szCs w:val="20"/>
              </w:rPr>
              <w:t>8</w:t>
            </w:r>
          </w:p>
        </w:tc>
        <w:tc>
          <w:tcPr>
            <w:tcW w:w="510" w:type="dxa"/>
            <w:tcBorders>
              <w:top w:val="nil"/>
              <w:left w:val="single" w:sz="4" w:space="0" w:color="auto"/>
              <w:bottom w:val="nil"/>
              <w:right w:val="nil"/>
            </w:tcBorders>
            <w:noWrap/>
            <w:vAlign w:val="bottom"/>
          </w:tcPr>
          <w:p w14:paraId="4ECD0D4D" w14:textId="4E9FEBCE" w:rsidR="00B07A7B" w:rsidRPr="00594341" w:rsidRDefault="00B07A7B" w:rsidP="00B07A7B">
            <w:pPr>
              <w:jc w:val="right"/>
              <w:rPr>
                <w:color w:val="000000"/>
                <w:sz w:val="20"/>
                <w:szCs w:val="20"/>
              </w:rPr>
            </w:pPr>
          </w:p>
        </w:tc>
        <w:tc>
          <w:tcPr>
            <w:tcW w:w="456" w:type="dxa"/>
            <w:tcBorders>
              <w:top w:val="nil"/>
              <w:left w:val="nil"/>
              <w:bottom w:val="nil"/>
              <w:right w:val="single" w:sz="4" w:space="0" w:color="auto"/>
            </w:tcBorders>
            <w:noWrap/>
            <w:vAlign w:val="bottom"/>
          </w:tcPr>
          <w:p w14:paraId="2B84180E" w14:textId="6113C601" w:rsidR="00B07A7B" w:rsidRPr="00594341" w:rsidRDefault="00B07A7B" w:rsidP="00B07A7B">
            <w:pPr>
              <w:jc w:val="right"/>
              <w:rPr>
                <w:color w:val="000000"/>
                <w:sz w:val="20"/>
                <w:szCs w:val="20"/>
              </w:rPr>
            </w:pPr>
          </w:p>
        </w:tc>
        <w:tc>
          <w:tcPr>
            <w:tcW w:w="510" w:type="dxa"/>
            <w:tcBorders>
              <w:top w:val="nil"/>
              <w:left w:val="single" w:sz="4" w:space="0" w:color="auto"/>
              <w:bottom w:val="nil"/>
              <w:right w:val="nil"/>
            </w:tcBorders>
            <w:noWrap/>
            <w:vAlign w:val="bottom"/>
          </w:tcPr>
          <w:p w14:paraId="059BA16A" w14:textId="40FD2349" w:rsidR="00B07A7B" w:rsidRPr="00594341" w:rsidRDefault="00B07A7B" w:rsidP="00B07A7B">
            <w:pPr>
              <w:jc w:val="right"/>
              <w:rPr>
                <w:color w:val="000000"/>
                <w:sz w:val="20"/>
                <w:szCs w:val="20"/>
              </w:rPr>
            </w:pPr>
            <w:r w:rsidRPr="00472067">
              <w:rPr>
                <w:color w:val="000000"/>
                <w:sz w:val="20"/>
                <w:szCs w:val="20"/>
              </w:rPr>
              <w:t>9</w:t>
            </w:r>
          </w:p>
        </w:tc>
        <w:tc>
          <w:tcPr>
            <w:tcW w:w="456" w:type="dxa"/>
            <w:tcBorders>
              <w:top w:val="nil"/>
              <w:left w:val="nil"/>
              <w:bottom w:val="nil"/>
              <w:right w:val="nil"/>
            </w:tcBorders>
            <w:noWrap/>
            <w:vAlign w:val="bottom"/>
          </w:tcPr>
          <w:p w14:paraId="3E8C0832" w14:textId="4A3F869A" w:rsidR="00B07A7B" w:rsidRPr="00594341" w:rsidRDefault="00B07A7B" w:rsidP="00B07A7B">
            <w:pPr>
              <w:jc w:val="right"/>
              <w:rPr>
                <w:color w:val="000000"/>
                <w:sz w:val="20"/>
                <w:szCs w:val="20"/>
              </w:rPr>
            </w:pPr>
            <w:r w:rsidRPr="00472067">
              <w:rPr>
                <w:color w:val="000000"/>
                <w:sz w:val="20"/>
                <w:szCs w:val="20"/>
              </w:rPr>
              <w:t>7</w:t>
            </w:r>
          </w:p>
        </w:tc>
        <w:tc>
          <w:tcPr>
            <w:tcW w:w="510" w:type="dxa"/>
            <w:tcBorders>
              <w:top w:val="nil"/>
              <w:left w:val="nil"/>
              <w:bottom w:val="nil"/>
              <w:right w:val="nil"/>
            </w:tcBorders>
            <w:noWrap/>
            <w:vAlign w:val="bottom"/>
          </w:tcPr>
          <w:p w14:paraId="1D2331D8" w14:textId="66BC9E8A" w:rsidR="00B07A7B" w:rsidRPr="00594341" w:rsidRDefault="00B07A7B" w:rsidP="00B07A7B">
            <w:pPr>
              <w:jc w:val="right"/>
              <w:rPr>
                <w:color w:val="000000"/>
                <w:sz w:val="20"/>
                <w:szCs w:val="20"/>
              </w:rPr>
            </w:pPr>
            <w:r w:rsidRPr="00B07A7B">
              <w:rPr>
                <w:color w:val="000000"/>
                <w:sz w:val="20"/>
                <w:szCs w:val="20"/>
              </w:rPr>
              <w:t>12</w:t>
            </w:r>
          </w:p>
        </w:tc>
        <w:tc>
          <w:tcPr>
            <w:tcW w:w="456" w:type="dxa"/>
            <w:tcBorders>
              <w:top w:val="nil"/>
              <w:left w:val="nil"/>
              <w:bottom w:val="nil"/>
              <w:right w:val="nil"/>
            </w:tcBorders>
            <w:noWrap/>
            <w:vAlign w:val="bottom"/>
          </w:tcPr>
          <w:p w14:paraId="6A3BF07A" w14:textId="6D1B080B" w:rsidR="00B07A7B" w:rsidRPr="00594341" w:rsidRDefault="00B07A7B" w:rsidP="00B07A7B">
            <w:pPr>
              <w:jc w:val="right"/>
              <w:rPr>
                <w:color w:val="000000"/>
                <w:sz w:val="20"/>
                <w:szCs w:val="20"/>
              </w:rPr>
            </w:pPr>
            <w:r w:rsidRPr="00B07A7B">
              <w:rPr>
                <w:color w:val="000000"/>
                <w:sz w:val="20"/>
                <w:szCs w:val="20"/>
              </w:rPr>
              <w:t>6</w:t>
            </w:r>
          </w:p>
        </w:tc>
        <w:tc>
          <w:tcPr>
            <w:tcW w:w="510" w:type="dxa"/>
            <w:tcBorders>
              <w:top w:val="nil"/>
              <w:left w:val="nil"/>
              <w:bottom w:val="nil"/>
              <w:right w:val="nil"/>
            </w:tcBorders>
            <w:noWrap/>
            <w:vAlign w:val="bottom"/>
          </w:tcPr>
          <w:p w14:paraId="18855D54" w14:textId="2B247B74" w:rsidR="00B07A7B" w:rsidRPr="00594341" w:rsidRDefault="00B07A7B" w:rsidP="00B07A7B">
            <w:pPr>
              <w:jc w:val="right"/>
              <w:rPr>
                <w:color w:val="000000"/>
                <w:sz w:val="20"/>
                <w:szCs w:val="20"/>
              </w:rPr>
            </w:pPr>
            <w:r w:rsidRPr="00B07A7B">
              <w:rPr>
                <w:color w:val="000000"/>
                <w:sz w:val="20"/>
                <w:szCs w:val="20"/>
              </w:rPr>
              <w:t>12</w:t>
            </w:r>
          </w:p>
        </w:tc>
        <w:tc>
          <w:tcPr>
            <w:tcW w:w="454" w:type="dxa"/>
            <w:tcBorders>
              <w:top w:val="nil"/>
              <w:left w:val="nil"/>
              <w:bottom w:val="nil"/>
              <w:right w:val="nil"/>
            </w:tcBorders>
            <w:noWrap/>
            <w:vAlign w:val="bottom"/>
          </w:tcPr>
          <w:p w14:paraId="4F5A0D4C" w14:textId="31A0CC69" w:rsidR="00B07A7B" w:rsidRPr="00594341" w:rsidRDefault="00B07A7B" w:rsidP="00B07A7B">
            <w:pPr>
              <w:jc w:val="right"/>
              <w:rPr>
                <w:color w:val="000000"/>
                <w:sz w:val="20"/>
                <w:szCs w:val="20"/>
              </w:rPr>
            </w:pPr>
            <w:r w:rsidRPr="00B07A7B">
              <w:rPr>
                <w:color w:val="000000"/>
                <w:sz w:val="20"/>
                <w:szCs w:val="20"/>
              </w:rPr>
              <w:t>6</w:t>
            </w:r>
          </w:p>
        </w:tc>
        <w:tc>
          <w:tcPr>
            <w:tcW w:w="510" w:type="dxa"/>
            <w:tcBorders>
              <w:top w:val="nil"/>
              <w:left w:val="nil"/>
              <w:bottom w:val="nil"/>
              <w:right w:val="nil"/>
            </w:tcBorders>
            <w:noWrap/>
            <w:vAlign w:val="bottom"/>
          </w:tcPr>
          <w:p w14:paraId="4CBCF5C6" w14:textId="32A58EFE" w:rsidR="00B07A7B" w:rsidRPr="00594341" w:rsidRDefault="00B07A7B" w:rsidP="00B07A7B">
            <w:pPr>
              <w:jc w:val="right"/>
              <w:rPr>
                <w:color w:val="000000"/>
                <w:sz w:val="20"/>
                <w:szCs w:val="20"/>
              </w:rPr>
            </w:pPr>
            <w:r w:rsidRPr="00B07A7B">
              <w:rPr>
                <w:color w:val="000000"/>
                <w:sz w:val="20"/>
                <w:szCs w:val="20"/>
              </w:rPr>
              <w:t>9</w:t>
            </w:r>
          </w:p>
        </w:tc>
        <w:tc>
          <w:tcPr>
            <w:tcW w:w="456" w:type="dxa"/>
            <w:tcBorders>
              <w:top w:val="nil"/>
              <w:left w:val="nil"/>
              <w:bottom w:val="nil"/>
              <w:right w:val="nil"/>
            </w:tcBorders>
            <w:noWrap/>
            <w:vAlign w:val="bottom"/>
          </w:tcPr>
          <w:p w14:paraId="082D8C9E" w14:textId="146B79BF" w:rsidR="00B07A7B" w:rsidRPr="00594341" w:rsidRDefault="00B07A7B" w:rsidP="00B07A7B">
            <w:pPr>
              <w:jc w:val="right"/>
              <w:rPr>
                <w:color w:val="000000"/>
                <w:sz w:val="20"/>
                <w:szCs w:val="20"/>
              </w:rPr>
            </w:pPr>
            <w:r w:rsidRPr="00B07A7B">
              <w:rPr>
                <w:color w:val="000000"/>
                <w:sz w:val="20"/>
                <w:szCs w:val="20"/>
              </w:rPr>
              <w:t>10</w:t>
            </w:r>
          </w:p>
        </w:tc>
      </w:tr>
      <w:tr w:rsidR="00B07A7B" w:rsidRPr="00357AA0" w14:paraId="3B4341BF" w14:textId="77777777" w:rsidTr="00B07A7B">
        <w:trPr>
          <w:trHeight w:val="283"/>
        </w:trPr>
        <w:tc>
          <w:tcPr>
            <w:tcW w:w="883" w:type="dxa"/>
            <w:tcBorders>
              <w:top w:val="nil"/>
              <w:left w:val="nil"/>
              <w:bottom w:val="nil"/>
              <w:right w:val="nil"/>
            </w:tcBorders>
            <w:noWrap/>
            <w:vAlign w:val="bottom"/>
            <w:hideMark/>
          </w:tcPr>
          <w:p w14:paraId="1E2DC2B4" w14:textId="77777777" w:rsidR="00B07A7B" w:rsidRPr="00594341" w:rsidRDefault="00B07A7B" w:rsidP="00B07A7B">
            <w:pPr>
              <w:jc w:val="right"/>
              <w:rPr>
                <w:rFonts w:ascii="Helvetica" w:hAnsi="Helvetica"/>
                <w:b/>
                <w:color w:val="000000"/>
                <w:sz w:val="20"/>
                <w:szCs w:val="20"/>
              </w:rPr>
            </w:pPr>
            <w:r w:rsidRPr="00594341">
              <w:rPr>
                <w:rFonts w:ascii="Helvetica" w:hAnsi="Helvetica"/>
                <w:b/>
                <w:color w:val="000000"/>
                <w:sz w:val="20"/>
                <w:szCs w:val="20"/>
              </w:rPr>
              <w:t>8</w:t>
            </w:r>
          </w:p>
        </w:tc>
        <w:tc>
          <w:tcPr>
            <w:tcW w:w="456" w:type="dxa"/>
            <w:tcBorders>
              <w:top w:val="nil"/>
              <w:left w:val="nil"/>
              <w:bottom w:val="nil"/>
              <w:right w:val="nil"/>
            </w:tcBorders>
            <w:noWrap/>
            <w:vAlign w:val="bottom"/>
          </w:tcPr>
          <w:p w14:paraId="5C9327B0" w14:textId="32115E05" w:rsidR="00B07A7B" w:rsidRPr="00B07A7B" w:rsidRDefault="00B07A7B" w:rsidP="00B07A7B">
            <w:pPr>
              <w:jc w:val="right"/>
              <w:rPr>
                <w:color w:val="FF0000"/>
                <w:sz w:val="20"/>
                <w:szCs w:val="20"/>
              </w:rPr>
            </w:pPr>
            <w:r w:rsidRPr="00B07A7B">
              <w:rPr>
                <w:color w:val="FF0000"/>
                <w:sz w:val="20"/>
                <w:szCs w:val="20"/>
              </w:rPr>
              <w:t>8</w:t>
            </w:r>
          </w:p>
        </w:tc>
        <w:tc>
          <w:tcPr>
            <w:tcW w:w="456" w:type="dxa"/>
            <w:tcBorders>
              <w:top w:val="nil"/>
              <w:left w:val="nil"/>
              <w:bottom w:val="nil"/>
              <w:right w:val="single" w:sz="4" w:space="0" w:color="auto"/>
            </w:tcBorders>
            <w:noWrap/>
            <w:vAlign w:val="bottom"/>
          </w:tcPr>
          <w:p w14:paraId="146682E7" w14:textId="5F50BCBB" w:rsidR="00B07A7B" w:rsidRPr="00B07A7B" w:rsidRDefault="00B07A7B" w:rsidP="00B07A7B">
            <w:pPr>
              <w:jc w:val="right"/>
              <w:rPr>
                <w:color w:val="FF0000"/>
                <w:sz w:val="20"/>
                <w:szCs w:val="20"/>
              </w:rPr>
            </w:pPr>
            <w:r w:rsidRPr="00B07A7B">
              <w:rPr>
                <w:color w:val="FF0000"/>
                <w:sz w:val="20"/>
                <w:szCs w:val="20"/>
              </w:rPr>
              <w:t>10</w:t>
            </w:r>
          </w:p>
        </w:tc>
        <w:tc>
          <w:tcPr>
            <w:tcW w:w="510" w:type="dxa"/>
            <w:tcBorders>
              <w:top w:val="nil"/>
              <w:left w:val="single" w:sz="4" w:space="0" w:color="auto"/>
              <w:bottom w:val="nil"/>
              <w:right w:val="nil"/>
            </w:tcBorders>
            <w:noWrap/>
            <w:vAlign w:val="bottom"/>
          </w:tcPr>
          <w:p w14:paraId="3BB883FA" w14:textId="51654D3C" w:rsidR="00B07A7B" w:rsidRPr="00594341" w:rsidRDefault="00B07A7B" w:rsidP="00B07A7B">
            <w:pPr>
              <w:jc w:val="right"/>
              <w:rPr>
                <w:color w:val="000000"/>
                <w:sz w:val="20"/>
                <w:szCs w:val="20"/>
              </w:rPr>
            </w:pPr>
          </w:p>
        </w:tc>
        <w:tc>
          <w:tcPr>
            <w:tcW w:w="456" w:type="dxa"/>
            <w:tcBorders>
              <w:top w:val="nil"/>
              <w:left w:val="nil"/>
              <w:bottom w:val="nil"/>
              <w:right w:val="single" w:sz="4" w:space="0" w:color="auto"/>
            </w:tcBorders>
            <w:noWrap/>
            <w:vAlign w:val="bottom"/>
          </w:tcPr>
          <w:p w14:paraId="30ABE02B" w14:textId="412C0915" w:rsidR="00B07A7B" w:rsidRPr="00594341" w:rsidRDefault="00B07A7B" w:rsidP="00B07A7B">
            <w:pPr>
              <w:jc w:val="right"/>
              <w:rPr>
                <w:color w:val="000000"/>
                <w:sz w:val="20"/>
                <w:szCs w:val="20"/>
              </w:rPr>
            </w:pPr>
          </w:p>
        </w:tc>
        <w:tc>
          <w:tcPr>
            <w:tcW w:w="510" w:type="dxa"/>
            <w:tcBorders>
              <w:top w:val="nil"/>
              <w:left w:val="single" w:sz="4" w:space="0" w:color="auto"/>
              <w:bottom w:val="nil"/>
              <w:right w:val="nil"/>
            </w:tcBorders>
            <w:noWrap/>
            <w:vAlign w:val="bottom"/>
          </w:tcPr>
          <w:p w14:paraId="4CC39D00" w14:textId="021BAF0C" w:rsidR="00B07A7B" w:rsidRPr="00594341" w:rsidRDefault="00B07A7B" w:rsidP="00B07A7B">
            <w:pPr>
              <w:jc w:val="right"/>
              <w:rPr>
                <w:color w:val="000000"/>
                <w:sz w:val="20"/>
                <w:szCs w:val="20"/>
              </w:rPr>
            </w:pPr>
            <w:r w:rsidRPr="00472067">
              <w:rPr>
                <w:color w:val="000000"/>
                <w:sz w:val="20"/>
                <w:szCs w:val="20"/>
              </w:rPr>
              <w:t>10</w:t>
            </w:r>
          </w:p>
        </w:tc>
        <w:tc>
          <w:tcPr>
            <w:tcW w:w="456" w:type="dxa"/>
            <w:tcBorders>
              <w:top w:val="nil"/>
              <w:left w:val="nil"/>
              <w:bottom w:val="nil"/>
              <w:right w:val="nil"/>
            </w:tcBorders>
            <w:noWrap/>
            <w:vAlign w:val="bottom"/>
          </w:tcPr>
          <w:p w14:paraId="076AD881" w14:textId="7B16FE74" w:rsidR="00B07A7B" w:rsidRPr="00594341" w:rsidRDefault="00B07A7B" w:rsidP="00B07A7B">
            <w:pPr>
              <w:jc w:val="right"/>
              <w:rPr>
                <w:color w:val="000000"/>
                <w:sz w:val="20"/>
                <w:szCs w:val="20"/>
              </w:rPr>
            </w:pPr>
            <w:r w:rsidRPr="00472067">
              <w:rPr>
                <w:color w:val="000000"/>
                <w:sz w:val="20"/>
                <w:szCs w:val="20"/>
              </w:rPr>
              <w:t>4</w:t>
            </w:r>
          </w:p>
        </w:tc>
        <w:tc>
          <w:tcPr>
            <w:tcW w:w="510" w:type="dxa"/>
            <w:tcBorders>
              <w:top w:val="nil"/>
              <w:left w:val="nil"/>
              <w:bottom w:val="nil"/>
              <w:right w:val="nil"/>
            </w:tcBorders>
            <w:noWrap/>
            <w:vAlign w:val="bottom"/>
          </w:tcPr>
          <w:p w14:paraId="290075A0" w14:textId="41108E20" w:rsidR="00B07A7B" w:rsidRPr="00594341" w:rsidRDefault="00B07A7B" w:rsidP="00B07A7B">
            <w:pPr>
              <w:jc w:val="right"/>
              <w:rPr>
                <w:color w:val="000000"/>
                <w:sz w:val="20"/>
                <w:szCs w:val="20"/>
              </w:rPr>
            </w:pPr>
            <w:r w:rsidRPr="00B07A7B">
              <w:rPr>
                <w:color w:val="000000"/>
                <w:sz w:val="20"/>
                <w:szCs w:val="20"/>
              </w:rPr>
              <w:t>12</w:t>
            </w:r>
          </w:p>
        </w:tc>
        <w:tc>
          <w:tcPr>
            <w:tcW w:w="456" w:type="dxa"/>
            <w:tcBorders>
              <w:top w:val="nil"/>
              <w:left w:val="nil"/>
              <w:bottom w:val="nil"/>
              <w:right w:val="nil"/>
            </w:tcBorders>
            <w:noWrap/>
            <w:vAlign w:val="bottom"/>
          </w:tcPr>
          <w:p w14:paraId="11AD4DC6" w14:textId="33292C7B" w:rsidR="00B07A7B" w:rsidRPr="00594341" w:rsidRDefault="00B07A7B" w:rsidP="00B07A7B">
            <w:pPr>
              <w:jc w:val="right"/>
              <w:rPr>
                <w:color w:val="000000"/>
                <w:sz w:val="20"/>
                <w:szCs w:val="20"/>
              </w:rPr>
            </w:pPr>
            <w:r w:rsidRPr="00B07A7B">
              <w:rPr>
                <w:color w:val="000000"/>
                <w:sz w:val="20"/>
                <w:szCs w:val="20"/>
              </w:rPr>
              <w:t>6</w:t>
            </w:r>
          </w:p>
        </w:tc>
        <w:tc>
          <w:tcPr>
            <w:tcW w:w="510" w:type="dxa"/>
            <w:tcBorders>
              <w:top w:val="nil"/>
              <w:left w:val="nil"/>
              <w:bottom w:val="nil"/>
              <w:right w:val="nil"/>
            </w:tcBorders>
            <w:noWrap/>
            <w:vAlign w:val="bottom"/>
          </w:tcPr>
          <w:p w14:paraId="408D65D1" w14:textId="00CEA5A0" w:rsidR="00B07A7B" w:rsidRPr="00594341" w:rsidRDefault="00B07A7B" w:rsidP="00B07A7B">
            <w:pPr>
              <w:jc w:val="right"/>
              <w:rPr>
                <w:color w:val="000000"/>
                <w:sz w:val="20"/>
                <w:szCs w:val="20"/>
              </w:rPr>
            </w:pPr>
            <w:r w:rsidRPr="00B07A7B">
              <w:rPr>
                <w:color w:val="000000"/>
                <w:sz w:val="20"/>
                <w:szCs w:val="20"/>
              </w:rPr>
              <w:t>10</w:t>
            </w:r>
          </w:p>
        </w:tc>
        <w:tc>
          <w:tcPr>
            <w:tcW w:w="454" w:type="dxa"/>
            <w:tcBorders>
              <w:top w:val="nil"/>
              <w:left w:val="nil"/>
              <w:bottom w:val="nil"/>
              <w:right w:val="nil"/>
            </w:tcBorders>
            <w:noWrap/>
            <w:vAlign w:val="bottom"/>
          </w:tcPr>
          <w:p w14:paraId="0B87E84F" w14:textId="12B49790" w:rsidR="00B07A7B" w:rsidRPr="00594341" w:rsidRDefault="00B07A7B" w:rsidP="00B07A7B">
            <w:pPr>
              <w:jc w:val="right"/>
              <w:rPr>
                <w:color w:val="000000"/>
                <w:sz w:val="20"/>
                <w:szCs w:val="20"/>
              </w:rPr>
            </w:pPr>
            <w:r w:rsidRPr="00B07A7B">
              <w:rPr>
                <w:color w:val="000000"/>
                <w:sz w:val="20"/>
                <w:szCs w:val="20"/>
              </w:rPr>
              <w:t>8</w:t>
            </w:r>
          </w:p>
        </w:tc>
        <w:tc>
          <w:tcPr>
            <w:tcW w:w="510" w:type="dxa"/>
            <w:tcBorders>
              <w:top w:val="nil"/>
              <w:left w:val="nil"/>
              <w:bottom w:val="nil"/>
              <w:right w:val="nil"/>
            </w:tcBorders>
            <w:noWrap/>
            <w:vAlign w:val="bottom"/>
          </w:tcPr>
          <w:p w14:paraId="77E7C8F5" w14:textId="7A2A5532" w:rsidR="00B07A7B" w:rsidRPr="00594341" w:rsidRDefault="00B07A7B" w:rsidP="00B07A7B">
            <w:pPr>
              <w:jc w:val="right"/>
              <w:rPr>
                <w:color w:val="000000"/>
                <w:sz w:val="20"/>
                <w:szCs w:val="20"/>
              </w:rPr>
            </w:pPr>
            <w:r w:rsidRPr="00B07A7B">
              <w:rPr>
                <w:color w:val="000000"/>
                <w:sz w:val="20"/>
                <w:szCs w:val="20"/>
              </w:rPr>
              <w:t>8</w:t>
            </w:r>
          </w:p>
        </w:tc>
        <w:tc>
          <w:tcPr>
            <w:tcW w:w="456" w:type="dxa"/>
            <w:tcBorders>
              <w:top w:val="nil"/>
              <w:left w:val="nil"/>
              <w:bottom w:val="nil"/>
              <w:right w:val="nil"/>
            </w:tcBorders>
            <w:noWrap/>
            <w:vAlign w:val="bottom"/>
          </w:tcPr>
          <w:p w14:paraId="121549EE" w14:textId="451363F0" w:rsidR="00B07A7B" w:rsidRPr="00594341" w:rsidRDefault="00B07A7B" w:rsidP="00B07A7B">
            <w:pPr>
              <w:jc w:val="right"/>
              <w:rPr>
                <w:color w:val="000000"/>
                <w:sz w:val="20"/>
                <w:szCs w:val="20"/>
              </w:rPr>
            </w:pPr>
            <w:r w:rsidRPr="00B07A7B">
              <w:rPr>
                <w:color w:val="000000"/>
                <w:sz w:val="20"/>
                <w:szCs w:val="20"/>
              </w:rPr>
              <w:t>8</w:t>
            </w:r>
          </w:p>
        </w:tc>
      </w:tr>
      <w:tr w:rsidR="00B07A7B" w:rsidRPr="00357AA0" w14:paraId="62C4232D" w14:textId="77777777" w:rsidTr="00B07A7B">
        <w:trPr>
          <w:trHeight w:val="283"/>
        </w:trPr>
        <w:tc>
          <w:tcPr>
            <w:tcW w:w="883" w:type="dxa"/>
            <w:tcBorders>
              <w:top w:val="nil"/>
              <w:left w:val="nil"/>
              <w:bottom w:val="nil"/>
              <w:right w:val="nil"/>
            </w:tcBorders>
            <w:noWrap/>
            <w:vAlign w:val="bottom"/>
            <w:hideMark/>
          </w:tcPr>
          <w:p w14:paraId="1E3E1B19" w14:textId="77777777" w:rsidR="00B07A7B" w:rsidRPr="00594341" w:rsidRDefault="00B07A7B" w:rsidP="00B07A7B">
            <w:pPr>
              <w:jc w:val="right"/>
              <w:rPr>
                <w:rFonts w:ascii="Helvetica" w:hAnsi="Helvetica"/>
                <w:b/>
                <w:color w:val="000000"/>
                <w:sz w:val="20"/>
                <w:szCs w:val="20"/>
              </w:rPr>
            </w:pPr>
            <w:r w:rsidRPr="00594341">
              <w:rPr>
                <w:rFonts w:ascii="Helvetica" w:hAnsi="Helvetica"/>
                <w:b/>
                <w:color w:val="000000"/>
                <w:sz w:val="20"/>
                <w:szCs w:val="20"/>
              </w:rPr>
              <w:t>9</w:t>
            </w:r>
          </w:p>
        </w:tc>
        <w:tc>
          <w:tcPr>
            <w:tcW w:w="456" w:type="dxa"/>
            <w:tcBorders>
              <w:top w:val="nil"/>
              <w:left w:val="nil"/>
              <w:bottom w:val="nil"/>
              <w:right w:val="nil"/>
            </w:tcBorders>
            <w:noWrap/>
            <w:vAlign w:val="bottom"/>
          </w:tcPr>
          <w:p w14:paraId="4FA25856" w14:textId="376546BF" w:rsidR="00B07A7B" w:rsidRPr="00B07A7B" w:rsidRDefault="00B07A7B" w:rsidP="00B07A7B">
            <w:pPr>
              <w:jc w:val="right"/>
              <w:rPr>
                <w:color w:val="FF0000"/>
                <w:sz w:val="20"/>
                <w:szCs w:val="20"/>
              </w:rPr>
            </w:pPr>
            <w:r w:rsidRPr="00B07A7B">
              <w:rPr>
                <w:color w:val="FF0000"/>
                <w:sz w:val="20"/>
                <w:szCs w:val="20"/>
              </w:rPr>
              <w:t>8</w:t>
            </w:r>
          </w:p>
        </w:tc>
        <w:tc>
          <w:tcPr>
            <w:tcW w:w="456" w:type="dxa"/>
            <w:tcBorders>
              <w:top w:val="nil"/>
              <w:left w:val="nil"/>
              <w:bottom w:val="nil"/>
              <w:right w:val="single" w:sz="4" w:space="0" w:color="auto"/>
            </w:tcBorders>
            <w:noWrap/>
            <w:vAlign w:val="bottom"/>
          </w:tcPr>
          <w:p w14:paraId="2223B54F" w14:textId="4357EE0B" w:rsidR="00B07A7B" w:rsidRPr="00B07A7B" w:rsidRDefault="00B07A7B" w:rsidP="00B07A7B">
            <w:pPr>
              <w:jc w:val="right"/>
              <w:rPr>
                <w:color w:val="FF0000"/>
                <w:sz w:val="20"/>
                <w:szCs w:val="20"/>
              </w:rPr>
            </w:pPr>
            <w:r w:rsidRPr="00B07A7B">
              <w:rPr>
                <w:color w:val="FF0000"/>
                <w:sz w:val="20"/>
                <w:szCs w:val="20"/>
              </w:rPr>
              <w:t>10</w:t>
            </w:r>
          </w:p>
        </w:tc>
        <w:tc>
          <w:tcPr>
            <w:tcW w:w="510" w:type="dxa"/>
            <w:tcBorders>
              <w:top w:val="nil"/>
              <w:left w:val="single" w:sz="4" w:space="0" w:color="auto"/>
              <w:bottom w:val="nil"/>
              <w:right w:val="nil"/>
            </w:tcBorders>
            <w:noWrap/>
            <w:vAlign w:val="bottom"/>
          </w:tcPr>
          <w:p w14:paraId="4EEF57EA" w14:textId="735C0824" w:rsidR="00B07A7B" w:rsidRPr="00594341" w:rsidRDefault="00B07A7B" w:rsidP="00B07A7B">
            <w:pPr>
              <w:jc w:val="right"/>
              <w:rPr>
                <w:color w:val="000000"/>
                <w:sz w:val="20"/>
                <w:szCs w:val="20"/>
              </w:rPr>
            </w:pPr>
          </w:p>
        </w:tc>
        <w:tc>
          <w:tcPr>
            <w:tcW w:w="456" w:type="dxa"/>
            <w:tcBorders>
              <w:top w:val="nil"/>
              <w:left w:val="nil"/>
              <w:bottom w:val="nil"/>
              <w:right w:val="single" w:sz="4" w:space="0" w:color="auto"/>
            </w:tcBorders>
            <w:noWrap/>
            <w:vAlign w:val="bottom"/>
          </w:tcPr>
          <w:p w14:paraId="4F0C7909" w14:textId="0F48B532" w:rsidR="00B07A7B" w:rsidRPr="00594341" w:rsidRDefault="00B07A7B" w:rsidP="00B07A7B">
            <w:pPr>
              <w:jc w:val="right"/>
              <w:rPr>
                <w:color w:val="000000"/>
                <w:sz w:val="20"/>
                <w:szCs w:val="20"/>
              </w:rPr>
            </w:pPr>
          </w:p>
        </w:tc>
        <w:tc>
          <w:tcPr>
            <w:tcW w:w="510" w:type="dxa"/>
            <w:tcBorders>
              <w:top w:val="nil"/>
              <w:left w:val="single" w:sz="4" w:space="0" w:color="auto"/>
              <w:bottom w:val="nil"/>
              <w:right w:val="nil"/>
            </w:tcBorders>
            <w:noWrap/>
            <w:vAlign w:val="bottom"/>
          </w:tcPr>
          <w:p w14:paraId="2C8C1D9F" w14:textId="3C2C9098" w:rsidR="00B07A7B" w:rsidRPr="00594341" w:rsidRDefault="00B07A7B" w:rsidP="00B07A7B">
            <w:pPr>
              <w:jc w:val="right"/>
              <w:rPr>
                <w:color w:val="000000"/>
                <w:sz w:val="20"/>
                <w:szCs w:val="20"/>
              </w:rPr>
            </w:pPr>
            <w:r w:rsidRPr="00472067">
              <w:rPr>
                <w:color w:val="000000"/>
                <w:sz w:val="20"/>
                <w:szCs w:val="20"/>
              </w:rPr>
              <w:t>5</w:t>
            </w:r>
          </w:p>
        </w:tc>
        <w:tc>
          <w:tcPr>
            <w:tcW w:w="456" w:type="dxa"/>
            <w:tcBorders>
              <w:top w:val="nil"/>
              <w:left w:val="nil"/>
              <w:bottom w:val="nil"/>
              <w:right w:val="nil"/>
            </w:tcBorders>
            <w:noWrap/>
            <w:vAlign w:val="bottom"/>
          </w:tcPr>
          <w:p w14:paraId="16591DF4" w14:textId="14B3E9B8" w:rsidR="00B07A7B" w:rsidRPr="00594341" w:rsidRDefault="00B07A7B" w:rsidP="00B07A7B">
            <w:pPr>
              <w:jc w:val="right"/>
              <w:rPr>
                <w:color w:val="000000"/>
                <w:sz w:val="20"/>
                <w:szCs w:val="20"/>
              </w:rPr>
            </w:pPr>
            <w:r w:rsidRPr="00472067">
              <w:rPr>
                <w:color w:val="000000"/>
                <w:sz w:val="20"/>
                <w:szCs w:val="20"/>
              </w:rPr>
              <w:t>7</w:t>
            </w:r>
          </w:p>
        </w:tc>
        <w:tc>
          <w:tcPr>
            <w:tcW w:w="510" w:type="dxa"/>
            <w:tcBorders>
              <w:top w:val="nil"/>
              <w:left w:val="nil"/>
              <w:bottom w:val="nil"/>
              <w:right w:val="nil"/>
            </w:tcBorders>
            <w:noWrap/>
            <w:vAlign w:val="bottom"/>
          </w:tcPr>
          <w:p w14:paraId="73DECE2A" w14:textId="4D9C2FC4" w:rsidR="00B07A7B" w:rsidRPr="00594341" w:rsidRDefault="00B07A7B" w:rsidP="00B07A7B">
            <w:pPr>
              <w:jc w:val="right"/>
              <w:rPr>
                <w:color w:val="000000"/>
                <w:sz w:val="20"/>
                <w:szCs w:val="20"/>
              </w:rPr>
            </w:pPr>
            <w:r w:rsidRPr="00B07A7B">
              <w:rPr>
                <w:color w:val="000000"/>
                <w:sz w:val="20"/>
                <w:szCs w:val="20"/>
              </w:rPr>
              <w:t>10</w:t>
            </w:r>
          </w:p>
        </w:tc>
        <w:tc>
          <w:tcPr>
            <w:tcW w:w="456" w:type="dxa"/>
            <w:tcBorders>
              <w:top w:val="nil"/>
              <w:left w:val="nil"/>
              <w:bottom w:val="nil"/>
              <w:right w:val="nil"/>
            </w:tcBorders>
            <w:noWrap/>
            <w:vAlign w:val="bottom"/>
          </w:tcPr>
          <w:p w14:paraId="459807C2" w14:textId="7BE15E2C" w:rsidR="00B07A7B" w:rsidRPr="00594341" w:rsidRDefault="00B07A7B" w:rsidP="00B07A7B">
            <w:pPr>
              <w:jc w:val="right"/>
              <w:rPr>
                <w:color w:val="000000"/>
                <w:sz w:val="20"/>
                <w:szCs w:val="20"/>
              </w:rPr>
            </w:pPr>
            <w:r w:rsidRPr="00B07A7B">
              <w:rPr>
                <w:color w:val="000000"/>
                <w:sz w:val="20"/>
                <w:szCs w:val="20"/>
              </w:rPr>
              <w:t>5</w:t>
            </w:r>
          </w:p>
        </w:tc>
        <w:tc>
          <w:tcPr>
            <w:tcW w:w="510" w:type="dxa"/>
            <w:tcBorders>
              <w:top w:val="nil"/>
              <w:left w:val="nil"/>
              <w:bottom w:val="nil"/>
              <w:right w:val="nil"/>
            </w:tcBorders>
            <w:noWrap/>
            <w:vAlign w:val="bottom"/>
          </w:tcPr>
          <w:p w14:paraId="746E89E5" w14:textId="352717C7" w:rsidR="00B07A7B" w:rsidRPr="00594341" w:rsidRDefault="00B07A7B" w:rsidP="00B07A7B">
            <w:pPr>
              <w:jc w:val="right"/>
              <w:rPr>
                <w:color w:val="000000"/>
                <w:sz w:val="20"/>
                <w:szCs w:val="20"/>
              </w:rPr>
            </w:pPr>
            <w:r w:rsidRPr="00B07A7B">
              <w:rPr>
                <w:color w:val="000000"/>
                <w:sz w:val="20"/>
                <w:szCs w:val="20"/>
              </w:rPr>
              <w:t>7</w:t>
            </w:r>
          </w:p>
        </w:tc>
        <w:tc>
          <w:tcPr>
            <w:tcW w:w="454" w:type="dxa"/>
            <w:tcBorders>
              <w:top w:val="nil"/>
              <w:left w:val="nil"/>
              <w:bottom w:val="nil"/>
              <w:right w:val="nil"/>
            </w:tcBorders>
            <w:noWrap/>
            <w:vAlign w:val="bottom"/>
          </w:tcPr>
          <w:p w14:paraId="4FAD1006" w14:textId="37C7EF91" w:rsidR="00B07A7B" w:rsidRPr="00594341" w:rsidRDefault="00B07A7B" w:rsidP="00B07A7B">
            <w:pPr>
              <w:jc w:val="right"/>
              <w:rPr>
                <w:color w:val="000000"/>
                <w:sz w:val="20"/>
                <w:szCs w:val="20"/>
              </w:rPr>
            </w:pPr>
            <w:r w:rsidRPr="00B07A7B">
              <w:rPr>
                <w:color w:val="000000"/>
                <w:sz w:val="20"/>
                <w:szCs w:val="20"/>
              </w:rPr>
              <w:t>7</w:t>
            </w:r>
          </w:p>
        </w:tc>
        <w:tc>
          <w:tcPr>
            <w:tcW w:w="510" w:type="dxa"/>
            <w:tcBorders>
              <w:top w:val="nil"/>
              <w:left w:val="nil"/>
              <w:bottom w:val="nil"/>
              <w:right w:val="nil"/>
            </w:tcBorders>
            <w:noWrap/>
            <w:vAlign w:val="bottom"/>
          </w:tcPr>
          <w:p w14:paraId="3D4C9D82" w14:textId="13EDC2EF" w:rsidR="00B07A7B" w:rsidRPr="00594341" w:rsidRDefault="00B07A7B" w:rsidP="00B07A7B">
            <w:pPr>
              <w:jc w:val="right"/>
              <w:rPr>
                <w:color w:val="000000"/>
                <w:sz w:val="20"/>
                <w:szCs w:val="20"/>
              </w:rPr>
            </w:pPr>
            <w:r w:rsidRPr="00B07A7B">
              <w:rPr>
                <w:color w:val="000000"/>
                <w:sz w:val="20"/>
                <w:szCs w:val="20"/>
              </w:rPr>
              <w:t>8</w:t>
            </w:r>
          </w:p>
        </w:tc>
        <w:tc>
          <w:tcPr>
            <w:tcW w:w="456" w:type="dxa"/>
            <w:tcBorders>
              <w:top w:val="nil"/>
              <w:left w:val="nil"/>
              <w:bottom w:val="nil"/>
              <w:right w:val="nil"/>
            </w:tcBorders>
            <w:noWrap/>
            <w:vAlign w:val="bottom"/>
          </w:tcPr>
          <w:p w14:paraId="3F434A36" w14:textId="235C0F03" w:rsidR="00B07A7B" w:rsidRPr="00594341" w:rsidRDefault="00B07A7B" w:rsidP="00B07A7B">
            <w:pPr>
              <w:jc w:val="right"/>
              <w:rPr>
                <w:color w:val="000000"/>
                <w:sz w:val="20"/>
                <w:szCs w:val="20"/>
              </w:rPr>
            </w:pPr>
            <w:r w:rsidRPr="00B07A7B">
              <w:rPr>
                <w:color w:val="000000"/>
                <w:sz w:val="20"/>
                <w:szCs w:val="20"/>
              </w:rPr>
              <w:t>7</w:t>
            </w:r>
          </w:p>
        </w:tc>
      </w:tr>
      <w:tr w:rsidR="00B07A7B" w:rsidRPr="00357AA0" w14:paraId="66274549" w14:textId="77777777" w:rsidTr="00B07A7B">
        <w:trPr>
          <w:trHeight w:val="283"/>
        </w:trPr>
        <w:tc>
          <w:tcPr>
            <w:tcW w:w="883" w:type="dxa"/>
            <w:tcBorders>
              <w:top w:val="nil"/>
              <w:left w:val="nil"/>
              <w:bottom w:val="nil"/>
              <w:right w:val="nil"/>
            </w:tcBorders>
            <w:noWrap/>
            <w:vAlign w:val="bottom"/>
            <w:hideMark/>
          </w:tcPr>
          <w:p w14:paraId="198664B2" w14:textId="77777777" w:rsidR="00B07A7B" w:rsidRPr="00594341" w:rsidRDefault="00B07A7B" w:rsidP="00B07A7B">
            <w:pPr>
              <w:jc w:val="right"/>
              <w:rPr>
                <w:rFonts w:ascii="Helvetica" w:hAnsi="Helvetica"/>
                <w:b/>
                <w:color w:val="000000"/>
                <w:sz w:val="20"/>
                <w:szCs w:val="20"/>
              </w:rPr>
            </w:pPr>
            <w:r w:rsidRPr="00594341">
              <w:rPr>
                <w:rFonts w:ascii="Helvetica" w:hAnsi="Helvetica"/>
                <w:b/>
                <w:color w:val="000000"/>
                <w:sz w:val="20"/>
                <w:szCs w:val="20"/>
              </w:rPr>
              <w:t>10</w:t>
            </w:r>
          </w:p>
        </w:tc>
        <w:tc>
          <w:tcPr>
            <w:tcW w:w="456" w:type="dxa"/>
            <w:tcBorders>
              <w:top w:val="nil"/>
              <w:left w:val="nil"/>
              <w:bottom w:val="nil"/>
              <w:right w:val="nil"/>
            </w:tcBorders>
            <w:noWrap/>
            <w:vAlign w:val="bottom"/>
          </w:tcPr>
          <w:p w14:paraId="53D1B0FE" w14:textId="1F5401FA" w:rsidR="00B07A7B" w:rsidRPr="00B07A7B" w:rsidRDefault="00B07A7B" w:rsidP="00B07A7B">
            <w:pPr>
              <w:jc w:val="right"/>
              <w:rPr>
                <w:color w:val="FF0000"/>
                <w:sz w:val="20"/>
                <w:szCs w:val="20"/>
              </w:rPr>
            </w:pPr>
            <w:r w:rsidRPr="00B07A7B">
              <w:rPr>
                <w:color w:val="FF0000"/>
                <w:sz w:val="20"/>
                <w:szCs w:val="20"/>
              </w:rPr>
              <w:t>6</w:t>
            </w:r>
          </w:p>
        </w:tc>
        <w:tc>
          <w:tcPr>
            <w:tcW w:w="456" w:type="dxa"/>
            <w:tcBorders>
              <w:top w:val="nil"/>
              <w:left w:val="nil"/>
              <w:bottom w:val="nil"/>
              <w:right w:val="single" w:sz="4" w:space="0" w:color="auto"/>
            </w:tcBorders>
            <w:noWrap/>
            <w:vAlign w:val="bottom"/>
          </w:tcPr>
          <w:p w14:paraId="2E7FE02F" w14:textId="74DC8F76" w:rsidR="00B07A7B" w:rsidRPr="00B07A7B" w:rsidRDefault="00B07A7B" w:rsidP="00B07A7B">
            <w:pPr>
              <w:jc w:val="right"/>
              <w:rPr>
                <w:color w:val="FF0000"/>
                <w:sz w:val="20"/>
                <w:szCs w:val="20"/>
              </w:rPr>
            </w:pPr>
            <w:r w:rsidRPr="00B07A7B">
              <w:rPr>
                <w:color w:val="FF0000"/>
                <w:sz w:val="20"/>
                <w:szCs w:val="20"/>
              </w:rPr>
              <w:t>11</w:t>
            </w:r>
          </w:p>
        </w:tc>
        <w:tc>
          <w:tcPr>
            <w:tcW w:w="510" w:type="dxa"/>
            <w:tcBorders>
              <w:top w:val="nil"/>
              <w:left w:val="single" w:sz="4" w:space="0" w:color="auto"/>
              <w:bottom w:val="nil"/>
              <w:right w:val="nil"/>
            </w:tcBorders>
            <w:noWrap/>
            <w:vAlign w:val="bottom"/>
          </w:tcPr>
          <w:p w14:paraId="7AC831BA" w14:textId="6AA4426E" w:rsidR="00B07A7B" w:rsidRPr="00594341" w:rsidRDefault="00B07A7B" w:rsidP="00B07A7B">
            <w:pPr>
              <w:jc w:val="right"/>
              <w:rPr>
                <w:color w:val="000000"/>
                <w:sz w:val="20"/>
                <w:szCs w:val="20"/>
              </w:rPr>
            </w:pPr>
          </w:p>
        </w:tc>
        <w:tc>
          <w:tcPr>
            <w:tcW w:w="456" w:type="dxa"/>
            <w:tcBorders>
              <w:top w:val="nil"/>
              <w:left w:val="nil"/>
              <w:bottom w:val="nil"/>
              <w:right w:val="single" w:sz="4" w:space="0" w:color="auto"/>
            </w:tcBorders>
            <w:noWrap/>
            <w:vAlign w:val="bottom"/>
          </w:tcPr>
          <w:p w14:paraId="6D28B7C9" w14:textId="65864224" w:rsidR="00B07A7B" w:rsidRPr="00594341" w:rsidRDefault="00B07A7B" w:rsidP="00B07A7B">
            <w:pPr>
              <w:jc w:val="right"/>
              <w:rPr>
                <w:color w:val="000000"/>
                <w:sz w:val="20"/>
                <w:szCs w:val="20"/>
              </w:rPr>
            </w:pPr>
          </w:p>
        </w:tc>
        <w:tc>
          <w:tcPr>
            <w:tcW w:w="510" w:type="dxa"/>
            <w:tcBorders>
              <w:top w:val="nil"/>
              <w:left w:val="single" w:sz="4" w:space="0" w:color="auto"/>
              <w:bottom w:val="nil"/>
              <w:right w:val="nil"/>
            </w:tcBorders>
            <w:noWrap/>
            <w:vAlign w:val="bottom"/>
          </w:tcPr>
          <w:p w14:paraId="4E1F86BD" w14:textId="5519EACB" w:rsidR="00B07A7B" w:rsidRPr="00594341" w:rsidRDefault="00B07A7B" w:rsidP="00B07A7B">
            <w:pPr>
              <w:jc w:val="right"/>
              <w:rPr>
                <w:color w:val="000000"/>
                <w:sz w:val="20"/>
                <w:szCs w:val="20"/>
              </w:rPr>
            </w:pPr>
            <w:r w:rsidRPr="00472067">
              <w:rPr>
                <w:color w:val="000000"/>
                <w:sz w:val="20"/>
                <w:szCs w:val="20"/>
              </w:rPr>
              <w:t>7</w:t>
            </w:r>
          </w:p>
        </w:tc>
        <w:tc>
          <w:tcPr>
            <w:tcW w:w="456" w:type="dxa"/>
            <w:tcBorders>
              <w:top w:val="nil"/>
              <w:left w:val="nil"/>
              <w:bottom w:val="nil"/>
              <w:right w:val="nil"/>
            </w:tcBorders>
            <w:noWrap/>
            <w:vAlign w:val="bottom"/>
          </w:tcPr>
          <w:p w14:paraId="2A80F015" w14:textId="5E515B5D" w:rsidR="00B07A7B" w:rsidRPr="00594341" w:rsidRDefault="00B07A7B" w:rsidP="00B07A7B">
            <w:pPr>
              <w:jc w:val="right"/>
              <w:rPr>
                <w:color w:val="000000"/>
                <w:sz w:val="20"/>
                <w:szCs w:val="20"/>
              </w:rPr>
            </w:pPr>
            <w:r w:rsidRPr="00472067">
              <w:rPr>
                <w:color w:val="000000"/>
                <w:sz w:val="20"/>
                <w:szCs w:val="20"/>
              </w:rPr>
              <w:t>8</w:t>
            </w:r>
          </w:p>
        </w:tc>
        <w:tc>
          <w:tcPr>
            <w:tcW w:w="510" w:type="dxa"/>
            <w:tcBorders>
              <w:top w:val="nil"/>
              <w:left w:val="nil"/>
              <w:bottom w:val="nil"/>
              <w:right w:val="nil"/>
            </w:tcBorders>
            <w:noWrap/>
            <w:vAlign w:val="bottom"/>
          </w:tcPr>
          <w:p w14:paraId="2F870CED" w14:textId="0FE6B460" w:rsidR="00B07A7B" w:rsidRPr="00594341" w:rsidRDefault="00B07A7B" w:rsidP="00B07A7B">
            <w:pPr>
              <w:jc w:val="right"/>
              <w:rPr>
                <w:color w:val="000000"/>
                <w:sz w:val="20"/>
                <w:szCs w:val="20"/>
              </w:rPr>
            </w:pPr>
            <w:r w:rsidRPr="00B07A7B">
              <w:rPr>
                <w:color w:val="000000"/>
                <w:sz w:val="20"/>
                <w:szCs w:val="20"/>
              </w:rPr>
              <w:t>8</w:t>
            </w:r>
          </w:p>
        </w:tc>
        <w:tc>
          <w:tcPr>
            <w:tcW w:w="456" w:type="dxa"/>
            <w:tcBorders>
              <w:top w:val="nil"/>
              <w:left w:val="nil"/>
              <w:bottom w:val="nil"/>
              <w:right w:val="nil"/>
            </w:tcBorders>
            <w:noWrap/>
            <w:vAlign w:val="bottom"/>
          </w:tcPr>
          <w:p w14:paraId="6B07BBE2" w14:textId="20A27A0E" w:rsidR="00B07A7B" w:rsidRPr="00594341" w:rsidRDefault="00B07A7B" w:rsidP="00B07A7B">
            <w:pPr>
              <w:jc w:val="right"/>
              <w:rPr>
                <w:color w:val="000000"/>
                <w:sz w:val="20"/>
                <w:szCs w:val="20"/>
              </w:rPr>
            </w:pPr>
            <w:r w:rsidRPr="00B07A7B">
              <w:rPr>
                <w:color w:val="000000"/>
                <w:sz w:val="20"/>
                <w:szCs w:val="20"/>
              </w:rPr>
              <w:t>7</w:t>
            </w:r>
          </w:p>
        </w:tc>
        <w:tc>
          <w:tcPr>
            <w:tcW w:w="510" w:type="dxa"/>
            <w:tcBorders>
              <w:top w:val="nil"/>
              <w:left w:val="nil"/>
              <w:bottom w:val="nil"/>
              <w:right w:val="nil"/>
            </w:tcBorders>
            <w:noWrap/>
            <w:vAlign w:val="bottom"/>
          </w:tcPr>
          <w:p w14:paraId="22BFBA80" w14:textId="0C3E6DB3" w:rsidR="00B07A7B" w:rsidRPr="00594341" w:rsidRDefault="00B07A7B" w:rsidP="00B07A7B">
            <w:pPr>
              <w:jc w:val="right"/>
              <w:rPr>
                <w:color w:val="000000"/>
                <w:sz w:val="20"/>
                <w:szCs w:val="20"/>
              </w:rPr>
            </w:pPr>
            <w:r w:rsidRPr="00B07A7B">
              <w:rPr>
                <w:color w:val="000000"/>
                <w:sz w:val="20"/>
                <w:szCs w:val="20"/>
              </w:rPr>
              <w:t>8</w:t>
            </w:r>
          </w:p>
        </w:tc>
        <w:tc>
          <w:tcPr>
            <w:tcW w:w="454" w:type="dxa"/>
            <w:tcBorders>
              <w:top w:val="nil"/>
              <w:left w:val="nil"/>
              <w:bottom w:val="nil"/>
              <w:right w:val="nil"/>
            </w:tcBorders>
            <w:noWrap/>
            <w:vAlign w:val="bottom"/>
          </w:tcPr>
          <w:p w14:paraId="30627B78" w14:textId="520329EB" w:rsidR="00B07A7B" w:rsidRPr="00594341" w:rsidRDefault="00B07A7B" w:rsidP="00B07A7B">
            <w:pPr>
              <w:jc w:val="right"/>
              <w:rPr>
                <w:color w:val="000000"/>
                <w:sz w:val="20"/>
                <w:szCs w:val="20"/>
              </w:rPr>
            </w:pPr>
            <w:r w:rsidRPr="00B07A7B">
              <w:rPr>
                <w:color w:val="000000"/>
                <w:sz w:val="20"/>
                <w:szCs w:val="20"/>
              </w:rPr>
              <w:t>5</w:t>
            </w:r>
          </w:p>
        </w:tc>
        <w:tc>
          <w:tcPr>
            <w:tcW w:w="510" w:type="dxa"/>
            <w:tcBorders>
              <w:top w:val="nil"/>
              <w:left w:val="nil"/>
              <w:bottom w:val="nil"/>
              <w:right w:val="nil"/>
            </w:tcBorders>
            <w:noWrap/>
            <w:vAlign w:val="bottom"/>
          </w:tcPr>
          <w:p w14:paraId="4D27828F" w14:textId="1DB8A4CF" w:rsidR="00B07A7B" w:rsidRPr="00594341" w:rsidRDefault="00B07A7B" w:rsidP="00B07A7B">
            <w:pPr>
              <w:jc w:val="right"/>
              <w:rPr>
                <w:color w:val="000000"/>
                <w:sz w:val="20"/>
                <w:szCs w:val="20"/>
              </w:rPr>
            </w:pPr>
            <w:r w:rsidRPr="00B07A7B">
              <w:rPr>
                <w:color w:val="000000"/>
                <w:sz w:val="20"/>
                <w:szCs w:val="20"/>
              </w:rPr>
              <w:t>9</w:t>
            </w:r>
          </w:p>
        </w:tc>
        <w:tc>
          <w:tcPr>
            <w:tcW w:w="456" w:type="dxa"/>
            <w:tcBorders>
              <w:top w:val="nil"/>
              <w:left w:val="nil"/>
              <w:bottom w:val="nil"/>
              <w:right w:val="nil"/>
            </w:tcBorders>
            <w:noWrap/>
            <w:vAlign w:val="bottom"/>
          </w:tcPr>
          <w:p w14:paraId="7FC88B3A" w14:textId="4F974DF3" w:rsidR="00B07A7B" w:rsidRPr="00594341" w:rsidRDefault="00B07A7B" w:rsidP="00B07A7B">
            <w:pPr>
              <w:jc w:val="right"/>
              <w:rPr>
                <w:color w:val="000000"/>
                <w:sz w:val="20"/>
                <w:szCs w:val="20"/>
              </w:rPr>
            </w:pPr>
            <w:r w:rsidRPr="00B07A7B">
              <w:rPr>
                <w:color w:val="000000"/>
                <w:sz w:val="20"/>
                <w:szCs w:val="20"/>
              </w:rPr>
              <w:t>7</w:t>
            </w:r>
          </w:p>
        </w:tc>
      </w:tr>
      <w:tr w:rsidR="00B07A7B" w:rsidRPr="00357AA0" w14:paraId="2031B976" w14:textId="77777777" w:rsidTr="00B07A7B">
        <w:trPr>
          <w:trHeight w:val="283"/>
        </w:trPr>
        <w:tc>
          <w:tcPr>
            <w:tcW w:w="883" w:type="dxa"/>
            <w:tcBorders>
              <w:top w:val="nil"/>
              <w:left w:val="nil"/>
              <w:bottom w:val="nil"/>
              <w:right w:val="nil"/>
            </w:tcBorders>
            <w:noWrap/>
            <w:vAlign w:val="bottom"/>
            <w:hideMark/>
          </w:tcPr>
          <w:p w14:paraId="0B99EEFE" w14:textId="77777777" w:rsidR="00B07A7B" w:rsidRPr="00594341" w:rsidRDefault="00B07A7B" w:rsidP="00B07A7B">
            <w:pPr>
              <w:jc w:val="right"/>
              <w:rPr>
                <w:rFonts w:ascii="Helvetica" w:hAnsi="Helvetica"/>
                <w:b/>
                <w:color w:val="000000"/>
                <w:sz w:val="20"/>
                <w:szCs w:val="20"/>
              </w:rPr>
            </w:pPr>
            <w:r w:rsidRPr="00594341">
              <w:rPr>
                <w:rFonts w:ascii="Helvetica" w:hAnsi="Helvetica"/>
                <w:b/>
                <w:color w:val="000000"/>
                <w:sz w:val="20"/>
                <w:szCs w:val="20"/>
              </w:rPr>
              <w:t>11</w:t>
            </w:r>
          </w:p>
        </w:tc>
        <w:tc>
          <w:tcPr>
            <w:tcW w:w="456" w:type="dxa"/>
            <w:tcBorders>
              <w:top w:val="nil"/>
              <w:left w:val="nil"/>
              <w:bottom w:val="nil"/>
              <w:right w:val="nil"/>
            </w:tcBorders>
            <w:noWrap/>
            <w:vAlign w:val="bottom"/>
          </w:tcPr>
          <w:p w14:paraId="2B724836" w14:textId="4C78922F" w:rsidR="00B07A7B" w:rsidRPr="00B07A7B" w:rsidRDefault="00B07A7B" w:rsidP="00B07A7B">
            <w:pPr>
              <w:jc w:val="right"/>
              <w:rPr>
                <w:color w:val="FF0000"/>
                <w:sz w:val="20"/>
                <w:szCs w:val="20"/>
              </w:rPr>
            </w:pPr>
            <w:r w:rsidRPr="00B07A7B">
              <w:rPr>
                <w:color w:val="FF0000"/>
                <w:sz w:val="20"/>
                <w:szCs w:val="20"/>
              </w:rPr>
              <w:t>7</w:t>
            </w:r>
          </w:p>
        </w:tc>
        <w:tc>
          <w:tcPr>
            <w:tcW w:w="456" w:type="dxa"/>
            <w:tcBorders>
              <w:top w:val="nil"/>
              <w:left w:val="nil"/>
              <w:bottom w:val="nil"/>
              <w:right w:val="single" w:sz="4" w:space="0" w:color="auto"/>
            </w:tcBorders>
            <w:noWrap/>
            <w:vAlign w:val="bottom"/>
          </w:tcPr>
          <w:p w14:paraId="5A491376" w14:textId="488CF9B4" w:rsidR="00B07A7B" w:rsidRPr="00B07A7B" w:rsidRDefault="00B07A7B" w:rsidP="00B07A7B">
            <w:pPr>
              <w:jc w:val="right"/>
              <w:rPr>
                <w:color w:val="FF0000"/>
                <w:sz w:val="20"/>
                <w:szCs w:val="20"/>
              </w:rPr>
            </w:pPr>
            <w:r w:rsidRPr="00B07A7B">
              <w:rPr>
                <w:color w:val="FF0000"/>
                <w:sz w:val="20"/>
                <w:szCs w:val="20"/>
              </w:rPr>
              <w:t>9</w:t>
            </w:r>
          </w:p>
        </w:tc>
        <w:tc>
          <w:tcPr>
            <w:tcW w:w="510" w:type="dxa"/>
            <w:tcBorders>
              <w:top w:val="nil"/>
              <w:left w:val="single" w:sz="4" w:space="0" w:color="auto"/>
              <w:bottom w:val="nil"/>
              <w:right w:val="nil"/>
            </w:tcBorders>
            <w:noWrap/>
            <w:vAlign w:val="bottom"/>
          </w:tcPr>
          <w:p w14:paraId="407C7986" w14:textId="1D4888D6" w:rsidR="00B07A7B" w:rsidRPr="00594341" w:rsidRDefault="00B07A7B" w:rsidP="00B07A7B">
            <w:pPr>
              <w:jc w:val="right"/>
              <w:rPr>
                <w:color w:val="000000"/>
                <w:sz w:val="20"/>
                <w:szCs w:val="20"/>
              </w:rPr>
            </w:pPr>
          </w:p>
        </w:tc>
        <w:tc>
          <w:tcPr>
            <w:tcW w:w="456" w:type="dxa"/>
            <w:tcBorders>
              <w:top w:val="nil"/>
              <w:left w:val="nil"/>
              <w:bottom w:val="nil"/>
              <w:right w:val="single" w:sz="4" w:space="0" w:color="auto"/>
            </w:tcBorders>
            <w:noWrap/>
            <w:vAlign w:val="bottom"/>
          </w:tcPr>
          <w:p w14:paraId="024ED37D" w14:textId="25C1F7B4" w:rsidR="00B07A7B" w:rsidRPr="00594341" w:rsidRDefault="00B07A7B" w:rsidP="00B07A7B">
            <w:pPr>
              <w:jc w:val="right"/>
              <w:rPr>
                <w:color w:val="000000"/>
                <w:sz w:val="20"/>
                <w:szCs w:val="20"/>
              </w:rPr>
            </w:pPr>
          </w:p>
        </w:tc>
        <w:tc>
          <w:tcPr>
            <w:tcW w:w="510" w:type="dxa"/>
            <w:tcBorders>
              <w:top w:val="nil"/>
              <w:left w:val="single" w:sz="4" w:space="0" w:color="auto"/>
              <w:bottom w:val="nil"/>
              <w:right w:val="nil"/>
            </w:tcBorders>
            <w:noWrap/>
            <w:vAlign w:val="bottom"/>
          </w:tcPr>
          <w:p w14:paraId="251412AA" w14:textId="722AF505" w:rsidR="00B07A7B" w:rsidRPr="00594341" w:rsidRDefault="00B07A7B" w:rsidP="00B07A7B">
            <w:pPr>
              <w:jc w:val="right"/>
              <w:rPr>
                <w:color w:val="000000"/>
                <w:sz w:val="20"/>
                <w:szCs w:val="20"/>
              </w:rPr>
            </w:pPr>
            <w:r w:rsidRPr="00472067">
              <w:rPr>
                <w:color w:val="000000"/>
                <w:sz w:val="20"/>
                <w:szCs w:val="20"/>
              </w:rPr>
              <w:t>8</w:t>
            </w:r>
          </w:p>
        </w:tc>
        <w:tc>
          <w:tcPr>
            <w:tcW w:w="456" w:type="dxa"/>
            <w:tcBorders>
              <w:top w:val="nil"/>
              <w:left w:val="nil"/>
              <w:bottom w:val="nil"/>
              <w:right w:val="nil"/>
            </w:tcBorders>
            <w:noWrap/>
            <w:vAlign w:val="bottom"/>
          </w:tcPr>
          <w:p w14:paraId="0E1CDCB4" w14:textId="7506B2C8" w:rsidR="00B07A7B" w:rsidRPr="00594341" w:rsidRDefault="00B07A7B" w:rsidP="00B07A7B">
            <w:pPr>
              <w:jc w:val="right"/>
              <w:rPr>
                <w:color w:val="000000"/>
                <w:sz w:val="20"/>
                <w:szCs w:val="20"/>
              </w:rPr>
            </w:pPr>
            <w:r w:rsidRPr="00472067">
              <w:rPr>
                <w:color w:val="000000"/>
                <w:sz w:val="20"/>
                <w:szCs w:val="20"/>
              </w:rPr>
              <w:t>5</w:t>
            </w:r>
          </w:p>
        </w:tc>
        <w:tc>
          <w:tcPr>
            <w:tcW w:w="510" w:type="dxa"/>
            <w:tcBorders>
              <w:top w:val="nil"/>
              <w:left w:val="nil"/>
              <w:bottom w:val="nil"/>
              <w:right w:val="nil"/>
            </w:tcBorders>
            <w:noWrap/>
            <w:vAlign w:val="bottom"/>
          </w:tcPr>
          <w:p w14:paraId="044BA0D0" w14:textId="143120E3" w:rsidR="00B07A7B" w:rsidRPr="00594341" w:rsidRDefault="00B07A7B" w:rsidP="00B07A7B">
            <w:pPr>
              <w:jc w:val="right"/>
              <w:rPr>
                <w:color w:val="000000"/>
                <w:sz w:val="20"/>
                <w:szCs w:val="20"/>
              </w:rPr>
            </w:pPr>
            <w:r w:rsidRPr="00B07A7B">
              <w:rPr>
                <w:color w:val="000000"/>
                <w:sz w:val="20"/>
                <w:szCs w:val="20"/>
              </w:rPr>
              <w:t>7</w:t>
            </w:r>
          </w:p>
        </w:tc>
        <w:tc>
          <w:tcPr>
            <w:tcW w:w="456" w:type="dxa"/>
            <w:tcBorders>
              <w:top w:val="nil"/>
              <w:left w:val="nil"/>
              <w:bottom w:val="nil"/>
              <w:right w:val="nil"/>
            </w:tcBorders>
            <w:noWrap/>
            <w:vAlign w:val="bottom"/>
          </w:tcPr>
          <w:p w14:paraId="6465009C" w14:textId="3BC767FA" w:rsidR="00B07A7B" w:rsidRPr="00594341" w:rsidRDefault="00B07A7B" w:rsidP="00B07A7B">
            <w:pPr>
              <w:jc w:val="right"/>
              <w:rPr>
                <w:color w:val="000000"/>
                <w:sz w:val="20"/>
                <w:szCs w:val="20"/>
              </w:rPr>
            </w:pPr>
            <w:r w:rsidRPr="00B07A7B">
              <w:rPr>
                <w:color w:val="000000"/>
                <w:sz w:val="20"/>
                <w:szCs w:val="20"/>
              </w:rPr>
              <w:t>4</w:t>
            </w:r>
          </w:p>
        </w:tc>
        <w:tc>
          <w:tcPr>
            <w:tcW w:w="510" w:type="dxa"/>
            <w:tcBorders>
              <w:top w:val="nil"/>
              <w:left w:val="nil"/>
              <w:bottom w:val="nil"/>
              <w:right w:val="nil"/>
            </w:tcBorders>
            <w:noWrap/>
            <w:vAlign w:val="bottom"/>
          </w:tcPr>
          <w:p w14:paraId="11D55198" w14:textId="5E6BF78F" w:rsidR="00B07A7B" w:rsidRPr="00594341" w:rsidRDefault="00B07A7B" w:rsidP="00B07A7B">
            <w:pPr>
              <w:jc w:val="right"/>
              <w:rPr>
                <w:color w:val="000000"/>
                <w:sz w:val="20"/>
                <w:szCs w:val="20"/>
              </w:rPr>
            </w:pPr>
            <w:r w:rsidRPr="00B07A7B">
              <w:rPr>
                <w:color w:val="000000"/>
                <w:sz w:val="20"/>
                <w:szCs w:val="20"/>
              </w:rPr>
              <w:t>8</w:t>
            </w:r>
          </w:p>
        </w:tc>
        <w:tc>
          <w:tcPr>
            <w:tcW w:w="454" w:type="dxa"/>
            <w:tcBorders>
              <w:top w:val="nil"/>
              <w:left w:val="nil"/>
              <w:bottom w:val="nil"/>
              <w:right w:val="nil"/>
            </w:tcBorders>
            <w:noWrap/>
            <w:vAlign w:val="bottom"/>
          </w:tcPr>
          <w:p w14:paraId="3FA7DD6E" w14:textId="6F0504F5" w:rsidR="00B07A7B" w:rsidRPr="00594341" w:rsidRDefault="00B07A7B" w:rsidP="00B07A7B">
            <w:pPr>
              <w:jc w:val="right"/>
              <w:rPr>
                <w:color w:val="000000"/>
                <w:sz w:val="20"/>
                <w:szCs w:val="20"/>
              </w:rPr>
            </w:pPr>
            <w:r w:rsidRPr="00B07A7B">
              <w:rPr>
                <w:color w:val="000000"/>
                <w:sz w:val="20"/>
                <w:szCs w:val="20"/>
              </w:rPr>
              <w:t>4</w:t>
            </w:r>
          </w:p>
        </w:tc>
        <w:tc>
          <w:tcPr>
            <w:tcW w:w="510" w:type="dxa"/>
            <w:tcBorders>
              <w:top w:val="nil"/>
              <w:left w:val="nil"/>
              <w:bottom w:val="nil"/>
              <w:right w:val="nil"/>
            </w:tcBorders>
            <w:noWrap/>
            <w:vAlign w:val="bottom"/>
          </w:tcPr>
          <w:p w14:paraId="25E69B0E" w14:textId="7A963851" w:rsidR="00B07A7B" w:rsidRPr="00594341" w:rsidRDefault="00B07A7B" w:rsidP="00B07A7B">
            <w:pPr>
              <w:jc w:val="right"/>
              <w:rPr>
                <w:color w:val="000000"/>
                <w:sz w:val="20"/>
                <w:szCs w:val="20"/>
              </w:rPr>
            </w:pPr>
            <w:r w:rsidRPr="00B07A7B">
              <w:rPr>
                <w:color w:val="000000"/>
                <w:sz w:val="20"/>
                <w:szCs w:val="20"/>
              </w:rPr>
              <w:t>7</w:t>
            </w:r>
          </w:p>
        </w:tc>
        <w:tc>
          <w:tcPr>
            <w:tcW w:w="456" w:type="dxa"/>
            <w:tcBorders>
              <w:top w:val="nil"/>
              <w:left w:val="nil"/>
              <w:bottom w:val="nil"/>
              <w:right w:val="nil"/>
            </w:tcBorders>
            <w:noWrap/>
            <w:vAlign w:val="bottom"/>
          </w:tcPr>
          <w:p w14:paraId="1AD7369D" w14:textId="6FFB81D8" w:rsidR="00B07A7B" w:rsidRPr="00594341" w:rsidRDefault="00B07A7B" w:rsidP="00B07A7B">
            <w:pPr>
              <w:jc w:val="right"/>
              <w:rPr>
                <w:color w:val="000000"/>
                <w:sz w:val="20"/>
                <w:szCs w:val="20"/>
              </w:rPr>
            </w:pPr>
            <w:r w:rsidRPr="00B07A7B">
              <w:rPr>
                <w:color w:val="000000"/>
                <w:sz w:val="20"/>
                <w:szCs w:val="20"/>
              </w:rPr>
              <w:t>8</w:t>
            </w:r>
          </w:p>
        </w:tc>
      </w:tr>
      <w:tr w:rsidR="00B07A7B" w:rsidRPr="00357AA0" w14:paraId="374A1EDA" w14:textId="77777777" w:rsidTr="00B07A7B">
        <w:trPr>
          <w:trHeight w:val="283"/>
        </w:trPr>
        <w:tc>
          <w:tcPr>
            <w:tcW w:w="883" w:type="dxa"/>
            <w:tcBorders>
              <w:top w:val="nil"/>
              <w:left w:val="nil"/>
              <w:bottom w:val="nil"/>
              <w:right w:val="nil"/>
            </w:tcBorders>
            <w:noWrap/>
            <w:vAlign w:val="bottom"/>
            <w:hideMark/>
          </w:tcPr>
          <w:p w14:paraId="2EA4A701" w14:textId="77777777" w:rsidR="00B07A7B" w:rsidRPr="00594341" w:rsidRDefault="00B07A7B" w:rsidP="00B07A7B">
            <w:pPr>
              <w:jc w:val="right"/>
              <w:rPr>
                <w:rFonts w:ascii="Helvetica" w:hAnsi="Helvetica"/>
                <w:b/>
                <w:color w:val="000000"/>
                <w:sz w:val="20"/>
                <w:szCs w:val="20"/>
              </w:rPr>
            </w:pPr>
            <w:r w:rsidRPr="00594341">
              <w:rPr>
                <w:rFonts w:ascii="Helvetica" w:hAnsi="Helvetica"/>
                <w:b/>
                <w:color w:val="000000"/>
                <w:sz w:val="20"/>
                <w:szCs w:val="20"/>
              </w:rPr>
              <w:t>12</w:t>
            </w:r>
          </w:p>
        </w:tc>
        <w:tc>
          <w:tcPr>
            <w:tcW w:w="456" w:type="dxa"/>
            <w:tcBorders>
              <w:top w:val="nil"/>
              <w:left w:val="nil"/>
              <w:bottom w:val="nil"/>
              <w:right w:val="nil"/>
            </w:tcBorders>
            <w:noWrap/>
            <w:vAlign w:val="bottom"/>
          </w:tcPr>
          <w:p w14:paraId="7DA7A19C" w14:textId="6354460E" w:rsidR="00B07A7B" w:rsidRPr="00B07A7B" w:rsidRDefault="00B07A7B" w:rsidP="00B07A7B">
            <w:pPr>
              <w:jc w:val="right"/>
              <w:rPr>
                <w:color w:val="FF0000"/>
                <w:sz w:val="20"/>
                <w:szCs w:val="20"/>
              </w:rPr>
            </w:pPr>
            <w:r w:rsidRPr="00B07A7B">
              <w:rPr>
                <w:color w:val="FF0000"/>
                <w:sz w:val="20"/>
                <w:szCs w:val="20"/>
              </w:rPr>
              <w:t>6</w:t>
            </w:r>
          </w:p>
        </w:tc>
        <w:tc>
          <w:tcPr>
            <w:tcW w:w="456" w:type="dxa"/>
            <w:tcBorders>
              <w:top w:val="nil"/>
              <w:left w:val="nil"/>
              <w:bottom w:val="nil"/>
              <w:right w:val="single" w:sz="4" w:space="0" w:color="auto"/>
            </w:tcBorders>
            <w:noWrap/>
            <w:vAlign w:val="bottom"/>
          </w:tcPr>
          <w:p w14:paraId="22EFCC1E" w14:textId="331074DB" w:rsidR="00B07A7B" w:rsidRPr="00B07A7B" w:rsidRDefault="00B07A7B" w:rsidP="00B07A7B">
            <w:pPr>
              <w:jc w:val="right"/>
              <w:rPr>
                <w:color w:val="FF0000"/>
                <w:sz w:val="20"/>
                <w:szCs w:val="20"/>
              </w:rPr>
            </w:pPr>
            <w:r w:rsidRPr="00B07A7B">
              <w:rPr>
                <w:color w:val="FF0000"/>
                <w:sz w:val="20"/>
                <w:szCs w:val="20"/>
              </w:rPr>
              <w:t>6</w:t>
            </w:r>
          </w:p>
        </w:tc>
        <w:tc>
          <w:tcPr>
            <w:tcW w:w="510" w:type="dxa"/>
            <w:tcBorders>
              <w:top w:val="nil"/>
              <w:left w:val="single" w:sz="4" w:space="0" w:color="auto"/>
              <w:bottom w:val="nil"/>
              <w:right w:val="nil"/>
            </w:tcBorders>
            <w:noWrap/>
            <w:vAlign w:val="bottom"/>
          </w:tcPr>
          <w:p w14:paraId="64766AD8" w14:textId="36D6F357" w:rsidR="00B07A7B" w:rsidRPr="00594341" w:rsidRDefault="00B07A7B" w:rsidP="00B07A7B">
            <w:pPr>
              <w:jc w:val="right"/>
              <w:rPr>
                <w:color w:val="000000"/>
                <w:sz w:val="20"/>
                <w:szCs w:val="20"/>
              </w:rPr>
            </w:pPr>
          </w:p>
        </w:tc>
        <w:tc>
          <w:tcPr>
            <w:tcW w:w="456" w:type="dxa"/>
            <w:tcBorders>
              <w:top w:val="nil"/>
              <w:left w:val="nil"/>
              <w:bottom w:val="nil"/>
              <w:right w:val="single" w:sz="4" w:space="0" w:color="auto"/>
            </w:tcBorders>
            <w:noWrap/>
            <w:vAlign w:val="bottom"/>
          </w:tcPr>
          <w:p w14:paraId="2DEDD968" w14:textId="4AB25796" w:rsidR="00B07A7B" w:rsidRPr="00594341" w:rsidRDefault="00B07A7B" w:rsidP="00B07A7B">
            <w:pPr>
              <w:jc w:val="right"/>
              <w:rPr>
                <w:color w:val="000000"/>
                <w:sz w:val="20"/>
                <w:szCs w:val="20"/>
              </w:rPr>
            </w:pPr>
          </w:p>
        </w:tc>
        <w:tc>
          <w:tcPr>
            <w:tcW w:w="510" w:type="dxa"/>
            <w:tcBorders>
              <w:top w:val="nil"/>
              <w:left w:val="single" w:sz="4" w:space="0" w:color="auto"/>
              <w:bottom w:val="nil"/>
              <w:right w:val="nil"/>
            </w:tcBorders>
            <w:noWrap/>
            <w:vAlign w:val="bottom"/>
          </w:tcPr>
          <w:p w14:paraId="18BA24B4" w14:textId="1D058723" w:rsidR="00B07A7B" w:rsidRPr="00594341" w:rsidRDefault="00B07A7B" w:rsidP="00B07A7B">
            <w:pPr>
              <w:jc w:val="right"/>
              <w:rPr>
                <w:color w:val="000000"/>
                <w:sz w:val="20"/>
                <w:szCs w:val="20"/>
              </w:rPr>
            </w:pPr>
            <w:r w:rsidRPr="00472067">
              <w:rPr>
                <w:color w:val="000000"/>
                <w:sz w:val="20"/>
                <w:szCs w:val="20"/>
              </w:rPr>
              <w:t>7</w:t>
            </w:r>
          </w:p>
        </w:tc>
        <w:tc>
          <w:tcPr>
            <w:tcW w:w="456" w:type="dxa"/>
            <w:tcBorders>
              <w:top w:val="nil"/>
              <w:left w:val="nil"/>
              <w:bottom w:val="nil"/>
              <w:right w:val="nil"/>
            </w:tcBorders>
            <w:noWrap/>
            <w:vAlign w:val="bottom"/>
          </w:tcPr>
          <w:p w14:paraId="381ED087" w14:textId="781E1384" w:rsidR="00B07A7B" w:rsidRPr="00594341" w:rsidRDefault="00B07A7B" w:rsidP="00B07A7B">
            <w:pPr>
              <w:jc w:val="right"/>
              <w:rPr>
                <w:color w:val="000000"/>
                <w:sz w:val="20"/>
                <w:szCs w:val="20"/>
              </w:rPr>
            </w:pPr>
            <w:r w:rsidRPr="00472067">
              <w:rPr>
                <w:color w:val="000000"/>
                <w:sz w:val="20"/>
                <w:szCs w:val="20"/>
              </w:rPr>
              <w:t>4</w:t>
            </w:r>
          </w:p>
        </w:tc>
        <w:tc>
          <w:tcPr>
            <w:tcW w:w="510" w:type="dxa"/>
            <w:tcBorders>
              <w:top w:val="nil"/>
              <w:left w:val="nil"/>
              <w:bottom w:val="nil"/>
              <w:right w:val="nil"/>
            </w:tcBorders>
            <w:noWrap/>
            <w:vAlign w:val="bottom"/>
          </w:tcPr>
          <w:p w14:paraId="11329B4B" w14:textId="6BECAE8B" w:rsidR="00B07A7B" w:rsidRPr="00594341" w:rsidRDefault="00B07A7B" w:rsidP="00B07A7B">
            <w:pPr>
              <w:jc w:val="right"/>
              <w:rPr>
                <w:color w:val="000000"/>
                <w:sz w:val="20"/>
                <w:szCs w:val="20"/>
              </w:rPr>
            </w:pPr>
            <w:r w:rsidRPr="00B07A7B">
              <w:rPr>
                <w:color w:val="000000"/>
                <w:sz w:val="20"/>
                <w:szCs w:val="20"/>
              </w:rPr>
              <w:t>6</w:t>
            </w:r>
          </w:p>
        </w:tc>
        <w:tc>
          <w:tcPr>
            <w:tcW w:w="456" w:type="dxa"/>
            <w:tcBorders>
              <w:top w:val="nil"/>
              <w:left w:val="nil"/>
              <w:bottom w:val="nil"/>
              <w:right w:val="nil"/>
            </w:tcBorders>
            <w:noWrap/>
            <w:vAlign w:val="bottom"/>
          </w:tcPr>
          <w:p w14:paraId="5D7C5453" w14:textId="71F10AB2" w:rsidR="00B07A7B" w:rsidRPr="00594341" w:rsidRDefault="00B07A7B" w:rsidP="00B07A7B">
            <w:pPr>
              <w:jc w:val="right"/>
              <w:rPr>
                <w:color w:val="000000"/>
                <w:sz w:val="20"/>
                <w:szCs w:val="20"/>
              </w:rPr>
            </w:pPr>
            <w:r w:rsidRPr="00B07A7B">
              <w:rPr>
                <w:color w:val="000000"/>
                <w:sz w:val="20"/>
                <w:szCs w:val="20"/>
              </w:rPr>
              <w:t>5</w:t>
            </w:r>
          </w:p>
        </w:tc>
        <w:tc>
          <w:tcPr>
            <w:tcW w:w="510" w:type="dxa"/>
            <w:tcBorders>
              <w:top w:val="nil"/>
              <w:left w:val="nil"/>
              <w:bottom w:val="nil"/>
              <w:right w:val="nil"/>
            </w:tcBorders>
            <w:noWrap/>
            <w:vAlign w:val="bottom"/>
          </w:tcPr>
          <w:p w14:paraId="05BBEA51" w14:textId="2E9C2D4E" w:rsidR="00B07A7B" w:rsidRPr="00594341" w:rsidRDefault="00B07A7B" w:rsidP="00B07A7B">
            <w:pPr>
              <w:jc w:val="right"/>
              <w:rPr>
                <w:color w:val="000000"/>
                <w:sz w:val="20"/>
                <w:szCs w:val="20"/>
              </w:rPr>
            </w:pPr>
            <w:r w:rsidRPr="00B07A7B">
              <w:rPr>
                <w:color w:val="000000"/>
                <w:sz w:val="20"/>
                <w:szCs w:val="20"/>
              </w:rPr>
              <w:t>7</w:t>
            </w:r>
          </w:p>
        </w:tc>
        <w:tc>
          <w:tcPr>
            <w:tcW w:w="454" w:type="dxa"/>
            <w:tcBorders>
              <w:top w:val="nil"/>
              <w:left w:val="nil"/>
              <w:bottom w:val="nil"/>
              <w:right w:val="nil"/>
            </w:tcBorders>
            <w:noWrap/>
            <w:vAlign w:val="bottom"/>
          </w:tcPr>
          <w:p w14:paraId="1518EA10" w14:textId="3882DE61" w:rsidR="00B07A7B" w:rsidRPr="00594341" w:rsidRDefault="00B07A7B" w:rsidP="00B07A7B">
            <w:pPr>
              <w:jc w:val="right"/>
              <w:rPr>
                <w:color w:val="000000"/>
                <w:sz w:val="20"/>
                <w:szCs w:val="20"/>
              </w:rPr>
            </w:pPr>
            <w:r w:rsidRPr="00B07A7B">
              <w:rPr>
                <w:color w:val="000000"/>
                <w:sz w:val="20"/>
                <w:szCs w:val="20"/>
              </w:rPr>
              <w:t>6</w:t>
            </w:r>
          </w:p>
        </w:tc>
        <w:tc>
          <w:tcPr>
            <w:tcW w:w="510" w:type="dxa"/>
            <w:tcBorders>
              <w:top w:val="nil"/>
              <w:left w:val="nil"/>
              <w:bottom w:val="nil"/>
              <w:right w:val="nil"/>
            </w:tcBorders>
            <w:noWrap/>
            <w:vAlign w:val="bottom"/>
          </w:tcPr>
          <w:p w14:paraId="77D829F9" w14:textId="1EB13694" w:rsidR="00B07A7B" w:rsidRPr="00594341" w:rsidRDefault="00B07A7B" w:rsidP="00B07A7B">
            <w:pPr>
              <w:jc w:val="right"/>
              <w:rPr>
                <w:color w:val="000000"/>
                <w:sz w:val="20"/>
                <w:szCs w:val="20"/>
              </w:rPr>
            </w:pPr>
            <w:r w:rsidRPr="00B07A7B">
              <w:rPr>
                <w:color w:val="000000"/>
                <w:sz w:val="20"/>
                <w:szCs w:val="20"/>
              </w:rPr>
              <w:t>6</w:t>
            </w:r>
          </w:p>
        </w:tc>
        <w:tc>
          <w:tcPr>
            <w:tcW w:w="456" w:type="dxa"/>
            <w:tcBorders>
              <w:top w:val="nil"/>
              <w:left w:val="nil"/>
              <w:bottom w:val="nil"/>
              <w:right w:val="nil"/>
            </w:tcBorders>
            <w:noWrap/>
            <w:vAlign w:val="bottom"/>
          </w:tcPr>
          <w:p w14:paraId="3ACF1E35" w14:textId="0F879007" w:rsidR="00B07A7B" w:rsidRPr="00594341" w:rsidRDefault="00B07A7B" w:rsidP="00B07A7B">
            <w:pPr>
              <w:jc w:val="right"/>
              <w:rPr>
                <w:color w:val="000000"/>
                <w:sz w:val="20"/>
                <w:szCs w:val="20"/>
              </w:rPr>
            </w:pPr>
            <w:r w:rsidRPr="00B07A7B">
              <w:rPr>
                <w:color w:val="000000"/>
                <w:sz w:val="20"/>
                <w:szCs w:val="20"/>
              </w:rPr>
              <w:t>7</w:t>
            </w:r>
          </w:p>
        </w:tc>
      </w:tr>
      <w:tr w:rsidR="00B07A7B" w:rsidRPr="00357AA0" w14:paraId="2C39A688" w14:textId="77777777" w:rsidTr="00B07A7B">
        <w:trPr>
          <w:trHeight w:val="283"/>
        </w:trPr>
        <w:tc>
          <w:tcPr>
            <w:tcW w:w="883" w:type="dxa"/>
            <w:tcBorders>
              <w:top w:val="nil"/>
              <w:left w:val="nil"/>
              <w:bottom w:val="nil"/>
              <w:right w:val="nil"/>
            </w:tcBorders>
            <w:noWrap/>
            <w:vAlign w:val="bottom"/>
            <w:hideMark/>
          </w:tcPr>
          <w:p w14:paraId="318E5635" w14:textId="77777777" w:rsidR="00B07A7B" w:rsidRPr="00594341" w:rsidRDefault="00B07A7B" w:rsidP="00B07A7B">
            <w:pPr>
              <w:jc w:val="right"/>
              <w:rPr>
                <w:rFonts w:ascii="Helvetica" w:hAnsi="Helvetica"/>
                <w:b/>
                <w:color w:val="000000"/>
                <w:sz w:val="20"/>
                <w:szCs w:val="20"/>
              </w:rPr>
            </w:pPr>
            <w:r w:rsidRPr="00594341">
              <w:rPr>
                <w:rFonts w:ascii="Helvetica" w:hAnsi="Helvetica"/>
                <w:b/>
                <w:color w:val="000000"/>
                <w:sz w:val="20"/>
                <w:szCs w:val="20"/>
              </w:rPr>
              <w:t>13</w:t>
            </w:r>
          </w:p>
        </w:tc>
        <w:tc>
          <w:tcPr>
            <w:tcW w:w="456" w:type="dxa"/>
            <w:tcBorders>
              <w:top w:val="nil"/>
              <w:left w:val="nil"/>
              <w:bottom w:val="nil"/>
              <w:right w:val="nil"/>
            </w:tcBorders>
            <w:noWrap/>
            <w:vAlign w:val="bottom"/>
          </w:tcPr>
          <w:p w14:paraId="3C8DEDE5" w14:textId="195FD35F" w:rsidR="00B07A7B" w:rsidRPr="00B07A7B" w:rsidRDefault="00B07A7B" w:rsidP="00B07A7B">
            <w:pPr>
              <w:jc w:val="right"/>
              <w:rPr>
                <w:color w:val="FF0000"/>
                <w:sz w:val="20"/>
                <w:szCs w:val="20"/>
              </w:rPr>
            </w:pPr>
            <w:r w:rsidRPr="00B07A7B">
              <w:rPr>
                <w:color w:val="FF0000"/>
                <w:sz w:val="20"/>
                <w:szCs w:val="20"/>
              </w:rPr>
              <w:t>7</w:t>
            </w:r>
          </w:p>
        </w:tc>
        <w:tc>
          <w:tcPr>
            <w:tcW w:w="456" w:type="dxa"/>
            <w:tcBorders>
              <w:top w:val="nil"/>
              <w:left w:val="nil"/>
              <w:bottom w:val="nil"/>
              <w:right w:val="single" w:sz="4" w:space="0" w:color="auto"/>
            </w:tcBorders>
            <w:noWrap/>
            <w:vAlign w:val="bottom"/>
          </w:tcPr>
          <w:p w14:paraId="2BEC3E56" w14:textId="0C3CA6E0" w:rsidR="00B07A7B" w:rsidRPr="00B07A7B" w:rsidRDefault="00B07A7B" w:rsidP="00B07A7B">
            <w:pPr>
              <w:jc w:val="right"/>
              <w:rPr>
                <w:color w:val="FF0000"/>
                <w:sz w:val="20"/>
                <w:szCs w:val="20"/>
              </w:rPr>
            </w:pPr>
            <w:r w:rsidRPr="00B07A7B">
              <w:rPr>
                <w:color w:val="FF0000"/>
                <w:sz w:val="20"/>
                <w:szCs w:val="20"/>
              </w:rPr>
              <w:t>5</w:t>
            </w:r>
          </w:p>
        </w:tc>
        <w:tc>
          <w:tcPr>
            <w:tcW w:w="510" w:type="dxa"/>
            <w:tcBorders>
              <w:top w:val="nil"/>
              <w:left w:val="single" w:sz="4" w:space="0" w:color="auto"/>
              <w:bottom w:val="nil"/>
              <w:right w:val="nil"/>
            </w:tcBorders>
            <w:noWrap/>
            <w:vAlign w:val="bottom"/>
          </w:tcPr>
          <w:p w14:paraId="21204269" w14:textId="109FEB78" w:rsidR="00B07A7B" w:rsidRPr="00594341" w:rsidRDefault="00B07A7B" w:rsidP="00B07A7B">
            <w:pPr>
              <w:jc w:val="right"/>
              <w:rPr>
                <w:color w:val="000000"/>
                <w:sz w:val="20"/>
                <w:szCs w:val="20"/>
              </w:rPr>
            </w:pPr>
          </w:p>
        </w:tc>
        <w:tc>
          <w:tcPr>
            <w:tcW w:w="456" w:type="dxa"/>
            <w:tcBorders>
              <w:top w:val="nil"/>
              <w:left w:val="nil"/>
              <w:bottom w:val="nil"/>
              <w:right w:val="single" w:sz="4" w:space="0" w:color="auto"/>
            </w:tcBorders>
            <w:noWrap/>
            <w:vAlign w:val="bottom"/>
          </w:tcPr>
          <w:p w14:paraId="6DA06F76" w14:textId="7869DF14" w:rsidR="00B07A7B" w:rsidRPr="00594341" w:rsidRDefault="00B07A7B" w:rsidP="00B07A7B">
            <w:pPr>
              <w:jc w:val="right"/>
              <w:rPr>
                <w:color w:val="000000"/>
                <w:sz w:val="20"/>
                <w:szCs w:val="20"/>
              </w:rPr>
            </w:pPr>
          </w:p>
        </w:tc>
        <w:tc>
          <w:tcPr>
            <w:tcW w:w="510" w:type="dxa"/>
            <w:tcBorders>
              <w:top w:val="nil"/>
              <w:left w:val="single" w:sz="4" w:space="0" w:color="auto"/>
              <w:bottom w:val="nil"/>
              <w:right w:val="nil"/>
            </w:tcBorders>
            <w:noWrap/>
            <w:vAlign w:val="bottom"/>
          </w:tcPr>
          <w:p w14:paraId="3EE10059" w14:textId="34DFABEF" w:rsidR="00B07A7B" w:rsidRPr="00594341" w:rsidRDefault="00B07A7B" w:rsidP="00B07A7B">
            <w:pPr>
              <w:jc w:val="right"/>
              <w:rPr>
                <w:color w:val="000000"/>
                <w:sz w:val="20"/>
                <w:szCs w:val="20"/>
              </w:rPr>
            </w:pPr>
            <w:r w:rsidRPr="00472067">
              <w:rPr>
                <w:color w:val="000000"/>
                <w:sz w:val="20"/>
                <w:szCs w:val="20"/>
              </w:rPr>
              <w:t>7</w:t>
            </w:r>
          </w:p>
        </w:tc>
        <w:tc>
          <w:tcPr>
            <w:tcW w:w="456" w:type="dxa"/>
            <w:tcBorders>
              <w:top w:val="nil"/>
              <w:left w:val="nil"/>
              <w:bottom w:val="nil"/>
              <w:right w:val="nil"/>
            </w:tcBorders>
            <w:noWrap/>
            <w:vAlign w:val="bottom"/>
          </w:tcPr>
          <w:p w14:paraId="58D7212F" w14:textId="03D3C8C5" w:rsidR="00B07A7B" w:rsidRPr="00594341" w:rsidRDefault="00B07A7B" w:rsidP="00B07A7B">
            <w:pPr>
              <w:jc w:val="right"/>
              <w:rPr>
                <w:color w:val="000000"/>
                <w:sz w:val="20"/>
                <w:szCs w:val="20"/>
              </w:rPr>
            </w:pPr>
            <w:r w:rsidRPr="00472067">
              <w:rPr>
                <w:color w:val="000000"/>
                <w:sz w:val="20"/>
                <w:szCs w:val="20"/>
              </w:rPr>
              <w:t>6</w:t>
            </w:r>
          </w:p>
        </w:tc>
        <w:tc>
          <w:tcPr>
            <w:tcW w:w="510" w:type="dxa"/>
            <w:tcBorders>
              <w:top w:val="nil"/>
              <w:left w:val="nil"/>
              <w:bottom w:val="nil"/>
              <w:right w:val="nil"/>
            </w:tcBorders>
            <w:noWrap/>
            <w:vAlign w:val="bottom"/>
          </w:tcPr>
          <w:p w14:paraId="5020F385" w14:textId="473446C6" w:rsidR="00B07A7B" w:rsidRPr="00594341" w:rsidRDefault="00B07A7B" w:rsidP="00B07A7B">
            <w:pPr>
              <w:jc w:val="right"/>
              <w:rPr>
                <w:color w:val="000000"/>
                <w:sz w:val="20"/>
                <w:szCs w:val="20"/>
              </w:rPr>
            </w:pPr>
            <w:r w:rsidRPr="00B07A7B">
              <w:rPr>
                <w:color w:val="000000"/>
                <w:sz w:val="20"/>
                <w:szCs w:val="20"/>
              </w:rPr>
              <w:t>9</w:t>
            </w:r>
          </w:p>
        </w:tc>
        <w:tc>
          <w:tcPr>
            <w:tcW w:w="456" w:type="dxa"/>
            <w:tcBorders>
              <w:top w:val="nil"/>
              <w:left w:val="nil"/>
              <w:bottom w:val="nil"/>
              <w:right w:val="nil"/>
            </w:tcBorders>
            <w:noWrap/>
            <w:vAlign w:val="bottom"/>
          </w:tcPr>
          <w:p w14:paraId="1B2B214A" w14:textId="3B8BFA5D" w:rsidR="00B07A7B" w:rsidRPr="00594341" w:rsidRDefault="00B07A7B" w:rsidP="00B07A7B">
            <w:pPr>
              <w:jc w:val="right"/>
              <w:rPr>
                <w:color w:val="000000"/>
                <w:sz w:val="20"/>
                <w:szCs w:val="20"/>
              </w:rPr>
            </w:pPr>
            <w:r w:rsidRPr="00B07A7B">
              <w:rPr>
                <w:color w:val="000000"/>
                <w:sz w:val="20"/>
                <w:szCs w:val="20"/>
              </w:rPr>
              <w:t>2</w:t>
            </w:r>
          </w:p>
        </w:tc>
        <w:tc>
          <w:tcPr>
            <w:tcW w:w="510" w:type="dxa"/>
            <w:tcBorders>
              <w:top w:val="nil"/>
              <w:left w:val="nil"/>
              <w:bottom w:val="nil"/>
              <w:right w:val="nil"/>
            </w:tcBorders>
            <w:noWrap/>
            <w:vAlign w:val="bottom"/>
          </w:tcPr>
          <w:p w14:paraId="60A8E3E8" w14:textId="0F9A0F4D" w:rsidR="00B07A7B" w:rsidRPr="00594341" w:rsidRDefault="00B07A7B" w:rsidP="00B07A7B">
            <w:pPr>
              <w:jc w:val="right"/>
              <w:rPr>
                <w:color w:val="000000"/>
                <w:sz w:val="20"/>
                <w:szCs w:val="20"/>
              </w:rPr>
            </w:pPr>
            <w:r w:rsidRPr="00B07A7B">
              <w:rPr>
                <w:color w:val="000000"/>
                <w:sz w:val="20"/>
                <w:szCs w:val="20"/>
              </w:rPr>
              <w:t>9</w:t>
            </w:r>
          </w:p>
        </w:tc>
        <w:tc>
          <w:tcPr>
            <w:tcW w:w="454" w:type="dxa"/>
            <w:tcBorders>
              <w:top w:val="nil"/>
              <w:left w:val="nil"/>
              <w:bottom w:val="nil"/>
              <w:right w:val="nil"/>
            </w:tcBorders>
            <w:noWrap/>
            <w:vAlign w:val="bottom"/>
          </w:tcPr>
          <w:p w14:paraId="4A3C14D2" w14:textId="2449AB35" w:rsidR="00B07A7B" w:rsidRPr="00594341" w:rsidRDefault="00B07A7B" w:rsidP="00B07A7B">
            <w:pPr>
              <w:jc w:val="right"/>
              <w:rPr>
                <w:color w:val="000000"/>
                <w:sz w:val="20"/>
                <w:szCs w:val="20"/>
              </w:rPr>
            </w:pPr>
            <w:r w:rsidRPr="00B07A7B">
              <w:rPr>
                <w:color w:val="000000"/>
                <w:sz w:val="20"/>
                <w:szCs w:val="20"/>
              </w:rPr>
              <w:t>4</w:t>
            </w:r>
          </w:p>
        </w:tc>
        <w:tc>
          <w:tcPr>
            <w:tcW w:w="510" w:type="dxa"/>
            <w:tcBorders>
              <w:top w:val="nil"/>
              <w:left w:val="nil"/>
              <w:bottom w:val="nil"/>
              <w:right w:val="nil"/>
            </w:tcBorders>
            <w:noWrap/>
            <w:vAlign w:val="bottom"/>
          </w:tcPr>
          <w:p w14:paraId="7DF79873" w14:textId="5EAD223A" w:rsidR="00B07A7B" w:rsidRPr="00594341" w:rsidRDefault="00B07A7B" w:rsidP="00B07A7B">
            <w:pPr>
              <w:jc w:val="right"/>
              <w:rPr>
                <w:color w:val="000000"/>
                <w:sz w:val="20"/>
                <w:szCs w:val="20"/>
              </w:rPr>
            </w:pPr>
            <w:r w:rsidRPr="00B07A7B">
              <w:rPr>
                <w:color w:val="000000"/>
                <w:sz w:val="20"/>
                <w:szCs w:val="20"/>
              </w:rPr>
              <w:t>5</w:t>
            </w:r>
          </w:p>
        </w:tc>
        <w:tc>
          <w:tcPr>
            <w:tcW w:w="456" w:type="dxa"/>
            <w:tcBorders>
              <w:top w:val="nil"/>
              <w:left w:val="nil"/>
              <w:bottom w:val="nil"/>
              <w:right w:val="nil"/>
            </w:tcBorders>
            <w:noWrap/>
            <w:vAlign w:val="bottom"/>
          </w:tcPr>
          <w:p w14:paraId="1EA05DA7" w14:textId="3306E210" w:rsidR="00B07A7B" w:rsidRPr="00594341" w:rsidRDefault="00B07A7B" w:rsidP="00B07A7B">
            <w:pPr>
              <w:jc w:val="right"/>
              <w:rPr>
                <w:color w:val="000000"/>
                <w:sz w:val="20"/>
                <w:szCs w:val="20"/>
              </w:rPr>
            </w:pPr>
            <w:r w:rsidRPr="00B07A7B">
              <w:rPr>
                <w:color w:val="000000"/>
                <w:sz w:val="20"/>
                <w:szCs w:val="20"/>
              </w:rPr>
              <w:t>6</w:t>
            </w:r>
          </w:p>
        </w:tc>
      </w:tr>
      <w:tr w:rsidR="00B07A7B" w:rsidRPr="00357AA0" w14:paraId="330EE681" w14:textId="77777777" w:rsidTr="00B07A7B">
        <w:trPr>
          <w:trHeight w:val="283"/>
        </w:trPr>
        <w:tc>
          <w:tcPr>
            <w:tcW w:w="883" w:type="dxa"/>
            <w:tcBorders>
              <w:top w:val="nil"/>
              <w:left w:val="nil"/>
              <w:bottom w:val="nil"/>
              <w:right w:val="nil"/>
            </w:tcBorders>
            <w:noWrap/>
            <w:vAlign w:val="bottom"/>
            <w:hideMark/>
          </w:tcPr>
          <w:p w14:paraId="3AB676AA" w14:textId="77777777" w:rsidR="00B07A7B" w:rsidRPr="00594341" w:rsidRDefault="00B07A7B" w:rsidP="00B07A7B">
            <w:pPr>
              <w:jc w:val="right"/>
              <w:rPr>
                <w:rFonts w:ascii="Helvetica" w:hAnsi="Helvetica"/>
                <w:b/>
                <w:color w:val="000000"/>
                <w:sz w:val="20"/>
                <w:szCs w:val="20"/>
              </w:rPr>
            </w:pPr>
            <w:r w:rsidRPr="00594341">
              <w:rPr>
                <w:rFonts w:ascii="Helvetica" w:hAnsi="Helvetica"/>
                <w:b/>
                <w:color w:val="000000"/>
                <w:sz w:val="20"/>
                <w:szCs w:val="20"/>
              </w:rPr>
              <w:t>14</w:t>
            </w:r>
          </w:p>
        </w:tc>
        <w:tc>
          <w:tcPr>
            <w:tcW w:w="456" w:type="dxa"/>
            <w:tcBorders>
              <w:top w:val="nil"/>
              <w:left w:val="nil"/>
              <w:bottom w:val="nil"/>
              <w:right w:val="nil"/>
            </w:tcBorders>
            <w:noWrap/>
            <w:vAlign w:val="bottom"/>
          </w:tcPr>
          <w:p w14:paraId="04F327A3" w14:textId="0DDA9E2B" w:rsidR="00B07A7B" w:rsidRPr="00B07A7B" w:rsidRDefault="00B07A7B" w:rsidP="00B07A7B">
            <w:pPr>
              <w:jc w:val="right"/>
              <w:rPr>
                <w:color w:val="FF0000"/>
                <w:sz w:val="20"/>
                <w:szCs w:val="20"/>
              </w:rPr>
            </w:pPr>
            <w:r w:rsidRPr="00B07A7B">
              <w:rPr>
                <w:color w:val="FF0000"/>
                <w:sz w:val="20"/>
                <w:szCs w:val="20"/>
              </w:rPr>
              <w:t>6</w:t>
            </w:r>
          </w:p>
        </w:tc>
        <w:tc>
          <w:tcPr>
            <w:tcW w:w="456" w:type="dxa"/>
            <w:tcBorders>
              <w:top w:val="nil"/>
              <w:left w:val="nil"/>
              <w:bottom w:val="nil"/>
              <w:right w:val="single" w:sz="4" w:space="0" w:color="auto"/>
            </w:tcBorders>
            <w:noWrap/>
            <w:vAlign w:val="bottom"/>
          </w:tcPr>
          <w:p w14:paraId="7F443D73" w14:textId="16F29357" w:rsidR="00B07A7B" w:rsidRPr="00B07A7B" w:rsidRDefault="00B07A7B" w:rsidP="00B07A7B">
            <w:pPr>
              <w:jc w:val="right"/>
              <w:rPr>
                <w:color w:val="FF0000"/>
                <w:sz w:val="20"/>
                <w:szCs w:val="20"/>
              </w:rPr>
            </w:pPr>
            <w:r w:rsidRPr="00B07A7B">
              <w:rPr>
                <w:color w:val="FF0000"/>
                <w:sz w:val="20"/>
                <w:szCs w:val="20"/>
              </w:rPr>
              <w:t>6</w:t>
            </w:r>
          </w:p>
        </w:tc>
        <w:tc>
          <w:tcPr>
            <w:tcW w:w="510" w:type="dxa"/>
            <w:tcBorders>
              <w:top w:val="nil"/>
              <w:left w:val="single" w:sz="4" w:space="0" w:color="auto"/>
              <w:bottom w:val="nil"/>
              <w:right w:val="nil"/>
            </w:tcBorders>
            <w:noWrap/>
            <w:vAlign w:val="bottom"/>
          </w:tcPr>
          <w:p w14:paraId="77F66F8B" w14:textId="146036BF" w:rsidR="00B07A7B" w:rsidRPr="00594341" w:rsidRDefault="00B07A7B" w:rsidP="00B07A7B">
            <w:pPr>
              <w:jc w:val="right"/>
              <w:rPr>
                <w:color w:val="000000"/>
                <w:sz w:val="20"/>
                <w:szCs w:val="20"/>
              </w:rPr>
            </w:pPr>
          </w:p>
        </w:tc>
        <w:tc>
          <w:tcPr>
            <w:tcW w:w="456" w:type="dxa"/>
            <w:tcBorders>
              <w:top w:val="nil"/>
              <w:left w:val="nil"/>
              <w:bottom w:val="nil"/>
              <w:right w:val="single" w:sz="4" w:space="0" w:color="auto"/>
            </w:tcBorders>
            <w:noWrap/>
            <w:vAlign w:val="bottom"/>
          </w:tcPr>
          <w:p w14:paraId="4422109F" w14:textId="418B343F" w:rsidR="00B07A7B" w:rsidRPr="00594341" w:rsidRDefault="00B07A7B" w:rsidP="00B07A7B">
            <w:pPr>
              <w:jc w:val="right"/>
              <w:rPr>
                <w:color w:val="000000"/>
                <w:sz w:val="20"/>
                <w:szCs w:val="20"/>
              </w:rPr>
            </w:pPr>
          </w:p>
        </w:tc>
        <w:tc>
          <w:tcPr>
            <w:tcW w:w="510" w:type="dxa"/>
            <w:tcBorders>
              <w:top w:val="nil"/>
              <w:left w:val="single" w:sz="4" w:space="0" w:color="auto"/>
              <w:bottom w:val="nil"/>
              <w:right w:val="nil"/>
            </w:tcBorders>
            <w:noWrap/>
            <w:vAlign w:val="bottom"/>
          </w:tcPr>
          <w:p w14:paraId="69E4779B" w14:textId="6EC9D1FB" w:rsidR="00B07A7B" w:rsidRPr="00594341" w:rsidRDefault="00B07A7B" w:rsidP="00B07A7B">
            <w:pPr>
              <w:jc w:val="right"/>
              <w:rPr>
                <w:color w:val="000000"/>
                <w:sz w:val="20"/>
                <w:szCs w:val="20"/>
              </w:rPr>
            </w:pPr>
            <w:r w:rsidRPr="00472067">
              <w:rPr>
                <w:color w:val="000000"/>
                <w:sz w:val="20"/>
                <w:szCs w:val="20"/>
              </w:rPr>
              <w:t>6</w:t>
            </w:r>
          </w:p>
        </w:tc>
        <w:tc>
          <w:tcPr>
            <w:tcW w:w="456" w:type="dxa"/>
            <w:tcBorders>
              <w:top w:val="nil"/>
              <w:left w:val="nil"/>
              <w:bottom w:val="nil"/>
              <w:right w:val="nil"/>
            </w:tcBorders>
            <w:noWrap/>
            <w:vAlign w:val="bottom"/>
          </w:tcPr>
          <w:p w14:paraId="7CCD58F6" w14:textId="4F896EA9" w:rsidR="00B07A7B" w:rsidRPr="00594341" w:rsidRDefault="00B07A7B" w:rsidP="00B07A7B">
            <w:pPr>
              <w:jc w:val="right"/>
              <w:rPr>
                <w:color w:val="000000"/>
                <w:sz w:val="20"/>
                <w:szCs w:val="20"/>
              </w:rPr>
            </w:pPr>
            <w:r w:rsidRPr="00472067">
              <w:rPr>
                <w:color w:val="000000"/>
                <w:sz w:val="20"/>
                <w:szCs w:val="20"/>
              </w:rPr>
              <w:t>7</w:t>
            </w:r>
          </w:p>
        </w:tc>
        <w:tc>
          <w:tcPr>
            <w:tcW w:w="510" w:type="dxa"/>
            <w:tcBorders>
              <w:top w:val="nil"/>
              <w:left w:val="nil"/>
              <w:bottom w:val="nil"/>
              <w:right w:val="nil"/>
            </w:tcBorders>
            <w:noWrap/>
            <w:vAlign w:val="bottom"/>
          </w:tcPr>
          <w:p w14:paraId="6CDAC588" w14:textId="041092DD" w:rsidR="00B07A7B" w:rsidRPr="00594341" w:rsidRDefault="00B07A7B" w:rsidP="00B07A7B">
            <w:pPr>
              <w:jc w:val="right"/>
              <w:rPr>
                <w:color w:val="000000"/>
                <w:sz w:val="20"/>
                <w:szCs w:val="20"/>
              </w:rPr>
            </w:pPr>
            <w:r w:rsidRPr="00B07A7B">
              <w:rPr>
                <w:color w:val="000000"/>
                <w:sz w:val="20"/>
                <w:szCs w:val="20"/>
              </w:rPr>
              <w:t>8</w:t>
            </w:r>
          </w:p>
        </w:tc>
        <w:tc>
          <w:tcPr>
            <w:tcW w:w="456" w:type="dxa"/>
            <w:tcBorders>
              <w:top w:val="nil"/>
              <w:left w:val="nil"/>
              <w:bottom w:val="nil"/>
              <w:right w:val="nil"/>
            </w:tcBorders>
            <w:noWrap/>
            <w:vAlign w:val="bottom"/>
          </w:tcPr>
          <w:p w14:paraId="1FD8EF77" w14:textId="0ADEC9EE" w:rsidR="00B07A7B" w:rsidRPr="00594341" w:rsidRDefault="00B07A7B" w:rsidP="00B07A7B">
            <w:pPr>
              <w:jc w:val="right"/>
              <w:rPr>
                <w:color w:val="000000"/>
                <w:sz w:val="20"/>
                <w:szCs w:val="20"/>
              </w:rPr>
            </w:pPr>
            <w:r w:rsidRPr="00B07A7B">
              <w:rPr>
                <w:color w:val="000000"/>
                <w:sz w:val="20"/>
                <w:szCs w:val="20"/>
              </w:rPr>
              <w:t>3</w:t>
            </w:r>
          </w:p>
        </w:tc>
        <w:tc>
          <w:tcPr>
            <w:tcW w:w="510" w:type="dxa"/>
            <w:tcBorders>
              <w:top w:val="nil"/>
              <w:left w:val="nil"/>
              <w:bottom w:val="nil"/>
              <w:right w:val="nil"/>
            </w:tcBorders>
            <w:noWrap/>
            <w:vAlign w:val="bottom"/>
          </w:tcPr>
          <w:p w14:paraId="606761D9" w14:textId="3939C681" w:rsidR="00B07A7B" w:rsidRPr="00594341" w:rsidRDefault="00B07A7B" w:rsidP="00B07A7B">
            <w:pPr>
              <w:jc w:val="right"/>
              <w:rPr>
                <w:color w:val="000000"/>
                <w:sz w:val="20"/>
                <w:szCs w:val="20"/>
              </w:rPr>
            </w:pPr>
            <w:r w:rsidRPr="00B07A7B">
              <w:rPr>
                <w:color w:val="000000"/>
                <w:sz w:val="20"/>
                <w:szCs w:val="20"/>
              </w:rPr>
              <w:t>8</w:t>
            </w:r>
          </w:p>
        </w:tc>
        <w:tc>
          <w:tcPr>
            <w:tcW w:w="454" w:type="dxa"/>
            <w:tcBorders>
              <w:top w:val="nil"/>
              <w:left w:val="nil"/>
              <w:bottom w:val="nil"/>
              <w:right w:val="nil"/>
            </w:tcBorders>
            <w:noWrap/>
            <w:vAlign w:val="bottom"/>
          </w:tcPr>
          <w:p w14:paraId="7921B5D1" w14:textId="788109D1" w:rsidR="00B07A7B" w:rsidRPr="00594341" w:rsidRDefault="00B07A7B" w:rsidP="00B07A7B">
            <w:pPr>
              <w:jc w:val="right"/>
              <w:rPr>
                <w:color w:val="000000"/>
                <w:sz w:val="20"/>
                <w:szCs w:val="20"/>
              </w:rPr>
            </w:pPr>
            <w:r w:rsidRPr="00B07A7B">
              <w:rPr>
                <w:color w:val="000000"/>
                <w:sz w:val="20"/>
                <w:szCs w:val="20"/>
              </w:rPr>
              <w:t>5</w:t>
            </w:r>
          </w:p>
        </w:tc>
        <w:tc>
          <w:tcPr>
            <w:tcW w:w="510" w:type="dxa"/>
            <w:tcBorders>
              <w:top w:val="nil"/>
              <w:left w:val="nil"/>
              <w:bottom w:val="nil"/>
              <w:right w:val="nil"/>
            </w:tcBorders>
            <w:noWrap/>
            <w:vAlign w:val="bottom"/>
          </w:tcPr>
          <w:p w14:paraId="1D491A06" w14:textId="2A1B553B" w:rsidR="00B07A7B" w:rsidRPr="00594341" w:rsidRDefault="00B07A7B" w:rsidP="00B07A7B">
            <w:pPr>
              <w:jc w:val="right"/>
              <w:rPr>
                <w:color w:val="000000"/>
                <w:sz w:val="20"/>
                <w:szCs w:val="20"/>
              </w:rPr>
            </w:pPr>
            <w:r w:rsidRPr="00B07A7B">
              <w:rPr>
                <w:color w:val="000000"/>
                <w:sz w:val="20"/>
                <w:szCs w:val="20"/>
              </w:rPr>
              <w:t>5</w:t>
            </w:r>
          </w:p>
        </w:tc>
        <w:tc>
          <w:tcPr>
            <w:tcW w:w="456" w:type="dxa"/>
            <w:tcBorders>
              <w:top w:val="nil"/>
              <w:left w:val="nil"/>
              <w:bottom w:val="nil"/>
              <w:right w:val="nil"/>
            </w:tcBorders>
            <w:noWrap/>
            <w:vAlign w:val="bottom"/>
          </w:tcPr>
          <w:p w14:paraId="18781ED7" w14:textId="75A194F8" w:rsidR="00B07A7B" w:rsidRPr="00594341" w:rsidRDefault="00B07A7B" w:rsidP="00B07A7B">
            <w:pPr>
              <w:jc w:val="right"/>
              <w:rPr>
                <w:color w:val="000000"/>
                <w:sz w:val="20"/>
                <w:szCs w:val="20"/>
              </w:rPr>
            </w:pPr>
            <w:r w:rsidRPr="00B07A7B">
              <w:rPr>
                <w:color w:val="000000"/>
                <w:sz w:val="20"/>
                <w:szCs w:val="20"/>
              </w:rPr>
              <w:t>6</w:t>
            </w:r>
          </w:p>
        </w:tc>
      </w:tr>
      <w:tr w:rsidR="00B07A7B" w:rsidRPr="00357AA0" w14:paraId="11C38553" w14:textId="77777777" w:rsidTr="00B07A7B">
        <w:trPr>
          <w:trHeight w:val="283"/>
        </w:trPr>
        <w:tc>
          <w:tcPr>
            <w:tcW w:w="883" w:type="dxa"/>
            <w:tcBorders>
              <w:top w:val="nil"/>
              <w:left w:val="nil"/>
              <w:bottom w:val="nil"/>
              <w:right w:val="nil"/>
            </w:tcBorders>
            <w:noWrap/>
            <w:vAlign w:val="bottom"/>
            <w:hideMark/>
          </w:tcPr>
          <w:p w14:paraId="5DADA553" w14:textId="77777777" w:rsidR="00B07A7B" w:rsidRPr="00594341" w:rsidRDefault="00B07A7B" w:rsidP="00B07A7B">
            <w:pPr>
              <w:jc w:val="right"/>
              <w:rPr>
                <w:rFonts w:ascii="Helvetica" w:hAnsi="Helvetica"/>
                <w:b/>
                <w:color w:val="000000"/>
                <w:sz w:val="20"/>
                <w:szCs w:val="20"/>
              </w:rPr>
            </w:pPr>
            <w:r w:rsidRPr="00594341">
              <w:rPr>
                <w:rFonts w:ascii="Helvetica" w:hAnsi="Helvetica"/>
                <w:b/>
                <w:color w:val="000000"/>
                <w:sz w:val="20"/>
                <w:szCs w:val="20"/>
              </w:rPr>
              <w:t>15</w:t>
            </w:r>
          </w:p>
        </w:tc>
        <w:tc>
          <w:tcPr>
            <w:tcW w:w="456" w:type="dxa"/>
            <w:tcBorders>
              <w:top w:val="nil"/>
              <w:left w:val="nil"/>
              <w:bottom w:val="nil"/>
              <w:right w:val="nil"/>
            </w:tcBorders>
            <w:noWrap/>
            <w:vAlign w:val="bottom"/>
          </w:tcPr>
          <w:p w14:paraId="69AC3F69" w14:textId="730B4186" w:rsidR="00B07A7B" w:rsidRPr="00B07A7B" w:rsidRDefault="00B07A7B" w:rsidP="00B07A7B">
            <w:pPr>
              <w:jc w:val="right"/>
              <w:rPr>
                <w:color w:val="FF0000"/>
                <w:sz w:val="20"/>
                <w:szCs w:val="20"/>
              </w:rPr>
            </w:pPr>
            <w:r w:rsidRPr="00B07A7B">
              <w:rPr>
                <w:color w:val="FF0000"/>
                <w:sz w:val="20"/>
                <w:szCs w:val="20"/>
              </w:rPr>
              <w:t>8</w:t>
            </w:r>
          </w:p>
        </w:tc>
        <w:tc>
          <w:tcPr>
            <w:tcW w:w="456" w:type="dxa"/>
            <w:tcBorders>
              <w:top w:val="nil"/>
              <w:left w:val="nil"/>
              <w:bottom w:val="nil"/>
              <w:right w:val="single" w:sz="4" w:space="0" w:color="auto"/>
            </w:tcBorders>
            <w:noWrap/>
            <w:vAlign w:val="bottom"/>
          </w:tcPr>
          <w:p w14:paraId="10098C51" w14:textId="11DDB87B" w:rsidR="00B07A7B" w:rsidRPr="00B07A7B" w:rsidRDefault="00B07A7B" w:rsidP="00B07A7B">
            <w:pPr>
              <w:jc w:val="right"/>
              <w:rPr>
                <w:color w:val="FF0000"/>
                <w:sz w:val="20"/>
                <w:szCs w:val="20"/>
              </w:rPr>
            </w:pPr>
            <w:r w:rsidRPr="00B07A7B">
              <w:rPr>
                <w:color w:val="FF0000"/>
                <w:sz w:val="20"/>
                <w:szCs w:val="20"/>
              </w:rPr>
              <w:t>4</w:t>
            </w:r>
          </w:p>
        </w:tc>
        <w:tc>
          <w:tcPr>
            <w:tcW w:w="510" w:type="dxa"/>
            <w:tcBorders>
              <w:top w:val="nil"/>
              <w:left w:val="single" w:sz="4" w:space="0" w:color="auto"/>
              <w:bottom w:val="nil"/>
              <w:right w:val="nil"/>
            </w:tcBorders>
            <w:noWrap/>
            <w:vAlign w:val="bottom"/>
          </w:tcPr>
          <w:p w14:paraId="5958CBDA" w14:textId="41268960" w:rsidR="00B07A7B" w:rsidRPr="00594341" w:rsidRDefault="00B07A7B" w:rsidP="00B07A7B">
            <w:pPr>
              <w:jc w:val="right"/>
              <w:rPr>
                <w:color w:val="000000"/>
                <w:sz w:val="20"/>
                <w:szCs w:val="20"/>
              </w:rPr>
            </w:pPr>
          </w:p>
        </w:tc>
        <w:tc>
          <w:tcPr>
            <w:tcW w:w="456" w:type="dxa"/>
            <w:tcBorders>
              <w:top w:val="nil"/>
              <w:left w:val="nil"/>
              <w:bottom w:val="nil"/>
              <w:right w:val="single" w:sz="4" w:space="0" w:color="auto"/>
            </w:tcBorders>
            <w:noWrap/>
            <w:vAlign w:val="bottom"/>
          </w:tcPr>
          <w:p w14:paraId="3E914E86" w14:textId="203234F6" w:rsidR="00B07A7B" w:rsidRPr="00594341" w:rsidRDefault="00B07A7B" w:rsidP="00B07A7B">
            <w:pPr>
              <w:jc w:val="right"/>
              <w:rPr>
                <w:color w:val="000000"/>
                <w:sz w:val="20"/>
                <w:szCs w:val="20"/>
              </w:rPr>
            </w:pPr>
          </w:p>
        </w:tc>
        <w:tc>
          <w:tcPr>
            <w:tcW w:w="510" w:type="dxa"/>
            <w:tcBorders>
              <w:top w:val="nil"/>
              <w:left w:val="single" w:sz="4" w:space="0" w:color="auto"/>
              <w:bottom w:val="nil"/>
              <w:right w:val="nil"/>
            </w:tcBorders>
            <w:noWrap/>
            <w:vAlign w:val="bottom"/>
          </w:tcPr>
          <w:p w14:paraId="677E4CD5" w14:textId="6667398F" w:rsidR="00B07A7B" w:rsidRPr="00594341" w:rsidRDefault="00B07A7B" w:rsidP="00B07A7B">
            <w:pPr>
              <w:jc w:val="right"/>
              <w:rPr>
                <w:color w:val="000000"/>
                <w:sz w:val="20"/>
                <w:szCs w:val="20"/>
              </w:rPr>
            </w:pPr>
            <w:r w:rsidRPr="00472067">
              <w:rPr>
                <w:color w:val="000000"/>
                <w:sz w:val="20"/>
                <w:szCs w:val="20"/>
              </w:rPr>
              <w:t>6</w:t>
            </w:r>
          </w:p>
        </w:tc>
        <w:tc>
          <w:tcPr>
            <w:tcW w:w="456" w:type="dxa"/>
            <w:tcBorders>
              <w:top w:val="nil"/>
              <w:left w:val="nil"/>
              <w:bottom w:val="nil"/>
              <w:right w:val="nil"/>
            </w:tcBorders>
            <w:noWrap/>
            <w:vAlign w:val="bottom"/>
          </w:tcPr>
          <w:p w14:paraId="735685A1" w14:textId="21181FEF" w:rsidR="00B07A7B" w:rsidRPr="00594341" w:rsidRDefault="00B07A7B" w:rsidP="00B07A7B">
            <w:pPr>
              <w:jc w:val="right"/>
              <w:rPr>
                <w:color w:val="000000"/>
                <w:sz w:val="20"/>
                <w:szCs w:val="20"/>
              </w:rPr>
            </w:pPr>
            <w:r w:rsidRPr="00472067">
              <w:rPr>
                <w:color w:val="000000"/>
                <w:sz w:val="20"/>
                <w:szCs w:val="20"/>
              </w:rPr>
              <w:t>3</w:t>
            </w:r>
          </w:p>
        </w:tc>
        <w:tc>
          <w:tcPr>
            <w:tcW w:w="510" w:type="dxa"/>
            <w:tcBorders>
              <w:top w:val="nil"/>
              <w:left w:val="nil"/>
              <w:bottom w:val="nil"/>
              <w:right w:val="nil"/>
            </w:tcBorders>
            <w:noWrap/>
            <w:vAlign w:val="bottom"/>
          </w:tcPr>
          <w:p w14:paraId="59517429" w14:textId="1FF5784B" w:rsidR="00B07A7B" w:rsidRPr="00594341" w:rsidRDefault="00B07A7B" w:rsidP="00B07A7B">
            <w:pPr>
              <w:jc w:val="right"/>
              <w:rPr>
                <w:color w:val="000000"/>
                <w:sz w:val="20"/>
                <w:szCs w:val="20"/>
              </w:rPr>
            </w:pPr>
            <w:r w:rsidRPr="00B07A7B">
              <w:rPr>
                <w:color w:val="000000"/>
                <w:sz w:val="20"/>
                <w:szCs w:val="20"/>
              </w:rPr>
              <w:t>6</w:t>
            </w:r>
          </w:p>
        </w:tc>
        <w:tc>
          <w:tcPr>
            <w:tcW w:w="456" w:type="dxa"/>
            <w:tcBorders>
              <w:top w:val="nil"/>
              <w:left w:val="nil"/>
              <w:bottom w:val="nil"/>
              <w:right w:val="nil"/>
            </w:tcBorders>
            <w:noWrap/>
            <w:vAlign w:val="bottom"/>
          </w:tcPr>
          <w:p w14:paraId="24E240B5" w14:textId="27149E01" w:rsidR="00B07A7B" w:rsidRPr="00594341" w:rsidRDefault="00B07A7B" w:rsidP="00B07A7B">
            <w:pPr>
              <w:jc w:val="right"/>
              <w:rPr>
                <w:color w:val="000000"/>
                <w:sz w:val="20"/>
                <w:szCs w:val="20"/>
              </w:rPr>
            </w:pPr>
            <w:r w:rsidRPr="00B07A7B">
              <w:rPr>
                <w:color w:val="000000"/>
                <w:sz w:val="20"/>
                <w:szCs w:val="20"/>
              </w:rPr>
              <w:t>5</w:t>
            </w:r>
          </w:p>
        </w:tc>
        <w:tc>
          <w:tcPr>
            <w:tcW w:w="510" w:type="dxa"/>
            <w:tcBorders>
              <w:top w:val="nil"/>
              <w:left w:val="nil"/>
              <w:bottom w:val="nil"/>
              <w:right w:val="nil"/>
            </w:tcBorders>
            <w:noWrap/>
            <w:vAlign w:val="bottom"/>
          </w:tcPr>
          <w:p w14:paraId="16D9243E" w14:textId="096297A8" w:rsidR="00B07A7B" w:rsidRPr="00594341" w:rsidRDefault="00B07A7B" w:rsidP="00B07A7B">
            <w:pPr>
              <w:jc w:val="right"/>
              <w:rPr>
                <w:color w:val="000000"/>
                <w:sz w:val="20"/>
                <w:szCs w:val="20"/>
              </w:rPr>
            </w:pPr>
            <w:r w:rsidRPr="00B07A7B">
              <w:rPr>
                <w:color w:val="000000"/>
                <w:sz w:val="20"/>
                <w:szCs w:val="20"/>
              </w:rPr>
              <w:t>8</w:t>
            </w:r>
          </w:p>
        </w:tc>
        <w:tc>
          <w:tcPr>
            <w:tcW w:w="454" w:type="dxa"/>
            <w:tcBorders>
              <w:top w:val="nil"/>
              <w:left w:val="nil"/>
              <w:bottom w:val="nil"/>
              <w:right w:val="nil"/>
            </w:tcBorders>
            <w:noWrap/>
            <w:vAlign w:val="bottom"/>
          </w:tcPr>
          <w:p w14:paraId="235012C0" w14:textId="2660BDE8" w:rsidR="00B07A7B" w:rsidRPr="00594341" w:rsidRDefault="00B07A7B" w:rsidP="00B07A7B">
            <w:pPr>
              <w:jc w:val="right"/>
              <w:rPr>
                <w:color w:val="000000"/>
                <w:sz w:val="20"/>
                <w:szCs w:val="20"/>
              </w:rPr>
            </w:pPr>
            <w:r w:rsidRPr="00B07A7B">
              <w:rPr>
                <w:color w:val="000000"/>
                <w:sz w:val="20"/>
                <w:szCs w:val="20"/>
              </w:rPr>
              <w:t>5</w:t>
            </w:r>
          </w:p>
        </w:tc>
        <w:tc>
          <w:tcPr>
            <w:tcW w:w="510" w:type="dxa"/>
            <w:tcBorders>
              <w:top w:val="nil"/>
              <w:left w:val="nil"/>
              <w:bottom w:val="nil"/>
              <w:right w:val="nil"/>
            </w:tcBorders>
            <w:noWrap/>
            <w:vAlign w:val="bottom"/>
          </w:tcPr>
          <w:p w14:paraId="51EC1A61" w14:textId="52DCD472" w:rsidR="00B07A7B" w:rsidRPr="00594341" w:rsidRDefault="00B07A7B" w:rsidP="00B07A7B">
            <w:pPr>
              <w:jc w:val="right"/>
              <w:rPr>
                <w:color w:val="000000"/>
                <w:sz w:val="20"/>
                <w:szCs w:val="20"/>
              </w:rPr>
            </w:pPr>
            <w:r w:rsidRPr="00B07A7B">
              <w:rPr>
                <w:color w:val="000000"/>
                <w:sz w:val="20"/>
                <w:szCs w:val="20"/>
              </w:rPr>
              <w:t>7</w:t>
            </w:r>
          </w:p>
        </w:tc>
        <w:tc>
          <w:tcPr>
            <w:tcW w:w="456" w:type="dxa"/>
            <w:tcBorders>
              <w:top w:val="nil"/>
              <w:left w:val="nil"/>
              <w:bottom w:val="nil"/>
              <w:right w:val="nil"/>
            </w:tcBorders>
            <w:noWrap/>
            <w:vAlign w:val="bottom"/>
          </w:tcPr>
          <w:p w14:paraId="69BCD1C7" w14:textId="7CCEF80C" w:rsidR="00B07A7B" w:rsidRPr="00594341" w:rsidRDefault="00B07A7B" w:rsidP="00B07A7B">
            <w:pPr>
              <w:jc w:val="right"/>
              <w:rPr>
                <w:color w:val="000000"/>
                <w:sz w:val="20"/>
                <w:szCs w:val="20"/>
              </w:rPr>
            </w:pPr>
            <w:r w:rsidRPr="00B07A7B">
              <w:rPr>
                <w:color w:val="000000"/>
                <w:sz w:val="20"/>
                <w:szCs w:val="20"/>
              </w:rPr>
              <w:t>4</w:t>
            </w:r>
          </w:p>
        </w:tc>
      </w:tr>
      <w:tr w:rsidR="00B07A7B" w:rsidRPr="00357AA0" w14:paraId="37346721" w14:textId="77777777" w:rsidTr="00B07A7B">
        <w:trPr>
          <w:trHeight w:val="283"/>
        </w:trPr>
        <w:tc>
          <w:tcPr>
            <w:tcW w:w="883" w:type="dxa"/>
            <w:tcBorders>
              <w:top w:val="nil"/>
              <w:left w:val="nil"/>
              <w:bottom w:val="nil"/>
              <w:right w:val="nil"/>
            </w:tcBorders>
            <w:noWrap/>
            <w:vAlign w:val="bottom"/>
            <w:hideMark/>
          </w:tcPr>
          <w:p w14:paraId="14DE771B" w14:textId="77777777" w:rsidR="00B07A7B" w:rsidRPr="00594341" w:rsidRDefault="00B07A7B" w:rsidP="00B07A7B">
            <w:pPr>
              <w:jc w:val="right"/>
              <w:rPr>
                <w:rFonts w:ascii="Helvetica" w:hAnsi="Helvetica"/>
                <w:b/>
                <w:color w:val="000000"/>
                <w:sz w:val="20"/>
                <w:szCs w:val="20"/>
              </w:rPr>
            </w:pPr>
            <w:r w:rsidRPr="00594341">
              <w:rPr>
                <w:rFonts w:ascii="Helvetica" w:hAnsi="Helvetica"/>
                <w:b/>
                <w:color w:val="000000"/>
                <w:sz w:val="20"/>
                <w:szCs w:val="20"/>
              </w:rPr>
              <w:t>16</w:t>
            </w:r>
          </w:p>
        </w:tc>
        <w:tc>
          <w:tcPr>
            <w:tcW w:w="456" w:type="dxa"/>
            <w:tcBorders>
              <w:top w:val="nil"/>
              <w:left w:val="nil"/>
              <w:bottom w:val="nil"/>
              <w:right w:val="nil"/>
            </w:tcBorders>
            <w:noWrap/>
            <w:vAlign w:val="bottom"/>
          </w:tcPr>
          <w:p w14:paraId="358BF1E5" w14:textId="01FAF179" w:rsidR="00B07A7B" w:rsidRPr="00B07A7B" w:rsidRDefault="00B07A7B" w:rsidP="00B07A7B">
            <w:pPr>
              <w:jc w:val="right"/>
              <w:rPr>
                <w:color w:val="FF0000"/>
                <w:sz w:val="20"/>
                <w:szCs w:val="20"/>
              </w:rPr>
            </w:pPr>
            <w:r w:rsidRPr="00B07A7B">
              <w:rPr>
                <w:color w:val="FF0000"/>
                <w:sz w:val="20"/>
                <w:szCs w:val="20"/>
              </w:rPr>
              <w:t>4</w:t>
            </w:r>
          </w:p>
        </w:tc>
        <w:tc>
          <w:tcPr>
            <w:tcW w:w="456" w:type="dxa"/>
            <w:tcBorders>
              <w:top w:val="nil"/>
              <w:left w:val="nil"/>
              <w:bottom w:val="nil"/>
              <w:right w:val="single" w:sz="4" w:space="0" w:color="auto"/>
            </w:tcBorders>
            <w:noWrap/>
            <w:vAlign w:val="bottom"/>
          </w:tcPr>
          <w:p w14:paraId="54CBA2AD" w14:textId="130E5792" w:rsidR="00B07A7B" w:rsidRPr="00B07A7B" w:rsidRDefault="00B07A7B" w:rsidP="00B07A7B">
            <w:pPr>
              <w:jc w:val="right"/>
              <w:rPr>
                <w:color w:val="FF0000"/>
                <w:sz w:val="20"/>
                <w:szCs w:val="20"/>
              </w:rPr>
            </w:pPr>
            <w:r w:rsidRPr="00B07A7B">
              <w:rPr>
                <w:color w:val="FF0000"/>
                <w:sz w:val="20"/>
                <w:szCs w:val="20"/>
              </w:rPr>
              <w:t>5</w:t>
            </w:r>
          </w:p>
        </w:tc>
        <w:tc>
          <w:tcPr>
            <w:tcW w:w="510" w:type="dxa"/>
            <w:tcBorders>
              <w:top w:val="nil"/>
              <w:left w:val="single" w:sz="4" w:space="0" w:color="auto"/>
              <w:bottom w:val="nil"/>
              <w:right w:val="nil"/>
            </w:tcBorders>
            <w:noWrap/>
            <w:vAlign w:val="bottom"/>
          </w:tcPr>
          <w:p w14:paraId="232CA170" w14:textId="3209D800" w:rsidR="00B07A7B" w:rsidRPr="00594341" w:rsidRDefault="00B07A7B" w:rsidP="00B07A7B">
            <w:pPr>
              <w:jc w:val="right"/>
              <w:rPr>
                <w:color w:val="000000"/>
                <w:sz w:val="20"/>
                <w:szCs w:val="20"/>
              </w:rPr>
            </w:pPr>
          </w:p>
        </w:tc>
        <w:tc>
          <w:tcPr>
            <w:tcW w:w="456" w:type="dxa"/>
            <w:tcBorders>
              <w:top w:val="nil"/>
              <w:left w:val="nil"/>
              <w:bottom w:val="nil"/>
              <w:right w:val="single" w:sz="4" w:space="0" w:color="auto"/>
            </w:tcBorders>
            <w:noWrap/>
            <w:vAlign w:val="bottom"/>
          </w:tcPr>
          <w:p w14:paraId="023A1052" w14:textId="42D9A132" w:rsidR="00B07A7B" w:rsidRPr="00594341" w:rsidRDefault="00B07A7B" w:rsidP="00B07A7B">
            <w:pPr>
              <w:jc w:val="right"/>
              <w:rPr>
                <w:color w:val="000000"/>
                <w:sz w:val="20"/>
                <w:szCs w:val="20"/>
              </w:rPr>
            </w:pPr>
          </w:p>
        </w:tc>
        <w:tc>
          <w:tcPr>
            <w:tcW w:w="510" w:type="dxa"/>
            <w:tcBorders>
              <w:top w:val="nil"/>
              <w:left w:val="single" w:sz="4" w:space="0" w:color="auto"/>
              <w:bottom w:val="nil"/>
              <w:right w:val="nil"/>
            </w:tcBorders>
            <w:noWrap/>
            <w:vAlign w:val="bottom"/>
          </w:tcPr>
          <w:p w14:paraId="0890C9F9" w14:textId="358DC667" w:rsidR="00B07A7B" w:rsidRPr="00594341" w:rsidRDefault="00B07A7B" w:rsidP="00B07A7B">
            <w:pPr>
              <w:jc w:val="right"/>
              <w:rPr>
                <w:color w:val="000000"/>
                <w:sz w:val="20"/>
                <w:szCs w:val="20"/>
              </w:rPr>
            </w:pPr>
            <w:r w:rsidRPr="00472067">
              <w:rPr>
                <w:color w:val="000000"/>
                <w:sz w:val="20"/>
                <w:szCs w:val="20"/>
              </w:rPr>
              <w:t>9</w:t>
            </w:r>
          </w:p>
        </w:tc>
        <w:tc>
          <w:tcPr>
            <w:tcW w:w="456" w:type="dxa"/>
            <w:tcBorders>
              <w:top w:val="nil"/>
              <w:left w:val="nil"/>
              <w:bottom w:val="nil"/>
              <w:right w:val="nil"/>
            </w:tcBorders>
            <w:noWrap/>
            <w:vAlign w:val="bottom"/>
          </w:tcPr>
          <w:p w14:paraId="35A10112" w14:textId="1B012833" w:rsidR="00B07A7B" w:rsidRPr="00594341" w:rsidRDefault="00B07A7B" w:rsidP="00B07A7B">
            <w:pPr>
              <w:jc w:val="right"/>
              <w:rPr>
                <w:color w:val="000000"/>
                <w:sz w:val="20"/>
                <w:szCs w:val="20"/>
              </w:rPr>
            </w:pPr>
            <w:r w:rsidRPr="00472067">
              <w:rPr>
                <w:color w:val="000000"/>
                <w:sz w:val="20"/>
                <w:szCs w:val="20"/>
              </w:rPr>
              <w:t>2</w:t>
            </w:r>
          </w:p>
        </w:tc>
        <w:tc>
          <w:tcPr>
            <w:tcW w:w="510" w:type="dxa"/>
            <w:tcBorders>
              <w:top w:val="nil"/>
              <w:left w:val="nil"/>
              <w:bottom w:val="nil"/>
              <w:right w:val="nil"/>
            </w:tcBorders>
            <w:noWrap/>
            <w:vAlign w:val="bottom"/>
          </w:tcPr>
          <w:p w14:paraId="7CB2CF11" w14:textId="5CFE4E26" w:rsidR="00B07A7B" w:rsidRPr="00594341" w:rsidRDefault="00B07A7B" w:rsidP="00B07A7B">
            <w:pPr>
              <w:jc w:val="right"/>
              <w:rPr>
                <w:color w:val="000000"/>
                <w:sz w:val="20"/>
                <w:szCs w:val="20"/>
              </w:rPr>
            </w:pPr>
            <w:r w:rsidRPr="00B07A7B">
              <w:rPr>
                <w:color w:val="000000"/>
                <w:sz w:val="20"/>
                <w:szCs w:val="20"/>
              </w:rPr>
              <w:t>8</w:t>
            </w:r>
          </w:p>
        </w:tc>
        <w:tc>
          <w:tcPr>
            <w:tcW w:w="456" w:type="dxa"/>
            <w:tcBorders>
              <w:top w:val="nil"/>
              <w:left w:val="nil"/>
              <w:bottom w:val="nil"/>
              <w:right w:val="nil"/>
            </w:tcBorders>
            <w:noWrap/>
            <w:vAlign w:val="bottom"/>
          </w:tcPr>
          <w:p w14:paraId="72BEB14A" w14:textId="2308F414" w:rsidR="00B07A7B" w:rsidRPr="00594341" w:rsidRDefault="00B07A7B" w:rsidP="00B07A7B">
            <w:pPr>
              <w:jc w:val="right"/>
              <w:rPr>
                <w:color w:val="000000"/>
                <w:sz w:val="20"/>
                <w:szCs w:val="20"/>
              </w:rPr>
            </w:pPr>
            <w:r w:rsidRPr="00B07A7B">
              <w:rPr>
                <w:color w:val="000000"/>
                <w:sz w:val="20"/>
                <w:szCs w:val="20"/>
              </w:rPr>
              <w:t>1</w:t>
            </w:r>
          </w:p>
        </w:tc>
        <w:tc>
          <w:tcPr>
            <w:tcW w:w="510" w:type="dxa"/>
            <w:tcBorders>
              <w:top w:val="nil"/>
              <w:left w:val="nil"/>
              <w:bottom w:val="nil"/>
              <w:right w:val="nil"/>
            </w:tcBorders>
            <w:noWrap/>
            <w:vAlign w:val="bottom"/>
          </w:tcPr>
          <w:p w14:paraId="18A4564D" w14:textId="686237C2" w:rsidR="00B07A7B" w:rsidRPr="00594341" w:rsidRDefault="00B07A7B" w:rsidP="00B07A7B">
            <w:pPr>
              <w:jc w:val="right"/>
              <w:rPr>
                <w:color w:val="000000"/>
                <w:sz w:val="20"/>
                <w:szCs w:val="20"/>
              </w:rPr>
            </w:pPr>
            <w:r w:rsidRPr="00B07A7B">
              <w:rPr>
                <w:color w:val="000000"/>
                <w:sz w:val="20"/>
                <w:szCs w:val="20"/>
              </w:rPr>
              <w:t>5</w:t>
            </w:r>
          </w:p>
        </w:tc>
        <w:tc>
          <w:tcPr>
            <w:tcW w:w="454" w:type="dxa"/>
            <w:tcBorders>
              <w:top w:val="nil"/>
              <w:left w:val="nil"/>
              <w:bottom w:val="nil"/>
              <w:right w:val="nil"/>
            </w:tcBorders>
            <w:noWrap/>
            <w:vAlign w:val="bottom"/>
          </w:tcPr>
          <w:p w14:paraId="738F8988" w14:textId="1B01FC73" w:rsidR="00B07A7B" w:rsidRPr="00594341" w:rsidRDefault="00B07A7B" w:rsidP="00B07A7B">
            <w:pPr>
              <w:jc w:val="right"/>
              <w:rPr>
                <w:color w:val="000000"/>
                <w:sz w:val="20"/>
                <w:szCs w:val="20"/>
              </w:rPr>
            </w:pPr>
            <w:r w:rsidRPr="00B07A7B">
              <w:rPr>
                <w:color w:val="000000"/>
                <w:sz w:val="20"/>
                <w:szCs w:val="20"/>
              </w:rPr>
              <w:t>5</w:t>
            </w:r>
          </w:p>
        </w:tc>
        <w:tc>
          <w:tcPr>
            <w:tcW w:w="510" w:type="dxa"/>
            <w:tcBorders>
              <w:top w:val="nil"/>
              <w:left w:val="nil"/>
              <w:bottom w:val="nil"/>
              <w:right w:val="nil"/>
            </w:tcBorders>
            <w:noWrap/>
            <w:vAlign w:val="bottom"/>
          </w:tcPr>
          <w:p w14:paraId="649C2422" w14:textId="2B0ECE03" w:rsidR="00B07A7B" w:rsidRPr="00594341" w:rsidRDefault="00B07A7B" w:rsidP="00B07A7B">
            <w:pPr>
              <w:jc w:val="right"/>
              <w:rPr>
                <w:color w:val="000000"/>
                <w:sz w:val="20"/>
                <w:szCs w:val="20"/>
              </w:rPr>
            </w:pPr>
            <w:r w:rsidRPr="00B07A7B">
              <w:rPr>
                <w:color w:val="000000"/>
                <w:sz w:val="20"/>
                <w:szCs w:val="20"/>
              </w:rPr>
              <w:t>6</w:t>
            </w:r>
          </w:p>
        </w:tc>
        <w:tc>
          <w:tcPr>
            <w:tcW w:w="456" w:type="dxa"/>
            <w:tcBorders>
              <w:top w:val="nil"/>
              <w:left w:val="nil"/>
              <w:bottom w:val="nil"/>
              <w:right w:val="nil"/>
            </w:tcBorders>
            <w:noWrap/>
            <w:vAlign w:val="bottom"/>
          </w:tcPr>
          <w:p w14:paraId="552324C3" w14:textId="7202010F" w:rsidR="00B07A7B" w:rsidRPr="00594341" w:rsidRDefault="00B07A7B" w:rsidP="00B07A7B">
            <w:pPr>
              <w:jc w:val="right"/>
              <w:rPr>
                <w:color w:val="000000"/>
                <w:sz w:val="20"/>
                <w:szCs w:val="20"/>
              </w:rPr>
            </w:pPr>
            <w:r w:rsidRPr="00B07A7B">
              <w:rPr>
                <w:color w:val="000000"/>
                <w:sz w:val="20"/>
                <w:szCs w:val="20"/>
              </w:rPr>
              <w:t>6</w:t>
            </w:r>
          </w:p>
        </w:tc>
      </w:tr>
      <w:tr w:rsidR="00B07A7B" w:rsidRPr="00357AA0" w14:paraId="3E3C112D" w14:textId="77777777" w:rsidTr="00B07A7B">
        <w:trPr>
          <w:trHeight w:val="283"/>
        </w:trPr>
        <w:tc>
          <w:tcPr>
            <w:tcW w:w="883" w:type="dxa"/>
            <w:tcBorders>
              <w:top w:val="nil"/>
              <w:left w:val="nil"/>
              <w:bottom w:val="nil"/>
              <w:right w:val="nil"/>
            </w:tcBorders>
            <w:noWrap/>
            <w:vAlign w:val="bottom"/>
            <w:hideMark/>
          </w:tcPr>
          <w:p w14:paraId="70651E9F" w14:textId="77777777" w:rsidR="00B07A7B" w:rsidRPr="00594341" w:rsidRDefault="00B07A7B" w:rsidP="00B07A7B">
            <w:pPr>
              <w:jc w:val="right"/>
              <w:rPr>
                <w:rFonts w:ascii="Helvetica" w:hAnsi="Helvetica"/>
                <w:b/>
                <w:color w:val="000000"/>
                <w:sz w:val="20"/>
                <w:szCs w:val="20"/>
              </w:rPr>
            </w:pPr>
            <w:r w:rsidRPr="00594341">
              <w:rPr>
                <w:rFonts w:ascii="Helvetica" w:hAnsi="Helvetica"/>
                <w:b/>
                <w:color w:val="000000"/>
                <w:sz w:val="20"/>
                <w:szCs w:val="20"/>
              </w:rPr>
              <w:t>17</w:t>
            </w:r>
          </w:p>
        </w:tc>
        <w:tc>
          <w:tcPr>
            <w:tcW w:w="456" w:type="dxa"/>
            <w:tcBorders>
              <w:top w:val="nil"/>
              <w:left w:val="nil"/>
              <w:bottom w:val="nil"/>
              <w:right w:val="nil"/>
            </w:tcBorders>
            <w:noWrap/>
            <w:vAlign w:val="bottom"/>
          </w:tcPr>
          <w:p w14:paraId="7254BE75" w14:textId="284240C1" w:rsidR="00B07A7B" w:rsidRPr="00B07A7B" w:rsidRDefault="00B07A7B" w:rsidP="00B07A7B">
            <w:pPr>
              <w:jc w:val="right"/>
              <w:rPr>
                <w:color w:val="FF0000"/>
                <w:sz w:val="20"/>
                <w:szCs w:val="20"/>
              </w:rPr>
            </w:pPr>
            <w:r w:rsidRPr="00B07A7B">
              <w:rPr>
                <w:color w:val="FF0000"/>
                <w:sz w:val="20"/>
                <w:szCs w:val="20"/>
              </w:rPr>
              <w:t>4</w:t>
            </w:r>
          </w:p>
        </w:tc>
        <w:tc>
          <w:tcPr>
            <w:tcW w:w="456" w:type="dxa"/>
            <w:tcBorders>
              <w:top w:val="nil"/>
              <w:left w:val="nil"/>
              <w:bottom w:val="nil"/>
              <w:right w:val="single" w:sz="4" w:space="0" w:color="auto"/>
            </w:tcBorders>
            <w:noWrap/>
            <w:vAlign w:val="bottom"/>
          </w:tcPr>
          <w:p w14:paraId="381B82B8" w14:textId="10BAE5E3" w:rsidR="00B07A7B" w:rsidRPr="00B07A7B" w:rsidRDefault="00B07A7B" w:rsidP="00B07A7B">
            <w:pPr>
              <w:jc w:val="right"/>
              <w:rPr>
                <w:color w:val="FF0000"/>
                <w:sz w:val="20"/>
                <w:szCs w:val="20"/>
              </w:rPr>
            </w:pPr>
            <w:r w:rsidRPr="00B07A7B">
              <w:rPr>
                <w:color w:val="FF0000"/>
                <w:sz w:val="20"/>
                <w:szCs w:val="20"/>
              </w:rPr>
              <w:t>6</w:t>
            </w:r>
          </w:p>
        </w:tc>
        <w:tc>
          <w:tcPr>
            <w:tcW w:w="510" w:type="dxa"/>
            <w:tcBorders>
              <w:top w:val="nil"/>
              <w:left w:val="single" w:sz="4" w:space="0" w:color="auto"/>
              <w:bottom w:val="nil"/>
              <w:right w:val="nil"/>
            </w:tcBorders>
            <w:noWrap/>
            <w:vAlign w:val="bottom"/>
          </w:tcPr>
          <w:p w14:paraId="12729C32" w14:textId="7A780D2A" w:rsidR="00B07A7B" w:rsidRPr="00594341" w:rsidRDefault="00B07A7B" w:rsidP="00B07A7B">
            <w:pPr>
              <w:jc w:val="right"/>
              <w:rPr>
                <w:color w:val="000000"/>
                <w:sz w:val="20"/>
                <w:szCs w:val="20"/>
              </w:rPr>
            </w:pPr>
          </w:p>
        </w:tc>
        <w:tc>
          <w:tcPr>
            <w:tcW w:w="456" w:type="dxa"/>
            <w:tcBorders>
              <w:top w:val="nil"/>
              <w:left w:val="nil"/>
              <w:bottom w:val="nil"/>
              <w:right w:val="single" w:sz="4" w:space="0" w:color="auto"/>
            </w:tcBorders>
            <w:noWrap/>
            <w:vAlign w:val="bottom"/>
          </w:tcPr>
          <w:p w14:paraId="51DEEB5A" w14:textId="40C2565D" w:rsidR="00B07A7B" w:rsidRPr="00594341" w:rsidRDefault="00B07A7B" w:rsidP="00B07A7B">
            <w:pPr>
              <w:jc w:val="right"/>
              <w:rPr>
                <w:color w:val="000000"/>
                <w:sz w:val="20"/>
                <w:szCs w:val="20"/>
              </w:rPr>
            </w:pPr>
          </w:p>
        </w:tc>
        <w:tc>
          <w:tcPr>
            <w:tcW w:w="510" w:type="dxa"/>
            <w:tcBorders>
              <w:top w:val="nil"/>
              <w:left w:val="single" w:sz="4" w:space="0" w:color="auto"/>
              <w:bottom w:val="nil"/>
              <w:right w:val="nil"/>
            </w:tcBorders>
            <w:noWrap/>
            <w:vAlign w:val="bottom"/>
          </w:tcPr>
          <w:p w14:paraId="6FF7B695" w14:textId="166FEAA5" w:rsidR="00B07A7B" w:rsidRPr="00594341" w:rsidRDefault="00B07A7B" w:rsidP="00B07A7B">
            <w:pPr>
              <w:jc w:val="right"/>
              <w:rPr>
                <w:color w:val="000000"/>
                <w:sz w:val="20"/>
                <w:szCs w:val="20"/>
              </w:rPr>
            </w:pPr>
            <w:r w:rsidRPr="00472067">
              <w:rPr>
                <w:color w:val="000000"/>
                <w:sz w:val="20"/>
                <w:szCs w:val="20"/>
              </w:rPr>
              <w:t>4</w:t>
            </w:r>
          </w:p>
        </w:tc>
        <w:tc>
          <w:tcPr>
            <w:tcW w:w="456" w:type="dxa"/>
            <w:tcBorders>
              <w:top w:val="nil"/>
              <w:left w:val="nil"/>
              <w:bottom w:val="nil"/>
              <w:right w:val="nil"/>
            </w:tcBorders>
            <w:noWrap/>
            <w:vAlign w:val="bottom"/>
          </w:tcPr>
          <w:p w14:paraId="0D2458A2" w14:textId="5E8985AB" w:rsidR="00B07A7B" w:rsidRPr="00594341" w:rsidRDefault="00B07A7B" w:rsidP="00B07A7B">
            <w:pPr>
              <w:jc w:val="right"/>
              <w:rPr>
                <w:color w:val="000000"/>
                <w:sz w:val="20"/>
                <w:szCs w:val="20"/>
              </w:rPr>
            </w:pPr>
            <w:r w:rsidRPr="00472067">
              <w:rPr>
                <w:color w:val="000000"/>
                <w:sz w:val="20"/>
                <w:szCs w:val="20"/>
              </w:rPr>
              <w:t>5</w:t>
            </w:r>
          </w:p>
        </w:tc>
        <w:tc>
          <w:tcPr>
            <w:tcW w:w="510" w:type="dxa"/>
            <w:tcBorders>
              <w:top w:val="nil"/>
              <w:left w:val="nil"/>
              <w:bottom w:val="nil"/>
              <w:right w:val="nil"/>
            </w:tcBorders>
            <w:noWrap/>
            <w:vAlign w:val="bottom"/>
          </w:tcPr>
          <w:p w14:paraId="466904E9" w14:textId="298868CD" w:rsidR="00B07A7B" w:rsidRPr="00594341" w:rsidRDefault="00B07A7B" w:rsidP="00B07A7B">
            <w:pPr>
              <w:jc w:val="right"/>
              <w:rPr>
                <w:color w:val="000000"/>
                <w:sz w:val="20"/>
                <w:szCs w:val="20"/>
              </w:rPr>
            </w:pPr>
            <w:r w:rsidRPr="00B07A7B">
              <w:rPr>
                <w:color w:val="000000"/>
                <w:sz w:val="20"/>
                <w:szCs w:val="20"/>
              </w:rPr>
              <w:t>6</w:t>
            </w:r>
          </w:p>
        </w:tc>
        <w:tc>
          <w:tcPr>
            <w:tcW w:w="456" w:type="dxa"/>
            <w:tcBorders>
              <w:top w:val="nil"/>
              <w:left w:val="nil"/>
              <w:bottom w:val="nil"/>
              <w:right w:val="nil"/>
            </w:tcBorders>
            <w:noWrap/>
            <w:vAlign w:val="bottom"/>
          </w:tcPr>
          <w:p w14:paraId="45EE321D" w14:textId="71294986" w:rsidR="00B07A7B" w:rsidRPr="00594341" w:rsidRDefault="00B07A7B" w:rsidP="00B07A7B">
            <w:pPr>
              <w:jc w:val="right"/>
              <w:rPr>
                <w:color w:val="000000"/>
                <w:sz w:val="20"/>
                <w:szCs w:val="20"/>
              </w:rPr>
            </w:pPr>
            <w:r w:rsidRPr="00B07A7B">
              <w:rPr>
                <w:color w:val="000000"/>
                <w:sz w:val="20"/>
                <w:szCs w:val="20"/>
              </w:rPr>
              <w:t>2</w:t>
            </w:r>
          </w:p>
        </w:tc>
        <w:tc>
          <w:tcPr>
            <w:tcW w:w="510" w:type="dxa"/>
            <w:tcBorders>
              <w:top w:val="nil"/>
              <w:left w:val="nil"/>
              <w:bottom w:val="nil"/>
              <w:right w:val="nil"/>
            </w:tcBorders>
            <w:noWrap/>
            <w:vAlign w:val="bottom"/>
          </w:tcPr>
          <w:p w14:paraId="5E0569B6" w14:textId="363E7BA1" w:rsidR="00B07A7B" w:rsidRPr="00594341" w:rsidRDefault="00B07A7B" w:rsidP="00B07A7B">
            <w:pPr>
              <w:jc w:val="right"/>
              <w:rPr>
                <w:color w:val="000000"/>
                <w:sz w:val="20"/>
                <w:szCs w:val="20"/>
              </w:rPr>
            </w:pPr>
            <w:r w:rsidRPr="00B07A7B">
              <w:rPr>
                <w:color w:val="000000"/>
                <w:sz w:val="20"/>
                <w:szCs w:val="20"/>
              </w:rPr>
              <w:t>5</w:t>
            </w:r>
          </w:p>
        </w:tc>
        <w:tc>
          <w:tcPr>
            <w:tcW w:w="454" w:type="dxa"/>
            <w:tcBorders>
              <w:top w:val="nil"/>
              <w:left w:val="nil"/>
              <w:bottom w:val="nil"/>
              <w:right w:val="nil"/>
            </w:tcBorders>
            <w:noWrap/>
            <w:vAlign w:val="bottom"/>
          </w:tcPr>
          <w:p w14:paraId="10B54988" w14:textId="16199DA4" w:rsidR="00B07A7B" w:rsidRPr="00594341" w:rsidRDefault="00B07A7B" w:rsidP="00B07A7B">
            <w:pPr>
              <w:jc w:val="right"/>
              <w:rPr>
                <w:color w:val="000000"/>
                <w:sz w:val="20"/>
                <w:szCs w:val="20"/>
              </w:rPr>
            </w:pPr>
            <w:r w:rsidRPr="00B07A7B">
              <w:rPr>
                <w:color w:val="000000"/>
                <w:sz w:val="20"/>
                <w:szCs w:val="20"/>
              </w:rPr>
              <w:t>4</w:t>
            </w:r>
          </w:p>
        </w:tc>
        <w:tc>
          <w:tcPr>
            <w:tcW w:w="510" w:type="dxa"/>
            <w:tcBorders>
              <w:top w:val="nil"/>
              <w:left w:val="nil"/>
              <w:bottom w:val="nil"/>
              <w:right w:val="nil"/>
            </w:tcBorders>
            <w:noWrap/>
            <w:vAlign w:val="bottom"/>
          </w:tcPr>
          <w:p w14:paraId="15D294CA" w14:textId="51EF9096" w:rsidR="00B07A7B" w:rsidRPr="00594341" w:rsidRDefault="00B07A7B" w:rsidP="00B07A7B">
            <w:pPr>
              <w:jc w:val="right"/>
              <w:rPr>
                <w:color w:val="000000"/>
                <w:sz w:val="20"/>
                <w:szCs w:val="20"/>
              </w:rPr>
            </w:pPr>
            <w:r w:rsidRPr="00B07A7B">
              <w:rPr>
                <w:color w:val="000000"/>
                <w:sz w:val="20"/>
                <w:szCs w:val="20"/>
              </w:rPr>
              <w:t>6</w:t>
            </w:r>
          </w:p>
        </w:tc>
        <w:tc>
          <w:tcPr>
            <w:tcW w:w="456" w:type="dxa"/>
            <w:tcBorders>
              <w:top w:val="nil"/>
              <w:left w:val="nil"/>
              <w:bottom w:val="nil"/>
              <w:right w:val="nil"/>
            </w:tcBorders>
            <w:noWrap/>
            <w:vAlign w:val="bottom"/>
          </w:tcPr>
          <w:p w14:paraId="4AA2CD91" w14:textId="6E8AB94F" w:rsidR="00B07A7B" w:rsidRPr="00594341" w:rsidRDefault="00B07A7B" w:rsidP="00B07A7B">
            <w:pPr>
              <w:jc w:val="right"/>
              <w:rPr>
                <w:color w:val="000000"/>
                <w:sz w:val="20"/>
                <w:szCs w:val="20"/>
              </w:rPr>
            </w:pPr>
            <w:r w:rsidRPr="00B07A7B">
              <w:rPr>
                <w:color w:val="000000"/>
                <w:sz w:val="20"/>
                <w:szCs w:val="20"/>
              </w:rPr>
              <w:t>5</w:t>
            </w:r>
          </w:p>
        </w:tc>
      </w:tr>
      <w:tr w:rsidR="00B07A7B" w:rsidRPr="00357AA0" w14:paraId="091FA92B" w14:textId="77777777" w:rsidTr="00B07A7B">
        <w:trPr>
          <w:trHeight w:val="283"/>
        </w:trPr>
        <w:tc>
          <w:tcPr>
            <w:tcW w:w="883" w:type="dxa"/>
            <w:tcBorders>
              <w:top w:val="nil"/>
              <w:left w:val="nil"/>
              <w:bottom w:val="nil"/>
              <w:right w:val="nil"/>
            </w:tcBorders>
            <w:noWrap/>
            <w:vAlign w:val="bottom"/>
            <w:hideMark/>
          </w:tcPr>
          <w:p w14:paraId="216BC198" w14:textId="77777777" w:rsidR="00B07A7B" w:rsidRPr="00594341" w:rsidRDefault="00B07A7B" w:rsidP="00B07A7B">
            <w:pPr>
              <w:jc w:val="right"/>
              <w:rPr>
                <w:rFonts w:ascii="Helvetica" w:hAnsi="Helvetica"/>
                <w:b/>
                <w:color w:val="000000"/>
                <w:sz w:val="20"/>
                <w:szCs w:val="20"/>
              </w:rPr>
            </w:pPr>
            <w:r w:rsidRPr="00594341">
              <w:rPr>
                <w:rFonts w:ascii="Helvetica" w:hAnsi="Helvetica"/>
                <w:b/>
                <w:color w:val="000000"/>
                <w:sz w:val="20"/>
                <w:szCs w:val="20"/>
              </w:rPr>
              <w:t>18</w:t>
            </w:r>
          </w:p>
        </w:tc>
        <w:tc>
          <w:tcPr>
            <w:tcW w:w="456" w:type="dxa"/>
            <w:tcBorders>
              <w:top w:val="nil"/>
              <w:left w:val="nil"/>
              <w:bottom w:val="nil"/>
              <w:right w:val="nil"/>
            </w:tcBorders>
            <w:noWrap/>
            <w:vAlign w:val="bottom"/>
          </w:tcPr>
          <w:p w14:paraId="3DEE9A51" w14:textId="6D11EAA9" w:rsidR="00B07A7B" w:rsidRPr="00B07A7B" w:rsidRDefault="00B07A7B" w:rsidP="00B07A7B">
            <w:pPr>
              <w:jc w:val="right"/>
              <w:rPr>
                <w:color w:val="FF0000"/>
                <w:sz w:val="20"/>
                <w:szCs w:val="20"/>
              </w:rPr>
            </w:pPr>
            <w:r w:rsidRPr="00B07A7B">
              <w:rPr>
                <w:color w:val="FF0000"/>
                <w:sz w:val="20"/>
                <w:szCs w:val="20"/>
              </w:rPr>
              <w:t>2</w:t>
            </w:r>
          </w:p>
        </w:tc>
        <w:tc>
          <w:tcPr>
            <w:tcW w:w="456" w:type="dxa"/>
            <w:tcBorders>
              <w:top w:val="nil"/>
              <w:left w:val="nil"/>
              <w:bottom w:val="nil"/>
              <w:right w:val="single" w:sz="4" w:space="0" w:color="auto"/>
            </w:tcBorders>
            <w:noWrap/>
            <w:vAlign w:val="bottom"/>
          </w:tcPr>
          <w:p w14:paraId="05A2F4D0" w14:textId="6364543F" w:rsidR="00B07A7B" w:rsidRPr="00B07A7B" w:rsidRDefault="00B07A7B" w:rsidP="00B07A7B">
            <w:pPr>
              <w:jc w:val="right"/>
              <w:rPr>
                <w:color w:val="FF0000"/>
                <w:sz w:val="20"/>
                <w:szCs w:val="20"/>
              </w:rPr>
            </w:pPr>
            <w:r w:rsidRPr="00B07A7B">
              <w:rPr>
                <w:color w:val="FF0000"/>
                <w:sz w:val="20"/>
                <w:szCs w:val="20"/>
              </w:rPr>
              <w:t>3</w:t>
            </w:r>
          </w:p>
        </w:tc>
        <w:tc>
          <w:tcPr>
            <w:tcW w:w="510" w:type="dxa"/>
            <w:tcBorders>
              <w:top w:val="nil"/>
              <w:left w:val="single" w:sz="4" w:space="0" w:color="auto"/>
              <w:bottom w:val="nil"/>
              <w:right w:val="nil"/>
            </w:tcBorders>
            <w:noWrap/>
            <w:vAlign w:val="bottom"/>
          </w:tcPr>
          <w:p w14:paraId="57968BCE" w14:textId="5B25490C" w:rsidR="00B07A7B" w:rsidRPr="00594341" w:rsidRDefault="00B07A7B" w:rsidP="00B07A7B">
            <w:pPr>
              <w:jc w:val="right"/>
              <w:rPr>
                <w:color w:val="000000"/>
                <w:sz w:val="20"/>
                <w:szCs w:val="20"/>
              </w:rPr>
            </w:pPr>
          </w:p>
        </w:tc>
        <w:tc>
          <w:tcPr>
            <w:tcW w:w="456" w:type="dxa"/>
            <w:tcBorders>
              <w:top w:val="nil"/>
              <w:left w:val="nil"/>
              <w:bottom w:val="nil"/>
              <w:right w:val="single" w:sz="4" w:space="0" w:color="auto"/>
            </w:tcBorders>
            <w:noWrap/>
            <w:vAlign w:val="bottom"/>
          </w:tcPr>
          <w:p w14:paraId="457E392C" w14:textId="2E96681F" w:rsidR="00B07A7B" w:rsidRPr="00594341" w:rsidRDefault="00B07A7B" w:rsidP="00B07A7B">
            <w:pPr>
              <w:jc w:val="right"/>
              <w:rPr>
                <w:color w:val="000000"/>
                <w:sz w:val="20"/>
                <w:szCs w:val="20"/>
              </w:rPr>
            </w:pPr>
          </w:p>
        </w:tc>
        <w:tc>
          <w:tcPr>
            <w:tcW w:w="510" w:type="dxa"/>
            <w:tcBorders>
              <w:top w:val="nil"/>
              <w:left w:val="single" w:sz="4" w:space="0" w:color="auto"/>
              <w:bottom w:val="nil"/>
              <w:right w:val="nil"/>
            </w:tcBorders>
            <w:noWrap/>
            <w:vAlign w:val="bottom"/>
          </w:tcPr>
          <w:p w14:paraId="166436F0" w14:textId="5CD9E722" w:rsidR="00B07A7B" w:rsidRPr="00594341" w:rsidRDefault="00B07A7B" w:rsidP="00B07A7B">
            <w:pPr>
              <w:jc w:val="right"/>
              <w:rPr>
                <w:color w:val="000000"/>
                <w:sz w:val="20"/>
                <w:szCs w:val="20"/>
              </w:rPr>
            </w:pPr>
            <w:r w:rsidRPr="00472067">
              <w:rPr>
                <w:color w:val="000000"/>
                <w:sz w:val="20"/>
                <w:szCs w:val="20"/>
              </w:rPr>
              <w:t>5</w:t>
            </w:r>
          </w:p>
        </w:tc>
        <w:tc>
          <w:tcPr>
            <w:tcW w:w="456" w:type="dxa"/>
            <w:tcBorders>
              <w:top w:val="nil"/>
              <w:left w:val="nil"/>
              <w:bottom w:val="nil"/>
              <w:right w:val="nil"/>
            </w:tcBorders>
            <w:noWrap/>
            <w:vAlign w:val="bottom"/>
          </w:tcPr>
          <w:p w14:paraId="1D9C4286" w14:textId="2E84E06A" w:rsidR="00B07A7B" w:rsidRPr="00594341" w:rsidRDefault="00B07A7B" w:rsidP="00B07A7B">
            <w:pPr>
              <w:jc w:val="right"/>
              <w:rPr>
                <w:color w:val="000000"/>
                <w:sz w:val="20"/>
                <w:szCs w:val="20"/>
              </w:rPr>
            </w:pPr>
            <w:r w:rsidRPr="00472067">
              <w:rPr>
                <w:color w:val="000000"/>
                <w:sz w:val="20"/>
                <w:szCs w:val="20"/>
              </w:rPr>
              <w:t>2</w:t>
            </w:r>
          </w:p>
        </w:tc>
        <w:tc>
          <w:tcPr>
            <w:tcW w:w="510" w:type="dxa"/>
            <w:tcBorders>
              <w:top w:val="nil"/>
              <w:left w:val="nil"/>
              <w:bottom w:val="nil"/>
              <w:right w:val="nil"/>
            </w:tcBorders>
            <w:noWrap/>
            <w:vAlign w:val="bottom"/>
          </w:tcPr>
          <w:p w14:paraId="0EB0BE0A" w14:textId="57F69DB4" w:rsidR="00B07A7B" w:rsidRPr="00594341" w:rsidRDefault="00B07A7B" w:rsidP="00B07A7B">
            <w:pPr>
              <w:jc w:val="right"/>
              <w:rPr>
                <w:color w:val="000000"/>
                <w:sz w:val="20"/>
                <w:szCs w:val="20"/>
              </w:rPr>
            </w:pPr>
            <w:r w:rsidRPr="00B07A7B">
              <w:rPr>
                <w:color w:val="000000"/>
                <w:sz w:val="20"/>
                <w:szCs w:val="20"/>
              </w:rPr>
              <w:t>5</w:t>
            </w:r>
          </w:p>
        </w:tc>
        <w:tc>
          <w:tcPr>
            <w:tcW w:w="456" w:type="dxa"/>
            <w:tcBorders>
              <w:top w:val="nil"/>
              <w:left w:val="nil"/>
              <w:bottom w:val="nil"/>
              <w:right w:val="nil"/>
            </w:tcBorders>
            <w:noWrap/>
            <w:vAlign w:val="bottom"/>
          </w:tcPr>
          <w:p w14:paraId="2D773151" w14:textId="2B0CDE54" w:rsidR="00B07A7B" w:rsidRPr="00594341" w:rsidRDefault="00B07A7B" w:rsidP="00B07A7B">
            <w:pPr>
              <w:jc w:val="right"/>
              <w:rPr>
                <w:color w:val="000000"/>
                <w:sz w:val="20"/>
                <w:szCs w:val="20"/>
              </w:rPr>
            </w:pPr>
            <w:r w:rsidRPr="00B07A7B">
              <w:rPr>
                <w:color w:val="000000"/>
                <w:sz w:val="20"/>
                <w:szCs w:val="20"/>
              </w:rPr>
              <w:t>4</w:t>
            </w:r>
          </w:p>
        </w:tc>
        <w:tc>
          <w:tcPr>
            <w:tcW w:w="510" w:type="dxa"/>
            <w:tcBorders>
              <w:top w:val="nil"/>
              <w:left w:val="nil"/>
              <w:bottom w:val="nil"/>
              <w:right w:val="nil"/>
            </w:tcBorders>
            <w:noWrap/>
            <w:vAlign w:val="bottom"/>
          </w:tcPr>
          <w:p w14:paraId="50ABC64B" w14:textId="6FC1615C" w:rsidR="00B07A7B" w:rsidRPr="00594341" w:rsidRDefault="00B07A7B" w:rsidP="00B07A7B">
            <w:pPr>
              <w:jc w:val="right"/>
              <w:rPr>
                <w:color w:val="000000"/>
                <w:sz w:val="20"/>
                <w:szCs w:val="20"/>
              </w:rPr>
            </w:pPr>
            <w:r w:rsidRPr="00B07A7B">
              <w:rPr>
                <w:color w:val="000000"/>
                <w:sz w:val="20"/>
                <w:szCs w:val="20"/>
              </w:rPr>
              <w:t>4</w:t>
            </w:r>
          </w:p>
        </w:tc>
        <w:tc>
          <w:tcPr>
            <w:tcW w:w="454" w:type="dxa"/>
            <w:tcBorders>
              <w:top w:val="nil"/>
              <w:left w:val="nil"/>
              <w:bottom w:val="nil"/>
              <w:right w:val="nil"/>
            </w:tcBorders>
            <w:noWrap/>
            <w:vAlign w:val="bottom"/>
          </w:tcPr>
          <w:p w14:paraId="68E30B3A" w14:textId="68C0FCE2" w:rsidR="00B07A7B" w:rsidRPr="00594341" w:rsidRDefault="00B07A7B" w:rsidP="00B07A7B">
            <w:pPr>
              <w:jc w:val="right"/>
              <w:rPr>
                <w:color w:val="000000"/>
                <w:sz w:val="20"/>
                <w:szCs w:val="20"/>
              </w:rPr>
            </w:pPr>
            <w:r w:rsidRPr="00B07A7B">
              <w:rPr>
                <w:color w:val="000000"/>
                <w:sz w:val="20"/>
                <w:szCs w:val="20"/>
              </w:rPr>
              <w:t>2</w:t>
            </w:r>
          </w:p>
        </w:tc>
        <w:tc>
          <w:tcPr>
            <w:tcW w:w="510" w:type="dxa"/>
            <w:tcBorders>
              <w:top w:val="nil"/>
              <w:left w:val="nil"/>
              <w:bottom w:val="nil"/>
              <w:right w:val="nil"/>
            </w:tcBorders>
            <w:noWrap/>
            <w:vAlign w:val="bottom"/>
          </w:tcPr>
          <w:p w14:paraId="6932A40F" w14:textId="5AF3FE57" w:rsidR="00B07A7B" w:rsidRPr="00594341" w:rsidRDefault="00B07A7B" w:rsidP="00B07A7B">
            <w:pPr>
              <w:jc w:val="right"/>
              <w:rPr>
                <w:color w:val="000000"/>
                <w:sz w:val="20"/>
                <w:szCs w:val="20"/>
              </w:rPr>
            </w:pPr>
            <w:r w:rsidRPr="00B07A7B">
              <w:rPr>
                <w:color w:val="000000"/>
                <w:sz w:val="20"/>
                <w:szCs w:val="20"/>
              </w:rPr>
              <w:t>4</w:t>
            </w:r>
          </w:p>
        </w:tc>
        <w:tc>
          <w:tcPr>
            <w:tcW w:w="456" w:type="dxa"/>
            <w:tcBorders>
              <w:top w:val="nil"/>
              <w:left w:val="nil"/>
              <w:bottom w:val="nil"/>
              <w:right w:val="nil"/>
            </w:tcBorders>
            <w:noWrap/>
            <w:vAlign w:val="bottom"/>
          </w:tcPr>
          <w:p w14:paraId="56CCB42E" w14:textId="5D712625" w:rsidR="00B07A7B" w:rsidRPr="00594341" w:rsidRDefault="00B07A7B" w:rsidP="00B07A7B">
            <w:pPr>
              <w:jc w:val="right"/>
              <w:rPr>
                <w:color w:val="000000"/>
                <w:sz w:val="20"/>
                <w:szCs w:val="20"/>
              </w:rPr>
            </w:pPr>
            <w:r w:rsidRPr="00B07A7B">
              <w:rPr>
                <w:color w:val="000000"/>
                <w:sz w:val="20"/>
                <w:szCs w:val="20"/>
              </w:rPr>
              <w:t>2</w:t>
            </w:r>
          </w:p>
        </w:tc>
      </w:tr>
      <w:tr w:rsidR="00B07A7B" w:rsidRPr="00357AA0" w14:paraId="06EF8B7E" w14:textId="77777777" w:rsidTr="00B07A7B">
        <w:trPr>
          <w:trHeight w:val="283"/>
        </w:trPr>
        <w:tc>
          <w:tcPr>
            <w:tcW w:w="883" w:type="dxa"/>
            <w:tcBorders>
              <w:top w:val="nil"/>
              <w:left w:val="nil"/>
              <w:bottom w:val="nil"/>
              <w:right w:val="nil"/>
            </w:tcBorders>
            <w:noWrap/>
            <w:vAlign w:val="bottom"/>
            <w:hideMark/>
          </w:tcPr>
          <w:p w14:paraId="1EA97F76" w14:textId="77777777" w:rsidR="00B07A7B" w:rsidRPr="00594341" w:rsidRDefault="00B07A7B" w:rsidP="00B07A7B">
            <w:pPr>
              <w:jc w:val="right"/>
              <w:rPr>
                <w:rFonts w:ascii="Helvetica" w:hAnsi="Helvetica"/>
                <w:b/>
                <w:color w:val="000000"/>
                <w:sz w:val="20"/>
                <w:szCs w:val="20"/>
              </w:rPr>
            </w:pPr>
            <w:r w:rsidRPr="00594341">
              <w:rPr>
                <w:rFonts w:ascii="Helvetica" w:hAnsi="Helvetica"/>
                <w:b/>
                <w:color w:val="000000"/>
                <w:sz w:val="20"/>
                <w:szCs w:val="20"/>
              </w:rPr>
              <w:t>19</w:t>
            </w:r>
          </w:p>
        </w:tc>
        <w:tc>
          <w:tcPr>
            <w:tcW w:w="456" w:type="dxa"/>
            <w:tcBorders>
              <w:top w:val="nil"/>
              <w:left w:val="nil"/>
              <w:bottom w:val="nil"/>
              <w:right w:val="nil"/>
            </w:tcBorders>
            <w:noWrap/>
            <w:vAlign w:val="bottom"/>
          </w:tcPr>
          <w:p w14:paraId="678B851E" w14:textId="1B00E2A9" w:rsidR="00B07A7B" w:rsidRPr="00B07A7B" w:rsidRDefault="00B07A7B" w:rsidP="00B07A7B">
            <w:pPr>
              <w:jc w:val="right"/>
              <w:rPr>
                <w:color w:val="FF0000"/>
                <w:sz w:val="20"/>
                <w:szCs w:val="20"/>
              </w:rPr>
            </w:pPr>
            <w:r w:rsidRPr="00B07A7B">
              <w:rPr>
                <w:color w:val="FF0000"/>
                <w:sz w:val="20"/>
                <w:szCs w:val="20"/>
              </w:rPr>
              <w:t>3</w:t>
            </w:r>
          </w:p>
        </w:tc>
        <w:tc>
          <w:tcPr>
            <w:tcW w:w="456" w:type="dxa"/>
            <w:tcBorders>
              <w:top w:val="nil"/>
              <w:left w:val="nil"/>
              <w:bottom w:val="nil"/>
              <w:right w:val="single" w:sz="4" w:space="0" w:color="auto"/>
            </w:tcBorders>
            <w:noWrap/>
            <w:vAlign w:val="bottom"/>
          </w:tcPr>
          <w:p w14:paraId="6E7EB307" w14:textId="0C0424D8" w:rsidR="00B07A7B" w:rsidRPr="00B07A7B" w:rsidRDefault="00B07A7B" w:rsidP="00B07A7B">
            <w:pPr>
              <w:jc w:val="right"/>
              <w:rPr>
                <w:color w:val="FF0000"/>
                <w:sz w:val="20"/>
                <w:szCs w:val="20"/>
              </w:rPr>
            </w:pPr>
            <w:r w:rsidRPr="00B07A7B">
              <w:rPr>
                <w:color w:val="FF0000"/>
                <w:sz w:val="20"/>
                <w:szCs w:val="20"/>
              </w:rPr>
              <w:t>2</w:t>
            </w:r>
          </w:p>
        </w:tc>
        <w:tc>
          <w:tcPr>
            <w:tcW w:w="510" w:type="dxa"/>
            <w:tcBorders>
              <w:top w:val="nil"/>
              <w:left w:val="single" w:sz="4" w:space="0" w:color="auto"/>
              <w:bottom w:val="nil"/>
              <w:right w:val="nil"/>
            </w:tcBorders>
            <w:noWrap/>
            <w:vAlign w:val="bottom"/>
          </w:tcPr>
          <w:p w14:paraId="0DA6F94D" w14:textId="3D381D26" w:rsidR="00B07A7B" w:rsidRPr="00594341" w:rsidRDefault="00B07A7B" w:rsidP="00B07A7B">
            <w:pPr>
              <w:jc w:val="right"/>
              <w:rPr>
                <w:color w:val="000000"/>
                <w:sz w:val="20"/>
                <w:szCs w:val="20"/>
              </w:rPr>
            </w:pPr>
          </w:p>
        </w:tc>
        <w:tc>
          <w:tcPr>
            <w:tcW w:w="456" w:type="dxa"/>
            <w:tcBorders>
              <w:top w:val="nil"/>
              <w:left w:val="nil"/>
              <w:bottom w:val="nil"/>
              <w:right w:val="single" w:sz="4" w:space="0" w:color="auto"/>
            </w:tcBorders>
            <w:noWrap/>
            <w:vAlign w:val="bottom"/>
          </w:tcPr>
          <w:p w14:paraId="59B6A5DC" w14:textId="62C1BB37" w:rsidR="00B07A7B" w:rsidRPr="00594341" w:rsidRDefault="00B07A7B" w:rsidP="00B07A7B">
            <w:pPr>
              <w:jc w:val="right"/>
              <w:rPr>
                <w:color w:val="000000"/>
                <w:sz w:val="20"/>
                <w:szCs w:val="20"/>
              </w:rPr>
            </w:pPr>
          </w:p>
        </w:tc>
        <w:tc>
          <w:tcPr>
            <w:tcW w:w="510" w:type="dxa"/>
            <w:tcBorders>
              <w:top w:val="nil"/>
              <w:left w:val="single" w:sz="4" w:space="0" w:color="auto"/>
              <w:bottom w:val="nil"/>
              <w:right w:val="nil"/>
            </w:tcBorders>
            <w:noWrap/>
            <w:vAlign w:val="bottom"/>
          </w:tcPr>
          <w:p w14:paraId="4F05CD2D" w14:textId="3AA20CEA" w:rsidR="00B07A7B" w:rsidRPr="00594341" w:rsidRDefault="00B07A7B" w:rsidP="00B07A7B">
            <w:pPr>
              <w:jc w:val="right"/>
              <w:rPr>
                <w:color w:val="000000"/>
                <w:sz w:val="20"/>
                <w:szCs w:val="20"/>
              </w:rPr>
            </w:pPr>
            <w:r w:rsidRPr="00472067">
              <w:rPr>
                <w:color w:val="000000"/>
                <w:sz w:val="20"/>
                <w:szCs w:val="20"/>
              </w:rPr>
              <w:t>2</w:t>
            </w:r>
          </w:p>
        </w:tc>
        <w:tc>
          <w:tcPr>
            <w:tcW w:w="456" w:type="dxa"/>
            <w:tcBorders>
              <w:top w:val="nil"/>
              <w:left w:val="nil"/>
              <w:bottom w:val="nil"/>
              <w:right w:val="nil"/>
            </w:tcBorders>
            <w:noWrap/>
            <w:vAlign w:val="bottom"/>
          </w:tcPr>
          <w:p w14:paraId="2C9D1289" w14:textId="75D62EA4" w:rsidR="00B07A7B" w:rsidRPr="00594341" w:rsidRDefault="00B07A7B" w:rsidP="00B07A7B">
            <w:pPr>
              <w:jc w:val="right"/>
              <w:rPr>
                <w:color w:val="000000"/>
                <w:sz w:val="20"/>
                <w:szCs w:val="20"/>
              </w:rPr>
            </w:pPr>
            <w:r w:rsidRPr="00472067">
              <w:rPr>
                <w:color w:val="000000"/>
                <w:sz w:val="20"/>
                <w:szCs w:val="20"/>
              </w:rPr>
              <w:t>4</w:t>
            </w:r>
          </w:p>
        </w:tc>
        <w:tc>
          <w:tcPr>
            <w:tcW w:w="510" w:type="dxa"/>
            <w:tcBorders>
              <w:top w:val="nil"/>
              <w:left w:val="nil"/>
              <w:bottom w:val="nil"/>
              <w:right w:val="nil"/>
            </w:tcBorders>
            <w:noWrap/>
            <w:vAlign w:val="bottom"/>
          </w:tcPr>
          <w:p w14:paraId="20DCEDC9" w14:textId="27BA117C" w:rsidR="00B07A7B" w:rsidRPr="00594341" w:rsidRDefault="00B07A7B" w:rsidP="00B07A7B">
            <w:pPr>
              <w:jc w:val="right"/>
              <w:rPr>
                <w:color w:val="000000"/>
                <w:sz w:val="20"/>
                <w:szCs w:val="20"/>
              </w:rPr>
            </w:pPr>
            <w:r w:rsidRPr="00B07A7B">
              <w:rPr>
                <w:color w:val="000000"/>
                <w:sz w:val="20"/>
                <w:szCs w:val="20"/>
              </w:rPr>
              <w:t>5</w:t>
            </w:r>
          </w:p>
        </w:tc>
        <w:tc>
          <w:tcPr>
            <w:tcW w:w="456" w:type="dxa"/>
            <w:tcBorders>
              <w:top w:val="nil"/>
              <w:left w:val="nil"/>
              <w:bottom w:val="nil"/>
              <w:right w:val="nil"/>
            </w:tcBorders>
            <w:noWrap/>
            <w:vAlign w:val="bottom"/>
          </w:tcPr>
          <w:p w14:paraId="569AED98" w14:textId="283D9B23" w:rsidR="00B07A7B" w:rsidRPr="00594341" w:rsidRDefault="00B07A7B" w:rsidP="00B07A7B">
            <w:pPr>
              <w:jc w:val="right"/>
              <w:rPr>
                <w:color w:val="000000"/>
                <w:sz w:val="20"/>
                <w:szCs w:val="20"/>
              </w:rPr>
            </w:pPr>
            <w:r w:rsidRPr="00B07A7B">
              <w:rPr>
                <w:color w:val="000000"/>
                <w:sz w:val="20"/>
                <w:szCs w:val="20"/>
              </w:rPr>
              <w:t>2</w:t>
            </w:r>
          </w:p>
        </w:tc>
        <w:tc>
          <w:tcPr>
            <w:tcW w:w="510" w:type="dxa"/>
            <w:tcBorders>
              <w:top w:val="nil"/>
              <w:left w:val="nil"/>
              <w:bottom w:val="nil"/>
              <w:right w:val="nil"/>
            </w:tcBorders>
            <w:noWrap/>
            <w:vAlign w:val="bottom"/>
          </w:tcPr>
          <w:p w14:paraId="1099B531" w14:textId="4EB24AAF" w:rsidR="00B07A7B" w:rsidRPr="00594341" w:rsidRDefault="00B07A7B" w:rsidP="00B07A7B">
            <w:pPr>
              <w:jc w:val="right"/>
              <w:rPr>
                <w:color w:val="000000"/>
                <w:sz w:val="20"/>
                <w:szCs w:val="20"/>
              </w:rPr>
            </w:pPr>
            <w:r w:rsidRPr="00B07A7B">
              <w:rPr>
                <w:color w:val="000000"/>
                <w:sz w:val="20"/>
                <w:szCs w:val="20"/>
              </w:rPr>
              <w:t>2</w:t>
            </w:r>
          </w:p>
        </w:tc>
        <w:tc>
          <w:tcPr>
            <w:tcW w:w="454" w:type="dxa"/>
            <w:tcBorders>
              <w:top w:val="nil"/>
              <w:left w:val="nil"/>
              <w:bottom w:val="nil"/>
              <w:right w:val="nil"/>
            </w:tcBorders>
            <w:noWrap/>
            <w:vAlign w:val="bottom"/>
          </w:tcPr>
          <w:p w14:paraId="73C8CB86" w14:textId="28E7FA96" w:rsidR="00B07A7B" w:rsidRPr="00594341" w:rsidRDefault="00B07A7B" w:rsidP="00B07A7B">
            <w:pPr>
              <w:jc w:val="right"/>
              <w:rPr>
                <w:color w:val="000000"/>
                <w:sz w:val="20"/>
                <w:szCs w:val="20"/>
              </w:rPr>
            </w:pPr>
            <w:r w:rsidRPr="00B07A7B">
              <w:rPr>
                <w:color w:val="000000"/>
                <w:sz w:val="20"/>
                <w:szCs w:val="20"/>
              </w:rPr>
              <w:t>3</w:t>
            </w:r>
          </w:p>
        </w:tc>
        <w:tc>
          <w:tcPr>
            <w:tcW w:w="510" w:type="dxa"/>
            <w:tcBorders>
              <w:top w:val="nil"/>
              <w:left w:val="nil"/>
              <w:bottom w:val="nil"/>
              <w:right w:val="nil"/>
            </w:tcBorders>
            <w:noWrap/>
            <w:vAlign w:val="bottom"/>
          </w:tcPr>
          <w:p w14:paraId="7934D2C1" w14:textId="58D151C6" w:rsidR="00B07A7B" w:rsidRPr="00594341" w:rsidRDefault="00B07A7B" w:rsidP="00B07A7B">
            <w:pPr>
              <w:jc w:val="right"/>
              <w:rPr>
                <w:color w:val="000000"/>
                <w:sz w:val="20"/>
                <w:szCs w:val="20"/>
              </w:rPr>
            </w:pPr>
            <w:r w:rsidRPr="00B07A7B">
              <w:rPr>
                <w:color w:val="000000"/>
                <w:sz w:val="20"/>
                <w:szCs w:val="20"/>
              </w:rPr>
              <w:t>1</w:t>
            </w:r>
          </w:p>
        </w:tc>
        <w:tc>
          <w:tcPr>
            <w:tcW w:w="456" w:type="dxa"/>
            <w:tcBorders>
              <w:top w:val="nil"/>
              <w:left w:val="nil"/>
              <w:bottom w:val="nil"/>
              <w:right w:val="nil"/>
            </w:tcBorders>
            <w:noWrap/>
            <w:vAlign w:val="bottom"/>
          </w:tcPr>
          <w:p w14:paraId="7A8638B6" w14:textId="713B0E31" w:rsidR="00B07A7B" w:rsidRPr="00594341" w:rsidRDefault="00B07A7B" w:rsidP="00B07A7B">
            <w:pPr>
              <w:jc w:val="right"/>
              <w:rPr>
                <w:color w:val="000000"/>
                <w:sz w:val="20"/>
                <w:szCs w:val="20"/>
              </w:rPr>
            </w:pPr>
            <w:r w:rsidRPr="00B07A7B">
              <w:rPr>
                <w:color w:val="000000"/>
                <w:sz w:val="20"/>
                <w:szCs w:val="20"/>
              </w:rPr>
              <w:t>3</w:t>
            </w:r>
          </w:p>
        </w:tc>
      </w:tr>
      <w:tr w:rsidR="00B07A7B" w:rsidRPr="00357AA0" w14:paraId="57DEF069" w14:textId="77777777" w:rsidTr="00B07A7B">
        <w:trPr>
          <w:trHeight w:val="283"/>
        </w:trPr>
        <w:tc>
          <w:tcPr>
            <w:tcW w:w="883" w:type="dxa"/>
            <w:tcBorders>
              <w:top w:val="nil"/>
              <w:left w:val="nil"/>
              <w:bottom w:val="single" w:sz="4" w:space="0" w:color="auto"/>
              <w:right w:val="nil"/>
            </w:tcBorders>
            <w:noWrap/>
            <w:vAlign w:val="bottom"/>
            <w:hideMark/>
          </w:tcPr>
          <w:p w14:paraId="2EC705F0" w14:textId="77777777" w:rsidR="00B07A7B" w:rsidRPr="00594341" w:rsidRDefault="00B07A7B" w:rsidP="00B07A7B">
            <w:pPr>
              <w:jc w:val="right"/>
              <w:rPr>
                <w:rFonts w:ascii="Helvetica" w:hAnsi="Helvetica"/>
                <w:b/>
                <w:color w:val="000000"/>
                <w:sz w:val="20"/>
                <w:szCs w:val="20"/>
              </w:rPr>
            </w:pPr>
            <w:r w:rsidRPr="00594341">
              <w:rPr>
                <w:rFonts w:ascii="Helvetica" w:hAnsi="Helvetica"/>
                <w:b/>
                <w:color w:val="000000"/>
                <w:sz w:val="20"/>
                <w:szCs w:val="20"/>
              </w:rPr>
              <w:t>20</w:t>
            </w:r>
          </w:p>
        </w:tc>
        <w:tc>
          <w:tcPr>
            <w:tcW w:w="456" w:type="dxa"/>
            <w:tcBorders>
              <w:top w:val="nil"/>
              <w:left w:val="nil"/>
              <w:bottom w:val="single" w:sz="4" w:space="0" w:color="auto"/>
              <w:right w:val="nil"/>
            </w:tcBorders>
            <w:noWrap/>
            <w:vAlign w:val="bottom"/>
          </w:tcPr>
          <w:p w14:paraId="243BA5A0" w14:textId="160635D5" w:rsidR="00B07A7B" w:rsidRPr="00B07A7B" w:rsidRDefault="00B07A7B" w:rsidP="00B07A7B">
            <w:pPr>
              <w:jc w:val="right"/>
              <w:rPr>
                <w:color w:val="FF0000"/>
                <w:sz w:val="20"/>
                <w:szCs w:val="20"/>
              </w:rPr>
            </w:pPr>
            <w:r w:rsidRPr="00B07A7B">
              <w:rPr>
                <w:color w:val="FF0000"/>
                <w:sz w:val="20"/>
                <w:szCs w:val="20"/>
              </w:rPr>
              <w:t>5</w:t>
            </w:r>
          </w:p>
        </w:tc>
        <w:tc>
          <w:tcPr>
            <w:tcW w:w="456" w:type="dxa"/>
            <w:tcBorders>
              <w:top w:val="nil"/>
              <w:left w:val="nil"/>
              <w:bottom w:val="single" w:sz="4" w:space="0" w:color="auto"/>
              <w:right w:val="single" w:sz="4" w:space="0" w:color="auto"/>
            </w:tcBorders>
            <w:noWrap/>
            <w:vAlign w:val="bottom"/>
          </w:tcPr>
          <w:p w14:paraId="1F4DB202" w14:textId="074BEB2C" w:rsidR="00B07A7B" w:rsidRPr="00B07A7B" w:rsidRDefault="00B07A7B" w:rsidP="00B07A7B">
            <w:pPr>
              <w:jc w:val="right"/>
              <w:rPr>
                <w:color w:val="FF0000"/>
                <w:sz w:val="20"/>
                <w:szCs w:val="20"/>
              </w:rPr>
            </w:pPr>
            <w:r w:rsidRPr="00B07A7B">
              <w:rPr>
                <w:color w:val="FF0000"/>
                <w:sz w:val="20"/>
                <w:szCs w:val="20"/>
              </w:rPr>
              <w:t>2</w:t>
            </w:r>
          </w:p>
        </w:tc>
        <w:tc>
          <w:tcPr>
            <w:tcW w:w="510" w:type="dxa"/>
            <w:tcBorders>
              <w:top w:val="nil"/>
              <w:left w:val="single" w:sz="4" w:space="0" w:color="auto"/>
              <w:right w:val="nil"/>
            </w:tcBorders>
            <w:noWrap/>
            <w:vAlign w:val="bottom"/>
          </w:tcPr>
          <w:p w14:paraId="02B2CA20" w14:textId="6FF780F9" w:rsidR="00B07A7B" w:rsidRPr="00594341" w:rsidRDefault="00B07A7B" w:rsidP="00B07A7B">
            <w:pPr>
              <w:jc w:val="right"/>
              <w:rPr>
                <w:color w:val="000000"/>
                <w:sz w:val="20"/>
                <w:szCs w:val="20"/>
              </w:rPr>
            </w:pPr>
          </w:p>
        </w:tc>
        <w:tc>
          <w:tcPr>
            <w:tcW w:w="456" w:type="dxa"/>
            <w:tcBorders>
              <w:top w:val="nil"/>
              <w:left w:val="nil"/>
              <w:right w:val="single" w:sz="4" w:space="0" w:color="auto"/>
            </w:tcBorders>
            <w:noWrap/>
            <w:vAlign w:val="bottom"/>
          </w:tcPr>
          <w:p w14:paraId="2000E779" w14:textId="34B71D9B" w:rsidR="00B07A7B" w:rsidRPr="00594341" w:rsidRDefault="00B07A7B" w:rsidP="00B07A7B">
            <w:pPr>
              <w:jc w:val="right"/>
              <w:rPr>
                <w:color w:val="000000"/>
                <w:sz w:val="20"/>
                <w:szCs w:val="20"/>
              </w:rPr>
            </w:pPr>
          </w:p>
        </w:tc>
        <w:tc>
          <w:tcPr>
            <w:tcW w:w="510" w:type="dxa"/>
            <w:tcBorders>
              <w:top w:val="nil"/>
              <w:left w:val="single" w:sz="4" w:space="0" w:color="auto"/>
              <w:bottom w:val="single" w:sz="4" w:space="0" w:color="auto"/>
              <w:right w:val="nil"/>
            </w:tcBorders>
            <w:noWrap/>
            <w:vAlign w:val="bottom"/>
          </w:tcPr>
          <w:p w14:paraId="5DBCC920" w14:textId="34C84E47" w:rsidR="00B07A7B" w:rsidRPr="00594341" w:rsidRDefault="00B07A7B" w:rsidP="00B07A7B">
            <w:pPr>
              <w:jc w:val="right"/>
              <w:rPr>
                <w:color w:val="000000"/>
                <w:sz w:val="20"/>
                <w:szCs w:val="20"/>
              </w:rPr>
            </w:pPr>
            <w:r w:rsidRPr="00472067">
              <w:rPr>
                <w:color w:val="000000"/>
                <w:sz w:val="20"/>
                <w:szCs w:val="20"/>
              </w:rPr>
              <w:t>3</w:t>
            </w:r>
          </w:p>
        </w:tc>
        <w:tc>
          <w:tcPr>
            <w:tcW w:w="456" w:type="dxa"/>
            <w:tcBorders>
              <w:top w:val="nil"/>
              <w:left w:val="nil"/>
              <w:bottom w:val="single" w:sz="4" w:space="0" w:color="auto"/>
              <w:right w:val="nil"/>
            </w:tcBorders>
            <w:noWrap/>
            <w:vAlign w:val="bottom"/>
          </w:tcPr>
          <w:p w14:paraId="2E7CBC00" w14:textId="036FC7A6" w:rsidR="00B07A7B" w:rsidRPr="00594341" w:rsidRDefault="00B07A7B" w:rsidP="00B07A7B">
            <w:pPr>
              <w:jc w:val="right"/>
              <w:rPr>
                <w:color w:val="000000"/>
                <w:sz w:val="20"/>
                <w:szCs w:val="20"/>
              </w:rPr>
            </w:pPr>
            <w:r w:rsidRPr="00472067">
              <w:rPr>
                <w:color w:val="000000"/>
                <w:sz w:val="20"/>
                <w:szCs w:val="20"/>
              </w:rPr>
              <w:t>2</w:t>
            </w:r>
          </w:p>
        </w:tc>
        <w:tc>
          <w:tcPr>
            <w:tcW w:w="510" w:type="dxa"/>
            <w:tcBorders>
              <w:top w:val="nil"/>
              <w:left w:val="nil"/>
              <w:bottom w:val="single" w:sz="4" w:space="0" w:color="auto"/>
              <w:right w:val="nil"/>
            </w:tcBorders>
            <w:noWrap/>
            <w:vAlign w:val="bottom"/>
          </w:tcPr>
          <w:p w14:paraId="02450AA5" w14:textId="5E75666E" w:rsidR="00B07A7B" w:rsidRPr="00594341" w:rsidRDefault="00B07A7B" w:rsidP="00B07A7B">
            <w:pPr>
              <w:jc w:val="right"/>
              <w:rPr>
                <w:color w:val="000000"/>
                <w:sz w:val="20"/>
                <w:szCs w:val="20"/>
              </w:rPr>
            </w:pPr>
            <w:r w:rsidRPr="00B07A7B">
              <w:rPr>
                <w:color w:val="000000"/>
                <w:sz w:val="20"/>
                <w:szCs w:val="20"/>
              </w:rPr>
              <w:t>2</w:t>
            </w:r>
          </w:p>
        </w:tc>
        <w:tc>
          <w:tcPr>
            <w:tcW w:w="456" w:type="dxa"/>
            <w:tcBorders>
              <w:top w:val="nil"/>
              <w:left w:val="nil"/>
              <w:bottom w:val="single" w:sz="4" w:space="0" w:color="auto"/>
              <w:right w:val="nil"/>
            </w:tcBorders>
            <w:noWrap/>
            <w:vAlign w:val="bottom"/>
          </w:tcPr>
          <w:p w14:paraId="2DB609B9" w14:textId="58E76632" w:rsidR="00B07A7B" w:rsidRPr="00594341" w:rsidRDefault="00B07A7B" w:rsidP="00B07A7B">
            <w:pPr>
              <w:jc w:val="right"/>
              <w:rPr>
                <w:color w:val="000000"/>
                <w:sz w:val="20"/>
                <w:szCs w:val="20"/>
              </w:rPr>
            </w:pPr>
            <w:r w:rsidRPr="00B07A7B">
              <w:rPr>
                <w:color w:val="000000"/>
                <w:sz w:val="20"/>
                <w:szCs w:val="20"/>
              </w:rPr>
              <w:t>4</w:t>
            </w:r>
          </w:p>
        </w:tc>
        <w:tc>
          <w:tcPr>
            <w:tcW w:w="510" w:type="dxa"/>
            <w:tcBorders>
              <w:top w:val="nil"/>
              <w:left w:val="nil"/>
              <w:bottom w:val="single" w:sz="4" w:space="0" w:color="auto"/>
              <w:right w:val="nil"/>
            </w:tcBorders>
            <w:noWrap/>
            <w:vAlign w:val="bottom"/>
          </w:tcPr>
          <w:p w14:paraId="3B9FD760" w14:textId="66850C41" w:rsidR="00B07A7B" w:rsidRPr="00594341" w:rsidRDefault="00B07A7B" w:rsidP="00B07A7B">
            <w:pPr>
              <w:jc w:val="right"/>
              <w:rPr>
                <w:color w:val="000000"/>
                <w:sz w:val="20"/>
                <w:szCs w:val="20"/>
              </w:rPr>
            </w:pPr>
            <w:r w:rsidRPr="00B07A7B">
              <w:rPr>
                <w:color w:val="000000"/>
                <w:sz w:val="20"/>
                <w:szCs w:val="20"/>
              </w:rPr>
              <w:t>2</w:t>
            </w:r>
          </w:p>
        </w:tc>
        <w:tc>
          <w:tcPr>
            <w:tcW w:w="454" w:type="dxa"/>
            <w:tcBorders>
              <w:top w:val="nil"/>
              <w:left w:val="nil"/>
              <w:bottom w:val="single" w:sz="4" w:space="0" w:color="auto"/>
              <w:right w:val="nil"/>
            </w:tcBorders>
            <w:noWrap/>
            <w:vAlign w:val="bottom"/>
          </w:tcPr>
          <w:p w14:paraId="7E164E32" w14:textId="1934098F" w:rsidR="00B07A7B" w:rsidRPr="00594341" w:rsidRDefault="00B07A7B" w:rsidP="00B07A7B">
            <w:pPr>
              <w:jc w:val="right"/>
              <w:rPr>
                <w:color w:val="000000"/>
                <w:sz w:val="20"/>
                <w:szCs w:val="20"/>
              </w:rPr>
            </w:pPr>
            <w:r w:rsidRPr="00B07A7B">
              <w:rPr>
                <w:color w:val="000000"/>
                <w:sz w:val="20"/>
                <w:szCs w:val="20"/>
              </w:rPr>
              <w:t>1</w:t>
            </w:r>
          </w:p>
        </w:tc>
        <w:tc>
          <w:tcPr>
            <w:tcW w:w="510" w:type="dxa"/>
            <w:tcBorders>
              <w:top w:val="nil"/>
              <w:left w:val="nil"/>
              <w:bottom w:val="single" w:sz="4" w:space="0" w:color="auto"/>
              <w:right w:val="nil"/>
            </w:tcBorders>
            <w:noWrap/>
            <w:vAlign w:val="bottom"/>
          </w:tcPr>
          <w:p w14:paraId="38C2C994" w14:textId="019C51E9" w:rsidR="00B07A7B" w:rsidRPr="00594341" w:rsidRDefault="00B07A7B" w:rsidP="00B07A7B">
            <w:pPr>
              <w:jc w:val="right"/>
              <w:rPr>
                <w:color w:val="000000"/>
                <w:sz w:val="20"/>
                <w:szCs w:val="20"/>
              </w:rPr>
            </w:pPr>
            <w:r w:rsidRPr="00B07A7B">
              <w:rPr>
                <w:color w:val="000000"/>
                <w:sz w:val="20"/>
                <w:szCs w:val="20"/>
              </w:rPr>
              <w:t>1</w:t>
            </w:r>
          </w:p>
        </w:tc>
        <w:tc>
          <w:tcPr>
            <w:tcW w:w="456" w:type="dxa"/>
            <w:tcBorders>
              <w:top w:val="nil"/>
              <w:left w:val="nil"/>
              <w:bottom w:val="single" w:sz="4" w:space="0" w:color="auto"/>
              <w:right w:val="nil"/>
            </w:tcBorders>
            <w:noWrap/>
            <w:vAlign w:val="bottom"/>
          </w:tcPr>
          <w:p w14:paraId="23BBFE85" w14:textId="64FEFE88" w:rsidR="00B07A7B" w:rsidRPr="00594341" w:rsidRDefault="00B07A7B" w:rsidP="00B07A7B">
            <w:pPr>
              <w:jc w:val="right"/>
              <w:rPr>
                <w:color w:val="000000"/>
                <w:sz w:val="20"/>
                <w:szCs w:val="20"/>
              </w:rPr>
            </w:pPr>
            <w:r w:rsidRPr="00B07A7B">
              <w:rPr>
                <w:color w:val="000000"/>
                <w:sz w:val="20"/>
                <w:szCs w:val="20"/>
              </w:rPr>
              <w:t>1</w:t>
            </w:r>
          </w:p>
        </w:tc>
      </w:tr>
      <w:tr w:rsidR="00B07A7B" w:rsidRPr="00594341" w14:paraId="664BB62E" w14:textId="77777777" w:rsidTr="00B07A7B">
        <w:trPr>
          <w:trHeight w:val="283"/>
        </w:trPr>
        <w:tc>
          <w:tcPr>
            <w:tcW w:w="883" w:type="dxa"/>
            <w:tcBorders>
              <w:top w:val="single" w:sz="4" w:space="0" w:color="auto"/>
              <w:left w:val="nil"/>
              <w:bottom w:val="single" w:sz="4" w:space="0" w:color="auto"/>
              <w:right w:val="nil"/>
            </w:tcBorders>
            <w:noWrap/>
            <w:vAlign w:val="bottom"/>
            <w:hideMark/>
          </w:tcPr>
          <w:p w14:paraId="1EB9C709" w14:textId="77777777" w:rsidR="00B07A7B" w:rsidRPr="00357AA0" w:rsidRDefault="00B07A7B" w:rsidP="00B07A7B">
            <w:pPr>
              <w:spacing w:after="40"/>
              <w:jc w:val="right"/>
              <w:rPr>
                <w:color w:val="000000"/>
                <w:sz w:val="16"/>
                <w:szCs w:val="16"/>
              </w:rPr>
            </w:pPr>
            <w:r w:rsidRPr="003376B7">
              <w:rPr>
                <w:rFonts w:ascii="Helvetica" w:hAnsi="Helvetica"/>
                <w:b/>
                <w:color w:val="000000"/>
                <w:sz w:val="20"/>
                <w:szCs w:val="20"/>
              </w:rPr>
              <w:t>TOTAL</w:t>
            </w:r>
          </w:p>
        </w:tc>
        <w:tc>
          <w:tcPr>
            <w:tcW w:w="456" w:type="dxa"/>
            <w:tcBorders>
              <w:top w:val="single" w:sz="4" w:space="0" w:color="auto"/>
              <w:left w:val="nil"/>
              <w:bottom w:val="single" w:sz="4" w:space="0" w:color="auto"/>
              <w:right w:val="nil"/>
            </w:tcBorders>
            <w:noWrap/>
            <w:vAlign w:val="bottom"/>
          </w:tcPr>
          <w:p w14:paraId="58156468" w14:textId="0689B2B5" w:rsidR="00B07A7B" w:rsidRPr="00D72C9D" w:rsidRDefault="00B07A7B" w:rsidP="00B07A7B">
            <w:pPr>
              <w:spacing w:after="40"/>
              <w:jc w:val="right"/>
              <w:rPr>
                <w:b/>
                <w:color w:val="FF0000"/>
                <w:sz w:val="20"/>
                <w:szCs w:val="20"/>
              </w:rPr>
            </w:pPr>
            <w:r w:rsidRPr="00D72C9D">
              <w:rPr>
                <w:b/>
                <w:color w:val="FF0000"/>
                <w:sz w:val="20"/>
                <w:szCs w:val="20"/>
              </w:rPr>
              <w:t>144</w:t>
            </w:r>
          </w:p>
        </w:tc>
        <w:tc>
          <w:tcPr>
            <w:tcW w:w="456" w:type="dxa"/>
            <w:tcBorders>
              <w:top w:val="single" w:sz="4" w:space="0" w:color="auto"/>
              <w:left w:val="nil"/>
              <w:bottom w:val="single" w:sz="4" w:space="0" w:color="auto"/>
              <w:right w:val="single" w:sz="4" w:space="0" w:color="auto"/>
            </w:tcBorders>
            <w:noWrap/>
            <w:vAlign w:val="bottom"/>
          </w:tcPr>
          <w:p w14:paraId="47B9D634" w14:textId="6B997450" w:rsidR="00B07A7B" w:rsidRPr="00D72C9D" w:rsidRDefault="00B07A7B" w:rsidP="00B07A7B">
            <w:pPr>
              <w:spacing w:after="40"/>
              <w:jc w:val="right"/>
              <w:rPr>
                <w:b/>
                <w:color w:val="FF0000"/>
                <w:sz w:val="20"/>
                <w:szCs w:val="20"/>
              </w:rPr>
            </w:pPr>
            <w:r w:rsidRPr="00D72C9D">
              <w:rPr>
                <w:b/>
                <w:color w:val="FF0000"/>
                <w:sz w:val="20"/>
                <w:szCs w:val="20"/>
              </w:rPr>
              <w:t>153</w:t>
            </w:r>
          </w:p>
        </w:tc>
        <w:tc>
          <w:tcPr>
            <w:tcW w:w="510" w:type="dxa"/>
            <w:tcBorders>
              <w:left w:val="single" w:sz="4" w:space="0" w:color="auto"/>
              <w:right w:val="nil"/>
            </w:tcBorders>
            <w:noWrap/>
            <w:vAlign w:val="bottom"/>
          </w:tcPr>
          <w:p w14:paraId="3F5B5C5C" w14:textId="7B8B0359" w:rsidR="00B07A7B" w:rsidRPr="005F3879" w:rsidRDefault="00B07A7B" w:rsidP="00B07A7B">
            <w:pPr>
              <w:spacing w:after="40"/>
              <w:jc w:val="right"/>
              <w:rPr>
                <w:b/>
                <w:color w:val="0070C0"/>
                <w:sz w:val="16"/>
                <w:szCs w:val="16"/>
              </w:rPr>
            </w:pPr>
          </w:p>
        </w:tc>
        <w:tc>
          <w:tcPr>
            <w:tcW w:w="456" w:type="dxa"/>
            <w:tcBorders>
              <w:left w:val="nil"/>
              <w:right w:val="single" w:sz="4" w:space="0" w:color="auto"/>
            </w:tcBorders>
            <w:noWrap/>
            <w:vAlign w:val="bottom"/>
          </w:tcPr>
          <w:p w14:paraId="2EF31C99" w14:textId="4179DFC9" w:rsidR="00B07A7B" w:rsidRPr="005F3879" w:rsidRDefault="00B07A7B" w:rsidP="00B07A7B">
            <w:pPr>
              <w:spacing w:after="40"/>
              <w:jc w:val="right"/>
              <w:rPr>
                <w:b/>
                <w:color w:val="0070C0"/>
                <w:sz w:val="16"/>
                <w:szCs w:val="16"/>
              </w:rPr>
            </w:pPr>
          </w:p>
        </w:tc>
        <w:tc>
          <w:tcPr>
            <w:tcW w:w="510" w:type="dxa"/>
            <w:tcBorders>
              <w:top w:val="single" w:sz="4" w:space="0" w:color="auto"/>
              <w:left w:val="single" w:sz="4" w:space="0" w:color="auto"/>
              <w:bottom w:val="single" w:sz="4" w:space="0" w:color="auto"/>
              <w:right w:val="nil"/>
            </w:tcBorders>
            <w:noWrap/>
            <w:vAlign w:val="bottom"/>
          </w:tcPr>
          <w:p w14:paraId="3F9CF7FE" w14:textId="724AD436" w:rsidR="00B07A7B" w:rsidRPr="00B07A7B" w:rsidRDefault="00B07A7B" w:rsidP="00B07A7B">
            <w:pPr>
              <w:spacing w:after="40"/>
              <w:jc w:val="right"/>
              <w:rPr>
                <w:b/>
                <w:color w:val="000000" w:themeColor="text1"/>
                <w:sz w:val="16"/>
                <w:szCs w:val="16"/>
              </w:rPr>
            </w:pPr>
            <w:r w:rsidRPr="00B07A7B">
              <w:rPr>
                <w:b/>
                <w:color w:val="000000" w:themeColor="text1"/>
                <w:sz w:val="16"/>
                <w:szCs w:val="16"/>
              </w:rPr>
              <w:t>163</w:t>
            </w:r>
          </w:p>
        </w:tc>
        <w:tc>
          <w:tcPr>
            <w:tcW w:w="456" w:type="dxa"/>
            <w:tcBorders>
              <w:top w:val="single" w:sz="4" w:space="0" w:color="auto"/>
              <w:left w:val="nil"/>
              <w:bottom w:val="single" w:sz="4" w:space="0" w:color="auto"/>
              <w:right w:val="nil"/>
            </w:tcBorders>
            <w:noWrap/>
            <w:vAlign w:val="bottom"/>
          </w:tcPr>
          <w:p w14:paraId="03E2A005" w14:textId="3BBC2290" w:rsidR="00B07A7B" w:rsidRPr="00B07A7B" w:rsidRDefault="00B07A7B" w:rsidP="00B07A7B">
            <w:pPr>
              <w:spacing w:after="40"/>
              <w:jc w:val="right"/>
              <w:rPr>
                <w:b/>
                <w:color w:val="000000" w:themeColor="text1"/>
                <w:sz w:val="16"/>
                <w:szCs w:val="16"/>
              </w:rPr>
            </w:pPr>
            <w:r w:rsidRPr="00B07A7B">
              <w:rPr>
                <w:b/>
                <w:color w:val="000000" w:themeColor="text1"/>
                <w:sz w:val="16"/>
                <w:szCs w:val="16"/>
              </w:rPr>
              <w:t>129</w:t>
            </w:r>
          </w:p>
        </w:tc>
        <w:tc>
          <w:tcPr>
            <w:tcW w:w="510" w:type="dxa"/>
            <w:tcBorders>
              <w:top w:val="single" w:sz="4" w:space="0" w:color="auto"/>
              <w:left w:val="nil"/>
              <w:bottom w:val="single" w:sz="4" w:space="0" w:color="auto"/>
              <w:right w:val="nil"/>
            </w:tcBorders>
            <w:noWrap/>
            <w:vAlign w:val="bottom"/>
          </w:tcPr>
          <w:p w14:paraId="2821A401" w14:textId="40487D02" w:rsidR="00B07A7B" w:rsidRPr="00B07A7B" w:rsidRDefault="00B07A7B" w:rsidP="00B07A7B">
            <w:pPr>
              <w:spacing w:after="40"/>
              <w:jc w:val="right"/>
              <w:rPr>
                <w:b/>
                <w:color w:val="000000" w:themeColor="text1"/>
                <w:sz w:val="16"/>
                <w:szCs w:val="16"/>
              </w:rPr>
            </w:pPr>
            <w:r w:rsidRPr="00B07A7B">
              <w:rPr>
                <w:b/>
                <w:color w:val="000000" w:themeColor="text1"/>
                <w:sz w:val="16"/>
                <w:szCs w:val="16"/>
              </w:rPr>
              <w:t>184</w:t>
            </w:r>
          </w:p>
        </w:tc>
        <w:tc>
          <w:tcPr>
            <w:tcW w:w="456" w:type="dxa"/>
            <w:tcBorders>
              <w:top w:val="single" w:sz="4" w:space="0" w:color="auto"/>
              <w:left w:val="nil"/>
              <w:bottom w:val="single" w:sz="4" w:space="0" w:color="auto"/>
              <w:right w:val="nil"/>
            </w:tcBorders>
            <w:noWrap/>
            <w:vAlign w:val="bottom"/>
          </w:tcPr>
          <w:p w14:paraId="2D9D7914" w14:textId="37F07E55" w:rsidR="00B07A7B" w:rsidRPr="00B07A7B" w:rsidRDefault="00B07A7B" w:rsidP="00B07A7B">
            <w:pPr>
              <w:spacing w:after="40"/>
              <w:jc w:val="right"/>
              <w:rPr>
                <w:b/>
                <w:color w:val="000000" w:themeColor="text1"/>
                <w:sz w:val="16"/>
                <w:szCs w:val="16"/>
              </w:rPr>
            </w:pPr>
            <w:r w:rsidRPr="00B07A7B">
              <w:rPr>
                <w:b/>
                <w:color w:val="000000" w:themeColor="text1"/>
                <w:sz w:val="16"/>
                <w:szCs w:val="16"/>
              </w:rPr>
              <w:t>109</w:t>
            </w:r>
          </w:p>
        </w:tc>
        <w:tc>
          <w:tcPr>
            <w:tcW w:w="510" w:type="dxa"/>
            <w:tcBorders>
              <w:top w:val="single" w:sz="4" w:space="0" w:color="auto"/>
              <w:left w:val="nil"/>
              <w:bottom w:val="single" w:sz="4" w:space="0" w:color="auto"/>
              <w:right w:val="nil"/>
            </w:tcBorders>
            <w:noWrap/>
            <w:vAlign w:val="bottom"/>
          </w:tcPr>
          <w:p w14:paraId="0D3ACF62" w14:textId="7C5F74A8" w:rsidR="00B07A7B" w:rsidRPr="00B07A7B" w:rsidRDefault="00B07A7B" w:rsidP="00B07A7B">
            <w:pPr>
              <w:spacing w:after="40"/>
              <w:jc w:val="right"/>
              <w:rPr>
                <w:b/>
                <w:color w:val="000000" w:themeColor="text1"/>
                <w:sz w:val="16"/>
                <w:szCs w:val="16"/>
              </w:rPr>
            </w:pPr>
            <w:r w:rsidRPr="00B07A7B">
              <w:rPr>
                <w:b/>
                <w:color w:val="000000" w:themeColor="text1"/>
                <w:sz w:val="16"/>
                <w:szCs w:val="16"/>
              </w:rPr>
              <w:t>175</w:t>
            </w:r>
          </w:p>
        </w:tc>
        <w:tc>
          <w:tcPr>
            <w:tcW w:w="454" w:type="dxa"/>
            <w:tcBorders>
              <w:top w:val="single" w:sz="4" w:space="0" w:color="auto"/>
              <w:left w:val="nil"/>
              <w:bottom w:val="single" w:sz="4" w:space="0" w:color="auto"/>
              <w:right w:val="nil"/>
            </w:tcBorders>
            <w:noWrap/>
            <w:vAlign w:val="bottom"/>
          </w:tcPr>
          <w:p w14:paraId="24329149" w14:textId="750B5CB2" w:rsidR="00B07A7B" w:rsidRPr="00B07A7B" w:rsidRDefault="00B07A7B" w:rsidP="00B07A7B">
            <w:pPr>
              <w:spacing w:after="40"/>
              <w:jc w:val="right"/>
              <w:rPr>
                <w:b/>
                <w:color w:val="000000" w:themeColor="text1"/>
                <w:sz w:val="16"/>
                <w:szCs w:val="16"/>
              </w:rPr>
            </w:pPr>
            <w:r w:rsidRPr="00B07A7B">
              <w:rPr>
                <w:b/>
                <w:color w:val="000000" w:themeColor="text1"/>
                <w:sz w:val="16"/>
                <w:szCs w:val="16"/>
              </w:rPr>
              <w:t>123</w:t>
            </w:r>
          </w:p>
        </w:tc>
        <w:tc>
          <w:tcPr>
            <w:tcW w:w="510" w:type="dxa"/>
            <w:tcBorders>
              <w:top w:val="single" w:sz="4" w:space="0" w:color="auto"/>
              <w:left w:val="nil"/>
              <w:bottom w:val="single" w:sz="4" w:space="0" w:color="auto"/>
              <w:right w:val="nil"/>
            </w:tcBorders>
            <w:noWrap/>
            <w:vAlign w:val="bottom"/>
          </w:tcPr>
          <w:p w14:paraId="42FC5737" w14:textId="25778BAA" w:rsidR="00B07A7B" w:rsidRPr="00B07A7B" w:rsidRDefault="00B07A7B" w:rsidP="00B07A7B">
            <w:pPr>
              <w:spacing w:after="40"/>
              <w:jc w:val="right"/>
              <w:rPr>
                <w:b/>
                <w:color w:val="000000" w:themeColor="text1"/>
                <w:sz w:val="16"/>
                <w:szCs w:val="16"/>
              </w:rPr>
            </w:pPr>
            <w:r w:rsidRPr="00B07A7B">
              <w:rPr>
                <w:b/>
                <w:color w:val="000000" w:themeColor="text1"/>
                <w:sz w:val="16"/>
                <w:szCs w:val="16"/>
              </w:rPr>
              <w:t>155</w:t>
            </w:r>
          </w:p>
        </w:tc>
        <w:tc>
          <w:tcPr>
            <w:tcW w:w="456" w:type="dxa"/>
            <w:tcBorders>
              <w:top w:val="single" w:sz="4" w:space="0" w:color="auto"/>
              <w:left w:val="nil"/>
              <w:bottom w:val="single" w:sz="4" w:space="0" w:color="auto"/>
              <w:right w:val="nil"/>
            </w:tcBorders>
            <w:noWrap/>
            <w:vAlign w:val="bottom"/>
          </w:tcPr>
          <w:p w14:paraId="65AAAD93" w14:textId="7635B90B" w:rsidR="00B07A7B" w:rsidRPr="00B07A7B" w:rsidRDefault="00B07A7B" w:rsidP="00B07A7B">
            <w:pPr>
              <w:spacing w:after="40"/>
              <w:jc w:val="right"/>
              <w:rPr>
                <w:b/>
                <w:color w:val="000000" w:themeColor="text1"/>
                <w:sz w:val="16"/>
                <w:szCs w:val="16"/>
              </w:rPr>
            </w:pPr>
            <w:r w:rsidRPr="00B07A7B">
              <w:rPr>
                <w:b/>
                <w:color w:val="000000" w:themeColor="text1"/>
                <w:sz w:val="16"/>
                <w:szCs w:val="16"/>
              </w:rPr>
              <w:t>132</w:t>
            </w:r>
          </w:p>
        </w:tc>
      </w:tr>
    </w:tbl>
    <w:p w14:paraId="0198FAFA" w14:textId="77777777" w:rsidR="001651A4" w:rsidRDefault="001651A4" w:rsidP="001651A4"/>
    <w:p w14:paraId="11194BE5" w14:textId="77777777" w:rsidR="00D442F7" w:rsidRDefault="00D442F7" w:rsidP="00D442F7"/>
    <w:p w14:paraId="73814704" w14:textId="68AE15A2" w:rsidR="00D442F7" w:rsidRDefault="00D442F7" w:rsidP="00D86247">
      <w:pPr>
        <w:ind w:right="-292"/>
      </w:pPr>
      <w:r>
        <w:t xml:space="preserve">Figures </w:t>
      </w:r>
      <w:r w:rsidR="00A76100">
        <w:t>5</w:t>
      </w:r>
      <w:r>
        <w:t xml:space="preserve">a. </w:t>
      </w:r>
      <w:r w:rsidR="00A76100">
        <w:t>5</w:t>
      </w:r>
      <w:r>
        <w:t xml:space="preserve">b, </w:t>
      </w:r>
      <w:r w:rsidR="00A60327">
        <w:t xml:space="preserve">5c, </w:t>
      </w:r>
      <w:r>
        <w:t xml:space="preserve">and </w:t>
      </w:r>
      <w:r w:rsidR="00A76100">
        <w:t>5</w:t>
      </w:r>
      <w:r w:rsidR="00A60327">
        <w:t>d</w:t>
      </w:r>
      <w:r>
        <w:t xml:space="preserve"> show the ratio of home wins to away wins for the Premier League results </w:t>
      </w:r>
    </w:p>
    <w:p w14:paraId="0F25410D" w14:textId="0950B58A" w:rsidR="00D442F7" w:rsidRDefault="00D442F7" w:rsidP="00D86247">
      <w:pPr>
        <w:ind w:right="-292"/>
      </w:pPr>
      <w:r>
        <w:t xml:space="preserve">in Tables </w:t>
      </w:r>
      <w:r w:rsidR="00A76100">
        <w:t>5</w:t>
      </w:r>
      <w:r>
        <w:t xml:space="preserve">a, </w:t>
      </w:r>
      <w:r w:rsidR="00A76100">
        <w:t>5</w:t>
      </w:r>
      <w:r>
        <w:t>b,</w:t>
      </w:r>
      <w:r w:rsidR="00A60327">
        <w:t xml:space="preserve"> 5c, and 5d.</w:t>
      </w:r>
      <w:r>
        <w:t xml:space="preserve"> The mean ratio of home wins to away wins is 1.6</w:t>
      </w:r>
      <w:r w:rsidR="00A60327">
        <w:t>5</w:t>
      </w:r>
      <w:r>
        <w:t xml:space="preserve"> to 1 (not counting 2020/21).</w:t>
      </w:r>
    </w:p>
    <w:p w14:paraId="233D37BD" w14:textId="77777777" w:rsidR="00D442F7" w:rsidRDefault="00D442F7" w:rsidP="00D442F7">
      <w:pPr>
        <w:sectPr w:rsidR="00D442F7" w:rsidSect="005F3879">
          <w:type w:val="continuous"/>
          <w:pgSz w:w="11900" w:h="16840"/>
          <w:pgMar w:top="851" w:right="851" w:bottom="851" w:left="851" w:header="720" w:footer="720" w:gutter="0"/>
          <w:cols w:space="720"/>
          <w:docGrid w:linePitch="360"/>
        </w:sectPr>
      </w:pPr>
    </w:p>
    <w:p w14:paraId="7E9000FC" w14:textId="418E4B08" w:rsidR="00D442F7" w:rsidRDefault="00D442F7" w:rsidP="00D442F7"/>
    <w:p w14:paraId="0AE13F03" w14:textId="0050D9C7" w:rsidR="00D442F7" w:rsidRPr="00D442F7" w:rsidRDefault="00D442F7" w:rsidP="00D442F7">
      <w:pPr>
        <w:spacing w:after="60"/>
        <w:rPr>
          <w:b/>
          <w:i/>
        </w:rPr>
      </w:pPr>
      <w:r w:rsidRPr="00D442F7">
        <w:rPr>
          <w:b/>
          <w:i/>
        </w:rPr>
        <w:t xml:space="preserve">Premier League </w:t>
      </w:r>
    </w:p>
    <w:p w14:paraId="7582ADA4" w14:textId="22E16AE5" w:rsidR="00D442F7" w:rsidRPr="00295249" w:rsidRDefault="00D442F7" w:rsidP="00D442F7">
      <w:pPr>
        <w:spacing w:after="60"/>
        <w:rPr>
          <w:rFonts w:ascii="Helvetica" w:hAnsi="Helvetica"/>
          <w:sz w:val="22"/>
          <w:szCs w:val="22"/>
        </w:rPr>
      </w:pPr>
      <w:r w:rsidRPr="00295249">
        <w:rPr>
          <w:rFonts w:ascii="Helvetica" w:hAnsi="Helvetica"/>
          <w:sz w:val="22"/>
          <w:szCs w:val="22"/>
        </w:rPr>
        <w:t xml:space="preserve">Figure </w:t>
      </w:r>
      <w:r w:rsidR="00A76100">
        <w:rPr>
          <w:rFonts w:ascii="Helvetica" w:hAnsi="Helvetica"/>
          <w:sz w:val="22"/>
          <w:szCs w:val="22"/>
        </w:rPr>
        <w:t>5</w:t>
      </w:r>
      <w:r w:rsidRPr="00295249">
        <w:rPr>
          <w:rFonts w:ascii="Helvetica" w:hAnsi="Helvetica"/>
          <w:sz w:val="22"/>
          <w:szCs w:val="22"/>
        </w:rPr>
        <w:t>a: The ratio of home wins to away wins for seasons 1992/93 to 2001/02.</w:t>
      </w:r>
    </w:p>
    <w:tbl>
      <w:tblPr>
        <w:tblStyle w:val="TableGrid"/>
        <w:tblW w:w="10188" w:type="dxa"/>
        <w:tblLook w:val="04A0" w:firstRow="1" w:lastRow="0" w:firstColumn="1" w:lastColumn="0" w:noHBand="0" w:noVBand="1"/>
      </w:tblPr>
      <w:tblGrid>
        <w:gridCol w:w="872"/>
        <w:gridCol w:w="311"/>
        <w:gridCol w:w="306"/>
        <w:gridCol w:w="303"/>
        <w:gridCol w:w="310"/>
        <w:gridCol w:w="304"/>
        <w:gridCol w:w="302"/>
        <w:gridCol w:w="312"/>
        <w:gridCol w:w="306"/>
        <w:gridCol w:w="303"/>
        <w:gridCol w:w="312"/>
        <w:gridCol w:w="306"/>
        <w:gridCol w:w="303"/>
        <w:gridCol w:w="312"/>
        <w:gridCol w:w="306"/>
        <w:gridCol w:w="303"/>
        <w:gridCol w:w="312"/>
        <w:gridCol w:w="307"/>
        <w:gridCol w:w="306"/>
        <w:gridCol w:w="312"/>
        <w:gridCol w:w="306"/>
        <w:gridCol w:w="305"/>
        <w:gridCol w:w="312"/>
        <w:gridCol w:w="306"/>
        <w:gridCol w:w="304"/>
        <w:gridCol w:w="341"/>
        <w:gridCol w:w="338"/>
        <w:gridCol w:w="338"/>
        <w:gridCol w:w="312"/>
        <w:gridCol w:w="307"/>
        <w:gridCol w:w="301"/>
        <w:gridCol w:w="10"/>
      </w:tblGrid>
      <w:tr w:rsidR="00D442F7" w:rsidRPr="00311AC0" w14:paraId="77A557BD" w14:textId="77777777" w:rsidTr="00E37B55">
        <w:trPr>
          <w:trHeight w:val="57"/>
        </w:trPr>
        <w:tc>
          <w:tcPr>
            <w:tcW w:w="872" w:type="dxa"/>
            <w:tcBorders>
              <w:top w:val="nil"/>
              <w:left w:val="nil"/>
              <w:bottom w:val="nil"/>
              <w:right w:val="nil"/>
            </w:tcBorders>
          </w:tcPr>
          <w:p w14:paraId="314C7493" w14:textId="77777777" w:rsidR="00D442F7" w:rsidRPr="00311AC0" w:rsidRDefault="00D442F7" w:rsidP="00E37B55">
            <w:pPr>
              <w:rPr>
                <w:sz w:val="4"/>
                <w:szCs w:val="4"/>
              </w:rPr>
            </w:pPr>
          </w:p>
        </w:tc>
        <w:tc>
          <w:tcPr>
            <w:tcW w:w="311" w:type="dxa"/>
            <w:tcBorders>
              <w:top w:val="nil"/>
              <w:left w:val="nil"/>
              <w:bottom w:val="nil"/>
              <w:right w:val="nil"/>
            </w:tcBorders>
          </w:tcPr>
          <w:p w14:paraId="5D20F8F4" w14:textId="77777777" w:rsidR="00D442F7" w:rsidRPr="00311AC0" w:rsidRDefault="00D442F7" w:rsidP="00E37B55">
            <w:pPr>
              <w:rPr>
                <w:sz w:val="4"/>
                <w:szCs w:val="4"/>
              </w:rPr>
            </w:pPr>
          </w:p>
        </w:tc>
        <w:tc>
          <w:tcPr>
            <w:tcW w:w="306" w:type="dxa"/>
            <w:tcBorders>
              <w:top w:val="nil"/>
              <w:left w:val="nil"/>
              <w:bottom w:val="nil"/>
              <w:right w:val="nil"/>
            </w:tcBorders>
          </w:tcPr>
          <w:p w14:paraId="54FB8267" w14:textId="77777777" w:rsidR="00D442F7" w:rsidRPr="00311AC0" w:rsidRDefault="00D442F7" w:rsidP="00E37B55">
            <w:pPr>
              <w:rPr>
                <w:sz w:val="4"/>
                <w:szCs w:val="4"/>
              </w:rPr>
            </w:pPr>
          </w:p>
        </w:tc>
        <w:tc>
          <w:tcPr>
            <w:tcW w:w="303" w:type="dxa"/>
            <w:tcBorders>
              <w:top w:val="nil"/>
              <w:left w:val="nil"/>
              <w:bottom w:val="nil"/>
              <w:right w:val="nil"/>
            </w:tcBorders>
          </w:tcPr>
          <w:p w14:paraId="4FC69A7C" w14:textId="77777777" w:rsidR="00D442F7" w:rsidRPr="00311AC0" w:rsidRDefault="00D442F7" w:rsidP="00E37B55">
            <w:pPr>
              <w:rPr>
                <w:sz w:val="4"/>
                <w:szCs w:val="4"/>
              </w:rPr>
            </w:pPr>
          </w:p>
        </w:tc>
        <w:tc>
          <w:tcPr>
            <w:tcW w:w="310" w:type="dxa"/>
            <w:tcBorders>
              <w:top w:val="nil"/>
              <w:left w:val="nil"/>
              <w:bottom w:val="nil"/>
              <w:right w:val="nil"/>
            </w:tcBorders>
          </w:tcPr>
          <w:p w14:paraId="11216490" w14:textId="77777777" w:rsidR="00D442F7" w:rsidRPr="00311AC0" w:rsidRDefault="00D442F7" w:rsidP="00E37B55">
            <w:pPr>
              <w:rPr>
                <w:sz w:val="4"/>
                <w:szCs w:val="4"/>
              </w:rPr>
            </w:pPr>
          </w:p>
        </w:tc>
        <w:tc>
          <w:tcPr>
            <w:tcW w:w="304" w:type="dxa"/>
            <w:tcBorders>
              <w:top w:val="nil"/>
              <w:left w:val="nil"/>
              <w:bottom w:val="nil"/>
              <w:right w:val="nil"/>
            </w:tcBorders>
          </w:tcPr>
          <w:p w14:paraId="491B8FCD" w14:textId="77777777" w:rsidR="00D442F7" w:rsidRPr="00311AC0" w:rsidRDefault="00D442F7" w:rsidP="00E37B55">
            <w:pPr>
              <w:rPr>
                <w:sz w:val="4"/>
                <w:szCs w:val="4"/>
              </w:rPr>
            </w:pPr>
          </w:p>
        </w:tc>
        <w:tc>
          <w:tcPr>
            <w:tcW w:w="302" w:type="dxa"/>
            <w:tcBorders>
              <w:top w:val="nil"/>
              <w:left w:val="nil"/>
              <w:bottom w:val="nil"/>
              <w:right w:val="nil"/>
            </w:tcBorders>
          </w:tcPr>
          <w:p w14:paraId="41687ABF" w14:textId="77777777" w:rsidR="00D442F7" w:rsidRPr="00311AC0" w:rsidRDefault="00D442F7" w:rsidP="00E37B55">
            <w:pPr>
              <w:rPr>
                <w:sz w:val="4"/>
                <w:szCs w:val="4"/>
              </w:rPr>
            </w:pPr>
          </w:p>
        </w:tc>
        <w:tc>
          <w:tcPr>
            <w:tcW w:w="312" w:type="dxa"/>
            <w:tcBorders>
              <w:top w:val="nil"/>
              <w:left w:val="nil"/>
              <w:bottom w:val="nil"/>
              <w:right w:val="nil"/>
            </w:tcBorders>
          </w:tcPr>
          <w:p w14:paraId="6039D1F8" w14:textId="77777777" w:rsidR="00D442F7" w:rsidRPr="00311AC0" w:rsidRDefault="00D442F7" w:rsidP="00E37B55">
            <w:pPr>
              <w:rPr>
                <w:sz w:val="4"/>
                <w:szCs w:val="4"/>
              </w:rPr>
            </w:pPr>
          </w:p>
        </w:tc>
        <w:tc>
          <w:tcPr>
            <w:tcW w:w="306" w:type="dxa"/>
            <w:tcBorders>
              <w:top w:val="nil"/>
              <w:left w:val="nil"/>
              <w:bottom w:val="nil"/>
              <w:right w:val="nil"/>
            </w:tcBorders>
          </w:tcPr>
          <w:p w14:paraId="2538F61B" w14:textId="77777777" w:rsidR="00D442F7" w:rsidRPr="00311AC0" w:rsidRDefault="00D442F7" w:rsidP="00E37B55">
            <w:pPr>
              <w:rPr>
                <w:sz w:val="4"/>
                <w:szCs w:val="4"/>
              </w:rPr>
            </w:pPr>
          </w:p>
        </w:tc>
        <w:tc>
          <w:tcPr>
            <w:tcW w:w="303" w:type="dxa"/>
            <w:tcBorders>
              <w:top w:val="nil"/>
              <w:left w:val="nil"/>
              <w:bottom w:val="nil"/>
              <w:right w:val="nil"/>
            </w:tcBorders>
          </w:tcPr>
          <w:p w14:paraId="15462993" w14:textId="77777777" w:rsidR="00D442F7" w:rsidRPr="00311AC0" w:rsidRDefault="00D442F7" w:rsidP="00E37B55">
            <w:pPr>
              <w:rPr>
                <w:sz w:val="4"/>
                <w:szCs w:val="4"/>
              </w:rPr>
            </w:pPr>
          </w:p>
        </w:tc>
        <w:tc>
          <w:tcPr>
            <w:tcW w:w="312" w:type="dxa"/>
            <w:tcBorders>
              <w:top w:val="nil"/>
              <w:left w:val="nil"/>
              <w:bottom w:val="nil"/>
              <w:right w:val="nil"/>
            </w:tcBorders>
          </w:tcPr>
          <w:p w14:paraId="3FB5B5FB" w14:textId="77777777" w:rsidR="00D442F7" w:rsidRPr="00311AC0" w:rsidRDefault="00D442F7" w:rsidP="00E37B55">
            <w:pPr>
              <w:rPr>
                <w:sz w:val="4"/>
                <w:szCs w:val="4"/>
              </w:rPr>
            </w:pPr>
          </w:p>
        </w:tc>
        <w:tc>
          <w:tcPr>
            <w:tcW w:w="306" w:type="dxa"/>
            <w:tcBorders>
              <w:top w:val="nil"/>
              <w:left w:val="nil"/>
              <w:bottom w:val="nil"/>
              <w:right w:val="nil"/>
            </w:tcBorders>
            <w:shd w:val="clear" w:color="auto" w:fill="0070C0"/>
          </w:tcPr>
          <w:p w14:paraId="39134642" w14:textId="77777777" w:rsidR="00D442F7" w:rsidRPr="00311AC0" w:rsidRDefault="00D442F7" w:rsidP="00E37B55">
            <w:pPr>
              <w:rPr>
                <w:sz w:val="4"/>
                <w:szCs w:val="4"/>
              </w:rPr>
            </w:pPr>
          </w:p>
        </w:tc>
        <w:tc>
          <w:tcPr>
            <w:tcW w:w="303" w:type="dxa"/>
            <w:tcBorders>
              <w:top w:val="nil"/>
              <w:left w:val="nil"/>
              <w:bottom w:val="nil"/>
              <w:right w:val="nil"/>
            </w:tcBorders>
          </w:tcPr>
          <w:p w14:paraId="337B3748" w14:textId="77777777" w:rsidR="00D442F7" w:rsidRPr="00311AC0" w:rsidRDefault="00D442F7" w:rsidP="00E37B55">
            <w:pPr>
              <w:rPr>
                <w:sz w:val="4"/>
                <w:szCs w:val="4"/>
              </w:rPr>
            </w:pPr>
          </w:p>
        </w:tc>
        <w:tc>
          <w:tcPr>
            <w:tcW w:w="312" w:type="dxa"/>
            <w:tcBorders>
              <w:top w:val="nil"/>
              <w:left w:val="nil"/>
              <w:bottom w:val="nil"/>
              <w:right w:val="nil"/>
            </w:tcBorders>
          </w:tcPr>
          <w:p w14:paraId="19048ED0" w14:textId="77777777" w:rsidR="00D442F7" w:rsidRPr="00311AC0" w:rsidRDefault="00D442F7" w:rsidP="00E37B55">
            <w:pPr>
              <w:rPr>
                <w:sz w:val="4"/>
                <w:szCs w:val="4"/>
              </w:rPr>
            </w:pPr>
          </w:p>
        </w:tc>
        <w:tc>
          <w:tcPr>
            <w:tcW w:w="306" w:type="dxa"/>
            <w:tcBorders>
              <w:top w:val="nil"/>
              <w:left w:val="nil"/>
              <w:bottom w:val="nil"/>
              <w:right w:val="nil"/>
            </w:tcBorders>
          </w:tcPr>
          <w:p w14:paraId="5EE78A3E" w14:textId="77777777" w:rsidR="00D442F7" w:rsidRPr="00311AC0" w:rsidRDefault="00D442F7" w:rsidP="00E37B55">
            <w:pPr>
              <w:rPr>
                <w:sz w:val="4"/>
                <w:szCs w:val="4"/>
              </w:rPr>
            </w:pPr>
          </w:p>
        </w:tc>
        <w:tc>
          <w:tcPr>
            <w:tcW w:w="303" w:type="dxa"/>
            <w:tcBorders>
              <w:top w:val="nil"/>
              <w:left w:val="nil"/>
              <w:bottom w:val="nil"/>
              <w:right w:val="nil"/>
            </w:tcBorders>
          </w:tcPr>
          <w:p w14:paraId="73AF4DB4" w14:textId="77777777" w:rsidR="00D442F7" w:rsidRPr="00311AC0" w:rsidRDefault="00D442F7" w:rsidP="00E37B55">
            <w:pPr>
              <w:rPr>
                <w:sz w:val="4"/>
                <w:szCs w:val="4"/>
              </w:rPr>
            </w:pPr>
          </w:p>
        </w:tc>
        <w:tc>
          <w:tcPr>
            <w:tcW w:w="312" w:type="dxa"/>
            <w:tcBorders>
              <w:top w:val="nil"/>
              <w:left w:val="nil"/>
              <w:bottom w:val="nil"/>
              <w:right w:val="nil"/>
            </w:tcBorders>
          </w:tcPr>
          <w:p w14:paraId="2744E2C9" w14:textId="77777777" w:rsidR="00D442F7" w:rsidRPr="00311AC0" w:rsidRDefault="00D442F7" w:rsidP="00E37B55">
            <w:pPr>
              <w:rPr>
                <w:sz w:val="4"/>
                <w:szCs w:val="4"/>
              </w:rPr>
            </w:pPr>
          </w:p>
        </w:tc>
        <w:tc>
          <w:tcPr>
            <w:tcW w:w="307" w:type="dxa"/>
            <w:tcBorders>
              <w:top w:val="nil"/>
              <w:left w:val="nil"/>
              <w:bottom w:val="nil"/>
              <w:right w:val="nil"/>
            </w:tcBorders>
          </w:tcPr>
          <w:p w14:paraId="18BCFE2E" w14:textId="77777777" w:rsidR="00D442F7" w:rsidRPr="00311AC0" w:rsidRDefault="00D442F7" w:rsidP="00E37B55">
            <w:pPr>
              <w:rPr>
                <w:sz w:val="4"/>
                <w:szCs w:val="4"/>
              </w:rPr>
            </w:pPr>
          </w:p>
        </w:tc>
        <w:tc>
          <w:tcPr>
            <w:tcW w:w="306" w:type="dxa"/>
            <w:tcBorders>
              <w:top w:val="nil"/>
              <w:left w:val="nil"/>
              <w:bottom w:val="nil"/>
              <w:right w:val="nil"/>
            </w:tcBorders>
          </w:tcPr>
          <w:p w14:paraId="256FF74A" w14:textId="77777777" w:rsidR="00D442F7" w:rsidRPr="00311AC0" w:rsidRDefault="00D442F7" w:rsidP="00E37B55">
            <w:pPr>
              <w:rPr>
                <w:sz w:val="4"/>
                <w:szCs w:val="4"/>
              </w:rPr>
            </w:pPr>
          </w:p>
        </w:tc>
        <w:tc>
          <w:tcPr>
            <w:tcW w:w="312" w:type="dxa"/>
            <w:tcBorders>
              <w:top w:val="nil"/>
              <w:left w:val="nil"/>
              <w:bottom w:val="nil"/>
              <w:right w:val="nil"/>
            </w:tcBorders>
          </w:tcPr>
          <w:p w14:paraId="536E9DC9" w14:textId="77777777" w:rsidR="00D442F7" w:rsidRPr="00311AC0" w:rsidRDefault="00D442F7" w:rsidP="00E37B55">
            <w:pPr>
              <w:rPr>
                <w:sz w:val="4"/>
                <w:szCs w:val="4"/>
              </w:rPr>
            </w:pPr>
          </w:p>
        </w:tc>
        <w:tc>
          <w:tcPr>
            <w:tcW w:w="306" w:type="dxa"/>
            <w:tcBorders>
              <w:top w:val="nil"/>
              <w:left w:val="nil"/>
              <w:bottom w:val="nil"/>
              <w:right w:val="nil"/>
            </w:tcBorders>
          </w:tcPr>
          <w:p w14:paraId="55A801EF" w14:textId="77777777" w:rsidR="00D442F7" w:rsidRPr="00311AC0" w:rsidRDefault="00D442F7" w:rsidP="00E37B55">
            <w:pPr>
              <w:rPr>
                <w:sz w:val="4"/>
                <w:szCs w:val="4"/>
              </w:rPr>
            </w:pPr>
          </w:p>
        </w:tc>
        <w:tc>
          <w:tcPr>
            <w:tcW w:w="305" w:type="dxa"/>
            <w:tcBorders>
              <w:top w:val="nil"/>
              <w:left w:val="nil"/>
              <w:bottom w:val="nil"/>
              <w:right w:val="nil"/>
            </w:tcBorders>
          </w:tcPr>
          <w:p w14:paraId="295F0677" w14:textId="77777777" w:rsidR="00D442F7" w:rsidRPr="00311AC0" w:rsidRDefault="00D442F7" w:rsidP="00E37B55">
            <w:pPr>
              <w:rPr>
                <w:sz w:val="4"/>
                <w:szCs w:val="4"/>
              </w:rPr>
            </w:pPr>
          </w:p>
        </w:tc>
        <w:tc>
          <w:tcPr>
            <w:tcW w:w="312" w:type="dxa"/>
            <w:tcBorders>
              <w:top w:val="nil"/>
              <w:left w:val="nil"/>
              <w:bottom w:val="nil"/>
              <w:right w:val="nil"/>
            </w:tcBorders>
          </w:tcPr>
          <w:p w14:paraId="3D87D880" w14:textId="77777777" w:rsidR="00D442F7" w:rsidRPr="00311AC0" w:rsidRDefault="00D442F7" w:rsidP="00E37B55">
            <w:pPr>
              <w:rPr>
                <w:sz w:val="4"/>
                <w:szCs w:val="4"/>
              </w:rPr>
            </w:pPr>
          </w:p>
        </w:tc>
        <w:tc>
          <w:tcPr>
            <w:tcW w:w="306" w:type="dxa"/>
            <w:tcBorders>
              <w:top w:val="nil"/>
              <w:left w:val="nil"/>
              <w:bottom w:val="nil"/>
              <w:right w:val="nil"/>
            </w:tcBorders>
            <w:shd w:val="clear" w:color="auto" w:fill="0070C0"/>
          </w:tcPr>
          <w:p w14:paraId="1F89751A" w14:textId="77777777" w:rsidR="00D442F7" w:rsidRPr="00311AC0" w:rsidRDefault="00D442F7" w:rsidP="00E37B55">
            <w:pPr>
              <w:rPr>
                <w:sz w:val="4"/>
                <w:szCs w:val="4"/>
              </w:rPr>
            </w:pPr>
          </w:p>
        </w:tc>
        <w:tc>
          <w:tcPr>
            <w:tcW w:w="304" w:type="dxa"/>
            <w:tcBorders>
              <w:top w:val="nil"/>
              <w:left w:val="nil"/>
              <w:bottom w:val="nil"/>
              <w:right w:val="nil"/>
            </w:tcBorders>
          </w:tcPr>
          <w:p w14:paraId="775E2EAC" w14:textId="77777777" w:rsidR="00D442F7" w:rsidRPr="00311AC0" w:rsidRDefault="00D442F7" w:rsidP="00E37B55">
            <w:pPr>
              <w:rPr>
                <w:sz w:val="4"/>
                <w:szCs w:val="4"/>
              </w:rPr>
            </w:pPr>
          </w:p>
        </w:tc>
        <w:tc>
          <w:tcPr>
            <w:tcW w:w="341" w:type="dxa"/>
            <w:tcBorders>
              <w:top w:val="nil"/>
              <w:left w:val="nil"/>
              <w:bottom w:val="nil"/>
              <w:right w:val="nil"/>
            </w:tcBorders>
          </w:tcPr>
          <w:p w14:paraId="73318095" w14:textId="77777777" w:rsidR="00D442F7" w:rsidRPr="00311AC0" w:rsidRDefault="00D442F7" w:rsidP="00E37B55">
            <w:pPr>
              <w:rPr>
                <w:sz w:val="4"/>
                <w:szCs w:val="4"/>
              </w:rPr>
            </w:pPr>
          </w:p>
        </w:tc>
        <w:tc>
          <w:tcPr>
            <w:tcW w:w="338" w:type="dxa"/>
            <w:tcBorders>
              <w:top w:val="nil"/>
              <w:left w:val="nil"/>
              <w:bottom w:val="nil"/>
              <w:right w:val="nil"/>
            </w:tcBorders>
            <w:shd w:val="clear" w:color="auto" w:fill="0070C0"/>
          </w:tcPr>
          <w:p w14:paraId="4D1EB6F5" w14:textId="77777777" w:rsidR="00D442F7" w:rsidRPr="00311AC0" w:rsidRDefault="00D442F7" w:rsidP="00E37B55">
            <w:pPr>
              <w:rPr>
                <w:sz w:val="4"/>
                <w:szCs w:val="4"/>
              </w:rPr>
            </w:pPr>
          </w:p>
        </w:tc>
        <w:tc>
          <w:tcPr>
            <w:tcW w:w="338" w:type="dxa"/>
            <w:tcBorders>
              <w:top w:val="nil"/>
              <w:left w:val="nil"/>
              <w:bottom w:val="nil"/>
              <w:right w:val="nil"/>
            </w:tcBorders>
          </w:tcPr>
          <w:p w14:paraId="2E5DC553" w14:textId="77777777" w:rsidR="00D442F7" w:rsidRPr="00311AC0" w:rsidRDefault="00D442F7" w:rsidP="00E37B55">
            <w:pPr>
              <w:rPr>
                <w:sz w:val="4"/>
                <w:szCs w:val="4"/>
              </w:rPr>
            </w:pPr>
          </w:p>
        </w:tc>
        <w:tc>
          <w:tcPr>
            <w:tcW w:w="312" w:type="dxa"/>
            <w:tcBorders>
              <w:top w:val="nil"/>
              <w:left w:val="nil"/>
              <w:bottom w:val="nil"/>
              <w:right w:val="nil"/>
            </w:tcBorders>
          </w:tcPr>
          <w:p w14:paraId="5E67BF57" w14:textId="77777777" w:rsidR="00D442F7" w:rsidRPr="00311AC0" w:rsidRDefault="00D442F7" w:rsidP="00E37B55">
            <w:pPr>
              <w:rPr>
                <w:sz w:val="4"/>
                <w:szCs w:val="4"/>
              </w:rPr>
            </w:pPr>
          </w:p>
        </w:tc>
        <w:tc>
          <w:tcPr>
            <w:tcW w:w="307" w:type="dxa"/>
            <w:tcBorders>
              <w:top w:val="nil"/>
              <w:left w:val="nil"/>
              <w:bottom w:val="nil"/>
              <w:right w:val="nil"/>
            </w:tcBorders>
          </w:tcPr>
          <w:p w14:paraId="4D2463AB" w14:textId="77777777" w:rsidR="00D442F7" w:rsidRPr="00311AC0" w:rsidRDefault="00D442F7" w:rsidP="00E37B55">
            <w:pPr>
              <w:rPr>
                <w:sz w:val="4"/>
                <w:szCs w:val="4"/>
              </w:rPr>
            </w:pPr>
          </w:p>
        </w:tc>
        <w:tc>
          <w:tcPr>
            <w:tcW w:w="311" w:type="dxa"/>
            <w:gridSpan w:val="2"/>
            <w:tcBorders>
              <w:top w:val="nil"/>
              <w:left w:val="nil"/>
              <w:bottom w:val="nil"/>
              <w:right w:val="nil"/>
            </w:tcBorders>
          </w:tcPr>
          <w:p w14:paraId="081062A7" w14:textId="77777777" w:rsidR="00D442F7" w:rsidRPr="00311AC0" w:rsidRDefault="00D442F7" w:rsidP="00E37B55">
            <w:pPr>
              <w:rPr>
                <w:sz w:val="4"/>
                <w:szCs w:val="4"/>
              </w:rPr>
            </w:pPr>
          </w:p>
        </w:tc>
      </w:tr>
      <w:tr w:rsidR="00D442F7" w:rsidRPr="00311AC0" w14:paraId="1C289E73" w14:textId="77777777" w:rsidTr="00E37B55">
        <w:trPr>
          <w:trHeight w:val="57"/>
        </w:trPr>
        <w:tc>
          <w:tcPr>
            <w:tcW w:w="872" w:type="dxa"/>
            <w:tcBorders>
              <w:top w:val="nil"/>
              <w:left w:val="nil"/>
              <w:bottom w:val="nil"/>
              <w:right w:val="nil"/>
            </w:tcBorders>
          </w:tcPr>
          <w:p w14:paraId="1D23DAE8" w14:textId="77777777" w:rsidR="00D442F7" w:rsidRPr="00311AC0" w:rsidRDefault="00D442F7" w:rsidP="00E37B55">
            <w:pPr>
              <w:rPr>
                <w:sz w:val="4"/>
                <w:szCs w:val="4"/>
              </w:rPr>
            </w:pPr>
          </w:p>
        </w:tc>
        <w:tc>
          <w:tcPr>
            <w:tcW w:w="311" w:type="dxa"/>
            <w:tcBorders>
              <w:top w:val="nil"/>
              <w:left w:val="nil"/>
              <w:bottom w:val="nil"/>
              <w:right w:val="nil"/>
            </w:tcBorders>
          </w:tcPr>
          <w:p w14:paraId="0391C9D5" w14:textId="77777777" w:rsidR="00D442F7" w:rsidRPr="00311AC0" w:rsidRDefault="00D442F7" w:rsidP="00E37B55">
            <w:pPr>
              <w:rPr>
                <w:sz w:val="4"/>
                <w:szCs w:val="4"/>
              </w:rPr>
            </w:pPr>
          </w:p>
        </w:tc>
        <w:tc>
          <w:tcPr>
            <w:tcW w:w="306" w:type="dxa"/>
            <w:tcBorders>
              <w:top w:val="nil"/>
              <w:left w:val="nil"/>
              <w:bottom w:val="nil"/>
              <w:right w:val="nil"/>
            </w:tcBorders>
            <w:shd w:val="clear" w:color="auto" w:fill="0070C0"/>
          </w:tcPr>
          <w:p w14:paraId="0AF891CD" w14:textId="77777777" w:rsidR="00D442F7" w:rsidRPr="00311AC0" w:rsidRDefault="00D442F7" w:rsidP="00E37B55">
            <w:pPr>
              <w:rPr>
                <w:sz w:val="4"/>
                <w:szCs w:val="4"/>
              </w:rPr>
            </w:pPr>
          </w:p>
        </w:tc>
        <w:tc>
          <w:tcPr>
            <w:tcW w:w="303" w:type="dxa"/>
            <w:tcBorders>
              <w:top w:val="nil"/>
              <w:left w:val="nil"/>
              <w:bottom w:val="nil"/>
              <w:right w:val="nil"/>
            </w:tcBorders>
          </w:tcPr>
          <w:p w14:paraId="7CFE1965" w14:textId="77777777" w:rsidR="00D442F7" w:rsidRPr="00311AC0" w:rsidRDefault="00D442F7" w:rsidP="00E37B55">
            <w:pPr>
              <w:rPr>
                <w:sz w:val="4"/>
                <w:szCs w:val="4"/>
              </w:rPr>
            </w:pPr>
          </w:p>
        </w:tc>
        <w:tc>
          <w:tcPr>
            <w:tcW w:w="310" w:type="dxa"/>
            <w:tcBorders>
              <w:top w:val="nil"/>
              <w:left w:val="nil"/>
              <w:bottom w:val="nil"/>
              <w:right w:val="nil"/>
            </w:tcBorders>
          </w:tcPr>
          <w:p w14:paraId="3B21332D" w14:textId="77777777" w:rsidR="00D442F7" w:rsidRPr="00311AC0" w:rsidRDefault="00D442F7" w:rsidP="00E37B55">
            <w:pPr>
              <w:rPr>
                <w:sz w:val="4"/>
                <w:szCs w:val="4"/>
              </w:rPr>
            </w:pPr>
          </w:p>
        </w:tc>
        <w:tc>
          <w:tcPr>
            <w:tcW w:w="304" w:type="dxa"/>
            <w:tcBorders>
              <w:top w:val="nil"/>
              <w:left w:val="nil"/>
              <w:bottom w:val="nil"/>
              <w:right w:val="nil"/>
            </w:tcBorders>
          </w:tcPr>
          <w:p w14:paraId="03B50604" w14:textId="77777777" w:rsidR="00D442F7" w:rsidRPr="00311AC0" w:rsidRDefault="00D442F7" w:rsidP="00E37B55">
            <w:pPr>
              <w:rPr>
                <w:sz w:val="4"/>
                <w:szCs w:val="4"/>
              </w:rPr>
            </w:pPr>
          </w:p>
        </w:tc>
        <w:tc>
          <w:tcPr>
            <w:tcW w:w="302" w:type="dxa"/>
            <w:tcBorders>
              <w:top w:val="nil"/>
              <w:left w:val="nil"/>
              <w:bottom w:val="nil"/>
              <w:right w:val="nil"/>
            </w:tcBorders>
          </w:tcPr>
          <w:p w14:paraId="52B47190" w14:textId="77777777" w:rsidR="00D442F7" w:rsidRPr="00311AC0" w:rsidRDefault="00D442F7" w:rsidP="00E37B55">
            <w:pPr>
              <w:rPr>
                <w:sz w:val="4"/>
                <w:szCs w:val="4"/>
              </w:rPr>
            </w:pPr>
          </w:p>
        </w:tc>
        <w:tc>
          <w:tcPr>
            <w:tcW w:w="312" w:type="dxa"/>
            <w:tcBorders>
              <w:top w:val="nil"/>
              <w:left w:val="nil"/>
              <w:bottom w:val="nil"/>
              <w:right w:val="nil"/>
            </w:tcBorders>
          </w:tcPr>
          <w:p w14:paraId="6F757E4C" w14:textId="77777777" w:rsidR="00D442F7" w:rsidRPr="00311AC0" w:rsidRDefault="00D442F7" w:rsidP="00E37B55">
            <w:pPr>
              <w:rPr>
                <w:sz w:val="4"/>
                <w:szCs w:val="4"/>
              </w:rPr>
            </w:pPr>
          </w:p>
        </w:tc>
        <w:tc>
          <w:tcPr>
            <w:tcW w:w="306" w:type="dxa"/>
            <w:tcBorders>
              <w:top w:val="nil"/>
              <w:left w:val="nil"/>
              <w:bottom w:val="nil"/>
              <w:right w:val="nil"/>
            </w:tcBorders>
          </w:tcPr>
          <w:p w14:paraId="097B1369" w14:textId="77777777" w:rsidR="00D442F7" w:rsidRPr="00311AC0" w:rsidRDefault="00D442F7" w:rsidP="00E37B55">
            <w:pPr>
              <w:rPr>
                <w:sz w:val="4"/>
                <w:szCs w:val="4"/>
              </w:rPr>
            </w:pPr>
          </w:p>
        </w:tc>
        <w:tc>
          <w:tcPr>
            <w:tcW w:w="303" w:type="dxa"/>
            <w:tcBorders>
              <w:top w:val="nil"/>
              <w:left w:val="nil"/>
              <w:bottom w:val="nil"/>
              <w:right w:val="nil"/>
            </w:tcBorders>
          </w:tcPr>
          <w:p w14:paraId="51A468E7" w14:textId="77777777" w:rsidR="00D442F7" w:rsidRPr="00311AC0" w:rsidRDefault="00D442F7" w:rsidP="00E37B55">
            <w:pPr>
              <w:rPr>
                <w:sz w:val="4"/>
                <w:szCs w:val="4"/>
              </w:rPr>
            </w:pPr>
          </w:p>
        </w:tc>
        <w:tc>
          <w:tcPr>
            <w:tcW w:w="312" w:type="dxa"/>
            <w:tcBorders>
              <w:top w:val="nil"/>
              <w:left w:val="nil"/>
              <w:bottom w:val="nil"/>
              <w:right w:val="nil"/>
            </w:tcBorders>
          </w:tcPr>
          <w:p w14:paraId="2B5943E1" w14:textId="77777777" w:rsidR="00D442F7" w:rsidRPr="00311AC0" w:rsidRDefault="00D442F7" w:rsidP="00E37B55">
            <w:pPr>
              <w:rPr>
                <w:sz w:val="4"/>
                <w:szCs w:val="4"/>
              </w:rPr>
            </w:pPr>
          </w:p>
        </w:tc>
        <w:tc>
          <w:tcPr>
            <w:tcW w:w="306" w:type="dxa"/>
            <w:tcBorders>
              <w:top w:val="nil"/>
              <w:left w:val="nil"/>
              <w:bottom w:val="nil"/>
              <w:right w:val="nil"/>
            </w:tcBorders>
            <w:shd w:val="clear" w:color="auto" w:fill="0070C0"/>
          </w:tcPr>
          <w:p w14:paraId="1A8DE00A" w14:textId="77777777" w:rsidR="00D442F7" w:rsidRPr="00311AC0" w:rsidRDefault="00D442F7" w:rsidP="00E37B55">
            <w:pPr>
              <w:rPr>
                <w:sz w:val="4"/>
                <w:szCs w:val="4"/>
              </w:rPr>
            </w:pPr>
          </w:p>
        </w:tc>
        <w:tc>
          <w:tcPr>
            <w:tcW w:w="303" w:type="dxa"/>
            <w:tcBorders>
              <w:top w:val="nil"/>
              <w:left w:val="nil"/>
              <w:bottom w:val="nil"/>
              <w:right w:val="nil"/>
            </w:tcBorders>
          </w:tcPr>
          <w:p w14:paraId="4FD8962E" w14:textId="77777777" w:rsidR="00D442F7" w:rsidRPr="00311AC0" w:rsidRDefault="00D442F7" w:rsidP="00E37B55">
            <w:pPr>
              <w:rPr>
                <w:sz w:val="4"/>
                <w:szCs w:val="4"/>
              </w:rPr>
            </w:pPr>
          </w:p>
        </w:tc>
        <w:tc>
          <w:tcPr>
            <w:tcW w:w="312" w:type="dxa"/>
            <w:tcBorders>
              <w:top w:val="nil"/>
              <w:left w:val="nil"/>
              <w:bottom w:val="nil"/>
              <w:right w:val="nil"/>
            </w:tcBorders>
          </w:tcPr>
          <w:p w14:paraId="4306458B" w14:textId="77777777" w:rsidR="00D442F7" w:rsidRPr="00311AC0" w:rsidRDefault="00D442F7" w:rsidP="00E37B55">
            <w:pPr>
              <w:rPr>
                <w:sz w:val="4"/>
                <w:szCs w:val="4"/>
              </w:rPr>
            </w:pPr>
          </w:p>
        </w:tc>
        <w:tc>
          <w:tcPr>
            <w:tcW w:w="306" w:type="dxa"/>
            <w:tcBorders>
              <w:top w:val="nil"/>
              <w:left w:val="nil"/>
              <w:bottom w:val="nil"/>
              <w:right w:val="nil"/>
            </w:tcBorders>
          </w:tcPr>
          <w:p w14:paraId="62A6AF60" w14:textId="77777777" w:rsidR="00D442F7" w:rsidRPr="00311AC0" w:rsidRDefault="00D442F7" w:rsidP="00E37B55">
            <w:pPr>
              <w:rPr>
                <w:sz w:val="4"/>
                <w:szCs w:val="4"/>
              </w:rPr>
            </w:pPr>
          </w:p>
        </w:tc>
        <w:tc>
          <w:tcPr>
            <w:tcW w:w="303" w:type="dxa"/>
            <w:tcBorders>
              <w:top w:val="nil"/>
              <w:left w:val="nil"/>
              <w:bottom w:val="nil"/>
              <w:right w:val="nil"/>
            </w:tcBorders>
          </w:tcPr>
          <w:p w14:paraId="2FA2D376" w14:textId="77777777" w:rsidR="00D442F7" w:rsidRPr="00311AC0" w:rsidRDefault="00D442F7" w:rsidP="00E37B55">
            <w:pPr>
              <w:rPr>
                <w:sz w:val="4"/>
                <w:szCs w:val="4"/>
              </w:rPr>
            </w:pPr>
          </w:p>
        </w:tc>
        <w:tc>
          <w:tcPr>
            <w:tcW w:w="312" w:type="dxa"/>
            <w:tcBorders>
              <w:top w:val="nil"/>
              <w:left w:val="nil"/>
              <w:bottom w:val="nil"/>
              <w:right w:val="nil"/>
            </w:tcBorders>
          </w:tcPr>
          <w:p w14:paraId="14972AB0" w14:textId="77777777" w:rsidR="00D442F7" w:rsidRPr="00311AC0" w:rsidRDefault="00D442F7" w:rsidP="00E37B55">
            <w:pPr>
              <w:rPr>
                <w:sz w:val="4"/>
                <w:szCs w:val="4"/>
              </w:rPr>
            </w:pPr>
          </w:p>
        </w:tc>
        <w:tc>
          <w:tcPr>
            <w:tcW w:w="307" w:type="dxa"/>
            <w:tcBorders>
              <w:top w:val="nil"/>
              <w:left w:val="nil"/>
              <w:bottom w:val="nil"/>
              <w:right w:val="nil"/>
            </w:tcBorders>
            <w:shd w:val="clear" w:color="auto" w:fill="0070C0"/>
          </w:tcPr>
          <w:p w14:paraId="064D6D18" w14:textId="77777777" w:rsidR="00D442F7" w:rsidRPr="00311AC0" w:rsidRDefault="00D442F7" w:rsidP="00E37B55">
            <w:pPr>
              <w:rPr>
                <w:sz w:val="4"/>
                <w:szCs w:val="4"/>
              </w:rPr>
            </w:pPr>
          </w:p>
        </w:tc>
        <w:tc>
          <w:tcPr>
            <w:tcW w:w="306" w:type="dxa"/>
            <w:tcBorders>
              <w:top w:val="nil"/>
              <w:left w:val="nil"/>
              <w:bottom w:val="nil"/>
              <w:right w:val="nil"/>
            </w:tcBorders>
          </w:tcPr>
          <w:p w14:paraId="635EEC50" w14:textId="77777777" w:rsidR="00D442F7" w:rsidRPr="00311AC0" w:rsidRDefault="00D442F7" w:rsidP="00E37B55">
            <w:pPr>
              <w:rPr>
                <w:sz w:val="4"/>
                <w:szCs w:val="4"/>
              </w:rPr>
            </w:pPr>
          </w:p>
        </w:tc>
        <w:tc>
          <w:tcPr>
            <w:tcW w:w="312" w:type="dxa"/>
            <w:tcBorders>
              <w:top w:val="nil"/>
              <w:left w:val="nil"/>
              <w:bottom w:val="nil"/>
              <w:right w:val="nil"/>
            </w:tcBorders>
          </w:tcPr>
          <w:p w14:paraId="4B9C948D" w14:textId="77777777" w:rsidR="00D442F7" w:rsidRPr="00311AC0" w:rsidRDefault="00D442F7" w:rsidP="00E37B55">
            <w:pPr>
              <w:rPr>
                <w:sz w:val="4"/>
                <w:szCs w:val="4"/>
              </w:rPr>
            </w:pPr>
          </w:p>
        </w:tc>
        <w:tc>
          <w:tcPr>
            <w:tcW w:w="306" w:type="dxa"/>
            <w:tcBorders>
              <w:top w:val="nil"/>
              <w:left w:val="nil"/>
              <w:bottom w:val="nil"/>
              <w:right w:val="nil"/>
            </w:tcBorders>
            <w:shd w:val="clear" w:color="auto" w:fill="0070C0"/>
          </w:tcPr>
          <w:p w14:paraId="50FBB6BE" w14:textId="77777777" w:rsidR="00D442F7" w:rsidRPr="00311AC0" w:rsidRDefault="00D442F7" w:rsidP="00E37B55">
            <w:pPr>
              <w:rPr>
                <w:sz w:val="4"/>
                <w:szCs w:val="4"/>
              </w:rPr>
            </w:pPr>
          </w:p>
        </w:tc>
        <w:tc>
          <w:tcPr>
            <w:tcW w:w="305" w:type="dxa"/>
            <w:tcBorders>
              <w:top w:val="nil"/>
              <w:left w:val="nil"/>
              <w:bottom w:val="nil"/>
              <w:right w:val="nil"/>
            </w:tcBorders>
          </w:tcPr>
          <w:p w14:paraId="639E88D6" w14:textId="77777777" w:rsidR="00D442F7" w:rsidRPr="00311AC0" w:rsidRDefault="00D442F7" w:rsidP="00E37B55">
            <w:pPr>
              <w:rPr>
                <w:sz w:val="4"/>
                <w:szCs w:val="4"/>
              </w:rPr>
            </w:pPr>
          </w:p>
        </w:tc>
        <w:tc>
          <w:tcPr>
            <w:tcW w:w="312" w:type="dxa"/>
            <w:tcBorders>
              <w:top w:val="nil"/>
              <w:left w:val="nil"/>
              <w:bottom w:val="nil"/>
              <w:right w:val="nil"/>
            </w:tcBorders>
          </w:tcPr>
          <w:p w14:paraId="53F47692" w14:textId="77777777" w:rsidR="00D442F7" w:rsidRPr="00311AC0" w:rsidRDefault="00D442F7" w:rsidP="00E37B55">
            <w:pPr>
              <w:rPr>
                <w:sz w:val="4"/>
                <w:szCs w:val="4"/>
              </w:rPr>
            </w:pPr>
          </w:p>
        </w:tc>
        <w:tc>
          <w:tcPr>
            <w:tcW w:w="306" w:type="dxa"/>
            <w:tcBorders>
              <w:top w:val="nil"/>
              <w:left w:val="nil"/>
              <w:bottom w:val="nil"/>
              <w:right w:val="nil"/>
            </w:tcBorders>
            <w:shd w:val="clear" w:color="auto" w:fill="0070C0"/>
          </w:tcPr>
          <w:p w14:paraId="6475B067" w14:textId="77777777" w:rsidR="00D442F7" w:rsidRPr="00311AC0" w:rsidRDefault="00D442F7" w:rsidP="00E37B55">
            <w:pPr>
              <w:rPr>
                <w:sz w:val="4"/>
                <w:szCs w:val="4"/>
              </w:rPr>
            </w:pPr>
          </w:p>
        </w:tc>
        <w:tc>
          <w:tcPr>
            <w:tcW w:w="304" w:type="dxa"/>
            <w:tcBorders>
              <w:top w:val="nil"/>
              <w:left w:val="nil"/>
              <w:bottom w:val="nil"/>
              <w:right w:val="nil"/>
            </w:tcBorders>
          </w:tcPr>
          <w:p w14:paraId="11FD58CE" w14:textId="77777777" w:rsidR="00D442F7" w:rsidRPr="00311AC0" w:rsidRDefault="00D442F7" w:rsidP="00E37B55">
            <w:pPr>
              <w:rPr>
                <w:sz w:val="4"/>
                <w:szCs w:val="4"/>
              </w:rPr>
            </w:pPr>
          </w:p>
        </w:tc>
        <w:tc>
          <w:tcPr>
            <w:tcW w:w="341" w:type="dxa"/>
            <w:tcBorders>
              <w:top w:val="nil"/>
              <w:left w:val="nil"/>
              <w:bottom w:val="nil"/>
              <w:right w:val="nil"/>
            </w:tcBorders>
          </w:tcPr>
          <w:p w14:paraId="3F449434" w14:textId="77777777" w:rsidR="00D442F7" w:rsidRPr="00311AC0" w:rsidRDefault="00D442F7" w:rsidP="00E37B55">
            <w:pPr>
              <w:rPr>
                <w:sz w:val="4"/>
                <w:szCs w:val="4"/>
              </w:rPr>
            </w:pPr>
          </w:p>
        </w:tc>
        <w:tc>
          <w:tcPr>
            <w:tcW w:w="338" w:type="dxa"/>
            <w:tcBorders>
              <w:top w:val="nil"/>
              <w:left w:val="nil"/>
              <w:bottom w:val="nil"/>
              <w:right w:val="nil"/>
            </w:tcBorders>
            <w:shd w:val="clear" w:color="auto" w:fill="0070C0"/>
          </w:tcPr>
          <w:p w14:paraId="44F65FAA" w14:textId="77777777" w:rsidR="00D442F7" w:rsidRPr="00311AC0" w:rsidRDefault="00D442F7" w:rsidP="00E37B55">
            <w:pPr>
              <w:rPr>
                <w:sz w:val="4"/>
                <w:szCs w:val="4"/>
              </w:rPr>
            </w:pPr>
          </w:p>
        </w:tc>
        <w:tc>
          <w:tcPr>
            <w:tcW w:w="338" w:type="dxa"/>
            <w:tcBorders>
              <w:top w:val="nil"/>
              <w:left w:val="nil"/>
              <w:bottom w:val="nil"/>
              <w:right w:val="nil"/>
            </w:tcBorders>
          </w:tcPr>
          <w:p w14:paraId="3AC0CF41" w14:textId="77777777" w:rsidR="00D442F7" w:rsidRPr="00311AC0" w:rsidRDefault="00D442F7" w:rsidP="00E37B55">
            <w:pPr>
              <w:rPr>
                <w:sz w:val="4"/>
                <w:szCs w:val="4"/>
              </w:rPr>
            </w:pPr>
          </w:p>
        </w:tc>
        <w:tc>
          <w:tcPr>
            <w:tcW w:w="312" w:type="dxa"/>
            <w:tcBorders>
              <w:top w:val="nil"/>
              <w:left w:val="nil"/>
              <w:bottom w:val="nil"/>
              <w:right w:val="nil"/>
            </w:tcBorders>
          </w:tcPr>
          <w:p w14:paraId="11DBC9EE" w14:textId="77777777" w:rsidR="00D442F7" w:rsidRPr="00311AC0" w:rsidRDefault="00D442F7" w:rsidP="00E37B55">
            <w:pPr>
              <w:rPr>
                <w:sz w:val="4"/>
                <w:szCs w:val="4"/>
              </w:rPr>
            </w:pPr>
          </w:p>
        </w:tc>
        <w:tc>
          <w:tcPr>
            <w:tcW w:w="307" w:type="dxa"/>
            <w:tcBorders>
              <w:top w:val="nil"/>
              <w:left w:val="nil"/>
              <w:bottom w:val="nil"/>
              <w:right w:val="nil"/>
            </w:tcBorders>
          </w:tcPr>
          <w:p w14:paraId="37DE76B8" w14:textId="77777777" w:rsidR="00D442F7" w:rsidRPr="00311AC0" w:rsidRDefault="00D442F7" w:rsidP="00E37B55">
            <w:pPr>
              <w:rPr>
                <w:sz w:val="4"/>
                <w:szCs w:val="4"/>
              </w:rPr>
            </w:pPr>
          </w:p>
        </w:tc>
        <w:tc>
          <w:tcPr>
            <w:tcW w:w="311" w:type="dxa"/>
            <w:gridSpan w:val="2"/>
            <w:tcBorders>
              <w:top w:val="nil"/>
              <w:left w:val="nil"/>
              <w:bottom w:val="nil"/>
              <w:right w:val="nil"/>
            </w:tcBorders>
          </w:tcPr>
          <w:p w14:paraId="6C7D40B7" w14:textId="77777777" w:rsidR="00D442F7" w:rsidRPr="00311AC0" w:rsidRDefault="00D442F7" w:rsidP="00E37B55">
            <w:pPr>
              <w:rPr>
                <w:sz w:val="4"/>
                <w:szCs w:val="4"/>
              </w:rPr>
            </w:pPr>
          </w:p>
        </w:tc>
      </w:tr>
      <w:tr w:rsidR="00D442F7" w:rsidRPr="00311AC0" w14:paraId="1F2A5B5A" w14:textId="77777777" w:rsidTr="00E37B55">
        <w:trPr>
          <w:trHeight w:val="57"/>
        </w:trPr>
        <w:tc>
          <w:tcPr>
            <w:tcW w:w="872" w:type="dxa"/>
            <w:tcBorders>
              <w:top w:val="nil"/>
              <w:left w:val="nil"/>
              <w:bottom w:val="nil"/>
              <w:right w:val="nil"/>
            </w:tcBorders>
          </w:tcPr>
          <w:p w14:paraId="5D535FE4" w14:textId="77777777" w:rsidR="00D442F7" w:rsidRPr="00311AC0" w:rsidRDefault="00D442F7" w:rsidP="00E37B55">
            <w:pPr>
              <w:rPr>
                <w:sz w:val="4"/>
                <w:szCs w:val="4"/>
              </w:rPr>
            </w:pPr>
          </w:p>
        </w:tc>
        <w:tc>
          <w:tcPr>
            <w:tcW w:w="311" w:type="dxa"/>
            <w:tcBorders>
              <w:top w:val="nil"/>
              <w:left w:val="nil"/>
              <w:bottom w:val="nil"/>
              <w:right w:val="nil"/>
            </w:tcBorders>
          </w:tcPr>
          <w:p w14:paraId="62929DEB" w14:textId="77777777" w:rsidR="00D442F7" w:rsidRPr="00311AC0" w:rsidRDefault="00D442F7" w:rsidP="00E37B55">
            <w:pPr>
              <w:rPr>
                <w:sz w:val="4"/>
                <w:szCs w:val="4"/>
              </w:rPr>
            </w:pPr>
          </w:p>
        </w:tc>
        <w:tc>
          <w:tcPr>
            <w:tcW w:w="306" w:type="dxa"/>
            <w:tcBorders>
              <w:top w:val="nil"/>
              <w:left w:val="nil"/>
              <w:bottom w:val="nil"/>
              <w:right w:val="nil"/>
            </w:tcBorders>
            <w:shd w:val="clear" w:color="auto" w:fill="0070C0"/>
          </w:tcPr>
          <w:p w14:paraId="2DC13662" w14:textId="77777777" w:rsidR="00D442F7" w:rsidRPr="00311AC0" w:rsidRDefault="00D442F7" w:rsidP="00E37B55">
            <w:pPr>
              <w:rPr>
                <w:sz w:val="4"/>
                <w:szCs w:val="4"/>
              </w:rPr>
            </w:pPr>
          </w:p>
        </w:tc>
        <w:tc>
          <w:tcPr>
            <w:tcW w:w="303" w:type="dxa"/>
            <w:tcBorders>
              <w:top w:val="nil"/>
              <w:left w:val="nil"/>
              <w:bottom w:val="nil"/>
              <w:right w:val="nil"/>
            </w:tcBorders>
          </w:tcPr>
          <w:p w14:paraId="68502AA9" w14:textId="77777777" w:rsidR="00D442F7" w:rsidRPr="00311AC0" w:rsidRDefault="00D442F7" w:rsidP="00E37B55">
            <w:pPr>
              <w:rPr>
                <w:sz w:val="4"/>
                <w:szCs w:val="4"/>
              </w:rPr>
            </w:pPr>
          </w:p>
        </w:tc>
        <w:tc>
          <w:tcPr>
            <w:tcW w:w="310" w:type="dxa"/>
            <w:tcBorders>
              <w:top w:val="nil"/>
              <w:left w:val="nil"/>
              <w:bottom w:val="nil"/>
              <w:right w:val="nil"/>
            </w:tcBorders>
          </w:tcPr>
          <w:p w14:paraId="66818629" w14:textId="77777777" w:rsidR="00D442F7" w:rsidRPr="00311AC0" w:rsidRDefault="00D442F7" w:rsidP="00E37B55">
            <w:pPr>
              <w:rPr>
                <w:sz w:val="4"/>
                <w:szCs w:val="4"/>
              </w:rPr>
            </w:pPr>
          </w:p>
        </w:tc>
        <w:tc>
          <w:tcPr>
            <w:tcW w:w="304" w:type="dxa"/>
            <w:tcBorders>
              <w:top w:val="nil"/>
              <w:left w:val="nil"/>
              <w:bottom w:val="nil"/>
              <w:right w:val="nil"/>
            </w:tcBorders>
          </w:tcPr>
          <w:p w14:paraId="1204BAE6" w14:textId="77777777" w:rsidR="00D442F7" w:rsidRPr="00311AC0" w:rsidRDefault="00D442F7" w:rsidP="00E37B55">
            <w:pPr>
              <w:rPr>
                <w:sz w:val="4"/>
                <w:szCs w:val="4"/>
              </w:rPr>
            </w:pPr>
          </w:p>
        </w:tc>
        <w:tc>
          <w:tcPr>
            <w:tcW w:w="302" w:type="dxa"/>
            <w:tcBorders>
              <w:top w:val="nil"/>
              <w:left w:val="nil"/>
              <w:bottom w:val="nil"/>
              <w:right w:val="nil"/>
            </w:tcBorders>
          </w:tcPr>
          <w:p w14:paraId="5A82C186" w14:textId="77777777" w:rsidR="00D442F7" w:rsidRPr="00311AC0" w:rsidRDefault="00D442F7" w:rsidP="00E37B55">
            <w:pPr>
              <w:rPr>
                <w:sz w:val="4"/>
                <w:szCs w:val="4"/>
              </w:rPr>
            </w:pPr>
          </w:p>
        </w:tc>
        <w:tc>
          <w:tcPr>
            <w:tcW w:w="312" w:type="dxa"/>
            <w:tcBorders>
              <w:top w:val="nil"/>
              <w:left w:val="nil"/>
              <w:bottom w:val="nil"/>
              <w:right w:val="nil"/>
            </w:tcBorders>
          </w:tcPr>
          <w:p w14:paraId="654725D1" w14:textId="77777777" w:rsidR="00D442F7" w:rsidRPr="00311AC0" w:rsidRDefault="00D442F7" w:rsidP="00E37B55">
            <w:pPr>
              <w:rPr>
                <w:sz w:val="4"/>
                <w:szCs w:val="4"/>
              </w:rPr>
            </w:pPr>
          </w:p>
        </w:tc>
        <w:tc>
          <w:tcPr>
            <w:tcW w:w="306" w:type="dxa"/>
            <w:tcBorders>
              <w:top w:val="nil"/>
              <w:left w:val="nil"/>
              <w:bottom w:val="nil"/>
              <w:right w:val="nil"/>
            </w:tcBorders>
            <w:shd w:val="clear" w:color="auto" w:fill="0070C0"/>
          </w:tcPr>
          <w:p w14:paraId="7582B198" w14:textId="77777777" w:rsidR="00D442F7" w:rsidRPr="00311AC0" w:rsidRDefault="00D442F7" w:rsidP="00E37B55">
            <w:pPr>
              <w:rPr>
                <w:sz w:val="4"/>
                <w:szCs w:val="4"/>
              </w:rPr>
            </w:pPr>
          </w:p>
        </w:tc>
        <w:tc>
          <w:tcPr>
            <w:tcW w:w="303" w:type="dxa"/>
            <w:tcBorders>
              <w:top w:val="nil"/>
              <w:left w:val="nil"/>
              <w:bottom w:val="nil"/>
              <w:right w:val="nil"/>
            </w:tcBorders>
          </w:tcPr>
          <w:p w14:paraId="31E3F8EC" w14:textId="77777777" w:rsidR="00D442F7" w:rsidRPr="00311AC0" w:rsidRDefault="00D442F7" w:rsidP="00E37B55">
            <w:pPr>
              <w:rPr>
                <w:sz w:val="4"/>
                <w:szCs w:val="4"/>
              </w:rPr>
            </w:pPr>
          </w:p>
        </w:tc>
        <w:tc>
          <w:tcPr>
            <w:tcW w:w="312" w:type="dxa"/>
            <w:tcBorders>
              <w:top w:val="nil"/>
              <w:left w:val="nil"/>
              <w:bottom w:val="nil"/>
              <w:right w:val="nil"/>
            </w:tcBorders>
          </w:tcPr>
          <w:p w14:paraId="11D1545F" w14:textId="77777777" w:rsidR="00D442F7" w:rsidRPr="00311AC0" w:rsidRDefault="00D442F7" w:rsidP="00E37B55">
            <w:pPr>
              <w:rPr>
                <w:sz w:val="4"/>
                <w:szCs w:val="4"/>
              </w:rPr>
            </w:pPr>
          </w:p>
        </w:tc>
        <w:tc>
          <w:tcPr>
            <w:tcW w:w="306" w:type="dxa"/>
            <w:tcBorders>
              <w:top w:val="nil"/>
              <w:left w:val="nil"/>
              <w:bottom w:val="nil"/>
              <w:right w:val="nil"/>
            </w:tcBorders>
            <w:shd w:val="clear" w:color="auto" w:fill="0070C0"/>
          </w:tcPr>
          <w:p w14:paraId="269E83CD" w14:textId="77777777" w:rsidR="00D442F7" w:rsidRPr="00311AC0" w:rsidRDefault="00D442F7" w:rsidP="00E37B55">
            <w:pPr>
              <w:rPr>
                <w:sz w:val="4"/>
                <w:szCs w:val="4"/>
              </w:rPr>
            </w:pPr>
          </w:p>
        </w:tc>
        <w:tc>
          <w:tcPr>
            <w:tcW w:w="303" w:type="dxa"/>
            <w:tcBorders>
              <w:top w:val="nil"/>
              <w:left w:val="nil"/>
              <w:bottom w:val="nil"/>
              <w:right w:val="nil"/>
            </w:tcBorders>
          </w:tcPr>
          <w:p w14:paraId="2A33074C" w14:textId="77777777" w:rsidR="00D442F7" w:rsidRPr="00311AC0" w:rsidRDefault="00D442F7" w:rsidP="00E37B55">
            <w:pPr>
              <w:rPr>
                <w:sz w:val="4"/>
                <w:szCs w:val="4"/>
              </w:rPr>
            </w:pPr>
          </w:p>
        </w:tc>
        <w:tc>
          <w:tcPr>
            <w:tcW w:w="312" w:type="dxa"/>
            <w:tcBorders>
              <w:top w:val="nil"/>
              <w:left w:val="nil"/>
              <w:bottom w:val="nil"/>
              <w:right w:val="nil"/>
            </w:tcBorders>
          </w:tcPr>
          <w:p w14:paraId="02ABAE74" w14:textId="77777777" w:rsidR="00D442F7" w:rsidRPr="00311AC0" w:rsidRDefault="00D442F7" w:rsidP="00E37B55">
            <w:pPr>
              <w:rPr>
                <w:sz w:val="4"/>
                <w:szCs w:val="4"/>
              </w:rPr>
            </w:pPr>
          </w:p>
        </w:tc>
        <w:tc>
          <w:tcPr>
            <w:tcW w:w="306" w:type="dxa"/>
            <w:tcBorders>
              <w:top w:val="nil"/>
              <w:left w:val="nil"/>
              <w:bottom w:val="nil"/>
              <w:right w:val="nil"/>
            </w:tcBorders>
          </w:tcPr>
          <w:p w14:paraId="0F504254" w14:textId="77777777" w:rsidR="00D442F7" w:rsidRPr="00311AC0" w:rsidRDefault="00D442F7" w:rsidP="00E37B55">
            <w:pPr>
              <w:rPr>
                <w:sz w:val="4"/>
                <w:szCs w:val="4"/>
              </w:rPr>
            </w:pPr>
          </w:p>
        </w:tc>
        <w:tc>
          <w:tcPr>
            <w:tcW w:w="303" w:type="dxa"/>
            <w:tcBorders>
              <w:top w:val="nil"/>
              <w:left w:val="nil"/>
              <w:bottom w:val="nil"/>
              <w:right w:val="nil"/>
            </w:tcBorders>
          </w:tcPr>
          <w:p w14:paraId="150D4E1D" w14:textId="77777777" w:rsidR="00D442F7" w:rsidRPr="00311AC0" w:rsidRDefault="00D442F7" w:rsidP="00E37B55">
            <w:pPr>
              <w:rPr>
                <w:sz w:val="4"/>
                <w:szCs w:val="4"/>
              </w:rPr>
            </w:pPr>
          </w:p>
        </w:tc>
        <w:tc>
          <w:tcPr>
            <w:tcW w:w="312" w:type="dxa"/>
            <w:tcBorders>
              <w:top w:val="nil"/>
              <w:left w:val="nil"/>
              <w:bottom w:val="nil"/>
              <w:right w:val="nil"/>
            </w:tcBorders>
          </w:tcPr>
          <w:p w14:paraId="3A7A5E7D" w14:textId="77777777" w:rsidR="00D442F7" w:rsidRPr="00311AC0" w:rsidRDefault="00D442F7" w:rsidP="00E37B55">
            <w:pPr>
              <w:rPr>
                <w:sz w:val="4"/>
                <w:szCs w:val="4"/>
              </w:rPr>
            </w:pPr>
          </w:p>
        </w:tc>
        <w:tc>
          <w:tcPr>
            <w:tcW w:w="307" w:type="dxa"/>
            <w:tcBorders>
              <w:top w:val="nil"/>
              <w:left w:val="nil"/>
              <w:bottom w:val="nil"/>
              <w:right w:val="nil"/>
            </w:tcBorders>
            <w:shd w:val="clear" w:color="auto" w:fill="0070C0"/>
          </w:tcPr>
          <w:p w14:paraId="0387C4D8" w14:textId="77777777" w:rsidR="00D442F7" w:rsidRPr="00311AC0" w:rsidRDefault="00D442F7" w:rsidP="00E37B55">
            <w:pPr>
              <w:rPr>
                <w:sz w:val="4"/>
                <w:szCs w:val="4"/>
              </w:rPr>
            </w:pPr>
          </w:p>
        </w:tc>
        <w:tc>
          <w:tcPr>
            <w:tcW w:w="306" w:type="dxa"/>
            <w:tcBorders>
              <w:top w:val="nil"/>
              <w:left w:val="nil"/>
              <w:bottom w:val="nil"/>
              <w:right w:val="nil"/>
            </w:tcBorders>
          </w:tcPr>
          <w:p w14:paraId="0A97475F" w14:textId="77777777" w:rsidR="00D442F7" w:rsidRPr="00311AC0" w:rsidRDefault="00D442F7" w:rsidP="00E37B55">
            <w:pPr>
              <w:rPr>
                <w:sz w:val="4"/>
                <w:szCs w:val="4"/>
              </w:rPr>
            </w:pPr>
          </w:p>
        </w:tc>
        <w:tc>
          <w:tcPr>
            <w:tcW w:w="312" w:type="dxa"/>
            <w:tcBorders>
              <w:top w:val="nil"/>
              <w:left w:val="nil"/>
              <w:bottom w:val="nil"/>
              <w:right w:val="nil"/>
            </w:tcBorders>
          </w:tcPr>
          <w:p w14:paraId="6899C420" w14:textId="77777777" w:rsidR="00D442F7" w:rsidRPr="00311AC0" w:rsidRDefault="00D442F7" w:rsidP="00E37B55">
            <w:pPr>
              <w:rPr>
                <w:sz w:val="4"/>
                <w:szCs w:val="4"/>
              </w:rPr>
            </w:pPr>
          </w:p>
        </w:tc>
        <w:tc>
          <w:tcPr>
            <w:tcW w:w="306" w:type="dxa"/>
            <w:tcBorders>
              <w:top w:val="nil"/>
              <w:left w:val="nil"/>
              <w:bottom w:val="nil"/>
              <w:right w:val="nil"/>
            </w:tcBorders>
            <w:shd w:val="clear" w:color="auto" w:fill="0070C0"/>
          </w:tcPr>
          <w:p w14:paraId="6E05FDCD" w14:textId="77777777" w:rsidR="00D442F7" w:rsidRPr="00311AC0" w:rsidRDefault="00D442F7" w:rsidP="00E37B55">
            <w:pPr>
              <w:rPr>
                <w:sz w:val="4"/>
                <w:szCs w:val="4"/>
              </w:rPr>
            </w:pPr>
          </w:p>
        </w:tc>
        <w:tc>
          <w:tcPr>
            <w:tcW w:w="305" w:type="dxa"/>
            <w:tcBorders>
              <w:top w:val="nil"/>
              <w:left w:val="nil"/>
              <w:bottom w:val="nil"/>
              <w:right w:val="nil"/>
            </w:tcBorders>
          </w:tcPr>
          <w:p w14:paraId="76E69D2D" w14:textId="77777777" w:rsidR="00D442F7" w:rsidRPr="00311AC0" w:rsidRDefault="00D442F7" w:rsidP="00E37B55">
            <w:pPr>
              <w:rPr>
                <w:sz w:val="4"/>
                <w:szCs w:val="4"/>
              </w:rPr>
            </w:pPr>
          </w:p>
        </w:tc>
        <w:tc>
          <w:tcPr>
            <w:tcW w:w="312" w:type="dxa"/>
            <w:tcBorders>
              <w:top w:val="nil"/>
              <w:left w:val="nil"/>
              <w:bottom w:val="nil"/>
              <w:right w:val="nil"/>
            </w:tcBorders>
          </w:tcPr>
          <w:p w14:paraId="0828C35C" w14:textId="77777777" w:rsidR="00D442F7" w:rsidRPr="00311AC0" w:rsidRDefault="00D442F7" w:rsidP="00E37B55">
            <w:pPr>
              <w:rPr>
                <w:sz w:val="4"/>
                <w:szCs w:val="4"/>
              </w:rPr>
            </w:pPr>
          </w:p>
        </w:tc>
        <w:tc>
          <w:tcPr>
            <w:tcW w:w="306" w:type="dxa"/>
            <w:tcBorders>
              <w:top w:val="nil"/>
              <w:left w:val="nil"/>
              <w:bottom w:val="nil"/>
              <w:right w:val="nil"/>
            </w:tcBorders>
            <w:shd w:val="clear" w:color="auto" w:fill="0070C0"/>
          </w:tcPr>
          <w:p w14:paraId="1EDB4537" w14:textId="77777777" w:rsidR="00D442F7" w:rsidRPr="00311AC0" w:rsidRDefault="00D442F7" w:rsidP="00E37B55">
            <w:pPr>
              <w:rPr>
                <w:sz w:val="4"/>
                <w:szCs w:val="4"/>
              </w:rPr>
            </w:pPr>
          </w:p>
        </w:tc>
        <w:tc>
          <w:tcPr>
            <w:tcW w:w="304" w:type="dxa"/>
            <w:tcBorders>
              <w:top w:val="nil"/>
              <w:left w:val="nil"/>
              <w:bottom w:val="nil"/>
              <w:right w:val="nil"/>
            </w:tcBorders>
          </w:tcPr>
          <w:p w14:paraId="5CFB0993" w14:textId="77777777" w:rsidR="00D442F7" w:rsidRPr="00311AC0" w:rsidRDefault="00D442F7" w:rsidP="00E37B55">
            <w:pPr>
              <w:rPr>
                <w:sz w:val="4"/>
                <w:szCs w:val="4"/>
              </w:rPr>
            </w:pPr>
          </w:p>
        </w:tc>
        <w:tc>
          <w:tcPr>
            <w:tcW w:w="341" w:type="dxa"/>
            <w:tcBorders>
              <w:top w:val="nil"/>
              <w:left w:val="nil"/>
              <w:bottom w:val="nil"/>
              <w:right w:val="nil"/>
            </w:tcBorders>
          </w:tcPr>
          <w:p w14:paraId="25AB27E4" w14:textId="77777777" w:rsidR="00D442F7" w:rsidRPr="00311AC0" w:rsidRDefault="00D442F7" w:rsidP="00E37B55">
            <w:pPr>
              <w:rPr>
                <w:sz w:val="4"/>
                <w:szCs w:val="4"/>
              </w:rPr>
            </w:pPr>
          </w:p>
        </w:tc>
        <w:tc>
          <w:tcPr>
            <w:tcW w:w="338" w:type="dxa"/>
            <w:tcBorders>
              <w:top w:val="nil"/>
              <w:left w:val="nil"/>
              <w:bottom w:val="nil"/>
              <w:right w:val="nil"/>
            </w:tcBorders>
            <w:shd w:val="clear" w:color="auto" w:fill="0070C0"/>
          </w:tcPr>
          <w:p w14:paraId="3226275A" w14:textId="77777777" w:rsidR="00D442F7" w:rsidRPr="00311AC0" w:rsidRDefault="00D442F7" w:rsidP="00E37B55">
            <w:pPr>
              <w:rPr>
                <w:sz w:val="4"/>
                <w:szCs w:val="4"/>
              </w:rPr>
            </w:pPr>
          </w:p>
        </w:tc>
        <w:tc>
          <w:tcPr>
            <w:tcW w:w="338" w:type="dxa"/>
            <w:tcBorders>
              <w:top w:val="nil"/>
              <w:left w:val="nil"/>
              <w:bottom w:val="nil"/>
              <w:right w:val="nil"/>
            </w:tcBorders>
          </w:tcPr>
          <w:p w14:paraId="7CC07325" w14:textId="77777777" w:rsidR="00D442F7" w:rsidRPr="00311AC0" w:rsidRDefault="00D442F7" w:rsidP="00E37B55">
            <w:pPr>
              <w:rPr>
                <w:sz w:val="4"/>
                <w:szCs w:val="4"/>
              </w:rPr>
            </w:pPr>
          </w:p>
        </w:tc>
        <w:tc>
          <w:tcPr>
            <w:tcW w:w="312" w:type="dxa"/>
            <w:tcBorders>
              <w:top w:val="nil"/>
              <w:left w:val="nil"/>
              <w:bottom w:val="nil"/>
              <w:right w:val="nil"/>
            </w:tcBorders>
          </w:tcPr>
          <w:p w14:paraId="7E0E4F45" w14:textId="77777777" w:rsidR="00D442F7" w:rsidRPr="00311AC0" w:rsidRDefault="00D442F7" w:rsidP="00E37B55">
            <w:pPr>
              <w:rPr>
                <w:sz w:val="4"/>
                <w:szCs w:val="4"/>
              </w:rPr>
            </w:pPr>
          </w:p>
        </w:tc>
        <w:tc>
          <w:tcPr>
            <w:tcW w:w="307" w:type="dxa"/>
            <w:tcBorders>
              <w:top w:val="nil"/>
              <w:left w:val="nil"/>
              <w:bottom w:val="nil"/>
              <w:right w:val="nil"/>
            </w:tcBorders>
          </w:tcPr>
          <w:p w14:paraId="0603FB96" w14:textId="77777777" w:rsidR="00D442F7" w:rsidRPr="00311AC0" w:rsidRDefault="00D442F7" w:rsidP="00E37B55">
            <w:pPr>
              <w:rPr>
                <w:sz w:val="4"/>
                <w:szCs w:val="4"/>
              </w:rPr>
            </w:pPr>
          </w:p>
        </w:tc>
        <w:tc>
          <w:tcPr>
            <w:tcW w:w="311" w:type="dxa"/>
            <w:gridSpan w:val="2"/>
            <w:tcBorders>
              <w:top w:val="nil"/>
              <w:left w:val="nil"/>
              <w:bottom w:val="nil"/>
              <w:right w:val="nil"/>
            </w:tcBorders>
          </w:tcPr>
          <w:p w14:paraId="61D76429" w14:textId="77777777" w:rsidR="00D442F7" w:rsidRPr="00311AC0" w:rsidRDefault="00D442F7" w:rsidP="00E37B55">
            <w:pPr>
              <w:rPr>
                <w:sz w:val="4"/>
                <w:szCs w:val="4"/>
              </w:rPr>
            </w:pPr>
          </w:p>
        </w:tc>
      </w:tr>
      <w:tr w:rsidR="00D442F7" w:rsidRPr="00311AC0" w14:paraId="39E153A0" w14:textId="77777777" w:rsidTr="00E37B55">
        <w:trPr>
          <w:trHeight w:val="57"/>
        </w:trPr>
        <w:tc>
          <w:tcPr>
            <w:tcW w:w="872" w:type="dxa"/>
            <w:tcBorders>
              <w:top w:val="nil"/>
              <w:left w:val="nil"/>
              <w:bottom w:val="nil"/>
              <w:right w:val="nil"/>
            </w:tcBorders>
          </w:tcPr>
          <w:p w14:paraId="36FF5919" w14:textId="77777777" w:rsidR="00D442F7" w:rsidRPr="00311AC0" w:rsidRDefault="00D442F7" w:rsidP="00E37B55">
            <w:pPr>
              <w:rPr>
                <w:sz w:val="4"/>
                <w:szCs w:val="4"/>
              </w:rPr>
            </w:pPr>
          </w:p>
        </w:tc>
        <w:tc>
          <w:tcPr>
            <w:tcW w:w="311" w:type="dxa"/>
            <w:tcBorders>
              <w:top w:val="nil"/>
              <w:left w:val="nil"/>
              <w:bottom w:val="nil"/>
              <w:right w:val="nil"/>
            </w:tcBorders>
          </w:tcPr>
          <w:p w14:paraId="7D09DFE8" w14:textId="77777777" w:rsidR="00D442F7" w:rsidRPr="00311AC0" w:rsidRDefault="00D442F7" w:rsidP="00E37B55">
            <w:pPr>
              <w:rPr>
                <w:sz w:val="4"/>
                <w:szCs w:val="4"/>
              </w:rPr>
            </w:pPr>
          </w:p>
        </w:tc>
        <w:tc>
          <w:tcPr>
            <w:tcW w:w="306" w:type="dxa"/>
            <w:tcBorders>
              <w:top w:val="nil"/>
              <w:left w:val="nil"/>
              <w:bottom w:val="nil"/>
              <w:right w:val="nil"/>
            </w:tcBorders>
            <w:shd w:val="clear" w:color="auto" w:fill="0070C0"/>
          </w:tcPr>
          <w:p w14:paraId="7EDFC096" w14:textId="77777777" w:rsidR="00D442F7" w:rsidRPr="00311AC0" w:rsidRDefault="00D442F7" w:rsidP="00E37B55">
            <w:pPr>
              <w:rPr>
                <w:sz w:val="4"/>
                <w:szCs w:val="4"/>
              </w:rPr>
            </w:pPr>
          </w:p>
        </w:tc>
        <w:tc>
          <w:tcPr>
            <w:tcW w:w="303" w:type="dxa"/>
            <w:tcBorders>
              <w:top w:val="nil"/>
              <w:left w:val="nil"/>
              <w:bottom w:val="nil"/>
              <w:right w:val="nil"/>
            </w:tcBorders>
          </w:tcPr>
          <w:p w14:paraId="68EC3DB1" w14:textId="77777777" w:rsidR="00D442F7" w:rsidRPr="00311AC0" w:rsidRDefault="00D442F7" w:rsidP="00E37B55">
            <w:pPr>
              <w:rPr>
                <w:sz w:val="4"/>
                <w:szCs w:val="4"/>
              </w:rPr>
            </w:pPr>
          </w:p>
        </w:tc>
        <w:tc>
          <w:tcPr>
            <w:tcW w:w="310" w:type="dxa"/>
            <w:tcBorders>
              <w:top w:val="nil"/>
              <w:left w:val="nil"/>
              <w:bottom w:val="nil"/>
              <w:right w:val="nil"/>
            </w:tcBorders>
          </w:tcPr>
          <w:p w14:paraId="4A078B3D" w14:textId="77777777" w:rsidR="00D442F7" w:rsidRPr="00311AC0" w:rsidRDefault="00D442F7" w:rsidP="00E37B55">
            <w:pPr>
              <w:rPr>
                <w:sz w:val="4"/>
                <w:szCs w:val="4"/>
              </w:rPr>
            </w:pPr>
          </w:p>
        </w:tc>
        <w:tc>
          <w:tcPr>
            <w:tcW w:w="304" w:type="dxa"/>
            <w:tcBorders>
              <w:top w:val="nil"/>
              <w:left w:val="nil"/>
              <w:bottom w:val="nil"/>
              <w:right w:val="nil"/>
            </w:tcBorders>
          </w:tcPr>
          <w:p w14:paraId="1E757822" w14:textId="77777777" w:rsidR="00D442F7" w:rsidRPr="00311AC0" w:rsidRDefault="00D442F7" w:rsidP="00E37B55">
            <w:pPr>
              <w:rPr>
                <w:sz w:val="4"/>
                <w:szCs w:val="4"/>
              </w:rPr>
            </w:pPr>
          </w:p>
        </w:tc>
        <w:tc>
          <w:tcPr>
            <w:tcW w:w="302" w:type="dxa"/>
            <w:tcBorders>
              <w:top w:val="nil"/>
              <w:left w:val="nil"/>
              <w:bottom w:val="nil"/>
              <w:right w:val="nil"/>
            </w:tcBorders>
          </w:tcPr>
          <w:p w14:paraId="1B8E6315" w14:textId="77777777" w:rsidR="00D442F7" w:rsidRPr="00311AC0" w:rsidRDefault="00D442F7" w:rsidP="00E37B55">
            <w:pPr>
              <w:rPr>
                <w:sz w:val="4"/>
                <w:szCs w:val="4"/>
              </w:rPr>
            </w:pPr>
          </w:p>
        </w:tc>
        <w:tc>
          <w:tcPr>
            <w:tcW w:w="312" w:type="dxa"/>
            <w:tcBorders>
              <w:top w:val="nil"/>
              <w:left w:val="nil"/>
              <w:bottom w:val="nil"/>
              <w:right w:val="nil"/>
            </w:tcBorders>
          </w:tcPr>
          <w:p w14:paraId="407BCEFB" w14:textId="77777777" w:rsidR="00D442F7" w:rsidRPr="00311AC0" w:rsidRDefault="00D442F7" w:rsidP="00E37B55">
            <w:pPr>
              <w:rPr>
                <w:sz w:val="4"/>
                <w:szCs w:val="4"/>
              </w:rPr>
            </w:pPr>
          </w:p>
        </w:tc>
        <w:tc>
          <w:tcPr>
            <w:tcW w:w="306" w:type="dxa"/>
            <w:tcBorders>
              <w:top w:val="nil"/>
              <w:left w:val="nil"/>
              <w:bottom w:val="nil"/>
              <w:right w:val="nil"/>
            </w:tcBorders>
            <w:shd w:val="clear" w:color="auto" w:fill="0070C0"/>
          </w:tcPr>
          <w:p w14:paraId="68C04F6B" w14:textId="77777777" w:rsidR="00D442F7" w:rsidRPr="00311AC0" w:rsidRDefault="00D442F7" w:rsidP="00E37B55">
            <w:pPr>
              <w:rPr>
                <w:sz w:val="4"/>
                <w:szCs w:val="4"/>
              </w:rPr>
            </w:pPr>
          </w:p>
        </w:tc>
        <w:tc>
          <w:tcPr>
            <w:tcW w:w="303" w:type="dxa"/>
            <w:tcBorders>
              <w:top w:val="nil"/>
              <w:left w:val="nil"/>
              <w:bottom w:val="nil"/>
              <w:right w:val="nil"/>
            </w:tcBorders>
          </w:tcPr>
          <w:p w14:paraId="34B3ACB7" w14:textId="77777777" w:rsidR="00D442F7" w:rsidRPr="00311AC0" w:rsidRDefault="00D442F7" w:rsidP="00E37B55">
            <w:pPr>
              <w:rPr>
                <w:sz w:val="4"/>
                <w:szCs w:val="4"/>
              </w:rPr>
            </w:pPr>
          </w:p>
        </w:tc>
        <w:tc>
          <w:tcPr>
            <w:tcW w:w="312" w:type="dxa"/>
            <w:tcBorders>
              <w:top w:val="nil"/>
              <w:left w:val="nil"/>
              <w:bottom w:val="nil"/>
              <w:right w:val="nil"/>
            </w:tcBorders>
          </w:tcPr>
          <w:p w14:paraId="6BF5B115" w14:textId="77777777" w:rsidR="00D442F7" w:rsidRPr="00311AC0" w:rsidRDefault="00D442F7" w:rsidP="00E37B55">
            <w:pPr>
              <w:rPr>
                <w:sz w:val="4"/>
                <w:szCs w:val="4"/>
              </w:rPr>
            </w:pPr>
          </w:p>
        </w:tc>
        <w:tc>
          <w:tcPr>
            <w:tcW w:w="306" w:type="dxa"/>
            <w:tcBorders>
              <w:top w:val="nil"/>
              <w:left w:val="nil"/>
              <w:bottom w:val="nil"/>
              <w:right w:val="nil"/>
            </w:tcBorders>
            <w:shd w:val="clear" w:color="auto" w:fill="0070C0"/>
          </w:tcPr>
          <w:p w14:paraId="4B977335" w14:textId="77777777" w:rsidR="00D442F7" w:rsidRPr="00311AC0" w:rsidRDefault="00D442F7" w:rsidP="00E37B55">
            <w:pPr>
              <w:rPr>
                <w:sz w:val="4"/>
                <w:szCs w:val="4"/>
              </w:rPr>
            </w:pPr>
          </w:p>
        </w:tc>
        <w:tc>
          <w:tcPr>
            <w:tcW w:w="303" w:type="dxa"/>
            <w:tcBorders>
              <w:top w:val="nil"/>
              <w:left w:val="nil"/>
              <w:bottom w:val="nil"/>
              <w:right w:val="nil"/>
            </w:tcBorders>
          </w:tcPr>
          <w:p w14:paraId="0C2B8668" w14:textId="77777777" w:rsidR="00D442F7" w:rsidRPr="00311AC0" w:rsidRDefault="00D442F7" w:rsidP="00E37B55">
            <w:pPr>
              <w:rPr>
                <w:sz w:val="4"/>
                <w:szCs w:val="4"/>
              </w:rPr>
            </w:pPr>
          </w:p>
        </w:tc>
        <w:tc>
          <w:tcPr>
            <w:tcW w:w="312" w:type="dxa"/>
            <w:tcBorders>
              <w:top w:val="nil"/>
              <w:left w:val="nil"/>
              <w:bottom w:val="nil"/>
              <w:right w:val="nil"/>
            </w:tcBorders>
          </w:tcPr>
          <w:p w14:paraId="7CD00890" w14:textId="77777777" w:rsidR="00D442F7" w:rsidRPr="00311AC0" w:rsidRDefault="00D442F7" w:rsidP="00E37B55">
            <w:pPr>
              <w:rPr>
                <w:sz w:val="4"/>
                <w:szCs w:val="4"/>
              </w:rPr>
            </w:pPr>
          </w:p>
        </w:tc>
        <w:tc>
          <w:tcPr>
            <w:tcW w:w="306" w:type="dxa"/>
            <w:tcBorders>
              <w:top w:val="nil"/>
              <w:left w:val="nil"/>
              <w:bottom w:val="nil"/>
              <w:right w:val="nil"/>
            </w:tcBorders>
            <w:shd w:val="clear" w:color="auto" w:fill="0070C0"/>
          </w:tcPr>
          <w:p w14:paraId="53E572C6" w14:textId="77777777" w:rsidR="00D442F7" w:rsidRPr="00311AC0" w:rsidRDefault="00D442F7" w:rsidP="00E37B55">
            <w:pPr>
              <w:rPr>
                <w:sz w:val="4"/>
                <w:szCs w:val="4"/>
              </w:rPr>
            </w:pPr>
          </w:p>
        </w:tc>
        <w:tc>
          <w:tcPr>
            <w:tcW w:w="303" w:type="dxa"/>
            <w:tcBorders>
              <w:top w:val="nil"/>
              <w:left w:val="nil"/>
              <w:bottom w:val="nil"/>
              <w:right w:val="nil"/>
            </w:tcBorders>
          </w:tcPr>
          <w:p w14:paraId="2470F684" w14:textId="77777777" w:rsidR="00D442F7" w:rsidRPr="00311AC0" w:rsidRDefault="00D442F7" w:rsidP="00E37B55">
            <w:pPr>
              <w:rPr>
                <w:sz w:val="4"/>
                <w:szCs w:val="4"/>
              </w:rPr>
            </w:pPr>
          </w:p>
        </w:tc>
        <w:tc>
          <w:tcPr>
            <w:tcW w:w="312" w:type="dxa"/>
            <w:tcBorders>
              <w:top w:val="nil"/>
              <w:left w:val="nil"/>
              <w:bottom w:val="nil"/>
              <w:right w:val="nil"/>
            </w:tcBorders>
          </w:tcPr>
          <w:p w14:paraId="1CADDE9A" w14:textId="77777777" w:rsidR="00D442F7" w:rsidRPr="00311AC0" w:rsidRDefault="00D442F7" w:rsidP="00E37B55">
            <w:pPr>
              <w:rPr>
                <w:sz w:val="4"/>
                <w:szCs w:val="4"/>
              </w:rPr>
            </w:pPr>
          </w:p>
        </w:tc>
        <w:tc>
          <w:tcPr>
            <w:tcW w:w="307" w:type="dxa"/>
            <w:tcBorders>
              <w:top w:val="nil"/>
              <w:left w:val="nil"/>
              <w:bottom w:val="nil"/>
              <w:right w:val="nil"/>
            </w:tcBorders>
            <w:shd w:val="clear" w:color="auto" w:fill="0070C0"/>
          </w:tcPr>
          <w:p w14:paraId="554179B5" w14:textId="77777777" w:rsidR="00D442F7" w:rsidRPr="00311AC0" w:rsidRDefault="00D442F7" w:rsidP="00E37B55">
            <w:pPr>
              <w:rPr>
                <w:sz w:val="4"/>
                <w:szCs w:val="4"/>
              </w:rPr>
            </w:pPr>
          </w:p>
        </w:tc>
        <w:tc>
          <w:tcPr>
            <w:tcW w:w="306" w:type="dxa"/>
            <w:tcBorders>
              <w:top w:val="nil"/>
              <w:left w:val="nil"/>
              <w:bottom w:val="nil"/>
              <w:right w:val="nil"/>
            </w:tcBorders>
          </w:tcPr>
          <w:p w14:paraId="4BE704B2" w14:textId="77777777" w:rsidR="00D442F7" w:rsidRPr="00311AC0" w:rsidRDefault="00D442F7" w:rsidP="00E37B55">
            <w:pPr>
              <w:rPr>
                <w:sz w:val="4"/>
                <w:szCs w:val="4"/>
              </w:rPr>
            </w:pPr>
          </w:p>
        </w:tc>
        <w:tc>
          <w:tcPr>
            <w:tcW w:w="312" w:type="dxa"/>
            <w:tcBorders>
              <w:top w:val="nil"/>
              <w:left w:val="nil"/>
              <w:bottom w:val="nil"/>
              <w:right w:val="nil"/>
            </w:tcBorders>
          </w:tcPr>
          <w:p w14:paraId="78AC08BC" w14:textId="77777777" w:rsidR="00D442F7" w:rsidRPr="00311AC0" w:rsidRDefault="00D442F7" w:rsidP="00E37B55">
            <w:pPr>
              <w:rPr>
                <w:sz w:val="4"/>
                <w:szCs w:val="4"/>
              </w:rPr>
            </w:pPr>
          </w:p>
        </w:tc>
        <w:tc>
          <w:tcPr>
            <w:tcW w:w="306" w:type="dxa"/>
            <w:tcBorders>
              <w:top w:val="nil"/>
              <w:left w:val="nil"/>
              <w:bottom w:val="nil"/>
              <w:right w:val="nil"/>
            </w:tcBorders>
            <w:shd w:val="clear" w:color="auto" w:fill="0070C0"/>
          </w:tcPr>
          <w:p w14:paraId="7AD81FF6" w14:textId="77777777" w:rsidR="00D442F7" w:rsidRPr="00311AC0" w:rsidRDefault="00D442F7" w:rsidP="00E37B55">
            <w:pPr>
              <w:rPr>
                <w:sz w:val="4"/>
                <w:szCs w:val="4"/>
              </w:rPr>
            </w:pPr>
          </w:p>
        </w:tc>
        <w:tc>
          <w:tcPr>
            <w:tcW w:w="305" w:type="dxa"/>
            <w:tcBorders>
              <w:top w:val="nil"/>
              <w:left w:val="nil"/>
              <w:bottom w:val="nil"/>
              <w:right w:val="nil"/>
            </w:tcBorders>
          </w:tcPr>
          <w:p w14:paraId="504F1062" w14:textId="77777777" w:rsidR="00D442F7" w:rsidRPr="00311AC0" w:rsidRDefault="00D442F7" w:rsidP="00E37B55">
            <w:pPr>
              <w:rPr>
                <w:sz w:val="4"/>
                <w:szCs w:val="4"/>
              </w:rPr>
            </w:pPr>
          </w:p>
        </w:tc>
        <w:tc>
          <w:tcPr>
            <w:tcW w:w="312" w:type="dxa"/>
            <w:tcBorders>
              <w:top w:val="nil"/>
              <w:left w:val="nil"/>
              <w:bottom w:val="nil"/>
              <w:right w:val="nil"/>
            </w:tcBorders>
          </w:tcPr>
          <w:p w14:paraId="04346EB9" w14:textId="77777777" w:rsidR="00D442F7" w:rsidRPr="00311AC0" w:rsidRDefault="00D442F7" w:rsidP="00E37B55">
            <w:pPr>
              <w:rPr>
                <w:sz w:val="4"/>
                <w:szCs w:val="4"/>
              </w:rPr>
            </w:pPr>
          </w:p>
        </w:tc>
        <w:tc>
          <w:tcPr>
            <w:tcW w:w="306" w:type="dxa"/>
            <w:tcBorders>
              <w:top w:val="nil"/>
              <w:left w:val="nil"/>
              <w:bottom w:val="nil"/>
              <w:right w:val="nil"/>
            </w:tcBorders>
            <w:shd w:val="clear" w:color="auto" w:fill="0070C0"/>
          </w:tcPr>
          <w:p w14:paraId="6A8870FE" w14:textId="77777777" w:rsidR="00D442F7" w:rsidRPr="00311AC0" w:rsidRDefault="00D442F7" w:rsidP="00E37B55">
            <w:pPr>
              <w:rPr>
                <w:sz w:val="4"/>
                <w:szCs w:val="4"/>
              </w:rPr>
            </w:pPr>
          </w:p>
        </w:tc>
        <w:tc>
          <w:tcPr>
            <w:tcW w:w="304" w:type="dxa"/>
            <w:tcBorders>
              <w:top w:val="nil"/>
              <w:left w:val="nil"/>
              <w:bottom w:val="nil"/>
              <w:right w:val="nil"/>
            </w:tcBorders>
          </w:tcPr>
          <w:p w14:paraId="0F63AC8C" w14:textId="77777777" w:rsidR="00D442F7" w:rsidRPr="00311AC0" w:rsidRDefault="00D442F7" w:rsidP="00E37B55">
            <w:pPr>
              <w:rPr>
                <w:sz w:val="4"/>
                <w:szCs w:val="4"/>
              </w:rPr>
            </w:pPr>
          </w:p>
        </w:tc>
        <w:tc>
          <w:tcPr>
            <w:tcW w:w="341" w:type="dxa"/>
            <w:tcBorders>
              <w:top w:val="nil"/>
              <w:left w:val="nil"/>
              <w:bottom w:val="nil"/>
              <w:right w:val="nil"/>
            </w:tcBorders>
          </w:tcPr>
          <w:p w14:paraId="7DDF3C64" w14:textId="77777777" w:rsidR="00D442F7" w:rsidRPr="00311AC0" w:rsidRDefault="00D442F7" w:rsidP="00E37B55">
            <w:pPr>
              <w:rPr>
                <w:sz w:val="4"/>
                <w:szCs w:val="4"/>
              </w:rPr>
            </w:pPr>
          </w:p>
        </w:tc>
        <w:tc>
          <w:tcPr>
            <w:tcW w:w="338" w:type="dxa"/>
            <w:tcBorders>
              <w:top w:val="nil"/>
              <w:left w:val="nil"/>
              <w:bottom w:val="nil"/>
              <w:right w:val="nil"/>
            </w:tcBorders>
            <w:shd w:val="clear" w:color="auto" w:fill="0070C0"/>
          </w:tcPr>
          <w:p w14:paraId="781CB7BE" w14:textId="77777777" w:rsidR="00D442F7" w:rsidRPr="00311AC0" w:rsidRDefault="00D442F7" w:rsidP="00E37B55">
            <w:pPr>
              <w:rPr>
                <w:sz w:val="4"/>
                <w:szCs w:val="4"/>
              </w:rPr>
            </w:pPr>
          </w:p>
        </w:tc>
        <w:tc>
          <w:tcPr>
            <w:tcW w:w="338" w:type="dxa"/>
            <w:tcBorders>
              <w:top w:val="nil"/>
              <w:left w:val="nil"/>
              <w:bottom w:val="nil"/>
              <w:right w:val="nil"/>
            </w:tcBorders>
          </w:tcPr>
          <w:p w14:paraId="00C1F820" w14:textId="77777777" w:rsidR="00D442F7" w:rsidRPr="00311AC0" w:rsidRDefault="00D442F7" w:rsidP="00E37B55">
            <w:pPr>
              <w:rPr>
                <w:sz w:val="4"/>
                <w:szCs w:val="4"/>
              </w:rPr>
            </w:pPr>
          </w:p>
        </w:tc>
        <w:tc>
          <w:tcPr>
            <w:tcW w:w="312" w:type="dxa"/>
            <w:tcBorders>
              <w:top w:val="nil"/>
              <w:left w:val="nil"/>
              <w:bottom w:val="nil"/>
              <w:right w:val="nil"/>
            </w:tcBorders>
          </w:tcPr>
          <w:p w14:paraId="2C58A018" w14:textId="77777777" w:rsidR="00D442F7" w:rsidRPr="00311AC0" w:rsidRDefault="00D442F7" w:rsidP="00E37B55">
            <w:pPr>
              <w:rPr>
                <w:sz w:val="4"/>
                <w:szCs w:val="4"/>
              </w:rPr>
            </w:pPr>
          </w:p>
        </w:tc>
        <w:tc>
          <w:tcPr>
            <w:tcW w:w="307" w:type="dxa"/>
            <w:tcBorders>
              <w:top w:val="nil"/>
              <w:left w:val="nil"/>
              <w:bottom w:val="nil"/>
              <w:right w:val="nil"/>
            </w:tcBorders>
          </w:tcPr>
          <w:p w14:paraId="5F028299" w14:textId="77777777" w:rsidR="00D442F7" w:rsidRPr="00311AC0" w:rsidRDefault="00D442F7" w:rsidP="00E37B55">
            <w:pPr>
              <w:rPr>
                <w:sz w:val="4"/>
                <w:szCs w:val="4"/>
              </w:rPr>
            </w:pPr>
          </w:p>
        </w:tc>
        <w:tc>
          <w:tcPr>
            <w:tcW w:w="311" w:type="dxa"/>
            <w:gridSpan w:val="2"/>
            <w:tcBorders>
              <w:top w:val="nil"/>
              <w:left w:val="nil"/>
              <w:bottom w:val="nil"/>
              <w:right w:val="nil"/>
            </w:tcBorders>
          </w:tcPr>
          <w:p w14:paraId="7E5910AA" w14:textId="77777777" w:rsidR="00D442F7" w:rsidRPr="00311AC0" w:rsidRDefault="00D442F7" w:rsidP="00E37B55">
            <w:pPr>
              <w:rPr>
                <w:sz w:val="4"/>
                <w:szCs w:val="4"/>
              </w:rPr>
            </w:pPr>
          </w:p>
        </w:tc>
      </w:tr>
      <w:tr w:rsidR="00D442F7" w:rsidRPr="00311AC0" w14:paraId="15D8A231" w14:textId="77777777" w:rsidTr="00E37B55">
        <w:trPr>
          <w:trHeight w:val="57"/>
        </w:trPr>
        <w:tc>
          <w:tcPr>
            <w:tcW w:w="872" w:type="dxa"/>
            <w:tcBorders>
              <w:top w:val="nil"/>
              <w:left w:val="nil"/>
              <w:bottom w:val="nil"/>
              <w:right w:val="nil"/>
            </w:tcBorders>
          </w:tcPr>
          <w:p w14:paraId="1452035C" w14:textId="77777777" w:rsidR="00D442F7" w:rsidRPr="00311AC0" w:rsidRDefault="00D442F7" w:rsidP="00E37B55">
            <w:pPr>
              <w:rPr>
                <w:sz w:val="4"/>
                <w:szCs w:val="4"/>
              </w:rPr>
            </w:pPr>
          </w:p>
        </w:tc>
        <w:tc>
          <w:tcPr>
            <w:tcW w:w="311" w:type="dxa"/>
            <w:tcBorders>
              <w:top w:val="nil"/>
              <w:left w:val="nil"/>
              <w:bottom w:val="nil"/>
              <w:right w:val="nil"/>
            </w:tcBorders>
          </w:tcPr>
          <w:p w14:paraId="295798EB" w14:textId="77777777" w:rsidR="00D442F7" w:rsidRPr="00311AC0" w:rsidRDefault="00D442F7" w:rsidP="00E37B55">
            <w:pPr>
              <w:rPr>
                <w:sz w:val="4"/>
                <w:szCs w:val="4"/>
              </w:rPr>
            </w:pPr>
          </w:p>
        </w:tc>
        <w:tc>
          <w:tcPr>
            <w:tcW w:w="306" w:type="dxa"/>
            <w:tcBorders>
              <w:top w:val="nil"/>
              <w:left w:val="nil"/>
              <w:bottom w:val="nil"/>
              <w:right w:val="nil"/>
            </w:tcBorders>
            <w:shd w:val="clear" w:color="auto" w:fill="0070C0"/>
          </w:tcPr>
          <w:p w14:paraId="20924790" w14:textId="77777777" w:rsidR="00D442F7" w:rsidRPr="00311AC0" w:rsidRDefault="00D442F7" w:rsidP="00E37B55">
            <w:pPr>
              <w:rPr>
                <w:sz w:val="4"/>
                <w:szCs w:val="4"/>
              </w:rPr>
            </w:pPr>
          </w:p>
        </w:tc>
        <w:tc>
          <w:tcPr>
            <w:tcW w:w="303" w:type="dxa"/>
            <w:tcBorders>
              <w:top w:val="nil"/>
              <w:left w:val="nil"/>
              <w:bottom w:val="nil"/>
              <w:right w:val="nil"/>
            </w:tcBorders>
          </w:tcPr>
          <w:p w14:paraId="26D03123" w14:textId="77777777" w:rsidR="00D442F7" w:rsidRPr="00311AC0" w:rsidRDefault="00D442F7" w:rsidP="00E37B55">
            <w:pPr>
              <w:rPr>
                <w:sz w:val="4"/>
                <w:szCs w:val="4"/>
              </w:rPr>
            </w:pPr>
          </w:p>
        </w:tc>
        <w:tc>
          <w:tcPr>
            <w:tcW w:w="310" w:type="dxa"/>
            <w:tcBorders>
              <w:top w:val="nil"/>
              <w:left w:val="nil"/>
              <w:bottom w:val="nil"/>
              <w:right w:val="nil"/>
            </w:tcBorders>
          </w:tcPr>
          <w:p w14:paraId="1BF9CCAE" w14:textId="77777777" w:rsidR="00D442F7" w:rsidRPr="00311AC0" w:rsidRDefault="00D442F7" w:rsidP="00E37B55">
            <w:pPr>
              <w:rPr>
                <w:sz w:val="4"/>
                <w:szCs w:val="4"/>
              </w:rPr>
            </w:pPr>
          </w:p>
        </w:tc>
        <w:tc>
          <w:tcPr>
            <w:tcW w:w="304" w:type="dxa"/>
            <w:tcBorders>
              <w:top w:val="nil"/>
              <w:left w:val="nil"/>
              <w:bottom w:val="nil"/>
              <w:right w:val="nil"/>
            </w:tcBorders>
            <w:shd w:val="clear" w:color="auto" w:fill="0070C0"/>
          </w:tcPr>
          <w:p w14:paraId="592DF531" w14:textId="77777777" w:rsidR="00D442F7" w:rsidRPr="00311AC0" w:rsidRDefault="00D442F7" w:rsidP="00E37B55">
            <w:pPr>
              <w:rPr>
                <w:sz w:val="4"/>
                <w:szCs w:val="4"/>
              </w:rPr>
            </w:pPr>
          </w:p>
        </w:tc>
        <w:tc>
          <w:tcPr>
            <w:tcW w:w="302" w:type="dxa"/>
            <w:tcBorders>
              <w:top w:val="nil"/>
              <w:left w:val="nil"/>
              <w:bottom w:val="nil"/>
              <w:right w:val="nil"/>
            </w:tcBorders>
          </w:tcPr>
          <w:p w14:paraId="53244BAA" w14:textId="77777777" w:rsidR="00D442F7" w:rsidRPr="00311AC0" w:rsidRDefault="00D442F7" w:rsidP="00E37B55">
            <w:pPr>
              <w:rPr>
                <w:sz w:val="4"/>
                <w:szCs w:val="4"/>
              </w:rPr>
            </w:pPr>
          </w:p>
        </w:tc>
        <w:tc>
          <w:tcPr>
            <w:tcW w:w="312" w:type="dxa"/>
            <w:tcBorders>
              <w:top w:val="nil"/>
              <w:left w:val="nil"/>
              <w:bottom w:val="nil"/>
              <w:right w:val="nil"/>
            </w:tcBorders>
          </w:tcPr>
          <w:p w14:paraId="3277A40E" w14:textId="77777777" w:rsidR="00D442F7" w:rsidRPr="00311AC0" w:rsidRDefault="00D442F7" w:rsidP="00E37B55">
            <w:pPr>
              <w:rPr>
                <w:sz w:val="4"/>
                <w:szCs w:val="4"/>
              </w:rPr>
            </w:pPr>
          </w:p>
        </w:tc>
        <w:tc>
          <w:tcPr>
            <w:tcW w:w="306" w:type="dxa"/>
            <w:tcBorders>
              <w:top w:val="nil"/>
              <w:left w:val="nil"/>
              <w:bottom w:val="nil"/>
              <w:right w:val="nil"/>
            </w:tcBorders>
            <w:shd w:val="clear" w:color="auto" w:fill="0070C0"/>
          </w:tcPr>
          <w:p w14:paraId="32DD8B1F" w14:textId="77777777" w:rsidR="00D442F7" w:rsidRPr="00311AC0" w:rsidRDefault="00D442F7" w:rsidP="00E37B55">
            <w:pPr>
              <w:rPr>
                <w:sz w:val="4"/>
                <w:szCs w:val="4"/>
              </w:rPr>
            </w:pPr>
          </w:p>
        </w:tc>
        <w:tc>
          <w:tcPr>
            <w:tcW w:w="303" w:type="dxa"/>
            <w:tcBorders>
              <w:top w:val="nil"/>
              <w:left w:val="nil"/>
              <w:bottom w:val="nil"/>
              <w:right w:val="nil"/>
            </w:tcBorders>
          </w:tcPr>
          <w:p w14:paraId="782EFC86" w14:textId="77777777" w:rsidR="00D442F7" w:rsidRPr="00311AC0" w:rsidRDefault="00D442F7" w:rsidP="00E37B55">
            <w:pPr>
              <w:rPr>
                <w:sz w:val="4"/>
                <w:szCs w:val="4"/>
              </w:rPr>
            </w:pPr>
          </w:p>
        </w:tc>
        <w:tc>
          <w:tcPr>
            <w:tcW w:w="312" w:type="dxa"/>
            <w:tcBorders>
              <w:top w:val="nil"/>
              <w:left w:val="nil"/>
              <w:bottom w:val="nil"/>
              <w:right w:val="nil"/>
            </w:tcBorders>
          </w:tcPr>
          <w:p w14:paraId="3D9A9FD5" w14:textId="77777777" w:rsidR="00D442F7" w:rsidRPr="00311AC0" w:rsidRDefault="00D442F7" w:rsidP="00E37B55">
            <w:pPr>
              <w:rPr>
                <w:sz w:val="4"/>
                <w:szCs w:val="4"/>
              </w:rPr>
            </w:pPr>
          </w:p>
        </w:tc>
        <w:tc>
          <w:tcPr>
            <w:tcW w:w="306" w:type="dxa"/>
            <w:tcBorders>
              <w:top w:val="nil"/>
              <w:left w:val="nil"/>
              <w:bottom w:val="nil"/>
              <w:right w:val="nil"/>
            </w:tcBorders>
            <w:shd w:val="clear" w:color="auto" w:fill="0070C0"/>
          </w:tcPr>
          <w:p w14:paraId="6FF291A8" w14:textId="77777777" w:rsidR="00D442F7" w:rsidRPr="00311AC0" w:rsidRDefault="00D442F7" w:rsidP="00E37B55">
            <w:pPr>
              <w:rPr>
                <w:sz w:val="4"/>
                <w:szCs w:val="4"/>
              </w:rPr>
            </w:pPr>
          </w:p>
        </w:tc>
        <w:tc>
          <w:tcPr>
            <w:tcW w:w="303" w:type="dxa"/>
            <w:tcBorders>
              <w:top w:val="nil"/>
              <w:left w:val="nil"/>
              <w:bottom w:val="nil"/>
              <w:right w:val="nil"/>
            </w:tcBorders>
          </w:tcPr>
          <w:p w14:paraId="47CACDB8" w14:textId="77777777" w:rsidR="00D442F7" w:rsidRPr="00311AC0" w:rsidRDefault="00D442F7" w:rsidP="00E37B55">
            <w:pPr>
              <w:rPr>
                <w:sz w:val="4"/>
                <w:szCs w:val="4"/>
              </w:rPr>
            </w:pPr>
          </w:p>
        </w:tc>
        <w:tc>
          <w:tcPr>
            <w:tcW w:w="312" w:type="dxa"/>
            <w:tcBorders>
              <w:top w:val="nil"/>
              <w:left w:val="nil"/>
              <w:bottom w:val="nil"/>
              <w:right w:val="nil"/>
            </w:tcBorders>
          </w:tcPr>
          <w:p w14:paraId="4A42F711" w14:textId="77777777" w:rsidR="00D442F7" w:rsidRPr="00311AC0" w:rsidRDefault="00D442F7" w:rsidP="00E37B55">
            <w:pPr>
              <w:rPr>
                <w:sz w:val="4"/>
                <w:szCs w:val="4"/>
              </w:rPr>
            </w:pPr>
          </w:p>
        </w:tc>
        <w:tc>
          <w:tcPr>
            <w:tcW w:w="306" w:type="dxa"/>
            <w:tcBorders>
              <w:top w:val="nil"/>
              <w:left w:val="nil"/>
              <w:bottom w:val="nil"/>
              <w:right w:val="nil"/>
            </w:tcBorders>
            <w:shd w:val="clear" w:color="auto" w:fill="0070C0"/>
          </w:tcPr>
          <w:p w14:paraId="060D1E3F" w14:textId="77777777" w:rsidR="00D442F7" w:rsidRPr="00311AC0" w:rsidRDefault="00D442F7" w:rsidP="00E37B55">
            <w:pPr>
              <w:rPr>
                <w:sz w:val="4"/>
                <w:szCs w:val="4"/>
              </w:rPr>
            </w:pPr>
          </w:p>
        </w:tc>
        <w:tc>
          <w:tcPr>
            <w:tcW w:w="303" w:type="dxa"/>
            <w:tcBorders>
              <w:top w:val="nil"/>
              <w:left w:val="nil"/>
              <w:bottom w:val="nil"/>
              <w:right w:val="nil"/>
            </w:tcBorders>
          </w:tcPr>
          <w:p w14:paraId="404E0CE9" w14:textId="77777777" w:rsidR="00D442F7" w:rsidRPr="00311AC0" w:rsidRDefault="00D442F7" w:rsidP="00E37B55">
            <w:pPr>
              <w:rPr>
                <w:sz w:val="4"/>
                <w:szCs w:val="4"/>
              </w:rPr>
            </w:pPr>
          </w:p>
        </w:tc>
        <w:tc>
          <w:tcPr>
            <w:tcW w:w="312" w:type="dxa"/>
            <w:tcBorders>
              <w:top w:val="nil"/>
              <w:left w:val="nil"/>
              <w:bottom w:val="nil"/>
              <w:right w:val="nil"/>
            </w:tcBorders>
          </w:tcPr>
          <w:p w14:paraId="0D521F10" w14:textId="77777777" w:rsidR="00D442F7" w:rsidRPr="00311AC0" w:rsidRDefault="00D442F7" w:rsidP="00E37B55">
            <w:pPr>
              <w:rPr>
                <w:sz w:val="4"/>
                <w:szCs w:val="4"/>
              </w:rPr>
            </w:pPr>
          </w:p>
        </w:tc>
        <w:tc>
          <w:tcPr>
            <w:tcW w:w="307" w:type="dxa"/>
            <w:tcBorders>
              <w:top w:val="nil"/>
              <w:left w:val="nil"/>
              <w:bottom w:val="nil"/>
              <w:right w:val="nil"/>
            </w:tcBorders>
            <w:shd w:val="clear" w:color="auto" w:fill="0070C0"/>
          </w:tcPr>
          <w:p w14:paraId="227E692E" w14:textId="77777777" w:rsidR="00D442F7" w:rsidRPr="00311AC0" w:rsidRDefault="00D442F7" w:rsidP="00E37B55">
            <w:pPr>
              <w:rPr>
                <w:sz w:val="4"/>
                <w:szCs w:val="4"/>
              </w:rPr>
            </w:pPr>
          </w:p>
        </w:tc>
        <w:tc>
          <w:tcPr>
            <w:tcW w:w="306" w:type="dxa"/>
            <w:tcBorders>
              <w:top w:val="nil"/>
              <w:left w:val="nil"/>
              <w:bottom w:val="nil"/>
              <w:right w:val="nil"/>
            </w:tcBorders>
          </w:tcPr>
          <w:p w14:paraId="6695BE4F" w14:textId="77777777" w:rsidR="00D442F7" w:rsidRPr="00311AC0" w:rsidRDefault="00D442F7" w:rsidP="00E37B55">
            <w:pPr>
              <w:rPr>
                <w:sz w:val="4"/>
                <w:szCs w:val="4"/>
              </w:rPr>
            </w:pPr>
          </w:p>
        </w:tc>
        <w:tc>
          <w:tcPr>
            <w:tcW w:w="312" w:type="dxa"/>
            <w:tcBorders>
              <w:top w:val="nil"/>
              <w:left w:val="nil"/>
              <w:bottom w:val="nil"/>
              <w:right w:val="nil"/>
            </w:tcBorders>
          </w:tcPr>
          <w:p w14:paraId="19B2CA2C" w14:textId="77777777" w:rsidR="00D442F7" w:rsidRPr="00311AC0" w:rsidRDefault="00D442F7" w:rsidP="00E37B55">
            <w:pPr>
              <w:rPr>
                <w:sz w:val="4"/>
                <w:szCs w:val="4"/>
              </w:rPr>
            </w:pPr>
          </w:p>
        </w:tc>
        <w:tc>
          <w:tcPr>
            <w:tcW w:w="306" w:type="dxa"/>
            <w:tcBorders>
              <w:top w:val="nil"/>
              <w:left w:val="nil"/>
              <w:bottom w:val="nil"/>
              <w:right w:val="nil"/>
            </w:tcBorders>
            <w:shd w:val="clear" w:color="auto" w:fill="0070C0"/>
          </w:tcPr>
          <w:p w14:paraId="7B02BBEB" w14:textId="77777777" w:rsidR="00D442F7" w:rsidRPr="00311AC0" w:rsidRDefault="00D442F7" w:rsidP="00E37B55">
            <w:pPr>
              <w:rPr>
                <w:sz w:val="4"/>
                <w:szCs w:val="4"/>
              </w:rPr>
            </w:pPr>
          </w:p>
        </w:tc>
        <w:tc>
          <w:tcPr>
            <w:tcW w:w="305" w:type="dxa"/>
            <w:tcBorders>
              <w:top w:val="nil"/>
              <w:left w:val="nil"/>
              <w:bottom w:val="nil"/>
              <w:right w:val="nil"/>
            </w:tcBorders>
          </w:tcPr>
          <w:p w14:paraId="32F02095" w14:textId="77777777" w:rsidR="00D442F7" w:rsidRPr="00311AC0" w:rsidRDefault="00D442F7" w:rsidP="00E37B55">
            <w:pPr>
              <w:rPr>
                <w:sz w:val="4"/>
                <w:szCs w:val="4"/>
              </w:rPr>
            </w:pPr>
          </w:p>
        </w:tc>
        <w:tc>
          <w:tcPr>
            <w:tcW w:w="312" w:type="dxa"/>
            <w:tcBorders>
              <w:top w:val="nil"/>
              <w:left w:val="nil"/>
              <w:bottom w:val="nil"/>
              <w:right w:val="nil"/>
            </w:tcBorders>
          </w:tcPr>
          <w:p w14:paraId="411EB17F" w14:textId="77777777" w:rsidR="00D442F7" w:rsidRPr="00311AC0" w:rsidRDefault="00D442F7" w:rsidP="00E37B55">
            <w:pPr>
              <w:rPr>
                <w:sz w:val="4"/>
                <w:szCs w:val="4"/>
              </w:rPr>
            </w:pPr>
          </w:p>
        </w:tc>
        <w:tc>
          <w:tcPr>
            <w:tcW w:w="306" w:type="dxa"/>
            <w:tcBorders>
              <w:top w:val="nil"/>
              <w:left w:val="nil"/>
              <w:bottom w:val="nil"/>
              <w:right w:val="nil"/>
            </w:tcBorders>
            <w:shd w:val="clear" w:color="auto" w:fill="0070C0"/>
          </w:tcPr>
          <w:p w14:paraId="518C25E9" w14:textId="77777777" w:rsidR="00D442F7" w:rsidRPr="00311AC0" w:rsidRDefault="00D442F7" w:rsidP="00E37B55">
            <w:pPr>
              <w:rPr>
                <w:sz w:val="4"/>
                <w:szCs w:val="4"/>
              </w:rPr>
            </w:pPr>
          </w:p>
        </w:tc>
        <w:tc>
          <w:tcPr>
            <w:tcW w:w="304" w:type="dxa"/>
            <w:tcBorders>
              <w:top w:val="nil"/>
              <w:left w:val="nil"/>
              <w:bottom w:val="nil"/>
              <w:right w:val="nil"/>
            </w:tcBorders>
          </w:tcPr>
          <w:p w14:paraId="08972E25" w14:textId="77777777" w:rsidR="00D442F7" w:rsidRPr="00311AC0" w:rsidRDefault="00D442F7" w:rsidP="00E37B55">
            <w:pPr>
              <w:rPr>
                <w:sz w:val="4"/>
                <w:szCs w:val="4"/>
              </w:rPr>
            </w:pPr>
          </w:p>
        </w:tc>
        <w:tc>
          <w:tcPr>
            <w:tcW w:w="341" w:type="dxa"/>
            <w:tcBorders>
              <w:top w:val="nil"/>
              <w:left w:val="nil"/>
              <w:bottom w:val="nil"/>
              <w:right w:val="nil"/>
            </w:tcBorders>
          </w:tcPr>
          <w:p w14:paraId="2AD1F465" w14:textId="77777777" w:rsidR="00D442F7" w:rsidRPr="00311AC0" w:rsidRDefault="00D442F7" w:rsidP="00E37B55">
            <w:pPr>
              <w:rPr>
                <w:sz w:val="4"/>
                <w:szCs w:val="4"/>
              </w:rPr>
            </w:pPr>
          </w:p>
        </w:tc>
        <w:tc>
          <w:tcPr>
            <w:tcW w:w="338" w:type="dxa"/>
            <w:tcBorders>
              <w:top w:val="nil"/>
              <w:left w:val="nil"/>
              <w:bottom w:val="nil"/>
              <w:right w:val="nil"/>
            </w:tcBorders>
            <w:shd w:val="clear" w:color="auto" w:fill="0070C0"/>
          </w:tcPr>
          <w:p w14:paraId="53998DF3" w14:textId="77777777" w:rsidR="00D442F7" w:rsidRPr="00311AC0" w:rsidRDefault="00D442F7" w:rsidP="00E37B55">
            <w:pPr>
              <w:rPr>
                <w:sz w:val="4"/>
                <w:szCs w:val="4"/>
              </w:rPr>
            </w:pPr>
          </w:p>
        </w:tc>
        <w:tc>
          <w:tcPr>
            <w:tcW w:w="338" w:type="dxa"/>
            <w:tcBorders>
              <w:top w:val="nil"/>
              <w:left w:val="nil"/>
              <w:bottom w:val="nil"/>
              <w:right w:val="nil"/>
            </w:tcBorders>
          </w:tcPr>
          <w:p w14:paraId="44E77327" w14:textId="77777777" w:rsidR="00D442F7" w:rsidRPr="00311AC0" w:rsidRDefault="00D442F7" w:rsidP="00E37B55">
            <w:pPr>
              <w:rPr>
                <w:sz w:val="4"/>
                <w:szCs w:val="4"/>
              </w:rPr>
            </w:pPr>
          </w:p>
        </w:tc>
        <w:tc>
          <w:tcPr>
            <w:tcW w:w="312" w:type="dxa"/>
            <w:tcBorders>
              <w:top w:val="nil"/>
              <w:left w:val="nil"/>
              <w:bottom w:val="nil"/>
              <w:right w:val="nil"/>
            </w:tcBorders>
          </w:tcPr>
          <w:p w14:paraId="7E396AC4" w14:textId="77777777" w:rsidR="00D442F7" w:rsidRPr="00311AC0" w:rsidRDefault="00D442F7" w:rsidP="00E37B55">
            <w:pPr>
              <w:rPr>
                <w:sz w:val="4"/>
                <w:szCs w:val="4"/>
              </w:rPr>
            </w:pPr>
          </w:p>
        </w:tc>
        <w:tc>
          <w:tcPr>
            <w:tcW w:w="307" w:type="dxa"/>
            <w:tcBorders>
              <w:top w:val="nil"/>
              <w:left w:val="nil"/>
              <w:bottom w:val="nil"/>
              <w:right w:val="nil"/>
            </w:tcBorders>
          </w:tcPr>
          <w:p w14:paraId="7BC1EBF8" w14:textId="77777777" w:rsidR="00D442F7" w:rsidRPr="00311AC0" w:rsidRDefault="00D442F7" w:rsidP="00E37B55">
            <w:pPr>
              <w:rPr>
                <w:sz w:val="4"/>
                <w:szCs w:val="4"/>
              </w:rPr>
            </w:pPr>
          </w:p>
        </w:tc>
        <w:tc>
          <w:tcPr>
            <w:tcW w:w="311" w:type="dxa"/>
            <w:gridSpan w:val="2"/>
            <w:tcBorders>
              <w:top w:val="nil"/>
              <w:left w:val="nil"/>
              <w:bottom w:val="nil"/>
              <w:right w:val="nil"/>
            </w:tcBorders>
          </w:tcPr>
          <w:p w14:paraId="59867238" w14:textId="77777777" w:rsidR="00D442F7" w:rsidRPr="00311AC0" w:rsidRDefault="00D442F7" w:rsidP="00E37B55">
            <w:pPr>
              <w:rPr>
                <w:sz w:val="4"/>
                <w:szCs w:val="4"/>
              </w:rPr>
            </w:pPr>
          </w:p>
        </w:tc>
      </w:tr>
      <w:tr w:rsidR="00D442F7" w:rsidRPr="00311AC0" w14:paraId="57B48DB2" w14:textId="77777777" w:rsidTr="00E37B55">
        <w:trPr>
          <w:trHeight w:val="57"/>
        </w:trPr>
        <w:tc>
          <w:tcPr>
            <w:tcW w:w="872" w:type="dxa"/>
            <w:tcBorders>
              <w:top w:val="nil"/>
              <w:left w:val="nil"/>
              <w:bottom w:val="nil"/>
              <w:right w:val="nil"/>
            </w:tcBorders>
          </w:tcPr>
          <w:p w14:paraId="32D2EF18" w14:textId="77777777" w:rsidR="00D442F7" w:rsidRPr="00311AC0" w:rsidRDefault="00D442F7" w:rsidP="00E37B55">
            <w:pPr>
              <w:rPr>
                <w:sz w:val="4"/>
                <w:szCs w:val="4"/>
              </w:rPr>
            </w:pPr>
          </w:p>
        </w:tc>
        <w:tc>
          <w:tcPr>
            <w:tcW w:w="311" w:type="dxa"/>
            <w:tcBorders>
              <w:top w:val="nil"/>
              <w:left w:val="nil"/>
              <w:bottom w:val="nil"/>
              <w:right w:val="nil"/>
            </w:tcBorders>
          </w:tcPr>
          <w:p w14:paraId="612B3585" w14:textId="77777777" w:rsidR="00D442F7" w:rsidRPr="00311AC0" w:rsidRDefault="00D442F7" w:rsidP="00E37B55">
            <w:pPr>
              <w:rPr>
                <w:sz w:val="4"/>
                <w:szCs w:val="4"/>
              </w:rPr>
            </w:pPr>
          </w:p>
        </w:tc>
        <w:tc>
          <w:tcPr>
            <w:tcW w:w="306" w:type="dxa"/>
            <w:tcBorders>
              <w:top w:val="nil"/>
              <w:left w:val="nil"/>
              <w:bottom w:val="nil"/>
              <w:right w:val="nil"/>
            </w:tcBorders>
            <w:shd w:val="clear" w:color="auto" w:fill="0070C0"/>
          </w:tcPr>
          <w:p w14:paraId="51B12C4C" w14:textId="77777777" w:rsidR="00D442F7" w:rsidRPr="00311AC0" w:rsidRDefault="00D442F7" w:rsidP="00E37B55">
            <w:pPr>
              <w:rPr>
                <w:sz w:val="4"/>
                <w:szCs w:val="4"/>
              </w:rPr>
            </w:pPr>
          </w:p>
        </w:tc>
        <w:tc>
          <w:tcPr>
            <w:tcW w:w="303" w:type="dxa"/>
            <w:tcBorders>
              <w:top w:val="nil"/>
              <w:left w:val="nil"/>
              <w:bottom w:val="nil"/>
              <w:right w:val="nil"/>
            </w:tcBorders>
          </w:tcPr>
          <w:p w14:paraId="14FD388D" w14:textId="77777777" w:rsidR="00D442F7" w:rsidRPr="00311AC0" w:rsidRDefault="00D442F7" w:rsidP="00E37B55">
            <w:pPr>
              <w:rPr>
                <w:sz w:val="4"/>
                <w:szCs w:val="4"/>
              </w:rPr>
            </w:pPr>
          </w:p>
        </w:tc>
        <w:tc>
          <w:tcPr>
            <w:tcW w:w="310" w:type="dxa"/>
            <w:tcBorders>
              <w:top w:val="nil"/>
              <w:left w:val="nil"/>
              <w:bottom w:val="nil"/>
              <w:right w:val="nil"/>
            </w:tcBorders>
          </w:tcPr>
          <w:p w14:paraId="516F4400" w14:textId="77777777" w:rsidR="00D442F7" w:rsidRPr="00311AC0" w:rsidRDefault="00D442F7" w:rsidP="00E37B55">
            <w:pPr>
              <w:rPr>
                <w:sz w:val="4"/>
                <w:szCs w:val="4"/>
              </w:rPr>
            </w:pPr>
          </w:p>
        </w:tc>
        <w:tc>
          <w:tcPr>
            <w:tcW w:w="304" w:type="dxa"/>
            <w:tcBorders>
              <w:top w:val="nil"/>
              <w:left w:val="nil"/>
              <w:bottom w:val="nil"/>
              <w:right w:val="nil"/>
            </w:tcBorders>
            <w:shd w:val="clear" w:color="auto" w:fill="0070C0"/>
          </w:tcPr>
          <w:p w14:paraId="3490987B" w14:textId="77777777" w:rsidR="00D442F7" w:rsidRPr="00311AC0" w:rsidRDefault="00D442F7" w:rsidP="00E37B55">
            <w:pPr>
              <w:rPr>
                <w:sz w:val="4"/>
                <w:szCs w:val="4"/>
              </w:rPr>
            </w:pPr>
          </w:p>
        </w:tc>
        <w:tc>
          <w:tcPr>
            <w:tcW w:w="302" w:type="dxa"/>
            <w:tcBorders>
              <w:top w:val="nil"/>
              <w:left w:val="nil"/>
              <w:bottom w:val="nil"/>
              <w:right w:val="nil"/>
            </w:tcBorders>
          </w:tcPr>
          <w:p w14:paraId="2A36706A" w14:textId="77777777" w:rsidR="00D442F7" w:rsidRPr="00311AC0" w:rsidRDefault="00D442F7" w:rsidP="00E37B55">
            <w:pPr>
              <w:rPr>
                <w:sz w:val="4"/>
                <w:szCs w:val="4"/>
              </w:rPr>
            </w:pPr>
          </w:p>
        </w:tc>
        <w:tc>
          <w:tcPr>
            <w:tcW w:w="312" w:type="dxa"/>
            <w:tcBorders>
              <w:top w:val="nil"/>
              <w:left w:val="nil"/>
              <w:bottom w:val="nil"/>
              <w:right w:val="nil"/>
            </w:tcBorders>
          </w:tcPr>
          <w:p w14:paraId="05836229" w14:textId="77777777" w:rsidR="00D442F7" w:rsidRPr="00311AC0" w:rsidRDefault="00D442F7" w:rsidP="00E37B55">
            <w:pPr>
              <w:rPr>
                <w:sz w:val="4"/>
                <w:szCs w:val="4"/>
              </w:rPr>
            </w:pPr>
          </w:p>
        </w:tc>
        <w:tc>
          <w:tcPr>
            <w:tcW w:w="306" w:type="dxa"/>
            <w:tcBorders>
              <w:top w:val="nil"/>
              <w:left w:val="nil"/>
              <w:bottom w:val="nil"/>
              <w:right w:val="nil"/>
            </w:tcBorders>
            <w:shd w:val="clear" w:color="auto" w:fill="0070C0"/>
          </w:tcPr>
          <w:p w14:paraId="1C597598" w14:textId="77777777" w:rsidR="00D442F7" w:rsidRPr="00311AC0" w:rsidRDefault="00D442F7" w:rsidP="00E37B55">
            <w:pPr>
              <w:rPr>
                <w:sz w:val="4"/>
                <w:szCs w:val="4"/>
              </w:rPr>
            </w:pPr>
          </w:p>
        </w:tc>
        <w:tc>
          <w:tcPr>
            <w:tcW w:w="303" w:type="dxa"/>
            <w:tcBorders>
              <w:top w:val="nil"/>
              <w:left w:val="nil"/>
              <w:bottom w:val="nil"/>
              <w:right w:val="nil"/>
            </w:tcBorders>
          </w:tcPr>
          <w:p w14:paraId="2F0112A0" w14:textId="77777777" w:rsidR="00D442F7" w:rsidRPr="00311AC0" w:rsidRDefault="00D442F7" w:rsidP="00E37B55">
            <w:pPr>
              <w:rPr>
                <w:sz w:val="4"/>
                <w:szCs w:val="4"/>
              </w:rPr>
            </w:pPr>
          </w:p>
        </w:tc>
        <w:tc>
          <w:tcPr>
            <w:tcW w:w="312" w:type="dxa"/>
            <w:tcBorders>
              <w:top w:val="nil"/>
              <w:left w:val="nil"/>
              <w:bottom w:val="nil"/>
              <w:right w:val="nil"/>
            </w:tcBorders>
          </w:tcPr>
          <w:p w14:paraId="573445C3" w14:textId="77777777" w:rsidR="00D442F7" w:rsidRPr="00311AC0" w:rsidRDefault="00D442F7" w:rsidP="00E37B55">
            <w:pPr>
              <w:rPr>
                <w:sz w:val="4"/>
                <w:szCs w:val="4"/>
              </w:rPr>
            </w:pPr>
          </w:p>
        </w:tc>
        <w:tc>
          <w:tcPr>
            <w:tcW w:w="306" w:type="dxa"/>
            <w:tcBorders>
              <w:top w:val="nil"/>
              <w:left w:val="nil"/>
              <w:bottom w:val="nil"/>
              <w:right w:val="nil"/>
            </w:tcBorders>
            <w:shd w:val="clear" w:color="auto" w:fill="0070C0"/>
          </w:tcPr>
          <w:p w14:paraId="0B65282E" w14:textId="77777777" w:rsidR="00D442F7" w:rsidRPr="00311AC0" w:rsidRDefault="00D442F7" w:rsidP="00E37B55">
            <w:pPr>
              <w:rPr>
                <w:sz w:val="4"/>
                <w:szCs w:val="4"/>
              </w:rPr>
            </w:pPr>
          </w:p>
        </w:tc>
        <w:tc>
          <w:tcPr>
            <w:tcW w:w="303" w:type="dxa"/>
            <w:tcBorders>
              <w:top w:val="nil"/>
              <w:left w:val="nil"/>
              <w:bottom w:val="nil"/>
              <w:right w:val="nil"/>
            </w:tcBorders>
          </w:tcPr>
          <w:p w14:paraId="42C31420" w14:textId="77777777" w:rsidR="00D442F7" w:rsidRPr="00311AC0" w:rsidRDefault="00D442F7" w:rsidP="00E37B55">
            <w:pPr>
              <w:rPr>
                <w:sz w:val="4"/>
                <w:szCs w:val="4"/>
              </w:rPr>
            </w:pPr>
          </w:p>
        </w:tc>
        <w:tc>
          <w:tcPr>
            <w:tcW w:w="312" w:type="dxa"/>
            <w:tcBorders>
              <w:top w:val="nil"/>
              <w:left w:val="nil"/>
              <w:bottom w:val="nil"/>
              <w:right w:val="nil"/>
            </w:tcBorders>
          </w:tcPr>
          <w:p w14:paraId="50E7D7EE" w14:textId="77777777" w:rsidR="00D442F7" w:rsidRPr="00311AC0" w:rsidRDefault="00D442F7" w:rsidP="00E37B55">
            <w:pPr>
              <w:rPr>
                <w:sz w:val="4"/>
                <w:szCs w:val="4"/>
              </w:rPr>
            </w:pPr>
          </w:p>
        </w:tc>
        <w:tc>
          <w:tcPr>
            <w:tcW w:w="306" w:type="dxa"/>
            <w:tcBorders>
              <w:top w:val="nil"/>
              <w:left w:val="nil"/>
              <w:bottom w:val="nil"/>
              <w:right w:val="nil"/>
            </w:tcBorders>
            <w:shd w:val="clear" w:color="auto" w:fill="0070C0"/>
          </w:tcPr>
          <w:p w14:paraId="6953AA2A" w14:textId="77777777" w:rsidR="00D442F7" w:rsidRPr="00311AC0" w:rsidRDefault="00D442F7" w:rsidP="00E37B55">
            <w:pPr>
              <w:rPr>
                <w:sz w:val="4"/>
                <w:szCs w:val="4"/>
              </w:rPr>
            </w:pPr>
          </w:p>
        </w:tc>
        <w:tc>
          <w:tcPr>
            <w:tcW w:w="303" w:type="dxa"/>
            <w:tcBorders>
              <w:top w:val="nil"/>
              <w:left w:val="nil"/>
              <w:bottom w:val="nil"/>
              <w:right w:val="nil"/>
            </w:tcBorders>
          </w:tcPr>
          <w:p w14:paraId="49B3EBE4" w14:textId="77777777" w:rsidR="00D442F7" w:rsidRPr="00311AC0" w:rsidRDefault="00D442F7" w:rsidP="00E37B55">
            <w:pPr>
              <w:rPr>
                <w:sz w:val="4"/>
                <w:szCs w:val="4"/>
              </w:rPr>
            </w:pPr>
          </w:p>
        </w:tc>
        <w:tc>
          <w:tcPr>
            <w:tcW w:w="312" w:type="dxa"/>
            <w:tcBorders>
              <w:top w:val="nil"/>
              <w:left w:val="nil"/>
              <w:bottom w:val="nil"/>
              <w:right w:val="nil"/>
            </w:tcBorders>
          </w:tcPr>
          <w:p w14:paraId="166D737B" w14:textId="77777777" w:rsidR="00D442F7" w:rsidRPr="00311AC0" w:rsidRDefault="00D442F7" w:rsidP="00E37B55">
            <w:pPr>
              <w:rPr>
                <w:sz w:val="4"/>
                <w:szCs w:val="4"/>
              </w:rPr>
            </w:pPr>
          </w:p>
        </w:tc>
        <w:tc>
          <w:tcPr>
            <w:tcW w:w="307" w:type="dxa"/>
            <w:tcBorders>
              <w:top w:val="nil"/>
              <w:left w:val="nil"/>
              <w:bottom w:val="nil"/>
              <w:right w:val="nil"/>
            </w:tcBorders>
            <w:shd w:val="clear" w:color="auto" w:fill="0070C0"/>
          </w:tcPr>
          <w:p w14:paraId="7FF3ED80" w14:textId="77777777" w:rsidR="00D442F7" w:rsidRPr="00311AC0" w:rsidRDefault="00D442F7" w:rsidP="00E37B55">
            <w:pPr>
              <w:rPr>
                <w:sz w:val="4"/>
                <w:szCs w:val="4"/>
              </w:rPr>
            </w:pPr>
          </w:p>
        </w:tc>
        <w:tc>
          <w:tcPr>
            <w:tcW w:w="306" w:type="dxa"/>
            <w:tcBorders>
              <w:top w:val="nil"/>
              <w:left w:val="nil"/>
              <w:bottom w:val="nil"/>
              <w:right w:val="nil"/>
            </w:tcBorders>
          </w:tcPr>
          <w:p w14:paraId="4BEB5411" w14:textId="77777777" w:rsidR="00D442F7" w:rsidRPr="00311AC0" w:rsidRDefault="00D442F7" w:rsidP="00E37B55">
            <w:pPr>
              <w:rPr>
                <w:sz w:val="4"/>
                <w:szCs w:val="4"/>
              </w:rPr>
            </w:pPr>
          </w:p>
        </w:tc>
        <w:tc>
          <w:tcPr>
            <w:tcW w:w="312" w:type="dxa"/>
            <w:tcBorders>
              <w:top w:val="nil"/>
              <w:left w:val="nil"/>
              <w:bottom w:val="nil"/>
              <w:right w:val="nil"/>
            </w:tcBorders>
          </w:tcPr>
          <w:p w14:paraId="1E04E0BA" w14:textId="77777777" w:rsidR="00D442F7" w:rsidRPr="00311AC0" w:rsidRDefault="00D442F7" w:rsidP="00E37B55">
            <w:pPr>
              <w:rPr>
                <w:sz w:val="4"/>
                <w:szCs w:val="4"/>
              </w:rPr>
            </w:pPr>
          </w:p>
        </w:tc>
        <w:tc>
          <w:tcPr>
            <w:tcW w:w="306" w:type="dxa"/>
            <w:tcBorders>
              <w:top w:val="nil"/>
              <w:left w:val="nil"/>
              <w:bottom w:val="nil"/>
              <w:right w:val="nil"/>
            </w:tcBorders>
            <w:shd w:val="clear" w:color="auto" w:fill="0070C0"/>
          </w:tcPr>
          <w:p w14:paraId="3C2DFD29" w14:textId="77777777" w:rsidR="00D442F7" w:rsidRPr="00311AC0" w:rsidRDefault="00D442F7" w:rsidP="00E37B55">
            <w:pPr>
              <w:rPr>
                <w:sz w:val="4"/>
                <w:szCs w:val="4"/>
              </w:rPr>
            </w:pPr>
          </w:p>
        </w:tc>
        <w:tc>
          <w:tcPr>
            <w:tcW w:w="305" w:type="dxa"/>
            <w:tcBorders>
              <w:top w:val="nil"/>
              <w:left w:val="nil"/>
              <w:bottom w:val="nil"/>
              <w:right w:val="nil"/>
            </w:tcBorders>
          </w:tcPr>
          <w:p w14:paraId="4B55F392" w14:textId="77777777" w:rsidR="00D442F7" w:rsidRPr="00311AC0" w:rsidRDefault="00D442F7" w:rsidP="00E37B55">
            <w:pPr>
              <w:rPr>
                <w:sz w:val="4"/>
                <w:szCs w:val="4"/>
              </w:rPr>
            </w:pPr>
          </w:p>
        </w:tc>
        <w:tc>
          <w:tcPr>
            <w:tcW w:w="312" w:type="dxa"/>
            <w:tcBorders>
              <w:top w:val="nil"/>
              <w:left w:val="nil"/>
              <w:bottom w:val="nil"/>
              <w:right w:val="nil"/>
            </w:tcBorders>
          </w:tcPr>
          <w:p w14:paraId="3B6E1489" w14:textId="77777777" w:rsidR="00D442F7" w:rsidRPr="00311AC0" w:rsidRDefault="00D442F7" w:rsidP="00E37B55">
            <w:pPr>
              <w:rPr>
                <w:sz w:val="4"/>
                <w:szCs w:val="4"/>
              </w:rPr>
            </w:pPr>
          </w:p>
        </w:tc>
        <w:tc>
          <w:tcPr>
            <w:tcW w:w="306" w:type="dxa"/>
            <w:tcBorders>
              <w:top w:val="nil"/>
              <w:left w:val="nil"/>
              <w:bottom w:val="nil"/>
              <w:right w:val="nil"/>
            </w:tcBorders>
            <w:shd w:val="clear" w:color="auto" w:fill="0070C0"/>
          </w:tcPr>
          <w:p w14:paraId="0916A636" w14:textId="77777777" w:rsidR="00D442F7" w:rsidRPr="00311AC0" w:rsidRDefault="00D442F7" w:rsidP="00E37B55">
            <w:pPr>
              <w:rPr>
                <w:sz w:val="4"/>
                <w:szCs w:val="4"/>
              </w:rPr>
            </w:pPr>
          </w:p>
        </w:tc>
        <w:tc>
          <w:tcPr>
            <w:tcW w:w="304" w:type="dxa"/>
            <w:tcBorders>
              <w:top w:val="nil"/>
              <w:left w:val="nil"/>
              <w:bottom w:val="nil"/>
              <w:right w:val="nil"/>
            </w:tcBorders>
          </w:tcPr>
          <w:p w14:paraId="44F3224F" w14:textId="77777777" w:rsidR="00D442F7" w:rsidRPr="00311AC0" w:rsidRDefault="00D442F7" w:rsidP="00E37B55">
            <w:pPr>
              <w:rPr>
                <w:sz w:val="4"/>
                <w:szCs w:val="4"/>
              </w:rPr>
            </w:pPr>
          </w:p>
        </w:tc>
        <w:tc>
          <w:tcPr>
            <w:tcW w:w="341" w:type="dxa"/>
            <w:tcBorders>
              <w:top w:val="nil"/>
              <w:left w:val="nil"/>
              <w:bottom w:val="nil"/>
              <w:right w:val="nil"/>
            </w:tcBorders>
          </w:tcPr>
          <w:p w14:paraId="3E780F7C" w14:textId="77777777" w:rsidR="00D442F7" w:rsidRPr="00311AC0" w:rsidRDefault="00D442F7" w:rsidP="00E37B55">
            <w:pPr>
              <w:rPr>
                <w:sz w:val="4"/>
                <w:szCs w:val="4"/>
              </w:rPr>
            </w:pPr>
          </w:p>
        </w:tc>
        <w:tc>
          <w:tcPr>
            <w:tcW w:w="338" w:type="dxa"/>
            <w:tcBorders>
              <w:top w:val="nil"/>
              <w:left w:val="nil"/>
              <w:bottom w:val="nil"/>
              <w:right w:val="nil"/>
            </w:tcBorders>
            <w:shd w:val="clear" w:color="auto" w:fill="0070C0"/>
          </w:tcPr>
          <w:p w14:paraId="1EF6D946" w14:textId="77777777" w:rsidR="00D442F7" w:rsidRPr="00311AC0" w:rsidRDefault="00D442F7" w:rsidP="00E37B55">
            <w:pPr>
              <w:rPr>
                <w:sz w:val="4"/>
                <w:szCs w:val="4"/>
              </w:rPr>
            </w:pPr>
          </w:p>
        </w:tc>
        <w:tc>
          <w:tcPr>
            <w:tcW w:w="338" w:type="dxa"/>
            <w:tcBorders>
              <w:top w:val="nil"/>
              <w:left w:val="nil"/>
              <w:bottom w:val="nil"/>
              <w:right w:val="nil"/>
            </w:tcBorders>
          </w:tcPr>
          <w:p w14:paraId="7EFA0201" w14:textId="77777777" w:rsidR="00D442F7" w:rsidRPr="00311AC0" w:rsidRDefault="00D442F7" w:rsidP="00E37B55">
            <w:pPr>
              <w:rPr>
                <w:sz w:val="4"/>
                <w:szCs w:val="4"/>
              </w:rPr>
            </w:pPr>
          </w:p>
        </w:tc>
        <w:tc>
          <w:tcPr>
            <w:tcW w:w="312" w:type="dxa"/>
            <w:tcBorders>
              <w:top w:val="nil"/>
              <w:left w:val="nil"/>
              <w:bottom w:val="nil"/>
              <w:right w:val="nil"/>
            </w:tcBorders>
          </w:tcPr>
          <w:p w14:paraId="582BEDAD" w14:textId="77777777" w:rsidR="00D442F7" w:rsidRPr="00311AC0" w:rsidRDefault="00D442F7" w:rsidP="00E37B55">
            <w:pPr>
              <w:rPr>
                <w:sz w:val="4"/>
                <w:szCs w:val="4"/>
              </w:rPr>
            </w:pPr>
          </w:p>
        </w:tc>
        <w:tc>
          <w:tcPr>
            <w:tcW w:w="307" w:type="dxa"/>
            <w:tcBorders>
              <w:top w:val="nil"/>
              <w:left w:val="nil"/>
              <w:bottom w:val="nil"/>
              <w:right w:val="nil"/>
            </w:tcBorders>
            <w:shd w:val="clear" w:color="auto" w:fill="0070C0"/>
          </w:tcPr>
          <w:p w14:paraId="2849F5DE" w14:textId="77777777" w:rsidR="00D442F7" w:rsidRPr="00311AC0" w:rsidRDefault="00D442F7" w:rsidP="00E37B55">
            <w:pPr>
              <w:rPr>
                <w:sz w:val="4"/>
                <w:szCs w:val="4"/>
              </w:rPr>
            </w:pPr>
          </w:p>
        </w:tc>
        <w:tc>
          <w:tcPr>
            <w:tcW w:w="311" w:type="dxa"/>
            <w:gridSpan w:val="2"/>
            <w:tcBorders>
              <w:top w:val="nil"/>
              <w:left w:val="nil"/>
              <w:bottom w:val="nil"/>
              <w:right w:val="nil"/>
            </w:tcBorders>
          </w:tcPr>
          <w:p w14:paraId="386A0E54" w14:textId="77777777" w:rsidR="00D442F7" w:rsidRPr="00311AC0" w:rsidRDefault="00D442F7" w:rsidP="00E37B55">
            <w:pPr>
              <w:rPr>
                <w:sz w:val="4"/>
                <w:szCs w:val="4"/>
              </w:rPr>
            </w:pPr>
          </w:p>
        </w:tc>
      </w:tr>
      <w:tr w:rsidR="00D442F7" w:rsidRPr="00311AC0" w14:paraId="190E3CAB" w14:textId="77777777" w:rsidTr="00E37B55">
        <w:trPr>
          <w:trHeight w:val="57"/>
        </w:trPr>
        <w:tc>
          <w:tcPr>
            <w:tcW w:w="872" w:type="dxa"/>
            <w:tcBorders>
              <w:top w:val="nil"/>
              <w:left w:val="nil"/>
              <w:bottom w:val="nil"/>
              <w:right w:val="nil"/>
            </w:tcBorders>
          </w:tcPr>
          <w:p w14:paraId="44ACD60E" w14:textId="77777777" w:rsidR="00D442F7" w:rsidRPr="00311AC0" w:rsidRDefault="00D442F7" w:rsidP="00E37B55">
            <w:pPr>
              <w:rPr>
                <w:sz w:val="4"/>
                <w:szCs w:val="4"/>
              </w:rPr>
            </w:pPr>
          </w:p>
        </w:tc>
        <w:tc>
          <w:tcPr>
            <w:tcW w:w="311" w:type="dxa"/>
            <w:tcBorders>
              <w:top w:val="nil"/>
              <w:left w:val="nil"/>
              <w:bottom w:val="nil"/>
              <w:right w:val="nil"/>
            </w:tcBorders>
          </w:tcPr>
          <w:p w14:paraId="359CC29C" w14:textId="77777777" w:rsidR="00D442F7" w:rsidRPr="00311AC0" w:rsidRDefault="00D442F7" w:rsidP="00E37B55">
            <w:pPr>
              <w:rPr>
                <w:sz w:val="4"/>
                <w:szCs w:val="4"/>
              </w:rPr>
            </w:pPr>
          </w:p>
        </w:tc>
        <w:tc>
          <w:tcPr>
            <w:tcW w:w="306" w:type="dxa"/>
            <w:tcBorders>
              <w:top w:val="nil"/>
              <w:left w:val="nil"/>
              <w:bottom w:val="nil"/>
              <w:right w:val="nil"/>
            </w:tcBorders>
            <w:shd w:val="clear" w:color="auto" w:fill="0070C0"/>
          </w:tcPr>
          <w:p w14:paraId="59E2A73F" w14:textId="77777777" w:rsidR="00D442F7" w:rsidRPr="00311AC0" w:rsidRDefault="00D442F7" w:rsidP="00E37B55">
            <w:pPr>
              <w:rPr>
                <w:sz w:val="4"/>
                <w:szCs w:val="4"/>
              </w:rPr>
            </w:pPr>
          </w:p>
        </w:tc>
        <w:tc>
          <w:tcPr>
            <w:tcW w:w="303" w:type="dxa"/>
            <w:tcBorders>
              <w:top w:val="nil"/>
              <w:left w:val="nil"/>
              <w:bottom w:val="nil"/>
              <w:right w:val="nil"/>
            </w:tcBorders>
          </w:tcPr>
          <w:p w14:paraId="67370E26" w14:textId="77777777" w:rsidR="00D442F7" w:rsidRPr="00311AC0" w:rsidRDefault="00D442F7" w:rsidP="00E37B55">
            <w:pPr>
              <w:rPr>
                <w:sz w:val="4"/>
                <w:szCs w:val="4"/>
              </w:rPr>
            </w:pPr>
          </w:p>
        </w:tc>
        <w:tc>
          <w:tcPr>
            <w:tcW w:w="310" w:type="dxa"/>
            <w:tcBorders>
              <w:top w:val="nil"/>
              <w:left w:val="nil"/>
              <w:bottom w:val="nil"/>
              <w:right w:val="nil"/>
            </w:tcBorders>
          </w:tcPr>
          <w:p w14:paraId="4626C815" w14:textId="77777777" w:rsidR="00D442F7" w:rsidRPr="00311AC0" w:rsidRDefault="00D442F7" w:rsidP="00E37B55">
            <w:pPr>
              <w:rPr>
                <w:sz w:val="4"/>
                <w:szCs w:val="4"/>
              </w:rPr>
            </w:pPr>
          </w:p>
        </w:tc>
        <w:tc>
          <w:tcPr>
            <w:tcW w:w="304" w:type="dxa"/>
            <w:tcBorders>
              <w:top w:val="nil"/>
              <w:left w:val="nil"/>
              <w:bottom w:val="nil"/>
              <w:right w:val="nil"/>
            </w:tcBorders>
            <w:shd w:val="clear" w:color="auto" w:fill="0070C0"/>
          </w:tcPr>
          <w:p w14:paraId="58D6A645" w14:textId="77777777" w:rsidR="00D442F7" w:rsidRPr="00311AC0" w:rsidRDefault="00D442F7" w:rsidP="00E37B55">
            <w:pPr>
              <w:rPr>
                <w:sz w:val="4"/>
                <w:szCs w:val="4"/>
              </w:rPr>
            </w:pPr>
          </w:p>
        </w:tc>
        <w:tc>
          <w:tcPr>
            <w:tcW w:w="302" w:type="dxa"/>
            <w:tcBorders>
              <w:top w:val="nil"/>
              <w:left w:val="nil"/>
              <w:bottom w:val="nil"/>
              <w:right w:val="nil"/>
            </w:tcBorders>
          </w:tcPr>
          <w:p w14:paraId="3DB57A56" w14:textId="77777777" w:rsidR="00D442F7" w:rsidRPr="00311AC0" w:rsidRDefault="00D442F7" w:rsidP="00E37B55">
            <w:pPr>
              <w:rPr>
                <w:sz w:val="4"/>
                <w:szCs w:val="4"/>
              </w:rPr>
            </w:pPr>
          </w:p>
        </w:tc>
        <w:tc>
          <w:tcPr>
            <w:tcW w:w="312" w:type="dxa"/>
            <w:tcBorders>
              <w:top w:val="nil"/>
              <w:left w:val="nil"/>
              <w:bottom w:val="nil"/>
              <w:right w:val="nil"/>
            </w:tcBorders>
          </w:tcPr>
          <w:p w14:paraId="762303D7" w14:textId="77777777" w:rsidR="00D442F7" w:rsidRPr="00311AC0" w:rsidRDefault="00D442F7" w:rsidP="00E37B55">
            <w:pPr>
              <w:rPr>
                <w:sz w:val="4"/>
                <w:szCs w:val="4"/>
              </w:rPr>
            </w:pPr>
          </w:p>
        </w:tc>
        <w:tc>
          <w:tcPr>
            <w:tcW w:w="306" w:type="dxa"/>
            <w:tcBorders>
              <w:top w:val="nil"/>
              <w:left w:val="nil"/>
              <w:bottom w:val="nil"/>
              <w:right w:val="nil"/>
            </w:tcBorders>
            <w:shd w:val="clear" w:color="auto" w:fill="0070C0"/>
          </w:tcPr>
          <w:p w14:paraId="38573DB3" w14:textId="77777777" w:rsidR="00D442F7" w:rsidRPr="00311AC0" w:rsidRDefault="00D442F7" w:rsidP="00E37B55">
            <w:pPr>
              <w:rPr>
                <w:sz w:val="4"/>
                <w:szCs w:val="4"/>
              </w:rPr>
            </w:pPr>
          </w:p>
        </w:tc>
        <w:tc>
          <w:tcPr>
            <w:tcW w:w="303" w:type="dxa"/>
            <w:tcBorders>
              <w:top w:val="nil"/>
              <w:left w:val="nil"/>
              <w:bottom w:val="nil"/>
              <w:right w:val="nil"/>
            </w:tcBorders>
          </w:tcPr>
          <w:p w14:paraId="05E6D9C4" w14:textId="77777777" w:rsidR="00D442F7" w:rsidRPr="00311AC0" w:rsidRDefault="00D442F7" w:rsidP="00E37B55">
            <w:pPr>
              <w:rPr>
                <w:sz w:val="4"/>
                <w:szCs w:val="4"/>
              </w:rPr>
            </w:pPr>
          </w:p>
        </w:tc>
        <w:tc>
          <w:tcPr>
            <w:tcW w:w="312" w:type="dxa"/>
            <w:tcBorders>
              <w:top w:val="nil"/>
              <w:left w:val="nil"/>
              <w:bottom w:val="nil"/>
              <w:right w:val="nil"/>
            </w:tcBorders>
          </w:tcPr>
          <w:p w14:paraId="043CF099" w14:textId="77777777" w:rsidR="00D442F7" w:rsidRPr="00311AC0" w:rsidRDefault="00D442F7" w:rsidP="00E37B55">
            <w:pPr>
              <w:rPr>
                <w:sz w:val="4"/>
                <w:szCs w:val="4"/>
              </w:rPr>
            </w:pPr>
          </w:p>
        </w:tc>
        <w:tc>
          <w:tcPr>
            <w:tcW w:w="306" w:type="dxa"/>
            <w:tcBorders>
              <w:top w:val="nil"/>
              <w:left w:val="nil"/>
              <w:bottom w:val="nil"/>
              <w:right w:val="nil"/>
            </w:tcBorders>
            <w:shd w:val="clear" w:color="auto" w:fill="0070C0"/>
          </w:tcPr>
          <w:p w14:paraId="30E6E07F" w14:textId="77777777" w:rsidR="00D442F7" w:rsidRPr="00311AC0" w:rsidRDefault="00D442F7" w:rsidP="00E37B55">
            <w:pPr>
              <w:rPr>
                <w:sz w:val="4"/>
                <w:szCs w:val="4"/>
              </w:rPr>
            </w:pPr>
          </w:p>
        </w:tc>
        <w:tc>
          <w:tcPr>
            <w:tcW w:w="303" w:type="dxa"/>
            <w:tcBorders>
              <w:top w:val="nil"/>
              <w:left w:val="nil"/>
              <w:bottom w:val="nil"/>
              <w:right w:val="nil"/>
            </w:tcBorders>
          </w:tcPr>
          <w:p w14:paraId="243F237B" w14:textId="77777777" w:rsidR="00D442F7" w:rsidRPr="00311AC0" w:rsidRDefault="00D442F7" w:rsidP="00E37B55">
            <w:pPr>
              <w:rPr>
                <w:sz w:val="4"/>
                <w:szCs w:val="4"/>
              </w:rPr>
            </w:pPr>
          </w:p>
        </w:tc>
        <w:tc>
          <w:tcPr>
            <w:tcW w:w="312" w:type="dxa"/>
            <w:tcBorders>
              <w:top w:val="nil"/>
              <w:left w:val="nil"/>
              <w:bottom w:val="nil"/>
              <w:right w:val="nil"/>
            </w:tcBorders>
          </w:tcPr>
          <w:p w14:paraId="2540FA21" w14:textId="77777777" w:rsidR="00D442F7" w:rsidRPr="00311AC0" w:rsidRDefault="00D442F7" w:rsidP="00E37B55">
            <w:pPr>
              <w:rPr>
                <w:sz w:val="4"/>
                <w:szCs w:val="4"/>
              </w:rPr>
            </w:pPr>
          </w:p>
        </w:tc>
        <w:tc>
          <w:tcPr>
            <w:tcW w:w="306" w:type="dxa"/>
            <w:tcBorders>
              <w:top w:val="nil"/>
              <w:left w:val="nil"/>
              <w:bottom w:val="nil"/>
              <w:right w:val="nil"/>
            </w:tcBorders>
            <w:shd w:val="clear" w:color="auto" w:fill="0070C0"/>
          </w:tcPr>
          <w:p w14:paraId="48C892AA" w14:textId="77777777" w:rsidR="00D442F7" w:rsidRPr="00311AC0" w:rsidRDefault="00D442F7" w:rsidP="00E37B55">
            <w:pPr>
              <w:rPr>
                <w:sz w:val="4"/>
                <w:szCs w:val="4"/>
              </w:rPr>
            </w:pPr>
          </w:p>
        </w:tc>
        <w:tc>
          <w:tcPr>
            <w:tcW w:w="303" w:type="dxa"/>
            <w:tcBorders>
              <w:top w:val="nil"/>
              <w:left w:val="nil"/>
              <w:bottom w:val="nil"/>
              <w:right w:val="nil"/>
            </w:tcBorders>
          </w:tcPr>
          <w:p w14:paraId="51AF52F5" w14:textId="77777777" w:rsidR="00D442F7" w:rsidRPr="00311AC0" w:rsidRDefault="00D442F7" w:rsidP="00E37B55">
            <w:pPr>
              <w:rPr>
                <w:sz w:val="4"/>
                <w:szCs w:val="4"/>
              </w:rPr>
            </w:pPr>
          </w:p>
        </w:tc>
        <w:tc>
          <w:tcPr>
            <w:tcW w:w="312" w:type="dxa"/>
            <w:tcBorders>
              <w:top w:val="nil"/>
              <w:left w:val="nil"/>
              <w:bottom w:val="nil"/>
              <w:right w:val="nil"/>
            </w:tcBorders>
          </w:tcPr>
          <w:p w14:paraId="4E0E5A9E" w14:textId="77777777" w:rsidR="00D442F7" w:rsidRPr="00311AC0" w:rsidRDefault="00D442F7" w:rsidP="00E37B55">
            <w:pPr>
              <w:rPr>
                <w:sz w:val="4"/>
                <w:szCs w:val="4"/>
              </w:rPr>
            </w:pPr>
          </w:p>
        </w:tc>
        <w:tc>
          <w:tcPr>
            <w:tcW w:w="307" w:type="dxa"/>
            <w:tcBorders>
              <w:top w:val="nil"/>
              <w:left w:val="nil"/>
              <w:bottom w:val="nil"/>
              <w:right w:val="nil"/>
            </w:tcBorders>
            <w:shd w:val="clear" w:color="auto" w:fill="0070C0"/>
          </w:tcPr>
          <w:p w14:paraId="17B74288" w14:textId="77777777" w:rsidR="00D442F7" w:rsidRPr="00311AC0" w:rsidRDefault="00D442F7" w:rsidP="00E37B55">
            <w:pPr>
              <w:rPr>
                <w:sz w:val="4"/>
                <w:szCs w:val="4"/>
              </w:rPr>
            </w:pPr>
          </w:p>
        </w:tc>
        <w:tc>
          <w:tcPr>
            <w:tcW w:w="306" w:type="dxa"/>
            <w:tcBorders>
              <w:top w:val="nil"/>
              <w:left w:val="nil"/>
              <w:bottom w:val="nil"/>
              <w:right w:val="nil"/>
            </w:tcBorders>
          </w:tcPr>
          <w:p w14:paraId="6C801ACB" w14:textId="77777777" w:rsidR="00D442F7" w:rsidRPr="00311AC0" w:rsidRDefault="00D442F7" w:rsidP="00E37B55">
            <w:pPr>
              <w:rPr>
                <w:sz w:val="4"/>
                <w:szCs w:val="4"/>
              </w:rPr>
            </w:pPr>
          </w:p>
        </w:tc>
        <w:tc>
          <w:tcPr>
            <w:tcW w:w="312" w:type="dxa"/>
            <w:tcBorders>
              <w:top w:val="nil"/>
              <w:left w:val="nil"/>
              <w:bottom w:val="nil"/>
              <w:right w:val="nil"/>
            </w:tcBorders>
          </w:tcPr>
          <w:p w14:paraId="0990D137" w14:textId="77777777" w:rsidR="00D442F7" w:rsidRPr="00311AC0" w:rsidRDefault="00D442F7" w:rsidP="00E37B55">
            <w:pPr>
              <w:rPr>
                <w:sz w:val="4"/>
                <w:szCs w:val="4"/>
              </w:rPr>
            </w:pPr>
          </w:p>
        </w:tc>
        <w:tc>
          <w:tcPr>
            <w:tcW w:w="306" w:type="dxa"/>
            <w:tcBorders>
              <w:top w:val="nil"/>
              <w:left w:val="nil"/>
              <w:bottom w:val="nil"/>
              <w:right w:val="nil"/>
            </w:tcBorders>
            <w:shd w:val="clear" w:color="auto" w:fill="0070C0"/>
          </w:tcPr>
          <w:p w14:paraId="13B6DB03" w14:textId="77777777" w:rsidR="00D442F7" w:rsidRPr="00311AC0" w:rsidRDefault="00D442F7" w:rsidP="00E37B55">
            <w:pPr>
              <w:rPr>
                <w:sz w:val="4"/>
                <w:szCs w:val="4"/>
              </w:rPr>
            </w:pPr>
          </w:p>
        </w:tc>
        <w:tc>
          <w:tcPr>
            <w:tcW w:w="305" w:type="dxa"/>
            <w:tcBorders>
              <w:top w:val="nil"/>
              <w:left w:val="nil"/>
              <w:bottom w:val="nil"/>
              <w:right w:val="nil"/>
            </w:tcBorders>
          </w:tcPr>
          <w:p w14:paraId="68FCC61F" w14:textId="77777777" w:rsidR="00D442F7" w:rsidRPr="00311AC0" w:rsidRDefault="00D442F7" w:rsidP="00E37B55">
            <w:pPr>
              <w:rPr>
                <w:sz w:val="4"/>
                <w:szCs w:val="4"/>
              </w:rPr>
            </w:pPr>
          </w:p>
        </w:tc>
        <w:tc>
          <w:tcPr>
            <w:tcW w:w="312" w:type="dxa"/>
            <w:tcBorders>
              <w:top w:val="nil"/>
              <w:left w:val="nil"/>
              <w:bottom w:val="nil"/>
              <w:right w:val="nil"/>
            </w:tcBorders>
          </w:tcPr>
          <w:p w14:paraId="444990C4" w14:textId="77777777" w:rsidR="00D442F7" w:rsidRPr="00311AC0" w:rsidRDefault="00D442F7" w:rsidP="00E37B55">
            <w:pPr>
              <w:rPr>
                <w:sz w:val="4"/>
                <w:szCs w:val="4"/>
              </w:rPr>
            </w:pPr>
          </w:p>
        </w:tc>
        <w:tc>
          <w:tcPr>
            <w:tcW w:w="306" w:type="dxa"/>
            <w:tcBorders>
              <w:top w:val="nil"/>
              <w:left w:val="nil"/>
              <w:bottom w:val="nil"/>
              <w:right w:val="nil"/>
            </w:tcBorders>
            <w:shd w:val="clear" w:color="auto" w:fill="0070C0"/>
          </w:tcPr>
          <w:p w14:paraId="5543928F" w14:textId="77777777" w:rsidR="00D442F7" w:rsidRPr="00311AC0" w:rsidRDefault="00D442F7" w:rsidP="00E37B55">
            <w:pPr>
              <w:rPr>
                <w:sz w:val="4"/>
                <w:szCs w:val="4"/>
              </w:rPr>
            </w:pPr>
          </w:p>
        </w:tc>
        <w:tc>
          <w:tcPr>
            <w:tcW w:w="304" w:type="dxa"/>
            <w:tcBorders>
              <w:top w:val="nil"/>
              <w:left w:val="nil"/>
              <w:bottom w:val="nil"/>
              <w:right w:val="nil"/>
            </w:tcBorders>
          </w:tcPr>
          <w:p w14:paraId="1C5A4C3F" w14:textId="77777777" w:rsidR="00D442F7" w:rsidRPr="00311AC0" w:rsidRDefault="00D442F7" w:rsidP="00E37B55">
            <w:pPr>
              <w:rPr>
                <w:sz w:val="4"/>
                <w:szCs w:val="4"/>
              </w:rPr>
            </w:pPr>
          </w:p>
        </w:tc>
        <w:tc>
          <w:tcPr>
            <w:tcW w:w="341" w:type="dxa"/>
            <w:tcBorders>
              <w:top w:val="nil"/>
              <w:left w:val="nil"/>
              <w:bottom w:val="nil"/>
              <w:right w:val="nil"/>
            </w:tcBorders>
          </w:tcPr>
          <w:p w14:paraId="4F2BCDA0" w14:textId="77777777" w:rsidR="00D442F7" w:rsidRPr="00311AC0" w:rsidRDefault="00D442F7" w:rsidP="00E37B55">
            <w:pPr>
              <w:rPr>
                <w:sz w:val="4"/>
                <w:szCs w:val="4"/>
              </w:rPr>
            </w:pPr>
          </w:p>
        </w:tc>
        <w:tc>
          <w:tcPr>
            <w:tcW w:w="338" w:type="dxa"/>
            <w:tcBorders>
              <w:top w:val="nil"/>
              <w:left w:val="nil"/>
              <w:bottom w:val="nil"/>
              <w:right w:val="nil"/>
            </w:tcBorders>
            <w:shd w:val="clear" w:color="auto" w:fill="0070C0"/>
          </w:tcPr>
          <w:p w14:paraId="5E7C4A91" w14:textId="77777777" w:rsidR="00D442F7" w:rsidRPr="00311AC0" w:rsidRDefault="00D442F7" w:rsidP="00E37B55">
            <w:pPr>
              <w:rPr>
                <w:sz w:val="4"/>
                <w:szCs w:val="4"/>
              </w:rPr>
            </w:pPr>
          </w:p>
        </w:tc>
        <w:tc>
          <w:tcPr>
            <w:tcW w:w="338" w:type="dxa"/>
            <w:tcBorders>
              <w:top w:val="nil"/>
              <w:left w:val="nil"/>
              <w:bottom w:val="nil"/>
              <w:right w:val="nil"/>
            </w:tcBorders>
          </w:tcPr>
          <w:p w14:paraId="6145758A" w14:textId="77777777" w:rsidR="00D442F7" w:rsidRPr="00311AC0" w:rsidRDefault="00D442F7" w:rsidP="00E37B55">
            <w:pPr>
              <w:rPr>
                <w:sz w:val="4"/>
                <w:szCs w:val="4"/>
              </w:rPr>
            </w:pPr>
          </w:p>
        </w:tc>
        <w:tc>
          <w:tcPr>
            <w:tcW w:w="312" w:type="dxa"/>
            <w:tcBorders>
              <w:top w:val="nil"/>
              <w:left w:val="nil"/>
              <w:bottom w:val="nil"/>
              <w:right w:val="nil"/>
            </w:tcBorders>
          </w:tcPr>
          <w:p w14:paraId="40BB194E" w14:textId="77777777" w:rsidR="00D442F7" w:rsidRPr="00311AC0" w:rsidRDefault="00D442F7" w:rsidP="00E37B55">
            <w:pPr>
              <w:rPr>
                <w:sz w:val="4"/>
                <w:szCs w:val="4"/>
              </w:rPr>
            </w:pPr>
          </w:p>
        </w:tc>
        <w:tc>
          <w:tcPr>
            <w:tcW w:w="307" w:type="dxa"/>
            <w:tcBorders>
              <w:top w:val="nil"/>
              <w:left w:val="nil"/>
              <w:bottom w:val="nil"/>
              <w:right w:val="nil"/>
            </w:tcBorders>
            <w:shd w:val="clear" w:color="auto" w:fill="0070C0"/>
          </w:tcPr>
          <w:p w14:paraId="64C6ADEF" w14:textId="77777777" w:rsidR="00D442F7" w:rsidRPr="00311AC0" w:rsidRDefault="00D442F7" w:rsidP="00E37B55">
            <w:pPr>
              <w:rPr>
                <w:sz w:val="4"/>
                <w:szCs w:val="4"/>
              </w:rPr>
            </w:pPr>
          </w:p>
        </w:tc>
        <w:tc>
          <w:tcPr>
            <w:tcW w:w="311" w:type="dxa"/>
            <w:gridSpan w:val="2"/>
            <w:tcBorders>
              <w:top w:val="nil"/>
              <w:left w:val="nil"/>
              <w:bottom w:val="nil"/>
              <w:right w:val="nil"/>
            </w:tcBorders>
          </w:tcPr>
          <w:p w14:paraId="350B998B" w14:textId="77777777" w:rsidR="00D442F7" w:rsidRPr="00311AC0" w:rsidRDefault="00D442F7" w:rsidP="00E37B55">
            <w:pPr>
              <w:rPr>
                <w:sz w:val="4"/>
                <w:szCs w:val="4"/>
              </w:rPr>
            </w:pPr>
          </w:p>
        </w:tc>
      </w:tr>
      <w:tr w:rsidR="00D442F7" w:rsidRPr="00311AC0" w14:paraId="556CDC88" w14:textId="77777777" w:rsidTr="00E37B55">
        <w:trPr>
          <w:trHeight w:val="57"/>
        </w:trPr>
        <w:tc>
          <w:tcPr>
            <w:tcW w:w="872" w:type="dxa"/>
            <w:tcBorders>
              <w:top w:val="nil"/>
              <w:left w:val="nil"/>
              <w:bottom w:val="nil"/>
              <w:right w:val="nil"/>
            </w:tcBorders>
          </w:tcPr>
          <w:p w14:paraId="523A376C" w14:textId="77777777" w:rsidR="00D442F7" w:rsidRPr="00311AC0" w:rsidRDefault="00D442F7" w:rsidP="00E37B55">
            <w:pPr>
              <w:rPr>
                <w:sz w:val="4"/>
                <w:szCs w:val="4"/>
              </w:rPr>
            </w:pPr>
          </w:p>
        </w:tc>
        <w:tc>
          <w:tcPr>
            <w:tcW w:w="311" w:type="dxa"/>
            <w:tcBorders>
              <w:top w:val="nil"/>
              <w:left w:val="nil"/>
              <w:bottom w:val="nil"/>
              <w:right w:val="nil"/>
            </w:tcBorders>
          </w:tcPr>
          <w:p w14:paraId="1E6D1921" w14:textId="77777777" w:rsidR="00D442F7" w:rsidRPr="00311AC0" w:rsidRDefault="00D442F7" w:rsidP="00E37B55">
            <w:pPr>
              <w:rPr>
                <w:sz w:val="4"/>
                <w:szCs w:val="4"/>
              </w:rPr>
            </w:pPr>
          </w:p>
        </w:tc>
        <w:tc>
          <w:tcPr>
            <w:tcW w:w="306" w:type="dxa"/>
            <w:tcBorders>
              <w:top w:val="nil"/>
              <w:left w:val="nil"/>
              <w:bottom w:val="nil"/>
              <w:right w:val="nil"/>
            </w:tcBorders>
            <w:shd w:val="clear" w:color="auto" w:fill="0070C0"/>
          </w:tcPr>
          <w:p w14:paraId="5A69DA3B" w14:textId="77777777" w:rsidR="00D442F7" w:rsidRPr="00311AC0" w:rsidRDefault="00D442F7" w:rsidP="00E37B55">
            <w:pPr>
              <w:rPr>
                <w:sz w:val="4"/>
                <w:szCs w:val="4"/>
              </w:rPr>
            </w:pPr>
          </w:p>
        </w:tc>
        <w:tc>
          <w:tcPr>
            <w:tcW w:w="303" w:type="dxa"/>
            <w:tcBorders>
              <w:top w:val="nil"/>
              <w:left w:val="nil"/>
              <w:bottom w:val="nil"/>
              <w:right w:val="nil"/>
            </w:tcBorders>
          </w:tcPr>
          <w:p w14:paraId="29E60212" w14:textId="77777777" w:rsidR="00D442F7" w:rsidRPr="00311AC0" w:rsidRDefault="00D442F7" w:rsidP="00E37B55">
            <w:pPr>
              <w:rPr>
                <w:sz w:val="4"/>
                <w:szCs w:val="4"/>
              </w:rPr>
            </w:pPr>
          </w:p>
        </w:tc>
        <w:tc>
          <w:tcPr>
            <w:tcW w:w="310" w:type="dxa"/>
            <w:tcBorders>
              <w:top w:val="nil"/>
              <w:left w:val="nil"/>
              <w:bottom w:val="nil"/>
              <w:right w:val="nil"/>
            </w:tcBorders>
          </w:tcPr>
          <w:p w14:paraId="77EA30F2" w14:textId="77777777" w:rsidR="00D442F7" w:rsidRPr="00311AC0" w:rsidRDefault="00D442F7" w:rsidP="00E37B55">
            <w:pPr>
              <w:rPr>
                <w:sz w:val="4"/>
                <w:szCs w:val="4"/>
              </w:rPr>
            </w:pPr>
          </w:p>
        </w:tc>
        <w:tc>
          <w:tcPr>
            <w:tcW w:w="304" w:type="dxa"/>
            <w:tcBorders>
              <w:top w:val="nil"/>
              <w:left w:val="nil"/>
              <w:bottom w:val="nil"/>
              <w:right w:val="nil"/>
            </w:tcBorders>
            <w:shd w:val="clear" w:color="auto" w:fill="0070C0"/>
          </w:tcPr>
          <w:p w14:paraId="6E64ADE5" w14:textId="77777777" w:rsidR="00D442F7" w:rsidRPr="00311AC0" w:rsidRDefault="00D442F7" w:rsidP="00E37B55">
            <w:pPr>
              <w:rPr>
                <w:sz w:val="4"/>
                <w:szCs w:val="4"/>
              </w:rPr>
            </w:pPr>
          </w:p>
        </w:tc>
        <w:tc>
          <w:tcPr>
            <w:tcW w:w="302" w:type="dxa"/>
            <w:tcBorders>
              <w:top w:val="nil"/>
              <w:left w:val="nil"/>
              <w:bottom w:val="nil"/>
              <w:right w:val="nil"/>
            </w:tcBorders>
          </w:tcPr>
          <w:p w14:paraId="27701F4E" w14:textId="77777777" w:rsidR="00D442F7" w:rsidRPr="00311AC0" w:rsidRDefault="00D442F7" w:rsidP="00E37B55">
            <w:pPr>
              <w:rPr>
                <w:sz w:val="4"/>
                <w:szCs w:val="4"/>
              </w:rPr>
            </w:pPr>
          </w:p>
        </w:tc>
        <w:tc>
          <w:tcPr>
            <w:tcW w:w="312" w:type="dxa"/>
            <w:tcBorders>
              <w:top w:val="nil"/>
              <w:left w:val="nil"/>
              <w:bottom w:val="nil"/>
              <w:right w:val="nil"/>
            </w:tcBorders>
          </w:tcPr>
          <w:p w14:paraId="136DC995" w14:textId="77777777" w:rsidR="00D442F7" w:rsidRPr="00311AC0" w:rsidRDefault="00D442F7" w:rsidP="00E37B55">
            <w:pPr>
              <w:rPr>
                <w:sz w:val="4"/>
                <w:szCs w:val="4"/>
              </w:rPr>
            </w:pPr>
          </w:p>
        </w:tc>
        <w:tc>
          <w:tcPr>
            <w:tcW w:w="306" w:type="dxa"/>
            <w:tcBorders>
              <w:top w:val="nil"/>
              <w:left w:val="nil"/>
              <w:bottom w:val="nil"/>
              <w:right w:val="nil"/>
            </w:tcBorders>
            <w:shd w:val="clear" w:color="auto" w:fill="0070C0"/>
          </w:tcPr>
          <w:p w14:paraId="75DB0F39" w14:textId="77777777" w:rsidR="00D442F7" w:rsidRPr="00311AC0" w:rsidRDefault="00D442F7" w:rsidP="00E37B55">
            <w:pPr>
              <w:rPr>
                <w:sz w:val="4"/>
                <w:szCs w:val="4"/>
              </w:rPr>
            </w:pPr>
          </w:p>
        </w:tc>
        <w:tc>
          <w:tcPr>
            <w:tcW w:w="303" w:type="dxa"/>
            <w:tcBorders>
              <w:top w:val="nil"/>
              <w:left w:val="nil"/>
              <w:bottom w:val="nil"/>
              <w:right w:val="nil"/>
            </w:tcBorders>
          </w:tcPr>
          <w:p w14:paraId="6FE40374" w14:textId="77777777" w:rsidR="00D442F7" w:rsidRPr="00311AC0" w:rsidRDefault="00D442F7" w:rsidP="00E37B55">
            <w:pPr>
              <w:rPr>
                <w:sz w:val="4"/>
                <w:szCs w:val="4"/>
              </w:rPr>
            </w:pPr>
          </w:p>
        </w:tc>
        <w:tc>
          <w:tcPr>
            <w:tcW w:w="312" w:type="dxa"/>
            <w:tcBorders>
              <w:top w:val="nil"/>
              <w:left w:val="nil"/>
              <w:bottom w:val="nil"/>
              <w:right w:val="nil"/>
            </w:tcBorders>
          </w:tcPr>
          <w:p w14:paraId="19655BD3" w14:textId="77777777" w:rsidR="00D442F7" w:rsidRPr="00311AC0" w:rsidRDefault="00D442F7" w:rsidP="00E37B55">
            <w:pPr>
              <w:rPr>
                <w:sz w:val="4"/>
                <w:szCs w:val="4"/>
              </w:rPr>
            </w:pPr>
          </w:p>
        </w:tc>
        <w:tc>
          <w:tcPr>
            <w:tcW w:w="306" w:type="dxa"/>
            <w:tcBorders>
              <w:top w:val="nil"/>
              <w:left w:val="nil"/>
              <w:bottom w:val="nil"/>
              <w:right w:val="nil"/>
            </w:tcBorders>
            <w:shd w:val="clear" w:color="auto" w:fill="0070C0"/>
          </w:tcPr>
          <w:p w14:paraId="608069AB" w14:textId="77777777" w:rsidR="00D442F7" w:rsidRPr="00311AC0" w:rsidRDefault="00D442F7" w:rsidP="00E37B55">
            <w:pPr>
              <w:rPr>
                <w:sz w:val="4"/>
                <w:szCs w:val="4"/>
              </w:rPr>
            </w:pPr>
          </w:p>
        </w:tc>
        <w:tc>
          <w:tcPr>
            <w:tcW w:w="303" w:type="dxa"/>
            <w:tcBorders>
              <w:top w:val="nil"/>
              <w:left w:val="nil"/>
              <w:bottom w:val="nil"/>
              <w:right w:val="nil"/>
            </w:tcBorders>
          </w:tcPr>
          <w:p w14:paraId="3962B1EB" w14:textId="77777777" w:rsidR="00D442F7" w:rsidRPr="00311AC0" w:rsidRDefault="00D442F7" w:rsidP="00E37B55">
            <w:pPr>
              <w:rPr>
                <w:sz w:val="4"/>
                <w:szCs w:val="4"/>
              </w:rPr>
            </w:pPr>
          </w:p>
        </w:tc>
        <w:tc>
          <w:tcPr>
            <w:tcW w:w="312" w:type="dxa"/>
            <w:tcBorders>
              <w:top w:val="nil"/>
              <w:left w:val="nil"/>
              <w:bottom w:val="nil"/>
              <w:right w:val="nil"/>
            </w:tcBorders>
          </w:tcPr>
          <w:p w14:paraId="1A505452" w14:textId="77777777" w:rsidR="00D442F7" w:rsidRPr="00311AC0" w:rsidRDefault="00D442F7" w:rsidP="00E37B55">
            <w:pPr>
              <w:rPr>
                <w:sz w:val="4"/>
                <w:szCs w:val="4"/>
              </w:rPr>
            </w:pPr>
          </w:p>
        </w:tc>
        <w:tc>
          <w:tcPr>
            <w:tcW w:w="306" w:type="dxa"/>
            <w:tcBorders>
              <w:top w:val="nil"/>
              <w:left w:val="nil"/>
              <w:bottom w:val="nil"/>
              <w:right w:val="nil"/>
            </w:tcBorders>
            <w:shd w:val="clear" w:color="auto" w:fill="0070C0"/>
          </w:tcPr>
          <w:p w14:paraId="16BFA05D" w14:textId="77777777" w:rsidR="00D442F7" w:rsidRPr="00311AC0" w:rsidRDefault="00D442F7" w:rsidP="00E37B55">
            <w:pPr>
              <w:rPr>
                <w:sz w:val="4"/>
                <w:szCs w:val="4"/>
              </w:rPr>
            </w:pPr>
          </w:p>
        </w:tc>
        <w:tc>
          <w:tcPr>
            <w:tcW w:w="303" w:type="dxa"/>
            <w:tcBorders>
              <w:top w:val="nil"/>
              <w:left w:val="nil"/>
              <w:bottom w:val="nil"/>
              <w:right w:val="nil"/>
            </w:tcBorders>
          </w:tcPr>
          <w:p w14:paraId="5077C9B4" w14:textId="77777777" w:rsidR="00D442F7" w:rsidRPr="00311AC0" w:rsidRDefault="00D442F7" w:rsidP="00E37B55">
            <w:pPr>
              <w:rPr>
                <w:sz w:val="4"/>
                <w:szCs w:val="4"/>
              </w:rPr>
            </w:pPr>
          </w:p>
        </w:tc>
        <w:tc>
          <w:tcPr>
            <w:tcW w:w="312" w:type="dxa"/>
            <w:tcBorders>
              <w:top w:val="nil"/>
              <w:left w:val="nil"/>
              <w:bottom w:val="nil"/>
              <w:right w:val="nil"/>
            </w:tcBorders>
          </w:tcPr>
          <w:p w14:paraId="1E81E7E4" w14:textId="77777777" w:rsidR="00D442F7" w:rsidRPr="00311AC0" w:rsidRDefault="00D442F7" w:rsidP="00E37B55">
            <w:pPr>
              <w:rPr>
                <w:sz w:val="4"/>
                <w:szCs w:val="4"/>
              </w:rPr>
            </w:pPr>
          </w:p>
        </w:tc>
        <w:tc>
          <w:tcPr>
            <w:tcW w:w="307" w:type="dxa"/>
            <w:tcBorders>
              <w:top w:val="nil"/>
              <w:left w:val="nil"/>
              <w:bottom w:val="nil"/>
              <w:right w:val="nil"/>
            </w:tcBorders>
            <w:shd w:val="clear" w:color="auto" w:fill="0070C0"/>
          </w:tcPr>
          <w:p w14:paraId="78A9E613" w14:textId="77777777" w:rsidR="00D442F7" w:rsidRPr="00311AC0" w:rsidRDefault="00D442F7" w:rsidP="00E37B55">
            <w:pPr>
              <w:rPr>
                <w:sz w:val="4"/>
                <w:szCs w:val="4"/>
              </w:rPr>
            </w:pPr>
          </w:p>
        </w:tc>
        <w:tc>
          <w:tcPr>
            <w:tcW w:w="306" w:type="dxa"/>
            <w:tcBorders>
              <w:top w:val="nil"/>
              <w:left w:val="nil"/>
              <w:bottom w:val="nil"/>
              <w:right w:val="nil"/>
            </w:tcBorders>
          </w:tcPr>
          <w:p w14:paraId="28EC5559" w14:textId="77777777" w:rsidR="00D442F7" w:rsidRPr="00311AC0" w:rsidRDefault="00D442F7" w:rsidP="00E37B55">
            <w:pPr>
              <w:rPr>
                <w:sz w:val="4"/>
                <w:szCs w:val="4"/>
              </w:rPr>
            </w:pPr>
          </w:p>
        </w:tc>
        <w:tc>
          <w:tcPr>
            <w:tcW w:w="312" w:type="dxa"/>
            <w:tcBorders>
              <w:top w:val="nil"/>
              <w:left w:val="nil"/>
              <w:bottom w:val="nil"/>
              <w:right w:val="nil"/>
            </w:tcBorders>
          </w:tcPr>
          <w:p w14:paraId="0D930749" w14:textId="77777777" w:rsidR="00D442F7" w:rsidRPr="00311AC0" w:rsidRDefault="00D442F7" w:rsidP="00E37B55">
            <w:pPr>
              <w:rPr>
                <w:sz w:val="4"/>
                <w:szCs w:val="4"/>
              </w:rPr>
            </w:pPr>
          </w:p>
        </w:tc>
        <w:tc>
          <w:tcPr>
            <w:tcW w:w="306" w:type="dxa"/>
            <w:tcBorders>
              <w:top w:val="nil"/>
              <w:left w:val="nil"/>
              <w:bottom w:val="nil"/>
              <w:right w:val="nil"/>
            </w:tcBorders>
            <w:shd w:val="clear" w:color="auto" w:fill="0070C0"/>
          </w:tcPr>
          <w:p w14:paraId="5C8B27BA" w14:textId="77777777" w:rsidR="00D442F7" w:rsidRPr="00311AC0" w:rsidRDefault="00D442F7" w:rsidP="00E37B55">
            <w:pPr>
              <w:rPr>
                <w:sz w:val="4"/>
                <w:szCs w:val="4"/>
              </w:rPr>
            </w:pPr>
          </w:p>
        </w:tc>
        <w:tc>
          <w:tcPr>
            <w:tcW w:w="305" w:type="dxa"/>
            <w:tcBorders>
              <w:top w:val="nil"/>
              <w:left w:val="nil"/>
              <w:bottom w:val="nil"/>
              <w:right w:val="nil"/>
            </w:tcBorders>
          </w:tcPr>
          <w:p w14:paraId="617FEADA" w14:textId="77777777" w:rsidR="00D442F7" w:rsidRPr="00311AC0" w:rsidRDefault="00D442F7" w:rsidP="00E37B55">
            <w:pPr>
              <w:rPr>
                <w:sz w:val="4"/>
                <w:szCs w:val="4"/>
              </w:rPr>
            </w:pPr>
          </w:p>
        </w:tc>
        <w:tc>
          <w:tcPr>
            <w:tcW w:w="312" w:type="dxa"/>
            <w:tcBorders>
              <w:top w:val="nil"/>
              <w:left w:val="nil"/>
              <w:bottom w:val="nil"/>
              <w:right w:val="nil"/>
            </w:tcBorders>
          </w:tcPr>
          <w:p w14:paraId="036196B3" w14:textId="77777777" w:rsidR="00D442F7" w:rsidRPr="00311AC0" w:rsidRDefault="00D442F7" w:rsidP="00E37B55">
            <w:pPr>
              <w:rPr>
                <w:sz w:val="4"/>
                <w:szCs w:val="4"/>
              </w:rPr>
            </w:pPr>
          </w:p>
        </w:tc>
        <w:tc>
          <w:tcPr>
            <w:tcW w:w="306" w:type="dxa"/>
            <w:tcBorders>
              <w:top w:val="nil"/>
              <w:left w:val="nil"/>
              <w:bottom w:val="nil"/>
              <w:right w:val="nil"/>
            </w:tcBorders>
            <w:shd w:val="clear" w:color="auto" w:fill="0070C0"/>
          </w:tcPr>
          <w:p w14:paraId="51DEFAE9" w14:textId="77777777" w:rsidR="00D442F7" w:rsidRPr="00311AC0" w:rsidRDefault="00D442F7" w:rsidP="00E37B55">
            <w:pPr>
              <w:rPr>
                <w:sz w:val="4"/>
                <w:szCs w:val="4"/>
              </w:rPr>
            </w:pPr>
          </w:p>
        </w:tc>
        <w:tc>
          <w:tcPr>
            <w:tcW w:w="304" w:type="dxa"/>
            <w:tcBorders>
              <w:top w:val="nil"/>
              <w:left w:val="nil"/>
              <w:bottom w:val="nil"/>
              <w:right w:val="nil"/>
            </w:tcBorders>
          </w:tcPr>
          <w:p w14:paraId="724CAB16" w14:textId="77777777" w:rsidR="00D442F7" w:rsidRPr="00311AC0" w:rsidRDefault="00D442F7" w:rsidP="00E37B55">
            <w:pPr>
              <w:rPr>
                <w:sz w:val="4"/>
                <w:szCs w:val="4"/>
              </w:rPr>
            </w:pPr>
          </w:p>
        </w:tc>
        <w:tc>
          <w:tcPr>
            <w:tcW w:w="341" w:type="dxa"/>
            <w:tcBorders>
              <w:top w:val="nil"/>
              <w:left w:val="nil"/>
              <w:bottom w:val="nil"/>
              <w:right w:val="nil"/>
            </w:tcBorders>
          </w:tcPr>
          <w:p w14:paraId="024C6128" w14:textId="77777777" w:rsidR="00D442F7" w:rsidRPr="00311AC0" w:rsidRDefault="00D442F7" w:rsidP="00E37B55">
            <w:pPr>
              <w:rPr>
                <w:sz w:val="4"/>
                <w:szCs w:val="4"/>
              </w:rPr>
            </w:pPr>
          </w:p>
        </w:tc>
        <w:tc>
          <w:tcPr>
            <w:tcW w:w="338" w:type="dxa"/>
            <w:tcBorders>
              <w:top w:val="nil"/>
              <w:left w:val="nil"/>
              <w:bottom w:val="nil"/>
              <w:right w:val="nil"/>
            </w:tcBorders>
            <w:shd w:val="clear" w:color="auto" w:fill="0070C0"/>
          </w:tcPr>
          <w:p w14:paraId="4738003E" w14:textId="77777777" w:rsidR="00D442F7" w:rsidRPr="00311AC0" w:rsidRDefault="00D442F7" w:rsidP="00E37B55">
            <w:pPr>
              <w:rPr>
                <w:sz w:val="4"/>
                <w:szCs w:val="4"/>
              </w:rPr>
            </w:pPr>
          </w:p>
        </w:tc>
        <w:tc>
          <w:tcPr>
            <w:tcW w:w="338" w:type="dxa"/>
            <w:tcBorders>
              <w:top w:val="nil"/>
              <w:left w:val="nil"/>
              <w:bottom w:val="nil"/>
              <w:right w:val="nil"/>
            </w:tcBorders>
          </w:tcPr>
          <w:p w14:paraId="4A6E13A8" w14:textId="77777777" w:rsidR="00D442F7" w:rsidRPr="00311AC0" w:rsidRDefault="00D442F7" w:rsidP="00E37B55">
            <w:pPr>
              <w:rPr>
                <w:sz w:val="4"/>
                <w:szCs w:val="4"/>
              </w:rPr>
            </w:pPr>
          </w:p>
        </w:tc>
        <w:tc>
          <w:tcPr>
            <w:tcW w:w="312" w:type="dxa"/>
            <w:tcBorders>
              <w:top w:val="nil"/>
              <w:left w:val="nil"/>
              <w:bottom w:val="nil"/>
              <w:right w:val="nil"/>
            </w:tcBorders>
          </w:tcPr>
          <w:p w14:paraId="7BF4E94C" w14:textId="77777777" w:rsidR="00D442F7" w:rsidRPr="00311AC0" w:rsidRDefault="00D442F7" w:rsidP="00E37B55">
            <w:pPr>
              <w:rPr>
                <w:sz w:val="4"/>
                <w:szCs w:val="4"/>
              </w:rPr>
            </w:pPr>
          </w:p>
        </w:tc>
        <w:tc>
          <w:tcPr>
            <w:tcW w:w="307" w:type="dxa"/>
            <w:tcBorders>
              <w:top w:val="nil"/>
              <w:left w:val="nil"/>
              <w:bottom w:val="nil"/>
              <w:right w:val="nil"/>
            </w:tcBorders>
            <w:shd w:val="clear" w:color="auto" w:fill="0070C0"/>
          </w:tcPr>
          <w:p w14:paraId="7DA6FD92" w14:textId="77777777" w:rsidR="00D442F7" w:rsidRPr="00311AC0" w:rsidRDefault="00D442F7" w:rsidP="00E37B55">
            <w:pPr>
              <w:rPr>
                <w:sz w:val="4"/>
                <w:szCs w:val="4"/>
              </w:rPr>
            </w:pPr>
          </w:p>
        </w:tc>
        <w:tc>
          <w:tcPr>
            <w:tcW w:w="311" w:type="dxa"/>
            <w:gridSpan w:val="2"/>
            <w:tcBorders>
              <w:top w:val="nil"/>
              <w:left w:val="nil"/>
              <w:bottom w:val="nil"/>
              <w:right w:val="nil"/>
            </w:tcBorders>
          </w:tcPr>
          <w:p w14:paraId="0A5AB8B6" w14:textId="77777777" w:rsidR="00D442F7" w:rsidRPr="00311AC0" w:rsidRDefault="00D442F7" w:rsidP="00E37B55">
            <w:pPr>
              <w:rPr>
                <w:sz w:val="4"/>
                <w:szCs w:val="4"/>
              </w:rPr>
            </w:pPr>
          </w:p>
        </w:tc>
      </w:tr>
      <w:tr w:rsidR="00D442F7" w:rsidRPr="00311AC0" w14:paraId="1E5C3E34" w14:textId="77777777" w:rsidTr="00E37B55">
        <w:trPr>
          <w:trHeight w:val="57"/>
        </w:trPr>
        <w:tc>
          <w:tcPr>
            <w:tcW w:w="872" w:type="dxa"/>
            <w:tcBorders>
              <w:top w:val="nil"/>
              <w:left w:val="nil"/>
              <w:bottom w:val="nil"/>
              <w:right w:val="nil"/>
            </w:tcBorders>
          </w:tcPr>
          <w:p w14:paraId="4C553302" w14:textId="77777777" w:rsidR="00D442F7" w:rsidRPr="00311AC0" w:rsidRDefault="00D442F7" w:rsidP="00E37B55">
            <w:pPr>
              <w:rPr>
                <w:sz w:val="4"/>
                <w:szCs w:val="4"/>
              </w:rPr>
            </w:pPr>
          </w:p>
        </w:tc>
        <w:tc>
          <w:tcPr>
            <w:tcW w:w="311" w:type="dxa"/>
            <w:tcBorders>
              <w:top w:val="nil"/>
              <w:left w:val="nil"/>
              <w:bottom w:val="nil"/>
              <w:right w:val="nil"/>
            </w:tcBorders>
          </w:tcPr>
          <w:p w14:paraId="7B92B940" w14:textId="77777777" w:rsidR="00D442F7" w:rsidRPr="00311AC0" w:rsidRDefault="00D442F7" w:rsidP="00E37B55">
            <w:pPr>
              <w:rPr>
                <w:sz w:val="4"/>
                <w:szCs w:val="4"/>
              </w:rPr>
            </w:pPr>
          </w:p>
        </w:tc>
        <w:tc>
          <w:tcPr>
            <w:tcW w:w="306" w:type="dxa"/>
            <w:tcBorders>
              <w:top w:val="nil"/>
              <w:left w:val="nil"/>
              <w:bottom w:val="nil"/>
              <w:right w:val="nil"/>
            </w:tcBorders>
            <w:shd w:val="clear" w:color="auto" w:fill="0070C0"/>
          </w:tcPr>
          <w:p w14:paraId="46D9D12C" w14:textId="77777777" w:rsidR="00D442F7" w:rsidRPr="00311AC0" w:rsidRDefault="00D442F7" w:rsidP="00E37B55">
            <w:pPr>
              <w:rPr>
                <w:sz w:val="4"/>
                <w:szCs w:val="4"/>
              </w:rPr>
            </w:pPr>
          </w:p>
        </w:tc>
        <w:tc>
          <w:tcPr>
            <w:tcW w:w="303" w:type="dxa"/>
            <w:tcBorders>
              <w:top w:val="nil"/>
              <w:left w:val="nil"/>
              <w:bottom w:val="nil"/>
              <w:right w:val="nil"/>
            </w:tcBorders>
          </w:tcPr>
          <w:p w14:paraId="2D3A67D1" w14:textId="77777777" w:rsidR="00D442F7" w:rsidRPr="00311AC0" w:rsidRDefault="00D442F7" w:rsidP="00E37B55">
            <w:pPr>
              <w:rPr>
                <w:sz w:val="4"/>
                <w:szCs w:val="4"/>
              </w:rPr>
            </w:pPr>
          </w:p>
        </w:tc>
        <w:tc>
          <w:tcPr>
            <w:tcW w:w="310" w:type="dxa"/>
            <w:tcBorders>
              <w:top w:val="nil"/>
              <w:left w:val="nil"/>
              <w:bottom w:val="nil"/>
              <w:right w:val="nil"/>
            </w:tcBorders>
          </w:tcPr>
          <w:p w14:paraId="34AD86CE" w14:textId="77777777" w:rsidR="00D442F7" w:rsidRPr="00311AC0" w:rsidRDefault="00D442F7" w:rsidP="00E37B55">
            <w:pPr>
              <w:rPr>
                <w:sz w:val="4"/>
                <w:szCs w:val="4"/>
              </w:rPr>
            </w:pPr>
          </w:p>
        </w:tc>
        <w:tc>
          <w:tcPr>
            <w:tcW w:w="304" w:type="dxa"/>
            <w:tcBorders>
              <w:top w:val="nil"/>
              <w:left w:val="nil"/>
              <w:bottom w:val="nil"/>
              <w:right w:val="nil"/>
            </w:tcBorders>
            <w:shd w:val="clear" w:color="auto" w:fill="0070C0"/>
          </w:tcPr>
          <w:p w14:paraId="00196A6D" w14:textId="77777777" w:rsidR="00D442F7" w:rsidRPr="00311AC0" w:rsidRDefault="00D442F7" w:rsidP="00E37B55">
            <w:pPr>
              <w:rPr>
                <w:sz w:val="4"/>
                <w:szCs w:val="4"/>
              </w:rPr>
            </w:pPr>
          </w:p>
        </w:tc>
        <w:tc>
          <w:tcPr>
            <w:tcW w:w="302" w:type="dxa"/>
            <w:tcBorders>
              <w:top w:val="nil"/>
              <w:left w:val="nil"/>
              <w:bottom w:val="nil"/>
              <w:right w:val="nil"/>
            </w:tcBorders>
          </w:tcPr>
          <w:p w14:paraId="6A14860D" w14:textId="77777777" w:rsidR="00D442F7" w:rsidRPr="00311AC0" w:rsidRDefault="00D442F7" w:rsidP="00E37B55">
            <w:pPr>
              <w:rPr>
                <w:sz w:val="4"/>
                <w:szCs w:val="4"/>
              </w:rPr>
            </w:pPr>
          </w:p>
        </w:tc>
        <w:tc>
          <w:tcPr>
            <w:tcW w:w="312" w:type="dxa"/>
            <w:tcBorders>
              <w:top w:val="nil"/>
              <w:left w:val="nil"/>
              <w:bottom w:val="nil"/>
              <w:right w:val="nil"/>
            </w:tcBorders>
          </w:tcPr>
          <w:p w14:paraId="3067923E" w14:textId="77777777" w:rsidR="00D442F7" w:rsidRPr="00311AC0" w:rsidRDefault="00D442F7" w:rsidP="00E37B55">
            <w:pPr>
              <w:rPr>
                <w:sz w:val="4"/>
                <w:szCs w:val="4"/>
              </w:rPr>
            </w:pPr>
          </w:p>
        </w:tc>
        <w:tc>
          <w:tcPr>
            <w:tcW w:w="306" w:type="dxa"/>
            <w:tcBorders>
              <w:top w:val="nil"/>
              <w:left w:val="nil"/>
              <w:bottom w:val="nil"/>
              <w:right w:val="nil"/>
            </w:tcBorders>
            <w:shd w:val="clear" w:color="auto" w:fill="0070C0"/>
          </w:tcPr>
          <w:p w14:paraId="10621CC2" w14:textId="77777777" w:rsidR="00D442F7" w:rsidRPr="00311AC0" w:rsidRDefault="00D442F7" w:rsidP="00E37B55">
            <w:pPr>
              <w:rPr>
                <w:sz w:val="4"/>
                <w:szCs w:val="4"/>
              </w:rPr>
            </w:pPr>
          </w:p>
        </w:tc>
        <w:tc>
          <w:tcPr>
            <w:tcW w:w="303" w:type="dxa"/>
            <w:tcBorders>
              <w:top w:val="nil"/>
              <w:left w:val="nil"/>
              <w:bottom w:val="nil"/>
              <w:right w:val="nil"/>
            </w:tcBorders>
          </w:tcPr>
          <w:p w14:paraId="1EF5F5DA" w14:textId="77777777" w:rsidR="00D442F7" w:rsidRPr="00311AC0" w:rsidRDefault="00D442F7" w:rsidP="00E37B55">
            <w:pPr>
              <w:rPr>
                <w:sz w:val="4"/>
                <w:szCs w:val="4"/>
              </w:rPr>
            </w:pPr>
          </w:p>
        </w:tc>
        <w:tc>
          <w:tcPr>
            <w:tcW w:w="312" w:type="dxa"/>
            <w:tcBorders>
              <w:top w:val="nil"/>
              <w:left w:val="nil"/>
              <w:bottom w:val="nil"/>
              <w:right w:val="nil"/>
            </w:tcBorders>
          </w:tcPr>
          <w:p w14:paraId="5CE56896" w14:textId="77777777" w:rsidR="00D442F7" w:rsidRPr="00311AC0" w:rsidRDefault="00D442F7" w:rsidP="00E37B55">
            <w:pPr>
              <w:rPr>
                <w:sz w:val="4"/>
                <w:szCs w:val="4"/>
              </w:rPr>
            </w:pPr>
          </w:p>
        </w:tc>
        <w:tc>
          <w:tcPr>
            <w:tcW w:w="306" w:type="dxa"/>
            <w:tcBorders>
              <w:top w:val="nil"/>
              <w:left w:val="nil"/>
              <w:bottom w:val="nil"/>
              <w:right w:val="nil"/>
            </w:tcBorders>
            <w:shd w:val="clear" w:color="auto" w:fill="0070C0"/>
          </w:tcPr>
          <w:p w14:paraId="67EA2BC4" w14:textId="77777777" w:rsidR="00D442F7" w:rsidRPr="00311AC0" w:rsidRDefault="00D442F7" w:rsidP="00E37B55">
            <w:pPr>
              <w:rPr>
                <w:sz w:val="4"/>
                <w:szCs w:val="4"/>
              </w:rPr>
            </w:pPr>
          </w:p>
        </w:tc>
        <w:tc>
          <w:tcPr>
            <w:tcW w:w="303" w:type="dxa"/>
            <w:tcBorders>
              <w:top w:val="nil"/>
              <w:left w:val="nil"/>
              <w:bottom w:val="nil"/>
              <w:right w:val="nil"/>
            </w:tcBorders>
          </w:tcPr>
          <w:p w14:paraId="1D9DDFE9" w14:textId="77777777" w:rsidR="00D442F7" w:rsidRPr="00311AC0" w:rsidRDefault="00D442F7" w:rsidP="00E37B55">
            <w:pPr>
              <w:rPr>
                <w:sz w:val="4"/>
                <w:szCs w:val="4"/>
              </w:rPr>
            </w:pPr>
          </w:p>
        </w:tc>
        <w:tc>
          <w:tcPr>
            <w:tcW w:w="312" w:type="dxa"/>
            <w:tcBorders>
              <w:top w:val="nil"/>
              <w:left w:val="nil"/>
              <w:bottom w:val="nil"/>
              <w:right w:val="nil"/>
            </w:tcBorders>
          </w:tcPr>
          <w:p w14:paraId="4CA3C217" w14:textId="77777777" w:rsidR="00D442F7" w:rsidRPr="00311AC0" w:rsidRDefault="00D442F7" w:rsidP="00E37B55">
            <w:pPr>
              <w:rPr>
                <w:sz w:val="4"/>
                <w:szCs w:val="4"/>
              </w:rPr>
            </w:pPr>
          </w:p>
        </w:tc>
        <w:tc>
          <w:tcPr>
            <w:tcW w:w="306" w:type="dxa"/>
            <w:tcBorders>
              <w:top w:val="nil"/>
              <w:left w:val="nil"/>
              <w:bottom w:val="nil"/>
              <w:right w:val="nil"/>
            </w:tcBorders>
            <w:shd w:val="clear" w:color="auto" w:fill="0070C0"/>
          </w:tcPr>
          <w:p w14:paraId="4159BB08" w14:textId="77777777" w:rsidR="00D442F7" w:rsidRPr="00311AC0" w:rsidRDefault="00D442F7" w:rsidP="00E37B55">
            <w:pPr>
              <w:rPr>
                <w:sz w:val="4"/>
                <w:szCs w:val="4"/>
              </w:rPr>
            </w:pPr>
          </w:p>
        </w:tc>
        <w:tc>
          <w:tcPr>
            <w:tcW w:w="303" w:type="dxa"/>
            <w:tcBorders>
              <w:top w:val="nil"/>
              <w:left w:val="nil"/>
              <w:bottom w:val="nil"/>
              <w:right w:val="nil"/>
            </w:tcBorders>
          </w:tcPr>
          <w:p w14:paraId="2A68F11B" w14:textId="77777777" w:rsidR="00D442F7" w:rsidRPr="00311AC0" w:rsidRDefault="00D442F7" w:rsidP="00E37B55">
            <w:pPr>
              <w:rPr>
                <w:sz w:val="4"/>
                <w:szCs w:val="4"/>
              </w:rPr>
            </w:pPr>
          </w:p>
        </w:tc>
        <w:tc>
          <w:tcPr>
            <w:tcW w:w="312" w:type="dxa"/>
            <w:tcBorders>
              <w:top w:val="nil"/>
              <w:left w:val="nil"/>
              <w:bottom w:val="nil"/>
              <w:right w:val="nil"/>
            </w:tcBorders>
          </w:tcPr>
          <w:p w14:paraId="16F6726D" w14:textId="77777777" w:rsidR="00D442F7" w:rsidRPr="00311AC0" w:rsidRDefault="00D442F7" w:rsidP="00E37B55">
            <w:pPr>
              <w:rPr>
                <w:sz w:val="4"/>
                <w:szCs w:val="4"/>
              </w:rPr>
            </w:pPr>
          </w:p>
        </w:tc>
        <w:tc>
          <w:tcPr>
            <w:tcW w:w="307" w:type="dxa"/>
            <w:tcBorders>
              <w:top w:val="nil"/>
              <w:left w:val="nil"/>
              <w:bottom w:val="nil"/>
              <w:right w:val="nil"/>
            </w:tcBorders>
            <w:shd w:val="clear" w:color="auto" w:fill="0070C0"/>
          </w:tcPr>
          <w:p w14:paraId="07907C5E" w14:textId="77777777" w:rsidR="00D442F7" w:rsidRPr="00311AC0" w:rsidRDefault="00D442F7" w:rsidP="00E37B55">
            <w:pPr>
              <w:rPr>
                <w:sz w:val="4"/>
                <w:szCs w:val="4"/>
              </w:rPr>
            </w:pPr>
          </w:p>
        </w:tc>
        <w:tc>
          <w:tcPr>
            <w:tcW w:w="306" w:type="dxa"/>
            <w:tcBorders>
              <w:top w:val="nil"/>
              <w:left w:val="nil"/>
              <w:bottom w:val="nil"/>
              <w:right w:val="nil"/>
            </w:tcBorders>
          </w:tcPr>
          <w:p w14:paraId="4CFFE18A" w14:textId="77777777" w:rsidR="00D442F7" w:rsidRPr="00311AC0" w:rsidRDefault="00D442F7" w:rsidP="00E37B55">
            <w:pPr>
              <w:rPr>
                <w:sz w:val="4"/>
                <w:szCs w:val="4"/>
              </w:rPr>
            </w:pPr>
          </w:p>
        </w:tc>
        <w:tc>
          <w:tcPr>
            <w:tcW w:w="312" w:type="dxa"/>
            <w:tcBorders>
              <w:top w:val="nil"/>
              <w:left w:val="nil"/>
              <w:bottom w:val="nil"/>
              <w:right w:val="nil"/>
            </w:tcBorders>
          </w:tcPr>
          <w:p w14:paraId="0F7C383D" w14:textId="77777777" w:rsidR="00D442F7" w:rsidRPr="00311AC0" w:rsidRDefault="00D442F7" w:rsidP="00E37B55">
            <w:pPr>
              <w:rPr>
                <w:sz w:val="4"/>
                <w:szCs w:val="4"/>
              </w:rPr>
            </w:pPr>
          </w:p>
        </w:tc>
        <w:tc>
          <w:tcPr>
            <w:tcW w:w="306" w:type="dxa"/>
            <w:tcBorders>
              <w:top w:val="nil"/>
              <w:left w:val="nil"/>
              <w:bottom w:val="nil"/>
              <w:right w:val="nil"/>
            </w:tcBorders>
            <w:shd w:val="clear" w:color="auto" w:fill="0070C0"/>
          </w:tcPr>
          <w:p w14:paraId="2B862C1E" w14:textId="77777777" w:rsidR="00D442F7" w:rsidRPr="00311AC0" w:rsidRDefault="00D442F7" w:rsidP="00E37B55">
            <w:pPr>
              <w:rPr>
                <w:sz w:val="4"/>
                <w:szCs w:val="4"/>
              </w:rPr>
            </w:pPr>
          </w:p>
        </w:tc>
        <w:tc>
          <w:tcPr>
            <w:tcW w:w="305" w:type="dxa"/>
            <w:tcBorders>
              <w:top w:val="nil"/>
              <w:left w:val="nil"/>
              <w:bottom w:val="nil"/>
              <w:right w:val="nil"/>
            </w:tcBorders>
          </w:tcPr>
          <w:p w14:paraId="555737F7" w14:textId="77777777" w:rsidR="00D442F7" w:rsidRPr="00311AC0" w:rsidRDefault="00D442F7" w:rsidP="00E37B55">
            <w:pPr>
              <w:rPr>
                <w:sz w:val="4"/>
                <w:szCs w:val="4"/>
              </w:rPr>
            </w:pPr>
          </w:p>
        </w:tc>
        <w:tc>
          <w:tcPr>
            <w:tcW w:w="312" w:type="dxa"/>
            <w:tcBorders>
              <w:top w:val="nil"/>
              <w:left w:val="nil"/>
              <w:bottom w:val="nil"/>
              <w:right w:val="nil"/>
            </w:tcBorders>
          </w:tcPr>
          <w:p w14:paraId="0E0AD9FF" w14:textId="77777777" w:rsidR="00D442F7" w:rsidRPr="00311AC0" w:rsidRDefault="00D442F7" w:rsidP="00E37B55">
            <w:pPr>
              <w:rPr>
                <w:sz w:val="4"/>
                <w:szCs w:val="4"/>
              </w:rPr>
            </w:pPr>
          </w:p>
        </w:tc>
        <w:tc>
          <w:tcPr>
            <w:tcW w:w="306" w:type="dxa"/>
            <w:tcBorders>
              <w:top w:val="nil"/>
              <w:left w:val="nil"/>
              <w:bottom w:val="nil"/>
              <w:right w:val="nil"/>
            </w:tcBorders>
            <w:shd w:val="clear" w:color="auto" w:fill="0070C0"/>
          </w:tcPr>
          <w:p w14:paraId="5159C841" w14:textId="77777777" w:rsidR="00D442F7" w:rsidRPr="00311AC0" w:rsidRDefault="00D442F7" w:rsidP="00E37B55">
            <w:pPr>
              <w:rPr>
                <w:sz w:val="4"/>
                <w:szCs w:val="4"/>
              </w:rPr>
            </w:pPr>
          </w:p>
        </w:tc>
        <w:tc>
          <w:tcPr>
            <w:tcW w:w="304" w:type="dxa"/>
            <w:tcBorders>
              <w:top w:val="nil"/>
              <w:left w:val="nil"/>
              <w:bottom w:val="nil"/>
              <w:right w:val="nil"/>
            </w:tcBorders>
          </w:tcPr>
          <w:p w14:paraId="7C643D6D" w14:textId="77777777" w:rsidR="00D442F7" w:rsidRPr="00311AC0" w:rsidRDefault="00D442F7" w:rsidP="00E37B55">
            <w:pPr>
              <w:rPr>
                <w:sz w:val="4"/>
                <w:szCs w:val="4"/>
              </w:rPr>
            </w:pPr>
          </w:p>
        </w:tc>
        <w:tc>
          <w:tcPr>
            <w:tcW w:w="341" w:type="dxa"/>
            <w:tcBorders>
              <w:top w:val="nil"/>
              <w:left w:val="nil"/>
              <w:bottom w:val="nil"/>
              <w:right w:val="nil"/>
            </w:tcBorders>
          </w:tcPr>
          <w:p w14:paraId="2C957A4E" w14:textId="77777777" w:rsidR="00D442F7" w:rsidRPr="00311AC0" w:rsidRDefault="00D442F7" w:rsidP="00E37B55">
            <w:pPr>
              <w:rPr>
                <w:sz w:val="4"/>
                <w:szCs w:val="4"/>
              </w:rPr>
            </w:pPr>
          </w:p>
        </w:tc>
        <w:tc>
          <w:tcPr>
            <w:tcW w:w="338" w:type="dxa"/>
            <w:tcBorders>
              <w:top w:val="nil"/>
              <w:left w:val="nil"/>
              <w:bottom w:val="nil"/>
              <w:right w:val="nil"/>
            </w:tcBorders>
            <w:shd w:val="clear" w:color="auto" w:fill="0070C0"/>
          </w:tcPr>
          <w:p w14:paraId="7D81D7FA" w14:textId="77777777" w:rsidR="00D442F7" w:rsidRPr="00311AC0" w:rsidRDefault="00D442F7" w:rsidP="00E37B55">
            <w:pPr>
              <w:rPr>
                <w:sz w:val="4"/>
                <w:szCs w:val="4"/>
              </w:rPr>
            </w:pPr>
          </w:p>
        </w:tc>
        <w:tc>
          <w:tcPr>
            <w:tcW w:w="338" w:type="dxa"/>
            <w:tcBorders>
              <w:top w:val="nil"/>
              <w:left w:val="nil"/>
              <w:bottom w:val="nil"/>
              <w:right w:val="nil"/>
            </w:tcBorders>
          </w:tcPr>
          <w:p w14:paraId="79478342" w14:textId="77777777" w:rsidR="00D442F7" w:rsidRPr="00311AC0" w:rsidRDefault="00D442F7" w:rsidP="00E37B55">
            <w:pPr>
              <w:rPr>
                <w:sz w:val="4"/>
                <w:szCs w:val="4"/>
              </w:rPr>
            </w:pPr>
          </w:p>
        </w:tc>
        <w:tc>
          <w:tcPr>
            <w:tcW w:w="312" w:type="dxa"/>
            <w:tcBorders>
              <w:top w:val="nil"/>
              <w:left w:val="nil"/>
              <w:bottom w:val="nil"/>
              <w:right w:val="nil"/>
            </w:tcBorders>
          </w:tcPr>
          <w:p w14:paraId="47837B7A" w14:textId="77777777" w:rsidR="00D442F7" w:rsidRPr="00311AC0" w:rsidRDefault="00D442F7" w:rsidP="00E37B55">
            <w:pPr>
              <w:rPr>
                <w:sz w:val="4"/>
                <w:szCs w:val="4"/>
              </w:rPr>
            </w:pPr>
          </w:p>
        </w:tc>
        <w:tc>
          <w:tcPr>
            <w:tcW w:w="307" w:type="dxa"/>
            <w:tcBorders>
              <w:top w:val="nil"/>
              <w:left w:val="nil"/>
              <w:bottom w:val="nil"/>
              <w:right w:val="nil"/>
            </w:tcBorders>
            <w:shd w:val="clear" w:color="auto" w:fill="0070C0"/>
          </w:tcPr>
          <w:p w14:paraId="1A24E4F1" w14:textId="77777777" w:rsidR="00D442F7" w:rsidRPr="00311AC0" w:rsidRDefault="00D442F7" w:rsidP="00E37B55">
            <w:pPr>
              <w:rPr>
                <w:sz w:val="4"/>
                <w:szCs w:val="4"/>
              </w:rPr>
            </w:pPr>
          </w:p>
        </w:tc>
        <w:tc>
          <w:tcPr>
            <w:tcW w:w="311" w:type="dxa"/>
            <w:gridSpan w:val="2"/>
            <w:tcBorders>
              <w:top w:val="nil"/>
              <w:left w:val="nil"/>
              <w:bottom w:val="nil"/>
              <w:right w:val="nil"/>
            </w:tcBorders>
          </w:tcPr>
          <w:p w14:paraId="146FC16D" w14:textId="77777777" w:rsidR="00D442F7" w:rsidRPr="00311AC0" w:rsidRDefault="00D442F7" w:rsidP="00E37B55">
            <w:pPr>
              <w:rPr>
                <w:sz w:val="4"/>
                <w:szCs w:val="4"/>
              </w:rPr>
            </w:pPr>
          </w:p>
        </w:tc>
      </w:tr>
      <w:tr w:rsidR="00D442F7" w:rsidRPr="00311AC0" w14:paraId="2D5B8F18" w14:textId="77777777" w:rsidTr="00E37B55">
        <w:trPr>
          <w:trHeight w:val="57"/>
        </w:trPr>
        <w:tc>
          <w:tcPr>
            <w:tcW w:w="872" w:type="dxa"/>
            <w:tcBorders>
              <w:top w:val="nil"/>
              <w:left w:val="nil"/>
              <w:bottom w:val="nil"/>
              <w:right w:val="nil"/>
            </w:tcBorders>
          </w:tcPr>
          <w:p w14:paraId="53CB0EEE" w14:textId="77777777" w:rsidR="00D442F7" w:rsidRPr="00311AC0" w:rsidRDefault="00D442F7" w:rsidP="00E37B55">
            <w:pPr>
              <w:rPr>
                <w:sz w:val="4"/>
                <w:szCs w:val="4"/>
              </w:rPr>
            </w:pPr>
          </w:p>
        </w:tc>
        <w:tc>
          <w:tcPr>
            <w:tcW w:w="311" w:type="dxa"/>
            <w:tcBorders>
              <w:top w:val="nil"/>
              <w:left w:val="nil"/>
              <w:bottom w:val="nil"/>
              <w:right w:val="nil"/>
            </w:tcBorders>
          </w:tcPr>
          <w:p w14:paraId="3008A996" w14:textId="77777777" w:rsidR="00D442F7" w:rsidRPr="00311AC0" w:rsidRDefault="00D442F7" w:rsidP="00E37B55">
            <w:pPr>
              <w:rPr>
                <w:sz w:val="4"/>
                <w:szCs w:val="4"/>
              </w:rPr>
            </w:pPr>
          </w:p>
        </w:tc>
        <w:tc>
          <w:tcPr>
            <w:tcW w:w="306" w:type="dxa"/>
            <w:tcBorders>
              <w:top w:val="nil"/>
              <w:left w:val="nil"/>
              <w:bottom w:val="nil"/>
              <w:right w:val="nil"/>
            </w:tcBorders>
            <w:shd w:val="clear" w:color="auto" w:fill="0070C0"/>
          </w:tcPr>
          <w:p w14:paraId="575EB343" w14:textId="77777777" w:rsidR="00D442F7" w:rsidRPr="00311AC0" w:rsidRDefault="00D442F7" w:rsidP="00E37B55">
            <w:pPr>
              <w:rPr>
                <w:sz w:val="4"/>
                <w:szCs w:val="4"/>
              </w:rPr>
            </w:pPr>
          </w:p>
        </w:tc>
        <w:tc>
          <w:tcPr>
            <w:tcW w:w="303" w:type="dxa"/>
            <w:tcBorders>
              <w:top w:val="nil"/>
              <w:left w:val="nil"/>
              <w:bottom w:val="nil"/>
              <w:right w:val="nil"/>
            </w:tcBorders>
          </w:tcPr>
          <w:p w14:paraId="670FEE06" w14:textId="77777777" w:rsidR="00D442F7" w:rsidRPr="00311AC0" w:rsidRDefault="00D442F7" w:rsidP="00E37B55">
            <w:pPr>
              <w:rPr>
                <w:sz w:val="4"/>
                <w:szCs w:val="4"/>
              </w:rPr>
            </w:pPr>
          </w:p>
        </w:tc>
        <w:tc>
          <w:tcPr>
            <w:tcW w:w="310" w:type="dxa"/>
            <w:tcBorders>
              <w:top w:val="nil"/>
              <w:left w:val="nil"/>
              <w:bottom w:val="nil"/>
              <w:right w:val="nil"/>
            </w:tcBorders>
          </w:tcPr>
          <w:p w14:paraId="692B5077" w14:textId="77777777" w:rsidR="00D442F7" w:rsidRPr="00311AC0" w:rsidRDefault="00D442F7" w:rsidP="00E37B55">
            <w:pPr>
              <w:rPr>
                <w:sz w:val="4"/>
                <w:szCs w:val="4"/>
              </w:rPr>
            </w:pPr>
          </w:p>
        </w:tc>
        <w:tc>
          <w:tcPr>
            <w:tcW w:w="304" w:type="dxa"/>
            <w:tcBorders>
              <w:top w:val="nil"/>
              <w:left w:val="nil"/>
              <w:bottom w:val="nil"/>
              <w:right w:val="nil"/>
            </w:tcBorders>
            <w:shd w:val="clear" w:color="auto" w:fill="0070C0"/>
          </w:tcPr>
          <w:p w14:paraId="3DBAE1D6" w14:textId="77777777" w:rsidR="00D442F7" w:rsidRPr="00311AC0" w:rsidRDefault="00D442F7" w:rsidP="00E37B55">
            <w:pPr>
              <w:rPr>
                <w:sz w:val="4"/>
                <w:szCs w:val="4"/>
              </w:rPr>
            </w:pPr>
          </w:p>
        </w:tc>
        <w:tc>
          <w:tcPr>
            <w:tcW w:w="302" w:type="dxa"/>
            <w:tcBorders>
              <w:top w:val="nil"/>
              <w:left w:val="nil"/>
              <w:bottom w:val="nil"/>
              <w:right w:val="nil"/>
            </w:tcBorders>
          </w:tcPr>
          <w:p w14:paraId="4576AB34" w14:textId="77777777" w:rsidR="00D442F7" w:rsidRPr="00311AC0" w:rsidRDefault="00D442F7" w:rsidP="00E37B55">
            <w:pPr>
              <w:rPr>
                <w:sz w:val="4"/>
                <w:szCs w:val="4"/>
              </w:rPr>
            </w:pPr>
          </w:p>
        </w:tc>
        <w:tc>
          <w:tcPr>
            <w:tcW w:w="312" w:type="dxa"/>
            <w:tcBorders>
              <w:top w:val="nil"/>
              <w:left w:val="nil"/>
              <w:bottom w:val="nil"/>
              <w:right w:val="nil"/>
            </w:tcBorders>
          </w:tcPr>
          <w:p w14:paraId="7492C945" w14:textId="77777777" w:rsidR="00D442F7" w:rsidRPr="00311AC0" w:rsidRDefault="00D442F7" w:rsidP="00E37B55">
            <w:pPr>
              <w:rPr>
                <w:sz w:val="4"/>
                <w:szCs w:val="4"/>
              </w:rPr>
            </w:pPr>
          </w:p>
        </w:tc>
        <w:tc>
          <w:tcPr>
            <w:tcW w:w="306" w:type="dxa"/>
            <w:tcBorders>
              <w:top w:val="nil"/>
              <w:left w:val="nil"/>
              <w:bottom w:val="nil"/>
              <w:right w:val="nil"/>
            </w:tcBorders>
            <w:shd w:val="clear" w:color="auto" w:fill="0070C0"/>
          </w:tcPr>
          <w:p w14:paraId="3E406509" w14:textId="77777777" w:rsidR="00D442F7" w:rsidRPr="00311AC0" w:rsidRDefault="00D442F7" w:rsidP="00E37B55">
            <w:pPr>
              <w:rPr>
                <w:sz w:val="4"/>
                <w:szCs w:val="4"/>
              </w:rPr>
            </w:pPr>
          </w:p>
        </w:tc>
        <w:tc>
          <w:tcPr>
            <w:tcW w:w="303" w:type="dxa"/>
            <w:tcBorders>
              <w:top w:val="nil"/>
              <w:left w:val="nil"/>
              <w:bottom w:val="nil"/>
              <w:right w:val="nil"/>
            </w:tcBorders>
          </w:tcPr>
          <w:p w14:paraId="4770E59B" w14:textId="77777777" w:rsidR="00D442F7" w:rsidRPr="00311AC0" w:rsidRDefault="00D442F7" w:rsidP="00E37B55">
            <w:pPr>
              <w:rPr>
                <w:sz w:val="4"/>
                <w:szCs w:val="4"/>
              </w:rPr>
            </w:pPr>
          </w:p>
        </w:tc>
        <w:tc>
          <w:tcPr>
            <w:tcW w:w="312" w:type="dxa"/>
            <w:tcBorders>
              <w:top w:val="nil"/>
              <w:left w:val="nil"/>
              <w:bottom w:val="nil"/>
              <w:right w:val="nil"/>
            </w:tcBorders>
          </w:tcPr>
          <w:p w14:paraId="51255542" w14:textId="77777777" w:rsidR="00D442F7" w:rsidRPr="00311AC0" w:rsidRDefault="00D442F7" w:rsidP="00E37B55">
            <w:pPr>
              <w:rPr>
                <w:sz w:val="4"/>
                <w:szCs w:val="4"/>
              </w:rPr>
            </w:pPr>
          </w:p>
        </w:tc>
        <w:tc>
          <w:tcPr>
            <w:tcW w:w="306" w:type="dxa"/>
            <w:tcBorders>
              <w:top w:val="nil"/>
              <w:left w:val="nil"/>
              <w:bottom w:val="nil"/>
              <w:right w:val="nil"/>
            </w:tcBorders>
            <w:shd w:val="clear" w:color="auto" w:fill="0070C0"/>
          </w:tcPr>
          <w:p w14:paraId="204498AC" w14:textId="77777777" w:rsidR="00D442F7" w:rsidRPr="00311AC0" w:rsidRDefault="00D442F7" w:rsidP="00E37B55">
            <w:pPr>
              <w:rPr>
                <w:sz w:val="4"/>
                <w:szCs w:val="4"/>
              </w:rPr>
            </w:pPr>
          </w:p>
        </w:tc>
        <w:tc>
          <w:tcPr>
            <w:tcW w:w="303" w:type="dxa"/>
            <w:tcBorders>
              <w:top w:val="nil"/>
              <w:left w:val="nil"/>
              <w:bottom w:val="nil"/>
              <w:right w:val="nil"/>
            </w:tcBorders>
          </w:tcPr>
          <w:p w14:paraId="02A1D435" w14:textId="77777777" w:rsidR="00D442F7" w:rsidRPr="00311AC0" w:rsidRDefault="00D442F7" w:rsidP="00E37B55">
            <w:pPr>
              <w:rPr>
                <w:sz w:val="4"/>
                <w:szCs w:val="4"/>
              </w:rPr>
            </w:pPr>
          </w:p>
        </w:tc>
        <w:tc>
          <w:tcPr>
            <w:tcW w:w="312" w:type="dxa"/>
            <w:tcBorders>
              <w:top w:val="nil"/>
              <w:left w:val="nil"/>
              <w:bottom w:val="nil"/>
              <w:right w:val="nil"/>
            </w:tcBorders>
          </w:tcPr>
          <w:p w14:paraId="1556A0F1" w14:textId="77777777" w:rsidR="00D442F7" w:rsidRPr="00311AC0" w:rsidRDefault="00D442F7" w:rsidP="00E37B55">
            <w:pPr>
              <w:rPr>
                <w:sz w:val="4"/>
                <w:szCs w:val="4"/>
              </w:rPr>
            </w:pPr>
          </w:p>
        </w:tc>
        <w:tc>
          <w:tcPr>
            <w:tcW w:w="306" w:type="dxa"/>
            <w:tcBorders>
              <w:top w:val="nil"/>
              <w:left w:val="nil"/>
              <w:bottom w:val="nil"/>
              <w:right w:val="nil"/>
            </w:tcBorders>
            <w:shd w:val="clear" w:color="auto" w:fill="0070C0"/>
          </w:tcPr>
          <w:p w14:paraId="3768ED0F" w14:textId="77777777" w:rsidR="00D442F7" w:rsidRPr="00311AC0" w:rsidRDefault="00D442F7" w:rsidP="00E37B55">
            <w:pPr>
              <w:rPr>
                <w:sz w:val="4"/>
                <w:szCs w:val="4"/>
              </w:rPr>
            </w:pPr>
          </w:p>
        </w:tc>
        <w:tc>
          <w:tcPr>
            <w:tcW w:w="303" w:type="dxa"/>
            <w:tcBorders>
              <w:top w:val="nil"/>
              <w:left w:val="nil"/>
              <w:bottom w:val="nil"/>
              <w:right w:val="nil"/>
            </w:tcBorders>
          </w:tcPr>
          <w:p w14:paraId="4F5B2912" w14:textId="77777777" w:rsidR="00D442F7" w:rsidRPr="00311AC0" w:rsidRDefault="00D442F7" w:rsidP="00E37B55">
            <w:pPr>
              <w:rPr>
                <w:sz w:val="4"/>
                <w:szCs w:val="4"/>
              </w:rPr>
            </w:pPr>
          </w:p>
        </w:tc>
        <w:tc>
          <w:tcPr>
            <w:tcW w:w="312" w:type="dxa"/>
            <w:tcBorders>
              <w:top w:val="nil"/>
              <w:left w:val="nil"/>
              <w:bottom w:val="nil"/>
              <w:right w:val="nil"/>
            </w:tcBorders>
          </w:tcPr>
          <w:p w14:paraId="77438275" w14:textId="77777777" w:rsidR="00D442F7" w:rsidRPr="00311AC0" w:rsidRDefault="00D442F7" w:rsidP="00E37B55">
            <w:pPr>
              <w:rPr>
                <w:sz w:val="4"/>
                <w:szCs w:val="4"/>
              </w:rPr>
            </w:pPr>
          </w:p>
        </w:tc>
        <w:tc>
          <w:tcPr>
            <w:tcW w:w="307" w:type="dxa"/>
            <w:tcBorders>
              <w:top w:val="nil"/>
              <w:left w:val="nil"/>
              <w:bottom w:val="nil"/>
              <w:right w:val="nil"/>
            </w:tcBorders>
            <w:shd w:val="clear" w:color="auto" w:fill="0070C0"/>
          </w:tcPr>
          <w:p w14:paraId="73F0CA6C" w14:textId="77777777" w:rsidR="00D442F7" w:rsidRPr="00311AC0" w:rsidRDefault="00D442F7" w:rsidP="00E37B55">
            <w:pPr>
              <w:rPr>
                <w:sz w:val="4"/>
                <w:szCs w:val="4"/>
              </w:rPr>
            </w:pPr>
          </w:p>
        </w:tc>
        <w:tc>
          <w:tcPr>
            <w:tcW w:w="306" w:type="dxa"/>
            <w:tcBorders>
              <w:top w:val="nil"/>
              <w:left w:val="nil"/>
              <w:bottom w:val="nil"/>
              <w:right w:val="nil"/>
            </w:tcBorders>
          </w:tcPr>
          <w:p w14:paraId="77927E41" w14:textId="77777777" w:rsidR="00D442F7" w:rsidRPr="00311AC0" w:rsidRDefault="00D442F7" w:rsidP="00E37B55">
            <w:pPr>
              <w:rPr>
                <w:sz w:val="4"/>
                <w:szCs w:val="4"/>
              </w:rPr>
            </w:pPr>
          </w:p>
        </w:tc>
        <w:tc>
          <w:tcPr>
            <w:tcW w:w="312" w:type="dxa"/>
            <w:tcBorders>
              <w:top w:val="nil"/>
              <w:left w:val="nil"/>
              <w:bottom w:val="nil"/>
              <w:right w:val="nil"/>
            </w:tcBorders>
          </w:tcPr>
          <w:p w14:paraId="4A02688B" w14:textId="77777777" w:rsidR="00D442F7" w:rsidRPr="00311AC0" w:rsidRDefault="00D442F7" w:rsidP="00E37B55">
            <w:pPr>
              <w:rPr>
                <w:sz w:val="4"/>
                <w:szCs w:val="4"/>
              </w:rPr>
            </w:pPr>
          </w:p>
        </w:tc>
        <w:tc>
          <w:tcPr>
            <w:tcW w:w="306" w:type="dxa"/>
            <w:tcBorders>
              <w:top w:val="nil"/>
              <w:left w:val="nil"/>
              <w:bottom w:val="nil"/>
              <w:right w:val="nil"/>
            </w:tcBorders>
            <w:shd w:val="clear" w:color="auto" w:fill="0070C0"/>
          </w:tcPr>
          <w:p w14:paraId="597169BF" w14:textId="77777777" w:rsidR="00D442F7" w:rsidRPr="00311AC0" w:rsidRDefault="00D442F7" w:rsidP="00E37B55">
            <w:pPr>
              <w:rPr>
                <w:sz w:val="4"/>
                <w:szCs w:val="4"/>
              </w:rPr>
            </w:pPr>
          </w:p>
        </w:tc>
        <w:tc>
          <w:tcPr>
            <w:tcW w:w="305" w:type="dxa"/>
            <w:tcBorders>
              <w:top w:val="nil"/>
              <w:left w:val="nil"/>
              <w:bottom w:val="nil"/>
              <w:right w:val="nil"/>
            </w:tcBorders>
          </w:tcPr>
          <w:p w14:paraId="6EF2A8A3" w14:textId="77777777" w:rsidR="00D442F7" w:rsidRPr="00311AC0" w:rsidRDefault="00D442F7" w:rsidP="00E37B55">
            <w:pPr>
              <w:rPr>
                <w:sz w:val="4"/>
                <w:szCs w:val="4"/>
              </w:rPr>
            </w:pPr>
          </w:p>
        </w:tc>
        <w:tc>
          <w:tcPr>
            <w:tcW w:w="312" w:type="dxa"/>
            <w:tcBorders>
              <w:top w:val="nil"/>
              <w:left w:val="nil"/>
              <w:bottom w:val="nil"/>
              <w:right w:val="nil"/>
            </w:tcBorders>
          </w:tcPr>
          <w:p w14:paraId="6E3C76C3" w14:textId="77777777" w:rsidR="00D442F7" w:rsidRPr="00311AC0" w:rsidRDefault="00D442F7" w:rsidP="00E37B55">
            <w:pPr>
              <w:rPr>
                <w:sz w:val="4"/>
                <w:szCs w:val="4"/>
              </w:rPr>
            </w:pPr>
          </w:p>
        </w:tc>
        <w:tc>
          <w:tcPr>
            <w:tcW w:w="306" w:type="dxa"/>
            <w:tcBorders>
              <w:top w:val="nil"/>
              <w:left w:val="nil"/>
              <w:bottom w:val="nil"/>
              <w:right w:val="nil"/>
            </w:tcBorders>
            <w:shd w:val="clear" w:color="auto" w:fill="0070C0"/>
          </w:tcPr>
          <w:p w14:paraId="20A5194B" w14:textId="77777777" w:rsidR="00D442F7" w:rsidRPr="00311AC0" w:rsidRDefault="00D442F7" w:rsidP="00E37B55">
            <w:pPr>
              <w:rPr>
                <w:sz w:val="4"/>
                <w:szCs w:val="4"/>
              </w:rPr>
            </w:pPr>
          </w:p>
        </w:tc>
        <w:tc>
          <w:tcPr>
            <w:tcW w:w="304" w:type="dxa"/>
            <w:tcBorders>
              <w:top w:val="nil"/>
              <w:left w:val="nil"/>
              <w:bottom w:val="nil"/>
              <w:right w:val="nil"/>
            </w:tcBorders>
          </w:tcPr>
          <w:p w14:paraId="78C80EDC" w14:textId="77777777" w:rsidR="00D442F7" w:rsidRPr="00311AC0" w:rsidRDefault="00D442F7" w:rsidP="00E37B55">
            <w:pPr>
              <w:rPr>
                <w:sz w:val="4"/>
                <w:szCs w:val="4"/>
              </w:rPr>
            </w:pPr>
          </w:p>
        </w:tc>
        <w:tc>
          <w:tcPr>
            <w:tcW w:w="341" w:type="dxa"/>
            <w:tcBorders>
              <w:top w:val="nil"/>
              <w:left w:val="nil"/>
              <w:bottom w:val="nil"/>
              <w:right w:val="nil"/>
            </w:tcBorders>
          </w:tcPr>
          <w:p w14:paraId="2DEF0C1A" w14:textId="77777777" w:rsidR="00D442F7" w:rsidRPr="00311AC0" w:rsidRDefault="00D442F7" w:rsidP="00E37B55">
            <w:pPr>
              <w:rPr>
                <w:sz w:val="4"/>
                <w:szCs w:val="4"/>
              </w:rPr>
            </w:pPr>
          </w:p>
        </w:tc>
        <w:tc>
          <w:tcPr>
            <w:tcW w:w="338" w:type="dxa"/>
            <w:tcBorders>
              <w:top w:val="nil"/>
              <w:left w:val="nil"/>
              <w:bottom w:val="nil"/>
              <w:right w:val="nil"/>
            </w:tcBorders>
            <w:shd w:val="clear" w:color="auto" w:fill="0070C0"/>
          </w:tcPr>
          <w:p w14:paraId="46B016CA" w14:textId="77777777" w:rsidR="00D442F7" w:rsidRPr="00311AC0" w:rsidRDefault="00D442F7" w:rsidP="00E37B55">
            <w:pPr>
              <w:rPr>
                <w:sz w:val="4"/>
                <w:szCs w:val="4"/>
              </w:rPr>
            </w:pPr>
          </w:p>
        </w:tc>
        <w:tc>
          <w:tcPr>
            <w:tcW w:w="338" w:type="dxa"/>
            <w:tcBorders>
              <w:top w:val="nil"/>
              <w:left w:val="nil"/>
              <w:bottom w:val="nil"/>
              <w:right w:val="nil"/>
            </w:tcBorders>
          </w:tcPr>
          <w:p w14:paraId="6C6718F3" w14:textId="77777777" w:rsidR="00D442F7" w:rsidRPr="00311AC0" w:rsidRDefault="00D442F7" w:rsidP="00E37B55">
            <w:pPr>
              <w:rPr>
                <w:sz w:val="4"/>
                <w:szCs w:val="4"/>
              </w:rPr>
            </w:pPr>
          </w:p>
        </w:tc>
        <w:tc>
          <w:tcPr>
            <w:tcW w:w="312" w:type="dxa"/>
            <w:tcBorders>
              <w:top w:val="nil"/>
              <w:left w:val="nil"/>
              <w:bottom w:val="nil"/>
              <w:right w:val="nil"/>
            </w:tcBorders>
          </w:tcPr>
          <w:p w14:paraId="4A350CC0" w14:textId="77777777" w:rsidR="00D442F7" w:rsidRPr="00311AC0" w:rsidRDefault="00D442F7" w:rsidP="00E37B55">
            <w:pPr>
              <w:rPr>
                <w:sz w:val="4"/>
                <w:szCs w:val="4"/>
              </w:rPr>
            </w:pPr>
          </w:p>
        </w:tc>
        <w:tc>
          <w:tcPr>
            <w:tcW w:w="307" w:type="dxa"/>
            <w:tcBorders>
              <w:top w:val="nil"/>
              <w:left w:val="nil"/>
              <w:bottom w:val="nil"/>
              <w:right w:val="nil"/>
            </w:tcBorders>
            <w:shd w:val="clear" w:color="auto" w:fill="0070C0"/>
          </w:tcPr>
          <w:p w14:paraId="7036FFEF" w14:textId="77777777" w:rsidR="00D442F7" w:rsidRPr="00311AC0" w:rsidRDefault="00D442F7" w:rsidP="00E37B55">
            <w:pPr>
              <w:rPr>
                <w:sz w:val="4"/>
                <w:szCs w:val="4"/>
              </w:rPr>
            </w:pPr>
          </w:p>
        </w:tc>
        <w:tc>
          <w:tcPr>
            <w:tcW w:w="311" w:type="dxa"/>
            <w:gridSpan w:val="2"/>
            <w:tcBorders>
              <w:top w:val="nil"/>
              <w:left w:val="nil"/>
              <w:bottom w:val="nil"/>
              <w:right w:val="nil"/>
            </w:tcBorders>
          </w:tcPr>
          <w:p w14:paraId="09055A08" w14:textId="77777777" w:rsidR="00D442F7" w:rsidRPr="00311AC0" w:rsidRDefault="00D442F7" w:rsidP="00E37B55">
            <w:pPr>
              <w:rPr>
                <w:sz w:val="4"/>
                <w:szCs w:val="4"/>
              </w:rPr>
            </w:pPr>
          </w:p>
        </w:tc>
      </w:tr>
      <w:tr w:rsidR="00D442F7" w:rsidRPr="00311AC0" w14:paraId="4E6849FC" w14:textId="77777777" w:rsidTr="00E37B55">
        <w:trPr>
          <w:trHeight w:val="57"/>
        </w:trPr>
        <w:tc>
          <w:tcPr>
            <w:tcW w:w="872" w:type="dxa"/>
            <w:tcBorders>
              <w:top w:val="nil"/>
              <w:left w:val="nil"/>
              <w:bottom w:val="nil"/>
              <w:right w:val="nil"/>
            </w:tcBorders>
          </w:tcPr>
          <w:p w14:paraId="2C8D4950" w14:textId="77777777" w:rsidR="00D442F7" w:rsidRPr="00311AC0" w:rsidRDefault="00D442F7" w:rsidP="00E37B55">
            <w:pPr>
              <w:rPr>
                <w:sz w:val="4"/>
                <w:szCs w:val="4"/>
              </w:rPr>
            </w:pPr>
          </w:p>
        </w:tc>
        <w:tc>
          <w:tcPr>
            <w:tcW w:w="311" w:type="dxa"/>
            <w:tcBorders>
              <w:top w:val="nil"/>
              <w:left w:val="nil"/>
              <w:bottom w:val="nil"/>
              <w:right w:val="nil"/>
            </w:tcBorders>
          </w:tcPr>
          <w:p w14:paraId="43424161" w14:textId="77777777" w:rsidR="00D442F7" w:rsidRPr="00311AC0" w:rsidRDefault="00D442F7" w:rsidP="00E37B55">
            <w:pPr>
              <w:rPr>
                <w:sz w:val="4"/>
                <w:szCs w:val="4"/>
              </w:rPr>
            </w:pPr>
          </w:p>
        </w:tc>
        <w:tc>
          <w:tcPr>
            <w:tcW w:w="306" w:type="dxa"/>
            <w:tcBorders>
              <w:top w:val="nil"/>
              <w:left w:val="nil"/>
              <w:bottom w:val="nil"/>
              <w:right w:val="nil"/>
            </w:tcBorders>
            <w:shd w:val="clear" w:color="auto" w:fill="0070C0"/>
          </w:tcPr>
          <w:p w14:paraId="5FD2EC5F" w14:textId="77777777" w:rsidR="00D442F7" w:rsidRPr="00311AC0" w:rsidRDefault="00D442F7" w:rsidP="00E37B55">
            <w:pPr>
              <w:rPr>
                <w:sz w:val="4"/>
                <w:szCs w:val="4"/>
              </w:rPr>
            </w:pPr>
          </w:p>
        </w:tc>
        <w:tc>
          <w:tcPr>
            <w:tcW w:w="303" w:type="dxa"/>
            <w:tcBorders>
              <w:top w:val="nil"/>
              <w:left w:val="nil"/>
              <w:bottom w:val="nil"/>
              <w:right w:val="nil"/>
            </w:tcBorders>
          </w:tcPr>
          <w:p w14:paraId="39C2D2F3" w14:textId="77777777" w:rsidR="00D442F7" w:rsidRPr="00311AC0" w:rsidRDefault="00D442F7" w:rsidP="00E37B55">
            <w:pPr>
              <w:rPr>
                <w:sz w:val="4"/>
                <w:szCs w:val="4"/>
              </w:rPr>
            </w:pPr>
          </w:p>
        </w:tc>
        <w:tc>
          <w:tcPr>
            <w:tcW w:w="310" w:type="dxa"/>
            <w:tcBorders>
              <w:top w:val="nil"/>
              <w:left w:val="nil"/>
              <w:bottom w:val="nil"/>
              <w:right w:val="nil"/>
            </w:tcBorders>
          </w:tcPr>
          <w:p w14:paraId="02239756" w14:textId="77777777" w:rsidR="00D442F7" w:rsidRPr="00311AC0" w:rsidRDefault="00D442F7" w:rsidP="00E37B55">
            <w:pPr>
              <w:rPr>
                <w:sz w:val="4"/>
                <w:szCs w:val="4"/>
              </w:rPr>
            </w:pPr>
          </w:p>
        </w:tc>
        <w:tc>
          <w:tcPr>
            <w:tcW w:w="304" w:type="dxa"/>
            <w:tcBorders>
              <w:top w:val="nil"/>
              <w:left w:val="nil"/>
              <w:bottom w:val="nil"/>
              <w:right w:val="nil"/>
            </w:tcBorders>
            <w:shd w:val="clear" w:color="auto" w:fill="0070C0"/>
          </w:tcPr>
          <w:p w14:paraId="2A7176AA" w14:textId="77777777" w:rsidR="00D442F7" w:rsidRPr="00311AC0" w:rsidRDefault="00D442F7" w:rsidP="00E37B55">
            <w:pPr>
              <w:rPr>
                <w:sz w:val="4"/>
                <w:szCs w:val="4"/>
              </w:rPr>
            </w:pPr>
          </w:p>
        </w:tc>
        <w:tc>
          <w:tcPr>
            <w:tcW w:w="302" w:type="dxa"/>
            <w:tcBorders>
              <w:top w:val="nil"/>
              <w:left w:val="nil"/>
              <w:bottom w:val="nil"/>
              <w:right w:val="nil"/>
            </w:tcBorders>
          </w:tcPr>
          <w:p w14:paraId="5DE228FB" w14:textId="77777777" w:rsidR="00D442F7" w:rsidRPr="00311AC0" w:rsidRDefault="00D442F7" w:rsidP="00E37B55">
            <w:pPr>
              <w:rPr>
                <w:sz w:val="4"/>
                <w:szCs w:val="4"/>
              </w:rPr>
            </w:pPr>
          </w:p>
        </w:tc>
        <w:tc>
          <w:tcPr>
            <w:tcW w:w="312" w:type="dxa"/>
            <w:tcBorders>
              <w:top w:val="nil"/>
              <w:left w:val="nil"/>
              <w:bottom w:val="nil"/>
              <w:right w:val="nil"/>
            </w:tcBorders>
          </w:tcPr>
          <w:p w14:paraId="484B1221" w14:textId="77777777" w:rsidR="00D442F7" w:rsidRPr="00311AC0" w:rsidRDefault="00D442F7" w:rsidP="00E37B55">
            <w:pPr>
              <w:rPr>
                <w:sz w:val="4"/>
                <w:szCs w:val="4"/>
              </w:rPr>
            </w:pPr>
          </w:p>
        </w:tc>
        <w:tc>
          <w:tcPr>
            <w:tcW w:w="306" w:type="dxa"/>
            <w:tcBorders>
              <w:top w:val="nil"/>
              <w:left w:val="nil"/>
              <w:bottom w:val="nil"/>
              <w:right w:val="nil"/>
            </w:tcBorders>
            <w:shd w:val="clear" w:color="auto" w:fill="0070C0"/>
          </w:tcPr>
          <w:p w14:paraId="030359E1" w14:textId="77777777" w:rsidR="00D442F7" w:rsidRPr="00311AC0" w:rsidRDefault="00D442F7" w:rsidP="00E37B55">
            <w:pPr>
              <w:rPr>
                <w:sz w:val="4"/>
                <w:szCs w:val="4"/>
              </w:rPr>
            </w:pPr>
          </w:p>
        </w:tc>
        <w:tc>
          <w:tcPr>
            <w:tcW w:w="303" w:type="dxa"/>
            <w:tcBorders>
              <w:top w:val="nil"/>
              <w:left w:val="nil"/>
              <w:bottom w:val="nil"/>
              <w:right w:val="nil"/>
            </w:tcBorders>
          </w:tcPr>
          <w:p w14:paraId="329BB0B4" w14:textId="77777777" w:rsidR="00D442F7" w:rsidRPr="00311AC0" w:rsidRDefault="00D442F7" w:rsidP="00E37B55">
            <w:pPr>
              <w:rPr>
                <w:sz w:val="4"/>
                <w:szCs w:val="4"/>
              </w:rPr>
            </w:pPr>
          </w:p>
        </w:tc>
        <w:tc>
          <w:tcPr>
            <w:tcW w:w="312" w:type="dxa"/>
            <w:tcBorders>
              <w:top w:val="nil"/>
              <w:left w:val="nil"/>
              <w:bottom w:val="nil"/>
              <w:right w:val="nil"/>
            </w:tcBorders>
          </w:tcPr>
          <w:p w14:paraId="19D6CA6E" w14:textId="77777777" w:rsidR="00D442F7" w:rsidRPr="00311AC0" w:rsidRDefault="00D442F7" w:rsidP="00E37B55">
            <w:pPr>
              <w:rPr>
                <w:sz w:val="4"/>
                <w:szCs w:val="4"/>
              </w:rPr>
            </w:pPr>
          </w:p>
        </w:tc>
        <w:tc>
          <w:tcPr>
            <w:tcW w:w="306" w:type="dxa"/>
            <w:tcBorders>
              <w:top w:val="nil"/>
              <w:left w:val="nil"/>
              <w:bottom w:val="nil"/>
              <w:right w:val="nil"/>
            </w:tcBorders>
            <w:shd w:val="clear" w:color="auto" w:fill="0070C0"/>
          </w:tcPr>
          <w:p w14:paraId="60208AB1" w14:textId="77777777" w:rsidR="00D442F7" w:rsidRPr="00311AC0" w:rsidRDefault="00D442F7" w:rsidP="00E37B55">
            <w:pPr>
              <w:rPr>
                <w:sz w:val="4"/>
                <w:szCs w:val="4"/>
              </w:rPr>
            </w:pPr>
          </w:p>
        </w:tc>
        <w:tc>
          <w:tcPr>
            <w:tcW w:w="303" w:type="dxa"/>
            <w:tcBorders>
              <w:top w:val="nil"/>
              <w:left w:val="nil"/>
              <w:bottom w:val="nil"/>
              <w:right w:val="nil"/>
            </w:tcBorders>
          </w:tcPr>
          <w:p w14:paraId="5B7592FF" w14:textId="77777777" w:rsidR="00D442F7" w:rsidRPr="00311AC0" w:rsidRDefault="00D442F7" w:rsidP="00E37B55">
            <w:pPr>
              <w:rPr>
                <w:sz w:val="4"/>
                <w:szCs w:val="4"/>
              </w:rPr>
            </w:pPr>
          </w:p>
        </w:tc>
        <w:tc>
          <w:tcPr>
            <w:tcW w:w="312" w:type="dxa"/>
            <w:tcBorders>
              <w:top w:val="nil"/>
              <w:left w:val="nil"/>
              <w:bottom w:val="nil"/>
              <w:right w:val="nil"/>
            </w:tcBorders>
          </w:tcPr>
          <w:p w14:paraId="489533A7" w14:textId="77777777" w:rsidR="00D442F7" w:rsidRPr="00311AC0" w:rsidRDefault="00D442F7" w:rsidP="00E37B55">
            <w:pPr>
              <w:rPr>
                <w:sz w:val="4"/>
                <w:szCs w:val="4"/>
              </w:rPr>
            </w:pPr>
          </w:p>
        </w:tc>
        <w:tc>
          <w:tcPr>
            <w:tcW w:w="306" w:type="dxa"/>
            <w:tcBorders>
              <w:top w:val="nil"/>
              <w:left w:val="nil"/>
              <w:bottom w:val="nil"/>
              <w:right w:val="nil"/>
            </w:tcBorders>
            <w:shd w:val="clear" w:color="auto" w:fill="0070C0"/>
          </w:tcPr>
          <w:p w14:paraId="1EEB608A" w14:textId="77777777" w:rsidR="00D442F7" w:rsidRPr="00311AC0" w:rsidRDefault="00D442F7" w:rsidP="00E37B55">
            <w:pPr>
              <w:rPr>
                <w:sz w:val="4"/>
                <w:szCs w:val="4"/>
              </w:rPr>
            </w:pPr>
          </w:p>
        </w:tc>
        <w:tc>
          <w:tcPr>
            <w:tcW w:w="303" w:type="dxa"/>
            <w:tcBorders>
              <w:top w:val="nil"/>
              <w:left w:val="nil"/>
              <w:bottom w:val="nil"/>
              <w:right w:val="nil"/>
            </w:tcBorders>
          </w:tcPr>
          <w:p w14:paraId="46E363ED" w14:textId="77777777" w:rsidR="00D442F7" w:rsidRPr="00311AC0" w:rsidRDefault="00D442F7" w:rsidP="00E37B55">
            <w:pPr>
              <w:rPr>
                <w:sz w:val="4"/>
                <w:szCs w:val="4"/>
              </w:rPr>
            </w:pPr>
          </w:p>
        </w:tc>
        <w:tc>
          <w:tcPr>
            <w:tcW w:w="312" w:type="dxa"/>
            <w:tcBorders>
              <w:top w:val="nil"/>
              <w:left w:val="nil"/>
              <w:bottom w:val="nil"/>
              <w:right w:val="nil"/>
            </w:tcBorders>
          </w:tcPr>
          <w:p w14:paraId="1C7D541D" w14:textId="77777777" w:rsidR="00D442F7" w:rsidRPr="00311AC0" w:rsidRDefault="00D442F7" w:rsidP="00E37B55">
            <w:pPr>
              <w:rPr>
                <w:sz w:val="4"/>
                <w:szCs w:val="4"/>
              </w:rPr>
            </w:pPr>
          </w:p>
        </w:tc>
        <w:tc>
          <w:tcPr>
            <w:tcW w:w="307" w:type="dxa"/>
            <w:tcBorders>
              <w:top w:val="nil"/>
              <w:left w:val="nil"/>
              <w:bottom w:val="nil"/>
              <w:right w:val="nil"/>
            </w:tcBorders>
            <w:shd w:val="clear" w:color="auto" w:fill="0070C0"/>
          </w:tcPr>
          <w:p w14:paraId="0F10AE49" w14:textId="77777777" w:rsidR="00D442F7" w:rsidRPr="00311AC0" w:rsidRDefault="00D442F7" w:rsidP="00E37B55">
            <w:pPr>
              <w:rPr>
                <w:sz w:val="4"/>
                <w:szCs w:val="4"/>
              </w:rPr>
            </w:pPr>
          </w:p>
        </w:tc>
        <w:tc>
          <w:tcPr>
            <w:tcW w:w="306" w:type="dxa"/>
            <w:tcBorders>
              <w:top w:val="nil"/>
              <w:left w:val="nil"/>
              <w:bottom w:val="nil"/>
              <w:right w:val="nil"/>
            </w:tcBorders>
          </w:tcPr>
          <w:p w14:paraId="0DFAE084" w14:textId="77777777" w:rsidR="00D442F7" w:rsidRPr="00311AC0" w:rsidRDefault="00D442F7" w:rsidP="00E37B55">
            <w:pPr>
              <w:rPr>
                <w:sz w:val="4"/>
                <w:szCs w:val="4"/>
              </w:rPr>
            </w:pPr>
          </w:p>
        </w:tc>
        <w:tc>
          <w:tcPr>
            <w:tcW w:w="312" w:type="dxa"/>
            <w:tcBorders>
              <w:top w:val="nil"/>
              <w:left w:val="nil"/>
              <w:bottom w:val="nil"/>
              <w:right w:val="nil"/>
            </w:tcBorders>
          </w:tcPr>
          <w:p w14:paraId="6C83F20E" w14:textId="77777777" w:rsidR="00D442F7" w:rsidRPr="00311AC0" w:rsidRDefault="00D442F7" w:rsidP="00E37B55">
            <w:pPr>
              <w:rPr>
                <w:sz w:val="4"/>
                <w:szCs w:val="4"/>
              </w:rPr>
            </w:pPr>
          </w:p>
        </w:tc>
        <w:tc>
          <w:tcPr>
            <w:tcW w:w="306" w:type="dxa"/>
            <w:tcBorders>
              <w:top w:val="nil"/>
              <w:left w:val="nil"/>
              <w:bottom w:val="nil"/>
              <w:right w:val="nil"/>
            </w:tcBorders>
            <w:shd w:val="clear" w:color="auto" w:fill="0070C0"/>
          </w:tcPr>
          <w:p w14:paraId="1CE9F594" w14:textId="77777777" w:rsidR="00D442F7" w:rsidRPr="00311AC0" w:rsidRDefault="00D442F7" w:rsidP="00E37B55">
            <w:pPr>
              <w:rPr>
                <w:sz w:val="4"/>
                <w:szCs w:val="4"/>
              </w:rPr>
            </w:pPr>
          </w:p>
        </w:tc>
        <w:tc>
          <w:tcPr>
            <w:tcW w:w="305" w:type="dxa"/>
            <w:tcBorders>
              <w:top w:val="nil"/>
              <w:left w:val="nil"/>
              <w:bottom w:val="nil"/>
              <w:right w:val="nil"/>
            </w:tcBorders>
          </w:tcPr>
          <w:p w14:paraId="567EF738" w14:textId="77777777" w:rsidR="00D442F7" w:rsidRPr="00311AC0" w:rsidRDefault="00D442F7" w:rsidP="00E37B55">
            <w:pPr>
              <w:rPr>
                <w:sz w:val="4"/>
                <w:szCs w:val="4"/>
              </w:rPr>
            </w:pPr>
          </w:p>
        </w:tc>
        <w:tc>
          <w:tcPr>
            <w:tcW w:w="312" w:type="dxa"/>
            <w:tcBorders>
              <w:top w:val="nil"/>
              <w:left w:val="nil"/>
              <w:bottom w:val="nil"/>
              <w:right w:val="nil"/>
            </w:tcBorders>
          </w:tcPr>
          <w:p w14:paraId="5FDF11FB" w14:textId="77777777" w:rsidR="00D442F7" w:rsidRPr="00311AC0" w:rsidRDefault="00D442F7" w:rsidP="00E37B55">
            <w:pPr>
              <w:rPr>
                <w:sz w:val="4"/>
                <w:szCs w:val="4"/>
              </w:rPr>
            </w:pPr>
          </w:p>
        </w:tc>
        <w:tc>
          <w:tcPr>
            <w:tcW w:w="306" w:type="dxa"/>
            <w:tcBorders>
              <w:top w:val="nil"/>
              <w:left w:val="nil"/>
              <w:bottom w:val="nil"/>
              <w:right w:val="nil"/>
            </w:tcBorders>
            <w:shd w:val="clear" w:color="auto" w:fill="0070C0"/>
          </w:tcPr>
          <w:p w14:paraId="0BC1C6F1" w14:textId="77777777" w:rsidR="00D442F7" w:rsidRPr="00311AC0" w:rsidRDefault="00D442F7" w:rsidP="00E37B55">
            <w:pPr>
              <w:rPr>
                <w:sz w:val="4"/>
                <w:szCs w:val="4"/>
              </w:rPr>
            </w:pPr>
          </w:p>
        </w:tc>
        <w:tc>
          <w:tcPr>
            <w:tcW w:w="304" w:type="dxa"/>
            <w:tcBorders>
              <w:top w:val="nil"/>
              <w:left w:val="nil"/>
              <w:bottom w:val="nil"/>
              <w:right w:val="nil"/>
            </w:tcBorders>
          </w:tcPr>
          <w:p w14:paraId="23F9CF96" w14:textId="77777777" w:rsidR="00D442F7" w:rsidRPr="00311AC0" w:rsidRDefault="00D442F7" w:rsidP="00E37B55">
            <w:pPr>
              <w:rPr>
                <w:sz w:val="4"/>
                <w:szCs w:val="4"/>
              </w:rPr>
            </w:pPr>
          </w:p>
        </w:tc>
        <w:tc>
          <w:tcPr>
            <w:tcW w:w="341" w:type="dxa"/>
            <w:tcBorders>
              <w:top w:val="nil"/>
              <w:left w:val="nil"/>
              <w:bottom w:val="nil"/>
              <w:right w:val="nil"/>
            </w:tcBorders>
          </w:tcPr>
          <w:p w14:paraId="419D84A2" w14:textId="77777777" w:rsidR="00D442F7" w:rsidRPr="00311AC0" w:rsidRDefault="00D442F7" w:rsidP="00E37B55">
            <w:pPr>
              <w:rPr>
                <w:sz w:val="4"/>
                <w:szCs w:val="4"/>
              </w:rPr>
            </w:pPr>
          </w:p>
        </w:tc>
        <w:tc>
          <w:tcPr>
            <w:tcW w:w="338" w:type="dxa"/>
            <w:tcBorders>
              <w:top w:val="nil"/>
              <w:left w:val="nil"/>
              <w:bottom w:val="nil"/>
              <w:right w:val="nil"/>
            </w:tcBorders>
            <w:shd w:val="clear" w:color="auto" w:fill="0070C0"/>
          </w:tcPr>
          <w:p w14:paraId="52F61E35" w14:textId="77777777" w:rsidR="00D442F7" w:rsidRPr="00311AC0" w:rsidRDefault="00D442F7" w:rsidP="00E37B55">
            <w:pPr>
              <w:rPr>
                <w:sz w:val="4"/>
                <w:szCs w:val="4"/>
              </w:rPr>
            </w:pPr>
          </w:p>
        </w:tc>
        <w:tc>
          <w:tcPr>
            <w:tcW w:w="338" w:type="dxa"/>
            <w:tcBorders>
              <w:top w:val="nil"/>
              <w:left w:val="nil"/>
              <w:bottom w:val="nil"/>
              <w:right w:val="nil"/>
            </w:tcBorders>
          </w:tcPr>
          <w:p w14:paraId="46F1AB8C" w14:textId="77777777" w:rsidR="00D442F7" w:rsidRPr="00311AC0" w:rsidRDefault="00D442F7" w:rsidP="00E37B55">
            <w:pPr>
              <w:rPr>
                <w:sz w:val="4"/>
                <w:szCs w:val="4"/>
              </w:rPr>
            </w:pPr>
          </w:p>
        </w:tc>
        <w:tc>
          <w:tcPr>
            <w:tcW w:w="312" w:type="dxa"/>
            <w:tcBorders>
              <w:top w:val="nil"/>
              <w:left w:val="nil"/>
              <w:bottom w:val="nil"/>
              <w:right w:val="nil"/>
            </w:tcBorders>
          </w:tcPr>
          <w:p w14:paraId="404F00F6" w14:textId="77777777" w:rsidR="00D442F7" w:rsidRPr="00311AC0" w:rsidRDefault="00D442F7" w:rsidP="00E37B55">
            <w:pPr>
              <w:rPr>
                <w:sz w:val="4"/>
                <w:szCs w:val="4"/>
              </w:rPr>
            </w:pPr>
          </w:p>
        </w:tc>
        <w:tc>
          <w:tcPr>
            <w:tcW w:w="307" w:type="dxa"/>
            <w:tcBorders>
              <w:top w:val="nil"/>
              <w:left w:val="nil"/>
              <w:bottom w:val="nil"/>
              <w:right w:val="nil"/>
            </w:tcBorders>
            <w:shd w:val="clear" w:color="auto" w:fill="0070C0"/>
          </w:tcPr>
          <w:p w14:paraId="31E4B4CF" w14:textId="77777777" w:rsidR="00D442F7" w:rsidRPr="00311AC0" w:rsidRDefault="00D442F7" w:rsidP="00E37B55">
            <w:pPr>
              <w:rPr>
                <w:sz w:val="4"/>
                <w:szCs w:val="4"/>
              </w:rPr>
            </w:pPr>
          </w:p>
        </w:tc>
        <w:tc>
          <w:tcPr>
            <w:tcW w:w="311" w:type="dxa"/>
            <w:gridSpan w:val="2"/>
            <w:tcBorders>
              <w:top w:val="nil"/>
              <w:left w:val="nil"/>
              <w:bottom w:val="nil"/>
              <w:right w:val="nil"/>
            </w:tcBorders>
          </w:tcPr>
          <w:p w14:paraId="2DF94211" w14:textId="77777777" w:rsidR="00D442F7" w:rsidRPr="00311AC0" w:rsidRDefault="00D442F7" w:rsidP="00E37B55">
            <w:pPr>
              <w:rPr>
                <w:sz w:val="4"/>
                <w:szCs w:val="4"/>
              </w:rPr>
            </w:pPr>
          </w:p>
        </w:tc>
      </w:tr>
      <w:tr w:rsidR="00D442F7" w:rsidRPr="00311AC0" w14:paraId="5354C090" w14:textId="77777777" w:rsidTr="00E37B55">
        <w:trPr>
          <w:trHeight w:val="57"/>
        </w:trPr>
        <w:tc>
          <w:tcPr>
            <w:tcW w:w="872" w:type="dxa"/>
            <w:tcBorders>
              <w:top w:val="nil"/>
              <w:left w:val="nil"/>
              <w:bottom w:val="nil"/>
              <w:right w:val="nil"/>
            </w:tcBorders>
          </w:tcPr>
          <w:p w14:paraId="11EB3126" w14:textId="77777777" w:rsidR="00D442F7" w:rsidRPr="00311AC0" w:rsidRDefault="00D442F7" w:rsidP="00E37B55">
            <w:pPr>
              <w:rPr>
                <w:sz w:val="4"/>
                <w:szCs w:val="4"/>
              </w:rPr>
            </w:pPr>
          </w:p>
        </w:tc>
        <w:tc>
          <w:tcPr>
            <w:tcW w:w="311" w:type="dxa"/>
            <w:tcBorders>
              <w:top w:val="nil"/>
              <w:left w:val="nil"/>
              <w:bottom w:val="nil"/>
              <w:right w:val="nil"/>
            </w:tcBorders>
          </w:tcPr>
          <w:p w14:paraId="06C9482A" w14:textId="77777777" w:rsidR="00D442F7" w:rsidRPr="00311AC0" w:rsidRDefault="00D442F7" w:rsidP="00E37B55">
            <w:pPr>
              <w:rPr>
                <w:sz w:val="4"/>
                <w:szCs w:val="4"/>
              </w:rPr>
            </w:pPr>
          </w:p>
        </w:tc>
        <w:tc>
          <w:tcPr>
            <w:tcW w:w="306" w:type="dxa"/>
            <w:tcBorders>
              <w:top w:val="nil"/>
              <w:left w:val="nil"/>
              <w:bottom w:val="nil"/>
              <w:right w:val="nil"/>
            </w:tcBorders>
            <w:shd w:val="clear" w:color="auto" w:fill="0070C0"/>
          </w:tcPr>
          <w:p w14:paraId="72E22010" w14:textId="77777777" w:rsidR="00D442F7" w:rsidRPr="00311AC0" w:rsidRDefault="00D442F7" w:rsidP="00E37B55">
            <w:pPr>
              <w:rPr>
                <w:sz w:val="4"/>
                <w:szCs w:val="4"/>
              </w:rPr>
            </w:pPr>
          </w:p>
        </w:tc>
        <w:tc>
          <w:tcPr>
            <w:tcW w:w="303" w:type="dxa"/>
            <w:tcBorders>
              <w:top w:val="nil"/>
              <w:left w:val="nil"/>
              <w:bottom w:val="nil"/>
              <w:right w:val="nil"/>
            </w:tcBorders>
          </w:tcPr>
          <w:p w14:paraId="67F4F77A" w14:textId="77777777" w:rsidR="00D442F7" w:rsidRPr="00311AC0" w:rsidRDefault="00D442F7" w:rsidP="00E37B55">
            <w:pPr>
              <w:rPr>
                <w:sz w:val="4"/>
                <w:szCs w:val="4"/>
              </w:rPr>
            </w:pPr>
          </w:p>
        </w:tc>
        <w:tc>
          <w:tcPr>
            <w:tcW w:w="310" w:type="dxa"/>
            <w:tcBorders>
              <w:top w:val="nil"/>
              <w:left w:val="nil"/>
              <w:bottom w:val="nil"/>
              <w:right w:val="nil"/>
            </w:tcBorders>
          </w:tcPr>
          <w:p w14:paraId="3BC6F24A" w14:textId="77777777" w:rsidR="00D442F7" w:rsidRPr="00311AC0" w:rsidRDefault="00D442F7" w:rsidP="00E37B55">
            <w:pPr>
              <w:rPr>
                <w:sz w:val="4"/>
                <w:szCs w:val="4"/>
              </w:rPr>
            </w:pPr>
          </w:p>
        </w:tc>
        <w:tc>
          <w:tcPr>
            <w:tcW w:w="304" w:type="dxa"/>
            <w:tcBorders>
              <w:top w:val="nil"/>
              <w:left w:val="nil"/>
              <w:bottom w:val="nil"/>
              <w:right w:val="nil"/>
            </w:tcBorders>
            <w:shd w:val="clear" w:color="auto" w:fill="0070C0"/>
          </w:tcPr>
          <w:p w14:paraId="5A49DB18" w14:textId="77777777" w:rsidR="00D442F7" w:rsidRPr="00311AC0" w:rsidRDefault="00D442F7" w:rsidP="00E37B55">
            <w:pPr>
              <w:rPr>
                <w:sz w:val="4"/>
                <w:szCs w:val="4"/>
              </w:rPr>
            </w:pPr>
          </w:p>
        </w:tc>
        <w:tc>
          <w:tcPr>
            <w:tcW w:w="302" w:type="dxa"/>
            <w:tcBorders>
              <w:top w:val="nil"/>
              <w:left w:val="nil"/>
              <w:bottom w:val="nil"/>
              <w:right w:val="nil"/>
            </w:tcBorders>
          </w:tcPr>
          <w:p w14:paraId="5E671C3B" w14:textId="77777777" w:rsidR="00D442F7" w:rsidRPr="00311AC0" w:rsidRDefault="00D442F7" w:rsidP="00E37B55">
            <w:pPr>
              <w:rPr>
                <w:sz w:val="4"/>
                <w:szCs w:val="4"/>
              </w:rPr>
            </w:pPr>
          </w:p>
        </w:tc>
        <w:tc>
          <w:tcPr>
            <w:tcW w:w="312" w:type="dxa"/>
            <w:tcBorders>
              <w:top w:val="nil"/>
              <w:left w:val="nil"/>
              <w:bottom w:val="nil"/>
              <w:right w:val="nil"/>
            </w:tcBorders>
          </w:tcPr>
          <w:p w14:paraId="34B2EE95" w14:textId="77777777" w:rsidR="00D442F7" w:rsidRPr="00311AC0" w:rsidRDefault="00D442F7" w:rsidP="00E37B55">
            <w:pPr>
              <w:rPr>
                <w:sz w:val="4"/>
                <w:szCs w:val="4"/>
              </w:rPr>
            </w:pPr>
          </w:p>
        </w:tc>
        <w:tc>
          <w:tcPr>
            <w:tcW w:w="306" w:type="dxa"/>
            <w:tcBorders>
              <w:top w:val="nil"/>
              <w:left w:val="nil"/>
              <w:bottom w:val="nil"/>
              <w:right w:val="nil"/>
            </w:tcBorders>
            <w:shd w:val="clear" w:color="auto" w:fill="0070C0"/>
          </w:tcPr>
          <w:p w14:paraId="4F779A3A" w14:textId="77777777" w:rsidR="00D442F7" w:rsidRPr="00311AC0" w:rsidRDefault="00D442F7" w:rsidP="00E37B55">
            <w:pPr>
              <w:rPr>
                <w:sz w:val="4"/>
                <w:szCs w:val="4"/>
              </w:rPr>
            </w:pPr>
          </w:p>
        </w:tc>
        <w:tc>
          <w:tcPr>
            <w:tcW w:w="303" w:type="dxa"/>
            <w:tcBorders>
              <w:top w:val="nil"/>
              <w:left w:val="nil"/>
              <w:bottom w:val="nil"/>
              <w:right w:val="nil"/>
            </w:tcBorders>
          </w:tcPr>
          <w:p w14:paraId="3A648394" w14:textId="77777777" w:rsidR="00D442F7" w:rsidRPr="00311AC0" w:rsidRDefault="00D442F7" w:rsidP="00E37B55">
            <w:pPr>
              <w:rPr>
                <w:sz w:val="4"/>
                <w:szCs w:val="4"/>
              </w:rPr>
            </w:pPr>
          </w:p>
        </w:tc>
        <w:tc>
          <w:tcPr>
            <w:tcW w:w="312" w:type="dxa"/>
            <w:tcBorders>
              <w:top w:val="nil"/>
              <w:left w:val="nil"/>
              <w:bottom w:val="nil"/>
              <w:right w:val="nil"/>
            </w:tcBorders>
          </w:tcPr>
          <w:p w14:paraId="3D189CCF" w14:textId="77777777" w:rsidR="00D442F7" w:rsidRPr="00311AC0" w:rsidRDefault="00D442F7" w:rsidP="00E37B55">
            <w:pPr>
              <w:rPr>
                <w:sz w:val="4"/>
                <w:szCs w:val="4"/>
              </w:rPr>
            </w:pPr>
          </w:p>
        </w:tc>
        <w:tc>
          <w:tcPr>
            <w:tcW w:w="306" w:type="dxa"/>
            <w:tcBorders>
              <w:top w:val="nil"/>
              <w:left w:val="nil"/>
              <w:bottom w:val="nil"/>
              <w:right w:val="nil"/>
            </w:tcBorders>
            <w:shd w:val="clear" w:color="auto" w:fill="0070C0"/>
          </w:tcPr>
          <w:p w14:paraId="74447515" w14:textId="77777777" w:rsidR="00D442F7" w:rsidRPr="00311AC0" w:rsidRDefault="00D442F7" w:rsidP="00E37B55">
            <w:pPr>
              <w:rPr>
                <w:sz w:val="4"/>
                <w:szCs w:val="4"/>
              </w:rPr>
            </w:pPr>
          </w:p>
        </w:tc>
        <w:tc>
          <w:tcPr>
            <w:tcW w:w="303" w:type="dxa"/>
            <w:tcBorders>
              <w:top w:val="nil"/>
              <w:left w:val="nil"/>
              <w:bottom w:val="nil"/>
              <w:right w:val="nil"/>
            </w:tcBorders>
          </w:tcPr>
          <w:p w14:paraId="014C9634" w14:textId="77777777" w:rsidR="00D442F7" w:rsidRPr="00311AC0" w:rsidRDefault="00D442F7" w:rsidP="00E37B55">
            <w:pPr>
              <w:rPr>
                <w:sz w:val="4"/>
                <w:szCs w:val="4"/>
              </w:rPr>
            </w:pPr>
          </w:p>
        </w:tc>
        <w:tc>
          <w:tcPr>
            <w:tcW w:w="312" w:type="dxa"/>
            <w:tcBorders>
              <w:top w:val="nil"/>
              <w:left w:val="nil"/>
              <w:bottom w:val="nil"/>
              <w:right w:val="nil"/>
            </w:tcBorders>
          </w:tcPr>
          <w:p w14:paraId="722AE7D5" w14:textId="77777777" w:rsidR="00D442F7" w:rsidRPr="00311AC0" w:rsidRDefault="00D442F7" w:rsidP="00E37B55">
            <w:pPr>
              <w:rPr>
                <w:sz w:val="4"/>
                <w:szCs w:val="4"/>
              </w:rPr>
            </w:pPr>
          </w:p>
        </w:tc>
        <w:tc>
          <w:tcPr>
            <w:tcW w:w="306" w:type="dxa"/>
            <w:tcBorders>
              <w:top w:val="nil"/>
              <w:left w:val="nil"/>
              <w:bottom w:val="nil"/>
              <w:right w:val="nil"/>
            </w:tcBorders>
            <w:shd w:val="clear" w:color="auto" w:fill="0070C0"/>
          </w:tcPr>
          <w:p w14:paraId="730CD741" w14:textId="77777777" w:rsidR="00D442F7" w:rsidRPr="00311AC0" w:rsidRDefault="00D442F7" w:rsidP="00E37B55">
            <w:pPr>
              <w:rPr>
                <w:sz w:val="4"/>
                <w:szCs w:val="4"/>
              </w:rPr>
            </w:pPr>
          </w:p>
        </w:tc>
        <w:tc>
          <w:tcPr>
            <w:tcW w:w="303" w:type="dxa"/>
            <w:tcBorders>
              <w:top w:val="nil"/>
              <w:left w:val="nil"/>
              <w:bottom w:val="nil"/>
              <w:right w:val="nil"/>
            </w:tcBorders>
          </w:tcPr>
          <w:p w14:paraId="4EAACE2D" w14:textId="77777777" w:rsidR="00D442F7" w:rsidRPr="00311AC0" w:rsidRDefault="00D442F7" w:rsidP="00E37B55">
            <w:pPr>
              <w:rPr>
                <w:sz w:val="4"/>
                <w:szCs w:val="4"/>
              </w:rPr>
            </w:pPr>
          </w:p>
        </w:tc>
        <w:tc>
          <w:tcPr>
            <w:tcW w:w="312" w:type="dxa"/>
            <w:tcBorders>
              <w:top w:val="nil"/>
              <w:left w:val="nil"/>
              <w:bottom w:val="nil"/>
              <w:right w:val="nil"/>
            </w:tcBorders>
          </w:tcPr>
          <w:p w14:paraId="09B46E0A" w14:textId="77777777" w:rsidR="00D442F7" w:rsidRPr="00311AC0" w:rsidRDefault="00D442F7" w:rsidP="00E37B55">
            <w:pPr>
              <w:rPr>
                <w:sz w:val="4"/>
                <w:szCs w:val="4"/>
              </w:rPr>
            </w:pPr>
          </w:p>
        </w:tc>
        <w:tc>
          <w:tcPr>
            <w:tcW w:w="307" w:type="dxa"/>
            <w:tcBorders>
              <w:top w:val="nil"/>
              <w:left w:val="nil"/>
              <w:bottom w:val="nil"/>
              <w:right w:val="nil"/>
            </w:tcBorders>
            <w:shd w:val="clear" w:color="auto" w:fill="0070C0"/>
          </w:tcPr>
          <w:p w14:paraId="69EE395E" w14:textId="77777777" w:rsidR="00D442F7" w:rsidRPr="00311AC0" w:rsidRDefault="00D442F7" w:rsidP="00E37B55">
            <w:pPr>
              <w:rPr>
                <w:sz w:val="4"/>
                <w:szCs w:val="4"/>
              </w:rPr>
            </w:pPr>
          </w:p>
        </w:tc>
        <w:tc>
          <w:tcPr>
            <w:tcW w:w="306" w:type="dxa"/>
            <w:tcBorders>
              <w:top w:val="nil"/>
              <w:left w:val="nil"/>
              <w:bottom w:val="nil"/>
              <w:right w:val="nil"/>
            </w:tcBorders>
          </w:tcPr>
          <w:p w14:paraId="731BACC7" w14:textId="77777777" w:rsidR="00D442F7" w:rsidRPr="00311AC0" w:rsidRDefault="00D442F7" w:rsidP="00E37B55">
            <w:pPr>
              <w:rPr>
                <w:sz w:val="4"/>
                <w:szCs w:val="4"/>
              </w:rPr>
            </w:pPr>
          </w:p>
        </w:tc>
        <w:tc>
          <w:tcPr>
            <w:tcW w:w="312" w:type="dxa"/>
            <w:tcBorders>
              <w:top w:val="nil"/>
              <w:left w:val="nil"/>
              <w:bottom w:val="nil"/>
              <w:right w:val="nil"/>
            </w:tcBorders>
          </w:tcPr>
          <w:p w14:paraId="07C04223" w14:textId="77777777" w:rsidR="00D442F7" w:rsidRPr="00311AC0" w:rsidRDefault="00D442F7" w:rsidP="00E37B55">
            <w:pPr>
              <w:rPr>
                <w:sz w:val="4"/>
                <w:szCs w:val="4"/>
              </w:rPr>
            </w:pPr>
          </w:p>
        </w:tc>
        <w:tc>
          <w:tcPr>
            <w:tcW w:w="306" w:type="dxa"/>
            <w:tcBorders>
              <w:top w:val="nil"/>
              <w:left w:val="nil"/>
              <w:bottom w:val="nil"/>
              <w:right w:val="nil"/>
            </w:tcBorders>
            <w:shd w:val="clear" w:color="auto" w:fill="0070C0"/>
          </w:tcPr>
          <w:p w14:paraId="75B5E54B" w14:textId="77777777" w:rsidR="00D442F7" w:rsidRPr="00311AC0" w:rsidRDefault="00D442F7" w:rsidP="00E37B55">
            <w:pPr>
              <w:rPr>
                <w:sz w:val="4"/>
                <w:szCs w:val="4"/>
              </w:rPr>
            </w:pPr>
          </w:p>
        </w:tc>
        <w:tc>
          <w:tcPr>
            <w:tcW w:w="305" w:type="dxa"/>
            <w:tcBorders>
              <w:top w:val="nil"/>
              <w:left w:val="nil"/>
              <w:bottom w:val="nil"/>
              <w:right w:val="nil"/>
            </w:tcBorders>
          </w:tcPr>
          <w:p w14:paraId="5E2A715E" w14:textId="77777777" w:rsidR="00D442F7" w:rsidRPr="00311AC0" w:rsidRDefault="00D442F7" w:rsidP="00E37B55">
            <w:pPr>
              <w:rPr>
                <w:sz w:val="4"/>
                <w:szCs w:val="4"/>
              </w:rPr>
            </w:pPr>
          </w:p>
        </w:tc>
        <w:tc>
          <w:tcPr>
            <w:tcW w:w="312" w:type="dxa"/>
            <w:tcBorders>
              <w:top w:val="nil"/>
              <w:left w:val="nil"/>
              <w:bottom w:val="nil"/>
              <w:right w:val="nil"/>
            </w:tcBorders>
          </w:tcPr>
          <w:p w14:paraId="1D4C1E8F" w14:textId="77777777" w:rsidR="00D442F7" w:rsidRPr="00311AC0" w:rsidRDefault="00D442F7" w:rsidP="00E37B55">
            <w:pPr>
              <w:rPr>
                <w:sz w:val="4"/>
                <w:szCs w:val="4"/>
              </w:rPr>
            </w:pPr>
          </w:p>
        </w:tc>
        <w:tc>
          <w:tcPr>
            <w:tcW w:w="306" w:type="dxa"/>
            <w:tcBorders>
              <w:top w:val="nil"/>
              <w:left w:val="nil"/>
              <w:bottom w:val="nil"/>
              <w:right w:val="nil"/>
            </w:tcBorders>
            <w:shd w:val="clear" w:color="auto" w:fill="0070C0"/>
          </w:tcPr>
          <w:p w14:paraId="0C3D0DA6" w14:textId="77777777" w:rsidR="00D442F7" w:rsidRPr="00311AC0" w:rsidRDefault="00D442F7" w:rsidP="00E37B55">
            <w:pPr>
              <w:rPr>
                <w:sz w:val="4"/>
                <w:szCs w:val="4"/>
              </w:rPr>
            </w:pPr>
          </w:p>
        </w:tc>
        <w:tc>
          <w:tcPr>
            <w:tcW w:w="304" w:type="dxa"/>
            <w:tcBorders>
              <w:top w:val="nil"/>
              <w:left w:val="nil"/>
              <w:bottom w:val="nil"/>
              <w:right w:val="nil"/>
            </w:tcBorders>
          </w:tcPr>
          <w:p w14:paraId="1D41478A" w14:textId="77777777" w:rsidR="00D442F7" w:rsidRPr="00311AC0" w:rsidRDefault="00D442F7" w:rsidP="00E37B55">
            <w:pPr>
              <w:rPr>
                <w:sz w:val="4"/>
                <w:szCs w:val="4"/>
              </w:rPr>
            </w:pPr>
          </w:p>
        </w:tc>
        <w:tc>
          <w:tcPr>
            <w:tcW w:w="341" w:type="dxa"/>
            <w:tcBorders>
              <w:top w:val="nil"/>
              <w:left w:val="nil"/>
              <w:bottom w:val="nil"/>
              <w:right w:val="nil"/>
            </w:tcBorders>
          </w:tcPr>
          <w:p w14:paraId="6C622F61" w14:textId="77777777" w:rsidR="00D442F7" w:rsidRPr="00311AC0" w:rsidRDefault="00D442F7" w:rsidP="00E37B55">
            <w:pPr>
              <w:rPr>
                <w:sz w:val="4"/>
                <w:szCs w:val="4"/>
              </w:rPr>
            </w:pPr>
          </w:p>
        </w:tc>
        <w:tc>
          <w:tcPr>
            <w:tcW w:w="338" w:type="dxa"/>
            <w:tcBorders>
              <w:top w:val="nil"/>
              <w:left w:val="nil"/>
              <w:bottom w:val="nil"/>
              <w:right w:val="nil"/>
            </w:tcBorders>
            <w:shd w:val="clear" w:color="auto" w:fill="0070C0"/>
          </w:tcPr>
          <w:p w14:paraId="0DC08990" w14:textId="77777777" w:rsidR="00D442F7" w:rsidRPr="00311AC0" w:rsidRDefault="00D442F7" w:rsidP="00E37B55">
            <w:pPr>
              <w:rPr>
                <w:sz w:val="4"/>
                <w:szCs w:val="4"/>
              </w:rPr>
            </w:pPr>
          </w:p>
        </w:tc>
        <w:tc>
          <w:tcPr>
            <w:tcW w:w="338" w:type="dxa"/>
            <w:tcBorders>
              <w:top w:val="nil"/>
              <w:left w:val="nil"/>
              <w:bottom w:val="nil"/>
              <w:right w:val="nil"/>
            </w:tcBorders>
          </w:tcPr>
          <w:p w14:paraId="2E6A0D64" w14:textId="77777777" w:rsidR="00D442F7" w:rsidRPr="00311AC0" w:rsidRDefault="00D442F7" w:rsidP="00E37B55">
            <w:pPr>
              <w:rPr>
                <w:sz w:val="4"/>
                <w:szCs w:val="4"/>
              </w:rPr>
            </w:pPr>
          </w:p>
        </w:tc>
        <w:tc>
          <w:tcPr>
            <w:tcW w:w="312" w:type="dxa"/>
            <w:tcBorders>
              <w:top w:val="nil"/>
              <w:left w:val="nil"/>
              <w:bottom w:val="nil"/>
              <w:right w:val="nil"/>
            </w:tcBorders>
          </w:tcPr>
          <w:p w14:paraId="35907205" w14:textId="77777777" w:rsidR="00D442F7" w:rsidRPr="00311AC0" w:rsidRDefault="00D442F7" w:rsidP="00E37B55">
            <w:pPr>
              <w:rPr>
                <w:sz w:val="4"/>
                <w:szCs w:val="4"/>
              </w:rPr>
            </w:pPr>
          </w:p>
        </w:tc>
        <w:tc>
          <w:tcPr>
            <w:tcW w:w="307" w:type="dxa"/>
            <w:tcBorders>
              <w:top w:val="nil"/>
              <w:left w:val="nil"/>
              <w:bottom w:val="nil"/>
              <w:right w:val="nil"/>
            </w:tcBorders>
            <w:shd w:val="clear" w:color="auto" w:fill="0070C0"/>
          </w:tcPr>
          <w:p w14:paraId="0173089B" w14:textId="77777777" w:rsidR="00D442F7" w:rsidRPr="00311AC0" w:rsidRDefault="00D442F7" w:rsidP="00E37B55">
            <w:pPr>
              <w:rPr>
                <w:sz w:val="4"/>
                <w:szCs w:val="4"/>
              </w:rPr>
            </w:pPr>
          </w:p>
        </w:tc>
        <w:tc>
          <w:tcPr>
            <w:tcW w:w="311" w:type="dxa"/>
            <w:gridSpan w:val="2"/>
            <w:tcBorders>
              <w:top w:val="nil"/>
              <w:left w:val="nil"/>
              <w:bottom w:val="nil"/>
              <w:right w:val="nil"/>
            </w:tcBorders>
          </w:tcPr>
          <w:p w14:paraId="351DCD2B" w14:textId="77777777" w:rsidR="00D442F7" w:rsidRPr="00311AC0" w:rsidRDefault="00D442F7" w:rsidP="00E37B55">
            <w:pPr>
              <w:rPr>
                <w:sz w:val="4"/>
                <w:szCs w:val="4"/>
              </w:rPr>
            </w:pPr>
          </w:p>
        </w:tc>
      </w:tr>
      <w:tr w:rsidR="00D442F7" w:rsidRPr="00311AC0" w14:paraId="4F0178B2" w14:textId="77777777" w:rsidTr="00E37B55">
        <w:trPr>
          <w:trHeight w:val="57"/>
        </w:trPr>
        <w:tc>
          <w:tcPr>
            <w:tcW w:w="872" w:type="dxa"/>
            <w:tcBorders>
              <w:top w:val="nil"/>
              <w:left w:val="nil"/>
              <w:bottom w:val="nil"/>
              <w:right w:val="nil"/>
            </w:tcBorders>
          </w:tcPr>
          <w:p w14:paraId="756C46C3" w14:textId="77777777" w:rsidR="00D442F7" w:rsidRPr="00311AC0" w:rsidRDefault="00D442F7" w:rsidP="00E37B55">
            <w:pPr>
              <w:rPr>
                <w:sz w:val="4"/>
                <w:szCs w:val="4"/>
              </w:rPr>
            </w:pPr>
          </w:p>
        </w:tc>
        <w:tc>
          <w:tcPr>
            <w:tcW w:w="311" w:type="dxa"/>
            <w:tcBorders>
              <w:top w:val="nil"/>
              <w:left w:val="nil"/>
              <w:bottom w:val="nil"/>
              <w:right w:val="nil"/>
            </w:tcBorders>
          </w:tcPr>
          <w:p w14:paraId="55E3A551" w14:textId="77777777" w:rsidR="00D442F7" w:rsidRPr="00311AC0" w:rsidRDefault="00D442F7" w:rsidP="00E37B55">
            <w:pPr>
              <w:rPr>
                <w:sz w:val="4"/>
                <w:szCs w:val="4"/>
              </w:rPr>
            </w:pPr>
          </w:p>
        </w:tc>
        <w:tc>
          <w:tcPr>
            <w:tcW w:w="306" w:type="dxa"/>
            <w:tcBorders>
              <w:top w:val="nil"/>
              <w:left w:val="nil"/>
              <w:bottom w:val="nil"/>
              <w:right w:val="nil"/>
            </w:tcBorders>
            <w:shd w:val="clear" w:color="auto" w:fill="0070C0"/>
          </w:tcPr>
          <w:p w14:paraId="194A05A5" w14:textId="77777777" w:rsidR="00D442F7" w:rsidRPr="00311AC0" w:rsidRDefault="00D442F7" w:rsidP="00E37B55">
            <w:pPr>
              <w:rPr>
                <w:sz w:val="4"/>
                <w:szCs w:val="4"/>
              </w:rPr>
            </w:pPr>
          </w:p>
        </w:tc>
        <w:tc>
          <w:tcPr>
            <w:tcW w:w="303" w:type="dxa"/>
            <w:tcBorders>
              <w:top w:val="nil"/>
              <w:left w:val="nil"/>
              <w:bottom w:val="nil"/>
              <w:right w:val="nil"/>
            </w:tcBorders>
          </w:tcPr>
          <w:p w14:paraId="47C75006" w14:textId="77777777" w:rsidR="00D442F7" w:rsidRPr="00311AC0" w:rsidRDefault="00D442F7" w:rsidP="00E37B55">
            <w:pPr>
              <w:rPr>
                <w:sz w:val="4"/>
                <w:szCs w:val="4"/>
              </w:rPr>
            </w:pPr>
          </w:p>
        </w:tc>
        <w:tc>
          <w:tcPr>
            <w:tcW w:w="310" w:type="dxa"/>
            <w:tcBorders>
              <w:top w:val="nil"/>
              <w:left w:val="nil"/>
              <w:bottom w:val="nil"/>
              <w:right w:val="nil"/>
            </w:tcBorders>
          </w:tcPr>
          <w:p w14:paraId="4455E227" w14:textId="77777777" w:rsidR="00D442F7" w:rsidRPr="00311AC0" w:rsidRDefault="00D442F7" w:rsidP="00E37B55">
            <w:pPr>
              <w:rPr>
                <w:sz w:val="4"/>
                <w:szCs w:val="4"/>
              </w:rPr>
            </w:pPr>
          </w:p>
        </w:tc>
        <w:tc>
          <w:tcPr>
            <w:tcW w:w="304" w:type="dxa"/>
            <w:tcBorders>
              <w:top w:val="nil"/>
              <w:left w:val="nil"/>
              <w:bottom w:val="nil"/>
              <w:right w:val="nil"/>
            </w:tcBorders>
            <w:shd w:val="clear" w:color="auto" w:fill="0070C0"/>
          </w:tcPr>
          <w:p w14:paraId="2DD1C231" w14:textId="77777777" w:rsidR="00D442F7" w:rsidRPr="00311AC0" w:rsidRDefault="00D442F7" w:rsidP="00E37B55">
            <w:pPr>
              <w:rPr>
                <w:sz w:val="4"/>
                <w:szCs w:val="4"/>
              </w:rPr>
            </w:pPr>
          </w:p>
        </w:tc>
        <w:tc>
          <w:tcPr>
            <w:tcW w:w="302" w:type="dxa"/>
            <w:tcBorders>
              <w:top w:val="nil"/>
              <w:left w:val="nil"/>
              <w:bottom w:val="nil"/>
              <w:right w:val="nil"/>
            </w:tcBorders>
          </w:tcPr>
          <w:p w14:paraId="6313AB57" w14:textId="77777777" w:rsidR="00D442F7" w:rsidRPr="00311AC0" w:rsidRDefault="00D442F7" w:rsidP="00E37B55">
            <w:pPr>
              <w:rPr>
                <w:sz w:val="4"/>
                <w:szCs w:val="4"/>
              </w:rPr>
            </w:pPr>
          </w:p>
        </w:tc>
        <w:tc>
          <w:tcPr>
            <w:tcW w:w="312" w:type="dxa"/>
            <w:tcBorders>
              <w:top w:val="nil"/>
              <w:left w:val="nil"/>
              <w:bottom w:val="nil"/>
              <w:right w:val="nil"/>
            </w:tcBorders>
          </w:tcPr>
          <w:p w14:paraId="04A104C5" w14:textId="77777777" w:rsidR="00D442F7" w:rsidRPr="00311AC0" w:rsidRDefault="00D442F7" w:rsidP="00E37B55">
            <w:pPr>
              <w:rPr>
                <w:sz w:val="4"/>
                <w:szCs w:val="4"/>
              </w:rPr>
            </w:pPr>
          </w:p>
        </w:tc>
        <w:tc>
          <w:tcPr>
            <w:tcW w:w="306" w:type="dxa"/>
            <w:tcBorders>
              <w:top w:val="nil"/>
              <w:left w:val="nil"/>
              <w:bottom w:val="nil"/>
              <w:right w:val="nil"/>
            </w:tcBorders>
            <w:shd w:val="clear" w:color="auto" w:fill="0070C0"/>
          </w:tcPr>
          <w:p w14:paraId="3040BD14" w14:textId="77777777" w:rsidR="00D442F7" w:rsidRPr="00311AC0" w:rsidRDefault="00D442F7" w:rsidP="00E37B55">
            <w:pPr>
              <w:rPr>
                <w:sz w:val="4"/>
                <w:szCs w:val="4"/>
              </w:rPr>
            </w:pPr>
          </w:p>
        </w:tc>
        <w:tc>
          <w:tcPr>
            <w:tcW w:w="303" w:type="dxa"/>
            <w:tcBorders>
              <w:top w:val="nil"/>
              <w:left w:val="nil"/>
              <w:bottom w:val="nil"/>
              <w:right w:val="nil"/>
            </w:tcBorders>
          </w:tcPr>
          <w:p w14:paraId="3EA274FE" w14:textId="77777777" w:rsidR="00D442F7" w:rsidRPr="00311AC0" w:rsidRDefault="00D442F7" w:rsidP="00E37B55">
            <w:pPr>
              <w:rPr>
                <w:sz w:val="4"/>
                <w:szCs w:val="4"/>
              </w:rPr>
            </w:pPr>
          </w:p>
        </w:tc>
        <w:tc>
          <w:tcPr>
            <w:tcW w:w="312" w:type="dxa"/>
            <w:tcBorders>
              <w:top w:val="nil"/>
              <w:left w:val="nil"/>
              <w:bottom w:val="nil"/>
              <w:right w:val="nil"/>
            </w:tcBorders>
          </w:tcPr>
          <w:p w14:paraId="796F0E1C" w14:textId="77777777" w:rsidR="00D442F7" w:rsidRPr="00311AC0" w:rsidRDefault="00D442F7" w:rsidP="00E37B55">
            <w:pPr>
              <w:rPr>
                <w:sz w:val="4"/>
                <w:szCs w:val="4"/>
              </w:rPr>
            </w:pPr>
          </w:p>
        </w:tc>
        <w:tc>
          <w:tcPr>
            <w:tcW w:w="306" w:type="dxa"/>
            <w:tcBorders>
              <w:top w:val="nil"/>
              <w:left w:val="nil"/>
              <w:bottom w:val="nil"/>
              <w:right w:val="nil"/>
            </w:tcBorders>
            <w:shd w:val="clear" w:color="auto" w:fill="0070C0"/>
          </w:tcPr>
          <w:p w14:paraId="347D4035" w14:textId="77777777" w:rsidR="00D442F7" w:rsidRPr="00311AC0" w:rsidRDefault="00D442F7" w:rsidP="00E37B55">
            <w:pPr>
              <w:rPr>
                <w:sz w:val="4"/>
                <w:szCs w:val="4"/>
              </w:rPr>
            </w:pPr>
          </w:p>
        </w:tc>
        <w:tc>
          <w:tcPr>
            <w:tcW w:w="303" w:type="dxa"/>
            <w:tcBorders>
              <w:top w:val="nil"/>
              <w:left w:val="nil"/>
              <w:bottom w:val="nil"/>
              <w:right w:val="nil"/>
            </w:tcBorders>
          </w:tcPr>
          <w:p w14:paraId="44150ACB" w14:textId="77777777" w:rsidR="00D442F7" w:rsidRPr="00311AC0" w:rsidRDefault="00D442F7" w:rsidP="00E37B55">
            <w:pPr>
              <w:rPr>
                <w:sz w:val="4"/>
                <w:szCs w:val="4"/>
              </w:rPr>
            </w:pPr>
          </w:p>
        </w:tc>
        <w:tc>
          <w:tcPr>
            <w:tcW w:w="312" w:type="dxa"/>
            <w:tcBorders>
              <w:top w:val="nil"/>
              <w:left w:val="nil"/>
              <w:bottom w:val="nil"/>
              <w:right w:val="nil"/>
            </w:tcBorders>
          </w:tcPr>
          <w:p w14:paraId="764BE9E8" w14:textId="77777777" w:rsidR="00D442F7" w:rsidRPr="00311AC0" w:rsidRDefault="00D442F7" w:rsidP="00E37B55">
            <w:pPr>
              <w:rPr>
                <w:sz w:val="4"/>
                <w:szCs w:val="4"/>
              </w:rPr>
            </w:pPr>
          </w:p>
        </w:tc>
        <w:tc>
          <w:tcPr>
            <w:tcW w:w="306" w:type="dxa"/>
            <w:tcBorders>
              <w:top w:val="nil"/>
              <w:left w:val="nil"/>
              <w:bottom w:val="nil"/>
              <w:right w:val="nil"/>
            </w:tcBorders>
            <w:shd w:val="clear" w:color="auto" w:fill="0070C0"/>
          </w:tcPr>
          <w:p w14:paraId="59595327" w14:textId="77777777" w:rsidR="00D442F7" w:rsidRPr="00311AC0" w:rsidRDefault="00D442F7" w:rsidP="00E37B55">
            <w:pPr>
              <w:rPr>
                <w:sz w:val="4"/>
                <w:szCs w:val="4"/>
              </w:rPr>
            </w:pPr>
          </w:p>
        </w:tc>
        <w:tc>
          <w:tcPr>
            <w:tcW w:w="303" w:type="dxa"/>
            <w:tcBorders>
              <w:top w:val="nil"/>
              <w:left w:val="nil"/>
              <w:bottom w:val="nil"/>
              <w:right w:val="nil"/>
            </w:tcBorders>
          </w:tcPr>
          <w:p w14:paraId="52D7F255" w14:textId="77777777" w:rsidR="00D442F7" w:rsidRPr="00311AC0" w:rsidRDefault="00D442F7" w:rsidP="00E37B55">
            <w:pPr>
              <w:rPr>
                <w:sz w:val="4"/>
                <w:szCs w:val="4"/>
              </w:rPr>
            </w:pPr>
          </w:p>
        </w:tc>
        <w:tc>
          <w:tcPr>
            <w:tcW w:w="312" w:type="dxa"/>
            <w:tcBorders>
              <w:top w:val="nil"/>
              <w:left w:val="nil"/>
              <w:bottom w:val="nil"/>
              <w:right w:val="nil"/>
            </w:tcBorders>
          </w:tcPr>
          <w:p w14:paraId="417887B0" w14:textId="77777777" w:rsidR="00D442F7" w:rsidRPr="00311AC0" w:rsidRDefault="00D442F7" w:rsidP="00E37B55">
            <w:pPr>
              <w:rPr>
                <w:sz w:val="4"/>
                <w:szCs w:val="4"/>
              </w:rPr>
            </w:pPr>
          </w:p>
        </w:tc>
        <w:tc>
          <w:tcPr>
            <w:tcW w:w="307" w:type="dxa"/>
            <w:tcBorders>
              <w:top w:val="nil"/>
              <w:left w:val="nil"/>
              <w:bottom w:val="nil"/>
              <w:right w:val="nil"/>
            </w:tcBorders>
            <w:shd w:val="clear" w:color="auto" w:fill="0070C0"/>
          </w:tcPr>
          <w:p w14:paraId="47FA387D" w14:textId="77777777" w:rsidR="00D442F7" w:rsidRPr="00311AC0" w:rsidRDefault="00D442F7" w:rsidP="00E37B55">
            <w:pPr>
              <w:rPr>
                <w:sz w:val="4"/>
                <w:szCs w:val="4"/>
              </w:rPr>
            </w:pPr>
          </w:p>
        </w:tc>
        <w:tc>
          <w:tcPr>
            <w:tcW w:w="306" w:type="dxa"/>
            <w:tcBorders>
              <w:top w:val="nil"/>
              <w:left w:val="nil"/>
              <w:bottom w:val="nil"/>
              <w:right w:val="nil"/>
            </w:tcBorders>
          </w:tcPr>
          <w:p w14:paraId="6555ED2C" w14:textId="77777777" w:rsidR="00D442F7" w:rsidRPr="00311AC0" w:rsidRDefault="00D442F7" w:rsidP="00E37B55">
            <w:pPr>
              <w:rPr>
                <w:sz w:val="4"/>
                <w:szCs w:val="4"/>
              </w:rPr>
            </w:pPr>
          </w:p>
        </w:tc>
        <w:tc>
          <w:tcPr>
            <w:tcW w:w="312" w:type="dxa"/>
            <w:tcBorders>
              <w:top w:val="nil"/>
              <w:left w:val="nil"/>
              <w:bottom w:val="nil"/>
              <w:right w:val="nil"/>
            </w:tcBorders>
          </w:tcPr>
          <w:p w14:paraId="2C78A20D" w14:textId="77777777" w:rsidR="00D442F7" w:rsidRPr="00311AC0" w:rsidRDefault="00D442F7" w:rsidP="00E37B55">
            <w:pPr>
              <w:rPr>
                <w:sz w:val="4"/>
                <w:szCs w:val="4"/>
              </w:rPr>
            </w:pPr>
          </w:p>
        </w:tc>
        <w:tc>
          <w:tcPr>
            <w:tcW w:w="306" w:type="dxa"/>
            <w:tcBorders>
              <w:top w:val="nil"/>
              <w:left w:val="nil"/>
              <w:bottom w:val="nil"/>
              <w:right w:val="nil"/>
            </w:tcBorders>
            <w:shd w:val="clear" w:color="auto" w:fill="0070C0"/>
          </w:tcPr>
          <w:p w14:paraId="2AEDAA3C" w14:textId="77777777" w:rsidR="00D442F7" w:rsidRPr="00311AC0" w:rsidRDefault="00D442F7" w:rsidP="00E37B55">
            <w:pPr>
              <w:rPr>
                <w:sz w:val="4"/>
                <w:szCs w:val="4"/>
              </w:rPr>
            </w:pPr>
          </w:p>
        </w:tc>
        <w:tc>
          <w:tcPr>
            <w:tcW w:w="305" w:type="dxa"/>
            <w:tcBorders>
              <w:top w:val="nil"/>
              <w:left w:val="nil"/>
              <w:bottom w:val="nil"/>
              <w:right w:val="nil"/>
            </w:tcBorders>
          </w:tcPr>
          <w:p w14:paraId="7AA88DA5" w14:textId="77777777" w:rsidR="00D442F7" w:rsidRPr="00311AC0" w:rsidRDefault="00D442F7" w:rsidP="00E37B55">
            <w:pPr>
              <w:rPr>
                <w:sz w:val="4"/>
                <w:szCs w:val="4"/>
              </w:rPr>
            </w:pPr>
          </w:p>
        </w:tc>
        <w:tc>
          <w:tcPr>
            <w:tcW w:w="312" w:type="dxa"/>
            <w:tcBorders>
              <w:top w:val="nil"/>
              <w:left w:val="nil"/>
              <w:bottom w:val="nil"/>
              <w:right w:val="nil"/>
            </w:tcBorders>
          </w:tcPr>
          <w:p w14:paraId="2F4EE895" w14:textId="77777777" w:rsidR="00D442F7" w:rsidRPr="00311AC0" w:rsidRDefault="00D442F7" w:rsidP="00E37B55">
            <w:pPr>
              <w:rPr>
                <w:sz w:val="4"/>
                <w:szCs w:val="4"/>
              </w:rPr>
            </w:pPr>
          </w:p>
        </w:tc>
        <w:tc>
          <w:tcPr>
            <w:tcW w:w="306" w:type="dxa"/>
            <w:tcBorders>
              <w:top w:val="nil"/>
              <w:left w:val="nil"/>
              <w:bottom w:val="nil"/>
              <w:right w:val="nil"/>
            </w:tcBorders>
            <w:shd w:val="clear" w:color="auto" w:fill="0070C0"/>
          </w:tcPr>
          <w:p w14:paraId="013D5681" w14:textId="77777777" w:rsidR="00D442F7" w:rsidRPr="00311AC0" w:rsidRDefault="00D442F7" w:rsidP="00E37B55">
            <w:pPr>
              <w:rPr>
                <w:sz w:val="4"/>
                <w:szCs w:val="4"/>
              </w:rPr>
            </w:pPr>
          </w:p>
        </w:tc>
        <w:tc>
          <w:tcPr>
            <w:tcW w:w="304" w:type="dxa"/>
            <w:tcBorders>
              <w:top w:val="nil"/>
              <w:left w:val="nil"/>
              <w:bottom w:val="nil"/>
              <w:right w:val="nil"/>
            </w:tcBorders>
          </w:tcPr>
          <w:p w14:paraId="292C3316" w14:textId="77777777" w:rsidR="00D442F7" w:rsidRPr="00311AC0" w:rsidRDefault="00D442F7" w:rsidP="00E37B55">
            <w:pPr>
              <w:rPr>
                <w:sz w:val="4"/>
                <w:szCs w:val="4"/>
              </w:rPr>
            </w:pPr>
          </w:p>
        </w:tc>
        <w:tc>
          <w:tcPr>
            <w:tcW w:w="341" w:type="dxa"/>
            <w:tcBorders>
              <w:top w:val="nil"/>
              <w:left w:val="nil"/>
              <w:bottom w:val="nil"/>
              <w:right w:val="nil"/>
            </w:tcBorders>
          </w:tcPr>
          <w:p w14:paraId="1FB08A84" w14:textId="77777777" w:rsidR="00D442F7" w:rsidRPr="00311AC0" w:rsidRDefault="00D442F7" w:rsidP="00E37B55">
            <w:pPr>
              <w:rPr>
                <w:sz w:val="4"/>
                <w:szCs w:val="4"/>
              </w:rPr>
            </w:pPr>
          </w:p>
        </w:tc>
        <w:tc>
          <w:tcPr>
            <w:tcW w:w="338" w:type="dxa"/>
            <w:tcBorders>
              <w:top w:val="nil"/>
              <w:left w:val="nil"/>
              <w:bottom w:val="nil"/>
              <w:right w:val="nil"/>
            </w:tcBorders>
            <w:shd w:val="clear" w:color="auto" w:fill="0070C0"/>
          </w:tcPr>
          <w:p w14:paraId="52BEBFC8" w14:textId="77777777" w:rsidR="00D442F7" w:rsidRPr="00311AC0" w:rsidRDefault="00D442F7" w:rsidP="00E37B55">
            <w:pPr>
              <w:rPr>
                <w:sz w:val="4"/>
                <w:szCs w:val="4"/>
              </w:rPr>
            </w:pPr>
          </w:p>
        </w:tc>
        <w:tc>
          <w:tcPr>
            <w:tcW w:w="338" w:type="dxa"/>
            <w:tcBorders>
              <w:top w:val="nil"/>
              <w:left w:val="nil"/>
              <w:bottom w:val="nil"/>
              <w:right w:val="nil"/>
            </w:tcBorders>
          </w:tcPr>
          <w:p w14:paraId="7AD04B55" w14:textId="77777777" w:rsidR="00D442F7" w:rsidRPr="00311AC0" w:rsidRDefault="00D442F7" w:rsidP="00E37B55">
            <w:pPr>
              <w:rPr>
                <w:sz w:val="4"/>
                <w:szCs w:val="4"/>
              </w:rPr>
            </w:pPr>
          </w:p>
        </w:tc>
        <w:tc>
          <w:tcPr>
            <w:tcW w:w="312" w:type="dxa"/>
            <w:tcBorders>
              <w:top w:val="nil"/>
              <w:left w:val="nil"/>
              <w:bottom w:val="nil"/>
              <w:right w:val="nil"/>
            </w:tcBorders>
          </w:tcPr>
          <w:p w14:paraId="23E70526" w14:textId="77777777" w:rsidR="00D442F7" w:rsidRPr="00311AC0" w:rsidRDefault="00D442F7" w:rsidP="00E37B55">
            <w:pPr>
              <w:rPr>
                <w:sz w:val="4"/>
                <w:szCs w:val="4"/>
              </w:rPr>
            </w:pPr>
          </w:p>
        </w:tc>
        <w:tc>
          <w:tcPr>
            <w:tcW w:w="307" w:type="dxa"/>
            <w:tcBorders>
              <w:top w:val="nil"/>
              <w:left w:val="nil"/>
              <w:bottom w:val="nil"/>
              <w:right w:val="nil"/>
            </w:tcBorders>
            <w:shd w:val="clear" w:color="auto" w:fill="0070C0"/>
          </w:tcPr>
          <w:p w14:paraId="70BD53A6" w14:textId="77777777" w:rsidR="00D442F7" w:rsidRPr="00311AC0" w:rsidRDefault="00D442F7" w:rsidP="00E37B55">
            <w:pPr>
              <w:rPr>
                <w:sz w:val="4"/>
                <w:szCs w:val="4"/>
              </w:rPr>
            </w:pPr>
          </w:p>
        </w:tc>
        <w:tc>
          <w:tcPr>
            <w:tcW w:w="311" w:type="dxa"/>
            <w:gridSpan w:val="2"/>
            <w:tcBorders>
              <w:top w:val="nil"/>
              <w:left w:val="nil"/>
              <w:bottom w:val="nil"/>
              <w:right w:val="nil"/>
            </w:tcBorders>
          </w:tcPr>
          <w:p w14:paraId="2A3F0722" w14:textId="77777777" w:rsidR="00D442F7" w:rsidRPr="00311AC0" w:rsidRDefault="00D442F7" w:rsidP="00E37B55">
            <w:pPr>
              <w:rPr>
                <w:sz w:val="4"/>
                <w:szCs w:val="4"/>
              </w:rPr>
            </w:pPr>
          </w:p>
        </w:tc>
      </w:tr>
      <w:tr w:rsidR="00D442F7" w:rsidRPr="00311AC0" w14:paraId="6ACC0DD7" w14:textId="77777777" w:rsidTr="00E37B55">
        <w:trPr>
          <w:trHeight w:val="57"/>
        </w:trPr>
        <w:tc>
          <w:tcPr>
            <w:tcW w:w="872" w:type="dxa"/>
            <w:tcBorders>
              <w:top w:val="nil"/>
              <w:left w:val="nil"/>
              <w:bottom w:val="nil"/>
              <w:right w:val="nil"/>
            </w:tcBorders>
          </w:tcPr>
          <w:p w14:paraId="06801A3C" w14:textId="77777777" w:rsidR="00D442F7" w:rsidRPr="00311AC0" w:rsidRDefault="00D442F7" w:rsidP="00E37B55">
            <w:pPr>
              <w:rPr>
                <w:sz w:val="4"/>
                <w:szCs w:val="4"/>
              </w:rPr>
            </w:pPr>
          </w:p>
        </w:tc>
        <w:tc>
          <w:tcPr>
            <w:tcW w:w="311" w:type="dxa"/>
            <w:tcBorders>
              <w:top w:val="nil"/>
              <w:left w:val="nil"/>
              <w:bottom w:val="nil"/>
              <w:right w:val="nil"/>
            </w:tcBorders>
          </w:tcPr>
          <w:p w14:paraId="7B7B33E7" w14:textId="77777777" w:rsidR="00D442F7" w:rsidRPr="00311AC0" w:rsidRDefault="00D442F7" w:rsidP="00E37B55">
            <w:pPr>
              <w:rPr>
                <w:sz w:val="4"/>
                <w:szCs w:val="4"/>
              </w:rPr>
            </w:pPr>
          </w:p>
        </w:tc>
        <w:tc>
          <w:tcPr>
            <w:tcW w:w="306" w:type="dxa"/>
            <w:tcBorders>
              <w:top w:val="nil"/>
              <w:left w:val="nil"/>
              <w:bottom w:val="nil"/>
              <w:right w:val="nil"/>
            </w:tcBorders>
            <w:shd w:val="clear" w:color="auto" w:fill="0070C0"/>
          </w:tcPr>
          <w:p w14:paraId="40832964" w14:textId="77777777" w:rsidR="00D442F7" w:rsidRPr="00311AC0" w:rsidRDefault="00D442F7" w:rsidP="00E37B55">
            <w:pPr>
              <w:rPr>
                <w:sz w:val="4"/>
                <w:szCs w:val="4"/>
              </w:rPr>
            </w:pPr>
          </w:p>
        </w:tc>
        <w:tc>
          <w:tcPr>
            <w:tcW w:w="303" w:type="dxa"/>
            <w:tcBorders>
              <w:top w:val="nil"/>
              <w:left w:val="nil"/>
              <w:bottom w:val="nil"/>
              <w:right w:val="nil"/>
            </w:tcBorders>
          </w:tcPr>
          <w:p w14:paraId="02D7C091" w14:textId="77777777" w:rsidR="00D442F7" w:rsidRPr="00311AC0" w:rsidRDefault="00D442F7" w:rsidP="00E37B55">
            <w:pPr>
              <w:rPr>
                <w:sz w:val="4"/>
                <w:szCs w:val="4"/>
              </w:rPr>
            </w:pPr>
          </w:p>
        </w:tc>
        <w:tc>
          <w:tcPr>
            <w:tcW w:w="310" w:type="dxa"/>
            <w:tcBorders>
              <w:top w:val="nil"/>
              <w:left w:val="nil"/>
              <w:bottom w:val="nil"/>
              <w:right w:val="nil"/>
            </w:tcBorders>
          </w:tcPr>
          <w:p w14:paraId="2A0328FC" w14:textId="77777777" w:rsidR="00D442F7" w:rsidRPr="00311AC0" w:rsidRDefault="00D442F7" w:rsidP="00E37B55">
            <w:pPr>
              <w:rPr>
                <w:sz w:val="4"/>
                <w:szCs w:val="4"/>
              </w:rPr>
            </w:pPr>
          </w:p>
        </w:tc>
        <w:tc>
          <w:tcPr>
            <w:tcW w:w="304" w:type="dxa"/>
            <w:tcBorders>
              <w:top w:val="nil"/>
              <w:left w:val="nil"/>
              <w:bottom w:val="nil"/>
              <w:right w:val="nil"/>
            </w:tcBorders>
            <w:shd w:val="clear" w:color="auto" w:fill="0070C0"/>
          </w:tcPr>
          <w:p w14:paraId="564808C4" w14:textId="77777777" w:rsidR="00D442F7" w:rsidRPr="00311AC0" w:rsidRDefault="00D442F7" w:rsidP="00E37B55">
            <w:pPr>
              <w:rPr>
                <w:sz w:val="4"/>
                <w:szCs w:val="4"/>
              </w:rPr>
            </w:pPr>
          </w:p>
        </w:tc>
        <w:tc>
          <w:tcPr>
            <w:tcW w:w="302" w:type="dxa"/>
            <w:tcBorders>
              <w:top w:val="nil"/>
              <w:left w:val="nil"/>
              <w:bottom w:val="nil"/>
              <w:right w:val="nil"/>
            </w:tcBorders>
          </w:tcPr>
          <w:p w14:paraId="2485210B" w14:textId="77777777" w:rsidR="00D442F7" w:rsidRPr="00311AC0" w:rsidRDefault="00D442F7" w:rsidP="00E37B55">
            <w:pPr>
              <w:rPr>
                <w:sz w:val="4"/>
                <w:szCs w:val="4"/>
              </w:rPr>
            </w:pPr>
          </w:p>
        </w:tc>
        <w:tc>
          <w:tcPr>
            <w:tcW w:w="312" w:type="dxa"/>
            <w:tcBorders>
              <w:top w:val="nil"/>
              <w:left w:val="nil"/>
              <w:bottom w:val="nil"/>
              <w:right w:val="nil"/>
            </w:tcBorders>
          </w:tcPr>
          <w:p w14:paraId="225174AC" w14:textId="77777777" w:rsidR="00D442F7" w:rsidRPr="00311AC0" w:rsidRDefault="00D442F7" w:rsidP="00E37B55">
            <w:pPr>
              <w:rPr>
                <w:sz w:val="4"/>
                <w:szCs w:val="4"/>
              </w:rPr>
            </w:pPr>
          </w:p>
        </w:tc>
        <w:tc>
          <w:tcPr>
            <w:tcW w:w="306" w:type="dxa"/>
            <w:tcBorders>
              <w:top w:val="nil"/>
              <w:left w:val="nil"/>
              <w:bottom w:val="nil"/>
              <w:right w:val="nil"/>
            </w:tcBorders>
            <w:shd w:val="clear" w:color="auto" w:fill="0070C0"/>
          </w:tcPr>
          <w:p w14:paraId="29F59D83" w14:textId="77777777" w:rsidR="00D442F7" w:rsidRPr="00311AC0" w:rsidRDefault="00D442F7" w:rsidP="00E37B55">
            <w:pPr>
              <w:rPr>
                <w:sz w:val="4"/>
                <w:szCs w:val="4"/>
              </w:rPr>
            </w:pPr>
          </w:p>
        </w:tc>
        <w:tc>
          <w:tcPr>
            <w:tcW w:w="303" w:type="dxa"/>
            <w:tcBorders>
              <w:top w:val="nil"/>
              <w:left w:val="nil"/>
              <w:bottom w:val="nil"/>
              <w:right w:val="nil"/>
            </w:tcBorders>
          </w:tcPr>
          <w:p w14:paraId="4EA878D0" w14:textId="77777777" w:rsidR="00D442F7" w:rsidRPr="00311AC0" w:rsidRDefault="00D442F7" w:rsidP="00E37B55">
            <w:pPr>
              <w:rPr>
                <w:sz w:val="4"/>
                <w:szCs w:val="4"/>
              </w:rPr>
            </w:pPr>
          </w:p>
        </w:tc>
        <w:tc>
          <w:tcPr>
            <w:tcW w:w="312" w:type="dxa"/>
            <w:tcBorders>
              <w:top w:val="nil"/>
              <w:left w:val="nil"/>
              <w:bottom w:val="nil"/>
              <w:right w:val="nil"/>
            </w:tcBorders>
          </w:tcPr>
          <w:p w14:paraId="302FB5AE" w14:textId="77777777" w:rsidR="00D442F7" w:rsidRPr="00311AC0" w:rsidRDefault="00D442F7" w:rsidP="00E37B55">
            <w:pPr>
              <w:rPr>
                <w:sz w:val="4"/>
                <w:szCs w:val="4"/>
              </w:rPr>
            </w:pPr>
          </w:p>
        </w:tc>
        <w:tc>
          <w:tcPr>
            <w:tcW w:w="306" w:type="dxa"/>
            <w:tcBorders>
              <w:top w:val="nil"/>
              <w:left w:val="nil"/>
              <w:bottom w:val="nil"/>
              <w:right w:val="nil"/>
            </w:tcBorders>
            <w:shd w:val="clear" w:color="auto" w:fill="0070C0"/>
          </w:tcPr>
          <w:p w14:paraId="3159A030" w14:textId="77777777" w:rsidR="00D442F7" w:rsidRPr="00311AC0" w:rsidRDefault="00D442F7" w:rsidP="00E37B55">
            <w:pPr>
              <w:rPr>
                <w:sz w:val="4"/>
                <w:szCs w:val="4"/>
              </w:rPr>
            </w:pPr>
          </w:p>
        </w:tc>
        <w:tc>
          <w:tcPr>
            <w:tcW w:w="303" w:type="dxa"/>
            <w:tcBorders>
              <w:top w:val="nil"/>
              <w:left w:val="nil"/>
              <w:bottom w:val="nil"/>
              <w:right w:val="nil"/>
            </w:tcBorders>
          </w:tcPr>
          <w:p w14:paraId="56633252" w14:textId="77777777" w:rsidR="00D442F7" w:rsidRPr="00311AC0" w:rsidRDefault="00D442F7" w:rsidP="00E37B55">
            <w:pPr>
              <w:rPr>
                <w:sz w:val="4"/>
                <w:szCs w:val="4"/>
              </w:rPr>
            </w:pPr>
          </w:p>
        </w:tc>
        <w:tc>
          <w:tcPr>
            <w:tcW w:w="312" w:type="dxa"/>
            <w:tcBorders>
              <w:top w:val="nil"/>
              <w:left w:val="nil"/>
              <w:bottom w:val="nil"/>
              <w:right w:val="nil"/>
            </w:tcBorders>
          </w:tcPr>
          <w:p w14:paraId="368E484F" w14:textId="77777777" w:rsidR="00D442F7" w:rsidRPr="00311AC0" w:rsidRDefault="00D442F7" w:rsidP="00E37B55">
            <w:pPr>
              <w:rPr>
                <w:sz w:val="4"/>
                <w:szCs w:val="4"/>
              </w:rPr>
            </w:pPr>
          </w:p>
        </w:tc>
        <w:tc>
          <w:tcPr>
            <w:tcW w:w="306" w:type="dxa"/>
            <w:tcBorders>
              <w:top w:val="nil"/>
              <w:left w:val="nil"/>
              <w:bottom w:val="nil"/>
              <w:right w:val="nil"/>
            </w:tcBorders>
            <w:shd w:val="clear" w:color="auto" w:fill="0070C0"/>
          </w:tcPr>
          <w:p w14:paraId="0B78D459" w14:textId="77777777" w:rsidR="00D442F7" w:rsidRPr="00311AC0" w:rsidRDefault="00D442F7" w:rsidP="00E37B55">
            <w:pPr>
              <w:rPr>
                <w:sz w:val="4"/>
                <w:szCs w:val="4"/>
              </w:rPr>
            </w:pPr>
          </w:p>
        </w:tc>
        <w:tc>
          <w:tcPr>
            <w:tcW w:w="303" w:type="dxa"/>
            <w:tcBorders>
              <w:top w:val="nil"/>
              <w:left w:val="nil"/>
              <w:bottom w:val="nil"/>
              <w:right w:val="nil"/>
            </w:tcBorders>
          </w:tcPr>
          <w:p w14:paraId="3576FF0C" w14:textId="77777777" w:rsidR="00D442F7" w:rsidRPr="00311AC0" w:rsidRDefault="00D442F7" w:rsidP="00E37B55">
            <w:pPr>
              <w:rPr>
                <w:sz w:val="4"/>
                <w:szCs w:val="4"/>
              </w:rPr>
            </w:pPr>
          </w:p>
        </w:tc>
        <w:tc>
          <w:tcPr>
            <w:tcW w:w="312" w:type="dxa"/>
            <w:tcBorders>
              <w:top w:val="nil"/>
              <w:left w:val="nil"/>
              <w:bottom w:val="nil"/>
              <w:right w:val="nil"/>
            </w:tcBorders>
          </w:tcPr>
          <w:p w14:paraId="31234959" w14:textId="77777777" w:rsidR="00D442F7" w:rsidRPr="00311AC0" w:rsidRDefault="00D442F7" w:rsidP="00E37B55">
            <w:pPr>
              <w:rPr>
                <w:sz w:val="4"/>
                <w:szCs w:val="4"/>
              </w:rPr>
            </w:pPr>
          </w:p>
        </w:tc>
        <w:tc>
          <w:tcPr>
            <w:tcW w:w="307" w:type="dxa"/>
            <w:tcBorders>
              <w:top w:val="nil"/>
              <w:left w:val="nil"/>
              <w:bottom w:val="nil"/>
              <w:right w:val="nil"/>
            </w:tcBorders>
            <w:shd w:val="clear" w:color="auto" w:fill="0070C0"/>
          </w:tcPr>
          <w:p w14:paraId="31C1BAF1" w14:textId="77777777" w:rsidR="00D442F7" w:rsidRPr="00311AC0" w:rsidRDefault="00D442F7" w:rsidP="00E37B55">
            <w:pPr>
              <w:rPr>
                <w:sz w:val="4"/>
                <w:szCs w:val="4"/>
              </w:rPr>
            </w:pPr>
          </w:p>
        </w:tc>
        <w:tc>
          <w:tcPr>
            <w:tcW w:w="306" w:type="dxa"/>
            <w:tcBorders>
              <w:top w:val="nil"/>
              <w:left w:val="nil"/>
              <w:bottom w:val="nil"/>
              <w:right w:val="nil"/>
            </w:tcBorders>
          </w:tcPr>
          <w:p w14:paraId="702D80B2" w14:textId="77777777" w:rsidR="00D442F7" w:rsidRPr="00311AC0" w:rsidRDefault="00D442F7" w:rsidP="00E37B55">
            <w:pPr>
              <w:rPr>
                <w:sz w:val="4"/>
                <w:szCs w:val="4"/>
              </w:rPr>
            </w:pPr>
          </w:p>
        </w:tc>
        <w:tc>
          <w:tcPr>
            <w:tcW w:w="312" w:type="dxa"/>
            <w:tcBorders>
              <w:top w:val="nil"/>
              <w:left w:val="nil"/>
              <w:bottom w:val="nil"/>
              <w:right w:val="nil"/>
            </w:tcBorders>
          </w:tcPr>
          <w:p w14:paraId="1CAF2201" w14:textId="77777777" w:rsidR="00D442F7" w:rsidRPr="00311AC0" w:rsidRDefault="00D442F7" w:rsidP="00E37B55">
            <w:pPr>
              <w:rPr>
                <w:sz w:val="4"/>
                <w:szCs w:val="4"/>
              </w:rPr>
            </w:pPr>
          </w:p>
        </w:tc>
        <w:tc>
          <w:tcPr>
            <w:tcW w:w="306" w:type="dxa"/>
            <w:tcBorders>
              <w:top w:val="nil"/>
              <w:left w:val="nil"/>
              <w:bottom w:val="nil"/>
              <w:right w:val="nil"/>
            </w:tcBorders>
            <w:shd w:val="clear" w:color="auto" w:fill="0070C0"/>
          </w:tcPr>
          <w:p w14:paraId="05B8453A" w14:textId="77777777" w:rsidR="00D442F7" w:rsidRPr="00311AC0" w:rsidRDefault="00D442F7" w:rsidP="00E37B55">
            <w:pPr>
              <w:rPr>
                <w:sz w:val="4"/>
                <w:szCs w:val="4"/>
              </w:rPr>
            </w:pPr>
          </w:p>
        </w:tc>
        <w:tc>
          <w:tcPr>
            <w:tcW w:w="305" w:type="dxa"/>
            <w:tcBorders>
              <w:top w:val="nil"/>
              <w:left w:val="nil"/>
              <w:bottom w:val="nil"/>
              <w:right w:val="nil"/>
            </w:tcBorders>
          </w:tcPr>
          <w:p w14:paraId="094472C7" w14:textId="77777777" w:rsidR="00D442F7" w:rsidRPr="00311AC0" w:rsidRDefault="00D442F7" w:rsidP="00E37B55">
            <w:pPr>
              <w:rPr>
                <w:sz w:val="4"/>
                <w:szCs w:val="4"/>
              </w:rPr>
            </w:pPr>
          </w:p>
        </w:tc>
        <w:tc>
          <w:tcPr>
            <w:tcW w:w="312" w:type="dxa"/>
            <w:tcBorders>
              <w:top w:val="nil"/>
              <w:left w:val="nil"/>
              <w:bottom w:val="nil"/>
              <w:right w:val="nil"/>
            </w:tcBorders>
          </w:tcPr>
          <w:p w14:paraId="21F3F252" w14:textId="77777777" w:rsidR="00D442F7" w:rsidRPr="00311AC0" w:rsidRDefault="00D442F7" w:rsidP="00E37B55">
            <w:pPr>
              <w:rPr>
                <w:sz w:val="4"/>
                <w:szCs w:val="4"/>
              </w:rPr>
            </w:pPr>
          </w:p>
        </w:tc>
        <w:tc>
          <w:tcPr>
            <w:tcW w:w="306" w:type="dxa"/>
            <w:tcBorders>
              <w:top w:val="nil"/>
              <w:left w:val="nil"/>
              <w:bottom w:val="nil"/>
              <w:right w:val="nil"/>
            </w:tcBorders>
            <w:shd w:val="clear" w:color="auto" w:fill="0070C0"/>
          </w:tcPr>
          <w:p w14:paraId="26A3E5D8" w14:textId="77777777" w:rsidR="00D442F7" w:rsidRPr="00311AC0" w:rsidRDefault="00D442F7" w:rsidP="00E37B55">
            <w:pPr>
              <w:rPr>
                <w:sz w:val="4"/>
                <w:szCs w:val="4"/>
              </w:rPr>
            </w:pPr>
          </w:p>
        </w:tc>
        <w:tc>
          <w:tcPr>
            <w:tcW w:w="304" w:type="dxa"/>
            <w:tcBorders>
              <w:top w:val="nil"/>
              <w:left w:val="nil"/>
              <w:bottom w:val="nil"/>
              <w:right w:val="nil"/>
            </w:tcBorders>
          </w:tcPr>
          <w:p w14:paraId="78B54FD4" w14:textId="77777777" w:rsidR="00D442F7" w:rsidRPr="00311AC0" w:rsidRDefault="00D442F7" w:rsidP="00E37B55">
            <w:pPr>
              <w:rPr>
                <w:sz w:val="4"/>
                <w:szCs w:val="4"/>
              </w:rPr>
            </w:pPr>
          </w:p>
        </w:tc>
        <w:tc>
          <w:tcPr>
            <w:tcW w:w="341" w:type="dxa"/>
            <w:tcBorders>
              <w:top w:val="nil"/>
              <w:left w:val="nil"/>
              <w:bottom w:val="nil"/>
              <w:right w:val="nil"/>
            </w:tcBorders>
          </w:tcPr>
          <w:p w14:paraId="5EC47957" w14:textId="77777777" w:rsidR="00D442F7" w:rsidRPr="00311AC0" w:rsidRDefault="00D442F7" w:rsidP="00E37B55">
            <w:pPr>
              <w:rPr>
                <w:sz w:val="4"/>
                <w:szCs w:val="4"/>
              </w:rPr>
            </w:pPr>
          </w:p>
        </w:tc>
        <w:tc>
          <w:tcPr>
            <w:tcW w:w="338" w:type="dxa"/>
            <w:tcBorders>
              <w:top w:val="nil"/>
              <w:left w:val="nil"/>
              <w:bottom w:val="nil"/>
              <w:right w:val="nil"/>
            </w:tcBorders>
            <w:shd w:val="clear" w:color="auto" w:fill="0070C0"/>
          </w:tcPr>
          <w:p w14:paraId="326FEC3A" w14:textId="77777777" w:rsidR="00D442F7" w:rsidRPr="00311AC0" w:rsidRDefault="00D442F7" w:rsidP="00E37B55">
            <w:pPr>
              <w:rPr>
                <w:sz w:val="4"/>
                <w:szCs w:val="4"/>
              </w:rPr>
            </w:pPr>
          </w:p>
        </w:tc>
        <w:tc>
          <w:tcPr>
            <w:tcW w:w="338" w:type="dxa"/>
            <w:tcBorders>
              <w:top w:val="nil"/>
              <w:left w:val="nil"/>
              <w:bottom w:val="nil"/>
              <w:right w:val="nil"/>
            </w:tcBorders>
          </w:tcPr>
          <w:p w14:paraId="0AC63CF3" w14:textId="77777777" w:rsidR="00D442F7" w:rsidRPr="00311AC0" w:rsidRDefault="00D442F7" w:rsidP="00E37B55">
            <w:pPr>
              <w:rPr>
                <w:sz w:val="4"/>
                <w:szCs w:val="4"/>
              </w:rPr>
            </w:pPr>
          </w:p>
        </w:tc>
        <w:tc>
          <w:tcPr>
            <w:tcW w:w="312" w:type="dxa"/>
            <w:tcBorders>
              <w:top w:val="nil"/>
              <w:left w:val="nil"/>
              <w:bottom w:val="nil"/>
              <w:right w:val="nil"/>
            </w:tcBorders>
          </w:tcPr>
          <w:p w14:paraId="721CDB84" w14:textId="77777777" w:rsidR="00D442F7" w:rsidRPr="00311AC0" w:rsidRDefault="00D442F7" w:rsidP="00E37B55">
            <w:pPr>
              <w:rPr>
                <w:sz w:val="4"/>
                <w:szCs w:val="4"/>
              </w:rPr>
            </w:pPr>
          </w:p>
        </w:tc>
        <w:tc>
          <w:tcPr>
            <w:tcW w:w="307" w:type="dxa"/>
            <w:tcBorders>
              <w:top w:val="nil"/>
              <w:left w:val="nil"/>
              <w:bottom w:val="nil"/>
              <w:right w:val="nil"/>
            </w:tcBorders>
            <w:shd w:val="clear" w:color="auto" w:fill="0070C0"/>
          </w:tcPr>
          <w:p w14:paraId="581E3B5B" w14:textId="77777777" w:rsidR="00D442F7" w:rsidRPr="00311AC0" w:rsidRDefault="00D442F7" w:rsidP="00E37B55">
            <w:pPr>
              <w:rPr>
                <w:sz w:val="4"/>
                <w:szCs w:val="4"/>
              </w:rPr>
            </w:pPr>
          </w:p>
        </w:tc>
        <w:tc>
          <w:tcPr>
            <w:tcW w:w="311" w:type="dxa"/>
            <w:gridSpan w:val="2"/>
            <w:tcBorders>
              <w:top w:val="nil"/>
              <w:left w:val="nil"/>
              <w:bottom w:val="nil"/>
              <w:right w:val="nil"/>
            </w:tcBorders>
          </w:tcPr>
          <w:p w14:paraId="1AD7FB30" w14:textId="77777777" w:rsidR="00D442F7" w:rsidRPr="00311AC0" w:rsidRDefault="00D442F7" w:rsidP="00E37B55">
            <w:pPr>
              <w:rPr>
                <w:sz w:val="4"/>
                <w:szCs w:val="4"/>
              </w:rPr>
            </w:pPr>
          </w:p>
        </w:tc>
      </w:tr>
      <w:tr w:rsidR="00D442F7" w:rsidRPr="00311AC0" w14:paraId="6A351783" w14:textId="77777777" w:rsidTr="00E37B55">
        <w:trPr>
          <w:trHeight w:val="57"/>
        </w:trPr>
        <w:tc>
          <w:tcPr>
            <w:tcW w:w="872" w:type="dxa"/>
            <w:tcBorders>
              <w:top w:val="nil"/>
              <w:left w:val="nil"/>
              <w:bottom w:val="nil"/>
              <w:right w:val="nil"/>
            </w:tcBorders>
          </w:tcPr>
          <w:p w14:paraId="313BF428" w14:textId="77777777" w:rsidR="00D442F7" w:rsidRPr="00311AC0" w:rsidRDefault="00D442F7" w:rsidP="00E37B55">
            <w:pPr>
              <w:rPr>
                <w:sz w:val="4"/>
                <w:szCs w:val="4"/>
              </w:rPr>
            </w:pPr>
          </w:p>
        </w:tc>
        <w:tc>
          <w:tcPr>
            <w:tcW w:w="311" w:type="dxa"/>
            <w:tcBorders>
              <w:top w:val="nil"/>
              <w:left w:val="nil"/>
              <w:bottom w:val="nil"/>
              <w:right w:val="nil"/>
            </w:tcBorders>
          </w:tcPr>
          <w:p w14:paraId="64127088" w14:textId="77777777" w:rsidR="00D442F7" w:rsidRPr="00311AC0" w:rsidRDefault="00D442F7" w:rsidP="00E37B55">
            <w:pPr>
              <w:rPr>
                <w:sz w:val="4"/>
                <w:szCs w:val="4"/>
              </w:rPr>
            </w:pPr>
          </w:p>
        </w:tc>
        <w:tc>
          <w:tcPr>
            <w:tcW w:w="306" w:type="dxa"/>
            <w:tcBorders>
              <w:top w:val="nil"/>
              <w:left w:val="nil"/>
              <w:bottom w:val="nil"/>
              <w:right w:val="nil"/>
            </w:tcBorders>
            <w:shd w:val="clear" w:color="auto" w:fill="0070C0"/>
          </w:tcPr>
          <w:p w14:paraId="3273EE9E" w14:textId="77777777" w:rsidR="00D442F7" w:rsidRPr="00311AC0" w:rsidRDefault="00D442F7" w:rsidP="00E37B55">
            <w:pPr>
              <w:rPr>
                <w:sz w:val="4"/>
                <w:szCs w:val="4"/>
              </w:rPr>
            </w:pPr>
          </w:p>
        </w:tc>
        <w:tc>
          <w:tcPr>
            <w:tcW w:w="303" w:type="dxa"/>
            <w:tcBorders>
              <w:top w:val="nil"/>
              <w:left w:val="nil"/>
              <w:bottom w:val="nil"/>
              <w:right w:val="nil"/>
            </w:tcBorders>
          </w:tcPr>
          <w:p w14:paraId="2495FBBE" w14:textId="77777777" w:rsidR="00D442F7" w:rsidRPr="00311AC0" w:rsidRDefault="00D442F7" w:rsidP="00E37B55">
            <w:pPr>
              <w:rPr>
                <w:sz w:val="4"/>
                <w:szCs w:val="4"/>
              </w:rPr>
            </w:pPr>
          </w:p>
        </w:tc>
        <w:tc>
          <w:tcPr>
            <w:tcW w:w="310" w:type="dxa"/>
            <w:tcBorders>
              <w:top w:val="nil"/>
              <w:left w:val="nil"/>
              <w:bottom w:val="nil"/>
              <w:right w:val="nil"/>
            </w:tcBorders>
          </w:tcPr>
          <w:p w14:paraId="28E7616C" w14:textId="77777777" w:rsidR="00D442F7" w:rsidRPr="00311AC0" w:rsidRDefault="00D442F7" w:rsidP="00E37B55">
            <w:pPr>
              <w:rPr>
                <w:sz w:val="4"/>
                <w:szCs w:val="4"/>
              </w:rPr>
            </w:pPr>
          </w:p>
        </w:tc>
        <w:tc>
          <w:tcPr>
            <w:tcW w:w="304" w:type="dxa"/>
            <w:tcBorders>
              <w:top w:val="nil"/>
              <w:left w:val="nil"/>
              <w:bottom w:val="nil"/>
              <w:right w:val="nil"/>
            </w:tcBorders>
            <w:shd w:val="clear" w:color="auto" w:fill="0070C0"/>
          </w:tcPr>
          <w:p w14:paraId="4F9124F4" w14:textId="77777777" w:rsidR="00D442F7" w:rsidRPr="00311AC0" w:rsidRDefault="00D442F7" w:rsidP="00E37B55">
            <w:pPr>
              <w:rPr>
                <w:sz w:val="4"/>
                <w:szCs w:val="4"/>
              </w:rPr>
            </w:pPr>
          </w:p>
        </w:tc>
        <w:tc>
          <w:tcPr>
            <w:tcW w:w="302" w:type="dxa"/>
            <w:tcBorders>
              <w:top w:val="nil"/>
              <w:left w:val="nil"/>
              <w:bottom w:val="nil"/>
              <w:right w:val="nil"/>
            </w:tcBorders>
          </w:tcPr>
          <w:p w14:paraId="0E4391BD" w14:textId="77777777" w:rsidR="00D442F7" w:rsidRPr="00311AC0" w:rsidRDefault="00D442F7" w:rsidP="00E37B55">
            <w:pPr>
              <w:rPr>
                <w:sz w:val="4"/>
                <w:szCs w:val="4"/>
              </w:rPr>
            </w:pPr>
          </w:p>
        </w:tc>
        <w:tc>
          <w:tcPr>
            <w:tcW w:w="312" w:type="dxa"/>
            <w:tcBorders>
              <w:top w:val="nil"/>
              <w:left w:val="nil"/>
              <w:bottom w:val="nil"/>
              <w:right w:val="nil"/>
            </w:tcBorders>
          </w:tcPr>
          <w:p w14:paraId="513AC51E" w14:textId="77777777" w:rsidR="00D442F7" w:rsidRPr="00311AC0" w:rsidRDefault="00D442F7" w:rsidP="00E37B55">
            <w:pPr>
              <w:rPr>
                <w:sz w:val="4"/>
                <w:szCs w:val="4"/>
              </w:rPr>
            </w:pPr>
          </w:p>
        </w:tc>
        <w:tc>
          <w:tcPr>
            <w:tcW w:w="306" w:type="dxa"/>
            <w:tcBorders>
              <w:top w:val="nil"/>
              <w:left w:val="nil"/>
              <w:bottom w:val="nil"/>
              <w:right w:val="nil"/>
            </w:tcBorders>
            <w:shd w:val="clear" w:color="auto" w:fill="0070C0"/>
          </w:tcPr>
          <w:p w14:paraId="56A8F859" w14:textId="77777777" w:rsidR="00D442F7" w:rsidRPr="00311AC0" w:rsidRDefault="00D442F7" w:rsidP="00E37B55">
            <w:pPr>
              <w:rPr>
                <w:sz w:val="4"/>
                <w:szCs w:val="4"/>
              </w:rPr>
            </w:pPr>
          </w:p>
        </w:tc>
        <w:tc>
          <w:tcPr>
            <w:tcW w:w="303" w:type="dxa"/>
            <w:tcBorders>
              <w:top w:val="nil"/>
              <w:left w:val="nil"/>
              <w:bottom w:val="nil"/>
              <w:right w:val="nil"/>
            </w:tcBorders>
          </w:tcPr>
          <w:p w14:paraId="2B4C501D" w14:textId="77777777" w:rsidR="00D442F7" w:rsidRPr="00311AC0" w:rsidRDefault="00D442F7" w:rsidP="00E37B55">
            <w:pPr>
              <w:rPr>
                <w:sz w:val="4"/>
                <w:szCs w:val="4"/>
              </w:rPr>
            </w:pPr>
          </w:p>
        </w:tc>
        <w:tc>
          <w:tcPr>
            <w:tcW w:w="312" w:type="dxa"/>
            <w:tcBorders>
              <w:top w:val="nil"/>
              <w:left w:val="nil"/>
              <w:bottom w:val="nil"/>
              <w:right w:val="nil"/>
            </w:tcBorders>
          </w:tcPr>
          <w:p w14:paraId="29AA43F3" w14:textId="77777777" w:rsidR="00D442F7" w:rsidRPr="00311AC0" w:rsidRDefault="00D442F7" w:rsidP="00E37B55">
            <w:pPr>
              <w:rPr>
                <w:sz w:val="4"/>
                <w:szCs w:val="4"/>
              </w:rPr>
            </w:pPr>
          </w:p>
        </w:tc>
        <w:tc>
          <w:tcPr>
            <w:tcW w:w="306" w:type="dxa"/>
            <w:tcBorders>
              <w:top w:val="nil"/>
              <w:left w:val="nil"/>
              <w:bottom w:val="nil"/>
              <w:right w:val="nil"/>
            </w:tcBorders>
            <w:shd w:val="clear" w:color="auto" w:fill="0070C0"/>
          </w:tcPr>
          <w:p w14:paraId="03FD8BD6" w14:textId="77777777" w:rsidR="00D442F7" w:rsidRPr="00311AC0" w:rsidRDefault="00D442F7" w:rsidP="00E37B55">
            <w:pPr>
              <w:rPr>
                <w:sz w:val="4"/>
                <w:szCs w:val="4"/>
              </w:rPr>
            </w:pPr>
          </w:p>
        </w:tc>
        <w:tc>
          <w:tcPr>
            <w:tcW w:w="303" w:type="dxa"/>
            <w:tcBorders>
              <w:top w:val="nil"/>
              <w:left w:val="nil"/>
              <w:bottom w:val="nil"/>
              <w:right w:val="nil"/>
            </w:tcBorders>
          </w:tcPr>
          <w:p w14:paraId="30EA39F4" w14:textId="77777777" w:rsidR="00D442F7" w:rsidRPr="00311AC0" w:rsidRDefault="00D442F7" w:rsidP="00E37B55">
            <w:pPr>
              <w:rPr>
                <w:sz w:val="4"/>
                <w:szCs w:val="4"/>
              </w:rPr>
            </w:pPr>
          </w:p>
        </w:tc>
        <w:tc>
          <w:tcPr>
            <w:tcW w:w="312" w:type="dxa"/>
            <w:tcBorders>
              <w:top w:val="nil"/>
              <w:left w:val="nil"/>
              <w:bottom w:val="nil"/>
              <w:right w:val="nil"/>
            </w:tcBorders>
          </w:tcPr>
          <w:p w14:paraId="24BE1BBC" w14:textId="77777777" w:rsidR="00D442F7" w:rsidRPr="00311AC0" w:rsidRDefault="00D442F7" w:rsidP="00E37B55">
            <w:pPr>
              <w:rPr>
                <w:sz w:val="4"/>
                <w:szCs w:val="4"/>
              </w:rPr>
            </w:pPr>
          </w:p>
        </w:tc>
        <w:tc>
          <w:tcPr>
            <w:tcW w:w="306" w:type="dxa"/>
            <w:tcBorders>
              <w:top w:val="nil"/>
              <w:left w:val="nil"/>
              <w:bottom w:val="nil"/>
              <w:right w:val="nil"/>
            </w:tcBorders>
            <w:shd w:val="clear" w:color="auto" w:fill="0070C0"/>
          </w:tcPr>
          <w:p w14:paraId="2C3AC9D3" w14:textId="77777777" w:rsidR="00D442F7" w:rsidRPr="00311AC0" w:rsidRDefault="00D442F7" w:rsidP="00E37B55">
            <w:pPr>
              <w:rPr>
                <w:sz w:val="4"/>
                <w:szCs w:val="4"/>
              </w:rPr>
            </w:pPr>
          </w:p>
        </w:tc>
        <w:tc>
          <w:tcPr>
            <w:tcW w:w="303" w:type="dxa"/>
            <w:tcBorders>
              <w:top w:val="nil"/>
              <w:left w:val="nil"/>
              <w:bottom w:val="nil"/>
              <w:right w:val="nil"/>
            </w:tcBorders>
          </w:tcPr>
          <w:p w14:paraId="665D64EA" w14:textId="77777777" w:rsidR="00D442F7" w:rsidRPr="00311AC0" w:rsidRDefault="00D442F7" w:rsidP="00E37B55">
            <w:pPr>
              <w:rPr>
                <w:sz w:val="4"/>
                <w:szCs w:val="4"/>
              </w:rPr>
            </w:pPr>
          </w:p>
        </w:tc>
        <w:tc>
          <w:tcPr>
            <w:tcW w:w="312" w:type="dxa"/>
            <w:tcBorders>
              <w:top w:val="nil"/>
              <w:left w:val="nil"/>
              <w:bottom w:val="nil"/>
              <w:right w:val="nil"/>
            </w:tcBorders>
          </w:tcPr>
          <w:p w14:paraId="27F546DE" w14:textId="77777777" w:rsidR="00D442F7" w:rsidRPr="00311AC0" w:rsidRDefault="00D442F7" w:rsidP="00E37B55">
            <w:pPr>
              <w:rPr>
                <w:sz w:val="4"/>
                <w:szCs w:val="4"/>
              </w:rPr>
            </w:pPr>
          </w:p>
        </w:tc>
        <w:tc>
          <w:tcPr>
            <w:tcW w:w="307" w:type="dxa"/>
            <w:tcBorders>
              <w:top w:val="nil"/>
              <w:left w:val="nil"/>
              <w:bottom w:val="nil"/>
              <w:right w:val="nil"/>
            </w:tcBorders>
            <w:shd w:val="clear" w:color="auto" w:fill="0070C0"/>
          </w:tcPr>
          <w:p w14:paraId="07AC6EAB" w14:textId="77777777" w:rsidR="00D442F7" w:rsidRPr="00311AC0" w:rsidRDefault="00D442F7" w:rsidP="00E37B55">
            <w:pPr>
              <w:rPr>
                <w:sz w:val="4"/>
                <w:szCs w:val="4"/>
              </w:rPr>
            </w:pPr>
          </w:p>
        </w:tc>
        <w:tc>
          <w:tcPr>
            <w:tcW w:w="306" w:type="dxa"/>
            <w:tcBorders>
              <w:top w:val="nil"/>
              <w:left w:val="nil"/>
              <w:bottom w:val="nil"/>
              <w:right w:val="nil"/>
            </w:tcBorders>
          </w:tcPr>
          <w:p w14:paraId="7D1E5C8D" w14:textId="77777777" w:rsidR="00D442F7" w:rsidRPr="00311AC0" w:rsidRDefault="00D442F7" w:rsidP="00E37B55">
            <w:pPr>
              <w:rPr>
                <w:sz w:val="4"/>
                <w:szCs w:val="4"/>
              </w:rPr>
            </w:pPr>
          </w:p>
        </w:tc>
        <w:tc>
          <w:tcPr>
            <w:tcW w:w="312" w:type="dxa"/>
            <w:tcBorders>
              <w:top w:val="nil"/>
              <w:left w:val="nil"/>
              <w:bottom w:val="nil"/>
              <w:right w:val="nil"/>
            </w:tcBorders>
          </w:tcPr>
          <w:p w14:paraId="10D1838A" w14:textId="77777777" w:rsidR="00D442F7" w:rsidRPr="00311AC0" w:rsidRDefault="00D442F7" w:rsidP="00E37B55">
            <w:pPr>
              <w:rPr>
                <w:sz w:val="4"/>
                <w:szCs w:val="4"/>
              </w:rPr>
            </w:pPr>
          </w:p>
        </w:tc>
        <w:tc>
          <w:tcPr>
            <w:tcW w:w="306" w:type="dxa"/>
            <w:tcBorders>
              <w:top w:val="nil"/>
              <w:left w:val="nil"/>
              <w:bottom w:val="nil"/>
              <w:right w:val="nil"/>
            </w:tcBorders>
            <w:shd w:val="clear" w:color="auto" w:fill="0070C0"/>
          </w:tcPr>
          <w:p w14:paraId="50AFF16A" w14:textId="77777777" w:rsidR="00D442F7" w:rsidRPr="00311AC0" w:rsidRDefault="00D442F7" w:rsidP="00E37B55">
            <w:pPr>
              <w:rPr>
                <w:sz w:val="4"/>
                <w:szCs w:val="4"/>
              </w:rPr>
            </w:pPr>
          </w:p>
        </w:tc>
        <w:tc>
          <w:tcPr>
            <w:tcW w:w="305" w:type="dxa"/>
            <w:tcBorders>
              <w:top w:val="nil"/>
              <w:left w:val="nil"/>
              <w:bottom w:val="nil"/>
              <w:right w:val="nil"/>
            </w:tcBorders>
          </w:tcPr>
          <w:p w14:paraId="08CD56C3" w14:textId="77777777" w:rsidR="00D442F7" w:rsidRPr="00311AC0" w:rsidRDefault="00D442F7" w:rsidP="00E37B55">
            <w:pPr>
              <w:rPr>
                <w:sz w:val="4"/>
                <w:szCs w:val="4"/>
              </w:rPr>
            </w:pPr>
          </w:p>
        </w:tc>
        <w:tc>
          <w:tcPr>
            <w:tcW w:w="312" w:type="dxa"/>
            <w:tcBorders>
              <w:top w:val="nil"/>
              <w:left w:val="nil"/>
              <w:bottom w:val="nil"/>
              <w:right w:val="nil"/>
            </w:tcBorders>
          </w:tcPr>
          <w:p w14:paraId="488635DB" w14:textId="77777777" w:rsidR="00D442F7" w:rsidRPr="00311AC0" w:rsidRDefault="00D442F7" w:rsidP="00E37B55">
            <w:pPr>
              <w:rPr>
                <w:sz w:val="4"/>
                <w:szCs w:val="4"/>
              </w:rPr>
            </w:pPr>
          </w:p>
        </w:tc>
        <w:tc>
          <w:tcPr>
            <w:tcW w:w="306" w:type="dxa"/>
            <w:tcBorders>
              <w:top w:val="nil"/>
              <w:left w:val="nil"/>
              <w:bottom w:val="nil"/>
              <w:right w:val="nil"/>
            </w:tcBorders>
            <w:shd w:val="clear" w:color="auto" w:fill="0070C0"/>
          </w:tcPr>
          <w:p w14:paraId="5FCCE32E" w14:textId="77777777" w:rsidR="00D442F7" w:rsidRPr="00311AC0" w:rsidRDefault="00D442F7" w:rsidP="00E37B55">
            <w:pPr>
              <w:rPr>
                <w:sz w:val="4"/>
                <w:szCs w:val="4"/>
              </w:rPr>
            </w:pPr>
          </w:p>
        </w:tc>
        <w:tc>
          <w:tcPr>
            <w:tcW w:w="304" w:type="dxa"/>
            <w:tcBorders>
              <w:top w:val="nil"/>
              <w:left w:val="nil"/>
              <w:bottom w:val="nil"/>
              <w:right w:val="nil"/>
            </w:tcBorders>
          </w:tcPr>
          <w:p w14:paraId="523446A2" w14:textId="77777777" w:rsidR="00D442F7" w:rsidRPr="00311AC0" w:rsidRDefault="00D442F7" w:rsidP="00E37B55">
            <w:pPr>
              <w:rPr>
                <w:sz w:val="4"/>
                <w:szCs w:val="4"/>
              </w:rPr>
            </w:pPr>
          </w:p>
        </w:tc>
        <w:tc>
          <w:tcPr>
            <w:tcW w:w="341" w:type="dxa"/>
            <w:tcBorders>
              <w:top w:val="nil"/>
              <w:left w:val="nil"/>
              <w:bottom w:val="nil"/>
              <w:right w:val="nil"/>
            </w:tcBorders>
          </w:tcPr>
          <w:p w14:paraId="3A869669" w14:textId="77777777" w:rsidR="00D442F7" w:rsidRPr="00311AC0" w:rsidRDefault="00D442F7" w:rsidP="00E37B55">
            <w:pPr>
              <w:rPr>
                <w:sz w:val="4"/>
                <w:szCs w:val="4"/>
              </w:rPr>
            </w:pPr>
          </w:p>
        </w:tc>
        <w:tc>
          <w:tcPr>
            <w:tcW w:w="338" w:type="dxa"/>
            <w:tcBorders>
              <w:top w:val="nil"/>
              <w:left w:val="nil"/>
              <w:bottom w:val="nil"/>
              <w:right w:val="nil"/>
            </w:tcBorders>
            <w:shd w:val="clear" w:color="auto" w:fill="0070C0"/>
          </w:tcPr>
          <w:p w14:paraId="584500A7" w14:textId="77777777" w:rsidR="00D442F7" w:rsidRPr="00311AC0" w:rsidRDefault="00D442F7" w:rsidP="00E37B55">
            <w:pPr>
              <w:rPr>
                <w:sz w:val="4"/>
                <w:szCs w:val="4"/>
              </w:rPr>
            </w:pPr>
          </w:p>
        </w:tc>
        <w:tc>
          <w:tcPr>
            <w:tcW w:w="338" w:type="dxa"/>
            <w:tcBorders>
              <w:top w:val="nil"/>
              <w:left w:val="nil"/>
              <w:bottom w:val="nil"/>
              <w:right w:val="nil"/>
            </w:tcBorders>
          </w:tcPr>
          <w:p w14:paraId="6A36DD95" w14:textId="77777777" w:rsidR="00D442F7" w:rsidRPr="00311AC0" w:rsidRDefault="00D442F7" w:rsidP="00E37B55">
            <w:pPr>
              <w:rPr>
                <w:sz w:val="4"/>
                <w:szCs w:val="4"/>
              </w:rPr>
            </w:pPr>
          </w:p>
        </w:tc>
        <w:tc>
          <w:tcPr>
            <w:tcW w:w="312" w:type="dxa"/>
            <w:tcBorders>
              <w:top w:val="nil"/>
              <w:left w:val="nil"/>
              <w:bottom w:val="nil"/>
              <w:right w:val="nil"/>
            </w:tcBorders>
          </w:tcPr>
          <w:p w14:paraId="55DF91F1" w14:textId="77777777" w:rsidR="00D442F7" w:rsidRPr="00311AC0" w:rsidRDefault="00D442F7" w:rsidP="00E37B55">
            <w:pPr>
              <w:rPr>
                <w:sz w:val="4"/>
                <w:szCs w:val="4"/>
              </w:rPr>
            </w:pPr>
          </w:p>
        </w:tc>
        <w:tc>
          <w:tcPr>
            <w:tcW w:w="307" w:type="dxa"/>
            <w:tcBorders>
              <w:top w:val="nil"/>
              <w:left w:val="nil"/>
              <w:bottom w:val="nil"/>
              <w:right w:val="nil"/>
            </w:tcBorders>
            <w:shd w:val="clear" w:color="auto" w:fill="0070C0"/>
          </w:tcPr>
          <w:p w14:paraId="7CEEAB34" w14:textId="77777777" w:rsidR="00D442F7" w:rsidRPr="00311AC0" w:rsidRDefault="00D442F7" w:rsidP="00E37B55">
            <w:pPr>
              <w:rPr>
                <w:sz w:val="4"/>
                <w:szCs w:val="4"/>
              </w:rPr>
            </w:pPr>
          </w:p>
        </w:tc>
        <w:tc>
          <w:tcPr>
            <w:tcW w:w="311" w:type="dxa"/>
            <w:gridSpan w:val="2"/>
            <w:tcBorders>
              <w:top w:val="nil"/>
              <w:left w:val="nil"/>
              <w:bottom w:val="nil"/>
              <w:right w:val="nil"/>
            </w:tcBorders>
          </w:tcPr>
          <w:p w14:paraId="6B2AF63B" w14:textId="77777777" w:rsidR="00D442F7" w:rsidRPr="00311AC0" w:rsidRDefault="00D442F7" w:rsidP="00E37B55">
            <w:pPr>
              <w:rPr>
                <w:sz w:val="4"/>
                <w:szCs w:val="4"/>
              </w:rPr>
            </w:pPr>
          </w:p>
        </w:tc>
      </w:tr>
      <w:tr w:rsidR="00D442F7" w:rsidRPr="00311AC0" w14:paraId="281C0B92" w14:textId="77777777" w:rsidTr="00E37B55">
        <w:trPr>
          <w:trHeight w:val="57"/>
        </w:trPr>
        <w:tc>
          <w:tcPr>
            <w:tcW w:w="872" w:type="dxa"/>
            <w:tcBorders>
              <w:top w:val="nil"/>
              <w:left w:val="nil"/>
              <w:bottom w:val="nil"/>
              <w:right w:val="nil"/>
            </w:tcBorders>
          </w:tcPr>
          <w:p w14:paraId="11D3F3F4" w14:textId="77777777" w:rsidR="00D442F7" w:rsidRPr="00311AC0" w:rsidRDefault="00D442F7" w:rsidP="00E37B55">
            <w:pPr>
              <w:rPr>
                <w:sz w:val="4"/>
                <w:szCs w:val="4"/>
              </w:rPr>
            </w:pPr>
          </w:p>
        </w:tc>
        <w:tc>
          <w:tcPr>
            <w:tcW w:w="311" w:type="dxa"/>
            <w:tcBorders>
              <w:top w:val="nil"/>
              <w:left w:val="nil"/>
              <w:bottom w:val="nil"/>
              <w:right w:val="nil"/>
            </w:tcBorders>
          </w:tcPr>
          <w:p w14:paraId="0B4298AF" w14:textId="77777777" w:rsidR="00D442F7" w:rsidRPr="00311AC0" w:rsidRDefault="00D442F7" w:rsidP="00E37B55">
            <w:pPr>
              <w:rPr>
                <w:sz w:val="4"/>
                <w:szCs w:val="4"/>
              </w:rPr>
            </w:pPr>
          </w:p>
        </w:tc>
        <w:tc>
          <w:tcPr>
            <w:tcW w:w="306" w:type="dxa"/>
            <w:tcBorders>
              <w:top w:val="nil"/>
              <w:left w:val="nil"/>
              <w:bottom w:val="nil"/>
              <w:right w:val="nil"/>
            </w:tcBorders>
            <w:shd w:val="clear" w:color="auto" w:fill="0070C0"/>
          </w:tcPr>
          <w:p w14:paraId="14E8182A" w14:textId="77777777" w:rsidR="00D442F7" w:rsidRPr="00311AC0" w:rsidRDefault="00D442F7" w:rsidP="00E37B55">
            <w:pPr>
              <w:rPr>
                <w:sz w:val="4"/>
                <w:szCs w:val="4"/>
              </w:rPr>
            </w:pPr>
          </w:p>
        </w:tc>
        <w:tc>
          <w:tcPr>
            <w:tcW w:w="303" w:type="dxa"/>
            <w:tcBorders>
              <w:top w:val="nil"/>
              <w:left w:val="nil"/>
              <w:bottom w:val="nil"/>
              <w:right w:val="nil"/>
            </w:tcBorders>
          </w:tcPr>
          <w:p w14:paraId="26F3CBA4" w14:textId="77777777" w:rsidR="00D442F7" w:rsidRPr="00311AC0" w:rsidRDefault="00D442F7" w:rsidP="00E37B55">
            <w:pPr>
              <w:rPr>
                <w:sz w:val="4"/>
                <w:szCs w:val="4"/>
              </w:rPr>
            </w:pPr>
          </w:p>
        </w:tc>
        <w:tc>
          <w:tcPr>
            <w:tcW w:w="310" w:type="dxa"/>
            <w:tcBorders>
              <w:top w:val="nil"/>
              <w:left w:val="nil"/>
              <w:bottom w:val="nil"/>
              <w:right w:val="nil"/>
            </w:tcBorders>
          </w:tcPr>
          <w:p w14:paraId="71D817E2" w14:textId="77777777" w:rsidR="00D442F7" w:rsidRPr="00311AC0" w:rsidRDefault="00D442F7" w:rsidP="00E37B55">
            <w:pPr>
              <w:rPr>
                <w:sz w:val="4"/>
                <w:szCs w:val="4"/>
              </w:rPr>
            </w:pPr>
          </w:p>
        </w:tc>
        <w:tc>
          <w:tcPr>
            <w:tcW w:w="304" w:type="dxa"/>
            <w:tcBorders>
              <w:top w:val="nil"/>
              <w:left w:val="nil"/>
              <w:bottom w:val="nil"/>
              <w:right w:val="nil"/>
            </w:tcBorders>
            <w:shd w:val="clear" w:color="auto" w:fill="0070C0"/>
          </w:tcPr>
          <w:p w14:paraId="0A1939FB" w14:textId="77777777" w:rsidR="00D442F7" w:rsidRPr="00311AC0" w:rsidRDefault="00D442F7" w:rsidP="00E37B55">
            <w:pPr>
              <w:rPr>
                <w:sz w:val="4"/>
                <w:szCs w:val="4"/>
              </w:rPr>
            </w:pPr>
          </w:p>
        </w:tc>
        <w:tc>
          <w:tcPr>
            <w:tcW w:w="302" w:type="dxa"/>
            <w:tcBorders>
              <w:top w:val="nil"/>
              <w:left w:val="nil"/>
              <w:bottom w:val="nil"/>
              <w:right w:val="nil"/>
            </w:tcBorders>
          </w:tcPr>
          <w:p w14:paraId="04D215D9" w14:textId="77777777" w:rsidR="00D442F7" w:rsidRPr="00311AC0" w:rsidRDefault="00D442F7" w:rsidP="00E37B55">
            <w:pPr>
              <w:rPr>
                <w:sz w:val="4"/>
                <w:szCs w:val="4"/>
              </w:rPr>
            </w:pPr>
          </w:p>
        </w:tc>
        <w:tc>
          <w:tcPr>
            <w:tcW w:w="312" w:type="dxa"/>
            <w:tcBorders>
              <w:top w:val="nil"/>
              <w:left w:val="nil"/>
              <w:bottom w:val="nil"/>
              <w:right w:val="nil"/>
            </w:tcBorders>
          </w:tcPr>
          <w:p w14:paraId="0A9CDA23" w14:textId="77777777" w:rsidR="00D442F7" w:rsidRPr="00311AC0" w:rsidRDefault="00D442F7" w:rsidP="00E37B55">
            <w:pPr>
              <w:rPr>
                <w:sz w:val="4"/>
                <w:szCs w:val="4"/>
              </w:rPr>
            </w:pPr>
          </w:p>
        </w:tc>
        <w:tc>
          <w:tcPr>
            <w:tcW w:w="306" w:type="dxa"/>
            <w:tcBorders>
              <w:top w:val="nil"/>
              <w:left w:val="nil"/>
              <w:bottom w:val="nil"/>
              <w:right w:val="nil"/>
            </w:tcBorders>
            <w:shd w:val="clear" w:color="auto" w:fill="0070C0"/>
          </w:tcPr>
          <w:p w14:paraId="3E691BF3" w14:textId="77777777" w:rsidR="00D442F7" w:rsidRPr="00311AC0" w:rsidRDefault="00D442F7" w:rsidP="00E37B55">
            <w:pPr>
              <w:rPr>
                <w:sz w:val="4"/>
                <w:szCs w:val="4"/>
              </w:rPr>
            </w:pPr>
          </w:p>
        </w:tc>
        <w:tc>
          <w:tcPr>
            <w:tcW w:w="303" w:type="dxa"/>
            <w:tcBorders>
              <w:top w:val="nil"/>
              <w:left w:val="nil"/>
              <w:bottom w:val="nil"/>
              <w:right w:val="nil"/>
            </w:tcBorders>
          </w:tcPr>
          <w:p w14:paraId="61620BB2" w14:textId="77777777" w:rsidR="00D442F7" w:rsidRPr="00311AC0" w:rsidRDefault="00D442F7" w:rsidP="00E37B55">
            <w:pPr>
              <w:rPr>
                <w:sz w:val="4"/>
                <w:szCs w:val="4"/>
              </w:rPr>
            </w:pPr>
          </w:p>
        </w:tc>
        <w:tc>
          <w:tcPr>
            <w:tcW w:w="312" w:type="dxa"/>
            <w:tcBorders>
              <w:top w:val="nil"/>
              <w:left w:val="nil"/>
              <w:bottom w:val="nil"/>
              <w:right w:val="nil"/>
            </w:tcBorders>
          </w:tcPr>
          <w:p w14:paraId="0967A461" w14:textId="77777777" w:rsidR="00D442F7" w:rsidRPr="00311AC0" w:rsidRDefault="00D442F7" w:rsidP="00E37B55">
            <w:pPr>
              <w:rPr>
                <w:sz w:val="4"/>
                <w:szCs w:val="4"/>
              </w:rPr>
            </w:pPr>
          </w:p>
        </w:tc>
        <w:tc>
          <w:tcPr>
            <w:tcW w:w="306" w:type="dxa"/>
            <w:tcBorders>
              <w:top w:val="nil"/>
              <w:left w:val="nil"/>
              <w:bottom w:val="nil"/>
              <w:right w:val="nil"/>
            </w:tcBorders>
            <w:shd w:val="clear" w:color="auto" w:fill="0070C0"/>
          </w:tcPr>
          <w:p w14:paraId="6819C240" w14:textId="77777777" w:rsidR="00D442F7" w:rsidRPr="00311AC0" w:rsidRDefault="00D442F7" w:rsidP="00E37B55">
            <w:pPr>
              <w:rPr>
                <w:sz w:val="4"/>
                <w:szCs w:val="4"/>
              </w:rPr>
            </w:pPr>
          </w:p>
        </w:tc>
        <w:tc>
          <w:tcPr>
            <w:tcW w:w="303" w:type="dxa"/>
            <w:tcBorders>
              <w:top w:val="nil"/>
              <w:left w:val="nil"/>
              <w:bottom w:val="nil"/>
              <w:right w:val="nil"/>
            </w:tcBorders>
          </w:tcPr>
          <w:p w14:paraId="3F3E071D" w14:textId="77777777" w:rsidR="00D442F7" w:rsidRPr="00311AC0" w:rsidRDefault="00D442F7" w:rsidP="00E37B55">
            <w:pPr>
              <w:rPr>
                <w:sz w:val="4"/>
                <w:szCs w:val="4"/>
              </w:rPr>
            </w:pPr>
          </w:p>
        </w:tc>
        <w:tc>
          <w:tcPr>
            <w:tcW w:w="312" w:type="dxa"/>
            <w:tcBorders>
              <w:top w:val="nil"/>
              <w:left w:val="nil"/>
              <w:bottom w:val="nil"/>
              <w:right w:val="nil"/>
            </w:tcBorders>
          </w:tcPr>
          <w:p w14:paraId="49A3B2A9" w14:textId="77777777" w:rsidR="00D442F7" w:rsidRPr="00311AC0" w:rsidRDefault="00D442F7" w:rsidP="00E37B55">
            <w:pPr>
              <w:rPr>
                <w:sz w:val="4"/>
                <w:szCs w:val="4"/>
              </w:rPr>
            </w:pPr>
          </w:p>
        </w:tc>
        <w:tc>
          <w:tcPr>
            <w:tcW w:w="306" w:type="dxa"/>
            <w:tcBorders>
              <w:top w:val="nil"/>
              <w:left w:val="nil"/>
              <w:bottom w:val="nil"/>
              <w:right w:val="nil"/>
            </w:tcBorders>
            <w:shd w:val="clear" w:color="auto" w:fill="0070C0"/>
          </w:tcPr>
          <w:p w14:paraId="2809D00B" w14:textId="77777777" w:rsidR="00D442F7" w:rsidRPr="00311AC0" w:rsidRDefault="00D442F7" w:rsidP="00E37B55">
            <w:pPr>
              <w:rPr>
                <w:sz w:val="4"/>
                <w:szCs w:val="4"/>
              </w:rPr>
            </w:pPr>
          </w:p>
        </w:tc>
        <w:tc>
          <w:tcPr>
            <w:tcW w:w="303" w:type="dxa"/>
            <w:tcBorders>
              <w:top w:val="nil"/>
              <w:left w:val="nil"/>
              <w:bottom w:val="nil"/>
              <w:right w:val="nil"/>
            </w:tcBorders>
          </w:tcPr>
          <w:p w14:paraId="1B7EF6E3" w14:textId="77777777" w:rsidR="00D442F7" w:rsidRPr="00311AC0" w:rsidRDefault="00D442F7" w:rsidP="00E37B55">
            <w:pPr>
              <w:rPr>
                <w:sz w:val="4"/>
                <w:szCs w:val="4"/>
              </w:rPr>
            </w:pPr>
          </w:p>
        </w:tc>
        <w:tc>
          <w:tcPr>
            <w:tcW w:w="312" w:type="dxa"/>
            <w:tcBorders>
              <w:top w:val="nil"/>
              <w:left w:val="nil"/>
              <w:bottom w:val="nil"/>
              <w:right w:val="nil"/>
            </w:tcBorders>
          </w:tcPr>
          <w:p w14:paraId="70D2217A" w14:textId="77777777" w:rsidR="00D442F7" w:rsidRPr="00311AC0" w:rsidRDefault="00D442F7" w:rsidP="00E37B55">
            <w:pPr>
              <w:rPr>
                <w:sz w:val="4"/>
                <w:szCs w:val="4"/>
              </w:rPr>
            </w:pPr>
          </w:p>
        </w:tc>
        <w:tc>
          <w:tcPr>
            <w:tcW w:w="307" w:type="dxa"/>
            <w:tcBorders>
              <w:top w:val="nil"/>
              <w:left w:val="nil"/>
              <w:bottom w:val="nil"/>
              <w:right w:val="nil"/>
            </w:tcBorders>
            <w:shd w:val="clear" w:color="auto" w:fill="0070C0"/>
          </w:tcPr>
          <w:p w14:paraId="485B3C4E" w14:textId="77777777" w:rsidR="00D442F7" w:rsidRPr="00311AC0" w:rsidRDefault="00D442F7" w:rsidP="00E37B55">
            <w:pPr>
              <w:rPr>
                <w:sz w:val="4"/>
                <w:szCs w:val="4"/>
              </w:rPr>
            </w:pPr>
          </w:p>
        </w:tc>
        <w:tc>
          <w:tcPr>
            <w:tcW w:w="306" w:type="dxa"/>
            <w:tcBorders>
              <w:top w:val="nil"/>
              <w:left w:val="nil"/>
              <w:bottom w:val="nil"/>
              <w:right w:val="nil"/>
            </w:tcBorders>
          </w:tcPr>
          <w:p w14:paraId="6F256742" w14:textId="77777777" w:rsidR="00D442F7" w:rsidRPr="00311AC0" w:rsidRDefault="00D442F7" w:rsidP="00E37B55">
            <w:pPr>
              <w:rPr>
                <w:sz w:val="4"/>
                <w:szCs w:val="4"/>
              </w:rPr>
            </w:pPr>
          </w:p>
        </w:tc>
        <w:tc>
          <w:tcPr>
            <w:tcW w:w="312" w:type="dxa"/>
            <w:tcBorders>
              <w:top w:val="nil"/>
              <w:left w:val="nil"/>
              <w:bottom w:val="nil"/>
              <w:right w:val="nil"/>
            </w:tcBorders>
          </w:tcPr>
          <w:p w14:paraId="08F73089" w14:textId="77777777" w:rsidR="00D442F7" w:rsidRPr="00311AC0" w:rsidRDefault="00D442F7" w:rsidP="00E37B55">
            <w:pPr>
              <w:rPr>
                <w:sz w:val="4"/>
                <w:szCs w:val="4"/>
              </w:rPr>
            </w:pPr>
          </w:p>
        </w:tc>
        <w:tc>
          <w:tcPr>
            <w:tcW w:w="306" w:type="dxa"/>
            <w:tcBorders>
              <w:top w:val="nil"/>
              <w:left w:val="nil"/>
              <w:bottom w:val="nil"/>
              <w:right w:val="nil"/>
            </w:tcBorders>
            <w:shd w:val="clear" w:color="auto" w:fill="0070C0"/>
          </w:tcPr>
          <w:p w14:paraId="0E0DBE6E" w14:textId="77777777" w:rsidR="00D442F7" w:rsidRPr="00311AC0" w:rsidRDefault="00D442F7" w:rsidP="00E37B55">
            <w:pPr>
              <w:rPr>
                <w:sz w:val="4"/>
                <w:szCs w:val="4"/>
              </w:rPr>
            </w:pPr>
          </w:p>
        </w:tc>
        <w:tc>
          <w:tcPr>
            <w:tcW w:w="305" w:type="dxa"/>
            <w:tcBorders>
              <w:top w:val="nil"/>
              <w:left w:val="nil"/>
              <w:bottom w:val="nil"/>
              <w:right w:val="nil"/>
            </w:tcBorders>
          </w:tcPr>
          <w:p w14:paraId="404F4074" w14:textId="77777777" w:rsidR="00D442F7" w:rsidRPr="00311AC0" w:rsidRDefault="00D442F7" w:rsidP="00E37B55">
            <w:pPr>
              <w:rPr>
                <w:sz w:val="4"/>
                <w:szCs w:val="4"/>
              </w:rPr>
            </w:pPr>
          </w:p>
        </w:tc>
        <w:tc>
          <w:tcPr>
            <w:tcW w:w="312" w:type="dxa"/>
            <w:tcBorders>
              <w:top w:val="nil"/>
              <w:left w:val="nil"/>
              <w:bottom w:val="nil"/>
              <w:right w:val="nil"/>
            </w:tcBorders>
          </w:tcPr>
          <w:p w14:paraId="3B686859" w14:textId="77777777" w:rsidR="00D442F7" w:rsidRPr="00311AC0" w:rsidRDefault="00D442F7" w:rsidP="00E37B55">
            <w:pPr>
              <w:rPr>
                <w:sz w:val="4"/>
                <w:szCs w:val="4"/>
              </w:rPr>
            </w:pPr>
          </w:p>
        </w:tc>
        <w:tc>
          <w:tcPr>
            <w:tcW w:w="306" w:type="dxa"/>
            <w:tcBorders>
              <w:top w:val="nil"/>
              <w:left w:val="nil"/>
              <w:bottom w:val="nil"/>
              <w:right w:val="nil"/>
            </w:tcBorders>
            <w:shd w:val="clear" w:color="auto" w:fill="0070C0"/>
          </w:tcPr>
          <w:p w14:paraId="2F77FFBD" w14:textId="77777777" w:rsidR="00D442F7" w:rsidRPr="00311AC0" w:rsidRDefault="00D442F7" w:rsidP="00E37B55">
            <w:pPr>
              <w:rPr>
                <w:sz w:val="4"/>
                <w:szCs w:val="4"/>
              </w:rPr>
            </w:pPr>
          </w:p>
        </w:tc>
        <w:tc>
          <w:tcPr>
            <w:tcW w:w="304" w:type="dxa"/>
            <w:tcBorders>
              <w:top w:val="nil"/>
              <w:left w:val="nil"/>
              <w:bottom w:val="nil"/>
              <w:right w:val="nil"/>
            </w:tcBorders>
          </w:tcPr>
          <w:p w14:paraId="299AD499" w14:textId="77777777" w:rsidR="00D442F7" w:rsidRPr="00311AC0" w:rsidRDefault="00D442F7" w:rsidP="00E37B55">
            <w:pPr>
              <w:rPr>
                <w:sz w:val="4"/>
                <w:szCs w:val="4"/>
              </w:rPr>
            </w:pPr>
          </w:p>
        </w:tc>
        <w:tc>
          <w:tcPr>
            <w:tcW w:w="341" w:type="dxa"/>
            <w:tcBorders>
              <w:top w:val="nil"/>
              <w:left w:val="nil"/>
              <w:bottom w:val="nil"/>
              <w:right w:val="nil"/>
            </w:tcBorders>
          </w:tcPr>
          <w:p w14:paraId="33DAAA61" w14:textId="77777777" w:rsidR="00D442F7" w:rsidRPr="00311AC0" w:rsidRDefault="00D442F7" w:rsidP="00E37B55">
            <w:pPr>
              <w:rPr>
                <w:sz w:val="4"/>
                <w:szCs w:val="4"/>
              </w:rPr>
            </w:pPr>
          </w:p>
        </w:tc>
        <w:tc>
          <w:tcPr>
            <w:tcW w:w="338" w:type="dxa"/>
            <w:tcBorders>
              <w:top w:val="nil"/>
              <w:left w:val="nil"/>
              <w:bottom w:val="nil"/>
              <w:right w:val="nil"/>
            </w:tcBorders>
            <w:shd w:val="clear" w:color="auto" w:fill="0070C0"/>
          </w:tcPr>
          <w:p w14:paraId="66C718F0" w14:textId="77777777" w:rsidR="00D442F7" w:rsidRPr="00311AC0" w:rsidRDefault="00D442F7" w:rsidP="00E37B55">
            <w:pPr>
              <w:rPr>
                <w:sz w:val="4"/>
                <w:szCs w:val="4"/>
              </w:rPr>
            </w:pPr>
          </w:p>
        </w:tc>
        <w:tc>
          <w:tcPr>
            <w:tcW w:w="338" w:type="dxa"/>
            <w:tcBorders>
              <w:top w:val="nil"/>
              <w:left w:val="nil"/>
              <w:bottom w:val="nil"/>
              <w:right w:val="nil"/>
            </w:tcBorders>
          </w:tcPr>
          <w:p w14:paraId="7F1496E2" w14:textId="77777777" w:rsidR="00D442F7" w:rsidRPr="00311AC0" w:rsidRDefault="00D442F7" w:rsidP="00E37B55">
            <w:pPr>
              <w:rPr>
                <w:sz w:val="4"/>
                <w:szCs w:val="4"/>
              </w:rPr>
            </w:pPr>
          </w:p>
        </w:tc>
        <w:tc>
          <w:tcPr>
            <w:tcW w:w="312" w:type="dxa"/>
            <w:tcBorders>
              <w:top w:val="nil"/>
              <w:left w:val="nil"/>
              <w:bottom w:val="nil"/>
              <w:right w:val="nil"/>
            </w:tcBorders>
          </w:tcPr>
          <w:p w14:paraId="53ED6B4A" w14:textId="77777777" w:rsidR="00D442F7" w:rsidRPr="00311AC0" w:rsidRDefault="00D442F7" w:rsidP="00E37B55">
            <w:pPr>
              <w:rPr>
                <w:sz w:val="4"/>
                <w:szCs w:val="4"/>
              </w:rPr>
            </w:pPr>
          </w:p>
        </w:tc>
        <w:tc>
          <w:tcPr>
            <w:tcW w:w="307" w:type="dxa"/>
            <w:tcBorders>
              <w:top w:val="nil"/>
              <w:left w:val="nil"/>
              <w:bottom w:val="nil"/>
              <w:right w:val="nil"/>
            </w:tcBorders>
            <w:shd w:val="clear" w:color="auto" w:fill="0070C0"/>
          </w:tcPr>
          <w:p w14:paraId="5639D437" w14:textId="77777777" w:rsidR="00D442F7" w:rsidRPr="00311AC0" w:rsidRDefault="00D442F7" w:rsidP="00E37B55">
            <w:pPr>
              <w:rPr>
                <w:sz w:val="4"/>
                <w:szCs w:val="4"/>
              </w:rPr>
            </w:pPr>
          </w:p>
        </w:tc>
        <w:tc>
          <w:tcPr>
            <w:tcW w:w="311" w:type="dxa"/>
            <w:gridSpan w:val="2"/>
            <w:tcBorders>
              <w:top w:val="nil"/>
              <w:left w:val="nil"/>
              <w:bottom w:val="nil"/>
              <w:right w:val="nil"/>
            </w:tcBorders>
          </w:tcPr>
          <w:p w14:paraId="038F3620" w14:textId="77777777" w:rsidR="00D442F7" w:rsidRPr="00311AC0" w:rsidRDefault="00D442F7" w:rsidP="00E37B55">
            <w:pPr>
              <w:rPr>
                <w:sz w:val="4"/>
                <w:szCs w:val="4"/>
              </w:rPr>
            </w:pPr>
          </w:p>
        </w:tc>
      </w:tr>
      <w:tr w:rsidR="00D442F7" w:rsidRPr="00311AC0" w14:paraId="10EE6BCF" w14:textId="77777777" w:rsidTr="00E37B55">
        <w:trPr>
          <w:trHeight w:val="57"/>
        </w:trPr>
        <w:tc>
          <w:tcPr>
            <w:tcW w:w="872" w:type="dxa"/>
            <w:tcBorders>
              <w:top w:val="nil"/>
              <w:left w:val="nil"/>
              <w:bottom w:val="nil"/>
              <w:right w:val="nil"/>
            </w:tcBorders>
          </w:tcPr>
          <w:p w14:paraId="56F49E61" w14:textId="77777777" w:rsidR="00D442F7" w:rsidRPr="00311AC0" w:rsidRDefault="00D442F7" w:rsidP="00E37B55">
            <w:pPr>
              <w:rPr>
                <w:sz w:val="4"/>
                <w:szCs w:val="4"/>
              </w:rPr>
            </w:pPr>
          </w:p>
        </w:tc>
        <w:tc>
          <w:tcPr>
            <w:tcW w:w="311" w:type="dxa"/>
            <w:tcBorders>
              <w:top w:val="nil"/>
              <w:left w:val="nil"/>
              <w:bottom w:val="nil"/>
              <w:right w:val="nil"/>
            </w:tcBorders>
          </w:tcPr>
          <w:p w14:paraId="016CCDE0" w14:textId="77777777" w:rsidR="00D442F7" w:rsidRPr="00311AC0" w:rsidRDefault="00D442F7" w:rsidP="00E37B55">
            <w:pPr>
              <w:rPr>
                <w:sz w:val="4"/>
                <w:szCs w:val="4"/>
              </w:rPr>
            </w:pPr>
          </w:p>
        </w:tc>
        <w:tc>
          <w:tcPr>
            <w:tcW w:w="306" w:type="dxa"/>
            <w:tcBorders>
              <w:top w:val="nil"/>
              <w:left w:val="nil"/>
              <w:bottom w:val="nil"/>
              <w:right w:val="nil"/>
            </w:tcBorders>
            <w:shd w:val="clear" w:color="auto" w:fill="0070C0"/>
          </w:tcPr>
          <w:p w14:paraId="4622CDA9" w14:textId="77777777" w:rsidR="00D442F7" w:rsidRPr="00311AC0" w:rsidRDefault="00D442F7" w:rsidP="00E37B55">
            <w:pPr>
              <w:rPr>
                <w:sz w:val="4"/>
                <w:szCs w:val="4"/>
              </w:rPr>
            </w:pPr>
          </w:p>
        </w:tc>
        <w:tc>
          <w:tcPr>
            <w:tcW w:w="303" w:type="dxa"/>
            <w:tcBorders>
              <w:top w:val="nil"/>
              <w:left w:val="nil"/>
              <w:bottom w:val="nil"/>
              <w:right w:val="nil"/>
            </w:tcBorders>
          </w:tcPr>
          <w:p w14:paraId="4038AA95" w14:textId="77777777" w:rsidR="00D442F7" w:rsidRPr="00311AC0" w:rsidRDefault="00D442F7" w:rsidP="00E37B55">
            <w:pPr>
              <w:rPr>
                <w:sz w:val="4"/>
                <w:szCs w:val="4"/>
              </w:rPr>
            </w:pPr>
          </w:p>
        </w:tc>
        <w:tc>
          <w:tcPr>
            <w:tcW w:w="310" w:type="dxa"/>
            <w:tcBorders>
              <w:top w:val="nil"/>
              <w:left w:val="nil"/>
              <w:bottom w:val="nil"/>
              <w:right w:val="nil"/>
            </w:tcBorders>
          </w:tcPr>
          <w:p w14:paraId="58F4E16E" w14:textId="77777777" w:rsidR="00D442F7" w:rsidRPr="00311AC0" w:rsidRDefault="00D442F7" w:rsidP="00E37B55">
            <w:pPr>
              <w:rPr>
                <w:sz w:val="4"/>
                <w:szCs w:val="4"/>
              </w:rPr>
            </w:pPr>
          </w:p>
        </w:tc>
        <w:tc>
          <w:tcPr>
            <w:tcW w:w="304" w:type="dxa"/>
            <w:tcBorders>
              <w:top w:val="nil"/>
              <w:left w:val="nil"/>
              <w:bottom w:val="nil"/>
              <w:right w:val="nil"/>
            </w:tcBorders>
            <w:shd w:val="clear" w:color="auto" w:fill="0070C0"/>
          </w:tcPr>
          <w:p w14:paraId="457927DB" w14:textId="77777777" w:rsidR="00D442F7" w:rsidRPr="00311AC0" w:rsidRDefault="00D442F7" w:rsidP="00E37B55">
            <w:pPr>
              <w:rPr>
                <w:sz w:val="4"/>
                <w:szCs w:val="4"/>
              </w:rPr>
            </w:pPr>
          </w:p>
        </w:tc>
        <w:tc>
          <w:tcPr>
            <w:tcW w:w="302" w:type="dxa"/>
            <w:tcBorders>
              <w:top w:val="nil"/>
              <w:left w:val="nil"/>
              <w:bottom w:val="nil"/>
              <w:right w:val="nil"/>
            </w:tcBorders>
          </w:tcPr>
          <w:p w14:paraId="53FACFCE" w14:textId="77777777" w:rsidR="00D442F7" w:rsidRPr="00311AC0" w:rsidRDefault="00D442F7" w:rsidP="00E37B55">
            <w:pPr>
              <w:rPr>
                <w:sz w:val="4"/>
                <w:szCs w:val="4"/>
              </w:rPr>
            </w:pPr>
          </w:p>
        </w:tc>
        <w:tc>
          <w:tcPr>
            <w:tcW w:w="312" w:type="dxa"/>
            <w:tcBorders>
              <w:top w:val="nil"/>
              <w:left w:val="nil"/>
              <w:bottom w:val="nil"/>
              <w:right w:val="nil"/>
            </w:tcBorders>
          </w:tcPr>
          <w:p w14:paraId="5802E41B" w14:textId="77777777" w:rsidR="00D442F7" w:rsidRPr="00311AC0" w:rsidRDefault="00D442F7" w:rsidP="00E37B55">
            <w:pPr>
              <w:rPr>
                <w:sz w:val="4"/>
                <w:szCs w:val="4"/>
              </w:rPr>
            </w:pPr>
          </w:p>
        </w:tc>
        <w:tc>
          <w:tcPr>
            <w:tcW w:w="306" w:type="dxa"/>
            <w:tcBorders>
              <w:top w:val="nil"/>
              <w:left w:val="nil"/>
              <w:bottom w:val="nil"/>
              <w:right w:val="nil"/>
            </w:tcBorders>
            <w:shd w:val="clear" w:color="auto" w:fill="0070C0"/>
          </w:tcPr>
          <w:p w14:paraId="01F5CA96" w14:textId="77777777" w:rsidR="00D442F7" w:rsidRPr="00311AC0" w:rsidRDefault="00D442F7" w:rsidP="00E37B55">
            <w:pPr>
              <w:rPr>
                <w:sz w:val="4"/>
                <w:szCs w:val="4"/>
              </w:rPr>
            </w:pPr>
          </w:p>
        </w:tc>
        <w:tc>
          <w:tcPr>
            <w:tcW w:w="303" w:type="dxa"/>
            <w:tcBorders>
              <w:top w:val="nil"/>
              <w:left w:val="nil"/>
              <w:bottom w:val="nil"/>
              <w:right w:val="nil"/>
            </w:tcBorders>
          </w:tcPr>
          <w:p w14:paraId="4D6989C0" w14:textId="77777777" w:rsidR="00D442F7" w:rsidRPr="00311AC0" w:rsidRDefault="00D442F7" w:rsidP="00E37B55">
            <w:pPr>
              <w:rPr>
                <w:sz w:val="4"/>
                <w:szCs w:val="4"/>
              </w:rPr>
            </w:pPr>
          </w:p>
        </w:tc>
        <w:tc>
          <w:tcPr>
            <w:tcW w:w="312" w:type="dxa"/>
            <w:tcBorders>
              <w:top w:val="nil"/>
              <w:left w:val="nil"/>
              <w:bottom w:val="nil"/>
              <w:right w:val="nil"/>
            </w:tcBorders>
          </w:tcPr>
          <w:p w14:paraId="64D65980" w14:textId="77777777" w:rsidR="00D442F7" w:rsidRPr="00311AC0" w:rsidRDefault="00D442F7" w:rsidP="00E37B55">
            <w:pPr>
              <w:rPr>
                <w:sz w:val="4"/>
                <w:szCs w:val="4"/>
              </w:rPr>
            </w:pPr>
          </w:p>
        </w:tc>
        <w:tc>
          <w:tcPr>
            <w:tcW w:w="306" w:type="dxa"/>
            <w:tcBorders>
              <w:top w:val="nil"/>
              <w:left w:val="nil"/>
              <w:bottom w:val="nil"/>
              <w:right w:val="nil"/>
            </w:tcBorders>
            <w:shd w:val="clear" w:color="auto" w:fill="0070C0"/>
          </w:tcPr>
          <w:p w14:paraId="0E3470AD" w14:textId="77777777" w:rsidR="00D442F7" w:rsidRPr="00311AC0" w:rsidRDefault="00D442F7" w:rsidP="00E37B55">
            <w:pPr>
              <w:rPr>
                <w:sz w:val="4"/>
                <w:szCs w:val="4"/>
              </w:rPr>
            </w:pPr>
          </w:p>
        </w:tc>
        <w:tc>
          <w:tcPr>
            <w:tcW w:w="303" w:type="dxa"/>
            <w:tcBorders>
              <w:top w:val="nil"/>
              <w:left w:val="nil"/>
              <w:bottom w:val="nil"/>
              <w:right w:val="nil"/>
            </w:tcBorders>
          </w:tcPr>
          <w:p w14:paraId="0CD342EA" w14:textId="77777777" w:rsidR="00D442F7" w:rsidRPr="00311AC0" w:rsidRDefault="00D442F7" w:rsidP="00E37B55">
            <w:pPr>
              <w:rPr>
                <w:sz w:val="4"/>
                <w:szCs w:val="4"/>
              </w:rPr>
            </w:pPr>
          </w:p>
        </w:tc>
        <w:tc>
          <w:tcPr>
            <w:tcW w:w="312" w:type="dxa"/>
            <w:tcBorders>
              <w:top w:val="nil"/>
              <w:left w:val="nil"/>
              <w:bottom w:val="nil"/>
              <w:right w:val="nil"/>
            </w:tcBorders>
          </w:tcPr>
          <w:p w14:paraId="1FBAC8FA" w14:textId="77777777" w:rsidR="00D442F7" w:rsidRPr="00311AC0" w:rsidRDefault="00D442F7" w:rsidP="00E37B55">
            <w:pPr>
              <w:rPr>
                <w:sz w:val="4"/>
                <w:szCs w:val="4"/>
              </w:rPr>
            </w:pPr>
          </w:p>
        </w:tc>
        <w:tc>
          <w:tcPr>
            <w:tcW w:w="306" w:type="dxa"/>
            <w:tcBorders>
              <w:top w:val="nil"/>
              <w:left w:val="nil"/>
              <w:bottom w:val="nil"/>
              <w:right w:val="nil"/>
            </w:tcBorders>
            <w:shd w:val="clear" w:color="auto" w:fill="0070C0"/>
          </w:tcPr>
          <w:p w14:paraId="5BBCDA9D" w14:textId="77777777" w:rsidR="00D442F7" w:rsidRPr="00311AC0" w:rsidRDefault="00D442F7" w:rsidP="00E37B55">
            <w:pPr>
              <w:rPr>
                <w:sz w:val="4"/>
                <w:szCs w:val="4"/>
              </w:rPr>
            </w:pPr>
          </w:p>
        </w:tc>
        <w:tc>
          <w:tcPr>
            <w:tcW w:w="303" w:type="dxa"/>
            <w:tcBorders>
              <w:top w:val="nil"/>
              <w:left w:val="nil"/>
              <w:bottom w:val="nil"/>
              <w:right w:val="nil"/>
            </w:tcBorders>
          </w:tcPr>
          <w:p w14:paraId="771B90EC" w14:textId="77777777" w:rsidR="00D442F7" w:rsidRPr="00311AC0" w:rsidRDefault="00D442F7" w:rsidP="00E37B55">
            <w:pPr>
              <w:rPr>
                <w:sz w:val="4"/>
                <w:szCs w:val="4"/>
              </w:rPr>
            </w:pPr>
          </w:p>
        </w:tc>
        <w:tc>
          <w:tcPr>
            <w:tcW w:w="312" w:type="dxa"/>
            <w:tcBorders>
              <w:top w:val="nil"/>
              <w:left w:val="nil"/>
              <w:bottom w:val="nil"/>
              <w:right w:val="nil"/>
            </w:tcBorders>
          </w:tcPr>
          <w:p w14:paraId="7793B068" w14:textId="77777777" w:rsidR="00D442F7" w:rsidRPr="00311AC0" w:rsidRDefault="00D442F7" w:rsidP="00E37B55">
            <w:pPr>
              <w:rPr>
                <w:sz w:val="4"/>
                <w:szCs w:val="4"/>
              </w:rPr>
            </w:pPr>
          </w:p>
        </w:tc>
        <w:tc>
          <w:tcPr>
            <w:tcW w:w="307" w:type="dxa"/>
            <w:tcBorders>
              <w:top w:val="nil"/>
              <w:left w:val="nil"/>
              <w:bottom w:val="nil"/>
              <w:right w:val="nil"/>
            </w:tcBorders>
            <w:shd w:val="clear" w:color="auto" w:fill="0070C0"/>
          </w:tcPr>
          <w:p w14:paraId="77E37D97" w14:textId="77777777" w:rsidR="00D442F7" w:rsidRPr="00311AC0" w:rsidRDefault="00D442F7" w:rsidP="00E37B55">
            <w:pPr>
              <w:rPr>
                <w:sz w:val="4"/>
                <w:szCs w:val="4"/>
              </w:rPr>
            </w:pPr>
          </w:p>
        </w:tc>
        <w:tc>
          <w:tcPr>
            <w:tcW w:w="306" w:type="dxa"/>
            <w:tcBorders>
              <w:top w:val="nil"/>
              <w:left w:val="nil"/>
              <w:bottom w:val="nil"/>
              <w:right w:val="nil"/>
            </w:tcBorders>
          </w:tcPr>
          <w:p w14:paraId="6D55F4C7" w14:textId="77777777" w:rsidR="00D442F7" w:rsidRPr="00311AC0" w:rsidRDefault="00D442F7" w:rsidP="00E37B55">
            <w:pPr>
              <w:rPr>
                <w:sz w:val="4"/>
                <w:szCs w:val="4"/>
              </w:rPr>
            </w:pPr>
          </w:p>
        </w:tc>
        <w:tc>
          <w:tcPr>
            <w:tcW w:w="312" w:type="dxa"/>
            <w:tcBorders>
              <w:top w:val="nil"/>
              <w:left w:val="nil"/>
              <w:bottom w:val="nil"/>
              <w:right w:val="nil"/>
            </w:tcBorders>
          </w:tcPr>
          <w:p w14:paraId="159C57ED" w14:textId="77777777" w:rsidR="00D442F7" w:rsidRPr="00311AC0" w:rsidRDefault="00D442F7" w:rsidP="00E37B55">
            <w:pPr>
              <w:rPr>
                <w:sz w:val="4"/>
                <w:szCs w:val="4"/>
              </w:rPr>
            </w:pPr>
          </w:p>
        </w:tc>
        <w:tc>
          <w:tcPr>
            <w:tcW w:w="306" w:type="dxa"/>
            <w:tcBorders>
              <w:top w:val="nil"/>
              <w:left w:val="nil"/>
              <w:bottom w:val="nil"/>
              <w:right w:val="nil"/>
            </w:tcBorders>
            <w:shd w:val="clear" w:color="auto" w:fill="0070C0"/>
          </w:tcPr>
          <w:p w14:paraId="29E5ECA6" w14:textId="77777777" w:rsidR="00D442F7" w:rsidRPr="00311AC0" w:rsidRDefault="00D442F7" w:rsidP="00E37B55">
            <w:pPr>
              <w:rPr>
                <w:sz w:val="4"/>
                <w:szCs w:val="4"/>
              </w:rPr>
            </w:pPr>
          </w:p>
        </w:tc>
        <w:tc>
          <w:tcPr>
            <w:tcW w:w="305" w:type="dxa"/>
            <w:tcBorders>
              <w:top w:val="nil"/>
              <w:left w:val="nil"/>
              <w:bottom w:val="nil"/>
              <w:right w:val="nil"/>
            </w:tcBorders>
          </w:tcPr>
          <w:p w14:paraId="74B47611" w14:textId="77777777" w:rsidR="00D442F7" w:rsidRPr="00311AC0" w:rsidRDefault="00D442F7" w:rsidP="00E37B55">
            <w:pPr>
              <w:rPr>
                <w:sz w:val="4"/>
                <w:szCs w:val="4"/>
              </w:rPr>
            </w:pPr>
          </w:p>
        </w:tc>
        <w:tc>
          <w:tcPr>
            <w:tcW w:w="312" w:type="dxa"/>
            <w:tcBorders>
              <w:top w:val="nil"/>
              <w:left w:val="nil"/>
              <w:bottom w:val="nil"/>
              <w:right w:val="nil"/>
            </w:tcBorders>
          </w:tcPr>
          <w:p w14:paraId="4A225B3E" w14:textId="77777777" w:rsidR="00D442F7" w:rsidRPr="00311AC0" w:rsidRDefault="00D442F7" w:rsidP="00E37B55">
            <w:pPr>
              <w:rPr>
                <w:sz w:val="4"/>
                <w:szCs w:val="4"/>
              </w:rPr>
            </w:pPr>
          </w:p>
        </w:tc>
        <w:tc>
          <w:tcPr>
            <w:tcW w:w="306" w:type="dxa"/>
            <w:tcBorders>
              <w:top w:val="nil"/>
              <w:left w:val="nil"/>
              <w:bottom w:val="nil"/>
              <w:right w:val="nil"/>
            </w:tcBorders>
            <w:shd w:val="clear" w:color="auto" w:fill="0070C0"/>
          </w:tcPr>
          <w:p w14:paraId="2313371C" w14:textId="77777777" w:rsidR="00D442F7" w:rsidRPr="00311AC0" w:rsidRDefault="00D442F7" w:rsidP="00E37B55">
            <w:pPr>
              <w:rPr>
                <w:sz w:val="4"/>
                <w:szCs w:val="4"/>
              </w:rPr>
            </w:pPr>
          </w:p>
        </w:tc>
        <w:tc>
          <w:tcPr>
            <w:tcW w:w="304" w:type="dxa"/>
            <w:tcBorders>
              <w:top w:val="nil"/>
              <w:left w:val="nil"/>
              <w:bottom w:val="nil"/>
              <w:right w:val="nil"/>
            </w:tcBorders>
          </w:tcPr>
          <w:p w14:paraId="333601FE" w14:textId="77777777" w:rsidR="00D442F7" w:rsidRPr="00311AC0" w:rsidRDefault="00D442F7" w:rsidP="00E37B55">
            <w:pPr>
              <w:rPr>
                <w:sz w:val="4"/>
                <w:szCs w:val="4"/>
              </w:rPr>
            </w:pPr>
          </w:p>
        </w:tc>
        <w:tc>
          <w:tcPr>
            <w:tcW w:w="341" w:type="dxa"/>
            <w:tcBorders>
              <w:top w:val="nil"/>
              <w:left w:val="nil"/>
              <w:bottom w:val="nil"/>
              <w:right w:val="nil"/>
            </w:tcBorders>
          </w:tcPr>
          <w:p w14:paraId="39F7386D" w14:textId="77777777" w:rsidR="00D442F7" w:rsidRPr="00311AC0" w:rsidRDefault="00D442F7" w:rsidP="00E37B55">
            <w:pPr>
              <w:rPr>
                <w:sz w:val="4"/>
                <w:szCs w:val="4"/>
              </w:rPr>
            </w:pPr>
          </w:p>
        </w:tc>
        <w:tc>
          <w:tcPr>
            <w:tcW w:w="338" w:type="dxa"/>
            <w:tcBorders>
              <w:top w:val="nil"/>
              <w:left w:val="nil"/>
              <w:bottom w:val="nil"/>
              <w:right w:val="nil"/>
            </w:tcBorders>
            <w:shd w:val="clear" w:color="auto" w:fill="0070C0"/>
          </w:tcPr>
          <w:p w14:paraId="5C3C8E8E" w14:textId="77777777" w:rsidR="00D442F7" w:rsidRPr="00311AC0" w:rsidRDefault="00D442F7" w:rsidP="00E37B55">
            <w:pPr>
              <w:rPr>
                <w:sz w:val="4"/>
                <w:szCs w:val="4"/>
              </w:rPr>
            </w:pPr>
          </w:p>
        </w:tc>
        <w:tc>
          <w:tcPr>
            <w:tcW w:w="338" w:type="dxa"/>
            <w:tcBorders>
              <w:top w:val="nil"/>
              <w:left w:val="nil"/>
              <w:bottom w:val="nil"/>
              <w:right w:val="nil"/>
            </w:tcBorders>
          </w:tcPr>
          <w:p w14:paraId="1A35B913" w14:textId="77777777" w:rsidR="00D442F7" w:rsidRPr="00311AC0" w:rsidRDefault="00D442F7" w:rsidP="00E37B55">
            <w:pPr>
              <w:rPr>
                <w:sz w:val="4"/>
                <w:szCs w:val="4"/>
              </w:rPr>
            </w:pPr>
          </w:p>
        </w:tc>
        <w:tc>
          <w:tcPr>
            <w:tcW w:w="312" w:type="dxa"/>
            <w:tcBorders>
              <w:top w:val="nil"/>
              <w:left w:val="nil"/>
              <w:bottom w:val="nil"/>
              <w:right w:val="nil"/>
            </w:tcBorders>
          </w:tcPr>
          <w:p w14:paraId="1A09DF6D" w14:textId="77777777" w:rsidR="00D442F7" w:rsidRPr="00311AC0" w:rsidRDefault="00D442F7" w:rsidP="00E37B55">
            <w:pPr>
              <w:rPr>
                <w:sz w:val="4"/>
                <w:szCs w:val="4"/>
              </w:rPr>
            </w:pPr>
          </w:p>
        </w:tc>
        <w:tc>
          <w:tcPr>
            <w:tcW w:w="307" w:type="dxa"/>
            <w:tcBorders>
              <w:top w:val="nil"/>
              <w:left w:val="nil"/>
              <w:bottom w:val="nil"/>
              <w:right w:val="nil"/>
            </w:tcBorders>
            <w:shd w:val="clear" w:color="auto" w:fill="0070C0"/>
          </w:tcPr>
          <w:p w14:paraId="07CD240E" w14:textId="77777777" w:rsidR="00D442F7" w:rsidRPr="00311AC0" w:rsidRDefault="00D442F7" w:rsidP="00E37B55">
            <w:pPr>
              <w:rPr>
                <w:sz w:val="4"/>
                <w:szCs w:val="4"/>
              </w:rPr>
            </w:pPr>
          </w:p>
        </w:tc>
        <w:tc>
          <w:tcPr>
            <w:tcW w:w="311" w:type="dxa"/>
            <w:gridSpan w:val="2"/>
            <w:tcBorders>
              <w:top w:val="nil"/>
              <w:left w:val="nil"/>
              <w:bottom w:val="nil"/>
              <w:right w:val="nil"/>
            </w:tcBorders>
          </w:tcPr>
          <w:p w14:paraId="63ECDD30" w14:textId="77777777" w:rsidR="00D442F7" w:rsidRPr="00311AC0" w:rsidRDefault="00D442F7" w:rsidP="00E37B55">
            <w:pPr>
              <w:rPr>
                <w:sz w:val="4"/>
                <w:szCs w:val="4"/>
              </w:rPr>
            </w:pPr>
          </w:p>
        </w:tc>
      </w:tr>
      <w:tr w:rsidR="00D442F7" w:rsidRPr="00311AC0" w14:paraId="320304AB" w14:textId="77777777" w:rsidTr="00E37B55">
        <w:trPr>
          <w:trHeight w:val="63"/>
        </w:trPr>
        <w:tc>
          <w:tcPr>
            <w:tcW w:w="872" w:type="dxa"/>
            <w:tcBorders>
              <w:top w:val="nil"/>
              <w:left w:val="nil"/>
              <w:bottom w:val="nil"/>
              <w:right w:val="nil"/>
            </w:tcBorders>
          </w:tcPr>
          <w:p w14:paraId="25AA90DC" w14:textId="77777777" w:rsidR="00D442F7" w:rsidRPr="00311AC0" w:rsidRDefault="00D442F7" w:rsidP="00E37B55">
            <w:pPr>
              <w:rPr>
                <w:sz w:val="4"/>
                <w:szCs w:val="4"/>
              </w:rPr>
            </w:pPr>
          </w:p>
        </w:tc>
        <w:tc>
          <w:tcPr>
            <w:tcW w:w="311" w:type="dxa"/>
            <w:tcBorders>
              <w:top w:val="nil"/>
              <w:left w:val="nil"/>
              <w:bottom w:val="nil"/>
              <w:right w:val="nil"/>
            </w:tcBorders>
          </w:tcPr>
          <w:p w14:paraId="1B84054A" w14:textId="77777777" w:rsidR="00D442F7" w:rsidRPr="00311AC0" w:rsidRDefault="00D442F7" w:rsidP="00E37B55">
            <w:pPr>
              <w:rPr>
                <w:sz w:val="4"/>
                <w:szCs w:val="4"/>
              </w:rPr>
            </w:pPr>
          </w:p>
        </w:tc>
        <w:tc>
          <w:tcPr>
            <w:tcW w:w="306" w:type="dxa"/>
            <w:tcBorders>
              <w:top w:val="nil"/>
              <w:left w:val="nil"/>
              <w:bottom w:val="nil"/>
              <w:right w:val="nil"/>
            </w:tcBorders>
            <w:shd w:val="clear" w:color="auto" w:fill="0070C0"/>
          </w:tcPr>
          <w:p w14:paraId="32CBB8A8" w14:textId="77777777" w:rsidR="00D442F7" w:rsidRPr="00311AC0" w:rsidRDefault="00D442F7" w:rsidP="00E37B55">
            <w:pPr>
              <w:rPr>
                <w:sz w:val="4"/>
                <w:szCs w:val="4"/>
              </w:rPr>
            </w:pPr>
          </w:p>
        </w:tc>
        <w:tc>
          <w:tcPr>
            <w:tcW w:w="303" w:type="dxa"/>
            <w:tcBorders>
              <w:top w:val="nil"/>
              <w:left w:val="nil"/>
              <w:bottom w:val="nil"/>
              <w:right w:val="nil"/>
            </w:tcBorders>
          </w:tcPr>
          <w:p w14:paraId="4C77D787" w14:textId="77777777" w:rsidR="00D442F7" w:rsidRPr="00311AC0" w:rsidRDefault="00D442F7" w:rsidP="00E37B55">
            <w:pPr>
              <w:rPr>
                <w:sz w:val="4"/>
                <w:szCs w:val="4"/>
              </w:rPr>
            </w:pPr>
          </w:p>
        </w:tc>
        <w:tc>
          <w:tcPr>
            <w:tcW w:w="310" w:type="dxa"/>
            <w:tcBorders>
              <w:top w:val="nil"/>
              <w:left w:val="nil"/>
              <w:bottom w:val="nil"/>
              <w:right w:val="nil"/>
            </w:tcBorders>
          </w:tcPr>
          <w:p w14:paraId="2C942F5C" w14:textId="77777777" w:rsidR="00D442F7" w:rsidRPr="00311AC0" w:rsidRDefault="00D442F7" w:rsidP="00E37B55">
            <w:pPr>
              <w:rPr>
                <w:sz w:val="4"/>
                <w:szCs w:val="4"/>
              </w:rPr>
            </w:pPr>
          </w:p>
        </w:tc>
        <w:tc>
          <w:tcPr>
            <w:tcW w:w="304" w:type="dxa"/>
            <w:tcBorders>
              <w:top w:val="nil"/>
              <w:left w:val="nil"/>
              <w:bottom w:val="nil"/>
              <w:right w:val="nil"/>
            </w:tcBorders>
            <w:shd w:val="clear" w:color="auto" w:fill="0070C0"/>
          </w:tcPr>
          <w:p w14:paraId="4BE9A3AE" w14:textId="77777777" w:rsidR="00D442F7" w:rsidRPr="00311AC0" w:rsidRDefault="00D442F7" w:rsidP="00E37B55">
            <w:pPr>
              <w:rPr>
                <w:sz w:val="4"/>
                <w:szCs w:val="4"/>
              </w:rPr>
            </w:pPr>
          </w:p>
        </w:tc>
        <w:tc>
          <w:tcPr>
            <w:tcW w:w="302" w:type="dxa"/>
            <w:tcBorders>
              <w:top w:val="nil"/>
              <w:left w:val="nil"/>
              <w:bottom w:val="nil"/>
              <w:right w:val="nil"/>
            </w:tcBorders>
          </w:tcPr>
          <w:p w14:paraId="5D391A15" w14:textId="77777777" w:rsidR="00D442F7" w:rsidRPr="00311AC0" w:rsidRDefault="00D442F7" w:rsidP="00E37B55">
            <w:pPr>
              <w:rPr>
                <w:sz w:val="4"/>
                <w:szCs w:val="4"/>
              </w:rPr>
            </w:pPr>
          </w:p>
        </w:tc>
        <w:tc>
          <w:tcPr>
            <w:tcW w:w="312" w:type="dxa"/>
            <w:tcBorders>
              <w:top w:val="nil"/>
              <w:left w:val="nil"/>
              <w:bottom w:val="nil"/>
              <w:right w:val="nil"/>
            </w:tcBorders>
          </w:tcPr>
          <w:p w14:paraId="72AA8998" w14:textId="77777777" w:rsidR="00D442F7" w:rsidRPr="00311AC0" w:rsidRDefault="00D442F7" w:rsidP="00E37B55">
            <w:pPr>
              <w:rPr>
                <w:sz w:val="4"/>
                <w:szCs w:val="4"/>
              </w:rPr>
            </w:pPr>
          </w:p>
        </w:tc>
        <w:tc>
          <w:tcPr>
            <w:tcW w:w="306" w:type="dxa"/>
            <w:tcBorders>
              <w:top w:val="nil"/>
              <w:left w:val="nil"/>
              <w:bottom w:val="nil"/>
              <w:right w:val="nil"/>
            </w:tcBorders>
            <w:shd w:val="clear" w:color="auto" w:fill="0070C0"/>
          </w:tcPr>
          <w:p w14:paraId="136D70A0" w14:textId="77777777" w:rsidR="00D442F7" w:rsidRPr="00311AC0" w:rsidRDefault="00D442F7" w:rsidP="00E37B55">
            <w:pPr>
              <w:rPr>
                <w:sz w:val="4"/>
                <w:szCs w:val="4"/>
              </w:rPr>
            </w:pPr>
          </w:p>
        </w:tc>
        <w:tc>
          <w:tcPr>
            <w:tcW w:w="303" w:type="dxa"/>
            <w:tcBorders>
              <w:top w:val="nil"/>
              <w:left w:val="nil"/>
              <w:bottom w:val="nil"/>
              <w:right w:val="nil"/>
            </w:tcBorders>
          </w:tcPr>
          <w:p w14:paraId="68866CE2" w14:textId="77777777" w:rsidR="00D442F7" w:rsidRPr="00311AC0" w:rsidRDefault="00D442F7" w:rsidP="00E37B55">
            <w:pPr>
              <w:rPr>
                <w:sz w:val="4"/>
                <w:szCs w:val="4"/>
              </w:rPr>
            </w:pPr>
          </w:p>
        </w:tc>
        <w:tc>
          <w:tcPr>
            <w:tcW w:w="312" w:type="dxa"/>
            <w:tcBorders>
              <w:top w:val="nil"/>
              <w:left w:val="nil"/>
              <w:bottom w:val="nil"/>
              <w:right w:val="nil"/>
            </w:tcBorders>
          </w:tcPr>
          <w:p w14:paraId="080C143D" w14:textId="77777777" w:rsidR="00D442F7" w:rsidRPr="00311AC0" w:rsidRDefault="00D442F7" w:rsidP="00E37B55">
            <w:pPr>
              <w:rPr>
                <w:sz w:val="4"/>
                <w:szCs w:val="4"/>
              </w:rPr>
            </w:pPr>
          </w:p>
        </w:tc>
        <w:tc>
          <w:tcPr>
            <w:tcW w:w="306" w:type="dxa"/>
            <w:tcBorders>
              <w:top w:val="nil"/>
              <w:left w:val="nil"/>
              <w:bottom w:val="nil"/>
              <w:right w:val="nil"/>
            </w:tcBorders>
            <w:shd w:val="clear" w:color="auto" w:fill="0070C0"/>
          </w:tcPr>
          <w:p w14:paraId="52711E7B" w14:textId="77777777" w:rsidR="00D442F7" w:rsidRPr="00311AC0" w:rsidRDefault="00D442F7" w:rsidP="00E37B55">
            <w:pPr>
              <w:rPr>
                <w:sz w:val="4"/>
                <w:szCs w:val="4"/>
              </w:rPr>
            </w:pPr>
          </w:p>
        </w:tc>
        <w:tc>
          <w:tcPr>
            <w:tcW w:w="303" w:type="dxa"/>
            <w:tcBorders>
              <w:top w:val="nil"/>
              <w:left w:val="nil"/>
              <w:bottom w:val="nil"/>
              <w:right w:val="nil"/>
            </w:tcBorders>
          </w:tcPr>
          <w:p w14:paraId="58AB48F9" w14:textId="77777777" w:rsidR="00D442F7" w:rsidRPr="00311AC0" w:rsidRDefault="00D442F7" w:rsidP="00E37B55">
            <w:pPr>
              <w:rPr>
                <w:sz w:val="4"/>
                <w:szCs w:val="4"/>
              </w:rPr>
            </w:pPr>
          </w:p>
        </w:tc>
        <w:tc>
          <w:tcPr>
            <w:tcW w:w="312" w:type="dxa"/>
            <w:tcBorders>
              <w:top w:val="nil"/>
              <w:left w:val="nil"/>
              <w:bottom w:val="nil"/>
              <w:right w:val="nil"/>
            </w:tcBorders>
          </w:tcPr>
          <w:p w14:paraId="3E1B4EB3" w14:textId="77777777" w:rsidR="00D442F7" w:rsidRPr="00311AC0" w:rsidRDefault="00D442F7" w:rsidP="00E37B55">
            <w:pPr>
              <w:rPr>
                <w:sz w:val="4"/>
                <w:szCs w:val="4"/>
              </w:rPr>
            </w:pPr>
          </w:p>
        </w:tc>
        <w:tc>
          <w:tcPr>
            <w:tcW w:w="306" w:type="dxa"/>
            <w:tcBorders>
              <w:top w:val="nil"/>
              <w:left w:val="nil"/>
              <w:bottom w:val="nil"/>
              <w:right w:val="nil"/>
            </w:tcBorders>
            <w:shd w:val="clear" w:color="auto" w:fill="0070C0"/>
          </w:tcPr>
          <w:p w14:paraId="38A7057D" w14:textId="77777777" w:rsidR="00D442F7" w:rsidRPr="00311AC0" w:rsidRDefault="00D442F7" w:rsidP="00E37B55">
            <w:pPr>
              <w:rPr>
                <w:sz w:val="4"/>
                <w:szCs w:val="4"/>
              </w:rPr>
            </w:pPr>
          </w:p>
        </w:tc>
        <w:tc>
          <w:tcPr>
            <w:tcW w:w="303" w:type="dxa"/>
            <w:tcBorders>
              <w:top w:val="nil"/>
              <w:left w:val="nil"/>
              <w:bottom w:val="nil"/>
              <w:right w:val="nil"/>
            </w:tcBorders>
          </w:tcPr>
          <w:p w14:paraId="7A8A6BCA" w14:textId="77777777" w:rsidR="00D442F7" w:rsidRPr="00311AC0" w:rsidRDefault="00D442F7" w:rsidP="00E37B55">
            <w:pPr>
              <w:rPr>
                <w:sz w:val="4"/>
                <w:szCs w:val="4"/>
              </w:rPr>
            </w:pPr>
          </w:p>
        </w:tc>
        <w:tc>
          <w:tcPr>
            <w:tcW w:w="312" w:type="dxa"/>
            <w:tcBorders>
              <w:top w:val="nil"/>
              <w:left w:val="nil"/>
              <w:bottom w:val="nil"/>
              <w:right w:val="nil"/>
            </w:tcBorders>
          </w:tcPr>
          <w:p w14:paraId="2B562D5A" w14:textId="77777777" w:rsidR="00D442F7" w:rsidRPr="00311AC0" w:rsidRDefault="00D442F7" w:rsidP="00E37B55">
            <w:pPr>
              <w:rPr>
                <w:sz w:val="4"/>
                <w:szCs w:val="4"/>
              </w:rPr>
            </w:pPr>
          </w:p>
        </w:tc>
        <w:tc>
          <w:tcPr>
            <w:tcW w:w="307" w:type="dxa"/>
            <w:tcBorders>
              <w:top w:val="nil"/>
              <w:left w:val="nil"/>
              <w:bottom w:val="nil"/>
              <w:right w:val="nil"/>
            </w:tcBorders>
            <w:shd w:val="clear" w:color="auto" w:fill="0070C0"/>
          </w:tcPr>
          <w:p w14:paraId="2416B109" w14:textId="77777777" w:rsidR="00D442F7" w:rsidRPr="00311AC0" w:rsidRDefault="00D442F7" w:rsidP="00E37B55">
            <w:pPr>
              <w:rPr>
                <w:sz w:val="4"/>
                <w:szCs w:val="4"/>
              </w:rPr>
            </w:pPr>
          </w:p>
        </w:tc>
        <w:tc>
          <w:tcPr>
            <w:tcW w:w="306" w:type="dxa"/>
            <w:tcBorders>
              <w:top w:val="nil"/>
              <w:left w:val="nil"/>
              <w:bottom w:val="nil"/>
              <w:right w:val="nil"/>
            </w:tcBorders>
          </w:tcPr>
          <w:p w14:paraId="159269DC" w14:textId="77777777" w:rsidR="00D442F7" w:rsidRPr="00311AC0" w:rsidRDefault="00D442F7" w:rsidP="00E37B55">
            <w:pPr>
              <w:rPr>
                <w:sz w:val="4"/>
                <w:szCs w:val="4"/>
              </w:rPr>
            </w:pPr>
          </w:p>
        </w:tc>
        <w:tc>
          <w:tcPr>
            <w:tcW w:w="312" w:type="dxa"/>
            <w:tcBorders>
              <w:top w:val="nil"/>
              <w:left w:val="nil"/>
              <w:bottom w:val="nil"/>
              <w:right w:val="nil"/>
            </w:tcBorders>
          </w:tcPr>
          <w:p w14:paraId="2CF3CA41" w14:textId="77777777" w:rsidR="00D442F7" w:rsidRPr="00311AC0" w:rsidRDefault="00D442F7" w:rsidP="00E37B55">
            <w:pPr>
              <w:rPr>
                <w:sz w:val="4"/>
                <w:szCs w:val="4"/>
              </w:rPr>
            </w:pPr>
          </w:p>
        </w:tc>
        <w:tc>
          <w:tcPr>
            <w:tcW w:w="306" w:type="dxa"/>
            <w:tcBorders>
              <w:top w:val="nil"/>
              <w:left w:val="nil"/>
              <w:bottom w:val="nil"/>
              <w:right w:val="nil"/>
            </w:tcBorders>
            <w:shd w:val="clear" w:color="auto" w:fill="0070C0"/>
          </w:tcPr>
          <w:p w14:paraId="1FA2F555" w14:textId="77777777" w:rsidR="00D442F7" w:rsidRPr="00311AC0" w:rsidRDefault="00D442F7" w:rsidP="00E37B55">
            <w:pPr>
              <w:rPr>
                <w:sz w:val="4"/>
                <w:szCs w:val="4"/>
              </w:rPr>
            </w:pPr>
          </w:p>
        </w:tc>
        <w:tc>
          <w:tcPr>
            <w:tcW w:w="305" w:type="dxa"/>
            <w:tcBorders>
              <w:top w:val="nil"/>
              <w:left w:val="nil"/>
              <w:bottom w:val="nil"/>
              <w:right w:val="nil"/>
            </w:tcBorders>
          </w:tcPr>
          <w:p w14:paraId="49AA8FED" w14:textId="77777777" w:rsidR="00D442F7" w:rsidRPr="00311AC0" w:rsidRDefault="00D442F7" w:rsidP="00E37B55">
            <w:pPr>
              <w:rPr>
                <w:sz w:val="4"/>
                <w:szCs w:val="4"/>
              </w:rPr>
            </w:pPr>
          </w:p>
        </w:tc>
        <w:tc>
          <w:tcPr>
            <w:tcW w:w="312" w:type="dxa"/>
            <w:tcBorders>
              <w:top w:val="nil"/>
              <w:left w:val="nil"/>
              <w:bottom w:val="nil"/>
              <w:right w:val="nil"/>
            </w:tcBorders>
          </w:tcPr>
          <w:p w14:paraId="2F604CF8" w14:textId="77777777" w:rsidR="00D442F7" w:rsidRPr="00311AC0" w:rsidRDefault="00D442F7" w:rsidP="00E37B55">
            <w:pPr>
              <w:rPr>
                <w:sz w:val="4"/>
                <w:szCs w:val="4"/>
              </w:rPr>
            </w:pPr>
          </w:p>
        </w:tc>
        <w:tc>
          <w:tcPr>
            <w:tcW w:w="306" w:type="dxa"/>
            <w:tcBorders>
              <w:top w:val="nil"/>
              <w:left w:val="nil"/>
              <w:bottom w:val="nil"/>
              <w:right w:val="nil"/>
            </w:tcBorders>
            <w:shd w:val="clear" w:color="auto" w:fill="0070C0"/>
          </w:tcPr>
          <w:p w14:paraId="1C757FB7" w14:textId="77777777" w:rsidR="00D442F7" w:rsidRPr="00311AC0" w:rsidRDefault="00D442F7" w:rsidP="00E37B55">
            <w:pPr>
              <w:rPr>
                <w:sz w:val="4"/>
                <w:szCs w:val="4"/>
              </w:rPr>
            </w:pPr>
          </w:p>
        </w:tc>
        <w:tc>
          <w:tcPr>
            <w:tcW w:w="304" w:type="dxa"/>
            <w:tcBorders>
              <w:top w:val="nil"/>
              <w:left w:val="nil"/>
              <w:bottom w:val="nil"/>
              <w:right w:val="nil"/>
            </w:tcBorders>
          </w:tcPr>
          <w:p w14:paraId="62B15D1B" w14:textId="77777777" w:rsidR="00D442F7" w:rsidRPr="00311AC0" w:rsidRDefault="00D442F7" w:rsidP="00E37B55">
            <w:pPr>
              <w:rPr>
                <w:sz w:val="4"/>
                <w:szCs w:val="4"/>
              </w:rPr>
            </w:pPr>
          </w:p>
        </w:tc>
        <w:tc>
          <w:tcPr>
            <w:tcW w:w="341" w:type="dxa"/>
            <w:tcBorders>
              <w:top w:val="nil"/>
              <w:left w:val="nil"/>
              <w:bottom w:val="nil"/>
              <w:right w:val="nil"/>
            </w:tcBorders>
          </w:tcPr>
          <w:p w14:paraId="494DB58A" w14:textId="77777777" w:rsidR="00D442F7" w:rsidRPr="00311AC0" w:rsidRDefault="00D442F7" w:rsidP="00E37B55">
            <w:pPr>
              <w:rPr>
                <w:sz w:val="4"/>
                <w:szCs w:val="4"/>
              </w:rPr>
            </w:pPr>
          </w:p>
        </w:tc>
        <w:tc>
          <w:tcPr>
            <w:tcW w:w="338" w:type="dxa"/>
            <w:tcBorders>
              <w:top w:val="nil"/>
              <w:left w:val="nil"/>
              <w:bottom w:val="nil"/>
              <w:right w:val="nil"/>
            </w:tcBorders>
            <w:shd w:val="clear" w:color="auto" w:fill="0070C0"/>
          </w:tcPr>
          <w:p w14:paraId="453A5C14" w14:textId="77777777" w:rsidR="00D442F7" w:rsidRPr="00311AC0" w:rsidRDefault="00D442F7" w:rsidP="00E37B55">
            <w:pPr>
              <w:rPr>
                <w:sz w:val="4"/>
                <w:szCs w:val="4"/>
              </w:rPr>
            </w:pPr>
          </w:p>
        </w:tc>
        <w:tc>
          <w:tcPr>
            <w:tcW w:w="338" w:type="dxa"/>
            <w:tcBorders>
              <w:top w:val="nil"/>
              <w:left w:val="nil"/>
              <w:bottom w:val="nil"/>
              <w:right w:val="nil"/>
            </w:tcBorders>
          </w:tcPr>
          <w:p w14:paraId="6AEB4926" w14:textId="77777777" w:rsidR="00D442F7" w:rsidRPr="00311AC0" w:rsidRDefault="00D442F7" w:rsidP="00E37B55">
            <w:pPr>
              <w:rPr>
                <w:sz w:val="4"/>
                <w:szCs w:val="4"/>
              </w:rPr>
            </w:pPr>
          </w:p>
        </w:tc>
        <w:tc>
          <w:tcPr>
            <w:tcW w:w="312" w:type="dxa"/>
            <w:tcBorders>
              <w:top w:val="nil"/>
              <w:left w:val="nil"/>
              <w:bottom w:val="nil"/>
              <w:right w:val="nil"/>
            </w:tcBorders>
          </w:tcPr>
          <w:p w14:paraId="5F62277F" w14:textId="77777777" w:rsidR="00D442F7" w:rsidRPr="00311AC0" w:rsidRDefault="00D442F7" w:rsidP="00E37B55">
            <w:pPr>
              <w:rPr>
                <w:sz w:val="4"/>
                <w:szCs w:val="4"/>
              </w:rPr>
            </w:pPr>
          </w:p>
        </w:tc>
        <w:tc>
          <w:tcPr>
            <w:tcW w:w="307" w:type="dxa"/>
            <w:tcBorders>
              <w:top w:val="nil"/>
              <w:left w:val="nil"/>
              <w:bottom w:val="nil"/>
              <w:right w:val="nil"/>
            </w:tcBorders>
            <w:shd w:val="clear" w:color="auto" w:fill="0070C0"/>
          </w:tcPr>
          <w:p w14:paraId="5392142B" w14:textId="77777777" w:rsidR="00D442F7" w:rsidRPr="00311AC0" w:rsidRDefault="00D442F7" w:rsidP="00E37B55">
            <w:pPr>
              <w:rPr>
                <w:sz w:val="4"/>
                <w:szCs w:val="4"/>
              </w:rPr>
            </w:pPr>
          </w:p>
        </w:tc>
        <w:tc>
          <w:tcPr>
            <w:tcW w:w="311" w:type="dxa"/>
            <w:gridSpan w:val="2"/>
            <w:tcBorders>
              <w:top w:val="nil"/>
              <w:left w:val="nil"/>
              <w:bottom w:val="nil"/>
              <w:right w:val="nil"/>
            </w:tcBorders>
          </w:tcPr>
          <w:p w14:paraId="261C9814" w14:textId="77777777" w:rsidR="00D442F7" w:rsidRPr="00311AC0" w:rsidRDefault="00D442F7" w:rsidP="00E37B55">
            <w:pPr>
              <w:rPr>
                <w:sz w:val="4"/>
                <w:szCs w:val="4"/>
              </w:rPr>
            </w:pPr>
          </w:p>
        </w:tc>
      </w:tr>
      <w:tr w:rsidR="00D442F7" w:rsidRPr="00311AC0" w14:paraId="3DE2CB51" w14:textId="77777777" w:rsidTr="00E37B55">
        <w:trPr>
          <w:trHeight w:val="57"/>
        </w:trPr>
        <w:tc>
          <w:tcPr>
            <w:tcW w:w="872" w:type="dxa"/>
            <w:tcBorders>
              <w:top w:val="nil"/>
              <w:left w:val="nil"/>
              <w:bottom w:val="nil"/>
              <w:right w:val="nil"/>
            </w:tcBorders>
          </w:tcPr>
          <w:p w14:paraId="38D6DFF3" w14:textId="77777777" w:rsidR="00D442F7" w:rsidRPr="00311AC0" w:rsidRDefault="00D442F7" w:rsidP="00E37B55">
            <w:pPr>
              <w:rPr>
                <w:sz w:val="4"/>
                <w:szCs w:val="4"/>
              </w:rPr>
            </w:pPr>
          </w:p>
        </w:tc>
        <w:tc>
          <w:tcPr>
            <w:tcW w:w="311" w:type="dxa"/>
            <w:tcBorders>
              <w:top w:val="nil"/>
              <w:left w:val="nil"/>
              <w:bottom w:val="nil"/>
              <w:right w:val="nil"/>
            </w:tcBorders>
          </w:tcPr>
          <w:p w14:paraId="265A403A" w14:textId="77777777" w:rsidR="00D442F7" w:rsidRPr="00311AC0" w:rsidRDefault="00D442F7" w:rsidP="00E37B55">
            <w:pPr>
              <w:rPr>
                <w:sz w:val="4"/>
                <w:szCs w:val="4"/>
              </w:rPr>
            </w:pPr>
          </w:p>
        </w:tc>
        <w:tc>
          <w:tcPr>
            <w:tcW w:w="306" w:type="dxa"/>
            <w:tcBorders>
              <w:top w:val="nil"/>
              <w:left w:val="nil"/>
              <w:bottom w:val="nil"/>
              <w:right w:val="nil"/>
            </w:tcBorders>
            <w:shd w:val="clear" w:color="auto" w:fill="0070C0"/>
          </w:tcPr>
          <w:p w14:paraId="6F5EA777" w14:textId="77777777" w:rsidR="00D442F7" w:rsidRPr="00311AC0" w:rsidRDefault="00D442F7" w:rsidP="00E37B55">
            <w:pPr>
              <w:rPr>
                <w:sz w:val="4"/>
                <w:szCs w:val="4"/>
              </w:rPr>
            </w:pPr>
          </w:p>
        </w:tc>
        <w:tc>
          <w:tcPr>
            <w:tcW w:w="303" w:type="dxa"/>
            <w:tcBorders>
              <w:top w:val="nil"/>
              <w:left w:val="nil"/>
              <w:bottom w:val="nil"/>
              <w:right w:val="nil"/>
            </w:tcBorders>
          </w:tcPr>
          <w:p w14:paraId="1D4B7B7D" w14:textId="77777777" w:rsidR="00D442F7" w:rsidRPr="00311AC0" w:rsidRDefault="00D442F7" w:rsidP="00E37B55">
            <w:pPr>
              <w:rPr>
                <w:sz w:val="4"/>
                <w:szCs w:val="4"/>
              </w:rPr>
            </w:pPr>
          </w:p>
        </w:tc>
        <w:tc>
          <w:tcPr>
            <w:tcW w:w="310" w:type="dxa"/>
            <w:tcBorders>
              <w:top w:val="nil"/>
              <w:left w:val="nil"/>
              <w:bottom w:val="nil"/>
              <w:right w:val="nil"/>
            </w:tcBorders>
          </w:tcPr>
          <w:p w14:paraId="73CD3C9B" w14:textId="77777777" w:rsidR="00D442F7" w:rsidRPr="00311AC0" w:rsidRDefault="00D442F7" w:rsidP="00E37B55">
            <w:pPr>
              <w:rPr>
                <w:sz w:val="4"/>
                <w:szCs w:val="4"/>
              </w:rPr>
            </w:pPr>
          </w:p>
        </w:tc>
        <w:tc>
          <w:tcPr>
            <w:tcW w:w="304" w:type="dxa"/>
            <w:tcBorders>
              <w:top w:val="nil"/>
              <w:left w:val="nil"/>
              <w:bottom w:val="nil"/>
              <w:right w:val="nil"/>
            </w:tcBorders>
            <w:shd w:val="clear" w:color="auto" w:fill="0070C0"/>
          </w:tcPr>
          <w:p w14:paraId="239AEA1D" w14:textId="77777777" w:rsidR="00D442F7" w:rsidRPr="00311AC0" w:rsidRDefault="00D442F7" w:rsidP="00E37B55">
            <w:pPr>
              <w:rPr>
                <w:sz w:val="4"/>
                <w:szCs w:val="4"/>
              </w:rPr>
            </w:pPr>
          </w:p>
        </w:tc>
        <w:tc>
          <w:tcPr>
            <w:tcW w:w="302" w:type="dxa"/>
            <w:tcBorders>
              <w:top w:val="nil"/>
              <w:left w:val="nil"/>
              <w:bottom w:val="nil"/>
              <w:right w:val="nil"/>
            </w:tcBorders>
          </w:tcPr>
          <w:p w14:paraId="09143248" w14:textId="77777777" w:rsidR="00D442F7" w:rsidRPr="00311AC0" w:rsidRDefault="00D442F7" w:rsidP="00E37B55">
            <w:pPr>
              <w:rPr>
                <w:sz w:val="4"/>
                <w:szCs w:val="4"/>
              </w:rPr>
            </w:pPr>
          </w:p>
        </w:tc>
        <w:tc>
          <w:tcPr>
            <w:tcW w:w="312" w:type="dxa"/>
            <w:tcBorders>
              <w:top w:val="nil"/>
              <w:left w:val="nil"/>
              <w:bottom w:val="nil"/>
              <w:right w:val="nil"/>
            </w:tcBorders>
          </w:tcPr>
          <w:p w14:paraId="66D99C2A" w14:textId="77777777" w:rsidR="00D442F7" w:rsidRPr="00311AC0" w:rsidRDefault="00D442F7" w:rsidP="00E37B55">
            <w:pPr>
              <w:rPr>
                <w:sz w:val="4"/>
                <w:szCs w:val="4"/>
              </w:rPr>
            </w:pPr>
          </w:p>
        </w:tc>
        <w:tc>
          <w:tcPr>
            <w:tcW w:w="306" w:type="dxa"/>
            <w:tcBorders>
              <w:top w:val="nil"/>
              <w:left w:val="nil"/>
              <w:bottom w:val="nil"/>
              <w:right w:val="nil"/>
            </w:tcBorders>
            <w:shd w:val="clear" w:color="auto" w:fill="0070C0"/>
          </w:tcPr>
          <w:p w14:paraId="4548F74F" w14:textId="77777777" w:rsidR="00D442F7" w:rsidRPr="00311AC0" w:rsidRDefault="00D442F7" w:rsidP="00E37B55">
            <w:pPr>
              <w:rPr>
                <w:sz w:val="4"/>
                <w:szCs w:val="4"/>
              </w:rPr>
            </w:pPr>
          </w:p>
        </w:tc>
        <w:tc>
          <w:tcPr>
            <w:tcW w:w="303" w:type="dxa"/>
            <w:tcBorders>
              <w:top w:val="nil"/>
              <w:left w:val="nil"/>
              <w:bottom w:val="nil"/>
              <w:right w:val="nil"/>
            </w:tcBorders>
          </w:tcPr>
          <w:p w14:paraId="1B447BCD" w14:textId="77777777" w:rsidR="00D442F7" w:rsidRPr="00311AC0" w:rsidRDefault="00D442F7" w:rsidP="00E37B55">
            <w:pPr>
              <w:rPr>
                <w:sz w:val="4"/>
                <w:szCs w:val="4"/>
              </w:rPr>
            </w:pPr>
          </w:p>
        </w:tc>
        <w:tc>
          <w:tcPr>
            <w:tcW w:w="312" w:type="dxa"/>
            <w:tcBorders>
              <w:top w:val="nil"/>
              <w:left w:val="nil"/>
              <w:bottom w:val="nil"/>
              <w:right w:val="nil"/>
            </w:tcBorders>
          </w:tcPr>
          <w:p w14:paraId="2D4E22BE" w14:textId="77777777" w:rsidR="00D442F7" w:rsidRPr="00311AC0" w:rsidRDefault="00D442F7" w:rsidP="00E37B55">
            <w:pPr>
              <w:rPr>
                <w:sz w:val="4"/>
                <w:szCs w:val="4"/>
              </w:rPr>
            </w:pPr>
          </w:p>
        </w:tc>
        <w:tc>
          <w:tcPr>
            <w:tcW w:w="306" w:type="dxa"/>
            <w:tcBorders>
              <w:top w:val="nil"/>
              <w:left w:val="nil"/>
              <w:bottom w:val="nil"/>
              <w:right w:val="nil"/>
            </w:tcBorders>
            <w:shd w:val="clear" w:color="auto" w:fill="0070C0"/>
          </w:tcPr>
          <w:p w14:paraId="2997A080" w14:textId="77777777" w:rsidR="00D442F7" w:rsidRPr="00311AC0" w:rsidRDefault="00D442F7" w:rsidP="00E37B55">
            <w:pPr>
              <w:rPr>
                <w:sz w:val="4"/>
                <w:szCs w:val="4"/>
              </w:rPr>
            </w:pPr>
          </w:p>
        </w:tc>
        <w:tc>
          <w:tcPr>
            <w:tcW w:w="303" w:type="dxa"/>
            <w:tcBorders>
              <w:top w:val="nil"/>
              <w:left w:val="nil"/>
              <w:bottom w:val="nil"/>
              <w:right w:val="nil"/>
            </w:tcBorders>
          </w:tcPr>
          <w:p w14:paraId="38F5214C" w14:textId="77777777" w:rsidR="00D442F7" w:rsidRPr="00311AC0" w:rsidRDefault="00D442F7" w:rsidP="00E37B55">
            <w:pPr>
              <w:rPr>
                <w:sz w:val="4"/>
                <w:szCs w:val="4"/>
              </w:rPr>
            </w:pPr>
          </w:p>
        </w:tc>
        <w:tc>
          <w:tcPr>
            <w:tcW w:w="312" w:type="dxa"/>
            <w:tcBorders>
              <w:top w:val="nil"/>
              <w:left w:val="nil"/>
              <w:bottom w:val="nil"/>
              <w:right w:val="nil"/>
            </w:tcBorders>
          </w:tcPr>
          <w:p w14:paraId="2F0B2F6F" w14:textId="77777777" w:rsidR="00D442F7" w:rsidRPr="00311AC0" w:rsidRDefault="00D442F7" w:rsidP="00E37B55">
            <w:pPr>
              <w:rPr>
                <w:sz w:val="4"/>
                <w:szCs w:val="4"/>
              </w:rPr>
            </w:pPr>
          </w:p>
        </w:tc>
        <w:tc>
          <w:tcPr>
            <w:tcW w:w="306" w:type="dxa"/>
            <w:tcBorders>
              <w:top w:val="nil"/>
              <w:left w:val="nil"/>
              <w:bottom w:val="nil"/>
              <w:right w:val="nil"/>
            </w:tcBorders>
            <w:shd w:val="clear" w:color="auto" w:fill="0070C0"/>
          </w:tcPr>
          <w:p w14:paraId="5B279275" w14:textId="77777777" w:rsidR="00D442F7" w:rsidRPr="00311AC0" w:rsidRDefault="00D442F7" w:rsidP="00E37B55">
            <w:pPr>
              <w:rPr>
                <w:sz w:val="4"/>
                <w:szCs w:val="4"/>
              </w:rPr>
            </w:pPr>
          </w:p>
        </w:tc>
        <w:tc>
          <w:tcPr>
            <w:tcW w:w="303" w:type="dxa"/>
            <w:tcBorders>
              <w:top w:val="nil"/>
              <w:left w:val="nil"/>
              <w:bottom w:val="nil"/>
              <w:right w:val="nil"/>
            </w:tcBorders>
          </w:tcPr>
          <w:p w14:paraId="182A8A3E" w14:textId="77777777" w:rsidR="00D442F7" w:rsidRPr="00311AC0" w:rsidRDefault="00D442F7" w:rsidP="00E37B55">
            <w:pPr>
              <w:rPr>
                <w:sz w:val="4"/>
                <w:szCs w:val="4"/>
              </w:rPr>
            </w:pPr>
          </w:p>
        </w:tc>
        <w:tc>
          <w:tcPr>
            <w:tcW w:w="312" w:type="dxa"/>
            <w:tcBorders>
              <w:top w:val="nil"/>
              <w:left w:val="nil"/>
              <w:bottom w:val="nil"/>
              <w:right w:val="nil"/>
            </w:tcBorders>
          </w:tcPr>
          <w:p w14:paraId="33062A0A" w14:textId="77777777" w:rsidR="00D442F7" w:rsidRPr="00311AC0" w:rsidRDefault="00D442F7" w:rsidP="00E37B55">
            <w:pPr>
              <w:rPr>
                <w:sz w:val="4"/>
                <w:szCs w:val="4"/>
              </w:rPr>
            </w:pPr>
          </w:p>
        </w:tc>
        <w:tc>
          <w:tcPr>
            <w:tcW w:w="307" w:type="dxa"/>
            <w:tcBorders>
              <w:top w:val="nil"/>
              <w:left w:val="nil"/>
              <w:bottom w:val="nil"/>
              <w:right w:val="nil"/>
            </w:tcBorders>
            <w:shd w:val="clear" w:color="auto" w:fill="0070C0"/>
          </w:tcPr>
          <w:p w14:paraId="0E87A058" w14:textId="77777777" w:rsidR="00D442F7" w:rsidRPr="00311AC0" w:rsidRDefault="00D442F7" w:rsidP="00E37B55">
            <w:pPr>
              <w:rPr>
                <w:sz w:val="4"/>
                <w:szCs w:val="4"/>
              </w:rPr>
            </w:pPr>
          </w:p>
        </w:tc>
        <w:tc>
          <w:tcPr>
            <w:tcW w:w="306" w:type="dxa"/>
            <w:tcBorders>
              <w:top w:val="nil"/>
              <w:left w:val="nil"/>
              <w:bottom w:val="nil"/>
              <w:right w:val="nil"/>
            </w:tcBorders>
          </w:tcPr>
          <w:p w14:paraId="041F1A3A" w14:textId="77777777" w:rsidR="00D442F7" w:rsidRPr="00311AC0" w:rsidRDefault="00D442F7" w:rsidP="00E37B55">
            <w:pPr>
              <w:rPr>
                <w:sz w:val="4"/>
                <w:szCs w:val="4"/>
              </w:rPr>
            </w:pPr>
          </w:p>
        </w:tc>
        <w:tc>
          <w:tcPr>
            <w:tcW w:w="312" w:type="dxa"/>
            <w:tcBorders>
              <w:top w:val="nil"/>
              <w:left w:val="nil"/>
              <w:bottom w:val="nil"/>
              <w:right w:val="nil"/>
            </w:tcBorders>
          </w:tcPr>
          <w:p w14:paraId="383DD6C6" w14:textId="77777777" w:rsidR="00D442F7" w:rsidRPr="00311AC0" w:rsidRDefault="00D442F7" w:rsidP="00E37B55">
            <w:pPr>
              <w:rPr>
                <w:sz w:val="4"/>
                <w:szCs w:val="4"/>
              </w:rPr>
            </w:pPr>
          </w:p>
        </w:tc>
        <w:tc>
          <w:tcPr>
            <w:tcW w:w="306" w:type="dxa"/>
            <w:tcBorders>
              <w:top w:val="nil"/>
              <w:left w:val="nil"/>
              <w:bottom w:val="nil"/>
              <w:right w:val="nil"/>
            </w:tcBorders>
            <w:shd w:val="clear" w:color="auto" w:fill="0070C0"/>
          </w:tcPr>
          <w:p w14:paraId="37652A25" w14:textId="77777777" w:rsidR="00D442F7" w:rsidRPr="00311AC0" w:rsidRDefault="00D442F7" w:rsidP="00E37B55">
            <w:pPr>
              <w:rPr>
                <w:sz w:val="4"/>
                <w:szCs w:val="4"/>
              </w:rPr>
            </w:pPr>
          </w:p>
        </w:tc>
        <w:tc>
          <w:tcPr>
            <w:tcW w:w="305" w:type="dxa"/>
            <w:tcBorders>
              <w:top w:val="nil"/>
              <w:left w:val="nil"/>
              <w:bottom w:val="nil"/>
              <w:right w:val="nil"/>
            </w:tcBorders>
          </w:tcPr>
          <w:p w14:paraId="3F0E9A78" w14:textId="77777777" w:rsidR="00D442F7" w:rsidRPr="00311AC0" w:rsidRDefault="00D442F7" w:rsidP="00E37B55">
            <w:pPr>
              <w:rPr>
                <w:sz w:val="4"/>
                <w:szCs w:val="4"/>
              </w:rPr>
            </w:pPr>
          </w:p>
        </w:tc>
        <w:tc>
          <w:tcPr>
            <w:tcW w:w="312" w:type="dxa"/>
            <w:tcBorders>
              <w:top w:val="nil"/>
              <w:left w:val="nil"/>
              <w:bottom w:val="nil"/>
              <w:right w:val="nil"/>
            </w:tcBorders>
          </w:tcPr>
          <w:p w14:paraId="2E48BCF2" w14:textId="77777777" w:rsidR="00D442F7" w:rsidRPr="00311AC0" w:rsidRDefault="00D442F7" w:rsidP="00E37B55">
            <w:pPr>
              <w:rPr>
                <w:sz w:val="4"/>
                <w:szCs w:val="4"/>
              </w:rPr>
            </w:pPr>
          </w:p>
        </w:tc>
        <w:tc>
          <w:tcPr>
            <w:tcW w:w="306" w:type="dxa"/>
            <w:tcBorders>
              <w:top w:val="nil"/>
              <w:left w:val="nil"/>
              <w:bottom w:val="nil"/>
              <w:right w:val="nil"/>
            </w:tcBorders>
            <w:shd w:val="clear" w:color="auto" w:fill="0070C0"/>
          </w:tcPr>
          <w:p w14:paraId="3785511A" w14:textId="77777777" w:rsidR="00D442F7" w:rsidRPr="00311AC0" w:rsidRDefault="00D442F7" w:rsidP="00E37B55">
            <w:pPr>
              <w:rPr>
                <w:sz w:val="4"/>
                <w:szCs w:val="4"/>
              </w:rPr>
            </w:pPr>
          </w:p>
        </w:tc>
        <w:tc>
          <w:tcPr>
            <w:tcW w:w="304" w:type="dxa"/>
            <w:tcBorders>
              <w:top w:val="nil"/>
              <w:left w:val="nil"/>
              <w:bottom w:val="nil"/>
              <w:right w:val="nil"/>
            </w:tcBorders>
          </w:tcPr>
          <w:p w14:paraId="10852D56" w14:textId="77777777" w:rsidR="00D442F7" w:rsidRPr="00311AC0" w:rsidRDefault="00D442F7" w:rsidP="00E37B55">
            <w:pPr>
              <w:rPr>
                <w:sz w:val="4"/>
                <w:szCs w:val="4"/>
              </w:rPr>
            </w:pPr>
          </w:p>
        </w:tc>
        <w:tc>
          <w:tcPr>
            <w:tcW w:w="341" w:type="dxa"/>
            <w:tcBorders>
              <w:top w:val="nil"/>
              <w:left w:val="nil"/>
              <w:bottom w:val="nil"/>
              <w:right w:val="nil"/>
            </w:tcBorders>
          </w:tcPr>
          <w:p w14:paraId="6028FC61" w14:textId="77777777" w:rsidR="00D442F7" w:rsidRPr="00311AC0" w:rsidRDefault="00D442F7" w:rsidP="00E37B55">
            <w:pPr>
              <w:rPr>
                <w:sz w:val="4"/>
                <w:szCs w:val="4"/>
              </w:rPr>
            </w:pPr>
          </w:p>
        </w:tc>
        <w:tc>
          <w:tcPr>
            <w:tcW w:w="338" w:type="dxa"/>
            <w:tcBorders>
              <w:top w:val="nil"/>
              <w:left w:val="nil"/>
              <w:bottom w:val="nil"/>
              <w:right w:val="nil"/>
            </w:tcBorders>
            <w:shd w:val="clear" w:color="auto" w:fill="0070C0"/>
          </w:tcPr>
          <w:p w14:paraId="1F6701A9" w14:textId="77777777" w:rsidR="00D442F7" w:rsidRPr="00311AC0" w:rsidRDefault="00D442F7" w:rsidP="00E37B55">
            <w:pPr>
              <w:rPr>
                <w:sz w:val="4"/>
                <w:szCs w:val="4"/>
              </w:rPr>
            </w:pPr>
          </w:p>
        </w:tc>
        <w:tc>
          <w:tcPr>
            <w:tcW w:w="338" w:type="dxa"/>
            <w:tcBorders>
              <w:top w:val="nil"/>
              <w:left w:val="nil"/>
              <w:bottom w:val="nil"/>
              <w:right w:val="nil"/>
            </w:tcBorders>
          </w:tcPr>
          <w:p w14:paraId="4DB783DD" w14:textId="77777777" w:rsidR="00D442F7" w:rsidRPr="00311AC0" w:rsidRDefault="00D442F7" w:rsidP="00E37B55">
            <w:pPr>
              <w:rPr>
                <w:sz w:val="4"/>
                <w:szCs w:val="4"/>
              </w:rPr>
            </w:pPr>
          </w:p>
        </w:tc>
        <w:tc>
          <w:tcPr>
            <w:tcW w:w="312" w:type="dxa"/>
            <w:tcBorders>
              <w:top w:val="nil"/>
              <w:left w:val="nil"/>
              <w:bottom w:val="nil"/>
              <w:right w:val="nil"/>
            </w:tcBorders>
          </w:tcPr>
          <w:p w14:paraId="144A9C77" w14:textId="77777777" w:rsidR="00D442F7" w:rsidRPr="00311AC0" w:rsidRDefault="00D442F7" w:rsidP="00E37B55">
            <w:pPr>
              <w:rPr>
                <w:sz w:val="4"/>
                <w:szCs w:val="4"/>
              </w:rPr>
            </w:pPr>
          </w:p>
        </w:tc>
        <w:tc>
          <w:tcPr>
            <w:tcW w:w="307" w:type="dxa"/>
            <w:tcBorders>
              <w:top w:val="nil"/>
              <w:left w:val="nil"/>
              <w:bottom w:val="nil"/>
              <w:right w:val="nil"/>
            </w:tcBorders>
            <w:shd w:val="clear" w:color="auto" w:fill="0070C0"/>
          </w:tcPr>
          <w:p w14:paraId="0D613948" w14:textId="77777777" w:rsidR="00D442F7" w:rsidRPr="00311AC0" w:rsidRDefault="00D442F7" w:rsidP="00E37B55">
            <w:pPr>
              <w:rPr>
                <w:sz w:val="4"/>
                <w:szCs w:val="4"/>
              </w:rPr>
            </w:pPr>
          </w:p>
        </w:tc>
        <w:tc>
          <w:tcPr>
            <w:tcW w:w="311" w:type="dxa"/>
            <w:gridSpan w:val="2"/>
            <w:tcBorders>
              <w:top w:val="nil"/>
              <w:left w:val="nil"/>
              <w:bottom w:val="nil"/>
              <w:right w:val="nil"/>
            </w:tcBorders>
          </w:tcPr>
          <w:p w14:paraId="65DF2D89" w14:textId="77777777" w:rsidR="00D442F7" w:rsidRPr="00311AC0" w:rsidRDefault="00D442F7" w:rsidP="00E37B55">
            <w:pPr>
              <w:rPr>
                <w:sz w:val="4"/>
                <w:szCs w:val="4"/>
              </w:rPr>
            </w:pPr>
          </w:p>
        </w:tc>
      </w:tr>
      <w:tr w:rsidR="00D442F7" w:rsidRPr="001048FF" w14:paraId="1BBBFAD9" w14:textId="77777777" w:rsidTr="00E37B55">
        <w:trPr>
          <w:gridAfter w:val="1"/>
          <w:wAfter w:w="10" w:type="dxa"/>
        </w:trPr>
        <w:tc>
          <w:tcPr>
            <w:tcW w:w="872" w:type="dxa"/>
            <w:tcBorders>
              <w:top w:val="nil"/>
              <w:left w:val="nil"/>
              <w:bottom w:val="nil"/>
              <w:right w:val="nil"/>
            </w:tcBorders>
          </w:tcPr>
          <w:p w14:paraId="409EC781" w14:textId="77777777" w:rsidR="00D442F7" w:rsidRPr="001048FF" w:rsidRDefault="00D442F7" w:rsidP="00E37B55">
            <w:pPr>
              <w:jc w:val="center"/>
            </w:pPr>
            <w:r w:rsidRPr="001048FF">
              <w:rPr>
                <w:rFonts w:ascii="Helvetica" w:hAnsi="Helvetica"/>
                <w:b/>
                <w:color w:val="000000"/>
              </w:rPr>
              <w:t>H/A</w:t>
            </w:r>
          </w:p>
        </w:tc>
        <w:tc>
          <w:tcPr>
            <w:tcW w:w="920" w:type="dxa"/>
            <w:gridSpan w:val="3"/>
            <w:tcBorders>
              <w:top w:val="single" w:sz="4" w:space="0" w:color="0070C0"/>
              <w:left w:val="nil"/>
              <w:bottom w:val="nil"/>
              <w:right w:val="nil"/>
            </w:tcBorders>
          </w:tcPr>
          <w:p w14:paraId="26587AFA" w14:textId="77777777" w:rsidR="00D442F7" w:rsidRPr="009B7842" w:rsidRDefault="00D442F7" w:rsidP="00E37B55">
            <w:pPr>
              <w:jc w:val="center"/>
              <w:rPr>
                <w:b/>
                <w:color w:val="0070C0"/>
              </w:rPr>
            </w:pPr>
            <w:r w:rsidRPr="009B7842">
              <w:rPr>
                <w:b/>
                <w:color w:val="0070C0"/>
              </w:rPr>
              <w:t>1.8</w:t>
            </w:r>
          </w:p>
        </w:tc>
        <w:tc>
          <w:tcPr>
            <w:tcW w:w="916" w:type="dxa"/>
            <w:gridSpan w:val="3"/>
            <w:tcBorders>
              <w:top w:val="single" w:sz="4" w:space="0" w:color="0070C0"/>
              <w:left w:val="nil"/>
              <w:bottom w:val="nil"/>
              <w:right w:val="nil"/>
            </w:tcBorders>
          </w:tcPr>
          <w:p w14:paraId="2B729DDE" w14:textId="77777777" w:rsidR="00D442F7" w:rsidRPr="009B7842" w:rsidRDefault="00D442F7" w:rsidP="00E37B55">
            <w:pPr>
              <w:jc w:val="center"/>
              <w:rPr>
                <w:b/>
                <w:color w:val="0070C0"/>
              </w:rPr>
            </w:pPr>
            <w:r w:rsidRPr="009B7842">
              <w:rPr>
                <w:b/>
                <w:color w:val="0070C0"/>
              </w:rPr>
              <w:t>1.5</w:t>
            </w:r>
          </w:p>
        </w:tc>
        <w:tc>
          <w:tcPr>
            <w:tcW w:w="921" w:type="dxa"/>
            <w:gridSpan w:val="3"/>
            <w:tcBorders>
              <w:top w:val="single" w:sz="4" w:space="0" w:color="0070C0"/>
              <w:left w:val="nil"/>
              <w:bottom w:val="nil"/>
              <w:right w:val="nil"/>
            </w:tcBorders>
          </w:tcPr>
          <w:p w14:paraId="671F0757" w14:textId="77777777" w:rsidR="00D442F7" w:rsidRPr="009B7842" w:rsidRDefault="00D442F7" w:rsidP="00E37B55">
            <w:pPr>
              <w:jc w:val="center"/>
              <w:rPr>
                <w:b/>
                <w:color w:val="0070C0"/>
              </w:rPr>
            </w:pPr>
            <w:r w:rsidRPr="009B7842">
              <w:rPr>
                <w:b/>
                <w:color w:val="0070C0"/>
              </w:rPr>
              <w:t>1.7</w:t>
            </w:r>
          </w:p>
        </w:tc>
        <w:tc>
          <w:tcPr>
            <w:tcW w:w="921" w:type="dxa"/>
            <w:gridSpan w:val="3"/>
            <w:tcBorders>
              <w:top w:val="single" w:sz="4" w:space="0" w:color="0070C0"/>
              <w:left w:val="nil"/>
              <w:bottom w:val="nil"/>
              <w:right w:val="nil"/>
            </w:tcBorders>
          </w:tcPr>
          <w:p w14:paraId="2C698F90" w14:textId="77777777" w:rsidR="00D442F7" w:rsidRPr="009B7842" w:rsidRDefault="00D442F7" w:rsidP="00E37B55">
            <w:pPr>
              <w:jc w:val="center"/>
              <w:rPr>
                <w:b/>
                <w:color w:val="0070C0"/>
              </w:rPr>
            </w:pPr>
            <w:r w:rsidRPr="009B7842">
              <w:rPr>
                <w:b/>
                <w:color w:val="0070C0"/>
              </w:rPr>
              <w:t>1.9</w:t>
            </w:r>
          </w:p>
        </w:tc>
        <w:tc>
          <w:tcPr>
            <w:tcW w:w="921" w:type="dxa"/>
            <w:gridSpan w:val="3"/>
            <w:tcBorders>
              <w:top w:val="single" w:sz="4" w:space="0" w:color="0070C0"/>
              <w:left w:val="nil"/>
              <w:bottom w:val="nil"/>
              <w:right w:val="nil"/>
            </w:tcBorders>
          </w:tcPr>
          <w:p w14:paraId="68B563EC" w14:textId="77777777" w:rsidR="00D442F7" w:rsidRPr="009B7842" w:rsidRDefault="00D442F7" w:rsidP="00E37B55">
            <w:pPr>
              <w:jc w:val="center"/>
              <w:rPr>
                <w:b/>
                <w:color w:val="0070C0"/>
              </w:rPr>
            </w:pPr>
            <w:r w:rsidRPr="009B7842">
              <w:rPr>
                <w:b/>
                <w:color w:val="0070C0"/>
              </w:rPr>
              <w:t>1.6</w:t>
            </w:r>
          </w:p>
        </w:tc>
        <w:tc>
          <w:tcPr>
            <w:tcW w:w="925" w:type="dxa"/>
            <w:gridSpan w:val="3"/>
            <w:tcBorders>
              <w:top w:val="single" w:sz="4" w:space="0" w:color="0070C0"/>
              <w:left w:val="nil"/>
              <w:bottom w:val="nil"/>
              <w:right w:val="nil"/>
            </w:tcBorders>
          </w:tcPr>
          <w:p w14:paraId="11C7420F" w14:textId="77777777" w:rsidR="00D442F7" w:rsidRPr="009B7842" w:rsidRDefault="00D442F7" w:rsidP="00E37B55">
            <w:pPr>
              <w:jc w:val="center"/>
              <w:rPr>
                <w:b/>
                <w:color w:val="0070C0"/>
              </w:rPr>
            </w:pPr>
            <w:r w:rsidRPr="009B7842">
              <w:rPr>
                <w:b/>
                <w:color w:val="0070C0"/>
              </w:rPr>
              <w:t>1.8</w:t>
            </w:r>
          </w:p>
        </w:tc>
        <w:tc>
          <w:tcPr>
            <w:tcW w:w="923" w:type="dxa"/>
            <w:gridSpan w:val="3"/>
            <w:tcBorders>
              <w:top w:val="single" w:sz="4" w:space="0" w:color="0070C0"/>
              <w:left w:val="nil"/>
              <w:bottom w:val="nil"/>
              <w:right w:val="nil"/>
            </w:tcBorders>
          </w:tcPr>
          <w:p w14:paraId="243DED74" w14:textId="77777777" w:rsidR="00D442F7" w:rsidRPr="009B7842" w:rsidRDefault="00D442F7" w:rsidP="00E37B55">
            <w:pPr>
              <w:jc w:val="center"/>
              <w:rPr>
                <w:b/>
                <w:color w:val="0070C0"/>
              </w:rPr>
            </w:pPr>
            <w:r w:rsidRPr="009B7842">
              <w:rPr>
                <w:b/>
                <w:color w:val="0070C0"/>
              </w:rPr>
              <w:t>1.8</w:t>
            </w:r>
          </w:p>
        </w:tc>
        <w:tc>
          <w:tcPr>
            <w:tcW w:w="922" w:type="dxa"/>
            <w:gridSpan w:val="3"/>
            <w:tcBorders>
              <w:top w:val="single" w:sz="4" w:space="0" w:color="0070C0"/>
              <w:left w:val="nil"/>
              <w:bottom w:val="nil"/>
              <w:right w:val="nil"/>
            </w:tcBorders>
          </w:tcPr>
          <w:p w14:paraId="76CB30DC" w14:textId="77777777" w:rsidR="00D442F7" w:rsidRPr="009B7842" w:rsidRDefault="00D442F7" w:rsidP="00E37B55">
            <w:pPr>
              <w:jc w:val="center"/>
              <w:rPr>
                <w:b/>
                <w:color w:val="0070C0"/>
              </w:rPr>
            </w:pPr>
            <w:r w:rsidRPr="009B7842">
              <w:rPr>
                <w:b/>
                <w:color w:val="0070C0"/>
              </w:rPr>
              <w:t>1.9</w:t>
            </w:r>
          </w:p>
        </w:tc>
        <w:tc>
          <w:tcPr>
            <w:tcW w:w="1017" w:type="dxa"/>
            <w:gridSpan w:val="3"/>
            <w:tcBorders>
              <w:top w:val="single" w:sz="4" w:space="0" w:color="0070C0"/>
              <w:left w:val="nil"/>
              <w:bottom w:val="nil"/>
              <w:right w:val="nil"/>
            </w:tcBorders>
          </w:tcPr>
          <w:p w14:paraId="6C1E7130" w14:textId="77777777" w:rsidR="00D442F7" w:rsidRPr="009B7842" w:rsidRDefault="00D442F7" w:rsidP="00E37B55">
            <w:pPr>
              <w:jc w:val="center"/>
              <w:rPr>
                <w:b/>
                <w:color w:val="0070C0"/>
              </w:rPr>
            </w:pPr>
            <w:r w:rsidRPr="009B7842">
              <w:rPr>
                <w:b/>
                <w:color w:val="0070C0"/>
              </w:rPr>
              <w:t>1.9</w:t>
            </w:r>
          </w:p>
        </w:tc>
        <w:tc>
          <w:tcPr>
            <w:tcW w:w="920" w:type="dxa"/>
            <w:gridSpan w:val="3"/>
            <w:tcBorders>
              <w:top w:val="single" w:sz="4" w:space="0" w:color="0070C0"/>
              <w:left w:val="nil"/>
              <w:bottom w:val="nil"/>
              <w:right w:val="nil"/>
            </w:tcBorders>
          </w:tcPr>
          <w:p w14:paraId="66E935A5" w14:textId="77777777" w:rsidR="00D442F7" w:rsidRPr="009B7842" w:rsidRDefault="00D442F7" w:rsidP="00E37B55">
            <w:pPr>
              <w:jc w:val="center"/>
              <w:rPr>
                <w:b/>
                <w:color w:val="0070C0"/>
              </w:rPr>
            </w:pPr>
            <w:r w:rsidRPr="009B7842">
              <w:rPr>
                <w:b/>
                <w:color w:val="0070C0"/>
              </w:rPr>
              <w:t>1.4</w:t>
            </w:r>
          </w:p>
        </w:tc>
      </w:tr>
      <w:tr w:rsidR="00D442F7" w14:paraId="05AC8388" w14:textId="77777777" w:rsidTr="00E37B55">
        <w:trPr>
          <w:gridAfter w:val="1"/>
          <w:wAfter w:w="10" w:type="dxa"/>
        </w:trPr>
        <w:tc>
          <w:tcPr>
            <w:tcW w:w="872" w:type="dxa"/>
            <w:tcBorders>
              <w:top w:val="nil"/>
              <w:left w:val="nil"/>
              <w:bottom w:val="nil"/>
              <w:right w:val="nil"/>
            </w:tcBorders>
          </w:tcPr>
          <w:p w14:paraId="15930CA2" w14:textId="77777777" w:rsidR="00D442F7" w:rsidRPr="00851EDA" w:rsidRDefault="00D442F7" w:rsidP="00E37B55">
            <w:pPr>
              <w:jc w:val="center"/>
              <w:rPr>
                <w:rFonts w:ascii="Helvetica" w:hAnsi="Helvetica"/>
                <w:b/>
                <w:color w:val="000000"/>
                <w:sz w:val="18"/>
                <w:szCs w:val="18"/>
              </w:rPr>
            </w:pPr>
            <w:r>
              <w:rPr>
                <w:rFonts w:ascii="Helvetica" w:hAnsi="Helvetica"/>
                <w:b/>
                <w:color w:val="000000"/>
                <w:sz w:val="18"/>
                <w:szCs w:val="18"/>
              </w:rPr>
              <w:t>season</w:t>
            </w:r>
          </w:p>
        </w:tc>
        <w:tc>
          <w:tcPr>
            <w:tcW w:w="920" w:type="dxa"/>
            <w:gridSpan w:val="3"/>
            <w:tcBorders>
              <w:top w:val="nil"/>
              <w:left w:val="nil"/>
              <w:bottom w:val="nil"/>
              <w:right w:val="nil"/>
            </w:tcBorders>
            <w:vAlign w:val="bottom"/>
          </w:tcPr>
          <w:p w14:paraId="4558665D" w14:textId="77777777" w:rsidR="00D442F7" w:rsidRDefault="00D442F7" w:rsidP="00E37B55">
            <w:pPr>
              <w:jc w:val="center"/>
            </w:pPr>
            <w:r w:rsidRPr="006411B7">
              <w:rPr>
                <w:rFonts w:ascii="Helvetica" w:hAnsi="Helvetica"/>
                <w:b/>
                <w:color w:val="000000"/>
                <w:sz w:val="18"/>
                <w:szCs w:val="18"/>
              </w:rPr>
              <w:t>1992/93</w:t>
            </w:r>
          </w:p>
        </w:tc>
        <w:tc>
          <w:tcPr>
            <w:tcW w:w="916" w:type="dxa"/>
            <w:gridSpan w:val="3"/>
            <w:tcBorders>
              <w:top w:val="nil"/>
              <w:left w:val="nil"/>
              <w:bottom w:val="nil"/>
              <w:right w:val="nil"/>
            </w:tcBorders>
            <w:vAlign w:val="bottom"/>
          </w:tcPr>
          <w:p w14:paraId="6B5BCA82" w14:textId="77777777" w:rsidR="00D442F7" w:rsidRDefault="00D442F7" w:rsidP="00E37B55">
            <w:pPr>
              <w:jc w:val="center"/>
            </w:pPr>
            <w:r w:rsidRPr="006411B7">
              <w:rPr>
                <w:rFonts w:ascii="Helvetica" w:hAnsi="Helvetica"/>
                <w:b/>
                <w:color w:val="000000"/>
                <w:sz w:val="18"/>
                <w:szCs w:val="18"/>
              </w:rPr>
              <w:t>19</w:t>
            </w:r>
            <w:r>
              <w:rPr>
                <w:rFonts w:ascii="Helvetica" w:hAnsi="Helvetica"/>
                <w:b/>
                <w:color w:val="000000"/>
                <w:sz w:val="18"/>
                <w:szCs w:val="18"/>
              </w:rPr>
              <w:t>93/</w:t>
            </w:r>
            <w:r w:rsidRPr="006411B7">
              <w:rPr>
                <w:rFonts w:ascii="Helvetica" w:hAnsi="Helvetica"/>
                <w:b/>
                <w:color w:val="000000"/>
                <w:sz w:val="18"/>
                <w:szCs w:val="18"/>
              </w:rPr>
              <w:t>94</w:t>
            </w:r>
          </w:p>
        </w:tc>
        <w:tc>
          <w:tcPr>
            <w:tcW w:w="921" w:type="dxa"/>
            <w:gridSpan w:val="3"/>
            <w:tcBorders>
              <w:top w:val="nil"/>
              <w:left w:val="nil"/>
              <w:bottom w:val="nil"/>
              <w:right w:val="nil"/>
            </w:tcBorders>
            <w:vAlign w:val="bottom"/>
          </w:tcPr>
          <w:p w14:paraId="3B74DD6E" w14:textId="77777777" w:rsidR="00D442F7" w:rsidRDefault="00D442F7" w:rsidP="00E37B55">
            <w:pPr>
              <w:jc w:val="center"/>
            </w:pPr>
            <w:r w:rsidRPr="006411B7">
              <w:rPr>
                <w:rFonts w:ascii="Helvetica" w:hAnsi="Helvetica"/>
                <w:b/>
                <w:color w:val="000000"/>
                <w:sz w:val="18"/>
                <w:szCs w:val="18"/>
              </w:rPr>
              <w:t>19</w:t>
            </w:r>
            <w:r>
              <w:rPr>
                <w:rFonts w:ascii="Helvetica" w:hAnsi="Helvetica"/>
                <w:b/>
                <w:color w:val="000000"/>
                <w:sz w:val="18"/>
                <w:szCs w:val="18"/>
              </w:rPr>
              <w:t>94/</w:t>
            </w:r>
            <w:r w:rsidRPr="006411B7">
              <w:rPr>
                <w:rFonts w:ascii="Helvetica" w:hAnsi="Helvetica"/>
                <w:b/>
                <w:color w:val="000000"/>
                <w:sz w:val="18"/>
                <w:szCs w:val="18"/>
              </w:rPr>
              <w:t>95</w:t>
            </w:r>
          </w:p>
        </w:tc>
        <w:tc>
          <w:tcPr>
            <w:tcW w:w="921" w:type="dxa"/>
            <w:gridSpan w:val="3"/>
            <w:tcBorders>
              <w:top w:val="nil"/>
              <w:left w:val="nil"/>
              <w:bottom w:val="nil"/>
              <w:right w:val="nil"/>
            </w:tcBorders>
            <w:vAlign w:val="bottom"/>
          </w:tcPr>
          <w:p w14:paraId="0D5F96B6" w14:textId="77777777" w:rsidR="00D442F7" w:rsidRDefault="00D442F7" w:rsidP="00E37B55">
            <w:pPr>
              <w:jc w:val="center"/>
            </w:pPr>
            <w:r w:rsidRPr="006411B7">
              <w:rPr>
                <w:rFonts w:ascii="Helvetica" w:hAnsi="Helvetica"/>
                <w:b/>
                <w:color w:val="000000"/>
                <w:sz w:val="18"/>
                <w:szCs w:val="18"/>
              </w:rPr>
              <w:t>19</w:t>
            </w:r>
            <w:r>
              <w:rPr>
                <w:rFonts w:ascii="Helvetica" w:hAnsi="Helvetica"/>
                <w:b/>
                <w:color w:val="000000"/>
                <w:sz w:val="18"/>
                <w:szCs w:val="18"/>
              </w:rPr>
              <w:t>95/</w:t>
            </w:r>
            <w:r w:rsidRPr="006411B7">
              <w:rPr>
                <w:rFonts w:ascii="Helvetica" w:hAnsi="Helvetica"/>
                <w:b/>
                <w:color w:val="000000"/>
                <w:sz w:val="18"/>
                <w:szCs w:val="18"/>
              </w:rPr>
              <w:t>96</w:t>
            </w:r>
          </w:p>
        </w:tc>
        <w:tc>
          <w:tcPr>
            <w:tcW w:w="921" w:type="dxa"/>
            <w:gridSpan w:val="3"/>
            <w:tcBorders>
              <w:top w:val="nil"/>
              <w:left w:val="nil"/>
              <w:bottom w:val="nil"/>
              <w:right w:val="nil"/>
            </w:tcBorders>
            <w:vAlign w:val="bottom"/>
          </w:tcPr>
          <w:p w14:paraId="27257E1D" w14:textId="77777777" w:rsidR="00D442F7" w:rsidRDefault="00D442F7" w:rsidP="00E37B55">
            <w:pPr>
              <w:jc w:val="center"/>
            </w:pPr>
            <w:r w:rsidRPr="006411B7">
              <w:rPr>
                <w:rFonts w:ascii="Helvetica" w:hAnsi="Helvetica"/>
                <w:b/>
                <w:color w:val="000000"/>
                <w:sz w:val="18"/>
                <w:szCs w:val="18"/>
              </w:rPr>
              <w:t>19</w:t>
            </w:r>
            <w:r>
              <w:rPr>
                <w:rFonts w:ascii="Helvetica" w:hAnsi="Helvetica"/>
                <w:b/>
                <w:color w:val="000000"/>
                <w:sz w:val="18"/>
                <w:szCs w:val="18"/>
              </w:rPr>
              <w:t>96/</w:t>
            </w:r>
            <w:r w:rsidRPr="006411B7">
              <w:rPr>
                <w:rFonts w:ascii="Helvetica" w:hAnsi="Helvetica"/>
                <w:b/>
                <w:color w:val="000000"/>
                <w:sz w:val="18"/>
                <w:szCs w:val="18"/>
              </w:rPr>
              <w:t>97</w:t>
            </w:r>
          </w:p>
        </w:tc>
        <w:tc>
          <w:tcPr>
            <w:tcW w:w="925" w:type="dxa"/>
            <w:gridSpan w:val="3"/>
            <w:tcBorders>
              <w:top w:val="nil"/>
              <w:left w:val="nil"/>
              <w:bottom w:val="nil"/>
              <w:right w:val="nil"/>
            </w:tcBorders>
            <w:vAlign w:val="bottom"/>
          </w:tcPr>
          <w:p w14:paraId="6463E8A3" w14:textId="77777777" w:rsidR="00D442F7" w:rsidRDefault="00D442F7" w:rsidP="00E37B55">
            <w:pPr>
              <w:jc w:val="center"/>
            </w:pPr>
            <w:r w:rsidRPr="006411B7">
              <w:rPr>
                <w:rFonts w:ascii="Helvetica" w:hAnsi="Helvetica"/>
                <w:b/>
                <w:color w:val="000000"/>
                <w:sz w:val="18"/>
                <w:szCs w:val="18"/>
              </w:rPr>
              <w:t>19</w:t>
            </w:r>
            <w:r>
              <w:rPr>
                <w:rFonts w:ascii="Helvetica" w:hAnsi="Helvetica"/>
                <w:b/>
                <w:color w:val="000000"/>
                <w:sz w:val="18"/>
                <w:szCs w:val="18"/>
              </w:rPr>
              <w:t>97/</w:t>
            </w:r>
            <w:r w:rsidRPr="006411B7">
              <w:rPr>
                <w:rFonts w:ascii="Helvetica" w:hAnsi="Helvetica"/>
                <w:b/>
                <w:color w:val="000000"/>
                <w:sz w:val="18"/>
                <w:szCs w:val="18"/>
              </w:rPr>
              <w:t>98</w:t>
            </w:r>
          </w:p>
        </w:tc>
        <w:tc>
          <w:tcPr>
            <w:tcW w:w="923" w:type="dxa"/>
            <w:gridSpan w:val="3"/>
            <w:tcBorders>
              <w:top w:val="nil"/>
              <w:left w:val="nil"/>
              <w:bottom w:val="nil"/>
              <w:right w:val="nil"/>
            </w:tcBorders>
            <w:vAlign w:val="bottom"/>
          </w:tcPr>
          <w:p w14:paraId="67E0A7B4" w14:textId="77777777" w:rsidR="00D442F7" w:rsidRDefault="00D442F7" w:rsidP="00E37B55">
            <w:pPr>
              <w:jc w:val="center"/>
            </w:pPr>
            <w:r w:rsidRPr="006411B7">
              <w:rPr>
                <w:rFonts w:ascii="Helvetica" w:hAnsi="Helvetica"/>
                <w:b/>
                <w:color w:val="000000"/>
                <w:sz w:val="18"/>
                <w:szCs w:val="18"/>
              </w:rPr>
              <w:t>19</w:t>
            </w:r>
            <w:r>
              <w:rPr>
                <w:rFonts w:ascii="Helvetica" w:hAnsi="Helvetica"/>
                <w:b/>
                <w:color w:val="000000"/>
                <w:sz w:val="18"/>
                <w:szCs w:val="18"/>
              </w:rPr>
              <w:t>98/</w:t>
            </w:r>
            <w:r w:rsidRPr="006411B7">
              <w:rPr>
                <w:rFonts w:ascii="Helvetica" w:hAnsi="Helvetica"/>
                <w:b/>
                <w:color w:val="000000"/>
                <w:sz w:val="18"/>
                <w:szCs w:val="18"/>
              </w:rPr>
              <w:t>99</w:t>
            </w:r>
          </w:p>
        </w:tc>
        <w:tc>
          <w:tcPr>
            <w:tcW w:w="922" w:type="dxa"/>
            <w:gridSpan w:val="3"/>
            <w:tcBorders>
              <w:top w:val="nil"/>
              <w:left w:val="nil"/>
              <w:bottom w:val="nil"/>
              <w:right w:val="nil"/>
            </w:tcBorders>
            <w:vAlign w:val="bottom"/>
          </w:tcPr>
          <w:p w14:paraId="308E9336" w14:textId="77777777" w:rsidR="00D442F7" w:rsidRDefault="00D442F7" w:rsidP="00E37B55">
            <w:pPr>
              <w:jc w:val="center"/>
            </w:pPr>
            <w:r>
              <w:rPr>
                <w:rFonts w:ascii="Helvetica" w:hAnsi="Helvetica"/>
                <w:b/>
                <w:color w:val="000000"/>
                <w:sz w:val="18"/>
                <w:szCs w:val="18"/>
              </w:rPr>
              <w:t>1999/</w:t>
            </w:r>
            <w:r w:rsidRPr="006411B7">
              <w:rPr>
                <w:rFonts w:ascii="Helvetica" w:hAnsi="Helvetica"/>
                <w:b/>
                <w:color w:val="000000"/>
                <w:sz w:val="18"/>
                <w:szCs w:val="18"/>
              </w:rPr>
              <w:t>00</w:t>
            </w:r>
          </w:p>
        </w:tc>
        <w:tc>
          <w:tcPr>
            <w:tcW w:w="1017" w:type="dxa"/>
            <w:gridSpan w:val="3"/>
            <w:tcBorders>
              <w:top w:val="nil"/>
              <w:left w:val="nil"/>
              <w:bottom w:val="nil"/>
              <w:right w:val="nil"/>
            </w:tcBorders>
            <w:vAlign w:val="bottom"/>
          </w:tcPr>
          <w:p w14:paraId="68B24AE4" w14:textId="24FD981C" w:rsidR="00D442F7" w:rsidRDefault="00D442F7" w:rsidP="00E37B55">
            <w:pPr>
              <w:jc w:val="center"/>
            </w:pPr>
            <w:r w:rsidRPr="006411B7">
              <w:rPr>
                <w:rFonts w:ascii="Helvetica" w:hAnsi="Helvetica"/>
                <w:b/>
                <w:color w:val="000000"/>
                <w:sz w:val="18"/>
                <w:szCs w:val="18"/>
              </w:rPr>
              <w:t>20</w:t>
            </w:r>
            <w:r>
              <w:rPr>
                <w:rFonts w:ascii="Helvetica" w:hAnsi="Helvetica"/>
                <w:b/>
                <w:color w:val="000000"/>
                <w:sz w:val="18"/>
                <w:szCs w:val="18"/>
              </w:rPr>
              <w:t>00/</w:t>
            </w:r>
            <w:r w:rsidRPr="006411B7">
              <w:rPr>
                <w:rFonts w:ascii="Helvetica" w:hAnsi="Helvetica"/>
                <w:b/>
                <w:color w:val="000000"/>
                <w:sz w:val="18"/>
                <w:szCs w:val="18"/>
              </w:rPr>
              <w:t>01</w:t>
            </w:r>
          </w:p>
        </w:tc>
        <w:tc>
          <w:tcPr>
            <w:tcW w:w="920" w:type="dxa"/>
            <w:gridSpan w:val="3"/>
            <w:tcBorders>
              <w:top w:val="nil"/>
              <w:left w:val="nil"/>
              <w:bottom w:val="nil"/>
              <w:right w:val="nil"/>
            </w:tcBorders>
            <w:vAlign w:val="bottom"/>
          </w:tcPr>
          <w:p w14:paraId="1AF00996" w14:textId="77777777" w:rsidR="00D442F7" w:rsidRDefault="00D442F7" w:rsidP="00E37B55">
            <w:pPr>
              <w:jc w:val="center"/>
            </w:pPr>
            <w:r w:rsidRPr="006411B7">
              <w:rPr>
                <w:rFonts w:ascii="Helvetica" w:hAnsi="Helvetica"/>
                <w:b/>
                <w:color w:val="000000"/>
                <w:sz w:val="18"/>
                <w:szCs w:val="18"/>
              </w:rPr>
              <w:t>20</w:t>
            </w:r>
            <w:r>
              <w:rPr>
                <w:rFonts w:ascii="Helvetica" w:hAnsi="Helvetica"/>
                <w:b/>
                <w:color w:val="000000"/>
                <w:sz w:val="18"/>
                <w:szCs w:val="18"/>
              </w:rPr>
              <w:t>01/</w:t>
            </w:r>
            <w:r w:rsidRPr="006411B7">
              <w:rPr>
                <w:rFonts w:ascii="Helvetica" w:hAnsi="Helvetica"/>
                <w:b/>
                <w:color w:val="000000"/>
                <w:sz w:val="18"/>
                <w:szCs w:val="18"/>
              </w:rPr>
              <w:t>02</w:t>
            </w:r>
          </w:p>
        </w:tc>
      </w:tr>
    </w:tbl>
    <w:p w14:paraId="463EA92F" w14:textId="77777777" w:rsidR="00D442F7" w:rsidRDefault="00D442F7" w:rsidP="00D442F7"/>
    <w:p w14:paraId="6CED536D" w14:textId="5CD71FD9" w:rsidR="00D442F7" w:rsidRPr="00295249" w:rsidRDefault="00D442F7" w:rsidP="00D442F7">
      <w:pPr>
        <w:spacing w:before="120" w:after="60"/>
        <w:rPr>
          <w:rFonts w:ascii="Helvetica" w:hAnsi="Helvetica"/>
          <w:sz w:val="22"/>
          <w:szCs w:val="22"/>
        </w:rPr>
      </w:pPr>
      <w:r w:rsidRPr="00295249">
        <w:rPr>
          <w:rFonts w:ascii="Helvetica" w:hAnsi="Helvetica"/>
          <w:sz w:val="22"/>
          <w:szCs w:val="22"/>
        </w:rPr>
        <w:t xml:space="preserve">Figure </w:t>
      </w:r>
      <w:r w:rsidR="00A76100">
        <w:rPr>
          <w:rFonts w:ascii="Helvetica" w:hAnsi="Helvetica"/>
          <w:sz w:val="22"/>
          <w:szCs w:val="22"/>
        </w:rPr>
        <w:t>5</w:t>
      </w:r>
      <w:r w:rsidRPr="00295249">
        <w:rPr>
          <w:rFonts w:ascii="Helvetica" w:hAnsi="Helvetica"/>
          <w:sz w:val="22"/>
          <w:szCs w:val="22"/>
        </w:rPr>
        <w:t>b: The ratio of home wins to away wins for seasons 2002/03 to 2011/12.</w:t>
      </w:r>
    </w:p>
    <w:tbl>
      <w:tblPr>
        <w:tblStyle w:val="TableGrid"/>
        <w:tblW w:w="10188" w:type="dxa"/>
        <w:tblLook w:val="04A0" w:firstRow="1" w:lastRow="0" w:firstColumn="1" w:lastColumn="0" w:noHBand="0" w:noVBand="1"/>
      </w:tblPr>
      <w:tblGrid>
        <w:gridCol w:w="879"/>
        <w:gridCol w:w="312"/>
        <w:gridCol w:w="310"/>
        <w:gridCol w:w="309"/>
        <w:gridCol w:w="310"/>
        <w:gridCol w:w="308"/>
        <w:gridCol w:w="307"/>
        <w:gridCol w:w="312"/>
        <w:gridCol w:w="309"/>
        <w:gridCol w:w="308"/>
        <w:gridCol w:w="312"/>
        <w:gridCol w:w="309"/>
        <w:gridCol w:w="308"/>
        <w:gridCol w:w="312"/>
        <w:gridCol w:w="309"/>
        <w:gridCol w:w="308"/>
        <w:gridCol w:w="312"/>
        <w:gridCol w:w="310"/>
        <w:gridCol w:w="312"/>
        <w:gridCol w:w="312"/>
        <w:gridCol w:w="309"/>
        <w:gridCol w:w="311"/>
        <w:gridCol w:w="312"/>
        <w:gridCol w:w="309"/>
        <w:gridCol w:w="310"/>
        <w:gridCol w:w="312"/>
        <w:gridCol w:w="309"/>
        <w:gridCol w:w="309"/>
        <w:gridCol w:w="312"/>
        <w:gridCol w:w="310"/>
        <w:gridCol w:w="307"/>
        <w:gridCol w:w="10"/>
      </w:tblGrid>
      <w:tr w:rsidR="00D442F7" w:rsidRPr="00311AC0" w14:paraId="763641A3" w14:textId="77777777" w:rsidTr="00E37B55">
        <w:trPr>
          <w:trHeight w:val="57"/>
        </w:trPr>
        <w:tc>
          <w:tcPr>
            <w:tcW w:w="879" w:type="dxa"/>
            <w:tcBorders>
              <w:top w:val="nil"/>
              <w:left w:val="nil"/>
              <w:bottom w:val="nil"/>
              <w:right w:val="nil"/>
            </w:tcBorders>
          </w:tcPr>
          <w:p w14:paraId="67A67741" w14:textId="77777777" w:rsidR="00D442F7" w:rsidRPr="00311AC0" w:rsidRDefault="00D442F7" w:rsidP="00E37B55">
            <w:pPr>
              <w:rPr>
                <w:sz w:val="4"/>
                <w:szCs w:val="4"/>
              </w:rPr>
            </w:pPr>
          </w:p>
        </w:tc>
        <w:tc>
          <w:tcPr>
            <w:tcW w:w="312" w:type="dxa"/>
            <w:tcBorders>
              <w:top w:val="nil"/>
              <w:left w:val="nil"/>
              <w:bottom w:val="nil"/>
              <w:right w:val="nil"/>
            </w:tcBorders>
          </w:tcPr>
          <w:p w14:paraId="7839DFC9" w14:textId="77777777" w:rsidR="00D442F7" w:rsidRPr="00311AC0" w:rsidRDefault="00D442F7" w:rsidP="00E37B55">
            <w:pPr>
              <w:rPr>
                <w:sz w:val="4"/>
                <w:szCs w:val="4"/>
              </w:rPr>
            </w:pPr>
          </w:p>
        </w:tc>
        <w:tc>
          <w:tcPr>
            <w:tcW w:w="310" w:type="dxa"/>
            <w:tcBorders>
              <w:top w:val="nil"/>
              <w:left w:val="nil"/>
              <w:bottom w:val="nil"/>
              <w:right w:val="nil"/>
            </w:tcBorders>
          </w:tcPr>
          <w:p w14:paraId="5F4B26CA" w14:textId="77777777" w:rsidR="00D442F7" w:rsidRPr="00311AC0" w:rsidRDefault="00D442F7" w:rsidP="00E37B55">
            <w:pPr>
              <w:rPr>
                <w:sz w:val="4"/>
                <w:szCs w:val="4"/>
              </w:rPr>
            </w:pPr>
          </w:p>
        </w:tc>
        <w:tc>
          <w:tcPr>
            <w:tcW w:w="309" w:type="dxa"/>
            <w:tcBorders>
              <w:top w:val="nil"/>
              <w:left w:val="nil"/>
              <w:bottom w:val="nil"/>
              <w:right w:val="nil"/>
            </w:tcBorders>
          </w:tcPr>
          <w:p w14:paraId="611C0E7D" w14:textId="77777777" w:rsidR="00D442F7" w:rsidRPr="00311AC0" w:rsidRDefault="00D442F7" w:rsidP="00E37B55">
            <w:pPr>
              <w:rPr>
                <w:sz w:val="4"/>
                <w:szCs w:val="4"/>
              </w:rPr>
            </w:pPr>
          </w:p>
        </w:tc>
        <w:tc>
          <w:tcPr>
            <w:tcW w:w="310" w:type="dxa"/>
            <w:tcBorders>
              <w:top w:val="nil"/>
              <w:left w:val="nil"/>
              <w:bottom w:val="nil"/>
              <w:right w:val="nil"/>
            </w:tcBorders>
          </w:tcPr>
          <w:p w14:paraId="0C64BBF6" w14:textId="77777777" w:rsidR="00D442F7" w:rsidRPr="00311AC0" w:rsidRDefault="00D442F7" w:rsidP="00E37B55">
            <w:pPr>
              <w:rPr>
                <w:sz w:val="4"/>
                <w:szCs w:val="4"/>
              </w:rPr>
            </w:pPr>
          </w:p>
        </w:tc>
        <w:tc>
          <w:tcPr>
            <w:tcW w:w="308" w:type="dxa"/>
            <w:tcBorders>
              <w:top w:val="nil"/>
              <w:left w:val="nil"/>
              <w:bottom w:val="nil"/>
              <w:right w:val="nil"/>
            </w:tcBorders>
          </w:tcPr>
          <w:p w14:paraId="0F8B8B16" w14:textId="77777777" w:rsidR="00D442F7" w:rsidRPr="00311AC0" w:rsidRDefault="00D442F7" w:rsidP="00E37B55">
            <w:pPr>
              <w:rPr>
                <w:sz w:val="4"/>
                <w:szCs w:val="4"/>
              </w:rPr>
            </w:pPr>
          </w:p>
        </w:tc>
        <w:tc>
          <w:tcPr>
            <w:tcW w:w="307" w:type="dxa"/>
            <w:tcBorders>
              <w:top w:val="nil"/>
              <w:left w:val="nil"/>
              <w:bottom w:val="nil"/>
              <w:right w:val="nil"/>
            </w:tcBorders>
          </w:tcPr>
          <w:p w14:paraId="77637FBD" w14:textId="77777777" w:rsidR="00D442F7" w:rsidRPr="00311AC0" w:rsidRDefault="00D442F7" w:rsidP="00E37B55">
            <w:pPr>
              <w:rPr>
                <w:sz w:val="4"/>
                <w:szCs w:val="4"/>
              </w:rPr>
            </w:pPr>
          </w:p>
        </w:tc>
        <w:tc>
          <w:tcPr>
            <w:tcW w:w="312" w:type="dxa"/>
            <w:tcBorders>
              <w:top w:val="nil"/>
              <w:left w:val="nil"/>
              <w:bottom w:val="nil"/>
              <w:right w:val="nil"/>
            </w:tcBorders>
          </w:tcPr>
          <w:p w14:paraId="3F287111" w14:textId="77777777" w:rsidR="00D442F7" w:rsidRPr="00311AC0" w:rsidRDefault="00D442F7" w:rsidP="00E37B55">
            <w:pPr>
              <w:rPr>
                <w:sz w:val="4"/>
                <w:szCs w:val="4"/>
              </w:rPr>
            </w:pPr>
          </w:p>
        </w:tc>
        <w:tc>
          <w:tcPr>
            <w:tcW w:w="309" w:type="dxa"/>
            <w:tcBorders>
              <w:top w:val="nil"/>
              <w:left w:val="nil"/>
              <w:bottom w:val="nil"/>
              <w:right w:val="nil"/>
            </w:tcBorders>
          </w:tcPr>
          <w:p w14:paraId="0D867950" w14:textId="77777777" w:rsidR="00D442F7" w:rsidRPr="00311AC0" w:rsidRDefault="00D442F7" w:rsidP="00E37B55">
            <w:pPr>
              <w:rPr>
                <w:sz w:val="4"/>
                <w:szCs w:val="4"/>
              </w:rPr>
            </w:pPr>
          </w:p>
        </w:tc>
        <w:tc>
          <w:tcPr>
            <w:tcW w:w="308" w:type="dxa"/>
            <w:tcBorders>
              <w:top w:val="nil"/>
              <w:left w:val="nil"/>
              <w:bottom w:val="nil"/>
              <w:right w:val="nil"/>
            </w:tcBorders>
          </w:tcPr>
          <w:p w14:paraId="7AE8A742" w14:textId="77777777" w:rsidR="00D442F7" w:rsidRPr="00311AC0" w:rsidRDefault="00D442F7" w:rsidP="00E37B55">
            <w:pPr>
              <w:rPr>
                <w:sz w:val="4"/>
                <w:szCs w:val="4"/>
              </w:rPr>
            </w:pPr>
          </w:p>
        </w:tc>
        <w:tc>
          <w:tcPr>
            <w:tcW w:w="312" w:type="dxa"/>
            <w:tcBorders>
              <w:top w:val="nil"/>
              <w:left w:val="nil"/>
              <w:bottom w:val="nil"/>
              <w:right w:val="nil"/>
            </w:tcBorders>
          </w:tcPr>
          <w:p w14:paraId="4A658DD4" w14:textId="77777777" w:rsidR="00D442F7" w:rsidRPr="00311AC0" w:rsidRDefault="00D442F7" w:rsidP="00E37B55">
            <w:pPr>
              <w:rPr>
                <w:sz w:val="4"/>
                <w:szCs w:val="4"/>
              </w:rPr>
            </w:pPr>
          </w:p>
        </w:tc>
        <w:tc>
          <w:tcPr>
            <w:tcW w:w="309" w:type="dxa"/>
            <w:tcBorders>
              <w:top w:val="nil"/>
              <w:left w:val="nil"/>
              <w:bottom w:val="nil"/>
              <w:right w:val="nil"/>
            </w:tcBorders>
          </w:tcPr>
          <w:p w14:paraId="34FEEBC9" w14:textId="77777777" w:rsidR="00D442F7" w:rsidRPr="00311AC0" w:rsidRDefault="00D442F7" w:rsidP="00E37B55">
            <w:pPr>
              <w:rPr>
                <w:sz w:val="4"/>
                <w:szCs w:val="4"/>
              </w:rPr>
            </w:pPr>
          </w:p>
        </w:tc>
        <w:tc>
          <w:tcPr>
            <w:tcW w:w="308" w:type="dxa"/>
            <w:tcBorders>
              <w:top w:val="nil"/>
              <w:left w:val="nil"/>
              <w:bottom w:val="nil"/>
              <w:right w:val="nil"/>
            </w:tcBorders>
          </w:tcPr>
          <w:p w14:paraId="32A85BD5" w14:textId="77777777" w:rsidR="00D442F7" w:rsidRPr="00311AC0" w:rsidRDefault="00D442F7" w:rsidP="00E37B55">
            <w:pPr>
              <w:rPr>
                <w:sz w:val="4"/>
                <w:szCs w:val="4"/>
              </w:rPr>
            </w:pPr>
          </w:p>
        </w:tc>
        <w:tc>
          <w:tcPr>
            <w:tcW w:w="312" w:type="dxa"/>
            <w:tcBorders>
              <w:top w:val="nil"/>
              <w:left w:val="nil"/>
              <w:bottom w:val="nil"/>
              <w:right w:val="nil"/>
            </w:tcBorders>
          </w:tcPr>
          <w:p w14:paraId="7FD7BDBC" w14:textId="77777777" w:rsidR="00D442F7" w:rsidRPr="00311AC0" w:rsidRDefault="00D442F7" w:rsidP="00E37B55">
            <w:pPr>
              <w:rPr>
                <w:sz w:val="4"/>
                <w:szCs w:val="4"/>
              </w:rPr>
            </w:pPr>
          </w:p>
        </w:tc>
        <w:tc>
          <w:tcPr>
            <w:tcW w:w="309" w:type="dxa"/>
            <w:tcBorders>
              <w:top w:val="nil"/>
              <w:left w:val="nil"/>
              <w:bottom w:val="nil"/>
              <w:right w:val="nil"/>
            </w:tcBorders>
          </w:tcPr>
          <w:p w14:paraId="1296E0D1" w14:textId="77777777" w:rsidR="00D442F7" w:rsidRPr="00311AC0" w:rsidRDefault="00D442F7" w:rsidP="00E37B55">
            <w:pPr>
              <w:rPr>
                <w:sz w:val="4"/>
                <w:szCs w:val="4"/>
              </w:rPr>
            </w:pPr>
          </w:p>
        </w:tc>
        <w:tc>
          <w:tcPr>
            <w:tcW w:w="308" w:type="dxa"/>
            <w:tcBorders>
              <w:top w:val="nil"/>
              <w:left w:val="nil"/>
              <w:bottom w:val="nil"/>
              <w:right w:val="nil"/>
            </w:tcBorders>
          </w:tcPr>
          <w:p w14:paraId="413B6DCB" w14:textId="77777777" w:rsidR="00D442F7" w:rsidRPr="00311AC0" w:rsidRDefault="00D442F7" w:rsidP="00E37B55">
            <w:pPr>
              <w:rPr>
                <w:sz w:val="4"/>
                <w:szCs w:val="4"/>
              </w:rPr>
            </w:pPr>
          </w:p>
        </w:tc>
        <w:tc>
          <w:tcPr>
            <w:tcW w:w="312" w:type="dxa"/>
            <w:tcBorders>
              <w:top w:val="nil"/>
              <w:left w:val="nil"/>
              <w:bottom w:val="nil"/>
              <w:right w:val="nil"/>
            </w:tcBorders>
          </w:tcPr>
          <w:p w14:paraId="1FEFE39C" w14:textId="77777777" w:rsidR="00D442F7" w:rsidRPr="00311AC0" w:rsidRDefault="00D442F7" w:rsidP="00E37B55">
            <w:pPr>
              <w:rPr>
                <w:sz w:val="4"/>
                <w:szCs w:val="4"/>
              </w:rPr>
            </w:pPr>
          </w:p>
        </w:tc>
        <w:tc>
          <w:tcPr>
            <w:tcW w:w="310" w:type="dxa"/>
            <w:tcBorders>
              <w:top w:val="nil"/>
              <w:left w:val="nil"/>
              <w:bottom w:val="nil"/>
              <w:right w:val="nil"/>
            </w:tcBorders>
          </w:tcPr>
          <w:p w14:paraId="50FB8980" w14:textId="77777777" w:rsidR="00D442F7" w:rsidRPr="00311AC0" w:rsidRDefault="00D442F7" w:rsidP="00E37B55">
            <w:pPr>
              <w:rPr>
                <w:sz w:val="4"/>
                <w:szCs w:val="4"/>
              </w:rPr>
            </w:pPr>
          </w:p>
        </w:tc>
        <w:tc>
          <w:tcPr>
            <w:tcW w:w="312" w:type="dxa"/>
            <w:tcBorders>
              <w:top w:val="nil"/>
              <w:left w:val="nil"/>
              <w:bottom w:val="nil"/>
              <w:right w:val="nil"/>
            </w:tcBorders>
          </w:tcPr>
          <w:p w14:paraId="5CD6C552" w14:textId="77777777" w:rsidR="00D442F7" w:rsidRPr="00311AC0" w:rsidRDefault="00D442F7" w:rsidP="00E37B55">
            <w:pPr>
              <w:rPr>
                <w:sz w:val="4"/>
                <w:szCs w:val="4"/>
              </w:rPr>
            </w:pPr>
          </w:p>
        </w:tc>
        <w:tc>
          <w:tcPr>
            <w:tcW w:w="312" w:type="dxa"/>
            <w:tcBorders>
              <w:top w:val="nil"/>
              <w:left w:val="nil"/>
              <w:bottom w:val="nil"/>
              <w:right w:val="nil"/>
            </w:tcBorders>
          </w:tcPr>
          <w:p w14:paraId="365CC21E" w14:textId="77777777" w:rsidR="00D442F7" w:rsidRPr="00311AC0" w:rsidRDefault="00D442F7" w:rsidP="00E37B55">
            <w:pPr>
              <w:rPr>
                <w:sz w:val="4"/>
                <w:szCs w:val="4"/>
              </w:rPr>
            </w:pPr>
          </w:p>
        </w:tc>
        <w:tc>
          <w:tcPr>
            <w:tcW w:w="309" w:type="dxa"/>
            <w:tcBorders>
              <w:top w:val="nil"/>
              <w:left w:val="nil"/>
              <w:bottom w:val="nil"/>
              <w:right w:val="nil"/>
            </w:tcBorders>
          </w:tcPr>
          <w:p w14:paraId="1F8FBEE2" w14:textId="77777777" w:rsidR="00D442F7" w:rsidRPr="00311AC0" w:rsidRDefault="00D442F7" w:rsidP="00E37B55">
            <w:pPr>
              <w:rPr>
                <w:sz w:val="4"/>
                <w:szCs w:val="4"/>
              </w:rPr>
            </w:pPr>
          </w:p>
        </w:tc>
        <w:tc>
          <w:tcPr>
            <w:tcW w:w="311" w:type="dxa"/>
            <w:tcBorders>
              <w:top w:val="nil"/>
              <w:left w:val="nil"/>
              <w:bottom w:val="nil"/>
              <w:right w:val="nil"/>
            </w:tcBorders>
          </w:tcPr>
          <w:p w14:paraId="689AB09A" w14:textId="77777777" w:rsidR="00D442F7" w:rsidRPr="00311AC0" w:rsidRDefault="00D442F7" w:rsidP="00E37B55">
            <w:pPr>
              <w:rPr>
                <w:sz w:val="4"/>
                <w:szCs w:val="4"/>
              </w:rPr>
            </w:pPr>
          </w:p>
        </w:tc>
        <w:tc>
          <w:tcPr>
            <w:tcW w:w="312" w:type="dxa"/>
            <w:tcBorders>
              <w:top w:val="nil"/>
              <w:left w:val="nil"/>
              <w:bottom w:val="nil"/>
              <w:right w:val="nil"/>
            </w:tcBorders>
          </w:tcPr>
          <w:p w14:paraId="1175EF3F" w14:textId="77777777" w:rsidR="00D442F7" w:rsidRPr="00311AC0" w:rsidRDefault="00D442F7" w:rsidP="00E37B55">
            <w:pPr>
              <w:rPr>
                <w:sz w:val="4"/>
                <w:szCs w:val="4"/>
              </w:rPr>
            </w:pPr>
          </w:p>
        </w:tc>
        <w:tc>
          <w:tcPr>
            <w:tcW w:w="309" w:type="dxa"/>
            <w:tcBorders>
              <w:top w:val="nil"/>
              <w:left w:val="nil"/>
              <w:bottom w:val="nil"/>
              <w:right w:val="nil"/>
            </w:tcBorders>
            <w:shd w:val="clear" w:color="auto" w:fill="0070C0"/>
          </w:tcPr>
          <w:p w14:paraId="7467FB8E" w14:textId="77777777" w:rsidR="00D442F7" w:rsidRPr="00311AC0" w:rsidRDefault="00D442F7" w:rsidP="00E37B55">
            <w:pPr>
              <w:rPr>
                <w:sz w:val="4"/>
                <w:szCs w:val="4"/>
              </w:rPr>
            </w:pPr>
          </w:p>
        </w:tc>
        <w:tc>
          <w:tcPr>
            <w:tcW w:w="310" w:type="dxa"/>
            <w:tcBorders>
              <w:top w:val="nil"/>
              <w:left w:val="nil"/>
              <w:bottom w:val="nil"/>
              <w:right w:val="nil"/>
            </w:tcBorders>
          </w:tcPr>
          <w:p w14:paraId="542A7537" w14:textId="77777777" w:rsidR="00D442F7" w:rsidRPr="00311AC0" w:rsidRDefault="00D442F7" w:rsidP="00E37B55">
            <w:pPr>
              <w:rPr>
                <w:sz w:val="4"/>
                <w:szCs w:val="4"/>
              </w:rPr>
            </w:pPr>
          </w:p>
        </w:tc>
        <w:tc>
          <w:tcPr>
            <w:tcW w:w="312" w:type="dxa"/>
            <w:tcBorders>
              <w:top w:val="nil"/>
              <w:left w:val="nil"/>
              <w:bottom w:val="nil"/>
              <w:right w:val="nil"/>
            </w:tcBorders>
          </w:tcPr>
          <w:p w14:paraId="7BDF97EB" w14:textId="77777777" w:rsidR="00D442F7" w:rsidRPr="00311AC0" w:rsidRDefault="00D442F7" w:rsidP="00E37B55">
            <w:pPr>
              <w:rPr>
                <w:sz w:val="4"/>
                <w:szCs w:val="4"/>
              </w:rPr>
            </w:pPr>
          </w:p>
        </w:tc>
        <w:tc>
          <w:tcPr>
            <w:tcW w:w="309" w:type="dxa"/>
            <w:tcBorders>
              <w:top w:val="nil"/>
              <w:left w:val="nil"/>
              <w:bottom w:val="nil"/>
              <w:right w:val="nil"/>
            </w:tcBorders>
          </w:tcPr>
          <w:p w14:paraId="4BD40383" w14:textId="77777777" w:rsidR="00D442F7" w:rsidRPr="00311AC0" w:rsidRDefault="00D442F7" w:rsidP="00E37B55">
            <w:pPr>
              <w:rPr>
                <w:sz w:val="4"/>
                <w:szCs w:val="4"/>
              </w:rPr>
            </w:pPr>
          </w:p>
        </w:tc>
        <w:tc>
          <w:tcPr>
            <w:tcW w:w="309" w:type="dxa"/>
            <w:tcBorders>
              <w:top w:val="nil"/>
              <w:left w:val="nil"/>
              <w:bottom w:val="nil"/>
              <w:right w:val="nil"/>
            </w:tcBorders>
          </w:tcPr>
          <w:p w14:paraId="1F979D39" w14:textId="77777777" w:rsidR="00D442F7" w:rsidRPr="00311AC0" w:rsidRDefault="00D442F7" w:rsidP="00E37B55">
            <w:pPr>
              <w:rPr>
                <w:sz w:val="4"/>
                <w:szCs w:val="4"/>
              </w:rPr>
            </w:pPr>
          </w:p>
        </w:tc>
        <w:tc>
          <w:tcPr>
            <w:tcW w:w="312" w:type="dxa"/>
            <w:tcBorders>
              <w:top w:val="nil"/>
              <w:left w:val="nil"/>
              <w:bottom w:val="nil"/>
              <w:right w:val="nil"/>
            </w:tcBorders>
          </w:tcPr>
          <w:p w14:paraId="16774503" w14:textId="77777777" w:rsidR="00D442F7" w:rsidRPr="00311AC0" w:rsidRDefault="00D442F7" w:rsidP="00E37B55">
            <w:pPr>
              <w:rPr>
                <w:sz w:val="4"/>
                <w:szCs w:val="4"/>
              </w:rPr>
            </w:pPr>
          </w:p>
        </w:tc>
        <w:tc>
          <w:tcPr>
            <w:tcW w:w="310" w:type="dxa"/>
            <w:tcBorders>
              <w:top w:val="nil"/>
              <w:left w:val="nil"/>
              <w:bottom w:val="nil"/>
              <w:right w:val="nil"/>
            </w:tcBorders>
          </w:tcPr>
          <w:p w14:paraId="789F4B7E" w14:textId="77777777" w:rsidR="00D442F7" w:rsidRPr="00311AC0" w:rsidRDefault="00D442F7" w:rsidP="00E37B55">
            <w:pPr>
              <w:rPr>
                <w:sz w:val="4"/>
                <w:szCs w:val="4"/>
              </w:rPr>
            </w:pPr>
          </w:p>
        </w:tc>
        <w:tc>
          <w:tcPr>
            <w:tcW w:w="317" w:type="dxa"/>
            <w:gridSpan w:val="2"/>
            <w:tcBorders>
              <w:top w:val="nil"/>
              <w:left w:val="nil"/>
              <w:bottom w:val="nil"/>
              <w:right w:val="nil"/>
            </w:tcBorders>
          </w:tcPr>
          <w:p w14:paraId="122024F3" w14:textId="77777777" w:rsidR="00D442F7" w:rsidRPr="00311AC0" w:rsidRDefault="00D442F7" w:rsidP="00E37B55">
            <w:pPr>
              <w:rPr>
                <w:sz w:val="4"/>
                <w:szCs w:val="4"/>
              </w:rPr>
            </w:pPr>
          </w:p>
        </w:tc>
      </w:tr>
      <w:tr w:rsidR="00D442F7" w:rsidRPr="00311AC0" w14:paraId="6F865008" w14:textId="77777777" w:rsidTr="00E37B55">
        <w:trPr>
          <w:trHeight w:val="57"/>
        </w:trPr>
        <w:tc>
          <w:tcPr>
            <w:tcW w:w="879" w:type="dxa"/>
            <w:tcBorders>
              <w:top w:val="nil"/>
              <w:left w:val="nil"/>
              <w:bottom w:val="nil"/>
              <w:right w:val="nil"/>
            </w:tcBorders>
          </w:tcPr>
          <w:p w14:paraId="1A80EF5F" w14:textId="77777777" w:rsidR="00D442F7" w:rsidRPr="00311AC0" w:rsidRDefault="00D442F7" w:rsidP="00E37B55">
            <w:pPr>
              <w:rPr>
                <w:sz w:val="4"/>
                <w:szCs w:val="4"/>
              </w:rPr>
            </w:pPr>
          </w:p>
        </w:tc>
        <w:tc>
          <w:tcPr>
            <w:tcW w:w="312" w:type="dxa"/>
            <w:tcBorders>
              <w:top w:val="nil"/>
              <w:left w:val="nil"/>
              <w:bottom w:val="nil"/>
              <w:right w:val="nil"/>
            </w:tcBorders>
          </w:tcPr>
          <w:p w14:paraId="5F6BCB61" w14:textId="77777777" w:rsidR="00D442F7" w:rsidRPr="00311AC0" w:rsidRDefault="00D442F7" w:rsidP="00E37B55">
            <w:pPr>
              <w:rPr>
                <w:sz w:val="4"/>
                <w:szCs w:val="4"/>
              </w:rPr>
            </w:pPr>
          </w:p>
        </w:tc>
        <w:tc>
          <w:tcPr>
            <w:tcW w:w="310" w:type="dxa"/>
            <w:tcBorders>
              <w:top w:val="nil"/>
              <w:left w:val="nil"/>
              <w:bottom w:val="nil"/>
              <w:right w:val="nil"/>
            </w:tcBorders>
          </w:tcPr>
          <w:p w14:paraId="45662719" w14:textId="77777777" w:rsidR="00D442F7" w:rsidRPr="00311AC0" w:rsidRDefault="00D442F7" w:rsidP="00E37B55">
            <w:pPr>
              <w:rPr>
                <w:sz w:val="4"/>
                <w:szCs w:val="4"/>
              </w:rPr>
            </w:pPr>
          </w:p>
        </w:tc>
        <w:tc>
          <w:tcPr>
            <w:tcW w:w="309" w:type="dxa"/>
            <w:tcBorders>
              <w:top w:val="nil"/>
              <w:left w:val="nil"/>
              <w:bottom w:val="nil"/>
              <w:right w:val="nil"/>
            </w:tcBorders>
          </w:tcPr>
          <w:p w14:paraId="7AF6C245" w14:textId="77777777" w:rsidR="00D442F7" w:rsidRPr="00311AC0" w:rsidRDefault="00D442F7" w:rsidP="00E37B55">
            <w:pPr>
              <w:rPr>
                <w:sz w:val="4"/>
                <w:szCs w:val="4"/>
              </w:rPr>
            </w:pPr>
          </w:p>
        </w:tc>
        <w:tc>
          <w:tcPr>
            <w:tcW w:w="310" w:type="dxa"/>
            <w:tcBorders>
              <w:top w:val="nil"/>
              <w:left w:val="nil"/>
              <w:bottom w:val="nil"/>
              <w:right w:val="nil"/>
            </w:tcBorders>
          </w:tcPr>
          <w:p w14:paraId="6787C940" w14:textId="77777777" w:rsidR="00D442F7" w:rsidRPr="00311AC0" w:rsidRDefault="00D442F7" w:rsidP="00E37B55">
            <w:pPr>
              <w:rPr>
                <w:sz w:val="4"/>
                <w:szCs w:val="4"/>
              </w:rPr>
            </w:pPr>
          </w:p>
        </w:tc>
        <w:tc>
          <w:tcPr>
            <w:tcW w:w="308" w:type="dxa"/>
            <w:tcBorders>
              <w:top w:val="nil"/>
              <w:left w:val="nil"/>
              <w:bottom w:val="nil"/>
              <w:right w:val="nil"/>
            </w:tcBorders>
          </w:tcPr>
          <w:p w14:paraId="5F408393" w14:textId="77777777" w:rsidR="00D442F7" w:rsidRPr="00311AC0" w:rsidRDefault="00D442F7" w:rsidP="00E37B55">
            <w:pPr>
              <w:rPr>
                <w:sz w:val="4"/>
                <w:szCs w:val="4"/>
              </w:rPr>
            </w:pPr>
          </w:p>
        </w:tc>
        <w:tc>
          <w:tcPr>
            <w:tcW w:w="307" w:type="dxa"/>
            <w:tcBorders>
              <w:top w:val="nil"/>
              <w:left w:val="nil"/>
              <w:bottom w:val="nil"/>
              <w:right w:val="nil"/>
            </w:tcBorders>
          </w:tcPr>
          <w:p w14:paraId="49048AC0" w14:textId="77777777" w:rsidR="00D442F7" w:rsidRPr="00311AC0" w:rsidRDefault="00D442F7" w:rsidP="00E37B55">
            <w:pPr>
              <w:rPr>
                <w:sz w:val="4"/>
                <w:szCs w:val="4"/>
              </w:rPr>
            </w:pPr>
          </w:p>
        </w:tc>
        <w:tc>
          <w:tcPr>
            <w:tcW w:w="312" w:type="dxa"/>
            <w:tcBorders>
              <w:top w:val="nil"/>
              <w:left w:val="nil"/>
              <w:bottom w:val="nil"/>
              <w:right w:val="nil"/>
            </w:tcBorders>
          </w:tcPr>
          <w:p w14:paraId="4E4BB440" w14:textId="77777777" w:rsidR="00D442F7" w:rsidRPr="00311AC0" w:rsidRDefault="00D442F7" w:rsidP="00E37B55">
            <w:pPr>
              <w:rPr>
                <w:sz w:val="4"/>
                <w:szCs w:val="4"/>
              </w:rPr>
            </w:pPr>
          </w:p>
        </w:tc>
        <w:tc>
          <w:tcPr>
            <w:tcW w:w="309" w:type="dxa"/>
            <w:tcBorders>
              <w:top w:val="nil"/>
              <w:left w:val="nil"/>
              <w:bottom w:val="nil"/>
              <w:right w:val="nil"/>
            </w:tcBorders>
          </w:tcPr>
          <w:p w14:paraId="494EE68C" w14:textId="77777777" w:rsidR="00D442F7" w:rsidRPr="00311AC0" w:rsidRDefault="00D442F7" w:rsidP="00E37B55">
            <w:pPr>
              <w:rPr>
                <w:sz w:val="4"/>
                <w:szCs w:val="4"/>
              </w:rPr>
            </w:pPr>
          </w:p>
        </w:tc>
        <w:tc>
          <w:tcPr>
            <w:tcW w:w="308" w:type="dxa"/>
            <w:tcBorders>
              <w:top w:val="nil"/>
              <w:left w:val="nil"/>
              <w:bottom w:val="nil"/>
              <w:right w:val="nil"/>
            </w:tcBorders>
          </w:tcPr>
          <w:p w14:paraId="72EF66E4" w14:textId="77777777" w:rsidR="00D442F7" w:rsidRPr="00311AC0" w:rsidRDefault="00D442F7" w:rsidP="00E37B55">
            <w:pPr>
              <w:rPr>
                <w:sz w:val="4"/>
                <w:szCs w:val="4"/>
              </w:rPr>
            </w:pPr>
          </w:p>
        </w:tc>
        <w:tc>
          <w:tcPr>
            <w:tcW w:w="312" w:type="dxa"/>
            <w:tcBorders>
              <w:top w:val="nil"/>
              <w:left w:val="nil"/>
              <w:bottom w:val="nil"/>
              <w:right w:val="nil"/>
            </w:tcBorders>
          </w:tcPr>
          <w:p w14:paraId="654B3774" w14:textId="77777777" w:rsidR="00D442F7" w:rsidRPr="00311AC0" w:rsidRDefault="00D442F7" w:rsidP="00E37B55">
            <w:pPr>
              <w:rPr>
                <w:sz w:val="4"/>
                <w:szCs w:val="4"/>
              </w:rPr>
            </w:pPr>
          </w:p>
        </w:tc>
        <w:tc>
          <w:tcPr>
            <w:tcW w:w="309" w:type="dxa"/>
            <w:tcBorders>
              <w:top w:val="nil"/>
              <w:left w:val="nil"/>
              <w:bottom w:val="nil"/>
              <w:right w:val="nil"/>
            </w:tcBorders>
          </w:tcPr>
          <w:p w14:paraId="119B5C72" w14:textId="77777777" w:rsidR="00D442F7" w:rsidRPr="00311AC0" w:rsidRDefault="00D442F7" w:rsidP="00E37B55">
            <w:pPr>
              <w:rPr>
                <w:sz w:val="4"/>
                <w:szCs w:val="4"/>
              </w:rPr>
            </w:pPr>
          </w:p>
        </w:tc>
        <w:tc>
          <w:tcPr>
            <w:tcW w:w="308" w:type="dxa"/>
            <w:tcBorders>
              <w:top w:val="nil"/>
              <w:left w:val="nil"/>
              <w:bottom w:val="nil"/>
              <w:right w:val="nil"/>
            </w:tcBorders>
          </w:tcPr>
          <w:p w14:paraId="10364C32" w14:textId="77777777" w:rsidR="00D442F7" w:rsidRPr="00311AC0" w:rsidRDefault="00D442F7" w:rsidP="00E37B55">
            <w:pPr>
              <w:rPr>
                <w:sz w:val="4"/>
                <w:szCs w:val="4"/>
              </w:rPr>
            </w:pPr>
          </w:p>
        </w:tc>
        <w:tc>
          <w:tcPr>
            <w:tcW w:w="312" w:type="dxa"/>
            <w:tcBorders>
              <w:top w:val="nil"/>
              <w:left w:val="nil"/>
              <w:bottom w:val="nil"/>
              <w:right w:val="nil"/>
            </w:tcBorders>
          </w:tcPr>
          <w:p w14:paraId="0E15D848" w14:textId="77777777" w:rsidR="00D442F7" w:rsidRPr="00311AC0" w:rsidRDefault="00D442F7" w:rsidP="00E37B55">
            <w:pPr>
              <w:rPr>
                <w:sz w:val="4"/>
                <w:szCs w:val="4"/>
              </w:rPr>
            </w:pPr>
          </w:p>
        </w:tc>
        <w:tc>
          <w:tcPr>
            <w:tcW w:w="309" w:type="dxa"/>
            <w:tcBorders>
              <w:top w:val="nil"/>
              <w:left w:val="nil"/>
              <w:bottom w:val="nil"/>
              <w:right w:val="nil"/>
            </w:tcBorders>
          </w:tcPr>
          <w:p w14:paraId="77170BE2" w14:textId="77777777" w:rsidR="00D442F7" w:rsidRPr="00311AC0" w:rsidRDefault="00D442F7" w:rsidP="00E37B55">
            <w:pPr>
              <w:rPr>
                <w:sz w:val="4"/>
                <w:szCs w:val="4"/>
              </w:rPr>
            </w:pPr>
          </w:p>
        </w:tc>
        <w:tc>
          <w:tcPr>
            <w:tcW w:w="308" w:type="dxa"/>
            <w:tcBorders>
              <w:top w:val="nil"/>
              <w:left w:val="nil"/>
              <w:bottom w:val="nil"/>
              <w:right w:val="nil"/>
            </w:tcBorders>
          </w:tcPr>
          <w:p w14:paraId="4A2FD31D" w14:textId="77777777" w:rsidR="00D442F7" w:rsidRPr="00311AC0" w:rsidRDefault="00D442F7" w:rsidP="00E37B55">
            <w:pPr>
              <w:rPr>
                <w:sz w:val="4"/>
                <w:szCs w:val="4"/>
              </w:rPr>
            </w:pPr>
          </w:p>
        </w:tc>
        <w:tc>
          <w:tcPr>
            <w:tcW w:w="312" w:type="dxa"/>
            <w:tcBorders>
              <w:top w:val="nil"/>
              <w:left w:val="nil"/>
              <w:bottom w:val="nil"/>
              <w:right w:val="nil"/>
            </w:tcBorders>
          </w:tcPr>
          <w:p w14:paraId="27C2DCAC" w14:textId="77777777" w:rsidR="00D442F7" w:rsidRPr="00311AC0" w:rsidRDefault="00D442F7" w:rsidP="00E37B55">
            <w:pPr>
              <w:rPr>
                <w:sz w:val="4"/>
                <w:szCs w:val="4"/>
              </w:rPr>
            </w:pPr>
          </w:p>
        </w:tc>
        <w:tc>
          <w:tcPr>
            <w:tcW w:w="310" w:type="dxa"/>
            <w:tcBorders>
              <w:top w:val="nil"/>
              <w:left w:val="nil"/>
              <w:bottom w:val="nil"/>
              <w:right w:val="nil"/>
            </w:tcBorders>
          </w:tcPr>
          <w:p w14:paraId="799883DA" w14:textId="77777777" w:rsidR="00D442F7" w:rsidRPr="00311AC0" w:rsidRDefault="00D442F7" w:rsidP="00E37B55">
            <w:pPr>
              <w:rPr>
                <w:sz w:val="4"/>
                <w:szCs w:val="4"/>
              </w:rPr>
            </w:pPr>
          </w:p>
        </w:tc>
        <w:tc>
          <w:tcPr>
            <w:tcW w:w="312" w:type="dxa"/>
            <w:tcBorders>
              <w:top w:val="nil"/>
              <w:left w:val="nil"/>
              <w:bottom w:val="nil"/>
              <w:right w:val="nil"/>
            </w:tcBorders>
          </w:tcPr>
          <w:p w14:paraId="6B074C70" w14:textId="77777777" w:rsidR="00D442F7" w:rsidRPr="00311AC0" w:rsidRDefault="00D442F7" w:rsidP="00E37B55">
            <w:pPr>
              <w:rPr>
                <w:sz w:val="4"/>
                <w:szCs w:val="4"/>
              </w:rPr>
            </w:pPr>
          </w:p>
        </w:tc>
        <w:tc>
          <w:tcPr>
            <w:tcW w:w="312" w:type="dxa"/>
            <w:tcBorders>
              <w:top w:val="nil"/>
              <w:left w:val="nil"/>
              <w:bottom w:val="nil"/>
              <w:right w:val="nil"/>
            </w:tcBorders>
          </w:tcPr>
          <w:p w14:paraId="120C437A" w14:textId="77777777" w:rsidR="00D442F7" w:rsidRPr="00311AC0" w:rsidRDefault="00D442F7" w:rsidP="00E37B55">
            <w:pPr>
              <w:rPr>
                <w:sz w:val="4"/>
                <w:szCs w:val="4"/>
              </w:rPr>
            </w:pPr>
          </w:p>
        </w:tc>
        <w:tc>
          <w:tcPr>
            <w:tcW w:w="309" w:type="dxa"/>
            <w:tcBorders>
              <w:top w:val="nil"/>
              <w:left w:val="nil"/>
              <w:bottom w:val="nil"/>
              <w:right w:val="nil"/>
            </w:tcBorders>
          </w:tcPr>
          <w:p w14:paraId="7B854A40" w14:textId="77777777" w:rsidR="00D442F7" w:rsidRPr="00311AC0" w:rsidRDefault="00D442F7" w:rsidP="00E37B55">
            <w:pPr>
              <w:rPr>
                <w:sz w:val="4"/>
                <w:szCs w:val="4"/>
              </w:rPr>
            </w:pPr>
          </w:p>
        </w:tc>
        <w:tc>
          <w:tcPr>
            <w:tcW w:w="311" w:type="dxa"/>
            <w:tcBorders>
              <w:top w:val="nil"/>
              <w:left w:val="nil"/>
              <w:bottom w:val="nil"/>
              <w:right w:val="nil"/>
            </w:tcBorders>
          </w:tcPr>
          <w:p w14:paraId="437E7C86" w14:textId="77777777" w:rsidR="00D442F7" w:rsidRPr="00311AC0" w:rsidRDefault="00D442F7" w:rsidP="00E37B55">
            <w:pPr>
              <w:rPr>
                <w:sz w:val="4"/>
                <w:szCs w:val="4"/>
              </w:rPr>
            </w:pPr>
          </w:p>
        </w:tc>
        <w:tc>
          <w:tcPr>
            <w:tcW w:w="312" w:type="dxa"/>
            <w:tcBorders>
              <w:top w:val="nil"/>
              <w:left w:val="nil"/>
              <w:bottom w:val="nil"/>
              <w:right w:val="nil"/>
            </w:tcBorders>
          </w:tcPr>
          <w:p w14:paraId="667C0382" w14:textId="77777777" w:rsidR="00D442F7" w:rsidRPr="00311AC0" w:rsidRDefault="00D442F7" w:rsidP="00E37B55">
            <w:pPr>
              <w:rPr>
                <w:sz w:val="4"/>
                <w:szCs w:val="4"/>
              </w:rPr>
            </w:pPr>
          </w:p>
        </w:tc>
        <w:tc>
          <w:tcPr>
            <w:tcW w:w="309" w:type="dxa"/>
            <w:tcBorders>
              <w:top w:val="nil"/>
              <w:left w:val="nil"/>
              <w:bottom w:val="nil"/>
              <w:right w:val="nil"/>
            </w:tcBorders>
            <w:shd w:val="clear" w:color="auto" w:fill="0070C0"/>
          </w:tcPr>
          <w:p w14:paraId="3E9F8278" w14:textId="77777777" w:rsidR="00D442F7" w:rsidRPr="00311AC0" w:rsidRDefault="00D442F7" w:rsidP="00E37B55">
            <w:pPr>
              <w:rPr>
                <w:sz w:val="4"/>
                <w:szCs w:val="4"/>
              </w:rPr>
            </w:pPr>
          </w:p>
        </w:tc>
        <w:tc>
          <w:tcPr>
            <w:tcW w:w="310" w:type="dxa"/>
            <w:tcBorders>
              <w:top w:val="nil"/>
              <w:left w:val="nil"/>
              <w:bottom w:val="nil"/>
              <w:right w:val="nil"/>
            </w:tcBorders>
          </w:tcPr>
          <w:p w14:paraId="085D132F" w14:textId="77777777" w:rsidR="00D442F7" w:rsidRPr="00311AC0" w:rsidRDefault="00D442F7" w:rsidP="00E37B55">
            <w:pPr>
              <w:rPr>
                <w:sz w:val="4"/>
                <w:szCs w:val="4"/>
              </w:rPr>
            </w:pPr>
          </w:p>
        </w:tc>
        <w:tc>
          <w:tcPr>
            <w:tcW w:w="312" w:type="dxa"/>
            <w:tcBorders>
              <w:top w:val="nil"/>
              <w:left w:val="nil"/>
              <w:bottom w:val="nil"/>
              <w:right w:val="nil"/>
            </w:tcBorders>
          </w:tcPr>
          <w:p w14:paraId="75B5A087" w14:textId="77777777" w:rsidR="00D442F7" w:rsidRPr="00311AC0" w:rsidRDefault="00D442F7" w:rsidP="00E37B55">
            <w:pPr>
              <w:rPr>
                <w:sz w:val="4"/>
                <w:szCs w:val="4"/>
              </w:rPr>
            </w:pPr>
          </w:p>
        </w:tc>
        <w:tc>
          <w:tcPr>
            <w:tcW w:w="309" w:type="dxa"/>
            <w:tcBorders>
              <w:top w:val="nil"/>
              <w:left w:val="nil"/>
              <w:bottom w:val="nil"/>
              <w:right w:val="nil"/>
            </w:tcBorders>
            <w:shd w:val="clear" w:color="auto" w:fill="0070C0"/>
          </w:tcPr>
          <w:p w14:paraId="53DC4C8F" w14:textId="77777777" w:rsidR="00D442F7" w:rsidRPr="00311AC0" w:rsidRDefault="00D442F7" w:rsidP="00E37B55">
            <w:pPr>
              <w:rPr>
                <w:sz w:val="4"/>
                <w:szCs w:val="4"/>
              </w:rPr>
            </w:pPr>
          </w:p>
        </w:tc>
        <w:tc>
          <w:tcPr>
            <w:tcW w:w="309" w:type="dxa"/>
            <w:tcBorders>
              <w:top w:val="nil"/>
              <w:left w:val="nil"/>
              <w:bottom w:val="nil"/>
              <w:right w:val="nil"/>
            </w:tcBorders>
          </w:tcPr>
          <w:p w14:paraId="4571EAFB" w14:textId="77777777" w:rsidR="00D442F7" w:rsidRPr="00311AC0" w:rsidRDefault="00D442F7" w:rsidP="00E37B55">
            <w:pPr>
              <w:rPr>
                <w:sz w:val="4"/>
                <w:szCs w:val="4"/>
              </w:rPr>
            </w:pPr>
          </w:p>
        </w:tc>
        <w:tc>
          <w:tcPr>
            <w:tcW w:w="312" w:type="dxa"/>
            <w:tcBorders>
              <w:top w:val="nil"/>
              <w:left w:val="nil"/>
              <w:bottom w:val="nil"/>
              <w:right w:val="nil"/>
            </w:tcBorders>
          </w:tcPr>
          <w:p w14:paraId="3E5081A4" w14:textId="77777777" w:rsidR="00D442F7" w:rsidRPr="00311AC0" w:rsidRDefault="00D442F7" w:rsidP="00E37B55">
            <w:pPr>
              <w:rPr>
                <w:sz w:val="4"/>
                <w:szCs w:val="4"/>
              </w:rPr>
            </w:pPr>
          </w:p>
        </w:tc>
        <w:tc>
          <w:tcPr>
            <w:tcW w:w="310" w:type="dxa"/>
            <w:tcBorders>
              <w:top w:val="nil"/>
              <w:left w:val="nil"/>
              <w:bottom w:val="nil"/>
              <w:right w:val="nil"/>
            </w:tcBorders>
          </w:tcPr>
          <w:p w14:paraId="318A3DFB" w14:textId="77777777" w:rsidR="00D442F7" w:rsidRPr="00311AC0" w:rsidRDefault="00D442F7" w:rsidP="00E37B55">
            <w:pPr>
              <w:rPr>
                <w:sz w:val="4"/>
                <w:szCs w:val="4"/>
              </w:rPr>
            </w:pPr>
          </w:p>
        </w:tc>
        <w:tc>
          <w:tcPr>
            <w:tcW w:w="317" w:type="dxa"/>
            <w:gridSpan w:val="2"/>
            <w:tcBorders>
              <w:top w:val="nil"/>
              <w:left w:val="nil"/>
              <w:bottom w:val="nil"/>
              <w:right w:val="nil"/>
            </w:tcBorders>
          </w:tcPr>
          <w:p w14:paraId="1F789203" w14:textId="77777777" w:rsidR="00D442F7" w:rsidRPr="00311AC0" w:rsidRDefault="00D442F7" w:rsidP="00E37B55">
            <w:pPr>
              <w:rPr>
                <w:sz w:val="4"/>
                <w:szCs w:val="4"/>
              </w:rPr>
            </w:pPr>
          </w:p>
        </w:tc>
      </w:tr>
      <w:tr w:rsidR="00D442F7" w:rsidRPr="00311AC0" w14:paraId="08F1D6CC" w14:textId="77777777" w:rsidTr="00E37B55">
        <w:trPr>
          <w:trHeight w:val="57"/>
        </w:trPr>
        <w:tc>
          <w:tcPr>
            <w:tcW w:w="879" w:type="dxa"/>
            <w:tcBorders>
              <w:top w:val="nil"/>
              <w:left w:val="nil"/>
              <w:bottom w:val="nil"/>
              <w:right w:val="nil"/>
            </w:tcBorders>
          </w:tcPr>
          <w:p w14:paraId="0EB94609" w14:textId="77777777" w:rsidR="00D442F7" w:rsidRPr="00311AC0" w:rsidRDefault="00D442F7" w:rsidP="00E37B55">
            <w:pPr>
              <w:rPr>
                <w:sz w:val="4"/>
                <w:szCs w:val="4"/>
              </w:rPr>
            </w:pPr>
          </w:p>
        </w:tc>
        <w:tc>
          <w:tcPr>
            <w:tcW w:w="312" w:type="dxa"/>
            <w:tcBorders>
              <w:top w:val="nil"/>
              <w:left w:val="nil"/>
              <w:bottom w:val="nil"/>
              <w:right w:val="nil"/>
            </w:tcBorders>
          </w:tcPr>
          <w:p w14:paraId="74C075F2" w14:textId="77777777" w:rsidR="00D442F7" w:rsidRPr="00311AC0" w:rsidRDefault="00D442F7" w:rsidP="00E37B55">
            <w:pPr>
              <w:rPr>
                <w:sz w:val="4"/>
                <w:szCs w:val="4"/>
              </w:rPr>
            </w:pPr>
          </w:p>
        </w:tc>
        <w:tc>
          <w:tcPr>
            <w:tcW w:w="310" w:type="dxa"/>
            <w:tcBorders>
              <w:top w:val="nil"/>
              <w:left w:val="nil"/>
              <w:bottom w:val="nil"/>
              <w:right w:val="nil"/>
            </w:tcBorders>
          </w:tcPr>
          <w:p w14:paraId="1679CB57" w14:textId="77777777" w:rsidR="00D442F7" w:rsidRPr="00311AC0" w:rsidRDefault="00D442F7" w:rsidP="00E37B55">
            <w:pPr>
              <w:rPr>
                <w:sz w:val="4"/>
                <w:szCs w:val="4"/>
              </w:rPr>
            </w:pPr>
          </w:p>
        </w:tc>
        <w:tc>
          <w:tcPr>
            <w:tcW w:w="309" w:type="dxa"/>
            <w:tcBorders>
              <w:top w:val="nil"/>
              <w:left w:val="nil"/>
              <w:bottom w:val="nil"/>
              <w:right w:val="nil"/>
            </w:tcBorders>
          </w:tcPr>
          <w:p w14:paraId="597A76FC" w14:textId="77777777" w:rsidR="00D442F7" w:rsidRPr="00311AC0" w:rsidRDefault="00D442F7" w:rsidP="00E37B55">
            <w:pPr>
              <w:rPr>
                <w:sz w:val="4"/>
                <w:szCs w:val="4"/>
              </w:rPr>
            </w:pPr>
          </w:p>
        </w:tc>
        <w:tc>
          <w:tcPr>
            <w:tcW w:w="310" w:type="dxa"/>
            <w:tcBorders>
              <w:top w:val="nil"/>
              <w:left w:val="nil"/>
              <w:bottom w:val="nil"/>
              <w:right w:val="nil"/>
            </w:tcBorders>
          </w:tcPr>
          <w:p w14:paraId="4A338C18" w14:textId="77777777" w:rsidR="00D442F7" w:rsidRPr="00311AC0" w:rsidRDefault="00D442F7" w:rsidP="00E37B55">
            <w:pPr>
              <w:rPr>
                <w:sz w:val="4"/>
                <w:szCs w:val="4"/>
              </w:rPr>
            </w:pPr>
          </w:p>
        </w:tc>
        <w:tc>
          <w:tcPr>
            <w:tcW w:w="308" w:type="dxa"/>
            <w:tcBorders>
              <w:top w:val="nil"/>
              <w:left w:val="nil"/>
              <w:bottom w:val="nil"/>
              <w:right w:val="nil"/>
            </w:tcBorders>
          </w:tcPr>
          <w:p w14:paraId="369259CC" w14:textId="77777777" w:rsidR="00D442F7" w:rsidRPr="00311AC0" w:rsidRDefault="00D442F7" w:rsidP="00E37B55">
            <w:pPr>
              <w:rPr>
                <w:sz w:val="4"/>
                <w:szCs w:val="4"/>
              </w:rPr>
            </w:pPr>
          </w:p>
        </w:tc>
        <w:tc>
          <w:tcPr>
            <w:tcW w:w="307" w:type="dxa"/>
            <w:tcBorders>
              <w:top w:val="nil"/>
              <w:left w:val="nil"/>
              <w:bottom w:val="nil"/>
              <w:right w:val="nil"/>
            </w:tcBorders>
          </w:tcPr>
          <w:p w14:paraId="278BC239" w14:textId="77777777" w:rsidR="00D442F7" w:rsidRPr="00311AC0" w:rsidRDefault="00D442F7" w:rsidP="00E37B55">
            <w:pPr>
              <w:rPr>
                <w:sz w:val="4"/>
                <w:szCs w:val="4"/>
              </w:rPr>
            </w:pPr>
          </w:p>
        </w:tc>
        <w:tc>
          <w:tcPr>
            <w:tcW w:w="312" w:type="dxa"/>
            <w:tcBorders>
              <w:top w:val="nil"/>
              <w:left w:val="nil"/>
              <w:bottom w:val="nil"/>
              <w:right w:val="nil"/>
            </w:tcBorders>
          </w:tcPr>
          <w:p w14:paraId="37A6D9C0" w14:textId="77777777" w:rsidR="00D442F7" w:rsidRPr="00311AC0" w:rsidRDefault="00D442F7" w:rsidP="00E37B55">
            <w:pPr>
              <w:rPr>
                <w:sz w:val="4"/>
                <w:szCs w:val="4"/>
              </w:rPr>
            </w:pPr>
          </w:p>
        </w:tc>
        <w:tc>
          <w:tcPr>
            <w:tcW w:w="309" w:type="dxa"/>
            <w:tcBorders>
              <w:top w:val="nil"/>
              <w:left w:val="nil"/>
              <w:bottom w:val="nil"/>
              <w:right w:val="nil"/>
            </w:tcBorders>
          </w:tcPr>
          <w:p w14:paraId="16FC7AD0" w14:textId="77777777" w:rsidR="00D442F7" w:rsidRPr="00311AC0" w:rsidRDefault="00D442F7" w:rsidP="00E37B55">
            <w:pPr>
              <w:rPr>
                <w:sz w:val="4"/>
                <w:szCs w:val="4"/>
              </w:rPr>
            </w:pPr>
          </w:p>
        </w:tc>
        <w:tc>
          <w:tcPr>
            <w:tcW w:w="308" w:type="dxa"/>
            <w:tcBorders>
              <w:top w:val="nil"/>
              <w:left w:val="nil"/>
              <w:bottom w:val="nil"/>
              <w:right w:val="nil"/>
            </w:tcBorders>
          </w:tcPr>
          <w:p w14:paraId="6F002BCA" w14:textId="77777777" w:rsidR="00D442F7" w:rsidRPr="00311AC0" w:rsidRDefault="00D442F7" w:rsidP="00E37B55">
            <w:pPr>
              <w:rPr>
                <w:sz w:val="4"/>
                <w:szCs w:val="4"/>
              </w:rPr>
            </w:pPr>
          </w:p>
        </w:tc>
        <w:tc>
          <w:tcPr>
            <w:tcW w:w="312" w:type="dxa"/>
            <w:tcBorders>
              <w:top w:val="nil"/>
              <w:left w:val="nil"/>
              <w:bottom w:val="nil"/>
              <w:right w:val="nil"/>
            </w:tcBorders>
          </w:tcPr>
          <w:p w14:paraId="749CE75B" w14:textId="77777777" w:rsidR="00D442F7" w:rsidRPr="00311AC0" w:rsidRDefault="00D442F7" w:rsidP="00E37B55">
            <w:pPr>
              <w:rPr>
                <w:sz w:val="4"/>
                <w:szCs w:val="4"/>
              </w:rPr>
            </w:pPr>
          </w:p>
        </w:tc>
        <w:tc>
          <w:tcPr>
            <w:tcW w:w="309" w:type="dxa"/>
            <w:tcBorders>
              <w:top w:val="nil"/>
              <w:left w:val="nil"/>
              <w:bottom w:val="nil"/>
              <w:right w:val="nil"/>
            </w:tcBorders>
          </w:tcPr>
          <w:p w14:paraId="42647B61" w14:textId="77777777" w:rsidR="00D442F7" w:rsidRPr="00311AC0" w:rsidRDefault="00D442F7" w:rsidP="00E37B55">
            <w:pPr>
              <w:rPr>
                <w:sz w:val="4"/>
                <w:szCs w:val="4"/>
              </w:rPr>
            </w:pPr>
          </w:p>
        </w:tc>
        <w:tc>
          <w:tcPr>
            <w:tcW w:w="308" w:type="dxa"/>
            <w:tcBorders>
              <w:top w:val="nil"/>
              <w:left w:val="nil"/>
              <w:bottom w:val="nil"/>
              <w:right w:val="nil"/>
            </w:tcBorders>
          </w:tcPr>
          <w:p w14:paraId="23DE12AE" w14:textId="77777777" w:rsidR="00D442F7" w:rsidRPr="00311AC0" w:rsidRDefault="00D442F7" w:rsidP="00E37B55">
            <w:pPr>
              <w:rPr>
                <w:sz w:val="4"/>
                <w:szCs w:val="4"/>
              </w:rPr>
            </w:pPr>
          </w:p>
        </w:tc>
        <w:tc>
          <w:tcPr>
            <w:tcW w:w="312" w:type="dxa"/>
            <w:tcBorders>
              <w:top w:val="nil"/>
              <w:left w:val="nil"/>
              <w:bottom w:val="nil"/>
              <w:right w:val="nil"/>
            </w:tcBorders>
          </w:tcPr>
          <w:p w14:paraId="197F59E8" w14:textId="77777777" w:rsidR="00D442F7" w:rsidRPr="00311AC0" w:rsidRDefault="00D442F7" w:rsidP="00E37B55">
            <w:pPr>
              <w:rPr>
                <w:sz w:val="4"/>
                <w:szCs w:val="4"/>
              </w:rPr>
            </w:pPr>
          </w:p>
        </w:tc>
        <w:tc>
          <w:tcPr>
            <w:tcW w:w="309" w:type="dxa"/>
            <w:tcBorders>
              <w:top w:val="nil"/>
              <w:left w:val="nil"/>
              <w:bottom w:val="nil"/>
              <w:right w:val="nil"/>
            </w:tcBorders>
          </w:tcPr>
          <w:p w14:paraId="45A8D1B4" w14:textId="77777777" w:rsidR="00D442F7" w:rsidRPr="00311AC0" w:rsidRDefault="00D442F7" w:rsidP="00E37B55">
            <w:pPr>
              <w:rPr>
                <w:sz w:val="4"/>
                <w:szCs w:val="4"/>
              </w:rPr>
            </w:pPr>
          </w:p>
        </w:tc>
        <w:tc>
          <w:tcPr>
            <w:tcW w:w="308" w:type="dxa"/>
            <w:tcBorders>
              <w:top w:val="nil"/>
              <w:left w:val="nil"/>
              <w:bottom w:val="nil"/>
              <w:right w:val="nil"/>
            </w:tcBorders>
          </w:tcPr>
          <w:p w14:paraId="7881B79C" w14:textId="77777777" w:rsidR="00D442F7" w:rsidRPr="00311AC0" w:rsidRDefault="00D442F7" w:rsidP="00E37B55">
            <w:pPr>
              <w:rPr>
                <w:sz w:val="4"/>
                <w:szCs w:val="4"/>
              </w:rPr>
            </w:pPr>
          </w:p>
        </w:tc>
        <w:tc>
          <w:tcPr>
            <w:tcW w:w="312" w:type="dxa"/>
            <w:tcBorders>
              <w:top w:val="nil"/>
              <w:left w:val="nil"/>
              <w:bottom w:val="nil"/>
              <w:right w:val="nil"/>
            </w:tcBorders>
          </w:tcPr>
          <w:p w14:paraId="236DD7FB" w14:textId="77777777" w:rsidR="00D442F7" w:rsidRPr="00311AC0" w:rsidRDefault="00D442F7" w:rsidP="00E37B55">
            <w:pPr>
              <w:rPr>
                <w:sz w:val="4"/>
                <w:szCs w:val="4"/>
              </w:rPr>
            </w:pPr>
          </w:p>
        </w:tc>
        <w:tc>
          <w:tcPr>
            <w:tcW w:w="310" w:type="dxa"/>
            <w:tcBorders>
              <w:top w:val="nil"/>
              <w:left w:val="nil"/>
              <w:bottom w:val="nil"/>
              <w:right w:val="nil"/>
            </w:tcBorders>
          </w:tcPr>
          <w:p w14:paraId="480378D9" w14:textId="77777777" w:rsidR="00D442F7" w:rsidRPr="00311AC0" w:rsidRDefault="00D442F7" w:rsidP="00E37B55">
            <w:pPr>
              <w:rPr>
                <w:sz w:val="4"/>
                <w:szCs w:val="4"/>
              </w:rPr>
            </w:pPr>
          </w:p>
        </w:tc>
        <w:tc>
          <w:tcPr>
            <w:tcW w:w="312" w:type="dxa"/>
            <w:tcBorders>
              <w:top w:val="nil"/>
              <w:left w:val="nil"/>
              <w:bottom w:val="nil"/>
              <w:right w:val="nil"/>
            </w:tcBorders>
          </w:tcPr>
          <w:p w14:paraId="483FED4E" w14:textId="77777777" w:rsidR="00D442F7" w:rsidRPr="00311AC0" w:rsidRDefault="00D442F7" w:rsidP="00E37B55">
            <w:pPr>
              <w:rPr>
                <w:sz w:val="4"/>
                <w:szCs w:val="4"/>
              </w:rPr>
            </w:pPr>
          </w:p>
        </w:tc>
        <w:tc>
          <w:tcPr>
            <w:tcW w:w="312" w:type="dxa"/>
            <w:tcBorders>
              <w:top w:val="nil"/>
              <w:left w:val="nil"/>
              <w:bottom w:val="nil"/>
              <w:right w:val="nil"/>
            </w:tcBorders>
          </w:tcPr>
          <w:p w14:paraId="577FA652" w14:textId="77777777" w:rsidR="00D442F7" w:rsidRPr="00311AC0" w:rsidRDefault="00D442F7" w:rsidP="00E37B55">
            <w:pPr>
              <w:rPr>
                <w:sz w:val="4"/>
                <w:szCs w:val="4"/>
              </w:rPr>
            </w:pPr>
          </w:p>
        </w:tc>
        <w:tc>
          <w:tcPr>
            <w:tcW w:w="309" w:type="dxa"/>
            <w:tcBorders>
              <w:top w:val="nil"/>
              <w:left w:val="nil"/>
              <w:bottom w:val="nil"/>
              <w:right w:val="nil"/>
            </w:tcBorders>
          </w:tcPr>
          <w:p w14:paraId="571C8196" w14:textId="77777777" w:rsidR="00D442F7" w:rsidRPr="00311AC0" w:rsidRDefault="00D442F7" w:rsidP="00E37B55">
            <w:pPr>
              <w:rPr>
                <w:sz w:val="4"/>
                <w:szCs w:val="4"/>
              </w:rPr>
            </w:pPr>
          </w:p>
        </w:tc>
        <w:tc>
          <w:tcPr>
            <w:tcW w:w="311" w:type="dxa"/>
            <w:tcBorders>
              <w:top w:val="nil"/>
              <w:left w:val="nil"/>
              <w:bottom w:val="nil"/>
              <w:right w:val="nil"/>
            </w:tcBorders>
          </w:tcPr>
          <w:p w14:paraId="7BA4439C" w14:textId="77777777" w:rsidR="00D442F7" w:rsidRPr="00311AC0" w:rsidRDefault="00D442F7" w:rsidP="00E37B55">
            <w:pPr>
              <w:rPr>
                <w:sz w:val="4"/>
                <w:szCs w:val="4"/>
              </w:rPr>
            </w:pPr>
          </w:p>
        </w:tc>
        <w:tc>
          <w:tcPr>
            <w:tcW w:w="312" w:type="dxa"/>
            <w:tcBorders>
              <w:top w:val="nil"/>
              <w:left w:val="nil"/>
              <w:bottom w:val="nil"/>
              <w:right w:val="nil"/>
            </w:tcBorders>
          </w:tcPr>
          <w:p w14:paraId="67C2BBFE" w14:textId="77777777" w:rsidR="00D442F7" w:rsidRPr="00311AC0" w:rsidRDefault="00D442F7" w:rsidP="00E37B55">
            <w:pPr>
              <w:rPr>
                <w:sz w:val="4"/>
                <w:szCs w:val="4"/>
              </w:rPr>
            </w:pPr>
          </w:p>
        </w:tc>
        <w:tc>
          <w:tcPr>
            <w:tcW w:w="309" w:type="dxa"/>
            <w:tcBorders>
              <w:top w:val="nil"/>
              <w:left w:val="nil"/>
              <w:bottom w:val="nil"/>
              <w:right w:val="nil"/>
            </w:tcBorders>
            <w:shd w:val="clear" w:color="auto" w:fill="0070C0"/>
          </w:tcPr>
          <w:p w14:paraId="34B2F716" w14:textId="77777777" w:rsidR="00D442F7" w:rsidRPr="00311AC0" w:rsidRDefault="00D442F7" w:rsidP="00E37B55">
            <w:pPr>
              <w:rPr>
                <w:sz w:val="4"/>
                <w:szCs w:val="4"/>
              </w:rPr>
            </w:pPr>
          </w:p>
        </w:tc>
        <w:tc>
          <w:tcPr>
            <w:tcW w:w="310" w:type="dxa"/>
            <w:tcBorders>
              <w:top w:val="nil"/>
              <w:left w:val="nil"/>
              <w:bottom w:val="nil"/>
              <w:right w:val="nil"/>
            </w:tcBorders>
          </w:tcPr>
          <w:p w14:paraId="50BDCB7A" w14:textId="77777777" w:rsidR="00D442F7" w:rsidRPr="00311AC0" w:rsidRDefault="00D442F7" w:rsidP="00E37B55">
            <w:pPr>
              <w:rPr>
                <w:sz w:val="4"/>
                <w:szCs w:val="4"/>
              </w:rPr>
            </w:pPr>
          </w:p>
        </w:tc>
        <w:tc>
          <w:tcPr>
            <w:tcW w:w="312" w:type="dxa"/>
            <w:tcBorders>
              <w:top w:val="nil"/>
              <w:left w:val="nil"/>
              <w:bottom w:val="nil"/>
              <w:right w:val="nil"/>
            </w:tcBorders>
          </w:tcPr>
          <w:p w14:paraId="1C33E1E9" w14:textId="77777777" w:rsidR="00D442F7" w:rsidRPr="00311AC0" w:rsidRDefault="00D442F7" w:rsidP="00E37B55">
            <w:pPr>
              <w:rPr>
                <w:sz w:val="4"/>
                <w:szCs w:val="4"/>
              </w:rPr>
            </w:pPr>
          </w:p>
        </w:tc>
        <w:tc>
          <w:tcPr>
            <w:tcW w:w="309" w:type="dxa"/>
            <w:tcBorders>
              <w:top w:val="nil"/>
              <w:left w:val="nil"/>
              <w:bottom w:val="nil"/>
              <w:right w:val="nil"/>
            </w:tcBorders>
            <w:shd w:val="clear" w:color="auto" w:fill="0070C0"/>
          </w:tcPr>
          <w:p w14:paraId="0D6E7247" w14:textId="77777777" w:rsidR="00D442F7" w:rsidRPr="00311AC0" w:rsidRDefault="00D442F7" w:rsidP="00E37B55">
            <w:pPr>
              <w:rPr>
                <w:sz w:val="4"/>
                <w:szCs w:val="4"/>
              </w:rPr>
            </w:pPr>
          </w:p>
        </w:tc>
        <w:tc>
          <w:tcPr>
            <w:tcW w:w="309" w:type="dxa"/>
            <w:tcBorders>
              <w:top w:val="nil"/>
              <w:left w:val="nil"/>
              <w:bottom w:val="nil"/>
              <w:right w:val="nil"/>
            </w:tcBorders>
          </w:tcPr>
          <w:p w14:paraId="6122BDF8" w14:textId="77777777" w:rsidR="00D442F7" w:rsidRPr="00311AC0" w:rsidRDefault="00D442F7" w:rsidP="00E37B55">
            <w:pPr>
              <w:rPr>
                <w:sz w:val="4"/>
                <w:szCs w:val="4"/>
              </w:rPr>
            </w:pPr>
          </w:p>
        </w:tc>
        <w:tc>
          <w:tcPr>
            <w:tcW w:w="312" w:type="dxa"/>
            <w:tcBorders>
              <w:top w:val="nil"/>
              <w:left w:val="nil"/>
              <w:bottom w:val="nil"/>
              <w:right w:val="nil"/>
            </w:tcBorders>
          </w:tcPr>
          <w:p w14:paraId="0CDECB6F" w14:textId="77777777" w:rsidR="00D442F7" w:rsidRPr="00311AC0" w:rsidRDefault="00D442F7" w:rsidP="00E37B55">
            <w:pPr>
              <w:rPr>
                <w:sz w:val="4"/>
                <w:szCs w:val="4"/>
              </w:rPr>
            </w:pPr>
          </w:p>
        </w:tc>
        <w:tc>
          <w:tcPr>
            <w:tcW w:w="310" w:type="dxa"/>
            <w:tcBorders>
              <w:top w:val="nil"/>
              <w:left w:val="nil"/>
              <w:bottom w:val="nil"/>
              <w:right w:val="nil"/>
            </w:tcBorders>
          </w:tcPr>
          <w:p w14:paraId="5A2F09DC" w14:textId="77777777" w:rsidR="00D442F7" w:rsidRPr="00311AC0" w:rsidRDefault="00D442F7" w:rsidP="00E37B55">
            <w:pPr>
              <w:rPr>
                <w:sz w:val="4"/>
                <w:szCs w:val="4"/>
              </w:rPr>
            </w:pPr>
          </w:p>
        </w:tc>
        <w:tc>
          <w:tcPr>
            <w:tcW w:w="317" w:type="dxa"/>
            <w:gridSpan w:val="2"/>
            <w:tcBorders>
              <w:top w:val="nil"/>
              <w:left w:val="nil"/>
              <w:bottom w:val="nil"/>
              <w:right w:val="nil"/>
            </w:tcBorders>
          </w:tcPr>
          <w:p w14:paraId="599A2106" w14:textId="77777777" w:rsidR="00D442F7" w:rsidRPr="00311AC0" w:rsidRDefault="00D442F7" w:rsidP="00E37B55">
            <w:pPr>
              <w:rPr>
                <w:sz w:val="4"/>
                <w:szCs w:val="4"/>
              </w:rPr>
            </w:pPr>
          </w:p>
        </w:tc>
      </w:tr>
      <w:tr w:rsidR="00D442F7" w:rsidRPr="00311AC0" w14:paraId="3748FB27" w14:textId="77777777" w:rsidTr="00E37B55">
        <w:trPr>
          <w:trHeight w:val="57"/>
        </w:trPr>
        <w:tc>
          <w:tcPr>
            <w:tcW w:w="879" w:type="dxa"/>
            <w:tcBorders>
              <w:top w:val="nil"/>
              <w:left w:val="nil"/>
              <w:bottom w:val="nil"/>
              <w:right w:val="nil"/>
            </w:tcBorders>
          </w:tcPr>
          <w:p w14:paraId="40CA0E00" w14:textId="77777777" w:rsidR="00D442F7" w:rsidRPr="00311AC0" w:rsidRDefault="00D442F7" w:rsidP="00E37B55">
            <w:pPr>
              <w:rPr>
                <w:sz w:val="4"/>
                <w:szCs w:val="4"/>
              </w:rPr>
            </w:pPr>
          </w:p>
        </w:tc>
        <w:tc>
          <w:tcPr>
            <w:tcW w:w="312" w:type="dxa"/>
            <w:tcBorders>
              <w:top w:val="nil"/>
              <w:left w:val="nil"/>
              <w:bottom w:val="nil"/>
              <w:right w:val="nil"/>
            </w:tcBorders>
          </w:tcPr>
          <w:p w14:paraId="2287F131" w14:textId="77777777" w:rsidR="00D442F7" w:rsidRPr="00311AC0" w:rsidRDefault="00D442F7" w:rsidP="00E37B55">
            <w:pPr>
              <w:rPr>
                <w:sz w:val="4"/>
                <w:szCs w:val="4"/>
              </w:rPr>
            </w:pPr>
          </w:p>
        </w:tc>
        <w:tc>
          <w:tcPr>
            <w:tcW w:w="310" w:type="dxa"/>
            <w:tcBorders>
              <w:top w:val="nil"/>
              <w:left w:val="nil"/>
              <w:bottom w:val="nil"/>
              <w:right w:val="nil"/>
            </w:tcBorders>
            <w:shd w:val="clear" w:color="auto" w:fill="0070C0"/>
          </w:tcPr>
          <w:p w14:paraId="543C9A73" w14:textId="77777777" w:rsidR="00D442F7" w:rsidRPr="00311AC0" w:rsidRDefault="00D442F7" w:rsidP="00E37B55">
            <w:pPr>
              <w:rPr>
                <w:sz w:val="4"/>
                <w:szCs w:val="4"/>
              </w:rPr>
            </w:pPr>
          </w:p>
        </w:tc>
        <w:tc>
          <w:tcPr>
            <w:tcW w:w="309" w:type="dxa"/>
            <w:tcBorders>
              <w:top w:val="nil"/>
              <w:left w:val="nil"/>
              <w:bottom w:val="nil"/>
              <w:right w:val="nil"/>
            </w:tcBorders>
          </w:tcPr>
          <w:p w14:paraId="33FE09B7" w14:textId="77777777" w:rsidR="00D442F7" w:rsidRPr="00311AC0" w:rsidRDefault="00D442F7" w:rsidP="00E37B55">
            <w:pPr>
              <w:rPr>
                <w:sz w:val="4"/>
                <w:szCs w:val="4"/>
              </w:rPr>
            </w:pPr>
          </w:p>
        </w:tc>
        <w:tc>
          <w:tcPr>
            <w:tcW w:w="310" w:type="dxa"/>
            <w:tcBorders>
              <w:top w:val="nil"/>
              <w:left w:val="nil"/>
              <w:bottom w:val="nil"/>
              <w:right w:val="nil"/>
            </w:tcBorders>
          </w:tcPr>
          <w:p w14:paraId="33C78673" w14:textId="77777777" w:rsidR="00D442F7" w:rsidRPr="00311AC0" w:rsidRDefault="00D442F7" w:rsidP="00E37B55">
            <w:pPr>
              <w:rPr>
                <w:sz w:val="4"/>
                <w:szCs w:val="4"/>
              </w:rPr>
            </w:pPr>
          </w:p>
        </w:tc>
        <w:tc>
          <w:tcPr>
            <w:tcW w:w="308" w:type="dxa"/>
            <w:tcBorders>
              <w:top w:val="nil"/>
              <w:left w:val="nil"/>
              <w:bottom w:val="nil"/>
              <w:right w:val="nil"/>
            </w:tcBorders>
          </w:tcPr>
          <w:p w14:paraId="087DC2DF" w14:textId="77777777" w:rsidR="00D442F7" w:rsidRPr="00311AC0" w:rsidRDefault="00D442F7" w:rsidP="00E37B55">
            <w:pPr>
              <w:rPr>
                <w:sz w:val="4"/>
                <w:szCs w:val="4"/>
              </w:rPr>
            </w:pPr>
          </w:p>
        </w:tc>
        <w:tc>
          <w:tcPr>
            <w:tcW w:w="307" w:type="dxa"/>
            <w:tcBorders>
              <w:top w:val="nil"/>
              <w:left w:val="nil"/>
              <w:bottom w:val="nil"/>
              <w:right w:val="nil"/>
            </w:tcBorders>
          </w:tcPr>
          <w:p w14:paraId="5BA9975D" w14:textId="77777777" w:rsidR="00D442F7" w:rsidRPr="00311AC0" w:rsidRDefault="00D442F7" w:rsidP="00E37B55">
            <w:pPr>
              <w:rPr>
                <w:sz w:val="4"/>
                <w:szCs w:val="4"/>
              </w:rPr>
            </w:pPr>
          </w:p>
        </w:tc>
        <w:tc>
          <w:tcPr>
            <w:tcW w:w="312" w:type="dxa"/>
            <w:tcBorders>
              <w:top w:val="nil"/>
              <w:left w:val="nil"/>
              <w:bottom w:val="nil"/>
              <w:right w:val="nil"/>
            </w:tcBorders>
          </w:tcPr>
          <w:p w14:paraId="1420A706" w14:textId="77777777" w:rsidR="00D442F7" w:rsidRPr="00311AC0" w:rsidRDefault="00D442F7" w:rsidP="00E37B55">
            <w:pPr>
              <w:rPr>
                <w:sz w:val="4"/>
                <w:szCs w:val="4"/>
              </w:rPr>
            </w:pPr>
          </w:p>
        </w:tc>
        <w:tc>
          <w:tcPr>
            <w:tcW w:w="309" w:type="dxa"/>
            <w:tcBorders>
              <w:top w:val="nil"/>
              <w:left w:val="nil"/>
              <w:bottom w:val="nil"/>
              <w:right w:val="nil"/>
            </w:tcBorders>
            <w:shd w:val="clear" w:color="auto" w:fill="0070C0"/>
          </w:tcPr>
          <w:p w14:paraId="43B45BA9" w14:textId="77777777" w:rsidR="00D442F7" w:rsidRPr="00311AC0" w:rsidRDefault="00D442F7" w:rsidP="00E37B55">
            <w:pPr>
              <w:rPr>
                <w:sz w:val="4"/>
                <w:szCs w:val="4"/>
              </w:rPr>
            </w:pPr>
          </w:p>
        </w:tc>
        <w:tc>
          <w:tcPr>
            <w:tcW w:w="308" w:type="dxa"/>
            <w:tcBorders>
              <w:top w:val="nil"/>
              <w:left w:val="nil"/>
              <w:bottom w:val="nil"/>
              <w:right w:val="nil"/>
            </w:tcBorders>
          </w:tcPr>
          <w:p w14:paraId="792D2AFF" w14:textId="77777777" w:rsidR="00D442F7" w:rsidRPr="00311AC0" w:rsidRDefault="00D442F7" w:rsidP="00E37B55">
            <w:pPr>
              <w:rPr>
                <w:sz w:val="4"/>
                <w:szCs w:val="4"/>
              </w:rPr>
            </w:pPr>
          </w:p>
        </w:tc>
        <w:tc>
          <w:tcPr>
            <w:tcW w:w="312" w:type="dxa"/>
            <w:tcBorders>
              <w:top w:val="nil"/>
              <w:left w:val="nil"/>
              <w:bottom w:val="nil"/>
              <w:right w:val="nil"/>
            </w:tcBorders>
          </w:tcPr>
          <w:p w14:paraId="54D77936" w14:textId="77777777" w:rsidR="00D442F7" w:rsidRPr="00311AC0" w:rsidRDefault="00D442F7" w:rsidP="00E37B55">
            <w:pPr>
              <w:rPr>
                <w:sz w:val="4"/>
                <w:szCs w:val="4"/>
              </w:rPr>
            </w:pPr>
          </w:p>
        </w:tc>
        <w:tc>
          <w:tcPr>
            <w:tcW w:w="309" w:type="dxa"/>
            <w:tcBorders>
              <w:top w:val="nil"/>
              <w:left w:val="nil"/>
              <w:bottom w:val="nil"/>
              <w:right w:val="nil"/>
            </w:tcBorders>
          </w:tcPr>
          <w:p w14:paraId="69520121" w14:textId="77777777" w:rsidR="00D442F7" w:rsidRPr="00311AC0" w:rsidRDefault="00D442F7" w:rsidP="00E37B55">
            <w:pPr>
              <w:rPr>
                <w:sz w:val="4"/>
                <w:szCs w:val="4"/>
              </w:rPr>
            </w:pPr>
          </w:p>
        </w:tc>
        <w:tc>
          <w:tcPr>
            <w:tcW w:w="308" w:type="dxa"/>
            <w:tcBorders>
              <w:top w:val="nil"/>
              <w:left w:val="nil"/>
              <w:bottom w:val="nil"/>
              <w:right w:val="nil"/>
            </w:tcBorders>
          </w:tcPr>
          <w:p w14:paraId="0A023A24" w14:textId="77777777" w:rsidR="00D442F7" w:rsidRPr="00311AC0" w:rsidRDefault="00D442F7" w:rsidP="00E37B55">
            <w:pPr>
              <w:rPr>
                <w:sz w:val="4"/>
                <w:szCs w:val="4"/>
              </w:rPr>
            </w:pPr>
          </w:p>
        </w:tc>
        <w:tc>
          <w:tcPr>
            <w:tcW w:w="312" w:type="dxa"/>
            <w:tcBorders>
              <w:top w:val="nil"/>
              <w:left w:val="nil"/>
              <w:bottom w:val="nil"/>
              <w:right w:val="nil"/>
            </w:tcBorders>
          </w:tcPr>
          <w:p w14:paraId="127D20D1" w14:textId="77777777" w:rsidR="00D442F7" w:rsidRPr="00311AC0" w:rsidRDefault="00D442F7" w:rsidP="00E37B55">
            <w:pPr>
              <w:rPr>
                <w:sz w:val="4"/>
                <w:szCs w:val="4"/>
              </w:rPr>
            </w:pPr>
          </w:p>
        </w:tc>
        <w:tc>
          <w:tcPr>
            <w:tcW w:w="309" w:type="dxa"/>
            <w:tcBorders>
              <w:top w:val="nil"/>
              <w:left w:val="nil"/>
              <w:bottom w:val="nil"/>
              <w:right w:val="nil"/>
            </w:tcBorders>
            <w:shd w:val="clear" w:color="auto" w:fill="0070C0"/>
          </w:tcPr>
          <w:p w14:paraId="6560AC11" w14:textId="77777777" w:rsidR="00D442F7" w:rsidRPr="00311AC0" w:rsidRDefault="00D442F7" w:rsidP="00E37B55">
            <w:pPr>
              <w:rPr>
                <w:sz w:val="4"/>
                <w:szCs w:val="4"/>
              </w:rPr>
            </w:pPr>
          </w:p>
        </w:tc>
        <w:tc>
          <w:tcPr>
            <w:tcW w:w="308" w:type="dxa"/>
            <w:tcBorders>
              <w:top w:val="nil"/>
              <w:left w:val="nil"/>
              <w:bottom w:val="nil"/>
              <w:right w:val="nil"/>
            </w:tcBorders>
          </w:tcPr>
          <w:p w14:paraId="48B60694" w14:textId="77777777" w:rsidR="00D442F7" w:rsidRPr="00311AC0" w:rsidRDefault="00D442F7" w:rsidP="00E37B55">
            <w:pPr>
              <w:rPr>
                <w:sz w:val="4"/>
                <w:szCs w:val="4"/>
              </w:rPr>
            </w:pPr>
          </w:p>
        </w:tc>
        <w:tc>
          <w:tcPr>
            <w:tcW w:w="312" w:type="dxa"/>
            <w:tcBorders>
              <w:top w:val="nil"/>
              <w:left w:val="nil"/>
              <w:bottom w:val="nil"/>
              <w:right w:val="nil"/>
            </w:tcBorders>
          </w:tcPr>
          <w:p w14:paraId="0A274604" w14:textId="77777777" w:rsidR="00D442F7" w:rsidRPr="00311AC0" w:rsidRDefault="00D442F7" w:rsidP="00E37B55">
            <w:pPr>
              <w:rPr>
                <w:sz w:val="4"/>
                <w:szCs w:val="4"/>
              </w:rPr>
            </w:pPr>
          </w:p>
        </w:tc>
        <w:tc>
          <w:tcPr>
            <w:tcW w:w="310" w:type="dxa"/>
            <w:tcBorders>
              <w:top w:val="nil"/>
              <w:left w:val="nil"/>
              <w:bottom w:val="nil"/>
              <w:right w:val="nil"/>
            </w:tcBorders>
          </w:tcPr>
          <w:p w14:paraId="1FB5D0A9" w14:textId="77777777" w:rsidR="00D442F7" w:rsidRPr="00311AC0" w:rsidRDefault="00D442F7" w:rsidP="00E37B55">
            <w:pPr>
              <w:rPr>
                <w:sz w:val="4"/>
                <w:szCs w:val="4"/>
              </w:rPr>
            </w:pPr>
          </w:p>
        </w:tc>
        <w:tc>
          <w:tcPr>
            <w:tcW w:w="312" w:type="dxa"/>
            <w:tcBorders>
              <w:top w:val="nil"/>
              <w:left w:val="nil"/>
              <w:bottom w:val="nil"/>
              <w:right w:val="nil"/>
            </w:tcBorders>
          </w:tcPr>
          <w:p w14:paraId="1D12A8A1" w14:textId="77777777" w:rsidR="00D442F7" w:rsidRPr="00311AC0" w:rsidRDefault="00D442F7" w:rsidP="00E37B55">
            <w:pPr>
              <w:rPr>
                <w:sz w:val="4"/>
                <w:szCs w:val="4"/>
              </w:rPr>
            </w:pPr>
          </w:p>
        </w:tc>
        <w:tc>
          <w:tcPr>
            <w:tcW w:w="312" w:type="dxa"/>
            <w:tcBorders>
              <w:top w:val="nil"/>
              <w:left w:val="nil"/>
              <w:bottom w:val="nil"/>
              <w:right w:val="nil"/>
            </w:tcBorders>
          </w:tcPr>
          <w:p w14:paraId="6FDBFC08" w14:textId="77777777" w:rsidR="00D442F7" w:rsidRPr="00311AC0" w:rsidRDefault="00D442F7" w:rsidP="00E37B55">
            <w:pPr>
              <w:rPr>
                <w:sz w:val="4"/>
                <w:szCs w:val="4"/>
              </w:rPr>
            </w:pPr>
          </w:p>
        </w:tc>
        <w:tc>
          <w:tcPr>
            <w:tcW w:w="309" w:type="dxa"/>
            <w:tcBorders>
              <w:top w:val="nil"/>
              <w:left w:val="nil"/>
              <w:bottom w:val="nil"/>
              <w:right w:val="nil"/>
            </w:tcBorders>
          </w:tcPr>
          <w:p w14:paraId="6560AD0D" w14:textId="77777777" w:rsidR="00D442F7" w:rsidRPr="00311AC0" w:rsidRDefault="00D442F7" w:rsidP="00E37B55">
            <w:pPr>
              <w:rPr>
                <w:sz w:val="4"/>
                <w:szCs w:val="4"/>
              </w:rPr>
            </w:pPr>
          </w:p>
        </w:tc>
        <w:tc>
          <w:tcPr>
            <w:tcW w:w="311" w:type="dxa"/>
            <w:tcBorders>
              <w:top w:val="nil"/>
              <w:left w:val="nil"/>
              <w:bottom w:val="nil"/>
              <w:right w:val="nil"/>
            </w:tcBorders>
          </w:tcPr>
          <w:p w14:paraId="48DBA629" w14:textId="77777777" w:rsidR="00D442F7" w:rsidRPr="00311AC0" w:rsidRDefault="00D442F7" w:rsidP="00E37B55">
            <w:pPr>
              <w:rPr>
                <w:sz w:val="4"/>
                <w:szCs w:val="4"/>
              </w:rPr>
            </w:pPr>
          </w:p>
        </w:tc>
        <w:tc>
          <w:tcPr>
            <w:tcW w:w="312" w:type="dxa"/>
            <w:tcBorders>
              <w:top w:val="nil"/>
              <w:left w:val="nil"/>
              <w:bottom w:val="nil"/>
              <w:right w:val="nil"/>
            </w:tcBorders>
          </w:tcPr>
          <w:p w14:paraId="2D8255F4" w14:textId="77777777" w:rsidR="00D442F7" w:rsidRPr="00311AC0" w:rsidRDefault="00D442F7" w:rsidP="00E37B55">
            <w:pPr>
              <w:rPr>
                <w:sz w:val="4"/>
                <w:szCs w:val="4"/>
              </w:rPr>
            </w:pPr>
          </w:p>
        </w:tc>
        <w:tc>
          <w:tcPr>
            <w:tcW w:w="309" w:type="dxa"/>
            <w:tcBorders>
              <w:top w:val="nil"/>
              <w:left w:val="nil"/>
              <w:bottom w:val="nil"/>
              <w:right w:val="nil"/>
            </w:tcBorders>
            <w:shd w:val="clear" w:color="auto" w:fill="0070C0"/>
          </w:tcPr>
          <w:p w14:paraId="7C282A0F" w14:textId="77777777" w:rsidR="00D442F7" w:rsidRPr="00311AC0" w:rsidRDefault="00D442F7" w:rsidP="00E37B55">
            <w:pPr>
              <w:rPr>
                <w:sz w:val="4"/>
                <w:szCs w:val="4"/>
              </w:rPr>
            </w:pPr>
          </w:p>
        </w:tc>
        <w:tc>
          <w:tcPr>
            <w:tcW w:w="310" w:type="dxa"/>
            <w:tcBorders>
              <w:top w:val="nil"/>
              <w:left w:val="nil"/>
              <w:bottom w:val="nil"/>
              <w:right w:val="nil"/>
            </w:tcBorders>
          </w:tcPr>
          <w:p w14:paraId="2BE27909" w14:textId="77777777" w:rsidR="00D442F7" w:rsidRPr="00311AC0" w:rsidRDefault="00D442F7" w:rsidP="00E37B55">
            <w:pPr>
              <w:rPr>
                <w:sz w:val="4"/>
                <w:szCs w:val="4"/>
              </w:rPr>
            </w:pPr>
          </w:p>
        </w:tc>
        <w:tc>
          <w:tcPr>
            <w:tcW w:w="312" w:type="dxa"/>
            <w:tcBorders>
              <w:top w:val="nil"/>
              <w:left w:val="nil"/>
              <w:bottom w:val="nil"/>
              <w:right w:val="nil"/>
            </w:tcBorders>
          </w:tcPr>
          <w:p w14:paraId="2A4A2437" w14:textId="77777777" w:rsidR="00D442F7" w:rsidRPr="00311AC0" w:rsidRDefault="00D442F7" w:rsidP="00E37B55">
            <w:pPr>
              <w:rPr>
                <w:sz w:val="4"/>
                <w:szCs w:val="4"/>
              </w:rPr>
            </w:pPr>
          </w:p>
        </w:tc>
        <w:tc>
          <w:tcPr>
            <w:tcW w:w="309" w:type="dxa"/>
            <w:tcBorders>
              <w:top w:val="nil"/>
              <w:left w:val="nil"/>
              <w:bottom w:val="nil"/>
              <w:right w:val="nil"/>
            </w:tcBorders>
            <w:shd w:val="clear" w:color="auto" w:fill="0070C0"/>
          </w:tcPr>
          <w:p w14:paraId="795C1291" w14:textId="77777777" w:rsidR="00D442F7" w:rsidRPr="00311AC0" w:rsidRDefault="00D442F7" w:rsidP="00E37B55">
            <w:pPr>
              <w:rPr>
                <w:sz w:val="4"/>
                <w:szCs w:val="4"/>
              </w:rPr>
            </w:pPr>
          </w:p>
        </w:tc>
        <w:tc>
          <w:tcPr>
            <w:tcW w:w="309" w:type="dxa"/>
            <w:tcBorders>
              <w:top w:val="nil"/>
              <w:left w:val="nil"/>
              <w:bottom w:val="nil"/>
              <w:right w:val="nil"/>
            </w:tcBorders>
          </w:tcPr>
          <w:p w14:paraId="5C41348B" w14:textId="77777777" w:rsidR="00D442F7" w:rsidRPr="00311AC0" w:rsidRDefault="00D442F7" w:rsidP="00E37B55">
            <w:pPr>
              <w:rPr>
                <w:sz w:val="4"/>
                <w:szCs w:val="4"/>
              </w:rPr>
            </w:pPr>
          </w:p>
        </w:tc>
        <w:tc>
          <w:tcPr>
            <w:tcW w:w="312" w:type="dxa"/>
            <w:tcBorders>
              <w:top w:val="nil"/>
              <w:left w:val="nil"/>
              <w:bottom w:val="nil"/>
              <w:right w:val="nil"/>
            </w:tcBorders>
          </w:tcPr>
          <w:p w14:paraId="4C8999AD" w14:textId="77777777" w:rsidR="00D442F7" w:rsidRPr="00311AC0" w:rsidRDefault="00D442F7" w:rsidP="00E37B55">
            <w:pPr>
              <w:rPr>
                <w:sz w:val="4"/>
                <w:szCs w:val="4"/>
              </w:rPr>
            </w:pPr>
          </w:p>
        </w:tc>
        <w:tc>
          <w:tcPr>
            <w:tcW w:w="310" w:type="dxa"/>
            <w:tcBorders>
              <w:top w:val="nil"/>
              <w:left w:val="nil"/>
              <w:bottom w:val="nil"/>
              <w:right w:val="nil"/>
            </w:tcBorders>
          </w:tcPr>
          <w:p w14:paraId="55D9723D" w14:textId="77777777" w:rsidR="00D442F7" w:rsidRPr="00311AC0" w:rsidRDefault="00D442F7" w:rsidP="00E37B55">
            <w:pPr>
              <w:rPr>
                <w:sz w:val="4"/>
                <w:szCs w:val="4"/>
              </w:rPr>
            </w:pPr>
          </w:p>
        </w:tc>
        <w:tc>
          <w:tcPr>
            <w:tcW w:w="317" w:type="dxa"/>
            <w:gridSpan w:val="2"/>
            <w:tcBorders>
              <w:top w:val="nil"/>
              <w:left w:val="nil"/>
              <w:bottom w:val="nil"/>
              <w:right w:val="nil"/>
            </w:tcBorders>
          </w:tcPr>
          <w:p w14:paraId="120079AF" w14:textId="77777777" w:rsidR="00D442F7" w:rsidRPr="00311AC0" w:rsidRDefault="00D442F7" w:rsidP="00E37B55">
            <w:pPr>
              <w:rPr>
                <w:sz w:val="4"/>
                <w:szCs w:val="4"/>
              </w:rPr>
            </w:pPr>
          </w:p>
        </w:tc>
      </w:tr>
      <w:tr w:rsidR="00D442F7" w:rsidRPr="00311AC0" w14:paraId="4F868948" w14:textId="77777777" w:rsidTr="00E37B55">
        <w:trPr>
          <w:trHeight w:val="57"/>
        </w:trPr>
        <w:tc>
          <w:tcPr>
            <w:tcW w:w="879" w:type="dxa"/>
            <w:tcBorders>
              <w:top w:val="nil"/>
              <w:left w:val="nil"/>
              <w:bottom w:val="nil"/>
              <w:right w:val="nil"/>
            </w:tcBorders>
          </w:tcPr>
          <w:p w14:paraId="05D7D313" w14:textId="77777777" w:rsidR="00D442F7" w:rsidRPr="00311AC0" w:rsidRDefault="00D442F7" w:rsidP="00E37B55">
            <w:pPr>
              <w:rPr>
                <w:sz w:val="4"/>
                <w:szCs w:val="4"/>
              </w:rPr>
            </w:pPr>
          </w:p>
        </w:tc>
        <w:tc>
          <w:tcPr>
            <w:tcW w:w="312" w:type="dxa"/>
            <w:tcBorders>
              <w:top w:val="nil"/>
              <w:left w:val="nil"/>
              <w:bottom w:val="nil"/>
              <w:right w:val="nil"/>
            </w:tcBorders>
          </w:tcPr>
          <w:p w14:paraId="43C93374" w14:textId="77777777" w:rsidR="00D442F7" w:rsidRPr="00311AC0" w:rsidRDefault="00D442F7" w:rsidP="00E37B55">
            <w:pPr>
              <w:rPr>
                <w:sz w:val="4"/>
                <w:szCs w:val="4"/>
              </w:rPr>
            </w:pPr>
          </w:p>
        </w:tc>
        <w:tc>
          <w:tcPr>
            <w:tcW w:w="310" w:type="dxa"/>
            <w:tcBorders>
              <w:top w:val="nil"/>
              <w:left w:val="nil"/>
              <w:bottom w:val="nil"/>
              <w:right w:val="nil"/>
            </w:tcBorders>
            <w:shd w:val="clear" w:color="auto" w:fill="0070C0"/>
          </w:tcPr>
          <w:p w14:paraId="18C7C1C9" w14:textId="77777777" w:rsidR="00D442F7" w:rsidRPr="00311AC0" w:rsidRDefault="00D442F7" w:rsidP="00E37B55">
            <w:pPr>
              <w:rPr>
                <w:sz w:val="4"/>
                <w:szCs w:val="4"/>
              </w:rPr>
            </w:pPr>
          </w:p>
        </w:tc>
        <w:tc>
          <w:tcPr>
            <w:tcW w:w="309" w:type="dxa"/>
            <w:tcBorders>
              <w:top w:val="nil"/>
              <w:left w:val="nil"/>
              <w:bottom w:val="nil"/>
              <w:right w:val="nil"/>
            </w:tcBorders>
          </w:tcPr>
          <w:p w14:paraId="4261EAED" w14:textId="77777777" w:rsidR="00D442F7" w:rsidRPr="00311AC0" w:rsidRDefault="00D442F7" w:rsidP="00E37B55">
            <w:pPr>
              <w:rPr>
                <w:sz w:val="4"/>
                <w:szCs w:val="4"/>
              </w:rPr>
            </w:pPr>
          </w:p>
        </w:tc>
        <w:tc>
          <w:tcPr>
            <w:tcW w:w="310" w:type="dxa"/>
            <w:tcBorders>
              <w:top w:val="nil"/>
              <w:left w:val="nil"/>
              <w:bottom w:val="nil"/>
              <w:right w:val="nil"/>
            </w:tcBorders>
          </w:tcPr>
          <w:p w14:paraId="417E54B3" w14:textId="77777777" w:rsidR="00D442F7" w:rsidRPr="00311AC0" w:rsidRDefault="00D442F7" w:rsidP="00E37B55">
            <w:pPr>
              <w:rPr>
                <w:sz w:val="4"/>
                <w:szCs w:val="4"/>
              </w:rPr>
            </w:pPr>
          </w:p>
        </w:tc>
        <w:tc>
          <w:tcPr>
            <w:tcW w:w="308" w:type="dxa"/>
            <w:tcBorders>
              <w:top w:val="nil"/>
              <w:left w:val="nil"/>
              <w:bottom w:val="nil"/>
              <w:right w:val="nil"/>
            </w:tcBorders>
          </w:tcPr>
          <w:p w14:paraId="26841F43" w14:textId="77777777" w:rsidR="00D442F7" w:rsidRPr="00311AC0" w:rsidRDefault="00D442F7" w:rsidP="00E37B55">
            <w:pPr>
              <w:rPr>
                <w:sz w:val="4"/>
                <w:szCs w:val="4"/>
              </w:rPr>
            </w:pPr>
          </w:p>
        </w:tc>
        <w:tc>
          <w:tcPr>
            <w:tcW w:w="307" w:type="dxa"/>
            <w:tcBorders>
              <w:top w:val="nil"/>
              <w:left w:val="nil"/>
              <w:bottom w:val="nil"/>
              <w:right w:val="nil"/>
            </w:tcBorders>
          </w:tcPr>
          <w:p w14:paraId="35B004B6" w14:textId="77777777" w:rsidR="00D442F7" w:rsidRPr="00311AC0" w:rsidRDefault="00D442F7" w:rsidP="00E37B55">
            <w:pPr>
              <w:rPr>
                <w:sz w:val="4"/>
                <w:szCs w:val="4"/>
              </w:rPr>
            </w:pPr>
          </w:p>
        </w:tc>
        <w:tc>
          <w:tcPr>
            <w:tcW w:w="312" w:type="dxa"/>
            <w:tcBorders>
              <w:top w:val="nil"/>
              <w:left w:val="nil"/>
              <w:bottom w:val="nil"/>
              <w:right w:val="nil"/>
            </w:tcBorders>
          </w:tcPr>
          <w:p w14:paraId="3CB19CE0" w14:textId="77777777" w:rsidR="00D442F7" w:rsidRPr="00311AC0" w:rsidRDefault="00D442F7" w:rsidP="00E37B55">
            <w:pPr>
              <w:rPr>
                <w:sz w:val="4"/>
                <w:szCs w:val="4"/>
              </w:rPr>
            </w:pPr>
          </w:p>
        </w:tc>
        <w:tc>
          <w:tcPr>
            <w:tcW w:w="309" w:type="dxa"/>
            <w:tcBorders>
              <w:top w:val="nil"/>
              <w:left w:val="nil"/>
              <w:bottom w:val="nil"/>
              <w:right w:val="nil"/>
            </w:tcBorders>
            <w:shd w:val="clear" w:color="auto" w:fill="0070C0"/>
          </w:tcPr>
          <w:p w14:paraId="04DC004A" w14:textId="77777777" w:rsidR="00D442F7" w:rsidRPr="00311AC0" w:rsidRDefault="00D442F7" w:rsidP="00E37B55">
            <w:pPr>
              <w:rPr>
                <w:sz w:val="4"/>
                <w:szCs w:val="4"/>
              </w:rPr>
            </w:pPr>
          </w:p>
        </w:tc>
        <w:tc>
          <w:tcPr>
            <w:tcW w:w="308" w:type="dxa"/>
            <w:tcBorders>
              <w:top w:val="nil"/>
              <w:left w:val="nil"/>
              <w:bottom w:val="nil"/>
              <w:right w:val="nil"/>
            </w:tcBorders>
          </w:tcPr>
          <w:p w14:paraId="0703D23B" w14:textId="77777777" w:rsidR="00D442F7" w:rsidRPr="00311AC0" w:rsidRDefault="00D442F7" w:rsidP="00E37B55">
            <w:pPr>
              <w:rPr>
                <w:sz w:val="4"/>
                <w:szCs w:val="4"/>
              </w:rPr>
            </w:pPr>
          </w:p>
        </w:tc>
        <w:tc>
          <w:tcPr>
            <w:tcW w:w="312" w:type="dxa"/>
            <w:tcBorders>
              <w:top w:val="nil"/>
              <w:left w:val="nil"/>
              <w:bottom w:val="nil"/>
              <w:right w:val="nil"/>
            </w:tcBorders>
          </w:tcPr>
          <w:p w14:paraId="38A4CF84" w14:textId="77777777" w:rsidR="00D442F7" w:rsidRPr="00311AC0" w:rsidRDefault="00D442F7" w:rsidP="00E37B55">
            <w:pPr>
              <w:rPr>
                <w:sz w:val="4"/>
                <w:szCs w:val="4"/>
              </w:rPr>
            </w:pPr>
          </w:p>
        </w:tc>
        <w:tc>
          <w:tcPr>
            <w:tcW w:w="309" w:type="dxa"/>
            <w:tcBorders>
              <w:top w:val="nil"/>
              <w:left w:val="nil"/>
              <w:bottom w:val="nil"/>
              <w:right w:val="nil"/>
            </w:tcBorders>
            <w:shd w:val="clear" w:color="auto" w:fill="0070C0"/>
          </w:tcPr>
          <w:p w14:paraId="25B9C9A1" w14:textId="77777777" w:rsidR="00D442F7" w:rsidRPr="00311AC0" w:rsidRDefault="00D442F7" w:rsidP="00E37B55">
            <w:pPr>
              <w:rPr>
                <w:sz w:val="4"/>
                <w:szCs w:val="4"/>
              </w:rPr>
            </w:pPr>
          </w:p>
        </w:tc>
        <w:tc>
          <w:tcPr>
            <w:tcW w:w="308" w:type="dxa"/>
            <w:tcBorders>
              <w:top w:val="nil"/>
              <w:left w:val="nil"/>
              <w:bottom w:val="nil"/>
              <w:right w:val="nil"/>
            </w:tcBorders>
          </w:tcPr>
          <w:p w14:paraId="6378F4B0" w14:textId="77777777" w:rsidR="00D442F7" w:rsidRPr="00311AC0" w:rsidRDefault="00D442F7" w:rsidP="00E37B55">
            <w:pPr>
              <w:rPr>
                <w:sz w:val="4"/>
                <w:szCs w:val="4"/>
              </w:rPr>
            </w:pPr>
          </w:p>
        </w:tc>
        <w:tc>
          <w:tcPr>
            <w:tcW w:w="312" w:type="dxa"/>
            <w:tcBorders>
              <w:top w:val="nil"/>
              <w:left w:val="nil"/>
              <w:bottom w:val="nil"/>
              <w:right w:val="nil"/>
            </w:tcBorders>
          </w:tcPr>
          <w:p w14:paraId="324FDD8E" w14:textId="77777777" w:rsidR="00D442F7" w:rsidRPr="00311AC0" w:rsidRDefault="00D442F7" w:rsidP="00E37B55">
            <w:pPr>
              <w:rPr>
                <w:sz w:val="4"/>
                <w:szCs w:val="4"/>
              </w:rPr>
            </w:pPr>
          </w:p>
        </w:tc>
        <w:tc>
          <w:tcPr>
            <w:tcW w:w="309" w:type="dxa"/>
            <w:tcBorders>
              <w:top w:val="nil"/>
              <w:left w:val="nil"/>
              <w:bottom w:val="nil"/>
              <w:right w:val="nil"/>
            </w:tcBorders>
            <w:shd w:val="clear" w:color="auto" w:fill="0070C0"/>
          </w:tcPr>
          <w:p w14:paraId="3CF34D5A" w14:textId="77777777" w:rsidR="00D442F7" w:rsidRPr="00311AC0" w:rsidRDefault="00D442F7" w:rsidP="00E37B55">
            <w:pPr>
              <w:rPr>
                <w:sz w:val="4"/>
                <w:szCs w:val="4"/>
              </w:rPr>
            </w:pPr>
          </w:p>
        </w:tc>
        <w:tc>
          <w:tcPr>
            <w:tcW w:w="308" w:type="dxa"/>
            <w:tcBorders>
              <w:top w:val="nil"/>
              <w:left w:val="nil"/>
              <w:bottom w:val="nil"/>
              <w:right w:val="nil"/>
            </w:tcBorders>
          </w:tcPr>
          <w:p w14:paraId="5CEB5B72" w14:textId="77777777" w:rsidR="00D442F7" w:rsidRPr="00311AC0" w:rsidRDefault="00D442F7" w:rsidP="00E37B55">
            <w:pPr>
              <w:rPr>
                <w:sz w:val="4"/>
                <w:szCs w:val="4"/>
              </w:rPr>
            </w:pPr>
          </w:p>
        </w:tc>
        <w:tc>
          <w:tcPr>
            <w:tcW w:w="312" w:type="dxa"/>
            <w:tcBorders>
              <w:top w:val="nil"/>
              <w:left w:val="nil"/>
              <w:bottom w:val="nil"/>
              <w:right w:val="nil"/>
            </w:tcBorders>
          </w:tcPr>
          <w:p w14:paraId="4C2017E1" w14:textId="77777777" w:rsidR="00D442F7" w:rsidRPr="00311AC0" w:rsidRDefault="00D442F7" w:rsidP="00E37B55">
            <w:pPr>
              <w:rPr>
                <w:sz w:val="4"/>
                <w:szCs w:val="4"/>
              </w:rPr>
            </w:pPr>
          </w:p>
        </w:tc>
        <w:tc>
          <w:tcPr>
            <w:tcW w:w="310" w:type="dxa"/>
            <w:tcBorders>
              <w:top w:val="nil"/>
              <w:left w:val="nil"/>
              <w:bottom w:val="nil"/>
              <w:right w:val="nil"/>
            </w:tcBorders>
            <w:shd w:val="clear" w:color="auto" w:fill="0070C0"/>
          </w:tcPr>
          <w:p w14:paraId="0640E90F" w14:textId="77777777" w:rsidR="00D442F7" w:rsidRPr="00311AC0" w:rsidRDefault="00D442F7" w:rsidP="00E37B55">
            <w:pPr>
              <w:rPr>
                <w:sz w:val="4"/>
                <w:szCs w:val="4"/>
              </w:rPr>
            </w:pPr>
          </w:p>
        </w:tc>
        <w:tc>
          <w:tcPr>
            <w:tcW w:w="312" w:type="dxa"/>
            <w:tcBorders>
              <w:top w:val="nil"/>
              <w:left w:val="nil"/>
              <w:bottom w:val="nil"/>
              <w:right w:val="nil"/>
            </w:tcBorders>
          </w:tcPr>
          <w:p w14:paraId="0339A185" w14:textId="77777777" w:rsidR="00D442F7" w:rsidRPr="00311AC0" w:rsidRDefault="00D442F7" w:rsidP="00E37B55">
            <w:pPr>
              <w:rPr>
                <w:sz w:val="4"/>
                <w:szCs w:val="4"/>
              </w:rPr>
            </w:pPr>
          </w:p>
        </w:tc>
        <w:tc>
          <w:tcPr>
            <w:tcW w:w="312" w:type="dxa"/>
            <w:tcBorders>
              <w:top w:val="nil"/>
              <w:left w:val="nil"/>
              <w:bottom w:val="nil"/>
              <w:right w:val="nil"/>
            </w:tcBorders>
          </w:tcPr>
          <w:p w14:paraId="54F62037" w14:textId="77777777" w:rsidR="00D442F7" w:rsidRPr="00311AC0" w:rsidRDefault="00D442F7" w:rsidP="00E37B55">
            <w:pPr>
              <w:rPr>
                <w:sz w:val="4"/>
                <w:szCs w:val="4"/>
              </w:rPr>
            </w:pPr>
          </w:p>
        </w:tc>
        <w:tc>
          <w:tcPr>
            <w:tcW w:w="309" w:type="dxa"/>
            <w:tcBorders>
              <w:top w:val="nil"/>
              <w:left w:val="nil"/>
              <w:bottom w:val="nil"/>
              <w:right w:val="nil"/>
            </w:tcBorders>
          </w:tcPr>
          <w:p w14:paraId="013EC0F8" w14:textId="77777777" w:rsidR="00D442F7" w:rsidRPr="00311AC0" w:rsidRDefault="00D442F7" w:rsidP="00E37B55">
            <w:pPr>
              <w:rPr>
                <w:sz w:val="4"/>
                <w:szCs w:val="4"/>
              </w:rPr>
            </w:pPr>
          </w:p>
        </w:tc>
        <w:tc>
          <w:tcPr>
            <w:tcW w:w="311" w:type="dxa"/>
            <w:tcBorders>
              <w:top w:val="nil"/>
              <w:left w:val="nil"/>
              <w:bottom w:val="nil"/>
              <w:right w:val="nil"/>
            </w:tcBorders>
          </w:tcPr>
          <w:p w14:paraId="5F7D8C2F" w14:textId="77777777" w:rsidR="00D442F7" w:rsidRPr="00311AC0" w:rsidRDefault="00D442F7" w:rsidP="00E37B55">
            <w:pPr>
              <w:rPr>
                <w:sz w:val="4"/>
                <w:szCs w:val="4"/>
              </w:rPr>
            </w:pPr>
          </w:p>
        </w:tc>
        <w:tc>
          <w:tcPr>
            <w:tcW w:w="312" w:type="dxa"/>
            <w:tcBorders>
              <w:top w:val="nil"/>
              <w:left w:val="nil"/>
              <w:bottom w:val="nil"/>
              <w:right w:val="nil"/>
            </w:tcBorders>
          </w:tcPr>
          <w:p w14:paraId="6E77D9B7" w14:textId="77777777" w:rsidR="00D442F7" w:rsidRPr="00311AC0" w:rsidRDefault="00D442F7" w:rsidP="00E37B55">
            <w:pPr>
              <w:rPr>
                <w:sz w:val="4"/>
                <w:szCs w:val="4"/>
              </w:rPr>
            </w:pPr>
          </w:p>
        </w:tc>
        <w:tc>
          <w:tcPr>
            <w:tcW w:w="309" w:type="dxa"/>
            <w:tcBorders>
              <w:top w:val="nil"/>
              <w:left w:val="nil"/>
              <w:bottom w:val="nil"/>
              <w:right w:val="nil"/>
            </w:tcBorders>
            <w:shd w:val="clear" w:color="auto" w:fill="0070C0"/>
          </w:tcPr>
          <w:p w14:paraId="06E82357" w14:textId="77777777" w:rsidR="00D442F7" w:rsidRPr="00311AC0" w:rsidRDefault="00D442F7" w:rsidP="00E37B55">
            <w:pPr>
              <w:rPr>
                <w:sz w:val="4"/>
                <w:szCs w:val="4"/>
              </w:rPr>
            </w:pPr>
          </w:p>
        </w:tc>
        <w:tc>
          <w:tcPr>
            <w:tcW w:w="310" w:type="dxa"/>
            <w:tcBorders>
              <w:top w:val="nil"/>
              <w:left w:val="nil"/>
              <w:bottom w:val="nil"/>
              <w:right w:val="nil"/>
            </w:tcBorders>
          </w:tcPr>
          <w:p w14:paraId="12A07CC7" w14:textId="77777777" w:rsidR="00D442F7" w:rsidRPr="00311AC0" w:rsidRDefault="00D442F7" w:rsidP="00E37B55">
            <w:pPr>
              <w:rPr>
                <w:sz w:val="4"/>
                <w:szCs w:val="4"/>
              </w:rPr>
            </w:pPr>
          </w:p>
        </w:tc>
        <w:tc>
          <w:tcPr>
            <w:tcW w:w="312" w:type="dxa"/>
            <w:tcBorders>
              <w:top w:val="nil"/>
              <w:left w:val="nil"/>
              <w:bottom w:val="nil"/>
              <w:right w:val="nil"/>
            </w:tcBorders>
          </w:tcPr>
          <w:p w14:paraId="31DF8C4D" w14:textId="77777777" w:rsidR="00D442F7" w:rsidRPr="00311AC0" w:rsidRDefault="00D442F7" w:rsidP="00E37B55">
            <w:pPr>
              <w:rPr>
                <w:sz w:val="4"/>
                <w:szCs w:val="4"/>
              </w:rPr>
            </w:pPr>
          </w:p>
        </w:tc>
        <w:tc>
          <w:tcPr>
            <w:tcW w:w="309" w:type="dxa"/>
            <w:tcBorders>
              <w:top w:val="nil"/>
              <w:left w:val="nil"/>
              <w:bottom w:val="nil"/>
              <w:right w:val="nil"/>
            </w:tcBorders>
            <w:shd w:val="clear" w:color="auto" w:fill="0070C0"/>
          </w:tcPr>
          <w:p w14:paraId="68162DAD" w14:textId="77777777" w:rsidR="00D442F7" w:rsidRPr="00311AC0" w:rsidRDefault="00D442F7" w:rsidP="00E37B55">
            <w:pPr>
              <w:rPr>
                <w:sz w:val="4"/>
                <w:szCs w:val="4"/>
              </w:rPr>
            </w:pPr>
          </w:p>
        </w:tc>
        <w:tc>
          <w:tcPr>
            <w:tcW w:w="309" w:type="dxa"/>
            <w:tcBorders>
              <w:top w:val="nil"/>
              <w:left w:val="nil"/>
              <w:bottom w:val="nil"/>
              <w:right w:val="nil"/>
            </w:tcBorders>
          </w:tcPr>
          <w:p w14:paraId="35E33F88" w14:textId="77777777" w:rsidR="00D442F7" w:rsidRPr="00311AC0" w:rsidRDefault="00D442F7" w:rsidP="00E37B55">
            <w:pPr>
              <w:rPr>
                <w:sz w:val="4"/>
                <w:szCs w:val="4"/>
              </w:rPr>
            </w:pPr>
          </w:p>
        </w:tc>
        <w:tc>
          <w:tcPr>
            <w:tcW w:w="312" w:type="dxa"/>
            <w:tcBorders>
              <w:top w:val="nil"/>
              <w:left w:val="nil"/>
              <w:bottom w:val="nil"/>
              <w:right w:val="nil"/>
            </w:tcBorders>
          </w:tcPr>
          <w:p w14:paraId="6A091DA5" w14:textId="77777777" w:rsidR="00D442F7" w:rsidRPr="00311AC0" w:rsidRDefault="00D442F7" w:rsidP="00E37B55">
            <w:pPr>
              <w:rPr>
                <w:sz w:val="4"/>
                <w:szCs w:val="4"/>
              </w:rPr>
            </w:pPr>
          </w:p>
        </w:tc>
        <w:tc>
          <w:tcPr>
            <w:tcW w:w="310" w:type="dxa"/>
            <w:tcBorders>
              <w:top w:val="nil"/>
              <w:left w:val="nil"/>
              <w:bottom w:val="nil"/>
              <w:right w:val="nil"/>
            </w:tcBorders>
          </w:tcPr>
          <w:p w14:paraId="7AC32997" w14:textId="77777777" w:rsidR="00D442F7" w:rsidRPr="00311AC0" w:rsidRDefault="00D442F7" w:rsidP="00E37B55">
            <w:pPr>
              <w:rPr>
                <w:sz w:val="4"/>
                <w:szCs w:val="4"/>
              </w:rPr>
            </w:pPr>
          </w:p>
        </w:tc>
        <w:tc>
          <w:tcPr>
            <w:tcW w:w="317" w:type="dxa"/>
            <w:gridSpan w:val="2"/>
            <w:tcBorders>
              <w:top w:val="nil"/>
              <w:left w:val="nil"/>
              <w:bottom w:val="nil"/>
              <w:right w:val="nil"/>
            </w:tcBorders>
          </w:tcPr>
          <w:p w14:paraId="2C1F8037" w14:textId="77777777" w:rsidR="00D442F7" w:rsidRPr="00311AC0" w:rsidRDefault="00D442F7" w:rsidP="00E37B55">
            <w:pPr>
              <w:rPr>
                <w:sz w:val="4"/>
                <w:szCs w:val="4"/>
              </w:rPr>
            </w:pPr>
          </w:p>
        </w:tc>
      </w:tr>
      <w:tr w:rsidR="00D442F7" w:rsidRPr="00311AC0" w14:paraId="63C97872" w14:textId="77777777" w:rsidTr="00E37B55">
        <w:trPr>
          <w:trHeight w:val="57"/>
        </w:trPr>
        <w:tc>
          <w:tcPr>
            <w:tcW w:w="879" w:type="dxa"/>
            <w:tcBorders>
              <w:top w:val="nil"/>
              <w:left w:val="nil"/>
              <w:bottom w:val="nil"/>
              <w:right w:val="nil"/>
            </w:tcBorders>
          </w:tcPr>
          <w:p w14:paraId="774D7E0C" w14:textId="77777777" w:rsidR="00D442F7" w:rsidRPr="00311AC0" w:rsidRDefault="00D442F7" w:rsidP="00E37B55">
            <w:pPr>
              <w:rPr>
                <w:sz w:val="4"/>
                <w:szCs w:val="4"/>
              </w:rPr>
            </w:pPr>
          </w:p>
        </w:tc>
        <w:tc>
          <w:tcPr>
            <w:tcW w:w="312" w:type="dxa"/>
            <w:tcBorders>
              <w:top w:val="nil"/>
              <w:left w:val="nil"/>
              <w:bottom w:val="nil"/>
              <w:right w:val="nil"/>
            </w:tcBorders>
          </w:tcPr>
          <w:p w14:paraId="72E98BF7" w14:textId="77777777" w:rsidR="00D442F7" w:rsidRPr="00311AC0" w:rsidRDefault="00D442F7" w:rsidP="00E37B55">
            <w:pPr>
              <w:rPr>
                <w:sz w:val="4"/>
                <w:szCs w:val="4"/>
              </w:rPr>
            </w:pPr>
          </w:p>
        </w:tc>
        <w:tc>
          <w:tcPr>
            <w:tcW w:w="310" w:type="dxa"/>
            <w:tcBorders>
              <w:top w:val="nil"/>
              <w:left w:val="nil"/>
              <w:bottom w:val="nil"/>
              <w:right w:val="nil"/>
            </w:tcBorders>
            <w:shd w:val="clear" w:color="auto" w:fill="0070C0"/>
          </w:tcPr>
          <w:p w14:paraId="04AB7B72" w14:textId="77777777" w:rsidR="00D442F7" w:rsidRPr="00311AC0" w:rsidRDefault="00D442F7" w:rsidP="00E37B55">
            <w:pPr>
              <w:rPr>
                <w:sz w:val="4"/>
                <w:szCs w:val="4"/>
              </w:rPr>
            </w:pPr>
          </w:p>
        </w:tc>
        <w:tc>
          <w:tcPr>
            <w:tcW w:w="309" w:type="dxa"/>
            <w:tcBorders>
              <w:top w:val="nil"/>
              <w:left w:val="nil"/>
              <w:bottom w:val="nil"/>
              <w:right w:val="nil"/>
            </w:tcBorders>
          </w:tcPr>
          <w:p w14:paraId="41AB6981" w14:textId="77777777" w:rsidR="00D442F7" w:rsidRPr="00311AC0" w:rsidRDefault="00D442F7" w:rsidP="00E37B55">
            <w:pPr>
              <w:rPr>
                <w:sz w:val="4"/>
                <w:szCs w:val="4"/>
              </w:rPr>
            </w:pPr>
          </w:p>
        </w:tc>
        <w:tc>
          <w:tcPr>
            <w:tcW w:w="310" w:type="dxa"/>
            <w:tcBorders>
              <w:top w:val="nil"/>
              <w:left w:val="nil"/>
              <w:bottom w:val="nil"/>
              <w:right w:val="nil"/>
            </w:tcBorders>
          </w:tcPr>
          <w:p w14:paraId="67FB5054" w14:textId="77777777" w:rsidR="00D442F7" w:rsidRPr="00311AC0" w:rsidRDefault="00D442F7" w:rsidP="00E37B55">
            <w:pPr>
              <w:rPr>
                <w:sz w:val="4"/>
                <w:szCs w:val="4"/>
              </w:rPr>
            </w:pPr>
          </w:p>
        </w:tc>
        <w:tc>
          <w:tcPr>
            <w:tcW w:w="308" w:type="dxa"/>
            <w:tcBorders>
              <w:top w:val="nil"/>
              <w:left w:val="nil"/>
              <w:bottom w:val="nil"/>
              <w:right w:val="nil"/>
            </w:tcBorders>
            <w:shd w:val="clear" w:color="auto" w:fill="0070C0"/>
          </w:tcPr>
          <w:p w14:paraId="2F4597E2" w14:textId="77777777" w:rsidR="00D442F7" w:rsidRPr="00311AC0" w:rsidRDefault="00D442F7" w:rsidP="00E37B55">
            <w:pPr>
              <w:rPr>
                <w:sz w:val="4"/>
                <w:szCs w:val="4"/>
              </w:rPr>
            </w:pPr>
          </w:p>
        </w:tc>
        <w:tc>
          <w:tcPr>
            <w:tcW w:w="307" w:type="dxa"/>
            <w:tcBorders>
              <w:top w:val="nil"/>
              <w:left w:val="nil"/>
              <w:bottom w:val="nil"/>
              <w:right w:val="nil"/>
            </w:tcBorders>
          </w:tcPr>
          <w:p w14:paraId="1BE08C20" w14:textId="77777777" w:rsidR="00D442F7" w:rsidRPr="00311AC0" w:rsidRDefault="00D442F7" w:rsidP="00E37B55">
            <w:pPr>
              <w:rPr>
                <w:sz w:val="4"/>
                <w:szCs w:val="4"/>
              </w:rPr>
            </w:pPr>
          </w:p>
        </w:tc>
        <w:tc>
          <w:tcPr>
            <w:tcW w:w="312" w:type="dxa"/>
            <w:tcBorders>
              <w:top w:val="nil"/>
              <w:left w:val="nil"/>
              <w:bottom w:val="nil"/>
              <w:right w:val="nil"/>
            </w:tcBorders>
          </w:tcPr>
          <w:p w14:paraId="106C64FF" w14:textId="77777777" w:rsidR="00D442F7" w:rsidRPr="00311AC0" w:rsidRDefault="00D442F7" w:rsidP="00E37B55">
            <w:pPr>
              <w:rPr>
                <w:sz w:val="4"/>
                <w:szCs w:val="4"/>
              </w:rPr>
            </w:pPr>
          </w:p>
        </w:tc>
        <w:tc>
          <w:tcPr>
            <w:tcW w:w="309" w:type="dxa"/>
            <w:tcBorders>
              <w:top w:val="nil"/>
              <w:left w:val="nil"/>
              <w:bottom w:val="nil"/>
              <w:right w:val="nil"/>
            </w:tcBorders>
            <w:shd w:val="clear" w:color="auto" w:fill="0070C0"/>
          </w:tcPr>
          <w:p w14:paraId="296B350C" w14:textId="77777777" w:rsidR="00D442F7" w:rsidRPr="00311AC0" w:rsidRDefault="00D442F7" w:rsidP="00E37B55">
            <w:pPr>
              <w:rPr>
                <w:sz w:val="4"/>
                <w:szCs w:val="4"/>
              </w:rPr>
            </w:pPr>
          </w:p>
        </w:tc>
        <w:tc>
          <w:tcPr>
            <w:tcW w:w="308" w:type="dxa"/>
            <w:tcBorders>
              <w:top w:val="nil"/>
              <w:left w:val="nil"/>
              <w:bottom w:val="nil"/>
              <w:right w:val="nil"/>
            </w:tcBorders>
          </w:tcPr>
          <w:p w14:paraId="10DEDFDC" w14:textId="77777777" w:rsidR="00D442F7" w:rsidRPr="00311AC0" w:rsidRDefault="00D442F7" w:rsidP="00E37B55">
            <w:pPr>
              <w:rPr>
                <w:sz w:val="4"/>
                <w:szCs w:val="4"/>
              </w:rPr>
            </w:pPr>
          </w:p>
        </w:tc>
        <w:tc>
          <w:tcPr>
            <w:tcW w:w="312" w:type="dxa"/>
            <w:tcBorders>
              <w:top w:val="nil"/>
              <w:left w:val="nil"/>
              <w:bottom w:val="nil"/>
              <w:right w:val="nil"/>
            </w:tcBorders>
          </w:tcPr>
          <w:p w14:paraId="513EADDF" w14:textId="77777777" w:rsidR="00D442F7" w:rsidRPr="00311AC0" w:rsidRDefault="00D442F7" w:rsidP="00E37B55">
            <w:pPr>
              <w:rPr>
                <w:sz w:val="4"/>
                <w:szCs w:val="4"/>
              </w:rPr>
            </w:pPr>
          </w:p>
        </w:tc>
        <w:tc>
          <w:tcPr>
            <w:tcW w:w="309" w:type="dxa"/>
            <w:tcBorders>
              <w:top w:val="nil"/>
              <w:left w:val="nil"/>
              <w:bottom w:val="nil"/>
              <w:right w:val="nil"/>
            </w:tcBorders>
            <w:shd w:val="clear" w:color="auto" w:fill="0070C0"/>
          </w:tcPr>
          <w:p w14:paraId="6CA131A1" w14:textId="77777777" w:rsidR="00D442F7" w:rsidRPr="00311AC0" w:rsidRDefault="00D442F7" w:rsidP="00E37B55">
            <w:pPr>
              <w:rPr>
                <w:sz w:val="4"/>
                <w:szCs w:val="4"/>
              </w:rPr>
            </w:pPr>
          </w:p>
        </w:tc>
        <w:tc>
          <w:tcPr>
            <w:tcW w:w="308" w:type="dxa"/>
            <w:tcBorders>
              <w:top w:val="nil"/>
              <w:left w:val="nil"/>
              <w:bottom w:val="nil"/>
              <w:right w:val="nil"/>
            </w:tcBorders>
          </w:tcPr>
          <w:p w14:paraId="7EF9E3B9" w14:textId="77777777" w:rsidR="00D442F7" w:rsidRPr="00311AC0" w:rsidRDefault="00D442F7" w:rsidP="00E37B55">
            <w:pPr>
              <w:rPr>
                <w:sz w:val="4"/>
                <w:szCs w:val="4"/>
              </w:rPr>
            </w:pPr>
          </w:p>
        </w:tc>
        <w:tc>
          <w:tcPr>
            <w:tcW w:w="312" w:type="dxa"/>
            <w:tcBorders>
              <w:top w:val="nil"/>
              <w:left w:val="nil"/>
              <w:bottom w:val="nil"/>
              <w:right w:val="nil"/>
            </w:tcBorders>
          </w:tcPr>
          <w:p w14:paraId="53A22252" w14:textId="77777777" w:rsidR="00D442F7" w:rsidRPr="00311AC0" w:rsidRDefault="00D442F7" w:rsidP="00E37B55">
            <w:pPr>
              <w:rPr>
                <w:sz w:val="4"/>
                <w:szCs w:val="4"/>
              </w:rPr>
            </w:pPr>
          </w:p>
        </w:tc>
        <w:tc>
          <w:tcPr>
            <w:tcW w:w="309" w:type="dxa"/>
            <w:tcBorders>
              <w:top w:val="nil"/>
              <w:left w:val="nil"/>
              <w:bottom w:val="nil"/>
              <w:right w:val="nil"/>
            </w:tcBorders>
            <w:shd w:val="clear" w:color="auto" w:fill="0070C0"/>
          </w:tcPr>
          <w:p w14:paraId="0E0B9635" w14:textId="77777777" w:rsidR="00D442F7" w:rsidRPr="00311AC0" w:rsidRDefault="00D442F7" w:rsidP="00E37B55">
            <w:pPr>
              <w:rPr>
                <w:sz w:val="4"/>
                <w:szCs w:val="4"/>
              </w:rPr>
            </w:pPr>
          </w:p>
        </w:tc>
        <w:tc>
          <w:tcPr>
            <w:tcW w:w="308" w:type="dxa"/>
            <w:tcBorders>
              <w:top w:val="nil"/>
              <w:left w:val="nil"/>
              <w:bottom w:val="nil"/>
              <w:right w:val="nil"/>
            </w:tcBorders>
          </w:tcPr>
          <w:p w14:paraId="6D8E30BD" w14:textId="77777777" w:rsidR="00D442F7" w:rsidRPr="00311AC0" w:rsidRDefault="00D442F7" w:rsidP="00E37B55">
            <w:pPr>
              <w:rPr>
                <w:sz w:val="4"/>
                <w:szCs w:val="4"/>
              </w:rPr>
            </w:pPr>
          </w:p>
        </w:tc>
        <w:tc>
          <w:tcPr>
            <w:tcW w:w="312" w:type="dxa"/>
            <w:tcBorders>
              <w:top w:val="nil"/>
              <w:left w:val="nil"/>
              <w:bottom w:val="nil"/>
              <w:right w:val="nil"/>
            </w:tcBorders>
          </w:tcPr>
          <w:p w14:paraId="02F0B96D" w14:textId="77777777" w:rsidR="00D442F7" w:rsidRPr="00311AC0" w:rsidRDefault="00D442F7" w:rsidP="00E37B55">
            <w:pPr>
              <w:rPr>
                <w:sz w:val="4"/>
                <w:szCs w:val="4"/>
              </w:rPr>
            </w:pPr>
          </w:p>
        </w:tc>
        <w:tc>
          <w:tcPr>
            <w:tcW w:w="310" w:type="dxa"/>
            <w:tcBorders>
              <w:top w:val="nil"/>
              <w:left w:val="nil"/>
              <w:bottom w:val="nil"/>
              <w:right w:val="nil"/>
            </w:tcBorders>
            <w:shd w:val="clear" w:color="auto" w:fill="0070C0"/>
          </w:tcPr>
          <w:p w14:paraId="68063A53" w14:textId="77777777" w:rsidR="00D442F7" w:rsidRPr="00311AC0" w:rsidRDefault="00D442F7" w:rsidP="00E37B55">
            <w:pPr>
              <w:rPr>
                <w:sz w:val="4"/>
                <w:szCs w:val="4"/>
              </w:rPr>
            </w:pPr>
          </w:p>
        </w:tc>
        <w:tc>
          <w:tcPr>
            <w:tcW w:w="312" w:type="dxa"/>
            <w:tcBorders>
              <w:top w:val="nil"/>
              <w:left w:val="nil"/>
              <w:bottom w:val="nil"/>
              <w:right w:val="nil"/>
            </w:tcBorders>
          </w:tcPr>
          <w:p w14:paraId="51F8770B" w14:textId="77777777" w:rsidR="00D442F7" w:rsidRPr="00311AC0" w:rsidRDefault="00D442F7" w:rsidP="00E37B55">
            <w:pPr>
              <w:rPr>
                <w:sz w:val="4"/>
                <w:szCs w:val="4"/>
              </w:rPr>
            </w:pPr>
          </w:p>
        </w:tc>
        <w:tc>
          <w:tcPr>
            <w:tcW w:w="312" w:type="dxa"/>
            <w:tcBorders>
              <w:top w:val="nil"/>
              <w:left w:val="nil"/>
              <w:bottom w:val="nil"/>
              <w:right w:val="nil"/>
            </w:tcBorders>
          </w:tcPr>
          <w:p w14:paraId="43FBB943" w14:textId="77777777" w:rsidR="00D442F7" w:rsidRPr="00311AC0" w:rsidRDefault="00D442F7" w:rsidP="00E37B55">
            <w:pPr>
              <w:rPr>
                <w:sz w:val="4"/>
                <w:szCs w:val="4"/>
              </w:rPr>
            </w:pPr>
          </w:p>
        </w:tc>
        <w:tc>
          <w:tcPr>
            <w:tcW w:w="309" w:type="dxa"/>
            <w:tcBorders>
              <w:top w:val="nil"/>
              <w:left w:val="nil"/>
              <w:bottom w:val="nil"/>
              <w:right w:val="nil"/>
            </w:tcBorders>
            <w:shd w:val="clear" w:color="auto" w:fill="0070C0"/>
          </w:tcPr>
          <w:p w14:paraId="2AFF1822" w14:textId="77777777" w:rsidR="00D442F7" w:rsidRPr="00311AC0" w:rsidRDefault="00D442F7" w:rsidP="00E37B55">
            <w:pPr>
              <w:rPr>
                <w:sz w:val="4"/>
                <w:szCs w:val="4"/>
              </w:rPr>
            </w:pPr>
          </w:p>
        </w:tc>
        <w:tc>
          <w:tcPr>
            <w:tcW w:w="311" w:type="dxa"/>
            <w:tcBorders>
              <w:top w:val="nil"/>
              <w:left w:val="nil"/>
              <w:bottom w:val="nil"/>
              <w:right w:val="nil"/>
            </w:tcBorders>
          </w:tcPr>
          <w:p w14:paraId="174D8D32" w14:textId="77777777" w:rsidR="00D442F7" w:rsidRPr="00311AC0" w:rsidRDefault="00D442F7" w:rsidP="00E37B55">
            <w:pPr>
              <w:rPr>
                <w:sz w:val="4"/>
                <w:szCs w:val="4"/>
              </w:rPr>
            </w:pPr>
          </w:p>
        </w:tc>
        <w:tc>
          <w:tcPr>
            <w:tcW w:w="312" w:type="dxa"/>
            <w:tcBorders>
              <w:top w:val="nil"/>
              <w:left w:val="nil"/>
              <w:bottom w:val="nil"/>
              <w:right w:val="nil"/>
            </w:tcBorders>
          </w:tcPr>
          <w:p w14:paraId="152E7D86" w14:textId="77777777" w:rsidR="00D442F7" w:rsidRPr="00311AC0" w:rsidRDefault="00D442F7" w:rsidP="00E37B55">
            <w:pPr>
              <w:rPr>
                <w:sz w:val="4"/>
                <w:szCs w:val="4"/>
              </w:rPr>
            </w:pPr>
          </w:p>
        </w:tc>
        <w:tc>
          <w:tcPr>
            <w:tcW w:w="309" w:type="dxa"/>
            <w:tcBorders>
              <w:top w:val="nil"/>
              <w:left w:val="nil"/>
              <w:bottom w:val="nil"/>
              <w:right w:val="nil"/>
            </w:tcBorders>
            <w:shd w:val="clear" w:color="auto" w:fill="0070C0"/>
          </w:tcPr>
          <w:p w14:paraId="339246A9" w14:textId="77777777" w:rsidR="00D442F7" w:rsidRPr="00311AC0" w:rsidRDefault="00D442F7" w:rsidP="00E37B55">
            <w:pPr>
              <w:rPr>
                <w:sz w:val="4"/>
                <w:szCs w:val="4"/>
              </w:rPr>
            </w:pPr>
          </w:p>
        </w:tc>
        <w:tc>
          <w:tcPr>
            <w:tcW w:w="310" w:type="dxa"/>
            <w:tcBorders>
              <w:top w:val="nil"/>
              <w:left w:val="nil"/>
              <w:bottom w:val="nil"/>
              <w:right w:val="nil"/>
            </w:tcBorders>
          </w:tcPr>
          <w:p w14:paraId="0DAD9817" w14:textId="77777777" w:rsidR="00D442F7" w:rsidRPr="00311AC0" w:rsidRDefault="00D442F7" w:rsidP="00E37B55">
            <w:pPr>
              <w:rPr>
                <w:sz w:val="4"/>
                <w:szCs w:val="4"/>
              </w:rPr>
            </w:pPr>
          </w:p>
        </w:tc>
        <w:tc>
          <w:tcPr>
            <w:tcW w:w="312" w:type="dxa"/>
            <w:tcBorders>
              <w:top w:val="nil"/>
              <w:left w:val="nil"/>
              <w:bottom w:val="nil"/>
              <w:right w:val="nil"/>
            </w:tcBorders>
          </w:tcPr>
          <w:p w14:paraId="57B063E6" w14:textId="77777777" w:rsidR="00D442F7" w:rsidRPr="00311AC0" w:rsidRDefault="00D442F7" w:rsidP="00E37B55">
            <w:pPr>
              <w:rPr>
                <w:sz w:val="4"/>
                <w:szCs w:val="4"/>
              </w:rPr>
            </w:pPr>
          </w:p>
        </w:tc>
        <w:tc>
          <w:tcPr>
            <w:tcW w:w="309" w:type="dxa"/>
            <w:tcBorders>
              <w:top w:val="nil"/>
              <w:left w:val="nil"/>
              <w:bottom w:val="nil"/>
              <w:right w:val="nil"/>
            </w:tcBorders>
            <w:shd w:val="clear" w:color="auto" w:fill="0070C0"/>
          </w:tcPr>
          <w:p w14:paraId="24F55B94" w14:textId="77777777" w:rsidR="00D442F7" w:rsidRPr="00311AC0" w:rsidRDefault="00D442F7" w:rsidP="00E37B55">
            <w:pPr>
              <w:rPr>
                <w:sz w:val="4"/>
                <w:szCs w:val="4"/>
              </w:rPr>
            </w:pPr>
          </w:p>
        </w:tc>
        <w:tc>
          <w:tcPr>
            <w:tcW w:w="309" w:type="dxa"/>
            <w:tcBorders>
              <w:top w:val="nil"/>
              <w:left w:val="nil"/>
              <w:bottom w:val="nil"/>
              <w:right w:val="nil"/>
            </w:tcBorders>
          </w:tcPr>
          <w:p w14:paraId="73C6FB41" w14:textId="77777777" w:rsidR="00D442F7" w:rsidRPr="00311AC0" w:rsidRDefault="00D442F7" w:rsidP="00E37B55">
            <w:pPr>
              <w:rPr>
                <w:sz w:val="4"/>
                <w:szCs w:val="4"/>
              </w:rPr>
            </w:pPr>
          </w:p>
        </w:tc>
        <w:tc>
          <w:tcPr>
            <w:tcW w:w="312" w:type="dxa"/>
            <w:tcBorders>
              <w:top w:val="nil"/>
              <w:left w:val="nil"/>
              <w:bottom w:val="nil"/>
              <w:right w:val="nil"/>
            </w:tcBorders>
          </w:tcPr>
          <w:p w14:paraId="33A1D92F" w14:textId="77777777" w:rsidR="00D442F7" w:rsidRPr="00311AC0" w:rsidRDefault="00D442F7" w:rsidP="00E37B55">
            <w:pPr>
              <w:rPr>
                <w:sz w:val="4"/>
                <w:szCs w:val="4"/>
              </w:rPr>
            </w:pPr>
          </w:p>
        </w:tc>
        <w:tc>
          <w:tcPr>
            <w:tcW w:w="310" w:type="dxa"/>
            <w:tcBorders>
              <w:top w:val="nil"/>
              <w:left w:val="nil"/>
              <w:bottom w:val="nil"/>
              <w:right w:val="nil"/>
            </w:tcBorders>
          </w:tcPr>
          <w:p w14:paraId="6315C18E" w14:textId="77777777" w:rsidR="00D442F7" w:rsidRPr="00311AC0" w:rsidRDefault="00D442F7" w:rsidP="00E37B55">
            <w:pPr>
              <w:rPr>
                <w:sz w:val="4"/>
                <w:szCs w:val="4"/>
              </w:rPr>
            </w:pPr>
          </w:p>
        </w:tc>
        <w:tc>
          <w:tcPr>
            <w:tcW w:w="317" w:type="dxa"/>
            <w:gridSpan w:val="2"/>
            <w:tcBorders>
              <w:top w:val="nil"/>
              <w:left w:val="nil"/>
              <w:bottom w:val="nil"/>
              <w:right w:val="nil"/>
            </w:tcBorders>
          </w:tcPr>
          <w:p w14:paraId="54AF4A7D" w14:textId="77777777" w:rsidR="00D442F7" w:rsidRPr="00311AC0" w:rsidRDefault="00D442F7" w:rsidP="00E37B55">
            <w:pPr>
              <w:rPr>
                <w:sz w:val="4"/>
                <w:szCs w:val="4"/>
              </w:rPr>
            </w:pPr>
          </w:p>
        </w:tc>
      </w:tr>
      <w:tr w:rsidR="00D442F7" w:rsidRPr="00311AC0" w14:paraId="14577BDB" w14:textId="77777777" w:rsidTr="00E37B55">
        <w:trPr>
          <w:trHeight w:val="57"/>
        </w:trPr>
        <w:tc>
          <w:tcPr>
            <w:tcW w:w="879" w:type="dxa"/>
            <w:tcBorders>
              <w:top w:val="nil"/>
              <w:left w:val="nil"/>
              <w:bottom w:val="nil"/>
              <w:right w:val="nil"/>
            </w:tcBorders>
          </w:tcPr>
          <w:p w14:paraId="431EA1DA" w14:textId="77777777" w:rsidR="00D442F7" w:rsidRPr="00311AC0" w:rsidRDefault="00D442F7" w:rsidP="00E37B55">
            <w:pPr>
              <w:rPr>
                <w:sz w:val="4"/>
                <w:szCs w:val="4"/>
              </w:rPr>
            </w:pPr>
          </w:p>
        </w:tc>
        <w:tc>
          <w:tcPr>
            <w:tcW w:w="312" w:type="dxa"/>
            <w:tcBorders>
              <w:top w:val="nil"/>
              <w:left w:val="nil"/>
              <w:bottom w:val="nil"/>
              <w:right w:val="nil"/>
            </w:tcBorders>
          </w:tcPr>
          <w:p w14:paraId="09340C61" w14:textId="77777777" w:rsidR="00D442F7" w:rsidRPr="00311AC0" w:rsidRDefault="00D442F7" w:rsidP="00E37B55">
            <w:pPr>
              <w:rPr>
                <w:sz w:val="4"/>
                <w:szCs w:val="4"/>
              </w:rPr>
            </w:pPr>
          </w:p>
        </w:tc>
        <w:tc>
          <w:tcPr>
            <w:tcW w:w="310" w:type="dxa"/>
            <w:tcBorders>
              <w:top w:val="nil"/>
              <w:left w:val="nil"/>
              <w:bottom w:val="nil"/>
              <w:right w:val="nil"/>
            </w:tcBorders>
            <w:shd w:val="clear" w:color="auto" w:fill="0070C0"/>
          </w:tcPr>
          <w:p w14:paraId="2CCB9319" w14:textId="77777777" w:rsidR="00D442F7" w:rsidRPr="00311AC0" w:rsidRDefault="00D442F7" w:rsidP="00E37B55">
            <w:pPr>
              <w:rPr>
                <w:sz w:val="4"/>
                <w:szCs w:val="4"/>
              </w:rPr>
            </w:pPr>
          </w:p>
        </w:tc>
        <w:tc>
          <w:tcPr>
            <w:tcW w:w="309" w:type="dxa"/>
            <w:tcBorders>
              <w:top w:val="nil"/>
              <w:left w:val="nil"/>
              <w:bottom w:val="nil"/>
              <w:right w:val="nil"/>
            </w:tcBorders>
          </w:tcPr>
          <w:p w14:paraId="18D6DFDB" w14:textId="77777777" w:rsidR="00D442F7" w:rsidRPr="00311AC0" w:rsidRDefault="00D442F7" w:rsidP="00E37B55">
            <w:pPr>
              <w:rPr>
                <w:sz w:val="4"/>
                <w:szCs w:val="4"/>
              </w:rPr>
            </w:pPr>
          </w:p>
        </w:tc>
        <w:tc>
          <w:tcPr>
            <w:tcW w:w="310" w:type="dxa"/>
            <w:tcBorders>
              <w:top w:val="nil"/>
              <w:left w:val="nil"/>
              <w:bottom w:val="nil"/>
              <w:right w:val="nil"/>
            </w:tcBorders>
          </w:tcPr>
          <w:p w14:paraId="065689C3" w14:textId="77777777" w:rsidR="00D442F7" w:rsidRPr="00311AC0" w:rsidRDefault="00D442F7" w:rsidP="00E37B55">
            <w:pPr>
              <w:rPr>
                <w:sz w:val="4"/>
                <w:szCs w:val="4"/>
              </w:rPr>
            </w:pPr>
          </w:p>
        </w:tc>
        <w:tc>
          <w:tcPr>
            <w:tcW w:w="308" w:type="dxa"/>
            <w:tcBorders>
              <w:top w:val="nil"/>
              <w:left w:val="nil"/>
              <w:bottom w:val="nil"/>
              <w:right w:val="nil"/>
            </w:tcBorders>
            <w:shd w:val="clear" w:color="auto" w:fill="0070C0"/>
          </w:tcPr>
          <w:p w14:paraId="40EFAFF8" w14:textId="77777777" w:rsidR="00D442F7" w:rsidRPr="00311AC0" w:rsidRDefault="00D442F7" w:rsidP="00E37B55">
            <w:pPr>
              <w:rPr>
                <w:sz w:val="4"/>
                <w:szCs w:val="4"/>
              </w:rPr>
            </w:pPr>
          </w:p>
        </w:tc>
        <w:tc>
          <w:tcPr>
            <w:tcW w:w="307" w:type="dxa"/>
            <w:tcBorders>
              <w:top w:val="nil"/>
              <w:left w:val="nil"/>
              <w:bottom w:val="nil"/>
              <w:right w:val="nil"/>
            </w:tcBorders>
          </w:tcPr>
          <w:p w14:paraId="463E846D" w14:textId="77777777" w:rsidR="00D442F7" w:rsidRPr="00311AC0" w:rsidRDefault="00D442F7" w:rsidP="00E37B55">
            <w:pPr>
              <w:rPr>
                <w:sz w:val="4"/>
                <w:szCs w:val="4"/>
              </w:rPr>
            </w:pPr>
          </w:p>
        </w:tc>
        <w:tc>
          <w:tcPr>
            <w:tcW w:w="312" w:type="dxa"/>
            <w:tcBorders>
              <w:top w:val="nil"/>
              <w:left w:val="nil"/>
              <w:bottom w:val="nil"/>
              <w:right w:val="nil"/>
            </w:tcBorders>
          </w:tcPr>
          <w:p w14:paraId="676B2070" w14:textId="77777777" w:rsidR="00D442F7" w:rsidRPr="00311AC0" w:rsidRDefault="00D442F7" w:rsidP="00E37B55">
            <w:pPr>
              <w:rPr>
                <w:sz w:val="4"/>
                <w:szCs w:val="4"/>
              </w:rPr>
            </w:pPr>
          </w:p>
        </w:tc>
        <w:tc>
          <w:tcPr>
            <w:tcW w:w="309" w:type="dxa"/>
            <w:tcBorders>
              <w:top w:val="nil"/>
              <w:left w:val="nil"/>
              <w:bottom w:val="nil"/>
              <w:right w:val="nil"/>
            </w:tcBorders>
            <w:shd w:val="clear" w:color="auto" w:fill="0070C0"/>
          </w:tcPr>
          <w:p w14:paraId="13C85689" w14:textId="77777777" w:rsidR="00D442F7" w:rsidRPr="00311AC0" w:rsidRDefault="00D442F7" w:rsidP="00E37B55">
            <w:pPr>
              <w:rPr>
                <w:sz w:val="4"/>
                <w:szCs w:val="4"/>
              </w:rPr>
            </w:pPr>
          </w:p>
        </w:tc>
        <w:tc>
          <w:tcPr>
            <w:tcW w:w="308" w:type="dxa"/>
            <w:tcBorders>
              <w:top w:val="nil"/>
              <w:left w:val="nil"/>
              <w:bottom w:val="nil"/>
              <w:right w:val="nil"/>
            </w:tcBorders>
          </w:tcPr>
          <w:p w14:paraId="07AC8430" w14:textId="77777777" w:rsidR="00D442F7" w:rsidRPr="00311AC0" w:rsidRDefault="00D442F7" w:rsidP="00E37B55">
            <w:pPr>
              <w:rPr>
                <w:sz w:val="4"/>
                <w:szCs w:val="4"/>
              </w:rPr>
            </w:pPr>
          </w:p>
        </w:tc>
        <w:tc>
          <w:tcPr>
            <w:tcW w:w="312" w:type="dxa"/>
            <w:tcBorders>
              <w:top w:val="nil"/>
              <w:left w:val="nil"/>
              <w:bottom w:val="nil"/>
              <w:right w:val="nil"/>
            </w:tcBorders>
          </w:tcPr>
          <w:p w14:paraId="0057E4AE" w14:textId="77777777" w:rsidR="00D442F7" w:rsidRPr="00311AC0" w:rsidRDefault="00D442F7" w:rsidP="00E37B55">
            <w:pPr>
              <w:rPr>
                <w:sz w:val="4"/>
                <w:szCs w:val="4"/>
              </w:rPr>
            </w:pPr>
          </w:p>
        </w:tc>
        <w:tc>
          <w:tcPr>
            <w:tcW w:w="309" w:type="dxa"/>
            <w:tcBorders>
              <w:top w:val="nil"/>
              <w:left w:val="nil"/>
              <w:bottom w:val="nil"/>
              <w:right w:val="nil"/>
            </w:tcBorders>
            <w:shd w:val="clear" w:color="auto" w:fill="0070C0"/>
          </w:tcPr>
          <w:p w14:paraId="46ECA660" w14:textId="77777777" w:rsidR="00D442F7" w:rsidRPr="00311AC0" w:rsidRDefault="00D442F7" w:rsidP="00E37B55">
            <w:pPr>
              <w:rPr>
                <w:sz w:val="4"/>
                <w:szCs w:val="4"/>
              </w:rPr>
            </w:pPr>
          </w:p>
        </w:tc>
        <w:tc>
          <w:tcPr>
            <w:tcW w:w="308" w:type="dxa"/>
            <w:tcBorders>
              <w:top w:val="nil"/>
              <w:left w:val="nil"/>
              <w:bottom w:val="nil"/>
              <w:right w:val="nil"/>
            </w:tcBorders>
          </w:tcPr>
          <w:p w14:paraId="7FB78F6F" w14:textId="77777777" w:rsidR="00D442F7" w:rsidRPr="00311AC0" w:rsidRDefault="00D442F7" w:rsidP="00E37B55">
            <w:pPr>
              <w:rPr>
                <w:sz w:val="4"/>
                <w:szCs w:val="4"/>
              </w:rPr>
            </w:pPr>
          </w:p>
        </w:tc>
        <w:tc>
          <w:tcPr>
            <w:tcW w:w="312" w:type="dxa"/>
            <w:tcBorders>
              <w:top w:val="nil"/>
              <w:left w:val="nil"/>
              <w:bottom w:val="nil"/>
              <w:right w:val="nil"/>
            </w:tcBorders>
          </w:tcPr>
          <w:p w14:paraId="40068664" w14:textId="77777777" w:rsidR="00D442F7" w:rsidRPr="00311AC0" w:rsidRDefault="00D442F7" w:rsidP="00E37B55">
            <w:pPr>
              <w:rPr>
                <w:sz w:val="4"/>
                <w:szCs w:val="4"/>
              </w:rPr>
            </w:pPr>
          </w:p>
        </w:tc>
        <w:tc>
          <w:tcPr>
            <w:tcW w:w="309" w:type="dxa"/>
            <w:tcBorders>
              <w:top w:val="nil"/>
              <w:left w:val="nil"/>
              <w:bottom w:val="nil"/>
              <w:right w:val="nil"/>
            </w:tcBorders>
            <w:shd w:val="clear" w:color="auto" w:fill="0070C0"/>
          </w:tcPr>
          <w:p w14:paraId="555E87EA" w14:textId="77777777" w:rsidR="00D442F7" w:rsidRPr="00311AC0" w:rsidRDefault="00D442F7" w:rsidP="00E37B55">
            <w:pPr>
              <w:rPr>
                <w:sz w:val="4"/>
                <w:szCs w:val="4"/>
              </w:rPr>
            </w:pPr>
          </w:p>
        </w:tc>
        <w:tc>
          <w:tcPr>
            <w:tcW w:w="308" w:type="dxa"/>
            <w:tcBorders>
              <w:top w:val="nil"/>
              <w:left w:val="nil"/>
              <w:bottom w:val="nil"/>
              <w:right w:val="nil"/>
            </w:tcBorders>
          </w:tcPr>
          <w:p w14:paraId="2690F0D4" w14:textId="77777777" w:rsidR="00D442F7" w:rsidRPr="00311AC0" w:rsidRDefault="00D442F7" w:rsidP="00E37B55">
            <w:pPr>
              <w:rPr>
                <w:sz w:val="4"/>
                <w:szCs w:val="4"/>
              </w:rPr>
            </w:pPr>
          </w:p>
        </w:tc>
        <w:tc>
          <w:tcPr>
            <w:tcW w:w="312" w:type="dxa"/>
            <w:tcBorders>
              <w:top w:val="nil"/>
              <w:left w:val="nil"/>
              <w:bottom w:val="nil"/>
              <w:right w:val="nil"/>
            </w:tcBorders>
          </w:tcPr>
          <w:p w14:paraId="2173C02C" w14:textId="77777777" w:rsidR="00D442F7" w:rsidRPr="00311AC0" w:rsidRDefault="00D442F7" w:rsidP="00E37B55">
            <w:pPr>
              <w:rPr>
                <w:sz w:val="4"/>
                <w:szCs w:val="4"/>
              </w:rPr>
            </w:pPr>
          </w:p>
        </w:tc>
        <w:tc>
          <w:tcPr>
            <w:tcW w:w="310" w:type="dxa"/>
            <w:tcBorders>
              <w:top w:val="nil"/>
              <w:left w:val="nil"/>
              <w:bottom w:val="nil"/>
              <w:right w:val="nil"/>
            </w:tcBorders>
            <w:shd w:val="clear" w:color="auto" w:fill="0070C0"/>
          </w:tcPr>
          <w:p w14:paraId="70A01293" w14:textId="77777777" w:rsidR="00D442F7" w:rsidRPr="00311AC0" w:rsidRDefault="00D442F7" w:rsidP="00E37B55">
            <w:pPr>
              <w:rPr>
                <w:sz w:val="4"/>
                <w:szCs w:val="4"/>
              </w:rPr>
            </w:pPr>
          </w:p>
        </w:tc>
        <w:tc>
          <w:tcPr>
            <w:tcW w:w="312" w:type="dxa"/>
            <w:tcBorders>
              <w:top w:val="nil"/>
              <w:left w:val="nil"/>
              <w:bottom w:val="nil"/>
              <w:right w:val="nil"/>
            </w:tcBorders>
          </w:tcPr>
          <w:p w14:paraId="47F59341" w14:textId="77777777" w:rsidR="00D442F7" w:rsidRPr="00311AC0" w:rsidRDefault="00D442F7" w:rsidP="00E37B55">
            <w:pPr>
              <w:rPr>
                <w:sz w:val="4"/>
                <w:szCs w:val="4"/>
              </w:rPr>
            </w:pPr>
          </w:p>
        </w:tc>
        <w:tc>
          <w:tcPr>
            <w:tcW w:w="312" w:type="dxa"/>
            <w:tcBorders>
              <w:top w:val="nil"/>
              <w:left w:val="nil"/>
              <w:bottom w:val="nil"/>
              <w:right w:val="nil"/>
            </w:tcBorders>
          </w:tcPr>
          <w:p w14:paraId="331EF636" w14:textId="77777777" w:rsidR="00D442F7" w:rsidRPr="00311AC0" w:rsidRDefault="00D442F7" w:rsidP="00E37B55">
            <w:pPr>
              <w:rPr>
                <w:sz w:val="4"/>
                <w:szCs w:val="4"/>
              </w:rPr>
            </w:pPr>
          </w:p>
        </w:tc>
        <w:tc>
          <w:tcPr>
            <w:tcW w:w="309" w:type="dxa"/>
            <w:tcBorders>
              <w:top w:val="nil"/>
              <w:left w:val="nil"/>
              <w:bottom w:val="nil"/>
              <w:right w:val="nil"/>
            </w:tcBorders>
            <w:shd w:val="clear" w:color="auto" w:fill="0070C0"/>
          </w:tcPr>
          <w:p w14:paraId="45D8480A" w14:textId="77777777" w:rsidR="00D442F7" w:rsidRPr="00311AC0" w:rsidRDefault="00D442F7" w:rsidP="00E37B55">
            <w:pPr>
              <w:rPr>
                <w:sz w:val="4"/>
                <w:szCs w:val="4"/>
              </w:rPr>
            </w:pPr>
          </w:p>
        </w:tc>
        <w:tc>
          <w:tcPr>
            <w:tcW w:w="311" w:type="dxa"/>
            <w:tcBorders>
              <w:top w:val="nil"/>
              <w:left w:val="nil"/>
              <w:bottom w:val="nil"/>
              <w:right w:val="nil"/>
            </w:tcBorders>
          </w:tcPr>
          <w:p w14:paraId="155079FB" w14:textId="77777777" w:rsidR="00D442F7" w:rsidRPr="00311AC0" w:rsidRDefault="00D442F7" w:rsidP="00E37B55">
            <w:pPr>
              <w:rPr>
                <w:sz w:val="4"/>
                <w:szCs w:val="4"/>
              </w:rPr>
            </w:pPr>
          </w:p>
        </w:tc>
        <w:tc>
          <w:tcPr>
            <w:tcW w:w="312" w:type="dxa"/>
            <w:tcBorders>
              <w:top w:val="nil"/>
              <w:left w:val="nil"/>
              <w:bottom w:val="nil"/>
              <w:right w:val="nil"/>
            </w:tcBorders>
          </w:tcPr>
          <w:p w14:paraId="4B645D90" w14:textId="77777777" w:rsidR="00D442F7" w:rsidRPr="00311AC0" w:rsidRDefault="00D442F7" w:rsidP="00E37B55">
            <w:pPr>
              <w:rPr>
                <w:sz w:val="4"/>
                <w:szCs w:val="4"/>
              </w:rPr>
            </w:pPr>
          </w:p>
        </w:tc>
        <w:tc>
          <w:tcPr>
            <w:tcW w:w="309" w:type="dxa"/>
            <w:tcBorders>
              <w:top w:val="nil"/>
              <w:left w:val="nil"/>
              <w:bottom w:val="nil"/>
              <w:right w:val="nil"/>
            </w:tcBorders>
            <w:shd w:val="clear" w:color="auto" w:fill="0070C0"/>
          </w:tcPr>
          <w:p w14:paraId="64662CCF" w14:textId="77777777" w:rsidR="00D442F7" w:rsidRPr="00311AC0" w:rsidRDefault="00D442F7" w:rsidP="00E37B55">
            <w:pPr>
              <w:rPr>
                <w:sz w:val="4"/>
                <w:szCs w:val="4"/>
              </w:rPr>
            </w:pPr>
          </w:p>
        </w:tc>
        <w:tc>
          <w:tcPr>
            <w:tcW w:w="310" w:type="dxa"/>
            <w:tcBorders>
              <w:top w:val="nil"/>
              <w:left w:val="nil"/>
              <w:bottom w:val="nil"/>
              <w:right w:val="nil"/>
            </w:tcBorders>
          </w:tcPr>
          <w:p w14:paraId="3ED1F6B0" w14:textId="77777777" w:rsidR="00D442F7" w:rsidRPr="00311AC0" w:rsidRDefault="00D442F7" w:rsidP="00E37B55">
            <w:pPr>
              <w:rPr>
                <w:sz w:val="4"/>
                <w:szCs w:val="4"/>
              </w:rPr>
            </w:pPr>
          </w:p>
        </w:tc>
        <w:tc>
          <w:tcPr>
            <w:tcW w:w="312" w:type="dxa"/>
            <w:tcBorders>
              <w:top w:val="nil"/>
              <w:left w:val="nil"/>
              <w:bottom w:val="nil"/>
              <w:right w:val="nil"/>
            </w:tcBorders>
          </w:tcPr>
          <w:p w14:paraId="17F19096" w14:textId="77777777" w:rsidR="00D442F7" w:rsidRPr="00311AC0" w:rsidRDefault="00D442F7" w:rsidP="00E37B55">
            <w:pPr>
              <w:rPr>
                <w:sz w:val="4"/>
                <w:szCs w:val="4"/>
              </w:rPr>
            </w:pPr>
          </w:p>
        </w:tc>
        <w:tc>
          <w:tcPr>
            <w:tcW w:w="309" w:type="dxa"/>
            <w:tcBorders>
              <w:top w:val="nil"/>
              <w:left w:val="nil"/>
              <w:bottom w:val="nil"/>
              <w:right w:val="nil"/>
            </w:tcBorders>
            <w:shd w:val="clear" w:color="auto" w:fill="0070C0"/>
          </w:tcPr>
          <w:p w14:paraId="29448B62" w14:textId="77777777" w:rsidR="00D442F7" w:rsidRPr="00311AC0" w:rsidRDefault="00D442F7" w:rsidP="00E37B55">
            <w:pPr>
              <w:rPr>
                <w:sz w:val="4"/>
                <w:szCs w:val="4"/>
              </w:rPr>
            </w:pPr>
          </w:p>
        </w:tc>
        <w:tc>
          <w:tcPr>
            <w:tcW w:w="309" w:type="dxa"/>
            <w:tcBorders>
              <w:top w:val="nil"/>
              <w:left w:val="nil"/>
              <w:bottom w:val="nil"/>
              <w:right w:val="nil"/>
            </w:tcBorders>
          </w:tcPr>
          <w:p w14:paraId="45A3ED9E" w14:textId="77777777" w:rsidR="00D442F7" w:rsidRPr="00311AC0" w:rsidRDefault="00D442F7" w:rsidP="00E37B55">
            <w:pPr>
              <w:rPr>
                <w:sz w:val="4"/>
                <w:szCs w:val="4"/>
              </w:rPr>
            </w:pPr>
          </w:p>
        </w:tc>
        <w:tc>
          <w:tcPr>
            <w:tcW w:w="312" w:type="dxa"/>
            <w:tcBorders>
              <w:top w:val="nil"/>
              <w:left w:val="nil"/>
              <w:bottom w:val="nil"/>
              <w:right w:val="nil"/>
            </w:tcBorders>
          </w:tcPr>
          <w:p w14:paraId="3CDF9706" w14:textId="77777777" w:rsidR="00D442F7" w:rsidRPr="00311AC0" w:rsidRDefault="00D442F7" w:rsidP="00E37B55">
            <w:pPr>
              <w:rPr>
                <w:sz w:val="4"/>
                <w:szCs w:val="4"/>
              </w:rPr>
            </w:pPr>
          </w:p>
        </w:tc>
        <w:tc>
          <w:tcPr>
            <w:tcW w:w="310" w:type="dxa"/>
            <w:tcBorders>
              <w:top w:val="nil"/>
              <w:left w:val="nil"/>
              <w:bottom w:val="nil"/>
              <w:right w:val="nil"/>
            </w:tcBorders>
            <w:shd w:val="clear" w:color="auto" w:fill="0070C0"/>
          </w:tcPr>
          <w:p w14:paraId="68B185BD" w14:textId="77777777" w:rsidR="00D442F7" w:rsidRPr="00311AC0" w:rsidRDefault="00D442F7" w:rsidP="00E37B55">
            <w:pPr>
              <w:rPr>
                <w:sz w:val="4"/>
                <w:szCs w:val="4"/>
              </w:rPr>
            </w:pPr>
          </w:p>
        </w:tc>
        <w:tc>
          <w:tcPr>
            <w:tcW w:w="317" w:type="dxa"/>
            <w:gridSpan w:val="2"/>
            <w:tcBorders>
              <w:top w:val="nil"/>
              <w:left w:val="nil"/>
              <w:bottom w:val="nil"/>
              <w:right w:val="nil"/>
            </w:tcBorders>
          </w:tcPr>
          <w:p w14:paraId="7D648537" w14:textId="77777777" w:rsidR="00D442F7" w:rsidRPr="00311AC0" w:rsidRDefault="00D442F7" w:rsidP="00E37B55">
            <w:pPr>
              <w:rPr>
                <w:sz w:val="4"/>
                <w:szCs w:val="4"/>
              </w:rPr>
            </w:pPr>
          </w:p>
        </w:tc>
      </w:tr>
      <w:tr w:rsidR="00D442F7" w:rsidRPr="00311AC0" w14:paraId="392B9C71" w14:textId="77777777" w:rsidTr="00E37B55">
        <w:trPr>
          <w:trHeight w:val="57"/>
        </w:trPr>
        <w:tc>
          <w:tcPr>
            <w:tcW w:w="879" w:type="dxa"/>
            <w:tcBorders>
              <w:top w:val="nil"/>
              <w:left w:val="nil"/>
              <w:bottom w:val="nil"/>
              <w:right w:val="nil"/>
            </w:tcBorders>
          </w:tcPr>
          <w:p w14:paraId="7B37312F" w14:textId="77777777" w:rsidR="00D442F7" w:rsidRPr="00311AC0" w:rsidRDefault="00D442F7" w:rsidP="00E37B55">
            <w:pPr>
              <w:rPr>
                <w:sz w:val="4"/>
                <w:szCs w:val="4"/>
              </w:rPr>
            </w:pPr>
          </w:p>
        </w:tc>
        <w:tc>
          <w:tcPr>
            <w:tcW w:w="312" w:type="dxa"/>
            <w:tcBorders>
              <w:top w:val="nil"/>
              <w:left w:val="nil"/>
              <w:bottom w:val="nil"/>
              <w:right w:val="nil"/>
            </w:tcBorders>
          </w:tcPr>
          <w:p w14:paraId="0F66D3DC" w14:textId="77777777" w:rsidR="00D442F7" w:rsidRPr="00311AC0" w:rsidRDefault="00D442F7" w:rsidP="00E37B55">
            <w:pPr>
              <w:rPr>
                <w:sz w:val="4"/>
                <w:szCs w:val="4"/>
              </w:rPr>
            </w:pPr>
          </w:p>
        </w:tc>
        <w:tc>
          <w:tcPr>
            <w:tcW w:w="310" w:type="dxa"/>
            <w:tcBorders>
              <w:top w:val="nil"/>
              <w:left w:val="nil"/>
              <w:bottom w:val="nil"/>
              <w:right w:val="nil"/>
            </w:tcBorders>
            <w:shd w:val="clear" w:color="auto" w:fill="0070C0"/>
          </w:tcPr>
          <w:p w14:paraId="76DA5518" w14:textId="77777777" w:rsidR="00D442F7" w:rsidRPr="00311AC0" w:rsidRDefault="00D442F7" w:rsidP="00E37B55">
            <w:pPr>
              <w:rPr>
                <w:sz w:val="4"/>
                <w:szCs w:val="4"/>
              </w:rPr>
            </w:pPr>
          </w:p>
        </w:tc>
        <w:tc>
          <w:tcPr>
            <w:tcW w:w="309" w:type="dxa"/>
            <w:tcBorders>
              <w:top w:val="nil"/>
              <w:left w:val="nil"/>
              <w:bottom w:val="nil"/>
              <w:right w:val="nil"/>
            </w:tcBorders>
          </w:tcPr>
          <w:p w14:paraId="30FF6012" w14:textId="77777777" w:rsidR="00D442F7" w:rsidRPr="00311AC0" w:rsidRDefault="00D442F7" w:rsidP="00E37B55">
            <w:pPr>
              <w:rPr>
                <w:sz w:val="4"/>
                <w:szCs w:val="4"/>
              </w:rPr>
            </w:pPr>
          </w:p>
        </w:tc>
        <w:tc>
          <w:tcPr>
            <w:tcW w:w="310" w:type="dxa"/>
            <w:tcBorders>
              <w:top w:val="nil"/>
              <w:left w:val="nil"/>
              <w:bottom w:val="nil"/>
              <w:right w:val="nil"/>
            </w:tcBorders>
          </w:tcPr>
          <w:p w14:paraId="5015712C" w14:textId="77777777" w:rsidR="00D442F7" w:rsidRPr="00311AC0" w:rsidRDefault="00D442F7" w:rsidP="00E37B55">
            <w:pPr>
              <w:rPr>
                <w:sz w:val="4"/>
                <w:szCs w:val="4"/>
              </w:rPr>
            </w:pPr>
          </w:p>
        </w:tc>
        <w:tc>
          <w:tcPr>
            <w:tcW w:w="308" w:type="dxa"/>
            <w:tcBorders>
              <w:top w:val="nil"/>
              <w:left w:val="nil"/>
              <w:bottom w:val="nil"/>
              <w:right w:val="nil"/>
            </w:tcBorders>
            <w:shd w:val="clear" w:color="auto" w:fill="0070C0"/>
          </w:tcPr>
          <w:p w14:paraId="61A38EA2" w14:textId="77777777" w:rsidR="00D442F7" w:rsidRPr="00311AC0" w:rsidRDefault="00D442F7" w:rsidP="00E37B55">
            <w:pPr>
              <w:rPr>
                <w:sz w:val="4"/>
                <w:szCs w:val="4"/>
              </w:rPr>
            </w:pPr>
          </w:p>
        </w:tc>
        <w:tc>
          <w:tcPr>
            <w:tcW w:w="307" w:type="dxa"/>
            <w:tcBorders>
              <w:top w:val="nil"/>
              <w:left w:val="nil"/>
              <w:bottom w:val="nil"/>
              <w:right w:val="nil"/>
            </w:tcBorders>
          </w:tcPr>
          <w:p w14:paraId="5AA3BB09" w14:textId="77777777" w:rsidR="00D442F7" w:rsidRPr="00311AC0" w:rsidRDefault="00D442F7" w:rsidP="00E37B55">
            <w:pPr>
              <w:rPr>
                <w:sz w:val="4"/>
                <w:szCs w:val="4"/>
              </w:rPr>
            </w:pPr>
          </w:p>
        </w:tc>
        <w:tc>
          <w:tcPr>
            <w:tcW w:w="312" w:type="dxa"/>
            <w:tcBorders>
              <w:top w:val="nil"/>
              <w:left w:val="nil"/>
              <w:bottom w:val="nil"/>
              <w:right w:val="nil"/>
            </w:tcBorders>
          </w:tcPr>
          <w:p w14:paraId="564B2E78" w14:textId="77777777" w:rsidR="00D442F7" w:rsidRPr="00311AC0" w:rsidRDefault="00D442F7" w:rsidP="00E37B55">
            <w:pPr>
              <w:rPr>
                <w:sz w:val="4"/>
                <w:szCs w:val="4"/>
              </w:rPr>
            </w:pPr>
          </w:p>
        </w:tc>
        <w:tc>
          <w:tcPr>
            <w:tcW w:w="309" w:type="dxa"/>
            <w:tcBorders>
              <w:top w:val="nil"/>
              <w:left w:val="nil"/>
              <w:bottom w:val="nil"/>
              <w:right w:val="nil"/>
            </w:tcBorders>
            <w:shd w:val="clear" w:color="auto" w:fill="0070C0"/>
          </w:tcPr>
          <w:p w14:paraId="1D42A882" w14:textId="77777777" w:rsidR="00D442F7" w:rsidRPr="00311AC0" w:rsidRDefault="00D442F7" w:rsidP="00E37B55">
            <w:pPr>
              <w:rPr>
                <w:sz w:val="4"/>
                <w:szCs w:val="4"/>
              </w:rPr>
            </w:pPr>
          </w:p>
        </w:tc>
        <w:tc>
          <w:tcPr>
            <w:tcW w:w="308" w:type="dxa"/>
            <w:tcBorders>
              <w:top w:val="nil"/>
              <w:left w:val="nil"/>
              <w:bottom w:val="nil"/>
              <w:right w:val="nil"/>
            </w:tcBorders>
          </w:tcPr>
          <w:p w14:paraId="214740D2" w14:textId="77777777" w:rsidR="00D442F7" w:rsidRPr="00311AC0" w:rsidRDefault="00D442F7" w:rsidP="00E37B55">
            <w:pPr>
              <w:rPr>
                <w:sz w:val="4"/>
                <w:szCs w:val="4"/>
              </w:rPr>
            </w:pPr>
          </w:p>
        </w:tc>
        <w:tc>
          <w:tcPr>
            <w:tcW w:w="312" w:type="dxa"/>
            <w:tcBorders>
              <w:top w:val="nil"/>
              <w:left w:val="nil"/>
              <w:bottom w:val="nil"/>
              <w:right w:val="nil"/>
            </w:tcBorders>
          </w:tcPr>
          <w:p w14:paraId="458E779A" w14:textId="77777777" w:rsidR="00D442F7" w:rsidRPr="00311AC0" w:rsidRDefault="00D442F7" w:rsidP="00E37B55">
            <w:pPr>
              <w:rPr>
                <w:sz w:val="4"/>
                <w:szCs w:val="4"/>
              </w:rPr>
            </w:pPr>
          </w:p>
        </w:tc>
        <w:tc>
          <w:tcPr>
            <w:tcW w:w="309" w:type="dxa"/>
            <w:tcBorders>
              <w:top w:val="nil"/>
              <w:left w:val="nil"/>
              <w:bottom w:val="nil"/>
              <w:right w:val="nil"/>
            </w:tcBorders>
            <w:shd w:val="clear" w:color="auto" w:fill="0070C0"/>
          </w:tcPr>
          <w:p w14:paraId="058F3B72" w14:textId="77777777" w:rsidR="00D442F7" w:rsidRPr="00311AC0" w:rsidRDefault="00D442F7" w:rsidP="00E37B55">
            <w:pPr>
              <w:rPr>
                <w:sz w:val="4"/>
                <w:szCs w:val="4"/>
              </w:rPr>
            </w:pPr>
          </w:p>
        </w:tc>
        <w:tc>
          <w:tcPr>
            <w:tcW w:w="308" w:type="dxa"/>
            <w:tcBorders>
              <w:top w:val="nil"/>
              <w:left w:val="nil"/>
              <w:bottom w:val="nil"/>
              <w:right w:val="nil"/>
            </w:tcBorders>
          </w:tcPr>
          <w:p w14:paraId="62E8387D" w14:textId="77777777" w:rsidR="00D442F7" w:rsidRPr="00311AC0" w:rsidRDefault="00D442F7" w:rsidP="00E37B55">
            <w:pPr>
              <w:rPr>
                <w:sz w:val="4"/>
                <w:szCs w:val="4"/>
              </w:rPr>
            </w:pPr>
          </w:p>
        </w:tc>
        <w:tc>
          <w:tcPr>
            <w:tcW w:w="312" w:type="dxa"/>
            <w:tcBorders>
              <w:top w:val="nil"/>
              <w:left w:val="nil"/>
              <w:bottom w:val="nil"/>
              <w:right w:val="nil"/>
            </w:tcBorders>
          </w:tcPr>
          <w:p w14:paraId="01CBF678" w14:textId="77777777" w:rsidR="00D442F7" w:rsidRPr="00311AC0" w:rsidRDefault="00D442F7" w:rsidP="00E37B55">
            <w:pPr>
              <w:rPr>
                <w:sz w:val="4"/>
                <w:szCs w:val="4"/>
              </w:rPr>
            </w:pPr>
          </w:p>
        </w:tc>
        <w:tc>
          <w:tcPr>
            <w:tcW w:w="309" w:type="dxa"/>
            <w:tcBorders>
              <w:top w:val="nil"/>
              <w:left w:val="nil"/>
              <w:bottom w:val="nil"/>
              <w:right w:val="nil"/>
            </w:tcBorders>
            <w:shd w:val="clear" w:color="auto" w:fill="0070C0"/>
          </w:tcPr>
          <w:p w14:paraId="08BB1205" w14:textId="77777777" w:rsidR="00D442F7" w:rsidRPr="00311AC0" w:rsidRDefault="00D442F7" w:rsidP="00E37B55">
            <w:pPr>
              <w:rPr>
                <w:sz w:val="4"/>
                <w:szCs w:val="4"/>
              </w:rPr>
            </w:pPr>
          </w:p>
        </w:tc>
        <w:tc>
          <w:tcPr>
            <w:tcW w:w="308" w:type="dxa"/>
            <w:tcBorders>
              <w:top w:val="nil"/>
              <w:left w:val="nil"/>
              <w:bottom w:val="nil"/>
              <w:right w:val="nil"/>
            </w:tcBorders>
          </w:tcPr>
          <w:p w14:paraId="0BAEF4AE" w14:textId="77777777" w:rsidR="00D442F7" w:rsidRPr="00311AC0" w:rsidRDefault="00D442F7" w:rsidP="00E37B55">
            <w:pPr>
              <w:rPr>
                <w:sz w:val="4"/>
                <w:szCs w:val="4"/>
              </w:rPr>
            </w:pPr>
          </w:p>
        </w:tc>
        <w:tc>
          <w:tcPr>
            <w:tcW w:w="312" w:type="dxa"/>
            <w:tcBorders>
              <w:top w:val="nil"/>
              <w:left w:val="nil"/>
              <w:bottom w:val="nil"/>
              <w:right w:val="nil"/>
            </w:tcBorders>
          </w:tcPr>
          <w:p w14:paraId="51ED7DC9" w14:textId="77777777" w:rsidR="00D442F7" w:rsidRPr="00311AC0" w:rsidRDefault="00D442F7" w:rsidP="00E37B55">
            <w:pPr>
              <w:rPr>
                <w:sz w:val="4"/>
                <w:szCs w:val="4"/>
              </w:rPr>
            </w:pPr>
          </w:p>
        </w:tc>
        <w:tc>
          <w:tcPr>
            <w:tcW w:w="310" w:type="dxa"/>
            <w:tcBorders>
              <w:top w:val="nil"/>
              <w:left w:val="nil"/>
              <w:bottom w:val="nil"/>
              <w:right w:val="nil"/>
            </w:tcBorders>
            <w:shd w:val="clear" w:color="auto" w:fill="0070C0"/>
          </w:tcPr>
          <w:p w14:paraId="1EFF56A6" w14:textId="77777777" w:rsidR="00D442F7" w:rsidRPr="00311AC0" w:rsidRDefault="00D442F7" w:rsidP="00E37B55">
            <w:pPr>
              <w:rPr>
                <w:sz w:val="4"/>
                <w:szCs w:val="4"/>
              </w:rPr>
            </w:pPr>
          </w:p>
        </w:tc>
        <w:tc>
          <w:tcPr>
            <w:tcW w:w="312" w:type="dxa"/>
            <w:tcBorders>
              <w:top w:val="nil"/>
              <w:left w:val="nil"/>
              <w:bottom w:val="nil"/>
              <w:right w:val="nil"/>
            </w:tcBorders>
          </w:tcPr>
          <w:p w14:paraId="44ABEDF4" w14:textId="77777777" w:rsidR="00D442F7" w:rsidRPr="00311AC0" w:rsidRDefault="00D442F7" w:rsidP="00E37B55">
            <w:pPr>
              <w:rPr>
                <w:sz w:val="4"/>
                <w:szCs w:val="4"/>
              </w:rPr>
            </w:pPr>
          </w:p>
        </w:tc>
        <w:tc>
          <w:tcPr>
            <w:tcW w:w="312" w:type="dxa"/>
            <w:tcBorders>
              <w:top w:val="nil"/>
              <w:left w:val="nil"/>
              <w:bottom w:val="nil"/>
              <w:right w:val="nil"/>
            </w:tcBorders>
          </w:tcPr>
          <w:p w14:paraId="12D486B4" w14:textId="77777777" w:rsidR="00D442F7" w:rsidRPr="00311AC0" w:rsidRDefault="00D442F7" w:rsidP="00E37B55">
            <w:pPr>
              <w:rPr>
                <w:sz w:val="4"/>
                <w:szCs w:val="4"/>
              </w:rPr>
            </w:pPr>
          </w:p>
        </w:tc>
        <w:tc>
          <w:tcPr>
            <w:tcW w:w="309" w:type="dxa"/>
            <w:tcBorders>
              <w:top w:val="nil"/>
              <w:left w:val="nil"/>
              <w:bottom w:val="nil"/>
              <w:right w:val="nil"/>
            </w:tcBorders>
            <w:shd w:val="clear" w:color="auto" w:fill="0070C0"/>
          </w:tcPr>
          <w:p w14:paraId="7E4071CA" w14:textId="77777777" w:rsidR="00D442F7" w:rsidRPr="00311AC0" w:rsidRDefault="00D442F7" w:rsidP="00E37B55">
            <w:pPr>
              <w:rPr>
                <w:sz w:val="4"/>
                <w:szCs w:val="4"/>
              </w:rPr>
            </w:pPr>
          </w:p>
        </w:tc>
        <w:tc>
          <w:tcPr>
            <w:tcW w:w="311" w:type="dxa"/>
            <w:tcBorders>
              <w:top w:val="nil"/>
              <w:left w:val="nil"/>
              <w:bottom w:val="nil"/>
              <w:right w:val="nil"/>
            </w:tcBorders>
          </w:tcPr>
          <w:p w14:paraId="095A60C0" w14:textId="77777777" w:rsidR="00D442F7" w:rsidRPr="00311AC0" w:rsidRDefault="00D442F7" w:rsidP="00E37B55">
            <w:pPr>
              <w:rPr>
                <w:sz w:val="4"/>
                <w:szCs w:val="4"/>
              </w:rPr>
            </w:pPr>
          </w:p>
        </w:tc>
        <w:tc>
          <w:tcPr>
            <w:tcW w:w="312" w:type="dxa"/>
            <w:tcBorders>
              <w:top w:val="nil"/>
              <w:left w:val="nil"/>
              <w:bottom w:val="nil"/>
              <w:right w:val="nil"/>
            </w:tcBorders>
          </w:tcPr>
          <w:p w14:paraId="6B3E5DB8" w14:textId="77777777" w:rsidR="00D442F7" w:rsidRPr="00311AC0" w:rsidRDefault="00D442F7" w:rsidP="00E37B55">
            <w:pPr>
              <w:rPr>
                <w:sz w:val="4"/>
                <w:szCs w:val="4"/>
              </w:rPr>
            </w:pPr>
          </w:p>
        </w:tc>
        <w:tc>
          <w:tcPr>
            <w:tcW w:w="309" w:type="dxa"/>
            <w:tcBorders>
              <w:top w:val="nil"/>
              <w:left w:val="nil"/>
              <w:bottom w:val="nil"/>
              <w:right w:val="nil"/>
            </w:tcBorders>
            <w:shd w:val="clear" w:color="auto" w:fill="0070C0"/>
          </w:tcPr>
          <w:p w14:paraId="529E4FFB" w14:textId="77777777" w:rsidR="00D442F7" w:rsidRPr="00311AC0" w:rsidRDefault="00D442F7" w:rsidP="00E37B55">
            <w:pPr>
              <w:rPr>
                <w:sz w:val="4"/>
                <w:szCs w:val="4"/>
              </w:rPr>
            </w:pPr>
          </w:p>
        </w:tc>
        <w:tc>
          <w:tcPr>
            <w:tcW w:w="310" w:type="dxa"/>
            <w:tcBorders>
              <w:top w:val="nil"/>
              <w:left w:val="nil"/>
              <w:bottom w:val="nil"/>
              <w:right w:val="nil"/>
            </w:tcBorders>
          </w:tcPr>
          <w:p w14:paraId="1E6F3F01" w14:textId="77777777" w:rsidR="00D442F7" w:rsidRPr="00311AC0" w:rsidRDefault="00D442F7" w:rsidP="00E37B55">
            <w:pPr>
              <w:rPr>
                <w:sz w:val="4"/>
                <w:szCs w:val="4"/>
              </w:rPr>
            </w:pPr>
          </w:p>
        </w:tc>
        <w:tc>
          <w:tcPr>
            <w:tcW w:w="312" w:type="dxa"/>
            <w:tcBorders>
              <w:top w:val="nil"/>
              <w:left w:val="nil"/>
              <w:bottom w:val="nil"/>
              <w:right w:val="nil"/>
            </w:tcBorders>
          </w:tcPr>
          <w:p w14:paraId="2CD0D5A4" w14:textId="77777777" w:rsidR="00D442F7" w:rsidRPr="00311AC0" w:rsidRDefault="00D442F7" w:rsidP="00E37B55">
            <w:pPr>
              <w:rPr>
                <w:sz w:val="4"/>
                <w:szCs w:val="4"/>
              </w:rPr>
            </w:pPr>
          </w:p>
        </w:tc>
        <w:tc>
          <w:tcPr>
            <w:tcW w:w="309" w:type="dxa"/>
            <w:tcBorders>
              <w:top w:val="nil"/>
              <w:left w:val="nil"/>
              <w:bottom w:val="nil"/>
              <w:right w:val="nil"/>
            </w:tcBorders>
            <w:shd w:val="clear" w:color="auto" w:fill="0070C0"/>
          </w:tcPr>
          <w:p w14:paraId="62A0CAF8" w14:textId="77777777" w:rsidR="00D442F7" w:rsidRPr="00311AC0" w:rsidRDefault="00D442F7" w:rsidP="00E37B55">
            <w:pPr>
              <w:rPr>
                <w:sz w:val="4"/>
                <w:szCs w:val="4"/>
              </w:rPr>
            </w:pPr>
          </w:p>
        </w:tc>
        <w:tc>
          <w:tcPr>
            <w:tcW w:w="309" w:type="dxa"/>
            <w:tcBorders>
              <w:top w:val="nil"/>
              <w:left w:val="nil"/>
              <w:bottom w:val="nil"/>
              <w:right w:val="nil"/>
            </w:tcBorders>
          </w:tcPr>
          <w:p w14:paraId="4D97767E" w14:textId="77777777" w:rsidR="00D442F7" w:rsidRPr="00311AC0" w:rsidRDefault="00D442F7" w:rsidP="00E37B55">
            <w:pPr>
              <w:rPr>
                <w:sz w:val="4"/>
                <w:szCs w:val="4"/>
              </w:rPr>
            </w:pPr>
          </w:p>
        </w:tc>
        <w:tc>
          <w:tcPr>
            <w:tcW w:w="312" w:type="dxa"/>
            <w:tcBorders>
              <w:top w:val="nil"/>
              <w:left w:val="nil"/>
              <w:bottom w:val="nil"/>
              <w:right w:val="nil"/>
            </w:tcBorders>
          </w:tcPr>
          <w:p w14:paraId="46A996EA" w14:textId="77777777" w:rsidR="00D442F7" w:rsidRPr="00311AC0" w:rsidRDefault="00D442F7" w:rsidP="00E37B55">
            <w:pPr>
              <w:rPr>
                <w:sz w:val="4"/>
                <w:szCs w:val="4"/>
              </w:rPr>
            </w:pPr>
          </w:p>
        </w:tc>
        <w:tc>
          <w:tcPr>
            <w:tcW w:w="310" w:type="dxa"/>
            <w:tcBorders>
              <w:top w:val="nil"/>
              <w:left w:val="nil"/>
              <w:bottom w:val="nil"/>
              <w:right w:val="nil"/>
            </w:tcBorders>
            <w:shd w:val="clear" w:color="auto" w:fill="0070C0"/>
          </w:tcPr>
          <w:p w14:paraId="730F725C" w14:textId="77777777" w:rsidR="00D442F7" w:rsidRPr="00311AC0" w:rsidRDefault="00D442F7" w:rsidP="00E37B55">
            <w:pPr>
              <w:rPr>
                <w:sz w:val="4"/>
                <w:szCs w:val="4"/>
              </w:rPr>
            </w:pPr>
          </w:p>
        </w:tc>
        <w:tc>
          <w:tcPr>
            <w:tcW w:w="317" w:type="dxa"/>
            <w:gridSpan w:val="2"/>
            <w:tcBorders>
              <w:top w:val="nil"/>
              <w:left w:val="nil"/>
              <w:bottom w:val="nil"/>
              <w:right w:val="nil"/>
            </w:tcBorders>
          </w:tcPr>
          <w:p w14:paraId="32A32E15" w14:textId="77777777" w:rsidR="00D442F7" w:rsidRPr="00311AC0" w:rsidRDefault="00D442F7" w:rsidP="00E37B55">
            <w:pPr>
              <w:rPr>
                <w:sz w:val="4"/>
                <w:szCs w:val="4"/>
              </w:rPr>
            </w:pPr>
          </w:p>
        </w:tc>
      </w:tr>
      <w:tr w:rsidR="00D442F7" w:rsidRPr="00311AC0" w14:paraId="0C0683AD" w14:textId="77777777" w:rsidTr="00E37B55">
        <w:trPr>
          <w:trHeight w:val="57"/>
        </w:trPr>
        <w:tc>
          <w:tcPr>
            <w:tcW w:w="879" w:type="dxa"/>
            <w:tcBorders>
              <w:top w:val="nil"/>
              <w:left w:val="nil"/>
              <w:bottom w:val="nil"/>
              <w:right w:val="nil"/>
            </w:tcBorders>
          </w:tcPr>
          <w:p w14:paraId="591D7976" w14:textId="77777777" w:rsidR="00D442F7" w:rsidRPr="00311AC0" w:rsidRDefault="00D442F7" w:rsidP="00E37B55">
            <w:pPr>
              <w:rPr>
                <w:sz w:val="4"/>
                <w:szCs w:val="4"/>
              </w:rPr>
            </w:pPr>
          </w:p>
        </w:tc>
        <w:tc>
          <w:tcPr>
            <w:tcW w:w="312" w:type="dxa"/>
            <w:tcBorders>
              <w:top w:val="nil"/>
              <w:left w:val="nil"/>
              <w:bottom w:val="nil"/>
              <w:right w:val="nil"/>
            </w:tcBorders>
          </w:tcPr>
          <w:p w14:paraId="5AC9789C" w14:textId="77777777" w:rsidR="00D442F7" w:rsidRPr="00311AC0" w:rsidRDefault="00D442F7" w:rsidP="00E37B55">
            <w:pPr>
              <w:rPr>
                <w:sz w:val="4"/>
                <w:szCs w:val="4"/>
              </w:rPr>
            </w:pPr>
          </w:p>
        </w:tc>
        <w:tc>
          <w:tcPr>
            <w:tcW w:w="310" w:type="dxa"/>
            <w:tcBorders>
              <w:top w:val="nil"/>
              <w:left w:val="nil"/>
              <w:bottom w:val="nil"/>
              <w:right w:val="nil"/>
            </w:tcBorders>
            <w:shd w:val="clear" w:color="auto" w:fill="0070C0"/>
          </w:tcPr>
          <w:p w14:paraId="7E24E337" w14:textId="77777777" w:rsidR="00D442F7" w:rsidRPr="00311AC0" w:rsidRDefault="00D442F7" w:rsidP="00E37B55">
            <w:pPr>
              <w:rPr>
                <w:sz w:val="4"/>
                <w:szCs w:val="4"/>
              </w:rPr>
            </w:pPr>
          </w:p>
        </w:tc>
        <w:tc>
          <w:tcPr>
            <w:tcW w:w="309" w:type="dxa"/>
            <w:tcBorders>
              <w:top w:val="nil"/>
              <w:left w:val="nil"/>
              <w:bottom w:val="nil"/>
              <w:right w:val="nil"/>
            </w:tcBorders>
          </w:tcPr>
          <w:p w14:paraId="682DC06B" w14:textId="77777777" w:rsidR="00D442F7" w:rsidRPr="00311AC0" w:rsidRDefault="00D442F7" w:rsidP="00E37B55">
            <w:pPr>
              <w:rPr>
                <w:sz w:val="4"/>
                <w:szCs w:val="4"/>
              </w:rPr>
            </w:pPr>
          </w:p>
        </w:tc>
        <w:tc>
          <w:tcPr>
            <w:tcW w:w="310" w:type="dxa"/>
            <w:tcBorders>
              <w:top w:val="nil"/>
              <w:left w:val="nil"/>
              <w:bottom w:val="nil"/>
              <w:right w:val="nil"/>
            </w:tcBorders>
          </w:tcPr>
          <w:p w14:paraId="3E3BCA6C" w14:textId="77777777" w:rsidR="00D442F7" w:rsidRPr="00311AC0" w:rsidRDefault="00D442F7" w:rsidP="00E37B55">
            <w:pPr>
              <w:rPr>
                <w:sz w:val="4"/>
                <w:szCs w:val="4"/>
              </w:rPr>
            </w:pPr>
          </w:p>
        </w:tc>
        <w:tc>
          <w:tcPr>
            <w:tcW w:w="308" w:type="dxa"/>
            <w:tcBorders>
              <w:top w:val="nil"/>
              <w:left w:val="nil"/>
              <w:bottom w:val="nil"/>
              <w:right w:val="nil"/>
            </w:tcBorders>
            <w:shd w:val="clear" w:color="auto" w:fill="0070C0"/>
          </w:tcPr>
          <w:p w14:paraId="16D16D40" w14:textId="77777777" w:rsidR="00D442F7" w:rsidRPr="00311AC0" w:rsidRDefault="00D442F7" w:rsidP="00E37B55">
            <w:pPr>
              <w:rPr>
                <w:sz w:val="4"/>
                <w:szCs w:val="4"/>
              </w:rPr>
            </w:pPr>
          </w:p>
        </w:tc>
        <w:tc>
          <w:tcPr>
            <w:tcW w:w="307" w:type="dxa"/>
            <w:tcBorders>
              <w:top w:val="nil"/>
              <w:left w:val="nil"/>
              <w:bottom w:val="nil"/>
              <w:right w:val="nil"/>
            </w:tcBorders>
          </w:tcPr>
          <w:p w14:paraId="7B58E5D2" w14:textId="77777777" w:rsidR="00D442F7" w:rsidRPr="00311AC0" w:rsidRDefault="00D442F7" w:rsidP="00E37B55">
            <w:pPr>
              <w:rPr>
                <w:sz w:val="4"/>
                <w:szCs w:val="4"/>
              </w:rPr>
            </w:pPr>
          </w:p>
        </w:tc>
        <w:tc>
          <w:tcPr>
            <w:tcW w:w="312" w:type="dxa"/>
            <w:tcBorders>
              <w:top w:val="nil"/>
              <w:left w:val="nil"/>
              <w:bottom w:val="nil"/>
              <w:right w:val="nil"/>
            </w:tcBorders>
          </w:tcPr>
          <w:p w14:paraId="1C75A4A0" w14:textId="77777777" w:rsidR="00D442F7" w:rsidRPr="00311AC0" w:rsidRDefault="00D442F7" w:rsidP="00E37B55">
            <w:pPr>
              <w:rPr>
                <w:sz w:val="4"/>
                <w:szCs w:val="4"/>
              </w:rPr>
            </w:pPr>
          </w:p>
        </w:tc>
        <w:tc>
          <w:tcPr>
            <w:tcW w:w="309" w:type="dxa"/>
            <w:tcBorders>
              <w:top w:val="nil"/>
              <w:left w:val="nil"/>
              <w:bottom w:val="nil"/>
              <w:right w:val="nil"/>
            </w:tcBorders>
            <w:shd w:val="clear" w:color="auto" w:fill="0070C0"/>
          </w:tcPr>
          <w:p w14:paraId="68394100" w14:textId="77777777" w:rsidR="00D442F7" w:rsidRPr="00311AC0" w:rsidRDefault="00D442F7" w:rsidP="00E37B55">
            <w:pPr>
              <w:rPr>
                <w:sz w:val="4"/>
                <w:szCs w:val="4"/>
              </w:rPr>
            </w:pPr>
          </w:p>
        </w:tc>
        <w:tc>
          <w:tcPr>
            <w:tcW w:w="308" w:type="dxa"/>
            <w:tcBorders>
              <w:top w:val="nil"/>
              <w:left w:val="nil"/>
              <w:bottom w:val="nil"/>
              <w:right w:val="nil"/>
            </w:tcBorders>
          </w:tcPr>
          <w:p w14:paraId="777F83A6" w14:textId="77777777" w:rsidR="00D442F7" w:rsidRPr="00311AC0" w:rsidRDefault="00D442F7" w:rsidP="00E37B55">
            <w:pPr>
              <w:rPr>
                <w:sz w:val="4"/>
                <w:szCs w:val="4"/>
              </w:rPr>
            </w:pPr>
          </w:p>
        </w:tc>
        <w:tc>
          <w:tcPr>
            <w:tcW w:w="312" w:type="dxa"/>
            <w:tcBorders>
              <w:top w:val="nil"/>
              <w:left w:val="nil"/>
              <w:bottom w:val="nil"/>
              <w:right w:val="nil"/>
            </w:tcBorders>
          </w:tcPr>
          <w:p w14:paraId="71EA71A9" w14:textId="77777777" w:rsidR="00D442F7" w:rsidRPr="00311AC0" w:rsidRDefault="00D442F7" w:rsidP="00E37B55">
            <w:pPr>
              <w:rPr>
                <w:sz w:val="4"/>
                <w:szCs w:val="4"/>
              </w:rPr>
            </w:pPr>
          </w:p>
        </w:tc>
        <w:tc>
          <w:tcPr>
            <w:tcW w:w="309" w:type="dxa"/>
            <w:tcBorders>
              <w:top w:val="nil"/>
              <w:left w:val="nil"/>
              <w:bottom w:val="nil"/>
              <w:right w:val="nil"/>
            </w:tcBorders>
            <w:shd w:val="clear" w:color="auto" w:fill="0070C0"/>
          </w:tcPr>
          <w:p w14:paraId="4A17520F" w14:textId="77777777" w:rsidR="00D442F7" w:rsidRPr="00311AC0" w:rsidRDefault="00D442F7" w:rsidP="00E37B55">
            <w:pPr>
              <w:rPr>
                <w:sz w:val="4"/>
                <w:szCs w:val="4"/>
              </w:rPr>
            </w:pPr>
          </w:p>
        </w:tc>
        <w:tc>
          <w:tcPr>
            <w:tcW w:w="308" w:type="dxa"/>
            <w:tcBorders>
              <w:top w:val="nil"/>
              <w:left w:val="nil"/>
              <w:bottom w:val="nil"/>
              <w:right w:val="nil"/>
            </w:tcBorders>
          </w:tcPr>
          <w:p w14:paraId="7BB3F86A" w14:textId="77777777" w:rsidR="00D442F7" w:rsidRPr="00311AC0" w:rsidRDefault="00D442F7" w:rsidP="00E37B55">
            <w:pPr>
              <w:rPr>
                <w:sz w:val="4"/>
                <w:szCs w:val="4"/>
              </w:rPr>
            </w:pPr>
          </w:p>
        </w:tc>
        <w:tc>
          <w:tcPr>
            <w:tcW w:w="312" w:type="dxa"/>
            <w:tcBorders>
              <w:top w:val="nil"/>
              <w:left w:val="nil"/>
              <w:bottom w:val="nil"/>
              <w:right w:val="nil"/>
            </w:tcBorders>
          </w:tcPr>
          <w:p w14:paraId="424DFB16" w14:textId="77777777" w:rsidR="00D442F7" w:rsidRPr="00311AC0" w:rsidRDefault="00D442F7" w:rsidP="00E37B55">
            <w:pPr>
              <w:rPr>
                <w:sz w:val="4"/>
                <w:szCs w:val="4"/>
              </w:rPr>
            </w:pPr>
          </w:p>
        </w:tc>
        <w:tc>
          <w:tcPr>
            <w:tcW w:w="309" w:type="dxa"/>
            <w:tcBorders>
              <w:top w:val="nil"/>
              <w:left w:val="nil"/>
              <w:bottom w:val="nil"/>
              <w:right w:val="nil"/>
            </w:tcBorders>
            <w:shd w:val="clear" w:color="auto" w:fill="0070C0"/>
          </w:tcPr>
          <w:p w14:paraId="44A64924" w14:textId="77777777" w:rsidR="00D442F7" w:rsidRPr="00311AC0" w:rsidRDefault="00D442F7" w:rsidP="00E37B55">
            <w:pPr>
              <w:rPr>
                <w:sz w:val="4"/>
                <w:szCs w:val="4"/>
              </w:rPr>
            </w:pPr>
          </w:p>
        </w:tc>
        <w:tc>
          <w:tcPr>
            <w:tcW w:w="308" w:type="dxa"/>
            <w:tcBorders>
              <w:top w:val="nil"/>
              <w:left w:val="nil"/>
              <w:bottom w:val="nil"/>
              <w:right w:val="nil"/>
            </w:tcBorders>
          </w:tcPr>
          <w:p w14:paraId="3A50D53A" w14:textId="77777777" w:rsidR="00D442F7" w:rsidRPr="00311AC0" w:rsidRDefault="00D442F7" w:rsidP="00E37B55">
            <w:pPr>
              <w:rPr>
                <w:sz w:val="4"/>
                <w:szCs w:val="4"/>
              </w:rPr>
            </w:pPr>
          </w:p>
        </w:tc>
        <w:tc>
          <w:tcPr>
            <w:tcW w:w="312" w:type="dxa"/>
            <w:tcBorders>
              <w:top w:val="nil"/>
              <w:left w:val="nil"/>
              <w:bottom w:val="nil"/>
              <w:right w:val="nil"/>
            </w:tcBorders>
          </w:tcPr>
          <w:p w14:paraId="4A10E22B" w14:textId="77777777" w:rsidR="00D442F7" w:rsidRPr="00311AC0" w:rsidRDefault="00D442F7" w:rsidP="00E37B55">
            <w:pPr>
              <w:rPr>
                <w:sz w:val="4"/>
                <w:szCs w:val="4"/>
              </w:rPr>
            </w:pPr>
          </w:p>
        </w:tc>
        <w:tc>
          <w:tcPr>
            <w:tcW w:w="310" w:type="dxa"/>
            <w:tcBorders>
              <w:top w:val="nil"/>
              <w:left w:val="nil"/>
              <w:bottom w:val="nil"/>
              <w:right w:val="nil"/>
            </w:tcBorders>
            <w:shd w:val="clear" w:color="auto" w:fill="0070C0"/>
          </w:tcPr>
          <w:p w14:paraId="04C16C22" w14:textId="77777777" w:rsidR="00D442F7" w:rsidRPr="00311AC0" w:rsidRDefault="00D442F7" w:rsidP="00E37B55">
            <w:pPr>
              <w:rPr>
                <w:sz w:val="4"/>
                <w:szCs w:val="4"/>
              </w:rPr>
            </w:pPr>
          </w:p>
        </w:tc>
        <w:tc>
          <w:tcPr>
            <w:tcW w:w="312" w:type="dxa"/>
            <w:tcBorders>
              <w:top w:val="nil"/>
              <w:left w:val="nil"/>
              <w:bottom w:val="nil"/>
              <w:right w:val="nil"/>
            </w:tcBorders>
          </w:tcPr>
          <w:p w14:paraId="0B5E0608" w14:textId="77777777" w:rsidR="00D442F7" w:rsidRPr="00311AC0" w:rsidRDefault="00D442F7" w:rsidP="00E37B55">
            <w:pPr>
              <w:rPr>
                <w:sz w:val="4"/>
                <w:szCs w:val="4"/>
              </w:rPr>
            </w:pPr>
          </w:p>
        </w:tc>
        <w:tc>
          <w:tcPr>
            <w:tcW w:w="312" w:type="dxa"/>
            <w:tcBorders>
              <w:top w:val="nil"/>
              <w:left w:val="nil"/>
              <w:bottom w:val="nil"/>
              <w:right w:val="nil"/>
            </w:tcBorders>
          </w:tcPr>
          <w:p w14:paraId="311A24CB" w14:textId="77777777" w:rsidR="00D442F7" w:rsidRPr="00311AC0" w:rsidRDefault="00D442F7" w:rsidP="00E37B55">
            <w:pPr>
              <w:rPr>
                <w:sz w:val="4"/>
                <w:szCs w:val="4"/>
              </w:rPr>
            </w:pPr>
          </w:p>
        </w:tc>
        <w:tc>
          <w:tcPr>
            <w:tcW w:w="309" w:type="dxa"/>
            <w:tcBorders>
              <w:top w:val="nil"/>
              <w:left w:val="nil"/>
              <w:bottom w:val="nil"/>
              <w:right w:val="nil"/>
            </w:tcBorders>
            <w:shd w:val="clear" w:color="auto" w:fill="0070C0"/>
          </w:tcPr>
          <w:p w14:paraId="530248F3" w14:textId="77777777" w:rsidR="00D442F7" w:rsidRPr="00311AC0" w:rsidRDefault="00D442F7" w:rsidP="00E37B55">
            <w:pPr>
              <w:rPr>
                <w:sz w:val="4"/>
                <w:szCs w:val="4"/>
              </w:rPr>
            </w:pPr>
          </w:p>
        </w:tc>
        <w:tc>
          <w:tcPr>
            <w:tcW w:w="311" w:type="dxa"/>
            <w:tcBorders>
              <w:top w:val="nil"/>
              <w:left w:val="nil"/>
              <w:bottom w:val="nil"/>
              <w:right w:val="nil"/>
            </w:tcBorders>
          </w:tcPr>
          <w:p w14:paraId="19B57DE1" w14:textId="77777777" w:rsidR="00D442F7" w:rsidRPr="00311AC0" w:rsidRDefault="00D442F7" w:rsidP="00E37B55">
            <w:pPr>
              <w:rPr>
                <w:sz w:val="4"/>
                <w:szCs w:val="4"/>
              </w:rPr>
            </w:pPr>
          </w:p>
        </w:tc>
        <w:tc>
          <w:tcPr>
            <w:tcW w:w="312" w:type="dxa"/>
            <w:tcBorders>
              <w:top w:val="nil"/>
              <w:left w:val="nil"/>
              <w:bottom w:val="nil"/>
              <w:right w:val="nil"/>
            </w:tcBorders>
          </w:tcPr>
          <w:p w14:paraId="62AACDEB" w14:textId="77777777" w:rsidR="00D442F7" w:rsidRPr="00311AC0" w:rsidRDefault="00D442F7" w:rsidP="00E37B55">
            <w:pPr>
              <w:rPr>
                <w:sz w:val="4"/>
                <w:szCs w:val="4"/>
              </w:rPr>
            </w:pPr>
          </w:p>
        </w:tc>
        <w:tc>
          <w:tcPr>
            <w:tcW w:w="309" w:type="dxa"/>
            <w:tcBorders>
              <w:top w:val="nil"/>
              <w:left w:val="nil"/>
              <w:bottom w:val="nil"/>
              <w:right w:val="nil"/>
            </w:tcBorders>
            <w:shd w:val="clear" w:color="auto" w:fill="0070C0"/>
          </w:tcPr>
          <w:p w14:paraId="4DAA9E84" w14:textId="77777777" w:rsidR="00D442F7" w:rsidRPr="00311AC0" w:rsidRDefault="00D442F7" w:rsidP="00E37B55">
            <w:pPr>
              <w:rPr>
                <w:sz w:val="4"/>
                <w:szCs w:val="4"/>
              </w:rPr>
            </w:pPr>
          </w:p>
        </w:tc>
        <w:tc>
          <w:tcPr>
            <w:tcW w:w="310" w:type="dxa"/>
            <w:tcBorders>
              <w:top w:val="nil"/>
              <w:left w:val="nil"/>
              <w:bottom w:val="nil"/>
              <w:right w:val="nil"/>
            </w:tcBorders>
          </w:tcPr>
          <w:p w14:paraId="2590083E" w14:textId="77777777" w:rsidR="00D442F7" w:rsidRPr="00311AC0" w:rsidRDefault="00D442F7" w:rsidP="00E37B55">
            <w:pPr>
              <w:rPr>
                <w:sz w:val="4"/>
                <w:szCs w:val="4"/>
              </w:rPr>
            </w:pPr>
          </w:p>
        </w:tc>
        <w:tc>
          <w:tcPr>
            <w:tcW w:w="312" w:type="dxa"/>
            <w:tcBorders>
              <w:top w:val="nil"/>
              <w:left w:val="nil"/>
              <w:bottom w:val="nil"/>
              <w:right w:val="nil"/>
            </w:tcBorders>
          </w:tcPr>
          <w:p w14:paraId="219907A5" w14:textId="77777777" w:rsidR="00D442F7" w:rsidRPr="00311AC0" w:rsidRDefault="00D442F7" w:rsidP="00E37B55">
            <w:pPr>
              <w:rPr>
                <w:sz w:val="4"/>
                <w:szCs w:val="4"/>
              </w:rPr>
            </w:pPr>
          </w:p>
        </w:tc>
        <w:tc>
          <w:tcPr>
            <w:tcW w:w="309" w:type="dxa"/>
            <w:tcBorders>
              <w:top w:val="nil"/>
              <w:left w:val="nil"/>
              <w:bottom w:val="nil"/>
              <w:right w:val="nil"/>
            </w:tcBorders>
            <w:shd w:val="clear" w:color="auto" w:fill="0070C0"/>
          </w:tcPr>
          <w:p w14:paraId="06C7059C" w14:textId="77777777" w:rsidR="00D442F7" w:rsidRPr="00311AC0" w:rsidRDefault="00D442F7" w:rsidP="00E37B55">
            <w:pPr>
              <w:rPr>
                <w:sz w:val="4"/>
                <w:szCs w:val="4"/>
              </w:rPr>
            </w:pPr>
          </w:p>
        </w:tc>
        <w:tc>
          <w:tcPr>
            <w:tcW w:w="309" w:type="dxa"/>
            <w:tcBorders>
              <w:top w:val="nil"/>
              <w:left w:val="nil"/>
              <w:bottom w:val="nil"/>
              <w:right w:val="nil"/>
            </w:tcBorders>
          </w:tcPr>
          <w:p w14:paraId="1C2EDBC9" w14:textId="77777777" w:rsidR="00D442F7" w:rsidRPr="00311AC0" w:rsidRDefault="00D442F7" w:rsidP="00E37B55">
            <w:pPr>
              <w:rPr>
                <w:sz w:val="4"/>
                <w:szCs w:val="4"/>
              </w:rPr>
            </w:pPr>
          </w:p>
        </w:tc>
        <w:tc>
          <w:tcPr>
            <w:tcW w:w="312" w:type="dxa"/>
            <w:tcBorders>
              <w:top w:val="nil"/>
              <w:left w:val="nil"/>
              <w:bottom w:val="nil"/>
              <w:right w:val="nil"/>
            </w:tcBorders>
          </w:tcPr>
          <w:p w14:paraId="4CB264A4" w14:textId="77777777" w:rsidR="00D442F7" w:rsidRPr="00311AC0" w:rsidRDefault="00D442F7" w:rsidP="00E37B55">
            <w:pPr>
              <w:rPr>
                <w:sz w:val="4"/>
                <w:szCs w:val="4"/>
              </w:rPr>
            </w:pPr>
          </w:p>
        </w:tc>
        <w:tc>
          <w:tcPr>
            <w:tcW w:w="310" w:type="dxa"/>
            <w:tcBorders>
              <w:top w:val="nil"/>
              <w:left w:val="nil"/>
              <w:bottom w:val="nil"/>
              <w:right w:val="nil"/>
            </w:tcBorders>
            <w:shd w:val="clear" w:color="auto" w:fill="0070C0"/>
          </w:tcPr>
          <w:p w14:paraId="72CBD160" w14:textId="77777777" w:rsidR="00D442F7" w:rsidRPr="00311AC0" w:rsidRDefault="00D442F7" w:rsidP="00E37B55">
            <w:pPr>
              <w:rPr>
                <w:sz w:val="4"/>
                <w:szCs w:val="4"/>
              </w:rPr>
            </w:pPr>
          </w:p>
        </w:tc>
        <w:tc>
          <w:tcPr>
            <w:tcW w:w="317" w:type="dxa"/>
            <w:gridSpan w:val="2"/>
            <w:tcBorders>
              <w:top w:val="nil"/>
              <w:left w:val="nil"/>
              <w:bottom w:val="nil"/>
              <w:right w:val="nil"/>
            </w:tcBorders>
          </w:tcPr>
          <w:p w14:paraId="102C3C00" w14:textId="77777777" w:rsidR="00D442F7" w:rsidRPr="00311AC0" w:rsidRDefault="00D442F7" w:rsidP="00E37B55">
            <w:pPr>
              <w:rPr>
                <w:sz w:val="4"/>
                <w:szCs w:val="4"/>
              </w:rPr>
            </w:pPr>
          </w:p>
        </w:tc>
      </w:tr>
      <w:tr w:rsidR="00D442F7" w:rsidRPr="00311AC0" w14:paraId="392531DC" w14:textId="77777777" w:rsidTr="00E37B55">
        <w:trPr>
          <w:trHeight w:val="57"/>
        </w:trPr>
        <w:tc>
          <w:tcPr>
            <w:tcW w:w="879" w:type="dxa"/>
            <w:tcBorders>
              <w:top w:val="nil"/>
              <w:left w:val="nil"/>
              <w:bottom w:val="nil"/>
              <w:right w:val="nil"/>
            </w:tcBorders>
          </w:tcPr>
          <w:p w14:paraId="70F635BF" w14:textId="77777777" w:rsidR="00D442F7" w:rsidRPr="00311AC0" w:rsidRDefault="00D442F7" w:rsidP="00E37B55">
            <w:pPr>
              <w:rPr>
                <w:sz w:val="4"/>
                <w:szCs w:val="4"/>
              </w:rPr>
            </w:pPr>
          </w:p>
        </w:tc>
        <w:tc>
          <w:tcPr>
            <w:tcW w:w="312" w:type="dxa"/>
            <w:tcBorders>
              <w:top w:val="nil"/>
              <w:left w:val="nil"/>
              <w:bottom w:val="nil"/>
              <w:right w:val="nil"/>
            </w:tcBorders>
          </w:tcPr>
          <w:p w14:paraId="3078DF8B" w14:textId="77777777" w:rsidR="00D442F7" w:rsidRPr="00311AC0" w:rsidRDefault="00D442F7" w:rsidP="00E37B55">
            <w:pPr>
              <w:rPr>
                <w:sz w:val="4"/>
                <w:szCs w:val="4"/>
              </w:rPr>
            </w:pPr>
          </w:p>
        </w:tc>
        <w:tc>
          <w:tcPr>
            <w:tcW w:w="310" w:type="dxa"/>
            <w:tcBorders>
              <w:top w:val="nil"/>
              <w:left w:val="nil"/>
              <w:bottom w:val="nil"/>
              <w:right w:val="nil"/>
            </w:tcBorders>
            <w:shd w:val="clear" w:color="auto" w:fill="0070C0"/>
          </w:tcPr>
          <w:p w14:paraId="2824946A" w14:textId="77777777" w:rsidR="00D442F7" w:rsidRPr="00311AC0" w:rsidRDefault="00D442F7" w:rsidP="00E37B55">
            <w:pPr>
              <w:rPr>
                <w:sz w:val="4"/>
                <w:szCs w:val="4"/>
              </w:rPr>
            </w:pPr>
          </w:p>
        </w:tc>
        <w:tc>
          <w:tcPr>
            <w:tcW w:w="309" w:type="dxa"/>
            <w:tcBorders>
              <w:top w:val="nil"/>
              <w:left w:val="nil"/>
              <w:bottom w:val="nil"/>
              <w:right w:val="nil"/>
            </w:tcBorders>
          </w:tcPr>
          <w:p w14:paraId="1E5E73D6" w14:textId="77777777" w:rsidR="00D442F7" w:rsidRPr="00311AC0" w:rsidRDefault="00D442F7" w:rsidP="00E37B55">
            <w:pPr>
              <w:rPr>
                <w:sz w:val="4"/>
                <w:szCs w:val="4"/>
              </w:rPr>
            </w:pPr>
          </w:p>
        </w:tc>
        <w:tc>
          <w:tcPr>
            <w:tcW w:w="310" w:type="dxa"/>
            <w:tcBorders>
              <w:top w:val="nil"/>
              <w:left w:val="nil"/>
              <w:bottom w:val="nil"/>
              <w:right w:val="nil"/>
            </w:tcBorders>
          </w:tcPr>
          <w:p w14:paraId="288E9D9A" w14:textId="77777777" w:rsidR="00D442F7" w:rsidRPr="00311AC0" w:rsidRDefault="00D442F7" w:rsidP="00E37B55">
            <w:pPr>
              <w:rPr>
                <w:sz w:val="4"/>
                <w:szCs w:val="4"/>
              </w:rPr>
            </w:pPr>
          </w:p>
        </w:tc>
        <w:tc>
          <w:tcPr>
            <w:tcW w:w="308" w:type="dxa"/>
            <w:tcBorders>
              <w:top w:val="nil"/>
              <w:left w:val="nil"/>
              <w:bottom w:val="nil"/>
              <w:right w:val="nil"/>
            </w:tcBorders>
            <w:shd w:val="clear" w:color="auto" w:fill="0070C0"/>
          </w:tcPr>
          <w:p w14:paraId="0240F404" w14:textId="77777777" w:rsidR="00D442F7" w:rsidRPr="00311AC0" w:rsidRDefault="00D442F7" w:rsidP="00E37B55">
            <w:pPr>
              <w:rPr>
                <w:sz w:val="4"/>
                <w:szCs w:val="4"/>
              </w:rPr>
            </w:pPr>
          </w:p>
        </w:tc>
        <w:tc>
          <w:tcPr>
            <w:tcW w:w="307" w:type="dxa"/>
            <w:tcBorders>
              <w:top w:val="nil"/>
              <w:left w:val="nil"/>
              <w:bottom w:val="nil"/>
              <w:right w:val="nil"/>
            </w:tcBorders>
          </w:tcPr>
          <w:p w14:paraId="10DDF37B" w14:textId="77777777" w:rsidR="00D442F7" w:rsidRPr="00311AC0" w:rsidRDefault="00D442F7" w:rsidP="00E37B55">
            <w:pPr>
              <w:rPr>
                <w:sz w:val="4"/>
                <w:szCs w:val="4"/>
              </w:rPr>
            </w:pPr>
          </w:p>
        </w:tc>
        <w:tc>
          <w:tcPr>
            <w:tcW w:w="312" w:type="dxa"/>
            <w:tcBorders>
              <w:top w:val="nil"/>
              <w:left w:val="nil"/>
              <w:bottom w:val="nil"/>
              <w:right w:val="nil"/>
            </w:tcBorders>
          </w:tcPr>
          <w:p w14:paraId="2DD267BD" w14:textId="77777777" w:rsidR="00D442F7" w:rsidRPr="00311AC0" w:rsidRDefault="00D442F7" w:rsidP="00E37B55">
            <w:pPr>
              <w:rPr>
                <w:sz w:val="4"/>
                <w:szCs w:val="4"/>
              </w:rPr>
            </w:pPr>
          </w:p>
        </w:tc>
        <w:tc>
          <w:tcPr>
            <w:tcW w:w="309" w:type="dxa"/>
            <w:tcBorders>
              <w:top w:val="nil"/>
              <w:left w:val="nil"/>
              <w:bottom w:val="nil"/>
              <w:right w:val="nil"/>
            </w:tcBorders>
            <w:shd w:val="clear" w:color="auto" w:fill="0070C0"/>
          </w:tcPr>
          <w:p w14:paraId="7BE29506" w14:textId="77777777" w:rsidR="00D442F7" w:rsidRPr="00311AC0" w:rsidRDefault="00D442F7" w:rsidP="00E37B55">
            <w:pPr>
              <w:rPr>
                <w:sz w:val="4"/>
                <w:szCs w:val="4"/>
              </w:rPr>
            </w:pPr>
          </w:p>
        </w:tc>
        <w:tc>
          <w:tcPr>
            <w:tcW w:w="308" w:type="dxa"/>
            <w:tcBorders>
              <w:top w:val="nil"/>
              <w:left w:val="nil"/>
              <w:bottom w:val="nil"/>
              <w:right w:val="nil"/>
            </w:tcBorders>
          </w:tcPr>
          <w:p w14:paraId="3E7BFF71" w14:textId="77777777" w:rsidR="00D442F7" w:rsidRPr="00311AC0" w:rsidRDefault="00D442F7" w:rsidP="00E37B55">
            <w:pPr>
              <w:rPr>
                <w:sz w:val="4"/>
                <w:szCs w:val="4"/>
              </w:rPr>
            </w:pPr>
          </w:p>
        </w:tc>
        <w:tc>
          <w:tcPr>
            <w:tcW w:w="312" w:type="dxa"/>
            <w:tcBorders>
              <w:top w:val="nil"/>
              <w:left w:val="nil"/>
              <w:bottom w:val="nil"/>
              <w:right w:val="nil"/>
            </w:tcBorders>
          </w:tcPr>
          <w:p w14:paraId="36035A0F" w14:textId="77777777" w:rsidR="00D442F7" w:rsidRPr="00311AC0" w:rsidRDefault="00D442F7" w:rsidP="00E37B55">
            <w:pPr>
              <w:rPr>
                <w:sz w:val="4"/>
                <w:szCs w:val="4"/>
              </w:rPr>
            </w:pPr>
          </w:p>
        </w:tc>
        <w:tc>
          <w:tcPr>
            <w:tcW w:w="309" w:type="dxa"/>
            <w:tcBorders>
              <w:top w:val="nil"/>
              <w:left w:val="nil"/>
              <w:bottom w:val="nil"/>
              <w:right w:val="nil"/>
            </w:tcBorders>
            <w:shd w:val="clear" w:color="auto" w:fill="0070C0"/>
          </w:tcPr>
          <w:p w14:paraId="39A2BA48" w14:textId="77777777" w:rsidR="00D442F7" w:rsidRPr="00311AC0" w:rsidRDefault="00D442F7" w:rsidP="00E37B55">
            <w:pPr>
              <w:rPr>
                <w:sz w:val="4"/>
                <w:szCs w:val="4"/>
              </w:rPr>
            </w:pPr>
          </w:p>
        </w:tc>
        <w:tc>
          <w:tcPr>
            <w:tcW w:w="308" w:type="dxa"/>
            <w:tcBorders>
              <w:top w:val="nil"/>
              <w:left w:val="nil"/>
              <w:bottom w:val="nil"/>
              <w:right w:val="nil"/>
            </w:tcBorders>
          </w:tcPr>
          <w:p w14:paraId="32D124EA" w14:textId="77777777" w:rsidR="00D442F7" w:rsidRPr="00311AC0" w:rsidRDefault="00D442F7" w:rsidP="00E37B55">
            <w:pPr>
              <w:rPr>
                <w:sz w:val="4"/>
                <w:szCs w:val="4"/>
              </w:rPr>
            </w:pPr>
          </w:p>
        </w:tc>
        <w:tc>
          <w:tcPr>
            <w:tcW w:w="312" w:type="dxa"/>
            <w:tcBorders>
              <w:top w:val="nil"/>
              <w:left w:val="nil"/>
              <w:bottom w:val="nil"/>
              <w:right w:val="nil"/>
            </w:tcBorders>
          </w:tcPr>
          <w:p w14:paraId="1C81E6CC" w14:textId="77777777" w:rsidR="00D442F7" w:rsidRPr="00311AC0" w:rsidRDefault="00D442F7" w:rsidP="00E37B55">
            <w:pPr>
              <w:rPr>
                <w:sz w:val="4"/>
                <w:szCs w:val="4"/>
              </w:rPr>
            </w:pPr>
          </w:p>
        </w:tc>
        <w:tc>
          <w:tcPr>
            <w:tcW w:w="309" w:type="dxa"/>
            <w:tcBorders>
              <w:top w:val="nil"/>
              <w:left w:val="nil"/>
              <w:bottom w:val="nil"/>
              <w:right w:val="nil"/>
            </w:tcBorders>
            <w:shd w:val="clear" w:color="auto" w:fill="0070C0"/>
          </w:tcPr>
          <w:p w14:paraId="3E7FE605" w14:textId="77777777" w:rsidR="00D442F7" w:rsidRPr="00311AC0" w:rsidRDefault="00D442F7" w:rsidP="00E37B55">
            <w:pPr>
              <w:rPr>
                <w:sz w:val="4"/>
                <w:szCs w:val="4"/>
              </w:rPr>
            </w:pPr>
          </w:p>
        </w:tc>
        <w:tc>
          <w:tcPr>
            <w:tcW w:w="308" w:type="dxa"/>
            <w:tcBorders>
              <w:top w:val="nil"/>
              <w:left w:val="nil"/>
              <w:bottom w:val="nil"/>
              <w:right w:val="nil"/>
            </w:tcBorders>
          </w:tcPr>
          <w:p w14:paraId="4BA81359" w14:textId="77777777" w:rsidR="00D442F7" w:rsidRPr="00311AC0" w:rsidRDefault="00D442F7" w:rsidP="00E37B55">
            <w:pPr>
              <w:rPr>
                <w:sz w:val="4"/>
                <w:szCs w:val="4"/>
              </w:rPr>
            </w:pPr>
          </w:p>
        </w:tc>
        <w:tc>
          <w:tcPr>
            <w:tcW w:w="312" w:type="dxa"/>
            <w:tcBorders>
              <w:top w:val="nil"/>
              <w:left w:val="nil"/>
              <w:bottom w:val="nil"/>
              <w:right w:val="nil"/>
            </w:tcBorders>
          </w:tcPr>
          <w:p w14:paraId="09FB2CC1" w14:textId="77777777" w:rsidR="00D442F7" w:rsidRPr="00311AC0" w:rsidRDefault="00D442F7" w:rsidP="00E37B55">
            <w:pPr>
              <w:rPr>
                <w:sz w:val="4"/>
                <w:szCs w:val="4"/>
              </w:rPr>
            </w:pPr>
          </w:p>
        </w:tc>
        <w:tc>
          <w:tcPr>
            <w:tcW w:w="310" w:type="dxa"/>
            <w:tcBorders>
              <w:top w:val="nil"/>
              <w:left w:val="nil"/>
              <w:bottom w:val="nil"/>
              <w:right w:val="nil"/>
            </w:tcBorders>
            <w:shd w:val="clear" w:color="auto" w:fill="0070C0"/>
          </w:tcPr>
          <w:p w14:paraId="03F09F6A" w14:textId="77777777" w:rsidR="00D442F7" w:rsidRPr="00311AC0" w:rsidRDefault="00D442F7" w:rsidP="00E37B55">
            <w:pPr>
              <w:rPr>
                <w:sz w:val="4"/>
                <w:szCs w:val="4"/>
              </w:rPr>
            </w:pPr>
          </w:p>
        </w:tc>
        <w:tc>
          <w:tcPr>
            <w:tcW w:w="312" w:type="dxa"/>
            <w:tcBorders>
              <w:top w:val="nil"/>
              <w:left w:val="nil"/>
              <w:bottom w:val="nil"/>
              <w:right w:val="nil"/>
            </w:tcBorders>
          </w:tcPr>
          <w:p w14:paraId="41205AEF" w14:textId="77777777" w:rsidR="00D442F7" w:rsidRPr="00311AC0" w:rsidRDefault="00D442F7" w:rsidP="00E37B55">
            <w:pPr>
              <w:rPr>
                <w:sz w:val="4"/>
                <w:szCs w:val="4"/>
              </w:rPr>
            </w:pPr>
          </w:p>
        </w:tc>
        <w:tc>
          <w:tcPr>
            <w:tcW w:w="312" w:type="dxa"/>
            <w:tcBorders>
              <w:top w:val="nil"/>
              <w:left w:val="nil"/>
              <w:bottom w:val="nil"/>
              <w:right w:val="nil"/>
            </w:tcBorders>
          </w:tcPr>
          <w:p w14:paraId="114D49DC" w14:textId="77777777" w:rsidR="00D442F7" w:rsidRPr="00311AC0" w:rsidRDefault="00D442F7" w:rsidP="00E37B55">
            <w:pPr>
              <w:rPr>
                <w:sz w:val="4"/>
                <w:szCs w:val="4"/>
              </w:rPr>
            </w:pPr>
          </w:p>
        </w:tc>
        <w:tc>
          <w:tcPr>
            <w:tcW w:w="309" w:type="dxa"/>
            <w:tcBorders>
              <w:top w:val="nil"/>
              <w:left w:val="nil"/>
              <w:bottom w:val="nil"/>
              <w:right w:val="nil"/>
            </w:tcBorders>
            <w:shd w:val="clear" w:color="auto" w:fill="0070C0"/>
          </w:tcPr>
          <w:p w14:paraId="5D1737E4" w14:textId="77777777" w:rsidR="00D442F7" w:rsidRPr="00311AC0" w:rsidRDefault="00D442F7" w:rsidP="00E37B55">
            <w:pPr>
              <w:rPr>
                <w:sz w:val="4"/>
                <w:szCs w:val="4"/>
              </w:rPr>
            </w:pPr>
          </w:p>
        </w:tc>
        <w:tc>
          <w:tcPr>
            <w:tcW w:w="311" w:type="dxa"/>
            <w:tcBorders>
              <w:top w:val="nil"/>
              <w:left w:val="nil"/>
              <w:bottom w:val="nil"/>
              <w:right w:val="nil"/>
            </w:tcBorders>
          </w:tcPr>
          <w:p w14:paraId="5EC7FDCB" w14:textId="77777777" w:rsidR="00D442F7" w:rsidRPr="00311AC0" w:rsidRDefault="00D442F7" w:rsidP="00E37B55">
            <w:pPr>
              <w:rPr>
                <w:sz w:val="4"/>
                <w:szCs w:val="4"/>
              </w:rPr>
            </w:pPr>
          </w:p>
        </w:tc>
        <w:tc>
          <w:tcPr>
            <w:tcW w:w="312" w:type="dxa"/>
            <w:tcBorders>
              <w:top w:val="nil"/>
              <w:left w:val="nil"/>
              <w:bottom w:val="nil"/>
              <w:right w:val="nil"/>
            </w:tcBorders>
          </w:tcPr>
          <w:p w14:paraId="39603807" w14:textId="77777777" w:rsidR="00D442F7" w:rsidRPr="00311AC0" w:rsidRDefault="00D442F7" w:rsidP="00E37B55">
            <w:pPr>
              <w:rPr>
                <w:sz w:val="4"/>
                <w:szCs w:val="4"/>
              </w:rPr>
            </w:pPr>
          </w:p>
        </w:tc>
        <w:tc>
          <w:tcPr>
            <w:tcW w:w="309" w:type="dxa"/>
            <w:tcBorders>
              <w:top w:val="nil"/>
              <w:left w:val="nil"/>
              <w:bottom w:val="nil"/>
              <w:right w:val="nil"/>
            </w:tcBorders>
            <w:shd w:val="clear" w:color="auto" w:fill="0070C0"/>
          </w:tcPr>
          <w:p w14:paraId="3B5231DF" w14:textId="77777777" w:rsidR="00D442F7" w:rsidRPr="00311AC0" w:rsidRDefault="00D442F7" w:rsidP="00E37B55">
            <w:pPr>
              <w:rPr>
                <w:sz w:val="4"/>
                <w:szCs w:val="4"/>
              </w:rPr>
            </w:pPr>
          </w:p>
        </w:tc>
        <w:tc>
          <w:tcPr>
            <w:tcW w:w="310" w:type="dxa"/>
            <w:tcBorders>
              <w:top w:val="nil"/>
              <w:left w:val="nil"/>
              <w:bottom w:val="nil"/>
              <w:right w:val="nil"/>
            </w:tcBorders>
          </w:tcPr>
          <w:p w14:paraId="5B4FFCDF" w14:textId="77777777" w:rsidR="00D442F7" w:rsidRPr="00311AC0" w:rsidRDefault="00D442F7" w:rsidP="00E37B55">
            <w:pPr>
              <w:rPr>
                <w:sz w:val="4"/>
                <w:szCs w:val="4"/>
              </w:rPr>
            </w:pPr>
          </w:p>
        </w:tc>
        <w:tc>
          <w:tcPr>
            <w:tcW w:w="312" w:type="dxa"/>
            <w:tcBorders>
              <w:top w:val="nil"/>
              <w:left w:val="nil"/>
              <w:bottom w:val="nil"/>
              <w:right w:val="nil"/>
            </w:tcBorders>
          </w:tcPr>
          <w:p w14:paraId="26A4CE15" w14:textId="77777777" w:rsidR="00D442F7" w:rsidRPr="00311AC0" w:rsidRDefault="00D442F7" w:rsidP="00E37B55">
            <w:pPr>
              <w:rPr>
                <w:sz w:val="4"/>
                <w:szCs w:val="4"/>
              </w:rPr>
            </w:pPr>
          </w:p>
        </w:tc>
        <w:tc>
          <w:tcPr>
            <w:tcW w:w="309" w:type="dxa"/>
            <w:tcBorders>
              <w:top w:val="nil"/>
              <w:left w:val="nil"/>
              <w:bottom w:val="nil"/>
              <w:right w:val="nil"/>
            </w:tcBorders>
            <w:shd w:val="clear" w:color="auto" w:fill="0070C0"/>
          </w:tcPr>
          <w:p w14:paraId="1B82B1A8" w14:textId="77777777" w:rsidR="00D442F7" w:rsidRPr="00311AC0" w:rsidRDefault="00D442F7" w:rsidP="00E37B55">
            <w:pPr>
              <w:rPr>
                <w:sz w:val="4"/>
                <w:szCs w:val="4"/>
              </w:rPr>
            </w:pPr>
          </w:p>
        </w:tc>
        <w:tc>
          <w:tcPr>
            <w:tcW w:w="309" w:type="dxa"/>
            <w:tcBorders>
              <w:top w:val="nil"/>
              <w:left w:val="nil"/>
              <w:bottom w:val="nil"/>
              <w:right w:val="nil"/>
            </w:tcBorders>
          </w:tcPr>
          <w:p w14:paraId="7FE62C14" w14:textId="77777777" w:rsidR="00D442F7" w:rsidRPr="00311AC0" w:rsidRDefault="00D442F7" w:rsidP="00E37B55">
            <w:pPr>
              <w:rPr>
                <w:sz w:val="4"/>
                <w:szCs w:val="4"/>
              </w:rPr>
            </w:pPr>
          </w:p>
        </w:tc>
        <w:tc>
          <w:tcPr>
            <w:tcW w:w="312" w:type="dxa"/>
            <w:tcBorders>
              <w:top w:val="nil"/>
              <w:left w:val="nil"/>
              <w:bottom w:val="nil"/>
              <w:right w:val="nil"/>
            </w:tcBorders>
          </w:tcPr>
          <w:p w14:paraId="3C36085B" w14:textId="77777777" w:rsidR="00D442F7" w:rsidRPr="00311AC0" w:rsidRDefault="00D442F7" w:rsidP="00E37B55">
            <w:pPr>
              <w:rPr>
                <w:sz w:val="4"/>
                <w:szCs w:val="4"/>
              </w:rPr>
            </w:pPr>
          </w:p>
        </w:tc>
        <w:tc>
          <w:tcPr>
            <w:tcW w:w="310" w:type="dxa"/>
            <w:tcBorders>
              <w:top w:val="nil"/>
              <w:left w:val="nil"/>
              <w:bottom w:val="nil"/>
              <w:right w:val="nil"/>
            </w:tcBorders>
            <w:shd w:val="clear" w:color="auto" w:fill="0070C0"/>
          </w:tcPr>
          <w:p w14:paraId="7FEB6618" w14:textId="77777777" w:rsidR="00D442F7" w:rsidRPr="00311AC0" w:rsidRDefault="00D442F7" w:rsidP="00E37B55">
            <w:pPr>
              <w:rPr>
                <w:sz w:val="4"/>
                <w:szCs w:val="4"/>
              </w:rPr>
            </w:pPr>
          </w:p>
        </w:tc>
        <w:tc>
          <w:tcPr>
            <w:tcW w:w="317" w:type="dxa"/>
            <w:gridSpan w:val="2"/>
            <w:tcBorders>
              <w:top w:val="nil"/>
              <w:left w:val="nil"/>
              <w:bottom w:val="nil"/>
              <w:right w:val="nil"/>
            </w:tcBorders>
          </w:tcPr>
          <w:p w14:paraId="04B89B29" w14:textId="77777777" w:rsidR="00D442F7" w:rsidRPr="00311AC0" w:rsidRDefault="00D442F7" w:rsidP="00E37B55">
            <w:pPr>
              <w:rPr>
                <w:sz w:val="4"/>
                <w:szCs w:val="4"/>
              </w:rPr>
            </w:pPr>
          </w:p>
        </w:tc>
      </w:tr>
      <w:tr w:rsidR="00D442F7" w:rsidRPr="00311AC0" w14:paraId="1DE7AECE" w14:textId="77777777" w:rsidTr="00E37B55">
        <w:trPr>
          <w:trHeight w:val="57"/>
        </w:trPr>
        <w:tc>
          <w:tcPr>
            <w:tcW w:w="879" w:type="dxa"/>
            <w:tcBorders>
              <w:top w:val="nil"/>
              <w:left w:val="nil"/>
              <w:bottom w:val="nil"/>
              <w:right w:val="nil"/>
            </w:tcBorders>
          </w:tcPr>
          <w:p w14:paraId="62F6A713" w14:textId="77777777" w:rsidR="00D442F7" w:rsidRPr="00311AC0" w:rsidRDefault="00D442F7" w:rsidP="00E37B55">
            <w:pPr>
              <w:rPr>
                <w:sz w:val="4"/>
                <w:szCs w:val="4"/>
              </w:rPr>
            </w:pPr>
          </w:p>
        </w:tc>
        <w:tc>
          <w:tcPr>
            <w:tcW w:w="312" w:type="dxa"/>
            <w:tcBorders>
              <w:top w:val="nil"/>
              <w:left w:val="nil"/>
              <w:bottom w:val="nil"/>
              <w:right w:val="nil"/>
            </w:tcBorders>
          </w:tcPr>
          <w:p w14:paraId="2B748228" w14:textId="77777777" w:rsidR="00D442F7" w:rsidRPr="00311AC0" w:rsidRDefault="00D442F7" w:rsidP="00E37B55">
            <w:pPr>
              <w:rPr>
                <w:sz w:val="4"/>
                <w:szCs w:val="4"/>
              </w:rPr>
            </w:pPr>
          </w:p>
        </w:tc>
        <w:tc>
          <w:tcPr>
            <w:tcW w:w="310" w:type="dxa"/>
            <w:tcBorders>
              <w:top w:val="nil"/>
              <w:left w:val="nil"/>
              <w:bottom w:val="nil"/>
              <w:right w:val="nil"/>
            </w:tcBorders>
            <w:shd w:val="clear" w:color="auto" w:fill="0070C0"/>
          </w:tcPr>
          <w:p w14:paraId="2FB214D8" w14:textId="77777777" w:rsidR="00D442F7" w:rsidRPr="00311AC0" w:rsidRDefault="00D442F7" w:rsidP="00E37B55">
            <w:pPr>
              <w:rPr>
                <w:sz w:val="4"/>
                <w:szCs w:val="4"/>
              </w:rPr>
            </w:pPr>
          </w:p>
        </w:tc>
        <w:tc>
          <w:tcPr>
            <w:tcW w:w="309" w:type="dxa"/>
            <w:tcBorders>
              <w:top w:val="nil"/>
              <w:left w:val="nil"/>
              <w:bottom w:val="nil"/>
              <w:right w:val="nil"/>
            </w:tcBorders>
          </w:tcPr>
          <w:p w14:paraId="5DD673EA" w14:textId="77777777" w:rsidR="00D442F7" w:rsidRPr="00311AC0" w:rsidRDefault="00D442F7" w:rsidP="00E37B55">
            <w:pPr>
              <w:rPr>
                <w:sz w:val="4"/>
                <w:szCs w:val="4"/>
              </w:rPr>
            </w:pPr>
          </w:p>
        </w:tc>
        <w:tc>
          <w:tcPr>
            <w:tcW w:w="310" w:type="dxa"/>
            <w:tcBorders>
              <w:top w:val="nil"/>
              <w:left w:val="nil"/>
              <w:bottom w:val="nil"/>
              <w:right w:val="nil"/>
            </w:tcBorders>
          </w:tcPr>
          <w:p w14:paraId="0729C2DC" w14:textId="77777777" w:rsidR="00D442F7" w:rsidRPr="00311AC0" w:rsidRDefault="00D442F7" w:rsidP="00E37B55">
            <w:pPr>
              <w:rPr>
                <w:sz w:val="4"/>
                <w:szCs w:val="4"/>
              </w:rPr>
            </w:pPr>
          </w:p>
        </w:tc>
        <w:tc>
          <w:tcPr>
            <w:tcW w:w="308" w:type="dxa"/>
            <w:tcBorders>
              <w:top w:val="nil"/>
              <w:left w:val="nil"/>
              <w:bottom w:val="nil"/>
              <w:right w:val="nil"/>
            </w:tcBorders>
            <w:shd w:val="clear" w:color="auto" w:fill="0070C0"/>
          </w:tcPr>
          <w:p w14:paraId="68252625" w14:textId="77777777" w:rsidR="00D442F7" w:rsidRPr="00311AC0" w:rsidRDefault="00D442F7" w:rsidP="00E37B55">
            <w:pPr>
              <w:rPr>
                <w:sz w:val="4"/>
                <w:szCs w:val="4"/>
              </w:rPr>
            </w:pPr>
          </w:p>
        </w:tc>
        <w:tc>
          <w:tcPr>
            <w:tcW w:w="307" w:type="dxa"/>
            <w:tcBorders>
              <w:top w:val="nil"/>
              <w:left w:val="nil"/>
              <w:bottom w:val="nil"/>
              <w:right w:val="nil"/>
            </w:tcBorders>
          </w:tcPr>
          <w:p w14:paraId="74354A6E" w14:textId="77777777" w:rsidR="00D442F7" w:rsidRPr="00311AC0" w:rsidRDefault="00D442F7" w:rsidP="00E37B55">
            <w:pPr>
              <w:rPr>
                <w:sz w:val="4"/>
                <w:szCs w:val="4"/>
              </w:rPr>
            </w:pPr>
          </w:p>
        </w:tc>
        <w:tc>
          <w:tcPr>
            <w:tcW w:w="312" w:type="dxa"/>
            <w:tcBorders>
              <w:top w:val="nil"/>
              <w:left w:val="nil"/>
              <w:bottom w:val="nil"/>
              <w:right w:val="nil"/>
            </w:tcBorders>
          </w:tcPr>
          <w:p w14:paraId="3B755ADE" w14:textId="77777777" w:rsidR="00D442F7" w:rsidRPr="00311AC0" w:rsidRDefault="00D442F7" w:rsidP="00E37B55">
            <w:pPr>
              <w:rPr>
                <w:sz w:val="4"/>
                <w:szCs w:val="4"/>
              </w:rPr>
            </w:pPr>
          </w:p>
        </w:tc>
        <w:tc>
          <w:tcPr>
            <w:tcW w:w="309" w:type="dxa"/>
            <w:tcBorders>
              <w:top w:val="nil"/>
              <w:left w:val="nil"/>
              <w:bottom w:val="nil"/>
              <w:right w:val="nil"/>
            </w:tcBorders>
            <w:shd w:val="clear" w:color="auto" w:fill="0070C0"/>
          </w:tcPr>
          <w:p w14:paraId="202BC8B2" w14:textId="77777777" w:rsidR="00D442F7" w:rsidRPr="00311AC0" w:rsidRDefault="00D442F7" w:rsidP="00E37B55">
            <w:pPr>
              <w:rPr>
                <w:sz w:val="4"/>
                <w:szCs w:val="4"/>
              </w:rPr>
            </w:pPr>
          </w:p>
        </w:tc>
        <w:tc>
          <w:tcPr>
            <w:tcW w:w="308" w:type="dxa"/>
            <w:tcBorders>
              <w:top w:val="nil"/>
              <w:left w:val="nil"/>
              <w:bottom w:val="nil"/>
              <w:right w:val="nil"/>
            </w:tcBorders>
          </w:tcPr>
          <w:p w14:paraId="4ABF2A88" w14:textId="77777777" w:rsidR="00D442F7" w:rsidRPr="00311AC0" w:rsidRDefault="00D442F7" w:rsidP="00E37B55">
            <w:pPr>
              <w:rPr>
                <w:sz w:val="4"/>
                <w:szCs w:val="4"/>
              </w:rPr>
            </w:pPr>
          </w:p>
        </w:tc>
        <w:tc>
          <w:tcPr>
            <w:tcW w:w="312" w:type="dxa"/>
            <w:tcBorders>
              <w:top w:val="nil"/>
              <w:left w:val="nil"/>
              <w:bottom w:val="nil"/>
              <w:right w:val="nil"/>
            </w:tcBorders>
          </w:tcPr>
          <w:p w14:paraId="22CF8364" w14:textId="77777777" w:rsidR="00D442F7" w:rsidRPr="00311AC0" w:rsidRDefault="00D442F7" w:rsidP="00E37B55">
            <w:pPr>
              <w:rPr>
                <w:sz w:val="4"/>
                <w:szCs w:val="4"/>
              </w:rPr>
            </w:pPr>
          </w:p>
        </w:tc>
        <w:tc>
          <w:tcPr>
            <w:tcW w:w="309" w:type="dxa"/>
            <w:tcBorders>
              <w:top w:val="nil"/>
              <w:left w:val="nil"/>
              <w:bottom w:val="nil"/>
              <w:right w:val="nil"/>
            </w:tcBorders>
            <w:shd w:val="clear" w:color="auto" w:fill="0070C0"/>
          </w:tcPr>
          <w:p w14:paraId="0DF060F5" w14:textId="77777777" w:rsidR="00D442F7" w:rsidRPr="00311AC0" w:rsidRDefault="00D442F7" w:rsidP="00E37B55">
            <w:pPr>
              <w:rPr>
                <w:sz w:val="4"/>
                <w:szCs w:val="4"/>
              </w:rPr>
            </w:pPr>
          </w:p>
        </w:tc>
        <w:tc>
          <w:tcPr>
            <w:tcW w:w="308" w:type="dxa"/>
            <w:tcBorders>
              <w:top w:val="nil"/>
              <w:left w:val="nil"/>
              <w:bottom w:val="nil"/>
              <w:right w:val="nil"/>
            </w:tcBorders>
          </w:tcPr>
          <w:p w14:paraId="59C4515F" w14:textId="77777777" w:rsidR="00D442F7" w:rsidRPr="00311AC0" w:rsidRDefault="00D442F7" w:rsidP="00E37B55">
            <w:pPr>
              <w:rPr>
                <w:sz w:val="4"/>
                <w:szCs w:val="4"/>
              </w:rPr>
            </w:pPr>
          </w:p>
        </w:tc>
        <w:tc>
          <w:tcPr>
            <w:tcW w:w="312" w:type="dxa"/>
            <w:tcBorders>
              <w:top w:val="nil"/>
              <w:left w:val="nil"/>
              <w:bottom w:val="nil"/>
              <w:right w:val="nil"/>
            </w:tcBorders>
          </w:tcPr>
          <w:p w14:paraId="5B729675" w14:textId="77777777" w:rsidR="00D442F7" w:rsidRPr="00311AC0" w:rsidRDefault="00D442F7" w:rsidP="00E37B55">
            <w:pPr>
              <w:rPr>
                <w:sz w:val="4"/>
                <w:szCs w:val="4"/>
              </w:rPr>
            </w:pPr>
          </w:p>
        </w:tc>
        <w:tc>
          <w:tcPr>
            <w:tcW w:w="309" w:type="dxa"/>
            <w:tcBorders>
              <w:top w:val="nil"/>
              <w:left w:val="nil"/>
              <w:bottom w:val="nil"/>
              <w:right w:val="nil"/>
            </w:tcBorders>
            <w:shd w:val="clear" w:color="auto" w:fill="0070C0"/>
          </w:tcPr>
          <w:p w14:paraId="5602E463" w14:textId="77777777" w:rsidR="00D442F7" w:rsidRPr="00311AC0" w:rsidRDefault="00D442F7" w:rsidP="00E37B55">
            <w:pPr>
              <w:rPr>
                <w:sz w:val="4"/>
                <w:szCs w:val="4"/>
              </w:rPr>
            </w:pPr>
          </w:p>
        </w:tc>
        <w:tc>
          <w:tcPr>
            <w:tcW w:w="308" w:type="dxa"/>
            <w:tcBorders>
              <w:top w:val="nil"/>
              <w:left w:val="nil"/>
              <w:bottom w:val="nil"/>
              <w:right w:val="nil"/>
            </w:tcBorders>
          </w:tcPr>
          <w:p w14:paraId="48009AA8" w14:textId="77777777" w:rsidR="00D442F7" w:rsidRPr="00311AC0" w:rsidRDefault="00D442F7" w:rsidP="00E37B55">
            <w:pPr>
              <w:rPr>
                <w:sz w:val="4"/>
                <w:szCs w:val="4"/>
              </w:rPr>
            </w:pPr>
          </w:p>
        </w:tc>
        <w:tc>
          <w:tcPr>
            <w:tcW w:w="312" w:type="dxa"/>
            <w:tcBorders>
              <w:top w:val="nil"/>
              <w:left w:val="nil"/>
              <w:bottom w:val="nil"/>
              <w:right w:val="nil"/>
            </w:tcBorders>
          </w:tcPr>
          <w:p w14:paraId="5A3A0010" w14:textId="77777777" w:rsidR="00D442F7" w:rsidRPr="00311AC0" w:rsidRDefault="00D442F7" w:rsidP="00E37B55">
            <w:pPr>
              <w:rPr>
                <w:sz w:val="4"/>
                <w:szCs w:val="4"/>
              </w:rPr>
            </w:pPr>
          </w:p>
        </w:tc>
        <w:tc>
          <w:tcPr>
            <w:tcW w:w="310" w:type="dxa"/>
            <w:tcBorders>
              <w:top w:val="nil"/>
              <w:left w:val="nil"/>
              <w:bottom w:val="nil"/>
              <w:right w:val="nil"/>
            </w:tcBorders>
            <w:shd w:val="clear" w:color="auto" w:fill="0070C0"/>
          </w:tcPr>
          <w:p w14:paraId="7E214844" w14:textId="77777777" w:rsidR="00D442F7" w:rsidRPr="00311AC0" w:rsidRDefault="00D442F7" w:rsidP="00E37B55">
            <w:pPr>
              <w:rPr>
                <w:sz w:val="4"/>
                <w:szCs w:val="4"/>
              </w:rPr>
            </w:pPr>
          </w:p>
        </w:tc>
        <w:tc>
          <w:tcPr>
            <w:tcW w:w="312" w:type="dxa"/>
            <w:tcBorders>
              <w:top w:val="nil"/>
              <w:left w:val="nil"/>
              <w:bottom w:val="nil"/>
              <w:right w:val="nil"/>
            </w:tcBorders>
          </w:tcPr>
          <w:p w14:paraId="5DDE4C77" w14:textId="77777777" w:rsidR="00D442F7" w:rsidRPr="00311AC0" w:rsidRDefault="00D442F7" w:rsidP="00E37B55">
            <w:pPr>
              <w:rPr>
                <w:sz w:val="4"/>
                <w:szCs w:val="4"/>
              </w:rPr>
            </w:pPr>
          </w:p>
        </w:tc>
        <w:tc>
          <w:tcPr>
            <w:tcW w:w="312" w:type="dxa"/>
            <w:tcBorders>
              <w:top w:val="nil"/>
              <w:left w:val="nil"/>
              <w:bottom w:val="nil"/>
              <w:right w:val="nil"/>
            </w:tcBorders>
          </w:tcPr>
          <w:p w14:paraId="3428637F" w14:textId="77777777" w:rsidR="00D442F7" w:rsidRPr="00311AC0" w:rsidRDefault="00D442F7" w:rsidP="00E37B55">
            <w:pPr>
              <w:rPr>
                <w:sz w:val="4"/>
                <w:szCs w:val="4"/>
              </w:rPr>
            </w:pPr>
          </w:p>
        </w:tc>
        <w:tc>
          <w:tcPr>
            <w:tcW w:w="309" w:type="dxa"/>
            <w:tcBorders>
              <w:top w:val="nil"/>
              <w:left w:val="nil"/>
              <w:bottom w:val="nil"/>
              <w:right w:val="nil"/>
            </w:tcBorders>
            <w:shd w:val="clear" w:color="auto" w:fill="0070C0"/>
          </w:tcPr>
          <w:p w14:paraId="0C7DD90E" w14:textId="77777777" w:rsidR="00D442F7" w:rsidRPr="00311AC0" w:rsidRDefault="00D442F7" w:rsidP="00E37B55">
            <w:pPr>
              <w:rPr>
                <w:sz w:val="4"/>
                <w:szCs w:val="4"/>
              </w:rPr>
            </w:pPr>
          </w:p>
        </w:tc>
        <w:tc>
          <w:tcPr>
            <w:tcW w:w="311" w:type="dxa"/>
            <w:tcBorders>
              <w:top w:val="nil"/>
              <w:left w:val="nil"/>
              <w:bottom w:val="nil"/>
              <w:right w:val="nil"/>
            </w:tcBorders>
          </w:tcPr>
          <w:p w14:paraId="52FCA05D" w14:textId="77777777" w:rsidR="00D442F7" w:rsidRPr="00311AC0" w:rsidRDefault="00D442F7" w:rsidP="00E37B55">
            <w:pPr>
              <w:rPr>
                <w:sz w:val="4"/>
                <w:szCs w:val="4"/>
              </w:rPr>
            </w:pPr>
          </w:p>
        </w:tc>
        <w:tc>
          <w:tcPr>
            <w:tcW w:w="312" w:type="dxa"/>
            <w:tcBorders>
              <w:top w:val="nil"/>
              <w:left w:val="nil"/>
              <w:bottom w:val="nil"/>
              <w:right w:val="nil"/>
            </w:tcBorders>
          </w:tcPr>
          <w:p w14:paraId="40A0E50E" w14:textId="77777777" w:rsidR="00D442F7" w:rsidRPr="00311AC0" w:rsidRDefault="00D442F7" w:rsidP="00E37B55">
            <w:pPr>
              <w:rPr>
                <w:sz w:val="4"/>
                <w:szCs w:val="4"/>
              </w:rPr>
            </w:pPr>
          </w:p>
        </w:tc>
        <w:tc>
          <w:tcPr>
            <w:tcW w:w="309" w:type="dxa"/>
            <w:tcBorders>
              <w:top w:val="nil"/>
              <w:left w:val="nil"/>
              <w:bottom w:val="nil"/>
              <w:right w:val="nil"/>
            </w:tcBorders>
            <w:shd w:val="clear" w:color="auto" w:fill="0070C0"/>
          </w:tcPr>
          <w:p w14:paraId="778018AF" w14:textId="77777777" w:rsidR="00D442F7" w:rsidRPr="00311AC0" w:rsidRDefault="00D442F7" w:rsidP="00E37B55">
            <w:pPr>
              <w:rPr>
                <w:sz w:val="4"/>
                <w:szCs w:val="4"/>
              </w:rPr>
            </w:pPr>
          </w:p>
        </w:tc>
        <w:tc>
          <w:tcPr>
            <w:tcW w:w="310" w:type="dxa"/>
            <w:tcBorders>
              <w:top w:val="nil"/>
              <w:left w:val="nil"/>
              <w:bottom w:val="nil"/>
              <w:right w:val="nil"/>
            </w:tcBorders>
          </w:tcPr>
          <w:p w14:paraId="083FE02C" w14:textId="77777777" w:rsidR="00D442F7" w:rsidRPr="00311AC0" w:rsidRDefault="00D442F7" w:rsidP="00E37B55">
            <w:pPr>
              <w:rPr>
                <w:sz w:val="4"/>
                <w:szCs w:val="4"/>
              </w:rPr>
            </w:pPr>
          </w:p>
        </w:tc>
        <w:tc>
          <w:tcPr>
            <w:tcW w:w="312" w:type="dxa"/>
            <w:tcBorders>
              <w:top w:val="nil"/>
              <w:left w:val="nil"/>
              <w:bottom w:val="nil"/>
              <w:right w:val="nil"/>
            </w:tcBorders>
          </w:tcPr>
          <w:p w14:paraId="1587AF5C" w14:textId="77777777" w:rsidR="00D442F7" w:rsidRPr="00311AC0" w:rsidRDefault="00D442F7" w:rsidP="00E37B55">
            <w:pPr>
              <w:rPr>
                <w:sz w:val="4"/>
                <w:szCs w:val="4"/>
              </w:rPr>
            </w:pPr>
          </w:p>
        </w:tc>
        <w:tc>
          <w:tcPr>
            <w:tcW w:w="309" w:type="dxa"/>
            <w:tcBorders>
              <w:top w:val="nil"/>
              <w:left w:val="nil"/>
              <w:bottom w:val="nil"/>
              <w:right w:val="nil"/>
            </w:tcBorders>
            <w:shd w:val="clear" w:color="auto" w:fill="0070C0"/>
          </w:tcPr>
          <w:p w14:paraId="115F18D1" w14:textId="77777777" w:rsidR="00D442F7" w:rsidRPr="00311AC0" w:rsidRDefault="00D442F7" w:rsidP="00E37B55">
            <w:pPr>
              <w:rPr>
                <w:sz w:val="4"/>
                <w:szCs w:val="4"/>
              </w:rPr>
            </w:pPr>
          </w:p>
        </w:tc>
        <w:tc>
          <w:tcPr>
            <w:tcW w:w="309" w:type="dxa"/>
            <w:tcBorders>
              <w:top w:val="nil"/>
              <w:left w:val="nil"/>
              <w:bottom w:val="nil"/>
              <w:right w:val="nil"/>
            </w:tcBorders>
          </w:tcPr>
          <w:p w14:paraId="0847CCD7" w14:textId="77777777" w:rsidR="00D442F7" w:rsidRPr="00311AC0" w:rsidRDefault="00D442F7" w:rsidP="00E37B55">
            <w:pPr>
              <w:rPr>
                <w:sz w:val="4"/>
                <w:szCs w:val="4"/>
              </w:rPr>
            </w:pPr>
          </w:p>
        </w:tc>
        <w:tc>
          <w:tcPr>
            <w:tcW w:w="312" w:type="dxa"/>
            <w:tcBorders>
              <w:top w:val="nil"/>
              <w:left w:val="nil"/>
              <w:bottom w:val="nil"/>
              <w:right w:val="nil"/>
            </w:tcBorders>
          </w:tcPr>
          <w:p w14:paraId="458A0F73" w14:textId="77777777" w:rsidR="00D442F7" w:rsidRPr="00311AC0" w:rsidRDefault="00D442F7" w:rsidP="00E37B55">
            <w:pPr>
              <w:rPr>
                <w:sz w:val="4"/>
                <w:szCs w:val="4"/>
              </w:rPr>
            </w:pPr>
          </w:p>
        </w:tc>
        <w:tc>
          <w:tcPr>
            <w:tcW w:w="310" w:type="dxa"/>
            <w:tcBorders>
              <w:top w:val="nil"/>
              <w:left w:val="nil"/>
              <w:bottom w:val="nil"/>
              <w:right w:val="nil"/>
            </w:tcBorders>
            <w:shd w:val="clear" w:color="auto" w:fill="0070C0"/>
          </w:tcPr>
          <w:p w14:paraId="5C7F8338" w14:textId="77777777" w:rsidR="00D442F7" w:rsidRPr="00311AC0" w:rsidRDefault="00D442F7" w:rsidP="00E37B55">
            <w:pPr>
              <w:rPr>
                <w:sz w:val="4"/>
                <w:szCs w:val="4"/>
              </w:rPr>
            </w:pPr>
          </w:p>
        </w:tc>
        <w:tc>
          <w:tcPr>
            <w:tcW w:w="317" w:type="dxa"/>
            <w:gridSpan w:val="2"/>
            <w:tcBorders>
              <w:top w:val="nil"/>
              <w:left w:val="nil"/>
              <w:bottom w:val="nil"/>
              <w:right w:val="nil"/>
            </w:tcBorders>
          </w:tcPr>
          <w:p w14:paraId="22D9F062" w14:textId="77777777" w:rsidR="00D442F7" w:rsidRPr="00311AC0" w:rsidRDefault="00D442F7" w:rsidP="00E37B55">
            <w:pPr>
              <w:rPr>
                <w:sz w:val="4"/>
                <w:szCs w:val="4"/>
              </w:rPr>
            </w:pPr>
          </w:p>
        </w:tc>
      </w:tr>
      <w:tr w:rsidR="00D442F7" w:rsidRPr="00311AC0" w14:paraId="08852058" w14:textId="77777777" w:rsidTr="00E37B55">
        <w:trPr>
          <w:trHeight w:val="57"/>
        </w:trPr>
        <w:tc>
          <w:tcPr>
            <w:tcW w:w="879" w:type="dxa"/>
            <w:tcBorders>
              <w:top w:val="nil"/>
              <w:left w:val="nil"/>
              <w:bottom w:val="nil"/>
              <w:right w:val="nil"/>
            </w:tcBorders>
          </w:tcPr>
          <w:p w14:paraId="5C29C816" w14:textId="77777777" w:rsidR="00D442F7" w:rsidRPr="00311AC0" w:rsidRDefault="00D442F7" w:rsidP="00E37B55">
            <w:pPr>
              <w:rPr>
                <w:sz w:val="4"/>
                <w:szCs w:val="4"/>
              </w:rPr>
            </w:pPr>
          </w:p>
        </w:tc>
        <w:tc>
          <w:tcPr>
            <w:tcW w:w="312" w:type="dxa"/>
            <w:tcBorders>
              <w:top w:val="nil"/>
              <w:left w:val="nil"/>
              <w:bottom w:val="nil"/>
              <w:right w:val="nil"/>
            </w:tcBorders>
          </w:tcPr>
          <w:p w14:paraId="49EDD71F" w14:textId="77777777" w:rsidR="00D442F7" w:rsidRPr="00311AC0" w:rsidRDefault="00D442F7" w:rsidP="00E37B55">
            <w:pPr>
              <w:rPr>
                <w:sz w:val="4"/>
                <w:szCs w:val="4"/>
              </w:rPr>
            </w:pPr>
          </w:p>
        </w:tc>
        <w:tc>
          <w:tcPr>
            <w:tcW w:w="310" w:type="dxa"/>
            <w:tcBorders>
              <w:top w:val="nil"/>
              <w:left w:val="nil"/>
              <w:bottom w:val="nil"/>
              <w:right w:val="nil"/>
            </w:tcBorders>
            <w:shd w:val="clear" w:color="auto" w:fill="0070C0"/>
          </w:tcPr>
          <w:p w14:paraId="4462A604" w14:textId="77777777" w:rsidR="00D442F7" w:rsidRPr="00311AC0" w:rsidRDefault="00D442F7" w:rsidP="00E37B55">
            <w:pPr>
              <w:rPr>
                <w:sz w:val="4"/>
                <w:szCs w:val="4"/>
              </w:rPr>
            </w:pPr>
          </w:p>
        </w:tc>
        <w:tc>
          <w:tcPr>
            <w:tcW w:w="309" w:type="dxa"/>
            <w:tcBorders>
              <w:top w:val="nil"/>
              <w:left w:val="nil"/>
              <w:bottom w:val="nil"/>
              <w:right w:val="nil"/>
            </w:tcBorders>
          </w:tcPr>
          <w:p w14:paraId="1787B48F" w14:textId="77777777" w:rsidR="00D442F7" w:rsidRPr="00311AC0" w:rsidRDefault="00D442F7" w:rsidP="00E37B55">
            <w:pPr>
              <w:rPr>
                <w:sz w:val="4"/>
                <w:szCs w:val="4"/>
              </w:rPr>
            </w:pPr>
          </w:p>
        </w:tc>
        <w:tc>
          <w:tcPr>
            <w:tcW w:w="310" w:type="dxa"/>
            <w:tcBorders>
              <w:top w:val="nil"/>
              <w:left w:val="nil"/>
              <w:bottom w:val="nil"/>
              <w:right w:val="nil"/>
            </w:tcBorders>
          </w:tcPr>
          <w:p w14:paraId="4C2681E7" w14:textId="77777777" w:rsidR="00D442F7" w:rsidRPr="00311AC0" w:rsidRDefault="00D442F7" w:rsidP="00E37B55">
            <w:pPr>
              <w:rPr>
                <w:sz w:val="4"/>
                <w:szCs w:val="4"/>
              </w:rPr>
            </w:pPr>
          </w:p>
        </w:tc>
        <w:tc>
          <w:tcPr>
            <w:tcW w:w="308" w:type="dxa"/>
            <w:tcBorders>
              <w:top w:val="nil"/>
              <w:left w:val="nil"/>
              <w:bottom w:val="nil"/>
              <w:right w:val="nil"/>
            </w:tcBorders>
            <w:shd w:val="clear" w:color="auto" w:fill="0070C0"/>
          </w:tcPr>
          <w:p w14:paraId="7C525E58" w14:textId="77777777" w:rsidR="00D442F7" w:rsidRPr="00311AC0" w:rsidRDefault="00D442F7" w:rsidP="00E37B55">
            <w:pPr>
              <w:rPr>
                <w:sz w:val="4"/>
                <w:szCs w:val="4"/>
              </w:rPr>
            </w:pPr>
          </w:p>
        </w:tc>
        <w:tc>
          <w:tcPr>
            <w:tcW w:w="307" w:type="dxa"/>
            <w:tcBorders>
              <w:top w:val="nil"/>
              <w:left w:val="nil"/>
              <w:bottom w:val="nil"/>
              <w:right w:val="nil"/>
            </w:tcBorders>
          </w:tcPr>
          <w:p w14:paraId="7EFA5797" w14:textId="77777777" w:rsidR="00D442F7" w:rsidRPr="00311AC0" w:rsidRDefault="00D442F7" w:rsidP="00E37B55">
            <w:pPr>
              <w:rPr>
                <w:sz w:val="4"/>
                <w:szCs w:val="4"/>
              </w:rPr>
            </w:pPr>
          </w:p>
        </w:tc>
        <w:tc>
          <w:tcPr>
            <w:tcW w:w="312" w:type="dxa"/>
            <w:tcBorders>
              <w:top w:val="nil"/>
              <w:left w:val="nil"/>
              <w:bottom w:val="nil"/>
              <w:right w:val="nil"/>
            </w:tcBorders>
          </w:tcPr>
          <w:p w14:paraId="64FF4559" w14:textId="77777777" w:rsidR="00D442F7" w:rsidRPr="00311AC0" w:rsidRDefault="00D442F7" w:rsidP="00E37B55">
            <w:pPr>
              <w:rPr>
                <w:sz w:val="4"/>
                <w:szCs w:val="4"/>
              </w:rPr>
            </w:pPr>
          </w:p>
        </w:tc>
        <w:tc>
          <w:tcPr>
            <w:tcW w:w="309" w:type="dxa"/>
            <w:tcBorders>
              <w:top w:val="nil"/>
              <w:left w:val="nil"/>
              <w:bottom w:val="nil"/>
              <w:right w:val="nil"/>
            </w:tcBorders>
            <w:shd w:val="clear" w:color="auto" w:fill="0070C0"/>
          </w:tcPr>
          <w:p w14:paraId="30144D29" w14:textId="77777777" w:rsidR="00D442F7" w:rsidRPr="00311AC0" w:rsidRDefault="00D442F7" w:rsidP="00E37B55">
            <w:pPr>
              <w:rPr>
                <w:sz w:val="4"/>
                <w:szCs w:val="4"/>
              </w:rPr>
            </w:pPr>
          </w:p>
        </w:tc>
        <w:tc>
          <w:tcPr>
            <w:tcW w:w="308" w:type="dxa"/>
            <w:tcBorders>
              <w:top w:val="nil"/>
              <w:left w:val="nil"/>
              <w:bottom w:val="nil"/>
              <w:right w:val="nil"/>
            </w:tcBorders>
          </w:tcPr>
          <w:p w14:paraId="15E0F1F8" w14:textId="77777777" w:rsidR="00D442F7" w:rsidRPr="00311AC0" w:rsidRDefault="00D442F7" w:rsidP="00E37B55">
            <w:pPr>
              <w:rPr>
                <w:sz w:val="4"/>
                <w:szCs w:val="4"/>
              </w:rPr>
            </w:pPr>
          </w:p>
        </w:tc>
        <w:tc>
          <w:tcPr>
            <w:tcW w:w="312" w:type="dxa"/>
            <w:tcBorders>
              <w:top w:val="nil"/>
              <w:left w:val="nil"/>
              <w:bottom w:val="nil"/>
              <w:right w:val="nil"/>
            </w:tcBorders>
          </w:tcPr>
          <w:p w14:paraId="71AF62ED" w14:textId="77777777" w:rsidR="00D442F7" w:rsidRPr="00311AC0" w:rsidRDefault="00D442F7" w:rsidP="00E37B55">
            <w:pPr>
              <w:rPr>
                <w:sz w:val="4"/>
                <w:szCs w:val="4"/>
              </w:rPr>
            </w:pPr>
          </w:p>
        </w:tc>
        <w:tc>
          <w:tcPr>
            <w:tcW w:w="309" w:type="dxa"/>
            <w:tcBorders>
              <w:top w:val="nil"/>
              <w:left w:val="nil"/>
              <w:bottom w:val="nil"/>
              <w:right w:val="nil"/>
            </w:tcBorders>
            <w:shd w:val="clear" w:color="auto" w:fill="0070C0"/>
          </w:tcPr>
          <w:p w14:paraId="707301E6" w14:textId="77777777" w:rsidR="00D442F7" w:rsidRPr="00311AC0" w:rsidRDefault="00D442F7" w:rsidP="00E37B55">
            <w:pPr>
              <w:rPr>
                <w:sz w:val="4"/>
                <w:szCs w:val="4"/>
              </w:rPr>
            </w:pPr>
          </w:p>
        </w:tc>
        <w:tc>
          <w:tcPr>
            <w:tcW w:w="308" w:type="dxa"/>
            <w:tcBorders>
              <w:top w:val="nil"/>
              <w:left w:val="nil"/>
              <w:bottom w:val="nil"/>
              <w:right w:val="nil"/>
            </w:tcBorders>
          </w:tcPr>
          <w:p w14:paraId="071CD2AA" w14:textId="77777777" w:rsidR="00D442F7" w:rsidRPr="00311AC0" w:rsidRDefault="00D442F7" w:rsidP="00E37B55">
            <w:pPr>
              <w:rPr>
                <w:sz w:val="4"/>
                <w:szCs w:val="4"/>
              </w:rPr>
            </w:pPr>
          </w:p>
        </w:tc>
        <w:tc>
          <w:tcPr>
            <w:tcW w:w="312" w:type="dxa"/>
            <w:tcBorders>
              <w:top w:val="nil"/>
              <w:left w:val="nil"/>
              <w:bottom w:val="nil"/>
              <w:right w:val="nil"/>
            </w:tcBorders>
          </w:tcPr>
          <w:p w14:paraId="77CA6BD7" w14:textId="77777777" w:rsidR="00D442F7" w:rsidRPr="00311AC0" w:rsidRDefault="00D442F7" w:rsidP="00E37B55">
            <w:pPr>
              <w:rPr>
                <w:sz w:val="4"/>
                <w:szCs w:val="4"/>
              </w:rPr>
            </w:pPr>
          </w:p>
        </w:tc>
        <w:tc>
          <w:tcPr>
            <w:tcW w:w="309" w:type="dxa"/>
            <w:tcBorders>
              <w:top w:val="nil"/>
              <w:left w:val="nil"/>
              <w:bottom w:val="nil"/>
              <w:right w:val="nil"/>
            </w:tcBorders>
            <w:shd w:val="clear" w:color="auto" w:fill="0070C0"/>
          </w:tcPr>
          <w:p w14:paraId="2B981E21" w14:textId="77777777" w:rsidR="00D442F7" w:rsidRPr="00311AC0" w:rsidRDefault="00D442F7" w:rsidP="00E37B55">
            <w:pPr>
              <w:rPr>
                <w:sz w:val="4"/>
                <w:szCs w:val="4"/>
              </w:rPr>
            </w:pPr>
          </w:p>
        </w:tc>
        <w:tc>
          <w:tcPr>
            <w:tcW w:w="308" w:type="dxa"/>
            <w:tcBorders>
              <w:top w:val="nil"/>
              <w:left w:val="nil"/>
              <w:bottom w:val="nil"/>
              <w:right w:val="nil"/>
            </w:tcBorders>
          </w:tcPr>
          <w:p w14:paraId="05C897C2" w14:textId="77777777" w:rsidR="00D442F7" w:rsidRPr="00311AC0" w:rsidRDefault="00D442F7" w:rsidP="00E37B55">
            <w:pPr>
              <w:rPr>
                <w:sz w:val="4"/>
                <w:szCs w:val="4"/>
              </w:rPr>
            </w:pPr>
          </w:p>
        </w:tc>
        <w:tc>
          <w:tcPr>
            <w:tcW w:w="312" w:type="dxa"/>
            <w:tcBorders>
              <w:top w:val="nil"/>
              <w:left w:val="nil"/>
              <w:bottom w:val="nil"/>
              <w:right w:val="nil"/>
            </w:tcBorders>
          </w:tcPr>
          <w:p w14:paraId="7B7290B1" w14:textId="77777777" w:rsidR="00D442F7" w:rsidRPr="00311AC0" w:rsidRDefault="00D442F7" w:rsidP="00E37B55">
            <w:pPr>
              <w:rPr>
                <w:sz w:val="4"/>
                <w:szCs w:val="4"/>
              </w:rPr>
            </w:pPr>
          </w:p>
        </w:tc>
        <w:tc>
          <w:tcPr>
            <w:tcW w:w="310" w:type="dxa"/>
            <w:tcBorders>
              <w:top w:val="nil"/>
              <w:left w:val="nil"/>
              <w:bottom w:val="nil"/>
              <w:right w:val="nil"/>
            </w:tcBorders>
            <w:shd w:val="clear" w:color="auto" w:fill="0070C0"/>
          </w:tcPr>
          <w:p w14:paraId="7525BE60" w14:textId="77777777" w:rsidR="00D442F7" w:rsidRPr="00311AC0" w:rsidRDefault="00D442F7" w:rsidP="00E37B55">
            <w:pPr>
              <w:rPr>
                <w:sz w:val="4"/>
                <w:szCs w:val="4"/>
              </w:rPr>
            </w:pPr>
          </w:p>
        </w:tc>
        <w:tc>
          <w:tcPr>
            <w:tcW w:w="312" w:type="dxa"/>
            <w:tcBorders>
              <w:top w:val="nil"/>
              <w:left w:val="nil"/>
              <w:bottom w:val="nil"/>
              <w:right w:val="nil"/>
            </w:tcBorders>
          </w:tcPr>
          <w:p w14:paraId="44054E41" w14:textId="77777777" w:rsidR="00D442F7" w:rsidRPr="00311AC0" w:rsidRDefault="00D442F7" w:rsidP="00E37B55">
            <w:pPr>
              <w:rPr>
                <w:sz w:val="4"/>
                <w:szCs w:val="4"/>
              </w:rPr>
            </w:pPr>
          </w:p>
        </w:tc>
        <w:tc>
          <w:tcPr>
            <w:tcW w:w="312" w:type="dxa"/>
            <w:tcBorders>
              <w:top w:val="nil"/>
              <w:left w:val="nil"/>
              <w:bottom w:val="nil"/>
              <w:right w:val="nil"/>
            </w:tcBorders>
          </w:tcPr>
          <w:p w14:paraId="1A97E450" w14:textId="77777777" w:rsidR="00D442F7" w:rsidRPr="00311AC0" w:rsidRDefault="00D442F7" w:rsidP="00E37B55">
            <w:pPr>
              <w:rPr>
                <w:sz w:val="4"/>
                <w:szCs w:val="4"/>
              </w:rPr>
            </w:pPr>
          </w:p>
        </w:tc>
        <w:tc>
          <w:tcPr>
            <w:tcW w:w="309" w:type="dxa"/>
            <w:tcBorders>
              <w:top w:val="nil"/>
              <w:left w:val="nil"/>
              <w:bottom w:val="nil"/>
              <w:right w:val="nil"/>
            </w:tcBorders>
            <w:shd w:val="clear" w:color="auto" w:fill="0070C0"/>
          </w:tcPr>
          <w:p w14:paraId="501E9C97" w14:textId="77777777" w:rsidR="00D442F7" w:rsidRPr="00311AC0" w:rsidRDefault="00D442F7" w:rsidP="00E37B55">
            <w:pPr>
              <w:rPr>
                <w:sz w:val="4"/>
                <w:szCs w:val="4"/>
              </w:rPr>
            </w:pPr>
          </w:p>
        </w:tc>
        <w:tc>
          <w:tcPr>
            <w:tcW w:w="311" w:type="dxa"/>
            <w:tcBorders>
              <w:top w:val="nil"/>
              <w:left w:val="nil"/>
              <w:bottom w:val="nil"/>
              <w:right w:val="nil"/>
            </w:tcBorders>
          </w:tcPr>
          <w:p w14:paraId="416A2A4B" w14:textId="77777777" w:rsidR="00D442F7" w:rsidRPr="00311AC0" w:rsidRDefault="00D442F7" w:rsidP="00E37B55">
            <w:pPr>
              <w:rPr>
                <w:sz w:val="4"/>
                <w:szCs w:val="4"/>
              </w:rPr>
            </w:pPr>
          </w:p>
        </w:tc>
        <w:tc>
          <w:tcPr>
            <w:tcW w:w="312" w:type="dxa"/>
            <w:tcBorders>
              <w:top w:val="nil"/>
              <w:left w:val="nil"/>
              <w:bottom w:val="nil"/>
              <w:right w:val="nil"/>
            </w:tcBorders>
          </w:tcPr>
          <w:p w14:paraId="20E54621" w14:textId="77777777" w:rsidR="00D442F7" w:rsidRPr="00311AC0" w:rsidRDefault="00D442F7" w:rsidP="00E37B55">
            <w:pPr>
              <w:rPr>
                <w:sz w:val="4"/>
                <w:szCs w:val="4"/>
              </w:rPr>
            </w:pPr>
          </w:p>
        </w:tc>
        <w:tc>
          <w:tcPr>
            <w:tcW w:w="309" w:type="dxa"/>
            <w:tcBorders>
              <w:top w:val="nil"/>
              <w:left w:val="nil"/>
              <w:bottom w:val="nil"/>
              <w:right w:val="nil"/>
            </w:tcBorders>
            <w:shd w:val="clear" w:color="auto" w:fill="0070C0"/>
          </w:tcPr>
          <w:p w14:paraId="16C03363" w14:textId="77777777" w:rsidR="00D442F7" w:rsidRPr="00311AC0" w:rsidRDefault="00D442F7" w:rsidP="00E37B55">
            <w:pPr>
              <w:rPr>
                <w:sz w:val="4"/>
                <w:szCs w:val="4"/>
              </w:rPr>
            </w:pPr>
          </w:p>
        </w:tc>
        <w:tc>
          <w:tcPr>
            <w:tcW w:w="310" w:type="dxa"/>
            <w:tcBorders>
              <w:top w:val="nil"/>
              <w:left w:val="nil"/>
              <w:bottom w:val="nil"/>
              <w:right w:val="nil"/>
            </w:tcBorders>
          </w:tcPr>
          <w:p w14:paraId="668016CF" w14:textId="77777777" w:rsidR="00D442F7" w:rsidRPr="00311AC0" w:rsidRDefault="00D442F7" w:rsidP="00E37B55">
            <w:pPr>
              <w:rPr>
                <w:sz w:val="4"/>
                <w:szCs w:val="4"/>
              </w:rPr>
            </w:pPr>
          </w:p>
        </w:tc>
        <w:tc>
          <w:tcPr>
            <w:tcW w:w="312" w:type="dxa"/>
            <w:tcBorders>
              <w:top w:val="nil"/>
              <w:left w:val="nil"/>
              <w:bottom w:val="nil"/>
              <w:right w:val="nil"/>
            </w:tcBorders>
          </w:tcPr>
          <w:p w14:paraId="5AF7E5BB" w14:textId="77777777" w:rsidR="00D442F7" w:rsidRPr="00311AC0" w:rsidRDefault="00D442F7" w:rsidP="00E37B55">
            <w:pPr>
              <w:rPr>
                <w:sz w:val="4"/>
                <w:szCs w:val="4"/>
              </w:rPr>
            </w:pPr>
          </w:p>
        </w:tc>
        <w:tc>
          <w:tcPr>
            <w:tcW w:w="309" w:type="dxa"/>
            <w:tcBorders>
              <w:top w:val="nil"/>
              <w:left w:val="nil"/>
              <w:bottom w:val="nil"/>
              <w:right w:val="nil"/>
            </w:tcBorders>
            <w:shd w:val="clear" w:color="auto" w:fill="0070C0"/>
          </w:tcPr>
          <w:p w14:paraId="73350B4D" w14:textId="77777777" w:rsidR="00D442F7" w:rsidRPr="00311AC0" w:rsidRDefault="00D442F7" w:rsidP="00E37B55">
            <w:pPr>
              <w:rPr>
                <w:sz w:val="4"/>
                <w:szCs w:val="4"/>
              </w:rPr>
            </w:pPr>
          </w:p>
        </w:tc>
        <w:tc>
          <w:tcPr>
            <w:tcW w:w="309" w:type="dxa"/>
            <w:tcBorders>
              <w:top w:val="nil"/>
              <w:left w:val="nil"/>
              <w:bottom w:val="nil"/>
              <w:right w:val="nil"/>
            </w:tcBorders>
          </w:tcPr>
          <w:p w14:paraId="54FF770B" w14:textId="77777777" w:rsidR="00D442F7" w:rsidRPr="00311AC0" w:rsidRDefault="00D442F7" w:rsidP="00E37B55">
            <w:pPr>
              <w:rPr>
                <w:sz w:val="4"/>
                <w:szCs w:val="4"/>
              </w:rPr>
            </w:pPr>
          </w:p>
        </w:tc>
        <w:tc>
          <w:tcPr>
            <w:tcW w:w="312" w:type="dxa"/>
            <w:tcBorders>
              <w:top w:val="nil"/>
              <w:left w:val="nil"/>
              <w:bottom w:val="nil"/>
              <w:right w:val="nil"/>
            </w:tcBorders>
          </w:tcPr>
          <w:p w14:paraId="6786B464" w14:textId="77777777" w:rsidR="00D442F7" w:rsidRPr="00311AC0" w:rsidRDefault="00D442F7" w:rsidP="00E37B55">
            <w:pPr>
              <w:rPr>
                <w:sz w:val="4"/>
                <w:szCs w:val="4"/>
              </w:rPr>
            </w:pPr>
          </w:p>
        </w:tc>
        <w:tc>
          <w:tcPr>
            <w:tcW w:w="310" w:type="dxa"/>
            <w:tcBorders>
              <w:top w:val="nil"/>
              <w:left w:val="nil"/>
              <w:bottom w:val="nil"/>
              <w:right w:val="nil"/>
            </w:tcBorders>
            <w:shd w:val="clear" w:color="auto" w:fill="0070C0"/>
          </w:tcPr>
          <w:p w14:paraId="35C34089" w14:textId="77777777" w:rsidR="00D442F7" w:rsidRPr="00311AC0" w:rsidRDefault="00D442F7" w:rsidP="00E37B55">
            <w:pPr>
              <w:rPr>
                <w:sz w:val="4"/>
                <w:szCs w:val="4"/>
              </w:rPr>
            </w:pPr>
          </w:p>
        </w:tc>
        <w:tc>
          <w:tcPr>
            <w:tcW w:w="317" w:type="dxa"/>
            <w:gridSpan w:val="2"/>
            <w:tcBorders>
              <w:top w:val="nil"/>
              <w:left w:val="nil"/>
              <w:bottom w:val="nil"/>
              <w:right w:val="nil"/>
            </w:tcBorders>
          </w:tcPr>
          <w:p w14:paraId="1E8FAA4D" w14:textId="77777777" w:rsidR="00D442F7" w:rsidRPr="00311AC0" w:rsidRDefault="00D442F7" w:rsidP="00E37B55">
            <w:pPr>
              <w:rPr>
                <w:sz w:val="4"/>
                <w:szCs w:val="4"/>
              </w:rPr>
            </w:pPr>
          </w:p>
        </w:tc>
      </w:tr>
      <w:tr w:rsidR="00D442F7" w:rsidRPr="00311AC0" w14:paraId="58467FD5" w14:textId="77777777" w:rsidTr="00E37B55">
        <w:trPr>
          <w:trHeight w:val="57"/>
        </w:trPr>
        <w:tc>
          <w:tcPr>
            <w:tcW w:w="879" w:type="dxa"/>
            <w:tcBorders>
              <w:top w:val="nil"/>
              <w:left w:val="nil"/>
              <w:bottom w:val="nil"/>
              <w:right w:val="nil"/>
            </w:tcBorders>
          </w:tcPr>
          <w:p w14:paraId="763697AC" w14:textId="77777777" w:rsidR="00D442F7" w:rsidRPr="00311AC0" w:rsidRDefault="00D442F7" w:rsidP="00E37B55">
            <w:pPr>
              <w:rPr>
                <w:sz w:val="4"/>
                <w:szCs w:val="4"/>
              </w:rPr>
            </w:pPr>
          </w:p>
        </w:tc>
        <w:tc>
          <w:tcPr>
            <w:tcW w:w="312" w:type="dxa"/>
            <w:tcBorders>
              <w:top w:val="nil"/>
              <w:left w:val="nil"/>
              <w:bottom w:val="nil"/>
              <w:right w:val="nil"/>
            </w:tcBorders>
          </w:tcPr>
          <w:p w14:paraId="27659B2B" w14:textId="77777777" w:rsidR="00D442F7" w:rsidRPr="00311AC0" w:rsidRDefault="00D442F7" w:rsidP="00E37B55">
            <w:pPr>
              <w:rPr>
                <w:sz w:val="4"/>
                <w:szCs w:val="4"/>
              </w:rPr>
            </w:pPr>
          </w:p>
        </w:tc>
        <w:tc>
          <w:tcPr>
            <w:tcW w:w="310" w:type="dxa"/>
            <w:tcBorders>
              <w:top w:val="nil"/>
              <w:left w:val="nil"/>
              <w:bottom w:val="nil"/>
              <w:right w:val="nil"/>
            </w:tcBorders>
            <w:shd w:val="clear" w:color="auto" w:fill="0070C0"/>
          </w:tcPr>
          <w:p w14:paraId="7FFE99DB" w14:textId="77777777" w:rsidR="00D442F7" w:rsidRPr="00311AC0" w:rsidRDefault="00D442F7" w:rsidP="00E37B55">
            <w:pPr>
              <w:rPr>
                <w:sz w:val="4"/>
                <w:szCs w:val="4"/>
              </w:rPr>
            </w:pPr>
          </w:p>
        </w:tc>
        <w:tc>
          <w:tcPr>
            <w:tcW w:w="309" w:type="dxa"/>
            <w:tcBorders>
              <w:top w:val="nil"/>
              <w:left w:val="nil"/>
              <w:bottom w:val="nil"/>
              <w:right w:val="nil"/>
            </w:tcBorders>
          </w:tcPr>
          <w:p w14:paraId="65617392" w14:textId="77777777" w:rsidR="00D442F7" w:rsidRPr="00311AC0" w:rsidRDefault="00D442F7" w:rsidP="00E37B55">
            <w:pPr>
              <w:rPr>
                <w:sz w:val="4"/>
                <w:szCs w:val="4"/>
              </w:rPr>
            </w:pPr>
          </w:p>
        </w:tc>
        <w:tc>
          <w:tcPr>
            <w:tcW w:w="310" w:type="dxa"/>
            <w:tcBorders>
              <w:top w:val="nil"/>
              <w:left w:val="nil"/>
              <w:bottom w:val="nil"/>
              <w:right w:val="nil"/>
            </w:tcBorders>
          </w:tcPr>
          <w:p w14:paraId="669BA28B" w14:textId="77777777" w:rsidR="00D442F7" w:rsidRPr="00311AC0" w:rsidRDefault="00D442F7" w:rsidP="00E37B55">
            <w:pPr>
              <w:rPr>
                <w:sz w:val="4"/>
                <w:szCs w:val="4"/>
              </w:rPr>
            </w:pPr>
          </w:p>
        </w:tc>
        <w:tc>
          <w:tcPr>
            <w:tcW w:w="308" w:type="dxa"/>
            <w:tcBorders>
              <w:top w:val="nil"/>
              <w:left w:val="nil"/>
              <w:bottom w:val="nil"/>
              <w:right w:val="nil"/>
            </w:tcBorders>
            <w:shd w:val="clear" w:color="auto" w:fill="0070C0"/>
          </w:tcPr>
          <w:p w14:paraId="7BB7AE05" w14:textId="77777777" w:rsidR="00D442F7" w:rsidRPr="00311AC0" w:rsidRDefault="00D442F7" w:rsidP="00E37B55">
            <w:pPr>
              <w:rPr>
                <w:sz w:val="4"/>
                <w:szCs w:val="4"/>
              </w:rPr>
            </w:pPr>
          </w:p>
        </w:tc>
        <w:tc>
          <w:tcPr>
            <w:tcW w:w="307" w:type="dxa"/>
            <w:tcBorders>
              <w:top w:val="nil"/>
              <w:left w:val="nil"/>
              <w:bottom w:val="nil"/>
              <w:right w:val="nil"/>
            </w:tcBorders>
          </w:tcPr>
          <w:p w14:paraId="509BFBDD" w14:textId="77777777" w:rsidR="00D442F7" w:rsidRPr="00311AC0" w:rsidRDefault="00D442F7" w:rsidP="00E37B55">
            <w:pPr>
              <w:rPr>
                <w:sz w:val="4"/>
                <w:szCs w:val="4"/>
              </w:rPr>
            </w:pPr>
          </w:p>
        </w:tc>
        <w:tc>
          <w:tcPr>
            <w:tcW w:w="312" w:type="dxa"/>
            <w:tcBorders>
              <w:top w:val="nil"/>
              <w:left w:val="nil"/>
              <w:bottom w:val="nil"/>
              <w:right w:val="nil"/>
            </w:tcBorders>
          </w:tcPr>
          <w:p w14:paraId="0B1A257B" w14:textId="77777777" w:rsidR="00D442F7" w:rsidRPr="00311AC0" w:rsidRDefault="00D442F7" w:rsidP="00E37B55">
            <w:pPr>
              <w:rPr>
                <w:sz w:val="4"/>
                <w:szCs w:val="4"/>
              </w:rPr>
            </w:pPr>
          </w:p>
        </w:tc>
        <w:tc>
          <w:tcPr>
            <w:tcW w:w="309" w:type="dxa"/>
            <w:tcBorders>
              <w:top w:val="nil"/>
              <w:left w:val="nil"/>
              <w:bottom w:val="nil"/>
              <w:right w:val="nil"/>
            </w:tcBorders>
            <w:shd w:val="clear" w:color="auto" w:fill="0070C0"/>
          </w:tcPr>
          <w:p w14:paraId="051C8B25" w14:textId="77777777" w:rsidR="00D442F7" w:rsidRPr="00311AC0" w:rsidRDefault="00D442F7" w:rsidP="00E37B55">
            <w:pPr>
              <w:rPr>
                <w:sz w:val="4"/>
                <w:szCs w:val="4"/>
              </w:rPr>
            </w:pPr>
          </w:p>
        </w:tc>
        <w:tc>
          <w:tcPr>
            <w:tcW w:w="308" w:type="dxa"/>
            <w:tcBorders>
              <w:top w:val="nil"/>
              <w:left w:val="nil"/>
              <w:bottom w:val="nil"/>
              <w:right w:val="nil"/>
            </w:tcBorders>
          </w:tcPr>
          <w:p w14:paraId="3312CB68" w14:textId="77777777" w:rsidR="00D442F7" w:rsidRPr="00311AC0" w:rsidRDefault="00D442F7" w:rsidP="00E37B55">
            <w:pPr>
              <w:rPr>
                <w:sz w:val="4"/>
                <w:szCs w:val="4"/>
              </w:rPr>
            </w:pPr>
          </w:p>
        </w:tc>
        <w:tc>
          <w:tcPr>
            <w:tcW w:w="312" w:type="dxa"/>
            <w:tcBorders>
              <w:top w:val="nil"/>
              <w:left w:val="nil"/>
              <w:bottom w:val="nil"/>
              <w:right w:val="nil"/>
            </w:tcBorders>
          </w:tcPr>
          <w:p w14:paraId="73121AC3" w14:textId="77777777" w:rsidR="00D442F7" w:rsidRPr="00311AC0" w:rsidRDefault="00D442F7" w:rsidP="00E37B55">
            <w:pPr>
              <w:rPr>
                <w:sz w:val="4"/>
                <w:szCs w:val="4"/>
              </w:rPr>
            </w:pPr>
          </w:p>
        </w:tc>
        <w:tc>
          <w:tcPr>
            <w:tcW w:w="309" w:type="dxa"/>
            <w:tcBorders>
              <w:top w:val="nil"/>
              <w:left w:val="nil"/>
              <w:bottom w:val="nil"/>
              <w:right w:val="nil"/>
            </w:tcBorders>
            <w:shd w:val="clear" w:color="auto" w:fill="0070C0"/>
          </w:tcPr>
          <w:p w14:paraId="18999DB5" w14:textId="77777777" w:rsidR="00D442F7" w:rsidRPr="00311AC0" w:rsidRDefault="00D442F7" w:rsidP="00E37B55">
            <w:pPr>
              <w:rPr>
                <w:sz w:val="4"/>
                <w:szCs w:val="4"/>
              </w:rPr>
            </w:pPr>
          </w:p>
        </w:tc>
        <w:tc>
          <w:tcPr>
            <w:tcW w:w="308" w:type="dxa"/>
            <w:tcBorders>
              <w:top w:val="nil"/>
              <w:left w:val="nil"/>
              <w:bottom w:val="nil"/>
              <w:right w:val="nil"/>
            </w:tcBorders>
          </w:tcPr>
          <w:p w14:paraId="5843EDC3" w14:textId="77777777" w:rsidR="00D442F7" w:rsidRPr="00311AC0" w:rsidRDefault="00D442F7" w:rsidP="00E37B55">
            <w:pPr>
              <w:rPr>
                <w:sz w:val="4"/>
                <w:szCs w:val="4"/>
              </w:rPr>
            </w:pPr>
          </w:p>
        </w:tc>
        <w:tc>
          <w:tcPr>
            <w:tcW w:w="312" w:type="dxa"/>
            <w:tcBorders>
              <w:top w:val="nil"/>
              <w:left w:val="nil"/>
              <w:bottom w:val="nil"/>
              <w:right w:val="nil"/>
            </w:tcBorders>
          </w:tcPr>
          <w:p w14:paraId="410536D8" w14:textId="77777777" w:rsidR="00D442F7" w:rsidRPr="00311AC0" w:rsidRDefault="00D442F7" w:rsidP="00E37B55">
            <w:pPr>
              <w:rPr>
                <w:sz w:val="4"/>
                <w:szCs w:val="4"/>
              </w:rPr>
            </w:pPr>
          </w:p>
        </w:tc>
        <w:tc>
          <w:tcPr>
            <w:tcW w:w="309" w:type="dxa"/>
            <w:tcBorders>
              <w:top w:val="nil"/>
              <w:left w:val="nil"/>
              <w:bottom w:val="nil"/>
              <w:right w:val="nil"/>
            </w:tcBorders>
            <w:shd w:val="clear" w:color="auto" w:fill="0070C0"/>
          </w:tcPr>
          <w:p w14:paraId="0015D09E" w14:textId="77777777" w:rsidR="00D442F7" w:rsidRPr="00311AC0" w:rsidRDefault="00D442F7" w:rsidP="00E37B55">
            <w:pPr>
              <w:rPr>
                <w:sz w:val="4"/>
                <w:szCs w:val="4"/>
              </w:rPr>
            </w:pPr>
          </w:p>
        </w:tc>
        <w:tc>
          <w:tcPr>
            <w:tcW w:w="308" w:type="dxa"/>
            <w:tcBorders>
              <w:top w:val="nil"/>
              <w:left w:val="nil"/>
              <w:bottom w:val="nil"/>
              <w:right w:val="nil"/>
            </w:tcBorders>
          </w:tcPr>
          <w:p w14:paraId="5FF0F033" w14:textId="77777777" w:rsidR="00D442F7" w:rsidRPr="00311AC0" w:rsidRDefault="00D442F7" w:rsidP="00E37B55">
            <w:pPr>
              <w:rPr>
                <w:sz w:val="4"/>
                <w:szCs w:val="4"/>
              </w:rPr>
            </w:pPr>
          </w:p>
        </w:tc>
        <w:tc>
          <w:tcPr>
            <w:tcW w:w="312" w:type="dxa"/>
            <w:tcBorders>
              <w:top w:val="nil"/>
              <w:left w:val="nil"/>
              <w:bottom w:val="nil"/>
              <w:right w:val="nil"/>
            </w:tcBorders>
          </w:tcPr>
          <w:p w14:paraId="393BB437" w14:textId="77777777" w:rsidR="00D442F7" w:rsidRPr="00311AC0" w:rsidRDefault="00D442F7" w:rsidP="00E37B55">
            <w:pPr>
              <w:rPr>
                <w:sz w:val="4"/>
                <w:szCs w:val="4"/>
              </w:rPr>
            </w:pPr>
          </w:p>
        </w:tc>
        <w:tc>
          <w:tcPr>
            <w:tcW w:w="310" w:type="dxa"/>
            <w:tcBorders>
              <w:top w:val="nil"/>
              <w:left w:val="nil"/>
              <w:bottom w:val="nil"/>
              <w:right w:val="nil"/>
            </w:tcBorders>
            <w:shd w:val="clear" w:color="auto" w:fill="0070C0"/>
          </w:tcPr>
          <w:p w14:paraId="427D615F" w14:textId="77777777" w:rsidR="00D442F7" w:rsidRPr="00311AC0" w:rsidRDefault="00D442F7" w:rsidP="00E37B55">
            <w:pPr>
              <w:rPr>
                <w:sz w:val="4"/>
                <w:szCs w:val="4"/>
              </w:rPr>
            </w:pPr>
          </w:p>
        </w:tc>
        <w:tc>
          <w:tcPr>
            <w:tcW w:w="312" w:type="dxa"/>
            <w:tcBorders>
              <w:top w:val="nil"/>
              <w:left w:val="nil"/>
              <w:bottom w:val="nil"/>
              <w:right w:val="nil"/>
            </w:tcBorders>
          </w:tcPr>
          <w:p w14:paraId="5F0D469D" w14:textId="77777777" w:rsidR="00D442F7" w:rsidRPr="00311AC0" w:rsidRDefault="00D442F7" w:rsidP="00E37B55">
            <w:pPr>
              <w:rPr>
                <w:sz w:val="4"/>
                <w:szCs w:val="4"/>
              </w:rPr>
            </w:pPr>
          </w:p>
        </w:tc>
        <w:tc>
          <w:tcPr>
            <w:tcW w:w="312" w:type="dxa"/>
            <w:tcBorders>
              <w:top w:val="nil"/>
              <w:left w:val="nil"/>
              <w:bottom w:val="nil"/>
              <w:right w:val="nil"/>
            </w:tcBorders>
          </w:tcPr>
          <w:p w14:paraId="1B5ACB5B" w14:textId="77777777" w:rsidR="00D442F7" w:rsidRPr="00311AC0" w:rsidRDefault="00D442F7" w:rsidP="00E37B55">
            <w:pPr>
              <w:rPr>
                <w:sz w:val="4"/>
                <w:szCs w:val="4"/>
              </w:rPr>
            </w:pPr>
          </w:p>
        </w:tc>
        <w:tc>
          <w:tcPr>
            <w:tcW w:w="309" w:type="dxa"/>
            <w:tcBorders>
              <w:top w:val="nil"/>
              <w:left w:val="nil"/>
              <w:bottom w:val="nil"/>
              <w:right w:val="nil"/>
            </w:tcBorders>
            <w:shd w:val="clear" w:color="auto" w:fill="0070C0"/>
          </w:tcPr>
          <w:p w14:paraId="05381F21" w14:textId="77777777" w:rsidR="00D442F7" w:rsidRPr="00311AC0" w:rsidRDefault="00D442F7" w:rsidP="00E37B55">
            <w:pPr>
              <w:rPr>
                <w:sz w:val="4"/>
                <w:szCs w:val="4"/>
              </w:rPr>
            </w:pPr>
          </w:p>
        </w:tc>
        <w:tc>
          <w:tcPr>
            <w:tcW w:w="311" w:type="dxa"/>
            <w:tcBorders>
              <w:top w:val="nil"/>
              <w:left w:val="nil"/>
              <w:bottom w:val="nil"/>
              <w:right w:val="nil"/>
            </w:tcBorders>
          </w:tcPr>
          <w:p w14:paraId="550EE9E3" w14:textId="77777777" w:rsidR="00D442F7" w:rsidRPr="00311AC0" w:rsidRDefault="00D442F7" w:rsidP="00E37B55">
            <w:pPr>
              <w:rPr>
                <w:sz w:val="4"/>
                <w:szCs w:val="4"/>
              </w:rPr>
            </w:pPr>
          </w:p>
        </w:tc>
        <w:tc>
          <w:tcPr>
            <w:tcW w:w="312" w:type="dxa"/>
            <w:tcBorders>
              <w:top w:val="nil"/>
              <w:left w:val="nil"/>
              <w:bottom w:val="nil"/>
              <w:right w:val="nil"/>
            </w:tcBorders>
          </w:tcPr>
          <w:p w14:paraId="382F8C72" w14:textId="77777777" w:rsidR="00D442F7" w:rsidRPr="00311AC0" w:rsidRDefault="00D442F7" w:rsidP="00E37B55">
            <w:pPr>
              <w:rPr>
                <w:sz w:val="4"/>
                <w:szCs w:val="4"/>
              </w:rPr>
            </w:pPr>
          </w:p>
        </w:tc>
        <w:tc>
          <w:tcPr>
            <w:tcW w:w="309" w:type="dxa"/>
            <w:tcBorders>
              <w:top w:val="nil"/>
              <w:left w:val="nil"/>
              <w:bottom w:val="nil"/>
              <w:right w:val="nil"/>
            </w:tcBorders>
            <w:shd w:val="clear" w:color="auto" w:fill="0070C0"/>
          </w:tcPr>
          <w:p w14:paraId="132BC93C" w14:textId="77777777" w:rsidR="00D442F7" w:rsidRPr="00311AC0" w:rsidRDefault="00D442F7" w:rsidP="00E37B55">
            <w:pPr>
              <w:rPr>
                <w:sz w:val="4"/>
                <w:szCs w:val="4"/>
              </w:rPr>
            </w:pPr>
          </w:p>
        </w:tc>
        <w:tc>
          <w:tcPr>
            <w:tcW w:w="310" w:type="dxa"/>
            <w:tcBorders>
              <w:top w:val="nil"/>
              <w:left w:val="nil"/>
              <w:bottom w:val="nil"/>
              <w:right w:val="nil"/>
            </w:tcBorders>
          </w:tcPr>
          <w:p w14:paraId="11D3B1C8" w14:textId="77777777" w:rsidR="00D442F7" w:rsidRPr="00311AC0" w:rsidRDefault="00D442F7" w:rsidP="00E37B55">
            <w:pPr>
              <w:rPr>
                <w:sz w:val="4"/>
                <w:szCs w:val="4"/>
              </w:rPr>
            </w:pPr>
          </w:p>
        </w:tc>
        <w:tc>
          <w:tcPr>
            <w:tcW w:w="312" w:type="dxa"/>
            <w:tcBorders>
              <w:top w:val="nil"/>
              <w:left w:val="nil"/>
              <w:bottom w:val="nil"/>
              <w:right w:val="nil"/>
            </w:tcBorders>
          </w:tcPr>
          <w:p w14:paraId="0157F4DD" w14:textId="77777777" w:rsidR="00D442F7" w:rsidRPr="00311AC0" w:rsidRDefault="00D442F7" w:rsidP="00E37B55">
            <w:pPr>
              <w:rPr>
                <w:sz w:val="4"/>
                <w:szCs w:val="4"/>
              </w:rPr>
            </w:pPr>
          </w:p>
        </w:tc>
        <w:tc>
          <w:tcPr>
            <w:tcW w:w="309" w:type="dxa"/>
            <w:tcBorders>
              <w:top w:val="nil"/>
              <w:left w:val="nil"/>
              <w:bottom w:val="nil"/>
              <w:right w:val="nil"/>
            </w:tcBorders>
            <w:shd w:val="clear" w:color="auto" w:fill="0070C0"/>
          </w:tcPr>
          <w:p w14:paraId="26598666" w14:textId="77777777" w:rsidR="00D442F7" w:rsidRPr="00311AC0" w:rsidRDefault="00D442F7" w:rsidP="00E37B55">
            <w:pPr>
              <w:rPr>
                <w:sz w:val="4"/>
                <w:szCs w:val="4"/>
              </w:rPr>
            </w:pPr>
          </w:p>
        </w:tc>
        <w:tc>
          <w:tcPr>
            <w:tcW w:w="309" w:type="dxa"/>
            <w:tcBorders>
              <w:top w:val="nil"/>
              <w:left w:val="nil"/>
              <w:bottom w:val="nil"/>
              <w:right w:val="nil"/>
            </w:tcBorders>
          </w:tcPr>
          <w:p w14:paraId="5385AECD" w14:textId="77777777" w:rsidR="00D442F7" w:rsidRPr="00311AC0" w:rsidRDefault="00D442F7" w:rsidP="00E37B55">
            <w:pPr>
              <w:rPr>
                <w:sz w:val="4"/>
                <w:szCs w:val="4"/>
              </w:rPr>
            </w:pPr>
          </w:p>
        </w:tc>
        <w:tc>
          <w:tcPr>
            <w:tcW w:w="312" w:type="dxa"/>
            <w:tcBorders>
              <w:top w:val="nil"/>
              <w:left w:val="nil"/>
              <w:bottom w:val="nil"/>
              <w:right w:val="nil"/>
            </w:tcBorders>
          </w:tcPr>
          <w:p w14:paraId="4A8FD935" w14:textId="77777777" w:rsidR="00D442F7" w:rsidRPr="00311AC0" w:rsidRDefault="00D442F7" w:rsidP="00E37B55">
            <w:pPr>
              <w:rPr>
                <w:sz w:val="4"/>
                <w:szCs w:val="4"/>
              </w:rPr>
            </w:pPr>
          </w:p>
        </w:tc>
        <w:tc>
          <w:tcPr>
            <w:tcW w:w="310" w:type="dxa"/>
            <w:tcBorders>
              <w:top w:val="nil"/>
              <w:left w:val="nil"/>
              <w:bottom w:val="nil"/>
              <w:right w:val="nil"/>
            </w:tcBorders>
            <w:shd w:val="clear" w:color="auto" w:fill="0070C0"/>
          </w:tcPr>
          <w:p w14:paraId="0B8CA99D" w14:textId="77777777" w:rsidR="00D442F7" w:rsidRPr="00311AC0" w:rsidRDefault="00D442F7" w:rsidP="00E37B55">
            <w:pPr>
              <w:rPr>
                <w:sz w:val="4"/>
                <w:szCs w:val="4"/>
              </w:rPr>
            </w:pPr>
          </w:p>
        </w:tc>
        <w:tc>
          <w:tcPr>
            <w:tcW w:w="317" w:type="dxa"/>
            <w:gridSpan w:val="2"/>
            <w:tcBorders>
              <w:top w:val="nil"/>
              <w:left w:val="nil"/>
              <w:bottom w:val="nil"/>
              <w:right w:val="nil"/>
            </w:tcBorders>
          </w:tcPr>
          <w:p w14:paraId="2E5399F8" w14:textId="77777777" w:rsidR="00D442F7" w:rsidRPr="00311AC0" w:rsidRDefault="00D442F7" w:rsidP="00E37B55">
            <w:pPr>
              <w:rPr>
                <w:sz w:val="4"/>
                <w:szCs w:val="4"/>
              </w:rPr>
            </w:pPr>
          </w:p>
        </w:tc>
      </w:tr>
      <w:tr w:rsidR="00D442F7" w:rsidRPr="00311AC0" w14:paraId="41CF1973" w14:textId="77777777" w:rsidTr="00E37B55">
        <w:trPr>
          <w:trHeight w:val="57"/>
        </w:trPr>
        <w:tc>
          <w:tcPr>
            <w:tcW w:w="879" w:type="dxa"/>
            <w:tcBorders>
              <w:top w:val="nil"/>
              <w:left w:val="nil"/>
              <w:bottom w:val="nil"/>
              <w:right w:val="nil"/>
            </w:tcBorders>
          </w:tcPr>
          <w:p w14:paraId="23A2E5D3" w14:textId="77777777" w:rsidR="00D442F7" w:rsidRPr="00311AC0" w:rsidRDefault="00D442F7" w:rsidP="00E37B55">
            <w:pPr>
              <w:rPr>
                <w:sz w:val="4"/>
                <w:szCs w:val="4"/>
              </w:rPr>
            </w:pPr>
          </w:p>
        </w:tc>
        <w:tc>
          <w:tcPr>
            <w:tcW w:w="312" w:type="dxa"/>
            <w:tcBorders>
              <w:top w:val="nil"/>
              <w:left w:val="nil"/>
              <w:bottom w:val="nil"/>
              <w:right w:val="nil"/>
            </w:tcBorders>
          </w:tcPr>
          <w:p w14:paraId="3B578228" w14:textId="77777777" w:rsidR="00D442F7" w:rsidRPr="00311AC0" w:rsidRDefault="00D442F7" w:rsidP="00E37B55">
            <w:pPr>
              <w:rPr>
                <w:sz w:val="4"/>
                <w:szCs w:val="4"/>
              </w:rPr>
            </w:pPr>
          </w:p>
        </w:tc>
        <w:tc>
          <w:tcPr>
            <w:tcW w:w="310" w:type="dxa"/>
            <w:tcBorders>
              <w:top w:val="nil"/>
              <w:left w:val="nil"/>
              <w:bottom w:val="nil"/>
              <w:right w:val="nil"/>
            </w:tcBorders>
            <w:shd w:val="clear" w:color="auto" w:fill="0070C0"/>
          </w:tcPr>
          <w:p w14:paraId="2728FC58" w14:textId="77777777" w:rsidR="00D442F7" w:rsidRPr="00311AC0" w:rsidRDefault="00D442F7" w:rsidP="00E37B55">
            <w:pPr>
              <w:rPr>
                <w:sz w:val="4"/>
                <w:szCs w:val="4"/>
              </w:rPr>
            </w:pPr>
          </w:p>
        </w:tc>
        <w:tc>
          <w:tcPr>
            <w:tcW w:w="309" w:type="dxa"/>
            <w:tcBorders>
              <w:top w:val="nil"/>
              <w:left w:val="nil"/>
              <w:bottom w:val="nil"/>
              <w:right w:val="nil"/>
            </w:tcBorders>
          </w:tcPr>
          <w:p w14:paraId="6A657E34" w14:textId="77777777" w:rsidR="00D442F7" w:rsidRPr="00311AC0" w:rsidRDefault="00D442F7" w:rsidP="00E37B55">
            <w:pPr>
              <w:rPr>
                <w:sz w:val="4"/>
                <w:szCs w:val="4"/>
              </w:rPr>
            </w:pPr>
          </w:p>
        </w:tc>
        <w:tc>
          <w:tcPr>
            <w:tcW w:w="310" w:type="dxa"/>
            <w:tcBorders>
              <w:top w:val="nil"/>
              <w:left w:val="nil"/>
              <w:bottom w:val="nil"/>
              <w:right w:val="nil"/>
            </w:tcBorders>
          </w:tcPr>
          <w:p w14:paraId="52A7809C" w14:textId="77777777" w:rsidR="00D442F7" w:rsidRPr="00311AC0" w:rsidRDefault="00D442F7" w:rsidP="00E37B55">
            <w:pPr>
              <w:rPr>
                <w:sz w:val="4"/>
                <w:szCs w:val="4"/>
              </w:rPr>
            </w:pPr>
          </w:p>
        </w:tc>
        <w:tc>
          <w:tcPr>
            <w:tcW w:w="308" w:type="dxa"/>
            <w:tcBorders>
              <w:top w:val="nil"/>
              <w:left w:val="nil"/>
              <w:bottom w:val="nil"/>
              <w:right w:val="nil"/>
            </w:tcBorders>
            <w:shd w:val="clear" w:color="auto" w:fill="0070C0"/>
          </w:tcPr>
          <w:p w14:paraId="7EFDB3D7" w14:textId="77777777" w:rsidR="00D442F7" w:rsidRPr="00311AC0" w:rsidRDefault="00D442F7" w:rsidP="00E37B55">
            <w:pPr>
              <w:rPr>
                <w:sz w:val="4"/>
                <w:szCs w:val="4"/>
              </w:rPr>
            </w:pPr>
          </w:p>
        </w:tc>
        <w:tc>
          <w:tcPr>
            <w:tcW w:w="307" w:type="dxa"/>
            <w:tcBorders>
              <w:top w:val="nil"/>
              <w:left w:val="nil"/>
              <w:bottom w:val="nil"/>
              <w:right w:val="nil"/>
            </w:tcBorders>
          </w:tcPr>
          <w:p w14:paraId="65E930C5" w14:textId="77777777" w:rsidR="00D442F7" w:rsidRPr="00311AC0" w:rsidRDefault="00D442F7" w:rsidP="00E37B55">
            <w:pPr>
              <w:rPr>
                <w:sz w:val="4"/>
                <w:szCs w:val="4"/>
              </w:rPr>
            </w:pPr>
          </w:p>
        </w:tc>
        <w:tc>
          <w:tcPr>
            <w:tcW w:w="312" w:type="dxa"/>
            <w:tcBorders>
              <w:top w:val="nil"/>
              <w:left w:val="nil"/>
              <w:bottom w:val="nil"/>
              <w:right w:val="nil"/>
            </w:tcBorders>
          </w:tcPr>
          <w:p w14:paraId="3E00E489" w14:textId="77777777" w:rsidR="00D442F7" w:rsidRPr="00311AC0" w:rsidRDefault="00D442F7" w:rsidP="00E37B55">
            <w:pPr>
              <w:rPr>
                <w:sz w:val="4"/>
                <w:szCs w:val="4"/>
              </w:rPr>
            </w:pPr>
          </w:p>
        </w:tc>
        <w:tc>
          <w:tcPr>
            <w:tcW w:w="309" w:type="dxa"/>
            <w:tcBorders>
              <w:top w:val="nil"/>
              <w:left w:val="nil"/>
              <w:bottom w:val="nil"/>
              <w:right w:val="nil"/>
            </w:tcBorders>
            <w:shd w:val="clear" w:color="auto" w:fill="0070C0"/>
          </w:tcPr>
          <w:p w14:paraId="434C35FC" w14:textId="77777777" w:rsidR="00D442F7" w:rsidRPr="00311AC0" w:rsidRDefault="00D442F7" w:rsidP="00E37B55">
            <w:pPr>
              <w:rPr>
                <w:sz w:val="4"/>
                <w:szCs w:val="4"/>
              </w:rPr>
            </w:pPr>
          </w:p>
        </w:tc>
        <w:tc>
          <w:tcPr>
            <w:tcW w:w="308" w:type="dxa"/>
            <w:tcBorders>
              <w:top w:val="nil"/>
              <w:left w:val="nil"/>
              <w:bottom w:val="nil"/>
              <w:right w:val="nil"/>
            </w:tcBorders>
          </w:tcPr>
          <w:p w14:paraId="5DBFD2B2" w14:textId="77777777" w:rsidR="00D442F7" w:rsidRPr="00311AC0" w:rsidRDefault="00D442F7" w:rsidP="00E37B55">
            <w:pPr>
              <w:rPr>
                <w:sz w:val="4"/>
                <w:szCs w:val="4"/>
              </w:rPr>
            </w:pPr>
          </w:p>
        </w:tc>
        <w:tc>
          <w:tcPr>
            <w:tcW w:w="312" w:type="dxa"/>
            <w:tcBorders>
              <w:top w:val="nil"/>
              <w:left w:val="nil"/>
              <w:bottom w:val="nil"/>
              <w:right w:val="nil"/>
            </w:tcBorders>
          </w:tcPr>
          <w:p w14:paraId="2302E1D0" w14:textId="77777777" w:rsidR="00D442F7" w:rsidRPr="00311AC0" w:rsidRDefault="00D442F7" w:rsidP="00E37B55">
            <w:pPr>
              <w:rPr>
                <w:sz w:val="4"/>
                <w:szCs w:val="4"/>
              </w:rPr>
            </w:pPr>
          </w:p>
        </w:tc>
        <w:tc>
          <w:tcPr>
            <w:tcW w:w="309" w:type="dxa"/>
            <w:tcBorders>
              <w:top w:val="nil"/>
              <w:left w:val="nil"/>
              <w:bottom w:val="nil"/>
              <w:right w:val="nil"/>
            </w:tcBorders>
            <w:shd w:val="clear" w:color="auto" w:fill="0070C0"/>
          </w:tcPr>
          <w:p w14:paraId="409DB8A9" w14:textId="77777777" w:rsidR="00D442F7" w:rsidRPr="00311AC0" w:rsidRDefault="00D442F7" w:rsidP="00E37B55">
            <w:pPr>
              <w:rPr>
                <w:sz w:val="4"/>
                <w:szCs w:val="4"/>
              </w:rPr>
            </w:pPr>
          </w:p>
        </w:tc>
        <w:tc>
          <w:tcPr>
            <w:tcW w:w="308" w:type="dxa"/>
            <w:tcBorders>
              <w:top w:val="nil"/>
              <w:left w:val="nil"/>
              <w:bottom w:val="nil"/>
              <w:right w:val="nil"/>
            </w:tcBorders>
          </w:tcPr>
          <w:p w14:paraId="7DC20BE6" w14:textId="77777777" w:rsidR="00D442F7" w:rsidRPr="00311AC0" w:rsidRDefault="00D442F7" w:rsidP="00E37B55">
            <w:pPr>
              <w:rPr>
                <w:sz w:val="4"/>
                <w:szCs w:val="4"/>
              </w:rPr>
            </w:pPr>
          </w:p>
        </w:tc>
        <w:tc>
          <w:tcPr>
            <w:tcW w:w="312" w:type="dxa"/>
            <w:tcBorders>
              <w:top w:val="nil"/>
              <w:left w:val="nil"/>
              <w:bottom w:val="nil"/>
              <w:right w:val="nil"/>
            </w:tcBorders>
          </w:tcPr>
          <w:p w14:paraId="184F74F6" w14:textId="77777777" w:rsidR="00D442F7" w:rsidRPr="00311AC0" w:rsidRDefault="00D442F7" w:rsidP="00E37B55">
            <w:pPr>
              <w:rPr>
                <w:sz w:val="4"/>
                <w:szCs w:val="4"/>
              </w:rPr>
            </w:pPr>
          </w:p>
        </w:tc>
        <w:tc>
          <w:tcPr>
            <w:tcW w:w="309" w:type="dxa"/>
            <w:tcBorders>
              <w:top w:val="nil"/>
              <w:left w:val="nil"/>
              <w:bottom w:val="nil"/>
              <w:right w:val="nil"/>
            </w:tcBorders>
            <w:shd w:val="clear" w:color="auto" w:fill="0070C0"/>
          </w:tcPr>
          <w:p w14:paraId="3B46C554" w14:textId="77777777" w:rsidR="00D442F7" w:rsidRPr="00311AC0" w:rsidRDefault="00D442F7" w:rsidP="00E37B55">
            <w:pPr>
              <w:rPr>
                <w:sz w:val="4"/>
                <w:szCs w:val="4"/>
              </w:rPr>
            </w:pPr>
          </w:p>
        </w:tc>
        <w:tc>
          <w:tcPr>
            <w:tcW w:w="308" w:type="dxa"/>
            <w:tcBorders>
              <w:top w:val="nil"/>
              <w:left w:val="nil"/>
              <w:bottom w:val="nil"/>
              <w:right w:val="nil"/>
            </w:tcBorders>
          </w:tcPr>
          <w:p w14:paraId="250CF7B1" w14:textId="77777777" w:rsidR="00D442F7" w:rsidRPr="00311AC0" w:rsidRDefault="00D442F7" w:rsidP="00E37B55">
            <w:pPr>
              <w:rPr>
                <w:sz w:val="4"/>
                <w:szCs w:val="4"/>
              </w:rPr>
            </w:pPr>
          </w:p>
        </w:tc>
        <w:tc>
          <w:tcPr>
            <w:tcW w:w="312" w:type="dxa"/>
            <w:tcBorders>
              <w:top w:val="nil"/>
              <w:left w:val="nil"/>
              <w:bottom w:val="nil"/>
              <w:right w:val="nil"/>
            </w:tcBorders>
          </w:tcPr>
          <w:p w14:paraId="7D870269" w14:textId="77777777" w:rsidR="00D442F7" w:rsidRPr="00311AC0" w:rsidRDefault="00D442F7" w:rsidP="00E37B55">
            <w:pPr>
              <w:rPr>
                <w:sz w:val="4"/>
                <w:szCs w:val="4"/>
              </w:rPr>
            </w:pPr>
          </w:p>
        </w:tc>
        <w:tc>
          <w:tcPr>
            <w:tcW w:w="310" w:type="dxa"/>
            <w:tcBorders>
              <w:top w:val="nil"/>
              <w:left w:val="nil"/>
              <w:bottom w:val="nil"/>
              <w:right w:val="nil"/>
            </w:tcBorders>
            <w:shd w:val="clear" w:color="auto" w:fill="0070C0"/>
          </w:tcPr>
          <w:p w14:paraId="3F74706E" w14:textId="77777777" w:rsidR="00D442F7" w:rsidRPr="00311AC0" w:rsidRDefault="00D442F7" w:rsidP="00E37B55">
            <w:pPr>
              <w:rPr>
                <w:sz w:val="4"/>
                <w:szCs w:val="4"/>
              </w:rPr>
            </w:pPr>
          </w:p>
        </w:tc>
        <w:tc>
          <w:tcPr>
            <w:tcW w:w="312" w:type="dxa"/>
            <w:tcBorders>
              <w:top w:val="nil"/>
              <w:left w:val="nil"/>
              <w:bottom w:val="nil"/>
              <w:right w:val="nil"/>
            </w:tcBorders>
          </w:tcPr>
          <w:p w14:paraId="7109F038" w14:textId="77777777" w:rsidR="00D442F7" w:rsidRPr="00311AC0" w:rsidRDefault="00D442F7" w:rsidP="00E37B55">
            <w:pPr>
              <w:rPr>
                <w:sz w:val="4"/>
                <w:szCs w:val="4"/>
              </w:rPr>
            </w:pPr>
          </w:p>
        </w:tc>
        <w:tc>
          <w:tcPr>
            <w:tcW w:w="312" w:type="dxa"/>
            <w:tcBorders>
              <w:top w:val="nil"/>
              <w:left w:val="nil"/>
              <w:bottom w:val="nil"/>
              <w:right w:val="nil"/>
            </w:tcBorders>
          </w:tcPr>
          <w:p w14:paraId="25518064" w14:textId="77777777" w:rsidR="00D442F7" w:rsidRPr="00311AC0" w:rsidRDefault="00D442F7" w:rsidP="00E37B55">
            <w:pPr>
              <w:rPr>
                <w:sz w:val="4"/>
                <w:szCs w:val="4"/>
              </w:rPr>
            </w:pPr>
          </w:p>
        </w:tc>
        <w:tc>
          <w:tcPr>
            <w:tcW w:w="309" w:type="dxa"/>
            <w:tcBorders>
              <w:top w:val="nil"/>
              <w:left w:val="nil"/>
              <w:bottom w:val="nil"/>
              <w:right w:val="nil"/>
            </w:tcBorders>
            <w:shd w:val="clear" w:color="auto" w:fill="0070C0"/>
          </w:tcPr>
          <w:p w14:paraId="42B75378" w14:textId="77777777" w:rsidR="00D442F7" w:rsidRPr="00311AC0" w:rsidRDefault="00D442F7" w:rsidP="00E37B55">
            <w:pPr>
              <w:rPr>
                <w:sz w:val="4"/>
                <w:szCs w:val="4"/>
              </w:rPr>
            </w:pPr>
          </w:p>
        </w:tc>
        <w:tc>
          <w:tcPr>
            <w:tcW w:w="311" w:type="dxa"/>
            <w:tcBorders>
              <w:top w:val="nil"/>
              <w:left w:val="nil"/>
              <w:bottom w:val="nil"/>
              <w:right w:val="nil"/>
            </w:tcBorders>
          </w:tcPr>
          <w:p w14:paraId="0E0A05F4" w14:textId="77777777" w:rsidR="00D442F7" w:rsidRPr="00311AC0" w:rsidRDefault="00D442F7" w:rsidP="00E37B55">
            <w:pPr>
              <w:rPr>
                <w:sz w:val="4"/>
                <w:szCs w:val="4"/>
              </w:rPr>
            </w:pPr>
          </w:p>
        </w:tc>
        <w:tc>
          <w:tcPr>
            <w:tcW w:w="312" w:type="dxa"/>
            <w:tcBorders>
              <w:top w:val="nil"/>
              <w:left w:val="nil"/>
              <w:bottom w:val="nil"/>
              <w:right w:val="nil"/>
            </w:tcBorders>
          </w:tcPr>
          <w:p w14:paraId="31930F93" w14:textId="77777777" w:rsidR="00D442F7" w:rsidRPr="00311AC0" w:rsidRDefault="00D442F7" w:rsidP="00E37B55">
            <w:pPr>
              <w:rPr>
                <w:sz w:val="4"/>
                <w:szCs w:val="4"/>
              </w:rPr>
            </w:pPr>
          </w:p>
        </w:tc>
        <w:tc>
          <w:tcPr>
            <w:tcW w:w="309" w:type="dxa"/>
            <w:tcBorders>
              <w:top w:val="nil"/>
              <w:left w:val="nil"/>
              <w:bottom w:val="nil"/>
              <w:right w:val="nil"/>
            </w:tcBorders>
            <w:shd w:val="clear" w:color="auto" w:fill="0070C0"/>
          </w:tcPr>
          <w:p w14:paraId="71C93B23" w14:textId="77777777" w:rsidR="00D442F7" w:rsidRPr="00311AC0" w:rsidRDefault="00D442F7" w:rsidP="00E37B55">
            <w:pPr>
              <w:rPr>
                <w:sz w:val="4"/>
                <w:szCs w:val="4"/>
              </w:rPr>
            </w:pPr>
          </w:p>
        </w:tc>
        <w:tc>
          <w:tcPr>
            <w:tcW w:w="310" w:type="dxa"/>
            <w:tcBorders>
              <w:top w:val="nil"/>
              <w:left w:val="nil"/>
              <w:bottom w:val="nil"/>
              <w:right w:val="nil"/>
            </w:tcBorders>
          </w:tcPr>
          <w:p w14:paraId="4FEEAB85" w14:textId="77777777" w:rsidR="00D442F7" w:rsidRPr="00311AC0" w:rsidRDefault="00D442F7" w:rsidP="00E37B55">
            <w:pPr>
              <w:rPr>
                <w:sz w:val="4"/>
                <w:szCs w:val="4"/>
              </w:rPr>
            </w:pPr>
          </w:p>
        </w:tc>
        <w:tc>
          <w:tcPr>
            <w:tcW w:w="312" w:type="dxa"/>
            <w:tcBorders>
              <w:top w:val="nil"/>
              <w:left w:val="nil"/>
              <w:bottom w:val="nil"/>
              <w:right w:val="nil"/>
            </w:tcBorders>
          </w:tcPr>
          <w:p w14:paraId="1236E642" w14:textId="77777777" w:rsidR="00D442F7" w:rsidRPr="00311AC0" w:rsidRDefault="00D442F7" w:rsidP="00E37B55">
            <w:pPr>
              <w:rPr>
                <w:sz w:val="4"/>
                <w:szCs w:val="4"/>
              </w:rPr>
            </w:pPr>
          </w:p>
        </w:tc>
        <w:tc>
          <w:tcPr>
            <w:tcW w:w="309" w:type="dxa"/>
            <w:tcBorders>
              <w:top w:val="nil"/>
              <w:left w:val="nil"/>
              <w:bottom w:val="nil"/>
              <w:right w:val="nil"/>
            </w:tcBorders>
            <w:shd w:val="clear" w:color="auto" w:fill="0070C0"/>
          </w:tcPr>
          <w:p w14:paraId="5F2C3CC1" w14:textId="77777777" w:rsidR="00D442F7" w:rsidRPr="00311AC0" w:rsidRDefault="00D442F7" w:rsidP="00E37B55">
            <w:pPr>
              <w:rPr>
                <w:sz w:val="4"/>
                <w:szCs w:val="4"/>
              </w:rPr>
            </w:pPr>
          </w:p>
        </w:tc>
        <w:tc>
          <w:tcPr>
            <w:tcW w:w="309" w:type="dxa"/>
            <w:tcBorders>
              <w:top w:val="nil"/>
              <w:left w:val="nil"/>
              <w:bottom w:val="nil"/>
              <w:right w:val="nil"/>
            </w:tcBorders>
          </w:tcPr>
          <w:p w14:paraId="3F239C98" w14:textId="77777777" w:rsidR="00D442F7" w:rsidRPr="00311AC0" w:rsidRDefault="00D442F7" w:rsidP="00E37B55">
            <w:pPr>
              <w:rPr>
                <w:sz w:val="4"/>
                <w:szCs w:val="4"/>
              </w:rPr>
            </w:pPr>
          </w:p>
        </w:tc>
        <w:tc>
          <w:tcPr>
            <w:tcW w:w="312" w:type="dxa"/>
            <w:tcBorders>
              <w:top w:val="nil"/>
              <w:left w:val="nil"/>
              <w:bottom w:val="nil"/>
              <w:right w:val="nil"/>
            </w:tcBorders>
          </w:tcPr>
          <w:p w14:paraId="543B3CF3" w14:textId="77777777" w:rsidR="00D442F7" w:rsidRPr="00311AC0" w:rsidRDefault="00D442F7" w:rsidP="00E37B55">
            <w:pPr>
              <w:rPr>
                <w:sz w:val="4"/>
                <w:szCs w:val="4"/>
              </w:rPr>
            </w:pPr>
          </w:p>
        </w:tc>
        <w:tc>
          <w:tcPr>
            <w:tcW w:w="310" w:type="dxa"/>
            <w:tcBorders>
              <w:top w:val="nil"/>
              <w:left w:val="nil"/>
              <w:bottom w:val="nil"/>
              <w:right w:val="nil"/>
            </w:tcBorders>
            <w:shd w:val="clear" w:color="auto" w:fill="0070C0"/>
          </w:tcPr>
          <w:p w14:paraId="7F9E05EC" w14:textId="77777777" w:rsidR="00D442F7" w:rsidRPr="00311AC0" w:rsidRDefault="00D442F7" w:rsidP="00E37B55">
            <w:pPr>
              <w:rPr>
                <w:sz w:val="4"/>
                <w:szCs w:val="4"/>
              </w:rPr>
            </w:pPr>
          </w:p>
        </w:tc>
        <w:tc>
          <w:tcPr>
            <w:tcW w:w="317" w:type="dxa"/>
            <w:gridSpan w:val="2"/>
            <w:tcBorders>
              <w:top w:val="nil"/>
              <w:left w:val="nil"/>
              <w:bottom w:val="nil"/>
              <w:right w:val="nil"/>
            </w:tcBorders>
          </w:tcPr>
          <w:p w14:paraId="6C563228" w14:textId="77777777" w:rsidR="00D442F7" w:rsidRPr="00311AC0" w:rsidRDefault="00D442F7" w:rsidP="00E37B55">
            <w:pPr>
              <w:rPr>
                <w:sz w:val="4"/>
                <w:szCs w:val="4"/>
              </w:rPr>
            </w:pPr>
          </w:p>
        </w:tc>
      </w:tr>
      <w:tr w:rsidR="00D442F7" w:rsidRPr="00311AC0" w14:paraId="116C2501" w14:textId="77777777" w:rsidTr="00E37B55">
        <w:trPr>
          <w:trHeight w:val="57"/>
        </w:trPr>
        <w:tc>
          <w:tcPr>
            <w:tcW w:w="879" w:type="dxa"/>
            <w:tcBorders>
              <w:top w:val="nil"/>
              <w:left w:val="nil"/>
              <w:bottom w:val="nil"/>
              <w:right w:val="nil"/>
            </w:tcBorders>
          </w:tcPr>
          <w:p w14:paraId="4110206D" w14:textId="77777777" w:rsidR="00D442F7" w:rsidRPr="00311AC0" w:rsidRDefault="00D442F7" w:rsidP="00E37B55">
            <w:pPr>
              <w:rPr>
                <w:sz w:val="4"/>
                <w:szCs w:val="4"/>
              </w:rPr>
            </w:pPr>
          </w:p>
        </w:tc>
        <w:tc>
          <w:tcPr>
            <w:tcW w:w="312" w:type="dxa"/>
            <w:tcBorders>
              <w:top w:val="nil"/>
              <w:left w:val="nil"/>
              <w:bottom w:val="nil"/>
              <w:right w:val="nil"/>
            </w:tcBorders>
          </w:tcPr>
          <w:p w14:paraId="22B8D2A9" w14:textId="77777777" w:rsidR="00D442F7" w:rsidRPr="00311AC0" w:rsidRDefault="00D442F7" w:rsidP="00E37B55">
            <w:pPr>
              <w:rPr>
                <w:sz w:val="4"/>
                <w:szCs w:val="4"/>
              </w:rPr>
            </w:pPr>
          </w:p>
        </w:tc>
        <w:tc>
          <w:tcPr>
            <w:tcW w:w="310" w:type="dxa"/>
            <w:tcBorders>
              <w:top w:val="nil"/>
              <w:left w:val="nil"/>
              <w:bottom w:val="nil"/>
              <w:right w:val="nil"/>
            </w:tcBorders>
            <w:shd w:val="clear" w:color="auto" w:fill="0070C0"/>
          </w:tcPr>
          <w:p w14:paraId="277667CD" w14:textId="77777777" w:rsidR="00D442F7" w:rsidRPr="00311AC0" w:rsidRDefault="00D442F7" w:rsidP="00E37B55">
            <w:pPr>
              <w:rPr>
                <w:sz w:val="4"/>
                <w:szCs w:val="4"/>
              </w:rPr>
            </w:pPr>
          </w:p>
        </w:tc>
        <w:tc>
          <w:tcPr>
            <w:tcW w:w="309" w:type="dxa"/>
            <w:tcBorders>
              <w:top w:val="nil"/>
              <w:left w:val="nil"/>
              <w:bottom w:val="nil"/>
              <w:right w:val="nil"/>
            </w:tcBorders>
          </w:tcPr>
          <w:p w14:paraId="0478E51D" w14:textId="77777777" w:rsidR="00D442F7" w:rsidRPr="00311AC0" w:rsidRDefault="00D442F7" w:rsidP="00E37B55">
            <w:pPr>
              <w:rPr>
                <w:sz w:val="4"/>
                <w:szCs w:val="4"/>
              </w:rPr>
            </w:pPr>
          </w:p>
        </w:tc>
        <w:tc>
          <w:tcPr>
            <w:tcW w:w="310" w:type="dxa"/>
            <w:tcBorders>
              <w:top w:val="nil"/>
              <w:left w:val="nil"/>
              <w:bottom w:val="nil"/>
              <w:right w:val="nil"/>
            </w:tcBorders>
          </w:tcPr>
          <w:p w14:paraId="2CFA4182" w14:textId="77777777" w:rsidR="00D442F7" w:rsidRPr="00311AC0" w:rsidRDefault="00D442F7" w:rsidP="00E37B55">
            <w:pPr>
              <w:rPr>
                <w:sz w:val="4"/>
                <w:szCs w:val="4"/>
              </w:rPr>
            </w:pPr>
          </w:p>
        </w:tc>
        <w:tc>
          <w:tcPr>
            <w:tcW w:w="308" w:type="dxa"/>
            <w:tcBorders>
              <w:top w:val="nil"/>
              <w:left w:val="nil"/>
              <w:bottom w:val="nil"/>
              <w:right w:val="nil"/>
            </w:tcBorders>
            <w:shd w:val="clear" w:color="auto" w:fill="0070C0"/>
          </w:tcPr>
          <w:p w14:paraId="17AFE601" w14:textId="77777777" w:rsidR="00D442F7" w:rsidRPr="00311AC0" w:rsidRDefault="00D442F7" w:rsidP="00E37B55">
            <w:pPr>
              <w:rPr>
                <w:sz w:val="4"/>
                <w:szCs w:val="4"/>
              </w:rPr>
            </w:pPr>
          </w:p>
        </w:tc>
        <w:tc>
          <w:tcPr>
            <w:tcW w:w="307" w:type="dxa"/>
            <w:tcBorders>
              <w:top w:val="nil"/>
              <w:left w:val="nil"/>
              <w:bottom w:val="nil"/>
              <w:right w:val="nil"/>
            </w:tcBorders>
          </w:tcPr>
          <w:p w14:paraId="52177CAB" w14:textId="77777777" w:rsidR="00D442F7" w:rsidRPr="00311AC0" w:rsidRDefault="00D442F7" w:rsidP="00E37B55">
            <w:pPr>
              <w:rPr>
                <w:sz w:val="4"/>
                <w:szCs w:val="4"/>
              </w:rPr>
            </w:pPr>
          </w:p>
        </w:tc>
        <w:tc>
          <w:tcPr>
            <w:tcW w:w="312" w:type="dxa"/>
            <w:tcBorders>
              <w:top w:val="nil"/>
              <w:left w:val="nil"/>
              <w:bottom w:val="nil"/>
              <w:right w:val="nil"/>
            </w:tcBorders>
          </w:tcPr>
          <w:p w14:paraId="6A1690D3" w14:textId="77777777" w:rsidR="00D442F7" w:rsidRPr="00311AC0" w:rsidRDefault="00D442F7" w:rsidP="00E37B55">
            <w:pPr>
              <w:rPr>
                <w:sz w:val="4"/>
                <w:szCs w:val="4"/>
              </w:rPr>
            </w:pPr>
          </w:p>
        </w:tc>
        <w:tc>
          <w:tcPr>
            <w:tcW w:w="309" w:type="dxa"/>
            <w:tcBorders>
              <w:top w:val="nil"/>
              <w:left w:val="nil"/>
              <w:bottom w:val="nil"/>
              <w:right w:val="nil"/>
            </w:tcBorders>
            <w:shd w:val="clear" w:color="auto" w:fill="0070C0"/>
          </w:tcPr>
          <w:p w14:paraId="7EBECD49" w14:textId="77777777" w:rsidR="00D442F7" w:rsidRPr="00311AC0" w:rsidRDefault="00D442F7" w:rsidP="00E37B55">
            <w:pPr>
              <w:rPr>
                <w:sz w:val="4"/>
                <w:szCs w:val="4"/>
              </w:rPr>
            </w:pPr>
          </w:p>
        </w:tc>
        <w:tc>
          <w:tcPr>
            <w:tcW w:w="308" w:type="dxa"/>
            <w:tcBorders>
              <w:top w:val="nil"/>
              <w:left w:val="nil"/>
              <w:bottom w:val="nil"/>
              <w:right w:val="nil"/>
            </w:tcBorders>
          </w:tcPr>
          <w:p w14:paraId="78D6532A" w14:textId="77777777" w:rsidR="00D442F7" w:rsidRPr="00311AC0" w:rsidRDefault="00D442F7" w:rsidP="00E37B55">
            <w:pPr>
              <w:rPr>
                <w:sz w:val="4"/>
                <w:szCs w:val="4"/>
              </w:rPr>
            </w:pPr>
          </w:p>
        </w:tc>
        <w:tc>
          <w:tcPr>
            <w:tcW w:w="312" w:type="dxa"/>
            <w:tcBorders>
              <w:top w:val="nil"/>
              <w:left w:val="nil"/>
              <w:bottom w:val="nil"/>
              <w:right w:val="nil"/>
            </w:tcBorders>
          </w:tcPr>
          <w:p w14:paraId="514176F5" w14:textId="77777777" w:rsidR="00D442F7" w:rsidRPr="00311AC0" w:rsidRDefault="00D442F7" w:rsidP="00E37B55">
            <w:pPr>
              <w:rPr>
                <w:sz w:val="4"/>
                <w:szCs w:val="4"/>
              </w:rPr>
            </w:pPr>
          </w:p>
        </w:tc>
        <w:tc>
          <w:tcPr>
            <w:tcW w:w="309" w:type="dxa"/>
            <w:tcBorders>
              <w:top w:val="nil"/>
              <w:left w:val="nil"/>
              <w:bottom w:val="nil"/>
              <w:right w:val="nil"/>
            </w:tcBorders>
            <w:shd w:val="clear" w:color="auto" w:fill="0070C0"/>
          </w:tcPr>
          <w:p w14:paraId="577D62DA" w14:textId="77777777" w:rsidR="00D442F7" w:rsidRPr="00311AC0" w:rsidRDefault="00D442F7" w:rsidP="00E37B55">
            <w:pPr>
              <w:rPr>
                <w:sz w:val="4"/>
                <w:szCs w:val="4"/>
              </w:rPr>
            </w:pPr>
          </w:p>
        </w:tc>
        <w:tc>
          <w:tcPr>
            <w:tcW w:w="308" w:type="dxa"/>
            <w:tcBorders>
              <w:top w:val="nil"/>
              <w:left w:val="nil"/>
              <w:bottom w:val="nil"/>
              <w:right w:val="nil"/>
            </w:tcBorders>
          </w:tcPr>
          <w:p w14:paraId="00463AD6" w14:textId="77777777" w:rsidR="00D442F7" w:rsidRPr="00311AC0" w:rsidRDefault="00D442F7" w:rsidP="00E37B55">
            <w:pPr>
              <w:rPr>
                <w:sz w:val="4"/>
                <w:szCs w:val="4"/>
              </w:rPr>
            </w:pPr>
          </w:p>
        </w:tc>
        <w:tc>
          <w:tcPr>
            <w:tcW w:w="312" w:type="dxa"/>
            <w:tcBorders>
              <w:top w:val="nil"/>
              <w:left w:val="nil"/>
              <w:bottom w:val="nil"/>
              <w:right w:val="nil"/>
            </w:tcBorders>
          </w:tcPr>
          <w:p w14:paraId="214BDDF7" w14:textId="77777777" w:rsidR="00D442F7" w:rsidRPr="00311AC0" w:rsidRDefault="00D442F7" w:rsidP="00E37B55">
            <w:pPr>
              <w:rPr>
                <w:sz w:val="4"/>
                <w:szCs w:val="4"/>
              </w:rPr>
            </w:pPr>
          </w:p>
        </w:tc>
        <w:tc>
          <w:tcPr>
            <w:tcW w:w="309" w:type="dxa"/>
            <w:tcBorders>
              <w:top w:val="nil"/>
              <w:left w:val="nil"/>
              <w:bottom w:val="nil"/>
              <w:right w:val="nil"/>
            </w:tcBorders>
            <w:shd w:val="clear" w:color="auto" w:fill="0070C0"/>
          </w:tcPr>
          <w:p w14:paraId="768F0560" w14:textId="77777777" w:rsidR="00D442F7" w:rsidRPr="00311AC0" w:rsidRDefault="00D442F7" w:rsidP="00E37B55">
            <w:pPr>
              <w:rPr>
                <w:sz w:val="4"/>
                <w:szCs w:val="4"/>
              </w:rPr>
            </w:pPr>
          </w:p>
        </w:tc>
        <w:tc>
          <w:tcPr>
            <w:tcW w:w="308" w:type="dxa"/>
            <w:tcBorders>
              <w:top w:val="nil"/>
              <w:left w:val="nil"/>
              <w:bottom w:val="nil"/>
              <w:right w:val="nil"/>
            </w:tcBorders>
          </w:tcPr>
          <w:p w14:paraId="67CE2863" w14:textId="77777777" w:rsidR="00D442F7" w:rsidRPr="00311AC0" w:rsidRDefault="00D442F7" w:rsidP="00E37B55">
            <w:pPr>
              <w:rPr>
                <w:sz w:val="4"/>
                <w:szCs w:val="4"/>
              </w:rPr>
            </w:pPr>
          </w:p>
        </w:tc>
        <w:tc>
          <w:tcPr>
            <w:tcW w:w="312" w:type="dxa"/>
            <w:tcBorders>
              <w:top w:val="nil"/>
              <w:left w:val="nil"/>
              <w:bottom w:val="nil"/>
              <w:right w:val="nil"/>
            </w:tcBorders>
          </w:tcPr>
          <w:p w14:paraId="6AF0492F" w14:textId="77777777" w:rsidR="00D442F7" w:rsidRPr="00311AC0" w:rsidRDefault="00D442F7" w:rsidP="00E37B55">
            <w:pPr>
              <w:rPr>
                <w:sz w:val="4"/>
                <w:szCs w:val="4"/>
              </w:rPr>
            </w:pPr>
          </w:p>
        </w:tc>
        <w:tc>
          <w:tcPr>
            <w:tcW w:w="310" w:type="dxa"/>
            <w:tcBorders>
              <w:top w:val="nil"/>
              <w:left w:val="nil"/>
              <w:bottom w:val="nil"/>
              <w:right w:val="nil"/>
            </w:tcBorders>
            <w:shd w:val="clear" w:color="auto" w:fill="0070C0"/>
          </w:tcPr>
          <w:p w14:paraId="1F348D82" w14:textId="77777777" w:rsidR="00D442F7" w:rsidRPr="00311AC0" w:rsidRDefault="00D442F7" w:rsidP="00E37B55">
            <w:pPr>
              <w:rPr>
                <w:sz w:val="4"/>
                <w:szCs w:val="4"/>
              </w:rPr>
            </w:pPr>
          </w:p>
        </w:tc>
        <w:tc>
          <w:tcPr>
            <w:tcW w:w="312" w:type="dxa"/>
            <w:tcBorders>
              <w:top w:val="nil"/>
              <w:left w:val="nil"/>
              <w:bottom w:val="nil"/>
              <w:right w:val="nil"/>
            </w:tcBorders>
          </w:tcPr>
          <w:p w14:paraId="3E256A66" w14:textId="77777777" w:rsidR="00D442F7" w:rsidRPr="00311AC0" w:rsidRDefault="00D442F7" w:rsidP="00E37B55">
            <w:pPr>
              <w:rPr>
                <w:sz w:val="4"/>
                <w:szCs w:val="4"/>
              </w:rPr>
            </w:pPr>
          </w:p>
        </w:tc>
        <w:tc>
          <w:tcPr>
            <w:tcW w:w="312" w:type="dxa"/>
            <w:tcBorders>
              <w:top w:val="nil"/>
              <w:left w:val="nil"/>
              <w:bottom w:val="nil"/>
              <w:right w:val="nil"/>
            </w:tcBorders>
          </w:tcPr>
          <w:p w14:paraId="3C6FB168" w14:textId="77777777" w:rsidR="00D442F7" w:rsidRPr="00311AC0" w:rsidRDefault="00D442F7" w:rsidP="00E37B55">
            <w:pPr>
              <w:rPr>
                <w:sz w:val="4"/>
                <w:szCs w:val="4"/>
              </w:rPr>
            </w:pPr>
          </w:p>
        </w:tc>
        <w:tc>
          <w:tcPr>
            <w:tcW w:w="309" w:type="dxa"/>
            <w:tcBorders>
              <w:top w:val="nil"/>
              <w:left w:val="nil"/>
              <w:bottom w:val="nil"/>
              <w:right w:val="nil"/>
            </w:tcBorders>
            <w:shd w:val="clear" w:color="auto" w:fill="0070C0"/>
          </w:tcPr>
          <w:p w14:paraId="23F5C145" w14:textId="77777777" w:rsidR="00D442F7" w:rsidRPr="00311AC0" w:rsidRDefault="00D442F7" w:rsidP="00E37B55">
            <w:pPr>
              <w:rPr>
                <w:sz w:val="4"/>
                <w:szCs w:val="4"/>
              </w:rPr>
            </w:pPr>
          </w:p>
        </w:tc>
        <w:tc>
          <w:tcPr>
            <w:tcW w:w="311" w:type="dxa"/>
            <w:tcBorders>
              <w:top w:val="nil"/>
              <w:left w:val="nil"/>
              <w:bottom w:val="nil"/>
              <w:right w:val="nil"/>
            </w:tcBorders>
          </w:tcPr>
          <w:p w14:paraId="2604296B" w14:textId="77777777" w:rsidR="00D442F7" w:rsidRPr="00311AC0" w:rsidRDefault="00D442F7" w:rsidP="00E37B55">
            <w:pPr>
              <w:rPr>
                <w:sz w:val="4"/>
                <w:szCs w:val="4"/>
              </w:rPr>
            </w:pPr>
          </w:p>
        </w:tc>
        <w:tc>
          <w:tcPr>
            <w:tcW w:w="312" w:type="dxa"/>
            <w:tcBorders>
              <w:top w:val="nil"/>
              <w:left w:val="nil"/>
              <w:bottom w:val="nil"/>
              <w:right w:val="nil"/>
            </w:tcBorders>
          </w:tcPr>
          <w:p w14:paraId="08B5ADF0" w14:textId="77777777" w:rsidR="00D442F7" w:rsidRPr="00311AC0" w:rsidRDefault="00D442F7" w:rsidP="00E37B55">
            <w:pPr>
              <w:rPr>
                <w:sz w:val="4"/>
                <w:szCs w:val="4"/>
              </w:rPr>
            </w:pPr>
          </w:p>
        </w:tc>
        <w:tc>
          <w:tcPr>
            <w:tcW w:w="309" w:type="dxa"/>
            <w:tcBorders>
              <w:top w:val="nil"/>
              <w:left w:val="nil"/>
              <w:bottom w:val="nil"/>
              <w:right w:val="nil"/>
            </w:tcBorders>
            <w:shd w:val="clear" w:color="auto" w:fill="0070C0"/>
          </w:tcPr>
          <w:p w14:paraId="3CDE8F47" w14:textId="77777777" w:rsidR="00D442F7" w:rsidRPr="00311AC0" w:rsidRDefault="00D442F7" w:rsidP="00E37B55">
            <w:pPr>
              <w:rPr>
                <w:sz w:val="4"/>
                <w:szCs w:val="4"/>
              </w:rPr>
            </w:pPr>
          </w:p>
        </w:tc>
        <w:tc>
          <w:tcPr>
            <w:tcW w:w="310" w:type="dxa"/>
            <w:tcBorders>
              <w:top w:val="nil"/>
              <w:left w:val="nil"/>
              <w:bottom w:val="nil"/>
              <w:right w:val="nil"/>
            </w:tcBorders>
          </w:tcPr>
          <w:p w14:paraId="412B6E62" w14:textId="77777777" w:rsidR="00D442F7" w:rsidRPr="00311AC0" w:rsidRDefault="00D442F7" w:rsidP="00E37B55">
            <w:pPr>
              <w:rPr>
                <w:sz w:val="4"/>
                <w:szCs w:val="4"/>
              </w:rPr>
            </w:pPr>
          </w:p>
        </w:tc>
        <w:tc>
          <w:tcPr>
            <w:tcW w:w="312" w:type="dxa"/>
            <w:tcBorders>
              <w:top w:val="nil"/>
              <w:left w:val="nil"/>
              <w:bottom w:val="nil"/>
              <w:right w:val="nil"/>
            </w:tcBorders>
          </w:tcPr>
          <w:p w14:paraId="3A368C67" w14:textId="77777777" w:rsidR="00D442F7" w:rsidRPr="00311AC0" w:rsidRDefault="00D442F7" w:rsidP="00E37B55">
            <w:pPr>
              <w:rPr>
                <w:sz w:val="4"/>
                <w:szCs w:val="4"/>
              </w:rPr>
            </w:pPr>
          </w:p>
        </w:tc>
        <w:tc>
          <w:tcPr>
            <w:tcW w:w="309" w:type="dxa"/>
            <w:tcBorders>
              <w:top w:val="nil"/>
              <w:left w:val="nil"/>
              <w:bottom w:val="nil"/>
              <w:right w:val="nil"/>
            </w:tcBorders>
            <w:shd w:val="clear" w:color="auto" w:fill="0070C0"/>
          </w:tcPr>
          <w:p w14:paraId="59B52D59" w14:textId="77777777" w:rsidR="00D442F7" w:rsidRPr="00311AC0" w:rsidRDefault="00D442F7" w:rsidP="00E37B55">
            <w:pPr>
              <w:rPr>
                <w:sz w:val="4"/>
                <w:szCs w:val="4"/>
              </w:rPr>
            </w:pPr>
          </w:p>
        </w:tc>
        <w:tc>
          <w:tcPr>
            <w:tcW w:w="309" w:type="dxa"/>
            <w:tcBorders>
              <w:top w:val="nil"/>
              <w:left w:val="nil"/>
              <w:bottom w:val="nil"/>
              <w:right w:val="nil"/>
            </w:tcBorders>
          </w:tcPr>
          <w:p w14:paraId="169998AF" w14:textId="77777777" w:rsidR="00D442F7" w:rsidRPr="00311AC0" w:rsidRDefault="00D442F7" w:rsidP="00E37B55">
            <w:pPr>
              <w:rPr>
                <w:sz w:val="4"/>
                <w:szCs w:val="4"/>
              </w:rPr>
            </w:pPr>
          </w:p>
        </w:tc>
        <w:tc>
          <w:tcPr>
            <w:tcW w:w="312" w:type="dxa"/>
            <w:tcBorders>
              <w:top w:val="nil"/>
              <w:left w:val="nil"/>
              <w:bottom w:val="nil"/>
              <w:right w:val="nil"/>
            </w:tcBorders>
          </w:tcPr>
          <w:p w14:paraId="1D8333E3" w14:textId="77777777" w:rsidR="00D442F7" w:rsidRPr="00311AC0" w:rsidRDefault="00D442F7" w:rsidP="00E37B55">
            <w:pPr>
              <w:rPr>
                <w:sz w:val="4"/>
                <w:szCs w:val="4"/>
              </w:rPr>
            </w:pPr>
          </w:p>
        </w:tc>
        <w:tc>
          <w:tcPr>
            <w:tcW w:w="310" w:type="dxa"/>
            <w:tcBorders>
              <w:top w:val="nil"/>
              <w:left w:val="nil"/>
              <w:bottom w:val="nil"/>
              <w:right w:val="nil"/>
            </w:tcBorders>
            <w:shd w:val="clear" w:color="auto" w:fill="0070C0"/>
          </w:tcPr>
          <w:p w14:paraId="4D6A5BCA" w14:textId="77777777" w:rsidR="00D442F7" w:rsidRPr="00311AC0" w:rsidRDefault="00D442F7" w:rsidP="00E37B55">
            <w:pPr>
              <w:rPr>
                <w:sz w:val="4"/>
                <w:szCs w:val="4"/>
              </w:rPr>
            </w:pPr>
          </w:p>
        </w:tc>
        <w:tc>
          <w:tcPr>
            <w:tcW w:w="317" w:type="dxa"/>
            <w:gridSpan w:val="2"/>
            <w:tcBorders>
              <w:top w:val="nil"/>
              <w:left w:val="nil"/>
              <w:bottom w:val="nil"/>
              <w:right w:val="nil"/>
            </w:tcBorders>
          </w:tcPr>
          <w:p w14:paraId="04502370" w14:textId="77777777" w:rsidR="00D442F7" w:rsidRPr="00311AC0" w:rsidRDefault="00D442F7" w:rsidP="00E37B55">
            <w:pPr>
              <w:rPr>
                <w:sz w:val="4"/>
                <w:szCs w:val="4"/>
              </w:rPr>
            </w:pPr>
          </w:p>
        </w:tc>
      </w:tr>
      <w:tr w:rsidR="00D442F7" w:rsidRPr="00311AC0" w14:paraId="2730B0BC" w14:textId="77777777" w:rsidTr="00E37B55">
        <w:trPr>
          <w:trHeight w:val="57"/>
        </w:trPr>
        <w:tc>
          <w:tcPr>
            <w:tcW w:w="879" w:type="dxa"/>
            <w:tcBorders>
              <w:top w:val="nil"/>
              <w:left w:val="nil"/>
              <w:bottom w:val="nil"/>
              <w:right w:val="nil"/>
            </w:tcBorders>
          </w:tcPr>
          <w:p w14:paraId="7CD45C5E" w14:textId="77777777" w:rsidR="00D442F7" w:rsidRPr="00311AC0" w:rsidRDefault="00D442F7" w:rsidP="00E37B55">
            <w:pPr>
              <w:rPr>
                <w:sz w:val="4"/>
                <w:szCs w:val="4"/>
              </w:rPr>
            </w:pPr>
          </w:p>
        </w:tc>
        <w:tc>
          <w:tcPr>
            <w:tcW w:w="312" w:type="dxa"/>
            <w:tcBorders>
              <w:top w:val="nil"/>
              <w:left w:val="nil"/>
              <w:bottom w:val="nil"/>
              <w:right w:val="nil"/>
            </w:tcBorders>
          </w:tcPr>
          <w:p w14:paraId="79E88D83" w14:textId="77777777" w:rsidR="00D442F7" w:rsidRPr="00311AC0" w:rsidRDefault="00D442F7" w:rsidP="00E37B55">
            <w:pPr>
              <w:rPr>
                <w:sz w:val="4"/>
                <w:szCs w:val="4"/>
              </w:rPr>
            </w:pPr>
          </w:p>
        </w:tc>
        <w:tc>
          <w:tcPr>
            <w:tcW w:w="310" w:type="dxa"/>
            <w:tcBorders>
              <w:top w:val="nil"/>
              <w:left w:val="nil"/>
              <w:bottom w:val="nil"/>
              <w:right w:val="nil"/>
            </w:tcBorders>
            <w:shd w:val="clear" w:color="auto" w:fill="0070C0"/>
          </w:tcPr>
          <w:p w14:paraId="6989D518" w14:textId="77777777" w:rsidR="00D442F7" w:rsidRPr="00311AC0" w:rsidRDefault="00D442F7" w:rsidP="00E37B55">
            <w:pPr>
              <w:rPr>
                <w:sz w:val="4"/>
                <w:szCs w:val="4"/>
              </w:rPr>
            </w:pPr>
          </w:p>
        </w:tc>
        <w:tc>
          <w:tcPr>
            <w:tcW w:w="309" w:type="dxa"/>
            <w:tcBorders>
              <w:top w:val="nil"/>
              <w:left w:val="nil"/>
              <w:bottom w:val="nil"/>
              <w:right w:val="nil"/>
            </w:tcBorders>
          </w:tcPr>
          <w:p w14:paraId="67C0F952" w14:textId="77777777" w:rsidR="00D442F7" w:rsidRPr="00311AC0" w:rsidRDefault="00D442F7" w:rsidP="00E37B55">
            <w:pPr>
              <w:rPr>
                <w:sz w:val="4"/>
                <w:szCs w:val="4"/>
              </w:rPr>
            </w:pPr>
          </w:p>
        </w:tc>
        <w:tc>
          <w:tcPr>
            <w:tcW w:w="310" w:type="dxa"/>
            <w:tcBorders>
              <w:top w:val="nil"/>
              <w:left w:val="nil"/>
              <w:bottom w:val="nil"/>
              <w:right w:val="nil"/>
            </w:tcBorders>
          </w:tcPr>
          <w:p w14:paraId="7129A570" w14:textId="77777777" w:rsidR="00D442F7" w:rsidRPr="00311AC0" w:rsidRDefault="00D442F7" w:rsidP="00E37B55">
            <w:pPr>
              <w:rPr>
                <w:sz w:val="4"/>
                <w:szCs w:val="4"/>
              </w:rPr>
            </w:pPr>
          </w:p>
        </w:tc>
        <w:tc>
          <w:tcPr>
            <w:tcW w:w="308" w:type="dxa"/>
            <w:tcBorders>
              <w:top w:val="nil"/>
              <w:left w:val="nil"/>
              <w:bottom w:val="nil"/>
              <w:right w:val="nil"/>
            </w:tcBorders>
            <w:shd w:val="clear" w:color="auto" w:fill="0070C0"/>
          </w:tcPr>
          <w:p w14:paraId="65BCB40B" w14:textId="77777777" w:rsidR="00D442F7" w:rsidRPr="00311AC0" w:rsidRDefault="00D442F7" w:rsidP="00E37B55">
            <w:pPr>
              <w:rPr>
                <w:sz w:val="4"/>
                <w:szCs w:val="4"/>
              </w:rPr>
            </w:pPr>
          </w:p>
        </w:tc>
        <w:tc>
          <w:tcPr>
            <w:tcW w:w="307" w:type="dxa"/>
            <w:tcBorders>
              <w:top w:val="nil"/>
              <w:left w:val="nil"/>
              <w:bottom w:val="nil"/>
              <w:right w:val="nil"/>
            </w:tcBorders>
          </w:tcPr>
          <w:p w14:paraId="1353FBAA" w14:textId="77777777" w:rsidR="00D442F7" w:rsidRPr="00311AC0" w:rsidRDefault="00D442F7" w:rsidP="00E37B55">
            <w:pPr>
              <w:rPr>
                <w:sz w:val="4"/>
                <w:szCs w:val="4"/>
              </w:rPr>
            </w:pPr>
          </w:p>
        </w:tc>
        <w:tc>
          <w:tcPr>
            <w:tcW w:w="312" w:type="dxa"/>
            <w:tcBorders>
              <w:top w:val="nil"/>
              <w:left w:val="nil"/>
              <w:bottom w:val="nil"/>
              <w:right w:val="nil"/>
            </w:tcBorders>
          </w:tcPr>
          <w:p w14:paraId="17EA714B" w14:textId="77777777" w:rsidR="00D442F7" w:rsidRPr="00311AC0" w:rsidRDefault="00D442F7" w:rsidP="00E37B55">
            <w:pPr>
              <w:rPr>
                <w:sz w:val="4"/>
                <w:szCs w:val="4"/>
              </w:rPr>
            </w:pPr>
          </w:p>
        </w:tc>
        <w:tc>
          <w:tcPr>
            <w:tcW w:w="309" w:type="dxa"/>
            <w:tcBorders>
              <w:top w:val="nil"/>
              <w:left w:val="nil"/>
              <w:bottom w:val="nil"/>
              <w:right w:val="nil"/>
            </w:tcBorders>
            <w:shd w:val="clear" w:color="auto" w:fill="0070C0"/>
          </w:tcPr>
          <w:p w14:paraId="1808F722" w14:textId="77777777" w:rsidR="00D442F7" w:rsidRPr="00311AC0" w:rsidRDefault="00D442F7" w:rsidP="00E37B55">
            <w:pPr>
              <w:rPr>
                <w:sz w:val="4"/>
                <w:szCs w:val="4"/>
              </w:rPr>
            </w:pPr>
          </w:p>
        </w:tc>
        <w:tc>
          <w:tcPr>
            <w:tcW w:w="308" w:type="dxa"/>
            <w:tcBorders>
              <w:top w:val="nil"/>
              <w:left w:val="nil"/>
              <w:bottom w:val="nil"/>
              <w:right w:val="nil"/>
            </w:tcBorders>
          </w:tcPr>
          <w:p w14:paraId="2AFD7F43" w14:textId="77777777" w:rsidR="00D442F7" w:rsidRPr="00311AC0" w:rsidRDefault="00D442F7" w:rsidP="00E37B55">
            <w:pPr>
              <w:rPr>
                <w:sz w:val="4"/>
                <w:szCs w:val="4"/>
              </w:rPr>
            </w:pPr>
          </w:p>
        </w:tc>
        <w:tc>
          <w:tcPr>
            <w:tcW w:w="312" w:type="dxa"/>
            <w:tcBorders>
              <w:top w:val="nil"/>
              <w:left w:val="nil"/>
              <w:bottom w:val="nil"/>
              <w:right w:val="nil"/>
            </w:tcBorders>
          </w:tcPr>
          <w:p w14:paraId="5A07F1C0" w14:textId="77777777" w:rsidR="00D442F7" w:rsidRPr="00311AC0" w:rsidRDefault="00D442F7" w:rsidP="00E37B55">
            <w:pPr>
              <w:rPr>
                <w:sz w:val="4"/>
                <w:szCs w:val="4"/>
              </w:rPr>
            </w:pPr>
          </w:p>
        </w:tc>
        <w:tc>
          <w:tcPr>
            <w:tcW w:w="309" w:type="dxa"/>
            <w:tcBorders>
              <w:top w:val="nil"/>
              <w:left w:val="nil"/>
              <w:bottom w:val="nil"/>
              <w:right w:val="nil"/>
            </w:tcBorders>
            <w:shd w:val="clear" w:color="auto" w:fill="0070C0"/>
          </w:tcPr>
          <w:p w14:paraId="7DD2265E" w14:textId="77777777" w:rsidR="00D442F7" w:rsidRPr="00311AC0" w:rsidRDefault="00D442F7" w:rsidP="00E37B55">
            <w:pPr>
              <w:rPr>
                <w:sz w:val="4"/>
                <w:szCs w:val="4"/>
              </w:rPr>
            </w:pPr>
          </w:p>
        </w:tc>
        <w:tc>
          <w:tcPr>
            <w:tcW w:w="308" w:type="dxa"/>
            <w:tcBorders>
              <w:top w:val="nil"/>
              <w:left w:val="nil"/>
              <w:bottom w:val="nil"/>
              <w:right w:val="nil"/>
            </w:tcBorders>
          </w:tcPr>
          <w:p w14:paraId="0216D944" w14:textId="77777777" w:rsidR="00D442F7" w:rsidRPr="00311AC0" w:rsidRDefault="00D442F7" w:rsidP="00E37B55">
            <w:pPr>
              <w:rPr>
                <w:sz w:val="4"/>
                <w:szCs w:val="4"/>
              </w:rPr>
            </w:pPr>
          </w:p>
        </w:tc>
        <w:tc>
          <w:tcPr>
            <w:tcW w:w="312" w:type="dxa"/>
            <w:tcBorders>
              <w:top w:val="nil"/>
              <w:left w:val="nil"/>
              <w:bottom w:val="nil"/>
              <w:right w:val="nil"/>
            </w:tcBorders>
          </w:tcPr>
          <w:p w14:paraId="4199B595" w14:textId="77777777" w:rsidR="00D442F7" w:rsidRPr="00311AC0" w:rsidRDefault="00D442F7" w:rsidP="00E37B55">
            <w:pPr>
              <w:rPr>
                <w:sz w:val="4"/>
                <w:szCs w:val="4"/>
              </w:rPr>
            </w:pPr>
          </w:p>
        </w:tc>
        <w:tc>
          <w:tcPr>
            <w:tcW w:w="309" w:type="dxa"/>
            <w:tcBorders>
              <w:top w:val="nil"/>
              <w:left w:val="nil"/>
              <w:bottom w:val="nil"/>
              <w:right w:val="nil"/>
            </w:tcBorders>
            <w:shd w:val="clear" w:color="auto" w:fill="0070C0"/>
          </w:tcPr>
          <w:p w14:paraId="40D7F198" w14:textId="77777777" w:rsidR="00D442F7" w:rsidRPr="00311AC0" w:rsidRDefault="00D442F7" w:rsidP="00E37B55">
            <w:pPr>
              <w:rPr>
                <w:sz w:val="4"/>
                <w:szCs w:val="4"/>
              </w:rPr>
            </w:pPr>
          </w:p>
        </w:tc>
        <w:tc>
          <w:tcPr>
            <w:tcW w:w="308" w:type="dxa"/>
            <w:tcBorders>
              <w:top w:val="nil"/>
              <w:left w:val="nil"/>
              <w:bottom w:val="nil"/>
              <w:right w:val="nil"/>
            </w:tcBorders>
          </w:tcPr>
          <w:p w14:paraId="375C243E" w14:textId="77777777" w:rsidR="00D442F7" w:rsidRPr="00311AC0" w:rsidRDefault="00D442F7" w:rsidP="00E37B55">
            <w:pPr>
              <w:rPr>
                <w:sz w:val="4"/>
                <w:szCs w:val="4"/>
              </w:rPr>
            </w:pPr>
          </w:p>
        </w:tc>
        <w:tc>
          <w:tcPr>
            <w:tcW w:w="312" w:type="dxa"/>
            <w:tcBorders>
              <w:top w:val="nil"/>
              <w:left w:val="nil"/>
              <w:bottom w:val="nil"/>
              <w:right w:val="nil"/>
            </w:tcBorders>
          </w:tcPr>
          <w:p w14:paraId="64E73810" w14:textId="77777777" w:rsidR="00D442F7" w:rsidRPr="00311AC0" w:rsidRDefault="00D442F7" w:rsidP="00E37B55">
            <w:pPr>
              <w:rPr>
                <w:sz w:val="4"/>
                <w:szCs w:val="4"/>
              </w:rPr>
            </w:pPr>
          </w:p>
        </w:tc>
        <w:tc>
          <w:tcPr>
            <w:tcW w:w="310" w:type="dxa"/>
            <w:tcBorders>
              <w:top w:val="nil"/>
              <w:left w:val="nil"/>
              <w:bottom w:val="nil"/>
              <w:right w:val="nil"/>
            </w:tcBorders>
            <w:shd w:val="clear" w:color="auto" w:fill="0070C0"/>
          </w:tcPr>
          <w:p w14:paraId="155E99FA" w14:textId="77777777" w:rsidR="00D442F7" w:rsidRPr="00311AC0" w:rsidRDefault="00D442F7" w:rsidP="00E37B55">
            <w:pPr>
              <w:rPr>
                <w:sz w:val="4"/>
                <w:szCs w:val="4"/>
              </w:rPr>
            </w:pPr>
          </w:p>
        </w:tc>
        <w:tc>
          <w:tcPr>
            <w:tcW w:w="312" w:type="dxa"/>
            <w:tcBorders>
              <w:top w:val="nil"/>
              <w:left w:val="nil"/>
              <w:bottom w:val="nil"/>
              <w:right w:val="nil"/>
            </w:tcBorders>
          </w:tcPr>
          <w:p w14:paraId="6945CF54" w14:textId="77777777" w:rsidR="00D442F7" w:rsidRPr="00311AC0" w:rsidRDefault="00D442F7" w:rsidP="00E37B55">
            <w:pPr>
              <w:rPr>
                <w:sz w:val="4"/>
                <w:szCs w:val="4"/>
              </w:rPr>
            </w:pPr>
          </w:p>
        </w:tc>
        <w:tc>
          <w:tcPr>
            <w:tcW w:w="312" w:type="dxa"/>
            <w:tcBorders>
              <w:top w:val="nil"/>
              <w:left w:val="nil"/>
              <w:bottom w:val="nil"/>
              <w:right w:val="nil"/>
            </w:tcBorders>
          </w:tcPr>
          <w:p w14:paraId="362FBC9B" w14:textId="77777777" w:rsidR="00D442F7" w:rsidRPr="00311AC0" w:rsidRDefault="00D442F7" w:rsidP="00E37B55">
            <w:pPr>
              <w:rPr>
                <w:sz w:val="4"/>
                <w:szCs w:val="4"/>
              </w:rPr>
            </w:pPr>
          </w:p>
        </w:tc>
        <w:tc>
          <w:tcPr>
            <w:tcW w:w="309" w:type="dxa"/>
            <w:tcBorders>
              <w:top w:val="nil"/>
              <w:left w:val="nil"/>
              <w:bottom w:val="nil"/>
              <w:right w:val="nil"/>
            </w:tcBorders>
            <w:shd w:val="clear" w:color="auto" w:fill="0070C0"/>
          </w:tcPr>
          <w:p w14:paraId="60636025" w14:textId="77777777" w:rsidR="00D442F7" w:rsidRPr="00311AC0" w:rsidRDefault="00D442F7" w:rsidP="00E37B55">
            <w:pPr>
              <w:rPr>
                <w:sz w:val="4"/>
                <w:szCs w:val="4"/>
              </w:rPr>
            </w:pPr>
          </w:p>
        </w:tc>
        <w:tc>
          <w:tcPr>
            <w:tcW w:w="311" w:type="dxa"/>
            <w:tcBorders>
              <w:top w:val="nil"/>
              <w:left w:val="nil"/>
              <w:bottom w:val="nil"/>
              <w:right w:val="nil"/>
            </w:tcBorders>
          </w:tcPr>
          <w:p w14:paraId="5F6C637A" w14:textId="77777777" w:rsidR="00D442F7" w:rsidRPr="00311AC0" w:rsidRDefault="00D442F7" w:rsidP="00E37B55">
            <w:pPr>
              <w:rPr>
                <w:sz w:val="4"/>
                <w:szCs w:val="4"/>
              </w:rPr>
            </w:pPr>
          </w:p>
        </w:tc>
        <w:tc>
          <w:tcPr>
            <w:tcW w:w="312" w:type="dxa"/>
            <w:tcBorders>
              <w:top w:val="nil"/>
              <w:left w:val="nil"/>
              <w:bottom w:val="nil"/>
              <w:right w:val="nil"/>
            </w:tcBorders>
          </w:tcPr>
          <w:p w14:paraId="5C3118B5" w14:textId="77777777" w:rsidR="00D442F7" w:rsidRPr="00311AC0" w:rsidRDefault="00D442F7" w:rsidP="00E37B55">
            <w:pPr>
              <w:rPr>
                <w:sz w:val="4"/>
                <w:szCs w:val="4"/>
              </w:rPr>
            </w:pPr>
          </w:p>
        </w:tc>
        <w:tc>
          <w:tcPr>
            <w:tcW w:w="309" w:type="dxa"/>
            <w:tcBorders>
              <w:top w:val="nil"/>
              <w:left w:val="nil"/>
              <w:bottom w:val="nil"/>
              <w:right w:val="nil"/>
            </w:tcBorders>
            <w:shd w:val="clear" w:color="auto" w:fill="0070C0"/>
          </w:tcPr>
          <w:p w14:paraId="628DCC57" w14:textId="77777777" w:rsidR="00D442F7" w:rsidRPr="00311AC0" w:rsidRDefault="00D442F7" w:rsidP="00E37B55">
            <w:pPr>
              <w:rPr>
                <w:sz w:val="4"/>
                <w:szCs w:val="4"/>
              </w:rPr>
            </w:pPr>
          </w:p>
        </w:tc>
        <w:tc>
          <w:tcPr>
            <w:tcW w:w="310" w:type="dxa"/>
            <w:tcBorders>
              <w:top w:val="nil"/>
              <w:left w:val="nil"/>
              <w:bottom w:val="nil"/>
              <w:right w:val="nil"/>
            </w:tcBorders>
          </w:tcPr>
          <w:p w14:paraId="74E517B8" w14:textId="77777777" w:rsidR="00D442F7" w:rsidRPr="00311AC0" w:rsidRDefault="00D442F7" w:rsidP="00E37B55">
            <w:pPr>
              <w:rPr>
                <w:sz w:val="4"/>
                <w:szCs w:val="4"/>
              </w:rPr>
            </w:pPr>
          </w:p>
        </w:tc>
        <w:tc>
          <w:tcPr>
            <w:tcW w:w="312" w:type="dxa"/>
            <w:tcBorders>
              <w:top w:val="nil"/>
              <w:left w:val="nil"/>
              <w:bottom w:val="nil"/>
              <w:right w:val="nil"/>
            </w:tcBorders>
          </w:tcPr>
          <w:p w14:paraId="13CBE030" w14:textId="77777777" w:rsidR="00D442F7" w:rsidRPr="00311AC0" w:rsidRDefault="00D442F7" w:rsidP="00E37B55">
            <w:pPr>
              <w:rPr>
                <w:sz w:val="4"/>
                <w:szCs w:val="4"/>
              </w:rPr>
            </w:pPr>
          </w:p>
        </w:tc>
        <w:tc>
          <w:tcPr>
            <w:tcW w:w="309" w:type="dxa"/>
            <w:tcBorders>
              <w:top w:val="nil"/>
              <w:left w:val="nil"/>
              <w:bottom w:val="nil"/>
              <w:right w:val="nil"/>
            </w:tcBorders>
            <w:shd w:val="clear" w:color="auto" w:fill="0070C0"/>
          </w:tcPr>
          <w:p w14:paraId="0F644C1C" w14:textId="77777777" w:rsidR="00D442F7" w:rsidRPr="00311AC0" w:rsidRDefault="00D442F7" w:rsidP="00E37B55">
            <w:pPr>
              <w:rPr>
                <w:sz w:val="4"/>
                <w:szCs w:val="4"/>
              </w:rPr>
            </w:pPr>
          </w:p>
        </w:tc>
        <w:tc>
          <w:tcPr>
            <w:tcW w:w="309" w:type="dxa"/>
            <w:tcBorders>
              <w:top w:val="nil"/>
              <w:left w:val="nil"/>
              <w:bottom w:val="nil"/>
              <w:right w:val="nil"/>
            </w:tcBorders>
          </w:tcPr>
          <w:p w14:paraId="15C88A44" w14:textId="77777777" w:rsidR="00D442F7" w:rsidRPr="00311AC0" w:rsidRDefault="00D442F7" w:rsidP="00E37B55">
            <w:pPr>
              <w:rPr>
                <w:sz w:val="4"/>
                <w:szCs w:val="4"/>
              </w:rPr>
            </w:pPr>
          </w:p>
        </w:tc>
        <w:tc>
          <w:tcPr>
            <w:tcW w:w="312" w:type="dxa"/>
            <w:tcBorders>
              <w:top w:val="nil"/>
              <w:left w:val="nil"/>
              <w:bottom w:val="nil"/>
              <w:right w:val="nil"/>
            </w:tcBorders>
          </w:tcPr>
          <w:p w14:paraId="496D201B" w14:textId="77777777" w:rsidR="00D442F7" w:rsidRPr="00311AC0" w:rsidRDefault="00D442F7" w:rsidP="00E37B55">
            <w:pPr>
              <w:rPr>
                <w:sz w:val="4"/>
                <w:szCs w:val="4"/>
              </w:rPr>
            </w:pPr>
          </w:p>
        </w:tc>
        <w:tc>
          <w:tcPr>
            <w:tcW w:w="310" w:type="dxa"/>
            <w:tcBorders>
              <w:top w:val="nil"/>
              <w:left w:val="nil"/>
              <w:bottom w:val="nil"/>
              <w:right w:val="nil"/>
            </w:tcBorders>
            <w:shd w:val="clear" w:color="auto" w:fill="0070C0"/>
          </w:tcPr>
          <w:p w14:paraId="7A7577A2" w14:textId="77777777" w:rsidR="00D442F7" w:rsidRPr="00311AC0" w:rsidRDefault="00D442F7" w:rsidP="00E37B55">
            <w:pPr>
              <w:rPr>
                <w:sz w:val="4"/>
                <w:szCs w:val="4"/>
              </w:rPr>
            </w:pPr>
          </w:p>
        </w:tc>
        <w:tc>
          <w:tcPr>
            <w:tcW w:w="317" w:type="dxa"/>
            <w:gridSpan w:val="2"/>
            <w:tcBorders>
              <w:top w:val="nil"/>
              <w:left w:val="nil"/>
              <w:bottom w:val="nil"/>
              <w:right w:val="nil"/>
            </w:tcBorders>
          </w:tcPr>
          <w:p w14:paraId="077B7B2A" w14:textId="77777777" w:rsidR="00D442F7" w:rsidRPr="00311AC0" w:rsidRDefault="00D442F7" w:rsidP="00E37B55">
            <w:pPr>
              <w:rPr>
                <w:sz w:val="4"/>
                <w:szCs w:val="4"/>
              </w:rPr>
            </w:pPr>
          </w:p>
        </w:tc>
      </w:tr>
      <w:tr w:rsidR="00D442F7" w:rsidRPr="00311AC0" w14:paraId="3316144C" w14:textId="77777777" w:rsidTr="00E37B55">
        <w:trPr>
          <w:trHeight w:val="57"/>
        </w:trPr>
        <w:tc>
          <w:tcPr>
            <w:tcW w:w="879" w:type="dxa"/>
            <w:tcBorders>
              <w:top w:val="nil"/>
              <w:left w:val="nil"/>
              <w:bottom w:val="nil"/>
              <w:right w:val="nil"/>
            </w:tcBorders>
          </w:tcPr>
          <w:p w14:paraId="11F8D1CC" w14:textId="77777777" w:rsidR="00D442F7" w:rsidRPr="00311AC0" w:rsidRDefault="00D442F7" w:rsidP="00E37B55">
            <w:pPr>
              <w:rPr>
                <w:sz w:val="4"/>
                <w:szCs w:val="4"/>
              </w:rPr>
            </w:pPr>
          </w:p>
        </w:tc>
        <w:tc>
          <w:tcPr>
            <w:tcW w:w="312" w:type="dxa"/>
            <w:tcBorders>
              <w:top w:val="nil"/>
              <w:left w:val="nil"/>
              <w:bottom w:val="nil"/>
              <w:right w:val="nil"/>
            </w:tcBorders>
          </w:tcPr>
          <w:p w14:paraId="11954D1D" w14:textId="77777777" w:rsidR="00D442F7" w:rsidRPr="00311AC0" w:rsidRDefault="00D442F7" w:rsidP="00E37B55">
            <w:pPr>
              <w:rPr>
                <w:sz w:val="4"/>
                <w:szCs w:val="4"/>
              </w:rPr>
            </w:pPr>
          </w:p>
        </w:tc>
        <w:tc>
          <w:tcPr>
            <w:tcW w:w="310" w:type="dxa"/>
            <w:tcBorders>
              <w:top w:val="nil"/>
              <w:left w:val="nil"/>
              <w:bottom w:val="nil"/>
              <w:right w:val="nil"/>
            </w:tcBorders>
            <w:shd w:val="clear" w:color="auto" w:fill="0070C0"/>
          </w:tcPr>
          <w:p w14:paraId="27BC0862" w14:textId="77777777" w:rsidR="00D442F7" w:rsidRPr="00311AC0" w:rsidRDefault="00D442F7" w:rsidP="00E37B55">
            <w:pPr>
              <w:rPr>
                <w:sz w:val="4"/>
                <w:szCs w:val="4"/>
              </w:rPr>
            </w:pPr>
          </w:p>
        </w:tc>
        <w:tc>
          <w:tcPr>
            <w:tcW w:w="309" w:type="dxa"/>
            <w:tcBorders>
              <w:top w:val="nil"/>
              <w:left w:val="nil"/>
              <w:bottom w:val="nil"/>
              <w:right w:val="nil"/>
            </w:tcBorders>
          </w:tcPr>
          <w:p w14:paraId="739A6FF0" w14:textId="77777777" w:rsidR="00D442F7" w:rsidRPr="00311AC0" w:rsidRDefault="00D442F7" w:rsidP="00E37B55">
            <w:pPr>
              <w:rPr>
                <w:sz w:val="4"/>
                <w:szCs w:val="4"/>
              </w:rPr>
            </w:pPr>
          </w:p>
        </w:tc>
        <w:tc>
          <w:tcPr>
            <w:tcW w:w="310" w:type="dxa"/>
            <w:tcBorders>
              <w:top w:val="nil"/>
              <w:left w:val="nil"/>
              <w:bottom w:val="nil"/>
              <w:right w:val="nil"/>
            </w:tcBorders>
          </w:tcPr>
          <w:p w14:paraId="06C55050" w14:textId="77777777" w:rsidR="00D442F7" w:rsidRPr="00311AC0" w:rsidRDefault="00D442F7" w:rsidP="00E37B55">
            <w:pPr>
              <w:rPr>
                <w:sz w:val="4"/>
                <w:szCs w:val="4"/>
              </w:rPr>
            </w:pPr>
          </w:p>
        </w:tc>
        <w:tc>
          <w:tcPr>
            <w:tcW w:w="308" w:type="dxa"/>
            <w:tcBorders>
              <w:top w:val="nil"/>
              <w:left w:val="nil"/>
              <w:bottom w:val="nil"/>
              <w:right w:val="nil"/>
            </w:tcBorders>
            <w:shd w:val="clear" w:color="auto" w:fill="0070C0"/>
          </w:tcPr>
          <w:p w14:paraId="5AA6C5EF" w14:textId="77777777" w:rsidR="00D442F7" w:rsidRPr="00311AC0" w:rsidRDefault="00D442F7" w:rsidP="00E37B55">
            <w:pPr>
              <w:rPr>
                <w:sz w:val="4"/>
                <w:szCs w:val="4"/>
              </w:rPr>
            </w:pPr>
          </w:p>
        </w:tc>
        <w:tc>
          <w:tcPr>
            <w:tcW w:w="307" w:type="dxa"/>
            <w:tcBorders>
              <w:top w:val="nil"/>
              <w:left w:val="nil"/>
              <w:bottom w:val="nil"/>
              <w:right w:val="nil"/>
            </w:tcBorders>
          </w:tcPr>
          <w:p w14:paraId="4B04367E" w14:textId="77777777" w:rsidR="00D442F7" w:rsidRPr="00311AC0" w:rsidRDefault="00D442F7" w:rsidP="00E37B55">
            <w:pPr>
              <w:rPr>
                <w:sz w:val="4"/>
                <w:szCs w:val="4"/>
              </w:rPr>
            </w:pPr>
          </w:p>
        </w:tc>
        <w:tc>
          <w:tcPr>
            <w:tcW w:w="312" w:type="dxa"/>
            <w:tcBorders>
              <w:top w:val="nil"/>
              <w:left w:val="nil"/>
              <w:bottom w:val="nil"/>
              <w:right w:val="nil"/>
            </w:tcBorders>
          </w:tcPr>
          <w:p w14:paraId="7BAB635A" w14:textId="77777777" w:rsidR="00D442F7" w:rsidRPr="00311AC0" w:rsidRDefault="00D442F7" w:rsidP="00E37B55">
            <w:pPr>
              <w:rPr>
                <w:sz w:val="4"/>
                <w:szCs w:val="4"/>
              </w:rPr>
            </w:pPr>
          </w:p>
        </w:tc>
        <w:tc>
          <w:tcPr>
            <w:tcW w:w="309" w:type="dxa"/>
            <w:tcBorders>
              <w:top w:val="nil"/>
              <w:left w:val="nil"/>
              <w:bottom w:val="nil"/>
              <w:right w:val="nil"/>
            </w:tcBorders>
            <w:shd w:val="clear" w:color="auto" w:fill="0070C0"/>
          </w:tcPr>
          <w:p w14:paraId="790F5CE4" w14:textId="77777777" w:rsidR="00D442F7" w:rsidRPr="00311AC0" w:rsidRDefault="00D442F7" w:rsidP="00E37B55">
            <w:pPr>
              <w:rPr>
                <w:sz w:val="4"/>
                <w:szCs w:val="4"/>
              </w:rPr>
            </w:pPr>
          </w:p>
        </w:tc>
        <w:tc>
          <w:tcPr>
            <w:tcW w:w="308" w:type="dxa"/>
            <w:tcBorders>
              <w:top w:val="nil"/>
              <w:left w:val="nil"/>
              <w:bottom w:val="nil"/>
              <w:right w:val="nil"/>
            </w:tcBorders>
          </w:tcPr>
          <w:p w14:paraId="5D6B97EE" w14:textId="77777777" w:rsidR="00D442F7" w:rsidRPr="00311AC0" w:rsidRDefault="00D442F7" w:rsidP="00E37B55">
            <w:pPr>
              <w:rPr>
                <w:sz w:val="4"/>
                <w:szCs w:val="4"/>
              </w:rPr>
            </w:pPr>
          </w:p>
        </w:tc>
        <w:tc>
          <w:tcPr>
            <w:tcW w:w="312" w:type="dxa"/>
            <w:tcBorders>
              <w:top w:val="nil"/>
              <w:left w:val="nil"/>
              <w:bottom w:val="nil"/>
              <w:right w:val="nil"/>
            </w:tcBorders>
          </w:tcPr>
          <w:p w14:paraId="03B05E1B" w14:textId="77777777" w:rsidR="00D442F7" w:rsidRPr="00311AC0" w:rsidRDefault="00D442F7" w:rsidP="00E37B55">
            <w:pPr>
              <w:rPr>
                <w:sz w:val="4"/>
                <w:szCs w:val="4"/>
              </w:rPr>
            </w:pPr>
          </w:p>
        </w:tc>
        <w:tc>
          <w:tcPr>
            <w:tcW w:w="309" w:type="dxa"/>
            <w:tcBorders>
              <w:top w:val="nil"/>
              <w:left w:val="nil"/>
              <w:bottom w:val="nil"/>
              <w:right w:val="nil"/>
            </w:tcBorders>
            <w:shd w:val="clear" w:color="auto" w:fill="0070C0"/>
          </w:tcPr>
          <w:p w14:paraId="2016E0B7" w14:textId="77777777" w:rsidR="00D442F7" w:rsidRPr="00311AC0" w:rsidRDefault="00D442F7" w:rsidP="00E37B55">
            <w:pPr>
              <w:rPr>
                <w:sz w:val="4"/>
                <w:szCs w:val="4"/>
              </w:rPr>
            </w:pPr>
          </w:p>
        </w:tc>
        <w:tc>
          <w:tcPr>
            <w:tcW w:w="308" w:type="dxa"/>
            <w:tcBorders>
              <w:top w:val="nil"/>
              <w:left w:val="nil"/>
              <w:bottom w:val="nil"/>
              <w:right w:val="nil"/>
            </w:tcBorders>
          </w:tcPr>
          <w:p w14:paraId="28B79B15" w14:textId="77777777" w:rsidR="00D442F7" w:rsidRPr="00311AC0" w:rsidRDefault="00D442F7" w:rsidP="00E37B55">
            <w:pPr>
              <w:rPr>
                <w:sz w:val="4"/>
                <w:szCs w:val="4"/>
              </w:rPr>
            </w:pPr>
          </w:p>
        </w:tc>
        <w:tc>
          <w:tcPr>
            <w:tcW w:w="312" w:type="dxa"/>
            <w:tcBorders>
              <w:top w:val="nil"/>
              <w:left w:val="nil"/>
              <w:bottom w:val="nil"/>
              <w:right w:val="nil"/>
            </w:tcBorders>
          </w:tcPr>
          <w:p w14:paraId="26C53CDD" w14:textId="77777777" w:rsidR="00D442F7" w:rsidRPr="00311AC0" w:rsidRDefault="00D442F7" w:rsidP="00E37B55">
            <w:pPr>
              <w:rPr>
                <w:sz w:val="4"/>
                <w:szCs w:val="4"/>
              </w:rPr>
            </w:pPr>
          </w:p>
        </w:tc>
        <w:tc>
          <w:tcPr>
            <w:tcW w:w="309" w:type="dxa"/>
            <w:tcBorders>
              <w:top w:val="nil"/>
              <w:left w:val="nil"/>
              <w:bottom w:val="nil"/>
              <w:right w:val="nil"/>
            </w:tcBorders>
            <w:shd w:val="clear" w:color="auto" w:fill="0070C0"/>
          </w:tcPr>
          <w:p w14:paraId="77BCA1A7" w14:textId="77777777" w:rsidR="00D442F7" w:rsidRPr="00311AC0" w:rsidRDefault="00D442F7" w:rsidP="00E37B55">
            <w:pPr>
              <w:rPr>
                <w:sz w:val="4"/>
                <w:szCs w:val="4"/>
              </w:rPr>
            </w:pPr>
          </w:p>
        </w:tc>
        <w:tc>
          <w:tcPr>
            <w:tcW w:w="308" w:type="dxa"/>
            <w:tcBorders>
              <w:top w:val="nil"/>
              <w:left w:val="nil"/>
              <w:bottom w:val="nil"/>
              <w:right w:val="nil"/>
            </w:tcBorders>
          </w:tcPr>
          <w:p w14:paraId="1A928CCA" w14:textId="77777777" w:rsidR="00D442F7" w:rsidRPr="00311AC0" w:rsidRDefault="00D442F7" w:rsidP="00E37B55">
            <w:pPr>
              <w:rPr>
                <w:sz w:val="4"/>
                <w:szCs w:val="4"/>
              </w:rPr>
            </w:pPr>
          </w:p>
        </w:tc>
        <w:tc>
          <w:tcPr>
            <w:tcW w:w="312" w:type="dxa"/>
            <w:tcBorders>
              <w:top w:val="nil"/>
              <w:left w:val="nil"/>
              <w:bottom w:val="nil"/>
              <w:right w:val="nil"/>
            </w:tcBorders>
          </w:tcPr>
          <w:p w14:paraId="032FE473" w14:textId="77777777" w:rsidR="00D442F7" w:rsidRPr="00311AC0" w:rsidRDefault="00D442F7" w:rsidP="00E37B55">
            <w:pPr>
              <w:rPr>
                <w:sz w:val="4"/>
                <w:szCs w:val="4"/>
              </w:rPr>
            </w:pPr>
          </w:p>
        </w:tc>
        <w:tc>
          <w:tcPr>
            <w:tcW w:w="310" w:type="dxa"/>
            <w:tcBorders>
              <w:top w:val="nil"/>
              <w:left w:val="nil"/>
              <w:bottom w:val="nil"/>
              <w:right w:val="nil"/>
            </w:tcBorders>
            <w:shd w:val="clear" w:color="auto" w:fill="0070C0"/>
          </w:tcPr>
          <w:p w14:paraId="5F5BB2B1" w14:textId="77777777" w:rsidR="00D442F7" w:rsidRPr="00311AC0" w:rsidRDefault="00D442F7" w:rsidP="00E37B55">
            <w:pPr>
              <w:rPr>
                <w:sz w:val="4"/>
                <w:szCs w:val="4"/>
              </w:rPr>
            </w:pPr>
          </w:p>
        </w:tc>
        <w:tc>
          <w:tcPr>
            <w:tcW w:w="312" w:type="dxa"/>
            <w:tcBorders>
              <w:top w:val="nil"/>
              <w:left w:val="nil"/>
              <w:bottom w:val="nil"/>
              <w:right w:val="nil"/>
            </w:tcBorders>
          </w:tcPr>
          <w:p w14:paraId="5BE322DE" w14:textId="77777777" w:rsidR="00D442F7" w:rsidRPr="00311AC0" w:rsidRDefault="00D442F7" w:rsidP="00E37B55">
            <w:pPr>
              <w:rPr>
                <w:sz w:val="4"/>
                <w:szCs w:val="4"/>
              </w:rPr>
            </w:pPr>
          </w:p>
        </w:tc>
        <w:tc>
          <w:tcPr>
            <w:tcW w:w="312" w:type="dxa"/>
            <w:tcBorders>
              <w:top w:val="nil"/>
              <w:left w:val="nil"/>
              <w:bottom w:val="nil"/>
              <w:right w:val="nil"/>
            </w:tcBorders>
          </w:tcPr>
          <w:p w14:paraId="33BD8514" w14:textId="77777777" w:rsidR="00D442F7" w:rsidRPr="00311AC0" w:rsidRDefault="00D442F7" w:rsidP="00E37B55">
            <w:pPr>
              <w:rPr>
                <w:sz w:val="4"/>
                <w:szCs w:val="4"/>
              </w:rPr>
            </w:pPr>
          </w:p>
        </w:tc>
        <w:tc>
          <w:tcPr>
            <w:tcW w:w="309" w:type="dxa"/>
            <w:tcBorders>
              <w:top w:val="nil"/>
              <w:left w:val="nil"/>
              <w:bottom w:val="nil"/>
              <w:right w:val="nil"/>
            </w:tcBorders>
            <w:shd w:val="clear" w:color="auto" w:fill="0070C0"/>
          </w:tcPr>
          <w:p w14:paraId="08A70F5C" w14:textId="77777777" w:rsidR="00D442F7" w:rsidRPr="00311AC0" w:rsidRDefault="00D442F7" w:rsidP="00E37B55">
            <w:pPr>
              <w:rPr>
                <w:sz w:val="4"/>
                <w:szCs w:val="4"/>
              </w:rPr>
            </w:pPr>
          </w:p>
        </w:tc>
        <w:tc>
          <w:tcPr>
            <w:tcW w:w="311" w:type="dxa"/>
            <w:tcBorders>
              <w:top w:val="nil"/>
              <w:left w:val="nil"/>
              <w:bottom w:val="nil"/>
              <w:right w:val="nil"/>
            </w:tcBorders>
          </w:tcPr>
          <w:p w14:paraId="0C04EDA7" w14:textId="77777777" w:rsidR="00D442F7" w:rsidRPr="00311AC0" w:rsidRDefault="00D442F7" w:rsidP="00E37B55">
            <w:pPr>
              <w:rPr>
                <w:sz w:val="4"/>
                <w:szCs w:val="4"/>
              </w:rPr>
            </w:pPr>
          </w:p>
        </w:tc>
        <w:tc>
          <w:tcPr>
            <w:tcW w:w="312" w:type="dxa"/>
            <w:tcBorders>
              <w:top w:val="nil"/>
              <w:left w:val="nil"/>
              <w:bottom w:val="nil"/>
              <w:right w:val="nil"/>
            </w:tcBorders>
          </w:tcPr>
          <w:p w14:paraId="341DE01B" w14:textId="77777777" w:rsidR="00D442F7" w:rsidRPr="00311AC0" w:rsidRDefault="00D442F7" w:rsidP="00E37B55">
            <w:pPr>
              <w:rPr>
                <w:sz w:val="4"/>
                <w:szCs w:val="4"/>
              </w:rPr>
            </w:pPr>
          </w:p>
        </w:tc>
        <w:tc>
          <w:tcPr>
            <w:tcW w:w="309" w:type="dxa"/>
            <w:tcBorders>
              <w:top w:val="nil"/>
              <w:left w:val="nil"/>
              <w:bottom w:val="nil"/>
              <w:right w:val="nil"/>
            </w:tcBorders>
            <w:shd w:val="clear" w:color="auto" w:fill="0070C0"/>
          </w:tcPr>
          <w:p w14:paraId="792B4DBD" w14:textId="77777777" w:rsidR="00D442F7" w:rsidRPr="00311AC0" w:rsidRDefault="00D442F7" w:rsidP="00E37B55">
            <w:pPr>
              <w:rPr>
                <w:sz w:val="4"/>
                <w:szCs w:val="4"/>
              </w:rPr>
            </w:pPr>
          </w:p>
        </w:tc>
        <w:tc>
          <w:tcPr>
            <w:tcW w:w="310" w:type="dxa"/>
            <w:tcBorders>
              <w:top w:val="nil"/>
              <w:left w:val="nil"/>
              <w:bottom w:val="nil"/>
              <w:right w:val="nil"/>
            </w:tcBorders>
          </w:tcPr>
          <w:p w14:paraId="0D523503" w14:textId="77777777" w:rsidR="00D442F7" w:rsidRPr="00311AC0" w:rsidRDefault="00D442F7" w:rsidP="00E37B55">
            <w:pPr>
              <w:rPr>
                <w:sz w:val="4"/>
                <w:szCs w:val="4"/>
              </w:rPr>
            </w:pPr>
          </w:p>
        </w:tc>
        <w:tc>
          <w:tcPr>
            <w:tcW w:w="312" w:type="dxa"/>
            <w:tcBorders>
              <w:top w:val="nil"/>
              <w:left w:val="nil"/>
              <w:bottom w:val="nil"/>
              <w:right w:val="nil"/>
            </w:tcBorders>
          </w:tcPr>
          <w:p w14:paraId="25C8768E" w14:textId="77777777" w:rsidR="00D442F7" w:rsidRPr="00311AC0" w:rsidRDefault="00D442F7" w:rsidP="00E37B55">
            <w:pPr>
              <w:rPr>
                <w:sz w:val="4"/>
                <w:szCs w:val="4"/>
              </w:rPr>
            </w:pPr>
          </w:p>
        </w:tc>
        <w:tc>
          <w:tcPr>
            <w:tcW w:w="309" w:type="dxa"/>
            <w:tcBorders>
              <w:top w:val="nil"/>
              <w:left w:val="nil"/>
              <w:bottom w:val="nil"/>
              <w:right w:val="nil"/>
            </w:tcBorders>
            <w:shd w:val="clear" w:color="auto" w:fill="0070C0"/>
          </w:tcPr>
          <w:p w14:paraId="1678DD7C" w14:textId="77777777" w:rsidR="00D442F7" w:rsidRPr="00311AC0" w:rsidRDefault="00D442F7" w:rsidP="00E37B55">
            <w:pPr>
              <w:rPr>
                <w:sz w:val="4"/>
                <w:szCs w:val="4"/>
              </w:rPr>
            </w:pPr>
          </w:p>
        </w:tc>
        <w:tc>
          <w:tcPr>
            <w:tcW w:w="309" w:type="dxa"/>
            <w:tcBorders>
              <w:top w:val="nil"/>
              <w:left w:val="nil"/>
              <w:bottom w:val="nil"/>
              <w:right w:val="nil"/>
            </w:tcBorders>
          </w:tcPr>
          <w:p w14:paraId="35D5A4DB" w14:textId="77777777" w:rsidR="00D442F7" w:rsidRPr="00311AC0" w:rsidRDefault="00D442F7" w:rsidP="00E37B55">
            <w:pPr>
              <w:rPr>
                <w:sz w:val="4"/>
                <w:szCs w:val="4"/>
              </w:rPr>
            </w:pPr>
          </w:p>
        </w:tc>
        <w:tc>
          <w:tcPr>
            <w:tcW w:w="312" w:type="dxa"/>
            <w:tcBorders>
              <w:top w:val="nil"/>
              <w:left w:val="nil"/>
              <w:bottom w:val="nil"/>
              <w:right w:val="nil"/>
            </w:tcBorders>
          </w:tcPr>
          <w:p w14:paraId="602231FC" w14:textId="77777777" w:rsidR="00D442F7" w:rsidRPr="00311AC0" w:rsidRDefault="00D442F7" w:rsidP="00E37B55">
            <w:pPr>
              <w:rPr>
                <w:sz w:val="4"/>
                <w:szCs w:val="4"/>
              </w:rPr>
            </w:pPr>
          </w:p>
        </w:tc>
        <w:tc>
          <w:tcPr>
            <w:tcW w:w="310" w:type="dxa"/>
            <w:tcBorders>
              <w:top w:val="nil"/>
              <w:left w:val="nil"/>
              <w:bottom w:val="nil"/>
              <w:right w:val="nil"/>
            </w:tcBorders>
            <w:shd w:val="clear" w:color="auto" w:fill="0070C0"/>
          </w:tcPr>
          <w:p w14:paraId="1AE474E1" w14:textId="77777777" w:rsidR="00D442F7" w:rsidRPr="00311AC0" w:rsidRDefault="00D442F7" w:rsidP="00E37B55">
            <w:pPr>
              <w:rPr>
                <w:sz w:val="4"/>
                <w:szCs w:val="4"/>
              </w:rPr>
            </w:pPr>
          </w:p>
        </w:tc>
        <w:tc>
          <w:tcPr>
            <w:tcW w:w="317" w:type="dxa"/>
            <w:gridSpan w:val="2"/>
            <w:tcBorders>
              <w:top w:val="nil"/>
              <w:left w:val="nil"/>
              <w:bottom w:val="nil"/>
              <w:right w:val="nil"/>
            </w:tcBorders>
          </w:tcPr>
          <w:p w14:paraId="49649788" w14:textId="77777777" w:rsidR="00D442F7" w:rsidRPr="00311AC0" w:rsidRDefault="00D442F7" w:rsidP="00E37B55">
            <w:pPr>
              <w:rPr>
                <w:sz w:val="4"/>
                <w:szCs w:val="4"/>
              </w:rPr>
            </w:pPr>
          </w:p>
        </w:tc>
      </w:tr>
      <w:tr w:rsidR="00D442F7" w:rsidRPr="00311AC0" w14:paraId="6A620B10" w14:textId="77777777" w:rsidTr="00E37B55">
        <w:trPr>
          <w:trHeight w:val="57"/>
        </w:trPr>
        <w:tc>
          <w:tcPr>
            <w:tcW w:w="879" w:type="dxa"/>
            <w:tcBorders>
              <w:top w:val="nil"/>
              <w:left w:val="nil"/>
              <w:bottom w:val="nil"/>
              <w:right w:val="nil"/>
            </w:tcBorders>
          </w:tcPr>
          <w:p w14:paraId="711583EB" w14:textId="77777777" w:rsidR="00D442F7" w:rsidRPr="00311AC0" w:rsidRDefault="00D442F7" w:rsidP="00E37B55">
            <w:pPr>
              <w:rPr>
                <w:sz w:val="4"/>
                <w:szCs w:val="4"/>
              </w:rPr>
            </w:pPr>
          </w:p>
        </w:tc>
        <w:tc>
          <w:tcPr>
            <w:tcW w:w="312" w:type="dxa"/>
            <w:tcBorders>
              <w:top w:val="nil"/>
              <w:left w:val="nil"/>
              <w:bottom w:val="nil"/>
              <w:right w:val="nil"/>
            </w:tcBorders>
          </w:tcPr>
          <w:p w14:paraId="6172C62E" w14:textId="77777777" w:rsidR="00D442F7" w:rsidRPr="00311AC0" w:rsidRDefault="00D442F7" w:rsidP="00E37B55">
            <w:pPr>
              <w:rPr>
                <w:sz w:val="4"/>
                <w:szCs w:val="4"/>
              </w:rPr>
            </w:pPr>
          </w:p>
        </w:tc>
        <w:tc>
          <w:tcPr>
            <w:tcW w:w="310" w:type="dxa"/>
            <w:tcBorders>
              <w:top w:val="nil"/>
              <w:left w:val="nil"/>
              <w:bottom w:val="nil"/>
              <w:right w:val="nil"/>
            </w:tcBorders>
            <w:shd w:val="clear" w:color="auto" w:fill="0070C0"/>
          </w:tcPr>
          <w:p w14:paraId="0B29BDA3" w14:textId="77777777" w:rsidR="00D442F7" w:rsidRPr="00311AC0" w:rsidRDefault="00D442F7" w:rsidP="00E37B55">
            <w:pPr>
              <w:rPr>
                <w:sz w:val="4"/>
                <w:szCs w:val="4"/>
              </w:rPr>
            </w:pPr>
          </w:p>
        </w:tc>
        <w:tc>
          <w:tcPr>
            <w:tcW w:w="309" w:type="dxa"/>
            <w:tcBorders>
              <w:top w:val="nil"/>
              <w:left w:val="nil"/>
              <w:bottom w:val="nil"/>
              <w:right w:val="nil"/>
            </w:tcBorders>
          </w:tcPr>
          <w:p w14:paraId="5B5CD168" w14:textId="77777777" w:rsidR="00D442F7" w:rsidRPr="00311AC0" w:rsidRDefault="00D442F7" w:rsidP="00E37B55">
            <w:pPr>
              <w:rPr>
                <w:sz w:val="4"/>
                <w:szCs w:val="4"/>
              </w:rPr>
            </w:pPr>
          </w:p>
        </w:tc>
        <w:tc>
          <w:tcPr>
            <w:tcW w:w="310" w:type="dxa"/>
            <w:tcBorders>
              <w:top w:val="nil"/>
              <w:left w:val="nil"/>
              <w:bottom w:val="nil"/>
              <w:right w:val="nil"/>
            </w:tcBorders>
          </w:tcPr>
          <w:p w14:paraId="12DA6FA8" w14:textId="77777777" w:rsidR="00D442F7" w:rsidRPr="00311AC0" w:rsidRDefault="00D442F7" w:rsidP="00E37B55">
            <w:pPr>
              <w:rPr>
                <w:sz w:val="4"/>
                <w:szCs w:val="4"/>
              </w:rPr>
            </w:pPr>
          </w:p>
        </w:tc>
        <w:tc>
          <w:tcPr>
            <w:tcW w:w="308" w:type="dxa"/>
            <w:tcBorders>
              <w:top w:val="nil"/>
              <w:left w:val="nil"/>
              <w:bottom w:val="nil"/>
              <w:right w:val="nil"/>
            </w:tcBorders>
            <w:shd w:val="clear" w:color="auto" w:fill="0070C0"/>
          </w:tcPr>
          <w:p w14:paraId="60FA3095" w14:textId="77777777" w:rsidR="00D442F7" w:rsidRPr="00311AC0" w:rsidRDefault="00D442F7" w:rsidP="00E37B55">
            <w:pPr>
              <w:rPr>
                <w:sz w:val="4"/>
                <w:szCs w:val="4"/>
              </w:rPr>
            </w:pPr>
          </w:p>
        </w:tc>
        <w:tc>
          <w:tcPr>
            <w:tcW w:w="307" w:type="dxa"/>
            <w:tcBorders>
              <w:top w:val="nil"/>
              <w:left w:val="nil"/>
              <w:bottom w:val="nil"/>
              <w:right w:val="nil"/>
            </w:tcBorders>
          </w:tcPr>
          <w:p w14:paraId="7926B8F0" w14:textId="77777777" w:rsidR="00D442F7" w:rsidRPr="00311AC0" w:rsidRDefault="00D442F7" w:rsidP="00E37B55">
            <w:pPr>
              <w:rPr>
                <w:sz w:val="4"/>
                <w:szCs w:val="4"/>
              </w:rPr>
            </w:pPr>
          </w:p>
        </w:tc>
        <w:tc>
          <w:tcPr>
            <w:tcW w:w="312" w:type="dxa"/>
            <w:tcBorders>
              <w:top w:val="nil"/>
              <w:left w:val="nil"/>
              <w:bottom w:val="nil"/>
              <w:right w:val="nil"/>
            </w:tcBorders>
          </w:tcPr>
          <w:p w14:paraId="5D91D635" w14:textId="77777777" w:rsidR="00D442F7" w:rsidRPr="00311AC0" w:rsidRDefault="00D442F7" w:rsidP="00E37B55">
            <w:pPr>
              <w:rPr>
                <w:sz w:val="4"/>
                <w:szCs w:val="4"/>
              </w:rPr>
            </w:pPr>
          </w:p>
        </w:tc>
        <w:tc>
          <w:tcPr>
            <w:tcW w:w="309" w:type="dxa"/>
            <w:tcBorders>
              <w:top w:val="nil"/>
              <w:left w:val="nil"/>
              <w:bottom w:val="nil"/>
              <w:right w:val="nil"/>
            </w:tcBorders>
            <w:shd w:val="clear" w:color="auto" w:fill="0070C0"/>
          </w:tcPr>
          <w:p w14:paraId="3ED39562" w14:textId="77777777" w:rsidR="00D442F7" w:rsidRPr="00311AC0" w:rsidRDefault="00D442F7" w:rsidP="00E37B55">
            <w:pPr>
              <w:rPr>
                <w:sz w:val="4"/>
                <w:szCs w:val="4"/>
              </w:rPr>
            </w:pPr>
          </w:p>
        </w:tc>
        <w:tc>
          <w:tcPr>
            <w:tcW w:w="308" w:type="dxa"/>
            <w:tcBorders>
              <w:top w:val="nil"/>
              <w:left w:val="nil"/>
              <w:bottom w:val="nil"/>
              <w:right w:val="nil"/>
            </w:tcBorders>
          </w:tcPr>
          <w:p w14:paraId="56169A2E" w14:textId="77777777" w:rsidR="00D442F7" w:rsidRPr="00311AC0" w:rsidRDefault="00D442F7" w:rsidP="00E37B55">
            <w:pPr>
              <w:rPr>
                <w:sz w:val="4"/>
                <w:szCs w:val="4"/>
              </w:rPr>
            </w:pPr>
          </w:p>
        </w:tc>
        <w:tc>
          <w:tcPr>
            <w:tcW w:w="312" w:type="dxa"/>
            <w:tcBorders>
              <w:top w:val="nil"/>
              <w:left w:val="nil"/>
              <w:bottom w:val="nil"/>
              <w:right w:val="nil"/>
            </w:tcBorders>
          </w:tcPr>
          <w:p w14:paraId="3C25BEC9" w14:textId="77777777" w:rsidR="00D442F7" w:rsidRPr="00311AC0" w:rsidRDefault="00D442F7" w:rsidP="00E37B55">
            <w:pPr>
              <w:rPr>
                <w:sz w:val="4"/>
                <w:szCs w:val="4"/>
              </w:rPr>
            </w:pPr>
          </w:p>
        </w:tc>
        <w:tc>
          <w:tcPr>
            <w:tcW w:w="309" w:type="dxa"/>
            <w:tcBorders>
              <w:top w:val="nil"/>
              <w:left w:val="nil"/>
              <w:bottom w:val="nil"/>
              <w:right w:val="nil"/>
            </w:tcBorders>
            <w:shd w:val="clear" w:color="auto" w:fill="0070C0"/>
          </w:tcPr>
          <w:p w14:paraId="0F150A53" w14:textId="77777777" w:rsidR="00D442F7" w:rsidRPr="00311AC0" w:rsidRDefault="00D442F7" w:rsidP="00E37B55">
            <w:pPr>
              <w:rPr>
                <w:sz w:val="4"/>
                <w:szCs w:val="4"/>
              </w:rPr>
            </w:pPr>
          </w:p>
        </w:tc>
        <w:tc>
          <w:tcPr>
            <w:tcW w:w="308" w:type="dxa"/>
            <w:tcBorders>
              <w:top w:val="nil"/>
              <w:left w:val="nil"/>
              <w:bottom w:val="nil"/>
              <w:right w:val="nil"/>
            </w:tcBorders>
          </w:tcPr>
          <w:p w14:paraId="3539DBCF" w14:textId="77777777" w:rsidR="00D442F7" w:rsidRPr="00311AC0" w:rsidRDefault="00D442F7" w:rsidP="00E37B55">
            <w:pPr>
              <w:rPr>
                <w:sz w:val="4"/>
                <w:szCs w:val="4"/>
              </w:rPr>
            </w:pPr>
          </w:p>
        </w:tc>
        <w:tc>
          <w:tcPr>
            <w:tcW w:w="312" w:type="dxa"/>
            <w:tcBorders>
              <w:top w:val="nil"/>
              <w:left w:val="nil"/>
              <w:bottom w:val="nil"/>
              <w:right w:val="nil"/>
            </w:tcBorders>
          </w:tcPr>
          <w:p w14:paraId="07B25CE2" w14:textId="77777777" w:rsidR="00D442F7" w:rsidRPr="00311AC0" w:rsidRDefault="00D442F7" w:rsidP="00E37B55">
            <w:pPr>
              <w:rPr>
                <w:sz w:val="4"/>
                <w:szCs w:val="4"/>
              </w:rPr>
            </w:pPr>
          </w:p>
        </w:tc>
        <w:tc>
          <w:tcPr>
            <w:tcW w:w="309" w:type="dxa"/>
            <w:tcBorders>
              <w:top w:val="nil"/>
              <w:left w:val="nil"/>
              <w:bottom w:val="nil"/>
              <w:right w:val="nil"/>
            </w:tcBorders>
            <w:shd w:val="clear" w:color="auto" w:fill="0070C0"/>
          </w:tcPr>
          <w:p w14:paraId="60A204EB" w14:textId="77777777" w:rsidR="00D442F7" w:rsidRPr="00311AC0" w:rsidRDefault="00D442F7" w:rsidP="00E37B55">
            <w:pPr>
              <w:rPr>
                <w:sz w:val="4"/>
                <w:szCs w:val="4"/>
              </w:rPr>
            </w:pPr>
          </w:p>
        </w:tc>
        <w:tc>
          <w:tcPr>
            <w:tcW w:w="308" w:type="dxa"/>
            <w:tcBorders>
              <w:top w:val="nil"/>
              <w:left w:val="nil"/>
              <w:bottom w:val="nil"/>
              <w:right w:val="nil"/>
            </w:tcBorders>
          </w:tcPr>
          <w:p w14:paraId="42A39BC4" w14:textId="77777777" w:rsidR="00D442F7" w:rsidRPr="00311AC0" w:rsidRDefault="00D442F7" w:rsidP="00E37B55">
            <w:pPr>
              <w:rPr>
                <w:sz w:val="4"/>
                <w:szCs w:val="4"/>
              </w:rPr>
            </w:pPr>
          </w:p>
        </w:tc>
        <w:tc>
          <w:tcPr>
            <w:tcW w:w="312" w:type="dxa"/>
            <w:tcBorders>
              <w:top w:val="nil"/>
              <w:left w:val="nil"/>
              <w:bottom w:val="nil"/>
              <w:right w:val="nil"/>
            </w:tcBorders>
          </w:tcPr>
          <w:p w14:paraId="199B735D" w14:textId="77777777" w:rsidR="00D442F7" w:rsidRPr="00311AC0" w:rsidRDefault="00D442F7" w:rsidP="00E37B55">
            <w:pPr>
              <w:rPr>
                <w:sz w:val="4"/>
                <w:szCs w:val="4"/>
              </w:rPr>
            </w:pPr>
          </w:p>
        </w:tc>
        <w:tc>
          <w:tcPr>
            <w:tcW w:w="310" w:type="dxa"/>
            <w:tcBorders>
              <w:top w:val="nil"/>
              <w:left w:val="nil"/>
              <w:bottom w:val="nil"/>
              <w:right w:val="nil"/>
            </w:tcBorders>
            <w:shd w:val="clear" w:color="auto" w:fill="0070C0"/>
          </w:tcPr>
          <w:p w14:paraId="7BA5835C" w14:textId="77777777" w:rsidR="00D442F7" w:rsidRPr="00311AC0" w:rsidRDefault="00D442F7" w:rsidP="00E37B55">
            <w:pPr>
              <w:rPr>
                <w:sz w:val="4"/>
                <w:szCs w:val="4"/>
              </w:rPr>
            </w:pPr>
          </w:p>
        </w:tc>
        <w:tc>
          <w:tcPr>
            <w:tcW w:w="312" w:type="dxa"/>
            <w:tcBorders>
              <w:top w:val="nil"/>
              <w:left w:val="nil"/>
              <w:bottom w:val="nil"/>
              <w:right w:val="nil"/>
            </w:tcBorders>
          </w:tcPr>
          <w:p w14:paraId="17AD52B1" w14:textId="77777777" w:rsidR="00D442F7" w:rsidRPr="00311AC0" w:rsidRDefault="00D442F7" w:rsidP="00E37B55">
            <w:pPr>
              <w:rPr>
                <w:sz w:val="4"/>
                <w:szCs w:val="4"/>
              </w:rPr>
            </w:pPr>
          </w:p>
        </w:tc>
        <w:tc>
          <w:tcPr>
            <w:tcW w:w="312" w:type="dxa"/>
            <w:tcBorders>
              <w:top w:val="nil"/>
              <w:left w:val="nil"/>
              <w:bottom w:val="nil"/>
              <w:right w:val="nil"/>
            </w:tcBorders>
          </w:tcPr>
          <w:p w14:paraId="6F4A03EC" w14:textId="77777777" w:rsidR="00D442F7" w:rsidRPr="00311AC0" w:rsidRDefault="00D442F7" w:rsidP="00E37B55">
            <w:pPr>
              <w:rPr>
                <w:sz w:val="4"/>
                <w:szCs w:val="4"/>
              </w:rPr>
            </w:pPr>
          </w:p>
        </w:tc>
        <w:tc>
          <w:tcPr>
            <w:tcW w:w="309" w:type="dxa"/>
            <w:tcBorders>
              <w:top w:val="nil"/>
              <w:left w:val="nil"/>
              <w:bottom w:val="nil"/>
              <w:right w:val="nil"/>
            </w:tcBorders>
            <w:shd w:val="clear" w:color="auto" w:fill="0070C0"/>
          </w:tcPr>
          <w:p w14:paraId="05857AB6" w14:textId="77777777" w:rsidR="00D442F7" w:rsidRPr="00311AC0" w:rsidRDefault="00D442F7" w:rsidP="00E37B55">
            <w:pPr>
              <w:rPr>
                <w:sz w:val="4"/>
                <w:szCs w:val="4"/>
              </w:rPr>
            </w:pPr>
          </w:p>
        </w:tc>
        <w:tc>
          <w:tcPr>
            <w:tcW w:w="311" w:type="dxa"/>
            <w:tcBorders>
              <w:top w:val="nil"/>
              <w:left w:val="nil"/>
              <w:bottom w:val="nil"/>
              <w:right w:val="nil"/>
            </w:tcBorders>
          </w:tcPr>
          <w:p w14:paraId="6CC142E6" w14:textId="77777777" w:rsidR="00D442F7" w:rsidRPr="00311AC0" w:rsidRDefault="00D442F7" w:rsidP="00E37B55">
            <w:pPr>
              <w:rPr>
                <w:sz w:val="4"/>
                <w:szCs w:val="4"/>
              </w:rPr>
            </w:pPr>
          </w:p>
        </w:tc>
        <w:tc>
          <w:tcPr>
            <w:tcW w:w="312" w:type="dxa"/>
            <w:tcBorders>
              <w:top w:val="nil"/>
              <w:left w:val="nil"/>
              <w:bottom w:val="nil"/>
              <w:right w:val="nil"/>
            </w:tcBorders>
          </w:tcPr>
          <w:p w14:paraId="4D3066E4" w14:textId="77777777" w:rsidR="00D442F7" w:rsidRPr="00311AC0" w:rsidRDefault="00D442F7" w:rsidP="00E37B55">
            <w:pPr>
              <w:rPr>
                <w:sz w:val="4"/>
                <w:szCs w:val="4"/>
              </w:rPr>
            </w:pPr>
          </w:p>
        </w:tc>
        <w:tc>
          <w:tcPr>
            <w:tcW w:w="309" w:type="dxa"/>
            <w:tcBorders>
              <w:top w:val="nil"/>
              <w:left w:val="nil"/>
              <w:bottom w:val="nil"/>
              <w:right w:val="nil"/>
            </w:tcBorders>
            <w:shd w:val="clear" w:color="auto" w:fill="0070C0"/>
          </w:tcPr>
          <w:p w14:paraId="54E8240D" w14:textId="77777777" w:rsidR="00D442F7" w:rsidRPr="00311AC0" w:rsidRDefault="00D442F7" w:rsidP="00E37B55">
            <w:pPr>
              <w:rPr>
                <w:sz w:val="4"/>
                <w:szCs w:val="4"/>
              </w:rPr>
            </w:pPr>
          </w:p>
        </w:tc>
        <w:tc>
          <w:tcPr>
            <w:tcW w:w="310" w:type="dxa"/>
            <w:tcBorders>
              <w:top w:val="nil"/>
              <w:left w:val="nil"/>
              <w:bottom w:val="nil"/>
              <w:right w:val="nil"/>
            </w:tcBorders>
          </w:tcPr>
          <w:p w14:paraId="68BBDDCA" w14:textId="77777777" w:rsidR="00D442F7" w:rsidRPr="00311AC0" w:rsidRDefault="00D442F7" w:rsidP="00E37B55">
            <w:pPr>
              <w:rPr>
                <w:sz w:val="4"/>
                <w:szCs w:val="4"/>
              </w:rPr>
            </w:pPr>
          </w:p>
        </w:tc>
        <w:tc>
          <w:tcPr>
            <w:tcW w:w="312" w:type="dxa"/>
            <w:tcBorders>
              <w:top w:val="nil"/>
              <w:left w:val="nil"/>
              <w:bottom w:val="nil"/>
              <w:right w:val="nil"/>
            </w:tcBorders>
          </w:tcPr>
          <w:p w14:paraId="0A386AC6" w14:textId="77777777" w:rsidR="00D442F7" w:rsidRPr="00311AC0" w:rsidRDefault="00D442F7" w:rsidP="00E37B55">
            <w:pPr>
              <w:rPr>
                <w:sz w:val="4"/>
                <w:szCs w:val="4"/>
              </w:rPr>
            </w:pPr>
          </w:p>
        </w:tc>
        <w:tc>
          <w:tcPr>
            <w:tcW w:w="309" w:type="dxa"/>
            <w:tcBorders>
              <w:top w:val="nil"/>
              <w:left w:val="nil"/>
              <w:bottom w:val="nil"/>
              <w:right w:val="nil"/>
            </w:tcBorders>
            <w:shd w:val="clear" w:color="auto" w:fill="0070C0"/>
          </w:tcPr>
          <w:p w14:paraId="3164DFFC" w14:textId="77777777" w:rsidR="00D442F7" w:rsidRPr="00311AC0" w:rsidRDefault="00D442F7" w:rsidP="00E37B55">
            <w:pPr>
              <w:rPr>
                <w:sz w:val="4"/>
                <w:szCs w:val="4"/>
              </w:rPr>
            </w:pPr>
          </w:p>
        </w:tc>
        <w:tc>
          <w:tcPr>
            <w:tcW w:w="309" w:type="dxa"/>
            <w:tcBorders>
              <w:top w:val="nil"/>
              <w:left w:val="nil"/>
              <w:bottom w:val="nil"/>
              <w:right w:val="nil"/>
            </w:tcBorders>
          </w:tcPr>
          <w:p w14:paraId="05F186EA" w14:textId="77777777" w:rsidR="00D442F7" w:rsidRPr="00311AC0" w:rsidRDefault="00D442F7" w:rsidP="00E37B55">
            <w:pPr>
              <w:rPr>
                <w:sz w:val="4"/>
                <w:szCs w:val="4"/>
              </w:rPr>
            </w:pPr>
          </w:p>
        </w:tc>
        <w:tc>
          <w:tcPr>
            <w:tcW w:w="312" w:type="dxa"/>
            <w:tcBorders>
              <w:top w:val="nil"/>
              <w:left w:val="nil"/>
              <w:bottom w:val="nil"/>
              <w:right w:val="nil"/>
            </w:tcBorders>
          </w:tcPr>
          <w:p w14:paraId="1DD1739C" w14:textId="77777777" w:rsidR="00D442F7" w:rsidRPr="00311AC0" w:rsidRDefault="00D442F7" w:rsidP="00E37B55">
            <w:pPr>
              <w:rPr>
                <w:sz w:val="4"/>
                <w:szCs w:val="4"/>
              </w:rPr>
            </w:pPr>
          </w:p>
        </w:tc>
        <w:tc>
          <w:tcPr>
            <w:tcW w:w="310" w:type="dxa"/>
            <w:tcBorders>
              <w:top w:val="nil"/>
              <w:left w:val="nil"/>
              <w:bottom w:val="nil"/>
              <w:right w:val="nil"/>
            </w:tcBorders>
            <w:shd w:val="clear" w:color="auto" w:fill="0070C0"/>
          </w:tcPr>
          <w:p w14:paraId="074CEEC8" w14:textId="77777777" w:rsidR="00D442F7" w:rsidRPr="00311AC0" w:rsidRDefault="00D442F7" w:rsidP="00E37B55">
            <w:pPr>
              <w:rPr>
                <w:sz w:val="4"/>
                <w:szCs w:val="4"/>
              </w:rPr>
            </w:pPr>
          </w:p>
        </w:tc>
        <w:tc>
          <w:tcPr>
            <w:tcW w:w="317" w:type="dxa"/>
            <w:gridSpan w:val="2"/>
            <w:tcBorders>
              <w:top w:val="nil"/>
              <w:left w:val="nil"/>
              <w:bottom w:val="nil"/>
              <w:right w:val="nil"/>
            </w:tcBorders>
          </w:tcPr>
          <w:p w14:paraId="2D713098" w14:textId="77777777" w:rsidR="00D442F7" w:rsidRPr="00311AC0" w:rsidRDefault="00D442F7" w:rsidP="00E37B55">
            <w:pPr>
              <w:rPr>
                <w:sz w:val="4"/>
                <w:szCs w:val="4"/>
              </w:rPr>
            </w:pPr>
          </w:p>
        </w:tc>
      </w:tr>
      <w:tr w:rsidR="00D442F7" w:rsidRPr="00311AC0" w14:paraId="386FFB4E" w14:textId="77777777" w:rsidTr="00E37B55">
        <w:trPr>
          <w:trHeight w:val="57"/>
        </w:trPr>
        <w:tc>
          <w:tcPr>
            <w:tcW w:w="879" w:type="dxa"/>
            <w:tcBorders>
              <w:top w:val="nil"/>
              <w:left w:val="nil"/>
              <w:bottom w:val="nil"/>
              <w:right w:val="nil"/>
            </w:tcBorders>
          </w:tcPr>
          <w:p w14:paraId="4E4F4877" w14:textId="77777777" w:rsidR="00D442F7" w:rsidRPr="00311AC0" w:rsidRDefault="00D442F7" w:rsidP="00E37B55">
            <w:pPr>
              <w:rPr>
                <w:sz w:val="4"/>
                <w:szCs w:val="4"/>
              </w:rPr>
            </w:pPr>
          </w:p>
        </w:tc>
        <w:tc>
          <w:tcPr>
            <w:tcW w:w="312" w:type="dxa"/>
            <w:tcBorders>
              <w:top w:val="nil"/>
              <w:left w:val="nil"/>
              <w:bottom w:val="nil"/>
              <w:right w:val="nil"/>
            </w:tcBorders>
          </w:tcPr>
          <w:p w14:paraId="529BED66" w14:textId="77777777" w:rsidR="00D442F7" w:rsidRPr="00311AC0" w:rsidRDefault="00D442F7" w:rsidP="00E37B55">
            <w:pPr>
              <w:rPr>
                <w:sz w:val="4"/>
                <w:szCs w:val="4"/>
              </w:rPr>
            </w:pPr>
          </w:p>
        </w:tc>
        <w:tc>
          <w:tcPr>
            <w:tcW w:w="310" w:type="dxa"/>
            <w:tcBorders>
              <w:top w:val="nil"/>
              <w:left w:val="nil"/>
              <w:bottom w:val="nil"/>
              <w:right w:val="nil"/>
            </w:tcBorders>
            <w:shd w:val="clear" w:color="auto" w:fill="0070C0"/>
          </w:tcPr>
          <w:p w14:paraId="42EF38AC" w14:textId="77777777" w:rsidR="00D442F7" w:rsidRPr="00311AC0" w:rsidRDefault="00D442F7" w:rsidP="00E37B55">
            <w:pPr>
              <w:rPr>
                <w:sz w:val="4"/>
                <w:szCs w:val="4"/>
              </w:rPr>
            </w:pPr>
          </w:p>
        </w:tc>
        <w:tc>
          <w:tcPr>
            <w:tcW w:w="309" w:type="dxa"/>
            <w:tcBorders>
              <w:top w:val="nil"/>
              <w:left w:val="nil"/>
              <w:bottom w:val="nil"/>
              <w:right w:val="nil"/>
            </w:tcBorders>
          </w:tcPr>
          <w:p w14:paraId="6E5DF76C" w14:textId="77777777" w:rsidR="00D442F7" w:rsidRPr="00311AC0" w:rsidRDefault="00D442F7" w:rsidP="00E37B55">
            <w:pPr>
              <w:rPr>
                <w:sz w:val="4"/>
                <w:szCs w:val="4"/>
              </w:rPr>
            </w:pPr>
          </w:p>
        </w:tc>
        <w:tc>
          <w:tcPr>
            <w:tcW w:w="310" w:type="dxa"/>
            <w:tcBorders>
              <w:top w:val="nil"/>
              <w:left w:val="nil"/>
              <w:bottom w:val="nil"/>
              <w:right w:val="nil"/>
            </w:tcBorders>
          </w:tcPr>
          <w:p w14:paraId="25E9DB61" w14:textId="77777777" w:rsidR="00D442F7" w:rsidRPr="00311AC0" w:rsidRDefault="00D442F7" w:rsidP="00E37B55">
            <w:pPr>
              <w:rPr>
                <w:sz w:val="4"/>
                <w:szCs w:val="4"/>
              </w:rPr>
            </w:pPr>
          </w:p>
        </w:tc>
        <w:tc>
          <w:tcPr>
            <w:tcW w:w="308" w:type="dxa"/>
            <w:tcBorders>
              <w:top w:val="nil"/>
              <w:left w:val="nil"/>
              <w:bottom w:val="nil"/>
              <w:right w:val="nil"/>
            </w:tcBorders>
            <w:shd w:val="clear" w:color="auto" w:fill="0070C0"/>
          </w:tcPr>
          <w:p w14:paraId="1791D682" w14:textId="77777777" w:rsidR="00D442F7" w:rsidRPr="00311AC0" w:rsidRDefault="00D442F7" w:rsidP="00E37B55">
            <w:pPr>
              <w:rPr>
                <w:sz w:val="4"/>
                <w:szCs w:val="4"/>
              </w:rPr>
            </w:pPr>
          </w:p>
        </w:tc>
        <w:tc>
          <w:tcPr>
            <w:tcW w:w="307" w:type="dxa"/>
            <w:tcBorders>
              <w:top w:val="nil"/>
              <w:left w:val="nil"/>
              <w:bottom w:val="nil"/>
              <w:right w:val="nil"/>
            </w:tcBorders>
          </w:tcPr>
          <w:p w14:paraId="50DEEA87" w14:textId="77777777" w:rsidR="00D442F7" w:rsidRPr="00311AC0" w:rsidRDefault="00D442F7" w:rsidP="00E37B55">
            <w:pPr>
              <w:rPr>
                <w:sz w:val="4"/>
                <w:szCs w:val="4"/>
              </w:rPr>
            </w:pPr>
          </w:p>
        </w:tc>
        <w:tc>
          <w:tcPr>
            <w:tcW w:w="312" w:type="dxa"/>
            <w:tcBorders>
              <w:top w:val="nil"/>
              <w:left w:val="nil"/>
              <w:bottom w:val="nil"/>
              <w:right w:val="nil"/>
            </w:tcBorders>
          </w:tcPr>
          <w:p w14:paraId="12D82AD1" w14:textId="77777777" w:rsidR="00D442F7" w:rsidRPr="00311AC0" w:rsidRDefault="00D442F7" w:rsidP="00E37B55">
            <w:pPr>
              <w:rPr>
                <w:sz w:val="4"/>
                <w:szCs w:val="4"/>
              </w:rPr>
            </w:pPr>
          </w:p>
        </w:tc>
        <w:tc>
          <w:tcPr>
            <w:tcW w:w="309" w:type="dxa"/>
            <w:tcBorders>
              <w:top w:val="nil"/>
              <w:left w:val="nil"/>
              <w:bottom w:val="nil"/>
              <w:right w:val="nil"/>
            </w:tcBorders>
            <w:shd w:val="clear" w:color="auto" w:fill="0070C0"/>
          </w:tcPr>
          <w:p w14:paraId="09EF4B60" w14:textId="77777777" w:rsidR="00D442F7" w:rsidRPr="00311AC0" w:rsidRDefault="00D442F7" w:rsidP="00E37B55">
            <w:pPr>
              <w:rPr>
                <w:sz w:val="4"/>
                <w:szCs w:val="4"/>
              </w:rPr>
            </w:pPr>
          </w:p>
        </w:tc>
        <w:tc>
          <w:tcPr>
            <w:tcW w:w="308" w:type="dxa"/>
            <w:tcBorders>
              <w:top w:val="nil"/>
              <w:left w:val="nil"/>
              <w:bottom w:val="nil"/>
              <w:right w:val="nil"/>
            </w:tcBorders>
          </w:tcPr>
          <w:p w14:paraId="3C2B653C" w14:textId="77777777" w:rsidR="00D442F7" w:rsidRPr="00311AC0" w:rsidRDefault="00D442F7" w:rsidP="00E37B55">
            <w:pPr>
              <w:rPr>
                <w:sz w:val="4"/>
                <w:szCs w:val="4"/>
              </w:rPr>
            </w:pPr>
          </w:p>
        </w:tc>
        <w:tc>
          <w:tcPr>
            <w:tcW w:w="312" w:type="dxa"/>
            <w:tcBorders>
              <w:top w:val="nil"/>
              <w:left w:val="nil"/>
              <w:bottom w:val="nil"/>
              <w:right w:val="nil"/>
            </w:tcBorders>
          </w:tcPr>
          <w:p w14:paraId="67D793F3" w14:textId="77777777" w:rsidR="00D442F7" w:rsidRPr="00311AC0" w:rsidRDefault="00D442F7" w:rsidP="00E37B55">
            <w:pPr>
              <w:rPr>
                <w:sz w:val="4"/>
                <w:szCs w:val="4"/>
              </w:rPr>
            </w:pPr>
          </w:p>
        </w:tc>
        <w:tc>
          <w:tcPr>
            <w:tcW w:w="309" w:type="dxa"/>
            <w:tcBorders>
              <w:top w:val="nil"/>
              <w:left w:val="nil"/>
              <w:bottom w:val="nil"/>
              <w:right w:val="nil"/>
            </w:tcBorders>
            <w:shd w:val="clear" w:color="auto" w:fill="0070C0"/>
          </w:tcPr>
          <w:p w14:paraId="5453B35C" w14:textId="77777777" w:rsidR="00D442F7" w:rsidRPr="00311AC0" w:rsidRDefault="00D442F7" w:rsidP="00E37B55">
            <w:pPr>
              <w:rPr>
                <w:sz w:val="4"/>
                <w:szCs w:val="4"/>
              </w:rPr>
            </w:pPr>
          </w:p>
        </w:tc>
        <w:tc>
          <w:tcPr>
            <w:tcW w:w="308" w:type="dxa"/>
            <w:tcBorders>
              <w:top w:val="nil"/>
              <w:left w:val="nil"/>
              <w:bottom w:val="nil"/>
              <w:right w:val="nil"/>
            </w:tcBorders>
          </w:tcPr>
          <w:p w14:paraId="2A14A159" w14:textId="77777777" w:rsidR="00D442F7" w:rsidRPr="00311AC0" w:rsidRDefault="00D442F7" w:rsidP="00E37B55">
            <w:pPr>
              <w:rPr>
                <w:sz w:val="4"/>
                <w:szCs w:val="4"/>
              </w:rPr>
            </w:pPr>
          </w:p>
        </w:tc>
        <w:tc>
          <w:tcPr>
            <w:tcW w:w="312" w:type="dxa"/>
            <w:tcBorders>
              <w:top w:val="nil"/>
              <w:left w:val="nil"/>
              <w:bottom w:val="nil"/>
              <w:right w:val="nil"/>
            </w:tcBorders>
          </w:tcPr>
          <w:p w14:paraId="747E8D66" w14:textId="77777777" w:rsidR="00D442F7" w:rsidRPr="00311AC0" w:rsidRDefault="00D442F7" w:rsidP="00E37B55">
            <w:pPr>
              <w:rPr>
                <w:sz w:val="4"/>
                <w:szCs w:val="4"/>
              </w:rPr>
            </w:pPr>
          </w:p>
        </w:tc>
        <w:tc>
          <w:tcPr>
            <w:tcW w:w="309" w:type="dxa"/>
            <w:tcBorders>
              <w:top w:val="nil"/>
              <w:left w:val="nil"/>
              <w:bottom w:val="nil"/>
              <w:right w:val="nil"/>
            </w:tcBorders>
            <w:shd w:val="clear" w:color="auto" w:fill="0070C0"/>
          </w:tcPr>
          <w:p w14:paraId="3603797E" w14:textId="77777777" w:rsidR="00D442F7" w:rsidRPr="00311AC0" w:rsidRDefault="00D442F7" w:rsidP="00E37B55">
            <w:pPr>
              <w:rPr>
                <w:sz w:val="4"/>
                <w:szCs w:val="4"/>
              </w:rPr>
            </w:pPr>
          </w:p>
        </w:tc>
        <w:tc>
          <w:tcPr>
            <w:tcW w:w="308" w:type="dxa"/>
            <w:tcBorders>
              <w:top w:val="nil"/>
              <w:left w:val="nil"/>
              <w:bottom w:val="nil"/>
              <w:right w:val="nil"/>
            </w:tcBorders>
          </w:tcPr>
          <w:p w14:paraId="3E589EEE" w14:textId="77777777" w:rsidR="00D442F7" w:rsidRPr="00311AC0" w:rsidRDefault="00D442F7" w:rsidP="00E37B55">
            <w:pPr>
              <w:rPr>
                <w:sz w:val="4"/>
                <w:szCs w:val="4"/>
              </w:rPr>
            </w:pPr>
          </w:p>
        </w:tc>
        <w:tc>
          <w:tcPr>
            <w:tcW w:w="312" w:type="dxa"/>
            <w:tcBorders>
              <w:top w:val="nil"/>
              <w:left w:val="nil"/>
              <w:bottom w:val="nil"/>
              <w:right w:val="nil"/>
            </w:tcBorders>
          </w:tcPr>
          <w:p w14:paraId="68D5E73A" w14:textId="77777777" w:rsidR="00D442F7" w:rsidRPr="00311AC0" w:rsidRDefault="00D442F7" w:rsidP="00E37B55">
            <w:pPr>
              <w:rPr>
                <w:sz w:val="4"/>
                <w:szCs w:val="4"/>
              </w:rPr>
            </w:pPr>
          </w:p>
        </w:tc>
        <w:tc>
          <w:tcPr>
            <w:tcW w:w="310" w:type="dxa"/>
            <w:tcBorders>
              <w:top w:val="nil"/>
              <w:left w:val="nil"/>
              <w:bottom w:val="nil"/>
              <w:right w:val="nil"/>
            </w:tcBorders>
            <w:shd w:val="clear" w:color="auto" w:fill="0070C0"/>
          </w:tcPr>
          <w:p w14:paraId="711482F2" w14:textId="77777777" w:rsidR="00D442F7" w:rsidRPr="00311AC0" w:rsidRDefault="00D442F7" w:rsidP="00E37B55">
            <w:pPr>
              <w:rPr>
                <w:sz w:val="4"/>
                <w:szCs w:val="4"/>
              </w:rPr>
            </w:pPr>
          </w:p>
        </w:tc>
        <w:tc>
          <w:tcPr>
            <w:tcW w:w="312" w:type="dxa"/>
            <w:tcBorders>
              <w:top w:val="nil"/>
              <w:left w:val="nil"/>
              <w:bottom w:val="nil"/>
              <w:right w:val="nil"/>
            </w:tcBorders>
          </w:tcPr>
          <w:p w14:paraId="3AF066D0" w14:textId="77777777" w:rsidR="00D442F7" w:rsidRPr="00311AC0" w:rsidRDefault="00D442F7" w:rsidP="00E37B55">
            <w:pPr>
              <w:rPr>
                <w:sz w:val="4"/>
                <w:szCs w:val="4"/>
              </w:rPr>
            </w:pPr>
          </w:p>
        </w:tc>
        <w:tc>
          <w:tcPr>
            <w:tcW w:w="312" w:type="dxa"/>
            <w:tcBorders>
              <w:top w:val="nil"/>
              <w:left w:val="nil"/>
              <w:bottom w:val="nil"/>
              <w:right w:val="nil"/>
            </w:tcBorders>
          </w:tcPr>
          <w:p w14:paraId="33A51ECB" w14:textId="77777777" w:rsidR="00D442F7" w:rsidRPr="00311AC0" w:rsidRDefault="00D442F7" w:rsidP="00E37B55">
            <w:pPr>
              <w:rPr>
                <w:sz w:val="4"/>
                <w:szCs w:val="4"/>
              </w:rPr>
            </w:pPr>
          </w:p>
        </w:tc>
        <w:tc>
          <w:tcPr>
            <w:tcW w:w="309" w:type="dxa"/>
            <w:tcBorders>
              <w:top w:val="nil"/>
              <w:left w:val="nil"/>
              <w:bottom w:val="nil"/>
              <w:right w:val="nil"/>
            </w:tcBorders>
            <w:shd w:val="clear" w:color="auto" w:fill="0070C0"/>
          </w:tcPr>
          <w:p w14:paraId="609B146E" w14:textId="77777777" w:rsidR="00D442F7" w:rsidRPr="00311AC0" w:rsidRDefault="00D442F7" w:rsidP="00E37B55">
            <w:pPr>
              <w:rPr>
                <w:sz w:val="4"/>
                <w:szCs w:val="4"/>
              </w:rPr>
            </w:pPr>
          </w:p>
        </w:tc>
        <w:tc>
          <w:tcPr>
            <w:tcW w:w="311" w:type="dxa"/>
            <w:tcBorders>
              <w:top w:val="nil"/>
              <w:left w:val="nil"/>
              <w:bottom w:val="nil"/>
              <w:right w:val="nil"/>
            </w:tcBorders>
          </w:tcPr>
          <w:p w14:paraId="386BB320" w14:textId="77777777" w:rsidR="00D442F7" w:rsidRPr="00311AC0" w:rsidRDefault="00D442F7" w:rsidP="00E37B55">
            <w:pPr>
              <w:rPr>
                <w:sz w:val="4"/>
                <w:szCs w:val="4"/>
              </w:rPr>
            </w:pPr>
          </w:p>
        </w:tc>
        <w:tc>
          <w:tcPr>
            <w:tcW w:w="312" w:type="dxa"/>
            <w:tcBorders>
              <w:top w:val="nil"/>
              <w:left w:val="nil"/>
              <w:bottom w:val="nil"/>
              <w:right w:val="nil"/>
            </w:tcBorders>
          </w:tcPr>
          <w:p w14:paraId="16C3B36F" w14:textId="77777777" w:rsidR="00D442F7" w:rsidRPr="00311AC0" w:rsidRDefault="00D442F7" w:rsidP="00E37B55">
            <w:pPr>
              <w:rPr>
                <w:sz w:val="4"/>
                <w:szCs w:val="4"/>
              </w:rPr>
            </w:pPr>
          </w:p>
        </w:tc>
        <w:tc>
          <w:tcPr>
            <w:tcW w:w="309" w:type="dxa"/>
            <w:tcBorders>
              <w:top w:val="nil"/>
              <w:left w:val="nil"/>
              <w:bottom w:val="nil"/>
              <w:right w:val="nil"/>
            </w:tcBorders>
            <w:shd w:val="clear" w:color="auto" w:fill="0070C0"/>
          </w:tcPr>
          <w:p w14:paraId="6CC776DF" w14:textId="77777777" w:rsidR="00D442F7" w:rsidRPr="00311AC0" w:rsidRDefault="00D442F7" w:rsidP="00E37B55">
            <w:pPr>
              <w:rPr>
                <w:sz w:val="4"/>
                <w:szCs w:val="4"/>
              </w:rPr>
            </w:pPr>
          </w:p>
        </w:tc>
        <w:tc>
          <w:tcPr>
            <w:tcW w:w="310" w:type="dxa"/>
            <w:tcBorders>
              <w:top w:val="nil"/>
              <w:left w:val="nil"/>
              <w:bottom w:val="nil"/>
              <w:right w:val="nil"/>
            </w:tcBorders>
          </w:tcPr>
          <w:p w14:paraId="3B284924" w14:textId="77777777" w:rsidR="00D442F7" w:rsidRPr="00311AC0" w:rsidRDefault="00D442F7" w:rsidP="00E37B55">
            <w:pPr>
              <w:rPr>
                <w:sz w:val="4"/>
                <w:szCs w:val="4"/>
              </w:rPr>
            </w:pPr>
          </w:p>
        </w:tc>
        <w:tc>
          <w:tcPr>
            <w:tcW w:w="312" w:type="dxa"/>
            <w:tcBorders>
              <w:top w:val="nil"/>
              <w:left w:val="nil"/>
              <w:bottom w:val="nil"/>
              <w:right w:val="nil"/>
            </w:tcBorders>
          </w:tcPr>
          <w:p w14:paraId="138AB4EF" w14:textId="77777777" w:rsidR="00D442F7" w:rsidRPr="00311AC0" w:rsidRDefault="00D442F7" w:rsidP="00E37B55">
            <w:pPr>
              <w:rPr>
                <w:sz w:val="4"/>
                <w:szCs w:val="4"/>
              </w:rPr>
            </w:pPr>
          </w:p>
        </w:tc>
        <w:tc>
          <w:tcPr>
            <w:tcW w:w="309" w:type="dxa"/>
            <w:tcBorders>
              <w:top w:val="nil"/>
              <w:left w:val="nil"/>
              <w:bottom w:val="nil"/>
              <w:right w:val="nil"/>
            </w:tcBorders>
            <w:shd w:val="clear" w:color="auto" w:fill="0070C0"/>
          </w:tcPr>
          <w:p w14:paraId="4B4BF9E8" w14:textId="77777777" w:rsidR="00D442F7" w:rsidRPr="00311AC0" w:rsidRDefault="00D442F7" w:rsidP="00E37B55">
            <w:pPr>
              <w:rPr>
                <w:sz w:val="4"/>
                <w:szCs w:val="4"/>
              </w:rPr>
            </w:pPr>
          </w:p>
        </w:tc>
        <w:tc>
          <w:tcPr>
            <w:tcW w:w="309" w:type="dxa"/>
            <w:tcBorders>
              <w:top w:val="nil"/>
              <w:left w:val="nil"/>
              <w:bottom w:val="nil"/>
              <w:right w:val="nil"/>
            </w:tcBorders>
          </w:tcPr>
          <w:p w14:paraId="3CBF2541" w14:textId="77777777" w:rsidR="00D442F7" w:rsidRPr="00311AC0" w:rsidRDefault="00D442F7" w:rsidP="00E37B55">
            <w:pPr>
              <w:rPr>
                <w:sz w:val="4"/>
                <w:szCs w:val="4"/>
              </w:rPr>
            </w:pPr>
          </w:p>
        </w:tc>
        <w:tc>
          <w:tcPr>
            <w:tcW w:w="312" w:type="dxa"/>
            <w:tcBorders>
              <w:top w:val="nil"/>
              <w:left w:val="nil"/>
              <w:bottom w:val="nil"/>
              <w:right w:val="nil"/>
            </w:tcBorders>
          </w:tcPr>
          <w:p w14:paraId="0C04FEA4" w14:textId="77777777" w:rsidR="00D442F7" w:rsidRPr="00311AC0" w:rsidRDefault="00D442F7" w:rsidP="00E37B55">
            <w:pPr>
              <w:rPr>
                <w:sz w:val="4"/>
                <w:szCs w:val="4"/>
              </w:rPr>
            </w:pPr>
          </w:p>
        </w:tc>
        <w:tc>
          <w:tcPr>
            <w:tcW w:w="310" w:type="dxa"/>
            <w:tcBorders>
              <w:top w:val="nil"/>
              <w:left w:val="nil"/>
              <w:bottom w:val="nil"/>
              <w:right w:val="nil"/>
            </w:tcBorders>
            <w:shd w:val="clear" w:color="auto" w:fill="0070C0"/>
          </w:tcPr>
          <w:p w14:paraId="36A98CC1" w14:textId="77777777" w:rsidR="00D442F7" w:rsidRPr="00311AC0" w:rsidRDefault="00D442F7" w:rsidP="00E37B55">
            <w:pPr>
              <w:rPr>
                <w:sz w:val="4"/>
                <w:szCs w:val="4"/>
              </w:rPr>
            </w:pPr>
          </w:p>
        </w:tc>
        <w:tc>
          <w:tcPr>
            <w:tcW w:w="317" w:type="dxa"/>
            <w:gridSpan w:val="2"/>
            <w:tcBorders>
              <w:top w:val="nil"/>
              <w:left w:val="nil"/>
              <w:bottom w:val="nil"/>
              <w:right w:val="nil"/>
            </w:tcBorders>
          </w:tcPr>
          <w:p w14:paraId="2189A447" w14:textId="77777777" w:rsidR="00D442F7" w:rsidRPr="00311AC0" w:rsidRDefault="00D442F7" w:rsidP="00E37B55">
            <w:pPr>
              <w:rPr>
                <w:sz w:val="4"/>
                <w:szCs w:val="4"/>
              </w:rPr>
            </w:pPr>
          </w:p>
        </w:tc>
      </w:tr>
      <w:tr w:rsidR="00D442F7" w:rsidRPr="00311AC0" w14:paraId="05A5679C" w14:textId="77777777" w:rsidTr="00E37B55">
        <w:trPr>
          <w:trHeight w:val="60"/>
        </w:trPr>
        <w:tc>
          <w:tcPr>
            <w:tcW w:w="879" w:type="dxa"/>
            <w:tcBorders>
              <w:top w:val="nil"/>
              <w:left w:val="nil"/>
              <w:bottom w:val="nil"/>
              <w:right w:val="nil"/>
            </w:tcBorders>
          </w:tcPr>
          <w:p w14:paraId="3B08AC10" w14:textId="77777777" w:rsidR="00D442F7" w:rsidRPr="00311AC0" w:rsidRDefault="00D442F7" w:rsidP="00E37B55">
            <w:pPr>
              <w:rPr>
                <w:sz w:val="4"/>
                <w:szCs w:val="4"/>
              </w:rPr>
            </w:pPr>
          </w:p>
        </w:tc>
        <w:tc>
          <w:tcPr>
            <w:tcW w:w="312" w:type="dxa"/>
            <w:tcBorders>
              <w:top w:val="nil"/>
              <w:left w:val="nil"/>
              <w:bottom w:val="nil"/>
              <w:right w:val="nil"/>
            </w:tcBorders>
          </w:tcPr>
          <w:p w14:paraId="56BDBBA7" w14:textId="77777777" w:rsidR="00D442F7" w:rsidRPr="00311AC0" w:rsidRDefault="00D442F7" w:rsidP="00E37B55">
            <w:pPr>
              <w:rPr>
                <w:sz w:val="4"/>
                <w:szCs w:val="4"/>
              </w:rPr>
            </w:pPr>
          </w:p>
        </w:tc>
        <w:tc>
          <w:tcPr>
            <w:tcW w:w="310" w:type="dxa"/>
            <w:tcBorders>
              <w:top w:val="nil"/>
              <w:left w:val="nil"/>
              <w:bottom w:val="nil"/>
              <w:right w:val="nil"/>
            </w:tcBorders>
            <w:shd w:val="clear" w:color="auto" w:fill="0070C0"/>
          </w:tcPr>
          <w:p w14:paraId="47D4C757" w14:textId="77777777" w:rsidR="00D442F7" w:rsidRPr="00311AC0" w:rsidRDefault="00D442F7" w:rsidP="00E37B55">
            <w:pPr>
              <w:rPr>
                <w:sz w:val="4"/>
                <w:szCs w:val="4"/>
              </w:rPr>
            </w:pPr>
          </w:p>
        </w:tc>
        <w:tc>
          <w:tcPr>
            <w:tcW w:w="309" w:type="dxa"/>
            <w:tcBorders>
              <w:top w:val="nil"/>
              <w:left w:val="nil"/>
              <w:bottom w:val="nil"/>
              <w:right w:val="nil"/>
            </w:tcBorders>
          </w:tcPr>
          <w:p w14:paraId="48F02DFF" w14:textId="77777777" w:rsidR="00D442F7" w:rsidRPr="00311AC0" w:rsidRDefault="00D442F7" w:rsidP="00E37B55">
            <w:pPr>
              <w:rPr>
                <w:sz w:val="4"/>
                <w:szCs w:val="4"/>
              </w:rPr>
            </w:pPr>
          </w:p>
        </w:tc>
        <w:tc>
          <w:tcPr>
            <w:tcW w:w="310" w:type="dxa"/>
            <w:tcBorders>
              <w:top w:val="nil"/>
              <w:left w:val="nil"/>
              <w:bottom w:val="nil"/>
              <w:right w:val="nil"/>
            </w:tcBorders>
          </w:tcPr>
          <w:p w14:paraId="41215DDD" w14:textId="77777777" w:rsidR="00D442F7" w:rsidRPr="00311AC0" w:rsidRDefault="00D442F7" w:rsidP="00E37B55">
            <w:pPr>
              <w:rPr>
                <w:sz w:val="4"/>
                <w:szCs w:val="4"/>
              </w:rPr>
            </w:pPr>
          </w:p>
        </w:tc>
        <w:tc>
          <w:tcPr>
            <w:tcW w:w="308" w:type="dxa"/>
            <w:tcBorders>
              <w:top w:val="nil"/>
              <w:left w:val="nil"/>
              <w:bottom w:val="nil"/>
              <w:right w:val="nil"/>
            </w:tcBorders>
            <w:shd w:val="clear" w:color="auto" w:fill="0070C0"/>
          </w:tcPr>
          <w:p w14:paraId="381AB30A" w14:textId="77777777" w:rsidR="00D442F7" w:rsidRPr="00311AC0" w:rsidRDefault="00D442F7" w:rsidP="00E37B55">
            <w:pPr>
              <w:rPr>
                <w:sz w:val="4"/>
                <w:szCs w:val="4"/>
              </w:rPr>
            </w:pPr>
          </w:p>
        </w:tc>
        <w:tc>
          <w:tcPr>
            <w:tcW w:w="307" w:type="dxa"/>
            <w:tcBorders>
              <w:top w:val="nil"/>
              <w:left w:val="nil"/>
              <w:bottom w:val="nil"/>
              <w:right w:val="nil"/>
            </w:tcBorders>
          </w:tcPr>
          <w:p w14:paraId="7353529B" w14:textId="77777777" w:rsidR="00D442F7" w:rsidRPr="00311AC0" w:rsidRDefault="00D442F7" w:rsidP="00E37B55">
            <w:pPr>
              <w:rPr>
                <w:sz w:val="4"/>
                <w:szCs w:val="4"/>
              </w:rPr>
            </w:pPr>
          </w:p>
        </w:tc>
        <w:tc>
          <w:tcPr>
            <w:tcW w:w="312" w:type="dxa"/>
            <w:tcBorders>
              <w:top w:val="nil"/>
              <w:left w:val="nil"/>
              <w:bottom w:val="nil"/>
              <w:right w:val="nil"/>
            </w:tcBorders>
          </w:tcPr>
          <w:p w14:paraId="5E950B8D" w14:textId="77777777" w:rsidR="00D442F7" w:rsidRPr="00311AC0" w:rsidRDefault="00D442F7" w:rsidP="00E37B55">
            <w:pPr>
              <w:rPr>
                <w:sz w:val="4"/>
                <w:szCs w:val="4"/>
              </w:rPr>
            </w:pPr>
          </w:p>
        </w:tc>
        <w:tc>
          <w:tcPr>
            <w:tcW w:w="309" w:type="dxa"/>
            <w:tcBorders>
              <w:top w:val="nil"/>
              <w:left w:val="nil"/>
              <w:bottom w:val="nil"/>
              <w:right w:val="nil"/>
            </w:tcBorders>
            <w:shd w:val="clear" w:color="auto" w:fill="0070C0"/>
          </w:tcPr>
          <w:p w14:paraId="16E91B2F" w14:textId="77777777" w:rsidR="00D442F7" w:rsidRPr="00311AC0" w:rsidRDefault="00D442F7" w:rsidP="00E37B55">
            <w:pPr>
              <w:rPr>
                <w:sz w:val="4"/>
                <w:szCs w:val="4"/>
              </w:rPr>
            </w:pPr>
          </w:p>
        </w:tc>
        <w:tc>
          <w:tcPr>
            <w:tcW w:w="308" w:type="dxa"/>
            <w:tcBorders>
              <w:top w:val="nil"/>
              <w:left w:val="nil"/>
              <w:bottom w:val="nil"/>
              <w:right w:val="nil"/>
            </w:tcBorders>
          </w:tcPr>
          <w:p w14:paraId="07C49053" w14:textId="77777777" w:rsidR="00D442F7" w:rsidRPr="00311AC0" w:rsidRDefault="00D442F7" w:rsidP="00E37B55">
            <w:pPr>
              <w:rPr>
                <w:sz w:val="4"/>
                <w:szCs w:val="4"/>
              </w:rPr>
            </w:pPr>
          </w:p>
        </w:tc>
        <w:tc>
          <w:tcPr>
            <w:tcW w:w="312" w:type="dxa"/>
            <w:tcBorders>
              <w:top w:val="nil"/>
              <w:left w:val="nil"/>
              <w:bottom w:val="nil"/>
              <w:right w:val="nil"/>
            </w:tcBorders>
          </w:tcPr>
          <w:p w14:paraId="1AE1871D" w14:textId="77777777" w:rsidR="00D442F7" w:rsidRPr="00311AC0" w:rsidRDefault="00D442F7" w:rsidP="00E37B55">
            <w:pPr>
              <w:rPr>
                <w:sz w:val="4"/>
                <w:szCs w:val="4"/>
              </w:rPr>
            </w:pPr>
          </w:p>
        </w:tc>
        <w:tc>
          <w:tcPr>
            <w:tcW w:w="309" w:type="dxa"/>
            <w:tcBorders>
              <w:top w:val="nil"/>
              <w:left w:val="nil"/>
              <w:bottom w:val="nil"/>
              <w:right w:val="nil"/>
            </w:tcBorders>
            <w:shd w:val="clear" w:color="auto" w:fill="0070C0"/>
          </w:tcPr>
          <w:p w14:paraId="59091789" w14:textId="77777777" w:rsidR="00D442F7" w:rsidRPr="00311AC0" w:rsidRDefault="00D442F7" w:rsidP="00E37B55">
            <w:pPr>
              <w:rPr>
                <w:sz w:val="4"/>
                <w:szCs w:val="4"/>
              </w:rPr>
            </w:pPr>
          </w:p>
        </w:tc>
        <w:tc>
          <w:tcPr>
            <w:tcW w:w="308" w:type="dxa"/>
            <w:tcBorders>
              <w:top w:val="nil"/>
              <w:left w:val="nil"/>
              <w:bottom w:val="nil"/>
              <w:right w:val="nil"/>
            </w:tcBorders>
          </w:tcPr>
          <w:p w14:paraId="4CD8BEDB" w14:textId="77777777" w:rsidR="00D442F7" w:rsidRPr="00311AC0" w:rsidRDefault="00D442F7" w:rsidP="00E37B55">
            <w:pPr>
              <w:rPr>
                <w:sz w:val="4"/>
                <w:szCs w:val="4"/>
              </w:rPr>
            </w:pPr>
          </w:p>
        </w:tc>
        <w:tc>
          <w:tcPr>
            <w:tcW w:w="312" w:type="dxa"/>
            <w:tcBorders>
              <w:top w:val="nil"/>
              <w:left w:val="nil"/>
              <w:bottom w:val="nil"/>
              <w:right w:val="nil"/>
            </w:tcBorders>
          </w:tcPr>
          <w:p w14:paraId="321EBA77" w14:textId="77777777" w:rsidR="00D442F7" w:rsidRPr="00311AC0" w:rsidRDefault="00D442F7" w:rsidP="00E37B55">
            <w:pPr>
              <w:rPr>
                <w:sz w:val="4"/>
                <w:szCs w:val="4"/>
              </w:rPr>
            </w:pPr>
          </w:p>
        </w:tc>
        <w:tc>
          <w:tcPr>
            <w:tcW w:w="309" w:type="dxa"/>
            <w:tcBorders>
              <w:top w:val="nil"/>
              <w:left w:val="nil"/>
              <w:bottom w:val="nil"/>
              <w:right w:val="nil"/>
            </w:tcBorders>
            <w:shd w:val="clear" w:color="auto" w:fill="0070C0"/>
          </w:tcPr>
          <w:p w14:paraId="5FE43814" w14:textId="77777777" w:rsidR="00D442F7" w:rsidRPr="00311AC0" w:rsidRDefault="00D442F7" w:rsidP="00E37B55">
            <w:pPr>
              <w:rPr>
                <w:sz w:val="4"/>
                <w:szCs w:val="4"/>
              </w:rPr>
            </w:pPr>
          </w:p>
        </w:tc>
        <w:tc>
          <w:tcPr>
            <w:tcW w:w="308" w:type="dxa"/>
            <w:tcBorders>
              <w:top w:val="nil"/>
              <w:left w:val="nil"/>
              <w:bottom w:val="nil"/>
              <w:right w:val="nil"/>
            </w:tcBorders>
          </w:tcPr>
          <w:p w14:paraId="514830BB" w14:textId="77777777" w:rsidR="00D442F7" w:rsidRPr="00311AC0" w:rsidRDefault="00D442F7" w:rsidP="00E37B55">
            <w:pPr>
              <w:rPr>
                <w:sz w:val="4"/>
                <w:szCs w:val="4"/>
              </w:rPr>
            </w:pPr>
          </w:p>
        </w:tc>
        <w:tc>
          <w:tcPr>
            <w:tcW w:w="312" w:type="dxa"/>
            <w:tcBorders>
              <w:top w:val="nil"/>
              <w:left w:val="nil"/>
              <w:bottom w:val="nil"/>
              <w:right w:val="nil"/>
            </w:tcBorders>
          </w:tcPr>
          <w:p w14:paraId="59824B20" w14:textId="77777777" w:rsidR="00D442F7" w:rsidRPr="00311AC0" w:rsidRDefault="00D442F7" w:rsidP="00E37B55">
            <w:pPr>
              <w:rPr>
                <w:sz w:val="4"/>
                <w:szCs w:val="4"/>
              </w:rPr>
            </w:pPr>
          </w:p>
        </w:tc>
        <w:tc>
          <w:tcPr>
            <w:tcW w:w="310" w:type="dxa"/>
            <w:tcBorders>
              <w:top w:val="nil"/>
              <w:left w:val="nil"/>
              <w:bottom w:val="nil"/>
              <w:right w:val="nil"/>
            </w:tcBorders>
            <w:shd w:val="clear" w:color="auto" w:fill="0070C0"/>
          </w:tcPr>
          <w:p w14:paraId="7688F89E" w14:textId="77777777" w:rsidR="00D442F7" w:rsidRPr="00311AC0" w:rsidRDefault="00D442F7" w:rsidP="00E37B55">
            <w:pPr>
              <w:rPr>
                <w:sz w:val="4"/>
                <w:szCs w:val="4"/>
              </w:rPr>
            </w:pPr>
          </w:p>
        </w:tc>
        <w:tc>
          <w:tcPr>
            <w:tcW w:w="312" w:type="dxa"/>
            <w:tcBorders>
              <w:top w:val="nil"/>
              <w:left w:val="nil"/>
              <w:bottom w:val="nil"/>
              <w:right w:val="nil"/>
            </w:tcBorders>
          </w:tcPr>
          <w:p w14:paraId="7FB6B81C" w14:textId="77777777" w:rsidR="00D442F7" w:rsidRPr="00311AC0" w:rsidRDefault="00D442F7" w:rsidP="00E37B55">
            <w:pPr>
              <w:rPr>
                <w:sz w:val="4"/>
                <w:szCs w:val="4"/>
              </w:rPr>
            </w:pPr>
          </w:p>
        </w:tc>
        <w:tc>
          <w:tcPr>
            <w:tcW w:w="312" w:type="dxa"/>
            <w:tcBorders>
              <w:top w:val="nil"/>
              <w:left w:val="nil"/>
              <w:bottom w:val="nil"/>
              <w:right w:val="nil"/>
            </w:tcBorders>
          </w:tcPr>
          <w:p w14:paraId="1FC20DF9" w14:textId="77777777" w:rsidR="00D442F7" w:rsidRPr="00311AC0" w:rsidRDefault="00D442F7" w:rsidP="00E37B55">
            <w:pPr>
              <w:rPr>
                <w:sz w:val="4"/>
                <w:szCs w:val="4"/>
              </w:rPr>
            </w:pPr>
          </w:p>
        </w:tc>
        <w:tc>
          <w:tcPr>
            <w:tcW w:w="309" w:type="dxa"/>
            <w:tcBorders>
              <w:top w:val="nil"/>
              <w:left w:val="nil"/>
              <w:bottom w:val="nil"/>
              <w:right w:val="nil"/>
            </w:tcBorders>
            <w:shd w:val="clear" w:color="auto" w:fill="0070C0"/>
          </w:tcPr>
          <w:p w14:paraId="729ED069" w14:textId="77777777" w:rsidR="00D442F7" w:rsidRPr="00311AC0" w:rsidRDefault="00D442F7" w:rsidP="00E37B55">
            <w:pPr>
              <w:rPr>
                <w:sz w:val="4"/>
                <w:szCs w:val="4"/>
              </w:rPr>
            </w:pPr>
          </w:p>
        </w:tc>
        <w:tc>
          <w:tcPr>
            <w:tcW w:w="311" w:type="dxa"/>
            <w:tcBorders>
              <w:top w:val="nil"/>
              <w:left w:val="nil"/>
              <w:bottom w:val="nil"/>
              <w:right w:val="nil"/>
            </w:tcBorders>
          </w:tcPr>
          <w:p w14:paraId="51AE4CDF" w14:textId="77777777" w:rsidR="00D442F7" w:rsidRPr="00311AC0" w:rsidRDefault="00D442F7" w:rsidP="00E37B55">
            <w:pPr>
              <w:rPr>
                <w:sz w:val="4"/>
                <w:szCs w:val="4"/>
              </w:rPr>
            </w:pPr>
          </w:p>
        </w:tc>
        <w:tc>
          <w:tcPr>
            <w:tcW w:w="312" w:type="dxa"/>
            <w:tcBorders>
              <w:top w:val="nil"/>
              <w:left w:val="nil"/>
              <w:bottom w:val="nil"/>
              <w:right w:val="nil"/>
            </w:tcBorders>
          </w:tcPr>
          <w:p w14:paraId="26C7E340" w14:textId="77777777" w:rsidR="00D442F7" w:rsidRPr="00311AC0" w:rsidRDefault="00D442F7" w:rsidP="00E37B55">
            <w:pPr>
              <w:rPr>
                <w:sz w:val="4"/>
                <w:szCs w:val="4"/>
              </w:rPr>
            </w:pPr>
          </w:p>
        </w:tc>
        <w:tc>
          <w:tcPr>
            <w:tcW w:w="309" w:type="dxa"/>
            <w:tcBorders>
              <w:top w:val="nil"/>
              <w:left w:val="nil"/>
              <w:bottom w:val="nil"/>
              <w:right w:val="nil"/>
            </w:tcBorders>
            <w:shd w:val="clear" w:color="auto" w:fill="0070C0"/>
          </w:tcPr>
          <w:p w14:paraId="5D65D8BA" w14:textId="77777777" w:rsidR="00D442F7" w:rsidRPr="00311AC0" w:rsidRDefault="00D442F7" w:rsidP="00E37B55">
            <w:pPr>
              <w:rPr>
                <w:sz w:val="4"/>
                <w:szCs w:val="4"/>
              </w:rPr>
            </w:pPr>
          </w:p>
        </w:tc>
        <w:tc>
          <w:tcPr>
            <w:tcW w:w="310" w:type="dxa"/>
            <w:tcBorders>
              <w:top w:val="nil"/>
              <w:left w:val="nil"/>
              <w:bottom w:val="nil"/>
              <w:right w:val="nil"/>
            </w:tcBorders>
          </w:tcPr>
          <w:p w14:paraId="2738468A" w14:textId="77777777" w:rsidR="00D442F7" w:rsidRPr="00311AC0" w:rsidRDefault="00D442F7" w:rsidP="00E37B55">
            <w:pPr>
              <w:rPr>
                <w:sz w:val="4"/>
                <w:szCs w:val="4"/>
              </w:rPr>
            </w:pPr>
          </w:p>
        </w:tc>
        <w:tc>
          <w:tcPr>
            <w:tcW w:w="312" w:type="dxa"/>
            <w:tcBorders>
              <w:top w:val="nil"/>
              <w:left w:val="nil"/>
              <w:bottom w:val="nil"/>
              <w:right w:val="nil"/>
            </w:tcBorders>
          </w:tcPr>
          <w:p w14:paraId="34F6F659" w14:textId="77777777" w:rsidR="00D442F7" w:rsidRPr="00311AC0" w:rsidRDefault="00D442F7" w:rsidP="00E37B55">
            <w:pPr>
              <w:rPr>
                <w:sz w:val="4"/>
                <w:szCs w:val="4"/>
              </w:rPr>
            </w:pPr>
          </w:p>
        </w:tc>
        <w:tc>
          <w:tcPr>
            <w:tcW w:w="309" w:type="dxa"/>
            <w:tcBorders>
              <w:top w:val="nil"/>
              <w:left w:val="nil"/>
              <w:bottom w:val="nil"/>
              <w:right w:val="nil"/>
            </w:tcBorders>
            <w:shd w:val="clear" w:color="auto" w:fill="0070C0"/>
          </w:tcPr>
          <w:p w14:paraId="0155827D" w14:textId="77777777" w:rsidR="00D442F7" w:rsidRPr="00311AC0" w:rsidRDefault="00D442F7" w:rsidP="00E37B55">
            <w:pPr>
              <w:rPr>
                <w:sz w:val="4"/>
                <w:szCs w:val="4"/>
              </w:rPr>
            </w:pPr>
          </w:p>
        </w:tc>
        <w:tc>
          <w:tcPr>
            <w:tcW w:w="309" w:type="dxa"/>
            <w:tcBorders>
              <w:top w:val="nil"/>
              <w:left w:val="nil"/>
              <w:bottom w:val="nil"/>
              <w:right w:val="nil"/>
            </w:tcBorders>
          </w:tcPr>
          <w:p w14:paraId="487B93D5" w14:textId="77777777" w:rsidR="00D442F7" w:rsidRPr="00311AC0" w:rsidRDefault="00D442F7" w:rsidP="00E37B55">
            <w:pPr>
              <w:rPr>
                <w:sz w:val="4"/>
                <w:szCs w:val="4"/>
              </w:rPr>
            </w:pPr>
          </w:p>
        </w:tc>
        <w:tc>
          <w:tcPr>
            <w:tcW w:w="312" w:type="dxa"/>
            <w:tcBorders>
              <w:top w:val="nil"/>
              <w:left w:val="nil"/>
              <w:bottom w:val="nil"/>
              <w:right w:val="nil"/>
            </w:tcBorders>
          </w:tcPr>
          <w:p w14:paraId="47E3227A" w14:textId="77777777" w:rsidR="00D442F7" w:rsidRPr="00311AC0" w:rsidRDefault="00D442F7" w:rsidP="00E37B55">
            <w:pPr>
              <w:rPr>
                <w:sz w:val="4"/>
                <w:szCs w:val="4"/>
              </w:rPr>
            </w:pPr>
          </w:p>
        </w:tc>
        <w:tc>
          <w:tcPr>
            <w:tcW w:w="310" w:type="dxa"/>
            <w:tcBorders>
              <w:top w:val="nil"/>
              <w:left w:val="nil"/>
              <w:bottom w:val="nil"/>
              <w:right w:val="nil"/>
            </w:tcBorders>
            <w:shd w:val="clear" w:color="auto" w:fill="0070C0"/>
          </w:tcPr>
          <w:p w14:paraId="6FAE8E4A" w14:textId="77777777" w:rsidR="00D442F7" w:rsidRPr="00311AC0" w:rsidRDefault="00D442F7" w:rsidP="00E37B55">
            <w:pPr>
              <w:rPr>
                <w:sz w:val="4"/>
                <w:szCs w:val="4"/>
              </w:rPr>
            </w:pPr>
          </w:p>
        </w:tc>
        <w:tc>
          <w:tcPr>
            <w:tcW w:w="317" w:type="dxa"/>
            <w:gridSpan w:val="2"/>
            <w:tcBorders>
              <w:top w:val="nil"/>
              <w:left w:val="nil"/>
              <w:bottom w:val="nil"/>
              <w:right w:val="nil"/>
            </w:tcBorders>
          </w:tcPr>
          <w:p w14:paraId="1695A346" w14:textId="77777777" w:rsidR="00D442F7" w:rsidRPr="00311AC0" w:rsidRDefault="00D442F7" w:rsidP="00E37B55">
            <w:pPr>
              <w:rPr>
                <w:sz w:val="4"/>
                <w:szCs w:val="4"/>
              </w:rPr>
            </w:pPr>
          </w:p>
        </w:tc>
      </w:tr>
      <w:tr w:rsidR="00D442F7" w:rsidRPr="00311AC0" w14:paraId="36AC4328" w14:textId="77777777" w:rsidTr="00E37B55">
        <w:trPr>
          <w:trHeight w:val="57"/>
        </w:trPr>
        <w:tc>
          <w:tcPr>
            <w:tcW w:w="879" w:type="dxa"/>
            <w:tcBorders>
              <w:top w:val="nil"/>
              <w:left w:val="nil"/>
              <w:bottom w:val="nil"/>
              <w:right w:val="nil"/>
            </w:tcBorders>
          </w:tcPr>
          <w:p w14:paraId="35848179" w14:textId="77777777" w:rsidR="00D442F7" w:rsidRPr="00311AC0" w:rsidRDefault="00D442F7" w:rsidP="00E37B55">
            <w:pPr>
              <w:rPr>
                <w:sz w:val="4"/>
                <w:szCs w:val="4"/>
              </w:rPr>
            </w:pPr>
          </w:p>
        </w:tc>
        <w:tc>
          <w:tcPr>
            <w:tcW w:w="312" w:type="dxa"/>
            <w:tcBorders>
              <w:top w:val="nil"/>
              <w:left w:val="nil"/>
              <w:bottom w:val="nil"/>
              <w:right w:val="nil"/>
            </w:tcBorders>
          </w:tcPr>
          <w:p w14:paraId="3767C278" w14:textId="77777777" w:rsidR="00D442F7" w:rsidRPr="00311AC0" w:rsidRDefault="00D442F7" w:rsidP="00E37B55">
            <w:pPr>
              <w:rPr>
                <w:sz w:val="4"/>
                <w:szCs w:val="4"/>
              </w:rPr>
            </w:pPr>
          </w:p>
        </w:tc>
        <w:tc>
          <w:tcPr>
            <w:tcW w:w="310" w:type="dxa"/>
            <w:tcBorders>
              <w:top w:val="nil"/>
              <w:left w:val="nil"/>
              <w:bottom w:val="nil"/>
              <w:right w:val="nil"/>
            </w:tcBorders>
            <w:shd w:val="clear" w:color="auto" w:fill="0070C0"/>
          </w:tcPr>
          <w:p w14:paraId="229C4253" w14:textId="77777777" w:rsidR="00D442F7" w:rsidRPr="00311AC0" w:rsidRDefault="00D442F7" w:rsidP="00E37B55">
            <w:pPr>
              <w:rPr>
                <w:sz w:val="4"/>
                <w:szCs w:val="4"/>
              </w:rPr>
            </w:pPr>
          </w:p>
        </w:tc>
        <w:tc>
          <w:tcPr>
            <w:tcW w:w="309" w:type="dxa"/>
            <w:tcBorders>
              <w:top w:val="nil"/>
              <w:left w:val="nil"/>
              <w:bottom w:val="nil"/>
              <w:right w:val="nil"/>
            </w:tcBorders>
          </w:tcPr>
          <w:p w14:paraId="5FA91DA0" w14:textId="77777777" w:rsidR="00D442F7" w:rsidRPr="00311AC0" w:rsidRDefault="00D442F7" w:rsidP="00E37B55">
            <w:pPr>
              <w:rPr>
                <w:sz w:val="4"/>
                <w:szCs w:val="4"/>
              </w:rPr>
            </w:pPr>
          </w:p>
        </w:tc>
        <w:tc>
          <w:tcPr>
            <w:tcW w:w="310" w:type="dxa"/>
            <w:tcBorders>
              <w:top w:val="nil"/>
              <w:left w:val="nil"/>
              <w:bottom w:val="nil"/>
              <w:right w:val="nil"/>
            </w:tcBorders>
          </w:tcPr>
          <w:p w14:paraId="75E27B28" w14:textId="77777777" w:rsidR="00D442F7" w:rsidRPr="00311AC0" w:rsidRDefault="00D442F7" w:rsidP="00E37B55">
            <w:pPr>
              <w:rPr>
                <w:sz w:val="4"/>
                <w:szCs w:val="4"/>
              </w:rPr>
            </w:pPr>
          </w:p>
        </w:tc>
        <w:tc>
          <w:tcPr>
            <w:tcW w:w="308" w:type="dxa"/>
            <w:tcBorders>
              <w:top w:val="nil"/>
              <w:left w:val="nil"/>
              <w:bottom w:val="nil"/>
              <w:right w:val="nil"/>
            </w:tcBorders>
            <w:shd w:val="clear" w:color="auto" w:fill="0070C0"/>
          </w:tcPr>
          <w:p w14:paraId="0C9BAD4A" w14:textId="77777777" w:rsidR="00D442F7" w:rsidRPr="00311AC0" w:rsidRDefault="00D442F7" w:rsidP="00E37B55">
            <w:pPr>
              <w:rPr>
                <w:sz w:val="4"/>
                <w:szCs w:val="4"/>
              </w:rPr>
            </w:pPr>
          </w:p>
        </w:tc>
        <w:tc>
          <w:tcPr>
            <w:tcW w:w="307" w:type="dxa"/>
            <w:tcBorders>
              <w:top w:val="nil"/>
              <w:left w:val="nil"/>
              <w:bottom w:val="nil"/>
              <w:right w:val="nil"/>
            </w:tcBorders>
          </w:tcPr>
          <w:p w14:paraId="4B5397D2" w14:textId="77777777" w:rsidR="00D442F7" w:rsidRPr="00311AC0" w:rsidRDefault="00D442F7" w:rsidP="00E37B55">
            <w:pPr>
              <w:rPr>
                <w:sz w:val="4"/>
                <w:szCs w:val="4"/>
              </w:rPr>
            </w:pPr>
          </w:p>
        </w:tc>
        <w:tc>
          <w:tcPr>
            <w:tcW w:w="312" w:type="dxa"/>
            <w:tcBorders>
              <w:top w:val="nil"/>
              <w:left w:val="nil"/>
              <w:bottom w:val="nil"/>
              <w:right w:val="nil"/>
            </w:tcBorders>
          </w:tcPr>
          <w:p w14:paraId="60F42602" w14:textId="77777777" w:rsidR="00D442F7" w:rsidRPr="00311AC0" w:rsidRDefault="00D442F7" w:rsidP="00E37B55">
            <w:pPr>
              <w:rPr>
                <w:sz w:val="4"/>
                <w:szCs w:val="4"/>
              </w:rPr>
            </w:pPr>
          </w:p>
        </w:tc>
        <w:tc>
          <w:tcPr>
            <w:tcW w:w="309" w:type="dxa"/>
            <w:tcBorders>
              <w:top w:val="nil"/>
              <w:left w:val="nil"/>
              <w:bottom w:val="nil"/>
              <w:right w:val="nil"/>
            </w:tcBorders>
            <w:shd w:val="clear" w:color="auto" w:fill="0070C0"/>
          </w:tcPr>
          <w:p w14:paraId="116308F3" w14:textId="77777777" w:rsidR="00D442F7" w:rsidRPr="00311AC0" w:rsidRDefault="00D442F7" w:rsidP="00E37B55">
            <w:pPr>
              <w:rPr>
                <w:sz w:val="4"/>
                <w:szCs w:val="4"/>
              </w:rPr>
            </w:pPr>
          </w:p>
        </w:tc>
        <w:tc>
          <w:tcPr>
            <w:tcW w:w="308" w:type="dxa"/>
            <w:tcBorders>
              <w:top w:val="nil"/>
              <w:left w:val="nil"/>
              <w:bottom w:val="nil"/>
              <w:right w:val="nil"/>
            </w:tcBorders>
          </w:tcPr>
          <w:p w14:paraId="1F5B0D2C" w14:textId="77777777" w:rsidR="00D442F7" w:rsidRPr="00311AC0" w:rsidRDefault="00D442F7" w:rsidP="00E37B55">
            <w:pPr>
              <w:rPr>
                <w:sz w:val="4"/>
                <w:szCs w:val="4"/>
              </w:rPr>
            </w:pPr>
          </w:p>
        </w:tc>
        <w:tc>
          <w:tcPr>
            <w:tcW w:w="312" w:type="dxa"/>
            <w:tcBorders>
              <w:top w:val="nil"/>
              <w:left w:val="nil"/>
              <w:bottom w:val="nil"/>
              <w:right w:val="nil"/>
            </w:tcBorders>
          </w:tcPr>
          <w:p w14:paraId="031521FC" w14:textId="77777777" w:rsidR="00D442F7" w:rsidRPr="00311AC0" w:rsidRDefault="00D442F7" w:rsidP="00E37B55">
            <w:pPr>
              <w:rPr>
                <w:sz w:val="4"/>
                <w:szCs w:val="4"/>
              </w:rPr>
            </w:pPr>
          </w:p>
        </w:tc>
        <w:tc>
          <w:tcPr>
            <w:tcW w:w="309" w:type="dxa"/>
            <w:tcBorders>
              <w:top w:val="nil"/>
              <w:left w:val="nil"/>
              <w:bottom w:val="nil"/>
              <w:right w:val="nil"/>
            </w:tcBorders>
            <w:shd w:val="clear" w:color="auto" w:fill="0070C0"/>
          </w:tcPr>
          <w:p w14:paraId="5CC58195" w14:textId="77777777" w:rsidR="00D442F7" w:rsidRPr="00311AC0" w:rsidRDefault="00D442F7" w:rsidP="00E37B55">
            <w:pPr>
              <w:rPr>
                <w:sz w:val="4"/>
                <w:szCs w:val="4"/>
              </w:rPr>
            </w:pPr>
          </w:p>
        </w:tc>
        <w:tc>
          <w:tcPr>
            <w:tcW w:w="308" w:type="dxa"/>
            <w:tcBorders>
              <w:top w:val="nil"/>
              <w:left w:val="nil"/>
              <w:bottom w:val="nil"/>
              <w:right w:val="nil"/>
            </w:tcBorders>
          </w:tcPr>
          <w:p w14:paraId="20092473" w14:textId="77777777" w:rsidR="00D442F7" w:rsidRPr="00311AC0" w:rsidRDefault="00D442F7" w:rsidP="00E37B55">
            <w:pPr>
              <w:rPr>
                <w:sz w:val="4"/>
                <w:szCs w:val="4"/>
              </w:rPr>
            </w:pPr>
          </w:p>
        </w:tc>
        <w:tc>
          <w:tcPr>
            <w:tcW w:w="312" w:type="dxa"/>
            <w:tcBorders>
              <w:top w:val="nil"/>
              <w:left w:val="nil"/>
              <w:bottom w:val="nil"/>
              <w:right w:val="nil"/>
            </w:tcBorders>
          </w:tcPr>
          <w:p w14:paraId="19C808CD" w14:textId="77777777" w:rsidR="00D442F7" w:rsidRPr="00311AC0" w:rsidRDefault="00D442F7" w:rsidP="00E37B55">
            <w:pPr>
              <w:rPr>
                <w:sz w:val="4"/>
                <w:szCs w:val="4"/>
              </w:rPr>
            </w:pPr>
          </w:p>
        </w:tc>
        <w:tc>
          <w:tcPr>
            <w:tcW w:w="309" w:type="dxa"/>
            <w:tcBorders>
              <w:top w:val="nil"/>
              <w:left w:val="nil"/>
              <w:bottom w:val="nil"/>
              <w:right w:val="nil"/>
            </w:tcBorders>
            <w:shd w:val="clear" w:color="auto" w:fill="0070C0"/>
          </w:tcPr>
          <w:p w14:paraId="2A065CB7" w14:textId="77777777" w:rsidR="00D442F7" w:rsidRPr="00311AC0" w:rsidRDefault="00D442F7" w:rsidP="00E37B55">
            <w:pPr>
              <w:rPr>
                <w:sz w:val="4"/>
                <w:szCs w:val="4"/>
              </w:rPr>
            </w:pPr>
          </w:p>
        </w:tc>
        <w:tc>
          <w:tcPr>
            <w:tcW w:w="308" w:type="dxa"/>
            <w:tcBorders>
              <w:top w:val="nil"/>
              <w:left w:val="nil"/>
              <w:bottom w:val="nil"/>
              <w:right w:val="nil"/>
            </w:tcBorders>
          </w:tcPr>
          <w:p w14:paraId="511FB3D1" w14:textId="77777777" w:rsidR="00D442F7" w:rsidRPr="00311AC0" w:rsidRDefault="00D442F7" w:rsidP="00E37B55">
            <w:pPr>
              <w:rPr>
                <w:sz w:val="4"/>
                <w:szCs w:val="4"/>
              </w:rPr>
            </w:pPr>
          </w:p>
        </w:tc>
        <w:tc>
          <w:tcPr>
            <w:tcW w:w="312" w:type="dxa"/>
            <w:tcBorders>
              <w:top w:val="nil"/>
              <w:left w:val="nil"/>
              <w:bottom w:val="nil"/>
              <w:right w:val="nil"/>
            </w:tcBorders>
          </w:tcPr>
          <w:p w14:paraId="484242E0" w14:textId="77777777" w:rsidR="00D442F7" w:rsidRPr="00311AC0" w:rsidRDefault="00D442F7" w:rsidP="00E37B55">
            <w:pPr>
              <w:rPr>
                <w:sz w:val="4"/>
                <w:szCs w:val="4"/>
              </w:rPr>
            </w:pPr>
          </w:p>
        </w:tc>
        <w:tc>
          <w:tcPr>
            <w:tcW w:w="310" w:type="dxa"/>
            <w:tcBorders>
              <w:top w:val="nil"/>
              <w:left w:val="nil"/>
              <w:bottom w:val="nil"/>
              <w:right w:val="nil"/>
            </w:tcBorders>
            <w:shd w:val="clear" w:color="auto" w:fill="0070C0"/>
          </w:tcPr>
          <w:p w14:paraId="310C5F12" w14:textId="77777777" w:rsidR="00D442F7" w:rsidRPr="00311AC0" w:rsidRDefault="00D442F7" w:rsidP="00E37B55">
            <w:pPr>
              <w:rPr>
                <w:sz w:val="4"/>
                <w:szCs w:val="4"/>
              </w:rPr>
            </w:pPr>
          </w:p>
        </w:tc>
        <w:tc>
          <w:tcPr>
            <w:tcW w:w="312" w:type="dxa"/>
            <w:tcBorders>
              <w:top w:val="nil"/>
              <w:left w:val="nil"/>
              <w:bottom w:val="nil"/>
              <w:right w:val="nil"/>
            </w:tcBorders>
          </w:tcPr>
          <w:p w14:paraId="42A80B42" w14:textId="77777777" w:rsidR="00D442F7" w:rsidRPr="00311AC0" w:rsidRDefault="00D442F7" w:rsidP="00E37B55">
            <w:pPr>
              <w:rPr>
                <w:sz w:val="4"/>
                <w:szCs w:val="4"/>
              </w:rPr>
            </w:pPr>
          </w:p>
        </w:tc>
        <w:tc>
          <w:tcPr>
            <w:tcW w:w="312" w:type="dxa"/>
            <w:tcBorders>
              <w:top w:val="nil"/>
              <w:left w:val="nil"/>
              <w:bottom w:val="nil"/>
              <w:right w:val="nil"/>
            </w:tcBorders>
          </w:tcPr>
          <w:p w14:paraId="43C4B506" w14:textId="77777777" w:rsidR="00D442F7" w:rsidRPr="00311AC0" w:rsidRDefault="00D442F7" w:rsidP="00E37B55">
            <w:pPr>
              <w:rPr>
                <w:sz w:val="4"/>
                <w:szCs w:val="4"/>
              </w:rPr>
            </w:pPr>
          </w:p>
        </w:tc>
        <w:tc>
          <w:tcPr>
            <w:tcW w:w="309" w:type="dxa"/>
            <w:tcBorders>
              <w:top w:val="nil"/>
              <w:left w:val="nil"/>
              <w:bottom w:val="nil"/>
              <w:right w:val="nil"/>
            </w:tcBorders>
            <w:shd w:val="clear" w:color="auto" w:fill="0070C0"/>
          </w:tcPr>
          <w:p w14:paraId="6C617D0C" w14:textId="77777777" w:rsidR="00D442F7" w:rsidRPr="00311AC0" w:rsidRDefault="00D442F7" w:rsidP="00E37B55">
            <w:pPr>
              <w:rPr>
                <w:sz w:val="4"/>
                <w:szCs w:val="4"/>
              </w:rPr>
            </w:pPr>
          </w:p>
        </w:tc>
        <w:tc>
          <w:tcPr>
            <w:tcW w:w="311" w:type="dxa"/>
            <w:tcBorders>
              <w:top w:val="nil"/>
              <w:left w:val="nil"/>
              <w:bottom w:val="nil"/>
              <w:right w:val="nil"/>
            </w:tcBorders>
          </w:tcPr>
          <w:p w14:paraId="73071557" w14:textId="77777777" w:rsidR="00D442F7" w:rsidRPr="00311AC0" w:rsidRDefault="00D442F7" w:rsidP="00E37B55">
            <w:pPr>
              <w:rPr>
                <w:sz w:val="4"/>
                <w:szCs w:val="4"/>
              </w:rPr>
            </w:pPr>
          </w:p>
        </w:tc>
        <w:tc>
          <w:tcPr>
            <w:tcW w:w="312" w:type="dxa"/>
            <w:tcBorders>
              <w:top w:val="nil"/>
              <w:left w:val="nil"/>
              <w:bottom w:val="nil"/>
              <w:right w:val="nil"/>
            </w:tcBorders>
          </w:tcPr>
          <w:p w14:paraId="71CA9EAB" w14:textId="77777777" w:rsidR="00D442F7" w:rsidRPr="00311AC0" w:rsidRDefault="00D442F7" w:rsidP="00E37B55">
            <w:pPr>
              <w:rPr>
                <w:sz w:val="4"/>
                <w:szCs w:val="4"/>
              </w:rPr>
            </w:pPr>
          </w:p>
        </w:tc>
        <w:tc>
          <w:tcPr>
            <w:tcW w:w="309" w:type="dxa"/>
            <w:tcBorders>
              <w:top w:val="nil"/>
              <w:left w:val="nil"/>
              <w:bottom w:val="nil"/>
              <w:right w:val="nil"/>
            </w:tcBorders>
            <w:shd w:val="clear" w:color="auto" w:fill="0070C0"/>
          </w:tcPr>
          <w:p w14:paraId="0535EDE7" w14:textId="77777777" w:rsidR="00D442F7" w:rsidRPr="00311AC0" w:rsidRDefault="00D442F7" w:rsidP="00E37B55">
            <w:pPr>
              <w:rPr>
                <w:sz w:val="4"/>
                <w:szCs w:val="4"/>
              </w:rPr>
            </w:pPr>
          </w:p>
        </w:tc>
        <w:tc>
          <w:tcPr>
            <w:tcW w:w="310" w:type="dxa"/>
            <w:tcBorders>
              <w:top w:val="nil"/>
              <w:left w:val="nil"/>
              <w:bottom w:val="nil"/>
              <w:right w:val="nil"/>
            </w:tcBorders>
          </w:tcPr>
          <w:p w14:paraId="00F45A10" w14:textId="77777777" w:rsidR="00D442F7" w:rsidRPr="00311AC0" w:rsidRDefault="00D442F7" w:rsidP="00E37B55">
            <w:pPr>
              <w:rPr>
                <w:sz w:val="4"/>
                <w:szCs w:val="4"/>
              </w:rPr>
            </w:pPr>
          </w:p>
        </w:tc>
        <w:tc>
          <w:tcPr>
            <w:tcW w:w="312" w:type="dxa"/>
            <w:tcBorders>
              <w:top w:val="nil"/>
              <w:left w:val="nil"/>
              <w:bottom w:val="nil"/>
              <w:right w:val="nil"/>
            </w:tcBorders>
          </w:tcPr>
          <w:p w14:paraId="392FD28F" w14:textId="77777777" w:rsidR="00D442F7" w:rsidRPr="00311AC0" w:rsidRDefault="00D442F7" w:rsidP="00E37B55">
            <w:pPr>
              <w:rPr>
                <w:sz w:val="4"/>
                <w:szCs w:val="4"/>
              </w:rPr>
            </w:pPr>
          </w:p>
        </w:tc>
        <w:tc>
          <w:tcPr>
            <w:tcW w:w="309" w:type="dxa"/>
            <w:tcBorders>
              <w:top w:val="nil"/>
              <w:left w:val="nil"/>
              <w:bottom w:val="nil"/>
              <w:right w:val="nil"/>
            </w:tcBorders>
            <w:shd w:val="clear" w:color="auto" w:fill="0070C0"/>
          </w:tcPr>
          <w:p w14:paraId="7AAD7B02" w14:textId="77777777" w:rsidR="00D442F7" w:rsidRPr="00311AC0" w:rsidRDefault="00D442F7" w:rsidP="00E37B55">
            <w:pPr>
              <w:rPr>
                <w:sz w:val="4"/>
                <w:szCs w:val="4"/>
              </w:rPr>
            </w:pPr>
          </w:p>
        </w:tc>
        <w:tc>
          <w:tcPr>
            <w:tcW w:w="309" w:type="dxa"/>
            <w:tcBorders>
              <w:top w:val="nil"/>
              <w:left w:val="nil"/>
              <w:bottom w:val="nil"/>
              <w:right w:val="nil"/>
            </w:tcBorders>
          </w:tcPr>
          <w:p w14:paraId="6C54F6D5" w14:textId="77777777" w:rsidR="00D442F7" w:rsidRPr="00311AC0" w:rsidRDefault="00D442F7" w:rsidP="00E37B55">
            <w:pPr>
              <w:rPr>
                <w:sz w:val="4"/>
                <w:szCs w:val="4"/>
              </w:rPr>
            </w:pPr>
          </w:p>
        </w:tc>
        <w:tc>
          <w:tcPr>
            <w:tcW w:w="312" w:type="dxa"/>
            <w:tcBorders>
              <w:top w:val="nil"/>
              <w:left w:val="nil"/>
              <w:bottom w:val="nil"/>
              <w:right w:val="nil"/>
            </w:tcBorders>
          </w:tcPr>
          <w:p w14:paraId="128E3401" w14:textId="77777777" w:rsidR="00D442F7" w:rsidRPr="00311AC0" w:rsidRDefault="00D442F7" w:rsidP="00E37B55">
            <w:pPr>
              <w:rPr>
                <w:sz w:val="4"/>
                <w:szCs w:val="4"/>
              </w:rPr>
            </w:pPr>
          </w:p>
        </w:tc>
        <w:tc>
          <w:tcPr>
            <w:tcW w:w="310" w:type="dxa"/>
            <w:tcBorders>
              <w:top w:val="nil"/>
              <w:left w:val="nil"/>
              <w:bottom w:val="nil"/>
              <w:right w:val="nil"/>
            </w:tcBorders>
            <w:shd w:val="clear" w:color="auto" w:fill="0070C0"/>
          </w:tcPr>
          <w:p w14:paraId="746DD01E" w14:textId="77777777" w:rsidR="00D442F7" w:rsidRPr="00311AC0" w:rsidRDefault="00D442F7" w:rsidP="00E37B55">
            <w:pPr>
              <w:rPr>
                <w:sz w:val="4"/>
                <w:szCs w:val="4"/>
              </w:rPr>
            </w:pPr>
          </w:p>
        </w:tc>
        <w:tc>
          <w:tcPr>
            <w:tcW w:w="317" w:type="dxa"/>
            <w:gridSpan w:val="2"/>
            <w:tcBorders>
              <w:top w:val="nil"/>
              <w:left w:val="nil"/>
              <w:bottom w:val="nil"/>
              <w:right w:val="nil"/>
            </w:tcBorders>
          </w:tcPr>
          <w:p w14:paraId="33D61339" w14:textId="77777777" w:rsidR="00D442F7" w:rsidRPr="00311AC0" w:rsidRDefault="00D442F7" w:rsidP="00E37B55">
            <w:pPr>
              <w:rPr>
                <w:sz w:val="4"/>
                <w:szCs w:val="4"/>
              </w:rPr>
            </w:pPr>
          </w:p>
        </w:tc>
      </w:tr>
      <w:tr w:rsidR="00D442F7" w:rsidRPr="001048FF" w14:paraId="159001AA" w14:textId="77777777" w:rsidTr="00E37B55">
        <w:trPr>
          <w:gridAfter w:val="1"/>
          <w:wAfter w:w="10" w:type="dxa"/>
        </w:trPr>
        <w:tc>
          <w:tcPr>
            <w:tcW w:w="879" w:type="dxa"/>
            <w:tcBorders>
              <w:top w:val="nil"/>
              <w:left w:val="nil"/>
              <w:bottom w:val="nil"/>
              <w:right w:val="nil"/>
            </w:tcBorders>
          </w:tcPr>
          <w:p w14:paraId="09991A05" w14:textId="77777777" w:rsidR="00D442F7" w:rsidRPr="001048FF" w:rsidRDefault="00D442F7" w:rsidP="00E37B55">
            <w:pPr>
              <w:jc w:val="center"/>
            </w:pPr>
            <w:r w:rsidRPr="001048FF">
              <w:rPr>
                <w:rFonts w:ascii="Helvetica" w:hAnsi="Helvetica"/>
                <w:b/>
                <w:color w:val="000000"/>
              </w:rPr>
              <w:t>H/A</w:t>
            </w:r>
          </w:p>
        </w:tc>
        <w:tc>
          <w:tcPr>
            <w:tcW w:w="931" w:type="dxa"/>
            <w:gridSpan w:val="3"/>
            <w:tcBorders>
              <w:top w:val="single" w:sz="4" w:space="0" w:color="0070C0"/>
              <w:left w:val="nil"/>
              <w:bottom w:val="nil"/>
              <w:right w:val="nil"/>
            </w:tcBorders>
          </w:tcPr>
          <w:p w14:paraId="5187E60A" w14:textId="77777777" w:rsidR="00D442F7" w:rsidRPr="009B7842" w:rsidRDefault="00D442F7" w:rsidP="00E37B55">
            <w:pPr>
              <w:jc w:val="center"/>
              <w:rPr>
                <w:b/>
                <w:color w:val="0070C0"/>
              </w:rPr>
            </w:pPr>
            <w:r w:rsidRPr="009B7842">
              <w:rPr>
                <w:b/>
                <w:color w:val="0070C0"/>
              </w:rPr>
              <w:t>1.8</w:t>
            </w:r>
          </w:p>
        </w:tc>
        <w:tc>
          <w:tcPr>
            <w:tcW w:w="925" w:type="dxa"/>
            <w:gridSpan w:val="3"/>
            <w:tcBorders>
              <w:top w:val="single" w:sz="4" w:space="0" w:color="0070C0"/>
              <w:left w:val="nil"/>
              <w:bottom w:val="nil"/>
              <w:right w:val="nil"/>
            </w:tcBorders>
          </w:tcPr>
          <w:p w14:paraId="6590FE9F" w14:textId="77777777" w:rsidR="00D442F7" w:rsidRPr="009B7842" w:rsidRDefault="00D442F7" w:rsidP="00E37B55">
            <w:pPr>
              <w:jc w:val="center"/>
              <w:rPr>
                <w:b/>
                <w:color w:val="0070C0"/>
              </w:rPr>
            </w:pPr>
            <w:r w:rsidRPr="009B7842">
              <w:rPr>
                <w:b/>
                <w:color w:val="0070C0"/>
              </w:rPr>
              <w:t>1.6</w:t>
            </w:r>
          </w:p>
        </w:tc>
        <w:tc>
          <w:tcPr>
            <w:tcW w:w="929" w:type="dxa"/>
            <w:gridSpan w:val="3"/>
            <w:tcBorders>
              <w:top w:val="single" w:sz="4" w:space="0" w:color="0070C0"/>
              <w:left w:val="nil"/>
              <w:bottom w:val="nil"/>
              <w:right w:val="nil"/>
            </w:tcBorders>
          </w:tcPr>
          <w:p w14:paraId="068516AC" w14:textId="77777777" w:rsidR="00D442F7" w:rsidRPr="009B7842" w:rsidRDefault="00D442F7" w:rsidP="00E37B55">
            <w:pPr>
              <w:jc w:val="center"/>
              <w:rPr>
                <w:b/>
                <w:color w:val="0070C0"/>
              </w:rPr>
            </w:pPr>
            <w:r w:rsidRPr="009B7842">
              <w:rPr>
                <w:b/>
                <w:color w:val="0070C0"/>
              </w:rPr>
              <w:t>1.8</w:t>
            </w:r>
          </w:p>
        </w:tc>
        <w:tc>
          <w:tcPr>
            <w:tcW w:w="929" w:type="dxa"/>
            <w:gridSpan w:val="3"/>
            <w:tcBorders>
              <w:top w:val="single" w:sz="4" w:space="0" w:color="0070C0"/>
              <w:left w:val="nil"/>
              <w:bottom w:val="nil"/>
              <w:right w:val="nil"/>
            </w:tcBorders>
          </w:tcPr>
          <w:p w14:paraId="3AC37018" w14:textId="77777777" w:rsidR="00D442F7" w:rsidRPr="009B7842" w:rsidRDefault="00D442F7" w:rsidP="00E37B55">
            <w:pPr>
              <w:jc w:val="center"/>
              <w:rPr>
                <w:b/>
                <w:color w:val="0070C0"/>
              </w:rPr>
            </w:pPr>
            <w:r w:rsidRPr="009B7842">
              <w:rPr>
                <w:b/>
                <w:color w:val="0070C0"/>
              </w:rPr>
              <w:t>1.7</w:t>
            </w:r>
          </w:p>
        </w:tc>
        <w:tc>
          <w:tcPr>
            <w:tcW w:w="929" w:type="dxa"/>
            <w:gridSpan w:val="3"/>
            <w:tcBorders>
              <w:top w:val="single" w:sz="4" w:space="0" w:color="0070C0"/>
              <w:left w:val="nil"/>
              <w:bottom w:val="nil"/>
              <w:right w:val="nil"/>
            </w:tcBorders>
          </w:tcPr>
          <w:p w14:paraId="76B0179D" w14:textId="77777777" w:rsidR="00D442F7" w:rsidRPr="009B7842" w:rsidRDefault="00D442F7" w:rsidP="00E37B55">
            <w:pPr>
              <w:jc w:val="center"/>
              <w:rPr>
                <w:b/>
                <w:color w:val="0070C0"/>
              </w:rPr>
            </w:pPr>
            <w:r w:rsidRPr="009B7842">
              <w:rPr>
                <w:b/>
                <w:color w:val="0070C0"/>
              </w:rPr>
              <w:t>1.8</w:t>
            </w:r>
          </w:p>
        </w:tc>
        <w:tc>
          <w:tcPr>
            <w:tcW w:w="934" w:type="dxa"/>
            <w:gridSpan w:val="3"/>
            <w:tcBorders>
              <w:top w:val="single" w:sz="4" w:space="0" w:color="0070C0"/>
              <w:left w:val="nil"/>
              <w:bottom w:val="nil"/>
              <w:right w:val="nil"/>
            </w:tcBorders>
          </w:tcPr>
          <w:p w14:paraId="5C86EC80" w14:textId="77777777" w:rsidR="00D442F7" w:rsidRPr="009B7842" w:rsidRDefault="00D442F7" w:rsidP="00E37B55">
            <w:pPr>
              <w:jc w:val="center"/>
              <w:rPr>
                <w:b/>
                <w:color w:val="0070C0"/>
              </w:rPr>
            </w:pPr>
            <w:r w:rsidRPr="009B7842">
              <w:rPr>
                <w:b/>
                <w:color w:val="0070C0"/>
              </w:rPr>
              <w:t>1.7</w:t>
            </w:r>
          </w:p>
        </w:tc>
        <w:tc>
          <w:tcPr>
            <w:tcW w:w="932" w:type="dxa"/>
            <w:gridSpan w:val="3"/>
            <w:tcBorders>
              <w:top w:val="single" w:sz="4" w:space="0" w:color="0070C0"/>
              <w:left w:val="nil"/>
              <w:bottom w:val="nil"/>
              <w:right w:val="nil"/>
            </w:tcBorders>
          </w:tcPr>
          <w:p w14:paraId="3F2BDE1D" w14:textId="77777777" w:rsidR="00D442F7" w:rsidRPr="009B7842" w:rsidRDefault="00D442F7" w:rsidP="00E37B55">
            <w:pPr>
              <w:jc w:val="center"/>
              <w:rPr>
                <w:b/>
                <w:color w:val="0070C0"/>
              </w:rPr>
            </w:pPr>
            <w:r w:rsidRPr="009B7842">
              <w:rPr>
                <w:b/>
                <w:color w:val="0070C0"/>
              </w:rPr>
              <w:t>1.6</w:t>
            </w:r>
          </w:p>
        </w:tc>
        <w:tc>
          <w:tcPr>
            <w:tcW w:w="931" w:type="dxa"/>
            <w:gridSpan w:val="3"/>
            <w:tcBorders>
              <w:top w:val="single" w:sz="4" w:space="0" w:color="0070C0"/>
              <w:left w:val="nil"/>
              <w:bottom w:val="nil"/>
              <w:right w:val="nil"/>
            </w:tcBorders>
          </w:tcPr>
          <w:p w14:paraId="10F4E2CB" w14:textId="77777777" w:rsidR="00D442F7" w:rsidRPr="009B7842" w:rsidRDefault="00D442F7" w:rsidP="00E37B55">
            <w:pPr>
              <w:jc w:val="center"/>
              <w:rPr>
                <w:b/>
                <w:color w:val="0070C0"/>
              </w:rPr>
            </w:pPr>
            <w:r w:rsidRPr="009B7842">
              <w:rPr>
                <w:b/>
                <w:color w:val="0070C0"/>
              </w:rPr>
              <w:t>2.1</w:t>
            </w:r>
          </w:p>
        </w:tc>
        <w:tc>
          <w:tcPr>
            <w:tcW w:w="930" w:type="dxa"/>
            <w:gridSpan w:val="3"/>
            <w:tcBorders>
              <w:top w:val="single" w:sz="4" w:space="0" w:color="0070C0"/>
              <w:left w:val="nil"/>
              <w:bottom w:val="nil"/>
              <w:right w:val="nil"/>
            </w:tcBorders>
          </w:tcPr>
          <w:p w14:paraId="1DAD3A93" w14:textId="77777777" w:rsidR="00D442F7" w:rsidRPr="009B7842" w:rsidRDefault="00D442F7" w:rsidP="00E37B55">
            <w:pPr>
              <w:jc w:val="center"/>
              <w:rPr>
                <w:b/>
                <w:color w:val="0070C0"/>
              </w:rPr>
            </w:pPr>
            <w:r w:rsidRPr="009B7842">
              <w:rPr>
                <w:b/>
                <w:color w:val="0070C0"/>
              </w:rPr>
              <w:t>2.0</w:t>
            </w:r>
          </w:p>
        </w:tc>
        <w:tc>
          <w:tcPr>
            <w:tcW w:w="929" w:type="dxa"/>
            <w:gridSpan w:val="3"/>
            <w:tcBorders>
              <w:top w:val="single" w:sz="4" w:space="0" w:color="0070C0"/>
              <w:left w:val="nil"/>
              <w:bottom w:val="nil"/>
              <w:right w:val="nil"/>
            </w:tcBorders>
          </w:tcPr>
          <w:p w14:paraId="19ACCF0E" w14:textId="77777777" w:rsidR="00D442F7" w:rsidRPr="009B7842" w:rsidRDefault="00D442F7" w:rsidP="00E37B55">
            <w:pPr>
              <w:jc w:val="center"/>
              <w:rPr>
                <w:b/>
                <w:color w:val="0070C0"/>
              </w:rPr>
            </w:pPr>
            <w:r w:rsidRPr="009B7842">
              <w:rPr>
                <w:b/>
                <w:color w:val="0070C0"/>
              </w:rPr>
              <w:t>1.5</w:t>
            </w:r>
          </w:p>
        </w:tc>
      </w:tr>
      <w:tr w:rsidR="00D442F7" w14:paraId="07120BD2" w14:textId="77777777" w:rsidTr="00E37B55">
        <w:trPr>
          <w:gridAfter w:val="1"/>
          <w:wAfter w:w="10" w:type="dxa"/>
        </w:trPr>
        <w:tc>
          <w:tcPr>
            <w:tcW w:w="879" w:type="dxa"/>
            <w:tcBorders>
              <w:top w:val="nil"/>
              <w:left w:val="nil"/>
              <w:bottom w:val="nil"/>
              <w:right w:val="nil"/>
            </w:tcBorders>
          </w:tcPr>
          <w:p w14:paraId="509C855D" w14:textId="77777777" w:rsidR="00D442F7" w:rsidRPr="00851EDA" w:rsidRDefault="00D442F7" w:rsidP="00E37B55">
            <w:pPr>
              <w:jc w:val="center"/>
              <w:rPr>
                <w:rFonts w:ascii="Helvetica" w:hAnsi="Helvetica"/>
                <w:b/>
                <w:color w:val="000000"/>
                <w:sz w:val="18"/>
                <w:szCs w:val="18"/>
              </w:rPr>
            </w:pPr>
            <w:r>
              <w:rPr>
                <w:rFonts w:ascii="Helvetica" w:hAnsi="Helvetica"/>
                <w:b/>
                <w:color w:val="000000"/>
                <w:sz w:val="18"/>
                <w:szCs w:val="18"/>
              </w:rPr>
              <w:t>season</w:t>
            </w:r>
          </w:p>
        </w:tc>
        <w:tc>
          <w:tcPr>
            <w:tcW w:w="931" w:type="dxa"/>
            <w:gridSpan w:val="3"/>
            <w:tcBorders>
              <w:top w:val="nil"/>
              <w:left w:val="nil"/>
              <w:bottom w:val="nil"/>
              <w:right w:val="nil"/>
            </w:tcBorders>
            <w:vAlign w:val="bottom"/>
          </w:tcPr>
          <w:p w14:paraId="1FB519E1" w14:textId="77777777" w:rsidR="00D442F7" w:rsidRDefault="00D442F7" w:rsidP="00E37B55">
            <w:pPr>
              <w:jc w:val="center"/>
            </w:pPr>
            <w:r w:rsidRPr="00594341">
              <w:rPr>
                <w:rFonts w:ascii="Helvetica" w:hAnsi="Helvetica"/>
                <w:b/>
                <w:color w:val="000000"/>
                <w:sz w:val="18"/>
                <w:szCs w:val="18"/>
              </w:rPr>
              <w:t>20</w:t>
            </w:r>
            <w:r>
              <w:rPr>
                <w:rFonts w:ascii="Helvetica" w:hAnsi="Helvetica"/>
                <w:b/>
                <w:color w:val="000000"/>
                <w:sz w:val="18"/>
                <w:szCs w:val="18"/>
              </w:rPr>
              <w:t>02/</w:t>
            </w:r>
            <w:r w:rsidRPr="00594341">
              <w:rPr>
                <w:rFonts w:ascii="Helvetica" w:hAnsi="Helvetica"/>
                <w:b/>
                <w:color w:val="000000"/>
                <w:sz w:val="18"/>
                <w:szCs w:val="18"/>
              </w:rPr>
              <w:t>03</w:t>
            </w:r>
          </w:p>
        </w:tc>
        <w:tc>
          <w:tcPr>
            <w:tcW w:w="925" w:type="dxa"/>
            <w:gridSpan w:val="3"/>
            <w:tcBorders>
              <w:top w:val="nil"/>
              <w:left w:val="nil"/>
              <w:bottom w:val="nil"/>
              <w:right w:val="nil"/>
            </w:tcBorders>
            <w:vAlign w:val="bottom"/>
          </w:tcPr>
          <w:p w14:paraId="01AE7F18" w14:textId="77777777" w:rsidR="00D442F7" w:rsidRDefault="00D442F7" w:rsidP="00E37B55">
            <w:pPr>
              <w:jc w:val="center"/>
            </w:pPr>
            <w:r w:rsidRPr="00594341">
              <w:rPr>
                <w:rFonts w:ascii="Helvetica" w:hAnsi="Helvetica"/>
                <w:b/>
                <w:color w:val="000000"/>
                <w:sz w:val="18"/>
                <w:szCs w:val="18"/>
              </w:rPr>
              <w:t>20</w:t>
            </w:r>
            <w:r>
              <w:rPr>
                <w:rFonts w:ascii="Helvetica" w:hAnsi="Helvetica"/>
                <w:b/>
                <w:color w:val="000000"/>
                <w:sz w:val="18"/>
                <w:szCs w:val="18"/>
              </w:rPr>
              <w:t>03/</w:t>
            </w:r>
            <w:r w:rsidRPr="00594341">
              <w:rPr>
                <w:rFonts w:ascii="Helvetica" w:hAnsi="Helvetica"/>
                <w:b/>
                <w:color w:val="000000"/>
                <w:sz w:val="18"/>
                <w:szCs w:val="18"/>
              </w:rPr>
              <w:t>04</w:t>
            </w:r>
          </w:p>
        </w:tc>
        <w:tc>
          <w:tcPr>
            <w:tcW w:w="929" w:type="dxa"/>
            <w:gridSpan w:val="3"/>
            <w:tcBorders>
              <w:top w:val="nil"/>
              <w:left w:val="nil"/>
              <w:bottom w:val="nil"/>
              <w:right w:val="nil"/>
            </w:tcBorders>
            <w:vAlign w:val="bottom"/>
          </w:tcPr>
          <w:p w14:paraId="1E4E7198" w14:textId="77777777" w:rsidR="00D442F7" w:rsidRDefault="00D442F7" w:rsidP="00E37B55">
            <w:pPr>
              <w:jc w:val="center"/>
            </w:pPr>
            <w:r w:rsidRPr="00594341">
              <w:rPr>
                <w:rFonts w:ascii="Helvetica" w:hAnsi="Helvetica"/>
                <w:b/>
                <w:color w:val="000000"/>
                <w:sz w:val="18"/>
                <w:szCs w:val="18"/>
              </w:rPr>
              <w:t>20</w:t>
            </w:r>
            <w:r>
              <w:rPr>
                <w:rFonts w:ascii="Helvetica" w:hAnsi="Helvetica"/>
                <w:b/>
                <w:color w:val="000000"/>
                <w:sz w:val="18"/>
                <w:szCs w:val="18"/>
              </w:rPr>
              <w:t>04/</w:t>
            </w:r>
            <w:r w:rsidRPr="00594341">
              <w:rPr>
                <w:rFonts w:ascii="Helvetica" w:hAnsi="Helvetica"/>
                <w:b/>
                <w:color w:val="000000"/>
                <w:sz w:val="18"/>
                <w:szCs w:val="18"/>
              </w:rPr>
              <w:t>05</w:t>
            </w:r>
          </w:p>
        </w:tc>
        <w:tc>
          <w:tcPr>
            <w:tcW w:w="929" w:type="dxa"/>
            <w:gridSpan w:val="3"/>
            <w:tcBorders>
              <w:top w:val="nil"/>
              <w:left w:val="nil"/>
              <w:bottom w:val="nil"/>
              <w:right w:val="nil"/>
            </w:tcBorders>
            <w:vAlign w:val="bottom"/>
          </w:tcPr>
          <w:p w14:paraId="42689EB3" w14:textId="77777777" w:rsidR="00D442F7" w:rsidRDefault="00D442F7" w:rsidP="00E37B55">
            <w:pPr>
              <w:jc w:val="center"/>
            </w:pPr>
            <w:r w:rsidRPr="00594341">
              <w:rPr>
                <w:rFonts w:ascii="Helvetica" w:hAnsi="Helvetica"/>
                <w:b/>
                <w:color w:val="000000"/>
                <w:sz w:val="18"/>
                <w:szCs w:val="18"/>
              </w:rPr>
              <w:t>20</w:t>
            </w:r>
            <w:r>
              <w:rPr>
                <w:rFonts w:ascii="Helvetica" w:hAnsi="Helvetica"/>
                <w:b/>
                <w:color w:val="000000"/>
                <w:sz w:val="18"/>
                <w:szCs w:val="18"/>
              </w:rPr>
              <w:t>05/</w:t>
            </w:r>
            <w:r w:rsidRPr="00594341">
              <w:rPr>
                <w:rFonts w:ascii="Helvetica" w:hAnsi="Helvetica"/>
                <w:b/>
                <w:color w:val="000000"/>
                <w:sz w:val="18"/>
                <w:szCs w:val="18"/>
              </w:rPr>
              <w:t>06</w:t>
            </w:r>
          </w:p>
        </w:tc>
        <w:tc>
          <w:tcPr>
            <w:tcW w:w="929" w:type="dxa"/>
            <w:gridSpan w:val="3"/>
            <w:tcBorders>
              <w:top w:val="nil"/>
              <w:left w:val="nil"/>
              <w:bottom w:val="nil"/>
              <w:right w:val="nil"/>
            </w:tcBorders>
            <w:vAlign w:val="bottom"/>
          </w:tcPr>
          <w:p w14:paraId="429D18A3" w14:textId="77777777" w:rsidR="00D442F7" w:rsidRDefault="00D442F7" w:rsidP="00E37B55">
            <w:pPr>
              <w:jc w:val="center"/>
            </w:pPr>
            <w:r w:rsidRPr="00594341">
              <w:rPr>
                <w:rFonts w:ascii="Helvetica" w:hAnsi="Helvetica"/>
                <w:b/>
                <w:color w:val="000000"/>
                <w:sz w:val="18"/>
                <w:szCs w:val="18"/>
              </w:rPr>
              <w:t>20</w:t>
            </w:r>
            <w:r>
              <w:rPr>
                <w:rFonts w:ascii="Helvetica" w:hAnsi="Helvetica"/>
                <w:b/>
                <w:color w:val="000000"/>
                <w:sz w:val="18"/>
                <w:szCs w:val="18"/>
              </w:rPr>
              <w:t>06/</w:t>
            </w:r>
            <w:r w:rsidRPr="00594341">
              <w:rPr>
                <w:rFonts w:ascii="Helvetica" w:hAnsi="Helvetica"/>
                <w:b/>
                <w:color w:val="000000"/>
                <w:sz w:val="18"/>
                <w:szCs w:val="18"/>
              </w:rPr>
              <w:t>07</w:t>
            </w:r>
          </w:p>
        </w:tc>
        <w:tc>
          <w:tcPr>
            <w:tcW w:w="934" w:type="dxa"/>
            <w:gridSpan w:val="3"/>
            <w:tcBorders>
              <w:top w:val="nil"/>
              <w:left w:val="nil"/>
              <w:bottom w:val="nil"/>
              <w:right w:val="nil"/>
            </w:tcBorders>
            <w:vAlign w:val="bottom"/>
          </w:tcPr>
          <w:p w14:paraId="1FC6F65D" w14:textId="77777777" w:rsidR="00D442F7" w:rsidRDefault="00D442F7" w:rsidP="00E37B55">
            <w:pPr>
              <w:jc w:val="center"/>
            </w:pPr>
            <w:r w:rsidRPr="00594341">
              <w:rPr>
                <w:rFonts w:ascii="Helvetica" w:hAnsi="Helvetica"/>
                <w:b/>
                <w:color w:val="000000"/>
                <w:sz w:val="18"/>
                <w:szCs w:val="18"/>
              </w:rPr>
              <w:t>20</w:t>
            </w:r>
            <w:r>
              <w:rPr>
                <w:rFonts w:ascii="Helvetica" w:hAnsi="Helvetica"/>
                <w:b/>
                <w:color w:val="000000"/>
                <w:sz w:val="18"/>
                <w:szCs w:val="18"/>
              </w:rPr>
              <w:t>07/</w:t>
            </w:r>
            <w:r w:rsidRPr="00594341">
              <w:rPr>
                <w:rFonts w:ascii="Helvetica" w:hAnsi="Helvetica"/>
                <w:b/>
                <w:color w:val="000000"/>
                <w:sz w:val="18"/>
                <w:szCs w:val="18"/>
              </w:rPr>
              <w:t>08</w:t>
            </w:r>
          </w:p>
        </w:tc>
        <w:tc>
          <w:tcPr>
            <w:tcW w:w="932" w:type="dxa"/>
            <w:gridSpan w:val="3"/>
            <w:tcBorders>
              <w:top w:val="nil"/>
              <w:left w:val="nil"/>
              <w:bottom w:val="nil"/>
              <w:right w:val="nil"/>
            </w:tcBorders>
            <w:vAlign w:val="bottom"/>
          </w:tcPr>
          <w:p w14:paraId="2EE61CC3" w14:textId="77777777" w:rsidR="00D442F7" w:rsidRDefault="00D442F7" w:rsidP="00E37B55">
            <w:pPr>
              <w:jc w:val="center"/>
            </w:pPr>
            <w:r w:rsidRPr="00594341">
              <w:rPr>
                <w:rFonts w:ascii="Helvetica" w:hAnsi="Helvetica"/>
                <w:b/>
                <w:color w:val="000000"/>
                <w:sz w:val="18"/>
                <w:szCs w:val="18"/>
              </w:rPr>
              <w:t>20</w:t>
            </w:r>
            <w:r>
              <w:rPr>
                <w:rFonts w:ascii="Helvetica" w:hAnsi="Helvetica"/>
                <w:b/>
                <w:color w:val="000000"/>
                <w:sz w:val="18"/>
                <w:szCs w:val="18"/>
              </w:rPr>
              <w:t>08/</w:t>
            </w:r>
            <w:r w:rsidRPr="00594341">
              <w:rPr>
                <w:rFonts w:ascii="Helvetica" w:hAnsi="Helvetica"/>
                <w:b/>
                <w:color w:val="000000"/>
                <w:sz w:val="18"/>
                <w:szCs w:val="18"/>
              </w:rPr>
              <w:t>09</w:t>
            </w:r>
          </w:p>
        </w:tc>
        <w:tc>
          <w:tcPr>
            <w:tcW w:w="931" w:type="dxa"/>
            <w:gridSpan w:val="3"/>
            <w:tcBorders>
              <w:top w:val="nil"/>
              <w:left w:val="nil"/>
              <w:bottom w:val="nil"/>
              <w:right w:val="nil"/>
            </w:tcBorders>
            <w:vAlign w:val="bottom"/>
          </w:tcPr>
          <w:p w14:paraId="4CEA298C" w14:textId="77777777" w:rsidR="00D442F7" w:rsidRDefault="00D442F7" w:rsidP="00E37B55">
            <w:pPr>
              <w:jc w:val="center"/>
            </w:pPr>
            <w:r w:rsidRPr="00594341">
              <w:rPr>
                <w:rFonts w:ascii="Helvetica" w:hAnsi="Helvetica"/>
                <w:b/>
                <w:color w:val="000000"/>
                <w:sz w:val="18"/>
                <w:szCs w:val="18"/>
              </w:rPr>
              <w:t>20</w:t>
            </w:r>
            <w:r>
              <w:rPr>
                <w:rFonts w:ascii="Helvetica" w:hAnsi="Helvetica"/>
                <w:b/>
                <w:color w:val="000000"/>
                <w:sz w:val="18"/>
                <w:szCs w:val="18"/>
              </w:rPr>
              <w:t>09/</w:t>
            </w:r>
            <w:r w:rsidRPr="00594341">
              <w:rPr>
                <w:rFonts w:ascii="Helvetica" w:hAnsi="Helvetica"/>
                <w:b/>
                <w:color w:val="000000"/>
                <w:sz w:val="18"/>
                <w:szCs w:val="18"/>
              </w:rPr>
              <w:t>10</w:t>
            </w:r>
          </w:p>
        </w:tc>
        <w:tc>
          <w:tcPr>
            <w:tcW w:w="930" w:type="dxa"/>
            <w:gridSpan w:val="3"/>
            <w:tcBorders>
              <w:top w:val="nil"/>
              <w:left w:val="nil"/>
              <w:bottom w:val="nil"/>
              <w:right w:val="nil"/>
            </w:tcBorders>
            <w:vAlign w:val="bottom"/>
          </w:tcPr>
          <w:p w14:paraId="4E48CF5A" w14:textId="77777777" w:rsidR="00D442F7" w:rsidRDefault="00D442F7" w:rsidP="00E37B55">
            <w:pPr>
              <w:jc w:val="center"/>
            </w:pPr>
            <w:r w:rsidRPr="00594341">
              <w:rPr>
                <w:rFonts w:ascii="Helvetica" w:hAnsi="Helvetica"/>
                <w:b/>
                <w:color w:val="000000"/>
                <w:sz w:val="18"/>
                <w:szCs w:val="18"/>
              </w:rPr>
              <w:t>20</w:t>
            </w:r>
            <w:r>
              <w:rPr>
                <w:rFonts w:ascii="Helvetica" w:hAnsi="Helvetica"/>
                <w:b/>
                <w:color w:val="000000"/>
                <w:sz w:val="18"/>
                <w:szCs w:val="18"/>
              </w:rPr>
              <w:t>10/</w:t>
            </w:r>
            <w:r w:rsidRPr="00594341">
              <w:rPr>
                <w:rFonts w:ascii="Helvetica" w:hAnsi="Helvetica"/>
                <w:b/>
                <w:color w:val="000000"/>
                <w:sz w:val="18"/>
                <w:szCs w:val="18"/>
              </w:rPr>
              <w:t>11</w:t>
            </w:r>
          </w:p>
        </w:tc>
        <w:tc>
          <w:tcPr>
            <w:tcW w:w="929" w:type="dxa"/>
            <w:gridSpan w:val="3"/>
            <w:tcBorders>
              <w:top w:val="nil"/>
              <w:left w:val="nil"/>
              <w:bottom w:val="nil"/>
              <w:right w:val="nil"/>
            </w:tcBorders>
            <w:vAlign w:val="bottom"/>
          </w:tcPr>
          <w:p w14:paraId="5A479453" w14:textId="77777777" w:rsidR="00D442F7" w:rsidRDefault="00D442F7" w:rsidP="00E37B55">
            <w:pPr>
              <w:jc w:val="center"/>
            </w:pPr>
            <w:r w:rsidRPr="00594341">
              <w:rPr>
                <w:rFonts w:ascii="Helvetica" w:hAnsi="Helvetica"/>
                <w:b/>
                <w:color w:val="000000"/>
                <w:sz w:val="18"/>
                <w:szCs w:val="18"/>
              </w:rPr>
              <w:t>20</w:t>
            </w:r>
            <w:r>
              <w:rPr>
                <w:rFonts w:ascii="Helvetica" w:hAnsi="Helvetica"/>
                <w:b/>
                <w:color w:val="000000"/>
                <w:sz w:val="18"/>
                <w:szCs w:val="18"/>
              </w:rPr>
              <w:t>11/</w:t>
            </w:r>
            <w:r w:rsidRPr="00594341">
              <w:rPr>
                <w:rFonts w:ascii="Helvetica" w:hAnsi="Helvetica"/>
                <w:b/>
                <w:color w:val="000000"/>
                <w:sz w:val="18"/>
                <w:szCs w:val="18"/>
              </w:rPr>
              <w:t>12</w:t>
            </w:r>
          </w:p>
        </w:tc>
      </w:tr>
    </w:tbl>
    <w:p w14:paraId="5A5C3EB2" w14:textId="77777777" w:rsidR="00D442F7" w:rsidRDefault="00D442F7" w:rsidP="00D442F7"/>
    <w:p w14:paraId="4AD533C8" w14:textId="77777777" w:rsidR="00A60327" w:rsidRDefault="00A60327">
      <w:pPr>
        <w:rPr>
          <w:rFonts w:ascii="Helvetica" w:hAnsi="Helvetica"/>
          <w:sz w:val="22"/>
          <w:szCs w:val="22"/>
        </w:rPr>
      </w:pPr>
      <w:r>
        <w:rPr>
          <w:rFonts w:ascii="Helvetica" w:hAnsi="Helvetica"/>
          <w:sz w:val="22"/>
          <w:szCs w:val="22"/>
        </w:rPr>
        <w:br w:type="page"/>
      </w:r>
    </w:p>
    <w:p w14:paraId="1FDE107A" w14:textId="6E36E3FC" w:rsidR="00D442F7" w:rsidRPr="00295249" w:rsidRDefault="00D442F7" w:rsidP="00D442F7">
      <w:pPr>
        <w:spacing w:before="120" w:after="60"/>
        <w:rPr>
          <w:rFonts w:ascii="Helvetica" w:hAnsi="Helvetica"/>
          <w:sz w:val="22"/>
          <w:szCs w:val="22"/>
        </w:rPr>
      </w:pPr>
      <w:r w:rsidRPr="00295249">
        <w:rPr>
          <w:rFonts w:ascii="Helvetica" w:hAnsi="Helvetica"/>
          <w:sz w:val="22"/>
          <w:szCs w:val="22"/>
        </w:rPr>
        <w:lastRenderedPageBreak/>
        <w:t xml:space="preserve">Figure </w:t>
      </w:r>
      <w:r w:rsidR="00A76100">
        <w:rPr>
          <w:rFonts w:ascii="Helvetica" w:hAnsi="Helvetica"/>
          <w:sz w:val="22"/>
          <w:szCs w:val="22"/>
        </w:rPr>
        <w:t>5</w:t>
      </w:r>
      <w:r w:rsidRPr="00295249">
        <w:rPr>
          <w:rFonts w:ascii="Helvetica" w:hAnsi="Helvetica"/>
          <w:sz w:val="22"/>
          <w:szCs w:val="22"/>
        </w:rPr>
        <w:t>c: The ratio of home wins to away wins for seasons 2012/13 to 20</w:t>
      </w:r>
      <w:r w:rsidR="00607666">
        <w:rPr>
          <w:rFonts w:ascii="Helvetica" w:hAnsi="Helvetica"/>
          <w:sz w:val="22"/>
          <w:szCs w:val="22"/>
        </w:rPr>
        <w:t>19</w:t>
      </w:r>
      <w:r w:rsidRPr="00295249">
        <w:rPr>
          <w:rFonts w:ascii="Helvetica" w:hAnsi="Helvetica"/>
          <w:sz w:val="22"/>
          <w:szCs w:val="22"/>
        </w:rPr>
        <w:t>/2</w:t>
      </w:r>
      <w:r w:rsidR="00607666">
        <w:rPr>
          <w:rFonts w:ascii="Helvetica" w:hAnsi="Helvetica"/>
          <w:sz w:val="22"/>
          <w:szCs w:val="22"/>
        </w:rPr>
        <w:t>0</w:t>
      </w:r>
    </w:p>
    <w:tbl>
      <w:tblPr>
        <w:tblStyle w:val="TableGrid"/>
        <w:tblW w:w="8319" w:type="dxa"/>
        <w:tblLook w:val="04A0" w:firstRow="1" w:lastRow="0" w:firstColumn="1" w:lastColumn="0" w:noHBand="0" w:noVBand="1"/>
      </w:tblPr>
      <w:tblGrid>
        <w:gridCol w:w="879"/>
        <w:gridCol w:w="312"/>
        <w:gridCol w:w="310"/>
        <w:gridCol w:w="309"/>
        <w:gridCol w:w="310"/>
        <w:gridCol w:w="308"/>
        <w:gridCol w:w="307"/>
        <w:gridCol w:w="312"/>
        <w:gridCol w:w="309"/>
        <w:gridCol w:w="308"/>
        <w:gridCol w:w="312"/>
        <w:gridCol w:w="309"/>
        <w:gridCol w:w="308"/>
        <w:gridCol w:w="312"/>
        <w:gridCol w:w="309"/>
        <w:gridCol w:w="308"/>
        <w:gridCol w:w="312"/>
        <w:gridCol w:w="310"/>
        <w:gridCol w:w="312"/>
        <w:gridCol w:w="312"/>
        <w:gridCol w:w="309"/>
        <w:gridCol w:w="311"/>
        <w:gridCol w:w="312"/>
        <w:gridCol w:w="309"/>
        <w:gridCol w:w="310"/>
      </w:tblGrid>
      <w:tr w:rsidR="00607666" w:rsidRPr="00311AC0" w14:paraId="2F39D2DF" w14:textId="77777777" w:rsidTr="00607666">
        <w:trPr>
          <w:trHeight w:val="57"/>
        </w:trPr>
        <w:tc>
          <w:tcPr>
            <w:tcW w:w="879" w:type="dxa"/>
            <w:tcBorders>
              <w:top w:val="nil"/>
              <w:left w:val="nil"/>
              <w:bottom w:val="nil"/>
              <w:right w:val="nil"/>
            </w:tcBorders>
          </w:tcPr>
          <w:p w14:paraId="252ADBAF" w14:textId="77777777" w:rsidR="00607666" w:rsidRPr="00311AC0" w:rsidRDefault="00607666" w:rsidP="00E37B55">
            <w:pPr>
              <w:rPr>
                <w:sz w:val="4"/>
                <w:szCs w:val="4"/>
              </w:rPr>
            </w:pPr>
          </w:p>
        </w:tc>
        <w:tc>
          <w:tcPr>
            <w:tcW w:w="312" w:type="dxa"/>
            <w:tcBorders>
              <w:top w:val="nil"/>
              <w:left w:val="nil"/>
              <w:bottom w:val="nil"/>
              <w:right w:val="nil"/>
            </w:tcBorders>
          </w:tcPr>
          <w:p w14:paraId="783A875C" w14:textId="77777777" w:rsidR="00607666" w:rsidRPr="00311AC0" w:rsidRDefault="00607666" w:rsidP="00E37B55">
            <w:pPr>
              <w:rPr>
                <w:sz w:val="4"/>
                <w:szCs w:val="4"/>
              </w:rPr>
            </w:pPr>
          </w:p>
        </w:tc>
        <w:tc>
          <w:tcPr>
            <w:tcW w:w="310" w:type="dxa"/>
            <w:tcBorders>
              <w:top w:val="nil"/>
              <w:left w:val="nil"/>
              <w:bottom w:val="nil"/>
              <w:right w:val="nil"/>
            </w:tcBorders>
          </w:tcPr>
          <w:p w14:paraId="7867DCDD" w14:textId="77777777" w:rsidR="00607666" w:rsidRPr="00311AC0" w:rsidRDefault="00607666" w:rsidP="00E37B55">
            <w:pPr>
              <w:rPr>
                <w:sz w:val="4"/>
                <w:szCs w:val="4"/>
              </w:rPr>
            </w:pPr>
          </w:p>
        </w:tc>
        <w:tc>
          <w:tcPr>
            <w:tcW w:w="309" w:type="dxa"/>
            <w:tcBorders>
              <w:top w:val="nil"/>
              <w:left w:val="nil"/>
              <w:bottom w:val="nil"/>
              <w:right w:val="nil"/>
            </w:tcBorders>
          </w:tcPr>
          <w:p w14:paraId="439101A5" w14:textId="77777777" w:rsidR="00607666" w:rsidRPr="00311AC0" w:rsidRDefault="00607666" w:rsidP="00E37B55">
            <w:pPr>
              <w:rPr>
                <w:sz w:val="4"/>
                <w:szCs w:val="4"/>
              </w:rPr>
            </w:pPr>
          </w:p>
        </w:tc>
        <w:tc>
          <w:tcPr>
            <w:tcW w:w="310" w:type="dxa"/>
            <w:tcBorders>
              <w:top w:val="nil"/>
              <w:left w:val="nil"/>
              <w:bottom w:val="nil"/>
              <w:right w:val="nil"/>
            </w:tcBorders>
          </w:tcPr>
          <w:p w14:paraId="2CF8FE6B" w14:textId="77777777" w:rsidR="00607666" w:rsidRPr="00311AC0" w:rsidRDefault="00607666" w:rsidP="00E37B55">
            <w:pPr>
              <w:rPr>
                <w:sz w:val="4"/>
                <w:szCs w:val="4"/>
              </w:rPr>
            </w:pPr>
          </w:p>
        </w:tc>
        <w:tc>
          <w:tcPr>
            <w:tcW w:w="308" w:type="dxa"/>
            <w:tcBorders>
              <w:top w:val="nil"/>
              <w:left w:val="nil"/>
              <w:bottom w:val="nil"/>
              <w:right w:val="nil"/>
            </w:tcBorders>
          </w:tcPr>
          <w:p w14:paraId="674522CA" w14:textId="77777777" w:rsidR="00607666" w:rsidRPr="00311AC0" w:rsidRDefault="00607666" w:rsidP="00E37B55">
            <w:pPr>
              <w:rPr>
                <w:sz w:val="4"/>
                <w:szCs w:val="4"/>
              </w:rPr>
            </w:pPr>
          </w:p>
        </w:tc>
        <w:tc>
          <w:tcPr>
            <w:tcW w:w="307" w:type="dxa"/>
            <w:tcBorders>
              <w:top w:val="nil"/>
              <w:left w:val="nil"/>
              <w:bottom w:val="nil"/>
              <w:right w:val="nil"/>
            </w:tcBorders>
          </w:tcPr>
          <w:p w14:paraId="62548A01" w14:textId="77777777" w:rsidR="00607666" w:rsidRPr="00311AC0" w:rsidRDefault="00607666" w:rsidP="00E37B55">
            <w:pPr>
              <w:rPr>
                <w:sz w:val="4"/>
                <w:szCs w:val="4"/>
              </w:rPr>
            </w:pPr>
          </w:p>
        </w:tc>
        <w:tc>
          <w:tcPr>
            <w:tcW w:w="312" w:type="dxa"/>
            <w:tcBorders>
              <w:top w:val="nil"/>
              <w:left w:val="nil"/>
              <w:bottom w:val="nil"/>
              <w:right w:val="nil"/>
            </w:tcBorders>
          </w:tcPr>
          <w:p w14:paraId="603F3469" w14:textId="77777777" w:rsidR="00607666" w:rsidRPr="00311AC0" w:rsidRDefault="00607666" w:rsidP="00E37B55">
            <w:pPr>
              <w:rPr>
                <w:sz w:val="4"/>
                <w:szCs w:val="4"/>
              </w:rPr>
            </w:pPr>
          </w:p>
        </w:tc>
        <w:tc>
          <w:tcPr>
            <w:tcW w:w="309" w:type="dxa"/>
            <w:tcBorders>
              <w:top w:val="nil"/>
              <w:left w:val="nil"/>
              <w:bottom w:val="nil"/>
              <w:right w:val="nil"/>
            </w:tcBorders>
          </w:tcPr>
          <w:p w14:paraId="73CA7722" w14:textId="77777777" w:rsidR="00607666" w:rsidRPr="00311AC0" w:rsidRDefault="00607666" w:rsidP="00E37B55">
            <w:pPr>
              <w:rPr>
                <w:sz w:val="4"/>
                <w:szCs w:val="4"/>
              </w:rPr>
            </w:pPr>
          </w:p>
        </w:tc>
        <w:tc>
          <w:tcPr>
            <w:tcW w:w="308" w:type="dxa"/>
            <w:tcBorders>
              <w:top w:val="nil"/>
              <w:left w:val="nil"/>
              <w:bottom w:val="nil"/>
              <w:right w:val="nil"/>
            </w:tcBorders>
          </w:tcPr>
          <w:p w14:paraId="39494F22" w14:textId="77777777" w:rsidR="00607666" w:rsidRPr="00311AC0" w:rsidRDefault="00607666" w:rsidP="00E37B55">
            <w:pPr>
              <w:rPr>
                <w:sz w:val="4"/>
                <w:szCs w:val="4"/>
              </w:rPr>
            </w:pPr>
          </w:p>
        </w:tc>
        <w:tc>
          <w:tcPr>
            <w:tcW w:w="312" w:type="dxa"/>
            <w:tcBorders>
              <w:top w:val="nil"/>
              <w:left w:val="nil"/>
              <w:bottom w:val="nil"/>
              <w:right w:val="nil"/>
            </w:tcBorders>
          </w:tcPr>
          <w:p w14:paraId="4C6DA7E3" w14:textId="77777777" w:rsidR="00607666" w:rsidRPr="00311AC0" w:rsidRDefault="00607666" w:rsidP="00E37B55">
            <w:pPr>
              <w:rPr>
                <w:sz w:val="4"/>
                <w:szCs w:val="4"/>
              </w:rPr>
            </w:pPr>
          </w:p>
        </w:tc>
        <w:tc>
          <w:tcPr>
            <w:tcW w:w="309" w:type="dxa"/>
            <w:tcBorders>
              <w:top w:val="nil"/>
              <w:left w:val="nil"/>
              <w:bottom w:val="nil"/>
              <w:right w:val="nil"/>
            </w:tcBorders>
          </w:tcPr>
          <w:p w14:paraId="25CE95D2" w14:textId="77777777" w:rsidR="00607666" w:rsidRPr="00311AC0" w:rsidRDefault="00607666" w:rsidP="00E37B55">
            <w:pPr>
              <w:rPr>
                <w:sz w:val="4"/>
                <w:szCs w:val="4"/>
              </w:rPr>
            </w:pPr>
          </w:p>
        </w:tc>
        <w:tc>
          <w:tcPr>
            <w:tcW w:w="308" w:type="dxa"/>
            <w:tcBorders>
              <w:top w:val="nil"/>
              <w:left w:val="nil"/>
              <w:bottom w:val="nil"/>
              <w:right w:val="nil"/>
            </w:tcBorders>
          </w:tcPr>
          <w:p w14:paraId="0156516A" w14:textId="77777777" w:rsidR="00607666" w:rsidRPr="00311AC0" w:rsidRDefault="00607666" w:rsidP="00E37B55">
            <w:pPr>
              <w:rPr>
                <w:sz w:val="4"/>
                <w:szCs w:val="4"/>
              </w:rPr>
            </w:pPr>
          </w:p>
        </w:tc>
        <w:tc>
          <w:tcPr>
            <w:tcW w:w="312" w:type="dxa"/>
            <w:tcBorders>
              <w:top w:val="nil"/>
              <w:left w:val="nil"/>
              <w:bottom w:val="nil"/>
              <w:right w:val="nil"/>
            </w:tcBorders>
          </w:tcPr>
          <w:p w14:paraId="677E04DB" w14:textId="77777777" w:rsidR="00607666" w:rsidRPr="00311AC0" w:rsidRDefault="00607666" w:rsidP="00E37B55">
            <w:pPr>
              <w:rPr>
                <w:sz w:val="4"/>
                <w:szCs w:val="4"/>
              </w:rPr>
            </w:pPr>
          </w:p>
        </w:tc>
        <w:tc>
          <w:tcPr>
            <w:tcW w:w="309" w:type="dxa"/>
            <w:tcBorders>
              <w:top w:val="nil"/>
              <w:left w:val="nil"/>
              <w:bottom w:val="nil"/>
              <w:right w:val="nil"/>
            </w:tcBorders>
            <w:shd w:val="clear" w:color="auto" w:fill="0070C0"/>
          </w:tcPr>
          <w:p w14:paraId="688D2BFC" w14:textId="77777777" w:rsidR="00607666" w:rsidRPr="00311AC0" w:rsidRDefault="00607666" w:rsidP="00E37B55">
            <w:pPr>
              <w:rPr>
                <w:sz w:val="4"/>
                <w:szCs w:val="4"/>
              </w:rPr>
            </w:pPr>
          </w:p>
        </w:tc>
        <w:tc>
          <w:tcPr>
            <w:tcW w:w="308" w:type="dxa"/>
            <w:tcBorders>
              <w:top w:val="nil"/>
              <w:left w:val="nil"/>
              <w:bottom w:val="nil"/>
              <w:right w:val="nil"/>
            </w:tcBorders>
          </w:tcPr>
          <w:p w14:paraId="0ADD5378" w14:textId="77777777" w:rsidR="00607666" w:rsidRPr="00311AC0" w:rsidRDefault="00607666" w:rsidP="00E37B55">
            <w:pPr>
              <w:rPr>
                <w:sz w:val="4"/>
                <w:szCs w:val="4"/>
              </w:rPr>
            </w:pPr>
          </w:p>
        </w:tc>
        <w:tc>
          <w:tcPr>
            <w:tcW w:w="312" w:type="dxa"/>
            <w:tcBorders>
              <w:top w:val="nil"/>
              <w:left w:val="nil"/>
              <w:bottom w:val="nil"/>
              <w:right w:val="nil"/>
            </w:tcBorders>
          </w:tcPr>
          <w:p w14:paraId="67D7CBCD" w14:textId="77777777" w:rsidR="00607666" w:rsidRPr="00311AC0" w:rsidRDefault="00607666" w:rsidP="00E37B55">
            <w:pPr>
              <w:rPr>
                <w:sz w:val="4"/>
                <w:szCs w:val="4"/>
              </w:rPr>
            </w:pPr>
          </w:p>
        </w:tc>
        <w:tc>
          <w:tcPr>
            <w:tcW w:w="310" w:type="dxa"/>
            <w:tcBorders>
              <w:top w:val="nil"/>
              <w:left w:val="nil"/>
              <w:bottom w:val="nil"/>
              <w:right w:val="nil"/>
            </w:tcBorders>
          </w:tcPr>
          <w:p w14:paraId="5CB273ED" w14:textId="77777777" w:rsidR="00607666" w:rsidRPr="00311AC0" w:rsidRDefault="00607666" w:rsidP="00E37B55">
            <w:pPr>
              <w:rPr>
                <w:sz w:val="4"/>
                <w:szCs w:val="4"/>
              </w:rPr>
            </w:pPr>
          </w:p>
        </w:tc>
        <w:tc>
          <w:tcPr>
            <w:tcW w:w="312" w:type="dxa"/>
            <w:tcBorders>
              <w:top w:val="nil"/>
              <w:left w:val="nil"/>
              <w:bottom w:val="nil"/>
              <w:right w:val="nil"/>
            </w:tcBorders>
          </w:tcPr>
          <w:p w14:paraId="45163FFC" w14:textId="77777777" w:rsidR="00607666" w:rsidRPr="00311AC0" w:rsidRDefault="00607666" w:rsidP="00E37B55">
            <w:pPr>
              <w:rPr>
                <w:sz w:val="4"/>
                <w:szCs w:val="4"/>
              </w:rPr>
            </w:pPr>
          </w:p>
        </w:tc>
        <w:tc>
          <w:tcPr>
            <w:tcW w:w="312" w:type="dxa"/>
            <w:tcBorders>
              <w:top w:val="nil"/>
              <w:left w:val="nil"/>
              <w:bottom w:val="nil"/>
              <w:right w:val="nil"/>
            </w:tcBorders>
          </w:tcPr>
          <w:p w14:paraId="01A18E2D" w14:textId="77777777" w:rsidR="00607666" w:rsidRPr="00311AC0" w:rsidRDefault="00607666" w:rsidP="00E37B55">
            <w:pPr>
              <w:rPr>
                <w:sz w:val="4"/>
                <w:szCs w:val="4"/>
              </w:rPr>
            </w:pPr>
          </w:p>
        </w:tc>
        <w:tc>
          <w:tcPr>
            <w:tcW w:w="309" w:type="dxa"/>
            <w:tcBorders>
              <w:top w:val="nil"/>
              <w:left w:val="nil"/>
              <w:bottom w:val="nil"/>
              <w:right w:val="nil"/>
            </w:tcBorders>
          </w:tcPr>
          <w:p w14:paraId="2DD80FD8" w14:textId="77777777" w:rsidR="00607666" w:rsidRPr="00311AC0" w:rsidRDefault="00607666" w:rsidP="00E37B55">
            <w:pPr>
              <w:rPr>
                <w:sz w:val="4"/>
                <w:szCs w:val="4"/>
              </w:rPr>
            </w:pPr>
          </w:p>
        </w:tc>
        <w:tc>
          <w:tcPr>
            <w:tcW w:w="311" w:type="dxa"/>
            <w:tcBorders>
              <w:top w:val="nil"/>
              <w:left w:val="nil"/>
              <w:bottom w:val="nil"/>
              <w:right w:val="nil"/>
            </w:tcBorders>
          </w:tcPr>
          <w:p w14:paraId="54E48D7D" w14:textId="77777777" w:rsidR="00607666" w:rsidRPr="00311AC0" w:rsidRDefault="00607666" w:rsidP="00E37B55">
            <w:pPr>
              <w:rPr>
                <w:sz w:val="4"/>
                <w:szCs w:val="4"/>
              </w:rPr>
            </w:pPr>
          </w:p>
        </w:tc>
        <w:tc>
          <w:tcPr>
            <w:tcW w:w="312" w:type="dxa"/>
            <w:tcBorders>
              <w:top w:val="nil"/>
              <w:left w:val="nil"/>
              <w:bottom w:val="nil"/>
              <w:right w:val="nil"/>
            </w:tcBorders>
          </w:tcPr>
          <w:p w14:paraId="5F14C658" w14:textId="77777777" w:rsidR="00607666" w:rsidRPr="00311AC0" w:rsidRDefault="00607666" w:rsidP="00E37B55">
            <w:pPr>
              <w:rPr>
                <w:sz w:val="4"/>
                <w:szCs w:val="4"/>
              </w:rPr>
            </w:pPr>
          </w:p>
        </w:tc>
        <w:tc>
          <w:tcPr>
            <w:tcW w:w="309" w:type="dxa"/>
            <w:tcBorders>
              <w:top w:val="nil"/>
              <w:left w:val="nil"/>
              <w:bottom w:val="nil"/>
              <w:right w:val="nil"/>
            </w:tcBorders>
          </w:tcPr>
          <w:p w14:paraId="3B09FC87" w14:textId="77777777" w:rsidR="00607666" w:rsidRPr="00311AC0" w:rsidRDefault="00607666" w:rsidP="00E37B55">
            <w:pPr>
              <w:rPr>
                <w:sz w:val="4"/>
                <w:szCs w:val="4"/>
              </w:rPr>
            </w:pPr>
          </w:p>
        </w:tc>
        <w:tc>
          <w:tcPr>
            <w:tcW w:w="310" w:type="dxa"/>
            <w:tcBorders>
              <w:top w:val="nil"/>
              <w:left w:val="nil"/>
              <w:bottom w:val="nil"/>
              <w:right w:val="nil"/>
            </w:tcBorders>
          </w:tcPr>
          <w:p w14:paraId="0929A9BA" w14:textId="77777777" w:rsidR="00607666" w:rsidRPr="00311AC0" w:rsidRDefault="00607666" w:rsidP="00E37B55">
            <w:pPr>
              <w:rPr>
                <w:sz w:val="4"/>
                <w:szCs w:val="4"/>
              </w:rPr>
            </w:pPr>
          </w:p>
        </w:tc>
      </w:tr>
      <w:tr w:rsidR="00607666" w:rsidRPr="00311AC0" w14:paraId="7A839FFF" w14:textId="77777777" w:rsidTr="00607666">
        <w:trPr>
          <w:trHeight w:val="57"/>
        </w:trPr>
        <w:tc>
          <w:tcPr>
            <w:tcW w:w="879" w:type="dxa"/>
            <w:tcBorders>
              <w:top w:val="nil"/>
              <w:left w:val="nil"/>
              <w:bottom w:val="nil"/>
              <w:right w:val="nil"/>
            </w:tcBorders>
          </w:tcPr>
          <w:p w14:paraId="585B8EB3" w14:textId="77777777" w:rsidR="00607666" w:rsidRPr="00311AC0" w:rsidRDefault="00607666" w:rsidP="00E37B55">
            <w:pPr>
              <w:rPr>
                <w:sz w:val="4"/>
                <w:szCs w:val="4"/>
              </w:rPr>
            </w:pPr>
          </w:p>
        </w:tc>
        <w:tc>
          <w:tcPr>
            <w:tcW w:w="312" w:type="dxa"/>
            <w:tcBorders>
              <w:top w:val="nil"/>
              <w:left w:val="nil"/>
              <w:bottom w:val="nil"/>
              <w:right w:val="nil"/>
            </w:tcBorders>
          </w:tcPr>
          <w:p w14:paraId="4B7E5320" w14:textId="77777777" w:rsidR="00607666" w:rsidRPr="00311AC0" w:rsidRDefault="00607666" w:rsidP="00E37B55">
            <w:pPr>
              <w:rPr>
                <w:sz w:val="4"/>
                <w:szCs w:val="4"/>
              </w:rPr>
            </w:pPr>
          </w:p>
        </w:tc>
        <w:tc>
          <w:tcPr>
            <w:tcW w:w="310" w:type="dxa"/>
            <w:tcBorders>
              <w:top w:val="nil"/>
              <w:left w:val="nil"/>
              <w:bottom w:val="nil"/>
              <w:right w:val="nil"/>
            </w:tcBorders>
            <w:shd w:val="clear" w:color="auto" w:fill="0070C0"/>
          </w:tcPr>
          <w:p w14:paraId="4847D442" w14:textId="77777777" w:rsidR="00607666" w:rsidRPr="00311AC0" w:rsidRDefault="00607666" w:rsidP="00E37B55">
            <w:pPr>
              <w:rPr>
                <w:sz w:val="4"/>
                <w:szCs w:val="4"/>
              </w:rPr>
            </w:pPr>
          </w:p>
        </w:tc>
        <w:tc>
          <w:tcPr>
            <w:tcW w:w="309" w:type="dxa"/>
            <w:tcBorders>
              <w:top w:val="nil"/>
              <w:left w:val="nil"/>
              <w:bottom w:val="nil"/>
              <w:right w:val="nil"/>
            </w:tcBorders>
          </w:tcPr>
          <w:p w14:paraId="06A6B575" w14:textId="77777777" w:rsidR="00607666" w:rsidRPr="00311AC0" w:rsidRDefault="00607666" w:rsidP="00E37B55">
            <w:pPr>
              <w:rPr>
                <w:sz w:val="4"/>
                <w:szCs w:val="4"/>
              </w:rPr>
            </w:pPr>
          </w:p>
        </w:tc>
        <w:tc>
          <w:tcPr>
            <w:tcW w:w="310" w:type="dxa"/>
            <w:tcBorders>
              <w:top w:val="nil"/>
              <w:left w:val="nil"/>
              <w:bottom w:val="nil"/>
              <w:right w:val="nil"/>
            </w:tcBorders>
          </w:tcPr>
          <w:p w14:paraId="448BF5F0" w14:textId="77777777" w:rsidR="00607666" w:rsidRPr="00311AC0" w:rsidRDefault="00607666" w:rsidP="00E37B55">
            <w:pPr>
              <w:rPr>
                <w:sz w:val="4"/>
                <w:szCs w:val="4"/>
              </w:rPr>
            </w:pPr>
          </w:p>
        </w:tc>
        <w:tc>
          <w:tcPr>
            <w:tcW w:w="308" w:type="dxa"/>
            <w:tcBorders>
              <w:top w:val="nil"/>
              <w:left w:val="nil"/>
              <w:bottom w:val="nil"/>
              <w:right w:val="nil"/>
            </w:tcBorders>
          </w:tcPr>
          <w:p w14:paraId="4866C703" w14:textId="77777777" w:rsidR="00607666" w:rsidRPr="00311AC0" w:rsidRDefault="00607666" w:rsidP="00E37B55">
            <w:pPr>
              <w:rPr>
                <w:sz w:val="4"/>
                <w:szCs w:val="4"/>
              </w:rPr>
            </w:pPr>
          </w:p>
        </w:tc>
        <w:tc>
          <w:tcPr>
            <w:tcW w:w="307" w:type="dxa"/>
            <w:tcBorders>
              <w:top w:val="nil"/>
              <w:left w:val="nil"/>
              <w:bottom w:val="nil"/>
              <w:right w:val="nil"/>
            </w:tcBorders>
          </w:tcPr>
          <w:p w14:paraId="29ED9B3A" w14:textId="77777777" w:rsidR="00607666" w:rsidRPr="00311AC0" w:rsidRDefault="00607666" w:rsidP="00E37B55">
            <w:pPr>
              <w:rPr>
                <w:sz w:val="4"/>
                <w:szCs w:val="4"/>
              </w:rPr>
            </w:pPr>
          </w:p>
        </w:tc>
        <w:tc>
          <w:tcPr>
            <w:tcW w:w="312" w:type="dxa"/>
            <w:tcBorders>
              <w:top w:val="nil"/>
              <w:left w:val="nil"/>
              <w:bottom w:val="nil"/>
              <w:right w:val="nil"/>
            </w:tcBorders>
          </w:tcPr>
          <w:p w14:paraId="1B68D172" w14:textId="77777777" w:rsidR="00607666" w:rsidRPr="00311AC0" w:rsidRDefault="00607666" w:rsidP="00E37B55">
            <w:pPr>
              <w:rPr>
                <w:sz w:val="4"/>
                <w:szCs w:val="4"/>
              </w:rPr>
            </w:pPr>
          </w:p>
        </w:tc>
        <w:tc>
          <w:tcPr>
            <w:tcW w:w="309" w:type="dxa"/>
            <w:tcBorders>
              <w:top w:val="nil"/>
              <w:left w:val="nil"/>
              <w:bottom w:val="nil"/>
              <w:right w:val="nil"/>
            </w:tcBorders>
          </w:tcPr>
          <w:p w14:paraId="1F37BFEF" w14:textId="77777777" w:rsidR="00607666" w:rsidRPr="00311AC0" w:rsidRDefault="00607666" w:rsidP="00E37B55">
            <w:pPr>
              <w:rPr>
                <w:sz w:val="4"/>
                <w:szCs w:val="4"/>
              </w:rPr>
            </w:pPr>
          </w:p>
        </w:tc>
        <w:tc>
          <w:tcPr>
            <w:tcW w:w="308" w:type="dxa"/>
            <w:tcBorders>
              <w:top w:val="nil"/>
              <w:left w:val="nil"/>
              <w:bottom w:val="nil"/>
              <w:right w:val="nil"/>
            </w:tcBorders>
          </w:tcPr>
          <w:p w14:paraId="38CAEC2C" w14:textId="77777777" w:rsidR="00607666" w:rsidRPr="00311AC0" w:rsidRDefault="00607666" w:rsidP="00E37B55">
            <w:pPr>
              <w:rPr>
                <w:sz w:val="4"/>
                <w:szCs w:val="4"/>
              </w:rPr>
            </w:pPr>
          </w:p>
        </w:tc>
        <w:tc>
          <w:tcPr>
            <w:tcW w:w="312" w:type="dxa"/>
            <w:tcBorders>
              <w:top w:val="nil"/>
              <w:left w:val="nil"/>
              <w:bottom w:val="nil"/>
              <w:right w:val="nil"/>
            </w:tcBorders>
          </w:tcPr>
          <w:p w14:paraId="5BD31E3D" w14:textId="77777777" w:rsidR="00607666" w:rsidRPr="00311AC0" w:rsidRDefault="00607666" w:rsidP="00E37B55">
            <w:pPr>
              <w:rPr>
                <w:sz w:val="4"/>
                <w:szCs w:val="4"/>
              </w:rPr>
            </w:pPr>
          </w:p>
        </w:tc>
        <w:tc>
          <w:tcPr>
            <w:tcW w:w="309" w:type="dxa"/>
            <w:tcBorders>
              <w:top w:val="nil"/>
              <w:left w:val="nil"/>
              <w:bottom w:val="nil"/>
              <w:right w:val="nil"/>
            </w:tcBorders>
          </w:tcPr>
          <w:p w14:paraId="4D3BE439" w14:textId="77777777" w:rsidR="00607666" w:rsidRPr="00311AC0" w:rsidRDefault="00607666" w:rsidP="00E37B55">
            <w:pPr>
              <w:rPr>
                <w:sz w:val="4"/>
                <w:szCs w:val="4"/>
              </w:rPr>
            </w:pPr>
          </w:p>
        </w:tc>
        <w:tc>
          <w:tcPr>
            <w:tcW w:w="308" w:type="dxa"/>
            <w:tcBorders>
              <w:top w:val="nil"/>
              <w:left w:val="nil"/>
              <w:bottom w:val="nil"/>
              <w:right w:val="nil"/>
            </w:tcBorders>
          </w:tcPr>
          <w:p w14:paraId="0DAF454A" w14:textId="77777777" w:rsidR="00607666" w:rsidRPr="00311AC0" w:rsidRDefault="00607666" w:rsidP="00E37B55">
            <w:pPr>
              <w:rPr>
                <w:sz w:val="4"/>
                <w:szCs w:val="4"/>
              </w:rPr>
            </w:pPr>
          </w:p>
        </w:tc>
        <w:tc>
          <w:tcPr>
            <w:tcW w:w="312" w:type="dxa"/>
            <w:tcBorders>
              <w:top w:val="nil"/>
              <w:left w:val="nil"/>
              <w:bottom w:val="nil"/>
              <w:right w:val="nil"/>
            </w:tcBorders>
          </w:tcPr>
          <w:p w14:paraId="1801CE8C" w14:textId="77777777" w:rsidR="00607666" w:rsidRPr="00311AC0" w:rsidRDefault="00607666" w:rsidP="00E37B55">
            <w:pPr>
              <w:rPr>
                <w:sz w:val="4"/>
                <w:szCs w:val="4"/>
              </w:rPr>
            </w:pPr>
          </w:p>
        </w:tc>
        <w:tc>
          <w:tcPr>
            <w:tcW w:w="309" w:type="dxa"/>
            <w:tcBorders>
              <w:top w:val="nil"/>
              <w:left w:val="nil"/>
              <w:bottom w:val="nil"/>
              <w:right w:val="nil"/>
            </w:tcBorders>
            <w:shd w:val="clear" w:color="auto" w:fill="0070C0"/>
          </w:tcPr>
          <w:p w14:paraId="185DA036" w14:textId="77777777" w:rsidR="00607666" w:rsidRPr="00311AC0" w:rsidRDefault="00607666" w:rsidP="00E37B55">
            <w:pPr>
              <w:rPr>
                <w:sz w:val="4"/>
                <w:szCs w:val="4"/>
              </w:rPr>
            </w:pPr>
          </w:p>
        </w:tc>
        <w:tc>
          <w:tcPr>
            <w:tcW w:w="308" w:type="dxa"/>
            <w:tcBorders>
              <w:top w:val="nil"/>
              <w:left w:val="nil"/>
              <w:bottom w:val="nil"/>
              <w:right w:val="nil"/>
            </w:tcBorders>
          </w:tcPr>
          <w:p w14:paraId="5AD7F8CE" w14:textId="77777777" w:rsidR="00607666" w:rsidRPr="00311AC0" w:rsidRDefault="00607666" w:rsidP="00E37B55">
            <w:pPr>
              <w:rPr>
                <w:sz w:val="4"/>
                <w:szCs w:val="4"/>
              </w:rPr>
            </w:pPr>
          </w:p>
        </w:tc>
        <w:tc>
          <w:tcPr>
            <w:tcW w:w="312" w:type="dxa"/>
            <w:tcBorders>
              <w:top w:val="nil"/>
              <w:left w:val="nil"/>
              <w:bottom w:val="nil"/>
              <w:right w:val="nil"/>
            </w:tcBorders>
          </w:tcPr>
          <w:p w14:paraId="2A70D1BA" w14:textId="77777777" w:rsidR="00607666" w:rsidRPr="00311AC0" w:rsidRDefault="00607666" w:rsidP="00E37B55">
            <w:pPr>
              <w:rPr>
                <w:sz w:val="4"/>
                <w:szCs w:val="4"/>
              </w:rPr>
            </w:pPr>
          </w:p>
        </w:tc>
        <w:tc>
          <w:tcPr>
            <w:tcW w:w="310" w:type="dxa"/>
            <w:tcBorders>
              <w:top w:val="nil"/>
              <w:left w:val="nil"/>
              <w:bottom w:val="nil"/>
              <w:right w:val="nil"/>
            </w:tcBorders>
            <w:shd w:val="clear" w:color="auto" w:fill="0070C0"/>
          </w:tcPr>
          <w:p w14:paraId="452A8CB5" w14:textId="77777777" w:rsidR="00607666" w:rsidRPr="00311AC0" w:rsidRDefault="00607666" w:rsidP="00E37B55">
            <w:pPr>
              <w:rPr>
                <w:sz w:val="4"/>
                <w:szCs w:val="4"/>
              </w:rPr>
            </w:pPr>
          </w:p>
        </w:tc>
        <w:tc>
          <w:tcPr>
            <w:tcW w:w="312" w:type="dxa"/>
            <w:tcBorders>
              <w:top w:val="nil"/>
              <w:left w:val="nil"/>
              <w:bottom w:val="nil"/>
              <w:right w:val="nil"/>
            </w:tcBorders>
          </w:tcPr>
          <w:p w14:paraId="0C64E82E" w14:textId="77777777" w:rsidR="00607666" w:rsidRPr="00311AC0" w:rsidRDefault="00607666" w:rsidP="00E37B55">
            <w:pPr>
              <w:rPr>
                <w:sz w:val="4"/>
                <w:szCs w:val="4"/>
              </w:rPr>
            </w:pPr>
          </w:p>
        </w:tc>
        <w:tc>
          <w:tcPr>
            <w:tcW w:w="312" w:type="dxa"/>
            <w:tcBorders>
              <w:top w:val="nil"/>
              <w:left w:val="nil"/>
              <w:bottom w:val="nil"/>
              <w:right w:val="nil"/>
            </w:tcBorders>
          </w:tcPr>
          <w:p w14:paraId="162BD9D2" w14:textId="77777777" w:rsidR="00607666" w:rsidRPr="00311AC0" w:rsidRDefault="00607666" w:rsidP="00E37B55">
            <w:pPr>
              <w:rPr>
                <w:sz w:val="4"/>
                <w:szCs w:val="4"/>
              </w:rPr>
            </w:pPr>
          </w:p>
        </w:tc>
        <w:tc>
          <w:tcPr>
            <w:tcW w:w="309" w:type="dxa"/>
            <w:tcBorders>
              <w:top w:val="nil"/>
              <w:left w:val="nil"/>
              <w:bottom w:val="nil"/>
              <w:right w:val="nil"/>
            </w:tcBorders>
          </w:tcPr>
          <w:p w14:paraId="2B500E1B" w14:textId="77777777" w:rsidR="00607666" w:rsidRPr="00311AC0" w:rsidRDefault="00607666" w:rsidP="00E37B55">
            <w:pPr>
              <w:rPr>
                <w:sz w:val="4"/>
                <w:szCs w:val="4"/>
              </w:rPr>
            </w:pPr>
          </w:p>
        </w:tc>
        <w:tc>
          <w:tcPr>
            <w:tcW w:w="311" w:type="dxa"/>
            <w:tcBorders>
              <w:top w:val="nil"/>
              <w:left w:val="nil"/>
              <w:bottom w:val="nil"/>
              <w:right w:val="nil"/>
            </w:tcBorders>
          </w:tcPr>
          <w:p w14:paraId="3939D9DB" w14:textId="77777777" w:rsidR="00607666" w:rsidRPr="00311AC0" w:rsidRDefault="00607666" w:rsidP="00E37B55">
            <w:pPr>
              <w:rPr>
                <w:sz w:val="4"/>
                <w:szCs w:val="4"/>
              </w:rPr>
            </w:pPr>
          </w:p>
        </w:tc>
        <w:tc>
          <w:tcPr>
            <w:tcW w:w="312" w:type="dxa"/>
            <w:tcBorders>
              <w:top w:val="nil"/>
              <w:left w:val="nil"/>
              <w:bottom w:val="nil"/>
              <w:right w:val="nil"/>
            </w:tcBorders>
          </w:tcPr>
          <w:p w14:paraId="7B677B4D" w14:textId="77777777" w:rsidR="00607666" w:rsidRPr="00311AC0" w:rsidRDefault="00607666" w:rsidP="00E37B55">
            <w:pPr>
              <w:rPr>
                <w:sz w:val="4"/>
                <w:szCs w:val="4"/>
              </w:rPr>
            </w:pPr>
          </w:p>
        </w:tc>
        <w:tc>
          <w:tcPr>
            <w:tcW w:w="309" w:type="dxa"/>
            <w:tcBorders>
              <w:top w:val="nil"/>
              <w:left w:val="nil"/>
              <w:bottom w:val="nil"/>
              <w:right w:val="nil"/>
            </w:tcBorders>
          </w:tcPr>
          <w:p w14:paraId="4BF22385" w14:textId="77777777" w:rsidR="00607666" w:rsidRPr="00311AC0" w:rsidRDefault="00607666" w:rsidP="00E37B55">
            <w:pPr>
              <w:rPr>
                <w:sz w:val="4"/>
                <w:szCs w:val="4"/>
              </w:rPr>
            </w:pPr>
          </w:p>
        </w:tc>
        <w:tc>
          <w:tcPr>
            <w:tcW w:w="310" w:type="dxa"/>
            <w:tcBorders>
              <w:top w:val="nil"/>
              <w:left w:val="nil"/>
              <w:bottom w:val="nil"/>
              <w:right w:val="nil"/>
            </w:tcBorders>
          </w:tcPr>
          <w:p w14:paraId="23498A8C" w14:textId="77777777" w:rsidR="00607666" w:rsidRPr="00311AC0" w:rsidRDefault="00607666" w:rsidP="00E37B55">
            <w:pPr>
              <w:rPr>
                <w:sz w:val="4"/>
                <w:szCs w:val="4"/>
              </w:rPr>
            </w:pPr>
          </w:p>
        </w:tc>
      </w:tr>
      <w:tr w:rsidR="00607666" w:rsidRPr="00311AC0" w14:paraId="64FF196A" w14:textId="77777777" w:rsidTr="00607666">
        <w:trPr>
          <w:trHeight w:val="57"/>
        </w:trPr>
        <w:tc>
          <w:tcPr>
            <w:tcW w:w="879" w:type="dxa"/>
            <w:tcBorders>
              <w:top w:val="nil"/>
              <w:left w:val="nil"/>
              <w:bottom w:val="nil"/>
              <w:right w:val="nil"/>
            </w:tcBorders>
          </w:tcPr>
          <w:p w14:paraId="269DEDDA" w14:textId="77777777" w:rsidR="00607666" w:rsidRPr="00311AC0" w:rsidRDefault="00607666" w:rsidP="00E37B55">
            <w:pPr>
              <w:rPr>
                <w:sz w:val="4"/>
                <w:szCs w:val="4"/>
              </w:rPr>
            </w:pPr>
          </w:p>
        </w:tc>
        <w:tc>
          <w:tcPr>
            <w:tcW w:w="312" w:type="dxa"/>
            <w:tcBorders>
              <w:top w:val="nil"/>
              <w:left w:val="nil"/>
              <w:bottom w:val="nil"/>
              <w:right w:val="nil"/>
            </w:tcBorders>
          </w:tcPr>
          <w:p w14:paraId="13BA938C" w14:textId="77777777" w:rsidR="00607666" w:rsidRPr="00311AC0" w:rsidRDefault="00607666" w:rsidP="00E37B55">
            <w:pPr>
              <w:rPr>
                <w:sz w:val="4"/>
                <w:szCs w:val="4"/>
              </w:rPr>
            </w:pPr>
          </w:p>
        </w:tc>
        <w:tc>
          <w:tcPr>
            <w:tcW w:w="310" w:type="dxa"/>
            <w:tcBorders>
              <w:top w:val="nil"/>
              <w:left w:val="nil"/>
              <w:bottom w:val="nil"/>
              <w:right w:val="nil"/>
            </w:tcBorders>
            <w:shd w:val="clear" w:color="auto" w:fill="0070C0"/>
          </w:tcPr>
          <w:p w14:paraId="77BB230B" w14:textId="77777777" w:rsidR="00607666" w:rsidRPr="00311AC0" w:rsidRDefault="00607666" w:rsidP="00E37B55">
            <w:pPr>
              <w:rPr>
                <w:sz w:val="4"/>
                <w:szCs w:val="4"/>
              </w:rPr>
            </w:pPr>
          </w:p>
        </w:tc>
        <w:tc>
          <w:tcPr>
            <w:tcW w:w="309" w:type="dxa"/>
            <w:tcBorders>
              <w:top w:val="nil"/>
              <w:left w:val="nil"/>
              <w:bottom w:val="nil"/>
              <w:right w:val="nil"/>
            </w:tcBorders>
          </w:tcPr>
          <w:p w14:paraId="613C5E3F" w14:textId="77777777" w:rsidR="00607666" w:rsidRPr="00311AC0" w:rsidRDefault="00607666" w:rsidP="00E37B55">
            <w:pPr>
              <w:rPr>
                <w:sz w:val="4"/>
                <w:szCs w:val="4"/>
              </w:rPr>
            </w:pPr>
          </w:p>
        </w:tc>
        <w:tc>
          <w:tcPr>
            <w:tcW w:w="310" w:type="dxa"/>
            <w:tcBorders>
              <w:top w:val="nil"/>
              <w:left w:val="nil"/>
              <w:bottom w:val="nil"/>
              <w:right w:val="nil"/>
            </w:tcBorders>
          </w:tcPr>
          <w:p w14:paraId="63F87D76" w14:textId="77777777" w:rsidR="00607666" w:rsidRPr="00311AC0" w:rsidRDefault="00607666" w:rsidP="00E37B55">
            <w:pPr>
              <w:rPr>
                <w:sz w:val="4"/>
                <w:szCs w:val="4"/>
              </w:rPr>
            </w:pPr>
          </w:p>
        </w:tc>
        <w:tc>
          <w:tcPr>
            <w:tcW w:w="308" w:type="dxa"/>
            <w:tcBorders>
              <w:top w:val="nil"/>
              <w:left w:val="nil"/>
              <w:bottom w:val="nil"/>
              <w:right w:val="nil"/>
            </w:tcBorders>
            <w:shd w:val="clear" w:color="auto" w:fill="0070C0"/>
          </w:tcPr>
          <w:p w14:paraId="4EF20B42" w14:textId="77777777" w:rsidR="00607666" w:rsidRPr="00311AC0" w:rsidRDefault="00607666" w:rsidP="00E37B55">
            <w:pPr>
              <w:rPr>
                <w:sz w:val="4"/>
                <w:szCs w:val="4"/>
              </w:rPr>
            </w:pPr>
          </w:p>
        </w:tc>
        <w:tc>
          <w:tcPr>
            <w:tcW w:w="307" w:type="dxa"/>
            <w:tcBorders>
              <w:top w:val="nil"/>
              <w:left w:val="nil"/>
              <w:bottom w:val="nil"/>
              <w:right w:val="nil"/>
            </w:tcBorders>
          </w:tcPr>
          <w:p w14:paraId="36A6B254" w14:textId="77777777" w:rsidR="00607666" w:rsidRPr="00311AC0" w:rsidRDefault="00607666" w:rsidP="00E37B55">
            <w:pPr>
              <w:rPr>
                <w:sz w:val="4"/>
                <w:szCs w:val="4"/>
              </w:rPr>
            </w:pPr>
          </w:p>
        </w:tc>
        <w:tc>
          <w:tcPr>
            <w:tcW w:w="312" w:type="dxa"/>
            <w:tcBorders>
              <w:top w:val="nil"/>
              <w:left w:val="nil"/>
              <w:bottom w:val="nil"/>
              <w:right w:val="nil"/>
            </w:tcBorders>
          </w:tcPr>
          <w:p w14:paraId="341401B4" w14:textId="77777777" w:rsidR="00607666" w:rsidRPr="00311AC0" w:rsidRDefault="00607666" w:rsidP="00E37B55">
            <w:pPr>
              <w:rPr>
                <w:sz w:val="4"/>
                <w:szCs w:val="4"/>
              </w:rPr>
            </w:pPr>
          </w:p>
        </w:tc>
        <w:tc>
          <w:tcPr>
            <w:tcW w:w="309" w:type="dxa"/>
            <w:tcBorders>
              <w:top w:val="nil"/>
              <w:left w:val="nil"/>
              <w:bottom w:val="nil"/>
              <w:right w:val="nil"/>
            </w:tcBorders>
            <w:shd w:val="clear" w:color="auto" w:fill="0070C0"/>
          </w:tcPr>
          <w:p w14:paraId="7E923146" w14:textId="77777777" w:rsidR="00607666" w:rsidRPr="00311AC0" w:rsidRDefault="00607666" w:rsidP="00E37B55">
            <w:pPr>
              <w:rPr>
                <w:sz w:val="4"/>
                <w:szCs w:val="4"/>
              </w:rPr>
            </w:pPr>
          </w:p>
        </w:tc>
        <w:tc>
          <w:tcPr>
            <w:tcW w:w="308" w:type="dxa"/>
            <w:tcBorders>
              <w:top w:val="nil"/>
              <w:left w:val="nil"/>
              <w:bottom w:val="nil"/>
              <w:right w:val="nil"/>
            </w:tcBorders>
          </w:tcPr>
          <w:p w14:paraId="4979574B" w14:textId="77777777" w:rsidR="00607666" w:rsidRPr="00311AC0" w:rsidRDefault="00607666" w:rsidP="00E37B55">
            <w:pPr>
              <w:rPr>
                <w:sz w:val="4"/>
                <w:szCs w:val="4"/>
              </w:rPr>
            </w:pPr>
          </w:p>
        </w:tc>
        <w:tc>
          <w:tcPr>
            <w:tcW w:w="312" w:type="dxa"/>
            <w:tcBorders>
              <w:top w:val="nil"/>
              <w:left w:val="nil"/>
              <w:bottom w:val="nil"/>
              <w:right w:val="nil"/>
            </w:tcBorders>
          </w:tcPr>
          <w:p w14:paraId="4F16C4AB" w14:textId="77777777" w:rsidR="00607666" w:rsidRPr="00311AC0" w:rsidRDefault="00607666" w:rsidP="00E37B55">
            <w:pPr>
              <w:rPr>
                <w:sz w:val="4"/>
                <w:szCs w:val="4"/>
              </w:rPr>
            </w:pPr>
          </w:p>
        </w:tc>
        <w:tc>
          <w:tcPr>
            <w:tcW w:w="309" w:type="dxa"/>
            <w:tcBorders>
              <w:top w:val="nil"/>
              <w:left w:val="nil"/>
              <w:bottom w:val="nil"/>
              <w:right w:val="nil"/>
            </w:tcBorders>
          </w:tcPr>
          <w:p w14:paraId="3783A798" w14:textId="77777777" w:rsidR="00607666" w:rsidRPr="00311AC0" w:rsidRDefault="00607666" w:rsidP="00E37B55">
            <w:pPr>
              <w:rPr>
                <w:sz w:val="4"/>
                <w:szCs w:val="4"/>
              </w:rPr>
            </w:pPr>
          </w:p>
        </w:tc>
        <w:tc>
          <w:tcPr>
            <w:tcW w:w="308" w:type="dxa"/>
            <w:tcBorders>
              <w:top w:val="nil"/>
              <w:left w:val="nil"/>
              <w:bottom w:val="nil"/>
              <w:right w:val="nil"/>
            </w:tcBorders>
          </w:tcPr>
          <w:p w14:paraId="50C13308" w14:textId="77777777" w:rsidR="00607666" w:rsidRPr="00311AC0" w:rsidRDefault="00607666" w:rsidP="00E37B55">
            <w:pPr>
              <w:rPr>
                <w:sz w:val="4"/>
                <w:szCs w:val="4"/>
              </w:rPr>
            </w:pPr>
          </w:p>
        </w:tc>
        <w:tc>
          <w:tcPr>
            <w:tcW w:w="312" w:type="dxa"/>
            <w:tcBorders>
              <w:top w:val="nil"/>
              <w:left w:val="nil"/>
              <w:bottom w:val="nil"/>
              <w:right w:val="nil"/>
            </w:tcBorders>
          </w:tcPr>
          <w:p w14:paraId="1ECF9851" w14:textId="77777777" w:rsidR="00607666" w:rsidRPr="00311AC0" w:rsidRDefault="00607666" w:rsidP="00E37B55">
            <w:pPr>
              <w:rPr>
                <w:sz w:val="4"/>
                <w:szCs w:val="4"/>
              </w:rPr>
            </w:pPr>
          </w:p>
        </w:tc>
        <w:tc>
          <w:tcPr>
            <w:tcW w:w="309" w:type="dxa"/>
            <w:tcBorders>
              <w:top w:val="nil"/>
              <w:left w:val="nil"/>
              <w:bottom w:val="nil"/>
              <w:right w:val="nil"/>
            </w:tcBorders>
            <w:shd w:val="clear" w:color="auto" w:fill="0070C0"/>
          </w:tcPr>
          <w:p w14:paraId="1D13302C" w14:textId="77777777" w:rsidR="00607666" w:rsidRPr="00311AC0" w:rsidRDefault="00607666" w:rsidP="00E37B55">
            <w:pPr>
              <w:rPr>
                <w:sz w:val="4"/>
                <w:szCs w:val="4"/>
              </w:rPr>
            </w:pPr>
          </w:p>
        </w:tc>
        <w:tc>
          <w:tcPr>
            <w:tcW w:w="308" w:type="dxa"/>
            <w:tcBorders>
              <w:top w:val="nil"/>
              <w:left w:val="nil"/>
              <w:bottom w:val="nil"/>
              <w:right w:val="nil"/>
            </w:tcBorders>
          </w:tcPr>
          <w:p w14:paraId="042BCC2C" w14:textId="77777777" w:rsidR="00607666" w:rsidRPr="00311AC0" w:rsidRDefault="00607666" w:rsidP="00E37B55">
            <w:pPr>
              <w:rPr>
                <w:sz w:val="4"/>
                <w:szCs w:val="4"/>
              </w:rPr>
            </w:pPr>
          </w:p>
        </w:tc>
        <w:tc>
          <w:tcPr>
            <w:tcW w:w="312" w:type="dxa"/>
            <w:tcBorders>
              <w:top w:val="nil"/>
              <w:left w:val="nil"/>
              <w:bottom w:val="nil"/>
              <w:right w:val="nil"/>
            </w:tcBorders>
          </w:tcPr>
          <w:p w14:paraId="1F4472B4" w14:textId="77777777" w:rsidR="00607666" w:rsidRPr="00311AC0" w:rsidRDefault="00607666" w:rsidP="00E37B55">
            <w:pPr>
              <w:rPr>
                <w:sz w:val="4"/>
                <w:szCs w:val="4"/>
              </w:rPr>
            </w:pPr>
          </w:p>
        </w:tc>
        <w:tc>
          <w:tcPr>
            <w:tcW w:w="310" w:type="dxa"/>
            <w:tcBorders>
              <w:top w:val="nil"/>
              <w:left w:val="nil"/>
              <w:bottom w:val="nil"/>
              <w:right w:val="nil"/>
            </w:tcBorders>
            <w:shd w:val="clear" w:color="auto" w:fill="0070C0"/>
          </w:tcPr>
          <w:p w14:paraId="1FF11824" w14:textId="77777777" w:rsidR="00607666" w:rsidRPr="00311AC0" w:rsidRDefault="00607666" w:rsidP="00E37B55">
            <w:pPr>
              <w:rPr>
                <w:sz w:val="4"/>
                <w:szCs w:val="4"/>
              </w:rPr>
            </w:pPr>
          </w:p>
        </w:tc>
        <w:tc>
          <w:tcPr>
            <w:tcW w:w="312" w:type="dxa"/>
            <w:tcBorders>
              <w:top w:val="nil"/>
              <w:left w:val="nil"/>
              <w:bottom w:val="nil"/>
              <w:right w:val="nil"/>
            </w:tcBorders>
          </w:tcPr>
          <w:p w14:paraId="7F37F21E" w14:textId="77777777" w:rsidR="00607666" w:rsidRPr="00311AC0" w:rsidRDefault="00607666" w:rsidP="00E37B55">
            <w:pPr>
              <w:rPr>
                <w:sz w:val="4"/>
                <w:szCs w:val="4"/>
              </w:rPr>
            </w:pPr>
          </w:p>
        </w:tc>
        <w:tc>
          <w:tcPr>
            <w:tcW w:w="312" w:type="dxa"/>
            <w:tcBorders>
              <w:top w:val="nil"/>
              <w:left w:val="nil"/>
              <w:bottom w:val="nil"/>
              <w:right w:val="nil"/>
            </w:tcBorders>
          </w:tcPr>
          <w:p w14:paraId="20506F52" w14:textId="77777777" w:rsidR="00607666" w:rsidRPr="00311AC0" w:rsidRDefault="00607666" w:rsidP="00E37B55">
            <w:pPr>
              <w:rPr>
                <w:sz w:val="4"/>
                <w:szCs w:val="4"/>
              </w:rPr>
            </w:pPr>
          </w:p>
        </w:tc>
        <w:tc>
          <w:tcPr>
            <w:tcW w:w="309" w:type="dxa"/>
            <w:tcBorders>
              <w:top w:val="nil"/>
              <w:left w:val="nil"/>
              <w:bottom w:val="nil"/>
              <w:right w:val="nil"/>
            </w:tcBorders>
          </w:tcPr>
          <w:p w14:paraId="48CB7188" w14:textId="77777777" w:rsidR="00607666" w:rsidRPr="00311AC0" w:rsidRDefault="00607666" w:rsidP="00E37B55">
            <w:pPr>
              <w:rPr>
                <w:sz w:val="4"/>
                <w:szCs w:val="4"/>
              </w:rPr>
            </w:pPr>
          </w:p>
        </w:tc>
        <w:tc>
          <w:tcPr>
            <w:tcW w:w="311" w:type="dxa"/>
            <w:tcBorders>
              <w:top w:val="nil"/>
              <w:left w:val="nil"/>
              <w:bottom w:val="nil"/>
              <w:right w:val="nil"/>
            </w:tcBorders>
          </w:tcPr>
          <w:p w14:paraId="3FCF58F4" w14:textId="77777777" w:rsidR="00607666" w:rsidRPr="00311AC0" w:rsidRDefault="00607666" w:rsidP="00E37B55">
            <w:pPr>
              <w:rPr>
                <w:sz w:val="4"/>
                <w:szCs w:val="4"/>
              </w:rPr>
            </w:pPr>
          </w:p>
        </w:tc>
        <w:tc>
          <w:tcPr>
            <w:tcW w:w="312" w:type="dxa"/>
            <w:tcBorders>
              <w:top w:val="nil"/>
              <w:left w:val="nil"/>
              <w:bottom w:val="nil"/>
              <w:right w:val="nil"/>
            </w:tcBorders>
          </w:tcPr>
          <w:p w14:paraId="10946DB9" w14:textId="77777777" w:rsidR="00607666" w:rsidRPr="00311AC0" w:rsidRDefault="00607666" w:rsidP="00E37B55">
            <w:pPr>
              <w:rPr>
                <w:sz w:val="4"/>
                <w:szCs w:val="4"/>
              </w:rPr>
            </w:pPr>
          </w:p>
        </w:tc>
        <w:tc>
          <w:tcPr>
            <w:tcW w:w="309" w:type="dxa"/>
            <w:tcBorders>
              <w:top w:val="nil"/>
              <w:left w:val="nil"/>
              <w:bottom w:val="nil"/>
              <w:right w:val="nil"/>
            </w:tcBorders>
            <w:shd w:val="clear" w:color="auto" w:fill="0070C0"/>
          </w:tcPr>
          <w:p w14:paraId="294206F5" w14:textId="77777777" w:rsidR="00607666" w:rsidRPr="00311AC0" w:rsidRDefault="00607666" w:rsidP="00E37B55">
            <w:pPr>
              <w:rPr>
                <w:sz w:val="4"/>
                <w:szCs w:val="4"/>
              </w:rPr>
            </w:pPr>
          </w:p>
        </w:tc>
        <w:tc>
          <w:tcPr>
            <w:tcW w:w="310" w:type="dxa"/>
            <w:tcBorders>
              <w:top w:val="nil"/>
              <w:left w:val="nil"/>
              <w:bottom w:val="nil"/>
              <w:right w:val="nil"/>
            </w:tcBorders>
          </w:tcPr>
          <w:p w14:paraId="6511BA0C" w14:textId="77777777" w:rsidR="00607666" w:rsidRPr="00311AC0" w:rsidRDefault="00607666" w:rsidP="00E37B55">
            <w:pPr>
              <w:rPr>
                <w:sz w:val="4"/>
                <w:szCs w:val="4"/>
              </w:rPr>
            </w:pPr>
          </w:p>
        </w:tc>
      </w:tr>
      <w:tr w:rsidR="00607666" w:rsidRPr="00311AC0" w14:paraId="65146926" w14:textId="77777777" w:rsidTr="00607666">
        <w:trPr>
          <w:trHeight w:val="57"/>
        </w:trPr>
        <w:tc>
          <w:tcPr>
            <w:tcW w:w="879" w:type="dxa"/>
            <w:tcBorders>
              <w:top w:val="nil"/>
              <w:left w:val="nil"/>
              <w:bottom w:val="nil"/>
              <w:right w:val="nil"/>
            </w:tcBorders>
          </w:tcPr>
          <w:p w14:paraId="297EDA31" w14:textId="77777777" w:rsidR="00607666" w:rsidRPr="00311AC0" w:rsidRDefault="00607666" w:rsidP="00E37B55">
            <w:pPr>
              <w:rPr>
                <w:sz w:val="4"/>
                <w:szCs w:val="4"/>
              </w:rPr>
            </w:pPr>
          </w:p>
        </w:tc>
        <w:tc>
          <w:tcPr>
            <w:tcW w:w="312" w:type="dxa"/>
            <w:tcBorders>
              <w:top w:val="nil"/>
              <w:left w:val="nil"/>
              <w:bottom w:val="nil"/>
              <w:right w:val="nil"/>
            </w:tcBorders>
          </w:tcPr>
          <w:p w14:paraId="028545BF" w14:textId="77777777" w:rsidR="00607666" w:rsidRPr="00311AC0" w:rsidRDefault="00607666" w:rsidP="00E37B55">
            <w:pPr>
              <w:rPr>
                <w:sz w:val="4"/>
                <w:szCs w:val="4"/>
              </w:rPr>
            </w:pPr>
          </w:p>
        </w:tc>
        <w:tc>
          <w:tcPr>
            <w:tcW w:w="310" w:type="dxa"/>
            <w:tcBorders>
              <w:top w:val="nil"/>
              <w:left w:val="nil"/>
              <w:bottom w:val="nil"/>
              <w:right w:val="nil"/>
            </w:tcBorders>
            <w:shd w:val="clear" w:color="auto" w:fill="0070C0"/>
          </w:tcPr>
          <w:p w14:paraId="4DD16FDA" w14:textId="77777777" w:rsidR="00607666" w:rsidRPr="00311AC0" w:rsidRDefault="00607666" w:rsidP="00E37B55">
            <w:pPr>
              <w:rPr>
                <w:sz w:val="4"/>
                <w:szCs w:val="4"/>
              </w:rPr>
            </w:pPr>
          </w:p>
        </w:tc>
        <w:tc>
          <w:tcPr>
            <w:tcW w:w="309" w:type="dxa"/>
            <w:tcBorders>
              <w:top w:val="nil"/>
              <w:left w:val="nil"/>
              <w:bottom w:val="nil"/>
              <w:right w:val="nil"/>
            </w:tcBorders>
          </w:tcPr>
          <w:p w14:paraId="76BCD244" w14:textId="77777777" w:rsidR="00607666" w:rsidRPr="00311AC0" w:rsidRDefault="00607666" w:rsidP="00E37B55">
            <w:pPr>
              <w:rPr>
                <w:sz w:val="4"/>
                <w:szCs w:val="4"/>
              </w:rPr>
            </w:pPr>
          </w:p>
        </w:tc>
        <w:tc>
          <w:tcPr>
            <w:tcW w:w="310" w:type="dxa"/>
            <w:tcBorders>
              <w:top w:val="nil"/>
              <w:left w:val="nil"/>
              <w:bottom w:val="nil"/>
              <w:right w:val="nil"/>
            </w:tcBorders>
          </w:tcPr>
          <w:p w14:paraId="44DB63E7" w14:textId="77777777" w:rsidR="00607666" w:rsidRPr="00311AC0" w:rsidRDefault="00607666" w:rsidP="00E37B55">
            <w:pPr>
              <w:rPr>
                <w:sz w:val="4"/>
                <w:szCs w:val="4"/>
              </w:rPr>
            </w:pPr>
          </w:p>
        </w:tc>
        <w:tc>
          <w:tcPr>
            <w:tcW w:w="308" w:type="dxa"/>
            <w:tcBorders>
              <w:top w:val="nil"/>
              <w:left w:val="nil"/>
              <w:bottom w:val="nil"/>
              <w:right w:val="nil"/>
            </w:tcBorders>
            <w:shd w:val="clear" w:color="auto" w:fill="0070C0"/>
          </w:tcPr>
          <w:p w14:paraId="2F946FA8" w14:textId="77777777" w:rsidR="00607666" w:rsidRPr="00311AC0" w:rsidRDefault="00607666" w:rsidP="00E37B55">
            <w:pPr>
              <w:rPr>
                <w:sz w:val="4"/>
                <w:szCs w:val="4"/>
              </w:rPr>
            </w:pPr>
          </w:p>
        </w:tc>
        <w:tc>
          <w:tcPr>
            <w:tcW w:w="307" w:type="dxa"/>
            <w:tcBorders>
              <w:top w:val="nil"/>
              <w:left w:val="nil"/>
              <w:bottom w:val="nil"/>
              <w:right w:val="nil"/>
            </w:tcBorders>
          </w:tcPr>
          <w:p w14:paraId="6C8C5898" w14:textId="77777777" w:rsidR="00607666" w:rsidRPr="00311AC0" w:rsidRDefault="00607666" w:rsidP="00E37B55">
            <w:pPr>
              <w:rPr>
                <w:sz w:val="4"/>
                <w:szCs w:val="4"/>
              </w:rPr>
            </w:pPr>
          </w:p>
        </w:tc>
        <w:tc>
          <w:tcPr>
            <w:tcW w:w="312" w:type="dxa"/>
            <w:tcBorders>
              <w:top w:val="nil"/>
              <w:left w:val="nil"/>
              <w:bottom w:val="nil"/>
              <w:right w:val="nil"/>
            </w:tcBorders>
          </w:tcPr>
          <w:p w14:paraId="5F2FB3E1" w14:textId="77777777" w:rsidR="00607666" w:rsidRPr="00311AC0" w:rsidRDefault="00607666" w:rsidP="00E37B55">
            <w:pPr>
              <w:rPr>
                <w:sz w:val="4"/>
                <w:szCs w:val="4"/>
              </w:rPr>
            </w:pPr>
          </w:p>
        </w:tc>
        <w:tc>
          <w:tcPr>
            <w:tcW w:w="309" w:type="dxa"/>
            <w:tcBorders>
              <w:top w:val="nil"/>
              <w:left w:val="nil"/>
              <w:bottom w:val="nil"/>
              <w:right w:val="nil"/>
            </w:tcBorders>
            <w:shd w:val="clear" w:color="auto" w:fill="0070C0"/>
          </w:tcPr>
          <w:p w14:paraId="4414B7E6" w14:textId="77777777" w:rsidR="00607666" w:rsidRPr="00311AC0" w:rsidRDefault="00607666" w:rsidP="00E37B55">
            <w:pPr>
              <w:rPr>
                <w:sz w:val="4"/>
                <w:szCs w:val="4"/>
              </w:rPr>
            </w:pPr>
          </w:p>
        </w:tc>
        <w:tc>
          <w:tcPr>
            <w:tcW w:w="308" w:type="dxa"/>
            <w:tcBorders>
              <w:top w:val="nil"/>
              <w:left w:val="nil"/>
              <w:bottom w:val="nil"/>
              <w:right w:val="nil"/>
            </w:tcBorders>
          </w:tcPr>
          <w:p w14:paraId="69DFC161" w14:textId="77777777" w:rsidR="00607666" w:rsidRPr="00311AC0" w:rsidRDefault="00607666" w:rsidP="00E37B55">
            <w:pPr>
              <w:rPr>
                <w:sz w:val="4"/>
                <w:szCs w:val="4"/>
              </w:rPr>
            </w:pPr>
          </w:p>
        </w:tc>
        <w:tc>
          <w:tcPr>
            <w:tcW w:w="312" w:type="dxa"/>
            <w:tcBorders>
              <w:top w:val="nil"/>
              <w:left w:val="nil"/>
              <w:bottom w:val="nil"/>
              <w:right w:val="nil"/>
            </w:tcBorders>
          </w:tcPr>
          <w:p w14:paraId="480A8360" w14:textId="77777777" w:rsidR="00607666" w:rsidRPr="00311AC0" w:rsidRDefault="00607666" w:rsidP="00E37B55">
            <w:pPr>
              <w:rPr>
                <w:sz w:val="4"/>
                <w:szCs w:val="4"/>
              </w:rPr>
            </w:pPr>
          </w:p>
        </w:tc>
        <w:tc>
          <w:tcPr>
            <w:tcW w:w="309" w:type="dxa"/>
            <w:tcBorders>
              <w:top w:val="nil"/>
              <w:left w:val="nil"/>
              <w:bottom w:val="nil"/>
              <w:right w:val="nil"/>
            </w:tcBorders>
            <w:shd w:val="clear" w:color="auto" w:fill="0070C0"/>
          </w:tcPr>
          <w:p w14:paraId="565ECB3F" w14:textId="77777777" w:rsidR="00607666" w:rsidRPr="00311AC0" w:rsidRDefault="00607666" w:rsidP="00E37B55">
            <w:pPr>
              <w:rPr>
                <w:sz w:val="4"/>
                <w:szCs w:val="4"/>
              </w:rPr>
            </w:pPr>
          </w:p>
        </w:tc>
        <w:tc>
          <w:tcPr>
            <w:tcW w:w="308" w:type="dxa"/>
            <w:tcBorders>
              <w:top w:val="nil"/>
              <w:left w:val="nil"/>
              <w:bottom w:val="nil"/>
              <w:right w:val="nil"/>
            </w:tcBorders>
          </w:tcPr>
          <w:p w14:paraId="0DA813C5" w14:textId="77777777" w:rsidR="00607666" w:rsidRPr="00311AC0" w:rsidRDefault="00607666" w:rsidP="00E37B55">
            <w:pPr>
              <w:rPr>
                <w:sz w:val="4"/>
                <w:szCs w:val="4"/>
              </w:rPr>
            </w:pPr>
          </w:p>
        </w:tc>
        <w:tc>
          <w:tcPr>
            <w:tcW w:w="312" w:type="dxa"/>
            <w:tcBorders>
              <w:top w:val="nil"/>
              <w:left w:val="nil"/>
              <w:bottom w:val="nil"/>
              <w:right w:val="nil"/>
            </w:tcBorders>
          </w:tcPr>
          <w:p w14:paraId="040B24EB" w14:textId="77777777" w:rsidR="00607666" w:rsidRPr="00311AC0" w:rsidRDefault="00607666" w:rsidP="00E37B55">
            <w:pPr>
              <w:rPr>
                <w:sz w:val="4"/>
                <w:szCs w:val="4"/>
              </w:rPr>
            </w:pPr>
          </w:p>
        </w:tc>
        <w:tc>
          <w:tcPr>
            <w:tcW w:w="309" w:type="dxa"/>
            <w:tcBorders>
              <w:top w:val="nil"/>
              <w:left w:val="nil"/>
              <w:bottom w:val="nil"/>
              <w:right w:val="nil"/>
            </w:tcBorders>
            <w:shd w:val="clear" w:color="auto" w:fill="0070C0"/>
          </w:tcPr>
          <w:p w14:paraId="3A93EF43" w14:textId="77777777" w:rsidR="00607666" w:rsidRPr="00311AC0" w:rsidRDefault="00607666" w:rsidP="00E37B55">
            <w:pPr>
              <w:rPr>
                <w:sz w:val="4"/>
                <w:szCs w:val="4"/>
              </w:rPr>
            </w:pPr>
          </w:p>
        </w:tc>
        <w:tc>
          <w:tcPr>
            <w:tcW w:w="308" w:type="dxa"/>
            <w:tcBorders>
              <w:top w:val="nil"/>
              <w:left w:val="nil"/>
              <w:bottom w:val="nil"/>
              <w:right w:val="nil"/>
            </w:tcBorders>
          </w:tcPr>
          <w:p w14:paraId="584EB767" w14:textId="77777777" w:rsidR="00607666" w:rsidRPr="00311AC0" w:rsidRDefault="00607666" w:rsidP="00E37B55">
            <w:pPr>
              <w:rPr>
                <w:sz w:val="4"/>
                <w:szCs w:val="4"/>
              </w:rPr>
            </w:pPr>
          </w:p>
        </w:tc>
        <w:tc>
          <w:tcPr>
            <w:tcW w:w="312" w:type="dxa"/>
            <w:tcBorders>
              <w:top w:val="nil"/>
              <w:left w:val="nil"/>
              <w:bottom w:val="nil"/>
              <w:right w:val="nil"/>
            </w:tcBorders>
          </w:tcPr>
          <w:p w14:paraId="5EDED0FE" w14:textId="77777777" w:rsidR="00607666" w:rsidRPr="00311AC0" w:rsidRDefault="00607666" w:rsidP="00E37B55">
            <w:pPr>
              <w:rPr>
                <w:sz w:val="4"/>
                <w:szCs w:val="4"/>
              </w:rPr>
            </w:pPr>
          </w:p>
        </w:tc>
        <w:tc>
          <w:tcPr>
            <w:tcW w:w="310" w:type="dxa"/>
            <w:tcBorders>
              <w:top w:val="nil"/>
              <w:left w:val="nil"/>
              <w:bottom w:val="nil"/>
              <w:right w:val="nil"/>
            </w:tcBorders>
            <w:shd w:val="clear" w:color="auto" w:fill="0070C0"/>
          </w:tcPr>
          <w:p w14:paraId="250493AA" w14:textId="77777777" w:rsidR="00607666" w:rsidRPr="00311AC0" w:rsidRDefault="00607666" w:rsidP="00E37B55">
            <w:pPr>
              <w:rPr>
                <w:sz w:val="4"/>
                <w:szCs w:val="4"/>
              </w:rPr>
            </w:pPr>
          </w:p>
        </w:tc>
        <w:tc>
          <w:tcPr>
            <w:tcW w:w="312" w:type="dxa"/>
            <w:tcBorders>
              <w:top w:val="nil"/>
              <w:left w:val="nil"/>
              <w:bottom w:val="nil"/>
              <w:right w:val="nil"/>
            </w:tcBorders>
          </w:tcPr>
          <w:p w14:paraId="3BA1B01C" w14:textId="77777777" w:rsidR="00607666" w:rsidRPr="00311AC0" w:rsidRDefault="00607666" w:rsidP="00E37B55">
            <w:pPr>
              <w:rPr>
                <w:sz w:val="4"/>
                <w:szCs w:val="4"/>
              </w:rPr>
            </w:pPr>
          </w:p>
        </w:tc>
        <w:tc>
          <w:tcPr>
            <w:tcW w:w="312" w:type="dxa"/>
            <w:tcBorders>
              <w:top w:val="nil"/>
              <w:left w:val="nil"/>
              <w:bottom w:val="nil"/>
              <w:right w:val="nil"/>
            </w:tcBorders>
          </w:tcPr>
          <w:p w14:paraId="44EDE35C" w14:textId="77777777" w:rsidR="00607666" w:rsidRPr="00311AC0" w:rsidRDefault="00607666" w:rsidP="00E37B55">
            <w:pPr>
              <w:rPr>
                <w:sz w:val="4"/>
                <w:szCs w:val="4"/>
              </w:rPr>
            </w:pPr>
          </w:p>
        </w:tc>
        <w:tc>
          <w:tcPr>
            <w:tcW w:w="309" w:type="dxa"/>
            <w:tcBorders>
              <w:top w:val="nil"/>
              <w:left w:val="nil"/>
              <w:bottom w:val="nil"/>
              <w:right w:val="nil"/>
            </w:tcBorders>
            <w:shd w:val="clear" w:color="auto" w:fill="0070C0"/>
          </w:tcPr>
          <w:p w14:paraId="75381B4F" w14:textId="77777777" w:rsidR="00607666" w:rsidRPr="00311AC0" w:rsidRDefault="00607666" w:rsidP="00E37B55">
            <w:pPr>
              <w:rPr>
                <w:sz w:val="4"/>
                <w:szCs w:val="4"/>
              </w:rPr>
            </w:pPr>
          </w:p>
        </w:tc>
        <w:tc>
          <w:tcPr>
            <w:tcW w:w="311" w:type="dxa"/>
            <w:tcBorders>
              <w:top w:val="nil"/>
              <w:left w:val="nil"/>
              <w:bottom w:val="nil"/>
              <w:right w:val="nil"/>
            </w:tcBorders>
          </w:tcPr>
          <w:p w14:paraId="047C8C35" w14:textId="77777777" w:rsidR="00607666" w:rsidRPr="00311AC0" w:rsidRDefault="00607666" w:rsidP="00E37B55">
            <w:pPr>
              <w:rPr>
                <w:sz w:val="4"/>
                <w:szCs w:val="4"/>
              </w:rPr>
            </w:pPr>
          </w:p>
        </w:tc>
        <w:tc>
          <w:tcPr>
            <w:tcW w:w="312" w:type="dxa"/>
            <w:tcBorders>
              <w:top w:val="nil"/>
              <w:left w:val="nil"/>
              <w:bottom w:val="nil"/>
              <w:right w:val="nil"/>
            </w:tcBorders>
          </w:tcPr>
          <w:p w14:paraId="391B6CF3" w14:textId="77777777" w:rsidR="00607666" w:rsidRPr="00311AC0" w:rsidRDefault="00607666" w:rsidP="00E37B55">
            <w:pPr>
              <w:rPr>
                <w:sz w:val="4"/>
                <w:szCs w:val="4"/>
              </w:rPr>
            </w:pPr>
          </w:p>
        </w:tc>
        <w:tc>
          <w:tcPr>
            <w:tcW w:w="309" w:type="dxa"/>
            <w:tcBorders>
              <w:top w:val="nil"/>
              <w:left w:val="nil"/>
              <w:bottom w:val="nil"/>
              <w:right w:val="nil"/>
            </w:tcBorders>
            <w:shd w:val="clear" w:color="auto" w:fill="0070C0"/>
          </w:tcPr>
          <w:p w14:paraId="6C2F79BF" w14:textId="77777777" w:rsidR="00607666" w:rsidRPr="00311AC0" w:rsidRDefault="00607666" w:rsidP="00E37B55">
            <w:pPr>
              <w:rPr>
                <w:sz w:val="4"/>
                <w:szCs w:val="4"/>
              </w:rPr>
            </w:pPr>
          </w:p>
        </w:tc>
        <w:tc>
          <w:tcPr>
            <w:tcW w:w="310" w:type="dxa"/>
            <w:tcBorders>
              <w:top w:val="nil"/>
              <w:left w:val="nil"/>
              <w:bottom w:val="nil"/>
              <w:right w:val="nil"/>
            </w:tcBorders>
          </w:tcPr>
          <w:p w14:paraId="745E7B8F" w14:textId="77777777" w:rsidR="00607666" w:rsidRPr="00311AC0" w:rsidRDefault="00607666" w:rsidP="00E37B55">
            <w:pPr>
              <w:rPr>
                <w:sz w:val="4"/>
                <w:szCs w:val="4"/>
              </w:rPr>
            </w:pPr>
          </w:p>
        </w:tc>
      </w:tr>
      <w:tr w:rsidR="00607666" w:rsidRPr="00311AC0" w14:paraId="2F547969" w14:textId="77777777" w:rsidTr="00607666">
        <w:trPr>
          <w:trHeight w:val="57"/>
        </w:trPr>
        <w:tc>
          <w:tcPr>
            <w:tcW w:w="879" w:type="dxa"/>
            <w:tcBorders>
              <w:top w:val="nil"/>
              <w:left w:val="nil"/>
              <w:bottom w:val="nil"/>
              <w:right w:val="nil"/>
            </w:tcBorders>
          </w:tcPr>
          <w:p w14:paraId="5B12C7F2" w14:textId="77777777" w:rsidR="00607666" w:rsidRPr="00311AC0" w:rsidRDefault="00607666" w:rsidP="00E37B55">
            <w:pPr>
              <w:rPr>
                <w:sz w:val="4"/>
                <w:szCs w:val="4"/>
              </w:rPr>
            </w:pPr>
          </w:p>
        </w:tc>
        <w:tc>
          <w:tcPr>
            <w:tcW w:w="312" w:type="dxa"/>
            <w:tcBorders>
              <w:top w:val="nil"/>
              <w:left w:val="nil"/>
              <w:bottom w:val="nil"/>
              <w:right w:val="nil"/>
            </w:tcBorders>
          </w:tcPr>
          <w:p w14:paraId="7A8D7364" w14:textId="77777777" w:rsidR="00607666" w:rsidRPr="00311AC0" w:rsidRDefault="00607666" w:rsidP="00E37B55">
            <w:pPr>
              <w:rPr>
                <w:sz w:val="4"/>
                <w:szCs w:val="4"/>
              </w:rPr>
            </w:pPr>
          </w:p>
        </w:tc>
        <w:tc>
          <w:tcPr>
            <w:tcW w:w="310" w:type="dxa"/>
            <w:tcBorders>
              <w:top w:val="nil"/>
              <w:left w:val="nil"/>
              <w:bottom w:val="nil"/>
              <w:right w:val="nil"/>
            </w:tcBorders>
            <w:shd w:val="clear" w:color="auto" w:fill="0070C0"/>
          </w:tcPr>
          <w:p w14:paraId="1F90B36C" w14:textId="77777777" w:rsidR="00607666" w:rsidRPr="00311AC0" w:rsidRDefault="00607666" w:rsidP="00E37B55">
            <w:pPr>
              <w:rPr>
                <w:sz w:val="4"/>
                <w:szCs w:val="4"/>
              </w:rPr>
            </w:pPr>
          </w:p>
        </w:tc>
        <w:tc>
          <w:tcPr>
            <w:tcW w:w="309" w:type="dxa"/>
            <w:tcBorders>
              <w:top w:val="nil"/>
              <w:left w:val="nil"/>
              <w:bottom w:val="nil"/>
              <w:right w:val="nil"/>
            </w:tcBorders>
          </w:tcPr>
          <w:p w14:paraId="0D4005E3" w14:textId="77777777" w:rsidR="00607666" w:rsidRPr="00311AC0" w:rsidRDefault="00607666" w:rsidP="00E37B55">
            <w:pPr>
              <w:rPr>
                <w:sz w:val="4"/>
                <w:szCs w:val="4"/>
              </w:rPr>
            </w:pPr>
          </w:p>
        </w:tc>
        <w:tc>
          <w:tcPr>
            <w:tcW w:w="310" w:type="dxa"/>
            <w:tcBorders>
              <w:top w:val="nil"/>
              <w:left w:val="nil"/>
              <w:bottom w:val="nil"/>
              <w:right w:val="nil"/>
            </w:tcBorders>
          </w:tcPr>
          <w:p w14:paraId="6C2E8C29" w14:textId="77777777" w:rsidR="00607666" w:rsidRPr="00311AC0" w:rsidRDefault="00607666" w:rsidP="00E37B55">
            <w:pPr>
              <w:rPr>
                <w:sz w:val="4"/>
                <w:szCs w:val="4"/>
              </w:rPr>
            </w:pPr>
          </w:p>
        </w:tc>
        <w:tc>
          <w:tcPr>
            <w:tcW w:w="308" w:type="dxa"/>
            <w:tcBorders>
              <w:top w:val="nil"/>
              <w:left w:val="nil"/>
              <w:bottom w:val="nil"/>
              <w:right w:val="nil"/>
            </w:tcBorders>
            <w:shd w:val="clear" w:color="auto" w:fill="0070C0"/>
          </w:tcPr>
          <w:p w14:paraId="50C3F1A9" w14:textId="77777777" w:rsidR="00607666" w:rsidRPr="00311AC0" w:rsidRDefault="00607666" w:rsidP="00E37B55">
            <w:pPr>
              <w:rPr>
                <w:sz w:val="4"/>
                <w:szCs w:val="4"/>
              </w:rPr>
            </w:pPr>
          </w:p>
        </w:tc>
        <w:tc>
          <w:tcPr>
            <w:tcW w:w="307" w:type="dxa"/>
            <w:tcBorders>
              <w:top w:val="nil"/>
              <w:left w:val="nil"/>
              <w:bottom w:val="nil"/>
              <w:right w:val="nil"/>
            </w:tcBorders>
          </w:tcPr>
          <w:p w14:paraId="081AC879" w14:textId="77777777" w:rsidR="00607666" w:rsidRPr="00311AC0" w:rsidRDefault="00607666" w:rsidP="00E37B55">
            <w:pPr>
              <w:rPr>
                <w:sz w:val="4"/>
                <w:szCs w:val="4"/>
              </w:rPr>
            </w:pPr>
          </w:p>
        </w:tc>
        <w:tc>
          <w:tcPr>
            <w:tcW w:w="312" w:type="dxa"/>
            <w:tcBorders>
              <w:top w:val="nil"/>
              <w:left w:val="nil"/>
              <w:bottom w:val="nil"/>
              <w:right w:val="nil"/>
            </w:tcBorders>
          </w:tcPr>
          <w:p w14:paraId="068988E7" w14:textId="77777777" w:rsidR="00607666" w:rsidRPr="00311AC0" w:rsidRDefault="00607666" w:rsidP="00E37B55">
            <w:pPr>
              <w:rPr>
                <w:sz w:val="4"/>
                <w:szCs w:val="4"/>
              </w:rPr>
            </w:pPr>
          </w:p>
        </w:tc>
        <w:tc>
          <w:tcPr>
            <w:tcW w:w="309" w:type="dxa"/>
            <w:tcBorders>
              <w:top w:val="nil"/>
              <w:left w:val="nil"/>
              <w:bottom w:val="nil"/>
              <w:right w:val="nil"/>
            </w:tcBorders>
            <w:shd w:val="clear" w:color="auto" w:fill="0070C0"/>
          </w:tcPr>
          <w:p w14:paraId="6555A935" w14:textId="77777777" w:rsidR="00607666" w:rsidRPr="00311AC0" w:rsidRDefault="00607666" w:rsidP="00E37B55">
            <w:pPr>
              <w:rPr>
                <w:sz w:val="4"/>
                <w:szCs w:val="4"/>
              </w:rPr>
            </w:pPr>
          </w:p>
        </w:tc>
        <w:tc>
          <w:tcPr>
            <w:tcW w:w="308" w:type="dxa"/>
            <w:tcBorders>
              <w:top w:val="nil"/>
              <w:left w:val="nil"/>
              <w:bottom w:val="nil"/>
              <w:right w:val="nil"/>
            </w:tcBorders>
          </w:tcPr>
          <w:p w14:paraId="2249454D" w14:textId="77777777" w:rsidR="00607666" w:rsidRPr="00311AC0" w:rsidRDefault="00607666" w:rsidP="00E37B55">
            <w:pPr>
              <w:rPr>
                <w:sz w:val="4"/>
                <w:szCs w:val="4"/>
              </w:rPr>
            </w:pPr>
          </w:p>
        </w:tc>
        <w:tc>
          <w:tcPr>
            <w:tcW w:w="312" w:type="dxa"/>
            <w:tcBorders>
              <w:top w:val="nil"/>
              <w:left w:val="nil"/>
              <w:bottom w:val="nil"/>
              <w:right w:val="nil"/>
            </w:tcBorders>
          </w:tcPr>
          <w:p w14:paraId="6FF455CA" w14:textId="77777777" w:rsidR="00607666" w:rsidRPr="00311AC0" w:rsidRDefault="00607666" w:rsidP="00E37B55">
            <w:pPr>
              <w:rPr>
                <w:sz w:val="4"/>
                <w:szCs w:val="4"/>
              </w:rPr>
            </w:pPr>
          </w:p>
        </w:tc>
        <w:tc>
          <w:tcPr>
            <w:tcW w:w="309" w:type="dxa"/>
            <w:tcBorders>
              <w:top w:val="nil"/>
              <w:left w:val="nil"/>
              <w:bottom w:val="nil"/>
              <w:right w:val="nil"/>
            </w:tcBorders>
            <w:shd w:val="clear" w:color="auto" w:fill="0070C0"/>
          </w:tcPr>
          <w:p w14:paraId="0B8C16C7" w14:textId="77777777" w:rsidR="00607666" w:rsidRPr="00311AC0" w:rsidRDefault="00607666" w:rsidP="00E37B55">
            <w:pPr>
              <w:rPr>
                <w:sz w:val="4"/>
                <w:szCs w:val="4"/>
              </w:rPr>
            </w:pPr>
          </w:p>
        </w:tc>
        <w:tc>
          <w:tcPr>
            <w:tcW w:w="308" w:type="dxa"/>
            <w:tcBorders>
              <w:top w:val="nil"/>
              <w:left w:val="nil"/>
              <w:bottom w:val="nil"/>
              <w:right w:val="nil"/>
            </w:tcBorders>
          </w:tcPr>
          <w:p w14:paraId="18529574" w14:textId="77777777" w:rsidR="00607666" w:rsidRPr="00311AC0" w:rsidRDefault="00607666" w:rsidP="00E37B55">
            <w:pPr>
              <w:rPr>
                <w:sz w:val="4"/>
                <w:szCs w:val="4"/>
              </w:rPr>
            </w:pPr>
          </w:p>
        </w:tc>
        <w:tc>
          <w:tcPr>
            <w:tcW w:w="312" w:type="dxa"/>
            <w:tcBorders>
              <w:top w:val="nil"/>
              <w:left w:val="nil"/>
              <w:bottom w:val="nil"/>
              <w:right w:val="nil"/>
            </w:tcBorders>
          </w:tcPr>
          <w:p w14:paraId="333C4FB8" w14:textId="77777777" w:rsidR="00607666" w:rsidRPr="00311AC0" w:rsidRDefault="00607666" w:rsidP="00E37B55">
            <w:pPr>
              <w:rPr>
                <w:sz w:val="4"/>
                <w:szCs w:val="4"/>
              </w:rPr>
            </w:pPr>
          </w:p>
        </w:tc>
        <w:tc>
          <w:tcPr>
            <w:tcW w:w="309" w:type="dxa"/>
            <w:tcBorders>
              <w:top w:val="nil"/>
              <w:left w:val="nil"/>
              <w:bottom w:val="nil"/>
              <w:right w:val="nil"/>
            </w:tcBorders>
            <w:shd w:val="clear" w:color="auto" w:fill="0070C0"/>
          </w:tcPr>
          <w:p w14:paraId="2BCB11BF" w14:textId="77777777" w:rsidR="00607666" w:rsidRPr="00311AC0" w:rsidRDefault="00607666" w:rsidP="00E37B55">
            <w:pPr>
              <w:rPr>
                <w:sz w:val="4"/>
                <w:szCs w:val="4"/>
              </w:rPr>
            </w:pPr>
          </w:p>
        </w:tc>
        <w:tc>
          <w:tcPr>
            <w:tcW w:w="308" w:type="dxa"/>
            <w:tcBorders>
              <w:top w:val="nil"/>
              <w:left w:val="nil"/>
              <w:bottom w:val="nil"/>
              <w:right w:val="nil"/>
            </w:tcBorders>
          </w:tcPr>
          <w:p w14:paraId="2874A64D" w14:textId="77777777" w:rsidR="00607666" w:rsidRPr="00311AC0" w:rsidRDefault="00607666" w:rsidP="00E37B55">
            <w:pPr>
              <w:rPr>
                <w:sz w:val="4"/>
                <w:szCs w:val="4"/>
              </w:rPr>
            </w:pPr>
          </w:p>
        </w:tc>
        <w:tc>
          <w:tcPr>
            <w:tcW w:w="312" w:type="dxa"/>
            <w:tcBorders>
              <w:top w:val="nil"/>
              <w:left w:val="nil"/>
              <w:bottom w:val="nil"/>
              <w:right w:val="nil"/>
            </w:tcBorders>
          </w:tcPr>
          <w:p w14:paraId="1E1CB09D" w14:textId="77777777" w:rsidR="00607666" w:rsidRPr="00311AC0" w:rsidRDefault="00607666" w:rsidP="00E37B55">
            <w:pPr>
              <w:rPr>
                <w:sz w:val="4"/>
                <w:szCs w:val="4"/>
              </w:rPr>
            </w:pPr>
          </w:p>
        </w:tc>
        <w:tc>
          <w:tcPr>
            <w:tcW w:w="310" w:type="dxa"/>
            <w:tcBorders>
              <w:top w:val="nil"/>
              <w:left w:val="nil"/>
              <w:bottom w:val="nil"/>
              <w:right w:val="nil"/>
            </w:tcBorders>
            <w:shd w:val="clear" w:color="auto" w:fill="0070C0"/>
          </w:tcPr>
          <w:p w14:paraId="4DB04C4E" w14:textId="77777777" w:rsidR="00607666" w:rsidRPr="00311AC0" w:rsidRDefault="00607666" w:rsidP="00E37B55">
            <w:pPr>
              <w:rPr>
                <w:sz w:val="4"/>
                <w:szCs w:val="4"/>
              </w:rPr>
            </w:pPr>
          </w:p>
        </w:tc>
        <w:tc>
          <w:tcPr>
            <w:tcW w:w="312" w:type="dxa"/>
            <w:tcBorders>
              <w:top w:val="nil"/>
              <w:left w:val="nil"/>
              <w:bottom w:val="nil"/>
              <w:right w:val="nil"/>
            </w:tcBorders>
          </w:tcPr>
          <w:p w14:paraId="7F6C1AEF" w14:textId="77777777" w:rsidR="00607666" w:rsidRPr="00311AC0" w:rsidRDefault="00607666" w:rsidP="00E37B55">
            <w:pPr>
              <w:rPr>
                <w:sz w:val="4"/>
                <w:szCs w:val="4"/>
              </w:rPr>
            </w:pPr>
          </w:p>
        </w:tc>
        <w:tc>
          <w:tcPr>
            <w:tcW w:w="312" w:type="dxa"/>
            <w:tcBorders>
              <w:top w:val="nil"/>
              <w:left w:val="nil"/>
              <w:bottom w:val="nil"/>
              <w:right w:val="nil"/>
            </w:tcBorders>
          </w:tcPr>
          <w:p w14:paraId="7152316A" w14:textId="77777777" w:rsidR="00607666" w:rsidRPr="00311AC0" w:rsidRDefault="00607666" w:rsidP="00E37B55">
            <w:pPr>
              <w:rPr>
                <w:sz w:val="4"/>
                <w:szCs w:val="4"/>
              </w:rPr>
            </w:pPr>
          </w:p>
        </w:tc>
        <w:tc>
          <w:tcPr>
            <w:tcW w:w="309" w:type="dxa"/>
            <w:tcBorders>
              <w:top w:val="nil"/>
              <w:left w:val="nil"/>
              <w:bottom w:val="nil"/>
              <w:right w:val="nil"/>
            </w:tcBorders>
            <w:shd w:val="clear" w:color="auto" w:fill="0070C0"/>
          </w:tcPr>
          <w:p w14:paraId="793EB39A" w14:textId="77777777" w:rsidR="00607666" w:rsidRPr="00311AC0" w:rsidRDefault="00607666" w:rsidP="00E37B55">
            <w:pPr>
              <w:rPr>
                <w:sz w:val="4"/>
                <w:szCs w:val="4"/>
              </w:rPr>
            </w:pPr>
          </w:p>
        </w:tc>
        <w:tc>
          <w:tcPr>
            <w:tcW w:w="311" w:type="dxa"/>
            <w:tcBorders>
              <w:top w:val="nil"/>
              <w:left w:val="nil"/>
              <w:bottom w:val="nil"/>
              <w:right w:val="nil"/>
            </w:tcBorders>
          </w:tcPr>
          <w:p w14:paraId="757D2423" w14:textId="77777777" w:rsidR="00607666" w:rsidRPr="00311AC0" w:rsidRDefault="00607666" w:rsidP="00E37B55">
            <w:pPr>
              <w:rPr>
                <w:sz w:val="4"/>
                <w:szCs w:val="4"/>
              </w:rPr>
            </w:pPr>
          </w:p>
        </w:tc>
        <w:tc>
          <w:tcPr>
            <w:tcW w:w="312" w:type="dxa"/>
            <w:tcBorders>
              <w:top w:val="nil"/>
              <w:left w:val="nil"/>
              <w:bottom w:val="nil"/>
              <w:right w:val="nil"/>
            </w:tcBorders>
          </w:tcPr>
          <w:p w14:paraId="5CE04308" w14:textId="77777777" w:rsidR="00607666" w:rsidRPr="00311AC0" w:rsidRDefault="00607666" w:rsidP="00E37B55">
            <w:pPr>
              <w:rPr>
                <w:sz w:val="4"/>
                <w:szCs w:val="4"/>
              </w:rPr>
            </w:pPr>
          </w:p>
        </w:tc>
        <w:tc>
          <w:tcPr>
            <w:tcW w:w="309" w:type="dxa"/>
            <w:tcBorders>
              <w:top w:val="nil"/>
              <w:left w:val="nil"/>
              <w:bottom w:val="nil"/>
              <w:right w:val="nil"/>
            </w:tcBorders>
            <w:shd w:val="clear" w:color="auto" w:fill="0070C0"/>
          </w:tcPr>
          <w:p w14:paraId="22786E89" w14:textId="77777777" w:rsidR="00607666" w:rsidRPr="00311AC0" w:rsidRDefault="00607666" w:rsidP="00E37B55">
            <w:pPr>
              <w:rPr>
                <w:sz w:val="4"/>
                <w:szCs w:val="4"/>
              </w:rPr>
            </w:pPr>
          </w:p>
        </w:tc>
        <w:tc>
          <w:tcPr>
            <w:tcW w:w="310" w:type="dxa"/>
            <w:tcBorders>
              <w:top w:val="nil"/>
              <w:left w:val="nil"/>
              <w:bottom w:val="nil"/>
              <w:right w:val="nil"/>
            </w:tcBorders>
          </w:tcPr>
          <w:p w14:paraId="01355571" w14:textId="77777777" w:rsidR="00607666" w:rsidRPr="00311AC0" w:rsidRDefault="00607666" w:rsidP="00E37B55">
            <w:pPr>
              <w:rPr>
                <w:sz w:val="4"/>
                <w:szCs w:val="4"/>
              </w:rPr>
            </w:pPr>
          </w:p>
        </w:tc>
      </w:tr>
      <w:tr w:rsidR="00607666" w:rsidRPr="00311AC0" w14:paraId="75D58C0A" w14:textId="77777777" w:rsidTr="00607666">
        <w:trPr>
          <w:trHeight w:val="57"/>
        </w:trPr>
        <w:tc>
          <w:tcPr>
            <w:tcW w:w="879" w:type="dxa"/>
            <w:tcBorders>
              <w:top w:val="nil"/>
              <w:left w:val="nil"/>
              <w:bottom w:val="nil"/>
              <w:right w:val="nil"/>
            </w:tcBorders>
          </w:tcPr>
          <w:p w14:paraId="56C274CE" w14:textId="77777777" w:rsidR="00607666" w:rsidRPr="00311AC0" w:rsidRDefault="00607666" w:rsidP="00E37B55">
            <w:pPr>
              <w:rPr>
                <w:sz w:val="4"/>
                <w:szCs w:val="4"/>
              </w:rPr>
            </w:pPr>
          </w:p>
        </w:tc>
        <w:tc>
          <w:tcPr>
            <w:tcW w:w="312" w:type="dxa"/>
            <w:tcBorders>
              <w:top w:val="nil"/>
              <w:left w:val="nil"/>
              <w:bottom w:val="nil"/>
              <w:right w:val="nil"/>
            </w:tcBorders>
          </w:tcPr>
          <w:p w14:paraId="7D07DD7F" w14:textId="77777777" w:rsidR="00607666" w:rsidRPr="00311AC0" w:rsidRDefault="00607666" w:rsidP="00E37B55">
            <w:pPr>
              <w:rPr>
                <w:sz w:val="4"/>
                <w:szCs w:val="4"/>
              </w:rPr>
            </w:pPr>
          </w:p>
        </w:tc>
        <w:tc>
          <w:tcPr>
            <w:tcW w:w="310" w:type="dxa"/>
            <w:tcBorders>
              <w:top w:val="nil"/>
              <w:left w:val="nil"/>
              <w:bottom w:val="nil"/>
              <w:right w:val="nil"/>
            </w:tcBorders>
            <w:shd w:val="clear" w:color="auto" w:fill="0070C0"/>
          </w:tcPr>
          <w:p w14:paraId="31C94919" w14:textId="77777777" w:rsidR="00607666" w:rsidRPr="00311AC0" w:rsidRDefault="00607666" w:rsidP="00E37B55">
            <w:pPr>
              <w:rPr>
                <w:sz w:val="4"/>
                <w:szCs w:val="4"/>
              </w:rPr>
            </w:pPr>
          </w:p>
        </w:tc>
        <w:tc>
          <w:tcPr>
            <w:tcW w:w="309" w:type="dxa"/>
            <w:tcBorders>
              <w:top w:val="nil"/>
              <w:left w:val="nil"/>
              <w:bottom w:val="nil"/>
              <w:right w:val="nil"/>
            </w:tcBorders>
          </w:tcPr>
          <w:p w14:paraId="12061695" w14:textId="77777777" w:rsidR="00607666" w:rsidRPr="00311AC0" w:rsidRDefault="00607666" w:rsidP="00E37B55">
            <w:pPr>
              <w:rPr>
                <w:sz w:val="4"/>
                <w:szCs w:val="4"/>
              </w:rPr>
            </w:pPr>
          </w:p>
        </w:tc>
        <w:tc>
          <w:tcPr>
            <w:tcW w:w="310" w:type="dxa"/>
            <w:tcBorders>
              <w:top w:val="nil"/>
              <w:left w:val="nil"/>
              <w:bottom w:val="nil"/>
              <w:right w:val="nil"/>
            </w:tcBorders>
          </w:tcPr>
          <w:p w14:paraId="0E9D0515" w14:textId="77777777" w:rsidR="00607666" w:rsidRPr="00311AC0" w:rsidRDefault="00607666" w:rsidP="00E37B55">
            <w:pPr>
              <w:rPr>
                <w:sz w:val="4"/>
                <w:szCs w:val="4"/>
              </w:rPr>
            </w:pPr>
          </w:p>
        </w:tc>
        <w:tc>
          <w:tcPr>
            <w:tcW w:w="308" w:type="dxa"/>
            <w:tcBorders>
              <w:top w:val="nil"/>
              <w:left w:val="nil"/>
              <w:bottom w:val="nil"/>
              <w:right w:val="nil"/>
            </w:tcBorders>
            <w:shd w:val="clear" w:color="auto" w:fill="0070C0"/>
          </w:tcPr>
          <w:p w14:paraId="38D8BDE3" w14:textId="77777777" w:rsidR="00607666" w:rsidRPr="00311AC0" w:rsidRDefault="00607666" w:rsidP="00E37B55">
            <w:pPr>
              <w:rPr>
                <w:sz w:val="4"/>
                <w:szCs w:val="4"/>
              </w:rPr>
            </w:pPr>
          </w:p>
        </w:tc>
        <w:tc>
          <w:tcPr>
            <w:tcW w:w="307" w:type="dxa"/>
            <w:tcBorders>
              <w:top w:val="nil"/>
              <w:left w:val="nil"/>
              <w:bottom w:val="nil"/>
              <w:right w:val="nil"/>
            </w:tcBorders>
          </w:tcPr>
          <w:p w14:paraId="6DF97D56" w14:textId="77777777" w:rsidR="00607666" w:rsidRPr="00311AC0" w:rsidRDefault="00607666" w:rsidP="00E37B55">
            <w:pPr>
              <w:rPr>
                <w:sz w:val="4"/>
                <w:szCs w:val="4"/>
              </w:rPr>
            </w:pPr>
          </w:p>
        </w:tc>
        <w:tc>
          <w:tcPr>
            <w:tcW w:w="312" w:type="dxa"/>
            <w:tcBorders>
              <w:top w:val="nil"/>
              <w:left w:val="nil"/>
              <w:bottom w:val="nil"/>
              <w:right w:val="nil"/>
            </w:tcBorders>
          </w:tcPr>
          <w:p w14:paraId="174A3E36" w14:textId="77777777" w:rsidR="00607666" w:rsidRPr="00311AC0" w:rsidRDefault="00607666" w:rsidP="00E37B55">
            <w:pPr>
              <w:rPr>
                <w:sz w:val="4"/>
                <w:szCs w:val="4"/>
              </w:rPr>
            </w:pPr>
          </w:p>
        </w:tc>
        <w:tc>
          <w:tcPr>
            <w:tcW w:w="309" w:type="dxa"/>
            <w:tcBorders>
              <w:top w:val="nil"/>
              <w:left w:val="nil"/>
              <w:bottom w:val="nil"/>
              <w:right w:val="nil"/>
            </w:tcBorders>
            <w:shd w:val="clear" w:color="auto" w:fill="0070C0"/>
          </w:tcPr>
          <w:p w14:paraId="16415BBC" w14:textId="77777777" w:rsidR="00607666" w:rsidRPr="00311AC0" w:rsidRDefault="00607666" w:rsidP="00E37B55">
            <w:pPr>
              <w:rPr>
                <w:sz w:val="4"/>
                <w:szCs w:val="4"/>
              </w:rPr>
            </w:pPr>
          </w:p>
        </w:tc>
        <w:tc>
          <w:tcPr>
            <w:tcW w:w="308" w:type="dxa"/>
            <w:tcBorders>
              <w:top w:val="nil"/>
              <w:left w:val="nil"/>
              <w:bottom w:val="nil"/>
              <w:right w:val="nil"/>
            </w:tcBorders>
          </w:tcPr>
          <w:p w14:paraId="64690506" w14:textId="77777777" w:rsidR="00607666" w:rsidRPr="00311AC0" w:rsidRDefault="00607666" w:rsidP="00E37B55">
            <w:pPr>
              <w:rPr>
                <w:sz w:val="4"/>
                <w:szCs w:val="4"/>
              </w:rPr>
            </w:pPr>
          </w:p>
        </w:tc>
        <w:tc>
          <w:tcPr>
            <w:tcW w:w="312" w:type="dxa"/>
            <w:tcBorders>
              <w:top w:val="nil"/>
              <w:left w:val="nil"/>
              <w:bottom w:val="nil"/>
              <w:right w:val="nil"/>
            </w:tcBorders>
          </w:tcPr>
          <w:p w14:paraId="2BF2AD31" w14:textId="77777777" w:rsidR="00607666" w:rsidRPr="00311AC0" w:rsidRDefault="00607666" w:rsidP="00E37B55">
            <w:pPr>
              <w:rPr>
                <w:sz w:val="4"/>
                <w:szCs w:val="4"/>
              </w:rPr>
            </w:pPr>
          </w:p>
        </w:tc>
        <w:tc>
          <w:tcPr>
            <w:tcW w:w="309" w:type="dxa"/>
            <w:tcBorders>
              <w:top w:val="nil"/>
              <w:left w:val="nil"/>
              <w:bottom w:val="nil"/>
              <w:right w:val="nil"/>
            </w:tcBorders>
            <w:shd w:val="clear" w:color="auto" w:fill="0070C0"/>
          </w:tcPr>
          <w:p w14:paraId="17EB0DDD" w14:textId="77777777" w:rsidR="00607666" w:rsidRPr="00311AC0" w:rsidRDefault="00607666" w:rsidP="00E37B55">
            <w:pPr>
              <w:rPr>
                <w:sz w:val="4"/>
                <w:szCs w:val="4"/>
              </w:rPr>
            </w:pPr>
          </w:p>
        </w:tc>
        <w:tc>
          <w:tcPr>
            <w:tcW w:w="308" w:type="dxa"/>
            <w:tcBorders>
              <w:top w:val="nil"/>
              <w:left w:val="nil"/>
              <w:bottom w:val="nil"/>
              <w:right w:val="nil"/>
            </w:tcBorders>
          </w:tcPr>
          <w:p w14:paraId="2F7FA1B1" w14:textId="77777777" w:rsidR="00607666" w:rsidRPr="00311AC0" w:rsidRDefault="00607666" w:rsidP="00E37B55">
            <w:pPr>
              <w:rPr>
                <w:sz w:val="4"/>
                <w:szCs w:val="4"/>
              </w:rPr>
            </w:pPr>
          </w:p>
        </w:tc>
        <w:tc>
          <w:tcPr>
            <w:tcW w:w="312" w:type="dxa"/>
            <w:tcBorders>
              <w:top w:val="nil"/>
              <w:left w:val="nil"/>
              <w:bottom w:val="nil"/>
              <w:right w:val="nil"/>
            </w:tcBorders>
          </w:tcPr>
          <w:p w14:paraId="4E6AC4F0" w14:textId="77777777" w:rsidR="00607666" w:rsidRPr="00311AC0" w:rsidRDefault="00607666" w:rsidP="00E37B55">
            <w:pPr>
              <w:rPr>
                <w:sz w:val="4"/>
                <w:szCs w:val="4"/>
              </w:rPr>
            </w:pPr>
          </w:p>
        </w:tc>
        <w:tc>
          <w:tcPr>
            <w:tcW w:w="309" w:type="dxa"/>
            <w:tcBorders>
              <w:top w:val="nil"/>
              <w:left w:val="nil"/>
              <w:bottom w:val="nil"/>
              <w:right w:val="nil"/>
            </w:tcBorders>
            <w:shd w:val="clear" w:color="auto" w:fill="0070C0"/>
          </w:tcPr>
          <w:p w14:paraId="71120985" w14:textId="77777777" w:rsidR="00607666" w:rsidRPr="00311AC0" w:rsidRDefault="00607666" w:rsidP="00E37B55">
            <w:pPr>
              <w:rPr>
                <w:sz w:val="4"/>
                <w:szCs w:val="4"/>
              </w:rPr>
            </w:pPr>
          </w:p>
        </w:tc>
        <w:tc>
          <w:tcPr>
            <w:tcW w:w="308" w:type="dxa"/>
            <w:tcBorders>
              <w:top w:val="nil"/>
              <w:left w:val="nil"/>
              <w:bottom w:val="nil"/>
              <w:right w:val="nil"/>
            </w:tcBorders>
          </w:tcPr>
          <w:p w14:paraId="5C042774" w14:textId="77777777" w:rsidR="00607666" w:rsidRPr="00311AC0" w:rsidRDefault="00607666" w:rsidP="00E37B55">
            <w:pPr>
              <w:rPr>
                <w:sz w:val="4"/>
                <w:szCs w:val="4"/>
              </w:rPr>
            </w:pPr>
          </w:p>
        </w:tc>
        <w:tc>
          <w:tcPr>
            <w:tcW w:w="312" w:type="dxa"/>
            <w:tcBorders>
              <w:top w:val="nil"/>
              <w:left w:val="nil"/>
              <w:bottom w:val="nil"/>
              <w:right w:val="nil"/>
            </w:tcBorders>
          </w:tcPr>
          <w:p w14:paraId="266A7BF6" w14:textId="77777777" w:rsidR="00607666" w:rsidRPr="00311AC0" w:rsidRDefault="00607666" w:rsidP="00E37B55">
            <w:pPr>
              <w:rPr>
                <w:sz w:val="4"/>
                <w:szCs w:val="4"/>
              </w:rPr>
            </w:pPr>
          </w:p>
        </w:tc>
        <w:tc>
          <w:tcPr>
            <w:tcW w:w="310" w:type="dxa"/>
            <w:tcBorders>
              <w:top w:val="nil"/>
              <w:left w:val="nil"/>
              <w:bottom w:val="nil"/>
              <w:right w:val="nil"/>
            </w:tcBorders>
            <w:shd w:val="clear" w:color="auto" w:fill="0070C0"/>
          </w:tcPr>
          <w:p w14:paraId="5E2258A5" w14:textId="77777777" w:rsidR="00607666" w:rsidRPr="00311AC0" w:rsidRDefault="00607666" w:rsidP="00E37B55">
            <w:pPr>
              <w:rPr>
                <w:sz w:val="4"/>
                <w:szCs w:val="4"/>
              </w:rPr>
            </w:pPr>
          </w:p>
        </w:tc>
        <w:tc>
          <w:tcPr>
            <w:tcW w:w="312" w:type="dxa"/>
            <w:tcBorders>
              <w:top w:val="nil"/>
              <w:left w:val="nil"/>
              <w:bottom w:val="nil"/>
              <w:right w:val="nil"/>
            </w:tcBorders>
          </w:tcPr>
          <w:p w14:paraId="66AF8855" w14:textId="77777777" w:rsidR="00607666" w:rsidRPr="00311AC0" w:rsidRDefault="00607666" w:rsidP="00E37B55">
            <w:pPr>
              <w:rPr>
                <w:sz w:val="4"/>
                <w:szCs w:val="4"/>
              </w:rPr>
            </w:pPr>
          </w:p>
        </w:tc>
        <w:tc>
          <w:tcPr>
            <w:tcW w:w="312" w:type="dxa"/>
            <w:tcBorders>
              <w:top w:val="nil"/>
              <w:left w:val="nil"/>
              <w:bottom w:val="nil"/>
              <w:right w:val="nil"/>
            </w:tcBorders>
          </w:tcPr>
          <w:p w14:paraId="770E0F46" w14:textId="77777777" w:rsidR="00607666" w:rsidRPr="00311AC0" w:rsidRDefault="00607666" w:rsidP="00E37B55">
            <w:pPr>
              <w:rPr>
                <w:sz w:val="4"/>
                <w:szCs w:val="4"/>
              </w:rPr>
            </w:pPr>
          </w:p>
        </w:tc>
        <w:tc>
          <w:tcPr>
            <w:tcW w:w="309" w:type="dxa"/>
            <w:tcBorders>
              <w:top w:val="nil"/>
              <w:left w:val="nil"/>
              <w:bottom w:val="nil"/>
              <w:right w:val="nil"/>
            </w:tcBorders>
            <w:shd w:val="clear" w:color="auto" w:fill="0070C0"/>
          </w:tcPr>
          <w:p w14:paraId="716CEDEF" w14:textId="77777777" w:rsidR="00607666" w:rsidRPr="00311AC0" w:rsidRDefault="00607666" w:rsidP="00E37B55">
            <w:pPr>
              <w:rPr>
                <w:sz w:val="4"/>
                <w:szCs w:val="4"/>
              </w:rPr>
            </w:pPr>
          </w:p>
        </w:tc>
        <w:tc>
          <w:tcPr>
            <w:tcW w:w="311" w:type="dxa"/>
            <w:tcBorders>
              <w:top w:val="nil"/>
              <w:left w:val="nil"/>
              <w:bottom w:val="nil"/>
              <w:right w:val="nil"/>
            </w:tcBorders>
          </w:tcPr>
          <w:p w14:paraId="7AF0CD40" w14:textId="77777777" w:rsidR="00607666" w:rsidRPr="00311AC0" w:rsidRDefault="00607666" w:rsidP="00E37B55">
            <w:pPr>
              <w:rPr>
                <w:sz w:val="4"/>
                <w:szCs w:val="4"/>
              </w:rPr>
            </w:pPr>
          </w:p>
        </w:tc>
        <w:tc>
          <w:tcPr>
            <w:tcW w:w="312" w:type="dxa"/>
            <w:tcBorders>
              <w:top w:val="nil"/>
              <w:left w:val="nil"/>
              <w:bottom w:val="nil"/>
              <w:right w:val="nil"/>
            </w:tcBorders>
          </w:tcPr>
          <w:p w14:paraId="02FF11F4" w14:textId="77777777" w:rsidR="00607666" w:rsidRPr="00311AC0" w:rsidRDefault="00607666" w:rsidP="00E37B55">
            <w:pPr>
              <w:rPr>
                <w:sz w:val="4"/>
                <w:szCs w:val="4"/>
              </w:rPr>
            </w:pPr>
          </w:p>
        </w:tc>
        <w:tc>
          <w:tcPr>
            <w:tcW w:w="309" w:type="dxa"/>
            <w:tcBorders>
              <w:top w:val="nil"/>
              <w:left w:val="nil"/>
              <w:bottom w:val="nil"/>
              <w:right w:val="nil"/>
            </w:tcBorders>
            <w:shd w:val="clear" w:color="auto" w:fill="0070C0"/>
          </w:tcPr>
          <w:p w14:paraId="0E60814E" w14:textId="77777777" w:rsidR="00607666" w:rsidRPr="00311AC0" w:rsidRDefault="00607666" w:rsidP="00E37B55">
            <w:pPr>
              <w:rPr>
                <w:sz w:val="4"/>
                <w:szCs w:val="4"/>
              </w:rPr>
            </w:pPr>
          </w:p>
        </w:tc>
        <w:tc>
          <w:tcPr>
            <w:tcW w:w="310" w:type="dxa"/>
            <w:tcBorders>
              <w:top w:val="nil"/>
              <w:left w:val="nil"/>
              <w:bottom w:val="nil"/>
              <w:right w:val="nil"/>
            </w:tcBorders>
          </w:tcPr>
          <w:p w14:paraId="274D41A4" w14:textId="77777777" w:rsidR="00607666" w:rsidRPr="00311AC0" w:rsidRDefault="00607666" w:rsidP="00E37B55">
            <w:pPr>
              <w:rPr>
                <w:sz w:val="4"/>
                <w:szCs w:val="4"/>
              </w:rPr>
            </w:pPr>
          </w:p>
        </w:tc>
      </w:tr>
      <w:tr w:rsidR="00607666" w:rsidRPr="00311AC0" w14:paraId="3220EBAF" w14:textId="77777777" w:rsidTr="00607666">
        <w:trPr>
          <w:trHeight w:val="57"/>
        </w:trPr>
        <w:tc>
          <w:tcPr>
            <w:tcW w:w="879" w:type="dxa"/>
            <w:tcBorders>
              <w:top w:val="nil"/>
              <w:left w:val="nil"/>
              <w:bottom w:val="nil"/>
              <w:right w:val="nil"/>
            </w:tcBorders>
          </w:tcPr>
          <w:p w14:paraId="1C6A4668" w14:textId="77777777" w:rsidR="00607666" w:rsidRPr="00311AC0" w:rsidRDefault="00607666" w:rsidP="00E37B55">
            <w:pPr>
              <w:rPr>
                <w:sz w:val="4"/>
                <w:szCs w:val="4"/>
              </w:rPr>
            </w:pPr>
          </w:p>
        </w:tc>
        <w:tc>
          <w:tcPr>
            <w:tcW w:w="312" w:type="dxa"/>
            <w:tcBorders>
              <w:top w:val="nil"/>
              <w:left w:val="nil"/>
              <w:bottom w:val="nil"/>
              <w:right w:val="nil"/>
            </w:tcBorders>
          </w:tcPr>
          <w:p w14:paraId="341BD77A" w14:textId="77777777" w:rsidR="00607666" w:rsidRPr="00311AC0" w:rsidRDefault="00607666" w:rsidP="00E37B55">
            <w:pPr>
              <w:rPr>
                <w:sz w:val="4"/>
                <w:szCs w:val="4"/>
              </w:rPr>
            </w:pPr>
          </w:p>
        </w:tc>
        <w:tc>
          <w:tcPr>
            <w:tcW w:w="310" w:type="dxa"/>
            <w:tcBorders>
              <w:top w:val="nil"/>
              <w:left w:val="nil"/>
              <w:bottom w:val="nil"/>
              <w:right w:val="nil"/>
            </w:tcBorders>
            <w:shd w:val="clear" w:color="auto" w:fill="0070C0"/>
          </w:tcPr>
          <w:p w14:paraId="2B26390A" w14:textId="77777777" w:rsidR="00607666" w:rsidRPr="00311AC0" w:rsidRDefault="00607666" w:rsidP="00E37B55">
            <w:pPr>
              <w:rPr>
                <w:sz w:val="4"/>
                <w:szCs w:val="4"/>
              </w:rPr>
            </w:pPr>
          </w:p>
        </w:tc>
        <w:tc>
          <w:tcPr>
            <w:tcW w:w="309" w:type="dxa"/>
            <w:tcBorders>
              <w:top w:val="nil"/>
              <w:left w:val="nil"/>
              <w:bottom w:val="nil"/>
              <w:right w:val="nil"/>
            </w:tcBorders>
          </w:tcPr>
          <w:p w14:paraId="746706AD" w14:textId="77777777" w:rsidR="00607666" w:rsidRPr="00311AC0" w:rsidRDefault="00607666" w:rsidP="00E37B55">
            <w:pPr>
              <w:rPr>
                <w:sz w:val="4"/>
                <w:szCs w:val="4"/>
              </w:rPr>
            </w:pPr>
          </w:p>
        </w:tc>
        <w:tc>
          <w:tcPr>
            <w:tcW w:w="310" w:type="dxa"/>
            <w:tcBorders>
              <w:top w:val="nil"/>
              <w:left w:val="nil"/>
              <w:bottom w:val="nil"/>
              <w:right w:val="nil"/>
            </w:tcBorders>
          </w:tcPr>
          <w:p w14:paraId="2F781715" w14:textId="77777777" w:rsidR="00607666" w:rsidRPr="00311AC0" w:rsidRDefault="00607666" w:rsidP="00E37B55">
            <w:pPr>
              <w:rPr>
                <w:sz w:val="4"/>
                <w:szCs w:val="4"/>
              </w:rPr>
            </w:pPr>
          </w:p>
        </w:tc>
        <w:tc>
          <w:tcPr>
            <w:tcW w:w="308" w:type="dxa"/>
            <w:tcBorders>
              <w:top w:val="nil"/>
              <w:left w:val="nil"/>
              <w:bottom w:val="nil"/>
              <w:right w:val="nil"/>
            </w:tcBorders>
            <w:shd w:val="clear" w:color="auto" w:fill="0070C0"/>
          </w:tcPr>
          <w:p w14:paraId="2D1A3A66" w14:textId="77777777" w:rsidR="00607666" w:rsidRPr="00311AC0" w:rsidRDefault="00607666" w:rsidP="00E37B55">
            <w:pPr>
              <w:rPr>
                <w:sz w:val="4"/>
                <w:szCs w:val="4"/>
              </w:rPr>
            </w:pPr>
          </w:p>
        </w:tc>
        <w:tc>
          <w:tcPr>
            <w:tcW w:w="307" w:type="dxa"/>
            <w:tcBorders>
              <w:top w:val="nil"/>
              <w:left w:val="nil"/>
              <w:bottom w:val="nil"/>
              <w:right w:val="nil"/>
            </w:tcBorders>
          </w:tcPr>
          <w:p w14:paraId="623F369E" w14:textId="77777777" w:rsidR="00607666" w:rsidRPr="00311AC0" w:rsidRDefault="00607666" w:rsidP="00E37B55">
            <w:pPr>
              <w:rPr>
                <w:sz w:val="4"/>
                <w:szCs w:val="4"/>
              </w:rPr>
            </w:pPr>
          </w:p>
        </w:tc>
        <w:tc>
          <w:tcPr>
            <w:tcW w:w="312" w:type="dxa"/>
            <w:tcBorders>
              <w:top w:val="nil"/>
              <w:left w:val="nil"/>
              <w:bottom w:val="nil"/>
              <w:right w:val="nil"/>
            </w:tcBorders>
          </w:tcPr>
          <w:p w14:paraId="2E1F23E4" w14:textId="77777777" w:rsidR="00607666" w:rsidRPr="00311AC0" w:rsidRDefault="00607666" w:rsidP="00E37B55">
            <w:pPr>
              <w:rPr>
                <w:sz w:val="4"/>
                <w:szCs w:val="4"/>
              </w:rPr>
            </w:pPr>
          </w:p>
        </w:tc>
        <w:tc>
          <w:tcPr>
            <w:tcW w:w="309" w:type="dxa"/>
            <w:tcBorders>
              <w:top w:val="nil"/>
              <w:left w:val="nil"/>
              <w:bottom w:val="nil"/>
              <w:right w:val="nil"/>
            </w:tcBorders>
            <w:shd w:val="clear" w:color="auto" w:fill="0070C0"/>
          </w:tcPr>
          <w:p w14:paraId="7BB0A928" w14:textId="77777777" w:rsidR="00607666" w:rsidRPr="00311AC0" w:rsidRDefault="00607666" w:rsidP="00E37B55">
            <w:pPr>
              <w:rPr>
                <w:sz w:val="4"/>
                <w:szCs w:val="4"/>
              </w:rPr>
            </w:pPr>
          </w:p>
        </w:tc>
        <w:tc>
          <w:tcPr>
            <w:tcW w:w="308" w:type="dxa"/>
            <w:tcBorders>
              <w:top w:val="nil"/>
              <w:left w:val="nil"/>
              <w:bottom w:val="nil"/>
              <w:right w:val="nil"/>
            </w:tcBorders>
          </w:tcPr>
          <w:p w14:paraId="435660BD" w14:textId="77777777" w:rsidR="00607666" w:rsidRPr="00311AC0" w:rsidRDefault="00607666" w:rsidP="00E37B55">
            <w:pPr>
              <w:rPr>
                <w:sz w:val="4"/>
                <w:szCs w:val="4"/>
              </w:rPr>
            </w:pPr>
          </w:p>
        </w:tc>
        <w:tc>
          <w:tcPr>
            <w:tcW w:w="312" w:type="dxa"/>
            <w:tcBorders>
              <w:top w:val="nil"/>
              <w:left w:val="nil"/>
              <w:bottom w:val="nil"/>
              <w:right w:val="nil"/>
            </w:tcBorders>
          </w:tcPr>
          <w:p w14:paraId="63C9FA37" w14:textId="77777777" w:rsidR="00607666" w:rsidRPr="00311AC0" w:rsidRDefault="00607666" w:rsidP="00E37B55">
            <w:pPr>
              <w:rPr>
                <w:sz w:val="4"/>
                <w:szCs w:val="4"/>
              </w:rPr>
            </w:pPr>
          </w:p>
        </w:tc>
        <w:tc>
          <w:tcPr>
            <w:tcW w:w="309" w:type="dxa"/>
            <w:tcBorders>
              <w:top w:val="nil"/>
              <w:left w:val="nil"/>
              <w:bottom w:val="nil"/>
              <w:right w:val="nil"/>
            </w:tcBorders>
            <w:shd w:val="clear" w:color="auto" w:fill="0070C0"/>
          </w:tcPr>
          <w:p w14:paraId="5690FBBA" w14:textId="77777777" w:rsidR="00607666" w:rsidRPr="00311AC0" w:rsidRDefault="00607666" w:rsidP="00E37B55">
            <w:pPr>
              <w:rPr>
                <w:sz w:val="4"/>
                <w:szCs w:val="4"/>
              </w:rPr>
            </w:pPr>
          </w:p>
        </w:tc>
        <w:tc>
          <w:tcPr>
            <w:tcW w:w="308" w:type="dxa"/>
            <w:tcBorders>
              <w:top w:val="nil"/>
              <w:left w:val="nil"/>
              <w:bottom w:val="nil"/>
              <w:right w:val="nil"/>
            </w:tcBorders>
          </w:tcPr>
          <w:p w14:paraId="1315F00E" w14:textId="77777777" w:rsidR="00607666" w:rsidRPr="00311AC0" w:rsidRDefault="00607666" w:rsidP="00E37B55">
            <w:pPr>
              <w:rPr>
                <w:sz w:val="4"/>
                <w:szCs w:val="4"/>
              </w:rPr>
            </w:pPr>
          </w:p>
        </w:tc>
        <w:tc>
          <w:tcPr>
            <w:tcW w:w="312" w:type="dxa"/>
            <w:tcBorders>
              <w:top w:val="nil"/>
              <w:left w:val="nil"/>
              <w:bottom w:val="nil"/>
              <w:right w:val="nil"/>
            </w:tcBorders>
          </w:tcPr>
          <w:p w14:paraId="4BA708A0" w14:textId="77777777" w:rsidR="00607666" w:rsidRPr="00311AC0" w:rsidRDefault="00607666" w:rsidP="00E37B55">
            <w:pPr>
              <w:rPr>
                <w:sz w:val="4"/>
                <w:szCs w:val="4"/>
              </w:rPr>
            </w:pPr>
          </w:p>
        </w:tc>
        <w:tc>
          <w:tcPr>
            <w:tcW w:w="309" w:type="dxa"/>
            <w:tcBorders>
              <w:top w:val="nil"/>
              <w:left w:val="nil"/>
              <w:bottom w:val="nil"/>
              <w:right w:val="nil"/>
            </w:tcBorders>
            <w:shd w:val="clear" w:color="auto" w:fill="0070C0"/>
          </w:tcPr>
          <w:p w14:paraId="6202BD29" w14:textId="77777777" w:rsidR="00607666" w:rsidRPr="00311AC0" w:rsidRDefault="00607666" w:rsidP="00E37B55">
            <w:pPr>
              <w:rPr>
                <w:sz w:val="4"/>
                <w:szCs w:val="4"/>
              </w:rPr>
            </w:pPr>
          </w:p>
        </w:tc>
        <w:tc>
          <w:tcPr>
            <w:tcW w:w="308" w:type="dxa"/>
            <w:tcBorders>
              <w:top w:val="nil"/>
              <w:left w:val="nil"/>
              <w:bottom w:val="nil"/>
              <w:right w:val="nil"/>
            </w:tcBorders>
          </w:tcPr>
          <w:p w14:paraId="1E1FC256" w14:textId="77777777" w:rsidR="00607666" w:rsidRPr="00311AC0" w:rsidRDefault="00607666" w:rsidP="00E37B55">
            <w:pPr>
              <w:rPr>
                <w:sz w:val="4"/>
                <w:szCs w:val="4"/>
              </w:rPr>
            </w:pPr>
          </w:p>
        </w:tc>
        <w:tc>
          <w:tcPr>
            <w:tcW w:w="312" w:type="dxa"/>
            <w:tcBorders>
              <w:top w:val="nil"/>
              <w:left w:val="nil"/>
              <w:bottom w:val="nil"/>
              <w:right w:val="nil"/>
            </w:tcBorders>
          </w:tcPr>
          <w:p w14:paraId="436F1B0F" w14:textId="77777777" w:rsidR="00607666" w:rsidRPr="00311AC0" w:rsidRDefault="00607666" w:rsidP="00E37B55">
            <w:pPr>
              <w:rPr>
                <w:sz w:val="4"/>
                <w:szCs w:val="4"/>
              </w:rPr>
            </w:pPr>
          </w:p>
        </w:tc>
        <w:tc>
          <w:tcPr>
            <w:tcW w:w="310" w:type="dxa"/>
            <w:tcBorders>
              <w:top w:val="nil"/>
              <w:left w:val="nil"/>
              <w:bottom w:val="nil"/>
              <w:right w:val="nil"/>
            </w:tcBorders>
            <w:shd w:val="clear" w:color="auto" w:fill="0070C0"/>
          </w:tcPr>
          <w:p w14:paraId="186DE2AC" w14:textId="77777777" w:rsidR="00607666" w:rsidRPr="00311AC0" w:rsidRDefault="00607666" w:rsidP="00E37B55">
            <w:pPr>
              <w:rPr>
                <w:sz w:val="4"/>
                <w:szCs w:val="4"/>
              </w:rPr>
            </w:pPr>
          </w:p>
        </w:tc>
        <w:tc>
          <w:tcPr>
            <w:tcW w:w="312" w:type="dxa"/>
            <w:tcBorders>
              <w:top w:val="nil"/>
              <w:left w:val="nil"/>
              <w:bottom w:val="nil"/>
              <w:right w:val="nil"/>
            </w:tcBorders>
          </w:tcPr>
          <w:p w14:paraId="4A9D9A41" w14:textId="77777777" w:rsidR="00607666" w:rsidRPr="00311AC0" w:rsidRDefault="00607666" w:rsidP="00E37B55">
            <w:pPr>
              <w:rPr>
                <w:sz w:val="4"/>
                <w:szCs w:val="4"/>
              </w:rPr>
            </w:pPr>
          </w:p>
        </w:tc>
        <w:tc>
          <w:tcPr>
            <w:tcW w:w="312" w:type="dxa"/>
            <w:tcBorders>
              <w:top w:val="nil"/>
              <w:left w:val="nil"/>
              <w:bottom w:val="nil"/>
              <w:right w:val="nil"/>
            </w:tcBorders>
          </w:tcPr>
          <w:p w14:paraId="1B338B2E" w14:textId="77777777" w:rsidR="00607666" w:rsidRPr="00311AC0" w:rsidRDefault="00607666" w:rsidP="00E37B55">
            <w:pPr>
              <w:rPr>
                <w:sz w:val="4"/>
                <w:szCs w:val="4"/>
              </w:rPr>
            </w:pPr>
          </w:p>
        </w:tc>
        <w:tc>
          <w:tcPr>
            <w:tcW w:w="309" w:type="dxa"/>
            <w:tcBorders>
              <w:top w:val="nil"/>
              <w:left w:val="nil"/>
              <w:bottom w:val="nil"/>
              <w:right w:val="nil"/>
            </w:tcBorders>
            <w:shd w:val="clear" w:color="auto" w:fill="0070C0"/>
          </w:tcPr>
          <w:p w14:paraId="236F15D7" w14:textId="77777777" w:rsidR="00607666" w:rsidRPr="00311AC0" w:rsidRDefault="00607666" w:rsidP="00E37B55">
            <w:pPr>
              <w:rPr>
                <w:sz w:val="4"/>
                <w:szCs w:val="4"/>
              </w:rPr>
            </w:pPr>
          </w:p>
        </w:tc>
        <w:tc>
          <w:tcPr>
            <w:tcW w:w="311" w:type="dxa"/>
            <w:tcBorders>
              <w:top w:val="nil"/>
              <w:left w:val="nil"/>
              <w:bottom w:val="nil"/>
              <w:right w:val="nil"/>
            </w:tcBorders>
          </w:tcPr>
          <w:p w14:paraId="77A5A06F" w14:textId="77777777" w:rsidR="00607666" w:rsidRPr="00311AC0" w:rsidRDefault="00607666" w:rsidP="00E37B55">
            <w:pPr>
              <w:rPr>
                <w:sz w:val="4"/>
                <w:szCs w:val="4"/>
              </w:rPr>
            </w:pPr>
          </w:p>
        </w:tc>
        <w:tc>
          <w:tcPr>
            <w:tcW w:w="312" w:type="dxa"/>
            <w:tcBorders>
              <w:top w:val="nil"/>
              <w:left w:val="nil"/>
              <w:bottom w:val="nil"/>
              <w:right w:val="nil"/>
            </w:tcBorders>
          </w:tcPr>
          <w:p w14:paraId="2808BF88" w14:textId="77777777" w:rsidR="00607666" w:rsidRPr="00311AC0" w:rsidRDefault="00607666" w:rsidP="00E37B55">
            <w:pPr>
              <w:rPr>
                <w:sz w:val="4"/>
                <w:szCs w:val="4"/>
              </w:rPr>
            </w:pPr>
          </w:p>
        </w:tc>
        <w:tc>
          <w:tcPr>
            <w:tcW w:w="309" w:type="dxa"/>
            <w:tcBorders>
              <w:top w:val="nil"/>
              <w:left w:val="nil"/>
              <w:bottom w:val="nil"/>
              <w:right w:val="nil"/>
            </w:tcBorders>
            <w:shd w:val="clear" w:color="auto" w:fill="0070C0"/>
          </w:tcPr>
          <w:p w14:paraId="72A88BF6" w14:textId="77777777" w:rsidR="00607666" w:rsidRPr="00311AC0" w:rsidRDefault="00607666" w:rsidP="00E37B55">
            <w:pPr>
              <w:rPr>
                <w:sz w:val="4"/>
                <w:szCs w:val="4"/>
              </w:rPr>
            </w:pPr>
          </w:p>
        </w:tc>
        <w:tc>
          <w:tcPr>
            <w:tcW w:w="310" w:type="dxa"/>
            <w:tcBorders>
              <w:top w:val="nil"/>
              <w:left w:val="nil"/>
              <w:bottom w:val="nil"/>
              <w:right w:val="nil"/>
            </w:tcBorders>
          </w:tcPr>
          <w:p w14:paraId="470E481D" w14:textId="77777777" w:rsidR="00607666" w:rsidRPr="00311AC0" w:rsidRDefault="00607666" w:rsidP="00E37B55">
            <w:pPr>
              <w:rPr>
                <w:sz w:val="4"/>
                <w:szCs w:val="4"/>
              </w:rPr>
            </w:pPr>
          </w:p>
        </w:tc>
      </w:tr>
      <w:tr w:rsidR="00607666" w:rsidRPr="00311AC0" w14:paraId="4196F933" w14:textId="77777777" w:rsidTr="00607666">
        <w:trPr>
          <w:trHeight w:val="57"/>
        </w:trPr>
        <w:tc>
          <w:tcPr>
            <w:tcW w:w="879" w:type="dxa"/>
            <w:tcBorders>
              <w:top w:val="nil"/>
              <w:left w:val="nil"/>
              <w:bottom w:val="nil"/>
              <w:right w:val="nil"/>
            </w:tcBorders>
          </w:tcPr>
          <w:p w14:paraId="33FE7749" w14:textId="77777777" w:rsidR="00607666" w:rsidRPr="00311AC0" w:rsidRDefault="00607666" w:rsidP="00E37B55">
            <w:pPr>
              <w:rPr>
                <w:sz w:val="4"/>
                <w:szCs w:val="4"/>
              </w:rPr>
            </w:pPr>
          </w:p>
        </w:tc>
        <w:tc>
          <w:tcPr>
            <w:tcW w:w="312" w:type="dxa"/>
            <w:tcBorders>
              <w:top w:val="nil"/>
              <w:left w:val="nil"/>
              <w:bottom w:val="nil"/>
              <w:right w:val="nil"/>
            </w:tcBorders>
          </w:tcPr>
          <w:p w14:paraId="4432F5C6" w14:textId="77777777" w:rsidR="00607666" w:rsidRPr="00311AC0" w:rsidRDefault="00607666" w:rsidP="00E37B55">
            <w:pPr>
              <w:rPr>
                <w:sz w:val="4"/>
                <w:szCs w:val="4"/>
              </w:rPr>
            </w:pPr>
          </w:p>
        </w:tc>
        <w:tc>
          <w:tcPr>
            <w:tcW w:w="310" w:type="dxa"/>
            <w:tcBorders>
              <w:top w:val="nil"/>
              <w:left w:val="nil"/>
              <w:bottom w:val="nil"/>
              <w:right w:val="nil"/>
            </w:tcBorders>
            <w:shd w:val="clear" w:color="auto" w:fill="0070C0"/>
          </w:tcPr>
          <w:p w14:paraId="720B86FE" w14:textId="77777777" w:rsidR="00607666" w:rsidRPr="00311AC0" w:rsidRDefault="00607666" w:rsidP="00E37B55">
            <w:pPr>
              <w:rPr>
                <w:sz w:val="4"/>
                <w:szCs w:val="4"/>
              </w:rPr>
            </w:pPr>
          </w:p>
        </w:tc>
        <w:tc>
          <w:tcPr>
            <w:tcW w:w="309" w:type="dxa"/>
            <w:tcBorders>
              <w:top w:val="nil"/>
              <w:left w:val="nil"/>
              <w:bottom w:val="nil"/>
              <w:right w:val="nil"/>
            </w:tcBorders>
          </w:tcPr>
          <w:p w14:paraId="3F46A4DA" w14:textId="77777777" w:rsidR="00607666" w:rsidRPr="00311AC0" w:rsidRDefault="00607666" w:rsidP="00E37B55">
            <w:pPr>
              <w:rPr>
                <w:sz w:val="4"/>
                <w:szCs w:val="4"/>
              </w:rPr>
            </w:pPr>
          </w:p>
        </w:tc>
        <w:tc>
          <w:tcPr>
            <w:tcW w:w="310" w:type="dxa"/>
            <w:tcBorders>
              <w:top w:val="nil"/>
              <w:left w:val="nil"/>
              <w:bottom w:val="nil"/>
              <w:right w:val="nil"/>
            </w:tcBorders>
          </w:tcPr>
          <w:p w14:paraId="142F0C4D" w14:textId="77777777" w:rsidR="00607666" w:rsidRPr="00311AC0" w:rsidRDefault="00607666" w:rsidP="00E37B55">
            <w:pPr>
              <w:rPr>
                <w:sz w:val="4"/>
                <w:szCs w:val="4"/>
              </w:rPr>
            </w:pPr>
          </w:p>
        </w:tc>
        <w:tc>
          <w:tcPr>
            <w:tcW w:w="308" w:type="dxa"/>
            <w:tcBorders>
              <w:top w:val="nil"/>
              <w:left w:val="nil"/>
              <w:bottom w:val="nil"/>
              <w:right w:val="nil"/>
            </w:tcBorders>
            <w:shd w:val="clear" w:color="auto" w:fill="0070C0"/>
          </w:tcPr>
          <w:p w14:paraId="6BF795ED" w14:textId="77777777" w:rsidR="00607666" w:rsidRPr="00311AC0" w:rsidRDefault="00607666" w:rsidP="00E37B55">
            <w:pPr>
              <w:rPr>
                <w:sz w:val="4"/>
                <w:szCs w:val="4"/>
              </w:rPr>
            </w:pPr>
          </w:p>
        </w:tc>
        <w:tc>
          <w:tcPr>
            <w:tcW w:w="307" w:type="dxa"/>
            <w:tcBorders>
              <w:top w:val="nil"/>
              <w:left w:val="nil"/>
              <w:bottom w:val="nil"/>
              <w:right w:val="nil"/>
            </w:tcBorders>
          </w:tcPr>
          <w:p w14:paraId="143F8888" w14:textId="77777777" w:rsidR="00607666" w:rsidRPr="00311AC0" w:rsidRDefault="00607666" w:rsidP="00E37B55">
            <w:pPr>
              <w:rPr>
                <w:sz w:val="4"/>
                <w:szCs w:val="4"/>
              </w:rPr>
            </w:pPr>
          </w:p>
        </w:tc>
        <w:tc>
          <w:tcPr>
            <w:tcW w:w="312" w:type="dxa"/>
            <w:tcBorders>
              <w:top w:val="nil"/>
              <w:left w:val="nil"/>
              <w:bottom w:val="nil"/>
              <w:right w:val="nil"/>
            </w:tcBorders>
          </w:tcPr>
          <w:p w14:paraId="64657E61" w14:textId="77777777" w:rsidR="00607666" w:rsidRPr="00311AC0" w:rsidRDefault="00607666" w:rsidP="00E37B55">
            <w:pPr>
              <w:rPr>
                <w:sz w:val="4"/>
                <w:szCs w:val="4"/>
              </w:rPr>
            </w:pPr>
          </w:p>
        </w:tc>
        <w:tc>
          <w:tcPr>
            <w:tcW w:w="309" w:type="dxa"/>
            <w:tcBorders>
              <w:top w:val="nil"/>
              <w:left w:val="nil"/>
              <w:bottom w:val="nil"/>
              <w:right w:val="nil"/>
            </w:tcBorders>
            <w:shd w:val="clear" w:color="auto" w:fill="0070C0"/>
          </w:tcPr>
          <w:p w14:paraId="24AE3930" w14:textId="77777777" w:rsidR="00607666" w:rsidRPr="00311AC0" w:rsidRDefault="00607666" w:rsidP="00E37B55">
            <w:pPr>
              <w:rPr>
                <w:sz w:val="4"/>
                <w:szCs w:val="4"/>
              </w:rPr>
            </w:pPr>
          </w:p>
        </w:tc>
        <w:tc>
          <w:tcPr>
            <w:tcW w:w="308" w:type="dxa"/>
            <w:tcBorders>
              <w:top w:val="nil"/>
              <w:left w:val="nil"/>
              <w:bottom w:val="nil"/>
              <w:right w:val="nil"/>
            </w:tcBorders>
          </w:tcPr>
          <w:p w14:paraId="4AD4BA22" w14:textId="77777777" w:rsidR="00607666" w:rsidRPr="00311AC0" w:rsidRDefault="00607666" w:rsidP="00E37B55">
            <w:pPr>
              <w:rPr>
                <w:sz w:val="4"/>
                <w:szCs w:val="4"/>
              </w:rPr>
            </w:pPr>
          </w:p>
        </w:tc>
        <w:tc>
          <w:tcPr>
            <w:tcW w:w="312" w:type="dxa"/>
            <w:tcBorders>
              <w:top w:val="nil"/>
              <w:left w:val="nil"/>
              <w:bottom w:val="nil"/>
              <w:right w:val="nil"/>
            </w:tcBorders>
          </w:tcPr>
          <w:p w14:paraId="5DF58011" w14:textId="77777777" w:rsidR="00607666" w:rsidRPr="00311AC0" w:rsidRDefault="00607666" w:rsidP="00E37B55">
            <w:pPr>
              <w:rPr>
                <w:sz w:val="4"/>
                <w:szCs w:val="4"/>
              </w:rPr>
            </w:pPr>
          </w:p>
        </w:tc>
        <w:tc>
          <w:tcPr>
            <w:tcW w:w="309" w:type="dxa"/>
            <w:tcBorders>
              <w:top w:val="nil"/>
              <w:left w:val="nil"/>
              <w:bottom w:val="nil"/>
              <w:right w:val="nil"/>
            </w:tcBorders>
            <w:shd w:val="clear" w:color="auto" w:fill="0070C0"/>
          </w:tcPr>
          <w:p w14:paraId="2E3F0496" w14:textId="77777777" w:rsidR="00607666" w:rsidRPr="00311AC0" w:rsidRDefault="00607666" w:rsidP="00E37B55">
            <w:pPr>
              <w:rPr>
                <w:sz w:val="4"/>
                <w:szCs w:val="4"/>
              </w:rPr>
            </w:pPr>
          </w:p>
        </w:tc>
        <w:tc>
          <w:tcPr>
            <w:tcW w:w="308" w:type="dxa"/>
            <w:tcBorders>
              <w:top w:val="nil"/>
              <w:left w:val="nil"/>
              <w:bottom w:val="nil"/>
              <w:right w:val="nil"/>
            </w:tcBorders>
          </w:tcPr>
          <w:p w14:paraId="429FC45C" w14:textId="77777777" w:rsidR="00607666" w:rsidRPr="00311AC0" w:rsidRDefault="00607666" w:rsidP="00E37B55">
            <w:pPr>
              <w:rPr>
                <w:sz w:val="4"/>
                <w:szCs w:val="4"/>
              </w:rPr>
            </w:pPr>
          </w:p>
        </w:tc>
        <w:tc>
          <w:tcPr>
            <w:tcW w:w="312" w:type="dxa"/>
            <w:tcBorders>
              <w:top w:val="nil"/>
              <w:left w:val="nil"/>
              <w:bottom w:val="nil"/>
              <w:right w:val="nil"/>
            </w:tcBorders>
          </w:tcPr>
          <w:p w14:paraId="063CDD69" w14:textId="77777777" w:rsidR="00607666" w:rsidRPr="00311AC0" w:rsidRDefault="00607666" w:rsidP="00E37B55">
            <w:pPr>
              <w:rPr>
                <w:sz w:val="4"/>
                <w:szCs w:val="4"/>
              </w:rPr>
            </w:pPr>
          </w:p>
        </w:tc>
        <w:tc>
          <w:tcPr>
            <w:tcW w:w="309" w:type="dxa"/>
            <w:tcBorders>
              <w:top w:val="nil"/>
              <w:left w:val="nil"/>
              <w:bottom w:val="nil"/>
              <w:right w:val="nil"/>
            </w:tcBorders>
            <w:shd w:val="clear" w:color="auto" w:fill="0070C0"/>
          </w:tcPr>
          <w:p w14:paraId="6806AC68" w14:textId="77777777" w:rsidR="00607666" w:rsidRPr="00311AC0" w:rsidRDefault="00607666" w:rsidP="00E37B55">
            <w:pPr>
              <w:rPr>
                <w:sz w:val="4"/>
                <w:szCs w:val="4"/>
              </w:rPr>
            </w:pPr>
          </w:p>
        </w:tc>
        <w:tc>
          <w:tcPr>
            <w:tcW w:w="308" w:type="dxa"/>
            <w:tcBorders>
              <w:top w:val="nil"/>
              <w:left w:val="nil"/>
              <w:bottom w:val="nil"/>
              <w:right w:val="nil"/>
            </w:tcBorders>
          </w:tcPr>
          <w:p w14:paraId="6310F283" w14:textId="77777777" w:rsidR="00607666" w:rsidRPr="00311AC0" w:rsidRDefault="00607666" w:rsidP="00E37B55">
            <w:pPr>
              <w:rPr>
                <w:sz w:val="4"/>
                <w:szCs w:val="4"/>
              </w:rPr>
            </w:pPr>
          </w:p>
        </w:tc>
        <w:tc>
          <w:tcPr>
            <w:tcW w:w="312" w:type="dxa"/>
            <w:tcBorders>
              <w:top w:val="nil"/>
              <w:left w:val="nil"/>
              <w:bottom w:val="nil"/>
              <w:right w:val="nil"/>
            </w:tcBorders>
          </w:tcPr>
          <w:p w14:paraId="1C34788A" w14:textId="77777777" w:rsidR="00607666" w:rsidRPr="00311AC0" w:rsidRDefault="00607666" w:rsidP="00E37B55">
            <w:pPr>
              <w:rPr>
                <w:sz w:val="4"/>
                <w:szCs w:val="4"/>
              </w:rPr>
            </w:pPr>
          </w:p>
        </w:tc>
        <w:tc>
          <w:tcPr>
            <w:tcW w:w="310" w:type="dxa"/>
            <w:tcBorders>
              <w:top w:val="nil"/>
              <w:left w:val="nil"/>
              <w:bottom w:val="nil"/>
              <w:right w:val="nil"/>
            </w:tcBorders>
            <w:shd w:val="clear" w:color="auto" w:fill="0070C0"/>
          </w:tcPr>
          <w:p w14:paraId="2400FDA8" w14:textId="77777777" w:rsidR="00607666" w:rsidRPr="00311AC0" w:rsidRDefault="00607666" w:rsidP="00E37B55">
            <w:pPr>
              <w:rPr>
                <w:sz w:val="4"/>
                <w:szCs w:val="4"/>
              </w:rPr>
            </w:pPr>
          </w:p>
        </w:tc>
        <w:tc>
          <w:tcPr>
            <w:tcW w:w="312" w:type="dxa"/>
            <w:tcBorders>
              <w:top w:val="nil"/>
              <w:left w:val="nil"/>
              <w:bottom w:val="nil"/>
              <w:right w:val="nil"/>
            </w:tcBorders>
          </w:tcPr>
          <w:p w14:paraId="550FE05C" w14:textId="77777777" w:rsidR="00607666" w:rsidRPr="00311AC0" w:rsidRDefault="00607666" w:rsidP="00E37B55">
            <w:pPr>
              <w:rPr>
                <w:sz w:val="4"/>
                <w:szCs w:val="4"/>
              </w:rPr>
            </w:pPr>
          </w:p>
        </w:tc>
        <w:tc>
          <w:tcPr>
            <w:tcW w:w="312" w:type="dxa"/>
            <w:tcBorders>
              <w:top w:val="nil"/>
              <w:left w:val="nil"/>
              <w:bottom w:val="nil"/>
              <w:right w:val="nil"/>
            </w:tcBorders>
          </w:tcPr>
          <w:p w14:paraId="5D1F0A74" w14:textId="77777777" w:rsidR="00607666" w:rsidRPr="00311AC0" w:rsidRDefault="00607666" w:rsidP="00E37B55">
            <w:pPr>
              <w:rPr>
                <w:sz w:val="4"/>
                <w:szCs w:val="4"/>
              </w:rPr>
            </w:pPr>
          </w:p>
        </w:tc>
        <w:tc>
          <w:tcPr>
            <w:tcW w:w="309" w:type="dxa"/>
            <w:tcBorders>
              <w:top w:val="nil"/>
              <w:left w:val="nil"/>
              <w:bottom w:val="nil"/>
              <w:right w:val="nil"/>
            </w:tcBorders>
            <w:shd w:val="clear" w:color="auto" w:fill="0070C0"/>
          </w:tcPr>
          <w:p w14:paraId="0AE0E69A" w14:textId="77777777" w:rsidR="00607666" w:rsidRPr="00311AC0" w:rsidRDefault="00607666" w:rsidP="00E37B55">
            <w:pPr>
              <w:rPr>
                <w:sz w:val="4"/>
                <w:szCs w:val="4"/>
              </w:rPr>
            </w:pPr>
          </w:p>
        </w:tc>
        <w:tc>
          <w:tcPr>
            <w:tcW w:w="311" w:type="dxa"/>
            <w:tcBorders>
              <w:top w:val="nil"/>
              <w:left w:val="nil"/>
              <w:bottom w:val="nil"/>
              <w:right w:val="nil"/>
            </w:tcBorders>
          </w:tcPr>
          <w:p w14:paraId="70FB48FB" w14:textId="77777777" w:rsidR="00607666" w:rsidRPr="00311AC0" w:rsidRDefault="00607666" w:rsidP="00E37B55">
            <w:pPr>
              <w:rPr>
                <w:sz w:val="4"/>
                <w:szCs w:val="4"/>
              </w:rPr>
            </w:pPr>
          </w:p>
        </w:tc>
        <w:tc>
          <w:tcPr>
            <w:tcW w:w="312" w:type="dxa"/>
            <w:tcBorders>
              <w:top w:val="nil"/>
              <w:left w:val="nil"/>
              <w:bottom w:val="nil"/>
              <w:right w:val="nil"/>
            </w:tcBorders>
          </w:tcPr>
          <w:p w14:paraId="732BB75F" w14:textId="77777777" w:rsidR="00607666" w:rsidRPr="00311AC0" w:rsidRDefault="00607666" w:rsidP="00E37B55">
            <w:pPr>
              <w:rPr>
                <w:sz w:val="4"/>
                <w:szCs w:val="4"/>
              </w:rPr>
            </w:pPr>
          </w:p>
        </w:tc>
        <w:tc>
          <w:tcPr>
            <w:tcW w:w="309" w:type="dxa"/>
            <w:tcBorders>
              <w:top w:val="nil"/>
              <w:left w:val="nil"/>
              <w:bottom w:val="nil"/>
              <w:right w:val="nil"/>
            </w:tcBorders>
            <w:shd w:val="clear" w:color="auto" w:fill="0070C0"/>
          </w:tcPr>
          <w:p w14:paraId="6F26B0D1" w14:textId="77777777" w:rsidR="00607666" w:rsidRPr="00311AC0" w:rsidRDefault="00607666" w:rsidP="00E37B55">
            <w:pPr>
              <w:rPr>
                <w:sz w:val="4"/>
                <w:szCs w:val="4"/>
              </w:rPr>
            </w:pPr>
          </w:p>
        </w:tc>
        <w:tc>
          <w:tcPr>
            <w:tcW w:w="310" w:type="dxa"/>
            <w:tcBorders>
              <w:top w:val="nil"/>
              <w:left w:val="nil"/>
              <w:bottom w:val="nil"/>
              <w:right w:val="nil"/>
            </w:tcBorders>
          </w:tcPr>
          <w:p w14:paraId="3A5A4520" w14:textId="77777777" w:rsidR="00607666" w:rsidRPr="00311AC0" w:rsidRDefault="00607666" w:rsidP="00E37B55">
            <w:pPr>
              <w:rPr>
                <w:sz w:val="4"/>
                <w:szCs w:val="4"/>
              </w:rPr>
            </w:pPr>
          </w:p>
        </w:tc>
      </w:tr>
      <w:tr w:rsidR="00607666" w:rsidRPr="00311AC0" w14:paraId="163667CB" w14:textId="77777777" w:rsidTr="00607666">
        <w:trPr>
          <w:trHeight w:val="57"/>
        </w:trPr>
        <w:tc>
          <w:tcPr>
            <w:tcW w:w="879" w:type="dxa"/>
            <w:tcBorders>
              <w:top w:val="nil"/>
              <w:left w:val="nil"/>
              <w:bottom w:val="nil"/>
              <w:right w:val="nil"/>
            </w:tcBorders>
          </w:tcPr>
          <w:p w14:paraId="57E2EEF2" w14:textId="77777777" w:rsidR="00607666" w:rsidRPr="00311AC0" w:rsidRDefault="00607666" w:rsidP="00E37B55">
            <w:pPr>
              <w:rPr>
                <w:sz w:val="4"/>
                <w:szCs w:val="4"/>
              </w:rPr>
            </w:pPr>
          </w:p>
        </w:tc>
        <w:tc>
          <w:tcPr>
            <w:tcW w:w="312" w:type="dxa"/>
            <w:tcBorders>
              <w:top w:val="nil"/>
              <w:left w:val="nil"/>
              <w:bottom w:val="nil"/>
              <w:right w:val="nil"/>
            </w:tcBorders>
          </w:tcPr>
          <w:p w14:paraId="37F59674" w14:textId="77777777" w:rsidR="00607666" w:rsidRPr="00311AC0" w:rsidRDefault="00607666" w:rsidP="00E37B55">
            <w:pPr>
              <w:rPr>
                <w:sz w:val="4"/>
                <w:szCs w:val="4"/>
              </w:rPr>
            </w:pPr>
          </w:p>
        </w:tc>
        <w:tc>
          <w:tcPr>
            <w:tcW w:w="310" w:type="dxa"/>
            <w:tcBorders>
              <w:top w:val="nil"/>
              <w:left w:val="nil"/>
              <w:bottom w:val="nil"/>
              <w:right w:val="nil"/>
            </w:tcBorders>
            <w:shd w:val="clear" w:color="auto" w:fill="0070C0"/>
          </w:tcPr>
          <w:p w14:paraId="6399A021" w14:textId="77777777" w:rsidR="00607666" w:rsidRPr="00311AC0" w:rsidRDefault="00607666" w:rsidP="00E37B55">
            <w:pPr>
              <w:rPr>
                <w:sz w:val="4"/>
                <w:szCs w:val="4"/>
              </w:rPr>
            </w:pPr>
          </w:p>
        </w:tc>
        <w:tc>
          <w:tcPr>
            <w:tcW w:w="309" w:type="dxa"/>
            <w:tcBorders>
              <w:top w:val="nil"/>
              <w:left w:val="nil"/>
              <w:bottom w:val="nil"/>
              <w:right w:val="nil"/>
            </w:tcBorders>
          </w:tcPr>
          <w:p w14:paraId="17A0F07A" w14:textId="77777777" w:rsidR="00607666" w:rsidRPr="00311AC0" w:rsidRDefault="00607666" w:rsidP="00E37B55">
            <w:pPr>
              <w:rPr>
                <w:sz w:val="4"/>
                <w:szCs w:val="4"/>
              </w:rPr>
            </w:pPr>
          </w:p>
        </w:tc>
        <w:tc>
          <w:tcPr>
            <w:tcW w:w="310" w:type="dxa"/>
            <w:tcBorders>
              <w:top w:val="nil"/>
              <w:left w:val="nil"/>
              <w:bottom w:val="nil"/>
              <w:right w:val="nil"/>
            </w:tcBorders>
          </w:tcPr>
          <w:p w14:paraId="14362DAC" w14:textId="77777777" w:rsidR="00607666" w:rsidRPr="00311AC0" w:rsidRDefault="00607666" w:rsidP="00E37B55">
            <w:pPr>
              <w:rPr>
                <w:sz w:val="4"/>
                <w:szCs w:val="4"/>
              </w:rPr>
            </w:pPr>
          </w:p>
        </w:tc>
        <w:tc>
          <w:tcPr>
            <w:tcW w:w="308" w:type="dxa"/>
            <w:tcBorders>
              <w:top w:val="nil"/>
              <w:left w:val="nil"/>
              <w:bottom w:val="nil"/>
              <w:right w:val="nil"/>
            </w:tcBorders>
            <w:shd w:val="clear" w:color="auto" w:fill="0070C0"/>
          </w:tcPr>
          <w:p w14:paraId="7D82DF8B" w14:textId="77777777" w:rsidR="00607666" w:rsidRPr="00311AC0" w:rsidRDefault="00607666" w:rsidP="00E37B55">
            <w:pPr>
              <w:rPr>
                <w:sz w:val="4"/>
                <w:szCs w:val="4"/>
              </w:rPr>
            </w:pPr>
          </w:p>
        </w:tc>
        <w:tc>
          <w:tcPr>
            <w:tcW w:w="307" w:type="dxa"/>
            <w:tcBorders>
              <w:top w:val="nil"/>
              <w:left w:val="nil"/>
              <w:bottom w:val="nil"/>
              <w:right w:val="nil"/>
            </w:tcBorders>
          </w:tcPr>
          <w:p w14:paraId="20C6E351" w14:textId="77777777" w:rsidR="00607666" w:rsidRPr="00311AC0" w:rsidRDefault="00607666" w:rsidP="00E37B55">
            <w:pPr>
              <w:rPr>
                <w:sz w:val="4"/>
                <w:szCs w:val="4"/>
              </w:rPr>
            </w:pPr>
          </w:p>
        </w:tc>
        <w:tc>
          <w:tcPr>
            <w:tcW w:w="312" w:type="dxa"/>
            <w:tcBorders>
              <w:top w:val="nil"/>
              <w:left w:val="nil"/>
              <w:bottom w:val="nil"/>
              <w:right w:val="nil"/>
            </w:tcBorders>
          </w:tcPr>
          <w:p w14:paraId="090B4BCF" w14:textId="77777777" w:rsidR="00607666" w:rsidRPr="00311AC0" w:rsidRDefault="00607666" w:rsidP="00E37B55">
            <w:pPr>
              <w:rPr>
                <w:sz w:val="4"/>
                <w:szCs w:val="4"/>
              </w:rPr>
            </w:pPr>
          </w:p>
        </w:tc>
        <w:tc>
          <w:tcPr>
            <w:tcW w:w="309" w:type="dxa"/>
            <w:tcBorders>
              <w:top w:val="nil"/>
              <w:left w:val="nil"/>
              <w:bottom w:val="nil"/>
              <w:right w:val="nil"/>
            </w:tcBorders>
            <w:shd w:val="clear" w:color="auto" w:fill="0070C0"/>
          </w:tcPr>
          <w:p w14:paraId="1167EC37" w14:textId="77777777" w:rsidR="00607666" w:rsidRPr="00311AC0" w:rsidRDefault="00607666" w:rsidP="00E37B55">
            <w:pPr>
              <w:rPr>
                <w:sz w:val="4"/>
                <w:szCs w:val="4"/>
              </w:rPr>
            </w:pPr>
          </w:p>
        </w:tc>
        <w:tc>
          <w:tcPr>
            <w:tcW w:w="308" w:type="dxa"/>
            <w:tcBorders>
              <w:top w:val="nil"/>
              <w:left w:val="nil"/>
              <w:bottom w:val="nil"/>
              <w:right w:val="nil"/>
            </w:tcBorders>
          </w:tcPr>
          <w:p w14:paraId="5ADDAD4E" w14:textId="77777777" w:rsidR="00607666" w:rsidRPr="00311AC0" w:rsidRDefault="00607666" w:rsidP="00E37B55">
            <w:pPr>
              <w:rPr>
                <w:sz w:val="4"/>
                <w:szCs w:val="4"/>
              </w:rPr>
            </w:pPr>
          </w:p>
        </w:tc>
        <w:tc>
          <w:tcPr>
            <w:tcW w:w="312" w:type="dxa"/>
            <w:tcBorders>
              <w:top w:val="nil"/>
              <w:left w:val="nil"/>
              <w:bottom w:val="nil"/>
              <w:right w:val="nil"/>
            </w:tcBorders>
          </w:tcPr>
          <w:p w14:paraId="054E7370" w14:textId="77777777" w:rsidR="00607666" w:rsidRPr="00311AC0" w:rsidRDefault="00607666" w:rsidP="00E37B55">
            <w:pPr>
              <w:rPr>
                <w:sz w:val="4"/>
                <w:szCs w:val="4"/>
              </w:rPr>
            </w:pPr>
          </w:p>
        </w:tc>
        <w:tc>
          <w:tcPr>
            <w:tcW w:w="309" w:type="dxa"/>
            <w:tcBorders>
              <w:top w:val="nil"/>
              <w:left w:val="nil"/>
              <w:bottom w:val="nil"/>
              <w:right w:val="nil"/>
            </w:tcBorders>
            <w:shd w:val="clear" w:color="auto" w:fill="0070C0"/>
          </w:tcPr>
          <w:p w14:paraId="2DAF4AF5" w14:textId="77777777" w:rsidR="00607666" w:rsidRPr="00311AC0" w:rsidRDefault="00607666" w:rsidP="00E37B55">
            <w:pPr>
              <w:rPr>
                <w:sz w:val="4"/>
                <w:szCs w:val="4"/>
              </w:rPr>
            </w:pPr>
          </w:p>
        </w:tc>
        <w:tc>
          <w:tcPr>
            <w:tcW w:w="308" w:type="dxa"/>
            <w:tcBorders>
              <w:top w:val="nil"/>
              <w:left w:val="nil"/>
              <w:bottom w:val="nil"/>
              <w:right w:val="nil"/>
            </w:tcBorders>
          </w:tcPr>
          <w:p w14:paraId="38DB667B" w14:textId="77777777" w:rsidR="00607666" w:rsidRPr="00311AC0" w:rsidRDefault="00607666" w:rsidP="00E37B55">
            <w:pPr>
              <w:rPr>
                <w:sz w:val="4"/>
                <w:szCs w:val="4"/>
              </w:rPr>
            </w:pPr>
          </w:p>
        </w:tc>
        <w:tc>
          <w:tcPr>
            <w:tcW w:w="312" w:type="dxa"/>
            <w:tcBorders>
              <w:top w:val="nil"/>
              <w:left w:val="nil"/>
              <w:bottom w:val="nil"/>
              <w:right w:val="nil"/>
            </w:tcBorders>
          </w:tcPr>
          <w:p w14:paraId="53F74F7A" w14:textId="77777777" w:rsidR="00607666" w:rsidRPr="00311AC0" w:rsidRDefault="00607666" w:rsidP="00E37B55">
            <w:pPr>
              <w:rPr>
                <w:sz w:val="4"/>
                <w:szCs w:val="4"/>
              </w:rPr>
            </w:pPr>
          </w:p>
        </w:tc>
        <w:tc>
          <w:tcPr>
            <w:tcW w:w="309" w:type="dxa"/>
            <w:tcBorders>
              <w:top w:val="nil"/>
              <w:left w:val="nil"/>
              <w:bottom w:val="nil"/>
              <w:right w:val="nil"/>
            </w:tcBorders>
            <w:shd w:val="clear" w:color="auto" w:fill="0070C0"/>
          </w:tcPr>
          <w:p w14:paraId="51B0F082" w14:textId="77777777" w:rsidR="00607666" w:rsidRPr="00311AC0" w:rsidRDefault="00607666" w:rsidP="00E37B55">
            <w:pPr>
              <w:rPr>
                <w:sz w:val="4"/>
                <w:szCs w:val="4"/>
              </w:rPr>
            </w:pPr>
          </w:p>
        </w:tc>
        <w:tc>
          <w:tcPr>
            <w:tcW w:w="308" w:type="dxa"/>
            <w:tcBorders>
              <w:top w:val="nil"/>
              <w:left w:val="nil"/>
              <w:bottom w:val="nil"/>
              <w:right w:val="nil"/>
            </w:tcBorders>
          </w:tcPr>
          <w:p w14:paraId="0C07885E" w14:textId="77777777" w:rsidR="00607666" w:rsidRPr="00311AC0" w:rsidRDefault="00607666" w:rsidP="00E37B55">
            <w:pPr>
              <w:rPr>
                <w:sz w:val="4"/>
                <w:szCs w:val="4"/>
              </w:rPr>
            </w:pPr>
          </w:p>
        </w:tc>
        <w:tc>
          <w:tcPr>
            <w:tcW w:w="312" w:type="dxa"/>
            <w:tcBorders>
              <w:top w:val="nil"/>
              <w:left w:val="nil"/>
              <w:bottom w:val="nil"/>
              <w:right w:val="nil"/>
            </w:tcBorders>
          </w:tcPr>
          <w:p w14:paraId="18072929" w14:textId="77777777" w:rsidR="00607666" w:rsidRPr="00311AC0" w:rsidRDefault="00607666" w:rsidP="00E37B55">
            <w:pPr>
              <w:rPr>
                <w:sz w:val="4"/>
                <w:szCs w:val="4"/>
              </w:rPr>
            </w:pPr>
          </w:p>
        </w:tc>
        <w:tc>
          <w:tcPr>
            <w:tcW w:w="310" w:type="dxa"/>
            <w:tcBorders>
              <w:top w:val="nil"/>
              <w:left w:val="nil"/>
              <w:bottom w:val="nil"/>
              <w:right w:val="nil"/>
            </w:tcBorders>
            <w:shd w:val="clear" w:color="auto" w:fill="0070C0"/>
          </w:tcPr>
          <w:p w14:paraId="65C2C769" w14:textId="77777777" w:rsidR="00607666" w:rsidRPr="00311AC0" w:rsidRDefault="00607666" w:rsidP="00E37B55">
            <w:pPr>
              <w:rPr>
                <w:sz w:val="4"/>
                <w:szCs w:val="4"/>
              </w:rPr>
            </w:pPr>
          </w:p>
        </w:tc>
        <w:tc>
          <w:tcPr>
            <w:tcW w:w="312" w:type="dxa"/>
            <w:tcBorders>
              <w:top w:val="nil"/>
              <w:left w:val="nil"/>
              <w:bottom w:val="nil"/>
              <w:right w:val="nil"/>
            </w:tcBorders>
          </w:tcPr>
          <w:p w14:paraId="7C68E5DA" w14:textId="77777777" w:rsidR="00607666" w:rsidRPr="00311AC0" w:rsidRDefault="00607666" w:rsidP="00E37B55">
            <w:pPr>
              <w:rPr>
                <w:sz w:val="4"/>
                <w:szCs w:val="4"/>
              </w:rPr>
            </w:pPr>
          </w:p>
        </w:tc>
        <w:tc>
          <w:tcPr>
            <w:tcW w:w="312" w:type="dxa"/>
            <w:tcBorders>
              <w:top w:val="nil"/>
              <w:left w:val="nil"/>
              <w:bottom w:val="nil"/>
              <w:right w:val="nil"/>
            </w:tcBorders>
          </w:tcPr>
          <w:p w14:paraId="5F46CCD0" w14:textId="77777777" w:rsidR="00607666" w:rsidRPr="00311AC0" w:rsidRDefault="00607666" w:rsidP="00E37B55">
            <w:pPr>
              <w:rPr>
                <w:sz w:val="4"/>
                <w:szCs w:val="4"/>
              </w:rPr>
            </w:pPr>
          </w:p>
        </w:tc>
        <w:tc>
          <w:tcPr>
            <w:tcW w:w="309" w:type="dxa"/>
            <w:tcBorders>
              <w:top w:val="nil"/>
              <w:left w:val="nil"/>
              <w:bottom w:val="nil"/>
              <w:right w:val="nil"/>
            </w:tcBorders>
            <w:shd w:val="clear" w:color="auto" w:fill="0070C0"/>
          </w:tcPr>
          <w:p w14:paraId="3A2C21B4" w14:textId="77777777" w:rsidR="00607666" w:rsidRPr="00311AC0" w:rsidRDefault="00607666" w:rsidP="00E37B55">
            <w:pPr>
              <w:rPr>
                <w:sz w:val="4"/>
                <w:szCs w:val="4"/>
              </w:rPr>
            </w:pPr>
          </w:p>
        </w:tc>
        <w:tc>
          <w:tcPr>
            <w:tcW w:w="311" w:type="dxa"/>
            <w:tcBorders>
              <w:top w:val="nil"/>
              <w:left w:val="nil"/>
              <w:bottom w:val="nil"/>
              <w:right w:val="nil"/>
            </w:tcBorders>
          </w:tcPr>
          <w:p w14:paraId="4A15BD92" w14:textId="77777777" w:rsidR="00607666" w:rsidRPr="00311AC0" w:rsidRDefault="00607666" w:rsidP="00E37B55">
            <w:pPr>
              <w:rPr>
                <w:sz w:val="4"/>
                <w:szCs w:val="4"/>
              </w:rPr>
            </w:pPr>
          </w:p>
        </w:tc>
        <w:tc>
          <w:tcPr>
            <w:tcW w:w="312" w:type="dxa"/>
            <w:tcBorders>
              <w:top w:val="nil"/>
              <w:left w:val="nil"/>
              <w:bottom w:val="nil"/>
              <w:right w:val="nil"/>
            </w:tcBorders>
          </w:tcPr>
          <w:p w14:paraId="3F16794F" w14:textId="77777777" w:rsidR="00607666" w:rsidRPr="00311AC0" w:rsidRDefault="00607666" w:rsidP="00E37B55">
            <w:pPr>
              <w:rPr>
                <w:sz w:val="4"/>
                <w:szCs w:val="4"/>
              </w:rPr>
            </w:pPr>
          </w:p>
        </w:tc>
        <w:tc>
          <w:tcPr>
            <w:tcW w:w="309" w:type="dxa"/>
            <w:tcBorders>
              <w:top w:val="nil"/>
              <w:left w:val="nil"/>
              <w:bottom w:val="nil"/>
              <w:right w:val="nil"/>
            </w:tcBorders>
            <w:shd w:val="clear" w:color="auto" w:fill="0070C0"/>
          </w:tcPr>
          <w:p w14:paraId="5C389B6C" w14:textId="77777777" w:rsidR="00607666" w:rsidRPr="00311AC0" w:rsidRDefault="00607666" w:rsidP="00E37B55">
            <w:pPr>
              <w:rPr>
                <w:sz w:val="4"/>
                <w:szCs w:val="4"/>
              </w:rPr>
            </w:pPr>
          </w:p>
        </w:tc>
        <w:tc>
          <w:tcPr>
            <w:tcW w:w="310" w:type="dxa"/>
            <w:tcBorders>
              <w:top w:val="nil"/>
              <w:left w:val="nil"/>
              <w:bottom w:val="nil"/>
              <w:right w:val="nil"/>
            </w:tcBorders>
          </w:tcPr>
          <w:p w14:paraId="02AF6245" w14:textId="77777777" w:rsidR="00607666" w:rsidRPr="00311AC0" w:rsidRDefault="00607666" w:rsidP="00E37B55">
            <w:pPr>
              <w:rPr>
                <w:sz w:val="4"/>
                <w:szCs w:val="4"/>
              </w:rPr>
            </w:pPr>
          </w:p>
        </w:tc>
      </w:tr>
      <w:tr w:rsidR="00607666" w:rsidRPr="00311AC0" w14:paraId="19F7E0C3" w14:textId="77777777" w:rsidTr="00607666">
        <w:trPr>
          <w:trHeight w:val="57"/>
        </w:trPr>
        <w:tc>
          <w:tcPr>
            <w:tcW w:w="879" w:type="dxa"/>
            <w:tcBorders>
              <w:top w:val="nil"/>
              <w:left w:val="nil"/>
              <w:bottom w:val="nil"/>
              <w:right w:val="nil"/>
            </w:tcBorders>
          </w:tcPr>
          <w:p w14:paraId="40389829" w14:textId="77777777" w:rsidR="00607666" w:rsidRPr="00311AC0" w:rsidRDefault="00607666" w:rsidP="00E37B55">
            <w:pPr>
              <w:rPr>
                <w:sz w:val="4"/>
                <w:szCs w:val="4"/>
              </w:rPr>
            </w:pPr>
          </w:p>
        </w:tc>
        <w:tc>
          <w:tcPr>
            <w:tcW w:w="312" w:type="dxa"/>
            <w:tcBorders>
              <w:top w:val="nil"/>
              <w:left w:val="nil"/>
              <w:bottom w:val="nil"/>
              <w:right w:val="nil"/>
            </w:tcBorders>
          </w:tcPr>
          <w:p w14:paraId="56322653" w14:textId="77777777" w:rsidR="00607666" w:rsidRPr="00311AC0" w:rsidRDefault="00607666" w:rsidP="00E37B55">
            <w:pPr>
              <w:rPr>
                <w:sz w:val="4"/>
                <w:szCs w:val="4"/>
              </w:rPr>
            </w:pPr>
          </w:p>
        </w:tc>
        <w:tc>
          <w:tcPr>
            <w:tcW w:w="310" w:type="dxa"/>
            <w:tcBorders>
              <w:top w:val="nil"/>
              <w:left w:val="nil"/>
              <w:bottom w:val="nil"/>
              <w:right w:val="nil"/>
            </w:tcBorders>
            <w:shd w:val="clear" w:color="auto" w:fill="0070C0"/>
          </w:tcPr>
          <w:p w14:paraId="5CF5184A" w14:textId="77777777" w:rsidR="00607666" w:rsidRPr="00311AC0" w:rsidRDefault="00607666" w:rsidP="00E37B55">
            <w:pPr>
              <w:rPr>
                <w:sz w:val="4"/>
                <w:szCs w:val="4"/>
              </w:rPr>
            </w:pPr>
          </w:p>
        </w:tc>
        <w:tc>
          <w:tcPr>
            <w:tcW w:w="309" w:type="dxa"/>
            <w:tcBorders>
              <w:top w:val="nil"/>
              <w:left w:val="nil"/>
              <w:bottom w:val="nil"/>
              <w:right w:val="nil"/>
            </w:tcBorders>
          </w:tcPr>
          <w:p w14:paraId="41B1BC6E" w14:textId="77777777" w:rsidR="00607666" w:rsidRPr="00311AC0" w:rsidRDefault="00607666" w:rsidP="00E37B55">
            <w:pPr>
              <w:rPr>
                <w:sz w:val="4"/>
                <w:szCs w:val="4"/>
              </w:rPr>
            </w:pPr>
          </w:p>
        </w:tc>
        <w:tc>
          <w:tcPr>
            <w:tcW w:w="310" w:type="dxa"/>
            <w:tcBorders>
              <w:top w:val="nil"/>
              <w:left w:val="nil"/>
              <w:bottom w:val="nil"/>
              <w:right w:val="nil"/>
            </w:tcBorders>
          </w:tcPr>
          <w:p w14:paraId="5A9690DD" w14:textId="77777777" w:rsidR="00607666" w:rsidRPr="00311AC0" w:rsidRDefault="00607666" w:rsidP="00E37B55">
            <w:pPr>
              <w:rPr>
                <w:sz w:val="4"/>
                <w:szCs w:val="4"/>
              </w:rPr>
            </w:pPr>
          </w:p>
        </w:tc>
        <w:tc>
          <w:tcPr>
            <w:tcW w:w="308" w:type="dxa"/>
            <w:tcBorders>
              <w:top w:val="nil"/>
              <w:left w:val="nil"/>
              <w:bottom w:val="nil"/>
              <w:right w:val="nil"/>
            </w:tcBorders>
            <w:shd w:val="clear" w:color="auto" w:fill="0070C0"/>
          </w:tcPr>
          <w:p w14:paraId="5D40645F" w14:textId="77777777" w:rsidR="00607666" w:rsidRPr="00311AC0" w:rsidRDefault="00607666" w:rsidP="00E37B55">
            <w:pPr>
              <w:rPr>
                <w:sz w:val="4"/>
                <w:szCs w:val="4"/>
              </w:rPr>
            </w:pPr>
          </w:p>
        </w:tc>
        <w:tc>
          <w:tcPr>
            <w:tcW w:w="307" w:type="dxa"/>
            <w:tcBorders>
              <w:top w:val="nil"/>
              <w:left w:val="nil"/>
              <w:bottom w:val="nil"/>
              <w:right w:val="nil"/>
            </w:tcBorders>
          </w:tcPr>
          <w:p w14:paraId="0A57748B" w14:textId="77777777" w:rsidR="00607666" w:rsidRPr="00311AC0" w:rsidRDefault="00607666" w:rsidP="00E37B55">
            <w:pPr>
              <w:rPr>
                <w:sz w:val="4"/>
                <w:szCs w:val="4"/>
              </w:rPr>
            </w:pPr>
          </w:p>
        </w:tc>
        <w:tc>
          <w:tcPr>
            <w:tcW w:w="312" w:type="dxa"/>
            <w:tcBorders>
              <w:top w:val="nil"/>
              <w:left w:val="nil"/>
              <w:bottom w:val="nil"/>
              <w:right w:val="nil"/>
            </w:tcBorders>
          </w:tcPr>
          <w:p w14:paraId="581EBEC7" w14:textId="77777777" w:rsidR="00607666" w:rsidRPr="00311AC0" w:rsidRDefault="00607666" w:rsidP="00E37B55">
            <w:pPr>
              <w:rPr>
                <w:sz w:val="4"/>
                <w:szCs w:val="4"/>
              </w:rPr>
            </w:pPr>
          </w:p>
        </w:tc>
        <w:tc>
          <w:tcPr>
            <w:tcW w:w="309" w:type="dxa"/>
            <w:tcBorders>
              <w:top w:val="nil"/>
              <w:left w:val="nil"/>
              <w:bottom w:val="nil"/>
              <w:right w:val="nil"/>
            </w:tcBorders>
            <w:shd w:val="clear" w:color="auto" w:fill="0070C0"/>
          </w:tcPr>
          <w:p w14:paraId="2E89C0AB" w14:textId="77777777" w:rsidR="00607666" w:rsidRPr="00311AC0" w:rsidRDefault="00607666" w:rsidP="00E37B55">
            <w:pPr>
              <w:rPr>
                <w:sz w:val="4"/>
                <w:szCs w:val="4"/>
              </w:rPr>
            </w:pPr>
          </w:p>
        </w:tc>
        <w:tc>
          <w:tcPr>
            <w:tcW w:w="308" w:type="dxa"/>
            <w:tcBorders>
              <w:top w:val="nil"/>
              <w:left w:val="nil"/>
              <w:bottom w:val="nil"/>
              <w:right w:val="nil"/>
            </w:tcBorders>
          </w:tcPr>
          <w:p w14:paraId="75B13AEE" w14:textId="77777777" w:rsidR="00607666" w:rsidRPr="00311AC0" w:rsidRDefault="00607666" w:rsidP="00E37B55">
            <w:pPr>
              <w:rPr>
                <w:sz w:val="4"/>
                <w:szCs w:val="4"/>
              </w:rPr>
            </w:pPr>
          </w:p>
        </w:tc>
        <w:tc>
          <w:tcPr>
            <w:tcW w:w="312" w:type="dxa"/>
            <w:tcBorders>
              <w:top w:val="nil"/>
              <w:left w:val="nil"/>
              <w:bottom w:val="nil"/>
              <w:right w:val="nil"/>
            </w:tcBorders>
          </w:tcPr>
          <w:p w14:paraId="2B2EC25C" w14:textId="77777777" w:rsidR="00607666" w:rsidRPr="00311AC0" w:rsidRDefault="00607666" w:rsidP="00E37B55">
            <w:pPr>
              <w:rPr>
                <w:sz w:val="4"/>
                <w:szCs w:val="4"/>
              </w:rPr>
            </w:pPr>
          </w:p>
        </w:tc>
        <w:tc>
          <w:tcPr>
            <w:tcW w:w="309" w:type="dxa"/>
            <w:tcBorders>
              <w:top w:val="nil"/>
              <w:left w:val="nil"/>
              <w:bottom w:val="nil"/>
              <w:right w:val="nil"/>
            </w:tcBorders>
            <w:shd w:val="clear" w:color="auto" w:fill="0070C0"/>
          </w:tcPr>
          <w:p w14:paraId="3BE30DAD" w14:textId="77777777" w:rsidR="00607666" w:rsidRPr="00311AC0" w:rsidRDefault="00607666" w:rsidP="00E37B55">
            <w:pPr>
              <w:rPr>
                <w:sz w:val="4"/>
                <w:szCs w:val="4"/>
              </w:rPr>
            </w:pPr>
          </w:p>
        </w:tc>
        <w:tc>
          <w:tcPr>
            <w:tcW w:w="308" w:type="dxa"/>
            <w:tcBorders>
              <w:top w:val="nil"/>
              <w:left w:val="nil"/>
              <w:bottom w:val="nil"/>
              <w:right w:val="nil"/>
            </w:tcBorders>
          </w:tcPr>
          <w:p w14:paraId="10907FEA" w14:textId="77777777" w:rsidR="00607666" w:rsidRPr="00311AC0" w:rsidRDefault="00607666" w:rsidP="00E37B55">
            <w:pPr>
              <w:rPr>
                <w:sz w:val="4"/>
                <w:szCs w:val="4"/>
              </w:rPr>
            </w:pPr>
          </w:p>
        </w:tc>
        <w:tc>
          <w:tcPr>
            <w:tcW w:w="312" w:type="dxa"/>
            <w:tcBorders>
              <w:top w:val="nil"/>
              <w:left w:val="nil"/>
              <w:bottom w:val="nil"/>
              <w:right w:val="nil"/>
            </w:tcBorders>
          </w:tcPr>
          <w:p w14:paraId="1287F439" w14:textId="77777777" w:rsidR="00607666" w:rsidRPr="00311AC0" w:rsidRDefault="00607666" w:rsidP="00E37B55">
            <w:pPr>
              <w:rPr>
                <w:sz w:val="4"/>
                <w:szCs w:val="4"/>
              </w:rPr>
            </w:pPr>
          </w:p>
        </w:tc>
        <w:tc>
          <w:tcPr>
            <w:tcW w:w="309" w:type="dxa"/>
            <w:tcBorders>
              <w:top w:val="nil"/>
              <w:left w:val="nil"/>
              <w:bottom w:val="nil"/>
              <w:right w:val="nil"/>
            </w:tcBorders>
            <w:shd w:val="clear" w:color="auto" w:fill="0070C0"/>
          </w:tcPr>
          <w:p w14:paraId="04B0FBBD" w14:textId="77777777" w:rsidR="00607666" w:rsidRPr="00311AC0" w:rsidRDefault="00607666" w:rsidP="00E37B55">
            <w:pPr>
              <w:rPr>
                <w:sz w:val="4"/>
                <w:szCs w:val="4"/>
              </w:rPr>
            </w:pPr>
          </w:p>
        </w:tc>
        <w:tc>
          <w:tcPr>
            <w:tcW w:w="308" w:type="dxa"/>
            <w:tcBorders>
              <w:top w:val="nil"/>
              <w:left w:val="nil"/>
              <w:bottom w:val="nil"/>
              <w:right w:val="nil"/>
            </w:tcBorders>
          </w:tcPr>
          <w:p w14:paraId="14B62AA6" w14:textId="77777777" w:rsidR="00607666" w:rsidRPr="00311AC0" w:rsidRDefault="00607666" w:rsidP="00E37B55">
            <w:pPr>
              <w:rPr>
                <w:sz w:val="4"/>
                <w:szCs w:val="4"/>
              </w:rPr>
            </w:pPr>
          </w:p>
        </w:tc>
        <w:tc>
          <w:tcPr>
            <w:tcW w:w="312" w:type="dxa"/>
            <w:tcBorders>
              <w:top w:val="nil"/>
              <w:left w:val="nil"/>
              <w:bottom w:val="nil"/>
              <w:right w:val="nil"/>
            </w:tcBorders>
          </w:tcPr>
          <w:p w14:paraId="2B8EE37E" w14:textId="77777777" w:rsidR="00607666" w:rsidRPr="00311AC0" w:rsidRDefault="00607666" w:rsidP="00E37B55">
            <w:pPr>
              <w:rPr>
                <w:sz w:val="4"/>
                <w:szCs w:val="4"/>
              </w:rPr>
            </w:pPr>
          </w:p>
        </w:tc>
        <w:tc>
          <w:tcPr>
            <w:tcW w:w="310" w:type="dxa"/>
            <w:tcBorders>
              <w:top w:val="nil"/>
              <w:left w:val="nil"/>
              <w:bottom w:val="nil"/>
              <w:right w:val="nil"/>
            </w:tcBorders>
            <w:shd w:val="clear" w:color="auto" w:fill="0070C0"/>
          </w:tcPr>
          <w:p w14:paraId="23BA33AA" w14:textId="77777777" w:rsidR="00607666" w:rsidRPr="00311AC0" w:rsidRDefault="00607666" w:rsidP="00E37B55">
            <w:pPr>
              <w:rPr>
                <w:sz w:val="4"/>
                <w:szCs w:val="4"/>
              </w:rPr>
            </w:pPr>
          </w:p>
        </w:tc>
        <w:tc>
          <w:tcPr>
            <w:tcW w:w="312" w:type="dxa"/>
            <w:tcBorders>
              <w:top w:val="nil"/>
              <w:left w:val="nil"/>
              <w:bottom w:val="nil"/>
              <w:right w:val="nil"/>
            </w:tcBorders>
          </w:tcPr>
          <w:p w14:paraId="395CC0E6" w14:textId="77777777" w:rsidR="00607666" w:rsidRPr="00311AC0" w:rsidRDefault="00607666" w:rsidP="00E37B55">
            <w:pPr>
              <w:rPr>
                <w:sz w:val="4"/>
                <w:szCs w:val="4"/>
              </w:rPr>
            </w:pPr>
          </w:p>
        </w:tc>
        <w:tc>
          <w:tcPr>
            <w:tcW w:w="312" w:type="dxa"/>
            <w:tcBorders>
              <w:top w:val="nil"/>
              <w:left w:val="nil"/>
              <w:bottom w:val="nil"/>
              <w:right w:val="nil"/>
            </w:tcBorders>
          </w:tcPr>
          <w:p w14:paraId="3660FD9D" w14:textId="77777777" w:rsidR="00607666" w:rsidRPr="00311AC0" w:rsidRDefault="00607666" w:rsidP="00E37B55">
            <w:pPr>
              <w:rPr>
                <w:sz w:val="4"/>
                <w:szCs w:val="4"/>
              </w:rPr>
            </w:pPr>
          </w:p>
        </w:tc>
        <w:tc>
          <w:tcPr>
            <w:tcW w:w="309" w:type="dxa"/>
            <w:tcBorders>
              <w:top w:val="nil"/>
              <w:left w:val="nil"/>
              <w:bottom w:val="nil"/>
              <w:right w:val="nil"/>
            </w:tcBorders>
            <w:shd w:val="clear" w:color="auto" w:fill="0070C0"/>
          </w:tcPr>
          <w:p w14:paraId="41EE4381" w14:textId="77777777" w:rsidR="00607666" w:rsidRPr="00311AC0" w:rsidRDefault="00607666" w:rsidP="00E37B55">
            <w:pPr>
              <w:rPr>
                <w:sz w:val="4"/>
                <w:szCs w:val="4"/>
              </w:rPr>
            </w:pPr>
          </w:p>
        </w:tc>
        <w:tc>
          <w:tcPr>
            <w:tcW w:w="311" w:type="dxa"/>
            <w:tcBorders>
              <w:top w:val="nil"/>
              <w:left w:val="nil"/>
              <w:bottom w:val="nil"/>
              <w:right w:val="nil"/>
            </w:tcBorders>
          </w:tcPr>
          <w:p w14:paraId="6CA0930A" w14:textId="77777777" w:rsidR="00607666" w:rsidRPr="00311AC0" w:rsidRDefault="00607666" w:rsidP="00E37B55">
            <w:pPr>
              <w:rPr>
                <w:sz w:val="4"/>
                <w:szCs w:val="4"/>
              </w:rPr>
            </w:pPr>
          </w:p>
        </w:tc>
        <w:tc>
          <w:tcPr>
            <w:tcW w:w="312" w:type="dxa"/>
            <w:tcBorders>
              <w:top w:val="nil"/>
              <w:left w:val="nil"/>
              <w:bottom w:val="nil"/>
              <w:right w:val="nil"/>
            </w:tcBorders>
          </w:tcPr>
          <w:p w14:paraId="6735C50A" w14:textId="77777777" w:rsidR="00607666" w:rsidRPr="00311AC0" w:rsidRDefault="00607666" w:rsidP="00E37B55">
            <w:pPr>
              <w:rPr>
                <w:sz w:val="4"/>
                <w:szCs w:val="4"/>
              </w:rPr>
            </w:pPr>
          </w:p>
        </w:tc>
        <w:tc>
          <w:tcPr>
            <w:tcW w:w="309" w:type="dxa"/>
            <w:tcBorders>
              <w:top w:val="nil"/>
              <w:left w:val="nil"/>
              <w:bottom w:val="nil"/>
              <w:right w:val="nil"/>
            </w:tcBorders>
            <w:shd w:val="clear" w:color="auto" w:fill="0070C0"/>
          </w:tcPr>
          <w:p w14:paraId="14D50BBE" w14:textId="77777777" w:rsidR="00607666" w:rsidRPr="00311AC0" w:rsidRDefault="00607666" w:rsidP="00E37B55">
            <w:pPr>
              <w:rPr>
                <w:sz w:val="4"/>
                <w:szCs w:val="4"/>
              </w:rPr>
            </w:pPr>
          </w:p>
        </w:tc>
        <w:tc>
          <w:tcPr>
            <w:tcW w:w="310" w:type="dxa"/>
            <w:tcBorders>
              <w:top w:val="nil"/>
              <w:left w:val="nil"/>
              <w:bottom w:val="nil"/>
              <w:right w:val="nil"/>
            </w:tcBorders>
          </w:tcPr>
          <w:p w14:paraId="4C303C35" w14:textId="77777777" w:rsidR="00607666" w:rsidRPr="00311AC0" w:rsidRDefault="00607666" w:rsidP="00E37B55">
            <w:pPr>
              <w:rPr>
                <w:sz w:val="4"/>
                <w:szCs w:val="4"/>
              </w:rPr>
            </w:pPr>
          </w:p>
        </w:tc>
      </w:tr>
      <w:tr w:rsidR="00607666" w:rsidRPr="00311AC0" w14:paraId="405FA5FF" w14:textId="77777777" w:rsidTr="00607666">
        <w:trPr>
          <w:trHeight w:val="57"/>
        </w:trPr>
        <w:tc>
          <w:tcPr>
            <w:tcW w:w="879" w:type="dxa"/>
            <w:tcBorders>
              <w:top w:val="nil"/>
              <w:left w:val="nil"/>
              <w:bottom w:val="nil"/>
              <w:right w:val="nil"/>
            </w:tcBorders>
          </w:tcPr>
          <w:p w14:paraId="55764CD7" w14:textId="77777777" w:rsidR="00607666" w:rsidRPr="00311AC0" w:rsidRDefault="00607666" w:rsidP="00E37B55">
            <w:pPr>
              <w:rPr>
                <w:sz w:val="4"/>
                <w:szCs w:val="4"/>
              </w:rPr>
            </w:pPr>
          </w:p>
        </w:tc>
        <w:tc>
          <w:tcPr>
            <w:tcW w:w="312" w:type="dxa"/>
            <w:tcBorders>
              <w:top w:val="nil"/>
              <w:left w:val="nil"/>
              <w:bottom w:val="nil"/>
              <w:right w:val="nil"/>
            </w:tcBorders>
          </w:tcPr>
          <w:p w14:paraId="366EB031" w14:textId="77777777" w:rsidR="00607666" w:rsidRPr="00311AC0" w:rsidRDefault="00607666" w:rsidP="00E37B55">
            <w:pPr>
              <w:rPr>
                <w:sz w:val="4"/>
                <w:szCs w:val="4"/>
              </w:rPr>
            </w:pPr>
          </w:p>
        </w:tc>
        <w:tc>
          <w:tcPr>
            <w:tcW w:w="310" w:type="dxa"/>
            <w:tcBorders>
              <w:top w:val="nil"/>
              <w:left w:val="nil"/>
              <w:bottom w:val="nil"/>
              <w:right w:val="nil"/>
            </w:tcBorders>
            <w:shd w:val="clear" w:color="auto" w:fill="0070C0"/>
          </w:tcPr>
          <w:p w14:paraId="4F6A2AB5" w14:textId="77777777" w:rsidR="00607666" w:rsidRPr="00311AC0" w:rsidRDefault="00607666" w:rsidP="00E37B55">
            <w:pPr>
              <w:rPr>
                <w:sz w:val="4"/>
                <w:szCs w:val="4"/>
              </w:rPr>
            </w:pPr>
          </w:p>
        </w:tc>
        <w:tc>
          <w:tcPr>
            <w:tcW w:w="309" w:type="dxa"/>
            <w:tcBorders>
              <w:top w:val="nil"/>
              <w:left w:val="nil"/>
              <w:bottom w:val="nil"/>
              <w:right w:val="nil"/>
            </w:tcBorders>
          </w:tcPr>
          <w:p w14:paraId="36F5329A" w14:textId="77777777" w:rsidR="00607666" w:rsidRPr="00311AC0" w:rsidRDefault="00607666" w:rsidP="00E37B55">
            <w:pPr>
              <w:rPr>
                <w:sz w:val="4"/>
                <w:szCs w:val="4"/>
              </w:rPr>
            </w:pPr>
          </w:p>
        </w:tc>
        <w:tc>
          <w:tcPr>
            <w:tcW w:w="310" w:type="dxa"/>
            <w:tcBorders>
              <w:top w:val="nil"/>
              <w:left w:val="nil"/>
              <w:bottom w:val="nil"/>
              <w:right w:val="nil"/>
            </w:tcBorders>
          </w:tcPr>
          <w:p w14:paraId="77A31768" w14:textId="77777777" w:rsidR="00607666" w:rsidRPr="00311AC0" w:rsidRDefault="00607666" w:rsidP="00E37B55">
            <w:pPr>
              <w:rPr>
                <w:sz w:val="4"/>
                <w:szCs w:val="4"/>
              </w:rPr>
            </w:pPr>
          </w:p>
        </w:tc>
        <w:tc>
          <w:tcPr>
            <w:tcW w:w="308" w:type="dxa"/>
            <w:tcBorders>
              <w:top w:val="nil"/>
              <w:left w:val="nil"/>
              <w:bottom w:val="nil"/>
              <w:right w:val="nil"/>
            </w:tcBorders>
            <w:shd w:val="clear" w:color="auto" w:fill="0070C0"/>
          </w:tcPr>
          <w:p w14:paraId="46C5EC57" w14:textId="77777777" w:rsidR="00607666" w:rsidRPr="00311AC0" w:rsidRDefault="00607666" w:rsidP="00E37B55">
            <w:pPr>
              <w:rPr>
                <w:sz w:val="4"/>
                <w:szCs w:val="4"/>
              </w:rPr>
            </w:pPr>
          </w:p>
        </w:tc>
        <w:tc>
          <w:tcPr>
            <w:tcW w:w="307" w:type="dxa"/>
            <w:tcBorders>
              <w:top w:val="nil"/>
              <w:left w:val="nil"/>
              <w:bottom w:val="nil"/>
              <w:right w:val="nil"/>
            </w:tcBorders>
          </w:tcPr>
          <w:p w14:paraId="32088D50" w14:textId="77777777" w:rsidR="00607666" w:rsidRPr="00311AC0" w:rsidRDefault="00607666" w:rsidP="00E37B55">
            <w:pPr>
              <w:rPr>
                <w:sz w:val="4"/>
                <w:szCs w:val="4"/>
              </w:rPr>
            </w:pPr>
          </w:p>
        </w:tc>
        <w:tc>
          <w:tcPr>
            <w:tcW w:w="312" w:type="dxa"/>
            <w:tcBorders>
              <w:top w:val="nil"/>
              <w:left w:val="nil"/>
              <w:bottom w:val="nil"/>
              <w:right w:val="nil"/>
            </w:tcBorders>
          </w:tcPr>
          <w:p w14:paraId="0D220963" w14:textId="77777777" w:rsidR="00607666" w:rsidRPr="00311AC0" w:rsidRDefault="00607666" w:rsidP="00E37B55">
            <w:pPr>
              <w:rPr>
                <w:sz w:val="4"/>
                <w:szCs w:val="4"/>
              </w:rPr>
            </w:pPr>
          </w:p>
        </w:tc>
        <w:tc>
          <w:tcPr>
            <w:tcW w:w="309" w:type="dxa"/>
            <w:tcBorders>
              <w:top w:val="nil"/>
              <w:left w:val="nil"/>
              <w:bottom w:val="nil"/>
              <w:right w:val="nil"/>
            </w:tcBorders>
            <w:shd w:val="clear" w:color="auto" w:fill="0070C0"/>
          </w:tcPr>
          <w:p w14:paraId="6DCECDD7" w14:textId="77777777" w:rsidR="00607666" w:rsidRPr="00311AC0" w:rsidRDefault="00607666" w:rsidP="00E37B55">
            <w:pPr>
              <w:rPr>
                <w:sz w:val="4"/>
                <w:szCs w:val="4"/>
              </w:rPr>
            </w:pPr>
          </w:p>
        </w:tc>
        <w:tc>
          <w:tcPr>
            <w:tcW w:w="308" w:type="dxa"/>
            <w:tcBorders>
              <w:top w:val="nil"/>
              <w:left w:val="nil"/>
              <w:bottom w:val="nil"/>
              <w:right w:val="nil"/>
            </w:tcBorders>
          </w:tcPr>
          <w:p w14:paraId="31BB97C2" w14:textId="77777777" w:rsidR="00607666" w:rsidRPr="00311AC0" w:rsidRDefault="00607666" w:rsidP="00E37B55">
            <w:pPr>
              <w:rPr>
                <w:sz w:val="4"/>
                <w:szCs w:val="4"/>
              </w:rPr>
            </w:pPr>
          </w:p>
        </w:tc>
        <w:tc>
          <w:tcPr>
            <w:tcW w:w="312" w:type="dxa"/>
            <w:tcBorders>
              <w:top w:val="nil"/>
              <w:left w:val="nil"/>
              <w:bottom w:val="nil"/>
              <w:right w:val="nil"/>
            </w:tcBorders>
          </w:tcPr>
          <w:p w14:paraId="04B9C1A0" w14:textId="77777777" w:rsidR="00607666" w:rsidRPr="00311AC0" w:rsidRDefault="00607666" w:rsidP="00E37B55">
            <w:pPr>
              <w:rPr>
                <w:sz w:val="4"/>
                <w:szCs w:val="4"/>
              </w:rPr>
            </w:pPr>
          </w:p>
        </w:tc>
        <w:tc>
          <w:tcPr>
            <w:tcW w:w="309" w:type="dxa"/>
            <w:tcBorders>
              <w:top w:val="nil"/>
              <w:left w:val="nil"/>
              <w:bottom w:val="nil"/>
              <w:right w:val="nil"/>
            </w:tcBorders>
            <w:shd w:val="clear" w:color="auto" w:fill="0070C0"/>
          </w:tcPr>
          <w:p w14:paraId="6545C9ED" w14:textId="77777777" w:rsidR="00607666" w:rsidRPr="00311AC0" w:rsidRDefault="00607666" w:rsidP="00E37B55">
            <w:pPr>
              <w:rPr>
                <w:sz w:val="4"/>
                <w:szCs w:val="4"/>
              </w:rPr>
            </w:pPr>
          </w:p>
        </w:tc>
        <w:tc>
          <w:tcPr>
            <w:tcW w:w="308" w:type="dxa"/>
            <w:tcBorders>
              <w:top w:val="nil"/>
              <w:left w:val="nil"/>
              <w:bottom w:val="nil"/>
              <w:right w:val="nil"/>
            </w:tcBorders>
          </w:tcPr>
          <w:p w14:paraId="416068C8" w14:textId="77777777" w:rsidR="00607666" w:rsidRPr="00311AC0" w:rsidRDefault="00607666" w:rsidP="00E37B55">
            <w:pPr>
              <w:rPr>
                <w:sz w:val="4"/>
                <w:szCs w:val="4"/>
              </w:rPr>
            </w:pPr>
          </w:p>
        </w:tc>
        <w:tc>
          <w:tcPr>
            <w:tcW w:w="312" w:type="dxa"/>
            <w:tcBorders>
              <w:top w:val="nil"/>
              <w:left w:val="nil"/>
              <w:bottom w:val="nil"/>
              <w:right w:val="nil"/>
            </w:tcBorders>
          </w:tcPr>
          <w:p w14:paraId="2AA098C6" w14:textId="77777777" w:rsidR="00607666" w:rsidRPr="00311AC0" w:rsidRDefault="00607666" w:rsidP="00E37B55">
            <w:pPr>
              <w:rPr>
                <w:sz w:val="4"/>
                <w:szCs w:val="4"/>
              </w:rPr>
            </w:pPr>
          </w:p>
        </w:tc>
        <w:tc>
          <w:tcPr>
            <w:tcW w:w="309" w:type="dxa"/>
            <w:tcBorders>
              <w:top w:val="nil"/>
              <w:left w:val="nil"/>
              <w:bottom w:val="nil"/>
              <w:right w:val="nil"/>
            </w:tcBorders>
            <w:shd w:val="clear" w:color="auto" w:fill="0070C0"/>
          </w:tcPr>
          <w:p w14:paraId="6E11AEC8" w14:textId="77777777" w:rsidR="00607666" w:rsidRPr="00311AC0" w:rsidRDefault="00607666" w:rsidP="00E37B55">
            <w:pPr>
              <w:rPr>
                <w:sz w:val="4"/>
                <w:szCs w:val="4"/>
              </w:rPr>
            </w:pPr>
          </w:p>
        </w:tc>
        <w:tc>
          <w:tcPr>
            <w:tcW w:w="308" w:type="dxa"/>
            <w:tcBorders>
              <w:top w:val="nil"/>
              <w:left w:val="nil"/>
              <w:bottom w:val="nil"/>
              <w:right w:val="nil"/>
            </w:tcBorders>
          </w:tcPr>
          <w:p w14:paraId="376B1A1B" w14:textId="77777777" w:rsidR="00607666" w:rsidRPr="00311AC0" w:rsidRDefault="00607666" w:rsidP="00E37B55">
            <w:pPr>
              <w:rPr>
                <w:sz w:val="4"/>
                <w:szCs w:val="4"/>
              </w:rPr>
            </w:pPr>
          </w:p>
        </w:tc>
        <w:tc>
          <w:tcPr>
            <w:tcW w:w="312" w:type="dxa"/>
            <w:tcBorders>
              <w:top w:val="nil"/>
              <w:left w:val="nil"/>
              <w:bottom w:val="nil"/>
              <w:right w:val="nil"/>
            </w:tcBorders>
          </w:tcPr>
          <w:p w14:paraId="22D54392" w14:textId="77777777" w:rsidR="00607666" w:rsidRPr="00311AC0" w:rsidRDefault="00607666" w:rsidP="00E37B55">
            <w:pPr>
              <w:rPr>
                <w:sz w:val="4"/>
                <w:szCs w:val="4"/>
              </w:rPr>
            </w:pPr>
          </w:p>
        </w:tc>
        <w:tc>
          <w:tcPr>
            <w:tcW w:w="310" w:type="dxa"/>
            <w:tcBorders>
              <w:top w:val="nil"/>
              <w:left w:val="nil"/>
              <w:bottom w:val="nil"/>
              <w:right w:val="nil"/>
            </w:tcBorders>
            <w:shd w:val="clear" w:color="auto" w:fill="0070C0"/>
          </w:tcPr>
          <w:p w14:paraId="6A8DEFA2" w14:textId="77777777" w:rsidR="00607666" w:rsidRPr="00311AC0" w:rsidRDefault="00607666" w:rsidP="00E37B55">
            <w:pPr>
              <w:rPr>
                <w:sz w:val="4"/>
                <w:szCs w:val="4"/>
              </w:rPr>
            </w:pPr>
          </w:p>
        </w:tc>
        <w:tc>
          <w:tcPr>
            <w:tcW w:w="312" w:type="dxa"/>
            <w:tcBorders>
              <w:top w:val="nil"/>
              <w:left w:val="nil"/>
              <w:bottom w:val="nil"/>
              <w:right w:val="nil"/>
            </w:tcBorders>
          </w:tcPr>
          <w:p w14:paraId="622F1183" w14:textId="77777777" w:rsidR="00607666" w:rsidRPr="00311AC0" w:rsidRDefault="00607666" w:rsidP="00E37B55">
            <w:pPr>
              <w:rPr>
                <w:sz w:val="4"/>
                <w:szCs w:val="4"/>
              </w:rPr>
            </w:pPr>
          </w:p>
        </w:tc>
        <w:tc>
          <w:tcPr>
            <w:tcW w:w="312" w:type="dxa"/>
            <w:tcBorders>
              <w:top w:val="nil"/>
              <w:left w:val="nil"/>
              <w:bottom w:val="nil"/>
              <w:right w:val="nil"/>
            </w:tcBorders>
          </w:tcPr>
          <w:p w14:paraId="42BFAB80" w14:textId="77777777" w:rsidR="00607666" w:rsidRPr="00311AC0" w:rsidRDefault="00607666" w:rsidP="00E37B55">
            <w:pPr>
              <w:rPr>
                <w:sz w:val="4"/>
                <w:szCs w:val="4"/>
              </w:rPr>
            </w:pPr>
          </w:p>
        </w:tc>
        <w:tc>
          <w:tcPr>
            <w:tcW w:w="309" w:type="dxa"/>
            <w:tcBorders>
              <w:top w:val="nil"/>
              <w:left w:val="nil"/>
              <w:bottom w:val="nil"/>
              <w:right w:val="nil"/>
            </w:tcBorders>
            <w:shd w:val="clear" w:color="auto" w:fill="0070C0"/>
          </w:tcPr>
          <w:p w14:paraId="4E233054" w14:textId="77777777" w:rsidR="00607666" w:rsidRPr="00311AC0" w:rsidRDefault="00607666" w:rsidP="00E37B55">
            <w:pPr>
              <w:rPr>
                <w:sz w:val="4"/>
                <w:szCs w:val="4"/>
              </w:rPr>
            </w:pPr>
          </w:p>
        </w:tc>
        <w:tc>
          <w:tcPr>
            <w:tcW w:w="311" w:type="dxa"/>
            <w:tcBorders>
              <w:top w:val="nil"/>
              <w:left w:val="nil"/>
              <w:bottom w:val="nil"/>
              <w:right w:val="nil"/>
            </w:tcBorders>
          </w:tcPr>
          <w:p w14:paraId="3701F6C2" w14:textId="77777777" w:rsidR="00607666" w:rsidRPr="00311AC0" w:rsidRDefault="00607666" w:rsidP="00E37B55">
            <w:pPr>
              <w:rPr>
                <w:sz w:val="4"/>
                <w:szCs w:val="4"/>
              </w:rPr>
            </w:pPr>
          </w:p>
        </w:tc>
        <w:tc>
          <w:tcPr>
            <w:tcW w:w="312" w:type="dxa"/>
            <w:tcBorders>
              <w:top w:val="nil"/>
              <w:left w:val="nil"/>
              <w:bottom w:val="nil"/>
              <w:right w:val="nil"/>
            </w:tcBorders>
          </w:tcPr>
          <w:p w14:paraId="61644E0F" w14:textId="77777777" w:rsidR="00607666" w:rsidRPr="00311AC0" w:rsidRDefault="00607666" w:rsidP="00E37B55">
            <w:pPr>
              <w:rPr>
                <w:sz w:val="4"/>
                <w:szCs w:val="4"/>
              </w:rPr>
            </w:pPr>
          </w:p>
        </w:tc>
        <w:tc>
          <w:tcPr>
            <w:tcW w:w="309" w:type="dxa"/>
            <w:tcBorders>
              <w:top w:val="nil"/>
              <w:left w:val="nil"/>
              <w:bottom w:val="nil"/>
              <w:right w:val="nil"/>
            </w:tcBorders>
            <w:shd w:val="clear" w:color="auto" w:fill="0070C0"/>
          </w:tcPr>
          <w:p w14:paraId="601390A1" w14:textId="77777777" w:rsidR="00607666" w:rsidRPr="00311AC0" w:rsidRDefault="00607666" w:rsidP="00E37B55">
            <w:pPr>
              <w:rPr>
                <w:sz w:val="4"/>
                <w:szCs w:val="4"/>
              </w:rPr>
            </w:pPr>
          </w:p>
        </w:tc>
        <w:tc>
          <w:tcPr>
            <w:tcW w:w="310" w:type="dxa"/>
            <w:tcBorders>
              <w:top w:val="nil"/>
              <w:left w:val="nil"/>
              <w:bottom w:val="nil"/>
              <w:right w:val="nil"/>
            </w:tcBorders>
          </w:tcPr>
          <w:p w14:paraId="69A06201" w14:textId="77777777" w:rsidR="00607666" w:rsidRPr="00311AC0" w:rsidRDefault="00607666" w:rsidP="00E37B55">
            <w:pPr>
              <w:rPr>
                <w:sz w:val="4"/>
                <w:szCs w:val="4"/>
              </w:rPr>
            </w:pPr>
          </w:p>
        </w:tc>
      </w:tr>
      <w:tr w:rsidR="00607666" w:rsidRPr="00311AC0" w14:paraId="36E6C714" w14:textId="77777777" w:rsidTr="00607666">
        <w:trPr>
          <w:trHeight w:val="57"/>
        </w:trPr>
        <w:tc>
          <w:tcPr>
            <w:tcW w:w="879" w:type="dxa"/>
            <w:tcBorders>
              <w:top w:val="nil"/>
              <w:left w:val="nil"/>
              <w:bottom w:val="nil"/>
              <w:right w:val="nil"/>
            </w:tcBorders>
          </w:tcPr>
          <w:p w14:paraId="30700B5E" w14:textId="77777777" w:rsidR="00607666" w:rsidRPr="00311AC0" w:rsidRDefault="00607666" w:rsidP="00E37B55">
            <w:pPr>
              <w:rPr>
                <w:sz w:val="4"/>
                <w:szCs w:val="4"/>
              </w:rPr>
            </w:pPr>
          </w:p>
        </w:tc>
        <w:tc>
          <w:tcPr>
            <w:tcW w:w="312" w:type="dxa"/>
            <w:tcBorders>
              <w:top w:val="nil"/>
              <w:left w:val="nil"/>
              <w:bottom w:val="nil"/>
              <w:right w:val="nil"/>
            </w:tcBorders>
          </w:tcPr>
          <w:p w14:paraId="5570E5EC" w14:textId="77777777" w:rsidR="00607666" w:rsidRPr="00311AC0" w:rsidRDefault="00607666" w:rsidP="00E37B55">
            <w:pPr>
              <w:rPr>
                <w:sz w:val="4"/>
                <w:szCs w:val="4"/>
              </w:rPr>
            </w:pPr>
          </w:p>
        </w:tc>
        <w:tc>
          <w:tcPr>
            <w:tcW w:w="310" w:type="dxa"/>
            <w:tcBorders>
              <w:top w:val="nil"/>
              <w:left w:val="nil"/>
              <w:bottom w:val="nil"/>
              <w:right w:val="nil"/>
            </w:tcBorders>
            <w:shd w:val="clear" w:color="auto" w:fill="0070C0"/>
          </w:tcPr>
          <w:p w14:paraId="6731613A" w14:textId="77777777" w:rsidR="00607666" w:rsidRPr="00311AC0" w:rsidRDefault="00607666" w:rsidP="00E37B55">
            <w:pPr>
              <w:rPr>
                <w:sz w:val="4"/>
                <w:szCs w:val="4"/>
              </w:rPr>
            </w:pPr>
          </w:p>
        </w:tc>
        <w:tc>
          <w:tcPr>
            <w:tcW w:w="309" w:type="dxa"/>
            <w:tcBorders>
              <w:top w:val="nil"/>
              <w:left w:val="nil"/>
              <w:bottom w:val="nil"/>
              <w:right w:val="nil"/>
            </w:tcBorders>
          </w:tcPr>
          <w:p w14:paraId="6C6BEDBF" w14:textId="77777777" w:rsidR="00607666" w:rsidRPr="00311AC0" w:rsidRDefault="00607666" w:rsidP="00E37B55">
            <w:pPr>
              <w:rPr>
                <w:sz w:val="4"/>
                <w:szCs w:val="4"/>
              </w:rPr>
            </w:pPr>
          </w:p>
        </w:tc>
        <w:tc>
          <w:tcPr>
            <w:tcW w:w="310" w:type="dxa"/>
            <w:tcBorders>
              <w:top w:val="nil"/>
              <w:left w:val="nil"/>
              <w:bottom w:val="nil"/>
              <w:right w:val="nil"/>
            </w:tcBorders>
          </w:tcPr>
          <w:p w14:paraId="038CA603" w14:textId="77777777" w:rsidR="00607666" w:rsidRPr="00311AC0" w:rsidRDefault="00607666" w:rsidP="00E37B55">
            <w:pPr>
              <w:rPr>
                <w:sz w:val="4"/>
                <w:szCs w:val="4"/>
              </w:rPr>
            </w:pPr>
          </w:p>
        </w:tc>
        <w:tc>
          <w:tcPr>
            <w:tcW w:w="308" w:type="dxa"/>
            <w:tcBorders>
              <w:top w:val="nil"/>
              <w:left w:val="nil"/>
              <w:bottom w:val="nil"/>
              <w:right w:val="nil"/>
            </w:tcBorders>
            <w:shd w:val="clear" w:color="auto" w:fill="0070C0"/>
          </w:tcPr>
          <w:p w14:paraId="45C96AAD" w14:textId="77777777" w:rsidR="00607666" w:rsidRPr="00311AC0" w:rsidRDefault="00607666" w:rsidP="00E37B55">
            <w:pPr>
              <w:rPr>
                <w:sz w:val="4"/>
                <w:szCs w:val="4"/>
              </w:rPr>
            </w:pPr>
          </w:p>
        </w:tc>
        <w:tc>
          <w:tcPr>
            <w:tcW w:w="307" w:type="dxa"/>
            <w:tcBorders>
              <w:top w:val="nil"/>
              <w:left w:val="nil"/>
              <w:bottom w:val="nil"/>
              <w:right w:val="nil"/>
            </w:tcBorders>
          </w:tcPr>
          <w:p w14:paraId="5B0E416B" w14:textId="77777777" w:rsidR="00607666" w:rsidRPr="00311AC0" w:rsidRDefault="00607666" w:rsidP="00E37B55">
            <w:pPr>
              <w:rPr>
                <w:sz w:val="4"/>
                <w:szCs w:val="4"/>
              </w:rPr>
            </w:pPr>
          </w:p>
        </w:tc>
        <w:tc>
          <w:tcPr>
            <w:tcW w:w="312" w:type="dxa"/>
            <w:tcBorders>
              <w:top w:val="nil"/>
              <w:left w:val="nil"/>
              <w:bottom w:val="nil"/>
              <w:right w:val="nil"/>
            </w:tcBorders>
          </w:tcPr>
          <w:p w14:paraId="4CF08627" w14:textId="77777777" w:rsidR="00607666" w:rsidRPr="00311AC0" w:rsidRDefault="00607666" w:rsidP="00E37B55">
            <w:pPr>
              <w:rPr>
                <w:sz w:val="4"/>
                <w:szCs w:val="4"/>
              </w:rPr>
            </w:pPr>
          </w:p>
        </w:tc>
        <w:tc>
          <w:tcPr>
            <w:tcW w:w="309" w:type="dxa"/>
            <w:tcBorders>
              <w:top w:val="nil"/>
              <w:left w:val="nil"/>
              <w:bottom w:val="nil"/>
              <w:right w:val="nil"/>
            </w:tcBorders>
            <w:shd w:val="clear" w:color="auto" w:fill="0070C0"/>
          </w:tcPr>
          <w:p w14:paraId="42576FAB" w14:textId="77777777" w:rsidR="00607666" w:rsidRPr="00311AC0" w:rsidRDefault="00607666" w:rsidP="00E37B55">
            <w:pPr>
              <w:rPr>
                <w:sz w:val="4"/>
                <w:szCs w:val="4"/>
              </w:rPr>
            </w:pPr>
          </w:p>
        </w:tc>
        <w:tc>
          <w:tcPr>
            <w:tcW w:w="308" w:type="dxa"/>
            <w:tcBorders>
              <w:top w:val="nil"/>
              <w:left w:val="nil"/>
              <w:bottom w:val="nil"/>
              <w:right w:val="nil"/>
            </w:tcBorders>
          </w:tcPr>
          <w:p w14:paraId="2F63C35F" w14:textId="77777777" w:rsidR="00607666" w:rsidRPr="00311AC0" w:rsidRDefault="00607666" w:rsidP="00E37B55">
            <w:pPr>
              <w:rPr>
                <w:sz w:val="4"/>
                <w:szCs w:val="4"/>
              </w:rPr>
            </w:pPr>
          </w:p>
        </w:tc>
        <w:tc>
          <w:tcPr>
            <w:tcW w:w="312" w:type="dxa"/>
            <w:tcBorders>
              <w:top w:val="nil"/>
              <w:left w:val="nil"/>
              <w:bottom w:val="nil"/>
              <w:right w:val="nil"/>
            </w:tcBorders>
          </w:tcPr>
          <w:p w14:paraId="214ADB98" w14:textId="77777777" w:rsidR="00607666" w:rsidRPr="00311AC0" w:rsidRDefault="00607666" w:rsidP="00E37B55">
            <w:pPr>
              <w:rPr>
                <w:sz w:val="4"/>
                <w:szCs w:val="4"/>
              </w:rPr>
            </w:pPr>
          </w:p>
        </w:tc>
        <w:tc>
          <w:tcPr>
            <w:tcW w:w="309" w:type="dxa"/>
            <w:tcBorders>
              <w:top w:val="nil"/>
              <w:left w:val="nil"/>
              <w:bottom w:val="nil"/>
              <w:right w:val="nil"/>
            </w:tcBorders>
            <w:shd w:val="clear" w:color="auto" w:fill="0070C0"/>
          </w:tcPr>
          <w:p w14:paraId="4FD72604" w14:textId="77777777" w:rsidR="00607666" w:rsidRPr="00311AC0" w:rsidRDefault="00607666" w:rsidP="00E37B55">
            <w:pPr>
              <w:rPr>
                <w:sz w:val="4"/>
                <w:szCs w:val="4"/>
              </w:rPr>
            </w:pPr>
          </w:p>
        </w:tc>
        <w:tc>
          <w:tcPr>
            <w:tcW w:w="308" w:type="dxa"/>
            <w:tcBorders>
              <w:top w:val="nil"/>
              <w:left w:val="nil"/>
              <w:bottom w:val="nil"/>
              <w:right w:val="nil"/>
            </w:tcBorders>
          </w:tcPr>
          <w:p w14:paraId="0BDA5274" w14:textId="77777777" w:rsidR="00607666" w:rsidRPr="00311AC0" w:rsidRDefault="00607666" w:rsidP="00E37B55">
            <w:pPr>
              <w:rPr>
                <w:sz w:val="4"/>
                <w:szCs w:val="4"/>
              </w:rPr>
            </w:pPr>
          </w:p>
        </w:tc>
        <w:tc>
          <w:tcPr>
            <w:tcW w:w="312" w:type="dxa"/>
            <w:tcBorders>
              <w:top w:val="nil"/>
              <w:left w:val="nil"/>
              <w:bottom w:val="nil"/>
              <w:right w:val="nil"/>
            </w:tcBorders>
          </w:tcPr>
          <w:p w14:paraId="5199EE4D" w14:textId="77777777" w:rsidR="00607666" w:rsidRPr="00311AC0" w:rsidRDefault="00607666" w:rsidP="00E37B55">
            <w:pPr>
              <w:rPr>
                <w:sz w:val="4"/>
                <w:szCs w:val="4"/>
              </w:rPr>
            </w:pPr>
          </w:p>
        </w:tc>
        <w:tc>
          <w:tcPr>
            <w:tcW w:w="309" w:type="dxa"/>
            <w:tcBorders>
              <w:top w:val="nil"/>
              <w:left w:val="nil"/>
              <w:bottom w:val="nil"/>
              <w:right w:val="nil"/>
            </w:tcBorders>
            <w:shd w:val="clear" w:color="auto" w:fill="0070C0"/>
          </w:tcPr>
          <w:p w14:paraId="1957E8BA" w14:textId="77777777" w:rsidR="00607666" w:rsidRPr="00311AC0" w:rsidRDefault="00607666" w:rsidP="00E37B55">
            <w:pPr>
              <w:rPr>
                <w:sz w:val="4"/>
                <w:szCs w:val="4"/>
              </w:rPr>
            </w:pPr>
          </w:p>
        </w:tc>
        <w:tc>
          <w:tcPr>
            <w:tcW w:w="308" w:type="dxa"/>
            <w:tcBorders>
              <w:top w:val="nil"/>
              <w:left w:val="nil"/>
              <w:bottom w:val="nil"/>
              <w:right w:val="nil"/>
            </w:tcBorders>
          </w:tcPr>
          <w:p w14:paraId="5C87D87F" w14:textId="77777777" w:rsidR="00607666" w:rsidRPr="00311AC0" w:rsidRDefault="00607666" w:rsidP="00E37B55">
            <w:pPr>
              <w:rPr>
                <w:sz w:val="4"/>
                <w:szCs w:val="4"/>
              </w:rPr>
            </w:pPr>
          </w:p>
        </w:tc>
        <w:tc>
          <w:tcPr>
            <w:tcW w:w="312" w:type="dxa"/>
            <w:tcBorders>
              <w:top w:val="nil"/>
              <w:left w:val="nil"/>
              <w:bottom w:val="nil"/>
              <w:right w:val="nil"/>
            </w:tcBorders>
          </w:tcPr>
          <w:p w14:paraId="6289716D" w14:textId="77777777" w:rsidR="00607666" w:rsidRPr="00311AC0" w:rsidRDefault="00607666" w:rsidP="00E37B55">
            <w:pPr>
              <w:rPr>
                <w:sz w:val="4"/>
                <w:szCs w:val="4"/>
              </w:rPr>
            </w:pPr>
          </w:p>
        </w:tc>
        <w:tc>
          <w:tcPr>
            <w:tcW w:w="310" w:type="dxa"/>
            <w:tcBorders>
              <w:top w:val="nil"/>
              <w:left w:val="nil"/>
              <w:bottom w:val="nil"/>
              <w:right w:val="nil"/>
            </w:tcBorders>
            <w:shd w:val="clear" w:color="auto" w:fill="0070C0"/>
          </w:tcPr>
          <w:p w14:paraId="4DD15503" w14:textId="77777777" w:rsidR="00607666" w:rsidRPr="00311AC0" w:rsidRDefault="00607666" w:rsidP="00E37B55">
            <w:pPr>
              <w:rPr>
                <w:sz w:val="4"/>
                <w:szCs w:val="4"/>
              </w:rPr>
            </w:pPr>
          </w:p>
        </w:tc>
        <w:tc>
          <w:tcPr>
            <w:tcW w:w="312" w:type="dxa"/>
            <w:tcBorders>
              <w:top w:val="nil"/>
              <w:left w:val="nil"/>
              <w:bottom w:val="nil"/>
              <w:right w:val="nil"/>
            </w:tcBorders>
          </w:tcPr>
          <w:p w14:paraId="72B73BF0" w14:textId="77777777" w:rsidR="00607666" w:rsidRPr="00311AC0" w:rsidRDefault="00607666" w:rsidP="00E37B55">
            <w:pPr>
              <w:rPr>
                <w:sz w:val="4"/>
                <w:szCs w:val="4"/>
              </w:rPr>
            </w:pPr>
          </w:p>
        </w:tc>
        <w:tc>
          <w:tcPr>
            <w:tcW w:w="312" w:type="dxa"/>
            <w:tcBorders>
              <w:top w:val="nil"/>
              <w:left w:val="nil"/>
              <w:bottom w:val="nil"/>
              <w:right w:val="nil"/>
            </w:tcBorders>
          </w:tcPr>
          <w:p w14:paraId="7A835CF2" w14:textId="77777777" w:rsidR="00607666" w:rsidRPr="00311AC0" w:rsidRDefault="00607666" w:rsidP="00E37B55">
            <w:pPr>
              <w:rPr>
                <w:sz w:val="4"/>
                <w:szCs w:val="4"/>
              </w:rPr>
            </w:pPr>
          </w:p>
        </w:tc>
        <w:tc>
          <w:tcPr>
            <w:tcW w:w="309" w:type="dxa"/>
            <w:tcBorders>
              <w:top w:val="nil"/>
              <w:left w:val="nil"/>
              <w:bottom w:val="nil"/>
              <w:right w:val="nil"/>
            </w:tcBorders>
            <w:shd w:val="clear" w:color="auto" w:fill="0070C0"/>
          </w:tcPr>
          <w:p w14:paraId="1C91AC5F" w14:textId="77777777" w:rsidR="00607666" w:rsidRPr="00311AC0" w:rsidRDefault="00607666" w:rsidP="00E37B55">
            <w:pPr>
              <w:rPr>
                <w:sz w:val="4"/>
                <w:szCs w:val="4"/>
              </w:rPr>
            </w:pPr>
          </w:p>
        </w:tc>
        <w:tc>
          <w:tcPr>
            <w:tcW w:w="311" w:type="dxa"/>
            <w:tcBorders>
              <w:top w:val="nil"/>
              <w:left w:val="nil"/>
              <w:bottom w:val="nil"/>
              <w:right w:val="nil"/>
            </w:tcBorders>
          </w:tcPr>
          <w:p w14:paraId="1B8E871D" w14:textId="77777777" w:rsidR="00607666" w:rsidRPr="00311AC0" w:rsidRDefault="00607666" w:rsidP="00E37B55">
            <w:pPr>
              <w:rPr>
                <w:sz w:val="4"/>
                <w:szCs w:val="4"/>
              </w:rPr>
            </w:pPr>
          </w:p>
        </w:tc>
        <w:tc>
          <w:tcPr>
            <w:tcW w:w="312" w:type="dxa"/>
            <w:tcBorders>
              <w:top w:val="nil"/>
              <w:left w:val="nil"/>
              <w:bottom w:val="nil"/>
              <w:right w:val="nil"/>
            </w:tcBorders>
          </w:tcPr>
          <w:p w14:paraId="45E22BC4" w14:textId="77777777" w:rsidR="00607666" w:rsidRPr="00311AC0" w:rsidRDefault="00607666" w:rsidP="00E37B55">
            <w:pPr>
              <w:rPr>
                <w:sz w:val="4"/>
                <w:szCs w:val="4"/>
              </w:rPr>
            </w:pPr>
          </w:p>
        </w:tc>
        <w:tc>
          <w:tcPr>
            <w:tcW w:w="309" w:type="dxa"/>
            <w:tcBorders>
              <w:top w:val="nil"/>
              <w:left w:val="nil"/>
              <w:bottom w:val="nil"/>
              <w:right w:val="nil"/>
            </w:tcBorders>
            <w:shd w:val="clear" w:color="auto" w:fill="0070C0"/>
          </w:tcPr>
          <w:p w14:paraId="10B5DBF1" w14:textId="77777777" w:rsidR="00607666" w:rsidRPr="00311AC0" w:rsidRDefault="00607666" w:rsidP="00E37B55">
            <w:pPr>
              <w:rPr>
                <w:sz w:val="4"/>
                <w:szCs w:val="4"/>
              </w:rPr>
            </w:pPr>
          </w:p>
        </w:tc>
        <w:tc>
          <w:tcPr>
            <w:tcW w:w="310" w:type="dxa"/>
            <w:tcBorders>
              <w:top w:val="nil"/>
              <w:left w:val="nil"/>
              <w:bottom w:val="nil"/>
              <w:right w:val="nil"/>
            </w:tcBorders>
          </w:tcPr>
          <w:p w14:paraId="2BC368F2" w14:textId="77777777" w:rsidR="00607666" w:rsidRPr="00311AC0" w:rsidRDefault="00607666" w:rsidP="00E37B55">
            <w:pPr>
              <w:rPr>
                <w:sz w:val="4"/>
                <w:szCs w:val="4"/>
              </w:rPr>
            </w:pPr>
          </w:p>
        </w:tc>
      </w:tr>
      <w:tr w:rsidR="00607666" w:rsidRPr="00311AC0" w14:paraId="61A7BFA2" w14:textId="77777777" w:rsidTr="00607666">
        <w:trPr>
          <w:trHeight w:val="57"/>
        </w:trPr>
        <w:tc>
          <w:tcPr>
            <w:tcW w:w="879" w:type="dxa"/>
            <w:tcBorders>
              <w:top w:val="nil"/>
              <w:left w:val="nil"/>
              <w:bottom w:val="nil"/>
              <w:right w:val="nil"/>
            </w:tcBorders>
          </w:tcPr>
          <w:p w14:paraId="4E70290D" w14:textId="77777777" w:rsidR="00607666" w:rsidRPr="00311AC0" w:rsidRDefault="00607666" w:rsidP="00E37B55">
            <w:pPr>
              <w:rPr>
                <w:sz w:val="4"/>
                <w:szCs w:val="4"/>
              </w:rPr>
            </w:pPr>
          </w:p>
        </w:tc>
        <w:tc>
          <w:tcPr>
            <w:tcW w:w="312" w:type="dxa"/>
            <w:tcBorders>
              <w:top w:val="nil"/>
              <w:left w:val="nil"/>
              <w:bottom w:val="nil"/>
              <w:right w:val="nil"/>
            </w:tcBorders>
          </w:tcPr>
          <w:p w14:paraId="3FE3A8F2" w14:textId="77777777" w:rsidR="00607666" w:rsidRPr="00311AC0" w:rsidRDefault="00607666" w:rsidP="00E37B55">
            <w:pPr>
              <w:rPr>
                <w:sz w:val="4"/>
                <w:szCs w:val="4"/>
              </w:rPr>
            </w:pPr>
          </w:p>
        </w:tc>
        <w:tc>
          <w:tcPr>
            <w:tcW w:w="310" w:type="dxa"/>
            <w:tcBorders>
              <w:top w:val="nil"/>
              <w:left w:val="nil"/>
              <w:bottom w:val="nil"/>
              <w:right w:val="nil"/>
            </w:tcBorders>
            <w:shd w:val="clear" w:color="auto" w:fill="0070C0"/>
          </w:tcPr>
          <w:p w14:paraId="1BD521DC" w14:textId="77777777" w:rsidR="00607666" w:rsidRPr="00311AC0" w:rsidRDefault="00607666" w:rsidP="00E37B55">
            <w:pPr>
              <w:rPr>
                <w:sz w:val="4"/>
                <w:szCs w:val="4"/>
              </w:rPr>
            </w:pPr>
          </w:p>
        </w:tc>
        <w:tc>
          <w:tcPr>
            <w:tcW w:w="309" w:type="dxa"/>
            <w:tcBorders>
              <w:top w:val="nil"/>
              <w:left w:val="nil"/>
              <w:bottom w:val="nil"/>
              <w:right w:val="nil"/>
            </w:tcBorders>
          </w:tcPr>
          <w:p w14:paraId="5A80B582" w14:textId="77777777" w:rsidR="00607666" w:rsidRPr="00311AC0" w:rsidRDefault="00607666" w:rsidP="00E37B55">
            <w:pPr>
              <w:rPr>
                <w:sz w:val="4"/>
                <w:szCs w:val="4"/>
              </w:rPr>
            </w:pPr>
          </w:p>
        </w:tc>
        <w:tc>
          <w:tcPr>
            <w:tcW w:w="310" w:type="dxa"/>
            <w:tcBorders>
              <w:top w:val="nil"/>
              <w:left w:val="nil"/>
              <w:bottom w:val="nil"/>
              <w:right w:val="nil"/>
            </w:tcBorders>
          </w:tcPr>
          <w:p w14:paraId="16C02C19" w14:textId="77777777" w:rsidR="00607666" w:rsidRPr="00311AC0" w:rsidRDefault="00607666" w:rsidP="00E37B55">
            <w:pPr>
              <w:rPr>
                <w:sz w:val="4"/>
                <w:szCs w:val="4"/>
              </w:rPr>
            </w:pPr>
          </w:p>
        </w:tc>
        <w:tc>
          <w:tcPr>
            <w:tcW w:w="308" w:type="dxa"/>
            <w:tcBorders>
              <w:top w:val="nil"/>
              <w:left w:val="nil"/>
              <w:bottom w:val="nil"/>
              <w:right w:val="nil"/>
            </w:tcBorders>
            <w:shd w:val="clear" w:color="auto" w:fill="0070C0"/>
          </w:tcPr>
          <w:p w14:paraId="656875D3" w14:textId="77777777" w:rsidR="00607666" w:rsidRPr="00311AC0" w:rsidRDefault="00607666" w:rsidP="00E37B55">
            <w:pPr>
              <w:rPr>
                <w:sz w:val="4"/>
                <w:szCs w:val="4"/>
              </w:rPr>
            </w:pPr>
          </w:p>
        </w:tc>
        <w:tc>
          <w:tcPr>
            <w:tcW w:w="307" w:type="dxa"/>
            <w:tcBorders>
              <w:top w:val="nil"/>
              <w:left w:val="nil"/>
              <w:bottom w:val="nil"/>
              <w:right w:val="nil"/>
            </w:tcBorders>
          </w:tcPr>
          <w:p w14:paraId="737D0913" w14:textId="77777777" w:rsidR="00607666" w:rsidRPr="00311AC0" w:rsidRDefault="00607666" w:rsidP="00E37B55">
            <w:pPr>
              <w:rPr>
                <w:sz w:val="4"/>
                <w:szCs w:val="4"/>
              </w:rPr>
            </w:pPr>
          </w:p>
        </w:tc>
        <w:tc>
          <w:tcPr>
            <w:tcW w:w="312" w:type="dxa"/>
            <w:tcBorders>
              <w:top w:val="nil"/>
              <w:left w:val="nil"/>
              <w:bottom w:val="nil"/>
              <w:right w:val="nil"/>
            </w:tcBorders>
          </w:tcPr>
          <w:p w14:paraId="1ED20D8C" w14:textId="77777777" w:rsidR="00607666" w:rsidRPr="00311AC0" w:rsidRDefault="00607666" w:rsidP="00E37B55">
            <w:pPr>
              <w:rPr>
                <w:sz w:val="4"/>
                <w:szCs w:val="4"/>
              </w:rPr>
            </w:pPr>
          </w:p>
        </w:tc>
        <w:tc>
          <w:tcPr>
            <w:tcW w:w="309" w:type="dxa"/>
            <w:tcBorders>
              <w:top w:val="nil"/>
              <w:left w:val="nil"/>
              <w:bottom w:val="nil"/>
              <w:right w:val="nil"/>
            </w:tcBorders>
            <w:shd w:val="clear" w:color="auto" w:fill="0070C0"/>
          </w:tcPr>
          <w:p w14:paraId="7B5E8035" w14:textId="77777777" w:rsidR="00607666" w:rsidRPr="00311AC0" w:rsidRDefault="00607666" w:rsidP="00E37B55">
            <w:pPr>
              <w:rPr>
                <w:sz w:val="4"/>
                <w:szCs w:val="4"/>
              </w:rPr>
            </w:pPr>
          </w:p>
        </w:tc>
        <w:tc>
          <w:tcPr>
            <w:tcW w:w="308" w:type="dxa"/>
            <w:tcBorders>
              <w:top w:val="nil"/>
              <w:left w:val="nil"/>
              <w:bottom w:val="nil"/>
              <w:right w:val="nil"/>
            </w:tcBorders>
          </w:tcPr>
          <w:p w14:paraId="736974FA" w14:textId="77777777" w:rsidR="00607666" w:rsidRPr="00311AC0" w:rsidRDefault="00607666" w:rsidP="00E37B55">
            <w:pPr>
              <w:rPr>
                <w:sz w:val="4"/>
                <w:szCs w:val="4"/>
              </w:rPr>
            </w:pPr>
          </w:p>
        </w:tc>
        <w:tc>
          <w:tcPr>
            <w:tcW w:w="312" w:type="dxa"/>
            <w:tcBorders>
              <w:top w:val="nil"/>
              <w:left w:val="nil"/>
              <w:bottom w:val="nil"/>
              <w:right w:val="nil"/>
            </w:tcBorders>
          </w:tcPr>
          <w:p w14:paraId="2FB98140" w14:textId="77777777" w:rsidR="00607666" w:rsidRPr="00311AC0" w:rsidRDefault="00607666" w:rsidP="00E37B55">
            <w:pPr>
              <w:rPr>
                <w:sz w:val="4"/>
                <w:szCs w:val="4"/>
              </w:rPr>
            </w:pPr>
          </w:p>
        </w:tc>
        <w:tc>
          <w:tcPr>
            <w:tcW w:w="309" w:type="dxa"/>
            <w:tcBorders>
              <w:top w:val="nil"/>
              <w:left w:val="nil"/>
              <w:bottom w:val="nil"/>
              <w:right w:val="nil"/>
            </w:tcBorders>
            <w:shd w:val="clear" w:color="auto" w:fill="0070C0"/>
          </w:tcPr>
          <w:p w14:paraId="7AA03369" w14:textId="77777777" w:rsidR="00607666" w:rsidRPr="00311AC0" w:rsidRDefault="00607666" w:rsidP="00E37B55">
            <w:pPr>
              <w:rPr>
                <w:sz w:val="4"/>
                <w:szCs w:val="4"/>
              </w:rPr>
            </w:pPr>
          </w:p>
        </w:tc>
        <w:tc>
          <w:tcPr>
            <w:tcW w:w="308" w:type="dxa"/>
            <w:tcBorders>
              <w:top w:val="nil"/>
              <w:left w:val="nil"/>
              <w:bottom w:val="nil"/>
              <w:right w:val="nil"/>
            </w:tcBorders>
          </w:tcPr>
          <w:p w14:paraId="6EE14811" w14:textId="77777777" w:rsidR="00607666" w:rsidRPr="00311AC0" w:rsidRDefault="00607666" w:rsidP="00E37B55">
            <w:pPr>
              <w:rPr>
                <w:sz w:val="4"/>
                <w:szCs w:val="4"/>
              </w:rPr>
            </w:pPr>
          </w:p>
        </w:tc>
        <w:tc>
          <w:tcPr>
            <w:tcW w:w="312" w:type="dxa"/>
            <w:tcBorders>
              <w:top w:val="nil"/>
              <w:left w:val="nil"/>
              <w:bottom w:val="nil"/>
              <w:right w:val="nil"/>
            </w:tcBorders>
          </w:tcPr>
          <w:p w14:paraId="53969701" w14:textId="77777777" w:rsidR="00607666" w:rsidRPr="00311AC0" w:rsidRDefault="00607666" w:rsidP="00E37B55">
            <w:pPr>
              <w:rPr>
                <w:sz w:val="4"/>
                <w:szCs w:val="4"/>
              </w:rPr>
            </w:pPr>
          </w:p>
        </w:tc>
        <w:tc>
          <w:tcPr>
            <w:tcW w:w="309" w:type="dxa"/>
            <w:tcBorders>
              <w:top w:val="nil"/>
              <w:left w:val="nil"/>
              <w:bottom w:val="nil"/>
              <w:right w:val="nil"/>
            </w:tcBorders>
            <w:shd w:val="clear" w:color="auto" w:fill="0070C0"/>
          </w:tcPr>
          <w:p w14:paraId="532BF1AE" w14:textId="77777777" w:rsidR="00607666" w:rsidRPr="00311AC0" w:rsidRDefault="00607666" w:rsidP="00E37B55">
            <w:pPr>
              <w:rPr>
                <w:sz w:val="4"/>
                <w:szCs w:val="4"/>
              </w:rPr>
            </w:pPr>
          </w:p>
        </w:tc>
        <w:tc>
          <w:tcPr>
            <w:tcW w:w="308" w:type="dxa"/>
            <w:tcBorders>
              <w:top w:val="nil"/>
              <w:left w:val="nil"/>
              <w:bottom w:val="nil"/>
              <w:right w:val="nil"/>
            </w:tcBorders>
          </w:tcPr>
          <w:p w14:paraId="57E384C3" w14:textId="77777777" w:rsidR="00607666" w:rsidRPr="00311AC0" w:rsidRDefault="00607666" w:rsidP="00E37B55">
            <w:pPr>
              <w:rPr>
                <w:sz w:val="4"/>
                <w:szCs w:val="4"/>
              </w:rPr>
            </w:pPr>
          </w:p>
        </w:tc>
        <w:tc>
          <w:tcPr>
            <w:tcW w:w="312" w:type="dxa"/>
            <w:tcBorders>
              <w:top w:val="nil"/>
              <w:left w:val="nil"/>
              <w:bottom w:val="nil"/>
              <w:right w:val="nil"/>
            </w:tcBorders>
          </w:tcPr>
          <w:p w14:paraId="4E6923E6" w14:textId="77777777" w:rsidR="00607666" w:rsidRPr="00311AC0" w:rsidRDefault="00607666" w:rsidP="00E37B55">
            <w:pPr>
              <w:rPr>
                <w:sz w:val="4"/>
                <w:szCs w:val="4"/>
              </w:rPr>
            </w:pPr>
          </w:p>
        </w:tc>
        <w:tc>
          <w:tcPr>
            <w:tcW w:w="310" w:type="dxa"/>
            <w:tcBorders>
              <w:top w:val="nil"/>
              <w:left w:val="nil"/>
              <w:bottom w:val="nil"/>
              <w:right w:val="nil"/>
            </w:tcBorders>
            <w:shd w:val="clear" w:color="auto" w:fill="0070C0"/>
          </w:tcPr>
          <w:p w14:paraId="32932072" w14:textId="77777777" w:rsidR="00607666" w:rsidRPr="00311AC0" w:rsidRDefault="00607666" w:rsidP="00E37B55">
            <w:pPr>
              <w:rPr>
                <w:sz w:val="4"/>
                <w:szCs w:val="4"/>
              </w:rPr>
            </w:pPr>
          </w:p>
        </w:tc>
        <w:tc>
          <w:tcPr>
            <w:tcW w:w="312" w:type="dxa"/>
            <w:tcBorders>
              <w:top w:val="nil"/>
              <w:left w:val="nil"/>
              <w:bottom w:val="nil"/>
              <w:right w:val="nil"/>
            </w:tcBorders>
          </w:tcPr>
          <w:p w14:paraId="515092D9" w14:textId="77777777" w:rsidR="00607666" w:rsidRPr="00311AC0" w:rsidRDefault="00607666" w:rsidP="00E37B55">
            <w:pPr>
              <w:rPr>
                <w:sz w:val="4"/>
                <w:szCs w:val="4"/>
              </w:rPr>
            </w:pPr>
          </w:p>
        </w:tc>
        <w:tc>
          <w:tcPr>
            <w:tcW w:w="312" w:type="dxa"/>
            <w:tcBorders>
              <w:top w:val="nil"/>
              <w:left w:val="nil"/>
              <w:bottom w:val="nil"/>
              <w:right w:val="nil"/>
            </w:tcBorders>
          </w:tcPr>
          <w:p w14:paraId="1B1E7C14" w14:textId="77777777" w:rsidR="00607666" w:rsidRPr="00311AC0" w:rsidRDefault="00607666" w:rsidP="00E37B55">
            <w:pPr>
              <w:rPr>
                <w:sz w:val="4"/>
                <w:szCs w:val="4"/>
              </w:rPr>
            </w:pPr>
          </w:p>
        </w:tc>
        <w:tc>
          <w:tcPr>
            <w:tcW w:w="309" w:type="dxa"/>
            <w:tcBorders>
              <w:top w:val="nil"/>
              <w:left w:val="nil"/>
              <w:bottom w:val="nil"/>
              <w:right w:val="nil"/>
            </w:tcBorders>
            <w:shd w:val="clear" w:color="auto" w:fill="0070C0"/>
          </w:tcPr>
          <w:p w14:paraId="7B8ADEA8" w14:textId="77777777" w:rsidR="00607666" w:rsidRPr="00311AC0" w:rsidRDefault="00607666" w:rsidP="00E37B55">
            <w:pPr>
              <w:rPr>
                <w:sz w:val="4"/>
                <w:szCs w:val="4"/>
              </w:rPr>
            </w:pPr>
          </w:p>
        </w:tc>
        <w:tc>
          <w:tcPr>
            <w:tcW w:w="311" w:type="dxa"/>
            <w:tcBorders>
              <w:top w:val="nil"/>
              <w:left w:val="nil"/>
              <w:bottom w:val="nil"/>
              <w:right w:val="nil"/>
            </w:tcBorders>
          </w:tcPr>
          <w:p w14:paraId="198CD99B" w14:textId="77777777" w:rsidR="00607666" w:rsidRPr="00311AC0" w:rsidRDefault="00607666" w:rsidP="00E37B55">
            <w:pPr>
              <w:rPr>
                <w:sz w:val="4"/>
                <w:szCs w:val="4"/>
              </w:rPr>
            </w:pPr>
          </w:p>
        </w:tc>
        <w:tc>
          <w:tcPr>
            <w:tcW w:w="312" w:type="dxa"/>
            <w:tcBorders>
              <w:top w:val="nil"/>
              <w:left w:val="nil"/>
              <w:bottom w:val="nil"/>
              <w:right w:val="nil"/>
            </w:tcBorders>
          </w:tcPr>
          <w:p w14:paraId="4B84CB7A" w14:textId="77777777" w:rsidR="00607666" w:rsidRPr="00311AC0" w:rsidRDefault="00607666" w:rsidP="00E37B55">
            <w:pPr>
              <w:rPr>
                <w:sz w:val="4"/>
                <w:szCs w:val="4"/>
              </w:rPr>
            </w:pPr>
          </w:p>
        </w:tc>
        <w:tc>
          <w:tcPr>
            <w:tcW w:w="309" w:type="dxa"/>
            <w:tcBorders>
              <w:top w:val="nil"/>
              <w:left w:val="nil"/>
              <w:bottom w:val="nil"/>
              <w:right w:val="nil"/>
            </w:tcBorders>
            <w:shd w:val="clear" w:color="auto" w:fill="0070C0"/>
          </w:tcPr>
          <w:p w14:paraId="407EDBB1" w14:textId="77777777" w:rsidR="00607666" w:rsidRPr="00311AC0" w:rsidRDefault="00607666" w:rsidP="00E37B55">
            <w:pPr>
              <w:rPr>
                <w:sz w:val="4"/>
                <w:szCs w:val="4"/>
              </w:rPr>
            </w:pPr>
          </w:p>
        </w:tc>
        <w:tc>
          <w:tcPr>
            <w:tcW w:w="310" w:type="dxa"/>
            <w:tcBorders>
              <w:top w:val="nil"/>
              <w:left w:val="nil"/>
              <w:bottom w:val="nil"/>
              <w:right w:val="nil"/>
            </w:tcBorders>
          </w:tcPr>
          <w:p w14:paraId="5DBEDD01" w14:textId="77777777" w:rsidR="00607666" w:rsidRPr="00311AC0" w:rsidRDefault="00607666" w:rsidP="00E37B55">
            <w:pPr>
              <w:rPr>
                <w:sz w:val="4"/>
                <w:szCs w:val="4"/>
              </w:rPr>
            </w:pPr>
          </w:p>
        </w:tc>
      </w:tr>
      <w:tr w:rsidR="00607666" w:rsidRPr="00311AC0" w14:paraId="0C6119FA" w14:textId="77777777" w:rsidTr="00607666">
        <w:trPr>
          <w:trHeight w:val="57"/>
        </w:trPr>
        <w:tc>
          <w:tcPr>
            <w:tcW w:w="879" w:type="dxa"/>
            <w:tcBorders>
              <w:top w:val="nil"/>
              <w:left w:val="nil"/>
              <w:bottom w:val="nil"/>
              <w:right w:val="nil"/>
            </w:tcBorders>
          </w:tcPr>
          <w:p w14:paraId="7B6F8E54" w14:textId="77777777" w:rsidR="00607666" w:rsidRPr="00311AC0" w:rsidRDefault="00607666" w:rsidP="00E37B55">
            <w:pPr>
              <w:rPr>
                <w:sz w:val="4"/>
                <w:szCs w:val="4"/>
              </w:rPr>
            </w:pPr>
          </w:p>
        </w:tc>
        <w:tc>
          <w:tcPr>
            <w:tcW w:w="312" w:type="dxa"/>
            <w:tcBorders>
              <w:top w:val="nil"/>
              <w:left w:val="nil"/>
              <w:bottom w:val="nil"/>
              <w:right w:val="nil"/>
            </w:tcBorders>
          </w:tcPr>
          <w:p w14:paraId="01B41C9D" w14:textId="77777777" w:rsidR="00607666" w:rsidRPr="00311AC0" w:rsidRDefault="00607666" w:rsidP="00E37B55">
            <w:pPr>
              <w:rPr>
                <w:sz w:val="4"/>
                <w:szCs w:val="4"/>
              </w:rPr>
            </w:pPr>
          </w:p>
        </w:tc>
        <w:tc>
          <w:tcPr>
            <w:tcW w:w="310" w:type="dxa"/>
            <w:tcBorders>
              <w:top w:val="nil"/>
              <w:left w:val="nil"/>
              <w:bottom w:val="nil"/>
              <w:right w:val="nil"/>
            </w:tcBorders>
            <w:shd w:val="clear" w:color="auto" w:fill="0070C0"/>
          </w:tcPr>
          <w:p w14:paraId="75BA5C51" w14:textId="77777777" w:rsidR="00607666" w:rsidRPr="00311AC0" w:rsidRDefault="00607666" w:rsidP="00E37B55">
            <w:pPr>
              <w:rPr>
                <w:sz w:val="4"/>
                <w:szCs w:val="4"/>
              </w:rPr>
            </w:pPr>
          </w:p>
        </w:tc>
        <w:tc>
          <w:tcPr>
            <w:tcW w:w="309" w:type="dxa"/>
            <w:tcBorders>
              <w:top w:val="nil"/>
              <w:left w:val="nil"/>
              <w:bottom w:val="nil"/>
              <w:right w:val="nil"/>
            </w:tcBorders>
          </w:tcPr>
          <w:p w14:paraId="097492DB" w14:textId="77777777" w:rsidR="00607666" w:rsidRPr="00311AC0" w:rsidRDefault="00607666" w:rsidP="00E37B55">
            <w:pPr>
              <w:rPr>
                <w:sz w:val="4"/>
                <w:szCs w:val="4"/>
              </w:rPr>
            </w:pPr>
          </w:p>
        </w:tc>
        <w:tc>
          <w:tcPr>
            <w:tcW w:w="310" w:type="dxa"/>
            <w:tcBorders>
              <w:top w:val="nil"/>
              <w:left w:val="nil"/>
              <w:bottom w:val="nil"/>
              <w:right w:val="nil"/>
            </w:tcBorders>
          </w:tcPr>
          <w:p w14:paraId="583296AD" w14:textId="77777777" w:rsidR="00607666" w:rsidRPr="00311AC0" w:rsidRDefault="00607666" w:rsidP="00E37B55">
            <w:pPr>
              <w:rPr>
                <w:sz w:val="4"/>
                <w:szCs w:val="4"/>
              </w:rPr>
            </w:pPr>
          </w:p>
        </w:tc>
        <w:tc>
          <w:tcPr>
            <w:tcW w:w="308" w:type="dxa"/>
            <w:tcBorders>
              <w:top w:val="nil"/>
              <w:left w:val="nil"/>
              <w:bottom w:val="nil"/>
              <w:right w:val="nil"/>
            </w:tcBorders>
            <w:shd w:val="clear" w:color="auto" w:fill="0070C0"/>
          </w:tcPr>
          <w:p w14:paraId="27CB50C0" w14:textId="77777777" w:rsidR="00607666" w:rsidRPr="00311AC0" w:rsidRDefault="00607666" w:rsidP="00E37B55">
            <w:pPr>
              <w:rPr>
                <w:sz w:val="4"/>
                <w:szCs w:val="4"/>
              </w:rPr>
            </w:pPr>
          </w:p>
        </w:tc>
        <w:tc>
          <w:tcPr>
            <w:tcW w:w="307" w:type="dxa"/>
            <w:tcBorders>
              <w:top w:val="nil"/>
              <w:left w:val="nil"/>
              <w:bottom w:val="nil"/>
              <w:right w:val="nil"/>
            </w:tcBorders>
          </w:tcPr>
          <w:p w14:paraId="3DE5B0CA" w14:textId="77777777" w:rsidR="00607666" w:rsidRPr="00311AC0" w:rsidRDefault="00607666" w:rsidP="00E37B55">
            <w:pPr>
              <w:rPr>
                <w:sz w:val="4"/>
                <w:szCs w:val="4"/>
              </w:rPr>
            </w:pPr>
          </w:p>
        </w:tc>
        <w:tc>
          <w:tcPr>
            <w:tcW w:w="312" w:type="dxa"/>
            <w:tcBorders>
              <w:top w:val="nil"/>
              <w:left w:val="nil"/>
              <w:bottom w:val="nil"/>
              <w:right w:val="nil"/>
            </w:tcBorders>
          </w:tcPr>
          <w:p w14:paraId="2FBC0376" w14:textId="77777777" w:rsidR="00607666" w:rsidRPr="00311AC0" w:rsidRDefault="00607666" w:rsidP="00E37B55">
            <w:pPr>
              <w:rPr>
                <w:sz w:val="4"/>
                <w:szCs w:val="4"/>
              </w:rPr>
            </w:pPr>
          </w:p>
        </w:tc>
        <w:tc>
          <w:tcPr>
            <w:tcW w:w="309" w:type="dxa"/>
            <w:tcBorders>
              <w:top w:val="nil"/>
              <w:left w:val="nil"/>
              <w:bottom w:val="nil"/>
              <w:right w:val="nil"/>
            </w:tcBorders>
            <w:shd w:val="clear" w:color="auto" w:fill="0070C0"/>
          </w:tcPr>
          <w:p w14:paraId="5ADD83AF" w14:textId="77777777" w:rsidR="00607666" w:rsidRPr="00311AC0" w:rsidRDefault="00607666" w:rsidP="00E37B55">
            <w:pPr>
              <w:rPr>
                <w:sz w:val="4"/>
                <w:szCs w:val="4"/>
              </w:rPr>
            </w:pPr>
          </w:p>
        </w:tc>
        <w:tc>
          <w:tcPr>
            <w:tcW w:w="308" w:type="dxa"/>
            <w:tcBorders>
              <w:top w:val="nil"/>
              <w:left w:val="nil"/>
              <w:bottom w:val="nil"/>
              <w:right w:val="nil"/>
            </w:tcBorders>
          </w:tcPr>
          <w:p w14:paraId="7F11A4CA" w14:textId="77777777" w:rsidR="00607666" w:rsidRPr="00311AC0" w:rsidRDefault="00607666" w:rsidP="00E37B55">
            <w:pPr>
              <w:rPr>
                <w:sz w:val="4"/>
                <w:szCs w:val="4"/>
              </w:rPr>
            </w:pPr>
          </w:p>
        </w:tc>
        <w:tc>
          <w:tcPr>
            <w:tcW w:w="312" w:type="dxa"/>
            <w:tcBorders>
              <w:top w:val="nil"/>
              <w:left w:val="nil"/>
              <w:bottom w:val="nil"/>
              <w:right w:val="nil"/>
            </w:tcBorders>
          </w:tcPr>
          <w:p w14:paraId="62EBDFE1" w14:textId="77777777" w:rsidR="00607666" w:rsidRPr="00311AC0" w:rsidRDefault="00607666" w:rsidP="00E37B55">
            <w:pPr>
              <w:rPr>
                <w:sz w:val="4"/>
                <w:szCs w:val="4"/>
              </w:rPr>
            </w:pPr>
          </w:p>
        </w:tc>
        <w:tc>
          <w:tcPr>
            <w:tcW w:w="309" w:type="dxa"/>
            <w:tcBorders>
              <w:top w:val="nil"/>
              <w:left w:val="nil"/>
              <w:bottom w:val="nil"/>
              <w:right w:val="nil"/>
            </w:tcBorders>
            <w:shd w:val="clear" w:color="auto" w:fill="0070C0"/>
          </w:tcPr>
          <w:p w14:paraId="0DF89661" w14:textId="77777777" w:rsidR="00607666" w:rsidRPr="00311AC0" w:rsidRDefault="00607666" w:rsidP="00E37B55">
            <w:pPr>
              <w:rPr>
                <w:sz w:val="4"/>
                <w:szCs w:val="4"/>
              </w:rPr>
            </w:pPr>
          </w:p>
        </w:tc>
        <w:tc>
          <w:tcPr>
            <w:tcW w:w="308" w:type="dxa"/>
            <w:tcBorders>
              <w:top w:val="nil"/>
              <w:left w:val="nil"/>
              <w:bottom w:val="nil"/>
              <w:right w:val="nil"/>
            </w:tcBorders>
          </w:tcPr>
          <w:p w14:paraId="14ADC056" w14:textId="77777777" w:rsidR="00607666" w:rsidRPr="00311AC0" w:rsidRDefault="00607666" w:rsidP="00E37B55">
            <w:pPr>
              <w:rPr>
                <w:sz w:val="4"/>
                <w:szCs w:val="4"/>
              </w:rPr>
            </w:pPr>
          </w:p>
        </w:tc>
        <w:tc>
          <w:tcPr>
            <w:tcW w:w="312" w:type="dxa"/>
            <w:tcBorders>
              <w:top w:val="nil"/>
              <w:left w:val="nil"/>
              <w:bottom w:val="nil"/>
              <w:right w:val="nil"/>
            </w:tcBorders>
          </w:tcPr>
          <w:p w14:paraId="68B86673" w14:textId="77777777" w:rsidR="00607666" w:rsidRPr="00311AC0" w:rsidRDefault="00607666" w:rsidP="00E37B55">
            <w:pPr>
              <w:rPr>
                <w:sz w:val="4"/>
                <w:szCs w:val="4"/>
              </w:rPr>
            </w:pPr>
          </w:p>
        </w:tc>
        <w:tc>
          <w:tcPr>
            <w:tcW w:w="309" w:type="dxa"/>
            <w:tcBorders>
              <w:top w:val="nil"/>
              <w:left w:val="nil"/>
              <w:bottom w:val="nil"/>
              <w:right w:val="nil"/>
            </w:tcBorders>
            <w:shd w:val="clear" w:color="auto" w:fill="0070C0"/>
          </w:tcPr>
          <w:p w14:paraId="053F475C" w14:textId="77777777" w:rsidR="00607666" w:rsidRPr="00311AC0" w:rsidRDefault="00607666" w:rsidP="00E37B55">
            <w:pPr>
              <w:rPr>
                <w:sz w:val="4"/>
                <w:szCs w:val="4"/>
              </w:rPr>
            </w:pPr>
          </w:p>
        </w:tc>
        <w:tc>
          <w:tcPr>
            <w:tcW w:w="308" w:type="dxa"/>
            <w:tcBorders>
              <w:top w:val="nil"/>
              <w:left w:val="nil"/>
              <w:bottom w:val="nil"/>
              <w:right w:val="nil"/>
            </w:tcBorders>
          </w:tcPr>
          <w:p w14:paraId="67A15861" w14:textId="77777777" w:rsidR="00607666" w:rsidRPr="00311AC0" w:rsidRDefault="00607666" w:rsidP="00E37B55">
            <w:pPr>
              <w:rPr>
                <w:sz w:val="4"/>
                <w:szCs w:val="4"/>
              </w:rPr>
            </w:pPr>
          </w:p>
        </w:tc>
        <w:tc>
          <w:tcPr>
            <w:tcW w:w="312" w:type="dxa"/>
            <w:tcBorders>
              <w:top w:val="nil"/>
              <w:left w:val="nil"/>
              <w:bottom w:val="nil"/>
              <w:right w:val="nil"/>
            </w:tcBorders>
          </w:tcPr>
          <w:p w14:paraId="33C877C7" w14:textId="77777777" w:rsidR="00607666" w:rsidRPr="00311AC0" w:rsidRDefault="00607666" w:rsidP="00E37B55">
            <w:pPr>
              <w:rPr>
                <w:sz w:val="4"/>
                <w:szCs w:val="4"/>
              </w:rPr>
            </w:pPr>
          </w:p>
        </w:tc>
        <w:tc>
          <w:tcPr>
            <w:tcW w:w="310" w:type="dxa"/>
            <w:tcBorders>
              <w:top w:val="nil"/>
              <w:left w:val="nil"/>
              <w:bottom w:val="nil"/>
              <w:right w:val="nil"/>
            </w:tcBorders>
            <w:shd w:val="clear" w:color="auto" w:fill="0070C0"/>
          </w:tcPr>
          <w:p w14:paraId="2CA7CE68" w14:textId="77777777" w:rsidR="00607666" w:rsidRPr="00311AC0" w:rsidRDefault="00607666" w:rsidP="00E37B55">
            <w:pPr>
              <w:rPr>
                <w:sz w:val="4"/>
                <w:szCs w:val="4"/>
              </w:rPr>
            </w:pPr>
          </w:p>
        </w:tc>
        <w:tc>
          <w:tcPr>
            <w:tcW w:w="312" w:type="dxa"/>
            <w:tcBorders>
              <w:top w:val="nil"/>
              <w:left w:val="nil"/>
              <w:bottom w:val="nil"/>
              <w:right w:val="nil"/>
            </w:tcBorders>
          </w:tcPr>
          <w:p w14:paraId="3CA63FB4" w14:textId="77777777" w:rsidR="00607666" w:rsidRPr="00311AC0" w:rsidRDefault="00607666" w:rsidP="00E37B55">
            <w:pPr>
              <w:rPr>
                <w:sz w:val="4"/>
                <w:szCs w:val="4"/>
              </w:rPr>
            </w:pPr>
          </w:p>
        </w:tc>
        <w:tc>
          <w:tcPr>
            <w:tcW w:w="312" w:type="dxa"/>
            <w:tcBorders>
              <w:top w:val="nil"/>
              <w:left w:val="nil"/>
              <w:bottom w:val="nil"/>
              <w:right w:val="nil"/>
            </w:tcBorders>
          </w:tcPr>
          <w:p w14:paraId="50E6A0A6" w14:textId="77777777" w:rsidR="00607666" w:rsidRPr="00311AC0" w:rsidRDefault="00607666" w:rsidP="00E37B55">
            <w:pPr>
              <w:rPr>
                <w:sz w:val="4"/>
                <w:szCs w:val="4"/>
              </w:rPr>
            </w:pPr>
          </w:p>
        </w:tc>
        <w:tc>
          <w:tcPr>
            <w:tcW w:w="309" w:type="dxa"/>
            <w:tcBorders>
              <w:top w:val="nil"/>
              <w:left w:val="nil"/>
              <w:bottom w:val="nil"/>
              <w:right w:val="nil"/>
            </w:tcBorders>
            <w:shd w:val="clear" w:color="auto" w:fill="0070C0"/>
          </w:tcPr>
          <w:p w14:paraId="3AADEC5A" w14:textId="77777777" w:rsidR="00607666" w:rsidRPr="00311AC0" w:rsidRDefault="00607666" w:rsidP="00E37B55">
            <w:pPr>
              <w:rPr>
                <w:sz w:val="4"/>
                <w:szCs w:val="4"/>
              </w:rPr>
            </w:pPr>
          </w:p>
        </w:tc>
        <w:tc>
          <w:tcPr>
            <w:tcW w:w="311" w:type="dxa"/>
            <w:tcBorders>
              <w:top w:val="nil"/>
              <w:left w:val="nil"/>
              <w:bottom w:val="nil"/>
              <w:right w:val="nil"/>
            </w:tcBorders>
          </w:tcPr>
          <w:p w14:paraId="3D510FB0" w14:textId="77777777" w:rsidR="00607666" w:rsidRPr="00311AC0" w:rsidRDefault="00607666" w:rsidP="00E37B55">
            <w:pPr>
              <w:rPr>
                <w:sz w:val="4"/>
                <w:szCs w:val="4"/>
              </w:rPr>
            </w:pPr>
          </w:p>
        </w:tc>
        <w:tc>
          <w:tcPr>
            <w:tcW w:w="312" w:type="dxa"/>
            <w:tcBorders>
              <w:top w:val="nil"/>
              <w:left w:val="nil"/>
              <w:bottom w:val="nil"/>
              <w:right w:val="nil"/>
            </w:tcBorders>
          </w:tcPr>
          <w:p w14:paraId="69D3A85B" w14:textId="77777777" w:rsidR="00607666" w:rsidRPr="00311AC0" w:rsidRDefault="00607666" w:rsidP="00E37B55">
            <w:pPr>
              <w:rPr>
                <w:sz w:val="4"/>
                <w:szCs w:val="4"/>
              </w:rPr>
            </w:pPr>
          </w:p>
        </w:tc>
        <w:tc>
          <w:tcPr>
            <w:tcW w:w="309" w:type="dxa"/>
            <w:tcBorders>
              <w:top w:val="nil"/>
              <w:left w:val="nil"/>
              <w:bottom w:val="nil"/>
              <w:right w:val="nil"/>
            </w:tcBorders>
            <w:shd w:val="clear" w:color="auto" w:fill="0070C0"/>
          </w:tcPr>
          <w:p w14:paraId="77EE8798" w14:textId="77777777" w:rsidR="00607666" w:rsidRPr="00311AC0" w:rsidRDefault="00607666" w:rsidP="00E37B55">
            <w:pPr>
              <w:rPr>
                <w:sz w:val="4"/>
                <w:szCs w:val="4"/>
              </w:rPr>
            </w:pPr>
          </w:p>
        </w:tc>
        <w:tc>
          <w:tcPr>
            <w:tcW w:w="310" w:type="dxa"/>
            <w:tcBorders>
              <w:top w:val="nil"/>
              <w:left w:val="nil"/>
              <w:bottom w:val="nil"/>
              <w:right w:val="nil"/>
            </w:tcBorders>
          </w:tcPr>
          <w:p w14:paraId="14D4B893" w14:textId="77777777" w:rsidR="00607666" w:rsidRPr="00311AC0" w:rsidRDefault="00607666" w:rsidP="00E37B55">
            <w:pPr>
              <w:rPr>
                <w:sz w:val="4"/>
                <w:szCs w:val="4"/>
              </w:rPr>
            </w:pPr>
          </w:p>
        </w:tc>
      </w:tr>
      <w:tr w:rsidR="00607666" w:rsidRPr="00311AC0" w14:paraId="5CE95EE6" w14:textId="77777777" w:rsidTr="00607666">
        <w:trPr>
          <w:trHeight w:val="57"/>
        </w:trPr>
        <w:tc>
          <w:tcPr>
            <w:tcW w:w="879" w:type="dxa"/>
            <w:tcBorders>
              <w:top w:val="nil"/>
              <w:left w:val="nil"/>
              <w:bottom w:val="nil"/>
              <w:right w:val="nil"/>
            </w:tcBorders>
          </w:tcPr>
          <w:p w14:paraId="042E4DD6" w14:textId="77777777" w:rsidR="00607666" w:rsidRPr="00311AC0" w:rsidRDefault="00607666" w:rsidP="00E37B55">
            <w:pPr>
              <w:rPr>
                <w:sz w:val="4"/>
                <w:szCs w:val="4"/>
              </w:rPr>
            </w:pPr>
          </w:p>
        </w:tc>
        <w:tc>
          <w:tcPr>
            <w:tcW w:w="312" w:type="dxa"/>
            <w:tcBorders>
              <w:top w:val="nil"/>
              <w:left w:val="nil"/>
              <w:bottom w:val="nil"/>
              <w:right w:val="nil"/>
            </w:tcBorders>
          </w:tcPr>
          <w:p w14:paraId="7F6CBF30" w14:textId="77777777" w:rsidR="00607666" w:rsidRPr="00311AC0" w:rsidRDefault="00607666" w:rsidP="00E37B55">
            <w:pPr>
              <w:rPr>
                <w:sz w:val="4"/>
                <w:szCs w:val="4"/>
              </w:rPr>
            </w:pPr>
          </w:p>
        </w:tc>
        <w:tc>
          <w:tcPr>
            <w:tcW w:w="310" w:type="dxa"/>
            <w:tcBorders>
              <w:top w:val="nil"/>
              <w:left w:val="nil"/>
              <w:bottom w:val="nil"/>
              <w:right w:val="nil"/>
            </w:tcBorders>
            <w:shd w:val="clear" w:color="auto" w:fill="0070C0"/>
          </w:tcPr>
          <w:p w14:paraId="09EF9A57" w14:textId="77777777" w:rsidR="00607666" w:rsidRPr="00311AC0" w:rsidRDefault="00607666" w:rsidP="00E37B55">
            <w:pPr>
              <w:rPr>
                <w:sz w:val="4"/>
                <w:szCs w:val="4"/>
              </w:rPr>
            </w:pPr>
          </w:p>
        </w:tc>
        <w:tc>
          <w:tcPr>
            <w:tcW w:w="309" w:type="dxa"/>
            <w:tcBorders>
              <w:top w:val="nil"/>
              <w:left w:val="nil"/>
              <w:bottom w:val="nil"/>
              <w:right w:val="nil"/>
            </w:tcBorders>
          </w:tcPr>
          <w:p w14:paraId="48009F7F" w14:textId="77777777" w:rsidR="00607666" w:rsidRPr="00311AC0" w:rsidRDefault="00607666" w:rsidP="00E37B55">
            <w:pPr>
              <w:rPr>
                <w:sz w:val="4"/>
                <w:szCs w:val="4"/>
              </w:rPr>
            </w:pPr>
          </w:p>
        </w:tc>
        <w:tc>
          <w:tcPr>
            <w:tcW w:w="310" w:type="dxa"/>
            <w:tcBorders>
              <w:top w:val="nil"/>
              <w:left w:val="nil"/>
              <w:bottom w:val="nil"/>
              <w:right w:val="nil"/>
            </w:tcBorders>
          </w:tcPr>
          <w:p w14:paraId="5AF3A533" w14:textId="77777777" w:rsidR="00607666" w:rsidRPr="00311AC0" w:rsidRDefault="00607666" w:rsidP="00E37B55">
            <w:pPr>
              <w:rPr>
                <w:sz w:val="4"/>
                <w:szCs w:val="4"/>
              </w:rPr>
            </w:pPr>
          </w:p>
        </w:tc>
        <w:tc>
          <w:tcPr>
            <w:tcW w:w="308" w:type="dxa"/>
            <w:tcBorders>
              <w:top w:val="nil"/>
              <w:left w:val="nil"/>
              <w:bottom w:val="nil"/>
              <w:right w:val="nil"/>
            </w:tcBorders>
            <w:shd w:val="clear" w:color="auto" w:fill="0070C0"/>
          </w:tcPr>
          <w:p w14:paraId="50157C1B" w14:textId="77777777" w:rsidR="00607666" w:rsidRPr="00311AC0" w:rsidRDefault="00607666" w:rsidP="00E37B55">
            <w:pPr>
              <w:rPr>
                <w:sz w:val="4"/>
                <w:szCs w:val="4"/>
              </w:rPr>
            </w:pPr>
          </w:p>
        </w:tc>
        <w:tc>
          <w:tcPr>
            <w:tcW w:w="307" w:type="dxa"/>
            <w:tcBorders>
              <w:top w:val="nil"/>
              <w:left w:val="nil"/>
              <w:bottom w:val="nil"/>
              <w:right w:val="nil"/>
            </w:tcBorders>
          </w:tcPr>
          <w:p w14:paraId="6346E4D5" w14:textId="77777777" w:rsidR="00607666" w:rsidRPr="00311AC0" w:rsidRDefault="00607666" w:rsidP="00E37B55">
            <w:pPr>
              <w:rPr>
                <w:sz w:val="4"/>
                <w:szCs w:val="4"/>
              </w:rPr>
            </w:pPr>
          </w:p>
        </w:tc>
        <w:tc>
          <w:tcPr>
            <w:tcW w:w="312" w:type="dxa"/>
            <w:tcBorders>
              <w:top w:val="nil"/>
              <w:left w:val="nil"/>
              <w:bottom w:val="nil"/>
              <w:right w:val="nil"/>
            </w:tcBorders>
          </w:tcPr>
          <w:p w14:paraId="31C5B518" w14:textId="77777777" w:rsidR="00607666" w:rsidRPr="00311AC0" w:rsidRDefault="00607666" w:rsidP="00E37B55">
            <w:pPr>
              <w:rPr>
                <w:sz w:val="4"/>
                <w:szCs w:val="4"/>
              </w:rPr>
            </w:pPr>
          </w:p>
        </w:tc>
        <w:tc>
          <w:tcPr>
            <w:tcW w:w="309" w:type="dxa"/>
            <w:tcBorders>
              <w:top w:val="nil"/>
              <w:left w:val="nil"/>
              <w:bottom w:val="nil"/>
              <w:right w:val="nil"/>
            </w:tcBorders>
            <w:shd w:val="clear" w:color="auto" w:fill="0070C0"/>
          </w:tcPr>
          <w:p w14:paraId="08C11AE9" w14:textId="77777777" w:rsidR="00607666" w:rsidRPr="00311AC0" w:rsidRDefault="00607666" w:rsidP="00E37B55">
            <w:pPr>
              <w:rPr>
                <w:sz w:val="4"/>
                <w:szCs w:val="4"/>
              </w:rPr>
            </w:pPr>
          </w:p>
        </w:tc>
        <w:tc>
          <w:tcPr>
            <w:tcW w:w="308" w:type="dxa"/>
            <w:tcBorders>
              <w:top w:val="nil"/>
              <w:left w:val="nil"/>
              <w:bottom w:val="nil"/>
              <w:right w:val="nil"/>
            </w:tcBorders>
          </w:tcPr>
          <w:p w14:paraId="7332112B" w14:textId="77777777" w:rsidR="00607666" w:rsidRPr="00311AC0" w:rsidRDefault="00607666" w:rsidP="00E37B55">
            <w:pPr>
              <w:rPr>
                <w:sz w:val="4"/>
                <w:szCs w:val="4"/>
              </w:rPr>
            </w:pPr>
          </w:p>
        </w:tc>
        <w:tc>
          <w:tcPr>
            <w:tcW w:w="312" w:type="dxa"/>
            <w:tcBorders>
              <w:top w:val="nil"/>
              <w:left w:val="nil"/>
              <w:bottom w:val="nil"/>
              <w:right w:val="nil"/>
            </w:tcBorders>
          </w:tcPr>
          <w:p w14:paraId="62C9851F" w14:textId="77777777" w:rsidR="00607666" w:rsidRPr="00311AC0" w:rsidRDefault="00607666" w:rsidP="00E37B55">
            <w:pPr>
              <w:rPr>
                <w:sz w:val="4"/>
                <w:szCs w:val="4"/>
              </w:rPr>
            </w:pPr>
          </w:p>
        </w:tc>
        <w:tc>
          <w:tcPr>
            <w:tcW w:w="309" w:type="dxa"/>
            <w:tcBorders>
              <w:top w:val="nil"/>
              <w:left w:val="nil"/>
              <w:bottom w:val="nil"/>
              <w:right w:val="nil"/>
            </w:tcBorders>
            <w:shd w:val="clear" w:color="auto" w:fill="0070C0"/>
          </w:tcPr>
          <w:p w14:paraId="6804E2AE" w14:textId="77777777" w:rsidR="00607666" w:rsidRPr="00311AC0" w:rsidRDefault="00607666" w:rsidP="00E37B55">
            <w:pPr>
              <w:rPr>
                <w:sz w:val="4"/>
                <w:szCs w:val="4"/>
              </w:rPr>
            </w:pPr>
          </w:p>
        </w:tc>
        <w:tc>
          <w:tcPr>
            <w:tcW w:w="308" w:type="dxa"/>
            <w:tcBorders>
              <w:top w:val="nil"/>
              <w:left w:val="nil"/>
              <w:bottom w:val="nil"/>
              <w:right w:val="nil"/>
            </w:tcBorders>
          </w:tcPr>
          <w:p w14:paraId="1E79270C" w14:textId="77777777" w:rsidR="00607666" w:rsidRPr="00311AC0" w:rsidRDefault="00607666" w:rsidP="00E37B55">
            <w:pPr>
              <w:rPr>
                <w:sz w:val="4"/>
                <w:szCs w:val="4"/>
              </w:rPr>
            </w:pPr>
          </w:p>
        </w:tc>
        <w:tc>
          <w:tcPr>
            <w:tcW w:w="312" w:type="dxa"/>
            <w:tcBorders>
              <w:top w:val="nil"/>
              <w:left w:val="nil"/>
              <w:bottom w:val="nil"/>
              <w:right w:val="nil"/>
            </w:tcBorders>
          </w:tcPr>
          <w:p w14:paraId="28DBB82D" w14:textId="77777777" w:rsidR="00607666" w:rsidRPr="00311AC0" w:rsidRDefault="00607666" w:rsidP="00E37B55">
            <w:pPr>
              <w:rPr>
                <w:sz w:val="4"/>
                <w:szCs w:val="4"/>
              </w:rPr>
            </w:pPr>
          </w:p>
        </w:tc>
        <w:tc>
          <w:tcPr>
            <w:tcW w:w="309" w:type="dxa"/>
            <w:tcBorders>
              <w:top w:val="nil"/>
              <w:left w:val="nil"/>
              <w:bottom w:val="nil"/>
              <w:right w:val="nil"/>
            </w:tcBorders>
            <w:shd w:val="clear" w:color="auto" w:fill="0070C0"/>
          </w:tcPr>
          <w:p w14:paraId="10354E66" w14:textId="77777777" w:rsidR="00607666" w:rsidRPr="00311AC0" w:rsidRDefault="00607666" w:rsidP="00E37B55">
            <w:pPr>
              <w:rPr>
                <w:sz w:val="4"/>
                <w:szCs w:val="4"/>
              </w:rPr>
            </w:pPr>
          </w:p>
        </w:tc>
        <w:tc>
          <w:tcPr>
            <w:tcW w:w="308" w:type="dxa"/>
            <w:tcBorders>
              <w:top w:val="nil"/>
              <w:left w:val="nil"/>
              <w:bottom w:val="nil"/>
              <w:right w:val="nil"/>
            </w:tcBorders>
          </w:tcPr>
          <w:p w14:paraId="680D4D6F" w14:textId="77777777" w:rsidR="00607666" w:rsidRPr="00311AC0" w:rsidRDefault="00607666" w:rsidP="00E37B55">
            <w:pPr>
              <w:rPr>
                <w:sz w:val="4"/>
                <w:szCs w:val="4"/>
              </w:rPr>
            </w:pPr>
          </w:p>
        </w:tc>
        <w:tc>
          <w:tcPr>
            <w:tcW w:w="312" w:type="dxa"/>
            <w:tcBorders>
              <w:top w:val="nil"/>
              <w:left w:val="nil"/>
              <w:bottom w:val="nil"/>
              <w:right w:val="nil"/>
            </w:tcBorders>
          </w:tcPr>
          <w:p w14:paraId="616085DF" w14:textId="77777777" w:rsidR="00607666" w:rsidRPr="00311AC0" w:rsidRDefault="00607666" w:rsidP="00E37B55">
            <w:pPr>
              <w:rPr>
                <w:sz w:val="4"/>
                <w:szCs w:val="4"/>
              </w:rPr>
            </w:pPr>
          </w:p>
        </w:tc>
        <w:tc>
          <w:tcPr>
            <w:tcW w:w="310" w:type="dxa"/>
            <w:tcBorders>
              <w:top w:val="nil"/>
              <w:left w:val="nil"/>
              <w:bottom w:val="nil"/>
              <w:right w:val="nil"/>
            </w:tcBorders>
            <w:shd w:val="clear" w:color="auto" w:fill="0070C0"/>
          </w:tcPr>
          <w:p w14:paraId="4EFCA117" w14:textId="77777777" w:rsidR="00607666" w:rsidRPr="00311AC0" w:rsidRDefault="00607666" w:rsidP="00E37B55">
            <w:pPr>
              <w:rPr>
                <w:sz w:val="4"/>
                <w:szCs w:val="4"/>
              </w:rPr>
            </w:pPr>
          </w:p>
        </w:tc>
        <w:tc>
          <w:tcPr>
            <w:tcW w:w="312" w:type="dxa"/>
            <w:tcBorders>
              <w:top w:val="nil"/>
              <w:left w:val="nil"/>
              <w:bottom w:val="nil"/>
              <w:right w:val="nil"/>
            </w:tcBorders>
          </w:tcPr>
          <w:p w14:paraId="4CBCCA78" w14:textId="77777777" w:rsidR="00607666" w:rsidRPr="00311AC0" w:rsidRDefault="00607666" w:rsidP="00E37B55">
            <w:pPr>
              <w:rPr>
                <w:sz w:val="4"/>
                <w:szCs w:val="4"/>
              </w:rPr>
            </w:pPr>
          </w:p>
        </w:tc>
        <w:tc>
          <w:tcPr>
            <w:tcW w:w="312" w:type="dxa"/>
            <w:tcBorders>
              <w:top w:val="nil"/>
              <w:left w:val="nil"/>
              <w:bottom w:val="nil"/>
              <w:right w:val="nil"/>
            </w:tcBorders>
          </w:tcPr>
          <w:p w14:paraId="01B032A4" w14:textId="77777777" w:rsidR="00607666" w:rsidRPr="00311AC0" w:rsidRDefault="00607666" w:rsidP="00E37B55">
            <w:pPr>
              <w:rPr>
                <w:sz w:val="4"/>
                <w:szCs w:val="4"/>
              </w:rPr>
            </w:pPr>
          </w:p>
        </w:tc>
        <w:tc>
          <w:tcPr>
            <w:tcW w:w="309" w:type="dxa"/>
            <w:tcBorders>
              <w:top w:val="nil"/>
              <w:left w:val="nil"/>
              <w:bottom w:val="nil"/>
              <w:right w:val="nil"/>
            </w:tcBorders>
            <w:shd w:val="clear" w:color="auto" w:fill="0070C0"/>
          </w:tcPr>
          <w:p w14:paraId="5F937745" w14:textId="77777777" w:rsidR="00607666" w:rsidRPr="00311AC0" w:rsidRDefault="00607666" w:rsidP="00E37B55">
            <w:pPr>
              <w:rPr>
                <w:sz w:val="4"/>
                <w:szCs w:val="4"/>
              </w:rPr>
            </w:pPr>
          </w:p>
        </w:tc>
        <w:tc>
          <w:tcPr>
            <w:tcW w:w="311" w:type="dxa"/>
            <w:tcBorders>
              <w:top w:val="nil"/>
              <w:left w:val="nil"/>
              <w:bottom w:val="nil"/>
              <w:right w:val="nil"/>
            </w:tcBorders>
          </w:tcPr>
          <w:p w14:paraId="37538D07" w14:textId="77777777" w:rsidR="00607666" w:rsidRPr="00311AC0" w:rsidRDefault="00607666" w:rsidP="00E37B55">
            <w:pPr>
              <w:rPr>
                <w:sz w:val="4"/>
                <w:szCs w:val="4"/>
              </w:rPr>
            </w:pPr>
          </w:p>
        </w:tc>
        <w:tc>
          <w:tcPr>
            <w:tcW w:w="312" w:type="dxa"/>
            <w:tcBorders>
              <w:top w:val="nil"/>
              <w:left w:val="nil"/>
              <w:bottom w:val="nil"/>
              <w:right w:val="nil"/>
            </w:tcBorders>
          </w:tcPr>
          <w:p w14:paraId="1B5612CC" w14:textId="77777777" w:rsidR="00607666" w:rsidRPr="00311AC0" w:rsidRDefault="00607666" w:rsidP="00E37B55">
            <w:pPr>
              <w:rPr>
                <w:sz w:val="4"/>
                <w:szCs w:val="4"/>
              </w:rPr>
            </w:pPr>
          </w:p>
        </w:tc>
        <w:tc>
          <w:tcPr>
            <w:tcW w:w="309" w:type="dxa"/>
            <w:tcBorders>
              <w:top w:val="nil"/>
              <w:left w:val="nil"/>
              <w:bottom w:val="nil"/>
              <w:right w:val="nil"/>
            </w:tcBorders>
            <w:shd w:val="clear" w:color="auto" w:fill="0070C0"/>
          </w:tcPr>
          <w:p w14:paraId="501BDA00" w14:textId="77777777" w:rsidR="00607666" w:rsidRPr="00311AC0" w:rsidRDefault="00607666" w:rsidP="00E37B55">
            <w:pPr>
              <w:rPr>
                <w:sz w:val="4"/>
                <w:szCs w:val="4"/>
              </w:rPr>
            </w:pPr>
          </w:p>
        </w:tc>
        <w:tc>
          <w:tcPr>
            <w:tcW w:w="310" w:type="dxa"/>
            <w:tcBorders>
              <w:top w:val="nil"/>
              <w:left w:val="nil"/>
              <w:bottom w:val="nil"/>
              <w:right w:val="nil"/>
            </w:tcBorders>
          </w:tcPr>
          <w:p w14:paraId="57870D30" w14:textId="77777777" w:rsidR="00607666" w:rsidRPr="00311AC0" w:rsidRDefault="00607666" w:rsidP="00E37B55">
            <w:pPr>
              <w:rPr>
                <w:sz w:val="4"/>
                <w:szCs w:val="4"/>
              </w:rPr>
            </w:pPr>
          </w:p>
        </w:tc>
      </w:tr>
      <w:tr w:rsidR="00607666" w:rsidRPr="00311AC0" w14:paraId="3E3915F9" w14:textId="77777777" w:rsidTr="00607666">
        <w:trPr>
          <w:trHeight w:val="63"/>
        </w:trPr>
        <w:tc>
          <w:tcPr>
            <w:tcW w:w="879" w:type="dxa"/>
            <w:tcBorders>
              <w:top w:val="nil"/>
              <w:left w:val="nil"/>
              <w:bottom w:val="nil"/>
              <w:right w:val="nil"/>
            </w:tcBorders>
          </w:tcPr>
          <w:p w14:paraId="7FEA73CB" w14:textId="77777777" w:rsidR="00607666" w:rsidRPr="00311AC0" w:rsidRDefault="00607666" w:rsidP="00E37B55">
            <w:pPr>
              <w:rPr>
                <w:sz w:val="4"/>
                <w:szCs w:val="4"/>
              </w:rPr>
            </w:pPr>
          </w:p>
        </w:tc>
        <w:tc>
          <w:tcPr>
            <w:tcW w:w="312" w:type="dxa"/>
            <w:tcBorders>
              <w:top w:val="nil"/>
              <w:left w:val="nil"/>
              <w:bottom w:val="nil"/>
              <w:right w:val="nil"/>
            </w:tcBorders>
          </w:tcPr>
          <w:p w14:paraId="60693592" w14:textId="77777777" w:rsidR="00607666" w:rsidRPr="00311AC0" w:rsidRDefault="00607666" w:rsidP="00E37B55">
            <w:pPr>
              <w:rPr>
                <w:sz w:val="4"/>
                <w:szCs w:val="4"/>
              </w:rPr>
            </w:pPr>
          </w:p>
        </w:tc>
        <w:tc>
          <w:tcPr>
            <w:tcW w:w="310" w:type="dxa"/>
            <w:tcBorders>
              <w:top w:val="nil"/>
              <w:left w:val="nil"/>
              <w:bottom w:val="nil"/>
              <w:right w:val="nil"/>
            </w:tcBorders>
            <w:shd w:val="clear" w:color="auto" w:fill="0070C0"/>
          </w:tcPr>
          <w:p w14:paraId="3F390193" w14:textId="77777777" w:rsidR="00607666" w:rsidRPr="00311AC0" w:rsidRDefault="00607666" w:rsidP="00E37B55">
            <w:pPr>
              <w:rPr>
                <w:sz w:val="4"/>
                <w:szCs w:val="4"/>
              </w:rPr>
            </w:pPr>
          </w:p>
        </w:tc>
        <w:tc>
          <w:tcPr>
            <w:tcW w:w="309" w:type="dxa"/>
            <w:tcBorders>
              <w:top w:val="nil"/>
              <w:left w:val="nil"/>
              <w:bottom w:val="nil"/>
              <w:right w:val="nil"/>
            </w:tcBorders>
          </w:tcPr>
          <w:p w14:paraId="08FE2E96" w14:textId="77777777" w:rsidR="00607666" w:rsidRPr="00311AC0" w:rsidRDefault="00607666" w:rsidP="00E37B55">
            <w:pPr>
              <w:rPr>
                <w:sz w:val="4"/>
                <w:szCs w:val="4"/>
              </w:rPr>
            </w:pPr>
          </w:p>
        </w:tc>
        <w:tc>
          <w:tcPr>
            <w:tcW w:w="310" w:type="dxa"/>
            <w:tcBorders>
              <w:top w:val="nil"/>
              <w:left w:val="nil"/>
              <w:bottom w:val="nil"/>
              <w:right w:val="nil"/>
            </w:tcBorders>
          </w:tcPr>
          <w:p w14:paraId="1A4DDD3A" w14:textId="77777777" w:rsidR="00607666" w:rsidRPr="00311AC0" w:rsidRDefault="00607666" w:rsidP="00E37B55">
            <w:pPr>
              <w:rPr>
                <w:sz w:val="4"/>
                <w:szCs w:val="4"/>
              </w:rPr>
            </w:pPr>
          </w:p>
        </w:tc>
        <w:tc>
          <w:tcPr>
            <w:tcW w:w="308" w:type="dxa"/>
            <w:tcBorders>
              <w:top w:val="nil"/>
              <w:left w:val="nil"/>
              <w:bottom w:val="nil"/>
              <w:right w:val="nil"/>
            </w:tcBorders>
            <w:shd w:val="clear" w:color="auto" w:fill="0070C0"/>
          </w:tcPr>
          <w:p w14:paraId="382CBE68" w14:textId="77777777" w:rsidR="00607666" w:rsidRPr="00311AC0" w:rsidRDefault="00607666" w:rsidP="00E37B55">
            <w:pPr>
              <w:rPr>
                <w:sz w:val="4"/>
                <w:szCs w:val="4"/>
              </w:rPr>
            </w:pPr>
          </w:p>
        </w:tc>
        <w:tc>
          <w:tcPr>
            <w:tcW w:w="307" w:type="dxa"/>
            <w:tcBorders>
              <w:top w:val="nil"/>
              <w:left w:val="nil"/>
              <w:bottom w:val="nil"/>
              <w:right w:val="nil"/>
            </w:tcBorders>
          </w:tcPr>
          <w:p w14:paraId="2791686F" w14:textId="77777777" w:rsidR="00607666" w:rsidRPr="00311AC0" w:rsidRDefault="00607666" w:rsidP="00E37B55">
            <w:pPr>
              <w:rPr>
                <w:sz w:val="4"/>
                <w:szCs w:val="4"/>
              </w:rPr>
            </w:pPr>
          </w:p>
        </w:tc>
        <w:tc>
          <w:tcPr>
            <w:tcW w:w="312" w:type="dxa"/>
            <w:tcBorders>
              <w:top w:val="nil"/>
              <w:left w:val="nil"/>
              <w:bottom w:val="nil"/>
              <w:right w:val="nil"/>
            </w:tcBorders>
          </w:tcPr>
          <w:p w14:paraId="10603D33" w14:textId="77777777" w:rsidR="00607666" w:rsidRPr="00311AC0" w:rsidRDefault="00607666" w:rsidP="00E37B55">
            <w:pPr>
              <w:rPr>
                <w:sz w:val="4"/>
                <w:szCs w:val="4"/>
              </w:rPr>
            </w:pPr>
          </w:p>
        </w:tc>
        <w:tc>
          <w:tcPr>
            <w:tcW w:w="309" w:type="dxa"/>
            <w:tcBorders>
              <w:top w:val="nil"/>
              <w:left w:val="nil"/>
              <w:bottom w:val="nil"/>
              <w:right w:val="nil"/>
            </w:tcBorders>
            <w:shd w:val="clear" w:color="auto" w:fill="0070C0"/>
          </w:tcPr>
          <w:p w14:paraId="57187CF5" w14:textId="77777777" w:rsidR="00607666" w:rsidRPr="00311AC0" w:rsidRDefault="00607666" w:rsidP="00E37B55">
            <w:pPr>
              <w:rPr>
                <w:sz w:val="4"/>
                <w:szCs w:val="4"/>
              </w:rPr>
            </w:pPr>
          </w:p>
        </w:tc>
        <w:tc>
          <w:tcPr>
            <w:tcW w:w="308" w:type="dxa"/>
            <w:tcBorders>
              <w:top w:val="nil"/>
              <w:left w:val="nil"/>
              <w:bottom w:val="nil"/>
              <w:right w:val="nil"/>
            </w:tcBorders>
          </w:tcPr>
          <w:p w14:paraId="617E9C04" w14:textId="77777777" w:rsidR="00607666" w:rsidRPr="00311AC0" w:rsidRDefault="00607666" w:rsidP="00E37B55">
            <w:pPr>
              <w:rPr>
                <w:sz w:val="4"/>
                <w:szCs w:val="4"/>
              </w:rPr>
            </w:pPr>
          </w:p>
        </w:tc>
        <w:tc>
          <w:tcPr>
            <w:tcW w:w="312" w:type="dxa"/>
            <w:tcBorders>
              <w:top w:val="nil"/>
              <w:left w:val="nil"/>
              <w:bottom w:val="nil"/>
              <w:right w:val="nil"/>
            </w:tcBorders>
          </w:tcPr>
          <w:p w14:paraId="51343D90" w14:textId="77777777" w:rsidR="00607666" w:rsidRPr="00311AC0" w:rsidRDefault="00607666" w:rsidP="00E37B55">
            <w:pPr>
              <w:rPr>
                <w:sz w:val="4"/>
                <w:szCs w:val="4"/>
              </w:rPr>
            </w:pPr>
          </w:p>
        </w:tc>
        <w:tc>
          <w:tcPr>
            <w:tcW w:w="309" w:type="dxa"/>
            <w:tcBorders>
              <w:top w:val="nil"/>
              <w:left w:val="nil"/>
              <w:bottom w:val="nil"/>
              <w:right w:val="nil"/>
            </w:tcBorders>
            <w:shd w:val="clear" w:color="auto" w:fill="0070C0"/>
          </w:tcPr>
          <w:p w14:paraId="5C2A9DAB" w14:textId="77777777" w:rsidR="00607666" w:rsidRPr="00311AC0" w:rsidRDefault="00607666" w:rsidP="00E37B55">
            <w:pPr>
              <w:rPr>
                <w:sz w:val="4"/>
                <w:szCs w:val="4"/>
              </w:rPr>
            </w:pPr>
          </w:p>
        </w:tc>
        <w:tc>
          <w:tcPr>
            <w:tcW w:w="308" w:type="dxa"/>
            <w:tcBorders>
              <w:top w:val="nil"/>
              <w:left w:val="nil"/>
              <w:bottom w:val="nil"/>
              <w:right w:val="nil"/>
            </w:tcBorders>
          </w:tcPr>
          <w:p w14:paraId="69EF9996" w14:textId="77777777" w:rsidR="00607666" w:rsidRPr="00311AC0" w:rsidRDefault="00607666" w:rsidP="00E37B55">
            <w:pPr>
              <w:rPr>
                <w:sz w:val="4"/>
                <w:szCs w:val="4"/>
              </w:rPr>
            </w:pPr>
          </w:p>
        </w:tc>
        <w:tc>
          <w:tcPr>
            <w:tcW w:w="312" w:type="dxa"/>
            <w:tcBorders>
              <w:top w:val="nil"/>
              <w:left w:val="nil"/>
              <w:bottom w:val="nil"/>
              <w:right w:val="nil"/>
            </w:tcBorders>
          </w:tcPr>
          <w:p w14:paraId="27E401FC" w14:textId="77777777" w:rsidR="00607666" w:rsidRPr="00311AC0" w:rsidRDefault="00607666" w:rsidP="00E37B55">
            <w:pPr>
              <w:rPr>
                <w:sz w:val="4"/>
                <w:szCs w:val="4"/>
              </w:rPr>
            </w:pPr>
          </w:p>
        </w:tc>
        <w:tc>
          <w:tcPr>
            <w:tcW w:w="309" w:type="dxa"/>
            <w:tcBorders>
              <w:top w:val="nil"/>
              <w:left w:val="nil"/>
              <w:bottom w:val="nil"/>
              <w:right w:val="nil"/>
            </w:tcBorders>
            <w:shd w:val="clear" w:color="auto" w:fill="0070C0"/>
          </w:tcPr>
          <w:p w14:paraId="712CE900" w14:textId="77777777" w:rsidR="00607666" w:rsidRPr="00311AC0" w:rsidRDefault="00607666" w:rsidP="00E37B55">
            <w:pPr>
              <w:rPr>
                <w:sz w:val="4"/>
                <w:szCs w:val="4"/>
              </w:rPr>
            </w:pPr>
          </w:p>
        </w:tc>
        <w:tc>
          <w:tcPr>
            <w:tcW w:w="308" w:type="dxa"/>
            <w:tcBorders>
              <w:top w:val="nil"/>
              <w:left w:val="nil"/>
              <w:bottom w:val="nil"/>
              <w:right w:val="nil"/>
            </w:tcBorders>
          </w:tcPr>
          <w:p w14:paraId="62F397A3" w14:textId="77777777" w:rsidR="00607666" w:rsidRPr="00311AC0" w:rsidRDefault="00607666" w:rsidP="00E37B55">
            <w:pPr>
              <w:rPr>
                <w:sz w:val="4"/>
                <w:szCs w:val="4"/>
              </w:rPr>
            </w:pPr>
          </w:p>
        </w:tc>
        <w:tc>
          <w:tcPr>
            <w:tcW w:w="312" w:type="dxa"/>
            <w:tcBorders>
              <w:top w:val="nil"/>
              <w:left w:val="nil"/>
              <w:bottom w:val="nil"/>
              <w:right w:val="nil"/>
            </w:tcBorders>
          </w:tcPr>
          <w:p w14:paraId="360D451F" w14:textId="77777777" w:rsidR="00607666" w:rsidRPr="00311AC0" w:rsidRDefault="00607666" w:rsidP="00E37B55">
            <w:pPr>
              <w:rPr>
                <w:sz w:val="4"/>
                <w:szCs w:val="4"/>
              </w:rPr>
            </w:pPr>
          </w:p>
        </w:tc>
        <w:tc>
          <w:tcPr>
            <w:tcW w:w="310" w:type="dxa"/>
            <w:tcBorders>
              <w:top w:val="nil"/>
              <w:left w:val="nil"/>
              <w:bottom w:val="nil"/>
              <w:right w:val="nil"/>
            </w:tcBorders>
            <w:shd w:val="clear" w:color="auto" w:fill="0070C0"/>
          </w:tcPr>
          <w:p w14:paraId="3621883C" w14:textId="77777777" w:rsidR="00607666" w:rsidRPr="00311AC0" w:rsidRDefault="00607666" w:rsidP="00E37B55">
            <w:pPr>
              <w:rPr>
                <w:sz w:val="4"/>
                <w:szCs w:val="4"/>
              </w:rPr>
            </w:pPr>
          </w:p>
        </w:tc>
        <w:tc>
          <w:tcPr>
            <w:tcW w:w="312" w:type="dxa"/>
            <w:tcBorders>
              <w:top w:val="nil"/>
              <w:left w:val="nil"/>
              <w:bottom w:val="nil"/>
              <w:right w:val="nil"/>
            </w:tcBorders>
          </w:tcPr>
          <w:p w14:paraId="3F7434B2" w14:textId="77777777" w:rsidR="00607666" w:rsidRPr="00311AC0" w:rsidRDefault="00607666" w:rsidP="00E37B55">
            <w:pPr>
              <w:rPr>
                <w:sz w:val="4"/>
                <w:szCs w:val="4"/>
              </w:rPr>
            </w:pPr>
          </w:p>
        </w:tc>
        <w:tc>
          <w:tcPr>
            <w:tcW w:w="312" w:type="dxa"/>
            <w:tcBorders>
              <w:top w:val="nil"/>
              <w:left w:val="nil"/>
              <w:bottom w:val="nil"/>
              <w:right w:val="nil"/>
            </w:tcBorders>
          </w:tcPr>
          <w:p w14:paraId="681674C4" w14:textId="77777777" w:rsidR="00607666" w:rsidRPr="00311AC0" w:rsidRDefault="00607666" w:rsidP="00E37B55">
            <w:pPr>
              <w:rPr>
                <w:sz w:val="4"/>
                <w:szCs w:val="4"/>
              </w:rPr>
            </w:pPr>
          </w:p>
        </w:tc>
        <w:tc>
          <w:tcPr>
            <w:tcW w:w="309" w:type="dxa"/>
            <w:tcBorders>
              <w:top w:val="nil"/>
              <w:left w:val="nil"/>
              <w:bottom w:val="nil"/>
              <w:right w:val="nil"/>
            </w:tcBorders>
            <w:shd w:val="clear" w:color="auto" w:fill="0070C0"/>
          </w:tcPr>
          <w:p w14:paraId="408A76D1" w14:textId="77777777" w:rsidR="00607666" w:rsidRPr="00311AC0" w:rsidRDefault="00607666" w:rsidP="00E37B55">
            <w:pPr>
              <w:rPr>
                <w:sz w:val="4"/>
                <w:szCs w:val="4"/>
              </w:rPr>
            </w:pPr>
          </w:p>
        </w:tc>
        <w:tc>
          <w:tcPr>
            <w:tcW w:w="311" w:type="dxa"/>
            <w:tcBorders>
              <w:top w:val="nil"/>
              <w:left w:val="nil"/>
              <w:bottom w:val="nil"/>
              <w:right w:val="nil"/>
            </w:tcBorders>
          </w:tcPr>
          <w:p w14:paraId="1AFD142F" w14:textId="77777777" w:rsidR="00607666" w:rsidRPr="00311AC0" w:rsidRDefault="00607666" w:rsidP="00E37B55">
            <w:pPr>
              <w:rPr>
                <w:sz w:val="4"/>
                <w:szCs w:val="4"/>
              </w:rPr>
            </w:pPr>
          </w:p>
        </w:tc>
        <w:tc>
          <w:tcPr>
            <w:tcW w:w="312" w:type="dxa"/>
            <w:tcBorders>
              <w:top w:val="nil"/>
              <w:left w:val="nil"/>
              <w:bottom w:val="nil"/>
              <w:right w:val="nil"/>
            </w:tcBorders>
          </w:tcPr>
          <w:p w14:paraId="79FC03E5" w14:textId="77777777" w:rsidR="00607666" w:rsidRPr="00311AC0" w:rsidRDefault="00607666" w:rsidP="00E37B55">
            <w:pPr>
              <w:rPr>
                <w:sz w:val="4"/>
                <w:szCs w:val="4"/>
              </w:rPr>
            </w:pPr>
          </w:p>
        </w:tc>
        <w:tc>
          <w:tcPr>
            <w:tcW w:w="309" w:type="dxa"/>
            <w:tcBorders>
              <w:top w:val="nil"/>
              <w:left w:val="nil"/>
              <w:bottom w:val="nil"/>
              <w:right w:val="nil"/>
            </w:tcBorders>
            <w:shd w:val="clear" w:color="auto" w:fill="0070C0"/>
          </w:tcPr>
          <w:p w14:paraId="542E6A91" w14:textId="77777777" w:rsidR="00607666" w:rsidRPr="00311AC0" w:rsidRDefault="00607666" w:rsidP="00E37B55">
            <w:pPr>
              <w:rPr>
                <w:sz w:val="4"/>
                <w:szCs w:val="4"/>
              </w:rPr>
            </w:pPr>
          </w:p>
        </w:tc>
        <w:tc>
          <w:tcPr>
            <w:tcW w:w="310" w:type="dxa"/>
            <w:tcBorders>
              <w:top w:val="nil"/>
              <w:left w:val="nil"/>
              <w:bottom w:val="nil"/>
              <w:right w:val="nil"/>
            </w:tcBorders>
          </w:tcPr>
          <w:p w14:paraId="13BB189E" w14:textId="77777777" w:rsidR="00607666" w:rsidRPr="00311AC0" w:rsidRDefault="00607666" w:rsidP="00E37B55">
            <w:pPr>
              <w:rPr>
                <w:sz w:val="4"/>
                <w:szCs w:val="4"/>
              </w:rPr>
            </w:pPr>
          </w:p>
        </w:tc>
      </w:tr>
      <w:tr w:rsidR="00607666" w:rsidRPr="00311AC0" w14:paraId="7D03C1A7" w14:textId="77777777" w:rsidTr="00607666">
        <w:trPr>
          <w:trHeight w:val="57"/>
        </w:trPr>
        <w:tc>
          <w:tcPr>
            <w:tcW w:w="879" w:type="dxa"/>
            <w:tcBorders>
              <w:top w:val="nil"/>
              <w:left w:val="nil"/>
              <w:bottom w:val="nil"/>
              <w:right w:val="nil"/>
            </w:tcBorders>
          </w:tcPr>
          <w:p w14:paraId="2F0CC00F" w14:textId="77777777" w:rsidR="00607666" w:rsidRPr="00311AC0" w:rsidRDefault="00607666" w:rsidP="00E37B55">
            <w:pPr>
              <w:rPr>
                <w:sz w:val="4"/>
                <w:szCs w:val="4"/>
              </w:rPr>
            </w:pPr>
          </w:p>
        </w:tc>
        <w:tc>
          <w:tcPr>
            <w:tcW w:w="312" w:type="dxa"/>
            <w:tcBorders>
              <w:top w:val="nil"/>
              <w:left w:val="nil"/>
              <w:bottom w:val="nil"/>
              <w:right w:val="nil"/>
            </w:tcBorders>
          </w:tcPr>
          <w:p w14:paraId="1730C7AF" w14:textId="77777777" w:rsidR="00607666" w:rsidRPr="00311AC0" w:rsidRDefault="00607666" w:rsidP="00E37B55">
            <w:pPr>
              <w:rPr>
                <w:sz w:val="4"/>
                <w:szCs w:val="4"/>
              </w:rPr>
            </w:pPr>
          </w:p>
        </w:tc>
        <w:tc>
          <w:tcPr>
            <w:tcW w:w="310" w:type="dxa"/>
            <w:tcBorders>
              <w:top w:val="nil"/>
              <w:left w:val="nil"/>
              <w:bottom w:val="nil"/>
              <w:right w:val="nil"/>
            </w:tcBorders>
            <w:shd w:val="clear" w:color="auto" w:fill="0070C0"/>
          </w:tcPr>
          <w:p w14:paraId="45693BF2" w14:textId="77777777" w:rsidR="00607666" w:rsidRPr="00311AC0" w:rsidRDefault="00607666" w:rsidP="00E37B55">
            <w:pPr>
              <w:rPr>
                <w:sz w:val="4"/>
                <w:szCs w:val="4"/>
              </w:rPr>
            </w:pPr>
          </w:p>
        </w:tc>
        <w:tc>
          <w:tcPr>
            <w:tcW w:w="309" w:type="dxa"/>
            <w:tcBorders>
              <w:top w:val="nil"/>
              <w:left w:val="nil"/>
              <w:bottom w:val="nil"/>
              <w:right w:val="nil"/>
            </w:tcBorders>
          </w:tcPr>
          <w:p w14:paraId="712D95AB" w14:textId="77777777" w:rsidR="00607666" w:rsidRPr="00311AC0" w:rsidRDefault="00607666" w:rsidP="00E37B55">
            <w:pPr>
              <w:rPr>
                <w:sz w:val="4"/>
                <w:szCs w:val="4"/>
              </w:rPr>
            </w:pPr>
          </w:p>
        </w:tc>
        <w:tc>
          <w:tcPr>
            <w:tcW w:w="310" w:type="dxa"/>
            <w:tcBorders>
              <w:top w:val="nil"/>
              <w:left w:val="nil"/>
              <w:bottom w:val="nil"/>
              <w:right w:val="nil"/>
            </w:tcBorders>
          </w:tcPr>
          <w:p w14:paraId="7CD3AA64" w14:textId="77777777" w:rsidR="00607666" w:rsidRPr="00311AC0" w:rsidRDefault="00607666" w:rsidP="00E37B55">
            <w:pPr>
              <w:rPr>
                <w:sz w:val="4"/>
                <w:szCs w:val="4"/>
              </w:rPr>
            </w:pPr>
          </w:p>
        </w:tc>
        <w:tc>
          <w:tcPr>
            <w:tcW w:w="308" w:type="dxa"/>
            <w:tcBorders>
              <w:top w:val="nil"/>
              <w:left w:val="nil"/>
              <w:bottom w:val="nil"/>
              <w:right w:val="nil"/>
            </w:tcBorders>
            <w:shd w:val="clear" w:color="auto" w:fill="0070C0"/>
          </w:tcPr>
          <w:p w14:paraId="5F3CC679" w14:textId="77777777" w:rsidR="00607666" w:rsidRPr="00311AC0" w:rsidRDefault="00607666" w:rsidP="00E37B55">
            <w:pPr>
              <w:rPr>
                <w:sz w:val="4"/>
                <w:szCs w:val="4"/>
              </w:rPr>
            </w:pPr>
          </w:p>
        </w:tc>
        <w:tc>
          <w:tcPr>
            <w:tcW w:w="307" w:type="dxa"/>
            <w:tcBorders>
              <w:top w:val="nil"/>
              <w:left w:val="nil"/>
              <w:bottom w:val="nil"/>
              <w:right w:val="nil"/>
            </w:tcBorders>
          </w:tcPr>
          <w:p w14:paraId="3996EB72" w14:textId="77777777" w:rsidR="00607666" w:rsidRPr="00311AC0" w:rsidRDefault="00607666" w:rsidP="00E37B55">
            <w:pPr>
              <w:rPr>
                <w:sz w:val="4"/>
                <w:szCs w:val="4"/>
              </w:rPr>
            </w:pPr>
          </w:p>
        </w:tc>
        <w:tc>
          <w:tcPr>
            <w:tcW w:w="312" w:type="dxa"/>
            <w:tcBorders>
              <w:top w:val="nil"/>
              <w:left w:val="nil"/>
              <w:bottom w:val="nil"/>
              <w:right w:val="nil"/>
            </w:tcBorders>
          </w:tcPr>
          <w:p w14:paraId="6DD345EF" w14:textId="77777777" w:rsidR="00607666" w:rsidRPr="00311AC0" w:rsidRDefault="00607666" w:rsidP="00E37B55">
            <w:pPr>
              <w:rPr>
                <w:sz w:val="4"/>
                <w:szCs w:val="4"/>
              </w:rPr>
            </w:pPr>
          </w:p>
        </w:tc>
        <w:tc>
          <w:tcPr>
            <w:tcW w:w="309" w:type="dxa"/>
            <w:tcBorders>
              <w:top w:val="nil"/>
              <w:left w:val="nil"/>
              <w:bottom w:val="nil"/>
              <w:right w:val="nil"/>
            </w:tcBorders>
            <w:shd w:val="clear" w:color="auto" w:fill="0070C0"/>
          </w:tcPr>
          <w:p w14:paraId="5D2ED3A4" w14:textId="77777777" w:rsidR="00607666" w:rsidRPr="00311AC0" w:rsidRDefault="00607666" w:rsidP="00E37B55">
            <w:pPr>
              <w:rPr>
                <w:sz w:val="4"/>
                <w:szCs w:val="4"/>
              </w:rPr>
            </w:pPr>
          </w:p>
        </w:tc>
        <w:tc>
          <w:tcPr>
            <w:tcW w:w="308" w:type="dxa"/>
            <w:tcBorders>
              <w:top w:val="nil"/>
              <w:left w:val="nil"/>
              <w:bottom w:val="nil"/>
              <w:right w:val="nil"/>
            </w:tcBorders>
          </w:tcPr>
          <w:p w14:paraId="687A111E" w14:textId="77777777" w:rsidR="00607666" w:rsidRPr="00311AC0" w:rsidRDefault="00607666" w:rsidP="00E37B55">
            <w:pPr>
              <w:rPr>
                <w:sz w:val="4"/>
                <w:szCs w:val="4"/>
              </w:rPr>
            </w:pPr>
          </w:p>
        </w:tc>
        <w:tc>
          <w:tcPr>
            <w:tcW w:w="312" w:type="dxa"/>
            <w:tcBorders>
              <w:top w:val="nil"/>
              <w:left w:val="nil"/>
              <w:bottom w:val="nil"/>
              <w:right w:val="nil"/>
            </w:tcBorders>
          </w:tcPr>
          <w:p w14:paraId="2DEFA43C" w14:textId="77777777" w:rsidR="00607666" w:rsidRPr="00311AC0" w:rsidRDefault="00607666" w:rsidP="00E37B55">
            <w:pPr>
              <w:rPr>
                <w:sz w:val="4"/>
                <w:szCs w:val="4"/>
              </w:rPr>
            </w:pPr>
          </w:p>
        </w:tc>
        <w:tc>
          <w:tcPr>
            <w:tcW w:w="309" w:type="dxa"/>
            <w:tcBorders>
              <w:top w:val="nil"/>
              <w:left w:val="nil"/>
              <w:bottom w:val="nil"/>
              <w:right w:val="nil"/>
            </w:tcBorders>
            <w:shd w:val="clear" w:color="auto" w:fill="0070C0"/>
          </w:tcPr>
          <w:p w14:paraId="5D7C60B2" w14:textId="77777777" w:rsidR="00607666" w:rsidRPr="00311AC0" w:rsidRDefault="00607666" w:rsidP="00E37B55">
            <w:pPr>
              <w:rPr>
                <w:sz w:val="4"/>
                <w:szCs w:val="4"/>
              </w:rPr>
            </w:pPr>
          </w:p>
        </w:tc>
        <w:tc>
          <w:tcPr>
            <w:tcW w:w="308" w:type="dxa"/>
            <w:tcBorders>
              <w:top w:val="nil"/>
              <w:left w:val="nil"/>
              <w:bottom w:val="nil"/>
              <w:right w:val="nil"/>
            </w:tcBorders>
          </w:tcPr>
          <w:p w14:paraId="079670C6" w14:textId="77777777" w:rsidR="00607666" w:rsidRPr="00311AC0" w:rsidRDefault="00607666" w:rsidP="00E37B55">
            <w:pPr>
              <w:rPr>
                <w:sz w:val="4"/>
                <w:szCs w:val="4"/>
              </w:rPr>
            </w:pPr>
          </w:p>
        </w:tc>
        <w:tc>
          <w:tcPr>
            <w:tcW w:w="312" w:type="dxa"/>
            <w:tcBorders>
              <w:top w:val="nil"/>
              <w:left w:val="nil"/>
              <w:bottom w:val="nil"/>
              <w:right w:val="nil"/>
            </w:tcBorders>
          </w:tcPr>
          <w:p w14:paraId="317102D2" w14:textId="77777777" w:rsidR="00607666" w:rsidRPr="00311AC0" w:rsidRDefault="00607666" w:rsidP="00E37B55">
            <w:pPr>
              <w:rPr>
                <w:sz w:val="4"/>
                <w:szCs w:val="4"/>
              </w:rPr>
            </w:pPr>
          </w:p>
        </w:tc>
        <w:tc>
          <w:tcPr>
            <w:tcW w:w="309" w:type="dxa"/>
            <w:tcBorders>
              <w:top w:val="nil"/>
              <w:left w:val="nil"/>
              <w:bottom w:val="nil"/>
              <w:right w:val="nil"/>
            </w:tcBorders>
            <w:shd w:val="clear" w:color="auto" w:fill="0070C0"/>
          </w:tcPr>
          <w:p w14:paraId="5785F02E" w14:textId="77777777" w:rsidR="00607666" w:rsidRPr="00311AC0" w:rsidRDefault="00607666" w:rsidP="00E37B55">
            <w:pPr>
              <w:rPr>
                <w:sz w:val="4"/>
                <w:szCs w:val="4"/>
              </w:rPr>
            </w:pPr>
          </w:p>
        </w:tc>
        <w:tc>
          <w:tcPr>
            <w:tcW w:w="308" w:type="dxa"/>
            <w:tcBorders>
              <w:top w:val="nil"/>
              <w:left w:val="nil"/>
              <w:bottom w:val="nil"/>
              <w:right w:val="nil"/>
            </w:tcBorders>
          </w:tcPr>
          <w:p w14:paraId="485BEFE6" w14:textId="77777777" w:rsidR="00607666" w:rsidRPr="00311AC0" w:rsidRDefault="00607666" w:rsidP="00E37B55">
            <w:pPr>
              <w:rPr>
                <w:sz w:val="4"/>
                <w:szCs w:val="4"/>
              </w:rPr>
            </w:pPr>
          </w:p>
        </w:tc>
        <w:tc>
          <w:tcPr>
            <w:tcW w:w="312" w:type="dxa"/>
            <w:tcBorders>
              <w:top w:val="nil"/>
              <w:left w:val="nil"/>
              <w:bottom w:val="nil"/>
              <w:right w:val="nil"/>
            </w:tcBorders>
          </w:tcPr>
          <w:p w14:paraId="0A0F2692" w14:textId="77777777" w:rsidR="00607666" w:rsidRPr="00311AC0" w:rsidRDefault="00607666" w:rsidP="00E37B55">
            <w:pPr>
              <w:rPr>
                <w:sz w:val="4"/>
                <w:szCs w:val="4"/>
              </w:rPr>
            </w:pPr>
          </w:p>
        </w:tc>
        <w:tc>
          <w:tcPr>
            <w:tcW w:w="310" w:type="dxa"/>
            <w:tcBorders>
              <w:top w:val="nil"/>
              <w:left w:val="nil"/>
              <w:bottom w:val="nil"/>
              <w:right w:val="nil"/>
            </w:tcBorders>
            <w:shd w:val="clear" w:color="auto" w:fill="0070C0"/>
          </w:tcPr>
          <w:p w14:paraId="0247649E" w14:textId="77777777" w:rsidR="00607666" w:rsidRPr="00311AC0" w:rsidRDefault="00607666" w:rsidP="00E37B55">
            <w:pPr>
              <w:rPr>
                <w:sz w:val="4"/>
                <w:szCs w:val="4"/>
              </w:rPr>
            </w:pPr>
          </w:p>
        </w:tc>
        <w:tc>
          <w:tcPr>
            <w:tcW w:w="312" w:type="dxa"/>
            <w:tcBorders>
              <w:top w:val="nil"/>
              <w:left w:val="nil"/>
              <w:bottom w:val="nil"/>
              <w:right w:val="nil"/>
            </w:tcBorders>
          </w:tcPr>
          <w:p w14:paraId="07EBB002" w14:textId="77777777" w:rsidR="00607666" w:rsidRPr="00311AC0" w:rsidRDefault="00607666" w:rsidP="00E37B55">
            <w:pPr>
              <w:rPr>
                <w:sz w:val="4"/>
                <w:szCs w:val="4"/>
              </w:rPr>
            </w:pPr>
          </w:p>
        </w:tc>
        <w:tc>
          <w:tcPr>
            <w:tcW w:w="312" w:type="dxa"/>
            <w:tcBorders>
              <w:top w:val="nil"/>
              <w:left w:val="nil"/>
              <w:bottom w:val="nil"/>
              <w:right w:val="nil"/>
            </w:tcBorders>
          </w:tcPr>
          <w:p w14:paraId="77CBEF74" w14:textId="77777777" w:rsidR="00607666" w:rsidRPr="00311AC0" w:rsidRDefault="00607666" w:rsidP="00E37B55">
            <w:pPr>
              <w:rPr>
                <w:sz w:val="4"/>
                <w:szCs w:val="4"/>
              </w:rPr>
            </w:pPr>
          </w:p>
        </w:tc>
        <w:tc>
          <w:tcPr>
            <w:tcW w:w="309" w:type="dxa"/>
            <w:tcBorders>
              <w:top w:val="nil"/>
              <w:left w:val="nil"/>
              <w:bottom w:val="nil"/>
              <w:right w:val="nil"/>
            </w:tcBorders>
            <w:shd w:val="clear" w:color="auto" w:fill="0070C0"/>
          </w:tcPr>
          <w:p w14:paraId="65AE24D9" w14:textId="77777777" w:rsidR="00607666" w:rsidRPr="00311AC0" w:rsidRDefault="00607666" w:rsidP="00E37B55">
            <w:pPr>
              <w:rPr>
                <w:sz w:val="4"/>
                <w:szCs w:val="4"/>
              </w:rPr>
            </w:pPr>
          </w:p>
        </w:tc>
        <w:tc>
          <w:tcPr>
            <w:tcW w:w="311" w:type="dxa"/>
            <w:tcBorders>
              <w:top w:val="nil"/>
              <w:left w:val="nil"/>
              <w:bottom w:val="nil"/>
              <w:right w:val="nil"/>
            </w:tcBorders>
          </w:tcPr>
          <w:p w14:paraId="64C88327" w14:textId="77777777" w:rsidR="00607666" w:rsidRPr="00311AC0" w:rsidRDefault="00607666" w:rsidP="00E37B55">
            <w:pPr>
              <w:rPr>
                <w:sz w:val="4"/>
                <w:szCs w:val="4"/>
              </w:rPr>
            </w:pPr>
          </w:p>
        </w:tc>
        <w:tc>
          <w:tcPr>
            <w:tcW w:w="312" w:type="dxa"/>
            <w:tcBorders>
              <w:top w:val="nil"/>
              <w:left w:val="nil"/>
              <w:bottom w:val="nil"/>
              <w:right w:val="nil"/>
            </w:tcBorders>
          </w:tcPr>
          <w:p w14:paraId="7B5C65B4" w14:textId="77777777" w:rsidR="00607666" w:rsidRPr="00311AC0" w:rsidRDefault="00607666" w:rsidP="00E37B55">
            <w:pPr>
              <w:rPr>
                <w:sz w:val="4"/>
                <w:szCs w:val="4"/>
              </w:rPr>
            </w:pPr>
          </w:p>
        </w:tc>
        <w:tc>
          <w:tcPr>
            <w:tcW w:w="309" w:type="dxa"/>
            <w:tcBorders>
              <w:top w:val="nil"/>
              <w:left w:val="nil"/>
              <w:bottom w:val="nil"/>
              <w:right w:val="nil"/>
            </w:tcBorders>
            <w:shd w:val="clear" w:color="auto" w:fill="0070C0"/>
          </w:tcPr>
          <w:p w14:paraId="22B691DE" w14:textId="77777777" w:rsidR="00607666" w:rsidRPr="00311AC0" w:rsidRDefault="00607666" w:rsidP="00E37B55">
            <w:pPr>
              <w:rPr>
                <w:sz w:val="4"/>
                <w:szCs w:val="4"/>
              </w:rPr>
            </w:pPr>
          </w:p>
        </w:tc>
        <w:tc>
          <w:tcPr>
            <w:tcW w:w="310" w:type="dxa"/>
            <w:tcBorders>
              <w:top w:val="nil"/>
              <w:left w:val="nil"/>
              <w:bottom w:val="nil"/>
              <w:right w:val="nil"/>
            </w:tcBorders>
          </w:tcPr>
          <w:p w14:paraId="5106C5A4" w14:textId="77777777" w:rsidR="00607666" w:rsidRPr="00311AC0" w:rsidRDefault="00607666" w:rsidP="00E37B55">
            <w:pPr>
              <w:rPr>
                <w:sz w:val="4"/>
                <w:szCs w:val="4"/>
              </w:rPr>
            </w:pPr>
          </w:p>
        </w:tc>
      </w:tr>
      <w:tr w:rsidR="00607666" w:rsidRPr="001048FF" w14:paraId="73A2129F" w14:textId="77777777" w:rsidTr="00607666">
        <w:tc>
          <w:tcPr>
            <w:tcW w:w="879" w:type="dxa"/>
            <w:tcBorders>
              <w:top w:val="nil"/>
              <w:left w:val="nil"/>
              <w:bottom w:val="nil"/>
              <w:right w:val="nil"/>
            </w:tcBorders>
          </w:tcPr>
          <w:p w14:paraId="142931F6" w14:textId="77777777" w:rsidR="00607666" w:rsidRPr="001048FF" w:rsidRDefault="00607666" w:rsidP="00E37B55">
            <w:pPr>
              <w:jc w:val="center"/>
            </w:pPr>
            <w:r w:rsidRPr="001048FF">
              <w:rPr>
                <w:rFonts w:ascii="Helvetica" w:hAnsi="Helvetica"/>
                <w:b/>
                <w:color w:val="000000"/>
              </w:rPr>
              <w:t>H/A</w:t>
            </w:r>
          </w:p>
        </w:tc>
        <w:tc>
          <w:tcPr>
            <w:tcW w:w="931" w:type="dxa"/>
            <w:gridSpan w:val="3"/>
            <w:tcBorders>
              <w:top w:val="single" w:sz="4" w:space="0" w:color="0070C0"/>
              <w:left w:val="nil"/>
              <w:bottom w:val="nil"/>
              <w:right w:val="nil"/>
            </w:tcBorders>
          </w:tcPr>
          <w:p w14:paraId="0B6E5B73" w14:textId="77777777" w:rsidR="00607666" w:rsidRPr="005671EC" w:rsidRDefault="00607666" w:rsidP="00E37B55">
            <w:pPr>
              <w:jc w:val="center"/>
              <w:rPr>
                <w:b/>
                <w:color w:val="0070C0"/>
              </w:rPr>
            </w:pPr>
            <w:r w:rsidRPr="005671EC">
              <w:rPr>
                <w:b/>
                <w:color w:val="0070C0"/>
              </w:rPr>
              <w:t>1.6</w:t>
            </w:r>
          </w:p>
        </w:tc>
        <w:tc>
          <w:tcPr>
            <w:tcW w:w="925" w:type="dxa"/>
            <w:gridSpan w:val="3"/>
            <w:tcBorders>
              <w:top w:val="single" w:sz="4" w:space="0" w:color="0070C0"/>
              <w:left w:val="nil"/>
              <w:bottom w:val="nil"/>
              <w:right w:val="nil"/>
            </w:tcBorders>
          </w:tcPr>
          <w:p w14:paraId="23B6FD48" w14:textId="77777777" w:rsidR="00607666" w:rsidRPr="005671EC" w:rsidRDefault="00607666" w:rsidP="00E37B55">
            <w:pPr>
              <w:jc w:val="center"/>
              <w:rPr>
                <w:b/>
                <w:color w:val="0070C0"/>
              </w:rPr>
            </w:pPr>
            <w:r w:rsidRPr="005671EC">
              <w:rPr>
                <w:b/>
                <w:color w:val="0070C0"/>
              </w:rPr>
              <w:t>1.5</w:t>
            </w:r>
          </w:p>
        </w:tc>
        <w:tc>
          <w:tcPr>
            <w:tcW w:w="929" w:type="dxa"/>
            <w:gridSpan w:val="3"/>
            <w:tcBorders>
              <w:top w:val="single" w:sz="4" w:space="0" w:color="0070C0"/>
              <w:left w:val="nil"/>
              <w:bottom w:val="nil"/>
              <w:right w:val="nil"/>
            </w:tcBorders>
          </w:tcPr>
          <w:p w14:paraId="3E1F76F8" w14:textId="77777777" w:rsidR="00607666" w:rsidRPr="005671EC" w:rsidRDefault="00607666" w:rsidP="00E37B55">
            <w:pPr>
              <w:jc w:val="center"/>
              <w:rPr>
                <w:b/>
                <w:color w:val="0070C0"/>
              </w:rPr>
            </w:pPr>
            <w:r w:rsidRPr="005671EC">
              <w:rPr>
                <w:b/>
                <w:color w:val="0070C0"/>
              </w:rPr>
              <w:t>1.5</w:t>
            </w:r>
          </w:p>
        </w:tc>
        <w:tc>
          <w:tcPr>
            <w:tcW w:w="929" w:type="dxa"/>
            <w:gridSpan w:val="3"/>
            <w:tcBorders>
              <w:top w:val="single" w:sz="4" w:space="0" w:color="0070C0"/>
              <w:left w:val="nil"/>
              <w:bottom w:val="nil"/>
              <w:right w:val="nil"/>
            </w:tcBorders>
          </w:tcPr>
          <w:p w14:paraId="5823CA54" w14:textId="77777777" w:rsidR="00607666" w:rsidRPr="005671EC" w:rsidRDefault="00607666" w:rsidP="00E37B55">
            <w:pPr>
              <w:jc w:val="center"/>
              <w:rPr>
                <w:b/>
                <w:color w:val="0070C0"/>
              </w:rPr>
            </w:pPr>
            <w:r w:rsidRPr="005671EC">
              <w:rPr>
                <w:b/>
                <w:color w:val="0070C0"/>
              </w:rPr>
              <w:t>1.4</w:t>
            </w:r>
          </w:p>
        </w:tc>
        <w:tc>
          <w:tcPr>
            <w:tcW w:w="929" w:type="dxa"/>
            <w:gridSpan w:val="3"/>
            <w:tcBorders>
              <w:top w:val="single" w:sz="4" w:space="0" w:color="0070C0"/>
              <w:left w:val="nil"/>
              <w:bottom w:val="nil"/>
              <w:right w:val="nil"/>
            </w:tcBorders>
          </w:tcPr>
          <w:p w14:paraId="7015E83B" w14:textId="77777777" w:rsidR="00607666" w:rsidRPr="005671EC" w:rsidRDefault="00607666" w:rsidP="00E37B55">
            <w:pPr>
              <w:jc w:val="center"/>
              <w:rPr>
                <w:b/>
                <w:color w:val="0070C0"/>
              </w:rPr>
            </w:pPr>
            <w:r w:rsidRPr="005671EC">
              <w:rPr>
                <w:b/>
                <w:color w:val="0070C0"/>
              </w:rPr>
              <w:t>1.7</w:t>
            </w:r>
          </w:p>
        </w:tc>
        <w:tc>
          <w:tcPr>
            <w:tcW w:w="934" w:type="dxa"/>
            <w:gridSpan w:val="3"/>
            <w:tcBorders>
              <w:top w:val="single" w:sz="4" w:space="0" w:color="0070C0"/>
              <w:left w:val="nil"/>
              <w:bottom w:val="nil"/>
              <w:right w:val="nil"/>
            </w:tcBorders>
          </w:tcPr>
          <w:p w14:paraId="137B18F8" w14:textId="77777777" w:rsidR="00607666" w:rsidRPr="005671EC" w:rsidRDefault="00607666" w:rsidP="00E37B55">
            <w:pPr>
              <w:jc w:val="center"/>
              <w:rPr>
                <w:b/>
                <w:color w:val="0070C0"/>
              </w:rPr>
            </w:pPr>
            <w:r w:rsidRPr="005671EC">
              <w:rPr>
                <w:b/>
                <w:color w:val="0070C0"/>
              </w:rPr>
              <w:t>1.6</w:t>
            </w:r>
          </w:p>
        </w:tc>
        <w:tc>
          <w:tcPr>
            <w:tcW w:w="932" w:type="dxa"/>
            <w:gridSpan w:val="3"/>
            <w:tcBorders>
              <w:top w:val="single" w:sz="4" w:space="0" w:color="0070C0"/>
              <w:left w:val="nil"/>
              <w:bottom w:val="nil"/>
              <w:right w:val="nil"/>
            </w:tcBorders>
          </w:tcPr>
          <w:p w14:paraId="7479AD8B" w14:textId="77777777" w:rsidR="00607666" w:rsidRPr="005671EC" w:rsidRDefault="00607666" w:rsidP="00E37B55">
            <w:pPr>
              <w:jc w:val="center"/>
              <w:rPr>
                <w:b/>
                <w:color w:val="0070C0"/>
              </w:rPr>
            </w:pPr>
            <w:r w:rsidRPr="005671EC">
              <w:rPr>
                <w:b/>
                <w:color w:val="0070C0"/>
              </w:rPr>
              <w:t>1.4</w:t>
            </w:r>
          </w:p>
        </w:tc>
        <w:tc>
          <w:tcPr>
            <w:tcW w:w="931" w:type="dxa"/>
            <w:gridSpan w:val="3"/>
            <w:tcBorders>
              <w:top w:val="single" w:sz="4" w:space="0" w:color="0070C0"/>
              <w:left w:val="nil"/>
              <w:bottom w:val="nil"/>
              <w:right w:val="nil"/>
            </w:tcBorders>
          </w:tcPr>
          <w:p w14:paraId="7B03AA53" w14:textId="77777777" w:rsidR="00607666" w:rsidRPr="005671EC" w:rsidRDefault="00607666" w:rsidP="00E37B55">
            <w:pPr>
              <w:jc w:val="center"/>
              <w:rPr>
                <w:b/>
                <w:color w:val="0070C0"/>
              </w:rPr>
            </w:pPr>
            <w:r w:rsidRPr="005671EC">
              <w:rPr>
                <w:b/>
                <w:color w:val="0070C0"/>
              </w:rPr>
              <w:t>1.5</w:t>
            </w:r>
          </w:p>
        </w:tc>
      </w:tr>
      <w:tr w:rsidR="00607666" w14:paraId="2D5EDACF" w14:textId="77777777" w:rsidTr="00607666">
        <w:tc>
          <w:tcPr>
            <w:tcW w:w="879" w:type="dxa"/>
            <w:tcBorders>
              <w:top w:val="nil"/>
              <w:left w:val="nil"/>
              <w:bottom w:val="nil"/>
              <w:right w:val="nil"/>
            </w:tcBorders>
          </w:tcPr>
          <w:p w14:paraId="2BB15187" w14:textId="77777777" w:rsidR="00607666" w:rsidRPr="00851EDA" w:rsidRDefault="00607666" w:rsidP="00E37B55">
            <w:pPr>
              <w:jc w:val="center"/>
              <w:rPr>
                <w:rFonts w:ascii="Helvetica" w:hAnsi="Helvetica"/>
                <w:b/>
                <w:color w:val="000000"/>
                <w:sz w:val="18"/>
                <w:szCs w:val="18"/>
              </w:rPr>
            </w:pPr>
            <w:r>
              <w:rPr>
                <w:rFonts w:ascii="Helvetica" w:hAnsi="Helvetica"/>
                <w:b/>
                <w:color w:val="000000"/>
                <w:sz w:val="18"/>
                <w:szCs w:val="18"/>
              </w:rPr>
              <w:t>season</w:t>
            </w:r>
          </w:p>
        </w:tc>
        <w:tc>
          <w:tcPr>
            <w:tcW w:w="931" w:type="dxa"/>
            <w:gridSpan w:val="3"/>
            <w:tcBorders>
              <w:top w:val="nil"/>
              <w:left w:val="nil"/>
              <w:bottom w:val="nil"/>
              <w:right w:val="nil"/>
            </w:tcBorders>
            <w:vAlign w:val="bottom"/>
          </w:tcPr>
          <w:p w14:paraId="4C9173F2" w14:textId="77777777" w:rsidR="00607666" w:rsidRDefault="00607666" w:rsidP="00E37B55">
            <w:pPr>
              <w:jc w:val="center"/>
            </w:pPr>
            <w:r w:rsidRPr="00851EDA">
              <w:rPr>
                <w:rFonts w:ascii="Helvetica" w:hAnsi="Helvetica"/>
                <w:b/>
                <w:color w:val="000000"/>
                <w:sz w:val="18"/>
                <w:szCs w:val="18"/>
              </w:rPr>
              <w:t>2012/13</w:t>
            </w:r>
          </w:p>
        </w:tc>
        <w:tc>
          <w:tcPr>
            <w:tcW w:w="925" w:type="dxa"/>
            <w:gridSpan w:val="3"/>
            <w:tcBorders>
              <w:top w:val="nil"/>
              <w:left w:val="nil"/>
              <w:bottom w:val="nil"/>
              <w:right w:val="nil"/>
            </w:tcBorders>
            <w:vAlign w:val="bottom"/>
          </w:tcPr>
          <w:p w14:paraId="0319E4D5" w14:textId="77777777" w:rsidR="00607666" w:rsidRDefault="00607666" w:rsidP="00E37B55">
            <w:pPr>
              <w:jc w:val="center"/>
            </w:pPr>
            <w:r w:rsidRPr="00851EDA">
              <w:rPr>
                <w:rFonts w:ascii="Helvetica" w:hAnsi="Helvetica"/>
                <w:b/>
                <w:color w:val="000000"/>
                <w:sz w:val="18"/>
                <w:szCs w:val="18"/>
              </w:rPr>
              <w:t>2013/14</w:t>
            </w:r>
          </w:p>
        </w:tc>
        <w:tc>
          <w:tcPr>
            <w:tcW w:w="929" w:type="dxa"/>
            <w:gridSpan w:val="3"/>
            <w:tcBorders>
              <w:top w:val="nil"/>
              <w:left w:val="nil"/>
              <w:bottom w:val="nil"/>
              <w:right w:val="nil"/>
            </w:tcBorders>
            <w:vAlign w:val="bottom"/>
          </w:tcPr>
          <w:p w14:paraId="136C71A9" w14:textId="77777777" w:rsidR="00607666" w:rsidRDefault="00607666" w:rsidP="00E37B55">
            <w:pPr>
              <w:jc w:val="center"/>
            </w:pPr>
            <w:r w:rsidRPr="00851EDA">
              <w:rPr>
                <w:rFonts w:ascii="Helvetica" w:hAnsi="Helvetica"/>
                <w:b/>
                <w:color w:val="000000"/>
                <w:sz w:val="18"/>
                <w:szCs w:val="18"/>
              </w:rPr>
              <w:t>2014/15</w:t>
            </w:r>
          </w:p>
        </w:tc>
        <w:tc>
          <w:tcPr>
            <w:tcW w:w="929" w:type="dxa"/>
            <w:gridSpan w:val="3"/>
            <w:tcBorders>
              <w:top w:val="nil"/>
              <w:left w:val="nil"/>
              <w:bottom w:val="nil"/>
              <w:right w:val="nil"/>
            </w:tcBorders>
            <w:vAlign w:val="bottom"/>
          </w:tcPr>
          <w:p w14:paraId="42510F4D" w14:textId="77777777" w:rsidR="00607666" w:rsidRDefault="00607666" w:rsidP="00E37B55">
            <w:pPr>
              <w:jc w:val="center"/>
            </w:pPr>
            <w:r w:rsidRPr="00851EDA">
              <w:rPr>
                <w:rFonts w:ascii="Helvetica" w:hAnsi="Helvetica"/>
                <w:b/>
                <w:color w:val="000000"/>
                <w:sz w:val="18"/>
                <w:szCs w:val="18"/>
              </w:rPr>
              <w:t>2015/16</w:t>
            </w:r>
          </w:p>
        </w:tc>
        <w:tc>
          <w:tcPr>
            <w:tcW w:w="929" w:type="dxa"/>
            <w:gridSpan w:val="3"/>
            <w:tcBorders>
              <w:top w:val="nil"/>
              <w:left w:val="nil"/>
              <w:bottom w:val="nil"/>
              <w:right w:val="nil"/>
            </w:tcBorders>
            <w:vAlign w:val="bottom"/>
          </w:tcPr>
          <w:p w14:paraId="3AC4E293" w14:textId="77777777" w:rsidR="00607666" w:rsidRDefault="00607666" w:rsidP="00E37B55">
            <w:pPr>
              <w:jc w:val="center"/>
            </w:pPr>
            <w:r w:rsidRPr="00851EDA">
              <w:rPr>
                <w:rFonts w:ascii="Helvetica" w:hAnsi="Helvetica"/>
                <w:b/>
                <w:color w:val="000000"/>
                <w:sz w:val="18"/>
                <w:szCs w:val="18"/>
              </w:rPr>
              <w:t>2016/17</w:t>
            </w:r>
          </w:p>
        </w:tc>
        <w:tc>
          <w:tcPr>
            <w:tcW w:w="934" w:type="dxa"/>
            <w:gridSpan w:val="3"/>
            <w:tcBorders>
              <w:top w:val="nil"/>
              <w:left w:val="nil"/>
              <w:bottom w:val="nil"/>
              <w:right w:val="nil"/>
            </w:tcBorders>
            <w:vAlign w:val="bottom"/>
          </w:tcPr>
          <w:p w14:paraId="2E3506EE" w14:textId="77777777" w:rsidR="00607666" w:rsidRDefault="00607666" w:rsidP="00E37B55">
            <w:pPr>
              <w:jc w:val="center"/>
            </w:pPr>
            <w:r w:rsidRPr="00851EDA">
              <w:rPr>
                <w:rFonts w:ascii="Helvetica" w:hAnsi="Helvetica"/>
                <w:b/>
                <w:color w:val="000000"/>
                <w:sz w:val="18"/>
                <w:szCs w:val="18"/>
              </w:rPr>
              <w:t>2017/18</w:t>
            </w:r>
          </w:p>
        </w:tc>
        <w:tc>
          <w:tcPr>
            <w:tcW w:w="932" w:type="dxa"/>
            <w:gridSpan w:val="3"/>
            <w:tcBorders>
              <w:top w:val="nil"/>
              <w:left w:val="nil"/>
              <w:bottom w:val="nil"/>
              <w:right w:val="nil"/>
            </w:tcBorders>
            <w:vAlign w:val="bottom"/>
          </w:tcPr>
          <w:p w14:paraId="4357B705" w14:textId="77777777" w:rsidR="00607666" w:rsidRDefault="00607666" w:rsidP="00E37B55">
            <w:pPr>
              <w:jc w:val="center"/>
            </w:pPr>
            <w:r w:rsidRPr="00851EDA">
              <w:rPr>
                <w:rFonts w:ascii="Helvetica" w:hAnsi="Helvetica"/>
                <w:b/>
                <w:color w:val="000000"/>
                <w:sz w:val="18"/>
                <w:szCs w:val="18"/>
              </w:rPr>
              <w:t>2018/19</w:t>
            </w:r>
          </w:p>
        </w:tc>
        <w:tc>
          <w:tcPr>
            <w:tcW w:w="931" w:type="dxa"/>
            <w:gridSpan w:val="3"/>
            <w:tcBorders>
              <w:top w:val="nil"/>
              <w:left w:val="nil"/>
              <w:bottom w:val="nil"/>
              <w:right w:val="nil"/>
            </w:tcBorders>
            <w:vAlign w:val="bottom"/>
          </w:tcPr>
          <w:p w14:paraId="17151D80" w14:textId="77777777" w:rsidR="00607666" w:rsidRDefault="00607666" w:rsidP="00E37B55">
            <w:pPr>
              <w:jc w:val="center"/>
            </w:pPr>
            <w:r>
              <w:rPr>
                <w:rFonts w:ascii="Helvetica" w:hAnsi="Helvetica"/>
                <w:b/>
                <w:color w:val="000000"/>
                <w:sz w:val="18"/>
                <w:szCs w:val="18"/>
              </w:rPr>
              <w:t>2019/20</w:t>
            </w:r>
          </w:p>
        </w:tc>
      </w:tr>
    </w:tbl>
    <w:p w14:paraId="2AFD0966" w14:textId="77777777" w:rsidR="00D442F7" w:rsidRDefault="00D442F7" w:rsidP="00D442F7">
      <w:pPr>
        <w:sectPr w:rsidR="00D442F7" w:rsidSect="007B681E">
          <w:type w:val="continuous"/>
          <w:pgSz w:w="11900" w:h="16840"/>
          <w:pgMar w:top="851" w:right="851" w:bottom="851" w:left="851" w:header="720" w:footer="720" w:gutter="0"/>
          <w:cols w:space="720"/>
          <w:docGrid w:linePitch="360"/>
        </w:sectPr>
      </w:pPr>
    </w:p>
    <w:p w14:paraId="2FAEEFB1" w14:textId="5C2A9979" w:rsidR="00C57688" w:rsidRPr="00295249" w:rsidRDefault="00C57688" w:rsidP="00C57688">
      <w:pPr>
        <w:spacing w:before="120" w:after="60"/>
        <w:rPr>
          <w:rFonts w:ascii="Helvetica" w:hAnsi="Helvetica"/>
          <w:sz w:val="22"/>
          <w:szCs w:val="22"/>
        </w:rPr>
      </w:pPr>
      <w:r w:rsidRPr="00295249">
        <w:rPr>
          <w:rFonts w:ascii="Helvetica" w:hAnsi="Helvetica"/>
          <w:sz w:val="22"/>
          <w:szCs w:val="22"/>
        </w:rPr>
        <w:t xml:space="preserve">Figure </w:t>
      </w:r>
      <w:r>
        <w:rPr>
          <w:rFonts w:ascii="Helvetica" w:hAnsi="Helvetica"/>
          <w:sz w:val="22"/>
          <w:szCs w:val="22"/>
        </w:rPr>
        <w:t>5d</w:t>
      </w:r>
      <w:r w:rsidRPr="00295249">
        <w:rPr>
          <w:rFonts w:ascii="Helvetica" w:hAnsi="Helvetica"/>
          <w:sz w:val="22"/>
          <w:szCs w:val="22"/>
        </w:rPr>
        <w:t>: The ratio of home wins to away wins for seasons 20</w:t>
      </w:r>
      <w:r>
        <w:rPr>
          <w:rFonts w:ascii="Helvetica" w:hAnsi="Helvetica"/>
          <w:sz w:val="22"/>
          <w:szCs w:val="22"/>
        </w:rPr>
        <w:t>20/21</w:t>
      </w:r>
      <w:r w:rsidRPr="00295249">
        <w:rPr>
          <w:rFonts w:ascii="Helvetica" w:hAnsi="Helvetica"/>
          <w:sz w:val="22"/>
          <w:szCs w:val="22"/>
        </w:rPr>
        <w:t xml:space="preserve"> to 202</w:t>
      </w:r>
      <w:r>
        <w:rPr>
          <w:rFonts w:ascii="Helvetica" w:hAnsi="Helvetica"/>
          <w:sz w:val="22"/>
          <w:szCs w:val="22"/>
        </w:rPr>
        <w:t>4</w:t>
      </w:r>
      <w:r w:rsidRPr="00295249">
        <w:rPr>
          <w:rFonts w:ascii="Helvetica" w:hAnsi="Helvetica"/>
          <w:sz w:val="22"/>
          <w:szCs w:val="22"/>
        </w:rPr>
        <w:t>/2</w:t>
      </w:r>
      <w:r>
        <w:rPr>
          <w:rFonts w:ascii="Helvetica" w:hAnsi="Helvetica"/>
          <w:sz w:val="22"/>
          <w:szCs w:val="22"/>
        </w:rPr>
        <w:t>5</w:t>
      </w:r>
    </w:p>
    <w:tbl>
      <w:tblPr>
        <w:tblStyle w:val="TableGrid"/>
        <w:tblW w:w="6454" w:type="dxa"/>
        <w:tblLook w:val="04A0" w:firstRow="1" w:lastRow="0" w:firstColumn="1" w:lastColumn="0" w:noHBand="0" w:noVBand="1"/>
      </w:tblPr>
      <w:tblGrid>
        <w:gridCol w:w="878"/>
        <w:gridCol w:w="311"/>
        <w:gridCol w:w="310"/>
        <w:gridCol w:w="309"/>
        <w:gridCol w:w="310"/>
        <w:gridCol w:w="308"/>
        <w:gridCol w:w="307"/>
        <w:gridCol w:w="312"/>
        <w:gridCol w:w="309"/>
        <w:gridCol w:w="308"/>
        <w:gridCol w:w="312"/>
        <w:gridCol w:w="309"/>
        <w:gridCol w:w="308"/>
        <w:gridCol w:w="312"/>
        <w:gridCol w:w="309"/>
        <w:gridCol w:w="308"/>
        <w:gridCol w:w="312"/>
        <w:gridCol w:w="310"/>
        <w:gridCol w:w="312"/>
      </w:tblGrid>
      <w:tr w:rsidR="00C57688" w:rsidRPr="00311AC0" w14:paraId="334D4039" w14:textId="77777777" w:rsidTr="00607666">
        <w:trPr>
          <w:trHeight w:val="57"/>
        </w:trPr>
        <w:tc>
          <w:tcPr>
            <w:tcW w:w="878" w:type="dxa"/>
            <w:tcBorders>
              <w:top w:val="nil"/>
              <w:left w:val="nil"/>
              <w:bottom w:val="nil"/>
              <w:right w:val="nil"/>
            </w:tcBorders>
          </w:tcPr>
          <w:p w14:paraId="652E15D7" w14:textId="77777777" w:rsidR="00C57688" w:rsidRPr="00311AC0" w:rsidRDefault="00C57688" w:rsidP="00C57688">
            <w:pPr>
              <w:rPr>
                <w:sz w:val="4"/>
                <w:szCs w:val="4"/>
              </w:rPr>
            </w:pPr>
          </w:p>
        </w:tc>
        <w:tc>
          <w:tcPr>
            <w:tcW w:w="311" w:type="dxa"/>
            <w:tcBorders>
              <w:top w:val="nil"/>
              <w:left w:val="nil"/>
              <w:bottom w:val="nil"/>
              <w:right w:val="nil"/>
            </w:tcBorders>
          </w:tcPr>
          <w:p w14:paraId="3408D051" w14:textId="77777777" w:rsidR="00C57688" w:rsidRPr="00311AC0" w:rsidRDefault="00C57688" w:rsidP="00C57688">
            <w:pPr>
              <w:rPr>
                <w:sz w:val="4"/>
                <w:szCs w:val="4"/>
              </w:rPr>
            </w:pPr>
          </w:p>
        </w:tc>
        <w:tc>
          <w:tcPr>
            <w:tcW w:w="310" w:type="dxa"/>
            <w:tcBorders>
              <w:top w:val="nil"/>
              <w:left w:val="nil"/>
              <w:bottom w:val="nil"/>
              <w:right w:val="nil"/>
            </w:tcBorders>
          </w:tcPr>
          <w:p w14:paraId="512C8CE4" w14:textId="77777777" w:rsidR="00C57688" w:rsidRPr="00311AC0" w:rsidRDefault="00C57688" w:rsidP="00C57688">
            <w:pPr>
              <w:rPr>
                <w:sz w:val="4"/>
                <w:szCs w:val="4"/>
              </w:rPr>
            </w:pPr>
          </w:p>
        </w:tc>
        <w:tc>
          <w:tcPr>
            <w:tcW w:w="309" w:type="dxa"/>
            <w:tcBorders>
              <w:top w:val="nil"/>
              <w:left w:val="nil"/>
              <w:bottom w:val="nil"/>
              <w:right w:val="nil"/>
            </w:tcBorders>
          </w:tcPr>
          <w:p w14:paraId="3525DC06" w14:textId="77777777" w:rsidR="00C57688" w:rsidRPr="00311AC0" w:rsidRDefault="00C57688" w:rsidP="00C57688">
            <w:pPr>
              <w:rPr>
                <w:sz w:val="4"/>
                <w:szCs w:val="4"/>
              </w:rPr>
            </w:pPr>
          </w:p>
        </w:tc>
        <w:tc>
          <w:tcPr>
            <w:tcW w:w="310" w:type="dxa"/>
            <w:tcBorders>
              <w:top w:val="nil"/>
              <w:left w:val="nil"/>
              <w:bottom w:val="nil"/>
              <w:right w:val="nil"/>
            </w:tcBorders>
          </w:tcPr>
          <w:p w14:paraId="087699D1" w14:textId="77777777" w:rsidR="00C57688" w:rsidRPr="00311AC0" w:rsidRDefault="00C57688" w:rsidP="00C57688">
            <w:pPr>
              <w:rPr>
                <w:sz w:val="4"/>
                <w:szCs w:val="4"/>
              </w:rPr>
            </w:pPr>
          </w:p>
        </w:tc>
        <w:tc>
          <w:tcPr>
            <w:tcW w:w="308" w:type="dxa"/>
            <w:tcBorders>
              <w:top w:val="nil"/>
              <w:left w:val="nil"/>
              <w:bottom w:val="nil"/>
              <w:right w:val="nil"/>
            </w:tcBorders>
          </w:tcPr>
          <w:p w14:paraId="48F78CEA" w14:textId="77777777" w:rsidR="00C57688" w:rsidRPr="00311AC0" w:rsidRDefault="00C57688" w:rsidP="00C57688">
            <w:pPr>
              <w:rPr>
                <w:sz w:val="4"/>
                <w:szCs w:val="4"/>
              </w:rPr>
            </w:pPr>
          </w:p>
        </w:tc>
        <w:tc>
          <w:tcPr>
            <w:tcW w:w="307" w:type="dxa"/>
            <w:tcBorders>
              <w:top w:val="nil"/>
              <w:left w:val="nil"/>
              <w:bottom w:val="nil"/>
              <w:right w:val="nil"/>
            </w:tcBorders>
          </w:tcPr>
          <w:p w14:paraId="5BE5CA5E" w14:textId="77777777" w:rsidR="00C57688" w:rsidRPr="00311AC0" w:rsidRDefault="00C57688" w:rsidP="00C57688">
            <w:pPr>
              <w:rPr>
                <w:sz w:val="4"/>
                <w:szCs w:val="4"/>
              </w:rPr>
            </w:pPr>
          </w:p>
        </w:tc>
        <w:tc>
          <w:tcPr>
            <w:tcW w:w="312" w:type="dxa"/>
            <w:tcBorders>
              <w:top w:val="nil"/>
              <w:left w:val="nil"/>
              <w:bottom w:val="nil"/>
              <w:right w:val="nil"/>
            </w:tcBorders>
          </w:tcPr>
          <w:p w14:paraId="19915E6E" w14:textId="77777777" w:rsidR="00C57688" w:rsidRPr="00311AC0" w:rsidRDefault="00C57688" w:rsidP="00C57688">
            <w:pPr>
              <w:rPr>
                <w:sz w:val="4"/>
                <w:szCs w:val="4"/>
              </w:rPr>
            </w:pPr>
          </w:p>
        </w:tc>
        <w:tc>
          <w:tcPr>
            <w:tcW w:w="309" w:type="dxa"/>
            <w:tcBorders>
              <w:top w:val="nil"/>
              <w:left w:val="nil"/>
              <w:bottom w:val="nil"/>
              <w:right w:val="nil"/>
            </w:tcBorders>
          </w:tcPr>
          <w:p w14:paraId="78E0531C" w14:textId="77777777" w:rsidR="00C57688" w:rsidRPr="00311AC0" w:rsidRDefault="00C57688" w:rsidP="00C57688">
            <w:pPr>
              <w:rPr>
                <w:sz w:val="4"/>
                <w:szCs w:val="4"/>
              </w:rPr>
            </w:pPr>
          </w:p>
        </w:tc>
        <w:tc>
          <w:tcPr>
            <w:tcW w:w="308" w:type="dxa"/>
            <w:tcBorders>
              <w:top w:val="nil"/>
              <w:left w:val="nil"/>
              <w:bottom w:val="nil"/>
              <w:right w:val="nil"/>
            </w:tcBorders>
          </w:tcPr>
          <w:p w14:paraId="50E15F5E" w14:textId="77777777" w:rsidR="00C57688" w:rsidRPr="00311AC0" w:rsidRDefault="00C57688" w:rsidP="00C57688">
            <w:pPr>
              <w:rPr>
                <w:sz w:val="4"/>
                <w:szCs w:val="4"/>
              </w:rPr>
            </w:pPr>
          </w:p>
        </w:tc>
        <w:tc>
          <w:tcPr>
            <w:tcW w:w="312" w:type="dxa"/>
            <w:tcBorders>
              <w:top w:val="nil"/>
              <w:left w:val="nil"/>
              <w:bottom w:val="nil"/>
              <w:right w:val="nil"/>
            </w:tcBorders>
          </w:tcPr>
          <w:p w14:paraId="71147F46" w14:textId="77777777" w:rsidR="00C57688" w:rsidRPr="00311AC0" w:rsidRDefault="00C57688" w:rsidP="00C57688">
            <w:pPr>
              <w:rPr>
                <w:sz w:val="4"/>
                <w:szCs w:val="4"/>
              </w:rPr>
            </w:pPr>
          </w:p>
        </w:tc>
        <w:tc>
          <w:tcPr>
            <w:tcW w:w="309" w:type="dxa"/>
            <w:tcBorders>
              <w:top w:val="nil"/>
              <w:left w:val="nil"/>
              <w:bottom w:val="nil"/>
              <w:right w:val="nil"/>
            </w:tcBorders>
            <w:shd w:val="clear" w:color="auto" w:fill="0070C0"/>
          </w:tcPr>
          <w:p w14:paraId="3A639060" w14:textId="77777777" w:rsidR="00C57688" w:rsidRPr="00311AC0" w:rsidRDefault="00C57688" w:rsidP="00C57688">
            <w:pPr>
              <w:rPr>
                <w:sz w:val="4"/>
                <w:szCs w:val="4"/>
              </w:rPr>
            </w:pPr>
          </w:p>
        </w:tc>
        <w:tc>
          <w:tcPr>
            <w:tcW w:w="308" w:type="dxa"/>
            <w:tcBorders>
              <w:top w:val="nil"/>
              <w:left w:val="nil"/>
              <w:bottom w:val="nil"/>
              <w:right w:val="nil"/>
            </w:tcBorders>
          </w:tcPr>
          <w:p w14:paraId="18A674BD" w14:textId="77777777" w:rsidR="00C57688" w:rsidRPr="00311AC0" w:rsidRDefault="00C57688" w:rsidP="00C57688">
            <w:pPr>
              <w:rPr>
                <w:sz w:val="4"/>
                <w:szCs w:val="4"/>
              </w:rPr>
            </w:pPr>
          </w:p>
        </w:tc>
        <w:tc>
          <w:tcPr>
            <w:tcW w:w="312" w:type="dxa"/>
            <w:tcBorders>
              <w:top w:val="nil"/>
              <w:left w:val="nil"/>
              <w:bottom w:val="nil"/>
              <w:right w:val="nil"/>
            </w:tcBorders>
          </w:tcPr>
          <w:p w14:paraId="44D94389" w14:textId="77777777" w:rsidR="00C57688" w:rsidRPr="00311AC0" w:rsidRDefault="00C57688" w:rsidP="00C57688">
            <w:pPr>
              <w:rPr>
                <w:sz w:val="4"/>
                <w:szCs w:val="4"/>
              </w:rPr>
            </w:pPr>
          </w:p>
        </w:tc>
        <w:tc>
          <w:tcPr>
            <w:tcW w:w="309" w:type="dxa"/>
            <w:tcBorders>
              <w:top w:val="nil"/>
              <w:left w:val="nil"/>
              <w:bottom w:val="nil"/>
              <w:right w:val="nil"/>
            </w:tcBorders>
          </w:tcPr>
          <w:p w14:paraId="5E00C68B" w14:textId="77777777" w:rsidR="00C57688" w:rsidRPr="00311AC0" w:rsidRDefault="00C57688" w:rsidP="00C57688">
            <w:pPr>
              <w:rPr>
                <w:sz w:val="4"/>
                <w:szCs w:val="4"/>
              </w:rPr>
            </w:pPr>
          </w:p>
        </w:tc>
        <w:tc>
          <w:tcPr>
            <w:tcW w:w="308" w:type="dxa"/>
            <w:tcBorders>
              <w:top w:val="nil"/>
              <w:left w:val="nil"/>
              <w:bottom w:val="nil"/>
              <w:right w:val="nil"/>
            </w:tcBorders>
          </w:tcPr>
          <w:p w14:paraId="5ECDB24A" w14:textId="77777777" w:rsidR="00C57688" w:rsidRPr="00311AC0" w:rsidRDefault="00C57688" w:rsidP="00C57688">
            <w:pPr>
              <w:rPr>
                <w:sz w:val="4"/>
                <w:szCs w:val="4"/>
              </w:rPr>
            </w:pPr>
          </w:p>
        </w:tc>
        <w:tc>
          <w:tcPr>
            <w:tcW w:w="312" w:type="dxa"/>
            <w:tcBorders>
              <w:top w:val="nil"/>
              <w:left w:val="nil"/>
              <w:bottom w:val="nil"/>
              <w:right w:val="nil"/>
            </w:tcBorders>
          </w:tcPr>
          <w:p w14:paraId="143D9B06" w14:textId="77777777" w:rsidR="00C57688" w:rsidRPr="00311AC0" w:rsidRDefault="00C57688" w:rsidP="00C57688">
            <w:pPr>
              <w:rPr>
                <w:sz w:val="4"/>
                <w:szCs w:val="4"/>
              </w:rPr>
            </w:pPr>
          </w:p>
        </w:tc>
        <w:tc>
          <w:tcPr>
            <w:tcW w:w="310" w:type="dxa"/>
            <w:tcBorders>
              <w:top w:val="nil"/>
              <w:left w:val="nil"/>
              <w:bottom w:val="nil"/>
              <w:right w:val="nil"/>
            </w:tcBorders>
          </w:tcPr>
          <w:p w14:paraId="1A70FC5D" w14:textId="77777777" w:rsidR="00C57688" w:rsidRPr="00311AC0" w:rsidRDefault="00C57688" w:rsidP="00C57688">
            <w:pPr>
              <w:rPr>
                <w:sz w:val="4"/>
                <w:szCs w:val="4"/>
              </w:rPr>
            </w:pPr>
          </w:p>
        </w:tc>
        <w:tc>
          <w:tcPr>
            <w:tcW w:w="312" w:type="dxa"/>
            <w:tcBorders>
              <w:top w:val="nil"/>
              <w:left w:val="nil"/>
              <w:bottom w:val="nil"/>
              <w:right w:val="nil"/>
            </w:tcBorders>
          </w:tcPr>
          <w:p w14:paraId="7B8E44B0" w14:textId="77777777" w:rsidR="00C57688" w:rsidRPr="00311AC0" w:rsidRDefault="00C57688" w:rsidP="00C57688">
            <w:pPr>
              <w:rPr>
                <w:sz w:val="4"/>
                <w:szCs w:val="4"/>
              </w:rPr>
            </w:pPr>
          </w:p>
        </w:tc>
      </w:tr>
      <w:tr w:rsidR="00C57688" w:rsidRPr="00311AC0" w14:paraId="14D6B1D2" w14:textId="77777777" w:rsidTr="00F94996">
        <w:trPr>
          <w:trHeight w:val="57"/>
        </w:trPr>
        <w:tc>
          <w:tcPr>
            <w:tcW w:w="878" w:type="dxa"/>
            <w:tcBorders>
              <w:top w:val="nil"/>
              <w:left w:val="nil"/>
              <w:bottom w:val="nil"/>
              <w:right w:val="nil"/>
            </w:tcBorders>
          </w:tcPr>
          <w:p w14:paraId="35A59C74" w14:textId="77777777" w:rsidR="00C57688" w:rsidRPr="00311AC0" w:rsidRDefault="00C57688" w:rsidP="00C57688">
            <w:pPr>
              <w:rPr>
                <w:sz w:val="4"/>
                <w:szCs w:val="4"/>
              </w:rPr>
            </w:pPr>
          </w:p>
        </w:tc>
        <w:tc>
          <w:tcPr>
            <w:tcW w:w="311" w:type="dxa"/>
            <w:tcBorders>
              <w:top w:val="nil"/>
              <w:left w:val="nil"/>
              <w:bottom w:val="nil"/>
              <w:right w:val="nil"/>
            </w:tcBorders>
          </w:tcPr>
          <w:p w14:paraId="2D6FEE80" w14:textId="77777777" w:rsidR="00C57688" w:rsidRPr="00311AC0" w:rsidRDefault="00C57688" w:rsidP="00C57688">
            <w:pPr>
              <w:rPr>
                <w:sz w:val="4"/>
                <w:szCs w:val="4"/>
              </w:rPr>
            </w:pPr>
          </w:p>
        </w:tc>
        <w:tc>
          <w:tcPr>
            <w:tcW w:w="310" w:type="dxa"/>
            <w:tcBorders>
              <w:top w:val="nil"/>
              <w:left w:val="nil"/>
              <w:bottom w:val="nil"/>
              <w:right w:val="nil"/>
            </w:tcBorders>
            <w:shd w:val="clear" w:color="auto" w:fill="FFFFFF" w:themeFill="background1"/>
          </w:tcPr>
          <w:p w14:paraId="3A1D6E9B" w14:textId="77777777" w:rsidR="00C57688" w:rsidRPr="00F94996" w:rsidRDefault="00C57688" w:rsidP="00C57688">
            <w:pPr>
              <w:rPr>
                <w:color w:val="FFFFFF" w:themeColor="background1"/>
                <w:sz w:val="4"/>
                <w:szCs w:val="4"/>
              </w:rPr>
            </w:pPr>
          </w:p>
        </w:tc>
        <w:tc>
          <w:tcPr>
            <w:tcW w:w="309" w:type="dxa"/>
            <w:tcBorders>
              <w:top w:val="nil"/>
              <w:left w:val="nil"/>
              <w:bottom w:val="nil"/>
              <w:right w:val="nil"/>
            </w:tcBorders>
          </w:tcPr>
          <w:p w14:paraId="1628FC70" w14:textId="77777777" w:rsidR="00C57688" w:rsidRPr="00311AC0" w:rsidRDefault="00C57688" w:rsidP="00C57688">
            <w:pPr>
              <w:rPr>
                <w:sz w:val="4"/>
                <w:szCs w:val="4"/>
              </w:rPr>
            </w:pPr>
          </w:p>
        </w:tc>
        <w:tc>
          <w:tcPr>
            <w:tcW w:w="310" w:type="dxa"/>
            <w:tcBorders>
              <w:top w:val="nil"/>
              <w:left w:val="nil"/>
              <w:bottom w:val="nil"/>
              <w:right w:val="nil"/>
            </w:tcBorders>
          </w:tcPr>
          <w:p w14:paraId="3D691D25" w14:textId="77777777" w:rsidR="00C57688" w:rsidRPr="00311AC0" w:rsidRDefault="00C57688" w:rsidP="00C57688">
            <w:pPr>
              <w:rPr>
                <w:sz w:val="4"/>
                <w:szCs w:val="4"/>
              </w:rPr>
            </w:pPr>
          </w:p>
        </w:tc>
        <w:tc>
          <w:tcPr>
            <w:tcW w:w="308" w:type="dxa"/>
            <w:tcBorders>
              <w:top w:val="nil"/>
              <w:left w:val="nil"/>
              <w:bottom w:val="nil"/>
              <w:right w:val="nil"/>
            </w:tcBorders>
          </w:tcPr>
          <w:p w14:paraId="048FE0B9" w14:textId="77777777" w:rsidR="00C57688" w:rsidRPr="00311AC0" w:rsidRDefault="00C57688" w:rsidP="00C57688">
            <w:pPr>
              <w:rPr>
                <w:sz w:val="4"/>
                <w:szCs w:val="4"/>
              </w:rPr>
            </w:pPr>
          </w:p>
        </w:tc>
        <w:tc>
          <w:tcPr>
            <w:tcW w:w="307" w:type="dxa"/>
            <w:tcBorders>
              <w:top w:val="nil"/>
              <w:left w:val="nil"/>
              <w:bottom w:val="nil"/>
              <w:right w:val="nil"/>
            </w:tcBorders>
          </w:tcPr>
          <w:p w14:paraId="1EACC93D" w14:textId="77777777" w:rsidR="00C57688" w:rsidRPr="00311AC0" w:rsidRDefault="00C57688" w:rsidP="00C57688">
            <w:pPr>
              <w:rPr>
                <w:sz w:val="4"/>
                <w:szCs w:val="4"/>
              </w:rPr>
            </w:pPr>
          </w:p>
        </w:tc>
        <w:tc>
          <w:tcPr>
            <w:tcW w:w="312" w:type="dxa"/>
            <w:tcBorders>
              <w:top w:val="nil"/>
              <w:left w:val="nil"/>
              <w:bottom w:val="nil"/>
              <w:right w:val="nil"/>
            </w:tcBorders>
          </w:tcPr>
          <w:p w14:paraId="65B0ED31" w14:textId="77777777" w:rsidR="00C57688" w:rsidRPr="00311AC0" w:rsidRDefault="00C57688" w:rsidP="00C57688">
            <w:pPr>
              <w:rPr>
                <w:sz w:val="4"/>
                <w:szCs w:val="4"/>
              </w:rPr>
            </w:pPr>
          </w:p>
        </w:tc>
        <w:tc>
          <w:tcPr>
            <w:tcW w:w="309" w:type="dxa"/>
            <w:tcBorders>
              <w:top w:val="nil"/>
              <w:left w:val="nil"/>
              <w:bottom w:val="nil"/>
              <w:right w:val="nil"/>
            </w:tcBorders>
          </w:tcPr>
          <w:p w14:paraId="4F886E4E" w14:textId="77777777" w:rsidR="00C57688" w:rsidRPr="00311AC0" w:rsidRDefault="00C57688" w:rsidP="00C57688">
            <w:pPr>
              <w:rPr>
                <w:sz w:val="4"/>
                <w:szCs w:val="4"/>
              </w:rPr>
            </w:pPr>
          </w:p>
        </w:tc>
        <w:tc>
          <w:tcPr>
            <w:tcW w:w="308" w:type="dxa"/>
            <w:tcBorders>
              <w:top w:val="nil"/>
              <w:left w:val="nil"/>
              <w:bottom w:val="nil"/>
              <w:right w:val="nil"/>
            </w:tcBorders>
          </w:tcPr>
          <w:p w14:paraId="3FFC89B1" w14:textId="77777777" w:rsidR="00C57688" w:rsidRPr="00311AC0" w:rsidRDefault="00C57688" w:rsidP="00C57688">
            <w:pPr>
              <w:rPr>
                <w:sz w:val="4"/>
                <w:szCs w:val="4"/>
              </w:rPr>
            </w:pPr>
          </w:p>
        </w:tc>
        <w:tc>
          <w:tcPr>
            <w:tcW w:w="312" w:type="dxa"/>
            <w:tcBorders>
              <w:top w:val="nil"/>
              <w:left w:val="nil"/>
              <w:bottom w:val="nil"/>
              <w:right w:val="nil"/>
            </w:tcBorders>
          </w:tcPr>
          <w:p w14:paraId="563B1F98" w14:textId="77777777" w:rsidR="00C57688" w:rsidRPr="00311AC0" w:rsidRDefault="00C57688" w:rsidP="00C57688">
            <w:pPr>
              <w:rPr>
                <w:sz w:val="4"/>
                <w:szCs w:val="4"/>
              </w:rPr>
            </w:pPr>
          </w:p>
        </w:tc>
        <w:tc>
          <w:tcPr>
            <w:tcW w:w="309" w:type="dxa"/>
            <w:tcBorders>
              <w:top w:val="nil"/>
              <w:left w:val="nil"/>
              <w:bottom w:val="nil"/>
              <w:right w:val="nil"/>
            </w:tcBorders>
            <w:shd w:val="clear" w:color="auto" w:fill="0070C0"/>
          </w:tcPr>
          <w:p w14:paraId="3537F152" w14:textId="77777777" w:rsidR="00C57688" w:rsidRPr="00311AC0" w:rsidRDefault="00C57688" w:rsidP="00C57688">
            <w:pPr>
              <w:rPr>
                <w:sz w:val="4"/>
                <w:szCs w:val="4"/>
              </w:rPr>
            </w:pPr>
          </w:p>
        </w:tc>
        <w:tc>
          <w:tcPr>
            <w:tcW w:w="308" w:type="dxa"/>
            <w:tcBorders>
              <w:top w:val="nil"/>
              <w:left w:val="nil"/>
              <w:bottom w:val="nil"/>
              <w:right w:val="nil"/>
            </w:tcBorders>
          </w:tcPr>
          <w:p w14:paraId="3E31AE3B" w14:textId="77777777" w:rsidR="00C57688" w:rsidRPr="00311AC0" w:rsidRDefault="00C57688" w:rsidP="00C57688">
            <w:pPr>
              <w:rPr>
                <w:sz w:val="4"/>
                <w:szCs w:val="4"/>
              </w:rPr>
            </w:pPr>
          </w:p>
        </w:tc>
        <w:tc>
          <w:tcPr>
            <w:tcW w:w="312" w:type="dxa"/>
            <w:tcBorders>
              <w:top w:val="nil"/>
              <w:left w:val="nil"/>
              <w:bottom w:val="nil"/>
              <w:right w:val="nil"/>
            </w:tcBorders>
          </w:tcPr>
          <w:p w14:paraId="12F5E64D" w14:textId="77777777" w:rsidR="00C57688" w:rsidRPr="00311AC0" w:rsidRDefault="00C57688" w:rsidP="00C57688">
            <w:pPr>
              <w:rPr>
                <w:sz w:val="4"/>
                <w:szCs w:val="4"/>
              </w:rPr>
            </w:pPr>
          </w:p>
        </w:tc>
        <w:tc>
          <w:tcPr>
            <w:tcW w:w="309" w:type="dxa"/>
            <w:tcBorders>
              <w:top w:val="nil"/>
              <w:left w:val="nil"/>
              <w:bottom w:val="nil"/>
              <w:right w:val="nil"/>
            </w:tcBorders>
          </w:tcPr>
          <w:p w14:paraId="7E90DBC7" w14:textId="77777777" w:rsidR="00C57688" w:rsidRPr="00311AC0" w:rsidRDefault="00C57688" w:rsidP="00C57688">
            <w:pPr>
              <w:rPr>
                <w:sz w:val="4"/>
                <w:szCs w:val="4"/>
              </w:rPr>
            </w:pPr>
          </w:p>
        </w:tc>
        <w:tc>
          <w:tcPr>
            <w:tcW w:w="308" w:type="dxa"/>
            <w:tcBorders>
              <w:top w:val="nil"/>
              <w:left w:val="nil"/>
              <w:bottom w:val="nil"/>
              <w:right w:val="nil"/>
            </w:tcBorders>
          </w:tcPr>
          <w:p w14:paraId="164C7042" w14:textId="77777777" w:rsidR="00C57688" w:rsidRPr="00311AC0" w:rsidRDefault="00C57688" w:rsidP="00C57688">
            <w:pPr>
              <w:rPr>
                <w:sz w:val="4"/>
                <w:szCs w:val="4"/>
              </w:rPr>
            </w:pPr>
          </w:p>
        </w:tc>
        <w:tc>
          <w:tcPr>
            <w:tcW w:w="312" w:type="dxa"/>
            <w:tcBorders>
              <w:top w:val="nil"/>
              <w:left w:val="nil"/>
              <w:bottom w:val="nil"/>
              <w:right w:val="nil"/>
            </w:tcBorders>
          </w:tcPr>
          <w:p w14:paraId="0D7B5D56" w14:textId="77777777" w:rsidR="00C57688" w:rsidRPr="00311AC0" w:rsidRDefault="00C57688" w:rsidP="00C57688">
            <w:pPr>
              <w:rPr>
                <w:sz w:val="4"/>
                <w:szCs w:val="4"/>
              </w:rPr>
            </w:pPr>
          </w:p>
        </w:tc>
        <w:tc>
          <w:tcPr>
            <w:tcW w:w="310" w:type="dxa"/>
            <w:tcBorders>
              <w:top w:val="nil"/>
              <w:left w:val="nil"/>
              <w:bottom w:val="nil"/>
              <w:right w:val="nil"/>
            </w:tcBorders>
          </w:tcPr>
          <w:p w14:paraId="50B8590C" w14:textId="77777777" w:rsidR="00C57688" w:rsidRPr="00311AC0" w:rsidRDefault="00C57688" w:rsidP="00C57688">
            <w:pPr>
              <w:rPr>
                <w:sz w:val="4"/>
                <w:szCs w:val="4"/>
              </w:rPr>
            </w:pPr>
          </w:p>
        </w:tc>
        <w:tc>
          <w:tcPr>
            <w:tcW w:w="312" w:type="dxa"/>
            <w:tcBorders>
              <w:top w:val="nil"/>
              <w:left w:val="nil"/>
              <w:bottom w:val="nil"/>
              <w:right w:val="nil"/>
            </w:tcBorders>
          </w:tcPr>
          <w:p w14:paraId="4B3D1306" w14:textId="77777777" w:rsidR="00C57688" w:rsidRPr="00311AC0" w:rsidRDefault="00C57688" w:rsidP="00C57688">
            <w:pPr>
              <w:rPr>
                <w:sz w:val="4"/>
                <w:szCs w:val="4"/>
              </w:rPr>
            </w:pPr>
          </w:p>
        </w:tc>
      </w:tr>
      <w:tr w:rsidR="00C57688" w:rsidRPr="00311AC0" w14:paraId="35DCD706" w14:textId="77777777" w:rsidTr="00F94996">
        <w:trPr>
          <w:trHeight w:val="57"/>
        </w:trPr>
        <w:tc>
          <w:tcPr>
            <w:tcW w:w="878" w:type="dxa"/>
            <w:tcBorders>
              <w:top w:val="nil"/>
              <w:left w:val="nil"/>
              <w:bottom w:val="nil"/>
              <w:right w:val="nil"/>
            </w:tcBorders>
          </w:tcPr>
          <w:p w14:paraId="0B70752C" w14:textId="77777777" w:rsidR="00C57688" w:rsidRPr="00311AC0" w:rsidRDefault="00C57688" w:rsidP="00C57688">
            <w:pPr>
              <w:rPr>
                <w:sz w:val="4"/>
                <w:szCs w:val="4"/>
              </w:rPr>
            </w:pPr>
          </w:p>
        </w:tc>
        <w:tc>
          <w:tcPr>
            <w:tcW w:w="311" w:type="dxa"/>
            <w:tcBorders>
              <w:top w:val="nil"/>
              <w:left w:val="nil"/>
              <w:bottom w:val="nil"/>
              <w:right w:val="nil"/>
            </w:tcBorders>
          </w:tcPr>
          <w:p w14:paraId="744BCF14" w14:textId="77777777" w:rsidR="00C57688" w:rsidRPr="00311AC0" w:rsidRDefault="00C57688" w:rsidP="00C57688">
            <w:pPr>
              <w:rPr>
                <w:sz w:val="4"/>
                <w:szCs w:val="4"/>
              </w:rPr>
            </w:pPr>
          </w:p>
        </w:tc>
        <w:tc>
          <w:tcPr>
            <w:tcW w:w="310" w:type="dxa"/>
            <w:tcBorders>
              <w:top w:val="nil"/>
              <w:left w:val="nil"/>
              <w:bottom w:val="nil"/>
              <w:right w:val="nil"/>
            </w:tcBorders>
            <w:shd w:val="clear" w:color="auto" w:fill="FFFFFF" w:themeFill="background1"/>
          </w:tcPr>
          <w:p w14:paraId="1B543804" w14:textId="77777777" w:rsidR="00C57688" w:rsidRPr="00F94996" w:rsidRDefault="00C57688" w:rsidP="00C57688">
            <w:pPr>
              <w:rPr>
                <w:color w:val="FFFFFF" w:themeColor="background1"/>
                <w:sz w:val="4"/>
                <w:szCs w:val="4"/>
              </w:rPr>
            </w:pPr>
          </w:p>
        </w:tc>
        <w:tc>
          <w:tcPr>
            <w:tcW w:w="309" w:type="dxa"/>
            <w:tcBorders>
              <w:top w:val="nil"/>
              <w:left w:val="nil"/>
              <w:bottom w:val="nil"/>
              <w:right w:val="nil"/>
            </w:tcBorders>
          </w:tcPr>
          <w:p w14:paraId="08F5ADC6" w14:textId="77777777" w:rsidR="00C57688" w:rsidRPr="00311AC0" w:rsidRDefault="00C57688" w:rsidP="00C57688">
            <w:pPr>
              <w:rPr>
                <w:sz w:val="4"/>
                <w:szCs w:val="4"/>
              </w:rPr>
            </w:pPr>
          </w:p>
        </w:tc>
        <w:tc>
          <w:tcPr>
            <w:tcW w:w="310" w:type="dxa"/>
            <w:tcBorders>
              <w:top w:val="nil"/>
              <w:left w:val="nil"/>
              <w:bottom w:val="nil"/>
              <w:right w:val="nil"/>
            </w:tcBorders>
          </w:tcPr>
          <w:p w14:paraId="541840DF" w14:textId="77777777" w:rsidR="00C57688" w:rsidRPr="00311AC0" w:rsidRDefault="00C57688" w:rsidP="00C57688">
            <w:pPr>
              <w:rPr>
                <w:sz w:val="4"/>
                <w:szCs w:val="4"/>
              </w:rPr>
            </w:pPr>
          </w:p>
        </w:tc>
        <w:tc>
          <w:tcPr>
            <w:tcW w:w="308" w:type="dxa"/>
            <w:tcBorders>
              <w:top w:val="nil"/>
              <w:left w:val="nil"/>
              <w:bottom w:val="nil"/>
              <w:right w:val="nil"/>
            </w:tcBorders>
          </w:tcPr>
          <w:p w14:paraId="417D90D7" w14:textId="77777777" w:rsidR="00C57688" w:rsidRPr="00311AC0" w:rsidRDefault="00C57688" w:rsidP="00C57688">
            <w:pPr>
              <w:rPr>
                <w:sz w:val="4"/>
                <w:szCs w:val="4"/>
              </w:rPr>
            </w:pPr>
          </w:p>
        </w:tc>
        <w:tc>
          <w:tcPr>
            <w:tcW w:w="307" w:type="dxa"/>
            <w:tcBorders>
              <w:top w:val="nil"/>
              <w:left w:val="nil"/>
              <w:bottom w:val="nil"/>
              <w:right w:val="nil"/>
            </w:tcBorders>
          </w:tcPr>
          <w:p w14:paraId="092A5C2E" w14:textId="77777777" w:rsidR="00C57688" w:rsidRPr="00311AC0" w:rsidRDefault="00C57688" w:rsidP="00C57688">
            <w:pPr>
              <w:rPr>
                <w:sz w:val="4"/>
                <w:szCs w:val="4"/>
              </w:rPr>
            </w:pPr>
          </w:p>
        </w:tc>
        <w:tc>
          <w:tcPr>
            <w:tcW w:w="312" w:type="dxa"/>
            <w:tcBorders>
              <w:top w:val="nil"/>
              <w:left w:val="nil"/>
              <w:bottom w:val="nil"/>
              <w:right w:val="nil"/>
            </w:tcBorders>
          </w:tcPr>
          <w:p w14:paraId="391EFC8B" w14:textId="77777777" w:rsidR="00C57688" w:rsidRPr="00311AC0" w:rsidRDefault="00C57688" w:rsidP="00C57688">
            <w:pPr>
              <w:rPr>
                <w:sz w:val="4"/>
                <w:szCs w:val="4"/>
              </w:rPr>
            </w:pPr>
          </w:p>
        </w:tc>
        <w:tc>
          <w:tcPr>
            <w:tcW w:w="309" w:type="dxa"/>
            <w:tcBorders>
              <w:top w:val="nil"/>
              <w:left w:val="nil"/>
              <w:bottom w:val="nil"/>
              <w:right w:val="nil"/>
            </w:tcBorders>
          </w:tcPr>
          <w:p w14:paraId="74CB444C" w14:textId="77777777" w:rsidR="00C57688" w:rsidRPr="00311AC0" w:rsidRDefault="00C57688" w:rsidP="00C57688">
            <w:pPr>
              <w:rPr>
                <w:sz w:val="4"/>
                <w:szCs w:val="4"/>
              </w:rPr>
            </w:pPr>
          </w:p>
        </w:tc>
        <w:tc>
          <w:tcPr>
            <w:tcW w:w="308" w:type="dxa"/>
            <w:tcBorders>
              <w:top w:val="nil"/>
              <w:left w:val="nil"/>
              <w:bottom w:val="nil"/>
              <w:right w:val="nil"/>
            </w:tcBorders>
          </w:tcPr>
          <w:p w14:paraId="350815B7" w14:textId="77777777" w:rsidR="00C57688" w:rsidRPr="00311AC0" w:rsidRDefault="00C57688" w:rsidP="00C57688">
            <w:pPr>
              <w:rPr>
                <w:sz w:val="4"/>
                <w:szCs w:val="4"/>
              </w:rPr>
            </w:pPr>
          </w:p>
        </w:tc>
        <w:tc>
          <w:tcPr>
            <w:tcW w:w="312" w:type="dxa"/>
            <w:tcBorders>
              <w:top w:val="nil"/>
              <w:left w:val="nil"/>
              <w:bottom w:val="nil"/>
              <w:right w:val="nil"/>
            </w:tcBorders>
          </w:tcPr>
          <w:p w14:paraId="1235DBEF" w14:textId="77777777" w:rsidR="00C57688" w:rsidRPr="00311AC0" w:rsidRDefault="00C57688" w:rsidP="00C57688">
            <w:pPr>
              <w:rPr>
                <w:sz w:val="4"/>
                <w:szCs w:val="4"/>
              </w:rPr>
            </w:pPr>
          </w:p>
        </w:tc>
        <w:tc>
          <w:tcPr>
            <w:tcW w:w="309" w:type="dxa"/>
            <w:tcBorders>
              <w:top w:val="nil"/>
              <w:left w:val="nil"/>
              <w:bottom w:val="nil"/>
              <w:right w:val="nil"/>
            </w:tcBorders>
            <w:shd w:val="clear" w:color="auto" w:fill="0070C0"/>
          </w:tcPr>
          <w:p w14:paraId="37431A1F" w14:textId="77777777" w:rsidR="00C57688" w:rsidRPr="00311AC0" w:rsidRDefault="00C57688" w:rsidP="00C57688">
            <w:pPr>
              <w:rPr>
                <w:sz w:val="4"/>
                <w:szCs w:val="4"/>
              </w:rPr>
            </w:pPr>
          </w:p>
        </w:tc>
        <w:tc>
          <w:tcPr>
            <w:tcW w:w="308" w:type="dxa"/>
            <w:tcBorders>
              <w:top w:val="nil"/>
              <w:left w:val="nil"/>
              <w:bottom w:val="nil"/>
              <w:right w:val="nil"/>
            </w:tcBorders>
          </w:tcPr>
          <w:p w14:paraId="244DD6E1" w14:textId="77777777" w:rsidR="00C57688" w:rsidRPr="00311AC0" w:rsidRDefault="00C57688" w:rsidP="00C57688">
            <w:pPr>
              <w:rPr>
                <w:sz w:val="4"/>
                <w:szCs w:val="4"/>
              </w:rPr>
            </w:pPr>
          </w:p>
        </w:tc>
        <w:tc>
          <w:tcPr>
            <w:tcW w:w="312" w:type="dxa"/>
            <w:tcBorders>
              <w:top w:val="nil"/>
              <w:left w:val="nil"/>
              <w:bottom w:val="nil"/>
              <w:right w:val="nil"/>
            </w:tcBorders>
          </w:tcPr>
          <w:p w14:paraId="59393161" w14:textId="77777777" w:rsidR="00C57688" w:rsidRPr="00311AC0" w:rsidRDefault="00C57688" w:rsidP="00C57688">
            <w:pPr>
              <w:rPr>
                <w:sz w:val="4"/>
                <w:szCs w:val="4"/>
              </w:rPr>
            </w:pPr>
          </w:p>
        </w:tc>
        <w:tc>
          <w:tcPr>
            <w:tcW w:w="309" w:type="dxa"/>
            <w:tcBorders>
              <w:top w:val="nil"/>
              <w:left w:val="nil"/>
              <w:bottom w:val="nil"/>
              <w:right w:val="nil"/>
            </w:tcBorders>
          </w:tcPr>
          <w:p w14:paraId="0228468F" w14:textId="77777777" w:rsidR="00C57688" w:rsidRPr="00311AC0" w:rsidRDefault="00C57688" w:rsidP="00C57688">
            <w:pPr>
              <w:rPr>
                <w:sz w:val="4"/>
                <w:szCs w:val="4"/>
              </w:rPr>
            </w:pPr>
          </w:p>
        </w:tc>
        <w:tc>
          <w:tcPr>
            <w:tcW w:w="308" w:type="dxa"/>
            <w:tcBorders>
              <w:top w:val="nil"/>
              <w:left w:val="nil"/>
              <w:bottom w:val="nil"/>
              <w:right w:val="nil"/>
            </w:tcBorders>
          </w:tcPr>
          <w:p w14:paraId="5E279A23" w14:textId="77777777" w:rsidR="00C57688" w:rsidRPr="00311AC0" w:rsidRDefault="00C57688" w:rsidP="00C57688">
            <w:pPr>
              <w:rPr>
                <w:sz w:val="4"/>
                <w:szCs w:val="4"/>
              </w:rPr>
            </w:pPr>
          </w:p>
        </w:tc>
        <w:tc>
          <w:tcPr>
            <w:tcW w:w="312" w:type="dxa"/>
            <w:tcBorders>
              <w:top w:val="nil"/>
              <w:left w:val="nil"/>
              <w:bottom w:val="nil"/>
              <w:right w:val="nil"/>
            </w:tcBorders>
          </w:tcPr>
          <w:p w14:paraId="305127C8" w14:textId="77777777" w:rsidR="00C57688" w:rsidRPr="00311AC0" w:rsidRDefault="00C57688" w:rsidP="00C57688">
            <w:pPr>
              <w:rPr>
                <w:sz w:val="4"/>
                <w:szCs w:val="4"/>
              </w:rPr>
            </w:pPr>
          </w:p>
        </w:tc>
        <w:tc>
          <w:tcPr>
            <w:tcW w:w="310" w:type="dxa"/>
            <w:tcBorders>
              <w:top w:val="nil"/>
              <w:left w:val="nil"/>
              <w:bottom w:val="nil"/>
              <w:right w:val="nil"/>
            </w:tcBorders>
          </w:tcPr>
          <w:p w14:paraId="346FDFD3" w14:textId="77777777" w:rsidR="00C57688" w:rsidRPr="00311AC0" w:rsidRDefault="00C57688" w:rsidP="00C57688">
            <w:pPr>
              <w:rPr>
                <w:sz w:val="4"/>
                <w:szCs w:val="4"/>
              </w:rPr>
            </w:pPr>
          </w:p>
        </w:tc>
        <w:tc>
          <w:tcPr>
            <w:tcW w:w="312" w:type="dxa"/>
            <w:tcBorders>
              <w:top w:val="nil"/>
              <w:left w:val="nil"/>
              <w:bottom w:val="nil"/>
              <w:right w:val="nil"/>
            </w:tcBorders>
          </w:tcPr>
          <w:p w14:paraId="42EA7606" w14:textId="77777777" w:rsidR="00C57688" w:rsidRPr="00311AC0" w:rsidRDefault="00C57688" w:rsidP="00C57688">
            <w:pPr>
              <w:rPr>
                <w:sz w:val="4"/>
                <w:szCs w:val="4"/>
              </w:rPr>
            </w:pPr>
          </w:p>
        </w:tc>
      </w:tr>
      <w:tr w:rsidR="00C57688" w:rsidRPr="00311AC0" w14:paraId="602A001C" w14:textId="77777777" w:rsidTr="00F94996">
        <w:trPr>
          <w:trHeight w:val="57"/>
        </w:trPr>
        <w:tc>
          <w:tcPr>
            <w:tcW w:w="878" w:type="dxa"/>
            <w:tcBorders>
              <w:top w:val="nil"/>
              <w:left w:val="nil"/>
              <w:bottom w:val="nil"/>
              <w:right w:val="nil"/>
            </w:tcBorders>
          </w:tcPr>
          <w:p w14:paraId="7431D612" w14:textId="77777777" w:rsidR="00C57688" w:rsidRPr="00311AC0" w:rsidRDefault="00C57688" w:rsidP="00C57688">
            <w:pPr>
              <w:rPr>
                <w:sz w:val="4"/>
                <w:szCs w:val="4"/>
              </w:rPr>
            </w:pPr>
          </w:p>
        </w:tc>
        <w:tc>
          <w:tcPr>
            <w:tcW w:w="311" w:type="dxa"/>
            <w:tcBorders>
              <w:top w:val="nil"/>
              <w:left w:val="nil"/>
              <w:bottom w:val="nil"/>
              <w:right w:val="nil"/>
            </w:tcBorders>
          </w:tcPr>
          <w:p w14:paraId="36EE6906" w14:textId="77777777" w:rsidR="00C57688" w:rsidRPr="00311AC0" w:rsidRDefault="00C57688" w:rsidP="00C57688">
            <w:pPr>
              <w:rPr>
                <w:sz w:val="4"/>
                <w:szCs w:val="4"/>
              </w:rPr>
            </w:pPr>
          </w:p>
        </w:tc>
        <w:tc>
          <w:tcPr>
            <w:tcW w:w="310" w:type="dxa"/>
            <w:tcBorders>
              <w:top w:val="nil"/>
              <w:left w:val="nil"/>
              <w:bottom w:val="nil"/>
              <w:right w:val="nil"/>
            </w:tcBorders>
            <w:shd w:val="clear" w:color="auto" w:fill="FFFFFF" w:themeFill="background1"/>
          </w:tcPr>
          <w:p w14:paraId="733FE803" w14:textId="77777777" w:rsidR="00C57688" w:rsidRPr="00F94996" w:rsidRDefault="00C57688" w:rsidP="00C57688">
            <w:pPr>
              <w:rPr>
                <w:color w:val="FFFFFF" w:themeColor="background1"/>
                <w:sz w:val="4"/>
                <w:szCs w:val="4"/>
              </w:rPr>
            </w:pPr>
          </w:p>
        </w:tc>
        <w:tc>
          <w:tcPr>
            <w:tcW w:w="309" w:type="dxa"/>
            <w:tcBorders>
              <w:top w:val="nil"/>
              <w:left w:val="nil"/>
              <w:bottom w:val="nil"/>
              <w:right w:val="nil"/>
            </w:tcBorders>
          </w:tcPr>
          <w:p w14:paraId="75B4BD50" w14:textId="77777777" w:rsidR="00C57688" w:rsidRPr="00311AC0" w:rsidRDefault="00C57688" w:rsidP="00C57688">
            <w:pPr>
              <w:rPr>
                <w:sz w:val="4"/>
                <w:szCs w:val="4"/>
              </w:rPr>
            </w:pPr>
          </w:p>
        </w:tc>
        <w:tc>
          <w:tcPr>
            <w:tcW w:w="310" w:type="dxa"/>
            <w:tcBorders>
              <w:top w:val="nil"/>
              <w:left w:val="nil"/>
              <w:bottom w:val="nil"/>
              <w:right w:val="nil"/>
            </w:tcBorders>
          </w:tcPr>
          <w:p w14:paraId="31CF9A94" w14:textId="77777777" w:rsidR="00C57688" w:rsidRPr="00311AC0" w:rsidRDefault="00C57688" w:rsidP="00C57688">
            <w:pPr>
              <w:rPr>
                <w:sz w:val="4"/>
                <w:szCs w:val="4"/>
              </w:rPr>
            </w:pPr>
          </w:p>
        </w:tc>
        <w:tc>
          <w:tcPr>
            <w:tcW w:w="308" w:type="dxa"/>
            <w:tcBorders>
              <w:top w:val="nil"/>
              <w:left w:val="nil"/>
              <w:bottom w:val="nil"/>
              <w:right w:val="nil"/>
            </w:tcBorders>
          </w:tcPr>
          <w:p w14:paraId="0469E4A1" w14:textId="77777777" w:rsidR="00C57688" w:rsidRPr="00311AC0" w:rsidRDefault="00C57688" w:rsidP="00C57688">
            <w:pPr>
              <w:rPr>
                <w:sz w:val="4"/>
                <w:szCs w:val="4"/>
              </w:rPr>
            </w:pPr>
          </w:p>
        </w:tc>
        <w:tc>
          <w:tcPr>
            <w:tcW w:w="307" w:type="dxa"/>
            <w:tcBorders>
              <w:top w:val="nil"/>
              <w:left w:val="nil"/>
              <w:bottom w:val="nil"/>
              <w:right w:val="nil"/>
            </w:tcBorders>
          </w:tcPr>
          <w:p w14:paraId="6D74A530" w14:textId="77777777" w:rsidR="00C57688" w:rsidRPr="00311AC0" w:rsidRDefault="00C57688" w:rsidP="00C57688">
            <w:pPr>
              <w:rPr>
                <w:sz w:val="4"/>
                <w:szCs w:val="4"/>
              </w:rPr>
            </w:pPr>
          </w:p>
        </w:tc>
        <w:tc>
          <w:tcPr>
            <w:tcW w:w="312" w:type="dxa"/>
            <w:tcBorders>
              <w:top w:val="nil"/>
              <w:left w:val="nil"/>
              <w:bottom w:val="nil"/>
              <w:right w:val="nil"/>
            </w:tcBorders>
          </w:tcPr>
          <w:p w14:paraId="2EF22530" w14:textId="77777777" w:rsidR="00C57688" w:rsidRPr="00311AC0" w:rsidRDefault="00C57688" w:rsidP="00C57688">
            <w:pPr>
              <w:rPr>
                <w:sz w:val="4"/>
                <w:szCs w:val="4"/>
              </w:rPr>
            </w:pPr>
          </w:p>
        </w:tc>
        <w:tc>
          <w:tcPr>
            <w:tcW w:w="309" w:type="dxa"/>
            <w:tcBorders>
              <w:top w:val="nil"/>
              <w:left w:val="nil"/>
              <w:bottom w:val="nil"/>
              <w:right w:val="nil"/>
            </w:tcBorders>
          </w:tcPr>
          <w:p w14:paraId="1A897AEE" w14:textId="77777777" w:rsidR="00C57688" w:rsidRPr="00311AC0" w:rsidRDefault="00C57688" w:rsidP="00C57688">
            <w:pPr>
              <w:rPr>
                <w:sz w:val="4"/>
                <w:szCs w:val="4"/>
              </w:rPr>
            </w:pPr>
          </w:p>
        </w:tc>
        <w:tc>
          <w:tcPr>
            <w:tcW w:w="308" w:type="dxa"/>
            <w:tcBorders>
              <w:top w:val="nil"/>
              <w:left w:val="nil"/>
              <w:bottom w:val="nil"/>
              <w:right w:val="nil"/>
            </w:tcBorders>
          </w:tcPr>
          <w:p w14:paraId="273DC3CB" w14:textId="77777777" w:rsidR="00C57688" w:rsidRPr="00311AC0" w:rsidRDefault="00C57688" w:rsidP="00C57688">
            <w:pPr>
              <w:rPr>
                <w:sz w:val="4"/>
                <w:szCs w:val="4"/>
              </w:rPr>
            </w:pPr>
          </w:p>
        </w:tc>
        <w:tc>
          <w:tcPr>
            <w:tcW w:w="312" w:type="dxa"/>
            <w:tcBorders>
              <w:top w:val="nil"/>
              <w:left w:val="nil"/>
              <w:bottom w:val="nil"/>
              <w:right w:val="nil"/>
            </w:tcBorders>
          </w:tcPr>
          <w:p w14:paraId="078D1997" w14:textId="77777777" w:rsidR="00C57688" w:rsidRPr="00311AC0" w:rsidRDefault="00C57688" w:rsidP="00C57688">
            <w:pPr>
              <w:rPr>
                <w:sz w:val="4"/>
                <w:szCs w:val="4"/>
              </w:rPr>
            </w:pPr>
          </w:p>
        </w:tc>
        <w:tc>
          <w:tcPr>
            <w:tcW w:w="309" w:type="dxa"/>
            <w:tcBorders>
              <w:top w:val="nil"/>
              <w:left w:val="nil"/>
              <w:bottom w:val="nil"/>
              <w:right w:val="nil"/>
            </w:tcBorders>
            <w:shd w:val="clear" w:color="auto" w:fill="0070C0"/>
          </w:tcPr>
          <w:p w14:paraId="4B1B7D56" w14:textId="77777777" w:rsidR="00C57688" w:rsidRPr="00311AC0" w:rsidRDefault="00C57688" w:rsidP="00C57688">
            <w:pPr>
              <w:rPr>
                <w:sz w:val="4"/>
                <w:szCs w:val="4"/>
              </w:rPr>
            </w:pPr>
          </w:p>
        </w:tc>
        <w:tc>
          <w:tcPr>
            <w:tcW w:w="308" w:type="dxa"/>
            <w:tcBorders>
              <w:top w:val="nil"/>
              <w:left w:val="nil"/>
              <w:bottom w:val="nil"/>
              <w:right w:val="nil"/>
            </w:tcBorders>
          </w:tcPr>
          <w:p w14:paraId="78A43105" w14:textId="77777777" w:rsidR="00C57688" w:rsidRPr="00311AC0" w:rsidRDefault="00C57688" w:rsidP="00C57688">
            <w:pPr>
              <w:rPr>
                <w:sz w:val="4"/>
                <w:szCs w:val="4"/>
              </w:rPr>
            </w:pPr>
          </w:p>
        </w:tc>
        <w:tc>
          <w:tcPr>
            <w:tcW w:w="312" w:type="dxa"/>
            <w:tcBorders>
              <w:top w:val="nil"/>
              <w:left w:val="nil"/>
              <w:bottom w:val="nil"/>
              <w:right w:val="nil"/>
            </w:tcBorders>
          </w:tcPr>
          <w:p w14:paraId="4DF9726B" w14:textId="77777777" w:rsidR="00C57688" w:rsidRPr="00311AC0" w:rsidRDefault="00C57688" w:rsidP="00C57688">
            <w:pPr>
              <w:rPr>
                <w:sz w:val="4"/>
                <w:szCs w:val="4"/>
              </w:rPr>
            </w:pPr>
          </w:p>
        </w:tc>
        <w:tc>
          <w:tcPr>
            <w:tcW w:w="309" w:type="dxa"/>
            <w:tcBorders>
              <w:top w:val="nil"/>
              <w:left w:val="nil"/>
              <w:bottom w:val="nil"/>
              <w:right w:val="nil"/>
            </w:tcBorders>
            <w:shd w:val="clear" w:color="auto" w:fill="0070C0"/>
          </w:tcPr>
          <w:p w14:paraId="75A75865" w14:textId="77777777" w:rsidR="00C57688" w:rsidRPr="00311AC0" w:rsidRDefault="00C57688" w:rsidP="00C57688">
            <w:pPr>
              <w:rPr>
                <w:sz w:val="4"/>
                <w:szCs w:val="4"/>
              </w:rPr>
            </w:pPr>
          </w:p>
        </w:tc>
        <w:tc>
          <w:tcPr>
            <w:tcW w:w="308" w:type="dxa"/>
            <w:tcBorders>
              <w:top w:val="nil"/>
              <w:left w:val="nil"/>
              <w:bottom w:val="nil"/>
              <w:right w:val="nil"/>
            </w:tcBorders>
          </w:tcPr>
          <w:p w14:paraId="2FF71F9E" w14:textId="77777777" w:rsidR="00C57688" w:rsidRPr="00311AC0" w:rsidRDefault="00C57688" w:rsidP="00C57688">
            <w:pPr>
              <w:rPr>
                <w:sz w:val="4"/>
                <w:szCs w:val="4"/>
              </w:rPr>
            </w:pPr>
          </w:p>
        </w:tc>
        <w:tc>
          <w:tcPr>
            <w:tcW w:w="312" w:type="dxa"/>
            <w:tcBorders>
              <w:top w:val="nil"/>
              <w:left w:val="nil"/>
              <w:bottom w:val="nil"/>
              <w:right w:val="nil"/>
            </w:tcBorders>
          </w:tcPr>
          <w:p w14:paraId="3684ACDE" w14:textId="77777777" w:rsidR="00C57688" w:rsidRPr="00311AC0" w:rsidRDefault="00C57688" w:rsidP="00C57688">
            <w:pPr>
              <w:rPr>
                <w:sz w:val="4"/>
                <w:szCs w:val="4"/>
              </w:rPr>
            </w:pPr>
          </w:p>
        </w:tc>
        <w:tc>
          <w:tcPr>
            <w:tcW w:w="310" w:type="dxa"/>
            <w:tcBorders>
              <w:top w:val="nil"/>
              <w:left w:val="nil"/>
              <w:bottom w:val="nil"/>
              <w:right w:val="nil"/>
            </w:tcBorders>
          </w:tcPr>
          <w:p w14:paraId="1AE88A88" w14:textId="77777777" w:rsidR="00C57688" w:rsidRPr="00311AC0" w:rsidRDefault="00C57688" w:rsidP="00C57688">
            <w:pPr>
              <w:rPr>
                <w:sz w:val="4"/>
                <w:szCs w:val="4"/>
              </w:rPr>
            </w:pPr>
          </w:p>
        </w:tc>
        <w:tc>
          <w:tcPr>
            <w:tcW w:w="312" w:type="dxa"/>
            <w:tcBorders>
              <w:top w:val="nil"/>
              <w:left w:val="nil"/>
              <w:bottom w:val="nil"/>
              <w:right w:val="nil"/>
            </w:tcBorders>
          </w:tcPr>
          <w:p w14:paraId="66173AA0" w14:textId="77777777" w:rsidR="00C57688" w:rsidRPr="00311AC0" w:rsidRDefault="00C57688" w:rsidP="00C57688">
            <w:pPr>
              <w:rPr>
                <w:sz w:val="4"/>
                <w:szCs w:val="4"/>
              </w:rPr>
            </w:pPr>
          </w:p>
        </w:tc>
      </w:tr>
      <w:tr w:rsidR="00C57688" w:rsidRPr="00311AC0" w14:paraId="536750EA" w14:textId="77777777" w:rsidTr="00F94996">
        <w:trPr>
          <w:trHeight w:val="57"/>
        </w:trPr>
        <w:tc>
          <w:tcPr>
            <w:tcW w:w="878" w:type="dxa"/>
            <w:tcBorders>
              <w:top w:val="nil"/>
              <w:left w:val="nil"/>
              <w:bottom w:val="nil"/>
              <w:right w:val="nil"/>
            </w:tcBorders>
          </w:tcPr>
          <w:p w14:paraId="465325A3" w14:textId="77777777" w:rsidR="00C57688" w:rsidRPr="00311AC0" w:rsidRDefault="00C57688" w:rsidP="00C57688">
            <w:pPr>
              <w:rPr>
                <w:sz w:val="4"/>
                <w:szCs w:val="4"/>
              </w:rPr>
            </w:pPr>
          </w:p>
        </w:tc>
        <w:tc>
          <w:tcPr>
            <w:tcW w:w="311" w:type="dxa"/>
            <w:tcBorders>
              <w:top w:val="nil"/>
              <w:left w:val="nil"/>
              <w:bottom w:val="nil"/>
              <w:right w:val="nil"/>
            </w:tcBorders>
          </w:tcPr>
          <w:p w14:paraId="7ED7B487" w14:textId="77777777" w:rsidR="00C57688" w:rsidRPr="00311AC0" w:rsidRDefault="00C57688" w:rsidP="00C57688">
            <w:pPr>
              <w:rPr>
                <w:sz w:val="4"/>
                <w:szCs w:val="4"/>
              </w:rPr>
            </w:pPr>
          </w:p>
        </w:tc>
        <w:tc>
          <w:tcPr>
            <w:tcW w:w="310" w:type="dxa"/>
            <w:tcBorders>
              <w:top w:val="nil"/>
              <w:left w:val="nil"/>
              <w:bottom w:val="nil"/>
              <w:right w:val="nil"/>
            </w:tcBorders>
            <w:shd w:val="clear" w:color="auto" w:fill="FFFFFF" w:themeFill="background1"/>
          </w:tcPr>
          <w:p w14:paraId="3435A8D6" w14:textId="77777777" w:rsidR="00C57688" w:rsidRPr="00F94996" w:rsidRDefault="00C57688" w:rsidP="00C57688">
            <w:pPr>
              <w:rPr>
                <w:color w:val="FFFFFF" w:themeColor="background1"/>
                <w:sz w:val="4"/>
                <w:szCs w:val="4"/>
              </w:rPr>
            </w:pPr>
          </w:p>
        </w:tc>
        <w:tc>
          <w:tcPr>
            <w:tcW w:w="309" w:type="dxa"/>
            <w:tcBorders>
              <w:top w:val="nil"/>
              <w:left w:val="nil"/>
              <w:bottom w:val="nil"/>
              <w:right w:val="nil"/>
            </w:tcBorders>
          </w:tcPr>
          <w:p w14:paraId="099AF515" w14:textId="77777777" w:rsidR="00C57688" w:rsidRPr="00311AC0" w:rsidRDefault="00C57688" w:rsidP="00C57688">
            <w:pPr>
              <w:rPr>
                <w:sz w:val="4"/>
                <w:szCs w:val="4"/>
              </w:rPr>
            </w:pPr>
          </w:p>
        </w:tc>
        <w:tc>
          <w:tcPr>
            <w:tcW w:w="310" w:type="dxa"/>
            <w:tcBorders>
              <w:top w:val="nil"/>
              <w:left w:val="nil"/>
              <w:bottom w:val="nil"/>
              <w:right w:val="nil"/>
            </w:tcBorders>
          </w:tcPr>
          <w:p w14:paraId="18B8EA38" w14:textId="77777777" w:rsidR="00C57688" w:rsidRPr="00311AC0" w:rsidRDefault="00C57688" w:rsidP="00C57688">
            <w:pPr>
              <w:rPr>
                <w:sz w:val="4"/>
                <w:szCs w:val="4"/>
              </w:rPr>
            </w:pPr>
          </w:p>
        </w:tc>
        <w:tc>
          <w:tcPr>
            <w:tcW w:w="308" w:type="dxa"/>
            <w:tcBorders>
              <w:top w:val="nil"/>
              <w:left w:val="nil"/>
              <w:bottom w:val="nil"/>
              <w:right w:val="nil"/>
            </w:tcBorders>
          </w:tcPr>
          <w:p w14:paraId="08FE13AE" w14:textId="77777777" w:rsidR="00C57688" w:rsidRPr="00311AC0" w:rsidRDefault="00C57688" w:rsidP="00C57688">
            <w:pPr>
              <w:rPr>
                <w:sz w:val="4"/>
                <w:szCs w:val="4"/>
              </w:rPr>
            </w:pPr>
          </w:p>
        </w:tc>
        <w:tc>
          <w:tcPr>
            <w:tcW w:w="307" w:type="dxa"/>
            <w:tcBorders>
              <w:top w:val="nil"/>
              <w:left w:val="nil"/>
              <w:bottom w:val="nil"/>
              <w:right w:val="nil"/>
            </w:tcBorders>
          </w:tcPr>
          <w:p w14:paraId="1645A992" w14:textId="77777777" w:rsidR="00C57688" w:rsidRPr="00311AC0" w:rsidRDefault="00C57688" w:rsidP="00C57688">
            <w:pPr>
              <w:rPr>
                <w:sz w:val="4"/>
                <w:szCs w:val="4"/>
              </w:rPr>
            </w:pPr>
          </w:p>
        </w:tc>
        <w:tc>
          <w:tcPr>
            <w:tcW w:w="312" w:type="dxa"/>
            <w:tcBorders>
              <w:top w:val="nil"/>
              <w:left w:val="nil"/>
              <w:bottom w:val="nil"/>
              <w:right w:val="nil"/>
            </w:tcBorders>
          </w:tcPr>
          <w:p w14:paraId="0986F1BA" w14:textId="77777777" w:rsidR="00C57688" w:rsidRPr="00311AC0" w:rsidRDefault="00C57688" w:rsidP="00C57688">
            <w:pPr>
              <w:rPr>
                <w:sz w:val="4"/>
                <w:szCs w:val="4"/>
              </w:rPr>
            </w:pPr>
          </w:p>
        </w:tc>
        <w:tc>
          <w:tcPr>
            <w:tcW w:w="309" w:type="dxa"/>
            <w:tcBorders>
              <w:top w:val="nil"/>
              <w:left w:val="nil"/>
              <w:bottom w:val="nil"/>
              <w:right w:val="nil"/>
            </w:tcBorders>
            <w:shd w:val="clear" w:color="auto" w:fill="0070C0"/>
          </w:tcPr>
          <w:p w14:paraId="18F41C14" w14:textId="77777777" w:rsidR="00C57688" w:rsidRPr="00311AC0" w:rsidRDefault="00C57688" w:rsidP="00C57688">
            <w:pPr>
              <w:rPr>
                <w:sz w:val="4"/>
                <w:szCs w:val="4"/>
              </w:rPr>
            </w:pPr>
          </w:p>
        </w:tc>
        <w:tc>
          <w:tcPr>
            <w:tcW w:w="308" w:type="dxa"/>
            <w:tcBorders>
              <w:top w:val="nil"/>
              <w:left w:val="nil"/>
              <w:bottom w:val="nil"/>
              <w:right w:val="nil"/>
            </w:tcBorders>
          </w:tcPr>
          <w:p w14:paraId="67E5E4E2" w14:textId="77777777" w:rsidR="00C57688" w:rsidRPr="00311AC0" w:rsidRDefault="00C57688" w:rsidP="00C57688">
            <w:pPr>
              <w:rPr>
                <w:sz w:val="4"/>
                <w:szCs w:val="4"/>
              </w:rPr>
            </w:pPr>
          </w:p>
        </w:tc>
        <w:tc>
          <w:tcPr>
            <w:tcW w:w="312" w:type="dxa"/>
            <w:tcBorders>
              <w:top w:val="nil"/>
              <w:left w:val="nil"/>
              <w:bottom w:val="nil"/>
              <w:right w:val="nil"/>
            </w:tcBorders>
          </w:tcPr>
          <w:p w14:paraId="798AA616" w14:textId="77777777" w:rsidR="00C57688" w:rsidRPr="00311AC0" w:rsidRDefault="00C57688" w:rsidP="00C57688">
            <w:pPr>
              <w:rPr>
                <w:sz w:val="4"/>
                <w:szCs w:val="4"/>
              </w:rPr>
            </w:pPr>
          </w:p>
        </w:tc>
        <w:tc>
          <w:tcPr>
            <w:tcW w:w="309" w:type="dxa"/>
            <w:tcBorders>
              <w:top w:val="nil"/>
              <w:left w:val="nil"/>
              <w:bottom w:val="nil"/>
              <w:right w:val="nil"/>
            </w:tcBorders>
            <w:shd w:val="clear" w:color="auto" w:fill="0070C0"/>
          </w:tcPr>
          <w:p w14:paraId="5712A116" w14:textId="77777777" w:rsidR="00C57688" w:rsidRPr="00311AC0" w:rsidRDefault="00C57688" w:rsidP="00C57688">
            <w:pPr>
              <w:rPr>
                <w:sz w:val="4"/>
                <w:szCs w:val="4"/>
              </w:rPr>
            </w:pPr>
          </w:p>
        </w:tc>
        <w:tc>
          <w:tcPr>
            <w:tcW w:w="308" w:type="dxa"/>
            <w:tcBorders>
              <w:top w:val="nil"/>
              <w:left w:val="nil"/>
              <w:bottom w:val="nil"/>
              <w:right w:val="nil"/>
            </w:tcBorders>
          </w:tcPr>
          <w:p w14:paraId="00BAB604" w14:textId="77777777" w:rsidR="00C57688" w:rsidRPr="00311AC0" w:rsidRDefault="00C57688" w:rsidP="00C57688">
            <w:pPr>
              <w:rPr>
                <w:sz w:val="4"/>
                <w:szCs w:val="4"/>
              </w:rPr>
            </w:pPr>
          </w:p>
        </w:tc>
        <w:tc>
          <w:tcPr>
            <w:tcW w:w="312" w:type="dxa"/>
            <w:tcBorders>
              <w:top w:val="nil"/>
              <w:left w:val="nil"/>
              <w:bottom w:val="nil"/>
              <w:right w:val="nil"/>
            </w:tcBorders>
          </w:tcPr>
          <w:p w14:paraId="15E575F2" w14:textId="77777777" w:rsidR="00C57688" w:rsidRPr="00311AC0" w:rsidRDefault="00C57688" w:rsidP="00C57688">
            <w:pPr>
              <w:rPr>
                <w:sz w:val="4"/>
                <w:szCs w:val="4"/>
              </w:rPr>
            </w:pPr>
          </w:p>
        </w:tc>
        <w:tc>
          <w:tcPr>
            <w:tcW w:w="309" w:type="dxa"/>
            <w:tcBorders>
              <w:top w:val="nil"/>
              <w:left w:val="nil"/>
              <w:bottom w:val="nil"/>
              <w:right w:val="nil"/>
            </w:tcBorders>
            <w:shd w:val="clear" w:color="auto" w:fill="0070C0"/>
          </w:tcPr>
          <w:p w14:paraId="1EEA8B20" w14:textId="77777777" w:rsidR="00C57688" w:rsidRPr="00311AC0" w:rsidRDefault="00C57688" w:rsidP="00C57688">
            <w:pPr>
              <w:rPr>
                <w:sz w:val="4"/>
                <w:szCs w:val="4"/>
              </w:rPr>
            </w:pPr>
          </w:p>
        </w:tc>
        <w:tc>
          <w:tcPr>
            <w:tcW w:w="308" w:type="dxa"/>
            <w:tcBorders>
              <w:top w:val="nil"/>
              <w:left w:val="nil"/>
              <w:bottom w:val="nil"/>
              <w:right w:val="nil"/>
            </w:tcBorders>
          </w:tcPr>
          <w:p w14:paraId="26E8112C" w14:textId="77777777" w:rsidR="00C57688" w:rsidRPr="00311AC0" w:rsidRDefault="00C57688" w:rsidP="00C57688">
            <w:pPr>
              <w:rPr>
                <w:sz w:val="4"/>
                <w:szCs w:val="4"/>
              </w:rPr>
            </w:pPr>
          </w:p>
        </w:tc>
        <w:tc>
          <w:tcPr>
            <w:tcW w:w="312" w:type="dxa"/>
            <w:tcBorders>
              <w:top w:val="nil"/>
              <w:left w:val="nil"/>
              <w:bottom w:val="nil"/>
              <w:right w:val="nil"/>
            </w:tcBorders>
          </w:tcPr>
          <w:p w14:paraId="2FE78C34" w14:textId="77777777" w:rsidR="00C57688" w:rsidRPr="00311AC0" w:rsidRDefault="00C57688" w:rsidP="00C57688">
            <w:pPr>
              <w:rPr>
                <w:sz w:val="4"/>
                <w:szCs w:val="4"/>
              </w:rPr>
            </w:pPr>
          </w:p>
        </w:tc>
        <w:tc>
          <w:tcPr>
            <w:tcW w:w="310" w:type="dxa"/>
            <w:tcBorders>
              <w:top w:val="nil"/>
              <w:left w:val="nil"/>
              <w:bottom w:val="nil"/>
              <w:right w:val="nil"/>
            </w:tcBorders>
          </w:tcPr>
          <w:p w14:paraId="60FA8676" w14:textId="77777777" w:rsidR="00C57688" w:rsidRPr="00311AC0" w:rsidRDefault="00C57688" w:rsidP="00C57688">
            <w:pPr>
              <w:rPr>
                <w:sz w:val="4"/>
                <w:szCs w:val="4"/>
              </w:rPr>
            </w:pPr>
          </w:p>
        </w:tc>
        <w:tc>
          <w:tcPr>
            <w:tcW w:w="312" w:type="dxa"/>
            <w:tcBorders>
              <w:top w:val="nil"/>
              <w:left w:val="nil"/>
              <w:bottom w:val="nil"/>
              <w:right w:val="nil"/>
            </w:tcBorders>
          </w:tcPr>
          <w:p w14:paraId="06053DB7" w14:textId="77777777" w:rsidR="00C57688" w:rsidRPr="00311AC0" w:rsidRDefault="00C57688" w:rsidP="00C57688">
            <w:pPr>
              <w:rPr>
                <w:sz w:val="4"/>
                <w:szCs w:val="4"/>
              </w:rPr>
            </w:pPr>
          </w:p>
        </w:tc>
      </w:tr>
      <w:tr w:rsidR="00C57688" w:rsidRPr="00311AC0" w14:paraId="0F781B31" w14:textId="77777777" w:rsidTr="00F94996">
        <w:trPr>
          <w:trHeight w:val="57"/>
        </w:trPr>
        <w:tc>
          <w:tcPr>
            <w:tcW w:w="878" w:type="dxa"/>
            <w:tcBorders>
              <w:top w:val="nil"/>
              <w:left w:val="nil"/>
              <w:bottom w:val="nil"/>
              <w:right w:val="nil"/>
            </w:tcBorders>
          </w:tcPr>
          <w:p w14:paraId="3D98093C" w14:textId="77777777" w:rsidR="00C57688" w:rsidRPr="00311AC0" w:rsidRDefault="00C57688" w:rsidP="00C57688">
            <w:pPr>
              <w:rPr>
                <w:sz w:val="4"/>
                <w:szCs w:val="4"/>
              </w:rPr>
            </w:pPr>
          </w:p>
        </w:tc>
        <w:tc>
          <w:tcPr>
            <w:tcW w:w="311" w:type="dxa"/>
            <w:tcBorders>
              <w:top w:val="nil"/>
              <w:left w:val="nil"/>
              <w:bottom w:val="nil"/>
              <w:right w:val="nil"/>
            </w:tcBorders>
          </w:tcPr>
          <w:p w14:paraId="0CA70FAD" w14:textId="77777777" w:rsidR="00C57688" w:rsidRPr="00311AC0" w:rsidRDefault="00C57688" w:rsidP="00C57688">
            <w:pPr>
              <w:rPr>
                <w:sz w:val="4"/>
                <w:szCs w:val="4"/>
              </w:rPr>
            </w:pPr>
          </w:p>
        </w:tc>
        <w:tc>
          <w:tcPr>
            <w:tcW w:w="310" w:type="dxa"/>
            <w:tcBorders>
              <w:top w:val="nil"/>
              <w:left w:val="nil"/>
              <w:bottom w:val="nil"/>
              <w:right w:val="nil"/>
            </w:tcBorders>
            <w:shd w:val="clear" w:color="auto" w:fill="FFFFFF" w:themeFill="background1"/>
          </w:tcPr>
          <w:p w14:paraId="00112144" w14:textId="77777777" w:rsidR="00C57688" w:rsidRPr="00F94996" w:rsidRDefault="00C57688" w:rsidP="00C57688">
            <w:pPr>
              <w:rPr>
                <w:color w:val="FFFFFF" w:themeColor="background1"/>
                <w:sz w:val="4"/>
                <w:szCs w:val="4"/>
              </w:rPr>
            </w:pPr>
          </w:p>
        </w:tc>
        <w:tc>
          <w:tcPr>
            <w:tcW w:w="309" w:type="dxa"/>
            <w:tcBorders>
              <w:top w:val="nil"/>
              <w:left w:val="nil"/>
              <w:bottom w:val="nil"/>
              <w:right w:val="nil"/>
            </w:tcBorders>
          </w:tcPr>
          <w:p w14:paraId="2C35D0C5" w14:textId="77777777" w:rsidR="00C57688" w:rsidRPr="00311AC0" w:rsidRDefault="00C57688" w:rsidP="00C57688">
            <w:pPr>
              <w:rPr>
                <w:sz w:val="4"/>
                <w:szCs w:val="4"/>
              </w:rPr>
            </w:pPr>
          </w:p>
        </w:tc>
        <w:tc>
          <w:tcPr>
            <w:tcW w:w="310" w:type="dxa"/>
            <w:tcBorders>
              <w:top w:val="nil"/>
              <w:left w:val="nil"/>
              <w:bottom w:val="nil"/>
              <w:right w:val="nil"/>
            </w:tcBorders>
          </w:tcPr>
          <w:p w14:paraId="2796EFB5" w14:textId="77777777" w:rsidR="00C57688" w:rsidRPr="00311AC0" w:rsidRDefault="00C57688" w:rsidP="00C57688">
            <w:pPr>
              <w:rPr>
                <w:sz w:val="4"/>
                <w:szCs w:val="4"/>
              </w:rPr>
            </w:pPr>
          </w:p>
        </w:tc>
        <w:tc>
          <w:tcPr>
            <w:tcW w:w="308" w:type="dxa"/>
            <w:tcBorders>
              <w:top w:val="nil"/>
              <w:left w:val="nil"/>
              <w:bottom w:val="nil"/>
              <w:right w:val="nil"/>
            </w:tcBorders>
          </w:tcPr>
          <w:p w14:paraId="6476C792" w14:textId="77777777" w:rsidR="00C57688" w:rsidRPr="00311AC0" w:rsidRDefault="00C57688" w:rsidP="00C57688">
            <w:pPr>
              <w:rPr>
                <w:sz w:val="4"/>
                <w:szCs w:val="4"/>
              </w:rPr>
            </w:pPr>
          </w:p>
        </w:tc>
        <w:tc>
          <w:tcPr>
            <w:tcW w:w="307" w:type="dxa"/>
            <w:tcBorders>
              <w:top w:val="nil"/>
              <w:left w:val="nil"/>
              <w:bottom w:val="nil"/>
              <w:right w:val="nil"/>
            </w:tcBorders>
          </w:tcPr>
          <w:p w14:paraId="3BD31D8E" w14:textId="77777777" w:rsidR="00C57688" w:rsidRPr="00311AC0" w:rsidRDefault="00C57688" w:rsidP="00C57688">
            <w:pPr>
              <w:rPr>
                <w:sz w:val="4"/>
                <w:szCs w:val="4"/>
              </w:rPr>
            </w:pPr>
          </w:p>
        </w:tc>
        <w:tc>
          <w:tcPr>
            <w:tcW w:w="312" w:type="dxa"/>
            <w:tcBorders>
              <w:top w:val="nil"/>
              <w:left w:val="nil"/>
              <w:bottom w:val="nil"/>
              <w:right w:val="nil"/>
            </w:tcBorders>
          </w:tcPr>
          <w:p w14:paraId="2D21B18B" w14:textId="77777777" w:rsidR="00C57688" w:rsidRPr="00311AC0" w:rsidRDefault="00C57688" w:rsidP="00C57688">
            <w:pPr>
              <w:rPr>
                <w:sz w:val="4"/>
                <w:szCs w:val="4"/>
              </w:rPr>
            </w:pPr>
          </w:p>
        </w:tc>
        <w:tc>
          <w:tcPr>
            <w:tcW w:w="309" w:type="dxa"/>
            <w:tcBorders>
              <w:top w:val="nil"/>
              <w:left w:val="nil"/>
              <w:bottom w:val="nil"/>
              <w:right w:val="nil"/>
            </w:tcBorders>
            <w:shd w:val="clear" w:color="auto" w:fill="0070C0"/>
          </w:tcPr>
          <w:p w14:paraId="00A4FCFD" w14:textId="77777777" w:rsidR="00C57688" w:rsidRPr="00311AC0" w:rsidRDefault="00C57688" w:rsidP="00C57688">
            <w:pPr>
              <w:rPr>
                <w:sz w:val="4"/>
                <w:szCs w:val="4"/>
              </w:rPr>
            </w:pPr>
          </w:p>
        </w:tc>
        <w:tc>
          <w:tcPr>
            <w:tcW w:w="308" w:type="dxa"/>
            <w:tcBorders>
              <w:top w:val="nil"/>
              <w:left w:val="nil"/>
              <w:bottom w:val="nil"/>
              <w:right w:val="nil"/>
            </w:tcBorders>
          </w:tcPr>
          <w:p w14:paraId="548A2111" w14:textId="77777777" w:rsidR="00C57688" w:rsidRPr="00311AC0" w:rsidRDefault="00C57688" w:rsidP="00C57688">
            <w:pPr>
              <w:rPr>
                <w:sz w:val="4"/>
                <w:szCs w:val="4"/>
              </w:rPr>
            </w:pPr>
          </w:p>
        </w:tc>
        <w:tc>
          <w:tcPr>
            <w:tcW w:w="312" w:type="dxa"/>
            <w:tcBorders>
              <w:top w:val="nil"/>
              <w:left w:val="nil"/>
              <w:bottom w:val="nil"/>
              <w:right w:val="nil"/>
            </w:tcBorders>
          </w:tcPr>
          <w:p w14:paraId="52237AFE" w14:textId="77777777" w:rsidR="00C57688" w:rsidRPr="00311AC0" w:rsidRDefault="00C57688" w:rsidP="00C57688">
            <w:pPr>
              <w:rPr>
                <w:sz w:val="4"/>
                <w:szCs w:val="4"/>
              </w:rPr>
            </w:pPr>
          </w:p>
        </w:tc>
        <w:tc>
          <w:tcPr>
            <w:tcW w:w="309" w:type="dxa"/>
            <w:tcBorders>
              <w:top w:val="nil"/>
              <w:left w:val="nil"/>
              <w:bottom w:val="nil"/>
              <w:right w:val="nil"/>
            </w:tcBorders>
            <w:shd w:val="clear" w:color="auto" w:fill="0070C0"/>
          </w:tcPr>
          <w:p w14:paraId="36324435" w14:textId="77777777" w:rsidR="00C57688" w:rsidRPr="00311AC0" w:rsidRDefault="00C57688" w:rsidP="00C57688">
            <w:pPr>
              <w:rPr>
                <w:sz w:val="4"/>
                <w:szCs w:val="4"/>
              </w:rPr>
            </w:pPr>
          </w:p>
        </w:tc>
        <w:tc>
          <w:tcPr>
            <w:tcW w:w="308" w:type="dxa"/>
            <w:tcBorders>
              <w:top w:val="nil"/>
              <w:left w:val="nil"/>
              <w:bottom w:val="nil"/>
              <w:right w:val="nil"/>
            </w:tcBorders>
          </w:tcPr>
          <w:p w14:paraId="416F683D" w14:textId="77777777" w:rsidR="00C57688" w:rsidRPr="00311AC0" w:rsidRDefault="00C57688" w:rsidP="00C57688">
            <w:pPr>
              <w:rPr>
                <w:sz w:val="4"/>
                <w:szCs w:val="4"/>
              </w:rPr>
            </w:pPr>
          </w:p>
        </w:tc>
        <w:tc>
          <w:tcPr>
            <w:tcW w:w="312" w:type="dxa"/>
            <w:tcBorders>
              <w:top w:val="nil"/>
              <w:left w:val="nil"/>
              <w:bottom w:val="nil"/>
              <w:right w:val="nil"/>
            </w:tcBorders>
          </w:tcPr>
          <w:p w14:paraId="69FED4D5" w14:textId="77777777" w:rsidR="00C57688" w:rsidRPr="00311AC0" w:rsidRDefault="00C57688" w:rsidP="00C57688">
            <w:pPr>
              <w:rPr>
                <w:sz w:val="4"/>
                <w:szCs w:val="4"/>
              </w:rPr>
            </w:pPr>
          </w:p>
        </w:tc>
        <w:tc>
          <w:tcPr>
            <w:tcW w:w="309" w:type="dxa"/>
            <w:tcBorders>
              <w:top w:val="nil"/>
              <w:left w:val="nil"/>
              <w:bottom w:val="nil"/>
              <w:right w:val="nil"/>
            </w:tcBorders>
            <w:shd w:val="clear" w:color="auto" w:fill="0070C0"/>
          </w:tcPr>
          <w:p w14:paraId="7037E610" w14:textId="77777777" w:rsidR="00C57688" w:rsidRPr="00311AC0" w:rsidRDefault="00C57688" w:rsidP="00C57688">
            <w:pPr>
              <w:rPr>
                <w:sz w:val="4"/>
                <w:szCs w:val="4"/>
              </w:rPr>
            </w:pPr>
          </w:p>
        </w:tc>
        <w:tc>
          <w:tcPr>
            <w:tcW w:w="308" w:type="dxa"/>
            <w:tcBorders>
              <w:top w:val="nil"/>
              <w:left w:val="nil"/>
              <w:bottom w:val="nil"/>
              <w:right w:val="nil"/>
            </w:tcBorders>
          </w:tcPr>
          <w:p w14:paraId="2B81E93A" w14:textId="77777777" w:rsidR="00C57688" w:rsidRPr="00311AC0" w:rsidRDefault="00C57688" w:rsidP="00C57688">
            <w:pPr>
              <w:rPr>
                <w:sz w:val="4"/>
                <w:szCs w:val="4"/>
              </w:rPr>
            </w:pPr>
          </w:p>
        </w:tc>
        <w:tc>
          <w:tcPr>
            <w:tcW w:w="312" w:type="dxa"/>
            <w:tcBorders>
              <w:top w:val="nil"/>
              <w:left w:val="nil"/>
              <w:bottom w:val="nil"/>
              <w:right w:val="nil"/>
            </w:tcBorders>
          </w:tcPr>
          <w:p w14:paraId="31DD21D3" w14:textId="77777777" w:rsidR="00C57688" w:rsidRPr="00311AC0" w:rsidRDefault="00C57688" w:rsidP="00C57688">
            <w:pPr>
              <w:rPr>
                <w:sz w:val="4"/>
                <w:szCs w:val="4"/>
              </w:rPr>
            </w:pPr>
          </w:p>
        </w:tc>
        <w:tc>
          <w:tcPr>
            <w:tcW w:w="310" w:type="dxa"/>
            <w:tcBorders>
              <w:top w:val="nil"/>
              <w:left w:val="nil"/>
              <w:bottom w:val="nil"/>
              <w:right w:val="nil"/>
            </w:tcBorders>
            <w:shd w:val="clear" w:color="auto" w:fill="0070C0"/>
          </w:tcPr>
          <w:p w14:paraId="0B6767A2" w14:textId="77777777" w:rsidR="00C57688" w:rsidRPr="00311AC0" w:rsidRDefault="00C57688" w:rsidP="00C57688">
            <w:pPr>
              <w:rPr>
                <w:sz w:val="4"/>
                <w:szCs w:val="4"/>
              </w:rPr>
            </w:pPr>
          </w:p>
        </w:tc>
        <w:tc>
          <w:tcPr>
            <w:tcW w:w="312" w:type="dxa"/>
            <w:tcBorders>
              <w:top w:val="nil"/>
              <w:left w:val="nil"/>
              <w:bottom w:val="nil"/>
              <w:right w:val="nil"/>
            </w:tcBorders>
          </w:tcPr>
          <w:p w14:paraId="18FF6C60" w14:textId="77777777" w:rsidR="00C57688" w:rsidRPr="00311AC0" w:rsidRDefault="00C57688" w:rsidP="00C57688">
            <w:pPr>
              <w:rPr>
                <w:sz w:val="4"/>
                <w:szCs w:val="4"/>
              </w:rPr>
            </w:pPr>
          </w:p>
        </w:tc>
      </w:tr>
      <w:tr w:rsidR="00C57688" w:rsidRPr="00311AC0" w14:paraId="7AB4E3F2" w14:textId="77777777" w:rsidTr="00F94996">
        <w:trPr>
          <w:trHeight w:val="57"/>
        </w:trPr>
        <w:tc>
          <w:tcPr>
            <w:tcW w:w="878" w:type="dxa"/>
            <w:tcBorders>
              <w:top w:val="nil"/>
              <w:left w:val="nil"/>
              <w:bottom w:val="nil"/>
              <w:right w:val="nil"/>
            </w:tcBorders>
          </w:tcPr>
          <w:p w14:paraId="0DB7EA2A" w14:textId="77777777" w:rsidR="00C57688" w:rsidRPr="00311AC0" w:rsidRDefault="00C57688" w:rsidP="00C57688">
            <w:pPr>
              <w:rPr>
                <w:sz w:val="4"/>
                <w:szCs w:val="4"/>
              </w:rPr>
            </w:pPr>
          </w:p>
        </w:tc>
        <w:tc>
          <w:tcPr>
            <w:tcW w:w="311" w:type="dxa"/>
            <w:tcBorders>
              <w:top w:val="nil"/>
              <w:left w:val="nil"/>
              <w:bottom w:val="nil"/>
              <w:right w:val="nil"/>
            </w:tcBorders>
          </w:tcPr>
          <w:p w14:paraId="639F0C0C" w14:textId="77777777" w:rsidR="00C57688" w:rsidRPr="00311AC0" w:rsidRDefault="00C57688" w:rsidP="00C57688">
            <w:pPr>
              <w:rPr>
                <w:sz w:val="4"/>
                <w:szCs w:val="4"/>
              </w:rPr>
            </w:pPr>
          </w:p>
        </w:tc>
        <w:tc>
          <w:tcPr>
            <w:tcW w:w="310" w:type="dxa"/>
            <w:tcBorders>
              <w:top w:val="nil"/>
              <w:left w:val="nil"/>
              <w:bottom w:val="nil"/>
              <w:right w:val="nil"/>
            </w:tcBorders>
            <w:shd w:val="clear" w:color="auto" w:fill="FFFFFF" w:themeFill="background1"/>
          </w:tcPr>
          <w:p w14:paraId="679E0A70" w14:textId="77777777" w:rsidR="00C57688" w:rsidRPr="00F94996" w:rsidRDefault="00C57688" w:rsidP="00C57688">
            <w:pPr>
              <w:rPr>
                <w:color w:val="FFFFFF" w:themeColor="background1"/>
                <w:sz w:val="4"/>
                <w:szCs w:val="4"/>
              </w:rPr>
            </w:pPr>
          </w:p>
        </w:tc>
        <w:tc>
          <w:tcPr>
            <w:tcW w:w="309" w:type="dxa"/>
            <w:tcBorders>
              <w:top w:val="nil"/>
              <w:left w:val="nil"/>
              <w:bottom w:val="nil"/>
              <w:right w:val="nil"/>
            </w:tcBorders>
          </w:tcPr>
          <w:p w14:paraId="350361F9" w14:textId="77777777" w:rsidR="00C57688" w:rsidRPr="00311AC0" w:rsidRDefault="00C57688" w:rsidP="00C57688">
            <w:pPr>
              <w:rPr>
                <w:sz w:val="4"/>
                <w:szCs w:val="4"/>
              </w:rPr>
            </w:pPr>
          </w:p>
        </w:tc>
        <w:tc>
          <w:tcPr>
            <w:tcW w:w="310" w:type="dxa"/>
            <w:tcBorders>
              <w:top w:val="nil"/>
              <w:left w:val="nil"/>
              <w:bottom w:val="nil"/>
              <w:right w:val="nil"/>
            </w:tcBorders>
          </w:tcPr>
          <w:p w14:paraId="5DD26DE3" w14:textId="77777777" w:rsidR="00C57688" w:rsidRPr="00311AC0" w:rsidRDefault="00C57688" w:rsidP="00C57688">
            <w:pPr>
              <w:rPr>
                <w:sz w:val="4"/>
                <w:szCs w:val="4"/>
              </w:rPr>
            </w:pPr>
          </w:p>
        </w:tc>
        <w:tc>
          <w:tcPr>
            <w:tcW w:w="308" w:type="dxa"/>
            <w:tcBorders>
              <w:top w:val="nil"/>
              <w:left w:val="nil"/>
              <w:bottom w:val="nil"/>
              <w:right w:val="nil"/>
            </w:tcBorders>
          </w:tcPr>
          <w:p w14:paraId="6CCE94E6" w14:textId="77777777" w:rsidR="00C57688" w:rsidRPr="00311AC0" w:rsidRDefault="00C57688" w:rsidP="00C57688">
            <w:pPr>
              <w:rPr>
                <w:sz w:val="4"/>
                <w:szCs w:val="4"/>
              </w:rPr>
            </w:pPr>
          </w:p>
        </w:tc>
        <w:tc>
          <w:tcPr>
            <w:tcW w:w="307" w:type="dxa"/>
            <w:tcBorders>
              <w:top w:val="nil"/>
              <w:left w:val="nil"/>
              <w:bottom w:val="nil"/>
              <w:right w:val="nil"/>
            </w:tcBorders>
          </w:tcPr>
          <w:p w14:paraId="4C3329EC" w14:textId="77777777" w:rsidR="00C57688" w:rsidRPr="00311AC0" w:rsidRDefault="00C57688" w:rsidP="00C57688">
            <w:pPr>
              <w:rPr>
                <w:sz w:val="4"/>
                <w:szCs w:val="4"/>
              </w:rPr>
            </w:pPr>
          </w:p>
        </w:tc>
        <w:tc>
          <w:tcPr>
            <w:tcW w:w="312" w:type="dxa"/>
            <w:tcBorders>
              <w:top w:val="nil"/>
              <w:left w:val="nil"/>
              <w:bottom w:val="nil"/>
              <w:right w:val="nil"/>
            </w:tcBorders>
          </w:tcPr>
          <w:p w14:paraId="61DC3200" w14:textId="77777777" w:rsidR="00C57688" w:rsidRPr="00311AC0" w:rsidRDefault="00C57688" w:rsidP="00C57688">
            <w:pPr>
              <w:rPr>
                <w:sz w:val="4"/>
                <w:szCs w:val="4"/>
              </w:rPr>
            </w:pPr>
          </w:p>
        </w:tc>
        <w:tc>
          <w:tcPr>
            <w:tcW w:w="309" w:type="dxa"/>
            <w:tcBorders>
              <w:top w:val="nil"/>
              <w:left w:val="nil"/>
              <w:bottom w:val="nil"/>
              <w:right w:val="nil"/>
            </w:tcBorders>
            <w:shd w:val="clear" w:color="auto" w:fill="0070C0"/>
          </w:tcPr>
          <w:p w14:paraId="57772016" w14:textId="77777777" w:rsidR="00C57688" w:rsidRPr="00311AC0" w:rsidRDefault="00C57688" w:rsidP="00C57688">
            <w:pPr>
              <w:rPr>
                <w:sz w:val="4"/>
                <w:szCs w:val="4"/>
              </w:rPr>
            </w:pPr>
          </w:p>
        </w:tc>
        <w:tc>
          <w:tcPr>
            <w:tcW w:w="308" w:type="dxa"/>
            <w:tcBorders>
              <w:top w:val="nil"/>
              <w:left w:val="nil"/>
              <w:bottom w:val="nil"/>
              <w:right w:val="nil"/>
            </w:tcBorders>
          </w:tcPr>
          <w:p w14:paraId="1016D006" w14:textId="77777777" w:rsidR="00C57688" w:rsidRPr="00311AC0" w:rsidRDefault="00C57688" w:rsidP="00C57688">
            <w:pPr>
              <w:rPr>
                <w:sz w:val="4"/>
                <w:szCs w:val="4"/>
              </w:rPr>
            </w:pPr>
          </w:p>
        </w:tc>
        <w:tc>
          <w:tcPr>
            <w:tcW w:w="312" w:type="dxa"/>
            <w:tcBorders>
              <w:top w:val="nil"/>
              <w:left w:val="nil"/>
              <w:bottom w:val="nil"/>
              <w:right w:val="nil"/>
            </w:tcBorders>
          </w:tcPr>
          <w:p w14:paraId="56373C76" w14:textId="77777777" w:rsidR="00C57688" w:rsidRPr="00311AC0" w:rsidRDefault="00C57688" w:rsidP="00C57688">
            <w:pPr>
              <w:rPr>
                <w:sz w:val="4"/>
                <w:szCs w:val="4"/>
              </w:rPr>
            </w:pPr>
          </w:p>
        </w:tc>
        <w:tc>
          <w:tcPr>
            <w:tcW w:w="309" w:type="dxa"/>
            <w:tcBorders>
              <w:top w:val="nil"/>
              <w:left w:val="nil"/>
              <w:bottom w:val="nil"/>
              <w:right w:val="nil"/>
            </w:tcBorders>
            <w:shd w:val="clear" w:color="auto" w:fill="0070C0"/>
          </w:tcPr>
          <w:p w14:paraId="2017633F" w14:textId="77777777" w:rsidR="00C57688" w:rsidRPr="00311AC0" w:rsidRDefault="00C57688" w:rsidP="00C57688">
            <w:pPr>
              <w:rPr>
                <w:sz w:val="4"/>
                <w:szCs w:val="4"/>
              </w:rPr>
            </w:pPr>
          </w:p>
        </w:tc>
        <w:tc>
          <w:tcPr>
            <w:tcW w:w="308" w:type="dxa"/>
            <w:tcBorders>
              <w:top w:val="nil"/>
              <w:left w:val="nil"/>
              <w:bottom w:val="nil"/>
              <w:right w:val="nil"/>
            </w:tcBorders>
          </w:tcPr>
          <w:p w14:paraId="3C471C56" w14:textId="77777777" w:rsidR="00C57688" w:rsidRPr="00311AC0" w:rsidRDefault="00C57688" w:rsidP="00C57688">
            <w:pPr>
              <w:rPr>
                <w:sz w:val="4"/>
                <w:szCs w:val="4"/>
              </w:rPr>
            </w:pPr>
          </w:p>
        </w:tc>
        <w:tc>
          <w:tcPr>
            <w:tcW w:w="312" w:type="dxa"/>
            <w:tcBorders>
              <w:top w:val="nil"/>
              <w:left w:val="nil"/>
              <w:bottom w:val="nil"/>
              <w:right w:val="nil"/>
            </w:tcBorders>
          </w:tcPr>
          <w:p w14:paraId="0F16EEC7" w14:textId="77777777" w:rsidR="00C57688" w:rsidRPr="00311AC0" w:rsidRDefault="00C57688" w:rsidP="00C57688">
            <w:pPr>
              <w:rPr>
                <w:sz w:val="4"/>
                <w:szCs w:val="4"/>
              </w:rPr>
            </w:pPr>
          </w:p>
        </w:tc>
        <w:tc>
          <w:tcPr>
            <w:tcW w:w="309" w:type="dxa"/>
            <w:tcBorders>
              <w:top w:val="nil"/>
              <w:left w:val="nil"/>
              <w:bottom w:val="nil"/>
              <w:right w:val="nil"/>
            </w:tcBorders>
            <w:shd w:val="clear" w:color="auto" w:fill="0070C0"/>
          </w:tcPr>
          <w:p w14:paraId="7DD31278" w14:textId="77777777" w:rsidR="00C57688" w:rsidRPr="00311AC0" w:rsidRDefault="00C57688" w:rsidP="00C57688">
            <w:pPr>
              <w:rPr>
                <w:sz w:val="4"/>
                <w:szCs w:val="4"/>
              </w:rPr>
            </w:pPr>
          </w:p>
        </w:tc>
        <w:tc>
          <w:tcPr>
            <w:tcW w:w="308" w:type="dxa"/>
            <w:tcBorders>
              <w:top w:val="nil"/>
              <w:left w:val="nil"/>
              <w:bottom w:val="nil"/>
              <w:right w:val="nil"/>
            </w:tcBorders>
          </w:tcPr>
          <w:p w14:paraId="25787F0E" w14:textId="77777777" w:rsidR="00C57688" w:rsidRPr="00311AC0" w:rsidRDefault="00C57688" w:rsidP="00C57688">
            <w:pPr>
              <w:rPr>
                <w:sz w:val="4"/>
                <w:szCs w:val="4"/>
              </w:rPr>
            </w:pPr>
          </w:p>
        </w:tc>
        <w:tc>
          <w:tcPr>
            <w:tcW w:w="312" w:type="dxa"/>
            <w:tcBorders>
              <w:top w:val="nil"/>
              <w:left w:val="nil"/>
              <w:bottom w:val="nil"/>
              <w:right w:val="nil"/>
            </w:tcBorders>
          </w:tcPr>
          <w:p w14:paraId="1AAF0080" w14:textId="77777777" w:rsidR="00C57688" w:rsidRPr="00311AC0" w:rsidRDefault="00C57688" w:rsidP="00C57688">
            <w:pPr>
              <w:rPr>
                <w:sz w:val="4"/>
                <w:szCs w:val="4"/>
              </w:rPr>
            </w:pPr>
          </w:p>
        </w:tc>
        <w:tc>
          <w:tcPr>
            <w:tcW w:w="310" w:type="dxa"/>
            <w:tcBorders>
              <w:top w:val="nil"/>
              <w:left w:val="nil"/>
              <w:bottom w:val="nil"/>
              <w:right w:val="nil"/>
            </w:tcBorders>
            <w:shd w:val="clear" w:color="auto" w:fill="0070C0"/>
          </w:tcPr>
          <w:p w14:paraId="46B2DBC2" w14:textId="77777777" w:rsidR="00C57688" w:rsidRPr="00311AC0" w:rsidRDefault="00C57688" w:rsidP="00C57688">
            <w:pPr>
              <w:rPr>
                <w:sz w:val="4"/>
                <w:szCs w:val="4"/>
              </w:rPr>
            </w:pPr>
          </w:p>
        </w:tc>
        <w:tc>
          <w:tcPr>
            <w:tcW w:w="312" w:type="dxa"/>
            <w:tcBorders>
              <w:top w:val="nil"/>
              <w:left w:val="nil"/>
              <w:bottom w:val="nil"/>
              <w:right w:val="nil"/>
            </w:tcBorders>
          </w:tcPr>
          <w:p w14:paraId="56A5703A" w14:textId="77777777" w:rsidR="00C57688" w:rsidRPr="00311AC0" w:rsidRDefault="00C57688" w:rsidP="00C57688">
            <w:pPr>
              <w:rPr>
                <w:sz w:val="4"/>
                <w:szCs w:val="4"/>
              </w:rPr>
            </w:pPr>
          </w:p>
        </w:tc>
      </w:tr>
      <w:tr w:rsidR="00C57688" w:rsidRPr="00311AC0" w14:paraId="4914ABDE" w14:textId="77777777" w:rsidTr="00F94996">
        <w:trPr>
          <w:trHeight w:val="57"/>
        </w:trPr>
        <w:tc>
          <w:tcPr>
            <w:tcW w:w="878" w:type="dxa"/>
            <w:tcBorders>
              <w:top w:val="nil"/>
              <w:left w:val="nil"/>
              <w:bottom w:val="nil"/>
              <w:right w:val="nil"/>
            </w:tcBorders>
          </w:tcPr>
          <w:p w14:paraId="0899BA12" w14:textId="77777777" w:rsidR="00C57688" w:rsidRPr="00311AC0" w:rsidRDefault="00C57688" w:rsidP="00C57688">
            <w:pPr>
              <w:rPr>
                <w:sz w:val="4"/>
                <w:szCs w:val="4"/>
              </w:rPr>
            </w:pPr>
          </w:p>
        </w:tc>
        <w:tc>
          <w:tcPr>
            <w:tcW w:w="311" w:type="dxa"/>
            <w:tcBorders>
              <w:top w:val="nil"/>
              <w:left w:val="nil"/>
              <w:bottom w:val="nil"/>
              <w:right w:val="nil"/>
            </w:tcBorders>
          </w:tcPr>
          <w:p w14:paraId="0C840176" w14:textId="77777777" w:rsidR="00C57688" w:rsidRPr="00311AC0" w:rsidRDefault="00C57688" w:rsidP="00C57688">
            <w:pPr>
              <w:rPr>
                <w:sz w:val="4"/>
                <w:szCs w:val="4"/>
              </w:rPr>
            </w:pPr>
          </w:p>
        </w:tc>
        <w:tc>
          <w:tcPr>
            <w:tcW w:w="310" w:type="dxa"/>
            <w:tcBorders>
              <w:top w:val="nil"/>
              <w:left w:val="nil"/>
              <w:bottom w:val="nil"/>
              <w:right w:val="nil"/>
            </w:tcBorders>
            <w:shd w:val="clear" w:color="auto" w:fill="FFFFFF" w:themeFill="background1"/>
          </w:tcPr>
          <w:p w14:paraId="3F38B2D5" w14:textId="77777777" w:rsidR="00C57688" w:rsidRPr="00F94996" w:rsidRDefault="00C57688" w:rsidP="00C57688">
            <w:pPr>
              <w:rPr>
                <w:color w:val="FFFFFF" w:themeColor="background1"/>
                <w:sz w:val="4"/>
                <w:szCs w:val="4"/>
              </w:rPr>
            </w:pPr>
          </w:p>
        </w:tc>
        <w:tc>
          <w:tcPr>
            <w:tcW w:w="309" w:type="dxa"/>
            <w:tcBorders>
              <w:top w:val="nil"/>
              <w:left w:val="nil"/>
              <w:bottom w:val="nil"/>
              <w:right w:val="nil"/>
            </w:tcBorders>
          </w:tcPr>
          <w:p w14:paraId="7D315A3C" w14:textId="77777777" w:rsidR="00C57688" w:rsidRPr="00311AC0" w:rsidRDefault="00C57688" w:rsidP="00C57688">
            <w:pPr>
              <w:rPr>
                <w:sz w:val="4"/>
                <w:szCs w:val="4"/>
              </w:rPr>
            </w:pPr>
          </w:p>
        </w:tc>
        <w:tc>
          <w:tcPr>
            <w:tcW w:w="310" w:type="dxa"/>
            <w:tcBorders>
              <w:top w:val="nil"/>
              <w:left w:val="nil"/>
              <w:bottom w:val="nil"/>
              <w:right w:val="nil"/>
            </w:tcBorders>
          </w:tcPr>
          <w:p w14:paraId="695FAD3A" w14:textId="77777777" w:rsidR="00C57688" w:rsidRPr="00311AC0" w:rsidRDefault="00C57688" w:rsidP="00C57688">
            <w:pPr>
              <w:rPr>
                <w:sz w:val="4"/>
                <w:szCs w:val="4"/>
              </w:rPr>
            </w:pPr>
          </w:p>
        </w:tc>
        <w:tc>
          <w:tcPr>
            <w:tcW w:w="308" w:type="dxa"/>
            <w:tcBorders>
              <w:top w:val="nil"/>
              <w:left w:val="nil"/>
              <w:bottom w:val="nil"/>
              <w:right w:val="nil"/>
            </w:tcBorders>
          </w:tcPr>
          <w:p w14:paraId="1685669C" w14:textId="77777777" w:rsidR="00C57688" w:rsidRPr="00311AC0" w:rsidRDefault="00C57688" w:rsidP="00C57688">
            <w:pPr>
              <w:rPr>
                <w:sz w:val="4"/>
                <w:szCs w:val="4"/>
              </w:rPr>
            </w:pPr>
          </w:p>
        </w:tc>
        <w:tc>
          <w:tcPr>
            <w:tcW w:w="307" w:type="dxa"/>
            <w:tcBorders>
              <w:top w:val="nil"/>
              <w:left w:val="nil"/>
              <w:bottom w:val="nil"/>
              <w:right w:val="nil"/>
            </w:tcBorders>
          </w:tcPr>
          <w:p w14:paraId="16BE2EAA" w14:textId="77777777" w:rsidR="00C57688" w:rsidRPr="00311AC0" w:rsidRDefault="00C57688" w:rsidP="00C57688">
            <w:pPr>
              <w:rPr>
                <w:sz w:val="4"/>
                <w:szCs w:val="4"/>
              </w:rPr>
            </w:pPr>
          </w:p>
        </w:tc>
        <w:tc>
          <w:tcPr>
            <w:tcW w:w="312" w:type="dxa"/>
            <w:tcBorders>
              <w:top w:val="nil"/>
              <w:left w:val="nil"/>
              <w:bottom w:val="nil"/>
              <w:right w:val="nil"/>
            </w:tcBorders>
          </w:tcPr>
          <w:p w14:paraId="1910E7E2" w14:textId="77777777" w:rsidR="00C57688" w:rsidRPr="00311AC0" w:rsidRDefault="00C57688" w:rsidP="00C57688">
            <w:pPr>
              <w:rPr>
                <w:sz w:val="4"/>
                <w:szCs w:val="4"/>
              </w:rPr>
            </w:pPr>
          </w:p>
        </w:tc>
        <w:tc>
          <w:tcPr>
            <w:tcW w:w="309" w:type="dxa"/>
            <w:tcBorders>
              <w:top w:val="nil"/>
              <w:left w:val="nil"/>
              <w:bottom w:val="nil"/>
              <w:right w:val="nil"/>
            </w:tcBorders>
            <w:shd w:val="clear" w:color="auto" w:fill="0070C0"/>
          </w:tcPr>
          <w:p w14:paraId="389C7E74" w14:textId="77777777" w:rsidR="00C57688" w:rsidRPr="00311AC0" w:rsidRDefault="00C57688" w:rsidP="00C57688">
            <w:pPr>
              <w:rPr>
                <w:sz w:val="4"/>
                <w:szCs w:val="4"/>
              </w:rPr>
            </w:pPr>
          </w:p>
        </w:tc>
        <w:tc>
          <w:tcPr>
            <w:tcW w:w="308" w:type="dxa"/>
            <w:tcBorders>
              <w:top w:val="nil"/>
              <w:left w:val="nil"/>
              <w:bottom w:val="nil"/>
              <w:right w:val="nil"/>
            </w:tcBorders>
          </w:tcPr>
          <w:p w14:paraId="66ABE834" w14:textId="77777777" w:rsidR="00C57688" w:rsidRPr="00311AC0" w:rsidRDefault="00C57688" w:rsidP="00C57688">
            <w:pPr>
              <w:rPr>
                <w:sz w:val="4"/>
                <w:szCs w:val="4"/>
              </w:rPr>
            </w:pPr>
          </w:p>
        </w:tc>
        <w:tc>
          <w:tcPr>
            <w:tcW w:w="312" w:type="dxa"/>
            <w:tcBorders>
              <w:top w:val="nil"/>
              <w:left w:val="nil"/>
              <w:bottom w:val="nil"/>
              <w:right w:val="nil"/>
            </w:tcBorders>
          </w:tcPr>
          <w:p w14:paraId="6BF7F857" w14:textId="77777777" w:rsidR="00C57688" w:rsidRPr="00311AC0" w:rsidRDefault="00C57688" w:rsidP="00C57688">
            <w:pPr>
              <w:rPr>
                <w:sz w:val="4"/>
                <w:szCs w:val="4"/>
              </w:rPr>
            </w:pPr>
          </w:p>
        </w:tc>
        <w:tc>
          <w:tcPr>
            <w:tcW w:w="309" w:type="dxa"/>
            <w:tcBorders>
              <w:top w:val="nil"/>
              <w:left w:val="nil"/>
              <w:bottom w:val="nil"/>
              <w:right w:val="nil"/>
            </w:tcBorders>
            <w:shd w:val="clear" w:color="auto" w:fill="0070C0"/>
          </w:tcPr>
          <w:p w14:paraId="22FF1F90" w14:textId="77777777" w:rsidR="00C57688" w:rsidRPr="00311AC0" w:rsidRDefault="00C57688" w:rsidP="00C57688">
            <w:pPr>
              <w:rPr>
                <w:sz w:val="4"/>
                <w:szCs w:val="4"/>
              </w:rPr>
            </w:pPr>
          </w:p>
        </w:tc>
        <w:tc>
          <w:tcPr>
            <w:tcW w:w="308" w:type="dxa"/>
            <w:tcBorders>
              <w:top w:val="nil"/>
              <w:left w:val="nil"/>
              <w:bottom w:val="nil"/>
              <w:right w:val="nil"/>
            </w:tcBorders>
          </w:tcPr>
          <w:p w14:paraId="306A97D4" w14:textId="77777777" w:rsidR="00C57688" w:rsidRPr="00311AC0" w:rsidRDefault="00C57688" w:rsidP="00C57688">
            <w:pPr>
              <w:rPr>
                <w:sz w:val="4"/>
                <w:szCs w:val="4"/>
              </w:rPr>
            </w:pPr>
          </w:p>
        </w:tc>
        <w:tc>
          <w:tcPr>
            <w:tcW w:w="312" w:type="dxa"/>
            <w:tcBorders>
              <w:top w:val="nil"/>
              <w:left w:val="nil"/>
              <w:bottom w:val="nil"/>
              <w:right w:val="nil"/>
            </w:tcBorders>
          </w:tcPr>
          <w:p w14:paraId="044F628E" w14:textId="77777777" w:rsidR="00C57688" w:rsidRPr="00311AC0" w:rsidRDefault="00C57688" w:rsidP="00C57688">
            <w:pPr>
              <w:rPr>
                <w:sz w:val="4"/>
                <w:szCs w:val="4"/>
              </w:rPr>
            </w:pPr>
          </w:p>
        </w:tc>
        <w:tc>
          <w:tcPr>
            <w:tcW w:w="309" w:type="dxa"/>
            <w:tcBorders>
              <w:top w:val="nil"/>
              <w:left w:val="nil"/>
              <w:bottom w:val="nil"/>
              <w:right w:val="nil"/>
            </w:tcBorders>
            <w:shd w:val="clear" w:color="auto" w:fill="0070C0"/>
          </w:tcPr>
          <w:p w14:paraId="7484A073" w14:textId="77777777" w:rsidR="00C57688" w:rsidRPr="00311AC0" w:rsidRDefault="00C57688" w:rsidP="00C57688">
            <w:pPr>
              <w:rPr>
                <w:sz w:val="4"/>
                <w:szCs w:val="4"/>
              </w:rPr>
            </w:pPr>
          </w:p>
        </w:tc>
        <w:tc>
          <w:tcPr>
            <w:tcW w:w="308" w:type="dxa"/>
            <w:tcBorders>
              <w:top w:val="nil"/>
              <w:left w:val="nil"/>
              <w:bottom w:val="nil"/>
              <w:right w:val="nil"/>
            </w:tcBorders>
          </w:tcPr>
          <w:p w14:paraId="1F0C44D4" w14:textId="77777777" w:rsidR="00C57688" w:rsidRPr="00311AC0" w:rsidRDefault="00C57688" w:rsidP="00C57688">
            <w:pPr>
              <w:rPr>
                <w:sz w:val="4"/>
                <w:szCs w:val="4"/>
              </w:rPr>
            </w:pPr>
          </w:p>
        </w:tc>
        <w:tc>
          <w:tcPr>
            <w:tcW w:w="312" w:type="dxa"/>
            <w:tcBorders>
              <w:top w:val="nil"/>
              <w:left w:val="nil"/>
              <w:bottom w:val="nil"/>
              <w:right w:val="nil"/>
            </w:tcBorders>
          </w:tcPr>
          <w:p w14:paraId="34B945F8" w14:textId="77777777" w:rsidR="00C57688" w:rsidRPr="00311AC0" w:rsidRDefault="00C57688" w:rsidP="00C57688">
            <w:pPr>
              <w:rPr>
                <w:sz w:val="4"/>
                <w:szCs w:val="4"/>
              </w:rPr>
            </w:pPr>
          </w:p>
        </w:tc>
        <w:tc>
          <w:tcPr>
            <w:tcW w:w="310" w:type="dxa"/>
            <w:tcBorders>
              <w:top w:val="nil"/>
              <w:left w:val="nil"/>
              <w:bottom w:val="nil"/>
              <w:right w:val="nil"/>
            </w:tcBorders>
            <w:shd w:val="clear" w:color="auto" w:fill="0070C0"/>
          </w:tcPr>
          <w:p w14:paraId="42BE037A" w14:textId="77777777" w:rsidR="00C57688" w:rsidRPr="00311AC0" w:rsidRDefault="00C57688" w:rsidP="00C57688">
            <w:pPr>
              <w:rPr>
                <w:sz w:val="4"/>
                <w:szCs w:val="4"/>
              </w:rPr>
            </w:pPr>
          </w:p>
        </w:tc>
        <w:tc>
          <w:tcPr>
            <w:tcW w:w="312" w:type="dxa"/>
            <w:tcBorders>
              <w:top w:val="nil"/>
              <w:left w:val="nil"/>
              <w:bottom w:val="nil"/>
              <w:right w:val="nil"/>
            </w:tcBorders>
          </w:tcPr>
          <w:p w14:paraId="0E9824A2" w14:textId="77777777" w:rsidR="00C57688" w:rsidRPr="00311AC0" w:rsidRDefault="00C57688" w:rsidP="00C57688">
            <w:pPr>
              <w:rPr>
                <w:sz w:val="4"/>
                <w:szCs w:val="4"/>
              </w:rPr>
            </w:pPr>
          </w:p>
        </w:tc>
      </w:tr>
      <w:tr w:rsidR="00C57688" w:rsidRPr="00311AC0" w14:paraId="564205CD" w14:textId="77777777" w:rsidTr="0025312B">
        <w:trPr>
          <w:trHeight w:val="57"/>
        </w:trPr>
        <w:tc>
          <w:tcPr>
            <w:tcW w:w="878" w:type="dxa"/>
            <w:tcBorders>
              <w:top w:val="nil"/>
              <w:left w:val="nil"/>
              <w:bottom w:val="nil"/>
              <w:right w:val="nil"/>
            </w:tcBorders>
          </w:tcPr>
          <w:p w14:paraId="39124009" w14:textId="77777777" w:rsidR="00C57688" w:rsidRPr="00311AC0" w:rsidRDefault="00C57688" w:rsidP="00C57688">
            <w:pPr>
              <w:rPr>
                <w:sz w:val="4"/>
                <w:szCs w:val="4"/>
              </w:rPr>
            </w:pPr>
          </w:p>
        </w:tc>
        <w:tc>
          <w:tcPr>
            <w:tcW w:w="311" w:type="dxa"/>
            <w:tcBorders>
              <w:top w:val="nil"/>
              <w:left w:val="nil"/>
              <w:bottom w:val="nil"/>
              <w:right w:val="nil"/>
            </w:tcBorders>
          </w:tcPr>
          <w:p w14:paraId="0C2F71B0" w14:textId="77777777" w:rsidR="00C57688" w:rsidRPr="00311AC0" w:rsidRDefault="00C57688" w:rsidP="00C57688">
            <w:pPr>
              <w:rPr>
                <w:sz w:val="4"/>
                <w:szCs w:val="4"/>
              </w:rPr>
            </w:pPr>
          </w:p>
        </w:tc>
        <w:tc>
          <w:tcPr>
            <w:tcW w:w="310" w:type="dxa"/>
            <w:tcBorders>
              <w:top w:val="nil"/>
              <w:left w:val="nil"/>
              <w:bottom w:val="nil"/>
              <w:right w:val="nil"/>
            </w:tcBorders>
            <w:shd w:val="clear" w:color="auto" w:fill="FF0000"/>
          </w:tcPr>
          <w:p w14:paraId="13292D4E" w14:textId="77777777" w:rsidR="00C57688" w:rsidRPr="00311AC0" w:rsidRDefault="00C57688" w:rsidP="00C57688">
            <w:pPr>
              <w:rPr>
                <w:sz w:val="4"/>
                <w:szCs w:val="4"/>
              </w:rPr>
            </w:pPr>
          </w:p>
        </w:tc>
        <w:tc>
          <w:tcPr>
            <w:tcW w:w="309" w:type="dxa"/>
            <w:tcBorders>
              <w:top w:val="nil"/>
              <w:left w:val="nil"/>
              <w:bottom w:val="nil"/>
              <w:right w:val="nil"/>
            </w:tcBorders>
          </w:tcPr>
          <w:p w14:paraId="2DBBBDF0" w14:textId="77777777" w:rsidR="00C57688" w:rsidRPr="00311AC0" w:rsidRDefault="00C57688" w:rsidP="00C57688">
            <w:pPr>
              <w:rPr>
                <w:sz w:val="4"/>
                <w:szCs w:val="4"/>
              </w:rPr>
            </w:pPr>
          </w:p>
        </w:tc>
        <w:tc>
          <w:tcPr>
            <w:tcW w:w="310" w:type="dxa"/>
            <w:tcBorders>
              <w:top w:val="nil"/>
              <w:left w:val="nil"/>
              <w:bottom w:val="nil"/>
              <w:right w:val="nil"/>
            </w:tcBorders>
          </w:tcPr>
          <w:p w14:paraId="1672674C" w14:textId="77777777" w:rsidR="00C57688" w:rsidRPr="00311AC0" w:rsidRDefault="00C57688" w:rsidP="00C57688">
            <w:pPr>
              <w:rPr>
                <w:sz w:val="4"/>
                <w:szCs w:val="4"/>
              </w:rPr>
            </w:pPr>
          </w:p>
        </w:tc>
        <w:tc>
          <w:tcPr>
            <w:tcW w:w="308" w:type="dxa"/>
            <w:tcBorders>
              <w:top w:val="nil"/>
              <w:left w:val="nil"/>
              <w:bottom w:val="nil"/>
              <w:right w:val="nil"/>
            </w:tcBorders>
          </w:tcPr>
          <w:p w14:paraId="3DF1908C" w14:textId="77777777" w:rsidR="00C57688" w:rsidRPr="00311AC0" w:rsidRDefault="00C57688" w:rsidP="00C57688">
            <w:pPr>
              <w:rPr>
                <w:sz w:val="4"/>
                <w:szCs w:val="4"/>
              </w:rPr>
            </w:pPr>
          </w:p>
        </w:tc>
        <w:tc>
          <w:tcPr>
            <w:tcW w:w="307" w:type="dxa"/>
            <w:tcBorders>
              <w:top w:val="nil"/>
              <w:left w:val="nil"/>
              <w:bottom w:val="nil"/>
              <w:right w:val="nil"/>
            </w:tcBorders>
          </w:tcPr>
          <w:p w14:paraId="77431EB3" w14:textId="77777777" w:rsidR="00C57688" w:rsidRPr="00311AC0" w:rsidRDefault="00C57688" w:rsidP="00C57688">
            <w:pPr>
              <w:rPr>
                <w:sz w:val="4"/>
                <w:szCs w:val="4"/>
              </w:rPr>
            </w:pPr>
          </w:p>
        </w:tc>
        <w:tc>
          <w:tcPr>
            <w:tcW w:w="312" w:type="dxa"/>
            <w:tcBorders>
              <w:top w:val="nil"/>
              <w:left w:val="nil"/>
              <w:bottom w:val="nil"/>
              <w:right w:val="nil"/>
            </w:tcBorders>
          </w:tcPr>
          <w:p w14:paraId="64FDC30B" w14:textId="77777777" w:rsidR="00C57688" w:rsidRPr="00311AC0" w:rsidRDefault="00C57688" w:rsidP="00C57688">
            <w:pPr>
              <w:rPr>
                <w:sz w:val="4"/>
                <w:szCs w:val="4"/>
              </w:rPr>
            </w:pPr>
          </w:p>
        </w:tc>
        <w:tc>
          <w:tcPr>
            <w:tcW w:w="309" w:type="dxa"/>
            <w:tcBorders>
              <w:top w:val="nil"/>
              <w:left w:val="nil"/>
              <w:bottom w:val="nil"/>
              <w:right w:val="nil"/>
            </w:tcBorders>
            <w:shd w:val="clear" w:color="auto" w:fill="0070C0"/>
          </w:tcPr>
          <w:p w14:paraId="76306D50" w14:textId="77777777" w:rsidR="00C57688" w:rsidRPr="00311AC0" w:rsidRDefault="00C57688" w:rsidP="00C57688">
            <w:pPr>
              <w:rPr>
                <w:sz w:val="4"/>
                <w:szCs w:val="4"/>
              </w:rPr>
            </w:pPr>
          </w:p>
        </w:tc>
        <w:tc>
          <w:tcPr>
            <w:tcW w:w="308" w:type="dxa"/>
            <w:tcBorders>
              <w:top w:val="nil"/>
              <w:left w:val="nil"/>
              <w:bottom w:val="nil"/>
              <w:right w:val="nil"/>
            </w:tcBorders>
          </w:tcPr>
          <w:p w14:paraId="3ADE7A9E" w14:textId="77777777" w:rsidR="00C57688" w:rsidRPr="00311AC0" w:rsidRDefault="00C57688" w:rsidP="00C57688">
            <w:pPr>
              <w:rPr>
                <w:sz w:val="4"/>
                <w:szCs w:val="4"/>
              </w:rPr>
            </w:pPr>
          </w:p>
        </w:tc>
        <w:tc>
          <w:tcPr>
            <w:tcW w:w="312" w:type="dxa"/>
            <w:tcBorders>
              <w:top w:val="nil"/>
              <w:left w:val="nil"/>
              <w:bottom w:val="nil"/>
              <w:right w:val="nil"/>
            </w:tcBorders>
          </w:tcPr>
          <w:p w14:paraId="0412D040" w14:textId="77777777" w:rsidR="00C57688" w:rsidRPr="00311AC0" w:rsidRDefault="00C57688" w:rsidP="00C57688">
            <w:pPr>
              <w:rPr>
                <w:sz w:val="4"/>
                <w:szCs w:val="4"/>
              </w:rPr>
            </w:pPr>
          </w:p>
        </w:tc>
        <w:tc>
          <w:tcPr>
            <w:tcW w:w="309" w:type="dxa"/>
            <w:tcBorders>
              <w:top w:val="nil"/>
              <w:left w:val="nil"/>
              <w:bottom w:val="nil"/>
              <w:right w:val="nil"/>
            </w:tcBorders>
            <w:shd w:val="clear" w:color="auto" w:fill="0070C0"/>
          </w:tcPr>
          <w:p w14:paraId="60CBDA59" w14:textId="77777777" w:rsidR="00C57688" w:rsidRPr="00311AC0" w:rsidRDefault="00C57688" w:rsidP="00C57688">
            <w:pPr>
              <w:rPr>
                <w:sz w:val="4"/>
                <w:szCs w:val="4"/>
              </w:rPr>
            </w:pPr>
          </w:p>
        </w:tc>
        <w:tc>
          <w:tcPr>
            <w:tcW w:w="308" w:type="dxa"/>
            <w:tcBorders>
              <w:top w:val="nil"/>
              <w:left w:val="nil"/>
              <w:bottom w:val="nil"/>
              <w:right w:val="nil"/>
            </w:tcBorders>
          </w:tcPr>
          <w:p w14:paraId="078483E4" w14:textId="77777777" w:rsidR="00C57688" w:rsidRPr="00311AC0" w:rsidRDefault="00C57688" w:rsidP="00C57688">
            <w:pPr>
              <w:rPr>
                <w:sz w:val="4"/>
                <w:szCs w:val="4"/>
              </w:rPr>
            </w:pPr>
          </w:p>
        </w:tc>
        <w:tc>
          <w:tcPr>
            <w:tcW w:w="312" w:type="dxa"/>
            <w:tcBorders>
              <w:top w:val="nil"/>
              <w:left w:val="nil"/>
              <w:bottom w:val="nil"/>
              <w:right w:val="nil"/>
            </w:tcBorders>
          </w:tcPr>
          <w:p w14:paraId="01C48977" w14:textId="77777777" w:rsidR="00C57688" w:rsidRPr="00311AC0" w:rsidRDefault="00C57688" w:rsidP="00C57688">
            <w:pPr>
              <w:rPr>
                <w:sz w:val="4"/>
                <w:szCs w:val="4"/>
              </w:rPr>
            </w:pPr>
          </w:p>
        </w:tc>
        <w:tc>
          <w:tcPr>
            <w:tcW w:w="309" w:type="dxa"/>
            <w:tcBorders>
              <w:top w:val="nil"/>
              <w:left w:val="nil"/>
              <w:bottom w:val="nil"/>
              <w:right w:val="nil"/>
            </w:tcBorders>
            <w:shd w:val="clear" w:color="auto" w:fill="0070C0"/>
          </w:tcPr>
          <w:p w14:paraId="6BDA4037" w14:textId="77777777" w:rsidR="00C57688" w:rsidRPr="00311AC0" w:rsidRDefault="00C57688" w:rsidP="00C57688">
            <w:pPr>
              <w:rPr>
                <w:sz w:val="4"/>
                <w:szCs w:val="4"/>
              </w:rPr>
            </w:pPr>
          </w:p>
        </w:tc>
        <w:tc>
          <w:tcPr>
            <w:tcW w:w="308" w:type="dxa"/>
            <w:tcBorders>
              <w:top w:val="nil"/>
              <w:left w:val="nil"/>
              <w:bottom w:val="nil"/>
              <w:right w:val="nil"/>
            </w:tcBorders>
          </w:tcPr>
          <w:p w14:paraId="2EDE81B5" w14:textId="77777777" w:rsidR="00C57688" w:rsidRPr="00311AC0" w:rsidRDefault="00C57688" w:rsidP="00C57688">
            <w:pPr>
              <w:rPr>
                <w:sz w:val="4"/>
                <w:szCs w:val="4"/>
              </w:rPr>
            </w:pPr>
          </w:p>
        </w:tc>
        <w:tc>
          <w:tcPr>
            <w:tcW w:w="312" w:type="dxa"/>
            <w:tcBorders>
              <w:top w:val="nil"/>
              <w:left w:val="nil"/>
              <w:bottom w:val="nil"/>
              <w:right w:val="nil"/>
            </w:tcBorders>
          </w:tcPr>
          <w:p w14:paraId="2922D3BF" w14:textId="77777777" w:rsidR="00C57688" w:rsidRPr="00311AC0" w:rsidRDefault="00C57688" w:rsidP="00C57688">
            <w:pPr>
              <w:rPr>
                <w:sz w:val="4"/>
                <w:szCs w:val="4"/>
              </w:rPr>
            </w:pPr>
          </w:p>
        </w:tc>
        <w:tc>
          <w:tcPr>
            <w:tcW w:w="310" w:type="dxa"/>
            <w:tcBorders>
              <w:top w:val="nil"/>
              <w:left w:val="nil"/>
              <w:bottom w:val="nil"/>
              <w:right w:val="nil"/>
            </w:tcBorders>
            <w:shd w:val="clear" w:color="auto" w:fill="0070C0"/>
          </w:tcPr>
          <w:p w14:paraId="38221BCE" w14:textId="77777777" w:rsidR="00C57688" w:rsidRPr="00311AC0" w:rsidRDefault="00C57688" w:rsidP="00C57688">
            <w:pPr>
              <w:rPr>
                <w:sz w:val="4"/>
                <w:szCs w:val="4"/>
              </w:rPr>
            </w:pPr>
          </w:p>
        </w:tc>
        <w:tc>
          <w:tcPr>
            <w:tcW w:w="312" w:type="dxa"/>
            <w:tcBorders>
              <w:top w:val="nil"/>
              <w:left w:val="nil"/>
              <w:bottom w:val="nil"/>
              <w:right w:val="nil"/>
            </w:tcBorders>
          </w:tcPr>
          <w:p w14:paraId="0F918A60" w14:textId="77777777" w:rsidR="00C57688" w:rsidRPr="00311AC0" w:rsidRDefault="00C57688" w:rsidP="00C57688">
            <w:pPr>
              <w:rPr>
                <w:sz w:val="4"/>
                <w:szCs w:val="4"/>
              </w:rPr>
            </w:pPr>
          </w:p>
        </w:tc>
      </w:tr>
      <w:tr w:rsidR="00C57688" w:rsidRPr="00311AC0" w14:paraId="7C5847A9" w14:textId="77777777" w:rsidTr="0025312B">
        <w:trPr>
          <w:trHeight w:val="57"/>
        </w:trPr>
        <w:tc>
          <w:tcPr>
            <w:tcW w:w="878" w:type="dxa"/>
            <w:tcBorders>
              <w:top w:val="nil"/>
              <w:left w:val="nil"/>
              <w:bottom w:val="nil"/>
              <w:right w:val="nil"/>
            </w:tcBorders>
          </w:tcPr>
          <w:p w14:paraId="3DE5633D" w14:textId="77777777" w:rsidR="00C57688" w:rsidRPr="00311AC0" w:rsidRDefault="00C57688" w:rsidP="00C57688">
            <w:pPr>
              <w:rPr>
                <w:sz w:val="4"/>
                <w:szCs w:val="4"/>
              </w:rPr>
            </w:pPr>
          </w:p>
        </w:tc>
        <w:tc>
          <w:tcPr>
            <w:tcW w:w="311" w:type="dxa"/>
            <w:tcBorders>
              <w:top w:val="nil"/>
              <w:left w:val="nil"/>
              <w:bottom w:val="nil"/>
              <w:right w:val="nil"/>
            </w:tcBorders>
          </w:tcPr>
          <w:p w14:paraId="241CE5DE" w14:textId="77777777" w:rsidR="00C57688" w:rsidRPr="00311AC0" w:rsidRDefault="00C57688" w:rsidP="00C57688">
            <w:pPr>
              <w:rPr>
                <w:sz w:val="4"/>
                <w:szCs w:val="4"/>
              </w:rPr>
            </w:pPr>
          </w:p>
        </w:tc>
        <w:tc>
          <w:tcPr>
            <w:tcW w:w="310" w:type="dxa"/>
            <w:tcBorders>
              <w:top w:val="nil"/>
              <w:left w:val="nil"/>
              <w:bottom w:val="nil"/>
              <w:right w:val="nil"/>
            </w:tcBorders>
            <w:shd w:val="clear" w:color="auto" w:fill="FF0000"/>
          </w:tcPr>
          <w:p w14:paraId="03AB2CCD" w14:textId="77777777" w:rsidR="00C57688" w:rsidRPr="00311AC0" w:rsidRDefault="00C57688" w:rsidP="00C57688">
            <w:pPr>
              <w:rPr>
                <w:sz w:val="4"/>
                <w:szCs w:val="4"/>
              </w:rPr>
            </w:pPr>
          </w:p>
        </w:tc>
        <w:tc>
          <w:tcPr>
            <w:tcW w:w="309" w:type="dxa"/>
            <w:tcBorders>
              <w:top w:val="nil"/>
              <w:left w:val="nil"/>
              <w:bottom w:val="nil"/>
              <w:right w:val="nil"/>
            </w:tcBorders>
          </w:tcPr>
          <w:p w14:paraId="58E25BF5" w14:textId="77777777" w:rsidR="00C57688" w:rsidRPr="00311AC0" w:rsidRDefault="00C57688" w:rsidP="00C57688">
            <w:pPr>
              <w:rPr>
                <w:sz w:val="4"/>
                <w:szCs w:val="4"/>
              </w:rPr>
            </w:pPr>
          </w:p>
        </w:tc>
        <w:tc>
          <w:tcPr>
            <w:tcW w:w="310" w:type="dxa"/>
            <w:tcBorders>
              <w:top w:val="nil"/>
              <w:left w:val="nil"/>
              <w:bottom w:val="nil"/>
              <w:right w:val="nil"/>
            </w:tcBorders>
          </w:tcPr>
          <w:p w14:paraId="7EEEBBA3" w14:textId="77777777" w:rsidR="00C57688" w:rsidRPr="00311AC0" w:rsidRDefault="00C57688" w:rsidP="00C57688">
            <w:pPr>
              <w:rPr>
                <w:sz w:val="4"/>
                <w:szCs w:val="4"/>
              </w:rPr>
            </w:pPr>
          </w:p>
        </w:tc>
        <w:tc>
          <w:tcPr>
            <w:tcW w:w="308" w:type="dxa"/>
            <w:tcBorders>
              <w:top w:val="nil"/>
              <w:left w:val="nil"/>
              <w:bottom w:val="nil"/>
              <w:right w:val="nil"/>
            </w:tcBorders>
          </w:tcPr>
          <w:p w14:paraId="27A1632A" w14:textId="77777777" w:rsidR="00C57688" w:rsidRPr="00311AC0" w:rsidRDefault="00C57688" w:rsidP="00C57688">
            <w:pPr>
              <w:rPr>
                <w:sz w:val="4"/>
                <w:szCs w:val="4"/>
              </w:rPr>
            </w:pPr>
          </w:p>
        </w:tc>
        <w:tc>
          <w:tcPr>
            <w:tcW w:w="307" w:type="dxa"/>
            <w:tcBorders>
              <w:top w:val="nil"/>
              <w:left w:val="nil"/>
              <w:bottom w:val="nil"/>
              <w:right w:val="nil"/>
            </w:tcBorders>
          </w:tcPr>
          <w:p w14:paraId="7565FAFA" w14:textId="77777777" w:rsidR="00C57688" w:rsidRPr="00311AC0" w:rsidRDefault="00C57688" w:rsidP="00C57688">
            <w:pPr>
              <w:rPr>
                <w:sz w:val="4"/>
                <w:szCs w:val="4"/>
              </w:rPr>
            </w:pPr>
          </w:p>
        </w:tc>
        <w:tc>
          <w:tcPr>
            <w:tcW w:w="312" w:type="dxa"/>
            <w:tcBorders>
              <w:top w:val="nil"/>
              <w:left w:val="nil"/>
              <w:bottom w:val="nil"/>
              <w:right w:val="nil"/>
            </w:tcBorders>
          </w:tcPr>
          <w:p w14:paraId="645A35EA" w14:textId="77777777" w:rsidR="00C57688" w:rsidRPr="00311AC0" w:rsidRDefault="00C57688" w:rsidP="00C57688">
            <w:pPr>
              <w:rPr>
                <w:sz w:val="4"/>
                <w:szCs w:val="4"/>
              </w:rPr>
            </w:pPr>
          </w:p>
        </w:tc>
        <w:tc>
          <w:tcPr>
            <w:tcW w:w="309" w:type="dxa"/>
            <w:tcBorders>
              <w:top w:val="nil"/>
              <w:left w:val="nil"/>
              <w:bottom w:val="nil"/>
              <w:right w:val="nil"/>
            </w:tcBorders>
            <w:shd w:val="clear" w:color="auto" w:fill="0070C0"/>
          </w:tcPr>
          <w:p w14:paraId="73D33DD4" w14:textId="77777777" w:rsidR="00C57688" w:rsidRPr="00311AC0" w:rsidRDefault="00C57688" w:rsidP="00C57688">
            <w:pPr>
              <w:rPr>
                <w:sz w:val="4"/>
                <w:szCs w:val="4"/>
              </w:rPr>
            </w:pPr>
          </w:p>
        </w:tc>
        <w:tc>
          <w:tcPr>
            <w:tcW w:w="308" w:type="dxa"/>
            <w:tcBorders>
              <w:top w:val="nil"/>
              <w:left w:val="nil"/>
              <w:bottom w:val="nil"/>
              <w:right w:val="nil"/>
            </w:tcBorders>
          </w:tcPr>
          <w:p w14:paraId="09F7D678" w14:textId="77777777" w:rsidR="00C57688" w:rsidRPr="00311AC0" w:rsidRDefault="00C57688" w:rsidP="00C57688">
            <w:pPr>
              <w:rPr>
                <w:sz w:val="4"/>
                <w:szCs w:val="4"/>
              </w:rPr>
            </w:pPr>
          </w:p>
        </w:tc>
        <w:tc>
          <w:tcPr>
            <w:tcW w:w="312" w:type="dxa"/>
            <w:tcBorders>
              <w:top w:val="nil"/>
              <w:left w:val="nil"/>
              <w:bottom w:val="nil"/>
              <w:right w:val="nil"/>
            </w:tcBorders>
          </w:tcPr>
          <w:p w14:paraId="03EB752A" w14:textId="77777777" w:rsidR="00C57688" w:rsidRPr="00311AC0" w:rsidRDefault="00C57688" w:rsidP="00C57688">
            <w:pPr>
              <w:rPr>
                <w:sz w:val="4"/>
                <w:szCs w:val="4"/>
              </w:rPr>
            </w:pPr>
          </w:p>
        </w:tc>
        <w:tc>
          <w:tcPr>
            <w:tcW w:w="309" w:type="dxa"/>
            <w:tcBorders>
              <w:top w:val="nil"/>
              <w:left w:val="nil"/>
              <w:bottom w:val="nil"/>
              <w:right w:val="nil"/>
            </w:tcBorders>
            <w:shd w:val="clear" w:color="auto" w:fill="0070C0"/>
          </w:tcPr>
          <w:p w14:paraId="7AFA8F3E" w14:textId="77777777" w:rsidR="00C57688" w:rsidRPr="00311AC0" w:rsidRDefault="00C57688" w:rsidP="00C57688">
            <w:pPr>
              <w:rPr>
                <w:sz w:val="4"/>
                <w:szCs w:val="4"/>
              </w:rPr>
            </w:pPr>
          </w:p>
        </w:tc>
        <w:tc>
          <w:tcPr>
            <w:tcW w:w="308" w:type="dxa"/>
            <w:tcBorders>
              <w:top w:val="nil"/>
              <w:left w:val="nil"/>
              <w:bottom w:val="nil"/>
              <w:right w:val="nil"/>
            </w:tcBorders>
          </w:tcPr>
          <w:p w14:paraId="79562632" w14:textId="77777777" w:rsidR="00C57688" w:rsidRPr="00311AC0" w:rsidRDefault="00C57688" w:rsidP="00C57688">
            <w:pPr>
              <w:rPr>
                <w:sz w:val="4"/>
                <w:szCs w:val="4"/>
              </w:rPr>
            </w:pPr>
          </w:p>
        </w:tc>
        <w:tc>
          <w:tcPr>
            <w:tcW w:w="312" w:type="dxa"/>
            <w:tcBorders>
              <w:top w:val="nil"/>
              <w:left w:val="nil"/>
              <w:bottom w:val="nil"/>
              <w:right w:val="nil"/>
            </w:tcBorders>
          </w:tcPr>
          <w:p w14:paraId="790442EC" w14:textId="77777777" w:rsidR="00C57688" w:rsidRPr="00311AC0" w:rsidRDefault="00C57688" w:rsidP="00C57688">
            <w:pPr>
              <w:rPr>
                <w:sz w:val="4"/>
                <w:szCs w:val="4"/>
              </w:rPr>
            </w:pPr>
          </w:p>
        </w:tc>
        <w:tc>
          <w:tcPr>
            <w:tcW w:w="309" w:type="dxa"/>
            <w:tcBorders>
              <w:top w:val="nil"/>
              <w:left w:val="nil"/>
              <w:bottom w:val="nil"/>
              <w:right w:val="nil"/>
            </w:tcBorders>
            <w:shd w:val="clear" w:color="auto" w:fill="0070C0"/>
          </w:tcPr>
          <w:p w14:paraId="33885431" w14:textId="77777777" w:rsidR="00C57688" w:rsidRPr="00311AC0" w:rsidRDefault="00C57688" w:rsidP="00C57688">
            <w:pPr>
              <w:rPr>
                <w:sz w:val="4"/>
                <w:szCs w:val="4"/>
              </w:rPr>
            </w:pPr>
          </w:p>
        </w:tc>
        <w:tc>
          <w:tcPr>
            <w:tcW w:w="308" w:type="dxa"/>
            <w:tcBorders>
              <w:top w:val="nil"/>
              <w:left w:val="nil"/>
              <w:bottom w:val="nil"/>
              <w:right w:val="nil"/>
            </w:tcBorders>
          </w:tcPr>
          <w:p w14:paraId="1012AA67" w14:textId="77777777" w:rsidR="00C57688" w:rsidRPr="00311AC0" w:rsidRDefault="00C57688" w:rsidP="00C57688">
            <w:pPr>
              <w:rPr>
                <w:sz w:val="4"/>
                <w:szCs w:val="4"/>
              </w:rPr>
            </w:pPr>
          </w:p>
        </w:tc>
        <w:tc>
          <w:tcPr>
            <w:tcW w:w="312" w:type="dxa"/>
            <w:tcBorders>
              <w:top w:val="nil"/>
              <w:left w:val="nil"/>
              <w:bottom w:val="nil"/>
              <w:right w:val="nil"/>
            </w:tcBorders>
          </w:tcPr>
          <w:p w14:paraId="371FF9A6" w14:textId="77777777" w:rsidR="00C57688" w:rsidRPr="00311AC0" w:rsidRDefault="00C57688" w:rsidP="00C57688">
            <w:pPr>
              <w:rPr>
                <w:sz w:val="4"/>
                <w:szCs w:val="4"/>
              </w:rPr>
            </w:pPr>
          </w:p>
        </w:tc>
        <w:tc>
          <w:tcPr>
            <w:tcW w:w="310" w:type="dxa"/>
            <w:tcBorders>
              <w:top w:val="nil"/>
              <w:left w:val="nil"/>
              <w:bottom w:val="nil"/>
              <w:right w:val="nil"/>
            </w:tcBorders>
            <w:shd w:val="clear" w:color="auto" w:fill="0070C0"/>
          </w:tcPr>
          <w:p w14:paraId="60B9330A" w14:textId="77777777" w:rsidR="00C57688" w:rsidRPr="00311AC0" w:rsidRDefault="00C57688" w:rsidP="00C57688">
            <w:pPr>
              <w:rPr>
                <w:sz w:val="4"/>
                <w:szCs w:val="4"/>
              </w:rPr>
            </w:pPr>
          </w:p>
        </w:tc>
        <w:tc>
          <w:tcPr>
            <w:tcW w:w="312" w:type="dxa"/>
            <w:tcBorders>
              <w:top w:val="nil"/>
              <w:left w:val="nil"/>
              <w:bottom w:val="nil"/>
              <w:right w:val="nil"/>
            </w:tcBorders>
          </w:tcPr>
          <w:p w14:paraId="3BE7E964" w14:textId="77777777" w:rsidR="00C57688" w:rsidRPr="00311AC0" w:rsidRDefault="00C57688" w:rsidP="00C57688">
            <w:pPr>
              <w:rPr>
                <w:sz w:val="4"/>
                <w:szCs w:val="4"/>
              </w:rPr>
            </w:pPr>
          </w:p>
        </w:tc>
      </w:tr>
      <w:tr w:rsidR="00C57688" w:rsidRPr="00311AC0" w14:paraId="0AF6C819" w14:textId="77777777" w:rsidTr="0025312B">
        <w:trPr>
          <w:trHeight w:val="57"/>
        </w:trPr>
        <w:tc>
          <w:tcPr>
            <w:tcW w:w="878" w:type="dxa"/>
            <w:tcBorders>
              <w:top w:val="nil"/>
              <w:left w:val="nil"/>
              <w:bottom w:val="nil"/>
              <w:right w:val="nil"/>
            </w:tcBorders>
          </w:tcPr>
          <w:p w14:paraId="61C21CA6" w14:textId="77777777" w:rsidR="00C57688" w:rsidRPr="00311AC0" w:rsidRDefault="00C57688" w:rsidP="00C57688">
            <w:pPr>
              <w:rPr>
                <w:sz w:val="4"/>
                <w:szCs w:val="4"/>
              </w:rPr>
            </w:pPr>
          </w:p>
        </w:tc>
        <w:tc>
          <w:tcPr>
            <w:tcW w:w="311" w:type="dxa"/>
            <w:tcBorders>
              <w:top w:val="nil"/>
              <w:left w:val="nil"/>
              <w:bottom w:val="nil"/>
              <w:right w:val="nil"/>
            </w:tcBorders>
          </w:tcPr>
          <w:p w14:paraId="6ED1E8B0" w14:textId="77777777" w:rsidR="00C57688" w:rsidRPr="00311AC0" w:rsidRDefault="00C57688" w:rsidP="00C57688">
            <w:pPr>
              <w:rPr>
                <w:sz w:val="4"/>
                <w:szCs w:val="4"/>
              </w:rPr>
            </w:pPr>
          </w:p>
        </w:tc>
        <w:tc>
          <w:tcPr>
            <w:tcW w:w="310" w:type="dxa"/>
            <w:tcBorders>
              <w:top w:val="nil"/>
              <w:left w:val="nil"/>
              <w:bottom w:val="nil"/>
              <w:right w:val="nil"/>
            </w:tcBorders>
            <w:shd w:val="clear" w:color="auto" w:fill="FF0000"/>
          </w:tcPr>
          <w:p w14:paraId="05D8A6B8" w14:textId="77777777" w:rsidR="00C57688" w:rsidRPr="00311AC0" w:rsidRDefault="00C57688" w:rsidP="00C57688">
            <w:pPr>
              <w:rPr>
                <w:sz w:val="4"/>
                <w:szCs w:val="4"/>
              </w:rPr>
            </w:pPr>
          </w:p>
        </w:tc>
        <w:tc>
          <w:tcPr>
            <w:tcW w:w="309" w:type="dxa"/>
            <w:tcBorders>
              <w:top w:val="nil"/>
              <w:left w:val="nil"/>
              <w:bottom w:val="nil"/>
              <w:right w:val="nil"/>
            </w:tcBorders>
          </w:tcPr>
          <w:p w14:paraId="6380A135" w14:textId="77777777" w:rsidR="00C57688" w:rsidRPr="00311AC0" w:rsidRDefault="00C57688" w:rsidP="00C57688">
            <w:pPr>
              <w:rPr>
                <w:sz w:val="4"/>
                <w:szCs w:val="4"/>
              </w:rPr>
            </w:pPr>
          </w:p>
        </w:tc>
        <w:tc>
          <w:tcPr>
            <w:tcW w:w="310" w:type="dxa"/>
            <w:tcBorders>
              <w:top w:val="nil"/>
              <w:left w:val="nil"/>
              <w:bottom w:val="nil"/>
              <w:right w:val="nil"/>
            </w:tcBorders>
          </w:tcPr>
          <w:p w14:paraId="58B54937" w14:textId="77777777" w:rsidR="00C57688" w:rsidRPr="00311AC0" w:rsidRDefault="00C57688" w:rsidP="00C57688">
            <w:pPr>
              <w:rPr>
                <w:sz w:val="4"/>
                <w:szCs w:val="4"/>
              </w:rPr>
            </w:pPr>
          </w:p>
        </w:tc>
        <w:tc>
          <w:tcPr>
            <w:tcW w:w="308" w:type="dxa"/>
            <w:tcBorders>
              <w:top w:val="nil"/>
              <w:left w:val="nil"/>
              <w:bottom w:val="nil"/>
              <w:right w:val="nil"/>
            </w:tcBorders>
          </w:tcPr>
          <w:p w14:paraId="3DC6B073" w14:textId="77777777" w:rsidR="00C57688" w:rsidRPr="00311AC0" w:rsidRDefault="00C57688" w:rsidP="00C57688">
            <w:pPr>
              <w:rPr>
                <w:sz w:val="4"/>
                <w:szCs w:val="4"/>
              </w:rPr>
            </w:pPr>
          </w:p>
        </w:tc>
        <w:tc>
          <w:tcPr>
            <w:tcW w:w="307" w:type="dxa"/>
            <w:tcBorders>
              <w:top w:val="nil"/>
              <w:left w:val="nil"/>
              <w:bottom w:val="nil"/>
              <w:right w:val="nil"/>
            </w:tcBorders>
          </w:tcPr>
          <w:p w14:paraId="0A6C1415" w14:textId="77777777" w:rsidR="00C57688" w:rsidRPr="00311AC0" w:rsidRDefault="00C57688" w:rsidP="00C57688">
            <w:pPr>
              <w:rPr>
                <w:sz w:val="4"/>
                <w:szCs w:val="4"/>
              </w:rPr>
            </w:pPr>
          </w:p>
        </w:tc>
        <w:tc>
          <w:tcPr>
            <w:tcW w:w="312" w:type="dxa"/>
            <w:tcBorders>
              <w:top w:val="nil"/>
              <w:left w:val="nil"/>
              <w:bottom w:val="nil"/>
              <w:right w:val="nil"/>
            </w:tcBorders>
          </w:tcPr>
          <w:p w14:paraId="6F4B171C" w14:textId="77777777" w:rsidR="00C57688" w:rsidRPr="00311AC0" w:rsidRDefault="00C57688" w:rsidP="00C57688">
            <w:pPr>
              <w:rPr>
                <w:sz w:val="4"/>
                <w:szCs w:val="4"/>
              </w:rPr>
            </w:pPr>
          </w:p>
        </w:tc>
        <w:tc>
          <w:tcPr>
            <w:tcW w:w="309" w:type="dxa"/>
            <w:tcBorders>
              <w:top w:val="nil"/>
              <w:left w:val="nil"/>
              <w:bottom w:val="nil"/>
              <w:right w:val="nil"/>
            </w:tcBorders>
            <w:shd w:val="clear" w:color="auto" w:fill="0070C0"/>
          </w:tcPr>
          <w:p w14:paraId="2EC270D4" w14:textId="77777777" w:rsidR="00C57688" w:rsidRPr="00311AC0" w:rsidRDefault="00C57688" w:rsidP="00C57688">
            <w:pPr>
              <w:rPr>
                <w:sz w:val="4"/>
                <w:szCs w:val="4"/>
              </w:rPr>
            </w:pPr>
          </w:p>
        </w:tc>
        <w:tc>
          <w:tcPr>
            <w:tcW w:w="308" w:type="dxa"/>
            <w:tcBorders>
              <w:top w:val="nil"/>
              <w:left w:val="nil"/>
              <w:bottom w:val="nil"/>
              <w:right w:val="nil"/>
            </w:tcBorders>
          </w:tcPr>
          <w:p w14:paraId="746F3EF8" w14:textId="77777777" w:rsidR="00C57688" w:rsidRPr="00311AC0" w:rsidRDefault="00C57688" w:rsidP="00C57688">
            <w:pPr>
              <w:rPr>
                <w:sz w:val="4"/>
                <w:szCs w:val="4"/>
              </w:rPr>
            </w:pPr>
          </w:p>
        </w:tc>
        <w:tc>
          <w:tcPr>
            <w:tcW w:w="312" w:type="dxa"/>
            <w:tcBorders>
              <w:top w:val="nil"/>
              <w:left w:val="nil"/>
              <w:bottom w:val="nil"/>
              <w:right w:val="nil"/>
            </w:tcBorders>
          </w:tcPr>
          <w:p w14:paraId="6ACF94A5" w14:textId="77777777" w:rsidR="00C57688" w:rsidRPr="00311AC0" w:rsidRDefault="00C57688" w:rsidP="00C57688">
            <w:pPr>
              <w:rPr>
                <w:sz w:val="4"/>
                <w:szCs w:val="4"/>
              </w:rPr>
            </w:pPr>
          </w:p>
        </w:tc>
        <w:tc>
          <w:tcPr>
            <w:tcW w:w="309" w:type="dxa"/>
            <w:tcBorders>
              <w:top w:val="nil"/>
              <w:left w:val="nil"/>
              <w:bottom w:val="nil"/>
              <w:right w:val="nil"/>
            </w:tcBorders>
            <w:shd w:val="clear" w:color="auto" w:fill="0070C0"/>
          </w:tcPr>
          <w:p w14:paraId="38867527" w14:textId="77777777" w:rsidR="00C57688" w:rsidRPr="00311AC0" w:rsidRDefault="00C57688" w:rsidP="00C57688">
            <w:pPr>
              <w:rPr>
                <w:sz w:val="4"/>
                <w:szCs w:val="4"/>
              </w:rPr>
            </w:pPr>
          </w:p>
        </w:tc>
        <w:tc>
          <w:tcPr>
            <w:tcW w:w="308" w:type="dxa"/>
            <w:tcBorders>
              <w:top w:val="nil"/>
              <w:left w:val="nil"/>
              <w:bottom w:val="nil"/>
              <w:right w:val="nil"/>
            </w:tcBorders>
          </w:tcPr>
          <w:p w14:paraId="194932B6" w14:textId="77777777" w:rsidR="00C57688" w:rsidRPr="00311AC0" w:rsidRDefault="00C57688" w:rsidP="00C57688">
            <w:pPr>
              <w:rPr>
                <w:sz w:val="4"/>
                <w:szCs w:val="4"/>
              </w:rPr>
            </w:pPr>
          </w:p>
        </w:tc>
        <w:tc>
          <w:tcPr>
            <w:tcW w:w="312" w:type="dxa"/>
            <w:tcBorders>
              <w:top w:val="nil"/>
              <w:left w:val="nil"/>
              <w:bottom w:val="nil"/>
              <w:right w:val="nil"/>
            </w:tcBorders>
          </w:tcPr>
          <w:p w14:paraId="282B25EB" w14:textId="77777777" w:rsidR="00C57688" w:rsidRPr="00311AC0" w:rsidRDefault="00C57688" w:rsidP="00C57688">
            <w:pPr>
              <w:rPr>
                <w:sz w:val="4"/>
                <w:szCs w:val="4"/>
              </w:rPr>
            </w:pPr>
          </w:p>
        </w:tc>
        <w:tc>
          <w:tcPr>
            <w:tcW w:w="309" w:type="dxa"/>
            <w:tcBorders>
              <w:top w:val="nil"/>
              <w:left w:val="nil"/>
              <w:bottom w:val="nil"/>
              <w:right w:val="nil"/>
            </w:tcBorders>
            <w:shd w:val="clear" w:color="auto" w:fill="0070C0"/>
          </w:tcPr>
          <w:p w14:paraId="1A5A6BE2" w14:textId="77777777" w:rsidR="00C57688" w:rsidRPr="00311AC0" w:rsidRDefault="00C57688" w:rsidP="00C57688">
            <w:pPr>
              <w:rPr>
                <w:sz w:val="4"/>
                <w:szCs w:val="4"/>
              </w:rPr>
            </w:pPr>
          </w:p>
        </w:tc>
        <w:tc>
          <w:tcPr>
            <w:tcW w:w="308" w:type="dxa"/>
            <w:tcBorders>
              <w:top w:val="nil"/>
              <w:left w:val="nil"/>
              <w:bottom w:val="nil"/>
              <w:right w:val="nil"/>
            </w:tcBorders>
          </w:tcPr>
          <w:p w14:paraId="19E989D5" w14:textId="77777777" w:rsidR="00C57688" w:rsidRPr="00311AC0" w:rsidRDefault="00C57688" w:rsidP="00C57688">
            <w:pPr>
              <w:rPr>
                <w:sz w:val="4"/>
                <w:szCs w:val="4"/>
              </w:rPr>
            </w:pPr>
          </w:p>
        </w:tc>
        <w:tc>
          <w:tcPr>
            <w:tcW w:w="312" w:type="dxa"/>
            <w:tcBorders>
              <w:top w:val="nil"/>
              <w:left w:val="nil"/>
              <w:bottom w:val="nil"/>
              <w:right w:val="nil"/>
            </w:tcBorders>
          </w:tcPr>
          <w:p w14:paraId="2F5963DB" w14:textId="77777777" w:rsidR="00C57688" w:rsidRPr="00311AC0" w:rsidRDefault="00C57688" w:rsidP="00C57688">
            <w:pPr>
              <w:rPr>
                <w:sz w:val="4"/>
                <w:szCs w:val="4"/>
              </w:rPr>
            </w:pPr>
          </w:p>
        </w:tc>
        <w:tc>
          <w:tcPr>
            <w:tcW w:w="310" w:type="dxa"/>
            <w:tcBorders>
              <w:top w:val="nil"/>
              <w:left w:val="nil"/>
              <w:bottom w:val="nil"/>
              <w:right w:val="nil"/>
            </w:tcBorders>
            <w:shd w:val="clear" w:color="auto" w:fill="0070C0"/>
          </w:tcPr>
          <w:p w14:paraId="13589A3C" w14:textId="77777777" w:rsidR="00C57688" w:rsidRPr="00311AC0" w:rsidRDefault="00C57688" w:rsidP="00C57688">
            <w:pPr>
              <w:rPr>
                <w:sz w:val="4"/>
                <w:szCs w:val="4"/>
              </w:rPr>
            </w:pPr>
          </w:p>
        </w:tc>
        <w:tc>
          <w:tcPr>
            <w:tcW w:w="312" w:type="dxa"/>
            <w:tcBorders>
              <w:top w:val="nil"/>
              <w:left w:val="nil"/>
              <w:bottom w:val="nil"/>
              <w:right w:val="nil"/>
            </w:tcBorders>
          </w:tcPr>
          <w:p w14:paraId="4921A2D3" w14:textId="77777777" w:rsidR="00C57688" w:rsidRPr="00311AC0" w:rsidRDefault="00C57688" w:rsidP="00C57688">
            <w:pPr>
              <w:rPr>
                <w:sz w:val="4"/>
                <w:szCs w:val="4"/>
              </w:rPr>
            </w:pPr>
          </w:p>
        </w:tc>
      </w:tr>
      <w:tr w:rsidR="00C57688" w:rsidRPr="00311AC0" w14:paraId="07484129" w14:textId="77777777" w:rsidTr="0025312B">
        <w:trPr>
          <w:trHeight w:val="57"/>
        </w:trPr>
        <w:tc>
          <w:tcPr>
            <w:tcW w:w="878" w:type="dxa"/>
            <w:tcBorders>
              <w:top w:val="nil"/>
              <w:left w:val="nil"/>
              <w:bottom w:val="nil"/>
              <w:right w:val="nil"/>
            </w:tcBorders>
          </w:tcPr>
          <w:p w14:paraId="38672559" w14:textId="77777777" w:rsidR="00C57688" w:rsidRPr="00311AC0" w:rsidRDefault="00C57688" w:rsidP="00C57688">
            <w:pPr>
              <w:rPr>
                <w:sz w:val="4"/>
                <w:szCs w:val="4"/>
              </w:rPr>
            </w:pPr>
          </w:p>
        </w:tc>
        <w:tc>
          <w:tcPr>
            <w:tcW w:w="311" w:type="dxa"/>
            <w:tcBorders>
              <w:top w:val="nil"/>
              <w:left w:val="nil"/>
              <w:bottom w:val="nil"/>
              <w:right w:val="nil"/>
            </w:tcBorders>
          </w:tcPr>
          <w:p w14:paraId="68109EFF" w14:textId="77777777" w:rsidR="00C57688" w:rsidRPr="00311AC0" w:rsidRDefault="00C57688" w:rsidP="00C57688">
            <w:pPr>
              <w:rPr>
                <w:sz w:val="4"/>
                <w:szCs w:val="4"/>
              </w:rPr>
            </w:pPr>
          </w:p>
        </w:tc>
        <w:tc>
          <w:tcPr>
            <w:tcW w:w="310" w:type="dxa"/>
            <w:tcBorders>
              <w:top w:val="nil"/>
              <w:left w:val="nil"/>
              <w:bottom w:val="nil"/>
              <w:right w:val="nil"/>
            </w:tcBorders>
            <w:shd w:val="clear" w:color="auto" w:fill="FF0000"/>
          </w:tcPr>
          <w:p w14:paraId="60B08A68" w14:textId="77777777" w:rsidR="00C57688" w:rsidRPr="00311AC0" w:rsidRDefault="00C57688" w:rsidP="00C57688">
            <w:pPr>
              <w:rPr>
                <w:sz w:val="4"/>
                <w:szCs w:val="4"/>
              </w:rPr>
            </w:pPr>
          </w:p>
        </w:tc>
        <w:tc>
          <w:tcPr>
            <w:tcW w:w="309" w:type="dxa"/>
            <w:tcBorders>
              <w:top w:val="nil"/>
              <w:left w:val="nil"/>
              <w:bottom w:val="nil"/>
              <w:right w:val="nil"/>
            </w:tcBorders>
          </w:tcPr>
          <w:p w14:paraId="6FBA9597" w14:textId="77777777" w:rsidR="00C57688" w:rsidRPr="00311AC0" w:rsidRDefault="00C57688" w:rsidP="00C57688">
            <w:pPr>
              <w:rPr>
                <w:sz w:val="4"/>
                <w:szCs w:val="4"/>
              </w:rPr>
            </w:pPr>
          </w:p>
        </w:tc>
        <w:tc>
          <w:tcPr>
            <w:tcW w:w="310" w:type="dxa"/>
            <w:tcBorders>
              <w:top w:val="nil"/>
              <w:left w:val="nil"/>
              <w:bottom w:val="nil"/>
              <w:right w:val="nil"/>
            </w:tcBorders>
          </w:tcPr>
          <w:p w14:paraId="6409AB94" w14:textId="77777777" w:rsidR="00C57688" w:rsidRPr="00311AC0" w:rsidRDefault="00C57688" w:rsidP="00C57688">
            <w:pPr>
              <w:rPr>
                <w:sz w:val="4"/>
                <w:szCs w:val="4"/>
              </w:rPr>
            </w:pPr>
          </w:p>
        </w:tc>
        <w:tc>
          <w:tcPr>
            <w:tcW w:w="308" w:type="dxa"/>
            <w:tcBorders>
              <w:top w:val="nil"/>
              <w:left w:val="nil"/>
              <w:bottom w:val="nil"/>
              <w:right w:val="nil"/>
            </w:tcBorders>
          </w:tcPr>
          <w:p w14:paraId="620831FE" w14:textId="77777777" w:rsidR="00C57688" w:rsidRPr="00311AC0" w:rsidRDefault="00C57688" w:rsidP="00C57688">
            <w:pPr>
              <w:rPr>
                <w:sz w:val="4"/>
                <w:szCs w:val="4"/>
              </w:rPr>
            </w:pPr>
          </w:p>
        </w:tc>
        <w:tc>
          <w:tcPr>
            <w:tcW w:w="307" w:type="dxa"/>
            <w:tcBorders>
              <w:top w:val="nil"/>
              <w:left w:val="nil"/>
              <w:bottom w:val="nil"/>
              <w:right w:val="nil"/>
            </w:tcBorders>
          </w:tcPr>
          <w:p w14:paraId="6F72C652" w14:textId="77777777" w:rsidR="00C57688" w:rsidRPr="00311AC0" w:rsidRDefault="00C57688" w:rsidP="00C57688">
            <w:pPr>
              <w:rPr>
                <w:sz w:val="4"/>
                <w:szCs w:val="4"/>
              </w:rPr>
            </w:pPr>
          </w:p>
        </w:tc>
        <w:tc>
          <w:tcPr>
            <w:tcW w:w="312" w:type="dxa"/>
            <w:tcBorders>
              <w:top w:val="nil"/>
              <w:left w:val="nil"/>
              <w:bottom w:val="nil"/>
              <w:right w:val="nil"/>
            </w:tcBorders>
          </w:tcPr>
          <w:p w14:paraId="212F2AF5" w14:textId="77777777" w:rsidR="00C57688" w:rsidRPr="00311AC0" w:rsidRDefault="00C57688" w:rsidP="00C57688">
            <w:pPr>
              <w:rPr>
                <w:sz w:val="4"/>
                <w:szCs w:val="4"/>
              </w:rPr>
            </w:pPr>
          </w:p>
        </w:tc>
        <w:tc>
          <w:tcPr>
            <w:tcW w:w="309" w:type="dxa"/>
            <w:tcBorders>
              <w:top w:val="nil"/>
              <w:left w:val="nil"/>
              <w:bottom w:val="nil"/>
              <w:right w:val="nil"/>
            </w:tcBorders>
            <w:shd w:val="clear" w:color="auto" w:fill="0070C0"/>
          </w:tcPr>
          <w:p w14:paraId="298FB386" w14:textId="77777777" w:rsidR="00C57688" w:rsidRPr="00311AC0" w:rsidRDefault="00C57688" w:rsidP="00C57688">
            <w:pPr>
              <w:rPr>
                <w:sz w:val="4"/>
                <w:szCs w:val="4"/>
              </w:rPr>
            </w:pPr>
          </w:p>
        </w:tc>
        <w:tc>
          <w:tcPr>
            <w:tcW w:w="308" w:type="dxa"/>
            <w:tcBorders>
              <w:top w:val="nil"/>
              <w:left w:val="nil"/>
              <w:bottom w:val="nil"/>
              <w:right w:val="nil"/>
            </w:tcBorders>
          </w:tcPr>
          <w:p w14:paraId="08E6F034" w14:textId="77777777" w:rsidR="00C57688" w:rsidRPr="00311AC0" w:rsidRDefault="00C57688" w:rsidP="00C57688">
            <w:pPr>
              <w:rPr>
                <w:sz w:val="4"/>
                <w:szCs w:val="4"/>
              </w:rPr>
            </w:pPr>
          </w:p>
        </w:tc>
        <w:tc>
          <w:tcPr>
            <w:tcW w:w="312" w:type="dxa"/>
            <w:tcBorders>
              <w:top w:val="nil"/>
              <w:left w:val="nil"/>
              <w:bottom w:val="nil"/>
              <w:right w:val="nil"/>
            </w:tcBorders>
          </w:tcPr>
          <w:p w14:paraId="1E99AA2C" w14:textId="77777777" w:rsidR="00C57688" w:rsidRPr="00311AC0" w:rsidRDefault="00C57688" w:rsidP="00C57688">
            <w:pPr>
              <w:rPr>
                <w:sz w:val="4"/>
                <w:szCs w:val="4"/>
              </w:rPr>
            </w:pPr>
          </w:p>
        </w:tc>
        <w:tc>
          <w:tcPr>
            <w:tcW w:w="309" w:type="dxa"/>
            <w:tcBorders>
              <w:top w:val="nil"/>
              <w:left w:val="nil"/>
              <w:bottom w:val="nil"/>
              <w:right w:val="nil"/>
            </w:tcBorders>
            <w:shd w:val="clear" w:color="auto" w:fill="0070C0"/>
          </w:tcPr>
          <w:p w14:paraId="08222511" w14:textId="77777777" w:rsidR="00C57688" w:rsidRPr="00311AC0" w:rsidRDefault="00C57688" w:rsidP="00C57688">
            <w:pPr>
              <w:rPr>
                <w:sz w:val="4"/>
                <w:szCs w:val="4"/>
              </w:rPr>
            </w:pPr>
          </w:p>
        </w:tc>
        <w:tc>
          <w:tcPr>
            <w:tcW w:w="308" w:type="dxa"/>
            <w:tcBorders>
              <w:top w:val="nil"/>
              <w:left w:val="nil"/>
              <w:bottom w:val="nil"/>
              <w:right w:val="nil"/>
            </w:tcBorders>
          </w:tcPr>
          <w:p w14:paraId="20F4B0CE" w14:textId="77777777" w:rsidR="00C57688" w:rsidRPr="00311AC0" w:rsidRDefault="00C57688" w:rsidP="00C57688">
            <w:pPr>
              <w:rPr>
                <w:sz w:val="4"/>
                <w:szCs w:val="4"/>
              </w:rPr>
            </w:pPr>
          </w:p>
        </w:tc>
        <w:tc>
          <w:tcPr>
            <w:tcW w:w="312" w:type="dxa"/>
            <w:tcBorders>
              <w:top w:val="nil"/>
              <w:left w:val="nil"/>
              <w:bottom w:val="nil"/>
              <w:right w:val="nil"/>
            </w:tcBorders>
          </w:tcPr>
          <w:p w14:paraId="662F8814" w14:textId="77777777" w:rsidR="00C57688" w:rsidRPr="00311AC0" w:rsidRDefault="00C57688" w:rsidP="00C57688">
            <w:pPr>
              <w:rPr>
                <w:sz w:val="4"/>
                <w:szCs w:val="4"/>
              </w:rPr>
            </w:pPr>
          </w:p>
        </w:tc>
        <w:tc>
          <w:tcPr>
            <w:tcW w:w="309" w:type="dxa"/>
            <w:tcBorders>
              <w:top w:val="nil"/>
              <w:left w:val="nil"/>
              <w:bottom w:val="nil"/>
              <w:right w:val="nil"/>
            </w:tcBorders>
            <w:shd w:val="clear" w:color="auto" w:fill="0070C0"/>
          </w:tcPr>
          <w:p w14:paraId="48845EC7" w14:textId="77777777" w:rsidR="00C57688" w:rsidRPr="00311AC0" w:rsidRDefault="00C57688" w:rsidP="00C57688">
            <w:pPr>
              <w:rPr>
                <w:sz w:val="4"/>
                <w:szCs w:val="4"/>
              </w:rPr>
            </w:pPr>
          </w:p>
        </w:tc>
        <w:tc>
          <w:tcPr>
            <w:tcW w:w="308" w:type="dxa"/>
            <w:tcBorders>
              <w:top w:val="nil"/>
              <w:left w:val="nil"/>
              <w:bottom w:val="nil"/>
              <w:right w:val="nil"/>
            </w:tcBorders>
          </w:tcPr>
          <w:p w14:paraId="1934C745" w14:textId="77777777" w:rsidR="00C57688" w:rsidRPr="00311AC0" w:rsidRDefault="00C57688" w:rsidP="00C57688">
            <w:pPr>
              <w:rPr>
                <w:sz w:val="4"/>
                <w:szCs w:val="4"/>
              </w:rPr>
            </w:pPr>
          </w:p>
        </w:tc>
        <w:tc>
          <w:tcPr>
            <w:tcW w:w="312" w:type="dxa"/>
            <w:tcBorders>
              <w:top w:val="nil"/>
              <w:left w:val="nil"/>
              <w:bottom w:val="nil"/>
              <w:right w:val="nil"/>
            </w:tcBorders>
          </w:tcPr>
          <w:p w14:paraId="18CD66C7" w14:textId="77777777" w:rsidR="00C57688" w:rsidRPr="00311AC0" w:rsidRDefault="00C57688" w:rsidP="00C57688">
            <w:pPr>
              <w:rPr>
                <w:sz w:val="4"/>
                <w:szCs w:val="4"/>
              </w:rPr>
            </w:pPr>
          </w:p>
        </w:tc>
        <w:tc>
          <w:tcPr>
            <w:tcW w:w="310" w:type="dxa"/>
            <w:tcBorders>
              <w:top w:val="nil"/>
              <w:left w:val="nil"/>
              <w:bottom w:val="nil"/>
              <w:right w:val="nil"/>
            </w:tcBorders>
            <w:shd w:val="clear" w:color="auto" w:fill="0070C0"/>
          </w:tcPr>
          <w:p w14:paraId="1AECA96D" w14:textId="77777777" w:rsidR="00C57688" w:rsidRPr="00311AC0" w:rsidRDefault="00C57688" w:rsidP="00C57688">
            <w:pPr>
              <w:rPr>
                <w:sz w:val="4"/>
                <w:szCs w:val="4"/>
              </w:rPr>
            </w:pPr>
          </w:p>
        </w:tc>
        <w:tc>
          <w:tcPr>
            <w:tcW w:w="312" w:type="dxa"/>
            <w:tcBorders>
              <w:top w:val="nil"/>
              <w:left w:val="nil"/>
              <w:bottom w:val="nil"/>
              <w:right w:val="nil"/>
            </w:tcBorders>
          </w:tcPr>
          <w:p w14:paraId="042C78DE" w14:textId="77777777" w:rsidR="00C57688" w:rsidRPr="00311AC0" w:rsidRDefault="00C57688" w:rsidP="00C57688">
            <w:pPr>
              <w:rPr>
                <w:sz w:val="4"/>
                <w:szCs w:val="4"/>
              </w:rPr>
            </w:pPr>
          </w:p>
        </w:tc>
      </w:tr>
      <w:tr w:rsidR="00C57688" w:rsidRPr="00311AC0" w14:paraId="6CE100E0" w14:textId="77777777" w:rsidTr="0025312B">
        <w:trPr>
          <w:trHeight w:val="57"/>
        </w:trPr>
        <w:tc>
          <w:tcPr>
            <w:tcW w:w="878" w:type="dxa"/>
            <w:tcBorders>
              <w:top w:val="nil"/>
              <w:left w:val="nil"/>
              <w:bottom w:val="nil"/>
              <w:right w:val="nil"/>
            </w:tcBorders>
          </w:tcPr>
          <w:p w14:paraId="79F86868" w14:textId="77777777" w:rsidR="00C57688" w:rsidRPr="00311AC0" w:rsidRDefault="00C57688" w:rsidP="00C57688">
            <w:pPr>
              <w:rPr>
                <w:sz w:val="4"/>
                <w:szCs w:val="4"/>
              </w:rPr>
            </w:pPr>
          </w:p>
        </w:tc>
        <w:tc>
          <w:tcPr>
            <w:tcW w:w="311" w:type="dxa"/>
            <w:tcBorders>
              <w:top w:val="nil"/>
              <w:left w:val="nil"/>
              <w:bottom w:val="nil"/>
              <w:right w:val="nil"/>
            </w:tcBorders>
          </w:tcPr>
          <w:p w14:paraId="49CA458F" w14:textId="77777777" w:rsidR="00C57688" w:rsidRPr="00311AC0" w:rsidRDefault="00C57688" w:rsidP="00C57688">
            <w:pPr>
              <w:rPr>
                <w:sz w:val="4"/>
                <w:szCs w:val="4"/>
              </w:rPr>
            </w:pPr>
          </w:p>
        </w:tc>
        <w:tc>
          <w:tcPr>
            <w:tcW w:w="310" w:type="dxa"/>
            <w:tcBorders>
              <w:top w:val="nil"/>
              <w:left w:val="nil"/>
              <w:bottom w:val="nil"/>
              <w:right w:val="nil"/>
            </w:tcBorders>
            <w:shd w:val="clear" w:color="auto" w:fill="FF0000"/>
          </w:tcPr>
          <w:p w14:paraId="6FDB4874" w14:textId="77777777" w:rsidR="00C57688" w:rsidRPr="00311AC0" w:rsidRDefault="00C57688" w:rsidP="00C57688">
            <w:pPr>
              <w:rPr>
                <w:sz w:val="4"/>
                <w:szCs w:val="4"/>
              </w:rPr>
            </w:pPr>
          </w:p>
        </w:tc>
        <w:tc>
          <w:tcPr>
            <w:tcW w:w="309" w:type="dxa"/>
            <w:tcBorders>
              <w:top w:val="nil"/>
              <w:left w:val="nil"/>
              <w:bottom w:val="nil"/>
              <w:right w:val="nil"/>
            </w:tcBorders>
          </w:tcPr>
          <w:p w14:paraId="4A776B3F" w14:textId="77777777" w:rsidR="00C57688" w:rsidRPr="00311AC0" w:rsidRDefault="00C57688" w:rsidP="00C57688">
            <w:pPr>
              <w:rPr>
                <w:sz w:val="4"/>
                <w:szCs w:val="4"/>
              </w:rPr>
            </w:pPr>
          </w:p>
        </w:tc>
        <w:tc>
          <w:tcPr>
            <w:tcW w:w="310" w:type="dxa"/>
            <w:tcBorders>
              <w:top w:val="nil"/>
              <w:left w:val="nil"/>
              <w:bottom w:val="nil"/>
              <w:right w:val="nil"/>
            </w:tcBorders>
          </w:tcPr>
          <w:p w14:paraId="625A394F" w14:textId="77777777" w:rsidR="00C57688" w:rsidRPr="00311AC0" w:rsidRDefault="00C57688" w:rsidP="00C57688">
            <w:pPr>
              <w:rPr>
                <w:sz w:val="4"/>
                <w:szCs w:val="4"/>
              </w:rPr>
            </w:pPr>
          </w:p>
        </w:tc>
        <w:tc>
          <w:tcPr>
            <w:tcW w:w="308" w:type="dxa"/>
            <w:tcBorders>
              <w:top w:val="nil"/>
              <w:left w:val="nil"/>
              <w:bottom w:val="nil"/>
              <w:right w:val="nil"/>
            </w:tcBorders>
          </w:tcPr>
          <w:p w14:paraId="3A557B58" w14:textId="77777777" w:rsidR="00C57688" w:rsidRPr="00311AC0" w:rsidRDefault="00C57688" w:rsidP="00C57688">
            <w:pPr>
              <w:rPr>
                <w:sz w:val="4"/>
                <w:szCs w:val="4"/>
              </w:rPr>
            </w:pPr>
          </w:p>
        </w:tc>
        <w:tc>
          <w:tcPr>
            <w:tcW w:w="307" w:type="dxa"/>
            <w:tcBorders>
              <w:top w:val="nil"/>
              <w:left w:val="nil"/>
              <w:bottom w:val="nil"/>
              <w:right w:val="nil"/>
            </w:tcBorders>
          </w:tcPr>
          <w:p w14:paraId="7C69AB2B" w14:textId="77777777" w:rsidR="00C57688" w:rsidRPr="00311AC0" w:rsidRDefault="00C57688" w:rsidP="00C57688">
            <w:pPr>
              <w:rPr>
                <w:sz w:val="4"/>
                <w:szCs w:val="4"/>
              </w:rPr>
            </w:pPr>
          </w:p>
        </w:tc>
        <w:tc>
          <w:tcPr>
            <w:tcW w:w="312" w:type="dxa"/>
            <w:tcBorders>
              <w:top w:val="nil"/>
              <w:left w:val="nil"/>
              <w:bottom w:val="nil"/>
              <w:right w:val="nil"/>
            </w:tcBorders>
          </w:tcPr>
          <w:p w14:paraId="7CD88668" w14:textId="77777777" w:rsidR="00C57688" w:rsidRPr="00311AC0" w:rsidRDefault="00C57688" w:rsidP="00C57688">
            <w:pPr>
              <w:rPr>
                <w:sz w:val="4"/>
                <w:szCs w:val="4"/>
              </w:rPr>
            </w:pPr>
          </w:p>
        </w:tc>
        <w:tc>
          <w:tcPr>
            <w:tcW w:w="309" w:type="dxa"/>
            <w:tcBorders>
              <w:top w:val="nil"/>
              <w:left w:val="nil"/>
              <w:bottom w:val="nil"/>
              <w:right w:val="nil"/>
            </w:tcBorders>
            <w:shd w:val="clear" w:color="auto" w:fill="0070C0"/>
          </w:tcPr>
          <w:p w14:paraId="19A9324E" w14:textId="77777777" w:rsidR="00C57688" w:rsidRPr="00311AC0" w:rsidRDefault="00C57688" w:rsidP="00C57688">
            <w:pPr>
              <w:rPr>
                <w:sz w:val="4"/>
                <w:szCs w:val="4"/>
              </w:rPr>
            </w:pPr>
          </w:p>
        </w:tc>
        <w:tc>
          <w:tcPr>
            <w:tcW w:w="308" w:type="dxa"/>
            <w:tcBorders>
              <w:top w:val="nil"/>
              <w:left w:val="nil"/>
              <w:bottom w:val="nil"/>
              <w:right w:val="nil"/>
            </w:tcBorders>
          </w:tcPr>
          <w:p w14:paraId="0AFB8AD1" w14:textId="77777777" w:rsidR="00C57688" w:rsidRPr="00311AC0" w:rsidRDefault="00C57688" w:rsidP="00C57688">
            <w:pPr>
              <w:rPr>
                <w:sz w:val="4"/>
                <w:szCs w:val="4"/>
              </w:rPr>
            </w:pPr>
          </w:p>
        </w:tc>
        <w:tc>
          <w:tcPr>
            <w:tcW w:w="312" w:type="dxa"/>
            <w:tcBorders>
              <w:top w:val="nil"/>
              <w:left w:val="nil"/>
              <w:bottom w:val="nil"/>
              <w:right w:val="nil"/>
            </w:tcBorders>
          </w:tcPr>
          <w:p w14:paraId="6F093B68" w14:textId="77777777" w:rsidR="00C57688" w:rsidRPr="00311AC0" w:rsidRDefault="00C57688" w:rsidP="00C57688">
            <w:pPr>
              <w:rPr>
                <w:sz w:val="4"/>
                <w:szCs w:val="4"/>
              </w:rPr>
            </w:pPr>
          </w:p>
        </w:tc>
        <w:tc>
          <w:tcPr>
            <w:tcW w:w="309" w:type="dxa"/>
            <w:tcBorders>
              <w:top w:val="nil"/>
              <w:left w:val="nil"/>
              <w:bottom w:val="nil"/>
              <w:right w:val="nil"/>
            </w:tcBorders>
            <w:shd w:val="clear" w:color="auto" w:fill="0070C0"/>
          </w:tcPr>
          <w:p w14:paraId="5038E98F" w14:textId="77777777" w:rsidR="00C57688" w:rsidRPr="00311AC0" w:rsidRDefault="00C57688" w:rsidP="00C57688">
            <w:pPr>
              <w:rPr>
                <w:sz w:val="4"/>
                <w:szCs w:val="4"/>
              </w:rPr>
            </w:pPr>
          </w:p>
        </w:tc>
        <w:tc>
          <w:tcPr>
            <w:tcW w:w="308" w:type="dxa"/>
            <w:tcBorders>
              <w:top w:val="nil"/>
              <w:left w:val="nil"/>
              <w:bottom w:val="nil"/>
              <w:right w:val="nil"/>
            </w:tcBorders>
          </w:tcPr>
          <w:p w14:paraId="3264F8A1" w14:textId="77777777" w:rsidR="00C57688" w:rsidRPr="00311AC0" w:rsidRDefault="00C57688" w:rsidP="00C57688">
            <w:pPr>
              <w:rPr>
                <w:sz w:val="4"/>
                <w:szCs w:val="4"/>
              </w:rPr>
            </w:pPr>
          </w:p>
        </w:tc>
        <w:tc>
          <w:tcPr>
            <w:tcW w:w="312" w:type="dxa"/>
            <w:tcBorders>
              <w:top w:val="nil"/>
              <w:left w:val="nil"/>
              <w:bottom w:val="nil"/>
              <w:right w:val="nil"/>
            </w:tcBorders>
          </w:tcPr>
          <w:p w14:paraId="66A2FE9E" w14:textId="77777777" w:rsidR="00C57688" w:rsidRPr="00311AC0" w:rsidRDefault="00C57688" w:rsidP="00C57688">
            <w:pPr>
              <w:rPr>
                <w:sz w:val="4"/>
                <w:szCs w:val="4"/>
              </w:rPr>
            </w:pPr>
          </w:p>
        </w:tc>
        <w:tc>
          <w:tcPr>
            <w:tcW w:w="309" w:type="dxa"/>
            <w:tcBorders>
              <w:top w:val="nil"/>
              <w:left w:val="nil"/>
              <w:bottom w:val="nil"/>
              <w:right w:val="nil"/>
            </w:tcBorders>
            <w:shd w:val="clear" w:color="auto" w:fill="0070C0"/>
          </w:tcPr>
          <w:p w14:paraId="160EF434" w14:textId="77777777" w:rsidR="00C57688" w:rsidRPr="00311AC0" w:rsidRDefault="00C57688" w:rsidP="00C57688">
            <w:pPr>
              <w:rPr>
                <w:sz w:val="4"/>
                <w:szCs w:val="4"/>
              </w:rPr>
            </w:pPr>
          </w:p>
        </w:tc>
        <w:tc>
          <w:tcPr>
            <w:tcW w:w="308" w:type="dxa"/>
            <w:tcBorders>
              <w:top w:val="nil"/>
              <w:left w:val="nil"/>
              <w:bottom w:val="nil"/>
              <w:right w:val="nil"/>
            </w:tcBorders>
          </w:tcPr>
          <w:p w14:paraId="56BB2B95" w14:textId="77777777" w:rsidR="00C57688" w:rsidRPr="00311AC0" w:rsidRDefault="00C57688" w:rsidP="00C57688">
            <w:pPr>
              <w:rPr>
                <w:sz w:val="4"/>
                <w:szCs w:val="4"/>
              </w:rPr>
            </w:pPr>
          </w:p>
        </w:tc>
        <w:tc>
          <w:tcPr>
            <w:tcW w:w="312" w:type="dxa"/>
            <w:tcBorders>
              <w:top w:val="nil"/>
              <w:left w:val="nil"/>
              <w:bottom w:val="nil"/>
              <w:right w:val="nil"/>
            </w:tcBorders>
          </w:tcPr>
          <w:p w14:paraId="6583D1E9" w14:textId="77777777" w:rsidR="00C57688" w:rsidRPr="00311AC0" w:rsidRDefault="00C57688" w:rsidP="00C57688">
            <w:pPr>
              <w:rPr>
                <w:sz w:val="4"/>
                <w:szCs w:val="4"/>
              </w:rPr>
            </w:pPr>
          </w:p>
        </w:tc>
        <w:tc>
          <w:tcPr>
            <w:tcW w:w="310" w:type="dxa"/>
            <w:tcBorders>
              <w:top w:val="nil"/>
              <w:left w:val="nil"/>
              <w:bottom w:val="nil"/>
              <w:right w:val="nil"/>
            </w:tcBorders>
            <w:shd w:val="clear" w:color="auto" w:fill="0070C0"/>
          </w:tcPr>
          <w:p w14:paraId="0D18CF3C" w14:textId="77777777" w:rsidR="00C57688" w:rsidRPr="00311AC0" w:rsidRDefault="00C57688" w:rsidP="00C57688">
            <w:pPr>
              <w:rPr>
                <w:sz w:val="4"/>
                <w:szCs w:val="4"/>
              </w:rPr>
            </w:pPr>
          </w:p>
        </w:tc>
        <w:tc>
          <w:tcPr>
            <w:tcW w:w="312" w:type="dxa"/>
            <w:tcBorders>
              <w:top w:val="nil"/>
              <w:left w:val="nil"/>
              <w:bottom w:val="nil"/>
              <w:right w:val="nil"/>
            </w:tcBorders>
          </w:tcPr>
          <w:p w14:paraId="0BD2E061" w14:textId="77777777" w:rsidR="00C57688" w:rsidRPr="00311AC0" w:rsidRDefault="00C57688" w:rsidP="00C57688">
            <w:pPr>
              <w:rPr>
                <w:sz w:val="4"/>
                <w:szCs w:val="4"/>
              </w:rPr>
            </w:pPr>
          </w:p>
        </w:tc>
      </w:tr>
      <w:tr w:rsidR="00C57688" w:rsidRPr="00311AC0" w14:paraId="1D9B68B0" w14:textId="77777777" w:rsidTr="0025312B">
        <w:trPr>
          <w:trHeight w:val="57"/>
        </w:trPr>
        <w:tc>
          <w:tcPr>
            <w:tcW w:w="878" w:type="dxa"/>
            <w:tcBorders>
              <w:top w:val="nil"/>
              <w:left w:val="nil"/>
              <w:bottom w:val="nil"/>
              <w:right w:val="nil"/>
            </w:tcBorders>
          </w:tcPr>
          <w:p w14:paraId="0EEB7F86" w14:textId="77777777" w:rsidR="00C57688" w:rsidRPr="00311AC0" w:rsidRDefault="00C57688" w:rsidP="00C57688">
            <w:pPr>
              <w:rPr>
                <w:sz w:val="4"/>
                <w:szCs w:val="4"/>
              </w:rPr>
            </w:pPr>
          </w:p>
        </w:tc>
        <w:tc>
          <w:tcPr>
            <w:tcW w:w="311" w:type="dxa"/>
            <w:tcBorders>
              <w:top w:val="nil"/>
              <w:left w:val="nil"/>
              <w:bottom w:val="nil"/>
              <w:right w:val="nil"/>
            </w:tcBorders>
          </w:tcPr>
          <w:p w14:paraId="7B87EBC0" w14:textId="77777777" w:rsidR="00C57688" w:rsidRPr="00311AC0" w:rsidRDefault="00C57688" w:rsidP="00C57688">
            <w:pPr>
              <w:rPr>
                <w:sz w:val="4"/>
                <w:szCs w:val="4"/>
              </w:rPr>
            </w:pPr>
          </w:p>
        </w:tc>
        <w:tc>
          <w:tcPr>
            <w:tcW w:w="310" w:type="dxa"/>
            <w:tcBorders>
              <w:top w:val="nil"/>
              <w:left w:val="nil"/>
              <w:bottom w:val="nil"/>
              <w:right w:val="nil"/>
            </w:tcBorders>
            <w:shd w:val="clear" w:color="auto" w:fill="FF0000"/>
          </w:tcPr>
          <w:p w14:paraId="286C2E2C" w14:textId="77777777" w:rsidR="00C57688" w:rsidRPr="00311AC0" w:rsidRDefault="00C57688" w:rsidP="00C57688">
            <w:pPr>
              <w:rPr>
                <w:sz w:val="4"/>
                <w:szCs w:val="4"/>
              </w:rPr>
            </w:pPr>
          </w:p>
        </w:tc>
        <w:tc>
          <w:tcPr>
            <w:tcW w:w="309" w:type="dxa"/>
            <w:tcBorders>
              <w:top w:val="nil"/>
              <w:left w:val="nil"/>
              <w:bottom w:val="nil"/>
              <w:right w:val="nil"/>
            </w:tcBorders>
          </w:tcPr>
          <w:p w14:paraId="5934068E" w14:textId="77777777" w:rsidR="00C57688" w:rsidRPr="00311AC0" w:rsidRDefault="00C57688" w:rsidP="00C57688">
            <w:pPr>
              <w:rPr>
                <w:sz w:val="4"/>
                <w:szCs w:val="4"/>
              </w:rPr>
            </w:pPr>
          </w:p>
        </w:tc>
        <w:tc>
          <w:tcPr>
            <w:tcW w:w="310" w:type="dxa"/>
            <w:tcBorders>
              <w:top w:val="nil"/>
              <w:left w:val="nil"/>
              <w:bottom w:val="nil"/>
              <w:right w:val="nil"/>
            </w:tcBorders>
          </w:tcPr>
          <w:p w14:paraId="3BEC54BF" w14:textId="77777777" w:rsidR="00C57688" w:rsidRPr="00311AC0" w:rsidRDefault="00C57688" w:rsidP="00C57688">
            <w:pPr>
              <w:rPr>
                <w:sz w:val="4"/>
                <w:szCs w:val="4"/>
              </w:rPr>
            </w:pPr>
          </w:p>
        </w:tc>
        <w:tc>
          <w:tcPr>
            <w:tcW w:w="308" w:type="dxa"/>
            <w:tcBorders>
              <w:top w:val="nil"/>
              <w:left w:val="nil"/>
              <w:bottom w:val="nil"/>
              <w:right w:val="nil"/>
            </w:tcBorders>
          </w:tcPr>
          <w:p w14:paraId="747BF116" w14:textId="77777777" w:rsidR="00C57688" w:rsidRPr="00311AC0" w:rsidRDefault="00C57688" w:rsidP="00C57688">
            <w:pPr>
              <w:rPr>
                <w:sz w:val="4"/>
                <w:szCs w:val="4"/>
              </w:rPr>
            </w:pPr>
          </w:p>
        </w:tc>
        <w:tc>
          <w:tcPr>
            <w:tcW w:w="307" w:type="dxa"/>
            <w:tcBorders>
              <w:top w:val="nil"/>
              <w:left w:val="nil"/>
              <w:bottom w:val="nil"/>
              <w:right w:val="nil"/>
            </w:tcBorders>
          </w:tcPr>
          <w:p w14:paraId="51DCC0B1" w14:textId="77777777" w:rsidR="00C57688" w:rsidRPr="00311AC0" w:rsidRDefault="00C57688" w:rsidP="00C57688">
            <w:pPr>
              <w:rPr>
                <w:sz w:val="4"/>
                <w:szCs w:val="4"/>
              </w:rPr>
            </w:pPr>
          </w:p>
        </w:tc>
        <w:tc>
          <w:tcPr>
            <w:tcW w:w="312" w:type="dxa"/>
            <w:tcBorders>
              <w:top w:val="nil"/>
              <w:left w:val="nil"/>
              <w:bottom w:val="nil"/>
              <w:right w:val="nil"/>
            </w:tcBorders>
          </w:tcPr>
          <w:p w14:paraId="1CD92F21" w14:textId="77777777" w:rsidR="00C57688" w:rsidRPr="00311AC0" w:rsidRDefault="00C57688" w:rsidP="00C57688">
            <w:pPr>
              <w:rPr>
                <w:sz w:val="4"/>
                <w:szCs w:val="4"/>
              </w:rPr>
            </w:pPr>
          </w:p>
        </w:tc>
        <w:tc>
          <w:tcPr>
            <w:tcW w:w="309" w:type="dxa"/>
            <w:tcBorders>
              <w:top w:val="nil"/>
              <w:left w:val="nil"/>
              <w:bottom w:val="nil"/>
              <w:right w:val="nil"/>
            </w:tcBorders>
            <w:shd w:val="clear" w:color="auto" w:fill="0070C0"/>
          </w:tcPr>
          <w:p w14:paraId="52F1BCE2" w14:textId="77777777" w:rsidR="00C57688" w:rsidRPr="00311AC0" w:rsidRDefault="00C57688" w:rsidP="00C57688">
            <w:pPr>
              <w:rPr>
                <w:sz w:val="4"/>
                <w:szCs w:val="4"/>
              </w:rPr>
            </w:pPr>
          </w:p>
        </w:tc>
        <w:tc>
          <w:tcPr>
            <w:tcW w:w="308" w:type="dxa"/>
            <w:tcBorders>
              <w:top w:val="nil"/>
              <w:left w:val="nil"/>
              <w:bottom w:val="nil"/>
              <w:right w:val="nil"/>
            </w:tcBorders>
          </w:tcPr>
          <w:p w14:paraId="1EE81746" w14:textId="77777777" w:rsidR="00C57688" w:rsidRPr="00311AC0" w:rsidRDefault="00C57688" w:rsidP="00C57688">
            <w:pPr>
              <w:rPr>
                <w:sz w:val="4"/>
                <w:szCs w:val="4"/>
              </w:rPr>
            </w:pPr>
          </w:p>
        </w:tc>
        <w:tc>
          <w:tcPr>
            <w:tcW w:w="312" w:type="dxa"/>
            <w:tcBorders>
              <w:top w:val="nil"/>
              <w:left w:val="nil"/>
              <w:bottom w:val="nil"/>
              <w:right w:val="nil"/>
            </w:tcBorders>
          </w:tcPr>
          <w:p w14:paraId="48D1A4DB" w14:textId="77777777" w:rsidR="00C57688" w:rsidRPr="00311AC0" w:rsidRDefault="00C57688" w:rsidP="00C57688">
            <w:pPr>
              <w:rPr>
                <w:sz w:val="4"/>
                <w:szCs w:val="4"/>
              </w:rPr>
            </w:pPr>
          </w:p>
        </w:tc>
        <w:tc>
          <w:tcPr>
            <w:tcW w:w="309" w:type="dxa"/>
            <w:tcBorders>
              <w:top w:val="nil"/>
              <w:left w:val="nil"/>
              <w:bottom w:val="nil"/>
              <w:right w:val="nil"/>
            </w:tcBorders>
            <w:shd w:val="clear" w:color="auto" w:fill="0070C0"/>
          </w:tcPr>
          <w:p w14:paraId="2DAE49E4" w14:textId="77777777" w:rsidR="00C57688" w:rsidRPr="00311AC0" w:rsidRDefault="00C57688" w:rsidP="00C57688">
            <w:pPr>
              <w:rPr>
                <w:sz w:val="4"/>
                <w:szCs w:val="4"/>
              </w:rPr>
            </w:pPr>
          </w:p>
        </w:tc>
        <w:tc>
          <w:tcPr>
            <w:tcW w:w="308" w:type="dxa"/>
            <w:tcBorders>
              <w:top w:val="nil"/>
              <w:left w:val="nil"/>
              <w:bottom w:val="nil"/>
              <w:right w:val="nil"/>
            </w:tcBorders>
          </w:tcPr>
          <w:p w14:paraId="12556BA0" w14:textId="77777777" w:rsidR="00C57688" w:rsidRPr="00311AC0" w:rsidRDefault="00C57688" w:rsidP="00C57688">
            <w:pPr>
              <w:rPr>
                <w:sz w:val="4"/>
                <w:szCs w:val="4"/>
              </w:rPr>
            </w:pPr>
          </w:p>
        </w:tc>
        <w:tc>
          <w:tcPr>
            <w:tcW w:w="312" w:type="dxa"/>
            <w:tcBorders>
              <w:top w:val="nil"/>
              <w:left w:val="nil"/>
              <w:bottom w:val="nil"/>
              <w:right w:val="nil"/>
            </w:tcBorders>
          </w:tcPr>
          <w:p w14:paraId="720E8AA6" w14:textId="77777777" w:rsidR="00C57688" w:rsidRPr="00311AC0" w:rsidRDefault="00C57688" w:rsidP="00C57688">
            <w:pPr>
              <w:rPr>
                <w:sz w:val="4"/>
                <w:szCs w:val="4"/>
              </w:rPr>
            </w:pPr>
          </w:p>
        </w:tc>
        <w:tc>
          <w:tcPr>
            <w:tcW w:w="309" w:type="dxa"/>
            <w:tcBorders>
              <w:top w:val="nil"/>
              <w:left w:val="nil"/>
              <w:bottom w:val="nil"/>
              <w:right w:val="nil"/>
            </w:tcBorders>
            <w:shd w:val="clear" w:color="auto" w:fill="0070C0"/>
          </w:tcPr>
          <w:p w14:paraId="32EA04FB" w14:textId="77777777" w:rsidR="00C57688" w:rsidRPr="00311AC0" w:rsidRDefault="00C57688" w:rsidP="00C57688">
            <w:pPr>
              <w:rPr>
                <w:sz w:val="4"/>
                <w:szCs w:val="4"/>
              </w:rPr>
            </w:pPr>
          </w:p>
        </w:tc>
        <w:tc>
          <w:tcPr>
            <w:tcW w:w="308" w:type="dxa"/>
            <w:tcBorders>
              <w:top w:val="nil"/>
              <w:left w:val="nil"/>
              <w:bottom w:val="nil"/>
              <w:right w:val="nil"/>
            </w:tcBorders>
          </w:tcPr>
          <w:p w14:paraId="56CDE2A1" w14:textId="77777777" w:rsidR="00C57688" w:rsidRPr="00311AC0" w:rsidRDefault="00C57688" w:rsidP="00C57688">
            <w:pPr>
              <w:rPr>
                <w:sz w:val="4"/>
                <w:szCs w:val="4"/>
              </w:rPr>
            </w:pPr>
          </w:p>
        </w:tc>
        <w:tc>
          <w:tcPr>
            <w:tcW w:w="312" w:type="dxa"/>
            <w:tcBorders>
              <w:top w:val="nil"/>
              <w:left w:val="nil"/>
              <w:bottom w:val="nil"/>
              <w:right w:val="nil"/>
            </w:tcBorders>
          </w:tcPr>
          <w:p w14:paraId="337C2556" w14:textId="77777777" w:rsidR="00C57688" w:rsidRPr="00311AC0" w:rsidRDefault="00C57688" w:rsidP="00C57688">
            <w:pPr>
              <w:rPr>
                <w:sz w:val="4"/>
                <w:szCs w:val="4"/>
              </w:rPr>
            </w:pPr>
          </w:p>
        </w:tc>
        <w:tc>
          <w:tcPr>
            <w:tcW w:w="310" w:type="dxa"/>
            <w:tcBorders>
              <w:top w:val="nil"/>
              <w:left w:val="nil"/>
              <w:bottom w:val="nil"/>
              <w:right w:val="nil"/>
            </w:tcBorders>
            <w:shd w:val="clear" w:color="auto" w:fill="0070C0"/>
          </w:tcPr>
          <w:p w14:paraId="3CB12ED5" w14:textId="77777777" w:rsidR="00C57688" w:rsidRPr="00311AC0" w:rsidRDefault="00C57688" w:rsidP="00C57688">
            <w:pPr>
              <w:rPr>
                <w:sz w:val="4"/>
                <w:szCs w:val="4"/>
              </w:rPr>
            </w:pPr>
          </w:p>
        </w:tc>
        <w:tc>
          <w:tcPr>
            <w:tcW w:w="312" w:type="dxa"/>
            <w:tcBorders>
              <w:top w:val="nil"/>
              <w:left w:val="nil"/>
              <w:bottom w:val="nil"/>
              <w:right w:val="nil"/>
            </w:tcBorders>
          </w:tcPr>
          <w:p w14:paraId="745E6C01" w14:textId="77777777" w:rsidR="00C57688" w:rsidRPr="00311AC0" w:rsidRDefault="00C57688" w:rsidP="00C57688">
            <w:pPr>
              <w:rPr>
                <w:sz w:val="4"/>
                <w:szCs w:val="4"/>
              </w:rPr>
            </w:pPr>
          </w:p>
        </w:tc>
      </w:tr>
      <w:tr w:rsidR="00C57688" w:rsidRPr="00311AC0" w14:paraId="35440B05" w14:textId="77777777" w:rsidTr="0025312B">
        <w:trPr>
          <w:trHeight w:val="57"/>
        </w:trPr>
        <w:tc>
          <w:tcPr>
            <w:tcW w:w="878" w:type="dxa"/>
            <w:tcBorders>
              <w:top w:val="nil"/>
              <w:left w:val="nil"/>
              <w:bottom w:val="nil"/>
              <w:right w:val="nil"/>
            </w:tcBorders>
          </w:tcPr>
          <w:p w14:paraId="6E0BDDE2" w14:textId="77777777" w:rsidR="00C57688" w:rsidRPr="00311AC0" w:rsidRDefault="00C57688" w:rsidP="00C57688">
            <w:pPr>
              <w:rPr>
                <w:sz w:val="4"/>
                <w:szCs w:val="4"/>
              </w:rPr>
            </w:pPr>
          </w:p>
        </w:tc>
        <w:tc>
          <w:tcPr>
            <w:tcW w:w="311" w:type="dxa"/>
            <w:tcBorders>
              <w:top w:val="nil"/>
              <w:left w:val="nil"/>
              <w:bottom w:val="nil"/>
              <w:right w:val="nil"/>
            </w:tcBorders>
          </w:tcPr>
          <w:p w14:paraId="584C1EE9" w14:textId="77777777" w:rsidR="00C57688" w:rsidRPr="00311AC0" w:rsidRDefault="00C57688" w:rsidP="00C57688">
            <w:pPr>
              <w:rPr>
                <w:sz w:val="4"/>
                <w:szCs w:val="4"/>
              </w:rPr>
            </w:pPr>
          </w:p>
        </w:tc>
        <w:tc>
          <w:tcPr>
            <w:tcW w:w="310" w:type="dxa"/>
            <w:tcBorders>
              <w:top w:val="nil"/>
              <w:left w:val="nil"/>
              <w:bottom w:val="nil"/>
              <w:right w:val="nil"/>
            </w:tcBorders>
            <w:shd w:val="clear" w:color="auto" w:fill="FF0000"/>
          </w:tcPr>
          <w:p w14:paraId="7B4ABB90" w14:textId="77777777" w:rsidR="00C57688" w:rsidRPr="00311AC0" w:rsidRDefault="00C57688" w:rsidP="00C57688">
            <w:pPr>
              <w:rPr>
                <w:sz w:val="4"/>
                <w:szCs w:val="4"/>
              </w:rPr>
            </w:pPr>
          </w:p>
        </w:tc>
        <w:tc>
          <w:tcPr>
            <w:tcW w:w="309" w:type="dxa"/>
            <w:tcBorders>
              <w:top w:val="nil"/>
              <w:left w:val="nil"/>
              <w:bottom w:val="nil"/>
              <w:right w:val="nil"/>
            </w:tcBorders>
          </w:tcPr>
          <w:p w14:paraId="7D0A8B3B" w14:textId="77777777" w:rsidR="00C57688" w:rsidRPr="00311AC0" w:rsidRDefault="00C57688" w:rsidP="00C57688">
            <w:pPr>
              <w:rPr>
                <w:sz w:val="4"/>
                <w:szCs w:val="4"/>
              </w:rPr>
            </w:pPr>
          </w:p>
        </w:tc>
        <w:tc>
          <w:tcPr>
            <w:tcW w:w="310" w:type="dxa"/>
            <w:tcBorders>
              <w:top w:val="nil"/>
              <w:left w:val="nil"/>
              <w:bottom w:val="nil"/>
              <w:right w:val="nil"/>
            </w:tcBorders>
          </w:tcPr>
          <w:p w14:paraId="188C4375" w14:textId="77777777" w:rsidR="00C57688" w:rsidRPr="00311AC0" w:rsidRDefault="00C57688" w:rsidP="00C57688">
            <w:pPr>
              <w:rPr>
                <w:sz w:val="4"/>
                <w:szCs w:val="4"/>
              </w:rPr>
            </w:pPr>
          </w:p>
        </w:tc>
        <w:tc>
          <w:tcPr>
            <w:tcW w:w="308" w:type="dxa"/>
            <w:tcBorders>
              <w:top w:val="nil"/>
              <w:left w:val="nil"/>
              <w:bottom w:val="nil"/>
              <w:right w:val="nil"/>
            </w:tcBorders>
          </w:tcPr>
          <w:p w14:paraId="58049E11" w14:textId="77777777" w:rsidR="00C57688" w:rsidRPr="00311AC0" w:rsidRDefault="00C57688" w:rsidP="00C57688">
            <w:pPr>
              <w:rPr>
                <w:sz w:val="4"/>
                <w:szCs w:val="4"/>
              </w:rPr>
            </w:pPr>
          </w:p>
        </w:tc>
        <w:tc>
          <w:tcPr>
            <w:tcW w:w="307" w:type="dxa"/>
            <w:tcBorders>
              <w:top w:val="nil"/>
              <w:left w:val="nil"/>
              <w:bottom w:val="nil"/>
              <w:right w:val="nil"/>
            </w:tcBorders>
          </w:tcPr>
          <w:p w14:paraId="4430E5B7" w14:textId="77777777" w:rsidR="00C57688" w:rsidRPr="00311AC0" w:rsidRDefault="00C57688" w:rsidP="00C57688">
            <w:pPr>
              <w:rPr>
                <w:sz w:val="4"/>
                <w:szCs w:val="4"/>
              </w:rPr>
            </w:pPr>
          </w:p>
        </w:tc>
        <w:tc>
          <w:tcPr>
            <w:tcW w:w="312" w:type="dxa"/>
            <w:tcBorders>
              <w:top w:val="nil"/>
              <w:left w:val="nil"/>
              <w:bottom w:val="nil"/>
              <w:right w:val="nil"/>
            </w:tcBorders>
          </w:tcPr>
          <w:p w14:paraId="22E97AC5" w14:textId="77777777" w:rsidR="00C57688" w:rsidRPr="00311AC0" w:rsidRDefault="00C57688" w:rsidP="00C57688">
            <w:pPr>
              <w:rPr>
                <w:sz w:val="4"/>
                <w:szCs w:val="4"/>
              </w:rPr>
            </w:pPr>
          </w:p>
        </w:tc>
        <w:tc>
          <w:tcPr>
            <w:tcW w:w="309" w:type="dxa"/>
            <w:tcBorders>
              <w:top w:val="nil"/>
              <w:left w:val="nil"/>
              <w:bottom w:val="nil"/>
              <w:right w:val="nil"/>
            </w:tcBorders>
            <w:shd w:val="clear" w:color="auto" w:fill="0070C0"/>
          </w:tcPr>
          <w:p w14:paraId="72179082" w14:textId="77777777" w:rsidR="00C57688" w:rsidRPr="00311AC0" w:rsidRDefault="00C57688" w:rsidP="00C57688">
            <w:pPr>
              <w:rPr>
                <w:sz w:val="4"/>
                <w:szCs w:val="4"/>
              </w:rPr>
            </w:pPr>
          </w:p>
        </w:tc>
        <w:tc>
          <w:tcPr>
            <w:tcW w:w="308" w:type="dxa"/>
            <w:tcBorders>
              <w:top w:val="nil"/>
              <w:left w:val="nil"/>
              <w:bottom w:val="nil"/>
              <w:right w:val="nil"/>
            </w:tcBorders>
          </w:tcPr>
          <w:p w14:paraId="0D0FCD3B" w14:textId="77777777" w:rsidR="00C57688" w:rsidRPr="00311AC0" w:rsidRDefault="00C57688" w:rsidP="00C57688">
            <w:pPr>
              <w:rPr>
                <w:sz w:val="4"/>
                <w:szCs w:val="4"/>
              </w:rPr>
            </w:pPr>
          </w:p>
        </w:tc>
        <w:tc>
          <w:tcPr>
            <w:tcW w:w="312" w:type="dxa"/>
            <w:tcBorders>
              <w:top w:val="nil"/>
              <w:left w:val="nil"/>
              <w:bottom w:val="nil"/>
              <w:right w:val="nil"/>
            </w:tcBorders>
          </w:tcPr>
          <w:p w14:paraId="3241099B" w14:textId="77777777" w:rsidR="00C57688" w:rsidRPr="00311AC0" w:rsidRDefault="00C57688" w:rsidP="00C57688">
            <w:pPr>
              <w:rPr>
                <w:sz w:val="4"/>
                <w:szCs w:val="4"/>
              </w:rPr>
            </w:pPr>
          </w:p>
        </w:tc>
        <w:tc>
          <w:tcPr>
            <w:tcW w:w="309" w:type="dxa"/>
            <w:tcBorders>
              <w:top w:val="nil"/>
              <w:left w:val="nil"/>
              <w:bottom w:val="nil"/>
              <w:right w:val="nil"/>
            </w:tcBorders>
            <w:shd w:val="clear" w:color="auto" w:fill="0070C0"/>
          </w:tcPr>
          <w:p w14:paraId="041A497E" w14:textId="77777777" w:rsidR="00C57688" w:rsidRPr="00311AC0" w:rsidRDefault="00C57688" w:rsidP="00C57688">
            <w:pPr>
              <w:rPr>
                <w:sz w:val="4"/>
                <w:szCs w:val="4"/>
              </w:rPr>
            </w:pPr>
          </w:p>
        </w:tc>
        <w:tc>
          <w:tcPr>
            <w:tcW w:w="308" w:type="dxa"/>
            <w:tcBorders>
              <w:top w:val="nil"/>
              <w:left w:val="nil"/>
              <w:bottom w:val="nil"/>
              <w:right w:val="nil"/>
            </w:tcBorders>
          </w:tcPr>
          <w:p w14:paraId="7F821381" w14:textId="77777777" w:rsidR="00C57688" w:rsidRPr="00311AC0" w:rsidRDefault="00C57688" w:rsidP="00C57688">
            <w:pPr>
              <w:rPr>
                <w:sz w:val="4"/>
                <w:szCs w:val="4"/>
              </w:rPr>
            </w:pPr>
          </w:p>
        </w:tc>
        <w:tc>
          <w:tcPr>
            <w:tcW w:w="312" w:type="dxa"/>
            <w:tcBorders>
              <w:top w:val="nil"/>
              <w:left w:val="nil"/>
              <w:bottom w:val="nil"/>
              <w:right w:val="nil"/>
            </w:tcBorders>
          </w:tcPr>
          <w:p w14:paraId="3C332690" w14:textId="77777777" w:rsidR="00C57688" w:rsidRPr="00311AC0" w:rsidRDefault="00C57688" w:rsidP="00C57688">
            <w:pPr>
              <w:rPr>
                <w:sz w:val="4"/>
                <w:szCs w:val="4"/>
              </w:rPr>
            </w:pPr>
          </w:p>
        </w:tc>
        <w:tc>
          <w:tcPr>
            <w:tcW w:w="309" w:type="dxa"/>
            <w:tcBorders>
              <w:top w:val="nil"/>
              <w:left w:val="nil"/>
              <w:bottom w:val="nil"/>
              <w:right w:val="nil"/>
            </w:tcBorders>
            <w:shd w:val="clear" w:color="auto" w:fill="0070C0"/>
          </w:tcPr>
          <w:p w14:paraId="115B2EF8" w14:textId="77777777" w:rsidR="00C57688" w:rsidRPr="00311AC0" w:rsidRDefault="00C57688" w:rsidP="00C57688">
            <w:pPr>
              <w:rPr>
                <w:sz w:val="4"/>
                <w:szCs w:val="4"/>
              </w:rPr>
            </w:pPr>
          </w:p>
        </w:tc>
        <w:tc>
          <w:tcPr>
            <w:tcW w:w="308" w:type="dxa"/>
            <w:tcBorders>
              <w:top w:val="nil"/>
              <w:left w:val="nil"/>
              <w:bottom w:val="nil"/>
              <w:right w:val="nil"/>
            </w:tcBorders>
          </w:tcPr>
          <w:p w14:paraId="72258C99" w14:textId="77777777" w:rsidR="00C57688" w:rsidRPr="00311AC0" w:rsidRDefault="00C57688" w:rsidP="00C57688">
            <w:pPr>
              <w:rPr>
                <w:sz w:val="4"/>
                <w:szCs w:val="4"/>
              </w:rPr>
            </w:pPr>
          </w:p>
        </w:tc>
        <w:tc>
          <w:tcPr>
            <w:tcW w:w="312" w:type="dxa"/>
            <w:tcBorders>
              <w:top w:val="nil"/>
              <w:left w:val="nil"/>
              <w:bottom w:val="nil"/>
              <w:right w:val="nil"/>
            </w:tcBorders>
          </w:tcPr>
          <w:p w14:paraId="258FC5BD" w14:textId="77777777" w:rsidR="00C57688" w:rsidRPr="00311AC0" w:rsidRDefault="00C57688" w:rsidP="00C57688">
            <w:pPr>
              <w:rPr>
                <w:sz w:val="4"/>
                <w:szCs w:val="4"/>
              </w:rPr>
            </w:pPr>
          </w:p>
        </w:tc>
        <w:tc>
          <w:tcPr>
            <w:tcW w:w="310" w:type="dxa"/>
            <w:tcBorders>
              <w:top w:val="nil"/>
              <w:left w:val="nil"/>
              <w:bottom w:val="nil"/>
              <w:right w:val="nil"/>
            </w:tcBorders>
            <w:shd w:val="clear" w:color="auto" w:fill="0070C0"/>
          </w:tcPr>
          <w:p w14:paraId="17A1BCC1" w14:textId="77777777" w:rsidR="00C57688" w:rsidRPr="00311AC0" w:rsidRDefault="00C57688" w:rsidP="00C57688">
            <w:pPr>
              <w:rPr>
                <w:sz w:val="4"/>
                <w:szCs w:val="4"/>
              </w:rPr>
            </w:pPr>
          </w:p>
        </w:tc>
        <w:tc>
          <w:tcPr>
            <w:tcW w:w="312" w:type="dxa"/>
            <w:tcBorders>
              <w:top w:val="nil"/>
              <w:left w:val="nil"/>
              <w:bottom w:val="nil"/>
              <w:right w:val="nil"/>
            </w:tcBorders>
          </w:tcPr>
          <w:p w14:paraId="32D2EA77" w14:textId="77777777" w:rsidR="00C57688" w:rsidRPr="00311AC0" w:rsidRDefault="00C57688" w:rsidP="00C57688">
            <w:pPr>
              <w:rPr>
                <w:sz w:val="4"/>
                <w:szCs w:val="4"/>
              </w:rPr>
            </w:pPr>
          </w:p>
        </w:tc>
      </w:tr>
      <w:tr w:rsidR="00C57688" w:rsidRPr="00311AC0" w14:paraId="2441F07C" w14:textId="77777777" w:rsidTr="0025312B">
        <w:trPr>
          <w:trHeight w:val="63"/>
        </w:trPr>
        <w:tc>
          <w:tcPr>
            <w:tcW w:w="878" w:type="dxa"/>
            <w:tcBorders>
              <w:top w:val="nil"/>
              <w:left w:val="nil"/>
              <w:bottom w:val="nil"/>
              <w:right w:val="nil"/>
            </w:tcBorders>
          </w:tcPr>
          <w:p w14:paraId="0E678A6C" w14:textId="77777777" w:rsidR="00C57688" w:rsidRPr="00311AC0" w:rsidRDefault="00C57688" w:rsidP="00C57688">
            <w:pPr>
              <w:rPr>
                <w:sz w:val="4"/>
                <w:szCs w:val="4"/>
              </w:rPr>
            </w:pPr>
          </w:p>
        </w:tc>
        <w:tc>
          <w:tcPr>
            <w:tcW w:w="311" w:type="dxa"/>
            <w:tcBorders>
              <w:top w:val="nil"/>
              <w:left w:val="nil"/>
              <w:bottom w:val="nil"/>
              <w:right w:val="nil"/>
            </w:tcBorders>
          </w:tcPr>
          <w:p w14:paraId="35360F47" w14:textId="77777777" w:rsidR="00C57688" w:rsidRPr="00311AC0" w:rsidRDefault="00C57688" w:rsidP="00C57688">
            <w:pPr>
              <w:rPr>
                <w:sz w:val="4"/>
                <w:szCs w:val="4"/>
              </w:rPr>
            </w:pPr>
          </w:p>
        </w:tc>
        <w:tc>
          <w:tcPr>
            <w:tcW w:w="310" w:type="dxa"/>
            <w:tcBorders>
              <w:top w:val="nil"/>
              <w:left w:val="nil"/>
              <w:bottom w:val="nil"/>
              <w:right w:val="nil"/>
            </w:tcBorders>
            <w:shd w:val="clear" w:color="auto" w:fill="FF0000"/>
          </w:tcPr>
          <w:p w14:paraId="75F4D98D" w14:textId="77777777" w:rsidR="00C57688" w:rsidRPr="00311AC0" w:rsidRDefault="00C57688" w:rsidP="00C57688">
            <w:pPr>
              <w:rPr>
                <w:sz w:val="4"/>
                <w:szCs w:val="4"/>
              </w:rPr>
            </w:pPr>
          </w:p>
        </w:tc>
        <w:tc>
          <w:tcPr>
            <w:tcW w:w="309" w:type="dxa"/>
            <w:tcBorders>
              <w:top w:val="nil"/>
              <w:left w:val="nil"/>
              <w:bottom w:val="nil"/>
              <w:right w:val="nil"/>
            </w:tcBorders>
          </w:tcPr>
          <w:p w14:paraId="4D4AF05B" w14:textId="77777777" w:rsidR="00C57688" w:rsidRPr="00311AC0" w:rsidRDefault="00C57688" w:rsidP="00C57688">
            <w:pPr>
              <w:rPr>
                <w:sz w:val="4"/>
                <w:szCs w:val="4"/>
              </w:rPr>
            </w:pPr>
          </w:p>
        </w:tc>
        <w:tc>
          <w:tcPr>
            <w:tcW w:w="310" w:type="dxa"/>
            <w:tcBorders>
              <w:top w:val="nil"/>
              <w:left w:val="nil"/>
              <w:bottom w:val="nil"/>
              <w:right w:val="nil"/>
            </w:tcBorders>
          </w:tcPr>
          <w:p w14:paraId="4EF3AFE5" w14:textId="77777777" w:rsidR="00C57688" w:rsidRPr="00311AC0" w:rsidRDefault="00C57688" w:rsidP="00C57688">
            <w:pPr>
              <w:rPr>
                <w:sz w:val="4"/>
                <w:szCs w:val="4"/>
              </w:rPr>
            </w:pPr>
          </w:p>
        </w:tc>
        <w:tc>
          <w:tcPr>
            <w:tcW w:w="308" w:type="dxa"/>
            <w:tcBorders>
              <w:top w:val="nil"/>
              <w:left w:val="nil"/>
              <w:bottom w:val="nil"/>
              <w:right w:val="nil"/>
            </w:tcBorders>
          </w:tcPr>
          <w:p w14:paraId="75AFC00D" w14:textId="77777777" w:rsidR="00C57688" w:rsidRPr="00311AC0" w:rsidRDefault="00C57688" w:rsidP="00C57688">
            <w:pPr>
              <w:rPr>
                <w:sz w:val="4"/>
                <w:szCs w:val="4"/>
              </w:rPr>
            </w:pPr>
          </w:p>
        </w:tc>
        <w:tc>
          <w:tcPr>
            <w:tcW w:w="307" w:type="dxa"/>
            <w:tcBorders>
              <w:top w:val="nil"/>
              <w:left w:val="nil"/>
              <w:bottom w:val="nil"/>
              <w:right w:val="nil"/>
            </w:tcBorders>
          </w:tcPr>
          <w:p w14:paraId="7267A715" w14:textId="77777777" w:rsidR="00C57688" w:rsidRPr="00311AC0" w:rsidRDefault="00C57688" w:rsidP="00C57688">
            <w:pPr>
              <w:rPr>
                <w:sz w:val="4"/>
                <w:szCs w:val="4"/>
              </w:rPr>
            </w:pPr>
          </w:p>
        </w:tc>
        <w:tc>
          <w:tcPr>
            <w:tcW w:w="312" w:type="dxa"/>
            <w:tcBorders>
              <w:top w:val="nil"/>
              <w:left w:val="nil"/>
              <w:bottom w:val="nil"/>
              <w:right w:val="nil"/>
            </w:tcBorders>
          </w:tcPr>
          <w:p w14:paraId="0D81D448" w14:textId="77777777" w:rsidR="00C57688" w:rsidRPr="00311AC0" w:rsidRDefault="00C57688" w:rsidP="00C57688">
            <w:pPr>
              <w:rPr>
                <w:sz w:val="4"/>
                <w:szCs w:val="4"/>
              </w:rPr>
            </w:pPr>
          </w:p>
        </w:tc>
        <w:tc>
          <w:tcPr>
            <w:tcW w:w="309" w:type="dxa"/>
            <w:tcBorders>
              <w:top w:val="nil"/>
              <w:left w:val="nil"/>
              <w:bottom w:val="nil"/>
              <w:right w:val="nil"/>
            </w:tcBorders>
            <w:shd w:val="clear" w:color="auto" w:fill="0070C0"/>
          </w:tcPr>
          <w:p w14:paraId="48B9872D" w14:textId="77777777" w:rsidR="00C57688" w:rsidRPr="00311AC0" w:rsidRDefault="00C57688" w:rsidP="00C57688">
            <w:pPr>
              <w:rPr>
                <w:sz w:val="4"/>
                <w:szCs w:val="4"/>
              </w:rPr>
            </w:pPr>
          </w:p>
        </w:tc>
        <w:tc>
          <w:tcPr>
            <w:tcW w:w="308" w:type="dxa"/>
            <w:tcBorders>
              <w:top w:val="nil"/>
              <w:left w:val="nil"/>
              <w:bottom w:val="nil"/>
              <w:right w:val="nil"/>
            </w:tcBorders>
          </w:tcPr>
          <w:p w14:paraId="1083ABF5" w14:textId="77777777" w:rsidR="00C57688" w:rsidRPr="00311AC0" w:rsidRDefault="00C57688" w:rsidP="00C57688">
            <w:pPr>
              <w:rPr>
                <w:sz w:val="4"/>
                <w:szCs w:val="4"/>
              </w:rPr>
            </w:pPr>
          </w:p>
        </w:tc>
        <w:tc>
          <w:tcPr>
            <w:tcW w:w="312" w:type="dxa"/>
            <w:tcBorders>
              <w:top w:val="nil"/>
              <w:left w:val="nil"/>
              <w:bottom w:val="nil"/>
              <w:right w:val="nil"/>
            </w:tcBorders>
          </w:tcPr>
          <w:p w14:paraId="26688AFB" w14:textId="77777777" w:rsidR="00C57688" w:rsidRPr="00311AC0" w:rsidRDefault="00C57688" w:rsidP="00C57688">
            <w:pPr>
              <w:rPr>
                <w:sz w:val="4"/>
                <w:szCs w:val="4"/>
              </w:rPr>
            </w:pPr>
          </w:p>
        </w:tc>
        <w:tc>
          <w:tcPr>
            <w:tcW w:w="309" w:type="dxa"/>
            <w:tcBorders>
              <w:top w:val="nil"/>
              <w:left w:val="nil"/>
              <w:bottom w:val="nil"/>
              <w:right w:val="nil"/>
            </w:tcBorders>
            <w:shd w:val="clear" w:color="auto" w:fill="0070C0"/>
          </w:tcPr>
          <w:p w14:paraId="13A882C6" w14:textId="77777777" w:rsidR="00C57688" w:rsidRPr="00311AC0" w:rsidRDefault="00C57688" w:rsidP="00C57688">
            <w:pPr>
              <w:rPr>
                <w:sz w:val="4"/>
                <w:szCs w:val="4"/>
              </w:rPr>
            </w:pPr>
          </w:p>
        </w:tc>
        <w:tc>
          <w:tcPr>
            <w:tcW w:w="308" w:type="dxa"/>
            <w:tcBorders>
              <w:top w:val="nil"/>
              <w:left w:val="nil"/>
              <w:bottom w:val="nil"/>
              <w:right w:val="nil"/>
            </w:tcBorders>
          </w:tcPr>
          <w:p w14:paraId="42AD9343" w14:textId="77777777" w:rsidR="00C57688" w:rsidRPr="00311AC0" w:rsidRDefault="00C57688" w:rsidP="00C57688">
            <w:pPr>
              <w:rPr>
                <w:sz w:val="4"/>
                <w:szCs w:val="4"/>
              </w:rPr>
            </w:pPr>
          </w:p>
        </w:tc>
        <w:tc>
          <w:tcPr>
            <w:tcW w:w="312" w:type="dxa"/>
            <w:tcBorders>
              <w:top w:val="nil"/>
              <w:left w:val="nil"/>
              <w:bottom w:val="nil"/>
              <w:right w:val="nil"/>
            </w:tcBorders>
          </w:tcPr>
          <w:p w14:paraId="17F74710" w14:textId="77777777" w:rsidR="00C57688" w:rsidRPr="00311AC0" w:rsidRDefault="00C57688" w:rsidP="00C57688">
            <w:pPr>
              <w:rPr>
                <w:sz w:val="4"/>
                <w:szCs w:val="4"/>
              </w:rPr>
            </w:pPr>
          </w:p>
        </w:tc>
        <w:tc>
          <w:tcPr>
            <w:tcW w:w="309" w:type="dxa"/>
            <w:tcBorders>
              <w:top w:val="nil"/>
              <w:left w:val="nil"/>
              <w:bottom w:val="nil"/>
              <w:right w:val="nil"/>
            </w:tcBorders>
            <w:shd w:val="clear" w:color="auto" w:fill="0070C0"/>
          </w:tcPr>
          <w:p w14:paraId="046DDC80" w14:textId="77777777" w:rsidR="00C57688" w:rsidRPr="00311AC0" w:rsidRDefault="00C57688" w:rsidP="00C57688">
            <w:pPr>
              <w:rPr>
                <w:sz w:val="4"/>
                <w:szCs w:val="4"/>
              </w:rPr>
            </w:pPr>
          </w:p>
        </w:tc>
        <w:tc>
          <w:tcPr>
            <w:tcW w:w="308" w:type="dxa"/>
            <w:tcBorders>
              <w:top w:val="nil"/>
              <w:left w:val="nil"/>
              <w:bottom w:val="nil"/>
              <w:right w:val="nil"/>
            </w:tcBorders>
          </w:tcPr>
          <w:p w14:paraId="05B0CA02" w14:textId="77777777" w:rsidR="00C57688" w:rsidRPr="00311AC0" w:rsidRDefault="00C57688" w:rsidP="00C57688">
            <w:pPr>
              <w:rPr>
                <w:sz w:val="4"/>
                <w:szCs w:val="4"/>
              </w:rPr>
            </w:pPr>
          </w:p>
        </w:tc>
        <w:tc>
          <w:tcPr>
            <w:tcW w:w="312" w:type="dxa"/>
            <w:tcBorders>
              <w:top w:val="nil"/>
              <w:left w:val="nil"/>
              <w:bottom w:val="nil"/>
              <w:right w:val="nil"/>
            </w:tcBorders>
          </w:tcPr>
          <w:p w14:paraId="6A426858" w14:textId="77777777" w:rsidR="00C57688" w:rsidRPr="00311AC0" w:rsidRDefault="00C57688" w:rsidP="00C57688">
            <w:pPr>
              <w:rPr>
                <w:sz w:val="4"/>
                <w:szCs w:val="4"/>
              </w:rPr>
            </w:pPr>
          </w:p>
        </w:tc>
        <w:tc>
          <w:tcPr>
            <w:tcW w:w="310" w:type="dxa"/>
            <w:tcBorders>
              <w:top w:val="nil"/>
              <w:left w:val="nil"/>
              <w:bottom w:val="nil"/>
              <w:right w:val="nil"/>
            </w:tcBorders>
            <w:shd w:val="clear" w:color="auto" w:fill="0070C0"/>
          </w:tcPr>
          <w:p w14:paraId="10A9EBF6" w14:textId="77777777" w:rsidR="00C57688" w:rsidRPr="00311AC0" w:rsidRDefault="00C57688" w:rsidP="00C57688">
            <w:pPr>
              <w:rPr>
                <w:sz w:val="4"/>
                <w:szCs w:val="4"/>
              </w:rPr>
            </w:pPr>
          </w:p>
        </w:tc>
        <w:tc>
          <w:tcPr>
            <w:tcW w:w="312" w:type="dxa"/>
            <w:tcBorders>
              <w:top w:val="nil"/>
              <w:left w:val="nil"/>
              <w:bottom w:val="nil"/>
              <w:right w:val="nil"/>
            </w:tcBorders>
          </w:tcPr>
          <w:p w14:paraId="61CDF6BC" w14:textId="77777777" w:rsidR="00C57688" w:rsidRPr="00311AC0" w:rsidRDefault="00C57688" w:rsidP="00C57688">
            <w:pPr>
              <w:rPr>
                <w:sz w:val="4"/>
                <w:szCs w:val="4"/>
              </w:rPr>
            </w:pPr>
          </w:p>
        </w:tc>
      </w:tr>
      <w:tr w:rsidR="00C57688" w:rsidRPr="00311AC0" w14:paraId="5319FD58" w14:textId="77777777" w:rsidTr="0025312B">
        <w:trPr>
          <w:trHeight w:val="57"/>
        </w:trPr>
        <w:tc>
          <w:tcPr>
            <w:tcW w:w="878" w:type="dxa"/>
            <w:tcBorders>
              <w:top w:val="nil"/>
              <w:left w:val="nil"/>
              <w:bottom w:val="nil"/>
              <w:right w:val="nil"/>
            </w:tcBorders>
          </w:tcPr>
          <w:p w14:paraId="10B39A9E" w14:textId="77777777" w:rsidR="00C57688" w:rsidRPr="00311AC0" w:rsidRDefault="00C57688" w:rsidP="00C57688">
            <w:pPr>
              <w:rPr>
                <w:sz w:val="4"/>
                <w:szCs w:val="4"/>
              </w:rPr>
            </w:pPr>
          </w:p>
        </w:tc>
        <w:tc>
          <w:tcPr>
            <w:tcW w:w="311" w:type="dxa"/>
            <w:tcBorders>
              <w:top w:val="nil"/>
              <w:left w:val="nil"/>
              <w:bottom w:val="nil"/>
              <w:right w:val="nil"/>
            </w:tcBorders>
          </w:tcPr>
          <w:p w14:paraId="553F6382" w14:textId="77777777" w:rsidR="00C57688" w:rsidRPr="00311AC0" w:rsidRDefault="00C57688" w:rsidP="00C57688">
            <w:pPr>
              <w:rPr>
                <w:sz w:val="4"/>
                <w:szCs w:val="4"/>
              </w:rPr>
            </w:pPr>
          </w:p>
        </w:tc>
        <w:tc>
          <w:tcPr>
            <w:tcW w:w="310" w:type="dxa"/>
            <w:tcBorders>
              <w:top w:val="nil"/>
              <w:left w:val="nil"/>
              <w:bottom w:val="nil"/>
              <w:right w:val="nil"/>
            </w:tcBorders>
            <w:shd w:val="clear" w:color="auto" w:fill="FF0000"/>
          </w:tcPr>
          <w:p w14:paraId="7BD95055" w14:textId="77777777" w:rsidR="00C57688" w:rsidRPr="00311AC0" w:rsidRDefault="00C57688" w:rsidP="00C57688">
            <w:pPr>
              <w:rPr>
                <w:sz w:val="4"/>
                <w:szCs w:val="4"/>
              </w:rPr>
            </w:pPr>
          </w:p>
        </w:tc>
        <w:tc>
          <w:tcPr>
            <w:tcW w:w="309" w:type="dxa"/>
            <w:tcBorders>
              <w:top w:val="nil"/>
              <w:left w:val="nil"/>
              <w:bottom w:val="nil"/>
              <w:right w:val="nil"/>
            </w:tcBorders>
          </w:tcPr>
          <w:p w14:paraId="5AEBD27A" w14:textId="77777777" w:rsidR="00C57688" w:rsidRPr="00311AC0" w:rsidRDefault="00C57688" w:rsidP="00C57688">
            <w:pPr>
              <w:rPr>
                <w:sz w:val="4"/>
                <w:szCs w:val="4"/>
              </w:rPr>
            </w:pPr>
          </w:p>
        </w:tc>
        <w:tc>
          <w:tcPr>
            <w:tcW w:w="310" w:type="dxa"/>
            <w:tcBorders>
              <w:top w:val="nil"/>
              <w:left w:val="nil"/>
              <w:bottom w:val="nil"/>
              <w:right w:val="nil"/>
            </w:tcBorders>
          </w:tcPr>
          <w:p w14:paraId="23F66711" w14:textId="77777777" w:rsidR="00C57688" w:rsidRPr="00311AC0" w:rsidRDefault="00C57688" w:rsidP="00C57688">
            <w:pPr>
              <w:rPr>
                <w:sz w:val="4"/>
                <w:szCs w:val="4"/>
              </w:rPr>
            </w:pPr>
          </w:p>
        </w:tc>
        <w:tc>
          <w:tcPr>
            <w:tcW w:w="308" w:type="dxa"/>
            <w:tcBorders>
              <w:top w:val="nil"/>
              <w:left w:val="nil"/>
              <w:bottom w:val="nil"/>
              <w:right w:val="nil"/>
            </w:tcBorders>
          </w:tcPr>
          <w:p w14:paraId="3EDCBB5C" w14:textId="77777777" w:rsidR="00C57688" w:rsidRPr="00311AC0" w:rsidRDefault="00C57688" w:rsidP="00C57688">
            <w:pPr>
              <w:rPr>
                <w:sz w:val="4"/>
                <w:szCs w:val="4"/>
              </w:rPr>
            </w:pPr>
          </w:p>
        </w:tc>
        <w:tc>
          <w:tcPr>
            <w:tcW w:w="307" w:type="dxa"/>
            <w:tcBorders>
              <w:top w:val="nil"/>
              <w:left w:val="nil"/>
              <w:bottom w:val="nil"/>
              <w:right w:val="nil"/>
            </w:tcBorders>
          </w:tcPr>
          <w:p w14:paraId="350C9D80" w14:textId="77777777" w:rsidR="00C57688" w:rsidRPr="00311AC0" w:rsidRDefault="00C57688" w:rsidP="00C57688">
            <w:pPr>
              <w:rPr>
                <w:sz w:val="4"/>
                <w:szCs w:val="4"/>
              </w:rPr>
            </w:pPr>
          </w:p>
        </w:tc>
        <w:tc>
          <w:tcPr>
            <w:tcW w:w="312" w:type="dxa"/>
            <w:tcBorders>
              <w:top w:val="nil"/>
              <w:left w:val="nil"/>
              <w:bottom w:val="nil"/>
              <w:right w:val="nil"/>
            </w:tcBorders>
          </w:tcPr>
          <w:p w14:paraId="4003129D" w14:textId="77777777" w:rsidR="00C57688" w:rsidRPr="00311AC0" w:rsidRDefault="00C57688" w:rsidP="00C57688">
            <w:pPr>
              <w:rPr>
                <w:sz w:val="4"/>
                <w:szCs w:val="4"/>
              </w:rPr>
            </w:pPr>
          </w:p>
        </w:tc>
        <w:tc>
          <w:tcPr>
            <w:tcW w:w="309" w:type="dxa"/>
            <w:tcBorders>
              <w:top w:val="nil"/>
              <w:left w:val="nil"/>
              <w:bottom w:val="nil"/>
              <w:right w:val="nil"/>
            </w:tcBorders>
            <w:shd w:val="clear" w:color="auto" w:fill="0070C0"/>
          </w:tcPr>
          <w:p w14:paraId="50EDE614" w14:textId="77777777" w:rsidR="00C57688" w:rsidRPr="00311AC0" w:rsidRDefault="00C57688" w:rsidP="00C57688">
            <w:pPr>
              <w:rPr>
                <w:sz w:val="4"/>
                <w:szCs w:val="4"/>
              </w:rPr>
            </w:pPr>
          </w:p>
        </w:tc>
        <w:tc>
          <w:tcPr>
            <w:tcW w:w="308" w:type="dxa"/>
            <w:tcBorders>
              <w:top w:val="nil"/>
              <w:left w:val="nil"/>
              <w:bottom w:val="nil"/>
              <w:right w:val="nil"/>
            </w:tcBorders>
          </w:tcPr>
          <w:p w14:paraId="51A06D53" w14:textId="77777777" w:rsidR="00C57688" w:rsidRPr="00311AC0" w:rsidRDefault="00C57688" w:rsidP="00C57688">
            <w:pPr>
              <w:rPr>
                <w:sz w:val="4"/>
                <w:szCs w:val="4"/>
              </w:rPr>
            </w:pPr>
          </w:p>
        </w:tc>
        <w:tc>
          <w:tcPr>
            <w:tcW w:w="312" w:type="dxa"/>
            <w:tcBorders>
              <w:top w:val="nil"/>
              <w:left w:val="nil"/>
              <w:bottom w:val="nil"/>
              <w:right w:val="nil"/>
            </w:tcBorders>
          </w:tcPr>
          <w:p w14:paraId="128EDDC0" w14:textId="77777777" w:rsidR="00C57688" w:rsidRPr="00311AC0" w:rsidRDefault="00C57688" w:rsidP="00C57688">
            <w:pPr>
              <w:rPr>
                <w:sz w:val="4"/>
                <w:szCs w:val="4"/>
              </w:rPr>
            </w:pPr>
          </w:p>
        </w:tc>
        <w:tc>
          <w:tcPr>
            <w:tcW w:w="309" w:type="dxa"/>
            <w:tcBorders>
              <w:top w:val="nil"/>
              <w:left w:val="nil"/>
              <w:bottom w:val="nil"/>
              <w:right w:val="nil"/>
            </w:tcBorders>
            <w:shd w:val="clear" w:color="auto" w:fill="0070C0"/>
          </w:tcPr>
          <w:p w14:paraId="0DDDC500" w14:textId="77777777" w:rsidR="00C57688" w:rsidRPr="00311AC0" w:rsidRDefault="00C57688" w:rsidP="00C57688">
            <w:pPr>
              <w:rPr>
                <w:sz w:val="4"/>
                <w:szCs w:val="4"/>
              </w:rPr>
            </w:pPr>
          </w:p>
        </w:tc>
        <w:tc>
          <w:tcPr>
            <w:tcW w:w="308" w:type="dxa"/>
            <w:tcBorders>
              <w:top w:val="nil"/>
              <w:left w:val="nil"/>
              <w:bottom w:val="nil"/>
              <w:right w:val="nil"/>
            </w:tcBorders>
          </w:tcPr>
          <w:p w14:paraId="0FDB57F6" w14:textId="77777777" w:rsidR="00C57688" w:rsidRPr="00311AC0" w:rsidRDefault="00C57688" w:rsidP="00C57688">
            <w:pPr>
              <w:rPr>
                <w:sz w:val="4"/>
                <w:szCs w:val="4"/>
              </w:rPr>
            </w:pPr>
          </w:p>
        </w:tc>
        <w:tc>
          <w:tcPr>
            <w:tcW w:w="312" w:type="dxa"/>
            <w:tcBorders>
              <w:top w:val="nil"/>
              <w:left w:val="nil"/>
              <w:bottom w:val="nil"/>
              <w:right w:val="nil"/>
            </w:tcBorders>
          </w:tcPr>
          <w:p w14:paraId="6CCA2C5D" w14:textId="77777777" w:rsidR="00C57688" w:rsidRPr="00311AC0" w:rsidRDefault="00C57688" w:rsidP="00C57688">
            <w:pPr>
              <w:rPr>
                <w:sz w:val="4"/>
                <w:szCs w:val="4"/>
              </w:rPr>
            </w:pPr>
          </w:p>
        </w:tc>
        <w:tc>
          <w:tcPr>
            <w:tcW w:w="309" w:type="dxa"/>
            <w:tcBorders>
              <w:top w:val="nil"/>
              <w:left w:val="nil"/>
              <w:bottom w:val="nil"/>
              <w:right w:val="nil"/>
            </w:tcBorders>
            <w:shd w:val="clear" w:color="auto" w:fill="0070C0"/>
          </w:tcPr>
          <w:p w14:paraId="2314EE3D" w14:textId="77777777" w:rsidR="00C57688" w:rsidRPr="00311AC0" w:rsidRDefault="00C57688" w:rsidP="00C57688">
            <w:pPr>
              <w:rPr>
                <w:sz w:val="4"/>
                <w:szCs w:val="4"/>
              </w:rPr>
            </w:pPr>
          </w:p>
        </w:tc>
        <w:tc>
          <w:tcPr>
            <w:tcW w:w="308" w:type="dxa"/>
            <w:tcBorders>
              <w:top w:val="nil"/>
              <w:left w:val="nil"/>
              <w:bottom w:val="nil"/>
              <w:right w:val="nil"/>
            </w:tcBorders>
          </w:tcPr>
          <w:p w14:paraId="750456C6" w14:textId="77777777" w:rsidR="00C57688" w:rsidRPr="00311AC0" w:rsidRDefault="00C57688" w:rsidP="00C57688">
            <w:pPr>
              <w:rPr>
                <w:sz w:val="4"/>
                <w:szCs w:val="4"/>
              </w:rPr>
            </w:pPr>
          </w:p>
        </w:tc>
        <w:tc>
          <w:tcPr>
            <w:tcW w:w="312" w:type="dxa"/>
            <w:tcBorders>
              <w:top w:val="nil"/>
              <w:left w:val="nil"/>
              <w:bottom w:val="nil"/>
              <w:right w:val="nil"/>
            </w:tcBorders>
          </w:tcPr>
          <w:p w14:paraId="4281E81C" w14:textId="77777777" w:rsidR="00C57688" w:rsidRPr="00311AC0" w:rsidRDefault="00C57688" w:rsidP="00C57688">
            <w:pPr>
              <w:rPr>
                <w:sz w:val="4"/>
                <w:szCs w:val="4"/>
              </w:rPr>
            </w:pPr>
          </w:p>
        </w:tc>
        <w:tc>
          <w:tcPr>
            <w:tcW w:w="310" w:type="dxa"/>
            <w:tcBorders>
              <w:top w:val="nil"/>
              <w:left w:val="nil"/>
              <w:bottom w:val="nil"/>
              <w:right w:val="nil"/>
            </w:tcBorders>
            <w:shd w:val="clear" w:color="auto" w:fill="0070C0"/>
          </w:tcPr>
          <w:p w14:paraId="0CB24F85" w14:textId="77777777" w:rsidR="00C57688" w:rsidRPr="00311AC0" w:rsidRDefault="00C57688" w:rsidP="00C57688">
            <w:pPr>
              <w:rPr>
                <w:sz w:val="4"/>
                <w:szCs w:val="4"/>
              </w:rPr>
            </w:pPr>
          </w:p>
        </w:tc>
        <w:tc>
          <w:tcPr>
            <w:tcW w:w="312" w:type="dxa"/>
            <w:tcBorders>
              <w:top w:val="nil"/>
              <w:left w:val="nil"/>
              <w:bottom w:val="nil"/>
              <w:right w:val="nil"/>
            </w:tcBorders>
          </w:tcPr>
          <w:p w14:paraId="2FA15086" w14:textId="77777777" w:rsidR="00C57688" w:rsidRPr="00311AC0" w:rsidRDefault="00C57688" w:rsidP="00C57688">
            <w:pPr>
              <w:rPr>
                <w:sz w:val="4"/>
                <w:szCs w:val="4"/>
              </w:rPr>
            </w:pPr>
          </w:p>
        </w:tc>
      </w:tr>
      <w:tr w:rsidR="00C57688" w:rsidRPr="001048FF" w14:paraId="168E0F4B" w14:textId="77777777" w:rsidTr="00C57688">
        <w:tc>
          <w:tcPr>
            <w:tcW w:w="878" w:type="dxa"/>
            <w:tcBorders>
              <w:top w:val="nil"/>
              <w:left w:val="nil"/>
              <w:bottom w:val="nil"/>
              <w:right w:val="nil"/>
            </w:tcBorders>
          </w:tcPr>
          <w:p w14:paraId="27190D8F" w14:textId="77777777" w:rsidR="00C57688" w:rsidRPr="001048FF" w:rsidRDefault="00C57688" w:rsidP="00C57688">
            <w:pPr>
              <w:jc w:val="center"/>
            </w:pPr>
            <w:r w:rsidRPr="001048FF">
              <w:rPr>
                <w:rFonts w:ascii="Helvetica" w:hAnsi="Helvetica"/>
                <w:b/>
                <w:color w:val="000000"/>
              </w:rPr>
              <w:t>H/A</w:t>
            </w:r>
          </w:p>
        </w:tc>
        <w:tc>
          <w:tcPr>
            <w:tcW w:w="930" w:type="dxa"/>
            <w:gridSpan w:val="3"/>
            <w:tcBorders>
              <w:top w:val="single" w:sz="4" w:space="0" w:color="0070C0"/>
              <w:left w:val="nil"/>
              <w:bottom w:val="nil"/>
              <w:right w:val="nil"/>
            </w:tcBorders>
          </w:tcPr>
          <w:p w14:paraId="0729F2B5" w14:textId="74F02876" w:rsidR="00C57688" w:rsidRPr="005671EC" w:rsidRDefault="00C57688" w:rsidP="00C57688">
            <w:pPr>
              <w:jc w:val="center"/>
              <w:rPr>
                <w:b/>
                <w:color w:val="0070C0"/>
              </w:rPr>
            </w:pPr>
            <w:r w:rsidRPr="0025312B">
              <w:rPr>
                <w:b/>
                <w:color w:val="FF0000"/>
              </w:rPr>
              <w:t>0.9</w:t>
            </w:r>
          </w:p>
        </w:tc>
        <w:tc>
          <w:tcPr>
            <w:tcW w:w="925" w:type="dxa"/>
            <w:gridSpan w:val="3"/>
            <w:tcBorders>
              <w:top w:val="single" w:sz="4" w:space="0" w:color="0070C0"/>
              <w:left w:val="nil"/>
              <w:bottom w:val="nil"/>
              <w:right w:val="nil"/>
            </w:tcBorders>
          </w:tcPr>
          <w:p w14:paraId="6F50AF5E" w14:textId="0FD44F3D" w:rsidR="00C57688" w:rsidRPr="005671EC" w:rsidRDefault="00C57688" w:rsidP="00C57688">
            <w:pPr>
              <w:jc w:val="center"/>
              <w:rPr>
                <w:b/>
                <w:color w:val="0070C0"/>
              </w:rPr>
            </w:pPr>
          </w:p>
        </w:tc>
        <w:tc>
          <w:tcPr>
            <w:tcW w:w="929" w:type="dxa"/>
            <w:gridSpan w:val="3"/>
            <w:tcBorders>
              <w:top w:val="single" w:sz="4" w:space="0" w:color="0070C0"/>
              <w:left w:val="nil"/>
              <w:bottom w:val="nil"/>
              <w:right w:val="nil"/>
            </w:tcBorders>
          </w:tcPr>
          <w:p w14:paraId="05648A09" w14:textId="47B1BFB8" w:rsidR="00C57688" w:rsidRPr="005671EC" w:rsidRDefault="00C57688" w:rsidP="00C57688">
            <w:pPr>
              <w:jc w:val="center"/>
              <w:rPr>
                <w:b/>
                <w:color w:val="0070C0"/>
              </w:rPr>
            </w:pPr>
            <w:r w:rsidRPr="00C57688">
              <w:rPr>
                <w:b/>
                <w:color w:val="0070C0"/>
              </w:rPr>
              <w:t>1.</w:t>
            </w:r>
            <w:r w:rsidR="00607666">
              <w:rPr>
                <w:b/>
                <w:color w:val="0070C0"/>
              </w:rPr>
              <w:t>3</w:t>
            </w:r>
          </w:p>
        </w:tc>
        <w:tc>
          <w:tcPr>
            <w:tcW w:w="929" w:type="dxa"/>
            <w:gridSpan w:val="3"/>
            <w:tcBorders>
              <w:top w:val="single" w:sz="4" w:space="0" w:color="0070C0"/>
              <w:left w:val="nil"/>
              <w:bottom w:val="nil"/>
              <w:right w:val="nil"/>
            </w:tcBorders>
          </w:tcPr>
          <w:p w14:paraId="7D10297F" w14:textId="4914A2F1" w:rsidR="00C57688" w:rsidRPr="005671EC" w:rsidRDefault="00C57688" w:rsidP="00C57688">
            <w:pPr>
              <w:jc w:val="center"/>
              <w:rPr>
                <w:b/>
                <w:color w:val="0070C0"/>
              </w:rPr>
            </w:pPr>
            <w:r w:rsidRPr="00C57688">
              <w:rPr>
                <w:b/>
                <w:color w:val="0070C0"/>
              </w:rPr>
              <w:t>1.</w:t>
            </w:r>
            <w:r w:rsidR="00607666">
              <w:rPr>
                <w:b/>
                <w:color w:val="0070C0"/>
              </w:rPr>
              <w:t>7</w:t>
            </w:r>
          </w:p>
        </w:tc>
        <w:tc>
          <w:tcPr>
            <w:tcW w:w="929" w:type="dxa"/>
            <w:gridSpan w:val="3"/>
            <w:tcBorders>
              <w:top w:val="single" w:sz="4" w:space="0" w:color="0070C0"/>
              <w:left w:val="nil"/>
              <w:bottom w:val="nil"/>
              <w:right w:val="nil"/>
            </w:tcBorders>
          </w:tcPr>
          <w:p w14:paraId="7014F01C" w14:textId="37BBCBB2" w:rsidR="00C57688" w:rsidRPr="005671EC" w:rsidRDefault="00C57688" w:rsidP="00C57688">
            <w:pPr>
              <w:jc w:val="center"/>
              <w:rPr>
                <w:b/>
                <w:color w:val="0070C0"/>
              </w:rPr>
            </w:pPr>
            <w:r w:rsidRPr="00C57688">
              <w:rPr>
                <w:b/>
                <w:color w:val="0070C0"/>
              </w:rPr>
              <w:t>1.4</w:t>
            </w:r>
          </w:p>
        </w:tc>
        <w:tc>
          <w:tcPr>
            <w:tcW w:w="934" w:type="dxa"/>
            <w:gridSpan w:val="3"/>
            <w:tcBorders>
              <w:top w:val="single" w:sz="4" w:space="0" w:color="0070C0"/>
              <w:left w:val="nil"/>
              <w:bottom w:val="nil"/>
              <w:right w:val="nil"/>
            </w:tcBorders>
          </w:tcPr>
          <w:p w14:paraId="6E4C4F7D" w14:textId="7332A324" w:rsidR="00C57688" w:rsidRPr="005671EC" w:rsidRDefault="00C57688" w:rsidP="00C57688">
            <w:pPr>
              <w:jc w:val="center"/>
              <w:rPr>
                <w:b/>
                <w:color w:val="0070C0"/>
              </w:rPr>
            </w:pPr>
            <w:r w:rsidRPr="00C57688">
              <w:rPr>
                <w:b/>
                <w:color w:val="0070C0"/>
              </w:rPr>
              <w:t>1.</w:t>
            </w:r>
            <w:r w:rsidR="00607666">
              <w:rPr>
                <w:b/>
                <w:color w:val="0070C0"/>
              </w:rPr>
              <w:t>2</w:t>
            </w:r>
          </w:p>
        </w:tc>
      </w:tr>
      <w:tr w:rsidR="00C57688" w14:paraId="4B4E0E7B" w14:textId="77777777" w:rsidTr="00C57688">
        <w:tc>
          <w:tcPr>
            <w:tcW w:w="878" w:type="dxa"/>
            <w:tcBorders>
              <w:top w:val="nil"/>
              <w:left w:val="nil"/>
              <w:bottom w:val="nil"/>
              <w:right w:val="nil"/>
            </w:tcBorders>
          </w:tcPr>
          <w:p w14:paraId="62ED64FE" w14:textId="77777777" w:rsidR="00C57688" w:rsidRPr="00851EDA" w:rsidRDefault="00C57688" w:rsidP="00C57688">
            <w:pPr>
              <w:jc w:val="center"/>
              <w:rPr>
                <w:rFonts w:ascii="Helvetica" w:hAnsi="Helvetica"/>
                <w:b/>
                <w:color w:val="000000"/>
                <w:sz w:val="18"/>
                <w:szCs w:val="18"/>
              </w:rPr>
            </w:pPr>
            <w:r>
              <w:rPr>
                <w:rFonts w:ascii="Helvetica" w:hAnsi="Helvetica"/>
                <w:b/>
                <w:color w:val="000000"/>
                <w:sz w:val="18"/>
                <w:szCs w:val="18"/>
              </w:rPr>
              <w:t>season</w:t>
            </w:r>
          </w:p>
        </w:tc>
        <w:tc>
          <w:tcPr>
            <w:tcW w:w="930" w:type="dxa"/>
            <w:gridSpan w:val="3"/>
            <w:tcBorders>
              <w:top w:val="nil"/>
              <w:left w:val="nil"/>
              <w:bottom w:val="nil"/>
              <w:right w:val="nil"/>
            </w:tcBorders>
            <w:vAlign w:val="bottom"/>
          </w:tcPr>
          <w:p w14:paraId="48485FAE" w14:textId="3C0AEB90" w:rsidR="00C57688" w:rsidRDefault="00C57688" w:rsidP="00C57688">
            <w:pPr>
              <w:jc w:val="center"/>
            </w:pPr>
            <w:r w:rsidRPr="0025312B">
              <w:rPr>
                <w:rFonts w:ascii="Helvetica" w:hAnsi="Helvetica"/>
                <w:b/>
                <w:color w:val="FF0000"/>
                <w:sz w:val="18"/>
                <w:szCs w:val="18"/>
              </w:rPr>
              <w:t>2020/21</w:t>
            </w:r>
          </w:p>
        </w:tc>
        <w:tc>
          <w:tcPr>
            <w:tcW w:w="925" w:type="dxa"/>
            <w:gridSpan w:val="3"/>
            <w:tcBorders>
              <w:top w:val="nil"/>
              <w:left w:val="nil"/>
              <w:bottom w:val="nil"/>
              <w:right w:val="nil"/>
            </w:tcBorders>
            <w:vAlign w:val="bottom"/>
          </w:tcPr>
          <w:p w14:paraId="1B8B7646" w14:textId="21DEF511" w:rsidR="00C57688" w:rsidRDefault="00C57688" w:rsidP="00C57688">
            <w:pPr>
              <w:jc w:val="center"/>
            </w:pPr>
          </w:p>
        </w:tc>
        <w:tc>
          <w:tcPr>
            <w:tcW w:w="929" w:type="dxa"/>
            <w:gridSpan w:val="3"/>
            <w:tcBorders>
              <w:top w:val="nil"/>
              <w:left w:val="nil"/>
              <w:bottom w:val="nil"/>
              <w:right w:val="nil"/>
            </w:tcBorders>
            <w:vAlign w:val="bottom"/>
          </w:tcPr>
          <w:p w14:paraId="504509A9" w14:textId="153D4136" w:rsidR="00C57688" w:rsidRDefault="00C57688" w:rsidP="00C57688">
            <w:pPr>
              <w:jc w:val="center"/>
            </w:pPr>
            <w:r>
              <w:rPr>
                <w:rFonts w:ascii="Helvetica" w:hAnsi="Helvetica"/>
                <w:b/>
                <w:color w:val="000000"/>
                <w:sz w:val="18"/>
                <w:szCs w:val="18"/>
              </w:rPr>
              <w:t>2021/22</w:t>
            </w:r>
          </w:p>
        </w:tc>
        <w:tc>
          <w:tcPr>
            <w:tcW w:w="929" w:type="dxa"/>
            <w:gridSpan w:val="3"/>
            <w:tcBorders>
              <w:top w:val="nil"/>
              <w:left w:val="nil"/>
              <w:bottom w:val="nil"/>
              <w:right w:val="nil"/>
            </w:tcBorders>
            <w:vAlign w:val="bottom"/>
          </w:tcPr>
          <w:p w14:paraId="03907503" w14:textId="69FB70EF" w:rsidR="00C57688" w:rsidRDefault="00C57688" w:rsidP="00C57688">
            <w:pPr>
              <w:jc w:val="center"/>
            </w:pPr>
            <w:r>
              <w:rPr>
                <w:rFonts w:ascii="Helvetica" w:hAnsi="Helvetica"/>
                <w:b/>
                <w:color w:val="000000"/>
                <w:sz w:val="18"/>
                <w:szCs w:val="18"/>
              </w:rPr>
              <w:t>2022/23</w:t>
            </w:r>
          </w:p>
        </w:tc>
        <w:tc>
          <w:tcPr>
            <w:tcW w:w="929" w:type="dxa"/>
            <w:gridSpan w:val="3"/>
            <w:tcBorders>
              <w:top w:val="nil"/>
              <w:left w:val="nil"/>
              <w:bottom w:val="nil"/>
              <w:right w:val="nil"/>
            </w:tcBorders>
            <w:vAlign w:val="bottom"/>
          </w:tcPr>
          <w:p w14:paraId="57E594AF" w14:textId="6E286321" w:rsidR="00C57688" w:rsidRDefault="00C57688" w:rsidP="00C57688">
            <w:pPr>
              <w:jc w:val="center"/>
            </w:pPr>
            <w:r>
              <w:rPr>
                <w:rFonts w:ascii="Helvetica" w:hAnsi="Helvetica"/>
                <w:b/>
                <w:color w:val="000000"/>
                <w:sz w:val="18"/>
                <w:szCs w:val="18"/>
              </w:rPr>
              <w:t>2023/24</w:t>
            </w:r>
          </w:p>
        </w:tc>
        <w:tc>
          <w:tcPr>
            <w:tcW w:w="934" w:type="dxa"/>
            <w:gridSpan w:val="3"/>
            <w:tcBorders>
              <w:top w:val="nil"/>
              <w:left w:val="nil"/>
              <w:bottom w:val="nil"/>
              <w:right w:val="nil"/>
            </w:tcBorders>
            <w:vAlign w:val="bottom"/>
          </w:tcPr>
          <w:p w14:paraId="1D85D7F1" w14:textId="1E6FCED1" w:rsidR="00C57688" w:rsidRDefault="00C57688" w:rsidP="00C57688">
            <w:pPr>
              <w:jc w:val="center"/>
            </w:pPr>
            <w:r>
              <w:rPr>
                <w:rFonts w:ascii="Helvetica" w:hAnsi="Helvetica"/>
                <w:b/>
                <w:color w:val="000000"/>
                <w:sz w:val="18"/>
                <w:szCs w:val="18"/>
              </w:rPr>
              <w:t>2024/25</w:t>
            </w:r>
          </w:p>
        </w:tc>
      </w:tr>
    </w:tbl>
    <w:p w14:paraId="0C8E72AF" w14:textId="77777777" w:rsidR="00C57688" w:rsidRDefault="00C57688" w:rsidP="00C57688">
      <w:pPr>
        <w:sectPr w:rsidR="00C57688" w:rsidSect="007B681E">
          <w:type w:val="continuous"/>
          <w:pgSz w:w="11900" w:h="16840"/>
          <w:pgMar w:top="851" w:right="851" w:bottom="851" w:left="851" w:header="720" w:footer="720" w:gutter="0"/>
          <w:cols w:space="720"/>
          <w:docGrid w:linePitch="360"/>
        </w:sectPr>
      </w:pPr>
    </w:p>
    <w:p w14:paraId="485E4B7F" w14:textId="77777777" w:rsidR="00D442F7" w:rsidRDefault="00D442F7" w:rsidP="00D442F7"/>
    <w:p w14:paraId="1448233F" w14:textId="77777777" w:rsidR="00D442F7" w:rsidRDefault="00D442F7" w:rsidP="00845C07">
      <w:pPr>
        <w:spacing w:after="60"/>
        <w:rPr>
          <w:b/>
          <w:i/>
          <w:sz w:val="28"/>
          <w:szCs w:val="28"/>
        </w:rPr>
      </w:pPr>
    </w:p>
    <w:p w14:paraId="5167F269" w14:textId="7CF46E39" w:rsidR="00BB1707" w:rsidRDefault="00BB1707" w:rsidP="00845C07">
      <w:pPr>
        <w:spacing w:after="60"/>
        <w:rPr>
          <w:b/>
          <w:i/>
          <w:sz w:val="28"/>
          <w:szCs w:val="28"/>
        </w:rPr>
      </w:pPr>
      <w:r w:rsidRPr="00D442F7">
        <w:rPr>
          <w:b/>
          <w:i/>
          <w:sz w:val="28"/>
          <w:szCs w:val="28"/>
        </w:rPr>
        <w:t>Division 2</w:t>
      </w:r>
    </w:p>
    <w:p w14:paraId="1204B425" w14:textId="5AFEA675" w:rsidR="00D442F7" w:rsidRPr="00D442F7" w:rsidRDefault="00D442F7" w:rsidP="00845C07">
      <w:pPr>
        <w:spacing w:after="60"/>
        <w:rPr>
          <w:i/>
        </w:rPr>
      </w:pPr>
      <w:r w:rsidRPr="00D442F7">
        <w:rPr>
          <w:i/>
        </w:rPr>
        <w:t>(First Division and Championship)</w:t>
      </w:r>
    </w:p>
    <w:p w14:paraId="6CBF8CC3" w14:textId="77777777" w:rsidR="00BB1707" w:rsidRDefault="00BB1707" w:rsidP="00845C07">
      <w:pPr>
        <w:spacing w:after="60"/>
        <w:rPr>
          <w:rFonts w:ascii="Helvetica" w:hAnsi="Helvetica"/>
          <w:sz w:val="22"/>
          <w:szCs w:val="22"/>
        </w:rPr>
      </w:pPr>
    </w:p>
    <w:p w14:paraId="12CD6CE1" w14:textId="2158C335" w:rsidR="00845C07" w:rsidRPr="00295249" w:rsidRDefault="00845C07" w:rsidP="00845C07">
      <w:pPr>
        <w:spacing w:after="60"/>
        <w:rPr>
          <w:rFonts w:ascii="Helvetica" w:hAnsi="Helvetica"/>
          <w:sz w:val="22"/>
          <w:szCs w:val="22"/>
        </w:rPr>
      </w:pPr>
      <w:r w:rsidRPr="00295249">
        <w:rPr>
          <w:rFonts w:ascii="Helvetica" w:hAnsi="Helvetica"/>
          <w:sz w:val="22"/>
          <w:szCs w:val="22"/>
        </w:rPr>
        <w:t xml:space="preserve">Table </w:t>
      </w:r>
      <w:r w:rsidR="00A76100">
        <w:rPr>
          <w:rFonts w:ascii="Helvetica" w:hAnsi="Helvetica"/>
          <w:sz w:val="22"/>
          <w:szCs w:val="22"/>
        </w:rPr>
        <w:t>6</w:t>
      </w:r>
      <w:r w:rsidRPr="00295249">
        <w:rPr>
          <w:rFonts w:ascii="Helvetica" w:hAnsi="Helvetica"/>
          <w:sz w:val="22"/>
          <w:szCs w:val="22"/>
        </w:rPr>
        <w:t>a: The number of home wins (H) and away wins (A) in the English Division</w:t>
      </w:r>
      <w:r w:rsidR="00D442F7">
        <w:rPr>
          <w:rFonts w:ascii="Helvetica" w:hAnsi="Helvetica"/>
          <w:sz w:val="22"/>
          <w:szCs w:val="22"/>
        </w:rPr>
        <w:t xml:space="preserve"> 2</w:t>
      </w:r>
      <w:r w:rsidRPr="00295249">
        <w:rPr>
          <w:rFonts w:ascii="Helvetica" w:hAnsi="Helvetica"/>
          <w:sz w:val="22"/>
          <w:szCs w:val="22"/>
        </w:rPr>
        <w:br/>
        <w:t>for seasons 1992/93 to 2001/02, and for the teams finishing in the position</w:t>
      </w:r>
      <w:r>
        <w:rPr>
          <w:rFonts w:ascii="Helvetica" w:hAnsi="Helvetica"/>
          <w:sz w:val="22"/>
          <w:szCs w:val="22"/>
        </w:rPr>
        <w:t>s</w:t>
      </w:r>
      <w:r w:rsidRPr="00295249">
        <w:rPr>
          <w:rFonts w:ascii="Helvetica" w:hAnsi="Helvetica"/>
          <w:sz w:val="22"/>
          <w:szCs w:val="22"/>
        </w:rPr>
        <w:t xml:space="preserve"> given in the first column.</w:t>
      </w:r>
    </w:p>
    <w:tbl>
      <w:tblPr>
        <w:tblW w:w="9998" w:type="dxa"/>
        <w:tblLook w:val="04A0" w:firstRow="1" w:lastRow="0" w:firstColumn="1" w:lastColumn="0" w:noHBand="0" w:noVBand="1"/>
      </w:tblPr>
      <w:tblGrid>
        <w:gridCol w:w="912"/>
        <w:gridCol w:w="6"/>
        <w:gridCol w:w="448"/>
        <w:gridCol w:w="6"/>
        <w:gridCol w:w="448"/>
        <w:gridCol w:w="6"/>
        <w:gridCol w:w="448"/>
        <w:gridCol w:w="6"/>
        <w:gridCol w:w="448"/>
        <w:gridCol w:w="6"/>
        <w:gridCol w:w="448"/>
        <w:gridCol w:w="6"/>
        <w:gridCol w:w="448"/>
        <w:gridCol w:w="6"/>
        <w:gridCol w:w="448"/>
        <w:gridCol w:w="6"/>
        <w:gridCol w:w="448"/>
        <w:gridCol w:w="6"/>
        <w:gridCol w:w="448"/>
        <w:gridCol w:w="6"/>
        <w:gridCol w:w="448"/>
        <w:gridCol w:w="6"/>
        <w:gridCol w:w="448"/>
        <w:gridCol w:w="6"/>
        <w:gridCol w:w="448"/>
        <w:gridCol w:w="6"/>
        <w:gridCol w:w="448"/>
        <w:gridCol w:w="6"/>
        <w:gridCol w:w="448"/>
        <w:gridCol w:w="6"/>
        <w:gridCol w:w="448"/>
        <w:gridCol w:w="6"/>
        <w:gridCol w:w="445"/>
        <w:gridCol w:w="9"/>
        <w:gridCol w:w="445"/>
        <w:gridCol w:w="9"/>
        <w:gridCol w:w="442"/>
        <w:gridCol w:w="12"/>
        <w:gridCol w:w="442"/>
        <w:gridCol w:w="12"/>
        <w:gridCol w:w="439"/>
        <w:gridCol w:w="15"/>
      </w:tblGrid>
      <w:tr w:rsidR="002B168C" w:rsidRPr="006411B7" w14:paraId="67141152" w14:textId="77777777" w:rsidTr="008D4AD0">
        <w:trPr>
          <w:gridAfter w:val="1"/>
          <w:wAfter w:w="15" w:type="dxa"/>
          <w:trHeight w:val="320"/>
        </w:trPr>
        <w:tc>
          <w:tcPr>
            <w:tcW w:w="912" w:type="dxa"/>
            <w:tcBorders>
              <w:top w:val="single" w:sz="4" w:space="0" w:color="auto"/>
              <w:left w:val="nil"/>
              <w:bottom w:val="single" w:sz="4" w:space="0" w:color="auto"/>
              <w:right w:val="nil"/>
            </w:tcBorders>
            <w:noWrap/>
            <w:vAlign w:val="bottom"/>
            <w:hideMark/>
          </w:tcPr>
          <w:p w14:paraId="6DD6C0C3" w14:textId="77777777" w:rsidR="00845C07" w:rsidRPr="006411B7" w:rsidRDefault="00845C07" w:rsidP="00F7402E">
            <w:pPr>
              <w:spacing w:after="40"/>
              <w:jc w:val="right"/>
              <w:rPr>
                <w:rFonts w:ascii="Helvetica" w:hAnsi="Helvetica"/>
                <w:b/>
                <w:sz w:val="18"/>
                <w:szCs w:val="18"/>
              </w:rPr>
            </w:pPr>
          </w:p>
        </w:tc>
        <w:tc>
          <w:tcPr>
            <w:tcW w:w="908" w:type="dxa"/>
            <w:gridSpan w:val="4"/>
            <w:tcBorders>
              <w:top w:val="single" w:sz="4" w:space="0" w:color="auto"/>
              <w:left w:val="nil"/>
              <w:bottom w:val="single" w:sz="4" w:space="0" w:color="auto"/>
              <w:right w:val="nil"/>
            </w:tcBorders>
            <w:noWrap/>
            <w:vAlign w:val="bottom"/>
            <w:hideMark/>
          </w:tcPr>
          <w:p w14:paraId="62ADEE8D" w14:textId="77777777" w:rsidR="00845C07" w:rsidRPr="006411B7" w:rsidRDefault="00845C07" w:rsidP="00F7402E">
            <w:pPr>
              <w:spacing w:after="40"/>
              <w:jc w:val="right"/>
              <w:rPr>
                <w:rFonts w:ascii="Helvetica" w:hAnsi="Helvetica"/>
                <w:b/>
                <w:color w:val="000000"/>
                <w:sz w:val="18"/>
                <w:szCs w:val="18"/>
              </w:rPr>
            </w:pPr>
            <w:r w:rsidRPr="006411B7">
              <w:rPr>
                <w:rFonts w:ascii="Helvetica" w:hAnsi="Helvetica"/>
                <w:b/>
                <w:color w:val="000000"/>
                <w:sz w:val="18"/>
                <w:szCs w:val="18"/>
              </w:rPr>
              <w:t>1992/93</w:t>
            </w:r>
          </w:p>
        </w:tc>
        <w:tc>
          <w:tcPr>
            <w:tcW w:w="908" w:type="dxa"/>
            <w:gridSpan w:val="4"/>
            <w:tcBorders>
              <w:top w:val="single" w:sz="4" w:space="0" w:color="auto"/>
              <w:left w:val="nil"/>
              <w:bottom w:val="single" w:sz="4" w:space="0" w:color="auto"/>
              <w:right w:val="nil"/>
            </w:tcBorders>
            <w:noWrap/>
            <w:vAlign w:val="bottom"/>
            <w:hideMark/>
          </w:tcPr>
          <w:p w14:paraId="45A57ED9" w14:textId="77777777" w:rsidR="00845C07" w:rsidRPr="006411B7" w:rsidRDefault="00845C07" w:rsidP="00F7402E">
            <w:pPr>
              <w:spacing w:after="40"/>
              <w:jc w:val="right"/>
              <w:rPr>
                <w:rFonts w:ascii="Helvetica" w:hAnsi="Helvetica"/>
                <w:b/>
                <w:color w:val="000000"/>
                <w:sz w:val="18"/>
                <w:szCs w:val="18"/>
              </w:rPr>
            </w:pPr>
            <w:r w:rsidRPr="006411B7">
              <w:rPr>
                <w:rFonts w:ascii="Helvetica" w:hAnsi="Helvetica"/>
                <w:b/>
                <w:color w:val="000000"/>
                <w:sz w:val="18"/>
                <w:szCs w:val="18"/>
              </w:rPr>
              <w:t>19</w:t>
            </w:r>
            <w:r>
              <w:rPr>
                <w:rFonts w:ascii="Helvetica" w:hAnsi="Helvetica"/>
                <w:b/>
                <w:color w:val="000000"/>
                <w:sz w:val="18"/>
                <w:szCs w:val="18"/>
              </w:rPr>
              <w:t>93/</w:t>
            </w:r>
            <w:r w:rsidRPr="006411B7">
              <w:rPr>
                <w:rFonts w:ascii="Helvetica" w:hAnsi="Helvetica"/>
                <w:b/>
                <w:color w:val="000000"/>
                <w:sz w:val="18"/>
                <w:szCs w:val="18"/>
              </w:rPr>
              <w:t>94</w:t>
            </w:r>
          </w:p>
        </w:tc>
        <w:tc>
          <w:tcPr>
            <w:tcW w:w="908" w:type="dxa"/>
            <w:gridSpan w:val="4"/>
            <w:tcBorders>
              <w:top w:val="single" w:sz="4" w:space="0" w:color="auto"/>
              <w:left w:val="nil"/>
              <w:bottom w:val="single" w:sz="4" w:space="0" w:color="auto"/>
              <w:right w:val="nil"/>
            </w:tcBorders>
            <w:noWrap/>
            <w:vAlign w:val="bottom"/>
            <w:hideMark/>
          </w:tcPr>
          <w:p w14:paraId="79002CAF" w14:textId="77777777" w:rsidR="00845C07" w:rsidRPr="006411B7" w:rsidRDefault="00845C07" w:rsidP="00F7402E">
            <w:pPr>
              <w:spacing w:after="40"/>
              <w:jc w:val="right"/>
              <w:rPr>
                <w:rFonts w:ascii="Helvetica" w:hAnsi="Helvetica"/>
                <w:b/>
                <w:color w:val="000000"/>
                <w:sz w:val="18"/>
                <w:szCs w:val="18"/>
              </w:rPr>
            </w:pPr>
            <w:r w:rsidRPr="006411B7">
              <w:rPr>
                <w:rFonts w:ascii="Helvetica" w:hAnsi="Helvetica"/>
                <w:b/>
                <w:color w:val="000000"/>
                <w:sz w:val="18"/>
                <w:szCs w:val="18"/>
              </w:rPr>
              <w:t>19</w:t>
            </w:r>
            <w:r>
              <w:rPr>
                <w:rFonts w:ascii="Helvetica" w:hAnsi="Helvetica"/>
                <w:b/>
                <w:color w:val="000000"/>
                <w:sz w:val="18"/>
                <w:szCs w:val="18"/>
              </w:rPr>
              <w:t>94/</w:t>
            </w:r>
            <w:r w:rsidRPr="006411B7">
              <w:rPr>
                <w:rFonts w:ascii="Helvetica" w:hAnsi="Helvetica"/>
                <w:b/>
                <w:color w:val="000000"/>
                <w:sz w:val="18"/>
                <w:szCs w:val="18"/>
              </w:rPr>
              <w:t>95</w:t>
            </w:r>
          </w:p>
        </w:tc>
        <w:tc>
          <w:tcPr>
            <w:tcW w:w="908" w:type="dxa"/>
            <w:gridSpan w:val="4"/>
            <w:tcBorders>
              <w:top w:val="single" w:sz="4" w:space="0" w:color="auto"/>
              <w:left w:val="nil"/>
              <w:bottom w:val="single" w:sz="4" w:space="0" w:color="auto"/>
              <w:right w:val="nil"/>
            </w:tcBorders>
            <w:noWrap/>
            <w:vAlign w:val="bottom"/>
            <w:hideMark/>
          </w:tcPr>
          <w:p w14:paraId="16BF3E52" w14:textId="77777777" w:rsidR="00845C07" w:rsidRPr="006411B7" w:rsidRDefault="00845C07" w:rsidP="00F7402E">
            <w:pPr>
              <w:spacing w:after="40"/>
              <w:jc w:val="right"/>
              <w:rPr>
                <w:rFonts w:ascii="Helvetica" w:hAnsi="Helvetica"/>
                <w:b/>
                <w:color w:val="000000"/>
                <w:sz w:val="18"/>
                <w:szCs w:val="18"/>
              </w:rPr>
            </w:pPr>
            <w:r w:rsidRPr="006411B7">
              <w:rPr>
                <w:rFonts w:ascii="Helvetica" w:hAnsi="Helvetica"/>
                <w:b/>
                <w:color w:val="000000"/>
                <w:sz w:val="18"/>
                <w:szCs w:val="18"/>
              </w:rPr>
              <w:t>19</w:t>
            </w:r>
            <w:r>
              <w:rPr>
                <w:rFonts w:ascii="Helvetica" w:hAnsi="Helvetica"/>
                <w:b/>
                <w:color w:val="000000"/>
                <w:sz w:val="18"/>
                <w:szCs w:val="18"/>
              </w:rPr>
              <w:t>95/</w:t>
            </w:r>
            <w:r w:rsidRPr="006411B7">
              <w:rPr>
                <w:rFonts w:ascii="Helvetica" w:hAnsi="Helvetica"/>
                <w:b/>
                <w:color w:val="000000"/>
                <w:sz w:val="18"/>
                <w:szCs w:val="18"/>
              </w:rPr>
              <w:t>96</w:t>
            </w:r>
          </w:p>
        </w:tc>
        <w:tc>
          <w:tcPr>
            <w:tcW w:w="908" w:type="dxa"/>
            <w:gridSpan w:val="4"/>
            <w:tcBorders>
              <w:top w:val="single" w:sz="4" w:space="0" w:color="auto"/>
              <w:left w:val="nil"/>
              <w:bottom w:val="single" w:sz="4" w:space="0" w:color="auto"/>
              <w:right w:val="nil"/>
            </w:tcBorders>
            <w:noWrap/>
            <w:vAlign w:val="bottom"/>
            <w:hideMark/>
          </w:tcPr>
          <w:p w14:paraId="41C6964C" w14:textId="77777777" w:rsidR="00845C07" w:rsidRPr="006411B7" w:rsidRDefault="00845C07" w:rsidP="00F7402E">
            <w:pPr>
              <w:spacing w:after="40"/>
              <w:jc w:val="right"/>
              <w:rPr>
                <w:rFonts w:ascii="Helvetica" w:hAnsi="Helvetica"/>
                <w:b/>
                <w:color w:val="000000"/>
                <w:sz w:val="18"/>
                <w:szCs w:val="18"/>
              </w:rPr>
            </w:pPr>
            <w:r w:rsidRPr="006411B7">
              <w:rPr>
                <w:rFonts w:ascii="Helvetica" w:hAnsi="Helvetica"/>
                <w:b/>
                <w:color w:val="000000"/>
                <w:sz w:val="18"/>
                <w:szCs w:val="18"/>
              </w:rPr>
              <w:t>19</w:t>
            </w:r>
            <w:r>
              <w:rPr>
                <w:rFonts w:ascii="Helvetica" w:hAnsi="Helvetica"/>
                <w:b/>
                <w:color w:val="000000"/>
                <w:sz w:val="18"/>
                <w:szCs w:val="18"/>
              </w:rPr>
              <w:t>96/</w:t>
            </w:r>
            <w:r w:rsidRPr="006411B7">
              <w:rPr>
                <w:rFonts w:ascii="Helvetica" w:hAnsi="Helvetica"/>
                <w:b/>
                <w:color w:val="000000"/>
                <w:sz w:val="18"/>
                <w:szCs w:val="18"/>
              </w:rPr>
              <w:t>97</w:t>
            </w:r>
          </w:p>
        </w:tc>
        <w:tc>
          <w:tcPr>
            <w:tcW w:w="908" w:type="dxa"/>
            <w:gridSpan w:val="4"/>
            <w:tcBorders>
              <w:top w:val="single" w:sz="4" w:space="0" w:color="auto"/>
              <w:left w:val="nil"/>
              <w:bottom w:val="single" w:sz="4" w:space="0" w:color="auto"/>
              <w:right w:val="nil"/>
            </w:tcBorders>
            <w:noWrap/>
            <w:vAlign w:val="bottom"/>
            <w:hideMark/>
          </w:tcPr>
          <w:p w14:paraId="7A80B886" w14:textId="77777777" w:rsidR="00845C07" w:rsidRPr="006411B7" w:rsidRDefault="00845C07" w:rsidP="00F7402E">
            <w:pPr>
              <w:spacing w:after="40"/>
              <w:jc w:val="right"/>
              <w:rPr>
                <w:rFonts w:ascii="Helvetica" w:hAnsi="Helvetica"/>
                <w:b/>
                <w:color w:val="000000"/>
                <w:sz w:val="18"/>
                <w:szCs w:val="18"/>
              </w:rPr>
            </w:pPr>
            <w:r w:rsidRPr="006411B7">
              <w:rPr>
                <w:rFonts w:ascii="Helvetica" w:hAnsi="Helvetica"/>
                <w:b/>
                <w:color w:val="000000"/>
                <w:sz w:val="18"/>
                <w:szCs w:val="18"/>
              </w:rPr>
              <w:t>19</w:t>
            </w:r>
            <w:r>
              <w:rPr>
                <w:rFonts w:ascii="Helvetica" w:hAnsi="Helvetica"/>
                <w:b/>
                <w:color w:val="000000"/>
                <w:sz w:val="18"/>
                <w:szCs w:val="18"/>
              </w:rPr>
              <w:t>97/</w:t>
            </w:r>
            <w:r w:rsidRPr="006411B7">
              <w:rPr>
                <w:rFonts w:ascii="Helvetica" w:hAnsi="Helvetica"/>
                <w:b/>
                <w:color w:val="000000"/>
                <w:sz w:val="18"/>
                <w:szCs w:val="18"/>
              </w:rPr>
              <w:t>98</w:t>
            </w:r>
          </w:p>
        </w:tc>
        <w:tc>
          <w:tcPr>
            <w:tcW w:w="908" w:type="dxa"/>
            <w:gridSpan w:val="4"/>
            <w:tcBorders>
              <w:top w:val="single" w:sz="4" w:space="0" w:color="auto"/>
              <w:left w:val="nil"/>
              <w:bottom w:val="single" w:sz="4" w:space="0" w:color="auto"/>
              <w:right w:val="nil"/>
            </w:tcBorders>
            <w:noWrap/>
            <w:vAlign w:val="bottom"/>
            <w:hideMark/>
          </w:tcPr>
          <w:p w14:paraId="3733E17E" w14:textId="77777777" w:rsidR="00845C07" w:rsidRPr="006411B7" w:rsidRDefault="00845C07" w:rsidP="00F7402E">
            <w:pPr>
              <w:spacing w:after="40"/>
              <w:jc w:val="right"/>
              <w:rPr>
                <w:rFonts w:ascii="Helvetica" w:hAnsi="Helvetica"/>
                <w:b/>
                <w:color w:val="000000"/>
                <w:sz w:val="18"/>
                <w:szCs w:val="18"/>
              </w:rPr>
            </w:pPr>
            <w:r w:rsidRPr="006411B7">
              <w:rPr>
                <w:rFonts w:ascii="Helvetica" w:hAnsi="Helvetica"/>
                <w:b/>
                <w:color w:val="000000"/>
                <w:sz w:val="18"/>
                <w:szCs w:val="18"/>
              </w:rPr>
              <w:t>19</w:t>
            </w:r>
            <w:r>
              <w:rPr>
                <w:rFonts w:ascii="Helvetica" w:hAnsi="Helvetica"/>
                <w:b/>
                <w:color w:val="000000"/>
                <w:sz w:val="18"/>
                <w:szCs w:val="18"/>
              </w:rPr>
              <w:t>98/</w:t>
            </w:r>
            <w:r w:rsidRPr="006411B7">
              <w:rPr>
                <w:rFonts w:ascii="Helvetica" w:hAnsi="Helvetica"/>
                <w:b/>
                <w:color w:val="000000"/>
                <w:sz w:val="18"/>
                <w:szCs w:val="18"/>
              </w:rPr>
              <w:t>99</w:t>
            </w:r>
          </w:p>
        </w:tc>
        <w:tc>
          <w:tcPr>
            <w:tcW w:w="905" w:type="dxa"/>
            <w:gridSpan w:val="4"/>
            <w:tcBorders>
              <w:top w:val="single" w:sz="4" w:space="0" w:color="auto"/>
              <w:left w:val="nil"/>
              <w:bottom w:val="single" w:sz="4" w:space="0" w:color="auto"/>
              <w:right w:val="nil"/>
            </w:tcBorders>
            <w:vAlign w:val="bottom"/>
          </w:tcPr>
          <w:p w14:paraId="5C5E7F81" w14:textId="77777777" w:rsidR="00845C07" w:rsidRPr="006411B7" w:rsidRDefault="00845C07" w:rsidP="00F7402E">
            <w:pPr>
              <w:spacing w:after="40"/>
              <w:jc w:val="right"/>
              <w:rPr>
                <w:rFonts w:ascii="Helvetica" w:hAnsi="Helvetica"/>
                <w:b/>
                <w:color w:val="000000"/>
                <w:sz w:val="18"/>
                <w:szCs w:val="18"/>
              </w:rPr>
            </w:pPr>
            <w:r>
              <w:rPr>
                <w:rFonts w:ascii="Helvetica" w:hAnsi="Helvetica"/>
                <w:b/>
                <w:color w:val="000000"/>
                <w:sz w:val="18"/>
                <w:szCs w:val="18"/>
              </w:rPr>
              <w:t>1999/</w:t>
            </w:r>
            <w:r w:rsidRPr="006411B7">
              <w:rPr>
                <w:rFonts w:ascii="Helvetica" w:hAnsi="Helvetica"/>
                <w:b/>
                <w:color w:val="000000"/>
                <w:sz w:val="18"/>
                <w:szCs w:val="18"/>
              </w:rPr>
              <w:t>00</w:t>
            </w:r>
          </w:p>
        </w:tc>
        <w:tc>
          <w:tcPr>
            <w:tcW w:w="905" w:type="dxa"/>
            <w:gridSpan w:val="4"/>
            <w:tcBorders>
              <w:top w:val="single" w:sz="4" w:space="0" w:color="auto"/>
              <w:left w:val="nil"/>
              <w:bottom w:val="single" w:sz="4" w:space="0" w:color="auto"/>
              <w:right w:val="nil"/>
            </w:tcBorders>
            <w:vAlign w:val="bottom"/>
          </w:tcPr>
          <w:p w14:paraId="304E64CF" w14:textId="77777777" w:rsidR="00845C07" w:rsidRPr="006411B7" w:rsidRDefault="00845C07" w:rsidP="00F7402E">
            <w:pPr>
              <w:spacing w:after="40"/>
              <w:jc w:val="right"/>
              <w:rPr>
                <w:rFonts w:ascii="Helvetica" w:hAnsi="Helvetica"/>
                <w:b/>
                <w:color w:val="000000"/>
                <w:sz w:val="18"/>
                <w:szCs w:val="18"/>
              </w:rPr>
            </w:pPr>
            <w:r w:rsidRPr="006411B7">
              <w:rPr>
                <w:rFonts w:ascii="Helvetica" w:hAnsi="Helvetica"/>
                <w:b/>
                <w:color w:val="000000"/>
                <w:sz w:val="18"/>
                <w:szCs w:val="18"/>
              </w:rPr>
              <w:t>20</w:t>
            </w:r>
            <w:r>
              <w:rPr>
                <w:rFonts w:ascii="Helvetica" w:hAnsi="Helvetica"/>
                <w:b/>
                <w:color w:val="000000"/>
                <w:sz w:val="18"/>
                <w:szCs w:val="18"/>
              </w:rPr>
              <w:t>00/</w:t>
            </w:r>
            <w:r w:rsidRPr="006411B7">
              <w:rPr>
                <w:rFonts w:ascii="Helvetica" w:hAnsi="Helvetica"/>
                <w:b/>
                <w:color w:val="000000"/>
                <w:sz w:val="18"/>
                <w:szCs w:val="18"/>
              </w:rPr>
              <w:t>01</w:t>
            </w:r>
          </w:p>
        </w:tc>
        <w:tc>
          <w:tcPr>
            <w:tcW w:w="905" w:type="dxa"/>
            <w:gridSpan w:val="4"/>
            <w:tcBorders>
              <w:top w:val="single" w:sz="4" w:space="0" w:color="auto"/>
              <w:left w:val="nil"/>
              <w:bottom w:val="single" w:sz="4" w:space="0" w:color="auto"/>
              <w:right w:val="nil"/>
            </w:tcBorders>
            <w:vAlign w:val="bottom"/>
          </w:tcPr>
          <w:p w14:paraId="4A7E3716" w14:textId="77777777" w:rsidR="00845C07" w:rsidRPr="006411B7" w:rsidRDefault="00845C07" w:rsidP="00F7402E">
            <w:pPr>
              <w:spacing w:after="40"/>
              <w:jc w:val="right"/>
              <w:rPr>
                <w:rFonts w:ascii="Helvetica" w:hAnsi="Helvetica"/>
                <w:b/>
                <w:color w:val="000000"/>
                <w:sz w:val="18"/>
                <w:szCs w:val="18"/>
              </w:rPr>
            </w:pPr>
            <w:r w:rsidRPr="006411B7">
              <w:rPr>
                <w:rFonts w:ascii="Helvetica" w:hAnsi="Helvetica"/>
                <w:b/>
                <w:color w:val="000000"/>
                <w:sz w:val="18"/>
                <w:szCs w:val="18"/>
              </w:rPr>
              <w:t>20</w:t>
            </w:r>
            <w:r>
              <w:rPr>
                <w:rFonts w:ascii="Helvetica" w:hAnsi="Helvetica"/>
                <w:b/>
                <w:color w:val="000000"/>
                <w:sz w:val="18"/>
                <w:szCs w:val="18"/>
              </w:rPr>
              <w:t>01/</w:t>
            </w:r>
            <w:r w:rsidRPr="006411B7">
              <w:rPr>
                <w:rFonts w:ascii="Helvetica" w:hAnsi="Helvetica"/>
                <w:b/>
                <w:color w:val="000000"/>
                <w:sz w:val="18"/>
                <w:szCs w:val="18"/>
              </w:rPr>
              <w:t>02</w:t>
            </w:r>
          </w:p>
        </w:tc>
      </w:tr>
      <w:tr w:rsidR="002B168C" w:rsidRPr="0053018D" w14:paraId="08ED6224" w14:textId="77777777" w:rsidTr="008D4AD0">
        <w:trPr>
          <w:gridAfter w:val="1"/>
          <w:wAfter w:w="15" w:type="dxa"/>
          <w:trHeight w:val="283"/>
        </w:trPr>
        <w:tc>
          <w:tcPr>
            <w:tcW w:w="912" w:type="dxa"/>
            <w:tcBorders>
              <w:top w:val="single" w:sz="4" w:space="0" w:color="auto"/>
              <w:left w:val="nil"/>
              <w:bottom w:val="nil"/>
              <w:right w:val="nil"/>
            </w:tcBorders>
            <w:noWrap/>
            <w:vAlign w:val="bottom"/>
            <w:hideMark/>
          </w:tcPr>
          <w:p w14:paraId="07E957D3" w14:textId="77777777" w:rsidR="00845C07" w:rsidRPr="003376B7" w:rsidRDefault="00845C07" w:rsidP="00F7402E">
            <w:pPr>
              <w:jc w:val="right"/>
              <w:rPr>
                <w:b/>
                <w:color w:val="000000"/>
                <w:sz w:val="12"/>
                <w:szCs w:val="12"/>
              </w:rPr>
            </w:pPr>
            <w:r w:rsidRPr="003376B7">
              <w:rPr>
                <w:rFonts w:ascii="Helvetica" w:hAnsi="Helvetica"/>
                <w:b/>
                <w:color w:val="000000"/>
                <w:sz w:val="16"/>
                <w:szCs w:val="16"/>
              </w:rPr>
              <w:t>position</w:t>
            </w:r>
          </w:p>
        </w:tc>
        <w:tc>
          <w:tcPr>
            <w:tcW w:w="454" w:type="dxa"/>
            <w:gridSpan w:val="2"/>
            <w:tcBorders>
              <w:top w:val="single" w:sz="4" w:space="0" w:color="auto"/>
              <w:left w:val="nil"/>
              <w:bottom w:val="nil"/>
              <w:right w:val="nil"/>
            </w:tcBorders>
            <w:noWrap/>
            <w:vAlign w:val="bottom"/>
            <w:hideMark/>
          </w:tcPr>
          <w:p w14:paraId="1DDAF5BF" w14:textId="77777777" w:rsidR="00845C07" w:rsidRPr="00594341" w:rsidRDefault="00845C07" w:rsidP="00F7402E">
            <w:pPr>
              <w:jc w:val="right"/>
              <w:rPr>
                <w:rFonts w:ascii="Helvetica" w:hAnsi="Helvetica"/>
                <w:b/>
                <w:color w:val="000000"/>
                <w:sz w:val="20"/>
                <w:szCs w:val="20"/>
              </w:rPr>
            </w:pPr>
            <w:r w:rsidRPr="00594341">
              <w:rPr>
                <w:rFonts w:ascii="Helvetica" w:hAnsi="Helvetica"/>
                <w:b/>
                <w:color w:val="000000"/>
                <w:sz w:val="20"/>
                <w:szCs w:val="20"/>
              </w:rPr>
              <w:t>H</w:t>
            </w:r>
          </w:p>
        </w:tc>
        <w:tc>
          <w:tcPr>
            <w:tcW w:w="454" w:type="dxa"/>
            <w:gridSpan w:val="2"/>
            <w:tcBorders>
              <w:top w:val="single" w:sz="4" w:space="0" w:color="auto"/>
              <w:left w:val="nil"/>
              <w:bottom w:val="nil"/>
              <w:right w:val="nil"/>
            </w:tcBorders>
            <w:noWrap/>
            <w:vAlign w:val="bottom"/>
            <w:hideMark/>
          </w:tcPr>
          <w:p w14:paraId="74126DC9" w14:textId="77777777" w:rsidR="00845C07" w:rsidRPr="00594341" w:rsidRDefault="00845C07" w:rsidP="00F7402E">
            <w:pPr>
              <w:jc w:val="right"/>
              <w:rPr>
                <w:rFonts w:ascii="Helvetica" w:hAnsi="Helvetica"/>
                <w:b/>
                <w:color w:val="000000"/>
                <w:sz w:val="20"/>
                <w:szCs w:val="20"/>
              </w:rPr>
            </w:pPr>
            <w:r w:rsidRPr="00594341">
              <w:rPr>
                <w:rFonts w:ascii="Helvetica" w:hAnsi="Helvetica"/>
                <w:b/>
                <w:color w:val="000000"/>
                <w:sz w:val="20"/>
                <w:szCs w:val="20"/>
              </w:rPr>
              <w:t>A</w:t>
            </w:r>
          </w:p>
        </w:tc>
        <w:tc>
          <w:tcPr>
            <w:tcW w:w="454" w:type="dxa"/>
            <w:gridSpan w:val="2"/>
            <w:tcBorders>
              <w:top w:val="single" w:sz="4" w:space="0" w:color="auto"/>
              <w:left w:val="nil"/>
              <w:bottom w:val="nil"/>
              <w:right w:val="nil"/>
            </w:tcBorders>
            <w:noWrap/>
            <w:vAlign w:val="bottom"/>
            <w:hideMark/>
          </w:tcPr>
          <w:p w14:paraId="020AAA37" w14:textId="77777777" w:rsidR="00845C07" w:rsidRPr="00594341" w:rsidRDefault="00845C07" w:rsidP="00F7402E">
            <w:pPr>
              <w:jc w:val="right"/>
              <w:rPr>
                <w:rFonts w:ascii="Helvetica" w:hAnsi="Helvetica"/>
                <w:b/>
                <w:color w:val="000000"/>
                <w:sz w:val="20"/>
                <w:szCs w:val="20"/>
              </w:rPr>
            </w:pPr>
            <w:r w:rsidRPr="00594341">
              <w:rPr>
                <w:rFonts w:ascii="Helvetica" w:hAnsi="Helvetica"/>
                <w:b/>
                <w:color w:val="000000"/>
                <w:sz w:val="20"/>
                <w:szCs w:val="20"/>
              </w:rPr>
              <w:t>H</w:t>
            </w:r>
          </w:p>
        </w:tc>
        <w:tc>
          <w:tcPr>
            <w:tcW w:w="454" w:type="dxa"/>
            <w:gridSpan w:val="2"/>
            <w:tcBorders>
              <w:top w:val="single" w:sz="4" w:space="0" w:color="auto"/>
              <w:left w:val="nil"/>
              <w:bottom w:val="nil"/>
              <w:right w:val="nil"/>
            </w:tcBorders>
            <w:noWrap/>
            <w:vAlign w:val="bottom"/>
            <w:hideMark/>
          </w:tcPr>
          <w:p w14:paraId="6E30AC8F" w14:textId="77777777" w:rsidR="00845C07" w:rsidRPr="00594341" w:rsidRDefault="00845C07" w:rsidP="00F7402E">
            <w:pPr>
              <w:jc w:val="right"/>
              <w:rPr>
                <w:rFonts w:ascii="Helvetica" w:hAnsi="Helvetica"/>
                <w:b/>
                <w:color w:val="000000"/>
                <w:sz w:val="20"/>
                <w:szCs w:val="20"/>
              </w:rPr>
            </w:pPr>
            <w:r w:rsidRPr="00594341">
              <w:rPr>
                <w:rFonts w:ascii="Helvetica" w:hAnsi="Helvetica"/>
                <w:b/>
                <w:color w:val="000000"/>
                <w:sz w:val="20"/>
                <w:szCs w:val="20"/>
              </w:rPr>
              <w:t>A</w:t>
            </w:r>
          </w:p>
        </w:tc>
        <w:tc>
          <w:tcPr>
            <w:tcW w:w="454" w:type="dxa"/>
            <w:gridSpan w:val="2"/>
            <w:tcBorders>
              <w:top w:val="single" w:sz="4" w:space="0" w:color="auto"/>
              <w:left w:val="nil"/>
              <w:bottom w:val="nil"/>
              <w:right w:val="nil"/>
            </w:tcBorders>
            <w:noWrap/>
            <w:vAlign w:val="bottom"/>
            <w:hideMark/>
          </w:tcPr>
          <w:p w14:paraId="5C58ED13" w14:textId="77777777" w:rsidR="00845C07" w:rsidRPr="00594341" w:rsidRDefault="00845C07" w:rsidP="00F7402E">
            <w:pPr>
              <w:jc w:val="right"/>
              <w:rPr>
                <w:rFonts w:ascii="Helvetica" w:hAnsi="Helvetica"/>
                <w:b/>
                <w:color w:val="000000"/>
                <w:sz w:val="20"/>
                <w:szCs w:val="20"/>
              </w:rPr>
            </w:pPr>
            <w:r w:rsidRPr="00594341">
              <w:rPr>
                <w:rFonts w:ascii="Helvetica" w:hAnsi="Helvetica"/>
                <w:b/>
                <w:color w:val="000000"/>
                <w:sz w:val="20"/>
                <w:szCs w:val="20"/>
              </w:rPr>
              <w:t>H</w:t>
            </w:r>
          </w:p>
        </w:tc>
        <w:tc>
          <w:tcPr>
            <w:tcW w:w="454" w:type="dxa"/>
            <w:gridSpan w:val="2"/>
            <w:tcBorders>
              <w:top w:val="single" w:sz="4" w:space="0" w:color="auto"/>
              <w:left w:val="nil"/>
              <w:bottom w:val="nil"/>
              <w:right w:val="nil"/>
            </w:tcBorders>
            <w:noWrap/>
            <w:vAlign w:val="bottom"/>
            <w:hideMark/>
          </w:tcPr>
          <w:p w14:paraId="5A8BDDDF" w14:textId="77777777" w:rsidR="00845C07" w:rsidRPr="00594341" w:rsidRDefault="00845C07" w:rsidP="00F7402E">
            <w:pPr>
              <w:jc w:val="right"/>
              <w:rPr>
                <w:rFonts w:ascii="Helvetica" w:hAnsi="Helvetica"/>
                <w:b/>
                <w:color w:val="000000"/>
                <w:sz w:val="20"/>
                <w:szCs w:val="20"/>
              </w:rPr>
            </w:pPr>
            <w:r w:rsidRPr="00594341">
              <w:rPr>
                <w:rFonts w:ascii="Helvetica" w:hAnsi="Helvetica"/>
                <w:b/>
                <w:color w:val="000000"/>
                <w:sz w:val="20"/>
                <w:szCs w:val="20"/>
              </w:rPr>
              <w:t>A</w:t>
            </w:r>
          </w:p>
        </w:tc>
        <w:tc>
          <w:tcPr>
            <w:tcW w:w="454" w:type="dxa"/>
            <w:gridSpan w:val="2"/>
            <w:tcBorders>
              <w:top w:val="single" w:sz="4" w:space="0" w:color="auto"/>
              <w:left w:val="nil"/>
              <w:bottom w:val="nil"/>
              <w:right w:val="nil"/>
            </w:tcBorders>
            <w:noWrap/>
            <w:vAlign w:val="bottom"/>
            <w:hideMark/>
          </w:tcPr>
          <w:p w14:paraId="42CBAA66" w14:textId="77777777" w:rsidR="00845C07" w:rsidRPr="00594341" w:rsidRDefault="00845C07" w:rsidP="00F7402E">
            <w:pPr>
              <w:jc w:val="right"/>
              <w:rPr>
                <w:rFonts w:ascii="Helvetica" w:hAnsi="Helvetica"/>
                <w:b/>
                <w:color w:val="000000"/>
                <w:sz w:val="20"/>
                <w:szCs w:val="20"/>
              </w:rPr>
            </w:pPr>
            <w:r w:rsidRPr="00594341">
              <w:rPr>
                <w:rFonts w:ascii="Helvetica" w:hAnsi="Helvetica"/>
                <w:b/>
                <w:color w:val="000000"/>
                <w:sz w:val="20"/>
                <w:szCs w:val="20"/>
              </w:rPr>
              <w:t>H</w:t>
            </w:r>
          </w:p>
        </w:tc>
        <w:tc>
          <w:tcPr>
            <w:tcW w:w="454" w:type="dxa"/>
            <w:gridSpan w:val="2"/>
            <w:tcBorders>
              <w:top w:val="single" w:sz="4" w:space="0" w:color="auto"/>
              <w:left w:val="nil"/>
              <w:bottom w:val="nil"/>
              <w:right w:val="nil"/>
            </w:tcBorders>
            <w:noWrap/>
            <w:vAlign w:val="bottom"/>
            <w:hideMark/>
          </w:tcPr>
          <w:p w14:paraId="1A54E499" w14:textId="77777777" w:rsidR="00845C07" w:rsidRPr="00594341" w:rsidRDefault="00845C07" w:rsidP="00F7402E">
            <w:pPr>
              <w:jc w:val="right"/>
              <w:rPr>
                <w:rFonts w:ascii="Helvetica" w:hAnsi="Helvetica"/>
                <w:b/>
                <w:color w:val="000000"/>
                <w:sz w:val="20"/>
                <w:szCs w:val="20"/>
              </w:rPr>
            </w:pPr>
            <w:r w:rsidRPr="00594341">
              <w:rPr>
                <w:rFonts w:ascii="Helvetica" w:hAnsi="Helvetica"/>
                <w:b/>
                <w:color w:val="000000"/>
                <w:sz w:val="20"/>
                <w:szCs w:val="20"/>
              </w:rPr>
              <w:t>A</w:t>
            </w:r>
          </w:p>
        </w:tc>
        <w:tc>
          <w:tcPr>
            <w:tcW w:w="454" w:type="dxa"/>
            <w:gridSpan w:val="2"/>
            <w:tcBorders>
              <w:top w:val="single" w:sz="4" w:space="0" w:color="auto"/>
              <w:left w:val="nil"/>
              <w:bottom w:val="nil"/>
              <w:right w:val="nil"/>
            </w:tcBorders>
            <w:noWrap/>
            <w:vAlign w:val="bottom"/>
            <w:hideMark/>
          </w:tcPr>
          <w:p w14:paraId="45D27761" w14:textId="77777777" w:rsidR="00845C07" w:rsidRPr="00594341" w:rsidRDefault="00845C07" w:rsidP="00F7402E">
            <w:pPr>
              <w:jc w:val="right"/>
              <w:rPr>
                <w:rFonts w:ascii="Helvetica" w:hAnsi="Helvetica"/>
                <w:b/>
                <w:color w:val="000000"/>
                <w:sz w:val="20"/>
                <w:szCs w:val="20"/>
              </w:rPr>
            </w:pPr>
            <w:r w:rsidRPr="00594341">
              <w:rPr>
                <w:rFonts w:ascii="Helvetica" w:hAnsi="Helvetica"/>
                <w:b/>
                <w:color w:val="000000"/>
                <w:sz w:val="20"/>
                <w:szCs w:val="20"/>
              </w:rPr>
              <w:t>H</w:t>
            </w:r>
          </w:p>
        </w:tc>
        <w:tc>
          <w:tcPr>
            <w:tcW w:w="454" w:type="dxa"/>
            <w:gridSpan w:val="2"/>
            <w:tcBorders>
              <w:top w:val="single" w:sz="4" w:space="0" w:color="auto"/>
              <w:left w:val="nil"/>
              <w:bottom w:val="nil"/>
              <w:right w:val="nil"/>
            </w:tcBorders>
            <w:noWrap/>
            <w:vAlign w:val="bottom"/>
            <w:hideMark/>
          </w:tcPr>
          <w:p w14:paraId="363AAE1D" w14:textId="77777777" w:rsidR="00845C07" w:rsidRPr="00594341" w:rsidRDefault="00845C07" w:rsidP="00F7402E">
            <w:pPr>
              <w:jc w:val="right"/>
              <w:rPr>
                <w:rFonts w:ascii="Helvetica" w:hAnsi="Helvetica"/>
                <w:b/>
                <w:color w:val="000000"/>
                <w:sz w:val="20"/>
                <w:szCs w:val="20"/>
              </w:rPr>
            </w:pPr>
            <w:r w:rsidRPr="00594341">
              <w:rPr>
                <w:rFonts w:ascii="Helvetica" w:hAnsi="Helvetica"/>
                <w:b/>
                <w:color w:val="000000"/>
                <w:sz w:val="20"/>
                <w:szCs w:val="20"/>
              </w:rPr>
              <w:t>A</w:t>
            </w:r>
          </w:p>
        </w:tc>
        <w:tc>
          <w:tcPr>
            <w:tcW w:w="454" w:type="dxa"/>
            <w:gridSpan w:val="2"/>
            <w:tcBorders>
              <w:top w:val="single" w:sz="4" w:space="0" w:color="auto"/>
              <w:left w:val="nil"/>
              <w:bottom w:val="nil"/>
              <w:right w:val="nil"/>
            </w:tcBorders>
            <w:noWrap/>
            <w:vAlign w:val="bottom"/>
            <w:hideMark/>
          </w:tcPr>
          <w:p w14:paraId="04365B44" w14:textId="77777777" w:rsidR="00845C07" w:rsidRPr="00594341" w:rsidRDefault="00845C07" w:rsidP="00F7402E">
            <w:pPr>
              <w:jc w:val="right"/>
              <w:rPr>
                <w:rFonts w:ascii="Helvetica" w:hAnsi="Helvetica"/>
                <w:b/>
                <w:color w:val="000000"/>
                <w:sz w:val="20"/>
                <w:szCs w:val="20"/>
              </w:rPr>
            </w:pPr>
            <w:r w:rsidRPr="00594341">
              <w:rPr>
                <w:rFonts w:ascii="Helvetica" w:hAnsi="Helvetica"/>
                <w:b/>
                <w:color w:val="000000"/>
                <w:sz w:val="20"/>
                <w:szCs w:val="20"/>
              </w:rPr>
              <w:t>H</w:t>
            </w:r>
          </w:p>
        </w:tc>
        <w:tc>
          <w:tcPr>
            <w:tcW w:w="454" w:type="dxa"/>
            <w:gridSpan w:val="2"/>
            <w:tcBorders>
              <w:top w:val="single" w:sz="4" w:space="0" w:color="auto"/>
              <w:left w:val="nil"/>
              <w:bottom w:val="nil"/>
              <w:right w:val="nil"/>
            </w:tcBorders>
            <w:noWrap/>
            <w:vAlign w:val="bottom"/>
            <w:hideMark/>
          </w:tcPr>
          <w:p w14:paraId="3457F32E" w14:textId="77777777" w:rsidR="00845C07" w:rsidRPr="00594341" w:rsidRDefault="00845C07" w:rsidP="00F7402E">
            <w:pPr>
              <w:jc w:val="right"/>
              <w:rPr>
                <w:rFonts w:ascii="Helvetica" w:hAnsi="Helvetica"/>
                <w:b/>
                <w:color w:val="000000"/>
                <w:sz w:val="20"/>
                <w:szCs w:val="20"/>
              </w:rPr>
            </w:pPr>
            <w:r w:rsidRPr="00594341">
              <w:rPr>
                <w:rFonts w:ascii="Helvetica" w:hAnsi="Helvetica"/>
                <w:b/>
                <w:color w:val="000000"/>
                <w:sz w:val="20"/>
                <w:szCs w:val="20"/>
              </w:rPr>
              <w:t>A</w:t>
            </w:r>
          </w:p>
        </w:tc>
        <w:tc>
          <w:tcPr>
            <w:tcW w:w="454" w:type="dxa"/>
            <w:gridSpan w:val="2"/>
            <w:tcBorders>
              <w:top w:val="single" w:sz="4" w:space="0" w:color="auto"/>
              <w:left w:val="nil"/>
              <w:bottom w:val="nil"/>
              <w:right w:val="nil"/>
            </w:tcBorders>
            <w:noWrap/>
            <w:vAlign w:val="bottom"/>
            <w:hideMark/>
          </w:tcPr>
          <w:p w14:paraId="2D18FD62" w14:textId="77777777" w:rsidR="00845C07" w:rsidRPr="00594341" w:rsidRDefault="00845C07" w:rsidP="00F7402E">
            <w:pPr>
              <w:jc w:val="right"/>
              <w:rPr>
                <w:rFonts w:ascii="Helvetica" w:hAnsi="Helvetica"/>
                <w:b/>
                <w:color w:val="000000"/>
                <w:sz w:val="20"/>
                <w:szCs w:val="20"/>
              </w:rPr>
            </w:pPr>
            <w:r w:rsidRPr="00594341">
              <w:rPr>
                <w:rFonts w:ascii="Helvetica" w:hAnsi="Helvetica"/>
                <w:b/>
                <w:color w:val="000000"/>
                <w:sz w:val="20"/>
                <w:szCs w:val="20"/>
              </w:rPr>
              <w:t>H</w:t>
            </w:r>
          </w:p>
        </w:tc>
        <w:tc>
          <w:tcPr>
            <w:tcW w:w="454" w:type="dxa"/>
            <w:gridSpan w:val="2"/>
            <w:tcBorders>
              <w:top w:val="single" w:sz="4" w:space="0" w:color="auto"/>
              <w:left w:val="nil"/>
              <w:bottom w:val="nil"/>
              <w:right w:val="nil"/>
            </w:tcBorders>
            <w:noWrap/>
            <w:vAlign w:val="bottom"/>
            <w:hideMark/>
          </w:tcPr>
          <w:p w14:paraId="32BD71FE" w14:textId="77777777" w:rsidR="00845C07" w:rsidRPr="00594341" w:rsidRDefault="00845C07" w:rsidP="00F7402E">
            <w:pPr>
              <w:jc w:val="right"/>
              <w:rPr>
                <w:rFonts w:ascii="Helvetica" w:hAnsi="Helvetica"/>
                <w:b/>
                <w:color w:val="000000"/>
                <w:sz w:val="20"/>
                <w:szCs w:val="20"/>
              </w:rPr>
            </w:pPr>
            <w:r w:rsidRPr="00594341">
              <w:rPr>
                <w:rFonts w:ascii="Helvetica" w:hAnsi="Helvetica"/>
                <w:b/>
                <w:color w:val="000000"/>
                <w:sz w:val="20"/>
                <w:szCs w:val="20"/>
              </w:rPr>
              <w:t>A</w:t>
            </w:r>
          </w:p>
        </w:tc>
        <w:tc>
          <w:tcPr>
            <w:tcW w:w="454" w:type="dxa"/>
            <w:gridSpan w:val="2"/>
            <w:tcBorders>
              <w:top w:val="single" w:sz="4" w:space="0" w:color="auto"/>
              <w:left w:val="nil"/>
              <w:bottom w:val="nil"/>
              <w:right w:val="nil"/>
            </w:tcBorders>
            <w:vAlign w:val="bottom"/>
          </w:tcPr>
          <w:p w14:paraId="28CAEB80" w14:textId="77777777" w:rsidR="00845C07" w:rsidRPr="00594341" w:rsidRDefault="00845C07" w:rsidP="00F7402E">
            <w:pPr>
              <w:jc w:val="right"/>
              <w:rPr>
                <w:rFonts w:ascii="Helvetica" w:hAnsi="Helvetica"/>
                <w:b/>
                <w:color w:val="000000"/>
                <w:sz w:val="20"/>
                <w:szCs w:val="20"/>
              </w:rPr>
            </w:pPr>
            <w:r w:rsidRPr="00594341">
              <w:rPr>
                <w:rFonts w:ascii="Helvetica" w:hAnsi="Helvetica"/>
                <w:b/>
                <w:color w:val="000000"/>
                <w:sz w:val="20"/>
                <w:szCs w:val="20"/>
              </w:rPr>
              <w:t>H</w:t>
            </w:r>
          </w:p>
        </w:tc>
        <w:tc>
          <w:tcPr>
            <w:tcW w:w="451" w:type="dxa"/>
            <w:gridSpan w:val="2"/>
            <w:tcBorders>
              <w:top w:val="single" w:sz="4" w:space="0" w:color="auto"/>
              <w:left w:val="nil"/>
              <w:bottom w:val="nil"/>
              <w:right w:val="nil"/>
            </w:tcBorders>
            <w:vAlign w:val="bottom"/>
          </w:tcPr>
          <w:p w14:paraId="0BB95942" w14:textId="77777777" w:rsidR="00845C07" w:rsidRPr="00594341" w:rsidRDefault="00845C07" w:rsidP="00F7402E">
            <w:pPr>
              <w:jc w:val="right"/>
              <w:rPr>
                <w:rFonts w:ascii="Helvetica" w:hAnsi="Helvetica"/>
                <w:b/>
                <w:color w:val="000000"/>
                <w:sz w:val="20"/>
                <w:szCs w:val="20"/>
              </w:rPr>
            </w:pPr>
            <w:r w:rsidRPr="00594341">
              <w:rPr>
                <w:rFonts w:ascii="Helvetica" w:hAnsi="Helvetica"/>
                <w:b/>
                <w:color w:val="000000"/>
                <w:sz w:val="20"/>
                <w:szCs w:val="20"/>
              </w:rPr>
              <w:t>A</w:t>
            </w:r>
          </w:p>
        </w:tc>
        <w:tc>
          <w:tcPr>
            <w:tcW w:w="454" w:type="dxa"/>
            <w:gridSpan w:val="2"/>
            <w:tcBorders>
              <w:top w:val="single" w:sz="4" w:space="0" w:color="auto"/>
              <w:left w:val="nil"/>
              <w:bottom w:val="nil"/>
              <w:right w:val="nil"/>
            </w:tcBorders>
            <w:vAlign w:val="bottom"/>
          </w:tcPr>
          <w:p w14:paraId="60A1DE97" w14:textId="77777777" w:rsidR="00845C07" w:rsidRPr="00594341" w:rsidRDefault="00845C07" w:rsidP="00F7402E">
            <w:pPr>
              <w:jc w:val="right"/>
              <w:rPr>
                <w:rFonts w:ascii="Helvetica" w:hAnsi="Helvetica"/>
                <w:b/>
                <w:color w:val="000000"/>
                <w:sz w:val="20"/>
                <w:szCs w:val="20"/>
              </w:rPr>
            </w:pPr>
            <w:r w:rsidRPr="00594341">
              <w:rPr>
                <w:rFonts w:ascii="Helvetica" w:hAnsi="Helvetica"/>
                <w:b/>
                <w:color w:val="000000"/>
                <w:sz w:val="20"/>
                <w:szCs w:val="20"/>
              </w:rPr>
              <w:t>H</w:t>
            </w:r>
          </w:p>
        </w:tc>
        <w:tc>
          <w:tcPr>
            <w:tcW w:w="451" w:type="dxa"/>
            <w:gridSpan w:val="2"/>
            <w:tcBorders>
              <w:top w:val="single" w:sz="4" w:space="0" w:color="auto"/>
              <w:left w:val="nil"/>
              <w:bottom w:val="nil"/>
              <w:right w:val="nil"/>
            </w:tcBorders>
            <w:vAlign w:val="bottom"/>
          </w:tcPr>
          <w:p w14:paraId="3CE527BD" w14:textId="77777777" w:rsidR="00845C07" w:rsidRPr="00594341" w:rsidRDefault="00845C07" w:rsidP="00F7402E">
            <w:pPr>
              <w:jc w:val="right"/>
              <w:rPr>
                <w:rFonts w:ascii="Helvetica" w:hAnsi="Helvetica"/>
                <w:b/>
                <w:color w:val="000000"/>
                <w:sz w:val="20"/>
                <w:szCs w:val="20"/>
              </w:rPr>
            </w:pPr>
            <w:r w:rsidRPr="00594341">
              <w:rPr>
                <w:rFonts w:ascii="Helvetica" w:hAnsi="Helvetica"/>
                <w:b/>
                <w:color w:val="000000"/>
                <w:sz w:val="20"/>
                <w:szCs w:val="20"/>
              </w:rPr>
              <w:t>A</w:t>
            </w:r>
          </w:p>
        </w:tc>
        <w:tc>
          <w:tcPr>
            <w:tcW w:w="454" w:type="dxa"/>
            <w:gridSpan w:val="2"/>
            <w:tcBorders>
              <w:top w:val="single" w:sz="4" w:space="0" w:color="auto"/>
              <w:left w:val="nil"/>
              <w:bottom w:val="nil"/>
              <w:right w:val="nil"/>
            </w:tcBorders>
            <w:vAlign w:val="bottom"/>
          </w:tcPr>
          <w:p w14:paraId="3E32522E" w14:textId="77777777" w:rsidR="00845C07" w:rsidRPr="00594341" w:rsidRDefault="00845C07" w:rsidP="00F7402E">
            <w:pPr>
              <w:jc w:val="right"/>
              <w:rPr>
                <w:rFonts w:ascii="Helvetica" w:hAnsi="Helvetica"/>
                <w:b/>
                <w:color w:val="000000"/>
                <w:sz w:val="20"/>
                <w:szCs w:val="20"/>
              </w:rPr>
            </w:pPr>
            <w:r w:rsidRPr="00594341">
              <w:rPr>
                <w:rFonts w:ascii="Helvetica" w:hAnsi="Helvetica"/>
                <w:b/>
                <w:color w:val="000000"/>
                <w:sz w:val="20"/>
                <w:szCs w:val="20"/>
              </w:rPr>
              <w:t>H</w:t>
            </w:r>
          </w:p>
        </w:tc>
        <w:tc>
          <w:tcPr>
            <w:tcW w:w="451" w:type="dxa"/>
            <w:gridSpan w:val="2"/>
            <w:tcBorders>
              <w:top w:val="single" w:sz="4" w:space="0" w:color="auto"/>
              <w:left w:val="nil"/>
              <w:bottom w:val="nil"/>
              <w:right w:val="nil"/>
            </w:tcBorders>
            <w:vAlign w:val="bottom"/>
          </w:tcPr>
          <w:p w14:paraId="2B87845B" w14:textId="77777777" w:rsidR="00845C07" w:rsidRPr="00594341" w:rsidRDefault="00845C07" w:rsidP="00F7402E">
            <w:pPr>
              <w:jc w:val="right"/>
              <w:rPr>
                <w:rFonts w:ascii="Helvetica" w:hAnsi="Helvetica"/>
                <w:b/>
                <w:color w:val="000000"/>
                <w:sz w:val="20"/>
                <w:szCs w:val="20"/>
              </w:rPr>
            </w:pPr>
            <w:r w:rsidRPr="00594341">
              <w:rPr>
                <w:rFonts w:ascii="Helvetica" w:hAnsi="Helvetica"/>
                <w:b/>
                <w:color w:val="000000"/>
                <w:sz w:val="20"/>
                <w:szCs w:val="20"/>
              </w:rPr>
              <w:t>A</w:t>
            </w:r>
          </w:p>
        </w:tc>
      </w:tr>
      <w:tr w:rsidR="00D878B2" w:rsidRPr="00DA5DE8" w14:paraId="0C7E29DE" w14:textId="77777777" w:rsidTr="008D4AD0">
        <w:trPr>
          <w:gridAfter w:val="1"/>
          <w:wAfter w:w="15" w:type="dxa"/>
          <w:trHeight w:val="283"/>
        </w:trPr>
        <w:tc>
          <w:tcPr>
            <w:tcW w:w="912" w:type="dxa"/>
            <w:tcBorders>
              <w:top w:val="nil"/>
              <w:left w:val="nil"/>
              <w:bottom w:val="nil"/>
              <w:right w:val="nil"/>
            </w:tcBorders>
            <w:noWrap/>
            <w:vAlign w:val="bottom"/>
            <w:hideMark/>
          </w:tcPr>
          <w:p w14:paraId="15DAB2B5" w14:textId="77777777" w:rsidR="00D878B2" w:rsidRPr="006411B7" w:rsidRDefault="00D878B2" w:rsidP="00D878B2">
            <w:pPr>
              <w:jc w:val="right"/>
              <w:rPr>
                <w:rFonts w:ascii="Helvetica" w:hAnsi="Helvetica"/>
                <w:b/>
                <w:color w:val="000000"/>
                <w:sz w:val="20"/>
                <w:szCs w:val="20"/>
              </w:rPr>
            </w:pPr>
            <w:r w:rsidRPr="006411B7">
              <w:rPr>
                <w:rFonts w:ascii="Helvetica" w:hAnsi="Helvetica"/>
                <w:b/>
                <w:color w:val="000000"/>
                <w:sz w:val="20"/>
                <w:szCs w:val="20"/>
              </w:rPr>
              <w:t>1</w:t>
            </w:r>
          </w:p>
        </w:tc>
        <w:tc>
          <w:tcPr>
            <w:tcW w:w="454" w:type="dxa"/>
            <w:gridSpan w:val="2"/>
            <w:tcBorders>
              <w:top w:val="nil"/>
              <w:left w:val="nil"/>
              <w:bottom w:val="nil"/>
              <w:right w:val="nil"/>
            </w:tcBorders>
            <w:noWrap/>
            <w:vAlign w:val="bottom"/>
          </w:tcPr>
          <w:p w14:paraId="02068301" w14:textId="3F328CBE" w:rsidR="00D878B2" w:rsidRPr="006411B7" w:rsidRDefault="00D878B2" w:rsidP="00D878B2">
            <w:pPr>
              <w:jc w:val="right"/>
              <w:rPr>
                <w:color w:val="000000"/>
                <w:sz w:val="20"/>
                <w:szCs w:val="20"/>
              </w:rPr>
            </w:pPr>
            <w:r w:rsidRPr="00F7402E">
              <w:rPr>
                <w:color w:val="000000"/>
                <w:sz w:val="20"/>
                <w:szCs w:val="20"/>
              </w:rPr>
              <w:t>16</w:t>
            </w:r>
          </w:p>
        </w:tc>
        <w:tc>
          <w:tcPr>
            <w:tcW w:w="454" w:type="dxa"/>
            <w:gridSpan w:val="2"/>
            <w:tcBorders>
              <w:top w:val="nil"/>
              <w:left w:val="nil"/>
              <w:bottom w:val="nil"/>
              <w:right w:val="nil"/>
            </w:tcBorders>
            <w:noWrap/>
            <w:vAlign w:val="bottom"/>
          </w:tcPr>
          <w:p w14:paraId="4EDC6826" w14:textId="114E2B1F" w:rsidR="00D878B2" w:rsidRPr="006411B7" w:rsidRDefault="00D878B2" w:rsidP="00D878B2">
            <w:pPr>
              <w:jc w:val="right"/>
              <w:rPr>
                <w:color w:val="000000"/>
                <w:sz w:val="20"/>
                <w:szCs w:val="20"/>
              </w:rPr>
            </w:pPr>
            <w:r w:rsidRPr="00F7402E">
              <w:rPr>
                <w:color w:val="000000"/>
                <w:sz w:val="20"/>
                <w:szCs w:val="20"/>
              </w:rPr>
              <w:t>13</w:t>
            </w:r>
          </w:p>
        </w:tc>
        <w:tc>
          <w:tcPr>
            <w:tcW w:w="454" w:type="dxa"/>
            <w:gridSpan w:val="2"/>
            <w:tcBorders>
              <w:top w:val="nil"/>
              <w:left w:val="nil"/>
              <w:bottom w:val="nil"/>
              <w:right w:val="nil"/>
            </w:tcBorders>
            <w:noWrap/>
            <w:vAlign w:val="bottom"/>
          </w:tcPr>
          <w:p w14:paraId="789448C7" w14:textId="79EE33F9" w:rsidR="00D878B2" w:rsidRPr="006411B7" w:rsidRDefault="00D878B2" w:rsidP="00D878B2">
            <w:pPr>
              <w:jc w:val="right"/>
              <w:rPr>
                <w:color w:val="000000"/>
                <w:sz w:val="20"/>
                <w:szCs w:val="20"/>
              </w:rPr>
            </w:pPr>
            <w:r w:rsidRPr="00F7402E">
              <w:rPr>
                <w:color w:val="000000"/>
                <w:sz w:val="20"/>
                <w:szCs w:val="20"/>
              </w:rPr>
              <w:t>16</w:t>
            </w:r>
          </w:p>
        </w:tc>
        <w:tc>
          <w:tcPr>
            <w:tcW w:w="454" w:type="dxa"/>
            <w:gridSpan w:val="2"/>
            <w:tcBorders>
              <w:top w:val="nil"/>
              <w:left w:val="nil"/>
              <w:bottom w:val="nil"/>
              <w:right w:val="nil"/>
            </w:tcBorders>
            <w:noWrap/>
            <w:vAlign w:val="bottom"/>
          </w:tcPr>
          <w:p w14:paraId="6BB8FC5E" w14:textId="424CD88F" w:rsidR="00D878B2" w:rsidRPr="006411B7" w:rsidRDefault="00D878B2" w:rsidP="00D878B2">
            <w:pPr>
              <w:jc w:val="right"/>
              <w:rPr>
                <w:color w:val="000000"/>
                <w:sz w:val="20"/>
                <w:szCs w:val="20"/>
              </w:rPr>
            </w:pPr>
            <w:r w:rsidRPr="00F7402E">
              <w:rPr>
                <w:color w:val="000000"/>
                <w:sz w:val="20"/>
                <w:szCs w:val="20"/>
              </w:rPr>
              <w:t>11</w:t>
            </w:r>
          </w:p>
        </w:tc>
        <w:tc>
          <w:tcPr>
            <w:tcW w:w="454" w:type="dxa"/>
            <w:gridSpan w:val="2"/>
            <w:tcBorders>
              <w:top w:val="nil"/>
              <w:left w:val="nil"/>
              <w:bottom w:val="nil"/>
              <w:right w:val="nil"/>
            </w:tcBorders>
            <w:noWrap/>
            <w:vAlign w:val="bottom"/>
          </w:tcPr>
          <w:p w14:paraId="32B68894" w14:textId="406557BA" w:rsidR="00D878B2" w:rsidRPr="00F7402E" w:rsidRDefault="00D878B2" w:rsidP="00D878B2">
            <w:pPr>
              <w:jc w:val="right"/>
              <w:rPr>
                <w:color w:val="000000"/>
                <w:sz w:val="20"/>
                <w:szCs w:val="20"/>
              </w:rPr>
            </w:pPr>
            <w:r w:rsidRPr="002B168C">
              <w:rPr>
                <w:color w:val="000000"/>
                <w:sz w:val="20"/>
                <w:szCs w:val="20"/>
              </w:rPr>
              <w:t>15</w:t>
            </w:r>
          </w:p>
        </w:tc>
        <w:tc>
          <w:tcPr>
            <w:tcW w:w="454" w:type="dxa"/>
            <w:gridSpan w:val="2"/>
            <w:tcBorders>
              <w:top w:val="nil"/>
              <w:left w:val="nil"/>
              <w:bottom w:val="nil"/>
              <w:right w:val="nil"/>
            </w:tcBorders>
            <w:noWrap/>
            <w:vAlign w:val="bottom"/>
          </w:tcPr>
          <w:p w14:paraId="1FA254EF" w14:textId="0AE3583C" w:rsidR="00D878B2" w:rsidRPr="002B168C" w:rsidRDefault="00D878B2" w:rsidP="00D878B2">
            <w:pPr>
              <w:jc w:val="right"/>
              <w:rPr>
                <w:color w:val="000000"/>
                <w:sz w:val="20"/>
                <w:szCs w:val="20"/>
              </w:rPr>
            </w:pPr>
            <w:r w:rsidRPr="002B168C">
              <w:rPr>
                <w:color w:val="000000"/>
                <w:sz w:val="20"/>
                <w:szCs w:val="20"/>
              </w:rPr>
              <w:t>8</w:t>
            </w:r>
          </w:p>
        </w:tc>
        <w:tc>
          <w:tcPr>
            <w:tcW w:w="454" w:type="dxa"/>
            <w:gridSpan w:val="2"/>
            <w:tcBorders>
              <w:top w:val="nil"/>
              <w:left w:val="nil"/>
              <w:bottom w:val="nil"/>
              <w:right w:val="nil"/>
            </w:tcBorders>
            <w:noWrap/>
            <w:vAlign w:val="bottom"/>
          </w:tcPr>
          <w:p w14:paraId="31A10D06" w14:textId="7373B69A" w:rsidR="00D878B2" w:rsidRPr="002B168C" w:rsidRDefault="00D878B2" w:rsidP="00D878B2">
            <w:pPr>
              <w:jc w:val="right"/>
              <w:rPr>
                <w:color w:val="000000"/>
                <w:sz w:val="20"/>
                <w:szCs w:val="20"/>
              </w:rPr>
            </w:pPr>
            <w:r w:rsidRPr="002B168C">
              <w:rPr>
                <w:color w:val="000000"/>
                <w:sz w:val="20"/>
                <w:szCs w:val="20"/>
              </w:rPr>
              <w:t>13</w:t>
            </w:r>
          </w:p>
        </w:tc>
        <w:tc>
          <w:tcPr>
            <w:tcW w:w="454" w:type="dxa"/>
            <w:gridSpan w:val="2"/>
            <w:tcBorders>
              <w:top w:val="nil"/>
              <w:left w:val="nil"/>
              <w:bottom w:val="nil"/>
              <w:right w:val="nil"/>
            </w:tcBorders>
            <w:noWrap/>
            <w:vAlign w:val="bottom"/>
          </w:tcPr>
          <w:p w14:paraId="0A7D5B80" w14:textId="3931305A" w:rsidR="00D878B2" w:rsidRPr="002B168C" w:rsidRDefault="00D878B2" w:rsidP="00D878B2">
            <w:pPr>
              <w:jc w:val="right"/>
              <w:rPr>
                <w:color w:val="000000"/>
                <w:sz w:val="20"/>
                <w:szCs w:val="20"/>
              </w:rPr>
            </w:pPr>
            <w:r w:rsidRPr="002B168C">
              <w:rPr>
                <w:color w:val="000000"/>
                <w:sz w:val="20"/>
                <w:szCs w:val="20"/>
              </w:rPr>
              <w:t>9</w:t>
            </w:r>
          </w:p>
        </w:tc>
        <w:tc>
          <w:tcPr>
            <w:tcW w:w="454" w:type="dxa"/>
            <w:gridSpan w:val="2"/>
            <w:tcBorders>
              <w:top w:val="nil"/>
              <w:left w:val="nil"/>
              <w:bottom w:val="nil"/>
              <w:right w:val="nil"/>
            </w:tcBorders>
            <w:noWrap/>
            <w:vAlign w:val="bottom"/>
          </w:tcPr>
          <w:p w14:paraId="062BF972" w14:textId="40EFA80A" w:rsidR="00D878B2" w:rsidRPr="006411B7" w:rsidRDefault="00D878B2" w:rsidP="00D878B2">
            <w:pPr>
              <w:jc w:val="right"/>
              <w:rPr>
                <w:color w:val="000000"/>
                <w:sz w:val="20"/>
                <w:szCs w:val="20"/>
              </w:rPr>
            </w:pPr>
            <w:r w:rsidRPr="002B168C">
              <w:rPr>
                <w:color w:val="000000"/>
                <w:sz w:val="20"/>
                <w:szCs w:val="20"/>
              </w:rPr>
              <w:t>18</w:t>
            </w:r>
          </w:p>
        </w:tc>
        <w:tc>
          <w:tcPr>
            <w:tcW w:w="454" w:type="dxa"/>
            <w:gridSpan w:val="2"/>
            <w:tcBorders>
              <w:top w:val="nil"/>
              <w:left w:val="nil"/>
              <w:bottom w:val="nil"/>
              <w:right w:val="nil"/>
            </w:tcBorders>
            <w:noWrap/>
            <w:vAlign w:val="bottom"/>
          </w:tcPr>
          <w:p w14:paraId="600D49E0" w14:textId="450E51F6" w:rsidR="00D878B2" w:rsidRPr="006411B7" w:rsidRDefault="00D878B2" w:rsidP="00D878B2">
            <w:pPr>
              <w:jc w:val="right"/>
              <w:rPr>
                <w:color w:val="000000"/>
                <w:sz w:val="20"/>
                <w:szCs w:val="20"/>
              </w:rPr>
            </w:pPr>
            <w:r w:rsidRPr="002B168C">
              <w:rPr>
                <w:color w:val="000000"/>
                <w:sz w:val="20"/>
                <w:szCs w:val="20"/>
              </w:rPr>
              <w:t>10</w:t>
            </w:r>
          </w:p>
        </w:tc>
        <w:tc>
          <w:tcPr>
            <w:tcW w:w="454" w:type="dxa"/>
            <w:gridSpan w:val="2"/>
            <w:tcBorders>
              <w:top w:val="nil"/>
              <w:left w:val="nil"/>
              <w:bottom w:val="nil"/>
              <w:right w:val="nil"/>
            </w:tcBorders>
            <w:noWrap/>
            <w:vAlign w:val="bottom"/>
          </w:tcPr>
          <w:p w14:paraId="78D810CE" w14:textId="6B7CBD09" w:rsidR="00D878B2" w:rsidRPr="006411B7" w:rsidRDefault="00D878B2" w:rsidP="00D878B2">
            <w:pPr>
              <w:jc w:val="right"/>
              <w:rPr>
                <w:color w:val="000000"/>
                <w:sz w:val="20"/>
                <w:szCs w:val="20"/>
              </w:rPr>
            </w:pPr>
            <w:r w:rsidRPr="00D878B2">
              <w:rPr>
                <w:color w:val="000000"/>
                <w:sz w:val="20"/>
                <w:szCs w:val="20"/>
              </w:rPr>
              <w:t>18</w:t>
            </w:r>
          </w:p>
        </w:tc>
        <w:tc>
          <w:tcPr>
            <w:tcW w:w="454" w:type="dxa"/>
            <w:gridSpan w:val="2"/>
            <w:tcBorders>
              <w:top w:val="nil"/>
              <w:left w:val="nil"/>
              <w:bottom w:val="nil"/>
              <w:right w:val="nil"/>
            </w:tcBorders>
            <w:noWrap/>
            <w:vAlign w:val="bottom"/>
          </w:tcPr>
          <w:p w14:paraId="1409A766" w14:textId="2B6CE3FA" w:rsidR="00D878B2" w:rsidRPr="006411B7" w:rsidRDefault="00D878B2" w:rsidP="00D878B2">
            <w:pPr>
              <w:jc w:val="right"/>
              <w:rPr>
                <w:color w:val="000000"/>
                <w:sz w:val="20"/>
                <w:szCs w:val="20"/>
              </w:rPr>
            </w:pPr>
            <w:r w:rsidRPr="00D878B2">
              <w:rPr>
                <w:color w:val="000000"/>
                <w:sz w:val="20"/>
                <w:szCs w:val="20"/>
              </w:rPr>
              <w:t>10</w:t>
            </w:r>
          </w:p>
        </w:tc>
        <w:tc>
          <w:tcPr>
            <w:tcW w:w="454" w:type="dxa"/>
            <w:gridSpan w:val="2"/>
            <w:tcBorders>
              <w:top w:val="nil"/>
              <w:left w:val="nil"/>
              <w:bottom w:val="nil"/>
              <w:right w:val="nil"/>
            </w:tcBorders>
            <w:noWrap/>
            <w:vAlign w:val="bottom"/>
          </w:tcPr>
          <w:p w14:paraId="5167B192" w14:textId="102B1547" w:rsidR="00D878B2" w:rsidRPr="006411B7" w:rsidRDefault="00D878B2" w:rsidP="00D878B2">
            <w:pPr>
              <w:jc w:val="right"/>
              <w:rPr>
                <w:color w:val="000000"/>
                <w:sz w:val="20"/>
                <w:szCs w:val="20"/>
              </w:rPr>
            </w:pPr>
            <w:r w:rsidRPr="00D878B2">
              <w:rPr>
                <w:color w:val="000000"/>
                <w:sz w:val="20"/>
                <w:szCs w:val="20"/>
              </w:rPr>
              <w:t>19</w:t>
            </w:r>
          </w:p>
        </w:tc>
        <w:tc>
          <w:tcPr>
            <w:tcW w:w="454" w:type="dxa"/>
            <w:gridSpan w:val="2"/>
            <w:tcBorders>
              <w:top w:val="nil"/>
              <w:left w:val="nil"/>
              <w:bottom w:val="nil"/>
              <w:right w:val="nil"/>
            </w:tcBorders>
            <w:noWrap/>
            <w:vAlign w:val="bottom"/>
          </w:tcPr>
          <w:p w14:paraId="12140CC0" w14:textId="5FDC03E2" w:rsidR="00D878B2" w:rsidRPr="006411B7" w:rsidRDefault="00D878B2" w:rsidP="00D878B2">
            <w:pPr>
              <w:jc w:val="right"/>
              <w:rPr>
                <w:color w:val="000000"/>
                <w:sz w:val="20"/>
                <w:szCs w:val="20"/>
              </w:rPr>
            </w:pPr>
            <w:r w:rsidRPr="00D878B2">
              <w:rPr>
                <w:color w:val="000000"/>
                <w:sz w:val="20"/>
                <w:szCs w:val="20"/>
              </w:rPr>
              <w:t>12</w:t>
            </w:r>
          </w:p>
        </w:tc>
        <w:tc>
          <w:tcPr>
            <w:tcW w:w="454" w:type="dxa"/>
            <w:gridSpan w:val="2"/>
            <w:tcBorders>
              <w:top w:val="nil"/>
              <w:left w:val="nil"/>
              <w:bottom w:val="nil"/>
              <w:right w:val="nil"/>
            </w:tcBorders>
            <w:vAlign w:val="bottom"/>
          </w:tcPr>
          <w:p w14:paraId="2639EC01" w14:textId="6E4CEDCA" w:rsidR="00D878B2" w:rsidRPr="006411B7" w:rsidRDefault="00D878B2" w:rsidP="00D878B2">
            <w:pPr>
              <w:jc w:val="right"/>
              <w:rPr>
                <w:color w:val="000000"/>
                <w:sz w:val="20"/>
                <w:szCs w:val="20"/>
              </w:rPr>
            </w:pPr>
            <w:r w:rsidRPr="00D878B2">
              <w:rPr>
                <w:color w:val="000000"/>
                <w:sz w:val="20"/>
                <w:szCs w:val="20"/>
              </w:rPr>
              <w:t>15</w:t>
            </w:r>
          </w:p>
        </w:tc>
        <w:tc>
          <w:tcPr>
            <w:tcW w:w="451" w:type="dxa"/>
            <w:gridSpan w:val="2"/>
            <w:tcBorders>
              <w:top w:val="nil"/>
              <w:left w:val="nil"/>
              <w:bottom w:val="nil"/>
              <w:right w:val="nil"/>
            </w:tcBorders>
            <w:vAlign w:val="bottom"/>
          </w:tcPr>
          <w:p w14:paraId="171FBC6E" w14:textId="184B5812" w:rsidR="00D878B2" w:rsidRPr="006411B7" w:rsidRDefault="00D878B2" w:rsidP="00D878B2">
            <w:pPr>
              <w:jc w:val="right"/>
              <w:rPr>
                <w:color w:val="000000"/>
                <w:sz w:val="20"/>
                <w:szCs w:val="20"/>
              </w:rPr>
            </w:pPr>
            <w:r w:rsidRPr="00D878B2">
              <w:rPr>
                <w:color w:val="000000"/>
                <w:sz w:val="20"/>
                <w:szCs w:val="20"/>
              </w:rPr>
              <w:t>12</w:t>
            </w:r>
          </w:p>
        </w:tc>
        <w:tc>
          <w:tcPr>
            <w:tcW w:w="454" w:type="dxa"/>
            <w:gridSpan w:val="2"/>
            <w:tcBorders>
              <w:top w:val="nil"/>
              <w:left w:val="nil"/>
              <w:bottom w:val="nil"/>
              <w:right w:val="nil"/>
            </w:tcBorders>
            <w:vAlign w:val="bottom"/>
          </w:tcPr>
          <w:p w14:paraId="378C882D" w14:textId="3CB295E3" w:rsidR="00D878B2" w:rsidRPr="006411B7" w:rsidRDefault="00D878B2" w:rsidP="00D878B2">
            <w:pPr>
              <w:jc w:val="right"/>
              <w:rPr>
                <w:color w:val="000000"/>
                <w:sz w:val="20"/>
                <w:szCs w:val="20"/>
              </w:rPr>
            </w:pPr>
            <w:r w:rsidRPr="00D878B2">
              <w:rPr>
                <w:color w:val="000000"/>
                <w:sz w:val="20"/>
                <w:szCs w:val="20"/>
              </w:rPr>
              <w:t>16</w:t>
            </w:r>
          </w:p>
        </w:tc>
        <w:tc>
          <w:tcPr>
            <w:tcW w:w="451" w:type="dxa"/>
            <w:gridSpan w:val="2"/>
            <w:tcBorders>
              <w:top w:val="nil"/>
              <w:left w:val="nil"/>
              <w:bottom w:val="nil"/>
              <w:right w:val="nil"/>
            </w:tcBorders>
            <w:vAlign w:val="bottom"/>
          </w:tcPr>
          <w:p w14:paraId="2550F360" w14:textId="2A2CF74A" w:rsidR="00D878B2" w:rsidRPr="006411B7" w:rsidRDefault="00D878B2" w:rsidP="00D878B2">
            <w:pPr>
              <w:jc w:val="right"/>
              <w:rPr>
                <w:color w:val="000000"/>
                <w:sz w:val="20"/>
                <w:szCs w:val="20"/>
              </w:rPr>
            </w:pPr>
            <w:r w:rsidRPr="00D878B2">
              <w:rPr>
                <w:color w:val="000000"/>
                <w:sz w:val="20"/>
                <w:szCs w:val="20"/>
              </w:rPr>
              <w:t>14</w:t>
            </w:r>
          </w:p>
        </w:tc>
        <w:tc>
          <w:tcPr>
            <w:tcW w:w="454" w:type="dxa"/>
            <w:gridSpan w:val="2"/>
            <w:tcBorders>
              <w:top w:val="nil"/>
              <w:left w:val="nil"/>
              <w:bottom w:val="nil"/>
              <w:right w:val="nil"/>
            </w:tcBorders>
            <w:vAlign w:val="bottom"/>
          </w:tcPr>
          <w:p w14:paraId="2D95793A" w14:textId="148BE702" w:rsidR="00D878B2" w:rsidRPr="006411B7" w:rsidRDefault="00D878B2" w:rsidP="00D878B2">
            <w:pPr>
              <w:jc w:val="right"/>
              <w:rPr>
                <w:color w:val="000000"/>
                <w:sz w:val="20"/>
                <w:szCs w:val="20"/>
              </w:rPr>
            </w:pPr>
            <w:r w:rsidRPr="00F7402E">
              <w:rPr>
                <w:color w:val="000000"/>
                <w:sz w:val="20"/>
                <w:szCs w:val="20"/>
              </w:rPr>
              <w:t>19</w:t>
            </w:r>
          </w:p>
        </w:tc>
        <w:tc>
          <w:tcPr>
            <w:tcW w:w="451" w:type="dxa"/>
            <w:gridSpan w:val="2"/>
            <w:tcBorders>
              <w:top w:val="nil"/>
              <w:left w:val="nil"/>
              <w:bottom w:val="nil"/>
              <w:right w:val="nil"/>
            </w:tcBorders>
            <w:vAlign w:val="bottom"/>
          </w:tcPr>
          <w:p w14:paraId="5A586742" w14:textId="5629F265" w:rsidR="00D878B2" w:rsidRPr="006411B7" w:rsidRDefault="00D878B2" w:rsidP="00D878B2">
            <w:pPr>
              <w:jc w:val="right"/>
              <w:rPr>
                <w:color w:val="000000"/>
                <w:sz w:val="20"/>
                <w:szCs w:val="20"/>
              </w:rPr>
            </w:pPr>
            <w:r w:rsidRPr="00F7402E">
              <w:rPr>
                <w:color w:val="000000"/>
                <w:sz w:val="20"/>
                <w:szCs w:val="20"/>
              </w:rPr>
              <w:t>12</w:t>
            </w:r>
          </w:p>
        </w:tc>
      </w:tr>
      <w:tr w:rsidR="00D878B2" w:rsidRPr="00DA5DE8" w14:paraId="6FF3DD96" w14:textId="77777777" w:rsidTr="008D4AD0">
        <w:trPr>
          <w:gridAfter w:val="1"/>
          <w:wAfter w:w="15" w:type="dxa"/>
          <w:trHeight w:val="283"/>
        </w:trPr>
        <w:tc>
          <w:tcPr>
            <w:tcW w:w="912" w:type="dxa"/>
            <w:tcBorders>
              <w:top w:val="nil"/>
              <w:left w:val="nil"/>
              <w:bottom w:val="nil"/>
              <w:right w:val="nil"/>
            </w:tcBorders>
            <w:noWrap/>
            <w:vAlign w:val="bottom"/>
            <w:hideMark/>
          </w:tcPr>
          <w:p w14:paraId="5F18E9C9" w14:textId="77777777" w:rsidR="00D878B2" w:rsidRPr="006411B7" w:rsidRDefault="00D878B2" w:rsidP="00D878B2">
            <w:pPr>
              <w:jc w:val="right"/>
              <w:rPr>
                <w:rFonts w:ascii="Helvetica" w:hAnsi="Helvetica"/>
                <w:b/>
                <w:color w:val="000000"/>
                <w:sz w:val="20"/>
                <w:szCs w:val="20"/>
              </w:rPr>
            </w:pPr>
            <w:r w:rsidRPr="006411B7">
              <w:rPr>
                <w:rFonts w:ascii="Helvetica" w:hAnsi="Helvetica"/>
                <w:b/>
                <w:color w:val="000000"/>
                <w:sz w:val="20"/>
                <w:szCs w:val="20"/>
              </w:rPr>
              <w:t>2</w:t>
            </w:r>
          </w:p>
        </w:tc>
        <w:tc>
          <w:tcPr>
            <w:tcW w:w="454" w:type="dxa"/>
            <w:gridSpan w:val="2"/>
            <w:tcBorders>
              <w:top w:val="nil"/>
              <w:left w:val="nil"/>
              <w:bottom w:val="nil"/>
              <w:right w:val="nil"/>
            </w:tcBorders>
            <w:noWrap/>
            <w:vAlign w:val="bottom"/>
          </w:tcPr>
          <w:p w14:paraId="59CDB071" w14:textId="7ED8EC6B" w:rsidR="00D878B2" w:rsidRPr="006411B7" w:rsidRDefault="00D878B2" w:rsidP="00D878B2">
            <w:pPr>
              <w:jc w:val="right"/>
              <w:rPr>
                <w:color w:val="000000"/>
                <w:sz w:val="20"/>
                <w:szCs w:val="20"/>
              </w:rPr>
            </w:pPr>
            <w:r w:rsidRPr="00F7402E">
              <w:rPr>
                <w:color w:val="000000"/>
                <w:sz w:val="20"/>
                <w:szCs w:val="20"/>
              </w:rPr>
              <w:t>16</w:t>
            </w:r>
          </w:p>
        </w:tc>
        <w:tc>
          <w:tcPr>
            <w:tcW w:w="454" w:type="dxa"/>
            <w:gridSpan w:val="2"/>
            <w:tcBorders>
              <w:top w:val="nil"/>
              <w:left w:val="nil"/>
              <w:bottom w:val="nil"/>
              <w:right w:val="nil"/>
            </w:tcBorders>
            <w:noWrap/>
            <w:vAlign w:val="bottom"/>
          </w:tcPr>
          <w:p w14:paraId="42F6B285" w14:textId="62F2D2DC" w:rsidR="00D878B2" w:rsidRPr="006411B7" w:rsidRDefault="00D878B2" w:rsidP="00D878B2">
            <w:pPr>
              <w:jc w:val="right"/>
              <w:rPr>
                <w:color w:val="000000"/>
                <w:sz w:val="20"/>
                <w:szCs w:val="20"/>
              </w:rPr>
            </w:pPr>
            <w:r w:rsidRPr="00F7402E">
              <w:rPr>
                <w:color w:val="000000"/>
                <w:sz w:val="20"/>
                <w:szCs w:val="20"/>
              </w:rPr>
              <w:t>10</w:t>
            </w:r>
          </w:p>
        </w:tc>
        <w:tc>
          <w:tcPr>
            <w:tcW w:w="454" w:type="dxa"/>
            <w:gridSpan w:val="2"/>
            <w:tcBorders>
              <w:top w:val="nil"/>
              <w:left w:val="nil"/>
              <w:bottom w:val="nil"/>
              <w:right w:val="nil"/>
            </w:tcBorders>
            <w:noWrap/>
            <w:vAlign w:val="bottom"/>
          </w:tcPr>
          <w:p w14:paraId="0D2B7F7F" w14:textId="191CBE98" w:rsidR="00D878B2" w:rsidRPr="006411B7" w:rsidRDefault="00D878B2" w:rsidP="00D878B2">
            <w:pPr>
              <w:jc w:val="right"/>
              <w:rPr>
                <w:color w:val="000000"/>
                <w:sz w:val="20"/>
                <w:szCs w:val="20"/>
              </w:rPr>
            </w:pPr>
            <w:r w:rsidRPr="00F7402E">
              <w:rPr>
                <w:color w:val="000000"/>
                <w:sz w:val="20"/>
                <w:szCs w:val="20"/>
              </w:rPr>
              <w:t>12</w:t>
            </w:r>
          </w:p>
        </w:tc>
        <w:tc>
          <w:tcPr>
            <w:tcW w:w="454" w:type="dxa"/>
            <w:gridSpan w:val="2"/>
            <w:tcBorders>
              <w:top w:val="nil"/>
              <w:left w:val="nil"/>
              <w:bottom w:val="nil"/>
              <w:right w:val="nil"/>
            </w:tcBorders>
            <w:noWrap/>
            <w:vAlign w:val="bottom"/>
          </w:tcPr>
          <w:p w14:paraId="58C6E32F" w14:textId="7EC87C1F" w:rsidR="00D878B2" w:rsidRPr="006411B7" w:rsidRDefault="00D878B2" w:rsidP="00D878B2">
            <w:pPr>
              <w:jc w:val="right"/>
              <w:rPr>
                <w:color w:val="000000"/>
                <w:sz w:val="20"/>
                <w:szCs w:val="20"/>
              </w:rPr>
            </w:pPr>
            <w:r w:rsidRPr="00F7402E">
              <w:rPr>
                <w:color w:val="000000"/>
                <w:sz w:val="20"/>
                <w:szCs w:val="20"/>
              </w:rPr>
              <w:t>11</w:t>
            </w:r>
          </w:p>
        </w:tc>
        <w:tc>
          <w:tcPr>
            <w:tcW w:w="454" w:type="dxa"/>
            <w:gridSpan w:val="2"/>
            <w:tcBorders>
              <w:top w:val="nil"/>
              <w:left w:val="nil"/>
              <w:bottom w:val="nil"/>
              <w:right w:val="nil"/>
            </w:tcBorders>
            <w:noWrap/>
            <w:vAlign w:val="bottom"/>
          </w:tcPr>
          <w:p w14:paraId="610656D1" w14:textId="4EBCAB38" w:rsidR="00D878B2" w:rsidRPr="006411B7" w:rsidRDefault="00D878B2" w:rsidP="00D878B2">
            <w:pPr>
              <w:jc w:val="right"/>
              <w:rPr>
                <w:color w:val="000000"/>
                <w:sz w:val="20"/>
                <w:szCs w:val="20"/>
              </w:rPr>
            </w:pPr>
            <w:r w:rsidRPr="002B168C">
              <w:rPr>
                <w:color w:val="000000"/>
                <w:sz w:val="20"/>
                <w:szCs w:val="20"/>
              </w:rPr>
              <w:t>12</w:t>
            </w:r>
          </w:p>
        </w:tc>
        <w:tc>
          <w:tcPr>
            <w:tcW w:w="454" w:type="dxa"/>
            <w:gridSpan w:val="2"/>
            <w:tcBorders>
              <w:top w:val="nil"/>
              <w:left w:val="nil"/>
              <w:bottom w:val="nil"/>
              <w:right w:val="nil"/>
            </w:tcBorders>
            <w:noWrap/>
            <w:vAlign w:val="bottom"/>
          </w:tcPr>
          <w:p w14:paraId="4B3D7A79" w14:textId="370170BD" w:rsidR="00D878B2" w:rsidRPr="006411B7" w:rsidRDefault="00D878B2" w:rsidP="00D878B2">
            <w:pPr>
              <w:jc w:val="right"/>
              <w:rPr>
                <w:color w:val="000000"/>
                <w:sz w:val="20"/>
                <w:szCs w:val="20"/>
              </w:rPr>
            </w:pPr>
            <w:r w:rsidRPr="002B168C">
              <w:rPr>
                <w:color w:val="000000"/>
                <w:sz w:val="20"/>
                <w:szCs w:val="20"/>
              </w:rPr>
              <w:t>11</w:t>
            </w:r>
          </w:p>
        </w:tc>
        <w:tc>
          <w:tcPr>
            <w:tcW w:w="454" w:type="dxa"/>
            <w:gridSpan w:val="2"/>
            <w:tcBorders>
              <w:top w:val="nil"/>
              <w:left w:val="nil"/>
              <w:bottom w:val="nil"/>
              <w:right w:val="nil"/>
            </w:tcBorders>
            <w:noWrap/>
            <w:vAlign w:val="bottom"/>
          </w:tcPr>
          <w:p w14:paraId="1090590A" w14:textId="2F18B0A8" w:rsidR="00D878B2" w:rsidRPr="006411B7" w:rsidRDefault="00D878B2" w:rsidP="00D878B2">
            <w:pPr>
              <w:jc w:val="right"/>
              <w:rPr>
                <w:color w:val="000000"/>
                <w:sz w:val="20"/>
                <w:szCs w:val="20"/>
              </w:rPr>
            </w:pPr>
            <w:r w:rsidRPr="002B168C">
              <w:rPr>
                <w:color w:val="000000"/>
                <w:sz w:val="20"/>
                <w:szCs w:val="20"/>
              </w:rPr>
              <w:t>14</w:t>
            </w:r>
          </w:p>
        </w:tc>
        <w:tc>
          <w:tcPr>
            <w:tcW w:w="454" w:type="dxa"/>
            <w:gridSpan w:val="2"/>
            <w:tcBorders>
              <w:top w:val="nil"/>
              <w:left w:val="nil"/>
              <w:bottom w:val="nil"/>
              <w:right w:val="nil"/>
            </w:tcBorders>
            <w:noWrap/>
            <w:vAlign w:val="bottom"/>
          </w:tcPr>
          <w:p w14:paraId="0CB48963" w14:textId="613DED34" w:rsidR="00D878B2" w:rsidRPr="006411B7" w:rsidRDefault="00D878B2" w:rsidP="00D878B2">
            <w:pPr>
              <w:jc w:val="right"/>
              <w:rPr>
                <w:color w:val="000000"/>
                <w:sz w:val="20"/>
                <w:szCs w:val="20"/>
              </w:rPr>
            </w:pPr>
            <w:r w:rsidRPr="002B168C">
              <w:rPr>
                <w:color w:val="000000"/>
                <w:sz w:val="20"/>
                <w:szCs w:val="20"/>
              </w:rPr>
              <w:t>7</w:t>
            </w:r>
          </w:p>
        </w:tc>
        <w:tc>
          <w:tcPr>
            <w:tcW w:w="454" w:type="dxa"/>
            <w:gridSpan w:val="2"/>
            <w:tcBorders>
              <w:top w:val="nil"/>
              <w:left w:val="nil"/>
              <w:bottom w:val="nil"/>
              <w:right w:val="nil"/>
            </w:tcBorders>
            <w:noWrap/>
            <w:vAlign w:val="bottom"/>
          </w:tcPr>
          <w:p w14:paraId="050749A6" w14:textId="516B2B66" w:rsidR="00D878B2" w:rsidRPr="006411B7" w:rsidRDefault="00D878B2" w:rsidP="00D878B2">
            <w:pPr>
              <w:jc w:val="right"/>
              <w:rPr>
                <w:color w:val="000000"/>
                <w:sz w:val="20"/>
                <w:szCs w:val="20"/>
              </w:rPr>
            </w:pPr>
            <w:r w:rsidRPr="002B168C">
              <w:rPr>
                <w:color w:val="000000"/>
                <w:sz w:val="20"/>
                <w:szCs w:val="20"/>
              </w:rPr>
              <w:t>14</w:t>
            </w:r>
          </w:p>
        </w:tc>
        <w:tc>
          <w:tcPr>
            <w:tcW w:w="454" w:type="dxa"/>
            <w:gridSpan w:val="2"/>
            <w:tcBorders>
              <w:top w:val="nil"/>
              <w:left w:val="nil"/>
              <w:bottom w:val="nil"/>
              <w:right w:val="nil"/>
            </w:tcBorders>
            <w:noWrap/>
            <w:vAlign w:val="bottom"/>
          </w:tcPr>
          <w:p w14:paraId="03A11F01" w14:textId="176CCA83" w:rsidR="00D878B2" w:rsidRPr="006411B7" w:rsidRDefault="00D878B2" w:rsidP="00D878B2">
            <w:pPr>
              <w:jc w:val="right"/>
              <w:rPr>
                <w:color w:val="000000"/>
                <w:sz w:val="20"/>
                <w:szCs w:val="20"/>
              </w:rPr>
            </w:pPr>
            <w:r w:rsidRPr="002B168C">
              <w:rPr>
                <w:color w:val="000000"/>
                <w:sz w:val="20"/>
                <w:szCs w:val="20"/>
              </w:rPr>
              <w:t>8</w:t>
            </w:r>
          </w:p>
        </w:tc>
        <w:tc>
          <w:tcPr>
            <w:tcW w:w="454" w:type="dxa"/>
            <w:gridSpan w:val="2"/>
            <w:tcBorders>
              <w:top w:val="nil"/>
              <w:left w:val="nil"/>
              <w:bottom w:val="nil"/>
              <w:right w:val="nil"/>
            </w:tcBorders>
            <w:noWrap/>
            <w:vAlign w:val="bottom"/>
          </w:tcPr>
          <w:p w14:paraId="572F1798" w14:textId="0B72C245" w:rsidR="00D878B2" w:rsidRPr="006411B7" w:rsidRDefault="00D878B2" w:rsidP="00D878B2">
            <w:pPr>
              <w:jc w:val="right"/>
              <w:rPr>
                <w:color w:val="000000"/>
                <w:sz w:val="20"/>
                <w:szCs w:val="20"/>
              </w:rPr>
            </w:pPr>
            <w:r w:rsidRPr="00D878B2">
              <w:rPr>
                <w:color w:val="000000"/>
                <w:sz w:val="20"/>
                <w:szCs w:val="20"/>
              </w:rPr>
              <w:t>17</w:t>
            </w:r>
          </w:p>
        </w:tc>
        <w:tc>
          <w:tcPr>
            <w:tcW w:w="454" w:type="dxa"/>
            <w:gridSpan w:val="2"/>
            <w:tcBorders>
              <w:top w:val="nil"/>
              <w:left w:val="nil"/>
              <w:bottom w:val="nil"/>
              <w:right w:val="nil"/>
            </w:tcBorders>
            <w:noWrap/>
            <w:vAlign w:val="bottom"/>
          </w:tcPr>
          <w:p w14:paraId="44A8FED5" w14:textId="4C937961" w:rsidR="00D878B2" w:rsidRPr="006411B7" w:rsidRDefault="00D878B2" w:rsidP="00D878B2">
            <w:pPr>
              <w:jc w:val="right"/>
              <w:rPr>
                <w:color w:val="000000"/>
                <w:sz w:val="20"/>
                <w:szCs w:val="20"/>
              </w:rPr>
            </w:pPr>
            <w:r w:rsidRPr="00D878B2">
              <w:rPr>
                <w:color w:val="000000"/>
                <w:sz w:val="20"/>
                <w:szCs w:val="20"/>
              </w:rPr>
              <w:t>10</w:t>
            </w:r>
          </w:p>
        </w:tc>
        <w:tc>
          <w:tcPr>
            <w:tcW w:w="454" w:type="dxa"/>
            <w:gridSpan w:val="2"/>
            <w:tcBorders>
              <w:top w:val="nil"/>
              <w:left w:val="nil"/>
              <w:bottom w:val="nil"/>
              <w:right w:val="nil"/>
            </w:tcBorders>
            <w:noWrap/>
            <w:vAlign w:val="bottom"/>
          </w:tcPr>
          <w:p w14:paraId="2244F857" w14:textId="168DCCB2" w:rsidR="00D878B2" w:rsidRPr="006411B7" w:rsidRDefault="00D878B2" w:rsidP="00D878B2">
            <w:pPr>
              <w:jc w:val="right"/>
              <w:rPr>
                <w:color w:val="000000"/>
                <w:sz w:val="20"/>
                <w:szCs w:val="20"/>
              </w:rPr>
            </w:pPr>
            <w:r w:rsidRPr="00D878B2">
              <w:rPr>
                <w:color w:val="000000"/>
                <w:sz w:val="20"/>
                <w:szCs w:val="20"/>
              </w:rPr>
              <w:t>15</w:t>
            </w:r>
          </w:p>
        </w:tc>
        <w:tc>
          <w:tcPr>
            <w:tcW w:w="454" w:type="dxa"/>
            <w:gridSpan w:val="2"/>
            <w:tcBorders>
              <w:top w:val="nil"/>
              <w:left w:val="nil"/>
              <w:bottom w:val="nil"/>
              <w:right w:val="nil"/>
            </w:tcBorders>
            <w:noWrap/>
            <w:vAlign w:val="bottom"/>
          </w:tcPr>
          <w:p w14:paraId="4AF7D59B" w14:textId="58F2891A" w:rsidR="00D878B2" w:rsidRPr="006411B7" w:rsidRDefault="00D878B2" w:rsidP="00D878B2">
            <w:pPr>
              <w:jc w:val="right"/>
              <w:rPr>
                <w:color w:val="000000"/>
                <w:sz w:val="20"/>
                <w:szCs w:val="20"/>
              </w:rPr>
            </w:pPr>
            <w:r w:rsidRPr="00D878B2">
              <w:rPr>
                <w:color w:val="000000"/>
                <w:sz w:val="20"/>
                <w:szCs w:val="20"/>
              </w:rPr>
              <w:t>11</w:t>
            </w:r>
          </w:p>
        </w:tc>
        <w:tc>
          <w:tcPr>
            <w:tcW w:w="454" w:type="dxa"/>
            <w:gridSpan w:val="2"/>
            <w:tcBorders>
              <w:top w:val="nil"/>
              <w:left w:val="nil"/>
              <w:bottom w:val="nil"/>
              <w:right w:val="nil"/>
            </w:tcBorders>
            <w:vAlign w:val="bottom"/>
          </w:tcPr>
          <w:p w14:paraId="20CA7766" w14:textId="1D7E5D6B" w:rsidR="00D878B2" w:rsidRPr="006411B7" w:rsidRDefault="00D878B2" w:rsidP="00D878B2">
            <w:pPr>
              <w:jc w:val="right"/>
              <w:rPr>
                <w:color w:val="000000"/>
                <w:sz w:val="20"/>
                <w:szCs w:val="20"/>
              </w:rPr>
            </w:pPr>
            <w:r w:rsidRPr="00D878B2">
              <w:rPr>
                <w:color w:val="000000"/>
                <w:sz w:val="20"/>
                <w:szCs w:val="20"/>
              </w:rPr>
              <w:t>17</w:t>
            </w:r>
          </w:p>
        </w:tc>
        <w:tc>
          <w:tcPr>
            <w:tcW w:w="451" w:type="dxa"/>
            <w:gridSpan w:val="2"/>
            <w:tcBorders>
              <w:top w:val="nil"/>
              <w:left w:val="nil"/>
              <w:bottom w:val="nil"/>
              <w:right w:val="nil"/>
            </w:tcBorders>
            <w:vAlign w:val="bottom"/>
          </w:tcPr>
          <w:p w14:paraId="1253409A" w14:textId="13D2922A" w:rsidR="00D878B2" w:rsidRPr="006411B7" w:rsidRDefault="00D878B2" w:rsidP="00D878B2">
            <w:pPr>
              <w:jc w:val="right"/>
              <w:rPr>
                <w:color w:val="000000"/>
                <w:sz w:val="20"/>
                <w:szCs w:val="20"/>
              </w:rPr>
            </w:pPr>
            <w:r w:rsidRPr="00D878B2">
              <w:rPr>
                <w:color w:val="000000"/>
                <w:sz w:val="20"/>
                <w:szCs w:val="20"/>
              </w:rPr>
              <w:t>9</w:t>
            </w:r>
          </w:p>
        </w:tc>
        <w:tc>
          <w:tcPr>
            <w:tcW w:w="454" w:type="dxa"/>
            <w:gridSpan w:val="2"/>
            <w:tcBorders>
              <w:top w:val="nil"/>
              <w:left w:val="nil"/>
              <w:bottom w:val="nil"/>
              <w:right w:val="nil"/>
            </w:tcBorders>
            <w:vAlign w:val="bottom"/>
          </w:tcPr>
          <w:p w14:paraId="1EE1FE6F" w14:textId="1A1792D9" w:rsidR="00D878B2" w:rsidRPr="006411B7" w:rsidRDefault="00D878B2" w:rsidP="00D878B2">
            <w:pPr>
              <w:jc w:val="right"/>
              <w:rPr>
                <w:color w:val="000000"/>
                <w:sz w:val="20"/>
                <w:szCs w:val="20"/>
              </w:rPr>
            </w:pPr>
            <w:r w:rsidRPr="00D878B2">
              <w:rPr>
                <w:color w:val="000000"/>
                <w:sz w:val="20"/>
                <w:szCs w:val="20"/>
              </w:rPr>
              <w:t>15</w:t>
            </w:r>
          </w:p>
        </w:tc>
        <w:tc>
          <w:tcPr>
            <w:tcW w:w="451" w:type="dxa"/>
            <w:gridSpan w:val="2"/>
            <w:tcBorders>
              <w:top w:val="nil"/>
              <w:left w:val="nil"/>
              <w:bottom w:val="nil"/>
              <w:right w:val="nil"/>
            </w:tcBorders>
            <w:vAlign w:val="bottom"/>
          </w:tcPr>
          <w:p w14:paraId="5EEA9B6C" w14:textId="156954D1" w:rsidR="00D878B2" w:rsidRPr="006411B7" w:rsidRDefault="00D878B2" w:rsidP="00D878B2">
            <w:pPr>
              <w:jc w:val="right"/>
              <w:rPr>
                <w:color w:val="000000"/>
                <w:sz w:val="20"/>
                <w:szCs w:val="20"/>
              </w:rPr>
            </w:pPr>
            <w:r w:rsidRPr="00D878B2">
              <w:rPr>
                <w:color w:val="000000"/>
                <w:sz w:val="20"/>
                <w:szCs w:val="20"/>
              </w:rPr>
              <w:t>11</w:t>
            </w:r>
          </w:p>
        </w:tc>
        <w:tc>
          <w:tcPr>
            <w:tcW w:w="454" w:type="dxa"/>
            <w:gridSpan w:val="2"/>
            <w:tcBorders>
              <w:top w:val="nil"/>
              <w:left w:val="nil"/>
              <w:bottom w:val="nil"/>
              <w:right w:val="nil"/>
            </w:tcBorders>
            <w:vAlign w:val="bottom"/>
          </w:tcPr>
          <w:p w14:paraId="695979CA" w14:textId="2244EF26" w:rsidR="00D878B2" w:rsidRPr="006411B7" w:rsidRDefault="00D878B2" w:rsidP="00D878B2">
            <w:pPr>
              <w:jc w:val="right"/>
              <w:rPr>
                <w:color w:val="000000"/>
                <w:sz w:val="20"/>
                <w:szCs w:val="20"/>
              </w:rPr>
            </w:pPr>
            <w:r w:rsidRPr="00F7402E">
              <w:rPr>
                <w:color w:val="000000"/>
                <w:sz w:val="20"/>
                <w:szCs w:val="20"/>
              </w:rPr>
              <w:t>15</w:t>
            </w:r>
          </w:p>
        </w:tc>
        <w:tc>
          <w:tcPr>
            <w:tcW w:w="451" w:type="dxa"/>
            <w:gridSpan w:val="2"/>
            <w:tcBorders>
              <w:top w:val="nil"/>
              <w:left w:val="nil"/>
              <w:bottom w:val="nil"/>
              <w:right w:val="nil"/>
            </w:tcBorders>
            <w:vAlign w:val="bottom"/>
          </w:tcPr>
          <w:p w14:paraId="28A22861" w14:textId="49975235" w:rsidR="00D878B2" w:rsidRPr="006411B7" w:rsidRDefault="00D878B2" w:rsidP="00D878B2">
            <w:pPr>
              <w:jc w:val="right"/>
              <w:rPr>
                <w:color w:val="000000"/>
                <w:sz w:val="20"/>
                <w:szCs w:val="20"/>
              </w:rPr>
            </w:pPr>
            <w:r w:rsidRPr="00F7402E">
              <w:rPr>
                <w:color w:val="000000"/>
                <w:sz w:val="20"/>
                <w:szCs w:val="20"/>
              </w:rPr>
              <w:t>12</w:t>
            </w:r>
          </w:p>
        </w:tc>
      </w:tr>
      <w:tr w:rsidR="00D878B2" w:rsidRPr="00DA5DE8" w14:paraId="68B46594" w14:textId="77777777" w:rsidTr="008D4AD0">
        <w:trPr>
          <w:gridAfter w:val="1"/>
          <w:wAfter w:w="15" w:type="dxa"/>
          <w:trHeight w:val="283"/>
        </w:trPr>
        <w:tc>
          <w:tcPr>
            <w:tcW w:w="912" w:type="dxa"/>
            <w:tcBorders>
              <w:top w:val="nil"/>
              <w:left w:val="nil"/>
              <w:bottom w:val="nil"/>
              <w:right w:val="nil"/>
            </w:tcBorders>
            <w:noWrap/>
            <w:vAlign w:val="bottom"/>
            <w:hideMark/>
          </w:tcPr>
          <w:p w14:paraId="7988C737" w14:textId="77777777" w:rsidR="00D878B2" w:rsidRPr="006411B7" w:rsidRDefault="00D878B2" w:rsidP="00D878B2">
            <w:pPr>
              <w:jc w:val="right"/>
              <w:rPr>
                <w:rFonts w:ascii="Helvetica" w:hAnsi="Helvetica"/>
                <w:b/>
                <w:color w:val="000000"/>
                <w:sz w:val="20"/>
                <w:szCs w:val="20"/>
              </w:rPr>
            </w:pPr>
            <w:r w:rsidRPr="006411B7">
              <w:rPr>
                <w:rFonts w:ascii="Helvetica" w:hAnsi="Helvetica"/>
                <w:b/>
                <w:color w:val="000000"/>
                <w:sz w:val="20"/>
                <w:szCs w:val="20"/>
              </w:rPr>
              <w:t>3</w:t>
            </w:r>
          </w:p>
        </w:tc>
        <w:tc>
          <w:tcPr>
            <w:tcW w:w="454" w:type="dxa"/>
            <w:gridSpan w:val="2"/>
            <w:tcBorders>
              <w:top w:val="nil"/>
              <w:left w:val="nil"/>
              <w:bottom w:val="nil"/>
              <w:right w:val="nil"/>
            </w:tcBorders>
            <w:noWrap/>
            <w:vAlign w:val="bottom"/>
          </w:tcPr>
          <w:p w14:paraId="0F4F6F69" w14:textId="189023DB" w:rsidR="00D878B2" w:rsidRPr="006411B7" w:rsidRDefault="00D878B2" w:rsidP="00D878B2">
            <w:pPr>
              <w:jc w:val="right"/>
              <w:rPr>
                <w:color w:val="000000"/>
                <w:sz w:val="20"/>
                <w:szCs w:val="20"/>
              </w:rPr>
            </w:pPr>
            <w:r w:rsidRPr="00F7402E">
              <w:rPr>
                <w:color w:val="000000"/>
                <w:sz w:val="20"/>
                <w:szCs w:val="20"/>
              </w:rPr>
              <w:t>19</w:t>
            </w:r>
          </w:p>
        </w:tc>
        <w:tc>
          <w:tcPr>
            <w:tcW w:w="454" w:type="dxa"/>
            <w:gridSpan w:val="2"/>
            <w:tcBorders>
              <w:top w:val="nil"/>
              <w:left w:val="nil"/>
              <w:bottom w:val="nil"/>
              <w:right w:val="nil"/>
            </w:tcBorders>
            <w:noWrap/>
            <w:vAlign w:val="bottom"/>
          </w:tcPr>
          <w:p w14:paraId="7571CE4E" w14:textId="6CBC4B8B" w:rsidR="00D878B2" w:rsidRPr="006411B7" w:rsidRDefault="00D878B2" w:rsidP="00D878B2">
            <w:pPr>
              <w:jc w:val="right"/>
              <w:rPr>
                <w:color w:val="000000"/>
                <w:sz w:val="20"/>
                <w:szCs w:val="20"/>
              </w:rPr>
            </w:pPr>
            <w:r w:rsidRPr="00F7402E">
              <w:rPr>
                <w:color w:val="000000"/>
                <w:sz w:val="20"/>
                <w:szCs w:val="20"/>
              </w:rPr>
              <w:t>7</w:t>
            </w:r>
          </w:p>
        </w:tc>
        <w:tc>
          <w:tcPr>
            <w:tcW w:w="454" w:type="dxa"/>
            <w:gridSpan w:val="2"/>
            <w:tcBorders>
              <w:top w:val="nil"/>
              <w:left w:val="nil"/>
              <w:bottom w:val="nil"/>
              <w:right w:val="nil"/>
            </w:tcBorders>
            <w:noWrap/>
            <w:vAlign w:val="bottom"/>
          </w:tcPr>
          <w:p w14:paraId="2A048B43" w14:textId="6C4EA639" w:rsidR="00D878B2" w:rsidRPr="006411B7" w:rsidRDefault="00D878B2" w:rsidP="00D878B2">
            <w:pPr>
              <w:jc w:val="right"/>
              <w:rPr>
                <w:color w:val="000000"/>
                <w:sz w:val="20"/>
                <w:szCs w:val="20"/>
              </w:rPr>
            </w:pPr>
            <w:r w:rsidRPr="00F7402E">
              <w:rPr>
                <w:color w:val="000000"/>
                <w:sz w:val="20"/>
                <w:szCs w:val="20"/>
              </w:rPr>
              <w:t>14</w:t>
            </w:r>
          </w:p>
        </w:tc>
        <w:tc>
          <w:tcPr>
            <w:tcW w:w="454" w:type="dxa"/>
            <w:gridSpan w:val="2"/>
            <w:tcBorders>
              <w:top w:val="nil"/>
              <w:left w:val="nil"/>
              <w:bottom w:val="nil"/>
              <w:right w:val="nil"/>
            </w:tcBorders>
            <w:noWrap/>
            <w:vAlign w:val="bottom"/>
          </w:tcPr>
          <w:p w14:paraId="0B5F45CF" w14:textId="204BC761" w:rsidR="00D878B2" w:rsidRPr="006411B7" w:rsidRDefault="00D878B2" w:rsidP="00D878B2">
            <w:pPr>
              <w:jc w:val="right"/>
              <w:rPr>
                <w:color w:val="000000"/>
                <w:sz w:val="20"/>
                <w:szCs w:val="20"/>
              </w:rPr>
            </w:pPr>
            <w:r w:rsidRPr="00F7402E">
              <w:rPr>
                <w:color w:val="000000"/>
                <w:sz w:val="20"/>
                <w:szCs w:val="20"/>
              </w:rPr>
              <w:t>5</w:t>
            </w:r>
          </w:p>
        </w:tc>
        <w:tc>
          <w:tcPr>
            <w:tcW w:w="454" w:type="dxa"/>
            <w:gridSpan w:val="2"/>
            <w:tcBorders>
              <w:top w:val="nil"/>
              <w:left w:val="nil"/>
              <w:bottom w:val="nil"/>
              <w:right w:val="nil"/>
            </w:tcBorders>
            <w:noWrap/>
            <w:vAlign w:val="bottom"/>
          </w:tcPr>
          <w:p w14:paraId="6105E014" w14:textId="4D4EE3FE" w:rsidR="00D878B2" w:rsidRPr="006411B7" w:rsidRDefault="00D878B2" w:rsidP="00D878B2">
            <w:pPr>
              <w:jc w:val="right"/>
              <w:rPr>
                <w:color w:val="000000"/>
                <w:sz w:val="20"/>
                <w:szCs w:val="20"/>
              </w:rPr>
            </w:pPr>
            <w:r w:rsidRPr="002B168C">
              <w:rPr>
                <w:color w:val="000000"/>
                <w:sz w:val="20"/>
                <w:szCs w:val="20"/>
              </w:rPr>
              <w:t>16</w:t>
            </w:r>
          </w:p>
        </w:tc>
        <w:tc>
          <w:tcPr>
            <w:tcW w:w="454" w:type="dxa"/>
            <w:gridSpan w:val="2"/>
            <w:tcBorders>
              <w:top w:val="nil"/>
              <w:left w:val="nil"/>
              <w:bottom w:val="nil"/>
              <w:right w:val="nil"/>
            </w:tcBorders>
            <w:noWrap/>
            <w:vAlign w:val="bottom"/>
          </w:tcPr>
          <w:p w14:paraId="39723CDA" w14:textId="668D5F3D" w:rsidR="00D878B2" w:rsidRPr="006411B7" w:rsidRDefault="00D878B2" w:rsidP="00D878B2">
            <w:pPr>
              <w:jc w:val="right"/>
              <w:rPr>
                <w:color w:val="000000"/>
                <w:sz w:val="20"/>
                <w:szCs w:val="20"/>
              </w:rPr>
            </w:pPr>
            <w:r w:rsidRPr="002B168C">
              <w:rPr>
                <w:color w:val="000000"/>
                <w:sz w:val="20"/>
                <w:szCs w:val="20"/>
              </w:rPr>
              <w:t>5</w:t>
            </w:r>
          </w:p>
        </w:tc>
        <w:tc>
          <w:tcPr>
            <w:tcW w:w="454" w:type="dxa"/>
            <w:gridSpan w:val="2"/>
            <w:tcBorders>
              <w:top w:val="nil"/>
              <w:left w:val="nil"/>
              <w:bottom w:val="nil"/>
              <w:right w:val="nil"/>
            </w:tcBorders>
            <w:noWrap/>
            <w:vAlign w:val="bottom"/>
          </w:tcPr>
          <w:p w14:paraId="6E954C03" w14:textId="1FC1CB5E" w:rsidR="00D878B2" w:rsidRPr="006411B7" w:rsidRDefault="00D878B2" w:rsidP="00D878B2">
            <w:pPr>
              <w:jc w:val="right"/>
              <w:rPr>
                <w:color w:val="000000"/>
                <w:sz w:val="20"/>
                <w:szCs w:val="20"/>
              </w:rPr>
            </w:pPr>
            <w:r w:rsidRPr="002B168C">
              <w:rPr>
                <w:color w:val="000000"/>
                <w:sz w:val="20"/>
                <w:szCs w:val="20"/>
              </w:rPr>
              <w:t>9</w:t>
            </w:r>
          </w:p>
        </w:tc>
        <w:tc>
          <w:tcPr>
            <w:tcW w:w="454" w:type="dxa"/>
            <w:gridSpan w:val="2"/>
            <w:tcBorders>
              <w:top w:val="nil"/>
              <w:left w:val="nil"/>
              <w:bottom w:val="nil"/>
              <w:right w:val="nil"/>
            </w:tcBorders>
            <w:noWrap/>
            <w:vAlign w:val="bottom"/>
          </w:tcPr>
          <w:p w14:paraId="7092009B" w14:textId="68A3A911" w:rsidR="00D878B2" w:rsidRPr="006411B7" w:rsidRDefault="00D878B2" w:rsidP="00D878B2">
            <w:pPr>
              <w:jc w:val="right"/>
              <w:rPr>
                <w:color w:val="000000"/>
                <w:sz w:val="20"/>
                <w:szCs w:val="20"/>
              </w:rPr>
            </w:pPr>
            <w:r w:rsidRPr="002B168C">
              <w:rPr>
                <w:color w:val="000000"/>
                <w:sz w:val="20"/>
                <w:szCs w:val="20"/>
              </w:rPr>
              <w:t>11</w:t>
            </w:r>
          </w:p>
        </w:tc>
        <w:tc>
          <w:tcPr>
            <w:tcW w:w="454" w:type="dxa"/>
            <w:gridSpan w:val="2"/>
            <w:tcBorders>
              <w:top w:val="nil"/>
              <w:left w:val="nil"/>
              <w:bottom w:val="nil"/>
              <w:right w:val="nil"/>
            </w:tcBorders>
            <w:noWrap/>
            <w:vAlign w:val="bottom"/>
          </w:tcPr>
          <w:p w14:paraId="2C2E1B58" w14:textId="43A1D0FE" w:rsidR="00D878B2" w:rsidRPr="006411B7" w:rsidRDefault="00D878B2" w:rsidP="00D878B2">
            <w:pPr>
              <w:jc w:val="right"/>
              <w:rPr>
                <w:color w:val="000000"/>
                <w:sz w:val="20"/>
                <w:szCs w:val="20"/>
              </w:rPr>
            </w:pPr>
            <w:r w:rsidRPr="002B168C">
              <w:rPr>
                <w:color w:val="000000"/>
                <w:sz w:val="20"/>
                <w:szCs w:val="20"/>
              </w:rPr>
              <w:t>10</w:t>
            </w:r>
          </w:p>
        </w:tc>
        <w:tc>
          <w:tcPr>
            <w:tcW w:w="454" w:type="dxa"/>
            <w:gridSpan w:val="2"/>
            <w:tcBorders>
              <w:top w:val="nil"/>
              <w:left w:val="nil"/>
              <w:bottom w:val="nil"/>
              <w:right w:val="nil"/>
            </w:tcBorders>
            <w:noWrap/>
            <w:vAlign w:val="bottom"/>
          </w:tcPr>
          <w:p w14:paraId="7FDBBB22" w14:textId="31DB6C1A" w:rsidR="00D878B2" w:rsidRPr="006411B7" w:rsidRDefault="00D878B2" w:rsidP="00D878B2">
            <w:pPr>
              <w:jc w:val="right"/>
              <w:rPr>
                <w:color w:val="000000"/>
                <w:sz w:val="20"/>
                <w:szCs w:val="20"/>
              </w:rPr>
            </w:pPr>
            <w:r w:rsidRPr="002B168C">
              <w:rPr>
                <w:color w:val="000000"/>
                <w:sz w:val="20"/>
                <w:szCs w:val="20"/>
              </w:rPr>
              <w:t>12</w:t>
            </w:r>
          </w:p>
        </w:tc>
        <w:tc>
          <w:tcPr>
            <w:tcW w:w="454" w:type="dxa"/>
            <w:gridSpan w:val="2"/>
            <w:tcBorders>
              <w:top w:val="nil"/>
              <w:left w:val="nil"/>
              <w:bottom w:val="nil"/>
              <w:right w:val="nil"/>
            </w:tcBorders>
            <w:noWrap/>
            <w:vAlign w:val="bottom"/>
          </w:tcPr>
          <w:p w14:paraId="2BA70216" w14:textId="50A44D70" w:rsidR="00D878B2" w:rsidRPr="006411B7" w:rsidRDefault="00D878B2" w:rsidP="00D878B2">
            <w:pPr>
              <w:jc w:val="right"/>
              <w:rPr>
                <w:color w:val="000000"/>
                <w:sz w:val="20"/>
                <w:szCs w:val="20"/>
              </w:rPr>
            </w:pPr>
            <w:r w:rsidRPr="00D878B2">
              <w:rPr>
                <w:color w:val="000000"/>
                <w:sz w:val="20"/>
                <w:szCs w:val="20"/>
              </w:rPr>
              <w:t>14</w:t>
            </w:r>
          </w:p>
        </w:tc>
        <w:tc>
          <w:tcPr>
            <w:tcW w:w="454" w:type="dxa"/>
            <w:gridSpan w:val="2"/>
            <w:tcBorders>
              <w:top w:val="nil"/>
              <w:left w:val="nil"/>
              <w:bottom w:val="nil"/>
              <w:right w:val="nil"/>
            </w:tcBorders>
            <w:noWrap/>
            <w:vAlign w:val="bottom"/>
          </w:tcPr>
          <w:p w14:paraId="4107CDD9" w14:textId="4A3B9B4D" w:rsidR="00D878B2" w:rsidRPr="006411B7" w:rsidRDefault="00D878B2" w:rsidP="00D878B2">
            <w:pPr>
              <w:jc w:val="right"/>
              <w:rPr>
                <w:color w:val="000000"/>
                <w:sz w:val="20"/>
                <w:szCs w:val="20"/>
              </w:rPr>
            </w:pPr>
            <w:r w:rsidRPr="00D878B2">
              <w:rPr>
                <w:color w:val="000000"/>
                <w:sz w:val="20"/>
                <w:szCs w:val="20"/>
              </w:rPr>
              <w:t>12</w:t>
            </w:r>
          </w:p>
        </w:tc>
        <w:tc>
          <w:tcPr>
            <w:tcW w:w="454" w:type="dxa"/>
            <w:gridSpan w:val="2"/>
            <w:tcBorders>
              <w:top w:val="nil"/>
              <w:left w:val="nil"/>
              <w:bottom w:val="nil"/>
              <w:right w:val="nil"/>
            </w:tcBorders>
            <w:noWrap/>
            <w:vAlign w:val="bottom"/>
          </w:tcPr>
          <w:p w14:paraId="6370DF16" w14:textId="6B828C60" w:rsidR="00D878B2" w:rsidRPr="006411B7" w:rsidRDefault="00D878B2" w:rsidP="00D878B2">
            <w:pPr>
              <w:jc w:val="right"/>
              <w:rPr>
                <w:color w:val="000000"/>
                <w:sz w:val="20"/>
                <w:szCs w:val="20"/>
              </w:rPr>
            </w:pPr>
            <w:r w:rsidRPr="00D878B2">
              <w:rPr>
                <w:color w:val="000000"/>
                <w:sz w:val="20"/>
                <w:szCs w:val="20"/>
              </w:rPr>
              <w:t>16</w:t>
            </w:r>
          </w:p>
        </w:tc>
        <w:tc>
          <w:tcPr>
            <w:tcW w:w="454" w:type="dxa"/>
            <w:gridSpan w:val="2"/>
            <w:tcBorders>
              <w:top w:val="nil"/>
              <w:left w:val="nil"/>
              <w:bottom w:val="nil"/>
              <w:right w:val="nil"/>
            </w:tcBorders>
            <w:noWrap/>
            <w:vAlign w:val="bottom"/>
          </w:tcPr>
          <w:p w14:paraId="7C2B4659" w14:textId="0A50283A" w:rsidR="00D878B2" w:rsidRPr="006411B7" w:rsidRDefault="00D878B2" w:rsidP="00D878B2">
            <w:pPr>
              <w:jc w:val="right"/>
              <w:rPr>
                <w:color w:val="000000"/>
                <w:sz w:val="20"/>
                <w:szCs w:val="20"/>
              </w:rPr>
            </w:pPr>
            <w:r w:rsidRPr="00D878B2">
              <w:rPr>
                <w:color w:val="000000"/>
                <w:sz w:val="20"/>
                <w:szCs w:val="20"/>
              </w:rPr>
              <w:t>10</w:t>
            </w:r>
          </w:p>
        </w:tc>
        <w:tc>
          <w:tcPr>
            <w:tcW w:w="454" w:type="dxa"/>
            <w:gridSpan w:val="2"/>
            <w:tcBorders>
              <w:top w:val="nil"/>
              <w:left w:val="nil"/>
              <w:bottom w:val="nil"/>
              <w:right w:val="nil"/>
            </w:tcBorders>
            <w:vAlign w:val="bottom"/>
          </w:tcPr>
          <w:p w14:paraId="2336D219" w14:textId="103E02E4" w:rsidR="00D878B2" w:rsidRPr="006411B7" w:rsidRDefault="00D878B2" w:rsidP="00D878B2">
            <w:pPr>
              <w:jc w:val="right"/>
              <w:rPr>
                <w:color w:val="000000"/>
                <w:sz w:val="20"/>
                <w:szCs w:val="20"/>
              </w:rPr>
            </w:pPr>
            <w:r w:rsidRPr="00D878B2">
              <w:rPr>
                <w:color w:val="000000"/>
                <w:sz w:val="20"/>
                <w:szCs w:val="20"/>
              </w:rPr>
              <w:t>16</w:t>
            </w:r>
          </w:p>
        </w:tc>
        <w:tc>
          <w:tcPr>
            <w:tcW w:w="451" w:type="dxa"/>
            <w:gridSpan w:val="2"/>
            <w:tcBorders>
              <w:top w:val="nil"/>
              <w:left w:val="nil"/>
              <w:bottom w:val="nil"/>
              <w:right w:val="nil"/>
            </w:tcBorders>
            <w:vAlign w:val="bottom"/>
          </w:tcPr>
          <w:p w14:paraId="0926D609" w14:textId="3601B00F" w:rsidR="00D878B2" w:rsidRPr="006411B7" w:rsidRDefault="00D878B2" w:rsidP="00D878B2">
            <w:pPr>
              <w:jc w:val="right"/>
              <w:rPr>
                <w:color w:val="000000"/>
                <w:sz w:val="20"/>
                <w:szCs w:val="20"/>
              </w:rPr>
            </w:pPr>
            <w:r w:rsidRPr="00D878B2">
              <w:rPr>
                <w:color w:val="000000"/>
                <w:sz w:val="20"/>
                <w:szCs w:val="20"/>
              </w:rPr>
              <w:t>9</w:t>
            </w:r>
          </w:p>
        </w:tc>
        <w:tc>
          <w:tcPr>
            <w:tcW w:w="454" w:type="dxa"/>
            <w:gridSpan w:val="2"/>
            <w:tcBorders>
              <w:top w:val="nil"/>
              <w:left w:val="nil"/>
              <w:bottom w:val="nil"/>
              <w:right w:val="nil"/>
            </w:tcBorders>
            <w:vAlign w:val="bottom"/>
          </w:tcPr>
          <w:p w14:paraId="31EDDFA7" w14:textId="04E7A26E" w:rsidR="00D878B2" w:rsidRPr="006411B7" w:rsidRDefault="00D878B2" w:rsidP="00D878B2">
            <w:pPr>
              <w:jc w:val="right"/>
              <w:rPr>
                <w:color w:val="000000"/>
                <w:sz w:val="20"/>
                <w:szCs w:val="20"/>
              </w:rPr>
            </w:pPr>
            <w:r w:rsidRPr="00D878B2">
              <w:rPr>
                <w:color w:val="000000"/>
                <w:sz w:val="20"/>
                <w:szCs w:val="20"/>
              </w:rPr>
              <w:t>10</w:t>
            </w:r>
          </w:p>
        </w:tc>
        <w:tc>
          <w:tcPr>
            <w:tcW w:w="451" w:type="dxa"/>
            <w:gridSpan w:val="2"/>
            <w:tcBorders>
              <w:top w:val="nil"/>
              <w:left w:val="nil"/>
              <w:bottom w:val="nil"/>
              <w:right w:val="nil"/>
            </w:tcBorders>
            <w:vAlign w:val="bottom"/>
          </w:tcPr>
          <w:p w14:paraId="0DA9CEFB" w14:textId="454F1AE5" w:rsidR="00D878B2" w:rsidRPr="006411B7" w:rsidRDefault="00D878B2" w:rsidP="00D878B2">
            <w:pPr>
              <w:jc w:val="right"/>
              <w:rPr>
                <w:color w:val="000000"/>
                <w:sz w:val="20"/>
                <w:szCs w:val="20"/>
              </w:rPr>
            </w:pPr>
            <w:r w:rsidRPr="00D878B2">
              <w:rPr>
                <w:color w:val="000000"/>
                <w:sz w:val="20"/>
                <w:szCs w:val="20"/>
              </w:rPr>
              <w:t>14</w:t>
            </w:r>
          </w:p>
        </w:tc>
        <w:tc>
          <w:tcPr>
            <w:tcW w:w="454" w:type="dxa"/>
            <w:gridSpan w:val="2"/>
            <w:tcBorders>
              <w:top w:val="nil"/>
              <w:left w:val="nil"/>
              <w:bottom w:val="nil"/>
              <w:right w:val="nil"/>
            </w:tcBorders>
            <w:vAlign w:val="bottom"/>
          </w:tcPr>
          <w:p w14:paraId="46762755" w14:textId="4D398715" w:rsidR="00D878B2" w:rsidRPr="006411B7" w:rsidRDefault="00D878B2" w:rsidP="00D878B2">
            <w:pPr>
              <w:jc w:val="right"/>
              <w:rPr>
                <w:color w:val="000000"/>
                <w:sz w:val="20"/>
                <w:szCs w:val="20"/>
              </w:rPr>
            </w:pPr>
            <w:r w:rsidRPr="00F7402E">
              <w:rPr>
                <w:color w:val="000000"/>
                <w:sz w:val="20"/>
                <w:szCs w:val="20"/>
              </w:rPr>
              <w:t>13</w:t>
            </w:r>
          </w:p>
        </w:tc>
        <w:tc>
          <w:tcPr>
            <w:tcW w:w="451" w:type="dxa"/>
            <w:gridSpan w:val="2"/>
            <w:tcBorders>
              <w:top w:val="nil"/>
              <w:left w:val="nil"/>
              <w:bottom w:val="nil"/>
              <w:right w:val="nil"/>
            </w:tcBorders>
            <w:vAlign w:val="bottom"/>
          </w:tcPr>
          <w:p w14:paraId="3DCFD1E7" w14:textId="33000393" w:rsidR="00D878B2" w:rsidRPr="006411B7" w:rsidRDefault="00D878B2" w:rsidP="00D878B2">
            <w:pPr>
              <w:jc w:val="right"/>
              <w:rPr>
                <w:color w:val="000000"/>
                <w:sz w:val="20"/>
                <w:szCs w:val="20"/>
              </w:rPr>
            </w:pPr>
            <w:r w:rsidRPr="00F7402E">
              <w:rPr>
                <w:color w:val="000000"/>
                <w:sz w:val="20"/>
                <w:szCs w:val="20"/>
              </w:rPr>
              <w:t>12</w:t>
            </w:r>
          </w:p>
        </w:tc>
      </w:tr>
      <w:tr w:rsidR="00D878B2" w:rsidRPr="00DA5DE8" w14:paraId="5993AE2D" w14:textId="77777777" w:rsidTr="008D4AD0">
        <w:trPr>
          <w:gridAfter w:val="1"/>
          <w:wAfter w:w="15" w:type="dxa"/>
          <w:trHeight w:val="283"/>
        </w:trPr>
        <w:tc>
          <w:tcPr>
            <w:tcW w:w="912" w:type="dxa"/>
            <w:tcBorders>
              <w:top w:val="nil"/>
              <w:left w:val="nil"/>
              <w:bottom w:val="nil"/>
              <w:right w:val="nil"/>
            </w:tcBorders>
            <w:noWrap/>
            <w:vAlign w:val="bottom"/>
            <w:hideMark/>
          </w:tcPr>
          <w:p w14:paraId="6BA9D6B9" w14:textId="77777777" w:rsidR="00D878B2" w:rsidRPr="006411B7" w:rsidRDefault="00D878B2" w:rsidP="00D878B2">
            <w:pPr>
              <w:jc w:val="right"/>
              <w:rPr>
                <w:rFonts w:ascii="Helvetica" w:hAnsi="Helvetica"/>
                <w:b/>
                <w:color w:val="000000"/>
                <w:sz w:val="20"/>
                <w:szCs w:val="20"/>
              </w:rPr>
            </w:pPr>
            <w:r w:rsidRPr="006411B7">
              <w:rPr>
                <w:rFonts w:ascii="Helvetica" w:hAnsi="Helvetica"/>
                <w:b/>
                <w:color w:val="000000"/>
                <w:sz w:val="20"/>
                <w:szCs w:val="20"/>
              </w:rPr>
              <w:t>4</w:t>
            </w:r>
          </w:p>
        </w:tc>
        <w:tc>
          <w:tcPr>
            <w:tcW w:w="454" w:type="dxa"/>
            <w:gridSpan w:val="2"/>
            <w:tcBorders>
              <w:top w:val="nil"/>
              <w:left w:val="nil"/>
              <w:bottom w:val="nil"/>
              <w:right w:val="nil"/>
            </w:tcBorders>
            <w:noWrap/>
            <w:vAlign w:val="bottom"/>
          </w:tcPr>
          <w:p w14:paraId="6D9F6FFD" w14:textId="0EAAFC2D" w:rsidR="00D878B2" w:rsidRPr="006411B7" w:rsidRDefault="00D878B2" w:rsidP="00D878B2">
            <w:pPr>
              <w:jc w:val="right"/>
              <w:rPr>
                <w:color w:val="000000"/>
                <w:sz w:val="20"/>
                <w:szCs w:val="20"/>
              </w:rPr>
            </w:pPr>
            <w:r w:rsidRPr="00F7402E">
              <w:rPr>
                <w:color w:val="000000"/>
                <w:sz w:val="20"/>
                <w:szCs w:val="20"/>
              </w:rPr>
              <w:t>15</w:t>
            </w:r>
          </w:p>
        </w:tc>
        <w:tc>
          <w:tcPr>
            <w:tcW w:w="454" w:type="dxa"/>
            <w:gridSpan w:val="2"/>
            <w:tcBorders>
              <w:top w:val="nil"/>
              <w:left w:val="nil"/>
              <w:bottom w:val="nil"/>
              <w:right w:val="nil"/>
            </w:tcBorders>
            <w:noWrap/>
            <w:vAlign w:val="bottom"/>
          </w:tcPr>
          <w:p w14:paraId="1898359F" w14:textId="5098F462" w:rsidR="00D878B2" w:rsidRPr="006411B7" w:rsidRDefault="00D878B2" w:rsidP="00D878B2">
            <w:pPr>
              <w:jc w:val="right"/>
              <w:rPr>
                <w:color w:val="000000"/>
                <w:sz w:val="20"/>
                <w:szCs w:val="20"/>
              </w:rPr>
            </w:pPr>
            <w:r w:rsidRPr="00F7402E">
              <w:rPr>
                <w:color w:val="000000"/>
                <w:sz w:val="20"/>
                <w:szCs w:val="20"/>
              </w:rPr>
              <w:t>8</w:t>
            </w:r>
          </w:p>
        </w:tc>
        <w:tc>
          <w:tcPr>
            <w:tcW w:w="454" w:type="dxa"/>
            <w:gridSpan w:val="2"/>
            <w:tcBorders>
              <w:top w:val="nil"/>
              <w:left w:val="nil"/>
              <w:bottom w:val="nil"/>
              <w:right w:val="nil"/>
            </w:tcBorders>
            <w:noWrap/>
            <w:vAlign w:val="bottom"/>
          </w:tcPr>
          <w:p w14:paraId="224DE037" w14:textId="162C92A8" w:rsidR="00D878B2" w:rsidRPr="006411B7" w:rsidRDefault="00D878B2" w:rsidP="00D878B2">
            <w:pPr>
              <w:jc w:val="right"/>
              <w:rPr>
                <w:color w:val="000000"/>
                <w:sz w:val="20"/>
                <w:szCs w:val="20"/>
              </w:rPr>
            </w:pPr>
            <w:r w:rsidRPr="00F7402E">
              <w:rPr>
                <w:color w:val="000000"/>
                <w:sz w:val="20"/>
                <w:szCs w:val="20"/>
              </w:rPr>
              <w:t>11</w:t>
            </w:r>
          </w:p>
        </w:tc>
        <w:tc>
          <w:tcPr>
            <w:tcW w:w="454" w:type="dxa"/>
            <w:gridSpan w:val="2"/>
            <w:tcBorders>
              <w:top w:val="nil"/>
              <w:left w:val="nil"/>
              <w:bottom w:val="nil"/>
              <w:right w:val="nil"/>
            </w:tcBorders>
            <w:noWrap/>
            <w:vAlign w:val="bottom"/>
          </w:tcPr>
          <w:p w14:paraId="209F7473" w14:textId="4702F645" w:rsidR="00D878B2" w:rsidRPr="006411B7" w:rsidRDefault="00D878B2" w:rsidP="00D878B2">
            <w:pPr>
              <w:jc w:val="right"/>
              <w:rPr>
                <w:color w:val="000000"/>
                <w:sz w:val="20"/>
                <w:szCs w:val="20"/>
              </w:rPr>
            </w:pPr>
            <w:r w:rsidRPr="00F7402E">
              <w:rPr>
                <w:color w:val="000000"/>
                <w:sz w:val="20"/>
                <w:szCs w:val="20"/>
              </w:rPr>
              <w:t>8</w:t>
            </w:r>
          </w:p>
        </w:tc>
        <w:tc>
          <w:tcPr>
            <w:tcW w:w="454" w:type="dxa"/>
            <w:gridSpan w:val="2"/>
            <w:tcBorders>
              <w:top w:val="nil"/>
              <w:left w:val="nil"/>
              <w:bottom w:val="nil"/>
              <w:right w:val="nil"/>
            </w:tcBorders>
            <w:noWrap/>
            <w:vAlign w:val="bottom"/>
          </w:tcPr>
          <w:p w14:paraId="20432AC8" w14:textId="588B8A70" w:rsidR="00D878B2" w:rsidRPr="006411B7" w:rsidRDefault="00D878B2" w:rsidP="00D878B2">
            <w:pPr>
              <w:jc w:val="right"/>
              <w:rPr>
                <w:color w:val="000000"/>
                <w:sz w:val="20"/>
                <w:szCs w:val="20"/>
              </w:rPr>
            </w:pPr>
            <w:r w:rsidRPr="002B168C">
              <w:rPr>
                <w:color w:val="000000"/>
                <w:sz w:val="20"/>
                <w:szCs w:val="20"/>
              </w:rPr>
              <w:t>15</w:t>
            </w:r>
          </w:p>
        </w:tc>
        <w:tc>
          <w:tcPr>
            <w:tcW w:w="454" w:type="dxa"/>
            <w:gridSpan w:val="2"/>
            <w:tcBorders>
              <w:top w:val="nil"/>
              <w:left w:val="nil"/>
              <w:bottom w:val="nil"/>
              <w:right w:val="nil"/>
            </w:tcBorders>
            <w:noWrap/>
            <w:vAlign w:val="bottom"/>
          </w:tcPr>
          <w:p w14:paraId="4BCD0DAD" w14:textId="7C4ADE60" w:rsidR="00D878B2" w:rsidRPr="006411B7" w:rsidRDefault="00D878B2" w:rsidP="00D878B2">
            <w:pPr>
              <w:jc w:val="right"/>
              <w:rPr>
                <w:color w:val="000000"/>
                <w:sz w:val="20"/>
                <w:szCs w:val="20"/>
              </w:rPr>
            </w:pPr>
            <w:r w:rsidRPr="002B168C">
              <w:rPr>
                <w:color w:val="000000"/>
                <w:sz w:val="20"/>
                <w:szCs w:val="20"/>
              </w:rPr>
              <w:t>6</w:t>
            </w:r>
          </w:p>
        </w:tc>
        <w:tc>
          <w:tcPr>
            <w:tcW w:w="454" w:type="dxa"/>
            <w:gridSpan w:val="2"/>
            <w:tcBorders>
              <w:top w:val="nil"/>
              <w:left w:val="nil"/>
              <w:bottom w:val="nil"/>
              <w:right w:val="nil"/>
            </w:tcBorders>
            <w:noWrap/>
            <w:vAlign w:val="bottom"/>
          </w:tcPr>
          <w:p w14:paraId="14928995" w14:textId="6999DBCC" w:rsidR="00D878B2" w:rsidRPr="006411B7" w:rsidRDefault="00D878B2" w:rsidP="00D878B2">
            <w:pPr>
              <w:jc w:val="right"/>
              <w:rPr>
                <w:color w:val="000000"/>
                <w:sz w:val="20"/>
                <w:szCs w:val="20"/>
              </w:rPr>
            </w:pPr>
            <w:r w:rsidRPr="002B168C">
              <w:rPr>
                <w:color w:val="000000"/>
                <w:sz w:val="20"/>
                <w:szCs w:val="20"/>
              </w:rPr>
              <w:t>13</w:t>
            </w:r>
          </w:p>
        </w:tc>
        <w:tc>
          <w:tcPr>
            <w:tcW w:w="454" w:type="dxa"/>
            <w:gridSpan w:val="2"/>
            <w:tcBorders>
              <w:top w:val="nil"/>
              <w:left w:val="nil"/>
              <w:bottom w:val="nil"/>
              <w:right w:val="nil"/>
            </w:tcBorders>
            <w:noWrap/>
            <w:vAlign w:val="bottom"/>
          </w:tcPr>
          <w:p w14:paraId="54B4C38A" w14:textId="4E920D28" w:rsidR="00D878B2" w:rsidRPr="006411B7" w:rsidRDefault="00D878B2" w:rsidP="00D878B2">
            <w:pPr>
              <w:jc w:val="right"/>
              <w:rPr>
                <w:color w:val="000000"/>
                <w:sz w:val="20"/>
                <w:szCs w:val="20"/>
              </w:rPr>
            </w:pPr>
            <w:r w:rsidRPr="002B168C">
              <w:rPr>
                <w:color w:val="000000"/>
                <w:sz w:val="20"/>
                <w:szCs w:val="20"/>
              </w:rPr>
              <w:t>7</w:t>
            </w:r>
          </w:p>
        </w:tc>
        <w:tc>
          <w:tcPr>
            <w:tcW w:w="454" w:type="dxa"/>
            <w:gridSpan w:val="2"/>
            <w:tcBorders>
              <w:top w:val="nil"/>
              <w:left w:val="nil"/>
              <w:bottom w:val="nil"/>
              <w:right w:val="nil"/>
            </w:tcBorders>
            <w:noWrap/>
            <w:vAlign w:val="bottom"/>
          </w:tcPr>
          <w:p w14:paraId="35BE57A1" w14:textId="49CEF464" w:rsidR="00D878B2" w:rsidRPr="006411B7" w:rsidRDefault="00D878B2" w:rsidP="00D878B2">
            <w:pPr>
              <w:jc w:val="right"/>
              <w:rPr>
                <w:color w:val="000000"/>
                <w:sz w:val="20"/>
                <w:szCs w:val="20"/>
              </w:rPr>
            </w:pPr>
            <w:r w:rsidRPr="002B168C">
              <w:rPr>
                <w:color w:val="000000"/>
                <w:sz w:val="20"/>
                <w:szCs w:val="20"/>
              </w:rPr>
              <w:t>13</w:t>
            </w:r>
          </w:p>
        </w:tc>
        <w:tc>
          <w:tcPr>
            <w:tcW w:w="454" w:type="dxa"/>
            <w:gridSpan w:val="2"/>
            <w:tcBorders>
              <w:top w:val="nil"/>
              <w:left w:val="nil"/>
              <w:bottom w:val="nil"/>
              <w:right w:val="nil"/>
            </w:tcBorders>
            <w:noWrap/>
            <w:vAlign w:val="bottom"/>
          </w:tcPr>
          <w:p w14:paraId="623494CD" w14:textId="23827D17" w:rsidR="00D878B2" w:rsidRPr="006411B7" w:rsidRDefault="00D878B2" w:rsidP="00D878B2">
            <w:pPr>
              <w:jc w:val="right"/>
              <w:rPr>
                <w:color w:val="000000"/>
                <w:sz w:val="20"/>
                <w:szCs w:val="20"/>
              </w:rPr>
            </w:pPr>
            <w:r w:rsidRPr="002B168C">
              <w:rPr>
                <w:color w:val="000000"/>
                <w:sz w:val="20"/>
                <w:szCs w:val="20"/>
              </w:rPr>
              <w:t>7</w:t>
            </w:r>
          </w:p>
        </w:tc>
        <w:tc>
          <w:tcPr>
            <w:tcW w:w="454" w:type="dxa"/>
            <w:gridSpan w:val="2"/>
            <w:tcBorders>
              <w:top w:val="nil"/>
              <w:left w:val="nil"/>
              <w:bottom w:val="nil"/>
              <w:right w:val="nil"/>
            </w:tcBorders>
            <w:noWrap/>
            <w:vAlign w:val="bottom"/>
          </w:tcPr>
          <w:p w14:paraId="163D6A18" w14:textId="6BC1BC1A" w:rsidR="00D878B2" w:rsidRPr="006411B7" w:rsidRDefault="00D878B2" w:rsidP="00D878B2">
            <w:pPr>
              <w:jc w:val="right"/>
              <w:rPr>
                <w:color w:val="000000"/>
                <w:sz w:val="20"/>
                <w:szCs w:val="20"/>
              </w:rPr>
            </w:pPr>
            <w:r w:rsidRPr="00D878B2">
              <w:rPr>
                <w:color w:val="000000"/>
                <w:sz w:val="20"/>
                <w:szCs w:val="20"/>
              </w:rPr>
              <w:t>17</w:t>
            </w:r>
          </w:p>
        </w:tc>
        <w:tc>
          <w:tcPr>
            <w:tcW w:w="454" w:type="dxa"/>
            <w:gridSpan w:val="2"/>
            <w:tcBorders>
              <w:top w:val="nil"/>
              <w:left w:val="nil"/>
              <w:bottom w:val="nil"/>
              <w:right w:val="nil"/>
            </w:tcBorders>
            <w:noWrap/>
            <w:vAlign w:val="bottom"/>
          </w:tcPr>
          <w:p w14:paraId="4D1BEA98" w14:textId="025A1734" w:rsidR="00D878B2" w:rsidRPr="006411B7" w:rsidRDefault="00D878B2" w:rsidP="00D878B2">
            <w:pPr>
              <w:jc w:val="right"/>
              <w:rPr>
                <w:color w:val="000000"/>
                <w:sz w:val="20"/>
                <w:szCs w:val="20"/>
              </w:rPr>
            </w:pPr>
            <w:r w:rsidRPr="00D878B2">
              <w:rPr>
                <w:color w:val="000000"/>
                <w:sz w:val="20"/>
                <w:szCs w:val="20"/>
              </w:rPr>
              <w:t>9</w:t>
            </w:r>
          </w:p>
        </w:tc>
        <w:tc>
          <w:tcPr>
            <w:tcW w:w="454" w:type="dxa"/>
            <w:gridSpan w:val="2"/>
            <w:tcBorders>
              <w:top w:val="nil"/>
              <w:left w:val="nil"/>
              <w:bottom w:val="nil"/>
              <w:right w:val="nil"/>
            </w:tcBorders>
            <w:noWrap/>
            <w:vAlign w:val="bottom"/>
          </w:tcPr>
          <w:p w14:paraId="430394D2" w14:textId="4023FB88" w:rsidR="00D878B2" w:rsidRPr="006411B7" w:rsidRDefault="00D878B2" w:rsidP="00D878B2">
            <w:pPr>
              <w:jc w:val="right"/>
              <w:rPr>
                <w:color w:val="000000"/>
                <w:sz w:val="20"/>
                <w:szCs w:val="20"/>
              </w:rPr>
            </w:pPr>
            <w:r w:rsidRPr="00D878B2">
              <w:rPr>
                <w:color w:val="000000"/>
                <w:sz w:val="20"/>
                <w:szCs w:val="20"/>
              </w:rPr>
              <w:t>12</w:t>
            </w:r>
          </w:p>
        </w:tc>
        <w:tc>
          <w:tcPr>
            <w:tcW w:w="454" w:type="dxa"/>
            <w:gridSpan w:val="2"/>
            <w:tcBorders>
              <w:top w:val="nil"/>
              <w:left w:val="nil"/>
              <w:bottom w:val="nil"/>
              <w:right w:val="nil"/>
            </w:tcBorders>
            <w:noWrap/>
            <w:vAlign w:val="bottom"/>
          </w:tcPr>
          <w:p w14:paraId="7B7120B1" w14:textId="3F756EAB" w:rsidR="00D878B2" w:rsidRPr="006411B7" w:rsidRDefault="00D878B2" w:rsidP="00D878B2">
            <w:pPr>
              <w:jc w:val="right"/>
              <w:rPr>
                <w:color w:val="000000"/>
                <w:sz w:val="20"/>
                <w:szCs w:val="20"/>
              </w:rPr>
            </w:pPr>
            <w:r w:rsidRPr="00D878B2">
              <w:rPr>
                <w:color w:val="000000"/>
                <w:sz w:val="20"/>
                <w:szCs w:val="20"/>
              </w:rPr>
              <w:t>11</w:t>
            </w:r>
          </w:p>
        </w:tc>
        <w:tc>
          <w:tcPr>
            <w:tcW w:w="454" w:type="dxa"/>
            <w:gridSpan w:val="2"/>
            <w:tcBorders>
              <w:top w:val="nil"/>
              <w:left w:val="nil"/>
              <w:bottom w:val="nil"/>
              <w:right w:val="nil"/>
            </w:tcBorders>
            <w:vAlign w:val="bottom"/>
          </w:tcPr>
          <w:p w14:paraId="3E000F6D" w14:textId="79CBF102" w:rsidR="00D878B2" w:rsidRPr="006411B7" w:rsidRDefault="00D878B2" w:rsidP="00D878B2">
            <w:pPr>
              <w:jc w:val="right"/>
              <w:rPr>
                <w:color w:val="000000"/>
                <w:sz w:val="20"/>
                <w:szCs w:val="20"/>
              </w:rPr>
            </w:pPr>
            <w:r w:rsidRPr="00D878B2">
              <w:rPr>
                <w:color w:val="000000"/>
                <w:sz w:val="20"/>
                <w:szCs w:val="20"/>
              </w:rPr>
              <w:t>15</w:t>
            </w:r>
          </w:p>
        </w:tc>
        <w:tc>
          <w:tcPr>
            <w:tcW w:w="451" w:type="dxa"/>
            <w:gridSpan w:val="2"/>
            <w:tcBorders>
              <w:top w:val="nil"/>
              <w:left w:val="nil"/>
              <w:bottom w:val="nil"/>
              <w:right w:val="nil"/>
            </w:tcBorders>
            <w:vAlign w:val="bottom"/>
          </w:tcPr>
          <w:p w14:paraId="235C9C72" w14:textId="1FE9D775" w:rsidR="00D878B2" w:rsidRPr="006411B7" w:rsidRDefault="00D878B2" w:rsidP="00D878B2">
            <w:pPr>
              <w:jc w:val="right"/>
              <w:rPr>
                <w:color w:val="000000"/>
                <w:sz w:val="20"/>
                <w:szCs w:val="20"/>
              </w:rPr>
            </w:pPr>
            <w:r w:rsidRPr="00D878B2">
              <w:rPr>
                <w:color w:val="000000"/>
                <w:sz w:val="20"/>
                <w:szCs w:val="20"/>
              </w:rPr>
              <w:t>9</w:t>
            </w:r>
          </w:p>
        </w:tc>
        <w:tc>
          <w:tcPr>
            <w:tcW w:w="454" w:type="dxa"/>
            <w:gridSpan w:val="2"/>
            <w:tcBorders>
              <w:top w:val="nil"/>
              <w:left w:val="nil"/>
              <w:bottom w:val="nil"/>
              <w:right w:val="nil"/>
            </w:tcBorders>
            <w:vAlign w:val="bottom"/>
          </w:tcPr>
          <w:p w14:paraId="32EA7EB5" w14:textId="06C7A13B" w:rsidR="00D878B2" w:rsidRPr="006411B7" w:rsidRDefault="00D878B2" w:rsidP="00D878B2">
            <w:pPr>
              <w:jc w:val="right"/>
              <w:rPr>
                <w:color w:val="000000"/>
                <w:sz w:val="20"/>
                <w:szCs w:val="20"/>
              </w:rPr>
            </w:pPr>
            <w:r w:rsidRPr="00D878B2">
              <w:rPr>
                <w:color w:val="000000"/>
                <w:sz w:val="20"/>
                <w:szCs w:val="20"/>
              </w:rPr>
              <w:t>12</w:t>
            </w:r>
          </w:p>
        </w:tc>
        <w:tc>
          <w:tcPr>
            <w:tcW w:w="451" w:type="dxa"/>
            <w:gridSpan w:val="2"/>
            <w:tcBorders>
              <w:top w:val="nil"/>
              <w:left w:val="nil"/>
              <w:bottom w:val="nil"/>
              <w:right w:val="nil"/>
            </w:tcBorders>
            <w:vAlign w:val="bottom"/>
          </w:tcPr>
          <w:p w14:paraId="690BAF8E" w14:textId="33810656" w:rsidR="00D878B2" w:rsidRPr="006411B7" w:rsidRDefault="00D878B2" w:rsidP="00D878B2">
            <w:pPr>
              <w:jc w:val="right"/>
              <w:rPr>
                <w:color w:val="000000"/>
                <w:sz w:val="20"/>
                <w:szCs w:val="20"/>
              </w:rPr>
            </w:pPr>
            <w:r w:rsidRPr="00D878B2">
              <w:rPr>
                <w:color w:val="000000"/>
                <w:sz w:val="20"/>
                <w:szCs w:val="20"/>
              </w:rPr>
              <w:t>11</w:t>
            </w:r>
          </w:p>
        </w:tc>
        <w:tc>
          <w:tcPr>
            <w:tcW w:w="454" w:type="dxa"/>
            <w:gridSpan w:val="2"/>
            <w:tcBorders>
              <w:top w:val="nil"/>
              <w:left w:val="nil"/>
              <w:bottom w:val="nil"/>
              <w:right w:val="nil"/>
            </w:tcBorders>
            <w:vAlign w:val="bottom"/>
          </w:tcPr>
          <w:p w14:paraId="005AD792" w14:textId="2295FB2A" w:rsidR="00D878B2" w:rsidRPr="006411B7" w:rsidRDefault="00D878B2" w:rsidP="00D878B2">
            <w:pPr>
              <w:jc w:val="right"/>
              <w:rPr>
                <w:color w:val="000000"/>
                <w:sz w:val="20"/>
                <w:szCs w:val="20"/>
              </w:rPr>
            </w:pPr>
            <w:r w:rsidRPr="00F7402E">
              <w:rPr>
                <w:color w:val="000000"/>
                <w:sz w:val="20"/>
                <w:szCs w:val="20"/>
              </w:rPr>
              <w:t>15</w:t>
            </w:r>
          </w:p>
        </w:tc>
        <w:tc>
          <w:tcPr>
            <w:tcW w:w="451" w:type="dxa"/>
            <w:gridSpan w:val="2"/>
            <w:tcBorders>
              <w:top w:val="nil"/>
              <w:left w:val="nil"/>
              <w:bottom w:val="nil"/>
              <w:right w:val="nil"/>
            </w:tcBorders>
            <w:vAlign w:val="bottom"/>
          </w:tcPr>
          <w:p w14:paraId="380CAE9E" w14:textId="6ED14F26" w:rsidR="00D878B2" w:rsidRPr="006411B7" w:rsidRDefault="00D878B2" w:rsidP="00D878B2">
            <w:pPr>
              <w:jc w:val="right"/>
              <w:rPr>
                <w:color w:val="000000"/>
                <w:sz w:val="20"/>
                <w:szCs w:val="20"/>
              </w:rPr>
            </w:pPr>
            <w:r w:rsidRPr="00F7402E">
              <w:rPr>
                <w:color w:val="000000"/>
                <w:sz w:val="20"/>
                <w:szCs w:val="20"/>
              </w:rPr>
              <w:t>7</w:t>
            </w:r>
          </w:p>
        </w:tc>
      </w:tr>
      <w:tr w:rsidR="00D878B2" w:rsidRPr="00DA5DE8" w14:paraId="3C0A57A1" w14:textId="77777777" w:rsidTr="008D4AD0">
        <w:trPr>
          <w:gridAfter w:val="1"/>
          <w:wAfter w:w="15" w:type="dxa"/>
          <w:trHeight w:val="283"/>
        </w:trPr>
        <w:tc>
          <w:tcPr>
            <w:tcW w:w="912" w:type="dxa"/>
            <w:tcBorders>
              <w:top w:val="nil"/>
              <w:left w:val="nil"/>
              <w:bottom w:val="nil"/>
              <w:right w:val="nil"/>
            </w:tcBorders>
            <w:noWrap/>
            <w:vAlign w:val="bottom"/>
            <w:hideMark/>
          </w:tcPr>
          <w:p w14:paraId="118DE737" w14:textId="77777777" w:rsidR="00D878B2" w:rsidRPr="006411B7" w:rsidRDefault="00D878B2" w:rsidP="00D878B2">
            <w:pPr>
              <w:jc w:val="right"/>
              <w:rPr>
                <w:rFonts w:ascii="Helvetica" w:hAnsi="Helvetica"/>
                <w:b/>
                <w:color w:val="000000"/>
                <w:sz w:val="20"/>
                <w:szCs w:val="20"/>
              </w:rPr>
            </w:pPr>
            <w:r w:rsidRPr="006411B7">
              <w:rPr>
                <w:rFonts w:ascii="Helvetica" w:hAnsi="Helvetica"/>
                <w:b/>
                <w:color w:val="000000"/>
                <w:sz w:val="20"/>
                <w:szCs w:val="20"/>
              </w:rPr>
              <w:t>5</w:t>
            </w:r>
          </w:p>
        </w:tc>
        <w:tc>
          <w:tcPr>
            <w:tcW w:w="454" w:type="dxa"/>
            <w:gridSpan w:val="2"/>
            <w:tcBorders>
              <w:top w:val="nil"/>
              <w:left w:val="nil"/>
              <w:bottom w:val="nil"/>
              <w:right w:val="nil"/>
            </w:tcBorders>
            <w:noWrap/>
            <w:vAlign w:val="bottom"/>
          </w:tcPr>
          <w:p w14:paraId="0BEBEDEB" w14:textId="16E4299F" w:rsidR="00D878B2" w:rsidRPr="006411B7" w:rsidRDefault="00D878B2" w:rsidP="00D878B2">
            <w:pPr>
              <w:jc w:val="right"/>
              <w:rPr>
                <w:color w:val="000000"/>
                <w:sz w:val="20"/>
                <w:szCs w:val="20"/>
              </w:rPr>
            </w:pPr>
            <w:r w:rsidRPr="00F7402E">
              <w:rPr>
                <w:color w:val="000000"/>
                <w:sz w:val="20"/>
                <w:szCs w:val="20"/>
              </w:rPr>
              <w:t>15</w:t>
            </w:r>
          </w:p>
        </w:tc>
        <w:tc>
          <w:tcPr>
            <w:tcW w:w="454" w:type="dxa"/>
            <w:gridSpan w:val="2"/>
            <w:tcBorders>
              <w:top w:val="nil"/>
              <w:left w:val="nil"/>
              <w:bottom w:val="nil"/>
              <w:right w:val="nil"/>
            </w:tcBorders>
            <w:noWrap/>
            <w:vAlign w:val="bottom"/>
          </w:tcPr>
          <w:p w14:paraId="7513080A" w14:textId="4A1D8051" w:rsidR="00D878B2" w:rsidRPr="006411B7" w:rsidRDefault="00D878B2" w:rsidP="00D878B2">
            <w:pPr>
              <w:jc w:val="right"/>
              <w:rPr>
                <w:color w:val="000000"/>
                <w:sz w:val="20"/>
                <w:szCs w:val="20"/>
              </w:rPr>
            </w:pPr>
            <w:r w:rsidRPr="00F7402E">
              <w:rPr>
                <w:color w:val="000000"/>
                <w:sz w:val="20"/>
                <w:szCs w:val="20"/>
              </w:rPr>
              <w:t>6</w:t>
            </w:r>
          </w:p>
        </w:tc>
        <w:tc>
          <w:tcPr>
            <w:tcW w:w="454" w:type="dxa"/>
            <w:gridSpan w:val="2"/>
            <w:tcBorders>
              <w:top w:val="nil"/>
              <w:left w:val="nil"/>
              <w:bottom w:val="nil"/>
              <w:right w:val="nil"/>
            </w:tcBorders>
            <w:noWrap/>
            <w:vAlign w:val="bottom"/>
          </w:tcPr>
          <w:p w14:paraId="76286642" w14:textId="57AE9A98" w:rsidR="00D878B2" w:rsidRPr="006411B7" w:rsidRDefault="00D878B2" w:rsidP="00D878B2">
            <w:pPr>
              <w:jc w:val="right"/>
              <w:rPr>
                <w:color w:val="000000"/>
                <w:sz w:val="20"/>
                <w:szCs w:val="20"/>
              </w:rPr>
            </w:pPr>
            <w:r w:rsidRPr="00F7402E">
              <w:rPr>
                <w:color w:val="000000"/>
                <w:sz w:val="20"/>
                <w:szCs w:val="20"/>
              </w:rPr>
              <w:t>15</w:t>
            </w:r>
          </w:p>
        </w:tc>
        <w:tc>
          <w:tcPr>
            <w:tcW w:w="454" w:type="dxa"/>
            <w:gridSpan w:val="2"/>
            <w:tcBorders>
              <w:top w:val="nil"/>
              <w:left w:val="nil"/>
              <w:bottom w:val="nil"/>
              <w:right w:val="nil"/>
            </w:tcBorders>
            <w:noWrap/>
            <w:vAlign w:val="bottom"/>
          </w:tcPr>
          <w:p w14:paraId="06E7F149" w14:textId="606D97C7" w:rsidR="00D878B2" w:rsidRPr="006411B7" w:rsidRDefault="00D878B2" w:rsidP="00D878B2">
            <w:pPr>
              <w:jc w:val="right"/>
              <w:rPr>
                <w:color w:val="000000"/>
                <w:sz w:val="20"/>
                <w:szCs w:val="20"/>
              </w:rPr>
            </w:pPr>
            <w:r w:rsidRPr="00F7402E">
              <w:rPr>
                <w:color w:val="000000"/>
                <w:sz w:val="20"/>
                <w:szCs w:val="20"/>
              </w:rPr>
              <w:t>6</w:t>
            </w:r>
          </w:p>
        </w:tc>
        <w:tc>
          <w:tcPr>
            <w:tcW w:w="454" w:type="dxa"/>
            <w:gridSpan w:val="2"/>
            <w:tcBorders>
              <w:top w:val="nil"/>
              <w:left w:val="nil"/>
              <w:bottom w:val="nil"/>
              <w:right w:val="nil"/>
            </w:tcBorders>
            <w:noWrap/>
            <w:vAlign w:val="bottom"/>
          </w:tcPr>
          <w:p w14:paraId="0B202203" w14:textId="5F41F419" w:rsidR="00D878B2" w:rsidRPr="006411B7" w:rsidRDefault="00D878B2" w:rsidP="00D878B2">
            <w:pPr>
              <w:jc w:val="right"/>
              <w:rPr>
                <w:color w:val="000000"/>
                <w:sz w:val="20"/>
                <w:szCs w:val="20"/>
              </w:rPr>
            </w:pPr>
            <w:r w:rsidRPr="002B168C">
              <w:rPr>
                <w:color w:val="000000"/>
                <w:sz w:val="20"/>
                <w:szCs w:val="20"/>
              </w:rPr>
              <w:t>17</w:t>
            </w:r>
          </w:p>
        </w:tc>
        <w:tc>
          <w:tcPr>
            <w:tcW w:w="454" w:type="dxa"/>
            <w:gridSpan w:val="2"/>
            <w:tcBorders>
              <w:top w:val="nil"/>
              <w:left w:val="nil"/>
              <w:bottom w:val="nil"/>
              <w:right w:val="nil"/>
            </w:tcBorders>
            <w:noWrap/>
            <w:vAlign w:val="bottom"/>
          </w:tcPr>
          <w:p w14:paraId="6AC5922C" w14:textId="003E3A3A" w:rsidR="00D878B2" w:rsidRPr="006411B7" w:rsidRDefault="00D878B2" w:rsidP="00D878B2">
            <w:pPr>
              <w:jc w:val="right"/>
              <w:rPr>
                <w:color w:val="000000"/>
                <w:sz w:val="20"/>
                <w:szCs w:val="20"/>
              </w:rPr>
            </w:pPr>
            <w:r w:rsidRPr="002B168C">
              <w:rPr>
                <w:color w:val="000000"/>
                <w:sz w:val="20"/>
                <w:szCs w:val="20"/>
              </w:rPr>
              <w:t>5</w:t>
            </w:r>
          </w:p>
        </w:tc>
        <w:tc>
          <w:tcPr>
            <w:tcW w:w="454" w:type="dxa"/>
            <w:gridSpan w:val="2"/>
            <w:tcBorders>
              <w:top w:val="nil"/>
              <w:left w:val="nil"/>
              <w:bottom w:val="nil"/>
              <w:right w:val="nil"/>
            </w:tcBorders>
            <w:noWrap/>
            <w:vAlign w:val="bottom"/>
          </w:tcPr>
          <w:p w14:paraId="38858DF5" w14:textId="540F8E86" w:rsidR="00D878B2" w:rsidRPr="006411B7" w:rsidRDefault="00D878B2" w:rsidP="00D878B2">
            <w:pPr>
              <w:jc w:val="right"/>
              <w:rPr>
                <w:color w:val="000000"/>
                <w:sz w:val="20"/>
                <w:szCs w:val="20"/>
              </w:rPr>
            </w:pPr>
            <w:r w:rsidRPr="002B168C">
              <w:rPr>
                <w:color w:val="000000"/>
                <w:sz w:val="20"/>
                <w:szCs w:val="20"/>
              </w:rPr>
              <w:t>9</w:t>
            </w:r>
          </w:p>
        </w:tc>
        <w:tc>
          <w:tcPr>
            <w:tcW w:w="454" w:type="dxa"/>
            <w:gridSpan w:val="2"/>
            <w:tcBorders>
              <w:top w:val="nil"/>
              <w:left w:val="nil"/>
              <w:bottom w:val="nil"/>
              <w:right w:val="nil"/>
            </w:tcBorders>
            <w:noWrap/>
            <w:vAlign w:val="bottom"/>
          </w:tcPr>
          <w:p w14:paraId="76A3C019" w14:textId="73DB8018" w:rsidR="00D878B2" w:rsidRPr="006411B7" w:rsidRDefault="00D878B2" w:rsidP="00D878B2">
            <w:pPr>
              <w:jc w:val="right"/>
              <w:rPr>
                <w:color w:val="000000"/>
                <w:sz w:val="20"/>
                <w:szCs w:val="20"/>
              </w:rPr>
            </w:pPr>
            <w:r w:rsidRPr="002B168C">
              <w:rPr>
                <w:color w:val="000000"/>
                <w:sz w:val="20"/>
                <w:szCs w:val="20"/>
              </w:rPr>
              <w:t>10</w:t>
            </w:r>
          </w:p>
        </w:tc>
        <w:tc>
          <w:tcPr>
            <w:tcW w:w="454" w:type="dxa"/>
            <w:gridSpan w:val="2"/>
            <w:tcBorders>
              <w:top w:val="nil"/>
              <w:left w:val="nil"/>
              <w:bottom w:val="nil"/>
              <w:right w:val="nil"/>
            </w:tcBorders>
            <w:noWrap/>
            <w:vAlign w:val="bottom"/>
          </w:tcPr>
          <w:p w14:paraId="030D85F5" w14:textId="6005B03F" w:rsidR="00D878B2" w:rsidRPr="006411B7" w:rsidRDefault="00D878B2" w:rsidP="00D878B2">
            <w:pPr>
              <w:jc w:val="right"/>
              <w:rPr>
                <w:color w:val="000000"/>
                <w:sz w:val="20"/>
                <w:szCs w:val="20"/>
              </w:rPr>
            </w:pPr>
            <w:r w:rsidRPr="002B168C">
              <w:rPr>
                <w:color w:val="000000"/>
                <w:sz w:val="20"/>
                <w:szCs w:val="20"/>
              </w:rPr>
              <w:t>13</w:t>
            </w:r>
          </w:p>
        </w:tc>
        <w:tc>
          <w:tcPr>
            <w:tcW w:w="454" w:type="dxa"/>
            <w:gridSpan w:val="2"/>
            <w:tcBorders>
              <w:top w:val="nil"/>
              <w:left w:val="nil"/>
              <w:bottom w:val="nil"/>
              <w:right w:val="nil"/>
            </w:tcBorders>
            <w:noWrap/>
            <w:vAlign w:val="bottom"/>
          </w:tcPr>
          <w:p w14:paraId="38D8B9AF" w14:textId="5547595F" w:rsidR="00D878B2" w:rsidRPr="006411B7" w:rsidRDefault="00D878B2" w:rsidP="00D878B2">
            <w:pPr>
              <w:jc w:val="right"/>
              <w:rPr>
                <w:color w:val="000000"/>
                <w:sz w:val="20"/>
                <w:szCs w:val="20"/>
              </w:rPr>
            </w:pPr>
            <w:r w:rsidRPr="002B168C">
              <w:rPr>
                <w:color w:val="000000"/>
                <w:sz w:val="20"/>
                <w:szCs w:val="20"/>
              </w:rPr>
              <w:t>7</w:t>
            </w:r>
          </w:p>
        </w:tc>
        <w:tc>
          <w:tcPr>
            <w:tcW w:w="454" w:type="dxa"/>
            <w:gridSpan w:val="2"/>
            <w:tcBorders>
              <w:top w:val="nil"/>
              <w:left w:val="nil"/>
              <w:bottom w:val="nil"/>
              <w:right w:val="nil"/>
            </w:tcBorders>
            <w:noWrap/>
            <w:vAlign w:val="bottom"/>
          </w:tcPr>
          <w:p w14:paraId="6D583276" w14:textId="5538CCC7" w:rsidR="00D878B2" w:rsidRPr="006411B7" w:rsidRDefault="00D878B2" w:rsidP="00D878B2">
            <w:pPr>
              <w:jc w:val="right"/>
              <w:rPr>
                <w:color w:val="000000"/>
                <w:sz w:val="20"/>
                <w:szCs w:val="20"/>
              </w:rPr>
            </w:pPr>
            <w:r w:rsidRPr="00D878B2">
              <w:rPr>
                <w:color w:val="000000"/>
                <w:sz w:val="20"/>
                <w:szCs w:val="20"/>
              </w:rPr>
              <w:t>14</w:t>
            </w:r>
          </w:p>
        </w:tc>
        <w:tc>
          <w:tcPr>
            <w:tcW w:w="454" w:type="dxa"/>
            <w:gridSpan w:val="2"/>
            <w:tcBorders>
              <w:top w:val="nil"/>
              <w:left w:val="nil"/>
              <w:bottom w:val="nil"/>
              <w:right w:val="nil"/>
            </w:tcBorders>
            <w:noWrap/>
            <w:vAlign w:val="bottom"/>
          </w:tcPr>
          <w:p w14:paraId="6B94B913" w14:textId="7F14D28C" w:rsidR="00D878B2" w:rsidRPr="006411B7" w:rsidRDefault="00D878B2" w:rsidP="00D878B2">
            <w:pPr>
              <w:jc w:val="right"/>
              <w:rPr>
                <w:color w:val="000000"/>
                <w:sz w:val="20"/>
                <w:szCs w:val="20"/>
              </w:rPr>
            </w:pPr>
            <w:r w:rsidRPr="00D878B2">
              <w:rPr>
                <w:color w:val="000000"/>
                <w:sz w:val="20"/>
                <w:szCs w:val="20"/>
              </w:rPr>
              <w:t>9</w:t>
            </w:r>
          </w:p>
        </w:tc>
        <w:tc>
          <w:tcPr>
            <w:tcW w:w="454" w:type="dxa"/>
            <w:gridSpan w:val="2"/>
            <w:tcBorders>
              <w:top w:val="nil"/>
              <w:left w:val="nil"/>
              <w:bottom w:val="nil"/>
              <w:right w:val="nil"/>
            </w:tcBorders>
            <w:noWrap/>
            <w:vAlign w:val="bottom"/>
          </w:tcPr>
          <w:p w14:paraId="438CF06F" w14:textId="17235CEE" w:rsidR="00D878B2" w:rsidRPr="006411B7" w:rsidRDefault="00D878B2" w:rsidP="00D878B2">
            <w:pPr>
              <w:jc w:val="right"/>
              <w:rPr>
                <w:color w:val="000000"/>
                <w:sz w:val="20"/>
                <w:szCs w:val="20"/>
              </w:rPr>
            </w:pPr>
            <w:r w:rsidRPr="00D878B2">
              <w:rPr>
                <w:color w:val="000000"/>
                <w:sz w:val="20"/>
                <w:szCs w:val="20"/>
              </w:rPr>
              <w:t>12</w:t>
            </w:r>
          </w:p>
        </w:tc>
        <w:tc>
          <w:tcPr>
            <w:tcW w:w="454" w:type="dxa"/>
            <w:gridSpan w:val="2"/>
            <w:tcBorders>
              <w:top w:val="nil"/>
              <w:left w:val="nil"/>
              <w:bottom w:val="nil"/>
              <w:right w:val="nil"/>
            </w:tcBorders>
            <w:noWrap/>
            <w:vAlign w:val="bottom"/>
          </w:tcPr>
          <w:p w14:paraId="10F0A6C6" w14:textId="42B0E2E3" w:rsidR="00D878B2" w:rsidRPr="006411B7" w:rsidRDefault="00D878B2" w:rsidP="00D878B2">
            <w:pPr>
              <w:jc w:val="right"/>
              <w:rPr>
                <w:color w:val="000000"/>
                <w:sz w:val="20"/>
                <w:szCs w:val="20"/>
              </w:rPr>
            </w:pPr>
            <w:r w:rsidRPr="00D878B2">
              <w:rPr>
                <w:color w:val="000000"/>
                <w:sz w:val="20"/>
                <w:szCs w:val="20"/>
              </w:rPr>
              <w:t>9</w:t>
            </w:r>
          </w:p>
        </w:tc>
        <w:tc>
          <w:tcPr>
            <w:tcW w:w="454" w:type="dxa"/>
            <w:gridSpan w:val="2"/>
            <w:tcBorders>
              <w:top w:val="nil"/>
              <w:left w:val="nil"/>
              <w:bottom w:val="nil"/>
              <w:right w:val="nil"/>
            </w:tcBorders>
            <w:vAlign w:val="bottom"/>
          </w:tcPr>
          <w:p w14:paraId="7B3AA23D" w14:textId="68FB758C" w:rsidR="00D878B2" w:rsidRPr="006411B7" w:rsidRDefault="00D878B2" w:rsidP="00D878B2">
            <w:pPr>
              <w:jc w:val="right"/>
              <w:rPr>
                <w:color w:val="000000"/>
                <w:sz w:val="20"/>
                <w:szCs w:val="20"/>
              </w:rPr>
            </w:pPr>
            <w:r w:rsidRPr="00D878B2">
              <w:rPr>
                <w:color w:val="000000"/>
                <w:sz w:val="20"/>
                <w:szCs w:val="20"/>
              </w:rPr>
              <w:t>15</w:t>
            </w:r>
          </w:p>
        </w:tc>
        <w:tc>
          <w:tcPr>
            <w:tcW w:w="451" w:type="dxa"/>
            <w:gridSpan w:val="2"/>
            <w:tcBorders>
              <w:top w:val="nil"/>
              <w:left w:val="nil"/>
              <w:bottom w:val="nil"/>
              <w:right w:val="nil"/>
            </w:tcBorders>
            <w:vAlign w:val="bottom"/>
          </w:tcPr>
          <w:p w14:paraId="136EF3BA" w14:textId="11D97818" w:rsidR="00D878B2" w:rsidRPr="006411B7" w:rsidRDefault="00D878B2" w:rsidP="00D878B2">
            <w:pPr>
              <w:jc w:val="right"/>
              <w:rPr>
                <w:color w:val="000000"/>
                <w:sz w:val="20"/>
                <w:szCs w:val="20"/>
              </w:rPr>
            </w:pPr>
            <w:r w:rsidRPr="00D878B2">
              <w:rPr>
                <w:color w:val="000000"/>
                <w:sz w:val="20"/>
                <w:szCs w:val="20"/>
              </w:rPr>
              <w:t>7</w:t>
            </w:r>
          </w:p>
        </w:tc>
        <w:tc>
          <w:tcPr>
            <w:tcW w:w="454" w:type="dxa"/>
            <w:gridSpan w:val="2"/>
            <w:tcBorders>
              <w:top w:val="nil"/>
              <w:left w:val="nil"/>
              <w:bottom w:val="nil"/>
              <w:right w:val="nil"/>
            </w:tcBorders>
            <w:vAlign w:val="bottom"/>
          </w:tcPr>
          <w:p w14:paraId="2288D9E6" w14:textId="77DCEA07" w:rsidR="00D878B2" w:rsidRPr="006411B7" w:rsidRDefault="00D878B2" w:rsidP="00D878B2">
            <w:pPr>
              <w:jc w:val="right"/>
              <w:rPr>
                <w:color w:val="000000"/>
                <w:sz w:val="20"/>
                <w:szCs w:val="20"/>
              </w:rPr>
            </w:pPr>
            <w:r w:rsidRPr="00D878B2">
              <w:rPr>
                <w:color w:val="000000"/>
                <w:sz w:val="20"/>
                <w:szCs w:val="20"/>
              </w:rPr>
              <w:t>14</w:t>
            </w:r>
          </w:p>
        </w:tc>
        <w:tc>
          <w:tcPr>
            <w:tcW w:w="451" w:type="dxa"/>
            <w:gridSpan w:val="2"/>
            <w:tcBorders>
              <w:top w:val="nil"/>
              <w:left w:val="nil"/>
              <w:bottom w:val="nil"/>
              <w:right w:val="nil"/>
            </w:tcBorders>
            <w:vAlign w:val="bottom"/>
          </w:tcPr>
          <w:p w14:paraId="771C1049" w14:textId="710B181C" w:rsidR="00D878B2" w:rsidRPr="006411B7" w:rsidRDefault="00D878B2" w:rsidP="00D878B2">
            <w:pPr>
              <w:jc w:val="right"/>
              <w:rPr>
                <w:color w:val="000000"/>
                <w:sz w:val="20"/>
                <w:szCs w:val="20"/>
              </w:rPr>
            </w:pPr>
            <w:r w:rsidRPr="00D878B2">
              <w:rPr>
                <w:color w:val="000000"/>
                <w:sz w:val="20"/>
                <w:szCs w:val="20"/>
              </w:rPr>
              <w:t>9</w:t>
            </w:r>
          </w:p>
        </w:tc>
        <w:tc>
          <w:tcPr>
            <w:tcW w:w="454" w:type="dxa"/>
            <w:gridSpan w:val="2"/>
            <w:tcBorders>
              <w:top w:val="nil"/>
              <w:left w:val="nil"/>
              <w:bottom w:val="nil"/>
              <w:right w:val="nil"/>
            </w:tcBorders>
            <w:vAlign w:val="bottom"/>
          </w:tcPr>
          <w:p w14:paraId="0AA9C885" w14:textId="6ED65D49" w:rsidR="00D878B2" w:rsidRPr="006411B7" w:rsidRDefault="00D878B2" w:rsidP="00D878B2">
            <w:pPr>
              <w:jc w:val="right"/>
              <w:rPr>
                <w:color w:val="000000"/>
                <w:sz w:val="20"/>
                <w:szCs w:val="20"/>
              </w:rPr>
            </w:pPr>
            <w:r w:rsidRPr="00F7402E">
              <w:rPr>
                <w:color w:val="000000"/>
                <w:sz w:val="20"/>
                <w:szCs w:val="20"/>
              </w:rPr>
              <w:t>14</w:t>
            </w:r>
          </w:p>
        </w:tc>
        <w:tc>
          <w:tcPr>
            <w:tcW w:w="451" w:type="dxa"/>
            <w:gridSpan w:val="2"/>
            <w:tcBorders>
              <w:top w:val="nil"/>
              <w:left w:val="nil"/>
              <w:bottom w:val="nil"/>
              <w:right w:val="nil"/>
            </w:tcBorders>
            <w:vAlign w:val="bottom"/>
          </w:tcPr>
          <w:p w14:paraId="2E7E3D81" w14:textId="30C5BCB8" w:rsidR="00D878B2" w:rsidRPr="006411B7" w:rsidRDefault="00D878B2" w:rsidP="00D878B2">
            <w:pPr>
              <w:jc w:val="right"/>
              <w:rPr>
                <w:color w:val="000000"/>
                <w:sz w:val="20"/>
                <w:szCs w:val="20"/>
              </w:rPr>
            </w:pPr>
            <w:r w:rsidRPr="00F7402E">
              <w:rPr>
                <w:color w:val="000000"/>
                <w:sz w:val="20"/>
                <w:szCs w:val="20"/>
              </w:rPr>
              <w:t>7</w:t>
            </w:r>
          </w:p>
        </w:tc>
      </w:tr>
      <w:tr w:rsidR="00D878B2" w:rsidRPr="00DA5DE8" w14:paraId="16F93C82" w14:textId="77777777" w:rsidTr="008D4AD0">
        <w:trPr>
          <w:gridAfter w:val="1"/>
          <w:wAfter w:w="15" w:type="dxa"/>
          <w:trHeight w:val="283"/>
        </w:trPr>
        <w:tc>
          <w:tcPr>
            <w:tcW w:w="912" w:type="dxa"/>
            <w:tcBorders>
              <w:top w:val="nil"/>
              <w:left w:val="nil"/>
              <w:bottom w:val="nil"/>
              <w:right w:val="nil"/>
            </w:tcBorders>
            <w:noWrap/>
            <w:vAlign w:val="bottom"/>
            <w:hideMark/>
          </w:tcPr>
          <w:p w14:paraId="73D08630" w14:textId="77777777" w:rsidR="00D878B2" w:rsidRPr="006411B7" w:rsidRDefault="00D878B2" w:rsidP="00D878B2">
            <w:pPr>
              <w:jc w:val="right"/>
              <w:rPr>
                <w:rFonts w:ascii="Helvetica" w:hAnsi="Helvetica"/>
                <w:b/>
                <w:color w:val="000000"/>
                <w:sz w:val="20"/>
                <w:szCs w:val="20"/>
              </w:rPr>
            </w:pPr>
            <w:r w:rsidRPr="006411B7">
              <w:rPr>
                <w:rFonts w:ascii="Helvetica" w:hAnsi="Helvetica"/>
                <w:b/>
                <w:color w:val="000000"/>
                <w:sz w:val="20"/>
                <w:szCs w:val="20"/>
              </w:rPr>
              <w:t>6</w:t>
            </w:r>
          </w:p>
        </w:tc>
        <w:tc>
          <w:tcPr>
            <w:tcW w:w="454" w:type="dxa"/>
            <w:gridSpan w:val="2"/>
            <w:tcBorders>
              <w:top w:val="nil"/>
              <w:left w:val="nil"/>
              <w:bottom w:val="nil"/>
              <w:right w:val="nil"/>
            </w:tcBorders>
            <w:noWrap/>
            <w:vAlign w:val="bottom"/>
          </w:tcPr>
          <w:p w14:paraId="21B8E350" w14:textId="68D08F2C" w:rsidR="00D878B2" w:rsidRPr="006411B7" w:rsidRDefault="00D878B2" w:rsidP="00D878B2">
            <w:pPr>
              <w:jc w:val="right"/>
              <w:rPr>
                <w:color w:val="000000"/>
                <w:sz w:val="20"/>
                <w:szCs w:val="20"/>
              </w:rPr>
            </w:pPr>
            <w:r w:rsidRPr="00F7402E">
              <w:rPr>
                <w:color w:val="000000"/>
                <w:sz w:val="20"/>
                <w:szCs w:val="20"/>
              </w:rPr>
              <w:t>14</w:t>
            </w:r>
          </w:p>
        </w:tc>
        <w:tc>
          <w:tcPr>
            <w:tcW w:w="454" w:type="dxa"/>
            <w:gridSpan w:val="2"/>
            <w:tcBorders>
              <w:top w:val="nil"/>
              <w:left w:val="nil"/>
              <w:bottom w:val="nil"/>
              <w:right w:val="nil"/>
            </w:tcBorders>
            <w:noWrap/>
            <w:vAlign w:val="bottom"/>
          </w:tcPr>
          <w:p w14:paraId="4CF541EA" w14:textId="24116C78" w:rsidR="00D878B2" w:rsidRPr="006411B7" w:rsidRDefault="00D878B2" w:rsidP="00D878B2">
            <w:pPr>
              <w:jc w:val="right"/>
              <w:rPr>
                <w:color w:val="000000"/>
                <w:sz w:val="20"/>
                <w:szCs w:val="20"/>
              </w:rPr>
            </w:pPr>
            <w:r w:rsidRPr="00F7402E">
              <w:rPr>
                <w:color w:val="000000"/>
                <w:sz w:val="20"/>
                <w:szCs w:val="20"/>
              </w:rPr>
              <w:t>8</w:t>
            </w:r>
          </w:p>
        </w:tc>
        <w:tc>
          <w:tcPr>
            <w:tcW w:w="454" w:type="dxa"/>
            <w:gridSpan w:val="2"/>
            <w:tcBorders>
              <w:top w:val="nil"/>
              <w:left w:val="nil"/>
              <w:bottom w:val="nil"/>
              <w:right w:val="nil"/>
            </w:tcBorders>
            <w:noWrap/>
            <w:vAlign w:val="bottom"/>
          </w:tcPr>
          <w:p w14:paraId="77EE7D47" w14:textId="67648FF9" w:rsidR="00D878B2" w:rsidRPr="006411B7" w:rsidRDefault="00D878B2" w:rsidP="00D878B2">
            <w:pPr>
              <w:jc w:val="right"/>
              <w:rPr>
                <w:color w:val="000000"/>
                <w:sz w:val="20"/>
                <w:szCs w:val="20"/>
              </w:rPr>
            </w:pPr>
            <w:r w:rsidRPr="00F7402E">
              <w:rPr>
                <w:color w:val="000000"/>
                <w:sz w:val="20"/>
                <w:szCs w:val="20"/>
              </w:rPr>
              <w:t>15</w:t>
            </w:r>
          </w:p>
        </w:tc>
        <w:tc>
          <w:tcPr>
            <w:tcW w:w="454" w:type="dxa"/>
            <w:gridSpan w:val="2"/>
            <w:tcBorders>
              <w:top w:val="nil"/>
              <w:left w:val="nil"/>
              <w:bottom w:val="nil"/>
              <w:right w:val="nil"/>
            </w:tcBorders>
            <w:noWrap/>
            <w:vAlign w:val="bottom"/>
          </w:tcPr>
          <w:p w14:paraId="134913BE" w14:textId="17F425C4" w:rsidR="00D878B2" w:rsidRPr="006411B7" w:rsidRDefault="00D878B2" w:rsidP="00D878B2">
            <w:pPr>
              <w:jc w:val="right"/>
              <w:rPr>
                <w:color w:val="000000"/>
                <w:sz w:val="20"/>
                <w:szCs w:val="20"/>
              </w:rPr>
            </w:pPr>
            <w:r w:rsidRPr="00F7402E">
              <w:rPr>
                <w:color w:val="000000"/>
                <w:sz w:val="20"/>
                <w:szCs w:val="20"/>
              </w:rPr>
              <w:t>5</w:t>
            </w:r>
          </w:p>
        </w:tc>
        <w:tc>
          <w:tcPr>
            <w:tcW w:w="454" w:type="dxa"/>
            <w:gridSpan w:val="2"/>
            <w:tcBorders>
              <w:top w:val="nil"/>
              <w:left w:val="nil"/>
              <w:bottom w:val="nil"/>
              <w:right w:val="nil"/>
            </w:tcBorders>
            <w:noWrap/>
            <w:vAlign w:val="bottom"/>
          </w:tcPr>
          <w:p w14:paraId="758718BE" w14:textId="6E4C800F" w:rsidR="00D878B2" w:rsidRPr="006411B7" w:rsidRDefault="00D878B2" w:rsidP="00D878B2">
            <w:pPr>
              <w:jc w:val="right"/>
              <w:rPr>
                <w:color w:val="000000"/>
                <w:sz w:val="20"/>
                <w:szCs w:val="20"/>
              </w:rPr>
            </w:pPr>
            <w:r w:rsidRPr="002B168C">
              <w:rPr>
                <w:color w:val="000000"/>
                <w:sz w:val="20"/>
                <w:szCs w:val="20"/>
              </w:rPr>
              <w:t>15</w:t>
            </w:r>
          </w:p>
        </w:tc>
        <w:tc>
          <w:tcPr>
            <w:tcW w:w="454" w:type="dxa"/>
            <w:gridSpan w:val="2"/>
            <w:tcBorders>
              <w:top w:val="nil"/>
              <w:left w:val="nil"/>
              <w:bottom w:val="nil"/>
              <w:right w:val="nil"/>
            </w:tcBorders>
            <w:noWrap/>
            <w:vAlign w:val="bottom"/>
          </w:tcPr>
          <w:p w14:paraId="5ACD1E1E" w14:textId="07D9BA1D" w:rsidR="00D878B2" w:rsidRPr="006411B7" w:rsidRDefault="00D878B2" w:rsidP="00D878B2">
            <w:pPr>
              <w:jc w:val="right"/>
              <w:rPr>
                <w:color w:val="000000"/>
                <w:sz w:val="20"/>
                <w:szCs w:val="20"/>
              </w:rPr>
            </w:pPr>
            <w:r w:rsidRPr="002B168C">
              <w:rPr>
                <w:color w:val="000000"/>
                <w:sz w:val="20"/>
                <w:szCs w:val="20"/>
              </w:rPr>
              <w:t>5</w:t>
            </w:r>
          </w:p>
        </w:tc>
        <w:tc>
          <w:tcPr>
            <w:tcW w:w="454" w:type="dxa"/>
            <w:gridSpan w:val="2"/>
            <w:tcBorders>
              <w:top w:val="nil"/>
              <w:left w:val="nil"/>
              <w:bottom w:val="nil"/>
              <w:right w:val="nil"/>
            </w:tcBorders>
            <w:noWrap/>
            <w:vAlign w:val="bottom"/>
          </w:tcPr>
          <w:p w14:paraId="0A0950B9" w14:textId="46CE1B9E" w:rsidR="00D878B2" w:rsidRPr="006411B7" w:rsidRDefault="00D878B2" w:rsidP="00D878B2">
            <w:pPr>
              <w:jc w:val="right"/>
              <w:rPr>
                <w:color w:val="000000"/>
                <w:sz w:val="20"/>
                <w:szCs w:val="20"/>
              </w:rPr>
            </w:pPr>
            <w:r w:rsidRPr="002B168C">
              <w:rPr>
                <w:color w:val="000000"/>
                <w:sz w:val="20"/>
                <w:szCs w:val="20"/>
              </w:rPr>
              <w:t>8</w:t>
            </w:r>
          </w:p>
        </w:tc>
        <w:tc>
          <w:tcPr>
            <w:tcW w:w="454" w:type="dxa"/>
            <w:gridSpan w:val="2"/>
            <w:tcBorders>
              <w:top w:val="nil"/>
              <w:left w:val="nil"/>
              <w:bottom w:val="nil"/>
              <w:right w:val="nil"/>
            </w:tcBorders>
            <w:noWrap/>
            <w:vAlign w:val="bottom"/>
          </w:tcPr>
          <w:p w14:paraId="226A8B4C" w14:textId="6C0662D3" w:rsidR="00D878B2" w:rsidRPr="006411B7" w:rsidRDefault="00D878B2" w:rsidP="00D878B2">
            <w:pPr>
              <w:jc w:val="right"/>
              <w:rPr>
                <w:color w:val="000000"/>
                <w:sz w:val="20"/>
                <w:szCs w:val="20"/>
              </w:rPr>
            </w:pPr>
            <w:r w:rsidRPr="002B168C">
              <w:rPr>
                <w:color w:val="000000"/>
                <w:sz w:val="20"/>
                <w:szCs w:val="20"/>
              </w:rPr>
              <w:t>9</w:t>
            </w:r>
          </w:p>
        </w:tc>
        <w:tc>
          <w:tcPr>
            <w:tcW w:w="454" w:type="dxa"/>
            <w:gridSpan w:val="2"/>
            <w:tcBorders>
              <w:top w:val="nil"/>
              <w:left w:val="nil"/>
              <w:bottom w:val="nil"/>
              <w:right w:val="nil"/>
            </w:tcBorders>
            <w:noWrap/>
            <w:vAlign w:val="bottom"/>
          </w:tcPr>
          <w:p w14:paraId="6C6E9E06" w14:textId="2D3C6E59" w:rsidR="00D878B2" w:rsidRPr="006411B7" w:rsidRDefault="00D878B2" w:rsidP="00D878B2">
            <w:pPr>
              <w:jc w:val="right"/>
              <w:rPr>
                <w:color w:val="000000"/>
                <w:sz w:val="20"/>
                <w:szCs w:val="20"/>
              </w:rPr>
            </w:pPr>
            <w:r w:rsidRPr="002B168C">
              <w:rPr>
                <w:color w:val="000000"/>
                <w:sz w:val="20"/>
                <w:szCs w:val="20"/>
              </w:rPr>
              <w:t>10</w:t>
            </w:r>
          </w:p>
        </w:tc>
        <w:tc>
          <w:tcPr>
            <w:tcW w:w="454" w:type="dxa"/>
            <w:gridSpan w:val="2"/>
            <w:tcBorders>
              <w:top w:val="nil"/>
              <w:left w:val="nil"/>
              <w:bottom w:val="nil"/>
              <w:right w:val="nil"/>
            </w:tcBorders>
            <w:noWrap/>
            <w:vAlign w:val="bottom"/>
          </w:tcPr>
          <w:p w14:paraId="6AB14DF4" w14:textId="02622833" w:rsidR="00D878B2" w:rsidRPr="006411B7" w:rsidRDefault="00D878B2" w:rsidP="00D878B2">
            <w:pPr>
              <w:jc w:val="right"/>
              <w:rPr>
                <w:color w:val="000000"/>
                <w:sz w:val="20"/>
                <w:szCs w:val="20"/>
              </w:rPr>
            </w:pPr>
            <w:r w:rsidRPr="002B168C">
              <w:rPr>
                <w:color w:val="000000"/>
                <w:sz w:val="20"/>
                <w:szCs w:val="20"/>
              </w:rPr>
              <w:t>9</w:t>
            </w:r>
          </w:p>
        </w:tc>
        <w:tc>
          <w:tcPr>
            <w:tcW w:w="454" w:type="dxa"/>
            <w:gridSpan w:val="2"/>
            <w:tcBorders>
              <w:top w:val="nil"/>
              <w:left w:val="nil"/>
              <w:bottom w:val="nil"/>
              <w:right w:val="nil"/>
            </w:tcBorders>
            <w:noWrap/>
            <w:vAlign w:val="bottom"/>
          </w:tcPr>
          <w:p w14:paraId="2F087A8F" w14:textId="5CDE370C" w:rsidR="00D878B2" w:rsidRPr="006411B7" w:rsidRDefault="00D878B2" w:rsidP="00D878B2">
            <w:pPr>
              <w:jc w:val="right"/>
              <w:rPr>
                <w:color w:val="000000"/>
                <w:sz w:val="20"/>
                <w:szCs w:val="20"/>
              </w:rPr>
            </w:pPr>
            <w:r w:rsidRPr="00D878B2">
              <w:rPr>
                <w:color w:val="000000"/>
                <w:sz w:val="20"/>
                <w:szCs w:val="20"/>
              </w:rPr>
              <w:t>16</w:t>
            </w:r>
          </w:p>
        </w:tc>
        <w:tc>
          <w:tcPr>
            <w:tcW w:w="454" w:type="dxa"/>
            <w:gridSpan w:val="2"/>
            <w:tcBorders>
              <w:top w:val="nil"/>
              <w:left w:val="nil"/>
              <w:bottom w:val="nil"/>
              <w:right w:val="nil"/>
            </w:tcBorders>
            <w:noWrap/>
            <w:vAlign w:val="bottom"/>
          </w:tcPr>
          <w:p w14:paraId="73528F85" w14:textId="53F2C0AB" w:rsidR="00D878B2" w:rsidRPr="006411B7" w:rsidRDefault="00D878B2" w:rsidP="00D878B2">
            <w:pPr>
              <w:jc w:val="right"/>
              <w:rPr>
                <w:color w:val="000000"/>
                <w:sz w:val="20"/>
                <w:szCs w:val="20"/>
              </w:rPr>
            </w:pPr>
            <w:r w:rsidRPr="00D878B2">
              <w:rPr>
                <w:color w:val="000000"/>
                <w:sz w:val="20"/>
                <w:szCs w:val="20"/>
              </w:rPr>
              <w:t>3</w:t>
            </w:r>
          </w:p>
        </w:tc>
        <w:tc>
          <w:tcPr>
            <w:tcW w:w="454" w:type="dxa"/>
            <w:gridSpan w:val="2"/>
            <w:tcBorders>
              <w:top w:val="nil"/>
              <w:left w:val="nil"/>
              <w:bottom w:val="nil"/>
              <w:right w:val="nil"/>
            </w:tcBorders>
            <w:noWrap/>
            <w:vAlign w:val="bottom"/>
          </w:tcPr>
          <w:p w14:paraId="4158DDC6" w14:textId="16FD02CC" w:rsidR="00D878B2" w:rsidRPr="006411B7" w:rsidRDefault="00D878B2" w:rsidP="00D878B2">
            <w:pPr>
              <w:jc w:val="right"/>
              <w:rPr>
                <w:color w:val="000000"/>
                <w:sz w:val="20"/>
                <w:szCs w:val="20"/>
              </w:rPr>
            </w:pPr>
            <w:r w:rsidRPr="00D878B2">
              <w:rPr>
                <w:color w:val="000000"/>
                <w:sz w:val="20"/>
                <w:szCs w:val="20"/>
              </w:rPr>
              <w:t>13</w:t>
            </w:r>
          </w:p>
        </w:tc>
        <w:tc>
          <w:tcPr>
            <w:tcW w:w="454" w:type="dxa"/>
            <w:gridSpan w:val="2"/>
            <w:tcBorders>
              <w:top w:val="nil"/>
              <w:left w:val="nil"/>
              <w:bottom w:val="nil"/>
              <w:right w:val="nil"/>
            </w:tcBorders>
            <w:noWrap/>
            <w:vAlign w:val="bottom"/>
          </w:tcPr>
          <w:p w14:paraId="0940C388" w14:textId="036107E8" w:rsidR="00D878B2" w:rsidRPr="006411B7" w:rsidRDefault="00D878B2" w:rsidP="00D878B2">
            <w:pPr>
              <w:jc w:val="right"/>
              <w:rPr>
                <w:color w:val="000000"/>
                <w:sz w:val="20"/>
                <w:szCs w:val="20"/>
              </w:rPr>
            </w:pPr>
            <w:r w:rsidRPr="00D878B2">
              <w:rPr>
                <w:color w:val="000000"/>
                <w:sz w:val="20"/>
                <w:szCs w:val="20"/>
              </w:rPr>
              <w:t>7</w:t>
            </w:r>
          </w:p>
        </w:tc>
        <w:tc>
          <w:tcPr>
            <w:tcW w:w="454" w:type="dxa"/>
            <w:gridSpan w:val="2"/>
            <w:tcBorders>
              <w:top w:val="nil"/>
              <w:left w:val="nil"/>
              <w:bottom w:val="nil"/>
              <w:right w:val="nil"/>
            </w:tcBorders>
            <w:vAlign w:val="bottom"/>
          </w:tcPr>
          <w:p w14:paraId="149A00A4" w14:textId="5EE0EA56" w:rsidR="00D878B2" w:rsidRPr="006411B7" w:rsidRDefault="00D878B2" w:rsidP="00D878B2">
            <w:pPr>
              <w:jc w:val="right"/>
              <w:rPr>
                <w:color w:val="000000"/>
                <w:sz w:val="20"/>
                <w:szCs w:val="20"/>
              </w:rPr>
            </w:pPr>
            <w:r w:rsidRPr="00D878B2">
              <w:rPr>
                <w:color w:val="000000"/>
                <w:sz w:val="20"/>
                <w:szCs w:val="20"/>
              </w:rPr>
              <w:t>14</w:t>
            </w:r>
          </w:p>
        </w:tc>
        <w:tc>
          <w:tcPr>
            <w:tcW w:w="451" w:type="dxa"/>
            <w:gridSpan w:val="2"/>
            <w:tcBorders>
              <w:top w:val="nil"/>
              <w:left w:val="nil"/>
              <w:bottom w:val="nil"/>
              <w:right w:val="nil"/>
            </w:tcBorders>
            <w:vAlign w:val="bottom"/>
          </w:tcPr>
          <w:p w14:paraId="73174AF3" w14:textId="758AD93A" w:rsidR="00D878B2" w:rsidRPr="006411B7" w:rsidRDefault="00D878B2" w:rsidP="00D878B2">
            <w:pPr>
              <w:jc w:val="right"/>
              <w:rPr>
                <w:color w:val="000000"/>
                <w:sz w:val="20"/>
                <w:szCs w:val="20"/>
              </w:rPr>
            </w:pPr>
            <w:r w:rsidRPr="00D878B2">
              <w:rPr>
                <w:color w:val="000000"/>
                <w:sz w:val="20"/>
                <w:szCs w:val="20"/>
              </w:rPr>
              <w:t>7</w:t>
            </w:r>
          </w:p>
        </w:tc>
        <w:tc>
          <w:tcPr>
            <w:tcW w:w="454" w:type="dxa"/>
            <w:gridSpan w:val="2"/>
            <w:tcBorders>
              <w:top w:val="nil"/>
              <w:left w:val="nil"/>
              <w:bottom w:val="nil"/>
              <w:right w:val="nil"/>
            </w:tcBorders>
            <w:vAlign w:val="bottom"/>
          </w:tcPr>
          <w:p w14:paraId="5FA32F08" w14:textId="51A8D6E4" w:rsidR="00D878B2" w:rsidRPr="006411B7" w:rsidRDefault="00D878B2" w:rsidP="00D878B2">
            <w:pPr>
              <w:jc w:val="right"/>
              <w:rPr>
                <w:color w:val="000000"/>
                <w:sz w:val="20"/>
                <w:szCs w:val="20"/>
              </w:rPr>
            </w:pPr>
            <w:r w:rsidRPr="00D878B2">
              <w:rPr>
                <w:color w:val="000000"/>
                <w:sz w:val="20"/>
                <w:szCs w:val="20"/>
              </w:rPr>
              <w:t>13</w:t>
            </w:r>
          </w:p>
        </w:tc>
        <w:tc>
          <w:tcPr>
            <w:tcW w:w="451" w:type="dxa"/>
            <w:gridSpan w:val="2"/>
            <w:tcBorders>
              <w:top w:val="nil"/>
              <w:left w:val="nil"/>
              <w:bottom w:val="nil"/>
              <w:right w:val="nil"/>
            </w:tcBorders>
            <w:vAlign w:val="bottom"/>
          </w:tcPr>
          <w:p w14:paraId="12502F55" w14:textId="5548D83F" w:rsidR="00D878B2" w:rsidRPr="006411B7" w:rsidRDefault="00D878B2" w:rsidP="00D878B2">
            <w:pPr>
              <w:jc w:val="right"/>
              <w:rPr>
                <w:color w:val="000000"/>
                <w:sz w:val="20"/>
                <w:szCs w:val="20"/>
              </w:rPr>
            </w:pPr>
            <w:r w:rsidRPr="00D878B2">
              <w:rPr>
                <w:color w:val="000000"/>
                <w:sz w:val="20"/>
                <w:szCs w:val="20"/>
              </w:rPr>
              <w:t>8</w:t>
            </w:r>
          </w:p>
        </w:tc>
        <w:tc>
          <w:tcPr>
            <w:tcW w:w="454" w:type="dxa"/>
            <w:gridSpan w:val="2"/>
            <w:tcBorders>
              <w:top w:val="nil"/>
              <w:left w:val="nil"/>
              <w:bottom w:val="nil"/>
              <w:right w:val="nil"/>
            </w:tcBorders>
            <w:vAlign w:val="bottom"/>
          </w:tcPr>
          <w:p w14:paraId="29349929" w14:textId="2CE5BAC8" w:rsidR="00D878B2" w:rsidRPr="006411B7" w:rsidRDefault="00D878B2" w:rsidP="00D878B2">
            <w:pPr>
              <w:jc w:val="right"/>
              <w:rPr>
                <w:color w:val="000000"/>
                <w:sz w:val="20"/>
                <w:szCs w:val="20"/>
              </w:rPr>
            </w:pPr>
            <w:r w:rsidRPr="00F7402E">
              <w:rPr>
                <w:color w:val="000000"/>
                <w:sz w:val="20"/>
                <w:szCs w:val="20"/>
              </w:rPr>
              <w:t>15</w:t>
            </w:r>
          </w:p>
        </w:tc>
        <w:tc>
          <w:tcPr>
            <w:tcW w:w="451" w:type="dxa"/>
            <w:gridSpan w:val="2"/>
            <w:tcBorders>
              <w:top w:val="nil"/>
              <w:left w:val="nil"/>
              <w:bottom w:val="nil"/>
              <w:right w:val="nil"/>
            </w:tcBorders>
            <w:vAlign w:val="bottom"/>
          </w:tcPr>
          <w:p w14:paraId="61E48618" w14:textId="043B5FA1" w:rsidR="00D878B2" w:rsidRPr="006411B7" w:rsidRDefault="00D878B2" w:rsidP="00D878B2">
            <w:pPr>
              <w:jc w:val="right"/>
              <w:rPr>
                <w:color w:val="000000"/>
                <w:sz w:val="20"/>
                <w:szCs w:val="20"/>
              </w:rPr>
            </w:pPr>
            <w:r w:rsidRPr="00F7402E">
              <w:rPr>
                <w:color w:val="000000"/>
                <w:sz w:val="20"/>
                <w:szCs w:val="20"/>
              </w:rPr>
              <w:t>7</w:t>
            </w:r>
          </w:p>
        </w:tc>
      </w:tr>
      <w:tr w:rsidR="00D878B2" w:rsidRPr="00DA5DE8" w14:paraId="746A8B7D" w14:textId="77777777" w:rsidTr="008D4AD0">
        <w:trPr>
          <w:gridAfter w:val="1"/>
          <w:wAfter w:w="15" w:type="dxa"/>
          <w:trHeight w:val="283"/>
        </w:trPr>
        <w:tc>
          <w:tcPr>
            <w:tcW w:w="912" w:type="dxa"/>
            <w:tcBorders>
              <w:top w:val="nil"/>
              <w:left w:val="nil"/>
              <w:bottom w:val="nil"/>
              <w:right w:val="nil"/>
            </w:tcBorders>
            <w:noWrap/>
            <w:vAlign w:val="bottom"/>
            <w:hideMark/>
          </w:tcPr>
          <w:p w14:paraId="72930F61" w14:textId="77777777" w:rsidR="00D878B2" w:rsidRPr="006411B7" w:rsidRDefault="00D878B2" w:rsidP="00D878B2">
            <w:pPr>
              <w:jc w:val="right"/>
              <w:rPr>
                <w:rFonts w:ascii="Helvetica" w:hAnsi="Helvetica"/>
                <w:b/>
                <w:color w:val="000000"/>
                <w:sz w:val="20"/>
                <w:szCs w:val="20"/>
              </w:rPr>
            </w:pPr>
            <w:r w:rsidRPr="006411B7">
              <w:rPr>
                <w:rFonts w:ascii="Helvetica" w:hAnsi="Helvetica"/>
                <w:b/>
                <w:color w:val="000000"/>
                <w:sz w:val="20"/>
                <w:szCs w:val="20"/>
              </w:rPr>
              <w:t>7</w:t>
            </w:r>
          </w:p>
        </w:tc>
        <w:tc>
          <w:tcPr>
            <w:tcW w:w="454" w:type="dxa"/>
            <w:gridSpan w:val="2"/>
            <w:tcBorders>
              <w:top w:val="nil"/>
              <w:left w:val="nil"/>
              <w:bottom w:val="nil"/>
              <w:right w:val="nil"/>
            </w:tcBorders>
            <w:noWrap/>
            <w:vAlign w:val="bottom"/>
          </w:tcPr>
          <w:p w14:paraId="0EC1F95F" w14:textId="4B7AF722" w:rsidR="00D878B2" w:rsidRPr="006411B7" w:rsidRDefault="00D878B2" w:rsidP="00D878B2">
            <w:pPr>
              <w:jc w:val="right"/>
              <w:rPr>
                <w:color w:val="000000"/>
                <w:sz w:val="20"/>
                <w:szCs w:val="20"/>
              </w:rPr>
            </w:pPr>
            <w:r w:rsidRPr="00F7402E">
              <w:rPr>
                <w:color w:val="000000"/>
                <w:sz w:val="20"/>
                <w:szCs w:val="20"/>
              </w:rPr>
              <w:t>14</w:t>
            </w:r>
          </w:p>
        </w:tc>
        <w:tc>
          <w:tcPr>
            <w:tcW w:w="454" w:type="dxa"/>
            <w:gridSpan w:val="2"/>
            <w:tcBorders>
              <w:top w:val="nil"/>
              <w:left w:val="nil"/>
              <w:bottom w:val="nil"/>
              <w:right w:val="nil"/>
            </w:tcBorders>
            <w:noWrap/>
            <w:vAlign w:val="bottom"/>
          </w:tcPr>
          <w:p w14:paraId="4288722D" w14:textId="4767AE64" w:rsidR="00D878B2" w:rsidRPr="006411B7" w:rsidRDefault="00D878B2" w:rsidP="00D878B2">
            <w:pPr>
              <w:jc w:val="right"/>
              <w:rPr>
                <w:color w:val="000000"/>
                <w:sz w:val="20"/>
                <w:szCs w:val="20"/>
              </w:rPr>
            </w:pPr>
            <w:r w:rsidRPr="00F7402E">
              <w:rPr>
                <w:color w:val="000000"/>
                <w:sz w:val="20"/>
                <w:szCs w:val="20"/>
              </w:rPr>
              <w:t>4</w:t>
            </w:r>
          </w:p>
        </w:tc>
        <w:tc>
          <w:tcPr>
            <w:tcW w:w="454" w:type="dxa"/>
            <w:gridSpan w:val="2"/>
            <w:tcBorders>
              <w:top w:val="nil"/>
              <w:left w:val="nil"/>
              <w:bottom w:val="nil"/>
              <w:right w:val="nil"/>
            </w:tcBorders>
            <w:noWrap/>
            <w:vAlign w:val="bottom"/>
          </w:tcPr>
          <w:p w14:paraId="0790F8D3" w14:textId="0C598FAC" w:rsidR="00D878B2" w:rsidRPr="006411B7" w:rsidRDefault="00D878B2" w:rsidP="00D878B2">
            <w:pPr>
              <w:jc w:val="right"/>
              <w:rPr>
                <w:color w:val="000000"/>
                <w:sz w:val="20"/>
                <w:szCs w:val="20"/>
              </w:rPr>
            </w:pPr>
            <w:r w:rsidRPr="00F7402E">
              <w:rPr>
                <w:color w:val="000000"/>
                <w:sz w:val="20"/>
                <w:szCs w:val="20"/>
              </w:rPr>
              <w:t>16</w:t>
            </w:r>
          </w:p>
        </w:tc>
        <w:tc>
          <w:tcPr>
            <w:tcW w:w="454" w:type="dxa"/>
            <w:gridSpan w:val="2"/>
            <w:tcBorders>
              <w:top w:val="nil"/>
              <w:left w:val="nil"/>
              <w:bottom w:val="nil"/>
              <w:right w:val="nil"/>
            </w:tcBorders>
            <w:noWrap/>
            <w:vAlign w:val="bottom"/>
          </w:tcPr>
          <w:p w14:paraId="5FA66D46" w14:textId="62E96730" w:rsidR="00D878B2" w:rsidRPr="006411B7" w:rsidRDefault="00D878B2" w:rsidP="00D878B2">
            <w:pPr>
              <w:jc w:val="right"/>
              <w:rPr>
                <w:color w:val="000000"/>
                <w:sz w:val="20"/>
                <w:szCs w:val="20"/>
              </w:rPr>
            </w:pPr>
            <w:r w:rsidRPr="00F7402E">
              <w:rPr>
                <w:color w:val="000000"/>
                <w:sz w:val="20"/>
                <w:szCs w:val="20"/>
              </w:rPr>
              <w:t>4</w:t>
            </w:r>
          </w:p>
        </w:tc>
        <w:tc>
          <w:tcPr>
            <w:tcW w:w="454" w:type="dxa"/>
            <w:gridSpan w:val="2"/>
            <w:tcBorders>
              <w:top w:val="nil"/>
              <w:left w:val="nil"/>
              <w:bottom w:val="nil"/>
              <w:right w:val="nil"/>
            </w:tcBorders>
            <w:noWrap/>
            <w:vAlign w:val="bottom"/>
          </w:tcPr>
          <w:p w14:paraId="0EBB003B" w14:textId="46C5935F" w:rsidR="00D878B2" w:rsidRPr="006411B7" w:rsidRDefault="00D878B2" w:rsidP="00D878B2">
            <w:pPr>
              <w:jc w:val="right"/>
              <w:rPr>
                <w:color w:val="000000"/>
                <w:sz w:val="20"/>
                <w:szCs w:val="20"/>
              </w:rPr>
            </w:pPr>
            <w:r w:rsidRPr="002B168C">
              <w:rPr>
                <w:color w:val="000000"/>
                <w:sz w:val="20"/>
                <w:szCs w:val="20"/>
              </w:rPr>
              <w:t>14</w:t>
            </w:r>
          </w:p>
        </w:tc>
        <w:tc>
          <w:tcPr>
            <w:tcW w:w="454" w:type="dxa"/>
            <w:gridSpan w:val="2"/>
            <w:tcBorders>
              <w:top w:val="nil"/>
              <w:left w:val="nil"/>
              <w:bottom w:val="nil"/>
              <w:right w:val="nil"/>
            </w:tcBorders>
            <w:noWrap/>
            <w:vAlign w:val="bottom"/>
          </w:tcPr>
          <w:p w14:paraId="37049D31" w14:textId="24B37D21" w:rsidR="00D878B2" w:rsidRPr="006411B7" w:rsidRDefault="00D878B2" w:rsidP="00D878B2">
            <w:pPr>
              <w:jc w:val="right"/>
              <w:rPr>
                <w:color w:val="000000"/>
                <w:sz w:val="20"/>
                <w:szCs w:val="20"/>
              </w:rPr>
            </w:pPr>
            <w:r w:rsidRPr="002B168C">
              <w:rPr>
                <w:color w:val="000000"/>
                <w:sz w:val="20"/>
                <w:szCs w:val="20"/>
              </w:rPr>
              <w:t>5</w:t>
            </w:r>
          </w:p>
        </w:tc>
        <w:tc>
          <w:tcPr>
            <w:tcW w:w="454" w:type="dxa"/>
            <w:gridSpan w:val="2"/>
            <w:tcBorders>
              <w:top w:val="nil"/>
              <w:left w:val="nil"/>
              <w:bottom w:val="nil"/>
              <w:right w:val="nil"/>
            </w:tcBorders>
            <w:noWrap/>
            <w:vAlign w:val="bottom"/>
          </w:tcPr>
          <w:p w14:paraId="470F3EC3" w14:textId="4C0A1E1B" w:rsidR="00D878B2" w:rsidRPr="006411B7" w:rsidRDefault="00D878B2" w:rsidP="00D878B2">
            <w:pPr>
              <w:jc w:val="right"/>
              <w:rPr>
                <w:color w:val="000000"/>
                <w:sz w:val="20"/>
                <w:szCs w:val="20"/>
              </w:rPr>
            </w:pPr>
            <w:r w:rsidRPr="002B168C">
              <w:rPr>
                <w:color w:val="000000"/>
                <w:sz w:val="20"/>
                <w:szCs w:val="20"/>
              </w:rPr>
              <w:t>13</w:t>
            </w:r>
          </w:p>
        </w:tc>
        <w:tc>
          <w:tcPr>
            <w:tcW w:w="454" w:type="dxa"/>
            <w:gridSpan w:val="2"/>
            <w:tcBorders>
              <w:top w:val="nil"/>
              <w:left w:val="nil"/>
              <w:bottom w:val="nil"/>
              <w:right w:val="nil"/>
            </w:tcBorders>
            <w:noWrap/>
            <w:vAlign w:val="bottom"/>
          </w:tcPr>
          <w:p w14:paraId="2EE79023" w14:textId="3B31C98D" w:rsidR="00D878B2" w:rsidRPr="006411B7" w:rsidRDefault="00D878B2" w:rsidP="00D878B2">
            <w:pPr>
              <w:jc w:val="right"/>
              <w:rPr>
                <w:color w:val="000000"/>
                <w:sz w:val="20"/>
                <w:szCs w:val="20"/>
              </w:rPr>
            </w:pPr>
            <w:r w:rsidRPr="002B168C">
              <w:rPr>
                <w:color w:val="000000"/>
                <w:sz w:val="20"/>
                <w:szCs w:val="20"/>
              </w:rPr>
              <w:t>6</w:t>
            </w:r>
          </w:p>
        </w:tc>
        <w:tc>
          <w:tcPr>
            <w:tcW w:w="454" w:type="dxa"/>
            <w:gridSpan w:val="2"/>
            <w:tcBorders>
              <w:top w:val="nil"/>
              <w:left w:val="nil"/>
              <w:bottom w:val="nil"/>
              <w:right w:val="nil"/>
            </w:tcBorders>
            <w:noWrap/>
            <w:vAlign w:val="bottom"/>
          </w:tcPr>
          <w:p w14:paraId="04916BA1" w14:textId="0AACD42B" w:rsidR="00D878B2" w:rsidRPr="006411B7" w:rsidRDefault="00D878B2" w:rsidP="00D878B2">
            <w:pPr>
              <w:jc w:val="right"/>
              <w:rPr>
                <w:color w:val="000000"/>
                <w:sz w:val="20"/>
                <w:szCs w:val="20"/>
              </w:rPr>
            </w:pPr>
            <w:r w:rsidRPr="002B168C">
              <w:rPr>
                <w:color w:val="000000"/>
                <w:sz w:val="20"/>
                <w:szCs w:val="20"/>
              </w:rPr>
              <w:t>12</w:t>
            </w:r>
          </w:p>
        </w:tc>
        <w:tc>
          <w:tcPr>
            <w:tcW w:w="454" w:type="dxa"/>
            <w:gridSpan w:val="2"/>
            <w:tcBorders>
              <w:top w:val="nil"/>
              <w:left w:val="nil"/>
              <w:bottom w:val="nil"/>
              <w:right w:val="nil"/>
            </w:tcBorders>
            <w:noWrap/>
            <w:vAlign w:val="bottom"/>
          </w:tcPr>
          <w:p w14:paraId="59DABBF4" w14:textId="23542C79" w:rsidR="00D878B2" w:rsidRPr="006411B7" w:rsidRDefault="00D878B2" w:rsidP="00D878B2">
            <w:pPr>
              <w:jc w:val="right"/>
              <w:rPr>
                <w:color w:val="000000"/>
                <w:sz w:val="20"/>
                <w:szCs w:val="20"/>
              </w:rPr>
            </w:pPr>
            <w:r w:rsidRPr="002B168C">
              <w:rPr>
                <w:color w:val="000000"/>
                <w:sz w:val="20"/>
                <w:szCs w:val="20"/>
              </w:rPr>
              <w:t>8</w:t>
            </w:r>
          </w:p>
        </w:tc>
        <w:tc>
          <w:tcPr>
            <w:tcW w:w="454" w:type="dxa"/>
            <w:gridSpan w:val="2"/>
            <w:tcBorders>
              <w:top w:val="nil"/>
              <w:left w:val="nil"/>
              <w:bottom w:val="nil"/>
              <w:right w:val="nil"/>
            </w:tcBorders>
            <w:noWrap/>
            <w:vAlign w:val="bottom"/>
          </w:tcPr>
          <w:p w14:paraId="37696FE2" w14:textId="22D63CE2" w:rsidR="00D878B2" w:rsidRPr="006411B7" w:rsidRDefault="00D878B2" w:rsidP="00D878B2">
            <w:pPr>
              <w:jc w:val="right"/>
              <w:rPr>
                <w:color w:val="000000"/>
                <w:sz w:val="20"/>
                <w:szCs w:val="20"/>
              </w:rPr>
            </w:pPr>
            <w:r w:rsidRPr="00D878B2">
              <w:rPr>
                <w:color w:val="000000"/>
                <w:sz w:val="20"/>
                <w:szCs w:val="20"/>
              </w:rPr>
              <w:t>10</w:t>
            </w:r>
          </w:p>
        </w:tc>
        <w:tc>
          <w:tcPr>
            <w:tcW w:w="454" w:type="dxa"/>
            <w:gridSpan w:val="2"/>
            <w:tcBorders>
              <w:top w:val="nil"/>
              <w:left w:val="nil"/>
              <w:bottom w:val="nil"/>
              <w:right w:val="nil"/>
            </w:tcBorders>
            <w:noWrap/>
            <w:vAlign w:val="bottom"/>
          </w:tcPr>
          <w:p w14:paraId="62F60EAF" w14:textId="0FEA7F00" w:rsidR="00D878B2" w:rsidRPr="006411B7" w:rsidRDefault="00D878B2" w:rsidP="00D878B2">
            <w:pPr>
              <w:jc w:val="right"/>
              <w:rPr>
                <w:color w:val="000000"/>
                <w:sz w:val="20"/>
                <w:szCs w:val="20"/>
              </w:rPr>
            </w:pPr>
            <w:r w:rsidRPr="00D878B2">
              <w:rPr>
                <w:color w:val="000000"/>
                <w:sz w:val="20"/>
                <w:szCs w:val="20"/>
              </w:rPr>
              <w:t>9</w:t>
            </w:r>
          </w:p>
        </w:tc>
        <w:tc>
          <w:tcPr>
            <w:tcW w:w="454" w:type="dxa"/>
            <w:gridSpan w:val="2"/>
            <w:tcBorders>
              <w:top w:val="nil"/>
              <w:left w:val="nil"/>
              <w:bottom w:val="nil"/>
              <w:right w:val="nil"/>
            </w:tcBorders>
            <w:noWrap/>
            <w:vAlign w:val="bottom"/>
          </w:tcPr>
          <w:p w14:paraId="149E4AC2" w14:textId="3C7900CF" w:rsidR="00D878B2" w:rsidRPr="006411B7" w:rsidRDefault="00D878B2" w:rsidP="00D878B2">
            <w:pPr>
              <w:jc w:val="right"/>
              <w:rPr>
                <w:color w:val="000000"/>
                <w:sz w:val="20"/>
                <w:szCs w:val="20"/>
              </w:rPr>
            </w:pPr>
            <w:r w:rsidRPr="00D878B2">
              <w:rPr>
                <w:color w:val="000000"/>
                <w:sz w:val="20"/>
                <w:szCs w:val="20"/>
              </w:rPr>
              <w:t>11</w:t>
            </w:r>
          </w:p>
        </w:tc>
        <w:tc>
          <w:tcPr>
            <w:tcW w:w="454" w:type="dxa"/>
            <w:gridSpan w:val="2"/>
            <w:tcBorders>
              <w:top w:val="nil"/>
              <w:left w:val="nil"/>
              <w:bottom w:val="nil"/>
              <w:right w:val="nil"/>
            </w:tcBorders>
            <w:noWrap/>
            <w:vAlign w:val="bottom"/>
          </w:tcPr>
          <w:p w14:paraId="17A6BFA2" w14:textId="0920E184" w:rsidR="00D878B2" w:rsidRPr="006411B7" w:rsidRDefault="00D878B2" w:rsidP="00D878B2">
            <w:pPr>
              <w:jc w:val="right"/>
              <w:rPr>
                <w:color w:val="000000"/>
                <w:sz w:val="20"/>
                <w:szCs w:val="20"/>
              </w:rPr>
            </w:pPr>
            <w:r w:rsidRPr="00D878B2">
              <w:rPr>
                <w:color w:val="000000"/>
                <w:sz w:val="20"/>
                <w:szCs w:val="20"/>
              </w:rPr>
              <w:t>8</w:t>
            </w:r>
          </w:p>
        </w:tc>
        <w:tc>
          <w:tcPr>
            <w:tcW w:w="454" w:type="dxa"/>
            <w:gridSpan w:val="2"/>
            <w:tcBorders>
              <w:top w:val="nil"/>
              <w:left w:val="nil"/>
              <w:bottom w:val="nil"/>
              <w:right w:val="nil"/>
            </w:tcBorders>
            <w:vAlign w:val="bottom"/>
          </w:tcPr>
          <w:p w14:paraId="73126471" w14:textId="6ABC8D2A" w:rsidR="00D878B2" w:rsidRPr="006411B7" w:rsidRDefault="00D878B2" w:rsidP="00D878B2">
            <w:pPr>
              <w:jc w:val="right"/>
              <w:rPr>
                <w:color w:val="000000"/>
                <w:sz w:val="20"/>
                <w:szCs w:val="20"/>
              </w:rPr>
            </w:pPr>
            <w:r w:rsidRPr="00D878B2">
              <w:rPr>
                <w:color w:val="000000"/>
                <w:sz w:val="20"/>
                <w:szCs w:val="20"/>
              </w:rPr>
              <w:t>15</w:t>
            </w:r>
          </w:p>
        </w:tc>
        <w:tc>
          <w:tcPr>
            <w:tcW w:w="451" w:type="dxa"/>
            <w:gridSpan w:val="2"/>
            <w:tcBorders>
              <w:top w:val="nil"/>
              <w:left w:val="nil"/>
              <w:bottom w:val="nil"/>
              <w:right w:val="nil"/>
            </w:tcBorders>
            <w:vAlign w:val="bottom"/>
          </w:tcPr>
          <w:p w14:paraId="23A444E7" w14:textId="5E807147" w:rsidR="00D878B2" w:rsidRPr="006411B7" w:rsidRDefault="00D878B2" w:rsidP="00D878B2">
            <w:pPr>
              <w:jc w:val="right"/>
              <w:rPr>
                <w:color w:val="000000"/>
                <w:sz w:val="20"/>
                <w:szCs w:val="20"/>
              </w:rPr>
            </w:pPr>
            <w:r w:rsidRPr="00D878B2">
              <w:rPr>
                <w:color w:val="000000"/>
                <w:sz w:val="20"/>
                <w:szCs w:val="20"/>
              </w:rPr>
              <w:t>6</w:t>
            </w:r>
          </w:p>
        </w:tc>
        <w:tc>
          <w:tcPr>
            <w:tcW w:w="454" w:type="dxa"/>
            <w:gridSpan w:val="2"/>
            <w:tcBorders>
              <w:top w:val="nil"/>
              <w:left w:val="nil"/>
              <w:bottom w:val="nil"/>
              <w:right w:val="nil"/>
            </w:tcBorders>
            <w:vAlign w:val="bottom"/>
          </w:tcPr>
          <w:p w14:paraId="6FF42383" w14:textId="669CC68C" w:rsidR="00D878B2" w:rsidRPr="006411B7" w:rsidRDefault="00D878B2" w:rsidP="00D878B2">
            <w:pPr>
              <w:jc w:val="right"/>
              <w:rPr>
                <w:color w:val="000000"/>
                <w:sz w:val="20"/>
                <w:szCs w:val="20"/>
              </w:rPr>
            </w:pPr>
            <w:r w:rsidRPr="00D878B2">
              <w:rPr>
                <w:color w:val="000000"/>
                <w:sz w:val="20"/>
                <w:szCs w:val="20"/>
              </w:rPr>
              <w:t>14</w:t>
            </w:r>
          </w:p>
        </w:tc>
        <w:tc>
          <w:tcPr>
            <w:tcW w:w="451" w:type="dxa"/>
            <w:gridSpan w:val="2"/>
            <w:tcBorders>
              <w:top w:val="nil"/>
              <w:left w:val="nil"/>
              <w:bottom w:val="nil"/>
              <w:right w:val="nil"/>
            </w:tcBorders>
            <w:vAlign w:val="bottom"/>
          </w:tcPr>
          <w:p w14:paraId="04035161" w14:textId="2779C4A6" w:rsidR="00D878B2" w:rsidRPr="006411B7" w:rsidRDefault="00D878B2" w:rsidP="00D878B2">
            <w:pPr>
              <w:jc w:val="right"/>
              <w:rPr>
                <w:color w:val="000000"/>
                <w:sz w:val="20"/>
                <w:szCs w:val="20"/>
              </w:rPr>
            </w:pPr>
            <w:r w:rsidRPr="00D878B2">
              <w:rPr>
                <w:color w:val="000000"/>
                <w:sz w:val="20"/>
                <w:szCs w:val="20"/>
              </w:rPr>
              <w:t>7</w:t>
            </w:r>
          </w:p>
        </w:tc>
        <w:tc>
          <w:tcPr>
            <w:tcW w:w="454" w:type="dxa"/>
            <w:gridSpan w:val="2"/>
            <w:tcBorders>
              <w:top w:val="nil"/>
              <w:left w:val="nil"/>
              <w:bottom w:val="nil"/>
              <w:right w:val="nil"/>
            </w:tcBorders>
            <w:vAlign w:val="bottom"/>
          </w:tcPr>
          <w:p w14:paraId="0E55A239" w14:textId="74D05636" w:rsidR="00D878B2" w:rsidRPr="006411B7" w:rsidRDefault="00D878B2" w:rsidP="00D878B2">
            <w:pPr>
              <w:jc w:val="right"/>
              <w:rPr>
                <w:color w:val="000000"/>
                <w:sz w:val="20"/>
                <w:szCs w:val="20"/>
              </w:rPr>
            </w:pPr>
            <w:r w:rsidRPr="00F7402E">
              <w:rPr>
                <w:color w:val="000000"/>
                <w:sz w:val="20"/>
                <w:szCs w:val="20"/>
              </w:rPr>
              <w:t>11</w:t>
            </w:r>
          </w:p>
        </w:tc>
        <w:tc>
          <w:tcPr>
            <w:tcW w:w="451" w:type="dxa"/>
            <w:gridSpan w:val="2"/>
            <w:tcBorders>
              <w:top w:val="nil"/>
              <w:left w:val="nil"/>
              <w:bottom w:val="nil"/>
              <w:right w:val="nil"/>
            </w:tcBorders>
            <w:vAlign w:val="bottom"/>
          </w:tcPr>
          <w:p w14:paraId="063D3017" w14:textId="778854B1" w:rsidR="00D878B2" w:rsidRPr="006411B7" w:rsidRDefault="00D878B2" w:rsidP="00D878B2">
            <w:pPr>
              <w:jc w:val="right"/>
              <w:rPr>
                <w:color w:val="000000"/>
                <w:sz w:val="20"/>
                <w:szCs w:val="20"/>
              </w:rPr>
            </w:pPr>
            <w:r w:rsidRPr="00F7402E">
              <w:rPr>
                <w:color w:val="000000"/>
                <w:sz w:val="20"/>
                <w:szCs w:val="20"/>
              </w:rPr>
              <w:t>10</w:t>
            </w:r>
          </w:p>
        </w:tc>
      </w:tr>
      <w:tr w:rsidR="00D878B2" w:rsidRPr="00DA5DE8" w14:paraId="2B37A36C" w14:textId="77777777" w:rsidTr="008D4AD0">
        <w:trPr>
          <w:gridAfter w:val="1"/>
          <w:wAfter w:w="15" w:type="dxa"/>
          <w:trHeight w:val="283"/>
        </w:trPr>
        <w:tc>
          <w:tcPr>
            <w:tcW w:w="912" w:type="dxa"/>
            <w:tcBorders>
              <w:top w:val="nil"/>
              <w:left w:val="nil"/>
              <w:bottom w:val="nil"/>
              <w:right w:val="nil"/>
            </w:tcBorders>
            <w:noWrap/>
            <w:vAlign w:val="bottom"/>
            <w:hideMark/>
          </w:tcPr>
          <w:p w14:paraId="36762FE6" w14:textId="77777777" w:rsidR="00D878B2" w:rsidRPr="006411B7" w:rsidRDefault="00D878B2" w:rsidP="00D878B2">
            <w:pPr>
              <w:jc w:val="right"/>
              <w:rPr>
                <w:rFonts w:ascii="Helvetica" w:hAnsi="Helvetica"/>
                <w:b/>
                <w:color w:val="000000"/>
                <w:sz w:val="20"/>
                <w:szCs w:val="20"/>
              </w:rPr>
            </w:pPr>
            <w:r w:rsidRPr="006411B7">
              <w:rPr>
                <w:rFonts w:ascii="Helvetica" w:hAnsi="Helvetica"/>
                <w:b/>
                <w:color w:val="000000"/>
                <w:sz w:val="20"/>
                <w:szCs w:val="20"/>
              </w:rPr>
              <w:t>8</w:t>
            </w:r>
          </w:p>
        </w:tc>
        <w:tc>
          <w:tcPr>
            <w:tcW w:w="454" w:type="dxa"/>
            <w:gridSpan w:val="2"/>
            <w:tcBorders>
              <w:top w:val="nil"/>
              <w:left w:val="nil"/>
              <w:bottom w:val="nil"/>
              <w:right w:val="nil"/>
            </w:tcBorders>
            <w:noWrap/>
            <w:vAlign w:val="bottom"/>
          </w:tcPr>
          <w:p w14:paraId="6F185D33" w14:textId="6F9A0067" w:rsidR="00D878B2" w:rsidRPr="006411B7" w:rsidRDefault="00D878B2" w:rsidP="00D878B2">
            <w:pPr>
              <w:jc w:val="right"/>
              <w:rPr>
                <w:color w:val="000000"/>
                <w:sz w:val="20"/>
                <w:szCs w:val="20"/>
              </w:rPr>
            </w:pPr>
            <w:r w:rsidRPr="00F7402E">
              <w:rPr>
                <w:color w:val="000000"/>
                <w:sz w:val="20"/>
                <w:szCs w:val="20"/>
              </w:rPr>
              <w:t>11</w:t>
            </w:r>
          </w:p>
        </w:tc>
        <w:tc>
          <w:tcPr>
            <w:tcW w:w="454" w:type="dxa"/>
            <w:gridSpan w:val="2"/>
            <w:tcBorders>
              <w:top w:val="nil"/>
              <w:left w:val="nil"/>
              <w:bottom w:val="nil"/>
              <w:right w:val="nil"/>
            </w:tcBorders>
            <w:noWrap/>
            <w:vAlign w:val="bottom"/>
          </w:tcPr>
          <w:p w14:paraId="14BC54C8" w14:textId="020E539A" w:rsidR="00D878B2" w:rsidRPr="006411B7" w:rsidRDefault="00D878B2" w:rsidP="00D878B2">
            <w:pPr>
              <w:jc w:val="right"/>
              <w:rPr>
                <w:color w:val="000000"/>
                <w:sz w:val="20"/>
                <w:szCs w:val="20"/>
              </w:rPr>
            </w:pPr>
            <w:r w:rsidRPr="00F7402E">
              <w:rPr>
                <w:color w:val="000000"/>
                <w:sz w:val="20"/>
                <w:szCs w:val="20"/>
              </w:rPr>
              <w:t>8</w:t>
            </w:r>
          </w:p>
        </w:tc>
        <w:tc>
          <w:tcPr>
            <w:tcW w:w="454" w:type="dxa"/>
            <w:gridSpan w:val="2"/>
            <w:tcBorders>
              <w:top w:val="nil"/>
              <w:left w:val="nil"/>
              <w:bottom w:val="nil"/>
              <w:right w:val="nil"/>
            </w:tcBorders>
            <w:noWrap/>
            <w:vAlign w:val="bottom"/>
          </w:tcPr>
          <w:p w14:paraId="180D3BD3" w14:textId="2F289500" w:rsidR="00D878B2" w:rsidRPr="006411B7" w:rsidRDefault="00D878B2" w:rsidP="00D878B2">
            <w:pPr>
              <w:jc w:val="right"/>
              <w:rPr>
                <w:color w:val="000000"/>
                <w:sz w:val="20"/>
                <w:szCs w:val="20"/>
              </w:rPr>
            </w:pPr>
            <w:r w:rsidRPr="00F7402E">
              <w:rPr>
                <w:color w:val="000000"/>
                <w:sz w:val="20"/>
                <w:szCs w:val="20"/>
              </w:rPr>
              <w:t>10</w:t>
            </w:r>
          </w:p>
        </w:tc>
        <w:tc>
          <w:tcPr>
            <w:tcW w:w="454" w:type="dxa"/>
            <w:gridSpan w:val="2"/>
            <w:tcBorders>
              <w:top w:val="nil"/>
              <w:left w:val="nil"/>
              <w:bottom w:val="nil"/>
              <w:right w:val="nil"/>
            </w:tcBorders>
            <w:noWrap/>
            <w:vAlign w:val="bottom"/>
          </w:tcPr>
          <w:p w14:paraId="4EBCC5D9" w14:textId="42E8DE71" w:rsidR="00D878B2" w:rsidRPr="006411B7" w:rsidRDefault="00D878B2" w:rsidP="00D878B2">
            <w:pPr>
              <w:jc w:val="right"/>
              <w:rPr>
                <w:color w:val="000000"/>
                <w:sz w:val="20"/>
                <w:szCs w:val="20"/>
              </w:rPr>
            </w:pPr>
            <w:r w:rsidRPr="00F7402E">
              <w:rPr>
                <w:color w:val="000000"/>
                <w:sz w:val="20"/>
                <w:szCs w:val="20"/>
              </w:rPr>
              <w:t>7</w:t>
            </w:r>
          </w:p>
        </w:tc>
        <w:tc>
          <w:tcPr>
            <w:tcW w:w="454" w:type="dxa"/>
            <w:gridSpan w:val="2"/>
            <w:tcBorders>
              <w:top w:val="nil"/>
              <w:left w:val="nil"/>
              <w:bottom w:val="nil"/>
              <w:right w:val="nil"/>
            </w:tcBorders>
            <w:noWrap/>
            <w:vAlign w:val="bottom"/>
          </w:tcPr>
          <w:p w14:paraId="3AFEF883" w14:textId="14D417C2" w:rsidR="00D878B2" w:rsidRPr="006411B7" w:rsidRDefault="00D878B2" w:rsidP="00D878B2">
            <w:pPr>
              <w:jc w:val="right"/>
              <w:rPr>
                <w:color w:val="000000"/>
                <w:sz w:val="20"/>
                <w:szCs w:val="20"/>
              </w:rPr>
            </w:pPr>
            <w:r w:rsidRPr="002B168C">
              <w:rPr>
                <w:color w:val="000000"/>
                <w:sz w:val="20"/>
                <w:szCs w:val="20"/>
              </w:rPr>
              <w:t>12</w:t>
            </w:r>
          </w:p>
        </w:tc>
        <w:tc>
          <w:tcPr>
            <w:tcW w:w="454" w:type="dxa"/>
            <w:gridSpan w:val="2"/>
            <w:tcBorders>
              <w:top w:val="nil"/>
              <w:left w:val="nil"/>
              <w:bottom w:val="nil"/>
              <w:right w:val="nil"/>
            </w:tcBorders>
            <w:noWrap/>
            <w:vAlign w:val="bottom"/>
          </w:tcPr>
          <w:p w14:paraId="62909BE5" w14:textId="27A02CDE" w:rsidR="00D878B2" w:rsidRPr="006411B7" w:rsidRDefault="00D878B2" w:rsidP="00D878B2">
            <w:pPr>
              <w:jc w:val="right"/>
              <w:rPr>
                <w:color w:val="000000"/>
                <w:sz w:val="20"/>
                <w:szCs w:val="20"/>
              </w:rPr>
            </w:pPr>
            <w:r w:rsidRPr="002B168C">
              <w:rPr>
                <w:color w:val="000000"/>
                <w:sz w:val="20"/>
                <w:szCs w:val="20"/>
              </w:rPr>
              <w:t>5</w:t>
            </w:r>
          </w:p>
        </w:tc>
        <w:tc>
          <w:tcPr>
            <w:tcW w:w="454" w:type="dxa"/>
            <w:gridSpan w:val="2"/>
            <w:tcBorders>
              <w:top w:val="nil"/>
              <w:left w:val="nil"/>
              <w:bottom w:val="nil"/>
              <w:right w:val="nil"/>
            </w:tcBorders>
            <w:noWrap/>
            <w:vAlign w:val="bottom"/>
          </w:tcPr>
          <w:p w14:paraId="60B98604" w14:textId="000DF49A" w:rsidR="00D878B2" w:rsidRPr="006411B7" w:rsidRDefault="00D878B2" w:rsidP="00D878B2">
            <w:pPr>
              <w:jc w:val="right"/>
              <w:rPr>
                <w:color w:val="000000"/>
                <w:sz w:val="20"/>
                <w:szCs w:val="20"/>
              </w:rPr>
            </w:pPr>
            <w:r w:rsidRPr="002B168C">
              <w:rPr>
                <w:color w:val="000000"/>
                <w:sz w:val="20"/>
                <w:szCs w:val="20"/>
              </w:rPr>
              <w:t>14</w:t>
            </w:r>
          </w:p>
        </w:tc>
        <w:tc>
          <w:tcPr>
            <w:tcW w:w="454" w:type="dxa"/>
            <w:gridSpan w:val="2"/>
            <w:tcBorders>
              <w:top w:val="nil"/>
              <w:left w:val="nil"/>
              <w:bottom w:val="nil"/>
              <w:right w:val="nil"/>
            </w:tcBorders>
            <w:noWrap/>
            <w:vAlign w:val="bottom"/>
          </w:tcPr>
          <w:p w14:paraId="485741E3" w14:textId="326D6B46" w:rsidR="00D878B2" w:rsidRPr="006411B7" w:rsidRDefault="00D878B2" w:rsidP="00D878B2">
            <w:pPr>
              <w:jc w:val="right"/>
              <w:rPr>
                <w:color w:val="000000"/>
                <w:sz w:val="20"/>
                <w:szCs w:val="20"/>
              </w:rPr>
            </w:pPr>
            <w:r w:rsidRPr="002B168C">
              <w:rPr>
                <w:color w:val="000000"/>
                <w:sz w:val="20"/>
                <w:szCs w:val="20"/>
              </w:rPr>
              <w:t>3</w:t>
            </w:r>
          </w:p>
        </w:tc>
        <w:tc>
          <w:tcPr>
            <w:tcW w:w="454" w:type="dxa"/>
            <w:gridSpan w:val="2"/>
            <w:tcBorders>
              <w:top w:val="nil"/>
              <w:left w:val="nil"/>
              <w:bottom w:val="nil"/>
              <w:right w:val="nil"/>
            </w:tcBorders>
            <w:noWrap/>
            <w:vAlign w:val="bottom"/>
          </w:tcPr>
          <w:p w14:paraId="568773A9" w14:textId="6F3AE6ED" w:rsidR="00D878B2" w:rsidRPr="006411B7" w:rsidRDefault="00D878B2" w:rsidP="00D878B2">
            <w:pPr>
              <w:jc w:val="right"/>
              <w:rPr>
                <w:color w:val="000000"/>
                <w:sz w:val="20"/>
                <w:szCs w:val="20"/>
              </w:rPr>
            </w:pPr>
            <w:r w:rsidRPr="002B168C">
              <w:rPr>
                <w:color w:val="000000"/>
                <w:sz w:val="20"/>
                <w:szCs w:val="20"/>
              </w:rPr>
              <w:t>9</w:t>
            </w:r>
          </w:p>
        </w:tc>
        <w:tc>
          <w:tcPr>
            <w:tcW w:w="454" w:type="dxa"/>
            <w:gridSpan w:val="2"/>
            <w:tcBorders>
              <w:top w:val="nil"/>
              <w:left w:val="nil"/>
              <w:bottom w:val="nil"/>
              <w:right w:val="nil"/>
            </w:tcBorders>
            <w:noWrap/>
            <w:vAlign w:val="bottom"/>
          </w:tcPr>
          <w:p w14:paraId="256CFE33" w14:textId="41B9FFE8" w:rsidR="00D878B2" w:rsidRPr="006411B7" w:rsidRDefault="00D878B2" w:rsidP="00D878B2">
            <w:pPr>
              <w:jc w:val="right"/>
              <w:rPr>
                <w:color w:val="000000"/>
                <w:sz w:val="20"/>
                <w:szCs w:val="20"/>
              </w:rPr>
            </w:pPr>
            <w:r w:rsidRPr="002B168C">
              <w:rPr>
                <w:color w:val="000000"/>
                <w:sz w:val="20"/>
                <w:szCs w:val="20"/>
              </w:rPr>
              <w:t>8</w:t>
            </w:r>
          </w:p>
        </w:tc>
        <w:tc>
          <w:tcPr>
            <w:tcW w:w="454" w:type="dxa"/>
            <w:gridSpan w:val="2"/>
            <w:tcBorders>
              <w:top w:val="nil"/>
              <w:left w:val="nil"/>
              <w:bottom w:val="nil"/>
              <w:right w:val="nil"/>
            </w:tcBorders>
            <w:noWrap/>
            <w:vAlign w:val="bottom"/>
          </w:tcPr>
          <w:p w14:paraId="6160C244" w14:textId="3216CEC2" w:rsidR="00D878B2" w:rsidRPr="006411B7" w:rsidRDefault="00D878B2" w:rsidP="00D878B2">
            <w:pPr>
              <w:jc w:val="right"/>
              <w:rPr>
                <w:color w:val="000000"/>
                <w:sz w:val="20"/>
                <w:szCs w:val="20"/>
              </w:rPr>
            </w:pPr>
            <w:r w:rsidRPr="00D878B2">
              <w:rPr>
                <w:color w:val="000000"/>
                <w:sz w:val="20"/>
                <w:szCs w:val="20"/>
              </w:rPr>
              <w:t>14</w:t>
            </w:r>
          </w:p>
        </w:tc>
        <w:tc>
          <w:tcPr>
            <w:tcW w:w="454" w:type="dxa"/>
            <w:gridSpan w:val="2"/>
            <w:tcBorders>
              <w:top w:val="nil"/>
              <w:left w:val="nil"/>
              <w:bottom w:val="nil"/>
              <w:right w:val="nil"/>
            </w:tcBorders>
            <w:noWrap/>
            <w:vAlign w:val="bottom"/>
          </w:tcPr>
          <w:p w14:paraId="58099F71" w14:textId="3006C550" w:rsidR="00D878B2" w:rsidRPr="006411B7" w:rsidRDefault="00D878B2" w:rsidP="00D878B2">
            <w:pPr>
              <w:jc w:val="right"/>
              <w:rPr>
                <w:color w:val="000000"/>
                <w:sz w:val="20"/>
                <w:szCs w:val="20"/>
              </w:rPr>
            </w:pPr>
            <w:r w:rsidRPr="00D878B2">
              <w:rPr>
                <w:color w:val="000000"/>
                <w:sz w:val="20"/>
                <w:szCs w:val="20"/>
              </w:rPr>
              <w:t>5</w:t>
            </w:r>
          </w:p>
        </w:tc>
        <w:tc>
          <w:tcPr>
            <w:tcW w:w="454" w:type="dxa"/>
            <w:gridSpan w:val="2"/>
            <w:tcBorders>
              <w:top w:val="nil"/>
              <w:left w:val="nil"/>
              <w:bottom w:val="nil"/>
              <w:right w:val="nil"/>
            </w:tcBorders>
            <w:noWrap/>
            <w:vAlign w:val="bottom"/>
          </w:tcPr>
          <w:p w14:paraId="04368BBE" w14:textId="4D783009" w:rsidR="00D878B2" w:rsidRPr="006411B7" w:rsidRDefault="00D878B2" w:rsidP="00D878B2">
            <w:pPr>
              <w:jc w:val="right"/>
              <w:rPr>
                <w:color w:val="000000"/>
                <w:sz w:val="20"/>
                <w:szCs w:val="20"/>
              </w:rPr>
            </w:pPr>
            <w:r w:rsidRPr="00D878B2">
              <w:rPr>
                <w:color w:val="000000"/>
                <w:sz w:val="20"/>
                <w:szCs w:val="20"/>
              </w:rPr>
              <w:t>12</w:t>
            </w:r>
          </w:p>
        </w:tc>
        <w:tc>
          <w:tcPr>
            <w:tcW w:w="454" w:type="dxa"/>
            <w:gridSpan w:val="2"/>
            <w:tcBorders>
              <w:top w:val="nil"/>
              <w:left w:val="nil"/>
              <w:bottom w:val="nil"/>
              <w:right w:val="nil"/>
            </w:tcBorders>
            <w:noWrap/>
            <w:vAlign w:val="bottom"/>
          </w:tcPr>
          <w:p w14:paraId="3B9BBBC2" w14:textId="16D7B41F" w:rsidR="00D878B2" w:rsidRPr="006411B7" w:rsidRDefault="00D878B2" w:rsidP="00D878B2">
            <w:pPr>
              <w:jc w:val="right"/>
              <w:rPr>
                <w:color w:val="000000"/>
                <w:sz w:val="20"/>
                <w:szCs w:val="20"/>
              </w:rPr>
            </w:pPr>
            <w:r w:rsidRPr="00D878B2">
              <w:rPr>
                <w:color w:val="000000"/>
                <w:sz w:val="20"/>
                <w:szCs w:val="20"/>
              </w:rPr>
              <w:t>6</w:t>
            </w:r>
          </w:p>
        </w:tc>
        <w:tc>
          <w:tcPr>
            <w:tcW w:w="454" w:type="dxa"/>
            <w:gridSpan w:val="2"/>
            <w:tcBorders>
              <w:top w:val="nil"/>
              <w:left w:val="nil"/>
              <w:bottom w:val="nil"/>
              <w:right w:val="nil"/>
            </w:tcBorders>
            <w:vAlign w:val="bottom"/>
          </w:tcPr>
          <w:p w14:paraId="607EE31B" w14:textId="008695A7" w:rsidR="00D878B2" w:rsidRPr="006411B7" w:rsidRDefault="00D878B2" w:rsidP="00D878B2">
            <w:pPr>
              <w:jc w:val="right"/>
              <w:rPr>
                <w:color w:val="000000"/>
                <w:sz w:val="20"/>
                <w:szCs w:val="20"/>
              </w:rPr>
            </w:pPr>
            <w:r w:rsidRPr="00D878B2">
              <w:rPr>
                <w:color w:val="000000"/>
                <w:sz w:val="20"/>
                <w:szCs w:val="20"/>
              </w:rPr>
              <w:t>14</w:t>
            </w:r>
          </w:p>
        </w:tc>
        <w:tc>
          <w:tcPr>
            <w:tcW w:w="451" w:type="dxa"/>
            <w:gridSpan w:val="2"/>
            <w:tcBorders>
              <w:top w:val="nil"/>
              <w:left w:val="nil"/>
              <w:bottom w:val="nil"/>
              <w:right w:val="nil"/>
            </w:tcBorders>
            <w:vAlign w:val="bottom"/>
          </w:tcPr>
          <w:p w14:paraId="7EDB76A5" w14:textId="4627C783" w:rsidR="00D878B2" w:rsidRPr="006411B7" w:rsidRDefault="00D878B2" w:rsidP="00D878B2">
            <w:pPr>
              <w:jc w:val="right"/>
              <w:rPr>
                <w:color w:val="000000"/>
                <w:sz w:val="20"/>
                <w:szCs w:val="20"/>
              </w:rPr>
            </w:pPr>
            <w:r w:rsidRPr="00D878B2">
              <w:rPr>
                <w:color w:val="000000"/>
                <w:sz w:val="20"/>
                <w:szCs w:val="20"/>
              </w:rPr>
              <w:t>7</w:t>
            </w:r>
          </w:p>
        </w:tc>
        <w:tc>
          <w:tcPr>
            <w:tcW w:w="454" w:type="dxa"/>
            <w:gridSpan w:val="2"/>
            <w:tcBorders>
              <w:top w:val="nil"/>
              <w:left w:val="nil"/>
              <w:bottom w:val="nil"/>
              <w:right w:val="nil"/>
            </w:tcBorders>
            <w:vAlign w:val="bottom"/>
          </w:tcPr>
          <w:p w14:paraId="4463911A" w14:textId="0579DB57" w:rsidR="00D878B2" w:rsidRPr="006411B7" w:rsidRDefault="00D878B2" w:rsidP="00D878B2">
            <w:pPr>
              <w:jc w:val="right"/>
              <w:rPr>
                <w:color w:val="000000"/>
                <w:sz w:val="20"/>
                <w:szCs w:val="20"/>
              </w:rPr>
            </w:pPr>
            <w:r w:rsidRPr="00D878B2">
              <w:rPr>
                <w:color w:val="000000"/>
                <w:sz w:val="20"/>
                <w:szCs w:val="20"/>
              </w:rPr>
              <w:t>7</w:t>
            </w:r>
          </w:p>
        </w:tc>
        <w:tc>
          <w:tcPr>
            <w:tcW w:w="451" w:type="dxa"/>
            <w:gridSpan w:val="2"/>
            <w:tcBorders>
              <w:top w:val="nil"/>
              <w:left w:val="nil"/>
              <w:bottom w:val="nil"/>
              <w:right w:val="nil"/>
            </w:tcBorders>
            <w:vAlign w:val="bottom"/>
          </w:tcPr>
          <w:p w14:paraId="3AC26158" w14:textId="2EE05393" w:rsidR="00D878B2" w:rsidRPr="006411B7" w:rsidRDefault="00D878B2" w:rsidP="00D878B2">
            <w:pPr>
              <w:jc w:val="right"/>
              <w:rPr>
                <w:color w:val="000000"/>
                <w:sz w:val="20"/>
                <w:szCs w:val="20"/>
              </w:rPr>
            </w:pPr>
            <w:r w:rsidRPr="00D878B2">
              <w:rPr>
                <w:color w:val="000000"/>
                <w:sz w:val="20"/>
                <w:szCs w:val="20"/>
              </w:rPr>
              <w:t>10</w:t>
            </w:r>
          </w:p>
        </w:tc>
        <w:tc>
          <w:tcPr>
            <w:tcW w:w="454" w:type="dxa"/>
            <w:gridSpan w:val="2"/>
            <w:tcBorders>
              <w:top w:val="nil"/>
              <w:left w:val="nil"/>
              <w:bottom w:val="nil"/>
              <w:right w:val="nil"/>
            </w:tcBorders>
            <w:vAlign w:val="bottom"/>
          </w:tcPr>
          <w:p w14:paraId="4E1D5113" w14:textId="44260CE7" w:rsidR="00D878B2" w:rsidRPr="006411B7" w:rsidRDefault="00D878B2" w:rsidP="00D878B2">
            <w:pPr>
              <w:jc w:val="right"/>
              <w:rPr>
                <w:color w:val="000000"/>
                <w:sz w:val="20"/>
                <w:szCs w:val="20"/>
              </w:rPr>
            </w:pPr>
            <w:r w:rsidRPr="00F7402E">
              <w:rPr>
                <w:color w:val="000000"/>
                <w:sz w:val="20"/>
                <w:szCs w:val="20"/>
              </w:rPr>
              <w:t>13</w:t>
            </w:r>
          </w:p>
        </w:tc>
        <w:tc>
          <w:tcPr>
            <w:tcW w:w="451" w:type="dxa"/>
            <w:gridSpan w:val="2"/>
            <w:tcBorders>
              <w:top w:val="nil"/>
              <w:left w:val="nil"/>
              <w:bottom w:val="nil"/>
              <w:right w:val="nil"/>
            </w:tcBorders>
            <w:vAlign w:val="bottom"/>
          </w:tcPr>
          <w:p w14:paraId="55BC1327" w14:textId="02C9C47A" w:rsidR="00D878B2" w:rsidRPr="006411B7" w:rsidRDefault="00D878B2" w:rsidP="00D878B2">
            <w:pPr>
              <w:jc w:val="right"/>
              <w:rPr>
                <w:color w:val="000000"/>
                <w:sz w:val="20"/>
                <w:szCs w:val="20"/>
              </w:rPr>
            </w:pPr>
            <w:r w:rsidRPr="00F7402E">
              <w:rPr>
                <w:color w:val="000000"/>
                <w:sz w:val="20"/>
                <w:szCs w:val="20"/>
              </w:rPr>
              <w:t>7</w:t>
            </w:r>
          </w:p>
        </w:tc>
      </w:tr>
      <w:tr w:rsidR="00D878B2" w:rsidRPr="00DA5DE8" w14:paraId="5B8328FB" w14:textId="77777777" w:rsidTr="008D4AD0">
        <w:trPr>
          <w:gridAfter w:val="1"/>
          <w:wAfter w:w="15" w:type="dxa"/>
          <w:trHeight w:val="283"/>
        </w:trPr>
        <w:tc>
          <w:tcPr>
            <w:tcW w:w="912" w:type="dxa"/>
            <w:tcBorders>
              <w:top w:val="nil"/>
              <w:left w:val="nil"/>
              <w:bottom w:val="nil"/>
              <w:right w:val="nil"/>
            </w:tcBorders>
            <w:noWrap/>
            <w:vAlign w:val="bottom"/>
            <w:hideMark/>
          </w:tcPr>
          <w:p w14:paraId="1085416D" w14:textId="77777777" w:rsidR="00D878B2" w:rsidRPr="006411B7" w:rsidRDefault="00D878B2" w:rsidP="00D878B2">
            <w:pPr>
              <w:jc w:val="right"/>
              <w:rPr>
                <w:rFonts w:ascii="Helvetica" w:hAnsi="Helvetica"/>
                <w:b/>
                <w:color w:val="000000"/>
                <w:sz w:val="20"/>
                <w:szCs w:val="20"/>
              </w:rPr>
            </w:pPr>
            <w:r w:rsidRPr="006411B7">
              <w:rPr>
                <w:rFonts w:ascii="Helvetica" w:hAnsi="Helvetica"/>
                <w:b/>
                <w:color w:val="000000"/>
                <w:sz w:val="20"/>
                <w:szCs w:val="20"/>
              </w:rPr>
              <w:t>9</w:t>
            </w:r>
          </w:p>
        </w:tc>
        <w:tc>
          <w:tcPr>
            <w:tcW w:w="454" w:type="dxa"/>
            <w:gridSpan w:val="2"/>
            <w:tcBorders>
              <w:top w:val="nil"/>
              <w:left w:val="nil"/>
              <w:bottom w:val="nil"/>
              <w:right w:val="nil"/>
            </w:tcBorders>
            <w:noWrap/>
            <w:vAlign w:val="bottom"/>
          </w:tcPr>
          <w:p w14:paraId="632BA83F" w14:textId="7AA9E8E0" w:rsidR="00D878B2" w:rsidRPr="006411B7" w:rsidRDefault="00D878B2" w:rsidP="00D878B2">
            <w:pPr>
              <w:jc w:val="right"/>
              <w:rPr>
                <w:color w:val="000000"/>
                <w:sz w:val="20"/>
                <w:szCs w:val="20"/>
              </w:rPr>
            </w:pPr>
            <w:r w:rsidRPr="00F7402E">
              <w:rPr>
                <w:color w:val="000000"/>
                <w:sz w:val="20"/>
                <w:szCs w:val="20"/>
              </w:rPr>
              <w:t>12</w:t>
            </w:r>
          </w:p>
        </w:tc>
        <w:tc>
          <w:tcPr>
            <w:tcW w:w="454" w:type="dxa"/>
            <w:gridSpan w:val="2"/>
            <w:tcBorders>
              <w:top w:val="nil"/>
              <w:left w:val="nil"/>
              <w:bottom w:val="nil"/>
              <w:right w:val="nil"/>
            </w:tcBorders>
            <w:noWrap/>
            <w:vAlign w:val="bottom"/>
          </w:tcPr>
          <w:p w14:paraId="1CE254D4" w14:textId="6357C07A" w:rsidR="00D878B2" w:rsidRPr="006411B7" w:rsidRDefault="00D878B2" w:rsidP="00D878B2">
            <w:pPr>
              <w:jc w:val="right"/>
              <w:rPr>
                <w:color w:val="000000"/>
                <w:sz w:val="20"/>
                <w:szCs w:val="20"/>
              </w:rPr>
            </w:pPr>
            <w:r w:rsidRPr="00F7402E">
              <w:rPr>
                <w:color w:val="000000"/>
                <w:sz w:val="20"/>
                <w:szCs w:val="20"/>
              </w:rPr>
              <w:t>7</w:t>
            </w:r>
          </w:p>
        </w:tc>
        <w:tc>
          <w:tcPr>
            <w:tcW w:w="454" w:type="dxa"/>
            <w:gridSpan w:val="2"/>
            <w:tcBorders>
              <w:top w:val="nil"/>
              <w:left w:val="nil"/>
              <w:bottom w:val="nil"/>
              <w:right w:val="nil"/>
            </w:tcBorders>
            <w:noWrap/>
            <w:vAlign w:val="bottom"/>
          </w:tcPr>
          <w:p w14:paraId="31DCF79F" w14:textId="7AAA6CCA" w:rsidR="00D878B2" w:rsidRPr="006411B7" w:rsidRDefault="00D878B2" w:rsidP="00D878B2">
            <w:pPr>
              <w:jc w:val="right"/>
              <w:rPr>
                <w:color w:val="000000"/>
                <w:sz w:val="20"/>
                <w:szCs w:val="20"/>
              </w:rPr>
            </w:pPr>
            <w:r w:rsidRPr="00F7402E">
              <w:rPr>
                <w:color w:val="000000"/>
                <w:sz w:val="20"/>
                <w:szCs w:val="20"/>
              </w:rPr>
              <w:t>12</w:t>
            </w:r>
          </w:p>
        </w:tc>
        <w:tc>
          <w:tcPr>
            <w:tcW w:w="454" w:type="dxa"/>
            <w:gridSpan w:val="2"/>
            <w:tcBorders>
              <w:top w:val="nil"/>
              <w:left w:val="nil"/>
              <w:bottom w:val="nil"/>
              <w:right w:val="nil"/>
            </w:tcBorders>
            <w:noWrap/>
            <w:vAlign w:val="bottom"/>
          </w:tcPr>
          <w:p w14:paraId="051467DB" w14:textId="771C761E" w:rsidR="00D878B2" w:rsidRPr="006411B7" w:rsidRDefault="00D878B2" w:rsidP="00D878B2">
            <w:pPr>
              <w:jc w:val="right"/>
              <w:rPr>
                <w:color w:val="000000"/>
                <w:sz w:val="20"/>
                <w:szCs w:val="20"/>
              </w:rPr>
            </w:pPr>
            <w:r w:rsidRPr="00F7402E">
              <w:rPr>
                <w:color w:val="000000"/>
                <w:sz w:val="20"/>
                <w:szCs w:val="20"/>
              </w:rPr>
              <w:t>6</w:t>
            </w:r>
          </w:p>
        </w:tc>
        <w:tc>
          <w:tcPr>
            <w:tcW w:w="454" w:type="dxa"/>
            <w:gridSpan w:val="2"/>
            <w:tcBorders>
              <w:top w:val="nil"/>
              <w:left w:val="nil"/>
              <w:bottom w:val="nil"/>
              <w:right w:val="nil"/>
            </w:tcBorders>
            <w:noWrap/>
            <w:vAlign w:val="bottom"/>
          </w:tcPr>
          <w:p w14:paraId="7AE0EEE8" w14:textId="46E60DC0" w:rsidR="00D878B2" w:rsidRPr="006411B7" w:rsidRDefault="00D878B2" w:rsidP="00D878B2">
            <w:pPr>
              <w:jc w:val="right"/>
              <w:rPr>
                <w:color w:val="000000"/>
                <w:sz w:val="20"/>
                <w:szCs w:val="20"/>
              </w:rPr>
            </w:pPr>
            <w:r w:rsidRPr="002B168C">
              <w:rPr>
                <w:color w:val="000000"/>
                <w:sz w:val="20"/>
                <w:szCs w:val="20"/>
              </w:rPr>
              <w:t>12</w:t>
            </w:r>
          </w:p>
        </w:tc>
        <w:tc>
          <w:tcPr>
            <w:tcW w:w="454" w:type="dxa"/>
            <w:gridSpan w:val="2"/>
            <w:tcBorders>
              <w:top w:val="nil"/>
              <w:left w:val="nil"/>
              <w:bottom w:val="nil"/>
              <w:right w:val="nil"/>
            </w:tcBorders>
            <w:noWrap/>
            <w:vAlign w:val="bottom"/>
          </w:tcPr>
          <w:p w14:paraId="223A3CE2" w14:textId="02AA5512" w:rsidR="00D878B2" w:rsidRPr="006411B7" w:rsidRDefault="00D878B2" w:rsidP="00D878B2">
            <w:pPr>
              <w:jc w:val="right"/>
              <w:rPr>
                <w:color w:val="000000"/>
                <w:sz w:val="20"/>
                <w:szCs w:val="20"/>
              </w:rPr>
            </w:pPr>
            <w:r w:rsidRPr="002B168C">
              <w:rPr>
                <w:color w:val="000000"/>
                <w:sz w:val="20"/>
                <w:szCs w:val="20"/>
              </w:rPr>
              <w:t>6</w:t>
            </w:r>
          </w:p>
        </w:tc>
        <w:tc>
          <w:tcPr>
            <w:tcW w:w="454" w:type="dxa"/>
            <w:gridSpan w:val="2"/>
            <w:tcBorders>
              <w:top w:val="nil"/>
              <w:left w:val="nil"/>
              <w:bottom w:val="nil"/>
              <w:right w:val="nil"/>
            </w:tcBorders>
            <w:noWrap/>
            <w:vAlign w:val="bottom"/>
          </w:tcPr>
          <w:p w14:paraId="2F3E74A8" w14:textId="2AB9202B" w:rsidR="00D878B2" w:rsidRPr="006411B7" w:rsidRDefault="00D878B2" w:rsidP="00D878B2">
            <w:pPr>
              <w:jc w:val="right"/>
              <w:rPr>
                <w:color w:val="000000"/>
                <w:sz w:val="20"/>
                <w:szCs w:val="20"/>
              </w:rPr>
            </w:pPr>
            <w:r w:rsidRPr="002B168C">
              <w:rPr>
                <w:color w:val="000000"/>
                <w:sz w:val="20"/>
                <w:szCs w:val="20"/>
              </w:rPr>
              <w:t>9</w:t>
            </w:r>
          </w:p>
        </w:tc>
        <w:tc>
          <w:tcPr>
            <w:tcW w:w="454" w:type="dxa"/>
            <w:gridSpan w:val="2"/>
            <w:tcBorders>
              <w:top w:val="nil"/>
              <w:left w:val="nil"/>
              <w:bottom w:val="nil"/>
              <w:right w:val="nil"/>
            </w:tcBorders>
            <w:noWrap/>
            <w:vAlign w:val="bottom"/>
          </w:tcPr>
          <w:p w14:paraId="0A0E209C" w14:textId="1B13DA87" w:rsidR="00D878B2" w:rsidRPr="006411B7" w:rsidRDefault="00D878B2" w:rsidP="00D878B2">
            <w:pPr>
              <w:jc w:val="right"/>
              <w:rPr>
                <w:color w:val="000000"/>
                <w:sz w:val="20"/>
                <w:szCs w:val="20"/>
              </w:rPr>
            </w:pPr>
            <w:r w:rsidRPr="002B168C">
              <w:rPr>
                <w:color w:val="000000"/>
                <w:sz w:val="20"/>
                <w:szCs w:val="20"/>
              </w:rPr>
              <w:t>7</w:t>
            </w:r>
          </w:p>
        </w:tc>
        <w:tc>
          <w:tcPr>
            <w:tcW w:w="454" w:type="dxa"/>
            <w:gridSpan w:val="2"/>
            <w:tcBorders>
              <w:top w:val="nil"/>
              <w:left w:val="nil"/>
              <w:bottom w:val="nil"/>
              <w:right w:val="nil"/>
            </w:tcBorders>
            <w:noWrap/>
            <w:vAlign w:val="bottom"/>
          </w:tcPr>
          <w:p w14:paraId="5B05B066" w14:textId="179B356F" w:rsidR="00D878B2" w:rsidRPr="006411B7" w:rsidRDefault="00D878B2" w:rsidP="00D878B2">
            <w:pPr>
              <w:jc w:val="right"/>
              <w:rPr>
                <w:color w:val="000000"/>
                <w:sz w:val="20"/>
                <w:szCs w:val="20"/>
              </w:rPr>
            </w:pPr>
            <w:r w:rsidRPr="002B168C">
              <w:rPr>
                <w:color w:val="000000"/>
                <w:sz w:val="20"/>
                <w:szCs w:val="20"/>
              </w:rPr>
              <w:t>10</w:t>
            </w:r>
          </w:p>
        </w:tc>
        <w:tc>
          <w:tcPr>
            <w:tcW w:w="454" w:type="dxa"/>
            <w:gridSpan w:val="2"/>
            <w:tcBorders>
              <w:top w:val="nil"/>
              <w:left w:val="nil"/>
              <w:bottom w:val="nil"/>
              <w:right w:val="nil"/>
            </w:tcBorders>
            <w:noWrap/>
            <w:vAlign w:val="bottom"/>
          </w:tcPr>
          <w:p w14:paraId="044D2DF2" w14:textId="385DA81C" w:rsidR="00D878B2" w:rsidRPr="006411B7" w:rsidRDefault="00D878B2" w:rsidP="00D878B2">
            <w:pPr>
              <w:jc w:val="right"/>
              <w:rPr>
                <w:color w:val="000000"/>
                <w:sz w:val="20"/>
                <w:szCs w:val="20"/>
              </w:rPr>
            </w:pPr>
            <w:r w:rsidRPr="002B168C">
              <w:rPr>
                <w:color w:val="000000"/>
                <w:sz w:val="20"/>
                <w:szCs w:val="20"/>
              </w:rPr>
              <w:t>8</w:t>
            </w:r>
          </w:p>
        </w:tc>
        <w:tc>
          <w:tcPr>
            <w:tcW w:w="454" w:type="dxa"/>
            <w:gridSpan w:val="2"/>
            <w:tcBorders>
              <w:top w:val="nil"/>
              <w:left w:val="nil"/>
              <w:bottom w:val="nil"/>
              <w:right w:val="nil"/>
            </w:tcBorders>
            <w:noWrap/>
            <w:vAlign w:val="bottom"/>
          </w:tcPr>
          <w:p w14:paraId="1FE85E2E" w14:textId="0ECC69EE" w:rsidR="00D878B2" w:rsidRPr="006411B7" w:rsidRDefault="00D878B2" w:rsidP="00D878B2">
            <w:pPr>
              <w:jc w:val="right"/>
              <w:rPr>
                <w:color w:val="000000"/>
                <w:sz w:val="20"/>
                <w:szCs w:val="20"/>
              </w:rPr>
            </w:pPr>
            <w:r w:rsidRPr="00D878B2">
              <w:rPr>
                <w:color w:val="000000"/>
                <w:sz w:val="20"/>
                <w:szCs w:val="20"/>
              </w:rPr>
              <w:t>13</w:t>
            </w:r>
          </w:p>
        </w:tc>
        <w:tc>
          <w:tcPr>
            <w:tcW w:w="454" w:type="dxa"/>
            <w:gridSpan w:val="2"/>
            <w:tcBorders>
              <w:top w:val="nil"/>
              <w:left w:val="nil"/>
              <w:bottom w:val="nil"/>
              <w:right w:val="nil"/>
            </w:tcBorders>
            <w:noWrap/>
            <w:vAlign w:val="bottom"/>
          </w:tcPr>
          <w:p w14:paraId="3071C635" w14:textId="53087719" w:rsidR="00D878B2" w:rsidRPr="006411B7" w:rsidRDefault="00D878B2" w:rsidP="00D878B2">
            <w:pPr>
              <w:jc w:val="right"/>
              <w:rPr>
                <w:color w:val="000000"/>
                <w:sz w:val="20"/>
                <w:szCs w:val="20"/>
              </w:rPr>
            </w:pPr>
            <w:r w:rsidRPr="00D878B2">
              <w:rPr>
                <w:color w:val="000000"/>
                <w:sz w:val="20"/>
                <w:szCs w:val="20"/>
              </w:rPr>
              <w:t>5</w:t>
            </w:r>
          </w:p>
        </w:tc>
        <w:tc>
          <w:tcPr>
            <w:tcW w:w="454" w:type="dxa"/>
            <w:gridSpan w:val="2"/>
            <w:tcBorders>
              <w:top w:val="nil"/>
              <w:left w:val="nil"/>
              <w:bottom w:val="nil"/>
              <w:right w:val="nil"/>
            </w:tcBorders>
            <w:noWrap/>
            <w:vAlign w:val="bottom"/>
          </w:tcPr>
          <w:p w14:paraId="17CD9B46" w14:textId="6C25BD7C" w:rsidR="00D878B2" w:rsidRPr="006411B7" w:rsidRDefault="00D878B2" w:rsidP="00D878B2">
            <w:pPr>
              <w:jc w:val="right"/>
              <w:rPr>
                <w:color w:val="000000"/>
                <w:sz w:val="20"/>
                <w:szCs w:val="20"/>
              </w:rPr>
            </w:pPr>
            <w:r w:rsidRPr="00D878B2">
              <w:rPr>
                <w:color w:val="000000"/>
                <w:sz w:val="20"/>
                <w:szCs w:val="20"/>
              </w:rPr>
              <w:t>7</w:t>
            </w:r>
          </w:p>
        </w:tc>
        <w:tc>
          <w:tcPr>
            <w:tcW w:w="454" w:type="dxa"/>
            <w:gridSpan w:val="2"/>
            <w:tcBorders>
              <w:top w:val="nil"/>
              <w:left w:val="nil"/>
              <w:bottom w:val="nil"/>
              <w:right w:val="nil"/>
            </w:tcBorders>
            <w:noWrap/>
            <w:vAlign w:val="bottom"/>
          </w:tcPr>
          <w:p w14:paraId="45CA92DD" w14:textId="7EE32F09" w:rsidR="00D878B2" w:rsidRPr="006411B7" w:rsidRDefault="00D878B2" w:rsidP="00D878B2">
            <w:pPr>
              <w:jc w:val="right"/>
              <w:rPr>
                <w:color w:val="000000"/>
                <w:sz w:val="20"/>
                <w:szCs w:val="20"/>
              </w:rPr>
            </w:pPr>
            <w:r w:rsidRPr="00D878B2">
              <w:rPr>
                <w:color w:val="000000"/>
                <w:sz w:val="20"/>
                <w:szCs w:val="20"/>
              </w:rPr>
              <w:t>8</w:t>
            </w:r>
          </w:p>
        </w:tc>
        <w:tc>
          <w:tcPr>
            <w:tcW w:w="454" w:type="dxa"/>
            <w:gridSpan w:val="2"/>
            <w:tcBorders>
              <w:top w:val="nil"/>
              <w:left w:val="nil"/>
              <w:bottom w:val="nil"/>
              <w:right w:val="nil"/>
            </w:tcBorders>
            <w:vAlign w:val="bottom"/>
          </w:tcPr>
          <w:p w14:paraId="0770F83D" w14:textId="7F1DCDFF" w:rsidR="00D878B2" w:rsidRPr="006411B7" w:rsidRDefault="00D878B2" w:rsidP="00D878B2">
            <w:pPr>
              <w:jc w:val="right"/>
              <w:rPr>
                <w:color w:val="000000"/>
                <w:sz w:val="20"/>
                <w:szCs w:val="20"/>
              </w:rPr>
            </w:pPr>
            <w:r w:rsidRPr="00D878B2">
              <w:rPr>
                <w:color w:val="000000"/>
                <w:sz w:val="20"/>
                <w:szCs w:val="20"/>
              </w:rPr>
              <w:t>13</w:t>
            </w:r>
          </w:p>
        </w:tc>
        <w:tc>
          <w:tcPr>
            <w:tcW w:w="451" w:type="dxa"/>
            <w:gridSpan w:val="2"/>
            <w:tcBorders>
              <w:top w:val="nil"/>
              <w:left w:val="nil"/>
              <w:bottom w:val="nil"/>
              <w:right w:val="nil"/>
            </w:tcBorders>
            <w:vAlign w:val="bottom"/>
          </w:tcPr>
          <w:p w14:paraId="13EFE85F" w14:textId="35749A09" w:rsidR="00D878B2" w:rsidRPr="006411B7" w:rsidRDefault="00D878B2" w:rsidP="00D878B2">
            <w:pPr>
              <w:jc w:val="right"/>
              <w:rPr>
                <w:color w:val="000000"/>
                <w:sz w:val="20"/>
                <w:szCs w:val="20"/>
              </w:rPr>
            </w:pPr>
            <w:r w:rsidRPr="00D878B2">
              <w:rPr>
                <w:color w:val="000000"/>
                <w:sz w:val="20"/>
                <w:szCs w:val="20"/>
              </w:rPr>
              <w:t>4</w:t>
            </w:r>
          </w:p>
        </w:tc>
        <w:tc>
          <w:tcPr>
            <w:tcW w:w="454" w:type="dxa"/>
            <w:gridSpan w:val="2"/>
            <w:tcBorders>
              <w:top w:val="nil"/>
              <w:left w:val="nil"/>
              <w:bottom w:val="nil"/>
              <w:right w:val="nil"/>
            </w:tcBorders>
            <w:vAlign w:val="bottom"/>
          </w:tcPr>
          <w:p w14:paraId="75B23E6E" w14:textId="6EF3065E" w:rsidR="00D878B2" w:rsidRPr="006411B7" w:rsidRDefault="00D878B2" w:rsidP="00D878B2">
            <w:pPr>
              <w:jc w:val="right"/>
              <w:rPr>
                <w:color w:val="000000"/>
                <w:sz w:val="20"/>
                <w:szCs w:val="20"/>
              </w:rPr>
            </w:pPr>
            <w:r w:rsidRPr="00D878B2">
              <w:rPr>
                <w:color w:val="000000"/>
                <w:sz w:val="20"/>
                <w:szCs w:val="20"/>
              </w:rPr>
              <w:t>11</w:t>
            </w:r>
          </w:p>
        </w:tc>
        <w:tc>
          <w:tcPr>
            <w:tcW w:w="451" w:type="dxa"/>
            <w:gridSpan w:val="2"/>
            <w:tcBorders>
              <w:top w:val="nil"/>
              <w:left w:val="nil"/>
              <w:bottom w:val="nil"/>
              <w:right w:val="nil"/>
            </w:tcBorders>
            <w:vAlign w:val="bottom"/>
          </w:tcPr>
          <w:p w14:paraId="5211EB76" w14:textId="7C48276D" w:rsidR="00D878B2" w:rsidRPr="006411B7" w:rsidRDefault="00D878B2" w:rsidP="00D878B2">
            <w:pPr>
              <w:jc w:val="right"/>
              <w:rPr>
                <w:color w:val="000000"/>
                <w:sz w:val="20"/>
                <w:szCs w:val="20"/>
              </w:rPr>
            </w:pPr>
            <w:r w:rsidRPr="00D878B2">
              <w:rPr>
                <w:color w:val="000000"/>
                <w:sz w:val="20"/>
                <w:szCs w:val="20"/>
              </w:rPr>
              <w:t>9</w:t>
            </w:r>
          </w:p>
        </w:tc>
        <w:tc>
          <w:tcPr>
            <w:tcW w:w="454" w:type="dxa"/>
            <w:gridSpan w:val="2"/>
            <w:tcBorders>
              <w:top w:val="nil"/>
              <w:left w:val="nil"/>
              <w:bottom w:val="nil"/>
              <w:right w:val="nil"/>
            </w:tcBorders>
            <w:vAlign w:val="bottom"/>
          </w:tcPr>
          <w:p w14:paraId="1482DE1E" w14:textId="11832589" w:rsidR="00D878B2" w:rsidRPr="006411B7" w:rsidRDefault="00D878B2" w:rsidP="00D878B2">
            <w:pPr>
              <w:jc w:val="right"/>
              <w:rPr>
                <w:color w:val="000000"/>
                <w:sz w:val="20"/>
                <w:szCs w:val="20"/>
              </w:rPr>
            </w:pPr>
            <w:r w:rsidRPr="00F7402E">
              <w:rPr>
                <w:color w:val="000000"/>
                <w:sz w:val="20"/>
                <w:szCs w:val="20"/>
              </w:rPr>
              <w:t>9</w:t>
            </w:r>
          </w:p>
        </w:tc>
        <w:tc>
          <w:tcPr>
            <w:tcW w:w="451" w:type="dxa"/>
            <w:gridSpan w:val="2"/>
            <w:tcBorders>
              <w:top w:val="nil"/>
              <w:left w:val="nil"/>
              <w:bottom w:val="nil"/>
              <w:right w:val="nil"/>
            </w:tcBorders>
            <w:vAlign w:val="bottom"/>
          </w:tcPr>
          <w:p w14:paraId="7B8FECFA" w14:textId="6F43A880" w:rsidR="00D878B2" w:rsidRPr="006411B7" w:rsidRDefault="00D878B2" w:rsidP="00D878B2">
            <w:pPr>
              <w:jc w:val="right"/>
              <w:rPr>
                <w:color w:val="000000"/>
                <w:sz w:val="20"/>
                <w:szCs w:val="20"/>
              </w:rPr>
            </w:pPr>
            <w:r w:rsidRPr="00F7402E">
              <w:rPr>
                <w:color w:val="000000"/>
                <w:sz w:val="20"/>
                <w:szCs w:val="20"/>
              </w:rPr>
              <w:t>9</w:t>
            </w:r>
          </w:p>
        </w:tc>
      </w:tr>
      <w:tr w:rsidR="00D878B2" w:rsidRPr="00DA5DE8" w14:paraId="0D770D60" w14:textId="77777777" w:rsidTr="008D4AD0">
        <w:trPr>
          <w:gridAfter w:val="1"/>
          <w:wAfter w:w="15" w:type="dxa"/>
          <w:trHeight w:val="283"/>
        </w:trPr>
        <w:tc>
          <w:tcPr>
            <w:tcW w:w="912" w:type="dxa"/>
            <w:tcBorders>
              <w:top w:val="nil"/>
              <w:left w:val="nil"/>
              <w:bottom w:val="nil"/>
              <w:right w:val="nil"/>
            </w:tcBorders>
            <w:noWrap/>
            <w:vAlign w:val="bottom"/>
            <w:hideMark/>
          </w:tcPr>
          <w:p w14:paraId="51C81041" w14:textId="77777777" w:rsidR="00D878B2" w:rsidRPr="006411B7" w:rsidRDefault="00D878B2" w:rsidP="00D878B2">
            <w:pPr>
              <w:jc w:val="right"/>
              <w:rPr>
                <w:rFonts w:ascii="Helvetica" w:hAnsi="Helvetica"/>
                <w:b/>
                <w:color w:val="000000"/>
                <w:sz w:val="20"/>
                <w:szCs w:val="20"/>
              </w:rPr>
            </w:pPr>
            <w:r w:rsidRPr="006411B7">
              <w:rPr>
                <w:rFonts w:ascii="Helvetica" w:hAnsi="Helvetica"/>
                <w:b/>
                <w:color w:val="000000"/>
                <w:sz w:val="20"/>
                <w:szCs w:val="20"/>
              </w:rPr>
              <w:t>10</w:t>
            </w:r>
          </w:p>
        </w:tc>
        <w:tc>
          <w:tcPr>
            <w:tcW w:w="454" w:type="dxa"/>
            <w:gridSpan w:val="2"/>
            <w:tcBorders>
              <w:top w:val="nil"/>
              <w:left w:val="nil"/>
              <w:bottom w:val="nil"/>
              <w:right w:val="nil"/>
            </w:tcBorders>
            <w:noWrap/>
            <w:vAlign w:val="bottom"/>
          </w:tcPr>
          <w:p w14:paraId="03247D1C" w14:textId="387FF6D7" w:rsidR="00D878B2" w:rsidRPr="006411B7" w:rsidRDefault="00D878B2" w:rsidP="00D878B2">
            <w:pPr>
              <w:jc w:val="right"/>
              <w:rPr>
                <w:color w:val="000000"/>
                <w:sz w:val="20"/>
                <w:szCs w:val="20"/>
              </w:rPr>
            </w:pPr>
            <w:r w:rsidRPr="00F7402E">
              <w:rPr>
                <w:color w:val="000000"/>
                <w:sz w:val="20"/>
                <w:szCs w:val="20"/>
              </w:rPr>
              <w:t>7</w:t>
            </w:r>
          </w:p>
        </w:tc>
        <w:tc>
          <w:tcPr>
            <w:tcW w:w="454" w:type="dxa"/>
            <w:gridSpan w:val="2"/>
            <w:tcBorders>
              <w:top w:val="nil"/>
              <w:left w:val="nil"/>
              <w:bottom w:val="nil"/>
              <w:right w:val="nil"/>
            </w:tcBorders>
            <w:noWrap/>
            <w:vAlign w:val="bottom"/>
          </w:tcPr>
          <w:p w14:paraId="29E05970" w14:textId="202D6CE0" w:rsidR="00D878B2" w:rsidRPr="006411B7" w:rsidRDefault="00D878B2" w:rsidP="00D878B2">
            <w:pPr>
              <w:jc w:val="right"/>
              <w:rPr>
                <w:color w:val="000000"/>
                <w:sz w:val="20"/>
                <w:szCs w:val="20"/>
              </w:rPr>
            </w:pPr>
            <w:r w:rsidRPr="00F7402E">
              <w:rPr>
                <w:color w:val="000000"/>
                <w:sz w:val="20"/>
                <w:szCs w:val="20"/>
              </w:rPr>
              <w:t>9</w:t>
            </w:r>
          </w:p>
        </w:tc>
        <w:tc>
          <w:tcPr>
            <w:tcW w:w="454" w:type="dxa"/>
            <w:gridSpan w:val="2"/>
            <w:tcBorders>
              <w:top w:val="nil"/>
              <w:left w:val="nil"/>
              <w:bottom w:val="nil"/>
              <w:right w:val="nil"/>
            </w:tcBorders>
            <w:noWrap/>
            <w:vAlign w:val="bottom"/>
          </w:tcPr>
          <w:p w14:paraId="1ED3F55C" w14:textId="19EC5D1A" w:rsidR="00D878B2" w:rsidRPr="006411B7" w:rsidRDefault="00D878B2" w:rsidP="00D878B2">
            <w:pPr>
              <w:jc w:val="right"/>
              <w:rPr>
                <w:color w:val="000000"/>
                <w:sz w:val="20"/>
                <w:szCs w:val="20"/>
              </w:rPr>
            </w:pPr>
            <w:r w:rsidRPr="00F7402E">
              <w:rPr>
                <w:color w:val="000000"/>
                <w:sz w:val="20"/>
                <w:szCs w:val="20"/>
              </w:rPr>
              <w:t>14</w:t>
            </w:r>
          </w:p>
        </w:tc>
        <w:tc>
          <w:tcPr>
            <w:tcW w:w="454" w:type="dxa"/>
            <w:gridSpan w:val="2"/>
            <w:tcBorders>
              <w:top w:val="nil"/>
              <w:left w:val="nil"/>
              <w:bottom w:val="nil"/>
              <w:right w:val="nil"/>
            </w:tcBorders>
            <w:noWrap/>
            <w:vAlign w:val="bottom"/>
          </w:tcPr>
          <w:p w14:paraId="44788278" w14:textId="1BBC8032" w:rsidR="00D878B2" w:rsidRPr="006411B7" w:rsidRDefault="00D878B2" w:rsidP="00D878B2">
            <w:pPr>
              <w:jc w:val="right"/>
              <w:rPr>
                <w:color w:val="000000"/>
                <w:sz w:val="20"/>
                <w:szCs w:val="20"/>
              </w:rPr>
            </w:pPr>
            <w:r w:rsidRPr="00F7402E">
              <w:rPr>
                <w:color w:val="000000"/>
                <w:sz w:val="20"/>
                <w:szCs w:val="20"/>
              </w:rPr>
              <w:t>4</w:t>
            </w:r>
          </w:p>
        </w:tc>
        <w:tc>
          <w:tcPr>
            <w:tcW w:w="454" w:type="dxa"/>
            <w:gridSpan w:val="2"/>
            <w:tcBorders>
              <w:top w:val="nil"/>
              <w:left w:val="nil"/>
              <w:bottom w:val="nil"/>
              <w:right w:val="nil"/>
            </w:tcBorders>
            <w:noWrap/>
            <w:vAlign w:val="bottom"/>
          </w:tcPr>
          <w:p w14:paraId="5E320A56" w14:textId="5B8E509B" w:rsidR="00D878B2" w:rsidRPr="006411B7" w:rsidRDefault="00D878B2" w:rsidP="00D878B2">
            <w:pPr>
              <w:jc w:val="right"/>
              <w:rPr>
                <w:color w:val="000000"/>
                <w:sz w:val="20"/>
                <w:szCs w:val="20"/>
              </w:rPr>
            </w:pPr>
            <w:r w:rsidRPr="002B168C">
              <w:rPr>
                <w:color w:val="000000"/>
                <w:sz w:val="20"/>
                <w:szCs w:val="20"/>
              </w:rPr>
              <w:t>12</w:t>
            </w:r>
          </w:p>
        </w:tc>
        <w:tc>
          <w:tcPr>
            <w:tcW w:w="454" w:type="dxa"/>
            <w:gridSpan w:val="2"/>
            <w:tcBorders>
              <w:top w:val="nil"/>
              <w:left w:val="nil"/>
              <w:bottom w:val="nil"/>
              <w:right w:val="nil"/>
            </w:tcBorders>
            <w:noWrap/>
            <w:vAlign w:val="bottom"/>
          </w:tcPr>
          <w:p w14:paraId="40C36FCA" w14:textId="7DB72592" w:rsidR="00D878B2" w:rsidRPr="006411B7" w:rsidRDefault="00D878B2" w:rsidP="00D878B2">
            <w:pPr>
              <w:jc w:val="right"/>
              <w:rPr>
                <w:color w:val="000000"/>
                <w:sz w:val="20"/>
                <w:szCs w:val="20"/>
              </w:rPr>
            </w:pPr>
            <w:r w:rsidRPr="002B168C">
              <w:rPr>
                <w:color w:val="000000"/>
                <w:sz w:val="20"/>
                <w:szCs w:val="20"/>
              </w:rPr>
              <w:t>5</w:t>
            </w:r>
          </w:p>
        </w:tc>
        <w:tc>
          <w:tcPr>
            <w:tcW w:w="454" w:type="dxa"/>
            <w:gridSpan w:val="2"/>
            <w:tcBorders>
              <w:top w:val="nil"/>
              <w:left w:val="nil"/>
              <w:bottom w:val="nil"/>
              <w:right w:val="nil"/>
            </w:tcBorders>
            <w:noWrap/>
            <w:vAlign w:val="bottom"/>
          </w:tcPr>
          <w:p w14:paraId="24A47D77" w14:textId="63B33CC4" w:rsidR="00D878B2" w:rsidRPr="006411B7" w:rsidRDefault="00D878B2" w:rsidP="00D878B2">
            <w:pPr>
              <w:jc w:val="right"/>
              <w:rPr>
                <w:color w:val="000000"/>
                <w:sz w:val="20"/>
                <w:szCs w:val="20"/>
              </w:rPr>
            </w:pPr>
            <w:r w:rsidRPr="002B168C">
              <w:rPr>
                <w:color w:val="000000"/>
                <w:sz w:val="20"/>
                <w:szCs w:val="20"/>
              </w:rPr>
              <w:t>9</w:t>
            </w:r>
          </w:p>
        </w:tc>
        <w:tc>
          <w:tcPr>
            <w:tcW w:w="454" w:type="dxa"/>
            <w:gridSpan w:val="2"/>
            <w:tcBorders>
              <w:top w:val="nil"/>
              <w:left w:val="nil"/>
              <w:bottom w:val="nil"/>
              <w:right w:val="nil"/>
            </w:tcBorders>
            <w:noWrap/>
            <w:vAlign w:val="bottom"/>
          </w:tcPr>
          <w:p w14:paraId="556DF2FB" w14:textId="6E2F0F3B" w:rsidR="00D878B2" w:rsidRPr="006411B7" w:rsidRDefault="00D878B2" w:rsidP="00D878B2">
            <w:pPr>
              <w:jc w:val="right"/>
              <w:rPr>
                <w:color w:val="000000"/>
                <w:sz w:val="20"/>
                <w:szCs w:val="20"/>
              </w:rPr>
            </w:pPr>
            <w:r w:rsidRPr="002B168C">
              <w:rPr>
                <w:color w:val="000000"/>
                <w:sz w:val="20"/>
                <w:szCs w:val="20"/>
              </w:rPr>
              <w:t>5</w:t>
            </w:r>
          </w:p>
        </w:tc>
        <w:tc>
          <w:tcPr>
            <w:tcW w:w="454" w:type="dxa"/>
            <w:gridSpan w:val="2"/>
            <w:tcBorders>
              <w:top w:val="nil"/>
              <w:left w:val="nil"/>
              <w:bottom w:val="nil"/>
              <w:right w:val="nil"/>
            </w:tcBorders>
            <w:noWrap/>
            <w:vAlign w:val="bottom"/>
          </w:tcPr>
          <w:p w14:paraId="760F5C39" w14:textId="7C070A44" w:rsidR="00D878B2" w:rsidRPr="006411B7" w:rsidRDefault="00D878B2" w:rsidP="00D878B2">
            <w:pPr>
              <w:jc w:val="right"/>
              <w:rPr>
                <w:color w:val="000000"/>
                <w:sz w:val="20"/>
                <w:szCs w:val="20"/>
              </w:rPr>
            </w:pPr>
            <w:r w:rsidRPr="002B168C">
              <w:rPr>
                <w:color w:val="000000"/>
                <w:sz w:val="20"/>
                <w:szCs w:val="20"/>
              </w:rPr>
              <w:t>11</w:t>
            </w:r>
          </w:p>
        </w:tc>
        <w:tc>
          <w:tcPr>
            <w:tcW w:w="454" w:type="dxa"/>
            <w:gridSpan w:val="2"/>
            <w:tcBorders>
              <w:top w:val="nil"/>
              <w:left w:val="nil"/>
              <w:bottom w:val="nil"/>
              <w:right w:val="nil"/>
            </w:tcBorders>
            <w:noWrap/>
            <w:vAlign w:val="bottom"/>
          </w:tcPr>
          <w:p w14:paraId="4651FD21" w14:textId="3521D993" w:rsidR="00D878B2" w:rsidRPr="006411B7" w:rsidRDefault="00D878B2" w:rsidP="00D878B2">
            <w:pPr>
              <w:jc w:val="right"/>
              <w:rPr>
                <w:color w:val="000000"/>
                <w:sz w:val="20"/>
                <w:szCs w:val="20"/>
              </w:rPr>
            </w:pPr>
            <w:r w:rsidRPr="002B168C">
              <w:rPr>
                <w:color w:val="000000"/>
                <w:sz w:val="20"/>
                <w:szCs w:val="20"/>
              </w:rPr>
              <w:t>6</w:t>
            </w:r>
          </w:p>
        </w:tc>
        <w:tc>
          <w:tcPr>
            <w:tcW w:w="454" w:type="dxa"/>
            <w:gridSpan w:val="2"/>
            <w:tcBorders>
              <w:top w:val="nil"/>
              <w:left w:val="nil"/>
              <w:bottom w:val="nil"/>
              <w:right w:val="nil"/>
            </w:tcBorders>
            <w:noWrap/>
            <w:vAlign w:val="bottom"/>
          </w:tcPr>
          <w:p w14:paraId="5268AFBB" w14:textId="06CDD74C" w:rsidR="00D878B2" w:rsidRPr="006411B7" w:rsidRDefault="00D878B2" w:rsidP="00D878B2">
            <w:pPr>
              <w:jc w:val="right"/>
              <w:rPr>
                <w:color w:val="000000"/>
                <w:sz w:val="20"/>
                <w:szCs w:val="20"/>
              </w:rPr>
            </w:pPr>
            <w:r w:rsidRPr="00D878B2">
              <w:rPr>
                <w:color w:val="000000"/>
                <w:sz w:val="20"/>
                <w:szCs w:val="20"/>
              </w:rPr>
              <w:t>9</w:t>
            </w:r>
          </w:p>
        </w:tc>
        <w:tc>
          <w:tcPr>
            <w:tcW w:w="454" w:type="dxa"/>
            <w:gridSpan w:val="2"/>
            <w:tcBorders>
              <w:top w:val="nil"/>
              <w:left w:val="nil"/>
              <w:bottom w:val="nil"/>
              <w:right w:val="nil"/>
            </w:tcBorders>
            <w:noWrap/>
            <w:vAlign w:val="bottom"/>
          </w:tcPr>
          <w:p w14:paraId="152A837C" w14:textId="21C93097" w:rsidR="00D878B2" w:rsidRPr="006411B7" w:rsidRDefault="00D878B2" w:rsidP="00D878B2">
            <w:pPr>
              <w:jc w:val="right"/>
              <w:rPr>
                <w:color w:val="000000"/>
                <w:sz w:val="20"/>
                <w:szCs w:val="20"/>
              </w:rPr>
            </w:pPr>
            <w:r w:rsidRPr="00D878B2">
              <w:rPr>
                <w:color w:val="000000"/>
                <w:sz w:val="20"/>
                <w:szCs w:val="20"/>
              </w:rPr>
              <w:t>7</w:t>
            </w:r>
          </w:p>
        </w:tc>
        <w:tc>
          <w:tcPr>
            <w:tcW w:w="454" w:type="dxa"/>
            <w:gridSpan w:val="2"/>
            <w:tcBorders>
              <w:top w:val="nil"/>
              <w:left w:val="nil"/>
              <w:bottom w:val="nil"/>
              <w:right w:val="nil"/>
            </w:tcBorders>
            <w:noWrap/>
            <w:vAlign w:val="bottom"/>
          </w:tcPr>
          <w:p w14:paraId="1B02EAC4" w14:textId="6C90692C" w:rsidR="00D878B2" w:rsidRPr="006411B7" w:rsidRDefault="00D878B2" w:rsidP="00D878B2">
            <w:pPr>
              <w:jc w:val="right"/>
              <w:rPr>
                <w:color w:val="000000"/>
                <w:sz w:val="20"/>
                <w:szCs w:val="20"/>
              </w:rPr>
            </w:pPr>
            <w:r w:rsidRPr="00D878B2">
              <w:rPr>
                <w:color w:val="000000"/>
                <w:sz w:val="20"/>
                <w:szCs w:val="20"/>
              </w:rPr>
              <w:t>11</w:t>
            </w:r>
          </w:p>
        </w:tc>
        <w:tc>
          <w:tcPr>
            <w:tcW w:w="454" w:type="dxa"/>
            <w:gridSpan w:val="2"/>
            <w:tcBorders>
              <w:top w:val="nil"/>
              <w:left w:val="nil"/>
              <w:bottom w:val="nil"/>
              <w:right w:val="nil"/>
            </w:tcBorders>
            <w:noWrap/>
            <w:vAlign w:val="bottom"/>
          </w:tcPr>
          <w:p w14:paraId="59F515F4" w14:textId="7B1FB564" w:rsidR="00D878B2" w:rsidRPr="006411B7" w:rsidRDefault="00D878B2" w:rsidP="00D878B2">
            <w:pPr>
              <w:jc w:val="right"/>
              <w:rPr>
                <w:color w:val="000000"/>
                <w:sz w:val="20"/>
                <w:szCs w:val="20"/>
              </w:rPr>
            </w:pPr>
            <w:r w:rsidRPr="00D878B2">
              <w:rPr>
                <w:color w:val="000000"/>
                <w:sz w:val="20"/>
                <w:szCs w:val="20"/>
              </w:rPr>
              <w:t>4</w:t>
            </w:r>
          </w:p>
        </w:tc>
        <w:tc>
          <w:tcPr>
            <w:tcW w:w="454" w:type="dxa"/>
            <w:gridSpan w:val="2"/>
            <w:tcBorders>
              <w:top w:val="nil"/>
              <w:left w:val="nil"/>
              <w:bottom w:val="nil"/>
              <w:right w:val="nil"/>
            </w:tcBorders>
            <w:vAlign w:val="bottom"/>
          </w:tcPr>
          <w:p w14:paraId="2A5806B0" w14:textId="55462269" w:rsidR="00D878B2" w:rsidRPr="006411B7" w:rsidRDefault="00D878B2" w:rsidP="00D878B2">
            <w:pPr>
              <w:jc w:val="right"/>
              <w:rPr>
                <w:color w:val="000000"/>
                <w:sz w:val="20"/>
                <w:szCs w:val="20"/>
              </w:rPr>
            </w:pPr>
            <w:r w:rsidRPr="00D878B2">
              <w:rPr>
                <w:color w:val="000000"/>
                <w:sz w:val="20"/>
                <w:szCs w:val="20"/>
              </w:rPr>
              <w:t>9</w:t>
            </w:r>
          </w:p>
        </w:tc>
        <w:tc>
          <w:tcPr>
            <w:tcW w:w="451" w:type="dxa"/>
            <w:gridSpan w:val="2"/>
            <w:tcBorders>
              <w:top w:val="nil"/>
              <w:left w:val="nil"/>
              <w:bottom w:val="nil"/>
              <w:right w:val="nil"/>
            </w:tcBorders>
            <w:vAlign w:val="bottom"/>
          </w:tcPr>
          <w:p w14:paraId="0E0547A3" w14:textId="7EA2F97F" w:rsidR="00D878B2" w:rsidRPr="006411B7" w:rsidRDefault="00D878B2" w:rsidP="00D878B2">
            <w:pPr>
              <w:jc w:val="right"/>
              <w:rPr>
                <w:color w:val="000000"/>
                <w:sz w:val="20"/>
                <w:szCs w:val="20"/>
              </w:rPr>
            </w:pPr>
            <w:r w:rsidRPr="00D878B2">
              <w:rPr>
                <w:color w:val="000000"/>
                <w:sz w:val="20"/>
                <w:szCs w:val="20"/>
              </w:rPr>
              <w:t>7</w:t>
            </w:r>
          </w:p>
        </w:tc>
        <w:tc>
          <w:tcPr>
            <w:tcW w:w="454" w:type="dxa"/>
            <w:gridSpan w:val="2"/>
            <w:tcBorders>
              <w:top w:val="nil"/>
              <w:left w:val="nil"/>
              <w:bottom w:val="nil"/>
              <w:right w:val="nil"/>
            </w:tcBorders>
            <w:vAlign w:val="bottom"/>
          </w:tcPr>
          <w:p w14:paraId="7B99E671" w14:textId="771D745C" w:rsidR="00D878B2" w:rsidRPr="006411B7" w:rsidRDefault="00D878B2" w:rsidP="00D878B2">
            <w:pPr>
              <w:jc w:val="right"/>
              <w:rPr>
                <w:color w:val="000000"/>
                <w:sz w:val="20"/>
                <w:szCs w:val="20"/>
              </w:rPr>
            </w:pPr>
            <w:r w:rsidRPr="00D878B2">
              <w:rPr>
                <w:color w:val="000000"/>
                <w:sz w:val="20"/>
                <w:szCs w:val="20"/>
              </w:rPr>
              <w:t>14</w:t>
            </w:r>
          </w:p>
        </w:tc>
        <w:tc>
          <w:tcPr>
            <w:tcW w:w="451" w:type="dxa"/>
            <w:gridSpan w:val="2"/>
            <w:tcBorders>
              <w:top w:val="nil"/>
              <w:left w:val="nil"/>
              <w:bottom w:val="nil"/>
              <w:right w:val="nil"/>
            </w:tcBorders>
            <w:vAlign w:val="bottom"/>
          </w:tcPr>
          <w:p w14:paraId="5A2A8006" w14:textId="4005DFB0" w:rsidR="00D878B2" w:rsidRPr="006411B7" w:rsidRDefault="00D878B2" w:rsidP="00D878B2">
            <w:pPr>
              <w:jc w:val="right"/>
              <w:rPr>
                <w:color w:val="000000"/>
                <w:sz w:val="20"/>
                <w:szCs w:val="20"/>
              </w:rPr>
            </w:pPr>
            <w:r w:rsidRPr="00D878B2">
              <w:rPr>
                <w:color w:val="000000"/>
                <w:sz w:val="20"/>
                <w:szCs w:val="20"/>
              </w:rPr>
              <w:t>5</w:t>
            </w:r>
          </w:p>
        </w:tc>
        <w:tc>
          <w:tcPr>
            <w:tcW w:w="454" w:type="dxa"/>
            <w:gridSpan w:val="2"/>
            <w:tcBorders>
              <w:top w:val="nil"/>
              <w:left w:val="nil"/>
              <w:bottom w:val="nil"/>
              <w:right w:val="nil"/>
            </w:tcBorders>
            <w:vAlign w:val="bottom"/>
          </w:tcPr>
          <w:p w14:paraId="2B7E5380" w14:textId="11A41C08" w:rsidR="00D878B2" w:rsidRPr="006411B7" w:rsidRDefault="00D878B2" w:rsidP="00D878B2">
            <w:pPr>
              <w:jc w:val="right"/>
              <w:rPr>
                <w:color w:val="000000"/>
                <w:sz w:val="20"/>
                <w:szCs w:val="20"/>
              </w:rPr>
            </w:pPr>
            <w:r w:rsidRPr="00F7402E">
              <w:rPr>
                <w:color w:val="000000"/>
                <w:sz w:val="20"/>
                <w:szCs w:val="20"/>
              </w:rPr>
              <w:t>13</w:t>
            </w:r>
          </w:p>
        </w:tc>
        <w:tc>
          <w:tcPr>
            <w:tcW w:w="451" w:type="dxa"/>
            <w:gridSpan w:val="2"/>
            <w:tcBorders>
              <w:top w:val="nil"/>
              <w:left w:val="nil"/>
              <w:bottom w:val="nil"/>
              <w:right w:val="nil"/>
            </w:tcBorders>
            <w:vAlign w:val="bottom"/>
          </w:tcPr>
          <w:p w14:paraId="28562FDE" w14:textId="5FD4172D" w:rsidR="00D878B2" w:rsidRPr="006411B7" w:rsidRDefault="00D878B2" w:rsidP="00D878B2">
            <w:pPr>
              <w:jc w:val="right"/>
              <w:rPr>
                <w:color w:val="000000"/>
                <w:sz w:val="20"/>
                <w:szCs w:val="20"/>
              </w:rPr>
            </w:pPr>
            <w:r w:rsidRPr="00F7402E">
              <w:rPr>
                <w:color w:val="000000"/>
                <w:sz w:val="20"/>
                <w:szCs w:val="20"/>
              </w:rPr>
              <w:t>7</w:t>
            </w:r>
          </w:p>
        </w:tc>
      </w:tr>
      <w:tr w:rsidR="00D878B2" w:rsidRPr="00DA5DE8" w14:paraId="3124389C" w14:textId="77777777" w:rsidTr="008D4AD0">
        <w:trPr>
          <w:gridAfter w:val="1"/>
          <w:wAfter w:w="15" w:type="dxa"/>
          <w:trHeight w:val="283"/>
        </w:trPr>
        <w:tc>
          <w:tcPr>
            <w:tcW w:w="912" w:type="dxa"/>
            <w:tcBorders>
              <w:top w:val="nil"/>
              <w:left w:val="nil"/>
              <w:bottom w:val="nil"/>
              <w:right w:val="nil"/>
            </w:tcBorders>
            <w:noWrap/>
            <w:vAlign w:val="bottom"/>
            <w:hideMark/>
          </w:tcPr>
          <w:p w14:paraId="2B48D86B" w14:textId="77777777" w:rsidR="00D878B2" w:rsidRPr="006411B7" w:rsidRDefault="00D878B2" w:rsidP="00D878B2">
            <w:pPr>
              <w:jc w:val="right"/>
              <w:rPr>
                <w:rFonts w:ascii="Helvetica" w:hAnsi="Helvetica"/>
                <w:b/>
                <w:color w:val="000000"/>
                <w:sz w:val="20"/>
                <w:szCs w:val="20"/>
              </w:rPr>
            </w:pPr>
            <w:r w:rsidRPr="006411B7">
              <w:rPr>
                <w:rFonts w:ascii="Helvetica" w:hAnsi="Helvetica"/>
                <w:b/>
                <w:color w:val="000000"/>
                <w:sz w:val="20"/>
                <w:szCs w:val="20"/>
              </w:rPr>
              <w:t>11</w:t>
            </w:r>
          </w:p>
        </w:tc>
        <w:tc>
          <w:tcPr>
            <w:tcW w:w="454" w:type="dxa"/>
            <w:gridSpan w:val="2"/>
            <w:tcBorders>
              <w:top w:val="nil"/>
              <w:left w:val="nil"/>
              <w:bottom w:val="nil"/>
              <w:right w:val="nil"/>
            </w:tcBorders>
            <w:noWrap/>
            <w:vAlign w:val="bottom"/>
          </w:tcPr>
          <w:p w14:paraId="24A351B9" w14:textId="09B68DE4" w:rsidR="00D878B2" w:rsidRPr="006411B7" w:rsidRDefault="00D878B2" w:rsidP="00D878B2">
            <w:pPr>
              <w:jc w:val="right"/>
              <w:rPr>
                <w:color w:val="000000"/>
                <w:sz w:val="20"/>
                <w:szCs w:val="20"/>
              </w:rPr>
            </w:pPr>
            <w:r w:rsidRPr="00F7402E">
              <w:rPr>
                <w:color w:val="000000"/>
                <w:sz w:val="20"/>
                <w:szCs w:val="20"/>
              </w:rPr>
              <w:t>11</w:t>
            </w:r>
          </w:p>
        </w:tc>
        <w:tc>
          <w:tcPr>
            <w:tcW w:w="454" w:type="dxa"/>
            <w:gridSpan w:val="2"/>
            <w:tcBorders>
              <w:top w:val="nil"/>
              <w:left w:val="nil"/>
              <w:bottom w:val="nil"/>
              <w:right w:val="nil"/>
            </w:tcBorders>
            <w:noWrap/>
            <w:vAlign w:val="bottom"/>
          </w:tcPr>
          <w:p w14:paraId="2882D94F" w14:textId="3B6E265D" w:rsidR="00D878B2" w:rsidRPr="006411B7" w:rsidRDefault="00D878B2" w:rsidP="00D878B2">
            <w:pPr>
              <w:jc w:val="right"/>
              <w:rPr>
                <w:color w:val="000000"/>
                <w:sz w:val="20"/>
                <w:szCs w:val="20"/>
              </w:rPr>
            </w:pPr>
            <w:r w:rsidRPr="00F7402E">
              <w:rPr>
                <w:color w:val="000000"/>
                <w:sz w:val="20"/>
                <w:szCs w:val="20"/>
              </w:rPr>
              <w:t>5</w:t>
            </w:r>
          </w:p>
        </w:tc>
        <w:tc>
          <w:tcPr>
            <w:tcW w:w="454" w:type="dxa"/>
            <w:gridSpan w:val="2"/>
            <w:tcBorders>
              <w:top w:val="nil"/>
              <w:left w:val="nil"/>
              <w:bottom w:val="nil"/>
              <w:right w:val="nil"/>
            </w:tcBorders>
            <w:noWrap/>
            <w:vAlign w:val="bottom"/>
          </w:tcPr>
          <w:p w14:paraId="3ED780E5" w14:textId="298EB829" w:rsidR="00D878B2" w:rsidRPr="006411B7" w:rsidRDefault="00D878B2" w:rsidP="00D878B2">
            <w:pPr>
              <w:jc w:val="right"/>
              <w:rPr>
                <w:color w:val="000000"/>
                <w:sz w:val="20"/>
                <w:szCs w:val="20"/>
              </w:rPr>
            </w:pPr>
            <w:r w:rsidRPr="00F7402E">
              <w:rPr>
                <w:color w:val="000000"/>
                <w:sz w:val="20"/>
                <w:szCs w:val="20"/>
              </w:rPr>
              <w:t>14</w:t>
            </w:r>
          </w:p>
        </w:tc>
        <w:tc>
          <w:tcPr>
            <w:tcW w:w="454" w:type="dxa"/>
            <w:gridSpan w:val="2"/>
            <w:tcBorders>
              <w:top w:val="nil"/>
              <w:left w:val="nil"/>
              <w:bottom w:val="nil"/>
              <w:right w:val="nil"/>
            </w:tcBorders>
            <w:noWrap/>
            <w:vAlign w:val="bottom"/>
          </w:tcPr>
          <w:p w14:paraId="6C7898D2" w14:textId="633BC6FF" w:rsidR="00D878B2" w:rsidRPr="006411B7" w:rsidRDefault="00D878B2" w:rsidP="00D878B2">
            <w:pPr>
              <w:jc w:val="right"/>
              <w:rPr>
                <w:color w:val="000000"/>
                <w:sz w:val="20"/>
                <w:szCs w:val="20"/>
              </w:rPr>
            </w:pPr>
            <w:r w:rsidRPr="00F7402E">
              <w:rPr>
                <w:color w:val="000000"/>
                <w:sz w:val="20"/>
                <w:szCs w:val="20"/>
              </w:rPr>
              <w:t>5</w:t>
            </w:r>
          </w:p>
        </w:tc>
        <w:tc>
          <w:tcPr>
            <w:tcW w:w="454" w:type="dxa"/>
            <w:gridSpan w:val="2"/>
            <w:tcBorders>
              <w:top w:val="nil"/>
              <w:left w:val="nil"/>
              <w:bottom w:val="nil"/>
              <w:right w:val="nil"/>
            </w:tcBorders>
            <w:noWrap/>
            <w:vAlign w:val="bottom"/>
          </w:tcPr>
          <w:p w14:paraId="698BA301" w14:textId="76294C05" w:rsidR="00D878B2" w:rsidRPr="006411B7" w:rsidRDefault="00D878B2" w:rsidP="00D878B2">
            <w:pPr>
              <w:jc w:val="right"/>
              <w:rPr>
                <w:color w:val="000000"/>
                <w:sz w:val="20"/>
                <w:szCs w:val="20"/>
              </w:rPr>
            </w:pPr>
            <w:r w:rsidRPr="002B168C">
              <w:rPr>
                <w:color w:val="000000"/>
                <w:sz w:val="20"/>
                <w:szCs w:val="20"/>
              </w:rPr>
              <w:t>10</w:t>
            </w:r>
          </w:p>
        </w:tc>
        <w:tc>
          <w:tcPr>
            <w:tcW w:w="454" w:type="dxa"/>
            <w:gridSpan w:val="2"/>
            <w:tcBorders>
              <w:top w:val="nil"/>
              <w:left w:val="nil"/>
              <w:bottom w:val="nil"/>
              <w:right w:val="nil"/>
            </w:tcBorders>
            <w:noWrap/>
            <w:vAlign w:val="bottom"/>
          </w:tcPr>
          <w:p w14:paraId="2CF93ACD" w14:textId="295650EE" w:rsidR="00D878B2" w:rsidRPr="006411B7" w:rsidRDefault="00D878B2" w:rsidP="00D878B2">
            <w:pPr>
              <w:jc w:val="right"/>
              <w:rPr>
                <w:color w:val="000000"/>
                <w:sz w:val="20"/>
                <w:szCs w:val="20"/>
              </w:rPr>
            </w:pPr>
            <w:r w:rsidRPr="002B168C">
              <w:rPr>
                <w:color w:val="000000"/>
                <w:sz w:val="20"/>
                <w:szCs w:val="20"/>
              </w:rPr>
              <w:t>6</w:t>
            </w:r>
          </w:p>
        </w:tc>
        <w:tc>
          <w:tcPr>
            <w:tcW w:w="454" w:type="dxa"/>
            <w:gridSpan w:val="2"/>
            <w:tcBorders>
              <w:top w:val="nil"/>
              <w:left w:val="nil"/>
              <w:bottom w:val="nil"/>
              <w:right w:val="nil"/>
            </w:tcBorders>
            <w:noWrap/>
            <w:vAlign w:val="bottom"/>
          </w:tcPr>
          <w:p w14:paraId="7051915A" w14:textId="1E683715" w:rsidR="00D878B2" w:rsidRPr="006411B7" w:rsidRDefault="00D878B2" w:rsidP="00D878B2">
            <w:pPr>
              <w:jc w:val="right"/>
              <w:rPr>
                <w:color w:val="000000"/>
                <w:sz w:val="20"/>
                <w:szCs w:val="20"/>
              </w:rPr>
            </w:pPr>
            <w:r w:rsidRPr="002B168C">
              <w:rPr>
                <w:color w:val="000000"/>
                <w:sz w:val="20"/>
                <w:szCs w:val="20"/>
              </w:rPr>
              <w:t>11</w:t>
            </w:r>
          </w:p>
        </w:tc>
        <w:tc>
          <w:tcPr>
            <w:tcW w:w="454" w:type="dxa"/>
            <w:gridSpan w:val="2"/>
            <w:tcBorders>
              <w:top w:val="nil"/>
              <w:left w:val="nil"/>
              <w:bottom w:val="nil"/>
              <w:right w:val="nil"/>
            </w:tcBorders>
            <w:noWrap/>
            <w:vAlign w:val="bottom"/>
          </w:tcPr>
          <w:p w14:paraId="04422375" w14:textId="1F15E2CB" w:rsidR="00D878B2" w:rsidRPr="006411B7" w:rsidRDefault="00D878B2" w:rsidP="00D878B2">
            <w:pPr>
              <w:jc w:val="right"/>
              <w:rPr>
                <w:color w:val="000000"/>
                <w:sz w:val="20"/>
                <w:szCs w:val="20"/>
              </w:rPr>
            </w:pPr>
            <w:r w:rsidRPr="002B168C">
              <w:rPr>
                <w:color w:val="000000"/>
                <w:sz w:val="20"/>
                <w:szCs w:val="20"/>
              </w:rPr>
              <w:t>5</w:t>
            </w:r>
          </w:p>
        </w:tc>
        <w:tc>
          <w:tcPr>
            <w:tcW w:w="454" w:type="dxa"/>
            <w:gridSpan w:val="2"/>
            <w:tcBorders>
              <w:top w:val="nil"/>
              <w:left w:val="nil"/>
              <w:bottom w:val="nil"/>
              <w:right w:val="nil"/>
            </w:tcBorders>
            <w:noWrap/>
            <w:vAlign w:val="bottom"/>
          </w:tcPr>
          <w:p w14:paraId="7856F96C" w14:textId="6EA4B471" w:rsidR="00D878B2" w:rsidRPr="006411B7" w:rsidRDefault="00D878B2" w:rsidP="00D878B2">
            <w:pPr>
              <w:jc w:val="right"/>
              <w:rPr>
                <w:color w:val="000000"/>
                <w:sz w:val="20"/>
                <w:szCs w:val="20"/>
              </w:rPr>
            </w:pPr>
            <w:r w:rsidRPr="002B168C">
              <w:rPr>
                <w:color w:val="000000"/>
                <w:sz w:val="20"/>
                <w:szCs w:val="20"/>
              </w:rPr>
              <w:t>10</w:t>
            </w:r>
          </w:p>
        </w:tc>
        <w:tc>
          <w:tcPr>
            <w:tcW w:w="454" w:type="dxa"/>
            <w:gridSpan w:val="2"/>
            <w:tcBorders>
              <w:top w:val="nil"/>
              <w:left w:val="nil"/>
              <w:bottom w:val="nil"/>
              <w:right w:val="nil"/>
            </w:tcBorders>
            <w:noWrap/>
            <w:vAlign w:val="bottom"/>
          </w:tcPr>
          <w:p w14:paraId="3BAB8DBC" w14:textId="3FAB3D4D" w:rsidR="00D878B2" w:rsidRPr="006411B7" w:rsidRDefault="00D878B2" w:rsidP="00D878B2">
            <w:pPr>
              <w:jc w:val="right"/>
              <w:rPr>
                <w:color w:val="000000"/>
                <w:sz w:val="20"/>
                <w:szCs w:val="20"/>
              </w:rPr>
            </w:pPr>
            <w:r w:rsidRPr="002B168C">
              <w:rPr>
                <w:color w:val="000000"/>
                <w:sz w:val="20"/>
                <w:szCs w:val="20"/>
              </w:rPr>
              <w:t>7</w:t>
            </w:r>
          </w:p>
        </w:tc>
        <w:tc>
          <w:tcPr>
            <w:tcW w:w="454" w:type="dxa"/>
            <w:gridSpan w:val="2"/>
            <w:tcBorders>
              <w:top w:val="nil"/>
              <w:left w:val="nil"/>
              <w:bottom w:val="nil"/>
              <w:right w:val="nil"/>
            </w:tcBorders>
            <w:noWrap/>
            <w:vAlign w:val="bottom"/>
          </w:tcPr>
          <w:p w14:paraId="3F69358C" w14:textId="3E59CA40" w:rsidR="00D878B2" w:rsidRPr="006411B7" w:rsidRDefault="00D878B2" w:rsidP="00D878B2">
            <w:pPr>
              <w:jc w:val="right"/>
              <w:rPr>
                <w:color w:val="000000"/>
                <w:sz w:val="20"/>
                <w:szCs w:val="20"/>
              </w:rPr>
            </w:pPr>
            <w:r w:rsidRPr="00D878B2">
              <w:rPr>
                <w:color w:val="000000"/>
                <w:sz w:val="20"/>
                <w:szCs w:val="20"/>
              </w:rPr>
              <w:t>10</w:t>
            </w:r>
          </w:p>
        </w:tc>
        <w:tc>
          <w:tcPr>
            <w:tcW w:w="454" w:type="dxa"/>
            <w:gridSpan w:val="2"/>
            <w:tcBorders>
              <w:top w:val="nil"/>
              <w:left w:val="nil"/>
              <w:bottom w:val="nil"/>
              <w:right w:val="nil"/>
            </w:tcBorders>
            <w:noWrap/>
            <w:vAlign w:val="bottom"/>
          </w:tcPr>
          <w:p w14:paraId="423803F1" w14:textId="15B0D856" w:rsidR="00D878B2" w:rsidRPr="006411B7" w:rsidRDefault="00D878B2" w:rsidP="00D878B2">
            <w:pPr>
              <w:jc w:val="right"/>
              <w:rPr>
                <w:color w:val="000000"/>
                <w:sz w:val="20"/>
                <w:szCs w:val="20"/>
              </w:rPr>
            </w:pPr>
            <w:r w:rsidRPr="00D878B2">
              <w:rPr>
                <w:color w:val="000000"/>
                <w:sz w:val="20"/>
                <w:szCs w:val="20"/>
              </w:rPr>
              <w:t>8</w:t>
            </w:r>
          </w:p>
        </w:tc>
        <w:tc>
          <w:tcPr>
            <w:tcW w:w="454" w:type="dxa"/>
            <w:gridSpan w:val="2"/>
            <w:tcBorders>
              <w:top w:val="nil"/>
              <w:left w:val="nil"/>
              <w:bottom w:val="nil"/>
              <w:right w:val="nil"/>
            </w:tcBorders>
            <w:noWrap/>
            <w:vAlign w:val="bottom"/>
          </w:tcPr>
          <w:p w14:paraId="79FC0459" w14:textId="0A7EB9A3" w:rsidR="00D878B2" w:rsidRPr="006411B7" w:rsidRDefault="00D878B2" w:rsidP="00D878B2">
            <w:pPr>
              <w:jc w:val="right"/>
              <w:rPr>
                <w:color w:val="000000"/>
                <w:sz w:val="20"/>
                <w:szCs w:val="20"/>
              </w:rPr>
            </w:pPr>
            <w:r w:rsidRPr="00D878B2">
              <w:rPr>
                <w:color w:val="000000"/>
                <w:sz w:val="20"/>
                <w:szCs w:val="20"/>
              </w:rPr>
              <w:t>11</w:t>
            </w:r>
          </w:p>
        </w:tc>
        <w:tc>
          <w:tcPr>
            <w:tcW w:w="454" w:type="dxa"/>
            <w:gridSpan w:val="2"/>
            <w:tcBorders>
              <w:top w:val="nil"/>
              <w:left w:val="nil"/>
              <w:bottom w:val="nil"/>
              <w:right w:val="nil"/>
            </w:tcBorders>
            <w:noWrap/>
            <w:vAlign w:val="bottom"/>
          </w:tcPr>
          <w:p w14:paraId="543FB554" w14:textId="3AA462E1" w:rsidR="00D878B2" w:rsidRPr="006411B7" w:rsidRDefault="00D878B2" w:rsidP="00D878B2">
            <w:pPr>
              <w:jc w:val="right"/>
              <w:rPr>
                <w:color w:val="000000"/>
                <w:sz w:val="20"/>
                <w:szCs w:val="20"/>
              </w:rPr>
            </w:pPr>
            <w:r w:rsidRPr="00D878B2">
              <w:rPr>
                <w:color w:val="000000"/>
                <w:sz w:val="20"/>
                <w:szCs w:val="20"/>
              </w:rPr>
              <w:t>6</w:t>
            </w:r>
          </w:p>
        </w:tc>
        <w:tc>
          <w:tcPr>
            <w:tcW w:w="454" w:type="dxa"/>
            <w:gridSpan w:val="2"/>
            <w:tcBorders>
              <w:top w:val="nil"/>
              <w:left w:val="nil"/>
              <w:bottom w:val="nil"/>
              <w:right w:val="nil"/>
            </w:tcBorders>
            <w:vAlign w:val="bottom"/>
          </w:tcPr>
          <w:p w14:paraId="2B1C400B" w14:textId="4D4A77CB" w:rsidR="00D878B2" w:rsidRPr="006411B7" w:rsidRDefault="00D878B2" w:rsidP="00D878B2">
            <w:pPr>
              <w:jc w:val="right"/>
              <w:rPr>
                <w:color w:val="000000"/>
                <w:sz w:val="20"/>
                <w:szCs w:val="20"/>
              </w:rPr>
            </w:pPr>
            <w:r w:rsidRPr="00D878B2">
              <w:rPr>
                <w:color w:val="000000"/>
                <w:sz w:val="20"/>
                <w:szCs w:val="20"/>
              </w:rPr>
              <w:t>10</w:t>
            </w:r>
          </w:p>
        </w:tc>
        <w:tc>
          <w:tcPr>
            <w:tcW w:w="451" w:type="dxa"/>
            <w:gridSpan w:val="2"/>
            <w:tcBorders>
              <w:top w:val="nil"/>
              <w:left w:val="nil"/>
              <w:bottom w:val="nil"/>
              <w:right w:val="nil"/>
            </w:tcBorders>
            <w:vAlign w:val="bottom"/>
          </w:tcPr>
          <w:p w14:paraId="75D1A861" w14:textId="3CE28DEC" w:rsidR="00D878B2" w:rsidRPr="006411B7" w:rsidRDefault="00D878B2" w:rsidP="00D878B2">
            <w:pPr>
              <w:jc w:val="right"/>
              <w:rPr>
                <w:color w:val="000000"/>
                <w:sz w:val="20"/>
                <w:szCs w:val="20"/>
              </w:rPr>
            </w:pPr>
            <w:r w:rsidRPr="00D878B2">
              <w:rPr>
                <w:color w:val="000000"/>
                <w:sz w:val="20"/>
                <w:szCs w:val="20"/>
              </w:rPr>
              <w:t>5</w:t>
            </w:r>
          </w:p>
        </w:tc>
        <w:tc>
          <w:tcPr>
            <w:tcW w:w="454" w:type="dxa"/>
            <w:gridSpan w:val="2"/>
            <w:tcBorders>
              <w:top w:val="nil"/>
              <w:left w:val="nil"/>
              <w:bottom w:val="nil"/>
              <w:right w:val="nil"/>
            </w:tcBorders>
            <w:vAlign w:val="bottom"/>
          </w:tcPr>
          <w:p w14:paraId="07358EE6" w14:textId="3C633CED" w:rsidR="00D878B2" w:rsidRPr="006411B7" w:rsidRDefault="00D878B2" w:rsidP="00D878B2">
            <w:pPr>
              <w:jc w:val="right"/>
              <w:rPr>
                <w:color w:val="000000"/>
                <w:sz w:val="20"/>
                <w:szCs w:val="20"/>
              </w:rPr>
            </w:pPr>
            <w:r w:rsidRPr="00D878B2">
              <w:rPr>
                <w:color w:val="000000"/>
                <w:sz w:val="20"/>
                <w:szCs w:val="20"/>
              </w:rPr>
              <w:t>11</w:t>
            </w:r>
          </w:p>
        </w:tc>
        <w:tc>
          <w:tcPr>
            <w:tcW w:w="451" w:type="dxa"/>
            <w:gridSpan w:val="2"/>
            <w:tcBorders>
              <w:top w:val="nil"/>
              <w:left w:val="nil"/>
              <w:bottom w:val="nil"/>
              <w:right w:val="nil"/>
            </w:tcBorders>
            <w:vAlign w:val="bottom"/>
          </w:tcPr>
          <w:p w14:paraId="2CB7B232" w14:textId="46252FB5" w:rsidR="00D878B2" w:rsidRPr="006411B7" w:rsidRDefault="00D878B2" w:rsidP="00D878B2">
            <w:pPr>
              <w:jc w:val="right"/>
              <w:rPr>
                <w:color w:val="000000"/>
                <w:sz w:val="20"/>
                <w:szCs w:val="20"/>
              </w:rPr>
            </w:pPr>
            <w:r w:rsidRPr="00D878B2">
              <w:rPr>
                <w:color w:val="000000"/>
                <w:sz w:val="20"/>
                <w:szCs w:val="20"/>
              </w:rPr>
              <w:t>9</w:t>
            </w:r>
          </w:p>
        </w:tc>
        <w:tc>
          <w:tcPr>
            <w:tcW w:w="454" w:type="dxa"/>
            <w:gridSpan w:val="2"/>
            <w:tcBorders>
              <w:top w:val="nil"/>
              <w:left w:val="nil"/>
              <w:bottom w:val="nil"/>
              <w:right w:val="nil"/>
            </w:tcBorders>
            <w:vAlign w:val="bottom"/>
          </w:tcPr>
          <w:p w14:paraId="1E3BFB30" w14:textId="668A02FF" w:rsidR="00D878B2" w:rsidRPr="006411B7" w:rsidRDefault="00D878B2" w:rsidP="00D878B2">
            <w:pPr>
              <w:jc w:val="right"/>
              <w:rPr>
                <w:color w:val="000000"/>
                <w:sz w:val="20"/>
                <w:szCs w:val="20"/>
              </w:rPr>
            </w:pPr>
            <w:r w:rsidRPr="00F7402E">
              <w:rPr>
                <w:color w:val="000000"/>
                <w:sz w:val="20"/>
                <w:szCs w:val="20"/>
              </w:rPr>
              <w:t>12</w:t>
            </w:r>
          </w:p>
        </w:tc>
        <w:tc>
          <w:tcPr>
            <w:tcW w:w="451" w:type="dxa"/>
            <w:gridSpan w:val="2"/>
            <w:tcBorders>
              <w:top w:val="nil"/>
              <w:left w:val="nil"/>
              <w:bottom w:val="nil"/>
              <w:right w:val="nil"/>
            </w:tcBorders>
            <w:vAlign w:val="bottom"/>
          </w:tcPr>
          <w:p w14:paraId="7E201DCD" w14:textId="57A1CED2" w:rsidR="00D878B2" w:rsidRPr="006411B7" w:rsidRDefault="00D878B2" w:rsidP="00D878B2">
            <w:pPr>
              <w:jc w:val="right"/>
              <w:rPr>
                <w:color w:val="000000"/>
                <w:sz w:val="20"/>
                <w:szCs w:val="20"/>
              </w:rPr>
            </w:pPr>
            <w:r w:rsidRPr="00F7402E">
              <w:rPr>
                <w:color w:val="000000"/>
                <w:sz w:val="20"/>
                <w:szCs w:val="20"/>
              </w:rPr>
              <w:t>8</w:t>
            </w:r>
          </w:p>
        </w:tc>
      </w:tr>
      <w:tr w:rsidR="00D878B2" w:rsidRPr="00DA5DE8" w14:paraId="252542B4" w14:textId="77777777" w:rsidTr="008D4AD0">
        <w:trPr>
          <w:gridAfter w:val="1"/>
          <w:wAfter w:w="15" w:type="dxa"/>
          <w:trHeight w:val="283"/>
        </w:trPr>
        <w:tc>
          <w:tcPr>
            <w:tcW w:w="912" w:type="dxa"/>
            <w:tcBorders>
              <w:top w:val="nil"/>
              <w:left w:val="nil"/>
              <w:bottom w:val="nil"/>
              <w:right w:val="nil"/>
            </w:tcBorders>
            <w:noWrap/>
            <w:vAlign w:val="bottom"/>
            <w:hideMark/>
          </w:tcPr>
          <w:p w14:paraId="559C8B51" w14:textId="77777777" w:rsidR="00D878B2" w:rsidRPr="006411B7" w:rsidRDefault="00D878B2" w:rsidP="00D878B2">
            <w:pPr>
              <w:jc w:val="right"/>
              <w:rPr>
                <w:rFonts w:ascii="Helvetica" w:hAnsi="Helvetica"/>
                <w:b/>
                <w:color w:val="000000"/>
                <w:sz w:val="20"/>
                <w:szCs w:val="20"/>
              </w:rPr>
            </w:pPr>
            <w:r w:rsidRPr="006411B7">
              <w:rPr>
                <w:rFonts w:ascii="Helvetica" w:hAnsi="Helvetica"/>
                <w:b/>
                <w:color w:val="000000"/>
                <w:sz w:val="20"/>
                <w:szCs w:val="20"/>
              </w:rPr>
              <w:t>12</w:t>
            </w:r>
          </w:p>
        </w:tc>
        <w:tc>
          <w:tcPr>
            <w:tcW w:w="454" w:type="dxa"/>
            <w:gridSpan w:val="2"/>
            <w:tcBorders>
              <w:top w:val="nil"/>
              <w:left w:val="nil"/>
              <w:bottom w:val="nil"/>
              <w:right w:val="nil"/>
            </w:tcBorders>
            <w:noWrap/>
            <w:vAlign w:val="bottom"/>
          </w:tcPr>
          <w:p w14:paraId="719989AD" w14:textId="0BC2A304" w:rsidR="00D878B2" w:rsidRPr="006411B7" w:rsidRDefault="00D878B2" w:rsidP="00D878B2">
            <w:pPr>
              <w:jc w:val="right"/>
              <w:rPr>
                <w:color w:val="000000"/>
                <w:sz w:val="20"/>
                <w:szCs w:val="20"/>
              </w:rPr>
            </w:pPr>
            <w:r w:rsidRPr="00F7402E">
              <w:rPr>
                <w:color w:val="000000"/>
                <w:sz w:val="20"/>
                <w:szCs w:val="20"/>
              </w:rPr>
              <w:t>10</w:t>
            </w:r>
          </w:p>
        </w:tc>
        <w:tc>
          <w:tcPr>
            <w:tcW w:w="454" w:type="dxa"/>
            <w:gridSpan w:val="2"/>
            <w:tcBorders>
              <w:top w:val="nil"/>
              <w:left w:val="nil"/>
              <w:bottom w:val="nil"/>
              <w:right w:val="nil"/>
            </w:tcBorders>
            <w:noWrap/>
            <w:vAlign w:val="bottom"/>
          </w:tcPr>
          <w:p w14:paraId="2A43973A" w14:textId="44F49324" w:rsidR="00D878B2" w:rsidRPr="006411B7" w:rsidRDefault="00D878B2" w:rsidP="00D878B2">
            <w:pPr>
              <w:jc w:val="right"/>
              <w:rPr>
                <w:color w:val="000000"/>
                <w:sz w:val="20"/>
                <w:szCs w:val="20"/>
              </w:rPr>
            </w:pPr>
            <w:r w:rsidRPr="00F7402E">
              <w:rPr>
                <w:color w:val="000000"/>
                <w:sz w:val="20"/>
                <w:szCs w:val="20"/>
              </w:rPr>
              <w:t>6</w:t>
            </w:r>
          </w:p>
        </w:tc>
        <w:tc>
          <w:tcPr>
            <w:tcW w:w="454" w:type="dxa"/>
            <w:gridSpan w:val="2"/>
            <w:tcBorders>
              <w:top w:val="nil"/>
              <w:left w:val="nil"/>
              <w:bottom w:val="nil"/>
              <w:right w:val="nil"/>
            </w:tcBorders>
            <w:noWrap/>
            <w:vAlign w:val="bottom"/>
          </w:tcPr>
          <w:p w14:paraId="7E0D5CC4" w14:textId="074E1722" w:rsidR="00D878B2" w:rsidRPr="006411B7" w:rsidRDefault="00D878B2" w:rsidP="00D878B2">
            <w:pPr>
              <w:jc w:val="right"/>
              <w:rPr>
                <w:color w:val="000000"/>
                <w:sz w:val="20"/>
                <w:szCs w:val="20"/>
              </w:rPr>
            </w:pPr>
            <w:r w:rsidRPr="00F7402E">
              <w:rPr>
                <w:color w:val="000000"/>
                <w:sz w:val="20"/>
                <w:szCs w:val="20"/>
              </w:rPr>
              <w:t>14</w:t>
            </w:r>
          </w:p>
        </w:tc>
        <w:tc>
          <w:tcPr>
            <w:tcW w:w="454" w:type="dxa"/>
            <w:gridSpan w:val="2"/>
            <w:tcBorders>
              <w:top w:val="nil"/>
              <w:left w:val="nil"/>
              <w:bottom w:val="nil"/>
              <w:right w:val="nil"/>
            </w:tcBorders>
            <w:noWrap/>
            <w:vAlign w:val="bottom"/>
          </w:tcPr>
          <w:p w14:paraId="61ACBD18" w14:textId="59DA1571" w:rsidR="00D878B2" w:rsidRPr="006411B7" w:rsidRDefault="00D878B2" w:rsidP="00D878B2">
            <w:pPr>
              <w:jc w:val="right"/>
              <w:rPr>
                <w:color w:val="000000"/>
                <w:sz w:val="20"/>
                <w:szCs w:val="20"/>
              </w:rPr>
            </w:pPr>
            <w:r w:rsidRPr="00F7402E">
              <w:rPr>
                <w:color w:val="000000"/>
                <w:sz w:val="20"/>
                <w:szCs w:val="20"/>
              </w:rPr>
              <w:t>5</w:t>
            </w:r>
          </w:p>
        </w:tc>
        <w:tc>
          <w:tcPr>
            <w:tcW w:w="454" w:type="dxa"/>
            <w:gridSpan w:val="2"/>
            <w:tcBorders>
              <w:top w:val="nil"/>
              <w:left w:val="nil"/>
              <w:bottom w:val="nil"/>
              <w:right w:val="nil"/>
            </w:tcBorders>
            <w:noWrap/>
            <w:vAlign w:val="bottom"/>
          </w:tcPr>
          <w:p w14:paraId="3ADF1F28" w14:textId="6F6B90B3" w:rsidR="00D878B2" w:rsidRPr="006411B7" w:rsidRDefault="00D878B2" w:rsidP="00D878B2">
            <w:pPr>
              <w:jc w:val="right"/>
              <w:rPr>
                <w:color w:val="000000"/>
                <w:sz w:val="20"/>
                <w:szCs w:val="20"/>
              </w:rPr>
            </w:pPr>
            <w:r w:rsidRPr="002B168C">
              <w:rPr>
                <w:color w:val="000000"/>
                <w:sz w:val="20"/>
                <w:szCs w:val="20"/>
              </w:rPr>
              <w:t>11</w:t>
            </w:r>
          </w:p>
        </w:tc>
        <w:tc>
          <w:tcPr>
            <w:tcW w:w="454" w:type="dxa"/>
            <w:gridSpan w:val="2"/>
            <w:tcBorders>
              <w:top w:val="nil"/>
              <w:left w:val="nil"/>
              <w:bottom w:val="nil"/>
              <w:right w:val="nil"/>
            </w:tcBorders>
            <w:noWrap/>
            <w:vAlign w:val="bottom"/>
          </w:tcPr>
          <w:p w14:paraId="1CBB086A" w14:textId="0C9B25DB" w:rsidR="00D878B2" w:rsidRPr="006411B7" w:rsidRDefault="00D878B2" w:rsidP="00D878B2">
            <w:pPr>
              <w:jc w:val="right"/>
              <w:rPr>
                <w:color w:val="000000"/>
                <w:sz w:val="20"/>
                <w:szCs w:val="20"/>
              </w:rPr>
            </w:pPr>
            <w:r w:rsidRPr="002B168C">
              <w:rPr>
                <w:color w:val="000000"/>
                <w:sz w:val="20"/>
                <w:szCs w:val="20"/>
              </w:rPr>
              <w:t>5</w:t>
            </w:r>
          </w:p>
        </w:tc>
        <w:tc>
          <w:tcPr>
            <w:tcW w:w="454" w:type="dxa"/>
            <w:gridSpan w:val="2"/>
            <w:tcBorders>
              <w:top w:val="nil"/>
              <w:left w:val="nil"/>
              <w:bottom w:val="nil"/>
              <w:right w:val="nil"/>
            </w:tcBorders>
            <w:noWrap/>
            <w:vAlign w:val="bottom"/>
          </w:tcPr>
          <w:p w14:paraId="4E3E9DE7" w14:textId="25AA4822" w:rsidR="00D878B2" w:rsidRPr="006411B7" w:rsidRDefault="00D878B2" w:rsidP="00D878B2">
            <w:pPr>
              <w:jc w:val="right"/>
              <w:rPr>
                <w:color w:val="000000"/>
                <w:sz w:val="20"/>
                <w:szCs w:val="20"/>
              </w:rPr>
            </w:pPr>
            <w:r w:rsidRPr="002B168C">
              <w:rPr>
                <w:color w:val="000000"/>
                <w:sz w:val="20"/>
                <w:szCs w:val="20"/>
              </w:rPr>
              <w:t>10</w:t>
            </w:r>
          </w:p>
        </w:tc>
        <w:tc>
          <w:tcPr>
            <w:tcW w:w="454" w:type="dxa"/>
            <w:gridSpan w:val="2"/>
            <w:tcBorders>
              <w:top w:val="nil"/>
              <w:left w:val="nil"/>
              <w:bottom w:val="nil"/>
              <w:right w:val="nil"/>
            </w:tcBorders>
            <w:noWrap/>
            <w:vAlign w:val="bottom"/>
          </w:tcPr>
          <w:p w14:paraId="533C8720" w14:textId="109E17A5" w:rsidR="00D878B2" w:rsidRPr="006411B7" w:rsidRDefault="00D878B2" w:rsidP="00D878B2">
            <w:pPr>
              <w:jc w:val="right"/>
              <w:rPr>
                <w:color w:val="000000"/>
                <w:sz w:val="20"/>
                <w:szCs w:val="20"/>
              </w:rPr>
            </w:pPr>
            <w:r w:rsidRPr="002B168C">
              <w:rPr>
                <w:color w:val="000000"/>
                <w:sz w:val="20"/>
                <w:szCs w:val="20"/>
              </w:rPr>
              <w:t>5</w:t>
            </w:r>
          </w:p>
        </w:tc>
        <w:tc>
          <w:tcPr>
            <w:tcW w:w="454" w:type="dxa"/>
            <w:gridSpan w:val="2"/>
            <w:tcBorders>
              <w:top w:val="nil"/>
              <w:left w:val="nil"/>
              <w:bottom w:val="nil"/>
              <w:right w:val="nil"/>
            </w:tcBorders>
            <w:noWrap/>
            <w:vAlign w:val="bottom"/>
          </w:tcPr>
          <w:p w14:paraId="5418B928" w14:textId="275B7C54" w:rsidR="00D878B2" w:rsidRPr="006411B7" w:rsidRDefault="00D878B2" w:rsidP="00D878B2">
            <w:pPr>
              <w:jc w:val="right"/>
              <w:rPr>
                <w:color w:val="000000"/>
                <w:sz w:val="20"/>
                <w:szCs w:val="20"/>
              </w:rPr>
            </w:pPr>
            <w:r w:rsidRPr="002B168C">
              <w:rPr>
                <w:color w:val="000000"/>
                <w:sz w:val="20"/>
                <w:szCs w:val="20"/>
              </w:rPr>
              <w:t>15</w:t>
            </w:r>
          </w:p>
        </w:tc>
        <w:tc>
          <w:tcPr>
            <w:tcW w:w="454" w:type="dxa"/>
            <w:gridSpan w:val="2"/>
            <w:tcBorders>
              <w:top w:val="nil"/>
              <w:left w:val="nil"/>
              <w:bottom w:val="nil"/>
              <w:right w:val="nil"/>
            </w:tcBorders>
            <w:noWrap/>
            <w:vAlign w:val="bottom"/>
          </w:tcPr>
          <w:p w14:paraId="538407E6" w14:textId="7BBD75AF" w:rsidR="00D878B2" w:rsidRPr="006411B7" w:rsidRDefault="00D878B2" w:rsidP="00D878B2">
            <w:pPr>
              <w:jc w:val="right"/>
              <w:rPr>
                <w:color w:val="000000"/>
                <w:sz w:val="20"/>
                <w:szCs w:val="20"/>
              </w:rPr>
            </w:pPr>
            <w:r w:rsidRPr="002B168C">
              <w:rPr>
                <w:color w:val="000000"/>
                <w:sz w:val="20"/>
                <w:szCs w:val="20"/>
              </w:rPr>
              <w:t>3</w:t>
            </w:r>
          </w:p>
        </w:tc>
        <w:tc>
          <w:tcPr>
            <w:tcW w:w="454" w:type="dxa"/>
            <w:gridSpan w:val="2"/>
            <w:tcBorders>
              <w:top w:val="nil"/>
              <w:left w:val="nil"/>
              <w:bottom w:val="nil"/>
              <w:right w:val="nil"/>
            </w:tcBorders>
            <w:noWrap/>
            <w:vAlign w:val="bottom"/>
          </w:tcPr>
          <w:p w14:paraId="0B2FF0A1" w14:textId="3C6821FA" w:rsidR="00D878B2" w:rsidRPr="006411B7" w:rsidRDefault="00D878B2" w:rsidP="00D878B2">
            <w:pPr>
              <w:jc w:val="right"/>
              <w:rPr>
                <w:color w:val="000000"/>
                <w:sz w:val="20"/>
                <w:szCs w:val="20"/>
              </w:rPr>
            </w:pPr>
            <w:r w:rsidRPr="00D878B2">
              <w:rPr>
                <w:color w:val="000000"/>
                <w:sz w:val="20"/>
                <w:szCs w:val="20"/>
              </w:rPr>
              <w:t>12</w:t>
            </w:r>
          </w:p>
        </w:tc>
        <w:tc>
          <w:tcPr>
            <w:tcW w:w="454" w:type="dxa"/>
            <w:gridSpan w:val="2"/>
            <w:tcBorders>
              <w:top w:val="nil"/>
              <w:left w:val="nil"/>
              <w:bottom w:val="nil"/>
              <w:right w:val="nil"/>
            </w:tcBorders>
            <w:noWrap/>
            <w:vAlign w:val="bottom"/>
          </w:tcPr>
          <w:p w14:paraId="492EFD72" w14:textId="01EC3948" w:rsidR="00D878B2" w:rsidRPr="006411B7" w:rsidRDefault="00D878B2" w:rsidP="00D878B2">
            <w:pPr>
              <w:jc w:val="right"/>
              <w:rPr>
                <w:color w:val="000000"/>
                <w:sz w:val="20"/>
                <w:szCs w:val="20"/>
              </w:rPr>
            </w:pPr>
            <w:r w:rsidRPr="00D878B2">
              <w:rPr>
                <w:color w:val="000000"/>
                <w:sz w:val="20"/>
                <w:szCs w:val="20"/>
              </w:rPr>
              <w:t>4</w:t>
            </w:r>
          </w:p>
        </w:tc>
        <w:tc>
          <w:tcPr>
            <w:tcW w:w="454" w:type="dxa"/>
            <w:gridSpan w:val="2"/>
            <w:tcBorders>
              <w:top w:val="nil"/>
              <w:left w:val="nil"/>
              <w:bottom w:val="nil"/>
              <w:right w:val="nil"/>
            </w:tcBorders>
            <w:noWrap/>
            <w:vAlign w:val="bottom"/>
          </w:tcPr>
          <w:p w14:paraId="2ABDD7A8" w14:textId="4F722236" w:rsidR="00D878B2" w:rsidRPr="006411B7" w:rsidRDefault="00D878B2" w:rsidP="00D878B2">
            <w:pPr>
              <w:jc w:val="right"/>
              <w:rPr>
                <w:color w:val="000000"/>
                <w:sz w:val="20"/>
                <w:szCs w:val="20"/>
              </w:rPr>
            </w:pPr>
            <w:r w:rsidRPr="00D878B2">
              <w:rPr>
                <w:color w:val="000000"/>
                <w:sz w:val="20"/>
                <w:szCs w:val="20"/>
              </w:rPr>
              <w:t>12</w:t>
            </w:r>
          </w:p>
        </w:tc>
        <w:tc>
          <w:tcPr>
            <w:tcW w:w="454" w:type="dxa"/>
            <w:gridSpan w:val="2"/>
            <w:tcBorders>
              <w:top w:val="nil"/>
              <w:left w:val="nil"/>
              <w:bottom w:val="nil"/>
              <w:right w:val="nil"/>
            </w:tcBorders>
            <w:noWrap/>
            <w:vAlign w:val="bottom"/>
          </w:tcPr>
          <w:p w14:paraId="50070852" w14:textId="68974E9A" w:rsidR="00D878B2" w:rsidRPr="006411B7" w:rsidRDefault="00D878B2" w:rsidP="00D878B2">
            <w:pPr>
              <w:jc w:val="right"/>
              <w:rPr>
                <w:color w:val="000000"/>
                <w:sz w:val="20"/>
                <w:szCs w:val="20"/>
              </w:rPr>
            </w:pPr>
            <w:r w:rsidRPr="00D878B2">
              <w:rPr>
                <w:color w:val="000000"/>
                <w:sz w:val="20"/>
                <w:szCs w:val="20"/>
              </w:rPr>
              <w:t>4</w:t>
            </w:r>
          </w:p>
        </w:tc>
        <w:tc>
          <w:tcPr>
            <w:tcW w:w="454" w:type="dxa"/>
            <w:gridSpan w:val="2"/>
            <w:tcBorders>
              <w:top w:val="nil"/>
              <w:left w:val="nil"/>
              <w:bottom w:val="nil"/>
              <w:right w:val="nil"/>
            </w:tcBorders>
            <w:vAlign w:val="bottom"/>
          </w:tcPr>
          <w:p w14:paraId="38D705C9" w14:textId="5A6B7525" w:rsidR="00D878B2" w:rsidRPr="006411B7" w:rsidRDefault="00D878B2" w:rsidP="00D878B2">
            <w:pPr>
              <w:jc w:val="right"/>
              <w:rPr>
                <w:color w:val="000000"/>
                <w:sz w:val="20"/>
                <w:szCs w:val="20"/>
              </w:rPr>
            </w:pPr>
            <w:r w:rsidRPr="00D878B2">
              <w:rPr>
                <w:color w:val="000000"/>
                <w:sz w:val="20"/>
                <w:szCs w:val="20"/>
              </w:rPr>
              <w:t>11</w:t>
            </w:r>
          </w:p>
        </w:tc>
        <w:tc>
          <w:tcPr>
            <w:tcW w:w="451" w:type="dxa"/>
            <w:gridSpan w:val="2"/>
            <w:tcBorders>
              <w:top w:val="nil"/>
              <w:left w:val="nil"/>
              <w:bottom w:val="nil"/>
              <w:right w:val="nil"/>
            </w:tcBorders>
            <w:vAlign w:val="bottom"/>
          </w:tcPr>
          <w:p w14:paraId="2C05BB40" w14:textId="6779E12F" w:rsidR="00D878B2" w:rsidRPr="006411B7" w:rsidRDefault="00D878B2" w:rsidP="00D878B2">
            <w:pPr>
              <w:jc w:val="right"/>
              <w:rPr>
                <w:color w:val="000000"/>
                <w:sz w:val="20"/>
                <w:szCs w:val="20"/>
              </w:rPr>
            </w:pPr>
            <w:r w:rsidRPr="00D878B2">
              <w:rPr>
                <w:color w:val="000000"/>
                <w:sz w:val="20"/>
                <w:szCs w:val="20"/>
              </w:rPr>
              <w:t>3</w:t>
            </w:r>
          </w:p>
        </w:tc>
        <w:tc>
          <w:tcPr>
            <w:tcW w:w="454" w:type="dxa"/>
            <w:gridSpan w:val="2"/>
            <w:tcBorders>
              <w:top w:val="nil"/>
              <w:left w:val="nil"/>
              <w:bottom w:val="nil"/>
              <w:right w:val="nil"/>
            </w:tcBorders>
            <w:vAlign w:val="bottom"/>
          </w:tcPr>
          <w:p w14:paraId="72ED47CF" w14:textId="1BA403E7" w:rsidR="00D878B2" w:rsidRPr="006411B7" w:rsidRDefault="00D878B2" w:rsidP="00D878B2">
            <w:pPr>
              <w:jc w:val="right"/>
              <w:rPr>
                <w:color w:val="000000"/>
                <w:sz w:val="20"/>
                <w:szCs w:val="20"/>
              </w:rPr>
            </w:pPr>
            <w:r w:rsidRPr="00D878B2">
              <w:rPr>
                <w:color w:val="000000"/>
                <w:sz w:val="20"/>
                <w:szCs w:val="20"/>
              </w:rPr>
              <w:t>7</w:t>
            </w:r>
          </w:p>
        </w:tc>
        <w:tc>
          <w:tcPr>
            <w:tcW w:w="451" w:type="dxa"/>
            <w:gridSpan w:val="2"/>
            <w:tcBorders>
              <w:top w:val="nil"/>
              <w:left w:val="nil"/>
              <w:bottom w:val="nil"/>
              <w:right w:val="nil"/>
            </w:tcBorders>
            <w:vAlign w:val="bottom"/>
          </w:tcPr>
          <w:p w14:paraId="13E8CDEF" w14:textId="7E3683E4" w:rsidR="00D878B2" w:rsidRPr="006411B7" w:rsidRDefault="00D878B2" w:rsidP="00D878B2">
            <w:pPr>
              <w:jc w:val="right"/>
              <w:rPr>
                <w:color w:val="000000"/>
                <w:sz w:val="20"/>
                <w:szCs w:val="20"/>
              </w:rPr>
            </w:pPr>
            <w:r w:rsidRPr="00D878B2">
              <w:rPr>
                <w:color w:val="000000"/>
                <w:sz w:val="20"/>
                <w:szCs w:val="20"/>
              </w:rPr>
              <w:t>7</w:t>
            </w:r>
          </w:p>
        </w:tc>
        <w:tc>
          <w:tcPr>
            <w:tcW w:w="454" w:type="dxa"/>
            <w:gridSpan w:val="2"/>
            <w:tcBorders>
              <w:top w:val="nil"/>
              <w:left w:val="nil"/>
              <w:bottom w:val="nil"/>
              <w:right w:val="nil"/>
            </w:tcBorders>
            <w:vAlign w:val="bottom"/>
          </w:tcPr>
          <w:p w14:paraId="6530F581" w14:textId="7588347D" w:rsidR="00D878B2" w:rsidRPr="006411B7" w:rsidRDefault="00D878B2" w:rsidP="00D878B2">
            <w:pPr>
              <w:jc w:val="right"/>
              <w:rPr>
                <w:color w:val="000000"/>
                <w:sz w:val="20"/>
                <w:szCs w:val="20"/>
              </w:rPr>
            </w:pPr>
            <w:r w:rsidRPr="00F7402E">
              <w:rPr>
                <w:color w:val="000000"/>
                <w:sz w:val="20"/>
                <w:szCs w:val="20"/>
              </w:rPr>
              <w:t>12</w:t>
            </w:r>
          </w:p>
        </w:tc>
        <w:tc>
          <w:tcPr>
            <w:tcW w:w="451" w:type="dxa"/>
            <w:gridSpan w:val="2"/>
            <w:tcBorders>
              <w:top w:val="nil"/>
              <w:left w:val="nil"/>
              <w:bottom w:val="nil"/>
              <w:right w:val="nil"/>
            </w:tcBorders>
            <w:vAlign w:val="bottom"/>
          </w:tcPr>
          <w:p w14:paraId="22475219" w14:textId="05529653" w:rsidR="00D878B2" w:rsidRPr="006411B7" w:rsidRDefault="00D878B2" w:rsidP="00D878B2">
            <w:pPr>
              <w:jc w:val="right"/>
              <w:rPr>
                <w:color w:val="000000"/>
                <w:sz w:val="20"/>
                <w:szCs w:val="20"/>
              </w:rPr>
            </w:pPr>
            <w:r w:rsidRPr="00F7402E">
              <w:rPr>
                <w:color w:val="000000"/>
                <w:sz w:val="20"/>
                <w:szCs w:val="20"/>
              </w:rPr>
              <w:t>6</w:t>
            </w:r>
          </w:p>
        </w:tc>
      </w:tr>
      <w:tr w:rsidR="00D878B2" w:rsidRPr="00DA5DE8" w14:paraId="08346AAE" w14:textId="77777777" w:rsidTr="008D4AD0">
        <w:trPr>
          <w:gridAfter w:val="1"/>
          <w:wAfter w:w="15" w:type="dxa"/>
          <w:trHeight w:val="283"/>
        </w:trPr>
        <w:tc>
          <w:tcPr>
            <w:tcW w:w="912" w:type="dxa"/>
            <w:tcBorders>
              <w:top w:val="nil"/>
              <w:left w:val="nil"/>
              <w:bottom w:val="nil"/>
              <w:right w:val="nil"/>
            </w:tcBorders>
            <w:noWrap/>
            <w:vAlign w:val="bottom"/>
            <w:hideMark/>
          </w:tcPr>
          <w:p w14:paraId="217CC105" w14:textId="77777777" w:rsidR="00D878B2" w:rsidRPr="006411B7" w:rsidRDefault="00D878B2" w:rsidP="00D878B2">
            <w:pPr>
              <w:jc w:val="right"/>
              <w:rPr>
                <w:rFonts w:ascii="Helvetica" w:hAnsi="Helvetica"/>
                <w:b/>
                <w:color w:val="000000"/>
                <w:sz w:val="20"/>
                <w:szCs w:val="20"/>
              </w:rPr>
            </w:pPr>
            <w:r w:rsidRPr="006411B7">
              <w:rPr>
                <w:rFonts w:ascii="Helvetica" w:hAnsi="Helvetica"/>
                <w:b/>
                <w:color w:val="000000"/>
                <w:sz w:val="20"/>
                <w:szCs w:val="20"/>
              </w:rPr>
              <w:t>13</w:t>
            </w:r>
          </w:p>
        </w:tc>
        <w:tc>
          <w:tcPr>
            <w:tcW w:w="454" w:type="dxa"/>
            <w:gridSpan w:val="2"/>
            <w:tcBorders>
              <w:top w:val="nil"/>
              <w:left w:val="nil"/>
              <w:bottom w:val="nil"/>
              <w:right w:val="nil"/>
            </w:tcBorders>
            <w:noWrap/>
            <w:vAlign w:val="bottom"/>
          </w:tcPr>
          <w:p w14:paraId="4A05972F" w14:textId="75BD98E0" w:rsidR="00D878B2" w:rsidRPr="006411B7" w:rsidRDefault="00D878B2" w:rsidP="00D878B2">
            <w:pPr>
              <w:jc w:val="right"/>
              <w:rPr>
                <w:color w:val="000000"/>
                <w:sz w:val="20"/>
                <w:szCs w:val="20"/>
              </w:rPr>
            </w:pPr>
            <w:r w:rsidRPr="00F7402E">
              <w:rPr>
                <w:color w:val="000000"/>
                <w:sz w:val="20"/>
                <w:szCs w:val="20"/>
              </w:rPr>
              <w:t>12</w:t>
            </w:r>
          </w:p>
        </w:tc>
        <w:tc>
          <w:tcPr>
            <w:tcW w:w="454" w:type="dxa"/>
            <w:gridSpan w:val="2"/>
            <w:tcBorders>
              <w:top w:val="nil"/>
              <w:left w:val="nil"/>
              <w:bottom w:val="nil"/>
              <w:right w:val="nil"/>
            </w:tcBorders>
            <w:noWrap/>
            <w:vAlign w:val="bottom"/>
          </w:tcPr>
          <w:p w14:paraId="5385D305" w14:textId="059ED08D" w:rsidR="00D878B2" w:rsidRPr="006411B7" w:rsidRDefault="00D878B2" w:rsidP="00D878B2">
            <w:pPr>
              <w:jc w:val="right"/>
              <w:rPr>
                <w:color w:val="000000"/>
                <w:sz w:val="20"/>
                <w:szCs w:val="20"/>
              </w:rPr>
            </w:pPr>
            <w:r w:rsidRPr="00F7402E">
              <w:rPr>
                <w:color w:val="000000"/>
                <w:sz w:val="20"/>
                <w:szCs w:val="20"/>
              </w:rPr>
              <w:t>5</w:t>
            </w:r>
          </w:p>
        </w:tc>
        <w:tc>
          <w:tcPr>
            <w:tcW w:w="454" w:type="dxa"/>
            <w:gridSpan w:val="2"/>
            <w:tcBorders>
              <w:top w:val="nil"/>
              <w:left w:val="nil"/>
              <w:bottom w:val="nil"/>
              <w:right w:val="nil"/>
            </w:tcBorders>
            <w:noWrap/>
            <w:vAlign w:val="bottom"/>
          </w:tcPr>
          <w:p w14:paraId="4FFD44B3" w14:textId="1E7582B2" w:rsidR="00D878B2" w:rsidRPr="006411B7" w:rsidRDefault="00D878B2" w:rsidP="00D878B2">
            <w:pPr>
              <w:jc w:val="right"/>
              <w:rPr>
                <w:color w:val="000000"/>
                <w:sz w:val="20"/>
                <w:szCs w:val="20"/>
              </w:rPr>
            </w:pPr>
            <w:r w:rsidRPr="00F7402E">
              <w:rPr>
                <w:color w:val="000000"/>
                <w:sz w:val="20"/>
                <w:szCs w:val="20"/>
              </w:rPr>
              <w:t>11</w:t>
            </w:r>
          </w:p>
        </w:tc>
        <w:tc>
          <w:tcPr>
            <w:tcW w:w="454" w:type="dxa"/>
            <w:gridSpan w:val="2"/>
            <w:tcBorders>
              <w:top w:val="nil"/>
              <w:left w:val="nil"/>
              <w:bottom w:val="nil"/>
              <w:right w:val="nil"/>
            </w:tcBorders>
            <w:noWrap/>
            <w:vAlign w:val="bottom"/>
          </w:tcPr>
          <w:p w14:paraId="424177B8" w14:textId="1D2396B2" w:rsidR="00D878B2" w:rsidRPr="006411B7" w:rsidRDefault="00D878B2" w:rsidP="00D878B2">
            <w:pPr>
              <w:jc w:val="right"/>
              <w:rPr>
                <w:color w:val="000000"/>
                <w:sz w:val="20"/>
                <w:szCs w:val="20"/>
              </w:rPr>
            </w:pPr>
            <w:r w:rsidRPr="00F7402E">
              <w:rPr>
                <w:color w:val="000000"/>
                <w:sz w:val="20"/>
                <w:szCs w:val="20"/>
              </w:rPr>
              <w:t>5</w:t>
            </w:r>
          </w:p>
        </w:tc>
        <w:tc>
          <w:tcPr>
            <w:tcW w:w="454" w:type="dxa"/>
            <w:gridSpan w:val="2"/>
            <w:tcBorders>
              <w:top w:val="nil"/>
              <w:left w:val="nil"/>
              <w:bottom w:val="nil"/>
              <w:right w:val="nil"/>
            </w:tcBorders>
            <w:noWrap/>
            <w:vAlign w:val="bottom"/>
          </w:tcPr>
          <w:p w14:paraId="649AAEE0" w14:textId="3707FBBB" w:rsidR="00D878B2" w:rsidRPr="006411B7" w:rsidRDefault="00D878B2" w:rsidP="00D878B2">
            <w:pPr>
              <w:jc w:val="right"/>
              <w:rPr>
                <w:color w:val="000000"/>
                <w:sz w:val="20"/>
                <w:szCs w:val="20"/>
              </w:rPr>
            </w:pPr>
            <w:r w:rsidRPr="002B168C">
              <w:rPr>
                <w:color w:val="000000"/>
                <w:sz w:val="20"/>
                <w:szCs w:val="20"/>
              </w:rPr>
              <w:t>13</w:t>
            </w:r>
          </w:p>
        </w:tc>
        <w:tc>
          <w:tcPr>
            <w:tcW w:w="454" w:type="dxa"/>
            <w:gridSpan w:val="2"/>
            <w:tcBorders>
              <w:top w:val="nil"/>
              <w:left w:val="nil"/>
              <w:bottom w:val="nil"/>
              <w:right w:val="nil"/>
            </w:tcBorders>
            <w:noWrap/>
            <w:vAlign w:val="bottom"/>
          </w:tcPr>
          <w:p w14:paraId="1D33A9D5" w14:textId="4850FF1D" w:rsidR="00D878B2" w:rsidRPr="006411B7" w:rsidRDefault="00D878B2" w:rsidP="00D878B2">
            <w:pPr>
              <w:jc w:val="right"/>
              <w:rPr>
                <w:color w:val="000000"/>
                <w:sz w:val="20"/>
                <w:szCs w:val="20"/>
              </w:rPr>
            </w:pPr>
            <w:r w:rsidRPr="002B168C">
              <w:rPr>
                <w:color w:val="000000"/>
                <w:sz w:val="20"/>
                <w:szCs w:val="20"/>
              </w:rPr>
              <w:t>5</w:t>
            </w:r>
          </w:p>
        </w:tc>
        <w:tc>
          <w:tcPr>
            <w:tcW w:w="454" w:type="dxa"/>
            <w:gridSpan w:val="2"/>
            <w:tcBorders>
              <w:top w:val="nil"/>
              <w:left w:val="nil"/>
              <w:bottom w:val="nil"/>
              <w:right w:val="nil"/>
            </w:tcBorders>
            <w:noWrap/>
            <w:vAlign w:val="bottom"/>
          </w:tcPr>
          <w:p w14:paraId="62071DC7" w14:textId="1BFDDFDF" w:rsidR="00D878B2" w:rsidRPr="006411B7" w:rsidRDefault="00D878B2" w:rsidP="00D878B2">
            <w:pPr>
              <w:jc w:val="right"/>
              <w:rPr>
                <w:color w:val="000000"/>
                <w:sz w:val="20"/>
                <w:szCs w:val="20"/>
              </w:rPr>
            </w:pPr>
            <w:r w:rsidRPr="002B168C">
              <w:rPr>
                <w:color w:val="000000"/>
                <w:sz w:val="20"/>
                <w:szCs w:val="20"/>
              </w:rPr>
              <w:t>9</w:t>
            </w:r>
          </w:p>
        </w:tc>
        <w:tc>
          <w:tcPr>
            <w:tcW w:w="454" w:type="dxa"/>
            <w:gridSpan w:val="2"/>
            <w:tcBorders>
              <w:top w:val="nil"/>
              <w:left w:val="nil"/>
              <w:bottom w:val="nil"/>
              <w:right w:val="nil"/>
            </w:tcBorders>
            <w:noWrap/>
            <w:vAlign w:val="bottom"/>
          </w:tcPr>
          <w:p w14:paraId="460E4D7C" w14:textId="75823A10" w:rsidR="00D878B2" w:rsidRPr="006411B7" w:rsidRDefault="00D878B2" w:rsidP="00D878B2">
            <w:pPr>
              <w:jc w:val="right"/>
              <w:rPr>
                <w:color w:val="000000"/>
                <w:sz w:val="20"/>
                <w:szCs w:val="20"/>
              </w:rPr>
            </w:pPr>
            <w:r w:rsidRPr="002B168C">
              <w:rPr>
                <w:color w:val="000000"/>
                <w:sz w:val="20"/>
                <w:szCs w:val="20"/>
              </w:rPr>
              <w:t>5</w:t>
            </w:r>
          </w:p>
        </w:tc>
        <w:tc>
          <w:tcPr>
            <w:tcW w:w="454" w:type="dxa"/>
            <w:gridSpan w:val="2"/>
            <w:tcBorders>
              <w:top w:val="nil"/>
              <w:left w:val="nil"/>
              <w:bottom w:val="nil"/>
              <w:right w:val="nil"/>
            </w:tcBorders>
            <w:noWrap/>
            <w:vAlign w:val="bottom"/>
          </w:tcPr>
          <w:p w14:paraId="2DBF60FE" w14:textId="2E58AC3E" w:rsidR="00D878B2" w:rsidRPr="006411B7" w:rsidRDefault="00D878B2" w:rsidP="00D878B2">
            <w:pPr>
              <w:jc w:val="right"/>
              <w:rPr>
                <w:color w:val="000000"/>
                <w:sz w:val="20"/>
                <w:szCs w:val="20"/>
              </w:rPr>
            </w:pPr>
            <w:r w:rsidRPr="002B168C">
              <w:rPr>
                <w:color w:val="000000"/>
                <w:sz w:val="20"/>
                <w:szCs w:val="20"/>
              </w:rPr>
              <w:t>9</w:t>
            </w:r>
          </w:p>
        </w:tc>
        <w:tc>
          <w:tcPr>
            <w:tcW w:w="454" w:type="dxa"/>
            <w:gridSpan w:val="2"/>
            <w:tcBorders>
              <w:top w:val="nil"/>
              <w:left w:val="nil"/>
              <w:bottom w:val="nil"/>
              <w:right w:val="nil"/>
            </w:tcBorders>
            <w:noWrap/>
            <w:vAlign w:val="bottom"/>
          </w:tcPr>
          <w:p w14:paraId="21F8CD09" w14:textId="1AD48F22" w:rsidR="00D878B2" w:rsidRPr="006411B7" w:rsidRDefault="00D878B2" w:rsidP="00D878B2">
            <w:pPr>
              <w:jc w:val="right"/>
              <w:rPr>
                <w:color w:val="000000"/>
                <w:sz w:val="20"/>
                <w:szCs w:val="20"/>
              </w:rPr>
            </w:pPr>
            <w:r w:rsidRPr="002B168C">
              <w:rPr>
                <w:color w:val="000000"/>
                <w:sz w:val="20"/>
                <w:szCs w:val="20"/>
              </w:rPr>
              <w:t>8</w:t>
            </w:r>
          </w:p>
        </w:tc>
        <w:tc>
          <w:tcPr>
            <w:tcW w:w="454" w:type="dxa"/>
            <w:gridSpan w:val="2"/>
            <w:tcBorders>
              <w:top w:val="nil"/>
              <w:left w:val="nil"/>
              <w:bottom w:val="nil"/>
              <w:right w:val="nil"/>
            </w:tcBorders>
            <w:noWrap/>
            <w:vAlign w:val="bottom"/>
          </w:tcPr>
          <w:p w14:paraId="60DEA729" w14:textId="5E5E413E" w:rsidR="00D878B2" w:rsidRPr="006411B7" w:rsidRDefault="00D878B2" w:rsidP="00D878B2">
            <w:pPr>
              <w:jc w:val="right"/>
              <w:rPr>
                <w:color w:val="000000"/>
                <w:sz w:val="20"/>
                <w:szCs w:val="20"/>
              </w:rPr>
            </w:pPr>
            <w:r w:rsidRPr="00D878B2">
              <w:rPr>
                <w:color w:val="000000"/>
                <w:sz w:val="20"/>
                <w:szCs w:val="20"/>
              </w:rPr>
              <w:t>10</w:t>
            </w:r>
          </w:p>
        </w:tc>
        <w:tc>
          <w:tcPr>
            <w:tcW w:w="454" w:type="dxa"/>
            <w:gridSpan w:val="2"/>
            <w:tcBorders>
              <w:top w:val="nil"/>
              <w:left w:val="nil"/>
              <w:bottom w:val="nil"/>
              <w:right w:val="nil"/>
            </w:tcBorders>
            <w:noWrap/>
            <w:vAlign w:val="bottom"/>
          </w:tcPr>
          <w:p w14:paraId="58BFC861" w14:textId="60F9C94E" w:rsidR="00D878B2" w:rsidRPr="006411B7" w:rsidRDefault="00D878B2" w:rsidP="00D878B2">
            <w:pPr>
              <w:jc w:val="right"/>
              <w:rPr>
                <w:color w:val="000000"/>
                <w:sz w:val="20"/>
                <w:szCs w:val="20"/>
              </w:rPr>
            </w:pPr>
            <w:r w:rsidRPr="00D878B2">
              <w:rPr>
                <w:color w:val="000000"/>
                <w:sz w:val="20"/>
                <w:szCs w:val="20"/>
              </w:rPr>
              <w:t>4</w:t>
            </w:r>
          </w:p>
        </w:tc>
        <w:tc>
          <w:tcPr>
            <w:tcW w:w="454" w:type="dxa"/>
            <w:gridSpan w:val="2"/>
            <w:tcBorders>
              <w:top w:val="nil"/>
              <w:left w:val="nil"/>
              <w:bottom w:val="nil"/>
              <w:right w:val="nil"/>
            </w:tcBorders>
            <w:noWrap/>
            <w:vAlign w:val="bottom"/>
          </w:tcPr>
          <w:p w14:paraId="50770E13" w14:textId="0FAF53BF" w:rsidR="00D878B2" w:rsidRPr="006411B7" w:rsidRDefault="00D878B2" w:rsidP="00D878B2">
            <w:pPr>
              <w:jc w:val="right"/>
              <w:rPr>
                <w:color w:val="000000"/>
                <w:sz w:val="20"/>
                <w:szCs w:val="20"/>
              </w:rPr>
            </w:pPr>
            <w:r w:rsidRPr="00D878B2">
              <w:rPr>
                <w:color w:val="000000"/>
                <w:sz w:val="20"/>
                <w:szCs w:val="20"/>
              </w:rPr>
              <w:t>7</w:t>
            </w:r>
          </w:p>
        </w:tc>
        <w:tc>
          <w:tcPr>
            <w:tcW w:w="454" w:type="dxa"/>
            <w:gridSpan w:val="2"/>
            <w:tcBorders>
              <w:top w:val="nil"/>
              <w:left w:val="nil"/>
              <w:bottom w:val="nil"/>
              <w:right w:val="nil"/>
            </w:tcBorders>
            <w:noWrap/>
            <w:vAlign w:val="bottom"/>
          </w:tcPr>
          <w:p w14:paraId="0263CAC5" w14:textId="542C8C25" w:rsidR="00D878B2" w:rsidRPr="006411B7" w:rsidRDefault="00D878B2" w:rsidP="00D878B2">
            <w:pPr>
              <w:jc w:val="right"/>
              <w:rPr>
                <w:color w:val="000000"/>
                <w:sz w:val="20"/>
                <w:szCs w:val="20"/>
              </w:rPr>
            </w:pPr>
            <w:r w:rsidRPr="00D878B2">
              <w:rPr>
                <w:color w:val="000000"/>
                <w:sz w:val="20"/>
                <w:szCs w:val="20"/>
              </w:rPr>
              <w:t>7</w:t>
            </w:r>
          </w:p>
        </w:tc>
        <w:tc>
          <w:tcPr>
            <w:tcW w:w="454" w:type="dxa"/>
            <w:gridSpan w:val="2"/>
            <w:tcBorders>
              <w:top w:val="nil"/>
              <w:left w:val="nil"/>
              <w:bottom w:val="nil"/>
              <w:right w:val="nil"/>
            </w:tcBorders>
            <w:vAlign w:val="bottom"/>
          </w:tcPr>
          <w:p w14:paraId="49668F34" w14:textId="49C0B29F" w:rsidR="00D878B2" w:rsidRPr="006411B7" w:rsidRDefault="00D878B2" w:rsidP="00D878B2">
            <w:pPr>
              <w:jc w:val="right"/>
              <w:rPr>
                <w:color w:val="000000"/>
                <w:sz w:val="20"/>
                <w:szCs w:val="20"/>
              </w:rPr>
            </w:pPr>
            <w:r w:rsidRPr="00D878B2">
              <w:rPr>
                <w:color w:val="000000"/>
                <w:sz w:val="20"/>
                <w:szCs w:val="20"/>
              </w:rPr>
              <w:t>10</w:t>
            </w:r>
          </w:p>
        </w:tc>
        <w:tc>
          <w:tcPr>
            <w:tcW w:w="451" w:type="dxa"/>
            <w:gridSpan w:val="2"/>
            <w:tcBorders>
              <w:top w:val="nil"/>
              <w:left w:val="nil"/>
              <w:bottom w:val="nil"/>
              <w:right w:val="nil"/>
            </w:tcBorders>
            <w:vAlign w:val="bottom"/>
          </w:tcPr>
          <w:p w14:paraId="7E909B1A" w14:textId="009162D8" w:rsidR="00D878B2" w:rsidRPr="006411B7" w:rsidRDefault="00D878B2" w:rsidP="00D878B2">
            <w:pPr>
              <w:jc w:val="right"/>
              <w:rPr>
                <w:color w:val="000000"/>
                <w:sz w:val="20"/>
                <w:szCs w:val="20"/>
              </w:rPr>
            </w:pPr>
            <w:r w:rsidRPr="00D878B2">
              <w:rPr>
                <w:color w:val="000000"/>
                <w:sz w:val="20"/>
                <w:szCs w:val="20"/>
              </w:rPr>
              <w:t>5</w:t>
            </w:r>
          </w:p>
        </w:tc>
        <w:tc>
          <w:tcPr>
            <w:tcW w:w="454" w:type="dxa"/>
            <w:gridSpan w:val="2"/>
            <w:tcBorders>
              <w:top w:val="nil"/>
              <w:left w:val="nil"/>
              <w:bottom w:val="nil"/>
              <w:right w:val="nil"/>
            </w:tcBorders>
            <w:vAlign w:val="bottom"/>
          </w:tcPr>
          <w:p w14:paraId="0C9B23CB" w14:textId="0C6EACE7" w:rsidR="00D878B2" w:rsidRPr="006411B7" w:rsidRDefault="00D878B2" w:rsidP="00D878B2">
            <w:pPr>
              <w:jc w:val="right"/>
              <w:rPr>
                <w:color w:val="000000"/>
                <w:sz w:val="20"/>
                <w:szCs w:val="20"/>
              </w:rPr>
            </w:pPr>
            <w:r w:rsidRPr="00D878B2">
              <w:rPr>
                <w:color w:val="000000"/>
                <w:sz w:val="20"/>
                <w:szCs w:val="20"/>
              </w:rPr>
              <w:t>9</w:t>
            </w:r>
          </w:p>
        </w:tc>
        <w:tc>
          <w:tcPr>
            <w:tcW w:w="451" w:type="dxa"/>
            <w:gridSpan w:val="2"/>
            <w:tcBorders>
              <w:top w:val="nil"/>
              <w:left w:val="nil"/>
              <w:bottom w:val="nil"/>
              <w:right w:val="nil"/>
            </w:tcBorders>
            <w:vAlign w:val="bottom"/>
          </w:tcPr>
          <w:p w14:paraId="36B8D33A" w14:textId="0CEBE320" w:rsidR="00D878B2" w:rsidRPr="006411B7" w:rsidRDefault="00D878B2" w:rsidP="00D878B2">
            <w:pPr>
              <w:jc w:val="right"/>
              <w:rPr>
                <w:color w:val="000000"/>
                <w:sz w:val="20"/>
                <w:szCs w:val="20"/>
              </w:rPr>
            </w:pPr>
            <w:r w:rsidRPr="00D878B2">
              <w:rPr>
                <w:color w:val="000000"/>
                <w:sz w:val="20"/>
                <w:szCs w:val="20"/>
              </w:rPr>
              <w:t>4</w:t>
            </w:r>
          </w:p>
        </w:tc>
        <w:tc>
          <w:tcPr>
            <w:tcW w:w="454" w:type="dxa"/>
            <w:gridSpan w:val="2"/>
            <w:tcBorders>
              <w:top w:val="nil"/>
              <w:left w:val="nil"/>
              <w:bottom w:val="nil"/>
              <w:right w:val="nil"/>
            </w:tcBorders>
            <w:vAlign w:val="bottom"/>
          </w:tcPr>
          <w:p w14:paraId="6B8C1F8D" w14:textId="4C5DABD1" w:rsidR="00D878B2" w:rsidRPr="006411B7" w:rsidRDefault="00D878B2" w:rsidP="00D878B2">
            <w:pPr>
              <w:jc w:val="right"/>
              <w:rPr>
                <w:color w:val="000000"/>
                <w:sz w:val="20"/>
                <w:szCs w:val="20"/>
              </w:rPr>
            </w:pPr>
            <w:r w:rsidRPr="00F7402E">
              <w:rPr>
                <w:color w:val="000000"/>
                <w:sz w:val="20"/>
                <w:szCs w:val="20"/>
              </w:rPr>
              <w:t>8</w:t>
            </w:r>
          </w:p>
        </w:tc>
        <w:tc>
          <w:tcPr>
            <w:tcW w:w="451" w:type="dxa"/>
            <w:gridSpan w:val="2"/>
            <w:tcBorders>
              <w:top w:val="nil"/>
              <w:left w:val="nil"/>
              <w:bottom w:val="nil"/>
              <w:right w:val="nil"/>
            </w:tcBorders>
            <w:vAlign w:val="bottom"/>
          </w:tcPr>
          <w:p w14:paraId="79A348FF" w14:textId="40955D92" w:rsidR="00D878B2" w:rsidRPr="006411B7" w:rsidRDefault="00D878B2" w:rsidP="00D878B2">
            <w:pPr>
              <w:jc w:val="right"/>
              <w:rPr>
                <w:color w:val="000000"/>
                <w:sz w:val="20"/>
                <w:szCs w:val="20"/>
              </w:rPr>
            </w:pPr>
            <w:r w:rsidRPr="00F7402E">
              <w:rPr>
                <w:color w:val="000000"/>
                <w:sz w:val="20"/>
                <w:szCs w:val="20"/>
              </w:rPr>
              <w:t>7</w:t>
            </w:r>
          </w:p>
        </w:tc>
      </w:tr>
      <w:tr w:rsidR="00D878B2" w:rsidRPr="00DA5DE8" w14:paraId="6E5EA30F" w14:textId="77777777" w:rsidTr="008D4AD0">
        <w:trPr>
          <w:gridAfter w:val="1"/>
          <w:wAfter w:w="15" w:type="dxa"/>
          <w:trHeight w:val="283"/>
        </w:trPr>
        <w:tc>
          <w:tcPr>
            <w:tcW w:w="912" w:type="dxa"/>
            <w:tcBorders>
              <w:top w:val="nil"/>
              <w:left w:val="nil"/>
              <w:bottom w:val="nil"/>
              <w:right w:val="nil"/>
            </w:tcBorders>
            <w:noWrap/>
            <w:vAlign w:val="bottom"/>
            <w:hideMark/>
          </w:tcPr>
          <w:p w14:paraId="5DED5B6B" w14:textId="77777777" w:rsidR="00D878B2" w:rsidRPr="006411B7" w:rsidRDefault="00D878B2" w:rsidP="00D878B2">
            <w:pPr>
              <w:jc w:val="right"/>
              <w:rPr>
                <w:rFonts w:ascii="Helvetica" w:hAnsi="Helvetica"/>
                <w:b/>
                <w:color w:val="000000"/>
                <w:sz w:val="20"/>
                <w:szCs w:val="20"/>
              </w:rPr>
            </w:pPr>
            <w:r w:rsidRPr="006411B7">
              <w:rPr>
                <w:rFonts w:ascii="Helvetica" w:hAnsi="Helvetica"/>
                <w:b/>
                <w:color w:val="000000"/>
                <w:sz w:val="20"/>
                <w:szCs w:val="20"/>
              </w:rPr>
              <w:t>14</w:t>
            </w:r>
          </w:p>
        </w:tc>
        <w:tc>
          <w:tcPr>
            <w:tcW w:w="454" w:type="dxa"/>
            <w:gridSpan w:val="2"/>
            <w:tcBorders>
              <w:top w:val="nil"/>
              <w:left w:val="nil"/>
              <w:bottom w:val="nil"/>
              <w:right w:val="nil"/>
            </w:tcBorders>
            <w:noWrap/>
            <w:vAlign w:val="bottom"/>
          </w:tcPr>
          <w:p w14:paraId="75D8F946" w14:textId="38B35869" w:rsidR="00D878B2" w:rsidRPr="006411B7" w:rsidRDefault="00D878B2" w:rsidP="00D878B2">
            <w:pPr>
              <w:jc w:val="right"/>
              <w:rPr>
                <w:color w:val="000000"/>
                <w:sz w:val="20"/>
                <w:szCs w:val="20"/>
              </w:rPr>
            </w:pPr>
            <w:r w:rsidRPr="00F7402E">
              <w:rPr>
                <w:color w:val="000000"/>
                <w:sz w:val="20"/>
                <w:szCs w:val="20"/>
              </w:rPr>
              <w:t>8</w:t>
            </w:r>
          </w:p>
        </w:tc>
        <w:tc>
          <w:tcPr>
            <w:tcW w:w="454" w:type="dxa"/>
            <w:gridSpan w:val="2"/>
            <w:tcBorders>
              <w:top w:val="nil"/>
              <w:left w:val="nil"/>
              <w:bottom w:val="nil"/>
              <w:right w:val="nil"/>
            </w:tcBorders>
            <w:noWrap/>
            <w:vAlign w:val="bottom"/>
          </w:tcPr>
          <w:p w14:paraId="1FDFF7BB" w14:textId="53538DE8" w:rsidR="00D878B2" w:rsidRPr="006411B7" w:rsidRDefault="00D878B2" w:rsidP="00D878B2">
            <w:pPr>
              <w:jc w:val="right"/>
              <w:rPr>
                <w:color w:val="000000"/>
                <w:sz w:val="20"/>
                <w:szCs w:val="20"/>
              </w:rPr>
            </w:pPr>
            <w:r w:rsidRPr="00F7402E">
              <w:rPr>
                <w:color w:val="000000"/>
                <w:sz w:val="20"/>
                <w:szCs w:val="20"/>
              </w:rPr>
              <w:t>6</w:t>
            </w:r>
          </w:p>
        </w:tc>
        <w:tc>
          <w:tcPr>
            <w:tcW w:w="454" w:type="dxa"/>
            <w:gridSpan w:val="2"/>
            <w:tcBorders>
              <w:top w:val="nil"/>
              <w:left w:val="nil"/>
              <w:bottom w:val="nil"/>
              <w:right w:val="nil"/>
            </w:tcBorders>
            <w:noWrap/>
            <w:vAlign w:val="bottom"/>
          </w:tcPr>
          <w:p w14:paraId="6E2F79CD" w14:textId="7958EEB2" w:rsidR="00D878B2" w:rsidRPr="006411B7" w:rsidRDefault="00D878B2" w:rsidP="00D878B2">
            <w:pPr>
              <w:jc w:val="right"/>
              <w:rPr>
                <w:color w:val="000000"/>
                <w:sz w:val="20"/>
                <w:szCs w:val="20"/>
              </w:rPr>
            </w:pPr>
            <w:r w:rsidRPr="00F7402E">
              <w:rPr>
                <w:color w:val="000000"/>
                <w:sz w:val="20"/>
                <w:szCs w:val="20"/>
              </w:rPr>
              <w:t>10</w:t>
            </w:r>
          </w:p>
        </w:tc>
        <w:tc>
          <w:tcPr>
            <w:tcW w:w="454" w:type="dxa"/>
            <w:gridSpan w:val="2"/>
            <w:tcBorders>
              <w:top w:val="nil"/>
              <w:left w:val="nil"/>
              <w:bottom w:val="nil"/>
              <w:right w:val="nil"/>
            </w:tcBorders>
            <w:noWrap/>
            <w:vAlign w:val="bottom"/>
          </w:tcPr>
          <w:p w14:paraId="2E60A882" w14:textId="63CA202B" w:rsidR="00D878B2" w:rsidRPr="006411B7" w:rsidRDefault="00D878B2" w:rsidP="00D878B2">
            <w:pPr>
              <w:jc w:val="right"/>
              <w:rPr>
                <w:color w:val="000000"/>
                <w:sz w:val="20"/>
                <w:szCs w:val="20"/>
              </w:rPr>
            </w:pPr>
            <w:r w:rsidRPr="00F7402E">
              <w:rPr>
                <w:color w:val="000000"/>
                <w:sz w:val="20"/>
                <w:szCs w:val="20"/>
              </w:rPr>
              <w:t>5</w:t>
            </w:r>
          </w:p>
        </w:tc>
        <w:tc>
          <w:tcPr>
            <w:tcW w:w="454" w:type="dxa"/>
            <w:gridSpan w:val="2"/>
            <w:tcBorders>
              <w:top w:val="nil"/>
              <w:left w:val="nil"/>
              <w:bottom w:val="nil"/>
              <w:right w:val="nil"/>
            </w:tcBorders>
            <w:noWrap/>
            <w:vAlign w:val="bottom"/>
          </w:tcPr>
          <w:p w14:paraId="4D2D4098" w14:textId="6657CEA1" w:rsidR="00D878B2" w:rsidRPr="006411B7" w:rsidRDefault="00D878B2" w:rsidP="00D878B2">
            <w:pPr>
              <w:jc w:val="right"/>
              <w:rPr>
                <w:color w:val="000000"/>
                <w:sz w:val="20"/>
                <w:szCs w:val="20"/>
              </w:rPr>
            </w:pPr>
            <w:r w:rsidRPr="002B168C">
              <w:rPr>
                <w:color w:val="000000"/>
                <w:sz w:val="20"/>
                <w:szCs w:val="20"/>
              </w:rPr>
              <w:t>12</w:t>
            </w:r>
          </w:p>
        </w:tc>
        <w:tc>
          <w:tcPr>
            <w:tcW w:w="454" w:type="dxa"/>
            <w:gridSpan w:val="2"/>
            <w:tcBorders>
              <w:top w:val="nil"/>
              <w:left w:val="nil"/>
              <w:bottom w:val="nil"/>
              <w:right w:val="nil"/>
            </w:tcBorders>
            <w:noWrap/>
            <w:vAlign w:val="bottom"/>
          </w:tcPr>
          <w:p w14:paraId="5C13D7FD" w14:textId="519EE12F" w:rsidR="00D878B2" w:rsidRPr="006411B7" w:rsidRDefault="00D878B2" w:rsidP="00D878B2">
            <w:pPr>
              <w:jc w:val="right"/>
              <w:rPr>
                <w:color w:val="000000"/>
                <w:sz w:val="20"/>
                <w:szCs w:val="20"/>
              </w:rPr>
            </w:pPr>
            <w:r w:rsidRPr="002B168C">
              <w:rPr>
                <w:color w:val="000000"/>
                <w:sz w:val="20"/>
                <w:szCs w:val="20"/>
              </w:rPr>
              <w:t>4</w:t>
            </w:r>
          </w:p>
        </w:tc>
        <w:tc>
          <w:tcPr>
            <w:tcW w:w="454" w:type="dxa"/>
            <w:gridSpan w:val="2"/>
            <w:tcBorders>
              <w:top w:val="nil"/>
              <w:left w:val="nil"/>
              <w:bottom w:val="nil"/>
              <w:right w:val="nil"/>
            </w:tcBorders>
            <w:noWrap/>
            <w:vAlign w:val="bottom"/>
          </w:tcPr>
          <w:p w14:paraId="0051FDC6" w14:textId="1FFA5FAA" w:rsidR="00D878B2" w:rsidRPr="006411B7" w:rsidRDefault="00D878B2" w:rsidP="00D878B2">
            <w:pPr>
              <w:jc w:val="right"/>
              <w:rPr>
                <w:color w:val="000000"/>
                <w:sz w:val="20"/>
                <w:szCs w:val="20"/>
              </w:rPr>
            </w:pPr>
            <w:r w:rsidRPr="002B168C">
              <w:rPr>
                <w:color w:val="000000"/>
                <w:sz w:val="20"/>
                <w:szCs w:val="20"/>
              </w:rPr>
              <w:t>11</w:t>
            </w:r>
          </w:p>
        </w:tc>
        <w:tc>
          <w:tcPr>
            <w:tcW w:w="454" w:type="dxa"/>
            <w:gridSpan w:val="2"/>
            <w:tcBorders>
              <w:top w:val="nil"/>
              <w:left w:val="nil"/>
              <w:bottom w:val="nil"/>
              <w:right w:val="nil"/>
            </w:tcBorders>
            <w:noWrap/>
            <w:vAlign w:val="bottom"/>
          </w:tcPr>
          <w:p w14:paraId="648147E1" w14:textId="6334CD4E" w:rsidR="00D878B2" w:rsidRPr="006411B7" w:rsidRDefault="00D878B2" w:rsidP="00D878B2">
            <w:pPr>
              <w:jc w:val="right"/>
              <w:rPr>
                <w:color w:val="000000"/>
                <w:sz w:val="20"/>
                <w:szCs w:val="20"/>
              </w:rPr>
            </w:pPr>
            <w:r w:rsidRPr="002B168C">
              <w:rPr>
                <w:color w:val="000000"/>
                <w:sz w:val="20"/>
                <w:szCs w:val="20"/>
              </w:rPr>
              <w:t>4</w:t>
            </w:r>
          </w:p>
        </w:tc>
        <w:tc>
          <w:tcPr>
            <w:tcW w:w="454" w:type="dxa"/>
            <w:gridSpan w:val="2"/>
            <w:tcBorders>
              <w:top w:val="nil"/>
              <w:left w:val="nil"/>
              <w:bottom w:val="nil"/>
              <w:right w:val="nil"/>
            </w:tcBorders>
            <w:noWrap/>
            <w:vAlign w:val="bottom"/>
          </w:tcPr>
          <w:p w14:paraId="4EAF705C" w14:textId="6783BF33" w:rsidR="00D878B2" w:rsidRPr="006411B7" w:rsidRDefault="00D878B2" w:rsidP="00D878B2">
            <w:pPr>
              <w:jc w:val="right"/>
              <w:rPr>
                <w:color w:val="000000"/>
                <w:sz w:val="20"/>
                <w:szCs w:val="20"/>
              </w:rPr>
            </w:pPr>
            <w:r w:rsidRPr="002B168C">
              <w:rPr>
                <w:color w:val="000000"/>
                <w:sz w:val="20"/>
                <w:szCs w:val="20"/>
              </w:rPr>
              <w:t>12</w:t>
            </w:r>
          </w:p>
        </w:tc>
        <w:tc>
          <w:tcPr>
            <w:tcW w:w="454" w:type="dxa"/>
            <w:gridSpan w:val="2"/>
            <w:tcBorders>
              <w:top w:val="nil"/>
              <w:left w:val="nil"/>
              <w:bottom w:val="nil"/>
              <w:right w:val="nil"/>
            </w:tcBorders>
            <w:noWrap/>
            <w:vAlign w:val="bottom"/>
          </w:tcPr>
          <w:p w14:paraId="3B7657AF" w14:textId="444AFC0A" w:rsidR="00D878B2" w:rsidRPr="006411B7" w:rsidRDefault="00D878B2" w:rsidP="00D878B2">
            <w:pPr>
              <w:jc w:val="right"/>
              <w:rPr>
                <w:color w:val="000000"/>
                <w:sz w:val="20"/>
                <w:szCs w:val="20"/>
              </w:rPr>
            </w:pPr>
            <w:r w:rsidRPr="002B168C">
              <w:rPr>
                <w:color w:val="000000"/>
                <w:sz w:val="20"/>
                <w:szCs w:val="20"/>
              </w:rPr>
              <w:t>5</w:t>
            </w:r>
          </w:p>
        </w:tc>
        <w:tc>
          <w:tcPr>
            <w:tcW w:w="454" w:type="dxa"/>
            <w:gridSpan w:val="2"/>
            <w:tcBorders>
              <w:top w:val="nil"/>
              <w:left w:val="nil"/>
              <w:bottom w:val="nil"/>
              <w:right w:val="nil"/>
            </w:tcBorders>
            <w:noWrap/>
            <w:vAlign w:val="bottom"/>
          </w:tcPr>
          <w:p w14:paraId="460E9B62" w14:textId="69ACA7C0" w:rsidR="00D878B2" w:rsidRPr="006411B7" w:rsidRDefault="00D878B2" w:rsidP="00D878B2">
            <w:pPr>
              <w:jc w:val="right"/>
              <w:rPr>
                <w:color w:val="000000"/>
                <w:sz w:val="20"/>
                <w:szCs w:val="20"/>
              </w:rPr>
            </w:pPr>
            <w:r w:rsidRPr="00D878B2">
              <w:rPr>
                <w:color w:val="000000"/>
                <w:sz w:val="20"/>
                <w:szCs w:val="20"/>
              </w:rPr>
              <w:t>9</w:t>
            </w:r>
          </w:p>
        </w:tc>
        <w:tc>
          <w:tcPr>
            <w:tcW w:w="454" w:type="dxa"/>
            <w:gridSpan w:val="2"/>
            <w:tcBorders>
              <w:top w:val="nil"/>
              <w:left w:val="nil"/>
              <w:bottom w:val="nil"/>
              <w:right w:val="nil"/>
            </w:tcBorders>
            <w:noWrap/>
            <w:vAlign w:val="bottom"/>
          </w:tcPr>
          <w:p w14:paraId="396BCB07" w14:textId="1FAC589A" w:rsidR="00D878B2" w:rsidRPr="006411B7" w:rsidRDefault="00D878B2" w:rsidP="00D878B2">
            <w:pPr>
              <w:jc w:val="right"/>
              <w:rPr>
                <w:color w:val="000000"/>
                <w:sz w:val="20"/>
                <w:szCs w:val="20"/>
              </w:rPr>
            </w:pPr>
            <w:r w:rsidRPr="00D878B2">
              <w:rPr>
                <w:color w:val="000000"/>
                <w:sz w:val="20"/>
                <w:szCs w:val="20"/>
              </w:rPr>
              <w:t>5</w:t>
            </w:r>
          </w:p>
        </w:tc>
        <w:tc>
          <w:tcPr>
            <w:tcW w:w="454" w:type="dxa"/>
            <w:gridSpan w:val="2"/>
            <w:tcBorders>
              <w:top w:val="nil"/>
              <w:left w:val="nil"/>
              <w:bottom w:val="nil"/>
              <w:right w:val="nil"/>
            </w:tcBorders>
            <w:noWrap/>
            <w:vAlign w:val="bottom"/>
          </w:tcPr>
          <w:p w14:paraId="7758AFDE" w14:textId="4C094567" w:rsidR="00D878B2" w:rsidRPr="006411B7" w:rsidRDefault="00D878B2" w:rsidP="00D878B2">
            <w:pPr>
              <w:jc w:val="right"/>
              <w:rPr>
                <w:color w:val="000000"/>
                <w:sz w:val="20"/>
                <w:szCs w:val="20"/>
              </w:rPr>
            </w:pPr>
            <w:r w:rsidRPr="00D878B2">
              <w:rPr>
                <w:color w:val="000000"/>
                <w:sz w:val="20"/>
                <w:szCs w:val="20"/>
              </w:rPr>
              <w:t>11</w:t>
            </w:r>
          </w:p>
        </w:tc>
        <w:tc>
          <w:tcPr>
            <w:tcW w:w="454" w:type="dxa"/>
            <w:gridSpan w:val="2"/>
            <w:tcBorders>
              <w:top w:val="nil"/>
              <w:left w:val="nil"/>
              <w:bottom w:val="nil"/>
              <w:right w:val="nil"/>
            </w:tcBorders>
            <w:noWrap/>
            <w:vAlign w:val="bottom"/>
          </w:tcPr>
          <w:p w14:paraId="205FE02C" w14:textId="1AB851B8" w:rsidR="00D878B2" w:rsidRPr="006411B7" w:rsidRDefault="00D878B2" w:rsidP="00D878B2">
            <w:pPr>
              <w:jc w:val="right"/>
              <w:rPr>
                <w:color w:val="000000"/>
                <w:sz w:val="20"/>
                <w:szCs w:val="20"/>
              </w:rPr>
            </w:pPr>
            <w:r w:rsidRPr="00D878B2">
              <w:rPr>
                <w:color w:val="000000"/>
                <w:sz w:val="20"/>
                <w:szCs w:val="20"/>
              </w:rPr>
              <w:t>3</w:t>
            </w:r>
          </w:p>
        </w:tc>
        <w:tc>
          <w:tcPr>
            <w:tcW w:w="454" w:type="dxa"/>
            <w:gridSpan w:val="2"/>
            <w:tcBorders>
              <w:top w:val="nil"/>
              <w:left w:val="nil"/>
              <w:bottom w:val="nil"/>
              <w:right w:val="nil"/>
            </w:tcBorders>
            <w:vAlign w:val="bottom"/>
          </w:tcPr>
          <w:p w14:paraId="1927A9AA" w14:textId="6489AD37" w:rsidR="00D878B2" w:rsidRPr="006411B7" w:rsidRDefault="00D878B2" w:rsidP="00D878B2">
            <w:pPr>
              <w:jc w:val="right"/>
              <w:rPr>
                <w:color w:val="000000"/>
                <w:sz w:val="20"/>
                <w:szCs w:val="20"/>
              </w:rPr>
            </w:pPr>
            <w:r w:rsidRPr="00D878B2">
              <w:rPr>
                <w:color w:val="000000"/>
                <w:sz w:val="20"/>
                <w:szCs w:val="20"/>
              </w:rPr>
              <w:t>9</w:t>
            </w:r>
          </w:p>
        </w:tc>
        <w:tc>
          <w:tcPr>
            <w:tcW w:w="451" w:type="dxa"/>
            <w:gridSpan w:val="2"/>
            <w:tcBorders>
              <w:top w:val="nil"/>
              <w:left w:val="nil"/>
              <w:bottom w:val="nil"/>
              <w:right w:val="nil"/>
            </w:tcBorders>
            <w:vAlign w:val="bottom"/>
          </w:tcPr>
          <w:p w14:paraId="21A4A2A5" w14:textId="10C71264" w:rsidR="00D878B2" w:rsidRPr="006411B7" w:rsidRDefault="00D878B2" w:rsidP="00D878B2">
            <w:pPr>
              <w:jc w:val="right"/>
              <w:rPr>
                <w:color w:val="000000"/>
                <w:sz w:val="20"/>
                <w:szCs w:val="20"/>
              </w:rPr>
            </w:pPr>
            <w:r w:rsidRPr="00D878B2">
              <w:rPr>
                <w:color w:val="000000"/>
                <w:sz w:val="20"/>
                <w:szCs w:val="20"/>
              </w:rPr>
              <w:t>5</w:t>
            </w:r>
          </w:p>
        </w:tc>
        <w:tc>
          <w:tcPr>
            <w:tcW w:w="454" w:type="dxa"/>
            <w:gridSpan w:val="2"/>
            <w:tcBorders>
              <w:top w:val="nil"/>
              <w:left w:val="nil"/>
              <w:bottom w:val="nil"/>
              <w:right w:val="nil"/>
            </w:tcBorders>
            <w:vAlign w:val="bottom"/>
          </w:tcPr>
          <w:p w14:paraId="44005D25" w14:textId="507507DC" w:rsidR="00D878B2" w:rsidRPr="006411B7" w:rsidRDefault="00D878B2" w:rsidP="00D878B2">
            <w:pPr>
              <w:jc w:val="right"/>
              <w:rPr>
                <w:color w:val="000000"/>
                <w:sz w:val="20"/>
                <w:szCs w:val="20"/>
              </w:rPr>
            </w:pPr>
            <w:r w:rsidRPr="00D878B2">
              <w:rPr>
                <w:color w:val="000000"/>
                <w:sz w:val="20"/>
                <w:szCs w:val="20"/>
              </w:rPr>
              <w:t>12</w:t>
            </w:r>
          </w:p>
        </w:tc>
        <w:tc>
          <w:tcPr>
            <w:tcW w:w="451" w:type="dxa"/>
            <w:gridSpan w:val="2"/>
            <w:tcBorders>
              <w:top w:val="nil"/>
              <w:left w:val="nil"/>
              <w:bottom w:val="nil"/>
              <w:right w:val="nil"/>
            </w:tcBorders>
            <w:vAlign w:val="bottom"/>
          </w:tcPr>
          <w:p w14:paraId="5D024009" w14:textId="34BB5678" w:rsidR="00D878B2" w:rsidRPr="006411B7" w:rsidRDefault="00D878B2" w:rsidP="00D878B2">
            <w:pPr>
              <w:jc w:val="right"/>
              <w:rPr>
                <w:color w:val="000000"/>
                <w:sz w:val="20"/>
                <w:szCs w:val="20"/>
              </w:rPr>
            </w:pPr>
            <w:r w:rsidRPr="00D878B2">
              <w:rPr>
                <w:color w:val="000000"/>
                <w:sz w:val="20"/>
                <w:szCs w:val="20"/>
              </w:rPr>
              <w:t>3</w:t>
            </w:r>
          </w:p>
        </w:tc>
        <w:tc>
          <w:tcPr>
            <w:tcW w:w="454" w:type="dxa"/>
            <w:gridSpan w:val="2"/>
            <w:tcBorders>
              <w:top w:val="nil"/>
              <w:left w:val="nil"/>
              <w:bottom w:val="nil"/>
              <w:right w:val="nil"/>
            </w:tcBorders>
            <w:vAlign w:val="bottom"/>
          </w:tcPr>
          <w:p w14:paraId="3A5F932E" w14:textId="3D33926A" w:rsidR="00D878B2" w:rsidRPr="006411B7" w:rsidRDefault="00D878B2" w:rsidP="00D878B2">
            <w:pPr>
              <w:jc w:val="right"/>
              <w:rPr>
                <w:color w:val="000000"/>
                <w:sz w:val="20"/>
                <w:szCs w:val="20"/>
              </w:rPr>
            </w:pPr>
            <w:r w:rsidRPr="00F7402E">
              <w:rPr>
                <w:color w:val="000000"/>
                <w:sz w:val="20"/>
                <w:szCs w:val="20"/>
              </w:rPr>
              <w:t>10</w:t>
            </w:r>
          </w:p>
        </w:tc>
        <w:tc>
          <w:tcPr>
            <w:tcW w:w="451" w:type="dxa"/>
            <w:gridSpan w:val="2"/>
            <w:tcBorders>
              <w:top w:val="nil"/>
              <w:left w:val="nil"/>
              <w:bottom w:val="nil"/>
              <w:right w:val="nil"/>
            </w:tcBorders>
            <w:vAlign w:val="bottom"/>
          </w:tcPr>
          <w:p w14:paraId="7F9E137D" w14:textId="7E84C751" w:rsidR="00D878B2" w:rsidRPr="006411B7" w:rsidRDefault="00D878B2" w:rsidP="00D878B2">
            <w:pPr>
              <w:jc w:val="right"/>
              <w:rPr>
                <w:color w:val="000000"/>
                <w:sz w:val="20"/>
                <w:szCs w:val="20"/>
              </w:rPr>
            </w:pPr>
            <w:r w:rsidRPr="00F7402E">
              <w:rPr>
                <w:color w:val="000000"/>
                <w:sz w:val="20"/>
                <w:szCs w:val="20"/>
              </w:rPr>
              <w:t>6</w:t>
            </w:r>
          </w:p>
        </w:tc>
      </w:tr>
      <w:tr w:rsidR="00D878B2" w:rsidRPr="00DA5DE8" w14:paraId="511867E5" w14:textId="77777777" w:rsidTr="008D4AD0">
        <w:trPr>
          <w:gridAfter w:val="1"/>
          <w:wAfter w:w="15" w:type="dxa"/>
          <w:trHeight w:val="283"/>
        </w:trPr>
        <w:tc>
          <w:tcPr>
            <w:tcW w:w="912" w:type="dxa"/>
            <w:tcBorders>
              <w:top w:val="nil"/>
              <w:left w:val="nil"/>
              <w:bottom w:val="nil"/>
              <w:right w:val="nil"/>
            </w:tcBorders>
            <w:noWrap/>
            <w:vAlign w:val="bottom"/>
            <w:hideMark/>
          </w:tcPr>
          <w:p w14:paraId="3FA27202" w14:textId="77777777" w:rsidR="00D878B2" w:rsidRPr="006411B7" w:rsidRDefault="00D878B2" w:rsidP="00D878B2">
            <w:pPr>
              <w:jc w:val="right"/>
              <w:rPr>
                <w:rFonts w:ascii="Helvetica" w:hAnsi="Helvetica"/>
                <w:b/>
                <w:color w:val="000000"/>
                <w:sz w:val="20"/>
                <w:szCs w:val="20"/>
              </w:rPr>
            </w:pPr>
            <w:r w:rsidRPr="006411B7">
              <w:rPr>
                <w:rFonts w:ascii="Helvetica" w:hAnsi="Helvetica"/>
                <w:b/>
                <w:color w:val="000000"/>
                <w:sz w:val="20"/>
                <w:szCs w:val="20"/>
              </w:rPr>
              <w:t>15</w:t>
            </w:r>
          </w:p>
        </w:tc>
        <w:tc>
          <w:tcPr>
            <w:tcW w:w="454" w:type="dxa"/>
            <w:gridSpan w:val="2"/>
            <w:tcBorders>
              <w:top w:val="nil"/>
              <w:left w:val="nil"/>
              <w:bottom w:val="nil"/>
              <w:right w:val="nil"/>
            </w:tcBorders>
            <w:noWrap/>
            <w:vAlign w:val="bottom"/>
          </w:tcPr>
          <w:p w14:paraId="55FC7E6F" w14:textId="4777EE59" w:rsidR="00D878B2" w:rsidRPr="006411B7" w:rsidRDefault="00D878B2" w:rsidP="00D878B2">
            <w:pPr>
              <w:jc w:val="right"/>
              <w:rPr>
                <w:color w:val="000000"/>
                <w:sz w:val="20"/>
                <w:szCs w:val="20"/>
              </w:rPr>
            </w:pPr>
            <w:r w:rsidRPr="00F7402E">
              <w:rPr>
                <w:color w:val="000000"/>
                <w:sz w:val="20"/>
                <w:szCs w:val="20"/>
              </w:rPr>
              <w:t>10</w:t>
            </w:r>
          </w:p>
        </w:tc>
        <w:tc>
          <w:tcPr>
            <w:tcW w:w="454" w:type="dxa"/>
            <w:gridSpan w:val="2"/>
            <w:tcBorders>
              <w:top w:val="nil"/>
              <w:left w:val="nil"/>
              <w:bottom w:val="nil"/>
              <w:right w:val="nil"/>
            </w:tcBorders>
            <w:noWrap/>
            <w:vAlign w:val="bottom"/>
          </w:tcPr>
          <w:p w14:paraId="528B3BA5" w14:textId="5EFFA9D7" w:rsidR="00D878B2" w:rsidRPr="006411B7" w:rsidRDefault="00D878B2" w:rsidP="00D878B2">
            <w:pPr>
              <w:jc w:val="right"/>
              <w:rPr>
                <w:color w:val="000000"/>
                <w:sz w:val="20"/>
                <w:szCs w:val="20"/>
              </w:rPr>
            </w:pPr>
            <w:r w:rsidRPr="00F7402E">
              <w:rPr>
                <w:color w:val="000000"/>
                <w:sz w:val="20"/>
                <w:szCs w:val="20"/>
              </w:rPr>
              <w:t>4</w:t>
            </w:r>
          </w:p>
        </w:tc>
        <w:tc>
          <w:tcPr>
            <w:tcW w:w="454" w:type="dxa"/>
            <w:gridSpan w:val="2"/>
            <w:tcBorders>
              <w:top w:val="nil"/>
              <w:left w:val="nil"/>
              <w:bottom w:val="nil"/>
              <w:right w:val="nil"/>
            </w:tcBorders>
            <w:noWrap/>
            <w:vAlign w:val="bottom"/>
          </w:tcPr>
          <w:p w14:paraId="427C022E" w14:textId="5C40F50D" w:rsidR="00D878B2" w:rsidRPr="006411B7" w:rsidRDefault="00D878B2" w:rsidP="00D878B2">
            <w:pPr>
              <w:jc w:val="right"/>
              <w:rPr>
                <w:color w:val="000000"/>
                <w:sz w:val="20"/>
                <w:szCs w:val="20"/>
              </w:rPr>
            </w:pPr>
            <w:r w:rsidRPr="00F7402E">
              <w:rPr>
                <w:color w:val="000000"/>
                <w:sz w:val="20"/>
                <w:szCs w:val="20"/>
              </w:rPr>
              <w:t>10</w:t>
            </w:r>
          </w:p>
        </w:tc>
        <w:tc>
          <w:tcPr>
            <w:tcW w:w="454" w:type="dxa"/>
            <w:gridSpan w:val="2"/>
            <w:tcBorders>
              <w:top w:val="nil"/>
              <w:left w:val="nil"/>
              <w:bottom w:val="nil"/>
              <w:right w:val="nil"/>
            </w:tcBorders>
            <w:noWrap/>
            <w:vAlign w:val="bottom"/>
          </w:tcPr>
          <w:p w14:paraId="2A6C855D" w14:textId="4305CEFC" w:rsidR="00D878B2" w:rsidRPr="006411B7" w:rsidRDefault="00D878B2" w:rsidP="00D878B2">
            <w:pPr>
              <w:jc w:val="right"/>
              <w:rPr>
                <w:color w:val="000000"/>
                <w:sz w:val="20"/>
                <w:szCs w:val="20"/>
              </w:rPr>
            </w:pPr>
            <w:r w:rsidRPr="00F7402E">
              <w:rPr>
                <w:color w:val="000000"/>
                <w:sz w:val="20"/>
                <w:szCs w:val="20"/>
              </w:rPr>
              <w:t>7</w:t>
            </w:r>
          </w:p>
        </w:tc>
        <w:tc>
          <w:tcPr>
            <w:tcW w:w="454" w:type="dxa"/>
            <w:gridSpan w:val="2"/>
            <w:tcBorders>
              <w:top w:val="nil"/>
              <w:left w:val="nil"/>
              <w:bottom w:val="nil"/>
              <w:right w:val="nil"/>
            </w:tcBorders>
            <w:noWrap/>
            <w:vAlign w:val="bottom"/>
          </w:tcPr>
          <w:p w14:paraId="204514C8" w14:textId="5731BB17" w:rsidR="00D878B2" w:rsidRPr="006411B7" w:rsidRDefault="00D878B2" w:rsidP="00D878B2">
            <w:pPr>
              <w:jc w:val="right"/>
              <w:rPr>
                <w:color w:val="000000"/>
                <w:sz w:val="20"/>
                <w:szCs w:val="20"/>
              </w:rPr>
            </w:pPr>
            <w:r w:rsidRPr="002B168C">
              <w:rPr>
                <w:color w:val="000000"/>
                <w:sz w:val="20"/>
                <w:szCs w:val="20"/>
              </w:rPr>
              <w:t>11</w:t>
            </w:r>
          </w:p>
        </w:tc>
        <w:tc>
          <w:tcPr>
            <w:tcW w:w="454" w:type="dxa"/>
            <w:gridSpan w:val="2"/>
            <w:tcBorders>
              <w:top w:val="nil"/>
              <w:left w:val="nil"/>
              <w:bottom w:val="nil"/>
              <w:right w:val="nil"/>
            </w:tcBorders>
            <w:noWrap/>
            <w:vAlign w:val="bottom"/>
          </w:tcPr>
          <w:p w14:paraId="153B07E3" w14:textId="29E3343A" w:rsidR="00D878B2" w:rsidRPr="006411B7" w:rsidRDefault="00D878B2" w:rsidP="00D878B2">
            <w:pPr>
              <w:jc w:val="right"/>
              <w:rPr>
                <w:color w:val="000000"/>
                <w:sz w:val="20"/>
                <w:szCs w:val="20"/>
              </w:rPr>
            </w:pPr>
            <w:r w:rsidRPr="002B168C">
              <w:rPr>
                <w:color w:val="000000"/>
                <w:sz w:val="20"/>
                <w:szCs w:val="20"/>
              </w:rPr>
              <w:t>5</w:t>
            </w:r>
          </w:p>
        </w:tc>
        <w:tc>
          <w:tcPr>
            <w:tcW w:w="454" w:type="dxa"/>
            <w:gridSpan w:val="2"/>
            <w:tcBorders>
              <w:top w:val="nil"/>
              <w:left w:val="nil"/>
              <w:bottom w:val="nil"/>
              <w:right w:val="nil"/>
            </w:tcBorders>
            <w:noWrap/>
            <w:vAlign w:val="bottom"/>
          </w:tcPr>
          <w:p w14:paraId="14AA5108" w14:textId="7BB50D49" w:rsidR="00D878B2" w:rsidRPr="006411B7" w:rsidRDefault="00D878B2" w:rsidP="00D878B2">
            <w:pPr>
              <w:jc w:val="right"/>
              <w:rPr>
                <w:color w:val="000000"/>
                <w:sz w:val="20"/>
                <w:szCs w:val="20"/>
              </w:rPr>
            </w:pPr>
            <w:r w:rsidRPr="002B168C">
              <w:rPr>
                <w:color w:val="000000"/>
                <w:sz w:val="20"/>
                <w:szCs w:val="20"/>
              </w:rPr>
              <w:t>11</w:t>
            </w:r>
          </w:p>
        </w:tc>
        <w:tc>
          <w:tcPr>
            <w:tcW w:w="454" w:type="dxa"/>
            <w:gridSpan w:val="2"/>
            <w:tcBorders>
              <w:top w:val="nil"/>
              <w:left w:val="nil"/>
              <w:bottom w:val="nil"/>
              <w:right w:val="nil"/>
            </w:tcBorders>
            <w:noWrap/>
            <w:vAlign w:val="bottom"/>
          </w:tcPr>
          <w:p w14:paraId="64F350E8" w14:textId="6BCBB58F" w:rsidR="00D878B2" w:rsidRPr="006411B7" w:rsidRDefault="00D878B2" w:rsidP="00D878B2">
            <w:pPr>
              <w:jc w:val="right"/>
              <w:rPr>
                <w:color w:val="000000"/>
                <w:sz w:val="20"/>
                <w:szCs w:val="20"/>
              </w:rPr>
            </w:pPr>
            <w:r w:rsidRPr="002B168C">
              <w:rPr>
                <w:color w:val="000000"/>
                <w:sz w:val="20"/>
                <w:szCs w:val="20"/>
              </w:rPr>
              <w:t>4</w:t>
            </w:r>
          </w:p>
        </w:tc>
        <w:tc>
          <w:tcPr>
            <w:tcW w:w="454" w:type="dxa"/>
            <w:gridSpan w:val="2"/>
            <w:tcBorders>
              <w:top w:val="nil"/>
              <w:left w:val="nil"/>
              <w:bottom w:val="nil"/>
              <w:right w:val="nil"/>
            </w:tcBorders>
            <w:noWrap/>
            <w:vAlign w:val="bottom"/>
          </w:tcPr>
          <w:p w14:paraId="6573CC8A" w14:textId="0BB3F6C9" w:rsidR="00D878B2" w:rsidRPr="006411B7" w:rsidRDefault="00D878B2" w:rsidP="00D878B2">
            <w:pPr>
              <w:jc w:val="right"/>
              <w:rPr>
                <w:color w:val="000000"/>
                <w:sz w:val="20"/>
                <w:szCs w:val="20"/>
              </w:rPr>
            </w:pPr>
            <w:r w:rsidRPr="002B168C">
              <w:rPr>
                <w:color w:val="000000"/>
                <w:sz w:val="20"/>
                <w:szCs w:val="20"/>
              </w:rPr>
              <w:t>11</w:t>
            </w:r>
          </w:p>
        </w:tc>
        <w:tc>
          <w:tcPr>
            <w:tcW w:w="454" w:type="dxa"/>
            <w:gridSpan w:val="2"/>
            <w:tcBorders>
              <w:top w:val="nil"/>
              <w:left w:val="nil"/>
              <w:bottom w:val="nil"/>
              <w:right w:val="nil"/>
            </w:tcBorders>
            <w:noWrap/>
            <w:vAlign w:val="bottom"/>
          </w:tcPr>
          <w:p w14:paraId="267AB86E" w14:textId="120F26C2" w:rsidR="00D878B2" w:rsidRPr="006411B7" w:rsidRDefault="00D878B2" w:rsidP="00D878B2">
            <w:pPr>
              <w:jc w:val="right"/>
              <w:rPr>
                <w:color w:val="000000"/>
                <w:sz w:val="20"/>
                <w:szCs w:val="20"/>
              </w:rPr>
            </w:pPr>
            <w:r w:rsidRPr="002B168C">
              <w:rPr>
                <w:color w:val="000000"/>
                <w:sz w:val="20"/>
                <w:szCs w:val="20"/>
              </w:rPr>
              <w:t>5</w:t>
            </w:r>
          </w:p>
        </w:tc>
        <w:tc>
          <w:tcPr>
            <w:tcW w:w="454" w:type="dxa"/>
            <w:gridSpan w:val="2"/>
            <w:tcBorders>
              <w:top w:val="nil"/>
              <w:left w:val="nil"/>
              <w:bottom w:val="nil"/>
              <w:right w:val="nil"/>
            </w:tcBorders>
            <w:noWrap/>
            <w:vAlign w:val="bottom"/>
          </w:tcPr>
          <w:p w14:paraId="4D0215D3" w14:textId="31CFDC58" w:rsidR="00D878B2" w:rsidRPr="006411B7" w:rsidRDefault="00D878B2" w:rsidP="00D878B2">
            <w:pPr>
              <w:jc w:val="right"/>
              <w:rPr>
                <w:color w:val="000000"/>
                <w:sz w:val="20"/>
                <w:szCs w:val="20"/>
              </w:rPr>
            </w:pPr>
            <w:r w:rsidRPr="00D878B2">
              <w:rPr>
                <w:color w:val="000000"/>
                <w:sz w:val="20"/>
                <w:szCs w:val="20"/>
              </w:rPr>
              <w:t>9</w:t>
            </w:r>
          </w:p>
        </w:tc>
        <w:tc>
          <w:tcPr>
            <w:tcW w:w="454" w:type="dxa"/>
            <w:gridSpan w:val="2"/>
            <w:tcBorders>
              <w:top w:val="nil"/>
              <w:left w:val="nil"/>
              <w:bottom w:val="nil"/>
              <w:right w:val="nil"/>
            </w:tcBorders>
            <w:noWrap/>
            <w:vAlign w:val="bottom"/>
          </w:tcPr>
          <w:p w14:paraId="640C0C87" w14:textId="0E44F1FD" w:rsidR="00D878B2" w:rsidRPr="006411B7" w:rsidRDefault="00D878B2" w:rsidP="00D878B2">
            <w:pPr>
              <w:jc w:val="right"/>
              <w:rPr>
                <w:color w:val="000000"/>
                <w:sz w:val="20"/>
                <w:szCs w:val="20"/>
              </w:rPr>
            </w:pPr>
            <w:r w:rsidRPr="00D878B2">
              <w:rPr>
                <w:color w:val="000000"/>
                <w:sz w:val="20"/>
                <w:szCs w:val="20"/>
              </w:rPr>
              <w:t>5</w:t>
            </w:r>
          </w:p>
        </w:tc>
        <w:tc>
          <w:tcPr>
            <w:tcW w:w="454" w:type="dxa"/>
            <w:gridSpan w:val="2"/>
            <w:tcBorders>
              <w:top w:val="nil"/>
              <w:left w:val="nil"/>
              <w:bottom w:val="nil"/>
              <w:right w:val="nil"/>
            </w:tcBorders>
            <w:noWrap/>
            <w:vAlign w:val="bottom"/>
          </w:tcPr>
          <w:p w14:paraId="3D497ED2" w14:textId="2C23B665" w:rsidR="00D878B2" w:rsidRPr="006411B7" w:rsidRDefault="00D878B2" w:rsidP="00D878B2">
            <w:pPr>
              <w:jc w:val="right"/>
              <w:rPr>
                <w:color w:val="000000"/>
                <w:sz w:val="20"/>
                <w:szCs w:val="20"/>
              </w:rPr>
            </w:pPr>
            <w:r w:rsidRPr="00D878B2">
              <w:rPr>
                <w:color w:val="000000"/>
                <w:sz w:val="20"/>
                <w:szCs w:val="20"/>
              </w:rPr>
              <w:t>8</w:t>
            </w:r>
          </w:p>
        </w:tc>
        <w:tc>
          <w:tcPr>
            <w:tcW w:w="454" w:type="dxa"/>
            <w:gridSpan w:val="2"/>
            <w:tcBorders>
              <w:top w:val="nil"/>
              <w:left w:val="nil"/>
              <w:bottom w:val="nil"/>
              <w:right w:val="nil"/>
            </w:tcBorders>
            <w:noWrap/>
            <w:vAlign w:val="bottom"/>
          </w:tcPr>
          <w:p w14:paraId="479307B8" w14:textId="7118FD28" w:rsidR="00D878B2" w:rsidRPr="006411B7" w:rsidRDefault="00D878B2" w:rsidP="00D878B2">
            <w:pPr>
              <w:jc w:val="right"/>
              <w:rPr>
                <w:color w:val="000000"/>
                <w:sz w:val="20"/>
                <w:szCs w:val="20"/>
              </w:rPr>
            </w:pPr>
            <w:r w:rsidRPr="00D878B2">
              <w:rPr>
                <w:color w:val="000000"/>
                <w:sz w:val="20"/>
                <w:szCs w:val="20"/>
              </w:rPr>
              <w:t>4</w:t>
            </w:r>
          </w:p>
        </w:tc>
        <w:tc>
          <w:tcPr>
            <w:tcW w:w="454" w:type="dxa"/>
            <w:gridSpan w:val="2"/>
            <w:tcBorders>
              <w:top w:val="nil"/>
              <w:left w:val="nil"/>
              <w:bottom w:val="nil"/>
              <w:right w:val="nil"/>
            </w:tcBorders>
            <w:vAlign w:val="bottom"/>
          </w:tcPr>
          <w:p w14:paraId="6E9BF7FB" w14:textId="40194B7D" w:rsidR="00D878B2" w:rsidRPr="006411B7" w:rsidRDefault="00D878B2" w:rsidP="00D878B2">
            <w:pPr>
              <w:jc w:val="right"/>
              <w:rPr>
                <w:color w:val="000000"/>
                <w:sz w:val="20"/>
                <w:szCs w:val="20"/>
              </w:rPr>
            </w:pPr>
            <w:r w:rsidRPr="00D878B2">
              <w:rPr>
                <w:color w:val="000000"/>
                <w:sz w:val="20"/>
                <w:szCs w:val="20"/>
              </w:rPr>
              <w:t>7</w:t>
            </w:r>
          </w:p>
        </w:tc>
        <w:tc>
          <w:tcPr>
            <w:tcW w:w="451" w:type="dxa"/>
            <w:gridSpan w:val="2"/>
            <w:tcBorders>
              <w:top w:val="nil"/>
              <w:left w:val="nil"/>
              <w:bottom w:val="nil"/>
              <w:right w:val="nil"/>
            </w:tcBorders>
            <w:vAlign w:val="bottom"/>
          </w:tcPr>
          <w:p w14:paraId="708545BA" w14:textId="2571C6FD" w:rsidR="00D878B2" w:rsidRPr="006411B7" w:rsidRDefault="00D878B2" w:rsidP="00D878B2">
            <w:pPr>
              <w:jc w:val="right"/>
              <w:rPr>
                <w:color w:val="000000"/>
                <w:sz w:val="20"/>
                <w:szCs w:val="20"/>
              </w:rPr>
            </w:pPr>
            <w:r w:rsidRPr="00D878B2">
              <w:rPr>
                <w:color w:val="000000"/>
                <w:sz w:val="20"/>
                <w:szCs w:val="20"/>
              </w:rPr>
              <w:t>6</w:t>
            </w:r>
          </w:p>
        </w:tc>
        <w:tc>
          <w:tcPr>
            <w:tcW w:w="454" w:type="dxa"/>
            <w:gridSpan w:val="2"/>
            <w:tcBorders>
              <w:top w:val="nil"/>
              <w:left w:val="nil"/>
              <w:bottom w:val="nil"/>
              <w:right w:val="nil"/>
            </w:tcBorders>
            <w:vAlign w:val="bottom"/>
          </w:tcPr>
          <w:p w14:paraId="43D0DFFD" w14:textId="11F10161" w:rsidR="00D878B2" w:rsidRPr="006411B7" w:rsidRDefault="00D878B2" w:rsidP="00D878B2">
            <w:pPr>
              <w:jc w:val="right"/>
              <w:rPr>
                <w:color w:val="000000"/>
                <w:sz w:val="20"/>
                <w:szCs w:val="20"/>
              </w:rPr>
            </w:pPr>
            <w:r w:rsidRPr="00D878B2">
              <w:rPr>
                <w:color w:val="000000"/>
                <w:sz w:val="20"/>
                <w:szCs w:val="20"/>
              </w:rPr>
              <w:t>10</w:t>
            </w:r>
          </w:p>
        </w:tc>
        <w:tc>
          <w:tcPr>
            <w:tcW w:w="451" w:type="dxa"/>
            <w:gridSpan w:val="2"/>
            <w:tcBorders>
              <w:top w:val="nil"/>
              <w:left w:val="nil"/>
              <w:bottom w:val="nil"/>
              <w:right w:val="nil"/>
            </w:tcBorders>
            <w:vAlign w:val="bottom"/>
          </w:tcPr>
          <w:p w14:paraId="3F2DCAA5" w14:textId="65CE9A29" w:rsidR="00D878B2" w:rsidRPr="006411B7" w:rsidRDefault="00D878B2" w:rsidP="00D878B2">
            <w:pPr>
              <w:jc w:val="right"/>
              <w:rPr>
                <w:color w:val="000000"/>
                <w:sz w:val="20"/>
                <w:szCs w:val="20"/>
              </w:rPr>
            </w:pPr>
            <w:r w:rsidRPr="00D878B2">
              <w:rPr>
                <w:color w:val="000000"/>
                <w:sz w:val="20"/>
                <w:szCs w:val="20"/>
              </w:rPr>
              <w:t>4</w:t>
            </w:r>
          </w:p>
        </w:tc>
        <w:tc>
          <w:tcPr>
            <w:tcW w:w="454" w:type="dxa"/>
            <w:gridSpan w:val="2"/>
            <w:tcBorders>
              <w:top w:val="nil"/>
              <w:left w:val="nil"/>
              <w:bottom w:val="nil"/>
              <w:right w:val="nil"/>
            </w:tcBorders>
            <w:vAlign w:val="bottom"/>
          </w:tcPr>
          <w:p w14:paraId="5AC3FEB2" w14:textId="46DF7453" w:rsidR="00D878B2" w:rsidRPr="006411B7" w:rsidRDefault="00D878B2" w:rsidP="00D878B2">
            <w:pPr>
              <w:jc w:val="right"/>
              <w:rPr>
                <w:color w:val="000000"/>
                <w:sz w:val="20"/>
                <w:szCs w:val="20"/>
              </w:rPr>
            </w:pPr>
            <w:r w:rsidRPr="00F7402E">
              <w:rPr>
                <w:color w:val="000000"/>
                <w:sz w:val="20"/>
                <w:szCs w:val="20"/>
              </w:rPr>
              <w:t>10</w:t>
            </w:r>
          </w:p>
        </w:tc>
        <w:tc>
          <w:tcPr>
            <w:tcW w:w="451" w:type="dxa"/>
            <w:gridSpan w:val="2"/>
            <w:tcBorders>
              <w:top w:val="nil"/>
              <w:left w:val="nil"/>
              <w:bottom w:val="nil"/>
              <w:right w:val="nil"/>
            </w:tcBorders>
            <w:vAlign w:val="bottom"/>
          </w:tcPr>
          <w:p w14:paraId="2C0EDBF1" w14:textId="057E5E69" w:rsidR="00D878B2" w:rsidRPr="006411B7" w:rsidRDefault="00D878B2" w:rsidP="00D878B2">
            <w:pPr>
              <w:jc w:val="right"/>
              <w:rPr>
                <w:color w:val="000000"/>
                <w:sz w:val="20"/>
                <w:szCs w:val="20"/>
              </w:rPr>
            </w:pPr>
            <w:r w:rsidRPr="00F7402E">
              <w:rPr>
                <w:color w:val="000000"/>
                <w:sz w:val="20"/>
                <w:szCs w:val="20"/>
              </w:rPr>
              <w:t>5</w:t>
            </w:r>
          </w:p>
        </w:tc>
      </w:tr>
      <w:tr w:rsidR="00D878B2" w:rsidRPr="00DA5DE8" w14:paraId="74F245C0" w14:textId="77777777" w:rsidTr="008D4AD0">
        <w:trPr>
          <w:gridAfter w:val="1"/>
          <w:wAfter w:w="15" w:type="dxa"/>
          <w:trHeight w:val="283"/>
        </w:trPr>
        <w:tc>
          <w:tcPr>
            <w:tcW w:w="912" w:type="dxa"/>
            <w:tcBorders>
              <w:top w:val="nil"/>
              <w:left w:val="nil"/>
              <w:bottom w:val="nil"/>
              <w:right w:val="nil"/>
            </w:tcBorders>
            <w:noWrap/>
            <w:vAlign w:val="bottom"/>
            <w:hideMark/>
          </w:tcPr>
          <w:p w14:paraId="305690A3" w14:textId="77777777" w:rsidR="00D878B2" w:rsidRPr="006411B7" w:rsidRDefault="00D878B2" w:rsidP="00D878B2">
            <w:pPr>
              <w:jc w:val="right"/>
              <w:rPr>
                <w:rFonts w:ascii="Helvetica" w:hAnsi="Helvetica"/>
                <w:b/>
                <w:color w:val="000000"/>
                <w:sz w:val="20"/>
                <w:szCs w:val="20"/>
              </w:rPr>
            </w:pPr>
            <w:r w:rsidRPr="006411B7">
              <w:rPr>
                <w:rFonts w:ascii="Helvetica" w:hAnsi="Helvetica"/>
                <w:b/>
                <w:color w:val="000000"/>
                <w:sz w:val="20"/>
                <w:szCs w:val="20"/>
              </w:rPr>
              <w:t>16</w:t>
            </w:r>
          </w:p>
        </w:tc>
        <w:tc>
          <w:tcPr>
            <w:tcW w:w="454" w:type="dxa"/>
            <w:gridSpan w:val="2"/>
            <w:tcBorders>
              <w:top w:val="nil"/>
              <w:left w:val="nil"/>
              <w:bottom w:val="nil"/>
              <w:right w:val="nil"/>
            </w:tcBorders>
            <w:noWrap/>
            <w:vAlign w:val="bottom"/>
          </w:tcPr>
          <w:p w14:paraId="03F78BE5" w14:textId="11239153" w:rsidR="00D878B2" w:rsidRPr="006411B7" w:rsidRDefault="00D878B2" w:rsidP="00D878B2">
            <w:pPr>
              <w:jc w:val="right"/>
              <w:rPr>
                <w:color w:val="000000"/>
                <w:sz w:val="20"/>
                <w:szCs w:val="20"/>
              </w:rPr>
            </w:pPr>
            <w:r w:rsidRPr="00F7402E">
              <w:rPr>
                <w:color w:val="000000"/>
                <w:sz w:val="20"/>
                <w:szCs w:val="20"/>
              </w:rPr>
              <w:t>8</w:t>
            </w:r>
          </w:p>
        </w:tc>
        <w:tc>
          <w:tcPr>
            <w:tcW w:w="454" w:type="dxa"/>
            <w:gridSpan w:val="2"/>
            <w:tcBorders>
              <w:top w:val="nil"/>
              <w:left w:val="nil"/>
              <w:bottom w:val="nil"/>
              <w:right w:val="nil"/>
            </w:tcBorders>
            <w:noWrap/>
            <w:vAlign w:val="bottom"/>
          </w:tcPr>
          <w:p w14:paraId="4ABE7907" w14:textId="1C8AC611" w:rsidR="00D878B2" w:rsidRPr="006411B7" w:rsidRDefault="00D878B2" w:rsidP="00D878B2">
            <w:pPr>
              <w:jc w:val="right"/>
              <w:rPr>
                <w:color w:val="000000"/>
                <w:sz w:val="20"/>
                <w:szCs w:val="20"/>
              </w:rPr>
            </w:pPr>
            <w:r w:rsidRPr="00F7402E">
              <w:rPr>
                <w:color w:val="000000"/>
                <w:sz w:val="20"/>
                <w:szCs w:val="20"/>
              </w:rPr>
              <w:t>6</w:t>
            </w:r>
          </w:p>
        </w:tc>
        <w:tc>
          <w:tcPr>
            <w:tcW w:w="454" w:type="dxa"/>
            <w:gridSpan w:val="2"/>
            <w:tcBorders>
              <w:top w:val="nil"/>
              <w:left w:val="nil"/>
              <w:bottom w:val="nil"/>
              <w:right w:val="nil"/>
            </w:tcBorders>
            <w:noWrap/>
            <w:vAlign w:val="bottom"/>
          </w:tcPr>
          <w:p w14:paraId="0835DB29" w14:textId="50E27C87" w:rsidR="00D878B2" w:rsidRPr="006411B7" w:rsidRDefault="00D878B2" w:rsidP="00D878B2">
            <w:pPr>
              <w:jc w:val="right"/>
              <w:rPr>
                <w:color w:val="000000"/>
                <w:sz w:val="20"/>
                <w:szCs w:val="20"/>
              </w:rPr>
            </w:pPr>
            <w:r w:rsidRPr="00F7402E">
              <w:rPr>
                <w:color w:val="000000"/>
                <w:sz w:val="20"/>
                <w:szCs w:val="20"/>
              </w:rPr>
              <w:t>7</w:t>
            </w:r>
          </w:p>
        </w:tc>
        <w:tc>
          <w:tcPr>
            <w:tcW w:w="454" w:type="dxa"/>
            <w:gridSpan w:val="2"/>
            <w:tcBorders>
              <w:top w:val="nil"/>
              <w:left w:val="nil"/>
              <w:bottom w:val="nil"/>
              <w:right w:val="nil"/>
            </w:tcBorders>
            <w:noWrap/>
            <w:vAlign w:val="bottom"/>
          </w:tcPr>
          <w:p w14:paraId="152570AA" w14:textId="1BD01EDD" w:rsidR="00D878B2" w:rsidRPr="006411B7" w:rsidRDefault="00D878B2" w:rsidP="00D878B2">
            <w:pPr>
              <w:jc w:val="right"/>
              <w:rPr>
                <w:color w:val="000000"/>
                <w:sz w:val="20"/>
                <w:szCs w:val="20"/>
              </w:rPr>
            </w:pPr>
            <w:r w:rsidRPr="00F7402E">
              <w:rPr>
                <w:color w:val="000000"/>
                <w:sz w:val="20"/>
                <w:szCs w:val="20"/>
              </w:rPr>
              <w:t>6</w:t>
            </w:r>
          </w:p>
        </w:tc>
        <w:tc>
          <w:tcPr>
            <w:tcW w:w="454" w:type="dxa"/>
            <w:gridSpan w:val="2"/>
            <w:tcBorders>
              <w:top w:val="nil"/>
              <w:left w:val="nil"/>
              <w:bottom w:val="nil"/>
              <w:right w:val="nil"/>
            </w:tcBorders>
            <w:noWrap/>
            <w:vAlign w:val="bottom"/>
          </w:tcPr>
          <w:p w14:paraId="585FE925" w14:textId="0C576ADE" w:rsidR="00D878B2" w:rsidRPr="006411B7" w:rsidRDefault="00D878B2" w:rsidP="00D878B2">
            <w:pPr>
              <w:jc w:val="right"/>
              <w:rPr>
                <w:color w:val="000000"/>
                <w:sz w:val="20"/>
                <w:szCs w:val="20"/>
              </w:rPr>
            </w:pPr>
            <w:r w:rsidRPr="002B168C">
              <w:rPr>
                <w:color w:val="000000"/>
                <w:sz w:val="20"/>
                <w:szCs w:val="20"/>
              </w:rPr>
              <w:t>8</w:t>
            </w:r>
          </w:p>
        </w:tc>
        <w:tc>
          <w:tcPr>
            <w:tcW w:w="454" w:type="dxa"/>
            <w:gridSpan w:val="2"/>
            <w:tcBorders>
              <w:top w:val="nil"/>
              <w:left w:val="nil"/>
              <w:bottom w:val="nil"/>
              <w:right w:val="nil"/>
            </w:tcBorders>
            <w:noWrap/>
            <w:vAlign w:val="bottom"/>
          </w:tcPr>
          <w:p w14:paraId="728023E7" w14:textId="10AB794E" w:rsidR="00D878B2" w:rsidRPr="006411B7" w:rsidRDefault="00D878B2" w:rsidP="00D878B2">
            <w:pPr>
              <w:jc w:val="right"/>
              <w:rPr>
                <w:color w:val="000000"/>
                <w:sz w:val="20"/>
                <w:szCs w:val="20"/>
              </w:rPr>
            </w:pPr>
            <w:r w:rsidRPr="002B168C">
              <w:rPr>
                <w:color w:val="000000"/>
                <w:sz w:val="20"/>
                <w:szCs w:val="20"/>
              </w:rPr>
              <w:t>7</w:t>
            </w:r>
          </w:p>
        </w:tc>
        <w:tc>
          <w:tcPr>
            <w:tcW w:w="454" w:type="dxa"/>
            <w:gridSpan w:val="2"/>
            <w:tcBorders>
              <w:top w:val="nil"/>
              <w:left w:val="nil"/>
              <w:bottom w:val="nil"/>
              <w:right w:val="nil"/>
            </w:tcBorders>
            <w:noWrap/>
            <w:vAlign w:val="bottom"/>
          </w:tcPr>
          <w:p w14:paraId="38EE5199" w14:textId="01011B86" w:rsidR="00D878B2" w:rsidRPr="006411B7" w:rsidRDefault="00D878B2" w:rsidP="00D878B2">
            <w:pPr>
              <w:jc w:val="right"/>
              <w:rPr>
                <w:color w:val="000000"/>
                <w:sz w:val="20"/>
                <w:szCs w:val="20"/>
              </w:rPr>
            </w:pPr>
            <w:r w:rsidRPr="002B168C">
              <w:rPr>
                <w:color w:val="000000"/>
                <w:sz w:val="20"/>
                <w:szCs w:val="20"/>
              </w:rPr>
              <w:t>7</w:t>
            </w:r>
          </w:p>
        </w:tc>
        <w:tc>
          <w:tcPr>
            <w:tcW w:w="454" w:type="dxa"/>
            <w:gridSpan w:val="2"/>
            <w:tcBorders>
              <w:top w:val="nil"/>
              <w:left w:val="nil"/>
              <w:bottom w:val="nil"/>
              <w:right w:val="nil"/>
            </w:tcBorders>
            <w:noWrap/>
            <w:vAlign w:val="bottom"/>
          </w:tcPr>
          <w:p w14:paraId="29BD3E03" w14:textId="22899ECD" w:rsidR="00D878B2" w:rsidRPr="006411B7" w:rsidRDefault="00D878B2" w:rsidP="00D878B2">
            <w:pPr>
              <w:jc w:val="right"/>
              <w:rPr>
                <w:color w:val="000000"/>
                <w:sz w:val="20"/>
                <w:szCs w:val="20"/>
              </w:rPr>
            </w:pPr>
            <w:r w:rsidRPr="002B168C">
              <w:rPr>
                <w:color w:val="000000"/>
                <w:sz w:val="20"/>
                <w:szCs w:val="20"/>
              </w:rPr>
              <w:t>7</w:t>
            </w:r>
          </w:p>
        </w:tc>
        <w:tc>
          <w:tcPr>
            <w:tcW w:w="454" w:type="dxa"/>
            <w:gridSpan w:val="2"/>
            <w:tcBorders>
              <w:top w:val="nil"/>
              <w:left w:val="nil"/>
              <w:bottom w:val="nil"/>
              <w:right w:val="nil"/>
            </w:tcBorders>
            <w:noWrap/>
            <w:vAlign w:val="bottom"/>
          </w:tcPr>
          <w:p w14:paraId="5C00D45A" w14:textId="6A4E9A9E" w:rsidR="00D878B2" w:rsidRPr="006411B7" w:rsidRDefault="00D878B2" w:rsidP="00D878B2">
            <w:pPr>
              <w:jc w:val="right"/>
              <w:rPr>
                <w:color w:val="000000"/>
                <w:sz w:val="20"/>
                <w:szCs w:val="20"/>
              </w:rPr>
            </w:pPr>
            <w:r w:rsidRPr="002B168C">
              <w:rPr>
                <w:color w:val="000000"/>
                <w:sz w:val="20"/>
                <w:szCs w:val="20"/>
              </w:rPr>
              <w:t>7</w:t>
            </w:r>
          </w:p>
        </w:tc>
        <w:tc>
          <w:tcPr>
            <w:tcW w:w="454" w:type="dxa"/>
            <w:gridSpan w:val="2"/>
            <w:tcBorders>
              <w:top w:val="nil"/>
              <w:left w:val="nil"/>
              <w:bottom w:val="nil"/>
              <w:right w:val="nil"/>
            </w:tcBorders>
            <w:noWrap/>
            <w:vAlign w:val="bottom"/>
          </w:tcPr>
          <w:p w14:paraId="26DF63AD" w14:textId="648E9DCD" w:rsidR="00D878B2" w:rsidRPr="006411B7" w:rsidRDefault="00D878B2" w:rsidP="00D878B2">
            <w:pPr>
              <w:jc w:val="right"/>
              <w:rPr>
                <w:color w:val="000000"/>
                <w:sz w:val="20"/>
                <w:szCs w:val="20"/>
              </w:rPr>
            </w:pPr>
            <w:r w:rsidRPr="002B168C">
              <w:rPr>
                <w:color w:val="000000"/>
                <w:sz w:val="20"/>
                <w:szCs w:val="20"/>
              </w:rPr>
              <w:t>7</w:t>
            </w:r>
          </w:p>
        </w:tc>
        <w:tc>
          <w:tcPr>
            <w:tcW w:w="454" w:type="dxa"/>
            <w:gridSpan w:val="2"/>
            <w:tcBorders>
              <w:top w:val="nil"/>
              <w:left w:val="nil"/>
              <w:bottom w:val="nil"/>
              <w:right w:val="nil"/>
            </w:tcBorders>
            <w:noWrap/>
            <w:vAlign w:val="bottom"/>
          </w:tcPr>
          <w:p w14:paraId="62FFBBA9" w14:textId="06043E78" w:rsidR="00D878B2" w:rsidRPr="006411B7" w:rsidRDefault="00D878B2" w:rsidP="00D878B2">
            <w:pPr>
              <w:jc w:val="right"/>
              <w:rPr>
                <w:color w:val="000000"/>
                <w:sz w:val="20"/>
                <w:szCs w:val="20"/>
              </w:rPr>
            </w:pPr>
            <w:r w:rsidRPr="00D878B2">
              <w:rPr>
                <w:color w:val="000000"/>
                <w:sz w:val="20"/>
                <w:szCs w:val="20"/>
              </w:rPr>
              <w:t>9</w:t>
            </w:r>
          </w:p>
        </w:tc>
        <w:tc>
          <w:tcPr>
            <w:tcW w:w="454" w:type="dxa"/>
            <w:gridSpan w:val="2"/>
            <w:tcBorders>
              <w:top w:val="nil"/>
              <w:left w:val="nil"/>
              <w:bottom w:val="nil"/>
              <w:right w:val="nil"/>
            </w:tcBorders>
            <w:noWrap/>
            <w:vAlign w:val="bottom"/>
          </w:tcPr>
          <w:p w14:paraId="07CF3E1B" w14:textId="6BDD46FA" w:rsidR="00D878B2" w:rsidRPr="006411B7" w:rsidRDefault="00D878B2" w:rsidP="00D878B2">
            <w:pPr>
              <w:jc w:val="right"/>
              <w:rPr>
                <w:color w:val="000000"/>
                <w:sz w:val="20"/>
                <w:szCs w:val="20"/>
              </w:rPr>
            </w:pPr>
            <w:r w:rsidRPr="00D878B2">
              <w:rPr>
                <w:color w:val="000000"/>
                <w:sz w:val="20"/>
                <w:szCs w:val="20"/>
              </w:rPr>
              <w:t>5</w:t>
            </w:r>
          </w:p>
        </w:tc>
        <w:tc>
          <w:tcPr>
            <w:tcW w:w="454" w:type="dxa"/>
            <w:gridSpan w:val="2"/>
            <w:tcBorders>
              <w:top w:val="nil"/>
              <w:left w:val="nil"/>
              <w:bottom w:val="nil"/>
              <w:right w:val="nil"/>
            </w:tcBorders>
            <w:noWrap/>
            <w:vAlign w:val="bottom"/>
          </w:tcPr>
          <w:p w14:paraId="348E4104" w14:textId="66B4D7C6" w:rsidR="00D878B2" w:rsidRPr="006411B7" w:rsidRDefault="00D878B2" w:rsidP="00D878B2">
            <w:pPr>
              <w:jc w:val="right"/>
              <w:rPr>
                <w:color w:val="000000"/>
                <w:sz w:val="20"/>
                <w:szCs w:val="20"/>
              </w:rPr>
            </w:pPr>
            <w:r w:rsidRPr="00D878B2">
              <w:rPr>
                <w:color w:val="000000"/>
                <w:sz w:val="20"/>
                <w:szCs w:val="20"/>
              </w:rPr>
              <w:t>7</w:t>
            </w:r>
          </w:p>
        </w:tc>
        <w:tc>
          <w:tcPr>
            <w:tcW w:w="454" w:type="dxa"/>
            <w:gridSpan w:val="2"/>
            <w:tcBorders>
              <w:top w:val="nil"/>
              <w:left w:val="nil"/>
              <w:bottom w:val="nil"/>
              <w:right w:val="nil"/>
            </w:tcBorders>
            <w:noWrap/>
            <w:vAlign w:val="bottom"/>
          </w:tcPr>
          <w:p w14:paraId="5060FA90" w14:textId="42C6A4AA" w:rsidR="00D878B2" w:rsidRPr="006411B7" w:rsidRDefault="00D878B2" w:rsidP="00D878B2">
            <w:pPr>
              <w:jc w:val="right"/>
              <w:rPr>
                <w:color w:val="000000"/>
                <w:sz w:val="20"/>
                <w:szCs w:val="20"/>
              </w:rPr>
            </w:pPr>
            <w:r w:rsidRPr="00D878B2">
              <w:rPr>
                <w:color w:val="000000"/>
                <w:sz w:val="20"/>
                <w:szCs w:val="20"/>
              </w:rPr>
              <w:t>5</w:t>
            </w:r>
          </w:p>
        </w:tc>
        <w:tc>
          <w:tcPr>
            <w:tcW w:w="454" w:type="dxa"/>
            <w:gridSpan w:val="2"/>
            <w:tcBorders>
              <w:top w:val="nil"/>
              <w:left w:val="nil"/>
              <w:bottom w:val="nil"/>
              <w:right w:val="nil"/>
            </w:tcBorders>
            <w:vAlign w:val="bottom"/>
          </w:tcPr>
          <w:p w14:paraId="3379446C" w14:textId="18EBA3D1" w:rsidR="00D878B2" w:rsidRPr="006411B7" w:rsidRDefault="00D878B2" w:rsidP="00D878B2">
            <w:pPr>
              <w:jc w:val="right"/>
              <w:rPr>
                <w:color w:val="000000"/>
                <w:sz w:val="20"/>
                <w:szCs w:val="20"/>
              </w:rPr>
            </w:pPr>
            <w:r w:rsidRPr="00D878B2">
              <w:rPr>
                <w:color w:val="000000"/>
                <w:sz w:val="20"/>
                <w:szCs w:val="20"/>
              </w:rPr>
              <w:t>10</w:t>
            </w:r>
          </w:p>
        </w:tc>
        <w:tc>
          <w:tcPr>
            <w:tcW w:w="451" w:type="dxa"/>
            <w:gridSpan w:val="2"/>
            <w:tcBorders>
              <w:top w:val="nil"/>
              <w:left w:val="nil"/>
              <w:bottom w:val="nil"/>
              <w:right w:val="nil"/>
            </w:tcBorders>
            <w:vAlign w:val="bottom"/>
          </w:tcPr>
          <w:p w14:paraId="4E42C278" w14:textId="22F83C7B" w:rsidR="00D878B2" w:rsidRPr="006411B7" w:rsidRDefault="00D878B2" w:rsidP="00D878B2">
            <w:pPr>
              <w:jc w:val="right"/>
              <w:rPr>
                <w:color w:val="000000"/>
                <w:sz w:val="20"/>
                <w:szCs w:val="20"/>
              </w:rPr>
            </w:pPr>
            <w:r w:rsidRPr="00D878B2">
              <w:rPr>
                <w:color w:val="000000"/>
                <w:sz w:val="20"/>
                <w:szCs w:val="20"/>
              </w:rPr>
              <w:t>3</w:t>
            </w:r>
          </w:p>
        </w:tc>
        <w:tc>
          <w:tcPr>
            <w:tcW w:w="454" w:type="dxa"/>
            <w:gridSpan w:val="2"/>
            <w:tcBorders>
              <w:top w:val="nil"/>
              <w:left w:val="nil"/>
              <w:bottom w:val="nil"/>
              <w:right w:val="nil"/>
            </w:tcBorders>
            <w:vAlign w:val="bottom"/>
          </w:tcPr>
          <w:p w14:paraId="722B4A43" w14:textId="41FD1260" w:rsidR="00D878B2" w:rsidRPr="006411B7" w:rsidRDefault="00D878B2" w:rsidP="00D878B2">
            <w:pPr>
              <w:jc w:val="right"/>
              <w:rPr>
                <w:color w:val="000000"/>
                <w:sz w:val="20"/>
                <w:szCs w:val="20"/>
              </w:rPr>
            </w:pPr>
            <w:r w:rsidRPr="00D878B2">
              <w:rPr>
                <w:color w:val="000000"/>
                <w:sz w:val="20"/>
                <w:szCs w:val="20"/>
              </w:rPr>
              <w:t>11</w:t>
            </w:r>
          </w:p>
        </w:tc>
        <w:tc>
          <w:tcPr>
            <w:tcW w:w="451" w:type="dxa"/>
            <w:gridSpan w:val="2"/>
            <w:tcBorders>
              <w:top w:val="nil"/>
              <w:left w:val="nil"/>
              <w:bottom w:val="nil"/>
              <w:right w:val="nil"/>
            </w:tcBorders>
            <w:vAlign w:val="bottom"/>
          </w:tcPr>
          <w:p w14:paraId="01CCCFEC" w14:textId="24B6D3E7" w:rsidR="00D878B2" w:rsidRPr="006411B7" w:rsidRDefault="00D878B2" w:rsidP="00D878B2">
            <w:pPr>
              <w:jc w:val="right"/>
              <w:rPr>
                <w:color w:val="000000"/>
                <w:sz w:val="20"/>
                <w:szCs w:val="20"/>
              </w:rPr>
            </w:pPr>
            <w:r w:rsidRPr="00D878B2">
              <w:rPr>
                <w:color w:val="000000"/>
                <w:sz w:val="20"/>
                <w:szCs w:val="20"/>
              </w:rPr>
              <w:t>4</w:t>
            </w:r>
          </w:p>
        </w:tc>
        <w:tc>
          <w:tcPr>
            <w:tcW w:w="454" w:type="dxa"/>
            <w:gridSpan w:val="2"/>
            <w:tcBorders>
              <w:top w:val="nil"/>
              <w:left w:val="nil"/>
              <w:bottom w:val="nil"/>
              <w:right w:val="nil"/>
            </w:tcBorders>
            <w:vAlign w:val="bottom"/>
          </w:tcPr>
          <w:p w14:paraId="295153A6" w14:textId="5BF895D8" w:rsidR="00D878B2" w:rsidRPr="006411B7" w:rsidRDefault="00D878B2" w:rsidP="00D878B2">
            <w:pPr>
              <w:jc w:val="right"/>
              <w:rPr>
                <w:color w:val="000000"/>
                <w:sz w:val="20"/>
                <w:szCs w:val="20"/>
              </w:rPr>
            </w:pPr>
            <w:r w:rsidRPr="00F7402E">
              <w:rPr>
                <w:color w:val="000000"/>
                <w:sz w:val="20"/>
                <w:szCs w:val="20"/>
              </w:rPr>
              <w:t>7</w:t>
            </w:r>
          </w:p>
        </w:tc>
        <w:tc>
          <w:tcPr>
            <w:tcW w:w="451" w:type="dxa"/>
            <w:gridSpan w:val="2"/>
            <w:tcBorders>
              <w:top w:val="nil"/>
              <w:left w:val="nil"/>
              <w:bottom w:val="nil"/>
              <w:right w:val="nil"/>
            </w:tcBorders>
            <w:vAlign w:val="bottom"/>
          </w:tcPr>
          <w:p w14:paraId="3002C2A7" w14:textId="6A99660B" w:rsidR="00D878B2" w:rsidRPr="006411B7" w:rsidRDefault="00D878B2" w:rsidP="00D878B2">
            <w:pPr>
              <w:jc w:val="right"/>
              <w:rPr>
                <w:color w:val="000000"/>
                <w:sz w:val="20"/>
                <w:szCs w:val="20"/>
              </w:rPr>
            </w:pPr>
            <w:r w:rsidRPr="00F7402E">
              <w:rPr>
                <w:color w:val="000000"/>
                <w:sz w:val="20"/>
                <w:szCs w:val="20"/>
              </w:rPr>
              <w:t>5</w:t>
            </w:r>
          </w:p>
        </w:tc>
      </w:tr>
      <w:tr w:rsidR="00D878B2" w:rsidRPr="00DA5DE8" w14:paraId="0259F6B5" w14:textId="77777777" w:rsidTr="008D4AD0">
        <w:trPr>
          <w:gridAfter w:val="1"/>
          <w:wAfter w:w="15" w:type="dxa"/>
          <w:trHeight w:val="283"/>
        </w:trPr>
        <w:tc>
          <w:tcPr>
            <w:tcW w:w="912" w:type="dxa"/>
            <w:tcBorders>
              <w:top w:val="nil"/>
              <w:left w:val="nil"/>
              <w:bottom w:val="nil"/>
              <w:right w:val="nil"/>
            </w:tcBorders>
            <w:noWrap/>
            <w:vAlign w:val="bottom"/>
            <w:hideMark/>
          </w:tcPr>
          <w:p w14:paraId="0D6AC2BA" w14:textId="77777777" w:rsidR="00D878B2" w:rsidRPr="006411B7" w:rsidRDefault="00D878B2" w:rsidP="00D878B2">
            <w:pPr>
              <w:jc w:val="right"/>
              <w:rPr>
                <w:rFonts w:ascii="Helvetica" w:hAnsi="Helvetica"/>
                <w:b/>
                <w:color w:val="000000"/>
                <w:sz w:val="20"/>
                <w:szCs w:val="20"/>
              </w:rPr>
            </w:pPr>
            <w:r w:rsidRPr="006411B7">
              <w:rPr>
                <w:rFonts w:ascii="Helvetica" w:hAnsi="Helvetica"/>
                <w:b/>
                <w:color w:val="000000"/>
                <w:sz w:val="20"/>
                <w:szCs w:val="20"/>
              </w:rPr>
              <w:t>17</w:t>
            </w:r>
          </w:p>
        </w:tc>
        <w:tc>
          <w:tcPr>
            <w:tcW w:w="454" w:type="dxa"/>
            <w:gridSpan w:val="2"/>
            <w:tcBorders>
              <w:top w:val="nil"/>
              <w:left w:val="nil"/>
              <w:bottom w:val="nil"/>
              <w:right w:val="nil"/>
            </w:tcBorders>
            <w:noWrap/>
            <w:vAlign w:val="bottom"/>
          </w:tcPr>
          <w:p w14:paraId="53BD034E" w14:textId="12DD3466" w:rsidR="00D878B2" w:rsidRPr="006411B7" w:rsidRDefault="00D878B2" w:rsidP="00D878B2">
            <w:pPr>
              <w:jc w:val="right"/>
              <w:rPr>
                <w:color w:val="000000"/>
                <w:sz w:val="20"/>
                <w:szCs w:val="20"/>
              </w:rPr>
            </w:pPr>
            <w:r w:rsidRPr="00F7402E">
              <w:rPr>
                <w:color w:val="000000"/>
                <w:sz w:val="20"/>
                <w:szCs w:val="20"/>
              </w:rPr>
              <w:t>10</w:t>
            </w:r>
          </w:p>
        </w:tc>
        <w:tc>
          <w:tcPr>
            <w:tcW w:w="454" w:type="dxa"/>
            <w:gridSpan w:val="2"/>
            <w:tcBorders>
              <w:top w:val="nil"/>
              <w:left w:val="nil"/>
              <w:bottom w:val="nil"/>
              <w:right w:val="nil"/>
            </w:tcBorders>
            <w:noWrap/>
            <w:vAlign w:val="bottom"/>
          </w:tcPr>
          <w:p w14:paraId="1534A7D9" w14:textId="4B2FE5B3" w:rsidR="00D878B2" w:rsidRPr="006411B7" w:rsidRDefault="00D878B2" w:rsidP="00D878B2">
            <w:pPr>
              <w:jc w:val="right"/>
              <w:rPr>
                <w:color w:val="000000"/>
                <w:sz w:val="20"/>
                <w:szCs w:val="20"/>
              </w:rPr>
            </w:pPr>
            <w:r w:rsidRPr="00F7402E">
              <w:rPr>
                <w:color w:val="000000"/>
                <w:sz w:val="20"/>
                <w:szCs w:val="20"/>
              </w:rPr>
              <w:t>2</w:t>
            </w:r>
          </w:p>
        </w:tc>
        <w:tc>
          <w:tcPr>
            <w:tcW w:w="454" w:type="dxa"/>
            <w:gridSpan w:val="2"/>
            <w:tcBorders>
              <w:top w:val="nil"/>
              <w:left w:val="nil"/>
              <w:bottom w:val="nil"/>
              <w:right w:val="nil"/>
            </w:tcBorders>
            <w:noWrap/>
            <w:vAlign w:val="bottom"/>
          </w:tcPr>
          <w:p w14:paraId="2017E183" w14:textId="1A3CB345" w:rsidR="00D878B2" w:rsidRPr="006411B7" w:rsidRDefault="00D878B2" w:rsidP="00D878B2">
            <w:pPr>
              <w:jc w:val="right"/>
              <w:rPr>
                <w:color w:val="000000"/>
                <w:sz w:val="20"/>
                <w:szCs w:val="20"/>
              </w:rPr>
            </w:pPr>
            <w:r w:rsidRPr="00F7402E">
              <w:rPr>
                <w:color w:val="000000"/>
                <w:sz w:val="20"/>
                <w:szCs w:val="20"/>
              </w:rPr>
              <w:t>10</w:t>
            </w:r>
          </w:p>
        </w:tc>
        <w:tc>
          <w:tcPr>
            <w:tcW w:w="454" w:type="dxa"/>
            <w:gridSpan w:val="2"/>
            <w:tcBorders>
              <w:top w:val="nil"/>
              <w:left w:val="nil"/>
              <w:bottom w:val="nil"/>
              <w:right w:val="nil"/>
            </w:tcBorders>
            <w:noWrap/>
            <w:vAlign w:val="bottom"/>
          </w:tcPr>
          <w:p w14:paraId="4F332279" w14:textId="25B60D46" w:rsidR="00D878B2" w:rsidRPr="006411B7" w:rsidRDefault="00D878B2" w:rsidP="00D878B2">
            <w:pPr>
              <w:jc w:val="right"/>
              <w:rPr>
                <w:color w:val="000000"/>
                <w:sz w:val="20"/>
                <w:szCs w:val="20"/>
              </w:rPr>
            </w:pPr>
            <w:r w:rsidRPr="00F7402E">
              <w:rPr>
                <w:color w:val="000000"/>
                <w:sz w:val="20"/>
                <w:szCs w:val="20"/>
              </w:rPr>
              <w:t>5</w:t>
            </w:r>
          </w:p>
        </w:tc>
        <w:tc>
          <w:tcPr>
            <w:tcW w:w="454" w:type="dxa"/>
            <w:gridSpan w:val="2"/>
            <w:tcBorders>
              <w:top w:val="nil"/>
              <w:left w:val="nil"/>
              <w:bottom w:val="nil"/>
              <w:right w:val="nil"/>
            </w:tcBorders>
            <w:noWrap/>
            <w:vAlign w:val="bottom"/>
          </w:tcPr>
          <w:p w14:paraId="77BE6B86" w14:textId="1D5950B9" w:rsidR="00D878B2" w:rsidRPr="006411B7" w:rsidRDefault="00D878B2" w:rsidP="00D878B2">
            <w:pPr>
              <w:jc w:val="right"/>
              <w:rPr>
                <w:color w:val="000000"/>
                <w:sz w:val="20"/>
                <w:szCs w:val="20"/>
              </w:rPr>
            </w:pPr>
            <w:r w:rsidRPr="002B168C">
              <w:rPr>
                <w:color w:val="000000"/>
                <w:sz w:val="20"/>
                <w:szCs w:val="20"/>
              </w:rPr>
              <w:t>11</w:t>
            </w:r>
          </w:p>
        </w:tc>
        <w:tc>
          <w:tcPr>
            <w:tcW w:w="454" w:type="dxa"/>
            <w:gridSpan w:val="2"/>
            <w:tcBorders>
              <w:top w:val="nil"/>
              <w:left w:val="nil"/>
              <w:bottom w:val="nil"/>
              <w:right w:val="nil"/>
            </w:tcBorders>
            <w:noWrap/>
            <w:vAlign w:val="bottom"/>
          </w:tcPr>
          <w:p w14:paraId="5F2FDF46" w14:textId="067A8335" w:rsidR="00D878B2" w:rsidRPr="006411B7" w:rsidRDefault="00D878B2" w:rsidP="00D878B2">
            <w:pPr>
              <w:jc w:val="right"/>
              <w:rPr>
                <w:color w:val="000000"/>
                <w:sz w:val="20"/>
                <w:szCs w:val="20"/>
              </w:rPr>
            </w:pPr>
            <w:r w:rsidRPr="002B168C">
              <w:rPr>
                <w:color w:val="000000"/>
                <w:sz w:val="20"/>
                <w:szCs w:val="20"/>
              </w:rPr>
              <w:t>4</w:t>
            </w:r>
          </w:p>
        </w:tc>
        <w:tc>
          <w:tcPr>
            <w:tcW w:w="454" w:type="dxa"/>
            <w:gridSpan w:val="2"/>
            <w:tcBorders>
              <w:top w:val="nil"/>
              <w:left w:val="nil"/>
              <w:bottom w:val="nil"/>
              <w:right w:val="nil"/>
            </w:tcBorders>
            <w:noWrap/>
            <w:vAlign w:val="bottom"/>
          </w:tcPr>
          <w:p w14:paraId="4A957A56" w14:textId="149DDE04" w:rsidR="00D878B2" w:rsidRPr="006411B7" w:rsidRDefault="00D878B2" w:rsidP="00D878B2">
            <w:pPr>
              <w:jc w:val="right"/>
              <w:rPr>
                <w:color w:val="000000"/>
                <w:sz w:val="20"/>
                <w:szCs w:val="20"/>
              </w:rPr>
            </w:pPr>
            <w:r w:rsidRPr="002B168C">
              <w:rPr>
                <w:color w:val="000000"/>
                <w:sz w:val="20"/>
                <w:szCs w:val="20"/>
              </w:rPr>
              <w:t>8</w:t>
            </w:r>
          </w:p>
        </w:tc>
        <w:tc>
          <w:tcPr>
            <w:tcW w:w="454" w:type="dxa"/>
            <w:gridSpan w:val="2"/>
            <w:tcBorders>
              <w:top w:val="nil"/>
              <w:left w:val="nil"/>
              <w:bottom w:val="nil"/>
              <w:right w:val="nil"/>
            </w:tcBorders>
            <w:noWrap/>
            <w:vAlign w:val="bottom"/>
          </w:tcPr>
          <w:p w14:paraId="63832363" w14:textId="075AFFA2" w:rsidR="00D878B2" w:rsidRPr="006411B7" w:rsidRDefault="00D878B2" w:rsidP="00D878B2">
            <w:pPr>
              <w:jc w:val="right"/>
              <w:rPr>
                <w:color w:val="000000"/>
                <w:sz w:val="20"/>
                <w:szCs w:val="20"/>
              </w:rPr>
            </w:pPr>
            <w:r w:rsidRPr="002B168C">
              <w:rPr>
                <w:color w:val="000000"/>
                <w:sz w:val="20"/>
                <w:szCs w:val="20"/>
              </w:rPr>
              <w:t>6</w:t>
            </w:r>
          </w:p>
        </w:tc>
        <w:tc>
          <w:tcPr>
            <w:tcW w:w="454" w:type="dxa"/>
            <w:gridSpan w:val="2"/>
            <w:tcBorders>
              <w:top w:val="nil"/>
              <w:left w:val="nil"/>
              <w:bottom w:val="nil"/>
              <w:right w:val="nil"/>
            </w:tcBorders>
            <w:noWrap/>
            <w:vAlign w:val="bottom"/>
          </w:tcPr>
          <w:p w14:paraId="38F16741" w14:textId="4E48ABB8" w:rsidR="00D878B2" w:rsidRPr="006411B7" w:rsidRDefault="00D878B2" w:rsidP="00D878B2">
            <w:pPr>
              <w:jc w:val="right"/>
              <w:rPr>
                <w:color w:val="000000"/>
                <w:sz w:val="20"/>
                <w:szCs w:val="20"/>
              </w:rPr>
            </w:pPr>
            <w:r w:rsidRPr="002B168C">
              <w:rPr>
                <w:color w:val="000000"/>
                <w:sz w:val="20"/>
                <w:szCs w:val="20"/>
              </w:rPr>
              <w:t>14</w:t>
            </w:r>
          </w:p>
        </w:tc>
        <w:tc>
          <w:tcPr>
            <w:tcW w:w="454" w:type="dxa"/>
            <w:gridSpan w:val="2"/>
            <w:tcBorders>
              <w:top w:val="nil"/>
              <w:left w:val="nil"/>
              <w:bottom w:val="nil"/>
              <w:right w:val="nil"/>
            </w:tcBorders>
            <w:noWrap/>
            <w:vAlign w:val="bottom"/>
          </w:tcPr>
          <w:p w14:paraId="2012FDBC" w14:textId="54F0A169" w:rsidR="00D878B2" w:rsidRPr="006411B7" w:rsidRDefault="00D878B2" w:rsidP="00D878B2">
            <w:pPr>
              <w:jc w:val="right"/>
              <w:rPr>
                <w:color w:val="000000"/>
                <w:sz w:val="20"/>
                <w:szCs w:val="20"/>
              </w:rPr>
            </w:pPr>
            <w:r w:rsidRPr="002B168C">
              <w:rPr>
                <w:color w:val="000000"/>
                <w:sz w:val="20"/>
                <w:szCs w:val="20"/>
              </w:rPr>
              <w:t>2</w:t>
            </w:r>
          </w:p>
        </w:tc>
        <w:tc>
          <w:tcPr>
            <w:tcW w:w="454" w:type="dxa"/>
            <w:gridSpan w:val="2"/>
            <w:tcBorders>
              <w:top w:val="nil"/>
              <w:left w:val="nil"/>
              <w:bottom w:val="nil"/>
              <w:right w:val="nil"/>
            </w:tcBorders>
            <w:noWrap/>
            <w:vAlign w:val="bottom"/>
          </w:tcPr>
          <w:p w14:paraId="139CD5F7" w14:textId="22F8C64E" w:rsidR="00D878B2" w:rsidRPr="006411B7" w:rsidRDefault="00D878B2" w:rsidP="00D878B2">
            <w:pPr>
              <w:jc w:val="right"/>
              <w:rPr>
                <w:color w:val="000000"/>
                <w:sz w:val="20"/>
                <w:szCs w:val="20"/>
              </w:rPr>
            </w:pPr>
            <w:r w:rsidRPr="00D878B2">
              <w:rPr>
                <w:color w:val="000000"/>
                <w:sz w:val="20"/>
                <w:szCs w:val="20"/>
              </w:rPr>
              <w:t>7</w:t>
            </w:r>
          </w:p>
        </w:tc>
        <w:tc>
          <w:tcPr>
            <w:tcW w:w="454" w:type="dxa"/>
            <w:gridSpan w:val="2"/>
            <w:tcBorders>
              <w:top w:val="nil"/>
              <w:left w:val="nil"/>
              <w:bottom w:val="nil"/>
              <w:right w:val="nil"/>
            </w:tcBorders>
            <w:noWrap/>
            <w:vAlign w:val="bottom"/>
          </w:tcPr>
          <w:p w14:paraId="02C90ED8" w14:textId="3CDC5DF3" w:rsidR="00D878B2" w:rsidRPr="006411B7" w:rsidRDefault="00D878B2" w:rsidP="00D878B2">
            <w:pPr>
              <w:jc w:val="right"/>
              <w:rPr>
                <w:color w:val="000000"/>
                <w:sz w:val="20"/>
                <w:szCs w:val="20"/>
              </w:rPr>
            </w:pPr>
            <w:r w:rsidRPr="00D878B2">
              <w:rPr>
                <w:color w:val="000000"/>
                <w:sz w:val="20"/>
                <w:szCs w:val="20"/>
              </w:rPr>
              <w:t>4</w:t>
            </w:r>
          </w:p>
        </w:tc>
        <w:tc>
          <w:tcPr>
            <w:tcW w:w="454" w:type="dxa"/>
            <w:gridSpan w:val="2"/>
            <w:tcBorders>
              <w:top w:val="nil"/>
              <w:left w:val="nil"/>
              <w:bottom w:val="nil"/>
              <w:right w:val="nil"/>
            </w:tcBorders>
            <w:noWrap/>
            <w:vAlign w:val="bottom"/>
          </w:tcPr>
          <w:p w14:paraId="764B2B17" w14:textId="59A7F083" w:rsidR="00D878B2" w:rsidRPr="006411B7" w:rsidRDefault="00D878B2" w:rsidP="00D878B2">
            <w:pPr>
              <w:jc w:val="right"/>
              <w:rPr>
                <w:color w:val="000000"/>
                <w:sz w:val="20"/>
                <w:szCs w:val="20"/>
              </w:rPr>
            </w:pPr>
            <w:r w:rsidRPr="00D878B2">
              <w:rPr>
                <w:color w:val="000000"/>
                <w:sz w:val="20"/>
                <w:szCs w:val="20"/>
              </w:rPr>
              <w:t>7</w:t>
            </w:r>
          </w:p>
        </w:tc>
        <w:tc>
          <w:tcPr>
            <w:tcW w:w="454" w:type="dxa"/>
            <w:gridSpan w:val="2"/>
            <w:tcBorders>
              <w:top w:val="nil"/>
              <w:left w:val="nil"/>
              <w:bottom w:val="nil"/>
              <w:right w:val="nil"/>
            </w:tcBorders>
            <w:noWrap/>
            <w:vAlign w:val="bottom"/>
          </w:tcPr>
          <w:p w14:paraId="3CC0FB28" w14:textId="1AC2BADE" w:rsidR="00D878B2" w:rsidRPr="006411B7" w:rsidRDefault="00D878B2" w:rsidP="00D878B2">
            <w:pPr>
              <w:jc w:val="right"/>
              <w:rPr>
                <w:color w:val="000000"/>
                <w:sz w:val="20"/>
                <w:szCs w:val="20"/>
              </w:rPr>
            </w:pPr>
            <w:r w:rsidRPr="00D878B2">
              <w:rPr>
                <w:color w:val="000000"/>
                <w:sz w:val="20"/>
                <w:szCs w:val="20"/>
              </w:rPr>
              <w:t>6</w:t>
            </w:r>
          </w:p>
        </w:tc>
        <w:tc>
          <w:tcPr>
            <w:tcW w:w="454" w:type="dxa"/>
            <w:gridSpan w:val="2"/>
            <w:tcBorders>
              <w:top w:val="nil"/>
              <w:left w:val="nil"/>
              <w:bottom w:val="nil"/>
              <w:right w:val="nil"/>
            </w:tcBorders>
            <w:vAlign w:val="bottom"/>
          </w:tcPr>
          <w:p w14:paraId="52700A5E" w14:textId="2834ECF6" w:rsidR="00D878B2" w:rsidRPr="006411B7" w:rsidRDefault="00D878B2" w:rsidP="00D878B2">
            <w:pPr>
              <w:jc w:val="right"/>
              <w:rPr>
                <w:color w:val="000000"/>
                <w:sz w:val="20"/>
                <w:szCs w:val="20"/>
              </w:rPr>
            </w:pPr>
            <w:r w:rsidRPr="00D878B2">
              <w:rPr>
                <w:color w:val="000000"/>
                <w:sz w:val="20"/>
                <w:szCs w:val="20"/>
              </w:rPr>
              <w:t>8</w:t>
            </w:r>
          </w:p>
        </w:tc>
        <w:tc>
          <w:tcPr>
            <w:tcW w:w="451" w:type="dxa"/>
            <w:gridSpan w:val="2"/>
            <w:tcBorders>
              <w:top w:val="nil"/>
              <w:left w:val="nil"/>
              <w:bottom w:val="nil"/>
              <w:right w:val="nil"/>
            </w:tcBorders>
            <w:vAlign w:val="bottom"/>
          </w:tcPr>
          <w:p w14:paraId="2F4A9403" w14:textId="11736EA4" w:rsidR="00D878B2" w:rsidRPr="006411B7" w:rsidRDefault="00D878B2" w:rsidP="00D878B2">
            <w:pPr>
              <w:jc w:val="right"/>
              <w:rPr>
                <w:color w:val="000000"/>
                <w:sz w:val="20"/>
                <w:szCs w:val="20"/>
              </w:rPr>
            </w:pPr>
            <w:r w:rsidRPr="00D878B2">
              <w:rPr>
                <w:color w:val="000000"/>
                <w:sz w:val="20"/>
                <w:szCs w:val="20"/>
              </w:rPr>
              <w:t>5</w:t>
            </w:r>
          </w:p>
        </w:tc>
        <w:tc>
          <w:tcPr>
            <w:tcW w:w="454" w:type="dxa"/>
            <w:gridSpan w:val="2"/>
            <w:tcBorders>
              <w:top w:val="nil"/>
              <w:left w:val="nil"/>
              <w:bottom w:val="nil"/>
              <w:right w:val="nil"/>
            </w:tcBorders>
            <w:vAlign w:val="bottom"/>
          </w:tcPr>
          <w:p w14:paraId="5B1D0517" w14:textId="14EC1565" w:rsidR="00D878B2" w:rsidRPr="006411B7" w:rsidRDefault="00D878B2" w:rsidP="00D878B2">
            <w:pPr>
              <w:jc w:val="right"/>
              <w:rPr>
                <w:color w:val="000000"/>
                <w:sz w:val="20"/>
                <w:szCs w:val="20"/>
              </w:rPr>
            </w:pPr>
            <w:r w:rsidRPr="00D878B2">
              <w:rPr>
                <w:color w:val="000000"/>
                <w:sz w:val="20"/>
                <w:szCs w:val="20"/>
              </w:rPr>
              <w:t>9</w:t>
            </w:r>
          </w:p>
        </w:tc>
        <w:tc>
          <w:tcPr>
            <w:tcW w:w="451" w:type="dxa"/>
            <w:gridSpan w:val="2"/>
            <w:tcBorders>
              <w:top w:val="nil"/>
              <w:left w:val="nil"/>
              <w:bottom w:val="nil"/>
              <w:right w:val="nil"/>
            </w:tcBorders>
            <w:vAlign w:val="bottom"/>
          </w:tcPr>
          <w:p w14:paraId="03592092" w14:textId="3FFD7A51" w:rsidR="00D878B2" w:rsidRPr="006411B7" w:rsidRDefault="00D878B2" w:rsidP="00D878B2">
            <w:pPr>
              <w:jc w:val="right"/>
              <w:rPr>
                <w:color w:val="000000"/>
                <w:sz w:val="20"/>
                <w:szCs w:val="20"/>
              </w:rPr>
            </w:pPr>
            <w:r w:rsidRPr="00D878B2">
              <w:rPr>
                <w:color w:val="000000"/>
                <w:sz w:val="20"/>
                <w:szCs w:val="20"/>
              </w:rPr>
              <w:t>6</w:t>
            </w:r>
          </w:p>
        </w:tc>
        <w:tc>
          <w:tcPr>
            <w:tcW w:w="454" w:type="dxa"/>
            <w:gridSpan w:val="2"/>
            <w:tcBorders>
              <w:top w:val="nil"/>
              <w:left w:val="nil"/>
              <w:bottom w:val="nil"/>
              <w:right w:val="nil"/>
            </w:tcBorders>
            <w:vAlign w:val="bottom"/>
          </w:tcPr>
          <w:p w14:paraId="0D433305" w14:textId="19ECA763" w:rsidR="00D878B2" w:rsidRPr="006411B7" w:rsidRDefault="00D878B2" w:rsidP="00D878B2">
            <w:pPr>
              <w:jc w:val="right"/>
              <w:rPr>
                <w:color w:val="000000"/>
                <w:sz w:val="20"/>
                <w:szCs w:val="20"/>
              </w:rPr>
            </w:pPr>
            <w:r w:rsidRPr="00F7402E">
              <w:rPr>
                <w:color w:val="000000"/>
                <w:sz w:val="20"/>
                <w:szCs w:val="20"/>
              </w:rPr>
              <w:t>9</w:t>
            </w:r>
          </w:p>
        </w:tc>
        <w:tc>
          <w:tcPr>
            <w:tcW w:w="451" w:type="dxa"/>
            <w:gridSpan w:val="2"/>
            <w:tcBorders>
              <w:top w:val="nil"/>
              <w:left w:val="nil"/>
              <w:bottom w:val="nil"/>
              <w:right w:val="nil"/>
            </w:tcBorders>
            <w:vAlign w:val="bottom"/>
          </w:tcPr>
          <w:p w14:paraId="66090036" w14:textId="26DE5051" w:rsidR="00D878B2" w:rsidRPr="006411B7" w:rsidRDefault="00D878B2" w:rsidP="00D878B2">
            <w:pPr>
              <w:jc w:val="right"/>
              <w:rPr>
                <w:color w:val="000000"/>
                <w:sz w:val="20"/>
                <w:szCs w:val="20"/>
              </w:rPr>
            </w:pPr>
            <w:r w:rsidRPr="00F7402E">
              <w:rPr>
                <w:color w:val="000000"/>
                <w:sz w:val="20"/>
                <w:szCs w:val="20"/>
              </w:rPr>
              <w:t>4</w:t>
            </w:r>
          </w:p>
        </w:tc>
      </w:tr>
      <w:tr w:rsidR="00D878B2" w:rsidRPr="00DA5DE8" w14:paraId="12D80530" w14:textId="77777777" w:rsidTr="008D4AD0">
        <w:trPr>
          <w:gridAfter w:val="1"/>
          <w:wAfter w:w="15" w:type="dxa"/>
          <w:trHeight w:val="283"/>
        </w:trPr>
        <w:tc>
          <w:tcPr>
            <w:tcW w:w="912" w:type="dxa"/>
            <w:tcBorders>
              <w:top w:val="nil"/>
              <w:left w:val="nil"/>
              <w:bottom w:val="nil"/>
              <w:right w:val="nil"/>
            </w:tcBorders>
            <w:noWrap/>
            <w:vAlign w:val="bottom"/>
            <w:hideMark/>
          </w:tcPr>
          <w:p w14:paraId="505A1E1F" w14:textId="77777777" w:rsidR="00D878B2" w:rsidRPr="006411B7" w:rsidRDefault="00D878B2" w:rsidP="00D878B2">
            <w:pPr>
              <w:jc w:val="right"/>
              <w:rPr>
                <w:rFonts w:ascii="Helvetica" w:hAnsi="Helvetica"/>
                <w:b/>
                <w:color w:val="000000"/>
                <w:sz w:val="20"/>
                <w:szCs w:val="20"/>
              </w:rPr>
            </w:pPr>
            <w:r w:rsidRPr="006411B7">
              <w:rPr>
                <w:rFonts w:ascii="Helvetica" w:hAnsi="Helvetica"/>
                <w:b/>
                <w:color w:val="000000"/>
                <w:sz w:val="20"/>
                <w:szCs w:val="20"/>
              </w:rPr>
              <w:t>18</w:t>
            </w:r>
          </w:p>
        </w:tc>
        <w:tc>
          <w:tcPr>
            <w:tcW w:w="454" w:type="dxa"/>
            <w:gridSpan w:val="2"/>
            <w:tcBorders>
              <w:top w:val="nil"/>
              <w:left w:val="nil"/>
              <w:bottom w:val="nil"/>
              <w:right w:val="nil"/>
            </w:tcBorders>
            <w:noWrap/>
            <w:vAlign w:val="bottom"/>
          </w:tcPr>
          <w:p w14:paraId="2C427716" w14:textId="078BEA29" w:rsidR="00D878B2" w:rsidRPr="006411B7" w:rsidRDefault="00D878B2" w:rsidP="00D878B2">
            <w:pPr>
              <w:jc w:val="right"/>
              <w:rPr>
                <w:color w:val="000000"/>
                <w:sz w:val="20"/>
                <w:szCs w:val="20"/>
              </w:rPr>
            </w:pPr>
            <w:r w:rsidRPr="00F7402E">
              <w:rPr>
                <w:color w:val="000000"/>
                <w:sz w:val="20"/>
                <w:szCs w:val="20"/>
              </w:rPr>
              <w:t>9</w:t>
            </w:r>
          </w:p>
        </w:tc>
        <w:tc>
          <w:tcPr>
            <w:tcW w:w="454" w:type="dxa"/>
            <w:gridSpan w:val="2"/>
            <w:tcBorders>
              <w:top w:val="nil"/>
              <w:left w:val="nil"/>
              <w:bottom w:val="nil"/>
              <w:right w:val="nil"/>
            </w:tcBorders>
            <w:noWrap/>
            <w:vAlign w:val="bottom"/>
          </w:tcPr>
          <w:p w14:paraId="0CDF6016" w14:textId="1DA2CA1D" w:rsidR="00D878B2" w:rsidRPr="006411B7" w:rsidRDefault="00D878B2" w:rsidP="00D878B2">
            <w:pPr>
              <w:jc w:val="right"/>
              <w:rPr>
                <w:color w:val="000000"/>
                <w:sz w:val="20"/>
                <w:szCs w:val="20"/>
              </w:rPr>
            </w:pPr>
            <w:r w:rsidRPr="00F7402E">
              <w:rPr>
                <w:color w:val="000000"/>
                <w:sz w:val="20"/>
                <w:szCs w:val="20"/>
              </w:rPr>
              <w:t>4</w:t>
            </w:r>
          </w:p>
        </w:tc>
        <w:tc>
          <w:tcPr>
            <w:tcW w:w="454" w:type="dxa"/>
            <w:gridSpan w:val="2"/>
            <w:tcBorders>
              <w:top w:val="nil"/>
              <w:left w:val="nil"/>
              <w:bottom w:val="nil"/>
              <w:right w:val="nil"/>
            </w:tcBorders>
            <w:noWrap/>
            <w:vAlign w:val="bottom"/>
          </w:tcPr>
          <w:p w14:paraId="7075DE57" w14:textId="5427FA8A" w:rsidR="00D878B2" w:rsidRPr="006411B7" w:rsidRDefault="00D878B2" w:rsidP="00D878B2">
            <w:pPr>
              <w:jc w:val="right"/>
              <w:rPr>
                <w:color w:val="000000"/>
                <w:sz w:val="20"/>
                <w:szCs w:val="20"/>
              </w:rPr>
            </w:pPr>
            <w:r w:rsidRPr="00F7402E">
              <w:rPr>
                <w:color w:val="000000"/>
                <w:sz w:val="20"/>
                <w:szCs w:val="20"/>
              </w:rPr>
              <w:t>9</w:t>
            </w:r>
          </w:p>
        </w:tc>
        <w:tc>
          <w:tcPr>
            <w:tcW w:w="454" w:type="dxa"/>
            <w:gridSpan w:val="2"/>
            <w:tcBorders>
              <w:top w:val="nil"/>
              <w:left w:val="nil"/>
              <w:bottom w:val="nil"/>
              <w:right w:val="nil"/>
            </w:tcBorders>
            <w:noWrap/>
            <w:vAlign w:val="bottom"/>
          </w:tcPr>
          <w:p w14:paraId="74DFB234" w14:textId="1CC35E3F" w:rsidR="00D878B2" w:rsidRPr="006411B7" w:rsidRDefault="00D878B2" w:rsidP="00D878B2">
            <w:pPr>
              <w:jc w:val="right"/>
              <w:rPr>
                <w:color w:val="000000"/>
                <w:sz w:val="20"/>
                <w:szCs w:val="20"/>
              </w:rPr>
            </w:pPr>
            <w:r w:rsidRPr="00F7402E">
              <w:rPr>
                <w:color w:val="000000"/>
                <w:sz w:val="20"/>
                <w:szCs w:val="20"/>
              </w:rPr>
              <w:t>7</w:t>
            </w:r>
          </w:p>
        </w:tc>
        <w:tc>
          <w:tcPr>
            <w:tcW w:w="454" w:type="dxa"/>
            <w:gridSpan w:val="2"/>
            <w:tcBorders>
              <w:top w:val="nil"/>
              <w:left w:val="nil"/>
              <w:bottom w:val="nil"/>
              <w:right w:val="nil"/>
            </w:tcBorders>
            <w:noWrap/>
            <w:vAlign w:val="bottom"/>
          </w:tcPr>
          <w:p w14:paraId="44C465CF" w14:textId="25082BFF" w:rsidR="00D878B2" w:rsidRPr="006411B7" w:rsidRDefault="00D878B2" w:rsidP="00D878B2">
            <w:pPr>
              <w:jc w:val="right"/>
              <w:rPr>
                <w:color w:val="000000"/>
                <w:sz w:val="20"/>
                <w:szCs w:val="20"/>
              </w:rPr>
            </w:pPr>
            <w:r w:rsidRPr="002B168C">
              <w:rPr>
                <w:color w:val="000000"/>
                <w:sz w:val="20"/>
                <w:szCs w:val="20"/>
              </w:rPr>
              <w:t>9</w:t>
            </w:r>
          </w:p>
        </w:tc>
        <w:tc>
          <w:tcPr>
            <w:tcW w:w="454" w:type="dxa"/>
            <w:gridSpan w:val="2"/>
            <w:tcBorders>
              <w:top w:val="nil"/>
              <w:left w:val="nil"/>
              <w:bottom w:val="nil"/>
              <w:right w:val="nil"/>
            </w:tcBorders>
            <w:noWrap/>
            <w:vAlign w:val="bottom"/>
          </w:tcPr>
          <w:p w14:paraId="3D8285D9" w14:textId="458CA1C4" w:rsidR="00D878B2" w:rsidRPr="006411B7" w:rsidRDefault="00D878B2" w:rsidP="00D878B2">
            <w:pPr>
              <w:jc w:val="right"/>
              <w:rPr>
                <w:color w:val="000000"/>
                <w:sz w:val="20"/>
                <w:szCs w:val="20"/>
              </w:rPr>
            </w:pPr>
            <w:r w:rsidRPr="002B168C">
              <w:rPr>
                <w:color w:val="000000"/>
                <w:sz w:val="20"/>
                <w:szCs w:val="20"/>
              </w:rPr>
              <w:t>6</w:t>
            </w:r>
          </w:p>
        </w:tc>
        <w:tc>
          <w:tcPr>
            <w:tcW w:w="454" w:type="dxa"/>
            <w:gridSpan w:val="2"/>
            <w:tcBorders>
              <w:top w:val="nil"/>
              <w:left w:val="nil"/>
              <w:bottom w:val="nil"/>
              <w:right w:val="nil"/>
            </w:tcBorders>
            <w:noWrap/>
            <w:vAlign w:val="bottom"/>
          </w:tcPr>
          <w:p w14:paraId="5355B2E4" w14:textId="490DA036" w:rsidR="00D878B2" w:rsidRPr="006411B7" w:rsidRDefault="00D878B2" w:rsidP="00D878B2">
            <w:pPr>
              <w:jc w:val="right"/>
              <w:rPr>
                <w:color w:val="000000"/>
                <w:sz w:val="20"/>
                <w:szCs w:val="20"/>
              </w:rPr>
            </w:pPr>
            <w:r w:rsidRPr="002B168C">
              <w:rPr>
                <w:color w:val="000000"/>
                <w:sz w:val="20"/>
                <w:szCs w:val="20"/>
              </w:rPr>
              <w:t>10</w:t>
            </w:r>
          </w:p>
        </w:tc>
        <w:tc>
          <w:tcPr>
            <w:tcW w:w="454" w:type="dxa"/>
            <w:gridSpan w:val="2"/>
            <w:tcBorders>
              <w:top w:val="nil"/>
              <w:left w:val="nil"/>
              <w:bottom w:val="nil"/>
              <w:right w:val="nil"/>
            </w:tcBorders>
            <w:noWrap/>
            <w:vAlign w:val="bottom"/>
          </w:tcPr>
          <w:p w14:paraId="19BCC599" w14:textId="2AC81C36" w:rsidR="00D878B2" w:rsidRPr="006411B7" w:rsidRDefault="00D878B2" w:rsidP="00D878B2">
            <w:pPr>
              <w:jc w:val="right"/>
              <w:rPr>
                <w:color w:val="000000"/>
                <w:sz w:val="20"/>
                <w:szCs w:val="20"/>
              </w:rPr>
            </w:pPr>
            <w:r w:rsidRPr="002B168C">
              <w:rPr>
                <w:color w:val="000000"/>
                <w:sz w:val="20"/>
                <w:szCs w:val="20"/>
              </w:rPr>
              <w:t>4</w:t>
            </w:r>
          </w:p>
        </w:tc>
        <w:tc>
          <w:tcPr>
            <w:tcW w:w="454" w:type="dxa"/>
            <w:gridSpan w:val="2"/>
            <w:tcBorders>
              <w:top w:val="nil"/>
              <w:left w:val="nil"/>
              <w:bottom w:val="nil"/>
              <w:right w:val="nil"/>
            </w:tcBorders>
            <w:noWrap/>
            <w:vAlign w:val="bottom"/>
          </w:tcPr>
          <w:p w14:paraId="79F54037" w14:textId="2E6D24BE" w:rsidR="00D878B2" w:rsidRPr="006411B7" w:rsidRDefault="00D878B2" w:rsidP="00D878B2">
            <w:pPr>
              <w:jc w:val="right"/>
              <w:rPr>
                <w:color w:val="000000"/>
                <w:sz w:val="20"/>
                <w:szCs w:val="20"/>
              </w:rPr>
            </w:pPr>
            <w:r w:rsidRPr="002B168C">
              <w:rPr>
                <w:color w:val="000000"/>
                <w:sz w:val="20"/>
                <w:szCs w:val="20"/>
              </w:rPr>
              <w:t>13</w:t>
            </w:r>
          </w:p>
        </w:tc>
        <w:tc>
          <w:tcPr>
            <w:tcW w:w="454" w:type="dxa"/>
            <w:gridSpan w:val="2"/>
            <w:tcBorders>
              <w:top w:val="nil"/>
              <w:left w:val="nil"/>
              <w:bottom w:val="nil"/>
              <w:right w:val="nil"/>
            </w:tcBorders>
            <w:noWrap/>
            <w:vAlign w:val="bottom"/>
          </w:tcPr>
          <w:p w14:paraId="50AD82AE" w14:textId="2C276092" w:rsidR="00D878B2" w:rsidRPr="006411B7" w:rsidRDefault="00D878B2" w:rsidP="00D878B2">
            <w:pPr>
              <w:jc w:val="right"/>
              <w:rPr>
                <w:color w:val="000000"/>
                <w:sz w:val="20"/>
                <w:szCs w:val="20"/>
              </w:rPr>
            </w:pPr>
            <w:r w:rsidRPr="002B168C">
              <w:rPr>
                <w:color w:val="000000"/>
                <w:sz w:val="20"/>
                <w:szCs w:val="20"/>
              </w:rPr>
              <w:t>2</w:t>
            </w:r>
          </w:p>
        </w:tc>
        <w:tc>
          <w:tcPr>
            <w:tcW w:w="454" w:type="dxa"/>
            <w:gridSpan w:val="2"/>
            <w:tcBorders>
              <w:top w:val="nil"/>
              <w:left w:val="nil"/>
              <w:bottom w:val="nil"/>
              <w:right w:val="nil"/>
            </w:tcBorders>
            <w:noWrap/>
            <w:vAlign w:val="bottom"/>
          </w:tcPr>
          <w:p w14:paraId="2B7B1B10" w14:textId="6D0D1548" w:rsidR="00D878B2" w:rsidRPr="006411B7" w:rsidRDefault="00D878B2" w:rsidP="00D878B2">
            <w:pPr>
              <w:jc w:val="right"/>
              <w:rPr>
                <w:color w:val="000000"/>
                <w:sz w:val="20"/>
                <w:szCs w:val="20"/>
              </w:rPr>
            </w:pPr>
            <w:r w:rsidRPr="00D878B2">
              <w:rPr>
                <w:color w:val="000000"/>
                <w:sz w:val="20"/>
                <w:szCs w:val="20"/>
              </w:rPr>
              <w:t>9</w:t>
            </w:r>
          </w:p>
        </w:tc>
        <w:tc>
          <w:tcPr>
            <w:tcW w:w="454" w:type="dxa"/>
            <w:gridSpan w:val="2"/>
            <w:tcBorders>
              <w:top w:val="nil"/>
              <w:left w:val="nil"/>
              <w:bottom w:val="nil"/>
              <w:right w:val="nil"/>
            </w:tcBorders>
            <w:noWrap/>
            <w:vAlign w:val="bottom"/>
          </w:tcPr>
          <w:p w14:paraId="2CCA0417" w14:textId="29F65B7A" w:rsidR="00D878B2" w:rsidRPr="006411B7" w:rsidRDefault="00D878B2" w:rsidP="00D878B2">
            <w:pPr>
              <w:jc w:val="right"/>
              <w:rPr>
                <w:color w:val="000000"/>
                <w:sz w:val="20"/>
                <w:szCs w:val="20"/>
              </w:rPr>
            </w:pPr>
            <w:r w:rsidRPr="00D878B2">
              <w:rPr>
                <w:color w:val="000000"/>
                <w:sz w:val="20"/>
                <w:szCs w:val="20"/>
              </w:rPr>
              <w:t>5</w:t>
            </w:r>
          </w:p>
        </w:tc>
        <w:tc>
          <w:tcPr>
            <w:tcW w:w="454" w:type="dxa"/>
            <w:gridSpan w:val="2"/>
            <w:tcBorders>
              <w:top w:val="nil"/>
              <w:left w:val="nil"/>
              <w:bottom w:val="nil"/>
              <w:right w:val="nil"/>
            </w:tcBorders>
            <w:noWrap/>
            <w:vAlign w:val="bottom"/>
          </w:tcPr>
          <w:p w14:paraId="5D0BA093" w14:textId="3B8791FE" w:rsidR="00D878B2" w:rsidRPr="006411B7" w:rsidRDefault="00D878B2" w:rsidP="00D878B2">
            <w:pPr>
              <w:jc w:val="right"/>
              <w:rPr>
                <w:color w:val="000000"/>
                <w:sz w:val="20"/>
                <w:szCs w:val="20"/>
              </w:rPr>
            </w:pPr>
            <w:r w:rsidRPr="00D878B2">
              <w:rPr>
                <w:color w:val="000000"/>
                <w:sz w:val="20"/>
                <w:szCs w:val="20"/>
              </w:rPr>
              <w:t>7</w:t>
            </w:r>
          </w:p>
        </w:tc>
        <w:tc>
          <w:tcPr>
            <w:tcW w:w="454" w:type="dxa"/>
            <w:gridSpan w:val="2"/>
            <w:tcBorders>
              <w:top w:val="nil"/>
              <w:left w:val="nil"/>
              <w:bottom w:val="nil"/>
              <w:right w:val="nil"/>
            </w:tcBorders>
            <w:noWrap/>
            <w:vAlign w:val="bottom"/>
          </w:tcPr>
          <w:p w14:paraId="221C066A" w14:textId="5AF891B7" w:rsidR="00D878B2" w:rsidRPr="006411B7" w:rsidRDefault="00D878B2" w:rsidP="00D878B2">
            <w:pPr>
              <w:jc w:val="right"/>
              <w:rPr>
                <w:color w:val="000000"/>
                <w:sz w:val="20"/>
                <w:szCs w:val="20"/>
              </w:rPr>
            </w:pPr>
            <w:r w:rsidRPr="00D878B2">
              <w:rPr>
                <w:color w:val="000000"/>
                <w:sz w:val="20"/>
                <w:szCs w:val="20"/>
              </w:rPr>
              <w:t>5</w:t>
            </w:r>
          </w:p>
        </w:tc>
        <w:tc>
          <w:tcPr>
            <w:tcW w:w="454" w:type="dxa"/>
            <w:gridSpan w:val="2"/>
            <w:tcBorders>
              <w:top w:val="nil"/>
              <w:left w:val="nil"/>
              <w:bottom w:val="nil"/>
              <w:right w:val="nil"/>
            </w:tcBorders>
            <w:vAlign w:val="bottom"/>
          </w:tcPr>
          <w:p w14:paraId="282ED046" w14:textId="146831D1" w:rsidR="00D878B2" w:rsidRPr="006411B7" w:rsidRDefault="00D878B2" w:rsidP="00D878B2">
            <w:pPr>
              <w:jc w:val="right"/>
              <w:rPr>
                <w:color w:val="000000"/>
                <w:sz w:val="20"/>
                <w:szCs w:val="20"/>
              </w:rPr>
            </w:pPr>
            <w:r w:rsidRPr="00D878B2">
              <w:rPr>
                <w:color w:val="000000"/>
                <w:sz w:val="20"/>
                <w:szCs w:val="20"/>
              </w:rPr>
              <w:t>9</w:t>
            </w:r>
          </w:p>
        </w:tc>
        <w:tc>
          <w:tcPr>
            <w:tcW w:w="451" w:type="dxa"/>
            <w:gridSpan w:val="2"/>
            <w:tcBorders>
              <w:top w:val="nil"/>
              <w:left w:val="nil"/>
              <w:bottom w:val="nil"/>
              <w:right w:val="nil"/>
            </w:tcBorders>
            <w:vAlign w:val="bottom"/>
          </w:tcPr>
          <w:p w14:paraId="26F8D703" w14:textId="7C4BE727" w:rsidR="00D878B2" w:rsidRPr="006411B7" w:rsidRDefault="00D878B2" w:rsidP="00D878B2">
            <w:pPr>
              <w:jc w:val="right"/>
              <w:rPr>
                <w:color w:val="000000"/>
                <w:sz w:val="20"/>
                <w:szCs w:val="20"/>
              </w:rPr>
            </w:pPr>
            <w:r w:rsidRPr="00D878B2">
              <w:rPr>
                <w:color w:val="000000"/>
                <w:sz w:val="20"/>
                <w:szCs w:val="20"/>
              </w:rPr>
              <w:t>4</w:t>
            </w:r>
          </w:p>
        </w:tc>
        <w:tc>
          <w:tcPr>
            <w:tcW w:w="454" w:type="dxa"/>
            <w:gridSpan w:val="2"/>
            <w:tcBorders>
              <w:top w:val="nil"/>
              <w:left w:val="nil"/>
              <w:bottom w:val="nil"/>
              <w:right w:val="nil"/>
            </w:tcBorders>
            <w:vAlign w:val="bottom"/>
          </w:tcPr>
          <w:p w14:paraId="335D4FCE" w14:textId="7A4A38DC" w:rsidR="00D878B2" w:rsidRPr="006411B7" w:rsidRDefault="00D878B2" w:rsidP="00D878B2">
            <w:pPr>
              <w:jc w:val="right"/>
              <w:rPr>
                <w:color w:val="000000"/>
                <w:sz w:val="20"/>
                <w:szCs w:val="20"/>
              </w:rPr>
            </w:pPr>
            <w:r w:rsidRPr="00D878B2">
              <w:rPr>
                <w:color w:val="000000"/>
                <w:sz w:val="20"/>
                <w:szCs w:val="20"/>
              </w:rPr>
              <w:t>10</w:t>
            </w:r>
          </w:p>
        </w:tc>
        <w:tc>
          <w:tcPr>
            <w:tcW w:w="451" w:type="dxa"/>
            <w:gridSpan w:val="2"/>
            <w:tcBorders>
              <w:top w:val="nil"/>
              <w:left w:val="nil"/>
              <w:bottom w:val="nil"/>
              <w:right w:val="nil"/>
            </w:tcBorders>
            <w:vAlign w:val="bottom"/>
          </w:tcPr>
          <w:p w14:paraId="1DCB50C7" w14:textId="0C743C0C" w:rsidR="00D878B2" w:rsidRPr="006411B7" w:rsidRDefault="00D878B2" w:rsidP="00D878B2">
            <w:pPr>
              <w:jc w:val="right"/>
              <w:rPr>
                <w:color w:val="000000"/>
                <w:sz w:val="20"/>
                <w:szCs w:val="20"/>
              </w:rPr>
            </w:pPr>
            <w:r w:rsidRPr="00D878B2">
              <w:rPr>
                <w:color w:val="000000"/>
                <w:sz w:val="20"/>
                <w:szCs w:val="20"/>
              </w:rPr>
              <w:t>4</w:t>
            </w:r>
          </w:p>
        </w:tc>
        <w:tc>
          <w:tcPr>
            <w:tcW w:w="454" w:type="dxa"/>
            <w:gridSpan w:val="2"/>
            <w:tcBorders>
              <w:top w:val="nil"/>
              <w:left w:val="nil"/>
              <w:bottom w:val="nil"/>
              <w:right w:val="nil"/>
            </w:tcBorders>
            <w:vAlign w:val="bottom"/>
          </w:tcPr>
          <w:p w14:paraId="1BE6ABF3" w14:textId="39BBF49D" w:rsidR="00D878B2" w:rsidRPr="006411B7" w:rsidRDefault="00D878B2" w:rsidP="00D878B2">
            <w:pPr>
              <w:jc w:val="right"/>
              <w:rPr>
                <w:color w:val="000000"/>
                <w:sz w:val="20"/>
                <w:szCs w:val="20"/>
              </w:rPr>
            </w:pPr>
            <w:r w:rsidRPr="00F7402E">
              <w:rPr>
                <w:color w:val="000000"/>
                <w:sz w:val="20"/>
                <w:szCs w:val="20"/>
              </w:rPr>
              <w:t>10</w:t>
            </w:r>
          </w:p>
        </w:tc>
        <w:tc>
          <w:tcPr>
            <w:tcW w:w="451" w:type="dxa"/>
            <w:gridSpan w:val="2"/>
            <w:tcBorders>
              <w:top w:val="nil"/>
              <w:left w:val="nil"/>
              <w:bottom w:val="nil"/>
              <w:right w:val="nil"/>
            </w:tcBorders>
            <w:vAlign w:val="bottom"/>
          </w:tcPr>
          <w:p w14:paraId="7B5F51F4" w14:textId="7AA405EB" w:rsidR="00D878B2" w:rsidRPr="006411B7" w:rsidRDefault="00D878B2" w:rsidP="00D878B2">
            <w:pPr>
              <w:jc w:val="right"/>
              <w:rPr>
                <w:color w:val="000000"/>
                <w:sz w:val="20"/>
                <w:szCs w:val="20"/>
              </w:rPr>
            </w:pPr>
            <w:r w:rsidRPr="00F7402E">
              <w:rPr>
                <w:color w:val="000000"/>
                <w:sz w:val="20"/>
                <w:szCs w:val="20"/>
              </w:rPr>
              <w:t>3</w:t>
            </w:r>
          </w:p>
        </w:tc>
      </w:tr>
      <w:tr w:rsidR="00D878B2" w:rsidRPr="00DA5DE8" w14:paraId="2F6CEC80" w14:textId="77777777" w:rsidTr="008D4AD0">
        <w:trPr>
          <w:gridAfter w:val="1"/>
          <w:wAfter w:w="15" w:type="dxa"/>
          <w:trHeight w:val="283"/>
        </w:trPr>
        <w:tc>
          <w:tcPr>
            <w:tcW w:w="912" w:type="dxa"/>
            <w:tcBorders>
              <w:top w:val="nil"/>
              <w:left w:val="nil"/>
              <w:bottom w:val="nil"/>
              <w:right w:val="nil"/>
            </w:tcBorders>
            <w:noWrap/>
            <w:vAlign w:val="bottom"/>
            <w:hideMark/>
          </w:tcPr>
          <w:p w14:paraId="044BCC8C" w14:textId="77777777" w:rsidR="00D878B2" w:rsidRPr="006411B7" w:rsidRDefault="00D878B2" w:rsidP="00D878B2">
            <w:pPr>
              <w:jc w:val="right"/>
              <w:rPr>
                <w:rFonts w:ascii="Helvetica" w:hAnsi="Helvetica"/>
                <w:b/>
                <w:color w:val="000000"/>
                <w:sz w:val="20"/>
                <w:szCs w:val="20"/>
              </w:rPr>
            </w:pPr>
            <w:r w:rsidRPr="006411B7">
              <w:rPr>
                <w:rFonts w:ascii="Helvetica" w:hAnsi="Helvetica"/>
                <w:b/>
                <w:color w:val="000000"/>
                <w:sz w:val="20"/>
                <w:szCs w:val="20"/>
              </w:rPr>
              <w:t>19</w:t>
            </w:r>
          </w:p>
        </w:tc>
        <w:tc>
          <w:tcPr>
            <w:tcW w:w="454" w:type="dxa"/>
            <w:gridSpan w:val="2"/>
            <w:tcBorders>
              <w:top w:val="nil"/>
              <w:left w:val="nil"/>
              <w:bottom w:val="nil"/>
              <w:right w:val="nil"/>
            </w:tcBorders>
            <w:noWrap/>
            <w:vAlign w:val="bottom"/>
          </w:tcPr>
          <w:p w14:paraId="6AF2BC9F" w14:textId="09307C40" w:rsidR="00D878B2" w:rsidRPr="006411B7" w:rsidRDefault="00D878B2" w:rsidP="00D878B2">
            <w:pPr>
              <w:jc w:val="right"/>
              <w:rPr>
                <w:color w:val="000000"/>
                <w:sz w:val="20"/>
                <w:szCs w:val="20"/>
              </w:rPr>
            </w:pPr>
            <w:r w:rsidRPr="00F7402E">
              <w:rPr>
                <w:color w:val="000000"/>
                <w:sz w:val="20"/>
                <w:szCs w:val="20"/>
              </w:rPr>
              <w:t>10</w:t>
            </w:r>
          </w:p>
        </w:tc>
        <w:tc>
          <w:tcPr>
            <w:tcW w:w="454" w:type="dxa"/>
            <w:gridSpan w:val="2"/>
            <w:tcBorders>
              <w:top w:val="nil"/>
              <w:left w:val="nil"/>
              <w:bottom w:val="nil"/>
              <w:right w:val="nil"/>
            </w:tcBorders>
            <w:noWrap/>
            <w:vAlign w:val="bottom"/>
          </w:tcPr>
          <w:p w14:paraId="7D3B0E94" w14:textId="241B6231" w:rsidR="00D878B2" w:rsidRPr="006411B7" w:rsidRDefault="00D878B2" w:rsidP="00D878B2">
            <w:pPr>
              <w:jc w:val="right"/>
              <w:rPr>
                <w:color w:val="000000"/>
                <w:sz w:val="20"/>
                <w:szCs w:val="20"/>
              </w:rPr>
            </w:pPr>
            <w:r w:rsidRPr="00F7402E">
              <w:rPr>
                <w:color w:val="000000"/>
                <w:sz w:val="20"/>
                <w:szCs w:val="20"/>
              </w:rPr>
              <w:t>3</w:t>
            </w:r>
          </w:p>
        </w:tc>
        <w:tc>
          <w:tcPr>
            <w:tcW w:w="454" w:type="dxa"/>
            <w:gridSpan w:val="2"/>
            <w:tcBorders>
              <w:top w:val="nil"/>
              <w:left w:val="nil"/>
              <w:bottom w:val="nil"/>
              <w:right w:val="nil"/>
            </w:tcBorders>
            <w:noWrap/>
            <w:vAlign w:val="bottom"/>
          </w:tcPr>
          <w:p w14:paraId="5DAB367B" w14:textId="0E034FC3" w:rsidR="00D878B2" w:rsidRPr="006411B7" w:rsidRDefault="00D878B2" w:rsidP="00D878B2">
            <w:pPr>
              <w:jc w:val="right"/>
              <w:rPr>
                <w:color w:val="000000"/>
                <w:sz w:val="20"/>
                <w:szCs w:val="20"/>
              </w:rPr>
            </w:pPr>
            <w:r w:rsidRPr="00F7402E">
              <w:rPr>
                <w:color w:val="000000"/>
                <w:sz w:val="20"/>
                <w:szCs w:val="20"/>
              </w:rPr>
              <w:t>10</w:t>
            </w:r>
          </w:p>
        </w:tc>
        <w:tc>
          <w:tcPr>
            <w:tcW w:w="454" w:type="dxa"/>
            <w:gridSpan w:val="2"/>
            <w:tcBorders>
              <w:top w:val="nil"/>
              <w:left w:val="nil"/>
              <w:bottom w:val="nil"/>
              <w:right w:val="nil"/>
            </w:tcBorders>
            <w:noWrap/>
            <w:vAlign w:val="bottom"/>
          </w:tcPr>
          <w:p w14:paraId="0C55EA1F" w14:textId="30179A26" w:rsidR="00D878B2" w:rsidRPr="006411B7" w:rsidRDefault="00D878B2" w:rsidP="00D878B2">
            <w:pPr>
              <w:jc w:val="right"/>
              <w:rPr>
                <w:color w:val="000000"/>
                <w:sz w:val="20"/>
                <w:szCs w:val="20"/>
              </w:rPr>
            </w:pPr>
            <w:r w:rsidRPr="00F7402E">
              <w:rPr>
                <w:color w:val="000000"/>
                <w:sz w:val="20"/>
                <w:szCs w:val="20"/>
              </w:rPr>
              <w:t>5</w:t>
            </w:r>
          </w:p>
        </w:tc>
        <w:tc>
          <w:tcPr>
            <w:tcW w:w="454" w:type="dxa"/>
            <w:gridSpan w:val="2"/>
            <w:tcBorders>
              <w:top w:val="nil"/>
              <w:left w:val="nil"/>
              <w:bottom w:val="nil"/>
              <w:right w:val="nil"/>
            </w:tcBorders>
            <w:noWrap/>
            <w:vAlign w:val="bottom"/>
          </w:tcPr>
          <w:p w14:paraId="57036E25" w14:textId="3F26A4A9" w:rsidR="00D878B2" w:rsidRPr="006411B7" w:rsidRDefault="00D878B2" w:rsidP="00D878B2">
            <w:pPr>
              <w:jc w:val="right"/>
              <w:rPr>
                <w:color w:val="000000"/>
                <w:sz w:val="20"/>
                <w:szCs w:val="20"/>
              </w:rPr>
            </w:pPr>
            <w:r w:rsidRPr="002B168C">
              <w:rPr>
                <w:color w:val="000000"/>
                <w:sz w:val="20"/>
                <w:szCs w:val="20"/>
              </w:rPr>
              <w:t>13</w:t>
            </w:r>
          </w:p>
        </w:tc>
        <w:tc>
          <w:tcPr>
            <w:tcW w:w="454" w:type="dxa"/>
            <w:gridSpan w:val="2"/>
            <w:tcBorders>
              <w:top w:val="nil"/>
              <w:left w:val="nil"/>
              <w:bottom w:val="nil"/>
              <w:right w:val="nil"/>
            </w:tcBorders>
            <w:noWrap/>
            <w:vAlign w:val="bottom"/>
          </w:tcPr>
          <w:p w14:paraId="39A554D6" w14:textId="4887B3AC" w:rsidR="00D878B2" w:rsidRPr="006411B7" w:rsidRDefault="00D878B2" w:rsidP="00D878B2">
            <w:pPr>
              <w:jc w:val="right"/>
              <w:rPr>
                <w:color w:val="000000"/>
                <w:sz w:val="20"/>
                <w:szCs w:val="20"/>
              </w:rPr>
            </w:pPr>
            <w:r w:rsidRPr="002B168C">
              <w:rPr>
                <w:color w:val="000000"/>
                <w:sz w:val="20"/>
                <w:szCs w:val="20"/>
              </w:rPr>
              <w:t>3</w:t>
            </w:r>
          </w:p>
        </w:tc>
        <w:tc>
          <w:tcPr>
            <w:tcW w:w="454" w:type="dxa"/>
            <w:gridSpan w:val="2"/>
            <w:tcBorders>
              <w:top w:val="nil"/>
              <w:left w:val="nil"/>
              <w:bottom w:val="nil"/>
              <w:right w:val="nil"/>
            </w:tcBorders>
            <w:noWrap/>
            <w:vAlign w:val="bottom"/>
          </w:tcPr>
          <w:p w14:paraId="16B475F4" w14:textId="59EF04A7" w:rsidR="00D878B2" w:rsidRPr="006411B7" w:rsidRDefault="00D878B2" w:rsidP="00D878B2">
            <w:pPr>
              <w:jc w:val="right"/>
              <w:rPr>
                <w:color w:val="000000"/>
                <w:sz w:val="20"/>
                <w:szCs w:val="20"/>
              </w:rPr>
            </w:pPr>
            <w:r w:rsidRPr="002B168C">
              <w:rPr>
                <w:color w:val="000000"/>
                <w:sz w:val="20"/>
                <w:szCs w:val="20"/>
              </w:rPr>
              <w:t>8</w:t>
            </w:r>
          </w:p>
        </w:tc>
        <w:tc>
          <w:tcPr>
            <w:tcW w:w="454" w:type="dxa"/>
            <w:gridSpan w:val="2"/>
            <w:tcBorders>
              <w:top w:val="nil"/>
              <w:left w:val="nil"/>
              <w:bottom w:val="nil"/>
              <w:right w:val="nil"/>
            </w:tcBorders>
            <w:noWrap/>
            <w:vAlign w:val="bottom"/>
          </w:tcPr>
          <w:p w14:paraId="241DCDCF" w14:textId="41926DFC" w:rsidR="00D878B2" w:rsidRPr="006411B7" w:rsidRDefault="00D878B2" w:rsidP="00D878B2">
            <w:pPr>
              <w:jc w:val="right"/>
              <w:rPr>
                <w:color w:val="000000"/>
                <w:sz w:val="20"/>
                <w:szCs w:val="20"/>
              </w:rPr>
            </w:pPr>
            <w:r w:rsidRPr="002B168C">
              <w:rPr>
                <w:color w:val="000000"/>
                <w:sz w:val="20"/>
                <w:szCs w:val="20"/>
              </w:rPr>
              <w:t>5</w:t>
            </w:r>
          </w:p>
        </w:tc>
        <w:tc>
          <w:tcPr>
            <w:tcW w:w="454" w:type="dxa"/>
            <w:gridSpan w:val="2"/>
            <w:tcBorders>
              <w:top w:val="nil"/>
              <w:left w:val="nil"/>
              <w:bottom w:val="nil"/>
              <w:right w:val="nil"/>
            </w:tcBorders>
            <w:noWrap/>
            <w:vAlign w:val="bottom"/>
          </w:tcPr>
          <w:p w14:paraId="266D5292" w14:textId="7DB088D1" w:rsidR="00D878B2" w:rsidRPr="006411B7" w:rsidRDefault="00D878B2" w:rsidP="00D878B2">
            <w:pPr>
              <w:jc w:val="right"/>
              <w:rPr>
                <w:color w:val="000000"/>
                <w:sz w:val="20"/>
                <w:szCs w:val="20"/>
              </w:rPr>
            </w:pPr>
            <w:r w:rsidRPr="002B168C">
              <w:rPr>
                <w:color w:val="000000"/>
                <w:sz w:val="20"/>
                <w:szCs w:val="20"/>
              </w:rPr>
              <w:t>11</w:t>
            </w:r>
          </w:p>
        </w:tc>
        <w:tc>
          <w:tcPr>
            <w:tcW w:w="454" w:type="dxa"/>
            <w:gridSpan w:val="2"/>
            <w:tcBorders>
              <w:top w:val="nil"/>
              <w:left w:val="nil"/>
              <w:bottom w:val="nil"/>
              <w:right w:val="nil"/>
            </w:tcBorders>
            <w:noWrap/>
            <w:vAlign w:val="bottom"/>
          </w:tcPr>
          <w:p w14:paraId="4B0572BF" w14:textId="787DBA93" w:rsidR="00D878B2" w:rsidRPr="006411B7" w:rsidRDefault="00D878B2" w:rsidP="00D878B2">
            <w:pPr>
              <w:jc w:val="right"/>
              <w:rPr>
                <w:color w:val="000000"/>
                <w:sz w:val="20"/>
                <w:szCs w:val="20"/>
              </w:rPr>
            </w:pPr>
            <w:r w:rsidRPr="002B168C">
              <w:rPr>
                <w:color w:val="000000"/>
                <w:sz w:val="20"/>
                <w:szCs w:val="20"/>
              </w:rPr>
              <w:t>4</w:t>
            </w:r>
          </w:p>
        </w:tc>
        <w:tc>
          <w:tcPr>
            <w:tcW w:w="454" w:type="dxa"/>
            <w:gridSpan w:val="2"/>
            <w:tcBorders>
              <w:top w:val="nil"/>
              <w:left w:val="nil"/>
              <w:bottom w:val="nil"/>
              <w:right w:val="nil"/>
            </w:tcBorders>
            <w:noWrap/>
            <w:vAlign w:val="bottom"/>
          </w:tcPr>
          <w:p w14:paraId="2B0FDCB5" w14:textId="6B201595" w:rsidR="00D878B2" w:rsidRPr="006411B7" w:rsidRDefault="00D878B2" w:rsidP="00D878B2">
            <w:pPr>
              <w:jc w:val="right"/>
              <w:rPr>
                <w:color w:val="000000"/>
                <w:sz w:val="20"/>
                <w:szCs w:val="20"/>
              </w:rPr>
            </w:pPr>
            <w:r w:rsidRPr="00D878B2">
              <w:rPr>
                <w:color w:val="000000"/>
                <w:sz w:val="20"/>
                <w:szCs w:val="20"/>
              </w:rPr>
              <w:t>7</w:t>
            </w:r>
          </w:p>
        </w:tc>
        <w:tc>
          <w:tcPr>
            <w:tcW w:w="454" w:type="dxa"/>
            <w:gridSpan w:val="2"/>
            <w:tcBorders>
              <w:top w:val="nil"/>
              <w:left w:val="nil"/>
              <w:bottom w:val="nil"/>
              <w:right w:val="nil"/>
            </w:tcBorders>
            <w:noWrap/>
            <w:vAlign w:val="bottom"/>
          </w:tcPr>
          <w:p w14:paraId="1A92E4FF" w14:textId="48E8F328" w:rsidR="00D878B2" w:rsidRPr="006411B7" w:rsidRDefault="00D878B2" w:rsidP="00D878B2">
            <w:pPr>
              <w:jc w:val="right"/>
              <w:rPr>
                <w:color w:val="000000"/>
                <w:sz w:val="20"/>
                <w:szCs w:val="20"/>
              </w:rPr>
            </w:pPr>
            <w:r w:rsidRPr="00D878B2">
              <w:rPr>
                <w:color w:val="000000"/>
                <w:sz w:val="20"/>
                <w:szCs w:val="20"/>
              </w:rPr>
              <w:t>6</w:t>
            </w:r>
          </w:p>
        </w:tc>
        <w:tc>
          <w:tcPr>
            <w:tcW w:w="454" w:type="dxa"/>
            <w:gridSpan w:val="2"/>
            <w:tcBorders>
              <w:top w:val="nil"/>
              <w:left w:val="nil"/>
              <w:bottom w:val="nil"/>
              <w:right w:val="nil"/>
            </w:tcBorders>
            <w:noWrap/>
            <w:vAlign w:val="bottom"/>
          </w:tcPr>
          <w:p w14:paraId="1067CAEE" w14:textId="0CFB0E86" w:rsidR="00D878B2" w:rsidRPr="006411B7" w:rsidRDefault="00D878B2" w:rsidP="00D878B2">
            <w:pPr>
              <w:jc w:val="right"/>
              <w:rPr>
                <w:color w:val="000000"/>
                <w:sz w:val="20"/>
                <w:szCs w:val="20"/>
              </w:rPr>
            </w:pPr>
            <w:r w:rsidRPr="00D878B2">
              <w:rPr>
                <w:color w:val="000000"/>
                <w:sz w:val="20"/>
                <w:szCs w:val="20"/>
              </w:rPr>
              <w:t>10</w:t>
            </w:r>
          </w:p>
        </w:tc>
        <w:tc>
          <w:tcPr>
            <w:tcW w:w="454" w:type="dxa"/>
            <w:gridSpan w:val="2"/>
            <w:tcBorders>
              <w:top w:val="nil"/>
              <w:left w:val="nil"/>
              <w:bottom w:val="nil"/>
              <w:right w:val="nil"/>
            </w:tcBorders>
            <w:noWrap/>
            <w:vAlign w:val="bottom"/>
          </w:tcPr>
          <w:p w14:paraId="78E0BA17" w14:textId="1668D385" w:rsidR="00D878B2" w:rsidRPr="006411B7" w:rsidRDefault="00D878B2" w:rsidP="00D878B2">
            <w:pPr>
              <w:jc w:val="right"/>
              <w:rPr>
                <w:color w:val="000000"/>
                <w:sz w:val="20"/>
                <w:szCs w:val="20"/>
              </w:rPr>
            </w:pPr>
            <w:r w:rsidRPr="00D878B2">
              <w:rPr>
                <w:color w:val="000000"/>
                <w:sz w:val="20"/>
                <w:szCs w:val="20"/>
              </w:rPr>
              <w:t>1</w:t>
            </w:r>
          </w:p>
        </w:tc>
        <w:tc>
          <w:tcPr>
            <w:tcW w:w="454" w:type="dxa"/>
            <w:gridSpan w:val="2"/>
            <w:tcBorders>
              <w:top w:val="nil"/>
              <w:left w:val="nil"/>
              <w:bottom w:val="nil"/>
              <w:right w:val="nil"/>
            </w:tcBorders>
            <w:vAlign w:val="bottom"/>
          </w:tcPr>
          <w:p w14:paraId="604FF5F2" w14:textId="06EFC745" w:rsidR="00D878B2" w:rsidRPr="006411B7" w:rsidRDefault="00D878B2" w:rsidP="00D878B2">
            <w:pPr>
              <w:jc w:val="right"/>
              <w:rPr>
                <w:color w:val="000000"/>
                <w:sz w:val="20"/>
                <w:szCs w:val="20"/>
              </w:rPr>
            </w:pPr>
            <w:r w:rsidRPr="00D878B2">
              <w:rPr>
                <w:color w:val="000000"/>
                <w:sz w:val="20"/>
                <w:szCs w:val="20"/>
              </w:rPr>
              <w:t>9</w:t>
            </w:r>
          </w:p>
        </w:tc>
        <w:tc>
          <w:tcPr>
            <w:tcW w:w="451" w:type="dxa"/>
            <w:gridSpan w:val="2"/>
            <w:tcBorders>
              <w:top w:val="nil"/>
              <w:left w:val="nil"/>
              <w:bottom w:val="nil"/>
              <w:right w:val="nil"/>
            </w:tcBorders>
            <w:vAlign w:val="bottom"/>
          </w:tcPr>
          <w:p w14:paraId="769B2CD6" w14:textId="37BC5E89" w:rsidR="00D878B2" w:rsidRPr="006411B7" w:rsidRDefault="00D878B2" w:rsidP="00D878B2">
            <w:pPr>
              <w:jc w:val="right"/>
              <w:rPr>
                <w:color w:val="000000"/>
                <w:sz w:val="20"/>
                <w:szCs w:val="20"/>
              </w:rPr>
            </w:pPr>
            <w:r w:rsidRPr="00D878B2">
              <w:rPr>
                <w:color w:val="000000"/>
                <w:sz w:val="20"/>
                <w:szCs w:val="20"/>
              </w:rPr>
              <w:t>5</w:t>
            </w:r>
          </w:p>
        </w:tc>
        <w:tc>
          <w:tcPr>
            <w:tcW w:w="454" w:type="dxa"/>
            <w:gridSpan w:val="2"/>
            <w:tcBorders>
              <w:top w:val="nil"/>
              <w:left w:val="nil"/>
              <w:bottom w:val="nil"/>
              <w:right w:val="nil"/>
            </w:tcBorders>
            <w:vAlign w:val="bottom"/>
          </w:tcPr>
          <w:p w14:paraId="3A140B79" w14:textId="62305008" w:rsidR="00D878B2" w:rsidRPr="006411B7" w:rsidRDefault="00D878B2" w:rsidP="00D878B2">
            <w:pPr>
              <w:jc w:val="right"/>
              <w:rPr>
                <w:color w:val="000000"/>
                <w:sz w:val="20"/>
                <w:szCs w:val="20"/>
              </w:rPr>
            </w:pPr>
            <w:r w:rsidRPr="00D878B2">
              <w:rPr>
                <w:color w:val="000000"/>
                <w:sz w:val="20"/>
                <w:szCs w:val="20"/>
              </w:rPr>
              <w:t>6</w:t>
            </w:r>
          </w:p>
        </w:tc>
        <w:tc>
          <w:tcPr>
            <w:tcW w:w="451" w:type="dxa"/>
            <w:gridSpan w:val="2"/>
            <w:tcBorders>
              <w:top w:val="nil"/>
              <w:left w:val="nil"/>
              <w:bottom w:val="nil"/>
              <w:right w:val="nil"/>
            </w:tcBorders>
            <w:vAlign w:val="bottom"/>
          </w:tcPr>
          <w:p w14:paraId="2E08F301" w14:textId="727B1B2B" w:rsidR="00D878B2" w:rsidRPr="006411B7" w:rsidRDefault="00D878B2" w:rsidP="00D878B2">
            <w:pPr>
              <w:jc w:val="right"/>
              <w:rPr>
                <w:color w:val="000000"/>
                <w:sz w:val="20"/>
                <w:szCs w:val="20"/>
              </w:rPr>
            </w:pPr>
            <w:r w:rsidRPr="00D878B2">
              <w:rPr>
                <w:color w:val="000000"/>
                <w:sz w:val="20"/>
                <w:szCs w:val="20"/>
              </w:rPr>
              <w:t>5</w:t>
            </w:r>
          </w:p>
        </w:tc>
        <w:tc>
          <w:tcPr>
            <w:tcW w:w="454" w:type="dxa"/>
            <w:gridSpan w:val="2"/>
            <w:tcBorders>
              <w:top w:val="nil"/>
              <w:left w:val="nil"/>
              <w:bottom w:val="nil"/>
              <w:right w:val="nil"/>
            </w:tcBorders>
            <w:vAlign w:val="bottom"/>
          </w:tcPr>
          <w:p w14:paraId="285F433C" w14:textId="0184153E" w:rsidR="00D878B2" w:rsidRPr="006411B7" w:rsidRDefault="00D878B2" w:rsidP="00D878B2">
            <w:pPr>
              <w:jc w:val="right"/>
              <w:rPr>
                <w:color w:val="000000"/>
                <w:sz w:val="20"/>
                <w:szCs w:val="20"/>
              </w:rPr>
            </w:pPr>
            <w:r w:rsidRPr="00F7402E">
              <w:rPr>
                <w:color w:val="000000"/>
                <w:sz w:val="20"/>
                <w:szCs w:val="20"/>
              </w:rPr>
              <w:t>9</w:t>
            </w:r>
          </w:p>
        </w:tc>
        <w:tc>
          <w:tcPr>
            <w:tcW w:w="451" w:type="dxa"/>
            <w:gridSpan w:val="2"/>
            <w:tcBorders>
              <w:top w:val="nil"/>
              <w:left w:val="nil"/>
              <w:bottom w:val="nil"/>
              <w:right w:val="nil"/>
            </w:tcBorders>
            <w:vAlign w:val="bottom"/>
          </w:tcPr>
          <w:p w14:paraId="69A30E6A" w14:textId="432F8B38" w:rsidR="00D878B2" w:rsidRPr="006411B7" w:rsidRDefault="00D878B2" w:rsidP="00D878B2">
            <w:pPr>
              <w:jc w:val="right"/>
              <w:rPr>
                <w:color w:val="000000"/>
                <w:sz w:val="20"/>
                <w:szCs w:val="20"/>
              </w:rPr>
            </w:pPr>
            <w:r w:rsidRPr="00F7402E">
              <w:rPr>
                <w:color w:val="000000"/>
                <w:sz w:val="20"/>
                <w:szCs w:val="20"/>
              </w:rPr>
              <w:t>3</w:t>
            </w:r>
          </w:p>
        </w:tc>
      </w:tr>
      <w:tr w:rsidR="00D878B2" w:rsidRPr="00DA5DE8" w14:paraId="25F751FB" w14:textId="77777777" w:rsidTr="008D4AD0">
        <w:trPr>
          <w:gridAfter w:val="1"/>
          <w:wAfter w:w="15" w:type="dxa"/>
          <w:trHeight w:val="283"/>
        </w:trPr>
        <w:tc>
          <w:tcPr>
            <w:tcW w:w="912" w:type="dxa"/>
            <w:tcBorders>
              <w:top w:val="nil"/>
              <w:left w:val="nil"/>
              <w:bottom w:val="nil"/>
              <w:right w:val="nil"/>
            </w:tcBorders>
            <w:noWrap/>
            <w:vAlign w:val="bottom"/>
            <w:hideMark/>
          </w:tcPr>
          <w:p w14:paraId="00B9A4E0" w14:textId="77777777" w:rsidR="00D878B2" w:rsidRPr="006411B7" w:rsidRDefault="00D878B2" w:rsidP="00D878B2">
            <w:pPr>
              <w:jc w:val="right"/>
              <w:rPr>
                <w:rFonts w:ascii="Helvetica" w:hAnsi="Helvetica"/>
                <w:b/>
                <w:color w:val="000000"/>
                <w:sz w:val="20"/>
                <w:szCs w:val="20"/>
              </w:rPr>
            </w:pPr>
            <w:r w:rsidRPr="006411B7">
              <w:rPr>
                <w:rFonts w:ascii="Helvetica" w:hAnsi="Helvetica"/>
                <w:b/>
                <w:color w:val="000000"/>
                <w:sz w:val="20"/>
                <w:szCs w:val="20"/>
              </w:rPr>
              <w:t>20</w:t>
            </w:r>
          </w:p>
        </w:tc>
        <w:tc>
          <w:tcPr>
            <w:tcW w:w="454" w:type="dxa"/>
            <w:gridSpan w:val="2"/>
            <w:tcBorders>
              <w:top w:val="nil"/>
              <w:left w:val="nil"/>
              <w:bottom w:val="nil"/>
              <w:right w:val="nil"/>
            </w:tcBorders>
            <w:noWrap/>
            <w:vAlign w:val="bottom"/>
          </w:tcPr>
          <w:p w14:paraId="6CF6C597" w14:textId="4992BB74" w:rsidR="00D878B2" w:rsidRPr="006411B7" w:rsidRDefault="00D878B2" w:rsidP="00D878B2">
            <w:pPr>
              <w:jc w:val="right"/>
              <w:rPr>
                <w:color w:val="000000"/>
                <w:sz w:val="20"/>
                <w:szCs w:val="20"/>
              </w:rPr>
            </w:pPr>
            <w:r w:rsidRPr="00F7402E">
              <w:rPr>
                <w:color w:val="000000"/>
                <w:sz w:val="20"/>
                <w:szCs w:val="20"/>
              </w:rPr>
              <w:t>6</w:t>
            </w:r>
          </w:p>
        </w:tc>
        <w:tc>
          <w:tcPr>
            <w:tcW w:w="454" w:type="dxa"/>
            <w:gridSpan w:val="2"/>
            <w:tcBorders>
              <w:top w:val="nil"/>
              <w:left w:val="nil"/>
              <w:bottom w:val="nil"/>
              <w:right w:val="nil"/>
            </w:tcBorders>
            <w:noWrap/>
            <w:vAlign w:val="bottom"/>
          </w:tcPr>
          <w:p w14:paraId="5207361B" w14:textId="1D2E4030" w:rsidR="00D878B2" w:rsidRPr="006411B7" w:rsidRDefault="00D878B2" w:rsidP="00D878B2">
            <w:pPr>
              <w:jc w:val="right"/>
              <w:rPr>
                <w:color w:val="000000"/>
                <w:sz w:val="20"/>
                <w:szCs w:val="20"/>
              </w:rPr>
            </w:pPr>
            <w:r w:rsidRPr="00F7402E">
              <w:rPr>
                <w:color w:val="000000"/>
                <w:sz w:val="20"/>
                <w:szCs w:val="20"/>
              </w:rPr>
              <w:t>4</w:t>
            </w:r>
          </w:p>
        </w:tc>
        <w:tc>
          <w:tcPr>
            <w:tcW w:w="454" w:type="dxa"/>
            <w:gridSpan w:val="2"/>
            <w:tcBorders>
              <w:top w:val="nil"/>
              <w:left w:val="nil"/>
              <w:bottom w:val="nil"/>
              <w:right w:val="nil"/>
            </w:tcBorders>
            <w:noWrap/>
            <w:vAlign w:val="bottom"/>
          </w:tcPr>
          <w:p w14:paraId="79B37FC0" w14:textId="14816106" w:rsidR="00D878B2" w:rsidRPr="006411B7" w:rsidRDefault="00D878B2" w:rsidP="00D878B2">
            <w:pPr>
              <w:jc w:val="right"/>
              <w:rPr>
                <w:color w:val="000000"/>
                <w:sz w:val="20"/>
                <w:szCs w:val="20"/>
              </w:rPr>
            </w:pPr>
            <w:r w:rsidRPr="00F7402E">
              <w:rPr>
                <w:color w:val="000000"/>
                <w:sz w:val="20"/>
                <w:szCs w:val="20"/>
              </w:rPr>
              <w:t>12</w:t>
            </w:r>
          </w:p>
        </w:tc>
        <w:tc>
          <w:tcPr>
            <w:tcW w:w="454" w:type="dxa"/>
            <w:gridSpan w:val="2"/>
            <w:tcBorders>
              <w:top w:val="nil"/>
              <w:left w:val="nil"/>
              <w:bottom w:val="nil"/>
              <w:right w:val="nil"/>
            </w:tcBorders>
            <w:noWrap/>
            <w:vAlign w:val="bottom"/>
          </w:tcPr>
          <w:p w14:paraId="7638CFB3" w14:textId="4273E604" w:rsidR="00D878B2" w:rsidRPr="006411B7" w:rsidRDefault="00D878B2" w:rsidP="00D878B2">
            <w:pPr>
              <w:jc w:val="right"/>
              <w:rPr>
                <w:color w:val="000000"/>
                <w:sz w:val="20"/>
                <w:szCs w:val="20"/>
              </w:rPr>
            </w:pPr>
            <w:r w:rsidRPr="00F7402E">
              <w:rPr>
                <w:color w:val="000000"/>
                <w:sz w:val="20"/>
                <w:szCs w:val="20"/>
              </w:rPr>
              <w:t>2</w:t>
            </w:r>
          </w:p>
        </w:tc>
        <w:tc>
          <w:tcPr>
            <w:tcW w:w="454" w:type="dxa"/>
            <w:gridSpan w:val="2"/>
            <w:tcBorders>
              <w:top w:val="nil"/>
              <w:left w:val="nil"/>
              <w:bottom w:val="nil"/>
              <w:right w:val="nil"/>
            </w:tcBorders>
            <w:noWrap/>
            <w:vAlign w:val="bottom"/>
          </w:tcPr>
          <w:p w14:paraId="7C84F60B" w14:textId="1904A3E1" w:rsidR="00D878B2" w:rsidRPr="006411B7" w:rsidRDefault="00D878B2" w:rsidP="00D878B2">
            <w:pPr>
              <w:jc w:val="right"/>
              <w:rPr>
                <w:color w:val="000000"/>
                <w:sz w:val="20"/>
                <w:szCs w:val="20"/>
              </w:rPr>
            </w:pPr>
            <w:r w:rsidRPr="002B168C">
              <w:rPr>
                <w:color w:val="000000"/>
                <w:sz w:val="20"/>
                <w:szCs w:val="20"/>
              </w:rPr>
              <w:t>5</w:t>
            </w:r>
          </w:p>
        </w:tc>
        <w:tc>
          <w:tcPr>
            <w:tcW w:w="454" w:type="dxa"/>
            <w:gridSpan w:val="2"/>
            <w:tcBorders>
              <w:top w:val="nil"/>
              <w:left w:val="nil"/>
              <w:bottom w:val="nil"/>
              <w:right w:val="nil"/>
            </w:tcBorders>
            <w:noWrap/>
            <w:vAlign w:val="bottom"/>
          </w:tcPr>
          <w:p w14:paraId="13DFF31E" w14:textId="620FB2C5" w:rsidR="00D878B2" w:rsidRPr="006411B7" w:rsidRDefault="00D878B2" w:rsidP="00D878B2">
            <w:pPr>
              <w:jc w:val="right"/>
              <w:rPr>
                <w:color w:val="000000"/>
                <w:sz w:val="20"/>
                <w:szCs w:val="20"/>
              </w:rPr>
            </w:pPr>
            <w:r w:rsidRPr="002B168C">
              <w:rPr>
                <w:color w:val="000000"/>
                <w:sz w:val="20"/>
                <w:szCs w:val="20"/>
              </w:rPr>
              <w:t>7</w:t>
            </w:r>
          </w:p>
        </w:tc>
        <w:tc>
          <w:tcPr>
            <w:tcW w:w="454" w:type="dxa"/>
            <w:gridSpan w:val="2"/>
            <w:tcBorders>
              <w:top w:val="nil"/>
              <w:left w:val="nil"/>
              <w:bottom w:val="nil"/>
              <w:right w:val="nil"/>
            </w:tcBorders>
            <w:noWrap/>
            <w:vAlign w:val="bottom"/>
          </w:tcPr>
          <w:p w14:paraId="117E87C3" w14:textId="299224EE" w:rsidR="00D878B2" w:rsidRPr="006411B7" w:rsidRDefault="00D878B2" w:rsidP="00D878B2">
            <w:pPr>
              <w:jc w:val="right"/>
              <w:rPr>
                <w:color w:val="000000"/>
                <w:sz w:val="20"/>
                <w:szCs w:val="20"/>
              </w:rPr>
            </w:pPr>
            <w:r w:rsidRPr="002B168C">
              <w:rPr>
                <w:color w:val="000000"/>
                <w:sz w:val="20"/>
                <w:szCs w:val="20"/>
              </w:rPr>
              <w:t>8</w:t>
            </w:r>
          </w:p>
        </w:tc>
        <w:tc>
          <w:tcPr>
            <w:tcW w:w="454" w:type="dxa"/>
            <w:gridSpan w:val="2"/>
            <w:tcBorders>
              <w:top w:val="nil"/>
              <w:left w:val="nil"/>
              <w:bottom w:val="nil"/>
              <w:right w:val="nil"/>
            </w:tcBorders>
            <w:noWrap/>
            <w:vAlign w:val="bottom"/>
          </w:tcPr>
          <w:p w14:paraId="3E2B10B7" w14:textId="669F83C5" w:rsidR="00D878B2" w:rsidRPr="006411B7" w:rsidRDefault="00D878B2" w:rsidP="00D878B2">
            <w:pPr>
              <w:jc w:val="right"/>
              <w:rPr>
                <w:color w:val="000000"/>
                <w:sz w:val="20"/>
                <w:szCs w:val="20"/>
              </w:rPr>
            </w:pPr>
            <w:r w:rsidRPr="002B168C">
              <w:rPr>
                <w:color w:val="000000"/>
                <w:sz w:val="20"/>
                <w:szCs w:val="20"/>
              </w:rPr>
              <w:t>5</w:t>
            </w:r>
          </w:p>
        </w:tc>
        <w:tc>
          <w:tcPr>
            <w:tcW w:w="454" w:type="dxa"/>
            <w:gridSpan w:val="2"/>
            <w:tcBorders>
              <w:top w:val="nil"/>
              <w:left w:val="nil"/>
              <w:bottom w:val="nil"/>
              <w:right w:val="nil"/>
            </w:tcBorders>
            <w:noWrap/>
            <w:vAlign w:val="bottom"/>
          </w:tcPr>
          <w:p w14:paraId="152D2442" w14:textId="0A6B94F6" w:rsidR="00D878B2" w:rsidRPr="006411B7" w:rsidRDefault="00D878B2" w:rsidP="00D878B2">
            <w:pPr>
              <w:jc w:val="right"/>
              <w:rPr>
                <w:color w:val="000000"/>
                <w:sz w:val="20"/>
                <w:szCs w:val="20"/>
              </w:rPr>
            </w:pPr>
            <w:r w:rsidRPr="002B168C">
              <w:rPr>
                <w:color w:val="000000"/>
                <w:sz w:val="20"/>
                <w:szCs w:val="20"/>
              </w:rPr>
              <w:t>10</w:t>
            </w:r>
          </w:p>
        </w:tc>
        <w:tc>
          <w:tcPr>
            <w:tcW w:w="454" w:type="dxa"/>
            <w:gridSpan w:val="2"/>
            <w:tcBorders>
              <w:top w:val="nil"/>
              <w:left w:val="nil"/>
              <w:bottom w:val="nil"/>
              <w:right w:val="nil"/>
            </w:tcBorders>
            <w:noWrap/>
            <w:vAlign w:val="bottom"/>
          </w:tcPr>
          <w:p w14:paraId="7FD4C167" w14:textId="5C3E6912" w:rsidR="00D878B2" w:rsidRPr="006411B7" w:rsidRDefault="00D878B2" w:rsidP="00D878B2">
            <w:pPr>
              <w:jc w:val="right"/>
              <w:rPr>
                <w:color w:val="000000"/>
                <w:sz w:val="20"/>
                <w:szCs w:val="20"/>
              </w:rPr>
            </w:pPr>
            <w:r w:rsidRPr="002B168C">
              <w:rPr>
                <w:color w:val="000000"/>
                <w:sz w:val="20"/>
                <w:szCs w:val="20"/>
              </w:rPr>
              <w:t>3</w:t>
            </w:r>
          </w:p>
        </w:tc>
        <w:tc>
          <w:tcPr>
            <w:tcW w:w="454" w:type="dxa"/>
            <w:gridSpan w:val="2"/>
            <w:tcBorders>
              <w:top w:val="nil"/>
              <w:left w:val="nil"/>
              <w:bottom w:val="nil"/>
              <w:right w:val="nil"/>
            </w:tcBorders>
            <w:noWrap/>
            <w:vAlign w:val="bottom"/>
          </w:tcPr>
          <w:p w14:paraId="200C8CEC" w14:textId="2BC53374" w:rsidR="00D878B2" w:rsidRPr="006411B7" w:rsidRDefault="00D878B2" w:rsidP="00D878B2">
            <w:pPr>
              <w:jc w:val="right"/>
              <w:rPr>
                <w:color w:val="000000"/>
                <w:sz w:val="20"/>
                <w:szCs w:val="20"/>
              </w:rPr>
            </w:pPr>
            <w:r w:rsidRPr="00D878B2">
              <w:rPr>
                <w:color w:val="000000"/>
                <w:sz w:val="20"/>
                <w:szCs w:val="20"/>
              </w:rPr>
              <w:t>8</w:t>
            </w:r>
          </w:p>
        </w:tc>
        <w:tc>
          <w:tcPr>
            <w:tcW w:w="454" w:type="dxa"/>
            <w:gridSpan w:val="2"/>
            <w:tcBorders>
              <w:top w:val="nil"/>
              <w:left w:val="nil"/>
              <w:bottom w:val="nil"/>
              <w:right w:val="nil"/>
            </w:tcBorders>
            <w:noWrap/>
            <w:vAlign w:val="bottom"/>
          </w:tcPr>
          <w:p w14:paraId="1C8700FE" w14:textId="4753AE86" w:rsidR="00D878B2" w:rsidRPr="006411B7" w:rsidRDefault="00D878B2" w:rsidP="00D878B2">
            <w:pPr>
              <w:jc w:val="right"/>
              <w:rPr>
                <w:color w:val="000000"/>
                <w:sz w:val="20"/>
                <w:szCs w:val="20"/>
              </w:rPr>
            </w:pPr>
            <w:r w:rsidRPr="00D878B2">
              <w:rPr>
                <w:color w:val="000000"/>
                <w:sz w:val="20"/>
                <w:szCs w:val="20"/>
              </w:rPr>
              <w:t>5</w:t>
            </w:r>
          </w:p>
        </w:tc>
        <w:tc>
          <w:tcPr>
            <w:tcW w:w="454" w:type="dxa"/>
            <w:gridSpan w:val="2"/>
            <w:tcBorders>
              <w:top w:val="nil"/>
              <w:left w:val="nil"/>
              <w:bottom w:val="nil"/>
              <w:right w:val="nil"/>
            </w:tcBorders>
            <w:noWrap/>
            <w:vAlign w:val="bottom"/>
          </w:tcPr>
          <w:p w14:paraId="023DE027" w14:textId="4E874891" w:rsidR="00D878B2" w:rsidRPr="006411B7" w:rsidRDefault="00D878B2" w:rsidP="00D878B2">
            <w:pPr>
              <w:jc w:val="right"/>
              <w:rPr>
                <w:color w:val="000000"/>
                <w:sz w:val="20"/>
                <w:szCs w:val="20"/>
              </w:rPr>
            </w:pPr>
            <w:r w:rsidRPr="00D878B2">
              <w:rPr>
                <w:color w:val="000000"/>
                <w:sz w:val="20"/>
                <w:szCs w:val="20"/>
              </w:rPr>
              <w:t>9</w:t>
            </w:r>
          </w:p>
        </w:tc>
        <w:tc>
          <w:tcPr>
            <w:tcW w:w="454" w:type="dxa"/>
            <w:gridSpan w:val="2"/>
            <w:tcBorders>
              <w:top w:val="nil"/>
              <w:left w:val="nil"/>
              <w:bottom w:val="nil"/>
              <w:right w:val="nil"/>
            </w:tcBorders>
            <w:noWrap/>
            <w:vAlign w:val="bottom"/>
          </w:tcPr>
          <w:p w14:paraId="1ACCDD69" w14:textId="36F7C5CF" w:rsidR="00D878B2" w:rsidRPr="006411B7" w:rsidRDefault="00D878B2" w:rsidP="00D878B2">
            <w:pPr>
              <w:jc w:val="right"/>
              <w:rPr>
                <w:color w:val="000000"/>
                <w:sz w:val="20"/>
                <w:szCs w:val="20"/>
              </w:rPr>
            </w:pPr>
            <w:r w:rsidRPr="00D878B2">
              <w:rPr>
                <w:color w:val="000000"/>
                <w:sz w:val="20"/>
                <w:szCs w:val="20"/>
              </w:rPr>
              <w:t>3</w:t>
            </w:r>
          </w:p>
        </w:tc>
        <w:tc>
          <w:tcPr>
            <w:tcW w:w="454" w:type="dxa"/>
            <w:gridSpan w:val="2"/>
            <w:tcBorders>
              <w:top w:val="nil"/>
              <w:left w:val="nil"/>
              <w:bottom w:val="nil"/>
              <w:right w:val="nil"/>
            </w:tcBorders>
            <w:vAlign w:val="bottom"/>
          </w:tcPr>
          <w:p w14:paraId="4056C330" w14:textId="508377A6" w:rsidR="00D878B2" w:rsidRPr="006411B7" w:rsidRDefault="00D878B2" w:rsidP="00D878B2">
            <w:pPr>
              <w:jc w:val="right"/>
              <w:rPr>
                <w:color w:val="000000"/>
                <w:sz w:val="20"/>
                <w:szCs w:val="20"/>
              </w:rPr>
            </w:pPr>
            <w:r w:rsidRPr="00D878B2">
              <w:rPr>
                <w:color w:val="000000"/>
                <w:sz w:val="20"/>
                <w:szCs w:val="20"/>
              </w:rPr>
              <w:t>10</w:t>
            </w:r>
          </w:p>
        </w:tc>
        <w:tc>
          <w:tcPr>
            <w:tcW w:w="451" w:type="dxa"/>
            <w:gridSpan w:val="2"/>
            <w:tcBorders>
              <w:top w:val="nil"/>
              <w:left w:val="nil"/>
              <w:bottom w:val="nil"/>
              <w:right w:val="nil"/>
            </w:tcBorders>
            <w:vAlign w:val="bottom"/>
          </w:tcPr>
          <w:p w14:paraId="5B8AE233" w14:textId="5E91F8E3" w:rsidR="00D878B2" w:rsidRPr="006411B7" w:rsidRDefault="00D878B2" w:rsidP="00D878B2">
            <w:pPr>
              <w:jc w:val="right"/>
              <w:rPr>
                <w:color w:val="000000"/>
                <w:sz w:val="20"/>
                <w:szCs w:val="20"/>
              </w:rPr>
            </w:pPr>
            <w:r w:rsidRPr="00D878B2">
              <w:rPr>
                <w:color w:val="000000"/>
                <w:sz w:val="20"/>
                <w:szCs w:val="20"/>
              </w:rPr>
              <w:t>3</w:t>
            </w:r>
          </w:p>
        </w:tc>
        <w:tc>
          <w:tcPr>
            <w:tcW w:w="454" w:type="dxa"/>
            <w:gridSpan w:val="2"/>
            <w:tcBorders>
              <w:top w:val="nil"/>
              <w:left w:val="nil"/>
              <w:bottom w:val="nil"/>
              <w:right w:val="nil"/>
            </w:tcBorders>
            <w:vAlign w:val="bottom"/>
          </w:tcPr>
          <w:p w14:paraId="7A14AF97" w14:textId="77CE3FC5" w:rsidR="00D878B2" w:rsidRPr="006411B7" w:rsidRDefault="00D878B2" w:rsidP="00D878B2">
            <w:pPr>
              <w:jc w:val="right"/>
              <w:rPr>
                <w:color w:val="000000"/>
                <w:sz w:val="20"/>
                <w:szCs w:val="20"/>
              </w:rPr>
            </w:pPr>
            <w:r w:rsidRPr="00D878B2">
              <w:rPr>
                <w:color w:val="000000"/>
                <w:sz w:val="20"/>
                <w:szCs w:val="20"/>
              </w:rPr>
              <w:t>9</w:t>
            </w:r>
          </w:p>
        </w:tc>
        <w:tc>
          <w:tcPr>
            <w:tcW w:w="451" w:type="dxa"/>
            <w:gridSpan w:val="2"/>
            <w:tcBorders>
              <w:top w:val="nil"/>
              <w:left w:val="nil"/>
              <w:bottom w:val="nil"/>
              <w:right w:val="nil"/>
            </w:tcBorders>
            <w:vAlign w:val="bottom"/>
          </w:tcPr>
          <w:p w14:paraId="06A137BC" w14:textId="3E717236" w:rsidR="00D878B2" w:rsidRPr="006411B7" w:rsidRDefault="00D878B2" w:rsidP="00D878B2">
            <w:pPr>
              <w:jc w:val="right"/>
              <w:rPr>
                <w:color w:val="000000"/>
                <w:sz w:val="20"/>
                <w:szCs w:val="20"/>
              </w:rPr>
            </w:pPr>
            <w:r w:rsidRPr="00D878B2">
              <w:rPr>
                <w:color w:val="000000"/>
                <w:sz w:val="20"/>
                <w:szCs w:val="20"/>
              </w:rPr>
              <w:t>1</w:t>
            </w:r>
          </w:p>
        </w:tc>
        <w:tc>
          <w:tcPr>
            <w:tcW w:w="454" w:type="dxa"/>
            <w:gridSpan w:val="2"/>
            <w:tcBorders>
              <w:top w:val="nil"/>
              <w:left w:val="nil"/>
              <w:bottom w:val="nil"/>
              <w:right w:val="nil"/>
            </w:tcBorders>
            <w:vAlign w:val="bottom"/>
          </w:tcPr>
          <w:p w14:paraId="71E3CEC8" w14:textId="11FCB6D1" w:rsidR="00D878B2" w:rsidRPr="006411B7" w:rsidRDefault="00D878B2" w:rsidP="00D878B2">
            <w:pPr>
              <w:jc w:val="right"/>
              <w:rPr>
                <w:color w:val="000000"/>
                <w:sz w:val="20"/>
                <w:szCs w:val="20"/>
              </w:rPr>
            </w:pPr>
            <w:r w:rsidRPr="00F7402E">
              <w:rPr>
                <w:color w:val="000000"/>
                <w:sz w:val="20"/>
                <w:szCs w:val="20"/>
              </w:rPr>
              <w:t>6</w:t>
            </w:r>
          </w:p>
        </w:tc>
        <w:tc>
          <w:tcPr>
            <w:tcW w:w="451" w:type="dxa"/>
            <w:gridSpan w:val="2"/>
            <w:tcBorders>
              <w:top w:val="nil"/>
              <w:left w:val="nil"/>
              <w:bottom w:val="nil"/>
              <w:right w:val="nil"/>
            </w:tcBorders>
            <w:vAlign w:val="bottom"/>
          </w:tcPr>
          <w:p w14:paraId="4B80C44B" w14:textId="26FE3C34" w:rsidR="00D878B2" w:rsidRPr="006411B7" w:rsidRDefault="00D878B2" w:rsidP="00D878B2">
            <w:pPr>
              <w:jc w:val="right"/>
              <w:rPr>
                <w:color w:val="000000"/>
                <w:sz w:val="20"/>
                <w:szCs w:val="20"/>
              </w:rPr>
            </w:pPr>
            <w:r w:rsidRPr="00F7402E">
              <w:rPr>
                <w:color w:val="000000"/>
                <w:sz w:val="20"/>
                <w:szCs w:val="20"/>
              </w:rPr>
              <w:t>6</w:t>
            </w:r>
          </w:p>
        </w:tc>
      </w:tr>
      <w:tr w:rsidR="00D878B2" w:rsidRPr="00DA5DE8" w14:paraId="46BA8145" w14:textId="77777777" w:rsidTr="008D4AD0">
        <w:trPr>
          <w:gridAfter w:val="1"/>
          <w:wAfter w:w="15" w:type="dxa"/>
          <w:trHeight w:val="283"/>
        </w:trPr>
        <w:tc>
          <w:tcPr>
            <w:tcW w:w="912" w:type="dxa"/>
            <w:tcBorders>
              <w:top w:val="nil"/>
              <w:left w:val="nil"/>
              <w:bottom w:val="nil"/>
              <w:right w:val="nil"/>
            </w:tcBorders>
            <w:noWrap/>
            <w:vAlign w:val="bottom"/>
          </w:tcPr>
          <w:p w14:paraId="48C7BAE3" w14:textId="448A847B" w:rsidR="00D878B2" w:rsidRPr="006411B7" w:rsidRDefault="00D878B2" w:rsidP="00D878B2">
            <w:pPr>
              <w:jc w:val="right"/>
              <w:rPr>
                <w:rFonts w:ascii="Helvetica" w:hAnsi="Helvetica"/>
                <w:b/>
                <w:color w:val="000000"/>
                <w:sz w:val="20"/>
                <w:szCs w:val="20"/>
              </w:rPr>
            </w:pPr>
            <w:r w:rsidRPr="006411B7">
              <w:rPr>
                <w:rFonts w:ascii="Helvetica" w:hAnsi="Helvetica"/>
                <w:b/>
                <w:color w:val="000000"/>
                <w:sz w:val="20"/>
                <w:szCs w:val="20"/>
              </w:rPr>
              <w:t>21</w:t>
            </w:r>
          </w:p>
        </w:tc>
        <w:tc>
          <w:tcPr>
            <w:tcW w:w="454" w:type="dxa"/>
            <w:gridSpan w:val="2"/>
            <w:tcBorders>
              <w:top w:val="nil"/>
              <w:left w:val="nil"/>
              <w:bottom w:val="nil"/>
              <w:right w:val="nil"/>
            </w:tcBorders>
            <w:noWrap/>
            <w:vAlign w:val="bottom"/>
          </w:tcPr>
          <w:p w14:paraId="315960A5" w14:textId="12612C42" w:rsidR="00D878B2" w:rsidRPr="006411B7" w:rsidRDefault="00D878B2" w:rsidP="00D878B2">
            <w:pPr>
              <w:jc w:val="right"/>
              <w:rPr>
                <w:color w:val="000000"/>
                <w:sz w:val="20"/>
                <w:szCs w:val="20"/>
              </w:rPr>
            </w:pPr>
            <w:r w:rsidRPr="00F7402E">
              <w:rPr>
                <w:color w:val="000000"/>
                <w:sz w:val="20"/>
                <w:szCs w:val="20"/>
              </w:rPr>
              <w:t>9</w:t>
            </w:r>
          </w:p>
        </w:tc>
        <w:tc>
          <w:tcPr>
            <w:tcW w:w="454" w:type="dxa"/>
            <w:gridSpan w:val="2"/>
            <w:tcBorders>
              <w:top w:val="nil"/>
              <w:left w:val="nil"/>
              <w:bottom w:val="nil"/>
              <w:right w:val="nil"/>
            </w:tcBorders>
            <w:noWrap/>
            <w:vAlign w:val="bottom"/>
          </w:tcPr>
          <w:p w14:paraId="4CDD6D09" w14:textId="34EBAA02" w:rsidR="00D878B2" w:rsidRPr="006411B7" w:rsidRDefault="00D878B2" w:rsidP="00D878B2">
            <w:pPr>
              <w:jc w:val="right"/>
              <w:rPr>
                <w:color w:val="000000"/>
                <w:sz w:val="20"/>
                <w:szCs w:val="20"/>
              </w:rPr>
            </w:pPr>
            <w:r w:rsidRPr="00F7402E">
              <w:rPr>
                <w:color w:val="000000"/>
                <w:sz w:val="20"/>
                <w:szCs w:val="20"/>
              </w:rPr>
              <w:t>4</w:t>
            </w:r>
          </w:p>
        </w:tc>
        <w:tc>
          <w:tcPr>
            <w:tcW w:w="454" w:type="dxa"/>
            <w:gridSpan w:val="2"/>
            <w:tcBorders>
              <w:top w:val="nil"/>
              <w:left w:val="nil"/>
              <w:bottom w:val="nil"/>
              <w:right w:val="nil"/>
            </w:tcBorders>
            <w:noWrap/>
            <w:vAlign w:val="bottom"/>
          </w:tcPr>
          <w:p w14:paraId="65ACDCF7" w14:textId="734C0230" w:rsidR="00D878B2" w:rsidRPr="006411B7" w:rsidRDefault="00D878B2" w:rsidP="00D878B2">
            <w:pPr>
              <w:jc w:val="right"/>
              <w:rPr>
                <w:color w:val="000000"/>
                <w:sz w:val="20"/>
                <w:szCs w:val="20"/>
              </w:rPr>
            </w:pPr>
            <w:r w:rsidRPr="00F7402E">
              <w:rPr>
                <w:color w:val="000000"/>
                <w:sz w:val="20"/>
                <w:szCs w:val="20"/>
              </w:rPr>
              <w:t>9</w:t>
            </w:r>
          </w:p>
        </w:tc>
        <w:tc>
          <w:tcPr>
            <w:tcW w:w="454" w:type="dxa"/>
            <w:gridSpan w:val="2"/>
            <w:tcBorders>
              <w:top w:val="nil"/>
              <w:left w:val="nil"/>
              <w:bottom w:val="nil"/>
              <w:right w:val="nil"/>
            </w:tcBorders>
            <w:noWrap/>
            <w:vAlign w:val="bottom"/>
          </w:tcPr>
          <w:p w14:paraId="33A5E2BF" w14:textId="45FCEA5E" w:rsidR="00D878B2" w:rsidRPr="006411B7" w:rsidRDefault="00D878B2" w:rsidP="00D878B2">
            <w:pPr>
              <w:jc w:val="right"/>
              <w:rPr>
                <w:color w:val="000000"/>
                <w:sz w:val="20"/>
                <w:szCs w:val="20"/>
              </w:rPr>
            </w:pPr>
            <w:r w:rsidRPr="00F7402E">
              <w:rPr>
                <w:color w:val="000000"/>
                <w:sz w:val="20"/>
                <w:szCs w:val="20"/>
              </w:rPr>
              <w:t>4</w:t>
            </w:r>
          </w:p>
        </w:tc>
        <w:tc>
          <w:tcPr>
            <w:tcW w:w="454" w:type="dxa"/>
            <w:gridSpan w:val="2"/>
            <w:tcBorders>
              <w:top w:val="nil"/>
              <w:left w:val="nil"/>
              <w:bottom w:val="nil"/>
              <w:right w:val="nil"/>
            </w:tcBorders>
            <w:noWrap/>
            <w:vAlign w:val="bottom"/>
          </w:tcPr>
          <w:p w14:paraId="7DF88C41" w14:textId="0F4A2D13" w:rsidR="00D878B2" w:rsidRPr="006411B7" w:rsidRDefault="00D878B2" w:rsidP="00D878B2">
            <w:pPr>
              <w:jc w:val="right"/>
              <w:rPr>
                <w:color w:val="000000"/>
                <w:sz w:val="20"/>
                <w:szCs w:val="20"/>
              </w:rPr>
            </w:pPr>
            <w:r w:rsidRPr="002B168C">
              <w:rPr>
                <w:color w:val="000000"/>
                <w:sz w:val="20"/>
                <w:szCs w:val="20"/>
              </w:rPr>
              <w:t>9</w:t>
            </w:r>
          </w:p>
        </w:tc>
        <w:tc>
          <w:tcPr>
            <w:tcW w:w="454" w:type="dxa"/>
            <w:gridSpan w:val="2"/>
            <w:tcBorders>
              <w:top w:val="nil"/>
              <w:left w:val="nil"/>
              <w:bottom w:val="nil"/>
              <w:right w:val="nil"/>
            </w:tcBorders>
            <w:noWrap/>
            <w:vAlign w:val="bottom"/>
          </w:tcPr>
          <w:p w14:paraId="432995C5" w14:textId="2BAFEEE5" w:rsidR="00D878B2" w:rsidRPr="006411B7" w:rsidRDefault="00D878B2" w:rsidP="00D878B2">
            <w:pPr>
              <w:jc w:val="right"/>
              <w:rPr>
                <w:color w:val="000000"/>
                <w:sz w:val="20"/>
                <w:szCs w:val="20"/>
              </w:rPr>
            </w:pPr>
            <w:r w:rsidRPr="002B168C">
              <w:rPr>
                <w:color w:val="000000"/>
                <w:sz w:val="20"/>
                <w:szCs w:val="20"/>
              </w:rPr>
              <w:t>3</w:t>
            </w:r>
          </w:p>
        </w:tc>
        <w:tc>
          <w:tcPr>
            <w:tcW w:w="454" w:type="dxa"/>
            <w:gridSpan w:val="2"/>
            <w:tcBorders>
              <w:top w:val="nil"/>
              <w:left w:val="nil"/>
              <w:bottom w:val="nil"/>
              <w:right w:val="nil"/>
            </w:tcBorders>
            <w:noWrap/>
            <w:vAlign w:val="bottom"/>
          </w:tcPr>
          <w:p w14:paraId="2D637FA8" w14:textId="108EF715" w:rsidR="00D878B2" w:rsidRPr="002B168C" w:rsidRDefault="00D878B2" w:rsidP="00D878B2">
            <w:pPr>
              <w:jc w:val="right"/>
              <w:rPr>
                <w:color w:val="000000"/>
                <w:sz w:val="20"/>
                <w:szCs w:val="20"/>
              </w:rPr>
            </w:pPr>
            <w:r w:rsidRPr="002B168C">
              <w:rPr>
                <w:color w:val="000000"/>
                <w:sz w:val="20"/>
                <w:szCs w:val="20"/>
              </w:rPr>
              <w:t>8</w:t>
            </w:r>
          </w:p>
        </w:tc>
        <w:tc>
          <w:tcPr>
            <w:tcW w:w="454" w:type="dxa"/>
            <w:gridSpan w:val="2"/>
            <w:tcBorders>
              <w:top w:val="nil"/>
              <w:left w:val="nil"/>
              <w:bottom w:val="nil"/>
              <w:right w:val="nil"/>
            </w:tcBorders>
            <w:noWrap/>
            <w:vAlign w:val="bottom"/>
          </w:tcPr>
          <w:p w14:paraId="5D2528BF" w14:textId="57A9A44A" w:rsidR="00D878B2" w:rsidRPr="002B168C" w:rsidRDefault="00D878B2" w:rsidP="00D878B2">
            <w:pPr>
              <w:jc w:val="right"/>
              <w:rPr>
                <w:color w:val="000000"/>
                <w:sz w:val="20"/>
                <w:szCs w:val="20"/>
              </w:rPr>
            </w:pPr>
            <w:r w:rsidRPr="002B168C">
              <w:rPr>
                <w:color w:val="000000"/>
                <w:sz w:val="20"/>
                <w:szCs w:val="20"/>
              </w:rPr>
              <w:t>5</w:t>
            </w:r>
          </w:p>
        </w:tc>
        <w:tc>
          <w:tcPr>
            <w:tcW w:w="454" w:type="dxa"/>
            <w:gridSpan w:val="2"/>
            <w:tcBorders>
              <w:top w:val="nil"/>
              <w:left w:val="nil"/>
              <w:bottom w:val="nil"/>
              <w:right w:val="nil"/>
            </w:tcBorders>
            <w:noWrap/>
            <w:vAlign w:val="bottom"/>
          </w:tcPr>
          <w:p w14:paraId="7599039F" w14:textId="6151D139" w:rsidR="00D878B2" w:rsidRPr="002B168C" w:rsidRDefault="00D878B2" w:rsidP="00D878B2">
            <w:pPr>
              <w:jc w:val="right"/>
              <w:rPr>
                <w:color w:val="000000"/>
                <w:sz w:val="20"/>
                <w:szCs w:val="20"/>
              </w:rPr>
            </w:pPr>
            <w:r w:rsidRPr="002B168C">
              <w:rPr>
                <w:color w:val="000000"/>
                <w:sz w:val="20"/>
                <w:szCs w:val="20"/>
              </w:rPr>
              <w:t>10</w:t>
            </w:r>
          </w:p>
        </w:tc>
        <w:tc>
          <w:tcPr>
            <w:tcW w:w="454" w:type="dxa"/>
            <w:gridSpan w:val="2"/>
            <w:tcBorders>
              <w:top w:val="nil"/>
              <w:left w:val="nil"/>
              <w:bottom w:val="nil"/>
              <w:right w:val="nil"/>
            </w:tcBorders>
            <w:noWrap/>
            <w:vAlign w:val="bottom"/>
          </w:tcPr>
          <w:p w14:paraId="0A2CDB9B" w14:textId="1AD450F3" w:rsidR="00D878B2" w:rsidRPr="002B168C" w:rsidRDefault="00D878B2" w:rsidP="00D878B2">
            <w:pPr>
              <w:jc w:val="right"/>
              <w:rPr>
                <w:color w:val="000000"/>
                <w:sz w:val="20"/>
                <w:szCs w:val="20"/>
              </w:rPr>
            </w:pPr>
            <w:r w:rsidRPr="002B168C">
              <w:rPr>
                <w:color w:val="000000"/>
                <w:sz w:val="20"/>
                <w:szCs w:val="20"/>
              </w:rPr>
              <w:t>2</w:t>
            </w:r>
          </w:p>
        </w:tc>
        <w:tc>
          <w:tcPr>
            <w:tcW w:w="454" w:type="dxa"/>
            <w:gridSpan w:val="2"/>
            <w:tcBorders>
              <w:top w:val="nil"/>
              <w:left w:val="nil"/>
              <w:bottom w:val="nil"/>
              <w:right w:val="nil"/>
            </w:tcBorders>
            <w:noWrap/>
            <w:vAlign w:val="bottom"/>
          </w:tcPr>
          <w:p w14:paraId="75F19210" w14:textId="705B2C29" w:rsidR="00D878B2" w:rsidRPr="002B168C" w:rsidRDefault="00D878B2" w:rsidP="00D878B2">
            <w:pPr>
              <w:jc w:val="right"/>
              <w:rPr>
                <w:color w:val="000000"/>
                <w:sz w:val="20"/>
                <w:szCs w:val="20"/>
              </w:rPr>
            </w:pPr>
            <w:r w:rsidRPr="00D878B2">
              <w:rPr>
                <w:color w:val="000000"/>
                <w:sz w:val="20"/>
                <w:szCs w:val="20"/>
              </w:rPr>
              <w:t>8</w:t>
            </w:r>
          </w:p>
        </w:tc>
        <w:tc>
          <w:tcPr>
            <w:tcW w:w="454" w:type="dxa"/>
            <w:gridSpan w:val="2"/>
            <w:tcBorders>
              <w:top w:val="nil"/>
              <w:left w:val="nil"/>
              <w:bottom w:val="nil"/>
              <w:right w:val="nil"/>
            </w:tcBorders>
            <w:noWrap/>
            <w:vAlign w:val="bottom"/>
          </w:tcPr>
          <w:p w14:paraId="4F7D57F6" w14:textId="74BA06CB" w:rsidR="00D878B2" w:rsidRPr="00D878B2" w:rsidRDefault="00D878B2" w:rsidP="00D878B2">
            <w:pPr>
              <w:jc w:val="right"/>
              <w:rPr>
                <w:color w:val="000000"/>
                <w:sz w:val="20"/>
                <w:szCs w:val="20"/>
              </w:rPr>
            </w:pPr>
            <w:r w:rsidRPr="00D878B2">
              <w:rPr>
                <w:color w:val="000000"/>
                <w:sz w:val="20"/>
                <w:szCs w:val="20"/>
              </w:rPr>
              <w:t>2</w:t>
            </w:r>
          </w:p>
        </w:tc>
        <w:tc>
          <w:tcPr>
            <w:tcW w:w="454" w:type="dxa"/>
            <w:gridSpan w:val="2"/>
            <w:tcBorders>
              <w:top w:val="nil"/>
              <w:left w:val="nil"/>
              <w:bottom w:val="nil"/>
              <w:right w:val="nil"/>
            </w:tcBorders>
            <w:noWrap/>
            <w:vAlign w:val="bottom"/>
          </w:tcPr>
          <w:p w14:paraId="16A464CB" w14:textId="5A6C5596" w:rsidR="00D878B2" w:rsidRPr="00D878B2" w:rsidRDefault="00D878B2" w:rsidP="00D878B2">
            <w:pPr>
              <w:jc w:val="right"/>
              <w:rPr>
                <w:color w:val="000000"/>
                <w:sz w:val="20"/>
                <w:szCs w:val="20"/>
              </w:rPr>
            </w:pPr>
            <w:r w:rsidRPr="00D878B2">
              <w:rPr>
                <w:color w:val="000000"/>
                <w:sz w:val="20"/>
                <w:szCs w:val="20"/>
              </w:rPr>
              <w:t>10</w:t>
            </w:r>
          </w:p>
        </w:tc>
        <w:tc>
          <w:tcPr>
            <w:tcW w:w="454" w:type="dxa"/>
            <w:gridSpan w:val="2"/>
            <w:tcBorders>
              <w:top w:val="nil"/>
              <w:left w:val="nil"/>
              <w:bottom w:val="nil"/>
              <w:right w:val="nil"/>
            </w:tcBorders>
            <w:noWrap/>
            <w:vAlign w:val="bottom"/>
          </w:tcPr>
          <w:p w14:paraId="3BBB6CDB" w14:textId="091C4EF6" w:rsidR="00D878B2" w:rsidRPr="00D878B2" w:rsidRDefault="00D878B2" w:rsidP="00D878B2">
            <w:pPr>
              <w:jc w:val="right"/>
              <w:rPr>
                <w:color w:val="000000"/>
                <w:sz w:val="20"/>
                <w:szCs w:val="20"/>
              </w:rPr>
            </w:pPr>
            <w:r w:rsidRPr="00D878B2">
              <w:rPr>
                <w:color w:val="000000"/>
                <w:sz w:val="20"/>
                <w:szCs w:val="20"/>
              </w:rPr>
              <w:t>3</w:t>
            </w:r>
          </w:p>
        </w:tc>
        <w:tc>
          <w:tcPr>
            <w:tcW w:w="454" w:type="dxa"/>
            <w:gridSpan w:val="2"/>
            <w:tcBorders>
              <w:top w:val="nil"/>
              <w:left w:val="nil"/>
              <w:bottom w:val="nil"/>
              <w:right w:val="nil"/>
            </w:tcBorders>
            <w:vAlign w:val="bottom"/>
          </w:tcPr>
          <w:p w14:paraId="204BCE60" w14:textId="210617A6" w:rsidR="00D878B2" w:rsidRPr="00D878B2" w:rsidRDefault="00D878B2" w:rsidP="00D878B2">
            <w:pPr>
              <w:jc w:val="right"/>
              <w:rPr>
                <w:color w:val="000000"/>
                <w:sz w:val="20"/>
                <w:szCs w:val="20"/>
              </w:rPr>
            </w:pPr>
            <w:r w:rsidRPr="00D878B2">
              <w:rPr>
                <w:color w:val="000000"/>
                <w:sz w:val="20"/>
                <w:szCs w:val="20"/>
              </w:rPr>
              <w:t>6</w:t>
            </w:r>
          </w:p>
        </w:tc>
        <w:tc>
          <w:tcPr>
            <w:tcW w:w="451" w:type="dxa"/>
            <w:gridSpan w:val="2"/>
            <w:tcBorders>
              <w:top w:val="nil"/>
              <w:left w:val="nil"/>
              <w:bottom w:val="nil"/>
              <w:right w:val="nil"/>
            </w:tcBorders>
            <w:vAlign w:val="bottom"/>
          </w:tcPr>
          <w:p w14:paraId="1738F0ED" w14:textId="01C60676" w:rsidR="00D878B2" w:rsidRPr="00D878B2" w:rsidRDefault="00D878B2" w:rsidP="00D878B2">
            <w:pPr>
              <w:jc w:val="right"/>
              <w:rPr>
                <w:color w:val="000000"/>
                <w:sz w:val="20"/>
                <w:szCs w:val="20"/>
              </w:rPr>
            </w:pPr>
            <w:r w:rsidRPr="00D878B2">
              <w:rPr>
                <w:color w:val="000000"/>
                <w:sz w:val="20"/>
                <w:szCs w:val="20"/>
              </w:rPr>
              <w:t>4</w:t>
            </w:r>
          </w:p>
        </w:tc>
        <w:tc>
          <w:tcPr>
            <w:tcW w:w="454" w:type="dxa"/>
            <w:gridSpan w:val="2"/>
            <w:tcBorders>
              <w:top w:val="nil"/>
              <w:left w:val="nil"/>
              <w:bottom w:val="nil"/>
              <w:right w:val="nil"/>
            </w:tcBorders>
            <w:vAlign w:val="bottom"/>
          </w:tcPr>
          <w:p w14:paraId="7E7F627A" w14:textId="21374F05" w:rsidR="00D878B2" w:rsidRPr="00D878B2" w:rsidRDefault="00D878B2" w:rsidP="00D878B2">
            <w:pPr>
              <w:jc w:val="right"/>
              <w:rPr>
                <w:color w:val="000000"/>
                <w:sz w:val="20"/>
                <w:szCs w:val="20"/>
              </w:rPr>
            </w:pPr>
            <w:r w:rsidRPr="00D878B2">
              <w:rPr>
                <w:color w:val="000000"/>
                <w:sz w:val="20"/>
                <w:szCs w:val="20"/>
              </w:rPr>
              <w:t>6</w:t>
            </w:r>
          </w:p>
        </w:tc>
        <w:tc>
          <w:tcPr>
            <w:tcW w:w="451" w:type="dxa"/>
            <w:gridSpan w:val="2"/>
            <w:tcBorders>
              <w:top w:val="nil"/>
              <w:left w:val="nil"/>
              <w:bottom w:val="nil"/>
              <w:right w:val="nil"/>
            </w:tcBorders>
            <w:vAlign w:val="bottom"/>
          </w:tcPr>
          <w:p w14:paraId="77F1CCDE" w14:textId="61DF3EA4" w:rsidR="00D878B2" w:rsidRPr="00D878B2" w:rsidRDefault="00D878B2" w:rsidP="00D878B2">
            <w:pPr>
              <w:jc w:val="right"/>
              <w:rPr>
                <w:color w:val="000000"/>
                <w:sz w:val="20"/>
                <w:szCs w:val="20"/>
              </w:rPr>
            </w:pPr>
            <w:r w:rsidRPr="00D878B2">
              <w:rPr>
                <w:color w:val="000000"/>
                <w:sz w:val="20"/>
                <w:szCs w:val="20"/>
              </w:rPr>
              <w:t>6</w:t>
            </w:r>
          </w:p>
        </w:tc>
        <w:tc>
          <w:tcPr>
            <w:tcW w:w="454" w:type="dxa"/>
            <w:gridSpan w:val="2"/>
            <w:tcBorders>
              <w:top w:val="nil"/>
              <w:left w:val="nil"/>
              <w:bottom w:val="nil"/>
              <w:right w:val="nil"/>
            </w:tcBorders>
            <w:vAlign w:val="bottom"/>
          </w:tcPr>
          <w:p w14:paraId="124D45E1" w14:textId="02586D49" w:rsidR="00D878B2" w:rsidRPr="00F7402E" w:rsidRDefault="00D878B2" w:rsidP="00D878B2">
            <w:pPr>
              <w:jc w:val="right"/>
              <w:rPr>
                <w:color w:val="000000"/>
                <w:sz w:val="20"/>
                <w:szCs w:val="20"/>
              </w:rPr>
            </w:pPr>
            <w:r w:rsidRPr="00F7402E">
              <w:rPr>
                <w:color w:val="000000"/>
                <w:sz w:val="20"/>
                <w:szCs w:val="20"/>
              </w:rPr>
              <w:t>7</w:t>
            </w:r>
          </w:p>
        </w:tc>
        <w:tc>
          <w:tcPr>
            <w:tcW w:w="451" w:type="dxa"/>
            <w:gridSpan w:val="2"/>
            <w:tcBorders>
              <w:top w:val="nil"/>
              <w:left w:val="nil"/>
              <w:bottom w:val="nil"/>
              <w:right w:val="nil"/>
            </w:tcBorders>
            <w:vAlign w:val="bottom"/>
          </w:tcPr>
          <w:p w14:paraId="397E8B80" w14:textId="15654D8F" w:rsidR="00D878B2" w:rsidRPr="00F7402E" w:rsidRDefault="00D878B2" w:rsidP="00D878B2">
            <w:pPr>
              <w:jc w:val="right"/>
              <w:rPr>
                <w:color w:val="000000"/>
                <w:sz w:val="20"/>
                <w:szCs w:val="20"/>
              </w:rPr>
            </w:pPr>
            <w:r w:rsidRPr="00F7402E">
              <w:rPr>
                <w:color w:val="000000"/>
                <w:sz w:val="20"/>
                <w:szCs w:val="20"/>
              </w:rPr>
              <w:t>3</w:t>
            </w:r>
          </w:p>
        </w:tc>
      </w:tr>
      <w:tr w:rsidR="00D878B2" w:rsidRPr="00DA5DE8" w14:paraId="7FC8797C" w14:textId="77777777" w:rsidTr="008D4AD0">
        <w:trPr>
          <w:gridAfter w:val="1"/>
          <w:wAfter w:w="15" w:type="dxa"/>
          <w:trHeight w:val="283"/>
        </w:trPr>
        <w:tc>
          <w:tcPr>
            <w:tcW w:w="912" w:type="dxa"/>
            <w:tcBorders>
              <w:top w:val="nil"/>
              <w:left w:val="nil"/>
              <w:bottom w:val="nil"/>
              <w:right w:val="nil"/>
            </w:tcBorders>
            <w:noWrap/>
            <w:vAlign w:val="bottom"/>
          </w:tcPr>
          <w:p w14:paraId="4931E605" w14:textId="11093722" w:rsidR="00D878B2" w:rsidRPr="006411B7" w:rsidRDefault="00D878B2" w:rsidP="00D878B2">
            <w:pPr>
              <w:jc w:val="right"/>
              <w:rPr>
                <w:rFonts w:ascii="Helvetica" w:hAnsi="Helvetica"/>
                <w:b/>
                <w:color w:val="000000"/>
                <w:sz w:val="20"/>
                <w:szCs w:val="20"/>
              </w:rPr>
            </w:pPr>
            <w:r w:rsidRPr="006411B7">
              <w:rPr>
                <w:rFonts w:ascii="Helvetica" w:hAnsi="Helvetica"/>
                <w:b/>
                <w:color w:val="000000"/>
                <w:sz w:val="20"/>
                <w:szCs w:val="20"/>
              </w:rPr>
              <w:t>22</w:t>
            </w:r>
          </w:p>
        </w:tc>
        <w:tc>
          <w:tcPr>
            <w:tcW w:w="454" w:type="dxa"/>
            <w:gridSpan w:val="2"/>
            <w:tcBorders>
              <w:top w:val="nil"/>
              <w:left w:val="nil"/>
              <w:bottom w:val="nil"/>
              <w:right w:val="nil"/>
            </w:tcBorders>
            <w:noWrap/>
            <w:vAlign w:val="bottom"/>
          </w:tcPr>
          <w:p w14:paraId="1A5219CC" w14:textId="4FE5D3E2" w:rsidR="00D878B2" w:rsidRPr="006411B7" w:rsidRDefault="00D878B2" w:rsidP="00D878B2">
            <w:pPr>
              <w:jc w:val="right"/>
              <w:rPr>
                <w:color w:val="000000"/>
                <w:sz w:val="20"/>
                <w:szCs w:val="20"/>
              </w:rPr>
            </w:pPr>
            <w:r w:rsidRPr="00F7402E">
              <w:rPr>
                <w:color w:val="000000"/>
                <w:sz w:val="20"/>
                <w:szCs w:val="20"/>
              </w:rPr>
              <w:t>7</w:t>
            </w:r>
          </w:p>
        </w:tc>
        <w:tc>
          <w:tcPr>
            <w:tcW w:w="454" w:type="dxa"/>
            <w:gridSpan w:val="2"/>
            <w:tcBorders>
              <w:top w:val="nil"/>
              <w:left w:val="nil"/>
              <w:bottom w:val="nil"/>
              <w:right w:val="nil"/>
            </w:tcBorders>
            <w:noWrap/>
            <w:vAlign w:val="bottom"/>
          </w:tcPr>
          <w:p w14:paraId="5AB461A1" w14:textId="3EFE780B" w:rsidR="00D878B2" w:rsidRPr="006411B7" w:rsidRDefault="00D878B2" w:rsidP="00D878B2">
            <w:pPr>
              <w:jc w:val="right"/>
              <w:rPr>
                <w:color w:val="000000"/>
                <w:sz w:val="20"/>
                <w:szCs w:val="20"/>
              </w:rPr>
            </w:pPr>
            <w:r w:rsidRPr="00F7402E">
              <w:rPr>
                <w:color w:val="000000"/>
                <w:sz w:val="20"/>
                <w:szCs w:val="20"/>
              </w:rPr>
              <w:t>6</w:t>
            </w:r>
          </w:p>
        </w:tc>
        <w:tc>
          <w:tcPr>
            <w:tcW w:w="454" w:type="dxa"/>
            <w:gridSpan w:val="2"/>
            <w:tcBorders>
              <w:top w:val="nil"/>
              <w:left w:val="nil"/>
              <w:bottom w:val="nil"/>
              <w:right w:val="nil"/>
            </w:tcBorders>
            <w:noWrap/>
            <w:vAlign w:val="bottom"/>
          </w:tcPr>
          <w:p w14:paraId="55123202" w14:textId="12B7E69A" w:rsidR="00D878B2" w:rsidRPr="006411B7" w:rsidRDefault="00D878B2" w:rsidP="00D878B2">
            <w:pPr>
              <w:jc w:val="right"/>
              <w:rPr>
                <w:color w:val="000000"/>
                <w:sz w:val="20"/>
                <w:szCs w:val="20"/>
              </w:rPr>
            </w:pPr>
            <w:r w:rsidRPr="00F7402E">
              <w:rPr>
                <w:color w:val="000000"/>
                <w:sz w:val="20"/>
                <w:szCs w:val="20"/>
              </w:rPr>
              <w:t>9</w:t>
            </w:r>
          </w:p>
        </w:tc>
        <w:tc>
          <w:tcPr>
            <w:tcW w:w="454" w:type="dxa"/>
            <w:gridSpan w:val="2"/>
            <w:tcBorders>
              <w:top w:val="nil"/>
              <w:left w:val="nil"/>
              <w:bottom w:val="nil"/>
              <w:right w:val="nil"/>
            </w:tcBorders>
            <w:noWrap/>
            <w:vAlign w:val="bottom"/>
          </w:tcPr>
          <w:p w14:paraId="36154C5F" w14:textId="34165C3E" w:rsidR="00D878B2" w:rsidRPr="006411B7" w:rsidRDefault="00D878B2" w:rsidP="00D878B2">
            <w:pPr>
              <w:jc w:val="right"/>
              <w:rPr>
                <w:color w:val="000000"/>
                <w:sz w:val="20"/>
                <w:szCs w:val="20"/>
              </w:rPr>
            </w:pPr>
            <w:r w:rsidRPr="00F7402E">
              <w:rPr>
                <w:color w:val="000000"/>
                <w:sz w:val="20"/>
                <w:szCs w:val="20"/>
              </w:rPr>
              <w:t>4</w:t>
            </w:r>
          </w:p>
        </w:tc>
        <w:tc>
          <w:tcPr>
            <w:tcW w:w="454" w:type="dxa"/>
            <w:gridSpan w:val="2"/>
            <w:tcBorders>
              <w:top w:val="nil"/>
              <w:left w:val="nil"/>
              <w:bottom w:val="nil"/>
              <w:right w:val="nil"/>
            </w:tcBorders>
            <w:noWrap/>
            <w:vAlign w:val="bottom"/>
          </w:tcPr>
          <w:p w14:paraId="6A1FA396" w14:textId="176C9B7D" w:rsidR="00D878B2" w:rsidRPr="006411B7" w:rsidRDefault="00D878B2" w:rsidP="00D878B2">
            <w:pPr>
              <w:jc w:val="right"/>
              <w:rPr>
                <w:color w:val="000000"/>
                <w:sz w:val="20"/>
                <w:szCs w:val="20"/>
              </w:rPr>
            </w:pPr>
            <w:r w:rsidRPr="002B168C">
              <w:rPr>
                <w:color w:val="000000"/>
                <w:sz w:val="20"/>
                <w:szCs w:val="20"/>
              </w:rPr>
              <w:t>8</w:t>
            </w:r>
          </w:p>
        </w:tc>
        <w:tc>
          <w:tcPr>
            <w:tcW w:w="454" w:type="dxa"/>
            <w:gridSpan w:val="2"/>
            <w:tcBorders>
              <w:top w:val="nil"/>
              <w:left w:val="nil"/>
              <w:bottom w:val="nil"/>
              <w:right w:val="nil"/>
            </w:tcBorders>
            <w:noWrap/>
            <w:vAlign w:val="bottom"/>
          </w:tcPr>
          <w:p w14:paraId="5AD3B1D8" w14:textId="3C95CB26" w:rsidR="00D878B2" w:rsidRPr="006411B7" w:rsidRDefault="00D878B2" w:rsidP="00D878B2">
            <w:pPr>
              <w:jc w:val="right"/>
              <w:rPr>
                <w:color w:val="000000"/>
                <w:sz w:val="20"/>
                <w:szCs w:val="20"/>
              </w:rPr>
            </w:pPr>
            <w:r w:rsidRPr="002B168C">
              <w:rPr>
                <w:color w:val="000000"/>
                <w:sz w:val="20"/>
                <w:szCs w:val="20"/>
              </w:rPr>
              <w:t>3</w:t>
            </w:r>
          </w:p>
        </w:tc>
        <w:tc>
          <w:tcPr>
            <w:tcW w:w="454" w:type="dxa"/>
            <w:gridSpan w:val="2"/>
            <w:tcBorders>
              <w:top w:val="nil"/>
              <w:left w:val="nil"/>
              <w:bottom w:val="nil"/>
              <w:right w:val="nil"/>
            </w:tcBorders>
            <w:noWrap/>
            <w:vAlign w:val="bottom"/>
          </w:tcPr>
          <w:p w14:paraId="065A8B15" w14:textId="2210858C" w:rsidR="00D878B2" w:rsidRPr="002B168C" w:rsidRDefault="00D878B2" w:rsidP="00D878B2">
            <w:pPr>
              <w:jc w:val="right"/>
              <w:rPr>
                <w:color w:val="000000"/>
                <w:sz w:val="20"/>
                <w:szCs w:val="20"/>
              </w:rPr>
            </w:pPr>
            <w:r w:rsidRPr="002B168C">
              <w:rPr>
                <w:color w:val="000000"/>
                <w:sz w:val="20"/>
                <w:szCs w:val="20"/>
              </w:rPr>
              <w:t>7</w:t>
            </w:r>
          </w:p>
        </w:tc>
        <w:tc>
          <w:tcPr>
            <w:tcW w:w="454" w:type="dxa"/>
            <w:gridSpan w:val="2"/>
            <w:tcBorders>
              <w:top w:val="nil"/>
              <w:left w:val="nil"/>
              <w:bottom w:val="nil"/>
              <w:right w:val="nil"/>
            </w:tcBorders>
            <w:noWrap/>
            <w:vAlign w:val="bottom"/>
          </w:tcPr>
          <w:p w14:paraId="5A964F69" w14:textId="6EE01D74" w:rsidR="00D878B2" w:rsidRPr="002B168C" w:rsidRDefault="00D878B2" w:rsidP="00D878B2">
            <w:pPr>
              <w:jc w:val="right"/>
              <w:rPr>
                <w:color w:val="000000"/>
                <w:sz w:val="20"/>
                <w:szCs w:val="20"/>
              </w:rPr>
            </w:pPr>
            <w:r w:rsidRPr="002B168C">
              <w:rPr>
                <w:color w:val="000000"/>
                <w:sz w:val="20"/>
                <w:szCs w:val="20"/>
              </w:rPr>
              <w:t>6</w:t>
            </w:r>
          </w:p>
        </w:tc>
        <w:tc>
          <w:tcPr>
            <w:tcW w:w="454" w:type="dxa"/>
            <w:gridSpan w:val="2"/>
            <w:tcBorders>
              <w:top w:val="nil"/>
              <w:left w:val="nil"/>
              <w:bottom w:val="nil"/>
              <w:right w:val="nil"/>
            </w:tcBorders>
            <w:noWrap/>
            <w:vAlign w:val="bottom"/>
          </w:tcPr>
          <w:p w14:paraId="5371647B" w14:textId="5E323A90" w:rsidR="00D878B2" w:rsidRPr="002B168C" w:rsidRDefault="00D878B2" w:rsidP="00D878B2">
            <w:pPr>
              <w:jc w:val="right"/>
              <w:rPr>
                <w:color w:val="000000"/>
                <w:sz w:val="20"/>
                <w:szCs w:val="20"/>
              </w:rPr>
            </w:pPr>
            <w:r w:rsidRPr="002B168C">
              <w:rPr>
                <w:color w:val="000000"/>
                <w:sz w:val="20"/>
                <w:szCs w:val="20"/>
              </w:rPr>
              <w:t>7</w:t>
            </w:r>
          </w:p>
        </w:tc>
        <w:tc>
          <w:tcPr>
            <w:tcW w:w="454" w:type="dxa"/>
            <w:gridSpan w:val="2"/>
            <w:tcBorders>
              <w:top w:val="nil"/>
              <w:left w:val="nil"/>
              <w:bottom w:val="nil"/>
              <w:right w:val="nil"/>
            </w:tcBorders>
            <w:noWrap/>
            <w:vAlign w:val="bottom"/>
          </w:tcPr>
          <w:p w14:paraId="4028ADC2" w14:textId="47FDA0AC" w:rsidR="00D878B2" w:rsidRPr="002B168C" w:rsidRDefault="00D878B2" w:rsidP="00D878B2">
            <w:pPr>
              <w:jc w:val="right"/>
              <w:rPr>
                <w:color w:val="000000"/>
                <w:sz w:val="20"/>
                <w:szCs w:val="20"/>
              </w:rPr>
            </w:pPr>
            <w:r w:rsidRPr="002B168C">
              <w:rPr>
                <w:color w:val="000000"/>
                <w:sz w:val="20"/>
                <w:szCs w:val="20"/>
              </w:rPr>
              <w:t>4</w:t>
            </w:r>
          </w:p>
        </w:tc>
        <w:tc>
          <w:tcPr>
            <w:tcW w:w="454" w:type="dxa"/>
            <w:gridSpan w:val="2"/>
            <w:tcBorders>
              <w:top w:val="nil"/>
              <w:left w:val="nil"/>
              <w:bottom w:val="nil"/>
              <w:right w:val="nil"/>
            </w:tcBorders>
            <w:noWrap/>
            <w:vAlign w:val="bottom"/>
          </w:tcPr>
          <w:p w14:paraId="739EB49B" w14:textId="1FA39B26" w:rsidR="00D878B2" w:rsidRPr="002B168C" w:rsidRDefault="00D878B2" w:rsidP="00D878B2">
            <w:pPr>
              <w:jc w:val="right"/>
              <w:rPr>
                <w:color w:val="000000"/>
                <w:sz w:val="20"/>
                <w:szCs w:val="20"/>
              </w:rPr>
            </w:pPr>
            <w:r w:rsidRPr="00D878B2">
              <w:rPr>
                <w:color w:val="000000"/>
                <w:sz w:val="20"/>
                <w:szCs w:val="20"/>
              </w:rPr>
              <w:t>6</w:t>
            </w:r>
          </w:p>
        </w:tc>
        <w:tc>
          <w:tcPr>
            <w:tcW w:w="454" w:type="dxa"/>
            <w:gridSpan w:val="2"/>
            <w:tcBorders>
              <w:top w:val="nil"/>
              <w:left w:val="nil"/>
              <w:bottom w:val="nil"/>
              <w:right w:val="nil"/>
            </w:tcBorders>
            <w:noWrap/>
            <w:vAlign w:val="bottom"/>
          </w:tcPr>
          <w:p w14:paraId="2A8382F0" w14:textId="6283CEF4" w:rsidR="00D878B2" w:rsidRPr="00D878B2" w:rsidRDefault="00D878B2" w:rsidP="00D878B2">
            <w:pPr>
              <w:jc w:val="right"/>
              <w:rPr>
                <w:color w:val="000000"/>
                <w:sz w:val="20"/>
                <w:szCs w:val="20"/>
              </w:rPr>
            </w:pPr>
            <w:r w:rsidRPr="00D878B2">
              <w:rPr>
                <w:color w:val="000000"/>
                <w:sz w:val="20"/>
                <w:szCs w:val="20"/>
              </w:rPr>
              <w:t>6</w:t>
            </w:r>
          </w:p>
        </w:tc>
        <w:tc>
          <w:tcPr>
            <w:tcW w:w="454" w:type="dxa"/>
            <w:gridSpan w:val="2"/>
            <w:tcBorders>
              <w:top w:val="nil"/>
              <w:left w:val="nil"/>
              <w:bottom w:val="nil"/>
              <w:right w:val="nil"/>
            </w:tcBorders>
            <w:noWrap/>
            <w:vAlign w:val="bottom"/>
          </w:tcPr>
          <w:p w14:paraId="124308EF" w14:textId="1E0DE353" w:rsidR="00D878B2" w:rsidRPr="00D878B2" w:rsidRDefault="00D878B2" w:rsidP="00D878B2">
            <w:pPr>
              <w:jc w:val="right"/>
              <w:rPr>
                <w:color w:val="000000"/>
                <w:sz w:val="20"/>
                <w:szCs w:val="20"/>
              </w:rPr>
            </w:pPr>
            <w:r w:rsidRPr="00D878B2">
              <w:rPr>
                <w:color w:val="000000"/>
                <w:sz w:val="20"/>
                <w:szCs w:val="20"/>
              </w:rPr>
              <w:t>9</w:t>
            </w:r>
          </w:p>
        </w:tc>
        <w:tc>
          <w:tcPr>
            <w:tcW w:w="454" w:type="dxa"/>
            <w:gridSpan w:val="2"/>
            <w:tcBorders>
              <w:top w:val="nil"/>
              <w:left w:val="nil"/>
              <w:bottom w:val="nil"/>
              <w:right w:val="nil"/>
            </w:tcBorders>
            <w:noWrap/>
            <w:vAlign w:val="bottom"/>
          </w:tcPr>
          <w:p w14:paraId="30BA60D6" w14:textId="15D6A439" w:rsidR="00D878B2" w:rsidRPr="00D878B2" w:rsidRDefault="00D878B2" w:rsidP="00D878B2">
            <w:pPr>
              <w:jc w:val="right"/>
              <w:rPr>
                <w:color w:val="000000"/>
                <w:sz w:val="20"/>
                <w:szCs w:val="20"/>
              </w:rPr>
            </w:pPr>
            <w:r w:rsidRPr="00D878B2">
              <w:rPr>
                <w:color w:val="000000"/>
                <w:sz w:val="20"/>
                <w:szCs w:val="20"/>
              </w:rPr>
              <w:t>1</w:t>
            </w:r>
          </w:p>
        </w:tc>
        <w:tc>
          <w:tcPr>
            <w:tcW w:w="454" w:type="dxa"/>
            <w:gridSpan w:val="2"/>
            <w:tcBorders>
              <w:top w:val="nil"/>
              <w:left w:val="nil"/>
              <w:bottom w:val="nil"/>
              <w:right w:val="nil"/>
            </w:tcBorders>
            <w:vAlign w:val="bottom"/>
          </w:tcPr>
          <w:p w14:paraId="7921CB6E" w14:textId="24F29777" w:rsidR="00D878B2" w:rsidRPr="00D878B2" w:rsidRDefault="00D878B2" w:rsidP="00D878B2">
            <w:pPr>
              <w:jc w:val="right"/>
              <w:rPr>
                <w:color w:val="000000"/>
                <w:sz w:val="20"/>
                <w:szCs w:val="20"/>
              </w:rPr>
            </w:pPr>
            <w:r w:rsidRPr="00D878B2">
              <w:rPr>
                <w:color w:val="000000"/>
                <w:sz w:val="20"/>
                <w:szCs w:val="20"/>
              </w:rPr>
              <w:t>7</w:t>
            </w:r>
          </w:p>
        </w:tc>
        <w:tc>
          <w:tcPr>
            <w:tcW w:w="451" w:type="dxa"/>
            <w:gridSpan w:val="2"/>
            <w:tcBorders>
              <w:top w:val="nil"/>
              <w:left w:val="nil"/>
              <w:bottom w:val="nil"/>
              <w:right w:val="nil"/>
            </w:tcBorders>
            <w:vAlign w:val="bottom"/>
          </w:tcPr>
          <w:p w14:paraId="20862510" w14:textId="09A9655C" w:rsidR="00D878B2" w:rsidRPr="00D878B2" w:rsidRDefault="00D878B2" w:rsidP="00D878B2">
            <w:pPr>
              <w:jc w:val="right"/>
              <w:rPr>
                <w:color w:val="000000"/>
                <w:sz w:val="20"/>
                <w:szCs w:val="20"/>
              </w:rPr>
            </w:pPr>
            <w:r w:rsidRPr="00D878B2">
              <w:rPr>
                <w:color w:val="000000"/>
                <w:sz w:val="20"/>
                <w:szCs w:val="20"/>
              </w:rPr>
              <w:t>4</w:t>
            </w:r>
          </w:p>
        </w:tc>
        <w:tc>
          <w:tcPr>
            <w:tcW w:w="454" w:type="dxa"/>
            <w:gridSpan w:val="2"/>
            <w:tcBorders>
              <w:top w:val="nil"/>
              <w:left w:val="nil"/>
              <w:bottom w:val="nil"/>
              <w:right w:val="nil"/>
            </w:tcBorders>
            <w:vAlign w:val="bottom"/>
          </w:tcPr>
          <w:p w14:paraId="55489214" w14:textId="4C7312E3" w:rsidR="00D878B2" w:rsidRPr="00D878B2" w:rsidRDefault="00D878B2" w:rsidP="00D878B2">
            <w:pPr>
              <w:jc w:val="right"/>
              <w:rPr>
                <w:color w:val="000000"/>
                <w:sz w:val="20"/>
                <w:szCs w:val="20"/>
              </w:rPr>
            </w:pPr>
            <w:r w:rsidRPr="00D878B2">
              <w:rPr>
                <w:color w:val="000000"/>
                <w:sz w:val="20"/>
                <w:szCs w:val="20"/>
              </w:rPr>
              <w:t>7</w:t>
            </w:r>
          </w:p>
        </w:tc>
        <w:tc>
          <w:tcPr>
            <w:tcW w:w="451" w:type="dxa"/>
            <w:gridSpan w:val="2"/>
            <w:tcBorders>
              <w:top w:val="nil"/>
              <w:left w:val="nil"/>
              <w:bottom w:val="nil"/>
              <w:right w:val="nil"/>
            </w:tcBorders>
            <w:vAlign w:val="bottom"/>
          </w:tcPr>
          <w:p w14:paraId="5C18FD1A" w14:textId="75A86B39" w:rsidR="00D878B2" w:rsidRPr="00D878B2" w:rsidRDefault="00D878B2" w:rsidP="00D878B2">
            <w:pPr>
              <w:jc w:val="right"/>
              <w:rPr>
                <w:color w:val="000000"/>
                <w:sz w:val="20"/>
                <w:szCs w:val="20"/>
              </w:rPr>
            </w:pPr>
            <w:r w:rsidRPr="00D878B2">
              <w:rPr>
                <w:color w:val="000000"/>
                <w:sz w:val="20"/>
                <w:szCs w:val="20"/>
              </w:rPr>
              <w:t>4</w:t>
            </w:r>
          </w:p>
        </w:tc>
        <w:tc>
          <w:tcPr>
            <w:tcW w:w="454" w:type="dxa"/>
            <w:gridSpan w:val="2"/>
            <w:tcBorders>
              <w:top w:val="nil"/>
              <w:left w:val="nil"/>
              <w:bottom w:val="nil"/>
              <w:right w:val="nil"/>
            </w:tcBorders>
            <w:vAlign w:val="bottom"/>
          </w:tcPr>
          <w:p w14:paraId="45B2C79B" w14:textId="6A5D17BA" w:rsidR="00D878B2" w:rsidRPr="00F7402E" w:rsidRDefault="00D878B2" w:rsidP="00D878B2">
            <w:pPr>
              <w:jc w:val="right"/>
              <w:rPr>
                <w:color w:val="000000"/>
                <w:sz w:val="20"/>
                <w:szCs w:val="20"/>
              </w:rPr>
            </w:pPr>
            <w:r w:rsidRPr="00F7402E">
              <w:rPr>
                <w:color w:val="000000"/>
                <w:sz w:val="20"/>
                <w:szCs w:val="20"/>
              </w:rPr>
              <w:t>8</w:t>
            </w:r>
          </w:p>
        </w:tc>
        <w:tc>
          <w:tcPr>
            <w:tcW w:w="451" w:type="dxa"/>
            <w:gridSpan w:val="2"/>
            <w:tcBorders>
              <w:top w:val="nil"/>
              <w:left w:val="nil"/>
              <w:bottom w:val="nil"/>
              <w:right w:val="nil"/>
            </w:tcBorders>
            <w:vAlign w:val="bottom"/>
          </w:tcPr>
          <w:p w14:paraId="76A05421" w14:textId="106434EE" w:rsidR="00D878B2" w:rsidRPr="00F7402E" w:rsidRDefault="00D878B2" w:rsidP="00D878B2">
            <w:pPr>
              <w:jc w:val="right"/>
              <w:rPr>
                <w:color w:val="000000"/>
                <w:sz w:val="20"/>
                <w:szCs w:val="20"/>
              </w:rPr>
            </w:pPr>
            <w:r w:rsidRPr="00F7402E">
              <w:rPr>
                <w:color w:val="000000"/>
                <w:sz w:val="20"/>
                <w:szCs w:val="20"/>
              </w:rPr>
              <w:t>4</w:t>
            </w:r>
          </w:p>
        </w:tc>
      </w:tr>
      <w:tr w:rsidR="00D878B2" w:rsidRPr="00DA5DE8" w14:paraId="7073D53A" w14:textId="77777777" w:rsidTr="008D4AD0">
        <w:trPr>
          <w:gridAfter w:val="1"/>
          <w:wAfter w:w="15" w:type="dxa"/>
          <w:trHeight w:val="283"/>
        </w:trPr>
        <w:tc>
          <w:tcPr>
            <w:tcW w:w="912" w:type="dxa"/>
            <w:tcBorders>
              <w:top w:val="nil"/>
              <w:left w:val="nil"/>
              <w:bottom w:val="nil"/>
              <w:right w:val="nil"/>
            </w:tcBorders>
            <w:noWrap/>
            <w:vAlign w:val="bottom"/>
          </w:tcPr>
          <w:p w14:paraId="1C10D0C5" w14:textId="49F037F5" w:rsidR="00D878B2" w:rsidRPr="006411B7" w:rsidRDefault="00D878B2" w:rsidP="00D878B2">
            <w:pPr>
              <w:jc w:val="right"/>
              <w:rPr>
                <w:rFonts w:ascii="Helvetica" w:hAnsi="Helvetica"/>
                <w:b/>
                <w:color w:val="000000"/>
                <w:sz w:val="20"/>
                <w:szCs w:val="20"/>
              </w:rPr>
            </w:pPr>
            <w:r>
              <w:rPr>
                <w:rFonts w:ascii="Helvetica" w:hAnsi="Helvetica"/>
                <w:b/>
                <w:color w:val="000000"/>
                <w:sz w:val="20"/>
                <w:szCs w:val="20"/>
              </w:rPr>
              <w:t>23</w:t>
            </w:r>
          </w:p>
        </w:tc>
        <w:tc>
          <w:tcPr>
            <w:tcW w:w="454" w:type="dxa"/>
            <w:gridSpan w:val="2"/>
            <w:tcBorders>
              <w:top w:val="nil"/>
              <w:left w:val="nil"/>
              <w:bottom w:val="nil"/>
              <w:right w:val="nil"/>
            </w:tcBorders>
            <w:noWrap/>
            <w:vAlign w:val="bottom"/>
          </w:tcPr>
          <w:p w14:paraId="4C25CD16" w14:textId="435009E6" w:rsidR="00D878B2" w:rsidRPr="006411B7" w:rsidRDefault="00D878B2" w:rsidP="00D878B2">
            <w:pPr>
              <w:jc w:val="right"/>
              <w:rPr>
                <w:color w:val="000000"/>
                <w:sz w:val="20"/>
                <w:szCs w:val="20"/>
              </w:rPr>
            </w:pPr>
            <w:r w:rsidRPr="00F7402E">
              <w:rPr>
                <w:color w:val="000000"/>
                <w:sz w:val="20"/>
                <w:szCs w:val="20"/>
              </w:rPr>
              <w:t>8</w:t>
            </w:r>
          </w:p>
        </w:tc>
        <w:tc>
          <w:tcPr>
            <w:tcW w:w="454" w:type="dxa"/>
            <w:gridSpan w:val="2"/>
            <w:tcBorders>
              <w:top w:val="nil"/>
              <w:left w:val="nil"/>
              <w:bottom w:val="nil"/>
              <w:right w:val="nil"/>
            </w:tcBorders>
            <w:noWrap/>
            <w:vAlign w:val="bottom"/>
          </w:tcPr>
          <w:p w14:paraId="6139B5AF" w14:textId="70989677" w:rsidR="00D878B2" w:rsidRPr="006411B7" w:rsidRDefault="00D878B2" w:rsidP="00D878B2">
            <w:pPr>
              <w:jc w:val="right"/>
              <w:rPr>
                <w:color w:val="000000"/>
                <w:sz w:val="20"/>
                <w:szCs w:val="20"/>
              </w:rPr>
            </w:pPr>
            <w:r w:rsidRPr="00F7402E">
              <w:rPr>
                <w:color w:val="000000"/>
                <w:sz w:val="20"/>
                <w:szCs w:val="20"/>
              </w:rPr>
              <w:t>3</w:t>
            </w:r>
          </w:p>
        </w:tc>
        <w:tc>
          <w:tcPr>
            <w:tcW w:w="454" w:type="dxa"/>
            <w:gridSpan w:val="2"/>
            <w:tcBorders>
              <w:top w:val="nil"/>
              <w:left w:val="nil"/>
              <w:bottom w:val="nil"/>
              <w:right w:val="nil"/>
            </w:tcBorders>
            <w:noWrap/>
            <w:vAlign w:val="bottom"/>
          </w:tcPr>
          <w:p w14:paraId="7DFBDB9A" w14:textId="58DD7623" w:rsidR="00D878B2" w:rsidRPr="006411B7" w:rsidRDefault="00D878B2" w:rsidP="00D878B2">
            <w:pPr>
              <w:jc w:val="right"/>
              <w:rPr>
                <w:color w:val="000000"/>
                <w:sz w:val="20"/>
                <w:szCs w:val="20"/>
              </w:rPr>
            </w:pPr>
            <w:r w:rsidRPr="00F7402E">
              <w:rPr>
                <w:color w:val="000000"/>
                <w:sz w:val="20"/>
                <w:szCs w:val="20"/>
              </w:rPr>
              <w:t>10</w:t>
            </w:r>
          </w:p>
        </w:tc>
        <w:tc>
          <w:tcPr>
            <w:tcW w:w="454" w:type="dxa"/>
            <w:gridSpan w:val="2"/>
            <w:tcBorders>
              <w:top w:val="nil"/>
              <w:left w:val="nil"/>
              <w:bottom w:val="nil"/>
              <w:right w:val="nil"/>
            </w:tcBorders>
            <w:noWrap/>
            <w:vAlign w:val="bottom"/>
          </w:tcPr>
          <w:p w14:paraId="4224ABC4" w14:textId="4309FEB9" w:rsidR="00D878B2" w:rsidRPr="006411B7" w:rsidRDefault="00D878B2" w:rsidP="00D878B2">
            <w:pPr>
              <w:jc w:val="right"/>
              <w:rPr>
                <w:color w:val="000000"/>
                <w:sz w:val="20"/>
                <w:szCs w:val="20"/>
              </w:rPr>
            </w:pPr>
            <w:r w:rsidRPr="00F7402E">
              <w:rPr>
                <w:color w:val="000000"/>
                <w:sz w:val="20"/>
                <w:szCs w:val="20"/>
              </w:rPr>
              <w:t>3</w:t>
            </w:r>
          </w:p>
        </w:tc>
        <w:tc>
          <w:tcPr>
            <w:tcW w:w="454" w:type="dxa"/>
            <w:gridSpan w:val="2"/>
            <w:tcBorders>
              <w:top w:val="nil"/>
              <w:left w:val="nil"/>
              <w:bottom w:val="nil"/>
              <w:right w:val="nil"/>
            </w:tcBorders>
            <w:noWrap/>
            <w:vAlign w:val="bottom"/>
          </w:tcPr>
          <w:p w14:paraId="13DE4BC2" w14:textId="599F483F" w:rsidR="00D878B2" w:rsidRPr="006411B7" w:rsidRDefault="00D878B2" w:rsidP="00D878B2">
            <w:pPr>
              <w:jc w:val="right"/>
              <w:rPr>
                <w:color w:val="000000"/>
                <w:sz w:val="20"/>
                <w:szCs w:val="20"/>
              </w:rPr>
            </w:pPr>
            <w:r w:rsidRPr="002B168C">
              <w:rPr>
                <w:color w:val="000000"/>
                <w:sz w:val="20"/>
                <w:szCs w:val="20"/>
              </w:rPr>
              <w:t>8</w:t>
            </w:r>
          </w:p>
        </w:tc>
        <w:tc>
          <w:tcPr>
            <w:tcW w:w="454" w:type="dxa"/>
            <w:gridSpan w:val="2"/>
            <w:tcBorders>
              <w:top w:val="nil"/>
              <w:left w:val="nil"/>
              <w:bottom w:val="nil"/>
              <w:right w:val="nil"/>
            </w:tcBorders>
            <w:noWrap/>
            <w:vAlign w:val="bottom"/>
          </w:tcPr>
          <w:p w14:paraId="520D04E0" w14:textId="4EA371C0" w:rsidR="00D878B2" w:rsidRPr="006411B7" w:rsidRDefault="00D878B2" w:rsidP="00D878B2">
            <w:pPr>
              <w:jc w:val="right"/>
              <w:rPr>
                <w:color w:val="000000"/>
                <w:sz w:val="20"/>
                <w:szCs w:val="20"/>
              </w:rPr>
            </w:pPr>
            <w:r w:rsidRPr="002B168C">
              <w:rPr>
                <w:color w:val="000000"/>
                <w:sz w:val="20"/>
                <w:szCs w:val="20"/>
              </w:rPr>
              <w:t>3</w:t>
            </w:r>
          </w:p>
        </w:tc>
        <w:tc>
          <w:tcPr>
            <w:tcW w:w="454" w:type="dxa"/>
            <w:gridSpan w:val="2"/>
            <w:tcBorders>
              <w:top w:val="nil"/>
              <w:left w:val="nil"/>
              <w:bottom w:val="nil"/>
              <w:right w:val="nil"/>
            </w:tcBorders>
            <w:noWrap/>
            <w:vAlign w:val="bottom"/>
          </w:tcPr>
          <w:p w14:paraId="5880F671" w14:textId="26D6E3ED" w:rsidR="00D878B2" w:rsidRPr="002B168C" w:rsidRDefault="00D878B2" w:rsidP="00D878B2">
            <w:pPr>
              <w:jc w:val="right"/>
              <w:rPr>
                <w:color w:val="000000"/>
                <w:sz w:val="20"/>
                <w:szCs w:val="20"/>
              </w:rPr>
            </w:pPr>
            <w:r w:rsidRPr="002B168C">
              <w:rPr>
                <w:color w:val="000000"/>
                <w:sz w:val="20"/>
                <w:szCs w:val="20"/>
              </w:rPr>
              <w:t>7</w:t>
            </w:r>
          </w:p>
        </w:tc>
        <w:tc>
          <w:tcPr>
            <w:tcW w:w="454" w:type="dxa"/>
            <w:gridSpan w:val="2"/>
            <w:tcBorders>
              <w:top w:val="nil"/>
              <w:left w:val="nil"/>
              <w:bottom w:val="nil"/>
              <w:right w:val="nil"/>
            </w:tcBorders>
            <w:noWrap/>
            <w:vAlign w:val="bottom"/>
          </w:tcPr>
          <w:p w14:paraId="667B2A8F" w14:textId="1CF2CD72" w:rsidR="00D878B2" w:rsidRPr="002B168C" w:rsidRDefault="00D878B2" w:rsidP="00D878B2">
            <w:pPr>
              <w:jc w:val="right"/>
              <w:rPr>
                <w:color w:val="000000"/>
                <w:sz w:val="20"/>
                <w:szCs w:val="20"/>
              </w:rPr>
            </w:pPr>
            <w:r w:rsidRPr="002B168C">
              <w:rPr>
                <w:color w:val="000000"/>
                <w:sz w:val="20"/>
                <w:szCs w:val="20"/>
              </w:rPr>
              <w:t>3</w:t>
            </w:r>
          </w:p>
        </w:tc>
        <w:tc>
          <w:tcPr>
            <w:tcW w:w="454" w:type="dxa"/>
            <w:gridSpan w:val="2"/>
            <w:tcBorders>
              <w:top w:val="nil"/>
              <w:left w:val="nil"/>
              <w:bottom w:val="nil"/>
              <w:right w:val="nil"/>
            </w:tcBorders>
            <w:noWrap/>
            <w:vAlign w:val="bottom"/>
          </w:tcPr>
          <w:p w14:paraId="1E1CA42A" w14:textId="6809B1B6" w:rsidR="00D878B2" w:rsidRPr="002B168C" w:rsidRDefault="00D878B2" w:rsidP="00D878B2">
            <w:pPr>
              <w:jc w:val="right"/>
              <w:rPr>
                <w:color w:val="000000"/>
                <w:sz w:val="20"/>
                <w:szCs w:val="20"/>
              </w:rPr>
            </w:pPr>
            <w:r w:rsidRPr="002B168C">
              <w:rPr>
                <w:color w:val="000000"/>
                <w:sz w:val="20"/>
                <w:szCs w:val="20"/>
              </w:rPr>
              <w:t>6</w:t>
            </w:r>
          </w:p>
        </w:tc>
        <w:tc>
          <w:tcPr>
            <w:tcW w:w="454" w:type="dxa"/>
            <w:gridSpan w:val="2"/>
            <w:tcBorders>
              <w:top w:val="nil"/>
              <w:left w:val="nil"/>
              <w:bottom w:val="nil"/>
              <w:right w:val="nil"/>
            </w:tcBorders>
            <w:noWrap/>
            <w:vAlign w:val="bottom"/>
          </w:tcPr>
          <w:p w14:paraId="4BD2AE88" w14:textId="56F37B0B" w:rsidR="00D878B2" w:rsidRPr="002B168C" w:rsidRDefault="00D878B2" w:rsidP="00D878B2">
            <w:pPr>
              <w:jc w:val="right"/>
              <w:rPr>
                <w:color w:val="000000"/>
                <w:sz w:val="20"/>
                <w:szCs w:val="20"/>
              </w:rPr>
            </w:pPr>
            <w:r w:rsidRPr="002B168C">
              <w:rPr>
                <w:color w:val="000000"/>
                <w:sz w:val="20"/>
                <w:szCs w:val="20"/>
              </w:rPr>
              <w:t>4</w:t>
            </w:r>
          </w:p>
        </w:tc>
        <w:tc>
          <w:tcPr>
            <w:tcW w:w="454" w:type="dxa"/>
            <w:gridSpan w:val="2"/>
            <w:tcBorders>
              <w:top w:val="nil"/>
              <w:left w:val="nil"/>
              <w:bottom w:val="nil"/>
              <w:right w:val="nil"/>
            </w:tcBorders>
            <w:noWrap/>
            <w:vAlign w:val="bottom"/>
          </w:tcPr>
          <w:p w14:paraId="6C7E77FD" w14:textId="75A751C9" w:rsidR="00D878B2" w:rsidRPr="002B168C" w:rsidRDefault="00D878B2" w:rsidP="00D878B2">
            <w:pPr>
              <w:jc w:val="right"/>
              <w:rPr>
                <w:color w:val="000000"/>
                <w:sz w:val="20"/>
                <w:szCs w:val="20"/>
              </w:rPr>
            </w:pPr>
            <w:r w:rsidRPr="00D878B2">
              <w:rPr>
                <w:color w:val="000000"/>
                <w:sz w:val="20"/>
                <w:szCs w:val="20"/>
              </w:rPr>
              <w:t>8</w:t>
            </w:r>
          </w:p>
        </w:tc>
        <w:tc>
          <w:tcPr>
            <w:tcW w:w="454" w:type="dxa"/>
            <w:gridSpan w:val="2"/>
            <w:tcBorders>
              <w:top w:val="nil"/>
              <w:left w:val="nil"/>
              <w:bottom w:val="nil"/>
              <w:right w:val="nil"/>
            </w:tcBorders>
            <w:noWrap/>
            <w:vAlign w:val="bottom"/>
          </w:tcPr>
          <w:p w14:paraId="4ACE03EB" w14:textId="2EF9827C" w:rsidR="00D878B2" w:rsidRPr="00D878B2" w:rsidRDefault="00D878B2" w:rsidP="00D878B2">
            <w:pPr>
              <w:jc w:val="right"/>
              <w:rPr>
                <w:color w:val="000000"/>
                <w:sz w:val="20"/>
                <w:szCs w:val="20"/>
              </w:rPr>
            </w:pPr>
            <w:r w:rsidRPr="00D878B2">
              <w:rPr>
                <w:color w:val="000000"/>
                <w:sz w:val="20"/>
                <w:szCs w:val="20"/>
              </w:rPr>
              <w:t>3</w:t>
            </w:r>
          </w:p>
        </w:tc>
        <w:tc>
          <w:tcPr>
            <w:tcW w:w="454" w:type="dxa"/>
            <w:gridSpan w:val="2"/>
            <w:tcBorders>
              <w:top w:val="nil"/>
              <w:left w:val="nil"/>
              <w:bottom w:val="nil"/>
              <w:right w:val="nil"/>
            </w:tcBorders>
            <w:noWrap/>
            <w:vAlign w:val="bottom"/>
          </w:tcPr>
          <w:p w14:paraId="5C79347F" w14:textId="6666D39B" w:rsidR="00D878B2" w:rsidRPr="00D878B2" w:rsidRDefault="00D878B2" w:rsidP="00D878B2">
            <w:pPr>
              <w:jc w:val="right"/>
              <w:rPr>
                <w:color w:val="000000"/>
                <w:sz w:val="20"/>
                <w:szCs w:val="20"/>
              </w:rPr>
            </w:pPr>
            <w:r w:rsidRPr="00D878B2">
              <w:rPr>
                <w:color w:val="000000"/>
                <w:sz w:val="20"/>
                <w:szCs w:val="20"/>
              </w:rPr>
              <w:t>7</w:t>
            </w:r>
          </w:p>
        </w:tc>
        <w:tc>
          <w:tcPr>
            <w:tcW w:w="454" w:type="dxa"/>
            <w:gridSpan w:val="2"/>
            <w:tcBorders>
              <w:top w:val="nil"/>
              <w:left w:val="nil"/>
              <w:bottom w:val="nil"/>
              <w:right w:val="nil"/>
            </w:tcBorders>
            <w:noWrap/>
            <w:vAlign w:val="bottom"/>
          </w:tcPr>
          <w:p w14:paraId="30DFDC15" w14:textId="11D0C44B" w:rsidR="00D878B2" w:rsidRPr="00D878B2" w:rsidRDefault="00D878B2" w:rsidP="00D878B2">
            <w:pPr>
              <w:jc w:val="right"/>
              <w:rPr>
                <w:color w:val="000000"/>
                <w:sz w:val="20"/>
                <w:szCs w:val="20"/>
              </w:rPr>
            </w:pPr>
            <w:r w:rsidRPr="00D878B2">
              <w:rPr>
                <w:color w:val="000000"/>
                <w:sz w:val="20"/>
                <w:szCs w:val="20"/>
              </w:rPr>
              <w:t>3</w:t>
            </w:r>
          </w:p>
        </w:tc>
        <w:tc>
          <w:tcPr>
            <w:tcW w:w="454" w:type="dxa"/>
            <w:gridSpan w:val="2"/>
            <w:tcBorders>
              <w:top w:val="nil"/>
              <w:left w:val="nil"/>
              <w:bottom w:val="nil"/>
              <w:right w:val="nil"/>
            </w:tcBorders>
            <w:vAlign w:val="bottom"/>
          </w:tcPr>
          <w:p w14:paraId="170AD358" w14:textId="42A23C95" w:rsidR="00D878B2" w:rsidRPr="00D878B2" w:rsidRDefault="00D878B2" w:rsidP="00D878B2">
            <w:pPr>
              <w:jc w:val="right"/>
              <w:rPr>
                <w:color w:val="000000"/>
                <w:sz w:val="20"/>
                <w:szCs w:val="20"/>
              </w:rPr>
            </w:pPr>
            <w:r w:rsidRPr="00D878B2">
              <w:rPr>
                <w:color w:val="000000"/>
                <w:sz w:val="20"/>
                <w:szCs w:val="20"/>
              </w:rPr>
              <w:t>6</w:t>
            </w:r>
          </w:p>
        </w:tc>
        <w:tc>
          <w:tcPr>
            <w:tcW w:w="451" w:type="dxa"/>
            <w:gridSpan w:val="2"/>
            <w:tcBorders>
              <w:top w:val="nil"/>
              <w:left w:val="nil"/>
              <w:bottom w:val="nil"/>
              <w:right w:val="nil"/>
            </w:tcBorders>
            <w:vAlign w:val="bottom"/>
          </w:tcPr>
          <w:p w14:paraId="155A95E9" w14:textId="64FB08E0" w:rsidR="00D878B2" w:rsidRPr="00D878B2" w:rsidRDefault="00D878B2" w:rsidP="00D878B2">
            <w:pPr>
              <w:jc w:val="right"/>
              <w:rPr>
                <w:color w:val="000000"/>
                <w:sz w:val="20"/>
                <w:szCs w:val="20"/>
              </w:rPr>
            </w:pPr>
            <w:r w:rsidRPr="00D878B2">
              <w:rPr>
                <w:color w:val="000000"/>
                <w:sz w:val="20"/>
                <w:szCs w:val="20"/>
              </w:rPr>
              <w:t>1</w:t>
            </w:r>
          </w:p>
        </w:tc>
        <w:tc>
          <w:tcPr>
            <w:tcW w:w="454" w:type="dxa"/>
            <w:gridSpan w:val="2"/>
            <w:tcBorders>
              <w:top w:val="nil"/>
              <w:left w:val="nil"/>
              <w:bottom w:val="nil"/>
              <w:right w:val="nil"/>
            </w:tcBorders>
            <w:vAlign w:val="bottom"/>
          </w:tcPr>
          <w:p w14:paraId="4F35D54C" w14:textId="592664F6" w:rsidR="00D878B2" w:rsidRPr="00D878B2" w:rsidRDefault="00D878B2" w:rsidP="00D878B2">
            <w:pPr>
              <w:jc w:val="right"/>
              <w:rPr>
                <w:color w:val="000000"/>
                <w:sz w:val="20"/>
                <w:szCs w:val="20"/>
              </w:rPr>
            </w:pPr>
            <w:r w:rsidRPr="00D878B2">
              <w:rPr>
                <w:color w:val="000000"/>
                <w:sz w:val="20"/>
                <w:szCs w:val="20"/>
              </w:rPr>
              <w:t>6</w:t>
            </w:r>
          </w:p>
        </w:tc>
        <w:tc>
          <w:tcPr>
            <w:tcW w:w="451" w:type="dxa"/>
            <w:gridSpan w:val="2"/>
            <w:tcBorders>
              <w:top w:val="nil"/>
              <w:left w:val="nil"/>
              <w:bottom w:val="nil"/>
              <w:right w:val="nil"/>
            </w:tcBorders>
            <w:vAlign w:val="bottom"/>
          </w:tcPr>
          <w:p w14:paraId="5F44B3A7" w14:textId="30FC29EE" w:rsidR="00D878B2" w:rsidRPr="00D878B2" w:rsidRDefault="00D878B2" w:rsidP="00D878B2">
            <w:pPr>
              <w:jc w:val="right"/>
              <w:rPr>
                <w:color w:val="000000"/>
                <w:sz w:val="20"/>
                <w:szCs w:val="20"/>
              </w:rPr>
            </w:pPr>
            <w:r w:rsidRPr="00D878B2">
              <w:rPr>
                <w:color w:val="000000"/>
                <w:sz w:val="20"/>
                <w:szCs w:val="20"/>
              </w:rPr>
              <w:t>1</w:t>
            </w:r>
          </w:p>
        </w:tc>
        <w:tc>
          <w:tcPr>
            <w:tcW w:w="454" w:type="dxa"/>
            <w:gridSpan w:val="2"/>
            <w:tcBorders>
              <w:top w:val="nil"/>
              <w:left w:val="nil"/>
              <w:bottom w:val="nil"/>
              <w:right w:val="nil"/>
            </w:tcBorders>
            <w:vAlign w:val="bottom"/>
          </w:tcPr>
          <w:p w14:paraId="69ACEED9" w14:textId="6F4F59B0" w:rsidR="00D878B2" w:rsidRPr="00F7402E" w:rsidRDefault="00D878B2" w:rsidP="00D878B2">
            <w:pPr>
              <w:jc w:val="right"/>
              <w:rPr>
                <w:color w:val="000000"/>
                <w:sz w:val="20"/>
                <w:szCs w:val="20"/>
              </w:rPr>
            </w:pPr>
            <w:r w:rsidRPr="00F7402E">
              <w:rPr>
                <w:color w:val="000000"/>
                <w:sz w:val="20"/>
                <w:szCs w:val="20"/>
              </w:rPr>
              <w:t>9</w:t>
            </w:r>
          </w:p>
        </w:tc>
        <w:tc>
          <w:tcPr>
            <w:tcW w:w="451" w:type="dxa"/>
            <w:gridSpan w:val="2"/>
            <w:tcBorders>
              <w:top w:val="nil"/>
              <w:left w:val="nil"/>
              <w:bottom w:val="nil"/>
              <w:right w:val="nil"/>
            </w:tcBorders>
            <w:vAlign w:val="bottom"/>
          </w:tcPr>
          <w:p w14:paraId="2A53EB3A" w14:textId="52309CDD" w:rsidR="00D878B2" w:rsidRPr="00F7402E" w:rsidRDefault="00D878B2" w:rsidP="00D878B2">
            <w:pPr>
              <w:jc w:val="right"/>
              <w:rPr>
                <w:color w:val="000000"/>
                <w:sz w:val="20"/>
                <w:szCs w:val="20"/>
              </w:rPr>
            </w:pPr>
            <w:r w:rsidRPr="00F7402E">
              <w:rPr>
                <w:color w:val="000000"/>
                <w:sz w:val="20"/>
                <w:szCs w:val="20"/>
              </w:rPr>
              <w:t>2</w:t>
            </w:r>
          </w:p>
        </w:tc>
      </w:tr>
      <w:tr w:rsidR="00D878B2" w:rsidRPr="0053018D" w14:paraId="63065301" w14:textId="77777777" w:rsidTr="008D4AD0">
        <w:trPr>
          <w:gridAfter w:val="1"/>
          <w:wAfter w:w="15" w:type="dxa"/>
          <w:trHeight w:val="283"/>
        </w:trPr>
        <w:tc>
          <w:tcPr>
            <w:tcW w:w="912" w:type="dxa"/>
            <w:tcBorders>
              <w:top w:val="nil"/>
              <w:left w:val="nil"/>
              <w:bottom w:val="single" w:sz="4" w:space="0" w:color="auto"/>
              <w:right w:val="nil"/>
            </w:tcBorders>
            <w:noWrap/>
            <w:vAlign w:val="bottom"/>
          </w:tcPr>
          <w:p w14:paraId="26C80503" w14:textId="46BC0F87" w:rsidR="00D878B2" w:rsidRPr="006411B7" w:rsidRDefault="00D878B2" w:rsidP="00D878B2">
            <w:pPr>
              <w:jc w:val="right"/>
              <w:rPr>
                <w:rFonts w:ascii="Helvetica" w:hAnsi="Helvetica"/>
                <w:b/>
                <w:color w:val="000000"/>
                <w:sz w:val="20"/>
                <w:szCs w:val="20"/>
              </w:rPr>
            </w:pPr>
            <w:r>
              <w:rPr>
                <w:rFonts w:ascii="Helvetica" w:hAnsi="Helvetica"/>
                <w:b/>
                <w:color w:val="000000"/>
                <w:sz w:val="20"/>
                <w:szCs w:val="20"/>
              </w:rPr>
              <w:t>24</w:t>
            </w:r>
          </w:p>
        </w:tc>
        <w:tc>
          <w:tcPr>
            <w:tcW w:w="454" w:type="dxa"/>
            <w:gridSpan w:val="2"/>
            <w:tcBorders>
              <w:top w:val="nil"/>
              <w:left w:val="nil"/>
              <w:bottom w:val="single" w:sz="4" w:space="0" w:color="auto"/>
              <w:right w:val="nil"/>
            </w:tcBorders>
            <w:noWrap/>
            <w:vAlign w:val="bottom"/>
          </w:tcPr>
          <w:p w14:paraId="62751024" w14:textId="28D1523C" w:rsidR="00D878B2" w:rsidRPr="006411B7" w:rsidRDefault="00D878B2" w:rsidP="00D878B2">
            <w:pPr>
              <w:jc w:val="right"/>
              <w:rPr>
                <w:color w:val="000000"/>
                <w:sz w:val="20"/>
                <w:szCs w:val="20"/>
              </w:rPr>
            </w:pPr>
            <w:r w:rsidRPr="00F7402E">
              <w:rPr>
                <w:color w:val="000000"/>
                <w:sz w:val="20"/>
                <w:szCs w:val="20"/>
              </w:rPr>
              <w:t>6</w:t>
            </w:r>
          </w:p>
        </w:tc>
        <w:tc>
          <w:tcPr>
            <w:tcW w:w="454" w:type="dxa"/>
            <w:gridSpan w:val="2"/>
            <w:tcBorders>
              <w:top w:val="nil"/>
              <w:left w:val="nil"/>
              <w:bottom w:val="single" w:sz="4" w:space="0" w:color="auto"/>
              <w:right w:val="nil"/>
            </w:tcBorders>
            <w:noWrap/>
            <w:vAlign w:val="bottom"/>
          </w:tcPr>
          <w:p w14:paraId="3FF91CEE" w14:textId="014C9D25" w:rsidR="00D878B2" w:rsidRPr="006411B7" w:rsidRDefault="00D878B2" w:rsidP="00D878B2">
            <w:pPr>
              <w:jc w:val="right"/>
              <w:rPr>
                <w:color w:val="000000"/>
                <w:sz w:val="20"/>
                <w:szCs w:val="20"/>
              </w:rPr>
            </w:pPr>
            <w:r w:rsidRPr="00F7402E">
              <w:rPr>
                <w:color w:val="000000"/>
                <w:sz w:val="20"/>
                <w:szCs w:val="20"/>
              </w:rPr>
              <w:t>4</w:t>
            </w:r>
          </w:p>
        </w:tc>
        <w:tc>
          <w:tcPr>
            <w:tcW w:w="454" w:type="dxa"/>
            <w:gridSpan w:val="2"/>
            <w:tcBorders>
              <w:top w:val="nil"/>
              <w:left w:val="nil"/>
              <w:bottom w:val="single" w:sz="4" w:space="0" w:color="auto"/>
              <w:right w:val="nil"/>
            </w:tcBorders>
            <w:noWrap/>
            <w:vAlign w:val="bottom"/>
          </w:tcPr>
          <w:p w14:paraId="52D7A6DC" w14:textId="717DC929" w:rsidR="00D878B2" w:rsidRPr="006411B7" w:rsidRDefault="00D878B2" w:rsidP="00D878B2">
            <w:pPr>
              <w:jc w:val="right"/>
              <w:rPr>
                <w:color w:val="000000"/>
                <w:sz w:val="20"/>
                <w:szCs w:val="20"/>
              </w:rPr>
            </w:pPr>
            <w:r w:rsidRPr="00F7402E">
              <w:rPr>
                <w:color w:val="000000"/>
                <w:sz w:val="20"/>
                <w:szCs w:val="20"/>
              </w:rPr>
              <w:t>6</w:t>
            </w:r>
          </w:p>
        </w:tc>
        <w:tc>
          <w:tcPr>
            <w:tcW w:w="454" w:type="dxa"/>
            <w:gridSpan w:val="2"/>
            <w:tcBorders>
              <w:top w:val="nil"/>
              <w:left w:val="nil"/>
              <w:bottom w:val="single" w:sz="4" w:space="0" w:color="auto"/>
              <w:right w:val="nil"/>
            </w:tcBorders>
            <w:noWrap/>
            <w:vAlign w:val="bottom"/>
          </w:tcPr>
          <w:p w14:paraId="36291BF1" w14:textId="019B0E74" w:rsidR="00D878B2" w:rsidRPr="006411B7" w:rsidRDefault="00D878B2" w:rsidP="00D878B2">
            <w:pPr>
              <w:jc w:val="right"/>
              <w:rPr>
                <w:color w:val="000000"/>
                <w:sz w:val="20"/>
                <w:szCs w:val="20"/>
              </w:rPr>
            </w:pPr>
            <w:r w:rsidRPr="00F7402E">
              <w:rPr>
                <w:color w:val="000000"/>
                <w:sz w:val="20"/>
                <w:szCs w:val="20"/>
              </w:rPr>
              <w:t>2</w:t>
            </w:r>
          </w:p>
        </w:tc>
        <w:tc>
          <w:tcPr>
            <w:tcW w:w="454" w:type="dxa"/>
            <w:gridSpan w:val="2"/>
            <w:tcBorders>
              <w:top w:val="nil"/>
              <w:left w:val="nil"/>
              <w:bottom w:val="single" w:sz="4" w:space="0" w:color="auto"/>
              <w:right w:val="nil"/>
            </w:tcBorders>
            <w:noWrap/>
            <w:vAlign w:val="bottom"/>
          </w:tcPr>
          <w:p w14:paraId="6221B41B" w14:textId="6F4FBCEC" w:rsidR="00D878B2" w:rsidRPr="006411B7" w:rsidRDefault="00D878B2" w:rsidP="00D878B2">
            <w:pPr>
              <w:jc w:val="right"/>
              <w:rPr>
                <w:color w:val="000000"/>
                <w:sz w:val="20"/>
                <w:szCs w:val="20"/>
              </w:rPr>
            </w:pPr>
            <w:r w:rsidRPr="002B168C">
              <w:rPr>
                <w:color w:val="000000"/>
                <w:sz w:val="20"/>
                <w:szCs w:val="20"/>
              </w:rPr>
              <w:t>7</w:t>
            </w:r>
          </w:p>
        </w:tc>
        <w:tc>
          <w:tcPr>
            <w:tcW w:w="454" w:type="dxa"/>
            <w:gridSpan w:val="2"/>
            <w:tcBorders>
              <w:top w:val="nil"/>
              <w:left w:val="nil"/>
              <w:bottom w:val="single" w:sz="4" w:space="0" w:color="auto"/>
              <w:right w:val="nil"/>
            </w:tcBorders>
            <w:noWrap/>
            <w:vAlign w:val="bottom"/>
          </w:tcPr>
          <w:p w14:paraId="42075B8E" w14:textId="610F9255" w:rsidR="00D878B2" w:rsidRPr="006411B7" w:rsidRDefault="00D878B2" w:rsidP="00D878B2">
            <w:pPr>
              <w:jc w:val="right"/>
              <w:rPr>
                <w:color w:val="000000"/>
                <w:sz w:val="20"/>
                <w:szCs w:val="20"/>
              </w:rPr>
            </w:pPr>
            <w:r w:rsidRPr="002B168C">
              <w:rPr>
                <w:color w:val="000000"/>
                <w:sz w:val="20"/>
                <w:szCs w:val="20"/>
              </w:rPr>
              <w:t>2</w:t>
            </w:r>
          </w:p>
        </w:tc>
        <w:tc>
          <w:tcPr>
            <w:tcW w:w="454" w:type="dxa"/>
            <w:gridSpan w:val="2"/>
            <w:tcBorders>
              <w:top w:val="nil"/>
              <w:left w:val="nil"/>
              <w:bottom w:val="single" w:sz="4" w:space="0" w:color="auto"/>
              <w:right w:val="nil"/>
            </w:tcBorders>
            <w:noWrap/>
            <w:vAlign w:val="bottom"/>
          </w:tcPr>
          <w:p w14:paraId="2F503812" w14:textId="29C059CB" w:rsidR="00D878B2" w:rsidRPr="002B168C" w:rsidRDefault="00D878B2" w:rsidP="00D878B2">
            <w:pPr>
              <w:jc w:val="right"/>
              <w:rPr>
                <w:color w:val="000000"/>
                <w:sz w:val="20"/>
                <w:szCs w:val="20"/>
              </w:rPr>
            </w:pPr>
            <w:r w:rsidRPr="002B168C">
              <w:rPr>
                <w:color w:val="000000"/>
                <w:sz w:val="20"/>
                <w:szCs w:val="20"/>
              </w:rPr>
              <w:t>7</w:t>
            </w:r>
          </w:p>
        </w:tc>
        <w:tc>
          <w:tcPr>
            <w:tcW w:w="454" w:type="dxa"/>
            <w:gridSpan w:val="2"/>
            <w:tcBorders>
              <w:top w:val="nil"/>
              <w:left w:val="nil"/>
              <w:bottom w:val="single" w:sz="4" w:space="0" w:color="auto"/>
              <w:right w:val="nil"/>
            </w:tcBorders>
            <w:noWrap/>
            <w:vAlign w:val="bottom"/>
          </w:tcPr>
          <w:p w14:paraId="3383CA14" w14:textId="5341903F" w:rsidR="00D878B2" w:rsidRPr="002B168C" w:rsidRDefault="00D878B2" w:rsidP="00D878B2">
            <w:pPr>
              <w:jc w:val="right"/>
              <w:rPr>
                <w:color w:val="000000"/>
                <w:sz w:val="20"/>
                <w:szCs w:val="20"/>
              </w:rPr>
            </w:pPr>
            <w:r w:rsidRPr="002B168C">
              <w:rPr>
                <w:color w:val="000000"/>
                <w:sz w:val="20"/>
                <w:szCs w:val="20"/>
              </w:rPr>
              <w:t>4</w:t>
            </w:r>
          </w:p>
        </w:tc>
        <w:tc>
          <w:tcPr>
            <w:tcW w:w="454" w:type="dxa"/>
            <w:gridSpan w:val="2"/>
            <w:tcBorders>
              <w:top w:val="nil"/>
              <w:left w:val="nil"/>
              <w:bottom w:val="single" w:sz="4" w:space="0" w:color="auto"/>
              <w:right w:val="nil"/>
            </w:tcBorders>
            <w:noWrap/>
            <w:vAlign w:val="bottom"/>
          </w:tcPr>
          <w:p w14:paraId="61EC3C4D" w14:textId="55C42C5D" w:rsidR="00D878B2" w:rsidRPr="002B168C" w:rsidRDefault="00D878B2" w:rsidP="00D878B2">
            <w:pPr>
              <w:jc w:val="right"/>
              <w:rPr>
                <w:color w:val="000000"/>
                <w:sz w:val="20"/>
                <w:szCs w:val="20"/>
              </w:rPr>
            </w:pPr>
            <w:r w:rsidRPr="002B168C">
              <w:rPr>
                <w:color w:val="000000"/>
                <w:sz w:val="20"/>
                <w:szCs w:val="20"/>
              </w:rPr>
              <w:t>7</w:t>
            </w:r>
          </w:p>
        </w:tc>
        <w:tc>
          <w:tcPr>
            <w:tcW w:w="454" w:type="dxa"/>
            <w:gridSpan w:val="2"/>
            <w:tcBorders>
              <w:top w:val="nil"/>
              <w:left w:val="nil"/>
              <w:bottom w:val="single" w:sz="4" w:space="0" w:color="auto"/>
              <w:right w:val="nil"/>
            </w:tcBorders>
            <w:noWrap/>
            <w:vAlign w:val="bottom"/>
          </w:tcPr>
          <w:p w14:paraId="3ED24A69" w14:textId="61E6BDAE" w:rsidR="00D878B2" w:rsidRPr="002B168C" w:rsidRDefault="00D878B2" w:rsidP="00D878B2">
            <w:pPr>
              <w:jc w:val="right"/>
              <w:rPr>
                <w:color w:val="000000"/>
                <w:sz w:val="20"/>
                <w:szCs w:val="20"/>
              </w:rPr>
            </w:pPr>
            <w:r w:rsidRPr="002B168C">
              <w:rPr>
                <w:color w:val="000000"/>
                <w:sz w:val="20"/>
                <w:szCs w:val="20"/>
              </w:rPr>
              <w:t>1</w:t>
            </w:r>
          </w:p>
        </w:tc>
        <w:tc>
          <w:tcPr>
            <w:tcW w:w="454" w:type="dxa"/>
            <w:gridSpan w:val="2"/>
            <w:tcBorders>
              <w:top w:val="nil"/>
              <w:left w:val="nil"/>
              <w:bottom w:val="single" w:sz="4" w:space="0" w:color="auto"/>
              <w:right w:val="nil"/>
            </w:tcBorders>
            <w:noWrap/>
            <w:vAlign w:val="bottom"/>
          </w:tcPr>
          <w:p w14:paraId="247D8253" w14:textId="350F8944" w:rsidR="00D878B2" w:rsidRPr="002B168C" w:rsidRDefault="00D878B2" w:rsidP="00D878B2">
            <w:pPr>
              <w:jc w:val="right"/>
              <w:rPr>
                <w:color w:val="000000"/>
                <w:sz w:val="20"/>
                <w:szCs w:val="20"/>
              </w:rPr>
            </w:pPr>
            <w:r w:rsidRPr="00D878B2">
              <w:rPr>
                <w:color w:val="000000"/>
                <w:sz w:val="20"/>
                <w:szCs w:val="20"/>
              </w:rPr>
              <w:t>8</w:t>
            </w:r>
          </w:p>
        </w:tc>
        <w:tc>
          <w:tcPr>
            <w:tcW w:w="454" w:type="dxa"/>
            <w:gridSpan w:val="2"/>
            <w:tcBorders>
              <w:top w:val="nil"/>
              <w:left w:val="nil"/>
              <w:bottom w:val="single" w:sz="4" w:space="0" w:color="auto"/>
              <w:right w:val="nil"/>
            </w:tcBorders>
            <w:noWrap/>
            <w:vAlign w:val="bottom"/>
          </w:tcPr>
          <w:p w14:paraId="7DFD7E5E" w14:textId="3011D4B7" w:rsidR="00D878B2" w:rsidRPr="00D878B2" w:rsidRDefault="00D878B2" w:rsidP="00D878B2">
            <w:pPr>
              <w:jc w:val="right"/>
              <w:rPr>
                <w:color w:val="000000"/>
                <w:sz w:val="20"/>
                <w:szCs w:val="20"/>
              </w:rPr>
            </w:pPr>
            <w:r w:rsidRPr="00D878B2">
              <w:rPr>
                <w:color w:val="000000"/>
                <w:sz w:val="20"/>
                <w:szCs w:val="20"/>
              </w:rPr>
              <w:t>3</w:t>
            </w:r>
          </w:p>
        </w:tc>
        <w:tc>
          <w:tcPr>
            <w:tcW w:w="454" w:type="dxa"/>
            <w:gridSpan w:val="2"/>
            <w:tcBorders>
              <w:top w:val="nil"/>
              <w:left w:val="nil"/>
              <w:bottom w:val="single" w:sz="4" w:space="0" w:color="auto"/>
              <w:right w:val="nil"/>
            </w:tcBorders>
            <w:noWrap/>
            <w:vAlign w:val="bottom"/>
          </w:tcPr>
          <w:p w14:paraId="00E5E2A6" w14:textId="110722B4" w:rsidR="00D878B2" w:rsidRPr="00D878B2" w:rsidRDefault="00D878B2" w:rsidP="00D878B2">
            <w:pPr>
              <w:jc w:val="right"/>
              <w:rPr>
                <w:color w:val="000000"/>
                <w:sz w:val="20"/>
                <w:szCs w:val="20"/>
              </w:rPr>
            </w:pPr>
            <w:r w:rsidRPr="00D878B2">
              <w:rPr>
                <w:color w:val="000000"/>
                <w:sz w:val="20"/>
                <w:szCs w:val="20"/>
              </w:rPr>
              <w:t>7</w:t>
            </w:r>
          </w:p>
        </w:tc>
        <w:tc>
          <w:tcPr>
            <w:tcW w:w="454" w:type="dxa"/>
            <w:gridSpan w:val="2"/>
            <w:tcBorders>
              <w:top w:val="nil"/>
              <w:left w:val="nil"/>
              <w:bottom w:val="single" w:sz="4" w:space="0" w:color="auto"/>
              <w:right w:val="nil"/>
            </w:tcBorders>
            <w:noWrap/>
            <w:vAlign w:val="bottom"/>
          </w:tcPr>
          <w:p w14:paraId="0E34AF95" w14:textId="59CB025F" w:rsidR="00D878B2" w:rsidRPr="00D878B2" w:rsidRDefault="00D878B2" w:rsidP="00D878B2">
            <w:pPr>
              <w:jc w:val="right"/>
              <w:rPr>
                <w:color w:val="000000"/>
                <w:sz w:val="20"/>
                <w:szCs w:val="20"/>
              </w:rPr>
            </w:pPr>
            <w:r w:rsidRPr="00D878B2">
              <w:rPr>
                <w:color w:val="000000"/>
                <w:sz w:val="20"/>
                <w:szCs w:val="20"/>
              </w:rPr>
              <w:t>2</w:t>
            </w:r>
          </w:p>
        </w:tc>
        <w:tc>
          <w:tcPr>
            <w:tcW w:w="454" w:type="dxa"/>
            <w:gridSpan w:val="2"/>
            <w:tcBorders>
              <w:top w:val="nil"/>
              <w:left w:val="nil"/>
              <w:bottom w:val="single" w:sz="4" w:space="0" w:color="auto"/>
              <w:right w:val="nil"/>
            </w:tcBorders>
            <w:vAlign w:val="bottom"/>
          </w:tcPr>
          <w:p w14:paraId="1640A03A" w14:textId="0D907708" w:rsidR="00D878B2" w:rsidRPr="00D878B2" w:rsidRDefault="00D878B2" w:rsidP="00D878B2">
            <w:pPr>
              <w:jc w:val="right"/>
              <w:rPr>
                <w:color w:val="000000"/>
                <w:sz w:val="20"/>
                <w:szCs w:val="20"/>
              </w:rPr>
            </w:pPr>
            <w:r w:rsidRPr="00D878B2">
              <w:rPr>
                <w:color w:val="000000"/>
                <w:sz w:val="20"/>
                <w:szCs w:val="20"/>
              </w:rPr>
              <w:t>5</w:t>
            </w:r>
          </w:p>
        </w:tc>
        <w:tc>
          <w:tcPr>
            <w:tcW w:w="451" w:type="dxa"/>
            <w:gridSpan w:val="2"/>
            <w:tcBorders>
              <w:top w:val="nil"/>
              <w:left w:val="nil"/>
              <w:bottom w:val="single" w:sz="4" w:space="0" w:color="auto"/>
              <w:right w:val="nil"/>
            </w:tcBorders>
            <w:vAlign w:val="bottom"/>
          </w:tcPr>
          <w:p w14:paraId="484F9FC8" w14:textId="7A3338D5" w:rsidR="00D878B2" w:rsidRPr="00D878B2" w:rsidRDefault="00D878B2" w:rsidP="00D878B2">
            <w:pPr>
              <w:jc w:val="right"/>
              <w:rPr>
                <w:color w:val="000000"/>
                <w:sz w:val="20"/>
                <w:szCs w:val="20"/>
              </w:rPr>
            </w:pPr>
            <w:r w:rsidRPr="00D878B2">
              <w:rPr>
                <w:color w:val="000000"/>
                <w:sz w:val="20"/>
                <w:szCs w:val="20"/>
              </w:rPr>
              <w:t>3</w:t>
            </w:r>
          </w:p>
        </w:tc>
        <w:tc>
          <w:tcPr>
            <w:tcW w:w="454" w:type="dxa"/>
            <w:gridSpan w:val="2"/>
            <w:tcBorders>
              <w:top w:val="nil"/>
              <w:left w:val="nil"/>
              <w:bottom w:val="single" w:sz="4" w:space="0" w:color="auto"/>
              <w:right w:val="nil"/>
            </w:tcBorders>
            <w:vAlign w:val="bottom"/>
          </w:tcPr>
          <w:p w14:paraId="31B1A186" w14:textId="54E14CE7" w:rsidR="00D878B2" w:rsidRPr="00D878B2" w:rsidRDefault="00D878B2" w:rsidP="00D878B2">
            <w:pPr>
              <w:jc w:val="right"/>
              <w:rPr>
                <w:color w:val="000000"/>
                <w:sz w:val="20"/>
                <w:szCs w:val="20"/>
              </w:rPr>
            </w:pPr>
            <w:r w:rsidRPr="00D878B2">
              <w:rPr>
                <w:color w:val="000000"/>
                <w:sz w:val="20"/>
                <w:szCs w:val="20"/>
              </w:rPr>
              <w:t>8</w:t>
            </w:r>
          </w:p>
        </w:tc>
        <w:tc>
          <w:tcPr>
            <w:tcW w:w="451" w:type="dxa"/>
            <w:gridSpan w:val="2"/>
            <w:tcBorders>
              <w:top w:val="nil"/>
              <w:left w:val="nil"/>
              <w:bottom w:val="single" w:sz="4" w:space="0" w:color="auto"/>
              <w:right w:val="nil"/>
            </w:tcBorders>
            <w:vAlign w:val="bottom"/>
          </w:tcPr>
          <w:p w14:paraId="068E5605" w14:textId="625011A8" w:rsidR="00D878B2" w:rsidRPr="00D878B2" w:rsidRDefault="00D878B2" w:rsidP="00D878B2">
            <w:pPr>
              <w:jc w:val="right"/>
              <w:rPr>
                <w:color w:val="000000"/>
                <w:sz w:val="20"/>
                <w:szCs w:val="20"/>
              </w:rPr>
            </w:pPr>
            <w:r w:rsidRPr="00D878B2">
              <w:rPr>
                <w:color w:val="000000"/>
                <w:sz w:val="20"/>
                <w:szCs w:val="20"/>
              </w:rPr>
              <w:t>1</w:t>
            </w:r>
          </w:p>
        </w:tc>
        <w:tc>
          <w:tcPr>
            <w:tcW w:w="454" w:type="dxa"/>
            <w:gridSpan w:val="2"/>
            <w:tcBorders>
              <w:top w:val="nil"/>
              <w:left w:val="nil"/>
              <w:bottom w:val="single" w:sz="4" w:space="0" w:color="auto"/>
              <w:right w:val="nil"/>
            </w:tcBorders>
            <w:vAlign w:val="bottom"/>
          </w:tcPr>
          <w:p w14:paraId="1D86A41B" w14:textId="2DFEA1BA" w:rsidR="00D878B2" w:rsidRPr="00F7402E" w:rsidRDefault="00D878B2" w:rsidP="00D878B2">
            <w:pPr>
              <w:jc w:val="right"/>
              <w:rPr>
                <w:color w:val="000000"/>
                <w:sz w:val="20"/>
                <w:szCs w:val="20"/>
              </w:rPr>
            </w:pPr>
            <w:r w:rsidRPr="00F7402E">
              <w:rPr>
                <w:color w:val="000000"/>
                <w:sz w:val="20"/>
                <w:szCs w:val="20"/>
              </w:rPr>
              <w:t>5</w:t>
            </w:r>
          </w:p>
        </w:tc>
        <w:tc>
          <w:tcPr>
            <w:tcW w:w="451" w:type="dxa"/>
            <w:gridSpan w:val="2"/>
            <w:tcBorders>
              <w:top w:val="nil"/>
              <w:left w:val="nil"/>
              <w:bottom w:val="single" w:sz="4" w:space="0" w:color="auto"/>
              <w:right w:val="nil"/>
            </w:tcBorders>
            <w:vAlign w:val="bottom"/>
          </w:tcPr>
          <w:p w14:paraId="515272AE" w14:textId="1C8F3570" w:rsidR="00D878B2" w:rsidRPr="00F7402E" w:rsidRDefault="00D878B2" w:rsidP="00D878B2">
            <w:pPr>
              <w:jc w:val="right"/>
              <w:rPr>
                <w:color w:val="000000"/>
                <w:sz w:val="20"/>
                <w:szCs w:val="20"/>
              </w:rPr>
            </w:pPr>
            <w:r w:rsidRPr="00F7402E">
              <w:rPr>
                <w:color w:val="000000"/>
                <w:sz w:val="20"/>
                <w:szCs w:val="20"/>
              </w:rPr>
              <w:t>1</w:t>
            </w:r>
          </w:p>
        </w:tc>
      </w:tr>
      <w:tr w:rsidR="00D878B2" w:rsidRPr="0053018D" w14:paraId="34DB720B" w14:textId="77777777" w:rsidTr="008D4AD0">
        <w:trPr>
          <w:trHeight w:val="283"/>
        </w:trPr>
        <w:tc>
          <w:tcPr>
            <w:tcW w:w="918" w:type="dxa"/>
            <w:gridSpan w:val="2"/>
            <w:tcBorders>
              <w:top w:val="single" w:sz="4" w:space="0" w:color="auto"/>
              <w:left w:val="nil"/>
              <w:bottom w:val="single" w:sz="4" w:space="0" w:color="auto"/>
              <w:right w:val="nil"/>
            </w:tcBorders>
            <w:noWrap/>
            <w:vAlign w:val="bottom"/>
            <w:hideMark/>
          </w:tcPr>
          <w:p w14:paraId="04AB2662" w14:textId="77777777" w:rsidR="00D878B2" w:rsidRPr="00357AA0" w:rsidRDefault="00D878B2" w:rsidP="00D878B2">
            <w:pPr>
              <w:spacing w:after="40"/>
              <w:jc w:val="right"/>
              <w:rPr>
                <w:color w:val="000000"/>
                <w:sz w:val="16"/>
                <w:szCs w:val="16"/>
              </w:rPr>
            </w:pPr>
            <w:r w:rsidRPr="003376B7">
              <w:rPr>
                <w:rFonts w:ascii="Helvetica" w:hAnsi="Helvetica"/>
                <w:b/>
                <w:color w:val="000000"/>
                <w:sz w:val="20"/>
                <w:szCs w:val="20"/>
              </w:rPr>
              <w:t>TOTAL</w:t>
            </w:r>
          </w:p>
        </w:tc>
        <w:tc>
          <w:tcPr>
            <w:tcW w:w="454" w:type="dxa"/>
            <w:gridSpan w:val="2"/>
            <w:tcBorders>
              <w:top w:val="single" w:sz="4" w:space="0" w:color="auto"/>
              <w:left w:val="nil"/>
              <w:bottom w:val="single" w:sz="4" w:space="0" w:color="auto"/>
              <w:right w:val="nil"/>
            </w:tcBorders>
            <w:noWrap/>
            <w:vAlign w:val="bottom"/>
          </w:tcPr>
          <w:p w14:paraId="34EC28FC" w14:textId="17660196" w:rsidR="00D878B2" w:rsidRPr="00B07A7B" w:rsidRDefault="00D878B2" w:rsidP="00D878B2">
            <w:pPr>
              <w:spacing w:after="40"/>
              <w:jc w:val="right"/>
              <w:rPr>
                <w:b/>
                <w:color w:val="000000" w:themeColor="text1"/>
                <w:sz w:val="15"/>
                <w:szCs w:val="15"/>
              </w:rPr>
            </w:pPr>
            <w:r w:rsidRPr="00B07A7B">
              <w:rPr>
                <w:b/>
                <w:color w:val="000000" w:themeColor="text1"/>
                <w:sz w:val="15"/>
                <w:szCs w:val="15"/>
              </w:rPr>
              <w:t>249</w:t>
            </w:r>
          </w:p>
        </w:tc>
        <w:tc>
          <w:tcPr>
            <w:tcW w:w="454" w:type="dxa"/>
            <w:gridSpan w:val="2"/>
            <w:tcBorders>
              <w:top w:val="single" w:sz="4" w:space="0" w:color="auto"/>
              <w:left w:val="nil"/>
              <w:bottom w:val="single" w:sz="4" w:space="0" w:color="auto"/>
              <w:right w:val="nil"/>
            </w:tcBorders>
            <w:noWrap/>
            <w:vAlign w:val="bottom"/>
          </w:tcPr>
          <w:p w14:paraId="62ED2BE7" w14:textId="3F5796A8" w:rsidR="00D878B2" w:rsidRPr="00B07A7B" w:rsidRDefault="00D878B2" w:rsidP="00D878B2">
            <w:pPr>
              <w:spacing w:after="40"/>
              <w:jc w:val="right"/>
              <w:rPr>
                <w:b/>
                <w:color w:val="000000" w:themeColor="text1"/>
                <w:sz w:val="15"/>
                <w:szCs w:val="15"/>
              </w:rPr>
            </w:pPr>
            <w:r w:rsidRPr="00B07A7B">
              <w:rPr>
                <w:b/>
                <w:color w:val="000000" w:themeColor="text1"/>
                <w:sz w:val="15"/>
                <w:szCs w:val="15"/>
              </w:rPr>
              <w:t>135</w:t>
            </w:r>
          </w:p>
        </w:tc>
        <w:tc>
          <w:tcPr>
            <w:tcW w:w="454" w:type="dxa"/>
            <w:gridSpan w:val="2"/>
            <w:tcBorders>
              <w:top w:val="single" w:sz="4" w:space="0" w:color="auto"/>
              <w:left w:val="nil"/>
              <w:bottom w:val="single" w:sz="4" w:space="0" w:color="auto"/>
              <w:right w:val="nil"/>
            </w:tcBorders>
            <w:noWrap/>
            <w:vAlign w:val="bottom"/>
          </w:tcPr>
          <w:p w14:paraId="3FBA2D63" w14:textId="4CE466E6" w:rsidR="00D878B2" w:rsidRPr="00B07A7B" w:rsidRDefault="00D878B2" w:rsidP="00D878B2">
            <w:pPr>
              <w:spacing w:after="40"/>
              <w:jc w:val="right"/>
              <w:rPr>
                <w:b/>
                <w:color w:val="000000" w:themeColor="text1"/>
                <w:sz w:val="15"/>
                <w:szCs w:val="15"/>
              </w:rPr>
            </w:pPr>
            <w:r w:rsidRPr="00B07A7B">
              <w:rPr>
                <w:b/>
                <w:color w:val="000000" w:themeColor="text1"/>
                <w:sz w:val="15"/>
                <w:szCs w:val="15"/>
              </w:rPr>
              <w:t>260</w:t>
            </w:r>
          </w:p>
        </w:tc>
        <w:tc>
          <w:tcPr>
            <w:tcW w:w="454" w:type="dxa"/>
            <w:gridSpan w:val="2"/>
            <w:tcBorders>
              <w:top w:val="single" w:sz="4" w:space="0" w:color="auto"/>
              <w:left w:val="nil"/>
              <w:bottom w:val="single" w:sz="4" w:space="0" w:color="auto"/>
              <w:right w:val="nil"/>
            </w:tcBorders>
            <w:noWrap/>
            <w:vAlign w:val="bottom"/>
          </w:tcPr>
          <w:p w14:paraId="646BFB17" w14:textId="714C5E91" w:rsidR="00D878B2" w:rsidRPr="00B07A7B" w:rsidRDefault="00D878B2" w:rsidP="00D878B2">
            <w:pPr>
              <w:spacing w:after="40"/>
              <w:jc w:val="right"/>
              <w:rPr>
                <w:b/>
                <w:color w:val="000000" w:themeColor="text1"/>
                <w:sz w:val="15"/>
                <w:szCs w:val="15"/>
              </w:rPr>
            </w:pPr>
            <w:r w:rsidRPr="00B07A7B">
              <w:rPr>
                <w:b/>
                <w:color w:val="000000" w:themeColor="text1"/>
                <w:sz w:val="15"/>
                <w:szCs w:val="15"/>
              </w:rPr>
              <w:t>127</w:t>
            </w:r>
          </w:p>
        </w:tc>
        <w:tc>
          <w:tcPr>
            <w:tcW w:w="454" w:type="dxa"/>
            <w:gridSpan w:val="2"/>
            <w:tcBorders>
              <w:top w:val="single" w:sz="4" w:space="0" w:color="auto"/>
              <w:left w:val="nil"/>
              <w:bottom w:val="single" w:sz="4" w:space="0" w:color="auto"/>
              <w:right w:val="nil"/>
            </w:tcBorders>
            <w:noWrap/>
            <w:vAlign w:val="bottom"/>
          </w:tcPr>
          <w:p w14:paraId="1D8C902D" w14:textId="1C536786" w:rsidR="00D878B2" w:rsidRPr="00B07A7B" w:rsidRDefault="00D878B2" w:rsidP="00D878B2">
            <w:pPr>
              <w:spacing w:after="40"/>
              <w:jc w:val="right"/>
              <w:rPr>
                <w:b/>
                <w:color w:val="000000" w:themeColor="text1"/>
                <w:sz w:val="15"/>
                <w:szCs w:val="15"/>
              </w:rPr>
            </w:pPr>
            <w:r w:rsidRPr="00B07A7B">
              <w:rPr>
                <w:b/>
                <w:color w:val="000000" w:themeColor="text1"/>
                <w:sz w:val="15"/>
                <w:szCs w:val="15"/>
              </w:rPr>
              <w:t>260</w:t>
            </w:r>
          </w:p>
        </w:tc>
        <w:tc>
          <w:tcPr>
            <w:tcW w:w="454" w:type="dxa"/>
            <w:gridSpan w:val="2"/>
            <w:tcBorders>
              <w:top w:val="single" w:sz="4" w:space="0" w:color="auto"/>
              <w:left w:val="nil"/>
              <w:bottom w:val="single" w:sz="4" w:space="0" w:color="auto"/>
              <w:right w:val="nil"/>
            </w:tcBorders>
            <w:noWrap/>
            <w:vAlign w:val="bottom"/>
          </w:tcPr>
          <w:p w14:paraId="3483DAA0" w14:textId="46B73A6C" w:rsidR="00D878B2" w:rsidRPr="00B07A7B" w:rsidRDefault="00D878B2" w:rsidP="00D878B2">
            <w:pPr>
              <w:spacing w:after="40"/>
              <w:jc w:val="right"/>
              <w:rPr>
                <w:b/>
                <w:color w:val="000000" w:themeColor="text1"/>
                <w:sz w:val="15"/>
                <w:szCs w:val="15"/>
              </w:rPr>
            </w:pPr>
            <w:r w:rsidRPr="00B07A7B">
              <w:rPr>
                <w:b/>
                <w:color w:val="000000" w:themeColor="text1"/>
                <w:sz w:val="15"/>
                <w:szCs w:val="15"/>
              </w:rPr>
              <w:t>119</w:t>
            </w:r>
          </w:p>
        </w:tc>
        <w:tc>
          <w:tcPr>
            <w:tcW w:w="454" w:type="dxa"/>
            <w:gridSpan w:val="2"/>
            <w:tcBorders>
              <w:top w:val="single" w:sz="4" w:space="0" w:color="auto"/>
              <w:left w:val="nil"/>
              <w:bottom w:val="single" w:sz="4" w:space="0" w:color="auto"/>
              <w:right w:val="nil"/>
            </w:tcBorders>
            <w:noWrap/>
            <w:vAlign w:val="bottom"/>
          </w:tcPr>
          <w:p w14:paraId="41670284" w14:textId="2CE1EDD2" w:rsidR="00D878B2" w:rsidRPr="00B07A7B" w:rsidRDefault="00D878B2" w:rsidP="00D878B2">
            <w:pPr>
              <w:spacing w:after="40"/>
              <w:jc w:val="right"/>
              <w:rPr>
                <w:b/>
                <w:color w:val="000000" w:themeColor="text1"/>
                <w:sz w:val="15"/>
                <w:szCs w:val="15"/>
              </w:rPr>
            </w:pPr>
            <w:r w:rsidRPr="00B07A7B">
              <w:rPr>
                <w:b/>
                <w:color w:val="000000" w:themeColor="text1"/>
                <w:sz w:val="15"/>
                <w:szCs w:val="15"/>
              </w:rPr>
              <w:t>219</w:t>
            </w:r>
          </w:p>
        </w:tc>
        <w:tc>
          <w:tcPr>
            <w:tcW w:w="454" w:type="dxa"/>
            <w:gridSpan w:val="2"/>
            <w:tcBorders>
              <w:top w:val="single" w:sz="4" w:space="0" w:color="auto"/>
              <w:left w:val="nil"/>
              <w:bottom w:val="single" w:sz="4" w:space="0" w:color="auto"/>
              <w:right w:val="nil"/>
            </w:tcBorders>
            <w:noWrap/>
            <w:vAlign w:val="bottom"/>
          </w:tcPr>
          <w:p w14:paraId="27D86C5A" w14:textId="726D4BF5" w:rsidR="00D878B2" w:rsidRPr="00B07A7B" w:rsidRDefault="00D878B2" w:rsidP="00D878B2">
            <w:pPr>
              <w:spacing w:after="40"/>
              <w:jc w:val="right"/>
              <w:rPr>
                <w:b/>
                <w:color w:val="000000" w:themeColor="text1"/>
                <w:sz w:val="15"/>
                <w:szCs w:val="15"/>
              </w:rPr>
            </w:pPr>
            <w:r w:rsidRPr="00B07A7B">
              <w:rPr>
                <w:b/>
                <w:color w:val="000000" w:themeColor="text1"/>
                <w:sz w:val="15"/>
                <w:szCs w:val="15"/>
              </w:rPr>
              <w:t>135</w:t>
            </w:r>
          </w:p>
        </w:tc>
        <w:tc>
          <w:tcPr>
            <w:tcW w:w="454" w:type="dxa"/>
            <w:gridSpan w:val="2"/>
            <w:tcBorders>
              <w:top w:val="single" w:sz="4" w:space="0" w:color="auto"/>
              <w:left w:val="nil"/>
              <w:bottom w:val="single" w:sz="4" w:space="0" w:color="auto"/>
              <w:right w:val="nil"/>
            </w:tcBorders>
            <w:noWrap/>
            <w:vAlign w:val="bottom"/>
          </w:tcPr>
          <w:p w14:paraId="34C18FD7" w14:textId="11A8B323" w:rsidR="00D878B2" w:rsidRPr="00B07A7B" w:rsidRDefault="00D878B2" w:rsidP="00D878B2">
            <w:pPr>
              <w:spacing w:after="40"/>
              <w:jc w:val="right"/>
              <w:rPr>
                <w:b/>
                <w:color w:val="000000" w:themeColor="text1"/>
                <w:sz w:val="15"/>
                <w:szCs w:val="15"/>
              </w:rPr>
            </w:pPr>
            <w:r w:rsidRPr="00B07A7B">
              <w:rPr>
                <w:b/>
                <w:color w:val="000000" w:themeColor="text1"/>
                <w:sz w:val="15"/>
                <w:szCs w:val="15"/>
              </w:rPr>
              <w:t>249</w:t>
            </w:r>
          </w:p>
        </w:tc>
        <w:tc>
          <w:tcPr>
            <w:tcW w:w="454" w:type="dxa"/>
            <w:gridSpan w:val="2"/>
            <w:tcBorders>
              <w:top w:val="single" w:sz="4" w:space="0" w:color="auto"/>
              <w:left w:val="nil"/>
              <w:bottom w:val="single" w:sz="4" w:space="0" w:color="auto"/>
              <w:right w:val="nil"/>
            </w:tcBorders>
            <w:noWrap/>
            <w:vAlign w:val="bottom"/>
          </w:tcPr>
          <w:p w14:paraId="00B7E81A" w14:textId="0FECF4FF" w:rsidR="00D878B2" w:rsidRPr="00B07A7B" w:rsidRDefault="00D878B2" w:rsidP="00D878B2">
            <w:pPr>
              <w:spacing w:after="40"/>
              <w:jc w:val="right"/>
              <w:rPr>
                <w:b/>
                <w:color w:val="000000" w:themeColor="text1"/>
                <w:sz w:val="15"/>
                <w:szCs w:val="15"/>
              </w:rPr>
            </w:pPr>
            <w:r w:rsidRPr="00B07A7B">
              <w:rPr>
                <w:b/>
                <w:color w:val="000000" w:themeColor="text1"/>
                <w:sz w:val="15"/>
                <w:szCs w:val="15"/>
              </w:rPr>
              <w:t>135</w:t>
            </w:r>
          </w:p>
        </w:tc>
        <w:tc>
          <w:tcPr>
            <w:tcW w:w="454" w:type="dxa"/>
            <w:gridSpan w:val="2"/>
            <w:tcBorders>
              <w:top w:val="single" w:sz="4" w:space="0" w:color="auto"/>
              <w:left w:val="nil"/>
              <w:bottom w:val="single" w:sz="4" w:space="0" w:color="auto"/>
              <w:right w:val="nil"/>
            </w:tcBorders>
            <w:noWrap/>
            <w:vAlign w:val="bottom"/>
          </w:tcPr>
          <w:p w14:paraId="2A4FDB61" w14:textId="2048622D" w:rsidR="00D878B2" w:rsidRPr="00B07A7B" w:rsidRDefault="00D878B2" w:rsidP="00D878B2">
            <w:pPr>
              <w:spacing w:after="40"/>
              <w:jc w:val="right"/>
              <w:rPr>
                <w:b/>
                <w:color w:val="000000" w:themeColor="text1"/>
                <w:sz w:val="15"/>
                <w:szCs w:val="15"/>
              </w:rPr>
            </w:pPr>
            <w:r w:rsidRPr="00B07A7B">
              <w:rPr>
                <w:b/>
                <w:color w:val="000000" w:themeColor="text1"/>
                <w:sz w:val="15"/>
                <w:szCs w:val="15"/>
              </w:rPr>
              <w:t>246</w:t>
            </w:r>
          </w:p>
        </w:tc>
        <w:tc>
          <w:tcPr>
            <w:tcW w:w="454" w:type="dxa"/>
            <w:gridSpan w:val="2"/>
            <w:tcBorders>
              <w:top w:val="single" w:sz="4" w:space="0" w:color="auto"/>
              <w:left w:val="nil"/>
              <w:bottom w:val="single" w:sz="4" w:space="0" w:color="auto"/>
              <w:right w:val="nil"/>
            </w:tcBorders>
            <w:noWrap/>
            <w:vAlign w:val="bottom"/>
          </w:tcPr>
          <w:p w14:paraId="549FD8FA" w14:textId="13EB2BE5" w:rsidR="00D878B2" w:rsidRPr="00B07A7B" w:rsidRDefault="00D878B2" w:rsidP="00D878B2">
            <w:pPr>
              <w:spacing w:after="40"/>
              <w:jc w:val="right"/>
              <w:rPr>
                <w:b/>
                <w:color w:val="000000" w:themeColor="text1"/>
                <w:sz w:val="15"/>
                <w:szCs w:val="15"/>
              </w:rPr>
            </w:pPr>
            <w:r w:rsidRPr="00B07A7B">
              <w:rPr>
                <w:b/>
                <w:color w:val="000000" w:themeColor="text1"/>
                <w:sz w:val="15"/>
                <w:szCs w:val="15"/>
              </w:rPr>
              <w:t>138</w:t>
            </w:r>
          </w:p>
        </w:tc>
        <w:tc>
          <w:tcPr>
            <w:tcW w:w="454" w:type="dxa"/>
            <w:gridSpan w:val="2"/>
            <w:tcBorders>
              <w:top w:val="single" w:sz="4" w:space="0" w:color="auto"/>
              <w:left w:val="nil"/>
              <w:bottom w:val="single" w:sz="4" w:space="0" w:color="auto"/>
              <w:right w:val="nil"/>
            </w:tcBorders>
            <w:noWrap/>
            <w:vAlign w:val="bottom"/>
          </w:tcPr>
          <w:p w14:paraId="1353D1C4" w14:textId="41CF7B7C" w:rsidR="00D878B2" w:rsidRPr="00B07A7B" w:rsidRDefault="00D878B2" w:rsidP="00D878B2">
            <w:pPr>
              <w:spacing w:after="40"/>
              <w:jc w:val="right"/>
              <w:rPr>
                <w:b/>
                <w:color w:val="000000" w:themeColor="text1"/>
                <w:sz w:val="15"/>
                <w:szCs w:val="15"/>
              </w:rPr>
            </w:pPr>
            <w:r w:rsidRPr="00B07A7B">
              <w:rPr>
                <w:b/>
                <w:color w:val="000000" w:themeColor="text1"/>
                <w:sz w:val="15"/>
                <w:szCs w:val="15"/>
              </w:rPr>
              <w:t>236</w:t>
            </w:r>
          </w:p>
        </w:tc>
        <w:tc>
          <w:tcPr>
            <w:tcW w:w="454" w:type="dxa"/>
            <w:gridSpan w:val="2"/>
            <w:tcBorders>
              <w:top w:val="single" w:sz="4" w:space="0" w:color="auto"/>
              <w:left w:val="nil"/>
              <w:bottom w:val="single" w:sz="4" w:space="0" w:color="auto"/>
              <w:right w:val="nil"/>
            </w:tcBorders>
            <w:noWrap/>
            <w:vAlign w:val="bottom"/>
          </w:tcPr>
          <w:p w14:paraId="11A30D65" w14:textId="4FC11E69" w:rsidR="00D878B2" w:rsidRPr="00B07A7B" w:rsidRDefault="00D878B2" w:rsidP="00D878B2">
            <w:pPr>
              <w:spacing w:after="40"/>
              <w:jc w:val="right"/>
              <w:rPr>
                <w:b/>
                <w:color w:val="000000" w:themeColor="text1"/>
                <w:sz w:val="15"/>
                <w:szCs w:val="15"/>
              </w:rPr>
            </w:pPr>
            <w:r w:rsidRPr="00B07A7B">
              <w:rPr>
                <w:b/>
                <w:color w:val="000000" w:themeColor="text1"/>
                <w:sz w:val="15"/>
                <w:szCs w:val="15"/>
              </w:rPr>
              <w:t>134</w:t>
            </w:r>
          </w:p>
        </w:tc>
        <w:tc>
          <w:tcPr>
            <w:tcW w:w="454" w:type="dxa"/>
            <w:gridSpan w:val="2"/>
            <w:tcBorders>
              <w:top w:val="single" w:sz="4" w:space="0" w:color="auto"/>
              <w:left w:val="nil"/>
              <w:bottom w:val="single" w:sz="4" w:space="0" w:color="auto"/>
              <w:right w:val="nil"/>
            </w:tcBorders>
            <w:vAlign w:val="bottom"/>
          </w:tcPr>
          <w:p w14:paraId="37459038" w14:textId="27C8C0AE" w:rsidR="00D878B2" w:rsidRPr="00B07A7B" w:rsidRDefault="00D878B2" w:rsidP="00D878B2">
            <w:pPr>
              <w:spacing w:after="40"/>
              <w:jc w:val="right"/>
              <w:rPr>
                <w:b/>
                <w:color w:val="000000" w:themeColor="text1"/>
                <w:sz w:val="15"/>
                <w:szCs w:val="15"/>
              </w:rPr>
            </w:pPr>
            <w:r w:rsidRPr="00B07A7B">
              <w:rPr>
                <w:b/>
                <w:color w:val="000000" w:themeColor="text1"/>
                <w:sz w:val="15"/>
                <w:szCs w:val="15"/>
              </w:rPr>
              <w:t>249</w:t>
            </w:r>
          </w:p>
        </w:tc>
        <w:tc>
          <w:tcPr>
            <w:tcW w:w="454" w:type="dxa"/>
            <w:gridSpan w:val="2"/>
            <w:tcBorders>
              <w:top w:val="single" w:sz="4" w:space="0" w:color="auto"/>
              <w:left w:val="nil"/>
              <w:bottom w:val="single" w:sz="4" w:space="0" w:color="auto"/>
              <w:right w:val="nil"/>
            </w:tcBorders>
            <w:vAlign w:val="bottom"/>
          </w:tcPr>
          <w:p w14:paraId="02BA747D" w14:textId="5B9490E0" w:rsidR="00D878B2" w:rsidRPr="00B07A7B" w:rsidRDefault="00D878B2" w:rsidP="00D878B2">
            <w:pPr>
              <w:spacing w:after="40"/>
              <w:jc w:val="right"/>
              <w:rPr>
                <w:b/>
                <w:color w:val="000000" w:themeColor="text1"/>
                <w:sz w:val="15"/>
                <w:szCs w:val="15"/>
              </w:rPr>
            </w:pPr>
            <w:r w:rsidRPr="00B07A7B">
              <w:rPr>
                <w:b/>
                <w:color w:val="000000" w:themeColor="text1"/>
                <w:sz w:val="15"/>
                <w:szCs w:val="15"/>
              </w:rPr>
              <w:t>129</w:t>
            </w:r>
          </w:p>
        </w:tc>
        <w:tc>
          <w:tcPr>
            <w:tcW w:w="454" w:type="dxa"/>
            <w:gridSpan w:val="2"/>
            <w:tcBorders>
              <w:top w:val="single" w:sz="4" w:space="0" w:color="auto"/>
              <w:left w:val="nil"/>
              <w:bottom w:val="single" w:sz="4" w:space="0" w:color="auto"/>
              <w:right w:val="nil"/>
            </w:tcBorders>
            <w:vAlign w:val="bottom"/>
          </w:tcPr>
          <w:p w14:paraId="46137F1B" w14:textId="24A23AC0" w:rsidR="00D878B2" w:rsidRPr="00B07A7B" w:rsidRDefault="00D878B2" w:rsidP="00D878B2">
            <w:pPr>
              <w:spacing w:after="40"/>
              <w:jc w:val="right"/>
              <w:rPr>
                <w:b/>
                <w:color w:val="000000" w:themeColor="text1"/>
                <w:sz w:val="15"/>
                <w:szCs w:val="15"/>
              </w:rPr>
            </w:pPr>
            <w:r w:rsidRPr="00B07A7B">
              <w:rPr>
                <w:b/>
                <w:color w:val="000000" w:themeColor="text1"/>
                <w:sz w:val="15"/>
                <w:szCs w:val="15"/>
              </w:rPr>
              <w:t>233</w:t>
            </w:r>
          </w:p>
        </w:tc>
        <w:tc>
          <w:tcPr>
            <w:tcW w:w="454" w:type="dxa"/>
            <w:gridSpan w:val="2"/>
            <w:tcBorders>
              <w:top w:val="single" w:sz="4" w:space="0" w:color="auto"/>
              <w:left w:val="nil"/>
              <w:bottom w:val="single" w:sz="4" w:space="0" w:color="auto"/>
              <w:right w:val="nil"/>
            </w:tcBorders>
            <w:vAlign w:val="bottom"/>
          </w:tcPr>
          <w:p w14:paraId="75000247" w14:textId="7EB49E7B" w:rsidR="00D878B2" w:rsidRPr="00B07A7B" w:rsidRDefault="00D878B2" w:rsidP="00D878B2">
            <w:pPr>
              <w:spacing w:after="40"/>
              <w:jc w:val="right"/>
              <w:rPr>
                <w:b/>
                <w:color w:val="000000" w:themeColor="text1"/>
                <w:sz w:val="15"/>
                <w:szCs w:val="15"/>
              </w:rPr>
            </w:pPr>
            <w:r w:rsidRPr="00B07A7B">
              <w:rPr>
                <w:b/>
                <w:color w:val="000000" w:themeColor="text1"/>
                <w:sz w:val="15"/>
                <w:szCs w:val="15"/>
              </w:rPr>
              <w:t>155</w:t>
            </w:r>
          </w:p>
        </w:tc>
        <w:tc>
          <w:tcPr>
            <w:tcW w:w="454" w:type="dxa"/>
            <w:gridSpan w:val="2"/>
            <w:tcBorders>
              <w:top w:val="single" w:sz="4" w:space="0" w:color="auto"/>
              <w:left w:val="nil"/>
              <w:bottom w:val="single" w:sz="4" w:space="0" w:color="auto"/>
              <w:right w:val="nil"/>
            </w:tcBorders>
            <w:vAlign w:val="bottom"/>
          </w:tcPr>
          <w:p w14:paraId="1C645BFA" w14:textId="3B790145" w:rsidR="00D878B2" w:rsidRPr="00B07A7B" w:rsidRDefault="00D878B2" w:rsidP="00D878B2">
            <w:pPr>
              <w:spacing w:after="40"/>
              <w:jc w:val="right"/>
              <w:rPr>
                <w:b/>
                <w:color w:val="000000" w:themeColor="text1"/>
                <w:sz w:val="15"/>
                <w:szCs w:val="15"/>
              </w:rPr>
            </w:pPr>
            <w:r w:rsidRPr="00B07A7B">
              <w:rPr>
                <w:b/>
                <w:color w:val="000000" w:themeColor="text1"/>
                <w:sz w:val="15"/>
                <w:szCs w:val="15"/>
              </w:rPr>
              <w:t>245</w:t>
            </w:r>
          </w:p>
        </w:tc>
        <w:tc>
          <w:tcPr>
            <w:tcW w:w="454" w:type="dxa"/>
            <w:gridSpan w:val="2"/>
            <w:tcBorders>
              <w:top w:val="single" w:sz="4" w:space="0" w:color="auto"/>
              <w:left w:val="nil"/>
              <w:bottom w:val="single" w:sz="4" w:space="0" w:color="auto"/>
              <w:right w:val="nil"/>
            </w:tcBorders>
            <w:vAlign w:val="bottom"/>
          </w:tcPr>
          <w:p w14:paraId="512934CD" w14:textId="2C328328" w:rsidR="00D878B2" w:rsidRPr="00B07A7B" w:rsidRDefault="00D878B2" w:rsidP="00D878B2">
            <w:pPr>
              <w:spacing w:after="40"/>
              <w:jc w:val="right"/>
              <w:rPr>
                <w:b/>
                <w:color w:val="000000" w:themeColor="text1"/>
                <w:sz w:val="15"/>
                <w:szCs w:val="15"/>
              </w:rPr>
            </w:pPr>
            <w:r w:rsidRPr="00B07A7B">
              <w:rPr>
                <w:b/>
                <w:color w:val="000000" w:themeColor="text1"/>
                <w:sz w:val="15"/>
                <w:szCs w:val="15"/>
              </w:rPr>
              <w:t>150</w:t>
            </w:r>
          </w:p>
        </w:tc>
      </w:tr>
    </w:tbl>
    <w:p w14:paraId="61B2D41B" w14:textId="77777777" w:rsidR="00845C07" w:rsidRDefault="00845C07" w:rsidP="00845C07">
      <w:pPr>
        <w:jc w:val="both"/>
      </w:pPr>
    </w:p>
    <w:p w14:paraId="247FEDEC" w14:textId="22FD92D2" w:rsidR="00845C07" w:rsidRDefault="00845C07" w:rsidP="00845C07">
      <w:r>
        <w:br w:type="page"/>
      </w:r>
    </w:p>
    <w:p w14:paraId="09A422BD" w14:textId="77777777" w:rsidR="00E63FBF" w:rsidRDefault="00E63FBF"/>
    <w:p w14:paraId="2C288BB3" w14:textId="3712B650" w:rsidR="00E63FBF" w:rsidRPr="00295249" w:rsidRDefault="00E63FBF" w:rsidP="00E63FBF">
      <w:pPr>
        <w:spacing w:after="60"/>
        <w:rPr>
          <w:rFonts w:ascii="Helvetica" w:hAnsi="Helvetica"/>
          <w:sz w:val="22"/>
          <w:szCs w:val="22"/>
        </w:rPr>
      </w:pPr>
      <w:r w:rsidRPr="00295249">
        <w:rPr>
          <w:rFonts w:ascii="Helvetica" w:hAnsi="Helvetica"/>
          <w:sz w:val="22"/>
          <w:szCs w:val="22"/>
        </w:rPr>
        <w:t xml:space="preserve">Table </w:t>
      </w:r>
      <w:r w:rsidR="00A76100">
        <w:rPr>
          <w:rFonts w:ascii="Helvetica" w:hAnsi="Helvetica"/>
          <w:sz w:val="22"/>
          <w:szCs w:val="22"/>
        </w:rPr>
        <w:t>6</w:t>
      </w:r>
      <w:r>
        <w:rPr>
          <w:rFonts w:ascii="Helvetica" w:hAnsi="Helvetica"/>
          <w:sz w:val="22"/>
          <w:szCs w:val="22"/>
        </w:rPr>
        <w:t>b</w:t>
      </w:r>
      <w:r w:rsidRPr="00295249">
        <w:rPr>
          <w:rFonts w:ascii="Helvetica" w:hAnsi="Helvetica"/>
          <w:sz w:val="22"/>
          <w:szCs w:val="22"/>
        </w:rPr>
        <w:t>: The number of home wins (H) and away wins (A) in the English Division</w:t>
      </w:r>
      <w:r w:rsidR="00D442F7">
        <w:rPr>
          <w:rFonts w:ascii="Helvetica" w:hAnsi="Helvetica"/>
          <w:sz w:val="22"/>
          <w:szCs w:val="22"/>
        </w:rPr>
        <w:t xml:space="preserve"> 2</w:t>
      </w:r>
      <w:r w:rsidRPr="00295249">
        <w:rPr>
          <w:rFonts w:ascii="Helvetica" w:hAnsi="Helvetica"/>
          <w:sz w:val="22"/>
          <w:szCs w:val="22"/>
        </w:rPr>
        <w:br/>
        <w:t>for seasons 2002/03 to 2011/12, and for the teams finishing in the position</w:t>
      </w:r>
      <w:r>
        <w:rPr>
          <w:rFonts w:ascii="Helvetica" w:hAnsi="Helvetica"/>
          <w:sz w:val="22"/>
          <w:szCs w:val="22"/>
        </w:rPr>
        <w:t>s</w:t>
      </w:r>
      <w:r w:rsidRPr="00295249">
        <w:rPr>
          <w:rFonts w:ascii="Helvetica" w:hAnsi="Helvetica"/>
          <w:sz w:val="22"/>
          <w:szCs w:val="22"/>
        </w:rPr>
        <w:t xml:space="preserve"> given in the first column.</w:t>
      </w:r>
    </w:p>
    <w:tbl>
      <w:tblPr>
        <w:tblW w:w="9987" w:type="dxa"/>
        <w:tblLook w:val="04A0" w:firstRow="1" w:lastRow="0" w:firstColumn="1" w:lastColumn="0" w:noHBand="0" w:noVBand="1"/>
      </w:tblPr>
      <w:tblGrid>
        <w:gridCol w:w="908"/>
        <w:gridCol w:w="454"/>
        <w:gridCol w:w="454"/>
        <w:gridCol w:w="454"/>
        <w:gridCol w:w="454"/>
        <w:gridCol w:w="454"/>
        <w:gridCol w:w="454"/>
        <w:gridCol w:w="454"/>
        <w:gridCol w:w="454"/>
        <w:gridCol w:w="454"/>
        <w:gridCol w:w="454"/>
        <w:gridCol w:w="454"/>
        <w:gridCol w:w="454"/>
        <w:gridCol w:w="454"/>
        <w:gridCol w:w="454"/>
        <w:gridCol w:w="452"/>
        <w:gridCol w:w="452"/>
        <w:gridCol w:w="452"/>
        <w:gridCol w:w="452"/>
        <w:gridCol w:w="454"/>
        <w:gridCol w:w="451"/>
        <w:gridCol w:w="10"/>
      </w:tblGrid>
      <w:tr w:rsidR="002C0FD0" w:rsidRPr="006411B7" w14:paraId="51629FB7" w14:textId="77777777" w:rsidTr="002C0FD0">
        <w:trPr>
          <w:gridAfter w:val="1"/>
          <w:wAfter w:w="10" w:type="dxa"/>
          <w:trHeight w:val="320"/>
        </w:trPr>
        <w:tc>
          <w:tcPr>
            <w:tcW w:w="907" w:type="dxa"/>
            <w:tcBorders>
              <w:top w:val="single" w:sz="4" w:space="0" w:color="auto"/>
              <w:left w:val="nil"/>
              <w:bottom w:val="single" w:sz="4" w:space="0" w:color="auto"/>
              <w:right w:val="nil"/>
            </w:tcBorders>
            <w:noWrap/>
            <w:vAlign w:val="bottom"/>
            <w:hideMark/>
          </w:tcPr>
          <w:p w14:paraId="2A8409ED" w14:textId="77777777" w:rsidR="00E63FBF" w:rsidRPr="006411B7" w:rsidRDefault="00E63FBF" w:rsidP="00E63FBF">
            <w:pPr>
              <w:spacing w:after="40"/>
              <w:jc w:val="right"/>
              <w:rPr>
                <w:rFonts w:ascii="Helvetica" w:hAnsi="Helvetica"/>
                <w:b/>
                <w:sz w:val="18"/>
                <w:szCs w:val="18"/>
              </w:rPr>
            </w:pPr>
          </w:p>
        </w:tc>
        <w:tc>
          <w:tcPr>
            <w:tcW w:w="907" w:type="dxa"/>
            <w:gridSpan w:val="2"/>
            <w:tcBorders>
              <w:top w:val="single" w:sz="4" w:space="0" w:color="auto"/>
              <w:left w:val="nil"/>
              <w:bottom w:val="single" w:sz="4" w:space="0" w:color="auto"/>
              <w:right w:val="nil"/>
            </w:tcBorders>
            <w:noWrap/>
            <w:vAlign w:val="bottom"/>
            <w:hideMark/>
          </w:tcPr>
          <w:p w14:paraId="267D8FE8" w14:textId="24B0B75A" w:rsidR="00E63FBF" w:rsidRPr="006411B7" w:rsidRDefault="00E63FBF" w:rsidP="00E63FBF">
            <w:pPr>
              <w:spacing w:after="40"/>
              <w:jc w:val="right"/>
              <w:rPr>
                <w:rFonts w:ascii="Helvetica" w:hAnsi="Helvetica"/>
                <w:b/>
                <w:color w:val="000000"/>
                <w:sz w:val="18"/>
                <w:szCs w:val="18"/>
              </w:rPr>
            </w:pPr>
            <w:r w:rsidRPr="00594341">
              <w:rPr>
                <w:rFonts w:ascii="Helvetica" w:hAnsi="Helvetica"/>
                <w:b/>
                <w:color w:val="000000"/>
                <w:sz w:val="18"/>
                <w:szCs w:val="18"/>
              </w:rPr>
              <w:t>20</w:t>
            </w:r>
            <w:r>
              <w:rPr>
                <w:rFonts w:ascii="Helvetica" w:hAnsi="Helvetica"/>
                <w:b/>
                <w:color w:val="000000"/>
                <w:sz w:val="18"/>
                <w:szCs w:val="18"/>
              </w:rPr>
              <w:t>02/</w:t>
            </w:r>
            <w:r w:rsidRPr="00594341">
              <w:rPr>
                <w:rFonts w:ascii="Helvetica" w:hAnsi="Helvetica"/>
                <w:b/>
                <w:color w:val="000000"/>
                <w:sz w:val="18"/>
                <w:szCs w:val="18"/>
              </w:rPr>
              <w:t>03</w:t>
            </w:r>
          </w:p>
        </w:tc>
        <w:tc>
          <w:tcPr>
            <w:tcW w:w="907" w:type="dxa"/>
            <w:gridSpan w:val="2"/>
            <w:tcBorders>
              <w:top w:val="single" w:sz="4" w:space="0" w:color="auto"/>
              <w:left w:val="nil"/>
              <w:bottom w:val="single" w:sz="4" w:space="0" w:color="auto"/>
              <w:right w:val="nil"/>
            </w:tcBorders>
            <w:noWrap/>
            <w:vAlign w:val="bottom"/>
            <w:hideMark/>
          </w:tcPr>
          <w:p w14:paraId="3A0683B5" w14:textId="29997A3B" w:rsidR="00E63FBF" w:rsidRPr="006411B7" w:rsidRDefault="00E63FBF" w:rsidP="00E63FBF">
            <w:pPr>
              <w:spacing w:after="40"/>
              <w:jc w:val="right"/>
              <w:rPr>
                <w:rFonts w:ascii="Helvetica" w:hAnsi="Helvetica"/>
                <w:b/>
                <w:color w:val="000000"/>
                <w:sz w:val="18"/>
                <w:szCs w:val="18"/>
              </w:rPr>
            </w:pPr>
            <w:r w:rsidRPr="00594341">
              <w:rPr>
                <w:rFonts w:ascii="Helvetica" w:hAnsi="Helvetica"/>
                <w:b/>
                <w:color w:val="000000"/>
                <w:sz w:val="18"/>
                <w:szCs w:val="18"/>
              </w:rPr>
              <w:t>20</w:t>
            </w:r>
            <w:r>
              <w:rPr>
                <w:rFonts w:ascii="Helvetica" w:hAnsi="Helvetica"/>
                <w:b/>
                <w:color w:val="000000"/>
                <w:sz w:val="18"/>
                <w:szCs w:val="18"/>
              </w:rPr>
              <w:t>03/</w:t>
            </w:r>
            <w:r w:rsidRPr="00594341">
              <w:rPr>
                <w:rFonts w:ascii="Helvetica" w:hAnsi="Helvetica"/>
                <w:b/>
                <w:color w:val="000000"/>
                <w:sz w:val="18"/>
                <w:szCs w:val="18"/>
              </w:rPr>
              <w:t>04</w:t>
            </w:r>
          </w:p>
        </w:tc>
        <w:tc>
          <w:tcPr>
            <w:tcW w:w="907" w:type="dxa"/>
            <w:gridSpan w:val="2"/>
            <w:tcBorders>
              <w:top w:val="single" w:sz="4" w:space="0" w:color="auto"/>
              <w:left w:val="nil"/>
              <w:bottom w:val="single" w:sz="4" w:space="0" w:color="auto"/>
              <w:right w:val="nil"/>
            </w:tcBorders>
            <w:noWrap/>
            <w:vAlign w:val="bottom"/>
            <w:hideMark/>
          </w:tcPr>
          <w:p w14:paraId="26F79B16" w14:textId="25816C41" w:rsidR="00E63FBF" w:rsidRPr="006411B7" w:rsidRDefault="00E63FBF" w:rsidP="00E63FBF">
            <w:pPr>
              <w:spacing w:after="40"/>
              <w:jc w:val="right"/>
              <w:rPr>
                <w:rFonts w:ascii="Helvetica" w:hAnsi="Helvetica"/>
                <w:b/>
                <w:color w:val="000000"/>
                <w:sz w:val="18"/>
                <w:szCs w:val="18"/>
              </w:rPr>
            </w:pPr>
            <w:r w:rsidRPr="00594341">
              <w:rPr>
                <w:rFonts w:ascii="Helvetica" w:hAnsi="Helvetica"/>
                <w:b/>
                <w:color w:val="000000"/>
                <w:sz w:val="18"/>
                <w:szCs w:val="18"/>
              </w:rPr>
              <w:t>20</w:t>
            </w:r>
            <w:r>
              <w:rPr>
                <w:rFonts w:ascii="Helvetica" w:hAnsi="Helvetica"/>
                <w:b/>
                <w:color w:val="000000"/>
                <w:sz w:val="18"/>
                <w:szCs w:val="18"/>
              </w:rPr>
              <w:t>04/</w:t>
            </w:r>
            <w:r w:rsidRPr="00594341">
              <w:rPr>
                <w:rFonts w:ascii="Helvetica" w:hAnsi="Helvetica"/>
                <w:b/>
                <w:color w:val="000000"/>
                <w:sz w:val="18"/>
                <w:szCs w:val="18"/>
              </w:rPr>
              <w:t>05</w:t>
            </w:r>
          </w:p>
        </w:tc>
        <w:tc>
          <w:tcPr>
            <w:tcW w:w="907" w:type="dxa"/>
            <w:gridSpan w:val="2"/>
            <w:tcBorders>
              <w:top w:val="single" w:sz="4" w:space="0" w:color="auto"/>
              <w:left w:val="nil"/>
              <w:bottom w:val="single" w:sz="4" w:space="0" w:color="auto"/>
              <w:right w:val="nil"/>
            </w:tcBorders>
            <w:noWrap/>
            <w:vAlign w:val="bottom"/>
            <w:hideMark/>
          </w:tcPr>
          <w:p w14:paraId="040556CA" w14:textId="5E3F7005" w:rsidR="00E63FBF" w:rsidRPr="006411B7" w:rsidRDefault="00E63FBF" w:rsidP="00E63FBF">
            <w:pPr>
              <w:spacing w:after="40"/>
              <w:jc w:val="right"/>
              <w:rPr>
                <w:rFonts w:ascii="Helvetica" w:hAnsi="Helvetica"/>
                <w:b/>
                <w:color w:val="000000"/>
                <w:sz w:val="18"/>
                <w:szCs w:val="18"/>
              </w:rPr>
            </w:pPr>
            <w:r w:rsidRPr="00594341">
              <w:rPr>
                <w:rFonts w:ascii="Helvetica" w:hAnsi="Helvetica"/>
                <w:b/>
                <w:color w:val="000000"/>
                <w:sz w:val="18"/>
                <w:szCs w:val="18"/>
              </w:rPr>
              <w:t>20</w:t>
            </w:r>
            <w:r>
              <w:rPr>
                <w:rFonts w:ascii="Helvetica" w:hAnsi="Helvetica"/>
                <w:b/>
                <w:color w:val="000000"/>
                <w:sz w:val="18"/>
                <w:szCs w:val="18"/>
              </w:rPr>
              <w:t>05/</w:t>
            </w:r>
            <w:r w:rsidRPr="00594341">
              <w:rPr>
                <w:rFonts w:ascii="Helvetica" w:hAnsi="Helvetica"/>
                <w:b/>
                <w:color w:val="000000"/>
                <w:sz w:val="18"/>
                <w:szCs w:val="18"/>
              </w:rPr>
              <w:t>06</w:t>
            </w:r>
          </w:p>
        </w:tc>
        <w:tc>
          <w:tcPr>
            <w:tcW w:w="907" w:type="dxa"/>
            <w:gridSpan w:val="2"/>
            <w:tcBorders>
              <w:top w:val="single" w:sz="4" w:space="0" w:color="auto"/>
              <w:left w:val="nil"/>
              <w:bottom w:val="single" w:sz="4" w:space="0" w:color="auto"/>
              <w:right w:val="nil"/>
            </w:tcBorders>
            <w:noWrap/>
            <w:vAlign w:val="bottom"/>
            <w:hideMark/>
          </w:tcPr>
          <w:p w14:paraId="5BDF34E9" w14:textId="5CCC5B5A" w:rsidR="00E63FBF" w:rsidRPr="006411B7" w:rsidRDefault="00E63FBF" w:rsidP="00E63FBF">
            <w:pPr>
              <w:spacing w:after="40"/>
              <w:jc w:val="right"/>
              <w:rPr>
                <w:rFonts w:ascii="Helvetica" w:hAnsi="Helvetica"/>
                <w:b/>
                <w:color w:val="000000"/>
                <w:sz w:val="18"/>
                <w:szCs w:val="18"/>
              </w:rPr>
            </w:pPr>
            <w:r w:rsidRPr="00594341">
              <w:rPr>
                <w:rFonts w:ascii="Helvetica" w:hAnsi="Helvetica"/>
                <w:b/>
                <w:color w:val="000000"/>
                <w:sz w:val="18"/>
                <w:szCs w:val="18"/>
              </w:rPr>
              <w:t>20</w:t>
            </w:r>
            <w:r>
              <w:rPr>
                <w:rFonts w:ascii="Helvetica" w:hAnsi="Helvetica"/>
                <w:b/>
                <w:color w:val="000000"/>
                <w:sz w:val="18"/>
                <w:szCs w:val="18"/>
              </w:rPr>
              <w:t>06/</w:t>
            </w:r>
            <w:r w:rsidRPr="00594341">
              <w:rPr>
                <w:rFonts w:ascii="Helvetica" w:hAnsi="Helvetica"/>
                <w:b/>
                <w:color w:val="000000"/>
                <w:sz w:val="18"/>
                <w:szCs w:val="18"/>
              </w:rPr>
              <w:t>07</w:t>
            </w:r>
          </w:p>
        </w:tc>
        <w:tc>
          <w:tcPr>
            <w:tcW w:w="907" w:type="dxa"/>
            <w:gridSpan w:val="2"/>
            <w:tcBorders>
              <w:top w:val="single" w:sz="4" w:space="0" w:color="auto"/>
              <w:left w:val="nil"/>
              <w:bottom w:val="single" w:sz="4" w:space="0" w:color="auto"/>
              <w:right w:val="nil"/>
            </w:tcBorders>
            <w:noWrap/>
            <w:vAlign w:val="bottom"/>
            <w:hideMark/>
          </w:tcPr>
          <w:p w14:paraId="1CFDAAF5" w14:textId="7FD0AB24" w:rsidR="00E63FBF" w:rsidRPr="006411B7" w:rsidRDefault="00E63FBF" w:rsidP="00E63FBF">
            <w:pPr>
              <w:spacing w:after="40"/>
              <w:jc w:val="right"/>
              <w:rPr>
                <w:rFonts w:ascii="Helvetica" w:hAnsi="Helvetica"/>
                <w:b/>
                <w:color w:val="000000"/>
                <w:sz w:val="18"/>
                <w:szCs w:val="18"/>
              </w:rPr>
            </w:pPr>
            <w:r w:rsidRPr="00594341">
              <w:rPr>
                <w:rFonts w:ascii="Helvetica" w:hAnsi="Helvetica"/>
                <w:b/>
                <w:color w:val="000000"/>
                <w:sz w:val="18"/>
                <w:szCs w:val="18"/>
              </w:rPr>
              <w:t>20</w:t>
            </w:r>
            <w:r>
              <w:rPr>
                <w:rFonts w:ascii="Helvetica" w:hAnsi="Helvetica"/>
                <w:b/>
                <w:color w:val="000000"/>
                <w:sz w:val="18"/>
                <w:szCs w:val="18"/>
              </w:rPr>
              <w:t>07/</w:t>
            </w:r>
            <w:r w:rsidRPr="00594341">
              <w:rPr>
                <w:rFonts w:ascii="Helvetica" w:hAnsi="Helvetica"/>
                <w:b/>
                <w:color w:val="000000"/>
                <w:sz w:val="18"/>
                <w:szCs w:val="18"/>
              </w:rPr>
              <w:t>08</w:t>
            </w:r>
          </w:p>
        </w:tc>
        <w:tc>
          <w:tcPr>
            <w:tcW w:w="907" w:type="dxa"/>
            <w:gridSpan w:val="2"/>
            <w:tcBorders>
              <w:top w:val="single" w:sz="4" w:space="0" w:color="auto"/>
              <w:left w:val="nil"/>
              <w:bottom w:val="single" w:sz="4" w:space="0" w:color="auto"/>
              <w:right w:val="nil"/>
            </w:tcBorders>
            <w:noWrap/>
            <w:vAlign w:val="bottom"/>
            <w:hideMark/>
          </w:tcPr>
          <w:p w14:paraId="4A944A73" w14:textId="29CE106C" w:rsidR="00E63FBF" w:rsidRPr="006411B7" w:rsidRDefault="00E63FBF" w:rsidP="00E63FBF">
            <w:pPr>
              <w:spacing w:after="40"/>
              <w:jc w:val="right"/>
              <w:rPr>
                <w:rFonts w:ascii="Helvetica" w:hAnsi="Helvetica"/>
                <w:b/>
                <w:color w:val="000000"/>
                <w:sz w:val="18"/>
                <w:szCs w:val="18"/>
              </w:rPr>
            </w:pPr>
            <w:r w:rsidRPr="00594341">
              <w:rPr>
                <w:rFonts w:ascii="Helvetica" w:hAnsi="Helvetica"/>
                <w:b/>
                <w:color w:val="000000"/>
                <w:sz w:val="18"/>
                <w:szCs w:val="18"/>
              </w:rPr>
              <w:t>20</w:t>
            </w:r>
            <w:r>
              <w:rPr>
                <w:rFonts w:ascii="Helvetica" w:hAnsi="Helvetica"/>
                <w:b/>
                <w:color w:val="000000"/>
                <w:sz w:val="18"/>
                <w:szCs w:val="18"/>
              </w:rPr>
              <w:t>08/</w:t>
            </w:r>
            <w:r w:rsidRPr="00594341">
              <w:rPr>
                <w:rFonts w:ascii="Helvetica" w:hAnsi="Helvetica"/>
                <w:b/>
                <w:color w:val="000000"/>
                <w:sz w:val="18"/>
                <w:szCs w:val="18"/>
              </w:rPr>
              <w:t>09</w:t>
            </w:r>
          </w:p>
        </w:tc>
        <w:tc>
          <w:tcPr>
            <w:tcW w:w="907" w:type="dxa"/>
            <w:gridSpan w:val="2"/>
            <w:tcBorders>
              <w:top w:val="single" w:sz="4" w:space="0" w:color="auto"/>
              <w:left w:val="nil"/>
              <w:bottom w:val="single" w:sz="4" w:space="0" w:color="auto"/>
              <w:right w:val="nil"/>
            </w:tcBorders>
            <w:vAlign w:val="bottom"/>
          </w:tcPr>
          <w:p w14:paraId="35F908A0" w14:textId="263F5117" w:rsidR="00E63FBF" w:rsidRPr="006411B7" w:rsidRDefault="00E63FBF" w:rsidP="00E63FBF">
            <w:pPr>
              <w:spacing w:after="40"/>
              <w:jc w:val="right"/>
              <w:rPr>
                <w:rFonts w:ascii="Helvetica" w:hAnsi="Helvetica"/>
                <w:b/>
                <w:color w:val="000000"/>
                <w:sz w:val="18"/>
                <w:szCs w:val="18"/>
              </w:rPr>
            </w:pPr>
            <w:r w:rsidRPr="00594341">
              <w:rPr>
                <w:rFonts w:ascii="Helvetica" w:hAnsi="Helvetica"/>
                <w:b/>
                <w:color w:val="000000"/>
                <w:sz w:val="18"/>
                <w:szCs w:val="18"/>
              </w:rPr>
              <w:t>20</w:t>
            </w:r>
            <w:r>
              <w:rPr>
                <w:rFonts w:ascii="Helvetica" w:hAnsi="Helvetica"/>
                <w:b/>
                <w:color w:val="000000"/>
                <w:sz w:val="18"/>
                <w:szCs w:val="18"/>
              </w:rPr>
              <w:t>09/</w:t>
            </w:r>
            <w:r w:rsidRPr="00594341">
              <w:rPr>
                <w:rFonts w:ascii="Helvetica" w:hAnsi="Helvetica"/>
                <w:b/>
                <w:color w:val="000000"/>
                <w:sz w:val="18"/>
                <w:szCs w:val="18"/>
              </w:rPr>
              <w:t>10</w:t>
            </w:r>
          </w:p>
        </w:tc>
        <w:tc>
          <w:tcPr>
            <w:tcW w:w="907" w:type="dxa"/>
            <w:gridSpan w:val="2"/>
            <w:tcBorders>
              <w:top w:val="single" w:sz="4" w:space="0" w:color="auto"/>
              <w:left w:val="nil"/>
              <w:bottom w:val="single" w:sz="4" w:space="0" w:color="auto"/>
              <w:right w:val="nil"/>
            </w:tcBorders>
            <w:vAlign w:val="bottom"/>
          </w:tcPr>
          <w:p w14:paraId="2DCCBCB7" w14:textId="0F7E13D7" w:rsidR="00E63FBF" w:rsidRPr="006411B7" w:rsidRDefault="00E63FBF" w:rsidP="00E63FBF">
            <w:pPr>
              <w:spacing w:after="40"/>
              <w:jc w:val="right"/>
              <w:rPr>
                <w:rFonts w:ascii="Helvetica" w:hAnsi="Helvetica"/>
                <w:b/>
                <w:color w:val="000000"/>
                <w:sz w:val="18"/>
                <w:szCs w:val="18"/>
              </w:rPr>
            </w:pPr>
            <w:r w:rsidRPr="00594341">
              <w:rPr>
                <w:rFonts w:ascii="Helvetica" w:hAnsi="Helvetica"/>
                <w:b/>
                <w:color w:val="000000"/>
                <w:sz w:val="18"/>
                <w:szCs w:val="18"/>
              </w:rPr>
              <w:t>20</w:t>
            </w:r>
            <w:r>
              <w:rPr>
                <w:rFonts w:ascii="Helvetica" w:hAnsi="Helvetica"/>
                <w:b/>
                <w:color w:val="000000"/>
                <w:sz w:val="18"/>
                <w:szCs w:val="18"/>
              </w:rPr>
              <w:t>10/</w:t>
            </w:r>
            <w:r w:rsidRPr="00594341">
              <w:rPr>
                <w:rFonts w:ascii="Helvetica" w:hAnsi="Helvetica"/>
                <w:b/>
                <w:color w:val="000000"/>
                <w:sz w:val="18"/>
                <w:szCs w:val="18"/>
              </w:rPr>
              <w:t>11</w:t>
            </w:r>
          </w:p>
        </w:tc>
        <w:tc>
          <w:tcPr>
            <w:tcW w:w="907" w:type="dxa"/>
            <w:gridSpan w:val="2"/>
            <w:tcBorders>
              <w:top w:val="single" w:sz="4" w:space="0" w:color="auto"/>
              <w:left w:val="nil"/>
              <w:bottom w:val="single" w:sz="4" w:space="0" w:color="auto"/>
              <w:right w:val="nil"/>
            </w:tcBorders>
            <w:vAlign w:val="bottom"/>
          </w:tcPr>
          <w:p w14:paraId="2270831C" w14:textId="12EF920F" w:rsidR="00E63FBF" w:rsidRPr="006411B7" w:rsidRDefault="00E63FBF" w:rsidP="00E63FBF">
            <w:pPr>
              <w:spacing w:after="40"/>
              <w:jc w:val="right"/>
              <w:rPr>
                <w:rFonts w:ascii="Helvetica" w:hAnsi="Helvetica"/>
                <w:b/>
                <w:color w:val="000000"/>
                <w:sz w:val="18"/>
                <w:szCs w:val="18"/>
              </w:rPr>
            </w:pPr>
            <w:r w:rsidRPr="00594341">
              <w:rPr>
                <w:rFonts w:ascii="Helvetica" w:hAnsi="Helvetica"/>
                <w:b/>
                <w:color w:val="000000"/>
                <w:sz w:val="18"/>
                <w:szCs w:val="18"/>
              </w:rPr>
              <w:t>20</w:t>
            </w:r>
            <w:r>
              <w:rPr>
                <w:rFonts w:ascii="Helvetica" w:hAnsi="Helvetica"/>
                <w:b/>
                <w:color w:val="000000"/>
                <w:sz w:val="18"/>
                <w:szCs w:val="18"/>
              </w:rPr>
              <w:t>11/</w:t>
            </w:r>
            <w:r w:rsidRPr="00594341">
              <w:rPr>
                <w:rFonts w:ascii="Helvetica" w:hAnsi="Helvetica"/>
                <w:b/>
                <w:color w:val="000000"/>
                <w:sz w:val="18"/>
                <w:szCs w:val="18"/>
              </w:rPr>
              <w:t>12</w:t>
            </w:r>
          </w:p>
        </w:tc>
      </w:tr>
      <w:tr w:rsidR="002C0FD0" w:rsidRPr="0053018D" w14:paraId="21DF0F35" w14:textId="77777777" w:rsidTr="002C0FD0">
        <w:trPr>
          <w:trHeight w:val="283"/>
        </w:trPr>
        <w:tc>
          <w:tcPr>
            <w:tcW w:w="907" w:type="dxa"/>
            <w:tcBorders>
              <w:top w:val="single" w:sz="4" w:space="0" w:color="auto"/>
              <w:left w:val="nil"/>
              <w:bottom w:val="nil"/>
              <w:right w:val="nil"/>
            </w:tcBorders>
            <w:noWrap/>
            <w:vAlign w:val="bottom"/>
            <w:hideMark/>
          </w:tcPr>
          <w:p w14:paraId="4F960174" w14:textId="77777777" w:rsidR="00E63FBF" w:rsidRPr="003376B7" w:rsidRDefault="00E63FBF" w:rsidP="00664087">
            <w:pPr>
              <w:jc w:val="right"/>
              <w:rPr>
                <w:b/>
                <w:color w:val="000000"/>
                <w:sz w:val="12"/>
                <w:szCs w:val="12"/>
              </w:rPr>
            </w:pPr>
            <w:r w:rsidRPr="003376B7">
              <w:rPr>
                <w:rFonts w:ascii="Helvetica" w:hAnsi="Helvetica"/>
                <w:b/>
                <w:color w:val="000000"/>
                <w:sz w:val="16"/>
                <w:szCs w:val="16"/>
              </w:rPr>
              <w:t>position</w:t>
            </w:r>
          </w:p>
        </w:tc>
        <w:tc>
          <w:tcPr>
            <w:tcW w:w="454" w:type="dxa"/>
            <w:tcBorders>
              <w:top w:val="single" w:sz="4" w:space="0" w:color="auto"/>
              <w:left w:val="nil"/>
              <w:bottom w:val="nil"/>
              <w:right w:val="nil"/>
            </w:tcBorders>
            <w:noWrap/>
            <w:vAlign w:val="bottom"/>
            <w:hideMark/>
          </w:tcPr>
          <w:p w14:paraId="48C28E0A" w14:textId="77777777" w:rsidR="00E63FBF" w:rsidRPr="00594341" w:rsidRDefault="00E63FBF" w:rsidP="00664087">
            <w:pPr>
              <w:jc w:val="right"/>
              <w:rPr>
                <w:rFonts w:ascii="Helvetica" w:hAnsi="Helvetica"/>
                <w:b/>
                <w:color w:val="000000"/>
                <w:sz w:val="20"/>
                <w:szCs w:val="20"/>
              </w:rPr>
            </w:pPr>
            <w:r w:rsidRPr="00594341">
              <w:rPr>
                <w:rFonts w:ascii="Helvetica" w:hAnsi="Helvetica"/>
                <w:b/>
                <w:color w:val="000000"/>
                <w:sz w:val="20"/>
                <w:szCs w:val="20"/>
              </w:rPr>
              <w:t>H</w:t>
            </w:r>
          </w:p>
        </w:tc>
        <w:tc>
          <w:tcPr>
            <w:tcW w:w="454" w:type="dxa"/>
            <w:tcBorders>
              <w:top w:val="single" w:sz="4" w:space="0" w:color="auto"/>
              <w:left w:val="nil"/>
              <w:bottom w:val="nil"/>
              <w:right w:val="nil"/>
            </w:tcBorders>
            <w:noWrap/>
            <w:vAlign w:val="bottom"/>
            <w:hideMark/>
          </w:tcPr>
          <w:p w14:paraId="6ACFF9BC" w14:textId="77777777" w:rsidR="00E63FBF" w:rsidRPr="00594341" w:rsidRDefault="00E63FBF" w:rsidP="00664087">
            <w:pPr>
              <w:jc w:val="right"/>
              <w:rPr>
                <w:rFonts w:ascii="Helvetica" w:hAnsi="Helvetica"/>
                <w:b/>
                <w:color w:val="000000"/>
                <w:sz w:val="20"/>
                <w:szCs w:val="20"/>
              </w:rPr>
            </w:pPr>
            <w:r w:rsidRPr="00594341">
              <w:rPr>
                <w:rFonts w:ascii="Helvetica" w:hAnsi="Helvetica"/>
                <w:b/>
                <w:color w:val="000000"/>
                <w:sz w:val="20"/>
                <w:szCs w:val="20"/>
              </w:rPr>
              <w:t>A</w:t>
            </w:r>
          </w:p>
        </w:tc>
        <w:tc>
          <w:tcPr>
            <w:tcW w:w="454" w:type="dxa"/>
            <w:tcBorders>
              <w:top w:val="single" w:sz="4" w:space="0" w:color="auto"/>
              <w:left w:val="nil"/>
              <w:bottom w:val="nil"/>
              <w:right w:val="nil"/>
            </w:tcBorders>
            <w:noWrap/>
            <w:vAlign w:val="bottom"/>
            <w:hideMark/>
          </w:tcPr>
          <w:p w14:paraId="47AC94E9" w14:textId="77777777" w:rsidR="00E63FBF" w:rsidRPr="00594341" w:rsidRDefault="00E63FBF" w:rsidP="00664087">
            <w:pPr>
              <w:jc w:val="right"/>
              <w:rPr>
                <w:rFonts w:ascii="Helvetica" w:hAnsi="Helvetica"/>
                <w:b/>
                <w:color w:val="000000"/>
                <w:sz w:val="20"/>
                <w:szCs w:val="20"/>
              </w:rPr>
            </w:pPr>
            <w:r w:rsidRPr="00594341">
              <w:rPr>
                <w:rFonts w:ascii="Helvetica" w:hAnsi="Helvetica"/>
                <w:b/>
                <w:color w:val="000000"/>
                <w:sz w:val="20"/>
                <w:szCs w:val="20"/>
              </w:rPr>
              <w:t>H</w:t>
            </w:r>
          </w:p>
        </w:tc>
        <w:tc>
          <w:tcPr>
            <w:tcW w:w="454" w:type="dxa"/>
            <w:tcBorders>
              <w:top w:val="single" w:sz="4" w:space="0" w:color="auto"/>
              <w:left w:val="nil"/>
              <w:bottom w:val="nil"/>
              <w:right w:val="nil"/>
            </w:tcBorders>
            <w:noWrap/>
            <w:vAlign w:val="bottom"/>
            <w:hideMark/>
          </w:tcPr>
          <w:p w14:paraId="42D992F9" w14:textId="77777777" w:rsidR="00E63FBF" w:rsidRPr="00594341" w:rsidRDefault="00E63FBF" w:rsidP="00664087">
            <w:pPr>
              <w:jc w:val="right"/>
              <w:rPr>
                <w:rFonts w:ascii="Helvetica" w:hAnsi="Helvetica"/>
                <w:b/>
                <w:color w:val="000000"/>
                <w:sz w:val="20"/>
                <w:szCs w:val="20"/>
              </w:rPr>
            </w:pPr>
            <w:r w:rsidRPr="00594341">
              <w:rPr>
                <w:rFonts w:ascii="Helvetica" w:hAnsi="Helvetica"/>
                <w:b/>
                <w:color w:val="000000"/>
                <w:sz w:val="20"/>
                <w:szCs w:val="20"/>
              </w:rPr>
              <w:t>A</w:t>
            </w:r>
          </w:p>
        </w:tc>
        <w:tc>
          <w:tcPr>
            <w:tcW w:w="454" w:type="dxa"/>
            <w:tcBorders>
              <w:top w:val="single" w:sz="4" w:space="0" w:color="auto"/>
              <w:left w:val="nil"/>
              <w:bottom w:val="nil"/>
              <w:right w:val="nil"/>
            </w:tcBorders>
            <w:noWrap/>
            <w:vAlign w:val="bottom"/>
            <w:hideMark/>
          </w:tcPr>
          <w:p w14:paraId="2FE83C9D" w14:textId="77777777" w:rsidR="00E63FBF" w:rsidRPr="00594341" w:rsidRDefault="00E63FBF" w:rsidP="00664087">
            <w:pPr>
              <w:jc w:val="right"/>
              <w:rPr>
                <w:rFonts w:ascii="Helvetica" w:hAnsi="Helvetica"/>
                <w:b/>
                <w:color w:val="000000"/>
                <w:sz w:val="20"/>
                <w:szCs w:val="20"/>
              </w:rPr>
            </w:pPr>
            <w:r w:rsidRPr="00594341">
              <w:rPr>
                <w:rFonts w:ascii="Helvetica" w:hAnsi="Helvetica"/>
                <w:b/>
                <w:color w:val="000000"/>
                <w:sz w:val="20"/>
                <w:szCs w:val="20"/>
              </w:rPr>
              <w:t>H</w:t>
            </w:r>
          </w:p>
        </w:tc>
        <w:tc>
          <w:tcPr>
            <w:tcW w:w="454" w:type="dxa"/>
            <w:tcBorders>
              <w:top w:val="single" w:sz="4" w:space="0" w:color="auto"/>
              <w:left w:val="nil"/>
              <w:bottom w:val="nil"/>
              <w:right w:val="nil"/>
            </w:tcBorders>
            <w:noWrap/>
            <w:vAlign w:val="bottom"/>
            <w:hideMark/>
          </w:tcPr>
          <w:p w14:paraId="7B6A2AEC" w14:textId="77777777" w:rsidR="00E63FBF" w:rsidRPr="00594341" w:rsidRDefault="00E63FBF" w:rsidP="00664087">
            <w:pPr>
              <w:jc w:val="right"/>
              <w:rPr>
                <w:rFonts w:ascii="Helvetica" w:hAnsi="Helvetica"/>
                <w:b/>
                <w:color w:val="000000"/>
                <w:sz w:val="20"/>
                <w:szCs w:val="20"/>
              </w:rPr>
            </w:pPr>
            <w:r w:rsidRPr="00594341">
              <w:rPr>
                <w:rFonts w:ascii="Helvetica" w:hAnsi="Helvetica"/>
                <w:b/>
                <w:color w:val="000000"/>
                <w:sz w:val="20"/>
                <w:szCs w:val="20"/>
              </w:rPr>
              <w:t>A</w:t>
            </w:r>
          </w:p>
        </w:tc>
        <w:tc>
          <w:tcPr>
            <w:tcW w:w="454" w:type="dxa"/>
            <w:tcBorders>
              <w:top w:val="single" w:sz="4" w:space="0" w:color="auto"/>
              <w:left w:val="nil"/>
              <w:bottom w:val="nil"/>
              <w:right w:val="nil"/>
            </w:tcBorders>
            <w:noWrap/>
            <w:vAlign w:val="bottom"/>
            <w:hideMark/>
          </w:tcPr>
          <w:p w14:paraId="32FDA269" w14:textId="77777777" w:rsidR="00E63FBF" w:rsidRPr="00594341" w:rsidRDefault="00E63FBF" w:rsidP="00664087">
            <w:pPr>
              <w:jc w:val="right"/>
              <w:rPr>
                <w:rFonts w:ascii="Helvetica" w:hAnsi="Helvetica"/>
                <w:b/>
                <w:color w:val="000000"/>
                <w:sz w:val="20"/>
                <w:szCs w:val="20"/>
              </w:rPr>
            </w:pPr>
            <w:r w:rsidRPr="00594341">
              <w:rPr>
                <w:rFonts w:ascii="Helvetica" w:hAnsi="Helvetica"/>
                <w:b/>
                <w:color w:val="000000"/>
                <w:sz w:val="20"/>
                <w:szCs w:val="20"/>
              </w:rPr>
              <w:t>H</w:t>
            </w:r>
          </w:p>
        </w:tc>
        <w:tc>
          <w:tcPr>
            <w:tcW w:w="454" w:type="dxa"/>
            <w:tcBorders>
              <w:top w:val="single" w:sz="4" w:space="0" w:color="auto"/>
              <w:left w:val="nil"/>
              <w:bottom w:val="nil"/>
              <w:right w:val="nil"/>
            </w:tcBorders>
            <w:noWrap/>
            <w:vAlign w:val="bottom"/>
            <w:hideMark/>
          </w:tcPr>
          <w:p w14:paraId="474C6797" w14:textId="77777777" w:rsidR="00E63FBF" w:rsidRPr="00594341" w:rsidRDefault="00E63FBF" w:rsidP="00664087">
            <w:pPr>
              <w:jc w:val="right"/>
              <w:rPr>
                <w:rFonts w:ascii="Helvetica" w:hAnsi="Helvetica"/>
                <w:b/>
                <w:color w:val="000000"/>
                <w:sz w:val="20"/>
                <w:szCs w:val="20"/>
              </w:rPr>
            </w:pPr>
            <w:r w:rsidRPr="00594341">
              <w:rPr>
                <w:rFonts w:ascii="Helvetica" w:hAnsi="Helvetica"/>
                <w:b/>
                <w:color w:val="000000"/>
                <w:sz w:val="20"/>
                <w:szCs w:val="20"/>
              </w:rPr>
              <w:t>A</w:t>
            </w:r>
          </w:p>
        </w:tc>
        <w:tc>
          <w:tcPr>
            <w:tcW w:w="454" w:type="dxa"/>
            <w:tcBorders>
              <w:top w:val="single" w:sz="4" w:space="0" w:color="auto"/>
              <w:left w:val="nil"/>
              <w:bottom w:val="nil"/>
              <w:right w:val="nil"/>
            </w:tcBorders>
            <w:noWrap/>
            <w:vAlign w:val="bottom"/>
            <w:hideMark/>
          </w:tcPr>
          <w:p w14:paraId="592EF6B4" w14:textId="77777777" w:rsidR="00E63FBF" w:rsidRPr="00594341" w:rsidRDefault="00E63FBF" w:rsidP="00664087">
            <w:pPr>
              <w:jc w:val="right"/>
              <w:rPr>
                <w:rFonts w:ascii="Helvetica" w:hAnsi="Helvetica"/>
                <w:b/>
                <w:color w:val="000000"/>
                <w:sz w:val="20"/>
                <w:szCs w:val="20"/>
              </w:rPr>
            </w:pPr>
            <w:r w:rsidRPr="00594341">
              <w:rPr>
                <w:rFonts w:ascii="Helvetica" w:hAnsi="Helvetica"/>
                <w:b/>
                <w:color w:val="000000"/>
                <w:sz w:val="20"/>
                <w:szCs w:val="20"/>
              </w:rPr>
              <w:t>H</w:t>
            </w:r>
          </w:p>
        </w:tc>
        <w:tc>
          <w:tcPr>
            <w:tcW w:w="454" w:type="dxa"/>
            <w:tcBorders>
              <w:top w:val="single" w:sz="4" w:space="0" w:color="auto"/>
              <w:left w:val="nil"/>
              <w:bottom w:val="nil"/>
              <w:right w:val="nil"/>
            </w:tcBorders>
            <w:noWrap/>
            <w:vAlign w:val="bottom"/>
            <w:hideMark/>
          </w:tcPr>
          <w:p w14:paraId="79BB31FA" w14:textId="77777777" w:rsidR="00E63FBF" w:rsidRPr="00594341" w:rsidRDefault="00E63FBF" w:rsidP="00664087">
            <w:pPr>
              <w:jc w:val="right"/>
              <w:rPr>
                <w:rFonts w:ascii="Helvetica" w:hAnsi="Helvetica"/>
                <w:b/>
                <w:color w:val="000000"/>
                <w:sz w:val="20"/>
                <w:szCs w:val="20"/>
              </w:rPr>
            </w:pPr>
            <w:r w:rsidRPr="00594341">
              <w:rPr>
                <w:rFonts w:ascii="Helvetica" w:hAnsi="Helvetica"/>
                <w:b/>
                <w:color w:val="000000"/>
                <w:sz w:val="20"/>
                <w:szCs w:val="20"/>
              </w:rPr>
              <w:t>A</w:t>
            </w:r>
          </w:p>
        </w:tc>
        <w:tc>
          <w:tcPr>
            <w:tcW w:w="454" w:type="dxa"/>
            <w:tcBorders>
              <w:top w:val="single" w:sz="4" w:space="0" w:color="auto"/>
              <w:left w:val="nil"/>
              <w:bottom w:val="nil"/>
              <w:right w:val="nil"/>
            </w:tcBorders>
            <w:noWrap/>
            <w:vAlign w:val="bottom"/>
            <w:hideMark/>
          </w:tcPr>
          <w:p w14:paraId="1D7934D1" w14:textId="77777777" w:rsidR="00E63FBF" w:rsidRPr="00594341" w:rsidRDefault="00E63FBF" w:rsidP="00664087">
            <w:pPr>
              <w:jc w:val="right"/>
              <w:rPr>
                <w:rFonts w:ascii="Helvetica" w:hAnsi="Helvetica"/>
                <w:b/>
                <w:color w:val="000000"/>
                <w:sz w:val="20"/>
                <w:szCs w:val="20"/>
              </w:rPr>
            </w:pPr>
            <w:r w:rsidRPr="00594341">
              <w:rPr>
                <w:rFonts w:ascii="Helvetica" w:hAnsi="Helvetica"/>
                <w:b/>
                <w:color w:val="000000"/>
                <w:sz w:val="20"/>
                <w:szCs w:val="20"/>
              </w:rPr>
              <w:t>H</w:t>
            </w:r>
          </w:p>
        </w:tc>
        <w:tc>
          <w:tcPr>
            <w:tcW w:w="454" w:type="dxa"/>
            <w:tcBorders>
              <w:top w:val="single" w:sz="4" w:space="0" w:color="auto"/>
              <w:left w:val="nil"/>
              <w:bottom w:val="nil"/>
              <w:right w:val="nil"/>
            </w:tcBorders>
            <w:noWrap/>
            <w:vAlign w:val="bottom"/>
            <w:hideMark/>
          </w:tcPr>
          <w:p w14:paraId="4DEBE61B" w14:textId="77777777" w:rsidR="00E63FBF" w:rsidRPr="00594341" w:rsidRDefault="00E63FBF" w:rsidP="00664087">
            <w:pPr>
              <w:jc w:val="right"/>
              <w:rPr>
                <w:rFonts w:ascii="Helvetica" w:hAnsi="Helvetica"/>
                <w:b/>
                <w:color w:val="000000"/>
                <w:sz w:val="20"/>
                <w:szCs w:val="20"/>
              </w:rPr>
            </w:pPr>
            <w:r w:rsidRPr="00594341">
              <w:rPr>
                <w:rFonts w:ascii="Helvetica" w:hAnsi="Helvetica"/>
                <w:b/>
                <w:color w:val="000000"/>
                <w:sz w:val="20"/>
                <w:szCs w:val="20"/>
              </w:rPr>
              <w:t>A</w:t>
            </w:r>
          </w:p>
        </w:tc>
        <w:tc>
          <w:tcPr>
            <w:tcW w:w="454" w:type="dxa"/>
            <w:tcBorders>
              <w:top w:val="single" w:sz="4" w:space="0" w:color="auto"/>
              <w:left w:val="nil"/>
              <w:bottom w:val="nil"/>
              <w:right w:val="nil"/>
            </w:tcBorders>
            <w:noWrap/>
            <w:vAlign w:val="bottom"/>
            <w:hideMark/>
          </w:tcPr>
          <w:p w14:paraId="6DE76BC7" w14:textId="77777777" w:rsidR="00E63FBF" w:rsidRPr="00594341" w:rsidRDefault="00E63FBF" w:rsidP="00664087">
            <w:pPr>
              <w:jc w:val="right"/>
              <w:rPr>
                <w:rFonts w:ascii="Helvetica" w:hAnsi="Helvetica"/>
                <w:b/>
                <w:color w:val="000000"/>
                <w:sz w:val="20"/>
                <w:szCs w:val="20"/>
              </w:rPr>
            </w:pPr>
            <w:r w:rsidRPr="00594341">
              <w:rPr>
                <w:rFonts w:ascii="Helvetica" w:hAnsi="Helvetica"/>
                <w:b/>
                <w:color w:val="000000"/>
                <w:sz w:val="20"/>
                <w:szCs w:val="20"/>
              </w:rPr>
              <w:t>H</w:t>
            </w:r>
          </w:p>
        </w:tc>
        <w:tc>
          <w:tcPr>
            <w:tcW w:w="454" w:type="dxa"/>
            <w:tcBorders>
              <w:top w:val="single" w:sz="4" w:space="0" w:color="auto"/>
              <w:left w:val="nil"/>
              <w:bottom w:val="nil"/>
              <w:right w:val="nil"/>
            </w:tcBorders>
            <w:noWrap/>
            <w:vAlign w:val="bottom"/>
            <w:hideMark/>
          </w:tcPr>
          <w:p w14:paraId="621EA68E" w14:textId="77777777" w:rsidR="00E63FBF" w:rsidRPr="00594341" w:rsidRDefault="00E63FBF" w:rsidP="00664087">
            <w:pPr>
              <w:jc w:val="right"/>
              <w:rPr>
                <w:rFonts w:ascii="Helvetica" w:hAnsi="Helvetica"/>
                <w:b/>
                <w:color w:val="000000"/>
                <w:sz w:val="20"/>
                <w:szCs w:val="20"/>
              </w:rPr>
            </w:pPr>
            <w:r w:rsidRPr="00594341">
              <w:rPr>
                <w:rFonts w:ascii="Helvetica" w:hAnsi="Helvetica"/>
                <w:b/>
                <w:color w:val="000000"/>
                <w:sz w:val="20"/>
                <w:szCs w:val="20"/>
              </w:rPr>
              <w:t>A</w:t>
            </w:r>
          </w:p>
        </w:tc>
        <w:tc>
          <w:tcPr>
            <w:tcW w:w="454" w:type="dxa"/>
            <w:tcBorders>
              <w:top w:val="single" w:sz="4" w:space="0" w:color="auto"/>
              <w:left w:val="nil"/>
              <w:bottom w:val="nil"/>
              <w:right w:val="nil"/>
            </w:tcBorders>
            <w:vAlign w:val="bottom"/>
          </w:tcPr>
          <w:p w14:paraId="4CE879C4" w14:textId="77777777" w:rsidR="00E63FBF" w:rsidRPr="00594341" w:rsidRDefault="00E63FBF" w:rsidP="00664087">
            <w:pPr>
              <w:jc w:val="right"/>
              <w:rPr>
                <w:rFonts w:ascii="Helvetica" w:hAnsi="Helvetica"/>
                <w:b/>
                <w:color w:val="000000"/>
                <w:sz w:val="20"/>
                <w:szCs w:val="20"/>
              </w:rPr>
            </w:pPr>
            <w:r w:rsidRPr="00594341">
              <w:rPr>
                <w:rFonts w:ascii="Helvetica" w:hAnsi="Helvetica"/>
                <w:b/>
                <w:color w:val="000000"/>
                <w:sz w:val="20"/>
                <w:szCs w:val="20"/>
              </w:rPr>
              <w:t>H</w:t>
            </w:r>
          </w:p>
        </w:tc>
        <w:tc>
          <w:tcPr>
            <w:tcW w:w="454" w:type="dxa"/>
            <w:tcBorders>
              <w:top w:val="single" w:sz="4" w:space="0" w:color="auto"/>
              <w:left w:val="nil"/>
              <w:bottom w:val="nil"/>
              <w:right w:val="nil"/>
            </w:tcBorders>
            <w:vAlign w:val="bottom"/>
          </w:tcPr>
          <w:p w14:paraId="0D94286D" w14:textId="77777777" w:rsidR="00E63FBF" w:rsidRPr="00594341" w:rsidRDefault="00E63FBF" w:rsidP="00664087">
            <w:pPr>
              <w:jc w:val="right"/>
              <w:rPr>
                <w:rFonts w:ascii="Helvetica" w:hAnsi="Helvetica"/>
                <w:b/>
                <w:color w:val="000000"/>
                <w:sz w:val="20"/>
                <w:szCs w:val="20"/>
              </w:rPr>
            </w:pPr>
            <w:r w:rsidRPr="00594341">
              <w:rPr>
                <w:rFonts w:ascii="Helvetica" w:hAnsi="Helvetica"/>
                <w:b/>
                <w:color w:val="000000"/>
                <w:sz w:val="20"/>
                <w:szCs w:val="20"/>
              </w:rPr>
              <w:t>A</w:t>
            </w:r>
          </w:p>
        </w:tc>
        <w:tc>
          <w:tcPr>
            <w:tcW w:w="454" w:type="dxa"/>
            <w:tcBorders>
              <w:top w:val="single" w:sz="4" w:space="0" w:color="auto"/>
              <w:left w:val="nil"/>
              <w:bottom w:val="nil"/>
              <w:right w:val="nil"/>
            </w:tcBorders>
            <w:vAlign w:val="bottom"/>
          </w:tcPr>
          <w:p w14:paraId="07DF975F" w14:textId="77777777" w:rsidR="00E63FBF" w:rsidRPr="00594341" w:rsidRDefault="00E63FBF" w:rsidP="00664087">
            <w:pPr>
              <w:jc w:val="right"/>
              <w:rPr>
                <w:rFonts w:ascii="Helvetica" w:hAnsi="Helvetica"/>
                <w:b/>
                <w:color w:val="000000"/>
                <w:sz w:val="20"/>
                <w:szCs w:val="20"/>
              </w:rPr>
            </w:pPr>
            <w:r w:rsidRPr="00594341">
              <w:rPr>
                <w:rFonts w:ascii="Helvetica" w:hAnsi="Helvetica"/>
                <w:b/>
                <w:color w:val="000000"/>
                <w:sz w:val="20"/>
                <w:szCs w:val="20"/>
              </w:rPr>
              <w:t>H</w:t>
            </w:r>
          </w:p>
        </w:tc>
        <w:tc>
          <w:tcPr>
            <w:tcW w:w="454" w:type="dxa"/>
            <w:tcBorders>
              <w:top w:val="single" w:sz="4" w:space="0" w:color="auto"/>
              <w:left w:val="nil"/>
              <w:bottom w:val="nil"/>
              <w:right w:val="nil"/>
            </w:tcBorders>
            <w:vAlign w:val="bottom"/>
          </w:tcPr>
          <w:p w14:paraId="27BECCB6" w14:textId="77777777" w:rsidR="00E63FBF" w:rsidRPr="00594341" w:rsidRDefault="00E63FBF" w:rsidP="00664087">
            <w:pPr>
              <w:jc w:val="right"/>
              <w:rPr>
                <w:rFonts w:ascii="Helvetica" w:hAnsi="Helvetica"/>
                <w:b/>
                <w:color w:val="000000"/>
                <w:sz w:val="20"/>
                <w:szCs w:val="20"/>
              </w:rPr>
            </w:pPr>
            <w:r w:rsidRPr="00594341">
              <w:rPr>
                <w:rFonts w:ascii="Helvetica" w:hAnsi="Helvetica"/>
                <w:b/>
                <w:color w:val="000000"/>
                <w:sz w:val="20"/>
                <w:szCs w:val="20"/>
              </w:rPr>
              <w:t>A</w:t>
            </w:r>
          </w:p>
        </w:tc>
        <w:tc>
          <w:tcPr>
            <w:tcW w:w="454" w:type="dxa"/>
            <w:tcBorders>
              <w:top w:val="single" w:sz="4" w:space="0" w:color="auto"/>
              <w:left w:val="nil"/>
              <w:bottom w:val="nil"/>
              <w:right w:val="nil"/>
            </w:tcBorders>
            <w:vAlign w:val="bottom"/>
          </w:tcPr>
          <w:p w14:paraId="5DC03A9B" w14:textId="77777777" w:rsidR="00E63FBF" w:rsidRPr="00594341" w:rsidRDefault="00E63FBF" w:rsidP="00664087">
            <w:pPr>
              <w:jc w:val="right"/>
              <w:rPr>
                <w:rFonts w:ascii="Helvetica" w:hAnsi="Helvetica"/>
                <w:b/>
                <w:color w:val="000000"/>
                <w:sz w:val="20"/>
                <w:szCs w:val="20"/>
              </w:rPr>
            </w:pPr>
            <w:r w:rsidRPr="00594341">
              <w:rPr>
                <w:rFonts w:ascii="Helvetica" w:hAnsi="Helvetica"/>
                <w:b/>
                <w:color w:val="000000"/>
                <w:sz w:val="20"/>
                <w:szCs w:val="20"/>
              </w:rPr>
              <w:t>H</w:t>
            </w:r>
          </w:p>
        </w:tc>
        <w:tc>
          <w:tcPr>
            <w:tcW w:w="454" w:type="dxa"/>
            <w:gridSpan w:val="2"/>
            <w:tcBorders>
              <w:top w:val="single" w:sz="4" w:space="0" w:color="auto"/>
              <w:left w:val="nil"/>
              <w:bottom w:val="nil"/>
              <w:right w:val="nil"/>
            </w:tcBorders>
            <w:vAlign w:val="bottom"/>
          </w:tcPr>
          <w:p w14:paraId="32953A01" w14:textId="77777777" w:rsidR="00E63FBF" w:rsidRPr="00594341" w:rsidRDefault="00E63FBF" w:rsidP="00664087">
            <w:pPr>
              <w:jc w:val="right"/>
              <w:rPr>
                <w:rFonts w:ascii="Helvetica" w:hAnsi="Helvetica"/>
                <w:b/>
                <w:color w:val="000000"/>
                <w:sz w:val="20"/>
                <w:szCs w:val="20"/>
              </w:rPr>
            </w:pPr>
            <w:r w:rsidRPr="00594341">
              <w:rPr>
                <w:rFonts w:ascii="Helvetica" w:hAnsi="Helvetica"/>
                <w:b/>
                <w:color w:val="000000"/>
                <w:sz w:val="20"/>
                <w:szCs w:val="20"/>
              </w:rPr>
              <w:t>A</w:t>
            </w:r>
          </w:p>
        </w:tc>
      </w:tr>
      <w:tr w:rsidR="002C0FD0" w:rsidRPr="00DA5DE8" w14:paraId="24CA268F" w14:textId="77777777" w:rsidTr="002C0FD0">
        <w:trPr>
          <w:trHeight w:val="283"/>
        </w:trPr>
        <w:tc>
          <w:tcPr>
            <w:tcW w:w="907" w:type="dxa"/>
            <w:tcBorders>
              <w:top w:val="nil"/>
              <w:left w:val="nil"/>
              <w:bottom w:val="nil"/>
              <w:right w:val="nil"/>
            </w:tcBorders>
            <w:noWrap/>
            <w:vAlign w:val="bottom"/>
            <w:hideMark/>
          </w:tcPr>
          <w:p w14:paraId="05572BBD" w14:textId="77777777" w:rsidR="008D4AD0" w:rsidRPr="006411B7" w:rsidRDefault="008D4AD0" w:rsidP="008D4AD0">
            <w:pPr>
              <w:jc w:val="right"/>
              <w:rPr>
                <w:rFonts w:ascii="Helvetica" w:hAnsi="Helvetica"/>
                <w:b/>
                <w:color w:val="000000"/>
                <w:sz w:val="20"/>
                <w:szCs w:val="20"/>
              </w:rPr>
            </w:pPr>
            <w:r w:rsidRPr="006411B7">
              <w:rPr>
                <w:rFonts w:ascii="Helvetica" w:hAnsi="Helvetica"/>
                <w:b/>
                <w:color w:val="000000"/>
                <w:sz w:val="20"/>
                <w:szCs w:val="20"/>
              </w:rPr>
              <w:t>1</w:t>
            </w:r>
          </w:p>
        </w:tc>
        <w:tc>
          <w:tcPr>
            <w:tcW w:w="454" w:type="dxa"/>
            <w:tcBorders>
              <w:top w:val="nil"/>
              <w:left w:val="nil"/>
              <w:bottom w:val="nil"/>
              <w:right w:val="nil"/>
            </w:tcBorders>
            <w:noWrap/>
            <w:vAlign w:val="bottom"/>
          </w:tcPr>
          <w:p w14:paraId="7C35B012" w14:textId="254344C8" w:rsidR="008D4AD0" w:rsidRPr="006411B7" w:rsidRDefault="008D4AD0" w:rsidP="008D4AD0">
            <w:pPr>
              <w:jc w:val="right"/>
              <w:rPr>
                <w:color w:val="000000"/>
                <w:sz w:val="20"/>
                <w:szCs w:val="20"/>
              </w:rPr>
            </w:pPr>
            <w:r w:rsidRPr="008D4AD0">
              <w:rPr>
                <w:color w:val="000000"/>
                <w:sz w:val="20"/>
                <w:szCs w:val="20"/>
              </w:rPr>
              <w:t>17</w:t>
            </w:r>
          </w:p>
        </w:tc>
        <w:tc>
          <w:tcPr>
            <w:tcW w:w="454" w:type="dxa"/>
            <w:tcBorders>
              <w:top w:val="nil"/>
              <w:left w:val="nil"/>
              <w:bottom w:val="nil"/>
              <w:right w:val="nil"/>
            </w:tcBorders>
            <w:noWrap/>
            <w:vAlign w:val="bottom"/>
          </w:tcPr>
          <w:p w14:paraId="32B0AE82" w14:textId="20B27710" w:rsidR="008D4AD0" w:rsidRPr="006411B7" w:rsidRDefault="008D4AD0" w:rsidP="008D4AD0">
            <w:pPr>
              <w:jc w:val="right"/>
              <w:rPr>
                <w:color w:val="000000"/>
                <w:sz w:val="20"/>
                <w:szCs w:val="20"/>
              </w:rPr>
            </w:pPr>
            <w:r w:rsidRPr="008D4AD0">
              <w:rPr>
                <w:color w:val="000000"/>
                <w:sz w:val="20"/>
                <w:szCs w:val="20"/>
              </w:rPr>
              <w:t>12</w:t>
            </w:r>
          </w:p>
        </w:tc>
        <w:tc>
          <w:tcPr>
            <w:tcW w:w="454" w:type="dxa"/>
            <w:tcBorders>
              <w:top w:val="nil"/>
              <w:left w:val="nil"/>
              <w:bottom w:val="nil"/>
              <w:right w:val="nil"/>
            </w:tcBorders>
            <w:noWrap/>
            <w:vAlign w:val="bottom"/>
          </w:tcPr>
          <w:p w14:paraId="3F237064" w14:textId="37759464" w:rsidR="008D4AD0" w:rsidRPr="006411B7" w:rsidRDefault="008D4AD0" w:rsidP="008D4AD0">
            <w:pPr>
              <w:jc w:val="right"/>
              <w:rPr>
                <w:color w:val="000000"/>
                <w:sz w:val="20"/>
                <w:szCs w:val="20"/>
              </w:rPr>
            </w:pPr>
            <w:r w:rsidRPr="008D4AD0">
              <w:rPr>
                <w:color w:val="000000"/>
                <w:sz w:val="20"/>
                <w:szCs w:val="20"/>
              </w:rPr>
              <w:t>18</w:t>
            </w:r>
          </w:p>
        </w:tc>
        <w:tc>
          <w:tcPr>
            <w:tcW w:w="454" w:type="dxa"/>
            <w:tcBorders>
              <w:top w:val="nil"/>
              <w:left w:val="nil"/>
              <w:bottom w:val="nil"/>
              <w:right w:val="nil"/>
            </w:tcBorders>
            <w:noWrap/>
            <w:vAlign w:val="bottom"/>
          </w:tcPr>
          <w:p w14:paraId="4D9B8AE3" w14:textId="34CAA1F6" w:rsidR="008D4AD0" w:rsidRPr="006411B7" w:rsidRDefault="008D4AD0" w:rsidP="008D4AD0">
            <w:pPr>
              <w:jc w:val="right"/>
              <w:rPr>
                <w:color w:val="000000"/>
                <w:sz w:val="20"/>
                <w:szCs w:val="20"/>
              </w:rPr>
            </w:pPr>
            <w:r w:rsidRPr="008D4AD0">
              <w:rPr>
                <w:color w:val="000000"/>
                <w:sz w:val="20"/>
                <w:szCs w:val="20"/>
              </w:rPr>
              <w:t>10</w:t>
            </w:r>
          </w:p>
        </w:tc>
        <w:tc>
          <w:tcPr>
            <w:tcW w:w="454" w:type="dxa"/>
            <w:tcBorders>
              <w:top w:val="nil"/>
              <w:left w:val="nil"/>
              <w:bottom w:val="nil"/>
              <w:right w:val="nil"/>
            </w:tcBorders>
            <w:noWrap/>
            <w:vAlign w:val="bottom"/>
          </w:tcPr>
          <w:p w14:paraId="632C0925" w14:textId="4762731D" w:rsidR="008D4AD0" w:rsidRPr="00F7402E" w:rsidRDefault="008D4AD0" w:rsidP="008D4AD0">
            <w:pPr>
              <w:jc w:val="right"/>
              <w:rPr>
                <w:color w:val="000000"/>
                <w:sz w:val="20"/>
                <w:szCs w:val="20"/>
              </w:rPr>
            </w:pPr>
            <w:r w:rsidRPr="008D4AD0">
              <w:rPr>
                <w:color w:val="000000"/>
                <w:sz w:val="20"/>
                <w:szCs w:val="20"/>
              </w:rPr>
              <w:t>16</w:t>
            </w:r>
          </w:p>
        </w:tc>
        <w:tc>
          <w:tcPr>
            <w:tcW w:w="454" w:type="dxa"/>
            <w:tcBorders>
              <w:top w:val="nil"/>
              <w:left w:val="nil"/>
              <w:bottom w:val="nil"/>
              <w:right w:val="nil"/>
            </w:tcBorders>
            <w:noWrap/>
            <w:vAlign w:val="bottom"/>
          </w:tcPr>
          <w:p w14:paraId="2B67B2C0" w14:textId="26E70271" w:rsidR="008D4AD0" w:rsidRPr="002B168C" w:rsidRDefault="008D4AD0" w:rsidP="008D4AD0">
            <w:pPr>
              <w:jc w:val="right"/>
              <w:rPr>
                <w:color w:val="000000"/>
                <w:sz w:val="20"/>
                <w:szCs w:val="20"/>
              </w:rPr>
            </w:pPr>
            <w:r w:rsidRPr="008D4AD0">
              <w:rPr>
                <w:color w:val="000000"/>
                <w:sz w:val="20"/>
                <w:szCs w:val="20"/>
              </w:rPr>
              <w:t>13</w:t>
            </w:r>
          </w:p>
        </w:tc>
        <w:tc>
          <w:tcPr>
            <w:tcW w:w="454" w:type="dxa"/>
            <w:tcBorders>
              <w:top w:val="nil"/>
              <w:left w:val="nil"/>
              <w:bottom w:val="nil"/>
              <w:right w:val="nil"/>
            </w:tcBorders>
            <w:noWrap/>
            <w:vAlign w:val="bottom"/>
          </w:tcPr>
          <w:p w14:paraId="44412F37" w14:textId="70096B2A" w:rsidR="008D4AD0" w:rsidRPr="002B168C" w:rsidRDefault="008D4AD0" w:rsidP="008D4AD0">
            <w:pPr>
              <w:jc w:val="right"/>
              <w:rPr>
                <w:color w:val="000000"/>
                <w:sz w:val="20"/>
                <w:szCs w:val="20"/>
              </w:rPr>
            </w:pPr>
            <w:r w:rsidRPr="008D4AD0">
              <w:rPr>
                <w:color w:val="000000"/>
                <w:sz w:val="20"/>
                <w:szCs w:val="20"/>
              </w:rPr>
              <w:t>19</w:t>
            </w:r>
          </w:p>
        </w:tc>
        <w:tc>
          <w:tcPr>
            <w:tcW w:w="454" w:type="dxa"/>
            <w:tcBorders>
              <w:top w:val="nil"/>
              <w:left w:val="nil"/>
              <w:bottom w:val="nil"/>
              <w:right w:val="nil"/>
            </w:tcBorders>
            <w:noWrap/>
            <w:vAlign w:val="bottom"/>
          </w:tcPr>
          <w:p w14:paraId="13BD250E" w14:textId="346123A5" w:rsidR="008D4AD0" w:rsidRPr="002B168C" w:rsidRDefault="008D4AD0" w:rsidP="008D4AD0">
            <w:pPr>
              <w:jc w:val="right"/>
              <w:rPr>
                <w:color w:val="000000"/>
                <w:sz w:val="20"/>
                <w:szCs w:val="20"/>
              </w:rPr>
            </w:pPr>
            <w:r w:rsidRPr="008D4AD0">
              <w:rPr>
                <w:color w:val="000000"/>
                <w:sz w:val="20"/>
                <w:szCs w:val="20"/>
              </w:rPr>
              <w:t>12</w:t>
            </w:r>
          </w:p>
        </w:tc>
        <w:tc>
          <w:tcPr>
            <w:tcW w:w="454" w:type="dxa"/>
            <w:tcBorders>
              <w:top w:val="nil"/>
              <w:left w:val="nil"/>
              <w:bottom w:val="nil"/>
              <w:right w:val="nil"/>
            </w:tcBorders>
            <w:noWrap/>
            <w:vAlign w:val="bottom"/>
          </w:tcPr>
          <w:p w14:paraId="5A4335EB" w14:textId="7F2A9C16" w:rsidR="008D4AD0" w:rsidRPr="006411B7" w:rsidRDefault="008D4AD0" w:rsidP="008D4AD0">
            <w:pPr>
              <w:jc w:val="right"/>
              <w:rPr>
                <w:color w:val="000000"/>
                <w:sz w:val="20"/>
                <w:szCs w:val="20"/>
              </w:rPr>
            </w:pPr>
            <w:r w:rsidRPr="008D4AD0">
              <w:rPr>
                <w:color w:val="000000"/>
                <w:sz w:val="20"/>
                <w:szCs w:val="20"/>
              </w:rPr>
              <w:t>15</w:t>
            </w:r>
          </w:p>
        </w:tc>
        <w:tc>
          <w:tcPr>
            <w:tcW w:w="454" w:type="dxa"/>
            <w:tcBorders>
              <w:top w:val="nil"/>
              <w:left w:val="nil"/>
              <w:bottom w:val="nil"/>
              <w:right w:val="nil"/>
            </w:tcBorders>
            <w:noWrap/>
            <w:vAlign w:val="bottom"/>
          </w:tcPr>
          <w:p w14:paraId="5F785C2D" w14:textId="20B2EFE1" w:rsidR="008D4AD0" w:rsidRPr="006411B7" w:rsidRDefault="008D4AD0" w:rsidP="008D4AD0">
            <w:pPr>
              <w:jc w:val="right"/>
              <w:rPr>
                <w:color w:val="000000"/>
                <w:sz w:val="20"/>
                <w:szCs w:val="20"/>
              </w:rPr>
            </w:pPr>
            <w:r w:rsidRPr="008D4AD0">
              <w:rPr>
                <w:color w:val="000000"/>
                <w:sz w:val="20"/>
                <w:szCs w:val="20"/>
              </w:rPr>
              <w:t>12</w:t>
            </w:r>
          </w:p>
        </w:tc>
        <w:tc>
          <w:tcPr>
            <w:tcW w:w="454" w:type="dxa"/>
            <w:tcBorders>
              <w:top w:val="nil"/>
              <w:left w:val="nil"/>
              <w:bottom w:val="nil"/>
              <w:right w:val="nil"/>
            </w:tcBorders>
            <w:noWrap/>
            <w:vAlign w:val="bottom"/>
          </w:tcPr>
          <w:p w14:paraId="27750217" w14:textId="3BC5C507" w:rsidR="008D4AD0" w:rsidRPr="006411B7" w:rsidRDefault="008D4AD0" w:rsidP="008D4AD0">
            <w:pPr>
              <w:jc w:val="right"/>
              <w:rPr>
                <w:color w:val="000000"/>
                <w:sz w:val="20"/>
                <w:szCs w:val="20"/>
              </w:rPr>
            </w:pPr>
            <w:r w:rsidRPr="008D4AD0">
              <w:rPr>
                <w:color w:val="000000"/>
                <w:sz w:val="20"/>
                <w:szCs w:val="20"/>
              </w:rPr>
              <w:t>12</w:t>
            </w:r>
          </w:p>
        </w:tc>
        <w:tc>
          <w:tcPr>
            <w:tcW w:w="454" w:type="dxa"/>
            <w:tcBorders>
              <w:top w:val="nil"/>
              <w:left w:val="nil"/>
              <w:bottom w:val="nil"/>
              <w:right w:val="nil"/>
            </w:tcBorders>
            <w:noWrap/>
            <w:vAlign w:val="bottom"/>
          </w:tcPr>
          <w:p w14:paraId="4EDDFABB" w14:textId="2D2463E7" w:rsidR="008D4AD0" w:rsidRPr="006411B7" w:rsidRDefault="008D4AD0" w:rsidP="008D4AD0">
            <w:pPr>
              <w:jc w:val="right"/>
              <w:rPr>
                <w:color w:val="000000"/>
                <w:sz w:val="20"/>
                <w:szCs w:val="20"/>
              </w:rPr>
            </w:pPr>
            <w:r w:rsidRPr="008D4AD0">
              <w:rPr>
                <w:color w:val="000000"/>
                <w:sz w:val="20"/>
                <w:szCs w:val="20"/>
              </w:rPr>
              <w:t>11</w:t>
            </w:r>
          </w:p>
        </w:tc>
        <w:tc>
          <w:tcPr>
            <w:tcW w:w="454" w:type="dxa"/>
            <w:tcBorders>
              <w:top w:val="nil"/>
              <w:left w:val="nil"/>
              <w:bottom w:val="nil"/>
              <w:right w:val="nil"/>
            </w:tcBorders>
            <w:noWrap/>
            <w:vAlign w:val="bottom"/>
          </w:tcPr>
          <w:p w14:paraId="34E8B1A0" w14:textId="4A7BAC45" w:rsidR="008D4AD0" w:rsidRPr="006411B7" w:rsidRDefault="008D4AD0" w:rsidP="008D4AD0">
            <w:pPr>
              <w:jc w:val="right"/>
              <w:rPr>
                <w:color w:val="000000"/>
                <w:sz w:val="20"/>
                <w:szCs w:val="20"/>
              </w:rPr>
            </w:pPr>
            <w:r w:rsidRPr="008D4AD0">
              <w:rPr>
                <w:color w:val="000000"/>
                <w:sz w:val="20"/>
                <w:szCs w:val="20"/>
              </w:rPr>
              <w:t>15</w:t>
            </w:r>
          </w:p>
        </w:tc>
        <w:tc>
          <w:tcPr>
            <w:tcW w:w="454" w:type="dxa"/>
            <w:tcBorders>
              <w:top w:val="nil"/>
              <w:left w:val="nil"/>
              <w:bottom w:val="nil"/>
              <w:right w:val="nil"/>
            </w:tcBorders>
            <w:noWrap/>
            <w:vAlign w:val="bottom"/>
          </w:tcPr>
          <w:p w14:paraId="5DF30ADC" w14:textId="058CA4BE" w:rsidR="008D4AD0" w:rsidRPr="006411B7" w:rsidRDefault="008D4AD0" w:rsidP="008D4AD0">
            <w:pPr>
              <w:jc w:val="right"/>
              <w:rPr>
                <w:color w:val="000000"/>
                <w:sz w:val="20"/>
                <w:szCs w:val="20"/>
              </w:rPr>
            </w:pPr>
            <w:r w:rsidRPr="008D4AD0">
              <w:rPr>
                <w:color w:val="000000"/>
                <w:sz w:val="20"/>
                <w:szCs w:val="20"/>
              </w:rPr>
              <w:t>12</w:t>
            </w:r>
          </w:p>
        </w:tc>
        <w:tc>
          <w:tcPr>
            <w:tcW w:w="454" w:type="dxa"/>
            <w:tcBorders>
              <w:top w:val="nil"/>
              <w:left w:val="nil"/>
              <w:bottom w:val="nil"/>
              <w:right w:val="nil"/>
            </w:tcBorders>
            <w:vAlign w:val="bottom"/>
          </w:tcPr>
          <w:p w14:paraId="4FF47B8E" w14:textId="406FC35F" w:rsidR="008D4AD0" w:rsidRPr="006411B7" w:rsidRDefault="008D4AD0" w:rsidP="008D4AD0">
            <w:pPr>
              <w:jc w:val="right"/>
              <w:rPr>
                <w:color w:val="000000"/>
                <w:sz w:val="20"/>
                <w:szCs w:val="20"/>
              </w:rPr>
            </w:pPr>
            <w:r w:rsidRPr="008D4AD0">
              <w:rPr>
                <w:color w:val="000000"/>
                <w:sz w:val="20"/>
                <w:szCs w:val="20"/>
              </w:rPr>
              <w:t>18</w:t>
            </w:r>
          </w:p>
        </w:tc>
        <w:tc>
          <w:tcPr>
            <w:tcW w:w="454" w:type="dxa"/>
            <w:tcBorders>
              <w:top w:val="nil"/>
              <w:left w:val="nil"/>
              <w:bottom w:val="nil"/>
              <w:right w:val="nil"/>
            </w:tcBorders>
            <w:vAlign w:val="bottom"/>
          </w:tcPr>
          <w:p w14:paraId="7134C40F" w14:textId="1AA6D7B3" w:rsidR="008D4AD0" w:rsidRPr="006411B7" w:rsidRDefault="008D4AD0" w:rsidP="008D4AD0">
            <w:pPr>
              <w:jc w:val="right"/>
              <w:rPr>
                <w:color w:val="000000"/>
                <w:sz w:val="20"/>
                <w:szCs w:val="20"/>
              </w:rPr>
            </w:pPr>
            <w:r w:rsidRPr="008D4AD0">
              <w:rPr>
                <w:color w:val="000000"/>
                <w:sz w:val="20"/>
                <w:szCs w:val="20"/>
              </w:rPr>
              <w:t>12</w:t>
            </w:r>
          </w:p>
        </w:tc>
        <w:tc>
          <w:tcPr>
            <w:tcW w:w="454" w:type="dxa"/>
            <w:tcBorders>
              <w:top w:val="nil"/>
              <w:left w:val="nil"/>
              <w:bottom w:val="nil"/>
              <w:right w:val="nil"/>
            </w:tcBorders>
            <w:vAlign w:val="bottom"/>
          </w:tcPr>
          <w:p w14:paraId="10526C9D" w14:textId="1934B9A7" w:rsidR="008D4AD0" w:rsidRPr="006411B7" w:rsidRDefault="008D4AD0" w:rsidP="008D4AD0">
            <w:pPr>
              <w:jc w:val="right"/>
              <w:rPr>
                <w:color w:val="000000"/>
                <w:sz w:val="20"/>
                <w:szCs w:val="20"/>
              </w:rPr>
            </w:pPr>
            <w:r w:rsidRPr="002C0FD0">
              <w:rPr>
                <w:color w:val="000000"/>
                <w:sz w:val="20"/>
                <w:szCs w:val="20"/>
              </w:rPr>
              <w:t>14</w:t>
            </w:r>
          </w:p>
        </w:tc>
        <w:tc>
          <w:tcPr>
            <w:tcW w:w="454" w:type="dxa"/>
            <w:tcBorders>
              <w:top w:val="nil"/>
              <w:left w:val="nil"/>
              <w:bottom w:val="nil"/>
              <w:right w:val="nil"/>
            </w:tcBorders>
            <w:vAlign w:val="bottom"/>
          </w:tcPr>
          <w:p w14:paraId="451D6B92" w14:textId="16C30E21" w:rsidR="008D4AD0" w:rsidRPr="006411B7" w:rsidRDefault="008D4AD0" w:rsidP="008D4AD0">
            <w:pPr>
              <w:jc w:val="right"/>
              <w:rPr>
                <w:color w:val="000000"/>
                <w:sz w:val="20"/>
                <w:szCs w:val="20"/>
              </w:rPr>
            </w:pPr>
            <w:r w:rsidRPr="002C0FD0">
              <w:rPr>
                <w:color w:val="000000"/>
                <w:sz w:val="20"/>
                <w:szCs w:val="20"/>
              </w:rPr>
              <w:t>10</w:t>
            </w:r>
          </w:p>
        </w:tc>
        <w:tc>
          <w:tcPr>
            <w:tcW w:w="454" w:type="dxa"/>
            <w:tcBorders>
              <w:top w:val="nil"/>
              <w:left w:val="nil"/>
              <w:bottom w:val="nil"/>
              <w:right w:val="nil"/>
            </w:tcBorders>
            <w:vAlign w:val="bottom"/>
          </w:tcPr>
          <w:p w14:paraId="14B4A425" w14:textId="78709CD6" w:rsidR="008D4AD0" w:rsidRPr="006411B7" w:rsidRDefault="008D4AD0" w:rsidP="008D4AD0">
            <w:pPr>
              <w:jc w:val="right"/>
              <w:rPr>
                <w:color w:val="000000"/>
                <w:sz w:val="20"/>
                <w:szCs w:val="20"/>
              </w:rPr>
            </w:pPr>
            <w:r w:rsidRPr="002C0FD0">
              <w:rPr>
                <w:color w:val="000000"/>
                <w:sz w:val="20"/>
                <w:szCs w:val="20"/>
              </w:rPr>
              <w:t>14</w:t>
            </w:r>
          </w:p>
        </w:tc>
        <w:tc>
          <w:tcPr>
            <w:tcW w:w="454" w:type="dxa"/>
            <w:gridSpan w:val="2"/>
            <w:tcBorders>
              <w:top w:val="nil"/>
              <w:left w:val="nil"/>
              <w:bottom w:val="nil"/>
              <w:right w:val="nil"/>
            </w:tcBorders>
            <w:vAlign w:val="bottom"/>
          </w:tcPr>
          <w:p w14:paraId="7109ECB1" w14:textId="133DABF7" w:rsidR="008D4AD0" w:rsidRPr="006411B7" w:rsidRDefault="008D4AD0" w:rsidP="008D4AD0">
            <w:pPr>
              <w:jc w:val="right"/>
              <w:rPr>
                <w:color w:val="000000"/>
                <w:sz w:val="20"/>
                <w:szCs w:val="20"/>
              </w:rPr>
            </w:pPr>
            <w:r w:rsidRPr="002C0FD0">
              <w:rPr>
                <w:color w:val="000000"/>
                <w:sz w:val="20"/>
                <w:szCs w:val="20"/>
              </w:rPr>
              <w:t>13</w:t>
            </w:r>
          </w:p>
        </w:tc>
      </w:tr>
      <w:tr w:rsidR="002C0FD0" w:rsidRPr="00DA5DE8" w14:paraId="348A2061" w14:textId="77777777" w:rsidTr="002C0FD0">
        <w:trPr>
          <w:trHeight w:val="283"/>
        </w:trPr>
        <w:tc>
          <w:tcPr>
            <w:tcW w:w="907" w:type="dxa"/>
            <w:tcBorders>
              <w:top w:val="nil"/>
              <w:left w:val="nil"/>
              <w:bottom w:val="nil"/>
              <w:right w:val="nil"/>
            </w:tcBorders>
            <w:noWrap/>
            <w:vAlign w:val="bottom"/>
            <w:hideMark/>
          </w:tcPr>
          <w:p w14:paraId="7A35F0EC" w14:textId="77777777" w:rsidR="008D4AD0" w:rsidRPr="006411B7" w:rsidRDefault="008D4AD0" w:rsidP="008D4AD0">
            <w:pPr>
              <w:jc w:val="right"/>
              <w:rPr>
                <w:rFonts w:ascii="Helvetica" w:hAnsi="Helvetica"/>
                <w:b/>
                <w:color w:val="000000"/>
                <w:sz w:val="20"/>
                <w:szCs w:val="20"/>
              </w:rPr>
            </w:pPr>
            <w:r w:rsidRPr="006411B7">
              <w:rPr>
                <w:rFonts w:ascii="Helvetica" w:hAnsi="Helvetica"/>
                <w:b/>
                <w:color w:val="000000"/>
                <w:sz w:val="20"/>
                <w:szCs w:val="20"/>
              </w:rPr>
              <w:t>2</w:t>
            </w:r>
          </w:p>
        </w:tc>
        <w:tc>
          <w:tcPr>
            <w:tcW w:w="454" w:type="dxa"/>
            <w:tcBorders>
              <w:top w:val="nil"/>
              <w:left w:val="nil"/>
              <w:bottom w:val="nil"/>
              <w:right w:val="nil"/>
            </w:tcBorders>
            <w:noWrap/>
            <w:vAlign w:val="bottom"/>
          </w:tcPr>
          <w:p w14:paraId="026877B0" w14:textId="798E6272" w:rsidR="008D4AD0" w:rsidRPr="006411B7" w:rsidRDefault="008D4AD0" w:rsidP="008D4AD0">
            <w:pPr>
              <w:jc w:val="right"/>
              <w:rPr>
                <w:color w:val="000000"/>
                <w:sz w:val="20"/>
                <w:szCs w:val="20"/>
              </w:rPr>
            </w:pPr>
            <w:r w:rsidRPr="008D4AD0">
              <w:rPr>
                <w:color w:val="000000"/>
                <w:sz w:val="20"/>
                <w:szCs w:val="20"/>
              </w:rPr>
              <w:t>16</w:t>
            </w:r>
          </w:p>
        </w:tc>
        <w:tc>
          <w:tcPr>
            <w:tcW w:w="454" w:type="dxa"/>
            <w:tcBorders>
              <w:top w:val="nil"/>
              <w:left w:val="nil"/>
              <w:bottom w:val="nil"/>
              <w:right w:val="nil"/>
            </w:tcBorders>
            <w:noWrap/>
            <w:vAlign w:val="bottom"/>
          </w:tcPr>
          <w:p w14:paraId="7CC4486A" w14:textId="6663B41C" w:rsidR="008D4AD0" w:rsidRPr="006411B7" w:rsidRDefault="008D4AD0" w:rsidP="008D4AD0">
            <w:pPr>
              <w:jc w:val="right"/>
              <w:rPr>
                <w:color w:val="000000"/>
                <w:sz w:val="20"/>
                <w:szCs w:val="20"/>
              </w:rPr>
            </w:pPr>
            <w:r w:rsidRPr="008D4AD0">
              <w:rPr>
                <w:color w:val="000000"/>
                <w:sz w:val="20"/>
                <w:szCs w:val="20"/>
              </w:rPr>
              <w:t>10</w:t>
            </w:r>
          </w:p>
        </w:tc>
        <w:tc>
          <w:tcPr>
            <w:tcW w:w="454" w:type="dxa"/>
            <w:tcBorders>
              <w:top w:val="nil"/>
              <w:left w:val="nil"/>
              <w:bottom w:val="nil"/>
              <w:right w:val="nil"/>
            </w:tcBorders>
            <w:noWrap/>
            <w:vAlign w:val="bottom"/>
          </w:tcPr>
          <w:p w14:paraId="111B1488" w14:textId="5CB427D7" w:rsidR="008D4AD0" w:rsidRPr="006411B7" w:rsidRDefault="008D4AD0" w:rsidP="008D4AD0">
            <w:pPr>
              <w:jc w:val="right"/>
              <w:rPr>
                <w:color w:val="000000"/>
                <w:sz w:val="20"/>
                <w:szCs w:val="20"/>
              </w:rPr>
            </w:pPr>
            <w:r w:rsidRPr="008D4AD0">
              <w:rPr>
                <w:color w:val="000000"/>
                <w:sz w:val="20"/>
                <w:szCs w:val="20"/>
              </w:rPr>
              <w:t>14</w:t>
            </w:r>
          </w:p>
        </w:tc>
        <w:tc>
          <w:tcPr>
            <w:tcW w:w="454" w:type="dxa"/>
            <w:tcBorders>
              <w:top w:val="nil"/>
              <w:left w:val="nil"/>
              <w:bottom w:val="nil"/>
              <w:right w:val="nil"/>
            </w:tcBorders>
            <w:noWrap/>
            <w:vAlign w:val="bottom"/>
          </w:tcPr>
          <w:p w14:paraId="56EF5FED" w14:textId="06695C45" w:rsidR="008D4AD0" w:rsidRPr="006411B7" w:rsidRDefault="008D4AD0" w:rsidP="008D4AD0">
            <w:pPr>
              <w:jc w:val="right"/>
              <w:rPr>
                <w:color w:val="000000"/>
                <w:sz w:val="20"/>
                <w:szCs w:val="20"/>
              </w:rPr>
            </w:pPr>
            <w:r w:rsidRPr="008D4AD0">
              <w:rPr>
                <w:color w:val="000000"/>
                <w:sz w:val="20"/>
                <w:szCs w:val="20"/>
              </w:rPr>
              <w:t>11</w:t>
            </w:r>
          </w:p>
        </w:tc>
        <w:tc>
          <w:tcPr>
            <w:tcW w:w="454" w:type="dxa"/>
            <w:tcBorders>
              <w:top w:val="nil"/>
              <w:left w:val="nil"/>
              <w:bottom w:val="nil"/>
              <w:right w:val="nil"/>
            </w:tcBorders>
            <w:noWrap/>
            <w:vAlign w:val="bottom"/>
          </w:tcPr>
          <w:p w14:paraId="383FDB9E" w14:textId="075579E7" w:rsidR="008D4AD0" w:rsidRPr="006411B7" w:rsidRDefault="008D4AD0" w:rsidP="008D4AD0">
            <w:pPr>
              <w:jc w:val="right"/>
              <w:rPr>
                <w:color w:val="000000"/>
                <w:sz w:val="20"/>
                <w:szCs w:val="20"/>
              </w:rPr>
            </w:pPr>
            <w:r w:rsidRPr="008D4AD0">
              <w:rPr>
                <w:color w:val="000000"/>
                <w:sz w:val="20"/>
                <w:szCs w:val="20"/>
              </w:rPr>
              <w:t>13</w:t>
            </w:r>
          </w:p>
        </w:tc>
        <w:tc>
          <w:tcPr>
            <w:tcW w:w="454" w:type="dxa"/>
            <w:tcBorders>
              <w:top w:val="nil"/>
              <w:left w:val="nil"/>
              <w:bottom w:val="nil"/>
              <w:right w:val="nil"/>
            </w:tcBorders>
            <w:noWrap/>
            <w:vAlign w:val="bottom"/>
          </w:tcPr>
          <w:p w14:paraId="04D9120C" w14:textId="75324604" w:rsidR="008D4AD0" w:rsidRPr="006411B7" w:rsidRDefault="008D4AD0" w:rsidP="008D4AD0">
            <w:pPr>
              <w:jc w:val="right"/>
              <w:rPr>
                <w:color w:val="000000"/>
                <w:sz w:val="20"/>
                <w:szCs w:val="20"/>
              </w:rPr>
            </w:pPr>
            <w:r w:rsidRPr="008D4AD0">
              <w:rPr>
                <w:color w:val="000000"/>
                <w:sz w:val="20"/>
                <w:szCs w:val="20"/>
              </w:rPr>
              <w:t>12</w:t>
            </w:r>
          </w:p>
        </w:tc>
        <w:tc>
          <w:tcPr>
            <w:tcW w:w="454" w:type="dxa"/>
            <w:tcBorders>
              <w:top w:val="nil"/>
              <w:left w:val="nil"/>
              <w:bottom w:val="nil"/>
              <w:right w:val="nil"/>
            </w:tcBorders>
            <w:noWrap/>
            <w:vAlign w:val="bottom"/>
          </w:tcPr>
          <w:p w14:paraId="1695FB14" w14:textId="0DA12E50" w:rsidR="008D4AD0" w:rsidRPr="006411B7" w:rsidRDefault="008D4AD0" w:rsidP="008D4AD0">
            <w:pPr>
              <w:jc w:val="right"/>
              <w:rPr>
                <w:color w:val="000000"/>
                <w:sz w:val="20"/>
                <w:szCs w:val="20"/>
              </w:rPr>
            </w:pPr>
            <w:r w:rsidRPr="008D4AD0">
              <w:rPr>
                <w:color w:val="000000"/>
                <w:sz w:val="20"/>
                <w:szCs w:val="20"/>
              </w:rPr>
              <w:t>15</w:t>
            </w:r>
          </w:p>
        </w:tc>
        <w:tc>
          <w:tcPr>
            <w:tcW w:w="454" w:type="dxa"/>
            <w:tcBorders>
              <w:top w:val="nil"/>
              <w:left w:val="nil"/>
              <w:bottom w:val="nil"/>
              <w:right w:val="nil"/>
            </w:tcBorders>
            <w:noWrap/>
            <w:vAlign w:val="bottom"/>
          </w:tcPr>
          <w:p w14:paraId="12CDE1E5" w14:textId="7B7A5D78" w:rsidR="008D4AD0" w:rsidRPr="006411B7" w:rsidRDefault="008D4AD0" w:rsidP="008D4AD0">
            <w:pPr>
              <w:jc w:val="right"/>
              <w:rPr>
                <w:color w:val="000000"/>
                <w:sz w:val="20"/>
                <w:szCs w:val="20"/>
              </w:rPr>
            </w:pPr>
            <w:r w:rsidRPr="008D4AD0">
              <w:rPr>
                <w:color w:val="000000"/>
                <w:sz w:val="20"/>
                <w:szCs w:val="20"/>
              </w:rPr>
              <w:t>11</w:t>
            </w:r>
          </w:p>
        </w:tc>
        <w:tc>
          <w:tcPr>
            <w:tcW w:w="454" w:type="dxa"/>
            <w:tcBorders>
              <w:top w:val="nil"/>
              <w:left w:val="nil"/>
              <w:bottom w:val="nil"/>
              <w:right w:val="nil"/>
            </w:tcBorders>
            <w:noWrap/>
            <w:vAlign w:val="bottom"/>
          </w:tcPr>
          <w:p w14:paraId="7F5FC76F" w14:textId="0BA95632" w:rsidR="008D4AD0" w:rsidRPr="006411B7" w:rsidRDefault="008D4AD0" w:rsidP="008D4AD0">
            <w:pPr>
              <w:jc w:val="right"/>
              <w:rPr>
                <w:color w:val="000000"/>
                <w:sz w:val="20"/>
                <w:szCs w:val="20"/>
              </w:rPr>
            </w:pPr>
            <w:r w:rsidRPr="008D4AD0">
              <w:rPr>
                <w:color w:val="000000"/>
                <w:sz w:val="20"/>
                <w:szCs w:val="20"/>
              </w:rPr>
              <w:t>15</w:t>
            </w:r>
          </w:p>
        </w:tc>
        <w:tc>
          <w:tcPr>
            <w:tcW w:w="454" w:type="dxa"/>
            <w:tcBorders>
              <w:top w:val="nil"/>
              <w:left w:val="nil"/>
              <w:bottom w:val="nil"/>
              <w:right w:val="nil"/>
            </w:tcBorders>
            <w:noWrap/>
            <w:vAlign w:val="bottom"/>
          </w:tcPr>
          <w:p w14:paraId="1872E4D6" w14:textId="7A5C6C44" w:rsidR="008D4AD0" w:rsidRPr="006411B7" w:rsidRDefault="008D4AD0" w:rsidP="008D4AD0">
            <w:pPr>
              <w:jc w:val="right"/>
              <w:rPr>
                <w:color w:val="000000"/>
                <w:sz w:val="20"/>
                <w:szCs w:val="20"/>
              </w:rPr>
            </w:pPr>
            <w:r w:rsidRPr="008D4AD0">
              <w:rPr>
                <w:color w:val="000000"/>
                <w:sz w:val="20"/>
                <w:szCs w:val="20"/>
              </w:rPr>
              <w:t>11</w:t>
            </w:r>
          </w:p>
        </w:tc>
        <w:tc>
          <w:tcPr>
            <w:tcW w:w="454" w:type="dxa"/>
            <w:tcBorders>
              <w:top w:val="nil"/>
              <w:left w:val="nil"/>
              <w:bottom w:val="nil"/>
              <w:right w:val="nil"/>
            </w:tcBorders>
            <w:noWrap/>
            <w:vAlign w:val="bottom"/>
          </w:tcPr>
          <w:p w14:paraId="0AC1B4CC" w14:textId="68195DE5" w:rsidR="008D4AD0" w:rsidRPr="006411B7" w:rsidRDefault="008D4AD0" w:rsidP="008D4AD0">
            <w:pPr>
              <w:jc w:val="right"/>
              <w:rPr>
                <w:color w:val="000000"/>
                <w:sz w:val="20"/>
                <w:szCs w:val="20"/>
              </w:rPr>
            </w:pPr>
            <w:r w:rsidRPr="008D4AD0">
              <w:rPr>
                <w:color w:val="000000"/>
                <w:sz w:val="20"/>
                <w:szCs w:val="20"/>
              </w:rPr>
              <w:t>12</w:t>
            </w:r>
          </w:p>
        </w:tc>
        <w:tc>
          <w:tcPr>
            <w:tcW w:w="454" w:type="dxa"/>
            <w:tcBorders>
              <w:top w:val="nil"/>
              <w:left w:val="nil"/>
              <w:bottom w:val="nil"/>
              <w:right w:val="nil"/>
            </w:tcBorders>
            <w:noWrap/>
            <w:vAlign w:val="bottom"/>
          </w:tcPr>
          <w:p w14:paraId="44419B6C" w14:textId="3034173F" w:rsidR="008D4AD0" w:rsidRPr="006411B7" w:rsidRDefault="008D4AD0" w:rsidP="008D4AD0">
            <w:pPr>
              <w:jc w:val="right"/>
              <w:rPr>
                <w:color w:val="000000"/>
                <w:sz w:val="20"/>
                <w:szCs w:val="20"/>
              </w:rPr>
            </w:pPr>
            <w:r w:rsidRPr="008D4AD0">
              <w:rPr>
                <w:color w:val="000000"/>
                <w:sz w:val="20"/>
                <w:szCs w:val="20"/>
              </w:rPr>
              <w:t>9</w:t>
            </w:r>
          </w:p>
        </w:tc>
        <w:tc>
          <w:tcPr>
            <w:tcW w:w="454" w:type="dxa"/>
            <w:tcBorders>
              <w:top w:val="nil"/>
              <w:left w:val="nil"/>
              <w:bottom w:val="nil"/>
              <w:right w:val="nil"/>
            </w:tcBorders>
            <w:noWrap/>
            <w:vAlign w:val="bottom"/>
          </w:tcPr>
          <w:p w14:paraId="23F4699C" w14:textId="7F98C00C" w:rsidR="008D4AD0" w:rsidRPr="006411B7" w:rsidRDefault="008D4AD0" w:rsidP="008D4AD0">
            <w:pPr>
              <w:jc w:val="right"/>
              <w:rPr>
                <w:color w:val="000000"/>
                <w:sz w:val="20"/>
                <w:szCs w:val="20"/>
              </w:rPr>
            </w:pPr>
            <w:r w:rsidRPr="008D4AD0">
              <w:rPr>
                <w:color w:val="000000"/>
                <w:sz w:val="20"/>
                <w:szCs w:val="20"/>
              </w:rPr>
              <w:t>14</w:t>
            </w:r>
          </w:p>
        </w:tc>
        <w:tc>
          <w:tcPr>
            <w:tcW w:w="454" w:type="dxa"/>
            <w:tcBorders>
              <w:top w:val="nil"/>
              <w:left w:val="nil"/>
              <w:bottom w:val="nil"/>
              <w:right w:val="nil"/>
            </w:tcBorders>
            <w:noWrap/>
            <w:vAlign w:val="bottom"/>
          </w:tcPr>
          <w:p w14:paraId="7284444F" w14:textId="220C80F3" w:rsidR="008D4AD0" w:rsidRPr="006411B7" w:rsidRDefault="008D4AD0" w:rsidP="008D4AD0">
            <w:pPr>
              <w:jc w:val="right"/>
              <w:rPr>
                <w:color w:val="000000"/>
                <w:sz w:val="20"/>
                <w:szCs w:val="20"/>
              </w:rPr>
            </w:pPr>
            <w:r w:rsidRPr="008D4AD0">
              <w:rPr>
                <w:color w:val="000000"/>
                <w:sz w:val="20"/>
                <w:szCs w:val="20"/>
              </w:rPr>
              <w:t>9</w:t>
            </w:r>
          </w:p>
        </w:tc>
        <w:tc>
          <w:tcPr>
            <w:tcW w:w="454" w:type="dxa"/>
            <w:tcBorders>
              <w:top w:val="nil"/>
              <w:left w:val="nil"/>
              <w:bottom w:val="nil"/>
              <w:right w:val="nil"/>
            </w:tcBorders>
            <w:vAlign w:val="bottom"/>
          </w:tcPr>
          <w:p w14:paraId="573D8535" w14:textId="0DADACBF" w:rsidR="008D4AD0" w:rsidRPr="006411B7" w:rsidRDefault="008D4AD0" w:rsidP="008D4AD0">
            <w:pPr>
              <w:jc w:val="right"/>
              <w:rPr>
                <w:color w:val="000000"/>
                <w:sz w:val="20"/>
                <w:szCs w:val="20"/>
              </w:rPr>
            </w:pPr>
            <w:r w:rsidRPr="008D4AD0">
              <w:rPr>
                <w:color w:val="000000"/>
                <w:sz w:val="20"/>
                <w:szCs w:val="20"/>
              </w:rPr>
              <w:t>16</w:t>
            </w:r>
          </w:p>
        </w:tc>
        <w:tc>
          <w:tcPr>
            <w:tcW w:w="454" w:type="dxa"/>
            <w:tcBorders>
              <w:top w:val="nil"/>
              <w:left w:val="nil"/>
              <w:bottom w:val="nil"/>
              <w:right w:val="nil"/>
            </w:tcBorders>
            <w:vAlign w:val="bottom"/>
          </w:tcPr>
          <w:p w14:paraId="6E2C1B7E" w14:textId="5AC8D023" w:rsidR="008D4AD0" w:rsidRPr="006411B7" w:rsidRDefault="008D4AD0" w:rsidP="008D4AD0">
            <w:pPr>
              <w:jc w:val="right"/>
              <w:rPr>
                <w:color w:val="000000"/>
                <w:sz w:val="20"/>
                <w:szCs w:val="20"/>
              </w:rPr>
            </w:pPr>
            <w:r w:rsidRPr="008D4AD0">
              <w:rPr>
                <w:color w:val="000000"/>
                <w:sz w:val="20"/>
                <w:szCs w:val="20"/>
              </w:rPr>
              <w:t>10</w:t>
            </w:r>
          </w:p>
        </w:tc>
        <w:tc>
          <w:tcPr>
            <w:tcW w:w="454" w:type="dxa"/>
            <w:tcBorders>
              <w:top w:val="nil"/>
              <w:left w:val="nil"/>
              <w:bottom w:val="nil"/>
              <w:right w:val="nil"/>
            </w:tcBorders>
            <w:vAlign w:val="bottom"/>
          </w:tcPr>
          <w:p w14:paraId="2D27976D" w14:textId="5401CAA3" w:rsidR="008D4AD0" w:rsidRPr="006411B7" w:rsidRDefault="008D4AD0" w:rsidP="008D4AD0">
            <w:pPr>
              <w:jc w:val="right"/>
              <w:rPr>
                <w:color w:val="000000"/>
                <w:sz w:val="20"/>
                <w:szCs w:val="20"/>
              </w:rPr>
            </w:pPr>
            <w:r w:rsidRPr="002C0FD0">
              <w:rPr>
                <w:color w:val="000000"/>
                <w:sz w:val="20"/>
                <w:szCs w:val="20"/>
              </w:rPr>
              <w:t>13</w:t>
            </w:r>
          </w:p>
        </w:tc>
        <w:tc>
          <w:tcPr>
            <w:tcW w:w="454" w:type="dxa"/>
            <w:tcBorders>
              <w:top w:val="nil"/>
              <w:left w:val="nil"/>
              <w:bottom w:val="nil"/>
              <w:right w:val="nil"/>
            </w:tcBorders>
            <w:vAlign w:val="bottom"/>
          </w:tcPr>
          <w:p w14:paraId="62E904BE" w14:textId="63C7ABB6" w:rsidR="008D4AD0" w:rsidRPr="006411B7" w:rsidRDefault="008D4AD0" w:rsidP="008D4AD0">
            <w:pPr>
              <w:jc w:val="right"/>
              <w:rPr>
                <w:color w:val="000000"/>
                <w:sz w:val="20"/>
                <w:szCs w:val="20"/>
              </w:rPr>
            </w:pPr>
            <w:r w:rsidRPr="002C0FD0">
              <w:rPr>
                <w:color w:val="000000"/>
                <w:sz w:val="20"/>
                <w:szCs w:val="20"/>
              </w:rPr>
              <w:t>10</w:t>
            </w:r>
          </w:p>
        </w:tc>
        <w:tc>
          <w:tcPr>
            <w:tcW w:w="454" w:type="dxa"/>
            <w:tcBorders>
              <w:top w:val="nil"/>
              <w:left w:val="nil"/>
              <w:bottom w:val="nil"/>
              <w:right w:val="nil"/>
            </w:tcBorders>
            <w:vAlign w:val="bottom"/>
          </w:tcPr>
          <w:p w14:paraId="2067C631" w14:textId="3FFADDB3" w:rsidR="008D4AD0" w:rsidRPr="006411B7" w:rsidRDefault="008D4AD0" w:rsidP="008D4AD0">
            <w:pPr>
              <w:jc w:val="right"/>
              <w:rPr>
                <w:color w:val="000000"/>
                <w:sz w:val="20"/>
                <w:szCs w:val="20"/>
              </w:rPr>
            </w:pPr>
            <w:r w:rsidRPr="002C0FD0">
              <w:rPr>
                <w:color w:val="000000"/>
                <w:sz w:val="20"/>
                <w:szCs w:val="20"/>
              </w:rPr>
              <w:t>16</w:t>
            </w:r>
          </w:p>
        </w:tc>
        <w:tc>
          <w:tcPr>
            <w:tcW w:w="454" w:type="dxa"/>
            <w:gridSpan w:val="2"/>
            <w:tcBorders>
              <w:top w:val="nil"/>
              <w:left w:val="nil"/>
              <w:bottom w:val="nil"/>
              <w:right w:val="nil"/>
            </w:tcBorders>
            <w:vAlign w:val="bottom"/>
          </w:tcPr>
          <w:p w14:paraId="482AFF1F" w14:textId="1617F3FF" w:rsidR="008D4AD0" w:rsidRPr="006411B7" w:rsidRDefault="008D4AD0" w:rsidP="008D4AD0">
            <w:pPr>
              <w:jc w:val="right"/>
              <w:rPr>
                <w:color w:val="000000"/>
                <w:sz w:val="20"/>
                <w:szCs w:val="20"/>
              </w:rPr>
            </w:pPr>
            <w:r w:rsidRPr="002C0FD0">
              <w:rPr>
                <w:color w:val="000000"/>
                <w:sz w:val="20"/>
                <w:szCs w:val="20"/>
              </w:rPr>
              <w:t>10</w:t>
            </w:r>
          </w:p>
        </w:tc>
      </w:tr>
      <w:tr w:rsidR="002C0FD0" w:rsidRPr="00DA5DE8" w14:paraId="22EA1EB8" w14:textId="77777777" w:rsidTr="002C0FD0">
        <w:trPr>
          <w:trHeight w:val="283"/>
        </w:trPr>
        <w:tc>
          <w:tcPr>
            <w:tcW w:w="907" w:type="dxa"/>
            <w:tcBorders>
              <w:top w:val="nil"/>
              <w:left w:val="nil"/>
              <w:bottom w:val="nil"/>
              <w:right w:val="nil"/>
            </w:tcBorders>
            <w:noWrap/>
            <w:vAlign w:val="bottom"/>
            <w:hideMark/>
          </w:tcPr>
          <w:p w14:paraId="3208F418" w14:textId="77777777" w:rsidR="008D4AD0" w:rsidRPr="006411B7" w:rsidRDefault="008D4AD0" w:rsidP="008D4AD0">
            <w:pPr>
              <w:jc w:val="right"/>
              <w:rPr>
                <w:rFonts w:ascii="Helvetica" w:hAnsi="Helvetica"/>
                <w:b/>
                <w:color w:val="000000"/>
                <w:sz w:val="20"/>
                <w:szCs w:val="20"/>
              </w:rPr>
            </w:pPr>
            <w:r w:rsidRPr="006411B7">
              <w:rPr>
                <w:rFonts w:ascii="Helvetica" w:hAnsi="Helvetica"/>
                <w:b/>
                <w:color w:val="000000"/>
                <w:sz w:val="20"/>
                <w:szCs w:val="20"/>
              </w:rPr>
              <w:t>3</w:t>
            </w:r>
          </w:p>
        </w:tc>
        <w:tc>
          <w:tcPr>
            <w:tcW w:w="454" w:type="dxa"/>
            <w:tcBorders>
              <w:top w:val="nil"/>
              <w:left w:val="nil"/>
              <w:bottom w:val="nil"/>
              <w:right w:val="nil"/>
            </w:tcBorders>
            <w:noWrap/>
            <w:vAlign w:val="bottom"/>
          </w:tcPr>
          <w:p w14:paraId="1C8901CE" w14:textId="1A018A63" w:rsidR="008D4AD0" w:rsidRPr="006411B7" w:rsidRDefault="008D4AD0" w:rsidP="008D4AD0">
            <w:pPr>
              <w:jc w:val="right"/>
              <w:rPr>
                <w:color w:val="000000"/>
                <w:sz w:val="20"/>
                <w:szCs w:val="20"/>
              </w:rPr>
            </w:pPr>
            <w:r w:rsidRPr="008D4AD0">
              <w:rPr>
                <w:color w:val="000000"/>
                <w:sz w:val="20"/>
                <w:szCs w:val="20"/>
              </w:rPr>
              <w:t>13</w:t>
            </w:r>
          </w:p>
        </w:tc>
        <w:tc>
          <w:tcPr>
            <w:tcW w:w="454" w:type="dxa"/>
            <w:tcBorders>
              <w:top w:val="nil"/>
              <w:left w:val="nil"/>
              <w:bottom w:val="nil"/>
              <w:right w:val="nil"/>
            </w:tcBorders>
            <w:noWrap/>
            <w:vAlign w:val="bottom"/>
          </w:tcPr>
          <w:p w14:paraId="4F170172" w14:textId="4826C73D" w:rsidR="008D4AD0" w:rsidRPr="006411B7" w:rsidRDefault="008D4AD0" w:rsidP="008D4AD0">
            <w:pPr>
              <w:jc w:val="right"/>
              <w:rPr>
                <w:color w:val="000000"/>
                <w:sz w:val="20"/>
                <w:szCs w:val="20"/>
              </w:rPr>
            </w:pPr>
            <w:r w:rsidRPr="008D4AD0">
              <w:rPr>
                <w:color w:val="000000"/>
                <w:sz w:val="20"/>
                <w:szCs w:val="20"/>
              </w:rPr>
              <w:t>10</w:t>
            </w:r>
          </w:p>
        </w:tc>
        <w:tc>
          <w:tcPr>
            <w:tcW w:w="454" w:type="dxa"/>
            <w:tcBorders>
              <w:top w:val="nil"/>
              <w:left w:val="nil"/>
              <w:bottom w:val="nil"/>
              <w:right w:val="nil"/>
            </w:tcBorders>
            <w:noWrap/>
            <w:vAlign w:val="bottom"/>
          </w:tcPr>
          <w:p w14:paraId="409F4270" w14:textId="13056B88" w:rsidR="008D4AD0" w:rsidRPr="006411B7" w:rsidRDefault="008D4AD0" w:rsidP="008D4AD0">
            <w:pPr>
              <w:jc w:val="right"/>
              <w:rPr>
                <w:color w:val="000000"/>
                <w:sz w:val="20"/>
                <w:szCs w:val="20"/>
              </w:rPr>
            </w:pPr>
            <w:r w:rsidRPr="008D4AD0">
              <w:rPr>
                <w:color w:val="000000"/>
                <w:sz w:val="20"/>
                <w:szCs w:val="20"/>
              </w:rPr>
              <w:t>13</w:t>
            </w:r>
          </w:p>
        </w:tc>
        <w:tc>
          <w:tcPr>
            <w:tcW w:w="454" w:type="dxa"/>
            <w:tcBorders>
              <w:top w:val="nil"/>
              <w:left w:val="nil"/>
              <w:bottom w:val="nil"/>
              <w:right w:val="nil"/>
            </w:tcBorders>
            <w:noWrap/>
            <w:vAlign w:val="bottom"/>
          </w:tcPr>
          <w:p w14:paraId="38C49C3A" w14:textId="51FAF72E" w:rsidR="008D4AD0" w:rsidRPr="006411B7" w:rsidRDefault="008D4AD0" w:rsidP="008D4AD0">
            <w:pPr>
              <w:jc w:val="right"/>
              <w:rPr>
                <w:color w:val="000000"/>
                <w:sz w:val="20"/>
                <w:szCs w:val="20"/>
              </w:rPr>
            </w:pPr>
            <w:r w:rsidRPr="008D4AD0">
              <w:rPr>
                <w:color w:val="000000"/>
                <w:sz w:val="20"/>
                <w:szCs w:val="20"/>
              </w:rPr>
              <w:t>9</w:t>
            </w:r>
          </w:p>
        </w:tc>
        <w:tc>
          <w:tcPr>
            <w:tcW w:w="454" w:type="dxa"/>
            <w:tcBorders>
              <w:top w:val="nil"/>
              <w:left w:val="nil"/>
              <w:bottom w:val="nil"/>
              <w:right w:val="nil"/>
            </w:tcBorders>
            <w:noWrap/>
            <w:vAlign w:val="bottom"/>
          </w:tcPr>
          <w:p w14:paraId="69AA393B" w14:textId="24B50303" w:rsidR="008D4AD0" w:rsidRPr="006411B7" w:rsidRDefault="008D4AD0" w:rsidP="008D4AD0">
            <w:pPr>
              <w:jc w:val="right"/>
              <w:rPr>
                <w:color w:val="000000"/>
                <w:sz w:val="20"/>
                <w:szCs w:val="20"/>
              </w:rPr>
            </w:pPr>
            <w:r w:rsidRPr="008D4AD0">
              <w:rPr>
                <w:color w:val="000000"/>
                <w:sz w:val="20"/>
                <w:szCs w:val="20"/>
              </w:rPr>
              <w:t>17</w:t>
            </w:r>
          </w:p>
        </w:tc>
        <w:tc>
          <w:tcPr>
            <w:tcW w:w="454" w:type="dxa"/>
            <w:tcBorders>
              <w:top w:val="nil"/>
              <w:left w:val="nil"/>
              <w:bottom w:val="nil"/>
              <w:right w:val="nil"/>
            </w:tcBorders>
            <w:noWrap/>
            <w:vAlign w:val="bottom"/>
          </w:tcPr>
          <w:p w14:paraId="4262764F" w14:textId="4F4151CC" w:rsidR="008D4AD0" w:rsidRPr="006411B7" w:rsidRDefault="008D4AD0" w:rsidP="008D4AD0">
            <w:pPr>
              <w:jc w:val="right"/>
              <w:rPr>
                <w:color w:val="000000"/>
                <w:sz w:val="20"/>
                <w:szCs w:val="20"/>
              </w:rPr>
            </w:pPr>
            <w:r w:rsidRPr="008D4AD0">
              <w:rPr>
                <w:color w:val="000000"/>
                <w:sz w:val="20"/>
                <w:szCs w:val="20"/>
              </w:rPr>
              <w:t>7</w:t>
            </w:r>
          </w:p>
        </w:tc>
        <w:tc>
          <w:tcPr>
            <w:tcW w:w="454" w:type="dxa"/>
            <w:tcBorders>
              <w:top w:val="nil"/>
              <w:left w:val="nil"/>
              <w:bottom w:val="nil"/>
              <w:right w:val="nil"/>
            </w:tcBorders>
            <w:noWrap/>
            <w:vAlign w:val="bottom"/>
          </w:tcPr>
          <w:p w14:paraId="5661816D" w14:textId="2060BD75" w:rsidR="008D4AD0" w:rsidRPr="006411B7" w:rsidRDefault="008D4AD0" w:rsidP="008D4AD0">
            <w:pPr>
              <w:jc w:val="right"/>
              <w:rPr>
                <w:color w:val="000000"/>
                <w:sz w:val="20"/>
                <w:szCs w:val="20"/>
              </w:rPr>
            </w:pPr>
            <w:r w:rsidRPr="008D4AD0">
              <w:rPr>
                <w:color w:val="000000"/>
                <w:sz w:val="20"/>
                <w:szCs w:val="20"/>
              </w:rPr>
              <w:t>11</w:t>
            </w:r>
          </w:p>
        </w:tc>
        <w:tc>
          <w:tcPr>
            <w:tcW w:w="454" w:type="dxa"/>
            <w:tcBorders>
              <w:top w:val="nil"/>
              <w:left w:val="nil"/>
              <w:bottom w:val="nil"/>
              <w:right w:val="nil"/>
            </w:tcBorders>
            <w:noWrap/>
            <w:vAlign w:val="bottom"/>
          </w:tcPr>
          <w:p w14:paraId="75AF0C6F" w14:textId="3A50E488" w:rsidR="008D4AD0" w:rsidRPr="006411B7" w:rsidRDefault="008D4AD0" w:rsidP="008D4AD0">
            <w:pPr>
              <w:jc w:val="right"/>
              <w:rPr>
                <w:color w:val="000000"/>
                <w:sz w:val="20"/>
                <w:szCs w:val="20"/>
              </w:rPr>
            </w:pPr>
            <w:r w:rsidRPr="008D4AD0">
              <w:rPr>
                <w:color w:val="000000"/>
                <w:sz w:val="20"/>
                <w:szCs w:val="20"/>
              </w:rPr>
              <w:t>11</w:t>
            </w:r>
          </w:p>
        </w:tc>
        <w:tc>
          <w:tcPr>
            <w:tcW w:w="454" w:type="dxa"/>
            <w:tcBorders>
              <w:top w:val="nil"/>
              <w:left w:val="nil"/>
              <w:bottom w:val="nil"/>
              <w:right w:val="nil"/>
            </w:tcBorders>
            <w:noWrap/>
            <w:vAlign w:val="bottom"/>
          </w:tcPr>
          <w:p w14:paraId="577CF65C" w14:textId="46B25E12" w:rsidR="008D4AD0" w:rsidRPr="006411B7" w:rsidRDefault="008D4AD0" w:rsidP="008D4AD0">
            <w:pPr>
              <w:jc w:val="right"/>
              <w:rPr>
                <w:color w:val="000000"/>
                <w:sz w:val="20"/>
                <w:szCs w:val="20"/>
              </w:rPr>
            </w:pPr>
            <w:r w:rsidRPr="008D4AD0">
              <w:rPr>
                <w:color w:val="000000"/>
                <w:sz w:val="20"/>
                <w:szCs w:val="20"/>
              </w:rPr>
              <w:t>13</w:t>
            </w:r>
          </w:p>
        </w:tc>
        <w:tc>
          <w:tcPr>
            <w:tcW w:w="454" w:type="dxa"/>
            <w:tcBorders>
              <w:top w:val="nil"/>
              <w:left w:val="nil"/>
              <w:bottom w:val="nil"/>
              <w:right w:val="nil"/>
            </w:tcBorders>
            <w:noWrap/>
            <w:vAlign w:val="bottom"/>
          </w:tcPr>
          <w:p w14:paraId="700400F5" w14:textId="43CFABA2" w:rsidR="008D4AD0" w:rsidRPr="006411B7" w:rsidRDefault="008D4AD0" w:rsidP="008D4AD0">
            <w:pPr>
              <w:jc w:val="right"/>
              <w:rPr>
                <w:color w:val="000000"/>
                <w:sz w:val="20"/>
                <w:szCs w:val="20"/>
              </w:rPr>
            </w:pPr>
            <w:r w:rsidRPr="008D4AD0">
              <w:rPr>
                <w:color w:val="000000"/>
                <w:sz w:val="20"/>
                <w:szCs w:val="20"/>
              </w:rPr>
              <w:t>12</w:t>
            </w:r>
          </w:p>
        </w:tc>
        <w:tc>
          <w:tcPr>
            <w:tcW w:w="454" w:type="dxa"/>
            <w:tcBorders>
              <w:top w:val="nil"/>
              <w:left w:val="nil"/>
              <w:bottom w:val="nil"/>
              <w:right w:val="nil"/>
            </w:tcBorders>
            <w:noWrap/>
            <w:vAlign w:val="bottom"/>
          </w:tcPr>
          <w:p w14:paraId="64A5B987" w14:textId="596CABCB" w:rsidR="008D4AD0" w:rsidRPr="006411B7" w:rsidRDefault="008D4AD0" w:rsidP="008D4AD0">
            <w:pPr>
              <w:jc w:val="right"/>
              <w:rPr>
                <w:color w:val="000000"/>
                <w:sz w:val="20"/>
                <w:szCs w:val="20"/>
              </w:rPr>
            </w:pPr>
            <w:r w:rsidRPr="008D4AD0">
              <w:rPr>
                <w:color w:val="000000"/>
                <w:sz w:val="20"/>
                <w:szCs w:val="20"/>
              </w:rPr>
              <w:t>13</w:t>
            </w:r>
          </w:p>
        </w:tc>
        <w:tc>
          <w:tcPr>
            <w:tcW w:w="454" w:type="dxa"/>
            <w:tcBorders>
              <w:top w:val="nil"/>
              <w:left w:val="nil"/>
              <w:bottom w:val="nil"/>
              <w:right w:val="nil"/>
            </w:tcBorders>
            <w:noWrap/>
            <w:vAlign w:val="bottom"/>
          </w:tcPr>
          <w:p w14:paraId="44CB5A11" w14:textId="390777C4" w:rsidR="008D4AD0" w:rsidRPr="006411B7" w:rsidRDefault="008D4AD0" w:rsidP="008D4AD0">
            <w:pPr>
              <w:jc w:val="right"/>
              <w:rPr>
                <w:color w:val="000000"/>
                <w:sz w:val="20"/>
                <w:szCs w:val="20"/>
              </w:rPr>
            </w:pPr>
            <w:r w:rsidRPr="008D4AD0">
              <w:rPr>
                <w:color w:val="000000"/>
                <w:sz w:val="20"/>
                <w:szCs w:val="20"/>
              </w:rPr>
              <w:t>7</w:t>
            </w:r>
          </w:p>
        </w:tc>
        <w:tc>
          <w:tcPr>
            <w:tcW w:w="454" w:type="dxa"/>
            <w:tcBorders>
              <w:top w:val="nil"/>
              <w:left w:val="nil"/>
              <w:bottom w:val="nil"/>
              <w:right w:val="nil"/>
            </w:tcBorders>
            <w:noWrap/>
            <w:vAlign w:val="bottom"/>
          </w:tcPr>
          <w:p w14:paraId="484B18D7" w14:textId="54BBB607" w:rsidR="008D4AD0" w:rsidRPr="006411B7" w:rsidRDefault="008D4AD0" w:rsidP="008D4AD0">
            <w:pPr>
              <w:jc w:val="right"/>
              <w:rPr>
                <w:color w:val="000000"/>
                <w:sz w:val="20"/>
                <w:szCs w:val="20"/>
              </w:rPr>
            </w:pPr>
            <w:r w:rsidRPr="008D4AD0">
              <w:rPr>
                <w:color w:val="000000"/>
                <w:sz w:val="20"/>
                <w:szCs w:val="20"/>
              </w:rPr>
              <w:t>12</w:t>
            </w:r>
          </w:p>
        </w:tc>
        <w:tc>
          <w:tcPr>
            <w:tcW w:w="454" w:type="dxa"/>
            <w:tcBorders>
              <w:top w:val="nil"/>
              <w:left w:val="nil"/>
              <w:bottom w:val="nil"/>
              <w:right w:val="nil"/>
            </w:tcBorders>
            <w:noWrap/>
            <w:vAlign w:val="bottom"/>
          </w:tcPr>
          <w:p w14:paraId="0404C1B5" w14:textId="40431CE2" w:rsidR="008D4AD0" w:rsidRPr="006411B7" w:rsidRDefault="008D4AD0" w:rsidP="008D4AD0">
            <w:pPr>
              <w:jc w:val="right"/>
              <w:rPr>
                <w:color w:val="000000"/>
                <w:sz w:val="20"/>
                <w:szCs w:val="20"/>
              </w:rPr>
            </w:pPr>
            <w:r w:rsidRPr="008D4AD0">
              <w:rPr>
                <w:color w:val="000000"/>
                <w:sz w:val="20"/>
                <w:szCs w:val="20"/>
              </w:rPr>
              <w:t>10</w:t>
            </w:r>
          </w:p>
        </w:tc>
        <w:tc>
          <w:tcPr>
            <w:tcW w:w="454" w:type="dxa"/>
            <w:tcBorders>
              <w:top w:val="nil"/>
              <w:left w:val="nil"/>
              <w:bottom w:val="nil"/>
              <w:right w:val="nil"/>
            </w:tcBorders>
            <w:vAlign w:val="bottom"/>
          </w:tcPr>
          <w:p w14:paraId="4587E8D0" w14:textId="64E5A3C2" w:rsidR="008D4AD0" w:rsidRPr="006411B7" w:rsidRDefault="008D4AD0" w:rsidP="008D4AD0">
            <w:pPr>
              <w:jc w:val="right"/>
              <w:rPr>
                <w:color w:val="000000"/>
                <w:sz w:val="20"/>
                <w:szCs w:val="20"/>
              </w:rPr>
            </w:pPr>
            <w:r w:rsidRPr="008D4AD0">
              <w:rPr>
                <w:color w:val="000000"/>
                <w:sz w:val="20"/>
                <w:szCs w:val="20"/>
              </w:rPr>
              <w:t>18</w:t>
            </w:r>
          </w:p>
        </w:tc>
        <w:tc>
          <w:tcPr>
            <w:tcW w:w="454" w:type="dxa"/>
            <w:tcBorders>
              <w:top w:val="nil"/>
              <w:left w:val="nil"/>
              <w:bottom w:val="nil"/>
              <w:right w:val="nil"/>
            </w:tcBorders>
            <w:vAlign w:val="bottom"/>
          </w:tcPr>
          <w:p w14:paraId="09FB45EA" w14:textId="58C82989" w:rsidR="008D4AD0" w:rsidRPr="006411B7" w:rsidRDefault="008D4AD0" w:rsidP="008D4AD0">
            <w:pPr>
              <w:jc w:val="right"/>
              <w:rPr>
                <w:color w:val="000000"/>
                <w:sz w:val="20"/>
                <w:szCs w:val="20"/>
              </w:rPr>
            </w:pPr>
            <w:r w:rsidRPr="008D4AD0">
              <w:rPr>
                <w:color w:val="000000"/>
                <w:sz w:val="20"/>
                <w:szCs w:val="20"/>
              </w:rPr>
              <w:t>4</w:t>
            </w:r>
          </w:p>
        </w:tc>
        <w:tc>
          <w:tcPr>
            <w:tcW w:w="454" w:type="dxa"/>
            <w:tcBorders>
              <w:top w:val="nil"/>
              <w:left w:val="nil"/>
              <w:bottom w:val="nil"/>
              <w:right w:val="nil"/>
            </w:tcBorders>
            <w:vAlign w:val="bottom"/>
          </w:tcPr>
          <w:p w14:paraId="07B5C707" w14:textId="7E135B33" w:rsidR="008D4AD0" w:rsidRPr="006411B7" w:rsidRDefault="008D4AD0" w:rsidP="008D4AD0">
            <w:pPr>
              <w:jc w:val="right"/>
              <w:rPr>
                <w:color w:val="000000"/>
                <w:sz w:val="20"/>
                <w:szCs w:val="20"/>
              </w:rPr>
            </w:pPr>
            <w:r w:rsidRPr="002C0FD0">
              <w:rPr>
                <w:color w:val="000000"/>
                <w:sz w:val="20"/>
                <w:szCs w:val="20"/>
              </w:rPr>
              <w:t>15</w:t>
            </w:r>
          </w:p>
        </w:tc>
        <w:tc>
          <w:tcPr>
            <w:tcW w:w="454" w:type="dxa"/>
            <w:tcBorders>
              <w:top w:val="nil"/>
              <w:left w:val="nil"/>
              <w:bottom w:val="nil"/>
              <w:right w:val="nil"/>
            </w:tcBorders>
            <w:vAlign w:val="bottom"/>
          </w:tcPr>
          <w:p w14:paraId="63A100AD" w14:textId="479EBDEB" w:rsidR="008D4AD0" w:rsidRPr="006411B7" w:rsidRDefault="008D4AD0" w:rsidP="008D4AD0">
            <w:pPr>
              <w:jc w:val="right"/>
              <w:rPr>
                <w:color w:val="000000"/>
                <w:sz w:val="20"/>
                <w:szCs w:val="20"/>
              </w:rPr>
            </w:pPr>
            <w:r w:rsidRPr="002C0FD0">
              <w:rPr>
                <w:color w:val="000000"/>
                <w:sz w:val="20"/>
                <w:szCs w:val="20"/>
              </w:rPr>
              <w:t>9</w:t>
            </w:r>
          </w:p>
        </w:tc>
        <w:tc>
          <w:tcPr>
            <w:tcW w:w="454" w:type="dxa"/>
            <w:tcBorders>
              <w:top w:val="nil"/>
              <w:left w:val="nil"/>
              <w:bottom w:val="nil"/>
              <w:right w:val="nil"/>
            </w:tcBorders>
            <w:vAlign w:val="bottom"/>
          </w:tcPr>
          <w:p w14:paraId="32A3E256" w14:textId="2FF83A8E" w:rsidR="008D4AD0" w:rsidRPr="006411B7" w:rsidRDefault="008D4AD0" w:rsidP="008D4AD0">
            <w:pPr>
              <w:jc w:val="right"/>
              <w:rPr>
                <w:color w:val="000000"/>
                <w:sz w:val="20"/>
                <w:szCs w:val="20"/>
              </w:rPr>
            </w:pPr>
            <w:r w:rsidRPr="002C0FD0">
              <w:rPr>
                <w:color w:val="000000"/>
                <w:sz w:val="20"/>
                <w:szCs w:val="20"/>
              </w:rPr>
              <w:t>11</w:t>
            </w:r>
          </w:p>
        </w:tc>
        <w:tc>
          <w:tcPr>
            <w:tcW w:w="454" w:type="dxa"/>
            <w:gridSpan w:val="2"/>
            <w:tcBorders>
              <w:top w:val="nil"/>
              <w:left w:val="nil"/>
              <w:bottom w:val="nil"/>
              <w:right w:val="nil"/>
            </w:tcBorders>
            <w:vAlign w:val="bottom"/>
          </w:tcPr>
          <w:p w14:paraId="542ECFE3" w14:textId="60EB26E9" w:rsidR="008D4AD0" w:rsidRPr="006411B7" w:rsidRDefault="008D4AD0" w:rsidP="008D4AD0">
            <w:pPr>
              <w:jc w:val="right"/>
              <w:rPr>
                <w:color w:val="000000"/>
                <w:sz w:val="20"/>
                <w:szCs w:val="20"/>
              </w:rPr>
            </w:pPr>
            <w:r w:rsidRPr="002C0FD0">
              <w:rPr>
                <w:color w:val="000000"/>
                <w:sz w:val="20"/>
                <w:szCs w:val="20"/>
              </w:rPr>
              <w:t>13</w:t>
            </w:r>
          </w:p>
        </w:tc>
      </w:tr>
      <w:tr w:rsidR="002C0FD0" w:rsidRPr="00DA5DE8" w14:paraId="66CFF772" w14:textId="77777777" w:rsidTr="002C0FD0">
        <w:trPr>
          <w:trHeight w:val="283"/>
        </w:trPr>
        <w:tc>
          <w:tcPr>
            <w:tcW w:w="907" w:type="dxa"/>
            <w:tcBorders>
              <w:top w:val="nil"/>
              <w:left w:val="nil"/>
              <w:bottom w:val="nil"/>
              <w:right w:val="nil"/>
            </w:tcBorders>
            <w:noWrap/>
            <w:vAlign w:val="bottom"/>
            <w:hideMark/>
          </w:tcPr>
          <w:p w14:paraId="0AA937DD" w14:textId="77777777" w:rsidR="008D4AD0" w:rsidRPr="006411B7" w:rsidRDefault="008D4AD0" w:rsidP="008D4AD0">
            <w:pPr>
              <w:jc w:val="right"/>
              <w:rPr>
                <w:rFonts w:ascii="Helvetica" w:hAnsi="Helvetica"/>
                <w:b/>
                <w:color w:val="000000"/>
                <w:sz w:val="20"/>
                <w:szCs w:val="20"/>
              </w:rPr>
            </w:pPr>
            <w:r w:rsidRPr="006411B7">
              <w:rPr>
                <w:rFonts w:ascii="Helvetica" w:hAnsi="Helvetica"/>
                <w:b/>
                <w:color w:val="000000"/>
                <w:sz w:val="20"/>
                <w:szCs w:val="20"/>
              </w:rPr>
              <w:t>4</w:t>
            </w:r>
          </w:p>
        </w:tc>
        <w:tc>
          <w:tcPr>
            <w:tcW w:w="454" w:type="dxa"/>
            <w:tcBorders>
              <w:top w:val="nil"/>
              <w:left w:val="nil"/>
              <w:bottom w:val="nil"/>
              <w:right w:val="nil"/>
            </w:tcBorders>
            <w:noWrap/>
            <w:vAlign w:val="bottom"/>
          </w:tcPr>
          <w:p w14:paraId="18D0C38C" w14:textId="12B64FBF" w:rsidR="008D4AD0" w:rsidRPr="006411B7" w:rsidRDefault="008D4AD0" w:rsidP="008D4AD0">
            <w:pPr>
              <w:jc w:val="right"/>
              <w:rPr>
                <w:color w:val="000000"/>
                <w:sz w:val="20"/>
                <w:szCs w:val="20"/>
              </w:rPr>
            </w:pPr>
            <w:r w:rsidRPr="008D4AD0">
              <w:rPr>
                <w:color w:val="000000"/>
                <w:sz w:val="20"/>
                <w:szCs w:val="20"/>
              </w:rPr>
              <w:t>13</w:t>
            </w:r>
          </w:p>
        </w:tc>
        <w:tc>
          <w:tcPr>
            <w:tcW w:w="454" w:type="dxa"/>
            <w:tcBorders>
              <w:top w:val="nil"/>
              <w:left w:val="nil"/>
              <w:bottom w:val="nil"/>
              <w:right w:val="nil"/>
            </w:tcBorders>
            <w:noWrap/>
            <w:vAlign w:val="bottom"/>
          </w:tcPr>
          <w:p w14:paraId="1BEA966C" w14:textId="771E0B08" w:rsidR="008D4AD0" w:rsidRPr="006411B7" w:rsidRDefault="008D4AD0" w:rsidP="008D4AD0">
            <w:pPr>
              <w:jc w:val="right"/>
              <w:rPr>
                <w:color w:val="000000"/>
                <w:sz w:val="20"/>
                <w:szCs w:val="20"/>
              </w:rPr>
            </w:pPr>
            <w:r w:rsidRPr="008D4AD0">
              <w:rPr>
                <w:color w:val="000000"/>
                <w:sz w:val="20"/>
                <w:szCs w:val="20"/>
              </w:rPr>
              <w:t>12</w:t>
            </w:r>
          </w:p>
        </w:tc>
        <w:tc>
          <w:tcPr>
            <w:tcW w:w="454" w:type="dxa"/>
            <w:tcBorders>
              <w:top w:val="nil"/>
              <w:left w:val="nil"/>
              <w:bottom w:val="nil"/>
              <w:right w:val="nil"/>
            </w:tcBorders>
            <w:noWrap/>
            <w:vAlign w:val="bottom"/>
          </w:tcPr>
          <w:p w14:paraId="1199686E" w14:textId="23E97116" w:rsidR="008D4AD0" w:rsidRPr="006411B7" w:rsidRDefault="008D4AD0" w:rsidP="008D4AD0">
            <w:pPr>
              <w:jc w:val="right"/>
              <w:rPr>
                <w:color w:val="000000"/>
                <w:sz w:val="20"/>
                <w:szCs w:val="20"/>
              </w:rPr>
            </w:pPr>
            <w:r w:rsidRPr="008D4AD0">
              <w:rPr>
                <w:color w:val="000000"/>
                <w:sz w:val="20"/>
                <w:szCs w:val="20"/>
              </w:rPr>
              <w:t>12</w:t>
            </w:r>
          </w:p>
        </w:tc>
        <w:tc>
          <w:tcPr>
            <w:tcW w:w="454" w:type="dxa"/>
            <w:tcBorders>
              <w:top w:val="nil"/>
              <w:left w:val="nil"/>
              <w:bottom w:val="nil"/>
              <w:right w:val="nil"/>
            </w:tcBorders>
            <w:noWrap/>
            <w:vAlign w:val="bottom"/>
          </w:tcPr>
          <w:p w14:paraId="45480A78" w14:textId="4DA41682" w:rsidR="008D4AD0" w:rsidRPr="006411B7" w:rsidRDefault="008D4AD0" w:rsidP="008D4AD0">
            <w:pPr>
              <w:jc w:val="right"/>
              <w:rPr>
                <w:color w:val="000000"/>
                <w:sz w:val="20"/>
                <w:szCs w:val="20"/>
              </w:rPr>
            </w:pPr>
            <w:r w:rsidRPr="008D4AD0">
              <w:rPr>
                <w:color w:val="000000"/>
                <w:sz w:val="20"/>
                <w:szCs w:val="20"/>
              </w:rPr>
              <w:t>7</w:t>
            </w:r>
          </w:p>
        </w:tc>
        <w:tc>
          <w:tcPr>
            <w:tcW w:w="454" w:type="dxa"/>
            <w:tcBorders>
              <w:top w:val="nil"/>
              <w:left w:val="nil"/>
              <w:bottom w:val="nil"/>
              <w:right w:val="nil"/>
            </w:tcBorders>
            <w:noWrap/>
            <w:vAlign w:val="bottom"/>
          </w:tcPr>
          <w:p w14:paraId="77C67482" w14:textId="17EBD26F" w:rsidR="008D4AD0" w:rsidRPr="006411B7" w:rsidRDefault="008D4AD0" w:rsidP="008D4AD0">
            <w:pPr>
              <w:jc w:val="right"/>
              <w:rPr>
                <w:color w:val="000000"/>
                <w:sz w:val="20"/>
                <w:szCs w:val="20"/>
              </w:rPr>
            </w:pPr>
            <w:r w:rsidRPr="008D4AD0">
              <w:rPr>
                <w:color w:val="000000"/>
                <w:sz w:val="20"/>
                <w:szCs w:val="20"/>
              </w:rPr>
              <w:t>10</w:t>
            </w:r>
          </w:p>
        </w:tc>
        <w:tc>
          <w:tcPr>
            <w:tcW w:w="454" w:type="dxa"/>
            <w:tcBorders>
              <w:top w:val="nil"/>
              <w:left w:val="nil"/>
              <w:bottom w:val="nil"/>
              <w:right w:val="nil"/>
            </w:tcBorders>
            <w:noWrap/>
            <w:vAlign w:val="bottom"/>
          </w:tcPr>
          <w:p w14:paraId="1370940B" w14:textId="4CF49F33" w:rsidR="008D4AD0" w:rsidRPr="006411B7" w:rsidRDefault="008D4AD0" w:rsidP="008D4AD0">
            <w:pPr>
              <w:jc w:val="right"/>
              <w:rPr>
                <w:color w:val="000000"/>
                <w:sz w:val="20"/>
                <w:szCs w:val="20"/>
              </w:rPr>
            </w:pPr>
            <w:r w:rsidRPr="008D4AD0">
              <w:rPr>
                <w:color w:val="000000"/>
                <w:sz w:val="20"/>
                <w:szCs w:val="20"/>
              </w:rPr>
              <w:t>12</w:t>
            </w:r>
          </w:p>
        </w:tc>
        <w:tc>
          <w:tcPr>
            <w:tcW w:w="454" w:type="dxa"/>
            <w:tcBorders>
              <w:top w:val="nil"/>
              <w:left w:val="nil"/>
              <w:bottom w:val="nil"/>
              <w:right w:val="nil"/>
            </w:tcBorders>
            <w:noWrap/>
            <w:vAlign w:val="bottom"/>
          </w:tcPr>
          <w:p w14:paraId="60EC245D" w14:textId="4C5C03A2" w:rsidR="008D4AD0" w:rsidRPr="006411B7" w:rsidRDefault="008D4AD0" w:rsidP="008D4AD0">
            <w:pPr>
              <w:jc w:val="right"/>
              <w:rPr>
                <w:color w:val="000000"/>
                <w:sz w:val="20"/>
                <w:szCs w:val="20"/>
              </w:rPr>
            </w:pPr>
            <w:r w:rsidRPr="008D4AD0">
              <w:rPr>
                <w:color w:val="000000"/>
                <w:sz w:val="20"/>
                <w:szCs w:val="20"/>
              </w:rPr>
              <w:t>11</w:t>
            </w:r>
          </w:p>
        </w:tc>
        <w:tc>
          <w:tcPr>
            <w:tcW w:w="454" w:type="dxa"/>
            <w:tcBorders>
              <w:top w:val="nil"/>
              <w:left w:val="nil"/>
              <w:bottom w:val="nil"/>
              <w:right w:val="nil"/>
            </w:tcBorders>
            <w:noWrap/>
            <w:vAlign w:val="bottom"/>
          </w:tcPr>
          <w:p w14:paraId="5E3BF0BB" w14:textId="0104299C" w:rsidR="008D4AD0" w:rsidRPr="006411B7" w:rsidRDefault="008D4AD0" w:rsidP="008D4AD0">
            <w:pPr>
              <w:jc w:val="right"/>
              <w:rPr>
                <w:color w:val="000000"/>
                <w:sz w:val="20"/>
                <w:szCs w:val="20"/>
              </w:rPr>
            </w:pPr>
            <w:r w:rsidRPr="008D4AD0">
              <w:rPr>
                <w:color w:val="000000"/>
                <w:sz w:val="20"/>
                <w:szCs w:val="20"/>
              </w:rPr>
              <w:t>9</w:t>
            </w:r>
          </w:p>
        </w:tc>
        <w:tc>
          <w:tcPr>
            <w:tcW w:w="454" w:type="dxa"/>
            <w:tcBorders>
              <w:top w:val="nil"/>
              <w:left w:val="nil"/>
              <w:bottom w:val="nil"/>
              <w:right w:val="nil"/>
            </w:tcBorders>
            <w:noWrap/>
            <w:vAlign w:val="bottom"/>
          </w:tcPr>
          <w:p w14:paraId="3C8F13D2" w14:textId="10F8508D" w:rsidR="008D4AD0" w:rsidRPr="006411B7" w:rsidRDefault="008D4AD0" w:rsidP="008D4AD0">
            <w:pPr>
              <w:jc w:val="right"/>
              <w:rPr>
                <w:color w:val="000000"/>
                <w:sz w:val="20"/>
                <w:szCs w:val="20"/>
              </w:rPr>
            </w:pPr>
            <w:r w:rsidRPr="008D4AD0">
              <w:rPr>
                <w:color w:val="000000"/>
                <w:sz w:val="20"/>
                <w:szCs w:val="20"/>
              </w:rPr>
              <w:t>14</w:t>
            </w:r>
          </w:p>
        </w:tc>
        <w:tc>
          <w:tcPr>
            <w:tcW w:w="454" w:type="dxa"/>
            <w:tcBorders>
              <w:top w:val="nil"/>
              <w:left w:val="nil"/>
              <w:bottom w:val="nil"/>
              <w:right w:val="nil"/>
            </w:tcBorders>
            <w:noWrap/>
            <w:vAlign w:val="bottom"/>
          </w:tcPr>
          <w:p w14:paraId="57F8299E" w14:textId="2136FDE0" w:rsidR="008D4AD0" w:rsidRPr="006411B7" w:rsidRDefault="008D4AD0" w:rsidP="008D4AD0">
            <w:pPr>
              <w:jc w:val="right"/>
              <w:rPr>
                <w:color w:val="000000"/>
                <w:sz w:val="20"/>
                <w:szCs w:val="20"/>
              </w:rPr>
            </w:pPr>
            <w:r w:rsidRPr="008D4AD0">
              <w:rPr>
                <w:color w:val="000000"/>
                <w:sz w:val="20"/>
                <w:szCs w:val="20"/>
              </w:rPr>
              <w:t>8</w:t>
            </w:r>
          </w:p>
        </w:tc>
        <w:tc>
          <w:tcPr>
            <w:tcW w:w="454" w:type="dxa"/>
            <w:tcBorders>
              <w:top w:val="nil"/>
              <w:left w:val="nil"/>
              <w:bottom w:val="nil"/>
              <w:right w:val="nil"/>
            </w:tcBorders>
            <w:noWrap/>
            <w:vAlign w:val="bottom"/>
          </w:tcPr>
          <w:p w14:paraId="6661736E" w14:textId="6E8A7F0E" w:rsidR="008D4AD0" w:rsidRPr="006411B7" w:rsidRDefault="008D4AD0" w:rsidP="008D4AD0">
            <w:pPr>
              <w:jc w:val="right"/>
              <w:rPr>
                <w:color w:val="000000"/>
                <w:sz w:val="20"/>
                <w:szCs w:val="20"/>
              </w:rPr>
            </w:pPr>
            <w:r w:rsidRPr="008D4AD0">
              <w:rPr>
                <w:color w:val="000000"/>
                <w:sz w:val="20"/>
                <w:szCs w:val="20"/>
              </w:rPr>
              <w:t>9</w:t>
            </w:r>
          </w:p>
        </w:tc>
        <w:tc>
          <w:tcPr>
            <w:tcW w:w="454" w:type="dxa"/>
            <w:tcBorders>
              <w:top w:val="nil"/>
              <w:left w:val="nil"/>
              <w:bottom w:val="nil"/>
              <w:right w:val="nil"/>
            </w:tcBorders>
            <w:noWrap/>
            <w:vAlign w:val="bottom"/>
          </w:tcPr>
          <w:p w14:paraId="4396256B" w14:textId="523928A8" w:rsidR="008D4AD0" w:rsidRPr="006411B7" w:rsidRDefault="008D4AD0" w:rsidP="008D4AD0">
            <w:pPr>
              <w:jc w:val="right"/>
              <w:rPr>
                <w:color w:val="000000"/>
                <w:sz w:val="20"/>
                <w:szCs w:val="20"/>
              </w:rPr>
            </w:pPr>
            <w:r w:rsidRPr="008D4AD0">
              <w:rPr>
                <w:color w:val="000000"/>
                <w:sz w:val="20"/>
                <w:szCs w:val="20"/>
              </w:rPr>
              <w:t>9</w:t>
            </w:r>
          </w:p>
        </w:tc>
        <w:tc>
          <w:tcPr>
            <w:tcW w:w="454" w:type="dxa"/>
            <w:tcBorders>
              <w:top w:val="nil"/>
              <w:left w:val="nil"/>
              <w:bottom w:val="nil"/>
              <w:right w:val="nil"/>
            </w:tcBorders>
            <w:noWrap/>
            <w:vAlign w:val="bottom"/>
          </w:tcPr>
          <w:p w14:paraId="72264745" w14:textId="69B7EAFB" w:rsidR="008D4AD0" w:rsidRPr="006411B7" w:rsidRDefault="008D4AD0" w:rsidP="008D4AD0">
            <w:pPr>
              <w:jc w:val="right"/>
              <w:rPr>
                <w:color w:val="000000"/>
                <w:sz w:val="20"/>
                <w:szCs w:val="20"/>
              </w:rPr>
            </w:pPr>
            <w:r w:rsidRPr="008D4AD0">
              <w:rPr>
                <w:color w:val="000000"/>
                <w:sz w:val="20"/>
                <w:szCs w:val="20"/>
              </w:rPr>
              <w:t>12</w:t>
            </w:r>
          </w:p>
        </w:tc>
        <w:tc>
          <w:tcPr>
            <w:tcW w:w="454" w:type="dxa"/>
            <w:tcBorders>
              <w:top w:val="nil"/>
              <w:left w:val="nil"/>
              <w:bottom w:val="nil"/>
              <w:right w:val="nil"/>
            </w:tcBorders>
            <w:noWrap/>
            <w:vAlign w:val="bottom"/>
          </w:tcPr>
          <w:p w14:paraId="41891442" w14:textId="4FBE9A11" w:rsidR="008D4AD0" w:rsidRPr="006411B7" w:rsidRDefault="008D4AD0" w:rsidP="008D4AD0">
            <w:pPr>
              <w:jc w:val="right"/>
              <w:rPr>
                <w:color w:val="000000"/>
                <w:sz w:val="20"/>
                <w:szCs w:val="20"/>
              </w:rPr>
            </w:pPr>
            <w:r w:rsidRPr="008D4AD0">
              <w:rPr>
                <w:color w:val="000000"/>
                <w:sz w:val="20"/>
                <w:szCs w:val="20"/>
              </w:rPr>
              <w:t>9</w:t>
            </w:r>
          </w:p>
        </w:tc>
        <w:tc>
          <w:tcPr>
            <w:tcW w:w="454" w:type="dxa"/>
            <w:tcBorders>
              <w:top w:val="nil"/>
              <w:left w:val="nil"/>
              <w:bottom w:val="nil"/>
              <w:right w:val="nil"/>
            </w:tcBorders>
            <w:vAlign w:val="bottom"/>
          </w:tcPr>
          <w:p w14:paraId="42DAFAEC" w14:textId="11EE415E" w:rsidR="008D4AD0" w:rsidRPr="006411B7" w:rsidRDefault="008D4AD0" w:rsidP="008D4AD0">
            <w:pPr>
              <w:jc w:val="right"/>
              <w:rPr>
                <w:color w:val="000000"/>
                <w:sz w:val="20"/>
                <w:szCs w:val="20"/>
              </w:rPr>
            </w:pPr>
            <w:r w:rsidRPr="008D4AD0">
              <w:rPr>
                <w:color w:val="000000"/>
                <w:sz w:val="20"/>
                <w:szCs w:val="20"/>
              </w:rPr>
              <w:t>12</w:t>
            </w:r>
          </w:p>
        </w:tc>
        <w:tc>
          <w:tcPr>
            <w:tcW w:w="454" w:type="dxa"/>
            <w:tcBorders>
              <w:top w:val="nil"/>
              <w:left w:val="nil"/>
              <w:bottom w:val="nil"/>
              <w:right w:val="nil"/>
            </w:tcBorders>
            <w:vAlign w:val="bottom"/>
          </w:tcPr>
          <w:p w14:paraId="65D90C7E" w14:textId="7C4E6965" w:rsidR="008D4AD0" w:rsidRPr="006411B7" w:rsidRDefault="008D4AD0" w:rsidP="008D4AD0">
            <w:pPr>
              <w:jc w:val="right"/>
              <w:rPr>
                <w:color w:val="000000"/>
                <w:sz w:val="20"/>
                <w:szCs w:val="20"/>
              </w:rPr>
            </w:pPr>
            <w:r w:rsidRPr="008D4AD0">
              <w:rPr>
                <w:color w:val="000000"/>
                <w:sz w:val="20"/>
                <w:szCs w:val="20"/>
              </w:rPr>
              <w:t>10</w:t>
            </w:r>
          </w:p>
        </w:tc>
        <w:tc>
          <w:tcPr>
            <w:tcW w:w="454" w:type="dxa"/>
            <w:tcBorders>
              <w:top w:val="nil"/>
              <w:left w:val="nil"/>
              <w:bottom w:val="nil"/>
              <w:right w:val="nil"/>
            </w:tcBorders>
            <w:vAlign w:val="bottom"/>
          </w:tcPr>
          <w:p w14:paraId="52C13908" w14:textId="2FE8CD18" w:rsidR="008D4AD0" w:rsidRPr="006411B7" w:rsidRDefault="008D4AD0" w:rsidP="008D4AD0">
            <w:pPr>
              <w:jc w:val="right"/>
              <w:rPr>
                <w:color w:val="000000"/>
                <w:sz w:val="20"/>
                <w:szCs w:val="20"/>
              </w:rPr>
            </w:pPr>
            <w:r w:rsidRPr="002C0FD0">
              <w:rPr>
                <w:color w:val="000000"/>
                <w:sz w:val="20"/>
                <w:szCs w:val="20"/>
              </w:rPr>
              <w:t>12</w:t>
            </w:r>
          </w:p>
        </w:tc>
        <w:tc>
          <w:tcPr>
            <w:tcW w:w="454" w:type="dxa"/>
            <w:tcBorders>
              <w:top w:val="nil"/>
              <w:left w:val="nil"/>
              <w:bottom w:val="nil"/>
              <w:right w:val="nil"/>
            </w:tcBorders>
            <w:vAlign w:val="bottom"/>
          </w:tcPr>
          <w:p w14:paraId="59B5BA07" w14:textId="1110DAB4" w:rsidR="008D4AD0" w:rsidRPr="006411B7" w:rsidRDefault="008D4AD0" w:rsidP="008D4AD0">
            <w:pPr>
              <w:jc w:val="right"/>
              <w:rPr>
                <w:color w:val="000000"/>
                <w:sz w:val="20"/>
                <w:szCs w:val="20"/>
              </w:rPr>
            </w:pPr>
            <w:r w:rsidRPr="002C0FD0">
              <w:rPr>
                <w:color w:val="000000"/>
                <w:sz w:val="20"/>
                <w:szCs w:val="20"/>
              </w:rPr>
              <w:t>11</w:t>
            </w:r>
          </w:p>
        </w:tc>
        <w:tc>
          <w:tcPr>
            <w:tcW w:w="454" w:type="dxa"/>
            <w:tcBorders>
              <w:top w:val="nil"/>
              <w:left w:val="nil"/>
              <w:bottom w:val="nil"/>
              <w:right w:val="nil"/>
            </w:tcBorders>
            <w:vAlign w:val="bottom"/>
          </w:tcPr>
          <w:p w14:paraId="2BAE7B61" w14:textId="3840A3DE" w:rsidR="008D4AD0" w:rsidRPr="006411B7" w:rsidRDefault="008D4AD0" w:rsidP="008D4AD0">
            <w:pPr>
              <w:jc w:val="right"/>
              <w:rPr>
                <w:color w:val="000000"/>
                <w:sz w:val="20"/>
                <w:szCs w:val="20"/>
              </w:rPr>
            </w:pPr>
            <w:r w:rsidRPr="002C0FD0">
              <w:rPr>
                <w:color w:val="000000"/>
                <w:sz w:val="20"/>
                <w:szCs w:val="20"/>
              </w:rPr>
              <w:t>13</w:t>
            </w:r>
          </w:p>
        </w:tc>
        <w:tc>
          <w:tcPr>
            <w:tcW w:w="454" w:type="dxa"/>
            <w:gridSpan w:val="2"/>
            <w:tcBorders>
              <w:top w:val="nil"/>
              <w:left w:val="nil"/>
              <w:bottom w:val="nil"/>
              <w:right w:val="nil"/>
            </w:tcBorders>
            <w:vAlign w:val="bottom"/>
          </w:tcPr>
          <w:p w14:paraId="5FC01419" w14:textId="22DB52B8" w:rsidR="008D4AD0" w:rsidRPr="006411B7" w:rsidRDefault="008D4AD0" w:rsidP="008D4AD0">
            <w:pPr>
              <w:jc w:val="right"/>
              <w:rPr>
                <w:color w:val="000000"/>
                <w:sz w:val="20"/>
                <w:szCs w:val="20"/>
              </w:rPr>
            </w:pPr>
            <w:r w:rsidRPr="002C0FD0">
              <w:rPr>
                <w:color w:val="000000"/>
                <w:sz w:val="20"/>
                <w:szCs w:val="20"/>
              </w:rPr>
              <w:t>7</w:t>
            </w:r>
          </w:p>
        </w:tc>
      </w:tr>
      <w:tr w:rsidR="002C0FD0" w:rsidRPr="00DA5DE8" w14:paraId="15378D14" w14:textId="77777777" w:rsidTr="002C0FD0">
        <w:trPr>
          <w:trHeight w:val="283"/>
        </w:trPr>
        <w:tc>
          <w:tcPr>
            <w:tcW w:w="907" w:type="dxa"/>
            <w:tcBorders>
              <w:top w:val="nil"/>
              <w:left w:val="nil"/>
              <w:bottom w:val="nil"/>
              <w:right w:val="nil"/>
            </w:tcBorders>
            <w:noWrap/>
            <w:vAlign w:val="bottom"/>
            <w:hideMark/>
          </w:tcPr>
          <w:p w14:paraId="5354ADA0" w14:textId="77777777" w:rsidR="008D4AD0" w:rsidRPr="006411B7" w:rsidRDefault="008D4AD0" w:rsidP="008D4AD0">
            <w:pPr>
              <w:jc w:val="right"/>
              <w:rPr>
                <w:rFonts w:ascii="Helvetica" w:hAnsi="Helvetica"/>
                <w:b/>
                <w:color w:val="000000"/>
                <w:sz w:val="20"/>
                <w:szCs w:val="20"/>
              </w:rPr>
            </w:pPr>
            <w:r w:rsidRPr="006411B7">
              <w:rPr>
                <w:rFonts w:ascii="Helvetica" w:hAnsi="Helvetica"/>
                <w:b/>
                <w:color w:val="000000"/>
                <w:sz w:val="20"/>
                <w:szCs w:val="20"/>
              </w:rPr>
              <w:t>5</w:t>
            </w:r>
          </w:p>
        </w:tc>
        <w:tc>
          <w:tcPr>
            <w:tcW w:w="454" w:type="dxa"/>
            <w:tcBorders>
              <w:top w:val="nil"/>
              <w:left w:val="nil"/>
              <w:bottom w:val="nil"/>
              <w:right w:val="nil"/>
            </w:tcBorders>
            <w:noWrap/>
            <w:vAlign w:val="bottom"/>
          </w:tcPr>
          <w:p w14:paraId="7295AB76" w14:textId="569A1808" w:rsidR="008D4AD0" w:rsidRPr="006411B7" w:rsidRDefault="008D4AD0" w:rsidP="008D4AD0">
            <w:pPr>
              <w:jc w:val="right"/>
              <w:rPr>
                <w:color w:val="000000"/>
                <w:sz w:val="20"/>
                <w:szCs w:val="20"/>
              </w:rPr>
            </w:pPr>
            <w:r w:rsidRPr="008D4AD0">
              <w:rPr>
                <w:color w:val="000000"/>
                <w:sz w:val="20"/>
                <w:szCs w:val="20"/>
              </w:rPr>
              <w:t>9</w:t>
            </w:r>
          </w:p>
        </w:tc>
        <w:tc>
          <w:tcPr>
            <w:tcW w:w="454" w:type="dxa"/>
            <w:tcBorders>
              <w:top w:val="nil"/>
              <w:left w:val="nil"/>
              <w:bottom w:val="nil"/>
              <w:right w:val="nil"/>
            </w:tcBorders>
            <w:noWrap/>
            <w:vAlign w:val="bottom"/>
          </w:tcPr>
          <w:p w14:paraId="72DFD3FC" w14:textId="7098DAEC" w:rsidR="008D4AD0" w:rsidRPr="006411B7" w:rsidRDefault="008D4AD0" w:rsidP="008D4AD0">
            <w:pPr>
              <w:jc w:val="right"/>
              <w:rPr>
                <w:color w:val="000000"/>
                <w:sz w:val="20"/>
                <w:szCs w:val="20"/>
              </w:rPr>
            </w:pPr>
            <w:r w:rsidRPr="008D4AD0">
              <w:rPr>
                <w:color w:val="000000"/>
                <w:sz w:val="20"/>
                <w:szCs w:val="20"/>
              </w:rPr>
              <w:t>11</w:t>
            </w:r>
          </w:p>
        </w:tc>
        <w:tc>
          <w:tcPr>
            <w:tcW w:w="454" w:type="dxa"/>
            <w:tcBorders>
              <w:top w:val="nil"/>
              <w:left w:val="nil"/>
              <w:bottom w:val="nil"/>
              <w:right w:val="nil"/>
            </w:tcBorders>
            <w:noWrap/>
            <w:vAlign w:val="bottom"/>
          </w:tcPr>
          <w:p w14:paraId="0FD47026" w14:textId="2B0057F0" w:rsidR="008D4AD0" w:rsidRPr="006411B7" w:rsidRDefault="008D4AD0" w:rsidP="008D4AD0">
            <w:pPr>
              <w:jc w:val="right"/>
              <w:rPr>
                <w:color w:val="000000"/>
                <w:sz w:val="20"/>
                <w:szCs w:val="20"/>
              </w:rPr>
            </w:pPr>
            <w:r w:rsidRPr="008D4AD0">
              <w:rPr>
                <w:color w:val="000000"/>
                <w:sz w:val="20"/>
                <w:szCs w:val="20"/>
              </w:rPr>
              <w:t>12</w:t>
            </w:r>
          </w:p>
        </w:tc>
        <w:tc>
          <w:tcPr>
            <w:tcW w:w="454" w:type="dxa"/>
            <w:tcBorders>
              <w:top w:val="nil"/>
              <w:left w:val="nil"/>
              <w:bottom w:val="nil"/>
              <w:right w:val="nil"/>
            </w:tcBorders>
            <w:noWrap/>
            <w:vAlign w:val="bottom"/>
          </w:tcPr>
          <w:p w14:paraId="63DF102F" w14:textId="473A5C71" w:rsidR="008D4AD0" w:rsidRPr="006411B7" w:rsidRDefault="008D4AD0" w:rsidP="008D4AD0">
            <w:pPr>
              <w:jc w:val="right"/>
              <w:rPr>
                <w:color w:val="000000"/>
                <w:sz w:val="20"/>
                <w:szCs w:val="20"/>
              </w:rPr>
            </w:pPr>
            <w:r w:rsidRPr="008D4AD0">
              <w:rPr>
                <w:color w:val="000000"/>
                <w:sz w:val="20"/>
                <w:szCs w:val="20"/>
              </w:rPr>
              <w:t>9</w:t>
            </w:r>
          </w:p>
        </w:tc>
        <w:tc>
          <w:tcPr>
            <w:tcW w:w="454" w:type="dxa"/>
            <w:tcBorders>
              <w:top w:val="nil"/>
              <w:left w:val="nil"/>
              <w:bottom w:val="nil"/>
              <w:right w:val="nil"/>
            </w:tcBorders>
            <w:noWrap/>
            <w:vAlign w:val="bottom"/>
          </w:tcPr>
          <w:p w14:paraId="7F7CC59E" w14:textId="5F8C4E2D" w:rsidR="008D4AD0" w:rsidRPr="006411B7" w:rsidRDefault="008D4AD0" w:rsidP="008D4AD0">
            <w:pPr>
              <w:jc w:val="right"/>
              <w:rPr>
                <w:color w:val="000000"/>
                <w:sz w:val="20"/>
                <w:szCs w:val="20"/>
              </w:rPr>
            </w:pPr>
            <w:r w:rsidRPr="008D4AD0">
              <w:rPr>
                <w:color w:val="000000"/>
                <w:sz w:val="20"/>
                <w:szCs w:val="20"/>
              </w:rPr>
              <w:t>14</w:t>
            </w:r>
          </w:p>
        </w:tc>
        <w:tc>
          <w:tcPr>
            <w:tcW w:w="454" w:type="dxa"/>
            <w:tcBorders>
              <w:top w:val="nil"/>
              <w:left w:val="nil"/>
              <w:bottom w:val="nil"/>
              <w:right w:val="nil"/>
            </w:tcBorders>
            <w:noWrap/>
            <w:vAlign w:val="bottom"/>
          </w:tcPr>
          <w:p w14:paraId="70B649D6" w14:textId="24A00EB5" w:rsidR="008D4AD0" w:rsidRPr="006411B7" w:rsidRDefault="008D4AD0" w:rsidP="008D4AD0">
            <w:pPr>
              <w:jc w:val="right"/>
              <w:rPr>
                <w:color w:val="000000"/>
                <w:sz w:val="20"/>
                <w:szCs w:val="20"/>
              </w:rPr>
            </w:pPr>
            <w:r w:rsidRPr="008D4AD0">
              <w:rPr>
                <w:color w:val="000000"/>
                <w:sz w:val="20"/>
                <w:szCs w:val="20"/>
              </w:rPr>
              <w:t>7</w:t>
            </w:r>
          </w:p>
        </w:tc>
        <w:tc>
          <w:tcPr>
            <w:tcW w:w="454" w:type="dxa"/>
            <w:tcBorders>
              <w:top w:val="nil"/>
              <w:left w:val="nil"/>
              <w:bottom w:val="nil"/>
              <w:right w:val="nil"/>
            </w:tcBorders>
            <w:noWrap/>
            <w:vAlign w:val="bottom"/>
          </w:tcPr>
          <w:p w14:paraId="1C3B984C" w14:textId="17BCEB4A" w:rsidR="008D4AD0" w:rsidRPr="006411B7" w:rsidRDefault="008D4AD0" w:rsidP="008D4AD0">
            <w:pPr>
              <w:jc w:val="right"/>
              <w:rPr>
                <w:color w:val="000000"/>
                <w:sz w:val="20"/>
                <w:szCs w:val="20"/>
              </w:rPr>
            </w:pPr>
            <w:r w:rsidRPr="008D4AD0">
              <w:rPr>
                <w:color w:val="000000"/>
                <w:sz w:val="20"/>
                <w:szCs w:val="20"/>
              </w:rPr>
              <w:t>13</w:t>
            </w:r>
          </w:p>
        </w:tc>
        <w:tc>
          <w:tcPr>
            <w:tcW w:w="454" w:type="dxa"/>
            <w:tcBorders>
              <w:top w:val="nil"/>
              <w:left w:val="nil"/>
              <w:bottom w:val="nil"/>
              <w:right w:val="nil"/>
            </w:tcBorders>
            <w:noWrap/>
            <w:vAlign w:val="bottom"/>
          </w:tcPr>
          <w:p w14:paraId="354E5155" w14:textId="459B3067" w:rsidR="008D4AD0" w:rsidRPr="006411B7" w:rsidRDefault="008D4AD0" w:rsidP="008D4AD0">
            <w:pPr>
              <w:jc w:val="right"/>
              <w:rPr>
                <w:color w:val="000000"/>
                <w:sz w:val="20"/>
                <w:szCs w:val="20"/>
              </w:rPr>
            </w:pPr>
            <w:r w:rsidRPr="008D4AD0">
              <w:rPr>
                <w:color w:val="000000"/>
                <w:sz w:val="20"/>
                <w:szCs w:val="20"/>
              </w:rPr>
              <w:t>8</w:t>
            </w:r>
          </w:p>
        </w:tc>
        <w:tc>
          <w:tcPr>
            <w:tcW w:w="454" w:type="dxa"/>
            <w:tcBorders>
              <w:top w:val="nil"/>
              <w:left w:val="nil"/>
              <w:bottom w:val="nil"/>
              <w:right w:val="nil"/>
            </w:tcBorders>
            <w:noWrap/>
            <w:vAlign w:val="bottom"/>
          </w:tcPr>
          <w:p w14:paraId="18930CC9" w14:textId="55B64D3F" w:rsidR="008D4AD0" w:rsidRPr="006411B7" w:rsidRDefault="008D4AD0" w:rsidP="008D4AD0">
            <w:pPr>
              <w:jc w:val="right"/>
              <w:rPr>
                <w:color w:val="000000"/>
                <w:sz w:val="20"/>
                <w:szCs w:val="20"/>
              </w:rPr>
            </w:pPr>
            <w:r w:rsidRPr="008D4AD0">
              <w:rPr>
                <w:color w:val="000000"/>
                <w:sz w:val="20"/>
                <w:szCs w:val="20"/>
              </w:rPr>
              <w:t>12</w:t>
            </w:r>
          </w:p>
        </w:tc>
        <w:tc>
          <w:tcPr>
            <w:tcW w:w="454" w:type="dxa"/>
            <w:tcBorders>
              <w:top w:val="nil"/>
              <w:left w:val="nil"/>
              <w:bottom w:val="nil"/>
              <w:right w:val="nil"/>
            </w:tcBorders>
            <w:noWrap/>
            <w:vAlign w:val="bottom"/>
          </w:tcPr>
          <w:p w14:paraId="5C5E4BDE" w14:textId="4DBE3FAE" w:rsidR="008D4AD0" w:rsidRPr="006411B7" w:rsidRDefault="008D4AD0" w:rsidP="008D4AD0">
            <w:pPr>
              <w:jc w:val="right"/>
              <w:rPr>
                <w:color w:val="000000"/>
                <w:sz w:val="20"/>
                <w:szCs w:val="20"/>
              </w:rPr>
            </w:pPr>
            <w:r w:rsidRPr="008D4AD0">
              <w:rPr>
                <w:color w:val="000000"/>
                <w:sz w:val="20"/>
                <w:szCs w:val="20"/>
              </w:rPr>
              <w:t>10</w:t>
            </w:r>
          </w:p>
        </w:tc>
        <w:tc>
          <w:tcPr>
            <w:tcW w:w="454" w:type="dxa"/>
            <w:tcBorders>
              <w:top w:val="nil"/>
              <w:left w:val="nil"/>
              <w:bottom w:val="nil"/>
              <w:right w:val="nil"/>
            </w:tcBorders>
            <w:noWrap/>
            <w:vAlign w:val="bottom"/>
          </w:tcPr>
          <w:p w14:paraId="28915D1D" w14:textId="75D99683" w:rsidR="008D4AD0" w:rsidRPr="006411B7" w:rsidRDefault="008D4AD0" w:rsidP="008D4AD0">
            <w:pPr>
              <w:jc w:val="right"/>
              <w:rPr>
                <w:color w:val="000000"/>
                <w:sz w:val="20"/>
                <w:szCs w:val="20"/>
              </w:rPr>
            </w:pPr>
            <w:r w:rsidRPr="008D4AD0">
              <w:rPr>
                <w:color w:val="000000"/>
                <w:sz w:val="20"/>
                <w:szCs w:val="20"/>
              </w:rPr>
              <w:t>8</w:t>
            </w:r>
          </w:p>
        </w:tc>
        <w:tc>
          <w:tcPr>
            <w:tcW w:w="454" w:type="dxa"/>
            <w:tcBorders>
              <w:top w:val="nil"/>
              <w:left w:val="nil"/>
              <w:bottom w:val="nil"/>
              <w:right w:val="nil"/>
            </w:tcBorders>
            <w:noWrap/>
            <w:vAlign w:val="bottom"/>
          </w:tcPr>
          <w:p w14:paraId="6BADF6BA" w14:textId="3770057E" w:rsidR="008D4AD0" w:rsidRPr="006411B7" w:rsidRDefault="008D4AD0" w:rsidP="008D4AD0">
            <w:pPr>
              <w:jc w:val="right"/>
              <w:rPr>
                <w:color w:val="000000"/>
                <w:sz w:val="20"/>
                <w:szCs w:val="20"/>
              </w:rPr>
            </w:pPr>
            <w:r w:rsidRPr="008D4AD0">
              <w:rPr>
                <w:color w:val="000000"/>
                <w:sz w:val="20"/>
                <w:szCs w:val="20"/>
              </w:rPr>
              <w:t>10</w:t>
            </w:r>
          </w:p>
        </w:tc>
        <w:tc>
          <w:tcPr>
            <w:tcW w:w="454" w:type="dxa"/>
            <w:tcBorders>
              <w:top w:val="nil"/>
              <w:left w:val="nil"/>
              <w:bottom w:val="nil"/>
              <w:right w:val="nil"/>
            </w:tcBorders>
            <w:noWrap/>
            <w:vAlign w:val="bottom"/>
          </w:tcPr>
          <w:p w14:paraId="0BDF2B92" w14:textId="5E2953D1" w:rsidR="008D4AD0" w:rsidRPr="006411B7" w:rsidRDefault="008D4AD0" w:rsidP="008D4AD0">
            <w:pPr>
              <w:jc w:val="right"/>
              <w:rPr>
                <w:color w:val="000000"/>
                <w:sz w:val="20"/>
                <w:szCs w:val="20"/>
              </w:rPr>
            </w:pPr>
            <w:r w:rsidRPr="008D4AD0">
              <w:rPr>
                <w:color w:val="000000"/>
                <w:sz w:val="20"/>
                <w:szCs w:val="20"/>
              </w:rPr>
              <w:t>14</w:t>
            </w:r>
          </w:p>
        </w:tc>
        <w:tc>
          <w:tcPr>
            <w:tcW w:w="454" w:type="dxa"/>
            <w:tcBorders>
              <w:top w:val="nil"/>
              <w:left w:val="nil"/>
              <w:bottom w:val="nil"/>
              <w:right w:val="nil"/>
            </w:tcBorders>
            <w:noWrap/>
            <w:vAlign w:val="bottom"/>
          </w:tcPr>
          <w:p w14:paraId="0B972608" w14:textId="72816A5D" w:rsidR="008D4AD0" w:rsidRPr="006411B7" w:rsidRDefault="008D4AD0" w:rsidP="008D4AD0">
            <w:pPr>
              <w:jc w:val="right"/>
              <w:rPr>
                <w:color w:val="000000"/>
                <w:sz w:val="20"/>
                <w:szCs w:val="20"/>
              </w:rPr>
            </w:pPr>
            <w:r w:rsidRPr="008D4AD0">
              <w:rPr>
                <w:color w:val="000000"/>
                <w:sz w:val="20"/>
                <w:szCs w:val="20"/>
              </w:rPr>
              <w:t>7</w:t>
            </w:r>
          </w:p>
        </w:tc>
        <w:tc>
          <w:tcPr>
            <w:tcW w:w="454" w:type="dxa"/>
            <w:tcBorders>
              <w:top w:val="nil"/>
              <w:left w:val="nil"/>
              <w:bottom w:val="nil"/>
              <w:right w:val="nil"/>
            </w:tcBorders>
            <w:vAlign w:val="bottom"/>
          </w:tcPr>
          <w:p w14:paraId="409AB7E7" w14:textId="672E3502" w:rsidR="008D4AD0" w:rsidRPr="006411B7" w:rsidRDefault="008D4AD0" w:rsidP="008D4AD0">
            <w:pPr>
              <w:jc w:val="right"/>
              <w:rPr>
                <w:color w:val="000000"/>
                <w:sz w:val="20"/>
                <w:szCs w:val="20"/>
              </w:rPr>
            </w:pPr>
            <w:r w:rsidRPr="008D4AD0">
              <w:rPr>
                <w:color w:val="000000"/>
                <w:sz w:val="20"/>
                <w:szCs w:val="20"/>
              </w:rPr>
              <w:t>13</w:t>
            </w:r>
          </w:p>
        </w:tc>
        <w:tc>
          <w:tcPr>
            <w:tcW w:w="454" w:type="dxa"/>
            <w:tcBorders>
              <w:top w:val="nil"/>
              <w:left w:val="nil"/>
              <w:bottom w:val="nil"/>
              <w:right w:val="nil"/>
            </w:tcBorders>
            <w:vAlign w:val="bottom"/>
          </w:tcPr>
          <w:p w14:paraId="0A8DFF33" w14:textId="72B48E87" w:rsidR="008D4AD0" w:rsidRPr="006411B7" w:rsidRDefault="008D4AD0" w:rsidP="008D4AD0">
            <w:pPr>
              <w:jc w:val="right"/>
              <w:rPr>
                <w:color w:val="000000"/>
                <w:sz w:val="20"/>
                <w:szCs w:val="20"/>
              </w:rPr>
            </w:pPr>
            <w:r w:rsidRPr="008D4AD0">
              <w:rPr>
                <w:color w:val="000000"/>
                <w:sz w:val="20"/>
                <w:szCs w:val="20"/>
              </w:rPr>
              <w:t>8</w:t>
            </w:r>
          </w:p>
        </w:tc>
        <w:tc>
          <w:tcPr>
            <w:tcW w:w="454" w:type="dxa"/>
            <w:tcBorders>
              <w:top w:val="nil"/>
              <w:left w:val="nil"/>
              <w:bottom w:val="nil"/>
              <w:right w:val="nil"/>
            </w:tcBorders>
            <w:vAlign w:val="bottom"/>
          </w:tcPr>
          <w:p w14:paraId="0483F8AF" w14:textId="4EA2DBB8" w:rsidR="008D4AD0" w:rsidRPr="006411B7" w:rsidRDefault="008D4AD0" w:rsidP="008D4AD0">
            <w:pPr>
              <w:jc w:val="right"/>
              <w:rPr>
                <w:color w:val="000000"/>
                <w:sz w:val="20"/>
                <w:szCs w:val="20"/>
              </w:rPr>
            </w:pPr>
            <w:r w:rsidRPr="002C0FD0">
              <w:rPr>
                <w:color w:val="000000"/>
                <w:sz w:val="20"/>
                <w:szCs w:val="20"/>
              </w:rPr>
              <w:t>12</w:t>
            </w:r>
          </w:p>
        </w:tc>
        <w:tc>
          <w:tcPr>
            <w:tcW w:w="454" w:type="dxa"/>
            <w:tcBorders>
              <w:top w:val="nil"/>
              <w:left w:val="nil"/>
              <w:bottom w:val="nil"/>
              <w:right w:val="nil"/>
            </w:tcBorders>
            <w:vAlign w:val="bottom"/>
          </w:tcPr>
          <w:p w14:paraId="55E80B0B" w14:textId="58D401C0" w:rsidR="008D4AD0" w:rsidRPr="006411B7" w:rsidRDefault="008D4AD0" w:rsidP="008D4AD0">
            <w:pPr>
              <w:jc w:val="right"/>
              <w:rPr>
                <w:color w:val="000000"/>
                <w:sz w:val="20"/>
                <w:szCs w:val="20"/>
              </w:rPr>
            </w:pPr>
            <w:r w:rsidRPr="002C0FD0">
              <w:rPr>
                <w:color w:val="000000"/>
                <w:sz w:val="20"/>
                <w:szCs w:val="20"/>
              </w:rPr>
              <w:t>8</w:t>
            </w:r>
          </w:p>
        </w:tc>
        <w:tc>
          <w:tcPr>
            <w:tcW w:w="454" w:type="dxa"/>
            <w:tcBorders>
              <w:top w:val="nil"/>
              <w:left w:val="nil"/>
              <w:bottom w:val="nil"/>
              <w:right w:val="nil"/>
            </w:tcBorders>
            <w:vAlign w:val="bottom"/>
          </w:tcPr>
          <w:p w14:paraId="41FC8B0C" w14:textId="530112DE" w:rsidR="008D4AD0" w:rsidRPr="006411B7" w:rsidRDefault="008D4AD0" w:rsidP="008D4AD0">
            <w:pPr>
              <w:jc w:val="right"/>
              <w:rPr>
                <w:color w:val="000000"/>
                <w:sz w:val="20"/>
                <w:szCs w:val="20"/>
              </w:rPr>
            </w:pPr>
            <w:r w:rsidRPr="002C0FD0">
              <w:rPr>
                <w:color w:val="000000"/>
                <w:sz w:val="20"/>
                <w:szCs w:val="20"/>
              </w:rPr>
              <w:t>13</w:t>
            </w:r>
          </w:p>
        </w:tc>
        <w:tc>
          <w:tcPr>
            <w:tcW w:w="454" w:type="dxa"/>
            <w:gridSpan w:val="2"/>
            <w:tcBorders>
              <w:top w:val="nil"/>
              <w:left w:val="nil"/>
              <w:bottom w:val="nil"/>
              <w:right w:val="nil"/>
            </w:tcBorders>
            <w:vAlign w:val="bottom"/>
          </w:tcPr>
          <w:p w14:paraId="106F3456" w14:textId="6B3DA710" w:rsidR="008D4AD0" w:rsidRPr="006411B7" w:rsidRDefault="008D4AD0" w:rsidP="008D4AD0">
            <w:pPr>
              <w:jc w:val="right"/>
              <w:rPr>
                <w:color w:val="000000"/>
                <w:sz w:val="20"/>
                <w:szCs w:val="20"/>
              </w:rPr>
            </w:pPr>
            <w:r w:rsidRPr="002C0FD0">
              <w:rPr>
                <w:color w:val="000000"/>
                <w:sz w:val="20"/>
                <w:szCs w:val="20"/>
              </w:rPr>
              <w:t>7</w:t>
            </w:r>
          </w:p>
        </w:tc>
      </w:tr>
      <w:tr w:rsidR="002C0FD0" w:rsidRPr="00DA5DE8" w14:paraId="61F07B44" w14:textId="77777777" w:rsidTr="002C0FD0">
        <w:trPr>
          <w:trHeight w:val="283"/>
        </w:trPr>
        <w:tc>
          <w:tcPr>
            <w:tcW w:w="907" w:type="dxa"/>
            <w:tcBorders>
              <w:top w:val="nil"/>
              <w:left w:val="nil"/>
              <w:bottom w:val="nil"/>
              <w:right w:val="nil"/>
            </w:tcBorders>
            <w:noWrap/>
            <w:vAlign w:val="bottom"/>
            <w:hideMark/>
          </w:tcPr>
          <w:p w14:paraId="0F2BF6D6" w14:textId="77777777" w:rsidR="008D4AD0" w:rsidRPr="006411B7" w:rsidRDefault="008D4AD0" w:rsidP="008D4AD0">
            <w:pPr>
              <w:jc w:val="right"/>
              <w:rPr>
                <w:rFonts w:ascii="Helvetica" w:hAnsi="Helvetica"/>
                <w:b/>
                <w:color w:val="000000"/>
                <w:sz w:val="20"/>
                <w:szCs w:val="20"/>
              </w:rPr>
            </w:pPr>
            <w:r w:rsidRPr="006411B7">
              <w:rPr>
                <w:rFonts w:ascii="Helvetica" w:hAnsi="Helvetica"/>
                <w:b/>
                <w:color w:val="000000"/>
                <w:sz w:val="20"/>
                <w:szCs w:val="20"/>
              </w:rPr>
              <w:t>6</w:t>
            </w:r>
          </w:p>
        </w:tc>
        <w:tc>
          <w:tcPr>
            <w:tcW w:w="454" w:type="dxa"/>
            <w:tcBorders>
              <w:top w:val="nil"/>
              <w:left w:val="nil"/>
              <w:bottom w:val="nil"/>
              <w:right w:val="nil"/>
            </w:tcBorders>
            <w:noWrap/>
            <w:vAlign w:val="bottom"/>
          </w:tcPr>
          <w:p w14:paraId="24A9168F" w14:textId="33137EC7" w:rsidR="008D4AD0" w:rsidRPr="006411B7" w:rsidRDefault="008D4AD0" w:rsidP="008D4AD0">
            <w:pPr>
              <w:jc w:val="right"/>
              <w:rPr>
                <w:color w:val="000000"/>
                <w:sz w:val="20"/>
                <w:szCs w:val="20"/>
              </w:rPr>
            </w:pPr>
            <w:r w:rsidRPr="008D4AD0">
              <w:rPr>
                <w:color w:val="000000"/>
                <w:sz w:val="20"/>
                <w:szCs w:val="20"/>
              </w:rPr>
              <w:t>14</w:t>
            </w:r>
          </w:p>
        </w:tc>
        <w:tc>
          <w:tcPr>
            <w:tcW w:w="454" w:type="dxa"/>
            <w:tcBorders>
              <w:top w:val="nil"/>
              <w:left w:val="nil"/>
              <w:bottom w:val="nil"/>
              <w:right w:val="nil"/>
            </w:tcBorders>
            <w:noWrap/>
            <w:vAlign w:val="bottom"/>
          </w:tcPr>
          <w:p w14:paraId="05D322E0" w14:textId="0DF379A1" w:rsidR="008D4AD0" w:rsidRPr="006411B7" w:rsidRDefault="008D4AD0" w:rsidP="008D4AD0">
            <w:pPr>
              <w:jc w:val="right"/>
              <w:rPr>
                <w:color w:val="000000"/>
                <w:sz w:val="20"/>
                <w:szCs w:val="20"/>
              </w:rPr>
            </w:pPr>
            <w:r w:rsidRPr="008D4AD0">
              <w:rPr>
                <w:color w:val="000000"/>
                <w:sz w:val="20"/>
                <w:szCs w:val="20"/>
              </w:rPr>
              <w:t>6</w:t>
            </w:r>
          </w:p>
        </w:tc>
        <w:tc>
          <w:tcPr>
            <w:tcW w:w="454" w:type="dxa"/>
            <w:tcBorders>
              <w:top w:val="nil"/>
              <w:left w:val="nil"/>
              <w:bottom w:val="nil"/>
              <w:right w:val="nil"/>
            </w:tcBorders>
            <w:noWrap/>
            <w:vAlign w:val="bottom"/>
          </w:tcPr>
          <w:p w14:paraId="0FEDA453" w14:textId="24F9351E" w:rsidR="008D4AD0" w:rsidRPr="006411B7" w:rsidRDefault="008D4AD0" w:rsidP="008D4AD0">
            <w:pPr>
              <w:jc w:val="right"/>
              <w:rPr>
                <w:color w:val="000000"/>
                <w:sz w:val="20"/>
                <w:szCs w:val="20"/>
              </w:rPr>
            </w:pPr>
            <w:r w:rsidRPr="008D4AD0">
              <w:rPr>
                <w:color w:val="000000"/>
                <w:sz w:val="20"/>
                <w:szCs w:val="20"/>
              </w:rPr>
              <w:t>10</w:t>
            </w:r>
          </w:p>
        </w:tc>
        <w:tc>
          <w:tcPr>
            <w:tcW w:w="454" w:type="dxa"/>
            <w:tcBorders>
              <w:top w:val="nil"/>
              <w:left w:val="nil"/>
              <w:bottom w:val="nil"/>
              <w:right w:val="nil"/>
            </w:tcBorders>
            <w:noWrap/>
            <w:vAlign w:val="bottom"/>
          </w:tcPr>
          <w:p w14:paraId="2AC5B96E" w14:textId="0777801E" w:rsidR="008D4AD0" w:rsidRPr="006411B7" w:rsidRDefault="008D4AD0" w:rsidP="008D4AD0">
            <w:pPr>
              <w:jc w:val="right"/>
              <w:rPr>
                <w:color w:val="000000"/>
                <w:sz w:val="20"/>
                <w:szCs w:val="20"/>
              </w:rPr>
            </w:pPr>
            <w:r w:rsidRPr="008D4AD0">
              <w:rPr>
                <w:color w:val="000000"/>
                <w:sz w:val="20"/>
                <w:szCs w:val="20"/>
              </w:rPr>
              <w:t>11</w:t>
            </w:r>
          </w:p>
        </w:tc>
        <w:tc>
          <w:tcPr>
            <w:tcW w:w="454" w:type="dxa"/>
            <w:tcBorders>
              <w:top w:val="nil"/>
              <w:left w:val="nil"/>
              <w:bottom w:val="nil"/>
              <w:right w:val="nil"/>
            </w:tcBorders>
            <w:noWrap/>
            <w:vAlign w:val="bottom"/>
          </w:tcPr>
          <w:p w14:paraId="7E676A0E" w14:textId="2B6100FC" w:rsidR="008D4AD0" w:rsidRPr="006411B7" w:rsidRDefault="008D4AD0" w:rsidP="008D4AD0">
            <w:pPr>
              <w:jc w:val="right"/>
              <w:rPr>
                <w:color w:val="000000"/>
                <w:sz w:val="20"/>
                <w:szCs w:val="20"/>
              </w:rPr>
            </w:pPr>
            <w:r w:rsidRPr="008D4AD0">
              <w:rPr>
                <w:color w:val="000000"/>
                <w:sz w:val="20"/>
                <w:szCs w:val="20"/>
              </w:rPr>
              <w:t>12</w:t>
            </w:r>
          </w:p>
        </w:tc>
        <w:tc>
          <w:tcPr>
            <w:tcW w:w="454" w:type="dxa"/>
            <w:tcBorders>
              <w:top w:val="nil"/>
              <w:left w:val="nil"/>
              <w:bottom w:val="nil"/>
              <w:right w:val="nil"/>
            </w:tcBorders>
            <w:noWrap/>
            <w:vAlign w:val="bottom"/>
          </w:tcPr>
          <w:p w14:paraId="605C84A9" w14:textId="436F851C" w:rsidR="008D4AD0" w:rsidRPr="006411B7" w:rsidRDefault="008D4AD0" w:rsidP="008D4AD0">
            <w:pPr>
              <w:jc w:val="right"/>
              <w:rPr>
                <w:color w:val="000000"/>
                <w:sz w:val="20"/>
                <w:szCs w:val="20"/>
              </w:rPr>
            </w:pPr>
            <w:r w:rsidRPr="008D4AD0">
              <w:rPr>
                <w:color w:val="000000"/>
                <w:sz w:val="20"/>
                <w:szCs w:val="20"/>
              </w:rPr>
              <w:t>9</w:t>
            </w:r>
          </w:p>
        </w:tc>
        <w:tc>
          <w:tcPr>
            <w:tcW w:w="454" w:type="dxa"/>
            <w:tcBorders>
              <w:top w:val="nil"/>
              <w:left w:val="nil"/>
              <w:bottom w:val="nil"/>
              <w:right w:val="nil"/>
            </w:tcBorders>
            <w:noWrap/>
            <w:vAlign w:val="bottom"/>
          </w:tcPr>
          <w:p w14:paraId="585A1EAF" w14:textId="6D9CBF70" w:rsidR="008D4AD0" w:rsidRPr="006411B7" w:rsidRDefault="008D4AD0" w:rsidP="008D4AD0">
            <w:pPr>
              <w:jc w:val="right"/>
              <w:rPr>
                <w:color w:val="000000"/>
                <w:sz w:val="20"/>
                <w:szCs w:val="20"/>
              </w:rPr>
            </w:pPr>
            <w:r w:rsidRPr="008D4AD0">
              <w:rPr>
                <w:color w:val="000000"/>
                <w:sz w:val="20"/>
                <w:szCs w:val="20"/>
              </w:rPr>
              <w:t>13</w:t>
            </w:r>
          </w:p>
        </w:tc>
        <w:tc>
          <w:tcPr>
            <w:tcW w:w="454" w:type="dxa"/>
            <w:tcBorders>
              <w:top w:val="nil"/>
              <w:left w:val="nil"/>
              <w:bottom w:val="nil"/>
              <w:right w:val="nil"/>
            </w:tcBorders>
            <w:noWrap/>
            <w:vAlign w:val="bottom"/>
          </w:tcPr>
          <w:p w14:paraId="145810DE" w14:textId="31690FF1" w:rsidR="008D4AD0" w:rsidRPr="006411B7" w:rsidRDefault="008D4AD0" w:rsidP="008D4AD0">
            <w:pPr>
              <w:jc w:val="right"/>
              <w:rPr>
                <w:color w:val="000000"/>
                <w:sz w:val="20"/>
                <w:szCs w:val="20"/>
              </w:rPr>
            </w:pPr>
            <w:r w:rsidRPr="008D4AD0">
              <w:rPr>
                <w:color w:val="000000"/>
                <w:sz w:val="20"/>
                <w:szCs w:val="20"/>
              </w:rPr>
              <w:t>8</w:t>
            </w:r>
          </w:p>
        </w:tc>
        <w:tc>
          <w:tcPr>
            <w:tcW w:w="454" w:type="dxa"/>
            <w:tcBorders>
              <w:top w:val="nil"/>
              <w:left w:val="nil"/>
              <w:bottom w:val="nil"/>
              <w:right w:val="nil"/>
            </w:tcBorders>
            <w:noWrap/>
            <w:vAlign w:val="bottom"/>
          </w:tcPr>
          <w:p w14:paraId="118BE0B4" w14:textId="169DCF3B" w:rsidR="008D4AD0" w:rsidRPr="006411B7" w:rsidRDefault="008D4AD0" w:rsidP="008D4AD0">
            <w:pPr>
              <w:jc w:val="right"/>
              <w:rPr>
                <w:color w:val="000000"/>
                <w:sz w:val="20"/>
                <w:szCs w:val="20"/>
              </w:rPr>
            </w:pPr>
            <w:r w:rsidRPr="008D4AD0">
              <w:rPr>
                <w:color w:val="000000"/>
                <w:sz w:val="20"/>
                <w:szCs w:val="20"/>
              </w:rPr>
              <w:t>13</w:t>
            </w:r>
          </w:p>
        </w:tc>
        <w:tc>
          <w:tcPr>
            <w:tcW w:w="454" w:type="dxa"/>
            <w:tcBorders>
              <w:top w:val="nil"/>
              <w:left w:val="nil"/>
              <w:bottom w:val="nil"/>
              <w:right w:val="nil"/>
            </w:tcBorders>
            <w:noWrap/>
            <w:vAlign w:val="bottom"/>
          </w:tcPr>
          <w:p w14:paraId="3E381AE1" w14:textId="3F23B5D1" w:rsidR="008D4AD0" w:rsidRPr="006411B7" w:rsidRDefault="008D4AD0" w:rsidP="008D4AD0">
            <w:pPr>
              <w:jc w:val="right"/>
              <w:rPr>
                <w:color w:val="000000"/>
                <w:sz w:val="20"/>
                <w:szCs w:val="20"/>
              </w:rPr>
            </w:pPr>
            <w:r w:rsidRPr="008D4AD0">
              <w:rPr>
                <w:color w:val="000000"/>
                <w:sz w:val="20"/>
                <w:szCs w:val="20"/>
              </w:rPr>
              <w:t>8</w:t>
            </w:r>
          </w:p>
        </w:tc>
        <w:tc>
          <w:tcPr>
            <w:tcW w:w="454" w:type="dxa"/>
            <w:tcBorders>
              <w:top w:val="nil"/>
              <w:left w:val="nil"/>
              <w:bottom w:val="nil"/>
              <w:right w:val="nil"/>
            </w:tcBorders>
            <w:noWrap/>
            <w:vAlign w:val="bottom"/>
          </w:tcPr>
          <w:p w14:paraId="096BFA24" w14:textId="5F8F8DCF" w:rsidR="008D4AD0" w:rsidRPr="006411B7" w:rsidRDefault="008D4AD0" w:rsidP="008D4AD0">
            <w:pPr>
              <w:jc w:val="right"/>
              <w:rPr>
                <w:color w:val="000000"/>
                <w:sz w:val="20"/>
                <w:szCs w:val="20"/>
              </w:rPr>
            </w:pPr>
            <w:r w:rsidRPr="008D4AD0">
              <w:rPr>
                <w:color w:val="000000"/>
                <w:sz w:val="20"/>
                <w:szCs w:val="20"/>
              </w:rPr>
              <w:t>11</w:t>
            </w:r>
          </w:p>
        </w:tc>
        <w:tc>
          <w:tcPr>
            <w:tcW w:w="454" w:type="dxa"/>
            <w:tcBorders>
              <w:top w:val="nil"/>
              <w:left w:val="nil"/>
              <w:bottom w:val="nil"/>
              <w:right w:val="nil"/>
            </w:tcBorders>
            <w:noWrap/>
            <w:vAlign w:val="bottom"/>
          </w:tcPr>
          <w:p w14:paraId="0E67E6BC" w14:textId="214032A4" w:rsidR="008D4AD0" w:rsidRPr="006411B7" w:rsidRDefault="008D4AD0" w:rsidP="008D4AD0">
            <w:pPr>
              <w:jc w:val="right"/>
              <w:rPr>
                <w:color w:val="000000"/>
                <w:sz w:val="20"/>
                <w:szCs w:val="20"/>
              </w:rPr>
            </w:pPr>
            <w:r w:rsidRPr="008D4AD0">
              <w:rPr>
                <w:color w:val="000000"/>
                <w:sz w:val="20"/>
                <w:szCs w:val="20"/>
              </w:rPr>
              <w:t>7</w:t>
            </w:r>
          </w:p>
        </w:tc>
        <w:tc>
          <w:tcPr>
            <w:tcW w:w="454" w:type="dxa"/>
            <w:tcBorders>
              <w:top w:val="nil"/>
              <w:left w:val="nil"/>
              <w:bottom w:val="nil"/>
              <w:right w:val="nil"/>
            </w:tcBorders>
            <w:noWrap/>
            <w:vAlign w:val="bottom"/>
          </w:tcPr>
          <w:p w14:paraId="430B81DB" w14:textId="69DA7223" w:rsidR="008D4AD0" w:rsidRPr="006411B7" w:rsidRDefault="008D4AD0" w:rsidP="008D4AD0">
            <w:pPr>
              <w:jc w:val="right"/>
              <w:rPr>
                <w:color w:val="000000"/>
                <w:sz w:val="20"/>
                <w:szCs w:val="20"/>
              </w:rPr>
            </w:pPr>
            <w:r w:rsidRPr="008D4AD0">
              <w:rPr>
                <w:color w:val="000000"/>
                <w:sz w:val="20"/>
                <w:szCs w:val="20"/>
              </w:rPr>
              <w:t>16</w:t>
            </w:r>
          </w:p>
        </w:tc>
        <w:tc>
          <w:tcPr>
            <w:tcW w:w="454" w:type="dxa"/>
            <w:tcBorders>
              <w:top w:val="nil"/>
              <w:left w:val="nil"/>
              <w:bottom w:val="nil"/>
              <w:right w:val="nil"/>
            </w:tcBorders>
            <w:noWrap/>
            <w:vAlign w:val="bottom"/>
          </w:tcPr>
          <w:p w14:paraId="2B8173F2" w14:textId="7C598865" w:rsidR="008D4AD0" w:rsidRPr="006411B7" w:rsidRDefault="008D4AD0" w:rsidP="008D4AD0">
            <w:pPr>
              <w:jc w:val="right"/>
              <w:rPr>
                <w:color w:val="000000"/>
                <w:sz w:val="20"/>
                <w:szCs w:val="20"/>
              </w:rPr>
            </w:pPr>
            <w:r w:rsidRPr="008D4AD0">
              <w:rPr>
                <w:color w:val="000000"/>
                <w:sz w:val="20"/>
                <w:szCs w:val="20"/>
              </w:rPr>
              <w:t>5</w:t>
            </w:r>
          </w:p>
        </w:tc>
        <w:tc>
          <w:tcPr>
            <w:tcW w:w="454" w:type="dxa"/>
            <w:tcBorders>
              <w:top w:val="nil"/>
              <w:left w:val="nil"/>
              <w:bottom w:val="nil"/>
              <w:right w:val="nil"/>
            </w:tcBorders>
            <w:vAlign w:val="bottom"/>
          </w:tcPr>
          <w:p w14:paraId="2049C609" w14:textId="13CCB41A" w:rsidR="008D4AD0" w:rsidRPr="006411B7" w:rsidRDefault="008D4AD0" w:rsidP="008D4AD0">
            <w:pPr>
              <w:jc w:val="right"/>
              <w:rPr>
                <w:color w:val="000000"/>
                <w:sz w:val="20"/>
                <w:szCs w:val="20"/>
              </w:rPr>
            </w:pPr>
            <w:r w:rsidRPr="008D4AD0">
              <w:rPr>
                <w:color w:val="000000"/>
                <w:sz w:val="20"/>
                <w:szCs w:val="20"/>
              </w:rPr>
              <w:t>13</w:t>
            </w:r>
          </w:p>
        </w:tc>
        <w:tc>
          <w:tcPr>
            <w:tcW w:w="454" w:type="dxa"/>
            <w:tcBorders>
              <w:top w:val="nil"/>
              <w:left w:val="nil"/>
              <w:bottom w:val="nil"/>
              <w:right w:val="nil"/>
            </w:tcBorders>
            <w:vAlign w:val="bottom"/>
          </w:tcPr>
          <w:p w14:paraId="493F06CF" w14:textId="2F260204" w:rsidR="008D4AD0" w:rsidRPr="006411B7" w:rsidRDefault="008D4AD0" w:rsidP="008D4AD0">
            <w:pPr>
              <w:jc w:val="right"/>
              <w:rPr>
                <w:color w:val="000000"/>
                <w:sz w:val="20"/>
                <w:szCs w:val="20"/>
              </w:rPr>
            </w:pPr>
            <w:r w:rsidRPr="008D4AD0">
              <w:rPr>
                <w:color w:val="000000"/>
                <w:sz w:val="20"/>
                <w:szCs w:val="20"/>
              </w:rPr>
              <w:t>6</w:t>
            </w:r>
          </w:p>
        </w:tc>
        <w:tc>
          <w:tcPr>
            <w:tcW w:w="454" w:type="dxa"/>
            <w:tcBorders>
              <w:top w:val="nil"/>
              <w:left w:val="nil"/>
              <w:bottom w:val="nil"/>
              <w:right w:val="nil"/>
            </w:tcBorders>
            <w:vAlign w:val="bottom"/>
          </w:tcPr>
          <w:p w14:paraId="11F50E3D" w14:textId="58540FC5" w:rsidR="008D4AD0" w:rsidRPr="006411B7" w:rsidRDefault="008D4AD0" w:rsidP="008D4AD0">
            <w:pPr>
              <w:jc w:val="right"/>
              <w:rPr>
                <w:color w:val="000000"/>
                <w:sz w:val="20"/>
                <w:szCs w:val="20"/>
              </w:rPr>
            </w:pPr>
            <w:r w:rsidRPr="002C0FD0">
              <w:rPr>
                <w:color w:val="000000"/>
                <w:sz w:val="20"/>
                <w:szCs w:val="20"/>
              </w:rPr>
              <w:t>13</w:t>
            </w:r>
          </w:p>
        </w:tc>
        <w:tc>
          <w:tcPr>
            <w:tcW w:w="454" w:type="dxa"/>
            <w:tcBorders>
              <w:top w:val="nil"/>
              <w:left w:val="nil"/>
              <w:bottom w:val="nil"/>
              <w:right w:val="nil"/>
            </w:tcBorders>
            <w:vAlign w:val="bottom"/>
          </w:tcPr>
          <w:p w14:paraId="0130083D" w14:textId="2BEDDD6C" w:rsidR="008D4AD0" w:rsidRPr="006411B7" w:rsidRDefault="008D4AD0" w:rsidP="008D4AD0">
            <w:pPr>
              <w:jc w:val="right"/>
              <w:rPr>
                <w:color w:val="000000"/>
                <w:sz w:val="20"/>
                <w:szCs w:val="20"/>
              </w:rPr>
            </w:pPr>
            <w:r w:rsidRPr="002C0FD0">
              <w:rPr>
                <w:color w:val="000000"/>
                <w:sz w:val="20"/>
                <w:szCs w:val="20"/>
              </w:rPr>
              <w:t>7</w:t>
            </w:r>
          </w:p>
        </w:tc>
        <w:tc>
          <w:tcPr>
            <w:tcW w:w="454" w:type="dxa"/>
            <w:tcBorders>
              <w:top w:val="nil"/>
              <w:left w:val="nil"/>
              <w:bottom w:val="nil"/>
              <w:right w:val="nil"/>
            </w:tcBorders>
            <w:vAlign w:val="bottom"/>
          </w:tcPr>
          <w:p w14:paraId="2AB8C9FA" w14:textId="373EF78A" w:rsidR="008D4AD0" w:rsidRPr="006411B7" w:rsidRDefault="008D4AD0" w:rsidP="008D4AD0">
            <w:pPr>
              <w:jc w:val="right"/>
              <w:rPr>
                <w:color w:val="000000"/>
                <w:sz w:val="20"/>
                <w:szCs w:val="20"/>
              </w:rPr>
            </w:pPr>
            <w:r w:rsidRPr="002C0FD0">
              <w:rPr>
                <w:color w:val="000000"/>
                <w:sz w:val="20"/>
                <w:szCs w:val="20"/>
              </w:rPr>
              <w:t>11</w:t>
            </w:r>
          </w:p>
        </w:tc>
        <w:tc>
          <w:tcPr>
            <w:tcW w:w="454" w:type="dxa"/>
            <w:gridSpan w:val="2"/>
            <w:tcBorders>
              <w:top w:val="nil"/>
              <w:left w:val="nil"/>
              <w:bottom w:val="nil"/>
              <w:right w:val="nil"/>
            </w:tcBorders>
            <w:vAlign w:val="bottom"/>
          </w:tcPr>
          <w:p w14:paraId="0E29500B" w14:textId="05AB442D" w:rsidR="008D4AD0" w:rsidRPr="006411B7" w:rsidRDefault="008D4AD0" w:rsidP="008D4AD0">
            <w:pPr>
              <w:jc w:val="right"/>
              <w:rPr>
                <w:color w:val="000000"/>
                <w:sz w:val="20"/>
                <w:szCs w:val="20"/>
              </w:rPr>
            </w:pPr>
            <w:r w:rsidRPr="002C0FD0">
              <w:rPr>
                <w:color w:val="000000"/>
                <w:sz w:val="20"/>
                <w:szCs w:val="20"/>
              </w:rPr>
              <w:t>8</w:t>
            </w:r>
          </w:p>
        </w:tc>
      </w:tr>
      <w:tr w:rsidR="002C0FD0" w:rsidRPr="00DA5DE8" w14:paraId="6CE5032F" w14:textId="77777777" w:rsidTr="002C0FD0">
        <w:trPr>
          <w:trHeight w:val="283"/>
        </w:trPr>
        <w:tc>
          <w:tcPr>
            <w:tcW w:w="907" w:type="dxa"/>
            <w:tcBorders>
              <w:top w:val="nil"/>
              <w:left w:val="nil"/>
              <w:bottom w:val="nil"/>
              <w:right w:val="nil"/>
            </w:tcBorders>
            <w:noWrap/>
            <w:vAlign w:val="bottom"/>
            <w:hideMark/>
          </w:tcPr>
          <w:p w14:paraId="61B5C9EA" w14:textId="77777777" w:rsidR="008D4AD0" w:rsidRPr="006411B7" w:rsidRDefault="008D4AD0" w:rsidP="008D4AD0">
            <w:pPr>
              <w:jc w:val="right"/>
              <w:rPr>
                <w:rFonts w:ascii="Helvetica" w:hAnsi="Helvetica"/>
                <w:b/>
                <w:color w:val="000000"/>
                <w:sz w:val="20"/>
                <w:szCs w:val="20"/>
              </w:rPr>
            </w:pPr>
            <w:r w:rsidRPr="006411B7">
              <w:rPr>
                <w:rFonts w:ascii="Helvetica" w:hAnsi="Helvetica"/>
                <w:b/>
                <w:color w:val="000000"/>
                <w:sz w:val="20"/>
                <w:szCs w:val="20"/>
              </w:rPr>
              <w:t>7</w:t>
            </w:r>
          </w:p>
        </w:tc>
        <w:tc>
          <w:tcPr>
            <w:tcW w:w="454" w:type="dxa"/>
            <w:tcBorders>
              <w:top w:val="nil"/>
              <w:left w:val="nil"/>
              <w:bottom w:val="nil"/>
              <w:right w:val="nil"/>
            </w:tcBorders>
            <w:noWrap/>
            <w:vAlign w:val="bottom"/>
          </w:tcPr>
          <w:p w14:paraId="160FEEE0" w14:textId="508DC717" w:rsidR="008D4AD0" w:rsidRPr="006411B7" w:rsidRDefault="008D4AD0" w:rsidP="008D4AD0">
            <w:pPr>
              <w:jc w:val="right"/>
              <w:rPr>
                <w:color w:val="000000"/>
                <w:sz w:val="20"/>
                <w:szCs w:val="20"/>
              </w:rPr>
            </w:pPr>
            <w:r w:rsidRPr="008D4AD0">
              <w:rPr>
                <w:color w:val="000000"/>
                <w:sz w:val="20"/>
                <w:szCs w:val="20"/>
              </w:rPr>
              <w:t>10</w:t>
            </w:r>
          </w:p>
        </w:tc>
        <w:tc>
          <w:tcPr>
            <w:tcW w:w="454" w:type="dxa"/>
            <w:tcBorders>
              <w:top w:val="nil"/>
              <w:left w:val="nil"/>
              <w:bottom w:val="nil"/>
              <w:right w:val="nil"/>
            </w:tcBorders>
            <w:noWrap/>
            <w:vAlign w:val="bottom"/>
          </w:tcPr>
          <w:p w14:paraId="7C4BCB2F" w14:textId="6A1BA0A2" w:rsidR="008D4AD0" w:rsidRPr="006411B7" w:rsidRDefault="008D4AD0" w:rsidP="008D4AD0">
            <w:pPr>
              <w:jc w:val="right"/>
              <w:rPr>
                <w:color w:val="000000"/>
                <w:sz w:val="20"/>
                <w:szCs w:val="20"/>
              </w:rPr>
            </w:pPr>
            <w:r w:rsidRPr="008D4AD0">
              <w:rPr>
                <w:color w:val="000000"/>
                <w:sz w:val="20"/>
                <w:szCs w:val="20"/>
              </w:rPr>
              <w:t>9</w:t>
            </w:r>
          </w:p>
        </w:tc>
        <w:tc>
          <w:tcPr>
            <w:tcW w:w="454" w:type="dxa"/>
            <w:tcBorders>
              <w:top w:val="nil"/>
              <w:left w:val="nil"/>
              <w:bottom w:val="nil"/>
              <w:right w:val="nil"/>
            </w:tcBorders>
            <w:noWrap/>
            <w:vAlign w:val="bottom"/>
          </w:tcPr>
          <w:p w14:paraId="02BEB2AE" w14:textId="0E7AA591" w:rsidR="008D4AD0" w:rsidRPr="006411B7" w:rsidRDefault="008D4AD0" w:rsidP="008D4AD0">
            <w:pPr>
              <w:jc w:val="right"/>
              <w:rPr>
                <w:color w:val="000000"/>
                <w:sz w:val="20"/>
                <w:szCs w:val="20"/>
              </w:rPr>
            </w:pPr>
            <w:r w:rsidRPr="008D4AD0">
              <w:rPr>
                <w:color w:val="000000"/>
                <w:sz w:val="20"/>
                <w:szCs w:val="20"/>
              </w:rPr>
              <w:t>11</w:t>
            </w:r>
          </w:p>
        </w:tc>
        <w:tc>
          <w:tcPr>
            <w:tcW w:w="454" w:type="dxa"/>
            <w:tcBorders>
              <w:top w:val="nil"/>
              <w:left w:val="nil"/>
              <w:bottom w:val="nil"/>
              <w:right w:val="nil"/>
            </w:tcBorders>
            <w:noWrap/>
            <w:vAlign w:val="bottom"/>
          </w:tcPr>
          <w:p w14:paraId="68D96033" w14:textId="122E54AA" w:rsidR="008D4AD0" w:rsidRPr="006411B7" w:rsidRDefault="008D4AD0" w:rsidP="008D4AD0">
            <w:pPr>
              <w:jc w:val="right"/>
              <w:rPr>
                <w:color w:val="000000"/>
                <w:sz w:val="20"/>
                <w:szCs w:val="20"/>
              </w:rPr>
            </w:pPr>
            <w:r w:rsidRPr="008D4AD0">
              <w:rPr>
                <w:color w:val="000000"/>
                <w:sz w:val="20"/>
                <w:szCs w:val="20"/>
              </w:rPr>
              <w:t>7</w:t>
            </w:r>
          </w:p>
        </w:tc>
        <w:tc>
          <w:tcPr>
            <w:tcW w:w="454" w:type="dxa"/>
            <w:tcBorders>
              <w:top w:val="nil"/>
              <w:left w:val="nil"/>
              <w:bottom w:val="nil"/>
              <w:right w:val="nil"/>
            </w:tcBorders>
            <w:noWrap/>
            <w:vAlign w:val="bottom"/>
          </w:tcPr>
          <w:p w14:paraId="764C7E0F" w14:textId="28525A8A" w:rsidR="008D4AD0" w:rsidRPr="006411B7" w:rsidRDefault="008D4AD0" w:rsidP="008D4AD0">
            <w:pPr>
              <w:jc w:val="right"/>
              <w:rPr>
                <w:color w:val="000000"/>
                <w:sz w:val="20"/>
                <w:szCs w:val="20"/>
              </w:rPr>
            </w:pPr>
            <w:r w:rsidRPr="008D4AD0">
              <w:rPr>
                <w:color w:val="000000"/>
                <w:sz w:val="20"/>
                <w:szCs w:val="20"/>
              </w:rPr>
              <w:t>13</w:t>
            </w:r>
          </w:p>
        </w:tc>
        <w:tc>
          <w:tcPr>
            <w:tcW w:w="454" w:type="dxa"/>
            <w:tcBorders>
              <w:top w:val="nil"/>
              <w:left w:val="nil"/>
              <w:bottom w:val="nil"/>
              <w:right w:val="nil"/>
            </w:tcBorders>
            <w:noWrap/>
            <w:vAlign w:val="bottom"/>
          </w:tcPr>
          <w:p w14:paraId="6F8D0E1E" w14:textId="7A683207" w:rsidR="008D4AD0" w:rsidRPr="006411B7" w:rsidRDefault="008D4AD0" w:rsidP="008D4AD0">
            <w:pPr>
              <w:jc w:val="right"/>
              <w:rPr>
                <w:color w:val="000000"/>
                <w:sz w:val="20"/>
                <w:szCs w:val="20"/>
              </w:rPr>
            </w:pPr>
            <w:r w:rsidRPr="008D4AD0">
              <w:rPr>
                <w:color w:val="000000"/>
                <w:sz w:val="20"/>
                <w:szCs w:val="20"/>
              </w:rPr>
              <w:t>6</w:t>
            </w:r>
          </w:p>
        </w:tc>
        <w:tc>
          <w:tcPr>
            <w:tcW w:w="454" w:type="dxa"/>
            <w:tcBorders>
              <w:top w:val="nil"/>
              <w:left w:val="nil"/>
              <w:bottom w:val="nil"/>
              <w:right w:val="nil"/>
            </w:tcBorders>
            <w:noWrap/>
            <w:vAlign w:val="bottom"/>
          </w:tcPr>
          <w:p w14:paraId="11637ABB" w14:textId="26956BE4" w:rsidR="008D4AD0" w:rsidRPr="006411B7" w:rsidRDefault="008D4AD0" w:rsidP="008D4AD0">
            <w:pPr>
              <w:jc w:val="right"/>
              <w:rPr>
                <w:color w:val="000000"/>
                <w:sz w:val="20"/>
                <w:szCs w:val="20"/>
              </w:rPr>
            </w:pPr>
            <w:r w:rsidRPr="008D4AD0">
              <w:rPr>
                <w:color w:val="000000"/>
                <w:sz w:val="20"/>
                <w:szCs w:val="20"/>
              </w:rPr>
              <w:t>9</w:t>
            </w:r>
          </w:p>
        </w:tc>
        <w:tc>
          <w:tcPr>
            <w:tcW w:w="454" w:type="dxa"/>
            <w:tcBorders>
              <w:top w:val="nil"/>
              <w:left w:val="nil"/>
              <w:bottom w:val="nil"/>
              <w:right w:val="nil"/>
            </w:tcBorders>
            <w:noWrap/>
            <w:vAlign w:val="bottom"/>
          </w:tcPr>
          <w:p w14:paraId="306805B7" w14:textId="4D58CD6A" w:rsidR="008D4AD0" w:rsidRPr="006411B7" w:rsidRDefault="008D4AD0" w:rsidP="008D4AD0">
            <w:pPr>
              <w:jc w:val="right"/>
              <w:rPr>
                <w:color w:val="000000"/>
                <w:sz w:val="20"/>
                <w:szCs w:val="20"/>
              </w:rPr>
            </w:pPr>
            <w:r w:rsidRPr="008D4AD0">
              <w:rPr>
                <w:color w:val="000000"/>
                <w:sz w:val="20"/>
                <w:szCs w:val="20"/>
              </w:rPr>
              <w:t>7</w:t>
            </w:r>
          </w:p>
        </w:tc>
        <w:tc>
          <w:tcPr>
            <w:tcW w:w="454" w:type="dxa"/>
            <w:tcBorders>
              <w:top w:val="nil"/>
              <w:left w:val="nil"/>
              <w:bottom w:val="nil"/>
              <w:right w:val="nil"/>
            </w:tcBorders>
            <w:noWrap/>
            <w:vAlign w:val="bottom"/>
          </w:tcPr>
          <w:p w14:paraId="21B016A6" w14:textId="5802F348" w:rsidR="008D4AD0" w:rsidRPr="006411B7" w:rsidRDefault="008D4AD0" w:rsidP="008D4AD0">
            <w:pPr>
              <w:jc w:val="right"/>
              <w:rPr>
                <w:color w:val="000000"/>
                <w:sz w:val="20"/>
                <w:szCs w:val="20"/>
              </w:rPr>
            </w:pPr>
            <w:r w:rsidRPr="008D4AD0">
              <w:rPr>
                <w:color w:val="000000"/>
                <w:sz w:val="20"/>
                <w:szCs w:val="20"/>
              </w:rPr>
              <w:t>15</w:t>
            </w:r>
          </w:p>
        </w:tc>
        <w:tc>
          <w:tcPr>
            <w:tcW w:w="454" w:type="dxa"/>
            <w:tcBorders>
              <w:top w:val="nil"/>
              <w:left w:val="nil"/>
              <w:bottom w:val="nil"/>
              <w:right w:val="nil"/>
            </w:tcBorders>
            <w:noWrap/>
            <w:vAlign w:val="bottom"/>
          </w:tcPr>
          <w:p w14:paraId="7B61979F" w14:textId="043C01A1" w:rsidR="008D4AD0" w:rsidRPr="006411B7" w:rsidRDefault="008D4AD0" w:rsidP="008D4AD0">
            <w:pPr>
              <w:jc w:val="right"/>
              <w:rPr>
                <w:color w:val="000000"/>
                <w:sz w:val="20"/>
                <w:szCs w:val="20"/>
              </w:rPr>
            </w:pPr>
            <w:r w:rsidRPr="008D4AD0">
              <w:rPr>
                <w:color w:val="000000"/>
                <w:sz w:val="20"/>
                <w:szCs w:val="20"/>
              </w:rPr>
              <w:t>7</w:t>
            </w:r>
          </w:p>
        </w:tc>
        <w:tc>
          <w:tcPr>
            <w:tcW w:w="454" w:type="dxa"/>
            <w:tcBorders>
              <w:top w:val="nil"/>
              <w:left w:val="nil"/>
              <w:bottom w:val="nil"/>
              <w:right w:val="nil"/>
            </w:tcBorders>
            <w:noWrap/>
            <w:vAlign w:val="bottom"/>
          </w:tcPr>
          <w:p w14:paraId="6A02AD3D" w14:textId="36E37B65" w:rsidR="008D4AD0" w:rsidRPr="006411B7" w:rsidRDefault="008D4AD0" w:rsidP="008D4AD0">
            <w:pPr>
              <w:jc w:val="right"/>
              <w:rPr>
                <w:color w:val="000000"/>
                <w:sz w:val="20"/>
                <w:szCs w:val="20"/>
              </w:rPr>
            </w:pPr>
            <w:r w:rsidRPr="008D4AD0">
              <w:rPr>
                <w:color w:val="000000"/>
                <w:sz w:val="20"/>
                <w:szCs w:val="20"/>
              </w:rPr>
              <w:t>11</w:t>
            </w:r>
          </w:p>
        </w:tc>
        <w:tc>
          <w:tcPr>
            <w:tcW w:w="454" w:type="dxa"/>
            <w:tcBorders>
              <w:top w:val="nil"/>
              <w:left w:val="nil"/>
              <w:bottom w:val="nil"/>
              <w:right w:val="nil"/>
            </w:tcBorders>
            <w:noWrap/>
            <w:vAlign w:val="bottom"/>
          </w:tcPr>
          <w:p w14:paraId="03BCEE61" w14:textId="5001A5E9" w:rsidR="008D4AD0" w:rsidRPr="006411B7" w:rsidRDefault="008D4AD0" w:rsidP="008D4AD0">
            <w:pPr>
              <w:jc w:val="right"/>
              <w:rPr>
                <w:color w:val="000000"/>
                <w:sz w:val="20"/>
                <w:szCs w:val="20"/>
              </w:rPr>
            </w:pPr>
            <w:r w:rsidRPr="008D4AD0">
              <w:rPr>
                <w:color w:val="000000"/>
                <w:sz w:val="20"/>
                <w:szCs w:val="20"/>
              </w:rPr>
              <w:t>7</w:t>
            </w:r>
          </w:p>
        </w:tc>
        <w:tc>
          <w:tcPr>
            <w:tcW w:w="454" w:type="dxa"/>
            <w:tcBorders>
              <w:top w:val="nil"/>
              <w:left w:val="nil"/>
              <w:bottom w:val="nil"/>
              <w:right w:val="nil"/>
            </w:tcBorders>
            <w:noWrap/>
            <w:vAlign w:val="bottom"/>
          </w:tcPr>
          <w:p w14:paraId="0211C454" w14:textId="11D2892C" w:rsidR="008D4AD0" w:rsidRPr="006411B7" w:rsidRDefault="008D4AD0" w:rsidP="008D4AD0">
            <w:pPr>
              <w:jc w:val="right"/>
              <w:rPr>
                <w:color w:val="000000"/>
                <w:sz w:val="20"/>
                <w:szCs w:val="20"/>
              </w:rPr>
            </w:pPr>
            <w:r w:rsidRPr="008D4AD0">
              <w:rPr>
                <w:color w:val="000000"/>
                <w:sz w:val="20"/>
                <w:szCs w:val="20"/>
              </w:rPr>
              <w:t>14</w:t>
            </w:r>
          </w:p>
        </w:tc>
        <w:tc>
          <w:tcPr>
            <w:tcW w:w="454" w:type="dxa"/>
            <w:tcBorders>
              <w:top w:val="nil"/>
              <w:left w:val="nil"/>
              <w:bottom w:val="nil"/>
              <w:right w:val="nil"/>
            </w:tcBorders>
            <w:noWrap/>
            <w:vAlign w:val="bottom"/>
          </w:tcPr>
          <w:p w14:paraId="7EA569C2" w14:textId="54E527D6" w:rsidR="008D4AD0" w:rsidRPr="006411B7" w:rsidRDefault="008D4AD0" w:rsidP="008D4AD0">
            <w:pPr>
              <w:jc w:val="right"/>
              <w:rPr>
                <w:color w:val="000000"/>
                <w:sz w:val="20"/>
                <w:szCs w:val="20"/>
              </w:rPr>
            </w:pPr>
            <w:r w:rsidRPr="008D4AD0">
              <w:rPr>
                <w:color w:val="000000"/>
                <w:sz w:val="20"/>
                <w:szCs w:val="20"/>
              </w:rPr>
              <w:t>5</w:t>
            </w:r>
          </w:p>
        </w:tc>
        <w:tc>
          <w:tcPr>
            <w:tcW w:w="454" w:type="dxa"/>
            <w:tcBorders>
              <w:top w:val="nil"/>
              <w:left w:val="nil"/>
              <w:bottom w:val="nil"/>
              <w:right w:val="nil"/>
            </w:tcBorders>
            <w:vAlign w:val="bottom"/>
          </w:tcPr>
          <w:p w14:paraId="2AD72DDE" w14:textId="6028329C" w:rsidR="008D4AD0" w:rsidRPr="006411B7" w:rsidRDefault="008D4AD0" w:rsidP="008D4AD0">
            <w:pPr>
              <w:jc w:val="right"/>
              <w:rPr>
                <w:color w:val="000000"/>
                <w:sz w:val="20"/>
                <w:szCs w:val="20"/>
              </w:rPr>
            </w:pPr>
            <w:r w:rsidRPr="008D4AD0">
              <w:rPr>
                <w:color w:val="000000"/>
                <w:sz w:val="20"/>
                <w:szCs w:val="20"/>
              </w:rPr>
              <w:t>10</w:t>
            </w:r>
          </w:p>
        </w:tc>
        <w:tc>
          <w:tcPr>
            <w:tcW w:w="454" w:type="dxa"/>
            <w:tcBorders>
              <w:top w:val="nil"/>
              <w:left w:val="nil"/>
              <w:bottom w:val="nil"/>
              <w:right w:val="nil"/>
            </w:tcBorders>
            <w:vAlign w:val="bottom"/>
          </w:tcPr>
          <w:p w14:paraId="1C0767E8" w14:textId="012A7EBD" w:rsidR="008D4AD0" w:rsidRPr="006411B7" w:rsidRDefault="008D4AD0" w:rsidP="008D4AD0">
            <w:pPr>
              <w:jc w:val="right"/>
              <w:rPr>
                <w:color w:val="000000"/>
                <w:sz w:val="20"/>
                <w:szCs w:val="20"/>
              </w:rPr>
            </w:pPr>
            <w:r w:rsidRPr="008D4AD0">
              <w:rPr>
                <w:color w:val="000000"/>
                <w:sz w:val="20"/>
                <w:szCs w:val="20"/>
              </w:rPr>
              <w:t>7</w:t>
            </w:r>
          </w:p>
        </w:tc>
        <w:tc>
          <w:tcPr>
            <w:tcW w:w="454" w:type="dxa"/>
            <w:tcBorders>
              <w:top w:val="nil"/>
              <w:left w:val="nil"/>
              <w:bottom w:val="nil"/>
              <w:right w:val="nil"/>
            </w:tcBorders>
            <w:vAlign w:val="bottom"/>
          </w:tcPr>
          <w:p w14:paraId="6329E2FB" w14:textId="5F543E71" w:rsidR="008D4AD0" w:rsidRPr="006411B7" w:rsidRDefault="008D4AD0" w:rsidP="008D4AD0">
            <w:pPr>
              <w:jc w:val="right"/>
              <w:rPr>
                <w:color w:val="000000"/>
                <w:sz w:val="20"/>
                <w:szCs w:val="20"/>
              </w:rPr>
            </w:pPr>
            <w:r w:rsidRPr="002C0FD0">
              <w:rPr>
                <w:color w:val="000000"/>
                <w:sz w:val="20"/>
                <w:szCs w:val="20"/>
              </w:rPr>
              <w:t>11</w:t>
            </w:r>
          </w:p>
        </w:tc>
        <w:tc>
          <w:tcPr>
            <w:tcW w:w="454" w:type="dxa"/>
            <w:tcBorders>
              <w:top w:val="nil"/>
              <w:left w:val="nil"/>
              <w:bottom w:val="nil"/>
              <w:right w:val="nil"/>
            </w:tcBorders>
            <w:vAlign w:val="bottom"/>
          </w:tcPr>
          <w:p w14:paraId="58F59DC2" w14:textId="3DEC5675" w:rsidR="008D4AD0" w:rsidRPr="006411B7" w:rsidRDefault="008D4AD0" w:rsidP="008D4AD0">
            <w:pPr>
              <w:jc w:val="right"/>
              <w:rPr>
                <w:color w:val="000000"/>
                <w:sz w:val="20"/>
                <w:szCs w:val="20"/>
              </w:rPr>
            </w:pPr>
            <w:r w:rsidRPr="002C0FD0">
              <w:rPr>
                <w:color w:val="000000"/>
                <w:sz w:val="20"/>
                <w:szCs w:val="20"/>
              </w:rPr>
              <w:t>8</w:t>
            </w:r>
          </w:p>
        </w:tc>
        <w:tc>
          <w:tcPr>
            <w:tcW w:w="454" w:type="dxa"/>
            <w:tcBorders>
              <w:top w:val="nil"/>
              <w:left w:val="nil"/>
              <w:bottom w:val="nil"/>
              <w:right w:val="nil"/>
            </w:tcBorders>
            <w:vAlign w:val="bottom"/>
          </w:tcPr>
          <w:p w14:paraId="61B20EDD" w14:textId="16631A10" w:rsidR="008D4AD0" w:rsidRPr="006411B7" w:rsidRDefault="008D4AD0" w:rsidP="008D4AD0">
            <w:pPr>
              <w:jc w:val="right"/>
              <w:rPr>
                <w:color w:val="000000"/>
                <w:sz w:val="20"/>
                <w:szCs w:val="20"/>
              </w:rPr>
            </w:pPr>
            <w:r w:rsidRPr="002C0FD0">
              <w:rPr>
                <w:color w:val="000000"/>
                <w:sz w:val="20"/>
                <w:szCs w:val="20"/>
              </w:rPr>
              <w:t>8</w:t>
            </w:r>
          </w:p>
        </w:tc>
        <w:tc>
          <w:tcPr>
            <w:tcW w:w="454" w:type="dxa"/>
            <w:gridSpan w:val="2"/>
            <w:tcBorders>
              <w:top w:val="nil"/>
              <w:left w:val="nil"/>
              <w:bottom w:val="nil"/>
              <w:right w:val="nil"/>
            </w:tcBorders>
            <w:vAlign w:val="bottom"/>
          </w:tcPr>
          <w:p w14:paraId="06F12A00" w14:textId="72EB95A0" w:rsidR="008D4AD0" w:rsidRPr="006411B7" w:rsidRDefault="008D4AD0" w:rsidP="008D4AD0">
            <w:pPr>
              <w:jc w:val="right"/>
              <w:rPr>
                <w:color w:val="000000"/>
                <w:sz w:val="20"/>
                <w:szCs w:val="20"/>
              </w:rPr>
            </w:pPr>
            <w:r w:rsidRPr="002C0FD0">
              <w:rPr>
                <w:color w:val="000000"/>
                <w:sz w:val="20"/>
                <w:szCs w:val="20"/>
              </w:rPr>
              <w:t>10</w:t>
            </w:r>
          </w:p>
        </w:tc>
      </w:tr>
      <w:tr w:rsidR="002C0FD0" w:rsidRPr="00DA5DE8" w14:paraId="7FF4928F" w14:textId="77777777" w:rsidTr="002C0FD0">
        <w:trPr>
          <w:trHeight w:val="283"/>
        </w:trPr>
        <w:tc>
          <w:tcPr>
            <w:tcW w:w="907" w:type="dxa"/>
            <w:tcBorders>
              <w:top w:val="nil"/>
              <w:left w:val="nil"/>
              <w:bottom w:val="nil"/>
              <w:right w:val="nil"/>
            </w:tcBorders>
            <w:noWrap/>
            <w:vAlign w:val="bottom"/>
            <w:hideMark/>
          </w:tcPr>
          <w:p w14:paraId="28B82354" w14:textId="77777777" w:rsidR="008D4AD0" w:rsidRPr="006411B7" w:rsidRDefault="008D4AD0" w:rsidP="008D4AD0">
            <w:pPr>
              <w:jc w:val="right"/>
              <w:rPr>
                <w:rFonts w:ascii="Helvetica" w:hAnsi="Helvetica"/>
                <w:b/>
                <w:color w:val="000000"/>
                <w:sz w:val="20"/>
                <w:szCs w:val="20"/>
              </w:rPr>
            </w:pPr>
            <w:r w:rsidRPr="006411B7">
              <w:rPr>
                <w:rFonts w:ascii="Helvetica" w:hAnsi="Helvetica"/>
                <w:b/>
                <w:color w:val="000000"/>
                <w:sz w:val="20"/>
                <w:szCs w:val="20"/>
              </w:rPr>
              <w:t>8</w:t>
            </w:r>
          </w:p>
        </w:tc>
        <w:tc>
          <w:tcPr>
            <w:tcW w:w="454" w:type="dxa"/>
            <w:tcBorders>
              <w:top w:val="nil"/>
              <w:left w:val="nil"/>
              <w:bottom w:val="nil"/>
              <w:right w:val="nil"/>
            </w:tcBorders>
            <w:noWrap/>
            <w:vAlign w:val="bottom"/>
          </w:tcPr>
          <w:p w14:paraId="3B300DBB" w14:textId="40EE5A8B" w:rsidR="008D4AD0" w:rsidRPr="006411B7" w:rsidRDefault="008D4AD0" w:rsidP="008D4AD0">
            <w:pPr>
              <w:jc w:val="right"/>
              <w:rPr>
                <w:color w:val="000000"/>
                <w:sz w:val="20"/>
                <w:szCs w:val="20"/>
              </w:rPr>
            </w:pPr>
            <w:r w:rsidRPr="008D4AD0">
              <w:rPr>
                <w:color w:val="000000"/>
                <w:sz w:val="20"/>
                <w:szCs w:val="20"/>
              </w:rPr>
              <w:t>14</w:t>
            </w:r>
          </w:p>
        </w:tc>
        <w:tc>
          <w:tcPr>
            <w:tcW w:w="454" w:type="dxa"/>
            <w:tcBorders>
              <w:top w:val="nil"/>
              <w:left w:val="nil"/>
              <w:bottom w:val="nil"/>
              <w:right w:val="nil"/>
            </w:tcBorders>
            <w:noWrap/>
            <w:vAlign w:val="bottom"/>
          </w:tcPr>
          <w:p w14:paraId="3D8B8BF6" w14:textId="13144B5C" w:rsidR="008D4AD0" w:rsidRPr="006411B7" w:rsidRDefault="008D4AD0" w:rsidP="008D4AD0">
            <w:pPr>
              <w:jc w:val="right"/>
              <w:rPr>
                <w:color w:val="000000"/>
                <w:sz w:val="20"/>
                <w:szCs w:val="20"/>
              </w:rPr>
            </w:pPr>
            <w:r w:rsidRPr="008D4AD0">
              <w:rPr>
                <w:color w:val="000000"/>
                <w:sz w:val="20"/>
                <w:szCs w:val="20"/>
              </w:rPr>
              <w:t>5</w:t>
            </w:r>
          </w:p>
        </w:tc>
        <w:tc>
          <w:tcPr>
            <w:tcW w:w="454" w:type="dxa"/>
            <w:tcBorders>
              <w:top w:val="nil"/>
              <w:left w:val="nil"/>
              <w:bottom w:val="nil"/>
              <w:right w:val="nil"/>
            </w:tcBorders>
            <w:noWrap/>
            <w:vAlign w:val="bottom"/>
          </w:tcPr>
          <w:p w14:paraId="2D852BB8" w14:textId="1672BEF3" w:rsidR="008D4AD0" w:rsidRPr="006411B7" w:rsidRDefault="008D4AD0" w:rsidP="008D4AD0">
            <w:pPr>
              <w:jc w:val="right"/>
              <w:rPr>
                <w:color w:val="000000"/>
                <w:sz w:val="20"/>
                <w:szCs w:val="20"/>
              </w:rPr>
            </w:pPr>
            <w:r w:rsidRPr="008D4AD0">
              <w:rPr>
                <w:color w:val="000000"/>
                <w:sz w:val="20"/>
                <w:szCs w:val="20"/>
              </w:rPr>
              <w:t>11</w:t>
            </w:r>
          </w:p>
        </w:tc>
        <w:tc>
          <w:tcPr>
            <w:tcW w:w="454" w:type="dxa"/>
            <w:tcBorders>
              <w:top w:val="nil"/>
              <w:left w:val="nil"/>
              <w:bottom w:val="nil"/>
              <w:right w:val="nil"/>
            </w:tcBorders>
            <w:noWrap/>
            <w:vAlign w:val="bottom"/>
          </w:tcPr>
          <w:p w14:paraId="68EAF307" w14:textId="4B1424CD" w:rsidR="008D4AD0" w:rsidRPr="006411B7" w:rsidRDefault="008D4AD0" w:rsidP="008D4AD0">
            <w:pPr>
              <w:jc w:val="right"/>
              <w:rPr>
                <w:color w:val="000000"/>
                <w:sz w:val="20"/>
                <w:szCs w:val="20"/>
              </w:rPr>
            </w:pPr>
            <w:r w:rsidRPr="008D4AD0">
              <w:rPr>
                <w:color w:val="000000"/>
                <w:sz w:val="20"/>
                <w:szCs w:val="20"/>
              </w:rPr>
              <w:t>9</w:t>
            </w:r>
          </w:p>
        </w:tc>
        <w:tc>
          <w:tcPr>
            <w:tcW w:w="454" w:type="dxa"/>
            <w:tcBorders>
              <w:top w:val="nil"/>
              <w:left w:val="nil"/>
              <w:bottom w:val="nil"/>
              <w:right w:val="nil"/>
            </w:tcBorders>
            <w:noWrap/>
            <w:vAlign w:val="bottom"/>
          </w:tcPr>
          <w:p w14:paraId="187A54CC" w14:textId="0A5424D7" w:rsidR="008D4AD0" w:rsidRPr="006411B7" w:rsidRDefault="008D4AD0" w:rsidP="008D4AD0">
            <w:pPr>
              <w:jc w:val="right"/>
              <w:rPr>
                <w:color w:val="000000"/>
                <w:sz w:val="20"/>
                <w:szCs w:val="20"/>
              </w:rPr>
            </w:pPr>
            <w:r w:rsidRPr="008D4AD0">
              <w:rPr>
                <w:color w:val="000000"/>
                <w:sz w:val="20"/>
                <w:szCs w:val="20"/>
              </w:rPr>
              <w:t>9</w:t>
            </w:r>
          </w:p>
        </w:tc>
        <w:tc>
          <w:tcPr>
            <w:tcW w:w="454" w:type="dxa"/>
            <w:tcBorders>
              <w:top w:val="nil"/>
              <w:left w:val="nil"/>
              <w:bottom w:val="nil"/>
              <w:right w:val="nil"/>
            </w:tcBorders>
            <w:noWrap/>
            <w:vAlign w:val="bottom"/>
          </w:tcPr>
          <w:p w14:paraId="2813D640" w14:textId="59160DF7" w:rsidR="008D4AD0" w:rsidRPr="006411B7" w:rsidRDefault="008D4AD0" w:rsidP="008D4AD0">
            <w:pPr>
              <w:jc w:val="right"/>
              <w:rPr>
                <w:color w:val="000000"/>
                <w:sz w:val="20"/>
                <w:szCs w:val="20"/>
              </w:rPr>
            </w:pPr>
            <w:r w:rsidRPr="008D4AD0">
              <w:rPr>
                <w:color w:val="000000"/>
                <w:sz w:val="20"/>
                <w:szCs w:val="20"/>
              </w:rPr>
              <w:t>9</w:t>
            </w:r>
          </w:p>
        </w:tc>
        <w:tc>
          <w:tcPr>
            <w:tcW w:w="454" w:type="dxa"/>
            <w:tcBorders>
              <w:top w:val="nil"/>
              <w:left w:val="nil"/>
              <w:bottom w:val="nil"/>
              <w:right w:val="nil"/>
            </w:tcBorders>
            <w:noWrap/>
            <w:vAlign w:val="bottom"/>
          </w:tcPr>
          <w:p w14:paraId="1C0F1B4F" w14:textId="62CD2F33" w:rsidR="008D4AD0" w:rsidRPr="006411B7" w:rsidRDefault="008D4AD0" w:rsidP="008D4AD0">
            <w:pPr>
              <w:jc w:val="right"/>
              <w:rPr>
                <w:color w:val="000000"/>
                <w:sz w:val="20"/>
                <w:szCs w:val="20"/>
              </w:rPr>
            </w:pPr>
            <w:r w:rsidRPr="008D4AD0">
              <w:rPr>
                <w:color w:val="000000"/>
                <w:sz w:val="20"/>
                <w:szCs w:val="20"/>
              </w:rPr>
              <w:t>12</w:t>
            </w:r>
          </w:p>
        </w:tc>
        <w:tc>
          <w:tcPr>
            <w:tcW w:w="454" w:type="dxa"/>
            <w:tcBorders>
              <w:top w:val="nil"/>
              <w:left w:val="nil"/>
              <w:bottom w:val="nil"/>
              <w:right w:val="nil"/>
            </w:tcBorders>
            <w:noWrap/>
            <w:vAlign w:val="bottom"/>
          </w:tcPr>
          <w:p w14:paraId="0A97792C" w14:textId="7498B39B" w:rsidR="008D4AD0" w:rsidRPr="006411B7" w:rsidRDefault="008D4AD0" w:rsidP="008D4AD0">
            <w:pPr>
              <w:jc w:val="right"/>
              <w:rPr>
                <w:color w:val="000000"/>
                <w:sz w:val="20"/>
                <w:szCs w:val="20"/>
              </w:rPr>
            </w:pPr>
            <w:r w:rsidRPr="008D4AD0">
              <w:rPr>
                <w:color w:val="000000"/>
                <w:sz w:val="20"/>
                <w:szCs w:val="20"/>
              </w:rPr>
              <w:t>4</w:t>
            </w:r>
          </w:p>
        </w:tc>
        <w:tc>
          <w:tcPr>
            <w:tcW w:w="454" w:type="dxa"/>
            <w:tcBorders>
              <w:top w:val="nil"/>
              <w:left w:val="nil"/>
              <w:bottom w:val="nil"/>
              <w:right w:val="nil"/>
            </w:tcBorders>
            <w:noWrap/>
            <w:vAlign w:val="bottom"/>
          </w:tcPr>
          <w:p w14:paraId="70104DCB" w14:textId="0D172341" w:rsidR="008D4AD0" w:rsidRPr="006411B7" w:rsidRDefault="008D4AD0" w:rsidP="008D4AD0">
            <w:pPr>
              <w:jc w:val="right"/>
              <w:rPr>
                <w:color w:val="000000"/>
                <w:sz w:val="20"/>
                <w:szCs w:val="20"/>
              </w:rPr>
            </w:pPr>
            <w:r w:rsidRPr="008D4AD0">
              <w:rPr>
                <w:color w:val="000000"/>
                <w:sz w:val="20"/>
                <w:szCs w:val="20"/>
              </w:rPr>
              <w:t>12</w:t>
            </w:r>
          </w:p>
        </w:tc>
        <w:tc>
          <w:tcPr>
            <w:tcW w:w="454" w:type="dxa"/>
            <w:tcBorders>
              <w:top w:val="nil"/>
              <w:left w:val="nil"/>
              <w:bottom w:val="nil"/>
              <w:right w:val="nil"/>
            </w:tcBorders>
            <w:noWrap/>
            <w:vAlign w:val="bottom"/>
          </w:tcPr>
          <w:p w14:paraId="3C856985" w14:textId="4BB03D12" w:rsidR="008D4AD0" w:rsidRPr="006411B7" w:rsidRDefault="008D4AD0" w:rsidP="008D4AD0">
            <w:pPr>
              <w:jc w:val="right"/>
              <w:rPr>
                <w:color w:val="000000"/>
                <w:sz w:val="20"/>
                <w:szCs w:val="20"/>
              </w:rPr>
            </w:pPr>
            <w:r w:rsidRPr="008D4AD0">
              <w:rPr>
                <w:color w:val="000000"/>
                <w:sz w:val="20"/>
                <w:szCs w:val="20"/>
              </w:rPr>
              <w:t>7</w:t>
            </w:r>
          </w:p>
        </w:tc>
        <w:tc>
          <w:tcPr>
            <w:tcW w:w="454" w:type="dxa"/>
            <w:tcBorders>
              <w:top w:val="nil"/>
              <w:left w:val="nil"/>
              <w:bottom w:val="nil"/>
              <w:right w:val="nil"/>
            </w:tcBorders>
            <w:noWrap/>
            <w:vAlign w:val="bottom"/>
          </w:tcPr>
          <w:p w14:paraId="652DE80F" w14:textId="6A46BBC6" w:rsidR="008D4AD0" w:rsidRPr="006411B7" w:rsidRDefault="008D4AD0" w:rsidP="008D4AD0">
            <w:pPr>
              <w:jc w:val="right"/>
              <w:rPr>
                <w:color w:val="000000"/>
                <w:sz w:val="20"/>
                <w:szCs w:val="20"/>
              </w:rPr>
            </w:pPr>
            <w:r w:rsidRPr="008D4AD0">
              <w:rPr>
                <w:color w:val="000000"/>
                <w:sz w:val="20"/>
                <w:szCs w:val="20"/>
              </w:rPr>
              <w:t>15</w:t>
            </w:r>
          </w:p>
        </w:tc>
        <w:tc>
          <w:tcPr>
            <w:tcW w:w="454" w:type="dxa"/>
            <w:tcBorders>
              <w:top w:val="nil"/>
              <w:left w:val="nil"/>
              <w:bottom w:val="nil"/>
              <w:right w:val="nil"/>
            </w:tcBorders>
            <w:noWrap/>
            <w:vAlign w:val="bottom"/>
          </w:tcPr>
          <w:p w14:paraId="2D2C7200" w14:textId="369E9CDB" w:rsidR="008D4AD0" w:rsidRPr="006411B7" w:rsidRDefault="008D4AD0" w:rsidP="008D4AD0">
            <w:pPr>
              <w:jc w:val="right"/>
              <w:rPr>
                <w:color w:val="000000"/>
                <w:sz w:val="20"/>
                <w:szCs w:val="20"/>
              </w:rPr>
            </w:pPr>
            <w:r w:rsidRPr="008D4AD0">
              <w:rPr>
                <w:color w:val="000000"/>
                <w:sz w:val="20"/>
                <w:szCs w:val="20"/>
              </w:rPr>
              <w:t>3</w:t>
            </w:r>
          </w:p>
        </w:tc>
        <w:tc>
          <w:tcPr>
            <w:tcW w:w="454" w:type="dxa"/>
            <w:tcBorders>
              <w:top w:val="nil"/>
              <w:left w:val="nil"/>
              <w:bottom w:val="nil"/>
              <w:right w:val="nil"/>
            </w:tcBorders>
            <w:noWrap/>
            <w:vAlign w:val="bottom"/>
          </w:tcPr>
          <w:p w14:paraId="1D1E28B8" w14:textId="76362830" w:rsidR="008D4AD0" w:rsidRPr="006411B7" w:rsidRDefault="008D4AD0" w:rsidP="008D4AD0">
            <w:pPr>
              <w:jc w:val="right"/>
              <w:rPr>
                <w:color w:val="000000"/>
                <w:sz w:val="20"/>
                <w:szCs w:val="20"/>
              </w:rPr>
            </w:pPr>
            <w:r w:rsidRPr="008D4AD0">
              <w:rPr>
                <w:color w:val="000000"/>
                <w:sz w:val="20"/>
                <w:szCs w:val="20"/>
              </w:rPr>
              <w:t>11</w:t>
            </w:r>
          </w:p>
        </w:tc>
        <w:tc>
          <w:tcPr>
            <w:tcW w:w="454" w:type="dxa"/>
            <w:tcBorders>
              <w:top w:val="nil"/>
              <w:left w:val="nil"/>
              <w:bottom w:val="nil"/>
              <w:right w:val="nil"/>
            </w:tcBorders>
            <w:noWrap/>
            <w:vAlign w:val="bottom"/>
          </w:tcPr>
          <w:p w14:paraId="290CCF98" w14:textId="16B0A569" w:rsidR="008D4AD0" w:rsidRPr="006411B7" w:rsidRDefault="008D4AD0" w:rsidP="008D4AD0">
            <w:pPr>
              <w:jc w:val="right"/>
              <w:rPr>
                <w:color w:val="000000"/>
                <w:sz w:val="20"/>
                <w:szCs w:val="20"/>
              </w:rPr>
            </w:pPr>
            <w:r w:rsidRPr="008D4AD0">
              <w:rPr>
                <w:color w:val="000000"/>
                <w:sz w:val="20"/>
                <w:szCs w:val="20"/>
              </w:rPr>
              <w:t>5</w:t>
            </w:r>
          </w:p>
        </w:tc>
        <w:tc>
          <w:tcPr>
            <w:tcW w:w="454" w:type="dxa"/>
            <w:tcBorders>
              <w:top w:val="nil"/>
              <w:left w:val="nil"/>
              <w:bottom w:val="nil"/>
              <w:right w:val="nil"/>
            </w:tcBorders>
            <w:vAlign w:val="bottom"/>
          </w:tcPr>
          <w:p w14:paraId="6B84CF43" w14:textId="564CD9FF" w:rsidR="008D4AD0" w:rsidRPr="006411B7" w:rsidRDefault="008D4AD0" w:rsidP="008D4AD0">
            <w:pPr>
              <w:jc w:val="right"/>
              <w:rPr>
                <w:color w:val="000000"/>
                <w:sz w:val="20"/>
                <w:szCs w:val="20"/>
              </w:rPr>
            </w:pPr>
            <w:r w:rsidRPr="008D4AD0">
              <w:rPr>
                <w:color w:val="000000"/>
                <w:sz w:val="20"/>
                <w:szCs w:val="20"/>
              </w:rPr>
              <w:t>12</w:t>
            </w:r>
          </w:p>
        </w:tc>
        <w:tc>
          <w:tcPr>
            <w:tcW w:w="454" w:type="dxa"/>
            <w:tcBorders>
              <w:top w:val="nil"/>
              <w:left w:val="nil"/>
              <w:bottom w:val="nil"/>
              <w:right w:val="nil"/>
            </w:tcBorders>
            <w:vAlign w:val="bottom"/>
          </w:tcPr>
          <w:p w14:paraId="61101D65" w14:textId="5D53F476" w:rsidR="008D4AD0" w:rsidRPr="006411B7" w:rsidRDefault="008D4AD0" w:rsidP="008D4AD0">
            <w:pPr>
              <w:jc w:val="right"/>
              <w:rPr>
                <w:color w:val="000000"/>
                <w:sz w:val="20"/>
                <w:szCs w:val="20"/>
              </w:rPr>
            </w:pPr>
            <w:r w:rsidRPr="008D4AD0">
              <w:rPr>
                <w:color w:val="000000"/>
                <w:sz w:val="20"/>
                <w:szCs w:val="20"/>
              </w:rPr>
              <w:t>5</w:t>
            </w:r>
          </w:p>
        </w:tc>
        <w:tc>
          <w:tcPr>
            <w:tcW w:w="454" w:type="dxa"/>
            <w:tcBorders>
              <w:top w:val="nil"/>
              <w:left w:val="nil"/>
              <w:bottom w:val="nil"/>
              <w:right w:val="nil"/>
            </w:tcBorders>
            <w:vAlign w:val="bottom"/>
          </w:tcPr>
          <w:p w14:paraId="4244A6CC" w14:textId="2EBDA570" w:rsidR="008D4AD0" w:rsidRPr="006411B7" w:rsidRDefault="008D4AD0" w:rsidP="008D4AD0">
            <w:pPr>
              <w:jc w:val="right"/>
              <w:rPr>
                <w:color w:val="000000"/>
                <w:sz w:val="20"/>
                <w:szCs w:val="20"/>
              </w:rPr>
            </w:pPr>
            <w:r w:rsidRPr="002C0FD0">
              <w:rPr>
                <w:color w:val="000000"/>
                <w:sz w:val="20"/>
                <w:szCs w:val="20"/>
              </w:rPr>
              <w:t>12</w:t>
            </w:r>
          </w:p>
        </w:tc>
        <w:tc>
          <w:tcPr>
            <w:tcW w:w="454" w:type="dxa"/>
            <w:tcBorders>
              <w:top w:val="nil"/>
              <w:left w:val="nil"/>
              <w:bottom w:val="nil"/>
              <w:right w:val="nil"/>
            </w:tcBorders>
            <w:vAlign w:val="bottom"/>
          </w:tcPr>
          <w:p w14:paraId="5EBFCAA8" w14:textId="3C8098D9" w:rsidR="008D4AD0" w:rsidRPr="006411B7" w:rsidRDefault="008D4AD0" w:rsidP="008D4AD0">
            <w:pPr>
              <w:jc w:val="right"/>
              <w:rPr>
                <w:color w:val="000000"/>
                <w:sz w:val="20"/>
                <w:szCs w:val="20"/>
              </w:rPr>
            </w:pPr>
            <w:r w:rsidRPr="002C0FD0">
              <w:rPr>
                <w:color w:val="000000"/>
                <w:sz w:val="20"/>
                <w:szCs w:val="20"/>
              </w:rPr>
              <w:t>6</w:t>
            </w:r>
          </w:p>
        </w:tc>
        <w:tc>
          <w:tcPr>
            <w:tcW w:w="454" w:type="dxa"/>
            <w:tcBorders>
              <w:top w:val="nil"/>
              <w:left w:val="nil"/>
              <w:bottom w:val="nil"/>
              <w:right w:val="nil"/>
            </w:tcBorders>
            <w:vAlign w:val="bottom"/>
          </w:tcPr>
          <w:p w14:paraId="7ECE741B" w14:textId="52D815B5" w:rsidR="008D4AD0" w:rsidRPr="006411B7" w:rsidRDefault="008D4AD0" w:rsidP="008D4AD0">
            <w:pPr>
              <w:jc w:val="right"/>
              <w:rPr>
                <w:color w:val="000000"/>
                <w:sz w:val="20"/>
                <w:szCs w:val="20"/>
              </w:rPr>
            </w:pPr>
            <w:r w:rsidRPr="002C0FD0">
              <w:rPr>
                <w:color w:val="000000"/>
                <w:sz w:val="20"/>
                <w:szCs w:val="20"/>
              </w:rPr>
              <w:t>12</w:t>
            </w:r>
          </w:p>
        </w:tc>
        <w:tc>
          <w:tcPr>
            <w:tcW w:w="454" w:type="dxa"/>
            <w:gridSpan w:val="2"/>
            <w:tcBorders>
              <w:top w:val="nil"/>
              <w:left w:val="nil"/>
              <w:bottom w:val="nil"/>
              <w:right w:val="nil"/>
            </w:tcBorders>
            <w:vAlign w:val="bottom"/>
          </w:tcPr>
          <w:p w14:paraId="51493149" w14:textId="46C5A0E3" w:rsidR="008D4AD0" w:rsidRPr="006411B7" w:rsidRDefault="008D4AD0" w:rsidP="008D4AD0">
            <w:pPr>
              <w:jc w:val="right"/>
              <w:rPr>
                <w:color w:val="000000"/>
                <w:sz w:val="20"/>
                <w:szCs w:val="20"/>
              </w:rPr>
            </w:pPr>
            <w:r w:rsidRPr="002C0FD0">
              <w:rPr>
                <w:color w:val="000000"/>
                <w:sz w:val="20"/>
                <w:szCs w:val="20"/>
              </w:rPr>
              <w:t>7</w:t>
            </w:r>
          </w:p>
        </w:tc>
      </w:tr>
      <w:tr w:rsidR="002C0FD0" w:rsidRPr="00DA5DE8" w14:paraId="49A9C9CC" w14:textId="77777777" w:rsidTr="002C0FD0">
        <w:trPr>
          <w:trHeight w:val="283"/>
        </w:trPr>
        <w:tc>
          <w:tcPr>
            <w:tcW w:w="907" w:type="dxa"/>
            <w:tcBorders>
              <w:top w:val="nil"/>
              <w:left w:val="nil"/>
              <w:bottom w:val="nil"/>
              <w:right w:val="nil"/>
            </w:tcBorders>
            <w:noWrap/>
            <w:vAlign w:val="bottom"/>
            <w:hideMark/>
          </w:tcPr>
          <w:p w14:paraId="64A77E5E" w14:textId="77777777" w:rsidR="008D4AD0" w:rsidRPr="006411B7" w:rsidRDefault="008D4AD0" w:rsidP="008D4AD0">
            <w:pPr>
              <w:jc w:val="right"/>
              <w:rPr>
                <w:rFonts w:ascii="Helvetica" w:hAnsi="Helvetica"/>
                <w:b/>
                <w:color w:val="000000"/>
                <w:sz w:val="20"/>
                <w:szCs w:val="20"/>
              </w:rPr>
            </w:pPr>
            <w:r w:rsidRPr="006411B7">
              <w:rPr>
                <w:rFonts w:ascii="Helvetica" w:hAnsi="Helvetica"/>
                <w:b/>
                <w:color w:val="000000"/>
                <w:sz w:val="20"/>
                <w:szCs w:val="20"/>
              </w:rPr>
              <w:t>9</w:t>
            </w:r>
          </w:p>
        </w:tc>
        <w:tc>
          <w:tcPr>
            <w:tcW w:w="454" w:type="dxa"/>
            <w:tcBorders>
              <w:top w:val="nil"/>
              <w:left w:val="nil"/>
              <w:bottom w:val="nil"/>
              <w:right w:val="nil"/>
            </w:tcBorders>
            <w:noWrap/>
            <w:vAlign w:val="bottom"/>
          </w:tcPr>
          <w:p w14:paraId="08A7D742" w14:textId="0C9BB921" w:rsidR="008D4AD0" w:rsidRPr="006411B7" w:rsidRDefault="008D4AD0" w:rsidP="008D4AD0">
            <w:pPr>
              <w:jc w:val="right"/>
              <w:rPr>
                <w:color w:val="000000"/>
                <w:sz w:val="20"/>
                <w:szCs w:val="20"/>
              </w:rPr>
            </w:pPr>
            <w:r w:rsidRPr="008D4AD0">
              <w:rPr>
                <w:color w:val="000000"/>
                <w:sz w:val="20"/>
                <w:szCs w:val="20"/>
              </w:rPr>
              <w:t>11</w:t>
            </w:r>
          </w:p>
        </w:tc>
        <w:tc>
          <w:tcPr>
            <w:tcW w:w="454" w:type="dxa"/>
            <w:tcBorders>
              <w:top w:val="nil"/>
              <w:left w:val="nil"/>
              <w:bottom w:val="nil"/>
              <w:right w:val="nil"/>
            </w:tcBorders>
            <w:noWrap/>
            <w:vAlign w:val="bottom"/>
          </w:tcPr>
          <w:p w14:paraId="29F9C32A" w14:textId="4D19DD03" w:rsidR="008D4AD0" w:rsidRPr="006411B7" w:rsidRDefault="008D4AD0" w:rsidP="008D4AD0">
            <w:pPr>
              <w:jc w:val="right"/>
              <w:rPr>
                <w:color w:val="000000"/>
                <w:sz w:val="20"/>
                <w:szCs w:val="20"/>
              </w:rPr>
            </w:pPr>
            <w:r w:rsidRPr="008D4AD0">
              <w:rPr>
                <w:color w:val="000000"/>
                <w:sz w:val="20"/>
                <w:szCs w:val="20"/>
              </w:rPr>
              <w:t>8</w:t>
            </w:r>
          </w:p>
        </w:tc>
        <w:tc>
          <w:tcPr>
            <w:tcW w:w="454" w:type="dxa"/>
            <w:tcBorders>
              <w:top w:val="nil"/>
              <w:left w:val="nil"/>
              <w:bottom w:val="nil"/>
              <w:right w:val="nil"/>
            </w:tcBorders>
            <w:noWrap/>
            <w:vAlign w:val="bottom"/>
          </w:tcPr>
          <w:p w14:paraId="6DC0E0F8" w14:textId="5ED4B2F9" w:rsidR="008D4AD0" w:rsidRPr="006411B7" w:rsidRDefault="008D4AD0" w:rsidP="008D4AD0">
            <w:pPr>
              <w:jc w:val="right"/>
              <w:rPr>
                <w:color w:val="000000"/>
                <w:sz w:val="20"/>
                <w:szCs w:val="20"/>
              </w:rPr>
            </w:pPr>
            <w:r w:rsidRPr="008D4AD0">
              <w:rPr>
                <w:color w:val="000000"/>
                <w:sz w:val="20"/>
                <w:szCs w:val="20"/>
              </w:rPr>
              <w:t>11</w:t>
            </w:r>
          </w:p>
        </w:tc>
        <w:tc>
          <w:tcPr>
            <w:tcW w:w="454" w:type="dxa"/>
            <w:tcBorders>
              <w:top w:val="nil"/>
              <w:left w:val="nil"/>
              <w:bottom w:val="nil"/>
              <w:right w:val="nil"/>
            </w:tcBorders>
            <w:noWrap/>
            <w:vAlign w:val="bottom"/>
          </w:tcPr>
          <w:p w14:paraId="1B838B93" w14:textId="20E2E6E1" w:rsidR="008D4AD0" w:rsidRPr="006411B7" w:rsidRDefault="008D4AD0" w:rsidP="008D4AD0">
            <w:pPr>
              <w:jc w:val="right"/>
              <w:rPr>
                <w:color w:val="000000"/>
                <w:sz w:val="20"/>
                <w:szCs w:val="20"/>
              </w:rPr>
            </w:pPr>
            <w:r w:rsidRPr="008D4AD0">
              <w:rPr>
                <w:color w:val="000000"/>
                <w:sz w:val="20"/>
                <w:szCs w:val="20"/>
              </w:rPr>
              <w:t>9</w:t>
            </w:r>
          </w:p>
        </w:tc>
        <w:tc>
          <w:tcPr>
            <w:tcW w:w="454" w:type="dxa"/>
            <w:tcBorders>
              <w:top w:val="nil"/>
              <w:left w:val="nil"/>
              <w:bottom w:val="nil"/>
              <w:right w:val="nil"/>
            </w:tcBorders>
            <w:noWrap/>
            <w:vAlign w:val="bottom"/>
          </w:tcPr>
          <w:p w14:paraId="208E3516" w14:textId="3E22AFF8" w:rsidR="008D4AD0" w:rsidRPr="006411B7" w:rsidRDefault="008D4AD0" w:rsidP="008D4AD0">
            <w:pPr>
              <w:jc w:val="right"/>
              <w:rPr>
                <w:color w:val="000000"/>
                <w:sz w:val="20"/>
                <w:szCs w:val="20"/>
              </w:rPr>
            </w:pPr>
            <w:r w:rsidRPr="008D4AD0">
              <w:rPr>
                <w:color w:val="000000"/>
                <w:sz w:val="20"/>
                <w:szCs w:val="20"/>
              </w:rPr>
              <w:t>9</w:t>
            </w:r>
          </w:p>
        </w:tc>
        <w:tc>
          <w:tcPr>
            <w:tcW w:w="454" w:type="dxa"/>
            <w:tcBorders>
              <w:top w:val="nil"/>
              <w:left w:val="nil"/>
              <w:bottom w:val="nil"/>
              <w:right w:val="nil"/>
            </w:tcBorders>
            <w:noWrap/>
            <w:vAlign w:val="bottom"/>
          </w:tcPr>
          <w:p w14:paraId="0A9746B1" w14:textId="53C5A4DE" w:rsidR="008D4AD0" w:rsidRPr="006411B7" w:rsidRDefault="008D4AD0" w:rsidP="008D4AD0">
            <w:pPr>
              <w:jc w:val="right"/>
              <w:rPr>
                <w:color w:val="000000"/>
                <w:sz w:val="20"/>
                <w:szCs w:val="20"/>
              </w:rPr>
            </w:pPr>
            <w:r w:rsidRPr="008D4AD0">
              <w:rPr>
                <w:color w:val="000000"/>
                <w:sz w:val="20"/>
                <w:szCs w:val="20"/>
              </w:rPr>
              <w:t>6</w:t>
            </w:r>
          </w:p>
        </w:tc>
        <w:tc>
          <w:tcPr>
            <w:tcW w:w="454" w:type="dxa"/>
            <w:tcBorders>
              <w:top w:val="nil"/>
              <w:left w:val="nil"/>
              <w:bottom w:val="nil"/>
              <w:right w:val="nil"/>
            </w:tcBorders>
            <w:noWrap/>
            <w:vAlign w:val="bottom"/>
          </w:tcPr>
          <w:p w14:paraId="687FA288" w14:textId="212F39B8" w:rsidR="008D4AD0" w:rsidRPr="006411B7" w:rsidRDefault="008D4AD0" w:rsidP="008D4AD0">
            <w:pPr>
              <w:jc w:val="right"/>
              <w:rPr>
                <w:color w:val="000000"/>
                <w:sz w:val="20"/>
                <w:szCs w:val="20"/>
              </w:rPr>
            </w:pPr>
            <w:r w:rsidRPr="008D4AD0">
              <w:rPr>
                <w:color w:val="000000"/>
                <w:sz w:val="20"/>
                <w:szCs w:val="20"/>
              </w:rPr>
              <w:t>12</w:t>
            </w:r>
          </w:p>
        </w:tc>
        <w:tc>
          <w:tcPr>
            <w:tcW w:w="454" w:type="dxa"/>
            <w:tcBorders>
              <w:top w:val="nil"/>
              <w:left w:val="nil"/>
              <w:bottom w:val="nil"/>
              <w:right w:val="nil"/>
            </w:tcBorders>
            <w:noWrap/>
            <w:vAlign w:val="bottom"/>
          </w:tcPr>
          <w:p w14:paraId="038B1806" w14:textId="2BC61DCA" w:rsidR="008D4AD0" w:rsidRPr="006411B7" w:rsidRDefault="008D4AD0" w:rsidP="008D4AD0">
            <w:pPr>
              <w:jc w:val="right"/>
              <w:rPr>
                <w:color w:val="000000"/>
                <w:sz w:val="20"/>
                <w:szCs w:val="20"/>
              </w:rPr>
            </w:pPr>
            <w:r w:rsidRPr="008D4AD0">
              <w:rPr>
                <w:color w:val="000000"/>
                <w:sz w:val="20"/>
                <w:szCs w:val="20"/>
              </w:rPr>
              <w:t>6</w:t>
            </w:r>
          </w:p>
        </w:tc>
        <w:tc>
          <w:tcPr>
            <w:tcW w:w="454" w:type="dxa"/>
            <w:tcBorders>
              <w:top w:val="nil"/>
              <w:left w:val="nil"/>
              <w:bottom w:val="nil"/>
              <w:right w:val="nil"/>
            </w:tcBorders>
            <w:noWrap/>
            <w:vAlign w:val="bottom"/>
          </w:tcPr>
          <w:p w14:paraId="0A253EC7" w14:textId="4323A7D1" w:rsidR="008D4AD0" w:rsidRPr="006411B7" w:rsidRDefault="008D4AD0" w:rsidP="008D4AD0">
            <w:pPr>
              <w:jc w:val="right"/>
              <w:rPr>
                <w:color w:val="000000"/>
                <w:sz w:val="20"/>
                <w:szCs w:val="20"/>
              </w:rPr>
            </w:pPr>
            <w:r w:rsidRPr="008D4AD0">
              <w:rPr>
                <w:color w:val="000000"/>
                <w:sz w:val="20"/>
                <w:szCs w:val="20"/>
              </w:rPr>
              <w:t>10</w:t>
            </w:r>
          </w:p>
        </w:tc>
        <w:tc>
          <w:tcPr>
            <w:tcW w:w="454" w:type="dxa"/>
            <w:tcBorders>
              <w:top w:val="nil"/>
              <w:left w:val="nil"/>
              <w:bottom w:val="nil"/>
              <w:right w:val="nil"/>
            </w:tcBorders>
            <w:noWrap/>
            <w:vAlign w:val="bottom"/>
          </w:tcPr>
          <w:p w14:paraId="51E60C4B" w14:textId="49E9D351" w:rsidR="008D4AD0" w:rsidRPr="006411B7" w:rsidRDefault="008D4AD0" w:rsidP="008D4AD0">
            <w:pPr>
              <w:jc w:val="right"/>
              <w:rPr>
                <w:color w:val="000000"/>
                <w:sz w:val="20"/>
                <w:szCs w:val="20"/>
              </w:rPr>
            </w:pPr>
            <w:r w:rsidRPr="008D4AD0">
              <w:rPr>
                <w:color w:val="000000"/>
                <w:sz w:val="20"/>
                <w:szCs w:val="20"/>
              </w:rPr>
              <w:t>10</w:t>
            </w:r>
          </w:p>
        </w:tc>
        <w:tc>
          <w:tcPr>
            <w:tcW w:w="454" w:type="dxa"/>
            <w:tcBorders>
              <w:top w:val="nil"/>
              <w:left w:val="nil"/>
              <w:bottom w:val="nil"/>
              <w:right w:val="nil"/>
            </w:tcBorders>
            <w:noWrap/>
            <w:vAlign w:val="bottom"/>
          </w:tcPr>
          <w:p w14:paraId="01727556" w14:textId="7DF4560C" w:rsidR="008D4AD0" w:rsidRPr="006411B7" w:rsidRDefault="008D4AD0" w:rsidP="008D4AD0">
            <w:pPr>
              <w:jc w:val="right"/>
              <w:rPr>
                <w:color w:val="000000"/>
                <w:sz w:val="20"/>
                <w:szCs w:val="20"/>
              </w:rPr>
            </w:pPr>
            <w:r w:rsidRPr="008D4AD0">
              <w:rPr>
                <w:color w:val="000000"/>
                <w:sz w:val="20"/>
                <w:szCs w:val="20"/>
              </w:rPr>
              <w:t>10</w:t>
            </w:r>
          </w:p>
        </w:tc>
        <w:tc>
          <w:tcPr>
            <w:tcW w:w="454" w:type="dxa"/>
            <w:tcBorders>
              <w:top w:val="nil"/>
              <w:left w:val="nil"/>
              <w:bottom w:val="nil"/>
              <w:right w:val="nil"/>
            </w:tcBorders>
            <w:noWrap/>
            <w:vAlign w:val="bottom"/>
          </w:tcPr>
          <w:p w14:paraId="1F0C20C9" w14:textId="2195F80E" w:rsidR="008D4AD0" w:rsidRPr="006411B7" w:rsidRDefault="008D4AD0" w:rsidP="008D4AD0">
            <w:pPr>
              <w:jc w:val="right"/>
              <w:rPr>
                <w:color w:val="000000"/>
                <w:sz w:val="20"/>
                <w:szCs w:val="20"/>
              </w:rPr>
            </w:pPr>
            <w:r w:rsidRPr="008D4AD0">
              <w:rPr>
                <w:color w:val="000000"/>
                <w:sz w:val="20"/>
                <w:szCs w:val="20"/>
              </w:rPr>
              <w:t>7</w:t>
            </w:r>
          </w:p>
        </w:tc>
        <w:tc>
          <w:tcPr>
            <w:tcW w:w="454" w:type="dxa"/>
            <w:tcBorders>
              <w:top w:val="nil"/>
              <w:left w:val="nil"/>
              <w:bottom w:val="nil"/>
              <w:right w:val="nil"/>
            </w:tcBorders>
            <w:noWrap/>
            <w:vAlign w:val="bottom"/>
          </w:tcPr>
          <w:p w14:paraId="2F528FDF" w14:textId="11C67D3F" w:rsidR="008D4AD0" w:rsidRPr="006411B7" w:rsidRDefault="008D4AD0" w:rsidP="008D4AD0">
            <w:pPr>
              <w:jc w:val="right"/>
              <w:rPr>
                <w:color w:val="000000"/>
                <w:sz w:val="20"/>
                <w:szCs w:val="20"/>
              </w:rPr>
            </w:pPr>
            <w:r w:rsidRPr="008D4AD0">
              <w:rPr>
                <w:color w:val="000000"/>
                <w:sz w:val="20"/>
                <w:szCs w:val="20"/>
              </w:rPr>
              <w:t>8</w:t>
            </w:r>
          </w:p>
        </w:tc>
        <w:tc>
          <w:tcPr>
            <w:tcW w:w="454" w:type="dxa"/>
            <w:tcBorders>
              <w:top w:val="nil"/>
              <w:left w:val="nil"/>
              <w:bottom w:val="nil"/>
              <w:right w:val="nil"/>
            </w:tcBorders>
            <w:noWrap/>
            <w:vAlign w:val="bottom"/>
          </w:tcPr>
          <w:p w14:paraId="0D661C9E" w14:textId="06BF9409" w:rsidR="008D4AD0" w:rsidRPr="006411B7" w:rsidRDefault="008D4AD0" w:rsidP="008D4AD0">
            <w:pPr>
              <w:jc w:val="right"/>
              <w:rPr>
                <w:color w:val="000000"/>
                <w:sz w:val="20"/>
                <w:szCs w:val="20"/>
              </w:rPr>
            </w:pPr>
            <w:r w:rsidRPr="008D4AD0">
              <w:rPr>
                <w:color w:val="000000"/>
                <w:sz w:val="20"/>
                <w:szCs w:val="20"/>
              </w:rPr>
              <w:t>9</w:t>
            </w:r>
          </w:p>
        </w:tc>
        <w:tc>
          <w:tcPr>
            <w:tcW w:w="454" w:type="dxa"/>
            <w:tcBorders>
              <w:top w:val="nil"/>
              <w:left w:val="nil"/>
              <w:bottom w:val="nil"/>
              <w:right w:val="nil"/>
            </w:tcBorders>
            <w:vAlign w:val="bottom"/>
          </w:tcPr>
          <w:p w14:paraId="216496E1" w14:textId="78D63C96" w:rsidR="008D4AD0" w:rsidRPr="006411B7" w:rsidRDefault="008D4AD0" w:rsidP="008D4AD0">
            <w:pPr>
              <w:jc w:val="right"/>
              <w:rPr>
                <w:color w:val="000000"/>
                <w:sz w:val="20"/>
                <w:szCs w:val="20"/>
              </w:rPr>
            </w:pPr>
            <w:r w:rsidRPr="008D4AD0">
              <w:rPr>
                <w:color w:val="000000"/>
                <w:sz w:val="20"/>
                <w:szCs w:val="20"/>
              </w:rPr>
              <w:t>10</w:t>
            </w:r>
          </w:p>
        </w:tc>
        <w:tc>
          <w:tcPr>
            <w:tcW w:w="454" w:type="dxa"/>
            <w:tcBorders>
              <w:top w:val="nil"/>
              <w:left w:val="nil"/>
              <w:bottom w:val="nil"/>
              <w:right w:val="nil"/>
            </w:tcBorders>
            <w:vAlign w:val="bottom"/>
          </w:tcPr>
          <w:p w14:paraId="2AFCFDC9" w14:textId="4DDF5202" w:rsidR="008D4AD0" w:rsidRPr="006411B7" w:rsidRDefault="008D4AD0" w:rsidP="008D4AD0">
            <w:pPr>
              <w:jc w:val="right"/>
              <w:rPr>
                <w:color w:val="000000"/>
                <w:sz w:val="20"/>
                <w:szCs w:val="20"/>
              </w:rPr>
            </w:pPr>
            <w:r w:rsidRPr="008D4AD0">
              <w:rPr>
                <w:color w:val="000000"/>
                <w:sz w:val="20"/>
                <w:szCs w:val="20"/>
              </w:rPr>
              <w:t>5</w:t>
            </w:r>
          </w:p>
        </w:tc>
        <w:tc>
          <w:tcPr>
            <w:tcW w:w="454" w:type="dxa"/>
            <w:tcBorders>
              <w:top w:val="nil"/>
              <w:left w:val="nil"/>
              <w:bottom w:val="nil"/>
              <w:right w:val="nil"/>
            </w:tcBorders>
            <w:vAlign w:val="bottom"/>
          </w:tcPr>
          <w:p w14:paraId="46A0C127" w14:textId="2C748A89" w:rsidR="008D4AD0" w:rsidRPr="006411B7" w:rsidRDefault="008D4AD0" w:rsidP="008D4AD0">
            <w:pPr>
              <w:jc w:val="right"/>
              <w:rPr>
                <w:color w:val="000000"/>
                <w:sz w:val="20"/>
                <w:szCs w:val="20"/>
              </w:rPr>
            </w:pPr>
            <w:r w:rsidRPr="002C0FD0">
              <w:rPr>
                <w:color w:val="000000"/>
                <w:sz w:val="20"/>
                <w:szCs w:val="20"/>
              </w:rPr>
              <w:t>12</w:t>
            </w:r>
          </w:p>
        </w:tc>
        <w:tc>
          <w:tcPr>
            <w:tcW w:w="454" w:type="dxa"/>
            <w:tcBorders>
              <w:top w:val="nil"/>
              <w:left w:val="nil"/>
              <w:bottom w:val="nil"/>
              <w:right w:val="nil"/>
            </w:tcBorders>
            <w:vAlign w:val="bottom"/>
          </w:tcPr>
          <w:p w14:paraId="201ECF0C" w14:textId="0DF36B1C" w:rsidR="008D4AD0" w:rsidRPr="006411B7" w:rsidRDefault="008D4AD0" w:rsidP="008D4AD0">
            <w:pPr>
              <w:jc w:val="right"/>
              <w:rPr>
                <w:color w:val="000000"/>
                <w:sz w:val="20"/>
                <w:szCs w:val="20"/>
              </w:rPr>
            </w:pPr>
            <w:r w:rsidRPr="002C0FD0">
              <w:rPr>
                <w:color w:val="000000"/>
                <w:sz w:val="20"/>
                <w:szCs w:val="20"/>
              </w:rPr>
              <w:t>6</w:t>
            </w:r>
          </w:p>
        </w:tc>
        <w:tc>
          <w:tcPr>
            <w:tcW w:w="454" w:type="dxa"/>
            <w:tcBorders>
              <w:top w:val="nil"/>
              <w:left w:val="nil"/>
              <w:bottom w:val="nil"/>
              <w:right w:val="nil"/>
            </w:tcBorders>
            <w:vAlign w:val="bottom"/>
          </w:tcPr>
          <w:p w14:paraId="58F9C14C" w14:textId="26BA0007" w:rsidR="008D4AD0" w:rsidRPr="006411B7" w:rsidRDefault="008D4AD0" w:rsidP="008D4AD0">
            <w:pPr>
              <w:jc w:val="right"/>
              <w:rPr>
                <w:color w:val="000000"/>
                <w:sz w:val="20"/>
                <w:szCs w:val="20"/>
              </w:rPr>
            </w:pPr>
            <w:r w:rsidRPr="002C0FD0">
              <w:rPr>
                <w:color w:val="000000"/>
                <w:sz w:val="20"/>
                <w:szCs w:val="20"/>
              </w:rPr>
              <w:t>11</w:t>
            </w:r>
          </w:p>
        </w:tc>
        <w:tc>
          <w:tcPr>
            <w:tcW w:w="454" w:type="dxa"/>
            <w:gridSpan w:val="2"/>
            <w:tcBorders>
              <w:top w:val="nil"/>
              <w:left w:val="nil"/>
              <w:bottom w:val="nil"/>
              <w:right w:val="nil"/>
            </w:tcBorders>
            <w:vAlign w:val="bottom"/>
          </w:tcPr>
          <w:p w14:paraId="00795475" w14:textId="489FE508" w:rsidR="008D4AD0" w:rsidRPr="006411B7" w:rsidRDefault="008D4AD0" w:rsidP="008D4AD0">
            <w:pPr>
              <w:jc w:val="right"/>
              <w:rPr>
                <w:color w:val="000000"/>
                <w:sz w:val="20"/>
                <w:szCs w:val="20"/>
              </w:rPr>
            </w:pPr>
            <w:r w:rsidRPr="002C0FD0">
              <w:rPr>
                <w:color w:val="000000"/>
                <w:sz w:val="20"/>
                <w:szCs w:val="20"/>
              </w:rPr>
              <w:t>7</w:t>
            </w:r>
          </w:p>
        </w:tc>
      </w:tr>
      <w:tr w:rsidR="002C0FD0" w:rsidRPr="00DA5DE8" w14:paraId="35A1F874" w14:textId="77777777" w:rsidTr="002C0FD0">
        <w:trPr>
          <w:trHeight w:val="283"/>
        </w:trPr>
        <w:tc>
          <w:tcPr>
            <w:tcW w:w="907" w:type="dxa"/>
            <w:tcBorders>
              <w:top w:val="nil"/>
              <w:left w:val="nil"/>
              <w:bottom w:val="nil"/>
              <w:right w:val="nil"/>
            </w:tcBorders>
            <w:noWrap/>
            <w:vAlign w:val="bottom"/>
            <w:hideMark/>
          </w:tcPr>
          <w:p w14:paraId="11AF60EB" w14:textId="77777777" w:rsidR="008D4AD0" w:rsidRPr="006411B7" w:rsidRDefault="008D4AD0" w:rsidP="008D4AD0">
            <w:pPr>
              <w:jc w:val="right"/>
              <w:rPr>
                <w:rFonts w:ascii="Helvetica" w:hAnsi="Helvetica"/>
                <w:b/>
                <w:color w:val="000000"/>
                <w:sz w:val="20"/>
                <w:szCs w:val="20"/>
              </w:rPr>
            </w:pPr>
            <w:r w:rsidRPr="006411B7">
              <w:rPr>
                <w:rFonts w:ascii="Helvetica" w:hAnsi="Helvetica"/>
                <w:b/>
                <w:color w:val="000000"/>
                <w:sz w:val="20"/>
                <w:szCs w:val="20"/>
              </w:rPr>
              <w:t>10</w:t>
            </w:r>
          </w:p>
        </w:tc>
        <w:tc>
          <w:tcPr>
            <w:tcW w:w="454" w:type="dxa"/>
            <w:tcBorders>
              <w:top w:val="nil"/>
              <w:left w:val="nil"/>
              <w:bottom w:val="nil"/>
              <w:right w:val="nil"/>
            </w:tcBorders>
            <w:noWrap/>
            <w:vAlign w:val="bottom"/>
          </w:tcPr>
          <w:p w14:paraId="1025D318" w14:textId="74409481" w:rsidR="008D4AD0" w:rsidRPr="006411B7" w:rsidRDefault="008D4AD0" w:rsidP="008D4AD0">
            <w:pPr>
              <w:jc w:val="right"/>
              <w:rPr>
                <w:color w:val="000000"/>
                <w:sz w:val="20"/>
                <w:szCs w:val="20"/>
              </w:rPr>
            </w:pPr>
            <w:r w:rsidRPr="008D4AD0">
              <w:rPr>
                <w:color w:val="000000"/>
                <w:sz w:val="20"/>
                <w:szCs w:val="20"/>
              </w:rPr>
              <w:t>12</w:t>
            </w:r>
          </w:p>
        </w:tc>
        <w:tc>
          <w:tcPr>
            <w:tcW w:w="454" w:type="dxa"/>
            <w:tcBorders>
              <w:top w:val="nil"/>
              <w:left w:val="nil"/>
              <w:bottom w:val="nil"/>
              <w:right w:val="nil"/>
            </w:tcBorders>
            <w:noWrap/>
            <w:vAlign w:val="bottom"/>
          </w:tcPr>
          <w:p w14:paraId="161FEA48" w14:textId="6C8DFF96" w:rsidR="008D4AD0" w:rsidRPr="006411B7" w:rsidRDefault="008D4AD0" w:rsidP="008D4AD0">
            <w:pPr>
              <w:jc w:val="right"/>
              <w:rPr>
                <w:color w:val="000000"/>
                <w:sz w:val="20"/>
                <w:szCs w:val="20"/>
              </w:rPr>
            </w:pPr>
            <w:r w:rsidRPr="008D4AD0">
              <w:rPr>
                <w:color w:val="000000"/>
                <w:sz w:val="20"/>
                <w:szCs w:val="20"/>
              </w:rPr>
              <w:t>6</w:t>
            </w:r>
          </w:p>
        </w:tc>
        <w:tc>
          <w:tcPr>
            <w:tcW w:w="454" w:type="dxa"/>
            <w:tcBorders>
              <w:top w:val="nil"/>
              <w:left w:val="nil"/>
              <w:bottom w:val="nil"/>
              <w:right w:val="nil"/>
            </w:tcBorders>
            <w:noWrap/>
            <w:vAlign w:val="bottom"/>
          </w:tcPr>
          <w:p w14:paraId="616B8639" w14:textId="3BC01935" w:rsidR="008D4AD0" w:rsidRPr="006411B7" w:rsidRDefault="008D4AD0" w:rsidP="008D4AD0">
            <w:pPr>
              <w:jc w:val="right"/>
              <w:rPr>
                <w:color w:val="000000"/>
                <w:sz w:val="20"/>
                <w:szCs w:val="20"/>
              </w:rPr>
            </w:pPr>
            <w:r w:rsidRPr="008D4AD0">
              <w:rPr>
                <w:color w:val="000000"/>
                <w:sz w:val="20"/>
                <w:szCs w:val="20"/>
              </w:rPr>
              <w:t>11</w:t>
            </w:r>
          </w:p>
        </w:tc>
        <w:tc>
          <w:tcPr>
            <w:tcW w:w="454" w:type="dxa"/>
            <w:tcBorders>
              <w:top w:val="nil"/>
              <w:left w:val="nil"/>
              <w:bottom w:val="nil"/>
              <w:right w:val="nil"/>
            </w:tcBorders>
            <w:noWrap/>
            <w:vAlign w:val="bottom"/>
          </w:tcPr>
          <w:p w14:paraId="75093024" w14:textId="5393ED6E" w:rsidR="008D4AD0" w:rsidRPr="006411B7" w:rsidRDefault="008D4AD0" w:rsidP="008D4AD0">
            <w:pPr>
              <w:jc w:val="right"/>
              <w:rPr>
                <w:color w:val="000000"/>
                <w:sz w:val="20"/>
                <w:szCs w:val="20"/>
              </w:rPr>
            </w:pPr>
            <w:r w:rsidRPr="008D4AD0">
              <w:rPr>
                <w:color w:val="000000"/>
                <w:sz w:val="20"/>
                <w:szCs w:val="20"/>
              </w:rPr>
              <w:t>7</w:t>
            </w:r>
          </w:p>
        </w:tc>
        <w:tc>
          <w:tcPr>
            <w:tcW w:w="454" w:type="dxa"/>
            <w:tcBorders>
              <w:top w:val="nil"/>
              <w:left w:val="nil"/>
              <w:bottom w:val="nil"/>
              <w:right w:val="nil"/>
            </w:tcBorders>
            <w:noWrap/>
            <w:vAlign w:val="bottom"/>
          </w:tcPr>
          <w:p w14:paraId="7C88C372" w14:textId="6052C871" w:rsidR="008D4AD0" w:rsidRPr="006411B7" w:rsidRDefault="008D4AD0" w:rsidP="008D4AD0">
            <w:pPr>
              <w:jc w:val="right"/>
              <w:rPr>
                <w:color w:val="000000"/>
                <w:sz w:val="20"/>
                <w:szCs w:val="20"/>
              </w:rPr>
            </w:pPr>
            <w:r w:rsidRPr="008D4AD0">
              <w:rPr>
                <w:color w:val="000000"/>
                <w:sz w:val="20"/>
                <w:szCs w:val="20"/>
              </w:rPr>
              <w:t>12</w:t>
            </w:r>
          </w:p>
        </w:tc>
        <w:tc>
          <w:tcPr>
            <w:tcW w:w="454" w:type="dxa"/>
            <w:tcBorders>
              <w:top w:val="nil"/>
              <w:left w:val="nil"/>
              <w:bottom w:val="nil"/>
              <w:right w:val="nil"/>
            </w:tcBorders>
            <w:noWrap/>
            <w:vAlign w:val="bottom"/>
          </w:tcPr>
          <w:p w14:paraId="25BEDBAF" w14:textId="62E07130" w:rsidR="008D4AD0" w:rsidRPr="006411B7" w:rsidRDefault="008D4AD0" w:rsidP="008D4AD0">
            <w:pPr>
              <w:jc w:val="right"/>
              <w:rPr>
                <w:color w:val="000000"/>
                <w:sz w:val="20"/>
                <w:szCs w:val="20"/>
              </w:rPr>
            </w:pPr>
            <w:r w:rsidRPr="008D4AD0">
              <w:rPr>
                <w:color w:val="000000"/>
                <w:sz w:val="20"/>
                <w:szCs w:val="20"/>
              </w:rPr>
              <w:t>6</w:t>
            </w:r>
          </w:p>
        </w:tc>
        <w:tc>
          <w:tcPr>
            <w:tcW w:w="454" w:type="dxa"/>
            <w:tcBorders>
              <w:top w:val="nil"/>
              <w:left w:val="nil"/>
              <w:bottom w:val="nil"/>
              <w:right w:val="nil"/>
            </w:tcBorders>
            <w:noWrap/>
            <w:vAlign w:val="bottom"/>
          </w:tcPr>
          <w:p w14:paraId="25FE9860" w14:textId="6A718EF8" w:rsidR="008D4AD0" w:rsidRPr="006411B7" w:rsidRDefault="008D4AD0" w:rsidP="008D4AD0">
            <w:pPr>
              <w:jc w:val="right"/>
              <w:rPr>
                <w:color w:val="000000"/>
                <w:sz w:val="20"/>
                <w:szCs w:val="20"/>
              </w:rPr>
            </w:pPr>
            <w:r w:rsidRPr="008D4AD0">
              <w:rPr>
                <w:color w:val="000000"/>
                <w:sz w:val="20"/>
                <w:szCs w:val="20"/>
              </w:rPr>
              <w:t>11</w:t>
            </w:r>
          </w:p>
        </w:tc>
        <w:tc>
          <w:tcPr>
            <w:tcW w:w="454" w:type="dxa"/>
            <w:tcBorders>
              <w:top w:val="nil"/>
              <w:left w:val="nil"/>
              <w:bottom w:val="nil"/>
              <w:right w:val="nil"/>
            </w:tcBorders>
            <w:noWrap/>
            <w:vAlign w:val="bottom"/>
          </w:tcPr>
          <w:p w14:paraId="33285F83" w14:textId="2186AFF7" w:rsidR="008D4AD0" w:rsidRPr="006411B7" w:rsidRDefault="008D4AD0" w:rsidP="008D4AD0">
            <w:pPr>
              <w:jc w:val="right"/>
              <w:rPr>
                <w:color w:val="000000"/>
                <w:sz w:val="20"/>
                <w:szCs w:val="20"/>
              </w:rPr>
            </w:pPr>
            <w:r w:rsidRPr="008D4AD0">
              <w:rPr>
                <w:color w:val="000000"/>
                <w:sz w:val="20"/>
                <w:szCs w:val="20"/>
              </w:rPr>
              <w:t>6</w:t>
            </w:r>
          </w:p>
        </w:tc>
        <w:tc>
          <w:tcPr>
            <w:tcW w:w="454" w:type="dxa"/>
            <w:tcBorders>
              <w:top w:val="nil"/>
              <w:left w:val="nil"/>
              <w:bottom w:val="nil"/>
              <w:right w:val="nil"/>
            </w:tcBorders>
            <w:noWrap/>
            <w:vAlign w:val="bottom"/>
          </w:tcPr>
          <w:p w14:paraId="2EE4E6C1" w14:textId="2A5CB4D3" w:rsidR="008D4AD0" w:rsidRPr="006411B7" w:rsidRDefault="008D4AD0" w:rsidP="008D4AD0">
            <w:pPr>
              <w:jc w:val="right"/>
              <w:rPr>
                <w:color w:val="000000"/>
                <w:sz w:val="20"/>
                <w:szCs w:val="20"/>
              </w:rPr>
            </w:pPr>
            <w:r w:rsidRPr="008D4AD0">
              <w:rPr>
                <w:color w:val="000000"/>
                <w:sz w:val="20"/>
                <w:szCs w:val="20"/>
              </w:rPr>
              <w:t>15</w:t>
            </w:r>
          </w:p>
        </w:tc>
        <w:tc>
          <w:tcPr>
            <w:tcW w:w="454" w:type="dxa"/>
            <w:tcBorders>
              <w:top w:val="nil"/>
              <w:left w:val="nil"/>
              <w:bottom w:val="nil"/>
              <w:right w:val="nil"/>
            </w:tcBorders>
            <w:noWrap/>
            <w:vAlign w:val="bottom"/>
          </w:tcPr>
          <w:p w14:paraId="1E753C81" w14:textId="4191D9CB" w:rsidR="008D4AD0" w:rsidRPr="006411B7" w:rsidRDefault="008D4AD0" w:rsidP="008D4AD0">
            <w:pPr>
              <w:jc w:val="right"/>
              <w:rPr>
                <w:color w:val="000000"/>
                <w:sz w:val="20"/>
                <w:szCs w:val="20"/>
              </w:rPr>
            </w:pPr>
            <w:r w:rsidRPr="008D4AD0">
              <w:rPr>
                <w:color w:val="000000"/>
                <w:sz w:val="20"/>
                <w:szCs w:val="20"/>
              </w:rPr>
              <w:t>5</w:t>
            </w:r>
          </w:p>
        </w:tc>
        <w:tc>
          <w:tcPr>
            <w:tcW w:w="454" w:type="dxa"/>
            <w:tcBorders>
              <w:top w:val="nil"/>
              <w:left w:val="nil"/>
              <w:bottom w:val="nil"/>
              <w:right w:val="nil"/>
            </w:tcBorders>
            <w:noWrap/>
            <w:vAlign w:val="bottom"/>
          </w:tcPr>
          <w:p w14:paraId="129ED1CB" w14:textId="115A07EE" w:rsidR="008D4AD0" w:rsidRPr="006411B7" w:rsidRDefault="008D4AD0" w:rsidP="008D4AD0">
            <w:pPr>
              <w:jc w:val="right"/>
              <w:rPr>
                <w:color w:val="000000"/>
                <w:sz w:val="20"/>
                <w:szCs w:val="20"/>
              </w:rPr>
            </w:pPr>
            <w:r w:rsidRPr="008D4AD0">
              <w:rPr>
                <w:color w:val="000000"/>
                <w:sz w:val="20"/>
                <w:szCs w:val="20"/>
              </w:rPr>
              <w:t>9</w:t>
            </w:r>
          </w:p>
        </w:tc>
        <w:tc>
          <w:tcPr>
            <w:tcW w:w="454" w:type="dxa"/>
            <w:tcBorders>
              <w:top w:val="nil"/>
              <w:left w:val="nil"/>
              <w:bottom w:val="nil"/>
              <w:right w:val="nil"/>
            </w:tcBorders>
            <w:noWrap/>
            <w:vAlign w:val="bottom"/>
          </w:tcPr>
          <w:p w14:paraId="71E323AC" w14:textId="45EEFCF1" w:rsidR="008D4AD0" w:rsidRPr="006411B7" w:rsidRDefault="008D4AD0" w:rsidP="008D4AD0">
            <w:pPr>
              <w:jc w:val="right"/>
              <w:rPr>
                <w:color w:val="000000"/>
                <w:sz w:val="20"/>
                <w:szCs w:val="20"/>
              </w:rPr>
            </w:pPr>
            <w:r w:rsidRPr="008D4AD0">
              <w:rPr>
                <w:color w:val="000000"/>
                <w:sz w:val="20"/>
                <w:szCs w:val="20"/>
              </w:rPr>
              <w:t>8</w:t>
            </w:r>
          </w:p>
        </w:tc>
        <w:tc>
          <w:tcPr>
            <w:tcW w:w="454" w:type="dxa"/>
            <w:tcBorders>
              <w:top w:val="nil"/>
              <w:left w:val="nil"/>
              <w:bottom w:val="nil"/>
              <w:right w:val="nil"/>
            </w:tcBorders>
            <w:noWrap/>
            <w:vAlign w:val="bottom"/>
          </w:tcPr>
          <w:p w14:paraId="31DC6FE7" w14:textId="7E9ECEF2" w:rsidR="008D4AD0" w:rsidRPr="006411B7" w:rsidRDefault="008D4AD0" w:rsidP="008D4AD0">
            <w:pPr>
              <w:jc w:val="right"/>
              <w:rPr>
                <w:color w:val="000000"/>
                <w:sz w:val="20"/>
                <w:szCs w:val="20"/>
              </w:rPr>
            </w:pPr>
            <w:r w:rsidRPr="008D4AD0">
              <w:rPr>
                <w:color w:val="000000"/>
                <w:sz w:val="20"/>
                <w:szCs w:val="20"/>
              </w:rPr>
              <w:t>7</w:t>
            </w:r>
          </w:p>
        </w:tc>
        <w:tc>
          <w:tcPr>
            <w:tcW w:w="454" w:type="dxa"/>
            <w:tcBorders>
              <w:top w:val="nil"/>
              <w:left w:val="nil"/>
              <w:bottom w:val="nil"/>
              <w:right w:val="nil"/>
            </w:tcBorders>
            <w:noWrap/>
            <w:vAlign w:val="bottom"/>
          </w:tcPr>
          <w:p w14:paraId="70BDB27A" w14:textId="2D76042A" w:rsidR="008D4AD0" w:rsidRPr="006411B7" w:rsidRDefault="008D4AD0" w:rsidP="008D4AD0">
            <w:pPr>
              <w:jc w:val="right"/>
              <w:rPr>
                <w:color w:val="000000"/>
                <w:sz w:val="20"/>
                <w:szCs w:val="20"/>
              </w:rPr>
            </w:pPr>
            <w:r w:rsidRPr="008D4AD0">
              <w:rPr>
                <w:color w:val="000000"/>
                <w:sz w:val="20"/>
                <w:szCs w:val="20"/>
              </w:rPr>
              <w:t>8</w:t>
            </w:r>
          </w:p>
        </w:tc>
        <w:tc>
          <w:tcPr>
            <w:tcW w:w="454" w:type="dxa"/>
            <w:tcBorders>
              <w:top w:val="nil"/>
              <w:left w:val="nil"/>
              <w:bottom w:val="nil"/>
              <w:right w:val="nil"/>
            </w:tcBorders>
            <w:vAlign w:val="bottom"/>
          </w:tcPr>
          <w:p w14:paraId="3874F00D" w14:textId="0B59F8F6" w:rsidR="008D4AD0" w:rsidRPr="006411B7" w:rsidRDefault="008D4AD0" w:rsidP="008D4AD0">
            <w:pPr>
              <w:jc w:val="right"/>
              <w:rPr>
                <w:color w:val="000000"/>
                <w:sz w:val="20"/>
                <w:szCs w:val="20"/>
              </w:rPr>
            </w:pPr>
            <w:r w:rsidRPr="008D4AD0">
              <w:rPr>
                <w:color w:val="000000"/>
                <w:sz w:val="20"/>
                <w:szCs w:val="20"/>
              </w:rPr>
              <w:t>10</w:t>
            </w:r>
          </w:p>
        </w:tc>
        <w:tc>
          <w:tcPr>
            <w:tcW w:w="454" w:type="dxa"/>
            <w:tcBorders>
              <w:top w:val="nil"/>
              <w:left w:val="nil"/>
              <w:bottom w:val="nil"/>
              <w:right w:val="nil"/>
            </w:tcBorders>
            <w:vAlign w:val="bottom"/>
          </w:tcPr>
          <w:p w14:paraId="7929F4C4" w14:textId="15B0ADDE" w:rsidR="008D4AD0" w:rsidRPr="006411B7" w:rsidRDefault="008D4AD0" w:rsidP="008D4AD0">
            <w:pPr>
              <w:jc w:val="right"/>
              <w:rPr>
                <w:color w:val="000000"/>
                <w:sz w:val="20"/>
                <w:szCs w:val="20"/>
              </w:rPr>
            </w:pPr>
            <w:r w:rsidRPr="008D4AD0">
              <w:rPr>
                <w:color w:val="000000"/>
                <w:sz w:val="20"/>
                <w:szCs w:val="20"/>
              </w:rPr>
              <w:t>7</w:t>
            </w:r>
          </w:p>
        </w:tc>
        <w:tc>
          <w:tcPr>
            <w:tcW w:w="454" w:type="dxa"/>
            <w:tcBorders>
              <w:top w:val="nil"/>
              <w:left w:val="nil"/>
              <w:bottom w:val="nil"/>
              <w:right w:val="nil"/>
            </w:tcBorders>
            <w:vAlign w:val="bottom"/>
          </w:tcPr>
          <w:p w14:paraId="599FFF6F" w14:textId="4E60D3A2" w:rsidR="008D4AD0" w:rsidRPr="006411B7" w:rsidRDefault="008D4AD0" w:rsidP="008D4AD0">
            <w:pPr>
              <w:jc w:val="right"/>
              <w:rPr>
                <w:color w:val="000000"/>
                <w:sz w:val="20"/>
                <w:szCs w:val="20"/>
              </w:rPr>
            </w:pPr>
            <w:r w:rsidRPr="002C0FD0">
              <w:rPr>
                <w:color w:val="000000"/>
                <w:sz w:val="20"/>
                <w:szCs w:val="20"/>
              </w:rPr>
              <w:t>13</w:t>
            </w:r>
          </w:p>
        </w:tc>
        <w:tc>
          <w:tcPr>
            <w:tcW w:w="454" w:type="dxa"/>
            <w:tcBorders>
              <w:top w:val="nil"/>
              <w:left w:val="nil"/>
              <w:bottom w:val="nil"/>
              <w:right w:val="nil"/>
            </w:tcBorders>
            <w:vAlign w:val="bottom"/>
          </w:tcPr>
          <w:p w14:paraId="6A172574" w14:textId="73A3CC1C" w:rsidR="008D4AD0" w:rsidRPr="006411B7" w:rsidRDefault="008D4AD0" w:rsidP="008D4AD0">
            <w:pPr>
              <w:jc w:val="right"/>
              <w:rPr>
                <w:color w:val="000000"/>
                <w:sz w:val="20"/>
                <w:szCs w:val="20"/>
              </w:rPr>
            </w:pPr>
            <w:r w:rsidRPr="002C0FD0">
              <w:rPr>
                <w:color w:val="000000"/>
                <w:sz w:val="20"/>
                <w:szCs w:val="20"/>
              </w:rPr>
              <w:t>6</w:t>
            </w:r>
          </w:p>
        </w:tc>
        <w:tc>
          <w:tcPr>
            <w:tcW w:w="454" w:type="dxa"/>
            <w:tcBorders>
              <w:top w:val="nil"/>
              <w:left w:val="nil"/>
              <w:bottom w:val="nil"/>
              <w:right w:val="nil"/>
            </w:tcBorders>
            <w:vAlign w:val="bottom"/>
          </w:tcPr>
          <w:p w14:paraId="1504D512" w14:textId="3922519A" w:rsidR="008D4AD0" w:rsidRPr="006411B7" w:rsidRDefault="008D4AD0" w:rsidP="008D4AD0">
            <w:pPr>
              <w:jc w:val="right"/>
              <w:rPr>
                <w:color w:val="000000"/>
                <w:sz w:val="20"/>
                <w:szCs w:val="20"/>
              </w:rPr>
            </w:pPr>
            <w:r w:rsidRPr="002C0FD0">
              <w:rPr>
                <w:color w:val="000000"/>
                <w:sz w:val="20"/>
                <w:szCs w:val="20"/>
              </w:rPr>
              <w:t>11</w:t>
            </w:r>
          </w:p>
        </w:tc>
        <w:tc>
          <w:tcPr>
            <w:tcW w:w="454" w:type="dxa"/>
            <w:gridSpan w:val="2"/>
            <w:tcBorders>
              <w:top w:val="nil"/>
              <w:left w:val="nil"/>
              <w:bottom w:val="nil"/>
              <w:right w:val="nil"/>
            </w:tcBorders>
            <w:vAlign w:val="bottom"/>
          </w:tcPr>
          <w:p w14:paraId="756EC5AA" w14:textId="74A157C9" w:rsidR="008D4AD0" w:rsidRPr="006411B7" w:rsidRDefault="008D4AD0" w:rsidP="008D4AD0">
            <w:pPr>
              <w:jc w:val="right"/>
              <w:rPr>
                <w:color w:val="000000"/>
                <w:sz w:val="20"/>
                <w:szCs w:val="20"/>
              </w:rPr>
            </w:pPr>
            <w:r w:rsidRPr="002C0FD0">
              <w:rPr>
                <w:color w:val="000000"/>
                <w:sz w:val="20"/>
                <w:szCs w:val="20"/>
              </w:rPr>
              <w:t>6</w:t>
            </w:r>
          </w:p>
        </w:tc>
      </w:tr>
      <w:tr w:rsidR="002C0FD0" w:rsidRPr="00DA5DE8" w14:paraId="3EF27B63" w14:textId="77777777" w:rsidTr="002C0FD0">
        <w:trPr>
          <w:trHeight w:val="283"/>
        </w:trPr>
        <w:tc>
          <w:tcPr>
            <w:tcW w:w="907" w:type="dxa"/>
            <w:tcBorders>
              <w:top w:val="nil"/>
              <w:left w:val="nil"/>
              <w:bottom w:val="nil"/>
              <w:right w:val="nil"/>
            </w:tcBorders>
            <w:noWrap/>
            <w:vAlign w:val="bottom"/>
            <w:hideMark/>
          </w:tcPr>
          <w:p w14:paraId="21C550FC" w14:textId="77777777" w:rsidR="008D4AD0" w:rsidRPr="006411B7" w:rsidRDefault="008D4AD0" w:rsidP="008D4AD0">
            <w:pPr>
              <w:jc w:val="right"/>
              <w:rPr>
                <w:rFonts w:ascii="Helvetica" w:hAnsi="Helvetica"/>
                <w:b/>
                <w:color w:val="000000"/>
                <w:sz w:val="20"/>
                <w:szCs w:val="20"/>
              </w:rPr>
            </w:pPr>
            <w:r w:rsidRPr="006411B7">
              <w:rPr>
                <w:rFonts w:ascii="Helvetica" w:hAnsi="Helvetica"/>
                <w:b/>
                <w:color w:val="000000"/>
                <w:sz w:val="20"/>
                <w:szCs w:val="20"/>
              </w:rPr>
              <w:t>11</w:t>
            </w:r>
          </w:p>
        </w:tc>
        <w:tc>
          <w:tcPr>
            <w:tcW w:w="454" w:type="dxa"/>
            <w:tcBorders>
              <w:top w:val="nil"/>
              <w:left w:val="nil"/>
              <w:bottom w:val="nil"/>
              <w:right w:val="nil"/>
            </w:tcBorders>
            <w:noWrap/>
            <w:vAlign w:val="bottom"/>
          </w:tcPr>
          <w:p w14:paraId="29C09B08" w14:textId="1E931EE5" w:rsidR="008D4AD0" w:rsidRPr="006411B7" w:rsidRDefault="008D4AD0" w:rsidP="008D4AD0">
            <w:pPr>
              <w:jc w:val="right"/>
              <w:rPr>
                <w:color w:val="000000"/>
                <w:sz w:val="20"/>
                <w:szCs w:val="20"/>
              </w:rPr>
            </w:pPr>
            <w:r w:rsidRPr="008D4AD0">
              <w:rPr>
                <w:color w:val="000000"/>
                <w:sz w:val="20"/>
                <w:szCs w:val="20"/>
              </w:rPr>
              <w:t>10</w:t>
            </w:r>
          </w:p>
        </w:tc>
        <w:tc>
          <w:tcPr>
            <w:tcW w:w="454" w:type="dxa"/>
            <w:tcBorders>
              <w:top w:val="nil"/>
              <w:left w:val="nil"/>
              <w:bottom w:val="nil"/>
              <w:right w:val="nil"/>
            </w:tcBorders>
            <w:noWrap/>
            <w:vAlign w:val="bottom"/>
          </w:tcPr>
          <w:p w14:paraId="5D084052" w14:textId="0D150558" w:rsidR="008D4AD0" w:rsidRPr="006411B7" w:rsidRDefault="008D4AD0" w:rsidP="008D4AD0">
            <w:pPr>
              <w:jc w:val="right"/>
              <w:rPr>
                <w:color w:val="000000"/>
                <w:sz w:val="20"/>
                <w:szCs w:val="20"/>
              </w:rPr>
            </w:pPr>
            <w:r w:rsidRPr="008D4AD0">
              <w:rPr>
                <w:color w:val="000000"/>
                <w:sz w:val="20"/>
                <w:szCs w:val="20"/>
              </w:rPr>
              <w:t>6</w:t>
            </w:r>
          </w:p>
        </w:tc>
        <w:tc>
          <w:tcPr>
            <w:tcW w:w="454" w:type="dxa"/>
            <w:tcBorders>
              <w:top w:val="nil"/>
              <w:left w:val="nil"/>
              <w:bottom w:val="nil"/>
              <w:right w:val="nil"/>
            </w:tcBorders>
            <w:noWrap/>
            <w:vAlign w:val="bottom"/>
          </w:tcPr>
          <w:p w14:paraId="20986F65" w14:textId="6D08735E" w:rsidR="008D4AD0" w:rsidRPr="006411B7" w:rsidRDefault="008D4AD0" w:rsidP="008D4AD0">
            <w:pPr>
              <w:jc w:val="right"/>
              <w:rPr>
                <w:color w:val="000000"/>
                <w:sz w:val="20"/>
                <w:szCs w:val="20"/>
              </w:rPr>
            </w:pPr>
            <w:r w:rsidRPr="008D4AD0">
              <w:rPr>
                <w:color w:val="000000"/>
                <w:sz w:val="20"/>
                <w:szCs w:val="20"/>
              </w:rPr>
              <w:t>11</w:t>
            </w:r>
          </w:p>
        </w:tc>
        <w:tc>
          <w:tcPr>
            <w:tcW w:w="454" w:type="dxa"/>
            <w:tcBorders>
              <w:top w:val="nil"/>
              <w:left w:val="nil"/>
              <w:bottom w:val="nil"/>
              <w:right w:val="nil"/>
            </w:tcBorders>
            <w:noWrap/>
            <w:vAlign w:val="bottom"/>
          </w:tcPr>
          <w:p w14:paraId="12F634DC" w14:textId="783ED841" w:rsidR="008D4AD0" w:rsidRPr="006411B7" w:rsidRDefault="008D4AD0" w:rsidP="008D4AD0">
            <w:pPr>
              <w:jc w:val="right"/>
              <w:rPr>
                <w:color w:val="000000"/>
                <w:sz w:val="20"/>
                <w:szCs w:val="20"/>
              </w:rPr>
            </w:pPr>
            <w:r w:rsidRPr="008D4AD0">
              <w:rPr>
                <w:color w:val="000000"/>
                <w:sz w:val="20"/>
                <w:szCs w:val="20"/>
              </w:rPr>
              <w:t>7</w:t>
            </w:r>
          </w:p>
        </w:tc>
        <w:tc>
          <w:tcPr>
            <w:tcW w:w="454" w:type="dxa"/>
            <w:tcBorders>
              <w:top w:val="nil"/>
              <w:left w:val="nil"/>
              <w:bottom w:val="nil"/>
              <w:right w:val="nil"/>
            </w:tcBorders>
            <w:noWrap/>
            <w:vAlign w:val="bottom"/>
          </w:tcPr>
          <w:p w14:paraId="0A56941F" w14:textId="57632BFB" w:rsidR="008D4AD0" w:rsidRPr="006411B7" w:rsidRDefault="008D4AD0" w:rsidP="008D4AD0">
            <w:pPr>
              <w:jc w:val="right"/>
              <w:rPr>
                <w:color w:val="000000"/>
                <w:sz w:val="20"/>
                <w:szCs w:val="20"/>
              </w:rPr>
            </w:pPr>
            <w:r w:rsidRPr="008D4AD0">
              <w:rPr>
                <w:color w:val="000000"/>
                <w:sz w:val="20"/>
                <w:szCs w:val="20"/>
              </w:rPr>
              <w:t>10</w:t>
            </w:r>
          </w:p>
        </w:tc>
        <w:tc>
          <w:tcPr>
            <w:tcW w:w="454" w:type="dxa"/>
            <w:tcBorders>
              <w:top w:val="nil"/>
              <w:left w:val="nil"/>
              <w:bottom w:val="nil"/>
              <w:right w:val="nil"/>
            </w:tcBorders>
            <w:noWrap/>
            <w:vAlign w:val="bottom"/>
          </w:tcPr>
          <w:p w14:paraId="367D2594" w14:textId="129B2B75" w:rsidR="008D4AD0" w:rsidRPr="006411B7" w:rsidRDefault="008D4AD0" w:rsidP="008D4AD0">
            <w:pPr>
              <w:jc w:val="right"/>
              <w:rPr>
                <w:color w:val="000000"/>
                <w:sz w:val="20"/>
                <w:szCs w:val="20"/>
              </w:rPr>
            </w:pPr>
            <w:r w:rsidRPr="008D4AD0">
              <w:rPr>
                <w:color w:val="000000"/>
                <w:sz w:val="20"/>
                <w:szCs w:val="20"/>
              </w:rPr>
              <w:t>7</w:t>
            </w:r>
          </w:p>
        </w:tc>
        <w:tc>
          <w:tcPr>
            <w:tcW w:w="454" w:type="dxa"/>
            <w:tcBorders>
              <w:top w:val="nil"/>
              <w:left w:val="nil"/>
              <w:bottom w:val="nil"/>
              <w:right w:val="nil"/>
            </w:tcBorders>
            <w:noWrap/>
            <w:vAlign w:val="bottom"/>
          </w:tcPr>
          <w:p w14:paraId="7A178111" w14:textId="47195179" w:rsidR="008D4AD0" w:rsidRPr="006411B7" w:rsidRDefault="008D4AD0" w:rsidP="008D4AD0">
            <w:pPr>
              <w:jc w:val="right"/>
              <w:rPr>
                <w:color w:val="000000"/>
                <w:sz w:val="20"/>
                <w:szCs w:val="20"/>
              </w:rPr>
            </w:pPr>
            <w:r w:rsidRPr="008D4AD0">
              <w:rPr>
                <w:color w:val="000000"/>
                <w:sz w:val="20"/>
                <w:szCs w:val="20"/>
              </w:rPr>
              <w:t>10</w:t>
            </w:r>
          </w:p>
        </w:tc>
        <w:tc>
          <w:tcPr>
            <w:tcW w:w="454" w:type="dxa"/>
            <w:tcBorders>
              <w:top w:val="nil"/>
              <w:left w:val="nil"/>
              <w:bottom w:val="nil"/>
              <w:right w:val="nil"/>
            </w:tcBorders>
            <w:noWrap/>
            <w:vAlign w:val="bottom"/>
          </w:tcPr>
          <w:p w14:paraId="72BF755D" w14:textId="31577862" w:rsidR="008D4AD0" w:rsidRPr="006411B7" w:rsidRDefault="008D4AD0" w:rsidP="008D4AD0">
            <w:pPr>
              <w:jc w:val="right"/>
              <w:rPr>
                <w:color w:val="000000"/>
                <w:sz w:val="20"/>
                <w:szCs w:val="20"/>
              </w:rPr>
            </w:pPr>
            <w:r w:rsidRPr="008D4AD0">
              <w:rPr>
                <w:color w:val="000000"/>
                <w:sz w:val="20"/>
                <w:szCs w:val="20"/>
              </w:rPr>
              <w:t>6</w:t>
            </w:r>
          </w:p>
        </w:tc>
        <w:tc>
          <w:tcPr>
            <w:tcW w:w="454" w:type="dxa"/>
            <w:tcBorders>
              <w:top w:val="nil"/>
              <w:left w:val="nil"/>
              <w:bottom w:val="nil"/>
              <w:right w:val="nil"/>
            </w:tcBorders>
            <w:noWrap/>
            <w:vAlign w:val="bottom"/>
          </w:tcPr>
          <w:p w14:paraId="36066B4B" w14:textId="135D241B" w:rsidR="008D4AD0" w:rsidRPr="006411B7" w:rsidRDefault="008D4AD0" w:rsidP="008D4AD0">
            <w:pPr>
              <w:jc w:val="right"/>
              <w:rPr>
                <w:color w:val="000000"/>
                <w:sz w:val="20"/>
                <w:szCs w:val="20"/>
              </w:rPr>
            </w:pPr>
            <w:r w:rsidRPr="008D4AD0">
              <w:rPr>
                <w:color w:val="000000"/>
                <w:sz w:val="20"/>
                <w:szCs w:val="20"/>
              </w:rPr>
              <w:t>10</w:t>
            </w:r>
          </w:p>
        </w:tc>
        <w:tc>
          <w:tcPr>
            <w:tcW w:w="454" w:type="dxa"/>
            <w:tcBorders>
              <w:top w:val="nil"/>
              <w:left w:val="nil"/>
              <w:bottom w:val="nil"/>
              <w:right w:val="nil"/>
            </w:tcBorders>
            <w:noWrap/>
            <w:vAlign w:val="bottom"/>
          </w:tcPr>
          <w:p w14:paraId="2F4EF57D" w14:textId="773ECDBD" w:rsidR="008D4AD0" w:rsidRPr="006411B7" w:rsidRDefault="008D4AD0" w:rsidP="008D4AD0">
            <w:pPr>
              <w:jc w:val="right"/>
              <w:rPr>
                <w:color w:val="000000"/>
                <w:sz w:val="20"/>
                <w:szCs w:val="20"/>
              </w:rPr>
            </w:pPr>
            <w:r w:rsidRPr="008D4AD0">
              <w:rPr>
                <w:color w:val="000000"/>
                <w:sz w:val="20"/>
                <w:szCs w:val="20"/>
              </w:rPr>
              <w:t>7</w:t>
            </w:r>
          </w:p>
        </w:tc>
        <w:tc>
          <w:tcPr>
            <w:tcW w:w="454" w:type="dxa"/>
            <w:tcBorders>
              <w:top w:val="nil"/>
              <w:left w:val="nil"/>
              <w:bottom w:val="nil"/>
              <w:right w:val="nil"/>
            </w:tcBorders>
            <w:noWrap/>
            <w:vAlign w:val="bottom"/>
          </w:tcPr>
          <w:p w14:paraId="032C7CB4" w14:textId="7C6A8E53" w:rsidR="008D4AD0" w:rsidRPr="006411B7" w:rsidRDefault="008D4AD0" w:rsidP="008D4AD0">
            <w:pPr>
              <w:jc w:val="right"/>
              <w:rPr>
                <w:color w:val="000000"/>
                <w:sz w:val="20"/>
                <w:szCs w:val="20"/>
              </w:rPr>
            </w:pPr>
            <w:r w:rsidRPr="008D4AD0">
              <w:rPr>
                <w:color w:val="000000"/>
                <w:sz w:val="20"/>
                <w:szCs w:val="20"/>
              </w:rPr>
              <w:t>9</w:t>
            </w:r>
          </w:p>
        </w:tc>
        <w:tc>
          <w:tcPr>
            <w:tcW w:w="454" w:type="dxa"/>
            <w:tcBorders>
              <w:top w:val="nil"/>
              <w:left w:val="nil"/>
              <w:bottom w:val="nil"/>
              <w:right w:val="nil"/>
            </w:tcBorders>
            <w:noWrap/>
            <w:vAlign w:val="bottom"/>
          </w:tcPr>
          <w:p w14:paraId="5CB8B305" w14:textId="1EE3121F" w:rsidR="008D4AD0" w:rsidRPr="006411B7" w:rsidRDefault="008D4AD0" w:rsidP="008D4AD0">
            <w:pPr>
              <w:jc w:val="right"/>
              <w:rPr>
                <w:color w:val="000000"/>
                <w:sz w:val="20"/>
                <w:szCs w:val="20"/>
              </w:rPr>
            </w:pPr>
            <w:r w:rsidRPr="008D4AD0">
              <w:rPr>
                <w:color w:val="000000"/>
                <w:sz w:val="20"/>
                <w:szCs w:val="20"/>
              </w:rPr>
              <w:t>8</w:t>
            </w:r>
          </w:p>
        </w:tc>
        <w:tc>
          <w:tcPr>
            <w:tcW w:w="454" w:type="dxa"/>
            <w:tcBorders>
              <w:top w:val="nil"/>
              <w:left w:val="nil"/>
              <w:bottom w:val="nil"/>
              <w:right w:val="nil"/>
            </w:tcBorders>
            <w:noWrap/>
            <w:vAlign w:val="bottom"/>
          </w:tcPr>
          <w:p w14:paraId="34B8B869" w14:textId="238A889D" w:rsidR="008D4AD0" w:rsidRPr="006411B7" w:rsidRDefault="008D4AD0" w:rsidP="008D4AD0">
            <w:pPr>
              <w:jc w:val="right"/>
              <w:rPr>
                <w:color w:val="000000"/>
                <w:sz w:val="20"/>
                <w:szCs w:val="20"/>
              </w:rPr>
            </w:pPr>
            <w:r w:rsidRPr="008D4AD0">
              <w:rPr>
                <w:color w:val="000000"/>
                <w:sz w:val="20"/>
                <w:szCs w:val="20"/>
              </w:rPr>
              <w:t>12</w:t>
            </w:r>
          </w:p>
        </w:tc>
        <w:tc>
          <w:tcPr>
            <w:tcW w:w="454" w:type="dxa"/>
            <w:tcBorders>
              <w:top w:val="nil"/>
              <w:left w:val="nil"/>
              <w:bottom w:val="nil"/>
              <w:right w:val="nil"/>
            </w:tcBorders>
            <w:noWrap/>
            <w:vAlign w:val="bottom"/>
          </w:tcPr>
          <w:p w14:paraId="2D876CB6" w14:textId="14A7C235" w:rsidR="008D4AD0" w:rsidRPr="006411B7" w:rsidRDefault="008D4AD0" w:rsidP="008D4AD0">
            <w:pPr>
              <w:jc w:val="right"/>
              <w:rPr>
                <w:color w:val="000000"/>
                <w:sz w:val="20"/>
                <w:szCs w:val="20"/>
              </w:rPr>
            </w:pPr>
            <w:r w:rsidRPr="008D4AD0">
              <w:rPr>
                <w:color w:val="000000"/>
                <w:sz w:val="20"/>
                <w:szCs w:val="20"/>
              </w:rPr>
              <w:t>3</w:t>
            </w:r>
          </w:p>
        </w:tc>
        <w:tc>
          <w:tcPr>
            <w:tcW w:w="454" w:type="dxa"/>
            <w:tcBorders>
              <w:top w:val="nil"/>
              <w:left w:val="nil"/>
              <w:bottom w:val="nil"/>
              <w:right w:val="nil"/>
            </w:tcBorders>
            <w:vAlign w:val="bottom"/>
          </w:tcPr>
          <w:p w14:paraId="3F62506B" w14:textId="360ACF7A" w:rsidR="008D4AD0" w:rsidRPr="006411B7" w:rsidRDefault="008D4AD0" w:rsidP="008D4AD0">
            <w:pPr>
              <w:jc w:val="right"/>
              <w:rPr>
                <w:color w:val="000000"/>
                <w:sz w:val="20"/>
                <w:szCs w:val="20"/>
              </w:rPr>
            </w:pPr>
            <w:r w:rsidRPr="008D4AD0">
              <w:rPr>
                <w:color w:val="000000"/>
                <w:sz w:val="20"/>
                <w:szCs w:val="20"/>
              </w:rPr>
              <w:t>9</w:t>
            </w:r>
          </w:p>
        </w:tc>
        <w:tc>
          <w:tcPr>
            <w:tcW w:w="454" w:type="dxa"/>
            <w:tcBorders>
              <w:top w:val="nil"/>
              <w:left w:val="nil"/>
              <w:bottom w:val="nil"/>
              <w:right w:val="nil"/>
            </w:tcBorders>
            <w:vAlign w:val="bottom"/>
          </w:tcPr>
          <w:p w14:paraId="39B3EB98" w14:textId="57C64D24" w:rsidR="008D4AD0" w:rsidRPr="006411B7" w:rsidRDefault="008D4AD0" w:rsidP="008D4AD0">
            <w:pPr>
              <w:jc w:val="right"/>
              <w:rPr>
                <w:color w:val="000000"/>
                <w:sz w:val="20"/>
                <w:szCs w:val="20"/>
              </w:rPr>
            </w:pPr>
            <w:r w:rsidRPr="008D4AD0">
              <w:rPr>
                <w:color w:val="000000"/>
                <w:sz w:val="20"/>
                <w:szCs w:val="20"/>
              </w:rPr>
              <w:t>7</w:t>
            </w:r>
          </w:p>
        </w:tc>
        <w:tc>
          <w:tcPr>
            <w:tcW w:w="454" w:type="dxa"/>
            <w:tcBorders>
              <w:top w:val="nil"/>
              <w:left w:val="nil"/>
              <w:bottom w:val="nil"/>
              <w:right w:val="nil"/>
            </w:tcBorders>
            <w:vAlign w:val="bottom"/>
          </w:tcPr>
          <w:p w14:paraId="4661EE13" w14:textId="6DDA3B57" w:rsidR="008D4AD0" w:rsidRPr="006411B7" w:rsidRDefault="008D4AD0" w:rsidP="008D4AD0">
            <w:pPr>
              <w:jc w:val="right"/>
              <w:rPr>
                <w:color w:val="000000"/>
                <w:sz w:val="20"/>
                <w:szCs w:val="20"/>
              </w:rPr>
            </w:pPr>
            <w:r w:rsidRPr="002C0FD0">
              <w:rPr>
                <w:color w:val="000000"/>
                <w:sz w:val="20"/>
                <w:szCs w:val="20"/>
              </w:rPr>
              <w:t>7</w:t>
            </w:r>
          </w:p>
        </w:tc>
        <w:tc>
          <w:tcPr>
            <w:tcW w:w="454" w:type="dxa"/>
            <w:tcBorders>
              <w:top w:val="nil"/>
              <w:left w:val="nil"/>
              <w:bottom w:val="nil"/>
              <w:right w:val="nil"/>
            </w:tcBorders>
            <w:vAlign w:val="bottom"/>
          </w:tcPr>
          <w:p w14:paraId="35F73029" w14:textId="68236B78" w:rsidR="008D4AD0" w:rsidRPr="006411B7" w:rsidRDefault="008D4AD0" w:rsidP="008D4AD0">
            <w:pPr>
              <w:jc w:val="right"/>
              <w:rPr>
                <w:color w:val="000000"/>
                <w:sz w:val="20"/>
                <w:szCs w:val="20"/>
              </w:rPr>
            </w:pPr>
            <w:r w:rsidRPr="002C0FD0">
              <w:rPr>
                <w:color w:val="000000"/>
                <w:sz w:val="20"/>
                <w:szCs w:val="20"/>
              </w:rPr>
              <w:t>9</w:t>
            </w:r>
          </w:p>
        </w:tc>
        <w:tc>
          <w:tcPr>
            <w:tcW w:w="454" w:type="dxa"/>
            <w:tcBorders>
              <w:top w:val="nil"/>
              <w:left w:val="nil"/>
              <w:bottom w:val="nil"/>
              <w:right w:val="nil"/>
            </w:tcBorders>
            <w:vAlign w:val="bottom"/>
          </w:tcPr>
          <w:p w14:paraId="66FF65E4" w14:textId="6CB1A7DD" w:rsidR="008D4AD0" w:rsidRPr="006411B7" w:rsidRDefault="008D4AD0" w:rsidP="008D4AD0">
            <w:pPr>
              <w:jc w:val="right"/>
              <w:rPr>
                <w:color w:val="000000"/>
                <w:sz w:val="20"/>
                <w:szCs w:val="20"/>
              </w:rPr>
            </w:pPr>
            <w:r w:rsidRPr="002C0FD0">
              <w:rPr>
                <w:color w:val="000000"/>
                <w:sz w:val="20"/>
                <w:szCs w:val="20"/>
              </w:rPr>
              <w:t>10</w:t>
            </w:r>
          </w:p>
        </w:tc>
        <w:tc>
          <w:tcPr>
            <w:tcW w:w="454" w:type="dxa"/>
            <w:gridSpan w:val="2"/>
            <w:tcBorders>
              <w:top w:val="nil"/>
              <w:left w:val="nil"/>
              <w:bottom w:val="nil"/>
              <w:right w:val="nil"/>
            </w:tcBorders>
            <w:vAlign w:val="bottom"/>
          </w:tcPr>
          <w:p w14:paraId="6EF4C33A" w14:textId="7681AE36" w:rsidR="008D4AD0" w:rsidRPr="006411B7" w:rsidRDefault="008D4AD0" w:rsidP="008D4AD0">
            <w:pPr>
              <w:jc w:val="right"/>
              <w:rPr>
                <w:color w:val="000000"/>
                <w:sz w:val="20"/>
                <w:szCs w:val="20"/>
              </w:rPr>
            </w:pPr>
            <w:r w:rsidRPr="002C0FD0">
              <w:rPr>
                <w:color w:val="000000"/>
                <w:sz w:val="20"/>
                <w:szCs w:val="20"/>
              </w:rPr>
              <w:t>6</w:t>
            </w:r>
          </w:p>
        </w:tc>
      </w:tr>
      <w:tr w:rsidR="002C0FD0" w:rsidRPr="00DA5DE8" w14:paraId="50D5E82A" w14:textId="77777777" w:rsidTr="002C0FD0">
        <w:trPr>
          <w:trHeight w:val="283"/>
        </w:trPr>
        <w:tc>
          <w:tcPr>
            <w:tcW w:w="907" w:type="dxa"/>
            <w:tcBorders>
              <w:top w:val="nil"/>
              <w:left w:val="nil"/>
              <w:bottom w:val="nil"/>
              <w:right w:val="nil"/>
            </w:tcBorders>
            <w:noWrap/>
            <w:vAlign w:val="bottom"/>
            <w:hideMark/>
          </w:tcPr>
          <w:p w14:paraId="77744D6B" w14:textId="77777777" w:rsidR="008D4AD0" w:rsidRPr="006411B7" w:rsidRDefault="008D4AD0" w:rsidP="008D4AD0">
            <w:pPr>
              <w:jc w:val="right"/>
              <w:rPr>
                <w:rFonts w:ascii="Helvetica" w:hAnsi="Helvetica"/>
                <w:b/>
                <w:color w:val="000000"/>
                <w:sz w:val="20"/>
                <w:szCs w:val="20"/>
              </w:rPr>
            </w:pPr>
            <w:r w:rsidRPr="006411B7">
              <w:rPr>
                <w:rFonts w:ascii="Helvetica" w:hAnsi="Helvetica"/>
                <w:b/>
                <w:color w:val="000000"/>
                <w:sz w:val="20"/>
                <w:szCs w:val="20"/>
              </w:rPr>
              <w:t>12</w:t>
            </w:r>
          </w:p>
        </w:tc>
        <w:tc>
          <w:tcPr>
            <w:tcW w:w="454" w:type="dxa"/>
            <w:tcBorders>
              <w:top w:val="nil"/>
              <w:left w:val="nil"/>
              <w:bottom w:val="nil"/>
              <w:right w:val="nil"/>
            </w:tcBorders>
            <w:noWrap/>
            <w:vAlign w:val="bottom"/>
          </w:tcPr>
          <w:p w14:paraId="43CAF483" w14:textId="7A7AC5C0" w:rsidR="008D4AD0" w:rsidRPr="006411B7" w:rsidRDefault="008D4AD0" w:rsidP="008D4AD0">
            <w:pPr>
              <w:jc w:val="right"/>
              <w:rPr>
                <w:color w:val="000000"/>
                <w:sz w:val="20"/>
                <w:szCs w:val="20"/>
              </w:rPr>
            </w:pPr>
            <w:r w:rsidRPr="008D4AD0">
              <w:rPr>
                <w:color w:val="000000"/>
                <w:sz w:val="20"/>
                <w:szCs w:val="20"/>
              </w:rPr>
              <w:t>11</w:t>
            </w:r>
          </w:p>
        </w:tc>
        <w:tc>
          <w:tcPr>
            <w:tcW w:w="454" w:type="dxa"/>
            <w:tcBorders>
              <w:top w:val="nil"/>
              <w:left w:val="nil"/>
              <w:bottom w:val="nil"/>
              <w:right w:val="nil"/>
            </w:tcBorders>
            <w:noWrap/>
            <w:vAlign w:val="bottom"/>
          </w:tcPr>
          <w:p w14:paraId="5C131C21" w14:textId="53014D36" w:rsidR="008D4AD0" w:rsidRPr="006411B7" w:rsidRDefault="008D4AD0" w:rsidP="008D4AD0">
            <w:pPr>
              <w:jc w:val="right"/>
              <w:rPr>
                <w:color w:val="000000"/>
                <w:sz w:val="20"/>
                <w:szCs w:val="20"/>
              </w:rPr>
            </w:pPr>
            <w:r w:rsidRPr="008D4AD0">
              <w:rPr>
                <w:color w:val="000000"/>
                <w:sz w:val="20"/>
                <w:szCs w:val="20"/>
              </w:rPr>
              <w:t>5</w:t>
            </w:r>
          </w:p>
        </w:tc>
        <w:tc>
          <w:tcPr>
            <w:tcW w:w="454" w:type="dxa"/>
            <w:tcBorders>
              <w:top w:val="nil"/>
              <w:left w:val="nil"/>
              <w:bottom w:val="nil"/>
              <w:right w:val="nil"/>
            </w:tcBorders>
            <w:noWrap/>
            <w:vAlign w:val="bottom"/>
          </w:tcPr>
          <w:p w14:paraId="642B1652" w14:textId="1DFB203D" w:rsidR="008D4AD0" w:rsidRPr="006411B7" w:rsidRDefault="008D4AD0" w:rsidP="008D4AD0">
            <w:pPr>
              <w:jc w:val="right"/>
              <w:rPr>
                <w:color w:val="000000"/>
                <w:sz w:val="20"/>
                <w:szCs w:val="20"/>
              </w:rPr>
            </w:pPr>
            <w:r w:rsidRPr="008D4AD0">
              <w:rPr>
                <w:color w:val="000000"/>
                <w:sz w:val="20"/>
                <w:szCs w:val="20"/>
              </w:rPr>
              <w:t>9</w:t>
            </w:r>
          </w:p>
        </w:tc>
        <w:tc>
          <w:tcPr>
            <w:tcW w:w="454" w:type="dxa"/>
            <w:tcBorders>
              <w:top w:val="nil"/>
              <w:left w:val="nil"/>
              <w:bottom w:val="nil"/>
              <w:right w:val="nil"/>
            </w:tcBorders>
            <w:noWrap/>
            <w:vAlign w:val="bottom"/>
          </w:tcPr>
          <w:p w14:paraId="64043D0D" w14:textId="461089EB" w:rsidR="008D4AD0" w:rsidRPr="006411B7" w:rsidRDefault="008D4AD0" w:rsidP="008D4AD0">
            <w:pPr>
              <w:jc w:val="right"/>
              <w:rPr>
                <w:color w:val="000000"/>
                <w:sz w:val="20"/>
                <w:szCs w:val="20"/>
              </w:rPr>
            </w:pPr>
            <w:r w:rsidRPr="008D4AD0">
              <w:rPr>
                <w:color w:val="000000"/>
                <w:sz w:val="20"/>
                <w:szCs w:val="20"/>
              </w:rPr>
              <w:t>8</w:t>
            </w:r>
          </w:p>
        </w:tc>
        <w:tc>
          <w:tcPr>
            <w:tcW w:w="454" w:type="dxa"/>
            <w:tcBorders>
              <w:top w:val="nil"/>
              <w:left w:val="nil"/>
              <w:bottom w:val="nil"/>
              <w:right w:val="nil"/>
            </w:tcBorders>
            <w:noWrap/>
            <w:vAlign w:val="bottom"/>
          </w:tcPr>
          <w:p w14:paraId="11A6FFD4" w14:textId="65DED0DD" w:rsidR="008D4AD0" w:rsidRPr="006411B7" w:rsidRDefault="008D4AD0" w:rsidP="008D4AD0">
            <w:pPr>
              <w:jc w:val="right"/>
              <w:rPr>
                <w:color w:val="000000"/>
                <w:sz w:val="20"/>
                <w:szCs w:val="20"/>
              </w:rPr>
            </w:pPr>
            <w:r w:rsidRPr="008D4AD0">
              <w:rPr>
                <w:color w:val="000000"/>
                <w:sz w:val="20"/>
                <w:szCs w:val="20"/>
              </w:rPr>
              <w:t>11</w:t>
            </w:r>
          </w:p>
        </w:tc>
        <w:tc>
          <w:tcPr>
            <w:tcW w:w="454" w:type="dxa"/>
            <w:tcBorders>
              <w:top w:val="nil"/>
              <w:left w:val="nil"/>
              <w:bottom w:val="nil"/>
              <w:right w:val="nil"/>
            </w:tcBorders>
            <w:noWrap/>
            <w:vAlign w:val="bottom"/>
          </w:tcPr>
          <w:p w14:paraId="4EB13544" w14:textId="2FFF9251" w:rsidR="008D4AD0" w:rsidRPr="006411B7" w:rsidRDefault="008D4AD0" w:rsidP="008D4AD0">
            <w:pPr>
              <w:jc w:val="right"/>
              <w:rPr>
                <w:color w:val="000000"/>
                <w:sz w:val="20"/>
                <w:szCs w:val="20"/>
              </w:rPr>
            </w:pPr>
            <w:r w:rsidRPr="008D4AD0">
              <w:rPr>
                <w:color w:val="000000"/>
                <w:sz w:val="20"/>
                <w:szCs w:val="20"/>
              </w:rPr>
              <w:t>6</w:t>
            </w:r>
          </w:p>
        </w:tc>
        <w:tc>
          <w:tcPr>
            <w:tcW w:w="454" w:type="dxa"/>
            <w:tcBorders>
              <w:top w:val="nil"/>
              <w:left w:val="nil"/>
              <w:bottom w:val="nil"/>
              <w:right w:val="nil"/>
            </w:tcBorders>
            <w:noWrap/>
            <w:vAlign w:val="bottom"/>
          </w:tcPr>
          <w:p w14:paraId="7F5555F4" w14:textId="03B210E3" w:rsidR="008D4AD0" w:rsidRPr="006411B7" w:rsidRDefault="008D4AD0" w:rsidP="008D4AD0">
            <w:pPr>
              <w:jc w:val="right"/>
              <w:rPr>
                <w:color w:val="000000"/>
                <w:sz w:val="20"/>
                <w:szCs w:val="20"/>
              </w:rPr>
            </w:pPr>
            <w:r w:rsidRPr="008D4AD0">
              <w:rPr>
                <w:color w:val="000000"/>
                <w:sz w:val="20"/>
                <w:szCs w:val="20"/>
              </w:rPr>
              <w:t>9</w:t>
            </w:r>
          </w:p>
        </w:tc>
        <w:tc>
          <w:tcPr>
            <w:tcW w:w="454" w:type="dxa"/>
            <w:tcBorders>
              <w:top w:val="nil"/>
              <w:left w:val="nil"/>
              <w:bottom w:val="nil"/>
              <w:right w:val="nil"/>
            </w:tcBorders>
            <w:noWrap/>
            <w:vAlign w:val="bottom"/>
          </w:tcPr>
          <w:p w14:paraId="07CF7332" w14:textId="613E7A4D" w:rsidR="008D4AD0" w:rsidRPr="006411B7" w:rsidRDefault="008D4AD0" w:rsidP="008D4AD0">
            <w:pPr>
              <w:jc w:val="right"/>
              <w:rPr>
                <w:color w:val="000000"/>
                <w:sz w:val="20"/>
                <w:szCs w:val="20"/>
              </w:rPr>
            </w:pPr>
            <w:r w:rsidRPr="008D4AD0">
              <w:rPr>
                <w:color w:val="000000"/>
                <w:sz w:val="20"/>
                <w:szCs w:val="20"/>
              </w:rPr>
              <w:t>4</w:t>
            </w:r>
          </w:p>
        </w:tc>
        <w:tc>
          <w:tcPr>
            <w:tcW w:w="454" w:type="dxa"/>
            <w:tcBorders>
              <w:top w:val="nil"/>
              <w:left w:val="nil"/>
              <w:bottom w:val="nil"/>
              <w:right w:val="nil"/>
            </w:tcBorders>
            <w:noWrap/>
            <w:vAlign w:val="bottom"/>
          </w:tcPr>
          <w:p w14:paraId="3C82FAE3" w14:textId="3F67B2C3" w:rsidR="008D4AD0" w:rsidRPr="006411B7" w:rsidRDefault="008D4AD0" w:rsidP="008D4AD0">
            <w:pPr>
              <w:jc w:val="right"/>
              <w:rPr>
                <w:color w:val="000000"/>
                <w:sz w:val="20"/>
                <w:szCs w:val="20"/>
              </w:rPr>
            </w:pPr>
            <w:r w:rsidRPr="008D4AD0">
              <w:rPr>
                <w:color w:val="000000"/>
                <w:sz w:val="20"/>
                <w:szCs w:val="20"/>
              </w:rPr>
              <w:t>12</w:t>
            </w:r>
          </w:p>
        </w:tc>
        <w:tc>
          <w:tcPr>
            <w:tcW w:w="454" w:type="dxa"/>
            <w:tcBorders>
              <w:top w:val="nil"/>
              <w:left w:val="nil"/>
              <w:bottom w:val="nil"/>
              <w:right w:val="nil"/>
            </w:tcBorders>
            <w:noWrap/>
            <w:vAlign w:val="bottom"/>
          </w:tcPr>
          <w:p w14:paraId="07DFB960" w14:textId="0841BA49" w:rsidR="008D4AD0" w:rsidRPr="006411B7" w:rsidRDefault="008D4AD0" w:rsidP="008D4AD0">
            <w:pPr>
              <w:jc w:val="right"/>
              <w:rPr>
                <w:color w:val="000000"/>
                <w:sz w:val="20"/>
                <w:szCs w:val="20"/>
              </w:rPr>
            </w:pPr>
            <w:r w:rsidRPr="008D4AD0">
              <w:rPr>
                <w:color w:val="000000"/>
                <w:sz w:val="20"/>
                <w:szCs w:val="20"/>
              </w:rPr>
              <w:t>6</w:t>
            </w:r>
          </w:p>
        </w:tc>
        <w:tc>
          <w:tcPr>
            <w:tcW w:w="454" w:type="dxa"/>
            <w:tcBorders>
              <w:top w:val="nil"/>
              <w:left w:val="nil"/>
              <w:bottom w:val="nil"/>
              <w:right w:val="nil"/>
            </w:tcBorders>
            <w:noWrap/>
            <w:vAlign w:val="bottom"/>
          </w:tcPr>
          <w:p w14:paraId="2CD7425C" w14:textId="083AEE6E" w:rsidR="008D4AD0" w:rsidRPr="006411B7" w:rsidRDefault="008D4AD0" w:rsidP="008D4AD0">
            <w:pPr>
              <w:jc w:val="right"/>
              <w:rPr>
                <w:color w:val="000000"/>
                <w:sz w:val="20"/>
                <w:szCs w:val="20"/>
              </w:rPr>
            </w:pPr>
            <w:r w:rsidRPr="008D4AD0">
              <w:rPr>
                <w:color w:val="000000"/>
                <w:sz w:val="20"/>
                <w:szCs w:val="20"/>
              </w:rPr>
              <w:t>12</w:t>
            </w:r>
          </w:p>
        </w:tc>
        <w:tc>
          <w:tcPr>
            <w:tcW w:w="454" w:type="dxa"/>
            <w:tcBorders>
              <w:top w:val="nil"/>
              <w:left w:val="nil"/>
              <w:bottom w:val="nil"/>
              <w:right w:val="nil"/>
            </w:tcBorders>
            <w:noWrap/>
            <w:vAlign w:val="bottom"/>
          </w:tcPr>
          <w:p w14:paraId="59199CE3" w14:textId="57D9AA28" w:rsidR="008D4AD0" w:rsidRPr="006411B7" w:rsidRDefault="008D4AD0" w:rsidP="008D4AD0">
            <w:pPr>
              <w:jc w:val="right"/>
              <w:rPr>
                <w:color w:val="000000"/>
                <w:sz w:val="20"/>
                <w:szCs w:val="20"/>
              </w:rPr>
            </w:pPr>
            <w:r w:rsidRPr="008D4AD0">
              <w:rPr>
                <w:color w:val="000000"/>
                <w:sz w:val="20"/>
                <w:szCs w:val="20"/>
              </w:rPr>
              <w:t>4</w:t>
            </w:r>
          </w:p>
        </w:tc>
        <w:tc>
          <w:tcPr>
            <w:tcW w:w="454" w:type="dxa"/>
            <w:tcBorders>
              <w:top w:val="nil"/>
              <w:left w:val="nil"/>
              <w:bottom w:val="nil"/>
              <w:right w:val="nil"/>
            </w:tcBorders>
            <w:noWrap/>
            <w:vAlign w:val="bottom"/>
          </w:tcPr>
          <w:p w14:paraId="46A485A9" w14:textId="02D23690" w:rsidR="008D4AD0" w:rsidRPr="006411B7" w:rsidRDefault="008D4AD0" w:rsidP="008D4AD0">
            <w:pPr>
              <w:jc w:val="right"/>
              <w:rPr>
                <w:color w:val="000000"/>
                <w:sz w:val="20"/>
                <w:szCs w:val="20"/>
              </w:rPr>
            </w:pPr>
            <w:r w:rsidRPr="008D4AD0">
              <w:rPr>
                <w:color w:val="000000"/>
                <w:sz w:val="20"/>
                <w:szCs w:val="20"/>
              </w:rPr>
              <w:t>11</w:t>
            </w:r>
          </w:p>
        </w:tc>
        <w:tc>
          <w:tcPr>
            <w:tcW w:w="454" w:type="dxa"/>
            <w:tcBorders>
              <w:top w:val="nil"/>
              <w:left w:val="nil"/>
              <w:bottom w:val="nil"/>
              <w:right w:val="nil"/>
            </w:tcBorders>
            <w:noWrap/>
            <w:vAlign w:val="bottom"/>
          </w:tcPr>
          <w:p w14:paraId="30A86C07" w14:textId="5583D47B" w:rsidR="008D4AD0" w:rsidRPr="006411B7" w:rsidRDefault="008D4AD0" w:rsidP="008D4AD0">
            <w:pPr>
              <w:jc w:val="right"/>
              <w:rPr>
                <w:color w:val="000000"/>
                <w:sz w:val="20"/>
                <w:szCs w:val="20"/>
              </w:rPr>
            </w:pPr>
            <w:r w:rsidRPr="008D4AD0">
              <w:rPr>
                <w:color w:val="000000"/>
                <w:sz w:val="20"/>
                <w:szCs w:val="20"/>
              </w:rPr>
              <w:t>5</w:t>
            </w:r>
          </w:p>
        </w:tc>
        <w:tc>
          <w:tcPr>
            <w:tcW w:w="454" w:type="dxa"/>
            <w:tcBorders>
              <w:top w:val="nil"/>
              <w:left w:val="nil"/>
              <w:bottom w:val="nil"/>
              <w:right w:val="nil"/>
            </w:tcBorders>
            <w:vAlign w:val="bottom"/>
          </w:tcPr>
          <w:p w14:paraId="484514E5" w14:textId="6D8A4567" w:rsidR="008D4AD0" w:rsidRPr="006411B7" w:rsidRDefault="008D4AD0" w:rsidP="008D4AD0">
            <w:pPr>
              <w:jc w:val="right"/>
              <w:rPr>
                <w:color w:val="000000"/>
                <w:sz w:val="20"/>
                <w:szCs w:val="20"/>
              </w:rPr>
            </w:pPr>
            <w:r w:rsidRPr="008D4AD0">
              <w:rPr>
                <w:color w:val="000000"/>
                <w:sz w:val="20"/>
                <w:szCs w:val="20"/>
              </w:rPr>
              <w:t>9</w:t>
            </w:r>
          </w:p>
        </w:tc>
        <w:tc>
          <w:tcPr>
            <w:tcW w:w="454" w:type="dxa"/>
            <w:tcBorders>
              <w:top w:val="nil"/>
              <w:left w:val="nil"/>
              <w:bottom w:val="nil"/>
              <w:right w:val="nil"/>
            </w:tcBorders>
            <w:vAlign w:val="bottom"/>
          </w:tcPr>
          <w:p w14:paraId="1D3F728E" w14:textId="6C956CC3" w:rsidR="008D4AD0" w:rsidRPr="006411B7" w:rsidRDefault="008D4AD0" w:rsidP="008D4AD0">
            <w:pPr>
              <w:jc w:val="right"/>
              <w:rPr>
                <w:color w:val="000000"/>
                <w:sz w:val="20"/>
                <w:szCs w:val="20"/>
              </w:rPr>
            </w:pPr>
            <w:r w:rsidRPr="008D4AD0">
              <w:rPr>
                <w:color w:val="000000"/>
                <w:sz w:val="20"/>
                <w:szCs w:val="20"/>
              </w:rPr>
              <w:t>6</w:t>
            </w:r>
          </w:p>
        </w:tc>
        <w:tc>
          <w:tcPr>
            <w:tcW w:w="454" w:type="dxa"/>
            <w:tcBorders>
              <w:top w:val="nil"/>
              <w:left w:val="nil"/>
              <w:bottom w:val="nil"/>
              <w:right w:val="nil"/>
            </w:tcBorders>
            <w:vAlign w:val="bottom"/>
          </w:tcPr>
          <w:p w14:paraId="261A7180" w14:textId="31DEC5F8" w:rsidR="008D4AD0" w:rsidRPr="006411B7" w:rsidRDefault="008D4AD0" w:rsidP="008D4AD0">
            <w:pPr>
              <w:jc w:val="right"/>
              <w:rPr>
                <w:color w:val="000000"/>
                <w:sz w:val="20"/>
                <w:szCs w:val="20"/>
              </w:rPr>
            </w:pPr>
            <w:r w:rsidRPr="002C0FD0">
              <w:rPr>
                <w:color w:val="000000"/>
                <w:sz w:val="20"/>
                <w:szCs w:val="20"/>
              </w:rPr>
              <w:t>10</w:t>
            </w:r>
          </w:p>
        </w:tc>
        <w:tc>
          <w:tcPr>
            <w:tcW w:w="454" w:type="dxa"/>
            <w:tcBorders>
              <w:top w:val="nil"/>
              <w:left w:val="nil"/>
              <w:bottom w:val="nil"/>
              <w:right w:val="nil"/>
            </w:tcBorders>
            <w:vAlign w:val="bottom"/>
          </w:tcPr>
          <w:p w14:paraId="5F811304" w14:textId="4A5D79BC" w:rsidR="008D4AD0" w:rsidRPr="006411B7" w:rsidRDefault="008D4AD0" w:rsidP="008D4AD0">
            <w:pPr>
              <w:jc w:val="right"/>
              <w:rPr>
                <w:color w:val="000000"/>
                <w:sz w:val="20"/>
                <w:szCs w:val="20"/>
              </w:rPr>
            </w:pPr>
            <w:r w:rsidRPr="002C0FD0">
              <w:rPr>
                <w:color w:val="000000"/>
                <w:sz w:val="20"/>
                <w:szCs w:val="20"/>
              </w:rPr>
              <w:t>7</w:t>
            </w:r>
          </w:p>
        </w:tc>
        <w:tc>
          <w:tcPr>
            <w:tcW w:w="454" w:type="dxa"/>
            <w:tcBorders>
              <w:top w:val="nil"/>
              <w:left w:val="nil"/>
              <w:bottom w:val="nil"/>
              <w:right w:val="nil"/>
            </w:tcBorders>
            <w:vAlign w:val="bottom"/>
          </w:tcPr>
          <w:p w14:paraId="75C36049" w14:textId="6805413B" w:rsidR="008D4AD0" w:rsidRPr="006411B7" w:rsidRDefault="008D4AD0" w:rsidP="008D4AD0">
            <w:pPr>
              <w:jc w:val="right"/>
              <w:rPr>
                <w:color w:val="000000"/>
                <w:sz w:val="20"/>
                <w:szCs w:val="20"/>
              </w:rPr>
            </w:pPr>
            <w:r w:rsidRPr="002C0FD0">
              <w:rPr>
                <w:color w:val="000000"/>
                <w:sz w:val="20"/>
                <w:szCs w:val="20"/>
              </w:rPr>
              <w:t>11</w:t>
            </w:r>
          </w:p>
        </w:tc>
        <w:tc>
          <w:tcPr>
            <w:tcW w:w="454" w:type="dxa"/>
            <w:gridSpan w:val="2"/>
            <w:tcBorders>
              <w:top w:val="nil"/>
              <w:left w:val="nil"/>
              <w:bottom w:val="nil"/>
              <w:right w:val="nil"/>
            </w:tcBorders>
            <w:vAlign w:val="bottom"/>
          </w:tcPr>
          <w:p w14:paraId="6351B692" w14:textId="2CA458C4" w:rsidR="008D4AD0" w:rsidRPr="006411B7" w:rsidRDefault="008D4AD0" w:rsidP="008D4AD0">
            <w:pPr>
              <w:jc w:val="right"/>
              <w:rPr>
                <w:color w:val="000000"/>
                <w:sz w:val="20"/>
                <w:szCs w:val="20"/>
              </w:rPr>
            </w:pPr>
            <w:r w:rsidRPr="002C0FD0">
              <w:rPr>
                <w:color w:val="000000"/>
                <w:sz w:val="20"/>
                <w:szCs w:val="20"/>
              </w:rPr>
              <w:t>7</w:t>
            </w:r>
          </w:p>
        </w:tc>
      </w:tr>
      <w:tr w:rsidR="002C0FD0" w:rsidRPr="00DA5DE8" w14:paraId="344A7665" w14:textId="77777777" w:rsidTr="002C0FD0">
        <w:trPr>
          <w:trHeight w:val="283"/>
        </w:trPr>
        <w:tc>
          <w:tcPr>
            <w:tcW w:w="907" w:type="dxa"/>
            <w:tcBorders>
              <w:top w:val="nil"/>
              <w:left w:val="nil"/>
              <w:bottom w:val="nil"/>
              <w:right w:val="nil"/>
            </w:tcBorders>
            <w:noWrap/>
            <w:vAlign w:val="bottom"/>
            <w:hideMark/>
          </w:tcPr>
          <w:p w14:paraId="39386707" w14:textId="77777777" w:rsidR="008D4AD0" w:rsidRPr="006411B7" w:rsidRDefault="008D4AD0" w:rsidP="008D4AD0">
            <w:pPr>
              <w:jc w:val="right"/>
              <w:rPr>
                <w:rFonts w:ascii="Helvetica" w:hAnsi="Helvetica"/>
                <w:b/>
                <w:color w:val="000000"/>
                <w:sz w:val="20"/>
                <w:szCs w:val="20"/>
              </w:rPr>
            </w:pPr>
            <w:r w:rsidRPr="006411B7">
              <w:rPr>
                <w:rFonts w:ascii="Helvetica" w:hAnsi="Helvetica"/>
                <w:b/>
                <w:color w:val="000000"/>
                <w:sz w:val="20"/>
                <w:szCs w:val="20"/>
              </w:rPr>
              <w:t>13</w:t>
            </w:r>
          </w:p>
        </w:tc>
        <w:tc>
          <w:tcPr>
            <w:tcW w:w="454" w:type="dxa"/>
            <w:tcBorders>
              <w:top w:val="nil"/>
              <w:left w:val="nil"/>
              <w:bottom w:val="nil"/>
              <w:right w:val="nil"/>
            </w:tcBorders>
            <w:noWrap/>
            <w:vAlign w:val="bottom"/>
          </w:tcPr>
          <w:p w14:paraId="43D5543B" w14:textId="73FBF132" w:rsidR="008D4AD0" w:rsidRPr="006411B7" w:rsidRDefault="008D4AD0" w:rsidP="008D4AD0">
            <w:pPr>
              <w:jc w:val="right"/>
              <w:rPr>
                <w:color w:val="000000"/>
                <w:sz w:val="20"/>
                <w:szCs w:val="20"/>
              </w:rPr>
            </w:pPr>
            <w:r w:rsidRPr="008D4AD0">
              <w:rPr>
                <w:color w:val="000000"/>
                <w:sz w:val="20"/>
                <w:szCs w:val="20"/>
              </w:rPr>
              <w:t>11</w:t>
            </w:r>
          </w:p>
        </w:tc>
        <w:tc>
          <w:tcPr>
            <w:tcW w:w="454" w:type="dxa"/>
            <w:tcBorders>
              <w:top w:val="nil"/>
              <w:left w:val="nil"/>
              <w:bottom w:val="nil"/>
              <w:right w:val="nil"/>
            </w:tcBorders>
            <w:noWrap/>
            <w:vAlign w:val="bottom"/>
          </w:tcPr>
          <w:p w14:paraId="6A0D295B" w14:textId="2361108A" w:rsidR="008D4AD0" w:rsidRPr="006411B7" w:rsidRDefault="008D4AD0" w:rsidP="008D4AD0">
            <w:pPr>
              <w:jc w:val="right"/>
              <w:rPr>
                <w:color w:val="000000"/>
                <w:sz w:val="20"/>
                <w:szCs w:val="20"/>
              </w:rPr>
            </w:pPr>
            <w:r w:rsidRPr="008D4AD0">
              <w:rPr>
                <w:color w:val="000000"/>
                <w:sz w:val="20"/>
                <w:szCs w:val="20"/>
              </w:rPr>
              <w:t>6</w:t>
            </w:r>
          </w:p>
        </w:tc>
        <w:tc>
          <w:tcPr>
            <w:tcW w:w="454" w:type="dxa"/>
            <w:tcBorders>
              <w:top w:val="nil"/>
              <w:left w:val="nil"/>
              <w:bottom w:val="nil"/>
              <w:right w:val="nil"/>
            </w:tcBorders>
            <w:noWrap/>
            <w:vAlign w:val="bottom"/>
          </w:tcPr>
          <w:p w14:paraId="15F884AB" w14:textId="0387DA56" w:rsidR="008D4AD0" w:rsidRPr="006411B7" w:rsidRDefault="008D4AD0" w:rsidP="008D4AD0">
            <w:pPr>
              <w:jc w:val="right"/>
              <w:rPr>
                <w:color w:val="000000"/>
                <w:sz w:val="20"/>
                <w:szCs w:val="20"/>
              </w:rPr>
            </w:pPr>
            <w:r w:rsidRPr="008D4AD0">
              <w:rPr>
                <w:color w:val="000000"/>
                <w:sz w:val="20"/>
                <w:szCs w:val="20"/>
              </w:rPr>
              <w:t>10</w:t>
            </w:r>
          </w:p>
        </w:tc>
        <w:tc>
          <w:tcPr>
            <w:tcW w:w="454" w:type="dxa"/>
            <w:tcBorders>
              <w:top w:val="nil"/>
              <w:left w:val="nil"/>
              <w:bottom w:val="nil"/>
              <w:right w:val="nil"/>
            </w:tcBorders>
            <w:noWrap/>
            <w:vAlign w:val="bottom"/>
          </w:tcPr>
          <w:p w14:paraId="7A064A37" w14:textId="0DCFC02E" w:rsidR="008D4AD0" w:rsidRPr="006411B7" w:rsidRDefault="008D4AD0" w:rsidP="008D4AD0">
            <w:pPr>
              <w:jc w:val="right"/>
              <w:rPr>
                <w:color w:val="000000"/>
                <w:sz w:val="20"/>
                <w:szCs w:val="20"/>
              </w:rPr>
            </w:pPr>
            <w:r w:rsidRPr="008D4AD0">
              <w:rPr>
                <w:color w:val="000000"/>
                <w:sz w:val="20"/>
                <w:szCs w:val="20"/>
              </w:rPr>
              <w:t>7</w:t>
            </w:r>
          </w:p>
        </w:tc>
        <w:tc>
          <w:tcPr>
            <w:tcW w:w="454" w:type="dxa"/>
            <w:tcBorders>
              <w:top w:val="nil"/>
              <w:left w:val="nil"/>
              <w:bottom w:val="nil"/>
              <w:right w:val="nil"/>
            </w:tcBorders>
            <w:noWrap/>
            <w:vAlign w:val="bottom"/>
          </w:tcPr>
          <w:p w14:paraId="5E5A25BA" w14:textId="7A9CF3B5" w:rsidR="008D4AD0" w:rsidRPr="006411B7" w:rsidRDefault="008D4AD0" w:rsidP="008D4AD0">
            <w:pPr>
              <w:jc w:val="right"/>
              <w:rPr>
                <w:color w:val="000000"/>
                <w:sz w:val="20"/>
                <w:szCs w:val="20"/>
              </w:rPr>
            </w:pPr>
            <w:r w:rsidRPr="008D4AD0">
              <w:rPr>
                <w:color w:val="000000"/>
                <w:sz w:val="20"/>
                <w:szCs w:val="20"/>
              </w:rPr>
              <w:t>10</w:t>
            </w:r>
          </w:p>
        </w:tc>
        <w:tc>
          <w:tcPr>
            <w:tcW w:w="454" w:type="dxa"/>
            <w:tcBorders>
              <w:top w:val="nil"/>
              <w:left w:val="nil"/>
              <w:bottom w:val="nil"/>
              <w:right w:val="nil"/>
            </w:tcBorders>
            <w:noWrap/>
            <w:vAlign w:val="bottom"/>
          </w:tcPr>
          <w:p w14:paraId="43663340" w14:textId="723E4F20" w:rsidR="008D4AD0" w:rsidRPr="006411B7" w:rsidRDefault="008D4AD0" w:rsidP="008D4AD0">
            <w:pPr>
              <w:jc w:val="right"/>
              <w:rPr>
                <w:color w:val="000000"/>
                <w:sz w:val="20"/>
                <w:szCs w:val="20"/>
              </w:rPr>
            </w:pPr>
            <w:r w:rsidRPr="008D4AD0">
              <w:rPr>
                <w:color w:val="000000"/>
                <w:sz w:val="20"/>
                <w:szCs w:val="20"/>
              </w:rPr>
              <w:t>5</w:t>
            </w:r>
          </w:p>
        </w:tc>
        <w:tc>
          <w:tcPr>
            <w:tcW w:w="454" w:type="dxa"/>
            <w:tcBorders>
              <w:top w:val="nil"/>
              <w:left w:val="nil"/>
              <w:bottom w:val="nil"/>
              <w:right w:val="nil"/>
            </w:tcBorders>
            <w:noWrap/>
            <w:vAlign w:val="bottom"/>
          </w:tcPr>
          <w:p w14:paraId="42C9008E" w14:textId="34E6D1C3" w:rsidR="008D4AD0" w:rsidRPr="006411B7" w:rsidRDefault="008D4AD0" w:rsidP="008D4AD0">
            <w:pPr>
              <w:jc w:val="right"/>
              <w:rPr>
                <w:color w:val="000000"/>
                <w:sz w:val="20"/>
                <w:szCs w:val="20"/>
              </w:rPr>
            </w:pPr>
            <w:r w:rsidRPr="008D4AD0">
              <w:rPr>
                <w:color w:val="000000"/>
                <w:sz w:val="20"/>
                <w:szCs w:val="20"/>
              </w:rPr>
              <w:t>7</w:t>
            </w:r>
          </w:p>
        </w:tc>
        <w:tc>
          <w:tcPr>
            <w:tcW w:w="454" w:type="dxa"/>
            <w:tcBorders>
              <w:top w:val="nil"/>
              <w:left w:val="nil"/>
              <w:bottom w:val="nil"/>
              <w:right w:val="nil"/>
            </w:tcBorders>
            <w:noWrap/>
            <w:vAlign w:val="bottom"/>
          </w:tcPr>
          <w:p w14:paraId="34272D6A" w14:textId="1609EE00" w:rsidR="008D4AD0" w:rsidRPr="006411B7" w:rsidRDefault="008D4AD0" w:rsidP="008D4AD0">
            <w:pPr>
              <w:jc w:val="right"/>
              <w:rPr>
                <w:color w:val="000000"/>
                <w:sz w:val="20"/>
                <w:szCs w:val="20"/>
              </w:rPr>
            </w:pPr>
            <w:r w:rsidRPr="008D4AD0">
              <w:rPr>
                <w:color w:val="000000"/>
                <w:sz w:val="20"/>
                <w:szCs w:val="20"/>
              </w:rPr>
              <w:t>10</w:t>
            </w:r>
          </w:p>
        </w:tc>
        <w:tc>
          <w:tcPr>
            <w:tcW w:w="454" w:type="dxa"/>
            <w:tcBorders>
              <w:top w:val="nil"/>
              <w:left w:val="nil"/>
              <w:bottom w:val="nil"/>
              <w:right w:val="nil"/>
            </w:tcBorders>
            <w:noWrap/>
            <w:vAlign w:val="bottom"/>
          </w:tcPr>
          <w:p w14:paraId="5E060F93" w14:textId="5C943505" w:rsidR="008D4AD0" w:rsidRPr="006411B7" w:rsidRDefault="008D4AD0" w:rsidP="008D4AD0">
            <w:pPr>
              <w:jc w:val="right"/>
              <w:rPr>
                <w:color w:val="000000"/>
                <w:sz w:val="20"/>
                <w:szCs w:val="20"/>
              </w:rPr>
            </w:pPr>
            <w:r w:rsidRPr="008D4AD0">
              <w:rPr>
                <w:color w:val="000000"/>
                <w:sz w:val="20"/>
                <w:szCs w:val="20"/>
              </w:rPr>
              <w:t>11</w:t>
            </w:r>
          </w:p>
        </w:tc>
        <w:tc>
          <w:tcPr>
            <w:tcW w:w="454" w:type="dxa"/>
            <w:tcBorders>
              <w:top w:val="nil"/>
              <w:left w:val="nil"/>
              <w:bottom w:val="nil"/>
              <w:right w:val="nil"/>
            </w:tcBorders>
            <w:noWrap/>
            <w:vAlign w:val="bottom"/>
          </w:tcPr>
          <w:p w14:paraId="299072F7" w14:textId="3CC2EAFE" w:rsidR="008D4AD0" w:rsidRPr="006411B7" w:rsidRDefault="008D4AD0" w:rsidP="008D4AD0">
            <w:pPr>
              <w:jc w:val="right"/>
              <w:rPr>
                <w:color w:val="000000"/>
                <w:sz w:val="20"/>
                <w:szCs w:val="20"/>
              </w:rPr>
            </w:pPr>
            <w:r w:rsidRPr="008D4AD0">
              <w:rPr>
                <w:color w:val="000000"/>
                <w:sz w:val="20"/>
                <w:szCs w:val="20"/>
              </w:rPr>
              <w:t>6</w:t>
            </w:r>
          </w:p>
        </w:tc>
        <w:tc>
          <w:tcPr>
            <w:tcW w:w="454" w:type="dxa"/>
            <w:tcBorders>
              <w:top w:val="nil"/>
              <w:left w:val="nil"/>
              <w:bottom w:val="nil"/>
              <w:right w:val="nil"/>
            </w:tcBorders>
            <w:noWrap/>
            <w:vAlign w:val="bottom"/>
          </w:tcPr>
          <w:p w14:paraId="25972B2C" w14:textId="5461A336" w:rsidR="008D4AD0" w:rsidRPr="006411B7" w:rsidRDefault="008D4AD0" w:rsidP="008D4AD0">
            <w:pPr>
              <w:jc w:val="right"/>
              <w:rPr>
                <w:color w:val="000000"/>
                <w:sz w:val="20"/>
                <w:szCs w:val="20"/>
              </w:rPr>
            </w:pPr>
            <w:r w:rsidRPr="008D4AD0">
              <w:rPr>
                <w:color w:val="000000"/>
                <w:sz w:val="20"/>
                <w:szCs w:val="20"/>
              </w:rPr>
              <w:t>7</w:t>
            </w:r>
          </w:p>
        </w:tc>
        <w:tc>
          <w:tcPr>
            <w:tcW w:w="454" w:type="dxa"/>
            <w:tcBorders>
              <w:top w:val="nil"/>
              <w:left w:val="nil"/>
              <w:bottom w:val="nil"/>
              <w:right w:val="nil"/>
            </w:tcBorders>
            <w:noWrap/>
            <w:vAlign w:val="bottom"/>
          </w:tcPr>
          <w:p w14:paraId="33600EBA" w14:textId="40BF30EC" w:rsidR="008D4AD0" w:rsidRPr="006411B7" w:rsidRDefault="008D4AD0" w:rsidP="008D4AD0">
            <w:pPr>
              <w:jc w:val="right"/>
              <w:rPr>
                <w:color w:val="000000"/>
                <w:sz w:val="20"/>
                <w:szCs w:val="20"/>
              </w:rPr>
            </w:pPr>
            <w:r w:rsidRPr="008D4AD0">
              <w:rPr>
                <w:color w:val="000000"/>
                <w:sz w:val="20"/>
                <w:szCs w:val="20"/>
              </w:rPr>
              <w:t>9</w:t>
            </w:r>
          </w:p>
        </w:tc>
        <w:tc>
          <w:tcPr>
            <w:tcW w:w="454" w:type="dxa"/>
            <w:tcBorders>
              <w:top w:val="nil"/>
              <w:left w:val="nil"/>
              <w:bottom w:val="nil"/>
              <w:right w:val="nil"/>
            </w:tcBorders>
            <w:noWrap/>
            <w:vAlign w:val="bottom"/>
          </w:tcPr>
          <w:p w14:paraId="0721C3F3" w14:textId="3D7B45EF" w:rsidR="008D4AD0" w:rsidRPr="006411B7" w:rsidRDefault="008D4AD0" w:rsidP="008D4AD0">
            <w:pPr>
              <w:jc w:val="right"/>
              <w:rPr>
                <w:color w:val="000000"/>
                <w:sz w:val="20"/>
                <w:szCs w:val="20"/>
              </w:rPr>
            </w:pPr>
            <w:r w:rsidRPr="008D4AD0">
              <w:rPr>
                <w:color w:val="000000"/>
                <w:sz w:val="20"/>
                <w:szCs w:val="20"/>
              </w:rPr>
              <w:t>11</w:t>
            </w:r>
          </w:p>
        </w:tc>
        <w:tc>
          <w:tcPr>
            <w:tcW w:w="454" w:type="dxa"/>
            <w:tcBorders>
              <w:top w:val="nil"/>
              <w:left w:val="nil"/>
              <w:bottom w:val="nil"/>
              <w:right w:val="nil"/>
            </w:tcBorders>
            <w:noWrap/>
            <w:vAlign w:val="bottom"/>
          </w:tcPr>
          <w:p w14:paraId="3566F49B" w14:textId="3D36A4BC" w:rsidR="008D4AD0" w:rsidRPr="006411B7" w:rsidRDefault="008D4AD0" w:rsidP="008D4AD0">
            <w:pPr>
              <w:jc w:val="right"/>
              <w:rPr>
                <w:color w:val="000000"/>
                <w:sz w:val="20"/>
                <w:szCs w:val="20"/>
              </w:rPr>
            </w:pPr>
            <w:r w:rsidRPr="008D4AD0">
              <w:rPr>
                <w:color w:val="000000"/>
                <w:sz w:val="20"/>
                <w:szCs w:val="20"/>
              </w:rPr>
              <w:t>5</w:t>
            </w:r>
          </w:p>
        </w:tc>
        <w:tc>
          <w:tcPr>
            <w:tcW w:w="454" w:type="dxa"/>
            <w:tcBorders>
              <w:top w:val="nil"/>
              <w:left w:val="nil"/>
              <w:bottom w:val="nil"/>
              <w:right w:val="nil"/>
            </w:tcBorders>
            <w:vAlign w:val="bottom"/>
          </w:tcPr>
          <w:p w14:paraId="49C2A20B" w14:textId="3B7A67DB" w:rsidR="008D4AD0" w:rsidRPr="006411B7" w:rsidRDefault="008D4AD0" w:rsidP="008D4AD0">
            <w:pPr>
              <w:jc w:val="right"/>
              <w:rPr>
                <w:color w:val="000000"/>
                <w:sz w:val="20"/>
                <w:szCs w:val="20"/>
              </w:rPr>
            </w:pPr>
            <w:r w:rsidRPr="008D4AD0">
              <w:rPr>
                <w:color w:val="000000"/>
                <w:sz w:val="20"/>
                <w:szCs w:val="20"/>
              </w:rPr>
              <w:t>8</w:t>
            </w:r>
          </w:p>
        </w:tc>
        <w:tc>
          <w:tcPr>
            <w:tcW w:w="454" w:type="dxa"/>
            <w:tcBorders>
              <w:top w:val="nil"/>
              <w:left w:val="nil"/>
              <w:bottom w:val="nil"/>
              <w:right w:val="nil"/>
            </w:tcBorders>
            <w:vAlign w:val="bottom"/>
          </w:tcPr>
          <w:p w14:paraId="4ACF61A1" w14:textId="61EF0F81" w:rsidR="008D4AD0" w:rsidRPr="006411B7" w:rsidRDefault="008D4AD0" w:rsidP="008D4AD0">
            <w:pPr>
              <w:jc w:val="right"/>
              <w:rPr>
                <w:color w:val="000000"/>
                <w:sz w:val="20"/>
                <w:szCs w:val="20"/>
              </w:rPr>
            </w:pPr>
            <w:r w:rsidRPr="008D4AD0">
              <w:rPr>
                <w:color w:val="000000"/>
                <w:sz w:val="20"/>
                <w:szCs w:val="20"/>
              </w:rPr>
              <w:t>6</w:t>
            </w:r>
          </w:p>
        </w:tc>
        <w:tc>
          <w:tcPr>
            <w:tcW w:w="454" w:type="dxa"/>
            <w:tcBorders>
              <w:top w:val="nil"/>
              <w:left w:val="nil"/>
              <w:bottom w:val="nil"/>
              <w:right w:val="nil"/>
            </w:tcBorders>
            <w:vAlign w:val="bottom"/>
          </w:tcPr>
          <w:p w14:paraId="10E12AF8" w14:textId="7F13F570" w:rsidR="008D4AD0" w:rsidRPr="006411B7" w:rsidRDefault="008D4AD0" w:rsidP="008D4AD0">
            <w:pPr>
              <w:jc w:val="right"/>
              <w:rPr>
                <w:color w:val="000000"/>
                <w:sz w:val="20"/>
                <w:szCs w:val="20"/>
              </w:rPr>
            </w:pPr>
            <w:r w:rsidRPr="002C0FD0">
              <w:rPr>
                <w:color w:val="000000"/>
                <w:sz w:val="20"/>
                <w:szCs w:val="20"/>
              </w:rPr>
              <w:t>10</w:t>
            </w:r>
          </w:p>
        </w:tc>
        <w:tc>
          <w:tcPr>
            <w:tcW w:w="454" w:type="dxa"/>
            <w:tcBorders>
              <w:top w:val="nil"/>
              <w:left w:val="nil"/>
              <w:bottom w:val="nil"/>
              <w:right w:val="nil"/>
            </w:tcBorders>
            <w:vAlign w:val="bottom"/>
          </w:tcPr>
          <w:p w14:paraId="293A1887" w14:textId="3BBBC937" w:rsidR="008D4AD0" w:rsidRPr="006411B7" w:rsidRDefault="008D4AD0" w:rsidP="008D4AD0">
            <w:pPr>
              <w:jc w:val="right"/>
              <w:rPr>
                <w:color w:val="000000"/>
                <w:sz w:val="20"/>
                <w:szCs w:val="20"/>
              </w:rPr>
            </w:pPr>
            <w:r w:rsidRPr="002C0FD0">
              <w:rPr>
                <w:color w:val="000000"/>
                <w:sz w:val="20"/>
                <w:szCs w:val="20"/>
              </w:rPr>
              <w:t>8</w:t>
            </w:r>
          </w:p>
        </w:tc>
        <w:tc>
          <w:tcPr>
            <w:tcW w:w="454" w:type="dxa"/>
            <w:tcBorders>
              <w:top w:val="nil"/>
              <w:left w:val="nil"/>
              <w:bottom w:val="nil"/>
              <w:right w:val="nil"/>
            </w:tcBorders>
            <w:vAlign w:val="bottom"/>
          </w:tcPr>
          <w:p w14:paraId="34CBC1DE" w14:textId="37EE12FF" w:rsidR="008D4AD0" w:rsidRPr="006411B7" w:rsidRDefault="008D4AD0" w:rsidP="008D4AD0">
            <w:pPr>
              <w:jc w:val="right"/>
              <w:rPr>
                <w:color w:val="000000"/>
                <w:sz w:val="20"/>
                <w:szCs w:val="20"/>
              </w:rPr>
            </w:pPr>
            <w:r w:rsidRPr="002C0FD0">
              <w:rPr>
                <w:color w:val="000000"/>
                <w:sz w:val="20"/>
                <w:szCs w:val="20"/>
              </w:rPr>
              <w:t>7</w:t>
            </w:r>
          </w:p>
        </w:tc>
        <w:tc>
          <w:tcPr>
            <w:tcW w:w="454" w:type="dxa"/>
            <w:gridSpan w:val="2"/>
            <w:tcBorders>
              <w:top w:val="nil"/>
              <w:left w:val="nil"/>
              <w:bottom w:val="nil"/>
              <w:right w:val="nil"/>
            </w:tcBorders>
            <w:vAlign w:val="bottom"/>
          </w:tcPr>
          <w:p w14:paraId="07D93ECA" w14:textId="435B9887" w:rsidR="008D4AD0" w:rsidRPr="006411B7" w:rsidRDefault="008D4AD0" w:rsidP="008D4AD0">
            <w:pPr>
              <w:jc w:val="right"/>
              <w:rPr>
                <w:color w:val="000000"/>
                <w:sz w:val="20"/>
                <w:szCs w:val="20"/>
              </w:rPr>
            </w:pPr>
            <w:r w:rsidRPr="002C0FD0">
              <w:rPr>
                <w:color w:val="000000"/>
                <w:sz w:val="20"/>
                <w:szCs w:val="20"/>
              </w:rPr>
              <w:t>10</w:t>
            </w:r>
          </w:p>
        </w:tc>
      </w:tr>
      <w:tr w:rsidR="002C0FD0" w:rsidRPr="00DA5DE8" w14:paraId="5A1B2528" w14:textId="77777777" w:rsidTr="002C0FD0">
        <w:trPr>
          <w:trHeight w:val="283"/>
        </w:trPr>
        <w:tc>
          <w:tcPr>
            <w:tcW w:w="907" w:type="dxa"/>
            <w:tcBorders>
              <w:top w:val="nil"/>
              <w:left w:val="nil"/>
              <w:bottom w:val="nil"/>
              <w:right w:val="nil"/>
            </w:tcBorders>
            <w:noWrap/>
            <w:vAlign w:val="bottom"/>
            <w:hideMark/>
          </w:tcPr>
          <w:p w14:paraId="27ACBE36" w14:textId="77777777" w:rsidR="008D4AD0" w:rsidRPr="006411B7" w:rsidRDefault="008D4AD0" w:rsidP="008D4AD0">
            <w:pPr>
              <w:jc w:val="right"/>
              <w:rPr>
                <w:rFonts w:ascii="Helvetica" w:hAnsi="Helvetica"/>
                <w:b/>
                <w:color w:val="000000"/>
                <w:sz w:val="20"/>
                <w:szCs w:val="20"/>
              </w:rPr>
            </w:pPr>
            <w:r w:rsidRPr="006411B7">
              <w:rPr>
                <w:rFonts w:ascii="Helvetica" w:hAnsi="Helvetica"/>
                <w:b/>
                <w:color w:val="000000"/>
                <w:sz w:val="20"/>
                <w:szCs w:val="20"/>
              </w:rPr>
              <w:t>14</w:t>
            </w:r>
          </w:p>
        </w:tc>
        <w:tc>
          <w:tcPr>
            <w:tcW w:w="454" w:type="dxa"/>
            <w:tcBorders>
              <w:top w:val="nil"/>
              <w:left w:val="nil"/>
              <w:bottom w:val="nil"/>
              <w:right w:val="nil"/>
            </w:tcBorders>
            <w:noWrap/>
            <w:vAlign w:val="bottom"/>
          </w:tcPr>
          <w:p w14:paraId="2909D5F7" w14:textId="5DC43DE5" w:rsidR="008D4AD0" w:rsidRPr="006411B7" w:rsidRDefault="008D4AD0" w:rsidP="008D4AD0">
            <w:pPr>
              <w:jc w:val="right"/>
              <w:rPr>
                <w:color w:val="000000"/>
                <w:sz w:val="20"/>
                <w:szCs w:val="20"/>
              </w:rPr>
            </w:pPr>
            <w:r w:rsidRPr="008D4AD0">
              <w:rPr>
                <w:color w:val="000000"/>
                <w:sz w:val="20"/>
                <w:szCs w:val="20"/>
              </w:rPr>
              <w:t>8</w:t>
            </w:r>
          </w:p>
        </w:tc>
        <w:tc>
          <w:tcPr>
            <w:tcW w:w="454" w:type="dxa"/>
            <w:tcBorders>
              <w:top w:val="nil"/>
              <w:left w:val="nil"/>
              <w:bottom w:val="nil"/>
              <w:right w:val="nil"/>
            </w:tcBorders>
            <w:noWrap/>
            <w:vAlign w:val="bottom"/>
          </w:tcPr>
          <w:p w14:paraId="79622EFB" w14:textId="4C876A22" w:rsidR="008D4AD0" w:rsidRPr="006411B7" w:rsidRDefault="008D4AD0" w:rsidP="008D4AD0">
            <w:pPr>
              <w:jc w:val="right"/>
              <w:rPr>
                <w:color w:val="000000"/>
                <w:sz w:val="20"/>
                <w:szCs w:val="20"/>
              </w:rPr>
            </w:pPr>
            <w:r w:rsidRPr="008D4AD0">
              <w:rPr>
                <w:color w:val="000000"/>
                <w:sz w:val="20"/>
                <w:szCs w:val="20"/>
              </w:rPr>
              <w:t>6</w:t>
            </w:r>
          </w:p>
        </w:tc>
        <w:tc>
          <w:tcPr>
            <w:tcW w:w="454" w:type="dxa"/>
            <w:tcBorders>
              <w:top w:val="nil"/>
              <w:left w:val="nil"/>
              <w:bottom w:val="nil"/>
              <w:right w:val="nil"/>
            </w:tcBorders>
            <w:noWrap/>
            <w:vAlign w:val="bottom"/>
          </w:tcPr>
          <w:p w14:paraId="46B1539C" w14:textId="760C5B41" w:rsidR="008D4AD0" w:rsidRPr="006411B7" w:rsidRDefault="008D4AD0" w:rsidP="008D4AD0">
            <w:pPr>
              <w:jc w:val="right"/>
              <w:rPr>
                <w:color w:val="000000"/>
                <w:sz w:val="20"/>
                <w:szCs w:val="20"/>
              </w:rPr>
            </w:pPr>
            <w:r w:rsidRPr="008D4AD0">
              <w:rPr>
                <w:color w:val="000000"/>
                <w:sz w:val="20"/>
                <w:szCs w:val="20"/>
              </w:rPr>
              <w:t>8</w:t>
            </w:r>
          </w:p>
        </w:tc>
        <w:tc>
          <w:tcPr>
            <w:tcW w:w="454" w:type="dxa"/>
            <w:tcBorders>
              <w:top w:val="nil"/>
              <w:left w:val="nil"/>
              <w:bottom w:val="nil"/>
              <w:right w:val="nil"/>
            </w:tcBorders>
            <w:noWrap/>
            <w:vAlign w:val="bottom"/>
          </w:tcPr>
          <w:p w14:paraId="1BE16E67" w14:textId="5315D5CE" w:rsidR="008D4AD0" w:rsidRPr="006411B7" w:rsidRDefault="008D4AD0" w:rsidP="008D4AD0">
            <w:pPr>
              <w:jc w:val="right"/>
              <w:rPr>
                <w:color w:val="000000"/>
                <w:sz w:val="20"/>
                <w:szCs w:val="20"/>
              </w:rPr>
            </w:pPr>
            <w:r w:rsidRPr="008D4AD0">
              <w:rPr>
                <w:color w:val="000000"/>
                <w:sz w:val="20"/>
                <w:szCs w:val="20"/>
              </w:rPr>
              <w:t>7</w:t>
            </w:r>
          </w:p>
        </w:tc>
        <w:tc>
          <w:tcPr>
            <w:tcW w:w="454" w:type="dxa"/>
            <w:tcBorders>
              <w:top w:val="nil"/>
              <w:left w:val="nil"/>
              <w:bottom w:val="nil"/>
              <w:right w:val="nil"/>
            </w:tcBorders>
            <w:noWrap/>
            <w:vAlign w:val="bottom"/>
          </w:tcPr>
          <w:p w14:paraId="32551A05" w14:textId="5B6E7FE0" w:rsidR="008D4AD0" w:rsidRPr="006411B7" w:rsidRDefault="008D4AD0" w:rsidP="008D4AD0">
            <w:pPr>
              <w:jc w:val="right"/>
              <w:rPr>
                <w:color w:val="000000"/>
                <w:sz w:val="20"/>
                <w:szCs w:val="20"/>
              </w:rPr>
            </w:pPr>
            <w:r w:rsidRPr="008D4AD0">
              <w:rPr>
                <w:color w:val="000000"/>
                <w:sz w:val="20"/>
                <w:szCs w:val="20"/>
              </w:rPr>
              <w:t>7</w:t>
            </w:r>
          </w:p>
        </w:tc>
        <w:tc>
          <w:tcPr>
            <w:tcW w:w="454" w:type="dxa"/>
            <w:tcBorders>
              <w:top w:val="nil"/>
              <w:left w:val="nil"/>
              <w:bottom w:val="nil"/>
              <w:right w:val="nil"/>
            </w:tcBorders>
            <w:noWrap/>
            <w:vAlign w:val="bottom"/>
          </w:tcPr>
          <w:p w14:paraId="05D3F8ED" w14:textId="392C9AF4" w:rsidR="008D4AD0" w:rsidRPr="006411B7" w:rsidRDefault="008D4AD0" w:rsidP="008D4AD0">
            <w:pPr>
              <w:jc w:val="right"/>
              <w:rPr>
                <w:color w:val="000000"/>
                <w:sz w:val="20"/>
                <w:szCs w:val="20"/>
              </w:rPr>
            </w:pPr>
            <w:r w:rsidRPr="008D4AD0">
              <w:rPr>
                <w:color w:val="000000"/>
                <w:sz w:val="20"/>
                <w:szCs w:val="20"/>
              </w:rPr>
              <w:t>7</w:t>
            </w:r>
          </w:p>
        </w:tc>
        <w:tc>
          <w:tcPr>
            <w:tcW w:w="454" w:type="dxa"/>
            <w:tcBorders>
              <w:top w:val="nil"/>
              <w:left w:val="nil"/>
              <w:bottom w:val="nil"/>
              <w:right w:val="nil"/>
            </w:tcBorders>
            <w:noWrap/>
            <w:vAlign w:val="bottom"/>
          </w:tcPr>
          <w:p w14:paraId="30015E09" w14:textId="15FC2668" w:rsidR="008D4AD0" w:rsidRPr="006411B7" w:rsidRDefault="008D4AD0" w:rsidP="008D4AD0">
            <w:pPr>
              <w:jc w:val="right"/>
              <w:rPr>
                <w:color w:val="000000"/>
                <w:sz w:val="20"/>
                <w:szCs w:val="20"/>
              </w:rPr>
            </w:pPr>
            <w:r w:rsidRPr="008D4AD0">
              <w:rPr>
                <w:color w:val="000000"/>
                <w:sz w:val="20"/>
                <w:szCs w:val="20"/>
              </w:rPr>
              <w:t>10</w:t>
            </w:r>
          </w:p>
        </w:tc>
        <w:tc>
          <w:tcPr>
            <w:tcW w:w="454" w:type="dxa"/>
            <w:tcBorders>
              <w:top w:val="nil"/>
              <w:left w:val="nil"/>
              <w:bottom w:val="nil"/>
              <w:right w:val="nil"/>
            </w:tcBorders>
            <w:noWrap/>
            <w:vAlign w:val="bottom"/>
          </w:tcPr>
          <w:p w14:paraId="3F81531D" w14:textId="055A244C" w:rsidR="008D4AD0" w:rsidRPr="006411B7" w:rsidRDefault="008D4AD0" w:rsidP="008D4AD0">
            <w:pPr>
              <w:jc w:val="right"/>
              <w:rPr>
                <w:color w:val="000000"/>
                <w:sz w:val="20"/>
                <w:szCs w:val="20"/>
              </w:rPr>
            </w:pPr>
            <w:r w:rsidRPr="008D4AD0">
              <w:rPr>
                <w:color w:val="000000"/>
                <w:sz w:val="20"/>
                <w:szCs w:val="20"/>
              </w:rPr>
              <w:t>3</w:t>
            </w:r>
          </w:p>
        </w:tc>
        <w:tc>
          <w:tcPr>
            <w:tcW w:w="454" w:type="dxa"/>
            <w:tcBorders>
              <w:top w:val="nil"/>
              <w:left w:val="nil"/>
              <w:bottom w:val="nil"/>
              <w:right w:val="nil"/>
            </w:tcBorders>
            <w:noWrap/>
            <w:vAlign w:val="bottom"/>
          </w:tcPr>
          <w:p w14:paraId="5F5E6330" w14:textId="1CBDD483" w:rsidR="008D4AD0" w:rsidRPr="006411B7" w:rsidRDefault="008D4AD0" w:rsidP="008D4AD0">
            <w:pPr>
              <w:jc w:val="right"/>
              <w:rPr>
                <w:color w:val="000000"/>
                <w:sz w:val="20"/>
                <w:szCs w:val="20"/>
              </w:rPr>
            </w:pPr>
            <w:r w:rsidRPr="008D4AD0">
              <w:rPr>
                <w:color w:val="000000"/>
                <w:sz w:val="20"/>
                <w:szCs w:val="20"/>
              </w:rPr>
              <w:t>13</w:t>
            </w:r>
          </w:p>
        </w:tc>
        <w:tc>
          <w:tcPr>
            <w:tcW w:w="454" w:type="dxa"/>
            <w:tcBorders>
              <w:top w:val="nil"/>
              <w:left w:val="nil"/>
              <w:bottom w:val="nil"/>
              <w:right w:val="nil"/>
            </w:tcBorders>
            <w:noWrap/>
            <w:vAlign w:val="bottom"/>
          </w:tcPr>
          <w:p w14:paraId="4310189B" w14:textId="398E6EF2" w:rsidR="008D4AD0" w:rsidRPr="006411B7" w:rsidRDefault="008D4AD0" w:rsidP="008D4AD0">
            <w:pPr>
              <w:jc w:val="right"/>
              <w:rPr>
                <w:color w:val="000000"/>
                <w:sz w:val="20"/>
                <w:szCs w:val="20"/>
              </w:rPr>
            </w:pPr>
            <w:r w:rsidRPr="008D4AD0">
              <w:rPr>
                <w:color w:val="000000"/>
                <w:sz w:val="20"/>
                <w:szCs w:val="20"/>
              </w:rPr>
              <w:t>5</w:t>
            </w:r>
          </w:p>
        </w:tc>
        <w:tc>
          <w:tcPr>
            <w:tcW w:w="454" w:type="dxa"/>
            <w:tcBorders>
              <w:top w:val="nil"/>
              <w:left w:val="nil"/>
              <w:bottom w:val="nil"/>
              <w:right w:val="nil"/>
            </w:tcBorders>
            <w:noWrap/>
            <w:vAlign w:val="bottom"/>
          </w:tcPr>
          <w:p w14:paraId="5B8CC8ED" w14:textId="01C4B391" w:rsidR="008D4AD0" w:rsidRPr="006411B7" w:rsidRDefault="008D4AD0" w:rsidP="008D4AD0">
            <w:pPr>
              <w:jc w:val="right"/>
              <w:rPr>
                <w:color w:val="000000"/>
                <w:sz w:val="20"/>
                <w:szCs w:val="20"/>
              </w:rPr>
            </w:pPr>
            <w:r w:rsidRPr="008D4AD0">
              <w:rPr>
                <w:color w:val="000000"/>
                <w:sz w:val="20"/>
                <w:szCs w:val="20"/>
              </w:rPr>
              <w:t>10</w:t>
            </w:r>
          </w:p>
        </w:tc>
        <w:tc>
          <w:tcPr>
            <w:tcW w:w="454" w:type="dxa"/>
            <w:tcBorders>
              <w:top w:val="nil"/>
              <w:left w:val="nil"/>
              <w:bottom w:val="nil"/>
              <w:right w:val="nil"/>
            </w:tcBorders>
            <w:noWrap/>
            <w:vAlign w:val="bottom"/>
          </w:tcPr>
          <w:p w14:paraId="4305050A" w14:textId="72296F61" w:rsidR="008D4AD0" w:rsidRPr="006411B7" w:rsidRDefault="008D4AD0" w:rsidP="008D4AD0">
            <w:pPr>
              <w:jc w:val="right"/>
              <w:rPr>
                <w:color w:val="000000"/>
                <w:sz w:val="20"/>
                <w:szCs w:val="20"/>
              </w:rPr>
            </w:pPr>
            <w:r w:rsidRPr="008D4AD0">
              <w:rPr>
                <w:color w:val="000000"/>
                <w:sz w:val="20"/>
                <w:szCs w:val="20"/>
              </w:rPr>
              <w:t>4</w:t>
            </w:r>
          </w:p>
        </w:tc>
        <w:tc>
          <w:tcPr>
            <w:tcW w:w="454" w:type="dxa"/>
            <w:tcBorders>
              <w:top w:val="nil"/>
              <w:left w:val="nil"/>
              <w:bottom w:val="nil"/>
              <w:right w:val="nil"/>
            </w:tcBorders>
            <w:noWrap/>
            <w:vAlign w:val="bottom"/>
          </w:tcPr>
          <w:p w14:paraId="329F1B6A" w14:textId="745AA200" w:rsidR="008D4AD0" w:rsidRPr="006411B7" w:rsidRDefault="008D4AD0" w:rsidP="008D4AD0">
            <w:pPr>
              <w:jc w:val="right"/>
              <w:rPr>
                <w:color w:val="000000"/>
                <w:sz w:val="20"/>
                <w:szCs w:val="20"/>
              </w:rPr>
            </w:pPr>
            <w:r w:rsidRPr="008D4AD0">
              <w:rPr>
                <w:color w:val="000000"/>
                <w:sz w:val="20"/>
                <w:szCs w:val="20"/>
              </w:rPr>
              <w:t>9</w:t>
            </w:r>
          </w:p>
        </w:tc>
        <w:tc>
          <w:tcPr>
            <w:tcW w:w="454" w:type="dxa"/>
            <w:tcBorders>
              <w:top w:val="nil"/>
              <w:left w:val="nil"/>
              <w:bottom w:val="nil"/>
              <w:right w:val="nil"/>
            </w:tcBorders>
            <w:noWrap/>
            <w:vAlign w:val="bottom"/>
          </w:tcPr>
          <w:p w14:paraId="1CEB6FA0" w14:textId="5405D4CE" w:rsidR="008D4AD0" w:rsidRPr="006411B7" w:rsidRDefault="008D4AD0" w:rsidP="008D4AD0">
            <w:pPr>
              <w:jc w:val="right"/>
              <w:rPr>
                <w:color w:val="000000"/>
                <w:sz w:val="20"/>
                <w:szCs w:val="20"/>
              </w:rPr>
            </w:pPr>
            <w:r w:rsidRPr="008D4AD0">
              <w:rPr>
                <w:color w:val="000000"/>
                <w:sz w:val="20"/>
                <w:szCs w:val="20"/>
              </w:rPr>
              <w:t>8</w:t>
            </w:r>
          </w:p>
        </w:tc>
        <w:tc>
          <w:tcPr>
            <w:tcW w:w="454" w:type="dxa"/>
            <w:tcBorders>
              <w:top w:val="nil"/>
              <w:left w:val="nil"/>
              <w:bottom w:val="nil"/>
              <w:right w:val="nil"/>
            </w:tcBorders>
            <w:vAlign w:val="bottom"/>
          </w:tcPr>
          <w:p w14:paraId="0F2616DC" w14:textId="2B32A4A0" w:rsidR="008D4AD0" w:rsidRPr="006411B7" w:rsidRDefault="008D4AD0" w:rsidP="008D4AD0">
            <w:pPr>
              <w:jc w:val="right"/>
              <w:rPr>
                <w:color w:val="000000"/>
                <w:sz w:val="20"/>
                <w:szCs w:val="20"/>
              </w:rPr>
            </w:pPr>
            <w:r w:rsidRPr="008D4AD0">
              <w:rPr>
                <w:color w:val="000000"/>
                <w:sz w:val="20"/>
                <w:szCs w:val="20"/>
              </w:rPr>
              <w:t>12</w:t>
            </w:r>
          </w:p>
        </w:tc>
        <w:tc>
          <w:tcPr>
            <w:tcW w:w="454" w:type="dxa"/>
            <w:tcBorders>
              <w:top w:val="nil"/>
              <w:left w:val="nil"/>
              <w:bottom w:val="nil"/>
              <w:right w:val="nil"/>
            </w:tcBorders>
            <w:vAlign w:val="bottom"/>
          </w:tcPr>
          <w:p w14:paraId="43479F35" w14:textId="50E26305" w:rsidR="008D4AD0" w:rsidRPr="006411B7" w:rsidRDefault="008D4AD0" w:rsidP="008D4AD0">
            <w:pPr>
              <w:jc w:val="right"/>
              <w:rPr>
                <w:color w:val="000000"/>
                <w:sz w:val="20"/>
                <w:szCs w:val="20"/>
              </w:rPr>
            </w:pPr>
            <w:r w:rsidRPr="008D4AD0">
              <w:rPr>
                <w:color w:val="000000"/>
                <w:sz w:val="20"/>
                <w:szCs w:val="20"/>
              </w:rPr>
              <w:t>3</w:t>
            </w:r>
          </w:p>
        </w:tc>
        <w:tc>
          <w:tcPr>
            <w:tcW w:w="454" w:type="dxa"/>
            <w:tcBorders>
              <w:top w:val="nil"/>
              <w:left w:val="nil"/>
              <w:bottom w:val="nil"/>
              <w:right w:val="nil"/>
            </w:tcBorders>
            <w:vAlign w:val="bottom"/>
          </w:tcPr>
          <w:p w14:paraId="2DB39151" w14:textId="2E2322D1" w:rsidR="008D4AD0" w:rsidRPr="006411B7" w:rsidRDefault="008D4AD0" w:rsidP="008D4AD0">
            <w:pPr>
              <w:jc w:val="right"/>
              <w:rPr>
                <w:color w:val="000000"/>
                <w:sz w:val="20"/>
                <w:szCs w:val="20"/>
              </w:rPr>
            </w:pPr>
            <w:r w:rsidRPr="002C0FD0">
              <w:rPr>
                <w:color w:val="000000"/>
                <w:sz w:val="20"/>
                <w:szCs w:val="20"/>
              </w:rPr>
              <w:t>9</w:t>
            </w:r>
          </w:p>
        </w:tc>
        <w:tc>
          <w:tcPr>
            <w:tcW w:w="454" w:type="dxa"/>
            <w:tcBorders>
              <w:top w:val="nil"/>
              <w:left w:val="nil"/>
              <w:bottom w:val="nil"/>
              <w:right w:val="nil"/>
            </w:tcBorders>
            <w:vAlign w:val="bottom"/>
          </w:tcPr>
          <w:p w14:paraId="5CDA9AD4" w14:textId="14FB6B9E" w:rsidR="008D4AD0" w:rsidRPr="006411B7" w:rsidRDefault="008D4AD0" w:rsidP="008D4AD0">
            <w:pPr>
              <w:jc w:val="right"/>
              <w:rPr>
                <w:color w:val="000000"/>
                <w:sz w:val="20"/>
                <w:szCs w:val="20"/>
              </w:rPr>
            </w:pPr>
            <w:r w:rsidRPr="002C0FD0">
              <w:rPr>
                <w:color w:val="000000"/>
                <w:sz w:val="20"/>
                <w:szCs w:val="20"/>
              </w:rPr>
              <w:t>7</w:t>
            </w:r>
          </w:p>
        </w:tc>
        <w:tc>
          <w:tcPr>
            <w:tcW w:w="454" w:type="dxa"/>
            <w:tcBorders>
              <w:top w:val="nil"/>
              <w:left w:val="nil"/>
              <w:bottom w:val="nil"/>
              <w:right w:val="nil"/>
            </w:tcBorders>
            <w:vAlign w:val="bottom"/>
          </w:tcPr>
          <w:p w14:paraId="49729F04" w14:textId="2BF74F5B" w:rsidR="008D4AD0" w:rsidRPr="006411B7" w:rsidRDefault="008D4AD0" w:rsidP="008D4AD0">
            <w:pPr>
              <w:jc w:val="right"/>
              <w:rPr>
                <w:color w:val="000000"/>
                <w:sz w:val="20"/>
                <w:szCs w:val="20"/>
              </w:rPr>
            </w:pPr>
            <w:r w:rsidRPr="002C0FD0">
              <w:rPr>
                <w:color w:val="000000"/>
                <w:sz w:val="20"/>
                <w:szCs w:val="20"/>
              </w:rPr>
              <w:t>9</w:t>
            </w:r>
          </w:p>
        </w:tc>
        <w:tc>
          <w:tcPr>
            <w:tcW w:w="454" w:type="dxa"/>
            <w:gridSpan w:val="2"/>
            <w:tcBorders>
              <w:top w:val="nil"/>
              <w:left w:val="nil"/>
              <w:bottom w:val="nil"/>
              <w:right w:val="nil"/>
            </w:tcBorders>
            <w:vAlign w:val="bottom"/>
          </w:tcPr>
          <w:p w14:paraId="4D4B3ACA" w14:textId="49AC2781" w:rsidR="008D4AD0" w:rsidRPr="006411B7" w:rsidRDefault="008D4AD0" w:rsidP="008D4AD0">
            <w:pPr>
              <w:jc w:val="right"/>
              <w:rPr>
                <w:color w:val="000000"/>
                <w:sz w:val="20"/>
                <w:szCs w:val="20"/>
              </w:rPr>
            </w:pPr>
            <w:r w:rsidRPr="002C0FD0">
              <w:rPr>
                <w:color w:val="000000"/>
                <w:sz w:val="20"/>
                <w:szCs w:val="20"/>
              </w:rPr>
              <w:t>8</w:t>
            </w:r>
          </w:p>
        </w:tc>
      </w:tr>
      <w:tr w:rsidR="002C0FD0" w:rsidRPr="00DA5DE8" w14:paraId="2696681D" w14:textId="77777777" w:rsidTr="002C0FD0">
        <w:trPr>
          <w:trHeight w:val="283"/>
        </w:trPr>
        <w:tc>
          <w:tcPr>
            <w:tcW w:w="907" w:type="dxa"/>
            <w:tcBorders>
              <w:top w:val="nil"/>
              <w:left w:val="nil"/>
              <w:bottom w:val="nil"/>
              <w:right w:val="nil"/>
            </w:tcBorders>
            <w:noWrap/>
            <w:vAlign w:val="bottom"/>
            <w:hideMark/>
          </w:tcPr>
          <w:p w14:paraId="5E6D5E33" w14:textId="77777777" w:rsidR="008D4AD0" w:rsidRPr="006411B7" w:rsidRDefault="008D4AD0" w:rsidP="008D4AD0">
            <w:pPr>
              <w:jc w:val="right"/>
              <w:rPr>
                <w:rFonts w:ascii="Helvetica" w:hAnsi="Helvetica"/>
                <w:b/>
                <w:color w:val="000000"/>
                <w:sz w:val="20"/>
                <w:szCs w:val="20"/>
              </w:rPr>
            </w:pPr>
            <w:r w:rsidRPr="006411B7">
              <w:rPr>
                <w:rFonts w:ascii="Helvetica" w:hAnsi="Helvetica"/>
                <w:b/>
                <w:color w:val="000000"/>
                <w:sz w:val="20"/>
                <w:szCs w:val="20"/>
              </w:rPr>
              <w:t>15</w:t>
            </w:r>
          </w:p>
        </w:tc>
        <w:tc>
          <w:tcPr>
            <w:tcW w:w="454" w:type="dxa"/>
            <w:tcBorders>
              <w:top w:val="nil"/>
              <w:left w:val="nil"/>
              <w:bottom w:val="nil"/>
              <w:right w:val="nil"/>
            </w:tcBorders>
            <w:noWrap/>
            <w:vAlign w:val="bottom"/>
          </w:tcPr>
          <w:p w14:paraId="24C3AF3C" w14:textId="01FF826E" w:rsidR="008D4AD0" w:rsidRPr="006411B7" w:rsidRDefault="008D4AD0" w:rsidP="008D4AD0">
            <w:pPr>
              <w:jc w:val="right"/>
              <w:rPr>
                <w:color w:val="000000"/>
                <w:sz w:val="20"/>
                <w:szCs w:val="20"/>
              </w:rPr>
            </w:pPr>
            <w:r w:rsidRPr="008D4AD0">
              <w:rPr>
                <w:color w:val="000000"/>
                <w:sz w:val="20"/>
                <w:szCs w:val="20"/>
              </w:rPr>
              <w:t>8</w:t>
            </w:r>
          </w:p>
        </w:tc>
        <w:tc>
          <w:tcPr>
            <w:tcW w:w="454" w:type="dxa"/>
            <w:tcBorders>
              <w:top w:val="nil"/>
              <w:left w:val="nil"/>
              <w:bottom w:val="nil"/>
              <w:right w:val="nil"/>
            </w:tcBorders>
            <w:noWrap/>
            <w:vAlign w:val="bottom"/>
          </w:tcPr>
          <w:p w14:paraId="02264912" w14:textId="423B74E7" w:rsidR="008D4AD0" w:rsidRPr="006411B7" w:rsidRDefault="008D4AD0" w:rsidP="008D4AD0">
            <w:pPr>
              <w:jc w:val="right"/>
              <w:rPr>
                <w:color w:val="000000"/>
                <w:sz w:val="20"/>
                <w:szCs w:val="20"/>
              </w:rPr>
            </w:pPr>
            <w:r w:rsidRPr="008D4AD0">
              <w:rPr>
                <w:color w:val="000000"/>
                <w:sz w:val="20"/>
                <w:szCs w:val="20"/>
              </w:rPr>
              <w:t>7</w:t>
            </w:r>
          </w:p>
        </w:tc>
        <w:tc>
          <w:tcPr>
            <w:tcW w:w="454" w:type="dxa"/>
            <w:tcBorders>
              <w:top w:val="nil"/>
              <w:left w:val="nil"/>
              <w:bottom w:val="nil"/>
              <w:right w:val="nil"/>
            </w:tcBorders>
            <w:noWrap/>
            <w:vAlign w:val="bottom"/>
          </w:tcPr>
          <w:p w14:paraId="11CDFAD4" w14:textId="07B83028" w:rsidR="008D4AD0" w:rsidRPr="006411B7" w:rsidRDefault="008D4AD0" w:rsidP="008D4AD0">
            <w:pPr>
              <w:jc w:val="right"/>
              <w:rPr>
                <w:color w:val="000000"/>
                <w:sz w:val="20"/>
                <w:szCs w:val="20"/>
              </w:rPr>
            </w:pPr>
            <w:r w:rsidRPr="008D4AD0">
              <w:rPr>
                <w:color w:val="000000"/>
                <w:sz w:val="20"/>
                <w:szCs w:val="20"/>
              </w:rPr>
              <w:t>11</w:t>
            </w:r>
          </w:p>
        </w:tc>
        <w:tc>
          <w:tcPr>
            <w:tcW w:w="454" w:type="dxa"/>
            <w:tcBorders>
              <w:top w:val="nil"/>
              <w:left w:val="nil"/>
              <w:bottom w:val="nil"/>
              <w:right w:val="nil"/>
            </w:tcBorders>
            <w:noWrap/>
            <w:vAlign w:val="bottom"/>
          </w:tcPr>
          <w:p w14:paraId="261C4ED7" w14:textId="401C2CB9" w:rsidR="008D4AD0" w:rsidRPr="006411B7" w:rsidRDefault="008D4AD0" w:rsidP="008D4AD0">
            <w:pPr>
              <w:jc w:val="right"/>
              <w:rPr>
                <w:color w:val="000000"/>
                <w:sz w:val="20"/>
                <w:szCs w:val="20"/>
              </w:rPr>
            </w:pPr>
            <w:r w:rsidRPr="008D4AD0">
              <w:rPr>
                <w:color w:val="000000"/>
                <w:sz w:val="20"/>
                <w:szCs w:val="20"/>
              </w:rPr>
              <w:t>4</w:t>
            </w:r>
          </w:p>
        </w:tc>
        <w:tc>
          <w:tcPr>
            <w:tcW w:w="454" w:type="dxa"/>
            <w:tcBorders>
              <w:top w:val="nil"/>
              <w:left w:val="nil"/>
              <w:bottom w:val="nil"/>
              <w:right w:val="nil"/>
            </w:tcBorders>
            <w:noWrap/>
            <w:vAlign w:val="bottom"/>
          </w:tcPr>
          <w:p w14:paraId="270964F3" w14:textId="7F414FAA" w:rsidR="008D4AD0" w:rsidRPr="006411B7" w:rsidRDefault="008D4AD0" w:rsidP="008D4AD0">
            <w:pPr>
              <w:jc w:val="right"/>
              <w:rPr>
                <w:color w:val="000000"/>
                <w:sz w:val="20"/>
                <w:szCs w:val="20"/>
              </w:rPr>
            </w:pPr>
            <w:r w:rsidRPr="008D4AD0">
              <w:rPr>
                <w:color w:val="000000"/>
                <w:sz w:val="20"/>
                <w:szCs w:val="20"/>
              </w:rPr>
              <w:t>8</w:t>
            </w:r>
          </w:p>
        </w:tc>
        <w:tc>
          <w:tcPr>
            <w:tcW w:w="454" w:type="dxa"/>
            <w:tcBorders>
              <w:top w:val="nil"/>
              <w:left w:val="nil"/>
              <w:bottom w:val="nil"/>
              <w:right w:val="nil"/>
            </w:tcBorders>
            <w:noWrap/>
            <w:vAlign w:val="bottom"/>
          </w:tcPr>
          <w:p w14:paraId="2E7285C3" w14:textId="079A2279" w:rsidR="008D4AD0" w:rsidRPr="006411B7" w:rsidRDefault="008D4AD0" w:rsidP="008D4AD0">
            <w:pPr>
              <w:jc w:val="right"/>
              <w:rPr>
                <w:color w:val="000000"/>
                <w:sz w:val="20"/>
                <w:szCs w:val="20"/>
              </w:rPr>
            </w:pPr>
            <w:r w:rsidRPr="008D4AD0">
              <w:rPr>
                <w:color w:val="000000"/>
                <w:sz w:val="20"/>
                <w:szCs w:val="20"/>
              </w:rPr>
              <w:t>4</w:t>
            </w:r>
          </w:p>
        </w:tc>
        <w:tc>
          <w:tcPr>
            <w:tcW w:w="454" w:type="dxa"/>
            <w:tcBorders>
              <w:top w:val="nil"/>
              <w:left w:val="nil"/>
              <w:bottom w:val="nil"/>
              <w:right w:val="nil"/>
            </w:tcBorders>
            <w:noWrap/>
            <w:vAlign w:val="bottom"/>
          </w:tcPr>
          <w:p w14:paraId="7A824840" w14:textId="6E2F3A25" w:rsidR="008D4AD0" w:rsidRPr="006411B7" w:rsidRDefault="008D4AD0" w:rsidP="008D4AD0">
            <w:pPr>
              <w:jc w:val="right"/>
              <w:rPr>
                <w:color w:val="000000"/>
                <w:sz w:val="20"/>
                <w:szCs w:val="20"/>
              </w:rPr>
            </w:pPr>
            <w:r w:rsidRPr="008D4AD0">
              <w:rPr>
                <w:color w:val="000000"/>
                <w:sz w:val="20"/>
                <w:szCs w:val="20"/>
              </w:rPr>
              <w:t>8</w:t>
            </w:r>
          </w:p>
        </w:tc>
        <w:tc>
          <w:tcPr>
            <w:tcW w:w="454" w:type="dxa"/>
            <w:tcBorders>
              <w:top w:val="nil"/>
              <w:left w:val="nil"/>
              <w:bottom w:val="nil"/>
              <w:right w:val="nil"/>
            </w:tcBorders>
            <w:noWrap/>
            <w:vAlign w:val="bottom"/>
          </w:tcPr>
          <w:p w14:paraId="731ACB37" w14:textId="24D682AC" w:rsidR="008D4AD0" w:rsidRPr="006411B7" w:rsidRDefault="008D4AD0" w:rsidP="008D4AD0">
            <w:pPr>
              <w:jc w:val="right"/>
              <w:rPr>
                <w:color w:val="000000"/>
                <w:sz w:val="20"/>
                <w:szCs w:val="20"/>
              </w:rPr>
            </w:pPr>
            <w:r w:rsidRPr="008D4AD0">
              <w:rPr>
                <w:color w:val="000000"/>
                <w:sz w:val="20"/>
                <w:szCs w:val="20"/>
              </w:rPr>
              <w:t>6</w:t>
            </w:r>
          </w:p>
        </w:tc>
        <w:tc>
          <w:tcPr>
            <w:tcW w:w="454" w:type="dxa"/>
            <w:tcBorders>
              <w:top w:val="nil"/>
              <w:left w:val="nil"/>
              <w:bottom w:val="nil"/>
              <w:right w:val="nil"/>
            </w:tcBorders>
            <w:noWrap/>
            <w:vAlign w:val="bottom"/>
          </w:tcPr>
          <w:p w14:paraId="65F2E282" w14:textId="28430D16" w:rsidR="008D4AD0" w:rsidRPr="006411B7" w:rsidRDefault="008D4AD0" w:rsidP="008D4AD0">
            <w:pPr>
              <w:jc w:val="right"/>
              <w:rPr>
                <w:color w:val="000000"/>
                <w:sz w:val="20"/>
                <w:szCs w:val="20"/>
              </w:rPr>
            </w:pPr>
            <w:r w:rsidRPr="008D4AD0">
              <w:rPr>
                <w:color w:val="000000"/>
                <w:sz w:val="20"/>
                <w:szCs w:val="20"/>
              </w:rPr>
              <w:t>10</w:t>
            </w:r>
          </w:p>
        </w:tc>
        <w:tc>
          <w:tcPr>
            <w:tcW w:w="454" w:type="dxa"/>
            <w:tcBorders>
              <w:top w:val="nil"/>
              <w:left w:val="nil"/>
              <w:bottom w:val="nil"/>
              <w:right w:val="nil"/>
            </w:tcBorders>
            <w:noWrap/>
            <w:vAlign w:val="bottom"/>
          </w:tcPr>
          <w:p w14:paraId="31E873DD" w14:textId="2F59D04C" w:rsidR="008D4AD0" w:rsidRPr="006411B7" w:rsidRDefault="008D4AD0" w:rsidP="008D4AD0">
            <w:pPr>
              <w:jc w:val="right"/>
              <w:rPr>
                <w:color w:val="000000"/>
                <w:sz w:val="20"/>
                <w:szCs w:val="20"/>
              </w:rPr>
            </w:pPr>
            <w:r w:rsidRPr="008D4AD0">
              <w:rPr>
                <w:color w:val="000000"/>
                <w:sz w:val="20"/>
                <w:szCs w:val="20"/>
              </w:rPr>
              <w:t>5</w:t>
            </w:r>
          </w:p>
        </w:tc>
        <w:tc>
          <w:tcPr>
            <w:tcW w:w="454" w:type="dxa"/>
            <w:tcBorders>
              <w:top w:val="nil"/>
              <w:left w:val="nil"/>
              <w:bottom w:val="nil"/>
              <w:right w:val="nil"/>
            </w:tcBorders>
            <w:noWrap/>
            <w:vAlign w:val="bottom"/>
          </w:tcPr>
          <w:p w14:paraId="3DB1A892" w14:textId="3AA2D4CD" w:rsidR="008D4AD0" w:rsidRPr="006411B7" w:rsidRDefault="008D4AD0" w:rsidP="008D4AD0">
            <w:pPr>
              <w:jc w:val="right"/>
              <w:rPr>
                <w:color w:val="000000"/>
                <w:sz w:val="20"/>
                <w:szCs w:val="20"/>
              </w:rPr>
            </w:pPr>
            <w:r w:rsidRPr="008D4AD0">
              <w:rPr>
                <w:color w:val="000000"/>
                <w:sz w:val="20"/>
                <w:szCs w:val="20"/>
              </w:rPr>
              <w:t>11</w:t>
            </w:r>
          </w:p>
        </w:tc>
        <w:tc>
          <w:tcPr>
            <w:tcW w:w="454" w:type="dxa"/>
            <w:tcBorders>
              <w:top w:val="nil"/>
              <w:left w:val="nil"/>
              <w:bottom w:val="nil"/>
              <w:right w:val="nil"/>
            </w:tcBorders>
            <w:noWrap/>
            <w:vAlign w:val="bottom"/>
          </w:tcPr>
          <w:p w14:paraId="639CC739" w14:textId="13CA90EB" w:rsidR="008D4AD0" w:rsidRPr="006411B7" w:rsidRDefault="008D4AD0" w:rsidP="008D4AD0">
            <w:pPr>
              <w:jc w:val="right"/>
              <w:rPr>
                <w:color w:val="000000"/>
                <w:sz w:val="20"/>
                <w:szCs w:val="20"/>
              </w:rPr>
            </w:pPr>
            <w:r w:rsidRPr="008D4AD0">
              <w:rPr>
                <w:color w:val="000000"/>
                <w:sz w:val="20"/>
                <w:szCs w:val="20"/>
              </w:rPr>
              <w:t>4</w:t>
            </w:r>
          </w:p>
        </w:tc>
        <w:tc>
          <w:tcPr>
            <w:tcW w:w="454" w:type="dxa"/>
            <w:tcBorders>
              <w:top w:val="nil"/>
              <w:left w:val="nil"/>
              <w:bottom w:val="nil"/>
              <w:right w:val="nil"/>
            </w:tcBorders>
            <w:noWrap/>
            <w:vAlign w:val="bottom"/>
          </w:tcPr>
          <w:p w14:paraId="1093BBEA" w14:textId="7EC1D7F2" w:rsidR="008D4AD0" w:rsidRPr="006411B7" w:rsidRDefault="008D4AD0" w:rsidP="008D4AD0">
            <w:pPr>
              <w:jc w:val="right"/>
              <w:rPr>
                <w:color w:val="000000"/>
                <w:sz w:val="20"/>
                <w:szCs w:val="20"/>
              </w:rPr>
            </w:pPr>
            <w:r w:rsidRPr="008D4AD0">
              <w:rPr>
                <w:color w:val="000000"/>
                <w:sz w:val="20"/>
                <w:szCs w:val="20"/>
              </w:rPr>
              <w:t>9</w:t>
            </w:r>
          </w:p>
        </w:tc>
        <w:tc>
          <w:tcPr>
            <w:tcW w:w="454" w:type="dxa"/>
            <w:tcBorders>
              <w:top w:val="nil"/>
              <w:left w:val="nil"/>
              <w:bottom w:val="nil"/>
              <w:right w:val="nil"/>
            </w:tcBorders>
            <w:noWrap/>
            <w:vAlign w:val="bottom"/>
          </w:tcPr>
          <w:p w14:paraId="0E9CAA32" w14:textId="6D865B71" w:rsidR="008D4AD0" w:rsidRPr="006411B7" w:rsidRDefault="008D4AD0" w:rsidP="008D4AD0">
            <w:pPr>
              <w:jc w:val="right"/>
              <w:rPr>
                <w:color w:val="000000"/>
                <w:sz w:val="20"/>
                <w:szCs w:val="20"/>
              </w:rPr>
            </w:pPr>
            <w:r w:rsidRPr="008D4AD0">
              <w:rPr>
                <w:color w:val="000000"/>
                <w:sz w:val="20"/>
                <w:szCs w:val="20"/>
              </w:rPr>
              <w:t>6</w:t>
            </w:r>
          </w:p>
        </w:tc>
        <w:tc>
          <w:tcPr>
            <w:tcW w:w="454" w:type="dxa"/>
            <w:tcBorders>
              <w:top w:val="nil"/>
              <w:left w:val="nil"/>
              <w:bottom w:val="nil"/>
              <w:right w:val="nil"/>
            </w:tcBorders>
            <w:vAlign w:val="bottom"/>
          </w:tcPr>
          <w:p w14:paraId="2B39FDC2" w14:textId="17FD88F1" w:rsidR="008D4AD0" w:rsidRPr="006411B7" w:rsidRDefault="008D4AD0" w:rsidP="008D4AD0">
            <w:pPr>
              <w:jc w:val="right"/>
              <w:rPr>
                <w:color w:val="000000"/>
                <w:sz w:val="20"/>
                <w:szCs w:val="20"/>
              </w:rPr>
            </w:pPr>
            <w:r w:rsidRPr="008D4AD0">
              <w:rPr>
                <w:color w:val="000000"/>
                <w:sz w:val="20"/>
                <w:szCs w:val="20"/>
              </w:rPr>
              <w:t>8</w:t>
            </w:r>
          </w:p>
        </w:tc>
        <w:tc>
          <w:tcPr>
            <w:tcW w:w="454" w:type="dxa"/>
            <w:tcBorders>
              <w:top w:val="nil"/>
              <w:left w:val="nil"/>
              <w:bottom w:val="nil"/>
              <w:right w:val="nil"/>
            </w:tcBorders>
            <w:vAlign w:val="bottom"/>
          </w:tcPr>
          <w:p w14:paraId="6AC8BACA" w14:textId="747B3C05" w:rsidR="008D4AD0" w:rsidRPr="006411B7" w:rsidRDefault="008D4AD0" w:rsidP="008D4AD0">
            <w:pPr>
              <w:jc w:val="right"/>
              <w:rPr>
                <w:color w:val="000000"/>
                <w:sz w:val="20"/>
                <w:szCs w:val="20"/>
              </w:rPr>
            </w:pPr>
            <w:r w:rsidRPr="008D4AD0">
              <w:rPr>
                <w:color w:val="000000"/>
                <w:sz w:val="20"/>
                <w:szCs w:val="20"/>
              </w:rPr>
              <w:t>4</w:t>
            </w:r>
          </w:p>
        </w:tc>
        <w:tc>
          <w:tcPr>
            <w:tcW w:w="454" w:type="dxa"/>
            <w:tcBorders>
              <w:top w:val="nil"/>
              <w:left w:val="nil"/>
              <w:bottom w:val="nil"/>
              <w:right w:val="nil"/>
            </w:tcBorders>
            <w:vAlign w:val="bottom"/>
          </w:tcPr>
          <w:p w14:paraId="31B2C3E1" w14:textId="0C5C4F03" w:rsidR="008D4AD0" w:rsidRPr="006411B7" w:rsidRDefault="008D4AD0" w:rsidP="008D4AD0">
            <w:pPr>
              <w:jc w:val="right"/>
              <w:rPr>
                <w:color w:val="000000"/>
                <w:sz w:val="20"/>
                <w:szCs w:val="20"/>
              </w:rPr>
            </w:pPr>
            <w:r w:rsidRPr="002C0FD0">
              <w:rPr>
                <w:color w:val="000000"/>
                <w:sz w:val="20"/>
                <w:szCs w:val="20"/>
              </w:rPr>
              <w:t>10</w:t>
            </w:r>
          </w:p>
        </w:tc>
        <w:tc>
          <w:tcPr>
            <w:tcW w:w="454" w:type="dxa"/>
            <w:tcBorders>
              <w:top w:val="nil"/>
              <w:left w:val="nil"/>
              <w:bottom w:val="nil"/>
              <w:right w:val="nil"/>
            </w:tcBorders>
            <w:vAlign w:val="bottom"/>
          </w:tcPr>
          <w:p w14:paraId="3211692E" w14:textId="4C4FEBEC" w:rsidR="008D4AD0" w:rsidRPr="006411B7" w:rsidRDefault="008D4AD0" w:rsidP="008D4AD0">
            <w:pPr>
              <w:jc w:val="right"/>
              <w:rPr>
                <w:color w:val="000000"/>
                <w:sz w:val="20"/>
                <w:szCs w:val="20"/>
              </w:rPr>
            </w:pPr>
            <w:r w:rsidRPr="002C0FD0">
              <w:rPr>
                <w:color w:val="000000"/>
                <w:sz w:val="20"/>
                <w:szCs w:val="20"/>
              </w:rPr>
              <w:t>7</w:t>
            </w:r>
          </w:p>
        </w:tc>
        <w:tc>
          <w:tcPr>
            <w:tcW w:w="454" w:type="dxa"/>
            <w:tcBorders>
              <w:top w:val="nil"/>
              <w:left w:val="nil"/>
              <w:bottom w:val="nil"/>
              <w:right w:val="nil"/>
            </w:tcBorders>
            <w:vAlign w:val="bottom"/>
          </w:tcPr>
          <w:p w14:paraId="60FCC667" w14:textId="6C746AB5" w:rsidR="008D4AD0" w:rsidRPr="006411B7" w:rsidRDefault="008D4AD0" w:rsidP="008D4AD0">
            <w:pPr>
              <w:jc w:val="right"/>
              <w:rPr>
                <w:color w:val="000000"/>
                <w:sz w:val="20"/>
                <w:szCs w:val="20"/>
              </w:rPr>
            </w:pPr>
            <w:r w:rsidRPr="002C0FD0">
              <w:rPr>
                <w:color w:val="000000"/>
                <w:sz w:val="20"/>
                <w:szCs w:val="20"/>
              </w:rPr>
              <w:t>11</w:t>
            </w:r>
          </w:p>
        </w:tc>
        <w:tc>
          <w:tcPr>
            <w:tcW w:w="454" w:type="dxa"/>
            <w:gridSpan w:val="2"/>
            <w:tcBorders>
              <w:top w:val="nil"/>
              <w:left w:val="nil"/>
              <w:bottom w:val="nil"/>
              <w:right w:val="nil"/>
            </w:tcBorders>
            <w:vAlign w:val="bottom"/>
          </w:tcPr>
          <w:p w14:paraId="5C543C33" w14:textId="492EA2B5" w:rsidR="008D4AD0" w:rsidRPr="006411B7" w:rsidRDefault="008D4AD0" w:rsidP="008D4AD0">
            <w:pPr>
              <w:jc w:val="right"/>
              <w:rPr>
                <w:color w:val="000000"/>
                <w:sz w:val="20"/>
                <w:szCs w:val="20"/>
              </w:rPr>
            </w:pPr>
            <w:r w:rsidRPr="002C0FD0">
              <w:rPr>
                <w:color w:val="000000"/>
                <w:sz w:val="20"/>
                <w:szCs w:val="20"/>
              </w:rPr>
              <w:t>6</w:t>
            </w:r>
          </w:p>
        </w:tc>
      </w:tr>
      <w:tr w:rsidR="002C0FD0" w:rsidRPr="00DA5DE8" w14:paraId="06630A32" w14:textId="77777777" w:rsidTr="002C0FD0">
        <w:trPr>
          <w:trHeight w:val="283"/>
        </w:trPr>
        <w:tc>
          <w:tcPr>
            <w:tcW w:w="907" w:type="dxa"/>
            <w:tcBorders>
              <w:top w:val="nil"/>
              <w:left w:val="nil"/>
              <w:bottom w:val="nil"/>
              <w:right w:val="nil"/>
            </w:tcBorders>
            <w:noWrap/>
            <w:vAlign w:val="bottom"/>
            <w:hideMark/>
          </w:tcPr>
          <w:p w14:paraId="7324F67A" w14:textId="77777777" w:rsidR="008D4AD0" w:rsidRPr="006411B7" w:rsidRDefault="008D4AD0" w:rsidP="008D4AD0">
            <w:pPr>
              <w:jc w:val="right"/>
              <w:rPr>
                <w:rFonts w:ascii="Helvetica" w:hAnsi="Helvetica"/>
                <w:b/>
                <w:color w:val="000000"/>
                <w:sz w:val="20"/>
                <w:szCs w:val="20"/>
              </w:rPr>
            </w:pPr>
            <w:r w:rsidRPr="006411B7">
              <w:rPr>
                <w:rFonts w:ascii="Helvetica" w:hAnsi="Helvetica"/>
                <w:b/>
                <w:color w:val="000000"/>
                <w:sz w:val="20"/>
                <w:szCs w:val="20"/>
              </w:rPr>
              <w:t>16</w:t>
            </w:r>
          </w:p>
        </w:tc>
        <w:tc>
          <w:tcPr>
            <w:tcW w:w="454" w:type="dxa"/>
            <w:tcBorders>
              <w:top w:val="nil"/>
              <w:left w:val="nil"/>
              <w:bottom w:val="nil"/>
              <w:right w:val="nil"/>
            </w:tcBorders>
            <w:noWrap/>
            <w:vAlign w:val="bottom"/>
          </w:tcPr>
          <w:p w14:paraId="6C108D45" w14:textId="7E008B92" w:rsidR="008D4AD0" w:rsidRPr="006411B7" w:rsidRDefault="008D4AD0" w:rsidP="008D4AD0">
            <w:pPr>
              <w:jc w:val="right"/>
              <w:rPr>
                <w:color w:val="000000"/>
                <w:sz w:val="20"/>
                <w:szCs w:val="20"/>
              </w:rPr>
            </w:pPr>
            <w:r w:rsidRPr="008D4AD0">
              <w:rPr>
                <w:color w:val="000000"/>
                <w:sz w:val="20"/>
                <w:szCs w:val="20"/>
              </w:rPr>
              <w:t>10</w:t>
            </w:r>
          </w:p>
        </w:tc>
        <w:tc>
          <w:tcPr>
            <w:tcW w:w="454" w:type="dxa"/>
            <w:tcBorders>
              <w:top w:val="nil"/>
              <w:left w:val="nil"/>
              <w:bottom w:val="nil"/>
              <w:right w:val="nil"/>
            </w:tcBorders>
            <w:noWrap/>
            <w:vAlign w:val="bottom"/>
          </w:tcPr>
          <w:p w14:paraId="52088015" w14:textId="75F76615" w:rsidR="008D4AD0" w:rsidRPr="006411B7" w:rsidRDefault="008D4AD0" w:rsidP="008D4AD0">
            <w:pPr>
              <w:jc w:val="right"/>
              <w:rPr>
                <w:color w:val="000000"/>
                <w:sz w:val="20"/>
                <w:szCs w:val="20"/>
              </w:rPr>
            </w:pPr>
            <w:r w:rsidRPr="008D4AD0">
              <w:rPr>
                <w:color w:val="000000"/>
                <w:sz w:val="20"/>
                <w:szCs w:val="20"/>
              </w:rPr>
              <w:t>5</w:t>
            </w:r>
          </w:p>
        </w:tc>
        <w:tc>
          <w:tcPr>
            <w:tcW w:w="454" w:type="dxa"/>
            <w:tcBorders>
              <w:top w:val="nil"/>
              <w:left w:val="nil"/>
              <w:bottom w:val="nil"/>
              <w:right w:val="nil"/>
            </w:tcBorders>
            <w:noWrap/>
            <w:vAlign w:val="bottom"/>
          </w:tcPr>
          <w:p w14:paraId="2B2694C0" w14:textId="13EC85E8" w:rsidR="008D4AD0" w:rsidRPr="006411B7" w:rsidRDefault="008D4AD0" w:rsidP="008D4AD0">
            <w:pPr>
              <w:jc w:val="right"/>
              <w:rPr>
                <w:color w:val="000000"/>
                <w:sz w:val="20"/>
                <w:szCs w:val="20"/>
              </w:rPr>
            </w:pPr>
            <w:r w:rsidRPr="008D4AD0">
              <w:rPr>
                <w:color w:val="000000"/>
                <w:sz w:val="20"/>
                <w:szCs w:val="20"/>
              </w:rPr>
              <w:t>9</w:t>
            </w:r>
          </w:p>
        </w:tc>
        <w:tc>
          <w:tcPr>
            <w:tcW w:w="454" w:type="dxa"/>
            <w:tcBorders>
              <w:top w:val="nil"/>
              <w:left w:val="nil"/>
              <w:bottom w:val="nil"/>
              <w:right w:val="nil"/>
            </w:tcBorders>
            <w:noWrap/>
            <w:vAlign w:val="bottom"/>
          </w:tcPr>
          <w:p w14:paraId="02254B8B" w14:textId="73D9E0CE" w:rsidR="008D4AD0" w:rsidRPr="006411B7" w:rsidRDefault="008D4AD0" w:rsidP="008D4AD0">
            <w:pPr>
              <w:jc w:val="right"/>
              <w:rPr>
                <w:color w:val="000000"/>
                <w:sz w:val="20"/>
                <w:szCs w:val="20"/>
              </w:rPr>
            </w:pPr>
            <w:r w:rsidRPr="008D4AD0">
              <w:rPr>
                <w:color w:val="000000"/>
                <w:sz w:val="20"/>
                <w:szCs w:val="20"/>
              </w:rPr>
              <w:t>6</w:t>
            </w:r>
          </w:p>
        </w:tc>
        <w:tc>
          <w:tcPr>
            <w:tcW w:w="454" w:type="dxa"/>
            <w:tcBorders>
              <w:top w:val="nil"/>
              <w:left w:val="nil"/>
              <w:bottom w:val="nil"/>
              <w:right w:val="nil"/>
            </w:tcBorders>
            <w:noWrap/>
            <w:vAlign w:val="bottom"/>
          </w:tcPr>
          <w:p w14:paraId="6BCFB30A" w14:textId="3F293D38" w:rsidR="008D4AD0" w:rsidRPr="006411B7" w:rsidRDefault="008D4AD0" w:rsidP="008D4AD0">
            <w:pPr>
              <w:jc w:val="right"/>
              <w:rPr>
                <w:color w:val="000000"/>
                <w:sz w:val="20"/>
                <w:szCs w:val="20"/>
              </w:rPr>
            </w:pPr>
            <w:r w:rsidRPr="008D4AD0">
              <w:rPr>
                <w:color w:val="000000"/>
                <w:sz w:val="20"/>
                <w:szCs w:val="20"/>
              </w:rPr>
              <w:t>10</w:t>
            </w:r>
          </w:p>
        </w:tc>
        <w:tc>
          <w:tcPr>
            <w:tcW w:w="454" w:type="dxa"/>
            <w:tcBorders>
              <w:top w:val="nil"/>
              <w:left w:val="nil"/>
              <w:bottom w:val="nil"/>
              <w:right w:val="nil"/>
            </w:tcBorders>
            <w:noWrap/>
            <w:vAlign w:val="bottom"/>
          </w:tcPr>
          <w:p w14:paraId="1A147289" w14:textId="2C1E6F34" w:rsidR="008D4AD0" w:rsidRPr="006411B7" w:rsidRDefault="008D4AD0" w:rsidP="008D4AD0">
            <w:pPr>
              <w:jc w:val="right"/>
              <w:rPr>
                <w:color w:val="000000"/>
                <w:sz w:val="20"/>
                <w:szCs w:val="20"/>
              </w:rPr>
            </w:pPr>
            <w:r w:rsidRPr="008D4AD0">
              <w:rPr>
                <w:color w:val="000000"/>
                <w:sz w:val="20"/>
                <w:szCs w:val="20"/>
              </w:rPr>
              <w:t>3</w:t>
            </w:r>
          </w:p>
        </w:tc>
        <w:tc>
          <w:tcPr>
            <w:tcW w:w="454" w:type="dxa"/>
            <w:tcBorders>
              <w:top w:val="nil"/>
              <w:left w:val="nil"/>
              <w:bottom w:val="nil"/>
              <w:right w:val="nil"/>
            </w:tcBorders>
            <w:noWrap/>
            <w:vAlign w:val="bottom"/>
          </w:tcPr>
          <w:p w14:paraId="1D7AAB8B" w14:textId="545FC33F" w:rsidR="008D4AD0" w:rsidRPr="006411B7" w:rsidRDefault="008D4AD0" w:rsidP="008D4AD0">
            <w:pPr>
              <w:jc w:val="right"/>
              <w:rPr>
                <w:color w:val="000000"/>
                <w:sz w:val="20"/>
                <w:szCs w:val="20"/>
              </w:rPr>
            </w:pPr>
            <w:r w:rsidRPr="008D4AD0">
              <w:rPr>
                <w:color w:val="000000"/>
                <w:sz w:val="20"/>
                <w:szCs w:val="20"/>
              </w:rPr>
              <w:t>8</w:t>
            </w:r>
          </w:p>
        </w:tc>
        <w:tc>
          <w:tcPr>
            <w:tcW w:w="454" w:type="dxa"/>
            <w:tcBorders>
              <w:top w:val="nil"/>
              <w:left w:val="nil"/>
              <w:bottom w:val="nil"/>
              <w:right w:val="nil"/>
            </w:tcBorders>
            <w:noWrap/>
            <w:vAlign w:val="bottom"/>
          </w:tcPr>
          <w:p w14:paraId="0613A8B3" w14:textId="78D21BA7" w:rsidR="008D4AD0" w:rsidRPr="006411B7" w:rsidRDefault="008D4AD0" w:rsidP="008D4AD0">
            <w:pPr>
              <w:jc w:val="right"/>
              <w:rPr>
                <w:color w:val="000000"/>
                <w:sz w:val="20"/>
                <w:szCs w:val="20"/>
              </w:rPr>
            </w:pPr>
            <w:r w:rsidRPr="008D4AD0">
              <w:rPr>
                <w:color w:val="000000"/>
                <w:sz w:val="20"/>
                <w:szCs w:val="20"/>
              </w:rPr>
              <w:t>5</w:t>
            </w:r>
          </w:p>
        </w:tc>
        <w:tc>
          <w:tcPr>
            <w:tcW w:w="454" w:type="dxa"/>
            <w:tcBorders>
              <w:top w:val="nil"/>
              <w:left w:val="nil"/>
              <w:bottom w:val="nil"/>
              <w:right w:val="nil"/>
            </w:tcBorders>
            <w:noWrap/>
            <w:vAlign w:val="bottom"/>
          </w:tcPr>
          <w:p w14:paraId="3B3B8D28" w14:textId="2398BC24" w:rsidR="008D4AD0" w:rsidRPr="006411B7" w:rsidRDefault="008D4AD0" w:rsidP="008D4AD0">
            <w:pPr>
              <w:jc w:val="right"/>
              <w:rPr>
                <w:color w:val="000000"/>
                <w:sz w:val="20"/>
                <w:szCs w:val="20"/>
              </w:rPr>
            </w:pPr>
            <w:r w:rsidRPr="008D4AD0">
              <w:rPr>
                <w:color w:val="000000"/>
                <w:sz w:val="20"/>
                <w:szCs w:val="20"/>
              </w:rPr>
              <w:t>10</w:t>
            </w:r>
          </w:p>
        </w:tc>
        <w:tc>
          <w:tcPr>
            <w:tcW w:w="454" w:type="dxa"/>
            <w:tcBorders>
              <w:top w:val="nil"/>
              <w:left w:val="nil"/>
              <w:bottom w:val="nil"/>
              <w:right w:val="nil"/>
            </w:tcBorders>
            <w:noWrap/>
            <w:vAlign w:val="bottom"/>
          </w:tcPr>
          <w:p w14:paraId="76A2FEDC" w14:textId="35768453" w:rsidR="008D4AD0" w:rsidRPr="006411B7" w:rsidRDefault="008D4AD0" w:rsidP="008D4AD0">
            <w:pPr>
              <w:jc w:val="right"/>
              <w:rPr>
                <w:color w:val="000000"/>
                <w:sz w:val="20"/>
                <w:szCs w:val="20"/>
              </w:rPr>
            </w:pPr>
            <w:r w:rsidRPr="008D4AD0">
              <w:rPr>
                <w:color w:val="000000"/>
                <w:sz w:val="20"/>
                <w:szCs w:val="20"/>
              </w:rPr>
              <w:t>6</w:t>
            </w:r>
          </w:p>
        </w:tc>
        <w:tc>
          <w:tcPr>
            <w:tcW w:w="454" w:type="dxa"/>
            <w:tcBorders>
              <w:top w:val="nil"/>
              <w:left w:val="nil"/>
              <w:bottom w:val="nil"/>
              <w:right w:val="nil"/>
            </w:tcBorders>
            <w:noWrap/>
            <w:vAlign w:val="bottom"/>
          </w:tcPr>
          <w:p w14:paraId="66183B20" w14:textId="5D26560B" w:rsidR="008D4AD0" w:rsidRPr="006411B7" w:rsidRDefault="008D4AD0" w:rsidP="008D4AD0">
            <w:pPr>
              <w:jc w:val="right"/>
              <w:rPr>
                <w:color w:val="000000"/>
                <w:sz w:val="20"/>
                <w:szCs w:val="20"/>
              </w:rPr>
            </w:pPr>
            <w:r w:rsidRPr="008D4AD0">
              <w:rPr>
                <w:color w:val="000000"/>
                <w:sz w:val="20"/>
                <w:szCs w:val="20"/>
              </w:rPr>
              <w:t>9</w:t>
            </w:r>
          </w:p>
        </w:tc>
        <w:tc>
          <w:tcPr>
            <w:tcW w:w="454" w:type="dxa"/>
            <w:tcBorders>
              <w:top w:val="nil"/>
              <w:left w:val="nil"/>
              <w:bottom w:val="nil"/>
              <w:right w:val="nil"/>
            </w:tcBorders>
            <w:noWrap/>
            <w:vAlign w:val="bottom"/>
          </w:tcPr>
          <w:p w14:paraId="4AA1288B" w14:textId="22BFD990" w:rsidR="008D4AD0" w:rsidRPr="006411B7" w:rsidRDefault="008D4AD0" w:rsidP="008D4AD0">
            <w:pPr>
              <w:jc w:val="right"/>
              <w:rPr>
                <w:color w:val="000000"/>
                <w:sz w:val="20"/>
                <w:szCs w:val="20"/>
              </w:rPr>
            </w:pPr>
            <w:r w:rsidRPr="008D4AD0">
              <w:rPr>
                <w:color w:val="000000"/>
                <w:sz w:val="20"/>
                <w:szCs w:val="20"/>
              </w:rPr>
              <w:t>5</w:t>
            </w:r>
          </w:p>
        </w:tc>
        <w:tc>
          <w:tcPr>
            <w:tcW w:w="454" w:type="dxa"/>
            <w:tcBorders>
              <w:top w:val="nil"/>
              <w:left w:val="nil"/>
              <w:bottom w:val="nil"/>
              <w:right w:val="nil"/>
            </w:tcBorders>
            <w:noWrap/>
            <w:vAlign w:val="bottom"/>
          </w:tcPr>
          <w:p w14:paraId="239D483F" w14:textId="566EFA0E" w:rsidR="008D4AD0" w:rsidRPr="006411B7" w:rsidRDefault="008D4AD0" w:rsidP="008D4AD0">
            <w:pPr>
              <w:jc w:val="right"/>
              <w:rPr>
                <w:color w:val="000000"/>
                <w:sz w:val="20"/>
                <w:szCs w:val="20"/>
              </w:rPr>
            </w:pPr>
            <w:r w:rsidRPr="008D4AD0">
              <w:rPr>
                <w:color w:val="000000"/>
                <w:sz w:val="20"/>
                <w:szCs w:val="20"/>
              </w:rPr>
              <w:t>5</w:t>
            </w:r>
          </w:p>
        </w:tc>
        <w:tc>
          <w:tcPr>
            <w:tcW w:w="454" w:type="dxa"/>
            <w:tcBorders>
              <w:top w:val="nil"/>
              <w:left w:val="nil"/>
              <w:bottom w:val="nil"/>
              <w:right w:val="nil"/>
            </w:tcBorders>
            <w:noWrap/>
            <w:vAlign w:val="bottom"/>
          </w:tcPr>
          <w:p w14:paraId="63E95401" w14:textId="7A7BDC99" w:rsidR="008D4AD0" w:rsidRPr="006411B7" w:rsidRDefault="008D4AD0" w:rsidP="008D4AD0">
            <w:pPr>
              <w:jc w:val="right"/>
              <w:rPr>
                <w:color w:val="000000"/>
                <w:sz w:val="20"/>
                <w:szCs w:val="20"/>
              </w:rPr>
            </w:pPr>
            <w:r w:rsidRPr="008D4AD0">
              <w:rPr>
                <w:color w:val="000000"/>
                <w:sz w:val="20"/>
                <w:szCs w:val="20"/>
              </w:rPr>
              <w:t>8</w:t>
            </w:r>
          </w:p>
        </w:tc>
        <w:tc>
          <w:tcPr>
            <w:tcW w:w="454" w:type="dxa"/>
            <w:tcBorders>
              <w:top w:val="nil"/>
              <w:left w:val="nil"/>
              <w:bottom w:val="nil"/>
              <w:right w:val="nil"/>
            </w:tcBorders>
            <w:vAlign w:val="bottom"/>
          </w:tcPr>
          <w:p w14:paraId="09489045" w14:textId="36BA8E0B" w:rsidR="008D4AD0" w:rsidRPr="006411B7" w:rsidRDefault="008D4AD0" w:rsidP="008D4AD0">
            <w:pPr>
              <w:jc w:val="right"/>
              <w:rPr>
                <w:color w:val="000000"/>
                <w:sz w:val="20"/>
                <w:szCs w:val="20"/>
              </w:rPr>
            </w:pPr>
            <w:r w:rsidRPr="008D4AD0">
              <w:rPr>
                <w:color w:val="000000"/>
                <w:sz w:val="20"/>
                <w:szCs w:val="20"/>
              </w:rPr>
              <w:t>10</w:t>
            </w:r>
          </w:p>
        </w:tc>
        <w:tc>
          <w:tcPr>
            <w:tcW w:w="454" w:type="dxa"/>
            <w:tcBorders>
              <w:top w:val="nil"/>
              <w:left w:val="nil"/>
              <w:bottom w:val="nil"/>
              <w:right w:val="nil"/>
            </w:tcBorders>
            <w:vAlign w:val="bottom"/>
          </w:tcPr>
          <w:p w14:paraId="3FD35BBE" w14:textId="2DE80A26" w:rsidR="008D4AD0" w:rsidRPr="006411B7" w:rsidRDefault="008D4AD0" w:rsidP="008D4AD0">
            <w:pPr>
              <w:jc w:val="right"/>
              <w:rPr>
                <w:color w:val="000000"/>
                <w:sz w:val="20"/>
                <w:szCs w:val="20"/>
              </w:rPr>
            </w:pPr>
            <w:r w:rsidRPr="008D4AD0">
              <w:rPr>
                <w:color w:val="000000"/>
                <w:sz w:val="20"/>
                <w:szCs w:val="20"/>
              </w:rPr>
              <w:t>4</w:t>
            </w:r>
          </w:p>
        </w:tc>
        <w:tc>
          <w:tcPr>
            <w:tcW w:w="454" w:type="dxa"/>
            <w:tcBorders>
              <w:top w:val="nil"/>
              <w:left w:val="nil"/>
              <w:bottom w:val="nil"/>
              <w:right w:val="nil"/>
            </w:tcBorders>
            <w:vAlign w:val="bottom"/>
          </w:tcPr>
          <w:p w14:paraId="2A73561A" w14:textId="311AA1AA" w:rsidR="008D4AD0" w:rsidRPr="006411B7" w:rsidRDefault="008D4AD0" w:rsidP="008D4AD0">
            <w:pPr>
              <w:jc w:val="right"/>
              <w:rPr>
                <w:color w:val="000000"/>
                <w:sz w:val="20"/>
                <w:szCs w:val="20"/>
              </w:rPr>
            </w:pPr>
            <w:r w:rsidRPr="002C0FD0">
              <w:rPr>
                <w:color w:val="000000"/>
                <w:sz w:val="20"/>
                <w:szCs w:val="20"/>
              </w:rPr>
              <w:t>8</w:t>
            </w:r>
          </w:p>
        </w:tc>
        <w:tc>
          <w:tcPr>
            <w:tcW w:w="454" w:type="dxa"/>
            <w:tcBorders>
              <w:top w:val="nil"/>
              <w:left w:val="nil"/>
              <w:bottom w:val="nil"/>
              <w:right w:val="nil"/>
            </w:tcBorders>
            <w:vAlign w:val="bottom"/>
          </w:tcPr>
          <w:p w14:paraId="25BAE143" w14:textId="65B8C3EF" w:rsidR="008D4AD0" w:rsidRPr="006411B7" w:rsidRDefault="008D4AD0" w:rsidP="008D4AD0">
            <w:pPr>
              <w:jc w:val="right"/>
              <w:rPr>
                <w:color w:val="000000"/>
                <w:sz w:val="20"/>
                <w:szCs w:val="20"/>
              </w:rPr>
            </w:pPr>
            <w:r w:rsidRPr="002C0FD0">
              <w:rPr>
                <w:color w:val="000000"/>
                <w:sz w:val="20"/>
                <w:szCs w:val="20"/>
              </w:rPr>
              <w:t>7</w:t>
            </w:r>
          </w:p>
        </w:tc>
        <w:tc>
          <w:tcPr>
            <w:tcW w:w="454" w:type="dxa"/>
            <w:tcBorders>
              <w:top w:val="nil"/>
              <w:left w:val="nil"/>
              <w:bottom w:val="nil"/>
              <w:right w:val="nil"/>
            </w:tcBorders>
            <w:vAlign w:val="bottom"/>
          </w:tcPr>
          <w:p w14:paraId="0D609B90" w14:textId="1D24C476" w:rsidR="008D4AD0" w:rsidRPr="006411B7" w:rsidRDefault="008D4AD0" w:rsidP="008D4AD0">
            <w:pPr>
              <w:jc w:val="right"/>
              <w:rPr>
                <w:color w:val="000000"/>
                <w:sz w:val="20"/>
                <w:szCs w:val="20"/>
              </w:rPr>
            </w:pPr>
            <w:r w:rsidRPr="002C0FD0">
              <w:rPr>
                <w:color w:val="000000"/>
                <w:sz w:val="20"/>
                <w:szCs w:val="20"/>
              </w:rPr>
              <w:t>7</w:t>
            </w:r>
          </w:p>
        </w:tc>
        <w:tc>
          <w:tcPr>
            <w:tcW w:w="454" w:type="dxa"/>
            <w:gridSpan w:val="2"/>
            <w:tcBorders>
              <w:top w:val="nil"/>
              <w:left w:val="nil"/>
              <w:bottom w:val="nil"/>
              <w:right w:val="nil"/>
            </w:tcBorders>
            <w:vAlign w:val="bottom"/>
          </w:tcPr>
          <w:p w14:paraId="4E3C9D15" w14:textId="26919A04" w:rsidR="008D4AD0" w:rsidRPr="006411B7" w:rsidRDefault="008D4AD0" w:rsidP="008D4AD0">
            <w:pPr>
              <w:jc w:val="right"/>
              <w:rPr>
                <w:color w:val="000000"/>
                <w:sz w:val="20"/>
                <w:szCs w:val="20"/>
              </w:rPr>
            </w:pPr>
            <w:r w:rsidRPr="002C0FD0">
              <w:rPr>
                <w:color w:val="000000"/>
                <w:sz w:val="20"/>
                <w:szCs w:val="20"/>
              </w:rPr>
              <w:t>8</w:t>
            </w:r>
          </w:p>
        </w:tc>
      </w:tr>
      <w:tr w:rsidR="002C0FD0" w:rsidRPr="00DA5DE8" w14:paraId="060BC2EF" w14:textId="77777777" w:rsidTr="002C0FD0">
        <w:trPr>
          <w:trHeight w:val="283"/>
        </w:trPr>
        <w:tc>
          <w:tcPr>
            <w:tcW w:w="907" w:type="dxa"/>
            <w:tcBorders>
              <w:top w:val="nil"/>
              <w:left w:val="nil"/>
              <w:bottom w:val="nil"/>
              <w:right w:val="nil"/>
            </w:tcBorders>
            <w:noWrap/>
            <w:vAlign w:val="bottom"/>
            <w:hideMark/>
          </w:tcPr>
          <w:p w14:paraId="208AD24B" w14:textId="77777777" w:rsidR="008D4AD0" w:rsidRPr="006411B7" w:rsidRDefault="008D4AD0" w:rsidP="008D4AD0">
            <w:pPr>
              <w:jc w:val="right"/>
              <w:rPr>
                <w:rFonts w:ascii="Helvetica" w:hAnsi="Helvetica"/>
                <w:b/>
                <w:color w:val="000000"/>
                <w:sz w:val="20"/>
                <w:szCs w:val="20"/>
              </w:rPr>
            </w:pPr>
            <w:r w:rsidRPr="006411B7">
              <w:rPr>
                <w:rFonts w:ascii="Helvetica" w:hAnsi="Helvetica"/>
                <w:b/>
                <w:color w:val="000000"/>
                <w:sz w:val="20"/>
                <w:szCs w:val="20"/>
              </w:rPr>
              <w:t>17</w:t>
            </w:r>
          </w:p>
        </w:tc>
        <w:tc>
          <w:tcPr>
            <w:tcW w:w="454" w:type="dxa"/>
            <w:tcBorders>
              <w:top w:val="nil"/>
              <w:left w:val="nil"/>
              <w:bottom w:val="nil"/>
              <w:right w:val="nil"/>
            </w:tcBorders>
            <w:noWrap/>
            <w:vAlign w:val="bottom"/>
          </w:tcPr>
          <w:p w14:paraId="08B24E95" w14:textId="2F14322F" w:rsidR="008D4AD0" w:rsidRPr="006411B7" w:rsidRDefault="008D4AD0" w:rsidP="008D4AD0">
            <w:pPr>
              <w:jc w:val="right"/>
              <w:rPr>
                <w:color w:val="000000"/>
                <w:sz w:val="20"/>
                <w:szCs w:val="20"/>
              </w:rPr>
            </w:pPr>
            <w:r w:rsidRPr="008D4AD0">
              <w:rPr>
                <w:color w:val="000000"/>
                <w:sz w:val="20"/>
                <w:szCs w:val="20"/>
              </w:rPr>
              <w:t>10</w:t>
            </w:r>
          </w:p>
        </w:tc>
        <w:tc>
          <w:tcPr>
            <w:tcW w:w="454" w:type="dxa"/>
            <w:tcBorders>
              <w:top w:val="nil"/>
              <w:left w:val="nil"/>
              <w:bottom w:val="nil"/>
              <w:right w:val="nil"/>
            </w:tcBorders>
            <w:noWrap/>
            <w:vAlign w:val="bottom"/>
          </w:tcPr>
          <w:p w14:paraId="3B7D5A9C" w14:textId="34D606F9" w:rsidR="008D4AD0" w:rsidRPr="006411B7" w:rsidRDefault="008D4AD0" w:rsidP="008D4AD0">
            <w:pPr>
              <w:jc w:val="right"/>
              <w:rPr>
                <w:color w:val="000000"/>
                <w:sz w:val="20"/>
                <w:szCs w:val="20"/>
              </w:rPr>
            </w:pPr>
            <w:r w:rsidRPr="008D4AD0">
              <w:rPr>
                <w:color w:val="000000"/>
                <w:sz w:val="20"/>
                <w:szCs w:val="20"/>
              </w:rPr>
              <w:t>5</w:t>
            </w:r>
          </w:p>
        </w:tc>
        <w:tc>
          <w:tcPr>
            <w:tcW w:w="454" w:type="dxa"/>
            <w:tcBorders>
              <w:top w:val="nil"/>
              <w:left w:val="nil"/>
              <w:bottom w:val="nil"/>
              <w:right w:val="nil"/>
            </w:tcBorders>
            <w:noWrap/>
            <w:vAlign w:val="bottom"/>
          </w:tcPr>
          <w:p w14:paraId="5309DA27" w14:textId="089242A3" w:rsidR="008D4AD0" w:rsidRPr="006411B7" w:rsidRDefault="008D4AD0" w:rsidP="008D4AD0">
            <w:pPr>
              <w:jc w:val="right"/>
              <w:rPr>
                <w:color w:val="000000"/>
                <w:sz w:val="20"/>
                <w:szCs w:val="20"/>
              </w:rPr>
            </w:pPr>
            <w:r w:rsidRPr="008D4AD0">
              <w:rPr>
                <w:color w:val="000000"/>
                <w:sz w:val="20"/>
                <w:szCs w:val="20"/>
              </w:rPr>
              <w:t>8</w:t>
            </w:r>
          </w:p>
        </w:tc>
        <w:tc>
          <w:tcPr>
            <w:tcW w:w="454" w:type="dxa"/>
            <w:tcBorders>
              <w:top w:val="nil"/>
              <w:left w:val="nil"/>
              <w:bottom w:val="nil"/>
              <w:right w:val="nil"/>
            </w:tcBorders>
            <w:noWrap/>
            <w:vAlign w:val="bottom"/>
          </w:tcPr>
          <w:p w14:paraId="3C02EEF2" w14:textId="6E132E2B" w:rsidR="008D4AD0" w:rsidRPr="006411B7" w:rsidRDefault="008D4AD0" w:rsidP="008D4AD0">
            <w:pPr>
              <w:jc w:val="right"/>
              <w:rPr>
                <w:color w:val="000000"/>
                <w:sz w:val="20"/>
                <w:szCs w:val="20"/>
              </w:rPr>
            </w:pPr>
            <w:r w:rsidRPr="008D4AD0">
              <w:rPr>
                <w:color w:val="000000"/>
                <w:sz w:val="20"/>
                <w:szCs w:val="20"/>
              </w:rPr>
              <w:t>5</w:t>
            </w:r>
          </w:p>
        </w:tc>
        <w:tc>
          <w:tcPr>
            <w:tcW w:w="454" w:type="dxa"/>
            <w:tcBorders>
              <w:top w:val="nil"/>
              <w:left w:val="nil"/>
              <w:bottom w:val="nil"/>
              <w:right w:val="nil"/>
            </w:tcBorders>
            <w:noWrap/>
            <w:vAlign w:val="bottom"/>
          </w:tcPr>
          <w:p w14:paraId="57959F84" w14:textId="269CD9E9" w:rsidR="008D4AD0" w:rsidRPr="006411B7" w:rsidRDefault="008D4AD0" w:rsidP="008D4AD0">
            <w:pPr>
              <w:jc w:val="right"/>
              <w:rPr>
                <w:color w:val="000000"/>
                <w:sz w:val="20"/>
                <w:szCs w:val="20"/>
              </w:rPr>
            </w:pPr>
            <w:r w:rsidRPr="008D4AD0">
              <w:rPr>
                <w:color w:val="000000"/>
                <w:sz w:val="20"/>
                <w:szCs w:val="20"/>
              </w:rPr>
              <w:t>9</w:t>
            </w:r>
          </w:p>
        </w:tc>
        <w:tc>
          <w:tcPr>
            <w:tcW w:w="454" w:type="dxa"/>
            <w:tcBorders>
              <w:top w:val="nil"/>
              <w:left w:val="nil"/>
              <w:bottom w:val="nil"/>
              <w:right w:val="nil"/>
            </w:tcBorders>
            <w:noWrap/>
            <w:vAlign w:val="bottom"/>
          </w:tcPr>
          <w:p w14:paraId="2215707C" w14:textId="6A608613" w:rsidR="008D4AD0" w:rsidRPr="006411B7" w:rsidRDefault="008D4AD0" w:rsidP="008D4AD0">
            <w:pPr>
              <w:jc w:val="right"/>
              <w:rPr>
                <w:color w:val="000000"/>
                <w:sz w:val="20"/>
                <w:szCs w:val="20"/>
              </w:rPr>
            </w:pPr>
            <w:r w:rsidRPr="008D4AD0">
              <w:rPr>
                <w:color w:val="000000"/>
                <w:sz w:val="20"/>
                <w:szCs w:val="20"/>
              </w:rPr>
              <w:t>5</w:t>
            </w:r>
          </w:p>
        </w:tc>
        <w:tc>
          <w:tcPr>
            <w:tcW w:w="454" w:type="dxa"/>
            <w:tcBorders>
              <w:top w:val="nil"/>
              <w:left w:val="nil"/>
              <w:bottom w:val="nil"/>
              <w:right w:val="nil"/>
            </w:tcBorders>
            <w:noWrap/>
            <w:vAlign w:val="bottom"/>
          </w:tcPr>
          <w:p w14:paraId="2B88FD3F" w14:textId="2F7BD8B8" w:rsidR="008D4AD0" w:rsidRPr="006411B7" w:rsidRDefault="008D4AD0" w:rsidP="008D4AD0">
            <w:pPr>
              <w:jc w:val="right"/>
              <w:rPr>
                <w:color w:val="000000"/>
                <w:sz w:val="20"/>
                <w:szCs w:val="20"/>
              </w:rPr>
            </w:pPr>
            <w:r w:rsidRPr="008D4AD0">
              <w:rPr>
                <w:color w:val="000000"/>
                <w:sz w:val="20"/>
                <w:szCs w:val="20"/>
              </w:rPr>
              <w:t>11</w:t>
            </w:r>
          </w:p>
        </w:tc>
        <w:tc>
          <w:tcPr>
            <w:tcW w:w="454" w:type="dxa"/>
            <w:tcBorders>
              <w:top w:val="nil"/>
              <w:left w:val="nil"/>
              <w:bottom w:val="nil"/>
              <w:right w:val="nil"/>
            </w:tcBorders>
            <w:noWrap/>
            <w:vAlign w:val="bottom"/>
          </w:tcPr>
          <w:p w14:paraId="41681634" w14:textId="3D35D8D8" w:rsidR="008D4AD0" w:rsidRPr="006411B7" w:rsidRDefault="008D4AD0" w:rsidP="008D4AD0">
            <w:pPr>
              <w:jc w:val="right"/>
              <w:rPr>
                <w:color w:val="000000"/>
                <w:sz w:val="20"/>
                <w:szCs w:val="20"/>
              </w:rPr>
            </w:pPr>
            <w:r w:rsidRPr="008D4AD0">
              <w:rPr>
                <w:color w:val="000000"/>
                <w:sz w:val="20"/>
                <w:szCs w:val="20"/>
              </w:rPr>
              <w:t>3</w:t>
            </w:r>
          </w:p>
        </w:tc>
        <w:tc>
          <w:tcPr>
            <w:tcW w:w="454" w:type="dxa"/>
            <w:tcBorders>
              <w:top w:val="nil"/>
              <w:left w:val="nil"/>
              <w:bottom w:val="nil"/>
              <w:right w:val="nil"/>
            </w:tcBorders>
            <w:noWrap/>
            <w:vAlign w:val="bottom"/>
          </w:tcPr>
          <w:p w14:paraId="5128AB32" w14:textId="1EBF366D" w:rsidR="008D4AD0" w:rsidRPr="006411B7" w:rsidRDefault="008D4AD0" w:rsidP="008D4AD0">
            <w:pPr>
              <w:jc w:val="right"/>
              <w:rPr>
                <w:color w:val="000000"/>
                <w:sz w:val="20"/>
                <w:szCs w:val="20"/>
              </w:rPr>
            </w:pPr>
            <w:r w:rsidRPr="008D4AD0">
              <w:rPr>
                <w:color w:val="000000"/>
                <w:sz w:val="20"/>
                <w:szCs w:val="20"/>
              </w:rPr>
              <w:t>11</w:t>
            </w:r>
          </w:p>
        </w:tc>
        <w:tc>
          <w:tcPr>
            <w:tcW w:w="454" w:type="dxa"/>
            <w:tcBorders>
              <w:top w:val="nil"/>
              <w:left w:val="nil"/>
              <w:bottom w:val="nil"/>
              <w:right w:val="nil"/>
            </w:tcBorders>
            <w:noWrap/>
            <w:vAlign w:val="bottom"/>
          </w:tcPr>
          <w:p w14:paraId="203C82FE" w14:textId="2897B802" w:rsidR="008D4AD0" w:rsidRPr="006411B7" w:rsidRDefault="008D4AD0" w:rsidP="008D4AD0">
            <w:pPr>
              <w:jc w:val="right"/>
              <w:rPr>
                <w:color w:val="000000"/>
                <w:sz w:val="20"/>
                <w:szCs w:val="20"/>
              </w:rPr>
            </w:pPr>
            <w:r w:rsidRPr="008D4AD0">
              <w:rPr>
                <w:color w:val="000000"/>
                <w:sz w:val="20"/>
                <w:szCs w:val="20"/>
              </w:rPr>
              <w:t>5</w:t>
            </w:r>
          </w:p>
        </w:tc>
        <w:tc>
          <w:tcPr>
            <w:tcW w:w="454" w:type="dxa"/>
            <w:tcBorders>
              <w:top w:val="nil"/>
              <w:left w:val="nil"/>
              <w:bottom w:val="nil"/>
              <w:right w:val="nil"/>
            </w:tcBorders>
            <w:noWrap/>
            <w:vAlign w:val="bottom"/>
          </w:tcPr>
          <w:p w14:paraId="4C7A1E58" w14:textId="350A1C90" w:rsidR="008D4AD0" w:rsidRPr="006411B7" w:rsidRDefault="008D4AD0" w:rsidP="008D4AD0">
            <w:pPr>
              <w:jc w:val="right"/>
              <w:rPr>
                <w:color w:val="000000"/>
                <w:sz w:val="20"/>
                <w:szCs w:val="20"/>
              </w:rPr>
            </w:pPr>
            <w:r w:rsidRPr="008D4AD0">
              <w:rPr>
                <w:color w:val="000000"/>
                <w:sz w:val="20"/>
                <w:szCs w:val="20"/>
              </w:rPr>
              <w:t>10</w:t>
            </w:r>
          </w:p>
        </w:tc>
        <w:tc>
          <w:tcPr>
            <w:tcW w:w="454" w:type="dxa"/>
            <w:tcBorders>
              <w:top w:val="nil"/>
              <w:left w:val="nil"/>
              <w:bottom w:val="nil"/>
              <w:right w:val="nil"/>
            </w:tcBorders>
            <w:noWrap/>
            <w:vAlign w:val="bottom"/>
          </w:tcPr>
          <w:p w14:paraId="03EAE82B" w14:textId="5FF6A371" w:rsidR="008D4AD0" w:rsidRPr="006411B7" w:rsidRDefault="008D4AD0" w:rsidP="008D4AD0">
            <w:pPr>
              <w:jc w:val="right"/>
              <w:rPr>
                <w:color w:val="000000"/>
                <w:sz w:val="20"/>
                <w:szCs w:val="20"/>
              </w:rPr>
            </w:pPr>
            <w:r w:rsidRPr="008D4AD0">
              <w:rPr>
                <w:color w:val="000000"/>
                <w:sz w:val="20"/>
                <w:szCs w:val="20"/>
              </w:rPr>
              <w:t>5</w:t>
            </w:r>
          </w:p>
        </w:tc>
        <w:tc>
          <w:tcPr>
            <w:tcW w:w="454" w:type="dxa"/>
            <w:tcBorders>
              <w:top w:val="nil"/>
              <w:left w:val="nil"/>
              <w:bottom w:val="nil"/>
              <w:right w:val="nil"/>
            </w:tcBorders>
            <w:noWrap/>
            <w:vAlign w:val="bottom"/>
          </w:tcPr>
          <w:p w14:paraId="65D9770F" w14:textId="7CCAE0E6" w:rsidR="008D4AD0" w:rsidRPr="006411B7" w:rsidRDefault="008D4AD0" w:rsidP="008D4AD0">
            <w:pPr>
              <w:jc w:val="right"/>
              <w:rPr>
                <w:color w:val="000000"/>
                <w:sz w:val="20"/>
                <w:szCs w:val="20"/>
              </w:rPr>
            </w:pPr>
            <w:r w:rsidRPr="008D4AD0">
              <w:rPr>
                <w:color w:val="000000"/>
                <w:sz w:val="20"/>
                <w:szCs w:val="20"/>
              </w:rPr>
              <w:t>8</w:t>
            </w:r>
          </w:p>
        </w:tc>
        <w:tc>
          <w:tcPr>
            <w:tcW w:w="454" w:type="dxa"/>
            <w:tcBorders>
              <w:top w:val="nil"/>
              <w:left w:val="nil"/>
              <w:bottom w:val="nil"/>
              <w:right w:val="nil"/>
            </w:tcBorders>
            <w:noWrap/>
            <w:vAlign w:val="bottom"/>
          </w:tcPr>
          <w:p w14:paraId="62B9788D" w14:textId="0E22D98F" w:rsidR="008D4AD0" w:rsidRPr="006411B7" w:rsidRDefault="008D4AD0" w:rsidP="008D4AD0">
            <w:pPr>
              <w:jc w:val="right"/>
              <w:rPr>
                <w:color w:val="000000"/>
                <w:sz w:val="20"/>
                <w:szCs w:val="20"/>
              </w:rPr>
            </w:pPr>
            <w:r w:rsidRPr="008D4AD0">
              <w:rPr>
                <w:color w:val="000000"/>
                <w:sz w:val="20"/>
                <w:szCs w:val="20"/>
              </w:rPr>
              <w:t>5</w:t>
            </w:r>
          </w:p>
        </w:tc>
        <w:tc>
          <w:tcPr>
            <w:tcW w:w="454" w:type="dxa"/>
            <w:tcBorders>
              <w:top w:val="nil"/>
              <w:left w:val="nil"/>
              <w:bottom w:val="nil"/>
              <w:right w:val="nil"/>
            </w:tcBorders>
            <w:vAlign w:val="bottom"/>
          </w:tcPr>
          <w:p w14:paraId="0052ADF7" w14:textId="39DA1897" w:rsidR="008D4AD0" w:rsidRPr="006411B7" w:rsidRDefault="008D4AD0" w:rsidP="008D4AD0">
            <w:pPr>
              <w:jc w:val="right"/>
              <w:rPr>
                <w:color w:val="000000"/>
                <w:sz w:val="20"/>
                <w:szCs w:val="20"/>
              </w:rPr>
            </w:pPr>
            <w:r w:rsidRPr="008D4AD0">
              <w:rPr>
                <w:color w:val="000000"/>
                <w:sz w:val="20"/>
                <w:szCs w:val="20"/>
              </w:rPr>
              <w:t>9</w:t>
            </w:r>
          </w:p>
        </w:tc>
        <w:tc>
          <w:tcPr>
            <w:tcW w:w="454" w:type="dxa"/>
            <w:tcBorders>
              <w:top w:val="nil"/>
              <w:left w:val="nil"/>
              <w:bottom w:val="nil"/>
              <w:right w:val="nil"/>
            </w:tcBorders>
            <w:vAlign w:val="bottom"/>
          </w:tcPr>
          <w:p w14:paraId="7EE8900E" w14:textId="7EEE28F3" w:rsidR="008D4AD0" w:rsidRPr="006411B7" w:rsidRDefault="008D4AD0" w:rsidP="008D4AD0">
            <w:pPr>
              <w:jc w:val="right"/>
              <w:rPr>
                <w:color w:val="000000"/>
                <w:sz w:val="20"/>
                <w:szCs w:val="20"/>
              </w:rPr>
            </w:pPr>
            <w:r w:rsidRPr="008D4AD0">
              <w:rPr>
                <w:color w:val="000000"/>
                <w:sz w:val="20"/>
                <w:szCs w:val="20"/>
              </w:rPr>
              <w:t>4</w:t>
            </w:r>
          </w:p>
        </w:tc>
        <w:tc>
          <w:tcPr>
            <w:tcW w:w="454" w:type="dxa"/>
            <w:tcBorders>
              <w:top w:val="nil"/>
              <w:left w:val="nil"/>
              <w:bottom w:val="nil"/>
              <w:right w:val="nil"/>
            </w:tcBorders>
            <w:vAlign w:val="bottom"/>
          </w:tcPr>
          <w:p w14:paraId="3AEB5330" w14:textId="7C41851B" w:rsidR="008D4AD0" w:rsidRPr="006411B7" w:rsidRDefault="008D4AD0" w:rsidP="008D4AD0">
            <w:pPr>
              <w:jc w:val="right"/>
              <w:rPr>
                <w:color w:val="000000"/>
                <w:sz w:val="20"/>
                <w:szCs w:val="20"/>
              </w:rPr>
            </w:pPr>
            <w:r w:rsidRPr="002C0FD0">
              <w:rPr>
                <w:color w:val="000000"/>
                <w:sz w:val="20"/>
                <w:szCs w:val="20"/>
              </w:rPr>
              <w:t>11</w:t>
            </w:r>
          </w:p>
        </w:tc>
        <w:tc>
          <w:tcPr>
            <w:tcW w:w="454" w:type="dxa"/>
            <w:tcBorders>
              <w:top w:val="nil"/>
              <w:left w:val="nil"/>
              <w:bottom w:val="nil"/>
              <w:right w:val="nil"/>
            </w:tcBorders>
            <w:vAlign w:val="bottom"/>
          </w:tcPr>
          <w:p w14:paraId="70E32217" w14:textId="789C627A" w:rsidR="008D4AD0" w:rsidRPr="006411B7" w:rsidRDefault="008D4AD0" w:rsidP="008D4AD0">
            <w:pPr>
              <w:jc w:val="right"/>
              <w:rPr>
                <w:color w:val="000000"/>
                <w:sz w:val="20"/>
                <w:szCs w:val="20"/>
              </w:rPr>
            </w:pPr>
            <w:r w:rsidRPr="002C0FD0">
              <w:rPr>
                <w:color w:val="000000"/>
                <w:sz w:val="20"/>
                <w:szCs w:val="20"/>
              </w:rPr>
              <w:t>3</w:t>
            </w:r>
          </w:p>
        </w:tc>
        <w:tc>
          <w:tcPr>
            <w:tcW w:w="454" w:type="dxa"/>
            <w:tcBorders>
              <w:top w:val="nil"/>
              <w:left w:val="nil"/>
              <w:bottom w:val="nil"/>
              <w:right w:val="nil"/>
            </w:tcBorders>
            <w:vAlign w:val="bottom"/>
          </w:tcPr>
          <w:p w14:paraId="549FBB66" w14:textId="3ACE594E" w:rsidR="008D4AD0" w:rsidRPr="006411B7" w:rsidRDefault="008D4AD0" w:rsidP="008D4AD0">
            <w:pPr>
              <w:jc w:val="right"/>
              <w:rPr>
                <w:color w:val="000000"/>
                <w:sz w:val="20"/>
                <w:szCs w:val="20"/>
              </w:rPr>
            </w:pPr>
            <w:r w:rsidRPr="002C0FD0">
              <w:rPr>
                <w:color w:val="000000"/>
                <w:sz w:val="20"/>
                <w:szCs w:val="20"/>
              </w:rPr>
              <w:t>7</w:t>
            </w:r>
          </w:p>
        </w:tc>
        <w:tc>
          <w:tcPr>
            <w:tcW w:w="454" w:type="dxa"/>
            <w:gridSpan w:val="2"/>
            <w:tcBorders>
              <w:top w:val="nil"/>
              <w:left w:val="nil"/>
              <w:bottom w:val="nil"/>
              <w:right w:val="nil"/>
            </w:tcBorders>
            <w:vAlign w:val="bottom"/>
          </w:tcPr>
          <w:p w14:paraId="0EE51964" w14:textId="1944D49D" w:rsidR="008D4AD0" w:rsidRPr="006411B7" w:rsidRDefault="008D4AD0" w:rsidP="008D4AD0">
            <w:pPr>
              <w:jc w:val="right"/>
              <w:rPr>
                <w:color w:val="000000"/>
                <w:sz w:val="20"/>
                <w:szCs w:val="20"/>
              </w:rPr>
            </w:pPr>
            <w:r w:rsidRPr="002C0FD0">
              <w:rPr>
                <w:color w:val="000000"/>
                <w:sz w:val="20"/>
                <w:szCs w:val="20"/>
              </w:rPr>
              <w:t>6</w:t>
            </w:r>
          </w:p>
        </w:tc>
      </w:tr>
      <w:tr w:rsidR="002C0FD0" w:rsidRPr="00DA5DE8" w14:paraId="04FE926D" w14:textId="77777777" w:rsidTr="002C0FD0">
        <w:trPr>
          <w:trHeight w:val="283"/>
        </w:trPr>
        <w:tc>
          <w:tcPr>
            <w:tcW w:w="907" w:type="dxa"/>
            <w:tcBorders>
              <w:top w:val="nil"/>
              <w:left w:val="nil"/>
              <w:bottom w:val="nil"/>
              <w:right w:val="nil"/>
            </w:tcBorders>
            <w:noWrap/>
            <w:vAlign w:val="bottom"/>
            <w:hideMark/>
          </w:tcPr>
          <w:p w14:paraId="0C4207BF" w14:textId="77777777" w:rsidR="008D4AD0" w:rsidRPr="006411B7" w:rsidRDefault="008D4AD0" w:rsidP="008D4AD0">
            <w:pPr>
              <w:jc w:val="right"/>
              <w:rPr>
                <w:rFonts w:ascii="Helvetica" w:hAnsi="Helvetica"/>
                <w:b/>
                <w:color w:val="000000"/>
                <w:sz w:val="20"/>
                <w:szCs w:val="20"/>
              </w:rPr>
            </w:pPr>
            <w:r w:rsidRPr="006411B7">
              <w:rPr>
                <w:rFonts w:ascii="Helvetica" w:hAnsi="Helvetica"/>
                <w:b/>
                <w:color w:val="000000"/>
                <w:sz w:val="20"/>
                <w:szCs w:val="20"/>
              </w:rPr>
              <w:t>18</w:t>
            </w:r>
          </w:p>
        </w:tc>
        <w:tc>
          <w:tcPr>
            <w:tcW w:w="454" w:type="dxa"/>
            <w:tcBorders>
              <w:top w:val="nil"/>
              <w:left w:val="nil"/>
              <w:bottom w:val="nil"/>
              <w:right w:val="nil"/>
            </w:tcBorders>
            <w:noWrap/>
            <w:vAlign w:val="bottom"/>
          </w:tcPr>
          <w:p w14:paraId="5C2FD159" w14:textId="11D64664" w:rsidR="008D4AD0" w:rsidRPr="006411B7" w:rsidRDefault="008D4AD0" w:rsidP="008D4AD0">
            <w:pPr>
              <w:jc w:val="right"/>
              <w:rPr>
                <w:color w:val="000000"/>
                <w:sz w:val="20"/>
                <w:szCs w:val="20"/>
              </w:rPr>
            </w:pPr>
            <w:r w:rsidRPr="008D4AD0">
              <w:rPr>
                <w:color w:val="000000"/>
                <w:sz w:val="20"/>
                <w:szCs w:val="20"/>
              </w:rPr>
              <w:t>9</w:t>
            </w:r>
          </w:p>
        </w:tc>
        <w:tc>
          <w:tcPr>
            <w:tcW w:w="454" w:type="dxa"/>
            <w:tcBorders>
              <w:top w:val="nil"/>
              <w:left w:val="nil"/>
              <w:bottom w:val="nil"/>
              <w:right w:val="nil"/>
            </w:tcBorders>
            <w:noWrap/>
            <w:vAlign w:val="bottom"/>
          </w:tcPr>
          <w:p w14:paraId="317F2E8E" w14:textId="64572C30" w:rsidR="008D4AD0" w:rsidRPr="006411B7" w:rsidRDefault="008D4AD0" w:rsidP="008D4AD0">
            <w:pPr>
              <w:jc w:val="right"/>
              <w:rPr>
                <w:color w:val="000000"/>
                <w:sz w:val="20"/>
                <w:szCs w:val="20"/>
              </w:rPr>
            </w:pPr>
            <w:r w:rsidRPr="008D4AD0">
              <w:rPr>
                <w:color w:val="000000"/>
                <w:sz w:val="20"/>
                <w:szCs w:val="20"/>
              </w:rPr>
              <w:t>6</w:t>
            </w:r>
          </w:p>
        </w:tc>
        <w:tc>
          <w:tcPr>
            <w:tcW w:w="454" w:type="dxa"/>
            <w:tcBorders>
              <w:top w:val="nil"/>
              <w:left w:val="nil"/>
              <w:bottom w:val="nil"/>
              <w:right w:val="nil"/>
            </w:tcBorders>
            <w:noWrap/>
            <w:vAlign w:val="bottom"/>
          </w:tcPr>
          <w:p w14:paraId="7729D4A6" w14:textId="70DF2858" w:rsidR="008D4AD0" w:rsidRPr="006411B7" w:rsidRDefault="008D4AD0" w:rsidP="008D4AD0">
            <w:pPr>
              <w:jc w:val="right"/>
              <w:rPr>
                <w:color w:val="000000"/>
                <w:sz w:val="20"/>
                <w:szCs w:val="20"/>
              </w:rPr>
            </w:pPr>
            <w:r w:rsidRPr="008D4AD0">
              <w:rPr>
                <w:color w:val="000000"/>
                <w:sz w:val="20"/>
                <w:szCs w:val="20"/>
              </w:rPr>
              <w:t>11</w:t>
            </w:r>
          </w:p>
        </w:tc>
        <w:tc>
          <w:tcPr>
            <w:tcW w:w="454" w:type="dxa"/>
            <w:tcBorders>
              <w:top w:val="nil"/>
              <w:left w:val="nil"/>
              <w:bottom w:val="nil"/>
              <w:right w:val="nil"/>
            </w:tcBorders>
            <w:noWrap/>
            <w:vAlign w:val="bottom"/>
          </w:tcPr>
          <w:p w14:paraId="1ACFE70F" w14:textId="3C1BBA92" w:rsidR="008D4AD0" w:rsidRPr="006411B7" w:rsidRDefault="008D4AD0" w:rsidP="008D4AD0">
            <w:pPr>
              <w:jc w:val="right"/>
              <w:rPr>
                <w:color w:val="000000"/>
                <w:sz w:val="20"/>
                <w:szCs w:val="20"/>
              </w:rPr>
            </w:pPr>
            <w:r w:rsidRPr="008D4AD0">
              <w:rPr>
                <w:color w:val="000000"/>
                <w:sz w:val="20"/>
                <w:szCs w:val="20"/>
              </w:rPr>
              <w:t>3</w:t>
            </w:r>
          </w:p>
        </w:tc>
        <w:tc>
          <w:tcPr>
            <w:tcW w:w="454" w:type="dxa"/>
            <w:tcBorders>
              <w:top w:val="nil"/>
              <w:left w:val="nil"/>
              <w:bottom w:val="nil"/>
              <w:right w:val="nil"/>
            </w:tcBorders>
            <w:noWrap/>
            <w:vAlign w:val="bottom"/>
          </w:tcPr>
          <w:p w14:paraId="34DFDC94" w14:textId="14047D38" w:rsidR="008D4AD0" w:rsidRPr="006411B7" w:rsidRDefault="008D4AD0" w:rsidP="008D4AD0">
            <w:pPr>
              <w:jc w:val="right"/>
              <w:rPr>
                <w:color w:val="000000"/>
                <w:sz w:val="20"/>
                <w:szCs w:val="20"/>
              </w:rPr>
            </w:pPr>
            <w:r w:rsidRPr="008D4AD0">
              <w:rPr>
                <w:color w:val="000000"/>
                <w:sz w:val="20"/>
                <w:szCs w:val="20"/>
              </w:rPr>
              <w:t>5</w:t>
            </w:r>
          </w:p>
        </w:tc>
        <w:tc>
          <w:tcPr>
            <w:tcW w:w="454" w:type="dxa"/>
            <w:tcBorders>
              <w:top w:val="nil"/>
              <w:left w:val="nil"/>
              <w:bottom w:val="nil"/>
              <w:right w:val="nil"/>
            </w:tcBorders>
            <w:noWrap/>
            <w:vAlign w:val="bottom"/>
          </w:tcPr>
          <w:p w14:paraId="0B1DE11A" w14:textId="0B44798E" w:rsidR="008D4AD0" w:rsidRPr="006411B7" w:rsidRDefault="008D4AD0" w:rsidP="008D4AD0">
            <w:pPr>
              <w:jc w:val="right"/>
              <w:rPr>
                <w:color w:val="000000"/>
                <w:sz w:val="20"/>
                <w:szCs w:val="20"/>
              </w:rPr>
            </w:pPr>
            <w:r w:rsidRPr="008D4AD0">
              <w:rPr>
                <w:color w:val="000000"/>
                <w:sz w:val="20"/>
                <w:szCs w:val="20"/>
              </w:rPr>
              <w:t>7</w:t>
            </w:r>
          </w:p>
        </w:tc>
        <w:tc>
          <w:tcPr>
            <w:tcW w:w="454" w:type="dxa"/>
            <w:tcBorders>
              <w:top w:val="nil"/>
              <w:left w:val="nil"/>
              <w:bottom w:val="nil"/>
              <w:right w:val="nil"/>
            </w:tcBorders>
            <w:noWrap/>
            <w:vAlign w:val="bottom"/>
          </w:tcPr>
          <w:p w14:paraId="145152ED" w14:textId="55CCB3AE" w:rsidR="008D4AD0" w:rsidRPr="006411B7" w:rsidRDefault="008D4AD0" w:rsidP="008D4AD0">
            <w:pPr>
              <w:jc w:val="right"/>
              <w:rPr>
                <w:color w:val="000000"/>
                <w:sz w:val="20"/>
                <w:szCs w:val="20"/>
              </w:rPr>
            </w:pPr>
            <w:r w:rsidRPr="008D4AD0">
              <w:rPr>
                <w:color w:val="000000"/>
                <w:sz w:val="20"/>
                <w:szCs w:val="20"/>
              </w:rPr>
              <w:t>8</w:t>
            </w:r>
          </w:p>
        </w:tc>
        <w:tc>
          <w:tcPr>
            <w:tcW w:w="454" w:type="dxa"/>
            <w:tcBorders>
              <w:top w:val="nil"/>
              <w:left w:val="nil"/>
              <w:bottom w:val="nil"/>
              <w:right w:val="nil"/>
            </w:tcBorders>
            <w:noWrap/>
            <w:vAlign w:val="bottom"/>
          </w:tcPr>
          <w:p w14:paraId="0EE71595" w14:textId="2915F28E" w:rsidR="008D4AD0" w:rsidRPr="006411B7" w:rsidRDefault="008D4AD0" w:rsidP="008D4AD0">
            <w:pPr>
              <w:jc w:val="right"/>
              <w:rPr>
                <w:color w:val="000000"/>
                <w:sz w:val="20"/>
                <w:szCs w:val="20"/>
              </w:rPr>
            </w:pPr>
            <w:r w:rsidRPr="008D4AD0">
              <w:rPr>
                <w:color w:val="000000"/>
                <w:sz w:val="20"/>
                <w:szCs w:val="20"/>
              </w:rPr>
              <w:t>4</w:t>
            </w:r>
          </w:p>
        </w:tc>
        <w:tc>
          <w:tcPr>
            <w:tcW w:w="454" w:type="dxa"/>
            <w:tcBorders>
              <w:top w:val="nil"/>
              <w:left w:val="nil"/>
              <w:bottom w:val="nil"/>
              <w:right w:val="nil"/>
            </w:tcBorders>
            <w:noWrap/>
            <w:vAlign w:val="bottom"/>
          </w:tcPr>
          <w:p w14:paraId="5233B38B" w14:textId="5F7AF858" w:rsidR="008D4AD0" w:rsidRPr="006411B7" w:rsidRDefault="008D4AD0" w:rsidP="008D4AD0">
            <w:pPr>
              <w:jc w:val="right"/>
              <w:rPr>
                <w:color w:val="000000"/>
                <w:sz w:val="20"/>
                <w:szCs w:val="20"/>
              </w:rPr>
            </w:pPr>
            <w:r w:rsidRPr="008D4AD0">
              <w:rPr>
                <w:color w:val="000000"/>
                <w:sz w:val="20"/>
                <w:szCs w:val="20"/>
              </w:rPr>
              <w:t>9</w:t>
            </w:r>
          </w:p>
        </w:tc>
        <w:tc>
          <w:tcPr>
            <w:tcW w:w="454" w:type="dxa"/>
            <w:tcBorders>
              <w:top w:val="nil"/>
              <w:left w:val="nil"/>
              <w:bottom w:val="nil"/>
              <w:right w:val="nil"/>
            </w:tcBorders>
            <w:noWrap/>
            <w:vAlign w:val="bottom"/>
          </w:tcPr>
          <w:p w14:paraId="247BC11A" w14:textId="0B963D16" w:rsidR="008D4AD0" w:rsidRPr="006411B7" w:rsidRDefault="008D4AD0" w:rsidP="008D4AD0">
            <w:pPr>
              <w:jc w:val="right"/>
              <w:rPr>
                <w:color w:val="000000"/>
                <w:sz w:val="20"/>
                <w:szCs w:val="20"/>
              </w:rPr>
            </w:pPr>
            <w:r w:rsidRPr="008D4AD0">
              <w:rPr>
                <w:color w:val="000000"/>
                <w:sz w:val="20"/>
                <w:szCs w:val="20"/>
              </w:rPr>
              <w:t>5</w:t>
            </w:r>
          </w:p>
        </w:tc>
        <w:tc>
          <w:tcPr>
            <w:tcW w:w="454" w:type="dxa"/>
            <w:tcBorders>
              <w:top w:val="nil"/>
              <w:left w:val="nil"/>
              <w:bottom w:val="nil"/>
              <w:right w:val="nil"/>
            </w:tcBorders>
            <w:noWrap/>
            <w:vAlign w:val="bottom"/>
          </w:tcPr>
          <w:p w14:paraId="3AABC19C" w14:textId="13E90BCE" w:rsidR="008D4AD0" w:rsidRPr="006411B7" w:rsidRDefault="008D4AD0" w:rsidP="008D4AD0">
            <w:pPr>
              <w:jc w:val="right"/>
              <w:rPr>
                <w:color w:val="000000"/>
                <w:sz w:val="20"/>
                <w:szCs w:val="20"/>
              </w:rPr>
            </w:pPr>
            <w:r w:rsidRPr="008D4AD0">
              <w:rPr>
                <w:color w:val="000000"/>
                <w:sz w:val="20"/>
                <w:szCs w:val="20"/>
              </w:rPr>
              <w:t>11</w:t>
            </w:r>
          </w:p>
        </w:tc>
        <w:tc>
          <w:tcPr>
            <w:tcW w:w="454" w:type="dxa"/>
            <w:tcBorders>
              <w:top w:val="nil"/>
              <w:left w:val="nil"/>
              <w:bottom w:val="nil"/>
              <w:right w:val="nil"/>
            </w:tcBorders>
            <w:noWrap/>
            <w:vAlign w:val="bottom"/>
          </w:tcPr>
          <w:p w14:paraId="6A2F5C3B" w14:textId="6E76AAEF" w:rsidR="008D4AD0" w:rsidRPr="006411B7" w:rsidRDefault="008D4AD0" w:rsidP="008D4AD0">
            <w:pPr>
              <w:jc w:val="right"/>
              <w:rPr>
                <w:color w:val="000000"/>
                <w:sz w:val="20"/>
                <w:szCs w:val="20"/>
              </w:rPr>
            </w:pPr>
            <w:r w:rsidRPr="008D4AD0">
              <w:rPr>
                <w:color w:val="000000"/>
                <w:sz w:val="20"/>
                <w:szCs w:val="20"/>
              </w:rPr>
              <w:t>3</w:t>
            </w:r>
          </w:p>
        </w:tc>
        <w:tc>
          <w:tcPr>
            <w:tcW w:w="454" w:type="dxa"/>
            <w:tcBorders>
              <w:top w:val="nil"/>
              <w:left w:val="nil"/>
              <w:bottom w:val="nil"/>
              <w:right w:val="nil"/>
            </w:tcBorders>
            <w:noWrap/>
            <w:vAlign w:val="bottom"/>
          </w:tcPr>
          <w:p w14:paraId="35F2261D" w14:textId="6A00FC1E" w:rsidR="008D4AD0" w:rsidRPr="006411B7" w:rsidRDefault="008D4AD0" w:rsidP="008D4AD0">
            <w:pPr>
              <w:jc w:val="right"/>
              <w:rPr>
                <w:color w:val="000000"/>
                <w:sz w:val="20"/>
                <w:szCs w:val="20"/>
              </w:rPr>
            </w:pPr>
            <w:r w:rsidRPr="008D4AD0">
              <w:rPr>
                <w:color w:val="000000"/>
                <w:sz w:val="20"/>
                <w:szCs w:val="20"/>
              </w:rPr>
              <w:t>9</w:t>
            </w:r>
          </w:p>
        </w:tc>
        <w:tc>
          <w:tcPr>
            <w:tcW w:w="454" w:type="dxa"/>
            <w:tcBorders>
              <w:top w:val="nil"/>
              <w:left w:val="nil"/>
              <w:bottom w:val="nil"/>
              <w:right w:val="nil"/>
            </w:tcBorders>
            <w:noWrap/>
            <w:vAlign w:val="bottom"/>
          </w:tcPr>
          <w:p w14:paraId="25AD08D8" w14:textId="42D4FB71" w:rsidR="008D4AD0" w:rsidRPr="006411B7" w:rsidRDefault="008D4AD0" w:rsidP="008D4AD0">
            <w:pPr>
              <w:jc w:val="right"/>
              <w:rPr>
                <w:color w:val="000000"/>
                <w:sz w:val="20"/>
                <w:szCs w:val="20"/>
              </w:rPr>
            </w:pPr>
            <w:r w:rsidRPr="008D4AD0">
              <w:rPr>
                <w:color w:val="000000"/>
                <w:sz w:val="20"/>
                <w:szCs w:val="20"/>
              </w:rPr>
              <w:t>5</w:t>
            </w:r>
          </w:p>
        </w:tc>
        <w:tc>
          <w:tcPr>
            <w:tcW w:w="454" w:type="dxa"/>
            <w:tcBorders>
              <w:top w:val="nil"/>
              <w:left w:val="nil"/>
              <w:bottom w:val="nil"/>
              <w:right w:val="nil"/>
            </w:tcBorders>
            <w:vAlign w:val="bottom"/>
          </w:tcPr>
          <w:p w14:paraId="7A3905EE" w14:textId="11A5F927" w:rsidR="008D4AD0" w:rsidRPr="006411B7" w:rsidRDefault="008D4AD0" w:rsidP="008D4AD0">
            <w:pPr>
              <w:jc w:val="right"/>
              <w:rPr>
                <w:color w:val="000000"/>
                <w:sz w:val="20"/>
                <w:szCs w:val="20"/>
              </w:rPr>
            </w:pPr>
            <w:r w:rsidRPr="008D4AD0">
              <w:rPr>
                <w:color w:val="000000"/>
                <w:sz w:val="20"/>
                <w:szCs w:val="20"/>
              </w:rPr>
              <w:t>8</w:t>
            </w:r>
          </w:p>
        </w:tc>
        <w:tc>
          <w:tcPr>
            <w:tcW w:w="454" w:type="dxa"/>
            <w:tcBorders>
              <w:top w:val="nil"/>
              <w:left w:val="nil"/>
              <w:bottom w:val="nil"/>
              <w:right w:val="nil"/>
            </w:tcBorders>
            <w:vAlign w:val="bottom"/>
          </w:tcPr>
          <w:p w14:paraId="78A575E4" w14:textId="2753FED9" w:rsidR="008D4AD0" w:rsidRPr="006411B7" w:rsidRDefault="008D4AD0" w:rsidP="008D4AD0">
            <w:pPr>
              <w:jc w:val="right"/>
              <w:rPr>
                <w:color w:val="000000"/>
                <w:sz w:val="20"/>
                <w:szCs w:val="20"/>
              </w:rPr>
            </w:pPr>
            <w:r w:rsidRPr="008D4AD0">
              <w:rPr>
                <w:color w:val="000000"/>
                <w:sz w:val="20"/>
                <w:szCs w:val="20"/>
              </w:rPr>
              <w:t>6</w:t>
            </w:r>
          </w:p>
        </w:tc>
        <w:tc>
          <w:tcPr>
            <w:tcW w:w="454" w:type="dxa"/>
            <w:tcBorders>
              <w:top w:val="nil"/>
              <w:left w:val="nil"/>
              <w:bottom w:val="nil"/>
              <w:right w:val="nil"/>
            </w:tcBorders>
            <w:vAlign w:val="bottom"/>
          </w:tcPr>
          <w:p w14:paraId="7EA8A489" w14:textId="227AE453" w:rsidR="008D4AD0" w:rsidRPr="006411B7" w:rsidRDefault="008D4AD0" w:rsidP="008D4AD0">
            <w:pPr>
              <w:jc w:val="right"/>
              <w:rPr>
                <w:color w:val="000000"/>
                <w:sz w:val="20"/>
                <w:szCs w:val="20"/>
              </w:rPr>
            </w:pPr>
            <w:r w:rsidRPr="002C0FD0">
              <w:rPr>
                <w:color w:val="000000"/>
                <w:sz w:val="20"/>
                <w:szCs w:val="20"/>
              </w:rPr>
              <w:t>9</w:t>
            </w:r>
          </w:p>
        </w:tc>
        <w:tc>
          <w:tcPr>
            <w:tcW w:w="454" w:type="dxa"/>
            <w:tcBorders>
              <w:top w:val="nil"/>
              <w:left w:val="nil"/>
              <w:bottom w:val="nil"/>
              <w:right w:val="nil"/>
            </w:tcBorders>
            <w:vAlign w:val="bottom"/>
          </w:tcPr>
          <w:p w14:paraId="26BD0D96" w14:textId="5F95FD52" w:rsidR="008D4AD0" w:rsidRPr="006411B7" w:rsidRDefault="008D4AD0" w:rsidP="008D4AD0">
            <w:pPr>
              <w:jc w:val="right"/>
              <w:rPr>
                <w:color w:val="000000"/>
                <w:sz w:val="20"/>
                <w:szCs w:val="20"/>
              </w:rPr>
            </w:pPr>
            <w:r w:rsidRPr="002C0FD0">
              <w:rPr>
                <w:color w:val="000000"/>
                <w:sz w:val="20"/>
                <w:szCs w:val="20"/>
              </w:rPr>
              <w:t>5</w:t>
            </w:r>
          </w:p>
        </w:tc>
        <w:tc>
          <w:tcPr>
            <w:tcW w:w="454" w:type="dxa"/>
            <w:tcBorders>
              <w:top w:val="nil"/>
              <w:left w:val="nil"/>
              <w:bottom w:val="nil"/>
              <w:right w:val="nil"/>
            </w:tcBorders>
            <w:vAlign w:val="bottom"/>
          </w:tcPr>
          <w:p w14:paraId="3DBF0A09" w14:textId="009D4542" w:rsidR="008D4AD0" w:rsidRPr="006411B7" w:rsidRDefault="008D4AD0" w:rsidP="008D4AD0">
            <w:pPr>
              <w:jc w:val="right"/>
              <w:rPr>
                <w:color w:val="000000"/>
                <w:sz w:val="20"/>
                <w:szCs w:val="20"/>
              </w:rPr>
            </w:pPr>
            <w:r w:rsidRPr="002C0FD0">
              <w:rPr>
                <w:color w:val="000000"/>
                <w:sz w:val="20"/>
                <w:szCs w:val="20"/>
              </w:rPr>
              <w:t>10</w:t>
            </w:r>
          </w:p>
        </w:tc>
        <w:tc>
          <w:tcPr>
            <w:tcW w:w="454" w:type="dxa"/>
            <w:gridSpan w:val="2"/>
            <w:tcBorders>
              <w:top w:val="nil"/>
              <w:left w:val="nil"/>
              <w:bottom w:val="nil"/>
              <w:right w:val="nil"/>
            </w:tcBorders>
            <w:vAlign w:val="bottom"/>
          </w:tcPr>
          <w:p w14:paraId="64F0CD3D" w14:textId="2C76ADA0" w:rsidR="008D4AD0" w:rsidRPr="006411B7" w:rsidRDefault="008D4AD0" w:rsidP="008D4AD0">
            <w:pPr>
              <w:jc w:val="right"/>
              <w:rPr>
                <w:color w:val="000000"/>
                <w:sz w:val="20"/>
                <w:szCs w:val="20"/>
              </w:rPr>
            </w:pPr>
            <w:r w:rsidRPr="002C0FD0">
              <w:rPr>
                <w:color w:val="000000"/>
                <w:sz w:val="20"/>
                <w:szCs w:val="20"/>
              </w:rPr>
              <w:t>3</w:t>
            </w:r>
          </w:p>
        </w:tc>
      </w:tr>
      <w:tr w:rsidR="002C0FD0" w:rsidRPr="00DA5DE8" w14:paraId="366A2619" w14:textId="77777777" w:rsidTr="002C0FD0">
        <w:trPr>
          <w:trHeight w:val="283"/>
        </w:trPr>
        <w:tc>
          <w:tcPr>
            <w:tcW w:w="907" w:type="dxa"/>
            <w:tcBorders>
              <w:top w:val="nil"/>
              <w:left w:val="nil"/>
              <w:bottom w:val="nil"/>
              <w:right w:val="nil"/>
            </w:tcBorders>
            <w:noWrap/>
            <w:vAlign w:val="bottom"/>
            <w:hideMark/>
          </w:tcPr>
          <w:p w14:paraId="35441D57" w14:textId="77777777" w:rsidR="008D4AD0" w:rsidRPr="006411B7" w:rsidRDefault="008D4AD0" w:rsidP="008D4AD0">
            <w:pPr>
              <w:jc w:val="right"/>
              <w:rPr>
                <w:rFonts w:ascii="Helvetica" w:hAnsi="Helvetica"/>
                <w:b/>
                <w:color w:val="000000"/>
                <w:sz w:val="20"/>
                <w:szCs w:val="20"/>
              </w:rPr>
            </w:pPr>
            <w:r w:rsidRPr="006411B7">
              <w:rPr>
                <w:rFonts w:ascii="Helvetica" w:hAnsi="Helvetica"/>
                <w:b/>
                <w:color w:val="000000"/>
                <w:sz w:val="20"/>
                <w:szCs w:val="20"/>
              </w:rPr>
              <w:t>19</w:t>
            </w:r>
          </w:p>
        </w:tc>
        <w:tc>
          <w:tcPr>
            <w:tcW w:w="454" w:type="dxa"/>
            <w:tcBorders>
              <w:top w:val="nil"/>
              <w:left w:val="nil"/>
              <w:bottom w:val="nil"/>
              <w:right w:val="nil"/>
            </w:tcBorders>
            <w:noWrap/>
            <w:vAlign w:val="bottom"/>
          </w:tcPr>
          <w:p w14:paraId="11265FDC" w14:textId="7F4720AC" w:rsidR="008D4AD0" w:rsidRPr="006411B7" w:rsidRDefault="008D4AD0" w:rsidP="008D4AD0">
            <w:pPr>
              <w:jc w:val="right"/>
              <w:rPr>
                <w:color w:val="000000"/>
                <w:sz w:val="20"/>
                <w:szCs w:val="20"/>
              </w:rPr>
            </w:pPr>
            <w:r w:rsidRPr="008D4AD0">
              <w:rPr>
                <w:color w:val="000000"/>
                <w:sz w:val="20"/>
                <w:szCs w:val="20"/>
              </w:rPr>
              <w:t>7</w:t>
            </w:r>
          </w:p>
        </w:tc>
        <w:tc>
          <w:tcPr>
            <w:tcW w:w="454" w:type="dxa"/>
            <w:tcBorders>
              <w:top w:val="nil"/>
              <w:left w:val="nil"/>
              <w:bottom w:val="nil"/>
              <w:right w:val="nil"/>
            </w:tcBorders>
            <w:noWrap/>
            <w:vAlign w:val="bottom"/>
          </w:tcPr>
          <w:p w14:paraId="083838D1" w14:textId="66BD749F" w:rsidR="008D4AD0" w:rsidRPr="006411B7" w:rsidRDefault="008D4AD0" w:rsidP="008D4AD0">
            <w:pPr>
              <w:jc w:val="right"/>
              <w:rPr>
                <w:color w:val="000000"/>
                <w:sz w:val="20"/>
                <w:szCs w:val="20"/>
              </w:rPr>
            </w:pPr>
            <w:r w:rsidRPr="008D4AD0">
              <w:rPr>
                <w:color w:val="000000"/>
                <w:sz w:val="20"/>
                <w:szCs w:val="20"/>
              </w:rPr>
              <w:t>7</w:t>
            </w:r>
          </w:p>
        </w:tc>
        <w:tc>
          <w:tcPr>
            <w:tcW w:w="454" w:type="dxa"/>
            <w:tcBorders>
              <w:top w:val="nil"/>
              <w:left w:val="nil"/>
              <w:bottom w:val="nil"/>
              <w:right w:val="nil"/>
            </w:tcBorders>
            <w:noWrap/>
            <w:vAlign w:val="bottom"/>
          </w:tcPr>
          <w:p w14:paraId="6FE85EBF" w14:textId="0ED13D99" w:rsidR="008D4AD0" w:rsidRPr="006411B7" w:rsidRDefault="008D4AD0" w:rsidP="008D4AD0">
            <w:pPr>
              <w:jc w:val="right"/>
              <w:rPr>
                <w:color w:val="000000"/>
                <w:sz w:val="20"/>
                <w:szCs w:val="20"/>
              </w:rPr>
            </w:pPr>
            <w:r w:rsidRPr="008D4AD0">
              <w:rPr>
                <w:color w:val="000000"/>
                <w:sz w:val="20"/>
                <w:szCs w:val="20"/>
              </w:rPr>
              <w:t>9</w:t>
            </w:r>
          </w:p>
        </w:tc>
        <w:tc>
          <w:tcPr>
            <w:tcW w:w="454" w:type="dxa"/>
            <w:tcBorders>
              <w:top w:val="nil"/>
              <w:left w:val="nil"/>
              <w:bottom w:val="nil"/>
              <w:right w:val="nil"/>
            </w:tcBorders>
            <w:noWrap/>
            <w:vAlign w:val="bottom"/>
          </w:tcPr>
          <w:p w14:paraId="4087C7C3" w14:textId="0C34BFCC" w:rsidR="008D4AD0" w:rsidRPr="006411B7" w:rsidRDefault="008D4AD0" w:rsidP="008D4AD0">
            <w:pPr>
              <w:jc w:val="right"/>
              <w:rPr>
                <w:color w:val="000000"/>
                <w:sz w:val="20"/>
                <w:szCs w:val="20"/>
              </w:rPr>
            </w:pPr>
            <w:r w:rsidRPr="008D4AD0">
              <w:rPr>
                <w:color w:val="000000"/>
                <w:sz w:val="20"/>
                <w:szCs w:val="20"/>
              </w:rPr>
              <w:t>4</w:t>
            </w:r>
          </w:p>
        </w:tc>
        <w:tc>
          <w:tcPr>
            <w:tcW w:w="454" w:type="dxa"/>
            <w:tcBorders>
              <w:top w:val="nil"/>
              <w:left w:val="nil"/>
              <w:bottom w:val="nil"/>
              <w:right w:val="nil"/>
            </w:tcBorders>
            <w:noWrap/>
            <w:vAlign w:val="bottom"/>
          </w:tcPr>
          <w:p w14:paraId="34075FC7" w14:textId="5CF7F681" w:rsidR="008D4AD0" w:rsidRPr="006411B7" w:rsidRDefault="008D4AD0" w:rsidP="008D4AD0">
            <w:pPr>
              <w:jc w:val="right"/>
              <w:rPr>
                <w:color w:val="000000"/>
                <w:sz w:val="20"/>
                <w:szCs w:val="20"/>
              </w:rPr>
            </w:pPr>
            <w:r w:rsidRPr="008D4AD0">
              <w:rPr>
                <w:color w:val="000000"/>
                <w:sz w:val="20"/>
                <w:szCs w:val="20"/>
              </w:rPr>
              <w:t>8</w:t>
            </w:r>
          </w:p>
        </w:tc>
        <w:tc>
          <w:tcPr>
            <w:tcW w:w="454" w:type="dxa"/>
            <w:tcBorders>
              <w:top w:val="nil"/>
              <w:left w:val="nil"/>
              <w:bottom w:val="nil"/>
              <w:right w:val="nil"/>
            </w:tcBorders>
            <w:noWrap/>
            <w:vAlign w:val="bottom"/>
          </w:tcPr>
          <w:p w14:paraId="19F22A44" w14:textId="2FB89C5D" w:rsidR="008D4AD0" w:rsidRPr="006411B7" w:rsidRDefault="008D4AD0" w:rsidP="008D4AD0">
            <w:pPr>
              <w:jc w:val="right"/>
              <w:rPr>
                <w:color w:val="000000"/>
                <w:sz w:val="20"/>
                <w:szCs w:val="20"/>
              </w:rPr>
            </w:pPr>
            <w:r w:rsidRPr="008D4AD0">
              <w:rPr>
                <w:color w:val="000000"/>
                <w:sz w:val="20"/>
                <w:szCs w:val="20"/>
              </w:rPr>
              <w:t>5</w:t>
            </w:r>
          </w:p>
        </w:tc>
        <w:tc>
          <w:tcPr>
            <w:tcW w:w="454" w:type="dxa"/>
            <w:tcBorders>
              <w:top w:val="nil"/>
              <w:left w:val="nil"/>
              <w:bottom w:val="nil"/>
              <w:right w:val="nil"/>
            </w:tcBorders>
            <w:noWrap/>
            <w:vAlign w:val="bottom"/>
          </w:tcPr>
          <w:p w14:paraId="7A4C256D" w14:textId="4A06EAFB" w:rsidR="008D4AD0" w:rsidRPr="006411B7" w:rsidRDefault="008D4AD0" w:rsidP="008D4AD0">
            <w:pPr>
              <w:jc w:val="right"/>
              <w:rPr>
                <w:color w:val="000000"/>
                <w:sz w:val="20"/>
                <w:szCs w:val="20"/>
              </w:rPr>
            </w:pPr>
            <w:r w:rsidRPr="008D4AD0">
              <w:rPr>
                <w:color w:val="000000"/>
                <w:sz w:val="20"/>
                <w:szCs w:val="20"/>
              </w:rPr>
              <w:t>7</w:t>
            </w:r>
          </w:p>
        </w:tc>
        <w:tc>
          <w:tcPr>
            <w:tcW w:w="454" w:type="dxa"/>
            <w:tcBorders>
              <w:top w:val="nil"/>
              <w:left w:val="nil"/>
              <w:bottom w:val="nil"/>
              <w:right w:val="nil"/>
            </w:tcBorders>
            <w:noWrap/>
            <w:vAlign w:val="bottom"/>
          </w:tcPr>
          <w:p w14:paraId="5644C5AD" w14:textId="06717E45" w:rsidR="008D4AD0" w:rsidRPr="006411B7" w:rsidRDefault="008D4AD0" w:rsidP="008D4AD0">
            <w:pPr>
              <w:jc w:val="right"/>
              <w:rPr>
                <w:color w:val="000000"/>
                <w:sz w:val="20"/>
                <w:szCs w:val="20"/>
              </w:rPr>
            </w:pPr>
            <w:r w:rsidRPr="008D4AD0">
              <w:rPr>
                <w:color w:val="000000"/>
                <w:sz w:val="20"/>
                <w:szCs w:val="20"/>
              </w:rPr>
              <w:t>6</w:t>
            </w:r>
          </w:p>
        </w:tc>
        <w:tc>
          <w:tcPr>
            <w:tcW w:w="454" w:type="dxa"/>
            <w:tcBorders>
              <w:top w:val="nil"/>
              <w:left w:val="nil"/>
              <w:bottom w:val="nil"/>
              <w:right w:val="nil"/>
            </w:tcBorders>
            <w:noWrap/>
            <w:vAlign w:val="bottom"/>
          </w:tcPr>
          <w:p w14:paraId="27605A16" w14:textId="1DB224CD" w:rsidR="008D4AD0" w:rsidRPr="006411B7" w:rsidRDefault="008D4AD0" w:rsidP="008D4AD0">
            <w:pPr>
              <w:jc w:val="right"/>
              <w:rPr>
                <w:color w:val="000000"/>
                <w:sz w:val="20"/>
                <w:szCs w:val="20"/>
              </w:rPr>
            </w:pPr>
            <w:r w:rsidRPr="008D4AD0">
              <w:rPr>
                <w:color w:val="000000"/>
                <w:sz w:val="20"/>
                <w:szCs w:val="20"/>
              </w:rPr>
              <w:t>6</w:t>
            </w:r>
          </w:p>
        </w:tc>
        <w:tc>
          <w:tcPr>
            <w:tcW w:w="454" w:type="dxa"/>
            <w:tcBorders>
              <w:top w:val="nil"/>
              <w:left w:val="nil"/>
              <w:bottom w:val="nil"/>
              <w:right w:val="nil"/>
            </w:tcBorders>
            <w:noWrap/>
            <w:vAlign w:val="bottom"/>
          </w:tcPr>
          <w:p w14:paraId="366CC879" w14:textId="563A7B9A" w:rsidR="008D4AD0" w:rsidRPr="006411B7" w:rsidRDefault="008D4AD0" w:rsidP="008D4AD0">
            <w:pPr>
              <w:jc w:val="right"/>
              <w:rPr>
                <w:color w:val="000000"/>
                <w:sz w:val="20"/>
                <w:szCs w:val="20"/>
              </w:rPr>
            </w:pPr>
            <w:r w:rsidRPr="008D4AD0">
              <w:rPr>
                <w:color w:val="000000"/>
                <w:sz w:val="20"/>
                <w:szCs w:val="20"/>
              </w:rPr>
              <w:t>7</w:t>
            </w:r>
          </w:p>
        </w:tc>
        <w:tc>
          <w:tcPr>
            <w:tcW w:w="454" w:type="dxa"/>
            <w:tcBorders>
              <w:top w:val="nil"/>
              <w:left w:val="nil"/>
              <w:bottom w:val="nil"/>
              <w:right w:val="nil"/>
            </w:tcBorders>
            <w:noWrap/>
            <w:vAlign w:val="bottom"/>
          </w:tcPr>
          <w:p w14:paraId="06539291" w14:textId="59888F81" w:rsidR="008D4AD0" w:rsidRPr="006411B7" w:rsidRDefault="008D4AD0" w:rsidP="008D4AD0">
            <w:pPr>
              <w:jc w:val="right"/>
              <w:rPr>
                <w:color w:val="000000"/>
                <w:sz w:val="20"/>
                <w:szCs w:val="20"/>
              </w:rPr>
            </w:pPr>
            <w:r w:rsidRPr="008D4AD0">
              <w:rPr>
                <w:color w:val="000000"/>
                <w:sz w:val="20"/>
                <w:szCs w:val="20"/>
              </w:rPr>
              <w:t>8</w:t>
            </w:r>
          </w:p>
        </w:tc>
        <w:tc>
          <w:tcPr>
            <w:tcW w:w="454" w:type="dxa"/>
            <w:tcBorders>
              <w:top w:val="nil"/>
              <w:left w:val="nil"/>
              <w:bottom w:val="nil"/>
              <w:right w:val="nil"/>
            </w:tcBorders>
            <w:noWrap/>
            <w:vAlign w:val="bottom"/>
          </w:tcPr>
          <w:p w14:paraId="4F2A7887" w14:textId="66F62B4B" w:rsidR="008D4AD0" w:rsidRPr="006411B7" w:rsidRDefault="008D4AD0" w:rsidP="008D4AD0">
            <w:pPr>
              <w:jc w:val="right"/>
              <w:rPr>
                <w:color w:val="000000"/>
                <w:sz w:val="20"/>
                <w:szCs w:val="20"/>
              </w:rPr>
            </w:pPr>
            <w:r w:rsidRPr="008D4AD0">
              <w:rPr>
                <w:color w:val="000000"/>
                <w:sz w:val="20"/>
                <w:szCs w:val="20"/>
              </w:rPr>
              <w:t>4</w:t>
            </w:r>
          </w:p>
        </w:tc>
        <w:tc>
          <w:tcPr>
            <w:tcW w:w="454" w:type="dxa"/>
            <w:tcBorders>
              <w:top w:val="nil"/>
              <w:left w:val="nil"/>
              <w:bottom w:val="nil"/>
              <w:right w:val="nil"/>
            </w:tcBorders>
            <w:noWrap/>
            <w:vAlign w:val="bottom"/>
          </w:tcPr>
          <w:p w14:paraId="2B5EA132" w14:textId="7FBEF125" w:rsidR="008D4AD0" w:rsidRPr="006411B7" w:rsidRDefault="008D4AD0" w:rsidP="008D4AD0">
            <w:pPr>
              <w:jc w:val="right"/>
              <w:rPr>
                <w:color w:val="000000"/>
                <w:sz w:val="20"/>
                <w:szCs w:val="20"/>
              </w:rPr>
            </w:pPr>
            <w:r w:rsidRPr="008D4AD0">
              <w:rPr>
                <w:color w:val="000000"/>
                <w:sz w:val="20"/>
                <w:szCs w:val="20"/>
              </w:rPr>
              <w:t>8</w:t>
            </w:r>
          </w:p>
        </w:tc>
        <w:tc>
          <w:tcPr>
            <w:tcW w:w="454" w:type="dxa"/>
            <w:tcBorders>
              <w:top w:val="nil"/>
              <w:left w:val="nil"/>
              <w:bottom w:val="nil"/>
              <w:right w:val="nil"/>
            </w:tcBorders>
            <w:noWrap/>
            <w:vAlign w:val="bottom"/>
          </w:tcPr>
          <w:p w14:paraId="685ABFF2" w14:textId="5B360323" w:rsidR="008D4AD0" w:rsidRPr="006411B7" w:rsidRDefault="008D4AD0" w:rsidP="008D4AD0">
            <w:pPr>
              <w:jc w:val="right"/>
              <w:rPr>
                <w:color w:val="000000"/>
                <w:sz w:val="20"/>
                <w:szCs w:val="20"/>
              </w:rPr>
            </w:pPr>
            <w:r w:rsidRPr="008D4AD0">
              <w:rPr>
                <w:color w:val="000000"/>
                <w:sz w:val="20"/>
                <w:szCs w:val="20"/>
              </w:rPr>
              <w:t>5</w:t>
            </w:r>
          </w:p>
        </w:tc>
        <w:tc>
          <w:tcPr>
            <w:tcW w:w="454" w:type="dxa"/>
            <w:tcBorders>
              <w:top w:val="nil"/>
              <w:left w:val="nil"/>
              <w:bottom w:val="nil"/>
              <w:right w:val="nil"/>
            </w:tcBorders>
            <w:vAlign w:val="bottom"/>
          </w:tcPr>
          <w:p w14:paraId="7C829D5F" w14:textId="5C648EB7" w:rsidR="008D4AD0" w:rsidRPr="006411B7" w:rsidRDefault="008D4AD0" w:rsidP="008D4AD0">
            <w:pPr>
              <w:jc w:val="right"/>
              <w:rPr>
                <w:color w:val="000000"/>
                <w:sz w:val="20"/>
                <w:szCs w:val="20"/>
              </w:rPr>
            </w:pPr>
            <w:r w:rsidRPr="008D4AD0">
              <w:rPr>
                <w:color w:val="000000"/>
                <w:sz w:val="20"/>
                <w:szCs w:val="20"/>
              </w:rPr>
              <w:t>8</w:t>
            </w:r>
          </w:p>
        </w:tc>
        <w:tc>
          <w:tcPr>
            <w:tcW w:w="454" w:type="dxa"/>
            <w:tcBorders>
              <w:top w:val="nil"/>
              <w:left w:val="nil"/>
              <w:bottom w:val="nil"/>
              <w:right w:val="nil"/>
            </w:tcBorders>
            <w:vAlign w:val="bottom"/>
          </w:tcPr>
          <w:p w14:paraId="39DC4C62" w14:textId="18C3F20D" w:rsidR="008D4AD0" w:rsidRPr="006411B7" w:rsidRDefault="008D4AD0" w:rsidP="008D4AD0">
            <w:pPr>
              <w:jc w:val="right"/>
              <w:rPr>
                <w:color w:val="000000"/>
                <w:sz w:val="20"/>
                <w:szCs w:val="20"/>
              </w:rPr>
            </w:pPr>
            <w:r w:rsidRPr="008D4AD0">
              <w:rPr>
                <w:color w:val="000000"/>
                <w:sz w:val="20"/>
                <w:szCs w:val="20"/>
              </w:rPr>
              <w:t>5</w:t>
            </w:r>
          </w:p>
        </w:tc>
        <w:tc>
          <w:tcPr>
            <w:tcW w:w="454" w:type="dxa"/>
            <w:tcBorders>
              <w:top w:val="nil"/>
              <w:left w:val="nil"/>
              <w:bottom w:val="nil"/>
              <w:right w:val="nil"/>
            </w:tcBorders>
            <w:vAlign w:val="bottom"/>
          </w:tcPr>
          <w:p w14:paraId="536B23A4" w14:textId="18242356" w:rsidR="008D4AD0" w:rsidRPr="006411B7" w:rsidRDefault="008D4AD0" w:rsidP="008D4AD0">
            <w:pPr>
              <w:jc w:val="right"/>
              <w:rPr>
                <w:color w:val="000000"/>
                <w:sz w:val="20"/>
                <w:szCs w:val="20"/>
              </w:rPr>
            </w:pPr>
            <w:r w:rsidRPr="002C0FD0">
              <w:rPr>
                <w:color w:val="000000"/>
                <w:sz w:val="20"/>
                <w:szCs w:val="20"/>
              </w:rPr>
              <w:t>8</w:t>
            </w:r>
          </w:p>
        </w:tc>
        <w:tc>
          <w:tcPr>
            <w:tcW w:w="454" w:type="dxa"/>
            <w:tcBorders>
              <w:top w:val="nil"/>
              <w:left w:val="nil"/>
              <w:bottom w:val="nil"/>
              <w:right w:val="nil"/>
            </w:tcBorders>
            <w:vAlign w:val="bottom"/>
          </w:tcPr>
          <w:p w14:paraId="504334D3" w14:textId="3D6C46FA" w:rsidR="008D4AD0" w:rsidRPr="006411B7" w:rsidRDefault="008D4AD0" w:rsidP="008D4AD0">
            <w:pPr>
              <w:jc w:val="right"/>
              <w:rPr>
                <w:color w:val="000000"/>
                <w:sz w:val="20"/>
                <w:szCs w:val="20"/>
              </w:rPr>
            </w:pPr>
            <w:r w:rsidRPr="002C0FD0">
              <w:rPr>
                <w:color w:val="000000"/>
                <w:sz w:val="20"/>
                <w:szCs w:val="20"/>
              </w:rPr>
              <w:t>5</w:t>
            </w:r>
          </w:p>
        </w:tc>
        <w:tc>
          <w:tcPr>
            <w:tcW w:w="454" w:type="dxa"/>
            <w:tcBorders>
              <w:top w:val="nil"/>
              <w:left w:val="nil"/>
              <w:bottom w:val="nil"/>
              <w:right w:val="nil"/>
            </w:tcBorders>
            <w:vAlign w:val="bottom"/>
          </w:tcPr>
          <w:p w14:paraId="3D4E7239" w14:textId="5FEF92E3" w:rsidR="008D4AD0" w:rsidRPr="006411B7" w:rsidRDefault="008D4AD0" w:rsidP="008D4AD0">
            <w:pPr>
              <w:jc w:val="right"/>
              <w:rPr>
                <w:color w:val="000000"/>
                <w:sz w:val="20"/>
                <w:szCs w:val="20"/>
              </w:rPr>
            </w:pPr>
            <w:r w:rsidRPr="002C0FD0">
              <w:rPr>
                <w:color w:val="000000"/>
                <w:sz w:val="20"/>
                <w:szCs w:val="20"/>
              </w:rPr>
              <w:t>6</w:t>
            </w:r>
          </w:p>
        </w:tc>
        <w:tc>
          <w:tcPr>
            <w:tcW w:w="454" w:type="dxa"/>
            <w:gridSpan w:val="2"/>
            <w:tcBorders>
              <w:top w:val="nil"/>
              <w:left w:val="nil"/>
              <w:bottom w:val="nil"/>
              <w:right w:val="nil"/>
            </w:tcBorders>
            <w:vAlign w:val="bottom"/>
          </w:tcPr>
          <w:p w14:paraId="0580B9F2" w14:textId="04E309EA" w:rsidR="008D4AD0" w:rsidRPr="006411B7" w:rsidRDefault="008D4AD0" w:rsidP="008D4AD0">
            <w:pPr>
              <w:jc w:val="right"/>
              <w:rPr>
                <w:color w:val="000000"/>
                <w:sz w:val="20"/>
                <w:szCs w:val="20"/>
              </w:rPr>
            </w:pPr>
            <w:r w:rsidRPr="002C0FD0">
              <w:rPr>
                <w:color w:val="000000"/>
                <w:sz w:val="20"/>
                <w:szCs w:val="20"/>
              </w:rPr>
              <w:t>8</w:t>
            </w:r>
          </w:p>
        </w:tc>
      </w:tr>
      <w:tr w:rsidR="002C0FD0" w:rsidRPr="00DA5DE8" w14:paraId="4F564A62" w14:textId="77777777" w:rsidTr="002C0FD0">
        <w:trPr>
          <w:trHeight w:val="283"/>
        </w:trPr>
        <w:tc>
          <w:tcPr>
            <w:tcW w:w="907" w:type="dxa"/>
            <w:tcBorders>
              <w:top w:val="nil"/>
              <w:left w:val="nil"/>
              <w:bottom w:val="nil"/>
              <w:right w:val="nil"/>
            </w:tcBorders>
            <w:noWrap/>
            <w:vAlign w:val="bottom"/>
            <w:hideMark/>
          </w:tcPr>
          <w:p w14:paraId="214454DE" w14:textId="77777777" w:rsidR="008D4AD0" w:rsidRPr="006411B7" w:rsidRDefault="008D4AD0" w:rsidP="008D4AD0">
            <w:pPr>
              <w:jc w:val="right"/>
              <w:rPr>
                <w:rFonts w:ascii="Helvetica" w:hAnsi="Helvetica"/>
                <w:b/>
                <w:color w:val="000000"/>
                <w:sz w:val="20"/>
                <w:szCs w:val="20"/>
              </w:rPr>
            </w:pPr>
            <w:r w:rsidRPr="006411B7">
              <w:rPr>
                <w:rFonts w:ascii="Helvetica" w:hAnsi="Helvetica"/>
                <w:b/>
                <w:color w:val="000000"/>
                <w:sz w:val="20"/>
                <w:szCs w:val="20"/>
              </w:rPr>
              <w:t>20</w:t>
            </w:r>
          </w:p>
        </w:tc>
        <w:tc>
          <w:tcPr>
            <w:tcW w:w="454" w:type="dxa"/>
            <w:tcBorders>
              <w:top w:val="nil"/>
              <w:left w:val="nil"/>
              <w:bottom w:val="nil"/>
              <w:right w:val="nil"/>
            </w:tcBorders>
            <w:noWrap/>
            <w:vAlign w:val="bottom"/>
          </w:tcPr>
          <w:p w14:paraId="55787C93" w14:textId="0D2FE7A2" w:rsidR="008D4AD0" w:rsidRPr="006411B7" w:rsidRDefault="008D4AD0" w:rsidP="008D4AD0">
            <w:pPr>
              <w:jc w:val="right"/>
              <w:rPr>
                <w:color w:val="000000"/>
                <w:sz w:val="20"/>
                <w:szCs w:val="20"/>
              </w:rPr>
            </w:pPr>
            <w:r w:rsidRPr="008D4AD0">
              <w:rPr>
                <w:color w:val="000000"/>
                <w:sz w:val="20"/>
                <w:szCs w:val="20"/>
              </w:rPr>
              <w:t>6</w:t>
            </w:r>
          </w:p>
        </w:tc>
        <w:tc>
          <w:tcPr>
            <w:tcW w:w="454" w:type="dxa"/>
            <w:tcBorders>
              <w:top w:val="nil"/>
              <w:left w:val="nil"/>
              <w:bottom w:val="nil"/>
              <w:right w:val="nil"/>
            </w:tcBorders>
            <w:noWrap/>
            <w:vAlign w:val="bottom"/>
          </w:tcPr>
          <w:p w14:paraId="0A4FE886" w14:textId="01D5EC99" w:rsidR="008D4AD0" w:rsidRPr="006411B7" w:rsidRDefault="008D4AD0" w:rsidP="008D4AD0">
            <w:pPr>
              <w:jc w:val="right"/>
              <w:rPr>
                <w:color w:val="000000"/>
                <w:sz w:val="20"/>
                <w:szCs w:val="20"/>
              </w:rPr>
            </w:pPr>
            <w:r w:rsidRPr="008D4AD0">
              <w:rPr>
                <w:color w:val="000000"/>
                <w:sz w:val="20"/>
                <w:szCs w:val="20"/>
              </w:rPr>
              <w:t>6</w:t>
            </w:r>
          </w:p>
        </w:tc>
        <w:tc>
          <w:tcPr>
            <w:tcW w:w="454" w:type="dxa"/>
            <w:tcBorders>
              <w:top w:val="nil"/>
              <w:left w:val="nil"/>
              <w:bottom w:val="nil"/>
              <w:right w:val="nil"/>
            </w:tcBorders>
            <w:noWrap/>
            <w:vAlign w:val="bottom"/>
          </w:tcPr>
          <w:p w14:paraId="36981D58" w14:textId="5EAEA4D6" w:rsidR="008D4AD0" w:rsidRPr="006411B7" w:rsidRDefault="008D4AD0" w:rsidP="008D4AD0">
            <w:pPr>
              <w:jc w:val="right"/>
              <w:rPr>
                <w:color w:val="000000"/>
                <w:sz w:val="20"/>
                <w:szCs w:val="20"/>
              </w:rPr>
            </w:pPr>
            <w:r w:rsidRPr="008D4AD0">
              <w:rPr>
                <w:color w:val="000000"/>
                <w:sz w:val="20"/>
                <w:szCs w:val="20"/>
              </w:rPr>
              <w:t>11</w:t>
            </w:r>
          </w:p>
        </w:tc>
        <w:tc>
          <w:tcPr>
            <w:tcW w:w="454" w:type="dxa"/>
            <w:tcBorders>
              <w:top w:val="nil"/>
              <w:left w:val="nil"/>
              <w:bottom w:val="nil"/>
              <w:right w:val="nil"/>
            </w:tcBorders>
            <w:noWrap/>
            <w:vAlign w:val="bottom"/>
          </w:tcPr>
          <w:p w14:paraId="04AA8972" w14:textId="6CF69AA1" w:rsidR="008D4AD0" w:rsidRPr="006411B7" w:rsidRDefault="008D4AD0" w:rsidP="008D4AD0">
            <w:pPr>
              <w:jc w:val="right"/>
              <w:rPr>
                <w:color w:val="000000"/>
                <w:sz w:val="20"/>
                <w:szCs w:val="20"/>
              </w:rPr>
            </w:pPr>
            <w:r w:rsidRPr="008D4AD0">
              <w:rPr>
                <w:color w:val="000000"/>
                <w:sz w:val="20"/>
                <w:szCs w:val="20"/>
              </w:rPr>
              <w:t>2</w:t>
            </w:r>
          </w:p>
        </w:tc>
        <w:tc>
          <w:tcPr>
            <w:tcW w:w="454" w:type="dxa"/>
            <w:tcBorders>
              <w:top w:val="nil"/>
              <w:left w:val="nil"/>
              <w:bottom w:val="nil"/>
              <w:right w:val="nil"/>
            </w:tcBorders>
            <w:noWrap/>
            <w:vAlign w:val="bottom"/>
          </w:tcPr>
          <w:p w14:paraId="1D67910A" w14:textId="58536C08" w:rsidR="008D4AD0" w:rsidRPr="006411B7" w:rsidRDefault="008D4AD0" w:rsidP="008D4AD0">
            <w:pPr>
              <w:jc w:val="right"/>
              <w:rPr>
                <w:color w:val="000000"/>
                <w:sz w:val="20"/>
                <w:szCs w:val="20"/>
              </w:rPr>
            </w:pPr>
            <w:r w:rsidRPr="008D4AD0">
              <w:rPr>
                <w:color w:val="000000"/>
                <w:sz w:val="20"/>
                <w:szCs w:val="20"/>
              </w:rPr>
              <w:t>7</w:t>
            </w:r>
          </w:p>
        </w:tc>
        <w:tc>
          <w:tcPr>
            <w:tcW w:w="454" w:type="dxa"/>
            <w:tcBorders>
              <w:top w:val="nil"/>
              <w:left w:val="nil"/>
              <w:bottom w:val="nil"/>
              <w:right w:val="nil"/>
            </w:tcBorders>
            <w:noWrap/>
            <w:vAlign w:val="bottom"/>
          </w:tcPr>
          <w:p w14:paraId="2933F012" w14:textId="13645D5B" w:rsidR="008D4AD0" w:rsidRPr="006411B7" w:rsidRDefault="008D4AD0" w:rsidP="008D4AD0">
            <w:pPr>
              <w:jc w:val="right"/>
              <w:rPr>
                <w:color w:val="000000"/>
                <w:sz w:val="20"/>
                <w:szCs w:val="20"/>
              </w:rPr>
            </w:pPr>
            <w:r w:rsidRPr="008D4AD0">
              <w:rPr>
                <w:color w:val="000000"/>
                <w:sz w:val="20"/>
                <w:szCs w:val="20"/>
              </w:rPr>
              <w:t>6</w:t>
            </w:r>
          </w:p>
        </w:tc>
        <w:tc>
          <w:tcPr>
            <w:tcW w:w="454" w:type="dxa"/>
            <w:tcBorders>
              <w:top w:val="nil"/>
              <w:left w:val="nil"/>
              <w:bottom w:val="nil"/>
              <w:right w:val="nil"/>
            </w:tcBorders>
            <w:noWrap/>
            <w:vAlign w:val="bottom"/>
          </w:tcPr>
          <w:p w14:paraId="488DA84C" w14:textId="4B05E3CC" w:rsidR="008D4AD0" w:rsidRPr="006411B7" w:rsidRDefault="008D4AD0" w:rsidP="008D4AD0">
            <w:pPr>
              <w:jc w:val="right"/>
              <w:rPr>
                <w:color w:val="000000"/>
                <w:sz w:val="20"/>
                <w:szCs w:val="20"/>
              </w:rPr>
            </w:pPr>
            <w:r w:rsidRPr="008D4AD0">
              <w:rPr>
                <w:color w:val="000000"/>
                <w:sz w:val="20"/>
                <w:szCs w:val="20"/>
              </w:rPr>
              <w:t>8</w:t>
            </w:r>
          </w:p>
        </w:tc>
        <w:tc>
          <w:tcPr>
            <w:tcW w:w="454" w:type="dxa"/>
            <w:tcBorders>
              <w:top w:val="nil"/>
              <w:left w:val="nil"/>
              <w:bottom w:val="nil"/>
              <w:right w:val="nil"/>
            </w:tcBorders>
            <w:noWrap/>
            <w:vAlign w:val="bottom"/>
          </w:tcPr>
          <w:p w14:paraId="7D7E4991" w14:textId="3C00F4EF" w:rsidR="008D4AD0" w:rsidRPr="006411B7" w:rsidRDefault="008D4AD0" w:rsidP="008D4AD0">
            <w:pPr>
              <w:jc w:val="right"/>
              <w:rPr>
                <w:color w:val="000000"/>
                <w:sz w:val="20"/>
                <w:szCs w:val="20"/>
              </w:rPr>
            </w:pPr>
            <w:r w:rsidRPr="008D4AD0">
              <w:rPr>
                <w:color w:val="000000"/>
                <w:sz w:val="20"/>
                <w:szCs w:val="20"/>
              </w:rPr>
              <w:t>2</w:t>
            </w:r>
          </w:p>
        </w:tc>
        <w:tc>
          <w:tcPr>
            <w:tcW w:w="454" w:type="dxa"/>
            <w:tcBorders>
              <w:top w:val="nil"/>
              <w:left w:val="nil"/>
              <w:bottom w:val="nil"/>
              <w:right w:val="nil"/>
            </w:tcBorders>
            <w:noWrap/>
            <w:vAlign w:val="bottom"/>
          </w:tcPr>
          <w:p w14:paraId="70D93755" w14:textId="1CA4A674" w:rsidR="008D4AD0" w:rsidRPr="006411B7" w:rsidRDefault="008D4AD0" w:rsidP="008D4AD0">
            <w:pPr>
              <w:jc w:val="right"/>
              <w:rPr>
                <w:color w:val="000000"/>
                <w:sz w:val="20"/>
                <w:szCs w:val="20"/>
              </w:rPr>
            </w:pPr>
            <w:r w:rsidRPr="008D4AD0">
              <w:rPr>
                <w:color w:val="000000"/>
                <w:sz w:val="20"/>
                <w:szCs w:val="20"/>
              </w:rPr>
              <w:t>9</w:t>
            </w:r>
          </w:p>
        </w:tc>
        <w:tc>
          <w:tcPr>
            <w:tcW w:w="454" w:type="dxa"/>
            <w:tcBorders>
              <w:top w:val="nil"/>
              <w:left w:val="nil"/>
              <w:bottom w:val="nil"/>
              <w:right w:val="nil"/>
            </w:tcBorders>
            <w:noWrap/>
            <w:vAlign w:val="bottom"/>
          </w:tcPr>
          <w:p w14:paraId="582CBB3A" w14:textId="73926C01" w:rsidR="008D4AD0" w:rsidRPr="006411B7" w:rsidRDefault="008D4AD0" w:rsidP="008D4AD0">
            <w:pPr>
              <w:jc w:val="right"/>
              <w:rPr>
                <w:color w:val="000000"/>
                <w:sz w:val="20"/>
                <w:szCs w:val="20"/>
              </w:rPr>
            </w:pPr>
            <w:r w:rsidRPr="008D4AD0">
              <w:rPr>
                <w:color w:val="000000"/>
                <w:sz w:val="20"/>
                <w:szCs w:val="20"/>
              </w:rPr>
              <w:t>6</w:t>
            </w:r>
          </w:p>
        </w:tc>
        <w:tc>
          <w:tcPr>
            <w:tcW w:w="454" w:type="dxa"/>
            <w:tcBorders>
              <w:top w:val="nil"/>
              <w:left w:val="nil"/>
              <w:bottom w:val="nil"/>
              <w:right w:val="nil"/>
            </w:tcBorders>
            <w:noWrap/>
            <w:vAlign w:val="bottom"/>
          </w:tcPr>
          <w:p w14:paraId="471789F2" w14:textId="0CE7B783" w:rsidR="008D4AD0" w:rsidRPr="006411B7" w:rsidRDefault="008D4AD0" w:rsidP="008D4AD0">
            <w:pPr>
              <w:jc w:val="right"/>
              <w:rPr>
                <w:color w:val="000000"/>
                <w:sz w:val="20"/>
                <w:szCs w:val="20"/>
              </w:rPr>
            </w:pPr>
            <w:r w:rsidRPr="008D4AD0">
              <w:rPr>
                <w:color w:val="000000"/>
                <w:sz w:val="20"/>
                <w:szCs w:val="20"/>
              </w:rPr>
              <w:t>9</w:t>
            </w:r>
          </w:p>
        </w:tc>
        <w:tc>
          <w:tcPr>
            <w:tcW w:w="454" w:type="dxa"/>
            <w:tcBorders>
              <w:top w:val="nil"/>
              <w:left w:val="nil"/>
              <w:bottom w:val="nil"/>
              <w:right w:val="nil"/>
            </w:tcBorders>
            <w:noWrap/>
            <w:vAlign w:val="bottom"/>
          </w:tcPr>
          <w:p w14:paraId="6D13D5A3" w14:textId="3077D935" w:rsidR="008D4AD0" w:rsidRPr="006411B7" w:rsidRDefault="008D4AD0" w:rsidP="008D4AD0">
            <w:pPr>
              <w:jc w:val="right"/>
              <w:rPr>
                <w:color w:val="000000"/>
                <w:sz w:val="20"/>
                <w:szCs w:val="20"/>
              </w:rPr>
            </w:pPr>
            <w:r w:rsidRPr="008D4AD0">
              <w:rPr>
                <w:color w:val="000000"/>
                <w:sz w:val="20"/>
                <w:szCs w:val="20"/>
              </w:rPr>
              <w:t>4</w:t>
            </w:r>
          </w:p>
        </w:tc>
        <w:tc>
          <w:tcPr>
            <w:tcW w:w="454" w:type="dxa"/>
            <w:tcBorders>
              <w:top w:val="nil"/>
              <w:left w:val="nil"/>
              <w:bottom w:val="nil"/>
              <w:right w:val="nil"/>
            </w:tcBorders>
            <w:noWrap/>
            <w:vAlign w:val="bottom"/>
          </w:tcPr>
          <w:p w14:paraId="2CF7CE6B" w14:textId="422348BB" w:rsidR="008D4AD0" w:rsidRPr="006411B7" w:rsidRDefault="008D4AD0" w:rsidP="008D4AD0">
            <w:pPr>
              <w:jc w:val="right"/>
              <w:rPr>
                <w:color w:val="000000"/>
                <w:sz w:val="20"/>
                <w:szCs w:val="20"/>
              </w:rPr>
            </w:pPr>
            <w:r w:rsidRPr="008D4AD0">
              <w:rPr>
                <w:color w:val="000000"/>
                <w:sz w:val="20"/>
                <w:szCs w:val="20"/>
              </w:rPr>
              <w:t>8</w:t>
            </w:r>
          </w:p>
        </w:tc>
        <w:tc>
          <w:tcPr>
            <w:tcW w:w="454" w:type="dxa"/>
            <w:tcBorders>
              <w:top w:val="nil"/>
              <w:left w:val="nil"/>
              <w:bottom w:val="nil"/>
              <w:right w:val="nil"/>
            </w:tcBorders>
            <w:noWrap/>
            <w:vAlign w:val="bottom"/>
          </w:tcPr>
          <w:p w14:paraId="39B6B09E" w14:textId="5EAA00CE" w:rsidR="008D4AD0" w:rsidRPr="006411B7" w:rsidRDefault="008D4AD0" w:rsidP="008D4AD0">
            <w:pPr>
              <w:jc w:val="right"/>
              <w:rPr>
                <w:color w:val="000000"/>
                <w:sz w:val="20"/>
                <w:szCs w:val="20"/>
              </w:rPr>
            </w:pPr>
            <w:r w:rsidRPr="008D4AD0">
              <w:rPr>
                <w:color w:val="000000"/>
                <w:sz w:val="20"/>
                <w:szCs w:val="20"/>
              </w:rPr>
              <w:t>5</w:t>
            </w:r>
          </w:p>
        </w:tc>
        <w:tc>
          <w:tcPr>
            <w:tcW w:w="454" w:type="dxa"/>
            <w:tcBorders>
              <w:top w:val="nil"/>
              <w:left w:val="nil"/>
              <w:bottom w:val="nil"/>
              <w:right w:val="nil"/>
            </w:tcBorders>
            <w:vAlign w:val="bottom"/>
          </w:tcPr>
          <w:p w14:paraId="30A27DC2" w14:textId="3029A1F5" w:rsidR="008D4AD0" w:rsidRPr="006411B7" w:rsidRDefault="008D4AD0" w:rsidP="008D4AD0">
            <w:pPr>
              <w:jc w:val="right"/>
              <w:rPr>
                <w:color w:val="000000"/>
                <w:sz w:val="20"/>
                <w:szCs w:val="20"/>
              </w:rPr>
            </w:pPr>
            <w:r w:rsidRPr="008D4AD0">
              <w:rPr>
                <w:color w:val="000000"/>
                <w:sz w:val="20"/>
                <w:szCs w:val="20"/>
              </w:rPr>
              <w:t>10</w:t>
            </w:r>
          </w:p>
        </w:tc>
        <w:tc>
          <w:tcPr>
            <w:tcW w:w="454" w:type="dxa"/>
            <w:tcBorders>
              <w:top w:val="nil"/>
              <w:left w:val="nil"/>
              <w:bottom w:val="nil"/>
              <w:right w:val="nil"/>
            </w:tcBorders>
            <w:vAlign w:val="bottom"/>
          </w:tcPr>
          <w:p w14:paraId="64BF4594" w14:textId="4837078C" w:rsidR="008D4AD0" w:rsidRPr="006411B7" w:rsidRDefault="008D4AD0" w:rsidP="008D4AD0">
            <w:pPr>
              <w:jc w:val="right"/>
              <w:rPr>
                <w:color w:val="000000"/>
                <w:sz w:val="20"/>
                <w:szCs w:val="20"/>
              </w:rPr>
            </w:pPr>
            <w:r w:rsidRPr="008D4AD0">
              <w:rPr>
                <w:color w:val="000000"/>
                <w:sz w:val="20"/>
                <w:szCs w:val="20"/>
              </w:rPr>
              <w:t>4</w:t>
            </w:r>
          </w:p>
        </w:tc>
        <w:tc>
          <w:tcPr>
            <w:tcW w:w="454" w:type="dxa"/>
            <w:tcBorders>
              <w:top w:val="nil"/>
              <w:left w:val="nil"/>
              <w:bottom w:val="nil"/>
              <w:right w:val="nil"/>
            </w:tcBorders>
            <w:vAlign w:val="bottom"/>
          </w:tcPr>
          <w:p w14:paraId="18DD3142" w14:textId="7DEBA927" w:rsidR="008D4AD0" w:rsidRPr="006411B7" w:rsidRDefault="008D4AD0" w:rsidP="008D4AD0">
            <w:pPr>
              <w:jc w:val="right"/>
              <w:rPr>
                <w:color w:val="000000"/>
                <w:sz w:val="20"/>
                <w:szCs w:val="20"/>
              </w:rPr>
            </w:pPr>
            <w:r w:rsidRPr="002C0FD0">
              <w:rPr>
                <w:color w:val="000000"/>
                <w:sz w:val="20"/>
                <w:szCs w:val="20"/>
              </w:rPr>
              <w:t>11</w:t>
            </w:r>
          </w:p>
        </w:tc>
        <w:tc>
          <w:tcPr>
            <w:tcW w:w="454" w:type="dxa"/>
            <w:tcBorders>
              <w:top w:val="nil"/>
              <w:left w:val="nil"/>
              <w:bottom w:val="nil"/>
              <w:right w:val="nil"/>
            </w:tcBorders>
            <w:vAlign w:val="bottom"/>
          </w:tcPr>
          <w:p w14:paraId="78B7796E" w14:textId="54C5302F" w:rsidR="008D4AD0" w:rsidRPr="006411B7" w:rsidRDefault="008D4AD0" w:rsidP="008D4AD0">
            <w:pPr>
              <w:jc w:val="right"/>
              <w:rPr>
                <w:color w:val="000000"/>
                <w:sz w:val="20"/>
                <w:szCs w:val="20"/>
              </w:rPr>
            </w:pPr>
            <w:r w:rsidRPr="002C0FD0">
              <w:rPr>
                <w:color w:val="000000"/>
                <w:sz w:val="20"/>
                <w:szCs w:val="20"/>
              </w:rPr>
              <w:t>1</w:t>
            </w:r>
          </w:p>
        </w:tc>
        <w:tc>
          <w:tcPr>
            <w:tcW w:w="454" w:type="dxa"/>
            <w:tcBorders>
              <w:top w:val="nil"/>
              <w:left w:val="nil"/>
              <w:bottom w:val="nil"/>
              <w:right w:val="nil"/>
            </w:tcBorders>
            <w:vAlign w:val="bottom"/>
          </w:tcPr>
          <w:p w14:paraId="31BA639A" w14:textId="14FFFFF8" w:rsidR="008D4AD0" w:rsidRPr="006411B7" w:rsidRDefault="008D4AD0" w:rsidP="008D4AD0">
            <w:pPr>
              <w:jc w:val="right"/>
              <w:rPr>
                <w:color w:val="000000"/>
                <w:sz w:val="20"/>
                <w:szCs w:val="20"/>
              </w:rPr>
            </w:pPr>
            <w:r w:rsidRPr="002C0FD0">
              <w:rPr>
                <w:color w:val="000000"/>
                <w:sz w:val="20"/>
                <w:szCs w:val="20"/>
              </w:rPr>
              <w:t>7</w:t>
            </w:r>
          </w:p>
        </w:tc>
        <w:tc>
          <w:tcPr>
            <w:tcW w:w="454" w:type="dxa"/>
            <w:gridSpan w:val="2"/>
            <w:tcBorders>
              <w:top w:val="nil"/>
              <w:left w:val="nil"/>
              <w:bottom w:val="nil"/>
              <w:right w:val="nil"/>
            </w:tcBorders>
            <w:vAlign w:val="bottom"/>
          </w:tcPr>
          <w:p w14:paraId="568BE17D" w14:textId="3C0B9C25" w:rsidR="008D4AD0" w:rsidRPr="006411B7" w:rsidRDefault="008D4AD0" w:rsidP="008D4AD0">
            <w:pPr>
              <w:jc w:val="right"/>
              <w:rPr>
                <w:color w:val="000000"/>
                <w:sz w:val="20"/>
                <w:szCs w:val="20"/>
              </w:rPr>
            </w:pPr>
            <w:r w:rsidRPr="002C0FD0">
              <w:rPr>
                <w:color w:val="000000"/>
                <w:sz w:val="20"/>
                <w:szCs w:val="20"/>
              </w:rPr>
              <w:t>5</w:t>
            </w:r>
          </w:p>
        </w:tc>
      </w:tr>
      <w:tr w:rsidR="002C0FD0" w:rsidRPr="00DA5DE8" w14:paraId="102D6712" w14:textId="77777777" w:rsidTr="002C0FD0">
        <w:trPr>
          <w:trHeight w:val="283"/>
        </w:trPr>
        <w:tc>
          <w:tcPr>
            <w:tcW w:w="907" w:type="dxa"/>
            <w:tcBorders>
              <w:top w:val="nil"/>
              <w:left w:val="nil"/>
              <w:bottom w:val="nil"/>
              <w:right w:val="nil"/>
            </w:tcBorders>
            <w:noWrap/>
            <w:vAlign w:val="bottom"/>
          </w:tcPr>
          <w:p w14:paraId="3C706080" w14:textId="77777777" w:rsidR="008D4AD0" w:rsidRPr="006411B7" w:rsidRDefault="008D4AD0" w:rsidP="008D4AD0">
            <w:pPr>
              <w:jc w:val="right"/>
              <w:rPr>
                <w:rFonts w:ascii="Helvetica" w:hAnsi="Helvetica"/>
                <w:b/>
                <w:color w:val="000000"/>
                <w:sz w:val="20"/>
                <w:szCs w:val="20"/>
              </w:rPr>
            </w:pPr>
            <w:r w:rsidRPr="006411B7">
              <w:rPr>
                <w:rFonts w:ascii="Helvetica" w:hAnsi="Helvetica"/>
                <w:b/>
                <w:color w:val="000000"/>
                <w:sz w:val="20"/>
                <w:szCs w:val="20"/>
              </w:rPr>
              <w:t>21</w:t>
            </w:r>
          </w:p>
        </w:tc>
        <w:tc>
          <w:tcPr>
            <w:tcW w:w="454" w:type="dxa"/>
            <w:tcBorders>
              <w:top w:val="nil"/>
              <w:left w:val="nil"/>
              <w:bottom w:val="nil"/>
              <w:right w:val="nil"/>
            </w:tcBorders>
            <w:noWrap/>
            <w:vAlign w:val="bottom"/>
          </w:tcPr>
          <w:p w14:paraId="3E32F29B" w14:textId="06E26CA6" w:rsidR="008D4AD0" w:rsidRPr="006411B7" w:rsidRDefault="008D4AD0" w:rsidP="008D4AD0">
            <w:pPr>
              <w:jc w:val="right"/>
              <w:rPr>
                <w:color w:val="000000"/>
                <w:sz w:val="20"/>
                <w:szCs w:val="20"/>
              </w:rPr>
            </w:pPr>
            <w:r w:rsidRPr="008D4AD0">
              <w:rPr>
                <w:color w:val="000000"/>
                <w:sz w:val="20"/>
                <w:szCs w:val="20"/>
              </w:rPr>
              <w:t>9</w:t>
            </w:r>
          </w:p>
        </w:tc>
        <w:tc>
          <w:tcPr>
            <w:tcW w:w="454" w:type="dxa"/>
            <w:tcBorders>
              <w:top w:val="nil"/>
              <w:left w:val="nil"/>
              <w:bottom w:val="nil"/>
              <w:right w:val="nil"/>
            </w:tcBorders>
            <w:noWrap/>
            <w:vAlign w:val="bottom"/>
          </w:tcPr>
          <w:p w14:paraId="4391F18F" w14:textId="376EBF39" w:rsidR="008D4AD0" w:rsidRPr="006411B7" w:rsidRDefault="008D4AD0" w:rsidP="008D4AD0">
            <w:pPr>
              <w:jc w:val="right"/>
              <w:rPr>
                <w:color w:val="000000"/>
                <w:sz w:val="20"/>
                <w:szCs w:val="20"/>
              </w:rPr>
            </w:pPr>
            <w:r w:rsidRPr="008D4AD0">
              <w:rPr>
                <w:color w:val="000000"/>
                <w:sz w:val="20"/>
                <w:szCs w:val="20"/>
              </w:rPr>
              <w:t>3</w:t>
            </w:r>
          </w:p>
        </w:tc>
        <w:tc>
          <w:tcPr>
            <w:tcW w:w="454" w:type="dxa"/>
            <w:tcBorders>
              <w:top w:val="nil"/>
              <w:left w:val="nil"/>
              <w:bottom w:val="nil"/>
              <w:right w:val="nil"/>
            </w:tcBorders>
            <w:noWrap/>
            <w:vAlign w:val="bottom"/>
          </w:tcPr>
          <w:p w14:paraId="50ECDF34" w14:textId="4B96FA1D" w:rsidR="008D4AD0" w:rsidRPr="006411B7" w:rsidRDefault="008D4AD0" w:rsidP="008D4AD0">
            <w:pPr>
              <w:jc w:val="right"/>
              <w:rPr>
                <w:color w:val="000000"/>
                <w:sz w:val="20"/>
                <w:szCs w:val="20"/>
              </w:rPr>
            </w:pPr>
            <w:r w:rsidRPr="008D4AD0">
              <w:rPr>
                <w:color w:val="000000"/>
                <w:sz w:val="20"/>
                <w:szCs w:val="20"/>
              </w:rPr>
              <w:t>10</w:t>
            </w:r>
          </w:p>
        </w:tc>
        <w:tc>
          <w:tcPr>
            <w:tcW w:w="454" w:type="dxa"/>
            <w:tcBorders>
              <w:top w:val="nil"/>
              <w:left w:val="nil"/>
              <w:bottom w:val="nil"/>
              <w:right w:val="nil"/>
            </w:tcBorders>
            <w:noWrap/>
            <w:vAlign w:val="bottom"/>
          </w:tcPr>
          <w:p w14:paraId="2A3BA914" w14:textId="7A060C77" w:rsidR="008D4AD0" w:rsidRPr="006411B7" w:rsidRDefault="008D4AD0" w:rsidP="008D4AD0">
            <w:pPr>
              <w:jc w:val="right"/>
              <w:rPr>
                <w:color w:val="000000"/>
                <w:sz w:val="20"/>
                <w:szCs w:val="20"/>
              </w:rPr>
            </w:pPr>
            <w:r w:rsidRPr="008D4AD0">
              <w:rPr>
                <w:color w:val="000000"/>
                <w:sz w:val="20"/>
                <w:szCs w:val="20"/>
              </w:rPr>
              <w:t>4</w:t>
            </w:r>
          </w:p>
        </w:tc>
        <w:tc>
          <w:tcPr>
            <w:tcW w:w="454" w:type="dxa"/>
            <w:tcBorders>
              <w:top w:val="nil"/>
              <w:left w:val="nil"/>
              <w:bottom w:val="nil"/>
              <w:right w:val="nil"/>
            </w:tcBorders>
            <w:noWrap/>
            <w:vAlign w:val="bottom"/>
          </w:tcPr>
          <w:p w14:paraId="4DD24047" w14:textId="0C5E157F" w:rsidR="008D4AD0" w:rsidRPr="006411B7" w:rsidRDefault="008D4AD0" w:rsidP="008D4AD0">
            <w:pPr>
              <w:jc w:val="right"/>
              <w:rPr>
                <w:color w:val="000000"/>
                <w:sz w:val="20"/>
                <w:szCs w:val="20"/>
              </w:rPr>
            </w:pPr>
            <w:r w:rsidRPr="008D4AD0">
              <w:rPr>
                <w:color w:val="000000"/>
                <w:sz w:val="20"/>
                <w:szCs w:val="20"/>
              </w:rPr>
              <w:t>6</w:t>
            </w:r>
          </w:p>
        </w:tc>
        <w:tc>
          <w:tcPr>
            <w:tcW w:w="454" w:type="dxa"/>
            <w:tcBorders>
              <w:top w:val="nil"/>
              <w:left w:val="nil"/>
              <w:bottom w:val="nil"/>
              <w:right w:val="nil"/>
            </w:tcBorders>
            <w:noWrap/>
            <w:vAlign w:val="bottom"/>
          </w:tcPr>
          <w:p w14:paraId="15F8BFBC" w14:textId="106B6DC6" w:rsidR="008D4AD0" w:rsidRPr="006411B7" w:rsidRDefault="008D4AD0" w:rsidP="008D4AD0">
            <w:pPr>
              <w:jc w:val="right"/>
              <w:rPr>
                <w:color w:val="000000"/>
                <w:sz w:val="20"/>
                <w:szCs w:val="20"/>
              </w:rPr>
            </w:pPr>
            <w:r w:rsidRPr="008D4AD0">
              <w:rPr>
                <w:color w:val="000000"/>
                <w:sz w:val="20"/>
                <w:szCs w:val="20"/>
              </w:rPr>
              <w:t>6</w:t>
            </w:r>
          </w:p>
        </w:tc>
        <w:tc>
          <w:tcPr>
            <w:tcW w:w="454" w:type="dxa"/>
            <w:tcBorders>
              <w:top w:val="nil"/>
              <w:left w:val="nil"/>
              <w:bottom w:val="nil"/>
              <w:right w:val="nil"/>
            </w:tcBorders>
            <w:noWrap/>
            <w:vAlign w:val="bottom"/>
          </w:tcPr>
          <w:p w14:paraId="02E03DE8" w14:textId="0BC136EA" w:rsidR="008D4AD0" w:rsidRPr="002B168C" w:rsidRDefault="008D4AD0" w:rsidP="008D4AD0">
            <w:pPr>
              <w:jc w:val="right"/>
              <w:rPr>
                <w:color w:val="000000"/>
                <w:sz w:val="20"/>
                <w:szCs w:val="20"/>
              </w:rPr>
            </w:pPr>
            <w:r w:rsidRPr="008D4AD0">
              <w:rPr>
                <w:color w:val="000000"/>
                <w:sz w:val="20"/>
                <w:szCs w:val="20"/>
              </w:rPr>
              <w:t>7</w:t>
            </w:r>
          </w:p>
        </w:tc>
        <w:tc>
          <w:tcPr>
            <w:tcW w:w="454" w:type="dxa"/>
            <w:tcBorders>
              <w:top w:val="nil"/>
              <w:left w:val="nil"/>
              <w:bottom w:val="nil"/>
              <w:right w:val="nil"/>
            </w:tcBorders>
            <w:noWrap/>
            <w:vAlign w:val="bottom"/>
          </w:tcPr>
          <w:p w14:paraId="6FB3A001" w14:textId="0E646A6E" w:rsidR="008D4AD0" w:rsidRPr="002B168C" w:rsidRDefault="008D4AD0" w:rsidP="008D4AD0">
            <w:pPr>
              <w:jc w:val="right"/>
              <w:rPr>
                <w:color w:val="000000"/>
                <w:sz w:val="20"/>
                <w:szCs w:val="20"/>
              </w:rPr>
            </w:pPr>
            <w:r w:rsidRPr="008D4AD0">
              <w:rPr>
                <w:color w:val="000000"/>
                <w:sz w:val="20"/>
                <w:szCs w:val="20"/>
              </w:rPr>
              <w:t>5</w:t>
            </w:r>
          </w:p>
        </w:tc>
        <w:tc>
          <w:tcPr>
            <w:tcW w:w="454" w:type="dxa"/>
            <w:tcBorders>
              <w:top w:val="nil"/>
              <w:left w:val="nil"/>
              <w:bottom w:val="nil"/>
              <w:right w:val="nil"/>
            </w:tcBorders>
            <w:noWrap/>
            <w:vAlign w:val="bottom"/>
          </w:tcPr>
          <w:p w14:paraId="590E4571" w14:textId="53466796" w:rsidR="008D4AD0" w:rsidRPr="002B168C" w:rsidRDefault="008D4AD0" w:rsidP="008D4AD0">
            <w:pPr>
              <w:jc w:val="right"/>
              <w:rPr>
                <w:color w:val="000000"/>
                <w:sz w:val="20"/>
                <w:szCs w:val="20"/>
              </w:rPr>
            </w:pPr>
            <w:r w:rsidRPr="008D4AD0">
              <w:rPr>
                <w:color w:val="000000"/>
                <w:sz w:val="20"/>
                <w:szCs w:val="20"/>
              </w:rPr>
              <w:t>8</w:t>
            </w:r>
          </w:p>
        </w:tc>
        <w:tc>
          <w:tcPr>
            <w:tcW w:w="454" w:type="dxa"/>
            <w:tcBorders>
              <w:top w:val="nil"/>
              <w:left w:val="nil"/>
              <w:bottom w:val="nil"/>
              <w:right w:val="nil"/>
            </w:tcBorders>
            <w:noWrap/>
            <w:vAlign w:val="bottom"/>
          </w:tcPr>
          <w:p w14:paraId="138AF35E" w14:textId="4F00BDD5" w:rsidR="008D4AD0" w:rsidRPr="002B168C" w:rsidRDefault="008D4AD0" w:rsidP="008D4AD0">
            <w:pPr>
              <w:jc w:val="right"/>
              <w:rPr>
                <w:color w:val="000000"/>
                <w:sz w:val="20"/>
                <w:szCs w:val="20"/>
              </w:rPr>
            </w:pPr>
            <w:r w:rsidRPr="008D4AD0">
              <w:rPr>
                <w:color w:val="000000"/>
                <w:sz w:val="20"/>
                <w:szCs w:val="20"/>
              </w:rPr>
              <w:t>5</w:t>
            </w:r>
          </w:p>
        </w:tc>
        <w:tc>
          <w:tcPr>
            <w:tcW w:w="454" w:type="dxa"/>
            <w:tcBorders>
              <w:top w:val="nil"/>
              <w:left w:val="nil"/>
              <w:bottom w:val="nil"/>
              <w:right w:val="nil"/>
            </w:tcBorders>
            <w:noWrap/>
            <w:vAlign w:val="bottom"/>
          </w:tcPr>
          <w:p w14:paraId="54A72587" w14:textId="00D49E13" w:rsidR="008D4AD0" w:rsidRPr="002B168C" w:rsidRDefault="008D4AD0" w:rsidP="008D4AD0">
            <w:pPr>
              <w:jc w:val="right"/>
              <w:rPr>
                <w:color w:val="000000"/>
                <w:sz w:val="20"/>
                <w:szCs w:val="20"/>
              </w:rPr>
            </w:pPr>
            <w:r w:rsidRPr="008D4AD0">
              <w:rPr>
                <w:color w:val="000000"/>
                <w:sz w:val="20"/>
                <w:szCs w:val="20"/>
              </w:rPr>
              <w:t>8</w:t>
            </w:r>
          </w:p>
        </w:tc>
        <w:tc>
          <w:tcPr>
            <w:tcW w:w="454" w:type="dxa"/>
            <w:tcBorders>
              <w:top w:val="nil"/>
              <w:left w:val="nil"/>
              <w:bottom w:val="nil"/>
              <w:right w:val="nil"/>
            </w:tcBorders>
            <w:noWrap/>
            <w:vAlign w:val="bottom"/>
          </w:tcPr>
          <w:p w14:paraId="2B5797B7" w14:textId="77C0EDE1" w:rsidR="008D4AD0" w:rsidRPr="00D878B2" w:rsidRDefault="008D4AD0" w:rsidP="008D4AD0">
            <w:pPr>
              <w:jc w:val="right"/>
              <w:rPr>
                <w:color w:val="000000"/>
                <w:sz w:val="20"/>
                <w:szCs w:val="20"/>
              </w:rPr>
            </w:pPr>
            <w:r w:rsidRPr="008D4AD0">
              <w:rPr>
                <w:color w:val="000000"/>
                <w:sz w:val="20"/>
                <w:szCs w:val="20"/>
              </w:rPr>
              <w:t>6</w:t>
            </w:r>
          </w:p>
        </w:tc>
        <w:tc>
          <w:tcPr>
            <w:tcW w:w="454" w:type="dxa"/>
            <w:tcBorders>
              <w:top w:val="nil"/>
              <w:left w:val="nil"/>
              <w:bottom w:val="nil"/>
              <w:right w:val="nil"/>
            </w:tcBorders>
            <w:noWrap/>
            <w:vAlign w:val="bottom"/>
          </w:tcPr>
          <w:p w14:paraId="5A6421FE" w14:textId="3AEDB4A1" w:rsidR="008D4AD0" w:rsidRPr="00D878B2" w:rsidRDefault="008D4AD0" w:rsidP="008D4AD0">
            <w:pPr>
              <w:jc w:val="right"/>
              <w:rPr>
                <w:color w:val="000000"/>
                <w:sz w:val="20"/>
                <w:szCs w:val="20"/>
              </w:rPr>
            </w:pPr>
            <w:r w:rsidRPr="008D4AD0">
              <w:rPr>
                <w:color w:val="000000"/>
                <w:sz w:val="20"/>
                <w:szCs w:val="20"/>
              </w:rPr>
              <w:t>7</w:t>
            </w:r>
          </w:p>
        </w:tc>
        <w:tc>
          <w:tcPr>
            <w:tcW w:w="454" w:type="dxa"/>
            <w:tcBorders>
              <w:top w:val="nil"/>
              <w:left w:val="nil"/>
              <w:bottom w:val="nil"/>
              <w:right w:val="nil"/>
            </w:tcBorders>
            <w:noWrap/>
            <w:vAlign w:val="bottom"/>
          </w:tcPr>
          <w:p w14:paraId="4E78F74C" w14:textId="4C375D81" w:rsidR="008D4AD0" w:rsidRPr="00D878B2" w:rsidRDefault="008D4AD0" w:rsidP="008D4AD0">
            <w:pPr>
              <w:jc w:val="right"/>
              <w:rPr>
                <w:color w:val="000000"/>
                <w:sz w:val="20"/>
                <w:szCs w:val="20"/>
              </w:rPr>
            </w:pPr>
            <w:r w:rsidRPr="008D4AD0">
              <w:rPr>
                <w:color w:val="000000"/>
                <w:sz w:val="20"/>
                <w:szCs w:val="20"/>
              </w:rPr>
              <w:t>6</w:t>
            </w:r>
          </w:p>
        </w:tc>
        <w:tc>
          <w:tcPr>
            <w:tcW w:w="454" w:type="dxa"/>
            <w:tcBorders>
              <w:top w:val="nil"/>
              <w:left w:val="nil"/>
              <w:bottom w:val="nil"/>
              <w:right w:val="nil"/>
            </w:tcBorders>
            <w:vAlign w:val="bottom"/>
          </w:tcPr>
          <w:p w14:paraId="11B3F947" w14:textId="02297402" w:rsidR="008D4AD0" w:rsidRPr="00D878B2" w:rsidRDefault="008D4AD0" w:rsidP="008D4AD0">
            <w:pPr>
              <w:jc w:val="right"/>
              <w:rPr>
                <w:color w:val="000000"/>
                <w:sz w:val="20"/>
                <w:szCs w:val="20"/>
              </w:rPr>
            </w:pPr>
            <w:r w:rsidRPr="008D4AD0">
              <w:rPr>
                <w:color w:val="000000"/>
                <w:sz w:val="20"/>
                <w:szCs w:val="20"/>
              </w:rPr>
              <w:t>8</w:t>
            </w:r>
          </w:p>
        </w:tc>
        <w:tc>
          <w:tcPr>
            <w:tcW w:w="454" w:type="dxa"/>
            <w:tcBorders>
              <w:top w:val="nil"/>
              <w:left w:val="nil"/>
              <w:bottom w:val="nil"/>
              <w:right w:val="nil"/>
            </w:tcBorders>
            <w:vAlign w:val="bottom"/>
          </w:tcPr>
          <w:p w14:paraId="406EC407" w14:textId="0B5424A8" w:rsidR="008D4AD0" w:rsidRPr="00D878B2" w:rsidRDefault="008D4AD0" w:rsidP="008D4AD0">
            <w:pPr>
              <w:jc w:val="right"/>
              <w:rPr>
                <w:color w:val="000000"/>
                <w:sz w:val="20"/>
                <w:szCs w:val="20"/>
              </w:rPr>
            </w:pPr>
            <w:r w:rsidRPr="008D4AD0">
              <w:rPr>
                <w:color w:val="000000"/>
                <w:sz w:val="20"/>
                <w:szCs w:val="20"/>
              </w:rPr>
              <w:t>6</w:t>
            </w:r>
          </w:p>
        </w:tc>
        <w:tc>
          <w:tcPr>
            <w:tcW w:w="454" w:type="dxa"/>
            <w:tcBorders>
              <w:top w:val="nil"/>
              <w:left w:val="nil"/>
              <w:bottom w:val="nil"/>
              <w:right w:val="nil"/>
            </w:tcBorders>
            <w:vAlign w:val="bottom"/>
          </w:tcPr>
          <w:p w14:paraId="746312F6" w14:textId="2BD64E05" w:rsidR="008D4AD0" w:rsidRPr="00D878B2" w:rsidRDefault="008D4AD0" w:rsidP="008D4AD0">
            <w:pPr>
              <w:jc w:val="right"/>
              <w:rPr>
                <w:color w:val="000000"/>
                <w:sz w:val="20"/>
                <w:szCs w:val="20"/>
              </w:rPr>
            </w:pPr>
            <w:r w:rsidRPr="002C0FD0">
              <w:rPr>
                <w:color w:val="000000"/>
                <w:sz w:val="20"/>
                <w:szCs w:val="20"/>
              </w:rPr>
              <w:t>7</w:t>
            </w:r>
          </w:p>
        </w:tc>
        <w:tc>
          <w:tcPr>
            <w:tcW w:w="454" w:type="dxa"/>
            <w:tcBorders>
              <w:top w:val="nil"/>
              <w:left w:val="nil"/>
              <w:bottom w:val="nil"/>
              <w:right w:val="nil"/>
            </w:tcBorders>
            <w:vAlign w:val="bottom"/>
          </w:tcPr>
          <w:p w14:paraId="17DB6014" w14:textId="577BF294" w:rsidR="008D4AD0" w:rsidRPr="00D878B2" w:rsidRDefault="008D4AD0" w:rsidP="008D4AD0">
            <w:pPr>
              <w:jc w:val="right"/>
              <w:rPr>
                <w:color w:val="000000"/>
                <w:sz w:val="20"/>
                <w:szCs w:val="20"/>
              </w:rPr>
            </w:pPr>
            <w:r w:rsidRPr="002C0FD0">
              <w:rPr>
                <w:color w:val="000000"/>
                <w:sz w:val="20"/>
                <w:szCs w:val="20"/>
              </w:rPr>
              <w:t>4</w:t>
            </w:r>
          </w:p>
        </w:tc>
        <w:tc>
          <w:tcPr>
            <w:tcW w:w="454" w:type="dxa"/>
            <w:tcBorders>
              <w:top w:val="nil"/>
              <w:left w:val="nil"/>
              <w:bottom w:val="nil"/>
              <w:right w:val="nil"/>
            </w:tcBorders>
            <w:vAlign w:val="bottom"/>
          </w:tcPr>
          <w:p w14:paraId="5601AAB8" w14:textId="2472031F" w:rsidR="008D4AD0" w:rsidRPr="00F7402E" w:rsidRDefault="008D4AD0" w:rsidP="008D4AD0">
            <w:pPr>
              <w:jc w:val="right"/>
              <w:rPr>
                <w:color w:val="000000"/>
                <w:sz w:val="20"/>
                <w:szCs w:val="20"/>
              </w:rPr>
            </w:pPr>
            <w:r w:rsidRPr="002C0FD0">
              <w:rPr>
                <w:color w:val="000000"/>
                <w:sz w:val="20"/>
                <w:szCs w:val="20"/>
              </w:rPr>
              <w:t>9</w:t>
            </w:r>
          </w:p>
        </w:tc>
        <w:tc>
          <w:tcPr>
            <w:tcW w:w="454" w:type="dxa"/>
            <w:gridSpan w:val="2"/>
            <w:tcBorders>
              <w:top w:val="nil"/>
              <w:left w:val="nil"/>
              <w:bottom w:val="nil"/>
              <w:right w:val="nil"/>
            </w:tcBorders>
            <w:vAlign w:val="bottom"/>
          </w:tcPr>
          <w:p w14:paraId="18FF2B50" w14:textId="44EE8145" w:rsidR="008D4AD0" w:rsidRPr="00F7402E" w:rsidRDefault="008D4AD0" w:rsidP="008D4AD0">
            <w:pPr>
              <w:jc w:val="right"/>
              <w:rPr>
                <w:color w:val="000000"/>
                <w:sz w:val="20"/>
                <w:szCs w:val="20"/>
              </w:rPr>
            </w:pPr>
            <w:r w:rsidRPr="002C0FD0">
              <w:rPr>
                <w:color w:val="000000"/>
                <w:sz w:val="20"/>
                <w:szCs w:val="20"/>
              </w:rPr>
              <w:t>4</w:t>
            </w:r>
          </w:p>
        </w:tc>
      </w:tr>
      <w:tr w:rsidR="002C0FD0" w:rsidRPr="00DA5DE8" w14:paraId="31C6556F" w14:textId="77777777" w:rsidTr="002C0FD0">
        <w:trPr>
          <w:trHeight w:val="283"/>
        </w:trPr>
        <w:tc>
          <w:tcPr>
            <w:tcW w:w="907" w:type="dxa"/>
            <w:tcBorders>
              <w:top w:val="nil"/>
              <w:left w:val="nil"/>
              <w:bottom w:val="nil"/>
              <w:right w:val="nil"/>
            </w:tcBorders>
            <w:noWrap/>
            <w:vAlign w:val="bottom"/>
          </w:tcPr>
          <w:p w14:paraId="38D7CA32" w14:textId="77777777" w:rsidR="008D4AD0" w:rsidRPr="006411B7" w:rsidRDefault="008D4AD0" w:rsidP="008D4AD0">
            <w:pPr>
              <w:jc w:val="right"/>
              <w:rPr>
                <w:rFonts w:ascii="Helvetica" w:hAnsi="Helvetica"/>
                <w:b/>
                <w:color w:val="000000"/>
                <w:sz w:val="20"/>
                <w:szCs w:val="20"/>
              </w:rPr>
            </w:pPr>
            <w:r w:rsidRPr="006411B7">
              <w:rPr>
                <w:rFonts w:ascii="Helvetica" w:hAnsi="Helvetica"/>
                <w:b/>
                <w:color w:val="000000"/>
                <w:sz w:val="20"/>
                <w:szCs w:val="20"/>
              </w:rPr>
              <w:t>22</w:t>
            </w:r>
          </w:p>
        </w:tc>
        <w:tc>
          <w:tcPr>
            <w:tcW w:w="454" w:type="dxa"/>
            <w:tcBorders>
              <w:top w:val="nil"/>
              <w:left w:val="nil"/>
              <w:bottom w:val="nil"/>
              <w:right w:val="nil"/>
            </w:tcBorders>
            <w:noWrap/>
            <w:vAlign w:val="bottom"/>
          </w:tcPr>
          <w:p w14:paraId="4974C3E5" w14:textId="2EAAD0E7" w:rsidR="008D4AD0" w:rsidRPr="006411B7" w:rsidRDefault="008D4AD0" w:rsidP="008D4AD0">
            <w:pPr>
              <w:jc w:val="right"/>
              <w:rPr>
                <w:color w:val="000000"/>
                <w:sz w:val="20"/>
                <w:szCs w:val="20"/>
              </w:rPr>
            </w:pPr>
            <w:r w:rsidRPr="008D4AD0">
              <w:rPr>
                <w:color w:val="000000"/>
                <w:sz w:val="20"/>
                <w:szCs w:val="20"/>
              </w:rPr>
              <w:t>7</w:t>
            </w:r>
          </w:p>
        </w:tc>
        <w:tc>
          <w:tcPr>
            <w:tcW w:w="454" w:type="dxa"/>
            <w:tcBorders>
              <w:top w:val="nil"/>
              <w:left w:val="nil"/>
              <w:bottom w:val="nil"/>
              <w:right w:val="nil"/>
            </w:tcBorders>
            <w:noWrap/>
            <w:vAlign w:val="bottom"/>
          </w:tcPr>
          <w:p w14:paraId="1F8BF8F7" w14:textId="6A1D0B5A" w:rsidR="008D4AD0" w:rsidRPr="006411B7" w:rsidRDefault="008D4AD0" w:rsidP="008D4AD0">
            <w:pPr>
              <w:jc w:val="right"/>
              <w:rPr>
                <w:color w:val="000000"/>
                <w:sz w:val="20"/>
                <w:szCs w:val="20"/>
              </w:rPr>
            </w:pPr>
            <w:r w:rsidRPr="008D4AD0">
              <w:rPr>
                <w:color w:val="000000"/>
                <w:sz w:val="20"/>
                <w:szCs w:val="20"/>
              </w:rPr>
              <w:t>3</w:t>
            </w:r>
          </w:p>
        </w:tc>
        <w:tc>
          <w:tcPr>
            <w:tcW w:w="454" w:type="dxa"/>
            <w:tcBorders>
              <w:top w:val="nil"/>
              <w:left w:val="nil"/>
              <w:bottom w:val="nil"/>
              <w:right w:val="nil"/>
            </w:tcBorders>
            <w:noWrap/>
            <w:vAlign w:val="bottom"/>
          </w:tcPr>
          <w:p w14:paraId="57DAEE3A" w14:textId="55191A94" w:rsidR="008D4AD0" w:rsidRPr="006411B7" w:rsidRDefault="008D4AD0" w:rsidP="008D4AD0">
            <w:pPr>
              <w:jc w:val="right"/>
              <w:rPr>
                <w:color w:val="000000"/>
                <w:sz w:val="20"/>
                <w:szCs w:val="20"/>
              </w:rPr>
            </w:pPr>
            <w:r w:rsidRPr="008D4AD0">
              <w:rPr>
                <w:color w:val="000000"/>
                <w:sz w:val="20"/>
                <w:szCs w:val="20"/>
              </w:rPr>
              <w:t>8</w:t>
            </w:r>
          </w:p>
        </w:tc>
        <w:tc>
          <w:tcPr>
            <w:tcW w:w="454" w:type="dxa"/>
            <w:tcBorders>
              <w:top w:val="nil"/>
              <w:left w:val="nil"/>
              <w:bottom w:val="nil"/>
              <w:right w:val="nil"/>
            </w:tcBorders>
            <w:noWrap/>
            <w:vAlign w:val="bottom"/>
          </w:tcPr>
          <w:p w14:paraId="04F20064" w14:textId="3F1D8897" w:rsidR="008D4AD0" w:rsidRPr="006411B7" w:rsidRDefault="008D4AD0" w:rsidP="008D4AD0">
            <w:pPr>
              <w:jc w:val="right"/>
              <w:rPr>
                <w:color w:val="000000"/>
                <w:sz w:val="20"/>
                <w:szCs w:val="20"/>
              </w:rPr>
            </w:pPr>
            <w:r w:rsidRPr="008D4AD0">
              <w:rPr>
                <w:color w:val="000000"/>
                <w:sz w:val="20"/>
                <w:szCs w:val="20"/>
              </w:rPr>
              <w:t>5</w:t>
            </w:r>
          </w:p>
        </w:tc>
        <w:tc>
          <w:tcPr>
            <w:tcW w:w="454" w:type="dxa"/>
            <w:tcBorders>
              <w:top w:val="nil"/>
              <w:left w:val="nil"/>
              <w:bottom w:val="nil"/>
              <w:right w:val="nil"/>
            </w:tcBorders>
            <w:noWrap/>
            <w:vAlign w:val="bottom"/>
          </w:tcPr>
          <w:p w14:paraId="53059D39" w14:textId="045F0718" w:rsidR="008D4AD0" w:rsidRPr="006411B7" w:rsidRDefault="008D4AD0" w:rsidP="008D4AD0">
            <w:pPr>
              <w:jc w:val="right"/>
              <w:rPr>
                <w:color w:val="000000"/>
                <w:sz w:val="20"/>
                <w:szCs w:val="20"/>
              </w:rPr>
            </w:pPr>
            <w:r w:rsidRPr="008D4AD0">
              <w:rPr>
                <w:color w:val="000000"/>
                <w:sz w:val="20"/>
                <w:szCs w:val="20"/>
              </w:rPr>
              <w:t>10</w:t>
            </w:r>
          </w:p>
        </w:tc>
        <w:tc>
          <w:tcPr>
            <w:tcW w:w="454" w:type="dxa"/>
            <w:tcBorders>
              <w:top w:val="nil"/>
              <w:left w:val="nil"/>
              <w:bottom w:val="nil"/>
              <w:right w:val="nil"/>
            </w:tcBorders>
            <w:noWrap/>
            <w:vAlign w:val="bottom"/>
          </w:tcPr>
          <w:p w14:paraId="196D6395" w14:textId="4C9FE61B" w:rsidR="008D4AD0" w:rsidRPr="006411B7" w:rsidRDefault="008D4AD0" w:rsidP="008D4AD0">
            <w:pPr>
              <w:jc w:val="right"/>
              <w:rPr>
                <w:color w:val="000000"/>
                <w:sz w:val="20"/>
                <w:szCs w:val="20"/>
              </w:rPr>
            </w:pPr>
            <w:r w:rsidRPr="008D4AD0">
              <w:rPr>
                <w:color w:val="000000"/>
                <w:sz w:val="20"/>
                <w:szCs w:val="20"/>
              </w:rPr>
              <w:t>2</w:t>
            </w:r>
          </w:p>
        </w:tc>
        <w:tc>
          <w:tcPr>
            <w:tcW w:w="454" w:type="dxa"/>
            <w:tcBorders>
              <w:top w:val="nil"/>
              <w:left w:val="nil"/>
              <w:bottom w:val="nil"/>
              <w:right w:val="nil"/>
            </w:tcBorders>
            <w:noWrap/>
            <w:vAlign w:val="bottom"/>
          </w:tcPr>
          <w:p w14:paraId="149216BC" w14:textId="3D53B303" w:rsidR="008D4AD0" w:rsidRPr="002B168C" w:rsidRDefault="008D4AD0" w:rsidP="008D4AD0">
            <w:pPr>
              <w:jc w:val="right"/>
              <w:rPr>
                <w:color w:val="000000"/>
                <w:sz w:val="20"/>
                <w:szCs w:val="20"/>
              </w:rPr>
            </w:pPr>
            <w:r w:rsidRPr="008D4AD0">
              <w:rPr>
                <w:color w:val="000000"/>
                <w:sz w:val="20"/>
                <w:szCs w:val="20"/>
              </w:rPr>
              <w:t>7</w:t>
            </w:r>
          </w:p>
        </w:tc>
        <w:tc>
          <w:tcPr>
            <w:tcW w:w="454" w:type="dxa"/>
            <w:tcBorders>
              <w:top w:val="nil"/>
              <w:left w:val="nil"/>
              <w:bottom w:val="nil"/>
              <w:right w:val="nil"/>
            </w:tcBorders>
            <w:noWrap/>
            <w:vAlign w:val="bottom"/>
          </w:tcPr>
          <w:p w14:paraId="437EE856" w14:textId="4F0744A5" w:rsidR="008D4AD0" w:rsidRPr="002B168C" w:rsidRDefault="008D4AD0" w:rsidP="008D4AD0">
            <w:pPr>
              <w:jc w:val="right"/>
              <w:rPr>
                <w:color w:val="000000"/>
                <w:sz w:val="20"/>
                <w:szCs w:val="20"/>
              </w:rPr>
            </w:pPr>
            <w:r w:rsidRPr="008D4AD0">
              <w:rPr>
                <w:color w:val="000000"/>
                <w:sz w:val="20"/>
                <w:szCs w:val="20"/>
              </w:rPr>
              <w:t>2</w:t>
            </w:r>
          </w:p>
        </w:tc>
        <w:tc>
          <w:tcPr>
            <w:tcW w:w="454" w:type="dxa"/>
            <w:tcBorders>
              <w:top w:val="nil"/>
              <w:left w:val="nil"/>
              <w:bottom w:val="nil"/>
              <w:right w:val="nil"/>
            </w:tcBorders>
            <w:noWrap/>
            <w:vAlign w:val="bottom"/>
          </w:tcPr>
          <w:p w14:paraId="76A4145D" w14:textId="6A7F7423" w:rsidR="008D4AD0" w:rsidRPr="002B168C" w:rsidRDefault="008D4AD0" w:rsidP="008D4AD0">
            <w:pPr>
              <w:jc w:val="right"/>
              <w:rPr>
                <w:color w:val="000000"/>
                <w:sz w:val="20"/>
                <w:szCs w:val="20"/>
              </w:rPr>
            </w:pPr>
            <w:r w:rsidRPr="008D4AD0">
              <w:rPr>
                <w:color w:val="000000"/>
                <w:sz w:val="20"/>
                <w:szCs w:val="20"/>
              </w:rPr>
              <w:t>6</w:t>
            </w:r>
          </w:p>
        </w:tc>
        <w:tc>
          <w:tcPr>
            <w:tcW w:w="454" w:type="dxa"/>
            <w:tcBorders>
              <w:top w:val="nil"/>
              <w:left w:val="nil"/>
              <w:bottom w:val="nil"/>
              <w:right w:val="nil"/>
            </w:tcBorders>
            <w:noWrap/>
            <w:vAlign w:val="bottom"/>
          </w:tcPr>
          <w:p w14:paraId="0FAE2DEC" w14:textId="369741CD" w:rsidR="008D4AD0" w:rsidRPr="002B168C" w:rsidRDefault="008D4AD0" w:rsidP="008D4AD0">
            <w:pPr>
              <w:jc w:val="right"/>
              <w:rPr>
                <w:color w:val="000000"/>
                <w:sz w:val="20"/>
                <w:szCs w:val="20"/>
              </w:rPr>
            </w:pPr>
            <w:r w:rsidRPr="008D4AD0">
              <w:rPr>
                <w:color w:val="000000"/>
                <w:sz w:val="20"/>
                <w:szCs w:val="20"/>
              </w:rPr>
              <w:t>4</w:t>
            </w:r>
          </w:p>
        </w:tc>
        <w:tc>
          <w:tcPr>
            <w:tcW w:w="454" w:type="dxa"/>
            <w:tcBorders>
              <w:top w:val="nil"/>
              <w:left w:val="nil"/>
              <w:bottom w:val="nil"/>
              <w:right w:val="nil"/>
            </w:tcBorders>
            <w:noWrap/>
            <w:vAlign w:val="bottom"/>
          </w:tcPr>
          <w:p w14:paraId="28246D36" w14:textId="3F72CCAC" w:rsidR="008D4AD0" w:rsidRPr="002B168C" w:rsidRDefault="008D4AD0" w:rsidP="008D4AD0">
            <w:pPr>
              <w:jc w:val="right"/>
              <w:rPr>
                <w:color w:val="000000"/>
                <w:sz w:val="20"/>
                <w:szCs w:val="20"/>
              </w:rPr>
            </w:pPr>
            <w:r w:rsidRPr="008D4AD0">
              <w:rPr>
                <w:color w:val="000000"/>
                <w:sz w:val="20"/>
                <w:szCs w:val="20"/>
              </w:rPr>
              <w:t>7</w:t>
            </w:r>
          </w:p>
        </w:tc>
        <w:tc>
          <w:tcPr>
            <w:tcW w:w="454" w:type="dxa"/>
            <w:tcBorders>
              <w:top w:val="nil"/>
              <w:left w:val="nil"/>
              <w:bottom w:val="nil"/>
              <w:right w:val="nil"/>
            </w:tcBorders>
            <w:noWrap/>
            <w:vAlign w:val="bottom"/>
          </w:tcPr>
          <w:p w14:paraId="187E661E" w14:textId="3222B222" w:rsidR="008D4AD0" w:rsidRPr="00D878B2" w:rsidRDefault="008D4AD0" w:rsidP="008D4AD0">
            <w:pPr>
              <w:jc w:val="right"/>
              <w:rPr>
                <w:color w:val="000000"/>
                <w:sz w:val="20"/>
                <w:szCs w:val="20"/>
              </w:rPr>
            </w:pPr>
            <w:r w:rsidRPr="008D4AD0">
              <w:rPr>
                <w:color w:val="000000"/>
                <w:sz w:val="20"/>
                <w:szCs w:val="20"/>
              </w:rPr>
              <w:t>5</w:t>
            </w:r>
          </w:p>
        </w:tc>
        <w:tc>
          <w:tcPr>
            <w:tcW w:w="454" w:type="dxa"/>
            <w:tcBorders>
              <w:top w:val="nil"/>
              <w:left w:val="nil"/>
              <w:bottom w:val="nil"/>
              <w:right w:val="nil"/>
            </w:tcBorders>
            <w:noWrap/>
            <w:vAlign w:val="bottom"/>
          </w:tcPr>
          <w:p w14:paraId="44205AE6" w14:textId="030AEF9D" w:rsidR="008D4AD0" w:rsidRPr="00D878B2" w:rsidRDefault="008D4AD0" w:rsidP="008D4AD0">
            <w:pPr>
              <w:jc w:val="right"/>
              <w:rPr>
                <w:color w:val="000000"/>
                <w:sz w:val="20"/>
                <w:szCs w:val="20"/>
              </w:rPr>
            </w:pPr>
            <w:r w:rsidRPr="008D4AD0">
              <w:rPr>
                <w:color w:val="000000"/>
                <w:sz w:val="20"/>
                <w:szCs w:val="20"/>
              </w:rPr>
              <w:t>9</w:t>
            </w:r>
          </w:p>
        </w:tc>
        <w:tc>
          <w:tcPr>
            <w:tcW w:w="454" w:type="dxa"/>
            <w:tcBorders>
              <w:top w:val="nil"/>
              <w:left w:val="nil"/>
              <w:bottom w:val="nil"/>
              <w:right w:val="nil"/>
            </w:tcBorders>
            <w:noWrap/>
            <w:vAlign w:val="bottom"/>
          </w:tcPr>
          <w:p w14:paraId="284C06C4" w14:textId="55971407" w:rsidR="008D4AD0" w:rsidRPr="00D878B2" w:rsidRDefault="008D4AD0" w:rsidP="008D4AD0">
            <w:pPr>
              <w:jc w:val="right"/>
              <w:rPr>
                <w:color w:val="000000"/>
                <w:sz w:val="20"/>
                <w:szCs w:val="20"/>
              </w:rPr>
            </w:pPr>
            <w:r w:rsidRPr="008D4AD0">
              <w:rPr>
                <w:color w:val="000000"/>
                <w:sz w:val="20"/>
                <w:szCs w:val="20"/>
              </w:rPr>
              <w:t>3</w:t>
            </w:r>
          </w:p>
        </w:tc>
        <w:tc>
          <w:tcPr>
            <w:tcW w:w="454" w:type="dxa"/>
            <w:tcBorders>
              <w:top w:val="nil"/>
              <w:left w:val="nil"/>
              <w:bottom w:val="nil"/>
              <w:right w:val="nil"/>
            </w:tcBorders>
            <w:vAlign w:val="bottom"/>
          </w:tcPr>
          <w:p w14:paraId="07AC658C" w14:textId="360EEFCA" w:rsidR="008D4AD0" w:rsidRPr="00D878B2" w:rsidRDefault="008D4AD0" w:rsidP="008D4AD0">
            <w:pPr>
              <w:jc w:val="right"/>
              <w:rPr>
                <w:color w:val="000000"/>
                <w:sz w:val="20"/>
                <w:szCs w:val="20"/>
              </w:rPr>
            </w:pPr>
            <w:r w:rsidRPr="008D4AD0">
              <w:rPr>
                <w:color w:val="000000"/>
                <w:sz w:val="20"/>
                <w:szCs w:val="20"/>
              </w:rPr>
              <w:t>8</w:t>
            </w:r>
          </w:p>
        </w:tc>
        <w:tc>
          <w:tcPr>
            <w:tcW w:w="454" w:type="dxa"/>
            <w:tcBorders>
              <w:top w:val="nil"/>
              <w:left w:val="nil"/>
              <w:bottom w:val="nil"/>
              <w:right w:val="nil"/>
            </w:tcBorders>
            <w:vAlign w:val="bottom"/>
          </w:tcPr>
          <w:p w14:paraId="7BC06540" w14:textId="7611F009" w:rsidR="008D4AD0" w:rsidRPr="00D878B2" w:rsidRDefault="008D4AD0" w:rsidP="008D4AD0">
            <w:pPr>
              <w:jc w:val="right"/>
              <w:rPr>
                <w:color w:val="000000"/>
                <w:sz w:val="20"/>
                <w:szCs w:val="20"/>
              </w:rPr>
            </w:pPr>
            <w:r w:rsidRPr="008D4AD0">
              <w:rPr>
                <w:color w:val="000000"/>
                <w:sz w:val="20"/>
                <w:szCs w:val="20"/>
              </w:rPr>
              <w:t>3</w:t>
            </w:r>
          </w:p>
        </w:tc>
        <w:tc>
          <w:tcPr>
            <w:tcW w:w="454" w:type="dxa"/>
            <w:tcBorders>
              <w:top w:val="nil"/>
              <w:left w:val="nil"/>
              <w:bottom w:val="nil"/>
              <w:right w:val="nil"/>
            </w:tcBorders>
            <w:vAlign w:val="bottom"/>
          </w:tcPr>
          <w:p w14:paraId="1EF94DB3" w14:textId="4915ECA9" w:rsidR="008D4AD0" w:rsidRPr="00D878B2" w:rsidRDefault="008D4AD0" w:rsidP="008D4AD0">
            <w:pPr>
              <w:jc w:val="right"/>
              <w:rPr>
                <w:color w:val="000000"/>
                <w:sz w:val="20"/>
                <w:szCs w:val="20"/>
              </w:rPr>
            </w:pPr>
            <w:r w:rsidRPr="002C0FD0">
              <w:rPr>
                <w:color w:val="000000"/>
                <w:sz w:val="20"/>
                <w:szCs w:val="20"/>
              </w:rPr>
              <w:t>7</w:t>
            </w:r>
          </w:p>
        </w:tc>
        <w:tc>
          <w:tcPr>
            <w:tcW w:w="454" w:type="dxa"/>
            <w:tcBorders>
              <w:top w:val="nil"/>
              <w:left w:val="nil"/>
              <w:bottom w:val="nil"/>
              <w:right w:val="nil"/>
            </w:tcBorders>
            <w:vAlign w:val="bottom"/>
          </w:tcPr>
          <w:p w14:paraId="5D2692D5" w14:textId="6924E184" w:rsidR="008D4AD0" w:rsidRPr="00D878B2" w:rsidRDefault="008D4AD0" w:rsidP="008D4AD0">
            <w:pPr>
              <w:jc w:val="right"/>
              <w:rPr>
                <w:color w:val="000000"/>
                <w:sz w:val="20"/>
                <w:szCs w:val="20"/>
              </w:rPr>
            </w:pPr>
            <w:r w:rsidRPr="002C0FD0">
              <w:rPr>
                <w:color w:val="000000"/>
                <w:sz w:val="20"/>
                <w:szCs w:val="20"/>
              </w:rPr>
              <w:t>3</w:t>
            </w:r>
          </w:p>
        </w:tc>
        <w:tc>
          <w:tcPr>
            <w:tcW w:w="454" w:type="dxa"/>
            <w:tcBorders>
              <w:top w:val="nil"/>
              <w:left w:val="nil"/>
              <w:bottom w:val="nil"/>
              <w:right w:val="nil"/>
            </w:tcBorders>
            <w:vAlign w:val="bottom"/>
          </w:tcPr>
          <w:p w14:paraId="2BDBE82C" w14:textId="0CE21913" w:rsidR="008D4AD0" w:rsidRPr="00F7402E" w:rsidRDefault="008D4AD0" w:rsidP="008D4AD0">
            <w:pPr>
              <w:jc w:val="right"/>
              <w:rPr>
                <w:color w:val="000000"/>
                <w:sz w:val="20"/>
                <w:szCs w:val="20"/>
              </w:rPr>
            </w:pPr>
            <w:r w:rsidRPr="002C0FD0">
              <w:rPr>
                <w:color w:val="000000"/>
                <w:sz w:val="20"/>
                <w:szCs w:val="20"/>
              </w:rPr>
              <w:t>10</w:t>
            </w:r>
          </w:p>
        </w:tc>
        <w:tc>
          <w:tcPr>
            <w:tcW w:w="454" w:type="dxa"/>
            <w:gridSpan w:val="2"/>
            <w:tcBorders>
              <w:top w:val="nil"/>
              <w:left w:val="nil"/>
              <w:bottom w:val="nil"/>
              <w:right w:val="nil"/>
            </w:tcBorders>
            <w:vAlign w:val="bottom"/>
          </w:tcPr>
          <w:p w14:paraId="2E669DF4" w14:textId="58E89BAF" w:rsidR="008D4AD0" w:rsidRPr="00F7402E" w:rsidRDefault="008D4AD0" w:rsidP="008D4AD0">
            <w:pPr>
              <w:jc w:val="right"/>
              <w:rPr>
                <w:color w:val="000000"/>
                <w:sz w:val="20"/>
                <w:szCs w:val="20"/>
              </w:rPr>
            </w:pPr>
            <w:r w:rsidRPr="002C0FD0">
              <w:rPr>
                <w:color w:val="000000"/>
                <w:sz w:val="20"/>
                <w:szCs w:val="20"/>
              </w:rPr>
              <w:t>3</w:t>
            </w:r>
          </w:p>
        </w:tc>
      </w:tr>
      <w:tr w:rsidR="002C0FD0" w:rsidRPr="00DA5DE8" w14:paraId="0F209938" w14:textId="77777777" w:rsidTr="002C0FD0">
        <w:trPr>
          <w:trHeight w:val="283"/>
        </w:trPr>
        <w:tc>
          <w:tcPr>
            <w:tcW w:w="907" w:type="dxa"/>
            <w:tcBorders>
              <w:top w:val="nil"/>
              <w:left w:val="nil"/>
              <w:bottom w:val="nil"/>
              <w:right w:val="nil"/>
            </w:tcBorders>
            <w:noWrap/>
            <w:vAlign w:val="bottom"/>
          </w:tcPr>
          <w:p w14:paraId="20C85B38" w14:textId="77777777" w:rsidR="008D4AD0" w:rsidRPr="006411B7" w:rsidRDefault="008D4AD0" w:rsidP="008D4AD0">
            <w:pPr>
              <w:jc w:val="right"/>
              <w:rPr>
                <w:rFonts w:ascii="Helvetica" w:hAnsi="Helvetica"/>
                <w:b/>
                <w:color w:val="000000"/>
                <w:sz w:val="20"/>
                <w:szCs w:val="20"/>
              </w:rPr>
            </w:pPr>
            <w:r>
              <w:rPr>
                <w:rFonts w:ascii="Helvetica" w:hAnsi="Helvetica"/>
                <w:b/>
                <w:color w:val="000000"/>
                <w:sz w:val="20"/>
                <w:szCs w:val="20"/>
              </w:rPr>
              <w:t>23</w:t>
            </w:r>
          </w:p>
        </w:tc>
        <w:tc>
          <w:tcPr>
            <w:tcW w:w="454" w:type="dxa"/>
            <w:tcBorders>
              <w:top w:val="nil"/>
              <w:left w:val="nil"/>
              <w:bottom w:val="nil"/>
              <w:right w:val="nil"/>
            </w:tcBorders>
            <w:noWrap/>
            <w:vAlign w:val="bottom"/>
          </w:tcPr>
          <w:p w14:paraId="4160294B" w14:textId="774968F0" w:rsidR="008D4AD0" w:rsidRPr="006411B7" w:rsidRDefault="008D4AD0" w:rsidP="008D4AD0">
            <w:pPr>
              <w:jc w:val="right"/>
              <w:rPr>
                <w:color w:val="000000"/>
                <w:sz w:val="20"/>
                <w:szCs w:val="20"/>
              </w:rPr>
            </w:pPr>
            <w:r w:rsidRPr="008D4AD0">
              <w:rPr>
                <w:color w:val="000000"/>
                <w:sz w:val="20"/>
                <w:szCs w:val="20"/>
              </w:rPr>
              <w:t>7</w:t>
            </w:r>
          </w:p>
        </w:tc>
        <w:tc>
          <w:tcPr>
            <w:tcW w:w="454" w:type="dxa"/>
            <w:tcBorders>
              <w:top w:val="nil"/>
              <w:left w:val="nil"/>
              <w:bottom w:val="nil"/>
              <w:right w:val="nil"/>
            </w:tcBorders>
            <w:noWrap/>
            <w:vAlign w:val="bottom"/>
          </w:tcPr>
          <w:p w14:paraId="211CF3B2" w14:textId="564BB8F2" w:rsidR="008D4AD0" w:rsidRPr="006411B7" w:rsidRDefault="008D4AD0" w:rsidP="008D4AD0">
            <w:pPr>
              <w:jc w:val="right"/>
              <w:rPr>
                <w:color w:val="000000"/>
                <w:sz w:val="20"/>
                <w:szCs w:val="20"/>
              </w:rPr>
            </w:pPr>
            <w:r w:rsidRPr="008D4AD0">
              <w:rPr>
                <w:color w:val="000000"/>
                <w:sz w:val="20"/>
                <w:szCs w:val="20"/>
              </w:rPr>
              <w:t>4</w:t>
            </w:r>
          </w:p>
        </w:tc>
        <w:tc>
          <w:tcPr>
            <w:tcW w:w="454" w:type="dxa"/>
            <w:tcBorders>
              <w:top w:val="nil"/>
              <w:left w:val="nil"/>
              <w:bottom w:val="nil"/>
              <w:right w:val="nil"/>
            </w:tcBorders>
            <w:noWrap/>
            <w:vAlign w:val="bottom"/>
          </w:tcPr>
          <w:p w14:paraId="6EBDB825" w14:textId="6B0DE71D" w:rsidR="008D4AD0" w:rsidRPr="006411B7" w:rsidRDefault="008D4AD0" w:rsidP="008D4AD0">
            <w:pPr>
              <w:jc w:val="right"/>
              <w:rPr>
                <w:color w:val="000000"/>
                <w:sz w:val="20"/>
                <w:szCs w:val="20"/>
              </w:rPr>
            </w:pPr>
            <w:r w:rsidRPr="008D4AD0">
              <w:rPr>
                <w:color w:val="000000"/>
                <w:sz w:val="20"/>
                <w:szCs w:val="20"/>
              </w:rPr>
              <w:t>6</w:t>
            </w:r>
          </w:p>
        </w:tc>
        <w:tc>
          <w:tcPr>
            <w:tcW w:w="454" w:type="dxa"/>
            <w:tcBorders>
              <w:top w:val="nil"/>
              <w:left w:val="nil"/>
              <w:bottom w:val="nil"/>
              <w:right w:val="nil"/>
            </w:tcBorders>
            <w:noWrap/>
            <w:vAlign w:val="bottom"/>
          </w:tcPr>
          <w:p w14:paraId="7F4E6464" w14:textId="0F6830B5" w:rsidR="008D4AD0" w:rsidRPr="006411B7" w:rsidRDefault="008D4AD0" w:rsidP="008D4AD0">
            <w:pPr>
              <w:jc w:val="right"/>
              <w:rPr>
                <w:color w:val="000000"/>
                <w:sz w:val="20"/>
                <w:szCs w:val="20"/>
              </w:rPr>
            </w:pPr>
            <w:r w:rsidRPr="008D4AD0">
              <w:rPr>
                <w:color w:val="000000"/>
                <w:sz w:val="20"/>
                <w:szCs w:val="20"/>
              </w:rPr>
              <w:t>4</w:t>
            </w:r>
          </w:p>
        </w:tc>
        <w:tc>
          <w:tcPr>
            <w:tcW w:w="454" w:type="dxa"/>
            <w:tcBorders>
              <w:top w:val="nil"/>
              <w:left w:val="nil"/>
              <w:bottom w:val="nil"/>
              <w:right w:val="nil"/>
            </w:tcBorders>
            <w:noWrap/>
            <w:vAlign w:val="bottom"/>
          </w:tcPr>
          <w:p w14:paraId="7D6E4164" w14:textId="2D4B711A" w:rsidR="008D4AD0" w:rsidRPr="006411B7" w:rsidRDefault="008D4AD0" w:rsidP="008D4AD0">
            <w:pPr>
              <w:jc w:val="right"/>
              <w:rPr>
                <w:color w:val="000000"/>
                <w:sz w:val="20"/>
                <w:szCs w:val="20"/>
              </w:rPr>
            </w:pPr>
            <w:r w:rsidRPr="008D4AD0">
              <w:rPr>
                <w:color w:val="000000"/>
                <w:sz w:val="20"/>
                <w:szCs w:val="20"/>
              </w:rPr>
              <w:t>7</w:t>
            </w:r>
          </w:p>
        </w:tc>
        <w:tc>
          <w:tcPr>
            <w:tcW w:w="454" w:type="dxa"/>
            <w:tcBorders>
              <w:top w:val="nil"/>
              <w:left w:val="nil"/>
              <w:bottom w:val="nil"/>
              <w:right w:val="nil"/>
            </w:tcBorders>
            <w:noWrap/>
            <w:vAlign w:val="bottom"/>
          </w:tcPr>
          <w:p w14:paraId="09CF9D48" w14:textId="423EBD60" w:rsidR="008D4AD0" w:rsidRPr="006411B7" w:rsidRDefault="008D4AD0" w:rsidP="008D4AD0">
            <w:pPr>
              <w:jc w:val="right"/>
              <w:rPr>
                <w:color w:val="000000"/>
                <w:sz w:val="20"/>
                <w:szCs w:val="20"/>
              </w:rPr>
            </w:pPr>
            <w:r w:rsidRPr="008D4AD0">
              <w:rPr>
                <w:color w:val="000000"/>
                <w:sz w:val="20"/>
                <w:szCs w:val="20"/>
              </w:rPr>
              <w:t>2</w:t>
            </w:r>
          </w:p>
        </w:tc>
        <w:tc>
          <w:tcPr>
            <w:tcW w:w="454" w:type="dxa"/>
            <w:tcBorders>
              <w:top w:val="nil"/>
              <w:left w:val="nil"/>
              <w:bottom w:val="nil"/>
              <w:right w:val="nil"/>
            </w:tcBorders>
            <w:noWrap/>
            <w:vAlign w:val="bottom"/>
          </w:tcPr>
          <w:p w14:paraId="7CD181AF" w14:textId="64E13D83" w:rsidR="008D4AD0" w:rsidRPr="002B168C" w:rsidRDefault="008D4AD0" w:rsidP="008D4AD0">
            <w:pPr>
              <w:jc w:val="right"/>
              <w:rPr>
                <w:color w:val="000000"/>
                <w:sz w:val="20"/>
                <w:szCs w:val="20"/>
              </w:rPr>
            </w:pPr>
            <w:r w:rsidRPr="008D4AD0">
              <w:rPr>
                <w:color w:val="000000"/>
                <w:sz w:val="20"/>
                <w:szCs w:val="20"/>
              </w:rPr>
              <w:t>4</w:t>
            </w:r>
          </w:p>
        </w:tc>
        <w:tc>
          <w:tcPr>
            <w:tcW w:w="454" w:type="dxa"/>
            <w:tcBorders>
              <w:top w:val="nil"/>
              <w:left w:val="nil"/>
              <w:bottom w:val="nil"/>
              <w:right w:val="nil"/>
            </w:tcBorders>
            <w:noWrap/>
            <w:vAlign w:val="bottom"/>
          </w:tcPr>
          <w:p w14:paraId="0C690F10" w14:textId="3001C70C" w:rsidR="008D4AD0" w:rsidRPr="002B168C" w:rsidRDefault="008D4AD0" w:rsidP="008D4AD0">
            <w:pPr>
              <w:jc w:val="right"/>
              <w:rPr>
                <w:color w:val="000000"/>
                <w:sz w:val="20"/>
                <w:szCs w:val="20"/>
              </w:rPr>
            </w:pPr>
            <w:r w:rsidRPr="008D4AD0">
              <w:rPr>
                <w:color w:val="000000"/>
                <w:sz w:val="20"/>
                <w:szCs w:val="20"/>
              </w:rPr>
              <w:t>4</w:t>
            </w:r>
          </w:p>
        </w:tc>
        <w:tc>
          <w:tcPr>
            <w:tcW w:w="454" w:type="dxa"/>
            <w:tcBorders>
              <w:top w:val="nil"/>
              <w:left w:val="nil"/>
              <w:bottom w:val="nil"/>
              <w:right w:val="nil"/>
            </w:tcBorders>
            <w:noWrap/>
            <w:vAlign w:val="bottom"/>
          </w:tcPr>
          <w:p w14:paraId="35738F49" w14:textId="63C41C34" w:rsidR="008D4AD0" w:rsidRPr="002B168C" w:rsidRDefault="008D4AD0" w:rsidP="008D4AD0">
            <w:pPr>
              <w:jc w:val="right"/>
              <w:rPr>
                <w:color w:val="000000"/>
                <w:sz w:val="20"/>
                <w:szCs w:val="20"/>
              </w:rPr>
            </w:pPr>
            <w:r w:rsidRPr="008D4AD0">
              <w:rPr>
                <w:color w:val="000000"/>
                <w:sz w:val="20"/>
                <w:szCs w:val="20"/>
              </w:rPr>
              <w:t>7</w:t>
            </w:r>
          </w:p>
        </w:tc>
        <w:tc>
          <w:tcPr>
            <w:tcW w:w="454" w:type="dxa"/>
            <w:tcBorders>
              <w:top w:val="nil"/>
              <w:left w:val="nil"/>
              <w:bottom w:val="nil"/>
              <w:right w:val="nil"/>
            </w:tcBorders>
            <w:noWrap/>
            <w:vAlign w:val="bottom"/>
          </w:tcPr>
          <w:p w14:paraId="2D4CBF62" w14:textId="757AE2B6" w:rsidR="008D4AD0" w:rsidRPr="002B168C" w:rsidRDefault="008D4AD0" w:rsidP="008D4AD0">
            <w:pPr>
              <w:jc w:val="right"/>
              <w:rPr>
                <w:color w:val="000000"/>
                <w:sz w:val="20"/>
                <w:szCs w:val="20"/>
              </w:rPr>
            </w:pPr>
            <w:r w:rsidRPr="008D4AD0">
              <w:rPr>
                <w:color w:val="000000"/>
                <w:sz w:val="20"/>
                <w:szCs w:val="20"/>
              </w:rPr>
              <w:t>3</w:t>
            </w:r>
          </w:p>
        </w:tc>
        <w:tc>
          <w:tcPr>
            <w:tcW w:w="454" w:type="dxa"/>
            <w:tcBorders>
              <w:top w:val="nil"/>
              <w:left w:val="nil"/>
              <w:bottom w:val="nil"/>
              <w:right w:val="nil"/>
            </w:tcBorders>
            <w:noWrap/>
            <w:vAlign w:val="bottom"/>
          </w:tcPr>
          <w:p w14:paraId="7456E099" w14:textId="78189F69" w:rsidR="008D4AD0" w:rsidRPr="002B168C" w:rsidRDefault="008D4AD0" w:rsidP="008D4AD0">
            <w:pPr>
              <w:jc w:val="right"/>
              <w:rPr>
                <w:color w:val="000000"/>
                <w:sz w:val="20"/>
                <w:szCs w:val="20"/>
              </w:rPr>
            </w:pPr>
            <w:r w:rsidRPr="008D4AD0">
              <w:rPr>
                <w:color w:val="000000"/>
                <w:sz w:val="20"/>
                <w:szCs w:val="20"/>
              </w:rPr>
              <w:t>7</w:t>
            </w:r>
          </w:p>
        </w:tc>
        <w:tc>
          <w:tcPr>
            <w:tcW w:w="454" w:type="dxa"/>
            <w:tcBorders>
              <w:top w:val="nil"/>
              <w:left w:val="nil"/>
              <w:bottom w:val="nil"/>
              <w:right w:val="nil"/>
            </w:tcBorders>
            <w:noWrap/>
            <w:vAlign w:val="bottom"/>
          </w:tcPr>
          <w:p w14:paraId="43F35128" w14:textId="63A86FE9" w:rsidR="008D4AD0" w:rsidRPr="00D878B2" w:rsidRDefault="008D4AD0" w:rsidP="008D4AD0">
            <w:pPr>
              <w:jc w:val="right"/>
              <w:rPr>
                <w:color w:val="000000"/>
                <w:sz w:val="20"/>
                <w:szCs w:val="20"/>
              </w:rPr>
            </w:pPr>
            <w:r w:rsidRPr="008D4AD0">
              <w:rPr>
                <w:color w:val="000000"/>
                <w:sz w:val="20"/>
                <w:szCs w:val="20"/>
              </w:rPr>
              <w:t>4</w:t>
            </w:r>
          </w:p>
        </w:tc>
        <w:tc>
          <w:tcPr>
            <w:tcW w:w="454" w:type="dxa"/>
            <w:tcBorders>
              <w:top w:val="nil"/>
              <w:left w:val="nil"/>
              <w:bottom w:val="nil"/>
              <w:right w:val="nil"/>
            </w:tcBorders>
            <w:noWrap/>
            <w:vAlign w:val="bottom"/>
          </w:tcPr>
          <w:p w14:paraId="687D43DF" w14:textId="1FE84104" w:rsidR="008D4AD0" w:rsidRPr="00D878B2" w:rsidRDefault="008D4AD0" w:rsidP="008D4AD0">
            <w:pPr>
              <w:jc w:val="right"/>
              <w:rPr>
                <w:color w:val="000000"/>
                <w:sz w:val="20"/>
                <w:szCs w:val="20"/>
              </w:rPr>
            </w:pPr>
            <w:r w:rsidRPr="008D4AD0">
              <w:rPr>
                <w:color w:val="000000"/>
                <w:sz w:val="20"/>
                <w:szCs w:val="20"/>
              </w:rPr>
              <w:t>4</w:t>
            </w:r>
          </w:p>
        </w:tc>
        <w:tc>
          <w:tcPr>
            <w:tcW w:w="454" w:type="dxa"/>
            <w:tcBorders>
              <w:top w:val="nil"/>
              <w:left w:val="nil"/>
              <w:bottom w:val="nil"/>
              <w:right w:val="nil"/>
            </w:tcBorders>
            <w:noWrap/>
            <w:vAlign w:val="bottom"/>
          </w:tcPr>
          <w:p w14:paraId="28A1A1C6" w14:textId="2C12F339" w:rsidR="008D4AD0" w:rsidRPr="00D878B2" w:rsidRDefault="008D4AD0" w:rsidP="008D4AD0">
            <w:pPr>
              <w:jc w:val="right"/>
              <w:rPr>
                <w:color w:val="000000"/>
                <w:sz w:val="20"/>
                <w:szCs w:val="20"/>
              </w:rPr>
            </w:pPr>
            <w:r w:rsidRPr="008D4AD0">
              <w:rPr>
                <w:color w:val="000000"/>
                <w:sz w:val="20"/>
                <w:szCs w:val="20"/>
              </w:rPr>
              <w:t>6</w:t>
            </w:r>
          </w:p>
        </w:tc>
        <w:tc>
          <w:tcPr>
            <w:tcW w:w="454" w:type="dxa"/>
            <w:tcBorders>
              <w:top w:val="nil"/>
              <w:left w:val="nil"/>
              <w:bottom w:val="nil"/>
              <w:right w:val="nil"/>
            </w:tcBorders>
            <w:vAlign w:val="bottom"/>
          </w:tcPr>
          <w:p w14:paraId="5BC7E1A6" w14:textId="29328E1E" w:rsidR="008D4AD0" w:rsidRPr="00D878B2" w:rsidRDefault="008D4AD0" w:rsidP="008D4AD0">
            <w:pPr>
              <w:jc w:val="right"/>
              <w:rPr>
                <w:color w:val="000000"/>
                <w:sz w:val="20"/>
                <w:szCs w:val="20"/>
              </w:rPr>
            </w:pPr>
            <w:r w:rsidRPr="008D4AD0">
              <w:rPr>
                <w:color w:val="000000"/>
                <w:sz w:val="20"/>
                <w:szCs w:val="20"/>
              </w:rPr>
              <w:t>5</w:t>
            </w:r>
          </w:p>
        </w:tc>
        <w:tc>
          <w:tcPr>
            <w:tcW w:w="454" w:type="dxa"/>
            <w:tcBorders>
              <w:top w:val="nil"/>
              <w:left w:val="nil"/>
              <w:bottom w:val="nil"/>
              <w:right w:val="nil"/>
            </w:tcBorders>
            <w:vAlign w:val="bottom"/>
          </w:tcPr>
          <w:p w14:paraId="1E288A67" w14:textId="1382F0B0" w:rsidR="008D4AD0" w:rsidRPr="00D878B2" w:rsidRDefault="008D4AD0" w:rsidP="008D4AD0">
            <w:pPr>
              <w:jc w:val="right"/>
              <w:rPr>
                <w:color w:val="000000"/>
                <w:sz w:val="20"/>
                <w:szCs w:val="20"/>
              </w:rPr>
            </w:pPr>
            <w:r w:rsidRPr="008D4AD0">
              <w:rPr>
                <w:color w:val="000000"/>
                <w:sz w:val="20"/>
                <w:szCs w:val="20"/>
              </w:rPr>
              <w:t>6</w:t>
            </w:r>
          </w:p>
        </w:tc>
        <w:tc>
          <w:tcPr>
            <w:tcW w:w="454" w:type="dxa"/>
            <w:tcBorders>
              <w:top w:val="nil"/>
              <w:left w:val="nil"/>
              <w:bottom w:val="nil"/>
              <w:right w:val="nil"/>
            </w:tcBorders>
            <w:vAlign w:val="bottom"/>
          </w:tcPr>
          <w:p w14:paraId="145256E1" w14:textId="46EC61CA" w:rsidR="008D4AD0" w:rsidRPr="00D878B2" w:rsidRDefault="008D4AD0" w:rsidP="008D4AD0">
            <w:pPr>
              <w:jc w:val="right"/>
              <w:rPr>
                <w:color w:val="000000"/>
                <w:sz w:val="20"/>
                <w:szCs w:val="20"/>
              </w:rPr>
            </w:pPr>
            <w:r w:rsidRPr="002C0FD0">
              <w:rPr>
                <w:color w:val="000000"/>
                <w:sz w:val="20"/>
                <w:szCs w:val="20"/>
              </w:rPr>
              <w:t>7</w:t>
            </w:r>
          </w:p>
        </w:tc>
        <w:tc>
          <w:tcPr>
            <w:tcW w:w="454" w:type="dxa"/>
            <w:tcBorders>
              <w:top w:val="nil"/>
              <w:left w:val="nil"/>
              <w:bottom w:val="nil"/>
              <w:right w:val="nil"/>
            </w:tcBorders>
            <w:vAlign w:val="bottom"/>
          </w:tcPr>
          <w:p w14:paraId="35DBB7D3" w14:textId="75705E3E" w:rsidR="008D4AD0" w:rsidRPr="00D878B2" w:rsidRDefault="008D4AD0" w:rsidP="008D4AD0">
            <w:pPr>
              <w:jc w:val="right"/>
              <w:rPr>
                <w:color w:val="000000"/>
                <w:sz w:val="20"/>
                <w:szCs w:val="20"/>
              </w:rPr>
            </w:pPr>
            <w:r w:rsidRPr="002C0FD0">
              <w:rPr>
                <w:color w:val="000000"/>
                <w:sz w:val="20"/>
                <w:szCs w:val="20"/>
              </w:rPr>
              <w:t>4</w:t>
            </w:r>
          </w:p>
        </w:tc>
        <w:tc>
          <w:tcPr>
            <w:tcW w:w="454" w:type="dxa"/>
            <w:tcBorders>
              <w:top w:val="nil"/>
              <w:left w:val="nil"/>
              <w:bottom w:val="nil"/>
              <w:right w:val="nil"/>
            </w:tcBorders>
            <w:vAlign w:val="bottom"/>
          </w:tcPr>
          <w:p w14:paraId="4927FB6F" w14:textId="6EA961BD" w:rsidR="008D4AD0" w:rsidRPr="00F7402E" w:rsidRDefault="008D4AD0" w:rsidP="008D4AD0">
            <w:pPr>
              <w:jc w:val="right"/>
              <w:rPr>
                <w:color w:val="000000"/>
                <w:sz w:val="20"/>
                <w:szCs w:val="20"/>
              </w:rPr>
            </w:pPr>
            <w:r w:rsidRPr="002C0FD0">
              <w:rPr>
                <w:color w:val="000000"/>
                <w:sz w:val="20"/>
                <w:szCs w:val="20"/>
              </w:rPr>
              <w:t>8</w:t>
            </w:r>
          </w:p>
        </w:tc>
        <w:tc>
          <w:tcPr>
            <w:tcW w:w="454" w:type="dxa"/>
            <w:gridSpan w:val="2"/>
            <w:tcBorders>
              <w:top w:val="nil"/>
              <w:left w:val="nil"/>
              <w:bottom w:val="nil"/>
              <w:right w:val="nil"/>
            </w:tcBorders>
            <w:vAlign w:val="bottom"/>
          </w:tcPr>
          <w:p w14:paraId="1DE5ACBD" w14:textId="73176F57" w:rsidR="008D4AD0" w:rsidRPr="00F7402E" w:rsidRDefault="008D4AD0" w:rsidP="008D4AD0">
            <w:pPr>
              <w:jc w:val="right"/>
              <w:rPr>
                <w:color w:val="000000"/>
                <w:sz w:val="20"/>
                <w:szCs w:val="20"/>
              </w:rPr>
            </w:pPr>
            <w:r w:rsidRPr="002C0FD0">
              <w:rPr>
                <w:color w:val="000000"/>
                <w:sz w:val="20"/>
                <w:szCs w:val="20"/>
              </w:rPr>
              <w:t>1</w:t>
            </w:r>
          </w:p>
        </w:tc>
      </w:tr>
      <w:tr w:rsidR="002C0FD0" w:rsidRPr="0053018D" w14:paraId="2B2A095C" w14:textId="77777777" w:rsidTr="002C0FD0">
        <w:trPr>
          <w:trHeight w:val="283"/>
        </w:trPr>
        <w:tc>
          <w:tcPr>
            <w:tcW w:w="907" w:type="dxa"/>
            <w:tcBorders>
              <w:top w:val="nil"/>
              <w:left w:val="nil"/>
              <w:bottom w:val="single" w:sz="4" w:space="0" w:color="auto"/>
              <w:right w:val="nil"/>
            </w:tcBorders>
            <w:noWrap/>
            <w:vAlign w:val="bottom"/>
          </w:tcPr>
          <w:p w14:paraId="70A2A28D" w14:textId="77777777" w:rsidR="008D4AD0" w:rsidRPr="006411B7" w:rsidRDefault="008D4AD0" w:rsidP="008D4AD0">
            <w:pPr>
              <w:jc w:val="right"/>
              <w:rPr>
                <w:rFonts w:ascii="Helvetica" w:hAnsi="Helvetica"/>
                <w:b/>
                <w:color w:val="000000"/>
                <w:sz w:val="20"/>
                <w:szCs w:val="20"/>
              </w:rPr>
            </w:pPr>
            <w:r>
              <w:rPr>
                <w:rFonts w:ascii="Helvetica" w:hAnsi="Helvetica"/>
                <w:b/>
                <w:color w:val="000000"/>
                <w:sz w:val="20"/>
                <w:szCs w:val="20"/>
              </w:rPr>
              <w:t>24</w:t>
            </w:r>
          </w:p>
        </w:tc>
        <w:tc>
          <w:tcPr>
            <w:tcW w:w="454" w:type="dxa"/>
            <w:tcBorders>
              <w:top w:val="nil"/>
              <w:left w:val="nil"/>
              <w:bottom w:val="single" w:sz="4" w:space="0" w:color="auto"/>
              <w:right w:val="nil"/>
            </w:tcBorders>
            <w:noWrap/>
            <w:vAlign w:val="bottom"/>
          </w:tcPr>
          <w:p w14:paraId="2A42F7AE" w14:textId="3202FC33" w:rsidR="008D4AD0" w:rsidRPr="006411B7" w:rsidRDefault="008D4AD0" w:rsidP="008D4AD0">
            <w:pPr>
              <w:jc w:val="right"/>
              <w:rPr>
                <w:color w:val="000000"/>
                <w:sz w:val="20"/>
                <w:szCs w:val="20"/>
              </w:rPr>
            </w:pPr>
            <w:r w:rsidRPr="008D4AD0">
              <w:rPr>
                <w:color w:val="000000"/>
                <w:sz w:val="20"/>
                <w:szCs w:val="20"/>
              </w:rPr>
              <w:t>5</w:t>
            </w:r>
          </w:p>
        </w:tc>
        <w:tc>
          <w:tcPr>
            <w:tcW w:w="454" w:type="dxa"/>
            <w:tcBorders>
              <w:top w:val="nil"/>
              <w:left w:val="nil"/>
              <w:bottom w:val="single" w:sz="4" w:space="0" w:color="auto"/>
              <w:right w:val="nil"/>
            </w:tcBorders>
            <w:noWrap/>
            <w:vAlign w:val="bottom"/>
          </w:tcPr>
          <w:p w14:paraId="66249CCF" w14:textId="3791F3AA" w:rsidR="008D4AD0" w:rsidRPr="006411B7" w:rsidRDefault="008D4AD0" w:rsidP="008D4AD0">
            <w:pPr>
              <w:jc w:val="right"/>
              <w:rPr>
                <w:color w:val="000000"/>
                <w:sz w:val="20"/>
                <w:szCs w:val="20"/>
              </w:rPr>
            </w:pPr>
            <w:r w:rsidRPr="008D4AD0">
              <w:rPr>
                <w:color w:val="000000"/>
                <w:sz w:val="20"/>
                <w:szCs w:val="20"/>
              </w:rPr>
              <w:t>4</w:t>
            </w:r>
          </w:p>
        </w:tc>
        <w:tc>
          <w:tcPr>
            <w:tcW w:w="454" w:type="dxa"/>
            <w:tcBorders>
              <w:top w:val="nil"/>
              <w:left w:val="nil"/>
              <w:bottom w:val="single" w:sz="4" w:space="0" w:color="auto"/>
              <w:right w:val="nil"/>
            </w:tcBorders>
            <w:noWrap/>
            <w:vAlign w:val="bottom"/>
          </w:tcPr>
          <w:p w14:paraId="25A09FCC" w14:textId="2B215C42" w:rsidR="008D4AD0" w:rsidRPr="006411B7" w:rsidRDefault="008D4AD0" w:rsidP="008D4AD0">
            <w:pPr>
              <w:jc w:val="right"/>
              <w:rPr>
                <w:color w:val="000000"/>
                <w:sz w:val="20"/>
                <w:szCs w:val="20"/>
              </w:rPr>
            </w:pPr>
            <w:r w:rsidRPr="008D4AD0">
              <w:rPr>
                <w:color w:val="000000"/>
                <w:sz w:val="20"/>
                <w:szCs w:val="20"/>
              </w:rPr>
              <w:t>3</w:t>
            </w:r>
          </w:p>
        </w:tc>
        <w:tc>
          <w:tcPr>
            <w:tcW w:w="454" w:type="dxa"/>
            <w:tcBorders>
              <w:top w:val="nil"/>
              <w:left w:val="nil"/>
              <w:bottom w:val="single" w:sz="4" w:space="0" w:color="auto"/>
              <w:right w:val="nil"/>
            </w:tcBorders>
            <w:noWrap/>
            <w:vAlign w:val="bottom"/>
          </w:tcPr>
          <w:p w14:paraId="1E1F0C7C" w14:textId="39DD14E9" w:rsidR="008D4AD0" w:rsidRPr="006411B7" w:rsidRDefault="008D4AD0" w:rsidP="008D4AD0">
            <w:pPr>
              <w:jc w:val="right"/>
              <w:rPr>
                <w:color w:val="000000"/>
                <w:sz w:val="20"/>
                <w:szCs w:val="20"/>
              </w:rPr>
            </w:pPr>
            <w:r w:rsidRPr="008D4AD0">
              <w:rPr>
                <w:color w:val="000000"/>
                <w:sz w:val="20"/>
                <w:szCs w:val="20"/>
              </w:rPr>
              <w:t>5</w:t>
            </w:r>
          </w:p>
        </w:tc>
        <w:tc>
          <w:tcPr>
            <w:tcW w:w="454" w:type="dxa"/>
            <w:tcBorders>
              <w:top w:val="nil"/>
              <w:left w:val="nil"/>
              <w:bottom w:val="single" w:sz="4" w:space="0" w:color="auto"/>
              <w:right w:val="nil"/>
            </w:tcBorders>
            <w:noWrap/>
            <w:vAlign w:val="bottom"/>
          </w:tcPr>
          <w:p w14:paraId="282EAD71" w14:textId="7BF3D7ED" w:rsidR="008D4AD0" w:rsidRPr="006411B7" w:rsidRDefault="008D4AD0" w:rsidP="008D4AD0">
            <w:pPr>
              <w:jc w:val="right"/>
              <w:rPr>
                <w:color w:val="000000"/>
                <w:sz w:val="20"/>
                <w:szCs w:val="20"/>
              </w:rPr>
            </w:pPr>
            <w:r w:rsidRPr="008D4AD0">
              <w:rPr>
                <w:color w:val="000000"/>
                <w:sz w:val="20"/>
                <w:szCs w:val="20"/>
              </w:rPr>
              <w:t>2</w:t>
            </w:r>
          </w:p>
        </w:tc>
        <w:tc>
          <w:tcPr>
            <w:tcW w:w="454" w:type="dxa"/>
            <w:tcBorders>
              <w:top w:val="nil"/>
              <w:left w:val="nil"/>
              <w:bottom w:val="single" w:sz="4" w:space="0" w:color="auto"/>
              <w:right w:val="nil"/>
            </w:tcBorders>
            <w:noWrap/>
            <w:vAlign w:val="bottom"/>
          </w:tcPr>
          <w:p w14:paraId="21C08AF7" w14:textId="54AF86F3" w:rsidR="008D4AD0" w:rsidRPr="006411B7" w:rsidRDefault="008D4AD0" w:rsidP="008D4AD0">
            <w:pPr>
              <w:jc w:val="right"/>
              <w:rPr>
                <w:color w:val="000000"/>
                <w:sz w:val="20"/>
                <w:szCs w:val="20"/>
              </w:rPr>
            </w:pPr>
            <w:r w:rsidRPr="008D4AD0">
              <w:rPr>
                <w:color w:val="000000"/>
                <w:sz w:val="20"/>
                <w:szCs w:val="20"/>
              </w:rPr>
              <w:t>3</w:t>
            </w:r>
          </w:p>
        </w:tc>
        <w:tc>
          <w:tcPr>
            <w:tcW w:w="454" w:type="dxa"/>
            <w:tcBorders>
              <w:top w:val="nil"/>
              <w:left w:val="nil"/>
              <w:bottom w:val="single" w:sz="4" w:space="0" w:color="auto"/>
              <w:right w:val="nil"/>
            </w:tcBorders>
            <w:noWrap/>
            <w:vAlign w:val="bottom"/>
          </w:tcPr>
          <w:p w14:paraId="729FE112" w14:textId="4F3DE5E2" w:rsidR="008D4AD0" w:rsidRPr="002B168C" w:rsidRDefault="008D4AD0" w:rsidP="008D4AD0">
            <w:pPr>
              <w:jc w:val="right"/>
              <w:rPr>
                <w:color w:val="000000"/>
                <w:sz w:val="20"/>
                <w:szCs w:val="20"/>
              </w:rPr>
            </w:pPr>
            <w:r w:rsidRPr="008D4AD0">
              <w:rPr>
                <w:color w:val="000000"/>
                <w:sz w:val="20"/>
                <w:szCs w:val="20"/>
              </w:rPr>
              <w:t>4</w:t>
            </w:r>
          </w:p>
        </w:tc>
        <w:tc>
          <w:tcPr>
            <w:tcW w:w="454" w:type="dxa"/>
            <w:tcBorders>
              <w:top w:val="nil"/>
              <w:left w:val="nil"/>
              <w:bottom w:val="single" w:sz="4" w:space="0" w:color="auto"/>
              <w:right w:val="nil"/>
            </w:tcBorders>
            <w:noWrap/>
            <w:vAlign w:val="bottom"/>
          </w:tcPr>
          <w:p w14:paraId="7A8A6A58" w14:textId="14A8F6BB" w:rsidR="008D4AD0" w:rsidRPr="002B168C" w:rsidRDefault="008D4AD0" w:rsidP="008D4AD0">
            <w:pPr>
              <w:jc w:val="right"/>
              <w:rPr>
                <w:color w:val="000000"/>
                <w:sz w:val="20"/>
                <w:szCs w:val="20"/>
              </w:rPr>
            </w:pPr>
            <w:r w:rsidRPr="008D4AD0">
              <w:rPr>
                <w:color w:val="000000"/>
                <w:sz w:val="20"/>
                <w:szCs w:val="20"/>
              </w:rPr>
              <w:t>3</w:t>
            </w:r>
          </w:p>
        </w:tc>
        <w:tc>
          <w:tcPr>
            <w:tcW w:w="454" w:type="dxa"/>
            <w:tcBorders>
              <w:top w:val="nil"/>
              <w:left w:val="nil"/>
              <w:bottom w:val="single" w:sz="4" w:space="0" w:color="auto"/>
              <w:right w:val="nil"/>
            </w:tcBorders>
            <w:noWrap/>
            <w:vAlign w:val="bottom"/>
          </w:tcPr>
          <w:p w14:paraId="2B1EA715" w14:textId="06584892" w:rsidR="008D4AD0" w:rsidRPr="002B168C" w:rsidRDefault="008D4AD0" w:rsidP="008D4AD0">
            <w:pPr>
              <w:jc w:val="right"/>
              <w:rPr>
                <w:color w:val="000000"/>
                <w:sz w:val="20"/>
                <w:szCs w:val="20"/>
              </w:rPr>
            </w:pPr>
            <w:r w:rsidRPr="008D4AD0">
              <w:rPr>
                <w:color w:val="000000"/>
                <w:sz w:val="20"/>
                <w:szCs w:val="20"/>
              </w:rPr>
              <w:t>10</w:t>
            </w:r>
          </w:p>
        </w:tc>
        <w:tc>
          <w:tcPr>
            <w:tcW w:w="454" w:type="dxa"/>
            <w:tcBorders>
              <w:top w:val="nil"/>
              <w:left w:val="nil"/>
              <w:bottom w:val="single" w:sz="4" w:space="0" w:color="auto"/>
              <w:right w:val="nil"/>
            </w:tcBorders>
            <w:noWrap/>
            <w:vAlign w:val="bottom"/>
          </w:tcPr>
          <w:p w14:paraId="51FCA6DF" w14:textId="03E4C49C" w:rsidR="008D4AD0" w:rsidRPr="002B168C" w:rsidRDefault="008D4AD0" w:rsidP="008D4AD0">
            <w:pPr>
              <w:jc w:val="right"/>
              <w:rPr>
                <w:color w:val="000000"/>
                <w:sz w:val="20"/>
                <w:szCs w:val="20"/>
              </w:rPr>
            </w:pPr>
            <w:r w:rsidRPr="008D4AD0">
              <w:rPr>
                <w:color w:val="000000"/>
                <w:sz w:val="20"/>
                <w:szCs w:val="20"/>
              </w:rPr>
              <w:t>3</w:t>
            </w:r>
          </w:p>
        </w:tc>
        <w:tc>
          <w:tcPr>
            <w:tcW w:w="454" w:type="dxa"/>
            <w:tcBorders>
              <w:top w:val="nil"/>
              <w:left w:val="nil"/>
              <w:bottom w:val="single" w:sz="4" w:space="0" w:color="auto"/>
              <w:right w:val="nil"/>
            </w:tcBorders>
            <w:noWrap/>
            <w:vAlign w:val="bottom"/>
          </w:tcPr>
          <w:p w14:paraId="649A9579" w14:textId="4FDA25B8" w:rsidR="008D4AD0" w:rsidRPr="002B168C" w:rsidRDefault="008D4AD0" w:rsidP="008D4AD0">
            <w:pPr>
              <w:jc w:val="right"/>
              <w:rPr>
                <w:color w:val="000000"/>
                <w:sz w:val="20"/>
                <w:szCs w:val="20"/>
              </w:rPr>
            </w:pPr>
            <w:r w:rsidRPr="008D4AD0">
              <w:rPr>
                <w:color w:val="000000"/>
                <w:sz w:val="20"/>
                <w:szCs w:val="20"/>
              </w:rPr>
              <w:t>4</w:t>
            </w:r>
          </w:p>
        </w:tc>
        <w:tc>
          <w:tcPr>
            <w:tcW w:w="454" w:type="dxa"/>
            <w:tcBorders>
              <w:top w:val="nil"/>
              <w:left w:val="nil"/>
              <w:bottom w:val="single" w:sz="4" w:space="0" w:color="auto"/>
              <w:right w:val="nil"/>
            </w:tcBorders>
            <w:noWrap/>
            <w:vAlign w:val="bottom"/>
          </w:tcPr>
          <w:p w14:paraId="19652258" w14:textId="7EE5E925" w:rsidR="008D4AD0" w:rsidRPr="00D878B2" w:rsidRDefault="008D4AD0" w:rsidP="008D4AD0">
            <w:pPr>
              <w:jc w:val="right"/>
              <w:rPr>
                <w:color w:val="000000"/>
                <w:sz w:val="20"/>
                <w:szCs w:val="20"/>
              </w:rPr>
            </w:pPr>
            <w:r w:rsidRPr="008D4AD0">
              <w:rPr>
                <w:color w:val="000000"/>
                <w:sz w:val="20"/>
                <w:szCs w:val="20"/>
              </w:rPr>
              <w:t>3</w:t>
            </w:r>
          </w:p>
        </w:tc>
        <w:tc>
          <w:tcPr>
            <w:tcW w:w="454" w:type="dxa"/>
            <w:tcBorders>
              <w:top w:val="nil"/>
              <w:left w:val="nil"/>
              <w:bottom w:val="single" w:sz="4" w:space="0" w:color="auto"/>
              <w:right w:val="nil"/>
            </w:tcBorders>
            <w:noWrap/>
            <w:vAlign w:val="bottom"/>
          </w:tcPr>
          <w:p w14:paraId="57E34636" w14:textId="6E099118" w:rsidR="008D4AD0" w:rsidRPr="00D878B2" w:rsidRDefault="008D4AD0" w:rsidP="008D4AD0">
            <w:pPr>
              <w:jc w:val="right"/>
              <w:rPr>
                <w:color w:val="000000"/>
                <w:sz w:val="20"/>
                <w:szCs w:val="20"/>
              </w:rPr>
            </w:pPr>
            <w:r w:rsidRPr="008D4AD0">
              <w:rPr>
                <w:color w:val="000000"/>
                <w:sz w:val="20"/>
                <w:szCs w:val="20"/>
              </w:rPr>
              <w:t>6</w:t>
            </w:r>
          </w:p>
        </w:tc>
        <w:tc>
          <w:tcPr>
            <w:tcW w:w="454" w:type="dxa"/>
            <w:tcBorders>
              <w:top w:val="nil"/>
              <w:left w:val="nil"/>
              <w:bottom w:val="single" w:sz="4" w:space="0" w:color="auto"/>
              <w:right w:val="nil"/>
            </w:tcBorders>
            <w:noWrap/>
            <w:vAlign w:val="bottom"/>
          </w:tcPr>
          <w:p w14:paraId="450960F4" w14:textId="00103930" w:rsidR="008D4AD0" w:rsidRPr="00D878B2" w:rsidRDefault="008D4AD0" w:rsidP="008D4AD0">
            <w:pPr>
              <w:jc w:val="right"/>
              <w:rPr>
                <w:color w:val="000000"/>
                <w:sz w:val="20"/>
                <w:szCs w:val="20"/>
              </w:rPr>
            </w:pPr>
            <w:r w:rsidRPr="008D4AD0">
              <w:rPr>
                <w:color w:val="000000"/>
                <w:sz w:val="20"/>
                <w:szCs w:val="20"/>
              </w:rPr>
              <w:t>2</w:t>
            </w:r>
          </w:p>
        </w:tc>
        <w:tc>
          <w:tcPr>
            <w:tcW w:w="454" w:type="dxa"/>
            <w:tcBorders>
              <w:top w:val="nil"/>
              <w:left w:val="nil"/>
              <w:bottom w:val="single" w:sz="4" w:space="0" w:color="auto"/>
              <w:right w:val="nil"/>
            </w:tcBorders>
            <w:vAlign w:val="bottom"/>
          </w:tcPr>
          <w:p w14:paraId="13D95A98" w14:textId="215856F9" w:rsidR="008D4AD0" w:rsidRPr="00D878B2" w:rsidRDefault="008D4AD0" w:rsidP="008D4AD0">
            <w:pPr>
              <w:jc w:val="right"/>
              <w:rPr>
                <w:color w:val="000000"/>
                <w:sz w:val="20"/>
                <w:szCs w:val="20"/>
              </w:rPr>
            </w:pPr>
            <w:r w:rsidRPr="008D4AD0">
              <w:rPr>
                <w:color w:val="000000"/>
                <w:sz w:val="20"/>
                <w:szCs w:val="20"/>
              </w:rPr>
              <w:t>6</w:t>
            </w:r>
          </w:p>
        </w:tc>
        <w:tc>
          <w:tcPr>
            <w:tcW w:w="454" w:type="dxa"/>
            <w:tcBorders>
              <w:top w:val="nil"/>
              <w:left w:val="nil"/>
              <w:bottom w:val="single" w:sz="4" w:space="0" w:color="auto"/>
              <w:right w:val="nil"/>
            </w:tcBorders>
            <w:vAlign w:val="bottom"/>
          </w:tcPr>
          <w:p w14:paraId="1475268E" w14:textId="550D496D" w:rsidR="008D4AD0" w:rsidRPr="00D878B2" w:rsidRDefault="008D4AD0" w:rsidP="008D4AD0">
            <w:pPr>
              <w:jc w:val="right"/>
              <w:rPr>
                <w:color w:val="000000"/>
                <w:sz w:val="20"/>
                <w:szCs w:val="20"/>
              </w:rPr>
            </w:pPr>
            <w:r w:rsidRPr="008D4AD0">
              <w:rPr>
                <w:color w:val="000000"/>
                <w:sz w:val="20"/>
                <w:szCs w:val="20"/>
              </w:rPr>
              <w:t>2</w:t>
            </w:r>
          </w:p>
        </w:tc>
        <w:tc>
          <w:tcPr>
            <w:tcW w:w="454" w:type="dxa"/>
            <w:tcBorders>
              <w:top w:val="nil"/>
              <w:left w:val="nil"/>
              <w:bottom w:val="single" w:sz="4" w:space="0" w:color="auto"/>
              <w:right w:val="nil"/>
            </w:tcBorders>
            <w:vAlign w:val="bottom"/>
          </w:tcPr>
          <w:p w14:paraId="6D54C4F0" w14:textId="72DC64E2" w:rsidR="008D4AD0" w:rsidRPr="00D878B2" w:rsidRDefault="008D4AD0" w:rsidP="008D4AD0">
            <w:pPr>
              <w:jc w:val="right"/>
              <w:rPr>
                <w:color w:val="000000"/>
                <w:sz w:val="20"/>
                <w:szCs w:val="20"/>
              </w:rPr>
            </w:pPr>
            <w:r w:rsidRPr="002C0FD0">
              <w:rPr>
                <w:color w:val="000000"/>
                <w:sz w:val="20"/>
                <w:szCs w:val="20"/>
              </w:rPr>
              <w:t>5</w:t>
            </w:r>
          </w:p>
        </w:tc>
        <w:tc>
          <w:tcPr>
            <w:tcW w:w="454" w:type="dxa"/>
            <w:tcBorders>
              <w:top w:val="nil"/>
              <w:left w:val="nil"/>
              <w:bottom w:val="single" w:sz="4" w:space="0" w:color="auto"/>
              <w:right w:val="nil"/>
            </w:tcBorders>
            <w:vAlign w:val="bottom"/>
          </w:tcPr>
          <w:p w14:paraId="68142398" w14:textId="0C1735C1" w:rsidR="008D4AD0" w:rsidRPr="00D878B2" w:rsidRDefault="008D4AD0" w:rsidP="008D4AD0">
            <w:pPr>
              <w:jc w:val="right"/>
              <w:rPr>
                <w:color w:val="000000"/>
                <w:sz w:val="20"/>
                <w:szCs w:val="20"/>
              </w:rPr>
            </w:pPr>
            <w:r w:rsidRPr="002C0FD0">
              <w:rPr>
                <w:color w:val="000000"/>
                <w:sz w:val="20"/>
                <w:szCs w:val="20"/>
              </w:rPr>
              <w:t>7</w:t>
            </w:r>
          </w:p>
        </w:tc>
        <w:tc>
          <w:tcPr>
            <w:tcW w:w="454" w:type="dxa"/>
            <w:tcBorders>
              <w:top w:val="nil"/>
              <w:left w:val="nil"/>
              <w:bottom w:val="single" w:sz="4" w:space="0" w:color="auto"/>
              <w:right w:val="nil"/>
            </w:tcBorders>
            <w:vAlign w:val="bottom"/>
          </w:tcPr>
          <w:p w14:paraId="67A67A86" w14:textId="65175B28" w:rsidR="008D4AD0" w:rsidRPr="00F7402E" w:rsidRDefault="008D4AD0" w:rsidP="008D4AD0">
            <w:pPr>
              <w:jc w:val="right"/>
              <w:rPr>
                <w:color w:val="000000"/>
                <w:sz w:val="20"/>
                <w:szCs w:val="20"/>
              </w:rPr>
            </w:pPr>
            <w:r w:rsidRPr="002C0FD0">
              <w:rPr>
                <w:color w:val="000000"/>
                <w:sz w:val="20"/>
                <w:szCs w:val="20"/>
              </w:rPr>
              <w:t>4</w:t>
            </w:r>
          </w:p>
        </w:tc>
        <w:tc>
          <w:tcPr>
            <w:tcW w:w="454" w:type="dxa"/>
            <w:gridSpan w:val="2"/>
            <w:tcBorders>
              <w:top w:val="nil"/>
              <w:left w:val="nil"/>
              <w:bottom w:val="single" w:sz="4" w:space="0" w:color="auto"/>
              <w:right w:val="nil"/>
            </w:tcBorders>
            <w:vAlign w:val="bottom"/>
          </w:tcPr>
          <w:p w14:paraId="78B74DA1" w14:textId="4C1105CA" w:rsidR="008D4AD0" w:rsidRPr="00F7402E" w:rsidRDefault="008D4AD0" w:rsidP="008D4AD0">
            <w:pPr>
              <w:jc w:val="right"/>
              <w:rPr>
                <w:color w:val="000000"/>
                <w:sz w:val="20"/>
                <w:szCs w:val="20"/>
              </w:rPr>
            </w:pPr>
            <w:r w:rsidRPr="002C0FD0">
              <w:rPr>
                <w:color w:val="000000"/>
                <w:sz w:val="20"/>
                <w:szCs w:val="20"/>
              </w:rPr>
              <w:t>4</w:t>
            </w:r>
          </w:p>
        </w:tc>
      </w:tr>
      <w:tr w:rsidR="002C0FD0" w:rsidRPr="0053018D" w14:paraId="7112CF00" w14:textId="77777777" w:rsidTr="002C0FD0">
        <w:trPr>
          <w:trHeight w:val="283"/>
        </w:trPr>
        <w:tc>
          <w:tcPr>
            <w:tcW w:w="907" w:type="dxa"/>
            <w:tcBorders>
              <w:top w:val="single" w:sz="4" w:space="0" w:color="auto"/>
              <w:left w:val="nil"/>
              <w:bottom w:val="single" w:sz="4" w:space="0" w:color="auto"/>
              <w:right w:val="nil"/>
            </w:tcBorders>
            <w:noWrap/>
            <w:vAlign w:val="bottom"/>
            <w:hideMark/>
          </w:tcPr>
          <w:p w14:paraId="06B5C93F" w14:textId="77777777" w:rsidR="002C0FD0" w:rsidRPr="00357AA0" w:rsidRDefault="002C0FD0" w:rsidP="002C0FD0">
            <w:pPr>
              <w:spacing w:after="40"/>
              <w:jc w:val="right"/>
              <w:rPr>
                <w:color w:val="000000"/>
                <w:sz w:val="16"/>
                <w:szCs w:val="16"/>
              </w:rPr>
            </w:pPr>
            <w:r w:rsidRPr="003376B7">
              <w:rPr>
                <w:rFonts w:ascii="Helvetica" w:hAnsi="Helvetica"/>
                <w:b/>
                <w:color w:val="000000"/>
                <w:sz w:val="20"/>
                <w:szCs w:val="20"/>
              </w:rPr>
              <w:t>TOTAL</w:t>
            </w:r>
          </w:p>
        </w:tc>
        <w:tc>
          <w:tcPr>
            <w:tcW w:w="454" w:type="dxa"/>
            <w:tcBorders>
              <w:top w:val="single" w:sz="4" w:space="0" w:color="auto"/>
              <w:left w:val="nil"/>
              <w:bottom w:val="single" w:sz="4" w:space="0" w:color="auto"/>
              <w:right w:val="nil"/>
            </w:tcBorders>
            <w:noWrap/>
            <w:vAlign w:val="bottom"/>
          </w:tcPr>
          <w:p w14:paraId="06F6198E" w14:textId="011EF2DF" w:rsidR="002C0FD0" w:rsidRPr="00B07A7B" w:rsidRDefault="002C0FD0" w:rsidP="002C0FD0">
            <w:pPr>
              <w:spacing w:after="40"/>
              <w:jc w:val="right"/>
              <w:rPr>
                <w:b/>
                <w:color w:val="000000" w:themeColor="text1"/>
                <w:sz w:val="15"/>
                <w:szCs w:val="15"/>
              </w:rPr>
            </w:pPr>
            <w:r w:rsidRPr="00B07A7B">
              <w:rPr>
                <w:b/>
                <w:color w:val="000000" w:themeColor="text1"/>
                <w:sz w:val="15"/>
                <w:szCs w:val="15"/>
              </w:rPr>
              <w:t>235</w:t>
            </w:r>
          </w:p>
        </w:tc>
        <w:tc>
          <w:tcPr>
            <w:tcW w:w="454" w:type="dxa"/>
            <w:tcBorders>
              <w:top w:val="single" w:sz="4" w:space="0" w:color="auto"/>
              <w:left w:val="nil"/>
              <w:bottom w:val="single" w:sz="4" w:space="0" w:color="auto"/>
              <w:right w:val="nil"/>
            </w:tcBorders>
            <w:noWrap/>
            <w:vAlign w:val="bottom"/>
          </w:tcPr>
          <w:p w14:paraId="2A3F21BF" w14:textId="1B57F6CF" w:rsidR="002C0FD0" w:rsidRPr="00B07A7B" w:rsidRDefault="002C0FD0" w:rsidP="002C0FD0">
            <w:pPr>
              <w:spacing w:after="40"/>
              <w:jc w:val="right"/>
              <w:rPr>
                <w:b/>
                <w:color w:val="000000" w:themeColor="text1"/>
                <w:sz w:val="15"/>
                <w:szCs w:val="15"/>
              </w:rPr>
            </w:pPr>
            <w:r w:rsidRPr="00B07A7B">
              <w:rPr>
                <w:b/>
                <w:color w:val="000000" w:themeColor="text1"/>
                <w:sz w:val="15"/>
                <w:szCs w:val="15"/>
              </w:rPr>
              <w:t>154</w:t>
            </w:r>
          </w:p>
        </w:tc>
        <w:tc>
          <w:tcPr>
            <w:tcW w:w="454" w:type="dxa"/>
            <w:tcBorders>
              <w:top w:val="single" w:sz="4" w:space="0" w:color="auto"/>
              <w:left w:val="nil"/>
              <w:bottom w:val="single" w:sz="4" w:space="0" w:color="auto"/>
              <w:right w:val="nil"/>
            </w:tcBorders>
            <w:noWrap/>
            <w:vAlign w:val="bottom"/>
          </w:tcPr>
          <w:p w14:paraId="52FE68F6" w14:textId="68751B2C" w:rsidR="002C0FD0" w:rsidRPr="00B07A7B" w:rsidRDefault="002C0FD0" w:rsidP="002C0FD0">
            <w:pPr>
              <w:spacing w:after="40"/>
              <w:jc w:val="right"/>
              <w:rPr>
                <w:b/>
                <w:color w:val="000000" w:themeColor="text1"/>
                <w:sz w:val="15"/>
                <w:szCs w:val="15"/>
              </w:rPr>
            </w:pPr>
            <w:r w:rsidRPr="00B07A7B">
              <w:rPr>
                <w:b/>
                <w:color w:val="000000" w:themeColor="text1"/>
                <w:sz w:val="15"/>
                <w:szCs w:val="15"/>
              </w:rPr>
              <w:t>238</w:t>
            </w:r>
          </w:p>
        </w:tc>
        <w:tc>
          <w:tcPr>
            <w:tcW w:w="454" w:type="dxa"/>
            <w:tcBorders>
              <w:top w:val="single" w:sz="4" w:space="0" w:color="auto"/>
              <w:left w:val="nil"/>
              <w:bottom w:val="single" w:sz="4" w:space="0" w:color="auto"/>
              <w:right w:val="nil"/>
            </w:tcBorders>
            <w:noWrap/>
            <w:vAlign w:val="bottom"/>
          </w:tcPr>
          <w:p w14:paraId="050D97A3" w14:textId="6FA05E6B" w:rsidR="002C0FD0" w:rsidRPr="00B07A7B" w:rsidRDefault="002C0FD0" w:rsidP="002C0FD0">
            <w:pPr>
              <w:spacing w:after="40"/>
              <w:jc w:val="right"/>
              <w:rPr>
                <w:b/>
                <w:color w:val="000000" w:themeColor="text1"/>
                <w:sz w:val="15"/>
                <w:szCs w:val="15"/>
              </w:rPr>
            </w:pPr>
            <w:r w:rsidRPr="00B07A7B">
              <w:rPr>
                <w:b/>
                <w:color w:val="000000" w:themeColor="text1"/>
                <w:sz w:val="15"/>
                <w:szCs w:val="15"/>
              </w:rPr>
              <w:t>151</w:t>
            </w:r>
          </w:p>
        </w:tc>
        <w:tc>
          <w:tcPr>
            <w:tcW w:w="454" w:type="dxa"/>
            <w:tcBorders>
              <w:top w:val="single" w:sz="4" w:space="0" w:color="auto"/>
              <w:left w:val="nil"/>
              <w:bottom w:val="single" w:sz="4" w:space="0" w:color="auto"/>
              <w:right w:val="nil"/>
            </w:tcBorders>
            <w:noWrap/>
            <w:vAlign w:val="bottom"/>
          </w:tcPr>
          <w:p w14:paraId="757EFBC3" w14:textId="542D4FAD" w:rsidR="002C0FD0" w:rsidRPr="00B07A7B" w:rsidRDefault="002C0FD0" w:rsidP="002C0FD0">
            <w:pPr>
              <w:spacing w:after="40"/>
              <w:jc w:val="right"/>
              <w:rPr>
                <w:b/>
                <w:color w:val="000000" w:themeColor="text1"/>
                <w:sz w:val="15"/>
                <w:szCs w:val="15"/>
              </w:rPr>
            </w:pPr>
            <w:r w:rsidRPr="00B07A7B">
              <w:rPr>
                <w:b/>
                <w:color w:val="000000" w:themeColor="text1"/>
                <w:sz w:val="15"/>
                <w:szCs w:val="15"/>
              </w:rPr>
              <w:t>226</w:t>
            </w:r>
          </w:p>
        </w:tc>
        <w:tc>
          <w:tcPr>
            <w:tcW w:w="454" w:type="dxa"/>
            <w:tcBorders>
              <w:top w:val="single" w:sz="4" w:space="0" w:color="auto"/>
              <w:left w:val="nil"/>
              <w:bottom w:val="single" w:sz="4" w:space="0" w:color="auto"/>
              <w:right w:val="nil"/>
            </w:tcBorders>
            <w:noWrap/>
            <w:vAlign w:val="bottom"/>
          </w:tcPr>
          <w:p w14:paraId="238D66D8" w14:textId="69569389" w:rsidR="002C0FD0" w:rsidRPr="00B07A7B" w:rsidRDefault="002C0FD0" w:rsidP="002C0FD0">
            <w:pPr>
              <w:spacing w:after="40"/>
              <w:jc w:val="right"/>
              <w:rPr>
                <w:b/>
                <w:color w:val="000000" w:themeColor="text1"/>
                <w:sz w:val="15"/>
                <w:szCs w:val="15"/>
              </w:rPr>
            </w:pPr>
            <w:r w:rsidRPr="00B07A7B">
              <w:rPr>
                <w:b/>
                <w:color w:val="000000" w:themeColor="text1"/>
                <w:sz w:val="15"/>
                <w:szCs w:val="15"/>
              </w:rPr>
              <w:t>150</w:t>
            </w:r>
          </w:p>
        </w:tc>
        <w:tc>
          <w:tcPr>
            <w:tcW w:w="454" w:type="dxa"/>
            <w:tcBorders>
              <w:top w:val="single" w:sz="4" w:space="0" w:color="auto"/>
              <w:left w:val="nil"/>
              <w:bottom w:val="single" w:sz="4" w:space="0" w:color="auto"/>
              <w:right w:val="nil"/>
            </w:tcBorders>
            <w:noWrap/>
            <w:vAlign w:val="bottom"/>
          </w:tcPr>
          <w:p w14:paraId="02AF41D1" w14:textId="6C530F65" w:rsidR="002C0FD0" w:rsidRPr="00B07A7B" w:rsidRDefault="002C0FD0" w:rsidP="002C0FD0">
            <w:pPr>
              <w:spacing w:after="40"/>
              <w:jc w:val="right"/>
              <w:rPr>
                <w:b/>
                <w:color w:val="000000" w:themeColor="text1"/>
                <w:sz w:val="15"/>
                <w:szCs w:val="15"/>
              </w:rPr>
            </w:pPr>
            <w:r w:rsidRPr="00B07A7B">
              <w:rPr>
                <w:b/>
                <w:color w:val="000000" w:themeColor="text1"/>
                <w:sz w:val="15"/>
                <w:szCs w:val="15"/>
              </w:rPr>
              <w:t>226</w:t>
            </w:r>
          </w:p>
        </w:tc>
        <w:tc>
          <w:tcPr>
            <w:tcW w:w="454" w:type="dxa"/>
            <w:tcBorders>
              <w:top w:val="single" w:sz="4" w:space="0" w:color="auto"/>
              <w:left w:val="nil"/>
              <w:bottom w:val="single" w:sz="4" w:space="0" w:color="auto"/>
              <w:right w:val="nil"/>
            </w:tcBorders>
            <w:noWrap/>
            <w:vAlign w:val="bottom"/>
          </w:tcPr>
          <w:p w14:paraId="187C9E22" w14:textId="49828DF3" w:rsidR="002C0FD0" w:rsidRPr="00B07A7B" w:rsidRDefault="002C0FD0" w:rsidP="002C0FD0">
            <w:pPr>
              <w:spacing w:after="40"/>
              <w:jc w:val="right"/>
              <w:rPr>
                <w:b/>
                <w:color w:val="000000" w:themeColor="text1"/>
                <w:sz w:val="15"/>
                <w:szCs w:val="15"/>
              </w:rPr>
            </w:pPr>
            <w:r w:rsidRPr="00B07A7B">
              <w:rPr>
                <w:b/>
                <w:color w:val="000000" w:themeColor="text1"/>
                <w:sz w:val="15"/>
                <w:szCs w:val="15"/>
              </w:rPr>
              <w:t>138</w:t>
            </w:r>
          </w:p>
        </w:tc>
        <w:tc>
          <w:tcPr>
            <w:tcW w:w="454" w:type="dxa"/>
            <w:tcBorders>
              <w:top w:val="single" w:sz="4" w:space="0" w:color="auto"/>
              <w:left w:val="nil"/>
              <w:bottom w:val="single" w:sz="4" w:space="0" w:color="auto"/>
              <w:right w:val="nil"/>
            </w:tcBorders>
            <w:noWrap/>
            <w:vAlign w:val="bottom"/>
          </w:tcPr>
          <w:p w14:paraId="7FCB4276" w14:textId="15AFD651" w:rsidR="002C0FD0" w:rsidRPr="00B07A7B" w:rsidRDefault="002C0FD0" w:rsidP="002C0FD0">
            <w:pPr>
              <w:spacing w:after="40"/>
              <w:jc w:val="right"/>
              <w:rPr>
                <w:b/>
                <w:color w:val="000000" w:themeColor="text1"/>
                <w:sz w:val="15"/>
                <w:szCs w:val="15"/>
              </w:rPr>
            </w:pPr>
            <w:r w:rsidRPr="00B07A7B">
              <w:rPr>
                <w:b/>
                <w:color w:val="000000" w:themeColor="text1"/>
                <w:sz w:val="15"/>
                <w:szCs w:val="15"/>
              </w:rPr>
              <w:t>249</w:t>
            </w:r>
          </w:p>
        </w:tc>
        <w:tc>
          <w:tcPr>
            <w:tcW w:w="454" w:type="dxa"/>
            <w:tcBorders>
              <w:top w:val="single" w:sz="4" w:space="0" w:color="auto"/>
              <w:left w:val="nil"/>
              <w:bottom w:val="single" w:sz="4" w:space="0" w:color="auto"/>
              <w:right w:val="nil"/>
            </w:tcBorders>
            <w:noWrap/>
            <w:vAlign w:val="bottom"/>
          </w:tcPr>
          <w:p w14:paraId="33C19DFB" w14:textId="15BD9880" w:rsidR="002C0FD0" w:rsidRPr="00B07A7B" w:rsidRDefault="002C0FD0" w:rsidP="002C0FD0">
            <w:pPr>
              <w:spacing w:after="40"/>
              <w:jc w:val="right"/>
              <w:rPr>
                <w:b/>
                <w:color w:val="000000" w:themeColor="text1"/>
                <w:sz w:val="15"/>
                <w:szCs w:val="15"/>
              </w:rPr>
            </w:pPr>
            <w:r w:rsidRPr="00B07A7B">
              <w:rPr>
                <w:b/>
                <w:color w:val="000000" w:themeColor="text1"/>
                <w:sz w:val="15"/>
                <w:szCs w:val="15"/>
              </w:rPr>
              <w:t>157</w:t>
            </w:r>
          </w:p>
        </w:tc>
        <w:tc>
          <w:tcPr>
            <w:tcW w:w="454" w:type="dxa"/>
            <w:tcBorders>
              <w:top w:val="single" w:sz="4" w:space="0" w:color="auto"/>
              <w:left w:val="nil"/>
              <w:bottom w:val="single" w:sz="4" w:space="0" w:color="auto"/>
              <w:right w:val="nil"/>
            </w:tcBorders>
            <w:noWrap/>
            <w:vAlign w:val="bottom"/>
          </w:tcPr>
          <w:p w14:paraId="25D67C6E" w14:textId="0609931C" w:rsidR="002C0FD0" w:rsidRPr="00B07A7B" w:rsidRDefault="002C0FD0" w:rsidP="002C0FD0">
            <w:pPr>
              <w:spacing w:after="40"/>
              <w:jc w:val="right"/>
              <w:rPr>
                <w:b/>
                <w:color w:val="000000" w:themeColor="text1"/>
                <w:sz w:val="15"/>
                <w:szCs w:val="15"/>
              </w:rPr>
            </w:pPr>
            <w:r w:rsidRPr="00B07A7B">
              <w:rPr>
                <w:b/>
                <w:color w:val="000000" w:themeColor="text1"/>
                <w:sz w:val="15"/>
                <w:szCs w:val="15"/>
              </w:rPr>
              <w:t>221</w:t>
            </w:r>
          </w:p>
        </w:tc>
        <w:tc>
          <w:tcPr>
            <w:tcW w:w="454" w:type="dxa"/>
            <w:tcBorders>
              <w:top w:val="single" w:sz="4" w:space="0" w:color="auto"/>
              <w:left w:val="nil"/>
              <w:bottom w:val="single" w:sz="4" w:space="0" w:color="auto"/>
              <w:right w:val="nil"/>
            </w:tcBorders>
            <w:noWrap/>
            <w:vAlign w:val="bottom"/>
          </w:tcPr>
          <w:p w14:paraId="30703E0F" w14:textId="385D5052" w:rsidR="002C0FD0" w:rsidRPr="00B07A7B" w:rsidRDefault="002C0FD0" w:rsidP="002C0FD0">
            <w:pPr>
              <w:spacing w:after="40"/>
              <w:jc w:val="right"/>
              <w:rPr>
                <w:b/>
                <w:color w:val="000000" w:themeColor="text1"/>
                <w:sz w:val="15"/>
                <w:szCs w:val="15"/>
              </w:rPr>
            </w:pPr>
            <w:r w:rsidRPr="00B07A7B">
              <w:rPr>
                <w:b/>
                <w:color w:val="000000" w:themeColor="text1"/>
                <w:sz w:val="15"/>
                <w:szCs w:val="15"/>
              </w:rPr>
              <w:t>139</w:t>
            </w:r>
          </w:p>
        </w:tc>
        <w:tc>
          <w:tcPr>
            <w:tcW w:w="454" w:type="dxa"/>
            <w:tcBorders>
              <w:top w:val="single" w:sz="4" w:space="0" w:color="auto"/>
              <w:left w:val="nil"/>
              <w:bottom w:val="single" w:sz="4" w:space="0" w:color="auto"/>
              <w:right w:val="nil"/>
            </w:tcBorders>
            <w:noWrap/>
            <w:vAlign w:val="bottom"/>
          </w:tcPr>
          <w:p w14:paraId="5D09A4D5" w14:textId="2499936A" w:rsidR="002C0FD0" w:rsidRPr="00B07A7B" w:rsidRDefault="002C0FD0" w:rsidP="002C0FD0">
            <w:pPr>
              <w:spacing w:after="40"/>
              <w:jc w:val="right"/>
              <w:rPr>
                <w:b/>
                <w:color w:val="000000" w:themeColor="text1"/>
                <w:sz w:val="15"/>
                <w:szCs w:val="15"/>
              </w:rPr>
            </w:pPr>
            <w:r w:rsidRPr="00B07A7B">
              <w:rPr>
                <w:b/>
                <w:color w:val="000000" w:themeColor="text1"/>
                <w:sz w:val="15"/>
                <w:szCs w:val="15"/>
              </w:rPr>
              <w:t>229</w:t>
            </w:r>
          </w:p>
        </w:tc>
        <w:tc>
          <w:tcPr>
            <w:tcW w:w="454" w:type="dxa"/>
            <w:tcBorders>
              <w:top w:val="single" w:sz="4" w:space="0" w:color="auto"/>
              <w:left w:val="nil"/>
              <w:bottom w:val="single" w:sz="4" w:space="0" w:color="auto"/>
              <w:right w:val="nil"/>
            </w:tcBorders>
            <w:noWrap/>
            <w:vAlign w:val="bottom"/>
          </w:tcPr>
          <w:p w14:paraId="560561FC" w14:textId="32B914A9" w:rsidR="002C0FD0" w:rsidRPr="00B07A7B" w:rsidRDefault="002C0FD0" w:rsidP="002C0FD0">
            <w:pPr>
              <w:spacing w:after="40"/>
              <w:jc w:val="right"/>
              <w:rPr>
                <w:b/>
                <w:color w:val="000000" w:themeColor="text1"/>
                <w:sz w:val="15"/>
                <w:szCs w:val="15"/>
              </w:rPr>
            </w:pPr>
            <w:r w:rsidRPr="00B07A7B">
              <w:rPr>
                <w:b/>
                <w:color w:val="000000" w:themeColor="text1"/>
                <w:sz w:val="15"/>
                <w:szCs w:val="15"/>
              </w:rPr>
              <w:t>143</w:t>
            </w:r>
          </w:p>
        </w:tc>
        <w:tc>
          <w:tcPr>
            <w:tcW w:w="454" w:type="dxa"/>
            <w:tcBorders>
              <w:top w:val="single" w:sz="4" w:space="0" w:color="auto"/>
              <w:left w:val="nil"/>
              <w:bottom w:val="single" w:sz="4" w:space="0" w:color="auto"/>
              <w:right w:val="nil"/>
            </w:tcBorders>
            <w:vAlign w:val="bottom"/>
          </w:tcPr>
          <w:p w14:paraId="278CDBE3" w14:textId="65FAD337" w:rsidR="002C0FD0" w:rsidRPr="00B07A7B" w:rsidRDefault="002C0FD0" w:rsidP="002C0FD0">
            <w:pPr>
              <w:spacing w:after="40"/>
              <w:jc w:val="right"/>
              <w:rPr>
                <w:b/>
                <w:color w:val="000000" w:themeColor="text1"/>
                <w:sz w:val="15"/>
                <w:szCs w:val="15"/>
              </w:rPr>
            </w:pPr>
            <w:r w:rsidRPr="00B07A7B">
              <w:rPr>
                <w:b/>
                <w:color w:val="000000" w:themeColor="text1"/>
                <w:sz w:val="15"/>
                <w:szCs w:val="15"/>
              </w:rPr>
              <w:t>239</w:t>
            </w:r>
          </w:p>
        </w:tc>
        <w:tc>
          <w:tcPr>
            <w:tcW w:w="454" w:type="dxa"/>
            <w:tcBorders>
              <w:top w:val="single" w:sz="4" w:space="0" w:color="auto"/>
              <w:left w:val="nil"/>
              <w:bottom w:val="single" w:sz="4" w:space="0" w:color="auto"/>
              <w:right w:val="nil"/>
            </w:tcBorders>
            <w:vAlign w:val="bottom"/>
          </w:tcPr>
          <w:p w14:paraId="61DC570C" w14:textId="6285E422" w:rsidR="002C0FD0" w:rsidRPr="00B07A7B" w:rsidRDefault="002C0FD0" w:rsidP="002C0FD0">
            <w:pPr>
              <w:spacing w:after="40"/>
              <w:jc w:val="right"/>
              <w:rPr>
                <w:b/>
                <w:color w:val="000000" w:themeColor="text1"/>
                <w:sz w:val="15"/>
                <w:szCs w:val="15"/>
              </w:rPr>
            </w:pPr>
            <w:r w:rsidRPr="00B07A7B">
              <w:rPr>
                <w:b/>
                <w:color w:val="000000" w:themeColor="text1"/>
                <w:sz w:val="15"/>
                <w:szCs w:val="15"/>
              </w:rPr>
              <w:t>132</w:t>
            </w:r>
          </w:p>
        </w:tc>
        <w:tc>
          <w:tcPr>
            <w:tcW w:w="454" w:type="dxa"/>
            <w:tcBorders>
              <w:top w:val="single" w:sz="4" w:space="0" w:color="auto"/>
              <w:left w:val="nil"/>
              <w:bottom w:val="single" w:sz="4" w:space="0" w:color="auto"/>
              <w:right w:val="nil"/>
            </w:tcBorders>
            <w:vAlign w:val="bottom"/>
          </w:tcPr>
          <w:p w14:paraId="5D04616B" w14:textId="5761CD4F" w:rsidR="002C0FD0" w:rsidRPr="00B07A7B" w:rsidRDefault="002C0FD0" w:rsidP="002C0FD0">
            <w:pPr>
              <w:spacing w:after="40"/>
              <w:jc w:val="right"/>
              <w:rPr>
                <w:b/>
                <w:color w:val="000000" w:themeColor="text1"/>
                <w:sz w:val="15"/>
                <w:szCs w:val="15"/>
              </w:rPr>
            </w:pPr>
            <w:r w:rsidRPr="00B07A7B">
              <w:rPr>
                <w:b/>
                <w:color w:val="000000" w:themeColor="text1"/>
                <w:sz w:val="15"/>
                <w:szCs w:val="15"/>
              </w:rPr>
              <w:t>234</w:t>
            </w:r>
          </w:p>
        </w:tc>
        <w:tc>
          <w:tcPr>
            <w:tcW w:w="454" w:type="dxa"/>
            <w:tcBorders>
              <w:top w:val="single" w:sz="4" w:space="0" w:color="auto"/>
              <w:left w:val="nil"/>
              <w:bottom w:val="single" w:sz="4" w:space="0" w:color="auto"/>
              <w:right w:val="nil"/>
            </w:tcBorders>
            <w:vAlign w:val="bottom"/>
          </w:tcPr>
          <w:p w14:paraId="0C1A1B98" w14:textId="5E0E2D35" w:rsidR="002C0FD0" w:rsidRPr="00B07A7B" w:rsidRDefault="002C0FD0" w:rsidP="002C0FD0">
            <w:pPr>
              <w:spacing w:after="40"/>
              <w:jc w:val="right"/>
              <w:rPr>
                <w:b/>
                <w:color w:val="000000" w:themeColor="text1"/>
                <w:sz w:val="15"/>
                <w:szCs w:val="15"/>
              </w:rPr>
            </w:pPr>
            <w:r w:rsidRPr="00B07A7B">
              <w:rPr>
                <w:b/>
                <w:color w:val="000000" w:themeColor="text1"/>
                <w:sz w:val="15"/>
                <w:szCs w:val="15"/>
              </w:rPr>
              <w:t>147</w:t>
            </w:r>
          </w:p>
        </w:tc>
        <w:tc>
          <w:tcPr>
            <w:tcW w:w="454" w:type="dxa"/>
            <w:tcBorders>
              <w:top w:val="single" w:sz="4" w:space="0" w:color="auto"/>
              <w:left w:val="nil"/>
              <w:bottom w:val="single" w:sz="4" w:space="0" w:color="auto"/>
              <w:right w:val="nil"/>
            </w:tcBorders>
            <w:vAlign w:val="bottom"/>
          </w:tcPr>
          <w:p w14:paraId="60A141E6" w14:textId="26E4E185" w:rsidR="002C0FD0" w:rsidRPr="00B07A7B" w:rsidRDefault="002C0FD0" w:rsidP="002C0FD0">
            <w:pPr>
              <w:spacing w:after="40"/>
              <w:jc w:val="right"/>
              <w:rPr>
                <w:b/>
                <w:color w:val="000000" w:themeColor="text1"/>
                <w:sz w:val="15"/>
                <w:szCs w:val="15"/>
              </w:rPr>
            </w:pPr>
            <w:r w:rsidRPr="00B07A7B">
              <w:rPr>
                <w:b/>
                <w:color w:val="000000" w:themeColor="text1"/>
                <w:sz w:val="15"/>
                <w:szCs w:val="15"/>
              </w:rPr>
              <w:t>224</w:t>
            </w:r>
          </w:p>
        </w:tc>
        <w:tc>
          <w:tcPr>
            <w:tcW w:w="454" w:type="dxa"/>
            <w:gridSpan w:val="2"/>
            <w:tcBorders>
              <w:top w:val="single" w:sz="4" w:space="0" w:color="auto"/>
              <w:left w:val="nil"/>
              <w:bottom w:val="single" w:sz="4" w:space="0" w:color="auto"/>
              <w:right w:val="nil"/>
            </w:tcBorders>
            <w:vAlign w:val="bottom"/>
          </w:tcPr>
          <w:p w14:paraId="256A10CA" w14:textId="35AC6862" w:rsidR="002C0FD0" w:rsidRPr="00B07A7B" w:rsidRDefault="002C0FD0" w:rsidP="002C0FD0">
            <w:pPr>
              <w:spacing w:after="40"/>
              <w:jc w:val="right"/>
              <w:rPr>
                <w:b/>
                <w:color w:val="000000" w:themeColor="text1"/>
                <w:sz w:val="15"/>
                <w:szCs w:val="15"/>
              </w:rPr>
            </w:pPr>
            <w:r w:rsidRPr="00B07A7B">
              <w:rPr>
                <w:b/>
                <w:color w:val="000000" w:themeColor="text1"/>
                <w:sz w:val="15"/>
                <w:szCs w:val="15"/>
              </w:rPr>
              <w:t>162</w:t>
            </w:r>
          </w:p>
        </w:tc>
      </w:tr>
    </w:tbl>
    <w:p w14:paraId="799C26FC" w14:textId="77777777" w:rsidR="00E63FBF" w:rsidRDefault="00E63FBF" w:rsidP="00E63FBF">
      <w:pPr>
        <w:jc w:val="both"/>
      </w:pPr>
    </w:p>
    <w:p w14:paraId="2E0C626C" w14:textId="77777777" w:rsidR="00E63FBF" w:rsidRDefault="00E63FBF"/>
    <w:p w14:paraId="74F64C9D" w14:textId="78D5683A" w:rsidR="00E63FBF" w:rsidRDefault="00E63FBF">
      <w:r>
        <w:br w:type="page"/>
      </w:r>
    </w:p>
    <w:p w14:paraId="43F6A07E" w14:textId="77777777" w:rsidR="00E63FBF" w:rsidRDefault="00E63FBF" w:rsidP="00845C07"/>
    <w:p w14:paraId="50A109C2" w14:textId="77777777" w:rsidR="00845C07" w:rsidRDefault="00845C07" w:rsidP="00845C07"/>
    <w:p w14:paraId="4D004A0B" w14:textId="3FD9C709" w:rsidR="00845C07" w:rsidRPr="00295249" w:rsidRDefault="00845C07" w:rsidP="00845C07">
      <w:pPr>
        <w:spacing w:after="60"/>
        <w:ind w:right="-150"/>
        <w:rPr>
          <w:rFonts w:ascii="Helvetica" w:hAnsi="Helvetica"/>
          <w:sz w:val="22"/>
          <w:szCs w:val="22"/>
        </w:rPr>
      </w:pPr>
      <w:r w:rsidRPr="00295249">
        <w:rPr>
          <w:rFonts w:ascii="Helvetica" w:hAnsi="Helvetica"/>
          <w:sz w:val="22"/>
          <w:szCs w:val="22"/>
        </w:rPr>
        <w:t xml:space="preserve">Table </w:t>
      </w:r>
      <w:r w:rsidR="00A76100">
        <w:rPr>
          <w:rFonts w:ascii="Helvetica" w:hAnsi="Helvetica"/>
          <w:sz w:val="22"/>
          <w:szCs w:val="22"/>
        </w:rPr>
        <w:t>6</w:t>
      </w:r>
      <w:r w:rsidRPr="00295249">
        <w:rPr>
          <w:rFonts w:ascii="Helvetica" w:hAnsi="Helvetica"/>
          <w:sz w:val="22"/>
          <w:szCs w:val="22"/>
        </w:rPr>
        <w:t>c: The number of home wins (H) and away wins (A) in the English Division</w:t>
      </w:r>
      <w:r w:rsidR="00D442F7">
        <w:rPr>
          <w:rFonts w:ascii="Helvetica" w:hAnsi="Helvetica"/>
          <w:sz w:val="22"/>
          <w:szCs w:val="22"/>
        </w:rPr>
        <w:t xml:space="preserve"> 2</w:t>
      </w:r>
      <w:r w:rsidRPr="00295249">
        <w:rPr>
          <w:rFonts w:ascii="Helvetica" w:hAnsi="Helvetica"/>
          <w:sz w:val="22"/>
          <w:szCs w:val="22"/>
        </w:rPr>
        <w:br/>
        <w:t>for seasons 2012/13 to 20</w:t>
      </w:r>
      <w:r w:rsidR="006A022F">
        <w:rPr>
          <w:rFonts w:ascii="Helvetica" w:hAnsi="Helvetica"/>
          <w:sz w:val="22"/>
          <w:szCs w:val="22"/>
        </w:rPr>
        <w:t>19</w:t>
      </w:r>
      <w:r w:rsidRPr="00295249">
        <w:rPr>
          <w:rFonts w:ascii="Helvetica" w:hAnsi="Helvetica"/>
          <w:sz w:val="22"/>
          <w:szCs w:val="22"/>
        </w:rPr>
        <w:t>/2</w:t>
      </w:r>
      <w:r w:rsidR="006A022F">
        <w:rPr>
          <w:rFonts w:ascii="Helvetica" w:hAnsi="Helvetica"/>
          <w:sz w:val="22"/>
          <w:szCs w:val="22"/>
        </w:rPr>
        <w:t>0</w:t>
      </w:r>
      <w:r w:rsidRPr="00295249">
        <w:rPr>
          <w:rFonts w:ascii="Helvetica" w:hAnsi="Helvetica"/>
          <w:sz w:val="22"/>
          <w:szCs w:val="22"/>
        </w:rPr>
        <w:t>, and for the teams finishing in the position</w:t>
      </w:r>
      <w:r>
        <w:rPr>
          <w:rFonts w:ascii="Helvetica" w:hAnsi="Helvetica"/>
          <w:sz w:val="22"/>
          <w:szCs w:val="22"/>
        </w:rPr>
        <w:t>s</w:t>
      </w:r>
      <w:r w:rsidRPr="00295249">
        <w:rPr>
          <w:rFonts w:ascii="Helvetica" w:hAnsi="Helvetica"/>
          <w:sz w:val="22"/>
          <w:szCs w:val="22"/>
        </w:rPr>
        <w:t xml:space="preserve"> given in the first column.</w:t>
      </w:r>
    </w:p>
    <w:tbl>
      <w:tblPr>
        <w:tblW w:w="8151" w:type="dxa"/>
        <w:tblLook w:val="04A0" w:firstRow="1" w:lastRow="0" w:firstColumn="1" w:lastColumn="0" w:noHBand="0" w:noVBand="1"/>
      </w:tblPr>
      <w:tblGrid>
        <w:gridCol w:w="884"/>
        <w:gridCol w:w="456"/>
        <w:gridCol w:w="454"/>
        <w:gridCol w:w="454"/>
        <w:gridCol w:w="454"/>
        <w:gridCol w:w="454"/>
        <w:gridCol w:w="454"/>
        <w:gridCol w:w="454"/>
        <w:gridCol w:w="454"/>
        <w:gridCol w:w="455"/>
        <w:gridCol w:w="441"/>
        <w:gridCol w:w="13"/>
        <w:gridCol w:w="441"/>
        <w:gridCol w:w="13"/>
        <w:gridCol w:w="441"/>
        <w:gridCol w:w="13"/>
        <w:gridCol w:w="441"/>
        <w:gridCol w:w="13"/>
        <w:gridCol w:w="441"/>
        <w:gridCol w:w="13"/>
        <w:gridCol w:w="441"/>
        <w:gridCol w:w="13"/>
        <w:gridCol w:w="441"/>
        <w:gridCol w:w="13"/>
      </w:tblGrid>
      <w:tr w:rsidR="006A022F" w:rsidRPr="0053018D" w14:paraId="7D2A5357" w14:textId="77777777" w:rsidTr="006A022F">
        <w:trPr>
          <w:trHeight w:val="320"/>
        </w:trPr>
        <w:tc>
          <w:tcPr>
            <w:tcW w:w="884" w:type="dxa"/>
            <w:tcBorders>
              <w:top w:val="single" w:sz="4" w:space="0" w:color="auto"/>
              <w:left w:val="nil"/>
              <w:bottom w:val="single" w:sz="4" w:space="0" w:color="auto"/>
              <w:right w:val="nil"/>
            </w:tcBorders>
            <w:noWrap/>
            <w:vAlign w:val="bottom"/>
            <w:hideMark/>
          </w:tcPr>
          <w:p w14:paraId="1F25576C" w14:textId="77777777" w:rsidR="006A022F" w:rsidRPr="0053018D" w:rsidRDefault="006A022F" w:rsidP="00F7402E">
            <w:pPr>
              <w:spacing w:after="40"/>
              <w:rPr>
                <w:sz w:val="12"/>
                <w:szCs w:val="12"/>
              </w:rPr>
            </w:pPr>
          </w:p>
        </w:tc>
        <w:tc>
          <w:tcPr>
            <w:tcW w:w="910" w:type="dxa"/>
            <w:gridSpan w:val="2"/>
            <w:tcBorders>
              <w:top w:val="single" w:sz="4" w:space="0" w:color="auto"/>
              <w:left w:val="nil"/>
              <w:bottom w:val="single" w:sz="4" w:space="0" w:color="auto"/>
              <w:right w:val="nil"/>
            </w:tcBorders>
            <w:noWrap/>
            <w:vAlign w:val="bottom"/>
            <w:hideMark/>
          </w:tcPr>
          <w:p w14:paraId="76979263" w14:textId="77777777" w:rsidR="006A022F" w:rsidRPr="00851EDA" w:rsidRDefault="006A022F" w:rsidP="00F7402E">
            <w:pPr>
              <w:spacing w:after="40"/>
              <w:jc w:val="right"/>
              <w:rPr>
                <w:rFonts w:ascii="Helvetica" w:hAnsi="Helvetica"/>
                <w:b/>
                <w:color w:val="000000"/>
                <w:sz w:val="18"/>
                <w:szCs w:val="18"/>
              </w:rPr>
            </w:pPr>
            <w:r w:rsidRPr="00851EDA">
              <w:rPr>
                <w:rFonts w:ascii="Helvetica" w:hAnsi="Helvetica"/>
                <w:b/>
                <w:color w:val="000000"/>
                <w:sz w:val="18"/>
                <w:szCs w:val="18"/>
              </w:rPr>
              <w:t>2012/13</w:t>
            </w:r>
          </w:p>
        </w:tc>
        <w:tc>
          <w:tcPr>
            <w:tcW w:w="908" w:type="dxa"/>
            <w:gridSpan w:val="2"/>
            <w:tcBorders>
              <w:top w:val="single" w:sz="4" w:space="0" w:color="auto"/>
              <w:left w:val="nil"/>
              <w:bottom w:val="single" w:sz="4" w:space="0" w:color="auto"/>
              <w:right w:val="nil"/>
            </w:tcBorders>
            <w:noWrap/>
            <w:vAlign w:val="bottom"/>
            <w:hideMark/>
          </w:tcPr>
          <w:p w14:paraId="2FD7DD19" w14:textId="77777777" w:rsidR="006A022F" w:rsidRPr="00851EDA" w:rsidRDefault="006A022F" w:rsidP="00F7402E">
            <w:pPr>
              <w:spacing w:after="40"/>
              <w:jc w:val="right"/>
              <w:rPr>
                <w:rFonts w:ascii="Helvetica" w:hAnsi="Helvetica"/>
                <w:b/>
                <w:color w:val="000000"/>
                <w:sz w:val="18"/>
                <w:szCs w:val="18"/>
              </w:rPr>
            </w:pPr>
            <w:r w:rsidRPr="00851EDA">
              <w:rPr>
                <w:rFonts w:ascii="Helvetica" w:hAnsi="Helvetica"/>
                <w:b/>
                <w:color w:val="000000"/>
                <w:sz w:val="18"/>
                <w:szCs w:val="18"/>
              </w:rPr>
              <w:t>2013/14</w:t>
            </w:r>
          </w:p>
        </w:tc>
        <w:tc>
          <w:tcPr>
            <w:tcW w:w="908" w:type="dxa"/>
            <w:gridSpan w:val="2"/>
            <w:tcBorders>
              <w:top w:val="single" w:sz="4" w:space="0" w:color="auto"/>
              <w:left w:val="nil"/>
              <w:bottom w:val="single" w:sz="4" w:space="0" w:color="auto"/>
              <w:right w:val="nil"/>
            </w:tcBorders>
            <w:noWrap/>
            <w:vAlign w:val="bottom"/>
            <w:hideMark/>
          </w:tcPr>
          <w:p w14:paraId="0749C8C0" w14:textId="77777777" w:rsidR="006A022F" w:rsidRPr="00851EDA" w:rsidRDefault="006A022F" w:rsidP="00F7402E">
            <w:pPr>
              <w:spacing w:after="40"/>
              <w:jc w:val="right"/>
              <w:rPr>
                <w:rFonts w:ascii="Helvetica" w:hAnsi="Helvetica"/>
                <w:b/>
                <w:color w:val="000000"/>
                <w:sz w:val="18"/>
                <w:szCs w:val="18"/>
              </w:rPr>
            </w:pPr>
            <w:r w:rsidRPr="00851EDA">
              <w:rPr>
                <w:rFonts w:ascii="Helvetica" w:hAnsi="Helvetica"/>
                <w:b/>
                <w:color w:val="000000"/>
                <w:sz w:val="18"/>
                <w:szCs w:val="18"/>
              </w:rPr>
              <w:t>2014/15</w:t>
            </w:r>
          </w:p>
        </w:tc>
        <w:tc>
          <w:tcPr>
            <w:tcW w:w="908" w:type="dxa"/>
            <w:gridSpan w:val="2"/>
            <w:tcBorders>
              <w:top w:val="single" w:sz="4" w:space="0" w:color="auto"/>
              <w:left w:val="nil"/>
              <w:bottom w:val="single" w:sz="4" w:space="0" w:color="auto"/>
              <w:right w:val="nil"/>
            </w:tcBorders>
            <w:noWrap/>
            <w:vAlign w:val="bottom"/>
            <w:hideMark/>
          </w:tcPr>
          <w:p w14:paraId="34A717DC" w14:textId="77777777" w:rsidR="006A022F" w:rsidRPr="00851EDA" w:rsidRDefault="006A022F" w:rsidP="00F7402E">
            <w:pPr>
              <w:spacing w:after="40"/>
              <w:jc w:val="right"/>
              <w:rPr>
                <w:rFonts w:ascii="Helvetica" w:hAnsi="Helvetica"/>
                <w:b/>
                <w:color w:val="000000"/>
                <w:sz w:val="18"/>
                <w:szCs w:val="18"/>
              </w:rPr>
            </w:pPr>
            <w:r w:rsidRPr="00851EDA">
              <w:rPr>
                <w:rFonts w:ascii="Helvetica" w:hAnsi="Helvetica"/>
                <w:b/>
                <w:color w:val="000000"/>
                <w:sz w:val="18"/>
                <w:szCs w:val="18"/>
              </w:rPr>
              <w:t>2015/16</w:t>
            </w:r>
          </w:p>
        </w:tc>
        <w:tc>
          <w:tcPr>
            <w:tcW w:w="909" w:type="dxa"/>
            <w:gridSpan w:val="3"/>
            <w:tcBorders>
              <w:top w:val="single" w:sz="4" w:space="0" w:color="auto"/>
              <w:left w:val="nil"/>
              <w:bottom w:val="single" w:sz="4" w:space="0" w:color="auto"/>
              <w:right w:val="nil"/>
            </w:tcBorders>
            <w:noWrap/>
            <w:vAlign w:val="bottom"/>
            <w:hideMark/>
          </w:tcPr>
          <w:p w14:paraId="094B2FE9" w14:textId="77777777" w:rsidR="006A022F" w:rsidRPr="00851EDA" w:rsidRDefault="006A022F" w:rsidP="00F7402E">
            <w:pPr>
              <w:spacing w:after="40"/>
              <w:jc w:val="right"/>
              <w:rPr>
                <w:rFonts w:ascii="Helvetica" w:hAnsi="Helvetica"/>
                <w:b/>
                <w:color w:val="000000"/>
                <w:sz w:val="18"/>
                <w:szCs w:val="18"/>
              </w:rPr>
            </w:pPr>
            <w:r w:rsidRPr="00851EDA">
              <w:rPr>
                <w:rFonts w:ascii="Helvetica" w:hAnsi="Helvetica"/>
                <w:b/>
                <w:color w:val="000000"/>
                <w:sz w:val="18"/>
                <w:szCs w:val="18"/>
              </w:rPr>
              <w:t>2016/17</w:t>
            </w:r>
          </w:p>
        </w:tc>
        <w:tc>
          <w:tcPr>
            <w:tcW w:w="908" w:type="dxa"/>
            <w:gridSpan w:val="4"/>
            <w:tcBorders>
              <w:top w:val="single" w:sz="4" w:space="0" w:color="auto"/>
              <w:left w:val="nil"/>
              <w:bottom w:val="single" w:sz="4" w:space="0" w:color="auto"/>
              <w:right w:val="nil"/>
            </w:tcBorders>
            <w:noWrap/>
            <w:vAlign w:val="bottom"/>
            <w:hideMark/>
          </w:tcPr>
          <w:p w14:paraId="2479C115" w14:textId="77777777" w:rsidR="006A022F" w:rsidRPr="00851EDA" w:rsidRDefault="006A022F" w:rsidP="00F7402E">
            <w:pPr>
              <w:spacing w:after="40"/>
              <w:jc w:val="right"/>
              <w:rPr>
                <w:rFonts w:ascii="Helvetica" w:hAnsi="Helvetica"/>
                <w:b/>
                <w:color w:val="000000"/>
                <w:sz w:val="18"/>
                <w:szCs w:val="18"/>
              </w:rPr>
            </w:pPr>
            <w:r w:rsidRPr="00851EDA">
              <w:rPr>
                <w:rFonts w:ascii="Helvetica" w:hAnsi="Helvetica"/>
                <w:b/>
                <w:color w:val="000000"/>
                <w:sz w:val="18"/>
                <w:szCs w:val="18"/>
              </w:rPr>
              <w:t>2017/18</w:t>
            </w:r>
          </w:p>
        </w:tc>
        <w:tc>
          <w:tcPr>
            <w:tcW w:w="908" w:type="dxa"/>
            <w:gridSpan w:val="4"/>
            <w:tcBorders>
              <w:top w:val="single" w:sz="4" w:space="0" w:color="auto"/>
              <w:left w:val="nil"/>
              <w:bottom w:val="single" w:sz="4" w:space="0" w:color="auto"/>
              <w:right w:val="nil"/>
            </w:tcBorders>
            <w:noWrap/>
            <w:vAlign w:val="bottom"/>
            <w:hideMark/>
          </w:tcPr>
          <w:p w14:paraId="6DF10862" w14:textId="77777777" w:rsidR="006A022F" w:rsidRPr="00851EDA" w:rsidRDefault="006A022F" w:rsidP="00F7402E">
            <w:pPr>
              <w:spacing w:after="40"/>
              <w:jc w:val="right"/>
              <w:rPr>
                <w:rFonts w:ascii="Helvetica" w:hAnsi="Helvetica"/>
                <w:b/>
                <w:color w:val="000000"/>
                <w:sz w:val="18"/>
                <w:szCs w:val="18"/>
              </w:rPr>
            </w:pPr>
            <w:r w:rsidRPr="00851EDA">
              <w:rPr>
                <w:rFonts w:ascii="Helvetica" w:hAnsi="Helvetica"/>
                <w:b/>
                <w:color w:val="000000"/>
                <w:sz w:val="18"/>
                <w:szCs w:val="18"/>
              </w:rPr>
              <w:t>2018/19</w:t>
            </w:r>
          </w:p>
        </w:tc>
        <w:tc>
          <w:tcPr>
            <w:tcW w:w="908" w:type="dxa"/>
            <w:gridSpan w:val="4"/>
            <w:tcBorders>
              <w:top w:val="single" w:sz="4" w:space="0" w:color="auto"/>
              <w:left w:val="nil"/>
              <w:bottom w:val="single" w:sz="4" w:space="0" w:color="auto"/>
              <w:right w:val="nil"/>
            </w:tcBorders>
            <w:vAlign w:val="bottom"/>
          </w:tcPr>
          <w:p w14:paraId="52DB9BED" w14:textId="77777777" w:rsidR="006A022F" w:rsidRPr="00851EDA" w:rsidRDefault="006A022F" w:rsidP="00F7402E">
            <w:pPr>
              <w:spacing w:after="40"/>
              <w:jc w:val="right"/>
              <w:rPr>
                <w:rFonts w:ascii="Helvetica" w:hAnsi="Helvetica"/>
                <w:b/>
                <w:color w:val="000000"/>
                <w:sz w:val="18"/>
                <w:szCs w:val="18"/>
              </w:rPr>
            </w:pPr>
            <w:r>
              <w:rPr>
                <w:rFonts w:ascii="Helvetica" w:hAnsi="Helvetica"/>
                <w:b/>
                <w:color w:val="000000"/>
                <w:sz w:val="18"/>
                <w:szCs w:val="18"/>
              </w:rPr>
              <w:t>2019/20</w:t>
            </w:r>
          </w:p>
        </w:tc>
      </w:tr>
      <w:tr w:rsidR="006A022F" w:rsidRPr="00357AA0" w14:paraId="0EC67B05" w14:textId="77777777" w:rsidTr="006A022F">
        <w:trPr>
          <w:trHeight w:val="320"/>
        </w:trPr>
        <w:tc>
          <w:tcPr>
            <w:tcW w:w="884" w:type="dxa"/>
            <w:tcBorders>
              <w:top w:val="single" w:sz="4" w:space="0" w:color="auto"/>
              <w:left w:val="nil"/>
              <w:bottom w:val="nil"/>
              <w:right w:val="nil"/>
            </w:tcBorders>
            <w:noWrap/>
            <w:vAlign w:val="bottom"/>
            <w:hideMark/>
          </w:tcPr>
          <w:p w14:paraId="5BCC318E" w14:textId="77777777" w:rsidR="006A022F" w:rsidRPr="0053018D" w:rsidRDefault="006A022F" w:rsidP="00F7402E">
            <w:pPr>
              <w:jc w:val="right"/>
              <w:rPr>
                <w:color w:val="000000"/>
                <w:sz w:val="12"/>
                <w:szCs w:val="12"/>
              </w:rPr>
            </w:pPr>
            <w:r w:rsidRPr="003376B7">
              <w:rPr>
                <w:rFonts w:ascii="Helvetica" w:hAnsi="Helvetica"/>
                <w:b/>
                <w:color w:val="000000"/>
                <w:sz w:val="16"/>
                <w:szCs w:val="16"/>
              </w:rPr>
              <w:t>position</w:t>
            </w:r>
          </w:p>
        </w:tc>
        <w:tc>
          <w:tcPr>
            <w:tcW w:w="456" w:type="dxa"/>
            <w:tcBorders>
              <w:top w:val="single" w:sz="4" w:space="0" w:color="auto"/>
              <w:left w:val="nil"/>
              <w:bottom w:val="nil"/>
              <w:right w:val="nil"/>
            </w:tcBorders>
            <w:noWrap/>
            <w:vAlign w:val="bottom"/>
            <w:hideMark/>
          </w:tcPr>
          <w:p w14:paraId="439605A7" w14:textId="77777777" w:rsidR="006A022F" w:rsidRPr="00594341" w:rsidRDefault="006A022F" w:rsidP="00F7402E">
            <w:pPr>
              <w:jc w:val="right"/>
              <w:rPr>
                <w:rFonts w:ascii="Helvetica" w:hAnsi="Helvetica"/>
                <w:b/>
                <w:color w:val="000000"/>
                <w:sz w:val="20"/>
                <w:szCs w:val="20"/>
              </w:rPr>
            </w:pPr>
            <w:r w:rsidRPr="00594341">
              <w:rPr>
                <w:rFonts w:ascii="Helvetica" w:hAnsi="Helvetica"/>
                <w:b/>
                <w:color w:val="000000"/>
                <w:sz w:val="20"/>
                <w:szCs w:val="20"/>
              </w:rPr>
              <w:t>H</w:t>
            </w:r>
          </w:p>
        </w:tc>
        <w:tc>
          <w:tcPr>
            <w:tcW w:w="454" w:type="dxa"/>
            <w:tcBorders>
              <w:top w:val="single" w:sz="4" w:space="0" w:color="auto"/>
              <w:left w:val="nil"/>
              <w:bottom w:val="nil"/>
              <w:right w:val="nil"/>
            </w:tcBorders>
            <w:noWrap/>
            <w:vAlign w:val="bottom"/>
            <w:hideMark/>
          </w:tcPr>
          <w:p w14:paraId="6D63B52D" w14:textId="77777777" w:rsidR="006A022F" w:rsidRPr="00594341" w:rsidRDefault="006A022F" w:rsidP="00F7402E">
            <w:pPr>
              <w:jc w:val="right"/>
              <w:rPr>
                <w:rFonts w:ascii="Helvetica" w:hAnsi="Helvetica"/>
                <w:b/>
                <w:color w:val="000000"/>
                <w:sz w:val="20"/>
                <w:szCs w:val="20"/>
              </w:rPr>
            </w:pPr>
            <w:r w:rsidRPr="00594341">
              <w:rPr>
                <w:rFonts w:ascii="Helvetica" w:hAnsi="Helvetica"/>
                <w:b/>
                <w:color w:val="000000"/>
                <w:sz w:val="20"/>
                <w:szCs w:val="20"/>
              </w:rPr>
              <w:t>A</w:t>
            </w:r>
          </w:p>
        </w:tc>
        <w:tc>
          <w:tcPr>
            <w:tcW w:w="454" w:type="dxa"/>
            <w:tcBorders>
              <w:top w:val="single" w:sz="4" w:space="0" w:color="auto"/>
              <w:left w:val="nil"/>
              <w:bottom w:val="nil"/>
              <w:right w:val="nil"/>
            </w:tcBorders>
            <w:noWrap/>
            <w:vAlign w:val="bottom"/>
            <w:hideMark/>
          </w:tcPr>
          <w:p w14:paraId="252A7390" w14:textId="77777777" w:rsidR="006A022F" w:rsidRPr="00594341" w:rsidRDefault="006A022F" w:rsidP="00F7402E">
            <w:pPr>
              <w:jc w:val="right"/>
              <w:rPr>
                <w:rFonts w:ascii="Helvetica" w:hAnsi="Helvetica"/>
                <w:b/>
                <w:color w:val="000000"/>
                <w:sz w:val="20"/>
                <w:szCs w:val="20"/>
              </w:rPr>
            </w:pPr>
            <w:r w:rsidRPr="00594341">
              <w:rPr>
                <w:rFonts w:ascii="Helvetica" w:hAnsi="Helvetica"/>
                <w:b/>
                <w:color w:val="000000"/>
                <w:sz w:val="20"/>
                <w:szCs w:val="20"/>
              </w:rPr>
              <w:t>H</w:t>
            </w:r>
          </w:p>
        </w:tc>
        <w:tc>
          <w:tcPr>
            <w:tcW w:w="454" w:type="dxa"/>
            <w:tcBorders>
              <w:top w:val="single" w:sz="4" w:space="0" w:color="auto"/>
              <w:left w:val="nil"/>
              <w:bottom w:val="nil"/>
              <w:right w:val="nil"/>
            </w:tcBorders>
            <w:noWrap/>
            <w:vAlign w:val="bottom"/>
            <w:hideMark/>
          </w:tcPr>
          <w:p w14:paraId="68A02AA9" w14:textId="77777777" w:rsidR="006A022F" w:rsidRPr="00594341" w:rsidRDefault="006A022F" w:rsidP="00F7402E">
            <w:pPr>
              <w:jc w:val="right"/>
              <w:rPr>
                <w:rFonts w:ascii="Helvetica" w:hAnsi="Helvetica"/>
                <w:b/>
                <w:color w:val="000000"/>
                <w:sz w:val="20"/>
                <w:szCs w:val="20"/>
              </w:rPr>
            </w:pPr>
            <w:r w:rsidRPr="00594341">
              <w:rPr>
                <w:rFonts w:ascii="Helvetica" w:hAnsi="Helvetica"/>
                <w:b/>
                <w:color w:val="000000"/>
                <w:sz w:val="20"/>
                <w:szCs w:val="20"/>
              </w:rPr>
              <w:t>A</w:t>
            </w:r>
          </w:p>
        </w:tc>
        <w:tc>
          <w:tcPr>
            <w:tcW w:w="454" w:type="dxa"/>
            <w:tcBorders>
              <w:top w:val="single" w:sz="4" w:space="0" w:color="auto"/>
              <w:left w:val="nil"/>
              <w:bottom w:val="nil"/>
              <w:right w:val="nil"/>
            </w:tcBorders>
            <w:noWrap/>
            <w:vAlign w:val="bottom"/>
            <w:hideMark/>
          </w:tcPr>
          <w:p w14:paraId="63917CF2" w14:textId="77777777" w:rsidR="006A022F" w:rsidRPr="00594341" w:rsidRDefault="006A022F" w:rsidP="00F7402E">
            <w:pPr>
              <w:jc w:val="right"/>
              <w:rPr>
                <w:rFonts w:ascii="Helvetica" w:hAnsi="Helvetica"/>
                <w:b/>
                <w:color w:val="000000"/>
                <w:sz w:val="20"/>
                <w:szCs w:val="20"/>
              </w:rPr>
            </w:pPr>
            <w:r w:rsidRPr="00594341">
              <w:rPr>
                <w:rFonts w:ascii="Helvetica" w:hAnsi="Helvetica"/>
                <w:b/>
                <w:color w:val="000000"/>
                <w:sz w:val="20"/>
                <w:szCs w:val="20"/>
              </w:rPr>
              <w:t>H</w:t>
            </w:r>
          </w:p>
        </w:tc>
        <w:tc>
          <w:tcPr>
            <w:tcW w:w="454" w:type="dxa"/>
            <w:tcBorders>
              <w:top w:val="single" w:sz="4" w:space="0" w:color="auto"/>
              <w:left w:val="nil"/>
              <w:bottom w:val="nil"/>
              <w:right w:val="nil"/>
            </w:tcBorders>
            <w:noWrap/>
            <w:vAlign w:val="bottom"/>
            <w:hideMark/>
          </w:tcPr>
          <w:p w14:paraId="5F732ACD" w14:textId="77777777" w:rsidR="006A022F" w:rsidRPr="00594341" w:rsidRDefault="006A022F" w:rsidP="00F7402E">
            <w:pPr>
              <w:jc w:val="right"/>
              <w:rPr>
                <w:rFonts w:ascii="Helvetica" w:hAnsi="Helvetica"/>
                <w:b/>
                <w:color w:val="000000"/>
                <w:sz w:val="20"/>
                <w:szCs w:val="20"/>
              </w:rPr>
            </w:pPr>
            <w:r w:rsidRPr="00594341">
              <w:rPr>
                <w:rFonts w:ascii="Helvetica" w:hAnsi="Helvetica"/>
                <w:b/>
                <w:color w:val="000000"/>
                <w:sz w:val="20"/>
                <w:szCs w:val="20"/>
              </w:rPr>
              <w:t>A</w:t>
            </w:r>
          </w:p>
        </w:tc>
        <w:tc>
          <w:tcPr>
            <w:tcW w:w="454" w:type="dxa"/>
            <w:tcBorders>
              <w:top w:val="single" w:sz="4" w:space="0" w:color="auto"/>
              <w:left w:val="nil"/>
              <w:bottom w:val="nil"/>
              <w:right w:val="nil"/>
            </w:tcBorders>
            <w:noWrap/>
            <w:vAlign w:val="bottom"/>
            <w:hideMark/>
          </w:tcPr>
          <w:p w14:paraId="603DE0F9" w14:textId="77777777" w:rsidR="006A022F" w:rsidRPr="00594341" w:rsidRDefault="006A022F" w:rsidP="00F7402E">
            <w:pPr>
              <w:jc w:val="right"/>
              <w:rPr>
                <w:rFonts w:ascii="Helvetica" w:hAnsi="Helvetica"/>
                <w:b/>
                <w:color w:val="000000"/>
                <w:sz w:val="20"/>
                <w:szCs w:val="20"/>
              </w:rPr>
            </w:pPr>
            <w:r w:rsidRPr="00594341">
              <w:rPr>
                <w:rFonts w:ascii="Helvetica" w:hAnsi="Helvetica"/>
                <w:b/>
                <w:color w:val="000000"/>
                <w:sz w:val="20"/>
                <w:szCs w:val="20"/>
              </w:rPr>
              <w:t>H</w:t>
            </w:r>
          </w:p>
        </w:tc>
        <w:tc>
          <w:tcPr>
            <w:tcW w:w="454" w:type="dxa"/>
            <w:tcBorders>
              <w:top w:val="single" w:sz="4" w:space="0" w:color="auto"/>
              <w:left w:val="nil"/>
              <w:bottom w:val="nil"/>
              <w:right w:val="nil"/>
            </w:tcBorders>
            <w:noWrap/>
            <w:vAlign w:val="bottom"/>
            <w:hideMark/>
          </w:tcPr>
          <w:p w14:paraId="40EC9CE1" w14:textId="77777777" w:rsidR="006A022F" w:rsidRPr="00594341" w:rsidRDefault="006A022F" w:rsidP="00F7402E">
            <w:pPr>
              <w:jc w:val="right"/>
              <w:rPr>
                <w:rFonts w:ascii="Helvetica" w:hAnsi="Helvetica"/>
                <w:b/>
                <w:color w:val="000000"/>
                <w:sz w:val="20"/>
                <w:szCs w:val="20"/>
              </w:rPr>
            </w:pPr>
            <w:r w:rsidRPr="00594341">
              <w:rPr>
                <w:rFonts w:ascii="Helvetica" w:hAnsi="Helvetica"/>
                <w:b/>
                <w:color w:val="000000"/>
                <w:sz w:val="20"/>
                <w:szCs w:val="20"/>
              </w:rPr>
              <w:t>A</w:t>
            </w:r>
          </w:p>
        </w:tc>
        <w:tc>
          <w:tcPr>
            <w:tcW w:w="455" w:type="dxa"/>
            <w:tcBorders>
              <w:top w:val="single" w:sz="4" w:space="0" w:color="auto"/>
              <w:left w:val="nil"/>
              <w:bottom w:val="nil"/>
              <w:right w:val="nil"/>
            </w:tcBorders>
            <w:noWrap/>
            <w:vAlign w:val="bottom"/>
            <w:hideMark/>
          </w:tcPr>
          <w:p w14:paraId="504B3735" w14:textId="77777777" w:rsidR="006A022F" w:rsidRPr="00594341" w:rsidRDefault="006A022F" w:rsidP="00F7402E">
            <w:pPr>
              <w:jc w:val="right"/>
              <w:rPr>
                <w:rFonts w:ascii="Helvetica" w:hAnsi="Helvetica"/>
                <w:b/>
                <w:color w:val="000000"/>
                <w:sz w:val="20"/>
                <w:szCs w:val="20"/>
              </w:rPr>
            </w:pPr>
            <w:r w:rsidRPr="00594341">
              <w:rPr>
                <w:rFonts w:ascii="Helvetica" w:hAnsi="Helvetica"/>
                <w:b/>
                <w:color w:val="000000"/>
                <w:sz w:val="20"/>
                <w:szCs w:val="20"/>
              </w:rPr>
              <w:t>H</w:t>
            </w:r>
          </w:p>
        </w:tc>
        <w:tc>
          <w:tcPr>
            <w:tcW w:w="454" w:type="dxa"/>
            <w:gridSpan w:val="2"/>
            <w:tcBorders>
              <w:top w:val="single" w:sz="4" w:space="0" w:color="auto"/>
              <w:left w:val="nil"/>
              <w:bottom w:val="nil"/>
              <w:right w:val="nil"/>
            </w:tcBorders>
            <w:noWrap/>
            <w:vAlign w:val="bottom"/>
            <w:hideMark/>
          </w:tcPr>
          <w:p w14:paraId="7091D36D" w14:textId="77777777" w:rsidR="006A022F" w:rsidRPr="00594341" w:rsidRDefault="006A022F" w:rsidP="00F7402E">
            <w:pPr>
              <w:jc w:val="right"/>
              <w:rPr>
                <w:rFonts w:ascii="Helvetica" w:hAnsi="Helvetica"/>
                <w:b/>
                <w:color w:val="000000"/>
                <w:sz w:val="20"/>
                <w:szCs w:val="20"/>
              </w:rPr>
            </w:pPr>
            <w:r w:rsidRPr="00594341">
              <w:rPr>
                <w:rFonts w:ascii="Helvetica" w:hAnsi="Helvetica"/>
                <w:b/>
                <w:color w:val="000000"/>
                <w:sz w:val="20"/>
                <w:szCs w:val="20"/>
              </w:rPr>
              <w:t>A</w:t>
            </w:r>
          </w:p>
        </w:tc>
        <w:tc>
          <w:tcPr>
            <w:tcW w:w="454" w:type="dxa"/>
            <w:gridSpan w:val="2"/>
            <w:tcBorders>
              <w:top w:val="single" w:sz="4" w:space="0" w:color="auto"/>
              <w:left w:val="nil"/>
              <w:bottom w:val="nil"/>
              <w:right w:val="nil"/>
            </w:tcBorders>
            <w:noWrap/>
            <w:vAlign w:val="bottom"/>
            <w:hideMark/>
          </w:tcPr>
          <w:p w14:paraId="2569015F" w14:textId="77777777" w:rsidR="006A022F" w:rsidRPr="00594341" w:rsidRDefault="006A022F" w:rsidP="00F7402E">
            <w:pPr>
              <w:jc w:val="right"/>
              <w:rPr>
                <w:rFonts w:ascii="Helvetica" w:hAnsi="Helvetica"/>
                <w:b/>
                <w:color w:val="000000"/>
                <w:sz w:val="20"/>
                <w:szCs w:val="20"/>
              </w:rPr>
            </w:pPr>
            <w:r w:rsidRPr="00594341">
              <w:rPr>
                <w:rFonts w:ascii="Helvetica" w:hAnsi="Helvetica"/>
                <w:b/>
                <w:color w:val="000000"/>
                <w:sz w:val="20"/>
                <w:szCs w:val="20"/>
              </w:rPr>
              <w:t>H</w:t>
            </w:r>
          </w:p>
        </w:tc>
        <w:tc>
          <w:tcPr>
            <w:tcW w:w="454" w:type="dxa"/>
            <w:gridSpan w:val="2"/>
            <w:tcBorders>
              <w:top w:val="single" w:sz="4" w:space="0" w:color="auto"/>
              <w:left w:val="nil"/>
              <w:bottom w:val="nil"/>
              <w:right w:val="nil"/>
            </w:tcBorders>
            <w:noWrap/>
            <w:vAlign w:val="bottom"/>
            <w:hideMark/>
          </w:tcPr>
          <w:p w14:paraId="48666E41" w14:textId="77777777" w:rsidR="006A022F" w:rsidRPr="00594341" w:rsidRDefault="006A022F" w:rsidP="00F7402E">
            <w:pPr>
              <w:jc w:val="right"/>
              <w:rPr>
                <w:rFonts w:ascii="Helvetica" w:hAnsi="Helvetica"/>
                <w:b/>
                <w:color w:val="000000"/>
                <w:sz w:val="20"/>
                <w:szCs w:val="20"/>
              </w:rPr>
            </w:pPr>
            <w:r w:rsidRPr="00594341">
              <w:rPr>
                <w:rFonts w:ascii="Helvetica" w:hAnsi="Helvetica"/>
                <w:b/>
                <w:color w:val="000000"/>
                <w:sz w:val="20"/>
                <w:szCs w:val="20"/>
              </w:rPr>
              <w:t>A</w:t>
            </w:r>
          </w:p>
        </w:tc>
        <w:tc>
          <w:tcPr>
            <w:tcW w:w="454" w:type="dxa"/>
            <w:gridSpan w:val="2"/>
            <w:tcBorders>
              <w:top w:val="single" w:sz="4" w:space="0" w:color="auto"/>
              <w:left w:val="nil"/>
              <w:bottom w:val="nil"/>
              <w:right w:val="nil"/>
            </w:tcBorders>
            <w:noWrap/>
            <w:vAlign w:val="bottom"/>
            <w:hideMark/>
          </w:tcPr>
          <w:p w14:paraId="1CA09E2A" w14:textId="77777777" w:rsidR="006A022F" w:rsidRPr="00594341" w:rsidRDefault="006A022F" w:rsidP="00F7402E">
            <w:pPr>
              <w:jc w:val="right"/>
              <w:rPr>
                <w:rFonts w:ascii="Helvetica" w:hAnsi="Helvetica"/>
                <w:b/>
                <w:color w:val="000000"/>
                <w:sz w:val="20"/>
                <w:szCs w:val="20"/>
              </w:rPr>
            </w:pPr>
            <w:r w:rsidRPr="00594341">
              <w:rPr>
                <w:rFonts w:ascii="Helvetica" w:hAnsi="Helvetica"/>
                <w:b/>
                <w:color w:val="000000"/>
                <w:sz w:val="20"/>
                <w:szCs w:val="20"/>
              </w:rPr>
              <w:t>H</w:t>
            </w:r>
          </w:p>
        </w:tc>
        <w:tc>
          <w:tcPr>
            <w:tcW w:w="454" w:type="dxa"/>
            <w:gridSpan w:val="2"/>
            <w:tcBorders>
              <w:top w:val="single" w:sz="4" w:space="0" w:color="auto"/>
              <w:left w:val="nil"/>
              <w:bottom w:val="nil"/>
              <w:right w:val="nil"/>
            </w:tcBorders>
            <w:noWrap/>
            <w:vAlign w:val="bottom"/>
            <w:hideMark/>
          </w:tcPr>
          <w:p w14:paraId="58E06FF9" w14:textId="77777777" w:rsidR="006A022F" w:rsidRPr="00594341" w:rsidRDefault="006A022F" w:rsidP="00F7402E">
            <w:pPr>
              <w:jc w:val="right"/>
              <w:rPr>
                <w:rFonts w:ascii="Helvetica" w:hAnsi="Helvetica"/>
                <w:b/>
                <w:color w:val="000000"/>
                <w:sz w:val="20"/>
                <w:szCs w:val="20"/>
              </w:rPr>
            </w:pPr>
            <w:r w:rsidRPr="00594341">
              <w:rPr>
                <w:rFonts w:ascii="Helvetica" w:hAnsi="Helvetica"/>
                <w:b/>
                <w:color w:val="000000"/>
                <w:sz w:val="20"/>
                <w:szCs w:val="20"/>
              </w:rPr>
              <w:t>A</w:t>
            </w:r>
          </w:p>
        </w:tc>
        <w:tc>
          <w:tcPr>
            <w:tcW w:w="454" w:type="dxa"/>
            <w:gridSpan w:val="2"/>
            <w:tcBorders>
              <w:top w:val="single" w:sz="4" w:space="0" w:color="auto"/>
              <w:left w:val="nil"/>
              <w:bottom w:val="nil"/>
              <w:right w:val="nil"/>
            </w:tcBorders>
            <w:vAlign w:val="bottom"/>
          </w:tcPr>
          <w:p w14:paraId="35347E92" w14:textId="77777777" w:rsidR="006A022F" w:rsidRPr="00594341" w:rsidRDefault="006A022F" w:rsidP="00F7402E">
            <w:pPr>
              <w:jc w:val="right"/>
              <w:rPr>
                <w:rFonts w:ascii="Helvetica" w:hAnsi="Helvetica"/>
                <w:b/>
                <w:color w:val="000000"/>
                <w:sz w:val="20"/>
                <w:szCs w:val="20"/>
              </w:rPr>
            </w:pPr>
            <w:r w:rsidRPr="00594341">
              <w:rPr>
                <w:rFonts w:ascii="Helvetica" w:hAnsi="Helvetica"/>
                <w:b/>
                <w:color w:val="000000"/>
                <w:sz w:val="20"/>
                <w:szCs w:val="20"/>
              </w:rPr>
              <w:t>H</w:t>
            </w:r>
          </w:p>
        </w:tc>
        <w:tc>
          <w:tcPr>
            <w:tcW w:w="454" w:type="dxa"/>
            <w:gridSpan w:val="2"/>
            <w:tcBorders>
              <w:top w:val="single" w:sz="4" w:space="0" w:color="auto"/>
              <w:left w:val="nil"/>
              <w:bottom w:val="nil"/>
              <w:right w:val="nil"/>
            </w:tcBorders>
            <w:vAlign w:val="bottom"/>
          </w:tcPr>
          <w:p w14:paraId="39E87C15" w14:textId="77777777" w:rsidR="006A022F" w:rsidRPr="00594341" w:rsidRDefault="006A022F" w:rsidP="00F7402E">
            <w:pPr>
              <w:jc w:val="right"/>
              <w:rPr>
                <w:rFonts w:ascii="Helvetica" w:hAnsi="Helvetica"/>
                <w:b/>
                <w:color w:val="000000"/>
                <w:sz w:val="20"/>
                <w:szCs w:val="20"/>
              </w:rPr>
            </w:pPr>
            <w:r w:rsidRPr="00594341">
              <w:rPr>
                <w:rFonts w:ascii="Helvetica" w:hAnsi="Helvetica"/>
                <w:b/>
                <w:color w:val="000000"/>
                <w:sz w:val="20"/>
                <w:szCs w:val="20"/>
              </w:rPr>
              <w:t>A</w:t>
            </w:r>
          </w:p>
        </w:tc>
      </w:tr>
      <w:tr w:rsidR="006A022F" w:rsidRPr="00357AA0" w14:paraId="4D9B94AD" w14:textId="77777777" w:rsidTr="006A022F">
        <w:trPr>
          <w:gridAfter w:val="1"/>
          <w:wAfter w:w="13" w:type="dxa"/>
          <w:trHeight w:val="283"/>
        </w:trPr>
        <w:tc>
          <w:tcPr>
            <w:tcW w:w="884" w:type="dxa"/>
            <w:tcBorders>
              <w:top w:val="nil"/>
              <w:left w:val="nil"/>
              <w:bottom w:val="nil"/>
              <w:right w:val="nil"/>
            </w:tcBorders>
            <w:noWrap/>
            <w:vAlign w:val="bottom"/>
            <w:hideMark/>
          </w:tcPr>
          <w:p w14:paraId="6F6A35C5" w14:textId="77777777" w:rsidR="006A022F" w:rsidRPr="00594341" w:rsidRDefault="006A022F" w:rsidP="00664087">
            <w:pPr>
              <w:jc w:val="right"/>
              <w:rPr>
                <w:rFonts w:ascii="Helvetica" w:hAnsi="Helvetica"/>
                <w:b/>
                <w:color w:val="000000"/>
                <w:sz w:val="20"/>
                <w:szCs w:val="20"/>
              </w:rPr>
            </w:pPr>
            <w:r w:rsidRPr="00594341">
              <w:rPr>
                <w:rFonts w:ascii="Helvetica" w:hAnsi="Helvetica"/>
                <w:b/>
                <w:color w:val="000000"/>
                <w:sz w:val="20"/>
                <w:szCs w:val="20"/>
              </w:rPr>
              <w:t>1</w:t>
            </w:r>
          </w:p>
        </w:tc>
        <w:tc>
          <w:tcPr>
            <w:tcW w:w="456" w:type="dxa"/>
            <w:tcBorders>
              <w:top w:val="nil"/>
              <w:left w:val="nil"/>
              <w:bottom w:val="nil"/>
              <w:right w:val="nil"/>
            </w:tcBorders>
            <w:noWrap/>
            <w:vAlign w:val="bottom"/>
          </w:tcPr>
          <w:p w14:paraId="589DC74B" w14:textId="42E3F21D" w:rsidR="006A022F" w:rsidRPr="00594341" w:rsidRDefault="006A022F" w:rsidP="00664087">
            <w:pPr>
              <w:jc w:val="right"/>
              <w:rPr>
                <w:color w:val="000000"/>
                <w:sz w:val="20"/>
                <w:szCs w:val="20"/>
              </w:rPr>
            </w:pPr>
            <w:r w:rsidRPr="00664087">
              <w:rPr>
                <w:color w:val="000000"/>
                <w:sz w:val="20"/>
                <w:szCs w:val="20"/>
              </w:rPr>
              <w:t>15</w:t>
            </w:r>
          </w:p>
        </w:tc>
        <w:tc>
          <w:tcPr>
            <w:tcW w:w="454" w:type="dxa"/>
            <w:tcBorders>
              <w:top w:val="nil"/>
              <w:left w:val="nil"/>
              <w:bottom w:val="nil"/>
              <w:right w:val="nil"/>
            </w:tcBorders>
            <w:noWrap/>
            <w:vAlign w:val="bottom"/>
          </w:tcPr>
          <w:p w14:paraId="37F3647C" w14:textId="3DCC0AC4" w:rsidR="006A022F" w:rsidRPr="00594341" w:rsidRDefault="006A022F" w:rsidP="00664087">
            <w:pPr>
              <w:jc w:val="right"/>
              <w:rPr>
                <w:color w:val="000000"/>
                <w:sz w:val="20"/>
                <w:szCs w:val="20"/>
              </w:rPr>
            </w:pPr>
            <w:r w:rsidRPr="00664087">
              <w:rPr>
                <w:color w:val="000000"/>
                <w:sz w:val="20"/>
                <w:szCs w:val="20"/>
              </w:rPr>
              <w:t>10</w:t>
            </w:r>
          </w:p>
        </w:tc>
        <w:tc>
          <w:tcPr>
            <w:tcW w:w="454" w:type="dxa"/>
            <w:tcBorders>
              <w:top w:val="nil"/>
              <w:left w:val="nil"/>
              <w:bottom w:val="nil"/>
              <w:right w:val="nil"/>
            </w:tcBorders>
            <w:noWrap/>
            <w:vAlign w:val="bottom"/>
          </w:tcPr>
          <w:p w14:paraId="0F62B387" w14:textId="4B7FD9FD" w:rsidR="006A022F" w:rsidRPr="00594341" w:rsidRDefault="006A022F" w:rsidP="00664087">
            <w:pPr>
              <w:jc w:val="right"/>
              <w:rPr>
                <w:color w:val="000000"/>
                <w:sz w:val="20"/>
                <w:szCs w:val="20"/>
              </w:rPr>
            </w:pPr>
            <w:r w:rsidRPr="00664087">
              <w:rPr>
                <w:color w:val="000000"/>
                <w:sz w:val="20"/>
                <w:szCs w:val="20"/>
              </w:rPr>
              <w:t>17</w:t>
            </w:r>
          </w:p>
        </w:tc>
        <w:tc>
          <w:tcPr>
            <w:tcW w:w="454" w:type="dxa"/>
            <w:tcBorders>
              <w:top w:val="nil"/>
              <w:left w:val="nil"/>
              <w:bottom w:val="nil"/>
              <w:right w:val="nil"/>
            </w:tcBorders>
            <w:noWrap/>
            <w:vAlign w:val="bottom"/>
          </w:tcPr>
          <w:p w14:paraId="588E0AA6" w14:textId="02DA9FA6" w:rsidR="006A022F" w:rsidRPr="00594341" w:rsidRDefault="006A022F" w:rsidP="00664087">
            <w:pPr>
              <w:jc w:val="right"/>
              <w:rPr>
                <w:color w:val="000000"/>
                <w:sz w:val="20"/>
                <w:szCs w:val="20"/>
              </w:rPr>
            </w:pPr>
            <w:r w:rsidRPr="00664087">
              <w:rPr>
                <w:color w:val="000000"/>
                <w:sz w:val="20"/>
                <w:szCs w:val="20"/>
              </w:rPr>
              <w:t>14</w:t>
            </w:r>
          </w:p>
        </w:tc>
        <w:tc>
          <w:tcPr>
            <w:tcW w:w="454" w:type="dxa"/>
            <w:tcBorders>
              <w:top w:val="nil"/>
              <w:left w:val="nil"/>
              <w:bottom w:val="nil"/>
              <w:right w:val="nil"/>
            </w:tcBorders>
            <w:noWrap/>
            <w:vAlign w:val="bottom"/>
          </w:tcPr>
          <w:p w14:paraId="5C3B5C84" w14:textId="61FF3D62" w:rsidR="006A022F" w:rsidRPr="00594341" w:rsidRDefault="006A022F" w:rsidP="00664087">
            <w:pPr>
              <w:jc w:val="right"/>
              <w:rPr>
                <w:color w:val="000000"/>
                <w:sz w:val="20"/>
                <w:szCs w:val="20"/>
              </w:rPr>
            </w:pPr>
            <w:r w:rsidRPr="00664087">
              <w:rPr>
                <w:color w:val="000000"/>
                <w:sz w:val="20"/>
                <w:szCs w:val="20"/>
              </w:rPr>
              <w:t>13</w:t>
            </w:r>
          </w:p>
        </w:tc>
        <w:tc>
          <w:tcPr>
            <w:tcW w:w="454" w:type="dxa"/>
            <w:tcBorders>
              <w:top w:val="nil"/>
              <w:left w:val="nil"/>
              <w:bottom w:val="nil"/>
              <w:right w:val="nil"/>
            </w:tcBorders>
            <w:noWrap/>
            <w:vAlign w:val="bottom"/>
          </w:tcPr>
          <w:p w14:paraId="6C592877" w14:textId="17E2C972" w:rsidR="006A022F" w:rsidRPr="00594341" w:rsidRDefault="006A022F" w:rsidP="00664087">
            <w:pPr>
              <w:jc w:val="right"/>
              <w:rPr>
                <w:color w:val="000000"/>
                <w:sz w:val="20"/>
                <w:szCs w:val="20"/>
              </w:rPr>
            </w:pPr>
            <w:r w:rsidRPr="00664087">
              <w:rPr>
                <w:color w:val="000000"/>
                <w:sz w:val="20"/>
                <w:szCs w:val="20"/>
              </w:rPr>
              <w:t>13</w:t>
            </w:r>
          </w:p>
        </w:tc>
        <w:tc>
          <w:tcPr>
            <w:tcW w:w="454" w:type="dxa"/>
            <w:tcBorders>
              <w:top w:val="nil"/>
              <w:left w:val="nil"/>
              <w:bottom w:val="nil"/>
              <w:right w:val="nil"/>
            </w:tcBorders>
            <w:noWrap/>
            <w:vAlign w:val="bottom"/>
          </w:tcPr>
          <w:p w14:paraId="33724861" w14:textId="44B7E4A2" w:rsidR="006A022F" w:rsidRPr="00594341" w:rsidRDefault="006A022F" w:rsidP="00664087">
            <w:pPr>
              <w:jc w:val="right"/>
              <w:rPr>
                <w:color w:val="000000"/>
                <w:sz w:val="20"/>
                <w:szCs w:val="20"/>
              </w:rPr>
            </w:pPr>
            <w:r w:rsidRPr="00664087">
              <w:rPr>
                <w:color w:val="000000"/>
                <w:sz w:val="20"/>
                <w:szCs w:val="20"/>
              </w:rPr>
              <w:t>15</w:t>
            </w:r>
          </w:p>
        </w:tc>
        <w:tc>
          <w:tcPr>
            <w:tcW w:w="454" w:type="dxa"/>
            <w:tcBorders>
              <w:top w:val="nil"/>
              <w:left w:val="nil"/>
              <w:bottom w:val="nil"/>
              <w:right w:val="nil"/>
            </w:tcBorders>
            <w:noWrap/>
            <w:vAlign w:val="bottom"/>
          </w:tcPr>
          <w:p w14:paraId="424F817D" w14:textId="5DCAF5F6" w:rsidR="006A022F" w:rsidRPr="00594341" w:rsidRDefault="006A022F" w:rsidP="00664087">
            <w:pPr>
              <w:jc w:val="right"/>
              <w:rPr>
                <w:color w:val="000000"/>
                <w:sz w:val="20"/>
                <w:szCs w:val="20"/>
              </w:rPr>
            </w:pPr>
            <w:r w:rsidRPr="00664087">
              <w:rPr>
                <w:color w:val="000000"/>
                <w:sz w:val="20"/>
                <w:szCs w:val="20"/>
              </w:rPr>
              <w:t>11</w:t>
            </w:r>
          </w:p>
        </w:tc>
        <w:tc>
          <w:tcPr>
            <w:tcW w:w="455" w:type="dxa"/>
            <w:tcBorders>
              <w:top w:val="nil"/>
              <w:left w:val="nil"/>
              <w:bottom w:val="nil"/>
              <w:right w:val="nil"/>
            </w:tcBorders>
            <w:noWrap/>
            <w:vAlign w:val="bottom"/>
          </w:tcPr>
          <w:p w14:paraId="7F27607D" w14:textId="773CB19E" w:rsidR="006A022F" w:rsidRPr="00594341" w:rsidRDefault="006A022F" w:rsidP="00664087">
            <w:pPr>
              <w:jc w:val="right"/>
              <w:rPr>
                <w:color w:val="000000"/>
                <w:sz w:val="20"/>
                <w:szCs w:val="20"/>
              </w:rPr>
            </w:pPr>
            <w:r w:rsidRPr="00664087">
              <w:rPr>
                <w:color w:val="000000"/>
                <w:sz w:val="20"/>
                <w:szCs w:val="20"/>
              </w:rPr>
              <w:t>15</w:t>
            </w:r>
          </w:p>
        </w:tc>
        <w:tc>
          <w:tcPr>
            <w:tcW w:w="441" w:type="dxa"/>
            <w:tcBorders>
              <w:top w:val="nil"/>
              <w:left w:val="nil"/>
              <w:bottom w:val="nil"/>
              <w:right w:val="nil"/>
            </w:tcBorders>
            <w:noWrap/>
            <w:vAlign w:val="bottom"/>
          </w:tcPr>
          <w:p w14:paraId="24AD9193" w14:textId="6E76E0F9" w:rsidR="006A022F" w:rsidRPr="00594341" w:rsidRDefault="006A022F" w:rsidP="00664087">
            <w:pPr>
              <w:jc w:val="right"/>
              <w:rPr>
                <w:color w:val="000000"/>
                <w:sz w:val="20"/>
                <w:szCs w:val="20"/>
              </w:rPr>
            </w:pPr>
            <w:r w:rsidRPr="00664087">
              <w:rPr>
                <w:color w:val="000000"/>
                <w:sz w:val="20"/>
                <w:szCs w:val="20"/>
              </w:rPr>
              <w:t>14</w:t>
            </w:r>
          </w:p>
        </w:tc>
        <w:tc>
          <w:tcPr>
            <w:tcW w:w="454" w:type="dxa"/>
            <w:gridSpan w:val="2"/>
            <w:tcBorders>
              <w:top w:val="nil"/>
              <w:left w:val="nil"/>
              <w:bottom w:val="nil"/>
              <w:right w:val="nil"/>
            </w:tcBorders>
            <w:noWrap/>
            <w:vAlign w:val="bottom"/>
          </w:tcPr>
          <w:p w14:paraId="31B6791D" w14:textId="041F2F5B" w:rsidR="006A022F" w:rsidRPr="00594341" w:rsidRDefault="006A022F" w:rsidP="00664087">
            <w:pPr>
              <w:jc w:val="right"/>
              <w:rPr>
                <w:color w:val="000000"/>
                <w:sz w:val="20"/>
                <w:szCs w:val="20"/>
              </w:rPr>
            </w:pPr>
            <w:r w:rsidRPr="00664087">
              <w:rPr>
                <w:color w:val="000000"/>
                <w:sz w:val="20"/>
                <w:szCs w:val="20"/>
              </w:rPr>
              <w:t>16</w:t>
            </w:r>
          </w:p>
        </w:tc>
        <w:tc>
          <w:tcPr>
            <w:tcW w:w="454" w:type="dxa"/>
            <w:gridSpan w:val="2"/>
            <w:tcBorders>
              <w:top w:val="nil"/>
              <w:left w:val="nil"/>
              <w:bottom w:val="nil"/>
              <w:right w:val="nil"/>
            </w:tcBorders>
            <w:noWrap/>
            <w:vAlign w:val="bottom"/>
          </w:tcPr>
          <w:p w14:paraId="405116AA" w14:textId="3B685A2D" w:rsidR="006A022F" w:rsidRPr="00594341" w:rsidRDefault="006A022F" w:rsidP="00664087">
            <w:pPr>
              <w:jc w:val="right"/>
              <w:rPr>
                <w:color w:val="000000"/>
                <w:sz w:val="20"/>
                <w:szCs w:val="20"/>
              </w:rPr>
            </w:pPr>
            <w:r w:rsidRPr="00664087">
              <w:rPr>
                <w:color w:val="000000"/>
                <w:sz w:val="20"/>
                <w:szCs w:val="20"/>
              </w:rPr>
              <w:t>14</w:t>
            </w:r>
          </w:p>
        </w:tc>
        <w:tc>
          <w:tcPr>
            <w:tcW w:w="454" w:type="dxa"/>
            <w:gridSpan w:val="2"/>
            <w:tcBorders>
              <w:top w:val="nil"/>
              <w:left w:val="nil"/>
              <w:bottom w:val="nil"/>
              <w:right w:val="nil"/>
            </w:tcBorders>
            <w:noWrap/>
            <w:vAlign w:val="bottom"/>
          </w:tcPr>
          <w:p w14:paraId="01DF5C64" w14:textId="4B1E895C" w:rsidR="006A022F" w:rsidRPr="00594341" w:rsidRDefault="006A022F" w:rsidP="00664087">
            <w:pPr>
              <w:jc w:val="right"/>
              <w:rPr>
                <w:color w:val="000000"/>
                <w:sz w:val="20"/>
                <w:szCs w:val="20"/>
              </w:rPr>
            </w:pPr>
            <w:r w:rsidRPr="00664087">
              <w:rPr>
                <w:color w:val="000000"/>
                <w:sz w:val="20"/>
                <w:szCs w:val="20"/>
              </w:rPr>
              <w:t>15</w:t>
            </w:r>
          </w:p>
        </w:tc>
        <w:tc>
          <w:tcPr>
            <w:tcW w:w="454" w:type="dxa"/>
            <w:gridSpan w:val="2"/>
            <w:tcBorders>
              <w:top w:val="nil"/>
              <w:left w:val="nil"/>
              <w:bottom w:val="nil"/>
              <w:right w:val="nil"/>
            </w:tcBorders>
            <w:noWrap/>
            <w:vAlign w:val="bottom"/>
          </w:tcPr>
          <w:p w14:paraId="70E819A1" w14:textId="6D8864D0" w:rsidR="006A022F" w:rsidRPr="00594341" w:rsidRDefault="006A022F" w:rsidP="00664087">
            <w:pPr>
              <w:jc w:val="right"/>
              <w:rPr>
                <w:color w:val="000000"/>
                <w:sz w:val="20"/>
                <w:szCs w:val="20"/>
              </w:rPr>
            </w:pPr>
            <w:r w:rsidRPr="00664087">
              <w:rPr>
                <w:color w:val="000000"/>
                <w:sz w:val="20"/>
                <w:szCs w:val="20"/>
              </w:rPr>
              <w:t>12</w:t>
            </w:r>
          </w:p>
        </w:tc>
        <w:tc>
          <w:tcPr>
            <w:tcW w:w="454" w:type="dxa"/>
            <w:gridSpan w:val="2"/>
            <w:tcBorders>
              <w:top w:val="nil"/>
              <w:left w:val="nil"/>
              <w:bottom w:val="nil"/>
              <w:right w:val="nil"/>
            </w:tcBorders>
            <w:vAlign w:val="bottom"/>
          </w:tcPr>
          <w:p w14:paraId="132C2343" w14:textId="06B4515F" w:rsidR="006A022F" w:rsidRPr="00594341" w:rsidRDefault="006A022F" w:rsidP="00664087">
            <w:pPr>
              <w:jc w:val="right"/>
              <w:rPr>
                <w:color w:val="000000"/>
                <w:sz w:val="20"/>
                <w:szCs w:val="20"/>
              </w:rPr>
            </w:pPr>
            <w:r w:rsidRPr="00664087">
              <w:rPr>
                <w:color w:val="000000"/>
                <w:sz w:val="20"/>
                <w:szCs w:val="20"/>
              </w:rPr>
              <w:t>15</w:t>
            </w:r>
          </w:p>
        </w:tc>
        <w:tc>
          <w:tcPr>
            <w:tcW w:w="454" w:type="dxa"/>
            <w:gridSpan w:val="2"/>
            <w:tcBorders>
              <w:top w:val="nil"/>
              <w:left w:val="nil"/>
              <w:bottom w:val="nil"/>
              <w:right w:val="nil"/>
            </w:tcBorders>
            <w:vAlign w:val="bottom"/>
          </w:tcPr>
          <w:p w14:paraId="1F518FCB" w14:textId="4EA25B43" w:rsidR="006A022F" w:rsidRPr="00594341" w:rsidRDefault="006A022F" w:rsidP="00664087">
            <w:pPr>
              <w:jc w:val="right"/>
              <w:rPr>
                <w:color w:val="000000"/>
                <w:sz w:val="20"/>
                <w:szCs w:val="20"/>
              </w:rPr>
            </w:pPr>
            <w:r w:rsidRPr="00664087">
              <w:rPr>
                <w:color w:val="000000"/>
                <w:sz w:val="20"/>
                <w:szCs w:val="20"/>
              </w:rPr>
              <w:t>13</w:t>
            </w:r>
          </w:p>
        </w:tc>
      </w:tr>
      <w:tr w:rsidR="006A022F" w:rsidRPr="00357AA0" w14:paraId="489A18C8" w14:textId="77777777" w:rsidTr="006A022F">
        <w:trPr>
          <w:gridAfter w:val="1"/>
          <w:wAfter w:w="13" w:type="dxa"/>
          <w:trHeight w:val="283"/>
        </w:trPr>
        <w:tc>
          <w:tcPr>
            <w:tcW w:w="884" w:type="dxa"/>
            <w:tcBorders>
              <w:top w:val="nil"/>
              <w:left w:val="nil"/>
              <w:bottom w:val="nil"/>
              <w:right w:val="nil"/>
            </w:tcBorders>
            <w:noWrap/>
            <w:vAlign w:val="bottom"/>
            <w:hideMark/>
          </w:tcPr>
          <w:p w14:paraId="64A3A12A" w14:textId="77777777" w:rsidR="006A022F" w:rsidRPr="00594341" w:rsidRDefault="006A022F" w:rsidP="00664087">
            <w:pPr>
              <w:jc w:val="right"/>
              <w:rPr>
                <w:rFonts w:ascii="Helvetica" w:hAnsi="Helvetica"/>
                <w:b/>
                <w:color w:val="000000"/>
                <w:sz w:val="20"/>
                <w:szCs w:val="20"/>
              </w:rPr>
            </w:pPr>
            <w:r w:rsidRPr="00594341">
              <w:rPr>
                <w:rFonts w:ascii="Helvetica" w:hAnsi="Helvetica"/>
                <w:b/>
                <w:color w:val="000000"/>
                <w:sz w:val="20"/>
                <w:szCs w:val="20"/>
              </w:rPr>
              <w:t>2</w:t>
            </w:r>
          </w:p>
        </w:tc>
        <w:tc>
          <w:tcPr>
            <w:tcW w:w="456" w:type="dxa"/>
            <w:tcBorders>
              <w:top w:val="nil"/>
              <w:left w:val="nil"/>
              <w:bottom w:val="nil"/>
              <w:right w:val="nil"/>
            </w:tcBorders>
            <w:noWrap/>
            <w:vAlign w:val="bottom"/>
          </w:tcPr>
          <w:p w14:paraId="746AACCF" w14:textId="57C5DEF0" w:rsidR="006A022F" w:rsidRPr="00594341" w:rsidRDefault="006A022F" w:rsidP="00664087">
            <w:pPr>
              <w:jc w:val="right"/>
              <w:rPr>
                <w:color w:val="000000"/>
                <w:sz w:val="20"/>
                <w:szCs w:val="20"/>
              </w:rPr>
            </w:pPr>
            <w:r w:rsidRPr="00664087">
              <w:rPr>
                <w:color w:val="000000"/>
                <w:sz w:val="20"/>
                <w:szCs w:val="20"/>
              </w:rPr>
              <w:t>13</w:t>
            </w:r>
          </w:p>
        </w:tc>
        <w:tc>
          <w:tcPr>
            <w:tcW w:w="454" w:type="dxa"/>
            <w:tcBorders>
              <w:top w:val="nil"/>
              <w:left w:val="nil"/>
              <w:bottom w:val="nil"/>
              <w:right w:val="nil"/>
            </w:tcBorders>
            <w:noWrap/>
            <w:vAlign w:val="bottom"/>
          </w:tcPr>
          <w:p w14:paraId="3B747843" w14:textId="5D067FF1" w:rsidR="006A022F" w:rsidRPr="00594341" w:rsidRDefault="006A022F" w:rsidP="00664087">
            <w:pPr>
              <w:jc w:val="right"/>
              <w:rPr>
                <w:color w:val="000000"/>
                <w:sz w:val="20"/>
                <w:szCs w:val="20"/>
              </w:rPr>
            </w:pPr>
            <w:r w:rsidRPr="00664087">
              <w:rPr>
                <w:color w:val="000000"/>
                <w:sz w:val="20"/>
                <w:szCs w:val="20"/>
              </w:rPr>
              <w:t>11</w:t>
            </w:r>
          </w:p>
        </w:tc>
        <w:tc>
          <w:tcPr>
            <w:tcW w:w="454" w:type="dxa"/>
            <w:tcBorders>
              <w:top w:val="nil"/>
              <w:left w:val="nil"/>
              <w:bottom w:val="nil"/>
              <w:right w:val="nil"/>
            </w:tcBorders>
            <w:noWrap/>
            <w:vAlign w:val="bottom"/>
          </w:tcPr>
          <w:p w14:paraId="7E366DF0" w14:textId="182B4387" w:rsidR="006A022F" w:rsidRPr="00594341" w:rsidRDefault="006A022F" w:rsidP="00664087">
            <w:pPr>
              <w:jc w:val="right"/>
              <w:rPr>
                <w:color w:val="000000"/>
                <w:sz w:val="20"/>
                <w:szCs w:val="20"/>
              </w:rPr>
            </w:pPr>
            <w:r w:rsidRPr="00664087">
              <w:rPr>
                <w:color w:val="000000"/>
                <w:sz w:val="20"/>
                <w:szCs w:val="20"/>
              </w:rPr>
              <w:t>15</w:t>
            </w:r>
          </w:p>
        </w:tc>
        <w:tc>
          <w:tcPr>
            <w:tcW w:w="454" w:type="dxa"/>
            <w:tcBorders>
              <w:top w:val="nil"/>
              <w:left w:val="nil"/>
              <w:bottom w:val="nil"/>
              <w:right w:val="nil"/>
            </w:tcBorders>
            <w:noWrap/>
            <w:vAlign w:val="bottom"/>
          </w:tcPr>
          <w:p w14:paraId="09249AF5" w14:textId="4ECA4991" w:rsidR="006A022F" w:rsidRPr="00594341" w:rsidRDefault="006A022F" w:rsidP="00664087">
            <w:pPr>
              <w:jc w:val="right"/>
              <w:rPr>
                <w:color w:val="000000"/>
                <w:sz w:val="20"/>
                <w:szCs w:val="20"/>
              </w:rPr>
            </w:pPr>
            <w:r w:rsidRPr="00664087">
              <w:rPr>
                <w:color w:val="000000"/>
                <w:sz w:val="20"/>
                <w:szCs w:val="20"/>
              </w:rPr>
              <w:t>11</w:t>
            </w:r>
          </w:p>
        </w:tc>
        <w:tc>
          <w:tcPr>
            <w:tcW w:w="454" w:type="dxa"/>
            <w:tcBorders>
              <w:top w:val="nil"/>
              <w:left w:val="nil"/>
              <w:bottom w:val="nil"/>
              <w:right w:val="nil"/>
            </w:tcBorders>
            <w:noWrap/>
            <w:vAlign w:val="bottom"/>
          </w:tcPr>
          <w:p w14:paraId="5C596BC3" w14:textId="7256E304" w:rsidR="006A022F" w:rsidRPr="00594341" w:rsidRDefault="006A022F" w:rsidP="00664087">
            <w:pPr>
              <w:jc w:val="right"/>
              <w:rPr>
                <w:color w:val="000000"/>
                <w:sz w:val="20"/>
                <w:szCs w:val="20"/>
              </w:rPr>
            </w:pPr>
            <w:r w:rsidRPr="00664087">
              <w:rPr>
                <w:color w:val="000000"/>
                <w:sz w:val="20"/>
                <w:szCs w:val="20"/>
              </w:rPr>
              <w:t>14</w:t>
            </w:r>
          </w:p>
        </w:tc>
        <w:tc>
          <w:tcPr>
            <w:tcW w:w="454" w:type="dxa"/>
            <w:tcBorders>
              <w:top w:val="nil"/>
              <w:left w:val="nil"/>
              <w:bottom w:val="nil"/>
              <w:right w:val="nil"/>
            </w:tcBorders>
            <w:noWrap/>
            <w:vAlign w:val="bottom"/>
          </w:tcPr>
          <w:p w14:paraId="6D8811F8" w14:textId="0A501109" w:rsidR="006A022F" w:rsidRPr="00594341" w:rsidRDefault="006A022F" w:rsidP="00664087">
            <w:pPr>
              <w:jc w:val="right"/>
              <w:rPr>
                <w:color w:val="000000"/>
                <w:sz w:val="20"/>
                <w:szCs w:val="20"/>
              </w:rPr>
            </w:pPr>
            <w:r w:rsidRPr="00664087">
              <w:rPr>
                <w:color w:val="000000"/>
                <w:sz w:val="20"/>
                <w:szCs w:val="20"/>
              </w:rPr>
              <w:t>13</w:t>
            </w:r>
          </w:p>
        </w:tc>
        <w:tc>
          <w:tcPr>
            <w:tcW w:w="454" w:type="dxa"/>
            <w:tcBorders>
              <w:top w:val="nil"/>
              <w:left w:val="nil"/>
              <w:bottom w:val="nil"/>
              <w:right w:val="nil"/>
            </w:tcBorders>
            <w:noWrap/>
            <w:vAlign w:val="bottom"/>
          </w:tcPr>
          <w:p w14:paraId="18265A25" w14:textId="4E4AD9C6" w:rsidR="006A022F" w:rsidRPr="00594341" w:rsidRDefault="006A022F" w:rsidP="00664087">
            <w:pPr>
              <w:jc w:val="right"/>
              <w:rPr>
                <w:color w:val="000000"/>
                <w:sz w:val="20"/>
                <w:szCs w:val="20"/>
              </w:rPr>
            </w:pPr>
            <w:r w:rsidRPr="00664087">
              <w:rPr>
                <w:color w:val="000000"/>
                <w:sz w:val="20"/>
                <w:szCs w:val="20"/>
              </w:rPr>
              <w:t>16</w:t>
            </w:r>
          </w:p>
        </w:tc>
        <w:tc>
          <w:tcPr>
            <w:tcW w:w="454" w:type="dxa"/>
            <w:tcBorders>
              <w:top w:val="nil"/>
              <w:left w:val="nil"/>
              <w:bottom w:val="nil"/>
              <w:right w:val="nil"/>
            </w:tcBorders>
            <w:noWrap/>
            <w:vAlign w:val="bottom"/>
          </w:tcPr>
          <w:p w14:paraId="125D0B72" w14:textId="289160FD" w:rsidR="006A022F" w:rsidRPr="00594341" w:rsidRDefault="006A022F" w:rsidP="00664087">
            <w:pPr>
              <w:jc w:val="right"/>
              <w:rPr>
                <w:color w:val="000000"/>
                <w:sz w:val="20"/>
                <w:szCs w:val="20"/>
              </w:rPr>
            </w:pPr>
            <w:r w:rsidRPr="00664087">
              <w:rPr>
                <w:color w:val="000000"/>
                <w:sz w:val="20"/>
                <w:szCs w:val="20"/>
              </w:rPr>
              <w:t>10</w:t>
            </w:r>
          </w:p>
        </w:tc>
        <w:tc>
          <w:tcPr>
            <w:tcW w:w="455" w:type="dxa"/>
            <w:tcBorders>
              <w:top w:val="nil"/>
              <w:left w:val="nil"/>
              <w:bottom w:val="nil"/>
              <w:right w:val="nil"/>
            </w:tcBorders>
            <w:noWrap/>
            <w:vAlign w:val="bottom"/>
          </w:tcPr>
          <w:p w14:paraId="168CCB44" w14:textId="61A1A3EB" w:rsidR="006A022F" w:rsidRPr="00594341" w:rsidRDefault="006A022F" w:rsidP="00664087">
            <w:pPr>
              <w:jc w:val="right"/>
              <w:rPr>
                <w:color w:val="000000"/>
                <w:sz w:val="20"/>
                <w:szCs w:val="20"/>
              </w:rPr>
            </w:pPr>
            <w:r w:rsidRPr="00664087">
              <w:rPr>
                <w:color w:val="000000"/>
                <w:sz w:val="20"/>
                <w:szCs w:val="20"/>
              </w:rPr>
              <w:t>17</w:t>
            </w:r>
          </w:p>
        </w:tc>
        <w:tc>
          <w:tcPr>
            <w:tcW w:w="441" w:type="dxa"/>
            <w:tcBorders>
              <w:top w:val="nil"/>
              <w:left w:val="nil"/>
              <w:bottom w:val="nil"/>
              <w:right w:val="nil"/>
            </w:tcBorders>
            <w:noWrap/>
            <w:vAlign w:val="bottom"/>
          </w:tcPr>
          <w:p w14:paraId="325EA1AE" w14:textId="111A6B21" w:rsidR="006A022F" w:rsidRPr="00594341" w:rsidRDefault="006A022F" w:rsidP="00664087">
            <w:pPr>
              <w:jc w:val="right"/>
              <w:rPr>
                <w:color w:val="000000"/>
                <w:sz w:val="20"/>
                <w:szCs w:val="20"/>
              </w:rPr>
            </w:pPr>
            <w:r w:rsidRPr="00664087">
              <w:rPr>
                <w:color w:val="000000"/>
                <w:sz w:val="20"/>
                <w:szCs w:val="20"/>
              </w:rPr>
              <w:t>11</w:t>
            </w:r>
          </w:p>
        </w:tc>
        <w:tc>
          <w:tcPr>
            <w:tcW w:w="454" w:type="dxa"/>
            <w:gridSpan w:val="2"/>
            <w:tcBorders>
              <w:top w:val="nil"/>
              <w:left w:val="nil"/>
              <w:bottom w:val="nil"/>
              <w:right w:val="nil"/>
            </w:tcBorders>
            <w:noWrap/>
            <w:vAlign w:val="bottom"/>
          </w:tcPr>
          <w:p w14:paraId="736D6FF7" w14:textId="2D5838F4" w:rsidR="006A022F" w:rsidRPr="00594341" w:rsidRDefault="006A022F" w:rsidP="00664087">
            <w:pPr>
              <w:jc w:val="right"/>
              <w:rPr>
                <w:color w:val="000000"/>
                <w:sz w:val="20"/>
                <w:szCs w:val="20"/>
              </w:rPr>
            </w:pPr>
            <w:r w:rsidRPr="00664087">
              <w:rPr>
                <w:color w:val="000000"/>
                <w:sz w:val="20"/>
                <w:szCs w:val="20"/>
              </w:rPr>
              <w:t>16</w:t>
            </w:r>
          </w:p>
        </w:tc>
        <w:tc>
          <w:tcPr>
            <w:tcW w:w="454" w:type="dxa"/>
            <w:gridSpan w:val="2"/>
            <w:tcBorders>
              <w:top w:val="nil"/>
              <w:left w:val="nil"/>
              <w:bottom w:val="nil"/>
              <w:right w:val="nil"/>
            </w:tcBorders>
            <w:noWrap/>
            <w:vAlign w:val="bottom"/>
          </w:tcPr>
          <w:p w14:paraId="486D5C2D" w14:textId="2C8DC2DB" w:rsidR="006A022F" w:rsidRPr="00594341" w:rsidRDefault="006A022F" w:rsidP="00664087">
            <w:pPr>
              <w:jc w:val="right"/>
              <w:rPr>
                <w:color w:val="000000"/>
                <w:sz w:val="20"/>
                <w:szCs w:val="20"/>
              </w:rPr>
            </w:pPr>
            <w:r w:rsidRPr="00664087">
              <w:rPr>
                <w:color w:val="000000"/>
                <w:sz w:val="20"/>
                <w:szCs w:val="20"/>
              </w:rPr>
              <w:t>11</w:t>
            </w:r>
          </w:p>
        </w:tc>
        <w:tc>
          <w:tcPr>
            <w:tcW w:w="454" w:type="dxa"/>
            <w:gridSpan w:val="2"/>
            <w:tcBorders>
              <w:top w:val="nil"/>
              <w:left w:val="nil"/>
              <w:bottom w:val="nil"/>
              <w:right w:val="nil"/>
            </w:tcBorders>
            <w:noWrap/>
            <w:vAlign w:val="bottom"/>
          </w:tcPr>
          <w:p w14:paraId="26761785" w14:textId="249069F6" w:rsidR="006A022F" w:rsidRPr="00594341" w:rsidRDefault="006A022F" w:rsidP="00664087">
            <w:pPr>
              <w:jc w:val="right"/>
              <w:rPr>
                <w:color w:val="000000"/>
                <w:sz w:val="20"/>
                <w:szCs w:val="20"/>
              </w:rPr>
            </w:pPr>
            <w:r w:rsidRPr="00664087">
              <w:rPr>
                <w:color w:val="000000"/>
                <w:sz w:val="20"/>
                <w:szCs w:val="20"/>
              </w:rPr>
              <w:t>15</w:t>
            </w:r>
          </w:p>
        </w:tc>
        <w:tc>
          <w:tcPr>
            <w:tcW w:w="454" w:type="dxa"/>
            <w:gridSpan w:val="2"/>
            <w:tcBorders>
              <w:top w:val="nil"/>
              <w:left w:val="nil"/>
              <w:bottom w:val="nil"/>
              <w:right w:val="nil"/>
            </w:tcBorders>
            <w:noWrap/>
            <w:vAlign w:val="bottom"/>
          </w:tcPr>
          <w:p w14:paraId="1B7115BF" w14:textId="533DD982" w:rsidR="006A022F" w:rsidRPr="00594341" w:rsidRDefault="006A022F" w:rsidP="00664087">
            <w:pPr>
              <w:jc w:val="right"/>
              <w:rPr>
                <w:color w:val="000000"/>
                <w:sz w:val="20"/>
                <w:szCs w:val="20"/>
              </w:rPr>
            </w:pPr>
            <w:r w:rsidRPr="00664087">
              <w:rPr>
                <w:color w:val="000000"/>
                <w:sz w:val="20"/>
                <w:szCs w:val="20"/>
              </w:rPr>
              <w:t>11</w:t>
            </w:r>
          </w:p>
        </w:tc>
        <w:tc>
          <w:tcPr>
            <w:tcW w:w="454" w:type="dxa"/>
            <w:gridSpan w:val="2"/>
            <w:tcBorders>
              <w:top w:val="nil"/>
              <w:left w:val="nil"/>
              <w:bottom w:val="nil"/>
              <w:right w:val="nil"/>
            </w:tcBorders>
            <w:vAlign w:val="bottom"/>
          </w:tcPr>
          <w:p w14:paraId="5C5BFE5A" w14:textId="45940A8E" w:rsidR="006A022F" w:rsidRPr="00594341" w:rsidRDefault="006A022F" w:rsidP="00664087">
            <w:pPr>
              <w:jc w:val="right"/>
              <w:rPr>
                <w:color w:val="000000"/>
                <w:sz w:val="20"/>
                <w:szCs w:val="20"/>
              </w:rPr>
            </w:pPr>
            <w:r w:rsidRPr="00664087">
              <w:rPr>
                <w:color w:val="000000"/>
                <w:sz w:val="20"/>
                <w:szCs w:val="20"/>
              </w:rPr>
              <w:t>10</w:t>
            </w:r>
          </w:p>
        </w:tc>
        <w:tc>
          <w:tcPr>
            <w:tcW w:w="454" w:type="dxa"/>
            <w:gridSpan w:val="2"/>
            <w:tcBorders>
              <w:top w:val="nil"/>
              <w:left w:val="nil"/>
              <w:bottom w:val="nil"/>
              <w:right w:val="nil"/>
            </w:tcBorders>
            <w:vAlign w:val="bottom"/>
          </w:tcPr>
          <w:p w14:paraId="5039A4DA" w14:textId="5B65D508" w:rsidR="006A022F" w:rsidRPr="00594341" w:rsidRDefault="006A022F" w:rsidP="00664087">
            <w:pPr>
              <w:jc w:val="right"/>
              <w:rPr>
                <w:color w:val="000000"/>
                <w:sz w:val="20"/>
                <w:szCs w:val="20"/>
              </w:rPr>
            </w:pPr>
            <w:r w:rsidRPr="00664087">
              <w:rPr>
                <w:color w:val="000000"/>
                <w:sz w:val="20"/>
                <w:szCs w:val="20"/>
              </w:rPr>
              <w:t>12</w:t>
            </w:r>
          </w:p>
        </w:tc>
      </w:tr>
      <w:tr w:rsidR="006A022F" w:rsidRPr="00357AA0" w14:paraId="5EADD835" w14:textId="77777777" w:rsidTr="006A022F">
        <w:trPr>
          <w:gridAfter w:val="1"/>
          <w:wAfter w:w="13" w:type="dxa"/>
          <w:trHeight w:val="283"/>
        </w:trPr>
        <w:tc>
          <w:tcPr>
            <w:tcW w:w="884" w:type="dxa"/>
            <w:tcBorders>
              <w:top w:val="nil"/>
              <w:left w:val="nil"/>
              <w:bottom w:val="nil"/>
              <w:right w:val="nil"/>
            </w:tcBorders>
            <w:noWrap/>
            <w:vAlign w:val="bottom"/>
            <w:hideMark/>
          </w:tcPr>
          <w:p w14:paraId="5AB59B81" w14:textId="77777777" w:rsidR="006A022F" w:rsidRPr="00594341" w:rsidRDefault="006A022F" w:rsidP="00664087">
            <w:pPr>
              <w:jc w:val="right"/>
              <w:rPr>
                <w:rFonts w:ascii="Helvetica" w:hAnsi="Helvetica"/>
                <w:b/>
                <w:color w:val="000000"/>
                <w:sz w:val="20"/>
                <w:szCs w:val="20"/>
              </w:rPr>
            </w:pPr>
            <w:r w:rsidRPr="00594341">
              <w:rPr>
                <w:rFonts w:ascii="Helvetica" w:hAnsi="Helvetica"/>
                <w:b/>
                <w:color w:val="000000"/>
                <w:sz w:val="20"/>
                <w:szCs w:val="20"/>
              </w:rPr>
              <w:t>3</w:t>
            </w:r>
          </w:p>
        </w:tc>
        <w:tc>
          <w:tcPr>
            <w:tcW w:w="456" w:type="dxa"/>
            <w:tcBorders>
              <w:top w:val="nil"/>
              <w:left w:val="nil"/>
              <w:bottom w:val="nil"/>
              <w:right w:val="nil"/>
            </w:tcBorders>
            <w:noWrap/>
            <w:vAlign w:val="bottom"/>
          </w:tcPr>
          <w:p w14:paraId="041B7E75" w14:textId="5D6729D3" w:rsidR="006A022F" w:rsidRPr="00594341" w:rsidRDefault="006A022F" w:rsidP="00664087">
            <w:pPr>
              <w:jc w:val="right"/>
              <w:rPr>
                <w:color w:val="000000"/>
                <w:sz w:val="20"/>
                <w:szCs w:val="20"/>
              </w:rPr>
            </w:pPr>
            <w:r w:rsidRPr="00664087">
              <w:rPr>
                <w:color w:val="000000"/>
                <w:sz w:val="20"/>
                <w:szCs w:val="20"/>
              </w:rPr>
              <w:t>11</w:t>
            </w:r>
          </w:p>
        </w:tc>
        <w:tc>
          <w:tcPr>
            <w:tcW w:w="454" w:type="dxa"/>
            <w:tcBorders>
              <w:top w:val="nil"/>
              <w:left w:val="nil"/>
              <w:bottom w:val="nil"/>
              <w:right w:val="nil"/>
            </w:tcBorders>
            <w:noWrap/>
            <w:vAlign w:val="bottom"/>
          </w:tcPr>
          <w:p w14:paraId="2DCEF2C5" w14:textId="59BC655C" w:rsidR="006A022F" w:rsidRPr="00594341" w:rsidRDefault="006A022F" w:rsidP="00664087">
            <w:pPr>
              <w:jc w:val="right"/>
              <w:rPr>
                <w:color w:val="000000"/>
                <w:sz w:val="20"/>
                <w:szCs w:val="20"/>
              </w:rPr>
            </w:pPr>
            <w:r w:rsidRPr="00664087">
              <w:rPr>
                <w:color w:val="000000"/>
                <w:sz w:val="20"/>
                <w:szCs w:val="20"/>
              </w:rPr>
              <w:t>12</w:t>
            </w:r>
          </w:p>
        </w:tc>
        <w:tc>
          <w:tcPr>
            <w:tcW w:w="454" w:type="dxa"/>
            <w:tcBorders>
              <w:top w:val="nil"/>
              <w:left w:val="nil"/>
              <w:bottom w:val="nil"/>
              <w:right w:val="nil"/>
            </w:tcBorders>
            <w:noWrap/>
            <w:vAlign w:val="bottom"/>
          </w:tcPr>
          <w:p w14:paraId="7744461B" w14:textId="41752102" w:rsidR="006A022F" w:rsidRPr="00594341" w:rsidRDefault="006A022F" w:rsidP="00664087">
            <w:pPr>
              <w:jc w:val="right"/>
              <w:rPr>
                <w:color w:val="000000"/>
                <w:sz w:val="20"/>
                <w:szCs w:val="20"/>
              </w:rPr>
            </w:pPr>
            <w:r w:rsidRPr="00664087">
              <w:rPr>
                <w:color w:val="000000"/>
                <w:sz w:val="20"/>
                <w:szCs w:val="20"/>
              </w:rPr>
              <w:t>14</w:t>
            </w:r>
          </w:p>
        </w:tc>
        <w:tc>
          <w:tcPr>
            <w:tcW w:w="454" w:type="dxa"/>
            <w:tcBorders>
              <w:top w:val="nil"/>
              <w:left w:val="nil"/>
              <w:bottom w:val="nil"/>
              <w:right w:val="nil"/>
            </w:tcBorders>
            <w:noWrap/>
            <w:vAlign w:val="bottom"/>
          </w:tcPr>
          <w:p w14:paraId="11427226" w14:textId="458021B1" w:rsidR="006A022F" w:rsidRPr="00594341" w:rsidRDefault="006A022F" w:rsidP="00664087">
            <w:pPr>
              <w:jc w:val="right"/>
              <w:rPr>
                <w:color w:val="000000"/>
                <w:sz w:val="20"/>
                <w:szCs w:val="20"/>
              </w:rPr>
            </w:pPr>
            <w:r w:rsidRPr="00664087">
              <w:rPr>
                <w:color w:val="000000"/>
                <w:sz w:val="20"/>
                <w:szCs w:val="20"/>
              </w:rPr>
              <w:t>11</w:t>
            </w:r>
          </w:p>
        </w:tc>
        <w:tc>
          <w:tcPr>
            <w:tcW w:w="454" w:type="dxa"/>
            <w:tcBorders>
              <w:top w:val="nil"/>
              <w:left w:val="nil"/>
              <w:bottom w:val="nil"/>
              <w:right w:val="nil"/>
            </w:tcBorders>
            <w:noWrap/>
            <w:vAlign w:val="bottom"/>
          </w:tcPr>
          <w:p w14:paraId="3D21C47E" w14:textId="3CAA2E0F" w:rsidR="006A022F" w:rsidRPr="00594341" w:rsidRDefault="006A022F" w:rsidP="00664087">
            <w:pPr>
              <w:jc w:val="right"/>
              <w:rPr>
                <w:color w:val="000000"/>
                <w:sz w:val="20"/>
                <w:szCs w:val="20"/>
              </w:rPr>
            </w:pPr>
            <w:r w:rsidRPr="00664087">
              <w:rPr>
                <w:color w:val="000000"/>
                <w:sz w:val="20"/>
                <w:szCs w:val="20"/>
              </w:rPr>
              <w:t>12</w:t>
            </w:r>
          </w:p>
        </w:tc>
        <w:tc>
          <w:tcPr>
            <w:tcW w:w="454" w:type="dxa"/>
            <w:tcBorders>
              <w:top w:val="nil"/>
              <w:left w:val="nil"/>
              <w:bottom w:val="nil"/>
              <w:right w:val="nil"/>
            </w:tcBorders>
            <w:noWrap/>
            <w:vAlign w:val="bottom"/>
          </w:tcPr>
          <w:p w14:paraId="537BE173" w14:textId="67B5BA3B" w:rsidR="006A022F" w:rsidRPr="00594341" w:rsidRDefault="006A022F" w:rsidP="00664087">
            <w:pPr>
              <w:jc w:val="right"/>
              <w:rPr>
                <w:color w:val="000000"/>
                <w:sz w:val="20"/>
                <w:szCs w:val="20"/>
              </w:rPr>
            </w:pPr>
            <w:r w:rsidRPr="00664087">
              <w:rPr>
                <w:color w:val="000000"/>
                <w:sz w:val="20"/>
                <w:szCs w:val="20"/>
              </w:rPr>
              <w:t>13</w:t>
            </w:r>
          </w:p>
        </w:tc>
        <w:tc>
          <w:tcPr>
            <w:tcW w:w="454" w:type="dxa"/>
            <w:tcBorders>
              <w:top w:val="nil"/>
              <w:left w:val="nil"/>
              <w:bottom w:val="nil"/>
              <w:right w:val="nil"/>
            </w:tcBorders>
            <w:noWrap/>
            <w:vAlign w:val="bottom"/>
          </w:tcPr>
          <w:p w14:paraId="5284E426" w14:textId="6C429E80" w:rsidR="006A022F" w:rsidRPr="00594341" w:rsidRDefault="006A022F" w:rsidP="00664087">
            <w:pPr>
              <w:jc w:val="right"/>
              <w:rPr>
                <w:color w:val="000000"/>
                <w:sz w:val="20"/>
                <w:szCs w:val="20"/>
              </w:rPr>
            </w:pPr>
            <w:r w:rsidRPr="00664087">
              <w:rPr>
                <w:color w:val="000000"/>
                <w:sz w:val="20"/>
                <w:szCs w:val="20"/>
              </w:rPr>
              <w:t>15</w:t>
            </w:r>
          </w:p>
        </w:tc>
        <w:tc>
          <w:tcPr>
            <w:tcW w:w="454" w:type="dxa"/>
            <w:tcBorders>
              <w:top w:val="nil"/>
              <w:left w:val="nil"/>
              <w:bottom w:val="nil"/>
              <w:right w:val="nil"/>
            </w:tcBorders>
            <w:noWrap/>
            <w:vAlign w:val="bottom"/>
          </w:tcPr>
          <w:p w14:paraId="4F316ACF" w14:textId="52C79779" w:rsidR="006A022F" w:rsidRPr="00594341" w:rsidRDefault="006A022F" w:rsidP="00664087">
            <w:pPr>
              <w:jc w:val="right"/>
              <w:rPr>
                <w:color w:val="000000"/>
                <w:sz w:val="20"/>
                <w:szCs w:val="20"/>
              </w:rPr>
            </w:pPr>
            <w:r w:rsidRPr="00664087">
              <w:rPr>
                <w:color w:val="000000"/>
                <w:sz w:val="20"/>
                <w:szCs w:val="20"/>
              </w:rPr>
              <w:t>9</w:t>
            </w:r>
          </w:p>
        </w:tc>
        <w:tc>
          <w:tcPr>
            <w:tcW w:w="455" w:type="dxa"/>
            <w:tcBorders>
              <w:top w:val="nil"/>
              <w:left w:val="nil"/>
              <w:bottom w:val="nil"/>
              <w:right w:val="nil"/>
            </w:tcBorders>
            <w:noWrap/>
            <w:vAlign w:val="bottom"/>
          </w:tcPr>
          <w:p w14:paraId="35DB5B58" w14:textId="3D8C9506" w:rsidR="006A022F" w:rsidRPr="00594341" w:rsidRDefault="006A022F" w:rsidP="00664087">
            <w:pPr>
              <w:jc w:val="right"/>
              <w:rPr>
                <w:color w:val="000000"/>
                <w:sz w:val="20"/>
                <w:szCs w:val="20"/>
              </w:rPr>
            </w:pPr>
            <w:r w:rsidRPr="00664087">
              <w:rPr>
                <w:color w:val="000000"/>
                <w:sz w:val="20"/>
                <w:szCs w:val="20"/>
              </w:rPr>
              <w:t>16</w:t>
            </w:r>
          </w:p>
        </w:tc>
        <w:tc>
          <w:tcPr>
            <w:tcW w:w="441" w:type="dxa"/>
            <w:tcBorders>
              <w:top w:val="nil"/>
              <w:left w:val="nil"/>
              <w:bottom w:val="nil"/>
              <w:right w:val="nil"/>
            </w:tcBorders>
            <w:noWrap/>
            <w:vAlign w:val="bottom"/>
          </w:tcPr>
          <w:p w14:paraId="3B4C1822" w14:textId="553DDE52" w:rsidR="006A022F" w:rsidRPr="00594341" w:rsidRDefault="006A022F" w:rsidP="00664087">
            <w:pPr>
              <w:jc w:val="right"/>
              <w:rPr>
                <w:color w:val="000000"/>
                <w:sz w:val="20"/>
                <w:szCs w:val="20"/>
              </w:rPr>
            </w:pPr>
            <w:r w:rsidRPr="00664087">
              <w:rPr>
                <w:color w:val="000000"/>
                <w:sz w:val="20"/>
                <w:szCs w:val="20"/>
              </w:rPr>
              <w:t>10</w:t>
            </w:r>
          </w:p>
        </w:tc>
        <w:tc>
          <w:tcPr>
            <w:tcW w:w="454" w:type="dxa"/>
            <w:gridSpan w:val="2"/>
            <w:tcBorders>
              <w:top w:val="nil"/>
              <w:left w:val="nil"/>
              <w:bottom w:val="nil"/>
              <w:right w:val="nil"/>
            </w:tcBorders>
            <w:noWrap/>
            <w:vAlign w:val="bottom"/>
          </w:tcPr>
          <w:p w14:paraId="7146B008" w14:textId="557919B5" w:rsidR="006A022F" w:rsidRPr="00594341" w:rsidRDefault="006A022F" w:rsidP="00664087">
            <w:pPr>
              <w:jc w:val="right"/>
              <w:rPr>
                <w:color w:val="000000"/>
                <w:sz w:val="20"/>
                <w:szCs w:val="20"/>
              </w:rPr>
            </w:pPr>
            <w:r w:rsidRPr="00664087">
              <w:rPr>
                <w:color w:val="000000"/>
                <w:sz w:val="20"/>
                <w:szCs w:val="20"/>
              </w:rPr>
              <w:t>13</w:t>
            </w:r>
          </w:p>
        </w:tc>
        <w:tc>
          <w:tcPr>
            <w:tcW w:w="454" w:type="dxa"/>
            <w:gridSpan w:val="2"/>
            <w:tcBorders>
              <w:top w:val="nil"/>
              <w:left w:val="nil"/>
              <w:bottom w:val="nil"/>
              <w:right w:val="nil"/>
            </w:tcBorders>
            <w:noWrap/>
            <w:vAlign w:val="bottom"/>
          </w:tcPr>
          <w:p w14:paraId="3FDC2163" w14:textId="21DC1FE7" w:rsidR="006A022F" w:rsidRPr="00594341" w:rsidRDefault="006A022F" w:rsidP="00664087">
            <w:pPr>
              <w:jc w:val="right"/>
              <w:rPr>
                <w:color w:val="000000"/>
                <w:sz w:val="20"/>
                <w:szCs w:val="20"/>
              </w:rPr>
            </w:pPr>
            <w:r w:rsidRPr="00664087">
              <w:rPr>
                <w:color w:val="000000"/>
                <w:sz w:val="20"/>
                <w:szCs w:val="20"/>
              </w:rPr>
              <w:t>12</w:t>
            </w:r>
          </w:p>
        </w:tc>
        <w:tc>
          <w:tcPr>
            <w:tcW w:w="454" w:type="dxa"/>
            <w:gridSpan w:val="2"/>
            <w:tcBorders>
              <w:top w:val="nil"/>
              <w:left w:val="nil"/>
              <w:bottom w:val="nil"/>
              <w:right w:val="nil"/>
            </w:tcBorders>
            <w:noWrap/>
            <w:vAlign w:val="bottom"/>
          </w:tcPr>
          <w:p w14:paraId="7AF99DD1" w14:textId="06CE3396" w:rsidR="006A022F" w:rsidRPr="00594341" w:rsidRDefault="006A022F" w:rsidP="00664087">
            <w:pPr>
              <w:jc w:val="right"/>
              <w:rPr>
                <w:color w:val="000000"/>
                <w:sz w:val="20"/>
                <w:szCs w:val="20"/>
              </w:rPr>
            </w:pPr>
            <w:r w:rsidRPr="00664087">
              <w:rPr>
                <w:color w:val="000000"/>
                <w:sz w:val="20"/>
                <w:szCs w:val="20"/>
              </w:rPr>
              <w:t>14</w:t>
            </w:r>
          </w:p>
        </w:tc>
        <w:tc>
          <w:tcPr>
            <w:tcW w:w="454" w:type="dxa"/>
            <w:gridSpan w:val="2"/>
            <w:tcBorders>
              <w:top w:val="nil"/>
              <w:left w:val="nil"/>
              <w:bottom w:val="nil"/>
              <w:right w:val="nil"/>
            </w:tcBorders>
            <w:noWrap/>
            <w:vAlign w:val="bottom"/>
          </w:tcPr>
          <w:p w14:paraId="5528465F" w14:textId="2F9DAF6D" w:rsidR="006A022F" w:rsidRPr="00594341" w:rsidRDefault="006A022F" w:rsidP="00664087">
            <w:pPr>
              <w:jc w:val="right"/>
              <w:rPr>
                <w:color w:val="000000"/>
                <w:sz w:val="20"/>
                <w:szCs w:val="20"/>
              </w:rPr>
            </w:pPr>
            <w:r w:rsidRPr="00664087">
              <w:rPr>
                <w:color w:val="000000"/>
                <w:sz w:val="20"/>
                <w:szCs w:val="20"/>
              </w:rPr>
              <w:t>11</w:t>
            </w:r>
          </w:p>
        </w:tc>
        <w:tc>
          <w:tcPr>
            <w:tcW w:w="454" w:type="dxa"/>
            <w:gridSpan w:val="2"/>
            <w:tcBorders>
              <w:top w:val="nil"/>
              <w:left w:val="nil"/>
              <w:bottom w:val="nil"/>
              <w:right w:val="nil"/>
            </w:tcBorders>
            <w:vAlign w:val="bottom"/>
          </w:tcPr>
          <w:p w14:paraId="052096A3" w14:textId="6CAA7FE0" w:rsidR="006A022F" w:rsidRPr="00594341" w:rsidRDefault="006A022F" w:rsidP="00664087">
            <w:pPr>
              <w:jc w:val="right"/>
              <w:rPr>
                <w:color w:val="000000"/>
                <w:sz w:val="20"/>
                <w:szCs w:val="20"/>
              </w:rPr>
            </w:pPr>
            <w:r w:rsidRPr="00664087">
              <w:rPr>
                <w:color w:val="000000"/>
                <w:sz w:val="20"/>
                <w:szCs w:val="20"/>
              </w:rPr>
              <w:t>14</w:t>
            </w:r>
          </w:p>
        </w:tc>
        <w:tc>
          <w:tcPr>
            <w:tcW w:w="454" w:type="dxa"/>
            <w:gridSpan w:val="2"/>
            <w:tcBorders>
              <w:top w:val="nil"/>
              <w:left w:val="nil"/>
              <w:bottom w:val="nil"/>
              <w:right w:val="nil"/>
            </w:tcBorders>
            <w:vAlign w:val="bottom"/>
          </w:tcPr>
          <w:p w14:paraId="4E3FA2D0" w14:textId="63F8AAC3" w:rsidR="006A022F" w:rsidRPr="00594341" w:rsidRDefault="006A022F" w:rsidP="00664087">
            <w:pPr>
              <w:jc w:val="right"/>
              <w:rPr>
                <w:color w:val="000000"/>
                <w:sz w:val="20"/>
                <w:szCs w:val="20"/>
              </w:rPr>
            </w:pPr>
            <w:r w:rsidRPr="00664087">
              <w:rPr>
                <w:color w:val="000000"/>
                <w:sz w:val="20"/>
                <w:szCs w:val="20"/>
              </w:rPr>
              <w:t>10</w:t>
            </w:r>
          </w:p>
        </w:tc>
      </w:tr>
      <w:tr w:rsidR="006A022F" w:rsidRPr="00357AA0" w14:paraId="59B91718" w14:textId="77777777" w:rsidTr="006A022F">
        <w:trPr>
          <w:gridAfter w:val="1"/>
          <w:wAfter w:w="13" w:type="dxa"/>
          <w:trHeight w:val="283"/>
        </w:trPr>
        <w:tc>
          <w:tcPr>
            <w:tcW w:w="884" w:type="dxa"/>
            <w:tcBorders>
              <w:top w:val="nil"/>
              <w:left w:val="nil"/>
              <w:bottom w:val="nil"/>
              <w:right w:val="nil"/>
            </w:tcBorders>
            <w:noWrap/>
            <w:vAlign w:val="bottom"/>
            <w:hideMark/>
          </w:tcPr>
          <w:p w14:paraId="4E4C597F" w14:textId="77777777" w:rsidR="006A022F" w:rsidRPr="00594341" w:rsidRDefault="006A022F" w:rsidP="00664087">
            <w:pPr>
              <w:jc w:val="right"/>
              <w:rPr>
                <w:rFonts w:ascii="Helvetica" w:hAnsi="Helvetica"/>
                <w:b/>
                <w:color w:val="000000"/>
                <w:sz w:val="20"/>
                <w:szCs w:val="20"/>
              </w:rPr>
            </w:pPr>
            <w:r w:rsidRPr="00594341">
              <w:rPr>
                <w:rFonts w:ascii="Helvetica" w:hAnsi="Helvetica"/>
                <w:b/>
                <w:color w:val="000000"/>
                <w:sz w:val="20"/>
                <w:szCs w:val="20"/>
              </w:rPr>
              <w:t>4</w:t>
            </w:r>
          </w:p>
        </w:tc>
        <w:tc>
          <w:tcPr>
            <w:tcW w:w="456" w:type="dxa"/>
            <w:tcBorders>
              <w:top w:val="nil"/>
              <w:left w:val="nil"/>
              <w:bottom w:val="nil"/>
              <w:right w:val="nil"/>
            </w:tcBorders>
            <w:noWrap/>
            <w:vAlign w:val="bottom"/>
          </w:tcPr>
          <w:p w14:paraId="62123AB8" w14:textId="2B894EDE" w:rsidR="006A022F" w:rsidRPr="00594341" w:rsidRDefault="006A022F" w:rsidP="00664087">
            <w:pPr>
              <w:jc w:val="right"/>
              <w:rPr>
                <w:color w:val="000000"/>
                <w:sz w:val="20"/>
                <w:szCs w:val="20"/>
              </w:rPr>
            </w:pPr>
            <w:r w:rsidRPr="00664087">
              <w:rPr>
                <w:color w:val="000000"/>
                <w:sz w:val="20"/>
                <w:szCs w:val="20"/>
              </w:rPr>
              <w:t>11</w:t>
            </w:r>
          </w:p>
        </w:tc>
        <w:tc>
          <w:tcPr>
            <w:tcW w:w="454" w:type="dxa"/>
            <w:tcBorders>
              <w:top w:val="nil"/>
              <w:left w:val="nil"/>
              <w:bottom w:val="nil"/>
              <w:right w:val="nil"/>
            </w:tcBorders>
            <w:noWrap/>
            <w:vAlign w:val="bottom"/>
          </w:tcPr>
          <w:p w14:paraId="7063A006" w14:textId="4DA36953" w:rsidR="006A022F" w:rsidRPr="00594341" w:rsidRDefault="006A022F" w:rsidP="00664087">
            <w:pPr>
              <w:jc w:val="right"/>
              <w:rPr>
                <w:color w:val="000000"/>
                <w:sz w:val="20"/>
                <w:szCs w:val="20"/>
              </w:rPr>
            </w:pPr>
            <w:r w:rsidRPr="00664087">
              <w:rPr>
                <w:color w:val="000000"/>
                <w:sz w:val="20"/>
                <w:szCs w:val="20"/>
              </w:rPr>
              <w:t>8</w:t>
            </w:r>
          </w:p>
        </w:tc>
        <w:tc>
          <w:tcPr>
            <w:tcW w:w="454" w:type="dxa"/>
            <w:tcBorders>
              <w:top w:val="nil"/>
              <w:left w:val="nil"/>
              <w:bottom w:val="nil"/>
              <w:right w:val="nil"/>
            </w:tcBorders>
            <w:noWrap/>
            <w:vAlign w:val="bottom"/>
          </w:tcPr>
          <w:p w14:paraId="38FEF7B2" w14:textId="5F996694" w:rsidR="006A022F" w:rsidRPr="00594341" w:rsidRDefault="006A022F" w:rsidP="00664087">
            <w:pPr>
              <w:jc w:val="right"/>
              <w:rPr>
                <w:color w:val="000000"/>
                <w:sz w:val="20"/>
                <w:szCs w:val="20"/>
              </w:rPr>
            </w:pPr>
            <w:r w:rsidRPr="00664087">
              <w:rPr>
                <w:color w:val="000000"/>
                <w:sz w:val="20"/>
                <w:szCs w:val="20"/>
              </w:rPr>
              <w:t>15</w:t>
            </w:r>
          </w:p>
        </w:tc>
        <w:tc>
          <w:tcPr>
            <w:tcW w:w="454" w:type="dxa"/>
            <w:tcBorders>
              <w:top w:val="nil"/>
              <w:left w:val="nil"/>
              <w:bottom w:val="nil"/>
              <w:right w:val="nil"/>
            </w:tcBorders>
            <w:noWrap/>
            <w:vAlign w:val="bottom"/>
          </w:tcPr>
          <w:p w14:paraId="287148B3" w14:textId="1B012F75" w:rsidR="006A022F" w:rsidRPr="00594341" w:rsidRDefault="006A022F" w:rsidP="00664087">
            <w:pPr>
              <w:jc w:val="right"/>
              <w:rPr>
                <w:color w:val="000000"/>
                <w:sz w:val="20"/>
                <w:szCs w:val="20"/>
              </w:rPr>
            </w:pPr>
            <w:r w:rsidRPr="00664087">
              <w:rPr>
                <w:color w:val="000000"/>
                <w:sz w:val="20"/>
                <w:szCs w:val="20"/>
              </w:rPr>
              <w:t>8</w:t>
            </w:r>
          </w:p>
        </w:tc>
        <w:tc>
          <w:tcPr>
            <w:tcW w:w="454" w:type="dxa"/>
            <w:tcBorders>
              <w:top w:val="nil"/>
              <w:left w:val="nil"/>
              <w:bottom w:val="nil"/>
              <w:right w:val="nil"/>
            </w:tcBorders>
            <w:noWrap/>
            <w:vAlign w:val="bottom"/>
          </w:tcPr>
          <w:p w14:paraId="1CFEB71F" w14:textId="41B65FE5" w:rsidR="006A022F" w:rsidRPr="00594341" w:rsidRDefault="006A022F" w:rsidP="00664087">
            <w:pPr>
              <w:jc w:val="right"/>
              <w:rPr>
                <w:color w:val="000000"/>
                <w:sz w:val="20"/>
                <w:szCs w:val="20"/>
              </w:rPr>
            </w:pPr>
            <w:r w:rsidRPr="00664087">
              <w:rPr>
                <w:color w:val="000000"/>
                <w:sz w:val="20"/>
                <w:szCs w:val="20"/>
              </w:rPr>
              <w:t>15</w:t>
            </w:r>
          </w:p>
        </w:tc>
        <w:tc>
          <w:tcPr>
            <w:tcW w:w="454" w:type="dxa"/>
            <w:tcBorders>
              <w:top w:val="nil"/>
              <w:left w:val="nil"/>
              <w:bottom w:val="nil"/>
              <w:right w:val="nil"/>
            </w:tcBorders>
            <w:noWrap/>
            <w:vAlign w:val="bottom"/>
          </w:tcPr>
          <w:p w14:paraId="72C3EDA9" w14:textId="0C89B4B4" w:rsidR="006A022F" w:rsidRPr="00594341" w:rsidRDefault="006A022F" w:rsidP="00664087">
            <w:pPr>
              <w:jc w:val="right"/>
              <w:rPr>
                <w:color w:val="000000"/>
                <w:sz w:val="20"/>
                <w:szCs w:val="20"/>
              </w:rPr>
            </w:pPr>
            <w:r w:rsidRPr="00664087">
              <w:rPr>
                <w:color w:val="000000"/>
                <w:sz w:val="20"/>
                <w:szCs w:val="20"/>
              </w:rPr>
              <w:t>10</w:t>
            </w:r>
          </w:p>
        </w:tc>
        <w:tc>
          <w:tcPr>
            <w:tcW w:w="454" w:type="dxa"/>
            <w:tcBorders>
              <w:top w:val="nil"/>
              <w:left w:val="nil"/>
              <w:bottom w:val="nil"/>
              <w:right w:val="nil"/>
            </w:tcBorders>
            <w:noWrap/>
            <w:vAlign w:val="bottom"/>
          </w:tcPr>
          <w:p w14:paraId="61815E95" w14:textId="4E0AEA47" w:rsidR="006A022F" w:rsidRPr="00594341" w:rsidRDefault="006A022F" w:rsidP="00664087">
            <w:pPr>
              <w:jc w:val="right"/>
              <w:rPr>
                <w:color w:val="000000"/>
                <w:sz w:val="20"/>
                <w:szCs w:val="20"/>
              </w:rPr>
            </w:pPr>
            <w:r w:rsidRPr="00664087">
              <w:rPr>
                <w:color w:val="000000"/>
                <w:sz w:val="20"/>
                <w:szCs w:val="20"/>
              </w:rPr>
              <w:t>15</w:t>
            </w:r>
          </w:p>
        </w:tc>
        <w:tc>
          <w:tcPr>
            <w:tcW w:w="454" w:type="dxa"/>
            <w:tcBorders>
              <w:top w:val="nil"/>
              <w:left w:val="nil"/>
              <w:bottom w:val="nil"/>
              <w:right w:val="nil"/>
            </w:tcBorders>
            <w:noWrap/>
            <w:vAlign w:val="bottom"/>
          </w:tcPr>
          <w:p w14:paraId="3B167370" w14:textId="13CA8029" w:rsidR="006A022F" w:rsidRPr="00594341" w:rsidRDefault="006A022F" w:rsidP="00664087">
            <w:pPr>
              <w:jc w:val="right"/>
              <w:rPr>
                <w:color w:val="000000"/>
                <w:sz w:val="20"/>
                <w:szCs w:val="20"/>
              </w:rPr>
            </w:pPr>
            <w:r w:rsidRPr="00664087">
              <w:rPr>
                <w:color w:val="000000"/>
                <w:sz w:val="20"/>
                <w:szCs w:val="20"/>
              </w:rPr>
              <w:t>9</w:t>
            </w:r>
          </w:p>
        </w:tc>
        <w:tc>
          <w:tcPr>
            <w:tcW w:w="455" w:type="dxa"/>
            <w:tcBorders>
              <w:top w:val="nil"/>
              <w:left w:val="nil"/>
              <w:bottom w:val="nil"/>
              <w:right w:val="nil"/>
            </w:tcBorders>
            <w:noWrap/>
            <w:vAlign w:val="bottom"/>
          </w:tcPr>
          <w:p w14:paraId="67576C72" w14:textId="4186D325" w:rsidR="006A022F" w:rsidRPr="00594341" w:rsidRDefault="006A022F" w:rsidP="00664087">
            <w:pPr>
              <w:jc w:val="right"/>
              <w:rPr>
                <w:color w:val="000000"/>
                <w:sz w:val="20"/>
                <w:szCs w:val="20"/>
              </w:rPr>
            </w:pPr>
            <w:r w:rsidRPr="00664087">
              <w:rPr>
                <w:color w:val="000000"/>
                <w:sz w:val="20"/>
                <w:szCs w:val="20"/>
              </w:rPr>
              <w:t>15</w:t>
            </w:r>
          </w:p>
        </w:tc>
        <w:tc>
          <w:tcPr>
            <w:tcW w:w="441" w:type="dxa"/>
            <w:tcBorders>
              <w:top w:val="nil"/>
              <w:left w:val="nil"/>
              <w:bottom w:val="nil"/>
              <w:right w:val="nil"/>
            </w:tcBorders>
            <w:noWrap/>
            <w:vAlign w:val="bottom"/>
          </w:tcPr>
          <w:p w14:paraId="1FE84CAC" w14:textId="6C5F06BC" w:rsidR="006A022F" w:rsidRPr="00594341" w:rsidRDefault="006A022F" w:rsidP="00664087">
            <w:pPr>
              <w:jc w:val="right"/>
              <w:rPr>
                <w:color w:val="000000"/>
                <w:sz w:val="20"/>
                <w:szCs w:val="20"/>
              </w:rPr>
            </w:pPr>
            <w:r w:rsidRPr="00664087">
              <w:rPr>
                <w:color w:val="000000"/>
                <w:sz w:val="20"/>
                <w:szCs w:val="20"/>
              </w:rPr>
              <w:t>9</w:t>
            </w:r>
          </w:p>
        </w:tc>
        <w:tc>
          <w:tcPr>
            <w:tcW w:w="454" w:type="dxa"/>
            <w:gridSpan w:val="2"/>
            <w:tcBorders>
              <w:top w:val="nil"/>
              <w:left w:val="nil"/>
              <w:bottom w:val="nil"/>
              <w:right w:val="nil"/>
            </w:tcBorders>
            <w:noWrap/>
            <w:vAlign w:val="bottom"/>
          </w:tcPr>
          <w:p w14:paraId="2DD2349B" w14:textId="14C0B105" w:rsidR="006A022F" w:rsidRPr="00594341" w:rsidRDefault="006A022F" w:rsidP="00664087">
            <w:pPr>
              <w:jc w:val="right"/>
              <w:rPr>
                <w:color w:val="000000"/>
                <w:sz w:val="20"/>
                <w:szCs w:val="20"/>
              </w:rPr>
            </w:pPr>
            <w:r w:rsidRPr="00664087">
              <w:rPr>
                <w:color w:val="000000"/>
                <w:sz w:val="20"/>
                <w:szCs w:val="20"/>
              </w:rPr>
              <w:t>14</w:t>
            </w:r>
          </w:p>
        </w:tc>
        <w:tc>
          <w:tcPr>
            <w:tcW w:w="454" w:type="dxa"/>
            <w:gridSpan w:val="2"/>
            <w:tcBorders>
              <w:top w:val="nil"/>
              <w:left w:val="nil"/>
              <w:bottom w:val="nil"/>
              <w:right w:val="nil"/>
            </w:tcBorders>
            <w:noWrap/>
            <w:vAlign w:val="bottom"/>
          </w:tcPr>
          <w:p w14:paraId="7438FB24" w14:textId="3F53C6F6" w:rsidR="006A022F" w:rsidRPr="00594341" w:rsidRDefault="006A022F" w:rsidP="00664087">
            <w:pPr>
              <w:jc w:val="right"/>
              <w:rPr>
                <w:color w:val="000000"/>
                <w:sz w:val="20"/>
                <w:szCs w:val="20"/>
              </w:rPr>
            </w:pPr>
            <w:r w:rsidRPr="00664087">
              <w:rPr>
                <w:color w:val="000000"/>
                <w:sz w:val="20"/>
                <w:szCs w:val="20"/>
              </w:rPr>
              <w:t>10</w:t>
            </w:r>
          </w:p>
        </w:tc>
        <w:tc>
          <w:tcPr>
            <w:tcW w:w="454" w:type="dxa"/>
            <w:gridSpan w:val="2"/>
            <w:tcBorders>
              <w:top w:val="nil"/>
              <w:left w:val="nil"/>
              <w:bottom w:val="nil"/>
              <w:right w:val="nil"/>
            </w:tcBorders>
            <w:noWrap/>
            <w:vAlign w:val="bottom"/>
          </w:tcPr>
          <w:p w14:paraId="4907964E" w14:textId="4F5FA956" w:rsidR="006A022F" w:rsidRPr="00594341" w:rsidRDefault="006A022F" w:rsidP="00664087">
            <w:pPr>
              <w:jc w:val="right"/>
              <w:rPr>
                <w:color w:val="000000"/>
                <w:sz w:val="20"/>
                <w:szCs w:val="20"/>
              </w:rPr>
            </w:pPr>
            <w:r w:rsidRPr="00664087">
              <w:rPr>
                <w:color w:val="000000"/>
                <w:sz w:val="20"/>
                <w:szCs w:val="20"/>
              </w:rPr>
              <w:t>12</w:t>
            </w:r>
          </w:p>
        </w:tc>
        <w:tc>
          <w:tcPr>
            <w:tcW w:w="454" w:type="dxa"/>
            <w:gridSpan w:val="2"/>
            <w:tcBorders>
              <w:top w:val="nil"/>
              <w:left w:val="nil"/>
              <w:bottom w:val="nil"/>
              <w:right w:val="nil"/>
            </w:tcBorders>
            <w:noWrap/>
            <w:vAlign w:val="bottom"/>
          </w:tcPr>
          <w:p w14:paraId="431DFC7C" w14:textId="23F01FAF" w:rsidR="006A022F" w:rsidRPr="00594341" w:rsidRDefault="006A022F" w:rsidP="00664087">
            <w:pPr>
              <w:jc w:val="right"/>
              <w:rPr>
                <w:color w:val="000000"/>
                <w:sz w:val="20"/>
                <w:szCs w:val="20"/>
              </w:rPr>
            </w:pPr>
            <w:r w:rsidRPr="00664087">
              <w:rPr>
                <w:color w:val="000000"/>
                <w:sz w:val="20"/>
                <w:szCs w:val="20"/>
              </w:rPr>
              <w:t>11</w:t>
            </w:r>
          </w:p>
        </w:tc>
        <w:tc>
          <w:tcPr>
            <w:tcW w:w="454" w:type="dxa"/>
            <w:gridSpan w:val="2"/>
            <w:tcBorders>
              <w:top w:val="nil"/>
              <w:left w:val="nil"/>
              <w:bottom w:val="nil"/>
              <w:right w:val="nil"/>
            </w:tcBorders>
            <w:vAlign w:val="bottom"/>
          </w:tcPr>
          <w:p w14:paraId="706C0C31" w14:textId="55BBD461" w:rsidR="006A022F" w:rsidRPr="00594341" w:rsidRDefault="006A022F" w:rsidP="00664087">
            <w:pPr>
              <w:jc w:val="right"/>
              <w:rPr>
                <w:color w:val="000000"/>
                <w:sz w:val="20"/>
                <w:szCs w:val="20"/>
              </w:rPr>
            </w:pPr>
            <w:r w:rsidRPr="00664087">
              <w:rPr>
                <w:color w:val="000000"/>
                <w:sz w:val="20"/>
                <w:szCs w:val="20"/>
              </w:rPr>
              <w:t>15</w:t>
            </w:r>
          </w:p>
        </w:tc>
        <w:tc>
          <w:tcPr>
            <w:tcW w:w="454" w:type="dxa"/>
            <w:gridSpan w:val="2"/>
            <w:tcBorders>
              <w:top w:val="nil"/>
              <w:left w:val="nil"/>
              <w:bottom w:val="nil"/>
              <w:right w:val="nil"/>
            </w:tcBorders>
            <w:vAlign w:val="bottom"/>
          </w:tcPr>
          <w:p w14:paraId="7C1CAA42" w14:textId="21CF6967" w:rsidR="006A022F" w:rsidRPr="00594341" w:rsidRDefault="006A022F" w:rsidP="00664087">
            <w:pPr>
              <w:jc w:val="right"/>
              <w:rPr>
                <w:color w:val="000000"/>
                <w:sz w:val="20"/>
                <w:szCs w:val="20"/>
              </w:rPr>
            </w:pPr>
            <w:r w:rsidRPr="00664087">
              <w:rPr>
                <w:color w:val="000000"/>
                <w:sz w:val="20"/>
                <w:szCs w:val="20"/>
              </w:rPr>
              <w:t>8</w:t>
            </w:r>
          </w:p>
        </w:tc>
      </w:tr>
      <w:tr w:rsidR="006A022F" w:rsidRPr="00357AA0" w14:paraId="60CC9520" w14:textId="77777777" w:rsidTr="006A022F">
        <w:trPr>
          <w:gridAfter w:val="1"/>
          <w:wAfter w:w="13" w:type="dxa"/>
          <w:trHeight w:val="283"/>
        </w:trPr>
        <w:tc>
          <w:tcPr>
            <w:tcW w:w="884" w:type="dxa"/>
            <w:tcBorders>
              <w:top w:val="nil"/>
              <w:left w:val="nil"/>
              <w:bottom w:val="nil"/>
              <w:right w:val="nil"/>
            </w:tcBorders>
            <w:noWrap/>
            <w:vAlign w:val="bottom"/>
            <w:hideMark/>
          </w:tcPr>
          <w:p w14:paraId="2CB7E683" w14:textId="77777777" w:rsidR="006A022F" w:rsidRPr="00594341" w:rsidRDefault="006A022F" w:rsidP="00664087">
            <w:pPr>
              <w:jc w:val="right"/>
              <w:rPr>
                <w:rFonts w:ascii="Helvetica" w:hAnsi="Helvetica"/>
                <w:b/>
                <w:color w:val="000000"/>
                <w:sz w:val="20"/>
                <w:szCs w:val="20"/>
              </w:rPr>
            </w:pPr>
            <w:r w:rsidRPr="00594341">
              <w:rPr>
                <w:rFonts w:ascii="Helvetica" w:hAnsi="Helvetica"/>
                <w:b/>
                <w:color w:val="000000"/>
                <w:sz w:val="20"/>
                <w:szCs w:val="20"/>
              </w:rPr>
              <w:t>5</w:t>
            </w:r>
          </w:p>
        </w:tc>
        <w:tc>
          <w:tcPr>
            <w:tcW w:w="456" w:type="dxa"/>
            <w:tcBorders>
              <w:top w:val="nil"/>
              <w:left w:val="nil"/>
              <w:bottom w:val="nil"/>
              <w:right w:val="nil"/>
            </w:tcBorders>
            <w:noWrap/>
            <w:vAlign w:val="bottom"/>
          </w:tcPr>
          <w:p w14:paraId="2612ED8F" w14:textId="110C645B" w:rsidR="006A022F" w:rsidRPr="00594341" w:rsidRDefault="006A022F" w:rsidP="00664087">
            <w:pPr>
              <w:jc w:val="right"/>
              <w:rPr>
                <w:color w:val="000000"/>
                <w:sz w:val="20"/>
                <w:szCs w:val="20"/>
              </w:rPr>
            </w:pPr>
            <w:r w:rsidRPr="00664087">
              <w:rPr>
                <w:color w:val="000000"/>
                <w:sz w:val="20"/>
                <w:szCs w:val="20"/>
              </w:rPr>
              <w:t>13</w:t>
            </w:r>
          </w:p>
        </w:tc>
        <w:tc>
          <w:tcPr>
            <w:tcW w:w="454" w:type="dxa"/>
            <w:tcBorders>
              <w:top w:val="nil"/>
              <w:left w:val="nil"/>
              <w:bottom w:val="nil"/>
              <w:right w:val="nil"/>
            </w:tcBorders>
            <w:noWrap/>
            <w:vAlign w:val="bottom"/>
          </w:tcPr>
          <w:p w14:paraId="3F3042BE" w14:textId="2372AA50" w:rsidR="006A022F" w:rsidRPr="00594341" w:rsidRDefault="006A022F" w:rsidP="00664087">
            <w:pPr>
              <w:jc w:val="right"/>
              <w:rPr>
                <w:color w:val="000000"/>
                <w:sz w:val="20"/>
                <w:szCs w:val="20"/>
              </w:rPr>
            </w:pPr>
            <w:r w:rsidRPr="00664087">
              <w:rPr>
                <w:color w:val="000000"/>
                <w:sz w:val="20"/>
                <w:szCs w:val="20"/>
              </w:rPr>
              <w:t>6</w:t>
            </w:r>
          </w:p>
        </w:tc>
        <w:tc>
          <w:tcPr>
            <w:tcW w:w="454" w:type="dxa"/>
            <w:tcBorders>
              <w:top w:val="nil"/>
              <w:left w:val="nil"/>
              <w:bottom w:val="nil"/>
              <w:right w:val="nil"/>
            </w:tcBorders>
            <w:noWrap/>
            <w:vAlign w:val="bottom"/>
          </w:tcPr>
          <w:p w14:paraId="397D4AEA" w14:textId="1786605E" w:rsidR="006A022F" w:rsidRPr="00594341" w:rsidRDefault="006A022F" w:rsidP="00664087">
            <w:pPr>
              <w:jc w:val="right"/>
              <w:rPr>
                <w:color w:val="000000"/>
                <w:sz w:val="20"/>
                <w:szCs w:val="20"/>
              </w:rPr>
            </w:pPr>
            <w:r w:rsidRPr="00664087">
              <w:rPr>
                <w:color w:val="000000"/>
                <w:sz w:val="20"/>
                <w:szCs w:val="20"/>
              </w:rPr>
              <w:t>12</w:t>
            </w:r>
          </w:p>
        </w:tc>
        <w:tc>
          <w:tcPr>
            <w:tcW w:w="454" w:type="dxa"/>
            <w:tcBorders>
              <w:top w:val="nil"/>
              <w:left w:val="nil"/>
              <w:bottom w:val="nil"/>
              <w:right w:val="nil"/>
            </w:tcBorders>
            <w:noWrap/>
            <w:vAlign w:val="bottom"/>
          </w:tcPr>
          <w:p w14:paraId="16AFCF53" w14:textId="192BA6DB" w:rsidR="006A022F" w:rsidRPr="00594341" w:rsidRDefault="006A022F" w:rsidP="00664087">
            <w:pPr>
              <w:jc w:val="right"/>
              <w:rPr>
                <w:color w:val="000000"/>
                <w:sz w:val="20"/>
                <w:szCs w:val="20"/>
              </w:rPr>
            </w:pPr>
            <w:r w:rsidRPr="00664087">
              <w:rPr>
                <w:color w:val="000000"/>
                <w:sz w:val="20"/>
                <w:szCs w:val="20"/>
              </w:rPr>
              <w:t>9</w:t>
            </w:r>
          </w:p>
        </w:tc>
        <w:tc>
          <w:tcPr>
            <w:tcW w:w="454" w:type="dxa"/>
            <w:tcBorders>
              <w:top w:val="nil"/>
              <w:left w:val="nil"/>
              <w:bottom w:val="nil"/>
              <w:right w:val="nil"/>
            </w:tcBorders>
            <w:noWrap/>
            <w:vAlign w:val="bottom"/>
          </w:tcPr>
          <w:p w14:paraId="71B14E3C" w14:textId="19E60F12" w:rsidR="006A022F" w:rsidRPr="00594341" w:rsidRDefault="006A022F" w:rsidP="00664087">
            <w:pPr>
              <w:jc w:val="right"/>
              <w:rPr>
                <w:color w:val="000000"/>
                <w:sz w:val="20"/>
                <w:szCs w:val="20"/>
              </w:rPr>
            </w:pPr>
            <w:r w:rsidRPr="00664087">
              <w:rPr>
                <w:color w:val="000000"/>
                <w:sz w:val="20"/>
                <w:szCs w:val="20"/>
              </w:rPr>
              <w:t>12</w:t>
            </w:r>
          </w:p>
        </w:tc>
        <w:tc>
          <w:tcPr>
            <w:tcW w:w="454" w:type="dxa"/>
            <w:tcBorders>
              <w:top w:val="nil"/>
              <w:left w:val="nil"/>
              <w:bottom w:val="nil"/>
              <w:right w:val="nil"/>
            </w:tcBorders>
            <w:noWrap/>
            <w:vAlign w:val="bottom"/>
          </w:tcPr>
          <w:p w14:paraId="3A133EA5" w14:textId="29DCE96D" w:rsidR="006A022F" w:rsidRPr="00594341" w:rsidRDefault="006A022F" w:rsidP="00664087">
            <w:pPr>
              <w:jc w:val="right"/>
              <w:rPr>
                <w:color w:val="000000"/>
                <w:sz w:val="20"/>
                <w:szCs w:val="20"/>
              </w:rPr>
            </w:pPr>
            <w:r w:rsidRPr="00664087">
              <w:rPr>
                <w:color w:val="000000"/>
                <w:sz w:val="20"/>
                <w:szCs w:val="20"/>
              </w:rPr>
              <w:t>11</w:t>
            </w:r>
          </w:p>
        </w:tc>
        <w:tc>
          <w:tcPr>
            <w:tcW w:w="454" w:type="dxa"/>
            <w:tcBorders>
              <w:top w:val="nil"/>
              <w:left w:val="nil"/>
              <w:bottom w:val="nil"/>
              <w:right w:val="nil"/>
            </w:tcBorders>
            <w:noWrap/>
            <w:vAlign w:val="bottom"/>
          </w:tcPr>
          <w:p w14:paraId="0F571AAF" w14:textId="5AA35A9E" w:rsidR="006A022F" w:rsidRPr="00594341" w:rsidRDefault="006A022F" w:rsidP="00664087">
            <w:pPr>
              <w:jc w:val="right"/>
              <w:rPr>
                <w:color w:val="000000"/>
                <w:sz w:val="20"/>
                <w:szCs w:val="20"/>
              </w:rPr>
            </w:pPr>
            <w:r w:rsidRPr="00664087">
              <w:rPr>
                <w:color w:val="000000"/>
                <w:sz w:val="20"/>
                <w:szCs w:val="20"/>
              </w:rPr>
              <w:t>12</w:t>
            </w:r>
          </w:p>
        </w:tc>
        <w:tc>
          <w:tcPr>
            <w:tcW w:w="454" w:type="dxa"/>
            <w:tcBorders>
              <w:top w:val="nil"/>
              <w:left w:val="nil"/>
              <w:bottom w:val="nil"/>
              <w:right w:val="nil"/>
            </w:tcBorders>
            <w:noWrap/>
            <w:vAlign w:val="bottom"/>
          </w:tcPr>
          <w:p w14:paraId="1BA75DC7" w14:textId="47D8424E" w:rsidR="006A022F" w:rsidRPr="00594341" w:rsidRDefault="006A022F" w:rsidP="00664087">
            <w:pPr>
              <w:jc w:val="right"/>
              <w:rPr>
                <w:color w:val="000000"/>
                <w:sz w:val="20"/>
                <w:szCs w:val="20"/>
              </w:rPr>
            </w:pPr>
            <w:r w:rsidRPr="00664087">
              <w:rPr>
                <w:color w:val="000000"/>
                <w:sz w:val="20"/>
                <w:szCs w:val="20"/>
              </w:rPr>
              <w:t>9</w:t>
            </w:r>
          </w:p>
        </w:tc>
        <w:tc>
          <w:tcPr>
            <w:tcW w:w="455" w:type="dxa"/>
            <w:tcBorders>
              <w:top w:val="nil"/>
              <w:left w:val="nil"/>
              <w:bottom w:val="nil"/>
              <w:right w:val="nil"/>
            </w:tcBorders>
            <w:noWrap/>
            <w:vAlign w:val="bottom"/>
          </w:tcPr>
          <w:p w14:paraId="7EC56997" w14:textId="14924167" w:rsidR="006A022F" w:rsidRPr="00594341" w:rsidRDefault="006A022F" w:rsidP="00664087">
            <w:pPr>
              <w:jc w:val="right"/>
              <w:rPr>
                <w:color w:val="000000"/>
                <w:sz w:val="20"/>
                <w:szCs w:val="20"/>
              </w:rPr>
            </w:pPr>
            <w:r w:rsidRPr="00664087">
              <w:rPr>
                <w:color w:val="000000"/>
                <w:sz w:val="20"/>
                <w:szCs w:val="20"/>
              </w:rPr>
              <w:t>15</w:t>
            </w:r>
          </w:p>
        </w:tc>
        <w:tc>
          <w:tcPr>
            <w:tcW w:w="441" w:type="dxa"/>
            <w:tcBorders>
              <w:top w:val="nil"/>
              <w:left w:val="nil"/>
              <w:bottom w:val="nil"/>
              <w:right w:val="nil"/>
            </w:tcBorders>
            <w:noWrap/>
            <w:vAlign w:val="bottom"/>
          </w:tcPr>
          <w:p w14:paraId="7670BEF0" w14:textId="49E3BD7F" w:rsidR="006A022F" w:rsidRPr="00594341" w:rsidRDefault="006A022F" w:rsidP="00664087">
            <w:pPr>
              <w:jc w:val="right"/>
              <w:rPr>
                <w:color w:val="000000"/>
                <w:sz w:val="20"/>
                <w:szCs w:val="20"/>
              </w:rPr>
            </w:pPr>
            <w:r w:rsidRPr="00664087">
              <w:rPr>
                <w:color w:val="000000"/>
                <w:sz w:val="20"/>
                <w:szCs w:val="20"/>
              </w:rPr>
              <w:t>10</w:t>
            </w:r>
          </w:p>
        </w:tc>
        <w:tc>
          <w:tcPr>
            <w:tcW w:w="454" w:type="dxa"/>
            <w:gridSpan w:val="2"/>
            <w:tcBorders>
              <w:top w:val="nil"/>
              <w:left w:val="nil"/>
              <w:bottom w:val="nil"/>
              <w:right w:val="nil"/>
            </w:tcBorders>
            <w:noWrap/>
            <w:vAlign w:val="bottom"/>
          </w:tcPr>
          <w:p w14:paraId="5E59EB68" w14:textId="0C04A369" w:rsidR="006A022F" w:rsidRPr="00594341" w:rsidRDefault="006A022F" w:rsidP="00664087">
            <w:pPr>
              <w:jc w:val="right"/>
              <w:rPr>
                <w:color w:val="000000"/>
                <w:sz w:val="20"/>
                <w:szCs w:val="20"/>
              </w:rPr>
            </w:pPr>
            <w:r w:rsidRPr="00664087">
              <w:rPr>
                <w:color w:val="000000"/>
                <w:sz w:val="20"/>
                <w:szCs w:val="20"/>
              </w:rPr>
              <w:t>14</w:t>
            </w:r>
          </w:p>
        </w:tc>
        <w:tc>
          <w:tcPr>
            <w:tcW w:w="454" w:type="dxa"/>
            <w:gridSpan w:val="2"/>
            <w:tcBorders>
              <w:top w:val="nil"/>
              <w:left w:val="nil"/>
              <w:bottom w:val="nil"/>
              <w:right w:val="nil"/>
            </w:tcBorders>
            <w:noWrap/>
            <w:vAlign w:val="bottom"/>
          </w:tcPr>
          <w:p w14:paraId="3AA8D61D" w14:textId="28FDB708" w:rsidR="006A022F" w:rsidRPr="00594341" w:rsidRDefault="006A022F" w:rsidP="00664087">
            <w:pPr>
              <w:jc w:val="right"/>
              <w:rPr>
                <w:color w:val="000000"/>
                <w:sz w:val="20"/>
                <w:szCs w:val="20"/>
              </w:rPr>
            </w:pPr>
            <w:r w:rsidRPr="00664087">
              <w:rPr>
                <w:color w:val="000000"/>
                <w:sz w:val="20"/>
                <w:szCs w:val="20"/>
              </w:rPr>
              <w:t>8</w:t>
            </w:r>
          </w:p>
        </w:tc>
        <w:tc>
          <w:tcPr>
            <w:tcW w:w="454" w:type="dxa"/>
            <w:gridSpan w:val="2"/>
            <w:tcBorders>
              <w:top w:val="nil"/>
              <w:left w:val="nil"/>
              <w:bottom w:val="nil"/>
              <w:right w:val="nil"/>
            </w:tcBorders>
            <w:noWrap/>
            <w:vAlign w:val="bottom"/>
          </w:tcPr>
          <w:p w14:paraId="7A2AEE7F" w14:textId="4DFC5570" w:rsidR="006A022F" w:rsidRPr="00594341" w:rsidRDefault="006A022F" w:rsidP="00664087">
            <w:pPr>
              <w:jc w:val="right"/>
              <w:rPr>
                <w:color w:val="000000"/>
                <w:sz w:val="20"/>
                <w:szCs w:val="20"/>
              </w:rPr>
            </w:pPr>
            <w:r w:rsidRPr="00664087">
              <w:rPr>
                <w:color w:val="000000"/>
                <w:sz w:val="20"/>
                <w:szCs w:val="20"/>
              </w:rPr>
              <w:t>11</w:t>
            </w:r>
          </w:p>
        </w:tc>
        <w:tc>
          <w:tcPr>
            <w:tcW w:w="454" w:type="dxa"/>
            <w:gridSpan w:val="2"/>
            <w:tcBorders>
              <w:top w:val="nil"/>
              <w:left w:val="nil"/>
              <w:bottom w:val="nil"/>
              <w:right w:val="nil"/>
            </w:tcBorders>
            <w:noWrap/>
            <w:vAlign w:val="bottom"/>
          </w:tcPr>
          <w:p w14:paraId="5C0C87C7" w14:textId="646693DC" w:rsidR="006A022F" w:rsidRPr="00594341" w:rsidRDefault="006A022F" w:rsidP="00664087">
            <w:pPr>
              <w:jc w:val="right"/>
              <w:rPr>
                <w:color w:val="000000"/>
                <w:sz w:val="20"/>
                <w:szCs w:val="20"/>
              </w:rPr>
            </w:pPr>
            <w:r w:rsidRPr="00664087">
              <w:rPr>
                <w:color w:val="000000"/>
                <w:sz w:val="20"/>
                <w:szCs w:val="20"/>
              </w:rPr>
              <w:t>9</w:t>
            </w:r>
          </w:p>
        </w:tc>
        <w:tc>
          <w:tcPr>
            <w:tcW w:w="454" w:type="dxa"/>
            <w:gridSpan w:val="2"/>
            <w:tcBorders>
              <w:top w:val="nil"/>
              <w:left w:val="nil"/>
              <w:bottom w:val="nil"/>
              <w:right w:val="nil"/>
            </w:tcBorders>
            <w:vAlign w:val="bottom"/>
          </w:tcPr>
          <w:p w14:paraId="67C1D10E" w14:textId="2D0B57EE" w:rsidR="006A022F" w:rsidRPr="00594341" w:rsidRDefault="006A022F" w:rsidP="00664087">
            <w:pPr>
              <w:jc w:val="right"/>
              <w:rPr>
                <w:color w:val="000000"/>
                <w:sz w:val="20"/>
                <w:szCs w:val="20"/>
              </w:rPr>
            </w:pPr>
            <w:r w:rsidRPr="00664087">
              <w:rPr>
                <w:color w:val="000000"/>
                <w:sz w:val="20"/>
                <w:szCs w:val="20"/>
              </w:rPr>
              <w:t>11</w:t>
            </w:r>
          </w:p>
        </w:tc>
        <w:tc>
          <w:tcPr>
            <w:tcW w:w="454" w:type="dxa"/>
            <w:gridSpan w:val="2"/>
            <w:tcBorders>
              <w:top w:val="nil"/>
              <w:left w:val="nil"/>
              <w:bottom w:val="nil"/>
              <w:right w:val="nil"/>
            </w:tcBorders>
            <w:vAlign w:val="bottom"/>
          </w:tcPr>
          <w:p w14:paraId="117DF848" w14:textId="27391230" w:rsidR="006A022F" w:rsidRPr="00594341" w:rsidRDefault="006A022F" w:rsidP="00664087">
            <w:pPr>
              <w:jc w:val="right"/>
              <w:rPr>
                <w:color w:val="000000"/>
                <w:sz w:val="20"/>
                <w:szCs w:val="20"/>
              </w:rPr>
            </w:pPr>
            <w:r w:rsidRPr="00664087">
              <w:rPr>
                <w:color w:val="000000"/>
                <w:sz w:val="20"/>
                <w:szCs w:val="20"/>
              </w:rPr>
              <w:t>8</w:t>
            </w:r>
          </w:p>
        </w:tc>
      </w:tr>
      <w:tr w:rsidR="006A022F" w:rsidRPr="00357AA0" w14:paraId="7C797C0D" w14:textId="77777777" w:rsidTr="006A022F">
        <w:trPr>
          <w:gridAfter w:val="1"/>
          <w:wAfter w:w="13" w:type="dxa"/>
          <w:trHeight w:val="283"/>
        </w:trPr>
        <w:tc>
          <w:tcPr>
            <w:tcW w:w="884" w:type="dxa"/>
            <w:tcBorders>
              <w:top w:val="nil"/>
              <w:left w:val="nil"/>
              <w:bottom w:val="nil"/>
              <w:right w:val="nil"/>
            </w:tcBorders>
            <w:noWrap/>
            <w:vAlign w:val="bottom"/>
            <w:hideMark/>
          </w:tcPr>
          <w:p w14:paraId="2381E51D" w14:textId="77777777" w:rsidR="006A022F" w:rsidRPr="00594341" w:rsidRDefault="006A022F" w:rsidP="00664087">
            <w:pPr>
              <w:jc w:val="right"/>
              <w:rPr>
                <w:rFonts w:ascii="Helvetica" w:hAnsi="Helvetica"/>
                <w:b/>
                <w:color w:val="000000"/>
                <w:sz w:val="20"/>
                <w:szCs w:val="20"/>
              </w:rPr>
            </w:pPr>
            <w:r w:rsidRPr="00594341">
              <w:rPr>
                <w:rFonts w:ascii="Helvetica" w:hAnsi="Helvetica"/>
                <w:b/>
                <w:color w:val="000000"/>
                <w:sz w:val="20"/>
                <w:szCs w:val="20"/>
              </w:rPr>
              <w:t>6</w:t>
            </w:r>
          </w:p>
        </w:tc>
        <w:tc>
          <w:tcPr>
            <w:tcW w:w="456" w:type="dxa"/>
            <w:tcBorders>
              <w:top w:val="nil"/>
              <w:left w:val="nil"/>
              <w:bottom w:val="nil"/>
              <w:right w:val="nil"/>
            </w:tcBorders>
            <w:noWrap/>
            <w:vAlign w:val="bottom"/>
          </w:tcPr>
          <w:p w14:paraId="493F4002" w14:textId="00FC7BD5" w:rsidR="006A022F" w:rsidRPr="00594341" w:rsidRDefault="006A022F" w:rsidP="00664087">
            <w:pPr>
              <w:jc w:val="right"/>
              <w:rPr>
                <w:color w:val="000000"/>
                <w:sz w:val="20"/>
                <w:szCs w:val="20"/>
              </w:rPr>
            </w:pPr>
            <w:r w:rsidRPr="00664087">
              <w:rPr>
                <w:color w:val="000000"/>
                <w:sz w:val="20"/>
                <w:szCs w:val="20"/>
              </w:rPr>
              <w:t>13</w:t>
            </w:r>
          </w:p>
        </w:tc>
        <w:tc>
          <w:tcPr>
            <w:tcW w:w="454" w:type="dxa"/>
            <w:tcBorders>
              <w:top w:val="nil"/>
              <w:left w:val="nil"/>
              <w:bottom w:val="nil"/>
              <w:right w:val="nil"/>
            </w:tcBorders>
            <w:noWrap/>
            <w:vAlign w:val="bottom"/>
          </w:tcPr>
          <w:p w14:paraId="1A876897" w14:textId="712759C4" w:rsidR="006A022F" w:rsidRPr="00594341" w:rsidRDefault="006A022F" w:rsidP="00664087">
            <w:pPr>
              <w:jc w:val="right"/>
              <w:rPr>
                <w:color w:val="000000"/>
                <w:sz w:val="20"/>
                <w:szCs w:val="20"/>
              </w:rPr>
            </w:pPr>
            <w:r w:rsidRPr="00664087">
              <w:rPr>
                <w:color w:val="000000"/>
                <w:sz w:val="20"/>
                <w:szCs w:val="20"/>
              </w:rPr>
              <w:t>6</w:t>
            </w:r>
          </w:p>
        </w:tc>
        <w:tc>
          <w:tcPr>
            <w:tcW w:w="454" w:type="dxa"/>
            <w:tcBorders>
              <w:top w:val="nil"/>
              <w:left w:val="nil"/>
              <w:bottom w:val="nil"/>
              <w:right w:val="nil"/>
            </w:tcBorders>
            <w:noWrap/>
            <w:vAlign w:val="bottom"/>
          </w:tcPr>
          <w:p w14:paraId="57C436DB" w14:textId="3AACD595" w:rsidR="006A022F" w:rsidRPr="00594341" w:rsidRDefault="006A022F" w:rsidP="00664087">
            <w:pPr>
              <w:jc w:val="right"/>
              <w:rPr>
                <w:color w:val="000000"/>
                <w:sz w:val="20"/>
                <w:szCs w:val="20"/>
              </w:rPr>
            </w:pPr>
            <w:r w:rsidRPr="00664087">
              <w:rPr>
                <w:color w:val="000000"/>
                <w:sz w:val="20"/>
                <w:szCs w:val="20"/>
              </w:rPr>
              <w:t>10</w:t>
            </w:r>
          </w:p>
        </w:tc>
        <w:tc>
          <w:tcPr>
            <w:tcW w:w="454" w:type="dxa"/>
            <w:tcBorders>
              <w:top w:val="nil"/>
              <w:left w:val="nil"/>
              <w:bottom w:val="nil"/>
              <w:right w:val="nil"/>
            </w:tcBorders>
            <w:noWrap/>
            <w:vAlign w:val="bottom"/>
          </w:tcPr>
          <w:p w14:paraId="1D794CC6" w14:textId="138A8D8C" w:rsidR="006A022F" w:rsidRPr="00594341" w:rsidRDefault="006A022F" w:rsidP="00664087">
            <w:pPr>
              <w:jc w:val="right"/>
              <w:rPr>
                <w:color w:val="000000"/>
                <w:sz w:val="20"/>
                <w:szCs w:val="20"/>
              </w:rPr>
            </w:pPr>
            <w:r w:rsidRPr="00664087">
              <w:rPr>
                <w:color w:val="000000"/>
                <w:sz w:val="20"/>
                <w:szCs w:val="20"/>
              </w:rPr>
              <w:t>9</w:t>
            </w:r>
          </w:p>
        </w:tc>
        <w:tc>
          <w:tcPr>
            <w:tcW w:w="454" w:type="dxa"/>
            <w:tcBorders>
              <w:top w:val="nil"/>
              <w:left w:val="nil"/>
              <w:bottom w:val="nil"/>
              <w:right w:val="nil"/>
            </w:tcBorders>
            <w:noWrap/>
            <w:vAlign w:val="bottom"/>
          </w:tcPr>
          <w:p w14:paraId="5182F9E8" w14:textId="1AF3C3CE" w:rsidR="006A022F" w:rsidRPr="00594341" w:rsidRDefault="006A022F" w:rsidP="00664087">
            <w:pPr>
              <w:jc w:val="right"/>
              <w:rPr>
                <w:color w:val="000000"/>
                <w:sz w:val="20"/>
                <w:szCs w:val="20"/>
              </w:rPr>
            </w:pPr>
            <w:r w:rsidRPr="00664087">
              <w:rPr>
                <w:color w:val="000000"/>
                <w:sz w:val="20"/>
                <w:szCs w:val="20"/>
              </w:rPr>
              <w:t>15</w:t>
            </w:r>
          </w:p>
        </w:tc>
        <w:tc>
          <w:tcPr>
            <w:tcW w:w="454" w:type="dxa"/>
            <w:tcBorders>
              <w:top w:val="nil"/>
              <w:left w:val="nil"/>
              <w:bottom w:val="nil"/>
              <w:right w:val="nil"/>
            </w:tcBorders>
            <w:noWrap/>
            <w:vAlign w:val="bottom"/>
          </w:tcPr>
          <w:p w14:paraId="28BA190B" w14:textId="14AB7B13" w:rsidR="006A022F" w:rsidRPr="00594341" w:rsidRDefault="006A022F" w:rsidP="00664087">
            <w:pPr>
              <w:jc w:val="right"/>
              <w:rPr>
                <w:color w:val="000000"/>
                <w:sz w:val="20"/>
                <w:szCs w:val="20"/>
              </w:rPr>
            </w:pPr>
            <w:r w:rsidRPr="00664087">
              <w:rPr>
                <w:color w:val="000000"/>
                <w:sz w:val="20"/>
                <w:szCs w:val="20"/>
              </w:rPr>
              <w:t>7</w:t>
            </w:r>
          </w:p>
        </w:tc>
        <w:tc>
          <w:tcPr>
            <w:tcW w:w="454" w:type="dxa"/>
            <w:tcBorders>
              <w:top w:val="nil"/>
              <w:left w:val="nil"/>
              <w:bottom w:val="nil"/>
              <w:right w:val="nil"/>
            </w:tcBorders>
            <w:noWrap/>
            <w:vAlign w:val="bottom"/>
          </w:tcPr>
          <w:p w14:paraId="065F73B8" w14:textId="4E747B2F" w:rsidR="006A022F" w:rsidRPr="00594341" w:rsidRDefault="006A022F" w:rsidP="00664087">
            <w:pPr>
              <w:jc w:val="right"/>
              <w:rPr>
                <w:color w:val="000000"/>
                <w:sz w:val="20"/>
                <w:szCs w:val="20"/>
              </w:rPr>
            </w:pPr>
            <w:r w:rsidRPr="00664087">
              <w:rPr>
                <w:color w:val="000000"/>
                <w:sz w:val="20"/>
                <w:szCs w:val="20"/>
              </w:rPr>
              <w:t>13</w:t>
            </w:r>
          </w:p>
        </w:tc>
        <w:tc>
          <w:tcPr>
            <w:tcW w:w="454" w:type="dxa"/>
            <w:tcBorders>
              <w:top w:val="nil"/>
              <w:left w:val="nil"/>
              <w:bottom w:val="nil"/>
              <w:right w:val="nil"/>
            </w:tcBorders>
            <w:noWrap/>
            <w:vAlign w:val="bottom"/>
          </w:tcPr>
          <w:p w14:paraId="16E72094" w14:textId="65A69389" w:rsidR="006A022F" w:rsidRPr="00594341" w:rsidRDefault="006A022F" w:rsidP="00664087">
            <w:pPr>
              <w:jc w:val="right"/>
              <w:rPr>
                <w:color w:val="000000"/>
                <w:sz w:val="20"/>
                <w:szCs w:val="20"/>
              </w:rPr>
            </w:pPr>
            <w:r w:rsidRPr="00664087">
              <w:rPr>
                <w:color w:val="000000"/>
                <w:sz w:val="20"/>
                <w:szCs w:val="20"/>
              </w:rPr>
              <w:t>6</w:t>
            </w:r>
          </w:p>
        </w:tc>
        <w:tc>
          <w:tcPr>
            <w:tcW w:w="455" w:type="dxa"/>
            <w:tcBorders>
              <w:top w:val="nil"/>
              <w:left w:val="nil"/>
              <w:bottom w:val="nil"/>
              <w:right w:val="nil"/>
            </w:tcBorders>
            <w:noWrap/>
            <w:vAlign w:val="bottom"/>
          </w:tcPr>
          <w:p w14:paraId="3BD9933A" w14:textId="40E98A00" w:rsidR="006A022F" w:rsidRPr="00594341" w:rsidRDefault="006A022F" w:rsidP="00664087">
            <w:pPr>
              <w:jc w:val="right"/>
              <w:rPr>
                <w:color w:val="000000"/>
                <w:sz w:val="20"/>
                <w:szCs w:val="20"/>
              </w:rPr>
            </w:pPr>
            <w:r w:rsidRPr="00664087">
              <w:rPr>
                <w:color w:val="000000"/>
                <w:sz w:val="20"/>
                <w:szCs w:val="20"/>
              </w:rPr>
              <w:t>10</w:t>
            </w:r>
          </w:p>
        </w:tc>
        <w:tc>
          <w:tcPr>
            <w:tcW w:w="441" w:type="dxa"/>
            <w:tcBorders>
              <w:top w:val="nil"/>
              <w:left w:val="nil"/>
              <w:bottom w:val="nil"/>
              <w:right w:val="nil"/>
            </w:tcBorders>
            <w:noWrap/>
            <w:vAlign w:val="bottom"/>
          </w:tcPr>
          <w:p w14:paraId="24F1DA29" w14:textId="5A600C2C" w:rsidR="006A022F" w:rsidRPr="00594341" w:rsidRDefault="006A022F" w:rsidP="00664087">
            <w:pPr>
              <w:jc w:val="right"/>
              <w:rPr>
                <w:color w:val="000000"/>
                <w:sz w:val="20"/>
                <w:szCs w:val="20"/>
              </w:rPr>
            </w:pPr>
            <w:r w:rsidRPr="00664087">
              <w:rPr>
                <w:color w:val="000000"/>
                <w:sz w:val="20"/>
                <w:szCs w:val="20"/>
              </w:rPr>
              <w:t>12</w:t>
            </w:r>
          </w:p>
        </w:tc>
        <w:tc>
          <w:tcPr>
            <w:tcW w:w="454" w:type="dxa"/>
            <w:gridSpan w:val="2"/>
            <w:tcBorders>
              <w:top w:val="nil"/>
              <w:left w:val="nil"/>
              <w:bottom w:val="nil"/>
              <w:right w:val="nil"/>
            </w:tcBorders>
            <w:noWrap/>
            <w:vAlign w:val="bottom"/>
          </w:tcPr>
          <w:p w14:paraId="6D4B124F" w14:textId="2863771D" w:rsidR="006A022F" w:rsidRPr="00594341" w:rsidRDefault="006A022F" w:rsidP="00664087">
            <w:pPr>
              <w:jc w:val="right"/>
              <w:rPr>
                <w:color w:val="000000"/>
                <w:sz w:val="20"/>
                <w:szCs w:val="20"/>
              </w:rPr>
            </w:pPr>
            <w:r w:rsidRPr="00664087">
              <w:rPr>
                <w:color w:val="000000"/>
                <w:sz w:val="20"/>
                <w:szCs w:val="20"/>
              </w:rPr>
              <w:t>12</w:t>
            </w:r>
          </w:p>
        </w:tc>
        <w:tc>
          <w:tcPr>
            <w:tcW w:w="454" w:type="dxa"/>
            <w:gridSpan w:val="2"/>
            <w:tcBorders>
              <w:top w:val="nil"/>
              <w:left w:val="nil"/>
              <w:bottom w:val="nil"/>
              <w:right w:val="nil"/>
            </w:tcBorders>
            <w:noWrap/>
            <w:vAlign w:val="bottom"/>
          </w:tcPr>
          <w:p w14:paraId="740A6279" w14:textId="0ADD58C6" w:rsidR="006A022F" w:rsidRPr="00594341" w:rsidRDefault="006A022F" w:rsidP="00664087">
            <w:pPr>
              <w:jc w:val="right"/>
              <w:rPr>
                <w:color w:val="000000"/>
                <w:sz w:val="20"/>
                <w:szCs w:val="20"/>
              </w:rPr>
            </w:pPr>
            <w:r w:rsidRPr="00664087">
              <w:rPr>
                <w:color w:val="000000"/>
                <w:sz w:val="20"/>
                <w:szCs w:val="20"/>
              </w:rPr>
              <w:t>8</w:t>
            </w:r>
          </w:p>
        </w:tc>
        <w:tc>
          <w:tcPr>
            <w:tcW w:w="454" w:type="dxa"/>
            <w:gridSpan w:val="2"/>
            <w:tcBorders>
              <w:top w:val="nil"/>
              <w:left w:val="nil"/>
              <w:bottom w:val="nil"/>
              <w:right w:val="nil"/>
            </w:tcBorders>
            <w:noWrap/>
            <w:vAlign w:val="bottom"/>
          </w:tcPr>
          <w:p w14:paraId="4D70ACE0" w14:textId="4E434785" w:rsidR="006A022F" w:rsidRPr="00594341" w:rsidRDefault="006A022F" w:rsidP="00664087">
            <w:pPr>
              <w:jc w:val="right"/>
              <w:rPr>
                <w:color w:val="000000"/>
                <w:sz w:val="20"/>
                <w:szCs w:val="20"/>
              </w:rPr>
            </w:pPr>
            <w:r w:rsidRPr="00664087">
              <w:rPr>
                <w:color w:val="000000"/>
                <w:sz w:val="20"/>
                <w:szCs w:val="20"/>
              </w:rPr>
              <w:t>13</w:t>
            </w:r>
          </w:p>
        </w:tc>
        <w:tc>
          <w:tcPr>
            <w:tcW w:w="454" w:type="dxa"/>
            <w:gridSpan w:val="2"/>
            <w:tcBorders>
              <w:top w:val="nil"/>
              <w:left w:val="nil"/>
              <w:bottom w:val="nil"/>
              <w:right w:val="nil"/>
            </w:tcBorders>
            <w:noWrap/>
            <w:vAlign w:val="bottom"/>
          </w:tcPr>
          <w:p w14:paraId="76A4DD05" w14:textId="061BA90A" w:rsidR="006A022F" w:rsidRPr="00594341" w:rsidRDefault="006A022F" w:rsidP="00664087">
            <w:pPr>
              <w:jc w:val="right"/>
              <w:rPr>
                <w:color w:val="000000"/>
                <w:sz w:val="20"/>
                <w:szCs w:val="20"/>
              </w:rPr>
            </w:pPr>
            <w:r w:rsidRPr="00664087">
              <w:rPr>
                <w:color w:val="000000"/>
                <w:sz w:val="20"/>
                <w:szCs w:val="20"/>
              </w:rPr>
              <w:t>7</w:t>
            </w:r>
          </w:p>
        </w:tc>
        <w:tc>
          <w:tcPr>
            <w:tcW w:w="454" w:type="dxa"/>
            <w:gridSpan w:val="2"/>
            <w:tcBorders>
              <w:top w:val="nil"/>
              <w:left w:val="nil"/>
              <w:bottom w:val="nil"/>
              <w:right w:val="nil"/>
            </w:tcBorders>
            <w:vAlign w:val="bottom"/>
          </w:tcPr>
          <w:p w14:paraId="2DC00C3E" w14:textId="537B9547" w:rsidR="006A022F" w:rsidRPr="00594341" w:rsidRDefault="006A022F" w:rsidP="00664087">
            <w:pPr>
              <w:jc w:val="right"/>
              <w:rPr>
                <w:color w:val="000000"/>
                <w:sz w:val="20"/>
                <w:szCs w:val="20"/>
              </w:rPr>
            </w:pPr>
            <w:r w:rsidRPr="00664087">
              <w:rPr>
                <w:color w:val="000000"/>
                <w:sz w:val="20"/>
                <w:szCs w:val="20"/>
              </w:rPr>
              <w:t>10</w:t>
            </w:r>
          </w:p>
        </w:tc>
        <w:tc>
          <w:tcPr>
            <w:tcW w:w="454" w:type="dxa"/>
            <w:gridSpan w:val="2"/>
            <w:tcBorders>
              <w:top w:val="nil"/>
              <w:left w:val="nil"/>
              <w:bottom w:val="nil"/>
              <w:right w:val="nil"/>
            </w:tcBorders>
            <w:vAlign w:val="bottom"/>
          </w:tcPr>
          <w:p w14:paraId="3BA27114" w14:textId="471A9677" w:rsidR="006A022F" w:rsidRPr="00594341" w:rsidRDefault="006A022F" w:rsidP="00664087">
            <w:pPr>
              <w:jc w:val="right"/>
              <w:rPr>
                <w:color w:val="000000"/>
                <w:sz w:val="20"/>
                <w:szCs w:val="20"/>
              </w:rPr>
            </w:pPr>
            <w:r w:rsidRPr="00664087">
              <w:rPr>
                <w:color w:val="000000"/>
                <w:sz w:val="20"/>
                <w:szCs w:val="20"/>
              </w:rPr>
              <w:t>8</w:t>
            </w:r>
          </w:p>
        </w:tc>
      </w:tr>
      <w:tr w:rsidR="006A022F" w:rsidRPr="00357AA0" w14:paraId="31785187" w14:textId="77777777" w:rsidTr="006A022F">
        <w:trPr>
          <w:gridAfter w:val="1"/>
          <w:wAfter w:w="13" w:type="dxa"/>
          <w:trHeight w:val="283"/>
        </w:trPr>
        <w:tc>
          <w:tcPr>
            <w:tcW w:w="884" w:type="dxa"/>
            <w:tcBorders>
              <w:top w:val="nil"/>
              <w:left w:val="nil"/>
              <w:bottom w:val="nil"/>
              <w:right w:val="nil"/>
            </w:tcBorders>
            <w:noWrap/>
            <w:vAlign w:val="bottom"/>
            <w:hideMark/>
          </w:tcPr>
          <w:p w14:paraId="5B98E659" w14:textId="77777777" w:rsidR="006A022F" w:rsidRPr="00594341" w:rsidRDefault="006A022F" w:rsidP="00664087">
            <w:pPr>
              <w:jc w:val="right"/>
              <w:rPr>
                <w:rFonts w:ascii="Helvetica" w:hAnsi="Helvetica"/>
                <w:b/>
                <w:color w:val="000000"/>
                <w:sz w:val="20"/>
                <w:szCs w:val="20"/>
              </w:rPr>
            </w:pPr>
            <w:r w:rsidRPr="00594341">
              <w:rPr>
                <w:rFonts w:ascii="Helvetica" w:hAnsi="Helvetica"/>
                <w:b/>
                <w:color w:val="000000"/>
                <w:sz w:val="20"/>
                <w:szCs w:val="20"/>
              </w:rPr>
              <w:t>7</w:t>
            </w:r>
          </w:p>
        </w:tc>
        <w:tc>
          <w:tcPr>
            <w:tcW w:w="456" w:type="dxa"/>
            <w:tcBorders>
              <w:top w:val="nil"/>
              <w:left w:val="nil"/>
              <w:bottom w:val="nil"/>
              <w:right w:val="nil"/>
            </w:tcBorders>
            <w:noWrap/>
            <w:vAlign w:val="bottom"/>
          </w:tcPr>
          <w:p w14:paraId="13C9C644" w14:textId="0DABA7AC" w:rsidR="006A022F" w:rsidRPr="00594341" w:rsidRDefault="006A022F" w:rsidP="00664087">
            <w:pPr>
              <w:jc w:val="right"/>
              <w:rPr>
                <w:color w:val="000000"/>
                <w:sz w:val="20"/>
                <w:szCs w:val="20"/>
              </w:rPr>
            </w:pPr>
            <w:r w:rsidRPr="00664087">
              <w:rPr>
                <w:color w:val="000000"/>
                <w:sz w:val="20"/>
                <w:szCs w:val="20"/>
              </w:rPr>
              <w:t>14</w:t>
            </w:r>
          </w:p>
        </w:tc>
        <w:tc>
          <w:tcPr>
            <w:tcW w:w="454" w:type="dxa"/>
            <w:tcBorders>
              <w:top w:val="nil"/>
              <w:left w:val="nil"/>
              <w:bottom w:val="nil"/>
              <w:right w:val="nil"/>
            </w:tcBorders>
            <w:noWrap/>
            <w:vAlign w:val="bottom"/>
          </w:tcPr>
          <w:p w14:paraId="3EC7E1B0" w14:textId="0D4C2D0E" w:rsidR="006A022F" w:rsidRPr="00594341" w:rsidRDefault="006A022F" w:rsidP="00664087">
            <w:pPr>
              <w:jc w:val="right"/>
              <w:rPr>
                <w:color w:val="000000"/>
                <w:sz w:val="20"/>
                <w:szCs w:val="20"/>
              </w:rPr>
            </w:pPr>
            <w:r w:rsidRPr="00664087">
              <w:rPr>
                <w:color w:val="000000"/>
                <w:sz w:val="20"/>
                <w:szCs w:val="20"/>
              </w:rPr>
              <w:t>4</w:t>
            </w:r>
          </w:p>
        </w:tc>
        <w:tc>
          <w:tcPr>
            <w:tcW w:w="454" w:type="dxa"/>
            <w:tcBorders>
              <w:top w:val="nil"/>
              <w:left w:val="nil"/>
              <w:bottom w:val="nil"/>
              <w:right w:val="nil"/>
            </w:tcBorders>
            <w:noWrap/>
            <w:vAlign w:val="bottom"/>
          </w:tcPr>
          <w:p w14:paraId="152A059E" w14:textId="4564F439" w:rsidR="006A022F" w:rsidRPr="00594341" w:rsidRDefault="006A022F" w:rsidP="00664087">
            <w:pPr>
              <w:jc w:val="right"/>
              <w:rPr>
                <w:color w:val="000000"/>
                <w:sz w:val="20"/>
                <w:szCs w:val="20"/>
              </w:rPr>
            </w:pPr>
            <w:r w:rsidRPr="00664087">
              <w:rPr>
                <w:color w:val="000000"/>
                <w:sz w:val="20"/>
                <w:szCs w:val="20"/>
              </w:rPr>
              <w:t>8</w:t>
            </w:r>
          </w:p>
        </w:tc>
        <w:tc>
          <w:tcPr>
            <w:tcW w:w="454" w:type="dxa"/>
            <w:tcBorders>
              <w:top w:val="nil"/>
              <w:left w:val="nil"/>
              <w:bottom w:val="nil"/>
              <w:right w:val="nil"/>
            </w:tcBorders>
            <w:noWrap/>
            <w:vAlign w:val="bottom"/>
          </w:tcPr>
          <w:p w14:paraId="0826285D" w14:textId="4CFA09AB" w:rsidR="006A022F" w:rsidRPr="00594341" w:rsidRDefault="006A022F" w:rsidP="00664087">
            <w:pPr>
              <w:jc w:val="right"/>
              <w:rPr>
                <w:color w:val="000000"/>
                <w:sz w:val="20"/>
                <w:szCs w:val="20"/>
              </w:rPr>
            </w:pPr>
            <w:r w:rsidRPr="00664087">
              <w:rPr>
                <w:color w:val="000000"/>
                <w:sz w:val="20"/>
                <w:szCs w:val="20"/>
              </w:rPr>
              <w:t>11</w:t>
            </w:r>
          </w:p>
        </w:tc>
        <w:tc>
          <w:tcPr>
            <w:tcW w:w="454" w:type="dxa"/>
            <w:tcBorders>
              <w:top w:val="nil"/>
              <w:left w:val="nil"/>
              <w:bottom w:val="nil"/>
              <w:right w:val="nil"/>
            </w:tcBorders>
            <w:noWrap/>
            <w:vAlign w:val="bottom"/>
          </w:tcPr>
          <w:p w14:paraId="3AE72079" w14:textId="119D3516" w:rsidR="006A022F" w:rsidRPr="00594341" w:rsidRDefault="006A022F" w:rsidP="00664087">
            <w:pPr>
              <w:jc w:val="right"/>
              <w:rPr>
                <w:color w:val="000000"/>
                <w:sz w:val="20"/>
                <w:szCs w:val="20"/>
              </w:rPr>
            </w:pPr>
            <w:r w:rsidRPr="00664087">
              <w:rPr>
                <w:color w:val="000000"/>
                <w:sz w:val="20"/>
                <w:szCs w:val="20"/>
              </w:rPr>
              <w:t>13</w:t>
            </w:r>
          </w:p>
        </w:tc>
        <w:tc>
          <w:tcPr>
            <w:tcW w:w="454" w:type="dxa"/>
            <w:tcBorders>
              <w:top w:val="nil"/>
              <w:left w:val="nil"/>
              <w:bottom w:val="nil"/>
              <w:right w:val="nil"/>
            </w:tcBorders>
            <w:noWrap/>
            <w:vAlign w:val="bottom"/>
          </w:tcPr>
          <w:p w14:paraId="4FD58DA2" w14:textId="570A54C6" w:rsidR="006A022F" w:rsidRPr="00594341" w:rsidRDefault="006A022F" w:rsidP="00664087">
            <w:pPr>
              <w:jc w:val="right"/>
              <w:rPr>
                <w:color w:val="000000"/>
                <w:sz w:val="20"/>
                <w:szCs w:val="20"/>
              </w:rPr>
            </w:pPr>
            <w:r w:rsidRPr="00664087">
              <w:rPr>
                <w:color w:val="000000"/>
                <w:sz w:val="20"/>
                <w:szCs w:val="20"/>
              </w:rPr>
              <w:t>9</w:t>
            </w:r>
          </w:p>
        </w:tc>
        <w:tc>
          <w:tcPr>
            <w:tcW w:w="454" w:type="dxa"/>
            <w:tcBorders>
              <w:top w:val="nil"/>
              <w:left w:val="nil"/>
              <w:bottom w:val="nil"/>
              <w:right w:val="nil"/>
            </w:tcBorders>
            <w:noWrap/>
            <w:vAlign w:val="bottom"/>
          </w:tcPr>
          <w:p w14:paraId="4EA76B39" w14:textId="4276EA54" w:rsidR="006A022F" w:rsidRPr="00594341" w:rsidRDefault="006A022F" w:rsidP="00664087">
            <w:pPr>
              <w:jc w:val="right"/>
              <w:rPr>
                <w:color w:val="000000"/>
                <w:sz w:val="20"/>
                <w:szCs w:val="20"/>
              </w:rPr>
            </w:pPr>
            <w:r w:rsidRPr="00664087">
              <w:rPr>
                <w:color w:val="000000"/>
                <w:sz w:val="20"/>
                <w:szCs w:val="20"/>
              </w:rPr>
              <w:t>9</w:t>
            </w:r>
          </w:p>
        </w:tc>
        <w:tc>
          <w:tcPr>
            <w:tcW w:w="454" w:type="dxa"/>
            <w:tcBorders>
              <w:top w:val="nil"/>
              <w:left w:val="nil"/>
              <w:bottom w:val="nil"/>
              <w:right w:val="nil"/>
            </w:tcBorders>
            <w:noWrap/>
            <w:vAlign w:val="bottom"/>
          </w:tcPr>
          <w:p w14:paraId="07C94EB7" w14:textId="67086025" w:rsidR="006A022F" w:rsidRPr="00594341" w:rsidRDefault="006A022F" w:rsidP="00664087">
            <w:pPr>
              <w:jc w:val="right"/>
              <w:rPr>
                <w:color w:val="000000"/>
                <w:sz w:val="20"/>
                <w:szCs w:val="20"/>
              </w:rPr>
            </w:pPr>
            <w:r w:rsidRPr="00664087">
              <w:rPr>
                <w:color w:val="000000"/>
                <w:sz w:val="20"/>
                <w:szCs w:val="20"/>
              </w:rPr>
              <w:t>9</w:t>
            </w:r>
          </w:p>
        </w:tc>
        <w:tc>
          <w:tcPr>
            <w:tcW w:w="455" w:type="dxa"/>
            <w:tcBorders>
              <w:top w:val="nil"/>
              <w:left w:val="nil"/>
              <w:bottom w:val="nil"/>
              <w:right w:val="nil"/>
            </w:tcBorders>
            <w:noWrap/>
            <w:vAlign w:val="bottom"/>
          </w:tcPr>
          <w:p w14:paraId="50DD7043" w14:textId="31BFDC96" w:rsidR="006A022F" w:rsidRPr="00594341" w:rsidRDefault="006A022F" w:rsidP="00664087">
            <w:pPr>
              <w:jc w:val="right"/>
              <w:rPr>
                <w:color w:val="000000"/>
                <w:sz w:val="20"/>
                <w:szCs w:val="20"/>
              </w:rPr>
            </w:pPr>
            <w:r w:rsidRPr="00664087">
              <w:rPr>
                <w:color w:val="000000"/>
                <w:sz w:val="20"/>
                <w:szCs w:val="20"/>
              </w:rPr>
              <w:t>14</w:t>
            </w:r>
          </w:p>
        </w:tc>
        <w:tc>
          <w:tcPr>
            <w:tcW w:w="441" w:type="dxa"/>
            <w:tcBorders>
              <w:top w:val="nil"/>
              <w:left w:val="nil"/>
              <w:bottom w:val="nil"/>
              <w:right w:val="nil"/>
            </w:tcBorders>
            <w:noWrap/>
            <w:vAlign w:val="bottom"/>
          </w:tcPr>
          <w:p w14:paraId="5A289381" w14:textId="287E2FD9" w:rsidR="006A022F" w:rsidRPr="00594341" w:rsidRDefault="006A022F" w:rsidP="00664087">
            <w:pPr>
              <w:jc w:val="right"/>
              <w:rPr>
                <w:color w:val="000000"/>
                <w:sz w:val="20"/>
                <w:szCs w:val="20"/>
              </w:rPr>
            </w:pPr>
            <w:r w:rsidRPr="00664087">
              <w:rPr>
                <w:color w:val="000000"/>
                <w:sz w:val="20"/>
                <w:szCs w:val="20"/>
              </w:rPr>
              <w:t>8</w:t>
            </w:r>
          </w:p>
        </w:tc>
        <w:tc>
          <w:tcPr>
            <w:tcW w:w="454" w:type="dxa"/>
            <w:gridSpan w:val="2"/>
            <w:tcBorders>
              <w:top w:val="nil"/>
              <w:left w:val="nil"/>
              <w:bottom w:val="nil"/>
              <w:right w:val="nil"/>
            </w:tcBorders>
            <w:noWrap/>
            <w:vAlign w:val="bottom"/>
          </w:tcPr>
          <w:p w14:paraId="61AF9B8C" w14:textId="68A3511C" w:rsidR="006A022F" w:rsidRPr="00594341" w:rsidRDefault="006A022F" w:rsidP="00664087">
            <w:pPr>
              <w:jc w:val="right"/>
              <w:rPr>
                <w:color w:val="000000"/>
                <w:sz w:val="20"/>
                <w:szCs w:val="20"/>
              </w:rPr>
            </w:pPr>
            <w:r w:rsidRPr="00664087">
              <w:rPr>
                <w:color w:val="000000"/>
                <w:sz w:val="20"/>
                <w:szCs w:val="20"/>
              </w:rPr>
              <w:t>9</w:t>
            </w:r>
          </w:p>
        </w:tc>
        <w:tc>
          <w:tcPr>
            <w:tcW w:w="454" w:type="dxa"/>
            <w:gridSpan w:val="2"/>
            <w:tcBorders>
              <w:top w:val="nil"/>
              <w:left w:val="nil"/>
              <w:bottom w:val="nil"/>
              <w:right w:val="nil"/>
            </w:tcBorders>
            <w:noWrap/>
            <w:vAlign w:val="bottom"/>
          </w:tcPr>
          <w:p w14:paraId="28EF21FA" w14:textId="5C6B8D51" w:rsidR="006A022F" w:rsidRPr="00594341" w:rsidRDefault="006A022F" w:rsidP="00664087">
            <w:pPr>
              <w:jc w:val="right"/>
              <w:rPr>
                <w:color w:val="000000"/>
                <w:sz w:val="20"/>
                <w:szCs w:val="20"/>
              </w:rPr>
            </w:pPr>
            <w:r w:rsidRPr="00664087">
              <w:rPr>
                <w:color w:val="000000"/>
                <w:sz w:val="20"/>
                <w:szCs w:val="20"/>
              </w:rPr>
              <w:t>10</w:t>
            </w:r>
          </w:p>
        </w:tc>
        <w:tc>
          <w:tcPr>
            <w:tcW w:w="454" w:type="dxa"/>
            <w:gridSpan w:val="2"/>
            <w:tcBorders>
              <w:top w:val="nil"/>
              <w:left w:val="nil"/>
              <w:bottom w:val="nil"/>
              <w:right w:val="nil"/>
            </w:tcBorders>
            <w:noWrap/>
            <w:vAlign w:val="bottom"/>
          </w:tcPr>
          <w:p w14:paraId="78F73EAC" w14:textId="6E309170" w:rsidR="006A022F" w:rsidRPr="00594341" w:rsidRDefault="006A022F" w:rsidP="00664087">
            <w:pPr>
              <w:jc w:val="right"/>
              <w:rPr>
                <w:color w:val="000000"/>
                <w:sz w:val="20"/>
                <w:szCs w:val="20"/>
              </w:rPr>
            </w:pPr>
            <w:r w:rsidRPr="00664087">
              <w:rPr>
                <w:color w:val="000000"/>
                <w:sz w:val="20"/>
                <w:szCs w:val="20"/>
              </w:rPr>
              <w:t>10</w:t>
            </w:r>
          </w:p>
        </w:tc>
        <w:tc>
          <w:tcPr>
            <w:tcW w:w="454" w:type="dxa"/>
            <w:gridSpan w:val="2"/>
            <w:tcBorders>
              <w:top w:val="nil"/>
              <w:left w:val="nil"/>
              <w:bottom w:val="nil"/>
              <w:right w:val="nil"/>
            </w:tcBorders>
            <w:noWrap/>
            <w:vAlign w:val="bottom"/>
          </w:tcPr>
          <w:p w14:paraId="402C37EF" w14:textId="5848675A" w:rsidR="006A022F" w:rsidRPr="00594341" w:rsidRDefault="006A022F" w:rsidP="00664087">
            <w:pPr>
              <w:jc w:val="right"/>
              <w:rPr>
                <w:color w:val="000000"/>
                <w:sz w:val="20"/>
                <w:szCs w:val="20"/>
              </w:rPr>
            </w:pPr>
            <w:r w:rsidRPr="00664087">
              <w:rPr>
                <w:color w:val="000000"/>
                <w:sz w:val="20"/>
                <w:szCs w:val="20"/>
              </w:rPr>
              <w:t>10</w:t>
            </w:r>
          </w:p>
        </w:tc>
        <w:tc>
          <w:tcPr>
            <w:tcW w:w="454" w:type="dxa"/>
            <w:gridSpan w:val="2"/>
            <w:tcBorders>
              <w:top w:val="nil"/>
              <w:left w:val="nil"/>
              <w:bottom w:val="nil"/>
              <w:right w:val="nil"/>
            </w:tcBorders>
            <w:vAlign w:val="bottom"/>
          </w:tcPr>
          <w:p w14:paraId="7B6A9194" w14:textId="620B2C9E" w:rsidR="006A022F" w:rsidRPr="00594341" w:rsidRDefault="006A022F" w:rsidP="00664087">
            <w:pPr>
              <w:jc w:val="right"/>
              <w:rPr>
                <w:color w:val="000000"/>
                <w:sz w:val="20"/>
                <w:szCs w:val="20"/>
              </w:rPr>
            </w:pPr>
            <w:r w:rsidRPr="00664087">
              <w:rPr>
                <w:color w:val="000000"/>
                <w:sz w:val="20"/>
                <w:szCs w:val="20"/>
              </w:rPr>
              <w:t>10</w:t>
            </w:r>
          </w:p>
        </w:tc>
        <w:tc>
          <w:tcPr>
            <w:tcW w:w="454" w:type="dxa"/>
            <w:gridSpan w:val="2"/>
            <w:tcBorders>
              <w:top w:val="nil"/>
              <w:left w:val="nil"/>
              <w:bottom w:val="nil"/>
              <w:right w:val="nil"/>
            </w:tcBorders>
            <w:vAlign w:val="bottom"/>
          </w:tcPr>
          <w:p w14:paraId="425FDF17" w14:textId="61BB9DFC" w:rsidR="006A022F" w:rsidRPr="00594341" w:rsidRDefault="006A022F" w:rsidP="00664087">
            <w:pPr>
              <w:jc w:val="right"/>
              <w:rPr>
                <w:color w:val="000000"/>
                <w:sz w:val="20"/>
                <w:szCs w:val="20"/>
              </w:rPr>
            </w:pPr>
            <w:r w:rsidRPr="00664087">
              <w:rPr>
                <w:color w:val="000000"/>
                <w:sz w:val="20"/>
                <w:szCs w:val="20"/>
              </w:rPr>
              <w:t>8</w:t>
            </w:r>
          </w:p>
        </w:tc>
      </w:tr>
      <w:tr w:rsidR="006A022F" w:rsidRPr="00357AA0" w14:paraId="204D5043" w14:textId="77777777" w:rsidTr="006A022F">
        <w:trPr>
          <w:gridAfter w:val="1"/>
          <w:wAfter w:w="13" w:type="dxa"/>
          <w:trHeight w:val="283"/>
        </w:trPr>
        <w:tc>
          <w:tcPr>
            <w:tcW w:w="884" w:type="dxa"/>
            <w:tcBorders>
              <w:top w:val="nil"/>
              <w:left w:val="nil"/>
              <w:bottom w:val="nil"/>
              <w:right w:val="nil"/>
            </w:tcBorders>
            <w:noWrap/>
            <w:vAlign w:val="bottom"/>
            <w:hideMark/>
          </w:tcPr>
          <w:p w14:paraId="6FDC809B" w14:textId="77777777" w:rsidR="006A022F" w:rsidRPr="00594341" w:rsidRDefault="006A022F" w:rsidP="00664087">
            <w:pPr>
              <w:jc w:val="right"/>
              <w:rPr>
                <w:rFonts w:ascii="Helvetica" w:hAnsi="Helvetica"/>
                <w:b/>
                <w:color w:val="000000"/>
                <w:sz w:val="20"/>
                <w:szCs w:val="20"/>
              </w:rPr>
            </w:pPr>
            <w:r w:rsidRPr="00594341">
              <w:rPr>
                <w:rFonts w:ascii="Helvetica" w:hAnsi="Helvetica"/>
                <w:b/>
                <w:color w:val="000000"/>
                <w:sz w:val="20"/>
                <w:szCs w:val="20"/>
              </w:rPr>
              <w:t>8</w:t>
            </w:r>
          </w:p>
        </w:tc>
        <w:tc>
          <w:tcPr>
            <w:tcW w:w="456" w:type="dxa"/>
            <w:tcBorders>
              <w:top w:val="nil"/>
              <w:left w:val="nil"/>
              <w:bottom w:val="nil"/>
              <w:right w:val="nil"/>
            </w:tcBorders>
            <w:noWrap/>
            <w:vAlign w:val="bottom"/>
          </w:tcPr>
          <w:p w14:paraId="793EAEF8" w14:textId="3E693512" w:rsidR="006A022F" w:rsidRPr="00594341" w:rsidRDefault="006A022F" w:rsidP="00664087">
            <w:pPr>
              <w:jc w:val="right"/>
              <w:rPr>
                <w:color w:val="000000"/>
                <w:sz w:val="20"/>
                <w:szCs w:val="20"/>
              </w:rPr>
            </w:pPr>
            <w:r w:rsidRPr="00664087">
              <w:rPr>
                <w:color w:val="000000"/>
                <w:sz w:val="20"/>
                <w:szCs w:val="20"/>
              </w:rPr>
              <w:t>10</w:t>
            </w:r>
          </w:p>
        </w:tc>
        <w:tc>
          <w:tcPr>
            <w:tcW w:w="454" w:type="dxa"/>
            <w:tcBorders>
              <w:top w:val="nil"/>
              <w:left w:val="nil"/>
              <w:bottom w:val="nil"/>
              <w:right w:val="nil"/>
            </w:tcBorders>
            <w:noWrap/>
            <w:vAlign w:val="bottom"/>
          </w:tcPr>
          <w:p w14:paraId="74CB5940" w14:textId="6525DC36" w:rsidR="006A022F" w:rsidRPr="00594341" w:rsidRDefault="006A022F" w:rsidP="00664087">
            <w:pPr>
              <w:jc w:val="right"/>
              <w:rPr>
                <w:color w:val="000000"/>
                <w:sz w:val="20"/>
                <w:szCs w:val="20"/>
              </w:rPr>
            </w:pPr>
            <w:r w:rsidRPr="00664087">
              <w:rPr>
                <w:color w:val="000000"/>
                <w:sz w:val="20"/>
                <w:szCs w:val="20"/>
              </w:rPr>
              <w:t>7</w:t>
            </w:r>
          </w:p>
        </w:tc>
        <w:tc>
          <w:tcPr>
            <w:tcW w:w="454" w:type="dxa"/>
            <w:tcBorders>
              <w:top w:val="nil"/>
              <w:left w:val="nil"/>
              <w:bottom w:val="nil"/>
              <w:right w:val="nil"/>
            </w:tcBorders>
            <w:noWrap/>
            <w:vAlign w:val="bottom"/>
          </w:tcPr>
          <w:p w14:paraId="382BE183" w14:textId="2F51D298" w:rsidR="006A022F" w:rsidRPr="00594341" w:rsidRDefault="006A022F" w:rsidP="00664087">
            <w:pPr>
              <w:jc w:val="right"/>
              <w:rPr>
                <w:color w:val="000000"/>
                <w:sz w:val="20"/>
                <w:szCs w:val="20"/>
              </w:rPr>
            </w:pPr>
            <w:r w:rsidRPr="00664087">
              <w:rPr>
                <w:color w:val="000000"/>
                <w:sz w:val="20"/>
                <w:szCs w:val="20"/>
              </w:rPr>
              <w:t>11</w:t>
            </w:r>
          </w:p>
        </w:tc>
        <w:tc>
          <w:tcPr>
            <w:tcW w:w="454" w:type="dxa"/>
            <w:tcBorders>
              <w:top w:val="nil"/>
              <w:left w:val="nil"/>
              <w:bottom w:val="nil"/>
              <w:right w:val="nil"/>
            </w:tcBorders>
            <w:noWrap/>
            <w:vAlign w:val="bottom"/>
          </w:tcPr>
          <w:p w14:paraId="067742C6" w14:textId="7108D327" w:rsidR="006A022F" w:rsidRPr="00594341" w:rsidRDefault="006A022F" w:rsidP="00664087">
            <w:pPr>
              <w:jc w:val="right"/>
              <w:rPr>
                <w:color w:val="000000"/>
                <w:sz w:val="20"/>
                <w:szCs w:val="20"/>
              </w:rPr>
            </w:pPr>
            <w:r w:rsidRPr="00664087">
              <w:rPr>
                <w:color w:val="000000"/>
                <w:sz w:val="20"/>
                <w:szCs w:val="20"/>
              </w:rPr>
              <w:t>7</w:t>
            </w:r>
          </w:p>
        </w:tc>
        <w:tc>
          <w:tcPr>
            <w:tcW w:w="454" w:type="dxa"/>
            <w:tcBorders>
              <w:top w:val="nil"/>
              <w:left w:val="nil"/>
              <w:bottom w:val="nil"/>
              <w:right w:val="nil"/>
            </w:tcBorders>
            <w:noWrap/>
            <w:vAlign w:val="bottom"/>
          </w:tcPr>
          <w:p w14:paraId="284953CA" w14:textId="42630A38" w:rsidR="006A022F" w:rsidRPr="00594341" w:rsidRDefault="006A022F" w:rsidP="00664087">
            <w:pPr>
              <w:jc w:val="right"/>
              <w:rPr>
                <w:color w:val="000000"/>
                <w:sz w:val="20"/>
                <w:szCs w:val="20"/>
              </w:rPr>
            </w:pPr>
            <w:r w:rsidRPr="00664087">
              <w:rPr>
                <w:color w:val="000000"/>
                <w:sz w:val="20"/>
                <w:szCs w:val="20"/>
              </w:rPr>
              <w:t>12</w:t>
            </w:r>
          </w:p>
        </w:tc>
        <w:tc>
          <w:tcPr>
            <w:tcW w:w="454" w:type="dxa"/>
            <w:tcBorders>
              <w:top w:val="nil"/>
              <w:left w:val="nil"/>
              <w:bottom w:val="nil"/>
              <w:right w:val="nil"/>
            </w:tcBorders>
            <w:noWrap/>
            <w:vAlign w:val="bottom"/>
          </w:tcPr>
          <w:p w14:paraId="20202628" w14:textId="6C8BDB76" w:rsidR="006A022F" w:rsidRPr="00594341" w:rsidRDefault="006A022F" w:rsidP="00664087">
            <w:pPr>
              <w:jc w:val="right"/>
              <w:rPr>
                <w:color w:val="000000"/>
                <w:sz w:val="20"/>
                <w:szCs w:val="20"/>
              </w:rPr>
            </w:pPr>
            <w:r w:rsidRPr="00664087">
              <w:rPr>
                <w:color w:val="000000"/>
                <w:sz w:val="20"/>
                <w:szCs w:val="20"/>
              </w:rPr>
              <w:t>9</w:t>
            </w:r>
          </w:p>
        </w:tc>
        <w:tc>
          <w:tcPr>
            <w:tcW w:w="454" w:type="dxa"/>
            <w:tcBorders>
              <w:top w:val="nil"/>
              <w:left w:val="nil"/>
              <w:bottom w:val="nil"/>
              <w:right w:val="nil"/>
            </w:tcBorders>
            <w:noWrap/>
            <w:vAlign w:val="bottom"/>
          </w:tcPr>
          <w:p w14:paraId="0C6481BC" w14:textId="475D5E28" w:rsidR="006A022F" w:rsidRPr="00594341" w:rsidRDefault="006A022F" w:rsidP="00664087">
            <w:pPr>
              <w:jc w:val="right"/>
              <w:rPr>
                <w:color w:val="000000"/>
                <w:sz w:val="20"/>
                <w:szCs w:val="20"/>
              </w:rPr>
            </w:pPr>
            <w:r w:rsidRPr="00664087">
              <w:rPr>
                <w:color w:val="000000"/>
                <w:sz w:val="20"/>
                <w:szCs w:val="20"/>
              </w:rPr>
              <w:t>12</w:t>
            </w:r>
          </w:p>
        </w:tc>
        <w:tc>
          <w:tcPr>
            <w:tcW w:w="454" w:type="dxa"/>
            <w:tcBorders>
              <w:top w:val="nil"/>
              <w:left w:val="nil"/>
              <w:bottom w:val="nil"/>
              <w:right w:val="nil"/>
            </w:tcBorders>
            <w:noWrap/>
            <w:vAlign w:val="bottom"/>
          </w:tcPr>
          <w:p w14:paraId="06D1BB6D" w14:textId="63F201E4" w:rsidR="006A022F" w:rsidRPr="00594341" w:rsidRDefault="006A022F" w:rsidP="00664087">
            <w:pPr>
              <w:jc w:val="right"/>
              <w:rPr>
                <w:color w:val="000000"/>
                <w:sz w:val="20"/>
                <w:szCs w:val="20"/>
              </w:rPr>
            </w:pPr>
            <w:r w:rsidRPr="00664087">
              <w:rPr>
                <w:color w:val="000000"/>
                <w:sz w:val="20"/>
                <w:szCs w:val="20"/>
              </w:rPr>
              <w:t>5</w:t>
            </w:r>
          </w:p>
        </w:tc>
        <w:tc>
          <w:tcPr>
            <w:tcW w:w="455" w:type="dxa"/>
            <w:tcBorders>
              <w:top w:val="nil"/>
              <w:left w:val="nil"/>
              <w:bottom w:val="nil"/>
              <w:right w:val="nil"/>
            </w:tcBorders>
            <w:noWrap/>
            <w:vAlign w:val="bottom"/>
          </w:tcPr>
          <w:p w14:paraId="37100BEE" w14:textId="0BFE6B02" w:rsidR="006A022F" w:rsidRPr="00594341" w:rsidRDefault="006A022F" w:rsidP="00664087">
            <w:pPr>
              <w:jc w:val="right"/>
              <w:rPr>
                <w:color w:val="000000"/>
                <w:sz w:val="20"/>
                <w:szCs w:val="20"/>
              </w:rPr>
            </w:pPr>
            <w:r w:rsidRPr="00664087">
              <w:rPr>
                <w:color w:val="000000"/>
                <w:sz w:val="20"/>
                <w:szCs w:val="20"/>
              </w:rPr>
              <w:t>15</w:t>
            </w:r>
          </w:p>
        </w:tc>
        <w:tc>
          <w:tcPr>
            <w:tcW w:w="441" w:type="dxa"/>
            <w:tcBorders>
              <w:top w:val="nil"/>
              <w:left w:val="nil"/>
              <w:bottom w:val="nil"/>
              <w:right w:val="nil"/>
            </w:tcBorders>
            <w:noWrap/>
            <w:vAlign w:val="bottom"/>
          </w:tcPr>
          <w:p w14:paraId="7DA6804D" w14:textId="3A5BD0AB" w:rsidR="006A022F" w:rsidRPr="00594341" w:rsidRDefault="006A022F" w:rsidP="00664087">
            <w:pPr>
              <w:jc w:val="right"/>
              <w:rPr>
                <w:color w:val="000000"/>
                <w:sz w:val="20"/>
                <w:szCs w:val="20"/>
              </w:rPr>
            </w:pPr>
            <w:r w:rsidRPr="00664087">
              <w:rPr>
                <w:color w:val="000000"/>
                <w:sz w:val="20"/>
                <w:szCs w:val="20"/>
              </w:rPr>
              <w:t>5</w:t>
            </w:r>
          </w:p>
        </w:tc>
        <w:tc>
          <w:tcPr>
            <w:tcW w:w="454" w:type="dxa"/>
            <w:gridSpan w:val="2"/>
            <w:tcBorders>
              <w:top w:val="nil"/>
              <w:left w:val="nil"/>
              <w:bottom w:val="nil"/>
              <w:right w:val="nil"/>
            </w:tcBorders>
            <w:noWrap/>
            <w:vAlign w:val="bottom"/>
          </w:tcPr>
          <w:p w14:paraId="7794F7D1" w14:textId="251936B7" w:rsidR="006A022F" w:rsidRPr="00594341" w:rsidRDefault="006A022F" w:rsidP="00664087">
            <w:pPr>
              <w:jc w:val="right"/>
              <w:rPr>
                <w:color w:val="000000"/>
                <w:sz w:val="20"/>
                <w:szCs w:val="20"/>
              </w:rPr>
            </w:pPr>
            <w:r w:rsidRPr="00664087">
              <w:rPr>
                <w:color w:val="000000"/>
                <w:sz w:val="20"/>
                <w:szCs w:val="20"/>
              </w:rPr>
              <w:t>12</w:t>
            </w:r>
          </w:p>
        </w:tc>
        <w:tc>
          <w:tcPr>
            <w:tcW w:w="454" w:type="dxa"/>
            <w:gridSpan w:val="2"/>
            <w:tcBorders>
              <w:top w:val="nil"/>
              <w:left w:val="nil"/>
              <w:bottom w:val="nil"/>
              <w:right w:val="nil"/>
            </w:tcBorders>
            <w:noWrap/>
            <w:vAlign w:val="bottom"/>
          </w:tcPr>
          <w:p w14:paraId="28F3F1DB" w14:textId="5354DF99" w:rsidR="006A022F" w:rsidRPr="00594341" w:rsidRDefault="006A022F" w:rsidP="00664087">
            <w:pPr>
              <w:jc w:val="right"/>
              <w:rPr>
                <w:color w:val="000000"/>
                <w:sz w:val="20"/>
                <w:szCs w:val="20"/>
              </w:rPr>
            </w:pPr>
            <w:r w:rsidRPr="00664087">
              <w:rPr>
                <w:color w:val="000000"/>
                <w:sz w:val="20"/>
                <w:szCs w:val="20"/>
              </w:rPr>
              <w:t>7</w:t>
            </w:r>
          </w:p>
        </w:tc>
        <w:tc>
          <w:tcPr>
            <w:tcW w:w="454" w:type="dxa"/>
            <w:gridSpan w:val="2"/>
            <w:tcBorders>
              <w:top w:val="nil"/>
              <w:left w:val="nil"/>
              <w:bottom w:val="nil"/>
              <w:right w:val="nil"/>
            </w:tcBorders>
            <w:noWrap/>
            <w:vAlign w:val="bottom"/>
          </w:tcPr>
          <w:p w14:paraId="31922BD0" w14:textId="6CB1D6A9" w:rsidR="006A022F" w:rsidRPr="00594341" w:rsidRDefault="006A022F" w:rsidP="00664087">
            <w:pPr>
              <w:jc w:val="right"/>
              <w:rPr>
                <w:color w:val="000000"/>
                <w:sz w:val="20"/>
                <w:szCs w:val="20"/>
              </w:rPr>
            </w:pPr>
            <w:r w:rsidRPr="00664087">
              <w:rPr>
                <w:color w:val="000000"/>
                <w:sz w:val="20"/>
                <w:szCs w:val="20"/>
              </w:rPr>
              <w:t>8</w:t>
            </w:r>
          </w:p>
        </w:tc>
        <w:tc>
          <w:tcPr>
            <w:tcW w:w="454" w:type="dxa"/>
            <w:gridSpan w:val="2"/>
            <w:tcBorders>
              <w:top w:val="nil"/>
              <w:left w:val="nil"/>
              <w:bottom w:val="nil"/>
              <w:right w:val="nil"/>
            </w:tcBorders>
            <w:noWrap/>
            <w:vAlign w:val="bottom"/>
          </w:tcPr>
          <w:p w14:paraId="4FA78874" w14:textId="7D8511F8" w:rsidR="006A022F" w:rsidRPr="00594341" w:rsidRDefault="006A022F" w:rsidP="00664087">
            <w:pPr>
              <w:jc w:val="right"/>
              <w:rPr>
                <w:color w:val="000000"/>
                <w:sz w:val="20"/>
                <w:szCs w:val="20"/>
              </w:rPr>
            </w:pPr>
            <w:r w:rsidRPr="00664087">
              <w:rPr>
                <w:color w:val="000000"/>
                <w:sz w:val="20"/>
                <w:szCs w:val="20"/>
              </w:rPr>
              <w:t>11</w:t>
            </w:r>
          </w:p>
        </w:tc>
        <w:tc>
          <w:tcPr>
            <w:tcW w:w="454" w:type="dxa"/>
            <w:gridSpan w:val="2"/>
            <w:tcBorders>
              <w:top w:val="nil"/>
              <w:left w:val="nil"/>
              <w:bottom w:val="nil"/>
              <w:right w:val="nil"/>
            </w:tcBorders>
            <w:vAlign w:val="bottom"/>
          </w:tcPr>
          <w:p w14:paraId="692AA553" w14:textId="75A8BEA9" w:rsidR="006A022F" w:rsidRPr="00594341" w:rsidRDefault="006A022F" w:rsidP="00664087">
            <w:pPr>
              <w:jc w:val="right"/>
              <w:rPr>
                <w:color w:val="000000"/>
                <w:sz w:val="20"/>
                <w:szCs w:val="20"/>
              </w:rPr>
            </w:pPr>
            <w:r w:rsidRPr="00664087">
              <w:rPr>
                <w:color w:val="000000"/>
                <w:sz w:val="20"/>
                <w:szCs w:val="20"/>
              </w:rPr>
              <w:t>10</w:t>
            </w:r>
          </w:p>
        </w:tc>
        <w:tc>
          <w:tcPr>
            <w:tcW w:w="454" w:type="dxa"/>
            <w:gridSpan w:val="2"/>
            <w:tcBorders>
              <w:top w:val="nil"/>
              <w:left w:val="nil"/>
              <w:bottom w:val="nil"/>
              <w:right w:val="nil"/>
            </w:tcBorders>
            <w:vAlign w:val="bottom"/>
          </w:tcPr>
          <w:p w14:paraId="24156388" w14:textId="65A74BBC" w:rsidR="006A022F" w:rsidRPr="00594341" w:rsidRDefault="006A022F" w:rsidP="00664087">
            <w:pPr>
              <w:jc w:val="right"/>
              <w:rPr>
                <w:color w:val="000000"/>
                <w:sz w:val="20"/>
                <w:szCs w:val="20"/>
              </w:rPr>
            </w:pPr>
            <w:r w:rsidRPr="00664087">
              <w:rPr>
                <w:color w:val="000000"/>
                <w:sz w:val="20"/>
                <w:szCs w:val="20"/>
              </w:rPr>
              <w:t>7</w:t>
            </w:r>
          </w:p>
        </w:tc>
      </w:tr>
      <w:tr w:rsidR="006A022F" w:rsidRPr="00357AA0" w14:paraId="29DF2700" w14:textId="77777777" w:rsidTr="006A022F">
        <w:trPr>
          <w:gridAfter w:val="1"/>
          <w:wAfter w:w="13" w:type="dxa"/>
          <w:trHeight w:val="283"/>
        </w:trPr>
        <w:tc>
          <w:tcPr>
            <w:tcW w:w="884" w:type="dxa"/>
            <w:tcBorders>
              <w:top w:val="nil"/>
              <w:left w:val="nil"/>
              <w:bottom w:val="nil"/>
              <w:right w:val="nil"/>
            </w:tcBorders>
            <w:noWrap/>
            <w:vAlign w:val="bottom"/>
            <w:hideMark/>
          </w:tcPr>
          <w:p w14:paraId="510CCCB1" w14:textId="77777777" w:rsidR="006A022F" w:rsidRPr="00594341" w:rsidRDefault="006A022F" w:rsidP="00664087">
            <w:pPr>
              <w:jc w:val="right"/>
              <w:rPr>
                <w:rFonts w:ascii="Helvetica" w:hAnsi="Helvetica"/>
                <w:b/>
                <w:color w:val="000000"/>
                <w:sz w:val="20"/>
                <w:szCs w:val="20"/>
              </w:rPr>
            </w:pPr>
            <w:r w:rsidRPr="00594341">
              <w:rPr>
                <w:rFonts w:ascii="Helvetica" w:hAnsi="Helvetica"/>
                <w:b/>
                <w:color w:val="000000"/>
                <w:sz w:val="20"/>
                <w:szCs w:val="20"/>
              </w:rPr>
              <w:t>9</w:t>
            </w:r>
          </w:p>
        </w:tc>
        <w:tc>
          <w:tcPr>
            <w:tcW w:w="456" w:type="dxa"/>
            <w:tcBorders>
              <w:top w:val="nil"/>
              <w:left w:val="nil"/>
              <w:bottom w:val="nil"/>
              <w:right w:val="nil"/>
            </w:tcBorders>
            <w:noWrap/>
            <w:vAlign w:val="bottom"/>
          </w:tcPr>
          <w:p w14:paraId="73157E89" w14:textId="787DFA4D" w:rsidR="006A022F" w:rsidRPr="00594341" w:rsidRDefault="006A022F" w:rsidP="00664087">
            <w:pPr>
              <w:jc w:val="right"/>
              <w:rPr>
                <w:color w:val="000000"/>
                <w:sz w:val="20"/>
                <w:szCs w:val="20"/>
              </w:rPr>
            </w:pPr>
            <w:r w:rsidRPr="00664087">
              <w:rPr>
                <w:color w:val="000000"/>
                <w:sz w:val="20"/>
                <w:szCs w:val="20"/>
              </w:rPr>
              <w:t>8</w:t>
            </w:r>
          </w:p>
        </w:tc>
        <w:tc>
          <w:tcPr>
            <w:tcW w:w="454" w:type="dxa"/>
            <w:tcBorders>
              <w:top w:val="nil"/>
              <w:left w:val="nil"/>
              <w:bottom w:val="nil"/>
              <w:right w:val="nil"/>
            </w:tcBorders>
            <w:noWrap/>
            <w:vAlign w:val="bottom"/>
          </w:tcPr>
          <w:p w14:paraId="1AA43E9D" w14:textId="13F85163" w:rsidR="006A022F" w:rsidRPr="00594341" w:rsidRDefault="006A022F" w:rsidP="00664087">
            <w:pPr>
              <w:jc w:val="right"/>
              <w:rPr>
                <w:color w:val="000000"/>
                <w:sz w:val="20"/>
                <w:szCs w:val="20"/>
              </w:rPr>
            </w:pPr>
            <w:r w:rsidRPr="00664087">
              <w:rPr>
                <w:color w:val="000000"/>
                <w:sz w:val="20"/>
                <w:szCs w:val="20"/>
              </w:rPr>
              <w:t>9</w:t>
            </w:r>
          </w:p>
        </w:tc>
        <w:tc>
          <w:tcPr>
            <w:tcW w:w="454" w:type="dxa"/>
            <w:tcBorders>
              <w:top w:val="nil"/>
              <w:left w:val="nil"/>
              <w:bottom w:val="nil"/>
              <w:right w:val="nil"/>
            </w:tcBorders>
            <w:noWrap/>
            <w:vAlign w:val="bottom"/>
          </w:tcPr>
          <w:p w14:paraId="2A02D5CB" w14:textId="7A99795F" w:rsidR="006A022F" w:rsidRPr="00594341" w:rsidRDefault="006A022F" w:rsidP="00664087">
            <w:pPr>
              <w:jc w:val="right"/>
              <w:rPr>
                <w:color w:val="000000"/>
                <w:sz w:val="20"/>
                <w:szCs w:val="20"/>
              </w:rPr>
            </w:pPr>
            <w:r w:rsidRPr="00664087">
              <w:rPr>
                <w:color w:val="000000"/>
                <w:sz w:val="20"/>
                <w:szCs w:val="20"/>
              </w:rPr>
              <w:t>12</w:t>
            </w:r>
          </w:p>
        </w:tc>
        <w:tc>
          <w:tcPr>
            <w:tcW w:w="454" w:type="dxa"/>
            <w:tcBorders>
              <w:top w:val="nil"/>
              <w:left w:val="nil"/>
              <w:bottom w:val="nil"/>
              <w:right w:val="nil"/>
            </w:tcBorders>
            <w:noWrap/>
            <w:vAlign w:val="bottom"/>
          </w:tcPr>
          <w:p w14:paraId="49D08E88" w14:textId="6CD23B9A" w:rsidR="006A022F" w:rsidRPr="00594341" w:rsidRDefault="006A022F" w:rsidP="00664087">
            <w:pPr>
              <w:jc w:val="right"/>
              <w:rPr>
                <w:color w:val="000000"/>
                <w:sz w:val="20"/>
                <w:szCs w:val="20"/>
              </w:rPr>
            </w:pPr>
            <w:r w:rsidRPr="00664087">
              <w:rPr>
                <w:color w:val="000000"/>
                <w:sz w:val="20"/>
                <w:szCs w:val="20"/>
              </w:rPr>
              <w:t>6</w:t>
            </w:r>
          </w:p>
        </w:tc>
        <w:tc>
          <w:tcPr>
            <w:tcW w:w="454" w:type="dxa"/>
            <w:tcBorders>
              <w:top w:val="nil"/>
              <w:left w:val="nil"/>
              <w:bottom w:val="nil"/>
              <w:right w:val="nil"/>
            </w:tcBorders>
            <w:noWrap/>
            <w:vAlign w:val="bottom"/>
          </w:tcPr>
          <w:p w14:paraId="60F8E3AD" w14:textId="4C6F24E5" w:rsidR="006A022F" w:rsidRPr="00594341" w:rsidRDefault="006A022F" w:rsidP="00664087">
            <w:pPr>
              <w:jc w:val="right"/>
              <w:rPr>
                <w:color w:val="000000"/>
                <w:sz w:val="20"/>
                <w:szCs w:val="20"/>
              </w:rPr>
            </w:pPr>
            <w:r w:rsidRPr="00664087">
              <w:rPr>
                <w:color w:val="000000"/>
                <w:sz w:val="20"/>
                <w:szCs w:val="20"/>
              </w:rPr>
              <w:t>11</w:t>
            </w:r>
          </w:p>
        </w:tc>
        <w:tc>
          <w:tcPr>
            <w:tcW w:w="454" w:type="dxa"/>
            <w:tcBorders>
              <w:top w:val="nil"/>
              <w:left w:val="nil"/>
              <w:bottom w:val="nil"/>
              <w:right w:val="nil"/>
            </w:tcBorders>
            <w:noWrap/>
            <w:vAlign w:val="bottom"/>
          </w:tcPr>
          <w:p w14:paraId="47434FBF" w14:textId="5EE735BD" w:rsidR="006A022F" w:rsidRPr="00594341" w:rsidRDefault="006A022F" w:rsidP="00664087">
            <w:pPr>
              <w:jc w:val="right"/>
              <w:rPr>
                <w:color w:val="000000"/>
                <w:sz w:val="20"/>
                <w:szCs w:val="20"/>
              </w:rPr>
            </w:pPr>
            <w:r w:rsidRPr="00664087">
              <w:rPr>
                <w:color w:val="000000"/>
                <w:sz w:val="20"/>
                <w:szCs w:val="20"/>
              </w:rPr>
              <w:t>6</w:t>
            </w:r>
          </w:p>
        </w:tc>
        <w:tc>
          <w:tcPr>
            <w:tcW w:w="454" w:type="dxa"/>
            <w:tcBorders>
              <w:top w:val="nil"/>
              <w:left w:val="nil"/>
              <w:bottom w:val="nil"/>
              <w:right w:val="nil"/>
            </w:tcBorders>
            <w:noWrap/>
            <w:vAlign w:val="bottom"/>
          </w:tcPr>
          <w:p w14:paraId="7C571B70" w14:textId="563F6E1B" w:rsidR="006A022F" w:rsidRPr="00594341" w:rsidRDefault="006A022F" w:rsidP="00664087">
            <w:pPr>
              <w:jc w:val="right"/>
              <w:rPr>
                <w:color w:val="000000"/>
                <w:sz w:val="20"/>
                <w:szCs w:val="20"/>
              </w:rPr>
            </w:pPr>
            <w:r w:rsidRPr="00664087">
              <w:rPr>
                <w:color w:val="000000"/>
                <w:sz w:val="20"/>
                <w:szCs w:val="20"/>
              </w:rPr>
              <w:t>10</w:t>
            </w:r>
          </w:p>
        </w:tc>
        <w:tc>
          <w:tcPr>
            <w:tcW w:w="454" w:type="dxa"/>
            <w:tcBorders>
              <w:top w:val="nil"/>
              <w:left w:val="nil"/>
              <w:bottom w:val="nil"/>
              <w:right w:val="nil"/>
            </w:tcBorders>
            <w:noWrap/>
            <w:vAlign w:val="bottom"/>
          </w:tcPr>
          <w:p w14:paraId="34C49BB6" w14:textId="5A6FD953" w:rsidR="006A022F" w:rsidRPr="00594341" w:rsidRDefault="006A022F" w:rsidP="00664087">
            <w:pPr>
              <w:jc w:val="right"/>
              <w:rPr>
                <w:color w:val="000000"/>
                <w:sz w:val="20"/>
                <w:szCs w:val="20"/>
              </w:rPr>
            </w:pPr>
            <w:r w:rsidRPr="00664087">
              <w:rPr>
                <w:color w:val="000000"/>
                <w:sz w:val="20"/>
                <w:szCs w:val="20"/>
              </w:rPr>
              <w:t>9</w:t>
            </w:r>
          </w:p>
        </w:tc>
        <w:tc>
          <w:tcPr>
            <w:tcW w:w="455" w:type="dxa"/>
            <w:tcBorders>
              <w:top w:val="nil"/>
              <w:left w:val="nil"/>
              <w:bottom w:val="nil"/>
              <w:right w:val="nil"/>
            </w:tcBorders>
            <w:noWrap/>
            <w:vAlign w:val="bottom"/>
          </w:tcPr>
          <w:p w14:paraId="7596710D" w14:textId="6F60F8A6" w:rsidR="006A022F" w:rsidRPr="00594341" w:rsidRDefault="006A022F" w:rsidP="00664087">
            <w:pPr>
              <w:jc w:val="right"/>
              <w:rPr>
                <w:color w:val="000000"/>
                <w:sz w:val="20"/>
                <w:szCs w:val="20"/>
              </w:rPr>
            </w:pPr>
            <w:r w:rsidRPr="00664087">
              <w:rPr>
                <w:color w:val="000000"/>
                <w:sz w:val="20"/>
                <w:szCs w:val="20"/>
              </w:rPr>
              <w:t>11</w:t>
            </w:r>
          </w:p>
        </w:tc>
        <w:tc>
          <w:tcPr>
            <w:tcW w:w="441" w:type="dxa"/>
            <w:tcBorders>
              <w:top w:val="nil"/>
              <w:left w:val="nil"/>
              <w:bottom w:val="nil"/>
              <w:right w:val="nil"/>
            </w:tcBorders>
            <w:noWrap/>
            <w:vAlign w:val="bottom"/>
          </w:tcPr>
          <w:p w14:paraId="277BFB0E" w14:textId="762FF1E9" w:rsidR="006A022F" w:rsidRPr="00594341" w:rsidRDefault="006A022F" w:rsidP="00664087">
            <w:pPr>
              <w:jc w:val="right"/>
              <w:rPr>
                <w:color w:val="000000"/>
                <w:sz w:val="20"/>
                <w:szCs w:val="20"/>
              </w:rPr>
            </w:pPr>
            <w:r w:rsidRPr="00664087">
              <w:rPr>
                <w:color w:val="000000"/>
                <w:sz w:val="20"/>
                <w:szCs w:val="20"/>
              </w:rPr>
              <w:t>7</w:t>
            </w:r>
          </w:p>
        </w:tc>
        <w:tc>
          <w:tcPr>
            <w:tcW w:w="454" w:type="dxa"/>
            <w:gridSpan w:val="2"/>
            <w:tcBorders>
              <w:top w:val="nil"/>
              <w:left w:val="nil"/>
              <w:bottom w:val="nil"/>
              <w:right w:val="nil"/>
            </w:tcBorders>
            <w:noWrap/>
            <w:vAlign w:val="bottom"/>
          </w:tcPr>
          <w:p w14:paraId="5A5B2153" w14:textId="7A12D79B" w:rsidR="006A022F" w:rsidRPr="00594341" w:rsidRDefault="006A022F" w:rsidP="00664087">
            <w:pPr>
              <w:jc w:val="right"/>
              <w:rPr>
                <w:color w:val="000000"/>
                <w:sz w:val="20"/>
                <w:szCs w:val="20"/>
              </w:rPr>
            </w:pPr>
            <w:r w:rsidRPr="00664087">
              <w:rPr>
                <w:color w:val="000000"/>
                <w:sz w:val="20"/>
                <w:szCs w:val="20"/>
              </w:rPr>
              <w:t>9</w:t>
            </w:r>
          </w:p>
        </w:tc>
        <w:tc>
          <w:tcPr>
            <w:tcW w:w="454" w:type="dxa"/>
            <w:gridSpan w:val="2"/>
            <w:tcBorders>
              <w:top w:val="nil"/>
              <w:left w:val="nil"/>
              <w:bottom w:val="nil"/>
              <w:right w:val="nil"/>
            </w:tcBorders>
            <w:noWrap/>
            <w:vAlign w:val="bottom"/>
          </w:tcPr>
          <w:p w14:paraId="751A53CD" w14:textId="3FE64C25" w:rsidR="006A022F" w:rsidRPr="00594341" w:rsidRDefault="006A022F" w:rsidP="00664087">
            <w:pPr>
              <w:jc w:val="right"/>
              <w:rPr>
                <w:color w:val="000000"/>
                <w:sz w:val="20"/>
                <w:szCs w:val="20"/>
              </w:rPr>
            </w:pPr>
            <w:r w:rsidRPr="00664087">
              <w:rPr>
                <w:color w:val="000000"/>
                <w:sz w:val="20"/>
                <w:szCs w:val="20"/>
              </w:rPr>
              <w:t>9</w:t>
            </w:r>
          </w:p>
        </w:tc>
        <w:tc>
          <w:tcPr>
            <w:tcW w:w="454" w:type="dxa"/>
            <w:gridSpan w:val="2"/>
            <w:tcBorders>
              <w:top w:val="nil"/>
              <w:left w:val="nil"/>
              <w:bottom w:val="nil"/>
              <w:right w:val="nil"/>
            </w:tcBorders>
            <w:noWrap/>
            <w:vAlign w:val="bottom"/>
          </w:tcPr>
          <w:p w14:paraId="0E0DD9D5" w14:textId="750F4B9B" w:rsidR="006A022F" w:rsidRPr="00594341" w:rsidRDefault="006A022F" w:rsidP="00664087">
            <w:pPr>
              <w:jc w:val="right"/>
              <w:rPr>
                <w:color w:val="000000"/>
                <w:sz w:val="20"/>
                <w:szCs w:val="20"/>
              </w:rPr>
            </w:pPr>
            <w:r w:rsidRPr="00664087">
              <w:rPr>
                <w:color w:val="000000"/>
                <w:sz w:val="20"/>
                <w:szCs w:val="20"/>
              </w:rPr>
              <w:t>13</w:t>
            </w:r>
          </w:p>
        </w:tc>
        <w:tc>
          <w:tcPr>
            <w:tcW w:w="454" w:type="dxa"/>
            <w:gridSpan w:val="2"/>
            <w:tcBorders>
              <w:top w:val="nil"/>
              <w:left w:val="nil"/>
              <w:bottom w:val="nil"/>
              <w:right w:val="nil"/>
            </w:tcBorders>
            <w:noWrap/>
            <w:vAlign w:val="bottom"/>
          </w:tcPr>
          <w:p w14:paraId="446A8BAF" w14:textId="66D46487" w:rsidR="006A022F" w:rsidRPr="00594341" w:rsidRDefault="006A022F" w:rsidP="00664087">
            <w:pPr>
              <w:jc w:val="right"/>
              <w:rPr>
                <w:color w:val="000000"/>
                <w:sz w:val="20"/>
                <w:szCs w:val="20"/>
              </w:rPr>
            </w:pPr>
            <w:r w:rsidRPr="00664087">
              <w:rPr>
                <w:color w:val="000000"/>
                <w:sz w:val="20"/>
                <w:szCs w:val="20"/>
              </w:rPr>
              <w:t>4</w:t>
            </w:r>
          </w:p>
        </w:tc>
        <w:tc>
          <w:tcPr>
            <w:tcW w:w="454" w:type="dxa"/>
            <w:gridSpan w:val="2"/>
            <w:tcBorders>
              <w:top w:val="nil"/>
              <w:left w:val="nil"/>
              <w:bottom w:val="nil"/>
              <w:right w:val="nil"/>
            </w:tcBorders>
            <w:vAlign w:val="bottom"/>
          </w:tcPr>
          <w:p w14:paraId="467D811B" w14:textId="5E114C54" w:rsidR="006A022F" w:rsidRPr="00594341" w:rsidRDefault="006A022F" w:rsidP="00664087">
            <w:pPr>
              <w:jc w:val="right"/>
              <w:rPr>
                <w:color w:val="000000"/>
                <w:sz w:val="20"/>
                <w:szCs w:val="20"/>
              </w:rPr>
            </w:pPr>
            <w:r w:rsidRPr="00664087">
              <w:rPr>
                <w:color w:val="000000"/>
                <w:sz w:val="20"/>
                <w:szCs w:val="20"/>
              </w:rPr>
              <w:t>12</w:t>
            </w:r>
          </w:p>
        </w:tc>
        <w:tc>
          <w:tcPr>
            <w:tcW w:w="454" w:type="dxa"/>
            <w:gridSpan w:val="2"/>
            <w:tcBorders>
              <w:top w:val="nil"/>
              <w:left w:val="nil"/>
              <w:bottom w:val="nil"/>
              <w:right w:val="nil"/>
            </w:tcBorders>
            <w:vAlign w:val="bottom"/>
          </w:tcPr>
          <w:p w14:paraId="57CEBC0E" w14:textId="58AA14F8" w:rsidR="006A022F" w:rsidRPr="00594341" w:rsidRDefault="006A022F" w:rsidP="00664087">
            <w:pPr>
              <w:jc w:val="right"/>
              <w:rPr>
                <w:color w:val="000000"/>
                <w:sz w:val="20"/>
                <w:szCs w:val="20"/>
              </w:rPr>
            </w:pPr>
            <w:r w:rsidRPr="00664087">
              <w:rPr>
                <w:color w:val="000000"/>
                <w:sz w:val="20"/>
                <w:szCs w:val="20"/>
              </w:rPr>
              <w:t>6</w:t>
            </w:r>
          </w:p>
        </w:tc>
      </w:tr>
      <w:tr w:rsidR="006A022F" w:rsidRPr="00357AA0" w14:paraId="778C23CB" w14:textId="77777777" w:rsidTr="006A022F">
        <w:trPr>
          <w:gridAfter w:val="1"/>
          <w:wAfter w:w="13" w:type="dxa"/>
          <w:trHeight w:val="283"/>
        </w:trPr>
        <w:tc>
          <w:tcPr>
            <w:tcW w:w="884" w:type="dxa"/>
            <w:tcBorders>
              <w:top w:val="nil"/>
              <w:left w:val="nil"/>
              <w:bottom w:val="nil"/>
              <w:right w:val="nil"/>
            </w:tcBorders>
            <w:noWrap/>
            <w:vAlign w:val="bottom"/>
            <w:hideMark/>
          </w:tcPr>
          <w:p w14:paraId="70E7F9BF" w14:textId="77777777" w:rsidR="006A022F" w:rsidRPr="00594341" w:rsidRDefault="006A022F" w:rsidP="00664087">
            <w:pPr>
              <w:jc w:val="right"/>
              <w:rPr>
                <w:rFonts w:ascii="Helvetica" w:hAnsi="Helvetica"/>
                <w:b/>
                <w:color w:val="000000"/>
                <w:sz w:val="20"/>
                <w:szCs w:val="20"/>
              </w:rPr>
            </w:pPr>
            <w:r w:rsidRPr="00594341">
              <w:rPr>
                <w:rFonts w:ascii="Helvetica" w:hAnsi="Helvetica"/>
                <w:b/>
                <w:color w:val="000000"/>
                <w:sz w:val="20"/>
                <w:szCs w:val="20"/>
              </w:rPr>
              <w:t>10</w:t>
            </w:r>
          </w:p>
        </w:tc>
        <w:tc>
          <w:tcPr>
            <w:tcW w:w="456" w:type="dxa"/>
            <w:tcBorders>
              <w:top w:val="nil"/>
              <w:left w:val="nil"/>
              <w:bottom w:val="nil"/>
              <w:right w:val="nil"/>
            </w:tcBorders>
            <w:noWrap/>
            <w:vAlign w:val="bottom"/>
          </w:tcPr>
          <w:p w14:paraId="0E6510EC" w14:textId="38570EB8" w:rsidR="006A022F" w:rsidRPr="00594341" w:rsidRDefault="006A022F" w:rsidP="00664087">
            <w:pPr>
              <w:jc w:val="right"/>
              <w:rPr>
                <w:color w:val="000000"/>
                <w:sz w:val="20"/>
                <w:szCs w:val="20"/>
              </w:rPr>
            </w:pPr>
            <w:r w:rsidRPr="00664087">
              <w:rPr>
                <w:color w:val="000000"/>
                <w:sz w:val="20"/>
                <w:szCs w:val="20"/>
              </w:rPr>
              <w:t>12</w:t>
            </w:r>
          </w:p>
        </w:tc>
        <w:tc>
          <w:tcPr>
            <w:tcW w:w="454" w:type="dxa"/>
            <w:tcBorders>
              <w:top w:val="nil"/>
              <w:left w:val="nil"/>
              <w:bottom w:val="nil"/>
              <w:right w:val="nil"/>
            </w:tcBorders>
            <w:noWrap/>
            <w:vAlign w:val="bottom"/>
          </w:tcPr>
          <w:p w14:paraId="5646DD03" w14:textId="7EDC74D1" w:rsidR="006A022F" w:rsidRPr="00594341" w:rsidRDefault="006A022F" w:rsidP="00664087">
            <w:pPr>
              <w:jc w:val="right"/>
              <w:rPr>
                <w:color w:val="000000"/>
                <w:sz w:val="20"/>
                <w:szCs w:val="20"/>
              </w:rPr>
            </w:pPr>
            <w:r w:rsidRPr="00664087">
              <w:rPr>
                <w:color w:val="000000"/>
                <w:sz w:val="20"/>
                <w:szCs w:val="20"/>
              </w:rPr>
              <w:t>4</w:t>
            </w:r>
          </w:p>
        </w:tc>
        <w:tc>
          <w:tcPr>
            <w:tcW w:w="454" w:type="dxa"/>
            <w:tcBorders>
              <w:top w:val="nil"/>
              <w:left w:val="nil"/>
              <w:bottom w:val="nil"/>
              <w:right w:val="nil"/>
            </w:tcBorders>
            <w:noWrap/>
            <w:vAlign w:val="bottom"/>
          </w:tcPr>
          <w:p w14:paraId="7799AD87" w14:textId="58457A28" w:rsidR="006A022F" w:rsidRPr="00594341" w:rsidRDefault="006A022F" w:rsidP="00664087">
            <w:pPr>
              <w:jc w:val="right"/>
              <w:rPr>
                <w:color w:val="000000"/>
                <w:sz w:val="20"/>
                <w:szCs w:val="20"/>
              </w:rPr>
            </w:pPr>
            <w:r w:rsidRPr="00664087">
              <w:rPr>
                <w:color w:val="000000"/>
                <w:sz w:val="20"/>
                <w:szCs w:val="20"/>
              </w:rPr>
              <w:t>11</w:t>
            </w:r>
          </w:p>
        </w:tc>
        <w:tc>
          <w:tcPr>
            <w:tcW w:w="454" w:type="dxa"/>
            <w:tcBorders>
              <w:top w:val="nil"/>
              <w:left w:val="nil"/>
              <w:bottom w:val="nil"/>
              <w:right w:val="nil"/>
            </w:tcBorders>
            <w:noWrap/>
            <w:vAlign w:val="bottom"/>
          </w:tcPr>
          <w:p w14:paraId="5DA31465" w14:textId="7C6C2A11" w:rsidR="006A022F" w:rsidRPr="00594341" w:rsidRDefault="006A022F" w:rsidP="00664087">
            <w:pPr>
              <w:jc w:val="right"/>
              <w:rPr>
                <w:color w:val="000000"/>
                <w:sz w:val="20"/>
                <w:szCs w:val="20"/>
              </w:rPr>
            </w:pPr>
            <w:r w:rsidRPr="00664087">
              <w:rPr>
                <w:color w:val="000000"/>
                <w:sz w:val="20"/>
                <w:szCs w:val="20"/>
              </w:rPr>
              <w:t>7</w:t>
            </w:r>
          </w:p>
        </w:tc>
        <w:tc>
          <w:tcPr>
            <w:tcW w:w="454" w:type="dxa"/>
            <w:tcBorders>
              <w:top w:val="nil"/>
              <w:left w:val="nil"/>
              <w:bottom w:val="nil"/>
              <w:right w:val="nil"/>
            </w:tcBorders>
            <w:noWrap/>
            <w:vAlign w:val="bottom"/>
          </w:tcPr>
          <w:p w14:paraId="54524660" w14:textId="6705779D" w:rsidR="006A022F" w:rsidRPr="00594341" w:rsidRDefault="006A022F" w:rsidP="00664087">
            <w:pPr>
              <w:jc w:val="right"/>
              <w:rPr>
                <w:color w:val="000000"/>
                <w:sz w:val="20"/>
                <w:szCs w:val="20"/>
              </w:rPr>
            </w:pPr>
            <w:r w:rsidRPr="00664087">
              <w:rPr>
                <w:color w:val="000000"/>
                <w:sz w:val="20"/>
                <w:szCs w:val="20"/>
              </w:rPr>
              <w:t>10</w:t>
            </w:r>
          </w:p>
        </w:tc>
        <w:tc>
          <w:tcPr>
            <w:tcW w:w="454" w:type="dxa"/>
            <w:tcBorders>
              <w:top w:val="nil"/>
              <w:left w:val="nil"/>
              <w:bottom w:val="nil"/>
              <w:right w:val="nil"/>
            </w:tcBorders>
            <w:noWrap/>
            <w:vAlign w:val="bottom"/>
          </w:tcPr>
          <w:p w14:paraId="7362A8FD" w14:textId="57CAA7B6" w:rsidR="006A022F" w:rsidRPr="00594341" w:rsidRDefault="006A022F" w:rsidP="00664087">
            <w:pPr>
              <w:jc w:val="right"/>
              <w:rPr>
                <w:color w:val="000000"/>
                <w:sz w:val="20"/>
                <w:szCs w:val="20"/>
              </w:rPr>
            </w:pPr>
            <w:r w:rsidRPr="00664087">
              <w:rPr>
                <w:color w:val="000000"/>
                <w:sz w:val="20"/>
                <w:szCs w:val="20"/>
              </w:rPr>
              <w:t>6</w:t>
            </w:r>
          </w:p>
        </w:tc>
        <w:tc>
          <w:tcPr>
            <w:tcW w:w="454" w:type="dxa"/>
            <w:tcBorders>
              <w:top w:val="nil"/>
              <w:left w:val="nil"/>
              <w:bottom w:val="nil"/>
              <w:right w:val="nil"/>
            </w:tcBorders>
            <w:noWrap/>
            <w:vAlign w:val="bottom"/>
          </w:tcPr>
          <w:p w14:paraId="2AF9E321" w14:textId="0FF124FD" w:rsidR="006A022F" w:rsidRPr="00594341" w:rsidRDefault="006A022F" w:rsidP="00664087">
            <w:pPr>
              <w:jc w:val="right"/>
              <w:rPr>
                <w:color w:val="000000"/>
                <w:sz w:val="20"/>
                <w:szCs w:val="20"/>
              </w:rPr>
            </w:pPr>
            <w:r w:rsidRPr="00664087">
              <w:rPr>
                <w:color w:val="000000"/>
                <w:sz w:val="20"/>
                <w:szCs w:val="20"/>
              </w:rPr>
              <w:t>9</w:t>
            </w:r>
          </w:p>
        </w:tc>
        <w:tc>
          <w:tcPr>
            <w:tcW w:w="454" w:type="dxa"/>
            <w:tcBorders>
              <w:top w:val="nil"/>
              <w:left w:val="nil"/>
              <w:bottom w:val="nil"/>
              <w:right w:val="nil"/>
            </w:tcBorders>
            <w:noWrap/>
            <w:vAlign w:val="bottom"/>
          </w:tcPr>
          <w:p w14:paraId="4F8B2E25" w14:textId="3124BD9A" w:rsidR="006A022F" w:rsidRPr="00594341" w:rsidRDefault="006A022F" w:rsidP="00664087">
            <w:pPr>
              <w:jc w:val="right"/>
              <w:rPr>
                <w:color w:val="000000"/>
                <w:sz w:val="20"/>
                <w:szCs w:val="20"/>
              </w:rPr>
            </w:pPr>
            <w:r w:rsidRPr="00664087">
              <w:rPr>
                <w:color w:val="000000"/>
                <w:sz w:val="20"/>
                <w:szCs w:val="20"/>
              </w:rPr>
              <w:t>7</w:t>
            </w:r>
          </w:p>
        </w:tc>
        <w:tc>
          <w:tcPr>
            <w:tcW w:w="455" w:type="dxa"/>
            <w:tcBorders>
              <w:top w:val="nil"/>
              <w:left w:val="nil"/>
              <w:bottom w:val="nil"/>
              <w:right w:val="nil"/>
            </w:tcBorders>
            <w:noWrap/>
            <w:vAlign w:val="bottom"/>
          </w:tcPr>
          <w:p w14:paraId="29763462" w14:textId="2860705B" w:rsidR="006A022F" w:rsidRPr="00594341" w:rsidRDefault="006A022F" w:rsidP="00664087">
            <w:pPr>
              <w:jc w:val="right"/>
              <w:rPr>
                <w:color w:val="000000"/>
                <w:sz w:val="20"/>
                <w:szCs w:val="20"/>
              </w:rPr>
            </w:pPr>
            <w:r w:rsidRPr="00664087">
              <w:rPr>
                <w:color w:val="000000"/>
                <w:sz w:val="20"/>
                <w:szCs w:val="20"/>
              </w:rPr>
              <w:t>11</w:t>
            </w:r>
          </w:p>
        </w:tc>
        <w:tc>
          <w:tcPr>
            <w:tcW w:w="441" w:type="dxa"/>
            <w:tcBorders>
              <w:top w:val="nil"/>
              <w:left w:val="nil"/>
              <w:bottom w:val="nil"/>
              <w:right w:val="nil"/>
            </w:tcBorders>
            <w:noWrap/>
            <w:vAlign w:val="bottom"/>
          </w:tcPr>
          <w:p w14:paraId="36C45F81" w14:textId="16C31E84" w:rsidR="006A022F" w:rsidRPr="00594341" w:rsidRDefault="006A022F" w:rsidP="00664087">
            <w:pPr>
              <w:jc w:val="right"/>
              <w:rPr>
                <w:color w:val="000000"/>
                <w:sz w:val="20"/>
                <w:szCs w:val="20"/>
              </w:rPr>
            </w:pPr>
            <w:r w:rsidRPr="00664087">
              <w:rPr>
                <w:color w:val="000000"/>
                <w:sz w:val="20"/>
                <w:szCs w:val="20"/>
              </w:rPr>
              <w:t>7</w:t>
            </w:r>
          </w:p>
        </w:tc>
        <w:tc>
          <w:tcPr>
            <w:tcW w:w="454" w:type="dxa"/>
            <w:gridSpan w:val="2"/>
            <w:tcBorders>
              <w:top w:val="nil"/>
              <w:left w:val="nil"/>
              <w:bottom w:val="nil"/>
              <w:right w:val="nil"/>
            </w:tcBorders>
            <w:noWrap/>
            <w:vAlign w:val="bottom"/>
          </w:tcPr>
          <w:p w14:paraId="2690B1C7" w14:textId="01040495" w:rsidR="006A022F" w:rsidRPr="00594341" w:rsidRDefault="006A022F" w:rsidP="00664087">
            <w:pPr>
              <w:jc w:val="right"/>
              <w:rPr>
                <w:color w:val="000000"/>
                <w:sz w:val="20"/>
                <w:szCs w:val="20"/>
              </w:rPr>
            </w:pPr>
            <w:r w:rsidRPr="00664087">
              <w:rPr>
                <w:color w:val="000000"/>
                <w:sz w:val="20"/>
                <w:szCs w:val="20"/>
              </w:rPr>
              <w:t>12</w:t>
            </w:r>
          </w:p>
        </w:tc>
        <w:tc>
          <w:tcPr>
            <w:tcW w:w="454" w:type="dxa"/>
            <w:gridSpan w:val="2"/>
            <w:tcBorders>
              <w:top w:val="nil"/>
              <w:left w:val="nil"/>
              <w:bottom w:val="nil"/>
              <w:right w:val="nil"/>
            </w:tcBorders>
            <w:noWrap/>
            <w:vAlign w:val="bottom"/>
          </w:tcPr>
          <w:p w14:paraId="1800F7F0" w14:textId="12307324" w:rsidR="006A022F" w:rsidRPr="00594341" w:rsidRDefault="006A022F" w:rsidP="00664087">
            <w:pPr>
              <w:jc w:val="right"/>
              <w:rPr>
                <w:color w:val="000000"/>
                <w:sz w:val="20"/>
                <w:szCs w:val="20"/>
              </w:rPr>
            </w:pPr>
            <w:r w:rsidRPr="00664087">
              <w:rPr>
                <w:color w:val="000000"/>
                <w:sz w:val="20"/>
                <w:szCs w:val="20"/>
              </w:rPr>
              <w:t>8</w:t>
            </w:r>
          </w:p>
        </w:tc>
        <w:tc>
          <w:tcPr>
            <w:tcW w:w="454" w:type="dxa"/>
            <w:gridSpan w:val="2"/>
            <w:tcBorders>
              <w:top w:val="nil"/>
              <w:left w:val="nil"/>
              <w:bottom w:val="nil"/>
              <w:right w:val="nil"/>
            </w:tcBorders>
            <w:noWrap/>
            <w:vAlign w:val="bottom"/>
          </w:tcPr>
          <w:p w14:paraId="78346117" w14:textId="7D218C8B" w:rsidR="006A022F" w:rsidRPr="00594341" w:rsidRDefault="006A022F" w:rsidP="00664087">
            <w:pPr>
              <w:jc w:val="right"/>
              <w:rPr>
                <w:color w:val="000000"/>
                <w:sz w:val="20"/>
                <w:szCs w:val="20"/>
              </w:rPr>
            </w:pPr>
            <w:r w:rsidRPr="00664087">
              <w:rPr>
                <w:color w:val="000000"/>
                <w:sz w:val="20"/>
                <w:szCs w:val="20"/>
              </w:rPr>
              <w:t>12</w:t>
            </w:r>
          </w:p>
        </w:tc>
        <w:tc>
          <w:tcPr>
            <w:tcW w:w="454" w:type="dxa"/>
            <w:gridSpan w:val="2"/>
            <w:tcBorders>
              <w:top w:val="nil"/>
              <w:left w:val="nil"/>
              <w:bottom w:val="nil"/>
              <w:right w:val="nil"/>
            </w:tcBorders>
            <w:noWrap/>
            <w:vAlign w:val="bottom"/>
          </w:tcPr>
          <w:p w14:paraId="0C7DA452" w14:textId="0B19BA38" w:rsidR="006A022F" w:rsidRPr="00594341" w:rsidRDefault="006A022F" w:rsidP="00664087">
            <w:pPr>
              <w:jc w:val="right"/>
              <w:rPr>
                <w:color w:val="000000"/>
                <w:sz w:val="20"/>
                <w:szCs w:val="20"/>
              </w:rPr>
            </w:pPr>
            <w:r w:rsidRPr="00664087">
              <w:rPr>
                <w:color w:val="000000"/>
                <w:sz w:val="20"/>
                <w:szCs w:val="20"/>
              </w:rPr>
              <w:t>6</w:t>
            </w:r>
          </w:p>
        </w:tc>
        <w:tc>
          <w:tcPr>
            <w:tcW w:w="454" w:type="dxa"/>
            <w:gridSpan w:val="2"/>
            <w:tcBorders>
              <w:top w:val="nil"/>
              <w:left w:val="nil"/>
              <w:bottom w:val="nil"/>
              <w:right w:val="nil"/>
            </w:tcBorders>
            <w:vAlign w:val="bottom"/>
          </w:tcPr>
          <w:p w14:paraId="4B15A618" w14:textId="0FF361DC" w:rsidR="006A022F" w:rsidRPr="00594341" w:rsidRDefault="006A022F" w:rsidP="00664087">
            <w:pPr>
              <w:jc w:val="right"/>
              <w:rPr>
                <w:color w:val="000000"/>
                <w:sz w:val="20"/>
                <w:szCs w:val="20"/>
              </w:rPr>
            </w:pPr>
            <w:r w:rsidRPr="00664087">
              <w:rPr>
                <w:color w:val="000000"/>
                <w:sz w:val="20"/>
                <w:szCs w:val="20"/>
              </w:rPr>
              <w:t>11</w:t>
            </w:r>
          </w:p>
        </w:tc>
        <w:tc>
          <w:tcPr>
            <w:tcW w:w="454" w:type="dxa"/>
            <w:gridSpan w:val="2"/>
            <w:tcBorders>
              <w:top w:val="nil"/>
              <w:left w:val="nil"/>
              <w:bottom w:val="nil"/>
              <w:right w:val="nil"/>
            </w:tcBorders>
            <w:vAlign w:val="bottom"/>
          </w:tcPr>
          <w:p w14:paraId="1891CB6D" w14:textId="06FE00C1" w:rsidR="006A022F" w:rsidRPr="00594341" w:rsidRDefault="006A022F" w:rsidP="00664087">
            <w:pPr>
              <w:jc w:val="right"/>
              <w:rPr>
                <w:color w:val="000000"/>
                <w:sz w:val="20"/>
                <w:szCs w:val="20"/>
              </w:rPr>
            </w:pPr>
            <w:r w:rsidRPr="00664087">
              <w:rPr>
                <w:color w:val="000000"/>
                <w:sz w:val="20"/>
                <w:szCs w:val="20"/>
              </w:rPr>
              <w:t>6</w:t>
            </w:r>
          </w:p>
        </w:tc>
      </w:tr>
      <w:tr w:rsidR="006A022F" w:rsidRPr="00357AA0" w14:paraId="50684DF1" w14:textId="77777777" w:rsidTr="006A022F">
        <w:trPr>
          <w:gridAfter w:val="1"/>
          <w:wAfter w:w="13" w:type="dxa"/>
          <w:trHeight w:val="283"/>
        </w:trPr>
        <w:tc>
          <w:tcPr>
            <w:tcW w:w="884" w:type="dxa"/>
            <w:tcBorders>
              <w:top w:val="nil"/>
              <w:left w:val="nil"/>
              <w:bottom w:val="nil"/>
              <w:right w:val="nil"/>
            </w:tcBorders>
            <w:noWrap/>
            <w:vAlign w:val="bottom"/>
            <w:hideMark/>
          </w:tcPr>
          <w:p w14:paraId="564608F2" w14:textId="77777777" w:rsidR="006A022F" w:rsidRPr="00594341" w:rsidRDefault="006A022F" w:rsidP="00664087">
            <w:pPr>
              <w:jc w:val="right"/>
              <w:rPr>
                <w:rFonts w:ascii="Helvetica" w:hAnsi="Helvetica"/>
                <w:b/>
                <w:color w:val="000000"/>
                <w:sz w:val="20"/>
                <w:szCs w:val="20"/>
              </w:rPr>
            </w:pPr>
            <w:r w:rsidRPr="00594341">
              <w:rPr>
                <w:rFonts w:ascii="Helvetica" w:hAnsi="Helvetica"/>
                <w:b/>
                <w:color w:val="000000"/>
                <w:sz w:val="20"/>
                <w:szCs w:val="20"/>
              </w:rPr>
              <w:t>11</w:t>
            </w:r>
          </w:p>
        </w:tc>
        <w:tc>
          <w:tcPr>
            <w:tcW w:w="456" w:type="dxa"/>
            <w:tcBorders>
              <w:top w:val="nil"/>
              <w:left w:val="nil"/>
              <w:bottom w:val="nil"/>
              <w:right w:val="nil"/>
            </w:tcBorders>
            <w:noWrap/>
            <w:vAlign w:val="bottom"/>
          </w:tcPr>
          <w:p w14:paraId="57D222D3" w14:textId="6A7A7D2B" w:rsidR="006A022F" w:rsidRPr="00594341" w:rsidRDefault="006A022F" w:rsidP="00664087">
            <w:pPr>
              <w:jc w:val="right"/>
              <w:rPr>
                <w:color w:val="000000"/>
                <w:sz w:val="20"/>
                <w:szCs w:val="20"/>
              </w:rPr>
            </w:pPr>
            <w:r w:rsidRPr="00664087">
              <w:rPr>
                <w:color w:val="000000"/>
                <w:sz w:val="20"/>
                <w:szCs w:val="20"/>
              </w:rPr>
              <w:t>9</w:t>
            </w:r>
          </w:p>
        </w:tc>
        <w:tc>
          <w:tcPr>
            <w:tcW w:w="454" w:type="dxa"/>
            <w:tcBorders>
              <w:top w:val="nil"/>
              <w:left w:val="nil"/>
              <w:bottom w:val="nil"/>
              <w:right w:val="nil"/>
            </w:tcBorders>
            <w:noWrap/>
            <w:vAlign w:val="bottom"/>
          </w:tcPr>
          <w:p w14:paraId="338EDC9C" w14:textId="7820D593" w:rsidR="006A022F" w:rsidRPr="00594341" w:rsidRDefault="006A022F" w:rsidP="00664087">
            <w:pPr>
              <w:jc w:val="right"/>
              <w:rPr>
                <w:color w:val="000000"/>
                <w:sz w:val="20"/>
                <w:szCs w:val="20"/>
              </w:rPr>
            </w:pPr>
            <w:r w:rsidRPr="00664087">
              <w:rPr>
                <w:color w:val="000000"/>
                <w:sz w:val="20"/>
                <w:szCs w:val="20"/>
              </w:rPr>
              <w:t>7</w:t>
            </w:r>
          </w:p>
        </w:tc>
        <w:tc>
          <w:tcPr>
            <w:tcW w:w="454" w:type="dxa"/>
            <w:tcBorders>
              <w:top w:val="nil"/>
              <w:left w:val="nil"/>
              <w:bottom w:val="nil"/>
              <w:right w:val="nil"/>
            </w:tcBorders>
            <w:noWrap/>
            <w:vAlign w:val="bottom"/>
          </w:tcPr>
          <w:p w14:paraId="0AB20BFD" w14:textId="5C96D0B3" w:rsidR="006A022F" w:rsidRPr="00594341" w:rsidRDefault="006A022F" w:rsidP="00664087">
            <w:pPr>
              <w:jc w:val="right"/>
              <w:rPr>
                <w:color w:val="000000"/>
                <w:sz w:val="20"/>
                <w:szCs w:val="20"/>
              </w:rPr>
            </w:pPr>
            <w:r w:rsidRPr="00664087">
              <w:rPr>
                <w:color w:val="000000"/>
                <w:sz w:val="20"/>
                <w:szCs w:val="20"/>
              </w:rPr>
              <w:t>10</w:t>
            </w:r>
          </w:p>
        </w:tc>
        <w:tc>
          <w:tcPr>
            <w:tcW w:w="454" w:type="dxa"/>
            <w:tcBorders>
              <w:top w:val="nil"/>
              <w:left w:val="nil"/>
              <w:bottom w:val="nil"/>
              <w:right w:val="nil"/>
            </w:tcBorders>
            <w:noWrap/>
            <w:vAlign w:val="bottom"/>
          </w:tcPr>
          <w:p w14:paraId="6B82AF0A" w14:textId="20D14D0E" w:rsidR="006A022F" w:rsidRPr="00594341" w:rsidRDefault="006A022F" w:rsidP="00664087">
            <w:pPr>
              <w:jc w:val="right"/>
              <w:rPr>
                <w:color w:val="000000"/>
                <w:sz w:val="20"/>
                <w:szCs w:val="20"/>
              </w:rPr>
            </w:pPr>
            <w:r w:rsidRPr="00664087">
              <w:rPr>
                <w:color w:val="000000"/>
                <w:sz w:val="20"/>
                <w:szCs w:val="20"/>
              </w:rPr>
              <w:t>6</w:t>
            </w:r>
          </w:p>
        </w:tc>
        <w:tc>
          <w:tcPr>
            <w:tcW w:w="454" w:type="dxa"/>
            <w:tcBorders>
              <w:top w:val="nil"/>
              <w:left w:val="nil"/>
              <w:bottom w:val="nil"/>
              <w:right w:val="nil"/>
            </w:tcBorders>
            <w:noWrap/>
            <w:vAlign w:val="bottom"/>
          </w:tcPr>
          <w:p w14:paraId="0F821370" w14:textId="1490DD9E" w:rsidR="006A022F" w:rsidRPr="00594341" w:rsidRDefault="006A022F" w:rsidP="00664087">
            <w:pPr>
              <w:jc w:val="right"/>
              <w:rPr>
                <w:color w:val="000000"/>
                <w:sz w:val="20"/>
                <w:szCs w:val="20"/>
              </w:rPr>
            </w:pPr>
            <w:r w:rsidRPr="00664087">
              <w:rPr>
                <w:color w:val="000000"/>
                <w:sz w:val="20"/>
                <w:szCs w:val="20"/>
              </w:rPr>
              <w:t>10</w:t>
            </w:r>
          </w:p>
        </w:tc>
        <w:tc>
          <w:tcPr>
            <w:tcW w:w="454" w:type="dxa"/>
            <w:tcBorders>
              <w:top w:val="nil"/>
              <w:left w:val="nil"/>
              <w:bottom w:val="nil"/>
              <w:right w:val="nil"/>
            </w:tcBorders>
            <w:noWrap/>
            <w:vAlign w:val="bottom"/>
          </w:tcPr>
          <w:p w14:paraId="0C306C75" w14:textId="1492AA7A" w:rsidR="006A022F" w:rsidRPr="00594341" w:rsidRDefault="006A022F" w:rsidP="00664087">
            <w:pPr>
              <w:jc w:val="right"/>
              <w:rPr>
                <w:color w:val="000000"/>
                <w:sz w:val="20"/>
                <w:szCs w:val="20"/>
              </w:rPr>
            </w:pPr>
            <w:r w:rsidRPr="00664087">
              <w:rPr>
                <w:color w:val="000000"/>
                <w:sz w:val="20"/>
                <w:szCs w:val="20"/>
              </w:rPr>
              <w:t>6</w:t>
            </w:r>
          </w:p>
        </w:tc>
        <w:tc>
          <w:tcPr>
            <w:tcW w:w="454" w:type="dxa"/>
            <w:tcBorders>
              <w:top w:val="nil"/>
              <w:left w:val="nil"/>
              <w:bottom w:val="nil"/>
              <w:right w:val="nil"/>
            </w:tcBorders>
            <w:noWrap/>
            <w:vAlign w:val="bottom"/>
          </w:tcPr>
          <w:p w14:paraId="38BD83E5" w14:textId="698A7F8E" w:rsidR="006A022F" w:rsidRPr="00594341" w:rsidRDefault="006A022F" w:rsidP="00664087">
            <w:pPr>
              <w:jc w:val="right"/>
              <w:rPr>
                <w:color w:val="000000"/>
                <w:sz w:val="20"/>
                <w:szCs w:val="20"/>
              </w:rPr>
            </w:pPr>
            <w:r w:rsidRPr="00664087">
              <w:rPr>
                <w:color w:val="000000"/>
                <w:sz w:val="20"/>
                <w:szCs w:val="20"/>
              </w:rPr>
              <w:t>7</w:t>
            </w:r>
          </w:p>
        </w:tc>
        <w:tc>
          <w:tcPr>
            <w:tcW w:w="454" w:type="dxa"/>
            <w:tcBorders>
              <w:top w:val="nil"/>
              <w:left w:val="nil"/>
              <w:bottom w:val="nil"/>
              <w:right w:val="nil"/>
            </w:tcBorders>
            <w:noWrap/>
            <w:vAlign w:val="bottom"/>
          </w:tcPr>
          <w:p w14:paraId="5979B54B" w14:textId="014C56C9" w:rsidR="006A022F" w:rsidRPr="00594341" w:rsidRDefault="006A022F" w:rsidP="00664087">
            <w:pPr>
              <w:jc w:val="right"/>
              <w:rPr>
                <w:color w:val="000000"/>
                <w:sz w:val="20"/>
                <w:szCs w:val="20"/>
              </w:rPr>
            </w:pPr>
            <w:r w:rsidRPr="00664087">
              <w:rPr>
                <w:color w:val="000000"/>
                <w:sz w:val="20"/>
                <w:szCs w:val="20"/>
              </w:rPr>
              <w:t>8</w:t>
            </w:r>
          </w:p>
        </w:tc>
        <w:tc>
          <w:tcPr>
            <w:tcW w:w="455" w:type="dxa"/>
            <w:tcBorders>
              <w:top w:val="nil"/>
              <w:left w:val="nil"/>
              <w:bottom w:val="nil"/>
              <w:right w:val="nil"/>
            </w:tcBorders>
            <w:noWrap/>
            <w:vAlign w:val="bottom"/>
          </w:tcPr>
          <w:p w14:paraId="2D2CD491" w14:textId="56765E0E" w:rsidR="006A022F" w:rsidRPr="00594341" w:rsidRDefault="006A022F" w:rsidP="00664087">
            <w:pPr>
              <w:jc w:val="right"/>
              <w:rPr>
                <w:color w:val="000000"/>
                <w:sz w:val="20"/>
                <w:szCs w:val="20"/>
              </w:rPr>
            </w:pPr>
            <w:r w:rsidRPr="00664087">
              <w:rPr>
                <w:color w:val="000000"/>
                <w:sz w:val="20"/>
                <w:szCs w:val="20"/>
              </w:rPr>
              <w:t>11</w:t>
            </w:r>
          </w:p>
        </w:tc>
        <w:tc>
          <w:tcPr>
            <w:tcW w:w="441" w:type="dxa"/>
            <w:tcBorders>
              <w:top w:val="nil"/>
              <w:left w:val="nil"/>
              <w:bottom w:val="nil"/>
              <w:right w:val="nil"/>
            </w:tcBorders>
            <w:noWrap/>
            <w:vAlign w:val="bottom"/>
          </w:tcPr>
          <w:p w14:paraId="2BE37BBE" w14:textId="16033075" w:rsidR="006A022F" w:rsidRPr="00594341" w:rsidRDefault="006A022F" w:rsidP="00664087">
            <w:pPr>
              <w:jc w:val="right"/>
              <w:rPr>
                <w:color w:val="000000"/>
                <w:sz w:val="20"/>
                <w:szCs w:val="20"/>
              </w:rPr>
            </w:pPr>
            <w:r w:rsidRPr="00664087">
              <w:rPr>
                <w:color w:val="000000"/>
                <w:sz w:val="20"/>
                <w:szCs w:val="20"/>
              </w:rPr>
              <w:t>5</w:t>
            </w:r>
          </w:p>
        </w:tc>
        <w:tc>
          <w:tcPr>
            <w:tcW w:w="454" w:type="dxa"/>
            <w:gridSpan w:val="2"/>
            <w:tcBorders>
              <w:top w:val="nil"/>
              <w:left w:val="nil"/>
              <w:bottom w:val="nil"/>
              <w:right w:val="nil"/>
            </w:tcBorders>
            <w:noWrap/>
            <w:vAlign w:val="bottom"/>
          </w:tcPr>
          <w:p w14:paraId="510F0349" w14:textId="67BDE998" w:rsidR="006A022F" w:rsidRPr="00594341" w:rsidRDefault="006A022F" w:rsidP="00664087">
            <w:pPr>
              <w:jc w:val="right"/>
              <w:rPr>
                <w:color w:val="000000"/>
                <w:sz w:val="20"/>
                <w:szCs w:val="20"/>
              </w:rPr>
            </w:pPr>
            <w:r w:rsidRPr="00664087">
              <w:rPr>
                <w:color w:val="000000"/>
                <w:sz w:val="20"/>
                <w:szCs w:val="20"/>
              </w:rPr>
              <w:t>11</w:t>
            </w:r>
          </w:p>
        </w:tc>
        <w:tc>
          <w:tcPr>
            <w:tcW w:w="454" w:type="dxa"/>
            <w:gridSpan w:val="2"/>
            <w:tcBorders>
              <w:top w:val="nil"/>
              <w:left w:val="nil"/>
              <w:bottom w:val="nil"/>
              <w:right w:val="nil"/>
            </w:tcBorders>
            <w:noWrap/>
            <w:vAlign w:val="bottom"/>
          </w:tcPr>
          <w:p w14:paraId="47FDEA80" w14:textId="7BB7566D" w:rsidR="006A022F" w:rsidRPr="00594341" w:rsidRDefault="006A022F" w:rsidP="00664087">
            <w:pPr>
              <w:jc w:val="right"/>
              <w:rPr>
                <w:color w:val="000000"/>
                <w:sz w:val="20"/>
                <w:szCs w:val="20"/>
              </w:rPr>
            </w:pPr>
            <w:r w:rsidRPr="00664087">
              <w:rPr>
                <w:color w:val="000000"/>
                <w:sz w:val="20"/>
                <w:szCs w:val="20"/>
              </w:rPr>
              <w:t>6</w:t>
            </w:r>
          </w:p>
        </w:tc>
        <w:tc>
          <w:tcPr>
            <w:tcW w:w="454" w:type="dxa"/>
            <w:gridSpan w:val="2"/>
            <w:tcBorders>
              <w:top w:val="nil"/>
              <w:left w:val="nil"/>
              <w:bottom w:val="nil"/>
              <w:right w:val="nil"/>
            </w:tcBorders>
            <w:noWrap/>
            <w:vAlign w:val="bottom"/>
          </w:tcPr>
          <w:p w14:paraId="731A0850" w14:textId="7509A46C" w:rsidR="006A022F" w:rsidRPr="00594341" w:rsidRDefault="006A022F" w:rsidP="00664087">
            <w:pPr>
              <w:jc w:val="right"/>
              <w:rPr>
                <w:color w:val="000000"/>
                <w:sz w:val="20"/>
                <w:szCs w:val="20"/>
              </w:rPr>
            </w:pPr>
            <w:r w:rsidRPr="00664087">
              <w:rPr>
                <w:color w:val="000000"/>
                <w:sz w:val="20"/>
                <w:szCs w:val="20"/>
              </w:rPr>
              <w:t>14</w:t>
            </w:r>
          </w:p>
        </w:tc>
        <w:tc>
          <w:tcPr>
            <w:tcW w:w="454" w:type="dxa"/>
            <w:gridSpan w:val="2"/>
            <w:tcBorders>
              <w:top w:val="nil"/>
              <w:left w:val="nil"/>
              <w:bottom w:val="nil"/>
              <w:right w:val="nil"/>
            </w:tcBorders>
            <w:noWrap/>
            <w:vAlign w:val="bottom"/>
          </w:tcPr>
          <w:p w14:paraId="48BDE0C5" w14:textId="0DF5B847" w:rsidR="006A022F" w:rsidRPr="00594341" w:rsidRDefault="006A022F" w:rsidP="00664087">
            <w:pPr>
              <w:jc w:val="right"/>
              <w:rPr>
                <w:color w:val="000000"/>
                <w:sz w:val="20"/>
                <w:szCs w:val="20"/>
              </w:rPr>
            </w:pPr>
            <w:r w:rsidRPr="00664087">
              <w:rPr>
                <w:color w:val="000000"/>
                <w:sz w:val="20"/>
                <w:szCs w:val="20"/>
              </w:rPr>
              <w:t>3</w:t>
            </w:r>
          </w:p>
        </w:tc>
        <w:tc>
          <w:tcPr>
            <w:tcW w:w="454" w:type="dxa"/>
            <w:gridSpan w:val="2"/>
            <w:tcBorders>
              <w:top w:val="nil"/>
              <w:left w:val="nil"/>
              <w:bottom w:val="nil"/>
              <w:right w:val="nil"/>
            </w:tcBorders>
            <w:vAlign w:val="bottom"/>
          </w:tcPr>
          <w:p w14:paraId="3764BB36" w14:textId="596F98B2" w:rsidR="006A022F" w:rsidRPr="00594341" w:rsidRDefault="006A022F" w:rsidP="00664087">
            <w:pPr>
              <w:jc w:val="right"/>
              <w:rPr>
                <w:color w:val="000000"/>
                <w:sz w:val="20"/>
                <w:szCs w:val="20"/>
              </w:rPr>
            </w:pPr>
            <w:r w:rsidRPr="00664087">
              <w:rPr>
                <w:color w:val="000000"/>
                <w:sz w:val="20"/>
                <w:szCs w:val="20"/>
              </w:rPr>
              <w:t>10</w:t>
            </w:r>
          </w:p>
        </w:tc>
        <w:tc>
          <w:tcPr>
            <w:tcW w:w="454" w:type="dxa"/>
            <w:gridSpan w:val="2"/>
            <w:tcBorders>
              <w:top w:val="nil"/>
              <w:left w:val="nil"/>
              <w:bottom w:val="nil"/>
              <w:right w:val="nil"/>
            </w:tcBorders>
            <w:vAlign w:val="bottom"/>
          </w:tcPr>
          <w:p w14:paraId="2E6ED1B2" w14:textId="2941C16D" w:rsidR="006A022F" w:rsidRPr="00594341" w:rsidRDefault="006A022F" w:rsidP="00664087">
            <w:pPr>
              <w:jc w:val="right"/>
              <w:rPr>
                <w:color w:val="000000"/>
                <w:sz w:val="20"/>
                <w:szCs w:val="20"/>
              </w:rPr>
            </w:pPr>
            <w:r w:rsidRPr="00664087">
              <w:rPr>
                <w:color w:val="000000"/>
                <w:sz w:val="20"/>
                <w:szCs w:val="20"/>
              </w:rPr>
              <w:t>7</w:t>
            </w:r>
          </w:p>
        </w:tc>
      </w:tr>
      <w:tr w:rsidR="006A022F" w:rsidRPr="00357AA0" w14:paraId="44D83DF5" w14:textId="77777777" w:rsidTr="006A022F">
        <w:trPr>
          <w:gridAfter w:val="1"/>
          <w:wAfter w:w="13" w:type="dxa"/>
          <w:trHeight w:val="283"/>
        </w:trPr>
        <w:tc>
          <w:tcPr>
            <w:tcW w:w="884" w:type="dxa"/>
            <w:tcBorders>
              <w:top w:val="nil"/>
              <w:left w:val="nil"/>
              <w:bottom w:val="nil"/>
              <w:right w:val="nil"/>
            </w:tcBorders>
            <w:noWrap/>
            <w:vAlign w:val="bottom"/>
            <w:hideMark/>
          </w:tcPr>
          <w:p w14:paraId="4C82E586" w14:textId="77777777" w:rsidR="006A022F" w:rsidRPr="00594341" w:rsidRDefault="006A022F" w:rsidP="00664087">
            <w:pPr>
              <w:jc w:val="right"/>
              <w:rPr>
                <w:rFonts w:ascii="Helvetica" w:hAnsi="Helvetica"/>
                <w:b/>
                <w:color w:val="000000"/>
                <w:sz w:val="20"/>
                <w:szCs w:val="20"/>
              </w:rPr>
            </w:pPr>
            <w:r w:rsidRPr="00594341">
              <w:rPr>
                <w:rFonts w:ascii="Helvetica" w:hAnsi="Helvetica"/>
                <w:b/>
                <w:color w:val="000000"/>
                <w:sz w:val="20"/>
                <w:szCs w:val="20"/>
              </w:rPr>
              <w:t>12</w:t>
            </w:r>
          </w:p>
        </w:tc>
        <w:tc>
          <w:tcPr>
            <w:tcW w:w="456" w:type="dxa"/>
            <w:tcBorders>
              <w:top w:val="nil"/>
              <w:left w:val="nil"/>
              <w:bottom w:val="nil"/>
              <w:right w:val="nil"/>
            </w:tcBorders>
            <w:noWrap/>
            <w:vAlign w:val="bottom"/>
          </w:tcPr>
          <w:p w14:paraId="54AC30C0" w14:textId="1EAE6B61" w:rsidR="006A022F" w:rsidRPr="00594341" w:rsidRDefault="006A022F" w:rsidP="00664087">
            <w:pPr>
              <w:jc w:val="right"/>
              <w:rPr>
                <w:color w:val="000000"/>
                <w:sz w:val="20"/>
                <w:szCs w:val="20"/>
              </w:rPr>
            </w:pPr>
            <w:r w:rsidRPr="00664087">
              <w:rPr>
                <w:color w:val="000000"/>
                <w:sz w:val="20"/>
                <w:szCs w:val="20"/>
              </w:rPr>
              <w:t>7</w:t>
            </w:r>
          </w:p>
        </w:tc>
        <w:tc>
          <w:tcPr>
            <w:tcW w:w="454" w:type="dxa"/>
            <w:tcBorders>
              <w:top w:val="nil"/>
              <w:left w:val="nil"/>
              <w:bottom w:val="nil"/>
              <w:right w:val="nil"/>
            </w:tcBorders>
            <w:noWrap/>
            <w:vAlign w:val="bottom"/>
          </w:tcPr>
          <w:p w14:paraId="6CD7253E" w14:textId="245A2F33" w:rsidR="006A022F" w:rsidRPr="00594341" w:rsidRDefault="006A022F" w:rsidP="00664087">
            <w:pPr>
              <w:jc w:val="right"/>
              <w:rPr>
                <w:color w:val="000000"/>
                <w:sz w:val="20"/>
                <w:szCs w:val="20"/>
              </w:rPr>
            </w:pPr>
            <w:r w:rsidRPr="00664087">
              <w:rPr>
                <w:color w:val="000000"/>
                <w:sz w:val="20"/>
                <w:szCs w:val="20"/>
              </w:rPr>
              <w:t>8</w:t>
            </w:r>
          </w:p>
        </w:tc>
        <w:tc>
          <w:tcPr>
            <w:tcW w:w="454" w:type="dxa"/>
            <w:tcBorders>
              <w:top w:val="nil"/>
              <w:left w:val="nil"/>
              <w:bottom w:val="nil"/>
              <w:right w:val="nil"/>
            </w:tcBorders>
            <w:noWrap/>
            <w:vAlign w:val="bottom"/>
          </w:tcPr>
          <w:p w14:paraId="14BCA028" w14:textId="1885C663" w:rsidR="006A022F" w:rsidRPr="00594341" w:rsidRDefault="006A022F" w:rsidP="00664087">
            <w:pPr>
              <w:jc w:val="right"/>
              <w:rPr>
                <w:color w:val="000000"/>
                <w:sz w:val="20"/>
                <w:szCs w:val="20"/>
              </w:rPr>
            </w:pPr>
            <w:r w:rsidRPr="00664087">
              <w:rPr>
                <w:color w:val="000000"/>
                <w:sz w:val="20"/>
                <w:szCs w:val="20"/>
              </w:rPr>
              <w:t>10</w:t>
            </w:r>
          </w:p>
        </w:tc>
        <w:tc>
          <w:tcPr>
            <w:tcW w:w="454" w:type="dxa"/>
            <w:tcBorders>
              <w:top w:val="nil"/>
              <w:left w:val="nil"/>
              <w:bottom w:val="nil"/>
              <w:right w:val="nil"/>
            </w:tcBorders>
            <w:noWrap/>
            <w:vAlign w:val="bottom"/>
          </w:tcPr>
          <w:p w14:paraId="2358CFE9" w14:textId="5F18958F" w:rsidR="006A022F" w:rsidRPr="00594341" w:rsidRDefault="006A022F" w:rsidP="00664087">
            <w:pPr>
              <w:jc w:val="right"/>
              <w:rPr>
                <w:color w:val="000000"/>
                <w:sz w:val="20"/>
                <w:szCs w:val="20"/>
              </w:rPr>
            </w:pPr>
            <w:r w:rsidRPr="00664087">
              <w:rPr>
                <w:color w:val="000000"/>
                <w:sz w:val="20"/>
                <w:szCs w:val="20"/>
              </w:rPr>
              <w:t>6</w:t>
            </w:r>
          </w:p>
        </w:tc>
        <w:tc>
          <w:tcPr>
            <w:tcW w:w="454" w:type="dxa"/>
            <w:tcBorders>
              <w:top w:val="nil"/>
              <w:left w:val="nil"/>
              <w:bottom w:val="nil"/>
              <w:right w:val="nil"/>
            </w:tcBorders>
            <w:noWrap/>
            <w:vAlign w:val="bottom"/>
          </w:tcPr>
          <w:p w14:paraId="212CEC06" w14:textId="59A2C703" w:rsidR="006A022F" w:rsidRPr="00594341" w:rsidRDefault="006A022F" w:rsidP="00664087">
            <w:pPr>
              <w:jc w:val="right"/>
              <w:rPr>
                <w:color w:val="000000"/>
                <w:sz w:val="20"/>
                <w:szCs w:val="20"/>
              </w:rPr>
            </w:pPr>
            <w:r w:rsidRPr="00664087">
              <w:rPr>
                <w:color w:val="000000"/>
                <w:sz w:val="20"/>
                <w:szCs w:val="20"/>
              </w:rPr>
              <w:t>9</w:t>
            </w:r>
          </w:p>
        </w:tc>
        <w:tc>
          <w:tcPr>
            <w:tcW w:w="454" w:type="dxa"/>
            <w:tcBorders>
              <w:top w:val="nil"/>
              <w:left w:val="nil"/>
              <w:bottom w:val="nil"/>
              <w:right w:val="nil"/>
            </w:tcBorders>
            <w:noWrap/>
            <w:vAlign w:val="bottom"/>
          </w:tcPr>
          <w:p w14:paraId="53675581" w14:textId="54B99CE0" w:rsidR="006A022F" w:rsidRPr="00594341" w:rsidRDefault="006A022F" w:rsidP="00664087">
            <w:pPr>
              <w:jc w:val="right"/>
              <w:rPr>
                <w:color w:val="000000"/>
                <w:sz w:val="20"/>
                <w:szCs w:val="20"/>
              </w:rPr>
            </w:pPr>
            <w:r w:rsidRPr="00664087">
              <w:rPr>
                <w:color w:val="000000"/>
                <w:sz w:val="20"/>
                <w:szCs w:val="20"/>
              </w:rPr>
              <w:t>5</w:t>
            </w:r>
          </w:p>
        </w:tc>
        <w:tc>
          <w:tcPr>
            <w:tcW w:w="454" w:type="dxa"/>
            <w:tcBorders>
              <w:top w:val="nil"/>
              <w:left w:val="nil"/>
              <w:bottom w:val="nil"/>
              <w:right w:val="nil"/>
            </w:tcBorders>
            <w:noWrap/>
            <w:vAlign w:val="bottom"/>
          </w:tcPr>
          <w:p w14:paraId="3E481FF6" w14:textId="68AA1B95" w:rsidR="006A022F" w:rsidRPr="00594341" w:rsidRDefault="006A022F" w:rsidP="00664087">
            <w:pPr>
              <w:jc w:val="right"/>
              <w:rPr>
                <w:color w:val="000000"/>
                <w:sz w:val="20"/>
                <w:szCs w:val="20"/>
              </w:rPr>
            </w:pPr>
            <w:r w:rsidRPr="00664087">
              <w:rPr>
                <w:color w:val="000000"/>
                <w:sz w:val="20"/>
                <w:szCs w:val="20"/>
              </w:rPr>
              <w:t>10</w:t>
            </w:r>
          </w:p>
        </w:tc>
        <w:tc>
          <w:tcPr>
            <w:tcW w:w="454" w:type="dxa"/>
            <w:tcBorders>
              <w:top w:val="nil"/>
              <w:left w:val="nil"/>
              <w:bottom w:val="nil"/>
              <w:right w:val="nil"/>
            </w:tcBorders>
            <w:noWrap/>
            <w:vAlign w:val="bottom"/>
          </w:tcPr>
          <w:p w14:paraId="6FFF01FF" w14:textId="60F116AB" w:rsidR="006A022F" w:rsidRPr="00594341" w:rsidRDefault="006A022F" w:rsidP="00664087">
            <w:pPr>
              <w:jc w:val="right"/>
              <w:rPr>
                <w:color w:val="000000"/>
                <w:sz w:val="20"/>
                <w:szCs w:val="20"/>
              </w:rPr>
            </w:pPr>
            <w:r w:rsidRPr="00664087">
              <w:rPr>
                <w:color w:val="000000"/>
                <w:sz w:val="20"/>
                <w:szCs w:val="20"/>
              </w:rPr>
              <w:t>4</w:t>
            </w:r>
          </w:p>
        </w:tc>
        <w:tc>
          <w:tcPr>
            <w:tcW w:w="455" w:type="dxa"/>
            <w:tcBorders>
              <w:top w:val="nil"/>
              <w:left w:val="nil"/>
              <w:bottom w:val="nil"/>
              <w:right w:val="nil"/>
            </w:tcBorders>
            <w:noWrap/>
            <w:vAlign w:val="bottom"/>
          </w:tcPr>
          <w:p w14:paraId="24FC877A" w14:textId="1366A52A" w:rsidR="006A022F" w:rsidRPr="00594341" w:rsidRDefault="006A022F" w:rsidP="00664087">
            <w:pPr>
              <w:jc w:val="right"/>
              <w:rPr>
                <w:color w:val="000000"/>
                <w:sz w:val="20"/>
                <w:szCs w:val="20"/>
              </w:rPr>
            </w:pPr>
            <w:r w:rsidRPr="00664087">
              <w:rPr>
                <w:color w:val="000000"/>
                <w:sz w:val="20"/>
                <w:szCs w:val="20"/>
              </w:rPr>
              <w:t>11</w:t>
            </w:r>
          </w:p>
        </w:tc>
        <w:tc>
          <w:tcPr>
            <w:tcW w:w="441" w:type="dxa"/>
            <w:tcBorders>
              <w:top w:val="nil"/>
              <w:left w:val="nil"/>
              <w:bottom w:val="nil"/>
              <w:right w:val="nil"/>
            </w:tcBorders>
            <w:noWrap/>
            <w:vAlign w:val="bottom"/>
          </w:tcPr>
          <w:p w14:paraId="06E62645" w14:textId="63DAF99F" w:rsidR="006A022F" w:rsidRPr="00594341" w:rsidRDefault="006A022F" w:rsidP="00664087">
            <w:pPr>
              <w:jc w:val="right"/>
              <w:rPr>
                <w:color w:val="000000"/>
                <w:sz w:val="20"/>
                <w:szCs w:val="20"/>
              </w:rPr>
            </w:pPr>
            <w:r w:rsidRPr="00664087">
              <w:rPr>
                <w:color w:val="000000"/>
                <w:sz w:val="20"/>
                <w:szCs w:val="20"/>
              </w:rPr>
              <w:t>6</w:t>
            </w:r>
          </w:p>
        </w:tc>
        <w:tc>
          <w:tcPr>
            <w:tcW w:w="454" w:type="dxa"/>
            <w:gridSpan w:val="2"/>
            <w:tcBorders>
              <w:top w:val="nil"/>
              <w:left w:val="nil"/>
              <w:bottom w:val="nil"/>
              <w:right w:val="nil"/>
            </w:tcBorders>
            <w:noWrap/>
            <w:vAlign w:val="bottom"/>
          </w:tcPr>
          <w:p w14:paraId="4656DB77" w14:textId="437B92D3" w:rsidR="006A022F" w:rsidRPr="00594341" w:rsidRDefault="006A022F" w:rsidP="00664087">
            <w:pPr>
              <w:jc w:val="right"/>
              <w:rPr>
                <w:color w:val="000000"/>
                <w:sz w:val="20"/>
                <w:szCs w:val="20"/>
              </w:rPr>
            </w:pPr>
            <w:r w:rsidRPr="00664087">
              <w:rPr>
                <w:color w:val="000000"/>
                <w:sz w:val="20"/>
                <w:szCs w:val="20"/>
              </w:rPr>
              <w:t>9</w:t>
            </w:r>
          </w:p>
        </w:tc>
        <w:tc>
          <w:tcPr>
            <w:tcW w:w="454" w:type="dxa"/>
            <w:gridSpan w:val="2"/>
            <w:tcBorders>
              <w:top w:val="nil"/>
              <w:left w:val="nil"/>
              <w:bottom w:val="nil"/>
              <w:right w:val="nil"/>
            </w:tcBorders>
            <w:noWrap/>
            <w:vAlign w:val="bottom"/>
          </w:tcPr>
          <w:p w14:paraId="0D2E3921" w14:textId="76BC92F9" w:rsidR="006A022F" w:rsidRPr="00594341" w:rsidRDefault="006A022F" w:rsidP="00664087">
            <w:pPr>
              <w:jc w:val="right"/>
              <w:rPr>
                <w:color w:val="000000"/>
                <w:sz w:val="20"/>
                <w:szCs w:val="20"/>
              </w:rPr>
            </w:pPr>
            <w:r w:rsidRPr="00664087">
              <w:rPr>
                <w:color w:val="000000"/>
                <w:sz w:val="20"/>
                <w:szCs w:val="20"/>
              </w:rPr>
              <w:t>8</w:t>
            </w:r>
          </w:p>
        </w:tc>
        <w:tc>
          <w:tcPr>
            <w:tcW w:w="454" w:type="dxa"/>
            <w:gridSpan w:val="2"/>
            <w:tcBorders>
              <w:top w:val="nil"/>
              <w:left w:val="nil"/>
              <w:bottom w:val="nil"/>
              <w:right w:val="nil"/>
            </w:tcBorders>
            <w:noWrap/>
            <w:vAlign w:val="bottom"/>
          </w:tcPr>
          <w:p w14:paraId="415252BF" w14:textId="26AB24C8" w:rsidR="006A022F" w:rsidRPr="00594341" w:rsidRDefault="006A022F" w:rsidP="00664087">
            <w:pPr>
              <w:jc w:val="right"/>
              <w:rPr>
                <w:color w:val="000000"/>
                <w:sz w:val="20"/>
                <w:szCs w:val="20"/>
              </w:rPr>
            </w:pPr>
            <w:r w:rsidRPr="00664087">
              <w:rPr>
                <w:color w:val="000000"/>
                <w:sz w:val="20"/>
                <w:szCs w:val="20"/>
              </w:rPr>
              <w:t>10</w:t>
            </w:r>
          </w:p>
        </w:tc>
        <w:tc>
          <w:tcPr>
            <w:tcW w:w="454" w:type="dxa"/>
            <w:gridSpan w:val="2"/>
            <w:tcBorders>
              <w:top w:val="nil"/>
              <w:left w:val="nil"/>
              <w:bottom w:val="nil"/>
              <w:right w:val="nil"/>
            </w:tcBorders>
            <w:noWrap/>
            <w:vAlign w:val="bottom"/>
          </w:tcPr>
          <w:p w14:paraId="0E3D463A" w14:textId="0EAECDD9" w:rsidR="006A022F" w:rsidRPr="00594341" w:rsidRDefault="006A022F" w:rsidP="00664087">
            <w:pPr>
              <w:jc w:val="right"/>
              <w:rPr>
                <w:color w:val="000000"/>
                <w:sz w:val="20"/>
                <w:szCs w:val="20"/>
              </w:rPr>
            </w:pPr>
            <w:r w:rsidRPr="00664087">
              <w:rPr>
                <w:color w:val="000000"/>
                <w:sz w:val="20"/>
                <w:szCs w:val="20"/>
              </w:rPr>
              <w:t>6</w:t>
            </w:r>
          </w:p>
        </w:tc>
        <w:tc>
          <w:tcPr>
            <w:tcW w:w="454" w:type="dxa"/>
            <w:gridSpan w:val="2"/>
            <w:tcBorders>
              <w:top w:val="nil"/>
              <w:left w:val="nil"/>
              <w:bottom w:val="nil"/>
              <w:right w:val="nil"/>
            </w:tcBorders>
            <w:vAlign w:val="bottom"/>
          </w:tcPr>
          <w:p w14:paraId="5FBBD491" w14:textId="5AA6477D" w:rsidR="006A022F" w:rsidRPr="00594341" w:rsidRDefault="006A022F" w:rsidP="00664087">
            <w:pPr>
              <w:jc w:val="right"/>
              <w:rPr>
                <w:color w:val="000000"/>
                <w:sz w:val="20"/>
                <w:szCs w:val="20"/>
              </w:rPr>
            </w:pPr>
            <w:r w:rsidRPr="00664087">
              <w:rPr>
                <w:color w:val="000000"/>
                <w:sz w:val="20"/>
                <w:szCs w:val="20"/>
              </w:rPr>
              <w:t>8</w:t>
            </w:r>
          </w:p>
        </w:tc>
        <w:tc>
          <w:tcPr>
            <w:tcW w:w="454" w:type="dxa"/>
            <w:gridSpan w:val="2"/>
            <w:tcBorders>
              <w:top w:val="nil"/>
              <w:left w:val="nil"/>
              <w:bottom w:val="nil"/>
              <w:right w:val="nil"/>
            </w:tcBorders>
            <w:vAlign w:val="bottom"/>
          </w:tcPr>
          <w:p w14:paraId="43D6B30A" w14:textId="38117EE5" w:rsidR="006A022F" w:rsidRPr="00594341" w:rsidRDefault="006A022F" w:rsidP="00664087">
            <w:pPr>
              <w:jc w:val="right"/>
              <w:rPr>
                <w:color w:val="000000"/>
                <w:sz w:val="20"/>
                <w:szCs w:val="20"/>
              </w:rPr>
            </w:pPr>
            <w:r w:rsidRPr="00664087">
              <w:rPr>
                <w:color w:val="000000"/>
                <w:sz w:val="20"/>
                <w:szCs w:val="20"/>
              </w:rPr>
              <w:t>9</w:t>
            </w:r>
          </w:p>
        </w:tc>
      </w:tr>
      <w:tr w:rsidR="006A022F" w:rsidRPr="00357AA0" w14:paraId="3755DDD6" w14:textId="77777777" w:rsidTr="006A022F">
        <w:trPr>
          <w:gridAfter w:val="1"/>
          <w:wAfter w:w="13" w:type="dxa"/>
          <w:trHeight w:val="283"/>
        </w:trPr>
        <w:tc>
          <w:tcPr>
            <w:tcW w:w="884" w:type="dxa"/>
            <w:tcBorders>
              <w:top w:val="nil"/>
              <w:left w:val="nil"/>
              <w:bottom w:val="nil"/>
              <w:right w:val="nil"/>
            </w:tcBorders>
            <w:noWrap/>
            <w:vAlign w:val="bottom"/>
            <w:hideMark/>
          </w:tcPr>
          <w:p w14:paraId="36CDBF17" w14:textId="77777777" w:rsidR="006A022F" w:rsidRPr="00594341" w:rsidRDefault="006A022F" w:rsidP="00664087">
            <w:pPr>
              <w:jc w:val="right"/>
              <w:rPr>
                <w:rFonts w:ascii="Helvetica" w:hAnsi="Helvetica"/>
                <w:b/>
                <w:color w:val="000000"/>
                <w:sz w:val="20"/>
                <w:szCs w:val="20"/>
              </w:rPr>
            </w:pPr>
            <w:r w:rsidRPr="00594341">
              <w:rPr>
                <w:rFonts w:ascii="Helvetica" w:hAnsi="Helvetica"/>
                <w:b/>
                <w:color w:val="000000"/>
                <w:sz w:val="20"/>
                <w:szCs w:val="20"/>
              </w:rPr>
              <w:t>13</w:t>
            </w:r>
          </w:p>
        </w:tc>
        <w:tc>
          <w:tcPr>
            <w:tcW w:w="456" w:type="dxa"/>
            <w:tcBorders>
              <w:top w:val="nil"/>
              <w:left w:val="nil"/>
              <w:bottom w:val="nil"/>
              <w:right w:val="nil"/>
            </w:tcBorders>
            <w:noWrap/>
            <w:vAlign w:val="bottom"/>
          </w:tcPr>
          <w:p w14:paraId="0E289C17" w14:textId="32D16B87" w:rsidR="006A022F" w:rsidRPr="00594341" w:rsidRDefault="006A022F" w:rsidP="00664087">
            <w:pPr>
              <w:jc w:val="right"/>
              <w:rPr>
                <w:color w:val="000000"/>
                <w:sz w:val="20"/>
                <w:szCs w:val="20"/>
              </w:rPr>
            </w:pPr>
            <w:r w:rsidRPr="00664087">
              <w:rPr>
                <w:color w:val="000000"/>
                <w:sz w:val="20"/>
                <w:szCs w:val="20"/>
              </w:rPr>
              <w:t>13</w:t>
            </w:r>
          </w:p>
        </w:tc>
        <w:tc>
          <w:tcPr>
            <w:tcW w:w="454" w:type="dxa"/>
            <w:tcBorders>
              <w:top w:val="nil"/>
              <w:left w:val="nil"/>
              <w:bottom w:val="nil"/>
              <w:right w:val="nil"/>
            </w:tcBorders>
            <w:noWrap/>
            <w:vAlign w:val="bottom"/>
          </w:tcPr>
          <w:p w14:paraId="46F8E3D0" w14:textId="2716F622" w:rsidR="006A022F" w:rsidRPr="00594341" w:rsidRDefault="006A022F" w:rsidP="00664087">
            <w:pPr>
              <w:jc w:val="right"/>
              <w:rPr>
                <w:color w:val="000000"/>
                <w:sz w:val="20"/>
                <w:szCs w:val="20"/>
              </w:rPr>
            </w:pPr>
            <w:r w:rsidRPr="00664087">
              <w:rPr>
                <w:color w:val="000000"/>
                <w:sz w:val="20"/>
                <w:szCs w:val="20"/>
              </w:rPr>
              <w:t>4</w:t>
            </w:r>
          </w:p>
        </w:tc>
        <w:tc>
          <w:tcPr>
            <w:tcW w:w="454" w:type="dxa"/>
            <w:tcBorders>
              <w:top w:val="nil"/>
              <w:left w:val="nil"/>
              <w:bottom w:val="nil"/>
              <w:right w:val="nil"/>
            </w:tcBorders>
            <w:noWrap/>
            <w:vAlign w:val="bottom"/>
          </w:tcPr>
          <w:p w14:paraId="55488B03" w14:textId="4D2E87BC" w:rsidR="006A022F" w:rsidRPr="00594341" w:rsidRDefault="006A022F" w:rsidP="00664087">
            <w:pPr>
              <w:jc w:val="right"/>
              <w:rPr>
                <w:color w:val="000000"/>
                <w:sz w:val="20"/>
                <w:szCs w:val="20"/>
              </w:rPr>
            </w:pPr>
            <w:r w:rsidRPr="00664087">
              <w:rPr>
                <w:color w:val="000000"/>
                <w:sz w:val="20"/>
                <w:szCs w:val="20"/>
              </w:rPr>
              <w:t>11</w:t>
            </w:r>
          </w:p>
        </w:tc>
        <w:tc>
          <w:tcPr>
            <w:tcW w:w="454" w:type="dxa"/>
            <w:tcBorders>
              <w:top w:val="nil"/>
              <w:left w:val="nil"/>
              <w:bottom w:val="nil"/>
              <w:right w:val="nil"/>
            </w:tcBorders>
            <w:noWrap/>
            <w:vAlign w:val="bottom"/>
          </w:tcPr>
          <w:p w14:paraId="5B09D3DF" w14:textId="0D1A09A6" w:rsidR="006A022F" w:rsidRPr="00594341" w:rsidRDefault="006A022F" w:rsidP="00664087">
            <w:pPr>
              <w:jc w:val="right"/>
              <w:rPr>
                <w:color w:val="000000"/>
                <w:sz w:val="20"/>
                <w:szCs w:val="20"/>
              </w:rPr>
            </w:pPr>
            <w:r w:rsidRPr="00664087">
              <w:rPr>
                <w:color w:val="000000"/>
                <w:sz w:val="20"/>
                <w:szCs w:val="20"/>
              </w:rPr>
              <w:t>4</w:t>
            </w:r>
          </w:p>
        </w:tc>
        <w:tc>
          <w:tcPr>
            <w:tcW w:w="454" w:type="dxa"/>
            <w:tcBorders>
              <w:top w:val="nil"/>
              <w:left w:val="nil"/>
              <w:bottom w:val="nil"/>
              <w:right w:val="nil"/>
            </w:tcBorders>
            <w:noWrap/>
            <w:vAlign w:val="bottom"/>
          </w:tcPr>
          <w:p w14:paraId="2311ED6D" w14:textId="6FC40E98" w:rsidR="006A022F" w:rsidRPr="00594341" w:rsidRDefault="006A022F" w:rsidP="00664087">
            <w:pPr>
              <w:jc w:val="right"/>
              <w:rPr>
                <w:color w:val="000000"/>
                <w:sz w:val="20"/>
                <w:szCs w:val="20"/>
              </w:rPr>
            </w:pPr>
            <w:r w:rsidRPr="00664087">
              <w:rPr>
                <w:color w:val="000000"/>
                <w:sz w:val="20"/>
                <w:szCs w:val="20"/>
              </w:rPr>
              <w:t>5</w:t>
            </w:r>
          </w:p>
        </w:tc>
        <w:tc>
          <w:tcPr>
            <w:tcW w:w="454" w:type="dxa"/>
            <w:tcBorders>
              <w:top w:val="nil"/>
              <w:left w:val="nil"/>
              <w:bottom w:val="nil"/>
              <w:right w:val="nil"/>
            </w:tcBorders>
            <w:noWrap/>
            <w:vAlign w:val="bottom"/>
          </w:tcPr>
          <w:p w14:paraId="01CE3928" w14:textId="4F70D986" w:rsidR="006A022F" w:rsidRPr="00594341" w:rsidRDefault="006A022F" w:rsidP="00664087">
            <w:pPr>
              <w:jc w:val="right"/>
              <w:rPr>
                <w:color w:val="000000"/>
                <w:sz w:val="20"/>
                <w:szCs w:val="20"/>
              </w:rPr>
            </w:pPr>
            <w:r w:rsidRPr="00664087">
              <w:rPr>
                <w:color w:val="000000"/>
                <w:sz w:val="20"/>
                <w:szCs w:val="20"/>
              </w:rPr>
              <w:t>9</w:t>
            </w:r>
          </w:p>
        </w:tc>
        <w:tc>
          <w:tcPr>
            <w:tcW w:w="454" w:type="dxa"/>
            <w:tcBorders>
              <w:top w:val="nil"/>
              <w:left w:val="nil"/>
              <w:bottom w:val="nil"/>
              <w:right w:val="nil"/>
            </w:tcBorders>
            <w:noWrap/>
            <w:vAlign w:val="bottom"/>
          </w:tcPr>
          <w:p w14:paraId="5F735CBD" w14:textId="1BFF86E0" w:rsidR="006A022F" w:rsidRPr="00594341" w:rsidRDefault="006A022F" w:rsidP="00664087">
            <w:pPr>
              <w:jc w:val="right"/>
              <w:rPr>
                <w:color w:val="000000"/>
                <w:sz w:val="20"/>
                <w:szCs w:val="20"/>
              </w:rPr>
            </w:pPr>
            <w:r w:rsidRPr="00664087">
              <w:rPr>
                <w:color w:val="000000"/>
                <w:sz w:val="20"/>
                <w:szCs w:val="20"/>
              </w:rPr>
              <w:t>7</w:t>
            </w:r>
          </w:p>
        </w:tc>
        <w:tc>
          <w:tcPr>
            <w:tcW w:w="454" w:type="dxa"/>
            <w:tcBorders>
              <w:top w:val="nil"/>
              <w:left w:val="nil"/>
              <w:bottom w:val="nil"/>
              <w:right w:val="nil"/>
            </w:tcBorders>
            <w:noWrap/>
            <w:vAlign w:val="bottom"/>
          </w:tcPr>
          <w:p w14:paraId="67B9BB1E" w14:textId="34E5F04E" w:rsidR="006A022F" w:rsidRPr="00594341" w:rsidRDefault="006A022F" w:rsidP="00664087">
            <w:pPr>
              <w:jc w:val="right"/>
              <w:rPr>
                <w:color w:val="000000"/>
                <w:sz w:val="20"/>
                <w:szCs w:val="20"/>
              </w:rPr>
            </w:pPr>
            <w:r w:rsidRPr="00664087">
              <w:rPr>
                <w:color w:val="000000"/>
                <w:sz w:val="20"/>
                <w:szCs w:val="20"/>
              </w:rPr>
              <w:t>7</w:t>
            </w:r>
          </w:p>
        </w:tc>
        <w:tc>
          <w:tcPr>
            <w:tcW w:w="455" w:type="dxa"/>
            <w:tcBorders>
              <w:top w:val="nil"/>
              <w:left w:val="nil"/>
              <w:bottom w:val="nil"/>
              <w:right w:val="nil"/>
            </w:tcBorders>
            <w:noWrap/>
            <w:vAlign w:val="bottom"/>
          </w:tcPr>
          <w:p w14:paraId="5B4C536D" w14:textId="62A73FE5" w:rsidR="006A022F" w:rsidRPr="00594341" w:rsidRDefault="006A022F" w:rsidP="00664087">
            <w:pPr>
              <w:jc w:val="right"/>
              <w:rPr>
                <w:color w:val="000000"/>
                <w:sz w:val="20"/>
                <w:szCs w:val="20"/>
              </w:rPr>
            </w:pPr>
            <w:r w:rsidRPr="00664087">
              <w:rPr>
                <w:color w:val="000000"/>
                <w:sz w:val="20"/>
                <w:szCs w:val="20"/>
              </w:rPr>
              <w:t>12</w:t>
            </w:r>
          </w:p>
        </w:tc>
        <w:tc>
          <w:tcPr>
            <w:tcW w:w="441" w:type="dxa"/>
            <w:tcBorders>
              <w:top w:val="nil"/>
              <w:left w:val="nil"/>
              <w:bottom w:val="nil"/>
              <w:right w:val="nil"/>
            </w:tcBorders>
            <w:noWrap/>
            <w:vAlign w:val="bottom"/>
          </w:tcPr>
          <w:p w14:paraId="1A295B29" w14:textId="454B2D0D" w:rsidR="006A022F" w:rsidRPr="00594341" w:rsidRDefault="006A022F" w:rsidP="00664087">
            <w:pPr>
              <w:jc w:val="right"/>
              <w:rPr>
                <w:color w:val="000000"/>
                <w:sz w:val="20"/>
                <w:szCs w:val="20"/>
              </w:rPr>
            </w:pPr>
            <w:r w:rsidRPr="00664087">
              <w:rPr>
                <w:color w:val="000000"/>
                <w:sz w:val="20"/>
                <w:szCs w:val="20"/>
              </w:rPr>
              <w:t>4</w:t>
            </w:r>
          </w:p>
        </w:tc>
        <w:tc>
          <w:tcPr>
            <w:tcW w:w="454" w:type="dxa"/>
            <w:gridSpan w:val="2"/>
            <w:tcBorders>
              <w:top w:val="nil"/>
              <w:left w:val="nil"/>
              <w:bottom w:val="nil"/>
              <w:right w:val="nil"/>
            </w:tcBorders>
            <w:noWrap/>
            <w:vAlign w:val="bottom"/>
          </w:tcPr>
          <w:p w14:paraId="3F9AF036" w14:textId="3B5F50FF" w:rsidR="006A022F" w:rsidRPr="00594341" w:rsidRDefault="006A022F" w:rsidP="00664087">
            <w:pPr>
              <w:jc w:val="right"/>
              <w:rPr>
                <w:color w:val="000000"/>
                <w:sz w:val="20"/>
                <w:szCs w:val="20"/>
              </w:rPr>
            </w:pPr>
            <w:r w:rsidRPr="00664087">
              <w:rPr>
                <w:color w:val="000000"/>
                <w:sz w:val="20"/>
                <w:szCs w:val="20"/>
              </w:rPr>
              <w:t>10</w:t>
            </w:r>
          </w:p>
        </w:tc>
        <w:tc>
          <w:tcPr>
            <w:tcW w:w="454" w:type="dxa"/>
            <w:gridSpan w:val="2"/>
            <w:tcBorders>
              <w:top w:val="nil"/>
              <w:left w:val="nil"/>
              <w:bottom w:val="nil"/>
              <w:right w:val="nil"/>
            </w:tcBorders>
            <w:noWrap/>
            <w:vAlign w:val="bottom"/>
          </w:tcPr>
          <w:p w14:paraId="35FE29ED" w14:textId="52B307E6" w:rsidR="006A022F" w:rsidRPr="00594341" w:rsidRDefault="006A022F" w:rsidP="00664087">
            <w:pPr>
              <w:jc w:val="right"/>
              <w:rPr>
                <w:color w:val="000000"/>
                <w:sz w:val="20"/>
                <w:szCs w:val="20"/>
              </w:rPr>
            </w:pPr>
            <w:r w:rsidRPr="00664087">
              <w:rPr>
                <w:color w:val="000000"/>
                <w:sz w:val="20"/>
                <w:szCs w:val="20"/>
              </w:rPr>
              <w:t>7</w:t>
            </w:r>
          </w:p>
        </w:tc>
        <w:tc>
          <w:tcPr>
            <w:tcW w:w="454" w:type="dxa"/>
            <w:gridSpan w:val="2"/>
            <w:tcBorders>
              <w:top w:val="nil"/>
              <w:left w:val="nil"/>
              <w:bottom w:val="nil"/>
              <w:right w:val="nil"/>
            </w:tcBorders>
            <w:noWrap/>
            <w:vAlign w:val="bottom"/>
          </w:tcPr>
          <w:p w14:paraId="729B288F" w14:textId="631BB25B" w:rsidR="006A022F" w:rsidRPr="00594341" w:rsidRDefault="006A022F" w:rsidP="00664087">
            <w:pPr>
              <w:jc w:val="right"/>
              <w:rPr>
                <w:color w:val="000000"/>
                <w:sz w:val="20"/>
                <w:szCs w:val="20"/>
              </w:rPr>
            </w:pPr>
            <w:r w:rsidRPr="00664087">
              <w:rPr>
                <w:color w:val="000000"/>
                <w:sz w:val="20"/>
                <w:szCs w:val="20"/>
              </w:rPr>
              <w:t>11</w:t>
            </w:r>
          </w:p>
        </w:tc>
        <w:tc>
          <w:tcPr>
            <w:tcW w:w="454" w:type="dxa"/>
            <w:gridSpan w:val="2"/>
            <w:tcBorders>
              <w:top w:val="nil"/>
              <w:left w:val="nil"/>
              <w:bottom w:val="nil"/>
              <w:right w:val="nil"/>
            </w:tcBorders>
            <w:noWrap/>
            <w:vAlign w:val="bottom"/>
          </w:tcPr>
          <w:p w14:paraId="456FF062" w14:textId="38963390" w:rsidR="006A022F" w:rsidRPr="00594341" w:rsidRDefault="006A022F" w:rsidP="00664087">
            <w:pPr>
              <w:jc w:val="right"/>
              <w:rPr>
                <w:color w:val="000000"/>
                <w:sz w:val="20"/>
                <w:szCs w:val="20"/>
              </w:rPr>
            </w:pPr>
            <w:r w:rsidRPr="00664087">
              <w:rPr>
                <w:color w:val="000000"/>
                <w:sz w:val="20"/>
                <w:szCs w:val="20"/>
              </w:rPr>
              <w:t>6</w:t>
            </w:r>
          </w:p>
        </w:tc>
        <w:tc>
          <w:tcPr>
            <w:tcW w:w="454" w:type="dxa"/>
            <w:gridSpan w:val="2"/>
            <w:tcBorders>
              <w:top w:val="nil"/>
              <w:left w:val="nil"/>
              <w:bottom w:val="nil"/>
              <w:right w:val="nil"/>
            </w:tcBorders>
            <w:vAlign w:val="bottom"/>
          </w:tcPr>
          <w:p w14:paraId="7265B1F2" w14:textId="123DF408" w:rsidR="006A022F" w:rsidRPr="00594341" w:rsidRDefault="006A022F" w:rsidP="00664087">
            <w:pPr>
              <w:jc w:val="right"/>
              <w:rPr>
                <w:color w:val="000000"/>
                <w:sz w:val="20"/>
                <w:szCs w:val="20"/>
              </w:rPr>
            </w:pPr>
            <w:r w:rsidRPr="00664087">
              <w:rPr>
                <w:color w:val="000000"/>
                <w:sz w:val="20"/>
                <w:szCs w:val="20"/>
              </w:rPr>
              <w:t>9</w:t>
            </w:r>
          </w:p>
        </w:tc>
        <w:tc>
          <w:tcPr>
            <w:tcW w:w="454" w:type="dxa"/>
            <w:gridSpan w:val="2"/>
            <w:tcBorders>
              <w:top w:val="nil"/>
              <w:left w:val="nil"/>
              <w:bottom w:val="nil"/>
              <w:right w:val="nil"/>
            </w:tcBorders>
            <w:vAlign w:val="bottom"/>
          </w:tcPr>
          <w:p w14:paraId="426882A8" w14:textId="6DC78C67" w:rsidR="006A022F" w:rsidRPr="00594341" w:rsidRDefault="006A022F" w:rsidP="00664087">
            <w:pPr>
              <w:jc w:val="right"/>
              <w:rPr>
                <w:color w:val="000000"/>
                <w:sz w:val="20"/>
                <w:szCs w:val="20"/>
              </w:rPr>
            </w:pPr>
            <w:r w:rsidRPr="00664087">
              <w:rPr>
                <w:color w:val="000000"/>
                <w:sz w:val="20"/>
                <w:szCs w:val="20"/>
              </w:rPr>
              <w:t>7</w:t>
            </w:r>
          </w:p>
        </w:tc>
      </w:tr>
      <w:tr w:rsidR="006A022F" w:rsidRPr="00357AA0" w14:paraId="41A00B02" w14:textId="77777777" w:rsidTr="006A022F">
        <w:trPr>
          <w:gridAfter w:val="1"/>
          <w:wAfter w:w="13" w:type="dxa"/>
          <w:trHeight w:val="283"/>
        </w:trPr>
        <w:tc>
          <w:tcPr>
            <w:tcW w:w="884" w:type="dxa"/>
            <w:tcBorders>
              <w:top w:val="nil"/>
              <w:left w:val="nil"/>
              <w:bottom w:val="nil"/>
              <w:right w:val="nil"/>
            </w:tcBorders>
            <w:noWrap/>
            <w:vAlign w:val="bottom"/>
            <w:hideMark/>
          </w:tcPr>
          <w:p w14:paraId="742C1C60" w14:textId="77777777" w:rsidR="006A022F" w:rsidRPr="00594341" w:rsidRDefault="006A022F" w:rsidP="00664087">
            <w:pPr>
              <w:jc w:val="right"/>
              <w:rPr>
                <w:rFonts w:ascii="Helvetica" w:hAnsi="Helvetica"/>
                <w:b/>
                <w:color w:val="000000"/>
                <w:sz w:val="20"/>
                <w:szCs w:val="20"/>
              </w:rPr>
            </w:pPr>
            <w:r w:rsidRPr="00594341">
              <w:rPr>
                <w:rFonts w:ascii="Helvetica" w:hAnsi="Helvetica"/>
                <w:b/>
                <w:color w:val="000000"/>
                <w:sz w:val="20"/>
                <w:szCs w:val="20"/>
              </w:rPr>
              <w:t>14</w:t>
            </w:r>
          </w:p>
        </w:tc>
        <w:tc>
          <w:tcPr>
            <w:tcW w:w="456" w:type="dxa"/>
            <w:tcBorders>
              <w:top w:val="nil"/>
              <w:left w:val="nil"/>
              <w:bottom w:val="nil"/>
              <w:right w:val="nil"/>
            </w:tcBorders>
            <w:noWrap/>
            <w:vAlign w:val="bottom"/>
          </w:tcPr>
          <w:p w14:paraId="5B499392" w14:textId="36ED32E5" w:rsidR="006A022F" w:rsidRPr="00594341" w:rsidRDefault="006A022F" w:rsidP="00664087">
            <w:pPr>
              <w:jc w:val="right"/>
              <w:rPr>
                <w:color w:val="000000"/>
                <w:sz w:val="20"/>
                <w:szCs w:val="20"/>
              </w:rPr>
            </w:pPr>
            <w:r w:rsidRPr="00664087">
              <w:rPr>
                <w:color w:val="000000"/>
                <w:sz w:val="20"/>
                <w:szCs w:val="20"/>
              </w:rPr>
              <w:t>10</w:t>
            </w:r>
          </w:p>
        </w:tc>
        <w:tc>
          <w:tcPr>
            <w:tcW w:w="454" w:type="dxa"/>
            <w:tcBorders>
              <w:top w:val="nil"/>
              <w:left w:val="nil"/>
              <w:bottom w:val="nil"/>
              <w:right w:val="nil"/>
            </w:tcBorders>
            <w:noWrap/>
            <w:vAlign w:val="bottom"/>
          </w:tcPr>
          <w:p w14:paraId="30AF3C41" w14:textId="44C64C0A" w:rsidR="006A022F" w:rsidRPr="00594341" w:rsidRDefault="006A022F" w:rsidP="00664087">
            <w:pPr>
              <w:jc w:val="right"/>
              <w:rPr>
                <w:color w:val="000000"/>
                <w:sz w:val="20"/>
                <w:szCs w:val="20"/>
              </w:rPr>
            </w:pPr>
            <w:r w:rsidRPr="00664087">
              <w:rPr>
                <w:color w:val="000000"/>
                <w:sz w:val="20"/>
                <w:szCs w:val="20"/>
              </w:rPr>
              <w:t>6</w:t>
            </w:r>
          </w:p>
        </w:tc>
        <w:tc>
          <w:tcPr>
            <w:tcW w:w="454" w:type="dxa"/>
            <w:tcBorders>
              <w:top w:val="nil"/>
              <w:left w:val="nil"/>
              <w:bottom w:val="nil"/>
              <w:right w:val="nil"/>
            </w:tcBorders>
            <w:noWrap/>
            <w:vAlign w:val="bottom"/>
          </w:tcPr>
          <w:p w14:paraId="4DA758E3" w14:textId="3AF0CA52" w:rsidR="006A022F" w:rsidRPr="00594341" w:rsidRDefault="006A022F" w:rsidP="00664087">
            <w:pPr>
              <w:jc w:val="right"/>
              <w:rPr>
                <w:color w:val="000000"/>
                <w:sz w:val="20"/>
                <w:szCs w:val="20"/>
              </w:rPr>
            </w:pPr>
            <w:r w:rsidRPr="00664087">
              <w:rPr>
                <w:color w:val="000000"/>
                <w:sz w:val="20"/>
                <w:szCs w:val="20"/>
              </w:rPr>
              <w:t>6</w:t>
            </w:r>
          </w:p>
        </w:tc>
        <w:tc>
          <w:tcPr>
            <w:tcW w:w="454" w:type="dxa"/>
            <w:tcBorders>
              <w:top w:val="nil"/>
              <w:left w:val="nil"/>
              <w:bottom w:val="nil"/>
              <w:right w:val="nil"/>
            </w:tcBorders>
            <w:noWrap/>
            <w:vAlign w:val="bottom"/>
          </w:tcPr>
          <w:p w14:paraId="2809DD0D" w14:textId="428E7B4A" w:rsidR="006A022F" w:rsidRPr="00594341" w:rsidRDefault="006A022F" w:rsidP="00664087">
            <w:pPr>
              <w:jc w:val="right"/>
              <w:rPr>
                <w:color w:val="000000"/>
                <w:sz w:val="20"/>
                <w:szCs w:val="20"/>
              </w:rPr>
            </w:pPr>
            <w:r w:rsidRPr="00664087">
              <w:rPr>
                <w:color w:val="000000"/>
                <w:sz w:val="20"/>
                <w:szCs w:val="20"/>
              </w:rPr>
              <w:t>8</w:t>
            </w:r>
          </w:p>
        </w:tc>
        <w:tc>
          <w:tcPr>
            <w:tcW w:w="454" w:type="dxa"/>
            <w:tcBorders>
              <w:top w:val="nil"/>
              <w:left w:val="nil"/>
              <w:bottom w:val="nil"/>
              <w:right w:val="nil"/>
            </w:tcBorders>
            <w:noWrap/>
            <w:vAlign w:val="bottom"/>
          </w:tcPr>
          <w:p w14:paraId="1D71F45F" w14:textId="3755D0B5" w:rsidR="006A022F" w:rsidRPr="00594341" w:rsidRDefault="006A022F" w:rsidP="00664087">
            <w:pPr>
              <w:jc w:val="right"/>
              <w:rPr>
                <w:color w:val="000000"/>
                <w:sz w:val="20"/>
                <w:szCs w:val="20"/>
              </w:rPr>
            </w:pPr>
            <w:r w:rsidRPr="00664087">
              <w:rPr>
                <w:color w:val="000000"/>
                <w:sz w:val="20"/>
                <w:szCs w:val="20"/>
              </w:rPr>
              <w:t>9</w:t>
            </w:r>
          </w:p>
        </w:tc>
        <w:tc>
          <w:tcPr>
            <w:tcW w:w="454" w:type="dxa"/>
            <w:tcBorders>
              <w:top w:val="nil"/>
              <w:left w:val="nil"/>
              <w:bottom w:val="nil"/>
              <w:right w:val="nil"/>
            </w:tcBorders>
            <w:noWrap/>
            <w:vAlign w:val="bottom"/>
          </w:tcPr>
          <w:p w14:paraId="37B8A047" w14:textId="72348039" w:rsidR="006A022F" w:rsidRPr="00594341" w:rsidRDefault="006A022F" w:rsidP="00664087">
            <w:pPr>
              <w:jc w:val="right"/>
              <w:rPr>
                <w:color w:val="000000"/>
                <w:sz w:val="20"/>
                <w:szCs w:val="20"/>
              </w:rPr>
            </w:pPr>
            <w:r w:rsidRPr="00664087">
              <w:rPr>
                <w:color w:val="000000"/>
                <w:sz w:val="20"/>
                <w:szCs w:val="20"/>
              </w:rPr>
              <w:t>6</w:t>
            </w:r>
          </w:p>
        </w:tc>
        <w:tc>
          <w:tcPr>
            <w:tcW w:w="454" w:type="dxa"/>
            <w:tcBorders>
              <w:top w:val="nil"/>
              <w:left w:val="nil"/>
              <w:bottom w:val="nil"/>
              <w:right w:val="nil"/>
            </w:tcBorders>
            <w:noWrap/>
            <w:vAlign w:val="bottom"/>
          </w:tcPr>
          <w:p w14:paraId="40E98D5F" w14:textId="7440AB43" w:rsidR="006A022F" w:rsidRPr="00594341" w:rsidRDefault="006A022F" w:rsidP="00664087">
            <w:pPr>
              <w:jc w:val="right"/>
              <w:rPr>
                <w:color w:val="000000"/>
                <w:sz w:val="20"/>
                <w:szCs w:val="20"/>
              </w:rPr>
            </w:pPr>
            <w:r w:rsidRPr="00664087">
              <w:rPr>
                <w:color w:val="000000"/>
                <w:sz w:val="20"/>
                <w:szCs w:val="20"/>
              </w:rPr>
              <w:t>7</w:t>
            </w:r>
          </w:p>
        </w:tc>
        <w:tc>
          <w:tcPr>
            <w:tcW w:w="454" w:type="dxa"/>
            <w:tcBorders>
              <w:top w:val="nil"/>
              <w:left w:val="nil"/>
              <w:bottom w:val="nil"/>
              <w:right w:val="nil"/>
            </w:tcBorders>
            <w:noWrap/>
            <w:vAlign w:val="bottom"/>
          </w:tcPr>
          <w:p w14:paraId="5AE15D96" w14:textId="6FF71BC1" w:rsidR="006A022F" w:rsidRPr="00594341" w:rsidRDefault="006A022F" w:rsidP="00664087">
            <w:pPr>
              <w:jc w:val="right"/>
              <w:rPr>
                <w:color w:val="000000"/>
                <w:sz w:val="20"/>
                <w:szCs w:val="20"/>
              </w:rPr>
            </w:pPr>
            <w:r w:rsidRPr="00664087">
              <w:rPr>
                <w:color w:val="000000"/>
                <w:sz w:val="20"/>
                <w:szCs w:val="20"/>
              </w:rPr>
              <w:t>7</w:t>
            </w:r>
          </w:p>
        </w:tc>
        <w:tc>
          <w:tcPr>
            <w:tcW w:w="455" w:type="dxa"/>
            <w:tcBorders>
              <w:top w:val="nil"/>
              <w:left w:val="nil"/>
              <w:bottom w:val="nil"/>
              <w:right w:val="nil"/>
            </w:tcBorders>
            <w:noWrap/>
            <w:vAlign w:val="bottom"/>
          </w:tcPr>
          <w:p w14:paraId="12D028CC" w14:textId="700C2509" w:rsidR="006A022F" w:rsidRPr="00594341" w:rsidRDefault="006A022F" w:rsidP="00664087">
            <w:pPr>
              <w:jc w:val="right"/>
              <w:rPr>
                <w:color w:val="000000"/>
                <w:sz w:val="20"/>
                <w:szCs w:val="20"/>
              </w:rPr>
            </w:pPr>
            <w:r w:rsidRPr="00664087">
              <w:rPr>
                <w:color w:val="000000"/>
                <w:sz w:val="20"/>
                <w:szCs w:val="20"/>
              </w:rPr>
              <w:t>6</w:t>
            </w:r>
          </w:p>
        </w:tc>
        <w:tc>
          <w:tcPr>
            <w:tcW w:w="441" w:type="dxa"/>
            <w:tcBorders>
              <w:top w:val="nil"/>
              <w:left w:val="nil"/>
              <w:bottom w:val="nil"/>
              <w:right w:val="nil"/>
            </w:tcBorders>
            <w:noWrap/>
            <w:vAlign w:val="bottom"/>
          </w:tcPr>
          <w:p w14:paraId="56B9E3C3" w14:textId="1CF5B7E4" w:rsidR="006A022F" w:rsidRPr="00594341" w:rsidRDefault="006A022F" w:rsidP="00664087">
            <w:pPr>
              <w:jc w:val="right"/>
              <w:rPr>
                <w:color w:val="000000"/>
                <w:sz w:val="20"/>
                <w:szCs w:val="20"/>
              </w:rPr>
            </w:pPr>
            <w:r w:rsidRPr="00664087">
              <w:rPr>
                <w:color w:val="000000"/>
                <w:sz w:val="20"/>
                <w:szCs w:val="20"/>
              </w:rPr>
              <w:t>9</w:t>
            </w:r>
          </w:p>
        </w:tc>
        <w:tc>
          <w:tcPr>
            <w:tcW w:w="454" w:type="dxa"/>
            <w:gridSpan w:val="2"/>
            <w:tcBorders>
              <w:top w:val="nil"/>
              <w:left w:val="nil"/>
              <w:bottom w:val="nil"/>
              <w:right w:val="nil"/>
            </w:tcBorders>
            <w:noWrap/>
            <w:vAlign w:val="bottom"/>
          </w:tcPr>
          <w:p w14:paraId="34639EE2" w14:textId="3942E469" w:rsidR="006A022F" w:rsidRPr="00594341" w:rsidRDefault="006A022F" w:rsidP="00664087">
            <w:pPr>
              <w:jc w:val="right"/>
              <w:rPr>
                <w:color w:val="000000"/>
                <w:sz w:val="20"/>
                <w:szCs w:val="20"/>
              </w:rPr>
            </w:pPr>
            <w:r w:rsidRPr="00664087">
              <w:rPr>
                <w:color w:val="000000"/>
                <w:sz w:val="20"/>
                <w:szCs w:val="20"/>
              </w:rPr>
              <w:t>8</w:t>
            </w:r>
          </w:p>
        </w:tc>
        <w:tc>
          <w:tcPr>
            <w:tcW w:w="454" w:type="dxa"/>
            <w:gridSpan w:val="2"/>
            <w:tcBorders>
              <w:top w:val="nil"/>
              <w:left w:val="nil"/>
              <w:bottom w:val="nil"/>
              <w:right w:val="nil"/>
            </w:tcBorders>
            <w:noWrap/>
            <w:vAlign w:val="bottom"/>
          </w:tcPr>
          <w:p w14:paraId="6CD32548" w14:textId="56417286" w:rsidR="006A022F" w:rsidRPr="00594341" w:rsidRDefault="006A022F" w:rsidP="00664087">
            <w:pPr>
              <w:jc w:val="right"/>
              <w:rPr>
                <w:color w:val="000000"/>
                <w:sz w:val="20"/>
                <w:szCs w:val="20"/>
              </w:rPr>
            </w:pPr>
            <w:r w:rsidRPr="00664087">
              <w:rPr>
                <w:color w:val="000000"/>
                <w:sz w:val="20"/>
                <w:szCs w:val="20"/>
              </w:rPr>
              <w:t>7</w:t>
            </w:r>
          </w:p>
        </w:tc>
        <w:tc>
          <w:tcPr>
            <w:tcW w:w="454" w:type="dxa"/>
            <w:gridSpan w:val="2"/>
            <w:tcBorders>
              <w:top w:val="nil"/>
              <w:left w:val="nil"/>
              <w:bottom w:val="nil"/>
              <w:right w:val="nil"/>
            </w:tcBorders>
            <w:noWrap/>
            <w:vAlign w:val="bottom"/>
          </w:tcPr>
          <w:p w14:paraId="7B4A2B8C" w14:textId="7544E15E" w:rsidR="006A022F" w:rsidRPr="00594341" w:rsidRDefault="006A022F" w:rsidP="00664087">
            <w:pPr>
              <w:jc w:val="right"/>
              <w:rPr>
                <w:color w:val="000000"/>
                <w:sz w:val="20"/>
                <w:szCs w:val="20"/>
              </w:rPr>
            </w:pPr>
            <w:r w:rsidRPr="00664087">
              <w:rPr>
                <w:color w:val="000000"/>
                <w:sz w:val="20"/>
                <w:szCs w:val="20"/>
              </w:rPr>
              <w:t>8</w:t>
            </w:r>
          </w:p>
        </w:tc>
        <w:tc>
          <w:tcPr>
            <w:tcW w:w="454" w:type="dxa"/>
            <w:gridSpan w:val="2"/>
            <w:tcBorders>
              <w:top w:val="nil"/>
              <w:left w:val="nil"/>
              <w:bottom w:val="nil"/>
              <w:right w:val="nil"/>
            </w:tcBorders>
            <w:noWrap/>
            <w:vAlign w:val="bottom"/>
          </w:tcPr>
          <w:p w14:paraId="67758561" w14:textId="6E86CCFB" w:rsidR="006A022F" w:rsidRPr="00594341" w:rsidRDefault="006A022F" w:rsidP="00664087">
            <w:pPr>
              <w:jc w:val="right"/>
              <w:rPr>
                <w:color w:val="000000"/>
                <w:sz w:val="20"/>
                <w:szCs w:val="20"/>
              </w:rPr>
            </w:pPr>
            <w:r w:rsidRPr="00664087">
              <w:rPr>
                <w:color w:val="000000"/>
                <w:sz w:val="20"/>
                <w:szCs w:val="20"/>
              </w:rPr>
              <w:t>8</w:t>
            </w:r>
          </w:p>
        </w:tc>
        <w:tc>
          <w:tcPr>
            <w:tcW w:w="454" w:type="dxa"/>
            <w:gridSpan w:val="2"/>
            <w:tcBorders>
              <w:top w:val="nil"/>
              <w:left w:val="nil"/>
              <w:bottom w:val="nil"/>
              <w:right w:val="nil"/>
            </w:tcBorders>
            <w:vAlign w:val="bottom"/>
          </w:tcPr>
          <w:p w14:paraId="228ACD41" w14:textId="1B623FC9" w:rsidR="006A022F" w:rsidRPr="00594341" w:rsidRDefault="006A022F" w:rsidP="00664087">
            <w:pPr>
              <w:jc w:val="right"/>
              <w:rPr>
                <w:color w:val="000000"/>
                <w:sz w:val="20"/>
                <w:szCs w:val="20"/>
              </w:rPr>
            </w:pPr>
            <w:r w:rsidRPr="00664087">
              <w:rPr>
                <w:color w:val="000000"/>
                <w:sz w:val="20"/>
                <w:szCs w:val="20"/>
              </w:rPr>
              <w:t>7</w:t>
            </w:r>
          </w:p>
        </w:tc>
        <w:tc>
          <w:tcPr>
            <w:tcW w:w="454" w:type="dxa"/>
            <w:gridSpan w:val="2"/>
            <w:tcBorders>
              <w:top w:val="nil"/>
              <w:left w:val="nil"/>
              <w:bottom w:val="nil"/>
              <w:right w:val="nil"/>
            </w:tcBorders>
            <w:vAlign w:val="bottom"/>
          </w:tcPr>
          <w:p w14:paraId="41F1097C" w14:textId="2335B8F2" w:rsidR="006A022F" w:rsidRPr="00594341" w:rsidRDefault="006A022F" w:rsidP="00664087">
            <w:pPr>
              <w:jc w:val="right"/>
              <w:rPr>
                <w:color w:val="000000"/>
                <w:sz w:val="20"/>
                <w:szCs w:val="20"/>
              </w:rPr>
            </w:pPr>
            <w:r w:rsidRPr="00664087">
              <w:rPr>
                <w:color w:val="000000"/>
                <w:sz w:val="20"/>
                <w:szCs w:val="20"/>
              </w:rPr>
              <w:t>8</w:t>
            </w:r>
          </w:p>
        </w:tc>
      </w:tr>
      <w:tr w:rsidR="006A022F" w:rsidRPr="00357AA0" w14:paraId="6DCCF7DA" w14:textId="77777777" w:rsidTr="006A022F">
        <w:trPr>
          <w:gridAfter w:val="1"/>
          <w:wAfter w:w="13" w:type="dxa"/>
          <w:trHeight w:val="283"/>
        </w:trPr>
        <w:tc>
          <w:tcPr>
            <w:tcW w:w="884" w:type="dxa"/>
            <w:tcBorders>
              <w:top w:val="nil"/>
              <w:left w:val="nil"/>
              <w:bottom w:val="nil"/>
              <w:right w:val="nil"/>
            </w:tcBorders>
            <w:noWrap/>
            <w:vAlign w:val="bottom"/>
            <w:hideMark/>
          </w:tcPr>
          <w:p w14:paraId="33D32C16" w14:textId="77777777" w:rsidR="006A022F" w:rsidRPr="00594341" w:rsidRDefault="006A022F" w:rsidP="00664087">
            <w:pPr>
              <w:jc w:val="right"/>
              <w:rPr>
                <w:rFonts w:ascii="Helvetica" w:hAnsi="Helvetica"/>
                <w:b/>
                <w:color w:val="000000"/>
                <w:sz w:val="20"/>
                <w:szCs w:val="20"/>
              </w:rPr>
            </w:pPr>
            <w:r w:rsidRPr="00594341">
              <w:rPr>
                <w:rFonts w:ascii="Helvetica" w:hAnsi="Helvetica"/>
                <w:b/>
                <w:color w:val="000000"/>
                <w:sz w:val="20"/>
                <w:szCs w:val="20"/>
              </w:rPr>
              <w:t>15</w:t>
            </w:r>
          </w:p>
        </w:tc>
        <w:tc>
          <w:tcPr>
            <w:tcW w:w="456" w:type="dxa"/>
            <w:tcBorders>
              <w:top w:val="nil"/>
              <w:left w:val="nil"/>
              <w:bottom w:val="nil"/>
              <w:right w:val="nil"/>
            </w:tcBorders>
            <w:noWrap/>
            <w:vAlign w:val="bottom"/>
          </w:tcPr>
          <w:p w14:paraId="474F1219" w14:textId="065FF51A" w:rsidR="006A022F" w:rsidRPr="00594341" w:rsidRDefault="006A022F" w:rsidP="00664087">
            <w:pPr>
              <w:jc w:val="right"/>
              <w:rPr>
                <w:color w:val="000000"/>
                <w:sz w:val="20"/>
                <w:szCs w:val="20"/>
              </w:rPr>
            </w:pPr>
            <w:r w:rsidRPr="00664087">
              <w:rPr>
                <w:color w:val="000000"/>
                <w:sz w:val="20"/>
                <w:szCs w:val="20"/>
              </w:rPr>
              <w:t>8</w:t>
            </w:r>
          </w:p>
        </w:tc>
        <w:tc>
          <w:tcPr>
            <w:tcW w:w="454" w:type="dxa"/>
            <w:tcBorders>
              <w:top w:val="nil"/>
              <w:left w:val="nil"/>
              <w:bottom w:val="nil"/>
              <w:right w:val="nil"/>
            </w:tcBorders>
            <w:noWrap/>
            <w:vAlign w:val="bottom"/>
          </w:tcPr>
          <w:p w14:paraId="3F761536" w14:textId="2A4A9547" w:rsidR="006A022F" w:rsidRPr="00594341" w:rsidRDefault="006A022F" w:rsidP="00664087">
            <w:pPr>
              <w:jc w:val="right"/>
              <w:rPr>
                <w:color w:val="000000"/>
                <w:sz w:val="20"/>
                <w:szCs w:val="20"/>
              </w:rPr>
            </w:pPr>
            <w:r w:rsidRPr="00664087">
              <w:rPr>
                <w:color w:val="000000"/>
                <w:sz w:val="20"/>
                <w:szCs w:val="20"/>
              </w:rPr>
              <w:t>6</w:t>
            </w:r>
          </w:p>
        </w:tc>
        <w:tc>
          <w:tcPr>
            <w:tcW w:w="454" w:type="dxa"/>
            <w:tcBorders>
              <w:top w:val="nil"/>
              <w:left w:val="nil"/>
              <w:bottom w:val="nil"/>
              <w:right w:val="nil"/>
            </w:tcBorders>
            <w:noWrap/>
            <w:vAlign w:val="bottom"/>
          </w:tcPr>
          <w:p w14:paraId="30188113" w14:textId="6F1C9501" w:rsidR="006A022F" w:rsidRPr="00594341" w:rsidRDefault="006A022F" w:rsidP="00664087">
            <w:pPr>
              <w:jc w:val="right"/>
              <w:rPr>
                <w:color w:val="000000"/>
                <w:sz w:val="20"/>
                <w:szCs w:val="20"/>
              </w:rPr>
            </w:pPr>
            <w:r w:rsidRPr="00664087">
              <w:rPr>
                <w:color w:val="000000"/>
                <w:sz w:val="20"/>
                <w:szCs w:val="20"/>
              </w:rPr>
              <w:t>9</w:t>
            </w:r>
          </w:p>
        </w:tc>
        <w:tc>
          <w:tcPr>
            <w:tcW w:w="454" w:type="dxa"/>
            <w:tcBorders>
              <w:top w:val="nil"/>
              <w:left w:val="nil"/>
              <w:bottom w:val="nil"/>
              <w:right w:val="nil"/>
            </w:tcBorders>
            <w:noWrap/>
            <w:vAlign w:val="bottom"/>
          </w:tcPr>
          <w:p w14:paraId="371C822E" w14:textId="368D4060" w:rsidR="006A022F" w:rsidRPr="00594341" w:rsidRDefault="006A022F" w:rsidP="00664087">
            <w:pPr>
              <w:jc w:val="right"/>
              <w:rPr>
                <w:color w:val="000000"/>
                <w:sz w:val="20"/>
                <w:szCs w:val="20"/>
              </w:rPr>
            </w:pPr>
            <w:r w:rsidRPr="00664087">
              <w:rPr>
                <w:color w:val="000000"/>
                <w:sz w:val="20"/>
                <w:szCs w:val="20"/>
              </w:rPr>
              <w:t>7</w:t>
            </w:r>
          </w:p>
        </w:tc>
        <w:tc>
          <w:tcPr>
            <w:tcW w:w="454" w:type="dxa"/>
            <w:tcBorders>
              <w:top w:val="nil"/>
              <w:left w:val="nil"/>
              <w:bottom w:val="nil"/>
              <w:right w:val="nil"/>
            </w:tcBorders>
            <w:noWrap/>
            <w:vAlign w:val="bottom"/>
          </w:tcPr>
          <w:p w14:paraId="5BBAF51A" w14:textId="63280E0E" w:rsidR="006A022F" w:rsidRPr="00594341" w:rsidRDefault="006A022F" w:rsidP="00664087">
            <w:pPr>
              <w:jc w:val="right"/>
              <w:rPr>
                <w:color w:val="000000"/>
                <w:sz w:val="20"/>
                <w:szCs w:val="20"/>
              </w:rPr>
            </w:pPr>
            <w:r w:rsidRPr="00664087">
              <w:rPr>
                <w:color w:val="000000"/>
                <w:sz w:val="20"/>
                <w:szCs w:val="20"/>
              </w:rPr>
              <w:t>8</w:t>
            </w:r>
          </w:p>
        </w:tc>
        <w:tc>
          <w:tcPr>
            <w:tcW w:w="454" w:type="dxa"/>
            <w:tcBorders>
              <w:top w:val="nil"/>
              <w:left w:val="nil"/>
              <w:bottom w:val="nil"/>
              <w:right w:val="nil"/>
            </w:tcBorders>
            <w:noWrap/>
            <w:vAlign w:val="bottom"/>
          </w:tcPr>
          <w:p w14:paraId="2E59D0D8" w14:textId="12B018F6" w:rsidR="006A022F" w:rsidRPr="00594341" w:rsidRDefault="006A022F" w:rsidP="00664087">
            <w:pPr>
              <w:jc w:val="right"/>
              <w:rPr>
                <w:color w:val="000000"/>
                <w:sz w:val="20"/>
                <w:szCs w:val="20"/>
              </w:rPr>
            </w:pPr>
            <w:r w:rsidRPr="00664087">
              <w:rPr>
                <w:color w:val="000000"/>
                <w:sz w:val="20"/>
                <w:szCs w:val="20"/>
              </w:rPr>
              <w:t>7</w:t>
            </w:r>
          </w:p>
        </w:tc>
        <w:tc>
          <w:tcPr>
            <w:tcW w:w="454" w:type="dxa"/>
            <w:tcBorders>
              <w:top w:val="nil"/>
              <w:left w:val="nil"/>
              <w:bottom w:val="nil"/>
              <w:right w:val="nil"/>
            </w:tcBorders>
            <w:noWrap/>
            <w:vAlign w:val="bottom"/>
          </w:tcPr>
          <w:p w14:paraId="46ADC59C" w14:textId="75F0A309" w:rsidR="006A022F" w:rsidRPr="00594341" w:rsidRDefault="006A022F" w:rsidP="00664087">
            <w:pPr>
              <w:jc w:val="right"/>
              <w:rPr>
                <w:color w:val="000000"/>
                <w:sz w:val="20"/>
                <w:szCs w:val="20"/>
              </w:rPr>
            </w:pPr>
            <w:r w:rsidRPr="00664087">
              <w:rPr>
                <w:color w:val="000000"/>
                <w:sz w:val="20"/>
                <w:szCs w:val="20"/>
              </w:rPr>
              <w:t>8</w:t>
            </w:r>
          </w:p>
        </w:tc>
        <w:tc>
          <w:tcPr>
            <w:tcW w:w="454" w:type="dxa"/>
            <w:tcBorders>
              <w:top w:val="nil"/>
              <w:left w:val="nil"/>
              <w:bottom w:val="nil"/>
              <w:right w:val="nil"/>
            </w:tcBorders>
            <w:noWrap/>
            <w:vAlign w:val="bottom"/>
          </w:tcPr>
          <w:p w14:paraId="1382D508" w14:textId="2BAB8E13" w:rsidR="006A022F" w:rsidRPr="00594341" w:rsidRDefault="006A022F" w:rsidP="00664087">
            <w:pPr>
              <w:jc w:val="right"/>
              <w:rPr>
                <w:color w:val="000000"/>
                <w:sz w:val="20"/>
                <w:szCs w:val="20"/>
              </w:rPr>
            </w:pPr>
            <w:r w:rsidRPr="00664087">
              <w:rPr>
                <w:color w:val="000000"/>
                <w:sz w:val="20"/>
                <w:szCs w:val="20"/>
              </w:rPr>
              <w:t>5</w:t>
            </w:r>
          </w:p>
        </w:tc>
        <w:tc>
          <w:tcPr>
            <w:tcW w:w="455" w:type="dxa"/>
            <w:tcBorders>
              <w:top w:val="nil"/>
              <w:left w:val="nil"/>
              <w:bottom w:val="nil"/>
              <w:right w:val="nil"/>
            </w:tcBorders>
            <w:noWrap/>
            <w:vAlign w:val="bottom"/>
          </w:tcPr>
          <w:p w14:paraId="1D3341D7" w14:textId="199C75C7" w:rsidR="006A022F" w:rsidRPr="00594341" w:rsidRDefault="006A022F" w:rsidP="00664087">
            <w:pPr>
              <w:jc w:val="right"/>
              <w:rPr>
                <w:color w:val="000000"/>
                <w:sz w:val="20"/>
                <w:szCs w:val="20"/>
              </w:rPr>
            </w:pPr>
            <w:r w:rsidRPr="00664087">
              <w:rPr>
                <w:color w:val="000000"/>
                <w:sz w:val="20"/>
                <w:szCs w:val="20"/>
              </w:rPr>
              <w:t>8</w:t>
            </w:r>
          </w:p>
        </w:tc>
        <w:tc>
          <w:tcPr>
            <w:tcW w:w="441" w:type="dxa"/>
            <w:tcBorders>
              <w:top w:val="nil"/>
              <w:left w:val="nil"/>
              <w:bottom w:val="nil"/>
              <w:right w:val="nil"/>
            </w:tcBorders>
            <w:noWrap/>
            <w:vAlign w:val="bottom"/>
          </w:tcPr>
          <w:p w14:paraId="527195D8" w14:textId="225F25DE" w:rsidR="006A022F" w:rsidRPr="00594341" w:rsidRDefault="006A022F" w:rsidP="00664087">
            <w:pPr>
              <w:jc w:val="right"/>
              <w:rPr>
                <w:color w:val="000000"/>
                <w:sz w:val="20"/>
                <w:szCs w:val="20"/>
              </w:rPr>
            </w:pPr>
            <w:r w:rsidRPr="00664087">
              <w:rPr>
                <w:color w:val="000000"/>
                <w:sz w:val="20"/>
                <w:szCs w:val="20"/>
              </w:rPr>
              <w:t>8</w:t>
            </w:r>
          </w:p>
        </w:tc>
        <w:tc>
          <w:tcPr>
            <w:tcW w:w="454" w:type="dxa"/>
            <w:gridSpan w:val="2"/>
            <w:tcBorders>
              <w:top w:val="nil"/>
              <w:left w:val="nil"/>
              <w:bottom w:val="nil"/>
              <w:right w:val="nil"/>
            </w:tcBorders>
            <w:noWrap/>
            <w:vAlign w:val="bottom"/>
          </w:tcPr>
          <w:p w14:paraId="6A8E56E8" w14:textId="27D36B7A" w:rsidR="006A022F" w:rsidRPr="00594341" w:rsidRDefault="006A022F" w:rsidP="00664087">
            <w:pPr>
              <w:jc w:val="right"/>
              <w:rPr>
                <w:color w:val="000000"/>
                <w:sz w:val="20"/>
                <w:szCs w:val="20"/>
              </w:rPr>
            </w:pPr>
            <w:r w:rsidRPr="00664087">
              <w:rPr>
                <w:color w:val="000000"/>
                <w:sz w:val="20"/>
                <w:szCs w:val="20"/>
              </w:rPr>
              <w:t>8</w:t>
            </w:r>
          </w:p>
        </w:tc>
        <w:tc>
          <w:tcPr>
            <w:tcW w:w="454" w:type="dxa"/>
            <w:gridSpan w:val="2"/>
            <w:tcBorders>
              <w:top w:val="nil"/>
              <w:left w:val="nil"/>
              <w:bottom w:val="nil"/>
              <w:right w:val="nil"/>
            </w:tcBorders>
            <w:noWrap/>
            <w:vAlign w:val="bottom"/>
          </w:tcPr>
          <w:p w14:paraId="71A90182" w14:textId="74CEF744" w:rsidR="006A022F" w:rsidRPr="00594341" w:rsidRDefault="006A022F" w:rsidP="00664087">
            <w:pPr>
              <w:jc w:val="right"/>
              <w:rPr>
                <w:color w:val="000000"/>
                <w:sz w:val="20"/>
                <w:szCs w:val="20"/>
              </w:rPr>
            </w:pPr>
            <w:r w:rsidRPr="00664087">
              <w:rPr>
                <w:color w:val="000000"/>
                <w:sz w:val="20"/>
                <w:szCs w:val="20"/>
              </w:rPr>
              <w:t>6</w:t>
            </w:r>
          </w:p>
        </w:tc>
        <w:tc>
          <w:tcPr>
            <w:tcW w:w="454" w:type="dxa"/>
            <w:gridSpan w:val="2"/>
            <w:tcBorders>
              <w:top w:val="nil"/>
              <w:left w:val="nil"/>
              <w:bottom w:val="nil"/>
              <w:right w:val="nil"/>
            </w:tcBorders>
            <w:noWrap/>
            <w:vAlign w:val="bottom"/>
          </w:tcPr>
          <w:p w14:paraId="7BABC266" w14:textId="4472A083" w:rsidR="006A022F" w:rsidRPr="00594341" w:rsidRDefault="006A022F" w:rsidP="00664087">
            <w:pPr>
              <w:jc w:val="right"/>
              <w:rPr>
                <w:color w:val="000000"/>
                <w:sz w:val="20"/>
                <w:szCs w:val="20"/>
              </w:rPr>
            </w:pPr>
            <w:r w:rsidRPr="00664087">
              <w:rPr>
                <w:color w:val="000000"/>
                <w:sz w:val="20"/>
                <w:szCs w:val="20"/>
              </w:rPr>
              <w:t>10</w:t>
            </w:r>
          </w:p>
        </w:tc>
        <w:tc>
          <w:tcPr>
            <w:tcW w:w="454" w:type="dxa"/>
            <w:gridSpan w:val="2"/>
            <w:tcBorders>
              <w:top w:val="nil"/>
              <w:left w:val="nil"/>
              <w:bottom w:val="nil"/>
              <w:right w:val="nil"/>
            </w:tcBorders>
            <w:noWrap/>
            <w:vAlign w:val="bottom"/>
          </w:tcPr>
          <w:p w14:paraId="074DABBC" w14:textId="7C8487A5" w:rsidR="006A022F" w:rsidRPr="00594341" w:rsidRDefault="006A022F" w:rsidP="00664087">
            <w:pPr>
              <w:jc w:val="right"/>
              <w:rPr>
                <w:color w:val="000000"/>
                <w:sz w:val="20"/>
                <w:szCs w:val="20"/>
              </w:rPr>
            </w:pPr>
            <w:r w:rsidRPr="00664087">
              <w:rPr>
                <w:color w:val="000000"/>
                <w:sz w:val="20"/>
                <w:szCs w:val="20"/>
              </w:rPr>
              <w:t>6</w:t>
            </w:r>
          </w:p>
        </w:tc>
        <w:tc>
          <w:tcPr>
            <w:tcW w:w="454" w:type="dxa"/>
            <w:gridSpan w:val="2"/>
            <w:tcBorders>
              <w:top w:val="nil"/>
              <w:left w:val="nil"/>
              <w:bottom w:val="nil"/>
              <w:right w:val="nil"/>
            </w:tcBorders>
            <w:vAlign w:val="bottom"/>
          </w:tcPr>
          <w:p w14:paraId="49C1F555" w14:textId="5F04D4DC" w:rsidR="006A022F" w:rsidRPr="00594341" w:rsidRDefault="006A022F" w:rsidP="00664087">
            <w:pPr>
              <w:jc w:val="right"/>
              <w:rPr>
                <w:color w:val="000000"/>
                <w:sz w:val="20"/>
                <w:szCs w:val="20"/>
              </w:rPr>
            </w:pPr>
            <w:r w:rsidRPr="00664087">
              <w:rPr>
                <w:color w:val="000000"/>
                <w:sz w:val="20"/>
                <w:szCs w:val="20"/>
              </w:rPr>
              <w:t>11</w:t>
            </w:r>
          </w:p>
        </w:tc>
        <w:tc>
          <w:tcPr>
            <w:tcW w:w="454" w:type="dxa"/>
            <w:gridSpan w:val="2"/>
            <w:tcBorders>
              <w:top w:val="nil"/>
              <w:left w:val="nil"/>
              <w:bottom w:val="nil"/>
              <w:right w:val="nil"/>
            </w:tcBorders>
            <w:vAlign w:val="bottom"/>
          </w:tcPr>
          <w:p w14:paraId="30ED93E6" w14:textId="5766D78F" w:rsidR="006A022F" w:rsidRPr="00594341" w:rsidRDefault="006A022F" w:rsidP="00664087">
            <w:pPr>
              <w:jc w:val="right"/>
              <w:rPr>
                <w:color w:val="000000"/>
                <w:sz w:val="20"/>
                <w:szCs w:val="20"/>
              </w:rPr>
            </w:pPr>
            <w:r w:rsidRPr="00664087">
              <w:rPr>
                <w:color w:val="000000"/>
                <w:sz w:val="20"/>
                <w:szCs w:val="20"/>
              </w:rPr>
              <w:t>5</w:t>
            </w:r>
          </w:p>
        </w:tc>
      </w:tr>
      <w:tr w:rsidR="006A022F" w:rsidRPr="00357AA0" w14:paraId="7305D4CA" w14:textId="77777777" w:rsidTr="006A022F">
        <w:trPr>
          <w:gridAfter w:val="1"/>
          <w:wAfter w:w="13" w:type="dxa"/>
          <w:trHeight w:val="283"/>
        </w:trPr>
        <w:tc>
          <w:tcPr>
            <w:tcW w:w="884" w:type="dxa"/>
            <w:tcBorders>
              <w:top w:val="nil"/>
              <w:left w:val="nil"/>
              <w:bottom w:val="nil"/>
              <w:right w:val="nil"/>
            </w:tcBorders>
            <w:noWrap/>
            <w:vAlign w:val="bottom"/>
            <w:hideMark/>
          </w:tcPr>
          <w:p w14:paraId="6B4D4C2C" w14:textId="77777777" w:rsidR="006A022F" w:rsidRPr="00594341" w:rsidRDefault="006A022F" w:rsidP="00664087">
            <w:pPr>
              <w:jc w:val="right"/>
              <w:rPr>
                <w:rFonts w:ascii="Helvetica" w:hAnsi="Helvetica"/>
                <w:b/>
                <w:color w:val="000000"/>
                <w:sz w:val="20"/>
                <w:szCs w:val="20"/>
              </w:rPr>
            </w:pPr>
            <w:r w:rsidRPr="00594341">
              <w:rPr>
                <w:rFonts w:ascii="Helvetica" w:hAnsi="Helvetica"/>
                <w:b/>
                <w:color w:val="000000"/>
                <w:sz w:val="20"/>
                <w:szCs w:val="20"/>
              </w:rPr>
              <w:t>16</w:t>
            </w:r>
          </w:p>
        </w:tc>
        <w:tc>
          <w:tcPr>
            <w:tcW w:w="456" w:type="dxa"/>
            <w:tcBorders>
              <w:top w:val="nil"/>
              <w:left w:val="nil"/>
              <w:bottom w:val="nil"/>
              <w:right w:val="nil"/>
            </w:tcBorders>
            <w:noWrap/>
            <w:vAlign w:val="bottom"/>
          </w:tcPr>
          <w:p w14:paraId="0F701612" w14:textId="0A4D8C6E" w:rsidR="006A022F" w:rsidRPr="00594341" w:rsidRDefault="006A022F" w:rsidP="00664087">
            <w:pPr>
              <w:jc w:val="right"/>
              <w:rPr>
                <w:color w:val="000000"/>
                <w:sz w:val="20"/>
                <w:szCs w:val="20"/>
              </w:rPr>
            </w:pPr>
            <w:r w:rsidRPr="00664087">
              <w:rPr>
                <w:color w:val="000000"/>
                <w:sz w:val="20"/>
                <w:szCs w:val="20"/>
              </w:rPr>
              <w:t>13</w:t>
            </w:r>
          </w:p>
        </w:tc>
        <w:tc>
          <w:tcPr>
            <w:tcW w:w="454" w:type="dxa"/>
            <w:tcBorders>
              <w:top w:val="nil"/>
              <w:left w:val="nil"/>
              <w:bottom w:val="nil"/>
              <w:right w:val="nil"/>
            </w:tcBorders>
            <w:noWrap/>
            <w:vAlign w:val="bottom"/>
          </w:tcPr>
          <w:p w14:paraId="5A0B5B2C" w14:textId="5C10FDF3" w:rsidR="006A022F" w:rsidRPr="00594341" w:rsidRDefault="006A022F" w:rsidP="00664087">
            <w:pPr>
              <w:jc w:val="right"/>
              <w:rPr>
                <w:color w:val="000000"/>
                <w:sz w:val="20"/>
                <w:szCs w:val="20"/>
              </w:rPr>
            </w:pPr>
            <w:r w:rsidRPr="00664087">
              <w:rPr>
                <w:color w:val="000000"/>
                <w:sz w:val="20"/>
                <w:szCs w:val="20"/>
              </w:rPr>
              <w:t>5</w:t>
            </w:r>
          </w:p>
        </w:tc>
        <w:tc>
          <w:tcPr>
            <w:tcW w:w="454" w:type="dxa"/>
            <w:tcBorders>
              <w:top w:val="nil"/>
              <w:left w:val="nil"/>
              <w:bottom w:val="nil"/>
              <w:right w:val="nil"/>
            </w:tcBorders>
            <w:noWrap/>
            <w:vAlign w:val="bottom"/>
          </w:tcPr>
          <w:p w14:paraId="00B58E64" w14:textId="63EB63D6" w:rsidR="006A022F" w:rsidRPr="00594341" w:rsidRDefault="006A022F" w:rsidP="00664087">
            <w:pPr>
              <w:jc w:val="right"/>
              <w:rPr>
                <w:color w:val="000000"/>
                <w:sz w:val="20"/>
                <w:szCs w:val="20"/>
              </w:rPr>
            </w:pPr>
            <w:r w:rsidRPr="00664087">
              <w:rPr>
                <w:color w:val="000000"/>
                <w:sz w:val="20"/>
                <w:szCs w:val="20"/>
              </w:rPr>
              <w:t>9</w:t>
            </w:r>
          </w:p>
        </w:tc>
        <w:tc>
          <w:tcPr>
            <w:tcW w:w="454" w:type="dxa"/>
            <w:tcBorders>
              <w:top w:val="nil"/>
              <w:left w:val="nil"/>
              <w:bottom w:val="nil"/>
              <w:right w:val="nil"/>
            </w:tcBorders>
            <w:noWrap/>
            <w:vAlign w:val="bottom"/>
          </w:tcPr>
          <w:p w14:paraId="502438EA" w14:textId="5861F516" w:rsidR="006A022F" w:rsidRPr="00594341" w:rsidRDefault="006A022F" w:rsidP="00664087">
            <w:pPr>
              <w:jc w:val="right"/>
              <w:rPr>
                <w:color w:val="000000"/>
                <w:sz w:val="20"/>
                <w:szCs w:val="20"/>
              </w:rPr>
            </w:pPr>
            <w:r w:rsidRPr="00664087">
              <w:rPr>
                <w:color w:val="000000"/>
                <w:sz w:val="20"/>
                <w:szCs w:val="20"/>
              </w:rPr>
              <w:t>4</w:t>
            </w:r>
          </w:p>
        </w:tc>
        <w:tc>
          <w:tcPr>
            <w:tcW w:w="454" w:type="dxa"/>
            <w:tcBorders>
              <w:top w:val="nil"/>
              <w:left w:val="nil"/>
              <w:bottom w:val="nil"/>
              <w:right w:val="nil"/>
            </w:tcBorders>
            <w:noWrap/>
            <w:vAlign w:val="bottom"/>
          </w:tcPr>
          <w:p w14:paraId="18A857C1" w14:textId="08BA6219" w:rsidR="006A022F" w:rsidRPr="00594341" w:rsidRDefault="006A022F" w:rsidP="00664087">
            <w:pPr>
              <w:jc w:val="right"/>
              <w:rPr>
                <w:color w:val="000000"/>
                <w:sz w:val="20"/>
                <w:szCs w:val="20"/>
              </w:rPr>
            </w:pPr>
            <w:r w:rsidRPr="00664087">
              <w:rPr>
                <w:color w:val="000000"/>
                <w:sz w:val="20"/>
                <w:szCs w:val="20"/>
              </w:rPr>
              <w:t>8</w:t>
            </w:r>
          </w:p>
        </w:tc>
        <w:tc>
          <w:tcPr>
            <w:tcW w:w="454" w:type="dxa"/>
            <w:tcBorders>
              <w:top w:val="nil"/>
              <w:left w:val="nil"/>
              <w:bottom w:val="nil"/>
              <w:right w:val="nil"/>
            </w:tcBorders>
            <w:noWrap/>
            <w:vAlign w:val="bottom"/>
          </w:tcPr>
          <w:p w14:paraId="0D3B57E4" w14:textId="71520C8E" w:rsidR="006A022F" w:rsidRPr="00594341" w:rsidRDefault="006A022F" w:rsidP="00664087">
            <w:pPr>
              <w:jc w:val="right"/>
              <w:rPr>
                <w:color w:val="000000"/>
                <w:sz w:val="20"/>
                <w:szCs w:val="20"/>
              </w:rPr>
            </w:pPr>
            <w:r w:rsidRPr="00664087">
              <w:rPr>
                <w:color w:val="000000"/>
                <w:sz w:val="20"/>
                <w:szCs w:val="20"/>
              </w:rPr>
              <w:t>5</w:t>
            </w:r>
          </w:p>
        </w:tc>
        <w:tc>
          <w:tcPr>
            <w:tcW w:w="454" w:type="dxa"/>
            <w:tcBorders>
              <w:top w:val="nil"/>
              <w:left w:val="nil"/>
              <w:bottom w:val="nil"/>
              <w:right w:val="nil"/>
            </w:tcBorders>
            <w:noWrap/>
            <w:vAlign w:val="bottom"/>
          </w:tcPr>
          <w:p w14:paraId="38A771F6" w14:textId="6F7647D7" w:rsidR="006A022F" w:rsidRPr="00594341" w:rsidRDefault="006A022F" w:rsidP="00664087">
            <w:pPr>
              <w:jc w:val="right"/>
              <w:rPr>
                <w:color w:val="000000"/>
                <w:sz w:val="20"/>
                <w:szCs w:val="20"/>
              </w:rPr>
            </w:pPr>
            <w:r w:rsidRPr="00664087">
              <w:rPr>
                <w:color w:val="000000"/>
                <w:sz w:val="20"/>
                <w:szCs w:val="20"/>
              </w:rPr>
              <w:t>7</w:t>
            </w:r>
          </w:p>
        </w:tc>
        <w:tc>
          <w:tcPr>
            <w:tcW w:w="454" w:type="dxa"/>
            <w:tcBorders>
              <w:top w:val="nil"/>
              <w:left w:val="nil"/>
              <w:bottom w:val="nil"/>
              <w:right w:val="nil"/>
            </w:tcBorders>
            <w:noWrap/>
            <w:vAlign w:val="bottom"/>
          </w:tcPr>
          <w:p w14:paraId="0ACBC3AF" w14:textId="27AEF440" w:rsidR="006A022F" w:rsidRPr="00594341" w:rsidRDefault="006A022F" w:rsidP="00664087">
            <w:pPr>
              <w:jc w:val="right"/>
              <w:rPr>
                <w:color w:val="000000"/>
                <w:sz w:val="20"/>
                <w:szCs w:val="20"/>
              </w:rPr>
            </w:pPr>
            <w:r w:rsidRPr="00664087">
              <w:rPr>
                <w:color w:val="000000"/>
                <w:sz w:val="20"/>
                <w:szCs w:val="20"/>
              </w:rPr>
              <w:t>6</w:t>
            </w:r>
          </w:p>
        </w:tc>
        <w:tc>
          <w:tcPr>
            <w:tcW w:w="455" w:type="dxa"/>
            <w:tcBorders>
              <w:top w:val="nil"/>
              <w:left w:val="nil"/>
              <w:bottom w:val="nil"/>
              <w:right w:val="nil"/>
            </w:tcBorders>
            <w:noWrap/>
            <w:vAlign w:val="bottom"/>
          </w:tcPr>
          <w:p w14:paraId="461ED7D5" w14:textId="373C6F92" w:rsidR="006A022F" w:rsidRPr="00594341" w:rsidRDefault="006A022F" w:rsidP="00664087">
            <w:pPr>
              <w:jc w:val="right"/>
              <w:rPr>
                <w:color w:val="000000"/>
                <w:sz w:val="20"/>
                <w:szCs w:val="20"/>
              </w:rPr>
            </w:pPr>
            <w:r w:rsidRPr="00664087">
              <w:rPr>
                <w:color w:val="000000"/>
                <w:sz w:val="20"/>
                <w:szCs w:val="20"/>
              </w:rPr>
              <w:t>8</w:t>
            </w:r>
          </w:p>
        </w:tc>
        <w:tc>
          <w:tcPr>
            <w:tcW w:w="441" w:type="dxa"/>
            <w:tcBorders>
              <w:top w:val="nil"/>
              <w:left w:val="nil"/>
              <w:bottom w:val="nil"/>
              <w:right w:val="nil"/>
            </w:tcBorders>
            <w:noWrap/>
            <w:vAlign w:val="bottom"/>
          </w:tcPr>
          <w:p w14:paraId="284AD641" w14:textId="2490F72D" w:rsidR="006A022F" w:rsidRPr="00594341" w:rsidRDefault="006A022F" w:rsidP="00664087">
            <w:pPr>
              <w:jc w:val="right"/>
              <w:rPr>
                <w:color w:val="000000"/>
                <w:sz w:val="20"/>
                <w:szCs w:val="20"/>
              </w:rPr>
            </w:pPr>
            <w:r w:rsidRPr="00664087">
              <w:rPr>
                <w:color w:val="000000"/>
                <w:sz w:val="20"/>
                <w:szCs w:val="20"/>
              </w:rPr>
              <w:t>5</w:t>
            </w:r>
          </w:p>
        </w:tc>
        <w:tc>
          <w:tcPr>
            <w:tcW w:w="454" w:type="dxa"/>
            <w:gridSpan w:val="2"/>
            <w:tcBorders>
              <w:top w:val="nil"/>
              <w:left w:val="nil"/>
              <w:bottom w:val="nil"/>
              <w:right w:val="nil"/>
            </w:tcBorders>
            <w:noWrap/>
            <w:vAlign w:val="bottom"/>
          </w:tcPr>
          <w:p w14:paraId="5A0A4737" w14:textId="42F0E4A3" w:rsidR="006A022F" w:rsidRPr="00594341" w:rsidRDefault="006A022F" w:rsidP="00664087">
            <w:pPr>
              <w:jc w:val="right"/>
              <w:rPr>
                <w:color w:val="000000"/>
                <w:sz w:val="20"/>
                <w:szCs w:val="20"/>
              </w:rPr>
            </w:pPr>
            <w:r w:rsidRPr="00664087">
              <w:rPr>
                <w:color w:val="000000"/>
                <w:sz w:val="20"/>
                <w:szCs w:val="20"/>
              </w:rPr>
              <w:t>12</w:t>
            </w:r>
          </w:p>
        </w:tc>
        <w:tc>
          <w:tcPr>
            <w:tcW w:w="454" w:type="dxa"/>
            <w:gridSpan w:val="2"/>
            <w:tcBorders>
              <w:top w:val="nil"/>
              <w:left w:val="nil"/>
              <w:bottom w:val="nil"/>
              <w:right w:val="nil"/>
            </w:tcBorders>
            <w:noWrap/>
            <w:vAlign w:val="bottom"/>
          </w:tcPr>
          <w:p w14:paraId="575AED62" w14:textId="2E8021A6" w:rsidR="006A022F" w:rsidRPr="00594341" w:rsidRDefault="006A022F" w:rsidP="00664087">
            <w:pPr>
              <w:jc w:val="right"/>
              <w:rPr>
                <w:color w:val="000000"/>
                <w:sz w:val="20"/>
                <w:szCs w:val="20"/>
              </w:rPr>
            </w:pPr>
            <w:r w:rsidRPr="00664087">
              <w:rPr>
                <w:color w:val="000000"/>
                <w:sz w:val="20"/>
                <w:szCs w:val="20"/>
              </w:rPr>
              <w:t>3</w:t>
            </w:r>
          </w:p>
        </w:tc>
        <w:tc>
          <w:tcPr>
            <w:tcW w:w="454" w:type="dxa"/>
            <w:gridSpan w:val="2"/>
            <w:tcBorders>
              <w:top w:val="nil"/>
              <w:left w:val="nil"/>
              <w:bottom w:val="nil"/>
              <w:right w:val="nil"/>
            </w:tcBorders>
            <w:noWrap/>
            <w:vAlign w:val="bottom"/>
          </w:tcPr>
          <w:p w14:paraId="5651B1BA" w14:textId="0354BEC7" w:rsidR="006A022F" w:rsidRPr="00594341" w:rsidRDefault="006A022F" w:rsidP="00664087">
            <w:pPr>
              <w:jc w:val="right"/>
              <w:rPr>
                <w:color w:val="000000"/>
                <w:sz w:val="20"/>
                <w:szCs w:val="20"/>
              </w:rPr>
            </w:pPr>
            <w:r w:rsidRPr="00664087">
              <w:rPr>
                <w:color w:val="000000"/>
                <w:sz w:val="20"/>
                <w:szCs w:val="20"/>
              </w:rPr>
              <w:t>8</w:t>
            </w:r>
          </w:p>
        </w:tc>
        <w:tc>
          <w:tcPr>
            <w:tcW w:w="454" w:type="dxa"/>
            <w:gridSpan w:val="2"/>
            <w:tcBorders>
              <w:top w:val="nil"/>
              <w:left w:val="nil"/>
              <w:bottom w:val="nil"/>
              <w:right w:val="nil"/>
            </w:tcBorders>
            <w:noWrap/>
            <w:vAlign w:val="bottom"/>
          </w:tcPr>
          <w:p w14:paraId="171C0058" w14:textId="65279941" w:rsidR="006A022F" w:rsidRPr="00594341" w:rsidRDefault="006A022F" w:rsidP="00664087">
            <w:pPr>
              <w:jc w:val="right"/>
              <w:rPr>
                <w:color w:val="000000"/>
                <w:sz w:val="20"/>
                <w:szCs w:val="20"/>
              </w:rPr>
            </w:pPr>
            <w:r w:rsidRPr="00664087">
              <w:rPr>
                <w:color w:val="000000"/>
                <w:sz w:val="20"/>
                <w:szCs w:val="20"/>
              </w:rPr>
              <w:t>3</w:t>
            </w:r>
          </w:p>
        </w:tc>
        <w:tc>
          <w:tcPr>
            <w:tcW w:w="454" w:type="dxa"/>
            <w:gridSpan w:val="2"/>
            <w:tcBorders>
              <w:top w:val="nil"/>
              <w:left w:val="nil"/>
              <w:bottom w:val="nil"/>
              <w:right w:val="nil"/>
            </w:tcBorders>
            <w:vAlign w:val="bottom"/>
          </w:tcPr>
          <w:p w14:paraId="2845E64B" w14:textId="1F686869" w:rsidR="006A022F" w:rsidRPr="00594341" w:rsidRDefault="006A022F" w:rsidP="00664087">
            <w:pPr>
              <w:jc w:val="right"/>
              <w:rPr>
                <w:color w:val="000000"/>
                <w:sz w:val="20"/>
                <w:szCs w:val="20"/>
              </w:rPr>
            </w:pPr>
            <w:r w:rsidRPr="00664087">
              <w:rPr>
                <w:color w:val="000000"/>
                <w:sz w:val="20"/>
                <w:szCs w:val="20"/>
              </w:rPr>
              <w:t>7</w:t>
            </w:r>
          </w:p>
        </w:tc>
        <w:tc>
          <w:tcPr>
            <w:tcW w:w="454" w:type="dxa"/>
            <w:gridSpan w:val="2"/>
            <w:tcBorders>
              <w:top w:val="nil"/>
              <w:left w:val="nil"/>
              <w:bottom w:val="nil"/>
              <w:right w:val="nil"/>
            </w:tcBorders>
            <w:vAlign w:val="bottom"/>
          </w:tcPr>
          <w:p w14:paraId="1CA0992D" w14:textId="037A475C" w:rsidR="006A022F" w:rsidRPr="00594341" w:rsidRDefault="006A022F" w:rsidP="00664087">
            <w:pPr>
              <w:jc w:val="right"/>
              <w:rPr>
                <w:color w:val="000000"/>
                <w:sz w:val="20"/>
                <w:szCs w:val="20"/>
              </w:rPr>
            </w:pPr>
            <w:r w:rsidRPr="00664087">
              <w:rPr>
                <w:color w:val="000000"/>
                <w:sz w:val="20"/>
                <w:szCs w:val="20"/>
              </w:rPr>
              <w:t>8</w:t>
            </w:r>
          </w:p>
        </w:tc>
      </w:tr>
      <w:tr w:rsidR="006A022F" w:rsidRPr="00357AA0" w14:paraId="53EB9995" w14:textId="77777777" w:rsidTr="006A022F">
        <w:trPr>
          <w:gridAfter w:val="1"/>
          <w:wAfter w:w="13" w:type="dxa"/>
          <w:trHeight w:val="283"/>
        </w:trPr>
        <w:tc>
          <w:tcPr>
            <w:tcW w:w="884" w:type="dxa"/>
            <w:tcBorders>
              <w:top w:val="nil"/>
              <w:left w:val="nil"/>
              <w:bottom w:val="nil"/>
              <w:right w:val="nil"/>
            </w:tcBorders>
            <w:noWrap/>
            <w:vAlign w:val="bottom"/>
            <w:hideMark/>
          </w:tcPr>
          <w:p w14:paraId="41C12BFD" w14:textId="77777777" w:rsidR="006A022F" w:rsidRPr="00594341" w:rsidRDefault="006A022F" w:rsidP="00664087">
            <w:pPr>
              <w:jc w:val="right"/>
              <w:rPr>
                <w:rFonts w:ascii="Helvetica" w:hAnsi="Helvetica"/>
                <w:b/>
                <w:color w:val="000000"/>
                <w:sz w:val="20"/>
                <w:szCs w:val="20"/>
              </w:rPr>
            </w:pPr>
            <w:r w:rsidRPr="00594341">
              <w:rPr>
                <w:rFonts w:ascii="Helvetica" w:hAnsi="Helvetica"/>
                <w:b/>
                <w:color w:val="000000"/>
                <w:sz w:val="20"/>
                <w:szCs w:val="20"/>
              </w:rPr>
              <w:t>17</w:t>
            </w:r>
          </w:p>
        </w:tc>
        <w:tc>
          <w:tcPr>
            <w:tcW w:w="456" w:type="dxa"/>
            <w:tcBorders>
              <w:top w:val="nil"/>
              <w:left w:val="nil"/>
              <w:bottom w:val="nil"/>
              <w:right w:val="nil"/>
            </w:tcBorders>
            <w:noWrap/>
            <w:vAlign w:val="bottom"/>
          </w:tcPr>
          <w:p w14:paraId="2AC16440" w14:textId="12EB30A4" w:rsidR="006A022F" w:rsidRPr="00594341" w:rsidRDefault="006A022F" w:rsidP="00664087">
            <w:pPr>
              <w:jc w:val="right"/>
              <w:rPr>
                <w:color w:val="000000"/>
                <w:sz w:val="20"/>
                <w:szCs w:val="20"/>
              </w:rPr>
            </w:pPr>
            <w:r w:rsidRPr="00664087">
              <w:rPr>
                <w:color w:val="000000"/>
                <w:sz w:val="20"/>
                <w:szCs w:val="20"/>
              </w:rPr>
              <w:t>10</w:t>
            </w:r>
          </w:p>
        </w:tc>
        <w:tc>
          <w:tcPr>
            <w:tcW w:w="454" w:type="dxa"/>
            <w:tcBorders>
              <w:top w:val="nil"/>
              <w:left w:val="nil"/>
              <w:bottom w:val="nil"/>
              <w:right w:val="nil"/>
            </w:tcBorders>
            <w:noWrap/>
            <w:vAlign w:val="bottom"/>
          </w:tcPr>
          <w:p w14:paraId="582FAED6" w14:textId="63B5C37D" w:rsidR="006A022F" w:rsidRPr="00594341" w:rsidRDefault="006A022F" w:rsidP="00664087">
            <w:pPr>
              <w:jc w:val="right"/>
              <w:rPr>
                <w:color w:val="000000"/>
                <w:sz w:val="20"/>
                <w:szCs w:val="20"/>
              </w:rPr>
            </w:pPr>
            <w:r w:rsidRPr="00664087">
              <w:rPr>
                <w:color w:val="000000"/>
                <w:sz w:val="20"/>
                <w:szCs w:val="20"/>
              </w:rPr>
              <w:t>4</w:t>
            </w:r>
          </w:p>
        </w:tc>
        <w:tc>
          <w:tcPr>
            <w:tcW w:w="454" w:type="dxa"/>
            <w:tcBorders>
              <w:top w:val="nil"/>
              <w:left w:val="nil"/>
              <w:bottom w:val="nil"/>
              <w:right w:val="nil"/>
            </w:tcBorders>
            <w:noWrap/>
            <w:vAlign w:val="bottom"/>
          </w:tcPr>
          <w:p w14:paraId="38531B70" w14:textId="41043FDC" w:rsidR="006A022F" w:rsidRPr="00594341" w:rsidRDefault="006A022F" w:rsidP="00664087">
            <w:pPr>
              <w:jc w:val="right"/>
              <w:rPr>
                <w:color w:val="000000"/>
                <w:sz w:val="20"/>
                <w:szCs w:val="20"/>
              </w:rPr>
            </w:pPr>
            <w:r w:rsidRPr="00664087">
              <w:rPr>
                <w:color w:val="000000"/>
                <w:sz w:val="20"/>
                <w:szCs w:val="20"/>
              </w:rPr>
              <w:t>8</w:t>
            </w:r>
          </w:p>
        </w:tc>
        <w:tc>
          <w:tcPr>
            <w:tcW w:w="454" w:type="dxa"/>
            <w:tcBorders>
              <w:top w:val="nil"/>
              <w:left w:val="nil"/>
              <w:bottom w:val="nil"/>
              <w:right w:val="nil"/>
            </w:tcBorders>
            <w:noWrap/>
            <w:vAlign w:val="bottom"/>
          </w:tcPr>
          <w:p w14:paraId="67506D67" w14:textId="5B129FDB" w:rsidR="006A022F" w:rsidRPr="00594341" w:rsidRDefault="006A022F" w:rsidP="00664087">
            <w:pPr>
              <w:jc w:val="right"/>
              <w:rPr>
                <w:color w:val="000000"/>
                <w:sz w:val="20"/>
                <w:szCs w:val="20"/>
              </w:rPr>
            </w:pPr>
            <w:r w:rsidRPr="00664087">
              <w:rPr>
                <w:color w:val="000000"/>
                <w:sz w:val="20"/>
                <w:szCs w:val="20"/>
              </w:rPr>
              <w:t>6</w:t>
            </w:r>
          </w:p>
        </w:tc>
        <w:tc>
          <w:tcPr>
            <w:tcW w:w="454" w:type="dxa"/>
            <w:tcBorders>
              <w:top w:val="nil"/>
              <w:left w:val="nil"/>
              <w:bottom w:val="nil"/>
              <w:right w:val="nil"/>
            </w:tcBorders>
            <w:noWrap/>
            <w:vAlign w:val="bottom"/>
          </w:tcPr>
          <w:p w14:paraId="138200D5" w14:textId="73B89B9E" w:rsidR="006A022F" w:rsidRPr="00594341" w:rsidRDefault="006A022F" w:rsidP="00664087">
            <w:pPr>
              <w:jc w:val="right"/>
              <w:rPr>
                <w:color w:val="000000"/>
                <w:sz w:val="20"/>
                <w:szCs w:val="20"/>
              </w:rPr>
            </w:pPr>
            <w:r w:rsidRPr="00664087">
              <w:rPr>
                <w:color w:val="000000"/>
                <w:sz w:val="20"/>
                <w:szCs w:val="20"/>
              </w:rPr>
              <w:t>9</w:t>
            </w:r>
          </w:p>
        </w:tc>
        <w:tc>
          <w:tcPr>
            <w:tcW w:w="454" w:type="dxa"/>
            <w:tcBorders>
              <w:top w:val="nil"/>
              <w:left w:val="nil"/>
              <w:bottom w:val="nil"/>
              <w:right w:val="nil"/>
            </w:tcBorders>
            <w:noWrap/>
            <w:vAlign w:val="bottom"/>
          </w:tcPr>
          <w:p w14:paraId="7D669AE1" w14:textId="0C36FC4E" w:rsidR="006A022F" w:rsidRPr="00594341" w:rsidRDefault="006A022F" w:rsidP="00664087">
            <w:pPr>
              <w:jc w:val="right"/>
              <w:rPr>
                <w:color w:val="000000"/>
                <w:sz w:val="20"/>
                <w:szCs w:val="20"/>
              </w:rPr>
            </w:pPr>
            <w:r w:rsidRPr="00664087">
              <w:rPr>
                <w:color w:val="000000"/>
                <w:sz w:val="20"/>
                <w:szCs w:val="20"/>
              </w:rPr>
              <w:t>5</w:t>
            </w:r>
          </w:p>
        </w:tc>
        <w:tc>
          <w:tcPr>
            <w:tcW w:w="454" w:type="dxa"/>
            <w:tcBorders>
              <w:top w:val="nil"/>
              <w:left w:val="nil"/>
              <w:bottom w:val="nil"/>
              <w:right w:val="nil"/>
            </w:tcBorders>
            <w:noWrap/>
            <w:vAlign w:val="bottom"/>
          </w:tcPr>
          <w:p w14:paraId="6450B015" w14:textId="7DDCF983" w:rsidR="006A022F" w:rsidRPr="00594341" w:rsidRDefault="006A022F" w:rsidP="00664087">
            <w:pPr>
              <w:jc w:val="right"/>
              <w:rPr>
                <w:color w:val="000000"/>
                <w:sz w:val="20"/>
                <w:szCs w:val="20"/>
              </w:rPr>
            </w:pPr>
            <w:r w:rsidRPr="00664087">
              <w:rPr>
                <w:color w:val="000000"/>
                <w:sz w:val="20"/>
                <w:szCs w:val="20"/>
              </w:rPr>
              <w:t>8</w:t>
            </w:r>
          </w:p>
        </w:tc>
        <w:tc>
          <w:tcPr>
            <w:tcW w:w="454" w:type="dxa"/>
            <w:tcBorders>
              <w:top w:val="nil"/>
              <w:left w:val="nil"/>
              <w:bottom w:val="nil"/>
              <w:right w:val="nil"/>
            </w:tcBorders>
            <w:noWrap/>
            <w:vAlign w:val="bottom"/>
          </w:tcPr>
          <w:p w14:paraId="068009B2" w14:textId="215D149F" w:rsidR="006A022F" w:rsidRPr="00594341" w:rsidRDefault="006A022F" w:rsidP="00664087">
            <w:pPr>
              <w:jc w:val="right"/>
              <w:rPr>
                <w:color w:val="000000"/>
                <w:sz w:val="20"/>
                <w:szCs w:val="20"/>
              </w:rPr>
            </w:pPr>
            <w:r w:rsidRPr="00664087">
              <w:rPr>
                <w:color w:val="000000"/>
                <w:sz w:val="20"/>
                <w:szCs w:val="20"/>
              </w:rPr>
              <w:t>5</w:t>
            </w:r>
          </w:p>
        </w:tc>
        <w:tc>
          <w:tcPr>
            <w:tcW w:w="455" w:type="dxa"/>
            <w:tcBorders>
              <w:top w:val="nil"/>
              <w:left w:val="nil"/>
              <w:bottom w:val="nil"/>
              <w:right w:val="nil"/>
            </w:tcBorders>
            <w:noWrap/>
            <w:vAlign w:val="bottom"/>
          </w:tcPr>
          <w:p w14:paraId="7900B300" w14:textId="68674998" w:rsidR="006A022F" w:rsidRPr="00594341" w:rsidRDefault="006A022F" w:rsidP="00664087">
            <w:pPr>
              <w:jc w:val="right"/>
              <w:rPr>
                <w:color w:val="000000"/>
                <w:sz w:val="20"/>
                <w:szCs w:val="20"/>
              </w:rPr>
            </w:pPr>
            <w:r w:rsidRPr="00664087">
              <w:rPr>
                <w:color w:val="000000"/>
                <w:sz w:val="20"/>
                <w:szCs w:val="20"/>
              </w:rPr>
              <w:t>11</w:t>
            </w:r>
          </w:p>
        </w:tc>
        <w:tc>
          <w:tcPr>
            <w:tcW w:w="441" w:type="dxa"/>
            <w:tcBorders>
              <w:top w:val="nil"/>
              <w:left w:val="nil"/>
              <w:bottom w:val="nil"/>
              <w:right w:val="nil"/>
            </w:tcBorders>
            <w:noWrap/>
            <w:vAlign w:val="bottom"/>
          </w:tcPr>
          <w:p w14:paraId="2ADFEFD4" w14:textId="5D7F3AA9" w:rsidR="006A022F" w:rsidRPr="00594341" w:rsidRDefault="006A022F" w:rsidP="00664087">
            <w:pPr>
              <w:jc w:val="right"/>
              <w:rPr>
                <w:color w:val="000000"/>
                <w:sz w:val="20"/>
                <w:szCs w:val="20"/>
              </w:rPr>
            </w:pPr>
            <w:r w:rsidRPr="00664087">
              <w:rPr>
                <w:color w:val="000000"/>
                <w:sz w:val="20"/>
                <w:szCs w:val="20"/>
              </w:rPr>
              <w:t>4</w:t>
            </w:r>
          </w:p>
        </w:tc>
        <w:tc>
          <w:tcPr>
            <w:tcW w:w="454" w:type="dxa"/>
            <w:gridSpan w:val="2"/>
            <w:tcBorders>
              <w:top w:val="nil"/>
              <w:left w:val="nil"/>
              <w:bottom w:val="nil"/>
              <w:right w:val="nil"/>
            </w:tcBorders>
            <w:noWrap/>
            <w:vAlign w:val="bottom"/>
          </w:tcPr>
          <w:p w14:paraId="6C004FFC" w14:textId="0497AE62" w:rsidR="006A022F" w:rsidRPr="00594341" w:rsidRDefault="006A022F" w:rsidP="00664087">
            <w:pPr>
              <w:jc w:val="right"/>
              <w:rPr>
                <w:color w:val="000000"/>
                <w:sz w:val="20"/>
                <w:szCs w:val="20"/>
              </w:rPr>
            </w:pPr>
            <w:r w:rsidRPr="00664087">
              <w:rPr>
                <w:color w:val="000000"/>
                <w:sz w:val="20"/>
                <w:szCs w:val="20"/>
              </w:rPr>
              <w:t>10</w:t>
            </w:r>
          </w:p>
        </w:tc>
        <w:tc>
          <w:tcPr>
            <w:tcW w:w="454" w:type="dxa"/>
            <w:gridSpan w:val="2"/>
            <w:tcBorders>
              <w:top w:val="nil"/>
              <w:left w:val="nil"/>
              <w:bottom w:val="nil"/>
              <w:right w:val="nil"/>
            </w:tcBorders>
            <w:noWrap/>
            <w:vAlign w:val="bottom"/>
          </w:tcPr>
          <w:p w14:paraId="63096AAF" w14:textId="4A09873E" w:rsidR="006A022F" w:rsidRPr="00594341" w:rsidRDefault="006A022F" w:rsidP="00664087">
            <w:pPr>
              <w:jc w:val="right"/>
              <w:rPr>
                <w:color w:val="000000"/>
                <w:sz w:val="20"/>
                <w:szCs w:val="20"/>
              </w:rPr>
            </w:pPr>
            <w:r w:rsidRPr="00664087">
              <w:rPr>
                <w:color w:val="000000"/>
                <w:sz w:val="20"/>
                <w:szCs w:val="20"/>
              </w:rPr>
              <w:t>5</w:t>
            </w:r>
          </w:p>
        </w:tc>
        <w:tc>
          <w:tcPr>
            <w:tcW w:w="454" w:type="dxa"/>
            <w:gridSpan w:val="2"/>
            <w:tcBorders>
              <w:top w:val="nil"/>
              <w:left w:val="nil"/>
              <w:bottom w:val="nil"/>
              <w:right w:val="nil"/>
            </w:tcBorders>
            <w:noWrap/>
            <w:vAlign w:val="bottom"/>
          </w:tcPr>
          <w:p w14:paraId="7B4EAA64" w14:textId="3B2F3EF6" w:rsidR="006A022F" w:rsidRPr="00594341" w:rsidRDefault="006A022F" w:rsidP="00664087">
            <w:pPr>
              <w:jc w:val="right"/>
              <w:rPr>
                <w:color w:val="000000"/>
                <w:sz w:val="20"/>
                <w:szCs w:val="20"/>
              </w:rPr>
            </w:pPr>
            <w:r w:rsidRPr="00664087">
              <w:rPr>
                <w:color w:val="000000"/>
                <w:sz w:val="20"/>
                <w:szCs w:val="20"/>
              </w:rPr>
              <w:t>7</w:t>
            </w:r>
          </w:p>
        </w:tc>
        <w:tc>
          <w:tcPr>
            <w:tcW w:w="454" w:type="dxa"/>
            <w:gridSpan w:val="2"/>
            <w:tcBorders>
              <w:top w:val="nil"/>
              <w:left w:val="nil"/>
              <w:bottom w:val="nil"/>
              <w:right w:val="nil"/>
            </w:tcBorders>
            <w:noWrap/>
            <w:vAlign w:val="bottom"/>
          </w:tcPr>
          <w:p w14:paraId="13EBB0F9" w14:textId="1E8F46E0" w:rsidR="006A022F" w:rsidRPr="00594341" w:rsidRDefault="006A022F" w:rsidP="00664087">
            <w:pPr>
              <w:jc w:val="right"/>
              <w:rPr>
                <w:color w:val="000000"/>
                <w:sz w:val="20"/>
                <w:szCs w:val="20"/>
              </w:rPr>
            </w:pPr>
            <w:r w:rsidRPr="00664087">
              <w:rPr>
                <w:color w:val="000000"/>
                <w:sz w:val="20"/>
                <w:szCs w:val="20"/>
              </w:rPr>
              <w:t>7</w:t>
            </w:r>
          </w:p>
        </w:tc>
        <w:tc>
          <w:tcPr>
            <w:tcW w:w="454" w:type="dxa"/>
            <w:gridSpan w:val="2"/>
            <w:tcBorders>
              <w:top w:val="nil"/>
              <w:left w:val="nil"/>
              <w:bottom w:val="nil"/>
              <w:right w:val="nil"/>
            </w:tcBorders>
            <w:vAlign w:val="bottom"/>
          </w:tcPr>
          <w:p w14:paraId="53F0F0A3" w14:textId="05104547" w:rsidR="006A022F" w:rsidRPr="00594341" w:rsidRDefault="006A022F" w:rsidP="00664087">
            <w:pPr>
              <w:jc w:val="right"/>
              <w:rPr>
                <w:color w:val="000000"/>
                <w:sz w:val="20"/>
                <w:szCs w:val="20"/>
              </w:rPr>
            </w:pPr>
            <w:r w:rsidRPr="00664087">
              <w:rPr>
                <w:color w:val="000000"/>
                <w:sz w:val="20"/>
                <w:szCs w:val="20"/>
              </w:rPr>
              <w:t>6</w:t>
            </w:r>
          </w:p>
        </w:tc>
        <w:tc>
          <w:tcPr>
            <w:tcW w:w="454" w:type="dxa"/>
            <w:gridSpan w:val="2"/>
            <w:tcBorders>
              <w:top w:val="nil"/>
              <w:left w:val="nil"/>
              <w:bottom w:val="nil"/>
              <w:right w:val="nil"/>
            </w:tcBorders>
            <w:vAlign w:val="bottom"/>
          </w:tcPr>
          <w:p w14:paraId="5D4C6F2F" w14:textId="5C3E78C0" w:rsidR="006A022F" w:rsidRPr="00594341" w:rsidRDefault="006A022F" w:rsidP="00664087">
            <w:pPr>
              <w:jc w:val="right"/>
              <w:rPr>
                <w:color w:val="000000"/>
                <w:sz w:val="20"/>
                <w:szCs w:val="20"/>
              </w:rPr>
            </w:pPr>
            <w:r w:rsidRPr="00664087">
              <w:rPr>
                <w:color w:val="000000"/>
                <w:sz w:val="20"/>
                <w:szCs w:val="20"/>
              </w:rPr>
              <w:t>7</w:t>
            </w:r>
          </w:p>
        </w:tc>
      </w:tr>
      <w:tr w:rsidR="006A022F" w:rsidRPr="00357AA0" w14:paraId="7343249C" w14:textId="77777777" w:rsidTr="006A022F">
        <w:trPr>
          <w:gridAfter w:val="1"/>
          <w:wAfter w:w="13" w:type="dxa"/>
          <w:trHeight w:val="283"/>
        </w:trPr>
        <w:tc>
          <w:tcPr>
            <w:tcW w:w="884" w:type="dxa"/>
            <w:tcBorders>
              <w:top w:val="nil"/>
              <w:left w:val="nil"/>
              <w:bottom w:val="nil"/>
              <w:right w:val="nil"/>
            </w:tcBorders>
            <w:noWrap/>
            <w:vAlign w:val="bottom"/>
            <w:hideMark/>
          </w:tcPr>
          <w:p w14:paraId="106FCD63" w14:textId="77777777" w:rsidR="006A022F" w:rsidRPr="00594341" w:rsidRDefault="006A022F" w:rsidP="00664087">
            <w:pPr>
              <w:jc w:val="right"/>
              <w:rPr>
                <w:rFonts w:ascii="Helvetica" w:hAnsi="Helvetica"/>
                <w:b/>
                <w:color w:val="000000"/>
                <w:sz w:val="20"/>
                <w:szCs w:val="20"/>
              </w:rPr>
            </w:pPr>
            <w:r w:rsidRPr="00594341">
              <w:rPr>
                <w:rFonts w:ascii="Helvetica" w:hAnsi="Helvetica"/>
                <w:b/>
                <w:color w:val="000000"/>
                <w:sz w:val="20"/>
                <w:szCs w:val="20"/>
              </w:rPr>
              <w:t>18</w:t>
            </w:r>
          </w:p>
        </w:tc>
        <w:tc>
          <w:tcPr>
            <w:tcW w:w="456" w:type="dxa"/>
            <w:tcBorders>
              <w:top w:val="nil"/>
              <w:left w:val="nil"/>
              <w:bottom w:val="nil"/>
              <w:right w:val="nil"/>
            </w:tcBorders>
            <w:noWrap/>
            <w:vAlign w:val="bottom"/>
          </w:tcPr>
          <w:p w14:paraId="2C2703CA" w14:textId="4F19904A" w:rsidR="006A022F" w:rsidRPr="00594341" w:rsidRDefault="006A022F" w:rsidP="00664087">
            <w:pPr>
              <w:jc w:val="right"/>
              <w:rPr>
                <w:color w:val="000000"/>
                <w:sz w:val="20"/>
                <w:szCs w:val="20"/>
              </w:rPr>
            </w:pPr>
            <w:r w:rsidRPr="00664087">
              <w:rPr>
                <w:color w:val="000000"/>
                <w:sz w:val="20"/>
                <w:szCs w:val="20"/>
              </w:rPr>
              <w:t>9</w:t>
            </w:r>
          </w:p>
        </w:tc>
        <w:tc>
          <w:tcPr>
            <w:tcW w:w="454" w:type="dxa"/>
            <w:tcBorders>
              <w:top w:val="nil"/>
              <w:left w:val="nil"/>
              <w:bottom w:val="nil"/>
              <w:right w:val="nil"/>
            </w:tcBorders>
            <w:noWrap/>
            <w:vAlign w:val="bottom"/>
          </w:tcPr>
          <w:p w14:paraId="6FC93864" w14:textId="22C146B8" w:rsidR="006A022F" w:rsidRPr="00594341" w:rsidRDefault="006A022F" w:rsidP="00664087">
            <w:pPr>
              <w:jc w:val="right"/>
              <w:rPr>
                <w:color w:val="000000"/>
                <w:sz w:val="20"/>
                <w:szCs w:val="20"/>
              </w:rPr>
            </w:pPr>
            <w:r w:rsidRPr="00664087">
              <w:rPr>
                <w:color w:val="000000"/>
                <w:sz w:val="20"/>
                <w:szCs w:val="20"/>
              </w:rPr>
              <w:t>7</w:t>
            </w:r>
          </w:p>
        </w:tc>
        <w:tc>
          <w:tcPr>
            <w:tcW w:w="454" w:type="dxa"/>
            <w:tcBorders>
              <w:top w:val="nil"/>
              <w:left w:val="nil"/>
              <w:bottom w:val="nil"/>
              <w:right w:val="nil"/>
            </w:tcBorders>
            <w:noWrap/>
            <w:vAlign w:val="bottom"/>
          </w:tcPr>
          <w:p w14:paraId="158556A2" w14:textId="748B7297" w:rsidR="006A022F" w:rsidRPr="00594341" w:rsidRDefault="006A022F" w:rsidP="00664087">
            <w:pPr>
              <w:jc w:val="right"/>
              <w:rPr>
                <w:color w:val="000000"/>
                <w:sz w:val="20"/>
                <w:szCs w:val="20"/>
              </w:rPr>
            </w:pPr>
            <w:r w:rsidRPr="00664087">
              <w:rPr>
                <w:color w:val="000000"/>
                <w:sz w:val="20"/>
                <w:szCs w:val="20"/>
              </w:rPr>
              <w:t>7</w:t>
            </w:r>
          </w:p>
        </w:tc>
        <w:tc>
          <w:tcPr>
            <w:tcW w:w="454" w:type="dxa"/>
            <w:tcBorders>
              <w:top w:val="nil"/>
              <w:left w:val="nil"/>
              <w:bottom w:val="nil"/>
              <w:right w:val="nil"/>
            </w:tcBorders>
            <w:noWrap/>
            <w:vAlign w:val="bottom"/>
          </w:tcPr>
          <w:p w14:paraId="37593388" w14:textId="24B8097C" w:rsidR="006A022F" w:rsidRPr="00594341" w:rsidRDefault="006A022F" w:rsidP="00664087">
            <w:pPr>
              <w:jc w:val="right"/>
              <w:rPr>
                <w:color w:val="000000"/>
                <w:sz w:val="20"/>
                <w:szCs w:val="20"/>
              </w:rPr>
            </w:pPr>
            <w:r w:rsidRPr="00664087">
              <w:rPr>
                <w:color w:val="000000"/>
                <w:sz w:val="20"/>
                <w:szCs w:val="20"/>
              </w:rPr>
              <w:t>6</w:t>
            </w:r>
          </w:p>
        </w:tc>
        <w:tc>
          <w:tcPr>
            <w:tcW w:w="454" w:type="dxa"/>
            <w:tcBorders>
              <w:top w:val="nil"/>
              <w:left w:val="nil"/>
              <w:bottom w:val="nil"/>
              <w:right w:val="nil"/>
            </w:tcBorders>
            <w:noWrap/>
            <w:vAlign w:val="bottom"/>
          </w:tcPr>
          <w:p w14:paraId="741AC876" w14:textId="3479F236" w:rsidR="006A022F" w:rsidRPr="00594341" w:rsidRDefault="006A022F" w:rsidP="00664087">
            <w:pPr>
              <w:jc w:val="right"/>
              <w:rPr>
                <w:color w:val="000000"/>
                <w:sz w:val="20"/>
                <w:szCs w:val="20"/>
              </w:rPr>
            </w:pPr>
            <w:r w:rsidRPr="00664087">
              <w:rPr>
                <w:color w:val="000000"/>
                <w:sz w:val="20"/>
                <w:szCs w:val="20"/>
              </w:rPr>
              <w:t>9</w:t>
            </w:r>
          </w:p>
        </w:tc>
        <w:tc>
          <w:tcPr>
            <w:tcW w:w="454" w:type="dxa"/>
            <w:tcBorders>
              <w:top w:val="nil"/>
              <w:left w:val="nil"/>
              <w:bottom w:val="nil"/>
              <w:right w:val="nil"/>
            </w:tcBorders>
            <w:noWrap/>
            <w:vAlign w:val="bottom"/>
          </w:tcPr>
          <w:p w14:paraId="428951D3" w14:textId="454DCC19" w:rsidR="006A022F" w:rsidRPr="00594341" w:rsidRDefault="006A022F" w:rsidP="00664087">
            <w:pPr>
              <w:jc w:val="right"/>
              <w:rPr>
                <w:color w:val="000000"/>
                <w:sz w:val="20"/>
                <w:szCs w:val="20"/>
              </w:rPr>
            </w:pPr>
            <w:r w:rsidRPr="00664087">
              <w:rPr>
                <w:color w:val="000000"/>
                <w:sz w:val="20"/>
                <w:szCs w:val="20"/>
              </w:rPr>
              <w:t>4</w:t>
            </w:r>
          </w:p>
        </w:tc>
        <w:tc>
          <w:tcPr>
            <w:tcW w:w="454" w:type="dxa"/>
            <w:tcBorders>
              <w:top w:val="nil"/>
              <w:left w:val="nil"/>
              <w:bottom w:val="nil"/>
              <w:right w:val="nil"/>
            </w:tcBorders>
            <w:noWrap/>
            <w:vAlign w:val="bottom"/>
          </w:tcPr>
          <w:p w14:paraId="2914E857" w14:textId="0AECDF52" w:rsidR="006A022F" w:rsidRPr="00594341" w:rsidRDefault="006A022F" w:rsidP="00664087">
            <w:pPr>
              <w:jc w:val="right"/>
              <w:rPr>
                <w:color w:val="000000"/>
                <w:sz w:val="20"/>
                <w:szCs w:val="20"/>
              </w:rPr>
            </w:pPr>
            <w:r w:rsidRPr="00664087">
              <w:rPr>
                <w:color w:val="000000"/>
                <w:sz w:val="20"/>
                <w:szCs w:val="20"/>
              </w:rPr>
              <w:t>7</w:t>
            </w:r>
          </w:p>
        </w:tc>
        <w:tc>
          <w:tcPr>
            <w:tcW w:w="454" w:type="dxa"/>
            <w:tcBorders>
              <w:top w:val="nil"/>
              <w:left w:val="nil"/>
              <w:bottom w:val="nil"/>
              <w:right w:val="nil"/>
            </w:tcBorders>
            <w:noWrap/>
            <w:vAlign w:val="bottom"/>
          </w:tcPr>
          <w:p w14:paraId="22221F88" w14:textId="3C40122C" w:rsidR="006A022F" w:rsidRPr="00594341" w:rsidRDefault="006A022F" w:rsidP="00664087">
            <w:pPr>
              <w:jc w:val="right"/>
              <w:rPr>
                <w:color w:val="000000"/>
                <w:sz w:val="20"/>
                <w:szCs w:val="20"/>
              </w:rPr>
            </w:pPr>
            <w:r w:rsidRPr="00664087">
              <w:rPr>
                <w:color w:val="000000"/>
                <w:sz w:val="20"/>
                <w:szCs w:val="20"/>
              </w:rPr>
              <w:t>6</w:t>
            </w:r>
          </w:p>
        </w:tc>
        <w:tc>
          <w:tcPr>
            <w:tcW w:w="455" w:type="dxa"/>
            <w:tcBorders>
              <w:top w:val="nil"/>
              <w:left w:val="nil"/>
              <w:bottom w:val="nil"/>
              <w:right w:val="nil"/>
            </w:tcBorders>
            <w:noWrap/>
            <w:vAlign w:val="bottom"/>
          </w:tcPr>
          <w:p w14:paraId="12207AA7" w14:textId="74FA5B8E" w:rsidR="006A022F" w:rsidRPr="00594341" w:rsidRDefault="006A022F" w:rsidP="00664087">
            <w:pPr>
              <w:jc w:val="right"/>
              <w:rPr>
                <w:color w:val="000000"/>
                <w:sz w:val="20"/>
                <w:szCs w:val="20"/>
              </w:rPr>
            </w:pPr>
            <w:r w:rsidRPr="00664087">
              <w:rPr>
                <w:color w:val="000000"/>
                <w:sz w:val="20"/>
                <w:szCs w:val="20"/>
              </w:rPr>
              <w:t>9</w:t>
            </w:r>
          </w:p>
        </w:tc>
        <w:tc>
          <w:tcPr>
            <w:tcW w:w="441" w:type="dxa"/>
            <w:tcBorders>
              <w:top w:val="nil"/>
              <w:left w:val="nil"/>
              <w:bottom w:val="nil"/>
              <w:right w:val="nil"/>
            </w:tcBorders>
            <w:noWrap/>
            <w:vAlign w:val="bottom"/>
          </w:tcPr>
          <w:p w14:paraId="030E0EC5" w14:textId="43974195" w:rsidR="006A022F" w:rsidRPr="00594341" w:rsidRDefault="006A022F" w:rsidP="00664087">
            <w:pPr>
              <w:jc w:val="right"/>
              <w:rPr>
                <w:color w:val="000000"/>
                <w:sz w:val="20"/>
                <w:szCs w:val="20"/>
              </w:rPr>
            </w:pPr>
            <w:r w:rsidRPr="00664087">
              <w:rPr>
                <w:color w:val="000000"/>
                <w:sz w:val="20"/>
                <w:szCs w:val="20"/>
              </w:rPr>
              <w:t>6</w:t>
            </w:r>
          </w:p>
        </w:tc>
        <w:tc>
          <w:tcPr>
            <w:tcW w:w="454" w:type="dxa"/>
            <w:gridSpan w:val="2"/>
            <w:tcBorders>
              <w:top w:val="nil"/>
              <w:left w:val="nil"/>
              <w:bottom w:val="nil"/>
              <w:right w:val="nil"/>
            </w:tcBorders>
            <w:noWrap/>
            <w:vAlign w:val="bottom"/>
          </w:tcPr>
          <w:p w14:paraId="4D595496" w14:textId="6A9644B7" w:rsidR="006A022F" w:rsidRPr="00594341" w:rsidRDefault="006A022F" w:rsidP="00664087">
            <w:pPr>
              <w:jc w:val="right"/>
              <w:rPr>
                <w:color w:val="000000"/>
                <w:sz w:val="20"/>
                <w:szCs w:val="20"/>
              </w:rPr>
            </w:pPr>
            <w:r w:rsidRPr="00664087">
              <w:rPr>
                <w:color w:val="000000"/>
                <w:sz w:val="20"/>
                <w:szCs w:val="20"/>
              </w:rPr>
              <w:t>7</w:t>
            </w:r>
          </w:p>
        </w:tc>
        <w:tc>
          <w:tcPr>
            <w:tcW w:w="454" w:type="dxa"/>
            <w:gridSpan w:val="2"/>
            <w:tcBorders>
              <w:top w:val="nil"/>
              <w:left w:val="nil"/>
              <w:bottom w:val="nil"/>
              <w:right w:val="nil"/>
            </w:tcBorders>
            <w:noWrap/>
            <w:vAlign w:val="bottom"/>
          </w:tcPr>
          <w:p w14:paraId="770EE119" w14:textId="21D70F9A" w:rsidR="006A022F" w:rsidRPr="00594341" w:rsidRDefault="006A022F" w:rsidP="00664087">
            <w:pPr>
              <w:jc w:val="right"/>
              <w:rPr>
                <w:color w:val="000000"/>
                <w:sz w:val="20"/>
                <w:szCs w:val="20"/>
              </w:rPr>
            </w:pPr>
            <w:r w:rsidRPr="00664087">
              <w:rPr>
                <w:color w:val="000000"/>
                <w:sz w:val="20"/>
                <w:szCs w:val="20"/>
              </w:rPr>
              <w:t>4</w:t>
            </w:r>
          </w:p>
        </w:tc>
        <w:tc>
          <w:tcPr>
            <w:tcW w:w="454" w:type="dxa"/>
            <w:gridSpan w:val="2"/>
            <w:tcBorders>
              <w:top w:val="nil"/>
              <w:left w:val="nil"/>
              <w:bottom w:val="nil"/>
              <w:right w:val="nil"/>
            </w:tcBorders>
            <w:noWrap/>
            <w:vAlign w:val="bottom"/>
          </w:tcPr>
          <w:p w14:paraId="10DE6E6D" w14:textId="799EBB3D" w:rsidR="006A022F" w:rsidRPr="00594341" w:rsidRDefault="006A022F" w:rsidP="00664087">
            <w:pPr>
              <w:jc w:val="right"/>
              <w:rPr>
                <w:color w:val="000000"/>
                <w:sz w:val="20"/>
                <w:szCs w:val="20"/>
              </w:rPr>
            </w:pPr>
            <w:r w:rsidRPr="00664087">
              <w:rPr>
                <w:color w:val="000000"/>
                <w:sz w:val="20"/>
                <w:szCs w:val="20"/>
              </w:rPr>
              <w:t>11</w:t>
            </w:r>
          </w:p>
        </w:tc>
        <w:tc>
          <w:tcPr>
            <w:tcW w:w="454" w:type="dxa"/>
            <w:gridSpan w:val="2"/>
            <w:tcBorders>
              <w:top w:val="nil"/>
              <w:left w:val="nil"/>
              <w:bottom w:val="nil"/>
              <w:right w:val="nil"/>
            </w:tcBorders>
            <w:noWrap/>
            <w:vAlign w:val="bottom"/>
          </w:tcPr>
          <w:p w14:paraId="403F0644" w14:textId="59821862" w:rsidR="006A022F" w:rsidRPr="00594341" w:rsidRDefault="006A022F" w:rsidP="00664087">
            <w:pPr>
              <w:jc w:val="right"/>
              <w:rPr>
                <w:color w:val="000000"/>
                <w:sz w:val="20"/>
                <w:szCs w:val="20"/>
              </w:rPr>
            </w:pPr>
            <w:r w:rsidRPr="00664087">
              <w:rPr>
                <w:color w:val="000000"/>
                <w:sz w:val="20"/>
                <w:szCs w:val="20"/>
              </w:rPr>
              <w:t>2</w:t>
            </w:r>
          </w:p>
        </w:tc>
        <w:tc>
          <w:tcPr>
            <w:tcW w:w="454" w:type="dxa"/>
            <w:gridSpan w:val="2"/>
            <w:tcBorders>
              <w:top w:val="nil"/>
              <w:left w:val="nil"/>
              <w:bottom w:val="nil"/>
              <w:right w:val="nil"/>
            </w:tcBorders>
            <w:vAlign w:val="bottom"/>
          </w:tcPr>
          <w:p w14:paraId="4CE04129" w14:textId="63AB5449" w:rsidR="006A022F" w:rsidRPr="00594341" w:rsidRDefault="006A022F" w:rsidP="00664087">
            <w:pPr>
              <w:jc w:val="right"/>
              <w:rPr>
                <w:color w:val="000000"/>
                <w:sz w:val="20"/>
                <w:szCs w:val="20"/>
              </w:rPr>
            </w:pPr>
            <w:r w:rsidRPr="00664087">
              <w:rPr>
                <w:color w:val="000000"/>
                <w:sz w:val="20"/>
                <w:szCs w:val="20"/>
              </w:rPr>
              <w:t>8</w:t>
            </w:r>
          </w:p>
        </w:tc>
        <w:tc>
          <w:tcPr>
            <w:tcW w:w="454" w:type="dxa"/>
            <w:gridSpan w:val="2"/>
            <w:tcBorders>
              <w:top w:val="nil"/>
              <w:left w:val="nil"/>
              <w:bottom w:val="nil"/>
              <w:right w:val="nil"/>
            </w:tcBorders>
            <w:vAlign w:val="bottom"/>
          </w:tcPr>
          <w:p w14:paraId="52308F4B" w14:textId="3ECD5BFF" w:rsidR="006A022F" w:rsidRPr="00594341" w:rsidRDefault="006A022F" w:rsidP="00664087">
            <w:pPr>
              <w:jc w:val="right"/>
              <w:rPr>
                <w:color w:val="000000"/>
                <w:sz w:val="20"/>
                <w:szCs w:val="20"/>
              </w:rPr>
            </w:pPr>
            <w:r w:rsidRPr="00664087">
              <w:rPr>
                <w:color w:val="000000"/>
                <w:sz w:val="20"/>
                <w:szCs w:val="20"/>
              </w:rPr>
              <w:t>5</w:t>
            </w:r>
          </w:p>
        </w:tc>
      </w:tr>
      <w:tr w:rsidR="006A022F" w:rsidRPr="00357AA0" w14:paraId="6845DD12" w14:textId="77777777" w:rsidTr="006A022F">
        <w:trPr>
          <w:gridAfter w:val="1"/>
          <w:wAfter w:w="13" w:type="dxa"/>
          <w:trHeight w:val="283"/>
        </w:trPr>
        <w:tc>
          <w:tcPr>
            <w:tcW w:w="884" w:type="dxa"/>
            <w:tcBorders>
              <w:top w:val="nil"/>
              <w:left w:val="nil"/>
              <w:bottom w:val="nil"/>
              <w:right w:val="nil"/>
            </w:tcBorders>
            <w:noWrap/>
            <w:vAlign w:val="bottom"/>
            <w:hideMark/>
          </w:tcPr>
          <w:p w14:paraId="71E06FED" w14:textId="77777777" w:rsidR="006A022F" w:rsidRPr="00594341" w:rsidRDefault="006A022F" w:rsidP="00664087">
            <w:pPr>
              <w:jc w:val="right"/>
              <w:rPr>
                <w:rFonts w:ascii="Helvetica" w:hAnsi="Helvetica"/>
                <w:b/>
                <w:color w:val="000000"/>
                <w:sz w:val="20"/>
                <w:szCs w:val="20"/>
              </w:rPr>
            </w:pPr>
            <w:r w:rsidRPr="00594341">
              <w:rPr>
                <w:rFonts w:ascii="Helvetica" w:hAnsi="Helvetica"/>
                <w:b/>
                <w:color w:val="000000"/>
                <w:sz w:val="20"/>
                <w:szCs w:val="20"/>
              </w:rPr>
              <w:t>19</w:t>
            </w:r>
          </w:p>
        </w:tc>
        <w:tc>
          <w:tcPr>
            <w:tcW w:w="456" w:type="dxa"/>
            <w:tcBorders>
              <w:top w:val="nil"/>
              <w:left w:val="nil"/>
              <w:bottom w:val="nil"/>
              <w:right w:val="nil"/>
            </w:tcBorders>
            <w:noWrap/>
            <w:vAlign w:val="bottom"/>
          </w:tcPr>
          <w:p w14:paraId="4A32CFA8" w14:textId="6BC2C088" w:rsidR="006A022F" w:rsidRPr="00594341" w:rsidRDefault="006A022F" w:rsidP="00664087">
            <w:pPr>
              <w:jc w:val="right"/>
              <w:rPr>
                <w:color w:val="000000"/>
                <w:sz w:val="20"/>
                <w:szCs w:val="20"/>
              </w:rPr>
            </w:pPr>
            <w:r w:rsidRPr="00664087">
              <w:rPr>
                <w:color w:val="000000"/>
                <w:sz w:val="20"/>
                <w:szCs w:val="20"/>
              </w:rPr>
              <w:t>7</w:t>
            </w:r>
          </w:p>
        </w:tc>
        <w:tc>
          <w:tcPr>
            <w:tcW w:w="454" w:type="dxa"/>
            <w:tcBorders>
              <w:top w:val="nil"/>
              <w:left w:val="nil"/>
              <w:bottom w:val="nil"/>
              <w:right w:val="nil"/>
            </w:tcBorders>
            <w:noWrap/>
            <w:vAlign w:val="bottom"/>
          </w:tcPr>
          <w:p w14:paraId="1A5543EA" w14:textId="29610A62" w:rsidR="006A022F" w:rsidRPr="00594341" w:rsidRDefault="006A022F" w:rsidP="00664087">
            <w:pPr>
              <w:jc w:val="right"/>
              <w:rPr>
                <w:color w:val="000000"/>
                <w:sz w:val="20"/>
                <w:szCs w:val="20"/>
              </w:rPr>
            </w:pPr>
            <w:r w:rsidRPr="00664087">
              <w:rPr>
                <w:color w:val="000000"/>
                <w:sz w:val="20"/>
                <w:szCs w:val="20"/>
              </w:rPr>
              <w:t>8</w:t>
            </w:r>
          </w:p>
        </w:tc>
        <w:tc>
          <w:tcPr>
            <w:tcW w:w="454" w:type="dxa"/>
            <w:tcBorders>
              <w:top w:val="nil"/>
              <w:left w:val="nil"/>
              <w:bottom w:val="nil"/>
              <w:right w:val="nil"/>
            </w:tcBorders>
            <w:noWrap/>
            <w:vAlign w:val="bottom"/>
          </w:tcPr>
          <w:p w14:paraId="541B205A" w14:textId="4350B2FD" w:rsidR="006A022F" w:rsidRPr="00594341" w:rsidRDefault="006A022F" w:rsidP="00664087">
            <w:pPr>
              <w:jc w:val="right"/>
              <w:rPr>
                <w:color w:val="000000"/>
                <w:sz w:val="20"/>
                <w:szCs w:val="20"/>
              </w:rPr>
            </w:pPr>
            <w:r w:rsidRPr="00664087">
              <w:rPr>
                <w:color w:val="000000"/>
                <w:sz w:val="20"/>
                <w:szCs w:val="20"/>
              </w:rPr>
              <w:t>6</w:t>
            </w:r>
          </w:p>
        </w:tc>
        <w:tc>
          <w:tcPr>
            <w:tcW w:w="454" w:type="dxa"/>
            <w:tcBorders>
              <w:top w:val="nil"/>
              <w:left w:val="nil"/>
              <w:bottom w:val="nil"/>
              <w:right w:val="nil"/>
            </w:tcBorders>
            <w:noWrap/>
            <w:vAlign w:val="bottom"/>
          </w:tcPr>
          <w:p w14:paraId="2FB50D50" w14:textId="09EF5EB1" w:rsidR="006A022F" w:rsidRPr="00594341" w:rsidRDefault="006A022F" w:rsidP="00664087">
            <w:pPr>
              <w:jc w:val="right"/>
              <w:rPr>
                <w:color w:val="000000"/>
                <w:sz w:val="20"/>
                <w:szCs w:val="20"/>
              </w:rPr>
            </w:pPr>
            <w:r w:rsidRPr="00664087">
              <w:rPr>
                <w:color w:val="000000"/>
                <w:sz w:val="20"/>
                <w:szCs w:val="20"/>
              </w:rPr>
              <w:t>5</w:t>
            </w:r>
          </w:p>
        </w:tc>
        <w:tc>
          <w:tcPr>
            <w:tcW w:w="454" w:type="dxa"/>
            <w:tcBorders>
              <w:top w:val="nil"/>
              <w:left w:val="nil"/>
              <w:bottom w:val="nil"/>
              <w:right w:val="nil"/>
            </w:tcBorders>
            <w:noWrap/>
            <w:vAlign w:val="bottom"/>
          </w:tcPr>
          <w:p w14:paraId="4FCC9020" w14:textId="549BA3B0" w:rsidR="006A022F" w:rsidRPr="00594341" w:rsidRDefault="006A022F" w:rsidP="00664087">
            <w:pPr>
              <w:jc w:val="right"/>
              <w:rPr>
                <w:color w:val="000000"/>
                <w:sz w:val="20"/>
                <w:szCs w:val="20"/>
              </w:rPr>
            </w:pPr>
            <w:r w:rsidRPr="00664087">
              <w:rPr>
                <w:color w:val="000000"/>
                <w:sz w:val="20"/>
                <w:szCs w:val="20"/>
              </w:rPr>
              <w:t>8</w:t>
            </w:r>
          </w:p>
        </w:tc>
        <w:tc>
          <w:tcPr>
            <w:tcW w:w="454" w:type="dxa"/>
            <w:tcBorders>
              <w:top w:val="nil"/>
              <w:left w:val="nil"/>
              <w:bottom w:val="nil"/>
              <w:right w:val="nil"/>
            </w:tcBorders>
            <w:noWrap/>
            <w:vAlign w:val="bottom"/>
          </w:tcPr>
          <w:p w14:paraId="75C20233" w14:textId="71E37126" w:rsidR="006A022F" w:rsidRPr="00594341" w:rsidRDefault="006A022F" w:rsidP="00664087">
            <w:pPr>
              <w:jc w:val="right"/>
              <w:rPr>
                <w:color w:val="000000"/>
                <w:sz w:val="20"/>
                <w:szCs w:val="20"/>
              </w:rPr>
            </w:pPr>
            <w:r w:rsidRPr="00664087">
              <w:rPr>
                <w:color w:val="000000"/>
                <w:sz w:val="20"/>
                <w:szCs w:val="20"/>
              </w:rPr>
              <w:t>5</w:t>
            </w:r>
          </w:p>
        </w:tc>
        <w:tc>
          <w:tcPr>
            <w:tcW w:w="454" w:type="dxa"/>
            <w:tcBorders>
              <w:top w:val="nil"/>
              <w:left w:val="nil"/>
              <w:bottom w:val="nil"/>
              <w:right w:val="nil"/>
            </w:tcBorders>
            <w:noWrap/>
            <w:vAlign w:val="bottom"/>
          </w:tcPr>
          <w:p w14:paraId="2EDB51EB" w14:textId="01060378" w:rsidR="006A022F" w:rsidRPr="00594341" w:rsidRDefault="006A022F" w:rsidP="00664087">
            <w:pPr>
              <w:jc w:val="right"/>
              <w:rPr>
                <w:color w:val="000000"/>
                <w:sz w:val="20"/>
                <w:szCs w:val="20"/>
              </w:rPr>
            </w:pPr>
            <w:r w:rsidRPr="00664087">
              <w:rPr>
                <w:color w:val="000000"/>
                <w:sz w:val="20"/>
                <w:szCs w:val="20"/>
              </w:rPr>
              <w:t>7</w:t>
            </w:r>
          </w:p>
        </w:tc>
        <w:tc>
          <w:tcPr>
            <w:tcW w:w="454" w:type="dxa"/>
            <w:tcBorders>
              <w:top w:val="nil"/>
              <w:left w:val="nil"/>
              <w:bottom w:val="nil"/>
              <w:right w:val="nil"/>
            </w:tcBorders>
            <w:noWrap/>
            <w:vAlign w:val="bottom"/>
          </w:tcPr>
          <w:p w14:paraId="2EE273B9" w14:textId="5EBFD222" w:rsidR="006A022F" w:rsidRPr="00594341" w:rsidRDefault="006A022F" w:rsidP="00664087">
            <w:pPr>
              <w:jc w:val="right"/>
              <w:rPr>
                <w:color w:val="000000"/>
                <w:sz w:val="20"/>
                <w:szCs w:val="20"/>
              </w:rPr>
            </w:pPr>
            <w:r w:rsidRPr="00664087">
              <w:rPr>
                <w:color w:val="000000"/>
                <w:sz w:val="20"/>
                <w:szCs w:val="20"/>
              </w:rPr>
              <w:t>6</w:t>
            </w:r>
          </w:p>
        </w:tc>
        <w:tc>
          <w:tcPr>
            <w:tcW w:w="455" w:type="dxa"/>
            <w:tcBorders>
              <w:top w:val="nil"/>
              <w:left w:val="nil"/>
              <w:bottom w:val="nil"/>
              <w:right w:val="nil"/>
            </w:tcBorders>
            <w:noWrap/>
            <w:vAlign w:val="bottom"/>
          </w:tcPr>
          <w:p w14:paraId="407E4165" w14:textId="1CBBD9A8" w:rsidR="006A022F" w:rsidRPr="00594341" w:rsidRDefault="006A022F" w:rsidP="00664087">
            <w:pPr>
              <w:jc w:val="right"/>
              <w:rPr>
                <w:color w:val="000000"/>
                <w:sz w:val="20"/>
                <w:szCs w:val="20"/>
              </w:rPr>
            </w:pPr>
            <w:r w:rsidRPr="00664087">
              <w:rPr>
                <w:color w:val="000000"/>
                <w:sz w:val="20"/>
                <w:szCs w:val="20"/>
              </w:rPr>
              <w:t>8</w:t>
            </w:r>
          </w:p>
        </w:tc>
        <w:tc>
          <w:tcPr>
            <w:tcW w:w="441" w:type="dxa"/>
            <w:tcBorders>
              <w:top w:val="nil"/>
              <w:left w:val="nil"/>
              <w:bottom w:val="nil"/>
              <w:right w:val="nil"/>
            </w:tcBorders>
            <w:noWrap/>
            <w:vAlign w:val="bottom"/>
          </w:tcPr>
          <w:p w14:paraId="469F9A94" w14:textId="6D99C46A" w:rsidR="006A022F" w:rsidRPr="00594341" w:rsidRDefault="006A022F" w:rsidP="00664087">
            <w:pPr>
              <w:jc w:val="right"/>
              <w:rPr>
                <w:color w:val="000000"/>
                <w:sz w:val="20"/>
                <w:szCs w:val="20"/>
              </w:rPr>
            </w:pPr>
            <w:r w:rsidRPr="00664087">
              <w:rPr>
                <w:color w:val="000000"/>
                <w:sz w:val="20"/>
                <w:szCs w:val="20"/>
              </w:rPr>
              <w:t>5</w:t>
            </w:r>
          </w:p>
        </w:tc>
        <w:tc>
          <w:tcPr>
            <w:tcW w:w="454" w:type="dxa"/>
            <w:gridSpan w:val="2"/>
            <w:tcBorders>
              <w:top w:val="nil"/>
              <w:left w:val="nil"/>
              <w:bottom w:val="nil"/>
              <w:right w:val="nil"/>
            </w:tcBorders>
            <w:noWrap/>
            <w:vAlign w:val="bottom"/>
          </w:tcPr>
          <w:p w14:paraId="73FA0644" w14:textId="527E48BB" w:rsidR="006A022F" w:rsidRPr="00594341" w:rsidRDefault="006A022F" w:rsidP="00664087">
            <w:pPr>
              <w:jc w:val="right"/>
              <w:rPr>
                <w:color w:val="000000"/>
                <w:sz w:val="20"/>
                <w:szCs w:val="20"/>
              </w:rPr>
            </w:pPr>
            <w:r w:rsidRPr="00664087">
              <w:rPr>
                <w:color w:val="000000"/>
                <w:sz w:val="20"/>
                <w:szCs w:val="20"/>
              </w:rPr>
              <w:t>10</w:t>
            </w:r>
          </w:p>
        </w:tc>
        <w:tc>
          <w:tcPr>
            <w:tcW w:w="454" w:type="dxa"/>
            <w:gridSpan w:val="2"/>
            <w:tcBorders>
              <w:top w:val="nil"/>
              <w:left w:val="nil"/>
              <w:bottom w:val="nil"/>
              <w:right w:val="nil"/>
            </w:tcBorders>
            <w:noWrap/>
            <w:vAlign w:val="bottom"/>
          </w:tcPr>
          <w:p w14:paraId="59CF4B20" w14:textId="51B91A34" w:rsidR="006A022F" w:rsidRPr="00594341" w:rsidRDefault="006A022F" w:rsidP="00664087">
            <w:pPr>
              <w:jc w:val="right"/>
              <w:rPr>
                <w:color w:val="000000"/>
                <w:sz w:val="20"/>
                <w:szCs w:val="20"/>
              </w:rPr>
            </w:pPr>
            <w:r w:rsidRPr="00664087">
              <w:rPr>
                <w:color w:val="000000"/>
                <w:sz w:val="20"/>
                <w:szCs w:val="20"/>
              </w:rPr>
              <w:t>3</w:t>
            </w:r>
          </w:p>
        </w:tc>
        <w:tc>
          <w:tcPr>
            <w:tcW w:w="454" w:type="dxa"/>
            <w:gridSpan w:val="2"/>
            <w:tcBorders>
              <w:top w:val="nil"/>
              <w:left w:val="nil"/>
              <w:bottom w:val="nil"/>
              <w:right w:val="nil"/>
            </w:tcBorders>
            <w:noWrap/>
            <w:vAlign w:val="bottom"/>
          </w:tcPr>
          <w:p w14:paraId="0081DE2D" w14:textId="6EEE3FF1" w:rsidR="006A022F" w:rsidRPr="00594341" w:rsidRDefault="006A022F" w:rsidP="00664087">
            <w:pPr>
              <w:jc w:val="right"/>
              <w:rPr>
                <w:color w:val="000000"/>
                <w:sz w:val="20"/>
                <w:szCs w:val="20"/>
              </w:rPr>
            </w:pPr>
            <w:r w:rsidRPr="00664087">
              <w:rPr>
                <w:color w:val="000000"/>
                <w:sz w:val="20"/>
                <w:szCs w:val="20"/>
              </w:rPr>
              <w:t>9</w:t>
            </w:r>
          </w:p>
        </w:tc>
        <w:tc>
          <w:tcPr>
            <w:tcW w:w="454" w:type="dxa"/>
            <w:gridSpan w:val="2"/>
            <w:tcBorders>
              <w:top w:val="nil"/>
              <w:left w:val="nil"/>
              <w:bottom w:val="nil"/>
              <w:right w:val="nil"/>
            </w:tcBorders>
            <w:noWrap/>
            <w:vAlign w:val="bottom"/>
          </w:tcPr>
          <w:p w14:paraId="113505C5" w14:textId="4517E04F" w:rsidR="006A022F" w:rsidRPr="00594341" w:rsidRDefault="006A022F" w:rsidP="00664087">
            <w:pPr>
              <w:jc w:val="right"/>
              <w:rPr>
                <w:color w:val="000000"/>
                <w:sz w:val="20"/>
                <w:szCs w:val="20"/>
              </w:rPr>
            </w:pPr>
            <w:r w:rsidRPr="00664087">
              <w:rPr>
                <w:color w:val="000000"/>
                <w:sz w:val="20"/>
                <w:szCs w:val="20"/>
              </w:rPr>
              <w:t>5</w:t>
            </w:r>
          </w:p>
        </w:tc>
        <w:tc>
          <w:tcPr>
            <w:tcW w:w="454" w:type="dxa"/>
            <w:gridSpan w:val="2"/>
            <w:tcBorders>
              <w:top w:val="nil"/>
              <w:left w:val="nil"/>
              <w:bottom w:val="nil"/>
              <w:right w:val="nil"/>
            </w:tcBorders>
            <w:vAlign w:val="bottom"/>
          </w:tcPr>
          <w:p w14:paraId="3A2B0A7E" w14:textId="674F198E" w:rsidR="006A022F" w:rsidRPr="00594341" w:rsidRDefault="006A022F" w:rsidP="00664087">
            <w:pPr>
              <w:jc w:val="right"/>
              <w:rPr>
                <w:color w:val="000000"/>
                <w:sz w:val="20"/>
                <w:szCs w:val="20"/>
              </w:rPr>
            </w:pPr>
            <w:r w:rsidRPr="00664087">
              <w:rPr>
                <w:color w:val="000000"/>
                <w:sz w:val="20"/>
                <w:szCs w:val="20"/>
              </w:rPr>
              <w:t>8</w:t>
            </w:r>
          </w:p>
        </w:tc>
        <w:tc>
          <w:tcPr>
            <w:tcW w:w="454" w:type="dxa"/>
            <w:gridSpan w:val="2"/>
            <w:tcBorders>
              <w:top w:val="nil"/>
              <w:left w:val="nil"/>
              <w:bottom w:val="nil"/>
              <w:right w:val="nil"/>
            </w:tcBorders>
            <w:vAlign w:val="bottom"/>
          </w:tcPr>
          <w:p w14:paraId="203E6465" w14:textId="60944735" w:rsidR="006A022F" w:rsidRPr="00594341" w:rsidRDefault="006A022F" w:rsidP="00664087">
            <w:pPr>
              <w:jc w:val="right"/>
              <w:rPr>
                <w:color w:val="000000"/>
                <w:sz w:val="20"/>
                <w:szCs w:val="20"/>
              </w:rPr>
            </w:pPr>
            <w:r w:rsidRPr="00664087">
              <w:rPr>
                <w:color w:val="000000"/>
                <w:sz w:val="20"/>
                <w:szCs w:val="20"/>
              </w:rPr>
              <w:t>6</w:t>
            </w:r>
          </w:p>
        </w:tc>
      </w:tr>
      <w:tr w:rsidR="006A022F" w:rsidRPr="00357AA0" w14:paraId="54938D4C" w14:textId="77777777" w:rsidTr="006A022F">
        <w:trPr>
          <w:gridAfter w:val="1"/>
          <w:wAfter w:w="13" w:type="dxa"/>
          <w:trHeight w:val="283"/>
        </w:trPr>
        <w:tc>
          <w:tcPr>
            <w:tcW w:w="884" w:type="dxa"/>
            <w:tcBorders>
              <w:top w:val="nil"/>
              <w:left w:val="nil"/>
              <w:bottom w:val="nil"/>
              <w:right w:val="nil"/>
            </w:tcBorders>
            <w:noWrap/>
            <w:vAlign w:val="bottom"/>
          </w:tcPr>
          <w:p w14:paraId="5D9DE39B" w14:textId="6A8DD5F3" w:rsidR="006A022F" w:rsidRPr="00594341" w:rsidRDefault="006A022F" w:rsidP="00664087">
            <w:pPr>
              <w:jc w:val="right"/>
              <w:rPr>
                <w:rFonts w:ascii="Helvetica" w:hAnsi="Helvetica"/>
                <w:b/>
                <w:color w:val="000000"/>
                <w:sz w:val="20"/>
                <w:szCs w:val="20"/>
              </w:rPr>
            </w:pPr>
            <w:r w:rsidRPr="00594341">
              <w:rPr>
                <w:rFonts w:ascii="Helvetica" w:hAnsi="Helvetica"/>
                <w:b/>
                <w:color w:val="000000"/>
                <w:sz w:val="20"/>
                <w:szCs w:val="20"/>
              </w:rPr>
              <w:t>20</w:t>
            </w:r>
          </w:p>
        </w:tc>
        <w:tc>
          <w:tcPr>
            <w:tcW w:w="456" w:type="dxa"/>
            <w:tcBorders>
              <w:top w:val="nil"/>
              <w:left w:val="nil"/>
              <w:bottom w:val="nil"/>
              <w:right w:val="nil"/>
            </w:tcBorders>
            <w:noWrap/>
            <w:vAlign w:val="bottom"/>
          </w:tcPr>
          <w:p w14:paraId="0D31A7EC" w14:textId="0AD81783" w:rsidR="006A022F" w:rsidRPr="00594341" w:rsidRDefault="006A022F" w:rsidP="00664087">
            <w:pPr>
              <w:jc w:val="right"/>
              <w:rPr>
                <w:color w:val="000000"/>
                <w:sz w:val="20"/>
                <w:szCs w:val="20"/>
              </w:rPr>
            </w:pPr>
            <w:r w:rsidRPr="00664087">
              <w:rPr>
                <w:color w:val="000000"/>
                <w:sz w:val="20"/>
                <w:szCs w:val="20"/>
              </w:rPr>
              <w:t>8</w:t>
            </w:r>
          </w:p>
        </w:tc>
        <w:tc>
          <w:tcPr>
            <w:tcW w:w="454" w:type="dxa"/>
            <w:tcBorders>
              <w:top w:val="nil"/>
              <w:left w:val="nil"/>
              <w:bottom w:val="nil"/>
              <w:right w:val="nil"/>
            </w:tcBorders>
            <w:noWrap/>
            <w:vAlign w:val="bottom"/>
          </w:tcPr>
          <w:p w14:paraId="4503D0D1" w14:textId="1F0AC220" w:rsidR="006A022F" w:rsidRPr="00594341" w:rsidRDefault="006A022F" w:rsidP="00664087">
            <w:pPr>
              <w:jc w:val="right"/>
              <w:rPr>
                <w:color w:val="000000"/>
                <w:sz w:val="20"/>
                <w:szCs w:val="20"/>
              </w:rPr>
            </w:pPr>
            <w:r w:rsidRPr="00664087">
              <w:rPr>
                <w:color w:val="000000"/>
                <w:sz w:val="20"/>
                <w:szCs w:val="20"/>
              </w:rPr>
              <w:t>7</w:t>
            </w:r>
          </w:p>
        </w:tc>
        <w:tc>
          <w:tcPr>
            <w:tcW w:w="454" w:type="dxa"/>
            <w:tcBorders>
              <w:top w:val="nil"/>
              <w:left w:val="nil"/>
              <w:bottom w:val="nil"/>
              <w:right w:val="nil"/>
            </w:tcBorders>
            <w:noWrap/>
            <w:vAlign w:val="bottom"/>
          </w:tcPr>
          <w:p w14:paraId="3E6EB1BA" w14:textId="3F106A6B" w:rsidR="006A022F" w:rsidRPr="00594341" w:rsidRDefault="006A022F" w:rsidP="00664087">
            <w:pPr>
              <w:jc w:val="right"/>
              <w:rPr>
                <w:color w:val="000000"/>
                <w:sz w:val="20"/>
                <w:szCs w:val="20"/>
              </w:rPr>
            </w:pPr>
            <w:r w:rsidRPr="00664087">
              <w:rPr>
                <w:color w:val="000000"/>
                <w:sz w:val="20"/>
                <w:szCs w:val="20"/>
              </w:rPr>
              <w:t>7</w:t>
            </w:r>
          </w:p>
        </w:tc>
        <w:tc>
          <w:tcPr>
            <w:tcW w:w="454" w:type="dxa"/>
            <w:tcBorders>
              <w:top w:val="nil"/>
              <w:left w:val="nil"/>
              <w:bottom w:val="nil"/>
              <w:right w:val="nil"/>
            </w:tcBorders>
            <w:noWrap/>
            <w:vAlign w:val="bottom"/>
          </w:tcPr>
          <w:p w14:paraId="37A4F135" w14:textId="73CF5499" w:rsidR="006A022F" w:rsidRPr="00594341" w:rsidRDefault="006A022F" w:rsidP="00664087">
            <w:pPr>
              <w:jc w:val="right"/>
              <w:rPr>
                <w:color w:val="000000"/>
                <w:sz w:val="20"/>
                <w:szCs w:val="20"/>
              </w:rPr>
            </w:pPr>
            <w:r w:rsidRPr="00664087">
              <w:rPr>
                <w:color w:val="000000"/>
                <w:sz w:val="20"/>
                <w:szCs w:val="20"/>
              </w:rPr>
              <w:t>4</w:t>
            </w:r>
          </w:p>
        </w:tc>
        <w:tc>
          <w:tcPr>
            <w:tcW w:w="454" w:type="dxa"/>
            <w:tcBorders>
              <w:top w:val="nil"/>
              <w:left w:val="nil"/>
              <w:bottom w:val="nil"/>
              <w:right w:val="nil"/>
            </w:tcBorders>
            <w:noWrap/>
            <w:vAlign w:val="bottom"/>
          </w:tcPr>
          <w:p w14:paraId="4DC6406A" w14:textId="3D78B352" w:rsidR="006A022F" w:rsidRPr="00594341" w:rsidRDefault="006A022F" w:rsidP="00664087">
            <w:pPr>
              <w:jc w:val="right"/>
              <w:rPr>
                <w:color w:val="000000"/>
                <w:sz w:val="20"/>
                <w:szCs w:val="20"/>
              </w:rPr>
            </w:pPr>
            <w:r w:rsidRPr="00664087">
              <w:rPr>
                <w:color w:val="000000"/>
                <w:sz w:val="20"/>
                <w:szCs w:val="20"/>
              </w:rPr>
              <w:t>6</w:t>
            </w:r>
          </w:p>
        </w:tc>
        <w:tc>
          <w:tcPr>
            <w:tcW w:w="454" w:type="dxa"/>
            <w:tcBorders>
              <w:top w:val="nil"/>
              <w:left w:val="nil"/>
              <w:bottom w:val="nil"/>
              <w:right w:val="nil"/>
            </w:tcBorders>
            <w:noWrap/>
            <w:vAlign w:val="bottom"/>
          </w:tcPr>
          <w:p w14:paraId="49A20B42" w14:textId="5A8415A6" w:rsidR="006A022F" w:rsidRPr="00594341" w:rsidRDefault="006A022F" w:rsidP="00664087">
            <w:pPr>
              <w:jc w:val="right"/>
              <w:rPr>
                <w:color w:val="000000"/>
                <w:sz w:val="20"/>
                <w:szCs w:val="20"/>
              </w:rPr>
            </w:pPr>
            <w:r w:rsidRPr="00664087">
              <w:rPr>
                <w:color w:val="000000"/>
                <w:sz w:val="20"/>
                <w:szCs w:val="20"/>
              </w:rPr>
              <w:t>4</w:t>
            </w:r>
          </w:p>
        </w:tc>
        <w:tc>
          <w:tcPr>
            <w:tcW w:w="454" w:type="dxa"/>
            <w:tcBorders>
              <w:top w:val="nil"/>
              <w:left w:val="nil"/>
              <w:bottom w:val="nil"/>
              <w:right w:val="nil"/>
            </w:tcBorders>
            <w:noWrap/>
            <w:vAlign w:val="bottom"/>
          </w:tcPr>
          <w:p w14:paraId="6896BA44" w14:textId="7FED3D63" w:rsidR="006A022F" w:rsidRPr="00594341" w:rsidRDefault="006A022F" w:rsidP="00664087">
            <w:pPr>
              <w:jc w:val="right"/>
              <w:rPr>
                <w:color w:val="000000"/>
                <w:sz w:val="20"/>
                <w:szCs w:val="20"/>
              </w:rPr>
            </w:pPr>
            <w:r w:rsidRPr="00664087">
              <w:rPr>
                <w:color w:val="000000"/>
                <w:sz w:val="20"/>
                <w:szCs w:val="20"/>
              </w:rPr>
              <w:t>8</w:t>
            </w:r>
          </w:p>
        </w:tc>
        <w:tc>
          <w:tcPr>
            <w:tcW w:w="454" w:type="dxa"/>
            <w:tcBorders>
              <w:top w:val="nil"/>
              <w:left w:val="nil"/>
              <w:bottom w:val="nil"/>
              <w:right w:val="nil"/>
            </w:tcBorders>
            <w:noWrap/>
            <w:vAlign w:val="bottom"/>
          </w:tcPr>
          <w:p w14:paraId="7974B3FE" w14:textId="4B58FEDE" w:rsidR="006A022F" w:rsidRPr="00594341" w:rsidRDefault="006A022F" w:rsidP="00664087">
            <w:pPr>
              <w:jc w:val="right"/>
              <w:rPr>
                <w:color w:val="000000"/>
                <w:sz w:val="20"/>
                <w:szCs w:val="20"/>
              </w:rPr>
            </w:pPr>
            <w:r w:rsidRPr="00664087">
              <w:rPr>
                <w:color w:val="000000"/>
                <w:sz w:val="20"/>
                <w:szCs w:val="20"/>
              </w:rPr>
              <w:t>4</w:t>
            </w:r>
          </w:p>
        </w:tc>
        <w:tc>
          <w:tcPr>
            <w:tcW w:w="455" w:type="dxa"/>
            <w:tcBorders>
              <w:top w:val="nil"/>
              <w:left w:val="nil"/>
              <w:bottom w:val="nil"/>
              <w:right w:val="nil"/>
            </w:tcBorders>
            <w:noWrap/>
            <w:vAlign w:val="bottom"/>
          </w:tcPr>
          <w:p w14:paraId="0D2A09B1" w14:textId="3F11142A" w:rsidR="006A022F" w:rsidRPr="00594341" w:rsidRDefault="006A022F" w:rsidP="00664087">
            <w:pPr>
              <w:jc w:val="right"/>
              <w:rPr>
                <w:color w:val="000000"/>
                <w:sz w:val="20"/>
                <w:szCs w:val="20"/>
              </w:rPr>
            </w:pPr>
            <w:r w:rsidRPr="00664087">
              <w:rPr>
                <w:color w:val="000000"/>
                <w:sz w:val="20"/>
                <w:szCs w:val="20"/>
              </w:rPr>
              <w:t>9</w:t>
            </w:r>
          </w:p>
        </w:tc>
        <w:tc>
          <w:tcPr>
            <w:tcW w:w="441" w:type="dxa"/>
            <w:tcBorders>
              <w:top w:val="nil"/>
              <w:left w:val="nil"/>
              <w:bottom w:val="nil"/>
              <w:right w:val="nil"/>
            </w:tcBorders>
            <w:noWrap/>
            <w:vAlign w:val="bottom"/>
          </w:tcPr>
          <w:p w14:paraId="20C28CDE" w14:textId="0D3F5A44" w:rsidR="006A022F" w:rsidRPr="00594341" w:rsidRDefault="006A022F" w:rsidP="00664087">
            <w:pPr>
              <w:jc w:val="right"/>
              <w:rPr>
                <w:color w:val="000000"/>
                <w:sz w:val="20"/>
                <w:szCs w:val="20"/>
              </w:rPr>
            </w:pPr>
            <w:r w:rsidRPr="00664087">
              <w:rPr>
                <w:color w:val="000000"/>
                <w:sz w:val="20"/>
                <w:szCs w:val="20"/>
              </w:rPr>
              <w:t>4</w:t>
            </w:r>
          </w:p>
        </w:tc>
        <w:tc>
          <w:tcPr>
            <w:tcW w:w="454" w:type="dxa"/>
            <w:gridSpan w:val="2"/>
            <w:tcBorders>
              <w:top w:val="nil"/>
              <w:left w:val="nil"/>
              <w:bottom w:val="nil"/>
              <w:right w:val="nil"/>
            </w:tcBorders>
            <w:noWrap/>
            <w:vAlign w:val="bottom"/>
          </w:tcPr>
          <w:p w14:paraId="62A2D1A6" w14:textId="452F28CA" w:rsidR="006A022F" w:rsidRPr="00594341" w:rsidRDefault="006A022F" w:rsidP="00664087">
            <w:pPr>
              <w:jc w:val="right"/>
              <w:rPr>
                <w:color w:val="000000"/>
                <w:sz w:val="20"/>
                <w:szCs w:val="20"/>
              </w:rPr>
            </w:pPr>
            <w:r w:rsidRPr="00664087">
              <w:rPr>
                <w:color w:val="000000"/>
                <w:sz w:val="20"/>
                <w:szCs w:val="20"/>
              </w:rPr>
              <w:t>5</w:t>
            </w:r>
          </w:p>
        </w:tc>
        <w:tc>
          <w:tcPr>
            <w:tcW w:w="454" w:type="dxa"/>
            <w:gridSpan w:val="2"/>
            <w:tcBorders>
              <w:top w:val="nil"/>
              <w:left w:val="nil"/>
              <w:bottom w:val="nil"/>
              <w:right w:val="nil"/>
            </w:tcBorders>
            <w:noWrap/>
            <w:vAlign w:val="bottom"/>
          </w:tcPr>
          <w:p w14:paraId="1B51C591" w14:textId="3D3C9670" w:rsidR="006A022F" w:rsidRPr="00594341" w:rsidRDefault="006A022F" w:rsidP="00664087">
            <w:pPr>
              <w:jc w:val="right"/>
              <w:rPr>
                <w:color w:val="000000"/>
                <w:sz w:val="20"/>
                <w:szCs w:val="20"/>
              </w:rPr>
            </w:pPr>
            <w:r w:rsidRPr="00664087">
              <w:rPr>
                <w:color w:val="000000"/>
                <w:sz w:val="20"/>
                <w:szCs w:val="20"/>
              </w:rPr>
              <w:t>5</w:t>
            </w:r>
          </w:p>
        </w:tc>
        <w:tc>
          <w:tcPr>
            <w:tcW w:w="454" w:type="dxa"/>
            <w:gridSpan w:val="2"/>
            <w:tcBorders>
              <w:top w:val="nil"/>
              <w:left w:val="nil"/>
              <w:bottom w:val="nil"/>
              <w:right w:val="nil"/>
            </w:tcBorders>
            <w:noWrap/>
            <w:vAlign w:val="bottom"/>
          </w:tcPr>
          <w:p w14:paraId="2B15139C" w14:textId="400515EF" w:rsidR="006A022F" w:rsidRPr="00594341" w:rsidRDefault="006A022F" w:rsidP="00664087">
            <w:pPr>
              <w:jc w:val="right"/>
              <w:rPr>
                <w:color w:val="000000"/>
                <w:sz w:val="20"/>
                <w:szCs w:val="20"/>
              </w:rPr>
            </w:pPr>
            <w:r w:rsidRPr="00664087">
              <w:rPr>
                <w:color w:val="000000"/>
                <w:sz w:val="20"/>
                <w:szCs w:val="20"/>
              </w:rPr>
              <w:t>8</w:t>
            </w:r>
          </w:p>
        </w:tc>
        <w:tc>
          <w:tcPr>
            <w:tcW w:w="454" w:type="dxa"/>
            <w:gridSpan w:val="2"/>
            <w:tcBorders>
              <w:top w:val="nil"/>
              <w:left w:val="nil"/>
              <w:bottom w:val="nil"/>
              <w:right w:val="nil"/>
            </w:tcBorders>
            <w:noWrap/>
            <w:vAlign w:val="bottom"/>
          </w:tcPr>
          <w:p w14:paraId="629E0988" w14:textId="1E27467F" w:rsidR="006A022F" w:rsidRPr="00594341" w:rsidRDefault="006A022F" w:rsidP="00664087">
            <w:pPr>
              <w:jc w:val="right"/>
              <w:rPr>
                <w:color w:val="000000"/>
                <w:sz w:val="20"/>
                <w:szCs w:val="20"/>
              </w:rPr>
            </w:pPr>
            <w:r w:rsidRPr="00664087">
              <w:rPr>
                <w:color w:val="000000"/>
                <w:sz w:val="20"/>
                <w:szCs w:val="20"/>
              </w:rPr>
              <w:t>2</w:t>
            </w:r>
          </w:p>
        </w:tc>
        <w:tc>
          <w:tcPr>
            <w:tcW w:w="454" w:type="dxa"/>
            <w:gridSpan w:val="2"/>
            <w:tcBorders>
              <w:top w:val="nil"/>
              <w:left w:val="nil"/>
              <w:bottom w:val="nil"/>
              <w:right w:val="nil"/>
            </w:tcBorders>
            <w:vAlign w:val="bottom"/>
          </w:tcPr>
          <w:p w14:paraId="63E099A5" w14:textId="337CA84D" w:rsidR="006A022F" w:rsidRPr="00594341" w:rsidRDefault="006A022F" w:rsidP="00664087">
            <w:pPr>
              <w:jc w:val="right"/>
              <w:rPr>
                <w:color w:val="000000"/>
                <w:sz w:val="20"/>
                <w:szCs w:val="20"/>
              </w:rPr>
            </w:pPr>
            <w:r w:rsidRPr="00664087">
              <w:rPr>
                <w:color w:val="000000"/>
                <w:sz w:val="20"/>
                <w:szCs w:val="20"/>
              </w:rPr>
              <w:t>6</w:t>
            </w:r>
          </w:p>
        </w:tc>
        <w:tc>
          <w:tcPr>
            <w:tcW w:w="454" w:type="dxa"/>
            <w:gridSpan w:val="2"/>
            <w:tcBorders>
              <w:top w:val="nil"/>
              <w:left w:val="nil"/>
              <w:bottom w:val="nil"/>
              <w:right w:val="nil"/>
            </w:tcBorders>
            <w:vAlign w:val="bottom"/>
          </w:tcPr>
          <w:p w14:paraId="3A7336B8" w14:textId="505168F7" w:rsidR="006A022F" w:rsidRPr="00594341" w:rsidRDefault="006A022F" w:rsidP="00664087">
            <w:pPr>
              <w:jc w:val="right"/>
              <w:rPr>
                <w:color w:val="000000"/>
                <w:sz w:val="20"/>
                <w:szCs w:val="20"/>
              </w:rPr>
            </w:pPr>
            <w:r w:rsidRPr="00664087">
              <w:rPr>
                <w:color w:val="000000"/>
                <w:sz w:val="20"/>
                <w:szCs w:val="20"/>
              </w:rPr>
              <w:t>6</w:t>
            </w:r>
          </w:p>
        </w:tc>
      </w:tr>
      <w:tr w:rsidR="006A022F" w:rsidRPr="00357AA0" w14:paraId="3B0E0308" w14:textId="77777777" w:rsidTr="006A022F">
        <w:trPr>
          <w:gridAfter w:val="1"/>
          <w:wAfter w:w="13" w:type="dxa"/>
          <w:trHeight w:val="283"/>
        </w:trPr>
        <w:tc>
          <w:tcPr>
            <w:tcW w:w="884" w:type="dxa"/>
            <w:tcBorders>
              <w:top w:val="nil"/>
              <w:left w:val="nil"/>
              <w:bottom w:val="nil"/>
              <w:right w:val="nil"/>
            </w:tcBorders>
            <w:noWrap/>
            <w:vAlign w:val="bottom"/>
          </w:tcPr>
          <w:p w14:paraId="092F93F4" w14:textId="1E25EFE6" w:rsidR="006A022F" w:rsidRPr="00594341" w:rsidRDefault="006A022F" w:rsidP="00664087">
            <w:pPr>
              <w:jc w:val="right"/>
              <w:rPr>
                <w:rFonts w:ascii="Helvetica" w:hAnsi="Helvetica"/>
                <w:b/>
                <w:color w:val="000000"/>
                <w:sz w:val="20"/>
                <w:szCs w:val="20"/>
              </w:rPr>
            </w:pPr>
            <w:r>
              <w:rPr>
                <w:rFonts w:ascii="Helvetica" w:hAnsi="Helvetica"/>
                <w:b/>
                <w:color w:val="000000"/>
                <w:sz w:val="20"/>
                <w:szCs w:val="20"/>
              </w:rPr>
              <w:t>21</w:t>
            </w:r>
          </w:p>
        </w:tc>
        <w:tc>
          <w:tcPr>
            <w:tcW w:w="456" w:type="dxa"/>
            <w:tcBorders>
              <w:top w:val="nil"/>
              <w:left w:val="nil"/>
              <w:bottom w:val="nil"/>
              <w:right w:val="nil"/>
            </w:tcBorders>
            <w:noWrap/>
            <w:vAlign w:val="bottom"/>
          </w:tcPr>
          <w:p w14:paraId="014BA68D" w14:textId="7AC60EAD" w:rsidR="006A022F" w:rsidRPr="00594341" w:rsidRDefault="006A022F" w:rsidP="00664087">
            <w:pPr>
              <w:jc w:val="right"/>
              <w:rPr>
                <w:color w:val="000000"/>
                <w:sz w:val="20"/>
                <w:szCs w:val="20"/>
              </w:rPr>
            </w:pPr>
            <w:r w:rsidRPr="00664087">
              <w:rPr>
                <w:color w:val="000000"/>
                <w:sz w:val="20"/>
                <w:szCs w:val="20"/>
              </w:rPr>
              <w:t>9</w:t>
            </w:r>
          </w:p>
        </w:tc>
        <w:tc>
          <w:tcPr>
            <w:tcW w:w="454" w:type="dxa"/>
            <w:tcBorders>
              <w:top w:val="nil"/>
              <w:left w:val="nil"/>
              <w:bottom w:val="nil"/>
              <w:right w:val="nil"/>
            </w:tcBorders>
            <w:noWrap/>
            <w:vAlign w:val="bottom"/>
          </w:tcPr>
          <w:p w14:paraId="4E411775" w14:textId="1B2E06E0" w:rsidR="006A022F" w:rsidRPr="00594341" w:rsidRDefault="006A022F" w:rsidP="00664087">
            <w:pPr>
              <w:jc w:val="right"/>
              <w:rPr>
                <w:color w:val="000000"/>
                <w:sz w:val="20"/>
                <w:szCs w:val="20"/>
              </w:rPr>
            </w:pPr>
            <w:r w:rsidRPr="00664087">
              <w:rPr>
                <w:color w:val="000000"/>
                <w:sz w:val="20"/>
                <w:szCs w:val="20"/>
              </w:rPr>
              <w:t>5</w:t>
            </w:r>
          </w:p>
        </w:tc>
        <w:tc>
          <w:tcPr>
            <w:tcW w:w="454" w:type="dxa"/>
            <w:tcBorders>
              <w:top w:val="nil"/>
              <w:left w:val="nil"/>
              <w:bottom w:val="nil"/>
              <w:right w:val="nil"/>
            </w:tcBorders>
            <w:noWrap/>
            <w:vAlign w:val="bottom"/>
          </w:tcPr>
          <w:p w14:paraId="322DD21A" w14:textId="73ED6797" w:rsidR="006A022F" w:rsidRPr="00594341" w:rsidRDefault="006A022F" w:rsidP="00664087">
            <w:pPr>
              <w:jc w:val="right"/>
              <w:rPr>
                <w:color w:val="000000"/>
                <w:sz w:val="20"/>
                <w:szCs w:val="20"/>
              </w:rPr>
            </w:pPr>
            <w:r w:rsidRPr="00664087">
              <w:rPr>
                <w:color w:val="000000"/>
                <w:sz w:val="20"/>
                <w:szCs w:val="20"/>
              </w:rPr>
              <w:t>2</w:t>
            </w:r>
          </w:p>
        </w:tc>
        <w:tc>
          <w:tcPr>
            <w:tcW w:w="454" w:type="dxa"/>
            <w:tcBorders>
              <w:top w:val="nil"/>
              <w:left w:val="nil"/>
              <w:bottom w:val="nil"/>
              <w:right w:val="nil"/>
            </w:tcBorders>
            <w:noWrap/>
            <w:vAlign w:val="bottom"/>
          </w:tcPr>
          <w:p w14:paraId="22E1F249" w14:textId="75AC0F5A" w:rsidR="006A022F" w:rsidRPr="00594341" w:rsidRDefault="006A022F" w:rsidP="00664087">
            <w:pPr>
              <w:jc w:val="right"/>
              <w:rPr>
                <w:color w:val="000000"/>
                <w:sz w:val="20"/>
                <w:szCs w:val="20"/>
              </w:rPr>
            </w:pPr>
            <w:r w:rsidRPr="00664087">
              <w:rPr>
                <w:color w:val="000000"/>
                <w:sz w:val="20"/>
                <w:szCs w:val="20"/>
              </w:rPr>
              <w:t>9</w:t>
            </w:r>
          </w:p>
        </w:tc>
        <w:tc>
          <w:tcPr>
            <w:tcW w:w="454" w:type="dxa"/>
            <w:tcBorders>
              <w:top w:val="nil"/>
              <w:left w:val="nil"/>
              <w:bottom w:val="nil"/>
              <w:right w:val="nil"/>
            </w:tcBorders>
            <w:noWrap/>
            <w:vAlign w:val="bottom"/>
          </w:tcPr>
          <w:p w14:paraId="51188EE5" w14:textId="183F5860" w:rsidR="006A022F" w:rsidRPr="00594341" w:rsidRDefault="006A022F" w:rsidP="00664087">
            <w:pPr>
              <w:jc w:val="right"/>
              <w:rPr>
                <w:color w:val="000000"/>
                <w:sz w:val="20"/>
                <w:szCs w:val="20"/>
              </w:rPr>
            </w:pPr>
            <w:r w:rsidRPr="00664087">
              <w:rPr>
                <w:color w:val="000000"/>
                <w:sz w:val="20"/>
                <w:szCs w:val="20"/>
              </w:rPr>
              <w:t>8</w:t>
            </w:r>
          </w:p>
        </w:tc>
        <w:tc>
          <w:tcPr>
            <w:tcW w:w="454" w:type="dxa"/>
            <w:tcBorders>
              <w:top w:val="nil"/>
              <w:left w:val="nil"/>
              <w:bottom w:val="nil"/>
              <w:right w:val="nil"/>
            </w:tcBorders>
            <w:noWrap/>
            <w:vAlign w:val="bottom"/>
          </w:tcPr>
          <w:p w14:paraId="362EBFC2" w14:textId="512E10E6" w:rsidR="006A022F" w:rsidRPr="00594341" w:rsidRDefault="006A022F" w:rsidP="00664087">
            <w:pPr>
              <w:jc w:val="right"/>
              <w:rPr>
                <w:color w:val="000000"/>
                <w:sz w:val="20"/>
                <w:szCs w:val="20"/>
              </w:rPr>
            </w:pPr>
            <w:r w:rsidRPr="00664087">
              <w:rPr>
                <w:color w:val="000000"/>
                <w:sz w:val="20"/>
                <w:szCs w:val="20"/>
              </w:rPr>
              <w:t>3</w:t>
            </w:r>
          </w:p>
        </w:tc>
        <w:tc>
          <w:tcPr>
            <w:tcW w:w="454" w:type="dxa"/>
            <w:tcBorders>
              <w:top w:val="nil"/>
              <w:left w:val="nil"/>
              <w:bottom w:val="nil"/>
              <w:right w:val="nil"/>
            </w:tcBorders>
            <w:noWrap/>
            <w:vAlign w:val="bottom"/>
          </w:tcPr>
          <w:p w14:paraId="3A7F43C7" w14:textId="303666E3" w:rsidR="006A022F" w:rsidRPr="00594341" w:rsidRDefault="006A022F" w:rsidP="00664087">
            <w:pPr>
              <w:jc w:val="right"/>
              <w:rPr>
                <w:color w:val="000000"/>
                <w:sz w:val="20"/>
                <w:szCs w:val="20"/>
              </w:rPr>
            </w:pPr>
            <w:r w:rsidRPr="00664087">
              <w:rPr>
                <w:color w:val="000000"/>
                <w:sz w:val="20"/>
                <w:szCs w:val="20"/>
              </w:rPr>
              <w:t>8</w:t>
            </w:r>
          </w:p>
        </w:tc>
        <w:tc>
          <w:tcPr>
            <w:tcW w:w="454" w:type="dxa"/>
            <w:tcBorders>
              <w:top w:val="nil"/>
              <w:left w:val="nil"/>
              <w:bottom w:val="nil"/>
              <w:right w:val="nil"/>
            </w:tcBorders>
            <w:noWrap/>
            <w:vAlign w:val="bottom"/>
          </w:tcPr>
          <w:p w14:paraId="3F57FC04" w14:textId="3215DCF2" w:rsidR="006A022F" w:rsidRPr="00594341" w:rsidRDefault="006A022F" w:rsidP="00664087">
            <w:pPr>
              <w:jc w:val="right"/>
              <w:rPr>
                <w:color w:val="000000"/>
                <w:sz w:val="20"/>
                <w:szCs w:val="20"/>
              </w:rPr>
            </w:pPr>
            <w:r w:rsidRPr="00664087">
              <w:rPr>
                <w:color w:val="000000"/>
                <w:sz w:val="20"/>
                <w:szCs w:val="20"/>
              </w:rPr>
              <w:t>5</w:t>
            </w:r>
          </w:p>
        </w:tc>
        <w:tc>
          <w:tcPr>
            <w:tcW w:w="455" w:type="dxa"/>
            <w:tcBorders>
              <w:top w:val="nil"/>
              <w:left w:val="nil"/>
              <w:bottom w:val="nil"/>
              <w:right w:val="nil"/>
            </w:tcBorders>
            <w:noWrap/>
            <w:vAlign w:val="bottom"/>
          </w:tcPr>
          <w:p w14:paraId="2D6BED50" w14:textId="52768F5C" w:rsidR="006A022F" w:rsidRPr="00594341" w:rsidRDefault="006A022F" w:rsidP="00664087">
            <w:pPr>
              <w:jc w:val="right"/>
              <w:rPr>
                <w:color w:val="000000"/>
                <w:sz w:val="20"/>
                <w:szCs w:val="20"/>
              </w:rPr>
            </w:pPr>
            <w:r w:rsidRPr="00664087">
              <w:rPr>
                <w:color w:val="000000"/>
                <w:sz w:val="20"/>
                <w:szCs w:val="20"/>
              </w:rPr>
              <w:t>12</w:t>
            </w:r>
          </w:p>
        </w:tc>
        <w:tc>
          <w:tcPr>
            <w:tcW w:w="441" w:type="dxa"/>
            <w:tcBorders>
              <w:top w:val="nil"/>
              <w:left w:val="nil"/>
              <w:bottom w:val="nil"/>
              <w:right w:val="nil"/>
            </w:tcBorders>
            <w:noWrap/>
            <w:vAlign w:val="bottom"/>
          </w:tcPr>
          <w:p w14:paraId="207BD0F5" w14:textId="2966A027" w:rsidR="006A022F" w:rsidRPr="00594341" w:rsidRDefault="006A022F" w:rsidP="00664087">
            <w:pPr>
              <w:jc w:val="right"/>
              <w:rPr>
                <w:color w:val="000000"/>
                <w:sz w:val="20"/>
                <w:szCs w:val="20"/>
              </w:rPr>
            </w:pPr>
            <w:r w:rsidRPr="00664087">
              <w:rPr>
                <w:color w:val="000000"/>
                <w:sz w:val="20"/>
                <w:szCs w:val="20"/>
              </w:rPr>
              <w:t>2</w:t>
            </w:r>
          </w:p>
        </w:tc>
        <w:tc>
          <w:tcPr>
            <w:tcW w:w="454" w:type="dxa"/>
            <w:gridSpan w:val="2"/>
            <w:tcBorders>
              <w:top w:val="nil"/>
              <w:left w:val="nil"/>
              <w:bottom w:val="nil"/>
              <w:right w:val="nil"/>
            </w:tcBorders>
            <w:noWrap/>
            <w:vAlign w:val="bottom"/>
          </w:tcPr>
          <w:p w14:paraId="490C1800" w14:textId="58642459" w:rsidR="006A022F" w:rsidRPr="00594341" w:rsidRDefault="006A022F" w:rsidP="00664087">
            <w:pPr>
              <w:jc w:val="right"/>
              <w:rPr>
                <w:color w:val="000000"/>
                <w:sz w:val="20"/>
                <w:szCs w:val="20"/>
              </w:rPr>
            </w:pPr>
            <w:r w:rsidRPr="00664087">
              <w:rPr>
                <w:color w:val="000000"/>
                <w:sz w:val="20"/>
                <w:szCs w:val="20"/>
              </w:rPr>
              <w:t>9</w:t>
            </w:r>
          </w:p>
        </w:tc>
        <w:tc>
          <w:tcPr>
            <w:tcW w:w="454" w:type="dxa"/>
            <w:gridSpan w:val="2"/>
            <w:tcBorders>
              <w:top w:val="nil"/>
              <w:left w:val="nil"/>
              <w:bottom w:val="nil"/>
              <w:right w:val="nil"/>
            </w:tcBorders>
            <w:noWrap/>
            <w:vAlign w:val="bottom"/>
          </w:tcPr>
          <w:p w14:paraId="70019F66" w14:textId="14D3461F" w:rsidR="006A022F" w:rsidRPr="00594341" w:rsidRDefault="006A022F" w:rsidP="00664087">
            <w:pPr>
              <w:jc w:val="right"/>
              <w:rPr>
                <w:color w:val="000000"/>
                <w:sz w:val="20"/>
                <w:szCs w:val="20"/>
              </w:rPr>
            </w:pPr>
            <w:r w:rsidRPr="00664087">
              <w:rPr>
                <w:color w:val="000000"/>
                <w:sz w:val="20"/>
                <w:szCs w:val="20"/>
              </w:rPr>
              <w:t>1</w:t>
            </w:r>
          </w:p>
        </w:tc>
        <w:tc>
          <w:tcPr>
            <w:tcW w:w="454" w:type="dxa"/>
            <w:gridSpan w:val="2"/>
            <w:tcBorders>
              <w:top w:val="nil"/>
              <w:left w:val="nil"/>
              <w:bottom w:val="nil"/>
              <w:right w:val="nil"/>
            </w:tcBorders>
            <w:noWrap/>
            <w:vAlign w:val="bottom"/>
          </w:tcPr>
          <w:p w14:paraId="094CFF5F" w14:textId="63C8335A" w:rsidR="006A022F" w:rsidRPr="00594341" w:rsidRDefault="006A022F" w:rsidP="00664087">
            <w:pPr>
              <w:jc w:val="right"/>
              <w:rPr>
                <w:color w:val="000000"/>
                <w:sz w:val="20"/>
                <w:szCs w:val="20"/>
              </w:rPr>
            </w:pPr>
            <w:r w:rsidRPr="00664087">
              <w:rPr>
                <w:color w:val="000000"/>
                <w:sz w:val="20"/>
                <w:szCs w:val="20"/>
              </w:rPr>
              <w:t>7</w:t>
            </w:r>
          </w:p>
        </w:tc>
        <w:tc>
          <w:tcPr>
            <w:tcW w:w="454" w:type="dxa"/>
            <w:gridSpan w:val="2"/>
            <w:tcBorders>
              <w:top w:val="nil"/>
              <w:left w:val="nil"/>
              <w:bottom w:val="nil"/>
              <w:right w:val="nil"/>
            </w:tcBorders>
            <w:noWrap/>
            <w:vAlign w:val="bottom"/>
          </w:tcPr>
          <w:p w14:paraId="69EDA7F7" w14:textId="1266ECE6" w:rsidR="006A022F" w:rsidRPr="00594341" w:rsidRDefault="006A022F" w:rsidP="00664087">
            <w:pPr>
              <w:jc w:val="right"/>
              <w:rPr>
                <w:color w:val="000000"/>
                <w:sz w:val="20"/>
                <w:szCs w:val="20"/>
              </w:rPr>
            </w:pPr>
            <w:r w:rsidRPr="00664087">
              <w:rPr>
                <w:color w:val="000000"/>
                <w:sz w:val="20"/>
                <w:szCs w:val="20"/>
              </w:rPr>
              <w:t>3</w:t>
            </w:r>
          </w:p>
        </w:tc>
        <w:tc>
          <w:tcPr>
            <w:tcW w:w="454" w:type="dxa"/>
            <w:gridSpan w:val="2"/>
            <w:tcBorders>
              <w:top w:val="nil"/>
              <w:left w:val="nil"/>
              <w:bottom w:val="nil"/>
              <w:right w:val="nil"/>
            </w:tcBorders>
            <w:vAlign w:val="bottom"/>
          </w:tcPr>
          <w:p w14:paraId="5D51A15F" w14:textId="5E34A126" w:rsidR="006A022F" w:rsidRPr="00594341" w:rsidRDefault="006A022F" w:rsidP="00664087">
            <w:pPr>
              <w:jc w:val="right"/>
              <w:rPr>
                <w:color w:val="000000"/>
                <w:sz w:val="20"/>
                <w:szCs w:val="20"/>
              </w:rPr>
            </w:pPr>
            <w:r w:rsidRPr="00664087">
              <w:rPr>
                <w:color w:val="000000"/>
                <w:sz w:val="20"/>
                <w:szCs w:val="20"/>
              </w:rPr>
              <w:t>7</w:t>
            </w:r>
          </w:p>
        </w:tc>
        <w:tc>
          <w:tcPr>
            <w:tcW w:w="454" w:type="dxa"/>
            <w:gridSpan w:val="2"/>
            <w:tcBorders>
              <w:top w:val="nil"/>
              <w:left w:val="nil"/>
              <w:bottom w:val="nil"/>
              <w:right w:val="nil"/>
            </w:tcBorders>
            <w:vAlign w:val="bottom"/>
          </w:tcPr>
          <w:p w14:paraId="1FA88FE8" w14:textId="24170B58" w:rsidR="006A022F" w:rsidRPr="00594341" w:rsidRDefault="006A022F" w:rsidP="00664087">
            <w:pPr>
              <w:jc w:val="right"/>
              <w:rPr>
                <w:color w:val="000000"/>
                <w:sz w:val="20"/>
                <w:szCs w:val="20"/>
              </w:rPr>
            </w:pPr>
            <w:r w:rsidRPr="00664087">
              <w:rPr>
                <w:color w:val="000000"/>
                <w:sz w:val="20"/>
                <w:szCs w:val="20"/>
              </w:rPr>
              <w:t>5</w:t>
            </w:r>
          </w:p>
        </w:tc>
      </w:tr>
      <w:tr w:rsidR="006A022F" w:rsidRPr="00357AA0" w14:paraId="461329BD" w14:textId="77777777" w:rsidTr="006A022F">
        <w:trPr>
          <w:gridAfter w:val="1"/>
          <w:wAfter w:w="13" w:type="dxa"/>
          <w:trHeight w:val="283"/>
        </w:trPr>
        <w:tc>
          <w:tcPr>
            <w:tcW w:w="884" w:type="dxa"/>
            <w:tcBorders>
              <w:top w:val="nil"/>
              <w:left w:val="nil"/>
              <w:bottom w:val="nil"/>
              <w:right w:val="nil"/>
            </w:tcBorders>
            <w:noWrap/>
            <w:vAlign w:val="bottom"/>
          </w:tcPr>
          <w:p w14:paraId="22FF3814" w14:textId="30710227" w:rsidR="006A022F" w:rsidRPr="00594341" w:rsidRDefault="006A022F" w:rsidP="00664087">
            <w:pPr>
              <w:jc w:val="right"/>
              <w:rPr>
                <w:rFonts w:ascii="Helvetica" w:hAnsi="Helvetica"/>
                <w:b/>
                <w:color w:val="000000"/>
                <w:sz w:val="20"/>
                <w:szCs w:val="20"/>
              </w:rPr>
            </w:pPr>
            <w:r>
              <w:rPr>
                <w:rFonts w:ascii="Helvetica" w:hAnsi="Helvetica"/>
                <w:b/>
                <w:color w:val="000000"/>
                <w:sz w:val="20"/>
                <w:szCs w:val="20"/>
              </w:rPr>
              <w:t>22</w:t>
            </w:r>
          </w:p>
        </w:tc>
        <w:tc>
          <w:tcPr>
            <w:tcW w:w="456" w:type="dxa"/>
            <w:tcBorders>
              <w:top w:val="nil"/>
              <w:left w:val="nil"/>
              <w:bottom w:val="nil"/>
              <w:right w:val="nil"/>
            </w:tcBorders>
            <w:noWrap/>
            <w:vAlign w:val="bottom"/>
          </w:tcPr>
          <w:p w14:paraId="341714DC" w14:textId="4FCA74F3" w:rsidR="006A022F" w:rsidRPr="00594341" w:rsidRDefault="006A022F" w:rsidP="00664087">
            <w:pPr>
              <w:jc w:val="right"/>
              <w:rPr>
                <w:color w:val="000000"/>
                <w:sz w:val="20"/>
                <w:szCs w:val="20"/>
              </w:rPr>
            </w:pPr>
            <w:r w:rsidRPr="00664087">
              <w:rPr>
                <w:color w:val="000000"/>
                <w:sz w:val="20"/>
                <w:szCs w:val="20"/>
              </w:rPr>
              <w:t>8</w:t>
            </w:r>
          </w:p>
        </w:tc>
        <w:tc>
          <w:tcPr>
            <w:tcW w:w="454" w:type="dxa"/>
            <w:tcBorders>
              <w:top w:val="nil"/>
              <w:left w:val="nil"/>
              <w:bottom w:val="nil"/>
              <w:right w:val="nil"/>
            </w:tcBorders>
            <w:noWrap/>
            <w:vAlign w:val="bottom"/>
          </w:tcPr>
          <w:p w14:paraId="7487FB3C" w14:textId="24F5633F" w:rsidR="006A022F" w:rsidRPr="00594341" w:rsidRDefault="006A022F" w:rsidP="00664087">
            <w:pPr>
              <w:jc w:val="right"/>
              <w:rPr>
                <w:color w:val="000000"/>
                <w:sz w:val="20"/>
                <w:szCs w:val="20"/>
              </w:rPr>
            </w:pPr>
            <w:r w:rsidRPr="00664087">
              <w:rPr>
                <w:color w:val="000000"/>
                <w:sz w:val="20"/>
                <w:szCs w:val="20"/>
              </w:rPr>
              <w:t>7</w:t>
            </w:r>
          </w:p>
        </w:tc>
        <w:tc>
          <w:tcPr>
            <w:tcW w:w="454" w:type="dxa"/>
            <w:tcBorders>
              <w:top w:val="nil"/>
              <w:left w:val="nil"/>
              <w:bottom w:val="nil"/>
              <w:right w:val="nil"/>
            </w:tcBorders>
            <w:noWrap/>
            <w:vAlign w:val="bottom"/>
          </w:tcPr>
          <w:p w14:paraId="1FBE194C" w14:textId="64D5E781" w:rsidR="006A022F" w:rsidRPr="00594341" w:rsidRDefault="006A022F" w:rsidP="00664087">
            <w:pPr>
              <w:jc w:val="right"/>
              <w:rPr>
                <w:color w:val="000000"/>
                <w:sz w:val="20"/>
                <w:szCs w:val="20"/>
              </w:rPr>
            </w:pPr>
            <w:r w:rsidRPr="00664087">
              <w:rPr>
                <w:color w:val="000000"/>
                <w:sz w:val="20"/>
                <w:szCs w:val="20"/>
              </w:rPr>
              <w:t>9</w:t>
            </w:r>
          </w:p>
        </w:tc>
        <w:tc>
          <w:tcPr>
            <w:tcW w:w="454" w:type="dxa"/>
            <w:tcBorders>
              <w:top w:val="nil"/>
              <w:left w:val="nil"/>
              <w:bottom w:val="nil"/>
              <w:right w:val="nil"/>
            </w:tcBorders>
            <w:noWrap/>
            <w:vAlign w:val="bottom"/>
          </w:tcPr>
          <w:p w14:paraId="5ADD2CAF" w14:textId="7D1F2AC8" w:rsidR="006A022F" w:rsidRPr="00594341" w:rsidRDefault="006A022F" w:rsidP="00664087">
            <w:pPr>
              <w:jc w:val="right"/>
              <w:rPr>
                <w:color w:val="000000"/>
                <w:sz w:val="20"/>
                <w:szCs w:val="20"/>
              </w:rPr>
            </w:pPr>
            <w:r w:rsidRPr="00664087">
              <w:rPr>
                <w:color w:val="000000"/>
                <w:sz w:val="20"/>
                <w:szCs w:val="20"/>
              </w:rPr>
              <w:t>2</w:t>
            </w:r>
          </w:p>
        </w:tc>
        <w:tc>
          <w:tcPr>
            <w:tcW w:w="454" w:type="dxa"/>
            <w:tcBorders>
              <w:top w:val="nil"/>
              <w:left w:val="nil"/>
              <w:bottom w:val="nil"/>
              <w:right w:val="nil"/>
            </w:tcBorders>
            <w:noWrap/>
            <w:vAlign w:val="bottom"/>
          </w:tcPr>
          <w:p w14:paraId="720818A0" w14:textId="6F4B1FF8" w:rsidR="006A022F" w:rsidRPr="00594341" w:rsidRDefault="006A022F" w:rsidP="00664087">
            <w:pPr>
              <w:jc w:val="right"/>
              <w:rPr>
                <w:color w:val="000000"/>
                <w:sz w:val="20"/>
                <w:szCs w:val="20"/>
              </w:rPr>
            </w:pPr>
            <w:r w:rsidRPr="00664087">
              <w:rPr>
                <w:color w:val="000000"/>
                <w:sz w:val="20"/>
                <w:szCs w:val="20"/>
              </w:rPr>
              <w:t>5</w:t>
            </w:r>
          </w:p>
        </w:tc>
        <w:tc>
          <w:tcPr>
            <w:tcW w:w="454" w:type="dxa"/>
            <w:tcBorders>
              <w:top w:val="nil"/>
              <w:left w:val="nil"/>
              <w:bottom w:val="nil"/>
              <w:right w:val="nil"/>
            </w:tcBorders>
            <w:noWrap/>
            <w:vAlign w:val="bottom"/>
          </w:tcPr>
          <w:p w14:paraId="3BA5B746" w14:textId="301653D2" w:rsidR="006A022F" w:rsidRPr="00594341" w:rsidRDefault="006A022F" w:rsidP="00664087">
            <w:pPr>
              <w:jc w:val="right"/>
              <w:rPr>
                <w:color w:val="000000"/>
                <w:sz w:val="20"/>
                <w:szCs w:val="20"/>
              </w:rPr>
            </w:pPr>
            <w:r w:rsidRPr="00664087">
              <w:rPr>
                <w:color w:val="000000"/>
                <w:sz w:val="20"/>
                <w:szCs w:val="20"/>
              </w:rPr>
              <w:t>4</w:t>
            </w:r>
          </w:p>
        </w:tc>
        <w:tc>
          <w:tcPr>
            <w:tcW w:w="454" w:type="dxa"/>
            <w:tcBorders>
              <w:top w:val="nil"/>
              <w:left w:val="nil"/>
              <w:bottom w:val="nil"/>
              <w:right w:val="nil"/>
            </w:tcBorders>
            <w:noWrap/>
            <w:vAlign w:val="bottom"/>
          </w:tcPr>
          <w:p w14:paraId="5F74C9BA" w14:textId="0BC9F886" w:rsidR="006A022F" w:rsidRPr="00594341" w:rsidRDefault="006A022F" w:rsidP="00664087">
            <w:pPr>
              <w:jc w:val="right"/>
              <w:rPr>
                <w:color w:val="000000"/>
                <w:sz w:val="20"/>
                <w:szCs w:val="20"/>
              </w:rPr>
            </w:pPr>
            <w:r w:rsidRPr="00664087">
              <w:rPr>
                <w:color w:val="000000"/>
                <w:sz w:val="20"/>
                <w:szCs w:val="20"/>
              </w:rPr>
              <w:t>5</w:t>
            </w:r>
          </w:p>
        </w:tc>
        <w:tc>
          <w:tcPr>
            <w:tcW w:w="454" w:type="dxa"/>
            <w:tcBorders>
              <w:top w:val="nil"/>
              <w:left w:val="nil"/>
              <w:bottom w:val="nil"/>
              <w:right w:val="nil"/>
            </w:tcBorders>
            <w:noWrap/>
            <w:vAlign w:val="bottom"/>
          </w:tcPr>
          <w:p w14:paraId="1E6BC17C" w14:textId="5E4FE087" w:rsidR="006A022F" w:rsidRPr="00594341" w:rsidRDefault="006A022F" w:rsidP="00664087">
            <w:pPr>
              <w:jc w:val="right"/>
              <w:rPr>
                <w:color w:val="000000"/>
                <w:sz w:val="20"/>
                <w:szCs w:val="20"/>
              </w:rPr>
            </w:pPr>
            <w:r w:rsidRPr="00664087">
              <w:rPr>
                <w:color w:val="000000"/>
                <w:sz w:val="20"/>
                <w:szCs w:val="20"/>
              </w:rPr>
              <w:t>4</w:t>
            </w:r>
          </w:p>
        </w:tc>
        <w:tc>
          <w:tcPr>
            <w:tcW w:w="455" w:type="dxa"/>
            <w:tcBorders>
              <w:top w:val="nil"/>
              <w:left w:val="nil"/>
              <w:bottom w:val="nil"/>
              <w:right w:val="nil"/>
            </w:tcBorders>
            <w:noWrap/>
            <w:vAlign w:val="bottom"/>
          </w:tcPr>
          <w:p w14:paraId="26EA6E84" w14:textId="611AC8F0" w:rsidR="006A022F" w:rsidRPr="00594341" w:rsidRDefault="006A022F" w:rsidP="00664087">
            <w:pPr>
              <w:jc w:val="right"/>
              <w:rPr>
                <w:color w:val="000000"/>
                <w:sz w:val="20"/>
                <w:szCs w:val="20"/>
              </w:rPr>
            </w:pPr>
            <w:r w:rsidRPr="00664087">
              <w:rPr>
                <w:color w:val="000000"/>
                <w:sz w:val="20"/>
                <w:szCs w:val="20"/>
              </w:rPr>
              <w:t>8</w:t>
            </w:r>
          </w:p>
        </w:tc>
        <w:tc>
          <w:tcPr>
            <w:tcW w:w="441" w:type="dxa"/>
            <w:tcBorders>
              <w:top w:val="nil"/>
              <w:left w:val="nil"/>
              <w:bottom w:val="nil"/>
              <w:right w:val="nil"/>
            </w:tcBorders>
            <w:noWrap/>
            <w:vAlign w:val="bottom"/>
          </w:tcPr>
          <w:p w14:paraId="0A9E87D6" w14:textId="5B9B980C" w:rsidR="006A022F" w:rsidRPr="00594341" w:rsidRDefault="006A022F" w:rsidP="00664087">
            <w:pPr>
              <w:jc w:val="right"/>
              <w:rPr>
                <w:color w:val="000000"/>
                <w:sz w:val="20"/>
                <w:szCs w:val="20"/>
              </w:rPr>
            </w:pPr>
            <w:r w:rsidRPr="00664087">
              <w:rPr>
                <w:color w:val="000000"/>
                <w:sz w:val="20"/>
                <w:szCs w:val="20"/>
              </w:rPr>
              <w:t>4</w:t>
            </w:r>
          </w:p>
        </w:tc>
        <w:tc>
          <w:tcPr>
            <w:tcW w:w="454" w:type="dxa"/>
            <w:gridSpan w:val="2"/>
            <w:tcBorders>
              <w:top w:val="nil"/>
              <w:left w:val="nil"/>
              <w:bottom w:val="nil"/>
              <w:right w:val="nil"/>
            </w:tcBorders>
            <w:noWrap/>
            <w:vAlign w:val="bottom"/>
          </w:tcPr>
          <w:p w14:paraId="7ECDD3F6" w14:textId="0835DA4C" w:rsidR="006A022F" w:rsidRPr="00594341" w:rsidRDefault="006A022F" w:rsidP="00664087">
            <w:pPr>
              <w:jc w:val="right"/>
              <w:rPr>
                <w:color w:val="000000"/>
                <w:sz w:val="20"/>
                <w:szCs w:val="20"/>
              </w:rPr>
            </w:pPr>
            <w:r w:rsidRPr="00664087">
              <w:rPr>
                <w:color w:val="000000"/>
                <w:sz w:val="20"/>
                <w:szCs w:val="20"/>
              </w:rPr>
              <w:t>5</w:t>
            </w:r>
          </w:p>
        </w:tc>
        <w:tc>
          <w:tcPr>
            <w:tcW w:w="454" w:type="dxa"/>
            <w:gridSpan w:val="2"/>
            <w:tcBorders>
              <w:top w:val="nil"/>
              <w:left w:val="nil"/>
              <w:bottom w:val="nil"/>
              <w:right w:val="nil"/>
            </w:tcBorders>
            <w:noWrap/>
            <w:vAlign w:val="bottom"/>
          </w:tcPr>
          <w:p w14:paraId="39497F8D" w14:textId="15045095" w:rsidR="006A022F" w:rsidRPr="00594341" w:rsidRDefault="006A022F" w:rsidP="00664087">
            <w:pPr>
              <w:jc w:val="right"/>
              <w:rPr>
                <w:color w:val="000000"/>
                <w:sz w:val="20"/>
                <w:szCs w:val="20"/>
              </w:rPr>
            </w:pPr>
            <w:r w:rsidRPr="00664087">
              <w:rPr>
                <w:color w:val="000000"/>
                <w:sz w:val="20"/>
                <w:szCs w:val="20"/>
              </w:rPr>
              <w:t>4</w:t>
            </w:r>
          </w:p>
        </w:tc>
        <w:tc>
          <w:tcPr>
            <w:tcW w:w="454" w:type="dxa"/>
            <w:gridSpan w:val="2"/>
            <w:tcBorders>
              <w:top w:val="nil"/>
              <w:left w:val="nil"/>
              <w:bottom w:val="nil"/>
              <w:right w:val="nil"/>
            </w:tcBorders>
            <w:noWrap/>
            <w:vAlign w:val="bottom"/>
          </w:tcPr>
          <w:p w14:paraId="53AF0F60" w14:textId="119AE7EF" w:rsidR="006A022F" w:rsidRPr="00594341" w:rsidRDefault="006A022F" w:rsidP="00664087">
            <w:pPr>
              <w:jc w:val="right"/>
              <w:rPr>
                <w:color w:val="000000"/>
                <w:sz w:val="20"/>
                <w:szCs w:val="20"/>
              </w:rPr>
            </w:pPr>
            <w:r w:rsidRPr="00664087">
              <w:rPr>
                <w:color w:val="000000"/>
                <w:sz w:val="20"/>
                <w:szCs w:val="20"/>
              </w:rPr>
              <w:t>7</w:t>
            </w:r>
          </w:p>
        </w:tc>
        <w:tc>
          <w:tcPr>
            <w:tcW w:w="454" w:type="dxa"/>
            <w:gridSpan w:val="2"/>
            <w:tcBorders>
              <w:top w:val="nil"/>
              <w:left w:val="nil"/>
              <w:bottom w:val="nil"/>
              <w:right w:val="nil"/>
            </w:tcBorders>
            <w:noWrap/>
            <w:vAlign w:val="bottom"/>
          </w:tcPr>
          <w:p w14:paraId="7DEDB6D4" w14:textId="7EC06E06" w:rsidR="006A022F" w:rsidRPr="00594341" w:rsidRDefault="006A022F" w:rsidP="00664087">
            <w:pPr>
              <w:jc w:val="right"/>
              <w:rPr>
                <w:color w:val="000000"/>
                <w:sz w:val="20"/>
                <w:szCs w:val="20"/>
              </w:rPr>
            </w:pPr>
            <w:r w:rsidRPr="00664087">
              <w:rPr>
                <w:color w:val="000000"/>
                <w:sz w:val="20"/>
                <w:szCs w:val="20"/>
              </w:rPr>
              <w:t>1</w:t>
            </w:r>
          </w:p>
        </w:tc>
        <w:tc>
          <w:tcPr>
            <w:tcW w:w="454" w:type="dxa"/>
            <w:gridSpan w:val="2"/>
            <w:tcBorders>
              <w:top w:val="nil"/>
              <w:left w:val="nil"/>
              <w:bottom w:val="nil"/>
              <w:right w:val="nil"/>
            </w:tcBorders>
            <w:vAlign w:val="bottom"/>
          </w:tcPr>
          <w:p w14:paraId="238BE4DE" w14:textId="231AEEF6" w:rsidR="006A022F" w:rsidRPr="00594341" w:rsidRDefault="006A022F" w:rsidP="00664087">
            <w:pPr>
              <w:jc w:val="right"/>
              <w:rPr>
                <w:color w:val="000000"/>
                <w:sz w:val="20"/>
                <w:szCs w:val="20"/>
              </w:rPr>
            </w:pPr>
            <w:r w:rsidRPr="00664087">
              <w:rPr>
                <w:color w:val="000000"/>
                <w:sz w:val="20"/>
                <w:szCs w:val="20"/>
              </w:rPr>
              <w:t>8</w:t>
            </w:r>
          </w:p>
        </w:tc>
        <w:tc>
          <w:tcPr>
            <w:tcW w:w="454" w:type="dxa"/>
            <w:gridSpan w:val="2"/>
            <w:tcBorders>
              <w:top w:val="nil"/>
              <w:left w:val="nil"/>
              <w:bottom w:val="nil"/>
              <w:right w:val="nil"/>
            </w:tcBorders>
            <w:vAlign w:val="bottom"/>
          </w:tcPr>
          <w:p w14:paraId="48D7EA3F" w14:textId="5B4E0B7D" w:rsidR="006A022F" w:rsidRPr="00594341" w:rsidRDefault="006A022F" w:rsidP="00664087">
            <w:pPr>
              <w:jc w:val="right"/>
              <w:rPr>
                <w:color w:val="000000"/>
                <w:sz w:val="20"/>
                <w:szCs w:val="20"/>
              </w:rPr>
            </w:pPr>
            <w:r w:rsidRPr="00664087">
              <w:rPr>
                <w:color w:val="000000"/>
                <w:sz w:val="20"/>
                <w:szCs w:val="20"/>
              </w:rPr>
              <w:t>4</w:t>
            </w:r>
          </w:p>
        </w:tc>
      </w:tr>
      <w:tr w:rsidR="006A022F" w:rsidRPr="00357AA0" w14:paraId="25146D61" w14:textId="77777777" w:rsidTr="006A022F">
        <w:trPr>
          <w:gridAfter w:val="1"/>
          <w:wAfter w:w="13" w:type="dxa"/>
          <w:trHeight w:val="283"/>
        </w:trPr>
        <w:tc>
          <w:tcPr>
            <w:tcW w:w="884" w:type="dxa"/>
            <w:tcBorders>
              <w:top w:val="nil"/>
              <w:left w:val="nil"/>
              <w:bottom w:val="nil"/>
              <w:right w:val="nil"/>
            </w:tcBorders>
            <w:noWrap/>
            <w:vAlign w:val="bottom"/>
          </w:tcPr>
          <w:p w14:paraId="2AFE0E4B" w14:textId="7A6C6376" w:rsidR="006A022F" w:rsidRPr="00594341" w:rsidRDefault="006A022F" w:rsidP="00664087">
            <w:pPr>
              <w:jc w:val="right"/>
              <w:rPr>
                <w:rFonts w:ascii="Helvetica" w:hAnsi="Helvetica"/>
                <w:b/>
                <w:color w:val="000000"/>
                <w:sz w:val="20"/>
                <w:szCs w:val="20"/>
              </w:rPr>
            </w:pPr>
            <w:r>
              <w:rPr>
                <w:rFonts w:ascii="Helvetica" w:hAnsi="Helvetica"/>
                <w:b/>
                <w:color w:val="000000"/>
                <w:sz w:val="20"/>
                <w:szCs w:val="20"/>
              </w:rPr>
              <w:t>23</w:t>
            </w:r>
          </w:p>
        </w:tc>
        <w:tc>
          <w:tcPr>
            <w:tcW w:w="456" w:type="dxa"/>
            <w:tcBorders>
              <w:top w:val="nil"/>
              <w:left w:val="nil"/>
              <w:bottom w:val="nil"/>
              <w:right w:val="nil"/>
            </w:tcBorders>
            <w:noWrap/>
            <w:vAlign w:val="bottom"/>
          </w:tcPr>
          <w:p w14:paraId="6F771B8D" w14:textId="74ED40F9" w:rsidR="006A022F" w:rsidRPr="00594341" w:rsidRDefault="006A022F" w:rsidP="00664087">
            <w:pPr>
              <w:jc w:val="right"/>
              <w:rPr>
                <w:color w:val="000000"/>
                <w:sz w:val="20"/>
                <w:szCs w:val="20"/>
              </w:rPr>
            </w:pPr>
            <w:r w:rsidRPr="00664087">
              <w:rPr>
                <w:color w:val="000000"/>
                <w:sz w:val="20"/>
                <w:szCs w:val="20"/>
              </w:rPr>
              <w:t>7</w:t>
            </w:r>
          </w:p>
        </w:tc>
        <w:tc>
          <w:tcPr>
            <w:tcW w:w="454" w:type="dxa"/>
            <w:tcBorders>
              <w:top w:val="nil"/>
              <w:left w:val="nil"/>
              <w:bottom w:val="nil"/>
              <w:right w:val="nil"/>
            </w:tcBorders>
            <w:noWrap/>
            <w:vAlign w:val="bottom"/>
          </w:tcPr>
          <w:p w14:paraId="4768D4ED" w14:textId="4CE28F89" w:rsidR="006A022F" w:rsidRPr="00594341" w:rsidRDefault="006A022F" w:rsidP="00664087">
            <w:pPr>
              <w:jc w:val="right"/>
              <w:rPr>
                <w:color w:val="000000"/>
                <w:sz w:val="20"/>
                <w:szCs w:val="20"/>
              </w:rPr>
            </w:pPr>
            <w:r w:rsidRPr="00664087">
              <w:rPr>
                <w:color w:val="000000"/>
                <w:sz w:val="20"/>
                <w:szCs w:val="20"/>
              </w:rPr>
              <w:t>7</w:t>
            </w:r>
          </w:p>
        </w:tc>
        <w:tc>
          <w:tcPr>
            <w:tcW w:w="454" w:type="dxa"/>
            <w:tcBorders>
              <w:top w:val="nil"/>
              <w:left w:val="nil"/>
              <w:bottom w:val="nil"/>
              <w:right w:val="nil"/>
            </w:tcBorders>
            <w:noWrap/>
            <w:vAlign w:val="bottom"/>
          </w:tcPr>
          <w:p w14:paraId="1BBD66BC" w14:textId="2FB94294" w:rsidR="006A022F" w:rsidRPr="00594341" w:rsidRDefault="006A022F" w:rsidP="00664087">
            <w:pPr>
              <w:jc w:val="right"/>
              <w:rPr>
                <w:color w:val="000000"/>
                <w:sz w:val="20"/>
                <w:szCs w:val="20"/>
              </w:rPr>
            </w:pPr>
            <w:r w:rsidRPr="00664087">
              <w:rPr>
                <w:color w:val="000000"/>
                <w:sz w:val="20"/>
                <w:szCs w:val="20"/>
              </w:rPr>
              <w:t>5</w:t>
            </w:r>
          </w:p>
        </w:tc>
        <w:tc>
          <w:tcPr>
            <w:tcW w:w="454" w:type="dxa"/>
            <w:tcBorders>
              <w:top w:val="nil"/>
              <w:left w:val="nil"/>
              <w:bottom w:val="nil"/>
              <w:right w:val="nil"/>
            </w:tcBorders>
            <w:noWrap/>
            <w:vAlign w:val="bottom"/>
          </w:tcPr>
          <w:p w14:paraId="4C1AFD95" w14:textId="713BEE6C" w:rsidR="006A022F" w:rsidRPr="00594341" w:rsidRDefault="006A022F" w:rsidP="00664087">
            <w:pPr>
              <w:jc w:val="right"/>
              <w:rPr>
                <w:color w:val="000000"/>
                <w:sz w:val="20"/>
                <w:szCs w:val="20"/>
              </w:rPr>
            </w:pPr>
            <w:r w:rsidRPr="00664087">
              <w:rPr>
                <w:color w:val="000000"/>
                <w:sz w:val="20"/>
                <w:szCs w:val="20"/>
              </w:rPr>
              <w:t>4</w:t>
            </w:r>
          </w:p>
        </w:tc>
        <w:tc>
          <w:tcPr>
            <w:tcW w:w="454" w:type="dxa"/>
            <w:tcBorders>
              <w:top w:val="nil"/>
              <w:left w:val="nil"/>
              <w:bottom w:val="nil"/>
              <w:right w:val="nil"/>
            </w:tcBorders>
            <w:noWrap/>
            <w:vAlign w:val="bottom"/>
          </w:tcPr>
          <w:p w14:paraId="427F1B50" w14:textId="639A7A53" w:rsidR="006A022F" w:rsidRPr="00594341" w:rsidRDefault="006A022F" w:rsidP="00664087">
            <w:pPr>
              <w:jc w:val="right"/>
              <w:rPr>
                <w:color w:val="000000"/>
                <w:sz w:val="20"/>
                <w:szCs w:val="20"/>
              </w:rPr>
            </w:pPr>
            <w:r w:rsidRPr="00664087">
              <w:rPr>
                <w:color w:val="000000"/>
                <w:sz w:val="20"/>
                <w:szCs w:val="20"/>
              </w:rPr>
              <w:t>3</w:t>
            </w:r>
          </w:p>
        </w:tc>
        <w:tc>
          <w:tcPr>
            <w:tcW w:w="454" w:type="dxa"/>
            <w:tcBorders>
              <w:top w:val="nil"/>
              <w:left w:val="nil"/>
              <w:bottom w:val="nil"/>
              <w:right w:val="nil"/>
            </w:tcBorders>
            <w:noWrap/>
            <w:vAlign w:val="bottom"/>
          </w:tcPr>
          <w:p w14:paraId="2147B244" w14:textId="3853B697" w:rsidR="006A022F" w:rsidRPr="00594341" w:rsidRDefault="006A022F" w:rsidP="00664087">
            <w:pPr>
              <w:jc w:val="right"/>
              <w:rPr>
                <w:color w:val="000000"/>
                <w:sz w:val="20"/>
                <w:szCs w:val="20"/>
              </w:rPr>
            </w:pPr>
            <w:r w:rsidRPr="00664087">
              <w:rPr>
                <w:color w:val="000000"/>
                <w:sz w:val="20"/>
                <w:szCs w:val="20"/>
              </w:rPr>
              <w:t>6</w:t>
            </w:r>
          </w:p>
        </w:tc>
        <w:tc>
          <w:tcPr>
            <w:tcW w:w="454" w:type="dxa"/>
            <w:tcBorders>
              <w:top w:val="nil"/>
              <w:left w:val="nil"/>
              <w:bottom w:val="nil"/>
              <w:right w:val="nil"/>
            </w:tcBorders>
            <w:noWrap/>
            <w:vAlign w:val="bottom"/>
          </w:tcPr>
          <w:p w14:paraId="568EAB40" w14:textId="39658F8F" w:rsidR="006A022F" w:rsidRPr="00594341" w:rsidRDefault="006A022F" w:rsidP="00664087">
            <w:pPr>
              <w:jc w:val="right"/>
              <w:rPr>
                <w:color w:val="000000"/>
                <w:sz w:val="20"/>
                <w:szCs w:val="20"/>
              </w:rPr>
            </w:pPr>
            <w:r w:rsidRPr="00664087">
              <w:rPr>
                <w:color w:val="000000"/>
                <w:sz w:val="20"/>
                <w:szCs w:val="20"/>
              </w:rPr>
              <w:t>7</w:t>
            </w:r>
          </w:p>
        </w:tc>
        <w:tc>
          <w:tcPr>
            <w:tcW w:w="454" w:type="dxa"/>
            <w:tcBorders>
              <w:top w:val="nil"/>
              <w:left w:val="nil"/>
              <w:bottom w:val="nil"/>
              <w:right w:val="nil"/>
            </w:tcBorders>
            <w:noWrap/>
            <w:vAlign w:val="bottom"/>
          </w:tcPr>
          <w:p w14:paraId="3A4C9A34" w14:textId="084125BD" w:rsidR="006A022F" w:rsidRPr="00594341" w:rsidRDefault="006A022F" w:rsidP="00664087">
            <w:pPr>
              <w:jc w:val="right"/>
              <w:rPr>
                <w:color w:val="000000"/>
                <w:sz w:val="20"/>
                <w:szCs w:val="20"/>
              </w:rPr>
            </w:pPr>
            <w:r w:rsidRPr="00664087">
              <w:rPr>
                <w:color w:val="000000"/>
                <w:sz w:val="20"/>
                <w:szCs w:val="20"/>
              </w:rPr>
              <w:t>2</w:t>
            </w:r>
          </w:p>
        </w:tc>
        <w:tc>
          <w:tcPr>
            <w:tcW w:w="455" w:type="dxa"/>
            <w:tcBorders>
              <w:top w:val="nil"/>
              <w:left w:val="nil"/>
              <w:bottom w:val="nil"/>
              <w:right w:val="nil"/>
            </w:tcBorders>
            <w:noWrap/>
            <w:vAlign w:val="bottom"/>
          </w:tcPr>
          <w:p w14:paraId="27C4A292" w14:textId="7B24DDAC" w:rsidR="006A022F" w:rsidRPr="00594341" w:rsidRDefault="006A022F" w:rsidP="00664087">
            <w:pPr>
              <w:jc w:val="right"/>
              <w:rPr>
                <w:color w:val="000000"/>
                <w:sz w:val="20"/>
                <w:szCs w:val="20"/>
              </w:rPr>
            </w:pPr>
            <w:r w:rsidRPr="00664087">
              <w:rPr>
                <w:color w:val="000000"/>
                <w:sz w:val="20"/>
                <w:szCs w:val="20"/>
              </w:rPr>
              <w:t>5</w:t>
            </w:r>
          </w:p>
        </w:tc>
        <w:tc>
          <w:tcPr>
            <w:tcW w:w="441" w:type="dxa"/>
            <w:tcBorders>
              <w:top w:val="nil"/>
              <w:left w:val="nil"/>
              <w:bottom w:val="nil"/>
              <w:right w:val="nil"/>
            </w:tcBorders>
            <w:noWrap/>
            <w:vAlign w:val="bottom"/>
          </w:tcPr>
          <w:p w14:paraId="3D9D812C" w14:textId="5058FD1B" w:rsidR="006A022F" w:rsidRPr="00594341" w:rsidRDefault="006A022F" w:rsidP="00664087">
            <w:pPr>
              <w:jc w:val="right"/>
              <w:rPr>
                <w:color w:val="000000"/>
                <w:sz w:val="20"/>
                <w:szCs w:val="20"/>
              </w:rPr>
            </w:pPr>
            <w:r w:rsidRPr="00664087">
              <w:rPr>
                <w:color w:val="000000"/>
                <w:sz w:val="20"/>
                <w:szCs w:val="20"/>
              </w:rPr>
              <w:t>5</w:t>
            </w:r>
          </w:p>
        </w:tc>
        <w:tc>
          <w:tcPr>
            <w:tcW w:w="454" w:type="dxa"/>
            <w:gridSpan w:val="2"/>
            <w:tcBorders>
              <w:top w:val="nil"/>
              <w:left w:val="nil"/>
              <w:bottom w:val="nil"/>
              <w:right w:val="nil"/>
            </w:tcBorders>
            <w:noWrap/>
            <w:vAlign w:val="bottom"/>
          </w:tcPr>
          <w:p w14:paraId="5E714F6C" w14:textId="619415BB" w:rsidR="006A022F" w:rsidRPr="00594341" w:rsidRDefault="006A022F" w:rsidP="00664087">
            <w:pPr>
              <w:jc w:val="right"/>
              <w:rPr>
                <w:color w:val="000000"/>
                <w:sz w:val="20"/>
                <w:szCs w:val="20"/>
              </w:rPr>
            </w:pPr>
            <w:r w:rsidRPr="00664087">
              <w:rPr>
                <w:color w:val="000000"/>
                <w:sz w:val="20"/>
                <w:szCs w:val="20"/>
              </w:rPr>
              <w:t>4</w:t>
            </w:r>
          </w:p>
        </w:tc>
        <w:tc>
          <w:tcPr>
            <w:tcW w:w="454" w:type="dxa"/>
            <w:gridSpan w:val="2"/>
            <w:tcBorders>
              <w:top w:val="nil"/>
              <w:left w:val="nil"/>
              <w:bottom w:val="nil"/>
              <w:right w:val="nil"/>
            </w:tcBorders>
            <w:noWrap/>
            <w:vAlign w:val="bottom"/>
          </w:tcPr>
          <w:p w14:paraId="3C00C54A" w14:textId="09128A38" w:rsidR="006A022F" w:rsidRPr="00594341" w:rsidRDefault="006A022F" w:rsidP="00664087">
            <w:pPr>
              <w:jc w:val="right"/>
              <w:rPr>
                <w:color w:val="000000"/>
                <w:sz w:val="20"/>
                <w:szCs w:val="20"/>
              </w:rPr>
            </w:pPr>
            <w:r w:rsidRPr="00664087">
              <w:rPr>
                <w:color w:val="000000"/>
                <w:sz w:val="20"/>
                <w:szCs w:val="20"/>
              </w:rPr>
              <w:t>6</w:t>
            </w:r>
          </w:p>
        </w:tc>
        <w:tc>
          <w:tcPr>
            <w:tcW w:w="454" w:type="dxa"/>
            <w:gridSpan w:val="2"/>
            <w:tcBorders>
              <w:top w:val="nil"/>
              <w:left w:val="nil"/>
              <w:bottom w:val="nil"/>
              <w:right w:val="nil"/>
            </w:tcBorders>
            <w:noWrap/>
            <w:vAlign w:val="bottom"/>
          </w:tcPr>
          <w:p w14:paraId="049D86AC" w14:textId="3749D0D8" w:rsidR="006A022F" w:rsidRPr="00594341" w:rsidRDefault="006A022F" w:rsidP="00664087">
            <w:pPr>
              <w:jc w:val="right"/>
              <w:rPr>
                <w:color w:val="000000"/>
                <w:sz w:val="20"/>
                <w:szCs w:val="20"/>
              </w:rPr>
            </w:pPr>
            <w:r w:rsidRPr="00664087">
              <w:rPr>
                <w:color w:val="000000"/>
                <w:sz w:val="20"/>
                <w:szCs w:val="20"/>
              </w:rPr>
              <w:t>4</w:t>
            </w:r>
          </w:p>
        </w:tc>
        <w:tc>
          <w:tcPr>
            <w:tcW w:w="454" w:type="dxa"/>
            <w:gridSpan w:val="2"/>
            <w:tcBorders>
              <w:top w:val="nil"/>
              <w:left w:val="nil"/>
              <w:bottom w:val="nil"/>
              <w:right w:val="nil"/>
            </w:tcBorders>
            <w:noWrap/>
            <w:vAlign w:val="bottom"/>
          </w:tcPr>
          <w:p w14:paraId="2A441F58" w14:textId="25DDC144" w:rsidR="006A022F" w:rsidRPr="00594341" w:rsidRDefault="006A022F" w:rsidP="00664087">
            <w:pPr>
              <w:jc w:val="right"/>
              <w:rPr>
                <w:color w:val="000000"/>
                <w:sz w:val="20"/>
                <w:szCs w:val="20"/>
              </w:rPr>
            </w:pPr>
            <w:r w:rsidRPr="00664087">
              <w:rPr>
                <w:color w:val="000000"/>
                <w:sz w:val="20"/>
                <w:szCs w:val="20"/>
              </w:rPr>
              <w:t>4</w:t>
            </w:r>
          </w:p>
        </w:tc>
        <w:tc>
          <w:tcPr>
            <w:tcW w:w="454" w:type="dxa"/>
            <w:gridSpan w:val="2"/>
            <w:tcBorders>
              <w:top w:val="nil"/>
              <w:left w:val="nil"/>
              <w:bottom w:val="nil"/>
              <w:right w:val="nil"/>
            </w:tcBorders>
            <w:vAlign w:val="bottom"/>
          </w:tcPr>
          <w:p w14:paraId="127348EA" w14:textId="5C1B961F" w:rsidR="006A022F" w:rsidRPr="00594341" w:rsidRDefault="006A022F" w:rsidP="00664087">
            <w:pPr>
              <w:jc w:val="right"/>
              <w:rPr>
                <w:color w:val="000000"/>
                <w:sz w:val="20"/>
                <w:szCs w:val="20"/>
              </w:rPr>
            </w:pPr>
            <w:r w:rsidRPr="00664087">
              <w:rPr>
                <w:color w:val="000000"/>
                <w:sz w:val="20"/>
                <w:szCs w:val="20"/>
              </w:rPr>
              <w:t>10</w:t>
            </w:r>
          </w:p>
        </w:tc>
        <w:tc>
          <w:tcPr>
            <w:tcW w:w="454" w:type="dxa"/>
            <w:gridSpan w:val="2"/>
            <w:tcBorders>
              <w:top w:val="nil"/>
              <w:left w:val="nil"/>
              <w:bottom w:val="nil"/>
              <w:right w:val="nil"/>
            </w:tcBorders>
            <w:vAlign w:val="bottom"/>
          </w:tcPr>
          <w:p w14:paraId="6BC0F998" w14:textId="295B09B1" w:rsidR="006A022F" w:rsidRPr="00594341" w:rsidRDefault="006A022F" w:rsidP="00664087">
            <w:pPr>
              <w:jc w:val="right"/>
              <w:rPr>
                <w:color w:val="000000"/>
                <w:sz w:val="20"/>
                <w:szCs w:val="20"/>
              </w:rPr>
            </w:pPr>
            <w:r w:rsidRPr="00664087">
              <w:rPr>
                <w:color w:val="000000"/>
                <w:sz w:val="20"/>
                <w:szCs w:val="20"/>
              </w:rPr>
              <w:t>5</w:t>
            </w:r>
          </w:p>
        </w:tc>
      </w:tr>
      <w:tr w:rsidR="006A022F" w:rsidRPr="00357AA0" w14:paraId="76D7C71C" w14:textId="77777777" w:rsidTr="006A022F">
        <w:trPr>
          <w:gridAfter w:val="1"/>
          <w:wAfter w:w="13" w:type="dxa"/>
          <w:trHeight w:val="283"/>
        </w:trPr>
        <w:tc>
          <w:tcPr>
            <w:tcW w:w="884" w:type="dxa"/>
            <w:tcBorders>
              <w:top w:val="nil"/>
              <w:left w:val="nil"/>
              <w:bottom w:val="single" w:sz="4" w:space="0" w:color="auto"/>
              <w:right w:val="nil"/>
            </w:tcBorders>
            <w:noWrap/>
            <w:vAlign w:val="bottom"/>
            <w:hideMark/>
          </w:tcPr>
          <w:p w14:paraId="5B3EE1AA" w14:textId="2B30A925" w:rsidR="006A022F" w:rsidRPr="00594341" w:rsidRDefault="006A022F" w:rsidP="00664087">
            <w:pPr>
              <w:jc w:val="right"/>
              <w:rPr>
                <w:rFonts w:ascii="Helvetica" w:hAnsi="Helvetica"/>
                <w:b/>
                <w:color w:val="000000"/>
                <w:sz w:val="20"/>
                <w:szCs w:val="20"/>
              </w:rPr>
            </w:pPr>
            <w:r>
              <w:rPr>
                <w:rFonts w:ascii="Helvetica" w:hAnsi="Helvetica"/>
                <w:b/>
                <w:color w:val="000000"/>
                <w:sz w:val="20"/>
                <w:szCs w:val="20"/>
              </w:rPr>
              <w:t>24</w:t>
            </w:r>
          </w:p>
        </w:tc>
        <w:tc>
          <w:tcPr>
            <w:tcW w:w="456" w:type="dxa"/>
            <w:tcBorders>
              <w:top w:val="nil"/>
              <w:left w:val="nil"/>
              <w:bottom w:val="single" w:sz="4" w:space="0" w:color="auto"/>
              <w:right w:val="nil"/>
            </w:tcBorders>
            <w:noWrap/>
            <w:vAlign w:val="bottom"/>
          </w:tcPr>
          <w:p w14:paraId="166426B4" w14:textId="2AA95702" w:rsidR="006A022F" w:rsidRPr="00594341" w:rsidRDefault="006A022F" w:rsidP="00664087">
            <w:pPr>
              <w:jc w:val="right"/>
              <w:rPr>
                <w:color w:val="000000"/>
                <w:sz w:val="20"/>
                <w:szCs w:val="20"/>
              </w:rPr>
            </w:pPr>
            <w:r w:rsidRPr="00664087">
              <w:rPr>
                <w:color w:val="000000"/>
                <w:sz w:val="20"/>
                <w:szCs w:val="20"/>
              </w:rPr>
              <w:t>8</w:t>
            </w:r>
          </w:p>
        </w:tc>
        <w:tc>
          <w:tcPr>
            <w:tcW w:w="454" w:type="dxa"/>
            <w:tcBorders>
              <w:top w:val="nil"/>
              <w:left w:val="nil"/>
              <w:bottom w:val="single" w:sz="4" w:space="0" w:color="auto"/>
              <w:right w:val="nil"/>
            </w:tcBorders>
            <w:noWrap/>
            <w:vAlign w:val="bottom"/>
          </w:tcPr>
          <w:p w14:paraId="1B2D891B" w14:textId="3D7BB235" w:rsidR="006A022F" w:rsidRPr="00594341" w:rsidRDefault="006A022F" w:rsidP="00664087">
            <w:pPr>
              <w:jc w:val="right"/>
              <w:rPr>
                <w:color w:val="000000"/>
                <w:sz w:val="20"/>
                <w:szCs w:val="20"/>
              </w:rPr>
            </w:pPr>
            <w:r w:rsidRPr="00664087">
              <w:rPr>
                <w:color w:val="000000"/>
                <w:sz w:val="20"/>
                <w:szCs w:val="20"/>
              </w:rPr>
              <w:t>3</w:t>
            </w:r>
          </w:p>
        </w:tc>
        <w:tc>
          <w:tcPr>
            <w:tcW w:w="454" w:type="dxa"/>
            <w:tcBorders>
              <w:top w:val="nil"/>
              <w:left w:val="nil"/>
              <w:bottom w:val="single" w:sz="4" w:space="0" w:color="auto"/>
              <w:right w:val="nil"/>
            </w:tcBorders>
            <w:noWrap/>
            <w:vAlign w:val="bottom"/>
          </w:tcPr>
          <w:p w14:paraId="3CF18FC0" w14:textId="23368A17" w:rsidR="006A022F" w:rsidRPr="00594341" w:rsidRDefault="006A022F" w:rsidP="00664087">
            <w:pPr>
              <w:jc w:val="right"/>
              <w:rPr>
                <w:color w:val="000000"/>
                <w:sz w:val="20"/>
                <w:szCs w:val="20"/>
              </w:rPr>
            </w:pPr>
            <w:r w:rsidRPr="00664087">
              <w:rPr>
                <w:color w:val="000000"/>
                <w:sz w:val="20"/>
                <w:szCs w:val="20"/>
              </w:rPr>
              <w:t>4</w:t>
            </w:r>
          </w:p>
        </w:tc>
        <w:tc>
          <w:tcPr>
            <w:tcW w:w="454" w:type="dxa"/>
            <w:tcBorders>
              <w:top w:val="nil"/>
              <w:left w:val="nil"/>
              <w:bottom w:val="single" w:sz="4" w:space="0" w:color="auto"/>
              <w:right w:val="nil"/>
            </w:tcBorders>
            <w:noWrap/>
            <w:vAlign w:val="bottom"/>
          </w:tcPr>
          <w:p w14:paraId="1A248268" w14:textId="7E5C5AB6" w:rsidR="006A022F" w:rsidRPr="00594341" w:rsidRDefault="006A022F" w:rsidP="00664087">
            <w:pPr>
              <w:jc w:val="right"/>
              <w:rPr>
                <w:color w:val="000000"/>
                <w:sz w:val="20"/>
                <w:szCs w:val="20"/>
              </w:rPr>
            </w:pPr>
            <w:r w:rsidRPr="00664087">
              <w:rPr>
                <w:color w:val="000000"/>
                <w:sz w:val="20"/>
                <w:szCs w:val="20"/>
              </w:rPr>
              <w:t>4</w:t>
            </w:r>
          </w:p>
        </w:tc>
        <w:tc>
          <w:tcPr>
            <w:tcW w:w="454" w:type="dxa"/>
            <w:tcBorders>
              <w:top w:val="nil"/>
              <w:left w:val="nil"/>
              <w:bottom w:val="single" w:sz="4" w:space="0" w:color="auto"/>
              <w:right w:val="nil"/>
            </w:tcBorders>
            <w:noWrap/>
            <w:vAlign w:val="bottom"/>
          </w:tcPr>
          <w:p w14:paraId="05AB9877" w14:textId="7E90A308" w:rsidR="006A022F" w:rsidRPr="00594341" w:rsidRDefault="006A022F" w:rsidP="00664087">
            <w:pPr>
              <w:jc w:val="right"/>
              <w:rPr>
                <w:color w:val="000000"/>
                <w:sz w:val="20"/>
                <w:szCs w:val="20"/>
              </w:rPr>
            </w:pPr>
            <w:r w:rsidRPr="00664087">
              <w:rPr>
                <w:color w:val="000000"/>
                <w:sz w:val="20"/>
                <w:szCs w:val="20"/>
              </w:rPr>
              <w:t>4</w:t>
            </w:r>
          </w:p>
        </w:tc>
        <w:tc>
          <w:tcPr>
            <w:tcW w:w="454" w:type="dxa"/>
            <w:tcBorders>
              <w:top w:val="nil"/>
              <w:left w:val="nil"/>
              <w:bottom w:val="single" w:sz="4" w:space="0" w:color="auto"/>
              <w:right w:val="nil"/>
            </w:tcBorders>
            <w:noWrap/>
            <w:vAlign w:val="bottom"/>
          </w:tcPr>
          <w:p w14:paraId="2304C80D" w14:textId="0DCB647E" w:rsidR="006A022F" w:rsidRPr="00594341" w:rsidRDefault="006A022F" w:rsidP="00664087">
            <w:pPr>
              <w:jc w:val="right"/>
              <w:rPr>
                <w:color w:val="000000"/>
                <w:sz w:val="20"/>
                <w:szCs w:val="20"/>
              </w:rPr>
            </w:pPr>
            <w:r w:rsidRPr="00664087">
              <w:rPr>
                <w:color w:val="000000"/>
                <w:sz w:val="20"/>
                <w:szCs w:val="20"/>
              </w:rPr>
              <w:t>0</w:t>
            </w:r>
          </w:p>
        </w:tc>
        <w:tc>
          <w:tcPr>
            <w:tcW w:w="454" w:type="dxa"/>
            <w:tcBorders>
              <w:top w:val="nil"/>
              <w:left w:val="nil"/>
              <w:bottom w:val="single" w:sz="4" w:space="0" w:color="auto"/>
              <w:right w:val="nil"/>
            </w:tcBorders>
            <w:noWrap/>
            <w:vAlign w:val="bottom"/>
          </w:tcPr>
          <w:p w14:paraId="097B64C1" w14:textId="46516D65" w:rsidR="006A022F" w:rsidRPr="00594341" w:rsidRDefault="006A022F" w:rsidP="00664087">
            <w:pPr>
              <w:jc w:val="right"/>
              <w:rPr>
                <w:color w:val="000000"/>
                <w:sz w:val="20"/>
                <w:szCs w:val="20"/>
              </w:rPr>
            </w:pPr>
            <w:r w:rsidRPr="00664087">
              <w:rPr>
                <w:color w:val="000000"/>
                <w:sz w:val="20"/>
                <w:szCs w:val="20"/>
              </w:rPr>
              <w:t>5</w:t>
            </w:r>
          </w:p>
        </w:tc>
        <w:tc>
          <w:tcPr>
            <w:tcW w:w="454" w:type="dxa"/>
            <w:tcBorders>
              <w:top w:val="nil"/>
              <w:left w:val="nil"/>
              <w:bottom w:val="single" w:sz="4" w:space="0" w:color="auto"/>
              <w:right w:val="nil"/>
            </w:tcBorders>
            <w:noWrap/>
            <w:vAlign w:val="bottom"/>
          </w:tcPr>
          <w:p w14:paraId="5DD50545" w14:textId="3CDE9C33" w:rsidR="006A022F" w:rsidRPr="00594341" w:rsidRDefault="006A022F" w:rsidP="00664087">
            <w:pPr>
              <w:jc w:val="right"/>
              <w:rPr>
                <w:color w:val="000000"/>
                <w:sz w:val="20"/>
                <w:szCs w:val="20"/>
              </w:rPr>
            </w:pPr>
            <w:r w:rsidRPr="00664087">
              <w:rPr>
                <w:color w:val="000000"/>
                <w:sz w:val="20"/>
                <w:szCs w:val="20"/>
              </w:rPr>
              <w:t>0</w:t>
            </w:r>
          </w:p>
        </w:tc>
        <w:tc>
          <w:tcPr>
            <w:tcW w:w="455" w:type="dxa"/>
            <w:tcBorders>
              <w:top w:val="nil"/>
              <w:left w:val="nil"/>
              <w:bottom w:val="single" w:sz="4" w:space="0" w:color="auto"/>
              <w:right w:val="nil"/>
            </w:tcBorders>
            <w:noWrap/>
            <w:vAlign w:val="bottom"/>
          </w:tcPr>
          <w:p w14:paraId="50381B01" w14:textId="00F2C4C3" w:rsidR="006A022F" w:rsidRPr="00594341" w:rsidRDefault="006A022F" w:rsidP="00664087">
            <w:pPr>
              <w:jc w:val="right"/>
              <w:rPr>
                <w:color w:val="000000"/>
                <w:sz w:val="20"/>
                <w:szCs w:val="20"/>
              </w:rPr>
            </w:pPr>
            <w:r w:rsidRPr="00664087">
              <w:rPr>
                <w:color w:val="000000"/>
                <w:sz w:val="20"/>
                <w:szCs w:val="20"/>
              </w:rPr>
              <w:t>5</w:t>
            </w:r>
          </w:p>
        </w:tc>
        <w:tc>
          <w:tcPr>
            <w:tcW w:w="441" w:type="dxa"/>
            <w:tcBorders>
              <w:top w:val="nil"/>
              <w:left w:val="nil"/>
              <w:bottom w:val="single" w:sz="4" w:space="0" w:color="auto"/>
              <w:right w:val="nil"/>
            </w:tcBorders>
            <w:noWrap/>
            <w:vAlign w:val="bottom"/>
          </w:tcPr>
          <w:p w14:paraId="1370E7A2" w14:textId="7C73190B" w:rsidR="006A022F" w:rsidRPr="00594341" w:rsidRDefault="006A022F" w:rsidP="00664087">
            <w:pPr>
              <w:jc w:val="right"/>
              <w:rPr>
                <w:color w:val="000000"/>
                <w:sz w:val="20"/>
                <w:szCs w:val="20"/>
              </w:rPr>
            </w:pPr>
            <w:r w:rsidRPr="00664087">
              <w:rPr>
                <w:color w:val="000000"/>
                <w:sz w:val="20"/>
                <w:szCs w:val="20"/>
              </w:rPr>
              <w:t>0</w:t>
            </w:r>
          </w:p>
        </w:tc>
        <w:tc>
          <w:tcPr>
            <w:tcW w:w="454" w:type="dxa"/>
            <w:gridSpan w:val="2"/>
            <w:tcBorders>
              <w:top w:val="nil"/>
              <w:left w:val="nil"/>
              <w:bottom w:val="single" w:sz="4" w:space="0" w:color="auto"/>
              <w:right w:val="nil"/>
            </w:tcBorders>
            <w:noWrap/>
            <w:vAlign w:val="bottom"/>
          </w:tcPr>
          <w:p w14:paraId="6D72E566" w14:textId="274D2D4F" w:rsidR="006A022F" w:rsidRPr="00594341" w:rsidRDefault="006A022F" w:rsidP="00664087">
            <w:pPr>
              <w:jc w:val="right"/>
              <w:rPr>
                <w:color w:val="000000"/>
                <w:sz w:val="20"/>
                <w:szCs w:val="20"/>
              </w:rPr>
            </w:pPr>
            <w:r w:rsidRPr="00664087">
              <w:rPr>
                <w:color w:val="000000"/>
                <w:sz w:val="20"/>
                <w:szCs w:val="20"/>
              </w:rPr>
              <w:t>3</w:t>
            </w:r>
          </w:p>
        </w:tc>
        <w:tc>
          <w:tcPr>
            <w:tcW w:w="454" w:type="dxa"/>
            <w:gridSpan w:val="2"/>
            <w:tcBorders>
              <w:top w:val="nil"/>
              <w:left w:val="nil"/>
              <w:bottom w:val="single" w:sz="4" w:space="0" w:color="auto"/>
              <w:right w:val="nil"/>
            </w:tcBorders>
            <w:noWrap/>
            <w:vAlign w:val="bottom"/>
          </w:tcPr>
          <w:p w14:paraId="6BD7790E" w14:textId="56CFF48F" w:rsidR="006A022F" w:rsidRPr="00594341" w:rsidRDefault="006A022F" w:rsidP="00664087">
            <w:pPr>
              <w:jc w:val="right"/>
              <w:rPr>
                <w:color w:val="000000"/>
                <w:sz w:val="20"/>
                <w:szCs w:val="20"/>
              </w:rPr>
            </w:pPr>
            <w:r w:rsidRPr="00664087">
              <w:rPr>
                <w:color w:val="000000"/>
                <w:sz w:val="20"/>
                <w:szCs w:val="20"/>
              </w:rPr>
              <w:t>4</w:t>
            </w:r>
          </w:p>
        </w:tc>
        <w:tc>
          <w:tcPr>
            <w:tcW w:w="454" w:type="dxa"/>
            <w:gridSpan w:val="2"/>
            <w:tcBorders>
              <w:top w:val="nil"/>
              <w:left w:val="nil"/>
              <w:bottom w:val="single" w:sz="4" w:space="0" w:color="auto"/>
              <w:right w:val="nil"/>
            </w:tcBorders>
            <w:noWrap/>
            <w:vAlign w:val="bottom"/>
          </w:tcPr>
          <w:p w14:paraId="444C09CB" w14:textId="474C1C87" w:rsidR="006A022F" w:rsidRPr="00594341" w:rsidRDefault="006A022F" w:rsidP="00664087">
            <w:pPr>
              <w:jc w:val="right"/>
              <w:rPr>
                <w:color w:val="000000"/>
                <w:sz w:val="20"/>
                <w:szCs w:val="20"/>
              </w:rPr>
            </w:pPr>
            <w:r w:rsidRPr="00664087">
              <w:rPr>
                <w:color w:val="000000"/>
                <w:sz w:val="20"/>
                <w:szCs w:val="20"/>
              </w:rPr>
              <w:t>3</w:t>
            </w:r>
          </w:p>
        </w:tc>
        <w:tc>
          <w:tcPr>
            <w:tcW w:w="454" w:type="dxa"/>
            <w:gridSpan w:val="2"/>
            <w:tcBorders>
              <w:top w:val="nil"/>
              <w:left w:val="nil"/>
              <w:bottom w:val="single" w:sz="4" w:space="0" w:color="auto"/>
              <w:right w:val="nil"/>
            </w:tcBorders>
            <w:noWrap/>
            <w:vAlign w:val="bottom"/>
          </w:tcPr>
          <w:p w14:paraId="34208664" w14:textId="4DEF442E" w:rsidR="006A022F" w:rsidRPr="00594341" w:rsidRDefault="006A022F" w:rsidP="00664087">
            <w:pPr>
              <w:jc w:val="right"/>
              <w:rPr>
                <w:color w:val="000000"/>
                <w:sz w:val="20"/>
                <w:szCs w:val="20"/>
              </w:rPr>
            </w:pPr>
            <w:r w:rsidRPr="00664087">
              <w:rPr>
                <w:color w:val="000000"/>
                <w:sz w:val="20"/>
                <w:szCs w:val="20"/>
              </w:rPr>
              <w:t>2</w:t>
            </w:r>
          </w:p>
        </w:tc>
        <w:tc>
          <w:tcPr>
            <w:tcW w:w="454" w:type="dxa"/>
            <w:gridSpan w:val="2"/>
            <w:tcBorders>
              <w:top w:val="nil"/>
              <w:left w:val="nil"/>
              <w:bottom w:val="single" w:sz="4" w:space="0" w:color="auto"/>
              <w:right w:val="nil"/>
            </w:tcBorders>
            <w:vAlign w:val="bottom"/>
          </w:tcPr>
          <w:p w14:paraId="5ED07568" w14:textId="248F8A64" w:rsidR="006A022F" w:rsidRPr="00594341" w:rsidRDefault="006A022F" w:rsidP="00664087">
            <w:pPr>
              <w:jc w:val="right"/>
              <w:rPr>
                <w:color w:val="000000"/>
                <w:sz w:val="20"/>
                <w:szCs w:val="20"/>
              </w:rPr>
            </w:pPr>
            <w:r w:rsidRPr="00664087">
              <w:rPr>
                <w:color w:val="000000"/>
                <w:sz w:val="20"/>
                <w:szCs w:val="20"/>
              </w:rPr>
              <w:t>7</w:t>
            </w:r>
          </w:p>
        </w:tc>
        <w:tc>
          <w:tcPr>
            <w:tcW w:w="454" w:type="dxa"/>
            <w:gridSpan w:val="2"/>
            <w:tcBorders>
              <w:top w:val="nil"/>
              <w:left w:val="nil"/>
              <w:bottom w:val="single" w:sz="4" w:space="0" w:color="auto"/>
              <w:right w:val="nil"/>
            </w:tcBorders>
            <w:vAlign w:val="bottom"/>
          </w:tcPr>
          <w:p w14:paraId="7E34F0C4" w14:textId="31BCF5EC" w:rsidR="006A022F" w:rsidRPr="00594341" w:rsidRDefault="006A022F" w:rsidP="00664087">
            <w:pPr>
              <w:jc w:val="right"/>
              <w:rPr>
                <w:color w:val="000000"/>
                <w:sz w:val="20"/>
                <w:szCs w:val="20"/>
              </w:rPr>
            </w:pPr>
            <w:r w:rsidRPr="00664087">
              <w:rPr>
                <w:color w:val="000000"/>
                <w:sz w:val="20"/>
                <w:szCs w:val="20"/>
              </w:rPr>
              <w:t>5</w:t>
            </w:r>
          </w:p>
        </w:tc>
      </w:tr>
      <w:tr w:rsidR="006A022F" w:rsidRPr="00594341" w14:paraId="224591F1" w14:textId="77777777" w:rsidTr="006A022F">
        <w:trPr>
          <w:trHeight w:val="283"/>
        </w:trPr>
        <w:tc>
          <w:tcPr>
            <w:tcW w:w="884" w:type="dxa"/>
            <w:tcBorders>
              <w:top w:val="single" w:sz="4" w:space="0" w:color="auto"/>
              <w:left w:val="nil"/>
              <w:bottom w:val="single" w:sz="4" w:space="0" w:color="auto"/>
              <w:right w:val="nil"/>
            </w:tcBorders>
            <w:noWrap/>
            <w:vAlign w:val="bottom"/>
            <w:hideMark/>
          </w:tcPr>
          <w:p w14:paraId="4EFE683F" w14:textId="77777777" w:rsidR="006A022F" w:rsidRPr="00357AA0" w:rsidRDefault="006A022F" w:rsidP="00664087">
            <w:pPr>
              <w:spacing w:after="40"/>
              <w:jc w:val="right"/>
              <w:rPr>
                <w:color w:val="000000"/>
                <w:sz w:val="16"/>
                <w:szCs w:val="16"/>
              </w:rPr>
            </w:pPr>
            <w:r w:rsidRPr="003376B7">
              <w:rPr>
                <w:rFonts w:ascii="Helvetica" w:hAnsi="Helvetica"/>
                <w:b/>
                <w:color w:val="000000"/>
                <w:sz w:val="20"/>
                <w:szCs w:val="20"/>
              </w:rPr>
              <w:t>TOTAL</w:t>
            </w:r>
          </w:p>
        </w:tc>
        <w:tc>
          <w:tcPr>
            <w:tcW w:w="456" w:type="dxa"/>
            <w:tcBorders>
              <w:top w:val="single" w:sz="4" w:space="0" w:color="auto"/>
              <w:left w:val="nil"/>
              <w:bottom w:val="single" w:sz="4" w:space="0" w:color="auto"/>
              <w:right w:val="nil"/>
            </w:tcBorders>
            <w:noWrap/>
            <w:vAlign w:val="bottom"/>
          </w:tcPr>
          <w:p w14:paraId="10F20DA2" w14:textId="01F3B4E6" w:rsidR="006A022F" w:rsidRPr="00B07A7B" w:rsidRDefault="006A022F" w:rsidP="00664087">
            <w:pPr>
              <w:spacing w:after="40"/>
              <w:jc w:val="right"/>
              <w:rPr>
                <w:b/>
                <w:color w:val="000000" w:themeColor="text1"/>
                <w:sz w:val="15"/>
                <w:szCs w:val="15"/>
              </w:rPr>
            </w:pPr>
            <w:r w:rsidRPr="00B07A7B">
              <w:rPr>
                <w:b/>
                <w:color w:val="000000" w:themeColor="text1"/>
                <w:sz w:val="15"/>
                <w:szCs w:val="15"/>
              </w:rPr>
              <w:t>231</w:t>
            </w:r>
          </w:p>
        </w:tc>
        <w:tc>
          <w:tcPr>
            <w:tcW w:w="454" w:type="dxa"/>
            <w:tcBorders>
              <w:top w:val="single" w:sz="4" w:space="0" w:color="auto"/>
              <w:left w:val="nil"/>
              <w:bottom w:val="single" w:sz="4" w:space="0" w:color="auto"/>
              <w:right w:val="nil"/>
            </w:tcBorders>
            <w:noWrap/>
            <w:vAlign w:val="bottom"/>
          </w:tcPr>
          <w:p w14:paraId="3101C40A" w14:textId="7D6F971F" w:rsidR="006A022F" w:rsidRPr="00B07A7B" w:rsidRDefault="006A022F" w:rsidP="00664087">
            <w:pPr>
              <w:spacing w:after="40"/>
              <w:jc w:val="right"/>
              <w:rPr>
                <w:b/>
                <w:color w:val="000000" w:themeColor="text1"/>
                <w:sz w:val="15"/>
                <w:szCs w:val="15"/>
              </w:rPr>
            </w:pPr>
            <w:r w:rsidRPr="00B07A7B">
              <w:rPr>
                <w:b/>
                <w:color w:val="000000" w:themeColor="text1"/>
                <w:sz w:val="15"/>
                <w:szCs w:val="15"/>
              </w:rPr>
              <w:t>151</w:t>
            </w:r>
          </w:p>
        </w:tc>
        <w:tc>
          <w:tcPr>
            <w:tcW w:w="454" w:type="dxa"/>
            <w:tcBorders>
              <w:top w:val="single" w:sz="4" w:space="0" w:color="auto"/>
              <w:left w:val="nil"/>
              <w:bottom w:val="single" w:sz="4" w:space="0" w:color="auto"/>
              <w:right w:val="nil"/>
            </w:tcBorders>
            <w:noWrap/>
            <w:vAlign w:val="bottom"/>
          </w:tcPr>
          <w:p w14:paraId="2BCA7259" w14:textId="3810E776" w:rsidR="006A022F" w:rsidRPr="00B07A7B" w:rsidRDefault="006A022F" w:rsidP="00664087">
            <w:pPr>
              <w:spacing w:after="40"/>
              <w:jc w:val="right"/>
              <w:rPr>
                <w:b/>
                <w:color w:val="000000" w:themeColor="text1"/>
                <w:sz w:val="15"/>
                <w:szCs w:val="15"/>
              </w:rPr>
            </w:pPr>
            <w:r w:rsidRPr="00B07A7B">
              <w:rPr>
                <w:b/>
                <w:color w:val="000000" w:themeColor="text1"/>
                <w:sz w:val="15"/>
                <w:szCs w:val="15"/>
              </w:rPr>
              <w:t>219</w:t>
            </w:r>
          </w:p>
        </w:tc>
        <w:tc>
          <w:tcPr>
            <w:tcW w:w="454" w:type="dxa"/>
            <w:tcBorders>
              <w:top w:val="single" w:sz="4" w:space="0" w:color="auto"/>
              <w:left w:val="nil"/>
              <w:bottom w:val="single" w:sz="4" w:space="0" w:color="auto"/>
              <w:right w:val="nil"/>
            </w:tcBorders>
            <w:noWrap/>
            <w:vAlign w:val="bottom"/>
          </w:tcPr>
          <w:p w14:paraId="10919B73" w14:textId="7B8C70B5" w:rsidR="006A022F" w:rsidRPr="00B07A7B" w:rsidRDefault="006A022F" w:rsidP="00664087">
            <w:pPr>
              <w:spacing w:after="40"/>
              <w:jc w:val="right"/>
              <w:rPr>
                <w:b/>
                <w:color w:val="000000" w:themeColor="text1"/>
                <w:sz w:val="15"/>
                <w:szCs w:val="15"/>
              </w:rPr>
            </w:pPr>
            <w:r w:rsidRPr="00B07A7B">
              <w:rPr>
                <w:b/>
                <w:color w:val="000000" w:themeColor="text1"/>
                <w:sz w:val="15"/>
                <w:szCs w:val="15"/>
              </w:rPr>
              <w:t>160</w:t>
            </w:r>
          </w:p>
        </w:tc>
        <w:tc>
          <w:tcPr>
            <w:tcW w:w="454" w:type="dxa"/>
            <w:tcBorders>
              <w:top w:val="single" w:sz="4" w:space="0" w:color="auto"/>
              <w:left w:val="nil"/>
              <w:bottom w:val="single" w:sz="4" w:space="0" w:color="auto"/>
              <w:right w:val="nil"/>
            </w:tcBorders>
            <w:noWrap/>
            <w:vAlign w:val="bottom"/>
          </w:tcPr>
          <w:p w14:paraId="3D053975" w14:textId="4EDAEF8B" w:rsidR="006A022F" w:rsidRPr="00B07A7B" w:rsidRDefault="006A022F" w:rsidP="00664087">
            <w:pPr>
              <w:spacing w:after="40"/>
              <w:jc w:val="right"/>
              <w:rPr>
                <w:b/>
                <w:color w:val="000000" w:themeColor="text1"/>
                <w:sz w:val="15"/>
                <w:szCs w:val="15"/>
              </w:rPr>
            </w:pPr>
            <w:r w:rsidRPr="00B07A7B">
              <w:rPr>
                <w:b/>
                <w:color w:val="000000" w:themeColor="text1"/>
                <w:sz w:val="15"/>
                <w:szCs w:val="15"/>
              </w:rPr>
              <w:t>221</w:t>
            </w:r>
          </w:p>
        </w:tc>
        <w:tc>
          <w:tcPr>
            <w:tcW w:w="454" w:type="dxa"/>
            <w:tcBorders>
              <w:top w:val="single" w:sz="4" w:space="0" w:color="auto"/>
              <w:left w:val="nil"/>
              <w:bottom w:val="single" w:sz="4" w:space="0" w:color="auto"/>
              <w:right w:val="nil"/>
            </w:tcBorders>
            <w:noWrap/>
            <w:vAlign w:val="bottom"/>
          </w:tcPr>
          <w:p w14:paraId="0C7A1D91" w14:textId="4024830F" w:rsidR="006A022F" w:rsidRPr="00B07A7B" w:rsidRDefault="006A022F" w:rsidP="00664087">
            <w:pPr>
              <w:spacing w:after="40"/>
              <w:jc w:val="right"/>
              <w:rPr>
                <w:b/>
                <w:color w:val="000000" w:themeColor="text1"/>
                <w:sz w:val="15"/>
                <w:szCs w:val="15"/>
              </w:rPr>
            </w:pPr>
            <w:r w:rsidRPr="00B07A7B">
              <w:rPr>
                <w:b/>
                <w:color w:val="000000" w:themeColor="text1"/>
                <w:sz w:val="15"/>
                <w:szCs w:val="15"/>
              </w:rPr>
              <w:t>160</w:t>
            </w:r>
          </w:p>
        </w:tc>
        <w:tc>
          <w:tcPr>
            <w:tcW w:w="454" w:type="dxa"/>
            <w:tcBorders>
              <w:top w:val="single" w:sz="4" w:space="0" w:color="auto"/>
              <w:left w:val="nil"/>
              <w:bottom w:val="single" w:sz="4" w:space="0" w:color="auto"/>
              <w:right w:val="nil"/>
            </w:tcBorders>
            <w:noWrap/>
            <w:vAlign w:val="bottom"/>
          </w:tcPr>
          <w:p w14:paraId="43CCF1E8" w14:textId="431B2891" w:rsidR="006A022F" w:rsidRPr="00B07A7B" w:rsidRDefault="006A022F" w:rsidP="00664087">
            <w:pPr>
              <w:spacing w:after="40"/>
              <w:jc w:val="right"/>
              <w:rPr>
                <w:b/>
                <w:color w:val="000000" w:themeColor="text1"/>
                <w:sz w:val="15"/>
                <w:szCs w:val="15"/>
              </w:rPr>
            </w:pPr>
            <w:r w:rsidRPr="00B07A7B">
              <w:rPr>
                <w:b/>
                <w:color w:val="000000" w:themeColor="text1"/>
                <w:sz w:val="15"/>
                <w:szCs w:val="15"/>
              </w:rPr>
              <w:t>215</w:t>
            </w:r>
          </w:p>
        </w:tc>
        <w:tc>
          <w:tcPr>
            <w:tcW w:w="454" w:type="dxa"/>
            <w:tcBorders>
              <w:top w:val="single" w:sz="4" w:space="0" w:color="auto"/>
              <w:left w:val="nil"/>
              <w:bottom w:val="single" w:sz="4" w:space="0" w:color="auto"/>
              <w:right w:val="nil"/>
            </w:tcBorders>
            <w:noWrap/>
            <w:vAlign w:val="bottom"/>
          </w:tcPr>
          <w:p w14:paraId="28692DE5" w14:textId="03F02CEE" w:rsidR="006A022F" w:rsidRPr="00B07A7B" w:rsidRDefault="006A022F" w:rsidP="00664087">
            <w:pPr>
              <w:spacing w:after="40"/>
              <w:jc w:val="right"/>
              <w:rPr>
                <w:b/>
                <w:color w:val="000000" w:themeColor="text1"/>
                <w:sz w:val="15"/>
                <w:szCs w:val="15"/>
              </w:rPr>
            </w:pPr>
            <w:r w:rsidRPr="00B07A7B">
              <w:rPr>
                <w:b/>
                <w:color w:val="000000" w:themeColor="text1"/>
                <w:sz w:val="15"/>
                <w:szCs w:val="15"/>
              </w:rPr>
              <w:t>151</w:t>
            </w:r>
          </w:p>
        </w:tc>
        <w:tc>
          <w:tcPr>
            <w:tcW w:w="455" w:type="dxa"/>
            <w:tcBorders>
              <w:top w:val="single" w:sz="4" w:space="0" w:color="auto"/>
              <w:left w:val="nil"/>
              <w:bottom w:val="single" w:sz="4" w:space="0" w:color="auto"/>
              <w:right w:val="nil"/>
            </w:tcBorders>
            <w:noWrap/>
            <w:vAlign w:val="bottom"/>
          </w:tcPr>
          <w:p w14:paraId="66127126" w14:textId="6694C1A4" w:rsidR="006A022F" w:rsidRPr="00B07A7B" w:rsidRDefault="006A022F" w:rsidP="00664087">
            <w:pPr>
              <w:spacing w:after="40"/>
              <w:jc w:val="right"/>
              <w:rPr>
                <w:b/>
                <w:color w:val="000000" w:themeColor="text1"/>
                <w:sz w:val="15"/>
                <w:szCs w:val="15"/>
              </w:rPr>
            </w:pPr>
            <w:r w:rsidRPr="00B07A7B">
              <w:rPr>
                <w:b/>
                <w:color w:val="000000" w:themeColor="text1"/>
                <w:sz w:val="15"/>
                <w:szCs w:val="15"/>
              </w:rPr>
              <w:t>252</w:t>
            </w:r>
          </w:p>
        </w:tc>
        <w:tc>
          <w:tcPr>
            <w:tcW w:w="454" w:type="dxa"/>
            <w:gridSpan w:val="2"/>
            <w:tcBorders>
              <w:top w:val="single" w:sz="4" w:space="0" w:color="auto"/>
              <w:left w:val="nil"/>
              <w:bottom w:val="single" w:sz="4" w:space="0" w:color="auto"/>
              <w:right w:val="nil"/>
            </w:tcBorders>
            <w:noWrap/>
            <w:vAlign w:val="bottom"/>
          </w:tcPr>
          <w:p w14:paraId="6C8B992A" w14:textId="73D5A5B0" w:rsidR="006A022F" w:rsidRPr="00B07A7B" w:rsidRDefault="006A022F" w:rsidP="00664087">
            <w:pPr>
              <w:spacing w:after="40"/>
              <w:jc w:val="right"/>
              <w:rPr>
                <w:b/>
                <w:color w:val="000000" w:themeColor="text1"/>
                <w:sz w:val="15"/>
                <w:szCs w:val="15"/>
              </w:rPr>
            </w:pPr>
            <w:r w:rsidRPr="00B07A7B">
              <w:rPr>
                <w:b/>
                <w:color w:val="000000" w:themeColor="text1"/>
                <w:sz w:val="15"/>
                <w:szCs w:val="15"/>
              </w:rPr>
              <w:t>155</w:t>
            </w:r>
          </w:p>
        </w:tc>
        <w:tc>
          <w:tcPr>
            <w:tcW w:w="454" w:type="dxa"/>
            <w:gridSpan w:val="2"/>
            <w:tcBorders>
              <w:top w:val="single" w:sz="4" w:space="0" w:color="auto"/>
              <w:left w:val="nil"/>
              <w:bottom w:val="single" w:sz="4" w:space="0" w:color="auto"/>
              <w:right w:val="nil"/>
            </w:tcBorders>
            <w:noWrap/>
            <w:vAlign w:val="bottom"/>
          </w:tcPr>
          <w:p w14:paraId="427FE2B5" w14:textId="02E5E905" w:rsidR="006A022F" w:rsidRPr="00B07A7B" w:rsidRDefault="006A022F" w:rsidP="00664087">
            <w:pPr>
              <w:spacing w:after="40"/>
              <w:jc w:val="right"/>
              <w:rPr>
                <w:b/>
                <w:color w:val="000000" w:themeColor="text1"/>
                <w:sz w:val="15"/>
                <w:szCs w:val="15"/>
              </w:rPr>
            </w:pPr>
            <w:r w:rsidRPr="00B07A7B">
              <w:rPr>
                <w:b/>
                <w:color w:val="000000" w:themeColor="text1"/>
                <w:sz w:val="15"/>
                <w:szCs w:val="15"/>
              </w:rPr>
              <w:t>231</w:t>
            </w:r>
          </w:p>
        </w:tc>
        <w:tc>
          <w:tcPr>
            <w:tcW w:w="454" w:type="dxa"/>
            <w:gridSpan w:val="2"/>
            <w:tcBorders>
              <w:top w:val="single" w:sz="4" w:space="0" w:color="auto"/>
              <w:left w:val="nil"/>
              <w:bottom w:val="single" w:sz="4" w:space="0" w:color="auto"/>
              <w:right w:val="nil"/>
            </w:tcBorders>
            <w:noWrap/>
            <w:vAlign w:val="bottom"/>
          </w:tcPr>
          <w:p w14:paraId="3F291CBC" w14:textId="49291AD7" w:rsidR="006A022F" w:rsidRPr="00B07A7B" w:rsidRDefault="006A022F" w:rsidP="00664087">
            <w:pPr>
              <w:spacing w:after="40"/>
              <w:jc w:val="right"/>
              <w:rPr>
                <w:b/>
                <w:color w:val="000000" w:themeColor="text1"/>
                <w:sz w:val="15"/>
                <w:szCs w:val="15"/>
              </w:rPr>
            </w:pPr>
            <w:r w:rsidRPr="00B07A7B">
              <w:rPr>
                <w:b/>
                <w:color w:val="000000" w:themeColor="text1"/>
                <w:sz w:val="15"/>
                <w:szCs w:val="15"/>
              </w:rPr>
              <w:t>156</w:t>
            </w:r>
          </w:p>
        </w:tc>
        <w:tc>
          <w:tcPr>
            <w:tcW w:w="454" w:type="dxa"/>
            <w:gridSpan w:val="2"/>
            <w:tcBorders>
              <w:top w:val="single" w:sz="4" w:space="0" w:color="auto"/>
              <w:left w:val="nil"/>
              <w:bottom w:val="single" w:sz="4" w:space="0" w:color="auto"/>
              <w:right w:val="nil"/>
            </w:tcBorders>
            <w:noWrap/>
            <w:vAlign w:val="bottom"/>
          </w:tcPr>
          <w:p w14:paraId="2740301D" w14:textId="6F176A15" w:rsidR="006A022F" w:rsidRPr="00B07A7B" w:rsidRDefault="006A022F" w:rsidP="00664087">
            <w:pPr>
              <w:spacing w:after="40"/>
              <w:jc w:val="right"/>
              <w:rPr>
                <w:b/>
                <w:color w:val="000000" w:themeColor="text1"/>
                <w:sz w:val="15"/>
                <w:szCs w:val="15"/>
              </w:rPr>
            </w:pPr>
            <w:r w:rsidRPr="00B07A7B">
              <w:rPr>
                <w:b/>
                <w:color w:val="000000" w:themeColor="text1"/>
                <w:sz w:val="15"/>
                <w:szCs w:val="15"/>
              </w:rPr>
              <w:t>233</w:t>
            </w:r>
          </w:p>
        </w:tc>
        <w:tc>
          <w:tcPr>
            <w:tcW w:w="454" w:type="dxa"/>
            <w:gridSpan w:val="2"/>
            <w:tcBorders>
              <w:top w:val="single" w:sz="4" w:space="0" w:color="auto"/>
              <w:left w:val="nil"/>
              <w:bottom w:val="single" w:sz="4" w:space="0" w:color="auto"/>
              <w:right w:val="nil"/>
            </w:tcBorders>
            <w:noWrap/>
            <w:vAlign w:val="bottom"/>
          </w:tcPr>
          <w:p w14:paraId="64829DE0" w14:textId="704D8B81" w:rsidR="006A022F" w:rsidRPr="00B07A7B" w:rsidRDefault="006A022F" w:rsidP="00664087">
            <w:pPr>
              <w:spacing w:after="40"/>
              <w:jc w:val="right"/>
              <w:rPr>
                <w:b/>
                <w:color w:val="000000" w:themeColor="text1"/>
                <w:sz w:val="15"/>
                <w:szCs w:val="15"/>
              </w:rPr>
            </w:pPr>
            <w:r w:rsidRPr="00B07A7B">
              <w:rPr>
                <w:b/>
                <w:color w:val="000000" w:themeColor="text1"/>
                <w:sz w:val="15"/>
                <w:szCs w:val="15"/>
              </w:rPr>
              <w:t>144</w:t>
            </w:r>
          </w:p>
        </w:tc>
        <w:tc>
          <w:tcPr>
            <w:tcW w:w="454" w:type="dxa"/>
            <w:gridSpan w:val="2"/>
            <w:tcBorders>
              <w:top w:val="single" w:sz="4" w:space="0" w:color="auto"/>
              <w:left w:val="nil"/>
              <w:bottom w:val="single" w:sz="4" w:space="0" w:color="auto"/>
              <w:right w:val="nil"/>
            </w:tcBorders>
            <w:vAlign w:val="bottom"/>
          </w:tcPr>
          <w:p w14:paraId="01EF964F" w14:textId="39331F2C" w:rsidR="006A022F" w:rsidRPr="00B07A7B" w:rsidRDefault="006A022F" w:rsidP="00664087">
            <w:pPr>
              <w:spacing w:after="40"/>
              <w:jc w:val="right"/>
              <w:rPr>
                <w:b/>
                <w:color w:val="000000" w:themeColor="text1"/>
                <w:sz w:val="15"/>
                <w:szCs w:val="15"/>
              </w:rPr>
            </w:pPr>
            <w:r w:rsidRPr="00B07A7B">
              <w:rPr>
                <w:b/>
                <w:color w:val="000000" w:themeColor="text1"/>
                <w:sz w:val="15"/>
                <w:szCs w:val="15"/>
              </w:rPr>
              <w:t>213</w:t>
            </w:r>
          </w:p>
        </w:tc>
        <w:tc>
          <w:tcPr>
            <w:tcW w:w="454" w:type="dxa"/>
            <w:gridSpan w:val="2"/>
            <w:tcBorders>
              <w:top w:val="single" w:sz="4" w:space="0" w:color="auto"/>
              <w:left w:val="nil"/>
              <w:bottom w:val="single" w:sz="4" w:space="0" w:color="auto"/>
              <w:right w:val="nil"/>
            </w:tcBorders>
            <w:vAlign w:val="bottom"/>
          </w:tcPr>
          <w:p w14:paraId="5F6618CF" w14:textId="793FBCEA" w:rsidR="006A022F" w:rsidRPr="00B07A7B" w:rsidRDefault="006A022F" w:rsidP="00664087">
            <w:pPr>
              <w:spacing w:after="40"/>
              <w:jc w:val="right"/>
              <w:rPr>
                <w:b/>
                <w:color w:val="000000" w:themeColor="text1"/>
                <w:sz w:val="15"/>
                <w:szCs w:val="15"/>
              </w:rPr>
            </w:pPr>
            <w:r w:rsidRPr="00B07A7B">
              <w:rPr>
                <w:b/>
                <w:color w:val="000000" w:themeColor="text1"/>
                <w:sz w:val="15"/>
                <w:szCs w:val="15"/>
              </w:rPr>
              <w:t>163</w:t>
            </w:r>
          </w:p>
        </w:tc>
      </w:tr>
    </w:tbl>
    <w:p w14:paraId="61FC9687" w14:textId="77777777" w:rsidR="00845C07" w:rsidRDefault="00845C07" w:rsidP="00845C07"/>
    <w:p w14:paraId="2720FCCC" w14:textId="77777777" w:rsidR="006A022F" w:rsidRDefault="006A022F">
      <w:pPr>
        <w:rPr>
          <w:rFonts w:ascii="Helvetica" w:hAnsi="Helvetica"/>
          <w:sz w:val="22"/>
          <w:szCs w:val="22"/>
        </w:rPr>
      </w:pPr>
      <w:r>
        <w:rPr>
          <w:rFonts w:ascii="Helvetica" w:hAnsi="Helvetica"/>
          <w:sz w:val="22"/>
          <w:szCs w:val="22"/>
        </w:rPr>
        <w:br w:type="page"/>
      </w:r>
    </w:p>
    <w:p w14:paraId="06306ED1" w14:textId="3E7F9533" w:rsidR="006A022F" w:rsidRPr="00295249" w:rsidRDefault="006A022F" w:rsidP="006A022F">
      <w:pPr>
        <w:spacing w:after="60"/>
        <w:ind w:right="-150"/>
        <w:rPr>
          <w:rFonts w:ascii="Helvetica" w:hAnsi="Helvetica"/>
          <w:sz w:val="22"/>
          <w:szCs w:val="22"/>
        </w:rPr>
      </w:pPr>
      <w:r w:rsidRPr="00295249">
        <w:rPr>
          <w:rFonts w:ascii="Helvetica" w:hAnsi="Helvetica"/>
          <w:sz w:val="22"/>
          <w:szCs w:val="22"/>
        </w:rPr>
        <w:lastRenderedPageBreak/>
        <w:t xml:space="preserve">Table </w:t>
      </w:r>
      <w:r w:rsidR="00506D78">
        <w:rPr>
          <w:rFonts w:ascii="Helvetica" w:hAnsi="Helvetica"/>
          <w:sz w:val="22"/>
          <w:szCs w:val="22"/>
        </w:rPr>
        <w:t>6</w:t>
      </w:r>
      <w:r>
        <w:rPr>
          <w:rFonts w:ascii="Helvetica" w:hAnsi="Helvetica"/>
          <w:sz w:val="22"/>
          <w:szCs w:val="22"/>
        </w:rPr>
        <w:t>d</w:t>
      </w:r>
      <w:r w:rsidRPr="00295249">
        <w:rPr>
          <w:rFonts w:ascii="Helvetica" w:hAnsi="Helvetica"/>
          <w:sz w:val="22"/>
          <w:szCs w:val="22"/>
        </w:rPr>
        <w:t>: The number of home wins (H) and away wins (A) in the English Division</w:t>
      </w:r>
      <w:r>
        <w:rPr>
          <w:rFonts w:ascii="Helvetica" w:hAnsi="Helvetica"/>
          <w:sz w:val="22"/>
          <w:szCs w:val="22"/>
        </w:rPr>
        <w:t xml:space="preserve"> 2</w:t>
      </w:r>
      <w:r w:rsidRPr="00295249">
        <w:rPr>
          <w:rFonts w:ascii="Helvetica" w:hAnsi="Helvetica"/>
          <w:sz w:val="22"/>
          <w:szCs w:val="22"/>
        </w:rPr>
        <w:br/>
        <w:t>for seasons 20</w:t>
      </w:r>
      <w:r>
        <w:rPr>
          <w:rFonts w:ascii="Helvetica" w:hAnsi="Helvetica"/>
          <w:sz w:val="22"/>
          <w:szCs w:val="22"/>
        </w:rPr>
        <w:t>20</w:t>
      </w:r>
      <w:r w:rsidRPr="00295249">
        <w:rPr>
          <w:rFonts w:ascii="Helvetica" w:hAnsi="Helvetica"/>
          <w:sz w:val="22"/>
          <w:szCs w:val="22"/>
        </w:rPr>
        <w:t>/</w:t>
      </w:r>
      <w:r>
        <w:rPr>
          <w:rFonts w:ascii="Helvetica" w:hAnsi="Helvetica"/>
          <w:sz w:val="22"/>
          <w:szCs w:val="22"/>
        </w:rPr>
        <w:t>21</w:t>
      </w:r>
      <w:r w:rsidRPr="00295249">
        <w:rPr>
          <w:rFonts w:ascii="Helvetica" w:hAnsi="Helvetica"/>
          <w:sz w:val="22"/>
          <w:szCs w:val="22"/>
        </w:rPr>
        <w:t xml:space="preserve"> to 202</w:t>
      </w:r>
      <w:r>
        <w:rPr>
          <w:rFonts w:ascii="Helvetica" w:hAnsi="Helvetica"/>
          <w:sz w:val="22"/>
          <w:szCs w:val="22"/>
        </w:rPr>
        <w:t>4</w:t>
      </w:r>
      <w:r w:rsidRPr="00295249">
        <w:rPr>
          <w:rFonts w:ascii="Helvetica" w:hAnsi="Helvetica"/>
          <w:sz w:val="22"/>
          <w:szCs w:val="22"/>
        </w:rPr>
        <w:t>/2</w:t>
      </w:r>
      <w:r>
        <w:rPr>
          <w:rFonts w:ascii="Helvetica" w:hAnsi="Helvetica"/>
          <w:sz w:val="22"/>
          <w:szCs w:val="22"/>
        </w:rPr>
        <w:t>5</w:t>
      </w:r>
      <w:r w:rsidRPr="00295249">
        <w:rPr>
          <w:rFonts w:ascii="Helvetica" w:hAnsi="Helvetica"/>
          <w:sz w:val="22"/>
          <w:szCs w:val="22"/>
        </w:rPr>
        <w:t>, and for the teams finishing in the position</w:t>
      </w:r>
      <w:r>
        <w:rPr>
          <w:rFonts w:ascii="Helvetica" w:hAnsi="Helvetica"/>
          <w:sz w:val="22"/>
          <w:szCs w:val="22"/>
        </w:rPr>
        <w:t>s</w:t>
      </w:r>
      <w:r w:rsidRPr="00295249">
        <w:rPr>
          <w:rFonts w:ascii="Helvetica" w:hAnsi="Helvetica"/>
          <w:sz w:val="22"/>
          <w:szCs w:val="22"/>
        </w:rPr>
        <w:t xml:space="preserve"> given in the first column.</w:t>
      </w:r>
    </w:p>
    <w:tbl>
      <w:tblPr>
        <w:tblW w:w="7751" w:type="dxa"/>
        <w:tblLook w:val="04A0" w:firstRow="1" w:lastRow="0" w:firstColumn="1" w:lastColumn="0" w:noHBand="0" w:noVBand="1"/>
      </w:tblPr>
      <w:tblGrid>
        <w:gridCol w:w="883"/>
        <w:gridCol w:w="617"/>
        <w:gridCol w:w="617"/>
        <w:gridCol w:w="510"/>
        <w:gridCol w:w="456"/>
        <w:gridCol w:w="617"/>
        <w:gridCol w:w="617"/>
        <w:gridCol w:w="617"/>
        <w:gridCol w:w="617"/>
        <w:gridCol w:w="617"/>
        <w:gridCol w:w="617"/>
        <w:gridCol w:w="516"/>
        <w:gridCol w:w="516"/>
      </w:tblGrid>
      <w:tr w:rsidR="006A022F" w:rsidRPr="0053018D" w14:paraId="05059414" w14:textId="77777777" w:rsidTr="006A022F">
        <w:trPr>
          <w:trHeight w:val="320"/>
        </w:trPr>
        <w:tc>
          <w:tcPr>
            <w:tcW w:w="883" w:type="dxa"/>
            <w:tcBorders>
              <w:top w:val="single" w:sz="4" w:space="0" w:color="auto"/>
              <w:left w:val="nil"/>
              <w:bottom w:val="single" w:sz="4" w:space="0" w:color="auto"/>
              <w:right w:val="nil"/>
            </w:tcBorders>
            <w:noWrap/>
            <w:vAlign w:val="bottom"/>
            <w:hideMark/>
          </w:tcPr>
          <w:p w14:paraId="0B180479" w14:textId="77777777" w:rsidR="006A022F" w:rsidRPr="0053018D" w:rsidRDefault="006A022F" w:rsidP="00D72C9D">
            <w:pPr>
              <w:spacing w:after="40"/>
              <w:rPr>
                <w:sz w:val="12"/>
                <w:szCs w:val="12"/>
              </w:rPr>
            </w:pPr>
          </w:p>
        </w:tc>
        <w:tc>
          <w:tcPr>
            <w:tcW w:w="1234" w:type="dxa"/>
            <w:gridSpan w:val="2"/>
            <w:tcBorders>
              <w:top w:val="single" w:sz="4" w:space="0" w:color="auto"/>
              <w:left w:val="nil"/>
              <w:bottom w:val="single" w:sz="4" w:space="0" w:color="auto"/>
              <w:right w:val="single" w:sz="4" w:space="0" w:color="auto"/>
            </w:tcBorders>
            <w:noWrap/>
            <w:vAlign w:val="bottom"/>
          </w:tcPr>
          <w:p w14:paraId="33705770" w14:textId="77777777" w:rsidR="006A022F" w:rsidRPr="00851EDA" w:rsidRDefault="006A022F" w:rsidP="00D72C9D">
            <w:pPr>
              <w:spacing w:after="40"/>
              <w:jc w:val="right"/>
              <w:rPr>
                <w:rFonts w:ascii="Helvetica" w:hAnsi="Helvetica"/>
                <w:b/>
                <w:color w:val="000000"/>
                <w:sz w:val="18"/>
                <w:szCs w:val="18"/>
              </w:rPr>
            </w:pPr>
            <w:r w:rsidRPr="009D60EC">
              <w:rPr>
                <w:rFonts w:ascii="Helvetica" w:hAnsi="Helvetica"/>
                <w:b/>
                <w:color w:val="FF0000"/>
                <w:sz w:val="18"/>
                <w:szCs w:val="18"/>
              </w:rPr>
              <w:t>2020/21</w:t>
            </w:r>
          </w:p>
        </w:tc>
        <w:tc>
          <w:tcPr>
            <w:tcW w:w="966" w:type="dxa"/>
            <w:gridSpan w:val="2"/>
            <w:tcBorders>
              <w:left w:val="single" w:sz="4" w:space="0" w:color="auto"/>
              <w:right w:val="single" w:sz="4" w:space="0" w:color="auto"/>
            </w:tcBorders>
            <w:noWrap/>
            <w:vAlign w:val="bottom"/>
          </w:tcPr>
          <w:p w14:paraId="77D724D3" w14:textId="77777777" w:rsidR="006A022F" w:rsidRPr="00851EDA" w:rsidRDefault="006A022F" w:rsidP="00D72C9D">
            <w:pPr>
              <w:spacing w:after="40"/>
              <w:jc w:val="right"/>
              <w:rPr>
                <w:rFonts w:ascii="Helvetica" w:hAnsi="Helvetica"/>
                <w:b/>
                <w:color w:val="000000"/>
                <w:sz w:val="18"/>
                <w:szCs w:val="18"/>
              </w:rPr>
            </w:pPr>
          </w:p>
        </w:tc>
        <w:tc>
          <w:tcPr>
            <w:tcW w:w="1234" w:type="dxa"/>
            <w:gridSpan w:val="2"/>
            <w:tcBorders>
              <w:top w:val="single" w:sz="4" w:space="0" w:color="auto"/>
              <w:left w:val="single" w:sz="4" w:space="0" w:color="auto"/>
              <w:bottom w:val="single" w:sz="4" w:space="0" w:color="auto"/>
              <w:right w:val="nil"/>
            </w:tcBorders>
            <w:noWrap/>
            <w:vAlign w:val="bottom"/>
          </w:tcPr>
          <w:p w14:paraId="13ACB45B" w14:textId="77777777" w:rsidR="006A022F" w:rsidRPr="00851EDA" w:rsidRDefault="006A022F" w:rsidP="00D72C9D">
            <w:pPr>
              <w:spacing w:after="40"/>
              <w:jc w:val="right"/>
              <w:rPr>
                <w:rFonts w:ascii="Helvetica" w:hAnsi="Helvetica"/>
                <w:b/>
                <w:color w:val="000000"/>
                <w:sz w:val="18"/>
                <w:szCs w:val="18"/>
              </w:rPr>
            </w:pPr>
            <w:r>
              <w:rPr>
                <w:rFonts w:ascii="Helvetica" w:hAnsi="Helvetica"/>
                <w:b/>
                <w:color w:val="000000"/>
                <w:sz w:val="18"/>
                <w:szCs w:val="18"/>
              </w:rPr>
              <w:t>2021/22</w:t>
            </w:r>
          </w:p>
        </w:tc>
        <w:tc>
          <w:tcPr>
            <w:tcW w:w="1234" w:type="dxa"/>
            <w:gridSpan w:val="2"/>
            <w:tcBorders>
              <w:top w:val="single" w:sz="4" w:space="0" w:color="auto"/>
              <w:left w:val="nil"/>
              <w:bottom w:val="single" w:sz="4" w:space="0" w:color="auto"/>
              <w:right w:val="nil"/>
            </w:tcBorders>
            <w:noWrap/>
            <w:vAlign w:val="bottom"/>
          </w:tcPr>
          <w:p w14:paraId="638FCAB8" w14:textId="77777777" w:rsidR="006A022F" w:rsidRPr="00851EDA" w:rsidRDefault="006A022F" w:rsidP="00D72C9D">
            <w:pPr>
              <w:spacing w:after="40"/>
              <w:jc w:val="right"/>
              <w:rPr>
                <w:rFonts w:ascii="Helvetica" w:hAnsi="Helvetica"/>
                <w:b/>
                <w:color w:val="000000"/>
                <w:sz w:val="18"/>
                <w:szCs w:val="18"/>
              </w:rPr>
            </w:pPr>
            <w:r>
              <w:rPr>
                <w:rFonts w:ascii="Helvetica" w:hAnsi="Helvetica"/>
                <w:b/>
                <w:color w:val="000000"/>
                <w:sz w:val="18"/>
                <w:szCs w:val="18"/>
              </w:rPr>
              <w:t>2022/23</w:t>
            </w:r>
          </w:p>
        </w:tc>
        <w:tc>
          <w:tcPr>
            <w:tcW w:w="1234" w:type="dxa"/>
            <w:gridSpan w:val="2"/>
            <w:tcBorders>
              <w:top w:val="single" w:sz="4" w:space="0" w:color="auto"/>
              <w:left w:val="nil"/>
              <w:bottom w:val="single" w:sz="4" w:space="0" w:color="auto"/>
              <w:right w:val="nil"/>
            </w:tcBorders>
            <w:noWrap/>
            <w:vAlign w:val="bottom"/>
          </w:tcPr>
          <w:p w14:paraId="1E60CF82" w14:textId="77777777" w:rsidR="006A022F" w:rsidRPr="00851EDA" w:rsidRDefault="006A022F" w:rsidP="00D72C9D">
            <w:pPr>
              <w:spacing w:after="40"/>
              <w:jc w:val="right"/>
              <w:rPr>
                <w:rFonts w:ascii="Helvetica" w:hAnsi="Helvetica"/>
                <w:b/>
                <w:color w:val="000000"/>
                <w:sz w:val="18"/>
                <w:szCs w:val="18"/>
              </w:rPr>
            </w:pPr>
            <w:r>
              <w:rPr>
                <w:rFonts w:ascii="Helvetica" w:hAnsi="Helvetica"/>
                <w:b/>
                <w:color w:val="000000"/>
                <w:sz w:val="18"/>
                <w:szCs w:val="18"/>
              </w:rPr>
              <w:t>2023/24</w:t>
            </w:r>
          </w:p>
        </w:tc>
        <w:tc>
          <w:tcPr>
            <w:tcW w:w="966" w:type="dxa"/>
            <w:gridSpan w:val="2"/>
            <w:tcBorders>
              <w:top w:val="single" w:sz="4" w:space="0" w:color="auto"/>
              <w:left w:val="nil"/>
              <w:bottom w:val="single" w:sz="4" w:space="0" w:color="auto"/>
              <w:right w:val="nil"/>
            </w:tcBorders>
            <w:noWrap/>
            <w:vAlign w:val="bottom"/>
          </w:tcPr>
          <w:p w14:paraId="03057FD4" w14:textId="77777777" w:rsidR="006A022F" w:rsidRPr="00851EDA" w:rsidRDefault="006A022F" w:rsidP="00D72C9D">
            <w:pPr>
              <w:spacing w:after="40"/>
              <w:jc w:val="right"/>
              <w:rPr>
                <w:rFonts w:ascii="Helvetica" w:hAnsi="Helvetica"/>
                <w:b/>
                <w:color w:val="000000"/>
                <w:sz w:val="18"/>
                <w:szCs w:val="18"/>
              </w:rPr>
            </w:pPr>
            <w:r>
              <w:rPr>
                <w:rFonts w:ascii="Helvetica" w:hAnsi="Helvetica"/>
                <w:b/>
                <w:color w:val="000000"/>
                <w:sz w:val="18"/>
                <w:szCs w:val="18"/>
              </w:rPr>
              <w:t>2024/25</w:t>
            </w:r>
          </w:p>
        </w:tc>
      </w:tr>
      <w:tr w:rsidR="006A022F" w:rsidRPr="00357AA0" w14:paraId="2813D810" w14:textId="77777777" w:rsidTr="006A022F">
        <w:trPr>
          <w:trHeight w:val="320"/>
        </w:trPr>
        <w:tc>
          <w:tcPr>
            <w:tcW w:w="883" w:type="dxa"/>
            <w:tcBorders>
              <w:top w:val="single" w:sz="4" w:space="0" w:color="auto"/>
              <w:left w:val="nil"/>
              <w:bottom w:val="nil"/>
              <w:right w:val="nil"/>
            </w:tcBorders>
            <w:noWrap/>
            <w:vAlign w:val="bottom"/>
            <w:hideMark/>
          </w:tcPr>
          <w:p w14:paraId="420E6F40" w14:textId="77777777" w:rsidR="006A022F" w:rsidRPr="0053018D" w:rsidRDefault="006A022F" w:rsidP="00D72C9D">
            <w:pPr>
              <w:jc w:val="right"/>
              <w:rPr>
                <w:color w:val="000000"/>
                <w:sz w:val="12"/>
                <w:szCs w:val="12"/>
              </w:rPr>
            </w:pPr>
            <w:r w:rsidRPr="003376B7">
              <w:rPr>
                <w:rFonts w:ascii="Helvetica" w:hAnsi="Helvetica"/>
                <w:b/>
                <w:color w:val="000000"/>
                <w:sz w:val="16"/>
                <w:szCs w:val="16"/>
              </w:rPr>
              <w:t>position</w:t>
            </w:r>
          </w:p>
        </w:tc>
        <w:tc>
          <w:tcPr>
            <w:tcW w:w="617" w:type="dxa"/>
            <w:tcBorders>
              <w:top w:val="single" w:sz="4" w:space="0" w:color="auto"/>
              <w:left w:val="nil"/>
              <w:bottom w:val="nil"/>
              <w:right w:val="nil"/>
            </w:tcBorders>
            <w:noWrap/>
            <w:vAlign w:val="bottom"/>
            <w:hideMark/>
          </w:tcPr>
          <w:p w14:paraId="3ECECC9F" w14:textId="77777777" w:rsidR="006A022F" w:rsidRPr="00594341" w:rsidRDefault="006A022F" w:rsidP="00D72C9D">
            <w:pPr>
              <w:jc w:val="right"/>
              <w:rPr>
                <w:rFonts w:ascii="Helvetica" w:hAnsi="Helvetica"/>
                <w:b/>
                <w:color w:val="000000"/>
                <w:sz w:val="20"/>
                <w:szCs w:val="20"/>
              </w:rPr>
            </w:pPr>
            <w:r w:rsidRPr="00594341">
              <w:rPr>
                <w:rFonts w:ascii="Helvetica" w:hAnsi="Helvetica"/>
                <w:b/>
                <w:color w:val="000000"/>
                <w:sz w:val="20"/>
                <w:szCs w:val="20"/>
              </w:rPr>
              <w:t>H</w:t>
            </w:r>
          </w:p>
        </w:tc>
        <w:tc>
          <w:tcPr>
            <w:tcW w:w="617" w:type="dxa"/>
            <w:tcBorders>
              <w:top w:val="single" w:sz="4" w:space="0" w:color="auto"/>
              <w:left w:val="nil"/>
              <w:bottom w:val="nil"/>
              <w:right w:val="single" w:sz="4" w:space="0" w:color="auto"/>
            </w:tcBorders>
            <w:noWrap/>
            <w:vAlign w:val="bottom"/>
            <w:hideMark/>
          </w:tcPr>
          <w:p w14:paraId="1E8CCD46" w14:textId="77777777" w:rsidR="006A022F" w:rsidRPr="00594341" w:rsidRDefault="006A022F" w:rsidP="00D72C9D">
            <w:pPr>
              <w:jc w:val="right"/>
              <w:rPr>
                <w:rFonts w:ascii="Helvetica" w:hAnsi="Helvetica"/>
                <w:b/>
                <w:color w:val="000000"/>
                <w:sz w:val="20"/>
                <w:szCs w:val="20"/>
              </w:rPr>
            </w:pPr>
            <w:r w:rsidRPr="00594341">
              <w:rPr>
                <w:rFonts w:ascii="Helvetica" w:hAnsi="Helvetica"/>
                <w:b/>
                <w:color w:val="000000"/>
                <w:sz w:val="20"/>
                <w:szCs w:val="20"/>
              </w:rPr>
              <w:t>A</w:t>
            </w:r>
          </w:p>
        </w:tc>
        <w:tc>
          <w:tcPr>
            <w:tcW w:w="510" w:type="dxa"/>
            <w:tcBorders>
              <w:left w:val="single" w:sz="4" w:space="0" w:color="auto"/>
              <w:bottom w:val="nil"/>
              <w:right w:val="nil"/>
            </w:tcBorders>
            <w:noWrap/>
            <w:vAlign w:val="bottom"/>
          </w:tcPr>
          <w:p w14:paraId="1AABC448" w14:textId="77777777" w:rsidR="006A022F" w:rsidRPr="00594341" w:rsidRDefault="006A022F" w:rsidP="00D72C9D">
            <w:pPr>
              <w:jc w:val="right"/>
              <w:rPr>
                <w:rFonts w:ascii="Helvetica" w:hAnsi="Helvetica"/>
                <w:b/>
                <w:color w:val="000000"/>
                <w:sz w:val="20"/>
                <w:szCs w:val="20"/>
              </w:rPr>
            </w:pPr>
          </w:p>
        </w:tc>
        <w:tc>
          <w:tcPr>
            <w:tcW w:w="456" w:type="dxa"/>
            <w:tcBorders>
              <w:left w:val="nil"/>
              <w:bottom w:val="nil"/>
              <w:right w:val="single" w:sz="4" w:space="0" w:color="auto"/>
            </w:tcBorders>
            <w:noWrap/>
            <w:vAlign w:val="bottom"/>
          </w:tcPr>
          <w:p w14:paraId="4A95CD6E" w14:textId="77777777" w:rsidR="006A022F" w:rsidRPr="00594341" w:rsidRDefault="006A022F" w:rsidP="00D72C9D">
            <w:pPr>
              <w:jc w:val="right"/>
              <w:rPr>
                <w:rFonts w:ascii="Helvetica" w:hAnsi="Helvetica"/>
                <w:b/>
                <w:color w:val="000000"/>
                <w:sz w:val="20"/>
                <w:szCs w:val="20"/>
              </w:rPr>
            </w:pPr>
          </w:p>
        </w:tc>
        <w:tc>
          <w:tcPr>
            <w:tcW w:w="617" w:type="dxa"/>
            <w:tcBorders>
              <w:top w:val="single" w:sz="4" w:space="0" w:color="auto"/>
              <w:left w:val="single" w:sz="4" w:space="0" w:color="auto"/>
              <w:bottom w:val="nil"/>
              <w:right w:val="nil"/>
            </w:tcBorders>
            <w:noWrap/>
            <w:vAlign w:val="bottom"/>
            <w:hideMark/>
          </w:tcPr>
          <w:p w14:paraId="6FF6D58A" w14:textId="77777777" w:rsidR="006A022F" w:rsidRPr="00594341" w:rsidRDefault="006A022F" w:rsidP="00D72C9D">
            <w:pPr>
              <w:jc w:val="right"/>
              <w:rPr>
                <w:rFonts w:ascii="Helvetica" w:hAnsi="Helvetica"/>
                <w:b/>
                <w:color w:val="000000"/>
                <w:sz w:val="20"/>
                <w:szCs w:val="20"/>
              </w:rPr>
            </w:pPr>
            <w:r w:rsidRPr="00594341">
              <w:rPr>
                <w:rFonts w:ascii="Helvetica" w:hAnsi="Helvetica"/>
                <w:b/>
                <w:color w:val="000000"/>
                <w:sz w:val="20"/>
                <w:szCs w:val="20"/>
              </w:rPr>
              <w:t>H</w:t>
            </w:r>
          </w:p>
        </w:tc>
        <w:tc>
          <w:tcPr>
            <w:tcW w:w="617" w:type="dxa"/>
            <w:tcBorders>
              <w:top w:val="single" w:sz="4" w:space="0" w:color="auto"/>
              <w:left w:val="nil"/>
              <w:bottom w:val="nil"/>
              <w:right w:val="nil"/>
            </w:tcBorders>
            <w:noWrap/>
            <w:vAlign w:val="bottom"/>
            <w:hideMark/>
          </w:tcPr>
          <w:p w14:paraId="6B6B1481" w14:textId="77777777" w:rsidR="006A022F" w:rsidRPr="00594341" w:rsidRDefault="006A022F" w:rsidP="00D72C9D">
            <w:pPr>
              <w:jc w:val="right"/>
              <w:rPr>
                <w:rFonts w:ascii="Helvetica" w:hAnsi="Helvetica"/>
                <w:b/>
                <w:color w:val="000000"/>
                <w:sz w:val="20"/>
                <w:szCs w:val="20"/>
              </w:rPr>
            </w:pPr>
            <w:r w:rsidRPr="00594341">
              <w:rPr>
                <w:rFonts w:ascii="Helvetica" w:hAnsi="Helvetica"/>
                <w:b/>
                <w:color w:val="000000"/>
                <w:sz w:val="20"/>
                <w:szCs w:val="20"/>
              </w:rPr>
              <w:t>A</w:t>
            </w:r>
          </w:p>
        </w:tc>
        <w:tc>
          <w:tcPr>
            <w:tcW w:w="617" w:type="dxa"/>
            <w:tcBorders>
              <w:top w:val="single" w:sz="4" w:space="0" w:color="auto"/>
              <w:left w:val="nil"/>
              <w:bottom w:val="nil"/>
              <w:right w:val="nil"/>
            </w:tcBorders>
            <w:noWrap/>
            <w:vAlign w:val="bottom"/>
            <w:hideMark/>
          </w:tcPr>
          <w:p w14:paraId="05FE7EFF" w14:textId="77777777" w:rsidR="006A022F" w:rsidRPr="00594341" w:rsidRDefault="006A022F" w:rsidP="00D72C9D">
            <w:pPr>
              <w:jc w:val="right"/>
              <w:rPr>
                <w:rFonts w:ascii="Helvetica" w:hAnsi="Helvetica"/>
                <w:b/>
                <w:color w:val="000000"/>
                <w:sz w:val="20"/>
                <w:szCs w:val="20"/>
              </w:rPr>
            </w:pPr>
            <w:r w:rsidRPr="00594341">
              <w:rPr>
                <w:rFonts w:ascii="Helvetica" w:hAnsi="Helvetica"/>
                <w:b/>
                <w:color w:val="000000"/>
                <w:sz w:val="20"/>
                <w:szCs w:val="20"/>
              </w:rPr>
              <w:t>H</w:t>
            </w:r>
          </w:p>
        </w:tc>
        <w:tc>
          <w:tcPr>
            <w:tcW w:w="617" w:type="dxa"/>
            <w:tcBorders>
              <w:top w:val="single" w:sz="4" w:space="0" w:color="auto"/>
              <w:left w:val="nil"/>
              <w:bottom w:val="nil"/>
              <w:right w:val="nil"/>
            </w:tcBorders>
            <w:noWrap/>
            <w:vAlign w:val="bottom"/>
            <w:hideMark/>
          </w:tcPr>
          <w:p w14:paraId="0F5A9FEE" w14:textId="77777777" w:rsidR="006A022F" w:rsidRPr="00594341" w:rsidRDefault="006A022F" w:rsidP="00D72C9D">
            <w:pPr>
              <w:jc w:val="right"/>
              <w:rPr>
                <w:rFonts w:ascii="Helvetica" w:hAnsi="Helvetica"/>
                <w:b/>
                <w:color w:val="000000"/>
                <w:sz w:val="20"/>
                <w:szCs w:val="20"/>
              </w:rPr>
            </w:pPr>
            <w:r w:rsidRPr="00594341">
              <w:rPr>
                <w:rFonts w:ascii="Helvetica" w:hAnsi="Helvetica"/>
                <w:b/>
                <w:color w:val="000000"/>
                <w:sz w:val="20"/>
                <w:szCs w:val="20"/>
              </w:rPr>
              <w:t>A</w:t>
            </w:r>
          </w:p>
        </w:tc>
        <w:tc>
          <w:tcPr>
            <w:tcW w:w="617" w:type="dxa"/>
            <w:tcBorders>
              <w:top w:val="single" w:sz="4" w:space="0" w:color="auto"/>
              <w:left w:val="nil"/>
              <w:bottom w:val="nil"/>
              <w:right w:val="nil"/>
            </w:tcBorders>
            <w:noWrap/>
            <w:vAlign w:val="bottom"/>
            <w:hideMark/>
          </w:tcPr>
          <w:p w14:paraId="22B63625" w14:textId="77777777" w:rsidR="006A022F" w:rsidRPr="00594341" w:rsidRDefault="006A022F" w:rsidP="00D72C9D">
            <w:pPr>
              <w:jc w:val="right"/>
              <w:rPr>
                <w:rFonts w:ascii="Helvetica" w:hAnsi="Helvetica"/>
                <w:b/>
                <w:color w:val="000000"/>
                <w:sz w:val="20"/>
                <w:szCs w:val="20"/>
              </w:rPr>
            </w:pPr>
            <w:r w:rsidRPr="00594341">
              <w:rPr>
                <w:rFonts w:ascii="Helvetica" w:hAnsi="Helvetica"/>
                <w:b/>
                <w:color w:val="000000"/>
                <w:sz w:val="20"/>
                <w:szCs w:val="20"/>
              </w:rPr>
              <w:t>H</w:t>
            </w:r>
          </w:p>
        </w:tc>
        <w:tc>
          <w:tcPr>
            <w:tcW w:w="617" w:type="dxa"/>
            <w:tcBorders>
              <w:top w:val="single" w:sz="4" w:space="0" w:color="auto"/>
              <w:left w:val="nil"/>
              <w:bottom w:val="nil"/>
              <w:right w:val="nil"/>
            </w:tcBorders>
            <w:noWrap/>
            <w:vAlign w:val="bottom"/>
            <w:hideMark/>
          </w:tcPr>
          <w:p w14:paraId="4347E443" w14:textId="77777777" w:rsidR="006A022F" w:rsidRPr="00594341" w:rsidRDefault="006A022F" w:rsidP="00D72C9D">
            <w:pPr>
              <w:jc w:val="right"/>
              <w:rPr>
                <w:rFonts w:ascii="Helvetica" w:hAnsi="Helvetica"/>
                <w:b/>
                <w:color w:val="000000"/>
                <w:sz w:val="20"/>
                <w:szCs w:val="20"/>
              </w:rPr>
            </w:pPr>
            <w:r w:rsidRPr="00594341">
              <w:rPr>
                <w:rFonts w:ascii="Helvetica" w:hAnsi="Helvetica"/>
                <w:b/>
                <w:color w:val="000000"/>
                <w:sz w:val="20"/>
                <w:szCs w:val="20"/>
              </w:rPr>
              <w:t>A</w:t>
            </w:r>
          </w:p>
        </w:tc>
        <w:tc>
          <w:tcPr>
            <w:tcW w:w="510" w:type="dxa"/>
            <w:tcBorders>
              <w:top w:val="single" w:sz="4" w:space="0" w:color="auto"/>
              <w:left w:val="nil"/>
              <w:bottom w:val="nil"/>
              <w:right w:val="nil"/>
            </w:tcBorders>
            <w:noWrap/>
            <w:vAlign w:val="bottom"/>
            <w:hideMark/>
          </w:tcPr>
          <w:p w14:paraId="380CA85F" w14:textId="77777777" w:rsidR="006A022F" w:rsidRPr="00594341" w:rsidRDefault="006A022F" w:rsidP="00D72C9D">
            <w:pPr>
              <w:jc w:val="right"/>
              <w:rPr>
                <w:rFonts w:ascii="Helvetica" w:hAnsi="Helvetica"/>
                <w:b/>
                <w:color w:val="000000"/>
                <w:sz w:val="20"/>
                <w:szCs w:val="20"/>
              </w:rPr>
            </w:pPr>
            <w:r w:rsidRPr="00594341">
              <w:rPr>
                <w:rFonts w:ascii="Helvetica" w:hAnsi="Helvetica"/>
                <w:b/>
                <w:color w:val="000000"/>
                <w:sz w:val="20"/>
                <w:szCs w:val="20"/>
              </w:rPr>
              <w:t>H</w:t>
            </w:r>
          </w:p>
        </w:tc>
        <w:tc>
          <w:tcPr>
            <w:tcW w:w="456" w:type="dxa"/>
            <w:tcBorders>
              <w:top w:val="single" w:sz="4" w:space="0" w:color="auto"/>
              <w:left w:val="nil"/>
              <w:bottom w:val="nil"/>
              <w:right w:val="nil"/>
            </w:tcBorders>
            <w:noWrap/>
            <w:vAlign w:val="bottom"/>
            <w:hideMark/>
          </w:tcPr>
          <w:p w14:paraId="58A409AB" w14:textId="77777777" w:rsidR="006A022F" w:rsidRPr="00594341" w:rsidRDefault="006A022F" w:rsidP="00D72C9D">
            <w:pPr>
              <w:jc w:val="right"/>
              <w:rPr>
                <w:rFonts w:ascii="Helvetica" w:hAnsi="Helvetica"/>
                <w:b/>
                <w:color w:val="000000"/>
                <w:sz w:val="20"/>
                <w:szCs w:val="20"/>
              </w:rPr>
            </w:pPr>
            <w:r w:rsidRPr="00594341">
              <w:rPr>
                <w:rFonts w:ascii="Helvetica" w:hAnsi="Helvetica"/>
                <w:b/>
                <w:color w:val="000000"/>
                <w:sz w:val="20"/>
                <w:szCs w:val="20"/>
              </w:rPr>
              <w:t>A</w:t>
            </w:r>
          </w:p>
        </w:tc>
      </w:tr>
      <w:tr w:rsidR="006A022F" w:rsidRPr="00357AA0" w14:paraId="308656DC" w14:textId="77777777" w:rsidTr="006A022F">
        <w:trPr>
          <w:trHeight w:val="283"/>
        </w:trPr>
        <w:tc>
          <w:tcPr>
            <w:tcW w:w="883" w:type="dxa"/>
            <w:tcBorders>
              <w:top w:val="nil"/>
              <w:left w:val="nil"/>
              <w:bottom w:val="nil"/>
              <w:right w:val="nil"/>
            </w:tcBorders>
            <w:noWrap/>
            <w:vAlign w:val="bottom"/>
            <w:hideMark/>
          </w:tcPr>
          <w:p w14:paraId="1C54A9B8" w14:textId="77777777" w:rsidR="006A022F" w:rsidRPr="00594341" w:rsidRDefault="006A022F" w:rsidP="006A022F">
            <w:pPr>
              <w:jc w:val="right"/>
              <w:rPr>
                <w:rFonts w:ascii="Helvetica" w:hAnsi="Helvetica"/>
                <w:b/>
                <w:color w:val="000000"/>
                <w:sz w:val="20"/>
                <w:szCs w:val="20"/>
              </w:rPr>
            </w:pPr>
            <w:r w:rsidRPr="00594341">
              <w:rPr>
                <w:rFonts w:ascii="Helvetica" w:hAnsi="Helvetica"/>
                <w:b/>
                <w:color w:val="000000"/>
                <w:sz w:val="20"/>
                <w:szCs w:val="20"/>
              </w:rPr>
              <w:t>1</w:t>
            </w:r>
          </w:p>
        </w:tc>
        <w:tc>
          <w:tcPr>
            <w:tcW w:w="617" w:type="dxa"/>
            <w:tcBorders>
              <w:top w:val="nil"/>
              <w:left w:val="nil"/>
              <w:bottom w:val="nil"/>
              <w:right w:val="nil"/>
            </w:tcBorders>
            <w:noWrap/>
            <w:vAlign w:val="bottom"/>
          </w:tcPr>
          <w:p w14:paraId="76FFAB64" w14:textId="4DA193BB" w:rsidR="006A022F" w:rsidRPr="006A022F" w:rsidRDefault="006A022F" w:rsidP="006A022F">
            <w:pPr>
              <w:jc w:val="right"/>
              <w:rPr>
                <w:color w:val="FF0000"/>
                <w:sz w:val="20"/>
                <w:szCs w:val="20"/>
              </w:rPr>
            </w:pPr>
            <w:r w:rsidRPr="006A022F">
              <w:rPr>
                <w:color w:val="FF0000"/>
                <w:sz w:val="20"/>
                <w:szCs w:val="20"/>
              </w:rPr>
              <w:t>14</w:t>
            </w:r>
          </w:p>
        </w:tc>
        <w:tc>
          <w:tcPr>
            <w:tcW w:w="617" w:type="dxa"/>
            <w:tcBorders>
              <w:top w:val="nil"/>
              <w:left w:val="nil"/>
              <w:bottom w:val="nil"/>
              <w:right w:val="single" w:sz="4" w:space="0" w:color="auto"/>
            </w:tcBorders>
            <w:noWrap/>
            <w:vAlign w:val="bottom"/>
          </w:tcPr>
          <w:p w14:paraId="495F1A55" w14:textId="4AAD4A5E" w:rsidR="006A022F" w:rsidRPr="006A022F" w:rsidRDefault="006A022F" w:rsidP="006A022F">
            <w:pPr>
              <w:jc w:val="right"/>
              <w:rPr>
                <w:color w:val="FF0000"/>
                <w:sz w:val="20"/>
                <w:szCs w:val="20"/>
              </w:rPr>
            </w:pPr>
            <w:r w:rsidRPr="006A022F">
              <w:rPr>
                <w:color w:val="FF0000"/>
                <w:sz w:val="20"/>
                <w:szCs w:val="20"/>
              </w:rPr>
              <w:t>15</w:t>
            </w:r>
          </w:p>
        </w:tc>
        <w:tc>
          <w:tcPr>
            <w:tcW w:w="510" w:type="dxa"/>
            <w:tcBorders>
              <w:top w:val="nil"/>
              <w:left w:val="single" w:sz="4" w:space="0" w:color="auto"/>
              <w:bottom w:val="nil"/>
              <w:right w:val="nil"/>
            </w:tcBorders>
            <w:noWrap/>
            <w:vAlign w:val="bottom"/>
          </w:tcPr>
          <w:p w14:paraId="60820438" w14:textId="77777777" w:rsidR="006A022F" w:rsidRPr="00594341" w:rsidRDefault="006A022F" w:rsidP="006A022F">
            <w:pPr>
              <w:jc w:val="right"/>
              <w:rPr>
                <w:color w:val="000000"/>
                <w:sz w:val="20"/>
                <w:szCs w:val="20"/>
              </w:rPr>
            </w:pPr>
          </w:p>
        </w:tc>
        <w:tc>
          <w:tcPr>
            <w:tcW w:w="456" w:type="dxa"/>
            <w:tcBorders>
              <w:top w:val="nil"/>
              <w:left w:val="nil"/>
              <w:bottom w:val="nil"/>
              <w:right w:val="single" w:sz="4" w:space="0" w:color="auto"/>
            </w:tcBorders>
            <w:noWrap/>
            <w:vAlign w:val="bottom"/>
          </w:tcPr>
          <w:p w14:paraId="76E8D446" w14:textId="77777777" w:rsidR="006A022F" w:rsidRPr="00594341" w:rsidRDefault="006A022F" w:rsidP="006A022F">
            <w:pPr>
              <w:jc w:val="right"/>
              <w:rPr>
                <w:color w:val="000000"/>
                <w:sz w:val="20"/>
                <w:szCs w:val="20"/>
              </w:rPr>
            </w:pPr>
          </w:p>
        </w:tc>
        <w:tc>
          <w:tcPr>
            <w:tcW w:w="617" w:type="dxa"/>
            <w:tcBorders>
              <w:top w:val="nil"/>
              <w:left w:val="single" w:sz="4" w:space="0" w:color="auto"/>
              <w:bottom w:val="nil"/>
              <w:right w:val="nil"/>
            </w:tcBorders>
            <w:noWrap/>
            <w:vAlign w:val="bottom"/>
          </w:tcPr>
          <w:p w14:paraId="5D246BE7" w14:textId="5164ACB8" w:rsidR="006A022F" w:rsidRPr="00594341" w:rsidRDefault="006A022F" w:rsidP="006A022F">
            <w:pPr>
              <w:jc w:val="right"/>
              <w:rPr>
                <w:color w:val="000000"/>
                <w:sz w:val="20"/>
                <w:szCs w:val="20"/>
              </w:rPr>
            </w:pPr>
            <w:r w:rsidRPr="006A022F">
              <w:rPr>
                <w:color w:val="000000"/>
                <w:sz w:val="20"/>
                <w:szCs w:val="20"/>
              </w:rPr>
              <w:t>14</w:t>
            </w:r>
          </w:p>
        </w:tc>
        <w:tc>
          <w:tcPr>
            <w:tcW w:w="617" w:type="dxa"/>
            <w:tcBorders>
              <w:top w:val="nil"/>
              <w:left w:val="nil"/>
              <w:bottom w:val="nil"/>
              <w:right w:val="nil"/>
            </w:tcBorders>
            <w:noWrap/>
            <w:vAlign w:val="bottom"/>
          </w:tcPr>
          <w:p w14:paraId="594C5B1A" w14:textId="1E42FA4B" w:rsidR="006A022F" w:rsidRPr="00594341" w:rsidRDefault="006A022F" w:rsidP="006A022F">
            <w:pPr>
              <w:jc w:val="right"/>
              <w:rPr>
                <w:color w:val="000000"/>
                <w:sz w:val="20"/>
                <w:szCs w:val="20"/>
              </w:rPr>
            </w:pPr>
            <w:r w:rsidRPr="006A022F">
              <w:rPr>
                <w:color w:val="000000"/>
                <w:sz w:val="20"/>
                <w:szCs w:val="20"/>
              </w:rPr>
              <w:t>13</w:t>
            </w:r>
          </w:p>
        </w:tc>
        <w:tc>
          <w:tcPr>
            <w:tcW w:w="617" w:type="dxa"/>
            <w:tcBorders>
              <w:top w:val="nil"/>
              <w:left w:val="nil"/>
              <w:bottom w:val="nil"/>
              <w:right w:val="nil"/>
            </w:tcBorders>
            <w:noWrap/>
            <w:vAlign w:val="bottom"/>
          </w:tcPr>
          <w:p w14:paraId="614FDAA5" w14:textId="14CA1400" w:rsidR="006A022F" w:rsidRPr="00594341" w:rsidRDefault="006A022F" w:rsidP="006A022F">
            <w:pPr>
              <w:jc w:val="right"/>
              <w:rPr>
                <w:color w:val="000000"/>
                <w:sz w:val="20"/>
                <w:szCs w:val="20"/>
              </w:rPr>
            </w:pPr>
            <w:r w:rsidRPr="006A022F">
              <w:rPr>
                <w:color w:val="000000"/>
                <w:sz w:val="20"/>
                <w:szCs w:val="20"/>
              </w:rPr>
              <w:t>16</w:t>
            </w:r>
          </w:p>
        </w:tc>
        <w:tc>
          <w:tcPr>
            <w:tcW w:w="617" w:type="dxa"/>
            <w:tcBorders>
              <w:top w:val="nil"/>
              <w:left w:val="nil"/>
              <w:bottom w:val="nil"/>
              <w:right w:val="nil"/>
            </w:tcBorders>
            <w:noWrap/>
            <w:vAlign w:val="bottom"/>
          </w:tcPr>
          <w:p w14:paraId="4F83E2DA" w14:textId="276DF455" w:rsidR="006A022F" w:rsidRPr="00594341" w:rsidRDefault="006A022F" w:rsidP="006A022F">
            <w:pPr>
              <w:jc w:val="right"/>
              <w:rPr>
                <w:color w:val="000000"/>
                <w:sz w:val="20"/>
                <w:szCs w:val="20"/>
              </w:rPr>
            </w:pPr>
            <w:r w:rsidRPr="006A022F">
              <w:rPr>
                <w:color w:val="000000"/>
                <w:sz w:val="20"/>
                <w:szCs w:val="20"/>
              </w:rPr>
              <w:t>13</w:t>
            </w:r>
          </w:p>
        </w:tc>
        <w:tc>
          <w:tcPr>
            <w:tcW w:w="617" w:type="dxa"/>
            <w:tcBorders>
              <w:top w:val="nil"/>
              <w:left w:val="nil"/>
              <w:bottom w:val="nil"/>
              <w:right w:val="nil"/>
            </w:tcBorders>
            <w:noWrap/>
            <w:vAlign w:val="bottom"/>
          </w:tcPr>
          <w:p w14:paraId="11A2A927" w14:textId="3B535046" w:rsidR="006A022F" w:rsidRPr="00594341" w:rsidRDefault="006A022F" w:rsidP="006A022F">
            <w:pPr>
              <w:jc w:val="right"/>
              <w:rPr>
                <w:color w:val="000000"/>
                <w:sz w:val="20"/>
                <w:szCs w:val="20"/>
              </w:rPr>
            </w:pPr>
            <w:r w:rsidRPr="006A022F">
              <w:rPr>
                <w:color w:val="000000"/>
                <w:sz w:val="20"/>
                <w:szCs w:val="20"/>
              </w:rPr>
              <w:t>17</w:t>
            </w:r>
          </w:p>
        </w:tc>
        <w:tc>
          <w:tcPr>
            <w:tcW w:w="617" w:type="dxa"/>
            <w:tcBorders>
              <w:top w:val="nil"/>
              <w:left w:val="nil"/>
              <w:bottom w:val="nil"/>
              <w:right w:val="nil"/>
            </w:tcBorders>
            <w:noWrap/>
            <w:vAlign w:val="bottom"/>
          </w:tcPr>
          <w:p w14:paraId="283FFC7C" w14:textId="063B53DE" w:rsidR="006A022F" w:rsidRPr="00594341" w:rsidRDefault="006A022F" w:rsidP="006A022F">
            <w:pPr>
              <w:jc w:val="right"/>
              <w:rPr>
                <w:color w:val="000000"/>
                <w:sz w:val="20"/>
                <w:szCs w:val="20"/>
              </w:rPr>
            </w:pPr>
            <w:r w:rsidRPr="006A022F">
              <w:rPr>
                <w:color w:val="000000"/>
                <w:sz w:val="20"/>
                <w:szCs w:val="20"/>
              </w:rPr>
              <w:t>14</w:t>
            </w:r>
          </w:p>
        </w:tc>
        <w:tc>
          <w:tcPr>
            <w:tcW w:w="510" w:type="dxa"/>
            <w:tcBorders>
              <w:top w:val="nil"/>
              <w:left w:val="nil"/>
              <w:bottom w:val="nil"/>
              <w:right w:val="nil"/>
            </w:tcBorders>
            <w:noWrap/>
            <w:vAlign w:val="bottom"/>
          </w:tcPr>
          <w:p w14:paraId="39C5E72E" w14:textId="02FECF7F" w:rsidR="006A022F" w:rsidRPr="00594341" w:rsidRDefault="006A022F" w:rsidP="006A022F">
            <w:pPr>
              <w:jc w:val="right"/>
              <w:rPr>
                <w:color w:val="000000"/>
                <w:sz w:val="20"/>
                <w:szCs w:val="20"/>
              </w:rPr>
            </w:pPr>
            <w:r w:rsidRPr="006A022F">
              <w:rPr>
                <w:color w:val="000000"/>
                <w:sz w:val="20"/>
                <w:szCs w:val="20"/>
              </w:rPr>
              <w:t>18</w:t>
            </w:r>
          </w:p>
        </w:tc>
        <w:tc>
          <w:tcPr>
            <w:tcW w:w="456" w:type="dxa"/>
            <w:tcBorders>
              <w:top w:val="nil"/>
              <w:left w:val="nil"/>
              <w:bottom w:val="nil"/>
              <w:right w:val="nil"/>
            </w:tcBorders>
            <w:noWrap/>
            <w:vAlign w:val="bottom"/>
          </w:tcPr>
          <w:p w14:paraId="7842AA25" w14:textId="046AF55C" w:rsidR="006A022F" w:rsidRPr="00594341" w:rsidRDefault="006A022F" w:rsidP="006A022F">
            <w:pPr>
              <w:jc w:val="right"/>
              <w:rPr>
                <w:color w:val="000000"/>
                <w:sz w:val="20"/>
                <w:szCs w:val="20"/>
              </w:rPr>
            </w:pPr>
            <w:r w:rsidRPr="006A022F">
              <w:rPr>
                <w:color w:val="000000"/>
                <w:sz w:val="20"/>
                <w:szCs w:val="20"/>
              </w:rPr>
              <w:t>11</w:t>
            </w:r>
          </w:p>
        </w:tc>
      </w:tr>
      <w:tr w:rsidR="006A022F" w:rsidRPr="00357AA0" w14:paraId="4010BE56" w14:textId="77777777" w:rsidTr="006A022F">
        <w:trPr>
          <w:trHeight w:val="283"/>
        </w:trPr>
        <w:tc>
          <w:tcPr>
            <w:tcW w:w="883" w:type="dxa"/>
            <w:tcBorders>
              <w:top w:val="nil"/>
              <w:left w:val="nil"/>
              <w:bottom w:val="nil"/>
              <w:right w:val="nil"/>
            </w:tcBorders>
            <w:noWrap/>
            <w:vAlign w:val="bottom"/>
            <w:hideMark/>
          </w:tcPr>
          <w:p w14:paraId="2CBF14DC" w14:textId="77777777" w:rsidR="006A022F" w:rsidRPr="00594341" w:rsidRDefault="006A022F" w:rsidP="006A022F">
            <w:pPr>
              <w:jc w:val="right"/>
              <w:rPr>
                <w:rFonts w:ascii="Helvetica" w:hAnsi="Helvetica"/>
                <w:b/>
                <w:color w:val="000000"/>
                <w:sz w:val="20"/>
                <w:szCs w:val="20"/>
              </w:rPr>
            </w:pPr>
            <w:r w:rsidRPr="00594341">
              <w:rPr>
                <w:rFonts w:ascii="Helvetica" w:hAnsi="Helvetica"/>
                <w:b/>
                <w:color w:val="000000"/>
                <w:sz w:val="20"/>
                <w:szCs w:val="20"/>
              </w:rPr>
              <w:t>2</w:t>
            </w:r>
          </w:p>
        </w:tc>
        <w:tc>
          <w:tcPr>
            <w:tcW w:w="617" w:type="dxa"/>
            <w:tcBorders>
              <w:top w:val="nil"/>
              <w:left w:val="nil"/>
              <w:bottom w:val="nil"/>
              <w:right w:val="nil"/>
            </w:tcBorders>
            <w:noWrap/>
            <w:vAlign w:val="bottom"/>
          </w:tcPr>
          <w:p w14:paraId="398FF4B8" w14:textId="750AE564" w:rsidR="006A022F" w:rsidRPr="006A022F" w:rsidRDefault="006A022F" w:rsidP="006A022F">
            <w:pPr>
              <w:jc w:val="right"/>
              <w:rPr>
                <w:color w:val="FF0000"/>
                <w:sz w:val="20"/>
                <w:szCs w:val="20"/>
              </w:rPr>
            </w:pPr>
            <w:r w:rsidRPr="006A022F">
              <w:rPr>
                <w:color w:val="FF0000"/>
                <w:sz w:val="20"/>
                <w:szCs w:val="20"/>
              </w:rPr>
              <w:t>19</w:t>
            </w:r>
          </w:p>
        </w:tc>
        <w:tc>
          <w:tcPr>
            <w:tcW w:w="617" w:type="dxa"/>
            <w:tcBorders>
              <w:top w:val="nil"/>
              <w:left w:val="nil"/>
              <w:bottom w:val="nil"/>
              <w:right w:val="single" w:sz="4" w:space="0" w:color="auto"/>
            </w:tcBorders>
            <w:noWrap/>
            <w:vAlign w:val="bottom"/>
          </w:tcPr>
          <w:p w14:paraId="62AC048B" w14:textId="3E0F2716" w:rsidR="006A022F" w:rsidRPr="006A022F" w:rsidRDefault="006A022F" w:rsidP="006A022F">
            <w:pPr>
              <w:jc w:val="right"/>
              <w:rPr>
                <w:color w:val="FF0000"/>
                <w:sz w:val="20"/>
                <w:szCs w:val="20"/>
              </w:rPr>
            </w:pPr>
            <w:r w:rsidRPr="006A022F">
              <w:rPr>
                <w:color w:val="FF0000"/>
                <w:sz w:val="20"/>
                <w:szCs w:val="20"/>
              </w:rPr>
              <w:t>8</w:t>
            </w:r>
          </w:p>
        </w:tc>
        <w:tc>
          <w:tcPr>
            <w:tcW w:w="510" w:type="dxa"/>
            <w:tcBorders>
              <w:top w:val="nil"/>
              <w:left w:val="single" w:sz="4" w:space="0" w:color="auto"/>
              <w:bottom w:val="nil"/>
              <w:right w:val="nil"/>
            </w:tcBorders>
            <w:noWrap/>
            <w:vAlign w:val="bottom"/>
          </w:tcPr>
          <w:p w14:paraId="7C373032" w14:textId="77777777" w:rsidR="006A022F" w:rsidRPr="00594341" w:rsidRDefault="006A022F" w:rsidP="006A022F">
            <w:pPr>
              <w:jc w:val="right"/>
              <w:rPr>
                <w:color w:val="000000"/>
                <w:sz w:val="20"/>
                <w:szCs w:val="20"/>
              </w:rPr>
            </w:pPr>
          </w:p>
        </w:tc>
        <w:tc>
          <w:tcPr>
            <w:tcW w:w="456" w:type="dxa"/>
            <w:tcBorders>
              <w:top w:val="nil"/>
              <w:left w:val="nil"/>
              <w:bottom w:val="nil"/>
              <w:right w:val="single" w:sz="4" w:space="0" w:color="auto"/>
            </w:tcBorders>
            <w:noWrap/>
            <w:vAlign w:val="bottom"/>
          </w:tcPr>
          <w:p w14:paraId="6C40D6FD" w14:textId="77777777" w:rsidR="006A022F" w:rsidRPr="00594341" w:rsidRDefault="006A022F" w:rsidP="006A022F">
            <w:pPr>
              <w:jc w:val="right"/>
              <w:rPr>
                <w:color w:val="000000"/>
                <w:sz w:val="20"/>
                <w:szCs w:val="20"/>
              </w:rPr>
            </w:pPr>
          </w:p>
        </w:tc>
        <w:tc>
          <w:tcPr>
            <w:tcW w:w="617" w:type="dxa"/>
            <w:tcBorders>
              <w:top w:val="nil"/>
              <w:left w:val="single" w:sz="4" w:space="0" w:color="auto"/>
              <w:bottom w:val="nil"/>
              <w:right w:val="nil"/>
            </w:tcBorders>
            <w:noWrap/>
            <w:vAlign w:val="bottom"/>
          </w:tcPr>
          <w:p w14:paraId="0E848640" w14:textId="0A88D4DC" w:rsidR="006A022F" w:rsidRPr="00594341" w:rsidRDefault="006A022F" w:rsidP="006A022F">
            <w:pPr>
              <w:jc w:val="right"/>
              <w:rPr>
                <w:color w:val="000000"/>
                <w:sz w:val="20"/>
                <w:szCs w:val="20"/>
              </w:rPr>
            </w:pPr>
            <w:r w:rsidRPr="006A022F">
              <w:rPr>
                <w:color w:val="000000"/>
                <w:sz w:val="20"/>
                <w:szCs w:val="20"/>
              </w:rPr>
              <w:t>13</w:t>
            </w:r>
          </w:p>
        </w:tc>
        <w:tc>
          <w:tcPr>
            <w:tcW w:w="617" w:type="dxa"/>
            <w:tcBorders>
              <w:top w:val="nil"/>
              <w:left w:val="nil"/>
              <w:bottom w:val="nil"/>
              <w:right w:val="nil"/>
            </w:tcBorders>
            <w:noWrap/>
            <w:vAlign w:val="bottom"/>
          </w:tcPr>
          <w:p w14:paraId="0D1EECBE" w14:textId="3E5AA595" w:rsidR="006A022F" w:rsidRPr="00594341" w:rsidRDefault="006A022F" w:rsidP="006A022F">
            <w:pPr>
              <w:jc w:val="right"/>
              <w:rPr>
                <w:color w:val="000000"/>
                <w:sz w:val="20"/>
                <w:szCs w:val="20"/>
              </w:rPr>
            </w:pPr>
            <w:r w:rsidRPr="006A022F">
              <w:rPr>
                <w:color w:val="000000"/>
                <w:sz w:val="20"/>
                <w:szCs w:val="20"/>
              </w:rPr>
              <w:t>12</w:t>
            </w:r>
          </w:p>
        </w:tc>
        <w:tc>
          <w:tcPr>
            <w:tcW w:w="617" w:type="dxa"/>
            <w:tcBorders>
              <w:top w:val="nil"/>
              <w:left w:val="nil"/>
              <w:bottom w:val="nil"/>
              <w:right w:val="nil"/>
            </w:tcBorders>
            <w:noWrap/>
            <w:vAlign w:val="bottom"/>
          </w:tcPr>
          <w:p w14:paraId="766CDDEE" w14:textId="40431A6D" w:rsidR="006A022F" w:rsidRPr="00594341" w:rsidRDefault="006A022F" w:rsidP="006A022F">
            <w:pPr>
              <w:jc w:val="right"/>
              <w:rPr>
                <w:color w:val="000000"/>
                <w:sz w:val="20"/>
                <w:szCs w:val="20"/>
              </w:rPr>
            </w:pPr>
            <w:r w:rsidRPr="006A022F">
              <w:rPr>
                <w:color w:val="000000"/>
                <w:sz w:val="20"/>
                <w:szCs w:val="20"/>
              </w:rPr>
              <w:t>16</w:t>
            </w:r>
          </w:p>
        </w:tc>
        <w:tc>
          <w:tcPr>
            <w:tcW w:w="617" w:type="dxa"/>
            <w:tcBorders>
              <w:top w:val="nil"/>
              <w:left w:val="nil"/>
              <w:bottom w:val="nil"/>
              <w:right w:val="nil"/>
            </w:tcBorders>
            <w:noWrap/>
            <w:vAlign w:val="bottom"/>
          </w:tcPr>
          <w:p w14:paraId="498AFA68" w14:textId="69598E41" w:rsidR="006A022F" w:rsidRPr="00594341" w:rsidRDefault="006A022F" w:rsidP="006A022F">
            <w:pPr>
              <w:jc w:val="right"/>
              <w:rPr>
                <w:color w:val="000000"/>
                <w:sz w:val="20"/>
                <w:szCs w:val="20"/>
              </w:rPr>
            </w:pPr>
            <w:r w:rsidRPr="006A022F">
              <w:rPr>
                <w:color w:val="000000"/>
                <w:sz w:val="20"/>
                <w:szCs w:val="20"/>
              </w:rPr>
              <w:t>12</w:t>
            </w:r>
          </w:p>
        </w:tc>
        <w:tc>
          <w:tcPr>
            <w:tcW w:w="617" w:type="dxa"/>
            <w:tcBorders>
              <w:top w:val="nil"/>
              <w:left w:val="nil"/>
              <w:bottom w:val="nil"/>
              <w:right w:val="nil"/>
            </w:tcBorders>
            <w:noWrap/>
            <w:vAlign w:val="bottom"/>
          </w:tcPr>
          <w:p w14:paraId="73B546DD" w14:textId="2D0D153C" w:rsidR="006A022F" w:rsidRPr="00594341" w:rsidRDefault="006A022F" w:rsidP="006A022F">
            <w:pPr>
              <w:jc w:val="right"/>
              <w:rPr>
                <w:color w:val="000000"/>
                <w:sz w:val="20"/>
                <w:szCs w:val="20"/>
              </w:rPr>
            </w:pPr>
            <w:r w:rsidRPr="006A022F">
              <w:rPr>
                <w:color w:val="000000"/>
                <w:sz w:val="20"/>
                <w:szCs w:val="20"/>
              </w:rPr>
              <w:t>16</w:t>
            </w:r>
          </w:p>
        </w:tc>
        <w:tc>
          <w:tcPr>
            <w:tcW w:w="617" w:type="dxa"/>
            <w:tcBorders>
              <w:top w:val="nil"/>
              <w:left w:val="nil"/>
              <w:bottom w:val="nil"/>
              <w:right w:val="nil"/>
            </w:tcBorders>
            <w:noWrap/>
            <w:vAlign w:val="bottom"/>
          </w:tcPr>
          <w:p w14:paraId="0C6C7962" w14:textId="69F4715E" w:rsidR="006A022F" w:rsidRPr="00594341" w:rsidRDefault="006A022F" w:rsidP="006A022F">
            <w:pPr>
              <w:jc w:val="right"/>
              <w:rPr>
                <w:color w:val="000000"/>
                <w:sz w:val="20"/>
                <w:szCs w:val="20"/>
              </w:rPr>
            </w:pPr>
            <w:r w:rsidRPr="006A022F">
              <w:rPr>
                <w:color w:val="000000"/>
                <w:sz w:val="20"/>
                <w:szCs w:val="20"/>
              </w:rPr>
              <w:t>12</w:t>
            </w:r>
          </w:p>
        </w:tc>
        <w:tc>
          <w:tcPr>
            <w:tcW w:w="510" w:type="dxa"/>
            <w:tcBorders>
              <w:top w:val="nil"/>
              <w:left w:val="nil"/>
              <w:bottom w:val="nil"/>
              <w:right w:val="nil"/>
            </w:tcBorders>
            <w:noWrap/>
            <w:vAlign w:val="bottom"/>
          </w:tcPr>
          <w:p w14:paraId="38796A10" w14:textId="16538313" w:rsidR="006A022F" w:rsidRPr="00594341" w:rsidRDefault="006A022F" w:rsidP="006A022F">
            <w:pPr>
              <w:jc w:val="right"/>
              <w:rPr>
                <w:color w:val="000000"/>
                <w:sz w:val="20"/>
                <w:szCs w:val="20"/>
              </w:rPr>
            </w:pPr>
            <w:r w:rsidRPr="006A022F">
              <w:rPr>
                <w:color w:val="000000"/>
                <w:sz w:val="20"/>
                <w:szCs w:val="20"/>
              </w:rPr>
              <w:t>14</w:t>
            </w:r>
          </w:p>
        </w:tc>
        <w:tc>
          <w:tcPr>
            <w:tcW w:w="456" w:type="dxa"/>
            <w:tcBorders>
              <w:top w:val="nil"/>
              <w:left w:val="nil"/>
              <w:bottom w:val="nil"/>
              <w:right w:val="nil"/>
            </w:tcBorders>
            <w:noWrap/>
            <w:vAlign w:val="bottom"/>
          </w:tcPr>
          <w:p w14:paraId="24E6A9E7" w14:textId="1CD8204D" w:rsidR="006A022F" w:rsidRPr="00594341" w:rsidRDefault="006A022F" w:rsidP="006A022F">
            <w:pPr>
              <w:jc w:val="right"/>
              <w:rPr>
                <w:color w:val="000000"/>
                <w:sz w:val="20"/>
                <w:szCs w:val="20"/>
              </w:rPr>
            </w:pPr>
            <w:r w:rsidRPr="006A022F">
              <w:rPr>
                <w:color w:val="000000"/>
                <w:sz w:val="20"/>
                <w:szCs w:val="20"/>
              </w:rPr>
              <w:t>14</w:t>
            </w:r>
          </w:p>
        </w:tc>
      </w:tr>
      <w:tr w:rsidR="006A022F" w:rsidRPr="00357AA0" w14:paraId="4215190A" w14:textId="77777777" w:rsidTr="006A022F">
        <w:trPr>
          <w:trHeight w:val="283"/>
        </w:trPr>
        <w:tc>
          <w:tcPr>
            <w:tcW w:w="883" w:type="dxa"/>
            <w:tcBorders>
              <w:top w:val="nil"/>
              <w:left w:val="nil"/>
              <w:bottom w:val="nil"/>
              <w:right w:val="nil"/>
            </w:tcBorders>
            <w:noWrap/>
            <w:vAlign w:val="bottom"/>
            <w:hideMark/>
          </w:tcPr>
          <w:p w14:paraId="5D62C4A7" w14:textId="77777777" w:rsidR="006A022F" w:rsidRPr="00594341" w:rsidRDefault="006A022F" w:rsidP="006A022F">
            <w:pPr>
              <w:jc w:val="right"/>
              <w:rPr>
                <w:rFonts w:ascii="Helvetica" w:hAnsi="Helvetica"/>
                <w:b/>
                <w:color w:val="000000"/>
                <w:sz w:val="20"/>
                <w:szCs w:val="20"/>
              </w:rPr>
            </w:pPr>
            <w:r w:rsidRPr="00594341">
              <w:rPr>
                <w:rFonts w:ascii="Helvetica" w:hAnsi="Helvetica"/>
                <w:b/>
                <w:color w:val="000000"/>
                <w:sz w:val="20"/>
                <w:szCs w:val="20"/>
              </w:rPr>
              <w:t>3</w:t>
            </w:r>
          </w:p>
        </w:tc>
        <w:tc>
          <w:tcPr>
            <w:tcW w:w="617" w:type="dxa"/>
            <w:tcBorders>
              <w:top w:val="nil"/>
              <w:left w:val="nil"/>
              <w:bottom w:val="nil"/>
              <w:right w:val="nil"/>
            </w:tcBorders>
            <w:noWrap/>
            <w:vAlign w:val="bottom"/>
          </w:tcPr>
          <w:p w14:paraId="311F2B96" w14:textId="665B5746" w:rsidR="006A022F" w:rsidRPr="006A022F" w:rsidRDefault="006A022F" w:rsidP="006A022F">
            <w:pPr>
              <w:jc w:val="right"/>
              <w:rPr>
                <w:color w:val="FF0000"/>
                <w:sz w:val="20"/>
                <w:szCs w:val="20"/>
              </w:rPr>
            </w:pPr>
            <w:r w:rsidRPr="006A022F">
              <w:rPr>
                <w:color w:val="FF0000"/>
                <w:sz w:val="20"/>
                <w:szCs w:val="20"/>
              </w:rPr>
              <w:t>12</w:t>
            </w:r>
          </w:p>
        </w:tc>
        <w:tc>
          <w:tcPr>
            <w:tcW w:w="617" w:type="dxa"/>
            <w:tcBorders>
              <w:top w:val="nil"/>
              <w:left w:val="nil"/>
              <w:bottom w:val="nil"/>
              <w:right w:val="single" w:sz="4" w:space="0" w:color="auto"/>
            </w:tcBorders>
            <w:noWrap/>
            <w:vAlign w:val="bottom"/>
          </w:tcPr>
          <w:p w14:paraId="13D7E912" w14:textId="593001ED" w:rsidR="006A022F" w:rsidRPr="006A022F" w:rsidRDefault="006A022F" w:rsidP="006A022F">
            <w:pPr>
              <w:jc w:val="right"/>
              <w:rPr>
                <w:color w:val="FF0000"/>
                <w:sz w:val="20"/>
                <w:szCs w:val="20"/>
              </w:rPr>
            </w:pPr>
            <w:r w:rsidRPr="006A022F">
              <w:rPr>
                <w:color w:val="FF0000"/>
                <w:sz w:val="20"/>
                <w:szCs w:val="20"/>
              </w:rPr>
              <w:t>12</w:t>
            </w:r>
          </w:p>
        </w:tc>
        <w:tc>
          <w:tcPr>
            <w:tcW w:w="510" w:type="dxa"/>
            <w:tcBorders>
              <w:top w:val="nil"/>
              <w:left w:val="single" w:sz="4" w:space="0" w:color="auto"/>
              <w:bottom w:val="nil"/>
              <w:right w:val="nil"/>
            </w:tcBorders>
            <w:noWrap/>
            <w:vAlign w:val="bottom"/>
          </w:tcPr>
          <w:p w14:paraId="5D150744" w14:textId="77777777" w:rsidR="006A022F" w:rsidRPr="00594341" w:rsidRDefault="006A022F" w:rsidP="006A022F">
            <w:pPr>
              <w:jc w:val="right"/>
              <w:rPr>
                <w:color w:val="000000"/>
                <w:sz w:val="20"/>
                <w:szCs w:val="20"/>
              </w:rPr>
            </w:pPr>
          </w:p>
        </w:tc>
        <w:tc>
          <w:tcPr>
            <w:tcW w:w="456" w:type="dxa"/>
            <w:tcBorders>
              <w:top w:val="nil"/>
              <w:left w:val="nil"/>
              <w:bottom w:val="nil"/>
              <w:right w:val="single" w:sz="4" w:space="0" w:color="auto"/>
            </w:tcBorders>
            <w:noWrap/>
            <w:vAlign w:val="bottom"/>
          </w:tcPr>
          <w:p w14:paraId="0AC4B098" w14:textId="77777777" w:rsidR="006A022F" w:rsidRPr="00594341" w:rsidRDefault="006A022F" w:rsidP="006A022F">
            <w:pPr>
              <w:jc w:val="right"/>
              <w:rPr>
                <w:color w:val="000000"/>
                <w:sz w:val="20"/>
                <w:szCs w:val="20"/>
              </w:rPr>
            </w:pPr>
          </w:p>
        </w:tc>
        <w:tc>
          <w:tcPr>
            <w:tcW w:w="617" w:type="dxa"/>
            <w:tcBorders>
              <w:top w:val="nil"/>
              <w:left w:val="single" w:sz="4" w:space="0" w:color="auto"/>
              <w:bottom w:val="nil"/>
              <w:right w:val="nil"/>
            </w:tcBorders>
            <w:noWrap/>
            <w:vAlign w:val="bottom"/>
          </w:tcPr>
          <w:p w14:paraId="36B7787B" w14:textId="368F1EAB" w:rsidR="006A022F" w:rsidRPr="00594341" w:rsidRDefault="006A022F" w:rsidP="006A022F">
            <w:pPr>
              <w:jc w:val="right"/>
              <w:rPr>
                <w:color w:val="000000"/>
                <w:sz w:val="20"/>
                <w:szCs w:val="20"/>
              </w:rPr>
            </w:pPr>
            <w:r w:rsidRPr="006A022F">
              <w:rPr>
                <w:color w:val="000000"/>
                <w:sz w:val="20"/>
                <w:szCs w:val="20"/>
              </w:rPr>
              <w:t>13</w:t>
            </w:r>
          </w:p>
        </w:tc>
        <w:tc>
          <w:tcPr>
            <w:tcW w:w="617" w:type="dxa"/>
            <w:tcBorders>
              <w:top w:val="nil"/>
              <w:left w:val="nil"/>
              <w:bottom w:val="nil"/>
              <w:right w:val="nil"/>
            </w:tcBorders>
            <w:noWrap/>
            <w:vAlign w:val="bottom"/>
          </w:tcPr>
          <w:p w14:paraId="3795E88A" w14:textId="2B986249" w:rsidR="006A022F" w:rsidRPr="00594341" w:rsidRDefault="006A022F" w:rsidP="006A022F">
            <w:pPr>
              <w:jc w:val="right"/>
              <w:rPr>
                <w:color w:val="000000"/>
                <w:sz w:val="20"/>
                <w:szCs w:val="20"/>
              </w:rPr>
            </w:pPr>
            <w:r w:rsidRPr="006A022F">
              <w:rPr>
                <w:color w:val="000000"/>
                <w:sz w:val="20"/>
                <w:szCs w:val="20"/>
              </w:rPr>
              <w:t>10</w:t>
            </w:r>
          </w:p>
        </w:tc>
        <w:tc>
          <w:tcPr>
            <w:tcW w:w="617" w:type="dxa"/>
            <w:tcBorders>
              <w:top w:val="nil"/>
              <w:left w:val="nil"/>
              <w:bottom w:val="nil"/>
              <w:right w:val="nil"/>
            </w:tcBorders>
            <w:noWrap/>
            <w:vAlign w:val="bottom"/>
          </w:tcPr>
          <w:p w14:paraId="0D06D884" w14:textId="2BB33878" w:rsidR="006A022F" w:rsidRPr="00594341" w:rsidRDefault="006A022F" w:rsidP="006A022F">
            <w:pPr>
              <w:jc w:val="right"/>
              <w:rPr>
                <w:color w:val="000000"/>
                <w:sz w:val="20"/>
                <w:szCs w:val="20"/>
              </w:rPr>
            </w:pPr>
            <w:r w:rsidRPr="006A022F">
              <w:rPr>
                <w:color w:val="000000"/>
                <w:sz w:val="20"/>
                <w:szCs w:val="20"/>
              </w:rPr>
              <w:t>10</w:t>
            </w:r>
          </w:p>
        </w:tc>
        <w:tc>
          <w:tcPr>
            <w:tcW w:w="617" w:type="dxa"/>
            <w:tcBorders>
              <w:top w:val="nil"/>
              <w:left w:val="nil"/>
              <w:bottom w:val="nil"/>
              <w:right w:val="nil"/>
            </w:tcBorders>
            <w:noWrap/>
            <w:vAlign w:val="bottom"/>
          </w:tcPr>
          <w:p w14:paraId="5AAD0662" w14:textId="158A19CE" w:rsidR="006A022F" w:rsidRPr="00594341" w:rsidRDefault="006A022F" w:rsidP="006A022F">
            <w:pPr>
              <w:jc w:val="right"/>
              <w:rPr>
                <w:color w:val="000000"/>
                <w:sz w:val="20"/>
                <w:szCs w:val="20"/>
              </w:rPr>
            </w:pPr>
            <w:r w:rsidRPr="006A022F">
              <w:rPr>
                <w:color w:val="000000"/>
                <w:sz w:val="20"/>
                <w:szCs w:val="20"/>
              </w:rPr>
              <w:t>11</w:t>
            </w:r>
          </w:p>
        </w:tc>
        <w:tc>
          <w:tcPr>
            <w:tcW w:w="617" w:type="dxa"/>
            <w:tcBorders>
              <w:top w:val="nil"/>
              <w:left w:val="nil"/>
              <w:bottom w:val="nil"/>
              <w:right w:val="nil"/>
            </w:tcBorders>
            <w:noWrap/>
            <w:vAlign w:val="bottom"/>
          </w:tcPr>
          <w:p w14:paraId="3ADAD3EA" w14:textId="61AE036E" w:rsidR="006A022F" w:rsidRPr="00594341" w:rsidRDefault="006A022F" w:rsidP="006A022F">
            <w:pPr>
              <w:jc w:val="right"/>
              <w:rPr>
                <w:color w:val="000000"/>
                <w:sz w:val="20"/>
                <w:szCs w:val="20"/>
              </w:rPr>
            </w:pPr>
            <w:r w:rsidRPr="006A022F">
              <w:rPr>
                <w:color w:val="000000"/>
                <w:sz w:val="20"/>
                <w:szCs w:val="20"/>
              </w:rPr>
              <w:t>16</w:t>
            </w:r>
          </w:p>
        </w:tc>
        <w:tc>
          <w:tcPr>
            <w:tcW w:w="617" w:type="dxa"/>
            <w:tcBorders>
              <w:top w:val="nil"/>
              <w:left w:val="nil"/>
              <w:bottom w:val="nil"/>
              <w:right w:val="nil"/>
            </w:tcBorders>
            <w:noWrap/>
            <w:vAlign w:val="bottom"/>
          </w:tcPr>
          <w:p w14:paraId="78008A93" w14:textId="6BC67C75" w:rsidR="006A022F" w:rsidRPr="00594341" w:rsidRDefault="006A022F" w:rsidP="006A022F">
            <w:pPr>
              <w:jc w:val="right"/>
              <w:rPr>
                <w:color w:val="000000"/>
                <w:sz w:val="20"/>
                <w:szCs w:val="20"/>
              </w:rPr>
            </w:pPr>
            <w:r w:rsidRPr="006A022F">
              <w:rPr>
                <w:color w:val="000000"/>
                <w:sz w:val="20"/>
                <w:szCs w:val="20"/>
              </w:rPr>
              <w:t>11</w:t>
            </w:r>
          </w:p>
        </w:tc>
        <w:tc>
          <w:tcPr>
            <w:tcW w:w="510" w:type="dxa"/>
            <w:tcBorders>
              <w:top w:val="nil"/>
              <w:left w:val="nil"/>
              <w:bottom w:val="nil"/>
              <w:right w:val="nil"/>
            </w:tcBorders>
            <w:noWrap/>
            <w:vAlign w:val="bottom"/>
          </w:tcPr>
          <w:p w14:paraId="47D1300C" w14:textId="2A5BDB3D" w:rsidR="006A022F" w:rsidRPr="00594341" w:rsidRDefault="006A022F" w:rsidP="006A022F">
            <w:pPr>
              <w:jc w:val="right"/>
              <w:rPr>
                <w:color w:val="000000"/>
                <w:sz w:val="20"/>
                <w:szCs w:val="20"/>
              </w:rPr>
            </w:pPr>
            <w:r w:rsidRPr="006A022F">
              <w:rPr>
                <w:color w:val="000000"/>
                <w:sz w:val="20"/>
                <w:szCs w:val="20"/>
              </w:rPr>
              <w:t>15</w:t>
            </w:r>
          </w:p>
        </w:tc>
        <w:tc>
          <w:tcPr>
            <w:tcW w:w="456" w:type="dxa"/>
            <w:tcBorders>
              <w:top w:val="nil"/>
              <w:left w:val="nil"/>
              <w:bottom w:val="nil"/>
              <w:right w:val="nil"/>
            </w:tcBorders>
            <w:noWrap/>
            <w:vAlign w:val="bottom"/>
          </w:tcPr>
          <w:p w14:paraId="3F2D25EF" w14:textId="20F68A44" w:rsidR="006A022F" w:rsidRPr="00594341" w:rsidRDefault="006A022F" w:rsidP="006A022F">
            <w:pPr>
              <w:jc w:val="right"/>
              <w:rPr>
                <w:color w:val="000000"/>
                <w:sz w:val="20"/>
                <w:szCs w:val="20"/>
              </w:rPr>
            </w:pPr>
            <w:r w:rsidRPr="006A022F">
              <w:rPr>
                <w:color w:val="000000"/>
                <w:sz w:val="20"/>
                <w:szCs w:val="20"/>
              </w:rPr>
              <w:t>13</w:t>
            </w:r>
          </w:p>
        </w:tc>
      </w:tr>
      <w:tr w:rsidR="006A022F" w:rsidRPr="00357AA0" w14:paraId="6BD2AF07" w14:textId="77777777" w:rsidTr="006A022F">
        <w:trPr>
          <w:trHeight w:val="283"/>
        </w:trPr>
        <w:tc>
          <w:tcPr>
            <w:tcW w:w="883" w:type="dxa"/>
            <w:tcBorders>
              <w:top w:val="nil"/>
              <w:left w:val="nil"/>
              <w:bottom w:val="nil"/>
              <w:right w:val="nil"/>
            </w:tcBorders>
            <w:noWrap/>
            <w:vAlign w:val="bottom"/>
            <w:hideMark/>
          </w:tcPr>
          <w:p w14:paraId="3E6E7EF5" w14:textId="77777777" w:rsidR="006A022F" w:rsidRPr="00594341" w:rsidRDefault="006A022F" w:rsidP="006A022F">
            <w:pPr>
              <w:jc w:val="right"/>
              <w:rPr>
                <w:rFonts w:ascii="Helvetica" w:hAnsi="Helvetica"/>
                <w:b/>
                <w:color w:val="000000"/>
                <w:sz w:val="20"/>
                <w:szCs w:val="20"/>
              </w:rPr>
            </w:pPr>
            <w:r w:rsidRPr="00594341">
              <w:rPr>
                <w:rFonts w:ascii="Helvetica" w:hAnsi="Helvetica"/>
                <w:b/>
                <w:color w:val="000000"/>
                <w:sz w:val="20"/>
                <w:szCs w:val="20"/>
              </w:rPr>
              <w:t>4</w:t>
            </w:r>
          </w:p>
        </w:tc>
        <w:tc>
          <w:tcPr>
            <w:tcW w:w="617" w:type="dxa"/>
            <w:tcBorders>
              <w:top w:val="nil"/>
              <w:left w:val="nil"/>
              <w:bottom w:val="nil"/>
              <w:right w:val="nil"/>
            </w:tcBorders>
            <w:noWrap/>
            <w:vAlign w:val="bottom"/>
          </w:tcPr>
          <w:p w14:paraId="30094D2E" w14:textId="21C6D7B6" w:rsidR="006A022F" w:rsidRPr="006A022F" w:rsidRDefault="006A022F" w:rsidP="006A022F">
            <w:pPr>
              <w:jc w:val="right"/>
              <w:rPr>
                <w:color w:val="FF0000"/>
                <w:sz w:val="20"/>
                <w:szCs w:val="20"/>
              </w:rPr>
            </w:pPr>
            <w:r w:rsidRPr="006A022F">
              <w:rPr>
                <w:color w:val="FF0000"/>
                <w:sz w:val="20"/>
                <w:szCs w:val="20"/>
              </w:rPr>
              <w:t>12</w:t>
            </w:r>
          </w:p>
        </w:tc>
        <w:tc>
          <w:tcPr>
            <w:tcW w:w="617" w:type="dxa"/>
            <w:tcBorders>
              <w:top w:val="nil"/>
              <w:left w:val="nil"/>
              <w:bottom w:val="nil"/>
              <w:right w:val="single" w:sz="4" w:space="0" w:color="auto"/>
            </w:tcBorders>
            <w:noWrap/>
            <w:vAlign w:val="bottom"/>
          </w:tcPr>
          <w:p w14:paraId="6FE29ED2" w14:textId="644E2932" w:rsidR="006A022F" w:rsidRPr="006A022F" w:rsidRDefault="006A022F" w:rsidP="006A022F">
            <w:pPr>
              <w:jc w:val="right"/>
              <w:rPr>
                <w:color w:val="FF0000"/>
                <w:sz w:val="20"/>
                <w:szCs w:val="20"/>
              </w:rPr>
            </w:pPr>
            <w:r w:rsidRPr="006A022F">
              <w:rPr>
                <w:color w:val="FF0000"/>
                <w:sz w:val="20"/>
                <w:szCs w:val="20"/>
              </w:rPr>
              <w:t>11</w:t>
            </w:r>
          </w:p>
        </w:tc>
        <w:tc>
          <w:tcPr>
            <w:tcW w:w="510" w:type="dxa"/>
            <w:tcBorders>
              <w:top w:val="nil"/>
              <w:left w:val="single" w:sz="4" w:space="0" w:color="auto"/>
              <w:bottom w:val="nil"/>
              <w:right w:val="nil"/>
            </w:tcBorders>
            <w:noWrap/>
            <w:vAlign w:val="bottom"/>
          </w:tcPr>
          <w:p w14:paraId="63F3D892" w14:textId="77777777" w:rsidR="006A022F" w:rsidRPr="00594341" w:rsidRDefault="006A022F" w:rsidP="006A022F">
            <w:pPr>
              <w:jc w:val="right"/>
              <w:rPr>
                <w:color w:val="000000"/>
                <w:sz w:val="20"/>
                <w:szCs w:val="20"/>
              </w:rPr>
            </w:pPr>
          </w:p>
        </w:tc>
        <w:tc>
          <w:tcPr>
            <w:tcW w:w="456" w:type="dxa"/>
            <w:tcBorders>
              <w:top w:val="nil"/>
              <w:left w:val="nil"/>
              <w:bottom w:val="nil"/>
              <w:right w:val="single" w:sz="4" w:space="0" w:color="auto"/>
            </w:tcBorders>
            <w:noWrap/>
            <w:vAlign w:val="bottom"/>
          </w:tcPr>
          <w:p w14:paraId="1CC843AA" w14:textId="77777777" w:rsidR="006A022F" w:rsidRPr="00594341" w:rsidRDefault="006A022F" w:rsidP="006A022F">
            <w:pPr>
              <w:jc w:val="right"/>
              <w:rPr>
                <w:color w:val="000000"/>
                <w:sz w:val="20"/>
                <w:szCs w:val="20"/>
              </w:rPr>
            </w:pPr>
          </w:p>
        </w:tc>
        <w:tc>
          <w:tcPr>
            <w:tcW w:w="617" w:type="dxa"/>
            <w:tcBorders>
              <w:top w:val="nil"/>
              <w:left w:val="single" w:sz="4" w:space="0" w:color="auto"/>
              <w:bottom w:val="nil"/>
              <w:right w:val="nil"/>
            </w:tcBorders>
            <w:noWrap/>
            <w:vAlign w:val="bottom"/>
          </w:tcPr>
          <w:p w14:paraId="49D89671" w14:textId="0FFF4E08" w:rsidR="006A022F" w:rsidRPr="00594341" w:rsidRDefault="006A022F" w:rsidP="006A022F">
            <w:pPr>
              <w:jc w:val="right"/>
              <w:rPr>
                <w:color w:val="000000"/>
                <w:sz w:val="20"/>
                <w:szCs w:val="20"/>
              </w:rPr>
            </w:pPr>
            <w:r w:rsidRPr="006A022F">
              <w:rPr>
                <w:color w:val="000000"/>
                <w:sz w:val="20"/>
                <w:szCs w:val="20"/>
              </w:rPr>
              <w:t>13</w:t>
            </w:r>
          </w:p>
        </w:tc>
        <w:tc>
          <w:tcPr>
            <w:tcW w:w="617" w:type="dxa"/>
            <w:tcBorders>
              <w:top w:val="nil"/>
              <w:left w:val="nil"/>
              <w:bottom w:val="nil"/>
              <w:right w:val="nil"/>
            </w:tcBorders>
            <w:noWrap/>
            <w:vAlign w:val="bottom"/>
          </w:tcPr>
          <w:p w14:paraId="1510440C" w14:textId="506155A2" w:rsidR="006A022F" w:rsidRPr="00594341" w:rsidRDefault="006A022F" w:rsidP="006A022F">
            <w:pPr>
              <w:jc w:val="right"/>
              <w:rPr>
                <w:color w:val="000000"/>
                <w:sz w:val="20"/>
                <w:szCs w:val="20"/>
              </w:rPr>
            </w:pPr>
            <w:r w:rsidRPr="006A022F">
              <w:rPr>
                <w:color w:val="000000"/>
                <w:sz w:val="20"/>
                <w:szCs w:val="20"/>
              </w:rPr>
              <w:t>10</w:t>
            </w:r>
          </w:p>
        </w:tc>
        <w:tc>
          <w:tcPr>
            <w:tcW w:w="617" w:type="dxa"/>
            <w:tcBorders>
              <w:top w:val="nil"/>
              <w:left w:val="nil"/>
              <w:bottom w:val="nil"/>
              <w:right w:val="nil"/>
            </w:tcBorders>
            <w:noWrap/>
            <w:vAlign w:val="bottom"/>
          </w:tcPr>
          <w:p w14:paraId="2C0F2F6A" w14:textId="6E0CAEE0" w:rsidR="006A022F" w:rsidRPr="00594341" w:rsidRDefault="006A022F" w:rsidP="006A022F">
            <w:pPr>
              <w:jc w:val="right"/>
              <w:rPr>
                <w:color w:val="000000"/>
                <w:sz w:val="20"/>
                <w:szCs w:val="20"/>
              </w:rPr>
            </w:pPr>
            <w:r w:rsidRPr="006A022F">
              <w:rPr>
                <w:color w:val="000000"/>
                <w:sz w:val="20"/>
                <w:szCs w:val="20"/>
              </w:rPr>
              <w:t>13</w:t>
            </w:r>
          </w:p>
        </w:tc>
        <w:tc>
          <w:tcPr>
            <w:tcW w:w="617" w:type="dxa"/>
            <w:tcBorders>
              <w:top w:val="nil"/>
              <w:left w:val="nil"/>
              <w:bottom w:val="nil"/>
              <w:right w:val="nil"/>
            </w:tcBorders>
            <w:noWrap/>
            <w:vAlign w:val="bottom"/>
          </w:tcPr>
          <w:p w14:paraId="5D9AD20B" w14:textId="779DCCAB" w:rsidR="006A022F" w:rsidRPr="00594341" w:rsidRDefault="006A022F" w:rsidP="006A022F">
            <w:pPr>
              <w:jc w:val="right"/>
              <w:rPr>
                <w:color w:val="000000"/>
                <w:sz w:val="20"/>
                <w:szCs w:val="20"/>
              </w:rPr>
            </w:pPr>
            <w:r w:rsidRPr="006A022F">
              <w:rPr>
                <w:color w:val="000000"/>
                <w:sz w:val="20"/>
                <w:szCs w:val="20"/>
              </w:rPr>
              <w:t>9</w:t>
            </w:r>
          </w:p>
        </w:tc>
        <w:tc>
          <w:tcPr>
            <w:tcW w:w="617" w:type="dxa"/>
            <w:tcBorders>
              <w:top w:val="nil"/>
              <w:left w:val="nil"/>
              <w:bottom w:val="nil"/>
              <w:right w:val="nil"/>
            </w:tcBorders>
            <w:noWrap/>
            <w:vAlign w:val="bottom"/>
          </w:tcPr>
          <w:p w14:paraId="1778D65A" w14:textId="38A18B1E" w:rsidR="006A022F" w:rsidRPr="00594341" w:rsidRDefault="006A022F" w:rsidP="006A022F">
            <w:pPr>
              <w:jc w:val="right"/>
              <w:rPr>
                <w:color w:val="000000"/>
                <w:sz w:val="20"/>
                <w:szCs w:val="20"/>
              </w:rPr>
            </w:pPr>
            <w:r w:rsidRPr="006A022F">
              <w:rPr>
                <w:color w:val="000000"/>
                <w:sz w:val="20"/>
                <w:szCs w:val="20"/>
              </w:rPr>
              <w:t>15</w:t>
            </w:r>
          </w:p>
        </w:tc>
        <w:tc>
          <w:tcPr>
            <w:tcW w:w="617" w:type="dxa"/>
            <w:tcBorders>
              <w:top w:val="nil"/>
              <w:left w:val="nil"/>
              <w:bottom w:val="nil"/>
              <w:right w:val="nil"/>
            </w:tcBorders>
            <w:noWrap/>
            <w:vAlign w:val="bottom"/>
          </w:tcPr>
          <w:p w14:paraId="11C3F2D2" w14:textId="2862C60E" w:rsidR="006A022F" w:rsidRPr="00594341" w:rsidRDefault="006A022F" w:rsidP="006A022F">
            <w:pPr>
              <w:jc w:val="right"/>
              <w:rPr>
                <w:color w:val="000000"/>
                <w:sz w:val="20"/>
                <w:szCs w:val="20"/>
              </w:rPr>
            </w:pPr>
            <w:r w:rsidRPr="006A022F">
              <w:rPr>
                <w:color w:val="000000"/>
                <w:sz w:val="20"/>
                <w:szCs w:val="20"/>
              </w:rPr>
              <w:t>11</w:t>
            </w:r>
          </w:p>
        </w:tc>
        <w:tc>
          <w:tcPr>
            <w:tcW w:w="510" w:type="dxa"/>
            <w:tcBorders>
              <w:top w:val="nil"/>
              <w:left w:val="nil"/>
              <w:bottom w:val="nil"/>
              <w:right w:val="nil"/>
            </w:tcBorders>
            <w:noWrap/>
            <w:vAlign w:val="bottom"/>
          </w:tcPr>
          <w:p w14:paraId="254717A4" w14:textId="2D231F65" w:rsidR="006A022F" w:rsidRPr="00594341" w:rsidRDefault="006A022F" w:rsidP="006A022F">
            <w:pPr>
              <w:jc w:val="right"/>
              <w:rPr>
                <w:color w:val="000000"/>
                <w:sz w:val="20"/>
                <w:szCs w:val="20"/>
              </w:rPr>
            </w:pPr>
            <w:r w:rsidRPr="006A022F">
              <w:rPr>
                <w:color w:val="000000"/>
                <w:sz w:val="20"/>
                <w:szCs w:val="20"/>
              </w:rPr>
              <w:t>12</w:t>
            </w:r>
          </w:p>
        </w:tc>
        <w:tc>
          <w:tcPr>
            <w:tcW w:w="456" w:type="dxa"/>
            <w:tcBorders>
              <w:top w:val="nil"/>
              <w:left w:val="nil"/>
              <w:bottom w:val="nil"/>
              <w:right w:val="nil"/>
            </w:tcBorders>
            <w:noWrap/>
            <w:vAlign w:val="bottom"/>
          </w:tcPr>
          <w:p w14:paraId="3362AEA5" w14:textId="377828DE" w:rsidR="006A022F" w:rsidRPr="00594341" w:rsidRDefault="006A022F" w:rsidP="006A022F">
            <w:pPr>
              <w:jc w:val="right"/>
              <w:rPr>
                <w:color w:val="000000"/>
                <w:sz w:val="20"/>
                <w:szCs w:val="20"/>
              </w:rPr>
            </w:pPr>
            <w:r w:rsidRPr="006A022F">
              <w:rPr>
                <w:color w:val="000000"/>
                <w:sz w:val="20"/>
                <w:szCs w:val="20"/>
              </w:rPr>
              <w:t>9</w:t>
            </w:r>
          </w:p>
        </w:tc>
      </w:tr>
      <w:tr w:rsidR="006A022F" w:rsidRPr="00357AA0" w14:paraId="0E71D0D1" w14:textId="77777777" w:rsidTr="006A022F">
        <w:trPr>
          <w:trHeight w:val="283"/>
        </w:trPr>
        <w:tc>
          <w:tcPr>
            <w:tcW w:w="883" w:type="dxa"/>
            <w:tcBorders>
              <w:top w:val="nil"/>
              <w:left w:val="nil"/>
              <w:bottom w:val="nil"/>
              <w:right w:val="nil"/>
            </w:tcBorders>
            <w:noWrap/>
            <w:vAlign w:val="bottom"/>
            <w:hideMark/>
          </w:tcPr>
          <w:p w14:paraId="0C919D80" w14:textId="77777777" w:rsidR="006A022F" w:rsidRPr="00594341" w:rsidRDefault="006A022F" w:rsidP="006A022F">
            <w:pPr>
              <w:jc w:val="right"/>
              <w:rPr>
                <w:rFonts w:ascii="Helvetica" w:hAnsi="Helvetica"/>
                <w:b/>
                <w:color w:val="000000"/>
                <w:sz w:val="20"/>
                <w:szCs w:val="20"/>
              </w:rPr>
            </w:pPr>
            <w:r w:rsidRPr="00594341">
              <w:rPr>
                <w:rFonts w:ascii="Helvetica" w:hAnsi="Helvetica"/>
                <w:b/>
                <w:color w:val="000000"/>
                <w:sz w:val="20"/>
                <w:szCs w:val="20"/>
              </w:rPr>
              <w:t>5</w:t>
            </w:r>
          </w:p>
        </w:tc>
        <w:tc>
          <w:tcPr>
            <w:tcW w:w="617" w:type="dxa"/>
            <w:tcBorders>
              <w:top w:val="nil"/>
              <w:left w:val="nil"/>
              <w:bottom w:val="nil"/>
              <w:right w:val="nil"/>
            </w:tcBorders>
            <w:noWrap/>
            <w:vAlign w:val="bottom"/>
          </w:tcPr>
          <w:p w14:paraId="4953F803" w14:textId="258F5954" w:rsidR="006A022F" w:rsidRPr="006A022F" w:rsidRDefault="006A022F" w:rsidP="006A022F">
            <w:pPr>
              <w:jc w:val="right"/>
              <w:rPr>
                <w:color w:val="FF0000"/>
                <w:sz w:val="20"/>
                <w:szCs w:val="20"/>
              </w:rPr>
            </w:pPr>
            <w:r w:rsidRPr="006A022F">
              <w:rPr>
                <w:color w:val="FF0000"/>
                <w:sz w:val="20"/>
                <w:szCs w:val="20"/>
              </w:rPr>
              <w:t>12</w:t>
            </w:r>
          </w:p>
        </w:tc>
        <w:tc>
          <w:tcPr>
            <w:tcW w:w="617" w:type="dxa"/>
            <w:tcBorders>
              <w:top w:val="nil"/>
              <w:left w:val="nil"/>
              <w:bottom w:val="nil"/>
              <w:right w:val="single" w:sz="4" w:space="0" w:color="auto"/>
            </w:tcBorders>
            <w:noWrap/>
            <w:vAlign w:val="bottom"/>
          </w:tcPr>
          <w:p w14:paraId="355E73FE" w14:textId="0762B027" w:rsidR="006A022F" w:rsidRPr="006A022F" w:rsidRDefault="006A022F" w:rsidP="006A022F">
            <w:pPr>
              <w:jc w:val="right"/>
              <w:rPr>
                <w:color w:val="FF0000"/>
                <w:sz w:val="20"/>
                <w:szCs w:val="20"/>
              </w:rPr>
            </w:pPr>
            <w:r w:rsidRPr="006A022F">
              <w:rPr>
                <w:color w:val="FF0000"/>
                <w:sz w:val="20"/>
                <w:szCs w:val="20"/>
              </w:rPr>
              <w:t>11</w:t>
            </w:r>
          </w:p>
        </w:tc>
        <w:tc>
          <w:tcPr>
            <w:tcW w:w="510" w:type="dxa"/>
            <w:tcBorders>
              <w:top w:val="nil"/>
              <w:left w:val="single" w:sz="4" w:space="0" w:color="auto"/>
              <w:bottom w:val="nil"/>
              <w:right w:val="nil"/>
            </w:tcBorders>
            <w:noWrap/>
            <w:vAlign w:val="bottom"/>
          </w:tcPr>
          <w:p w14:paraId="03949624" w14:textId="77777777" w:rsidR="006A022F" w:rsidRPr="00594341" w:rsidRDefault="006A022F" w:rsidP="006A022F">
            <w:pPr>
              <w:jc w:val="right"/>
              <w:rPr>
                <w:color w:val="000000"/>
                <w:sz w:val="20"/>
                <w:szCs w:val="20"/>
              </w:rPr>
            </w:pPr>
          </w:p>
        </w:tc>
        <w:tc>
          <w:tcPr>
            <w:tcW w:w="456" w:type="dxa"/>
            <w:tcBorders>
              <w:top w:val="nil"/>
              <w:left w:val="nil"/>
              <w:bottom w:val="nil"/>
              <w:right w:val="single" w:sz="4" w:space="0" w:color="auto"/>
            </w:tcBorders>
            <w:noWrap/>
            <w:vAlign w:val="bottom"/>
          </w:tcPr>
          <w:p w14:paraId="7650A5C3" w14:textId="77777777" w:rsidR="006A022F" w:rsidRPr="00594341" w:rsidRDefault="006A022F" w:rsidP="006A022F">
            <w:pPr>
              <w:jc w:val="right"/>
              <w:rPr>
                <w:color w:val="000000"/>
                <w:sz w:val="20"/>
                <w:szCs w:val="20"/>
              </w:rPr>
            </w:pPr>
          </w:p>
        </w:tc>
        <w:tc>
          <w:tcPr>
            <w:tcW w:w="617" w:type="dxa"/>
            <w:tcBorders>
              <w:top w:val="nil"/>
              <w:left w:val="single" w:sz="4" w:space="0" w:color="auto"/>
              <w:bottom w:val="nil"/>
              <w:right w:val="nil"/>
            </w:tcBorders>
            <w:noWrap/>
            <w:vAlign w:val="bottom"/>
          </w:tcPr>
          <w:p w14:paraId="0EF41D02" w14:textId="411F01B1" w:rsidR="006A022F" w:rsidRPr="00594341" w:rsidRDefault="006A022F" w:rsidP="006A022F">
            <w:pPr>
              <w:jc w:val="right"/>
              <w:rPr>
                <w:color w:val="000000"/>
                <w:sz w:val="20"/>
                <w:szCs w:val="20"/>
              </w:rPr>
            </w:pPr>
            <w:r w:rsidRPr="006A022F">
              <w:rPr>
                <w:color w:val="000000"/>
                <w:sz w:val="20"/>
                <w:szCs w:val="20"/>
              </w:rPr>
              <w:t>13</w:t>
            </w:r>
          </w:p>
        </w:tc>
        <w:tc>
          <w:tcPr>
            <w:tcW w:w="617" w:type="dxa"/>
            <w:tcBorders>
              <w:top w:val="nil"/>
              <w:left w:val="nil"/>
              <w:bottom w:val="nil"/>
              <w:right w:val="nil"/>
            </w:tcBorders>
            <w:noWrap/>
            <w:vAlign w:val="bottom"/>
          </w:tcPr>
          <w:p w14:paraId="4609903F" w14:textId="5D90B4F9" w:rsidR="006A022F" w:rsidRPr="00594341" w:rsidRDefault="006A022F" w:rsidP="006A022F">
            <w:pPr>
              <w:jc w:val="right"/>
              <w:rPr>
                <w:color w:val="000000"/>
                <w:sz w:val="20"/>
                <w:szCs w:val="20"/>
              </w:rPr>
            </w:pPr>
            <w:r w:rsidRPr="006A022F">
              <w:rPr>
                <w:color w:val="000000"/>
                <w:sz w:val="20"/>
                <w:szCs w:val="20"/>
              </w:rPr>
              <w:t>8</w:t>
            </w:r>
          </w:p>
        </w:tc>
        <w:tc>
          <w:tcPr>
            <w:tcW w:w="617" w:type="dxa"/>
            <w:tcBorders>
              <w:top w:val="nil"/>
              <w:left w:val="nil"/>
              <w:bottom w:val="nil"/>
              <w:right w:val="nil"/>
            </w:tcBorders>
            <w:noWrap/>
            <w:vAlign w:val="bottom"/>
          </w:tcPr>
          <w:p w14:paraId="77EF9567" w14:textId="7BC1C1B7" w:rsidR="006A022F" w:rsidRPr="00594341" w:rsidRDefault="006A022F" w:rsidP="006A022F">
            <w:pPr>
              <w:jc w:val="right"/>
              <w:rPr>
                <w:color w:val="000000"/>
                <w:sz w:val="20"/>
                <w:szCs w:val="20"/>
              </w:rPr>
            </w:pPr>
            <w:r w:rsidRPr="006A022F">
              <w:rPr>
                <w:color w:val="000000"/>
                <w:sz w:val="20"/>
                <w:szCs w:val="20"/>
              </w:rPr>
              <w:t>11</w:t>
            </w:r>
          </w:p>
        </w:tc>
        <w:tc>
          <w:tcPr>
            <w:tcW w:w="617" w:type="dxa"/>
            <w:tcBorders>
              <w:top w:val="nil"/>
              <w:left w:val="nil"/>
              <w:bottom w:val="nil"/>
              <w:right w:val="nil"/>
            </w:tcBorders>
            <w:noWrap/>
            <w:vAlign w:val="bottom"/>
          </w:tcPr>
          <w:p w14:paraId="3D438C6D" w14:textId="53318496" w:rsidR="006A022F" w:rsidRPr="00594341" w:rsidRDefault="006A022F" w:rsidP="006A022F">
            <w:pPr>
              <w:jc w:val="right"/>
              <w:rPr>
                <w:color w:val="000000"/>
                <w:sz w:val="20"/>
                <w:szCs w:val="20"/>
              </w:rPr>
            </w:pPr>
            <w:r w:rsidRPr="006A022F">
              <w:rPr>
                <w:color w:val="000000"/>
                <w:sz w:val="20"/>
                <w:szCs w:val="20"/>
              </w:rPr>
              <w:t>7</w:t>
            </w:r>
          </w:p>
        </w:tc>
        <w:tc>
          <w:tcPr>
            <w:tcW w:w="617" w:type="dxa"/>
            <w:tcBorders>
              <w:top w:val="nil"/>
              <w:left w:val="nil"/>
              <w:bottom w:val="nil"/>
              <w:right w:val="nil"/>
            </w:tcBorders>
            <w:noWrap/>
            <w:vAlign w:val="bottom"/>
          </w:tcPr>
          <w:p w14:paraId="636EFCC0" w14:textId="7054DDDA" w:rsidR="006A022F" w:rsidRPr="00594341" w:rsidRDefault="006A022F" w:rsidP="006A022F">
            <w:pPr>
              <w:jc w:val="right"/>
              <w:rPr>
                <w:color w:val="000000"/>
                <w:sz w:val="20"/>
                <w:szCs w:val="20"/>
              </w:rPr>
            </w:pPr>
            <w:r w:rsidRPr="006A022F">
              <w:rPr>
                <w:color w:val="000000"/>
                <w:sz w:val="20"/>
                <w:szCs w:val="20"/>
              </w:rPr>
              <w:t>15</w:t>
            </w:r>
          </w:p>
        </w:tc>
        <w:tc>
          <w:tcPr>
            <w:tcW w:w="617" w:type="dxa"/>
            <w:tcBorders>
              <w:top w:val="nil"/>
              <w:left w:val="nil"/>
              <w:bottom w:val="nil"/>
              <w:right w:val="nil"/>
            </w:tcBorders>
            <w:noWrap/>
            <w:vAlign w:val="bottom"/>
          </w:tcPr>
          <w:p w14:paraId="33E332B5" w14:textId="02CFDB13" w:rsidR="006A022F" w:rsidRPr="00594341" w:rsidRDefault="006A022F" w:rsidP="006A022F">
            <w:pPr>
              <w:jc w:val="right"/>
              <w:rPr>
                <w:color w:val="000000"/>
                <w:sz w:val="20"/>
                <w:szCs w:val="20"/>
              </w:rPr>
            </w:pPr>
            <w:r w:rsidRPr="006A022F">
              <w:rPr>
                <w:color w:val="000000"/>
                <w:sz w:val="20"/>
                <w:szCs w:val="20"/>
              </w:rPr>
              <w:t>6</w:t>
            </w:r>
          </w:p>
        </w:tc>
        <w:tc>
          <w:tcPr>
            <w:tcW w:w="510" w:type="dxa"/>
            <w:tcBorders>
              <w:top w:val="nil"/>
              <w:left w:val="nil"/>
              <w:bottom w:val="nil"/>
              <w:right w:val="nil"/>
            </w:tcBorders>
            <w:noWrap/>
            <w:vAlign w:val="bottom"/>
          </w:tcPr>
          <w:p w14:paraId="2E1D253E" w14:textId="17C48D34" w:rsidR="006A022F" w:rsidRPr="00594341" w:rsidRDefault="006A022F" w:rsidP="006A022F">
            <w:pPr>
              <w:jc w:val="right"/>
              <w:rPr>
                <w:color w:val="000000"/>
                <w:sz w:val="20"/>
                <w:szCs w:val="20"/>
              </w:rPr>
            </w:pPr>
            <w:r w:rsidRPr="006A022F">
              <w:rPr>
                <w:color w:val="000000"/>
                <w:sz w:val="20"/>
                <w:szCs w:val="20"/>
              </w:rPr>
              <w:t>14</w:t>
            </w:r>
          </w:p>
        </w:tc>
        <w:tc>
          <w:tcPr>
            <w:tcW w:w="456" w:type="dxa"/>
            <w:tcBorders>
              <w:top w:val="nil"/>
              <w:left w:val="nil"/>
              <w:bottom w:val="nil"/>
              <w:right w:val="nil"/>
            </w:tcBorders>
            <w:noWrap/>
            <w:vAlign w:val="bottom"/>
          </w:tcPr>
          <w:p w14:paraId="2F2A8D0C" w14:textId="6A69B6B1" w:rsidR="006A022F" w:rsidRPr="00594341" w:rsidRDefault="006A022F" w:rsidP="006A022F">
            <w:pPr>
              <w:jc w:val="right"/>
              <w:rPr>
                <w:color w:val="000000"/>
                <w:sz w:val="20"/>
                <w:szCs w:val="20"/>
              </w:rPr>
            </w:pPr>
            <w:r w:rsidRPr="006A022F">
              <w:rPr>
                <w:color w:val="000000"/>
                <w:sz w:val="20"/>
                <w:szCs w:val="20"/>
              </w:rPr>
              <w:t>6</w:t>
            </w:r>
          </w:p>
        </w:tc>
      </w:tr>
      <w:tr w:rsidR="006A022F" w:rsidRPr="00357AA0" w14:paraId="2A04E8E1" w14:textId="77777777" w:rsidTr="006A022F">
        <w:trPr>
          <w:trHeight w:val="283"/>
        </w:trPr>
        <w:tc>
          <w:tcPr>
            <w:tcW w:w="883" w:type="dxa"/>
            <w:tcBorders>
              <w:top w:val="nil"/>
              <w:left w:val="nil"/>
              <w:bottom w:val="nil"/>
              <w:right w:val="nil"/>
            </w:tcBorders>
            <w:noWrap/>
            <w:vAlign w:val="bottom"/>
            <w:hideMark/>
          </w:tcPr>
          <w:p w14:paraId="3F649208" w14:textId="77777777" w:rsidR="006A022F" w:rsidRPr="00594341" w:rsidRDefault="006A022F" w:rsidP="006A022F">
            <w:pPr>
              <w:jc w:val="right"/>
              <w:rPr>
                <w:rFonts w:ascii="Helvetica" w:hAnsi="Helvetica"/>
                <w:b/>
                <w:color w:val="000000"/>
                <w:sz w:val="20"/>
                <w:szCs w:val="20"/>
              </w:rPr>
            </w:pPr>
            <w:r w:rsidRPr="00594341">
              <w:rPr>
                <w:rFonts w:ascii="Helvetica" w:hAnsi="Helvetica"/>
                <w:b/>
                <w:color w:val="000000"/>
                <w:sz w:val="20"/>
                <w:szCs w:val="20"/>
              </w:rPr>
              <w:t>6</w:t>
            </w:r>
          </w:p>
        </w:tc>
        <w:tc>
          <w:tcPr>
            <w:tcW w:w="617" w:type="dxa"/>
            <w:tcBorders>
              <w:top w:val="nil"/>
              <w:left w:val="nil"/>
              <w:bottom w:val="nil"/>
              <w:right w:val="nil"/>
            </w:tcBorders>
            <w:noWrap/>
            <w:vAlign w:val="bottom"/>
          </w:tcPr>
          <w:p w14:paraId="104307EA" w14:textId="700C8A54" w:rsidR="006A022F" w:rsidRPr="006A022F" w:rsidRDefault="006A022F" w:rsidP="006A022F">
            <w:pPr>
              <w:jc w:val="right"/>
              <w:rPr>
                <w:color w:val="FF0000"/>
                <w:sz w:val="20"/>
                <w:szCs w:val="20"/>
              </w:rPr>
            </w:pPr>
            <w:r w:rsidRPr="006A022F">
              <w:rPr>
                <w:color w:val="FF0000"/>
                <w:sz w:val="20"/>
                <w:szCs w:val="20"/>
              </w:rPr>
              <w:t>13</w:t>
            </w:r>
          </w:p>
        </w:tc>
        <w:tc>
          <w:tcPr>
            <w:tcW w:w="617" w:type="dxa"/>
            <w:tcBorders>
              <w:top w:val="nil"/>
              <w:left w:val="nil"/>
              <w:bottom w:val="nil"/>
              <w:right w:val="single" w:sz="4" w:space="0" w:color="auto"/>
            </w:tcBorders>
            <w:noWrap/>
            <w:vAlign w:val="bottom"/>
          </w:tcPr>
          <w:p w14:paraId="769348A9" w14:textId="2C23A144" w:rsidR="006A022F" w:rsidRPr="006A022F" w:rsidRDefault="006A022F" w:rsidP="006A022F">
            <w:pPr>
              <w:jc w:val="right"/>
              <w:rPr>
                <w:color w:val="FF0000"/>
                <w:sz w:val="20"/>
                <w:szCs w:val="20"/>
              </w:rPr>
            </w:pPr>
            <w:r w:rsidRPr="006A022F">
              <w:rPr>
                <w:color w:val="FF0000"/>
                <w:sz w:val="20"/>
                <w:szCs w:val="20"/>
              </w:rPr>
              <w:t>9</w:t>
            </w:r>
          </w:p>
        </w:tc>
        <w:tc>
          <w:tcPr>
            <w:tcW w:w="510" w:type="dxa"/>
            <w:tcBorders>
              <w:top w:val="nil"/>
              <w:left w:val="single" w:sz="4" w:space="0" w:color="auto"/>
              <w:bottom w:val="nil"/>
              <w:right w:val="nil"/>
            </w:tcBorders>
            <w:noWrap/>
            <w:vAlign w:val="bottom"/>
          </w:tcPr>
          <w:p w14:paraId="0B57857E" w14:textId="77777777" w:rsidR="006A022F" w:rsidRPr="00594341" w:rsidRDefault="006A022F" w:rsidP="006A022F">
            <w:pPr>
              <w:jc w:val="right"/>
              <w:rPr>
                <w:color w:val="000000"/>
                <w:sz w:val="20"/>
                <w:szCs w:val="20"/>
              </w:rPr>
            </w:pPr>
          </w:p>
        </w:tc>
        <w:tc>
          <w:tcPr>
            <w:tcW w:w="456" w:type="dxa"/>
            <w:tcBorders>
              <w:top w:val="nil"/>
              <w:left w:val="nil"/>
              <w:bottom w:val="nil"/>
              <w:right w:val="single" w:sz="4" w:space="0" w:color="auto"/>
            </w:tcBorders>
            <w:noWrap/>
            <w:vAlign w:val="bottom"/>
          </w:tcPr>
          <w:p w14:paraId="37A8DD42" w14:textId="77777777" w:rsidR="006A022F" w:rsidRPr="00594341" w:rsidRDefault="006A022F" w:rsidP="006A022F">
            <w:pPr>
              <w:jc w:val="right"/>
              <w:rPr>
                <w:color w:val="000000"/>
                <w:sz w:val="20"/>
                <w:szCs w:val="20"/>
              </w:rPr>
            </w:pPr>
          </w:p>
        </w:tc>
        <w:tc>
          <w:tcPr>
            <w:tcW w:w="617" w:type="dxa"/>
            <w:tcBorders>
              <w:top w:val="nil"/>
              <w:left w:val="single" w:sz="4" w:space="0" w:color="auto"/>
              <w:bottom w:val="nil"/>
              <w:right w:val="nil"/>
            </w:tcBorders>
            <w:noWrap/>
            <w:vAlign w:val="bottom"/>
          </w:tcPr>
          <w:p w14:paraId="643D0670" w14:textId="137B8DD9" w:rsidR="006A022F" w:rsidRPr="00594341" w:rsidRDefault="006A022F" w:rsidP="006A022F">
            <w:pPr>
              <w:jc w:val="right"/>
              <w:rPr>
                <w:color w:val="000000"/>
                <w:sz w:val="20"/>
                <w:szCs w:val="20"/>
              </w:rPr>
            </w:pPr>
            <w:r w:rsidRPr="006A022F">
              <w:rPr>
                <w:color w:val="000000"/>
                <w:sz w:val="20"/>
                <w:szCs w:val="20"/>
              </w:rPr>
              <w:t>12</w:t>
            </w:r>
          </w:p>
        </w:tc>
        <w:tc>
          <w:tcPr>
            <w:tcW w:w="617" w:type="dxa"/>
            <w:tcBorders>
              <w:top w:val="nil"/>
              <w:left w:val="nil"/>
              <w:bottom w:val="nil"/>
              <w:right w:val="nil"/>
            </w:tcBorders>
            <w:noWrap/>
            <w:vAlign w:val="bottom"/>
          </w:tcPr>
          <w:p w14:paraId="142CF23F" w14:textId="05FD8C10" w:rsidR="006A022F" w:rsidRPr="00594341" w:rsidRDefault="006A022F" w:rsidP="006A022F">
            <w:pPr>
              <w:jc w:val="right"/>
              <w:rPr>
                <w:color w:val="000000"/>
                <w:sz w:val="20"/>
                <w:szCs w:val="20"/>
              </w:rPr>
            </w:pPr>
            <w:r w:rsidRPr="006A022F">
              <w:rPr>
                <w:color w:val="000000"/>
                <w:sz w:val="20"/>
                <w:szCs w:val="20"/>
              </w:rPr>
              <w:t>9</w:t>
            </w:r>
          </w:p>
        </w:tc>
        <w:tc>
          <w:tcPr>
            <w:tcW w:w="617" w:type="dxa"/>
            <w:tcBorders>
              <w:top w:val="nil"/>
              <w:left w:val="nil"/>
              <w:bottom w:val="nil"/>
              <w:right w:val="nil"/>
            </w:tcBorders>
            <w:noWrap/>
            <w:vAlign w:val="bottom"/>
          </w:tcPr>
          <w:p w14:paraId="1B562285" w14:textId="2DB8591E" w:rsidR="006A022F" w:rsidRPr="00594341" w:rsidRDefault="006A022F" w:rsidP="006A022F">
            <w:pPr>
              <w:jc w:val="right"/>
              <w:rPr>
                <w:color w:val="000000"/>
                <w:sz w:val="20"/>
                <w:szCs w:val="20"/>
              </w:rPr>
            </w:pPr>
            <w:r w:rsidRPr="006A022F">
              <w:rPr>
                <w:color w:val="000000"/>
                <w:sz w:val="20"/>
                <w:szCs w:val="20"/>
              </w:rPr>
              <w:t>7</w:t>
            </w:r>
          </w:p>
        </w:tc>
        <w:tc>
          <w:tcPr>
            <w:tcW w:w="617" w:type="dxa"/>
            <w:tcBorders>
              <w:top w:val="nil"/>
              <w:left w:val="nil"/>
              <w:bottom w:val="nil"/>
              <w:right w:val="nil"/>
            </w:tcBorders>
            <w:noWrap/>
            <w:vAlign w:val="bottom"/>
          </w:tcPr>
          <w:p w14:paraId="527714AB" w14:textId="143F9996" w:rsidR="006A022F" w:rsidRPr="00594341" w:rsidRDefault="006A022F" w:rsidP="006A022F">
            <w:pPr>
              <w:jc w:val="right"/>
              <w:rPr>
                <w:color w:val="000000"/>
                <w:sz w:val="20"/>
                <w:szCs w:val="20"/>
              </w:rPr>
            </w:pPr>
            <w:r w:rsidRPr="006A022F">
              <w:rPr>
                <w:color w:val="000000"/>
                <w:sz w:val="20"/>
                <w:szCs w:val="20"/>
              </w:rPr>
              <w:t>11</w:t>
            </w:r>
          </w:p>
        </w:tc>
        <w:tc>
          <w:tcPr>
            <w:tcW w:w="617" w:type="dxa"/>
            <w:tcBorders>
              <w:top w:val="nil"/>
              <w:left w:val="nil"/>
              <w:bottom w:val="nil"/>
              <w:right w:val="nil"/>
            </w:tcBorders>
            <w:noWrap/>
            <w:vAlign w:val="bottom"/>
          </w:tcPr>
          <w:p w14:paraId="3D60C17B" w14:textId="7B142A83" w:rsidR="006A022F" w:rsidRPr="00594341" w:rsidRDefault="006A022F" w:rsidP="006A022F">
            <w:pPr>
              <w:jc w:val="right"/>
              <w:rPr>
                <w:color w:val="000000"/>
                <w:sz w:val="20"/>
                <w:szCs w:val="20"/>
              </w:rPr>
            </w:pPr>
            <w:r w:rsidRPr="006A022F">
              <w:rPr>
                <w:color w:val="000000"/>
                <w:sz w:val="20"/>
                <w:szCs w:val="20"/>
              </w:rPr>
              <w:t>15</w:t>
            </w:r>
          </w:p>
        </w:tc>
        <w:tc>
          <w:tcPr>
            <w:tcW w:w="617" w:type="dxa"/>
            <w:tcBorders>
              <w:top w:val="nil"/>
              <w:left w:val="nil"/>
              <w:bottom w:val="nil"/>
              <w:right w:val="nil"/>
            </w:tcBorders>
            <w:noWrap/>
            <w:vAlign w:val="bottom"/>
          </w:tcPr>
          <w:p w14:paraId="43EB71F6" w14:textId="4FAFCFCA" w:rsidR="006A022F" w:rsidRPr="00594341" w:rsidRDefault="006A022F" w:rsidP="006A022F">
            <w:pPr>
              <w:jc w:val="right"/>
              <w:rPr>
                <w:color w:val="000000"/>
                <w:sz w:val="20"/>
                <w:szCs w:val="20"/>
              </w:rPr>
            </w:pPr>
            <w:r w:rsidRPr="006A022F">
              <w:rPr>
                <w:color w:val="000000"/>
                <w:sz w:val="20"/>
                <w:szCs w:val="20"/>
              </w:rPr>
              <w:t>6</w:t>
            </w:r>
          </w:p>
        </w:tc>
        <w:tc>
          <w:tcPr>
            <w:tcW w:w="510" w:type="dxa"/>
            <w:tcBorders>
              <w:top w:val="nil"/>
              <w:left w:val="nil"/>
              <w:bottom w:val="nil"/>
              <w:right w:val="nil"/>
            </w:tcBorders>
            <w:noWrap/>
            <w:vAlign w:val="bottom"/>
          </w:tcPr>
          <w:p w14:paraId="3A7FC1E2" w14:textId="749283FB" w:rsidR="006A022F" w:rsidRPr="00594341" w:rsidRDefault="006A022F" w:rsidP="006A022F">
            <w:pPr>
              <w:jc w:val="right"/>
              <w:rPr>
                <w:color w:val="000000"/>
                <w:sz w:val="20"/>
                <w:szCs w:val="20"/>
              </w:rPr>
            </w:pPr>
            <w:r w:rsidRPr="006A022F">
              <w:rPr>
                <w:color w:val="000000"/>
                <w:sz w:val="20"/>
                <w:szCs w:val="20"/>
              </w:rPr>
              <w:t>13</w:t>
            </w:r>
          </w:p>
        </w:tc>
        <w:tc>
          <w:tcPr>
            <w:tcW w:w="456" w:type="dxa"/>
            <w:tcBorders>
              <w:top w:val="nil"/>
              <w:left w:val="nil"/>
              <w:bottom w:val="nil"/>
              <w:right w:val="nil"/>
            </w:tcBorders>
            <w:noWrap/>
            <w:vAlign w:val="bottom"/>
          </w:tcPr>
          <w:p w14:paraId="523DDAEF" w14:textId="33DE32AA" w:rsidR="006A022F" w:rsidRPr="00594341" w:rsidRDefault="006A022F" w:rsidP="006A022F">
            <w:pPr>
              <w:jc w:val="right"/>
              <w:rPr>
                <w:color w:val="000000"/>
                <w:sz w:val="20"/>
                <w:szCs w:val="20"/>
              </w:rPr>
            </w:pPr>
            <w:r w:rsidRPr="006A022F">
              <w:rPr>
                <w:color w:val="000000"/>
                <w:sz w:val="20"/>
                <w:szCs w:val="20"/>
              </w:rPr>
              <w:t>4</w:t>
            </w:r>
          </w:p>
        </w:tc>
      </w:tr>
      <w:tr w:rsidR="006A022F" w:rsidRPr="00357AA0" w14:paraId="1AFF62C5" w14:textId="77777777" w:rsidTr="006A022F">
        <w:trPr>
          <w:trHeight w:val="283"/>
        </w:trPr>
        <w:tc>
          <w:tcPr>
            <w:tcW w:w="883" w:type="dxa"/>
            <w:tcBorders>
              <w:top w:val="nil"/>
              <w:left w:val="nil"/>
              <w:bottom w:val="nil"/>
              <w:right w:val="nil"/>
            </w:tcBorders>
            <w:noWrap/>
            <w:vAlign w:val="bottom"/>
            <w:hideMark/>
          </w:tcPr>
          <w:p w14:paraId="1966C25A" w14:textId="77777777" w:rsidR="006A022F" w:rsidRPr="00594341" w:rsidRDefault="006A022F" w:rsidP="006A022F">
            <w:pPr>
              <w:jc w:val="right"/>
              <w:rPr>
                <w:rFonts w:ascii="Helvetica" w:hAnsi="Helvetica"/>
                <w:b/>
                <w:color w:val="000000"/>
                <w:sz w:val="20"/>
                <w:szCs w:val="20"/>
              </w:rPr>
            </w:pPr>
            <w:r w:rsidRPr="00594341">
              <w:rPr>
                <w:rFonts w:ascii="Helvetica" w:hAnsi="Helvetica"/>
                <w:b/>
                <w:color w:val="000000"/>
                <w:sz w:val="20"/>
                <w:szCs w:val="20"/>
              </w:rPr>
              <w:t>7</w:t>
            </w:r>
          </w:p>
        </w:tc>
        <w:tc>
          <w:tcPr>
            <w:tcW w:w="617" w:type="dxa"/>
            <w:tcBorders>
              <w:top w:val="nil"/>
              <w:left w:val="nil"/>
              <w:bottom w:val="nil"/>
              <w:right w:val="nil"/>
            </w:tcBorders>
            <w:noWrap/>
            <w:vAlign w:val="bottom"/>
          </w:tcPr>
          <w:p w14:paraId="163ABC88" w14:textId="6DEE8524" w:rsidR="006A022F" w:rsidRPr="006A022F" w:rsidRDefault="006A022F" w:rsidP="006A022F">
            <w:pPr>
              <w:jc w:val="right"/>
              <w:rPr>
                <w:color w:val="FF0000"/>
                <w:sz w:val="20"/>
                <w:szCs w:val="20"/>
              </w:rPr>
            </w:pPr>
            <w:r w:rsidRPr="006A022F">
              <w:rPr>
                <w:color w:val="FF0000"/>
                <w:sz w:val="20"/>
                <w:szCs w:val="20"/>
              </w:rPr>
              <w:t>12</w:t>
            </w:r>
          </w:p>
        </w:tc>
        <w:tc>
          <w:tcPr>
            <w:tcW w:w="617" w:type="dxa"/>
            <w:tcBorders>
              <w:top w:val="nil"/>
              <w:left w:val="nil"/>
              <w:bottom w:val="nil"/>
              <w:right w:val="single" w:sz="4" w:space="0" w:color="auto"/>
            </w:tcBorders>
            <w:noWrap/>
            <w:vAlign w:val="bottom"/>
          </w:tcPr>
          <w:p w14:paraId="665F6BF8" w14:textId="7276B54E" w:rsidR="006A022F" w:rsidRPr="006A022F" w:rsidRDefault="006A022F" w:rsidP="006A022F">
            <w:pPr>
              <w:jc w:val="right"/>
              <w:rPr>
                <w:color w:val="FF0000"/>
                <w:sz w:val="20"/>
                <w:szCs w:val="20"/>
              </w:rPr>
            </w:pPr>
            <w:r w:rsidRPr="006A022F">
              <w:rPr>
                <w:color w:val="FF0000"/>
                <w:sz w:val="20"/>
                <w:szCs w:val="20"/>
              </w:rPr>
              <w:t>7</w:t>
            </w:r>
          </w:p>
        </w:tc>
        <w:tc>
          <w:tcPr>
            <w:tcW w:w="510" w:type="dxa"/>
            <w:tcBorders>
              <w:top w:val="nil"/>
              <w:left w:val="single" w:sz="4" w:space="0" w:color="auto"/>
              <w:bottom w:val="nil"/>
              <w:right w:val="nil"/>
            </w:tcBorders>
            <w:noWrap/>
            <w:vAlign w:val="bottom"/>
          </w:tcPr>
          <w:p w14:paraId="75BDFCA1" w14:textId="77777777" w:rsidR="006A022F" w:rsidRPr="00594341" w:rsidRDefault="006A022F" w:rsidP="006A022F">
            <w:pPr>
              <w:jc w:val="right"/>
              <w:rPr>
                <w:color w:val="000000"/>
                <w:sz w:val="20"/>
                <w:szCs w:val="20"/>
              </w:rPr>
            </w:pPr>
          </w:p>
        </w:tc>
        <w:tc>
          <w:tcPr>
            <w:tcW w:w="456" w:type="dxa"/>
            <w:tcBorders>
              <w:top w:val="nil"/>
              <w:left w:val="nil"/>
              <w:bottom w:val="nil"/>
              <w:right w:val="single" w:sz="4" w:space="0" w:color="auto"/>
            </w:tcBorders>
            <w:noWrap/>
            <w:vAlign w:val="bottom"/>
          </w:tcPr>
          <w:p w14:paraId="1491B024" w14:textId="77777777" w:rsidR="006A022F" w:rsidRPr="00594341" w:rsidRDefault="006A022F" w:rsidP="006A022F">
            <w:pPr>
              <w:jc w:val="right"/>
              <w:rPr>
                <w:color w:val="000000"/>
                <w:sz w:val="20"/>
                <w:szCs w:val="20"/>
              </w:rPr>
            </w:pPr>
          </w:p>
        </w:tc>
        <w:tc>
          <w:tcPr>
            <w:tcW w:w="617" w:type="dxa"/>
            <w:tcBorders>
              <w:top w:val="nil"/>
              <w:left w:val="single" w:sz="4" w:space="0" w:color="auto"/>
              <w:bottom w:val="nil"/>
              <w:right w:val="nil"/>
            </w:tcBorders>
            <w:noWrap/>
            <w:vAlign w:val="bottom"/>
          </w:tcPr>
          <w:p w14:paraId="341F0E1A" w14:textId="6AF2E733" w:rsidR="006A022F" w:rsidRPr="00594341" w:rsidRDefault="006A022F" w:rsidP="006A022F">
            <w:pPr>
              <w:jc w:val="right"/>
              <w:rPr>
                <w:color w:val="000000"/>
                <w:sz w:val="20"/>
                <w:szCs w:val="20"/>
              </w:rPr>
            </w:pPr>
            <w:r w:rsidRPr="006A022F">
              <w:rPr>
                <w:color w:val="000000"/>
                <w:sz w:val="20"/>
                <w:szCs w:val="20"/>
              </w:rPr>
              <w:t>14</w:t>
            </w:r>
          </w:p>
        </w:tc>
        <w:tc>
          <w:tcPr>
            <w:tcW w:w="617" w:type="dxa"/>
            <w:tcBorders>
              <w:top w:val="nil"/>
              <w:left w:val="nil"/>
              <w:bottom w:val="nil"/>
              <w:right w:val="nil"/>
            </w:tcBorders>
            <w:noWrap/>
            <w:vAlign w:val="bottom"/>
          </w:tcPr>
          <w:p w14:paraId="266CB7B1" w14:textId="039C81DF" w:rsidR="006A022F" w:rsidRPr="00594341" w:rsidRDefault="006A022F" w:rsidP="006A022F">
            <w:pPr>
              <w:jc w:val="right"/>
              <w:rPr>
                <w:color w:val="000000"/>
                <w:sz w:val="20"/>
                <w:szCs w:val="20"/>
              </w:rPr>
            </w:pPr>
            <w:r w:rsidRPr="006A022F">
              <w:rPr>
                <w:color w:val="000000"/>
                <w:sz w:val="20"/>
                <w:szCs w:val="20"/>
              </w:rPr>
              <w:t>6</w:t>
            </w:r>
          </w:p>
        </w:tc>
        <w:tc>
          <w:tcPr>
            <w:tcW w:w="617" w:type="dxa"/>
            <w:tcBorders>
              <w:top w:val="nil"/>
              <w:left w:val="nil"/>
              <w:bottom w:val="nil"/>
              <w:right w:val="nil"/>
            </w:tcBorders>
            <w:noWrap/>
            <w:vAlign w:val="bottom"/>
          </w:tcPr>
          <w:p w14:paraId="33CFB647" w14:textId="66F3C01E" w:rsidR="006A022F" w:rsidRPr="00594341" w:rsidRDefault="006A022F" w:rsidP="006A022F">
            <w:pPr>
              <w:jc w:val="right"/>
              <w:rPr>
                <w:color w:val="000000"/>
                <w:sz w:val="20"/>
                <w:szCs w:val="20"/>
              </w:rPr>
            </w:pPr>
            <w:r w:rsidRPr="006A022F">
              <w:rPr>
                <w:color w:val="000000"/>
                <w:sz w:val="20"/>
                <w:szCs w:val="20"/>
              </w:rPr>
              <w:t>13</w:t>
            </w:r>
          </w:p>
        </w:tc>
        <w:tc>
          <w:tcPr>
            <w:tcW w:w="617" w:type="dxa"/>
            <w:tcBorders>
              <w:top w:val="nil"/>
              <w:left w:val="nil"/>
              <w:bottom w:val="nil"/>
              <w:right w:val="nil"/>
            </w:tcBorders>
            <w:noWrap/>
            <w:vAlign w:val="bottom"/>
          </w:tcPr>
          <w:p w14:paraId="42908561" w14:textId="301E3AAE" w:rsidR="006A022F" w:rsidRPr="00594341" w:rsidRDefault="006A022F" w:rsidP="006A022F">
            <w:pPr>
              <w:jc w:val="right"/>
              <w:rPr>
                <w:color w:val="000000"/>
                <w:sz w:val="20"/>
                <w:szCs w:val="20"/>
              </w:rPr>
            </w:pPr>
            <w:r w:rsidRPr="006A022F">
              <w:rPr>
                <w:color w:val="000000"/>
                <w:sz w:val="20"/>
                <w:szCs w:val="20"/>
              </w:rPr>
              <w:t>7</w:t>
            </w:r>
          </w:p>
        </w:tc>
        <w:tc>
          <w:tcPr>
            <w:tcW w:w="617" w:type="dxa"/>
            <w:tcBorders>
              <w:top w:val="nil"/>
              <w:left w:val="nil"/>
              <w:bottom w:val="nil"/>
              <w:right w:val="nil"/>
            </w:tcBorders>
            <w:noWrap/>
            <w:vAlign w:val="bottom"/>
          </w:tcPr>
          <w:p w14:paraId="3D59ADEF" w14:textId="26C34E07" w:rsidR="006A022F" w:rsidRPr="00594341" w:rsidRDefault="006A022F" w:rsidP="006A022F">
            <w:pPr>
              <w:jc w:val="right"/>
              <w:rPr>
                <w:color w:val="000000"/>
                <w:sz w:val="20"/>
                <w:szCs w:val="20"/>
              </w:rPr>
            </w:pPr>
            <w:r w:rsidRPr="006A022F">
              <w:rPr>
                <w:color w:val="000000"/>
                <w:sz w:val="20"/>
                <w:szCs w:val="20"/>
              </w:rPr>
              <w:t>8</w:t>
            </w:r>
          </w:p>
        </w:tc>
        <w:tc>
          <w:tcPr>
            <w:tcW w:w="617" w:type="dxa"/>
            <w:tcBorders>
              <w:top w:val="nil"/>
              <w:left w:val="nil"/>
              <w:bottom w:val="nil"/>
              <w:right w:val="nil"/>
            </w:tcBorders>
            <w:noWrap/>
            <w:vAlign w:val="bottom"/>
          </w:tcPr>
          <w:p w14:paraId="34727F8B" w14:textId="2D952D9F" w:rsidR="006A022F" w:rsidRPr="00594341" w:rsidRDefault="006A022F" w:rsidP="006A022F">
            <w:pPr>
              <w:jc w:val="right"/>
              <w:rPr>
                <w:color w:val="000000"/>
                <w:sz w:val="20"/>
                <w:szCs w:val="20"/>
              </w:rPr>
            </w:pPr>
            <w:r w:rsidRPr="006A022F">
              <w:rPr>
                <w:color w:val="000000"/>
                <w:sz w:val="20"/>
                <w:szCs w:val="20"/>
              </w:rPr>
              <w:t>11</w:t>
            </w:r>
          </w:p>
        </w:tc>
        <w:tc>
          <w:tcPr>
            <w:tcW w:w="510" w:type="dxa"/>
            <w:tcBorders>
              <w:top w:val="nil"/>
              <w:left w:val="nil"/>
              <w:bottom w:val="nil"/>
              <w:right w:val="nil"/>
            </w:tcBorders>
            <w:noWrap/>
            <w:vAlign w:val="bottom"/>
          </w:tcPr>
          <w:p w14:paraId="2793C98B" w14:textId="6E4A6E9C" w:rsidR="006A022F" w:rsidRPr="00594341" w:rsidRDefault="006A022F" w:rsidP="006A022F">
            <w:pPr>
              <w:jc w:val="right"/>
              <w:rPr>
                <w:color w:val="000000"/>
                <w:sz w:val="20"/>
                <w:szCs w:val="20"/>
              </w:rPr>
            </w:pPr>
            <w:r w:rsidRPr="006A022F">
              <w:rPr>
                <w:color w:val="000000"/>
                <w:sz w:val="20"/>
                <w:szCs w:val="20"/>
              </w:rPr>
              <w:t>12</w:t>
            </w:r>
          </w:p>
        </w:tc>
        <w:tc>
          <w:tcPr>
            <w:tcW w:w="456" w:type="dxa"/>
            <w:tcBorders>
              <w:top w:val="nil"/>
              <w:left w:val="nil"/>
              <w:bottom w:val="nil"/>
              <w:right w:val="nil"/>
            </w:tcBorders>
            <w:noWrap/>
            <w:vAlign w:val="bottom"/>
          </w:tcPr>
          <w:p w14:paraId="6BA7AF5D" w14:textId="3882421F" w:rsidR="006A022F" w:rsidRPr="00594341" w:rsidRDefault="006A022F" w:rsidP="006A022F">
            <w:pPr>
              <w:jc w:val="right"/>
              <w:rPr>
                <w:color w:val="000000"/>
                <w:sz w:val="20"/>
                <w:szCs w:val="20"/>
              </w:rPr>
            </w:pPr>
            <w:r w:rsidRPr="006A022F">
              <w:rPr>
                <w:color w:val="000000"/>
                <w:sz w:val="20"/>
                <w:szCs w:val="20"/>
              </w:rPr>
              <w:t>7</w:t>
            </w:r>
          </w:p>
        </w:tc>
      </w:tr>
      <w:tr w:rsidR="006A022F" w:rsidRPr="00357AA0" w14:paraId="7064C0A8" w14:textId="77777777" w:rsidTr="006A022F">
        <w:trPr>
          <w:trHeight w:val="283"/>
        </w:trPr>
        <w:tc>
          <w:tcPr>
            <w:tcW w:w="883" w:type="dxa"/>
            <w:tcBorders>
              <w:top w:val="nil"/>
              <w:left w:val="nil"/>
              <w:bottom w:val="nil"/>
              <w:right w:val="nil"/>
            </w:tcBorders>
            <w:noWrap/>
            <w:vAlign w:val="bottom"/>
            <w:hideMark/>
          </w:tcPr>
          <w:p w14:paraId="527CED44" w14:textId="77777777" w:rsidR="006A022F" w:rsidRPr="00594341" w:rsidRDefault="006A022F" w:rsidP="006A022F">
            <w:pPr>
              <w:jc w:val="right"/>
              <w:rPr>
                <w:rFonts w:ascii="Helvetica" w:hAnsi="Helvetica"/>
                <w:b/>
                <w:color w:val="000000"/>
                <w:sz w:val="20"/>
                <w:szCs w:val="20"/>
              </w:rPr>
            </w:pPr>
            <w:r w:rsidRPr="00594341">
              <w:rPr>
                <w:rFonts w:ascii="Helvetica" w:hAnsi="Helvetica"/>
                <w:b/>
                <w:color w:val="000000"/>
                <w:sz w:val="20"/>
                <w:szCs w:val="20"/>
              </w:rPr>
              <w:t>8</w:t>
            </w:r>
          </w:p>
        </w:tc>
        <w:tc>
          <w:tcPr>
            <w:tcW w:w="617" w:type="dxa"/>
            <w:tcBorders>
              <w:top w:val="nil"/>
              <w:left w:val="nil"/>
              <w:bottom w:val="nil"/>
              <w:right w:val="nil"/>
            </w:tcBorders>
            <w:noWrap/>
            <w:vAlign w:val="bottom"/>
          </w:tcPr>
          <w:p w14:paraId="1DA73168" w14:textId="4F165BA9" w:rsidR="006A022F" w:rsidRPr="006A022F" w:rsidRDefault="006A022F" w:rsidP="006A022F">
            <w:pPr>
              <w:jc w:val="right"/>
              <w:rPr>
                <w:color w:val="FF0000"/>
                <w:sz w:val="20"/>
                <w:szCs w:val="20"/>
              </w:rPr>
            </w:pPr>
            <w:r w:rsidRPr="006A022F">
              <w:rPr>
                <w:color w:val="FF0000"/>
                <w:sz w:val="20"/>
                <w:szCs w:val="20"/>
              </w:rPr>
              <w:t>8</w:t>
            </w:r>
          </w:p>
        </w:tc>
        <w:tc>
          <w:tcPr>
            <w:tcW w:w="617" w:type="dxa"/>
            <w:tcBorders>
              <w:top w:val="nil"/>
              <w:left w:val="nil"/>
              <w:bottom w:val="nil"/>
              <w:right w:val="single" w:sz="4" w:space="0" w:color="auto"/>
            </w:tcBorders>
            <w:noWrap/>
            <w:vAlign w:val="bottom"/>
          </w:tcPr>
          <w:p w14:paraId="321F253E" w14:textId="27C732A5" w:rsidR="006A022F" w:rsidRPr="006A022F" w:rsidRDefault="006A022F" w:rsidP="006A022F">
            <w:pPr>
              <w:jc w:val="right"/>
              <w:rPr>
                <w:color w:val="FF0000"/>
                <w:sz w:val="20"/>
                <w:szCs w:val="20"/>
              </w:rPr>
            </w:pPr>
            <w:r w:rsidRPr="006A022F">
              <w:rPr>
                <w:color w:val="FF0000"/>
                <w:sz w:val="20"/>
                <w:szCs w:val="20"/>
              </w:rPr>
              <w:t>10</w:t>
            </w:r>
          </w:p>
        </w:tc>
        <w:tc>
          <w:tcPr>
            <w:tcW w:w="510" w:type="dxa"/>
            <w:tcBorders>
              <w:top w:val="nil"/>
              <w:left w:val="single" w:sz="4" w:space="0" w:color="auto"/>
              <w:bottom w:val="nil"/>
              <w:right w:val="nil"/>
            </w:tcBorders>
            <w:noWrap/>
            <w:vAlign w:val="bottom"/>
          </w:tcPr>
          <w:p w14:paraId="6FE499C8" w14:textId="77777777" w:rsidR="006A022F" w:rsidRPr="00594341" w:rsidRDefault="006A022F" w:rsidP="006A022F">
            <w:pPr>
              <w:jc w:val="right"/>
              <w:rPr>
                <w:color w:val="000000"/>
                <w:sz w:val="20"/>
                <w:szCs w:val="20"/>
              </w:rPr>
            </w:pPr>
          </w:p>
        </w:tc>
        <w:tc>
          <w:tcPr>
            <w:tcW w:w="456" w:type="dxa"/>
            <w:tcBorders>
              <w:top w:val="nil"/>
              <w:left w:val="nil"/>
              <w:bottom w:val="nil"/>
              <w:right w:val="single" w:sz="4" w:space="0" w:color="auto"/>
            </w:tcBorders>
            <w:noWrap/>
            <w:vAlign w:val="bottom"/>
          </w:tcPr>
          <w:p w14:paraId="2FEC7AD4" w14:textId="77777777" w:rsidR="006A022F" w:rsidRPr="00594341" w:rsidRDefault="006A022F" w:rsidP="006A022F">
            <w:pPr>
              <w:jc w:val="right"/>
              <w:rPr>
                <w:color w:val="000000"/>
                <w:sz w:val="20"/>
                <w:szCs w:val="20"/>
              </w:rPr>
            </w:pPr>
          </w:p>
        </w:tc>
        <w:tc>
          <w:tcPr>
            <w:tcW w:w="617" w:type="dxa"/>
            <w:tcBorders>
              <w:top w:val="nil"/>
              <w:left w:val="single" w:sz="4" w:space="0" w:color="auto"/>
              <w:bottom w:val="nil"/>
              <w:right w:val="nil"/>
            </w:tcBorders>
            <w:noWrap/>
            <w:vAlign w:val="bottom"/>
          </w:tcPr>
          <w:p w14:paraId="1E30E385" w14:textId="262F02AF" w:rsidR="006A022F" w:rsidRPr="00594341" w:rsidRDefault="006A022F" w:rsidP="006A022F">
            <w:pPr>
              <w:jc w:val="right"/>
              <w:rPr>
                <w:color w:val="000000"/>
                <w:sz w:val="20"/>
                <w:szCs w:val="20"/>
              </w:rPr>
            </w:pPr>
            <w:r w:rsidRPr="006A022F">
              <w:rPr>
                <w:color w:val="000000"/>
                <w:sz w:val="20"/>
                <w:szCs w:val="20"/>
              </w:rPr>
              <w:t>12</w:t>
            </w:r>
          </w:p>
        </w:tc>
        <w:tc>
          <w:tcPr>
            <w:tcW w:w="617" w:type="dxa"/>
            <w:tcBorders>
              <w:top w:val="nil"/>
              <w:left w:val="nil"/>
              <w:bottom w:val="nil"/>
              <w:right w:val="nil"/>
            </w:tcBorders>
            <w:noWrap/>
            <w:vAlign w:val="bottom"/>
          </w:tcPr>
          <w:p w14:paraId="54952A40" w14:textId="7486AFAA" w:rsidR="006A022F" w:rsidRPr="00594341" w:rsidRDefault="006A022F" w:rsidP="006A022F">
            <w:pPr>
              <w:jc w:val="right"/>
              <w:rPr>
                <w:color w:val="000000"/>
                <w:sz w:val="20"/>
                <w:szCs w:val="20"/>
              </w:rPr>
            </w:pPr>
            <w:r w:rsidRPr="006A022F">
              <w:rPr>
                <w:color w:val="000000"/>
                <w:sz w:val="20"/>
                <w:szCs w:val="20"/>
              </w:rPr>
              <w:t>7</w:t>
            </w:r>
          </w:p>
        </w:tc>
        <w:tc>
          <w:tcPr>
            <w:tcW w:w="617" w:type="dxa"/>
            <w:tcBorders>
              <w:top w:val="nil"/>
              <w:left w:val="nil"/>
              <w:bottom w:val="nil"/>
              <w:right w:val="nil"/>
            </w:tcBorders>
            <w:noWrap/>
            <w:vAlign w:val="bottom"/>
          </w:tcPr>
          <w:p w14:paraId="7982B748" w14:textId="12BE01C0" w:rsidR="006A022F" w:rsidRPr="00594341" w:rsidRDefault="006A022F" w:rsidP="006A022F">
            <w:pPr>
              <w:jc w:val="right"/>
              <w:rPr>
                <w:color w:val="000000"/>
                <w:sz w:val="20"/>
                <w:szCs w:val="20"/>
              </w:rPr>
            </w:pPr>
            <w:r w:rsidRPr="006A022F">
              <w:rPr>
                <w:color w:val="000000"/>
                <w:sz w:val="20"/>
                <w:szCs w:val="20"/>
              </w:rPr>
              <w:t>11</w:t>
            </w:r>
          </w:p>
        </w:tc>
        <w:tc>
          <w:tcPr>
            <w:tcW w:w="617" w:type="dxa"/>
            <w:tcBorders>
              <w:top w:val="nil"/>
              <w:left w:val="nil"/>
              <w:bottom w:val="nil"/>
              <w:right w:val="nil"/>
            </w:tcBorders>
            <w:noWrap/>
            <w:vAlign w:val="bottom"/>
          </w:tcPr>
          <w:p w14:paraId="26BE43C9" w14:textId="1E55E2BE" w:rsidR="006A022F" w:rsidRPr="00594341" w:rsidRDefault="006A022F" w:rsidP="006A022F">
            <w:pPr>
              <w:jc w:val="right"/>
              <w:rPr>
                <w:color w:val="000000"/>
                <w:sz w:val="20"/>
                <w:szCs w:val="20"/>
              </w:rPr>
            </w:pPr>
            <w:r w:rsidRPr="006A022F">
              <w:rPr>
                <w:color w:val="000000"/>
                <w:sz w:val="20"/>
                <w:szCs w:val="20"/>
              </w:rPr>
              <w:t>8</w:t>
            </w:r>
          </w:p>
        </w:tc>
        <w:tc>
          <w:tcPr>
            <w:tcW w:w="617" w:type="dxa"/>
            <w:tcBorders>
              <w:top w:val="nil"/>
              <w:left w:val="nil"/>
              <w:bottom w:val="nil"/>
              <w:right w:val="nil"/>
            </w:tcBorders>
            <w:noWrap/>
            <w:vAlign w:val="bottom"/>
          </w:tcPr>
          <w:p w14:paraId="6C3B4EF5" w14:textId="4F0406C0" w:rsidR="006A022F" w:rsidRPr="00594341" w:rsidRDefault="006A022F" w:rsidP="006A022F">
            <w:pPr>
              <w:jc w:val="right"/>
              <w:rPr>
                <w:color w:val="000000"/>
                <w:sz w:val="20"/>
                <w:szCs w:val="20"/>
              </w:rPr>
            </w:pPr>
            <w:r w:rsidRPr="006A022F">
              <w:rPr>
                <w:color w:val="000000"/>
                <w:sz w:val="20"/>
                <w:szCs w:val="20"/>
              </w:rPr>
              <w:t>10</w:t>
            </w:r>
          </w:p>
        </w:tc>
        <w:tc>
          <w:tcPr>
            <w:tcW w:w="617" w:type="dxa"/>
            <w:tcBorders>
              <w:top w:val="nil"/>
              <w:left w:val="nil"/>
              <w:bottom w:val="nil"/>
              <w:right w:val="nil"/>
            </w:tcBorders>
            <w:noWrap/>
            <w:vAlign w:val="bottom"/>
          </w:tcPr>
          <w:p w14:paraId="3A50FE25" w14:textId="6883D35B" w:rsidR="006A022F" w:rsidRPr="00594341" w:rsidRDefault="006A022F" w:rsidP="006A022F">
            <w:pPr>
              <w:jc w:val="right"/>
              <w:rPr>
                <w:color w:val="000000"/>
                <w:sz w:val="20"/>
                <w:szCs w:val="20"/>
              </w:rPr>
            </w:pPr>
            <w:r w:rsidRPr="006A022F">
              <w:rPr>
                <w:color w:val="000000"/>
                <w:sz w:val="20"/>
                <w:szCs w:val="20"/>
              </w:rPr>
              <w:t>10</w:t>
            </w:r>
          </w:p>
        </w:tc>
        <w:tc>
          <w:tcPr>
            <w:tcW w:w="510" w:type="dxa"/>
            <w:tcBorders>
              <w:top w:val="nil"/>
              <w:left w:val="nil"/>
              <w:bottom w:val="nil"/>
              <w:right w:val="nil"/>
            </w:tcBorders>
            <w:noWrap/>
            <w:vAlign w:val="bottom"/>
          </w:tcPr>
          <w:p w14:paraId="5032B612" w14:textId="782F6504" w:rsidR="006A022F" w:rsidRPr="00594341" w:rsidRDefault="006A022F" w:rsidP="006A022F">
            <w:pPr>
              <w:jc w:val="right"/>
              <w:rPr>
                <w:color w:val="000000"/>
                <w:sz w:val="20"/>
                <w:szCs w:val="20"/>
              </w:rPr>
            </w:pPr>
            <w:r w:rsidRPr="006A022F">
              <w:rPr>
                <w:color w:val="000000"/>
                <w:sz w:val="20"/>
                <w:szCs w:val="20"/>
              </w:rPr>
              <w:t>12</w:t>
            </w:r>
          </w:p>
        </w:tc>
        <w:tc>
          <w:tcPr>
            <w:tcW w:w="456" w:type="dxa"/>
            <w:tcBorders>
              <w:top w:val="nil"/>
              <w:left w:val="nil"/>
              <w:bottom w:val="nil"/>
              <w:right w:val="nil"/>
            </w:tcBorders>
            <w:noWrap/>
            <w:vAlign w:val="bottom"/>
          </w:tcPr>
          <w:p w14:paraId="447FA835" w14:textId="4D434EC7" w:rsidR="006A022F" w:rsidRPr="00594341" w:rsidRDefault="006A022F" w:rsidP="006A022F">
            <w:pPr>
              <w:jc w:val="right"/>
              <w:rPr>
                <w:color w:val="000000"/>
                <w:sz w:val="20"/>
                <w:szCs w:val="20"/>
              </w:rPr>
            </w:pPr>
            <w:r w:rsidRPr="006A022F">
              <w:rPr>
                <w:color w:val="000000"/>
                <w:sz w:val="20"/>
                <w:szCs w:val="20"/>
              </w:rPr>
              <w:t>6</w:t>
            </w:r>
          </w:p>
        </w:tc>
      </w:tr>
      <w:tr w:rsidR="006A022F" w:rsidRPr="00357AA0" w14:paraId="7B67DA94" w14:textId="77777777" w:rsidTr="006A022F">
        <w:trPr>
          <w:trHeight w:val="283"/>
        </w:trPr>
        <w:tc>
          <w:tcPr>
            <w:tcW w:w="883" w:type="dxa"/>
            <w:tcBorders>
              <w:top w:val="nil"/>
              <w:left w:val="nil"/>
              <w:bottom w:val="nil"/>
              <w:right w:val="nil"/>
            </w:tcBorders>
            <w:noWrap/>
            <w:vAlign w:val="bottom"/>
            <w:hideMark/>
          </w:tcPr>
          <w:p w14:paraId="643FF134" w14:textId="77777777" w:rsidR="006A022F" w:rsidRPr="00594341" w:rsidRDefault="006A022F" w:rsidP="006A022F">
            <w:pPr>
              <w:jc w:val="right"/>
              <w:rPr>
                <w:rFonts w:ascii="Helvetica" w:hAnsi="Helvetica"/>
                <w:b/>
                <w:color w:val="000000"/>
                <w:sz w:val="20"/>
                <w:szCs w:val="20"/>
              </w:rPr>
            </w:pPr>
            <w:r w:rsidRPr="00594341">
              <w:rPr>
                <w:rFonts w:ascii="Helvetica" w:hAnsi="Helvetica"/>
                <w:b/>
                <w:color w:val="000000"/>
                <w:sz w:val="20"/>
                <w:szCs w:val="20"/>
              </w:rPr>
              <w:t>9</w:t>
            </w:r>
          </w:p>
        </w:tc>
        <w:tc>
          <w:tcPr>
            <w:tcW w:w="617" w:type="dxa"/>
            <w:tcBorders>
              <w:top w:val="nil"/>
              <w:left w:val="nil"/>
              <w:bottom w:val="nil"/>
              <w:right w:val="nil"/>
            </w:tcBorders>
            <w:noWrap/>
            <w:vAlign w:val="bottom"/>
          </w:tcPr>
          <w:p w14:paraId="0415419E" w14:textId="1FEEAC06" w:rsidR="006A022F" w:rsidRPr="006A022F" w:rsidRDefault="006A022F" w:rsidP="006A022F">
            <w:pPr>
              <w:jc w:val="right"/>
              <w:rPr>
                <w:color w:val="FF0000"/>
                <w:sz w:val="20"/>
                <w:szCs w:val="20"/>
              </w:rPr>
            </w:pPr>
            <w:r w:rsidRPr="006A022F">
              <w:rPr>
                <w:color w:val="FF0000"/>
                <w:sz w:val="20"/>
                <w:szCs w:val="20"/>
              </w:rPr>
              <w:t>11</w:t>
            </w:r>
          </w:p>
        </w:tc>
        <w:tc>
          <w:tcPr>
            <w:tcW w:w="617" w:type="dxa"/>
            <w:tcBorders>
              <w:top w:val="nil"/>
              <w:left w:val="nil"/>
              <w:bottom w:val="nil"/>
              <w:right w:val="single" w:sz="4" w:space="0" w:color="auto"/>
            </w:tcBorders>
            <w:noWrap/>
            <w:vAlign w:val="bottom"/>
          </w:tcPr>
          <w:p w14:paraId="3E830930" w14:textId="224A31FB" w:rsidR="006A022F" w:rsidRPr="006A022F" w:rsidRDefault="006A022F" w:rsidP="006A022F">
            <w:pPr>
              <w:jc w:val="right"/>
              <w:rPr>
                <w:color w:val="FF0000"/>
                <w:sz w:val="20"/>
                <w:szCs w:val="20"/>
              </w:rPr>
            </w:pPr>
            <w:r w:rsidRPr="006A022F">
              <w:rPr>
                <w:color w:val="FF0000"/>
                <w:sz w:val="20"/>
                <w:szCs w:val="20"/>
              </w:rPr>
              <w:t>8</w:t>
            </w:r>
          </w:p>
        </w:tc>
        <w:tc>
          <w:tcPr>
            <w:tcW w:w="510" w:type="dxa"/>
            <w:tcBorders>
              <w:top w:val="nil"/>
              <w:left w:val="single" w:sz="4" w:space="0" w:color="auto"/>
              <w:bottom w:val="nil"/>
              <w:right w:val="nil"/>
            </w:tcBorders>
            <w:noWrap/>
            <w:vAlign w:val="bottom"/>
          </w:tcPr>
          <w:p w14:paraId="44045885" w14:textId="77777777" w:rsidR="006A022F" w:rsidRPr="00594341" w:rsidRDefault="006A022F" w:rsidP="006A022F">
            <w:pPr>
              <w:jc w:val="right"/>
              <w:rPr>
                <w:color w:val="000000"/>
                <w:sz w:val="20"/>
                <w:szCs w:val="20"/>
              </w:rPr>
            </w:pPr>
          </w:p>
        </w:tc>
        <w:tc>
          <w:tcPr>
            <w:tcW w:w="456" w:type="dxa"/>
            <w:tcBorders>
              <w:top w:val="nil"/>
              <w:left w:val="nil"/>
              <w:bottom w:val="nil"/>
              <w:right w:val="single" w:sz="4" w:space="0" w:color="auto"/>
            </w:tcBorders>
            <w:noWrap/>
            <w:vAlign w:val="bottom"/>
          </w:tcPr>
          <w:p w14:paraId="75C4B73C" w14:textId="77777777" w:rsidR="006A022F" w:rsidRPr="00594341" w:rsidRDefault="006A022F" w:rsidP="006A022F">
            <w:pPr>
              <w:jc w:val="right"/>
              <w:rPr>
                <w:color w:val="000000"/>
                <w:sz w:val="20"/>
                <w:szCs w:val="20"/>
              </w:rPr>
            </w:pPr>
          </w:p>
        </w:tc>
        <w:tc>
          <w:tcPr>
            <w:tcW w:w="617" w:type="dxa"/>
            <w:tcBorders>
              <w:top w:val="nil"/>
              <w:left w:val="single" w:sz="4" w:space="0" w:color="auto"/>
              <w:bottom w:val="nil"/>
              <w:right w:val="nil"/>
            </w:tcBorders>
            <w:noWrap/>
            <w:vAlign w:val="bottom"/>
          </w:tcPr>
          <w:p w14:paraId="16B67F99" w14:textId="6E0E0085" w:rsidR="006A022F" w:rsidRPr="00594341" w:rsidRDefault="006A022F" w:rsidP="006A022F">
            <w:pPr>
              <w:jc w:val="right"/>
              <w:rPr>
                <w:color w:val="000000"/>
                <w:sz w:val="20"/>
                <w:szCs w:val="20"/>
              </w:rPr>
            </w:pPr>
            <w:r w:rsidRPr="006A022F">
              <w:rPr>
                <w:color w:val="000000"/>
                <w:sz w:val="20"/>
                <w:szCs w:val="20"/>
              </w:rPr>
              <w:t>13</w:t>
            </w:r>
          </w:p>
        </w:tc>
        <w:tc>
          <w:tcPr>
            <w:tcW w:w="617" w:type="dxa"/>
            <w:tcBorders>
              <w:top w:val="nil"/>
              <w:left w:val="nil"/>
              <w:bottom w:val="nil"/>
              <w:right w:val="nil"/>
            </w:tcBorders>
            <w:noWrap/>
            <w:vAlign w:val="bottom"/>
          </w:tcPr>
          <w:p w14:paraId="7249BB5D" w14:textId="2A36E095" w:rsidR="006A022F" w:rsidRPr="00594341" w:rsidRDefault="006A022F" w:rsidP="006A022F">
            <w:pPr>
              <w:jc w:val="right"/>
              <w:rPr>
                <w:color w:val="000000"/>
                <w:sz w:val="20"/>
                <w:szCs w:val="20"/>
              </w:rPr>
            </w:pPr>
            <w:r w:rsidRPr="006A022F">
              <w:rPr>
                <w:color w:val="000000"/>
                <w:sz w:val="20"/>
                <w:szCs w:val="20"/>
              </w:rPr>
              <w:t>5</w:t>
            </w:r>
          </w:p>
        </w:tc>
        <w:tc>
          <w:tcPr>
            <w:tcW w:w="617" w:type="dxa"/>
            <w:tcBorders>
              <w:top w:val="nil"/>
              <w:left w:val="nil"/>
              <w:bottom w:val="nil"/>
              <w:right w:val="nil"/>
            </w:tcBorders>
            <w:noWrap/>
            <w:vAlign w:val="bottom"/>
          </w:tcPr>
          <w:p w14:paraId="11A5D420" w14:textId="5FE84B25" w:rsidR="006A022F" w:rsidRPr="00594341" w:rsidRDefault="006A022F" w:rsidP="006A022F">
            <w:pPr>
              <w:jc w:val="right"/>
              <w:rPr>
                <w:color w:val="000000"/>
                <w:sz w:val="20"/>
                <w:szCs w:val="20"/>
              </w:rPr>
            </w:pPr>
            <w:r w:rsidRPr="006A022F">
              <w:rPr>
                <w:color w:val="000000"/>
                <w:sz w:val="20"/>
                <w:szCs w:val="20"/>
              </w:rPr>
              <w:t>11</w:t>
            </w:r>
          </w:p>
        </w:tc>
        <w:tc>
          <w:tcPr>
            <w:tcW w:w="617" w:type="dxa"/>
            <w:tcBorders>
              <w:top w:val="nil"/>
              <w:left w:val="nil"/>
              <w:bottom w:val="nil"/>
              <w:right w:val="nil"/>
            </w:tcBorders>
            <w:noWrap/>
            <w:vAlign w:val="bottom"/>
          </w:tcPr>
          <w:p w14:paraId="21C7947C" w14:textId="6D97A627" w:rsidR="006A022F" w:rsidRPr="00594341" w:rsidRDefault="006A022F" w:rsidP="006A022F">
            <w:pPr>
              <w:jc w:val="right"/>
              <w:rPr>
                <w:color w:val="000000"/>
                <w:sz w:val="20"/>
                <w:szCs w:val="20"/>
              </w:rPr>
            </w:pPr>
            <w:r w:rsidRPr="006A022F">
              <w:rPr>
                <w:color w:val="000000"/>
                <w:sz w:val="20"/>
                <w:szCs w:val="20"/>
              </w:rPr>
              <w:t>7</w:t>
            </w:r>
          </w:p>
        </w:tc>
        <w:tc>
          <w:tcPr>
            <w:tcW w:w="617" w:type="dxa"/>
            <w:tcBorders>
              <w:top w:val="nil"/>
              <w:left w:val="nil"/>
              <w:bottom w:val="nil"/>
              <w:right w:val="nil"/>
            </w:tcBorders>
            <w:noWrap/>
            <w:vAlign w:val="bottom"/>
          </w:tcPr>
          <w:p w14:paraId="0098301E" w14:textId="24504192" w:rsidR="006A022F" w:rsidRPr="00594341" w:rsidRDefault="006A022F" w:rsidP="006A022F">
            <w:pPr>
              <w:jc w:val="right"/>
              <w:rPr>
                <w:color w:val="000000"/>
                <w:sz w:val="20"/>
                <w:szCs w:val="20"/>
              </w:rPr>
            </w:pPr>
            <w:r w:rsidRPr="006A022F">
              <w:rPr>
                <w:color w:val="000000"/>
                <w:sz w:val="20"/>
                <w:szCs w:val="20"/>
              </w:rPr>
              <w:t>9</w:t>
            </w:r>
          </w:p>
        </w:tc>
        <w:tc>
          <w:tcPr>
            <w:tcW w:w="617" w:type="dxa"/>
            <w:tcBorders>
              <w:top w:val="nil"/>
              <w:left w:val="nil"/>
              <w:bottom w:val="nil"/>
              <w:right w:val="nil"/>
            </w:tcBorders>
            <w:noWrap/>
            <w:vAlign w:val="bottom"/>
          </w:tcPr>
          <w:p w14:paraId="697AA4EB" w14:textId="35F04D04" w:rsidR="006A022F" w:rsidRPr="00594341" w:rsidRDefault="006A022F" w:rsidP="006A022F">
            <w:pPr>
              <w:jc w:val="right"/>
              <w:rPr>
                <w:color w:val="000000"/>
                <w:sz w:val="20"/>
                <w:szCs w:val="20"/>
              </w:rPr>
            </w:pPr>
            <w:r w:rsidRPr="006A022F">
              <w:rPr>
                <w:color w:val="000000"/>
                <w:sz w:val="20"/>
                <w:szCs w:val="20"/>
              </w:rPr>
              <w:t>8</w:t>
            </w:r>
          </w:p>
        </w:tc>
        <w:tc>
          <w:tcPr>
            <w:tcW w:w="510" w:type="dxa"/>
            <w:tcBorders>
              <w:top w:val="nil"/>
              <w:left w:val="nil"/>
              <w:bottom w:val="nil"/>
              <w:right w:val="nil"/>
            </w:tcBorders>
            <w:noWrap/>
            <w:vAlign w:val="bottom"/>
          </w:tcPr>
          <w:p w14:paraId="2115CA27" w14:textId="2A31F9BE" w:rsidR="006A022F" w:rsidRPr="00594341" w:rsidRDefault="006A022F" w:rsidP="006A022F">
            <w:pPr>
              <w:jc w:val="right"/>
              <w:rPr>
                <w:color w:val="000000"/>
                <w:sz w:val="20"/>
                <w:szCs w:val="20"/>
              </w:rPr>
            </w:pPr>
            <w:r w:rsidRPr="006A022F">
              <w:rPr>
                <w:color w:val="000000"/>
                <w:sz w:val="20"/>
                <w:szCs w:val="20"/>
              </w:rPr>
              <w:t>11</w:t>
            </w:r>
          </w:p>
        </w:tc>
        <w:tc>
          <w:tcPr>
            <w:tcW w:w="456" w:type="dxa"/>
            <w:tcBorders>
              <w:top w:val="nil"/>
              <w:left w:val="nil"/>
              <w:bottom w:val="nil"/>
              <w:right w:val="nil"/>
            </w:tcBorders>
            <w:noWrap/>
            <w:vAlign w:val="bottom"/>
          </w:tcPr>
          <w:p w14:paraId="5BF905FE" w14:textId="5A46B282" w:rsidR="006A022F" w:rsidRPr="00594341" w:rsidRDefault="006A022F" w:rsidP="006A022F">
            <w:pPr>
              <w:jc w:val="right"/>
              <w:rPr>
                <w:color w:val="000000"/>
                <w:sz w:val="20"/>
                <w:szCs w:val="20"/>
              </w:rPr>
            </w:pPr>
            <w:r w:rsidRPr="006A022F">
              <w:rPr>
                <w:color w:val="000000"/>
                <w:sz w:val="20"/>
                <w:szCs w:val="20"/>
              </w:rPr>
              <w:t>4</w:t>
            </w:r>
          </w:p>
        </w:tc>
      </w:tr>
      <w:tr w:rsidR="006A022F" w:rsidRPr="00357AA0" w14:paraId="53285A95" w14:textId="77777777" w:rsidTr="006A022F">
        <w:trPr>
          <w:trHeight w:val="283"/>
        </w:trPr>
        <w:tc>
          <w:tcPr>
            <w:tcW w:w="883" w:type="dxa"/>
            <w:tcBorders>
              <w:top w:val="nil"/>
              <w:left w:val="nil"/>
              <w:bottom w:val="nil"/>
              <w:right w:val="nil"/>
            </w:tcBorders>
            <w:noWrap/>
            <w:vAlign w:val="bottom"/>
            <w:hideMark/>
          </w:tcPr>
          <w:p w14:paraId="5A3962E4" w14:textId="77777777" w:rsidR="006A022F" w:rsidRPr="00594341" w:rsidRDefault="006A022F" w:rsidP="006A022F">
            <w:pPr>
              <w:jc w:val="right"/>
              <w:rPr>
                <w:rFonts w:ascii="Helvetica" w:hAnsi="Helvetica"/>
                <w:b/>
                <w:color w:val="000000"/>
                <w:sz w:val="20"/>
                <w:szCs w:val="20"/>
              </w:rPr>
            </w:pPr>
            <w:r w:rsidRPr="00594341">
              <w:rPr>
                <w:rFonts w:ascii="Helvetica" w:hAnsi="Helvetica"/>
                <w:b/>
                <w:color w:val="000000"/>
                <w:sz w:val="20"/>
                <w:szCs w:val="20"/>
              </w:rPr>
              <w:t>10</w:t>
            </w:r>
          </w:p>
        </w:tc>
        <w:tc>
          <w:tcPr>
            <w:tcW w:w="617" w:type="dxa"/>
            <w:tcBorders>
              <w:top w:val="nil"/>
              <w:left w:val="nil"/>
              <w:bottom w:val="nil"/>
              <w:right w:val="nil"/>
            </w:tcBorders>
            <w:noWrap/>
            <w:vAlign w:val="bottom"/>
          </w:tcPr>
          <w:p w14:paraId="669399DF" w14:textId="136C2ED2" w:rsidR="006A022F" w:rsidRPr="006A022F" w:rsidRDefault="006A022F" w:rsidP="006A022F">
            <w:pPr>
              <w:jc w:val="right"/>
              <w:rPr>
                <w:color w:val="FF0000"/>
                <w:sz w:val="20"/>
                <w:szCs w:val="20"/>
              </w:rPr>
            </w:pPr>
            <w:r w:rsidRPr="006A022F">
              <w:rPr>
                <w:color w:val="FF0000"/>
                <w:sz w:val="20"/>
                <w:szCs w:val="20"/>
              </w:rPr>
              <w:t>11</w:t>
            </w:r>
          </w:p>
        </w:tc>
        <w:tc>
          <w:tcPr>
            <w:tcW w:w="617" w:type="dxa"/>
            <w:tcBorders>
              <w:top w:val="nil"/>
              <w:left w:val="nil"/>
              <w:bottom w:val="nil"/>
              <w:right w:val="single" w:sz="4" w:space="0" w:color="auto"/>
            </w:tcBorders>
            <w:noWrap/>
            <w:vAlign w:val="bottom"/>
          </w:tcPr>
          <w:p w14:paraId="4782E012" w14:textId="384CF074" w:rsidR="006A022F" w:rsidRPr="006A022F" w:rsidRDefault="006A022F" w:rsidP="006A022F">
            <w:pPr>
              <w:jc w:val="right"/>
              <w:rPr>
                <w:color w:val="FF0000"/>
                <w:sz w:val="20"/>
                <w:szCs w:val="20"/>
              </w:rPr>
            </w:pPr>
            <w:r w:rsidRPr="006A022F">
              <w:rPr>
                <w:color w:val="FF0000"/>
                <w:sz w:val="20"/>
                <w:szCs w:val="20"/>
              </w:rPr>
              <w:t>7</w:t>
            </w:r>
          </w:p>
        </w:tc>
        <w:tc>
          <w:tcPr>
            <w:tcW w:w="510" w:type="dxa"/>
            <w:tcBorders>
              <w:top w:val="nil"/>
              <w:left w:val="single" w:sz="4" w:space="0" w:color="auto"/>
              <w:bottom w:val="nil"/>
              <w:right w:val="nil"/>
            </w:tcBorders>
            <w:noWrap/>
            <w:vAlign w:val="bottom"/>
          </w:tcPr>
          <w:p w14:paraId="02DAE723" w14:textId="77777777" w:rsidR="006A022F" w:rsidRPr="00594341" w:rsidRDefault="006A022F" w:rsidP="006A022F">
            <w:pPr>
              <w:jc w:val="right"/>
              <w:rPr>
                <w:color w:val="000000"/>
                <w:sz w:val="20"/>
                <w:szCs w:val="20"/>
              </w:rPr>
            </w:pPr>
          </w:p>
        </w:tc>
        <w:tc>
          <w:tcPr>
            <w:tcW w:w="456" w:type="dxa"/>
            <w:tcBorders>
              <w:top w:val="nil"/>
              <w:left w:val="nil"/>
              <w:bottom w:val="nil"/>
              <w:right w:val="single" w:sz="4" w:space="0" w:color="auto"/>
            </w:tcBorders>
            <w:noWrap/>
            <w:vAlign w:val="bottom"/>
          </w:tcPr>
          <w:p w14:paraId="22E1DFF7" w14:textId="77777777" w:rsidR="006A022F" w:rsidRPr="00594341" w:rsidRDefault="006A022F" w:rsidP="006A022F">
            <w:pPr>
              <w:jc w:val="right"/>
              <w:rPr>
                <w:color w:val="000000"/>
                <w:sz w:val="20"/>
                <w:szCs w:val="20"/>
              </w:rPr>
            </w:pPr>
          </w:p>
        </w:tc>
        <w:tc>
          <w:tcPr>
            <w:tcW w:w="617" w:type="dxa"/>
            <w:tcBorders>
              <w:top w:val="nil"/>
              <w:left w:val="single" w:sz="4" w:space="0" w:color="auto"/>
              <w:bottom w:val="nil"/>
              <w:right w:val="nil"/>
            </w:tcBorders>
            <w:noWrap/>
            <w:vAlign w:val="bottom"/>
          </w:tcPr>
          <w:p w14:paraId="4E59CDB0" w14:textId="16528E1F" w:rsidR="006A022F" w:rsidRPr="00594341" w:rsidRDefault="006A022F" w:rsidP="006A022F">
            <w:pPr>
              <w:jc w:val="right"/>
              <w:rPr>
                <w:color w:val="000000"/>
                <w:sz w:val="20"/>
                <w:szCs w:val="20"/>
              </w:rPr>
            </w:pPr>
            <w:r w:rsidRPr="006A022F">
              <w:rPr>
                <w:color w:val="000000"/>
                <w:sz w:val="20"/>
                <w:szCs w:val="20"/>
              </w:rPr>
              <w:t>12</w:t>
            </w:r>
          </w:p>
        </w:tc>
        <w:tc>
          <w:tcPr>
            <w:tcW w:w="617" w:type="dxa"/>
            <w:tcBorders>
              <w:top w:val="nil"/>
              <w:left w:val="nil"/>
              <w:bottom w:val="nil"/>
              <w:right w:val="nil"/>
            </w:tcBorders>
            <w:noWrap/>
            <w:vAlign w:val="bottom"/>
          </w:tcPr>
          <w:p w14:paraId="6634CA4D" w14:textId="7822F481" w:rsidR="006A022F" w:rsidRPr="00594341" w:rsidRDefault="006A022F" w:rsidP="006A022F">
            <w:pPr>
              <w:jc w:val="right"/>
              <w:rPr>
                <w:color w:val="000000"/>
                <w:sz w:val="20"/>
                <w:szCs w:val="20"/>
              </w:rPr>
            </w:pPr>
            <w:r w:rsidRPr="006A022F">
              <w:rPr>
                <w:color w:val="000000"/>
                <w:sz w:val="20"/>
                <w:szCs w:val="20"/>
              </w:rPr>
              <w:t>6</w:t>
            </w:r>
          </w:p>
        </w:tc>
        <w:tc>
          <w:tcPr>
            <w:tcW w:w="617" w:type="dxa"/>
            <w:tcBorders>
              <w:top w:val="nil"/>
              <w:left w:val="nil"/>
              <w:bottom w:val="nil"/>
              <w:right w:val="nil"/>
            </w:tcBorders>
            <w:noWrap/>
            <w:vAlign w:val="bottom"/>
          </w:tcPr>
          <w:p w14:paraId="1241E55C" w14:textId="6DCE0C98" w:rsidR="006A022F" w:rsidRPr="00594341" w:rsidRDefault="006A022F" w:rsidP="006A022F">
            <w:pPr>
              <w:jc w:val="right"/>
              <w:rPr>
                <w:color w:val="000000"/>
                <w:sz w:val="20"/>
                <w:szCs w:val="20"/>
              </w:rPr>
            </w:pPr>
            <w:r w:rsidRPr="006A022F">
              <w:rPr>
                <w:color w:val="000000"/>
                <w:sz w:val="20"/>
                <w:szCs w:val="20"/>
              </w:rPr>
              <w:t>11</w:t>
            </w:r>
          </w:p>
        </w:tc>
        <w:tc>
          <w:tcPr>
            <w:tcW w:w="617" w:type="dxa"/>
            <w:tcBorders>
              <w:top w:val="nil"/>
              <w:left w:val="nil"/>
              <w:bottom w:val="nil"/>
              <w:right w:val="nil"/>
            </w:tcBorders>
            <w:noWrap/>
            <w:vAlign w:val="bottom"/>
          </w:tcPr>
          <w:p w14:paraId="0508B7CB" w14:textId="14C608C0" w:rsidR="006A022F" w:rsidRPr="00594341" w:rsidRDefault="006A022F" w:rsidP="006A022F">
            <w:pPr>
              <w:jc w:val="right"/>
              <w:rPr>
                <w:color w:val="000000"/>
                <w:sz w:val="20"/>
                <w:szCs w:val="20"/>
              </w:rPr>
            </w:pPr>
            <w:r w:rsidRPr="006A022F">
              <w:rPr>
                <w:color w:val="000000"/>
                <w:sz w:val="20"/>
                <w:szCs w:val="20"/>
              </w:rPr>
              <w:t>7</w:t>
            </w:r>
          </w:p>
        </w:tc>
        <w:tc>
          <w:tcPr>
            <w:tcW w:w="617" w:type="dxa"/>
            <w:tcBorders>
              <w:top w:val="nil"/>
              <w:left w:val="nil"/>
              <w:bottom w:val="nil"/>
              <w:right w:val="nil"/>
            </w:tcBorders>
            <w:noWrap/>
            <w:vAlign w:val="bottom"/>
          </w:tcPr>
          <w:p w14:paraId="3A7F9128" w14:textId="5EC75729" w:rsidR="006A022F" w:rsidRPr="00594341" w:rsidRDefault="006A022F" w:rsidP="006A022F">
            <w:pPr>
              <w:jc w:val="right"/>
              <w:rPr>
                <w:color w:val="000000"/>
                <w:sz w:val="20"/>
                <w:szCs w:val="20"/>
              </w:rPr>
            </w:pPr>
            <w:r w:rsidRPr="006A022F">
              <w:rPr>
                <w:color w:val="000000"/>
                <w:sz w:val="20"/>
                <w:szCs w:val="20"/>
              </w:rPr>
              <w:t>11</w:t>
            </w:r>
          </w:p>
        </w:tc>
        <w:tc>
          <w:tcPr>
            <w:tcW w:w="617" w:type="dxa"/>
            <w:tcBorders>
              <w:top w:val="nil"/>
              <w:left w:val="nil"/>
              <w:bottom w:val="nil"/>
              <w:right w:val="nil"/>
            </w:tcBorders>
            <w:noWrap/>
            <w:vAlign w:val="bottom"/>
          </w:tcPr>
          <w:p w14:paraId="4AF07E07" w14:textId="2067AF64" w:rsidR="006A022F" w:rsidRPr="00594341" w:rsidRDefault="006A022F" w:rsidP="006A022F">
            <w:pPr>
              <w:jc w:val="right"/>
              <w:rPr>
                <w:color w:val="000000"/>
                <w:sz w:val="20"/>
                <w:szCs w:val="20"/>
              </w:rPr>
            </w:pPr>
            <w:r w:rsidRPr="006A022F">
              <w:rPr>
                <w:color w:val="000000"/>
                <w:sz w:val="20"/>
                <w:szCs w:val="20"/>
              </w:rPr>
              <w:t>7</w:t>
            </w:r>
          </w:p>
        </w:tc>
        <w:tc>
          <w:tcPr>
            <w:tcW w:w="510" w:type="dxa"/>
            <w:tcBorders>
              <w:top w:val="nil"/>
              <w:left w:val="nil"/>
              <w:bottom w:val="nil"/>
              <w:right w:val="nil"/>
            </w:tcBorders>
            <w:noWrap/>
            <w:vAlign w:val="bottom"/>
          </w:tcPr>
          <w:p w14:paraId="071FABDC" w14:textId="653AFFD0" w:rsidR="006A022F" w:rsidRPr="00594341" w:rsidRDefault="006A022F" w:rsidP="006A022F">
            <w:pPr>
              <w:jc w:val="right"/>
              <w:rPr>
                <w:color w:val="000000"/>
                <w:sz w:val="20"/>
                <w:szCs w:val="20"/>
              </w:rPr>
            </w:pPr>
            <w:r w:rsidRPr="006A022F">
              <w:rPr>
                <w:color w:val="000000"/>
                <w:sz w:val="20"/>
                <w:szCs w:val="20"/>
              </w:rPr>
              <w:t>11</w:t>
            </w:r>
          </w:p>
        </w:tc>
        <w:tc>
          <w:tcPr>
            <w:tcW w:w="456" w:type="dxa"/>
            <w:tcBorders>
              <w:top w:val="nil"/>
              <w:left w:val="nil"/>
              <w:bottom w:val="nil"/>
              <w:right w:val="nil"/>
            </w:tcBorders>
            <w:noWrap/>
            <w:vAlign w:val="bottom"/>
          </w:tcPr>
          <w:p w14:paraId="6510DE2D" w14:textId="2374BF8E" w:rsidR="006A022F" w:rsidRPr="00594341" w:rsidRDefault="006A022F" w:rsidP="006A022F">
            <w:pPr>
              <w:jc w:val="right"/>
              <w:rPr>
                <w:color w:val="000000"/>
                <w:sz w:val="20"/>
                <w:szCs w:val="20"/>
              </w:rPr>
            </w:pPr>
            <w:r w:rsidRPr="006A022F">
              <w:rPr>
                <w:color w:val="000000"/>
                <w:sz w:val="20"/>
                <w:szCs w:val="20"/>
              </w:rPr>
              <w:t>7</w:t>
            </w:r>
          </w:p>
        </w:tc>
      </w:tr>
      <w:tr w:rsidR="006A022F" w:rsidRPr="00357AA0" w14:paraId="2FA01B29" w14:textId="77777777" w:rsidTr="006A022F">
        <w:trPr>
          <w:trHeight w:val="283"/>
        </w:trPr>
        <w:tc>
          <w:tcPr>
            <w:tcW w:w="883" w:type="dxa"/>
            <w:tcBorders>
              <w:top w:val="nil"/>
              <w:left w:val="nil"/>
              <w:bottom w:val="nil"/>
              <w:right w:val="nil"/>
            </w:tcBorders>
            <w:noWrap/>
            <w:vAlign w:val="bottom"/>
            <w:hideMark/>
          </w:tcPr>
          <w:p w14:paraId="4E27F818" w14:textId="77777777" w:rsidR="006A022F" w:rsidRPr="00594341" w:rsidRDefault="006A022F" w:rsidP="006A022F">
            <w:pPr>
              <w:jc w:val="right"/>
              <w:rPr>
                <w:rFonts w:ascii="Helvetica" w:hAnsi="Helvetica"/>
                <w:b/>
                <w:color w:val="000000"/>
                <w:sz w:val="20"/>
                <w:szCs w:val="20"/>
              </w:rPr>
            </w:pPr>
            <w:r w:rsidRPr="00594341">
              <w:rPr>
                <w:rFonts w:ascii="Helvetica" w:hAnsi="Helvetica"/>
                <w:b/>
                <w:color w:val="000000"/>
                <w:sz w:val="20"/>
                <w:szCs w:val="20"/>
              </w:rPr>
              <w:t>11</w:t>
            </w:r>
          </w:p>
        </w:tc>
        <w:tc>
          <w:tcPr>
            <w:tcW w:w="617" w:type="dxa"/>
            <w:tcBorders>
              <w:top w:val="nil"/>
              <w:left w:val="nil"/>
              <w:bottom w:val="nil"/>
              <w:right w:val="nil"/>
            </w:tcBorders>
            <w:noWrap/>
            <w:vAlign w:val="bottom"/>
          </w:tcPr>
          <w:p w14:paraId="6E65951F" w14:textId="7AB15486" w:rsidR="006A022F" w:rsidRPr="006A022F" w:rsidRDefault="006A022F" w:rsidP="006A022F">
            <w:pPr>
              <w:jc w:val="right"/>
              <w:rPr>
                <w:color w:val="FF0000"/>
                <w:sz w:val="20"/>
                <w:szCs w:val="20"/>
              </w:rPr>
            </w:pPr>
            <w:r w:rsidRPr="006A022F">
              <w:rPr>
                <w:color w:val="FF0000"/>
                <w:sz w:val="20"/>
                <w:szCs w:val="20"/>
              </w:rPr>
              <w:t>7</w:t>
            </w:r>
          </w:p>
        </w:tc>
        <w:tc>
          <w:tcPr>
            <w:tcW w:w="617" w:type="dxa"/>
            <w:tcBorders>
              <w:top w:val="nil"/>
              <w:left w:val="nil"/>
              <w:bottom w:val="nil"/>
              <w:right w:val="single" w:sz="4" w:space="0" w:color="auto"/>
            </w:tcBorders>
            <w:noWrap/>
            <w:vAlign w:val="bottom"/>
          </w:tcPr>
          <w:p w14:paraId="4A16AF63" w14:textId="00049657" w:rsidR="006A022F" w:rsidRPr="006A022F" w:rsidRDefault="006A022F" w:rsidP="006A022F">
            <w:pPr>
              <w:jc w:val="right"/>
              <w:rPr>
                <w:color w:val="FF0000"/>
                <w:sz w:val="20"/>
                <w:szCs w:val="20"/>
              </w:rPr>
            </w:pPr>
            <w:r w:rsidRPr="006A022F">
              <w:rPr>
                <w:color w:val="FF0000"/>
                <w:sz w:val="20"/>
                <w:szCs w:val="20"/>
              </w:rPr>
              <w:t>8</w:t>
            </w:r>
          </w:p>
        </w:tc>
        <w:tc>
          <w:tcPr>
            <w:tcW w:w="510" w:type="dxa"/>
            <w:tcBorders>
              <w:top w:val="nil"/>
              <w:left w:val="single" w:sz="4" w:space="0" w:color="auto"/>
              <w:bottom w:val="nil"/>
              <w:right w:val="nil"/>
            </w:tcBorders>
            <w:noWrap/>
            <w:vAlign w:val="bottom"/>
          </w:tcPr>
          <w:p w14:paraId="63533CCF" w14:textId="77777777" w:rsidR="006A022F" w:rsidRPr="00594341" w:rsidRDefault="006A022F" w:rsidP="006A022F">
            <w:pPr>
              <w:jc w:val="right"/>
              <w:rPr>
                <w:color w:val="000000"/>
                <w:sz w:val="20"/>
                <w:szCs w:val="20"/>
              </w:rPr>
            </w:pPr>
          </w:p>
        </w:tc>
        <w:tc>
          <w:tcPr>
            <w:tcW w:w="456" w:type="dxa"/>
            <w:tcBorders>
              <w:top w:val="nil"/>
              <w:left w:val="nil"/>
              <w:bottom w:val="nil"/>
              <w:right w:val="single" w:sz="4" w:space="0" w:color="auto"/>
            </w:tcBorders>
            <w:noWrap/>
            <w:vAlign w:val="bottom"/>
          </w:tcPr>
          <w:p w14:paraId="0B50B4DB" w14:textId="77777777" w:rsidR="006A022F" w:rsidRPr="00594341" w:rsidRDefault="006A022F" w:rsidP="006A022F">
            <w:pPr>
              <w:jc w:val="right"/>
              <w:rPr>
                <w:color w:val="000000"/>
                <w:sz w:val="20"/>
                <w:szCs w:val="20"/>
              </w:rPr>
            </w:pPr>
          </w:p>
        </w:tc>
        <w:tc>
          <w:tcPr>
            <w:tcW w:w="617" w:type="dxa"/>
            <w:tcBorders>
              <w:top w:val="nil"/>
              <w:left w:val="single" w:sz="4" w:space="0" w:color="auto"/>
              <w:bottom w:val="nil"/>
              <w:right w:val="nil"/>
            </w:tcBorders>
            <w:noWrap/>
            <w:vAlign w:val="bottom"/>
          </w:tcPr>
          <w:p w14:paraId="3236FF5D" w14:textId="700AF05F" w:rsidR="006A022F" w:rsidRPr="00594341" w:rsidRDefault="006A022F" w:rsidP="006A022F">
            <w:pPr>
              <w:jc w:val="right"/>
              <w:rPr>
                <w:color w:val="000000"/>
                <w:sz w:val="20"/>
                <w:szCs w:val="20"/>
              </w:rPr>
            </w:pPr>
            <w:r w:rsidRPr="006A022F">
              <w:rPr>
                <w:color w:val="000000"/>
                <w:sz w:val="20"/>
                <w:szCs w:val="20"/>
              </w:rPr>
              <w:t>10</w:t>
            </w:r>
          </w:p>
        </w:tc>
        <w:tc>
          <w:tcPr>
            <w:tcW w:w="617" w:type="dxa"/>
            <w:tcBorders>
              <w:top w:val="nil"/>
              <w:left w:val="nil"/>
              <w:bottom w:val="nil"/>
              <w:right w:val="nil"/>
            </w:tcBorders>
            <w:noWrap/>
            <w:vAlign w:val="bottom"/>
          </w:tcPr>
          <w:p w14:paraId="02EF6968" w14:textId="6EB461EC" w:rsidR="006A022F" w:rsidRPr="00594341" w:rsidRDefault="006A022F" w:rsidP="006A022F">
            <w:pPr>
              <w:jc w:val="right"/>
              <w:rPr>
                <w:color w:val="000000"/>
                <w:sz w:val="20"/>
                <w:szCs w:val="20"/>
              </w:rPr>
            </w:pPr>
            <w:r w:rsidRPr="006A022F">
              <w:rPr>
                <w:color w:val="000000"/>
                <w:sz w:val="20"/>
                <w:szCs w:val="20"/>
              </w:rPr>
              <w:t>9</w:t>
            </w:r>
          </w:p>
        </w:tc>
        <w:tc>
          <w:tcPr>
            <w:tcW w:w="617" w:type="dxa"/>
            <w:tcBorders>
              <w:top w:val="nil"/>
              <w:left w:val="nil"/>
              <w:bottom w:val="nil"/>
              <w:right w:val="nil"/>
            </w:tcBorders>
            <w:noWrap/>
            <w:vAlign w:val="bottom"/>
          </w:tcPr>
          <w:p w14:paraId="35AB6D5C" w14:textId="0C4A6606" w:rsidR="006A022F" w:rsidRPr="00594341" w:rsidRDefault="006A022F" w:rsidP="006A022F">
            <w:pPr>
              <w:jc w:val="right"/>
              <w:rPr>
                <w:color w:val="000000"/>
                <w:sz w:val="20"/>
                <w:szCs w:val="20"/>
              </w:rPr>
            </w:pPr>
            <w:r w:rsidRPr="006A022F">
              <w:rPr>
                <w:color w:val="000000"/>
                <w:sz w:val="20"/>
                <w:szCs w:val="20"/>
              </w:rPr>
              <w:t>11</w:t>
            </w:r>
          </w:p>
        </w:tc>
        <w:tc>
          <w:tcPr>
            <w:tcW w:w="617" w:type="dxa"/>
            <w:tcBorders>
              <w:top w:val="nil"/>
              <w:left w:val="nil"/>
              <w:bottom w:val="nil"/>
              <w:right w:val="nil"/>
            </w:tcBorders>
            <w:noWrap/>
            <w:vAlign w:val="bottom"/>
          </w:tcPr>
          <w:p w14:paraId="0C8F2D35" w14:textId="1D38B778" w:rsidR="006A022F" w:rsidRPr="00594341" w:rsidRDefault="006A022F" w:rsidP="006A022F">
            <w:pPr>
              <w:jc w:val="right"/>
              <w:rPr>
                <w:color w:val="000000"/>
                <w:sz w:val="20"/>
                <w:szCs w:val="20"/>
              </w:rPr>
            </w:pPr>
            <w:r w:rsidRPr="006A022F">
              <w:rPr>
                <w:color w:val="000000"/>
                <w:sz w:val="20"/>
                <w:szCs w:val="20"/>
              </w:rPr>
              <w:t>5</w:t>
            </w:r>
          </w:p>
        </w:tc>
        <w:tc>
          <w:tcPr>
            <w:tcW w:w="617" w:type="dxa"/>
            <w:tcBorders>
              <w:top w:val="nil"/>
              <w:left w:val="nil"/>
              <w:bottom w:val="nil"/>
              <w:right w:val="nil"/>
            </w:tcBorders>
            <w:noWrap/>
            <w:vAlign w:val="bottom"/>
          </w:tcPr>
          <w:p w14:paraId="6BC5F902" w14:textId="44C04D98" w:rsidR="006A022F" w:rsidRPr="00594341" w:rsidRDefault="006A022F" w:rsidP="006A022F">
            <w:pPr>
              <w:jc w:val="right"/>
              <w:rPr>
                <w:color w:val="000000"/>
                <w:sz w:val="20"/>
                <w:szCs w:val="20"/>
              </w:rPr>
            </w:pPr>
            <w:r w:rsidRPr="006A022F">
              <w:rPr>
                <w:color w:val="000000"/>
                <w:sz w:val="20"/>
                <w:szCs w:val="20"/>
              </w:rPr>
              <w:t>11</w:t>
            </w:r>
          </w:p>
        </w:tc>
        <w:tc>
          <w:tcPr>
            <w:tcW w:w="617" w:type="dxa"/>
            <w:tcBorders>
              <w:top w:val="nil"/>
              <w:left w:val="nil"/>
              <w:bottom w:val="nil"/>
              <w:right w:val="nil"/>
            </w:tcBorders>
            <w:noWrap/>
            <w:vAlign w:val="bottom"/>
          </w:tcPr>
          <w:p w14:paraId="24EEA8C1" w14:textId="206D97E3" w:rsidR="006A022F" w:rsidRPr="00594341" w:rsidRDefault="006A022F" w:rsidP="006A022F">
            <w:pPr>
              <w:jc w:val="right"/>
              <w:rPr>
                <w:color w:val="000000"/>
                <w:sz w:val="20"/>
                <w:szCs w:val="20"/>
              </w:rPr>
            </w:pPr>
            <w:r w:rsidRPr="006A022F">
              <w:rPr>
                <w:color w:val="000000"/>
                <w:sz w:val="20"/>
                <w:szCs w:val="20"/>
              </w:rPr>
              <w:t>6</w:t>
            </w:r>
          </w:p>
        </w:tc>
        <w:tc>
          <w:tcPr>
            <w:tcW w:w="510" w:type="dxa"/>
            <w:tcBorders>
              <w:top w:val="nil"/>
              <w:left w:val="nil"/>
              <w:bottom w:val="nil"/>
              <w:right w:val="nil"/>
            </w:tcBorders>
            <w:noWrap/>
            <w:vAlign w:val="bottom"/>
          </w:tcPr>
          <w:p w14:paraId="72CCC4A9" w14:textId="50E58121" w:rsidR="006A022F" w:rsidRPr="00594341" w:rsidRDefault="006A022F" w:rsidP="006A022F">
            <w:pPr>
              <w:jc w:val="right"/>
              <w:rPr>
                <w:color w:val="000000"/>
                <w:sz w:val="20"/>
                <w:szCs w:val="20"/>
              </w:rPr>
            </w:pPr>
            <w:r w:rsidRPr="006A022F">
              <w:rPr>
                <w:color w:val="000000"/>
                <w:sz w:val="20"/>
                <w:szCs w:val="20"/>
              </w:rPr>
              <w:t>10</w:t>
            </w:r>
          </w:p>
        </w:tc>
        <w:tc>
          <w:tcPr>
            <w:tcW w:w="456" w:type="dxa"/>
            <w:tcBorders>
              <w:top w:val="nil"/>
              <w:left w:val="nil"/>
              <w:bottom w:val="nil"/>
              <w:right w:val="nil"/>
            </w:tcBorders>
            <w:noWrap/>
            <w:vAlign w:val="bottom"/>
          </w:tcPr>
          <w:p w14:paraId="34A16B5A" w14:textId="0F97A0F7" w:rsidR="006A022F" w:rsidRPr="00594341" w:rsidRDefault="006A022F" w:rsidP="006A022F">
            <w:pPr>
              <w:jc w:val="right"/>
              <w:rPr>
                <w:color w:val="000000"/>
                <w:sz w:val="20"/>
                <w:szCs w:val="20"/>
              </w:rPr>
            </w:pPr>
            <w:r w:rsidRPr="006A022F">
              <w:rPr>
                <w:color w:val="000000"/>
                <w:sz w:val="20"/>
                <w:szCs w:val="20"/>
              </w:rPr>
              <w:t>7</w:t>
            </w:r>
          </w:p>
        </w:tc>
      </w:tr>
      <w:tr w:rsidR="006A022F" w:rsidRPr="00357AA0" w14:paraId="46A2A2C9" w14:textId="77777777" w:rsidTr="006A022F">
        <w:trPr>
          <w:trHeight w:val="283"/>
        </w:trPr>
        <w:tc>
          <w:tcPr>
            <w:tcW w:w="883" w:type="dxa"/>
            <w:tcBorders>
              <w:top w:val="nil"/>
              <w:left w:val="nil"/>
              <w:bottom w:val="nil"/>
              <w:right w:val="nil"/>
            </w:tcBorders>
            <w:noWrap/>
            <w:vAlign w:val="bottom"/>
            <w:hideMark/>
          </w:tcPr>
          <w:p w14:paraId="2C3EC7F7" w14:textId="77777777" w:rsidR="006A022F" w:rsidRPr="00594341" w:rsidRDefault="006A022F" w:rsidP="006A022F">
            <w:pPr>
              <w:jc w:val="right"/>
              <w:rPr>
                <w:rFonts w:ascii="Helvetica" w:hAnsi="Helvetica"/>
                <w:b/>
                <w:color w:val="000000"/>
                <w:sz w:val="20"/>
                <w:szCs w:val="20"/>
              </w:rPr>
            </w:pPr>
            <w:r w:rsidRPr="00594341">
              <w:rPr>
                <w:rFonts w:ascii="Helvetica" w:hAnsi="Helvetica"/>
                <w:b/>
                <w:color w:val="000000"/>
                <w:sz w:val="20"/>
                <w:szCs w:val="20"/>
              </w:rPr>
              <w:t>12</w:t>
            </w:r>
          </w:p>
        </w:tc>
        <w:tc>
          <w:tcPr>
            <w:tcW w:w="617" w:type="dxa"/>
            <w:tcBorders>
              <w:top w:val="nil"/>
              <w:left w:val="nil"/>
              <w:bottom w:val="nil"/>
              <w:right w:val="nil"/>
            </w:tcBorders>
            <w:noWrap/>
            <w:vAlign w:val="bottom"/>
          </w:tcPr>
          <w:p w14:paraId="7F8A20EC" w14:textId="4B082C3F" w:rsidR="006A022F" w:rsidRPr="006A022F" w:rsidRDefault="006A022F" w:rsidP="006A022F">
            <w:pPr>
              <w:jc w:val="right"/>
              <w:rPr>
                <w:color w:val="FF0000"/>
                <w:sz w:val="20"/>
                <w:szCs w:val="20"/>
              </w:rPr>
            </w:pPr>
            <w:r w:rsidRPr="006A022F">
              <w:rPr>
                <w:color w:val="FF0000"/>
                <w:sz w:val="20"/>
                <w:szCs w:val="20"/>
              </w:rPr>
              <w:t>8</w:t>
            </w:r>
          </w:p>
        </w:tc>
        <w:tc>
          <w:tcPr>
            <w:tcW w:w="617" w:type="dxa"/>
            <w:tcBorders>
              <w:top w:val="nil"/>
              <w:left w:val="nil"/>
              <w:bottom w:val="nil"/>
              <w:right w:val="single" w:sz="4" w:space="0" w:color="auto"/>
            </w:tcBorders>
            <w:noWrap/>
            <w:vAlign w:val="bottom"/>
          </w:tcPr>
          <w:p w14:paraId="711E07E6" w14:textId="13963FE9" w:rsidR="006A022F" w:rsidRPr="006A022F" w:rsidRDefault="006A022F" w:rsidP="006A022F">
            <w:pPr>
              <w:jc w:val="right"/>
              <w:rPr>
                <w:color w:val="FF0000"/>
                <w:sz w:val="20"/>
                <w:szCs w:val="20"/>
              </w:rPr>
            </w:pPr>
            <w:r w:rsidRPr="006A022F">
              <w:rPr>
                <w:color w:val="FF0000"/>
                <w:sz w:val="20"/>
                <w:szCs w:val="20"/>
              </w:rPr>
              <w:t>9</w:t>
            </w:r>
          </w:p>
        </w:tc>
        <w:tc>
          <w:tcPr>
            <w:tcW w:w="510" w:type="dxa"/>
            <w:tcBorders>
              <w:top w:val="nil"/>
              <w:left w:val="single" w:sz="4" w:space="0" w:color="auto"/>
              <w:bottom w:val="nil"/>
              <w:right w:val="nil"/>
            </w:tcBorders>
            <w:noWrap/>
            <w:vAlign w:val="bottom"/>
          </w:tcPr>
          <w:p w14:paraId="282200A9" w14:textId="77777777" w:rsidR="006A022F" w:rsidRPr="00594341" w:rsidRDefault="006A022F" w:rsidP="006A022F">
            <w:pPr>
              <w:jc w:val="right"/>
              <w:rPr>
                <w:color w:val="000000"/>
                <w:sz w:val="20"/>
                <w:szCs w:val="20"/>
              </w:rPr>
            </w:pPr>
          </w:p>
        </w:tc>
        <w:tc>
          <w:tcPr>
            <w:tcW w:w="456" w:type="dxa"/>
            <w:tcBorders>
              <w:top w:val="nil"/>
              <w:left w:val="nil"/>
              <w:bottom w:val="nil"/>
              <w:right w:val="single" w:sz="4" w:space="0" w:color="auto"/>
            </w:tcBorders>
            <w:noWrap/>
            <w:vAlign w:val="bottom"/>
          </w:tcPr>
          <w:p w14:paraId="3B8021D8" w14:textId="77777777" w:rsidR="006A022F" w:rsidRPr="00594341" w:rsidRDefault="006A022F" w:rsidP="006A022F">
            <w:pPr>
              <w:jc w:val="right"/>
              <w:rPr>
                <w:color w:val="000000"/>
                <w:sz w:val="20"/>
                <w:szCs w:val="20"/>
              </w:rPr>
            </w:pPr>
          </w:p>
        </w:tc>
        <w:tc>
          <w:tcPr>
            <w:tcW w:w="617" w:type="dxa"/>
            <w:tcBorders>
              <w:top w:val="nil"/>
              <w:left w:val="single" w:sz="4" w:space="0" w:color="auto"/>
              <w:bottom w:val="nil"/>
              <w:right w:val="nil"/>
            </w:tcBorders>
            <w:noWrap/>
            <w:vAlign w:val="bottom"/>
          </w:tcPr>
          <w:p w14:paraId="3D9F3C20" w14:textId="191D8CDA" w:rsidR="006A022F" w:rsidRPr="00594341" w:rsidRDefault="006A022F" w:rsidP="006A022F">
            <w:pPr>
              <w:jc w:val="right"/>
              <w:rPr>
                <w:color w:val="000000"/>
                <w:sz w:val="20"/>
                <w:szCs w:val="20"/>
              </w:rPr>
            </w:pPr>
            <w:r w:rsidRPr="006A022F">
              <w:rPr>
                <w:color w:val="000000"/>
                <w:sz w:val="20"/>
                <w:szCs w:val="20"/>
              </w:rPr>
              <w:t>10</w:t>
            </w:r>
          </w:p>
        </w:tc>
        <w:tc>
          <w:tcPr>
            <w:tcW w:w="617" w:type="dxa"/>
            <w:tcBorders>
              <w:top w:val="nil"/>
              <w:left w:val="nil"/>
              <w:bottom w:val="nil"/>
              <w:right w:val="nil"/>
            </w:tcBorders>
            <w:noWrap/>
            <w:vAlign w:val="bottom"/>
          </w:tcPr>
          <w:p w14:paraId="20D27D9B" w14:textId="1DB15340" w:rsidR="006A022F" w:rsidRPr="00594341" w:rsidRDefault="006A022F" w:rsidP="006A022F">
            <w:pPr>
              <w:jc w:val="right"/>
              <w:rPr>
                <w:color w:val="000000"/>
                <w:sz w:val="20"/>
                <w:szCs w:val="20"/>
              </w:rPr>
            </w:pPr>
            <w:r w:rsidRPr="006A022F">
              <w:rPr>
                <w:color w:val="000000"/>
                <w:sz w:val="20"/>
                <w:szCs w:val="20"/>
              </w:rPr>
              <w:t>7</w:t>
            </w:r>
          </w:p>
        </w:tc>
        <w:tc>
          <w:tcPr>
            <w:tcW w:w="617" w:type="dxa"/>
            <w:tcBorders>
              <w:top w:val="nil"/>
              <w:left w:val="nil"/>
              <w:bottom w:val="nil"/>
              <w:right w:val="nil"/>
            </w:tcBorders>
            <w:noWrap/>
            <w:vAlign w:val="bottom"/>
          </w:tcPr>
          <w:p w14:paraId="46295EF4" w14:textId="23E32E6B" w:rsidR="006A022F" w:rsidRPr="00594341" w:rsidRDefault="006A022F" w:rsidP="006A022F">
            <w:pPr>
              <w:jc w:val="right"/>
              <w:rPr>
                <w:color w:val="000000"/>
                <w:sz w:val="20"/>
                <w:szCs w:val="20"/>
              </w:rPr>
            </w:pPr>
            <w:r w:rsidRPr="006A022F">
              <w:rPr>
                <w:color w:val="000000"/>
                <w:sz w:val="20"/>
                <w:szCs w:val="20"/>
              </w:rPr>
              <w:t>7</w:t>
            </w:r>
          </w:p>
        </w:tc>
        <w:tc>
          <w:tcPr>
            <w:tcW w:w="617" w:type="dxa"/>
            <w:tcBorders>
              <w:top w:val="nil"/>
              <w:left w:val="nil"/>
              <w:bottom w:val="nil"/>
              <w:right w:val="nil"/>
            </w:tcBorders>
            <w:noWrap/>
            <w:vAlign w:val="bottom"/>
          </w:tcPr>
          <w:p w14:paraId="3C2C8098" w14:textId="5D787EB5" w:rsidR="006A022F" w:rsidRPr="00594341" w:rsidRDefault="006A022F" w:rsidP="006A022F">
            <w:pPr>
              <w:jc w:val="right"/>
              <w:rPr>
                <w:color w:val="000000"/>
                <w:sz w:val="20"/>
                <w:szCs w:val="20"/>
              </w:rPr>
            </w:pPr>
            <w:r w:rsidRPr="006A022F">
              <w:rPr>
                <w:color w:val="000000"/>
                <w:sz w:val="20"/>
                <w:szCs w:val="20"/>
              </w:rPr>
              <w:t>10</w:t>
            </w:r>
          </w:p>
        </w:tc>
        <w:tc>
          <w:tcPr>
            <w:tcW w:w="617" w:type="dxa"/>
            <w:tcBorders>
              <w:top w:val="nil"/>
              <w:left w:val="nil"/>
              <w:bottom w:val="nil"/>
              <w:right w:val="nil"/>
            </w:tcBorders>
            <w:noWrap/>
            <w:vAlign w:val="bottom"/>
          </w:tcPr>
          <w:p w14:paraId="124E2BC7" w14:textId="2768A6E0" w:rsidR="006A022F" w:rsidRPr="00594341" w:rsidRDefault="006A022F" w:rsidP="006A022F">
            <w:pPr>
              <w:jc w:val="right"/>
              <w:rPr>
                <w:color w:val="000000"/>
                <w:sz w:val="20"/>
                <w:szCs w:val="20"/>
              </w:rPr>
            </w:pPr>
            <w:r w:rsidRPr="006A022F">
              <w:rPr>
                <w:color w:val="000000"/>
                <w:sz w:val="20"/>
                <w:szCs w:val="20"/>
              </w:rPr>
              <w:t>10</w:t>
            </w:r>
          </w:p>
        </w:tc>
        <w:tc>
          <w:tcPr>
            <w:tcW w:w="617" w:type="dxa"/>
            <w:tcBorders>
              <w:top w:val="nil"/>
              <w:left w:val="nil"/>
              <w:bottom w:val="nil"/>
              <w:right w:val="nil"/>
            </w:tcBorders>
            <w:noWrap/>
            <w:vAlign w:val="bottom"/>
          </w:tcPr>
          <w:p w14:paraId="5BF21BA0" w14:textId="74D696D2" w:rsidR="006A022F" w:rsidRPr="00594341" w:rsidRDefault="006A022F" w:rsidP="006A022F">
            <w:pPr>
              <w:jc w:val="right"/>
              <w:rPr>
                <w:color w:val="000000"/>
                <w:sz w:val="20"/>
                <w:szCs w:val="20"/>
              </w:rPr>
            </w:pPr>
            <w:r w:rsidRPr="006A022F">
              <w:rPr>
                <w:color w:val="000000"/>
                <w:sz w:val="20"/>
                <w:szCs w:val="20"/>
              </w:rPr>
              <w:t>9</w:t>
            </w:r>
          </w:p>
        </w:tc>
        <w:tc>
          <w:tcPr>
            <w:tcW w:w="510" w:type="dxa"/>
            <w:tcBorders>
              <w:top w:val="nil"/>
              <w:left w:val="nil"/>
              <w:bottom w:val="nil"/>
              <w:right w:val="nil"/>
            </w:tcBorders>
            <w:noWrap/>
            <w:vAlign w:val="bottom"/>
          </w:tcPr>
          <w:p w14:paraId="721ABB03" w14:textId="4706CC44" w:rsidR="006A022F" w:rsidRPr="00594341" w:rsidRDefault="006A022F" w:rsidP="006A022F">
            <w:pPr>
              <w:jc w:val="right"/>
              <w:rPr>
                <w:color w:val="000000"/>
                <w:sz w:val="20"/>
                <w:szCs w:val="20"/>
              </w:rPr>
            </w:pPr>
            <w:r w:rsidRPr="006A022F">
              <w:rPr>
                <w:color w:val="000000"/>
                <w:sz w:val="20"/>
                <w:szCs w:val="20"/>
              </w:rPr>
              <w:t>6</w:t>
            </w:r>
          </w:p>
        </w:tc>
        <w:tc>
          <w:tcPr>
            <w:tcW w:w="456" w:type="dxa"/>
            <w:tcBorders>
              <w:top w:val="nil"/>
              <w:left w:val="nil"/>
              <w:bottom w:val="nil"/>
              <w:right w:val="nil"/>
            </w:tcBorders>
            <w:noWrap/>
            <w:vAlign w:val="bottom"/>
          </w:tcPr>
          <w:p w14:paraId="068565E4" w14:textId="6AD730CE" w:rsidR="006A022F" w:rsidRPr="00594341" w:rsidRDefault="006A022F" w:rsidP="006A022F">
            <w:pPr>
              <w:jc w:val="right"/>
              <w:rPr>
                <w:color w:val="000000"/>
                <w:sz w:val="20"/>
                <w:szCs w:val="20"/>
              </w:rPr>
            </w:pPr>
            <w:r w:rsidRPr="006A022F">
              <w:rPr>
                <w:color w:val="000000"/>
                <w:sz w:val="20"/>
                <w:szCs w:val="20"/>
              </w:rPr>
              <w:t>9</w:t>
            </w:r>
          </w:p>
        </w:tc>
      </w:tr>
      <w:tr w:rsidR="006A022F" w:rsidRPr="00357AA0" w14:paraId="4F8E4380" w14:textId="77777777" w:rsidTr="006A022F">
        <w:trPr>
          <w:trHeight w:val="283"/>
        </w:trPr>
        <w:tc>
          <w:tcPr>
            <w:tcW w:w="883" w:type="dxa"/>
            <w:tcBorders>
              <w:top w:val="nil"/>
              <w:left w:val="nil"/>
              <w:bottom w:val="nil"/>
              <w:right w:val="nil"/>
            </w:tcBorders>
            <w:noWrap/>
            <w:vAlign w:val="bottom"/>
            <w:hideMark/>
          </w:tcPr>
          <w:p w14:paraId="684BD362" w14:textId="77777777" w:rsidR="006A022F" w:rsidRPr="00594341" w:rsidRDefault="006A022F" w:rsidP="006A022F">
            <w:pPr>
              <w:jc w:val="right"/>
              <w:rPr>
                <w:rFonts w:ascii="Helvetica" w:hAnsi="Helvetica"/>
                <w:b/>
                <w:color w:val="000000"/>
                <w:sz w:val="20"/>
                <w:szCs w:val="20"/>
              </w:rPr>
            </w:pPr>
            <w:r w:rsidRPr="00594341">
              <w:rPr>
                <w:rFonts w:ascii="Helvetica" w:hAnsi="Helvetica"/>
                <w:b/>
                <w:color w:val="000000"/>
                <w:sz w:val="20"/>
                <w:szCs w:val="20"/>
              </w:rPr>
              <w:t>13</w:t>
            </w:r>
          </w:p>
        </w:tc>
        <w:tc>
          <w:tcPr>
            <w:tcW w:w="617" w:type="dxa"/>
            <w:tcBorders>
              <w:top w:val="nil"/>
              <w:left w:val="nil"/>
              <w:bottom w:val="nil"/>
              <w:right w:val="nil"/>
            </w:tcBorders>
            <w:noWrap/>
            <w:vAlign w:val="bottom"/>
          </w:tcPr>
          <w:p w14:paraId="3FF932B0" w14:textId="061E98E0" w:rsidR="006A022F" w:rsidRPr="006A022F" w:rsidRDefault="006A022F" w:rsidP="006A022F">
            <w:pPr>
              <w:jc w:val="right"/>
              <w:rPr>
                <w:color w:val="FF0000"/>
                <w:sz w:val="20"/>
                <w:szCs w:val="20"/>
              </w:rPr>
            </w:pPr>
            <w:r w:rsidRPr="006A022F">
              <w:rPr>
                <w:color w:val="FF0000"/>
                <w:sz w:val="20"/>
                <w:szCs w:val="20"/>
              </w:rPr>
              <w:t>7</w:t>
            </w:r>
          </w:p>
        </w:tc>
        <w:tc>
          <w:tcPr>
            <w:tcW w:w="617" w:type="dxa"/>
            <w:tcBorders>
              <w:top w:val="nil"/>
              <w:left w:val="nil"/>
              <w:bottom w:val="nil"/>
              <w:right w:val="single" w:sz="4" w:space="0" w:color="auto"/>
            </w:tcBorders>
            <w:noWrap/>
            <w:vAlign w:val="bottom"/>
          </w:tcPr>
          <w:p w14:paraId="561A6CD8" w14:textId="5EDB8AF0" w:rsidR="006A022F" w:rsidRPr="006A022F" w:rsidRDefault="006A022F" w:rsidP="006A022F">
            <w:pPr>
              <w:jc w:val="right"/>
              <w:rPr>
                <w:color w:val="FF0000"/>
                <w:sz w:val="20"/>
                <w:szCs w:val="20"/>
              </w:rPr>
            </w:pPr>
            <w:r w:rsidRPr="006A022F">
              <w:rPr>
                <w:color w:val="FF0000"/>
                <w:sz w:val="20"/>
                <w:szCs w:val="20"/>
              </w:rPr>
              <w:t>11</w:t>
            </w:r>
          </w:p>
        </w:tc>
        <w:tc>
          <w:tcPr>
            <w:tcW w:w="510" w:type="dxa"/>
            <w:tcBorders>
              <w:top w:val="nil"/>
              <w:left w:val="single" w:sz="4" w:space="0" w:color="auto"/>
              <w:bottom w:val="nil"/>
              <w:right w:val="nil"/>
            </w:tcBorders>
            <w:noWrap/>
            <w:vAlign w:val="bottom"/>
          </w:tcPr>
          <w:p w14:paraId="4ECE6B51" w14:textId="77777777" w:rsidR="006A022F" w:rsidRPr="00594341" w:rsidRDefault="006A022F" w:rsidP="006A022F">
            <w:pPr>
              <w:jc w:val="right"/>
              <w:rPr>
                <w:color w:val="000000"/>
                <w:sz w:val="20"/>
                <w:szCs w:val="20"/>
              </w:rPr>
            </w:pPr>
          </w:p>
        </w:tc>
        <w:tc>
          <w:tcPr>
            <w:tcW w:w="456" w:type="dxa"/>
            <w:tcBorders>
              <w:top w:val="nil"/>
              <w:left w:val="nil"/>
              <w:bottom w:val="nil"/>
              <w:right w:val="single" w:sz="4" w:space="0" w:color="auto"/>
            </w:tcBorders>
            <w:noWrap/>
            <w:vAlign w:val="bottom"/>
          </w:tcPr>
          <w:p w14:paraId="5FF7DBE3" w14:textId="77777777" w:rsidR="006A022F" w:rsidRPr="00594341" w:rsidRDefault="006A022F" w:rsidP="006A022F">
            <w:pPr>
              <w:jc w:val="right"/>
              <w:rPr>
                <w:color w:val="000000"/>
                <w:sz w:val="20"/>
                <w:szCs w:val="20"/>
              </w:rPr>
            </w:pPr>
          </w:p>
        </w:tc>
        <w:tc>
          <w:tcPr>
            <w:tcW w:w="617" w:type="dxa"/>
            <w:tcBorders>
              <w:top w:val="nil"/>
              <w:left w:val="single" w:sz="4" w:space="0" w:color="auto"/>
              <w:bottom w:val="nil"/>
              <w:right w:val="nil"/>
            </w:tcBorders>
            <w:noWrap/>
            <w:vAlign w:val="bottom"/>
          </w:tcPr>
          <w:p w14:paraId="42BB8F06" w14:textId="36D37FBD" w:rsidR="006A022F" w:rsidRPr="00594341" w:rsidRDefault="006A022F" w:rsidP="006A022F">
            <w:pPr>
              <w:jc w:val="right"/>
              <w:rPr>
                <w:color w:val="000000"/>
                <w:sz w:val="20"/>
                <w:szCs w:val="20"/>
              </w:rPr>
            </w:pPr>
            <w:r w:rsidRPr="006A022F">
              <w:rPr>
                <w:color w:val="000000"/>
                <w:sz w:val="20"/>
                <w:szCs w:val="20"/>
              </w:rPr>
              <w:t>9</w:t>
            </w:r>
          </w:p>
        </w:tc>
        <w:tc>
          <w:tcPr>
            <w:tcW w:w="617" w:type="dxa"/>
            <w:tcBorders>
              <w:top w:val="nil"/>
              <w:left w:val="nil"/>
              <w:bottom w:val="nil"/>
              <w:right w:val="nil"/>
            </w:tcBorders>
            <w:noWrap/>
            <w:vAlign w:val="bottom"/>
          </w:tcPr>
          <w:p w14:paraId="306AA0D0" w14:textId="6AD8460E" w:rsidR="006A022F" w:rsidRPr="00594341" w:rsidRDefault="006A022F" w:rsidP="006A022F">
            <w:pPr>
              <w:jc w:val="right"/>
              <w:rPr>
                <w:color w:val="000000"/>
                <w:sz w:val="20"/>
                <w:szCs w:val="20"/>
              </w:rPr>
            </w:pPr>
            <w:r w:rsidRPr="006A022F">
              <w:rPr>
                <w:color w:val="000000"/>
                <w:sz w:val="20"/>
                <w:szCs w:val="20"/>
              </w:rPr>
              <w:t>7</w:t>
            </w:r>
          </w:p>
        </w:tc>
        <w:tc>
          <w:tcPr>
            <w:tcW w:w="617" w:type="dxa"/>
            <w:tcBorders>
              <w:top w:val="nil"/>
              <w:left w:val="nil"/>
              <w:bottom w:val="nil"/>
              <w:right w:val="nil"/>
            </w:tcBorders>
            <w:noWrap/>
            <w:vAlign w:val="bottom"/>
          </w:tcPr>
          <w:p w14:paraId="05A817EB" w14:textId="72A1DCAA" w:rsidR="006A022F" w:rsidRPr="00594341" w:rsidRDefault="006A022F" w:rsidP="006A022F">
            <w:pPr>
              <w:jc w:val="right"/>
              <w:rPr>
                <w:color w:val="000000"/>
                <w:sz w:val="20"/>
                <w:szCs w:val="20"/>
              </w:rPr>
            </w:pPr>
            <w:r w:rsidRPr="006A022F">
              <w:rPr>
                <w:color w:val="000000"/>
                <w:sz w:val="20"/>
                <w:szCs w:val="20"/>
              </w:rPr>
              <w:t>8</w:t>
            </w:r>
          </w:p>
        </w:tc>
        <w:tc>
          <w:tcPr>
            <w:tcW w:w="617" w:type="dxa"/>
            <w:tcBorders>
              <w:top w:val="nil"/>
              <w:left w:val="nil"/>
              <w:bottom w:val="nil"/>
              <w:right w:val="nil"/>
            </w:tcBorders>
            <w:noWrap/>
            <w:vAlign w:val="bottom"/>
          </w:tcPr>
          <w:p w14:paraId="1CAA495F" w14:textId="469B49B6" w:rsidR="006A022F" w:rsidRPr="00594341" w:rsidRDefault="006A022F" w:rsidP="006A022F">
            <w:pPr>
              <w:jc w:val="right"/>
              <w:rPr>
                <w:color w:val="000000"/>
                <w:sz w:val="20"/>
                <w:szCs w:val="20"/>
              </w:rPr>
            </w:pPr>
            <w:r w:rsidRPr="006A022F">
              <w:rPr>
                <w:color w:val="000000"/>
                <w:sz w:val="20"/>
                <w:szCs w:val="20"/>
              </w:rPr>
              <w:t>9</w:t>
            </w:r>
          </w:p>
        </w:tc>
        <w:tc>
          <w:tcPr>
            <w:tcW w:w="617" w:type="dxa"/>
            <w:tcBorders>
              <w:top w:val="nil"/>
              <w:left w:val="nil"/>
              <w:bottom w:val="nil"/>
              <w:right w:val="nil"/>
            </w:tcBorders>
            <w:noWrap/>
            <w:vAlign w:val="bottom"/>
          </w:tcPr>
          <w:p w14:paraId="4BCD816D" w14:textId="6764E003" w:rsidR="006A022F" w:rsidRPr="00594341" w:rsidRDefault="006A022F" w:rsidP="006A022F">
            <w:pPr>
              <w:jc w:val="right"/>
              <w:rPr>
                <w:color w:val="000000"/>
                <w:sz w:val="20"/>
                <w:szCs w:val="20"/>
              </w:rPr>
            </w:pPr>
            <w:r w:rsidRPr="006A022F">
              <w:rPr>
                <w:color w:val="000000"/>
                <w:sz w:val="20"/>
                <w:szCs w:val="20"/>
              </w:rPr>
              <w:t>9</w:t>
            </w:r>
          </w:p>
        </w:tc>
        <w:tc>
          <w:tcPr>
            <w:tcW w:w="617" w:type="dxa"/>
            <w:tcBorders>
              <w:top w:val="nil"/>
              <w:left w:val="nil"/>
              <w:bottom w:val="nil"/>
              <w:right w:val="nil"/>
            </w:tcBorders>
            <w:noWrap/>
            <w:vAlign w:val="bottom"/>
          </w:tcPr>
          <w:p w14:paraId="25EB0A1E" w14:textId="23F2B852" w:rsidR="006A022F" w:rsidRPr="00594341" w:rsidRDefault="006A022F" w:rsidP="006A022F">
            <w:pPr>
              <w:jc w:val="right"/>
              <w:rPr>
                <w:color w:val="000000"/>
                <w:sz w:val="20"/>
                <w:szCs w:val="20"/>
              </w:rPr>
            </w:pPr>
            <w:r w:rsidRPr="006A022F">
              <w:rPr>
                <w:color w:val="000000"/>
                <w:sz w:val="20"/>
                <w:szCs w:val="20"/>
              </w:rPr>
              <w:t>7</w:t>
            </w:r>
          </w:p>
        </w:tc>
        <w:tc>
          <w:tcPr>
            <w:tcW w:w="510" w:type="dxa"/>
            <w:tcBorders>
              <w:top w:val="nil"/>
              <w:left w:val="nil"/>
              <w:bottom w:val="nil"/>
              <w:right w:val="nil"/>
            </w:tcBorders>
            <w:noWrap/>
            <w:vAlign w:val="bottom"/>
          </w:tcPr>
          <w:p w14:paraId="44EFDA5E" w14:textId="5C784273" w:rsidR="006A022F" w:rsidRPr="00594341" w:rsidRDefault="006A022F" w:rsidP="006A022F">
            <w:pPr>
              <w:jc w:val="right"/>
              <w:rPr>
                <w:color w:val="000000"/>
                <w:sz w:val="20"/>
                <w:szCs w:val="20"/>
              </w:rPr>
            </w:pPr>
            <w:r w:rsidRPr="006A022F">
              <w:rPr>
                <w:color w:val="000000"/>
                <w:sz w:val="20"/>
                <w:szCs w:val="20"/>
              </w:rPr>
              <w:t>10</w:t>
            </w:r>
          </w:p>
        </w:tc>
        <w:tc>
          <w:tcPr>
            <w:tcW w:w="456" w:type="dxa"/>
            <w:tcBorders>
              <w:top w:val="nil"/>
              <w:left w:val="nil"/>
              <w:bottom w:val="nil"/>
              <w:right w:val="nil"/>
            </w:tcBorders>
            <w:noWrap/>
            <w:vAlign w:val="bottom"/>
          </w:tcPr>
          <w:p w14:paraId="40992E33" w14:textId="0C9A1A1C" w:rsidR="006A022F" w:rsidRPr="00594341" w:rsidRDefault="006A022F" w:rsidP="006A022F">
            <w:pPr>
              <w:jc w:val="right"/>
              <w:rPr>
                <w:color w:val="000000"/>
                <w:sz w:val="20"/>
                <w:szCs w:val="20"/>
              </w:rPr>
            </w:pPr>
            <w:r w:rsidRPr="006A022F">
              <w:rPr>
                <w:color w:val="000000"/>
                <w:sz w:val="20"/>
                <w:szCs w:val="20"/>
              </w:rPr>
              <w:t>4</w:t>
            </w:r>
          </w:p>
        </w:tc>
      </w:tr>
      <w:tr w:rsidR="006A022F" w:rsidRPr="00357AA0" w14:paraId="1D6516E7" w14:textId="77777777" w:rsidTr="006A022F">
        <w:trPr>
          <w:trHeight w:val="283"/>
        </w:trPr>
        <w:tc>
          <w:tcPr>
            <w:tcW w:w="883" w:type="dxa"/>
            <w:tcBorders>
              <w:top w:val="nil"/>
              <w:left w:val="nil"/>
              <w:bottom w:val="nil"/>
              <w:right w:val="nil"/>
            </w:tcBorders>
            <w:noWrap/>
            <w:vAlign w:val="bottom"/>
            <w:hideMark/>
          </w:tcPr>
          <w:p w14:paraId="1FC071B3" w14:textId="77777777" w:rsidR="006A022F" w:rsidRPr="00594341" w:rsidRDefault="006A022F" w:rsidP="006A022F">
            <w:pPr>
              <w:jc w:val="right"/>
              <w:rPr>
                <w:rFonts w:ascii="Helvetica" w:hAnsi="Helvetica"/>
                <w:b/>
                <w:color w:val="000000"/>
                <w:sz w:val="20"/>
                <w:szCs w:val="20"/>
              </w:rPr>
            </w:pPr>
            <w:r w:rsidRPr="00594341">
              <w:rPr>
                <w:rFonts w:ascii="Helvetica" w:hAnsi="Helvetica"/>
                <w:b/>
                <w:color w:val="000000"/>
                <w:sz w:val="20"/>
                <w:szCs w:val="20"/>
              </w:rPr>
              <w:t>14</w:t>
            </w:r>
          </w:p>
        </w:tc>
        <w:tc>
          <w:tcPr>
            <w:tcW w:w="617" w:type="dxa"/>
            <w:tcBorders>
              <w:top w:val="nil"/>
              <w:left w:val="nil"/>
              <w:bottom w:val="nil"/>
              <w:right w:val="nil"/>
            </w:tcBorders>
            <w:noWrap/>
            <w:vAlign w:val="bottom"/>
          </w:tcPr>
          <w:p w14:paraId="34D69E98" w14:textId="276DF08E" w:rsidR="006A022F" w:rsidRPr="006A022F" w:rsidRDefault="006A022F" w:rsidP="006A022F">
            <w:pPr>
              <w:jc w:val="right"/>
              <w:rPr>
                <w:color w:val="FF0000"/>
                <w:sz w:val="20"/>
                <w:szCs w:val="20"/>
              </w:rPr>
            </w:pPr>
            <w:r w:rsidRPr="006A022F">
              <w:rPr>
                <w:color w:val="FF0000"/>
                <w:sz w:val="20"/>
                <w:szCs w:val="20"/>
              </w:rPr>
              <w:t>9</w:t>
            </w:r>
          </w:p>
        </w:tc>
        <w:tc>
          <w:tcPr>
            <w:tcW w:w="617" w:type="dxa"/>
            <w:tcBorders>
              <w:top w:val="nil"/>
              <w:left w:val="nil"/>
              <w:bottom w:val="nil"/>
              <w:right w:val="single" w:sz="4" w:space="0" w:color="auto"/>
            </w:tcBorders>
            <w:noWrap/>
            <w:vAlign w:val="bottom"/>
          </w:tcPr>
          <w:p w14:paraId="288EFA66" w14:textId="3FB2497C" w:rsidR="006A022F" w:rsidRPr="006A022F" w:rsidRDefault="006A022F" w:rsidP="006A022F">
            <w:pPr>
              <w:jc w:val="right"/>
              <w:rPr>
                <w:color w:val="FF0000"/>
                <w:sz w:val="20"/>
                <w:szCs w:val="20"/>
              </w:rPr>
            </w:pPr>
            <w:r w:rsidRPr="006A022F">
              <w:rPr>
                <w:color w:val="FF0000"/>
                <w:sz w:val="20"/>
                <w:szCs w:val="20"/>
              </w:rPr>
              <w:t>6</w:t>
            </w:r>
          </w:p>
        </w:tc>
        <w:tc>
          <w:tcPr>
            <w:tcW w:w="510" w:type="dxa"/>
            <w:tcBorders>
              <w:top w:val="nil"/>
              <w:left w:val="single" w:sz="4" w:space="0" w:color="auto"/>
              <w:bottom w:val="nil"/>
              <w:right w:val="nil"/>
            </w:tcBorders>
            <w:noWrap/>
            <w:vAlign w:val="bottom"/>
          </w:tcPr>
          <w:p w14:paraId="1028D1FB" w14:textId="77777777" w:rsidR="006A022F" w:rsidRPr="00594341" w:rsidRDefault="006A022F" w:rsidP="006A022F">
            <w:pPr>
              <w:jc w:val="right"/>
              <w:rPr>
                <w:color w:val="000000"/>
                <w:sz w:val="20"/>
                <w:szCs w:val="20"/>
              </w:rPr>
            </w:pPr>
          </w:p>
        </w:tc>
        <w:tc>
          <w:tcPr>
            <w:tcW w:w="456" w:type="dxa"/>
            <w:tcBorders>
              <w:top w:val="nil"/>
              <w:left w:val="nil"/>
              <w:bottom w:val="nil"/>
              <w:right w:val="single" w:sz="4" w:space="0" w:color="auto"/>
            </w:tcBorders>
            <w:noWrap/>
            <w:vAlign w:val="bottom"/>
          </w:tcPr>
          <w:p w14:paraId="090C4322" w14:textId="77777777" w:rsidR="006A022F" w:rsidRPr="00594341" w:rsidRDefault="006A022F" w:rsidP="006A022F">
            <w:pPr>
              <w:jc w:val="right"/>
              <w:rPr>
                <w:color w:val="000000"/>
                <w:sz w:val="20"/>
                <w:szCs w:val="20"/>
              </w:rPr>
            </w:pPr>
          </w:p>
        </w:tc>
        <w:tc>
          <w:tcPr>
            <w:tcW w:w="617" w:type="dxa"/>
            <w:tcBorders>
              <w:top w:val="nil"/>
              <w:left w:val="single" w:sz="4" w:space="0" w:color="auto"/>
              <w:bottom w:val="nil"/>
              <w:right w:val="nil"/>
            </w:tcBorders>
            <w:noWrap/>
            <w:vAlign w:val="bottom"/>
          </w:tcPr>
          <w:p w14:paraId="367824A0" w14:textId="06048379" w:rsidR="006A022F" w:rsidRPr="00594341" w:rsidRDefault="006A022F" w:rsidP="006A022F">
            <w:pPr>
              <w:jc w:val="right"/>
              <w:rPr>
                <w:color w:val="000000"/>
                <w:sz w:val="20"/>
                <w:szCs w:val="20"/>
              </w:rPr>
            </w:pPr>
            <w:r w:rsidRPr="006A022F">
              <w:rPr>
                <w:color w:val="000000"/>
                <w:sz w:val="20"/>
                <w:szCs w:val="20"/>
              </w:rPr>
              <w:t>10</w:t>
            </w:r>
          </w:p>
        </w:tc>
        <w:tc>
          <w:tcPr>
            <w:tcW w:w="617" w:type="dxa"/>
            <w:tcBorders>
              <w:top w:val="nil"/>
              <w:left w:val="nil"/>
              <w:bottom w:val="nil"/>
              <w:right w:val="nil"/>
            </w:tcBorders>
            <w:noWrap/>
            <w:vAlign w:val="bottom"/>
          </w:tcPr>
          <w:p w14:paraId="3A21ED96" w14:textId="76345A26" w:rsidR="006A022F" w:rsidRPr="00594341" w:rsidRDefault="006A022F" w:rsidP="006A022F">
            <w:pPr>
              <w:jc w:val="right"/>
              <w:rPr>
                <w:color w:val="000000"/>
                <w:sz w:val="20"/>
                <w:szCs w:val="20"/>
              </w:rPr>
            </w:pPr>
            <w:r w:rsidRPr="006A022F">
              <w:rPr>
                <w:color w:val="000000"/>
                <w:sz w:val="20"/>
                <w:szCs w:val="20"/>
              </w:rPr>
              <w:t>7</w:t>
            </w:r>
          </w:p>
        </w:tc>
        <w:tc>
          <w:tcPr>
            <w:tcW w:w="617" w:type="dxa"/>
            <w:tcBorders>
              <w:top w:val="nil"/>
              <w:left w:val="nil"/>
              <w:bottom w:val="nil"/>
              <w:right w:val="nil"/>
            </w:tcBorders>
            <w:noWrap/>
            <w:vAlign w:val="bottom"/>
          </w:tcPr>
          <w:p w14:paraId="42A456B4" w14:textId="4E67B0F2" w:rsidR="006A022F" w:rsidRPr="00594341" w:rsidRDefault="006A022F" w:rsidP="006A022F">
            <w:pPr>
              <w:jc w:val="right"/>
              <w:rPr>
                <w:color w:val="000000"/>
                <w:sz w:val="20"/>
                <w:szCs w:val="20"/>
              </w:rPr>
            </w:pPr>
            <w:r w:rsidRPr="006A022F">
              <w:rPr>
                <w:color w:val="000000"/>
                <w:sz w:val="20"/>
                <w:szCs w:val="20"/>
              </w:rPr>
              <w:t>9</w:t>
            </w:r>
          </w:p>
        </w:tc>
        <w:tc>
          <w:tcPr>
            <w:tcW w:w="617" w:type="dxa"/>
            <w:tcBorders>
              <w:top w:val="nil"/>
              <w:left w:val="nil"/>
              <w:bottom w:val="nil"/>
              <w:right w:val="nil"/>
            </w:tcBorders>
            <w:noWrap/>
            <w:vAlign w:val="bottom"/>
          </w:tcPr>
          <w:p w14:paraId="359F0E9C" w14:textId="7AFC07FB" w:rsidR="006A022F" w:rsidRPr="00594341" w:rsidRDefault="006A022F" w:rsidP="006A022F">
            <w:pPr>
              <w:jc w:val="right"/>
              <w:rPr>
                <w:color w:val="000000"/>
                <w:sz w:val="20"/>
                <w:szCs w:val="20"/>
              </w:rPr>
            </w:pPr>
            <w:r w:rsidRPr="006A022F">
              <w:rPr>
                <w:color w:val="000000"/>
                <w:sz w:val="20"/>
                <w:szCs w:val="20"/>
              </w:rPr>
              <w:t>6</w:t>
            </w:r>
          </w:p>
        </w:tc>
        <w:tc>
          <w:tcPr>
            <w:tcW w:w="617" w:type="dxa"/>
            <w:tcBorders>
              <w:top w:val="nil"/>
              <w:left w:val="nil"/>
              <w:bottom w:val="nil"/>
              <w:right w:val="nil"/>
            </w:tcBorders>
            <w:noWrap/>
            <w:vAlign w:val="bottom"/>
          </w:tcPr>
          <w:p w14:paraId="32003AA2" w14:textId="3195E47A" w:rsidR="006A022F" w:rsidRPr="00594341" w:rsidRDefault="006A022F" w:rsidP="006A022F">
            <w:pPr>
              <w:jc w:val="right"/>
              <w:rPr>
                <w:color w:val="000000"/>
                <w:sz w:val="20"/>
                <w:szCs w:val="20"/>
              </w:rPr>
            </w:pPr>
            <w:r w:rsidRPr="006A022F">
              <w:rPr>
                <w:color w:val="000000"/>
                <w:sz w:val="20"/>
                <w:szCs w:val="20"/>
              </w:rPr>
              <w:t>8</w:t>
            </w:r>
          </w:p>
        </w:tc>
        <w:tc>
          <w:tcPr>
            <w:tcW w:w="617" w:type="dxa"/>
            <w:tcBorders>
              <w:top w:val="nil"/>
              <w:left w:val="nil"/>
              <w:bottom w:val="nil"/>
              <w:right w:val="nil"/>
            </w:tcBorders>
            <w:noWrap/>
            <w:vAlign w:val="bottom"/>
          </w:tcPr>
          <w:p w14:paraId="4DD62906" w14:textId="5E6AE91F" w:rsidR="006A022F" w:rsidRPr="00594341" w:rsidRDefault="006A022F" w:rsidP="006A022F">
            <w:pPr>
              <w:jc w:val="right"/>
              <w:rPr>
                <w:color w:val="000000"/>
                <w:sz w:val="20"/>
                <w:szCs w:val="20"/>
              </w:rPr>
            </w:pPr>
            <w:r w:rsidRPr="006A022F">
              <w:rPr>
                <w:color w:val="000000"/>
                <w:sz w:val="20"/>
                <w:szCs w:val="20"/>
              </w:rPr>
              <w:t>7</w:t>
            </w:r>
          </w:p>
        </w:tc>
        <w:tc>
          <w:tcPr>
            <w:tcW w:w="510" w:type="dxa"/>
            <w:tcBorders>
              <w:top w:val="nil"/>
              <w:left w:val="nil"/>
              <w:bottom w:val="nil"/>
              <w:right w:val="nil"/>
            </w:tcBorders>
            <w:noWrap/>
            <w:vAlign w:val="bottom"/>
          </w:tcPr>
          <w:p w14:paraId="2BF0B2A8" w14:textId="0EE85FF8" w:rsidR="006A022F" w:rsidRPr="00594341" w:rsidRDefault="006A022F" w:rsidP="006A022F">
            <w:pPr>
              <w:jc w:val="right"/>
              <w:rPr>
                <w:color w:val="000000"/>
                <w:sz w:val="20"/>
                <w:szCs w:val="20"/>
              </w:rPr>
            </w:pPr>
            <w:r w:rsidRPr="006A022F">
              <w:rPr>
                <w:color w:val="000000"/>
                <w:sz w:val="20"/>
                <w:szCs w:val="20"/>
              </w:rPr>
              <w:t>12</w:t>
            </w:r>
          </w:p>
        </w:tc>
        <w:tc>
          <w:tcPr>
            <w:tcW w:w="456" w:type="dxa"/>
            <w:tcBorders>
              <w:top w:val="nil"/>
              <w:left w:val="nil"/>
              <w:bottom w:val="nil"/>
              <w:right w:val="nil"/>
            </w:tcBorders>
            <w:noWrap/>
            <w:vAlign w:val="bottom"/>
          </w:tcPr>
          <w:p w14:paraId="4C02AAF3" w14:textId="03B65EA0" w:rsidR="006A022F" w:rsidRPr="00594341" w:rsidRDefault="006A022F" w:rsidP="006A022F">
            <w:pPr>
              <w:jc w:val="right"/>
              <w:rPr>
                <w:color w:val="000000"/>
                <w:sz w:val="20"/>
                <w:szCs w:val="20"/>
              </w:rPr>
            </w:pPr>
            <w:r w:rsidRPr="006A022F">
              <w:rPr>
                <w:color w:val="000000"/>
                <w:sz w:val="20"/>
                <w:szCs w:val="20"/>
              </w:rPr>
              <w:t>4</w:t>
            </w:r>
          </w:p>
        </w:tc>
      </w:tr>
      <w:tr w:rsidR="006A022F" w:rsidRPr="00357AA0" w14:paraId="7F20BAF4" w14:textId="77777777" w:rsidTr="006A022F">
        <w:trPr>
          <w:trHeight w:val="283"/>
        </w:trPr>
        <w:tc>
          <w:tcPr>
            <w:tcW w:w="883" w:type="dxa"/>
            <w:tcBorders>
              <w:top w:val="nil"/>
              <w:left w:val="nil"/>
              <w:bottom w:val="nil"/>
              <w:right w:val="nil"/>
            </w:tcBorders>
            <w:noWrap/>
            <w:vAlign w:val="bottom"/>
            <w:hideMark/>
          </w:tcPr>
          <w:p w14:paraId="4A2C619A" w14:textId="77777777" w:rsidR="006A022F" w:rsidRPr="00594341" w:rsidRDefault="006A022F" w:rsidP="006A022F">
            <w:pPr>
              <w:jc w:val="right"/>
              <w:rPr>
                <w:rFonts w:ascii="Helvetica" w:hAnsi="Helvetica"/>
                <w:b/>
                <w:color w:val="000000"/>
                <w:sz w:val="20"/>
                <w:szCs w:val="20"/>
              </w:rPr>
            </w:pPr>
            <w:r w:rsidRPr="00594341">
              <w:rPr>
                <w:rFonts w:ascii="Helvetica" w:hAnsi="Helvetica"/>
                <w:b/>
                <w:color w:val="000000"/>
                <w:sz w:val="20"/>
                <w:szCs w:val="20"/>
              </w:rPr>
              <w:t>15</w:t>
            </w:r>
          </w:p>
        </w:tc>
        <w:tc>
          <w:tcPr>
            <w:tcW w:w="617" w:type="dxa"/>
            <w:tcBorders>
              <w:top w:val="nil"/>
              <w:left w:val="nil"/>
              <w:bottom w:val="nil"/>
              <w:right w:val="nil"/>
            </w:tcBorders>
            <w:noWrap/>
            <w:vAlign w:val="bottom"/>
          </w:tcPr>
          <w:p w14:paraId="23A927F0" w14:textId="35B9E1FB" w:rsidR="006A022F" w:rsidRPr="006A022F" w:rsidRDefault="006A022F" w:rsidP="006A022F">
            <w:pPr>
              <w:jc w:val="right"/>
              <w:rPr>
                <w:color w:val="FF0000"/>
                <w:sz w:val="20"/>
                <w:szCs w:val="20"/>
              </w:rPr>
            </w:pPr>
            <w:r w:rsidRPr="006A022F">
              <w:rPr>
                <w:color w:val="FF0000"/>
                <w:sz w:val="20"/>
                <w:szCs w:val="20"/>
              </w:rPr>
              <w:t>9</w:t>
            </w:r>
          </w:p>
        </w:tc>
        <w:tc>
          <w:tcPr>
            <w:tcW w:w="617" w:type="dxa"/>
            <w:tcBorders>
              <w:top w:val="nil"/>
              <w:left w:val="nil"/>
              <w:bottom w:val="nil"/>
              <w:right w:val="single" w:sz="4" w:space="0" w:color="auto"/>
            </w:tcBorders>
            <w:noWrap/>
            <w:vAlign w:val="bottom"/>
          </w:tcPr>
          <w:p w14:paraId="2B6DF79B" w14:textId="371F1C0C" w:rsidR="006A022F" w:rsidRPr="006A022F" w:rsidRDefault="006A022F" w:rsidP="006A022F">
            <w:pPr>
              <w:jc w:val="right"/>
              <w:rPr>
                <w:color w:val="FF0000"/>
                <w:sz w:val="20"/>
                <w:szCs w:val="20"/>
              </w:rPr>
            </w:pPr>
            <w:r w:rsidRPr="006A022F">
              <w:rPr>
                <w:color w:val="FF0000"/>
                <w:sz w:val="20"/>
                <w:szCs w:val="20"/>
              </w:rPr>
              <w:t>6</w:t>
            </w:r>
          </w:p>
        </w:tc>
        <w:tc>
          <w:tcPr>
            <w:tcW w:w="510" w:type="dxa"/>
            <w:tcBorders>
              <w:top w:val="nil"/>
              <w:left w:val="single" w:sz="4" w:space="0" w:color="auto"/>
              <w:bottom w:val="nil"/>
              <w:right w:val="nil"/>
            </w:tcBorders>
            <w:noWrap/>
            <w:vAlign w:val="bottom"/>
          </w:tcPr>
          <w:p w14:paraId="34C0D1D9" w14:textId="77777777" w:rsidR="006A022F" w:rsidRPr="00594341" w:rsidRDefault="006A022F" w:rsidP="006A022F">
            <w:pPr>
              <w:jc w:val="right"/>
              <w:rPr>
                <w:color w:val="000000"/>
                <w:sz w:val="20"/>
                <w:szCs w:val="20"/>
              </w:rPr>
            </w:pPr>
          </w:p>
        </w:tc>
        <w:tc>
          <w:tcPr>
            <w:tcW w:w="456" w:type="dxa"/>
            <w:tcBorders>
              <w:top w:val="nil"/>
              <w:left w:val="nil"/>
              <w:bottom w:val="nil"/>
              <w:right w:val="single" w:sz="4" w:space="0" w:color="auto"/>
            </w:tcBorders>
            <w:noWrap/>
            <w:vAlign w:val="bottom"/>
          </w:tcPr>
          <w:p w14:paraId="643F31D2" w14:textId="77777777" w:rsidR="006A022F" w:rsidRPr="00594341" w:rsidRDefault="006A022F" w:rsidP="006A022F">
            <w:pPr>
              <w:jc w:val="right"/>
              <w:rPr>
                <w:color w:val="000000"/>
                <w:sz w:val="20"/>
                <w:szCs w:val="20"/>
              </w:rPr>
            </w:pPr>
          </w:p>
        </w:tc>
        <w:tc>
          <w:tcPr>
            <w:tcW w:w="617" w:type="dxa"/>
            <w:tcBorders>
              <w:top w:val="nil"/>
              <w:left w:val="single" w:sz="4" w:space="0" w:color="auto"/>
              <w:bottom w:val="nil"/>
              <w:right w:val="nil"/>
            </w:tcBorders>
            <w:noWrap/>
            <w:vAlign w:val="bottom"/>
          </w:tcPr>
          <w:p w14:paraId="676723C6" w14:textId="51734F8D" w:rsidR="006A022F" w:rsidRPr="00594341" w:rsidRDefault="006A022F" w:rsidP="006A022F">
            <w:pPr>
              <w:jc w:val="right"/>
              <w:rPr>
                <w:color w:val="000000"/>
                <w:sz w:val="20"/>
                <w:szCs w:val="20"/>
              </w:rPr>
            </w:pPr>
            <w:r w:rsidRPr="006A022F">
              <w:rPr>
                <w:color w:val="000000"/>
                <w:sz w:val="20"/>
                <w:szCs w:val="20"/>
              </w:rPr>
              <w:t>9</w:t>
            </w:r>
          </w:p>
        </w:tc>
        <w:tc>
          <w:tcPr>
            <w:tcW w:w="617" w:type="dxa"/>
            <w:tcBorders>
              <w:top w:val="nil"/>
              <w:left w:val="nil"/>
              <w:bottom w:val="nil"/>
              <w:right w:val="nil"/>
            </w:tcBorders>
            <w:noWrap/>
            <w:vAlign w:val="bottom"/>
          </w:tcPr>
          <w:p w14:paraId="7AD43EA3" w14:textId="4FBFB5DB" w:rsidR="006A022F" w:rsidRPr="00594341" w:rsidRDefault="006A022F" w:rsidP="006A022F">
            <w:pPr>
              <w:jc w:val="right"/>
              <w:rPr>
                <w:color w:val="000000"/>
                <w:sz w:val="20"/>
                <w:szCs w:val="20"/>
              </w:rPr>
            </w:pPr>
            <w:r w:rsidRPr="006A022F">
              <w:rPr>
                <w:color w:val="000000"/>
                <w:sz w:val="20"/>
                <w:szCs w:val="20"/>
              </w:rPr>
              <w:t>7</w:t>
            </w:r>
          </w:p>
        </w:tc>
        <w:tc>
          <w:tcPr>
            <w:tcW w:w="617" w:type="dxa"/>
            <w:tcBorders>
              <w:top w:val="nil"/>
              <w:left w:val="nil"/>
              <w:bottom w:val="nil"/>
              <w:right w:val="nil"/>
            </w:tcBorders>
            <w:noWrap/>
            <w:vAlign w:val="bottom"/>
          </w:tcPr>
          <w:p w14:paraId="3B740001" w14:textId="31CB20BF" w:rsidR="006A022F" w:rsidRPr="00594341" w:rsidRDefault="006A022F" w:rsidP="006A022F">
            <w:pPr>
              <w:jc w:val="right"/>
              <w:rPr>
                <w:color w:val="000000"/>
                <w:sz w:val="20"/>
                <w:szCs w:val="20"/>
              </w:rPr>
            </w:pPr>
            <w:r w:rsidRPr="006A022F">
              <w:rPr>
                <w:color w:val="000000"/>
                <w:sz w:val="20"/>
                <w:szCs w:val="20"/>
              </w:rPr>
              <w:t>9</w:t>
            </w:r>
          </w:p>
        </w:tc>
        <w:tc>
          <w:tcPr>
            <w:tcW w:w="617" w:type="dxa"/>
            <w:tcBorders>
              <w:top w:val="nil"/>
              <w:left w:val="nil"/>
              <w:bottom w:val="nil"/>
              <w:right w:val="nil"/>
            </w:tcBorders>
            <w:noWrap/>
            <w:vAlign w:val="bottom"/>
          </w:tcPr>
          <w:p w14:paraId="6C310BE4" w14:textId="58B3FCE7" w:rsidR="006A022F" w:rsidRPr="00594341" w:rsidRDefault="006A022F" w:rsidP="006A022F">
            <w:pPr>
              <w:jc w:val="right"/>
              <w:rPr>
                <w:color w:val="000000"/>
                <w:sz w:val="20"/>
                <w:szCs w:val="20"/>
              </w:rPr>
            </w:pPr>
            <w:r w:rsidRPr="006A022F">
              <w:rPr>
                <w:color w:val="000000"/>
                <w:sz w:val="20"/>
                <w:szCs w:val="20"/>
              </w:rPr>
              <w:t>5</w:t>
            </w:r>
          </w:p>
        </w:tc>
        <w:tc>
          <w:tcPr>
            <w:tcW w:w="617" w:type="dxa"/>
            <w:tcBorders>
              <w:top w:val="nil"/>
              <w:left w:val="nil"/>
              <w:bottom w:val="nil"/>
              <w:right w:val="nil"/>
            </w:tcBorders>
            <w:noWrap/>
            <w:vAlign w:val="bottom"/>
          </w:tcPr>
          <w:p w14:paraId="30A20864" w14:textId="467E2B12" w:rsidR="006A022F" w:rsidRPr="00594341" w:rsidRDefault="006A022F" w:rsidP="006A022F">
            <w:pPr>
              <w:jc w:val="right"/>
              <w:rPr>
                <w:color w:val="000000"/>
                <w:sz w:val="20"/>
                <w:szCs w:val="20"/>
              </w:rPr>
            </w:pPr>
            <w:r w:rsidRPr="006A022F">
              <w:rPr>
                <w:color w:val="000000"/>
                <w:sz w:val="20"/>
                <w:szCs w:val="20"/>
              </w:rPr>
              <w:t>6</w:t>
            </w:r>
          </w:p>
        </w:tc>
        <w:tc>
          <w:tcPr>
            <w:tcW w:w="617" w:type="dxa"/>
            <w:tcBorders>
              <w:top w:val="nil"/>
              <w:left w:val="nil"/>
              <w:bottom w:val="nil"/>
              <w:right w:val="nil"/>
            </w:tcBorders>
            <w:noWrap/>
            <w:vAlign w:val="bottom"/>
          </w:tcPr>
          <w:p w14:paraId="5328A0CB" w14:textId="71471F16" w:rsidR="006A022F" w:rsidRPr="00594341" w:rsidRDefault="006A022F" w:rsidP="006A022F">
            <w:pPr>
              <w:jc w:val="right"/>
              <w:rPr>
                <w:color w:val="000000"/>
                <w:sz w:val="20"/>
                <w:szCs w:val="20"/>
              </w:rPr>
            </w:pPr>
            <w:r w:rsidRPr="006A022F">
              <w:rPr>
                <w:color w:val="000000"/>
                <w:sz w:val="20"/>
                <w:szCs w:val="20"/>
              </w:rPr>
              <w:t>7</w:t>
            </w:r>
          </w:p>
        </w:tc>
        <w:tc>
          <w:tcPr>
            <w:tcW w:w="510" w:type="dxa"/>
            <w:tcBorders>
              <w:top w:val="nil"/>
              <w:left w:val="nil"/>
              <w:bottom w:val="nil"/>
              <w:right w:val="nil"/>
            </w:tcBorders>
            <w:noWrap/>
            <w:vAlign w:val="bottom"/>
          </w:tcPr>
          <w:p w14:paraId="58AD7BFD" w14:textId="0658D614" w:rsidR="006A022F" w:rsidRPr="00594341" w:rsidRDefault="006A022F" w:rsidP="006A022F">
            <w:pPr>
              <w:jc w:val="right"/>
              <w:rPr>
                <w:color w:val="000000"/>
                <w:sz w:val="20"/>
                <w:szCs w:val="20"/>
              </w:rPr>
            </w:pPr>
            <w:r w:rsidRPr="006A022F">
              <w:rPr>
                <w:color w:val="000000"/>
                <w:sz w:val="20"/>
                <w:szCs w:val="20"/>
              </w:rPr>
              <w:t>7</w:t>
            </w:r>
          </w:p>
        </w:tc>
        <w:tc>
          <w:tcPr>
            <w:tcW w:w="456" w:type="dxa"/>
            <w:tcBorders>
              <w:top w:val="nil"/>
              <w:left w:val="nil"/>
              <w:bottom w:val="nil"/>
              <w:right w:val="nil"/>
            </w:tcBorders>
            <w:noWrap/>
            <w:vAlign w:val="bottom"/>
          </w:tcPr>
          <w:p w14:paraId="127A7680" w14:textId="1919685A" w:rsidR="006A022F" w:rsidRPr="00594341" w:rsidRDefault="006A022F" w:rsidP="006A022F">
            <w:pPr>
              <w:jc w:val="right"/>
              <w:rPr>
                <w:color w:val="000000"/>
                <w:sz w:val="20"/>
                <w:szCs w:val="20"/>
              </w:rPr>
            </w:pPr>
            <w:r w:rsidRPr="006A022F">
              <w:rPr>
                <w:color w:val="000000"/>
                <w:sz w:val="20"/>
                <w:szCs w:val="20"/>
              </w:rPr>
              <w:t>7</w:t>
            </w:r>
          </w:p>
        </w:tc>
      </w:tr>
      <w:tr w:rsidR="006A022F" w:rsidRPr="00357AA0" w14:paraId="5BE0BE02" w14:textId="77777777" w:rsidTr="006A022F">
        <w:trPr>
          <w:trHeight w:val="283"/>
        </w:trPr>
        <w:tc>
          <w:tcPr>
            <w:tcW w:w="883" w:type="dxa"/>
            <w:tcBorders>
              <w:top w:val="nil"/>
              <w:left w:val="nil"/>
              <w:bottom w:val="nil"/>
              <w:right w:val="nil"/>
            </w:tcBorders>
            <w:noWrap/>
            <w:vAlign w:val="bottom"/>
            <w:hideMark/>
          </w:tcPr>
          <w:p w14:paraId="25B11429" w14:textId="77777777" w:rsidR="006A022F" w:rsidRPr="00594341" w:rsidRDefault="006A022F" w:rsidP="006A022F">
            <w:pPr>
              <w:jc w:val="right"/>
              <w:rPr>
                <w:rFonts w:ascii="Helvetica" w:hAnsi="Helvetica"/>
                <w:b/>
                <w:color w:val="000000"/>
                <w:sz w:val="20"/>
                <w:szCs w:val="20"/>
              </w:rPr>
            </w:pPr>
            <w:r w:rsidRPr="00594341">
              <w:rPr>
                <w:rFonts w:ascii="Helvetica" w:hAnsi="Helvetica"/>
                <w:b/>
                <w:color w:val="000000"/>
                <w:sz w:val="20"/>
                <w:szCs w:val="20"/>
              </w:rPr>
              <w:t>16</w:t>
            </w:r>
          </w:p>
        </w:tc>
        <w:tc>
          <w:tcPr>
            <w:tcW w:w="617" w:type="dxa"/>
            <w:tcBorders>
              <w:top w:val="nil"/>
              <w:left w:val="nil"/>
              <w:bottom w:val="nil"/>
              <w:right w:val="nil"/>
            </w:tcBorders>
            <w:noWrap/>
            <w:vAlign w:val="bottom"/>
          </w:tcPr>
          <w:p w14:paraId="155F2391" w14:textId="3F83C53C" w:rsidR="006A022F" w:rsidRPr="006A022F" w:rsidRDefault="006A022F" w:rsidP="006A022F">
            <w:pPr>
              <w:jc w:val="right"/>
              <w:rPr>
                <w:color w:val="FF0000"/>
                <w:sz w:val="20"/>
                <w:szCs w:val="20"/>
              </w:rPr>
            </w:pPr>
            <w:r w:rsidRPr="006A022F">
              <w:rPr>
                <w:color w:val="FF0000"/>
                <w:sz w:val="20"/>
                <w:szCs w:val="20"/>
              </w:rPr>
              <w:t>10</w:t>
            </w:r>
          </w:p>
        </w:tc>
        <w:tc>
          <w:tcPr>
            <w:tcW w:w="617" w:type="dxa"/>
            <w:tcBorders>
              <w:top w:val="nil"/>
              <w:left w:val="nil"/>
              <w:bottom w:val="nil"/>
              <w:right w:val="single" w:sz="4" w:space="0" w:color="auto"/>
            </w:tcBorders>
            <w:noWrap/>
            <w:vAlign w:val="bottom"/>
          </w:tcPr>
          <w:p w14:paraId="7DE42DC4" w14:textId="3D327693" w:rsidR="006A022F" w:rsidRPr="006A022F" w:rsidRDefault="006A022F" w:rsidP="006A022F">
            <w:pPr>
              <w:jc w:val="right"/>
              <w:rPr>
                <w:color w:val="FF0000"/>
                <w:sz w:val="20"/>
                <w:szCs w:val="20"/>
              </w:rPr>
            </w:pPr>
            <w:r w:rsidRPr="006A022F">
              <w:rPr>
                <w:color w:val="FF0000"/>
                <w:sz w:val="20"/>
                <w:szCs w:val="20"/>
              </w:rPr>
              <w:t>4</w:t>
            </w:r>
          </w:p>
        </w:tc>
        <w:tc>
          <w:tcPr>
            <w:tcW w:w="510" w:type="dxa"/>
            <w:tcBorders>
              <w:top w:val="nil"/>
              <w:left w:val="single" w:sz="4" w:space="0" w:color="auto"/>
              <w:bottom w:val="nil"/>
              <w:right w:val="nil"/>
            </w:tcBorders>
            <w:noWrap/>
            <w:vAlign w:val="bottom"/>
          </w:tcPr>
          <w:p w14:paraId="35BCABF8" w14:textId="77777777" w:rsidR="006A022F" w:rsidRPr="00594341" w:rsidRDefault="006A022F" w:rsidP="006A022F">
            <w:pPr>
              <w:jc w:val="right"/>
              <w:rPr>
                <w:color w:val="000000"/>
                <w:sz w:val="20"/>
                <w:szCs w:val="20"/>
              </w:rPr>
            </w:pPr>
          </w:p>
        </w:tc>
        <w:tc>
          <w:tcPr>
            <w:tcW w:w="456" w:type="dxa"/>
            <w:tcBorders>
              <w:top w:val="nil"/>
              <w:left w:val="nil"/>
              <w:bottom w:val="nil"/>
              <w:right w:val="single" w:sz="4" w:space="0" w:color="auto"/>
            </w:tcBorders>
            <w:noWrap/>
            <w:vAlign w:val="bottom"/>
          </w:tcPr>
          <w:p w14:paraId="221E1500" w14:textId="77777777" w:rsidR="006A022F" w:rsidRPr="00594341" w:rsidRDefault="006A022F" w:rsidP="006A022F">
            <w:pPr>
              <w:jc w:val="right"/>
              <w:rPr>
                <w:color w:val="000000"/>
                <w:sz w:val="20"/>
                <w:szCs w:val="20"/>
              </w:rPr>
            </w:pPr>
          </w:p>
        </w:tc>
        <w:tc>
          <w:tcPr>
            <w:tcW w:w="617" w:type="dxa"/>
            <w:tcBorders>
              <w:top w:val="nil"/>
              <w:left w:val="single" w:sz="4" w:space="0" w:color="auto"/>
              <w:bottom w:val="nil"/>
              <w:right w:val="nil"/>
            </w:tcBorders>
            <w:noWrap/>
            <w:vAlign w:val="bottom"/>
          </w:tcPr>
          <w:p w14:paraId="7718548C" w14:textId="08B0600A" w:rsidR="006A022F" w:rsidRPr="00594341" w:rsidRDefault="006A022F" w:rsidP="006A022F">
            <w:pPr>
              <w:jc w:val="right"/>
              <w:rPr>
                <w:color w:val="000000"/>
                <w:sz w:val="20"/>
                <w:szCs w:val="20"/>
              </w:rPr>
            </w:pPr>
            <w:r w:rsidRPr="006A022F">
              <w:rPr>
                <w:color w:val="000000"/>
                <w:sz w:val="20"/>
                <w:szCs w:val="20"/>
              </w:rPr>
              <w:t>11</w:t>
            </w:r>
          </w:p>
        </w:tc>
        <w:tc>
          <w:tcPr>
            <w:tcW w:w="617" w:type="dxa"/>
            <w:tcBorders>
              <w:top w:val="nil"/>
              <w:left w:val="nil"/>
              <w:bottom w:val="nil"/>
              <w:right w:val="nil"/>
            </w:tcBorders>
            <w:noWrap/>
            <w:vAlign w:val="bottom"/>
          </w:tcPr>
          <w:p w14:paraId="7B707DDC" w14:textId="71610C10" w:rsidR="006A022F" w:rsidRPr="00594341" w:rsidRDefault="006A022F" w:rsidP="006A022F">
            <w:pPr>
              <w:jc w:val="right"/>
              <w:rPr>
                <w:color w:val="000000"/>
                <w:sz w:val="20"/>
                <w:szCs w:val="20"/>
              </w:rPr>
            </w:pPr>
            <w:r w:rsidRPr="006A022F">
              <w:rPr>
                <w:color w:val="000000"/>
                <w:sz w:val="20"/>
                <w:szCs w:val="20"/>
              </w:rPr>
              <w:t>5</w:t>
            </w:r>
          </w:p>
        </w:tc>
        <w:tc>
          <w:tcPr>
            <w:tcW w:w="617" w:type="dxa"/>
            <w:tcBorders>
              <w:top w:val="nil"/>
              <w:left w:val="nil"/>
              <w:bottom w:val="nil"/>
              <w:right w:val="nil"/>
            </w:tcBorders>
            <w:noWrap/>
            <w:vAlign w:val="bottom"/>
          </w:tcPr>
          <w:p w14:paraId="25995CA1" w14:textId="0BFA08A1" w:rsidR="006A022F" w:rsidRPr="00594341" w:rsidRDefault="006A022F" w:rsidP="006A022F">
            <w:pPr>
              <w:jc w:val="right"/>
              <w:rPr>
                <w:color w:val="000000"/>
                <w:sz w:val="20"/>
                <w:szCs w:val="20"/>
              </w:rPr>
            </w:pPr>
            <w:r w:rsidRPr="006A022F">
              <w:rPr>
                <w:color w:val="000000"/>
                <w:sz w:val="20"/>
                <w:szCs w:val="20"/>
              </w:rPr>
              <w:t>6</w:t>
            </w:r>
          </w:p>
        </w:tc>
        <w:tc>
          <w:tcPr>
            <w:tcW w:w="617" w:type="dxa"/>
            <w:tcBorders>
              <w:top w:val="nil"/>
              <w:left w:val="nil"/>
              <w:bottom w:val="nil"/>
              <w:right w:val="nil"/>
            </w:tcBorders>
            <w:noWrap/>
            <w:vAlign w:val="bottom"/>
          </w:tcPr>
          <w:p w14:paraId="07836223" w14:textId="1229D2BF" w:rsidR="006A022F" w:rsidRPr="00594341" w:rsidRDefault="006A022F" w:rsidP="006A022F">
            <w:pPr>
              <w:jc w:val="right"/>
              <w:rPr>
                <w:color w:val="000000"/>
                <w:sz w:val="20"/>
                <w:szCs w:val="20"/>
              </w:rPr>
            </w:pPr>
            <w:r w:rsidRPr="006A022F">
              <w:rPr>
                <w:color w:val="000000"/>
                <w:sz w:val="20"/>
                <w:szCs w:val="20"/>
              </w:rPr>
              <w:t>8</w:t>
            </w:r>
          </w:p>
        </w:tc>
        <w:tc>
          <w:tcPr>
            <w:tcW w:w="617" w:type="dxa"/>
            <w:tcBorders>
              <w:top w:val="nil"/>
              <w:left w:val="nil"/>
              <w:bottom w:val="nil"/>
              <w:right w:val="nil"/>
            </w:tcBorders>
            <w:noWrap/>
            <w:vAlign w:val="bottom"/>
          </w:tcPr>
          <w:p w14:paraId="56587D6E" w14:textId="50808F1E" w:rsidR="006A022F" w:rsidRPr="00594341" w:rsidRDefault="006A022F" w:rsidP="006A022F">
            <w:pPr>
              <w:jc w:val="right"/>
              <w:rPr>
                <w:color w:val="000000"/>
                <w:sz w:val="20"/>
                <w:szCs w:val="20"/>
              </w:rPr>
            </w:pPr>
            <w:r w:rsidRPr="006A022F">
              <w:rPr>
                <w:color w:val="000000"/>
                <w:sz w:val="20"/>
                <w:szCs w:val="20"/>
              </w:rPr>
              <w:t>10</w:t>
            </w:r>
          </w:p>
        </w:tc>
        <w:tc>
          <w:tcPr>
            <w:tcW w:w="617" w:type="dxa"/>
            <w:tcBorders>
              <w:top w:val="nil"/>
              <w:left w:val="nil"/>
              <w:bottom w:val="nil"/>
              <w:right w:val="nil"/>
            </w:tcBorders>
            <w:noWrap/>
            <w:vAlign w:val="bottom"/>
          </w:tcPr>
          <w:p w14:paraId="1BD0BEF4" w14:textId="6EFF631D" w:rsidR="006A022F" w:rsidRPr="00594341" w:rsidRDefault="006A022F" w:rsidP="006A022F">
            <w:pPr>
              <w:jc w:val="right"/>
              <w:rPr>
                <w:color w:val="000000"/>
                <w:sz w:val="20"/>
                <w:szCs w:val="20"/>
              </w:rPr>
            </w:pPr>
            <w:r w:rsidRPr="006A022F">
              <w:rPr>
                <w:color w:val="000000"/>
                <w:sz w:val="20"/>
                <w:szCs w:val="20"/>
              </w:rPr>
              <w:t>6</w:t>
            </w:r>
          </w:p>
        </w:tc>
        <w:tc>
          <w:tcPr>
            <w:tcW w:w="510" w:type="dxa"/>
            <w:tcBorders>
              <w:top w:val="nil"/>
              <w:left w:val="nil"/>
              <w:bottom w:val="nil"/>
              <w:right w:val="nil"/>
            </w:tcBorders>
            <w:noWrap/>
            <w:vAlign w:val="bottom"/>
          </w:tcPr>
          <w:p w14:paraId="323A4FE3" w14:textId="7EC5092D" w:rsidR="006A022F" w:rsidRPr="00594341" w:rsidRDefault="006A022F" w:rsidP="006A022F">
            <w:pPr>
              <w:jc w:val="right"/>
              <w:rPr>
                <w:color w:val="000000"/>
                <w:sz w:val="20"/>
                <w:szCs w:val="20"/>
              </w:rPr>
            </w:pPr>
            <w:r w:rsidRPr="006A022F">
              <w:rPr>
                <w:color w:val="000000"/>
                <w:sz w:val="20"/>
                <w:szCs w:val="20"/>
              </w:rPr>
              <w:t>11</w:t>
            </w:r>
          </w:p>
        </w:tc>
        <w:tc>
          <w:tcPr>
            <w:tcW w:w="456" w:type="dxa"/>
            <w:tcBorders>
              <w:top w:val="nil"/>
              <w:left w:val="nil"/>
              <w:bottom w:val="nil"/>
              <w:right w:val="nil"/>
            </w:tcBorders>
            <w:noWrap/>
            <w:vAlign w:val="bottom"/>
          </w:tcPr>
          <w:p w14:paraId="0217889E" w14:textId="67FE044C" w:rsidR="006A022F" w:rsidRPr="00594341" w:rsidRDefault="006A022F" w:rsidP="006A022F">
            <w:pPr>
              <w:jc w:val="right"/>
              <w:rPr>
                <w:color w:val="000000"/>
                <w:sz w:val="20"/>
                <w:szCs w:val="20"/>
              </w:rPr>
            </w:pPr>
            <w:r w:rsidRPr="006A022F">
              <w:rPr>
                <w:color w:val="000000"/>
                <w:sz w:val="20"/>
                <w:szCs w:val="20"/>
              </w:rPr>
              <w:t>3</w:t>
            </w:r>
          </w:p>
        </w:tc>
      </w:tr>
      <w:tr w:rsidR="006A022F" w:rsidRPr="00357AA0" w14:paraId="28223A9E" w14:textId="77777777" w:rsidTr="006A022F">
        <w:trPr>
          <w:trHeight w:val="283"/>
        </w:trPr>
        <w:tc>
          <w:tcPr>
            <w:tcW w:w="883" w:type="dxa"/>
            <w:tcBorders>
              <w:top w:val="nil"/>
              <w:left w:val="nil"/>
              <w:bottom w:val="nil"/>
              <w:right w:val="nil"/>
            </w:tcBorders>
            <w:noWrap/>
            <w:vAlign w:val="bottom"/>
            <w:hideMark/>
          </w:tcPr>
          <w:p w14:paraId="57E63DCD" w14:textId="77777777" w:rsidR="006A022F" w:rsidRPr="00594341" w:rsidRDefault="006A022F" w:rsidP="006A022F">
            <w:pPr>
              <w:jc w:val="right"/>
              <w:rPr>
                <w:rFonts w:ascii="Helvetica" w:hAnsi="Helvetica"/>
                <w:b/>
                <w:color w:val="000000"/>
                <w:sz w:val="20"/>
                <w:szCs w:val="20"/>
              </w:rPr>
            </w:pPr>
            <w:r w:rsidRPr="00594341">
              <w:rPr>
                <w:rFonts w:ascii="Helvetica" w:hAnsi="Helvetica"/>
                <w:b/>
                <w:color w:val="000000"/>
                <w:sz w:val="20"/>
                <w:szCs w:val="20"/>
              </w:rPr>
              <w:t>17</w:t>
            </w:r>
          </w:p>
        </w:tc>
        <w:tc>
          <w:tcPr>
            <w:tcW w:w="617" w:type="dxa"/>
            <w:tcBorders>
              <w:top w:val="nil"/>
              <w:left w:val="nil"/>
              <w:bottom w:val="nil"/>
              <w:right w:val="nil"/>
            </w:tcBorders>
            <w:noWrap/>
            <w:vAlign w:val="bottom"/>
          </w:tcPr>
          <w:p w14:paraId="36DDC19B" w14:textId="53FBAED5" w:rsidR="006A022F" w:rsidRPr="006A022F" w:rsidRDefault="006A022F" w:rsidP="006A022F">
            <w:pPr>
              <w:jc w:val="right"/>
              <w:rPr>
                <w:color w:val="FF0000"/>
                <w:sz w:val="20"/>
                <w:szCs w:val="20"/>
              </w:rPr>
            </w:pPr>
            <w:r w:rsidRPr="006A022F">
              <w:rPr>
                <w:color w:val="FF0000"/>
                <w:sz w:val="20"/>
                <w:szCs w:val="20"/>
              </w:rPr>
              <w:t>6</w:t>
            </w:r>
          </w:p>
        </w:tc>
        <w:tc>
          <w:tcPr>
            <w:tcW w:w="617" w:type="dxa"/>
            <w:tcBorders>
              <w:top w:val="nil"/>
              <w:left w:val="nil"/>
              <w:bottom w:val="nil"/>
              <w:right w:val="single" w:sz="4" w:space="0" w:color="auto"/>
            </w:tcBorders>
            <w:noWrap/>
            <w:vAlign w:val="bottom"/>
          </w:tcPr>
          <w:p w14:paraId="745932DE" w14:textId="796EFB84" w:rsidR="006A022F" w:rsidRPr="006A022F" w:rsidRDefault="006A022F" w:rsidP="006A022F">
            <w:pPr>
              <w:jc w:val="right"/>
              <w:rPr>
                <w:color w:val="FF0000"/>
                <w:sz w:val="20"/>
                <w:szCs w:val="20"/>
              </w:rPr>
            </w:pPr>
            <w:r w:rsidRPr="006A022F">
              <w:rPr>
                <w:color w:val="FF0000"/>
                <w:sz w:val="20"/>
                <w:szCs w:val="20"/>
              </w:rPr>
              <w:t>6</w:t>
            </w:r>
          </w:p>
        </w:tc>
        <w:tc>
          <w:tcPr>
            <w:tcW w:w="510" w:type="dxa"/>
            <w:tcBorders>
              <w:top w:val="nil"/>
              <w:left w:val="single" w:sz="4" w:space="0" w:color="auto"/>
              <w:bottom w:val="nil"/>
              <w:right w:val="nil"/>
            </w:tcBorders>
            <w:noWrap/>
            <w:vAlign w:val="bottom"/>
          </w:tcPr>
          <w:p w14:paraId="1D016D81" w14:textId="77777777" w:rsidR="006A022F" w:rsidRPr="00594341" w:rsidRDefault="006A022F" w:rsidP="006A022F">
            <w:pPr>
              <w:jc w:val="right"/>
              <w:rPr>
                <w:color w:val="000000"/>
                <w:sz w:val="20"/>
                <w:szCs w:val="20"/>
              </w:rPr>
            </w:pPr>
          </w:p>
        </w:tc>
        <w:tc>
          <w:tcPr>
            <w:tcW w:w="456" w:type="dxa"/>
            <w:tcBorders>
              <w:top w:val="nil"/>
              <w:left w:val="nil"/>
              <w:bottom w:val="nil"/>
              <w:right w:val="single" w:sz="4" w:space="0" w:color="auto"/>
            </w:tcBorders>
            <w:noWrap/>
            <w:vAlign w:val="bottom"/>
          </w:tcPr>
          <w:p w14:paraId="5AD2B545" w14:textId="77777777" w:rsidR="006A022F" w:rsidRPr="00594341" w:rsidRDefault="006A022F" w:rsidP="006A022F">
            <w:pPr>
              <w:jc w:val="right"/>
              <w:rPr>
                <w:color w:val="000000"/>
                <w:sz w:val="20"/>
                <w:szCs w:val="20"/>
              </w:rPr>
            </w:pPr>
          </w:p>
        </w:tc>
        <w:tc>
          <w:tcPr>
            <w:tcW w:w="617" w:type="dxa"/>
            <w:tcBorders>
              <w:top w:val="nil"/>
              <w:left w:val="single" w:sz="4" w:space="0" w:color="auto"/>
              <w:bottom w:val="nil"/>
              <w:right w:val="nil"/>
            </w:tcBorders>
            <w:noWrap/>
            <w:vAlign w:val="bottom"/>
          </w:tcPr>
          <w:p w14:paraId="6080F5E0" w14:textId="3318B700" w:rsidR="006A022F" w:rsidRPr="00594341" w:rsidRDefault="006A022F" w:rsidP="006A022F">
            <w:pPr>
              <w:jc w:val="right"/>
              <w:rPr>
                <w:color w:val="000000"/>
                <w:sz w:val="20"/>
                <w:szCs w:val="20"/>
              </w:rPr>
            </w:pPr>
            <w:r w:rsidRPr="006A022F">
              <w:rPr>
                <w:color w:val="000000"/>
                <w:sz w:val="20"/>
                <w:szCs w:val="20"/>
              </w:rPr>
              <w:t>8</w:t>
            </w:r>
          </w:p>
        </w:tc>
        <w:tc>
          <w:tcPr>
            <w:tcW w:w="617" w:type="dxa"/>
            <w:tcBorders>
              <w:top w:val="nil"/>
              <w:left w:val="nil"/>
              <w:bottom w:val="nil"/>
              <w:right w:val="nil"/>
            </w:tcBorders>
            <w:noWrap/>
            <w:vAlign w:val="bottom"/>
          </w:tcPr>
          <w:p w14:paraId="4E657C19" w14:textId="56315823" w:rsidR="006A022F" w:rsidRPr="00594341" w:rsidRDefault="006A022F" w:rsidP="006A022F">
            <w:pPr>
              <w:jc w:val="right"/>
              <w:rPr>
                <w:color w:val="000000"/>
                <w:sz w:val="20"/>
                <w:szCs w:val="20"/>
              </w:rPr>
            </w:pPr>
            <w:r w:rsidRPr="006A022F">
              <w:rPr>
                <w:color w:val="000000"/>
                <w:sz w:val="20"/>
                <w:szCs w:val="20"/>
              </w:rPr>
              <w:t>7</w:t>
            </w:r>
          </w:p>
        </w:tc>
        <w:tc>
          <w:tcPr>
            <w:tcW w:w="617" w:type="dxa"/>
            <w:tcBorders>
              <w:top w:val="nil"/>
              <w:left w:val="nil"/>
              <w:bottom w:val="nil"/>
              <w:right w:val="nil"/>
            </w:tcBorders>
            <w:noWrap/>
            <w:vAlign w:val="bottom"/>
          </w:tcPr>
          <w:p w14:paraId="2656B03D" w14:textId="69869D16" w:rsidR="006A022F" w:rsidRPr="00594341" w:rsidRDefault="006A022F" w:rsidP="006A022F">
            <w:pPr>
              <w:jc w:val="right"/>
              <w:rPr>
                <w:color w:val="000000"/>
                <w:sz w:val="20"/>
                <w:szCs w:val="20"/>
              </w:rPr>
            </w:pPr>
            <w:r w:rsidRPr="006A022F">
              <w:rPr>
                <w:color w:val="000000"/>
                <w:sz w:val="20"/>
                <w:szCs w:val="20"/>
              </w:rPr>
              <w:t>7</w:t>
            </w:r>
          </w:p>
        </w:tc>
        <w:tc>
          <w:tcPr>
            <w:tcW w:w="617" w:type="dxa"/>
            <w:tcBorders>
              <w:top w:val="nil"/>
              <w:left w:val="nil"/>
              <w:bottom w:val="nil"/>
              <w:right w:val="nil"/>
            </w:tcBorders>
            <w:noWrap/>
            <w:vAlign w:val="bottom"/>
          </w:tcPr>
          <w:p w14:paraId="66B3CFE0" w14:textId="6C453B91" w:rsidR="006A022F" w:rsidRPr="00594341" w:rsidRDefault="006A022F" w:rsidP="006A022F">
            <w:pPr>
              <w:jc w:val="right"/>
              <w:rPr>
                <w:color w:val="000000"/>
                <w:sz w:val="20"/>
                <w:szCs w:val="20"/>
              </w:rPr>
            </w:pPr>
            <w:r w:rsidRPr="006A022F">
              <w:rPr>
                <w:color w:val="000000"/>
                <w:sz w:val="20"/>
                <w:szCs w:val="20"/>
              </w:rPr>
              <w:t>7</w:t>
            </w:r>
          </w:p>
        </w:tc>
        <w:tc>
          <w:tcPr>
            <w:tcW w:w="617" w:type="dxa"/>
            <w:tcBorders>
              <w:top w:val="nil"/>
              <w:left w:val="nil"/>
              <w:bottom w:val="nil"/>
              <w:right w:val="nil"/>
            </w:tcBorders>
            <w:noWrap/>
            <w:vAlign w:val="bottom"/>
          </w:tcPr>
          <w:p w14:paraId="1B3ABBAA" w14:textId="568A3AFB" w:rsidR="006A022F" w:rsidRPr="00594341" w:rsidRDefault="006A022F" w:rsidP="006A022F">
            <w:pPr>
              <w:jc w:val="right"/>
              <w:rPr>
                <w:color w:val="000000"/>
                <w:sz w:val="20"/>
                <w:szCs w:val="20"/>
              </w:rPr>
            </w:pPr>
            <w:r w:rsidRPr="006A022F">
              <w:rPr>
                <w:color w:val="000000"/>
                <w:sz w:val="20"/>
                <w:szCs w:val="20"/>
              </w:rPr>
              <w:t>8</w:t>
            </w:r>
          </w:p>
        </w:tc>
        <w:tc>
          <w:tcPr>
            <w:tcW w:w="617" w:type="dxa"/>
            <w:tcBorders>
              <w:top w:val="nil"/>
              <w:left w:val="nil"/>
              <w:bottom w:val="nil"/>
              <w:right w:val="nil"/>
            </w:tcBorders>
            <w:noWrap/>
            <w:vAlign w:val="bottom"/>
          </w:tcPr>
          <w:p w14:paraId="373E22D4" w14:textId="10059B4F" w:rsidR="006A022F" w:rsidRPr="00594341" w:rsidRDefault="006A022F" w:rsidP="006A022F">
            <w:pPr>
              <w:jc w:val="right"/>
              <w:rPr>
                <w:color w:val="000000"/>
                <w:sz w:val="20"/>
                <w:szCs w:val="20"/>
              </w:rPr>
            </w:pPr>
            <w:r w:rsidRPr="006A022F">
              <w:rPr>
                <w:color w:val="000000"/>
                <w:sz w:val="20"/>
                <w:szCs w:val="20"/>
              </w:rPr>
              <w:t>7</w:t>
            </w:r>
          </w:p>
        </w:tc>
        <w:tc>
          <w:tcPr>
            <w:tcW w:w="510" w:type="dxa"/>
            <w:tcBorders>
              <w:top w:val="nil"/>
              <w:left w:val="nil"/>
              <w:bottom w:val="nil"/>
              <w:right w:val="nil"/>
            </w:tcBorders>
            <w:noWrap/>
            <w:vAlign w:val="bottom"/>
          </w:tcPr>
          <w:p w14:paraId="65CAF016" w14:textId="16F7C8AE" w:rsidR="006A022F" w:rsidRPr="00594341" w:rsidRDefault="006A022F" w:rsidP="006A022F">
            <w:pPr>
              <w:jc w:val="right"/>
              <w:rPr>
                <w:color w:val="000000"/>
                <w:sz w:val="20"/>
                <w:szCs w:val="20"/>
              </w:rPr>
            </w:pPr>
            <w:r w:rsidRPr="006A022F">
              <w:rPr>
                <w:color w:val="000000"/>
                <w:sz w:val="20"/>
                <w:szCs w:val="20"/>
              </w:rPr>
              <w:t>11</w:t>
            </w:r>
          </w:p>
        </w:tc>
        <w:tc>
          <w:tcPr>
            <w:tcW w:w="456" w:type="dxa"/>
            <w:tcBorders>
              <w:top w:val="nil"/>
              <w:left w:val="nil"/>
              <w:bottom w:val="nil"/>
              <w:right w:val="nil"/>
            </w:tcBorders>
            <w:noWrap/>
            <w:vAlign w:val="bottom"/>
          </w:tcPr>
          <w:p w14:paraId="35696A5D" w14:textId="3ADA725C" w:rsidR="006A022F" w:rsidRPr="00594341" w:rsidRDefault="006A022F" w:rsidP="006A022F">
            <w:pPr>
              <w:jc w:val="right"/>
              <w:rPr>
                <w:color w:val="000000"/>
                <w:sz w:val="20"/>
                <w:szCs w:val="20"/>
              </w:rPr>
            </w:pPr>
            <w:r w:rsidRPr="006A022F">
              <w:rPr>
                <w:color w:val="000000"/>
                <w:sz w:val="20"/>
                <w:szCs w:val="20"/>
              </w:rPr>
              <w:t>2</w:t>
            </w:r>
          </w:p>
        </w:tc>
      </w:tr>
      <w:tr w:rsidR="006A022F" w:rsidRPr="00357AA0" w14:paraId="6B6FBF1A" w14:textId="77777777" w:rsidTr="006A022F">
        <w:trPr>
          <w:trHeight w:val="283"/>
        </w:trPr>
        <w:tc>
          <w:tcPr>
            <w:tcW w:w="883" w:type="dxa"/>
            <w:tcBorders>
              <w:top w:val="nil"/>
              <w:left w:val="nil"/>
              <w:bottom w:val="nil"/>
              <w:right w:val="nil"/>
            </w:tcBorders>
            <w:noWrap/>
            <w:vAlign w:val="bottom"/>
            <w:hideMark/>
          </w:tcPr>
          <w:p w14:paraId="442F8827" w14:textId="77777777" w:rsidR="006A022F" w:rsidRPr="00594341" w:rsidRDefault="006A022F" w:rsidP="006A022F">
            <w:pPr>
              <w:jc w:val="right"/>
              <w:rPr>
                <w:rFonts w:ascii="Helvetica" w:hAnsi="Helvetica"/>
                <w:b/>
                <w:color w:val="000000"/>
                <w:sz w:val="20"/>
                <w:szCs w:val="20"/>
              </w:rPr>
            </w:pPr>
            <w:r w:rsidRPr="00594341">
              <w:rPr>
                <w:rFonts w:ascii="Helvetica" w:hAnsi="Helvetica"/>
                <w:b/>
                <w:color w:val="000000"/>
                <w:sz w:val="20"/>
                <w:szCs w:val="20"/>
              </w:rPr>
              <w:t>18</w:t>
            </w:r>
          </w:p>
        </w:tc>
        <w:tc>
          <w:tcPr>
            <w:tcW w:w="617" w:type="dxa"/>
            <w:tcBorders>
              <w:top w:val="nil"/>
              <w:left w:val="nil"/>
              <w:bottom w:val="nil"/>
              <w:right w:val="nil"/>
            </w:tcBorders>
            <w:noWrap/>
            <w:vAlign w:val="bottom"/>
          </w:tcPr>
          <w:p w14:paraId="6E872851" w14:textId="31B3E480" w:rsidR="006A022F" w:rsidRPr="006A022F" w:rsidRDefault="006A022F" w:rsidP="006A022F">
            <w:pPr>
              <w:jc w:val="right"/>
              <w:rPr>
                <w:color w:val="FF0000"/>
                <w:sz w:val="20"/>
                <w:szCs w:val="20"/>
              </w:rPr>
            </w:pPr>
            <w:r w:rsidRPr="006A022F">
              <w:rPr>
                <w:color w:val="FF0000"/>
                <w:sz w:val="20"/>
                <w:szCs w:val="20"/>
              </w:rPr>
              <w:t>6</w:t>
            </w:r>
          </w:p>
        </w:tc>
        <w:tc>
          <w:tcPr>
            <w:tcW w:w="617" w:type="dxa"/>
            <w:tcBorders>
              <w:top w:val="nil"/>
              <w:left w:val="nil"/>
              <w:bottom w:val="nil"/>
              <w:right w:val="single" w:sz="4" w:space="0" w:color="auto"/>
            </w:tcBorders>
            <w:noWrap/>
            <w:vAlign w:val="bottom"/>
          </w:tcPr>
          <w:p w14:paraId="522297B2" w14:textId="5D51CB8E" w:rsidR="006A022F" w:rsidRPr="006A022F" w:rsidRDefault="006A022F" w:rsidP="006A022F">
            <w:pPr>
              <w:jc w:val="right"/>
              <w:rPr>
                <w:color w:val="FF0000"/>
                <w:sz w:val="20"/>
                <w:szCs w:val="20"/>
              </w:rPr>
            </w:pPr>
            <w:r w:rsidRPr="006A022F">
              <w:rPr>
                <w:color w:val="FF0000"/>
                <w:sz w:val="20"/>
                <w:szCs w:val="20"/>
              </w:rPr>
              <w:t>7</w:t>
            </w:r>
          </w:p>
        </w:tc>
        <w:tc>
          <w:tcPr>
            <w:tcW w:w="510" w:type="dxa"/>
            <w:tcBorders>
              <w:top w:val="nil"/>
              <w:left w:val="single" w:sz="4" w:space="0" w:color="auto"/>
              <w:bottom w:val="nil"/>
              <w:right w:val="nil"/>
            </w:tcBorders>
            <w:noWrap/>
            <w:vAlign w:val="bottom"/>
          </w:tcPr>
          <w:p w14:paraId="142273A4" w14:textId="77777777" w:rsidR="006A022F" w:rsidRPr="00594341" w:rsidRDefault="006A022F" w:rsidP="006A022F">
            <w:pPr>
              <w:jc w:val="right"/>
              <w:rPr>
                <w:color w:val="000000"/>
                <w:sz w:val="20"/>
                <w:szCs w:val="20"/>
              </w:rPr>
            </w:pPr>
          </w:p>
        </w:tc>
        <w:tc>
          <w:tcPr>
            <w:tcW w:w="456" w:type="dxa"/>
            <w:tcBorders>
              <w:top w:val="nil"/>
              <w:left w:val="nil"/>
              <w:bottom w:val="nil"/>
              <w:right w:val="single" w:sz="4" w:space="0" w:color="auto"/>
            </w:tcBorders>
            <w:noWrap/>
            <w:vAlign w:val="bottom"/>
          </w:tcPr>
          <w:p w14:paraId="08BB043E" w14:textId="77777777" w:rsidR="006A022F" w:rsidRPr="00594341" w:rsidRDefault="006A022F" w:rsidP="006A022F">
            <w:pPr>
              <w:jc w:val="right"/>
              <w:rPr>
                <w:color w:val="000000"/>
                <w:sz w:val="20"/>
                <w:szCs w:val="20"/>
              </w:rPr>
            </w:pPr>
          </w:p>
        </w:tc>
        <w:tc>
          <w:tcPr>
            <w:tcW w:w="617" w:type="dxa"/>
            <w:tcBorders>
              <w:top w:val="nil"/>
              <w:left w:val="single" w:sz="4" w:space="0" w:color="auto"/>
              <w:bottom w:val="nil"/>
              <w:right w:val="nil"/>
            </w:tcBorders>
            <w:noWrap/>
            <w:vAlign w:val="bottom"/>
          </w:tcPr>
          <w:p w14:paraId="099E71B4" w14:textId="3E0F0816" w:rsidR="006A022F" w:rsidRPr="00594341" w:rsidRDefault="006A022F" w:rsidP="006A022F">
            <w:pPr>
              <w:jc w:val="right"/>
              <w:rPr>
                <w:color w:val="000000"/>
                <w:sz w:val="20"/>
                <w:szCs w:val="20"/>
              </w:rPr>
            </w:pPr>
            <w:r w:rsidRPr="006A022F">
              <w:rPr>
                <w:color w:val="000000"/>
                <w:sz w:val="20"/>
                <w:szCs w:val="20"/>
              </w:rPr>
              <w:t>7</w:t>
            </w:r>
          </w:p>
        </w:tc>
        <w:tc>
          <w:tcPr>
            <w:tcW w:w="617" w:type="dxa"/>
            <w:tcBorders>
              <w:top w:val="nil"/>
              <w:left w:val="nil"/>
              <w:bottom w:val="nil"/>
              <w:right w:val="nil"/>
            </w:tcBorders>
            <w:noWrap/>
            <w:vAlign w:val="bottom"/>
          </w:tcPr>
          <w:p w14:paraId="1E7CBC31" w14:textId="61B617DF" w:rsidR="006A022F" w:rsidRPr="00594341" w:rsidRDefault="006A022F" w:rsidP="006A022F">
            <w:pPr>
              <w:jc w:val="right"/>
              <w:rPr>
                <w:color w:val="000000"/>
                <w:sz w:val="20"/>
                <w:szCs w:val="20"/>
              </w:rPr>
            </w:pPr>
            <w:r w:rsidRPr="006A022F">
              <w:rPr>
                <w:color w:val="000000"/>
                <w:sz w:val="20"/>
                <w:szCs w:val="20"/>
              </w:rPr>
              <w:t>8</w:t>
            </w:r>
          </w:p>
        </w:tc>
        <w:tc>
          <w:tcPr>
            <w:tcW w:w="617" w:type="dxa"/>
            <w:tcBorders>
              <w:top w:val="nil"/>
              <w:left w:val="nil"/>
              <w:bottom w:val="nil"/>
              <w:right w:val="nil"/>
            </w:tcBorders>
            <w:noWrap/>
            <w:vAlign w:val="bottom"/>
          </w:tcPr>
          <w:p w14:paraId="324C6750" w14:textId="370B1D11" w:rsidR="006A022F" w:rsidRPr="00594341" w:rsidRDefault="006A022F" w:rsidP="006A022F">
            <w:pPr>
              <w:jc w:val="right"/>
              <w:rPr>
                <w:color w:val="000000"/>
                <w:sz w:val="20"/>
                <w:szCs w:val="20"/>
              </w:rPr>
            </w:pPr>
            <w:r w:rsidRPr="006A022F">
              <w:rPr>
                <w:color w:val="000000"/>
                <w:sz w:val="20"/>
                <w:szCs w:val="20"/>
              </w:rPr>
              <w:t>9</w:t>
            </w:r>
          </w:p>
        </w:tc>
        <w:tc>
          <w:tcPr>
            <w:tcW w:w="617" w:type="dxa"/>
            <w:tcBorders>
              <w:top w:val="nil"/>
              <w:left w:val="nil"/>
              <w:bottom w:val="nil"/>
              <w:right w:val="nil"/>
            </w:tcBorders>
            <w:noWrap/>
            <w:vAlign w:val="bottom"/>
          </w:tcPr>
          <w:p w14:paraId="382434CA" w14:textId="4066E486" w:rsidR="006A022F" w:rsidRPr="00594341" w:rsidRDefault="006A022F" w:rsidP="006A022F">
            <w:pPr>
              <w:jc w:val="right"/>
              <w:rPr>
                <w:color w:val="000000"/>
                <w:sz w:val="20"/>
                <w:szCs w:val="20"/>
              </w:rPr>
            </w:pPr>
            <w:r w:rsidRPr="006A022F">
              <w:rPr>
                <w:color w:val="000000"/>
                <w:sz w:val="20"/>
                <w:szCs w:val="20"/>
              </w:rPr>
              <w:t>5</w:t>
            </w:r>
          </w:p>
        </w:tc>
        <w:tc>
          <w:tcPr>
            <w:tcW w:w="617" w:type="dxa"/>
            <w:tcBorders>
              <w:top w:val="nil"/>
              <w:left w:val="nil"/>
              <w:bottom w:val="nil"/>
              <w:right w:val="nil"/>
            </w:tcBorders>
            <w:noWrap/>
            <w:vAlign w:val="bottom"/>
          </w:tcPr>
          <w:p w14:paraId="600A0338" w14:textId="4223DD4C" w:rsidR="006A022F" w:rsidRPr="00594341" w:rsidRDefault="006A022F" w:rsidP="006A022F">
            <w:pPr>
              <w:jc w:val="right"/>
              <w:rPr>
                <w:color w:val="000000"/>
                <w:sz w:val="20"/>
                <w:szCs w:val="20"/>
              </w:rPr>
            </w:pPr>
            <w:r w:rsidRPr="006A022F">
              <w:rPr>
                <w:color w:val="000000"/>
                <w:sz w:val="20"/>
                <w:szCs w:val="20"/>
              </w:rPr>
              <w:t>7</w:t>
            </w:r>
          </w:p>
        </w:tc>
        <w:tc>
          <w:tcPr>
            <w:tcW w:w="617" w:type="dxa"/>
            <w:tcBorders>
              <w:top w:val="nil"/>
              <w:left w:val="nil"/>
              <w:bottom w:val="nil"/>
              <w:right w:val="nil"/>
            </w:tcBorders>
            <w:noWrap/>
            <w:vAlign w:val="bottom"/>
          </w:tcPr>
          <w:p w14:paraId="7B2A7360" w14:textId="74ED7DE7" w:rsidR="006A022F" w:rsidRPr="00594341" w:rsidRDefault="006A022F" w:rsidP="006A022F">
            <w:pPr>
              <w:jc w:val="right"/>
              <w:rPr>
                <w:color w:val="000000"/>
                <w:sz w:val="20"/>
                <w:szCs w:val="20"/>
              </w:rPr>
            </w:pPr>
            <w:r w:rsidRPr="006A022F">
              <w:rPr>
                <w:color w:val="000000"/>
                <w:sz w:val="20"/>
                <w:szCs w:val="20"/>
              </w:rPr>
              <w:t>8</w:t>
            </w:r>
          </w:p>
        </w:tc>
        <w:tc>
          <w:tcPr>
            <w:tcW w:w="510" w:type="dxa"/>
            <w:tcBorders>
              <w:top w:val="nil"/>
              <w:left w:val="nil"/>
              <w:bottom w:val="nil"/>
              <w:right w:val="nil"/>
            </w:tcBorders>
            <w:noWrap/>
            <w:vAlign w:val="bottom"/>
          </w:tcPr>
          <w:p w14:paraId="269929A1" w14:textId="69620145" w:rsidR="006A022F" w:rsidRPr="00594341" w:rsidRDefault="006A022F" w:rsidP="006A022F">
            <w:pPr>
              <w:jc w:val="right"/>
              <w:rPr>
                <w:color w:val="000000"/>
                <w:sz w:val="20"/>
                <w:szCs w:val="20"/>
              </w:rPr>
            </w:pPr>
            <w:r w:rsidRPr="006A022F">
              <w:rPr>
                <w:color w:val="000000"/>
                <w:sz w:val="20"/>
                <w:szCs w:val="20"/>
              </w:rPr>
              <w:t>8</w:t>
            </w:r>
          </w:p>
        </w:tc>
        <w:tc>
          <w:tcPr>
            <w:tcW w:w="456" w:type="dxa"/>
            <w:tcBorders>
              <w:top w:val="nil"/>
              <w:left w:val="nil"/>
              <w:bottom w:val="nil"/>
              <w:right w:val="nil"/>
            </w:tcBorders>
            <w:noWrap/>
            <w:vAlign w:val="bottom"/>
          </w:tcPr>
          <w:p w14:paraId="5CDED3C9" w14:textId="6FD7A9B4" w:rsidR="006A022F" w:rsidRPr="00594341" w:rsidRDefault="006A022F" w:rsidP="006A022F">
            <w:pPr>
              <w:jc w:val="right"/>
              <w:rPr>
                <w:color w:val="000000"/>
                <w:sz w:val="20"/>
                <w:szCs w:val="20"/>
              </w:rPr>
            </w:pPr>
            <w:r w:rsidRPr="006A022F">
              <w:rPr>
                <w:color w:val="000000"/>
                <w:sz w:val="20"/>
                <w:szCs w:val="20"/>
              </w:rPr>
              <w:t>4</w:t>
            </w:r>
          </w:p>
        </w:tc>
      </w:tr>
      <w:tr w:rsidR="006A022F" w:rsidRPr="00357AA0" w14:paraId="06EF24A6" w14:textId="77777777" w:rsidTr="006A022F">
        <w:trPr>
          <w:trHeight w:val="283"/>
        </w:trPr>
        <w:tc>
          <w:tcPr>
            <w:tcW w:w="883" w:type="dxa"/>
            <w:tcBorders>
              <w:top w:val="nil"/>
              <w:left w:val="nil"/>
              <w:bottom w:val="nil"/>
              <w:right w:val="nil"/>
            </w:tcBorders>
            <w:noWrap/>
            <w:vAlign w:val="bottom"/>
            <w:hideMark/>
          </w:tcPr>
          <w:p w14:paraId="390336AA" w14:textId="77777777" w:rsidR="006A022F" w:rsidRPr="00594341" w:rsidRDefault="006A022F" w:rsidP="006A022F">
            <w:pPr>
              <w:jc w:val="right"/>
              <w:rPr>
                <w:rFonts w:ascii="Helvetica" w:hAnsi="Helvetica"/>
                <w:b/>
                <w:color w:val="000000"/>
                <w:sz w:val="20"/>
                <w:szCs w:val="20"/>
              </w:rPr>
            </w:pPr>
            <w:r w:rsidRPr="00594341">
              <w:rPr>
                <w:rFonts w:ascii="Helvetica" w:hAnsi="Helvetica"/>
                <w:b/>
                <w:color w:val="000000"/>
                <w:sz w:val="20"/>
                <w:szCs w:val="20"/>
              </w:rPr>
              <w:t>19</w:t>
            </w:r>
          </w:p>
        </w:tc>
        <w:tc>
          <w:tcPr>
            <w:tcW w:w="617" w:type="dxa"/>
            <w:tcBorders>
              <w:top w:val="nil"/>
              <w:left w:val="nil"/>
              <w:bottom w:val="nil"/>
              <w:right w:val="nil"/>
            </w:tcBorders>
            <w:noWrap/>
            <w:vAlign w:val="bottom"/>
          </w:tcPr>
          <w:p w14:paraId="4B54F917" w14:textId="25FAE440" w:rsidR="006A022F" w:rsidRPr="006A022F" w:rsidRDefault="006A022F" w:rsidP="006A022F">
            <w:pPr>
              <w:jc w:val="right"/>
              <w:rPr>
                <w:color w:val="FF0000"/>
                <w:sz w:val="20"/>
                <w:szCs w:val="20"/>
              </w:rPr>
            </w:pPr>
            <w:r w:rsidRPr="006A022F">
              <w:rPr>
                <w:color w:val="FF0000"/>
                <w:sz w:val="20"/>
                <w:szCs w:val="20"/>
              </w:rPr>
              <w:t>7</w:t>
            </w:r>
          </w:p>
        </w:tc>
        <w:tc>
          <w:tcPr>
            <w:tcW w:w="617" w:type="dxa"/>
            <w:tcBorders>
              <w:top w:val="nil"/>
              <w:left w:val="nil"/>
              <w:bottom w:val="nil"/>
              <w:right w:val="single" w:sz="4" w:space="0" w:color="auto"/>
            </w:tcBorders>
            <w:noWrap/>
            <w:vAlign w:val="bottom"/>
          </w:tcPr>
          <w:p w14:paraId="15E4BF53" w14:textId="251320AD" w:rsidR="006A022F" w:rsidRPr="006A022F" w:rsidRDefault="006A022F" w:rsidP="006A022F">
            <w:pPr>
              <w:jc w:val="right"/>
              <w:rPr>
                <w:color w:val="FF0000"/>
                <w:sz w:val="20"/>
                <w:szCs w:val="20"/>
              </w:rPr>
            </w:pPr>
            <w:r w:rsidRPr="006A022F">
              <w:rPr>
                <w:color w:val="FF0000"/>
                <w:sz w:val="20"/>
                <w:szCs w:val="20"/>
              </w:rPr>
              <w:t>8</w:t>
            </w:r>
          </w:p>
        </w:tc>
        <w:tc>
          <w:tcPr>
            <w:tcW w:w="510" w:type="dxa"/>
            <w:tcBorders>
              <w:top w:val="nil"/>
              <w:left w:val="single" w:sz="4" w:space="0" w:color="auto"/>
              <w:bottom w:val="nil"/>
              <w:right w:val="nil"/>
            </w:tcBorders>
            <w:noWrap/>
            <w:vAlign w:val="bottom"/>
          </w:tcPr>
          <w:p w14:paraId="038C9013" w14:textId="77777777" w:rsidR="006A022F" w:rsidRPr="00594341" w:rsidRDefault="006A022F" w:rsidP="006A022F">
            <w:pPr>
              <w:jc w:val="right"/>
              <w:rPr>
                <w:color w:val="000000"/>
                <w:sz w:val="20"/>
                <w:szCs w:val="20"/>
              </w:rPr>
            </w:pPr>
          </w:p>
        </w:tc>
        <w:tc>
          <w:tcPr>
            <w:tcW w:w="456" w:type="dxa"/>
            <w:tcBorders>
              <w:top w:val="nil"/>
              <w:left w:val="nil"/>
              <w:bottom w:val="nil"/>
              <w:right w:val="single" w:sz="4" w:space="0" w:color="auto"/>
            </w:tcBorders>
            <w:noWrap/>
            <w:vAlign w:val="bottom"/>
          </w:tcPr>
          <w:p w14:paraId="427FCFDE" w14:textId="77777777" w:rsidR="006A022F" w:rsidRPr="00594341" w:rsidRDefault="006A022F" w:rsidP="006A022F">
            <w:pPr>
              <w:jc w:val="right"/>
              <w:rPr>
                <w:color w:val="000000"/>
                <w:sz w:val="20"/>
                <w:szCs w:val="20"/>
              </w:rPr>
            </w:pPr>
          </w:p>
        </w:tc>
        <w:tc>
          <w:tcPr>
            <w:tcW w:w="617" w:type="dxa"/>
            <w:tcBorders>
              <w:top w:val="nil"/>
              <w:left w:val="single" w:sz="4" w:space="0" w:color="auto"/>
              <w:bottom w:val="nil"/>
              <w:right w:val="nil"/>
            </w:tcBorders>
            <w:noWrap/>
            <w:vAlign w:val="bottom"/>
          </w:tcPr>
          <w:p w14:paraId="3C563C82" w14:textId="21BEA4B9" w:rsidR="006A022F" w:rsidRPr="00594341" w:rsidRDefault="006A022F" w:rsidP="006A022F">
            <w:pPr>
              <w:jc w:val="right"/>
              <w:rPr>
                <w:color w:val="000000"/>
                <w:sz w:val="20"/>
                <w:szCs w:val="20"/>
              </w:rPr>
            </w:pPr>
            <w:r w:rsidRPr="006A022F">
              <w:rPr>
                <w:color w:val="000000"/>
                <w:sz w:val="20"/>
                <w:szCs w:val="20"/>
              </w:rPr>
              <w:t>7</w:t>
            </w:r>
          </w:p>
        </w:tc>
        <w:tc>
          <w:tcPr>
            <w:tcW w:w="617" w:type="dxa"/>
            <w:tcBorders>
              <w:top w:val="nil"/>
              <w:left w:val="nil"/>
              <w:bottom w:val="nil"/>
              <w:right w:val="nil"/>
            </w:tcBorders>
            <w:noWrap/>
            <w:vAlign w:val="bottom"/>
          </w:tcPr>
          <w:p w14:paraId="535C1E4B" w14:textId="29C21776" w:rsidR="006A022F" w:rsidRPr="00594341" w:rsidRDefault="006A022F" w:rsidP="006A022F">
            <w:pPr>
              <w:jc w:val="right"/>
              <w:rPr>
                <w:color w:val="000000"/>
                <w:sz w:val="20"/>
                <w:szCs w:val="20"/>
              </w:rPr>
            </w:pPr>
            <w:r w:rsidRPr="006A022F">
              <w:rPr>
                <w:color w:val="000000"/>
                <w:sz w:val="20"/>
                <w:szCs w:val="20"/>
              </w:rPr>
              <w:t>7</w:t>
            </w:r>
          </w:p>
        </w:tc>
        <w:tc>
          <w:tcPr>
            <w:tcW w:w="617" w:type="dxa"/>
            <w:tcBorders>
              <w:top w:val="nil"/>
              <w:left w:val="nil"/>
              <w:bottom w:val="nil"/>
              <w:right w:val="nil"/>
            </w:tcBorders>
            <w:noWrap/>
            <w:vAlign w:val="bottom"/>
          </w:tcPr>
          <w:p w14:paraId="1002FFA3" w14:textId="4659D03B" w:rsidR="006A022F" w:rsidRPr="00594341" w:rsidRDefault="006A022F" w:rsidP="006A022F">
            <w:pPr>
              <w:jc w:val="right"/>
              <w:rPr>
                <w:color w:val="000000"/>
                <w:sz w:val="20"/>
                <w:szCs w:val="20"/>
              </w:rPr>
            </w:pPr>
            <w:r w:rsidRPr="006A022F">
              <w:rPr>
                <w:color w:val="000000"/>
                <w:sz w:val="20"/>
                <w:szCs w:val="20"/>
              </w:rPr>
              <w:t>9</w:t>
            </w:r>
          </w:p>
        </w:tc>
        <w:tc>
          <w:tcPr>
            <w:tcW w:w="617" w:type="dxa"/>
            <w:tcBorders>
              <w:top w:val="nil"/>
              <w:left w:val="nil"/>
              <w:bottom w:val="nil"/>
              <w:right w:val="nil"/>
            </w:tcBorders>
            <w:noWrap/>
            <w:vAlign w:val="bottom"/>
          </w:tcPr>
          <w:p w14:paraId="5E15C244" w14:textId="7E964251" w:rsidR="006A022F" w:rsidRPr="00594341" w:rsidRDefault="006A022F" w:rsidP="006A022F">
            <w:pPr>
              <w:jc w:val="right"/>
              <w:rPr>
                <w:color w:val="000000"/>
                <w:sz w:val="20"/>
                <w:szCs w:val="20"/>
              </w:rPr>
            </w:pPr>
            <w:r w:rsidRPr="006A022F">
              <w:rPr>
                <w:color w:val="000000"/>
                <w:sz w:val="20"/>
                <w:szCs w:val="20"/>
              </w:rPr>
              <w:t>2</w:t>
            </w:r>
          </w:p>
        </w:tc>
        <w:tc>
          <w:tcPr>
            <w:tcW w:w="617" w:type="dxa"/>
            <w:tcBorders>
              <w:top w:val="nil"/>
              <w:left w:val="nil"/>
              <w:bottom w:val="nil"/>
              <w:right w:val="nil"/>
            </w:tcBorders>
            <w:noWrap/>
            <w:vAlign w:val="bottom"/>
          </w:tcPr>
          <w:p w14:paraId="03CA916F" w14:textId="56040A31" w:rsidR="006A022F" w:rsidRPr="00594341" w:rsidRDefault="006A022F" w:rsidP="006A022F">
            <w:pPr>
              <w:jc w:val="right"/>
              <w:rPr>
                <w:color w:val="000000"/>
                <w:sz w:val="20"/>
                <w:szCs w:val="20"/>
              </w:rPr>
            </w:pPr>
            <w:r w:rsidRPr="006A022F">
              <w:rPr>
                <w:color w:val="000000"/>
                <w:sz w:val="20"/>
                <w:szCs w:val="20"/>
              </w:rPr>
              <w:t>6</w:t>
            </w:r>
          </w:p>
        </w:tc>
        <w:tc>
          <w:tcPr>
            <w:tcW w:w="617" w:type="dxa"/>
            <w:tcBorders>
              <w:top w:val="nil"/>
              <w:left w:val="nil"/>
              <w:bottom w:val="nil"/>
              <w:right w:val="nil"/>
            </w:tcBorders>
            <w:noWrap/>
            <w:vAlign w:val="bottom"/>
          </w:tcPr>
          <w:p w14:paraId="0D3A03ED" w14:textId="7407DCA1" w:rsidR="006A022F" w:rsidRPr="00594341" w:rsidRDefault="006A022F" w:rsidP="006A022F">
            <w:pPr>
              <w:jc w:val="right"/>
              <w:rPr>
                <w:color w:val="000000"/>
                <w:sz w:val="20"/>
                <w:szCs w:val="20"/>
              </w:rPr>
            </w:pPr>
            <w:r w:rsidRPr="006A022F">
              <w:rPr>
                <w:color w:val="000000"/>
                <w:sz w:val="20"/>
                <w:szCs w:val="20"/>
              </w:rPr>
              <w:t>8</w:t>
            </w:r>
          </w:p>
        </w:tc>
        <w:tc>
          <w:tcPr>
            <w:tcW w:w="510" w:type="dxa"/>
            <w:tcBorders>
              <w:top w:val="nil"/>
              <w:left w:val="nil"/>
              <w:bottom w:val="nil"/>
              <w:right w:val="nil"/>
            </w:tcBorders>
            <w:noWrap/>
            <w:vAlign w:val="bottom"/>
          </w:tcPr>
          <w:p w14:paraId="05B56235" w14:textId="3F963EF9" w:rsidR="006A022F" w:rsidRPr="00594341" w:rsidRDefault="006A022F" w:rsidP="006A022F">
            <w:pPr>
              <w:jc w:val="right"/>
              <w:rPr>
                <w:color w:val="000000"/>
                <w:sz w:val="20"/>
                <w:szCs w:val="20"/>
              </w:rPr>
            </w:pPr>
            <w:r w:rsidRPr="006A022F">
              <w:rPr>
                <w:color w:val="000000"/>
                <w:sz w:val="20"/>
                <w:szCs w:val="20"/>
              </w:rPr>
              <w:t>9</w:t>
            </w:r>
          </w:p>
        </w:tc>
        <w:tc>
          <w:tcPr>
            <w:tcW w:w="456" w:type="dxa"/>
            <w:tcBorders>
              <w:top w:val="nil"/>
              <w:left w:val="nil"/>
              <w:bottom w:val="nil"/>
              <w:right w:val="nil"/>
            </w:tcBorders>
            <w:noWrap/>
            <w:vAlign w:val="bottom"/>
          </w:tcPr>
          <w:p w14:paraId="1A854D32" w14:textId="01FAB58C" w:rsidR="006A022F" w:rsidRPr="00594341" w:rsidRDefault="006A022F" w:rsidP="006A022F">
            <w:pPr>
              <w:jc w:val="right"/>
              <w:rPr>
                <w:color w:val="000000"/>
                <w:sz w:val="20"/>
                <w:szCs w:val="20"/>
              </w:rPr>
            </w:pPr>
            <w:r w:rsidRPr="006A022F">
              <w:rPr>
                <w:color w:val="000000"/>
                <w:sz w:val="20"/>
                <w:szCs w:val="20"/>
              </w:rPr>
              <w:t>4</w:t>
            </w:r>
          </w:p>
        </w:tc>
      </w:tr>
      <w:tr w:rsidR="006A022F" w:rsidRPr="00357AA0" w14:paraId="3765D47B" w14:textId="77777777" w:rsidTr="006A022F">
        <w:trPr>
          <w:trHeight w:val="283"/>
        </w:trPr>
        <w:tc>
          <w:tcPr>
            <w:tcW w:w="883" w:type="dxa"/>
            <w:tcBorders>
              <w:top w:val="nil"/>
              <w:left w:val="nil"/>
              <w:bottom w:val="nil"/>
              <w:right w:val="nil"/>
            </w:tcBorders>
            <w:noWrap/>
            <w:vAlign w:val="bottom"/>
          </w:tcPr>
          <w:p w14:paraId="23B13272" w14:textId="0B86BCE5" w:rsidR="006A022F" w:rsidRPr="00594341" w:rsidRDefault="006A022F" w:rsidP="006A022F">
            <w:pPr>
              <w:jc w:val="right"/>
              <w:rPr>
                <w:rFonts w:ascii="Helvetica" w:hAnsi="Helvetica"/>
                <w:b/>
                <w:color w:val="000000"/>
                <w:sz w:val="20"/>
                <w:szCs w:val="20"/>
              </w:rPr>
            </w:pPr>
            <w:r w:rsidRPr="00594341">
              <w:rPr>
                <w:rFonts w:ascii="Helvetica" w:hAnsi="Helvetica"/>
                <w:b/>
                <w:color w:val="000000"/>
                <w:sz w:val="20"/>
                <w:szCs w:val="20"/>
              </w:rPr>
              <w:t>20</w:t>
            </w:r>
          </w:p>
        </w:tc>
        <w:tc>
          <w:tcPr>
            <w:tcW w:w="617" w:type="dxa"/>
            <w:tcBorders>
              <w:top w:val="nil"/>
              <w:left w:val="nil"/>
              <w:bottom w:val="nil"/>
              <w:right w:val="nil"/>
            </w:tcBorders>
            <w:noWrap/>
            <w:vAlign w:val="bottom"/>
          </w:tcPr>
          <w:p w14:paraId="5FE90313" w14:textId="69D953E1" w:rsidR="006A022F" w:rsidRPr="006A022F" w:rsidRDefault="006A022F" w:rsidP="006A022F">
            <w:pPr>
              <w:jc w:val="right"/>
              <w:rPr>
                <w:color w:val="FF0000"/>
                <w:sz w:val="20"/>
                <w:szCs w:val="20"/>
              </w:rPr>
            </w:pPr>
            <w:r w:rsidRPr="006A022F">
              <w:rPr>
                <w:color w:val="FF0000"/>
                <w:sz w:val="20"/>
                <w:szCs w:val="20"/>
              </w:rPr>
              <w:t>8</w:t>
            </w:r>
          </w:p>
        </w:tc>
        <w:tc>
          <w:tcPr>
            <w:tcW w:w="617" w:type="dxa"/>
            <w:tcBorders>
              <w:top w:val="nil"/>
              <w:left w:val="nil"/>
              <w:bottom w:val="nil"/>
              <w:right w:val="single" w:sz="4" w:space="0" w:color="auto"/>
            </w:tcBorders>
            <w:noWrap/>
            <w:vAlign w:val="bottom"/>
          </w:tcPr>
          <w:p w14:paraId="0927CA92" w14:textId="5173C012" w:rsidR="006A022F" w:rsidRPr="006A022F" w:rsidRDefault="006A022F" w:rsidP="006A022F">
            <w:pPr>
              <w:jc w:val="right"/>
              <w:rPr>
                <w:color w:val="FF0000"/>
                <w:sz w:val="20"/>
                <w:szCs w:val="20"/>
              </w:rPr>
            </w:pPr>
            <w:r w:rsidRPr="006A022F">
              <w:rPr>
                <w:color w:val="FF0000"/>
                <w:sz w:val="20"/>
                <w:szCs w:val="20"/>
              </w:rPr>
              <w:t>4</w:t>
            </w:r>
          </w:p>
        </w:tc>
        <w:tc>
          <w:tcPr>
            <w:tcW w:w="510" w:type="dxa"/>
            <w:tcBorders>
              <w:top w:val="nil"/>
              <w:left w:val="single" w:sz="4" w:space="0" w:color="auto"/>
              <w:bottom w:val="nil"/>
              <w:right w:val="nil"/>
            </w:tcBorders>
            <w:noWrap/>
            <w:vAlign w:val="bottom"/>
          </w:tcPr>
          <w:p w14:paraId="5692EE46" w14:textId="77777777" w:rsidR="006A022F" w:rsidRPr="00594341" w:rsidRDefault="006A022F" w:rsidP="006A022F">
            <w:pPr>
              <w:jc w:val="right"/>
              <w:rPr>
                <w:color w:val="000000"/>
                <w:sz w:val="20"/>
                <w:szCs w:val="20"/>
              </w:rPr>
            </w:pPr>
          </w:p>
        </w:tc>
        <w:tc>
          <w:tcPr>
            <w:tcW w:w="456" w:type="dxa"/>
            <w:tcBorders>
              <w:top w:val="nil"/>
              <w:left w:val="nil"/>
              <w:bottom w:val="nil"/>
              <w:right w:val="single" w:sz="4" w:space="0" w:color="auto"/>
            </w:tcBorders>
            <w:noWrap/>
            <w:vAlign w:val="bottom"/>
          </w:tcPr>
          <w:p w14:paraId="5DCBC5D9" w14:textId="77777777" w:rsidR="006A022F" w:rsidRPr="00594341" w:rsidRDefault="006A022F" w:rsidP="006A022F">
            <w:pPr>
              <w:jc w:val="right"/>
              <w:rPr>
                <w:color w:val="000000"/>
                <w:sz w:val="20"/>
                <w:szCs w:val="20"/>
              </w:rPr>
            </w:pPr>
          </w:p>
        </w:tc>
        <w:tc>
          <w:tcPr>
            <w:tcW w:w="617" w:type="dxa"/>
            <w:tcBorders>
              <w:top w:val="nil"/>
              <w:left w:val="single" w:sz="4" w:space="0" w:color="auto"/>
              <w:bottom w:val="nil"/>
              <w:right w:val="nil"/>
            </w:tcBorders>
            <w:noWrap/>
            <w:vAlign w:val="bottom"/>
          </w:tcPr>
          <w:p w14:paraId="6D720E8A" w14:textId="160AE3EF" w:rsidR="006A022F" w:rsidRPr="00594341" w:rsidRDefault="006A022F" w:rsidP="006A022F">
            <w:pPr>
              <w:jc w:val="right"/>
              <w:rPr>
                <w:color w:val="000000"/>
                <w:sz w:val="20"/>
                <w:szCs w:val="20"/>
              </w:rPr>
            </w:pPr>
            <w:r w:rsidRPr="006A022F">
              <w:rPr>
                <w:color w:val="000000"/>
                <w:sz w:val="20"/>
                <w:szCs w:val="20"/>
              </w:rPr>
              <w:t>7</w:t>
            </w:r>
          </w:p>
        </w:tc>
        <w:tc>
          <w:tcPr>
            <w:tcW w:w="617" w:type="dxa"/>
            <w:tcBorders>
              <w:top w:val="nil"/>
              <w:left w:val="nil"/>
              <w:bottom w:val="nil"/>
              <w:right w:val="nil"/>
            </w:tcBorders>
            <w:noWrap/>
            <w:vAlign w:val="bottom"/>
          </w:tcPr>
          <w:p w14:paraId="4BA4B5E0" w14:textId="3AD7080A" w:rsidR="006A022F" w:rsidRPr="00594341" w:rsidRDefault="006A022F" w:rsidP="006A022F">
            <w:pPr>
              <w:jc w:val="right"/>
              <w:rPr>
                <w:color w:val="000000"/>
                <w:sz w:val="20"/>
                <w:szCs w:val="20"/>
              </w:rPr>
            </w:pPr>
            <w:r w:rsidRPr="006A022F">
              <w:rPr>
                <w:color w:val="000000"/>
                <w:sz w:val="20"/>
                <w:szCs w:val="20"/>
              </w:rPr>
              <w:t>4</w:t>
            </w:r>
          </w:p>
        </w:tc>
        <w:tc>
          <w:tcPr>
            <w:tcW w:w="617" w:type="dxa"/>
            <w:tcBorders>
              <w:top w:val="nil"/>
              <w:left w:val="nil"/>
              <w:bottom w:val="nil"/>
              <w:right w:val="nil"/>
            </w:tcBorders>
            <w:noWrap/>
            <w:vAlign w:val="bottom"/>
          </w:tcPr>
          <w:p w14:paraId="08E22207" w14:textId="657B2A4A" w:rsidR="006A022F" w:rsidRPr="00594341" w:rsidRDefault="006A022F" w:rsidP="006A022F">
            <w:pPr>
              <w:jc w:val="right"/>
              <w:rPr>
                <w:color w:val="000000"/>
                <w:sz w:val="20"/>
                <w:szCs w:val="20"/>
              </w:rPr>
            </w:pPr>
            <w:r w:rsidRPr="006A022F">
              <w:rPr>
                <w:color w:val="000000"/>
                <w:sz w:val="20"/>
                <w:szCs w:val="20"/>
              </w:rPr>
              <w:t>6</w:t>
            </w:r>
          </w:p>
        </w:tc>
        <w:tc>
          <w:tcPr>
            <w:tcW w:w="617" w:type="dxa"/>
            <w:tcBorders>
              <w:top w:val="nil"/>
              <w:left w:val="nil"/>
              <w:bottom w:val="nil"/>
              <w:right w:val="nil"/>
            </w:tcBorders>
            <w:noWrap/>
            <w:vAlign w:val="bottom"/>
          </w:tcPr>
          <w:p w14:paraId="66401D3D" w14:textId="4112454E" w:rsidR="006A022F" w:rsidRPr="00594341" w:rsidRDefault="006A022F" w:rsidP="006A022F">
            <w:pPr>
              <w:jc w:val="right"/>
              <w:rPr>
                <w:color w:val="000000"/>
                <w:sz w:val="20"/>
                <w:szCs w:val="20"/>
              </w:rPr>
            </w:pPr>
            <w:r w:rsidRPr="006A022F">
              <w:rPr>
                <w:color w:val="000000"/>
                <w:sz w:val="20"/>
                <w:szCs w:val="20"/>
              </w:rPr>
              <w:t>7</w:t>
            </w:r>
          </w:p>
        </w:tc>
        <w:tc>
          <w:tcPr>
            <w:tcW w:w="617" w:type="dxa"/>
            <w:tcBorders>
              <w:top w:val="nil"/>
              <w:left w:val="nil"/>
              <w:bottom w:val="nil"/>
              <w:right w:val="nil"/>
            </w:tcBorders>
            <w:noWrap/>
            <w:vAlign w:val="bottom"/>
          </w:tcPr>
          <w:p w14:paraId="44AE9DED" w14:textId="6CA7FCBA" w:rsidR="006A022F" w:rsidRPr="00594341" w:rsidRDefault="006A022F" w:rsidP="006A022F">
            <w:pPr>
              <w:jc w:val="right"/>
              <w:rPr>
                <w:color w:val="000000"/>
                <w:sz w:val="20"/>
                <w:szCs w:val="20"/>
              </w:rPr>
            </w:pPr>
            <w:r w:rsidRPr="006A022F">
              <w:rPr>
                <w:color w:val="000000"/>
                <w:sz w:val="20"/>
                <w:szCs w:val="20"/>
              </w:rPr>
              <w:t>8</w:t>
            </w:r>
          </w:p>
        </w:tc>
        <w:tc>
          <w:tcPr>
            <w:tcW w:w="617" w:type="dxa"/>
            <w:tcBorders>
              <w:top w:val="nil"/>
              <w:left w:val="nil"/>
              <w:bottom w:val="nil"/>
              <w:right w:val="nil"/>
            </w:tcBorders>
            <w:noWrap/>
            <w:vAlign w:val="bottom"/>
          </w:tcPr>
          <w:p w14:paraId="79ED7518" w14:textId="03976FAC" w:rsidR="006A022F" w:rsidRPr="00594341" w:rsidRDefault="006A022F" w:rsidP="006A022F">
            <w:pPr>
              <w:jc w:val="right"/>
              <w:rPr>
                <w:color w:val="000000"/>
                <w:sz w:val="20"/>
                <w:szCs w:val="20"/>
              </w:rPr>
            </w:pPr>
            <w:r w:rsidRPr="006A022F">
              <w:rPr>
                <w:color w:val="000000"/>
                <w:sz w:val="20"/>
                <w:szCs w:val="20"/>
              </w:rPr>
              <w:t>7</w:t>
            </w:r>
          </w:p>
        </w:tc>
        <w:tc>
          <w:tcPr>
            <w:tcW w:w="510" w:type="dxa"/>
            <w:tcBorders>
              <w:top w:val="nil"/>
              <w:left w:val="nil"/>
              <w:bottom w:val="nil"/>
              <w:right w:val="nil"/>
            </w:tcBorders>
            <w:noWrap/>
            <w:vAlign w:val="bottom"/>
          </w:tcPr>
          <w:p w14:paraId="25B21E6B" w14:textId="0A135C3B" w:rsidR="006A022F" w:rsidRPr="00594341" w:rsidRDefault="006A022F" w:rsidP="006A022F">
            <w:pPr>
              <w:jc w:val="right"/>
              <w:rPr>
                <w:color w:val="000000"/>
                <w:sz w:val="20"/>
                <w:szCs w:val="20"/>
              </w:rPr>
            </w:pPr>
            <w:r w:rsidRPr="006A022F">
              <w:rPr>
                <w:color w:val="000000"/>
                <w:sz w:val="20"/>
                <w:szCs w:val="20"/>
              </w:rPr>
              <w:t>7</w:t>
            </w:r>
          </w:p>
        </w:tc>
        <w:tc>
          <w:tcPr>
            <w:tcW w:w="456" w:type="dxa"/>
            <w:tcBorders>
              <w:top w:val="nil"/>
              <w:left w:val="nil"/>
              <w:bottom w:val="nil"/>
              <w:right w:val="nil"/>
            </w:tcBorders>
            <w:noWrap/>
            <w:vAlign w:val="bottom"/>
          </w:tcPr>
          <w:p w14:paraId="3D45BCB9" w14:textId="23C608E6" w:rsidR="006A022F" w:rsidRPr="00594341" w:rsidRDefault="006A022F" w:rsidP="006A022F">
            <w:pPr>
              <w:jc w:val="right"/>
              <w:rPr>
                <w:color w:val="000000"/>
                <w:sz w:val="20"/>
                <w:szCs w:val="20"/>
              </w:rPr>
            </w:pPr>
            <w:r w:rsidRPr="006A022F">
              <w:rPr>
                <w:color w:val="000000"/>
                <w:sz w:val="20"/>
                <w:szCs w:val="20"/>
              </w:rPr>
              <w:t>3</w:t>
            </w:r>
          </w:p>
        </w:tc>
      </w:tr>
      <w:tr w:rsidR="006A022F" w:rsidRPr="00357AA0" w14:paraId="0B6E43F4" w14:textId="77777777" w:rsidTr="006A022F">
        <w:trPr>
          <w:trHeight w:val="283"/>
        </w:trPr>
        <w:tc>
          <w:tcPr>
            <w:tcW w:w="883" w:type="dxa"/>
            <w:tcBorders>
              <w:top w:val="nil"/>
              <w:left w:val="nil"/>
              <w:bottom w:val="nil"/>
              <w:right w:val="nil"/>
            </w:tcBorders>
            <w:noWrap/>
            <w:vAlign w:val="bottom"/>
          </w:tcPr>
          <w:p w14:paraId="53F7DAB4" w14:textId="3E09D192" w:rsidR="006A022F" w:rsidRPr="00594341" w:rsidRDefault="006A022F" w:rsidP="006A022F">
            <w:pPr>
              <w:jc w:val="right"/>
              <w:rPr>
                <w:rFonts w:ascii="Helvetica" w:hAnsi="Helvetica"/>
                <w:b/>
                <w:color w:val="000000"/>
                <w:sz w:val="20"/>
                <w:szCs w:val="20"/>
              </w:rPr>
            </w:pPr>
            <w:r>
              <w:rPr>
                <w:rFonts w:ascii="Helvetica" w:hAnsi="Helvetica"/>
                <w:b/>
                <w:color w:val="000000"/>
                <w:sz w:val="20"/>
                <w:szCs w:val="20"/>
              </w:rPr>
              <w:t>21</w:t>
            </w:r>
          </w:p>
        </w:tc>
        <w:tc>
          <w:tcPr>
            <w:tcW w:w="617" w:type="dxa"/>
            <w:tcBorders>
              <w:top w:val="nil"/>
              <w:left w:val="nil"/>
              <w:bottom w:val="nil"/>
              <w:right w:val="nil"/>
            </w:tcBorders>
            <w:noWrap/>
            <w:vAlign w:val="bottom"/>
          </w:tcPr>
          <w:p w14:paraId="668E1BDB" w14:textId="609C4A81" w:rsidR="006A022F" w:rsidRPr="006A022F" w:rsidRDefault="006A022F" w:rsidP="006A022F">
            <w:pPr>
              <w:jc w:val="right"/>
              <w:rPr>
                <w:color w:val="FF0000"/>
                <w:sz w:val="20"/>
                <w:szCs w:val="20"/>
              </w:rPr>
            </w:pPr>
            <w:r w:rsidRPr="006A022F">
              <w:rPr>
                <w:color w:val="FF0000"/>
                <w:sz w:val="20"/>
                <w:szCs w:val="20"/>
              </w:rPr>
              <w:t>6</w:t>
            </w:r>
          </w:p>
        </w:tc>
        <w:tc>
          <w:tcPr>
            <w:tcW w:w="617" w:type="dxa"/>
            <w:tcBorders>
              <w:top w:val="nil"/>
              <w:left w:val="nil"/>
              <w:bottom w:val="nil"/>
              <w:right w:val="single" w:sz="4" w:space="0" w:color="auto"/>
            </w:tcBorders>
            <w:noWrap/>
            <w:vAlign w:val="bottom"/>
          </w:tcPr>
          <w:p w14:paraId="74CF930C" w14:textId="66E31A24" w:rsidR="006A022F" w:rsidRPr="006A022F" w:rsidRDefault="006A022F" w:rsidP="006A022F">
            <w:pPr>
              <w:jc w:val="right"/>
              <w:rPr>
                <w:color w:val="FF0000"/>
                <w:sz w:val="20"/>
                <w:szCs w:val="20"/>
              </w:rPr>
            </w:pPr>
            <w:r w:rsidRPr="006A022F">
              <w:rPr>
                <w:color w:val="FF0000"/>
                <w:sz w:val="20"/>
                <w:szCs w:val="20"/>
              </w:rPr>
              <w:t>5</w:t>
            </w:r>
          </w:p>
        </w:tc>
        <w:tc>
          <w:tcPr>
            <w:tcW w:w="510" w:type="dxa"/>
            <w:tcBorders>
              <w:top w:val="nil"/>
              <w:left w:val="single" w:sz="4" w:space="0" w:color="auto"/>
              <w:bottom w:val="nil"/>
              <w:right w:val="nil"/>
            </w:tcBorders>
            <w:noWrap/>
            <w:vAlign w:val="bottom"/>
          </w:tcPr>
          <w:p w14:paraId="5A49222D" w14:textId="77777777" w:rsidR="006A022F" w:rsidRPr="00594341" w:rsidRDefault="006A022F" w:rsidP="006A022F">
            <w:pPr>
              <w:jc w:val="right"/>
              <w:rPr>
                <w:color w:val="000000"/>
                <w:sz w:val="20"/>
                <w:szCs w:val="20"/>
              </w:rPr>
            </w:pPr>
          </w:p>
        </w:tc>
        <w:tc>
          <w:tcPr>
            <w:tcW w:w="456" w:type="dxa"/>
            <w:tcBorders>
              <w:top w:val="nil"/>
              <w:left w:val="nil"/>
              <w:bottom w:val="nil"/>
              <w:right w:val="single" w:sz="4" w:space="0" w:color="auto"/>
            </w:tcBorders>
            <w:noWrap/>
            <w:vAlign w:val="bottom"/>
          </w:tcPr>
          <w:p w14:paraId="42B10B10" w14:textId="77777777" w:rsidR="006A022F" w:rsidRPr="00594341" w:rsidRDefault="006A022F" w:rsidP="006A022F">
            <w:pPr>
              <w:jc w:val="right"/>
              <w:rPr>
                <w:color w:val="000000"/>
                <w:sz w:val="20"/>
                <w:szCs w:val="20"/>
              </w:rPr>
            </w:pPr>
          </w:p>
        </w:tc>
        <w:tc>
          <w:tcPr>
            <w:tcW w:w="617" w:type="dxa"/>
            <w:tcBorders>
              <w:top w:val="nil"/>
              <w:left w:val="single" w:sz="4" w:space="0" w:color="auto"/>
              <w:bottom w:val="nil"/>
              <w:right w:val="nil"/>
            </w:tcBorders>
            <w:noWrap/>
            <w:vAlign w:val="bottom"/>
          </w:tcPr>
          <w:p w14:paraId="1D02422D" w14:textId="665C34A8" w:rsidR="006A022F" w:rsidRPr="00594341" w:rsidRDefault="006A022F" w:rsidP="006A022F">
            <w:pPr>
              <w:jc w:val="right"/>
              <w:rPr>
                <w:color w:val="000000"/>
                <w:sz w:val="20"/>
                <w:szCs w:val="20"/>
              </w:rPr>
            </w:pPr>
            <w:r w:rsidRPr="006A022F">
              <w:rPr>
                <w:color w:val="000000"/>
                <w:sz w:val="20"/>
                <w:szCs w:val="20"/>
              </w:rPr>
              <w:t>7</w:t>
            </w:r>
          </w:p>
        </w:tc>
        <w:tc>
          <w:tcPr>
            <w:tcW w:w="617" w:type="dxa"/>
            <w:tcBorders>
              <w:top w:val="nil"/>
              <w:left w:val="nil"/>
              <w:bottom w:val="nil"/>
              <w:right w:val="nil"/>
            </w:tcBorders>
            <w:noWrap/>
            <w:vAlign w:val="bottom"/>
          </w:tcPr>
          <w:p w14:paraId="7AB17842" w14:textId="7A5D06BE" w:rsidR="006A022F" w:rsidRPr="00594341" w:rsidRDefault="006A022F" w:rsidP="006A022F">
            <w:pPr>
              <w:jc w:val="right"/>
              <w:rPr>
                <w:color w:val="000000"/>
                <w:sz w:val="20"/>
                <w:szCs w:val="20"/>
              </w:rPr>
            </w:pPr>
            <w:r w:rsidRPr="006A022F">
              <w:rPr>
                <w:color w:val="000000"/>
                <w:sz w:val="20"/>
                <w:szCs w:val="20"/>
              </w:rPr>
              <w:t>6</w:t>
            </w:r>
          </w:p>
        </w:tc>
        <w:tc>
          <w:tcPr>
            <w:tcW w:w="617" w:type="dxa"/>
            <w:tcBorders>
              <w:top w:val="nil"/>
              <w:left w:val="nil"/>
              <w:bottom w:val="nil"/>
              <w:right w:val="nil"/>
            </w:tcBorders>
            <w:noWrap/>
            <w:vAlign w:val="bottom"/>
          </w:tcPr>
          <w:p w14:paraId="055F79DC" w14:textId="74F994CE" w:rsidR="006A022F" w:rsidRPr="00594341" w:rsidRDefault="006A022F" w:rsidP="006A022F">
            <w:pPr>
              <w:jc w:val="right"/>
              <w:rPr>
                <w:color w:val="000000"/>
                <w:sz w:val="20"/>
                <w:szCs w:val="20"/>
              </w:rPr>
            </w:pPr>
            <w:r w:rsidRPr="006A022F">
              <w:rPr>
                <w:color w:val="000000"/>
                <w:sz w:val="20"/>
                <w:szCs w:val="20"/>
              </w:rPr>
              <w:t>6</w:t>
            </w:r>
          </w:p>
        </w:tc>
        <w:tc>
          <w:tcPr>
            <w:tcW w:w="617" w:type="dxa"/>
            <w:tcBorders>
              <w:top w:val="nil"/>
              <w:left w:val="nil"/>
              <w:bottom w:val="nil"/>
              <w:right w:val="nil"/>
            </w:tcBorders>
            <w:noWrap/>
            <w:vAlign w:val="bottom"/>
          </w:tcPr>
          <w:p w14:paraId="3AD2A664" w14:textId="25CE8A04" w:rsidR="006A022F" w:rsidRPr="00594341" w:rsidRDefault="006A022F" w:rsidP="006A022F">
            <w:pPr>
              <w:jc w:val="right"/>
              <w:rPr>
                <w:color w:val="000000"/>
                <w:sz w:val="20"/>
                <w:szCs w:val="20"/>
              </w:rPr>
            </w:pPr>
            <w:r w:rsidRPr="006A022F">
              <w:rPr>
                <w:color w:val="000000"/>
                <w:sz w:val="20"/>
                <w:szCs w:val="20"/>
              </w:rPr>
              <w:t>7</w:t>
            </w:r>
          </w:p>
        </w:tc>
        <w:tc>
          <w:tcPr>
            <w:tcW w:w="617" w:type="dxa"/>
            <w:tcBorders>
              <w:top w:val="nil"/>
              <w:left w:val="nil"/>
              <w:bottom w:val="nil"/>
              <w:right w:val="nil"/>
            </w:tcBorders>
            <w:noWrap/>
            <w:vAlign w:val="bottom"/>
          </w:tcPr>
          <w:p w14:paraId="3E463062" w14:textId="63A3D5F3" w:rsidR="006A022F" w:rsidRPr="00594341" w:rsidRDefault="006A022F" w:rsidP="006A022F">
            <w:pPr>
              <w:jc w:val="right"/>
              <w:rPr>
                <w:color w:val="000000"/>
                <w:sz w:val="20"/>
                <w:szCs w:val="20"/>
              </w:rPr>
            </w:pPr>
            <w:r w:rsidRPr="006A022F">
              <w:rPr>
                <w:color w:val="000000"/>
                <w:sz w:val="20"/>
                <w:szCs w:val="20"/>
              </w:rPr>
              <w:t>10</w:t>
            </w:r>
          </w:p>
        </w:tc>
        <w:tc>
          <w:tcPr>
            <w:tcW w:w="617" w:type="dxa"/>
            <w:tcBorders>
              <w:top w:val="nil"/>
              <w:left w:val="nil"/>
              <w:bottom w:val="nil"/>
              <w:right w:val="nil"/>
            </w:tcBorders>
            <w:noWrap/>
            <w:vAlign w:val="bottom"/>
          </w:tcPr>
          <w:p w14:paraId="25BAE237" w14:textId="1F53BB86" w:rsidR="006A022F" w:rsidRPr="00594341" w:rsidRDefault="006A022F" w:rsidP="006A022F">
            <w:pPr>
              <w:jc w:val="right"/>
              <w:rPr>
                <w:color w:val="000000"/>
                <w:sz w:val="20"/>
                <w:szCs w:val="20"/>
              </w:rPr>
            </w:pPr>
            <w:r w:rsidRPr="006A022F">
              <w:rPr>
                <w:color w:val="000000"/>
                <w:sz w:val="20"/>
                <w:szCs w:val="20"/>
              </w:rPr>
              <w:t>3</w:t>
            </w:r>
          </w:p>
        </w:tc>
        <w:tc>
          <w:tcPr>
            <w:tcW w:w="510" w:type="dxa"/>
            <w:tcBorders>
              <w:top w:val="nil"/>
              <w:left w:val="nil"/>
              <w:bottom w:val="nil"/>
              <w:right w:val="nil"/>
            </w:tcBorders>
            <w:noWrap/>
            <w:vAlign w:val="bottom"/>
          </w:tcPr>
          <w:p w14:paraId="0D851DD1" w14:textId="7F501245" w:rsidR="006A022F" w:rsidRPr="00594341" w:rsidRDefault="006A022F" w:rsidP="006A022F">
            <w:pPr>
              <w:jc w:val="right"/>
              <w:rPr>
                <w:color w:val="000000"/>
                <w:sz w:val="20"/>
                <w:szCs w:val="20"/>
              </w:rPr>
            </w:pPr>
            <w:r w:rsidRPr="006A022F">
              <w:rPr>
                <w:color w:val="000000"/>
                <w:sz w:val="20"/>
                <w:szCs w:val="20"/>
              </w:rPr>
              <w:t>5</w:t>
            </w:r>
          </w:p>
        </w:tc>
        <w:tc>
          <w:tcPr>
            <w:tcW w:w="456" w:type="dxa"/>
            <w:tcBorders>
              <w:top w:val="nil"/>
              <w:left w:val="nil"/>
              <w:bottom w:val="nil"/>
              <w:right w:val="nil"/>
            </w:tcBorders>
            <w:noWrap/>
            <w:vAlign w:val="bottom"/>
          </w:tcPr>
          <w:p w14:paraId="46D5997E" w14:textId="3DD9D0E6" w:rsidR="006A022F" w:rsidRPr="00594341" w:rsidRDefault="006A022F" w:rsidP="006A022F">
            <w:pPr>
              <w:jc w:val="right"/>
              <w:rPr>
                <w:color w:val="000000"/>
                <w:sz w:val="20"/>
                <w:szCs w:val="20"/>
              </w:rPr>
            </w:pPr>
            <w:r w:rsidRPr="006A022F">
              <w:rPr>
                <w:color w:val="000000"/>
                <w:sz w:val="20"/>
                <w:szCs w:val="20"/>
              </w:rPr>
              <w:t>7</w:t>
            </w:r>
          </w:p>
        </w:tc>
      </w:tr>
      <w:tr w:rsidR="006A022F" w:rsidRPr="00357AA0" w14:paraId="2DFB8E4E" w14:textId="77777777" w:rsidTr="006A022F">
        <w:trPr>
          <w:trHeight w:val="283"/>
        </w:trPr>
        <w:tc>
          <w:tcPr>
            <w:tcW w:w="883" w:type="dxa"/>
            <w:tcBorders>
              <w:top w:val="nil"/>
              <w:left w:val="nil"/>
              <w:bottom w:val="nil"/>
              <w:right w:val="nil"/>
            </w:tcBorders>
            <w:noWrap/>
            <w:vAlign w:val="bottom"/>
          </w:tcPr>
          <w:p w14:paraId="2AE1E6D0" w14:textId="5BEC0EDB" w:rsidR="006A022F" w:rsidRDefault="006A022F" w:rsidP="006A022F">
            <w:pPr>
              <w:jc w:val="right"/>
              <w:rPr>
                <w:rFonts w:ascii="Helvetica" w:hAnsi="Helvetica"/>
                <w:b/>
                <w:color w:val="000000"/>
                <w:sz w:val="20"/>
                <w:szCs w:val="20"/>
              </w:rPr>
            </w:pPr>
            <w:r>
              <w:rPr>
                <w:rFonts w:ascii="Helvetica" w:hAnsi="Helvetica"/>
                <w:b/>
                <w:color w:val="000000"/>
                <w:sz w:val="20"/>
                <w:szCs w:val="20"/>
              </w:rPr>
              <w:t>22</w:t>
            </w:r>
          </w:p>
        </w:tc>
        <w:tc>
          <w:tcPr>
            <w:tcW w:w="617" w:type="dxa"/>
            <w:tcBorders>
              <w:top w:val="nil"/>
              <w:left w:val="nil"/>
              <w:bottom w:val="nil"/>
              <w:right w:val="nil"/>
            </w:tcBorders>
            <w:noWrap/>
            <w:vAlign w:val="bottom"/>
          </w:tcPr>
          <w:p w14:paraId="376076C8" w14:textId="316ECAC5" w:rsidR="006A022F" w:rsidRPr="006A022F" w:rsidRDefault="006A022F" w:rsidP="006A022F">
            <w:pPr>
              <w:jc w:val="right"/>
              <w:rPr>
                <w:color w:val="FF0000"/>
                <w:sz w:val="20"/>
                <w:szCs w:val="20"/>
              </w:rPr>
            </w:pPr>
            <w:r w:rsidRPr="006A022F">
              <w:rPr>
                <w:color w:val="FF0000"/>
                <w:sz w:val="20"/>
                <w:szCs w:val="20"/>
              </w:rPr>
              <w:t>7</w:t>
            </w:r>
          </w:p>
        </w:tc>
        <w:tc>
          <w:tcPr>
            <w:tcW w:w="617" w:type="dxa"/>
            <w:tcBorders>
              <w:top w:val="nil"/>
              <w:left w:val="nil"/>
              <w:bottom w:val="nil"/>
              <w:right w:val="single" w:sz="4" w:space="0" w:color="auto"/>
            </w:tcBorders>
            <w:noWrap/>
            <w:vAlign w:val="bottom"/>
          </w:tcPr>
          <w:p w14:paraId="0AB9997F" w14:textId="0265AC6E" w:rsidR="006A022F" w:rsidRPr="006A022F" w:rsidRDefault="006A022F" w:rsidP="006A022F">
            <w:pPr>
              <w:jc w:val="right"/>
              <w:rPr>
                <w:color w:val="FF0000"/>
                <w:sz w:val="20"/>
                <w:szCs w:val="20"/>
              </w:rPr>
            </w:pPr>
            <w:r w:rsidRPr="006A022F">
              <w:rPr>
                <w:color w:val="FF0000"/>
                <w:sz w:val="20"/>
                <w:szCs w:val="20"/>
              </w:rPr>
              <w:t>4</w:t>
            </w:r>
          </w:p>
        </w:tc>
        <w:tc>
          <w:tcPr>
            <w:tcW w:w="510" w:type="dxa"/>
            <w:tcBorders>
              <w:top w:val="nil"/>
              <w:left w:val="single" w:sz="4" w:space="0" w:color="auto"/>
              <w:bottom w:val="nil"/>
              <w:right w:val="nil"/>
            </w:tcBorders>
            <w:noWrap/>
            <w:vAlign w:val="bottom"/>
          </w:tcPr>
          <w:p w14:paraId="0D425184" w14:textId="77777777" w:rsidR="006A022F" w:rsidRPr="00594341" w:rsidRDefault="006A022F" w:rsidP="006A022F">
            <w:pPr>
              <w:jc w:val="right"/>
              <w:rPr>
                <w:color w:val="000000"/>
                <w:sz w:val="20"/>
                <w:szCs w:val="20"/>
              </w:rPr>
            </w:pPr>
          </w:p>
        </w:tc>
        <w:tc>
          <w:tcPr>
            <w:tcW w:w="456" w:type="dxa"/>
            <w:tcBorders>
              <w:top w:val="nil"/>
              <w:left w:val="nil"/>
              <w:bottom w:val="nil"/>
              <w:right w:val="single" w:sz="4" w:space="0" w:color="auto"/>
            </w:tcBorders>
            <w:noWrap/>
            <w:vAlign w:val="bottom"/>
          </w:tcPr>
          <w:p w14:paraId="443DE728" w14:textId="77777777" w:rsidR="006A022F" w:rsidRPr="00594341" w:rsidRDefault="006A022F" w:rsidP="006A022F">
            <w:pPr>
              <w:jc w:val="right"/>
              <w:rPr>
                <w:color w:val="000000"/>
                <w:sz w:val="20"/>
                <w:szCs w:val="20"/>
              </w:rPr>
            </w:pPr>
          </w:p>
        </w:tc>
        <w:tc>
          <w:tcPr>
            <w:tcW w:w="617" w:type="dxa"/>
            <w:tcBorders>
              <w:top w:val="nil"/>
              <w:left w:val="single" w:sz="4" w:space="0" w:color="auto"/>
              <w:bottom w:val="nil"/>
              <w:right w:val="nil"/>
            </w:tcBorders>
            <w:noWrap/>
            <w:vAlign w:val="bottom"/>
          </w:tcPr>
          <w:p w14:paraId="15D9B7D6" w14:textId="5DD88E93" w:rsidR="006A022F" w:rsidRPr="00594341" w:rsidRDefault="006A022F" w:rsidP="006A022F">
            <w:pPr>
              <w:jc w:val="right"/>
              <w:rPr>
                <w:color w:val="000000"/>
                <w:sz w:val="20"/>
                <w:szCs w:val="20"/>
              </w:rPr>
            </w:pPr>
            <w:r w:rsidRPr="006A022F">
              <w:rPr>
                <w:color w:val="000000"/>
                <w:sz w:val="20"/>
                <w:szCs w:val="20"/>
              </w:rPr>
              <w:t>6</w:t>
            </w:r>
          </w:p>
        </w:tc>
        <w:tc>
          <w:tcPr>
            <w:tcW w:w="617" w:type="dxa"/>
            <w:tcBorders>
              <w:top w:val="nil"/>
              <w:left w:val="nil"/>
              <w:bottom w:val="nil"/>
              <w:right w:val="nil"/>
            </w:tcBorders>
            <w:noWrap/>
            <w:vAlign w:val="bottom"/>
          </w:tcPr>
          <w:p w14:paraId="5C6E3919" w14:textId="57E27870" w:rsidR="006A022F" w:rsidRPr="00594341" w:rsidRDefault="006A022F" w:rsidP="006A022F">
            <w:pPr>
              <w:jc w:val="right"/>
              <w:rPr>
                <w:color w:val="000000"/>
                <w:sz w:val="20"/>
                <w:szCs w:val="20"/>
              </w:rPr>
            </w:pPr>
            <w:r w:rsidRPr="006A022F">
              <w:rPr>
                <w:color w:val="000000"/>
                <w:sz w:val="20"/>
                <w:szCs w:val="20"/>
              </w:rPr>
              <w:t>3</w:t>
            </w:r>
          </w:p>
        </w:tc>
        <w:tc>
          <w:tcPr>
            <w:tcW w:w="617" w:type="dxa"/>
            <w:tcBorders>
              <w:top w:val="nil"/>
              <w:left w:val="nil"/>
              <w:bottom w:val="nil"/>
              <w:right w:val="nil"/>
            </w:tcBorders>
            <w:noWrap/>
            <w:vAlign w:val="bottom"/>
          </w:tcPr>
          <w:p w14:paraId="0B91624E" w14:textId="7F917392" w:rsidR="006A022F" w:rsidRPr="00594341" w:rsidRDefault="006A022F" w:rsidP="006A022F">
            <w:pPr>
              <w:jc w:val="right"/>
              <w:rPr>
                <w:color w:val="000000"/>
                <w:sz w:val="20"/>
                <w:szCs w:val="20"/>
              </w:rPr>
            </w:pPr>
            <w:r w:rsidRPr="006A022F">
              <w:rPr>
                <w:color w:val="000000"/>
                <w:sz w:val="20"/>
                <w:szCs w:val="20"/>
              </w:rPr>
              <w:t>10</w:t>
            </w:r>
          </w:p>
        </w:tc>
        <w:tc>
          <w:tcPr>
            <w:tcW w:w="617" w:type="dxa"/>
            <w:tcBorders>
              <w:top w:val="nil"/>
              <w:left w:val="nil"/>
              <w:bottom w:val="nil"/>
              <w:right w:val="nil"/>
            </w:tcBorders>
            <w:noWrap/>
            <w:vAlign w:val="bottom"/>
          </w:tcPr>
          <w:p w14:paraId="6375053A" w14:textId="0A0BAA1E" w:rsidR="006A022F" w:rsidRPr="00594341" w:rsidRDefault="006A022F" w:rsidP="006A022F">
            <w:pPr>
              <w:jc w:val="right"/>
              <w:rPr>
                <w:color w:val="000000"/>
                <w:sz w:val="20"/>
                <w:szCs w:val="20"/>
              </w:rPr>
            </w:pPr>
            <w:r w:rsidRPr="006A022F">
              <w:rPr>
                <w:color w:val="000000"/>
                <w:sz w:val="20"/>
                <w:szCs w:val="20"/>
              </w:rPr>
              <w:t>3</w:t>
            </w:r>
          </w:p>
        </w:tc>
        <w:tc>
          <w:tcPr>
            <w:tcW w:w="617" w:type="dxa"/>
            <w:tcBorders>
              <w:top w:val="nil"/>
              <w:left w:val="nil"/>
              <w:bottom w:val="nil"/>
              <w:right w:val="nil"/>
            </w:tcBorders>
            <w:noWrap/>
            <w:vAlign w:val="bottom"/>
          </w:tcPr>
          <w:p w14:paraId="1B56796F" w14:textId="6A4DBAE6" w:rsidR="006A022F" w:rsidRPr="00594341" w:rsidRDefault="006A022F" w:rsidP="006A022F">
            <w:pPr>
              <w:jc w:val="right"/>
              <w:rPr>
                <w:color w:val="000000"/>
                <w:sz w:val="20"/>
                <w:szCs w:val="20"/>
              </w:rPr>
            </w:pPr>
            <w:r w:rsidRPr="006A022F">
              <w:rPr>
                <w:color w:val="000000"/>
                <w:sz w:val="20"/>
                <w:szCs w:val="20"/>
              </w:rPr>
              <w:t>10</w:t>
            </w:r>
          </w:p>
        </w:tc>
        <w:tc>
          <w:tcPr>
            <w:tcW w:w="617" w:type="dxa"/>
            <w:tcBorders>
              <w:top w:val="nil"/>
              <w:left w:val="nil"/>
              <w:bottom w:val="nil"/>
              <w:right w:val="nil"/>
            </w:tcBorders>
            <w:noWrap/>
            <w:vAlign w:val="bottom"/>
          </w:tcPr>
          <w:p w14:paraId="5F7D585C" w14:textId="430804BD" w:rsidR="006A022F" w:rsidRPr="00594341" w:rsidRDefault="006A022F" w:rsidP="006A022F">
            <w:pPr>
              <w:jc w:val="right"/>
              <w:rPr>
                <w:color w:val="000000"/>
                <w:sz w:val="20"/>
                <w:szCs w:val="20"/>
              </w:rPr>
            </w:pPr>
            <w:r w:rsidRPr="006A022F">
              <w:rPr>
                <w:color w:val="000000"/>
                <w:sz w:val="20"/>
                <w:szCs w:val="20"/>
              </w:rPr>
              <w:t>3</w:t>
            </w:r>
          </w:p>
        </w:tc>
        <w:tc>
          <w:tcPr>
            <w:tcW w:w="510" w:type="dxa"/>
            <w:tcBorders>
              <w:top w:val="nil"/>
              <w:left w:val="nil"/>
              <w:bottom w:val="nil"/>
              <w:right w:val="nil"/>
            </w:tcBorders>
            <w:noWrap/>
            <w:vAlign w:val="bottom"/>
          </w:tcPr>
          <w:p w14:paraId="66B3B4BC" w14:textId="682FD21B" w:rsidR="006A022F" w:rsidRPr="00594341" w:rsidRDefault="006A022F" w:rsidP="006A022F">
            <w:pPr>
              <w:jc w:val="right"/>
              <w:rPr>
                <w:color w:val="000000"/>
                <w:sz w:val="20"/>
                <w:szCs w:val="20"/>
              </w:rPr>
            </w:pPr>
            <w:r w:rsidRPr="006A022F">
              <w:rPr>
                <w:color w:val="000000"/>
                <w:sz w:val="20"/>
                <w:szCs w:val="20"/>
              </w:rPr>
              <w:t>9</w:t>
            </w:r>
          </w:p>
        </w:tc>
        <w:tc>
          <w:tcPr>
            <w:tcW w:w="456" w:type="dxa"/>
            <w:tcBorders>
              <w:top w:val="nil"/>
              <w:left w:val="nil"/>
              <w:bottom w:val="nil"/>
              <w:right w:val="nil"/>
            </w:tcBorders>
            <w:noWrap/>
            <w:vAlign w:val="bottom"/>
          </w:tcPr>
          <w:p w14:paraId="17297F0B" w14:textId="0D9C4BC0" w:rsidR="006A022F" w:rsidRPr="00594341" w:rsidRDefault="006A022F" w:rsidP="006A022F">
            <w:pPr>
              <w:jc w:val="right"/>
              <w:rPr>
                <w:color w:val="000000"/>
                <w:sz w:val="20"/>
                <w:szCs w:val="20"/>
              </w:rPr>
            </w:pPr>
            <w:r w:rsidRPr="006A022F">
              <w:rPr>
                <w:color w:val="000000"/>
                <w:sz w:val="20"/>
                <w:szCs w:val="20"/>
              </w:rPr>
              <w:t>4</w:t>
            </w:r>
          </w:p>
        </w:tc>
      </w:tr>
      <w:tr w:rsidR="006A022F" w:rsidRPr="00357AA0" w14:paraId="7ED766DA" w14:textId="77777777" w:rsidTr="006A022F">
        <w:trPr>
          <w:trHeight w:val="283"/>
        </w:trPr>
        <w:tc>
          <w:tcPr>
            <w:tcW w:w="883" w:type="dxa"/>
            <w:tcBorders>
              <w:top w:val="nil"/>
              <w:left w:val="nil"/>
              <w:bottom w:val="nil"/>
              <w:right w:val="nil"/>
            </w:tcBorders>
            <w:noWrap/>
            <w:vAlign w:val="bottom"/>
          </w:tcPr>
          <w:p w14:paraId="707E8B1C" w14:textId="4BF76B39" w:rsidR="006A022F" w:rsidRPr="00594341" w:rsidRDefault="006A022F" w:rsidP="006A022F">
            <w:pPr>
              <w:jc w:val="right"/>
              <w:rPr>
                <w:rFonts w:ascii="Helvetica" w:hAnsi="Helvetica"/>
                <w:b/>
                <w:color w:val="000000"/>
                <w:sz w:val="20"/>
                <w:szCs w:val="20"/>
              </w:rPr>
            </w:pPr>
            <w:r>
              <w:rPr>
                <w:rFonts w:ascii="Helvetica" w:hAnsi="Helvetica"/>
                <w:b/>
                <w:color w:val="000000"/>
                <w:sz w:val="20"/>
                <w:szCs w:val="20"/>
              </w:rPr>
              <w:t>23</w:t>
            </w:r>
          </w:p>
        </w:tc>
        <w:tc>
          <w:tcPr>
            <w:tcW w:w="617" w:type="dxa"/>
            <w:tcBorders>
              <w:top w:val="nil"/>
              <w:left w:val="nil"/>
              <w:bottom w:val="nil"/>
              <w:right w:val="nil"/>
            </w:tcBorders>
            <w:noWrap/>
            <w:vAlign w:val="bottom"/>
          </w:tcPr>
          <w:p w14:paraId="41ABB472" w14:textId="1194A8AB" w:rsidR="006A022F" w:rsidRPr="006A022F" w:rsidRDefault="006A022F" w:rsidP="006A022F">
            <w:pPr>
              <w:jc w:val="right"/>
              <w:rPr>
                <w:color w:val="FF0000"/>
                <w:sz w:val="20"/>
                <w:szCs w:val="20"/>
              </w:rPr>
            </w:pPr>
            <w:r w:rsidRPr="006A022F">
              <w:rPr>
                <w:color w:val="FF0000"/>
                <w:sz w:val="20"/>
                <w:szCs w:val="20"/>
              </w:rPr>
              <w:t>5</w:t>
            </w:r>
          </w:p>
        </w:tc>
        <w:tc>
          <w:tcPr>
            <w:tcW w:w="617" w:type="dxa"/>
            <w:tcBorders>
              <w:top w:val="nil"/>
              <w:left w:val="nil"/>
              <w:bottom w:val="nil"/>
              <w:right w:val="single" w:sz="4" w:space="0" w:color="auto"/>
            </w:tcBorders>
            <w:noWrap/>
            <w:vAlign w:val="bottom"/>
          </w:tcPr>
          <w:p w14:paraId="73365C3E" w14:textId="0F175E26" w:rsidR="006A022F" w:rsidRPr="006A022F" w:rsidRDefault="006A022F" w:rsidP="006A022F">
            <w:pPr>
              <w:jc w:val="right"/>
              <w:rPr>
                <w:color w:val="FF0000"/>
                <w:sz w:val="20"/>
                <w:szCs w:val="20"/>
              </w:rPr>
            </w:pPr>
            <w:r w:rsidRPr="006A022F">
              <w:rPr>
                <w:color w:val="FF0000"/>
                <w:sz w:val="20"/>
                <w:szCs w:val="20"/>
              </w:rPr>
              <w:t>6</w:t>
            </w:r>
          </w:p>
        </w:tc>
        <w:tc>
          <w:tcPr>
            <w:tcW w:w="510" w:type="dxa"/>
            <w:tcBorders>
              <w:top w:val="nil"/>
              <w:left w:val="single" w:sz="4" w:space="0" w:color="auto"/>
              <w:bottom w:val="nil"/>
              <w:right w:val="nil"/>
            </w:tcBorders>
            <w:noWrap/>
            <w:vAlign w:val="bottom"/>
          </w:tcPr>
          <w:p w14:paraId="077DA6C5" w14:textId="77777777" w:rsidR="006A022F" w:rsidRPr="00594341" w:rsidRDefault="006A022F" w:rsidP="006A022F">
            <w:pPr>
              <w:jc w:val="right"/>
              <w:rPr>
                <w:color w:val="000000"/>
                <w:sz w:val="20"/>
                <w:szCs w:val="20"/>
              </w:rPr>
            </w:pPr>
          </w:p>
        </w:tc>
        <w:tc>
          <w:tcPr>
            <w:tcW w:w="456" w:type="dxa"/>
            <w:tcBorders>
              <w:top w:val="nil"/>
              <w:left w:val="nil"/>
              <w:bottom w:val="nil"/>
              <w:right w:val="single" w:sz="4" w:space="0" w:color="auto"/>
            </w:tcBorders>
            <w:noWrap/>
            <w:vAlign w:val="bottom"/>
          </w:tcPr>
          <w:p w14:paraId="7A738AEF" w14:textId="77777777" w:rsidR="006A022F" w:rsidRPr="00594341" w:rsidRDefault="006A022F" w:rsidP="006A022F">
            <w:pPr>
              <w:jc w:val="right"/>
              <w:rPr>
                <w:color w:val="000000"/>
                <w:sz w:val="20"/>
                <w:szCs w:val="20"/>
              </w:rPr>
            </w:pPr>
          </w:p>
        </w:tc>
        <w:tc>
          <w:tcPr>
            <w:tcW w:w="617" w:type="dxa"/>
            <w:tcBorders>
              <w:top w:val="nil"/>
              <w:left w:val="single" w:sz="4" w:space="0" w:color="auto"/>
              <w:bottom w:val="nil"/>
              <w:right w:val="nil"/>
            </w:tcBorders>
            <w:noWrap/>
            <w:vAlign w:val="bottom"/>
          </w:tcPr>
          <w:p w14:paraId="3DA5FBF2" w14:textId="26335521" w:rsidR="006A022F" w:rsidRPr="00594341" w:rsidRDefault="006A022F" w:rsidP="006A022F">
            <w:pPr>
              <w:jc w:val="right"/>
              <w:rPr>
                <w:color w:val="000000"/>
                <w:sz w:val="20"/>
                <w:szCs w:val="20"/>
              </w:rPr>
            </w:pPr>
            <w:r w:rsidRPr="006A022F">
              <w:rPr>
                <w:color w:val="000000"/>
                <w:sz w:val="20"/>
                <w:szCs w:val="20"/>
              </w:rPr>
              <w:t>11</w:t>
            </w:r>
          </w:p>
        </w:tc>
        <w:tc>
          <w:tcPr>
            <w:tcW w:w="617" w:type="dxa"/>
            <w:tcBorders>
              <w:top w:val="nil"/>
              <w:left w:val="nil"/>
              <w:bottom w:val="nil"/>
              <w:right w:val="nil"/>
            </w:tcBorders>
            <w:noWrap/>
            <w:vAlign w:val="bottom"/>
          </w:tcPr>
          <w:p w14:paraId="23BF35FA" w14:textId="1A5590CF" w:rsidR="006A022F" w:rsidRPr="00594341" w:rsidRDefault="006A022F" w:rsidP="006A022F">
            <w:pPr>
              <w:jc w:val="right"/>
              <w:rPr>
                <w:color w:val="000000"/>
                <w:sz w:val="20"/>
                <w:szCs w:val="20"/>
              </w:rPr>
            </w:pPr>
            <w:r w:rsidRPr="006A022F">
              <w:rPr>
                <w:color w:val="000000"/>
                <w:sz w:val="20"/>
                <w:szCs w:val="20"/>
              </w:rPr>
              <w:t>3</w:t>
            </w:r>
          </w:p>
        </w:tc>
        <w:tc>
          <w:tcPr>
            <w:tcW w:w="617" w:type="dxa"/>
            <w:tcBorders>
              <w:top w:val="nil"/>
              <w:left w:val="nil"/>
              <w:bottom w:val="nil"/>
              <w:right w:val="nil"/>
            </w:tcBorders>
            <w:noWrap/>
            <w:vAlign w:val="bottom"/>
          </w:tcPr>
          <w:p w14:paraId="79868119" w14:textId="7C8A00F5" w:rsidR="006A022F" w:rsidRPr="00594341" w:rsidRDefault="006A022F" w:rsidP="006A022F">
            <w:pPr>
              <w:jc w:val="right"/>
              <w:rPr>
                <w:color w:val="000000"/>
                <w:sz w:val="20"/>
                <w:szCs w:val="20"/>
              </w:rPr>
            </w:pPr>
            <w:r w:rsidRPr="006A022F">
              <w:rPr>
                <w:color w:val="000000"/>
                <w:sz w:val="20"/>
                <w:szCs w:val="20"/>
              </w:rPr>
              <w:t>6</w:t>
            </w:r>
          </w:p>
        </w:tc>
        <w:tc>
          <w:tcPr>
            <w:tcW w:w="617" w:type="dxa"/>
            <w:tcBorders>
              <w:top w:val="nil"/>
              <w:left w:val="nil"/>
              <w:bottom w:val="nil"/>
              <w:right w:val="nil"/>
            </w:tcBorders>
            <w:noWrap/>
            <w:vAlign w:val="bottom"/>
          </w:tcPr>
          <w:p w14:paraId="38138EA6" w14:textId="5553C2D2" w:rsidR="006A022F" w:rsidRPr="00594341" w:rsidRDefault="006A022F" w:rsidP="006A022F">
            <w:pPr>
              <w:jc w:val="right"/>
              <w:rPr>
                <w:color w:val="000000"/>
                <w:sz w:val="20"/>
                <w:szCs w:val="20"/>
              </w:rPr>
            </w:pPr>
            <w:r w:rsidRPr="006A022F">
              <w:rPr>
                <w:color w:val="000000"/>
                <w:sz w:val="20"/>
                <w:szCs w:val="20"/>
              </w:rPr>
              <w:t>5</w:t>
            </w:r>
          </w:p>
        </w:tc>
        <w:tc>
          <w:tcPr>
            <w:tcW w:w="617" w:type="dxa"/>
            <w:tcBorders>
              <w:top w:val="nil"/>
              <w:left w:val="nil"/>
              <w:bottom w:val="nil"/>
              <w:right w:val="nil"/>
            </w:tcBorders>
            <w:noWrap/>
            <w:vAlign w:val="bottom"/>
          </w:tcPr>
          <w:p w14:paraId="615445CD" w14:textId="25AA91D1" w:rsidR="006A022F" w:rsidRPr="00594341" w:rsidRDefault="006A022F" w:rsidP="006A022F">
            <w:pPr>
              <w:jc w:val="right"/>
              <w:rPr>
                <w:color w:val="000000"/>
                <w:sz w:val="20"/>
                <w:szCs w:val="20"/>
              </w:rPr>
            </w:pPr>
            <w:r w:rsidRPr="006A022F">
              <w:rPr>
                <w:color w:val="000000"/>
                <w:sz w:val="20"/>
                <w:szCs w:val="20"/>
              </w:rPr>
              <w:t>6</w:t>
            </w:r>
          </w:p>
        </w:tc>
        <w:tc>
          <w:tcPr>
            <w:tcW w:w="617" w:type="dxa"/>
            <w:tcBorders>
              <w:top w:val="nil"/>
              <w:left w:val="nil"/>
              <w:bottom w:val="nil"/>
              <w:right w:val="nil"/>
            </w:tcBorders>
            <w:noWrap/>
            <w:vAlign w:val="bottom"/>
          </w:tcPr>
          <w:p w14:paraId="7906BEF5" w14:textId="1BA8B986" w:rsidR="006A022F" w:rsidRPr="00594341" w:rsidRDefault="006A022F" w:rsidP="006A022F">
            <w:pPr>
              <w:jc w:val="right"/>
              <w:rPr>
                <w:color w:val="000000"/>
                <w:sz w:val="20"/>
                <w:szCs w:val="20"/>
              </w:rPr>
            </w:pPr>
            <w:r w:rsidRPr="006A022F">
              <w:rPr>
                <w:color w:val="000000"/>
                <w:sz w:val="20"/>
                <w:szCs w:val="20"/>
              </w:rPr>
              <w:t>3</w:t>
            </w:r>
          </w:p>
        </w:tc>
        <w:tc>
          <w:tcPr>
            <w:tcW w:w="510" w:type="dxa"/>
            <w:tcBorders>
              <w:top w:val="nil"/>
              <w:left w:val="nil"/>
              <w:bottom w:val="nil"/>
              <w:right w:val="nil"/>
            </w:tcBorders>
            <w:noWrap/>
            <w:vAlign w:val="bottom"/>
          </w:tcPr>
          <w:p w14:paraId="12D8B604" w14:textId="4012B47B" w:rsidR="006A022F" w:rsidRPr="00594341" w:rsidRDefault="006A022F" w:rsidP="006A022F">
            <w:pPr>
              <w:jc w:val="right"/>
              <w:rPr>
                <w:color w:val="000000"/>
                <w:sz w:val="20"/>
                <w:szCs w:val="20"/>
              </w:rPr>
            </w:pPr>
            <w:r w:rsidRPr="006A022F">
              <w:rPr>
                <w:color w:val="000000"/>
                <w:sz w:val="20"/>
                <w:szCs w:val="20"/>
              </w:rPr>
              <w:t>9</w:t>
            </w:r>
          </w:p>
        </w:tc>
        <w:tc>
          <w:tcPr>
            <w:tcW w:w="456" w:type="dxa"/>
            <w:tcBorders>
              <w:top w:val="nil"/>
              <w:left w:val="nil"/>
              <w:bottom w:val="nil"/>
              <w:right w:val="nil"/>
            </w:tcBorders>
            <w:noWrap/>
            <w:vAlign w:val="bottom"/>
          </w:tcPr>
          <w:p w14:paraId="1ECB786B" w14:textId="28A2A136" w:rsidR="006A022F" w:rsidRPr="00594341" w:rsidRDefault="006A022F" w:rsidP="006A022F">
            <w:pPr>
              <w:jc w:val="right"/>
              <w:rPr>
                <w:color w:val="000000"/>
                <w:sz w:val="20"/>
                <w:szCs w:val="20"/>
              </w:rPr>
            </w:pPr>
            <w:r w:rsidRPr="006A022F">
              <w:rPr>
                <w:color w:val="000000"/>
                <w:sz w:val="20"/>
                <w:szCs w:val="20"/>
              </w:rPr>
              <w:t>2</w:t>
            </w:r>
          </w:p>
        </w:tc>
      </w:tr>
      <w:tr w:rsidR="006A022F" w:rsidRPr="00357AA0" w14:paraId="5CA57A00" w14:textId="77777777" w:rsidTr="006A022F">
        <w:trPr>
          <w:trHeight w:val="283"/>
        </w:trPr>
        <w:tc>
          <w:tcPr>
            <w:tcW w:w="883" w:type="dxa"/>
            <w:tcBorders>
              <w:top w:val="nil"/>
              <w:left w:val="nil"/>
              <w:bottom w:val="single" w:sz="4" w:space="0" w:color="auto"/>
              <w:right w:val="nil"/>
            </w:tcBorders>
            <w:noWrap/>
            <w:vAlign w:val="bottom"/>
            <w:hideMark/>
          </w:tcPr>
          <w:p w14:paraId="1F5DB199" w14:textId="45290AB3" w:rsidR="006A022F" w:rsidRPr="00594341" w:rsidRDefault="006A022F" w:rsidP="006A022F">
            <w:pPr>
              <w:jc w:val="right"/>
              <w:rPr>
                <w:rFonts w:ascii="Helvetica" w:hAnsi="Helvetica"/>
                <w:b/>
                <w:color w:val="000000"/>
                <w:sz w:val="20"/>
                <w:szCs w:val="20"/>
              </w:rPr>
            </w:pPr>
            <w:r>
              <w:rPr>
                <w:rFonts w:ascii="Helvetica" w:hAnsi="Helvetica"/>
                <w:b/>
                <w:color w:val="000000"/>
                <w:sz w:val="20"/>
                <w:szCs w:val="20"/>
              </w:rPr>
              <w:t>24</w:t>
            </w:r>
          </w:p>
        </w:tc>
        <w:tc>
          <w:tcPr>
            <w:tcW w:w="617" w:type="dxa"/>
            <w:tcBorders>
              <w:top w:val="nil"/>
              <w:left w:val="nil"/>
              <w:bottom w:val="single" w:sz="4" w:space="0" w:color="auto"/>
              <w:right w:val="nil"/>
            </w:tcBorders>
            <w:noWrap/>
            <w:vAlign w:val="bottom"/>
          </w:tcPr>
          <w:p w14:paraId="68730462" w14:textId="0E83A0DD" w:rsidR="006A022F" w:rsidRPr="006A022F" w:rsidRDefault="006A022F" w:rsidP="006A022F">
            <w:pPr>
              <w:jc w:val="right"/>
              <w:rPr>
                <w:color w:val="FF0000"/>
                <w:sz w:val="20"/>
                <w:szCs w:val="20"/>
              </w:rPr>
            </w:pPr>
            <w:r w:rsidRPr="006A022F">
              <w:rPr>
                <w:color w:val="FF0000"/>
                <w:sz w:val="20"/>
                <w:szCs w:val="20"/>
              </w:rPr>
              <w:t>8</w:t>
            </w:r>
          </w:p>
        </w:tc>
        <w:tc>
          <w:tcPr>
            <w:tcW w:w="617" w:type="dxa"/>
            <w:tcBorders>
              <w:top w:val="nil"/>
              <w:left w:val="nil"/>
              <w:bottom w:val="single" w:sz="4" w:space="0" w:color="auto"/>
              <w:right w:val="single" w:sz="4" w:space="0" w:color="auto"/>
            </w:tcBorders>
            <w:noWrap/>
            <w:vAlign w:val="bottom"/>
          </w:tcPr>
          <w:p w14:paraId="1F7C2096" w14:textId="6ABEF594" w:rsidR="006A022F" w:rsidRPr="006A022F" w:rsidRDefault="006A022F" w:rsidP="006A022F">
            <w:pPr>
              <w:jc w:val="right"/>
              <w:rPr>
                <w:color w:val="FF0000"/>
                <w:sz w:val="20"/>
                <w:szCs w:val="20"/>
              </w:rPr>
            </w:pPr>
            <w:r w:rsidRPr="006A022F">
              <w:rPr>
                <w:color w:val="FF0000"/>
                <w:sz w:val="20"/>
                <w:szCs w:val="20"/>
              </w:rPr>
              <w:t>4</w:t>
            </w:r>
          </w:p>
        </w:tc>
        <w:tc>
          <w:tcPr>
            <w:tcW w:w="510" w:type="dxa"/>
            <w:tcBorders>
              <w:top w:val="nil"/>
              <w:left w:val="single" w:sz="4" w:space="0" w:color="auto"/>
              <w:right w:val="nil"/>
            </w:tcBorders>
            <w:noWrap/>
            <w:vAlign w:val="bottom"/>
          </w:tcPr>
          <w:p w14:paraId="77FACD11" w14:textId="77777777" w:rsidR="006A022F" w:rsidRPr="00594341" w:rsidRDefault="006A022F" w:rsidP="006A022F">
            <w:pPr>
              <w:jc w:val="right"/>
              <w:rPr>
                <w:color w:val="000000"/>
                <w:sz w:val="20"/>
                <w:szCs w:val="20"/>
              </w:rPr>
            </w:pPr>
          </w:p>
        </w:tc>
        <w:tc>
          <w:tcPr>
            <w:tcW w:w="456" w:type="dxa"/>
            <w:tcBorders>
              <w:top w:val="nil"/>
              <w:left w:val="nil"/>
              <w:right w:val="single" w:sz="4" w:space="0" w:color="auto"/>
            </w:tcBorders>
            <w:noWrap/>
            <w:vAlign w:val="bottom"/>
          </w:tcPr>
          <w:p w14:paraId="6B99F651" w14:textId="77777777" w:rsidR="006A022F" w:rsidRPr="00594341" w:rsidRDefault="006A022F" w:rsidP="006A022F">
            <w:pPr>
              <w:jc w:val="right"/>
              <w:rPr>
                <w:color w:val="000000"/>
                <w:sz w:val="20"/>
                <w:szCs w:val="20"/>
              </w:rPr>
            </w:pPr>
          </w:p>
        </w:tc>
        <w:tc>
          <w:tcPr>
            <w:tcW w:w="617" w:type="dxa"/>
            <w:tcBorders>
              <w:top w:val="nil"/>
              <w:left w:val="single" w:sz="4" w:space="0" w:color="auto"/>
              <w:bottom w:val="single" w:sz="4" w:space="0" w:color="auto"/>
              <w:right w:val="nil"/>
            </w:tcBorders>
            <w:noWrap/>
            <w:vAlign w:val="bottom"/>
          </w:tcPr>
          <w:p w14:paraId="0C8B660F" w14:textId="5FA1030E" w:rsidR="006A022F" w:rsidRPr="00594341" w:rsidRDefault="006A022F" w:rsidP="006A022F">
            <w:pPr>
              <w:jc w:val="right"/>
              <w:rPr>
                <w:color w:val="000000"/>
                <w:sz w:val="20"/>
                <w:szCs w:val="20"/>
              </w:rPr>
            </w:pPr>
            <w:r w:rsidRPr="006A022F">
              <w:rPr>
                <w:color w:val="000000"/>
                <w:sz w:val="20"/>
                <w:szCs w:val="20"/>
              </w:rPr>
              <w:t>5</w:t>
            </w:r>
          </w:p>
        </w:tc>
        <w:tc>
          <w:tcPr>
            <w:tcW w:w="617" w:type="dxa"/>
            <w:tcBorders>
              <w:top w:val="nil"/>
              <w:left w:val="nil"/>
              <w:bottom w:val="single" w:sz="4" w:space="0" w:color="auto"/>
              <w:right w:val="nil"/>
            </w:tcBorders>
            <w:noWrap/>
            <w:vAlign w:val="bottom"/>
          </w:tcPr>
          <w:p w14:paraId="5AD6FED3" w14:textId="3EFF1038" w:rsidR="006A022F" w:rsidRPr="00594341" w:rsidRDefault="006A022F" w:rsidP="006A022F">
            <w:pPr>
              <w:jc w:val="right"/>
              <w:rPr>
                <w:color w:val="000000"/>
                <w:sz w:val="20"/>
                <w:szCs w:val="20"/>
              </w:rPr>
            </w:pPr>
            <w:r w:rsidRPr="006A022F">
              <w:rPr>
                <w:color w:val="000000"/>
                <w:sz w:val="20"/>
                <w:szCs w:val="20"/>
              </w:rPr>
              <w:t>1</w:t>
            </w:r>
          </w:p>
        </w:tc>
        <w:tc>
          <w:tcPr>
            <w:tcW w:w="617" w:type="dxa"/>
            <w:tcBorders>
              <w:top w:val="nil"/>
              <w:left w:val="nil"/>
              <w:bottom w:val="single" w:sz="4" w:space="0" w:color="auto"/>
              <w:right w:val="nil"/>
            </w:tcBorders>
            <w:noWrap/>
            <w:vAlign w:val="bottom"/>
          </w:tcPr>
          <w:p w14:paraId="04FAD965" w14:textId="0965CA09" w:rsidR="006A022F" w:rsidRPr="00594341" w:rsidRDefault="006A022F" w:rsidP="006A022F">
            <w:pPr>
              <w:jc w:val="right"/>
              <w:rPr>
                <w:color w:val="000000"/>
                <w:sz w:val="20"/>
                <w:szCs w:val="20"/>
              </w:rPr>
            </w:pPr>
            <w:r w:rsidRPr="006A022F">
              <w:rPr>
                <w:color w:val="000000"/>
                <w:sz w:val="20"/>
                <w:szCs w:val="20"/>
              </w:rPr>
              <w:t>5</w:t>
            </w:r>
          </w:p>
        </w:tc>
        <w:tc>
          <w:tcPr>
            <w:tcW w:w="617" w:type="dxa"/>
            <w:tcBorders>
              <w:top w:val="nil"/>
              <w:left w:val="nil"/>
              <w:bottom w:val="single" w:sz="4" w:space="0" w:color="auto"/>
              <w:right w:val="nil"/>
            </w:tcBorders>
            <w:noWrap/>
            <w:vAlign w:val="bottom"/>
          </w:tcPr>
          <w:p w14:paraId="2672AB05" w14:textId="21046349" w:rsidR="006A022F" w:rsidRPr="00594341" w:rsidRDefault="006A022F" w:rsidP="006A022F">
            <w:pPr>
              <w:jc w:val="right"/>
              <w:rPr>
                <w:color w:val="000000"/>
                <w:sz w:val="20"/>
                <w:szCs w:val="20"/>
              </w:rPr>
            </w:pPr>
            <w:r w:rsidRPr="006A022F">
              <w:rPr>
                <w:color w:val="000000"/>
                <w:sz w:val="20"/>
                <w:szCs w:val="20"/>
              </w:rPr>
              <w:t>5</w:t>
            </w:r>
          </w:p>
        </w:tc>
        <w:tc>
          <w:tcPr>
            <w:tcW w:w="617" w:type="dxa"/>
            <w:tcBorders>
              <w:top w:val="nil"/>
              <w:left w:val="nil"/>
              <w:bottom w:val="single" w:sz="4" w:space="0" w:color="auto"/>
              <w:right w:val="nil"/>
            </w:tcBorders>
            <w:noWrap/>
            <w:vAlign w:val="bottom"/>
          </w:tcPr>
          <w:p w14:paraId="1817A28E" w14:textId="32E1FECE" w:rsidR="006A022F" w:rsidRPr="00594341" w:rsidRDefault="006A022F" w:rsidP="006A022F">
            <w:pPr>
              <w:jc w:val="right"/>
              <w:rPr>
                <w:color w:val="000000"/>
                <w:sz w:val="20"/>
                <w:szCs w:val="20"/>
              </w:rPr>
            </w:pPr>
            <w:r w:rsidRPr="006A022F">
              <w:rPr>
                <w:color w:val="000000"/>
                <w:sz w:val="20"/>
                <w:szCs w:val="20"/>
              </w:rPr>
              <w:t>5</w:t>
            </w:r>
          </w:p>
        </w:tc>
        <w:tc>
          <w:tcPr>
            <w:tcW w:w="617" w:type="dxa"/>
            <w:tcBorders>
              <w:top w:val="nil"/>
              <w:left w:val="nil"/>
              <w:bottom w:val="single" w:sz="4" w:space="0" w:color="auto"/>
              <w:right w:val="nil"/>
            </w:tcBorders>
            <w:noWrap/>
            <w:vAlign w:val="bottom"/>
          </w:tcPr>
          <w:p w14:paraId="5DC3DCDA" w14:textId="22F8F65C" w:rsidR="006A022F" w:rsidRPr="00594341" w:rsidRDefault="006A022F" w:rsidP="006A022F">
            <w:pPr>
              <w:jc w:val="right"/>
              <w:rPr>
                <w:color w:val="000000"/>
                <w:sz w:val="20"/>
                <w:szCs w:val="20"/>
              </w:rPr>
            </w:pPr>
            <w:r w:rsidRPr="006A022F">
              <w:rPr>
                <w:color w:val="000000"/>
                <w:sz w:val="20"/>
                <w:szCs w:val="20"/>
              </w:rPr>
              <w:t>0</w:t>
            </w:r>
          </w:p>
        </w:tc>
        <w:tc>
          <w:tcPr>
            <w:tcW w:w="510" w:type="dxa"/>
            <w:tcBorders>
              <w:top w:val="nil"/>
              <w:left w:val="nil"/>
              <w:bottom w:val="single" w:sz="4" w:space="0" w:color="auto"/>
              <w:right w:val="nil"/>
            </w:tcBorders>
            <w:noWrap/>
            <w:vAlign w:val="bottom"/>
          </w:tcPr>
          <w:p w14:paraId="3DFC8B09" w14:textId="020F55E2" w:rsidR="006A022F" w:rsidRPr="00594341" w:rsidRDefault="006A022F" w:rsidP="006A022F">
            <w:pPr>
              <w:jc w:val="right"/>
              <w:rPr>
                <w:color w:val="000000"/>
                <w:sz w:val="20"/>
                <w:szCs w:val="20"/>
              </w:rPr>
            </w:pPr>
            <w:r w:rsidRPr="006A022F">
              <w:rPr>
                <w:color w:val="000000"/>
                <w:sz w:val="20"/>
                <w:szCs w:val="20"/>
              </w:rPr>
              <w:t>7</w:t>
            </w:r>
          </w:p>
        </w:tc>
        <w:tc>
          <w:tcPr>
            <w:tcW w:w="456" w:type="dxa"/>
            <w:tcBorders>
              <w:top w:val="nil"/>
              <w:left w:val="nil"/>
              <w:bottom w:val="single" w:sz="4" w:space="0" w:color="auto"/>
              <w:right w:val="nil"/>
            </w:tcBorders>
            <w:noWrap/>
            <w:vAlign w:val="bottom"/>
          </w:tcPr>
          <w:p w14:paraId="1C6EAB11" w14:textId="215E7A99" w:rsidR="006A022F" w:rsidRPr="00594341" w:rsidRDefault="006A022F" w:rsidP="006A022F">
            <w:pPr>
              <w:jc w:val="right"/>
              <w:rPr>
                <w:color w:val="000000"/>
                <w:sz w:val="20"/>
                <w:szCs w:val="20"/>
              </w:rPr>
            </w:pPr>
            <w:r w:rsidRPr="006A022F">
              <w:rPr>
                <w:color w:val="000000"/>
                <w:sz w:val="20"/>
                <w:szCs w:val="20"/>
              </w:rPr>
              <w:t>2</w:t>
            </w:r>
          </w:p>
        </w:tc>
      </w:tr>
      <w:tr w:rsidR="006A022F" w:rsidRPr="00594341" w14:paraId="3D7EEE21" w14:textId="77777777" w:rsidTr="006A022F">
        <w:trPr>
          <w:trHeight w:val="283"/>
        </w:trPr>
        <w:tc>
          <w:tcPr>
            <w:tcW w:w="883" w:type="dxa"/>
            <w:tcBorders>
              <w:top w:val="single" w:sz="4" w:space="0" w:color="auto"/>
              <w:left w:val="nil"/>
              <w:bottom w:val="single" w:sz="4" w:space="0" w:color="auto"/>
              <w:right w:val="nil"/>
            </w:tcBorders>
            <w:noWrap/>
            <w:vAlign w:val="bottom"/>
            <w:hideMark/>
          </w:tcPr>
          <w:p w14:paraId="53462F23" w14:textId="77777777" w:rsidR="006A022F" w:rsidRPr="00357AA0" w:rsidRDefault="006A022F" w:rsidP="006A022F">
            <w:pPr>
              <w:spacing w:after="40"/>
              <w:jc w:val="right"/>
              <w:rPr>
                <w:color w:val="000000"/>
                <w:sz w:val="16"/>
                <w:szCs w:val="16"/>
              </w:rPr>
            </w:pPr>
            <w:r w:rsidRPr="003376B7">
              <w:rPr>
                <w:rFonts w:ascii="Helvetica" w:hAnsi="Helvetica"/>
                <w:b/>
                <w:color w:val="000000"/>
                <w:sz w:val="20"/>
                <w:szCs w:val="20"/>
              </w:rPr>
              <w:t>TOTAL</w:t>
            </w:r>
          </w:p>
        </w:tc>
        <w:tc>
          <w:tcPr>
            <w:tcW w:w="617" w:type="dxa"/>
            <w:tcBorders>
              <w:top w:val="single" w:sz="4" w:space="0" w:color="auto"/>
              <w:left w:val="nil"/>
              <w:bottom w:val="single" w:sz="4" w:space="0" w:color="auto"/>
              <w:right w:val="nil"/>
            </w:tcBorders>
            <w:noWrap/>
            <w:vAlign w:val="bottom"/>
          </w:tcPr>
          <w:p w14:paraId="468B2316" w14:textId="3AE030EB" w:rsidR="006A022F" w:rsidRPr="00D72C9D" w:rsidRDefault="006A022F" w:rsidP="006A022F">
            <w:pPr>
              <w:jc w:val="right"/>
              <w:rPr>
                <w:b/>
                <w:color w:val="FF0000"/>
                <w:sz w:val="20"/>
                <w:szCs w:val="20"/>
              </w:rPr>
            </w:pPr>
            <w:r w:rsidRPr="00D72C9D">
              <w:rPr>
                <w:b/>
                <w:color w:val="FF0000"/>
                <w:sz w:val="20"/>
                <w:szCs w:val="20"/>
              </w:rPr>
              <w:t>227</w:t>
            </w:r>
          </w:p>
        </w:tc>
        <w:tc>
          <w:tcPr>
            <w:tcW w:w="617" w:type="dxa"/>
            <w:tcBorders>
              <w:top w:val="single" w:sz="4" w:space="0" w:color="auto"/>
              <w:left w:val="nil"/>
              <w:bottom w:val="single" w:sz="4" w:space="0" w:color="auto"/>
              <w:right w:val="single" w:sz="4" w:space="0" w:color="auto"/>
            </w:tcBorders>
            <w:noWrap/>
            <w:vAlign w:val="bottom"/>
          </w:tcPr>
          <w:p w14:paraId="62CDE6DF" w14:textId="45C16E67" w:rsidR="006A022F" w:rsidRPr="00D72C9D" w:rsidRDefault="006A022F" w:rsidP="006A022F">
            <w:pPr>
              <w:jc w:val="right"/>
              <w:rPr>
                <w:b/>
                <w:color w:val="FF0000"/>
                <w:sz w:val="20"/>
                <w:szCs w:val="20"/>
              </w:rPr>
            </w:pPr>
            <w:r w:rsidRPr="00D72C9D">
              <w:rPr>
                <w:b/>
                <w:color w:val="FF0000"/>
                <w:sz w:val="20"/>
                <w:szCs w:val="20"/>
              </w:rPr>
              <w:t>186</w:t>
            </w:r>
          </w:p>
        </w:tc>
        <w:tc>
          <w:tcPr>
            <w:tcW w:w="510" w:type="dxa"/>
            <w:tcBorders>
              <w:left w:val="single" w:sz="4" w:space="0" w:color="auto"/>
              <w:right w:val="nil"/>
            </w:tcBorders>
            <w:noWrap/>
            <w:vAlign w:val="bottom"/>
          </w:tcPr>
          <w:p w14:paraId="101ED7B9" w14:textId="77777777" w:rsidR="006A022F" w:rsidRPr="006A022F" w:rsidRDefault="006A022F" w:rsidP="006A022F">
            <w:pPr>
              <w:jc w:val="right"/>
              <w:rPr>
                <w:color w:val="000000"/>
                <w:sz w:val="20"/>
                <w:szCs w:val="20"/>
              </w:rPr>
            </w:pPr>
          </w:p>
        </w:tc>
        <w:tc>
          <w:tcPr>
            <w:tcW w:w="456" w:type="dxa"/>
            <w:tcBorders>
              <w:left w:val="nil"/>
              <w:right w:val="single" w:sz="4" w:space="0" w:color="auto"/>
            </w:tcBorders>
            <w:noWrap/>
            <w:vAlign w:val="bottom"/>
          </w:tcPr>
          <w:p w14:paraId="0A469E77" w14:textId="77777777" w:rsidR="006A022F" w:rsidRPr="006A022F" w:rsidRDefault="006A022F" w:rsidP="006A022F">
            <w:pPr>
              <w:jc w:val="right"/>
              <w:rPr>
                <w:color w:val="000000"/>
                <w:sz w:val="20"/>
                <w:szCs w:val="20"/>
              </w:rPr>
            </w:pPr>
          </w:p>
        </w:tc>
        <w:tc>
          <w:tcPr>
            <w:tcW w:w="617" w:type="dxa"/>
            <w:tcBorders>
              <w:top w:val="single" w:sz="4" w:space="0" w:color="auto"/>
              <w:left w:val="single" w:sz="4" w:space="0" w:color="auto"/>
              <w:bottom w:val="single" w:sz="4" w:space="0" w:color="auto"/>
              <w:right w:val="nil"/>
            </w:tcBorders>
            <w:noWrap/>
            <w:vAlign w:val="bottom"/>
          </w:tcPr>
          <w:p w14:paraId="5239EEEE" w14:textId="5A1E0FE8" w:rsidR="006A022F" w:rsidRPr="006A022F" w:rsidRDefault="006A022F" w:rsidP="006A022F">
            <w:pPr>
              <w:jc w:val="right"/>
              <w:rPr>
                <w:color w:val="000000"/>
                <w:sz w:val="20"/>
                <w:szCs w:val="20"/>
              </w:rPr>
            </w:pPr>
            <w:r w:rsidRPr="006A022F">
              <w:rPr>
                <w:color w:val="000000"/>
                <w:sz w:val="20"/>
                <w:szCs w:val="20"/>
              </w:rPr>
              <w:t>246</w:t>
            </w:r>
          </w:p>
        </w:tc>
        <w:tc>
          <w:tcPr>
            <w:tcW w:w="617" w:type="dxa"/>
            <w:tcBorders>
              <w:top w:val="single" w:sz="4" w:space="0" w:color="auto"/>
              <w:left w:val="nil"/>
              <w:bottom w:val="single" w:sz="4" w:space="0" w:color="auto"/>
              <w:right w:val="nil"/>
            </w:tcBorders>
            <w:noWrap/>
            <w:vAlign w:val="bottom"/>
          </w:tcPr>
          <w:p w14:paraId="1390070A" w14:textId="4E550FC5" w:rsidR="006A022F" w:rsidRPr="006A022F" w:rsidRDefault="006A022F" w:rsidP="006A022F">
            <w:pPr>
              <w:jc w:val="right"/>
              <w:rPr>
                <w:color w:val="000000"/>
                <w:sz w:val="20"/>
                <w:szCs w:val="20"/>
              </w:rPr>
            </w:pPr>
            <w:r w:rsidRPr="006A022F">
              <w:rPr>
                <w:color w:val="000000"/>
                <w:sz w:val="20"/>
                <w:szCs w:val="20"/>
              </w:rPr>
              <w:t>167</w:t>
            </w:r>
          </w:p>
        </w:tc>
        <w:tc>
          <w:tcPr>
            <w:tcW w:w="617" w:type="dxa"/>
            <w:tcBorders>
              <w:top w:val="single" w:sz="4" w:space="0" w:color="auto"/>
              <w:left w:val="nil"/>
              <w:bottom w:val="single" w:sz="4" w:space="0" w:color="auto"/>
              <w:right w:val="nil"/>
            </w:tcBorders>
            <w:noWrap/>
            <w:vAlign w:val="bottom"/>
          </w:tcPr>
          <w:p w14:paraId="176AD7A9" w14:textId="40619AD9" w:rsidR="006A022F" w:rsidRPr="006A022F" w:rsidRDefault="006A022F" w:rsidP="006A022F">
            <w:pPr>
              <w:jc w:val="right"/>
              <w:rPr>
                <w:color w:val="000000"/>
                <w:sz w:val="20"/>
                <w:szCs w:val="20"/>
              </w:rPr>
            </w:pPr>
            <w:r w:rsidRPr="006A022F">
              <w:rPr>
                <w:color w:val="000000"/>
                <w:sz w:val="20"/>
                <w:szCs w:val="20"/>
              </w:rPr>
              <w:t>227</w:t>
            </w:r>
          </w:p>
        </w:tc>
        <w:tc>
          <w:tcPr>
            <w:tcW w:w="617" w:type="dxa"/>
            <w:tcBorders>
              <w:top w:val="single" w:sz="4" w:space="0" w:color="auto"/>
              <w:left w:val="nil"/>
              <w:bottom w:val="single" w:sz="4" w:space="0" w:color="auto"/>
              <w:right w:val="nil"/>
            </w:tcBorders>
            <w:noWrap/>
            <w:vAlign w:val="bottom"/>
          </w:tcPr>
          <w:p w14:paraId="78E03DBE" w14:textId="7B7E3A90" w:rsidR="006A022F" w:rsidRPr="006A022F" w:rsidRDefault="006A022F" w:rsidP="006A022F">
            <w:pPr>
              <w:jc w:val="right"/>
              <w:rPr>
                <w:color w:val="000000"/>
                <w:sz w:val="20"/>
                <w:szCs w:val="20"/>
              </w:rPr>
            </w:pPr>
            <w:r w:rsidRPr="006A022F">
              <w:rPr>
                <w:color w:val="000000"/>
                <w:sz w:val="20"/>
                <w:szCs w:val="20"/>
              </w:rPr>
              <w:t>176</w:t>
            </w:r>
          </w:p>
        </w:tc>
        <w:tc>
          <w:tcPr>
            <w:tcW w:w="617" w:type="dxa"/>
            <w:tcBorders>
              <w:top w:val="single" w:sz="4" w:space="0" w:color="auto"/>
              <w:left w:val="nil"/>
              <w:bottom w:val="single" w:sz="4" w:space="0" w:color="auto"/>
              <w:right w:val="nil"/>
            </w:tcBorders>
            <w:noWrap/>
            <w:vAlign w:val="bottom"/>
          </w:tcPr>
          <w:p w14:paraId="4DAD8993" w14:textId="440FF2E0" w:rsidR="006A022F" w:rsidRPr="006A022F" w:rsidRDefault="006A022F" w:rsidP="006A022F">
            <w:pPr>
              <w:jc w:val="right"/>
              <w:rPr>
                <w:color w:val="000000"/>
                <w:sz w:val="20"/>
                <w:szCs w:val="20"/>
              </w:rPr>
            </w:pPr>
            <w:r w:rsidRPr="006A022F">
              <w:rPr>
                <w:color w:val="000000"/>
                <w:sz w:val="20"/>
                <w:szCs w:val="20"/>
              </w:rPr>
              <w:t>246</w:t>
            </w:r>
          </w:p>
        </w:tc>
        <w:tc>
          <w:tcPr>
            <w:tcW w:w="617" w:type="dxa"/>
            <w:tcBorders>
              <w:top w:val="single" w:sz="4" w:space="0" w:color="auto"/>
              <w:left w:val="nil"/>
              <w:bottom w:val="single" w:sz="4" w:space="0" w:color="auto"/>
              <w:right w:val="nil"/>
            </w:tcBorders>
            <w:noWrap/>
            <w:vAlign w:val="bottom"/>
          </w:tcPr>
          <w:p w14:paraId="1583A771" w14:textId="32E551D8" w:rsidR="006A022F" w:rsidRPr="006A022F" w:rsidRDefault="006A022F" w:rsidP="006A022F">
            <w:pPr>
              <w:jc w:val="right"/>
              <w:rPr>
                <w:color w:val="000000"/>
                <w:sz w:val="20"/>
                <w:szCs w:val="20"/>
              </w:rPr>
            </w:pPr>
            <w:r w:rsidRPr="006A022F">
              <w:rPr>
                <w:color w:val="000000"/>
                <w:sz w:val="20"/>
                <w:szCs w:val="20"/>
              </w:rPr>
              <w:t>177</w:t>
            </w:r>
          </w:p>
        </w:tc>
        <w:tc>
          <w:tcPr>
            <w:tcW w:w="510" w:type="dxa"/>
            <w:tcBorders>
              <w:top w:val="single" w:sz="4" w:space="0" w:color="auto"/>
              <w:left w:val="nil"/>
              <w:bottom w:val="single" w:sz="4" w:space="0" w:color="auto"/>
              <w:right w:val="nil"/>
            </w:tcBorders>
            <w:noWrap/>
            <w:vAlign w:val="bottom"/>
          </w:tcPr>
          <w:p w14:paraId="76BB6820" w14:textId="4091FB9A" w:rsidR="006A022F" w:rsidRPr="006A022F" w:rsidRDefault="006A022F" w:rsidP="006A022F">
            <w:pPr>
              <w:jc w:val="right"/>
              <w:rPr>
                <w:color w:val="000000"/>
                <w:sz w:val="20"/>
                <w:szCs w:val="20"/>
              </w:rPr>
            </w:pPr>
            <w:r w:rsidRPr="006A022F">
              <w:rPr>
                <w:color w:val="000000"/>
                <w:sz w:val="20"/>
                <w:szCs w:val="20"/>
              </w:rPr>
              <w:t>253</w:t>
            </w:r>
          </w:p>
        </w:tc>
        <w:tc>
          <w:tcPr>
            <w:tcW w:w="456" w:type="dxa"/>
            <w:tcBorders>
              <w:top w:val="single" w:sz="4" w:space="0" w:color="auto"/>
              <w:left w:val="nil"/>
              <w:bottom w:val="single" w:sz="4" w:space="0" w:color="auto"/>
              <w:right w:val="nil"/>
            </w:tcBorders>
            <w:noWrap/>
            <w:vAlign w:val="bottom"/>
          </w:tcPr>
          <w:p w14:paraId="0E9677CF" w14:textId="3B6E2062" w:rsidR="006A022F" w:rsidRPr="006A022F" w:rsidRDefault="006A022F" w:rsidP="006A022F">
            <w:pPr>
              <w:jc w:val="right"/>
              <w:rPr>
                <w:color w:val="000000"/>
                <w:sz w:val="20"/>
                <w:szCs w:val="20"/>
              </w:rPr>
            </w:pPr>
            <w:r w:rsidRPr="006A022F">
              <w:rPr>
                <w:color w:val="000000"/>
                <w:sz w:val="20"/>
                <w:szCs w:val="20"/>
              </w:rPr>
              <w:t>143</w:t>
            </w:r>
          </w:p>
        </w:tc>
      </w:tr>
    </w:tbl>
    <w:p w14:paraId="15D900E4" w14:textId="4103F515" w:rsidR="00845C07" w:rsidRDefault="00845C07">
      <w:r>
        <w:br w:type="page"/>
      </w:r>
    </w:p>
    <w:p w14:paraId="4FDE00B1" w14:textId="77777777" w:rsidR="00845C07" w:rsidRDefault="00845C07"/>
    <w:p w14:paraId="6BFAD180" w14:textId="75786342" w:rsidR="00D442F7" w:rsidRDefault="007B681E" w:rsidP="00D86247">
      <w:pPr>
        <w:ind w:right="-150"/>
      </w:pPr>
      <w:r>
        <w:t xml:space="preserve">Figures </w:t>
      </w:r>
      <w:r w:rsidR="00A76100">
        <w:t>6</w:t>
      </w:r>
      <w:r>
        <w:t xml:space="preserve">a. </w:t>
      </w:r>
      <w:r w:rsidR="00A76100">
        <w:t>6</w:t>
      </w:r>
      <w:r>
        <w:t xml:space="preserve">b, </w:t>
      </w:r>
      <w:r w:rsidR="00D86247">
        <w:t xml:space="preserve">6c, </w:t>
      </w:r>
      <w:r>
        <w:t xml:space="preserve">and </w:t>
      </w:r>
      <w:r w:rsidR="00A76100">
        <w:t>6</w:t>
      </w:r>
      <w:r w:rsidR="00D86247">
        <w:t>d</w:t>
      </w:r>
      <w:r>
        <w:t xml:space="preserve"> show the ratio of home wins to away wins for the </w:t>
      </w:r>
      <w:r w:rsidR="00D442F7">
        <w:t xml:space="preserve">Division 2 </w:t>
      </w:r>
      <w:r>
        <w:t xml:space="preserve">results </w:t>
      </w:r>
    </w:p>
    <w:p w14:paraId="2A4AB66A" w14:textId="01A51682" w:rsidR="007B681E" w:rsidRDefault="007B681E" w:rsidP="00D86247">
      <w:pPr>
        <w:ind w:right="-150"/>
        <w:sectPr w:rsidR="007B681E" w:rsidSect="005F3879">
          <w:type w:val="continuous"/>
          <w:pgSz w:w="11900" w:h="16840"/>
          <w:pgMar w:top="851" w:right="851" w:bottom="851" w:left="851" w:header="720" w:footer="720" w:gutter="0"/>
          <w:cols w:space="720"/>
          <w:docGrid w:linePitch="360"/>
        </w:sectPr>
      </w:pPr>
      <w:r>
        <w:t xml:space="preserve">in Tables </w:t>
      </w:r>
      <w:r w:rsidR="00A76100">
        <w:t>6</w:t>
      </w:r>
      <w:r>
        <w:t xml:space="preserve">a, </w:t>
      </w:r>
      <w:r w:rsidR="00A76100">
        <w:t>6</w:t>
      </w:r>
      <w:r>
        <w:t xml:space="preserve">b, </w:t>
      </w:r>
      <w:r w:rsidR="00D86247">
        <w:t>6c,</w:t>
      </w:r>
      <w:r>
        <w:t xml:space="preserve">and </w:t>
      </w:r>
      <w:r w:rsidR="00A76100">
        <w:t>6</w:t>
      </w:r>
      <w:r w:rsidR="00D86247">
        <w:t>d</w:t>
      </w:r>
      <w:r>
        <w:t xml:space="preserve">. The mean ratio of home wins to away wins is </w:t>
      </w:r>
      <w:r w:rsidR="00CC125F">
        <w:t>1.6</w:t>
      </w:r>
      <w:r w:rsidR="00D86247">
        <w:t xml:space="preserve">2 </w:t>
      </w:r>
      <w:r>
        <w:t>to 1</w:t>
      </w:r>
      <w:r w:rsidR="00D442F7">
        <w:t xml:space="preserve"> (not counting 2020/21).</w:t>
      </w:r>
    </w:p>
    <w:p w14:paraId="0F44BC01" w14:textId="1F1E53D9" w:rsidR="007B681E" w:rsidRDefault="007B681E" w:rsidP="007B681E"/>
    <w:p w14:paraId="698365E6" w14:textId="673A37B9" w:rsidR="00D442F7" w:rsidRPr="00D442F7" w:rsidRDefault="00D442F7" w:rsidP="00D442F7">
      <w:pPr>
        <w:spacing w:after="60"/>
        <w:rPr>
          <w:b/>
          <w:i/>
        </w:rPr>
      </w:pPr>
      <w:r>
        <w:rPr>
          <w:b/>
          <w:i/>
        </w:rPr>
        <w:t>Division 2</w:t>
      </w:r>
    </w:p>
    <w:p w14:paraId="03767E68" w14:textId="5555C009" w:rsidR="00815007" w:rsidRPr="00295249" w:rsidRDefault="00815007" w:rsidP="006B6703">
      <w:pPr>
        <w:spacing w:after="60"/>
        <w:rPr>
          <w:rFonts w:ascii="Helvetica" w:hAnsi="Helvetica"/>
          <w:sz w:val="22"/>
          <w:szCs w:val="22"/>
        </w:rPr>
      </w:pPr>
      <w:r w:rsidRPr="00295249">
        <w:rPr>
          <w:rFonts w:ascii="Helvetica" w:hAnsi="Helvetica"/>
          <w:sz w:val="22"/>
          <w:szCs w:val="22"/>
        </w:rPr>
        <w:t xml:space="preserve">Figure </w:t>
      </w:r>
      <w:r w:rsidR="00A76100">
        <w:rPr>
          <w:rFonts w:ascii="Helvetica" w:hAnsi="Helvetica"/>
          <w:sz w:val="22"/>
          <w:szCs w:val="22"/>
        </w:rPr>
        <w:t>6</w:t>
      </w:r>
      <w:r w:rsidRPr="00295249">
        <w:rPr>
          <w:rFonts w:ascii="Helvetica" w:hAnsi="Helvetica"/>
          <w:sz w:val="22"/>
          <w:szCs w:val="22"/>
        </w:rPr>
        <w:t>a: The ratio of home wins to away wins for seasons 1992/93 to 2001/02.</w:t>
      </w:r>
    </w:p>
    <w:tbl>
      <w:tblPr>
        <w:tblStyle w:val="TableGrid"/>
        <w:tblW w:w="10188" w:type="dxa"/>
        <w:tblLook w:val="04A0" w:firstRow="1" w:lastRow="0" w:firstColumn="1" w:lastColumn="0" w:noHBand="0" w:noVBand="1"/>
      </w:tblPr>
      <w:tblGrid>
        <w:gridCol w:w="872"/>
        <w:gridCol w:w="311"/>
        <w:gridCol w:w="306"/>
        <w:gridCol w:w="303"/>
        <w:gridCol w:w="310"/>
        <w:gridCol w:w="304"/>
        <w:gridCol w:w="302"/>
        <w:gridCol w:w="312"/>
        <w:gridCol w:w="306"/>
        <w:gridCol w:w="303"/>
        <w:gridCol w:w="312"/>
        <w:gridCol w:w="306"/>
        <w:gridCol w:w="303"/>
        <w:gridCol w:w="312"/>
        <w:gridCol w:w="306"/>
        <w:gridCol w:w="303"/>
        <w:gridCol w:w="312"/>
        <w:gridCol w:w="307"/>
        <w:gridCol w:w="306"/>
        <w:gridCol w:w="312"/>
        <w:gridCol w:w="306"/>
        <w:gridCol w:w="305"/>
        <w:gridCol w:w="312"/>
        <w:gridCol w:w="306"/>
        <w:gridCol w:w="304"/>
        <w:gridCol w:w="341"/>
        <w:gridCol w:w="338"/>
        <w:gridCol w:w="338"/>
        <w:gridCol w:w="312"/>
        <w:gridCol w:w="307"/>
        <w:gridCol w:w="301"/>
        <w:gridCol w:w="10"/>
      </w:tblGrid>
      <w:tr w:rsidR="002301B7" w:rsidRPr="00311AC0" w14:paraId="24FF714C" w14:textId="77777777" w:rsidTr="009873A6">
        <w:trPr>
          <w:trHeight w:val="57"/>
        </w:trPr>
        <w:tc>
          <w:tcPr>
            <w:tcW w:w="872" w:type="dxa"/>
            <w:tcBorders>
              <w:top w:val="nil"/>
              <w:left w:val="nil"/>
              <w:bottom w:val="nil"/>
              <w:right w:val="nil"/>
            </w:tcBorders>
          </w:tcPr>
          <w:p w14:paraId="3D806CA5" w14:textId="77777777" w:rsidR="002301B7" w:rsidRPr="00311AC0" w:rsidRDefault="002301B7" w:rsidP="005B775A">
            <w:pPr>
              <w:rPr>
                <w:sz w:val="4"/>
                <w:szCs w:val="4"/>
              </w:rPr>
            </w:pPr>
          </w:p>
        </w:tc>
        <w:tc>
          <w:tcPr>
            <w:tcW w:w="311" w:type="dxa"/>
            <w:tcBorders>
              <w:top w:val="nil"/>
              <w:left w:val="nil"/>
              <w:bottom w:val="nil"/>
              <w:right w:val="nil"/>
            </w:tcBorders>
          </w:tcPr>
          <w:p w14:paraId="02D4DE05" w14:textId="77777777" w:rsidR="002301B7" w:rsidRPr="00311AC0" w:rsidRDefault="002301B7" w:rsidP="005B775A">
            <w:pPr>
              <w:rPr>
                <w:sz w:val="4"/>
                <w:szCs w:val="4"/>
              </w:rPr>
            </w:pPr>
          </w:p>
        </w:tc>
        <w:tc>
          <w:tcPr>
            <w:tcW w:w="306" w:type="dxa"/>
            <w:tcBorders>
              <w:top w:val="nil"/>
              <w:left w:val="nil"/>
              <w:bottom w:val="nil"/>
              <w:right w:val="nil"/>
            </w:tcBorders>
          </w:tcPr>
          <w:p w14:paraId="3B5624C2" w14:textId="77777777" w:rsidR="002301B7" w:rsidRPr="00311AC0" w:rsidRDefault="002301B7" w:rsidP="005B775A">
            <w:pPr>
              <w:rPr>
                <w:sz w:val="4"/>
                <w:szCs w:val="4"/>
              </w:rPr>
            </w:pPr>
          </w:p>
        </w:tc>
        <w:tc>
          <w:tcPr>
            <w:tcW w:w="303" w:type="dxa"/>
            <w:tcBorders>
              <w:top w:val="nil"/>
              <w:left w:val="nil"/>
              <w:bottom w:val="nil"/>
              <w:right w:val="nil"/>
            </w:tcBorders>
          </w:tcPr>
          <w:p w14:paraId="72CCF021" w14:textId="77777777" w:rsidR="002301B7" w:rsidRPr="00311AC0" w:rsidRDefault="002301B7" w:rsidP="005B775A">
            <w:pPr>
              <w:rPr>
                <w:sz w:val="4"/>
                <w:szCs w:val="4"/>
              </w:rPr>
            </w:pPr>
          </w:p>
        </w:tc>
        <w:tc>
          <w:tcPr>
            <w:tcW w:w="310" w:type="dxa"/>
            <w:tcBorders>
              <w:top w:val="nil"/>
              <w:left w:val="nil"/>
              <w:bottom w:val="nil"/>
              <w:right w:val="nil"/>
            </w:tcBorders>
          </w:tcPr>
          <w:p w14:paraId="3B252809" w14:textId="77777777" w:rsidR="002301B7" w:rsidRPr="00311AC0" w:rsidRDefault="002301B7" w:rsidP="005B775A">
            <w:pPr>
              <w:rPr>
                <w:sz w:val="4"/>
                <w:szCs w:val="4"/>
              </w:rPr>
            </w:pPr>
          </w:p>
        </w:tc>
        <w:tc>
          <w:tcPr>
            <w:tcW w:w="304" w:type="dxa"/>
            <w:tcBorders>
              <w:top w:val="nil"/>
              <w:left w:val="nil"/>
              <w:bottom w:val="nil"/>
              <w:right w:val="nil"/>
            </w:tcBorders>
          </w:tcPr>
          <w:p w14:paraId="1B7DB976" w14:textId="77777777" w:rsidR="002301B7" w:rsidRPr="00311AC0" w:rsidRDefault="002301B7" w:rsidP="005B775A">
            <w:pPr>
              <w:rPr>
                <w:sz w:val="4"/>
                <w:szCs w:val="4"/>
              </w:rPr>
            </w:pPr>
          </w:p>
        </w:tc>
        <w:tc>
          <w:tcPr>
            <w:tcW w:w="302" w:type="dxa"/>
            <w:tcBorders>
              <w:top w:val="nil"/>
              <w:left w:val="nil"/>
              <w:bottom w:val="nil"/>
              <w:right w:val="nil"/>
            </w:tcBorders>
          </w:tcPr>
          <w:p w14:paraId="4140B5B0" w14:textId="77777777" w:rsidR="002301B7" w:rsidRPr="00311AC0" w:rsidRDefault="002301B7" w:rsidP="005B775A">
            <w:pPr>
              <w:rPr>
                <w:sz w:val="4"/>
                <w:szCs w:val="4"/>
              </w:rPr>
            </w:pPr>
          </w:p>
        </w:tc>
        <w:tc>
          <w:tcPr>
            <w:tcW w:w="312" w:type="dxa"/>
            <w:tcBorders>
              <w:top w:val="nil"/>
              <w:left w:val="nil"/>
              <w:bottom w:val="nil"/>
              <w:right w:val="nil"/>
            </w:tcBorders>
          </w:tcPr>
          <w:p w14:paraId="6A870843" w14:textId="77777777" w:rsidR="002301B7" w:rsidRPr="00311AC0" w:rsidRDefault="002301B7" w:rsidP="005B775A">
            <w:pPr>
              <w:rPr>
                <w:sz w:val="4"/>
                <w:szCs w:val="4"/>
              </w:rPr>
            </w:pPr>
          </w:p>
        </w:tc>
        <w:tc>
          <w:tcPr>
            <w:tcW w:w="306" w:type="dxa"/>
            <w:tcBorders>
              <w:top w:val="nil"/>
              <w:left w:val="nil"/>
              <w:bottom w:val="nil"/>
              <w:right w:val="nil"/>
            </w:tcBorders>
            <w:shd w:val="clear" w:color="auto" w:fill="0070C0"/>
          </w:tcPr>
          <w:p w14:paraId="5954DEAF" w14:textId="77777777" w:rsidR="002301B7" w:rsidRPr="00311AC0" w:rsidRDefault="002301B7" w:rsidP="005B775A">
            <w:pPr>
              <w:rPr>
                <w:sz w:val="4"/>
                <w:szCs w:val="4"/>
              </w:rPr>
            </w:pPr>
          </w:p>
        </w:tc>
        <w:tc>
          <w:tcPr>
            <w:tcW w:w="303" w:type="dxa"/>
            <w:tcBorders>
              <w:top w:val="nil"/>
              <w:left w:val="nil"/>
              <w:bottom w:val="nil"/>
              <w:right w:val="nil"/>
            </w:tcBorders>
          </w:tcPr>
          <w:p w14:paraId="27EFD271" w14:textId="77777777" w:rsidR="002301B7" w:rsidRPr="00311AC0" w:rsidRDefault="002301B7" w:rsidP="005B775A">
            <w:pPr>
              <w:rPr>
                <w:sz w:val="4"/>
                <w:szCs w:val="4"/>
              </w:rPr>
            </w:pPr>
          </w:p>
        </w:tc>
        <w:tc>
          <w:tcPr>
            <w:tcW w:w="312" w:type="dxa"/>
            <w:tcBorders>
              <w:top w:val="nil"/>
              <w:left w:val="nil"/>
              <w:bottom w:val="nil"/>
              <w:right w:val="nil"/>
            </w:tcBorders>
          </w:tcPr>
          <w:p w14:paraId="3668FDFC" w14:textId="77777777" w:rsidR="002301B7" w:rsidRPr="00311AC0" w:rsidRDefault="002301B7" w:rsidP="005B775A">
            <w:pPr>
              <w:rPr>
                <w:sz w:val="4"/>
                <w:szCs w:val="4"/>
              </w:rPr>
            </w:pPr>
          </w:p>
        </w:tc>
        <w:tc>
          <w:tcPr>
            <w:tcW w:w="306" w:type="dxa"/>
            <w:tcBorders>
              <w:top w:val="nil"/>
              <w:left w:val="nil"/>
              <w:bottom w:val="nil"/>
              <w:right w:val="nil"/>
            </w:tcBorders>
          </w:tcPr>
          <w:p w14:paraId="74E48A94" w14:textId="77777777" w:rsidR="002301B7" w:rsidRPr="00311AC0" w:rsidRDefault="002301B7" w:rsidP="005B775A">
            <w:pPr>
              <w:rPr>
                <w:sz w:val="4"/>
                <w:szCs w:val="4"/>
              </w:rPr>
            </w:pPr>
          </w:p>
        </w:tc>
        <w:tc>
          <w:tcPr>
            <w:tcW w:w="303" w:type="dxa"/>
            <w:tcBorders>
              <w:top w:val="nil"/>
              <w:left w:val="nil"/>
              <w:bottom w:val="nil"/>
              <w:right w:val="nil"/>
            </w:tcBorders>
          </w:tcPr>
          <w:p w14:paraId="7EA54E64" w14:textId="77777777" w:rsidR="002301B7" w:rsidRPr="00311AC0" w:rsidRDefault="002301B7" w:rsidP="005B775A">
            <w:pPr>
              <w:rPr>
                <w:sz w:val="4"/>
                <w:szCs w:val="4"/>
              </w:rPr>
            </w:pPr>
          </w:p>
        </w:tc>
        <w:tc>
          <w:tcPr>
            <w:tcW w:w="312" w:type="dxa"/>
            <w:tcBorders>
              <w:top w:val="nil"/>
              <w:left w:val="nil"/>
              <w:bottom w:val="nil"/>
              <w:right w:val="nil"/>
            </w:tcBorders>
          </w:tcPr>
          <w:p w14:paraId="26BD51A2" w14:textId="77777777" w:rsidR="002301B7" w:rsidRPr="00311AC0" w:rsidRDefault="002301B7" w:rsidP="005B775A">
            <w:pPr>
              <w:rPr>
                <w:sz w:val="4"/>
                <w:szCs w:val="4"/>
              </w:rPr>
            </w:pPr>
          </w:p>
        </w:tc>
        <w:tc>
          <w:tcPr>
            <w:tcW w:w="306" w:type="dxa"/>
            <w:tcBorders>
              <w:top w:val="nil"/>
              <w:left w:val="nil"/>
              <w:bottom w:val="nil"/>
              <w:right w:val="nil"/>
            </w:tcBorders>
          </w:tcPr>
          <w:p w14:paraId="47F17EB4" w14:textId="77777777" w:rsidR="002301B7" w:rsidRPr="00311AC0" w:rsidRDefault="002301B7" w:rsidP="005B775A">
            <w:pPr>
              <w:rPr>
                <w:sz w:val="4"/>
                <w:szCs w:val="4"/>
              </w:rPr>
            </w:pPr>
          </w:p>
        </w:tc>
        <w:tc>
          <w:tcPr>
            <w:tcW w:w="303" w:type="dxa"/>
            <w:tcBorders>
              <w:top w:val="nil"/>
              <w:left w:val="nil"/>
              <w:bottom w:val="nil"/>
              <w:right w:val="nil"/>
            </w:tcBorders>
          </w:tcPr>
          <w:p w14:paraId="1696AAD7" w14:textId="77777777" w:rsidR="002301B7" w:rsidRPr="00311AC0" w:rsidRDefault="002301B7" w:rsidP="005B775A">
            <w:pPr>
              <w:rPr>
                <w:sz w:val="4"/>
                <w:szCs w:val="4"/>
              </w:rPr>
            </w:pPr>
          </w:p>
        </w:tc>
        <w:tc>
          <w:tcPr>
            <w:tcW w:w="312" w:type="dxa"/>
            <w:tcBorders>
              <w:top w:val="nil"/>
              <w:left w:val="nil"/>
              <w:bottom w:val="nil"/>
              <w:right w:val="nil"/>
            </w:tcBorders>
          </w:tcPr>
          <w:p w14:paraId="2D24BFB7" w14:textId="77777777" w:rsidR="002301B7" w:rsidRPr="00311AC0" w:rsidRDefault="002301B7" w:rsidP="005B775A">
            <w:pPr>
              <w:rPr>
                <w:sz w:val="4"/>
                <w:szCs w:val="4"/>
              </w:rPr>
            </w:pPr>
          </w:p>
        </w:tc>
        <w:tc>
          <w:tcPr>
            <w:tcW w:w="307" w:type="dxa"/>
            <w:tcBorders>
              <w:top w:val="nil"/>
              <w:left w:val="nil"/>
              <w:bottom w:val="nil"/>
              <w:right w:val="nil"/>
            </w:tcBorders>
          </w:tcPr>
          <w:p w14:paraId="75DB9F80" w14:textId="77777777" w:rsidR="002301B7" w:rsidRPr="00311AC0" w:rsidRDefault="002301B7" w:rsidP="005B775A">
            <w:pPr>
              <w:rPr>
                <w:sz w:val="4"/>
                <w:szCs w:val="4"/>
              </w:rPr>
            </w:pPr>
          </w:p>
        </w:tc>
        <w:tc>
          <w:tcPr>
            <w:tcW w:w="306" w:type="dxa"/>
            <w:tcBorders>
              <w:top w:val="nil"/>
              <w:left w:val="nil"/>
              <w:bottom w:val="nil"/>
              <w:right w:val="nil"/>
            </w:tcBorders>
          </w:tcPr>
          <w:p w14:paraId="0582F168" w14:textId="77777777" w:rsidR="002301B7" w:rsidRPr="00311AC0" w:rsidRDefault="002301B7" w:rsidP="005B775A">
            <w:pPr>
              <w:rPr>
                <w:sz w:val="4"/>
                <w:szCs w:val="4"/>
              </w:rPr>
            </w:pPr>
          </w:p>
        </w:tc>
        <w:tc>
          <w:tcPr>
            <w:tcW w:w="312" w:type="dxa"/>
            <w:tcBorders>
              <w:top w:val="nil"/>
              <w:left w:val="nil"/>
              <w:bottom w:val="nil"/>
              <w:right w:val="nil"/>
            </w:tcBorders>
          </w:tcPr>
          <w:p w14:paraId="0B73D8A9" w14:textId="77777777" w:rsidR="002301B7" w:rsidRPr="00311AC0" w:rsidRDefault="002301B7" w:rsidP="005B775A">
            <w:pPr>
              <w:rPr>
                <w:sz w:val="4"/>
                <w:szCs w:val="4"/>
              </w:rPr>
            </w:pPr>
          </w:p>
        </w:tc>
        <w:tc>
          <w:tcPr>
            <w:tcW w:w="306" w:type="dxa"/>
            <w:tcBorders>
              <w:top w:val="nil"/>
              <w:left w:val="nil"/>
              <w:bottom w:val="nil"/>
              <w:right w:val="nil"/>
            </w:tcBorders>
          </w:tcPr>
          <w:p w14:paraId="764B6F82" w14:textId="77777777" w:rsidR="002301B7" w:rsidRPr="00311AC0" w:rsidRDefault="002301B7" w:rsidP="005B775A">
            <w:pPr>
              <w:rPr>
                <w:sz w:val="4"/>
                <w:szCs w:val="4"/>
              </w:rPr>
            </w:pPr>
          </w:p>
        </w:tc>
        <w:tc>
          <w:tcPr>
            <w:tcW w:w="305" w:type="dxa"/>
            <w:tcBorders>
              <w:top w:val="nil"/>
              <w:left w:val="nil"/>
              <w:bottom w:val="nil"/>
              <w:right w:val="nil"/>
            </w:tcBorders>
          </w:tcPr>
          <w:p w14:paraId="4701BD32" w14:textId="77777777" w:rsidR="002301B7" w:rsidRPr="00311AC0" w:rsidRDefault="002301B7" w:rsidP="005B775A">
            <w:pPr>
              <w:rPr>
                <w:sz w:val="4"/>
                <w:szCs w:val="4"/>
              </w:rPr>
            </w:pPr>
          </w:p>
        </w:tc>
        <w:tc>
          <w:tcPr>
            <w:tcW w:w="312" w:type="dxa"/>
            <w:tcBorders>
              <w:top w:val="nil"/>
              <w:left w:val="nil"/>
              <w:bottom w:val="nil"/>
              <w:right w:val="nil"/>
            </w:tcBorders>
          </w:tcPr>
          <w:p w14:paraId="28C40174" w14:textId="77777777" w:rsidR="002301B7" w:rsidRPr="00311AC0" w:rsidRDefault="002301B7" w:rsidP="005B775A">
            <w:pPr>
              <w:rPr>
                <w:sz w:val="4"/>
                <w:szCs w:val="4"/>
              </w:rPr>
            </w:pPr>
          </w:p>
        </w:tc>
        <w:tc>
          <w:tcPr>
            <w:tcW w:w="306" w:type="dxa"/>
            <w:tcBorders>
              <w:top w:val="nil"/>
              <w:left w:val="nil"/>
              <w:bottom w:val="nil"/>
              <w:right w:val="nil"/>
            </w:tcBorders>
          </w:tcPr>
          <w:p w14:paraId="02789443" w14:textId="77777777" w:rsidR="002301B7" w:rsidRPr="00311AC0" w:rsidRDefault="002301B7" w:rsidP="005B775A">
            <w:pPr>
              <w:rPr>
                <w:sz w:val="4"/>
                <w:szCs w:val="4"/>
              </w:rPr>
            </w:pPr>
          </w:p>
        </w:tc>
        <w:tc>
          <w:tcPr>
            <w:tcW w:w="304" w:type="dxa"/>
            <w:tcBorders>
              <w:top w:val="nil"/>
              <w:left w:val="nil"/>
              <w:bottom w:val="nil"/>
              <w:right w:val="nil"/>
            </w:tcBorders>
          </w:tcPr>
          <w:p w14:paraId="66DC8F00" w14:textId="77777777" w:rsidR="002301B7" w:rsidRPr="00311AC0" w:rsidRDefault="002301B7" w:rsidP="005B775A">
            <w:pPr>
              <w:rPr>
                <w:sz w:val="4"/>
                <w:szCs w:val="4"/>
              </w:rPr>
            </w:pPr>
          </w:p>
        </w:tc>
        <w:tc>
          <w:tcPr>
            <w:tcW w:w="341" w:type="dxa"/>
            <w:tcBorders>
              <w:top w:val="nil"/>
              <w:left w:val="nil"/>
              <w:bottom w:val="nil"/>
              <w:right w:val="nil"/>
            </w:tcBorders>
          </w:tcPr>
          <w:p w14:paraId="3666E9D7" w14:textId="77777777" w:rsidR="002301B7" w:rsidRPr="00311AC0" w:rsidRDefault="002301B7" w:rsidP="005B775A">
            <w:pPr>
              <w:rPr>
                <w:sz w:val="4"/>
                <w:szCs w:val="4"/>
              </w:rPr>
            </w:pPr>
          </w:p>
        </w:tc>
        <w:tc>
          <w:tcPr>
            <w:tcW w:w="338" w:type="dxa"/>
            <w:tcBorders>
              <w:top w:val="nil"/>
              <w:left w:val="nil"/>
              <w:bottom w:val="nil"/>
              <w:right w:val="nil"/>
            </w:tcBorders>
          </w:tcPr>
          <w:p w14:paraId="2525AABC" w14:textId="77777777" w:rsidR="002301B7" w:rsidRPr="00311AC0" w:rsidRDefault="002301B7" w:rsidP="005B775A">
            <w:pPr>
              <w:rPr>
                <w:sz w:val="4"/>
                <w:szCs w:val="4"/>
              </w:rPr>
            </w:pPr>
          </w:p>
        </w:tc>
        <w:tc>
          <w:tcPr>
            <w:tcW w:w="338" w:type="dxa"/>
            <w:tcBorders>
              <w:top w:val="nil"/>
              <w:left w:val="nil"/>
              <w:bottom w:val="nil"/>
              <w:right w:val="nil"/>
            </w:tcBorders>
          </w:tcPr>
          <w:p w14:paraId="3113A8AB" w14:textId="77777777" w:rsidR="002301B7" w:rsidRPr="00311AC0" w:rsidRDefault="002301B7" w:rsidP="005B775A">
            <w:pPr>
              <w:rPr>
                <w:sz w:val="4"/>
                <w:szCs w:val="4"/>
              </w:rPr>
            </w:pPr>
          </w:p>
        </w:tc>
        <w:tc>
          <w:tcPr>
            <w:tcW w:w="312" w:type="dxa"/>
            <w:tcBorders>
              <w:top w:val="nil"/>
              <w:left w:val="nil"/>
              <w:bottom w:val="nil"/>
              <w:right w:val="nil"/>
            </w:tcBorders>
          </w:tcPr>
          <w:p w14:paraId="5A3A6EB4" w14:textId="77777777" w:rsidR="002301B7" w:rsidRPr="00311AC0" w:rsidRDefault="002301B7" w:rsidP="005B775A">
            <w:pPr>
              <w:rPr>
                <w:sz w:val="4"/>
                <w:szCs w:val="4"/>
              </w:rPr>
            </w:pPr>
          </w:p>
        </w:tc>
        <w:tc>
          <w:tcPr>
            <w:tcW w:w="307" w:type="dxa"/>
            <w:tcBorders>
              <w:top w:val="nil"/>
              <w:left w:val="nil"/>
              <w:bottom w:val="nil"/>
              <w:right w:val="nil"/>
            </w:tcBorders>
          </w:tcPr>
          <w:p w14:paraId="0EB5CD47" w14:textId="77777777" w:rsidR="002301B7" w:rsidRPr="00311AC0" w:rsidRDefault="002301B7" w:rsidP="005B775A">
            <w:pPr>
              <w:rPr>
                <w:sz w:val="4"/>
                <w:szCs w:val="4"/>
              </w:rPr>
            </w:pPr>
          </w:p>
        </w:tc>
        <w:tc>
          <w:tcPr>
            <w:tcW w:w="311" w:type="dxa"/>
            <w:gridSpan w:val="2"/>
            <w:tcBorders>
              <w:top w:val="nil"/>
              <w:left w:val="nil"/>
              <w:bottom w:val="nil"/>
              <w:right w:val="nil"/>
            </w:tcBorders>
          </w:tcPr>
          <w:p w14:paraId="6F90E71F" w14:textId="77777777" w:rsidR="002301B7" w:rsidRPr="00311AC0" w:rsidRDefault="002301B7" w:rsidP="005B775A">
            <w:pPr>
              <w:rPr>
                <w:sz w:val="4"/>
                <w:szCs w:val="4"/>
              </w:rPr>
            </w:pPr>
          </w:p>
        </w:tc>
      </w:tr>
      <w:tr w:rsidR="002301B7" w:rsidRPr="00311AC0" w14:paraId="3EE5BBD2" w14:textId="77777777" w:rsidTr="009873A6">
        <w:trPr>
          <w:trHeight w:val="57"/>
        </w:trPr>
        <w:tc>
          <w:tcPr>
            <w:tcW w:w="872" w:type="dxa"/>
            <w:tcBorders>
              <w:top w:val="nil"/>
              <w:left w:val="nil"/>
              <w:bottom w:val="nil"/>
              <w:right w:val="nil"/>
            </w:tcBorders>
          </w:tcPr>
          <w:p w14:paraId="0AF915BF" w14:textId="77777777" w:rsidR="002301B7" w:rsidRPr="00311AC0" w:rsidRDefault="002301B7" w:rsidP="005B775A">
            <w:pPr>
              <w:rPr>
                <w:sz w:val="4"/>
                <w:szCs w:val="4"/>
              </w:rPr>
            </w:pPr>
          </w:p>
        </w:tc>
        <w:tc>
          <w:tcPr>
            <w:tcW w:w="311" w:type="dxa"/>
            <w:tcBorders>
              <w:top w:val="nil"/>
              <w:left w:val="nil"/>
              <w:bottom w:val="nil"/>
              <w:right w:val="nil"/>
            </w:tcBorders>
          </w:tcPr>
          <w:p w14:paraId="10C3ED6C" w14:textId="77777777" w:rsidR="002301B7" w:rsidRPr="00311AC0" w:rsidRDefault="002301B7" w:rsidP="005B775A">
            <w:pPr>
              <w:rPr>
                <w:sz w:val="4"/>
                <w:szCs w:val="4"/>
              </w:rPr>
            </w:pPr>
          </w:p>
        </w:tc>
        <w:tc>
          <w:tcPr>
            <w:tcW w:w="306" w:type="dxa"/>
            <w:tcBorders>
              <w:top w:val="nil"/>
              <w:left w:val="nil"/>
              <w:bottom w:val="nil"/>
              <w:right w:val="nil"/>
            </w:tcBorders>
          </w:tcPr>
          <w:p w14:paraId="47780214" w14:textId="77777777" w:rsidR="002301B7" w:rsidRPr="00311AC0" w:rsidRDefault="002301B7" w:rsidP="005B775A">
            <w:pPr>
              <w:rPr>
                <w:sz w:val="4"/>
                <w:szCs w:val="4"/>
              </w:rPr>
            </w:pPr>
          </w:p>
        </w:tc>
        <w:tc>
          <w:tcPr>
            <w:tcW w:w="303" w:type="dxa"/>
            <w:tcBorders>
              <w:top w:val="nil"/>
              <w:left w:val="nil"/>
              <w:bottom w:val="nil"/>
              <w:right w:val="nil"/>
            </w:tcBorders>
          </w:tcPr>
          <w:p w14:paraId="61F49BCB" w14:textId="77777777" w:rsidR="002301B7" w:rsidRPr="00311AC0" w:rsidRDefault="002301B7" w:rsidP="005B775A">
            <w:pPr>
              <w:rPr>
                <w:sz w:val="4"/>
                <w:szCs w:val="4"/>
              </w:rPr>
            </w:pPr>
          </w:p>
        </w:tc>
        <w:tc>
          <w:tcPr>
            <w:tcW w:w="310" w:type="dxa"/>
            <w:tcBorders>
              <w:top w:val="nil"/>
              <w:left w:val="nil"/>
              <w:bottom w:val="nil"/>
              <w:right w:val="nil"/>
            </w:tcBorders>
          </w:tcPr>
          <w:p w14:paraId="0009B57C" w14:textId="77777777" w:rsidR="002301B7" w:rsidRPr="00311AC0" w:rsidRDefault="002301B7" w:rsidP="005B775A">
            <w:pPr>
              <w:rPr>
                <w:sz w:val="4"/>
                <w:szCs w:val="4"/>
              </w:rPr>
            </w:pPr>
          </w:p>
        </w:tc>
        <w:tc>
          <w:tcPr>
            <w:tcW w:w="304" w:type="dxa"/>
            <w:tcBorders>
              <w:top w:val="nil"/>
              <w:left w:val="nil"/>
              <w:bottom w:val="nil"/>
              <w:right w:val="nil"/>
            </w:tcBorders>
          </w:tcPr>
          <w:p w14:paraId="0F83F765" w14:textId="77777777" w:rsidR="002301B7" w:rsidRPr="00311AC0" w:rsidRDefault="002301B7" w:rsidP="005B775A">
            <w:pPr>
              <w:rPr>
                <w:sz w:val="4"/>
                <w:szCs w:val="4"/>
              </w:rPr>
            </w:pPr>
          </w:p>
        </w:tc>
        <w:tc>
          <w:tcPr>
            <w:tcW w:w="302" w:type="dxa"/>
            <w:tcBorders>
              <w:top w:val="nil"/>
              <w:left w:val="nil"/>
              <w:bottom w:val="nil"/>
              <w:right w:val="nil"/>
            </w:tcBorders>
          </w:tcPr>
          <w:p w14:paraId="54B68AA6" w14:textId="77777777" w:rsidR="002301B7" w:rsidRPr="00311AC0" w:rsidRDefault="002301B7" w:rsidP="005B775A">
            <w:pPr>
              <w:rPr>
                <w:sz w:val="4"/>
                <w:szCs w:val="4"/>
              </w:rPr>
            </w:pPr>
          </w:p>
        </w:tc>
        <w:tc>
          <w:tcPr>
            <w:tcW w:w="312" w:type="dxa"/>
            <w:tcBorders>
              <w:top w:val="nil"/>
              <w:left w:val="nil"/>
              <w:bottom w:val="nil"/>
              <w:right w:val="nil"/>
            </w:tcBorders>
          </w:tcPr>
          <w:p w14:paraId="79F1E932" w14:textId="77777777" w:rsidR="002301B7" w:rsidRPr="00311AC0" w:rsidRDefault="002301B7" w:rsidP="005B775A">
            <w:pPr>
              <w:rPr>
                <w:sz w:val="4"/>
                <w:szCs w:val="4"/>
              </w:rPr>
            </w:pPr>
          </w:p>
        </w:tc>
        <w:tc>
          <w:tcPr>
            <w:tcW w:w="306" w:type="dxa"/>
            <w:tcBorders>
              <w:top w:val="nil"/>
              <w:left w:val="nil"/>
              <w:bottom w:val="nil"/>
              <w:right w:val="nil"/>
            </w:tcBorders>
            <w:shd w:val="clear" w:color="auto" w:fill="0070C0"/>
          </w:tcPr>
          <w:p w14:paraId="508C2A8F" w14:textId="77777777" w:rsidR="002301B7" w:rsidRPr="00311AC0" w:rsidRDefault="002301B7" w:rsidP="005B775A">
            <w:pPr>
              <w:rPr>
                <w:sz w:val="4"/>
                <w:szCs w:val="4"/>
              </w:rPr>
            </w:pPr>
          </w:p>
        </w:tc>
        <w:tc>
          <w:tcPr>
            <w:tcW w:w="303" w:type="dxa"/>
            <w:tcBorders>
              <w:top w:val="nil"/>
              <w:left w:val="nil"/>
              <w:bottom w:val="nil"/>
              <w:right w:val="nil"/>
            </w:tcBorders>
          </w:tcPr>
          <w:p w14:paraId="2C49927B" w14:textId="77777777" w:rsidR="002301B7" w:rsidRPr="00311AC0" w:rsidRDefault="002301B7" w:rsidP="005B775A">
            <w:pPr>
              <w:rPr>
                <w:sz w:val="4"/>
                <w:szCs w:val="4"/>
              </w:rPr>
            </w:pPr>
          </w:p>
        </w:tc>
        <w:tc>
          <w:tcPr>
            <w:tcW w:w="312" w:type="dxa"/>
            <w:tcBorders>
              <w:top w:val="nil"/>
              <w:left w:val="nil"/>
              <w:bottom w:val="nil"/>
              <w:right w:val="nil"/>
            </w:tcBorders>
          </w:tcPr>
          <w:p w14:paraId="1D854D0E" w14:textId="77777777" w:rsidR="002301B7" w:rsidRPr="00311AC0" w:rsidRDefault="002301B7" w:rsidP="005B775A">
            <w:pPr>
              <w:rPr>
                <w:sz w:val="4"/>
                <w:szCs w:val="4"/>
              </w:rPr>
            </w:pPr>
          </w:p>
        </w:tc>
        <w:tc>
          <w:tcPr>
            <w:tcW w:w="306" w:type="dxa"/>
            <w:tcBorders>
              <w:top w:val="nil"/>
              <w:left w:val="nil"/>
              <w:bottom w:val="nil"/>
              <w:right w:val="nil"/>
            </w:tcBorders>
          </w:tcPr>
          <w:p w14:paraId="1DE9D9CB" w14:textId="77777777" w:rsidR="002301B7" w:rsidRPr="00311AC0" w:rsidRDefault="002301B7" w:rsidP="005B775A">
            <w:pPr>
              <w:rPr>
                <w:sz w:val="4"/>
                <w:szCs w:val="4"/>
              </w:rPr>
            </w:pPr>
          </w:p>
        </w:tc>
        <w:tc>
          <w:tcPr>
            <w:tcW w:w="303" w:type="dxa"/>
            <w:tcBorders>
              <w:top w:val="nil"/>
              <w:left w:val="nil"/>
              <w:bottom w:val="nil"/>
              <w:right w:val="nil"/>
            </w:tcBorders>
          </w:tcPr>
          <w:p w14:paraId="2F551411" w14:textId="77777777" w:rsidR="002301B7" w:rsidRPr="00311AC0" w:rsidRDefault="002301B7" w:rsidP="005B775A">
            <w:pPr>
              <w:rPr>
                <w:sz w:val="4"/>
                <w:szCs w:val="4"/>
              </w:rPr>
            </w:pPr>
          </w:p>
        </w:tc>
        <w:tc>
          <w:tcPr>
            <w:tcW w:w="312" w:type="dxa"/>
            <w:tcBorders>
              <w:top w:val="nil"/>
              <w:left w:val="nil"/>
              <w:bottom w:val="nil"/>
              <w:right w:val="nil"/>
            </w:tcBorders>
          </w:tcPr>
          <w:p w14:paraId="6DEFA96A" w14:textId="77777777" w:rsidR="002301B7" w:rsidRPr="00311AC0" w:rsidRDefault="002301B7" w:rsidP="005B775A">
            <w:pPr>
              <w:rPr>
                <w:sz w:val="4"/>
                <w:szCs w:val="4"/>
              </w:rPr>
            </w:pPr>
          </w:p>
        </w:tc>
        <w:tc>
          <w:tcPr>
            <w:tcW w:w="306" w:type="dxa"/>
            <w:tcBorders>
              <w:top w:val="nil"/>
              <w:left w:val="nil"/>
              <w:bottom w:val="nil"/>
              <w:right w:val="nil"/>
            </w:tcBorders>
          </w:tcPr>
          <w:p w14:paraId="1E432E29" w14:textId="77777777" w:rsidR="002301B7" w:rsidRPr="00311AC0" w:rsidRDefault="002301B7" w:rsidP="005B775A">
            <w:pPr>
              <w:rPr>
                <w:sz w:val="4"/>
                <w:szCs w:val="4"/>
              </w:rPr>
            </w:pPr>
          </w:p>
        </w:tc>
        <w:tc>
          <w:tcPr>
            <w:tcW w:w="303" w:type="dxa"/>
            <w:tcBorders>
              <w:top w:val="nil"/>
              <w:left w:val="nil"/>
              <w:bottom w:val="nil"/>
              <w:right w:val="nil"/>
            </w:tcBorders>
          </w:tcPr>
          <w:p w14:paraId="124EAF0B" w14:textId="77777777" w:rsidR="002301B7" w:rsidRPr="00311AC0" w:rsidRDefault="002301B7" w:rsidP="005B775A">
            <w:pPr>
              <w:rPr>
                <w:sz w:val="4"/>
                <w:szCs w:val="4"/>
              </w:rPr>
            </w:pPr>
          </w:p>
        </w:tc>
        <w:tc>
          <w:tcPr>
            <w:tcW w:w="312" w:type="dxa"/>
            <w:tcBorders>
              <w:top w:val="nil"/>
              <w:left w:val="nil"/>
              <w:bottom w:val="nil"/>
              <w:right w:val="nil"/>
            </w:tcBorders>
          </w:tcPr>
          <w:p w14:paraId="6F9DEBCB" w14:textId="77777777" w:rsidR="002301B7" w:rsidRPr="00311AC0" w:rsidRDefault="002301B7" w:rsidP="005B775A">
            <w:pPr>
              <w:rPr>
                <w:sz w:val="4"/>
                <w:szCs w:val="4"/>
              </w:rPr>
            </w:pPr>
          </w:p>
        </w:tc>
        <w:tc>
          <w:tcPr>
            <w:tcW w:w="307" w:type="dxa"/>
            <w:tcBorders>
              <w:top w:val="nil"/>
              <w:left w:val="nil"/>
              <w:bottom w:val="nil"/>
              <w:right w:val="nil"/>
            </w:tcBorders>
          </w:tcPr>
          <w:p w14:paraId="186BD0CC" w14:textId="77777777" w:rsidR="002301B7" w:rsidRPr="00311AC0" w:rsidRDefault="002301B7" w:rsidP="005B775A">
            <w:pPr>
              <w:rPr>
                <w:sz w:val="4"/>
                <w:szCs w:val="4"/>
              </w:rPr>
            </w:pPr>
          </w:p>
        </w:tc>
        <w:tc>
          <w:tcPr>
            <w:tcW w:w="306" w:type="dxa"/>
            <w:tcBorders>
              <w:top w:val="nil"/>
              <w:left w:val="nil"/>
              <w:bottom w:val="nil"/>
              <w:right w:val="nil"/>
            </w:tcBorders>
          </w:tcPr>
          <w:p w14:paraId="7B35D3EF" w14:textId="77777777" w:rsidR="002301B7" w:rsidRPr="00311AC0" w:rsidRDefault="002301B7" w:rsidP="005B775A">
            <w:pPr>
              <w:rPr>
                <w:sz w:val="4"/>
                <w:szCs w:val="4"/>
              </w:rPr>
            </w:pPr>
          </w:p>
        </w:tc>
        <w:tc>
          <w:tcPr>
            <w:tcW w:w="312" w:type="dxa"/>
            <w:tcBorders>
              <w:top w:val="nil"/>
              <w:left w:val="nil"/>
              <w:bottom w:val="nil"/>
              <w:right w:val="nil"/>
            </w:tcBorders>
          </w:tcPr>
          <w:p w14:paraId="5B107002" w14:textId="77777777" w:rsidR="002301B7" w:rsidRPr="00311AC0" w:rsidRDefault="002301B7" w:rsidP="005B775A">
            <w:pPr>
              <w:rPr>
                <w:sz w:val="4"/>
                <w:szCs w:val="4"/>
              </w:rPr>
            </w:pPr>
          </w:p>
        </w:tc>
        <w:tc>
          <w:tcPr>
            <w:tcW w:w="306" w:type="dxa"/>
            <w:tcBorders>
              <w:top w:val="nil"/>
              <w:left w:val="nil"/>
              <w:bottom w:val="nil"/>
              <w:right w:val="nil"/>
            </w:tcBorders>
          </w:tcPr>
          <w:p w14:paraId="20A5E40E" w14:textId="77777777" w:rsidR="002301B7" w:rsidRPr="00311AC0" w:rsidRDefault="002301B7" w:rsidP="005B775A">
            <w:pPr>
              <w:rPr>
                <w:sz w:val="4"/>
                <w:szCs w:val="4"/>
              </w:rPr>
            </w:pPr>
          </w:p>
        </w:tc>
        <w:tc>
          <w:tcPr>
            <w:tcW w:w="305" w:type="dxa"/>
            <w:tcBorders>
              <w:top w:val="nil"/>
              <w:left w:val="nil"/>
              <w:bottom w:val="nil"/>
              <w:right w:val="nil"/>
            </w:tcBorders>
          </w:tcPr>
          <w:p w14:paraId="172AB312" w14:textId="77777777" w:rsidR="002301B7" w:rsidRPr="00311AC0" w:rsidRDefault="002301B7" w:rsidP="005B775A">
            <w:pPr>
              <w:rPr>
                <w:sz w:val="4"/>
                <w:szCs w:val="4"/>
              </w:rPr>
            </w:pPr>
          </w:p>
        </w:tc>
        <w:tc>
          <w:tcPr>
            <w:tcW w:w="312" w:type="dxa"/>
            <w:tcBorders>
              <w:top w:val="nil"/>
              <w:left w:val="nil"/>
              <w:bottom w:val="nil"/>
              <w:right w:val="nil"/>
            </w:tcBorders>
          </w:tcPr>
          <w:p w14:paraId="5C24860A" w14:textId="77777777" w:rsidR="002301B7" w:rsidRPr="00311AC0" w:rsidRDefault="002301B7" w:rsidP="005B775A">
            <w:pPr>
              <w:rPr>
                <w:sz w:val="4"/>
                <w:szCs w:val="4"/>
              </w:rPr>
            </w:pPr>
          </w:p>
        </w:tc>
        <w:tc>
          <w:tcPr>
            <w:tcW w:w="306" w:type="dxa"/>
            <w:tcBorders>
              <w:top w:val="nil"/>
              <w:left w:val="nil"/>
              <w:bottom w:val="nil"/>
              <w:right w:val="nil"/>
            </w:tcBorders>
          </w:tcPr>
          <w:p w14:paraId="003718EF" w14:textId="77777777" w:rsidR="002301B7" w:rsidRPr="00311AC0" w:rsidRDefault="002301B7" w:rsidP="005B775A">
            <w:pPr>
              <w:rPr>
                <w:sz w:val="4"/>
                <w:szCs w:val="4"/>
              </w:rPr>
            </w:pPr>
          </w:p>
        </w:tc>
        <w:tc>
          <w:tcPr>
            <w:tcW w:w="304" w:type="dxa"/>
            <w:tcBorders>
              <w:top w:val="nil"/>
              <w:left w:val="nil"/>
              <w:bottom w:val="nil"/>
              <w:right w:val="nil"/>
            </w:tcBorders>
          </w:tcPr>
          <w:p w14:paraId="5CC4407F" w14:textId="77777777" w:rsidR="002301B7" w:rsidRPr="00311AC0" w:rsidRDefault="002301B7" w:rsidP="005B775A">
            <w:pPr>
              <w:rPr>
                <w:sz w:val="4"/>
                <w:szCs w:val="4"/>
              </w:rPr>
            </w:pPr>
          </w:p>
        </w:tc>
        <w:tc>
          <w:tcPr>
            <w:tcW w:w="341" w:type="dxa"/>
            <w:tcBorders>
              <w:top w:val="nil"/>
              <w:left w:val="nil"/>
              <w:bottom w:val="nil"/>
              <w:right w:val="nil"/>
            </w:tcBorders>
          </w:tcPr>
          <w:p w14:paraId="6FEB2067" w14:textId="77777777" w:rsidR="002301B7" w:rsidRPr="00311AC0" w:rsidRDefault="002301B7" w:rsidP="005B775A">
            <w:pPr>
              <w:rPr>
                <w:sz w:val="4"/>
                <w:szCs w:val="4"/>
              </w:rPr>
            </w:pPr>
          </w:p>
        </w:tc>
        <w:tc>
          <w:tcPr>
            <w:tcW w:w="338" w:type="dxa"/>
            <w:tcBorders>
              <w:top w:val="nil"/>
              <w:left w:val="nil"/>
              <w:bottom w:val="nil"/>
              <w:right w:val="nil"/>
            </w:tcBorders>
          </w:tcPr>
          <w:p w14:paraId="2A46F699" w14:textId="77777777" w:rsidR="002301B7" w:rsidRPr="00311AC0" w:rsidRDefault="002301B7" w:rsidP="005B775A">
            <w:pPr>
              <w:rPr>
                <w:sz w:val="4"/>
                <w:szCs w:val="4"/>
              </w:rPr>
            </w:pPr>
          </w:p>
        </w:tc>
        <w:tc>
          <w:tcPr>
            <w:tcW w:w="338" w:type="dxa"/>
            <w:tcBorders>
              <w:top w:val="nil"/>
              <w:left w:val="nil"/>
              <w:bottom w:val="nil"/>
              <w:right w:val="nil"/>
            </w:tcBorders>
          </w:tcPr>
          <w:p w14:paraId="7F6F03B3" w14:textId="77777777" w:rsidR="002301B7" w:rsidRPr="00311AC0" w:rsidRDefault="002301B7" w:rsidP="005B775A">
            <w:pPr>
              <w:rPr>
                <w:sz w:val="4"/>
                <w:szCs w:val="4"/>
              </w:rPr>
            </w:pPr>
          </w:p>
        </w:tc>
        <w:tc>
          <w:tcPr>
            <w:tcW w:w="312" w:type="dxa"/>
            <w:tcBorders>
              <w:top w:val="nil"/>
              <w:left w:val="nil"/>
              <w:bottom w:val="nil"/>
              <w:right w:val="nil"/>
            </w:tcBorders>
          </w:tcPr>
          <w:p w14:paraId="60EDEC1A" w14:textId="77777777" w:rsidR="002301B7" w:rsidRPr="00311AC0" w:rsidRDefault="002301B7" w:rsidP="005B775A">
            <w:pPr>
              <w:rPr>
                <w:sz w:val="4"/>
                <w:szCs w:val="4"/>
              </w:rPr>
            </w:pPr>
          </w:p>
        </w:tc>
        <w:tc>
          <w:tcPr>
            <w:tcW w:w="307" w:type="dxa"/>
            <w:tcBorders>
              <w:top w:val="nil"/>
              <w:left w:val="nil"/>
              <w:bottom w:val="nil"/>
              <w:right w:val="nil"/>
            </w:tcBorders>
          </w:tcPr>
          <w:p w14:paraId="228787E0" w14:textId="77777777" w:rsidR="002301B7" w:rsidRPr="00311AC0" w:rsidRDefault="002301B7" w:rsidP="005B775A">
            <w:pPr>
              <w:rPr>
                <w:sz w:val="4"/>
                <w:szCs w:val="4"/>
              </w:rPr>
            </w:pPr>
          </w:p>
        </w:tc>
        <w:tc>
          <w:tcPr>
            <w:tcW w:w="311" w:type="dxa"/>
            <w:gridSpan w:val="2"/>
            <w:tcBorders>
              <w:top w:val="nil"/>
              <w:left w:val="nil"/>
              <w:bottom w:val="nil"/>
              <w:right w:val="nil"/>
            </w:tcBorders>
          </w:tcPr>
          <w:p w14:paraId="44745B77" w14:textId="77777777" w:rsidR="002301B7" w:rsidRPr="00311AC0" w:rsidRDefault="002301B7" w:rsidP="005B775A">
            <w:pPr>
              <w:rPr>
                <w:sz w:val="4"/>
                <w:szCs w:val="4"/>
              </w:rPr>
            </w:pPr>
          </w:p>
        </w:tc>
      </w:tr>
      <w:tr w:rsidR="002301B7" w:rsidRPr="00311AC0" w14:paraId="6FF195BC" w14:textId="77777777" w:rsidTr="009873A6">
        <w:trPr>
          <w:trHeight w:val="57"/>
        </w:trPr>
        <w:tc>
          <w:tcPr>
            <w:tcW w:w="872" w:type="dxa"/>
            <w:tcBorders>
              <w:top w:val="nil"/>
              <w:left w:val="nil"/>
              <w:bottom w:val="nil"/>
              <w:right w:val="nil"/>
            </w:tcBorders>
          </w:tcPr>
          <w:p w14:paraId="61A13341" w14:textId="77777777" w:rsidR="002301B7" w:rsidRPr="00311AC0" w:rsidRDefault="002301B7" w:rsidP="005B775A">
            <w:pPr>
              <w:rPr>
                <w:sz w:val="4"/>
                <w:szCs w:val="4"/>
              </w:rPr>
            </w:pPr>
          </w:p>
        </w:tc>
        <w:tc>
          <w:tcPr>
            <w:tcW w:w="311" w:type="dxa"/>
            <w:tcBorders>
              <w:top w:val="nil"/>
              <w:left w:val="nil"/>
              <w:bottom w:val="nil"/>
              <w:right w:val="nil"/>
            </w:tcBorders>
          </w:tcPr>
          <w:p w14:paraId="0038249A" w14:textId="77777777" w:rsidR="002301B7" w:rsidRPr="00311AC0" w:rsidRDefault="002301B7" w:rsidP="005B775A">
            <w:pPr>
              <w:rPr>
                <w:sz w:val="4"/>
                <w:szCs w:val="4"/>
              </w:rPr>
            </w:pPr>
          </w:p>
        </w:tc>
        <w:tc>
          <w:tcPr>
            <w:tcW w:w="306" w:type="dxa"/>
            <w:tcBorders>
              <w:top w:val="nil"/>
              <w:left w:val="nil"/>
              <w:bottom w:val="nil"/>
              <w:right w:val="nil"/>
            </w:tcBorders>
          </w:tcPr>
          <w:p w14:paraId="04E0CF36" w14:textId="77777777" w:rsidR="002301B7" w:rsidRPr="00311AC0" w:rsidRDefault="002301B7" w:rsidP="005B775A">
            <w:pPr>
              <w:rPr>
                <w:sz w:val="4"/>
                <w:szCs w:val="4"/>
              </w:rPr>
            </w:pPr>
          </w:p>
        </w:tc>
        <w:tc>
          <w:tcPr>
            <w:tcW w:w="303" w:type="dxa"/>
            <w:tcBorders>
              <w:top w:val="nil"/>
              <w:left w:val="nil"/>
              <w:bottom w:val="nil"/>
              <w:right w:val="nil"/>
            </w:tcBorders>
          </w:tcPr>
          <w:p w14:paraId="3F7A04FD" w14:textId="77777777" w:rsidR="002301B7" w:rsidRPr="00311AC0" w:rsidRDefault="002301B7" w:rsidP="005B775A">
            <w:pPr>
              <w:rPr>
                <w:sz w:val="4"/>
                <w:szCs w:val="4"/>
              </w:rPr>
            </w:pPr>
          </w:p>
        </w:tc>
        <w:tc>
          <w:tcPr>
            <w:tcW w:w="310" w:type="dxa"/>
            <w:tcBorders>
              <w:top w:val="nil"/>
              <w:left w:val="nil"/>
              <w:bottom w:val="nil"/>
              <w:right w:val="nil"/>
            </w:tcBorders>
          </w:tcPr>
          <w:p w14:paraId="471E32DD" w14:textId="77777777" w:rsidR="002301B7" w:rsidRPr="00311AC0" w:rsidRDefault="002301B7" w:rsidP="005B775A">
            <w:pPr>
              <w:rPr>
                <w:sz w:val="4"/>
                <w:szCs w:val="4"/>
              </w:rPr>
            </w:pPr>
          </w:p>
        </w:tc>
        <w:tc>
          <w:tcPr>
            <w:tcW w:w="304" w:type="dxa"/>
            <w:tcBorders>
              <w:top w:val="nil"/>
              <w:left w:val="nil"/>
              <w:bottom w:val="nil"/>
              <w:right w:val="nil"/>
            </w:tcBorders>
            <w:shd w:val="clear" w:color="auto" w:fill="0070C0"/>
          </w:tcPr>
          <w:p w14:paraId="6C9230E2" w14:textId="77777777" w:rsidR="002301B7" w:rsidRPr="002301B7" w:rsidRDefault="002301B7" w:rsidP="005B775A">
            <w:pPr>
              <w:rPr>
                <w:color w:val="0070C0"/>
                <w:sz w:val="4"/>
                <w:szCs w:val="4"/>
              </w:rPr>
            </w:pPr>
          </w:p>
        </w:tc>
        <w:tc>
          <w:tcPr>
            <w:tcW w:w="302" w:type="dxa"/>
            <w:tcBorders>
              <w:top w:val="nil"/>
              <w:left w:val="nil"/>
              <w:bottom w:val="nil"/>
              <w:right w:val="nil"/>
            </w:tcBorders>
          </w:tcPr>
          <w:p w14:paraId="3F6A3DD2" w14:textId="77777777" w:rsidR="002301B7" w:rsidRPr="00311AC0" w:rsidRDefault="002301B7" w:rsidP="005B775A">
            <w:pPr>
              <w:rPr>
                <w:sz w:val="4"/>
                <w:szCs w:val="4"/>
              </w:rPr>
            </w:pPr>
          </w:p>
        </w:tc>
        <w:tc>
          <w:tcPr>
            <w:tcW w:w="312" w:type="dxa"/>
            <w:tcBorders>
              <w:top w:val="nil"/>
              <w:left w:val="nil"/>
              <w:bottom w:val="nil"/>
              <w:right w:val="nil"/>
            </w:tcBorders>
          </w:tcPr>
          <w:p w14:paraId="69D27488" w14:textId="77777777" w:rsidR="002301B7" w:rsidRPr="00311AC0" w:rsidRDefault="002301B7" w:rsidP="005B775A">
            <w:pPr>
              <w:rPr>
                <w:sz w:val="4"/>
                <w:szCs w:val="4"/>
              </w:rPr>
            </w:pPr>
          </w:p>
        </w:tc>
        <w:tc>
          <w:tcPr>
            <w:tcW w:w="306" w:type="dxa"/>
            <w:tcBorders>
              <w:top w:val="nil"/>
              <w:left w:val="nil"/>
              <w:bottom w:val="nil"/>
              <w:right w:val="nil"/>
            </w:tcBorders>
            <w:shd w:val="clear" w:color="auto" w:fill="0070C0"/>
          </w:tcPr>
          <w:p w14:paraId="49CD7E0A" w14:textId="77777777" w:rsidR="002301B7" w:rsidRPr="00311AC0" w:rsidRDefault="002301B7" w:rsidP="005B775A">
            <w:pPr>
              <w:rPr>
                <w:sz w:val="4"/>
                <w:szCs w:val="4"/>
              </w:rPr>
            </w:pPr>
          </w:p>
        </w:tc>
        <w:tc>
          <w:tcPr>
            <w:tcW w:w="303" w:type="dxa"/>
            <w:tcBorders>
              <w:top w:val="nil"/>
              <w:left w:val="nil"/>
              <w:bottom w:val="nil"/>
              <w:right w:val="nil"/>
            </w:tcBorders>
          </w:tcPr>
          <w:p w14:paraId="6B693067" w14:textId="77777777" w:rsidR="002301B7" w:rsidRPr="00311AC0" w:rsidRDefault="002301B7" w:rsidP="005B775A">
            <w:pPr>
              <w:rPr>
                <w:sz w:val="4"/>
                <w:szCs w:val="4"/>
              </w:rPr>
            </w:pPr>
          </w:p>
        </w:tc>
        <w:tc>
          <w:tcPr>
            <w:tcW w:w="312" w:type="dxa"/>
            <w:tcBorders>
              <w:top w:val="nil"/>
              <w:left w:val="nil"/>
              <w:bottom w:val="nil"/>
              <w:right w:val="nil"/>
            </w:tcBorders>
          </w:tcPr>
          <w:p w14:paraId="3D72D967" w14:textId="77777777" w:rsidR="002301B7" w:rsidRPr="00311AC0" w:rsidRDefault="002301B7" w:rsidP="005B775A">
            <w:pPr>
              <w:rPr>
                <w:sz w:val="4"/>
                <w:szCs w:val="4"/>
              </w:rPr>
            </w:pPr>
          </w:p>
        </w:tc>
        <w:tc>
          <w:tcPr>
            <w:tcW w:w="306" w:type="dxa"/>
            <w:tcBorders>
              <w:top w:val="nil"/>
              <w:left w:val="nil"/>
              <w:bottom w:val="nil"/>
              <w:right w:val="nil"/>
            </w:tcBorders>
          </w:tcPr>
          <w:p w14:paraId="7A0B132A" w14:textId="77777777" w:rsidR="002301B7" w:rsidRPr="00311AC0" w:rsidRDefault="002301B7" w:rsidP="005B775A">
            <w:pPr>
              <w:rPr>
                <w:sz w:val="4"/>
                <w:szCs w:val="4"/>
              </w:rPr>
            </w:pPr>
          </w:p>
        </w:tc>
        <w:tc>
          <w:tcPr>
            <w:tcW w:w="303" w:type="dxa"/>
            <w:tcBorders>
              <w:top w:val="nil"/>
              <w:left w:val="nil"/>
              <w:bottom w:val="nil"/>
              <w:right w:val="nil"/>
            </w:tcBorders>
          </w:tcPr>
          <w:p w14:paraId="15EB2ECB" w14:textId="77777777" w:rsidR="002301B7" w:rsidRPr="00311AC0" w:rsidRDefault="002301B7" w:rsidP="005B775A">
            <w:pPr>
              <w:rPr>
                <w:sz w:val="4"/>
                <w:szCs w:val="4"/>
              </w:rPr>
            </w:pPr>
          </w:p>
        </w:tc>
        <w:tc>
          <w:tcPr>
            <w:tcW w:w="312" w:type="dxa"/>
            <w:tcBorders>
              <w:top w:val="nil"/>
              <w:left w:val="nil"/>
              <w:bottom w:val="nil"/>
              <w:right w:val="nil"/>
            </w:tcBorders>
          </w:tcPr>
          <w:p w14:paraId="7A6ED106" w14:textId="77777777" w:rsidR="002301B7" w:rsidRPr="00311AC0" w:rsidRDefault="002301B7" w:rsidP="005B775A">
            <w:pPr>
              <w:rPr>
                <w:sz w:val="4"/>
                <w:szCs w:val="4"/>
              </w:rPr>
            </w:pPr>
          </w:p>
        </w:tc>
        <w:tc>
          <w:tcPr>
            <w:tcW w:w="306" w:type="dxa"/>
            <w:tcBorders>
              <w:top w:val="nil"/>
              <w:left w:val="nil"/>
              <w:bottom w:val="nil"/>
              <w:right w:val="nil"/>
            </w:tcBorders>
          </w:tcPr>
          <w:p w14:paraId="0855C4A0" w14:textId="77777777" w:rsidR="002301B7" w:rsidRPr="00311AC0" w:rsidRDefault="002301B7" w:rsidP="005B775A">
            <w:pPr>
              <w:rPr>
                <w:sz w:val="4"/>
                <w:szCs w:val="4"/>
              </w:rPr>
            </w:pPr>
          </w:p>
        </w:tc>
        <w:tc>
          <w:tcPr>
            <w:tcW w:w="303" w:type="dxa"/>
            <w:tcBorders>
              <w:top w:val="nil"/>
              <w:left w:val="nil"/>
              <w:bottom w:val="nil"/>
              <w:right w:val="nil"/>
            </w:tcBorders>
          </w:tcPr>
          <w:p w14:paraId="5D64E1E6" w14:textId="77777777" w:rsidR="002301B7" w:rsidRPr="00311AC0" w:rsidRDefault="002301B7" w:rsidP="005B775A">
            <w:pPr>
              <w:rPr>
                <w:sz w:val="4"/>
                <w:szCs w:val="4"/>
              </w:rPr>
            </w:pPr>
          </w:p>
        </w:tc>
        <w:tc>
          <w:tcPr>
            <w:tcW w:w="312" w:type="dxa"/>
            <w:tcBorders>
              <w:top w:val="nil"/>
              <w:left w:val="nil"/>
              <w:bottom w:val="nil"/>
              <w:right w:val="nil"/>
            </w:tcBorders>
          </w:tcPr>
          <w:p w14:paraId="023B221B" w14:textId="77777777" w:rsidR="002301B7" w:rsidRPr="00311AC0" w:rsidRDefault="002301B7" w:rsidP="005B775A">
            <w:pPr>
              <w:rPr>
                <w:sz w:val="4"/>
                <w:szCs w:val="4"/>
              </w:rPr>
            </w:pPr>
          </w:p>
        </w:tc>
        <w:tc>
          <w:tcPr>
            <w:tcW w:w="307" w:type="dxa"/>
            <w:tcBorders>
              <w:top w:val="nil"/>
              <w:left w:val="nil"/>
              <w:bottom w:val="nil"/>
              <w:right w:val="nil"/>
            </w:tcBorders>
          </w:tcPr>
          <w:p w14:paraId="3198085A" w14:textId="77777777" w:rsidR="002301B7" w:rsidRPr="00311AC0" w:rsidRDefault="002301B7" w:rsidP="005B775A">
            <w:pPr>
              <w:rPr>
                <w:sz w:val="4"/>
                <w:szCs w:val="4"/>
              </w:rPr>
            </w:pPr>
          </w:p>
        </w:tc>
        <w:tc>
          <w:tcPr>
            <w:tcW w:w="306" w:type="dxa"/>
            <w:tcBorders>
              <w:top w:val="nil"/>
              <w:left w:val="nil"/>
              <w:bottom w:val="nil"/>
              <w:right w:val="nil"/>
            </w:tcBorders>
          </w:tcPr>
          <w:p w14:paraId="3085346C" w14:textId="77777777" w:rsidR="002301B7" w:rsidRPr="00311AC0" w:rsidRDefault="002301B7" w:rsidP="005B775A">
            <w:pPr>
              <w:rPr>
                <w:sz w:val="4"/>
                <w:szCs w:val="4"/>
              </w:rPr>
            </w:pPr>
          </w:p>
        </w:tc>
        <w:tc>
          <w:tcPr>
            <w:tcW w:w="312" w:type="dxa"/>
            <w:tcBorders>
              <w:top w:val="nil"/>
              <w:left w:val="nil"/>
              <w:bottom w:val="nil"/>
              <w:right w:val="nil"/>
            </w:tcBorders>
          </w:tcPr>
          <w:p w14:paraId="0138E7E8" w14:textId="77777777" w:rsidR="002301B7" w:rsidRPr="00311AC0" w:rsidRDefault="002301B7" w:rsidP="005B775A">
            <w:pPr>
              <w:rPr>
                <w:sz w:val="4"/>
                <w:szCs w:val="4"/>
              </w:rPr>
            </w:pPr>
          </w:p>
        </w:tc>
        <w:tc>
          <w:tcPr>
            <w:tcW w:w="306" w:type="dxa"/>
            <w:tcBorders>
              <w:top w:val="nil"/>
              <w:left w:val="nil"/>
              <w:bottom w:val="nil"/>
              <w:right w:val="nil"/>
            </w:tcBorders>
          </w:tcPr>
          <w:p w14:paraId="7F256C7E" w14:textId="77777777" w:rsidR="002301B7" w:rsidRPr="00311AC0" w:rsidRDefault="002301B7" w:rsidP="005B775A">
            <w:pPr>
              <w:rPr>
                <w:sz w:val="4"/>
                <w:szCs w:val="4"/>
              </w:rPr>
            </w:pPr>
          </w:p>
        </w:tc>
        <w:tc>
          <w:tcPr>
            <w:tcW w:w="305" w:type="dxa"/>
            <w:tcBorders>
              <w:top w:val="nil"/>
              <w:left w:val="nil"/>
              <w:bottom w:val="nil"/>
              <w:right w:val="nil"/>
            </w:tcBorders>
          </w:tcPr>
          <w:p w14:paraId="59C02D56" w14:textId="77777777" w:rsidR="002301B7" w:rsidRPr="00311AC0" w:rsidRDefault="002301B7" w:rsidP="005B775A">
            <w:pPr>
              <w:rPr>
                <w:sz w:val="4"/>
                <w:szCs w:val="4"/>
              </w:rPr>
            </w:pPr>
          </w:p>
        </w:tc>
        <w:tc>
          <w:tcPr>
            <w:tcW w:w="312" w:type="dxa"/>
            <w:tcBorders>
              <w:top w:val="nil"/>
              <w:left w:val="nil"/>
              <w:bottom w:val="nil"/>
              <w:right w:val="nil"/>
            </w:tcBorders>
          </w:tcPr>
          <w:p w14:paraId="3C982285" w14:textId="77777777" w:rsidR="002301B7" w:rsidRPr="00311AC0" w:rsidRDefault="002301B7" w:rsidP="005B775A">
            <w:pPr>
              <w:rPr>
                <w:sz w:val="4"/>
                <w:szCs w:val="4"/>
              </w:rPr>
            </w:pPr>
          </w:p>
        </w:tc>
        <w:tc>
          <w:tcPr>
            <w:tcW w:w="306" w:type="dxa"/>
            <w:tcBorders>
              <w:top w:val="nil"/>
              <w:left w:val="nil"/>
              <w:bottom w:val="nil"/>
              <w:right w:val="nil"/>
            </w:tcBorders>
          </w:tcPr>
          <w:p w14:paraId="33711FD5" w14:textId="77777777" w:rsidR="002301B7" w:rsidRPr="00311AC0" w:rsidRDefault="002301B7" w:rsidP="005B775A">
            <w:pPr>
              <w:rPr>
                <w:sz w:val="4"/>
                <w:szCs w:val="4"/>
              </w:rPr>
            </w:pPr>
          </w:p>
        </w:tc>
        <w:tc>
          <w:tcPr>
            <w:tcW w:w="304" w:type="dxa"/>
            <w:tcBorders>
              <w:top w:val="nil"/>
              <w:left w:val="nil"/>
              <w:bottom w:val="nil"/>
              <w:right w:val="nil"/>
            </w:tcBorders>
          </w:tcPr>
          <w:p w14:paraId="15DF0E37" w14:textId="77777777" w:rsidR="002301B7" w:rsidRPr="00311AC0" w:rsidRDefault="002301B7" w:rsidP="005B775A">
            <w:pPr>
              <w:rPr>
                <w:sz w:val="4"/>
                <w:szCs w:val="4"/>
              </w:rPr>
            </w:pPr>
          </w:p>
        </w:tc>
        <w:tc>
          <w:tcPr>
            <w:tcW w:w="341" w:type="dxa"/>
            <w:tcBorders>
              <w:top w:val="nil"/>
              <w:left w:val="nil"/>
              <w:bottom w:val="nil"/>
              <w:right w:val="nil"/>
            </w:tcBorders>
          </w:tcPr>
          <w:p w14:paraId="293113AC" w14:textId="77777777" w:rsidR="002301B7" w:rsidRPr="00311AC0" w:rsidRDefault="002301B7" w:rsidP="005B775A">
            <w:pPr>
              <w:rPr>
                <w:sz w:val="4"/>
                <w:szCs w:val="4"/>
              </w:rPr>
            </w:pPr>
          </w:p>
        </w:tc>
        <w:tc>
          <w:tcPr>
            <w:tcW w:w="338" w:type="dxa"/>
            <w:tcBorders>
              <w:top w:val="nil"/>
              <w:left w:val="nil"/>
              <w:bottom w:val="nil"/>
              <w:right w:val="nil"/>
            </w:tcBorders>
          </w:tcPr>
          <w:p w14:paraId="5ACC7018" w14:textId="77777777" w:rsidR="002301B7" w:rsidRPr="00311AC0" w:rsidRDefault="002301B7" w:rsidP="005B775A">
            <w:pPr>
              <w:rPr>
                <w:sz w:val="4"/>
                <w:szCs w:val="4"/>
              </w:rPr>
            </w:pPr>
          </w:p>
        </w:tc>
        <w:tc>
          <w:tcPr>
            <w:tcW w:w="338" w:type="dxa"/>
            <w:tcBorders>
              <w:top w:val="nil"/>
              <w:left w:val="nil"/>
              <w:bottom w:val="nil"/>
              <w:right w:val="nil"/>
            </w:tcBorders>
          </w:tcPr>
          <w:p w14:paraId="6FF534EA" w14:textId="77777777" w:rsidR="002301B7" w:rsidRPr="00311AC0" w:rsidRDefault="002301B7" w:rsidP="005B775A">
            <w:pPr>
              <w:rPr>
                <w:sz w:val="4"/>
                <w:szCs w:val="4"/>
              </w:rPr>
            </w:pPr>
          </w:p>
        </w:tc>
        <w:tc>
          <w:tcPr>
            <w:tcW w:w="312" w:type="dxa"/>
            <w:tcBorders>
              <w:top w:val="nil"/>
              <w:left w:val="nil"/>
              <w:bottom w:val="nil"/>
              <w:right w:val="nil"/>
            </w:tcBorders>
          </w:tcPr>
          <w:p w14:paraId="2CFBD9F0" w14:textId="77777777" w:rsidR="002301B7" w:rsidRPr="00311AC0" w:rsidRDefault="002301B7" w:rsidP="005B775A">
            <w:pPr>
              <w:rPr>
                <w:sz w:val="4"/>
                <w:szCs w:val="4"/>
              </w:rPr>
            </w:pPr>
          </w:p>
        </w:tc>
        <w:tc>
          <w:tcPr>
            <w:tcW w:w="307" w:type="dxa"/>
            <w:tcBorders>
              <w:top w:val="nil"/>
              <w:left w:val="nil"/>
              <w:bottom w:val="nil"/>
              <w:right w:val="nil"/>
            </w:tcBorders>
          </w:tcPr>
          <w:p w14:paraId="54E49970" w14:textId="77777777" w:rsidR="002301B7" w:rsidRPr="00311AC0" w:rsidRDefault="002301B7" w:rsidP="005B775A">
            <w:pPr>
              <w:rPr>
                <w:sz w:val="4"/>
                <w:szCs w:val="4"/>
              </w:rPr>
            </w:pPr>
          </w:p>
        </w:tc>
        <w:tc>
          <w:tcPr>
            <w:tcW w:w="311" w:type="dxa"/>
            <w:gridSpan w:val="2"/>
            <w:tcBorders>
              <w:top w:val="nil"/>
              <w:left w:val="nil"/>
              <w:bottom w:val="nil"/>
              <w:right w:val="nil"/>
            </w:tcBorders>
          </w:tcPr>
          <w:p w14:paraId="60DF41F1" w14:textId="77777777" w:rsidR="002301B7" w:rsidRPr="00311AC0" w:rsidRDefault="002301B7" w:rsidP="005B775A">
            <w:pPr>
              <w:rPr>
                <w:sz w:val="4"/>
                <w:szCs w:val="4"/>
              </w:rPr>
            </w:pPr>
          </w:p>
        </w:tc>
      </w:tr>
      <w:tr w:rsidR="005B775A" w:rsidRPr="00311AC0" w14:paraId="6387505E" w14:textId="77777777" w:rsidTr="009873A6">
        <w:trPr>
          <w:trHeight w:val="57"/>
        </w:trPr>
        <w:tc>
          <w:tcPr>
            <w:tcW w:w="872" w:type="dxa"/>
            <w:tcBorders>
              <w:top w:val="nil"/>
              <w:left w:val="nil"/>
              <w:bottom w:val="nil"/>
              <w:right w:val="nil"/>
            </w:tcBorders>
          </w:tcPr>
          <w:p w14:paraId="595F40DD" w14:textId="77777777" w:rsidR="005B775A" w:rsidRPr="00311AC0" w:rsidRDefault="005B775A" w:rsidP="005B775A">
            <w:pPr>
              <w:rPr>
                <w:sz w:val="4"/>
                <w:szCs w:val="4"/>
              </w:rPr>
            </w:pPr>
          </w:p>
        </w:tc>
        <w:tc>
          <w:tcPr>
            <w:tcW w:w="311" w:type="dxa"/>
            <w:tcBorders>
              <w:top w:val="nil"/>
              <w:left w:val="nil"/>
              <w:bottom w:val="nil"/>
              <w:right w:val="nil"/>
            </w:tcBorders>
          </w:tcPr>
          <w:p w14:paraId="36483A4C" w14:textId="77777777" w:rsidR="005B775A" w:rsidRPr="00311AC0" w:rsidRDefault="005B775A" w:rsidP="005B775A">
            <w:pPr>
              <w:rPr>
                <w:sz w:val="4"/>
                <w:szCs w:val="4"/>
              </w:rPr>
            </w:pPr>
          </w:p>
        </w:tc>
        <w:tc>
          <w:tcPr>
            <w:tcW w:w="306" w:type="dxa"/>
            <w:tcBorders>
              <w:top w:val="nil"/>
              <w:left w:val="nil"/>
              <w:bottom w:val="nil"/>
              <w:right w:val="nil"/>
            </w:tcBorders>
          </w:tcPr>
          <w:p w14:paraId="0BF1518D" w14:textId="77777777" w:rsidR="005B775A" w:rsidRPr="00311AC0" w:rsidRDefault="005B775A" w:rsidP="005B775A">
            <w:pPr>
              <w:rPr>
                <w:sz w:val="4"/>
                <w:szCs w:val="4"/>
              </w:rPr>
            </w:pPr>
          </w:p>
        </w:tc>
        <w:tc>
          <w:tcPr>
            <w:tcW w:w="303" w:type="dxa"/>
            <w:tcBorders>
              <w:top w:val="nil"/>
              <w:left w:val="nil"/>
              <w:bottom w:val="nil"/>
              <w:right w:val="nil"/>
            </w:tcBorders>
          </w:tcPr>
          <w:p w14:paraId="43D23CD4" w14:textId="77777777" w:rsidR="005B775A" w:rsidRPr="00311AC0" w:rsidRDefault="005B775A" w:rsidP="005B775A">
            <w:pPr>
              <w:rPr>
                <w:sz w:val="4"/>
                <w:szCs w:val="4"/>
              </w:rPr>
            </w:pPr>
          </w:p>
        </w:tc>
        <w:tc>
          <w:tcPr>
            <w:tcW w:w="310" w:type="dxa"/>
            <w:tcBorders>
              <w:top w:val="nil"/>
              <w:left w:val="nil"/>
              <w:bottom w:val="nil"/>
              <w:right w:val="nil"/>
            </w:tcBorders>
          </w:tcPr>
          <w:p w14:paraId="73746A1A" w14:textId="77777777" w:rsidR="005B775A" w:rsidRPr="00311AC0" w:rsidRDefault="005B775A" w:rsidP="005B775A">
            <w:pPr>
              <w:rPr>
                <w:sz w:val="4"/>
                <w:szCs w:val="4"/>
              </w:rPr>
            </w:pPr>
          </w:p>
        </w:tc>
        <w:tc>
          <w:tcPr>
            <w:tcW w:w="304" w:type="dxa"/>
            <w:tcBorders>
              <w:top w:val="nil"/>
              <w:left w:val="nil"/>
              <w:bottom w:val="nil"/>
              <w:right w:val="nil"/>
            </w:tcBorders>
            <w:shd w:val="clear" w:color="auto" w:fill="0070C0"/>
          </w:tcPr>
          <w:p w14:paraId="54176686" w14:textId="77777777" w:rsidR="005B775A" w:rsidRPr="002301B7" w:rsidRDefault="005B775A" w:rsidP="005B775A">
            <w:pPr>
              <w:rPr>
                <w:color w:val="0070C0"/>
                <w:sz w:val="4"/>
                <w:szCs w:val="4"/>
              </w:rPr>
            </w:pPr>
          </w:p>
        </w:tc>
        <w:tc>
          <w:tcPr>
            <w:tcW w:w="302" w:type="dxa"/>
            <w:tcBorders>
              <w:top w:val="nil"/>
              <w:left w:val="nil"/>
              <w:bottom w:val="nil"/>
              <w:right w:val="nil"/>
            </w:tcBorders>
          </w:tcPr>
          <w:p w14:paraId="20C4FEEB" w14:textId="77777777" w:rsidR="005B775A" w:rsidRPr="00311AC0" w:rsidRDefault="005B775A" w:rsidP="005B775A">
            <w:pPr>
              <w:rPr>
                <w:sz w:val="4"/>
                <w:szCs w:val="4"/>
              </w:rPr>
            </w:pPr>
          </w:p>
        </w:tc>
        <w:tc>
          <w:tcPr>
            <w:tcW w:w="312" w:type="dxa"/>
            <w:tcBorders>
              <w:top w:val="nil"/>
              <w:left w:val="nil"/>
              <w:bottom w:val="nil"/>
              <w:right w:val="nil"/>
            </w:tcBorders>
          </w:tcPr>
          <w:p w14:paraId="407447DA" w14:textId="77777777" w:rsidR="005B775A" w:rsidRPr="00311AC0" w:rsidRDefault="005B775A" w:rsidP="005B775A">
            <w:pPr>
              <w:rPr>
                <w:sz w:val="4"/>
                <w:szCs w:val="4"/>
              </w:rPr>
            </w:pPr>
          </w:p>
        </w:tc>
        <w:tc>
          <w:tcPr>
            <w:tcW w:w="306" w:type="dxa"/>
            <w:tcBorders>
              <w:top w:val="nil"/>
              <w:left w:val="nil"/>
              <w:bottom w:val="nil"/>
              <w:right w:val="nil"/>
            </w:tcBorders>
            <w:shd w:val="clear" w:color="auto" w:fill="0070C0"/>
          </w:tcPr>
          <w:p w14:paraId="47F53ECD" w14:textId="77777777" w:rsidR="005B775A" w:rsidRPr="00311AC0" w:rsidRDefault="005B775A" w:rsidP="005B775A">
            <w:pPr>
              <w:rPr>
                <w:sz w:val="4"/>
                <w:szCs w:val="4"/>
              </w:rPr>
            </w:pPr>
          </w:p>
        </w:tc>
        <w:tc>
          <w:tcPr>
            <w:tcW w:w="303" w:type="dxa"/>
            <w:tcBorders>
              <w:top w:val="nil"/>
              <w:left w:val="nil"/>
              <w:bottom w:val="nil"/>
              <w:right w:val="nil"/>
            </w:tcBorders>
          </w:tcPr>
          <w:p w14:paraId="267718B0" w14:textId="77777777" w:rsidR="005B775A" w:rsidRPr="00311AC0" w:rsidRDefault="005B775A" w:rsidP="005B775A">
            <w:pPr>
              <w:rPr>
                <w:sz w:val="4"/>
                <w:szCs w:val="4"/>
              </w:rPr>
            </w:pPr>
          </w:p>
        </w:tc>
        <w:tc>
          <w:tcPr>
            <w:tcW w:w="312" w:type="dxa"/>
            <w:tcBorders>
              <w:top w:val="nil"/>
              <w:left w:val="nil"/>
              <w:bottom w:val="nil"/>
              <w:right w:val="nil"/>
            </w:tcBorders>
          </w:tcPr>
          <w:p w14:paraId="41FAE617" w14:textId="77777777" w:rsidR="005B775A" w:rsidRPr="00311AC0" w:rsidRDefault="005B775A" w:rsidP="005B775A">
            <w:pPr>
              <w:rPr>
                <w:sz w:val="4"/>
                <w:szCs w:val="4"/>
              </w:rPr>
            </w:pPr>
          </w:p>
        </w:tc>
        <w:tc>
          <w:tcPr>
            <w:tcW w:w="306" w:type="dxa"/>
            <w:tcBorders>
              <w:top w:val="nil"/>
              <w:left w:val="nil"/>
              <w:bottom w:val="nil"/>
              <w:right w:val="nil"/>
            </w:tcBorders>
          </w:tcPr>
          <w:p w14:paraId="5159C524" w14:textId="77777777" w:rsidR="005B775A" w:rsidRPr="00311AC0" w:rsidRDefault="005B775A" w:rsidP="005B775A">
            <w:pPr>
              <w:rPr>
                <w:sz w:val="4"/>
                <w:szCs w:val="4"/>
              </w:rPr>
            </w:pPr>
          </w:p>
        </w:tc>
        <w:tc>
          <w:tcPr>
            <w:tcW w:w="303" w:type="dxa"/>
            <w:tcBorders>
              <w:top w:val="nil"/>
              <w:left w:val="nil"/>
              <w:bottom w:val="nil"/>
              <w:right w:val="nil"/>
            </w:tcBorders>
          </w:tcPr>
          <w:p w14:paraId="7BECC62C" w14:textId="77777777" w:rsidR="005B775A" w:rsidRPr="00311AC0" w:rsidRDefault="005B775A" w:rsidP="005B775A">
            <w:pPr>
              <w:rPr>
                <w:sz w:val="4"/>
                <w:szCs w:val="4"/>
              </w:rPr>
            </w:pPr>
          </w:p>
        </w:tc>
        <w:tc>
          <w:tcPr>
            <w:tcW w:w="312" w:type="dxa"/>
            <w:tcBorders>
              <w:top w:val="nil"/>
              <w:left w:val="nil"/>
              <w:bottom w:val="nil"/>
              <w:right w:val="nil"/>
            </w:tcBorders>
          </w:tcPr>
          <w:p w14:paraId="457B8CDB" w14:textId="77777777" w:rsidR="005B775A" w:rsidRPr="00311AC0" w:rsidRDefault="005B775A" w:rsidP="005B775A">
            <w:pPr>
              <w:rPr>
                <w:sz w:val="4"/>
                <w:szCs w:val="4"/>
              </w:rPr>
            </w:pPr>
          </w:p>
        </w:tc>
        <w:tc>
          <w:tcPr>
            <w:tcW w:w="306" w:type="dxa"/>
            <w:tcBorders>
              <w:top w:val="nil"/>
              <w:left w:val="nil"/>
              <w:bottom w:val="nil"/>
              <w:right w:val="nil"/>
            </w:tcBorders>
          </w:tcPr>
          <w:p w14:paraId="2FD7859A" w14:textId="77777777" w:rsidR="005B775A" w:rsidRPr="00311AC0" w:rsidRDefault="005B775A" w:rsidP="005B775A">
            <w:pPr>
              <w:rPr>
                <w:sz w:val="4"/>
                <w:szCs w:val="4"/>
              </w:rPr>
            </w:pPr>
          </w:p>
        </w:tc>
        <w:tc>
          <w:tcPr>
            <w:tcW w:w="303" w:type="dxa"/>
            <w:tcBorders>
              <w:top w:val="nil"/>
              <w:left w:val="nil"/>
              <w:bottom w:val="nil"/>
              <w:right w:val="nil"/>
            </w:tcBorders>
          </w:tcPr>
          <w:p w14:paraId="7A2D28D4" w14:textId="77777777" w:rsidR="005B775A" w:rsidRPr="00311AC0" w:rsidRDefault="005B775A" w:rsidP="005B775A">
            <w:pPr>
              <w:rPr>
                <w:sz w:val="4"/>
                <w:szCs w:val="4"/>
              </w:rPr>
            </w:pPr>
          </w:p>
        </w:tc>
        <w:tc>
          <w:tcPr>
            <w:tcW w:w="312" w:type="dxa"/>
            <w:tcBorders>
              <w:top w:val="nil"/>
              <w:left w:val="nil"/>
              <w:bottom w:val="nil"/>
              <w:right w:val="nil"/>
            </w:tcBorders>
          </w:tcPr>
          <w:p w14:paraId="31843C96" w14:textId="77777777" w:rsidR="005B775A" w:rsidRPr="00311AC0" w:rsidRDefault="005B775A" w:rsidP="005B775A">
            <w:pPr>
              <w:rPr>
                <w:sz w:val="4"/>
                <w:szCs w:val="4"/>
              </w:rPr>
            </w:pPr>
          </w:p>
        </w:tc>
        <w:tc>
          <w:tcPr>
            <w:tcW w:w="307" w:type="dxa"/>
            <w:tcBorders>
              <w:top w:val="nil"/>
              <w:left w:val="nil"/>
              <w:bottom w:val="nil"/>
              <w:right w:val="nil"/>
            </w:tcBorders>
          </w:tcPr>
          <w:p w14:paraId="39150BCD" w14:textId="77777777" w:rsidR="005B775A" w:rsidRPr="00311AC0" w:rsidRDefault="005B775A" w:rsidP="005B775A">
            <w:pPr>
              <w:rPr>
                <w:sz w:val="4"/>
                <w:szCs w:val="4"/>
              </w:rPr>
            </w:pPr>
          </w:p>
        </w:tc>
        <w:tc>
          <w:tcPr>
            <w:tcW w:w="306" w:type="dxa"/>
            <w:tcBorders>
              <w:top w:val="nil"/>
              <w:left w:val="nil"/>
              <w:bottom w:val="nil"/>
              <w:right w:val="nil"/>
            </w:tcBorders>
          </w:tcPr>
          <w:p w14:paraId="777291FC" w14:textId="77777777" w:rsidR="005B775A" w:rsidRPr="00311AC0" w:rsidRDefault="005B775A" w:rsidP="005B775A">
            <w:pPr>
              <w:rPr>
                <w:sz w:val="4"/>
                <w:szCs w:val="4"/>
              </w:rPr>
            </w:pPr>
          </w:p>
        </w:tc>
        <w:tc>
          <w:tcPr>
            <w:tcW w:w="312" w:type="dxa"/>
            <w:tcBorders>
              <w:top w:val="nil"/>
              <w:left w:val="nil"/>
              <w:bottom w:val="nil"/>
              <w:right w:val="nil"/>
            </w:tcBorders>
          </w:tcPr>
          <w:p w14:paraId="01575A93" w14:textId="77777777" w:rsidR="005B775A" w:rsidRPr="00311AC0" w:rsidRDefault="005B775A" w:rsidP="005B775A">
            <w:pPr>
              <w:rPr>
                <w:sz w:val="4"/>
                <w:szCs w:val="4"/>
              </w:rPr>
            </w:pPr>
          </w:p>
        </w:tc>
        <w:tc>
          <w:tcPr>
            <w:tcW w:w="306" w:type="dxa"/>
            <w:tcBorders>
              <w:top w:val="nil"/>
              <w:left w:val="nil"/>
              <w:bottom w:val="nil"/>
              <w:right w:val="nil"/>
            </w:tcBorders>
          </w:tcPr>
          <w:p w14:paraId="0F3A6DC8" w14:textId="77777777" w:rsidR="005B775A" w:rsidRPr="00311AC0" w:rsidRDefault="005B775A" w:rsidP="005B775A">
            <w:pPr>
              <w:rPr>
                <w:sz w:val="4"/>
                <w:szCs w:val="4"/>
              </w:rPr>
            </w:pPr>
          </w:p>
        </w:tc>
        <w:tc>
          <w:tcPr>
            <w:tcW w:w="305" w:type="dxa"/>
            <w:tcBorders>
              <w:top w:val="nil"/>
              <w:left w:val="nil"/>
              <w:bottom w:val="nil"/>
              <w:right w:val="nil"/>
            </w:tcBorders>
          </w:tcPr>
          <w:p w14:paraId="4F9243DC" w14:textId="77777777" w:rsidR="005B775A" w:rsidRPr="00311AC0" w:rsidRDefault="005B775A" w:rsidP="005B775A">
            <w:pPr>
              <w:rPr>
                <w:sz w:val="4"/>
                <w:szCs w:val="4"/>
              </w:rPr>
            </w:pPr>
          </w:p>
        </w:tc>
        <w:tc>
          <w:tcPr>
            <w:tcW w:w="312" w:type="dxa"/>
            <w:tcBorders>
              <w:top w:val="nil"/>
              <w:left w:val="nil"/>
              <w:bottom w:val="nil"/>
              <w:right w:val="nil"/>
            </w:tcBorders>
          </w:tcPr>
          <w:p w14:paraId="394228B9" w14:textId="77777777" w:rsidR="005B775A" w:rsidRPr="00311AC0" w:rsidRDefault="005B775A" w:rsidP="005B775A">
            <w:pPr>
              <w:rPr>
                <w:sz w:val="4"/>
                <w:szCs w:val="4"/>
              </w:rPr>
            </w:pPr>
          </w:p>
        </w:tc>
        <w:tc>
          <w:tcPr>
            <w:tcW w:w="306" w:type="dxa"/>
            <w:tcBorders>
              <w:top w:val="nil"/>
              <w:left w:val="nil"/>
              <w:bottom w:val="nil"/>
              <w:right w:val="nil"/>
            </w:tcBorders>
            <w:shd w:val="clear" w:color="auto" w:fill="0070C0"/>
          </w:tcPr>
          <w:p w14:paraId="3A21229D" w14:textId="77777777" w:rsidR="005B775A" w:rsidRPr="00311AC0" w:rsidRDefault="005B775A" w:rsidP="005B775A">
            <w:pPr>
              <w:rPr>
                <w:sz w:val="4"/>
                <w:szCs w:val="4"/>
              </w:rPr>
            </w:pPr>
          </w:p>
        </w:tc>
        <w:tc>
          <w:tcPr>
            <w:tcW w:w="304" w:type="dxa"/>
            <w:tcBorders>
              <w:top w:val="nil"/>
              <w:left w:val="nil"/>
              <w:bottom w:val="nil"/>
              <w:right w:val="nil"/>
            </w:tcBorders>
          </w:tcPr>
          <w:p w14:paraId="2439BFF9" w14:textId="77777777" w:rsidR="005B775A" w:rsidRPr="00311AC0" w:rsidRDefault="005B775A" w:rsidP="005B775A">
            <w:pPr>
              <w:rPr>
                <w:sz w:val="4"/>
                <w:szCs w:val="4"/>
              </w:rPr>
            </w:pPr>
          </w:p>
        </w:tc>
        <w:tc>
          <w:tcPr>
            <w:tcW w:w="341" w:type="dxa"/>
            <w:tcBorders>
              <w:top w:val="nil"/>
              <w:left w:val="nil"/>
              <w:bottom w:val="nil"/>
              <w:right w:val="nil"/>
            </w:tcBorders>
          </w:tcPr>
          <w:p w14:paraId="56866C40" w14:textId="77777777" w:rsidR="005B775A" w:rsidRPr="00311AC0" w:rsidRDefault="005B775A" w:rsidP="005B775A">
            <w:pPr>
              <w:rPr>
                <w:sz w:val="4"/>
                <w:szCs w:val="4"/>
              </w:rPr>
            </w:pPr>
          </w:p>
        </w:tc>
        <w:tc>
          <w:tcPr>
            <w:tcW w:w="338" w:type="dxa"/>
            <w:tcBorders>
              <w:top w:val="nil"/>
              <w:left w:val="nil"/>
              <w:bottom w:val="nil"/>
              <w:right w:val="nil"/>
            </w:tcBorders>
          </w:tcPr>
          <w:p w14:paraId="7DF3C74F" w14:textId="77777777" w:rsidR="005B775A" w:rsidRPr="00311AC0" w:rsidRDefault="005B775A" w:rsidP="005B775A">
            <w:pPr>
              <w:rPr>
                <w:sz w:val="4"/>
                <w:szCs w:val="4"/>
              </w:rPr>
            </w:pPr>
          </w:p>
        </w:tc>
        <w:tc>
          <w:tcPr>
            <w:tcW w:w="338" w:type="dxa"/>
            <w:tcBorders>
              <w:top w:val="nil"/>
              <w:left w:val="nil"/>
              <w:bottom w:val="nil"/>
              <w:right w:val="nil"/>
            </w:tcBorders>
          </w:tcPr>
          <w:p w14:paraId="0C322FC4" w14:textId="77777777" w:rsidR="005B775A" w:rsidRPr="00311AC0" w:rsidRDefault="005B775A" w:rsidP="005B775A">
            <w:pPr>
              <w:rPr>
                <w:sz w:val="4"/>
                <w:szCs w:val="4"/>
              </w:rPr>
            </w:pPr>
          </w:p>
        </w:tc>
        <w:tc>
          <w:tcPr>
            <w:tcW w:w="312" w:type="dxa"/>
            <w:tcBorders>
              <w:top w:val="nil"/>
              <w:left w:val="nil"/>
              <w:bottom w:val="nil"/>
              <w:right w:val="nil"/>
            </w:tcBorders>
          </w:tcPr>
          <w:p w14:paraId="7C5F34A9" w14:textId="77777777" w:rsidR="005B775A" w:rsidRPr="00311AC0" w:rsidRDefault="005B775A" w:rsidP="005B775A">
            <w:pPr>
              <w:rPr>
                <w:sz w:val="4"/>
                <w:szCs w:val="4"/>
              </w:rPr>
            </w:pPr>
          </w:p>
        </w:tc>
        <w:tc>
          <w:tcPr>
            <w:tcW w:w="307" w:type="dxa"/>
            <w:tcBorders>
              <w:top w:val="nil"/>
              <w:left w:val="nil"/>
              <w:bottom w:val="nil"/>
              <w:right w:val="nil"/>
            </w:tcBorders>
          </w:tcPr>
          <w:p w14:paraId="6B743C04" w14:textId="77777777" w:rsidR="005B775A" w:rsidRPr="00311AC0" w:rsidRDefault="005B775A" w:rsidP="005B775A">
            <w:pPr>
              <w:rPr>
                <w:sz w:val="4"/>
                <w:szCs w:val="4"/>
              </w:rPr>
            </w:pPr>
          </w:p>
        </w:tc>
        <w:tc>
          <w:tcPr>
            <w:tcW w:w="311" w:type="dxa"/>
            <w:gridSpan w:val="2"/>
            <w:tcBorders>
              <w:top w:val="nil"/>
              <w:left w:val="nil"/>
              <w:bottom w:val="nil"/>
              <w:right w:val="nil"/>
            </w:tcBorders>
          </w:tcPr>
          <w:p w14:paraId="652F52C6" w14:textId="77777777" w:rsidR="005B775A" w:rsidRPr="00311AC0" w:rsidRDefault="005B775A" w:rsidP="005B775A">
            <w:pPr>
              <w:rPr>
                <w:sz w:val="4"/>
                <w:szCs w:val="4"/>
              </w:rPr>
            </w:pPr>
          </w:p>
        </w:tc>
      </w:tr>
      <w:tr w:rsidR="005B775A" w:rsidRPr="00311AC0" w14:paraId="3EF7CC2F" w14:textId="77777777" w:rsidTr="009873A6">
        <w:trPr>
          <w:trHeight w:val="57"/>
        </w:trPr>
        <w:tc>
          <w:tcPr>
            <w:tcW w:w="872" w:type="dxa"/>
            <w:tcBorders>
              <w:top w:val="nil"/>
              <w:left w:val="nil"/>
              <w:bottom w:val="nil"/>
              <w:right w:val="nil"/>
            </w:tcBorders>
          </w:tcPr>
          <w:p w14:paraId="59230934" w14:textId="77777777" w:rsidR="005B775A" w:rsidRPr="00311AC0" w:rsidRDefault="005B775A" w:rsidP="005B775A">
            <w:pPr>
              <w:rPr>
                <w:sz w:val="4"/>
                <w:szCs w:val="4"/>
              </w:rPr>
            </w:pPr>
          </w:p>
        </w:tc>
        <w:tc>
          <w:tcPr>
            <w:tcW w:w="311" w:type="dxa"/>
            <w:tcBorders>
              <w:top w:val="nil"/>
              <w:left w:val="nil"/>
              <w:bottom w:val="nil"/>
              <w:right w:val="nil"/>
            </w:tcBorders>
          </w:tcPr>
          <w:p w14:paraId="3024EEAD" w14:textId="77777777" w:rsidR="005B775A" w:rsidRPr="00311AC0" w:rsidRDefault="005B775A" w:rsidP="005B775A">
            <w:pPr>
              <w:rPr>
                <w:sz w:val="4"/>
                <w:szCs w:val="4"/>
              </w:rPr>
            </w:pPr>
          </w:p>
        </w:tc>
        <w:tc>
          <w:tcPr>
            <w:tcW w:w="306" w:type="dxa"/>
            <w:tcBorders>
              <w:top w:val="nil"/>
              <w:left w:val="nil"/>
              <w:bottom w:val="nil"/>
              <w:right w:val="nil"/>
            </w:tcBorders>
            <w:shd w:val="clear" w:color="auto" w:fill="0070C0"/>
          </w:tcPr>
          <w:p w14:paraId="13E53413" w14:textId="77777777" w:rsidR="005B775A" w:rsidRPr="00311AC0" w:rsidRDefault="005B775A" w:rsidP="005B775A">
            <w:pPr>
              <w:rPr>
                <w:sz w:val="4"/>
                <w:szCs w:val="4"/>
              </w:rPr>
            </w:pPr>
          </w:p>
        </w:tc>
        <w:tc>
          <w:tcPr>
            <w:tcW w:w="303" w:type="dxa"/>
            <w:tcBorders>
              <w:top w:val="nil"/>
              <w:left w:val="nil"/>
              <w:bottom w:val="nil"/>
              <w:right w:val="nil"/>
            </w:tcBorders>
          </w:tcPr>
          <w:p w14:paraId="5B0B6C7B" w14:textId="77777777" w:rsidR="005B775A" w:rsidRPr="00311AC0" w:rsidRDefault="005B775A" w:rsidP="005B775A">
            <w:pPr>
              <w:rPr>
                <w:sz w:val="4"/>
                <w:szCs w:val="4"/>
              </w:rPr>
            </w:pPr>
          </w:p>
        </w:tc>
        <w:tc>
          <w:tcPr>
            <w:tcW w:w="310" w:type="dxa"/>
            <w:tcBorders>
              <w:top w:val="nil"/>
              <w:left w:val="nil"/>
              <w:bottom w:val="nil"/>
              <w:right w:val="nil"/>
            </w:tcBorders>
          </w:tcPr>
          <w:p w14:paraId="604D91A2" w14:textId="77777777" w:rsidR="005B775A" w:rsidRPr="00311AC0" w:rsidRDefault="005B775A" w:rsidP="005B775A">
            <w:pPr>
              <w:rPr>
                <w:sz w:val="4"/>
                <w:szCs w:val="4"/>
              </w:rPr>
            </w:pPr>
          </w:p>
        </w:tc>
        <w:tc>
          <w:tcPr>
            <w:tcW w:w="304" w:type="dxa"/>
            <w:tcBorders>
              <w:top w:val="nil"/>
              <w:left w:val="nil"/>
              <w:bottom w:val="nil"/>
              <w:right w:val="nil"/>
            </w:tcBorders>
            <w:shd w:val="clear" w:color="auto" w:fill="0070C0"/>
          </w:tcPr>
          <w:p w14:paraId="1AD8E3B9" w14:textId="77777777" w:rsidR="005B775A" w:rsidRPr="002301B7" w:rsidRDefault="005B775A" w:rsidP="005B775A">
            <w:pPr>
              <w:rPr>
                <w:color w:val="0070C0"/>
                <w:sz w:val="4"/>
                <w:szCs w:val="4"/>
              </w:rPr>
            </w:pPr>
          </w:p>
        </w:tc>
        <w:tc>
          <w:tcPr>
            <w:tcW w:w="302" w:type="dxa"/>
            <w:tcBorders>
              <w:top w:val="nil"/>
              <w:left w:val="nil"/>
              <w:bottom w:val="nil"/>
              <w:right w:val="nil"/>
            </w:tcBorders>
          </w:tcPr>
          <w:p w14:paraId="0DA4EAF4" w14:textId="77777777" w:rsidR="005B775A" w:rsidRPr="00311AC0" w:rsidRDefault="005B775A" w:rsidP="005B775A">
            <w:pPr>
              <w:rPr>
                <w:sz w:val="4"/>
                <w:szCs w:val="4"/>
              </w:rPr>
            </w:pPr>
          </w:p>
        </w:tc>
        <w:tc>
          <w:tcPr>
            <w:tcW w:w="312" w:type="dxa"/>
            <w:tcBorders>
              <w:top w:val="nil"/>
              <w:left w:val="nil"/>
              <w:bottom w:val="nil"/>
              <w:right w:val="nil"/>
            </w:tcBorders>
          </w:tcPr>
          <w:p w14:paraId="0AD655B4" w14:textId="77777777" w:rsidR="005B775A" w:rsidRPr="00311AC0" w:rsidRDefault="005B775A" w:rsidP="005B775A">
            <w:pPr>
              <w:rPr>
                <w:sz w:val="4"/>
                <w:szCs w:val="4"/>
              </w:rPr>
            </w:pPr>
          </w:p>
        </w:tc>
        <w:tc>
          <w:tcPr>
            <w:tcW w:w="306" w:type="dxa"/>
            <w:tcBorders>
              <w:top w:val="nil"/>
              <w:left w:val="nil"/>
              <w:bottom w:val="nil"/>
              <w:right w:val="nil"/>
            </w:tcBorders>
            <w:shd w:val="clear" w:color="auto" w:fill="0070C0"/>
          </w:tcPr>
          <w:p w14:paraId="5BA2A3AB" w14:textId="77777777" w:rsidR="005B775A" w:rsidRPr="00311AC0" w:rsidRDefault="005B775A" w:rsidP="005B775A">
            <w:pPr>
              <w:rPr>
                <w:sz w:val="4"/>
                <w:szCs w:val="4"/>
              </w:rPr>
            </w:pPr>
          </w:p>
        </w:tc>
        <w:tc>
          <w:tcPr>
            <w:tcW w:w="303" w:type="dxa"/>
            <w:tcBorders>
              <w:top w:val="nil"/>
              <w:left w:val="nil"/>
              <w:bottom w:val="nil"/>
              <w:right w:val="nil"/>
            </w:tcBorders>
          </w:tcPr>
          <w:p w14:paraId="096DC9B1" w14:textId="77777777" w:rsidR="005B775A" w:rsidRPr="00311AC0" w:rsidRDefault="005B775A" w:rsidP="005B775A">
            <w:pPr>
              <w:rPr>
                <w:sz w:val="4"/>
                <w:szCs w:val="4"/>
              </w:rPr>
            </w:pPr>
          </w:p>
        </w:tc>
        <w:tc>
          <w:tcPr>
            <w:tcW w:w="312" w:type="dxa"/>
            <w:tcBorders>
              <w:top w:val="nil"/>
              <w:left w:val="nil"/>
              <w:bottom w:val="nil"/>
              <w:right w:val="nil"/>
            </w:tcBorders>
          </w:tcPr>
          <w:p w14:paraId="53DF345C" w14:textId="77777777" w:rsidR="005B775A" w:rsidRPr="00311AC0" w:rsidRDefault="005B775A" w:rsidP="005B775A">
            <w:pPr>
              <w:rPr>
                <w:sz w:val="4"/>
                <w:szCs w:val="4"/>
              </w:rPr>
            </w:pPr>
          </w:p>
        </w:tc>
        <w:tc>
          <w:tcPr>
            <w:tcW w:w="306" w:type="dxa"/>
            <w:tcBorders>
              <w:top w:val="nil"/>
              <w:left w:val="nil"/>
              <w:bottom w:val="nil"/>
              <w:right w:val="nil"/>
            </w:tcBorders>
          </w:tcPr>
          <w:p w14:paraId="34E89BF1" w14:textId="77777777" w:rsidR="005B775A" w:rsidRPr="00311AC0" w:rsidRDefault="005B775A" w:rsidP="005B775A">
            <w:pPr>
              <w:rPr>
                <w:sz w:val="4"/>
                <w:szCs w:val="4"/>
              </w:rPr>
            </w:pPr>
          </w:p>
        </w:tc>
        <w:tc>
          <w:tcPr>
            <w:tcW w:w="303" w:type="dxa"/>
            <w:tcBorders>
              <w:top w:val="nil"/>
              <w:left w:val="nil"/>
              <w:bottom w:val="nil"/>
              <w:right w:val="nil"/>
            </w:tcBorders>
          </w:tcPr>
          <w:p w14:paraId="5AB34351" w14:textId="77777777" w:rsidR="005B775A" w:rsidRPr="00311AC0" w:rsidRDefault="005B775A" w:rsidP="005B775A">
            <w:pPr>
              <w:rPr>
                <w:sz w:val="4"/>
                <w:szCs w:val="4"/>
              </w:rPr>
            </w:pPr>
          </w:p>
        </w:tc>
        <w:tc>
          <w:tcPr>
            <w:tcW w:w="312" w:type="dxa"/>
            <w:tcBorders>
              <w:top w:val="nil"/>
              <w:left w:val="nil"/>
              <w:bottom w:val="nil"/>
              <w:right w:val="nil"/>
            </w:tcBorders>
          </w:tcPr>
          <w:p w14:paraId="2A2A614E" w14:textId="77777777" w:rsidR="005B775A" w:rsidRPr="00311AC0" w:rsidRDefault="005B775A" w:rsidP="005B775A">
            <w:pPr>
              <w:rPr>
                <w:sz w:val="4"/>
                <w:szCs w:val="4"/>
              </w:rPr>
            </w:pPr>
          </w:p>
        </w:tc>
        <w:tc>
          <w:tcPr>
            <w:tcW w:w="306" w:type="dxa"/>
            <w:tcBorders>
              <w:top w:val="nil"/>
              <w:left w:val="nil"/>
              <w:bottom w:val="nil"/>
              <w:right w:val="nil"/>
            </w:tcBorders>
            <w:shd w:val="clear" w:color="auto" w:fill="0070C0"/>
          </w:tcPr>
          <w:p w14:paraId="36E3AFE0" w14:textId="77777777" w:rsidR="005B775A" w:rsidRPr="00311AC0" w:rsidRDefault="005B775A" w:rsidP="005B775A">
            <w:pPr>
              <w:rPr>
                <w:sz w:val="4"/>
                <w:szCs w:val="4"/>
              </w:rPr>
            </w:pPr>
          </w:p>
        </w:tc>
        <w:tc>
          <w:tcPr>
            <w:tcW w:w="303" w:type="dxa"/>
            <w:tcBorders>
              <w:top w:val="nil"/>
              <w:left w:val="nil"/>
              <w:bottom w:val="nil"/>
              <w:right w:val="nil"/>
            </w:tcBorders>
          </w:tcPr>
          <w:p w14:paraId="57DEE33D" w14:textId="77777777" w:rsidR="005B775A" w:rsidRPr="00311AC0" w:rsidRDefault="005B775A" w:rsidP="005B775A">
            <w:pPr>
              <w:rPr>
                <w:sz w:val="4"/>
                <w:szCs w:val="4"/>
              </w:rPr>
            </w:pPr>
          </w:p>
        </w:tc>
        <w:tc>
          <w:tcPr>
            <w:tcW w:w="312" w:type="dxa"/>
            <w:tcBorders>
              <w:top w:val="nil"/>
              <w:left w:val="nil"/>
              <w:bottom w:val="nil"/>
              <w:right w:val="nil"/>
            </w:tcBorders>
          </w:tcPr>
          <w:p w14:paraId="1CC08436" w14:textId="77777777" w:rsidR="005B775A" w:rsidRPr="00311AC0" w:rsidRDefault="005B775A" w:rsidP="005B775A">
            <w:pPr>
              <w:rPr>
                <w:sz w:val="4"/>
                <w:szCs w:val="4"/>
              </w:rPr>
            </w:pPr>
          </w:p>
        </w:tc>
        <w:tc>
          <w:tcPr>
            <w:tcW w:w="307" w:type="dxa"/>
            <w:tcBorders>
              <w:top w:val="nil"/>
              <w:left w:val="nil"/>
              <w:bottom w:val="nil"/>
              <w:right w:val="nil"/>
            </w:tcBorders>
            <w:shd w:val="clear" w:color="auto" w:fill="0070C0"/>
          </w:tcPr>
          <w:p w14:paraId="209CD86C" w14:textId="77777777" w:rsidR="005B775A" w:rsidRPr="00311AC0" w:rsidRDefault="005B775A" w:rsidP="005B775A">
            <w:pPr>
              <w:rPr>
                <w:sz w:val="4"/>
                <w:szCs w:val="4"/>
              </w:rPr>
            </w:pPr>
          </w:p>
        </w:tc>
        <w:tc>
          <w:tcPr>
            <w:tcW w:w="306" w:type="dxa"/>
            <w:tcBorders>
              <w:top w:val="nil"/>
              <w:left w:val="nil"/>
              <w:bottom w:val="nil"/>
              <w:right w:val="nil"/>
            </w:tcBorders>
          </w:tcPr>
          <w:p w14:paraId="3C2761AE" w14:textId="77777777" w:rsidR="005B775A" w:rsidRPr="00311AC0" w:rsidRDefault="005B775A" w:rsidP="005B775A">
            <w:pPr>
              <w:rPr>
                <w:sz w:val="4"/>
                <w:szCs w:val="4"/>
              </w:rPr>
            </w:pPr>
          </w:p>
        </w:tc>
        <w:tc>
          <w:tcPr>
            <w:tcW w:w="312" w:type="dxa"/>
            <w:tcBorders>
              <w:top w:val="nil"/>
              <w:left w:val="nil"/>
              <w:bottom w:val="nil"/>
              <w:right w:val="nil"/>
            </w:tcBorders>
          </w:tcPr>
          <w:p w14:paraId="4DDB1DC3" w14:textId="77777777" w:rsidR="005B775A" w:rsidRPr="00311AC0" w:rsidRDefault="005B775A" w:rsidP="005B775A">
            <w:pPr>
              <w:rPr>
                <w:sz w:val="4"/>
                <w:szCs w:val="4"/>
              </w:rPr>
            </w:pPr>
          </w:p>
        </w:tc>
        <w:tc>
          <w:tcPr>
            <w:tcW w:w="306" w:type="dxa"/>
            <w:tcBorders>
              <w:top w:val="nil"/>
              <w:left w:val="nil"/>
              <w:bottom w:val="nil"/>
              <w:right w:val="nil"/>
            </w:tcBorders>
            <w:shd w:val="clear" w:color="auto" w:fill="0070C0"/>
          </w:tcPr>
          <w:p w14:paraId="6A119B9A" w14:textId="77777777" w:rsidR="005B775A" w:rsidRPr="00311AC0" w:rsidRDefault="005B775A" w:rsidP="005B775A">
            <w:pPr>
              <w:rPr>
                <w:sz w:val="4"/>
                <w:szCs w:val="4"/>
              </w:rPr>
            </w:pPr>
          </w:p>
        </w:tc>
        <w:tc>
          <w:tcPr>
            <w:tcW w:w="305" w:type="dxa"/>
            <w:tcBorders>
              <w:top w:val="nil"/>
              <w:left w:val="nil"/>
              <w:bottom w:val="nil"/>
              <w:right w:val="nil"/>
            </w:tcBorders>
          </w:tcPr>
          <w:p w14:paraId="408B5403" w14:textId="77777777" w:rsidR="005B775A" w:rsidRPr="00311AC0" w:rsidRDefault="005B775A" w:rsidP="005B775A">
            <w:pPr>
              <w:rPr>
                <w:sz w:val="4"/>
                <w:szCs w:val="4"/>
              </w:rPr>
            </w:pPr>
          </w:p>
        </w:tc>
        <w:tc>
          <w:tcPr>
            <w:tcW w:w="312" w:type="dxa"/>
            <w:tcBorders>
              <w:top w:val="nil"/>
              <w:left w:val="nil"/>
              <w:bottom w:val="nil"/>
              <w:right w:val="nil"/>
            </w:tcBorders>
          </w:tcPr>
          <w:p w14:paraId="3C22D49A" w14:textId="77777777" w:rsidR="005B775A" w:rsidRPr="00311AC0" w:rsidRDefault="005B775A" w:rsidP="005B775A">
            <w:pPr>
              <w:rPr>
                <w:sz w:val="4"/>
                <w:szCs w:val="4"/>
              </w:rPr>
            </w:pPr>
          </w:p>
        </w:tc>
        <w:tc>
          <w:tcPr>
            <w:tcW w:w="306" w:type="dxa"/>
            <w:tcBorders>
              <w:top w:val="nil"/>
              <w:left w:val="nil"/>
              <w:bottom w:val="nil"/>
              <w:right w:val="nil"/>
            </w:tcBorders>
            <w:shd w:val="clear" w:color="auto" w:fill="0070C0"/>
          </w:tcPr>
          <w:p w14:paraId="1F42E5CC" w14:textId="77777777" w:rsidR="005B775A" w:rsidRPr="00311AC0" w:rsidRDefault="005B775A" w:rsidP="005B775A">
            <w:pPr>
              <w:rPr>
                <w:sz w:val="4"/>
                <w:szCs w:val="4"/>
              </w:rPr>
            </w:pPr>
          </w:p>
        </w:tc>
        <w:tc>
          <w:tcPr>
            <w:tcW w:w="304" w:type="dxa"/>
            <w:tcBorders>
              <w:top w:val="nil"/>
              <w:left w:val="nil"/>
              <w:bottom w:val="nil"/>
              <w:right w:val="nil"/>
            </w:tcBorders>
          </w:tcPr>
          <w:p w14:paraId="64769262" w14:textId="77777777" w:rsidR="005B775A" w:rsidRPr="00311AC0" w:rsidRDefault="005B775A" w:rsidP="005B775A">
            <w:pPr>
              <w:rPr>
                <w:sz w:val="4"/>
                <w:szCs w:val="4"/>
              </w:rPr>
            </w:pPr>
          </w:p>
        </w:tc>
        <w:tc>
          <w:tcPr>
            <w:tcW w:w="341" w:type="dxa"/>
            <w:tcBorders>
              <w:top w:val="nil"/>
              <w:left w:val="nil"/>
              <w:bottom w:val="nil"/>
              <w:right w:val="nil"/>
            </w:tcBorders>
          </w:tcPr>
          <w:p w14:paraId="33DA9A2F" w14:textId="77777777" w:rsidR="005B775A" w:rsidRPr="00311AC0" w:rsidRDefault="005B775A" w:rsidP="005B775A">
            <w:pPr>
              <w:rPr>
                <w:sz w:val="4"/>
                <w:szCs w:val="4"/>
              </w:rPr>
            </w:pPr>
          </w:p>
        </w:tc>
        <w:tc>
          <w:tcPr>
            <w:tcW w:w="338" w:type="dxa"/>
            <w:tcBorders>
              <w:top w:val="nil"/>
              <w:left w:val="nil"/>
              <w:bottom w:val="nil"/>
              <w:right w:val="nil"/>
            </w:tcBorders>
          </w:tcPr>
          <w:p w14:paraId="6459DC15" w14:textId="77777777" w:rsidR="005B775A" w:rsidRPr="00311AC0" w:rsidRDefault="005B775A" w:rsidP="005B775A">
            <w:pPr>
              <w:rPr>
                <w:sz w:val="4"/>
                <w:szCs w:val="4"/>
              </w:rPr>
            </w:pPr>
          </w:p>
        </w:tc>
        <w:tc>
          <w:tcPr>
            <w:tcW w:w="338" w:type="dxa"/>
            <w:tcBorders>
              <w:top w:val="nil"/>
              <w:left w:val="nil"/>
              <w:bottom w:val="nil"/>
              <w:right w:val="nil"/>
            </w:tcBorders>
          </w:tcPr>
          <w:p w14:paraId="665CF7C1" w14:textId="77777777" w:rsidR="005B775A" w:rsidRPr="00311AC0" w:rsidRDefault="005B775A" w:rsidP="005B775A">
            <w:pPr>
              <w:rPr>
                <w:sz w:val="4"/>
                <w:szCs w:val="4"/>
              </w:rPr>
            </w:pPr>
          </w:p>
        </w:tc>
        <w:tc>
          <w:tcPr>
            <w:tcW w:w="312" w:type="dxa"/>
            <w:tcBorders>
              <w:top w:val="nil"/>
              <w:left w:val="nil"/>
              <w:bottom w:val="nil"/>
              <w:right w:val="nil"/>
            </w:tcBorders>
          </w:tcPr>
          <w:p w14:paraId="1799970F" w14:textId="77777777" w:rsidR="005B775A" w:rsidRPr="00311AC0" w:rsidRDefault="005B775A" w:rsidP="005B775A">
            <w:pPr>
              <w:rPr>
                <w:sz w:val="4"/>
                <w:szCs w:val="4"/>
              </w:rPr>
            </w:pPr>
          </w:p>
        </w:tc>
        <w:tc>
          <w:tcPr>
            <w:tcW w:w="307" w:type="dxa"/>
            <w:tcBorders>
              <w:top w:val="nil"/>
              <w:left w:val="nil"/>
              <w:bottom w:val="nil"/>
              <w:right w:val="nil"/>
            </w:tcBorders>
            <w:shd w:val="clear" w:color="auto" w:fill="0070C0"/>
          </w:tcPr>
          <w:p w14:paraId="7A44DC28" w14:textId="77777777" w:rsidR="005B775A" w:rsidRPr="00311AC0" w:rsidRDefault="005B775A" w:rsidP="005B775A">
            <w:pPr>
              <w:rPr>
                <w:sz w:val="4"/>
                <w:szCs w:val="4"/>
              </w:rPr>
            </w:pPr>
          </w:p>
        </w:tc>
        <w:tc>
          <w:tcPr>
            <w:tcW w:w="311" w:type="dxa"/>
            <w:gridSpan w:val="2"/>
            <w:tcBorders>
              <w:top w:val="nil"/>
              <w:left w:val="nil"/>
              <w:bottom w:val="nil"/>
              <w:right w:val="nil"/>
            </w:tcBorders>
          </w:tcPr>
          <w:p w14:paraId="3EBEF633" w14:textId="77777777" w:rsidR="005B775A" w:rsidRPr="00311AC0" w:rsidRDefault="005B775A" w:rsidP="005B775A">
            <w:pPr>
              <w:rPr>
                <w:sz w:val="4"/>
                <w:szCs w:val="4"/>
              </w:rPr>
            </w:pPr>
          </w:p>
        </w:tc>
      </w:tr>
      <w:tr w:rsidR="005B775A" w:rsidRPr="00311AC0" w14:paraId="5DD4795E" w14:textId="77777777" w:rsidTr="009873A6">
        <w:trPr>
          <w:trHeight w:val="57"/>
        </w:trPr>
        <w:tc>
          <w:tcPr>
            <w:tcW w:w="872" w:type="dxa"/>
            <w:tcBorders>
              <w:top w:val="nil"/>
              <w:left w:val="nil"/>
              <w:bottom w:val="nil"/>
              <w:right w:val="nil"/>
            </w:tcBorders>
          </w:tcPr>
          <w:p w14:paraId="4360EFC1" w14:textId="77777777" w:rsidR="005B775A" w:rsidRPr="00311AC0" w:rsidRDefault="005B775A" w:rsidP="005B775A">
            <w:pPr>
              <w:rPr>
                <w:sz w:val="4"/>
                <w:szCs w:val="4"/>
              </w:rPr>
            </w:pPr>
          </w:p>
        </w:tc>
        <w:tc>
          <w:tcPr>
            <w:tcW w:w="311" w:type="dxa"/>
            <w:tcBorders>
              <w:top w:val="nil"/>
              <w:left w:val="nil"/>
              <w:bottom w:val="nil"/>
              <w:right w:val="nil"/>
            </w:tcBorders>
          </w:tcPr>
          <w:p w14:paraId="78DAA04B" w14:textId="77777777" w:rsidR="005B775A" w:rsidRPr="00311AC0" w:rsidRDefault="005B775A" w:rsidP="005B775A">
            <w:pPr>
              <w:rPr>
                <w:sz w:val="4"/>
                <w:szCs w:val="4"/>
              </w:rPr>
            </w:pPr>
          </w:p>
        </w:tc>
        <w:tc>
          <w:tcPr>
            <w:tcW w:w="306" w:type="dxa"/>
            <w:tcBorders>
              <w:top w:val="nil"/>
              <w:left w:val="nil"/>
              <w:bottom w:val="nil"/>
              <w:right w:val="nil"/>
            </w:tcBorders>
            <w:shd w:val="clear" w:color="auto" w:fill="0070C0"/>
          </w:tcPr>
          <w:p w14:paraId="76444DA3" w14:textId="77777777" w:rsidR="005B775A" w:rsidRPr="00311AC0" w:rsidRDefault="005B775A" w:rsidP="005B775A">
            <w:pPr>
              <w:rPr>
                <w:sz w:val="4"/>
                <w:szCs w:val="4"/>
              </w:rPr>
            </w:pPr>
          </w:p>
        </w:tc>
        <w:tc>
          <w:tcPr>
            <w:tcW w:w="303" w:type="dxa"/>
            <w:tcBorders>
              <w:top w:val="nil"/>
              <w:left w:val="nil"/>
              <w:bottom w:val="nil"/>
              <w:right w:val="nil"/>
            </w:tcBorders>
          </w:tcPr>
          <w:p w14:paraId="356351BD" w14:textId="77777777" w:rsidR="005B775A" w:rsidRPr="00311AC0" w:rsidRDefault="005B775A" w:rsidP="005B775A">
            <w:pPr>
              <w:rPr>
                <w:sz w:val="4"/>
                <w:szCs w:val="4"/>
              </w:rPr>
            </w:pPr>
          </w:p>
        </w:tc>
        <w:tc>
          <w:tcPr>
            <w:tcW w:w="310" w:type="dxa"/>
            <w:tcBorders>
              <w:top w:val="nil"/>
              <w:left w:val="nil"/>
              <w:bottom w:val="nil"/>
              <w:right w:val="nil"/>
            </w:tcBorders>
          </w:tcPr>
          <w:p w14:paraId="3E438C50" w14:textId="77777777" w:rsidR="005B775A" w:rsidRPr="00311AC0" w:rsidRDefault="005B775A" w:rsidP="005B775A">
            <w:pPr>
              <w:rPr>
                <w:sz w:val="4"/>
                <w:szCs w:val="4"/>
              </w:rPr>
            </w:pPr>
          </w:p>
        </w:tc>
        <w:tc>
          <w:tcPr>
            <w:tcW w:w="304" w:type="dxa"/>
            <w:tcBorders>
              <w:top w:val="nil"/>
              <w:left w:val="nil"/>
              <w:bottom w:val="nil"/>
              <w:right w:val="nil"/>
            </w:tcBorders>
            <w:shd w:val="clear" w:color="auto" w:fill="0070C0"/>
          </w:tcPr>
          <w:p w14:paraId="406AABEF" w14:textId="77777777" w:rsidR="005B775A" w:rsidRPr="002301B7" w:rsidRDefault="005B775A" w:rsidP="005B775A">
            <w:pPr>
              <w:rPr>
                <w:color w:val="0070C0"/>
                <w:sz w:val="4"/>
                <w:szCs w:val="4"/>
              </w:rPr>
            </w:pPr>
          </w:p>
        </w:tc>
        <w:tc>
          <w:tcPr>
            <w:tcW w:w="302" w:type="dxa"/>
            <w:tcBorders>
              <w:top w:val="nil"/>
              <w:left w:val="nil"/>
              <w:bottom w:val="nil"/>
              <w:right w:val="nil"/>
            </w:tcBorders>
          </w:tcPr>
          <w:p w14:paraId="5752C59E" w14:textId="77777777" w:rsidR="005B775A" w:rsidRPr="00311AC0" w:rsidRDefault="005B775A" w:rsidP="005B775A">
            <w:pPr>
              <w:rPr>
                <w:sz w:val="4"/>
                <w:szCs w:val="4"/>
              </w:rPr>
            </w:pPr>
          </w:p>
        </w:tc>
        <w:tc>
          <w:tcPr>
            <w:tcW w:w="312" w:type="dxa"/>
            <w:tcBorders>
              <w:top w:val="nil"/>
              <w:left w:val="nil"/>
              <w:bottom w:val="nil"/>
              <w:right w:val="nil"/>
            </w:tcBorders>
          </w:tcPr>
          <w:p w14:paraId="1D74176A" w14:textId="77777777" w:rsidR="005B775A" w:rsidRPr="00311AC0" w:rsidRDefault="005B775A" w:rsidP="005B775A">
            <w:pPr>
              <w:rPr>
                <w:sz w:val="4"/>
                <w:szCs w:val="4"/>
              </w:rPr>
            </w:pPr>
          </w:p>
        </w:tc>
        <w:tc>
          <w:tcPr>
            <w:tcW w:w="306" w:type="dxa"/>
            <w:tcBorders>
              <w:top w:val="nil"/>
              <w:left w:val="nil"/>
              <w:bottom w:val="nil"/>
              <w:right w:val="nil"/>
            </w:tcBorders>
            <w:shd w:val="clear" w:color="auto" w:fill="0070C0"/>
          </w:tcPr>
          <w:p w14:paraId="09B30F42" w14:textId="77777777" w:rsidR="005B775A" w:rsidRPr="00311AC0" w:rsidRDefault="005B775A" w:rsidP="005B775A">
            <w:pPr>
              <w:rPr>
                <w:sz w:val="4"/>
                <w:szCs w:val="4"/>
              </w:rPr>
            </w:pPr>
          </w:p>
        </w:tc>
        <w:tc>
          <w:tcPr>
            <w:tcW w:w="303" w:type="dxa"/>
            <w:tcBorders>
              <w:top w:val="nil"/>
              <w:left w:val="nil"/>
              <w:bottom w:val="nil"/>
              <w:right w:val="nil"/>
            </w:tcBorders>
          </w:tcPr>
          <w:p w14:paraId="355D10F9" w14:textId="77777777" w:rsidR="005B775A" w:rsidRPr="00311AC0" w:rsidRDefault="005B775A" w:rsidP="005B775A">
            <w:pPr>
              <w:rPr>
                <w:sz w:val="4"/>
                <w:szCs w:val="4"/>
              </w:rPr>
            </w:pPr>
          </w:p>
        </w:tc>
        <w:tc>
          <w:tcPr>
            <w:tcW w:w="312" w:type="dxa"/>
            <w:tcBorders>
              <w:top w:val="nil"/>
              <w:left w:val="nil"/>
              <w:bottom w:val="nil"/>
              <w:right w:val="nil"/>
            </w:tcBorders>
          </w:tcPr>
          <w:p w14:paraId="4E60EA90" w14:textId="77777777" w:rsidR="005B775A" w:rsidRPr="00311AC0" w:rsidRDefault="005B775A" w:rsidP="005B775A">
            <w:pPr>
              <w:rPr>
                <w:sz w:val="4"/>
                <w:szCs w:val="4"/>
              </w:rPr>
            </w:pPr>
          </w:p>
        </w:tc>
        <w:tc>
          <w:tcPr>
            <w:tcW w:w="306" w:type="dxa"/>
            <w:tcBorders>
              <w:top w:val="nil"/>
              <w:left w:val="nil"/>
              <w:bottom w:val="nil"/>
              <w:right w:val="nil"/>
            </w:tcBorders>
          </w:tcPr>
          <w:p w14:paraId="77136270" w14:textId="77777777" w:rsidR="005B775A" w:rsidRPr="00311AC0" w:rsidRDefault="005B775A" w:rsidP="005B775A">
            <w:pPr>
              <w:rPr>
                <w:sz w:val="4"/>
                <w:szCs w:val="4"/>
              </w:rPr>
            </w:pPr>
          </w:p>
        </w:tc>
        <w:tc>
          <w:tcPr>
            <w:tcW w:w="303" w:type="dxa"/>
            <w:tcBorders>
              <w:top w:val="nil"/>
              <w:left w:val="nil"/>
              <w:bottom w:val="nil"/>
              <w:right w:val="nil"/>
            </w:tcBorders>
          </w:tcPr>
          <w:p w14:paraId="3DB45182" w14:textId="77777777" w:rsidR="005B775A" w:rsidRPr="00311AC0" w:rsidRDefault="005B775A" w:rsidP="005B775A">
            <w:pPr>
              <w:rPr>
                <w:sz w:val="4"/>
                <w:szCs w:val="4"/>
              </w:rPr>
            </w:pPr>
          </w:p>
        </w:tc>
        <w:tc>
          <w:tcPr>
            <w:tcW w:w="312" w:type="dxa"/>
            <w:tcBorders>
              <w:top w:val="nil"/>
              <w:left w:val="nil"/>
              <w:bottom w:val="nil"/>
              <w:right w:val="nil"/>
            </w:tcBorders>
          </w:tcPr>
          <w:p w14:paraId="49A7B494" w14:textId="77777777" w:rsidR="005B775A" w:rsidRPr="00311AC0" w:rsidRDefault="005B775A" w:rsidP="005B775A">
            <w:pPr>
              <w:rPr>
                <w:sz w:val="4"/>
                <w:szCs w:val="4"/>
              </w:rPr>
            </w:pPr>
          </w:p>
        </w:tc>
        <w:tc>
          <w:tcPr>
            <w:tcW w:w="306" w:type="dxa"/>
            <w:tcBorders>
              <w:top w:val="nil"/>
              <w:left w:val="nil"/>
              <w:bottom w:val="nil"/>
              <w:right w:val="nil"/>
            </w:tcBorders>
            <w:shd w:val="clear" w:color="auto" w:fill="0070C0"/>
          </w:tcPr>
          <w:p w14:paraId="41C76F20" w14:textId="77777777" w:rsidR="005B775A" w:rsidRPr="00311AC0" w:rsidRDefault="005B775A" w:rsidP="005B775A">
            <w:pPr>
              <w:rPr>
                <w:sz w:val="4"/>
                <w:szCs w:val="4"/>
              </w:rPr>
            </w:pPr>
          </w:p>
        </w:tc>
        <w:tc>
          <w:tcPr>
            <w:tcW w:w="303" w:type="dxa"/>
            <w:tcBorders>
              <w:top w:val="nil"/>
              <w:left w:val="nil"/>
              <w:bottom w:val="nil"/>
              <w:right w:val="nil"/>
            </w:tcBorders>
          </w:tcPr>
          <w:p w14:paraId="1AFF04E8" w14:textId="77777777" w:rsidR="005B775A" w:rsidRPr="00311AC0" w:rsidRDefault="005B775A" w:rsidP="005B775A">
            <w:pPr>
              <w:rPr>
                <w:sz w:val="4"/>
                <w:szCs w:val="4"/>
              </w:rPr>
            </w:pPr>
          </w:p>
        </w:tc>
        <w:tc>
          <w:tcPr>
            <w:tcW w:w="312" w:type="dxa"/>
            <w:tcBorders>
              <w:top w:val="nil"/>
              <w:left w:val="nil"/>
              <w:bottom w:val="nil"/>
              <w:right w:val="nil"/>
            </w:tcBorders>
          </w:tcPr>
          <w:p w14:paraId="446BE96F" w14:textId="77777777" w:rsidR="005B775A" w:rsidRPr="00311AC0" w:rsidRDefault="005B775A" w:rsidP="005B775A">
            <w:pPr>
              <w:rPr>
                <w:sz w:val="4"/>
                <w:szCs w:val="4"/>
              </w:rPr>
            </w:pPr>
          </w:p>
        </w:tc>
        <w:tc>
          <w:tcPr>
            <w:tcW w:w="307" w:type="dxa"/>
            <w:tcBorders>
              <w:top w:val="nil"/>
              <w:left w:val="nil"/>
              <w:bottom w:val="nil"/>
              <w:right w:val="nil"/>
            </w:tcBorders>
            <w:shd w:val="clear" w:color="auto" w:fill="0070C0"/>
          </w:tcPr>
          <w:p w14:paraId="7AE72727" w14:textId="77777777" w:rsidR="005B775A" w:rsidRPr="00311AC0" w:rsidRDefault="005B775A" w:rsidP="005B775A">
            <w:pPr>
              <w:rPr>
                <w:sz w:val="4"/>
                <w:szCs w:val="4"/>
              </w:rPr>
            </w:pPr>
          </w:p>
        </w:tc>
        <w:tc>
          <w:tcPr>
            <w:tcW w:w="306" w:type="dxa"/>
            <w:tcBorders>
              <w:top w:val="nil"/>
              <w:left w:val="nil"/>
              <w:bottom w:val="nil"/>
              <w:right w:val="nil"/>
            </w:tcBorders>
          </w:tcPr>
          <w:p w14:paraId="10D60F96" w14:textId="77777777" w:rsidR="005B775A" w:rsidRPr="00311AC0" w:rsidRDefault="005B775A" w:rsidP="005B775A">
            <w:pPr>
              <w:rPr>
                <w:sz w:val="4"/>
                <w:szCs w:val="4"/>
              </w:rPr>
            </w:pPr>
          </w:p>
        </w:tc>
        <w:tc>
          <w:tcPr>
            <w:tcW w:w="312" w:type="dxa"/>
            <w:tcBorders>
              <w:top w:val="nil"/>
              <w:left w:val="nil"/>
              <w:bottom w:val="nil"/>
              <w:right w:val="nil"/>
            </w:tcBorders>
          </w:tcPr>
          <w:p w14:paraId="7F20B040" w14:textId="77777777" w:rsidR="005B775A" w:rsidRPr="00311AC0" w:rsidRDefault="005B775A" w:rsidP="005B775A">
            <w:pPr>
              <w:rPr>
                <w:sz w:val="4"/>
                <w:szCs w:val="4"/>
              </w:rPr>
            </w:pPr>
          </w:p>
        </w:tc>
        <w:tc>
          <w:tcPr>
            <w:tcW w:w="306" w:type="dxa"/>
            <w:tcBorders>
              <w:top w:val="nil"/>
              <w:left w:val="nil"/>
              <w:bottom w:val="nil"/>
              <w:right w:val="nil"/>
            </w:tcBorders>
            <w:shd w:val="clear" w:color="auto" w:fill="0070C0"/>
          </w:tcPr>
          <w:p w14:paraId="24168163" w14:textId="77777777" w:rsidR="005B775A" w:rsidRPr="00311AC0" w:rsidRDefault="005B775A" w:rsidP="005B775A">
            <w:pPr>
              <w:rPr>
                <w:sz w:val="4"/>
                <w:szCs w:val="4"/>
              </w:rPr>
            </w:pPr>
          </w:p>
        </w:tc>
        <w:tc>
          <w:tcPr>
            <w:tcW w:w="305" w:type="dxa"/>
            <w:tcBorders>
              <w:top w:val="nil"/>
              <w:left w:val="nil"/>
              <w:bottom w:val="nil"/>
              <w:right w:val="nil"/>
            </w:tcBorders>
          </w:tcPr>
          <w:p w14:paraId="0E6E6971" w14:textId="77777777" w:rsidR="005B775A" w:rsidRPr="00311AC0" w:rsidRDefault="005B775A" w:rsidP="005B775A">
            <w:pPr>
              <w:rPr>
                <w:sz w:val="4"/>
                <w:szCs w:val="4"/>
              </w:rPr>
            </w:pPr>
          </w:p>
        </w:tc>
        <w:tc>
          <w:tcPr>
            <w:tcW w:w="312" w:type="dxa"/>
            <w:tcBorders>
              <w:top w:val="nil"/>
              <w:left w:val="nil"/>
              <w:bottom w:val="nil"/>
              <w:right w:val="nil"/>
            </w:tcBorders>
          </w:tcPr>
          <w:p w14:paraId="3CCFC98D" w14:textId="77777777" w:rsidR="005B775A" w:rsidRPr="00311AC0" w:rsidRDefault="005B775A" w:rsidP="005B775A">
            <w:pPr>
              <w:rPr>
                <w:sz w:val="4"/>
                <w:szCs w:val="4"/>
              </w:rPr>
            </w:pPr>
          </w:p>
        </w:tc>
        <w:tc>
          <w:tcPr>
            <w:tcW w:w="306" w:type="dxa"/>
            <w:tcBorders>
              <w:top w:val="nil"/>
              <w:left w:val="nil"/>
              <w:bottom w:val="nil"/>
              <w:right w:val="nil"/>
            </w:tcBorders>
            <w:shd w:val="clear" w:color="auto" w:fill="0070C0"/>
          </w:tcPr>
          <w:p w14:paraId="0A73F43A" w14:textId="77777777" w:rsidR="005B775A" w:rsidRPr="00311AC0" w:rsidRDefault="005B775A" w:rsidP="005B775A">
            <w:pPr>
              <w:rPr>
                <w:sz w:val="4"/>
                <w:szCs w:val="4"/>
              </w:rPr>
            </w:pPr>
          </w:p>
        </w:tc>
        <w:tc>
          <w:tcPr>
            <w:tcW w:w="304" w:type="dxa"/>
            <w:tcBorders>
              <w:top w:val="nil"/>
              <w:left w:val="nil"/>
              <w:bottom w:val="nil"/>
              <w:right w:val="nil"/>
            </w:tcBorders>
          </w:tcPr>
          <w:p w14:paraId="1D6D0BEC" w14:textId="77777777" w:rsidR="005B775A" w:rsidRPr="00311AC0" w:rsidRDefault="005B775A" w:rsidP="005B775A">
            <w:pPr>
              <w:rPr>
                <w:sz w:val="4"/>
                <w:szCs w:val="4"/>
              </w:rPr>
            </w:pPr>
          </w:p>
        </w:tc>
        <w:tc>
          <w:tcPr>
            <w:tcW w:w="341" w:type="dxa"/>
            <w:tcBorders>
              <w:top w:val="nil"/>
              <w:left w:val="nil"/>
              <w:bottom w:val="nil"/>
              <w:right w:val="nil"/>
            </w:tcBorders>
          </w:tcPr>
          <w:p w14:paraId="7B6F0EB5" w14:textId="77777777" w:rsidR="005B775A" w:rsidRPr="00311AC0" w:rsidRDefault="005B775A" w:rsidP="005B775A">
            <w:pPr>
              <w:rPr>
                <w:sz w:val="4"/>
                <w:szCs w:val="4"/>
              </w:rPr>
            </w:pPr>
          </w:p>
        </w:tc>
        <w:tc>
          <w:tcPr>
            <w:tcW w:w="338" w:type="dxa"/>
            <w:tcBorders>
              <w:top w:val="nil"/>
              <w:left w:val="nil"/>
              <w:bottom w:val="nil"/>
              <w:right w:val="nil"/>
            </w:tcBorders>
          </w:tcPr>
          <w:p w14:paraId="6E943BDF" w14:textId="77777777" w:rsidR="005B775A" w:rsidRPr="00311AC0" w:rsidRDefault="005B775A" w:rsidP="005B775A">
            <w:pPr>
              <w:rPr>
                <w:sz w:val="4"/>
                <w:szCs w:val="4"/>
              </w:rPr>
            </w:pPr>
          </w:p>
        </w:tc>
        <w:tc>
          <w:tcPr>
            <w:tcW w:w="338" w:type="dxa"/>
            <w:tcBorders>
              <w:top w:val="nil"/>
              <w:left w:val="nil"/>
              <w:bottom w:val="nil"/>
              <w:right w:val="nil"/>
            </w:tcBorders>
          </w:tcPr>
          <w:p w14:paraId="47C9DF9C" w14:textId="77777777" w:rsidR="005B775A" w:rsidRPr="00311AC0" w:rsidRDefault="005B775A" w:rsidP="005B775A">
            <w:pPr>
              <w:rPr>
                <w:sz w:val="4"/>
                <w:szCs w:val="4"/>
              </w:rPr>
            </w:pPr>
          </w:p>
        </w:tc>
        <w:tc>
          <w:tcPr>
            <w:tcW w:w="312" w:type="dxa"/>
            <w:tcBorders>
              <w:top w:val="nil"/>
              <w:left w:val="nil"/>
              <w:bottom w:val="nil"/>
              <w:right w:val="nil"/>
            </w:tcBorders>
          </w:tcPr>
          <w:p w14:paraId="2694386B" w14:textId="77777777" w:rsidR="005B775A" w:rsidRPr="00311AC0" w:rsidRDefault="005B775A" w:rsidP="005B775A">
            <w:pPr>
              <w:rPr>
                <w:sz w:val="4"/>
                <w:szCs w:val="4"/>
              </w:rPr>
            </w:pPr>
          </w:p>
        </w:tc>
        <w:tc>
          <w:tcPr>
            <w:tcW w:w="307" w:type="dxa"/>
            <w:tcBorders>
              <w:top w:val="nil"/>
              <w:left w:val="nil"/>
              <w:bottom w:val="nil"/>
              <w:right w:val="nil"/>
            </w:tcBorders>
            <w:shd w:val="clear" w:color="auto" w:fill="0070C0"/>
          </w:tcPr>
          <w:p w14:paraId="1F45250F" w14:textId="77777777" w:rsidR="005B775A" w:rsidRPr="00311AC0" w:rsidRDefault="005B775A" w:rsidP="005B775A">
            <w:pPr>
              <w:rPr>
                <w:sz w:val="4"/>
                <w:szCs w:val="4"/>
              </w:rPr>
            </w:pPr>
          </w:p>
        </w:tc>
        <w:tc>
          <w:tcPr>
            <w:tcW w:w="311" w:type="dxa"/>
            <w:gridSpan w:val="2"/>
            <w:tcBorders>
              <w:top w:val="nil"/>
              <w:left w:val="nil"/>
              <w:bottom w:val="nil"/>
              <w:right w:val="nil"/>
            </w:tcBorders>
          </w:tcPr>
          <w:p w14:paraId="3AAB6F2A" w14:textId="77777777" w:rsidR="005B775A" w:rsidRPr="00311AC0" w:rsidRDefault="005B775A" w:rsidP="005B775A">
            <w:pPr>
              <w:rPr>
                <w:sz w:val="4"/>
                <w:szCs w:val="4"/>
              </w:rPr>
            </w:pPr>
          </w:p>
        </w:tc>
      </w:tr>
      <w:tr w:rsidR="005B775A" w:rsidRPr="00311AC0" w14:paraId="2876C3F2" w14:textId="77777777" w:rsidTr="009873A6">
        <w:trPr>
          <w:trHeight w:val="57"/>
        </w:trPr>
        <w:tc>
          <w:tcPr>
            <w:tcW w:w="872" w:type="dxa"/>
            <w:tcBorders>
              <w:top w:val="nil"/>
              <w:left w:val="nil"/>
              <w:bottom w:val="nil"/>
              <w:right w:val="nil"/>
            </w:tcBorders>
          </w:tcPr>
          <w:p w14:paraId="3B41068E" w14:textId="77777777" w:rsidR="005B775A" w:rsidRPr="00311AC0" w:rsidRDefault="005B775A" w:rsidP="005B775A">
            <w:pPr>
              <w:rPr>
                <w:sz w:val="4"/>
                <w:szCs w:val="4"/>
              </w:rPr>
            </w:pPr>
          </w:p>
        </w:tc>
        <w:tc>
          <w:tcPr>
            <w:tcW w:w="311" w:type="dxa"/>
            <w:tcBorders>
              <w:top w:val="nil"/>
              <w:left w:val="nil"/>
              <w:bottom w:val="nil"/>
              <w:right w:val="nil"/>
            </w:tcBorders>
          </w:tcPr>
          <w:p w14:paraId="48A555A5" w14:textId="77777777" w:rsidR="005B775A" w:rsidRPr="00311AC0" w:rsidRDefault="005B775A" w:rsidP="005B775A">
            <w:pPr>
              <w:rPr>
                <w:sz w:val="4"/>
                <w:szCs w:val="4"/>
              </w:rPr>
            </w:pPr>
          </w:p>
        </w:tc>
        <w:tc>
          <w:tcPr>
            <w:tcW w:w="306" w:type="dxa"/>
            <w:tcBorders>
              <w:top w:val="nil"/>
              <w:left w:val="nil"/>
              <w:bottom w:val="nil"/>
              <w:right w:val="nil"/>
            </w:tcBorders>
            <w:shd w:val="clear" w:color="auto" w:fill="0070C0"/>
          </w:tcPr>
          <w:p w14:paraId="09D36F8A" w14:textId="77777777" w:rsidR="005B775A" w:rsidRPr="00311AC0" w:rsidRDefault="005B775A" w:rsidP="005B775A">
            <w:pPr>
              <w:rPr>
                <w:sz w:val="4"/>
                <w:szCs w:val="4"/>
              </w:rPr>
            </w:pPr>
          </w:p>
        </w:tc>
        <w:tc>
          <w:tcPr>
            <w:tcW w:w="303" w:type="dxa"/>
            <w:tcBorders>
              <w:top w:val="nil"/>
              <w:left w:val="nil"/>
              <w:bottom w:val="nil"/>
              <w:right w:val="nil"/>
            </w:tcBorders>
          </w:tcPr>
          <w:p w14:paraId="0F6AB762" w14:textId="77777777" w:rsidR="005B775A" w:rsidRPr="00311AC0" w:rsidRDefault="005B775A" w:rsidP="005B775A">
            <w:pPr>
              <w:rPr>
                <w:sz w:val="4"/>
                <w:szCs w:val="4"/>
              </w:rPr>
            </w:pPr>
          </w:p>
        </w:tc>
        <w:tc>
          <w:tcPr>
            <w:tcW w:w="310" w:type="dxa"/>
            <w:tcBorders>
              <w:top w:val="nil"/>
              <w:left w:val="nil"/>
              <w:bottom w:val="nil"/>
              <w:right w:val="nil"/>
            </w:tcBorders>
          </w:tcPr>
          <w:p w14:paraId="0C09F190" w14:textId="77777777" w:rsidR="005B775A" w:rsidRPr="00311AC0" w:rsidRDefault="005B775A" w:rsidP="005B775A">
            <w:pPr>
              <w:rPr>
                <w:sz w:val="4"/>
                <w:szCs w:val="4"/>
              </w:rPr>
            </w:pPr>
          </w:p>
        </w:tc>
        <w:tc>
          <w:tcPr>
            <w:tcW w:w="304" w:type="dxa"/>
            <w:tcBorders>
              <w:top w:val="nil"/>
              <w:left w:val="nil"/>
              <w:bottom w:val="nil"/>
              <w:right w:val="nil"/>
            </w:tcBorders>
            <w:shd w:val="clear" w:color="auto" w:fill="0070C0"/>
          </w:tcPr>
          <w:p w14:paraId="7484D54F" w14:textId="77777777" w:rsidR="005B775A" w:rsidRPr="002301B7" w:rsidRDefault="005B775A" w:rsidP="005B775A">
            <w:pPr>
              <w:rPr>
                <w:color w:val="0070C0"/>
                <w:sz w:val="4"/>
                <w:szCs w:val="4"/>
              </w:rPr>
            </w:pPr>
          </w:p>
        </w:tc>
        <w:tc>
          <w:tcPr>
            <w:tcW w:w="302" w:type="dxa"/>
            <w:tcBorders>
              <w:top w:val="nil"/>
              <w:left w:val="nil"/>
              <w:bottom w:val="nil"/>
              <w:right w:val="nil"/>
            </w:tcBorders>
          </w:tcPr>
          <w:p w14:paraId="26F83A27" w14:textId="77777777" w:rsidR="005B775A" w:rsidRPr="00311AC0" w:rsidRDefault="005B775A" w:rsidP="005B775A">
            <w:pPr>
              <w:rPr>
                <w:sz w:val="4"/>
                <w:szCs w:val="4"/>
              </w:rPr>
            </w:pPr>
          </w:p>
        </w:tc>
        <w:tc>
          <w:tcPr>
            <w:tcW w:w="312" w:type="dxa"/>
            <w:tcBorders>
              <w:top w:val="nil"/>
              <w:left w:val="nil"/>
              <w:bottom w:val="nil"/>
              <w:right w:val="nil"/>
            </w:tcBorders>
          </w:tcPr>
          <w:p w14:paraId="1BDBA6CA" w14:textId="77777777" w:rsidR="005B775A" w:rsidRPr="00311AC0" w:rsidRDefault="005B775A" w:rsidP="005B775A">
            <w:pPr>
              <w:rPr>
                <w:sz w:val="4"/>
                <w:szCs w:val="4"/>
              </w:rPr>
            </w:pPr>
          </w:p>
        </w:tc>
        <w:tc>
          <w:tcPr>
            <w:tcW w:w="306" w:type="dxa"/>
            <w:tcBorders>
              <w:top w:val="nil"/>
              <w:left w:val="nil"/>
              <w:bottom w:val="nil"/>
              <w:right w:val="nil"/>
            </w:tcBorders>
            <w:shd w:val="clear" w:color="auto" w:fill="0070C0"/>
          </w:tcPr>
          <w:p w14:paraId="549A44D6" w14:textId="77777777" w:rsidR="005B775A" w:rsidRPr="00311AC0" w:rsidRDefault="005B775A" w:rsidP="005B775A">
            <w:pPr>
              <w:rPr>
                <w:sz w:val="4"/>
                <w:szCs w:val="4"/>
              </w:rPr>
            </w:pPr>
          </w:p>
        </w:tc>
        <w:tc>
          <w:tcPr>
            <w:tcW w:w="303" w:type="dxa"/>
            <w:tcBorders>
              <w:top w:val="nil"/>
              <w:left w:val="nil"/>
              <w:bottom w:val="nil"/>
              <w:right w:val="nil"/>
            </w:tcBorders>
          </w:tcPr>
          <w:p w14:paraId="3D4F9B16" w14:textId="77777777" w:rsidR="005B775A" w:rsidRPr="00311AC0" w:rsidRDefault="005B775A" w:rsidP="005B775A">
            <w:pPr>
              <w:rPr>
                <w:sz w:val="4"/>
                <w:szCs w:val="4"/>
              </w:rPr>
            </w:pPr>
          </w:p>
        </w:tc>
        <w:tc>
          <w:tcPr>
            <w:tcW w:w="312" w:type="dxa"/>
            <w:tcBorders>
              <w:top w:val="nil"/>
              <w:left w:val="nil"/>
              <w:bottom w:val="nil"/>
              <w:right w:val="nil"/>
            </w:tcBorders>
          </w:tcPr>
          <w:p w14:paraId="31FD7090" w14:textId="77777777" w:rsidR="005B775A" w:rsidRPr="00311AC0" w:rsidRDefault="005B775A" w:rsidP="005B775A">
            <w:pPr>
              <w:rPr>
                <w:sz w:val="4"/>
                <w:szCs w:val="4"/>
              </w:rPr>
            </w:pPr>
          </w:p>
        </w:tc>
        <w:tc>
          <w:tcPr>
            <w:tcW w:w="306" w:type="dxa"/>
            <w:tcBorders>
              <w:top w:val="nil"/>
              <w:left w:val="nil"/>
              <w:bottom w:val="nil"/>
              <w:right w:val="nil"/>
            </w:tcBorders>
            <w:shd w:val="clear" w:color="auto" w:fill="0070C0"/>
          </w:tcPr>
          <w:p w14:paraId="62D4086C" w14:textId="77777777" w:rsidR="005B775A" w:rsidRPr="00311AC0" w:rsidRDefault="005B775A" w:rsidP="005B775A">
            <w:pPr>
              <w:rPr>
                <w:sz w:val="4"/>
                <w:szCs w:val="4"/>
              </w:rPr>
            </w:pPr>
          </w:p>
        </w:tc>
        <w:tc>
          <w:tcPr>
            <w:tcW w:w="303" w:type="dxa"/>
            <w:tcBorders>
              <w:top w:val="nil"/>
              <w:left w:val="nil"/>
              <w:bottom w:val="nil"/>
              <w:right w:val="nil"/>
            </w:tcBorders>
          </w:tcPr>
          <w:p w14:paraId="7B53F557" w14:textId="77777777" w:rsidR="005B775A" w:rsidRPr="00311AC0" w:rsidRDefault="005B775A" w:rsidP="005B775A">
            <w:pPr>
              <w:rPr>
                <w:sz w:val="4"/>
                <w:szCs w:val="4"/>
              </w:rPr>
            </w:pPr>
          </w:p>
        </w:tc>
        <w:tc>
          <w:tcPr>
            <w:tcW w:w="312" w:type="dxa"/>
            <w:tcBorders>
              <w:top w:val="nil"/>
              <w:left w:val="nil"/>
              <w:bottom w:val="nil"/>
              <w:right w:val="nil"/>
            </w:tcBorders>
          </w:tcPr>
          <w:p w14:paraId="5EF81033" w14:textId="77777777" w:rsidR="005B775A" w:rsidRPr="00311AC0" w:rsidRDefault="005B775A" w:rsidP="005B775A">
            <w:pPr>
              <w:rPr>
                <w:sz w:val="4"/>
                <w:szCs w:val="4"/>
              </w:rPr>
            </w:pPr>
          </w:p>
        </w:tc>
        <w:tc>
          <w:tcPr>
            <w:tcW w:w="306" w:type="dxa"/>
            <w:tcBorders>
              <w:top w:val="nil"/>
              <w:left w:val="nil"/>
              <w:bottom w:val="nil"/>
              <w:right w:val="nil"/>
            </w:tcBorders>
            <w:shd w:val="clear" w:color="auto" w:fill="0070C0"/>
          </w:tcPr>
          <w:p w14:paraId="6D926FA2" w14:textId="77777777" w:rsidR="005B775A" w:rsidRPr="00311AC0" w:rsidRDefault="005B775A" w:rsidP="005B775A">
            <w:pPr>
              <w:rPr>
                <w:sz w:val="4"/>
                <w:szCs w:val="4"/>
              </w:rPr>
            </w:pPr>
          </w:p>
        </w:tc>
        <w:tc>
          <w:tcPr>
            <w:tcW w:w="303" w:type="dxa"/>
            <w:tcBorders>
              <w:top w:val="nil"/>
              <w:left w:val="nil"/>
              <w:bottom w:val="nil"/>
              <w:right w:val="nil"/>
            </w:tcBorders>
          </w:tcPr>
          <w:p w14:paraId="25D18467" w14:textId="77777777" w:rsidR="005B775A" w:rsidRPr="00311AC0" w:rsidRDefault="005B775A" w:rsidP="005B775A">
            <w:pPr>
              <w:rPr>
                <w:sz w:val="4"/>
                <w:szCs w:val="4"/>
              </w:rPr>
            </w:pPr>
          </w:p>
        </w:tc>
        <w:tc>
          <w:tcPr>
            <w:tcW w:w="312" w:type="dxa"/>
            <w:tcBorders>
              <w:top w:val="nil"/>
              <w:left w:val="nil"/>
              <w:bottom w:val="nil"/>
              <w:right w:val="nil"/>
            </w:tcBorders>
          </w:tcPr>
          <w:p w14:paraId="71D12248" w14:textId="77777777" w:rsidR="005B775A" w:rsidRPr="00311AC0" w:rsidRDefault="005B775A" w:rsidP="005B775A">
            <w:pPr>
              <w:rPr>
                <w:sz w:val="4"/>
                <w:szCs w:val="4"/>
              </w:rPr>
            </w:pPr>
          </w:p>
        </w:tc>
        <w:tc>
          <w:tcPr>
            <w:tcW w:w="307" w:type="dxa"/>
            <w:tcBorders>
              <w:top w:val="nil"/>
              <w:left w:val="nil"/>
              <w:bottom w:val="nil"/>
              <w:right w:val="nil"/>
            </w:tcBorders>
            <w:shd w:val="clear" w:color="auto" w:fill="0070C0"/>
          </w:tcPr>
          <w:p w14:paraId="7F1D0D34" w14:textId="77777777" w:rsidR="005B775A" w:rsidRPr="00311AC0" w:rsidRDefault="005B775A" w:rsidP="005B775A">
            <w:pPr>
              <w:rPr>
                <w:sz w:val="4"/>
                <w:szCs w:val="4"/>
              </w:rPr>
            </w:pPr>
          </w:p>
        </w:tc>
        <w:tc>
          <w:tcPr>
            <w:tcW w:w="306" w:type="dxa"/>
            <w:tcBorders>
              <w:top w:val="nil"/>
              <w:left w:val="nil"/>
              <w:bottom w:val="nil"/>
              <w:right w:val="nil"/>
            </w:tcBorders>
          </w:tcPr>
          <w:p w14:paraId="18907735" w14:textId="77777777" w:rsidR="005B775A" w:rsidRPr="00311AC0" w:rsidRDefault="005B775A" w:rsidP="005B775A">
            <w:pPr>
              <w:rPr>
                <w:sz w:val="4"/>
                <w:szCs w:val="4"/>
              </w:rPr>
            </w:pPr>
          </w:p>
        </w:tc>
        <w:tc>
          <w:tcPr>
            <w:tcW w:w="312" w:type="dxa"/>
            <w:tcBorders>
              <w:top w:val="nil"/>
              <w:left w:val="nil"/>
              <w:bottom w:val="nil"/>
              <w:right w:val="nil"/>
            </w:tcBorders>
          </w:tcPr>
          <w:p w14:paraId="7939F4B5" w14:textId="77777777" w:rsidR="005B775A" w:rsidRPr="00311AC0" w:rsidRDefault="005B775A" w:rsidP="005B775A">
            <w:pPr>
              <w:rPr>
                <w:sz w:val="4"/>
                <w:szCs w:val="4"/>
              </w:rPr>
            </w:pPr>
          </w:p>
        </w:tc>
        <w:tc>
          <w:tcPr>
            <w:tcW w:w="306" w:type="dxa"/>
            <w:tcBorders>
              <w:top w:val="nil"/>
              <w:left w:val="nil"/>
              <w:bottom w:val="nil"/>
              <w:right w:val="nil"/>
            </w:tcBorders>
            <w:shd w:val="clear" w:color="auto" w:fill="0070C0"/>
          </w:tcPr>
          <w:p w14:paraId="3F6DB665" w14:textId="77777777" w:rsidR="005B775A" w:rsidRPr="00311AC0" w:rsidRDefault="005B775A" w:rsidP="005B775A">
            <w:pPr>
              <w:rPr>
                <w:sz w:val="4"/>
                <w:szCs w:val="4"/>
              </w:rPr>
            </w:pPr>
          </w:p>
        </w:tc>
        <w:tc>
          <w:tcPr>
            <w:tcW w:w="305" w:type="dxa"/>
            <w:tcBorders>
              <w:top w:val="nil"/>
              <w:left w:val="nil"/>
              <w:bottom w:val="nil"/>
              <w:right w:val="nil"/>
            </w:tcBorders>
          </w:tcPr>
          <w:p w14:paraId="6EFB173B" w14:textId="77777777" w:rsidR="005B775A" w:rsidRPr="00311AC0" w:rsidRDefault="005B775A" w:rsidP="005B775A">
            <w:pPr>
              <w:rPr>
                <w:sz w:val="4"/>
                <w:szCs w:val="4"/>
              </w:rPr>
            </w:pPr>
          </w:p>
        </w:tc>
        <w:tc>
          <w:tcPr>
            <w:tcW w:w="312" w:type="dxa"/>
            <w:tcBorders>
              <w:top w:val="nil"/>
              <w:left w:val="nil"/>
              <w:bottom w:val="nil"/>
              <w:right w:val="nil"/>
            </w:tcBorders>
          </w:tcPr>
          <w:p w14:paraId="31B72AC5" w14:textId="77777777" w:rsidR="005B775A" w:rsidRPr="00311AC0" w:rsidRDefault="005B775A" w:rsidP="005B775A">
            <w:pPr>
              <w:rPr>
                <w:sz w:val="4"/>
                <w:szCs w:val="4"/>
              </w:rPr>
            </w:pPr>
          </w:p>
        </w:tc>
        <w:tc>
          <w:tcPr>
            <w:tcW w:w="306" w:type="dxa"/>
            <w:tcBorders>
              <w:top w:val="nil"/>
              <w:left w:val="nil"/>
              <w:bottom w:val="nil"/>
              <w:right w:val="nil"/>
            </w:tcBorders>
            <w:shd w:val="clear" w:color="auto" w:fill="0070C0"/>
          </w:tcPr>
          <w:p w14:paraId="5AF0969D" w14:textId="77777777" w:rsidR="005B775A" w:rsidRPr="00311AC0" w:rsidRDefault="005B775A" w:rsidP="005B775A">
            <w:pPr>
              <w:rPr>
                <w:sz w:val="4"/>
                <w:szCs w:val="4"/>
              </w:rPr>
            </w:pPr>
          </w:p>
        </w:tc>
        <w:tc>
          <w:tcPr>
            <w:tcW w:w="304" w:type="dxa"/>
            <w:tcBorders>
              <w:top w:val="nil"/>
              <w:left w:val="nil"/>
              <w:bottom w:val="nil"/>
              <w:right w:val="nil"/>
            </w:tcBorders>
          </w:tcPr>
          <w:p w14:paraId="5ACEF713" w14:textId="77777777" w:rsidR="005B775A" w:rsidRPr="00311AC0" w:rsidRDefault="005B775A" w:rsidP="005B775A">
            <w:pPr>
              <w:rPr>
                <w:sz w:val="4"/>
                <w:szCs w:val="4"/>
              </w:rPr>
            </w:pPr>
          </w:p>
        </w:tc>
        <w:tc>
          <w:tcPr>
            <w:tcW w:w="341" w:type="dxa"/>
            <w:tcBorders>
              <w:top w:val="nil"/>
              <w:left w:val="nil"/>
              <w:bottom w:val="nil"/>
              <w:right w:val="nil"/>
            </w:tcBorders>
          </w:tcPr>
          <w:p w14:paraId="50E97F46" w14:textId="77777777" w:rsidR="005B775A" w:rsidRPr="00311AC0" w:rsidRDefault="005B775A" w:rsidP="005B775A">
            <w:pPr>
              <w:rPr>
                <w:sz w:val="4"/>
                <w:szCs w:val="4"/>
              </w:rPr>
            </w:pPr>
          </w:p>
        </w:tc>
        <w:tc>
          <w:tcPr>
            <w:tcW w:w="338" w:type="dxa"/>
            <w:tcBorders>
              <w:top w:val="nil"/>
              <w:left w:val="nil"/>
              <w:bottom w:val="nil"/>
              <w:right w:val="nil"/>
            </w:tcBorders>
          </w:tcPr>
          <w:p w14:paraId="28C4856F" w14:textId="77777777" w:rsidR="005B775A" w:rsidRPr="00311AC0" w:rsidRDefault="005B775A" w:rsidP="005B775A">
            <w:pPr>
              <w:rPr>
                <w:sz w:val="4"/>
                <w:szCs w:val="4"/>
              </w:rPr>
            </w:pPr>
          </w:p>
        </w:tc>
        <w:tc>
          <w:tcPr>
            <w:tcW w:w="338" w:type="dxa"/>
            <w:tcBorders>
              <w:top w:val="nil"/>
              <w:left w:val="nil"/>
              <w:bottom w:val="nil"/>
              <w:right w:val="nil"/>
            </w:tcBorders>
          </w:tcPr>
          <w:p w14:paraId="163FC779" w14:textId="77777777" w:rsidR="005B775A" w:rsidRPr="00311AC0" w:rsidRDefault="005B775A" w:rsidP="005B775A">
            <w:pPr>
              <w:rPr>
                <w:sz w:val="4"/>
                <w:szCs w:val="4"/>
              </w:rPr>
            </w:pPr>
          </w:p>
        </w:tc>
        <w:tc>
          <w:tcPr>
            <w:tcW w:w="312" w:type="dxa"/>
            <w:tcBorders>
              <w:top w:val="nil"/>
              <w:left w:val="nil"/>
              <w:bottom w:val="nil"/>
              <w:right w:val="nil"/>
            </w:tcBorders>
          </w:tcPr>
          <w:p w14:paraId="27D41FC3" w14:textId="77777777" w:rsidR="005B775A" w:rsidRPr="00311AC0" w:rsidRDefault="005B775A" w:rsidP="005B775A">
            <w:pPr>
              <w:rPr>
                <w:sz w:val="4"/>
                <w:szCs w:val="4"/>
              </w:rPr>
            </w:pPr>
          </w:p>
        </w:tc>
        <w:tc>
          <w:tcPr>
            <w:tcW w:w="307" w:type="dxa"/>
            <w:tcBorders>
              <w:top w:val="nil"/>
              <w:left w:val="nil"/>
              <w:bottom w:val="nil"/>
              <w:right w:val="nil"/>
            </w:tcBorders>
            <w:shd w:val="clear" w:color="auto" w:fill="0070C0"/>
          </w:tcPr>
          <w:p w14:paraId="0FD3352A" w14:textId="77777777" w:rsidR="005B775A" w:rsidRPr="00311AC0" w:rsidRDefault="005B775A" w:rsidP="005B775A">
            <w:pPr>
              <w:rPr>
                <w:sz w:val="4"/>
                <w:szCs w:val="4"/>
              </w:rPr>
            </w:pPr>
          </w:p>
        </w:tc>
        <w:tc>
          <w:tcPr>
            <w:tcW w:w="311" w:type="dxa"/>
            <w:gridSpan w:val="2"/>
            <w:tcBorders>
              <w:top w:val="nil"/>
              <w:left w:val="nil"/>
              <w:bottom w:val="nil"/>
              <w:right w:val="nil"/>
            </w:tcBorders>
          </w:tcPr>
          <w:p w14:paraId="34AB3E03" w14:textId="77777777" w:rsidR="005B775A" w:rsidRPr="00311AC0" w:rsidRDefault="005B775A" w:rsidP="005B775A">
            <w:pPr>
              <w:rPr>
                <w:sz w:val="4"/>
                <w:szCs w:val="4"/>
              </w:rPr>
            </w:pPr>
          </w:p>
        </w:tc>
      </w:tr>
      <w:tr w:rsidR="005B775A" w:rsidRPr="00311AC0" w14:paraId="781B8DA5" w14:textId="77777777" w:rsidTr="009873A6">
        <w:trPr>
          <w:trHeight w:val="57"/>
        </w:trPr>
        <w:tc>
          <w:tcPr>
            <w:tcW w:w="872" w:type="dxa"/>
            <w:tcBorders>
              <w:top w:val="nil"/>
              <w:left w:val="nil"/>
              <w:bottom w:val="nil"/>
              <w:right w:val="nil"/>
            </w:tcBorders>
          </w:tcPr>
          <w:p w14:paraId="6F47DFFF" w14:textId="77777777" w:rsidR="005B775A" w:rsidRPr="00311AC0" w:rsidRDefault="005B775A" w:rsidP="005B775A">
            <w:pPr>
              <w:rPr>
                <w:sz w:val="4"/>
                <w:szCs w:val="4"/>
              </w:rPr>
            </w:pPr>
          </w:p>
        </w:tc>
        <w:tc>
          <w:tcPr>
            <w:tcW w:w="311" w:type="dxa"/>
            <w:tcBorders>
              <w:top w:val="nil"/>
              <w:left w:val="nil"/>
              <w:bottom w:val="nil"/>
              <w:right w:val="nil"/>
            </w:tcBorders>
          </w:tcPr>
          <w:p w14:paraId="3369259C" w14:textId="77777777" w:rsidR="005B775A" w:rsidRPr="00311AC0" w:rsidRDefault="005B775A" w:rsidP="005B775A">
            <w:pPr>
              <w:rPr>
                <w:sz w:val="4"/>
                <w:szCs w:val="4"/>
              </w:rPr>
            </w:pPr>
          </w:p>
        </w:tc>
        <w:tc>
          <w:tcPr>
            <w:tcW w:w="306" w:type="dxa"/>
            <w:tcBorders>
              <w:top w:val="nil"/>
              <w:left w:val="nil"/>
              <w:bottom w:val="nil"/>
              <w:right w:val="nil"/>
            </w:tcBorders>
            <w:shd w:val="clear" w:color="auto" w:fill="0070C0"/>
          </w:tcPr>
          <w:p w14:paraId="63D4A1C5" w14:textId="77777777" w:rsidR="005B775A" w:rsidRPr="00311AC0" w:rsidRDefault="005B775A" w:rsidP="005B775A">
            <w:pPr>
              <w:rPr>
                <w:sz w:val="4"/>
                <w:szCs w:val="4"/>
              </w:rPr>
            </w:pPr>
          </w:p>
        </w:tc>
        <w:tc>
          <w:tcPr>
            <w:tcW w:w="303" w:type="dxa"/>
            <w:tcBorders>
              <w:top w:val="nil"/>
              <w:left w:val="nil"/>
              <w:bottom w:val="nil"/>
              <w:right w:val="nil"/>
            </w:tcBorders>
          </w:tcPr>
          <w:p w14:paraId="6F4EE312" w14:textId="77777777" w:rsidR="005B775A" w:rsidRPr="00311AC0" w:rsidRDefault="005B775A" w:rsidP="005B775A">
            <w:pPr>
              <w:rPr>
                <w:sz w:val="4"/>
                <w:szCs w:val="4"/>
              </w:rPr>
            </w:pPr>
          </w:p>
        </w:tc>
        <w:tc>
          <w:tcPr>
            <w:tcW w:w="310" w:type="dxa"/>
            <w:tcBorders>
              <w:top w:val="nil"/>
              <w:left w:val="nil"/>
              <w:bottom w:val="nil"/>
              <w:right w:val="nil"/>
            </w:tcBorders>
          </w:tcPr>
          <w:p w14:paraId="406A27F2" w14:textId="77777777" w:rsidR="005B775A" w:rsidRPr="00311AC0" w:rsidRDefault="005B775A" w:rsidP="005B775A">
            <w:pPr>
              <w:rPr>
                <w:sz w:val="4"/>
                <w:szCs w:val="4"/>
              </w:rPr>
            </w:pPr>
          </w:p>
        </w:tc>
        <w:tc>
          <w:tcPr>
            <w:tcW w:w="304" w:type="dxa"/>
            <w:tcBorders>
              <w:top w:val="nil"/>
              <w:left w:val="nil"/>
              <w:bottom w:val="nil"/>
              <w:right w:val="nil"/>
            </w:tcBorders>
            <w:shd w:val="clear" w:color="auto" w:fill="0070C0"/>
          </w:tcPr>
          <w:p w14:paraId="438B32E0" w14:textId="77777777" w:rsidR="005B775A" w:rsidRPr="00311AC0" w:rsidRDefault="005B775A" w:rsidP="005B775A">
            <w:pPr>
              <w:rPr>
                <w:sz w:val="4"/>
                <w:szCs w:val="4"/>
              </w:rPr>
            </w:pPr>
          </w:p>
        </w:tc>
        <w:tc>
          <w:tcPr>
            <w:tcW w:w="302" w:type="dxa"/>
            <w:tcBorders>
              <w:top w:val="nil"/>
              <w:left w:val="nil"/>
              <w:bottom w:val="nil"/>
              <w:right w:val="nil"/>
            </w:tcBorders>
          </w:tcPr>
          <w:p w14:paraId="4E2B8B8C" w14:textId="77777777" w:rsidR="005B775A" w:rsidRPr="00311AC0" w:rsidRDefault="005B775A" w:rsidP="005B775A">
            <w:pPr>
              <w:rPr>
                <w:sz w:val="4"/>
                <w:szCs w:val="4"/>
              </w:rPr>
            </w:pPr>
          </w:p>
        </w:tc>
        <w:tc>
          <w:tcPr>
            <w:tcW w:w="312" w:type="dxa"/>
            <w:tcBorders>
              <w:top w:val="nil"/>
              <w:left w:val="nil"/>
              <w:bottom w:val="nil"/>
              <w:right w:val="nil"/>
            </w:tcBorders>
          </w:tcPr>
          <w:p w14:paraId="77956155" w14:textId="77777777" w:rsidR="005B775A" w:rsidRPr="00311AC0" w:rsidRDefault="005B775A" w:rsidP="005B775A">
            <w:pPr>
              <w:rPr>
                <w:sz w:val="4"/>
                <w:szCs w:val="4"/>
              </w:rPr>
            </w:pPr>
          </w:p>
        </w:tc>
        <w:tc>
          <w:tcPr>
            <w:tcW w:w="306" w:type="dxa"/>
            <w:tcBorders>
              <w:top w:val="nil"/>
              <w:left w:val="nil"/>
              <w:bottom w:val="nil"/>
              <w:right w:val="nil"/>
            </w:tcBorders>
            <w:shd w:val="clear" w:color="auto" w:fill="0070C0"/>
          </w:tcPr>
          <w:p w14:paraId="38C3F42A" w14:textId="77777777" w:rsidR="005B775A" w:rsidRPr="00311AC0" w:rsidRDefault="005B775A" w:rsidP="005B775A">
            <w:pPr>
              <w:rPr>
                <w:sz w:val="4"/>
                <w:szCs w:val="4"/>
              </w:rPr>
            </w:pPr>
          </w:p>
        </w:tc>
        <w:tc>
          <w:tcPr>
            <w:tcW w:w="303" w:type="dxa"/>
            <w:tcBorders>
              <w:top w:val="nil"/>
              <w:left w:val="nil"/>
              <w:bottom w:val="nil"/>
              <w:right w:val="nil"/>
            </w:tcBorders>
          </w:tcPr>
          <w:p w14:paraId="507AB384" w14:textId="77777777" w:rsidR="005B775A" w:rsidRPr="00311AC0" w:rsidRDefault="005B775A" w:rsidP="005B775A">
            <w:pPr>
              <w:rPr>
                <w:sz w:val="4"/>
                <w:szCs w:val="4"/>
              </w:rPr>
            </w:pPr>
          </w:p>
        </w:tc>
        <w:tc>
          <w:tcPr>
            <w:tcW w:w="312" w:type="dxa"/>
            <w:tcBorders>
              <w:top w:val="nil"/>
              <w:left w:val="nil"/>
              <w:bottom w:val="nil"/>
              <w:right w:val="nil"/>
            </w:tcBorders>
          </w:tcPr>
          <w:p w14:paraId="0E45BB01" w14:textId="77777777" w:rsidR="005B775A" w:rsidRPr="00311AC0" w:rsidRDefault="005B775A" w:rsidP="005B775A">
            <w:pPr>
              <w:rPr>
                <w:sz w:val="4"/>
                <w:szCs w:val="4"/>
              </w:rPr>
            </w:pPr>
          </w:p>
        </w:tc>
        <w:tc>
          <w:tcPr>
            <w:tcW w:w="306" w:type="dxa"/>
            <w:tcBorders>
              <w:top w:val="nil"/>
              <w:left w:val="nil"/>
              <w:bottom w:val="nil"/>
              <w:right w:val="nil"/>
            </w:tcBorders>
            <w:shd w:val="clear" w:color="auto" w:fill="0070C0"/>
          </w:tcPr>
          <w:p w14:paraId="2423C5FE" w14:textId="77777777" w:rsidR="005B775A" w:rsidRPr="00311AC0" w:rsidRDefault="005B775A" w:rsidP="005B775A">
            <w:pPr>
              <w:rPr>
                <w:sz w:val="4"/>
                <w:szCs w:val="4"/>
              </w:rPr>
            </w:pPr>
          </w:p>
        </w:tc>
        <w:tc>
          <w:tcPr>
            <w:tcW w:w="303" w:type="dxa"/>
            <w:tcBorders>
              <w:top w:val="nil"/>
              <w:left w:val="nil"/>
              <w:bottom w:val="nil"/>
              <w:right w:val="nil"/>
            </w:tcBorders>
          </w:tcPr>
          <w:p w14:paraId="0B6F76B2" w14:textId="77777777" w:rsidR="005B775A" w:rsidRPr="00311AC0" w:rsidRDefault="005B775A" w:rsidP="005B775A">
            <w:pPr>
              <w:rPr>
                <w:sz w:val="4"/>
                <w:szCs w:val="4"/>
              </w:rPr>
            </w:pPr>
          </w:p>
        </w:tc>
        <w:tc>
          <w:tcPr>
            <w:tcW w:w="312" w:type="dxa"/>
            <w:tcBorders>
              <w:top w:val="nil"/>
              <w:left w:val="nil"/>
              <w:bottom w:val="nil"/>
              <w:right w:val="nil"/>
            </w:tcBorders>
          </w:tcPr>
          <w:p w14:paraId="4E2940D6" w14:textId="77777777" w:rsidR="005B775A" w:rsidRPr="00311AC0" w:rsidRDefault="005B775A" w:rsidP="005B775A">
            <w:pPr>
              <w:rPr>
                <w:sz w:val="4"/>
                <w:szCs w:val="4"/>
              </w:rPr>
            </w:pPr>
          </w:p>
        </w:tc>
        <w:tc>
          <w:tcPr>
            <w:tcW w:w="306" w:type="dxa"/>
            <w:tcBorders>
              <w:top w:val="nil"/>
              <w:left w:val="nil"/>
              <w:bottom w:val="nil"/>
              <w:right w:val="nil"/>
            </w:tcBorders>
            <w:shd w:val="clear" w:color="auto" w:fill="0070C0"/>
          </w:tcPr>
          <w:p w14:paraId="1FA93819" w14:textId="77777777" w:rsidR="005B775A" w:rsidRPr="00311AC0" w:rsidRDefault="005B775A" w:rsidP="005B775A">
            <w:pPr>
              <w:rPr>
                <w:sz w:val="4"/>
                <w:szCs w:val="4"/>
              </w:rPr>
            </w:pPr>
          </w:p>
        </w:tc>
        <w:tc>
          <w:tcPr>
            <w:tcW w:w="303" w:type="dxa"/>
            <w:tcBorders>
              <w:top w:val="nil"/>
              <w:left w:val="nil"/>
              <w:bottom w:val="nil"/>
              <w:right w:val="nil"/>
            </w:tcBorders>
          </w:tcPr>
          <w:p w14:paraId="39D9CF34" w14:textId="77777777" w:rsidR="005B775A" w:rsidRPr="00311AC0" w:rsidRDefault="005B775A" w:rsidP="005B775A">
            <w:pPr>
              <w:rPr>
                <w:sz w:val="4"/>
                <w:szCs w:val="4"/>
              </w:rPr>
            </w:pPr>
          </w:p>
        </w:tc>
        <w:tc>
          <w:tcPr>
            <w:tcW w:w="312" w:type="dxa"/>
            <w:tcBorders>
              <w:top w:val="nil"/>
              <w:left w:val="nil"/>
              <w:bottom w:val="nil"/>
              <w:right w:val="nil"/>
            </w:tcBorders>
          </w:tcPr>
          <w:p w14:paraId="73EED99A" w14:textId="77777777" w:rsidR="005B775A" w:rsidRPr="00311AC0" w:rsidRDefault="005B775A" w:rsidP="005B775A">
            <w:pPr>
              <w:rPr>
                <w:sz w:val="4"/>
                <w:szCs w:val="4"/>
              </w:rPr>
            </w:pPr>
          </w:p>
        </w:tc>
        <w:tc>
          <w:tcPr>
            <w:tcW w:w="307" w:type="dxa"/>
            <w:tcBorders>
              <w:top w:val="nil"/>
              <w:left w:val="nil"/>
              <w:bottom w:val="nil"/>
              <w:right w:val="nil"/>
            </w:tcBorders>
            <w:shd w:val="clear" w:color="auto" w:fill="0070C0"/>
          </w:tcPr>
          <w:p w14:paraId="2D1ECF60" w14:textId="77777777" w:rsidR="005B775A" w:rsidRPr="00311AC0" w:rsidRDefault="005B775A" w:rsidP="005B775A">
            <w:pPr>
              <w:rPr>
                <w:sz w:val="4"/>
                <w:szCs w:val="4"/>
              </w:rPr>
            </w:pPr>
          </w:p>
        </w:tc>
        <w:tc>
          <w:tcPr>
            <w:tcW w:w="306" w:type="dxa"/>
            <w:tcBorders>
              <w:top w:val="nil"/>
              <w:left w:val="nil"/>
              <w:bottom w:val="nil"/>
              <w:right w:val="nil"/>
            </w:tcBorders>
          </w:tcPr>
          <w:p w14:paraId="1206550B" w14:textId="77777777" w:rsidR="005B775A" w:rsidRPr="00311AC0" w:rsidRDefault="005B775A" w:rsidP="005B775A">
            <w:pPr>
              <w:rPr>
                <w:sz w:val="4"/>
                <w:szCs w:val="4"/>
              </w:rPr>
            </w:pPr>
          </w:p>
        </w:tc>
        <w:tc>
          <w:tcPr>
            <w:tcW w:w="312" w:type="dxa"/>
            <w:tcBorders>
              <w:top w:val="nil"/>
              <w:left w:val="nil"/>
              <w:bottom w:val="nil"/>
              <w:right w:val="nil"/>
            </w:tcBorders>
          </w:tcPr>
          <w:p w14:paraId="17F93F32" w14:textId="77777777" w:rsidR="005B775A" w:rsidRPr="00311AC0" w:rsidRDefault="005B775A" w:rsidP="005B775A">
            <w:pPr>
              <w:rPr>
                <w:sz w:val="4"/>
                <w:szCs w:val="4"/>
              </w:rPr>
            </w:pPr>
          </w:p>
        </w:tc>
        <w:tc>
          <w:tcPr>
            <w:tcW w:w="306" w:type="dxa"/>
            <w:tcBorders>
              <w:top w:val="nil"/>
              <w:left w:val="nil"/>
              <w:bottom w:val="nil"/>
              <w:right w:val="nil"/>
            </w:tcBorders>
            <w:shd w:val="clear" w:color="auto" w:fill="0070C0"/>
          </w:tcPr>
          <w:p w14:paraId="4FFA1D7B" w14:textId="77777777" w:rsidR="005B775A" w:rsidRPr="00311AC0" w:rsidRDefault="005B775A" w:rsidP="005B775A">
            <w:pPr>
              <w:rPr>
                <w:sz w:val="4"/>
                <w:szCs w:val="4"/>
              </w:rPr>
            </w:pPr>
          </w:p>
        </w:tc>
        <w:tc>
          <w:tcPr>
            <w:tcW w:w="305" w:type="dxa"/>
            <w:tcBorders>
              <w:top w:val="nil"/>
              <w:left w:val="nil"/>
              <w:bottom w:val="nil"/>
              <w:right w:val="nil"/>
            </w:tcBorders>
          </w:tcPr>
          <w:p w14:paraId="4949D9FD" w14:textId="77777777" w:rsidR="005B775A" w:rsidRPr="00311AC0" w:rsidRDefault="005B775A" w:rsidP="005B775A">
            <w:pPr>
              <w:rPr>
                <w:sz w:val="4"/>
                <w:szCs w:val="4"/>
              </w:rPr>
            </w:pPr>
          </w:p>
        </w:tc>
        <w:tc>
          <w:tcPr>
            <w:tcW w:w="312" w:type="dxa"/>
            <w:tcBorders>
              <w:top w:val="nil"/>
              <w:left w:val="nil"/>
              <w:bottom w:val="nil"/>
              <w:right w:val="nil"/>
            </w:tcBorders>
          </w:tcPr>
          <w:p w14:paraId="313CA4BD" w14:textId="77777777" w:rsidR="005B775A" w:rsidRPr="00311AC0" w:rsidRDefault="005B775A" w:rsidP="005B775A">
            <w:pPr>
              <w:rPr>
                <w:sz w:val="4"/>
                <w:szCs w:val="4"/>
              </w:rPr>
            </w:pPr>
          </w:p>
        </w:tc>
        <w:tc>
          <w:tcPr>
            <w:tcW w:w="306" w:type="dxa"/>
            <w:tcBorders>
              <w:top w:val="nil"/>
              <w:left w:val="nil"/>
              <w:bottom w:val="nil"/>
              <w:right w:val="nil"/>
            </w:tcBorders>
            <w:shd w:val="clear" w:color="auto" w:fill="0070C0"/>
          </w:tcPr>
          <w:p w14:paraId="7E88BABA" w14:textId="77777777" w:rsidR="005B775A" w:rsidRPr="00311AC0" w:rsidRDefault="005B775A" w:rsidP="005B775A">
            <w:pPr>
              <w:rPr>
                <w:sz w:val="4"/>
                <w:szCs w:val="4"/>
              </w:rPr>
            </w:pPr>
          </w:p>
        </w:tc>
        <w:tc>
          <w:tcPr>
            <w:tcW w:w="304" w:type="dxa"/>
            <w:tcBorders>
              <w:top w:val="nil"/>
              <w:left w:val="nil"/>
              <w:bottom w:val="nil"/>
              <w:right w:val="nil"/>
            </w:tcBorders>
          </w:tcPr>
          <w:p w14:paraId="5E706A21" w14:textId="77777777" w:rsidR="005B775A" w:rsidRPr="00311AC0" w:rsidRDefault="005B775A" w:rsidP="005B775A">
            <w:pPr>
              <w:rPr>
                <w:sz w:val="4"/>
                <w:szCs w:val="4"/>
              </w:rPr>
            </w:pPr>
          </w:p>
        </w:tc>
        <w:tc>
          <w:tcPr>
            <w:tcW w:w="341" w:type="dxa"/>
            <w:tcBorders>
              <w:top w:val="nil"/>
              <w:left w:val="nil"/>
              <w:bottom w:val="nil"/>
              <w:right w:val="nil"/>
            </w:tcBorders>
          </w:tcPr>
          <w:p w14:paraId="19A457DF" w14:textId="77777777" w:rsidR="005B775A" w:rsidRPr="00311AC0" w:rsidRDefault="005B775A" w:rsidP="005B775A">
            <w:pPr>
              <w:rPr>
                <w:sz w:val="4"/>
                <w:szCs w:val="4"/>
              </w:rPr>
            </w:pPr>
          </w:p>
        </w:tc>
        <w:tc>
          <w:tcPr>
            <w:tcW w:w="338" w:type="dxa"/>
            <w:tcBorders>
              <w:top w:val="nil"/>
              <w:left w:val="nil"/>
              <w:bottom w:val="nil"/>
              <w:right w:val="nil"/>
            </w:tcBorders>
            <w:shd w:val="clear" w:color="auto" w:fill="0070C0"/>
          </w:tcPr>
          <w:p w14:paraId="50CBBE5B" w14:textId="77777777" w:rsidR="005B775A" w:rsidRPr="00311AC0" w:rsidRDefault="005B775A" w:rsidP="005B775A">
            <w:pPr>
              <w:rPr>
                <w:sz w:val="4"/>
                <w:szCs w:val="4"/>
              </w:rPr>
            </w:pPr>
          </w:p>
        </w:tc>
        <w:tc>
          <w:tcPr>
            <w:tcW w:w="338" w:type="dxa"/>
            <w:tcBorders>
              <w:top w:val="nil"/>
              <w:left w:val="nil"/>
              <w:bottom w:val="nil"/>
              <w:right w:val="nil"/>
            </w:tcBorders>
          </w:tcPr>
          <w:p w14:paraId="335299AD" w14:textId="77777777" w:rsidR="005B775A" w:rsidRPr="00311AC0" w:rsidRDefault="005B775A" w:rsidP="005B775A">
            <w:pPr>
              <w:rPr>
                <w:sz w:val="4"/>
                <w:szCs w:val="4"/>
              </w:rPr>
            </w:pPr>
          </w:p>
        </w:tc>
        <w:tc>
          <w:tcPr>
            <w:tcW w:w="312" w:type="dxa"/>
            <w:tcBorders>
              <w:top w:val="nil"/>
              <w:left w:val="nil"/>
              <w:bottom w:val="nil"/>
              <w:right w:val="nil"/>
            </w:tcBorders>
          </w:tcPr>
          <w:p w14:paraId="02DE5BEA" w14:textId="77777777" w:rsidR="005B775A" w:rsidRPr="00311AC0" w:rsidRDefault="005B775A" w:rsidP="005B775A">
            <w:pPr>
              <w:rPr>
                <w:sz w:val="4"/>
                <w:szCs w:val="4"/>
              </w:rPr>
            </w:pPr>
          </w:p>
        </w:tc>
        <w:tc>
          <w:tcPr>
            <w:tcW w:w="307" w:type="dxa"/>
            <w:tcBorders>
              <w:top w:val="nil"/>
              <w:left w:val="nil"/>
              <w:bottom w:val="nil"/>
              <w:right w:val="nil"/>
            </w:tcBorders>
            <w:shd w:val="clear" w:color="auto" w:fill="0070C0"/>
          </w:tcPr>
          <w:p w14:paraId="2778E039" w14:textId="77777777" w:rsidR="005B775A" w:rsidRPr="00311AC0" w:rsidRDefault="005B775A" w:rsidP="005B775A">
            <w:pPr>
              <w:rPr>
                <w:sz w:val="4"/>
                <w:szCs w:val="4"/>
              </w:rPr>
            </w:pPr>
          </w:p>
        </w:tc>
        <w:tc>
          <w:tcPr>
            <w:tcW w:w="311" w:type="dxa"/>
            <w:gridSpan w:val="2"/>
            <w:tcBorders>
              <w:top w:val="nil"/>
              <w:left w:val="nil"/>
              <w:bottom w:val="nil"/>
              <w:right w:val="nil"/>
            </w:tcBorders>
          </w:tcPr>
          <w:p w14:paraId="633EB7BC" w14:textId="77777777" w:rsidR="005B775A" w:rsidRPr="00311AC0" w:rsidRDefault="005B775A" w:rsidP="005B775A">
            <w:pPr>
              <w:rPr>
                <w:sz w:val="4"/>
                <w:szCs w:val="4"/>
              </w:rPr>
            </w:pPr>
          </w:p>
        </w:tc>
      </w:tr>
      <w:tr w:rsidR="005B775A" w:rsidRPr="00311AC0" w14:paraId="51E7D653" w14:textId="77777777" w:rsidTr="009B7842">
        <w:trPr>
          <w:trHeight w:val="57"/>
        </w:trPr>
        <w:tc>
          <w:tcPr>
            <w:tcW w:w="872" w:type="dxa"/>
            <w:tcBorders>
              <w:top w:val="nil"/>
              <w:left w:val="nil"/>
              <w:bottom w:val="nil"/>
              <w:right w:val="nil"/>
            </w:tcBorders>
          </w:tcPr>
          <w:p w14:paraId="5415F7CA" w14:textId="77777777" w:rsidR="005B775A" w:rsidRPr="00311AC0" w:rsidRDefault="005B775A" w:rsidP="005B775A">
            <w:pPr>
              <w:rPr>
                <w:sz w:val="4"/>
                <w:szCs w:val="4"/>
              </w:rPr>
            </w:pPr>
          </w:p>
        </w:tc>
        <w:tc>
          <w:tcPr>
            <w:tcW w:w="311" w:type="dxa"/>
            <w:tcBorders>
              <w:top w:val="nil"/>
              <w:left w:val="nil"/>
              <w:bottom w:val="nil"/>
              <w:right w:val="nil"/>
            </w:tcBorders>
          </w:tcPr>
          <w:p w14:paraId="69CFDC2B" w14:textId="77777777" w:rsidR="005B775A" w:rsidRPr="00311AC0" w:rsidRDefault="005B775A" w:rsidP="005B775A">
            <w:pPr>
              <w:rPr>
                <w:sz w:val="4"/>
                <w:szCs w:val="4"/>
              </w:rPr>
            </w:pPr>
          </w:p>
        </w:tc>
        <w:tc>
          <w:tcPr>
            <w:tcW w:w="306" w:type="dxa"/>
            <w:tcBorders>
              <w:top w:val="nil"/>
              <w:left w:val="nil"/>
              <w:bottom w:val="nil"/>
              <w:right w:val="nil"/>
            </w:tcBorders>
            <w:shd w:val="clear" w:color="auto" w:fill="0070C0"/>
          </w:tcPr>
          <w:p w14:paraId="663E4B04" w14:textId="77777777" w:rsidR="005B775A" w:rsidRPr="00311AC0" w:rsidRDefault="005B775A" w:rsidP="005B775A">
            <w:pPr>
              <w:rPr>
                <w:sz w:val="4"/>
                <w:szCs w:val="4"/>
              </w:rPr>
            </w:pPr>
          </w:p>
        </w:tc>
        <w:tc>
          <w:tcPr>
            <w:tcW w:w="303" w:type="dxa"/>
            <w:tcBorders>
              <w:top w:val="nil"/>
              <w:left w:val="nil"/>
              <w:bottom w:val="nil"/>
              <w:right w:val="nil"/>
            </w:tcBorders>
          </w:tcPr>
          <w:p w14:paraId="7ED0B9C8" w14:textId="77777777" w:rsidR="005B775A" w:rsidRPr="00311AC0" w:rsidRDefault="005B775A" w:rsidP="005B775A">
            <w:pPr>
              <w:rPr>
                <w:sz w:val="4"/>
                <w:szCs w:val="4"/>
              </w:rPr>
            </w:pPr>
          </w:p>
        </w:tc>
        <w:tc>
          <w:tcPr>
            <w:tcW w:w="310" w:type="dxa"/>
            <w:tcBorders>
              <w:top w:val="nil"/>
              <w:left w:val="nil"/>
              <w:bottom w:val="nil"/>
              <w:right w:val="nil"/>
            </w:tcBorders>
          </w:tcPr>
          <w:p w14:paraId="28742BFD" w14:textId="77777777" w:rsidR="005B775A" w:rsidRPr="00311AC0" w:rsidRDefault="005B775A" w:rsidP="005B775A">
            <w:pPr>
              <w:rPr>
                <w:sz w:val="4"/>
                <w:szCs w:val="4"/>
              </w:rPr>
            </w:pPr>
          </w:p>
        </w:tc>
        <w:tc>
          <w:tcPr>
            <w:tcW w:w="304" w:type="dxa"/>
            <w:tcBorders>
              <w:top w:val="nil"/>
              <w:left w:val="nil"/>
              <w:bottom w:val="nil"/>
              <w:right w:val="nil"/>
            </w:tcBorders>
            <w:shd w:val="clear" w:color="auto" w:fill="0070C0"/>
          </w:tcPr>
          <w:p w14:paraId="0BC845FB" w14:textId="77777777" w:rsidR="005B775A" w:rsidRPr="00311AC0" w:rsidRDefault="005B775A" w:rsidP="005B775A">
            <w:pPr>
              <w:rPr>
                <w:sz w:val="4"/>
                <w:szCs w:val="4"/>
              </w:rPr>
            </w:pPr>
          </w:p>
        </w:tc>
        <w:tc>
          <w:tcPr>
            <w:tcW w:w="302" w:type="dxa"/>
            <w:tcBorders>
              <w:top w:val="nil"/>
              <w:left w:val="nil"/>
              <w:bottom w:val="nil"/>
              <w:right w:val="nil"/>
            </w:tcBorders>
          </w:tcPr>
          <w:p w14:paraId="1D316316" w14:textId="77777777" w:rsidR="005B775A" w:rsidRPr="00311AC0" w:rsidRDefault="005B775A" w:rsidP="005B775A">
            <w:pPr>
              <w:rPr>
                <w:sz w:val="4"/>
                <w:szCs w:val="4"/>
              </w:rPr>
            </w:pPr>
          </w:p>
        </w:tc>
        <w:tc>
          <w:tcPr>
            <w:tcW w:w="312" w:type="dxa"/>
            <w:tcBorders>
              <w:top w:val="nil"/>
              <w:left w:val="nil"/>
              <w:bottom w:val="nil"/>
              <w:right w:val="nil"/>
            </w:tcBorders>
          </w:tcPr>
          <w:p w14:paraId="0AB2FF9D" w14:textId="77777777" w:rsidR="005B775A" w:rsidRPr="00311AC0" w:rsidRDefault="005B775A" w:rsidP="005B775A">
            <w:pPr>
              <w:rPr>
                <w:sz w:val="4"/>
                <w:szCs w:val="4"/>
              </w:rPr>
            </w:pPr>
          </w:p>
        </w:tc>
        <w:tc>
          <w:tcPr>
            <w:tcW w:w="306" w:type="dxa"/>
            <w:tcBorders>
              <w:top w:val="nil"/>
              <w:left w:val="nil"/>
              <w:bottom w:val="nil"/>
              <w:right w:val="nil"/>
            </w:tcBorders>
            <w:shd w:val="clear" w:color="auto" w:fill="0070C0"/>
          </w:tcPr>
          <w:p w14:paraId="1004DB7E" w14:textId="77777777" w:rsidR="005B775A" w:rsidRPr="00311AC0" w:rsidRDefault="005B775A" w:rsidP="005B775A">
            <w:pPr>
              <w:rPr>
                <w:sz w:val="4"/>
                <w:szCs w:val="4"/>
              </w:rPr>
            </w:pPr>
          </w:p>
        </w:tc>
        <w:tc>
          <w:tcPr>
            <w:tcW w:w="303" w:type="dxa"/>
            <w:tcBorders>
              <w:top w:val="nil"/>
              <w:left w:val="nil"/>
              <w:bottom w:val="nil"/>
              <w:right w:val="nil"/>
            </w:tcBorders>
          </w:tcPr>
          <w:p w14:paraId="25651FC1" w14:textId="77777777" w:rsidR="005B775A" w:rsidRPr="00311AC0" w:rsidRDefault="005B775A" w:rsidP="005B775A">
            <w:pPr>
              <w:rPr>
                <w:sz w:val="4"/>
                <w:szCs w:val="4"/>
              </w:rPr>
            </w:pPr>
          </w:p>
        </w:tc>
        <w:tc>
          <w:tcPr>
            <w:tcW w:w="312" w:type="dxa"/>
            <w:tcBorders>
              <w:top w:val="nil"/>
              <w:left w:val="nil"/>
              <w:bottom w:val="nil"/>
              <w:right w:val="nil"/>
            </w:tcBorders>
          </w:tcPr>
          <w:p w14:paraId="338004AF" w14:textId="77777777" w:rsidR="005B775A" w:rsidRPr="00311AC0" w:rsidRDefault="005B775A" w:rsidP="005B775A">
            <w:pPr>
              <w:rPr>
                <w:sz w:val="4"/>
                <w:szCs w:val="4"/>
              </w:rPr>
            </w:pPr>
          </w:p>
        </w:tc>
        <w:tc>
          <w:tcPr>
            <w:tcW w:w="306" w:type="dxa"/>
            <w:tcBorders>
              <w:top w:val="nil"/>
              <w:left w:val="nil"/>
              <w:bottom w:val="nil"/>
              <w:right w:val="nil"/>
            </w:tcBorders>
            <w:shd w:val="clear" w:color="auto" w:fill="0070C0"/>
          </w:tcPr>
          <w:p w14:paraId="514071AF" w14:textId="77777777" w:rsidR="005B775A" w:rsidRPr="00311AC0" w:rsidRDefault="005B775A" w:rsidP="005B775A">
            <w:pPr>
              <w:rPr>
                <w:sz w:val="4"/>
                <w:szCs w:val="4"/>
              </w:rPr>
            </w:pPr>
          </w:p>
        </w:tc>
        <w:tc>
          <w:tcPr>
            <w:tcW w:w="303" w:type="dxa"/>
            <w:tcBorders>
              <w:top w:val="nil"/>
              <w:left w:val="nil"/>
              <w:bottom w:val="nil"/>
              <w:right w:val="nil"/>
            </w:tcBorders>
          </w:tcPr>
          <w:p w14:paraId="305624AF" w14:textId="77777777" w:rsidR="005B775A" w:rsidRPr="00311AC0" w:rsidRDefault="005B775A" w:rsidP="005B775A">
            <w:pPr>
              <w:rPr>
                <w:sz w:val="4"/>
                <w:szCs w:val="4"/>
              </w:rPr>
            </w:pPr>
          </w:p>
        </w:tc>
        <w:tc>
          <w:tcPr>
            <w:tcW w:w="312" w:type="dxa"/>
            <w:tcBorders>
              <w:top w:val="nil"/>
              <w:left w:val="nil"/>
              <w:bottom w:val="nil"/>
              <w:right w:val="nil"/>
            </w:tcBorders>
          </w:tcPr>
          <w:p w14:paraId="73CA2CCE" w14:textId="77777777" w:rsidR="005B775A" w:rsidRPr="00311AC0" w:rsidRDefault="005B775A" w:rsidP="005B775A">
            <w:pPr>
              <w:rPr>
                <w:sz w:val="4"/>
                <w:szCs w:val="4"/>
              </w:rPr>
            </w:pPr>
          </w:p>
        </w:tc>
        <w:tc>
          <w:tcPr>
            <w:tcW w:w="306" w:type="dxa"/>
            <w:tcBorders>
              <w:top w:val="nil"/>
              <w:left w:val="nil"/>
              <w:bottom w:val="nil"/>
              <w:right w:val="nil"/>
            </w:tcBorders>
            <w:shd w:val="clear" w:color="auto" w:fill="0070C0"/>
          </w:tcPr>
          <w:p w14:paraId="2E25D5DF" w14:textId="77777777" w:rsidR="005B775A" w:rsidRPr="00311AC0" w:rsidRDefault="005B775A" w:rsidP="005B775A">
            <w:pPr>
              <w:rPr>
                <w:sz w:val="4"/>
                <w:szCs w:val="4"/>
              </w:rPr>
            </w:pPr>
          </w:p>
        </w:tc>
        <w:tc>
          <w:tcPr>
            <w:tcW w:w="303" w:type="dxa"/>
            <w:tcBorders>
              <w:top w:val="nil"/>
              <w:left w:val="nil"/>
              <w:bottom w:val="nil"/>
              <w:right w:val="nil"/>
            </w:tcBorders>
          </w:tcPr>
          <w:p w14:paraId="7C8A8960" w14:textId="77777777" w:rsidR="005B775A" w:rsidRPr="00311AC0" w:rsidRDefault="005B775A" w:rsidP="005B775A">
            <w:pPr>
              <w:rPr>
                <w:sz w:val="4"/>
                <w:szCs w:val="4"/>
              </w:rPr>
            </w:pPr>
          </w:p>
        </w:tc>
        <w:tc>
          <w:tcPr>
            <w:tcW w:w="312" w:type="dxa"/>
            <w:tcBorders>
              <w:top w:val="nil"/>
              <w:left w:val="nil"/>
              <w:bottom w:val="nil"/>
              <w:right w:val="nil"/>
            </w:tcBorders>
          </w:tcPr>
          <w:p w14:paraId="69C51F02" w14:textId="77777777" w:rsidR="005B775A" w:rsidRPr="00311AC0" w:rsidRDefault="005B775A" w:rsidP="005B775A">
            <w:pPr>
              <w:rPr>
                <w:sz w:val="4"/>
                <w:szCs w:val="4"/>
              </w:rPr>
            </w:pPr>
          </w:p>
        </w:tc>
        <w:tc>
          <w:tcPr>
            <w:tcW w:w="307" w:type="dxa"/>
            <w:tcBorders>
              <w:top w:val="nil"/>
              <w:left w:val="nil"/>
              <w:bottom w:val="nil"/>
              <w:right w:val="nil"/>
            </w:tcBorders>
            <w:shd w:val="clear" w:color="auto" w:fill="0070C0"/>
          </w:tcPr>
          <w:p w14:paraId="4A4388BC" w14:textId="77777777" w:rsidR="005B775A" w:rsidRPr="00311AC0" w:rsidRDefault="005B775A" w:rsidP="005B775A">
            <w:pPr>
              <w:rPr>
                <w:sz w:val="4"/>
                <w:szCs w:val="4"/>
              </w:rPr>
            </w:pPr>
          </w:p>
        </w:tc>
        <w:tc>
          <w:tcPr>
            <w:tcW w:w="306" w:type="dxa"/>
            <w:tcBorders>
              <w:top w:val="nil"/>
              <w:left w:val="nil"/>
              <w:bottom w:val="nil"/>
              <w:right w:val="nil"/>
            </w:tcBorders>
          </w:tcPr>
          <w:p w14:paraId="1BE17B8D" w14:textId="77777777" w:rsidR="005B775A" w:rsidRPr="00311AC0" w:rsidRDefault="005B775A" w:rsidP="005B775A">
            <w:pPr>
              <w:rPr>
                <w:sz w:val="4"/>
                <w:szCs w:val="4"/>
              </w:rPr>
            </w:pPr>
          </w:p>
        </w:tc>
        <w:tc>
          <w:tcPr>
            <w:tcW w:w="312" w:type="dxa"/>
            <w:tcBorders>
              <w:top w:val="nil"/>
              <w:left w:val="nil"/>
              <w:bottom w:val="nil"/>
              <w:right w:val="nil"/>
            </w:tcBorders>
          </w:tcPr>
          <w:p w14:paraId="344D8F3D" w14:textId="77777777" w:rsidR="005B775A" w:rsidRPr="00311AC0" w:rsidRDefault="005B775A" w:rsidP="005B775A">
            <w:pPr>
              <w:rPr>
                <w:sz w:val="4"/>
                <w:szCs w:val="4"/>
              </w:rPr>
            </w:pPr>
          </w:p>
        </w:tc>
        <w:tc>
          <w:tcPr>
            <w:tcW w:w="306" w:type="dxa"/>
            <w:tcBorders>
              <w:top w:val="nil"/>
              <w:left w:val="nil"/>
              <w:bottom w:val="nil"/>
              <w:right w:val="nil"/>
            </w:tcBorders>
            <w:shd w:val="clear" w:color="auto" w:fill="0070C0"/>
          </w:tcPr>
          <w:p w14:paraId="1E7CE7C9" w14:textId="77777777" w:rsidR="005B775A" w:rsidRPr="00311AC0" w:rsidRDefault="005B775A" w:rsidP="005B775A">
            <w:pPr>
              <w:rPr>
                <w:sz w:val="4"/>
                <w:szCs w:val="4"/>
              </w:rPr>
            </w:pPr>
          </w:p>
        </w:tc>
        <w:tc>
          <w:tcPr>
            <w:tcW w:w="305" w:type="dxa"/>
            <w:tcBorders>
              <w:top w:val="nil"/>
              <w:left w:val="nil"/>
              <w:bottom w:val="nil"/>
              <w:right w:val="nil"/>
            </w:tcBorders>
          </w:tcPr>
          <w:p w14:paraId="38D4CE94" w14:textId="77777777" w:rsidR="005B775A" w:rsidRPr="00311AC0" w:rsidRDefault="005B775A" w:rsidP="005B775A">
            <w:pPr>
              <w:rPr>
                <w:sz w:val="4"/>
                <w:szCs w:val="4"/>
              </w:rPr>
            </w:pPr>
          </w:p>
        </w:tc>
        <w:tc>
          <w:tcPr>
            <w:tcW w:w="312" w:type="dxa"/>
            <w:tcBorders>
              <w:top w:val="nil"/>
              <w:left w:val="nil"/>
              <w:bottom w:val="nil"/>
              <w:right w:val="nil"/>
            </w:tcBorders>
          </w:tcPr>
          <w:p w14:paraId="5705E552" w14:textId="77777777" w:rsidR="005B775A" w:rsidRPr="00311AC0" w:rsidRDefault="005B775A" w:rsidP="005B775A">
            <w:pPr>
              <w:rPr>
                <w:sz w:val="4"/>
                <w:szCs w:val="4"/>
              </w:rPr>
            </w:pPr>
          </w:p>
        </w:tc>
        <w:tc>
          <w:tcPr>
            <w:tcW w:w="306" w:type="dxa"/>
            <w:tcBorders>
              <w:top w:val="nil"/>
              <w:left w:val="nil"/>
              <w:bottom w:val="nil"/>
              <w:right w:val="nil"/>
            </w:tcBorders>
            <w:shd w:val="clear" w:color="auto" w:fill="0070C0"/>
          </w:tcPr>
          <w:p w14:paraId="183B67AA" w14:textId="77777777" w:rsidR="005B775A" w:rsidRPr="00311AC0" w:rsidRDefault="005B775A" w:rsidP="005B775A">
            <w:pPr>
              <w:rPr>
                <w:sz w:val="4"/>
                <w:szCs w:val="4"/>
              </w:rPr>
            </w:pPr>
          </w:p>
        </w:tc>
        <w:tc>
          <w:tcPr>
            <w:tcW w:w="304" w:type="dxa"/>
            <w:tcBorders>
              <w:top w:val="nil"/>
              <w:left w:val="nil"/>
              <w:bottom w:val="nil"/>
              <w:right w:val="nil"/>
            </w:tcBorders>
          </w:tcPr>
          <w:p w14:paraId="3A049550" w14:textId="77777777" w:rsidR="005B775A" w:rsidRPr="00311AC0" w:rsidRDefault="005B775A" w:rsidP="005B775A">
            <w:pPr>
              <w:rPr>
                <w:sz w:val="4"/>
                <w:szCs w:val="4"/>
              </w:rPr>
            </w:pPr>
          </w:p>
        </w:tc>
        <w:tc>
          <w:tcPr>
            <w:tcW w:w="341" w:type="dxa"/>
            <w:tcBorders>
              <w:top w:val="nil"/>
              <w:left w:val="nil"/>
              <w:bottom w:val="nil"/>
              <w:right w:val="nil"/>
            </w:tcBorders>
          </w:tcPr>
          <w:p w14:paraId="5CE0EC83" w14:textId="77777777" w:rsidR="005B775A" w:rsidRPr="00311AC0" w:rsidRDefault="005B775A" w:rsidP="005B775A">
            <w:pPr>
              <w:rPr>
                <w:sz w:val="4"/>
                <w:szCs w:val="4"/>
              </w:rPr>
            </w:pPr>
          </w:p>
        </w:tc>
        <w:tc>
          <w:tcPr>
            <w:tcW w:w="338" w:type="dxa"/>
            <w:tcBorders>
              <w:top w:val="nil"/>
              <w:left w:val="nil"/>
              <w:bottom w:val="nil"/>
              <w:right w:val="nil"/>
            </w:tcBorders>
            <w:shd w:val="clear" w:color="auto" w:fill="0070C0"/>
          </w:tcPr>
          <w:p w14:paraId="3BDE3E3F" w14:textId="77777777" w:rsidR="005B775A" w:rsidRPr="00311AC0" w:rsidRDefault="005B775A" w:rsidP="005B775A">
            <w:pPr>
              <w:rPr>
                <w:sz w:val="4"/>
                <w:szCs w:val="4"/>
              </w:rPr>
            </w:pPr>
          </w:p>
        </w:tc>
        <w:tc>
          <w:tcPr>
            <w:tcW w:w="338" w:type="dxa"/>
            <w:tcBorders>
              <w:top w:val="nil"/>
              <w:left w:val="nil"/>
              <w:bottom w:val="nil"/>
              <w:right w:val="nil"/>
            </w:tcBorders>
          </w:tcPr>
          <w:p w14:paraId="5806DCDD" w14:textId="77777777" w:rsidR="005B775A" w:rsidRPr="00311AC0" w:rsidRDefault="005B775A" w:rsidP="005B775A">
            <w:pPr>
              <w:rPr>
                <w:sz w:val="4"/>
                <w:szCs w:val="4"/>
              </w:rPr>
            </w:pPr>
          </w:p>
        </w:tc>
        <w:tc>
          <w:tcPr>
            <w:tcW w:w="312" w:type="dxa"/>
            <w:tcBorders>
              <w:top w:val="nil"/>
              <w:left w:val="nil"/>
              <w:bottom w:val="nil"/>
              <w:right w:val="nil"/>
            </w:tcBorders>
          </w:tcPr>
          <w:p w14:paraId="1A53EC4B" w14:textId="77777777" w:rsidR="005B775A" w:rsidRPr="00311AC0" w:rsidRDefault="005B775A" w:rsidP="005B775A">
            <w:pPr>
              <w:rPr>
                <w:sz w:val="4"/>
                <w:szCs w:val="4"/>
              </w:rPr>
            </w:pPr>
          </w:p>
        </w:tc>
        <w:tc>
          <w:tcPr>
            <w:tcW w:w="307" w:type="dxa"/>
            <w:tcBorders>
              <w:top w:val="nil"/>
              <w:left w:val="nil"/>
              <w:bottom w:val="nil"/>
              <w:right w:val="nil"/>
            </w:tcBorders>
            <w:shd w:val="clear" w:color="auto" w:fill="0070C0"/>
          </w:tcPr>
          <w:p w14:paraId="209CC334" w14:textId="77777777" w:rsidR="005B775A" w:rsidRPr="00311AC0" w:rsidRDefault="005B775A" w:rsidP="005B775A">
            <w:pPr>
              <w:rPr>
                <w:sz w:val="4"/>
                <w:szCs w:val="4"/>
              </w:rPr>
            </w:pPr>
          </w:p>
        </w:tc>
        <w:tc>
          <w:tcPr>
            <w:tcW w:w="311" w:type="dxa"/>
            <w:gridSpan w:val="2"/>
            <w:tcBorders>
              <w:top w:val="nil"/>
              <w:left w:val="nil"/>
              <w:bottom w:val="nil"/>
              <w:right w:val="nil"/>
            </w:tcBorders>
          </w:tcPr>
          <w:p w14:paraId="38F96015" w14:textId="77777777" w:rsidR="005B775A" w:rsidRPr="00311AC0" w:rsidRDefault="005B775A" w:rsidP="005B775A">
            <w:pPr>
              <w:rPr>
                <w:sz w:val="4"/>
                <w:szCs w:val="4"/>
              </w:rPr>
            </w:pPr>
          </w:p>
        </w:tc>
      </w:tr>
      <w:tr w:rsidR="005B775A" w:rsidRPr="00311AC0" w14:paraId="0670AF3B" w14:textId="77777777" w:rsidTr="009B7842">
        <w:trPr>
          <w:trHeight w:val="57"/>
        </w:trPr>
        <w:tc>
          <w:tcPr>
            <w:tcW w:w="872" w:type="dxa"/>
            <w:tcBorders>
              <w:top w:val="nil"/>
              <w:left w:val="nil"/>
              <w:bottom w:val="nil"/>
              <w:right w:val="nil"/>
            </w:tcBorders>
          </w:tcPr>
          <w:p w14:paraId="4616200B" w14:textId="77777777" w:rsidR="005B775A" w:rsidRPr="00311AC0" w:rsidRDefault="005B775A" w:rsidP="005B775A">
            <w:pPr>
              <w:rPr>
                <w:sz w:val="4"/>
                <w:szCs w:val="4"/>
              </w:rPr>
            </w:pPr>
          </w:p>
        </w:tc>
        <w:tc>
          <w:tcPr>
            <w:tcW w:w="311" w:type="dxa"/>
            <w:tcBorders>
              <w:top w:val="nil"/>
              <w:left w:val="nil"/>
              <w:bottom w:val="nil"/>
              <w:right w:val="nil"/>
            </w:tcBorders>
          </w:tcPr>
          <w:p w14:paraId="59D8236E" w14:textId="77777777" w:rsidR="005B775A" w:rsidRPr="00311AC0" w:rsidRDefault="005B775A" w:rsidP="005B775A">
            <w:pPr>
              <w:rPr>
                <w:sz w:val="4"/>
                <w:szCs w:val="4"/>
              </w:rPr>
            </w:pPr>
          </w:p>
        </w:tc>
        <w:tc>
          <w:tcPr>
            <w:tcW w:w="306" w:type="dxa"/>
            <w:tcBorders>
              <w:top w:val="nil"/>
              <w:left w:val="nil"/>
              <w:bottom w:val="nil"/>
              <w:right w:val="nil"/>
            </w:tcBorders>
            <w:shd w:val="clear" w:color="auto" w:fill="0070C0"/>
          </w:tcPr>
          <w:p w14:paraId="53D42035" w14:textId="77777777" w:rsidR="005B775A" w:rsidRPr="00311AC0" w:rsidRDefault="005B775A" w:rsidP="005B775A">
            <w:pPr>
              <w:rPr>
                <w:sz w:val="4"/>
                <w:szCs w:val="4"/>
              </w:rPr>
            </w:pPr>
          </w:p>
        </w:tc>
        <w:tc>
          <w:tcPr>
            <w:tcW w:w="303" w:type="dxa"/>
            <w:tcBorders>
              <w:top w:val="nil"/>
              <w:left w:val="nil"/>
              <w:bottom w:val="nil"/>
              <w:right w:val="nil"/>
            </w:tcBorders>
          </w:tcPr>
          <w:p w14:paraId="0BE464A7" w14:textId="77777777" w:rsidR="005B775A" w:rsidRPr="00311AC0" w:rsidRDefault="005B775A" w:rsidP="005B775A">
            <w:pPr>
              <w:rPr>
                <w:sz w:val="4"/>
                <w:szCs w:val="4"/>
              </w:rPr>
            </w:pPr>
          </w:p>
        </w:tc>
        <w:tc>
          <w:tcPr>
            <w:tcW w:w="310" w:type="dxa"/>
            <w:tcBorders>
              <w:top w:val="nil"/>
              <w:left w:val="nil"/>
              <w:bottom w:val="nil"/>
              <w:right w:val="nil"/>
            </w:tcBorders>
          </w:tcPr>
          <w:p w14:paraId="53F61483" w14:textId="77777777" w:rsidR="005B775A" w:rsidRPr="00311AC0" w:rsidRDefault="005B775A" w:rsidP="005B775A">
            <w:pPr>
              <w:rPr>
                <w:sz w:val="4"/>
                <w:szCs w:val="4"/>
              </w:rPr>
            </w:pPr>
          </w:p>
        </w:tc>
        <w:tc>
          <w:tcPr>
            <w:tcW w:w="304" w:type="dxa"/>
            <w:tcBorders>
              <w:top w:val="nil"/>
              <w:left w:val="nil"/>
              <w:bottom w:val="nil"/>
              <w:right w:val="nil"/>
            </w:tcBorders>
            <w:shd w:val="clear" w:color="auto" w:fill="0070C0"/>
          </w:tcPr>
          <w:p w14:paraId="227DC81F" w14:textId="77777777" w:rsidR="005B775A" w:rsidRPr="00311AC0" w:rsidRDefault="005B775A" w:rsidP="005B775A">
            <w:pPr>
              <w:rPr>
                <w:sz w:val="4"/>
                <w:szCs w:val="4"/>
              </w:rPr>
            </w:pPr>
          </w:p>
        </w:tc>
        <w:tc>
          <w:tcPr>
            <w:tcW w:w="302" w:type="dxa"/>
            <w:tcBorders>
              <w:top w:val="nil"/>
              <w:left w:val="nil"/>
              <w:bottom w:val="nil"/>
              <w:right w:val="nil"/>
            </w:tcBorders>
          </w:tcPr>
          <w:p w14:paraId="4E7321A1" w14:textId="77777777" w:rsidR="005B775A" w:rsidRPr="00311AC0" w:rsidRDefault="005B775A" w:rsidP="005B775A">
            <w:pPr>
              <w:rPr>
                <w:sz w:val="4"/>
                <w:szCs w:val="4"/>
              </w:rPr>
            </w:pPr>
          </w:p>
        </w:tc>
        <w:tc>
          <w:tcPr>
            <w:tcW w:w="312" w:type="dxa"/>
            <w:tcBorders>
              <w:top w:val="nil"/>
              <w:left w:val="nil"/>
              <w:bottom w:val="nil"/>
              <w:right w:val="nil"/>
            </w:tcBorders>
          </w:tcPr>
          <w:p w14:paraId="31DE0B8F" w14:textId="77777777" w:rsidR="005B775A" w:rsidRPr="00311AC0" w:rsidRDefault="005B775A" w:rsidP="005B775A">
            <w:pPr>
              <w:rPr>
                <w:sz w:val="4"/>
                <w:szCs w:val="4"/>
              </w:rPr>
            </w:pPr>
          </w:p>
        </w:tc>
        <w:tc>
          <w:tcPr>
            <w:tcW w:w="306" w:type="dxa"/>
            <w:tcBorders>
              <w:top w:val="nil"/>
              <w:left w:val="nil"/>
              <w:bottom w:val="nil"/>
              <w:right w:val="nil"/>
            </w:tcBorders>
            <w:shd w:val="clear" w:color="auto" w:fill="0070C0"/>
          </w:tcPr>
          <w:p w14:paraId="2E6E4045" w14:textId="77777777" w:rsidR="005B775A" w:rsidRPr="00311AC0" w:rsidRDefault="005B775A" w:rsidP="005B775A">
            <w:pPr>
              <w:rPr>
                <w:sz w:val="4"/>
                <w:szCs w:val="4"/>
              </w:rPr>
            </w:pPr>
          </w:p>
        </w:tc>
        <w:tc>
          <w:tcPr>
            <w:tcW w:w="303" w:type="dxa"/>
            <w:tcBorders>
              <w:top w:val="nil"/>
              <w:left w:val="nil"/>
              <w:bottom w:val="nil"/>
              <w:right w:val="nil"/>
            </w:tcBorders>
          </w:tcPr>
          <w:p w14:paraId="56A4704E" w14:textId="77777777" w:rsidR="005B775A" w:rsidRPr="00311AC0" w:rsidRDefault="005B775A" w:rsidP="005B775A">
            <w:pPr>
              <w:rPr>
                <w:sz w:val="4"/>
                <w:szCs w:val="4"/>
              </w:rPr>
            </w:pPr>
          </w:p>
        </w:tc>
        <w:tc>
          <w:tcPr>
            <w:tcW w:w="312" w:type="dxa"/>
            <w:tcBorders>
              <w:top w:val="nil"/>
              <w:left w:val="nil"/>
              <w:bottom w:val="nil"/>
              <w:right w:val="nil"/>
            </w:tcBorders>
          </w:tcPr>
          <w:p w14:paraId="7D7546FC" w14:textId="77777777" w:rsidR="005B775A" w:rsidRPr="00311AC0" w:rsidRDefault="005B775A" w:rsidP="005B775A">
            <w:pPr>
              <w:rPr>
                <w:sz w:val="4"/>
                <w:szCs w:val="4"/>
              </w:rPr>
            </w:pPr>
          </w:p>
        </w:tc>
        <w:tc>
          <w:tcPr>
            <w:tcW w:w="306" w:type="dxa"/>
            <w:tcBorders>
              <w:top w:val="nil"/>
              <w:left w:val="nil"/>
              <w:bottom w:val="nil"/>
              <w:right w:val="nil"/>
            </w:tcBorders>
            <w:shd w:val="clear" w:color="auto" w:fill="0070C0"/>
          </w:tcPr>
          <w:p w14:paraId="17312BE8" w14:textId="77777777" w:rsidR="005B775A" w:rsidRPr="00311AC0" w:rsidRDefault="005B775A" w:rsidP="005B775A">
            <w:pPr>
              <w:rPr>
                <w:sz w:val="4"/>
                <w:szCs w:val="4"/>
              </w:rPr>
            </w:pPr>
          </w:p>
        </w:tc>
        <w:tc>
          <w:tcPr>
            <w:tcW w:w="303" w:type="dxa"/>
            <w:tcBorders>
              <w:top w:val="nil"/>
              <w:left w:val="nil"/>
              <w:bottom w:val="nil"/>
              <w:right w:val="nil"/>
            </w:tcBorders>
          </w:tcPr>
          <w:p w14:paraId="546E2E95" w14:textId="77777777" w:rsidR="005B775A" w:rsidRPr="00311AC0" w:rsidRDefault="005B775A" w:rsidP="005B775A">
            <w:pPr>
              <w:rPr>
                <w:sz w:val="4"/>
                <w:szCs w:val="4"/>
              </w:rPr>
            </w:pPr>
          </w:p>
        </w:tc>
        <w:tc>
          <w:tcPr>
            <w:tcW w:w="312" w:type="dxa"/>
            <w:tcBorders>
              <w:top w:val="nil"/>
              <w:left w:val="nil"/>
              <w:bottom w:val="nil"/>
              <w:right w:val="nil"/>
            </w:tcBorders>
          </w:tcPr>
          <w:p w14:paraId="21FDF906" w14:textId="77777777" w:rsidR="005B775A" w:rsidRPr="00311AC0" w:rsidRDefault="005B775A" w:rsidP="005B775A">
            <w:pPr>
              <w:rPr>
                <w:sz w:val="4"/>
                <w:szCs w:val="4"/>
              </w:rPr>
            </w:pPr>
          </w:p>
        </w:tc>
        <w:tc>
          <w:tcPr>
            <w:tcW w:w="306" w:type="dxa"/>
            <w:tcBorders>
              <w:top w:val="nil"/>
              <w:left w:val="nil"/>
              <w:bottom w:val="nil"/>
              <w:right w:val="nil"/>
            </w:tcBorders>
            <w:shd w:val="clear" w:color="auto" w:fill="0070C0"/>
          </w:tcPr>
          <w:p w14:paraId="27472E6D" w14:textId="77777777" w:rsidR="005B775A" w:rsidRPr="00311AC0" w:rsidRDefault="005B775A" w:rsidP="005B775A">
            <w:pPr>
              <w:rPr>
                <w:sz w:val="4"/>
                <w:szCs w:val="4"/>
              </w:rPr>
            </w:pPr>
          </w:p>
        </w:tc>
        <w:tc>
          <w:tcPr>
            <w:tcW w:w="303" w:type="dxa"/>
            <w:tcBorders>
              <w:top w:val="nil"/>
              <w:left w:val="nil"/>
              <w:bottom w:val="nil"/>
              <w:right w:val="nil"/>
            </w:tcBorders>
          </w:tcPr>
          <w:p w14:paraId="70CCDDDE" w14:textId="77777777" w:rsidR="005B775A" w:rsidRPr="00311AC0" w:rsidRDefault="005B775A" w:rsidP="005B775A">
            <w:pPr>
              <w:rPr>
                <w:sz w:val="4"/>
                <w:szCs w:val="4"/>
              </w:rPr>
            </w:pPr>
          </w:p>
        </w:tc>
        <w:tc>
          <w:tcPr>
            <w:tcW w:w="312" w:type="dxa"/>
            <w:tcBorders>
              <w:top w:val="nil"/>
              <w:left w:val="nil"/>
              <w:bottom w:val="nil"/>
              <w:right w:val="nil"/>
            </w:tcBorders>
          </w:tcPr>
          <w:p w14:paraId="7E68786B" w14:textId="77777777" w:rsidR="005B775A" w:rsidRPr="00311AC0" w:rsidRDefault="005B775A" w:rsidP="005B775A">
            <w:pPr>
              <w:rPr>
                <w:sz w:val="4"/>
                <w:szCs w:val="4"/>
              </w:rPr>
            </w:pPr>
          </w:p>
        </w:tc>
        <w:tc>
          <w:tcPr>
            <w:tcW w:w="307" w:type="dxa"/>
            <w:tcBorders>
              <w:top w:val="nil"/>
              <w:left w:val="nil"/>
              <w:bottom w:val="nil"/>
              <w:right w:val="nil"/>
            </w:tcBorders>
            <w:shd w:val="clear" w:color="auto" w:fill="0070C0"/>
          </w:tcPr>
          <w:p w14:paraId="08E09AEF" w14:textId="77777777" w:rsidR="005B775A" w:rsidRPr="00311AC0" w:rsidRDefault="005B775A" w:rsidP="005B775A">
            <w:pPr>
              <w:rPr>
                <w:sz w:val="4"/>
                <w:szCs w:val="4"/>
              </w:rPr>
            </w:pPr>
          </w:p>
        </w:tc>
        <w:tc>
          <w:tcPr>
            <w:tcW w:w="306" w:type="dxa"/>
            <w:tcBorders>
              <w:top w:val="nil"/>
              <w:left w:val="nil"/>
              <w:bottom w:val="nil"/>
              <w:right w:val="nil"/>
            </w:tcBorders>
          </w:tcPr>
          <w:p w14:paraId="2BA47241" w14:textId="77777777" w:rsidR="005B775A" w:rsidRPr="00311AC0" w:rsidRDefault="005B775A" w:rsidP="005B775A">
            <w:pPr>
              <w:rPr>
                <w:sz w:val="4"/>
                <w:szCs w:val="4"/>
              </w:rPr>
            </w:pPr>
          </w:p>
        </w:tc>
        <w:tc>
          <w:tcPr>
            <w:tcW w:w="312" w:type="dxa"/>
            <w:tcBorders>
              <w:top w:val="nil"/>
              <w:left w:val="nil"/>
              <w:bottom w:val="nil"/>
              <w:right w:val="nil"/>
            </w:tcBorders>
          </w:tcPr>
          <w:p w14:paraId="5EC000A0" w14:textId="77777777" w:rsidR="005B775A" w:rsidRPr="00311AC0" w:rsidRDefault="005B775A" w:rsidP="005B775A">
            <w:pPr>
              <w:rPr>
                <w:sz w:val="4"/>
                <w:szCs w:val="4"/>
              </w:rPr>
            </w:pPr>
          </w:p>
        </w:tc>
        <w:tc>
          <w:tcPr>
            <w:tcW w:w="306" w:type="dxa"/>
            <w:tcBorders>
              <w:top w:val="nil"/>
              <w:left w:val="nil"/>
              <w:bottom w:val="nil"/>
              <w:right w:val="nil"/>
            </w:tcBorders>
            <w:shd w:val="clear" w:color="auto" w:fill="0070C0"/>
          </w:tcPr>
          <w:p w14:paraId="06E4F23D" w14:textId="77777777" w:rsidR="005B775A" w:rsidRPr="00311AC0" w:rsidRDefault="005B775A" w:rsidP="005B775A">
            <w:pPr>
              <w:rPr>
                <w:sz w:val="4"/>
                <w:szCs w:val="4"/>
              </w:rPr>
            </w:pPr>
          </w:p>
        </w:tc>
        <w:tc>
          <w:tcPr>
            <w:tcW w:w="305" w:type="dxa"/>
            <w:tcBorders>
              <w:top w:val="nil"/>
              <w:left w:val="nil"/>
              <w:bottom w:val="nil"/>
              <w:right w:val="nil"/>
            </w:tcBorders>
          </w:tcPr>
          <w:p w14:paraId="182DC828" w14:textId="77777777" w:rsidR="005B775A" w:rsidRPr="00311AC0" w:rsidRDefault="005B775A" w:rsidP="005B775A">
            <w:pPr>
              <w:rPr>
                <w:sz w:val="4"/>
                <w:szCs w:val="4"/>
              </w:rPr>
            </w:pPr>
          </w:p>
        </w:tc>
        <w:tc>
          <w:tcPr>
            <w:tcW w:w="312" w:type="dxa"/>
            <w:tcBorders>
              <w:top w:val="nil"/>
              <w:left w:val="nil"/>
              <w:bottom w:val="nil"/>
              <w:right w:val="nil"/>
            </w:tcBorders>
          </w:tcPr>
          <w:p w14:paraId="2F6470A3" w14:textId="77777777" w:rsidR="005B775A" w:rsidRPr="00311AC0" w:rsidRDefault="005B775A" w:rsidP="005B775A">
            <w:pPr>
              <w:rPr>
                <w:sz w:val="4"/>
                <w:szCs w:val="4"/>
              </w:rPr>
            </w:pPr>
          </w:p>
        </w:tc>
        <w:tc>
          <w:tcPr>
            <w:tcW w:w="306" w:type="dxa"/>
            <w:tcBorders>
              <w:top w:val="nil"/>
              <w:left w:val="nil"/>
              <w:bottom w:val="nil"/>
              <w:right w:val="nil"/>
            </w:tcBorders>
            <w:shd w:val="clear" w:color="auto" w:fill="0070C0"/>
          </w:tcPr>
          <w:p w14:paraId="3B41E958" w14:textId="77777777" w:rsidR="005B775A" w:rsidRPr="00311AC0" w:rsidRDefault="005B775A" w:rsidP="005B775A">
            <w:pPr>
              <w:rPr>
                <w:sz w:val="4"/>
                <w:szCs w:val="4"/>
              </w:rPr>
            </w:pPr>
          </w:p>
        </w:tc>
        <w:tc>
          <w:tcPr>
            <w:tcW w:w="304" w:type="dxa"/>
            <w:tcBorders>
              <w:top w:val="nil"/>
              <w:left w:val="nil"/>
              <w:bottom w:val="nil"/>
              <w:right w:val="nil"/>
            </w:tcBorders>
          </w:tcPr>
          <w:p w14:paraId="6AA19D6C" w14:textId="77777777" w:rsidR="005B775A" w:rsidRPr="00311AC0" w:rsidRDefault="005B775A" w:rsidP="005B775A">
            <w:pPr>
              <w:rPr>
                <w:sz w:val="4"/>
                <w:szCs w:val="4"/>
              </w:rPr>
            </w:pPr>
          </w:p>
        </w:tc>
        <w:tc>
          <w:tcPr>
            <w:tcW w:w="341" w:type="dxa"/>
            <w:tcBorders>
              <w:top w:val="nil"/>
              <w:left w:val="nil"/>
              <w:bottom w:val="nil"/>
              <w:right w:val="nil"/>
            </w:tcBorders>
          </w:tcPr>
          <w:p w14:paraId="55212AE0" w14:textId="77777777" w:rsidR="005B775A" w:rsidRPr="00311AC0" w:rsidRDefault="005B775A" w:rsidP="005B775A">
            <w:pPr>
              <w:rPr>
                <w:sz w:val="4"/>
                <w:szCs w:val="4"/>
              </w:rPr>
            </w:pPr>
          </w:p>
        </w:tc>
        <w:tc>
          <w:tcPr>
            <w:tcW w:w="338" w:type="dxa"/>
            <w:tcBorders>
              <w:top w:val="nil"/>
              <w:left w:val="nil"/>
              <w:bottom w:val="nil"/>
              <w:right w:val="nil"/>
            </w:tcBorders>
            <w:shd w:val="clear" w:color="auto" w:fill="0070C0"/>
          </w:tcPr>
          <w:p w14:paraId="7476A9C4" w14:textId="77777777" w:rsidR="005B775A" w:rsidRPr="00311AC0" w:rsidRDefault="005B775A" w:rsidP="005B775A">
            <w:pPr>
              <w:rPr>
                <w:sz w:val="4"/>
                <w:szCs w:val="4"/>
              </w:rPr>
            </w:pPr>
          </w:p>
        </w:tc>
        <w:tc>
          <w:tcPr>
            <w:tcW w:w="338" w:type="dxa"/>
            <w:tcBorders>
              <w:top w:val="nil"/>
              <w:left w:val="nil"/>
              <w:bottom w:val="nil"/>
              <w:right w:val="nil"/>
            </w:tcBorders>
          </w:tcPr>
          <w:p w14:paraId="075BAE9B" w14:textId="77777777" w:rsidR="005B775A" w:rsidRPr="00311AC0" w:rsidRDefault="005B775A" w:rsidP="005B775A">
            <w:pPr>
              <w:rPr>
                <w:sz w:val="4"/>
                <w:szCs w:val="4"/>
              </w:rPr>
            </w:pPr>
          </w:p>
        </w:tc>
        <w:tc>
          <w:tcPr>
            <w:tcW w:w="312" w:type="dxa"/>
            <w:tcBorders>
              <w:top w:val="nil"/>
              <w:left w:val="nil"/>
              <w:bottom w:val="nil"/>
              <w:right w:val="nil"/>
            </w:tcBorders>
          </w:tcPr>
          <w:p w14:paraId="63462116" w14:textId="77777777" w:rsidR="005B775A" w:rsidRPr="00311AC0" w:rsidRDefault="005B775A" w:rsidP="005B775A">
            <w:pPr>
              <w:rPr>
                <w:sz w:val="4"/>
                <w:szCs w:val="4"/>
              </w:rPr>
            </w:pPr>
          </w:p>
        </w:tc>
        <w:tc>
          <w:tcPr>
            <w:tcW w:w="307" w:type="dxa"/>
            <w:tcBorders>
              <w:top w:val="nil"/>
              <w:left w:val="nil"/>
              <w:bottom w:val="nil"/>
              <w:right w:val="nil"/>
            </w:tcBorders>
            <w:shd w:val="clear" w:color="auto" w:fill="0070C0"/>
          </w:tcPr>
          <w:p w14:paraId="14702C5A" w14:textId="77777777" w:rsidR="005B775A" w:rsidRPr="00311AC0" w:rsidRDefault="005B775A" w:rsidP="005B775A">
            <w:pPr>
              <w:rPr>
                <w:sz w:val="4"/>
                <w:szCs w:val="4"/>
              </w:rPr>
            </w:pPr>
          </w:p>
        </w:tc>
        <w:tc>
          <w:tcPr>
            <w:tcW w:w="311" w:type="dxa"/>
            <w:gridSpan w:val="2"/>
            <w:tcBorders>
              <w:top w:val="nil"/>
              <w:left w:val="nil"/>
              <w:bottom w:val="nil"/>
              <w:right w:val="nil"/>
            </w:tcBorders>
          </w:tcPr>
          <w:p w14:paraId="2E6226A1" w14:textId="77777777" w:rsidR="005B775A" w:rsidRPr="00311AC0" w:rsidRDefault="005B775A" w:rsidP="005B775A">
            <w:pPr>
              <w:rPr>
                <w:sz w:val="4"/>
                <w:szCs w:val="4"/>
              </w:rPr>
            </w:pPr>
          </w:p>
        </w:tc>
      </w:tr>
      <w:tr w:rsidR="005B775A" w:rsidRPr="00311AC0" w14:paraId="7F513822" w14:textId="77777777" w:rsidTr="009B7842">
        <w:trPr>
          <w:trHeight w:val="57"/>
        </w:trPr>
        <w:tc>
          <w:tcPr>
            <w:tcW w:w="872" w:type="dxa"/>
            <w:tcBorders>
              <w:top w:val="nil"/>
              <w:left w:val="nil"/>
              <w:bottom w:val="nil"/>
              <w:right w:val="nil"/>
            </w:tcBorders>
          </w:tcPr>
          <w:p w14:paraId="2BFF1B83" w14:textId="77777777" w:rsidR="005B775A" w:rsidRPr="00311AC0" w:rsidRDefault="005B775A" w:rsidP="005B775A">
            <w:pPr>
              <w:rPr>
                <w:sz w:val="4"/>
                <w:szCs w:val="4"/>
              </w:rPr>
            </w:pPr>
          </w:p>
        </w:tc>
        <w:tc>
          <w:tcPr>
            <w:tcW w:w="311" w:type="dxa"/>
            <w:tcBorders>
              <w:top w:val="nil"/>
              <w:left w:val="nil"/>
              <w:bottom w:val="nil"/>
              <w:right w:val="nil"/>
            </w:tcBorders>
          </w:tcPr>
          <w:p w14:paraId="74CF4974" w14:textId="77777777" w:rsidR="005B775A" w:rsidRPr="00311AC0" w:rsidRDefault="005B775A" w:rsidP="005B775A">
            <w:pPr>
              <w:rPr>
                <w:sz w:val="4"/>
                <w:szCs w:val="4"/>
              </w:rPr>
            </w:pPr>
          </w:p>
        </w:tc>
        <w:tc>
          <w:tcPr>
            <w:tcW w:w="306" w:type="dxa"/>
            <w:tcBorders>
              <w:top w:val="nil"/>
              <w:left w:val="nil"/>
              <w:bottom w:val="nil"/>
              <w:right w:val="nil"/>
            </w:tcBorders>
            <w:shd w:val="clear" w:color="auto" w:fill="0070C0"/>
          </w:tcPr>
          <w:p w14:paraId="4F41D150" w14:textId="77777777" w:rsidR="005B775A" w:rsidRPr="00311AC0" w:rsidRDefault="005B775A" w:rsidP="005B775A">
            <w:pPr>
              <w:rPr>
                <w:sz w:val="4"/>
                <w:szCs w:val="4"/>
              </w:rPr>
            </w:pPr>
          </w:p>
        </w:tc>
        <w:tc>
          <w:tcPr>
            <w:tcW w:w="303" w:type="dxa"/>
            <w:tcBorders>
              <w:top w:val="nil"/>
              <w:left w:val="nil"/>
              <w:bottom w:val="nil"/>
              <w:right w:val="nil"/>
            </w:tcBorders>
          </w:tcPr>
          <w:p w14:paraId="2B07D2BD" w14:textId="77777777" w:rsidR="005B775A" w:rsidRPr="00311AC0" w:rsidRDefault="005B775A" w:rsidP="005B775A">
            <w:pPr>
              <w:rPr>
                <w:sz w:val="4"/>
                <w:szCs w:val="4"/>
              </w:rPr>
            </w:pPr>
          </w:p>
        </w:tc>
        <w:tc>
          <w:tcPr>
            <w:tcW w:w="310" w:type="dxa"/>
            <w:tcBorders>
              <w:top w:val="nil"/>
              <w:left w:val="nil"/>
              <w:bottom w:val="nil"/>
              <w:right w:val="nil"/>
            </w:tcBorders>
          </w:tcPr>
          <w:p w14:paraId="662C6CFB" w14:textId="77777777" w:rsidR="005B775A" w:rsidRPr="00311AC0" w:rsidRDefault="005B775A" w:rsidP="005B775A">
            <w:pPr>
              <w:rPr>
                <w:sz w:val="4"/>
                <w:szCs w:val="4"/>
              </w:rPr>
            </w:pPr>
          </w:p>
        </w:tc>
        <w:tc>
          <w:tcPr>
            <w:tcW w:w="304" w:type="dxa"/>
            <w:tcBorders>
              <w:top w:val="nil"/>
              <w:left w:val="nil"/>
              <w:bottom w:val="nil"/>
              <w:right w:val="nil"/>
            </w:tcBorders>
            <w:shd w:val="clear" w:color="auto" w:fill="0070C0"/>
          </w:tcPr>
          <w:p w14:paraId="515DCE98" w14:textId="77777777" w:rsidR="005B775A" w:rsidRPr="00311AC0" w:rsidRDefault="005B775A" w:rsidP="005B775A">
            <w:pPr>
              <w:rPr>
                <w:sz w:val="4"/>
                <w:szCs w:val="4"/>
              </w:rPr>
            </w:pPr>
          </w:p>
        </w:tc>
        <w:tc>
          <w:tcPr>
            <w:tcW w:w="302" w:type="dxa"/>
            <w:tcBorders>
              <w:top w:val="nil"/>
              <w:left w:val="nil"/>
              <w:bottom w:val="nil"/>
              <w:right w:val="nil"/>
            </w:tcBorders>
          </w:tcPr>
          <w:p w14:paraId="16CB8F43" w14:textId="77777777" w:rsidR="005B775A" w:rsidRPr="00311AC0" w:rsidRDefault="005B775A" w:rsidP="005B775A">
            <w:pPr>
              <w:rPr>
                <w:sz w:val="4"/>
                <w:szCs w:val="4"/>
              </w:rPr>
            </w:pPr>
          </w:p>
        </w:tc>
        <w:tc>
          <w:tcPr>
            <w:tcW w:w="312" w:type="dxa"/>
            <w:tcBorders>
              <w:top w:val="nil"/>
              <w:left w:val="nil"/>
              <w:bottom w:val="nil"/>
              <w:right w:val="nil"/>
            </w:tcBorders>
          </w:tcPr>
          <w:p w14:paraId="1A43C25A" w14:textId="77777777" w:rsidR="005B775A" w:rsidRPr="00311AC0" w:rsidRDefault="005B775A" w:rsidP="005B775A">
            <w:pPr>
              <w:rPr>
                <w:sz w:val="4"/>
                <w:szCs w:val="4"/>
              </w:rPr>
            </w:pPr>
          </w:p>
        </w:tc>
        <w:tc>
          <w:tcPr>
            <w:tcW w:w="306" w:type="dxa"/>
            <w:tcBorders>
              <w:top w:val="nil"/>
              <w:left w:val="nil"/>
              <w:bottom w:val="nil"/>
              <w:right w:val="nil"/>
            </w:tcBorders>
            <w:shd w:val="clear" w:color="auto" w:fill="0070C0"/>
          </w:tcPr>
          <w:p w14:paraId="3483B556" w14:textId="77777777" w:rsidR="005B775A" w:rsidRPr="00311AC0" w:rsidRDefault="005B775A" w:rsidP="005B775A">
            <w:pPr>
              <w:rPr>
                <w:sz w:val="4"/>
                <w:szCs w:val="4"/>
              </w:rPr>
            </w:pPr>
          </w:p>
        </w:tc>
        <w:tc>
          <w:tcPr>
            <w:tcW w:w="303" w:type="dxa"/>
            <w:tcBorders>
              <w:top w:val="nil"/>
              <w:left w:val="nil"/>
              <w:bottom w:val="nil"/>
              <w:right w:val="nil"/>
            </w:tcBorders>
          </w:tcPr>
          <w:p w14:paraId="3BD07863" w14:textId="77777777" w:rsidR="005B775A" w:rsidRPr="00311AC0" w:rsidRDefault="005B775A" w:rsidP="005B775A">
            <w:pPr>
              <w:rPr>
                <w:sz w:val="4"/>
                <w:szCs w:val="4"/>
              </w:rPr>
            </w:pPr>
          </w:p>
        </w:tc>
        <w:tc>
          <w:tcPr>
            <w:tcW w:w="312" w:type="dxa"/>
            <w:tcBorders>
              <w:top w:val="nil"/>
              <w:left w:val="nil"/>
              <w:bottom w:val="nil"/>
              <w:right w:val="nil"/>
            </w:tcBorders>
          </w:tcPr>
          <w:p w14:paraId="47A74721" w14:textId="77777777" w:rsidR="005B775A" w:rsidRPr="00311AC0" w:rsidRDefault="005B775A" w:rsidP="005B775A">
            <w:pPr>
              <w:rPr>
                <w:sz w:val="4"/>
                <w:szCs w:val="4"/>
              </w:rPr>
            </w:pPr>
          </w:p>
        </w:tc>
        <w:tc>
          <w:tcPr>
            <w:tcW w:w="306" w:type="dxa"/>
            <w:tcBorders>
              <w:top w:val="nil"/>
              <w:left w:val="nil"/>
              <w:bottom w:val="nil"/>
              <w:right w:val="nil"/>
            </w:tcBorders>
            <w:shd w:val="clear" w:color="auto" w:fill="0070C0"/>
          </w:tcPr>
          <w:p w14:paraId="77609CAB" w14:textId="77777777" w:rsidR="005B775A" w:rsidRPr="00311AC0" w:rsidRDefault="005B775A" w:rsidP="005B775A">
            <w:pPr>
              <w:rPr>
                <w:sz w:val="4"/>
                <w:szCs w:val="4"/>
              </w:rPr>
            </w:pPr>
          </w:p>
        </w:tc>
        <w:tc>
          <w:tcPr>
            <w:tcW w:w="303" w:type="dxa"/>
            <w:tcBorders>
              <w:top w:val="nil"/>
              <w:left w:val="nil"/>
              <w:bottom w:val="nil"/>
              <w:right w:val="nil"/>
            </w:tcBorders>
          </w:tcPr>
          <w:p w14:paraId="50674A99" w14:textId="77777777" w:rsidR="005B775A" w:rsidRPr="00311AC0" w:rsidRDefault="005B775A" w:rsidP="005B775A">
            <w:pPr>
              <w:rPr>
                <w:sz w:val="4"/>
                <w:szCs w:val="4"/>
              </w:rPr>
            </w:pPr>
          </w:p>
        </w:tc>
        <w:tc>
          <w:tcPr>
            <w:tcW w:w="312" w:type="dxa"/>
            <w:tcBorders>
              <w:top w:val="nil"/>
              <w:left w:val="nil"/>
              <w:bottom w:val="nil"/>
              <w:right w:val="nil"/>
            </w:tcBorders>
          </w:tcPr>
          <w:p w14:paraId="25A5C0CD" w14:textId="77777777" w:rsidR="005B775A" w:rsidRPr="00311AC0" w:rsidRDefault="005B775A" w:rsidP="005B775A">
            <w:pPr>
              <w:rPr>
                <w:sz w:val="4"/>
                <w:szCs w:val="4"/>
              </w:rPr>
            </w:pPr>
          </w:p>
        </w:tc>
        <w:tc>
          <w:tcPr>
            <w:tcW w:w="306" w:type="dxa"/>
            <w:tcBorders>
              <w:top w:val="nil"/>
              <w:left w:val="nil"/>
              <w:bottom w:val="nil"/>
              <w:right w:val="nil"/>
            </w:tcBorders>
            <w:shd w:val="clear" w:color="auto" w:fill="0070C0"/>
          </w:tcPr>
          <w:p w14:paraId="62E23D8E" w14:textId="77777777" w:rsidR="005B775A" w:rsidRPr="00311AC0" w:rsidRDefault="005B775A" w:rsidP="005B775A">
            <w:pPr>
              <w:rPr>
                <w:sz w:val="4"/>
                <w:szCs w:val="4"/>
              </w:rPr>
            </w:pPr>
          </w:p>
        </w:tc>
        <w:tc>
          <w:tcPr>
            <w:tcW w:w="303" w:type="dxa"/>
            <w:tcBorders>
              <w:top w:val="nil"/>
              <w:left w:val="nil"/>
              <w:bottom w:val="nil"/>
              <w:right w:val="nil"/>
            </w:tcBorders>
          </w:tcPr>
          <w:p w14:paraId="1C605C8F" w14:textId="77777777" w:rsidR="005B775A" w:rsidRPr="00311AC0" w:rsidRDefault="005B775A" w:rsidP="005B775A">
            <w:pPr>
              <w:rPr>
                <w:sz w:val="4"/>
                <w:szCs w:val="4"/>
              </w:rPr>
            </w:pPr>
          </w:p>
        </w:tc>
        <w:tc>
          <w:tcPr>
            <w:tcW w:w="312" w:type="dxa"/>
            <w:tcBorders>
              <w:top w:val="nil"/>
              <w:left w:val="nil"/>
              <w:bottom w:val="nil"/>
              <w:right w:val="nil"/>
            </w:tcBorders>
          </w:tcPr>
          <w:p w14:paraId="37CBA9F9" w14:textId="77777777" w:rsidR="005B775A" w:rsidRPr="00311AC0" w:rsidRDefault="005B775A" w:rsidP="005B775A">
            <w:pPr>
              <w:rPr>
                <w:sz w:val="4"/>
                <w:szCs w:val="4"/>
              </w:rPr>
            </w:pPr>
          </w:p>
        </w:tc>
        <w:tc>
          <w:tcPr>
            <w:tcW w:w="307" w:type="dxa"/>
            <w:tcBorders>
              <w:top w:val="nil"/>
              <w:left w:val="nil"/>
              <w:bottom w:val="nil"/>
              <w:right w:val="nil"/>
            </w:tcBorders>
            <w:shd w:val="clear" w:color="auto" w:fill="0070C0"/>
          </w:tcPr>
          <w:p w14:paraId="1B448F00" w14:textId="77777777" w:rsidR="005B775A" w:rsidRPr="00311AC0" w:rsidRDefault="005B775A" w:rsidP="005B775A">
            <w:pPr>
              <w:rPr>
                <w:sz w:val="4"/>
                <w:szCs w:val="4"/>
              </w:rPr>
            </w:pPr>
          </w:p>
        </w:tc>
        <w:tc>
          <w:tcPr>
            <w:tcW w:w="306" w:type="dxa"/>
            <w:tcBorders>
              <w:top w:val="nil"/>
              <w:left w:val="nil"/>
              <w:bottom w:val="nil"/>
              <w:right w:val="nil"/>
            </w:tcBorders>
          </w:tcPr>
          <w:p w14:paraId="302EA8CD" w14:textId="77777777" w:rsidR="005B775A" w:rsidRPr="00311AC0" w:rsidRDefault="005B775A" w:rsidP="005B775A">
            <w:pPr>
              <w:rPr>
                <w:sz w:val="4"/>
                <w:szCs w:val="4"/>
              </w:rPr>
            </w:pPr>
          </w:p>
        </w:tc>
        <w:tc>
          <w:tcPr>
            <w:tcW w:w="312" w:type="dxa"/>
            <w:tcBorders>
              <w:top w:val="nil"/>
              <w:left w:val="nil"/>
              <w:bottom w:val="nil"/>
              <w:right w:val="nil"/>
            </w:tcBorders>
          </w:tcPr>
          <w:p w14:paraId="090E83FD" w14:textId="77777777" w:rsidR="005B775A" w:rsidRPr="00311AC0" w:rsidRDefault="005B775A" w:rsidP="005B775A">
            <w:pPr>
              <w:rPr>
                <w:sz w:val="4"/>
                <w:szCs w:val="4"/>
              </w:rPr>
            </w:pPr>
          </w:p>
        </w:tc>
        <w:tc>
          <w:tcPr>
            <w:tcW w:w="306" w:type="dxa"/>
            <w:tcBorders>
              <w:top w:val="nil"/>
              <w:left w:val="nil"/>
              <w:bottom w:val="nil"/>
              <w:right w:val="nil"/>
            </w:tcBorders>
            <w:shd w:val="clear" w:color="auto" w:fill="0070C0"/>
          </w:tcPr>
          <w:p w14:paraId="0CEA2747" w14:textId="77777777" w:rsidR="005B775A" w:rsidRPr="00311AC0" w:rsidRDefault="005B775A" w:rsidP="005B775A">
            <w:pPr>
              <w:rPr>
                <w:sz w:val="4"/>
                <w:szCs w:val="4"/>
              </w:rPr>
            </w:pPr>
          </w:p>
        </w:tc>
        <w:tc>
          <w:tcPr>
            <w:tcW w:w="305" w:type="dxa"/>
            <w:tcBorders>
              <w:top w:val="nil"/>
              <w:left w:val="nil"/>
              <w:bottom w:val="nil"/>
              <w:right w:val="nil"/>
            </w:tcBorders>
          </w:tcPr>
          <w:p w14:paraId="0DF18246" w14:textId="77777777" w:rsidR="005B775A" w:rsidRPr="00311AC0" w:rsidRDefault="005B775A" w:rsidP="005B775A">
            <w:pPr>
              <w:rPr>
                <w:sz w:val="4"/>
                <w:szCs w:val="4"/>
              </w:rPr>
            </w:pPr>
          </w:p>
        </w:tc>
        <w:tc>
          <w:tcPr>
            <w:tcW w:w="312" w:type="dxa"/>
            <w:tcBorders>
              <w:top w:val="nil"/>
              <w:left w:val="nil"/>
              <w:bottom w:val="nil"/>
              <w:right w:val="nil"/>
            </w:tcBorders>
          </w:tcPr>
          <w:p w14:paraId="051F62BE" w14:textId="77777777" w:rsidR="005B775A" w:rsidRPr="00311AC0" w:rsidRDefault="005B775A" w:rsidP="005B775A">
            <w:pPr>
              <w:rPr>
                <w:sz w:val="4"/>
                <w:szCs w:val="4"/>
              </w:rPr>
            </w:pPr>
          </w:p>
        </w:tc>
        <w:tc>
          <w:tcPr>
            <w:tcW w:w="306" w:type="dxa"/>
            <w:tcBorders>
              <w:top w:val="nil"/>
              <w:left w:val="nil"/>
              <w:bottom w:val="nil"/>
              <w:right w:val="nil"/>
            </w:tcBorders>
            <w:shd w:val="clear" w:color="auto" w:fill="0070C0"/>
          </w:tcPr>
          <w:p w14:paraId="201BC60D" w14:textId="77777777" w:rsidR="005B775A" w:rsidRPr="00311AC0" w:rsidRDefault="005B775A" w:rsidP="005B775A">
            <w:pPr>
              <w:rPr>
                <w:sz w:val="4"/>
                <w:szCs w:val="4"/>
              </w:rPr>
            </w:pPr>
          </w:p>
        </w:tc>
        <w:tc>
          <w:tcPr>
            <w:tcW w:w="304" w:type="dxa"/>
            <w:tcBorders>
              <w:top w:val="nil"/>
              <w:left w:val="nil"/>
              <w:bottom w:val="nil"/>
              <w:right w:val="nil"/>
            </w:tcBorders>
          </w:tcPr>
          <w:p w14:paraId="6489AEF2" w14:textId="77777777" w:rsidR="005B775A" w:rsidRPr="00311AC0" w:rsidRDefault="005B775A" w:rsidP="005B775A">
            <w:pPr>
              <w:rPr>
                <w:sz w:val="4"/>
                <w:szCs w:val="4"/>
              </w:rPr>
            </w:pPr>
          </w:p>
        </w:tc>
        <w:tc>
          <w:tcPr>
            <w:tcW w:w="341" w:type="dxa"/>
            <w:tcBorders>
              <w:top w:val="nil"/>
              <w:left w:val="nil"/>
              <w:bottom w:val="nil"/>
              <w:right w:val="nil"/>
            </w:tcBorders>
          </w:tcPr>
          <w:p w14:paraId="11096C08" w14:textId="77777777" w:rsidR="005B775A" w:rsidRPr="00311AC0" w:rsidRDefault="005B775A" w:rsidP="005B775A">
            <w:pPr>
              <w:rPr>
                <w:sz w:val="4"/>
                <w:szCs w:val="4"/>
              </w:rPr>
            </w:pPr>
          </w:p>
        </w:tc>
        <w:tc>
          <w:tcPr>
            <w:tcW w:w="338" w:type="dxa"/>
            <w:tcBorders>
              <w:top w:val="nil"/>
              <w:left w:val="nil"/>
              <w:bottom w:val="nil"/>
              <w:right w:val="nil"/>
            </w:tcBorders>
            <w:shd w:val="clear" w:color="auto" w:fill="0070C0"/>
          </w:tcPr>
          <w:p w14:paraId="31823AE2" w14:textId="77777777" w:rsidR="005B775A" w:rsidRPr="00311AC0" w:rsidRDefault="005B775A" w:rsidP="005B775A">
            <w:pPr>
              <w:rPr>
                <w:sz w:val="4"/>
                <w:szCs w:val="4"/>
              </w:rPr>
            </w:pPr>
          </w:p>
        </w:tc>
        <w:tc>
          <w:tcPr>
            <w:tcW w:w="338" w:type="dxa"/>
            <w:tcBorders>
              <w:top w:val="nil"/>
              <w:left w:val="nil"/>
              <w:bottom w:val="nil"/>
              <w:right w:val="nil"/>
            </w:tcBorders>
          </w:tcPr>
          <w:p w14:paraId="6C19D0FB" w14:textId="77777777" w:rsidR="005B775A" w:rsidRPr="00311AC0" w:rsidRDefault="005B775A" w:rsidP="005B775A">
            <w:pPr>
              <w:rPr>
                <w:sz w:val="4"/>
                <w:szCs w:val="4"/>
              </w:rPr>
            </w:pPr>
          </w:p>
        </w:tc>
        <w:tc>
          <w:tcPr>
            <w:tcW w:w="312" w:type="dxa"/>
            <w:tcBorders>
              <w:top w:val="nil"/>
              <w:left w:val="nil"/>
              <w:bottom w:val="nil"/>
              <w:right w:val="nil"/>
            </w:tcBorders>
          </w:tcPr>
          <w:p w14:paraId="35732811" w14:textId="77777777" w:rsidR="005B775A" w:rsidRPr="00311AC0" w:rsidRDefault="005B775A" w:rsidP="005B775A">
            <w:pPr>
              <w:rPr>
                <w:sz w:val="4"/>
                <w:szCs w:val="4"/>
              </w:rPr>
            </w:pPr>
          </w:p>
        </w:tc>
        <w:tc>
          <w:tcPr>
            <w:tcW w:w="307" w:type="dxa"/>
            <w:tcBorders>
              <w:top w:val="nil"/>
              <w:left w:val="nil"/>
              <w:bottom w:val="nil"/>
              <w:right w:val="nil"/>
            </w:tcBorders>
            <w:shd w:val="clear" w:color="auto" w:fill="0070C0"/>
          </w:tcPr>
          <w:p w14:paraId="1DD4E9D2" w14:textId="77777777" w:rsidR="005B775A" w:rsidRPr="00311AC0" w:rsidRDefault="005B775A" w:rsidP="005B775A">
            <w:pPr>
              <w:rPr>
                <w:sz w:val="4"/>
                <w:szCs w:val="4"/>
              </w:rPr>
            </w:pPr>
          </w:p>
        </w:tc>
        <w:tc>
          <w:tcPr>
            <w:tcW w:w="311" w:type="dxa"/>
            <w:gridSpan w:val="2"/>
            <w:tcBorders>
              <w:top w:val="nil"/>
              <w:left w:val="nil"/>
              <w:bottom w:val="nil"/>
              <w:right w:val="nil"/>
            </w:tcBorders>
          </w:tcPr>
          <w:p w14:paraId="0C1AE85F" w14:textId="77777777" w:rsidR="005B775A" w:rsidRPr="00311AC0" w:rsidRDefault="005B775A" w:rsidP="005B775A">
            <w:pPr>
              <w:rPr>
                <w:sz w:val="4"/>
                <w:szCs w:val="4"/>
              </w:rPr>
            </w:pPr>
          </w:p>
        </w:tc>
      </w:tr>
      <w:tr w:rsidR="005B775A" w:rsidRPr="00311AC0" w14:paraId="1E86275D" w14:textId="77777777" w:rsidTr="009B7842">
        <w:trPr>
          <w:trHeight w:val="57"/>
        </w:trPr>
        <w:tc>
          <w:tcPr>
            <w:tcW w:w="872" w:type="dxa"/>
            <w:tcBorders>
              <w:top w:val="nil"/>
              <w:left w:val="nil"/>
              <w:bottom w:val="nil"/>
              <w:right w:val="nil"/>
            </w:tcBorders>
          </w:tcPr>
          <w:p w14:paraId="69E37652" w14:textId="77777777" w:rsidR="005B775A" w:rsidRPr="00311AC0" w:rsidRDefault="005B775A" w:rsidP="005B775A">
            <w:pPr>
              <w:rPr>
                <w:sz w:val="4"/>
                <w:szCs w:val="4"/>
              </w:rPr>
            </w:pPr>
          </w:p>
        </w:tc>
        <w:tc>
          <w:tcPr>
            <w:tcW w:w="311" w:type="dxa"/>
            <w:tcBorders>
              <w:top w:val="nil"/>
              <w:left w:val="nil"/>
              <w:bottom w:val="nil"/>
              <w:right w:val="nil"/>
            </w:tcBorders>
          </w:tcPr>
          <w:p w14:paraId="563F1F4C" w14:textId="77777777" w:rsidR="005B775A" w:rsidRPr="00311AC0" w:rsidRDefault="005B775A" w:rsidP="005B775A">
            <w:pPr>
              <w:rPr>
                <w:sz w:val="4"/>
                <w:szCs w:val="4"/>
              </w:rPr>
            </w:pPr>
          </w:p>
        </w:tc>
        <w:tc>
          <w:tcPr>
            <w:tcW w:w="306" w:type="dxa"/>
            <w:tcBorders>
              <w:top w:val="nil"/>
              <w:left w:val="nil"/>
              <w:bottom w:val="nil"/>
              <w:right w:val="nil"/>
            </w:tcBorders>
            <w:shd w:val="clear" w:color="auto" w:fill="0070C0"/>
          </w:tcPr>
          <w:p w14:paraId="4EA09BF2" w14:textId="77777777" w:rsidR="005B775A" w:rsidRPr="00311AC0" w:rsidRDefault="005B775A" w:rsidP="005B775A">
            <w:pPr>
              <w:rPr>
                <w:sz w:val="4"/>
                <w:szCs w:val="4"/>
              </w:rPr>
            </w:pPr>
          </w:p>
        </w:tc>
        <w:tc>
          <w:tcPr>
            <w:tcW w:w="303" w:type="dxa"/>
            <w:tcBorders>
              <w:top w:val="nil"/>
              <w:left w:val="nil"/>
              <w:bottom w:val="nil"/>
              <w:right w:val="nil"/>
            </w:tcBorders>
          </w:tcPr>
          <w:p w14:paraId="028B7DFE" w14:textId="77777777" w:rsidR="005B775A" w:rsidRPr="00311AC0" w:rsidRDefault="005B775A" w:rsidP="005B775A">
            <w:pPr>
              <w:rPr>
                <w:sz w:val="4"/>
                <w:szCs w:val="4"/>
              </w:rPr>
            </w:pPr>
          </w:p>
        </w:tc>
        <w:tc>
          <w:tcPr>
            <w:tcW w:w="310" w:type="dxa"/>
            <w:tcBorders>
              <w:top w:val="nil"/>
              <w:left w:val="nil"/>
              <w:bottom w:val="nil"/>
              <w:right w:val="nil"/>
            </w:tcBorders>
          </w:tcPr>
          <w:p w14:paraId="3C6D1C0A" w14:textId="77777777" w:rsidR="005B775A" w:rsidRPr="00311AC0" w:rsidRDefault="005B775A" w:rsidP="005B775A">
            <w:pPr>
              <w:rPr>
                <w:sz w:val="4"/>
                <w:szCs w:val="4"/>
              </w:rPr>
            </w:pPr>
          </w:p>
        </w:tc>
        <w:tc>
          <w:tcPr>
            <w:tcW w:w="304" w:type="dxa"/>
            <w:tcBorders>
              <w:top w:val="nil"/>
              <w:left w:val="nil"/>
              <w:bottom w:val="nil"/>
              <w:right w:val="nil"/>
            </w:tcBorders>
            <w:shd w:val="clear" w:color="auto" w:fill="0070C0"/>
          </w:tcPr>
          <w:p w14:paraId="40D99044" w14:textId="77777777" w:rsidR="005B775A" w:rsidRPr="00311AC0" w:rsidRDefault="005B775A" w:rsidP="005B775A">
            <w:pPr>
              <w:rPr>
                <w:sz w:val="4"/>
                <w:szCs w:val="4"/>
              </w:rPr>
            </w:pPr>
          </w:p>
        </w:tc>
        <w:tc>
          <w:tcPr>
            <w:tcW w:w="302" w:type="dxa"/>
            <w:tcBorders>
              <w:top w:val="nil"/>
              <w:left w:val="nil"/>
              <w:bottom w:val="nil"/>
              <w:right w:val="nil"/>
            </w:tcBorders>
          </w:tcPr>
          <w:p w14:paraId="75804902" w14:textId="77777777" w:rsidR="005B775A" w:rsidRPr="00311AC0" w:rsidRDefault="005B775A" w:rsidP="005B775A">
            <w:pPr>
              <w:rPr>
                <w:sz w:val="4"/>
                <w:szCs w:val="4"/>
              </w:rPr>
            </w:pPr>
          </w:p>
        </w:tc>
        <w:tc>
          <w:tcPr>
            <w:tcW w:w="312" w:type="dxa"/>
            <w:tcBorders>
              <w:top w:val="nil"/>
              <w:left w:val="nil"/>
              <w:bottom w:val="nil"/>
              <w:right w:val="nil"/>
            </w:tcBorders>
          </w:tcPr>
          <w:p w14:paraId="557DB66E" w14:textId="77777777" w:rsidR="005B775A" w:rsidRPr="00311AC0" w:rsidRDefault="005B775A" w:rsidP="005B775A">
            <w:pPr>
              <w:rPr>
                <w:sz w:val="4"/>
                <w:szCs w:val="4"/>
              </w:rPr>
            </w:pPr>
          </w:p>
        </w:tc>
        <w:tc>
          <w:tcPr>
            <w:tcW w:w="306" w:type="dxa"/>
            <w:tcBorders>
              <w:top w:val="nil"/>
              <w:left w:val="nil"/>
              <w:bottom w:val="nil"/>
              <w:right w:val="nil"/>
            </w:tcBorders>
            <w:shd w:val="clear" w:color="auto" w:fill="0070C0"/>
          </w:tcPr>
          <w:p w14:paraId="52CC7898" w14:textId="77777777" w:rsidR="005B775A" w:rsidRPr="00311AC0" w:rsidRDefault="005B775A" w:rsidP="005B775A">
            <w:pPr>
              <w:rPr>
                <w:sz w:val="4"/>
                <w:szCs w:val="4"/>
              </w:rPr>
            </w:pPr>
          </w:p>
        </w:tc>
        <w:tc>
          <w:tcPr>
            <w:tcW w:w="303" w:type="dxa"/>
            <w:tcBorders>
              <w:top w:val="nil"/>
              <w:left w:val="nil"/>
              <w:bottom w:val="nil"/>
              <w:right w:val="nil"/>
            </w:tcBorders>
          </w:tcPr>
          <w:p w14:paraId="093B48DF" w14:textId="77777777" w:rsidR="005B775A" w:rsidRPr="00311AC0" w:rsidRDefault="005B775A" w:rsidP="005B775A">
            <w:pPr>
              <w:rPr>
                <w:sz w:val="4"/>
                <w:szCs w:val="4"/>
              </w:rPr>
            </w:pPr>
          </w:p>
        </w:tc>
        <w:tc>
          <w:tcPr>
            <w:tcW w:w="312" w:type="dxa"/>
            <w:tcBorders>
              <w:top w:val="nil"/>
              <w:left w:val="nil"/>
              <w:bottom w:val="nil"/>
              <w:right w:val="nil"/>
            </w:tcBorders>
          </w:tcPr>
          <w:p w14:paraId="42674AD5" w14:textId="77777777" w:rsidR="005B775A" w:rsidRPr="00311AC0" w:rsidRDefault="005B775A" w:rsidP="005B775A">
            <w:pPr>
              <w:rPr>
                <w:sz w:val="4"/>
                <w:szCs w:val="4"/>
              </w:rPr>
            </w:pPr>
          </w:p>
        </w:tc>
        <w:tc>
          <w:tcPr>
            <w:tcW w:w="306" w:type="dxa"/>
            <w:tcBorders>
              <w:top w:val="nil"/>
              <w:left w:val="nil"/>
              <w:bottom w:val="nil"/>
              <w:right w:val="nil"/>
            </w:tcBorders>
            <w:shd w:val="clear" w:color="auto" w:fill="0070C0"/>
          </w:tcPr>
          <w:p w14:paraId="0FAEB396" w14:textId="77777777" w:rsidR="005B775A" w:rsidRPr="00311AC0" w:rsidRDefault="005B775A" w:rsidP="005B775A">
            <w:pPr>
              <w:rPr>
                <w:sz w:val="4"/>
                <w:szCs w:val="4"/>
              </w:rPr>
            </w:pPr>
          </w:p>
        </w:tc>
        <w:tc>
          <w:tcPr>
            <w:tcW w:w="303" w:type="dxa"/>
            <w:tcBorders>
              <w:top w:val="nil"/>
              <w:left w:val="nil"/>
              <w:bottom w:val="nil"/>
              <w:right w:val="nil"/>
            </w:tcBorders>
          </w:tcPr>
          <w:p w14:paraId="3C2C2BAD" w14:textId="77777777" w:rsidR="005B775A" w:rsidRPr="00311AC0" w:rsidRDefault="005B775A" w:rsidP="005B775A">
            <w:pPr>
              <w:rPr>
                <w:sz w:val="4"/>
                <w:szCs w:val="4"/>
              </w:rPr>
            </w:pPr>
          </w:p>
        </w:tc>
        <w:tc>
          <w:tcPr>
            <w:tcW w:w="312" w:type="dxa"/>
            <w:tcBorders>
              <w:top w:val="nil"/>
              <w:left w:val="nil"/>
              <w:bottom w:val="nil"/>
              <w:right w:val="nil"/>
            </w:tcBorders>
          </w:tcPr>
          <w:p w14:paraId="05946FCE" w14:textId="77777777" w:rsidR="005B775A" w:rsidRPr="00311AC0" w:rsidRDefault="005B775A" w:rsidP="005B775A">
            <w:pPr>
              <w:rPr>
                <w:sz w:val="4"/>
                <w:szCs w:val="4"/>
              </w:rPr>
            </w:pPr>
          </w:p>
        </w:tc>
        <w:tc>
          <w:tcPr>
            <w:tcW w:w="306" w:type="dxa"/>
            <w:tcBorders>
              <w:top w:val="nil"/>
              <w:left w:val="nil"/>
              <w:bottom w:val="nil"/>
              <w:right w:val="nil"/>
            </w:tcBorders>
            <w:shd w:val="clear" w:color="auto" w:fill="0070C0"/>
          </w:tcPr>
          <w:p w14:paraId="2A91F127" w14:textId="77777777" w:rsidR="005B775A" w:rsidRPr="00311AC0" w:rsidRDefault="005B775A" w:rsidP="005B775A">
            <w:pPr>
              <w:rPr>
                <w:sz w:val="4"/>
                <w:szCs w:val="4"/>
              </w:rPr>
            </w:pPr>
          </w:p>
        </w:tc>
        <w:tc>
          <w:tcPr>
            <w:tcW w:w="303" w:type="dxa"/>
            <w:tcBorders>
              <w:top w:val="nil"/>
              <w:left w:val="nil"/>
              <w:bottom w:val="nil"/>
              <w:right w:val="nil"/>
            </w:tcBorders>
          </w:tcPr>
          <w:p w14:paraId="3BDD2B4D" w14:textId="77777777" w:rsidR="005B775A" w:rsidRPr="00311AC0" w:rsidRDefault="005B775A" w:rsidP="005B775A">
            <w:pPr>
              <w:rPr>
                <w:sz w:val="4"/>
                <w:szCs w:val="4"/>
              </w:rPr>
            </w:pPr>
          </w:p>
        </w:tc>
        <w:tc>
          <w:tcPr>
            <w:tcW w:w="312" w:type="dxa"/>
            <w:tcBorders>
              <w:top w:val="nil"/>
              <w:left w:val="nil"/>
              <w:bottom w:val="nil"/>
              <w:right w:val="nil"/>
            </w:tcBorders>
          </w:tcPr>
          <w:p w14:paraId="2ED3036A" w14:textId="77777777" w:rsidR="005B775A" w:rsidRPr="00311AC0" w:rsidRDefault="005B775A" w:rsidP="005B775A">
            <w:pPr>
              <w:rPr>
                <w:sz w:val="4"/>
                <w:szCs w:val="4"/>
              </w:rPr>
            </w:pPr>
          </w:p>
        </w:tc>
        <w:tc>
          <w:tcPr>
            <w:tcW w:w="307" w:type="dxa"/>
            <w:tcBorders>
              <w:top w:val="nil"/>
              <w:left w:val="nil"/>
              <w:bottom w:val="nil"/>
              <w:right w:val="nil"/>
            </w:tcBorders>
            <w:shd w:val="clear" w:color="auto" w:fill="0070C0"/>
          </w:tcPr>
          <w:p w14:paraId="7036B632" w14:textId="77777777" w:rsidR="005B775A" w:rsidRPr="00311AC0" w:rsidRDefault="005B775A" w:rsidP="005B775A">
            <w:pPr>
              <w:rPr>
                <w:sz w:val="4"/>
                <w:szCs w:val="4"/>
              </w:rPr>
            </w:pPr>
          </w:p>
        </w:tc>
        <w:tc>
          <w:tcPr>
            <w:tcW w:w="306" w:type="dxa"/>
            <w:tcBorders>
              <w:top w:val="nil"/>
              <w:left w:val="nil"/>
              <w:bottom w:val="nil"/>
              <w:right w:val="nil"/>
            </w:tcBorders>
          </w:tcPr>
          <w:p w14:paraId="7DF8A14F" w14:textId="77777777" w:rsidR="005B775A" w:rsidRPr="00311AC0" w:rsidRDefault="005B775A" w:rsidP="005B775A">
            <w:pPr>
              <w:rPr>
                <w:sz w:val="4"/>
                <w:szCs w:val="4"/>
              </w:rPr>
            </w:pPr>
          </w:p>
        </w:tc>
        <w:tc>
          <w:tcPr>
            <w:tcW w:w="312" w:type="dxa"/>
            <w:tcBorders>
              <w:top w:val="nil"/>
              <w:left w:val="nil"/>
              <w:bottom w:val="nil"/>
              <w:right w:val="nil"/>
            </w:tcBorders>
          </w:tcPr>
          <w:p w14:paraId="46514B5C" w14:textId="77777777" w:rsidR="005B775A" w:rsidRPr="00311AC0" w:rsidRDefault="005B775A" w:rsidP="005B775A">
            <w:pPr>
              <w:rPr>
                <w:sz w:val="4"/>
                <w:szCs w:val="4"/>
              </w:rPr>
            </w:pPr>
          </w:p>
        </w:tc>
        <w:tc>
          <w:tcPr>
            <w:tcW w:w="306" w:type="dxa"/>
            <w:tcBorders>
              <w:top w:val="nil"/>
              <w:left w:val="nil"/>
              <w:bottom w:val="nil"/>
              <w:right w:val="nil"/>
            </w:tcBorders>
            <w:shd w:val="clear" w:color="auto" w:fill="0070C0"/>
          </w:tcPr>
          <w:p w14:paraId="37C4E569" w14:textId="77777777" w:rsidR="005B775A" w:rsidRPr="00311AC0" w:rsidRDefault="005B775A" w:rsidP="005B775A">
            <w:pPr>
              <w:rPr>
                <w:sz w:val="4"/>
                <w:szCs w:val="4"/>
              </w:rPr>
            </w:pPr>
          </w:p>
        </w:tc>
        <w:tc>
          <w:tcPr>
            <w:tcW w:w="305" w:type="dxa"/>
            <w:tcBorders>
              <w:top w:val="nil"/>
              <w:left w:val="nil"/>
              <w:bottom w:val="nil"/>
              <w:right w:val="nil"/>
            </w:tcBorders>
          </w:tcPr>
          <w:p w14:paraId="17A1B095" w14:textId="77777777" w:rsidR="005B775A" w:rsidRPr="00311AC0" w:rsidRDefault="005B775A" w:rsidP="005B775A">
            <w:pPr>
              <w:rPr>
                <w:sz w:val="4"/>
                <w:szCs w:val="4"/>
              </w:rPr>
            </w:pPr>
          </w:p>
        </w:tc>
        <w:tc>
          <w:tcPr>
            <w:tcW w:w="312" w:type="dxa"/>
            <w:tcBorders>
              <w:top w:val="nil"/>
              <w:left w:val="nil"/>
              <w:bottom w:val="nil"/>
              <w:right w:val="nil"/>
            </w:tcBorders>
          </w:tcPr>
          <w:p w14:paraId="310009E3" w14:textId="77777777" w:rsidR="005B775A" w:rsidRPr="00311AC0" w:rsidRDefault="005B775A" w:rsidP="005B775A">
            <w:pPr>
              <w:rPr>
                <w:sz w:val="4"/>
                <w:szCs w:val="4"/>
              </w:rPr>
            </w:pPr>
          </w:p>
        </w:tc>
        <w:tc>
          <w:tcPr>
            <w:tcW w:w="306" w:type="dxa"/>
            <w:tcBorders>
              <w:top w:val="nil"/>
              <w:left w:val="nil"/>
              <w:bottom w:val="nil"/>
              <w:right w:val="nil"/>
            </w:tcBorders>
            <w:shd w:val="clear" w:color="auto" w:fill="0070C0"/>
          </w:tcPr>
          <w:p w14:paraId="6988276C" w14:textId="77777777" w:rsidR="005B775A" w:rsidRPr="00311AC0" w:rsidRDefault="005B775A" w:rsidP="005B775A">
            <w:pPr>
              <w:rPr>
                <w:sz w:val="4"/>
                <w:szCs w:val="4"/>
              </w:rPr>
            </w:pPr>
          </w:p>
        </w:tc>
        <w:tc>
          <w:tcPr>
            <w:tcW w:w="304" w:type="dxa"/>
            <w:tcBorders>
              <w:top w:val="nil"/>
              <w:left w:val="nil"/>
              <w:bottom w:val="nil"/>
              <w:right w:val="nil"/>
            </w:tcBorders>
          </w:tcPr>
          <w:p w14:paraId="275D51E6" w14:textId="77777777" w:rsidR="005B775A" w:rsidRPr="00311AC0" w:rsidRDefault="005B775A" w:rsidP="005B775A">
            <w:pPr>
              <w:rPr>
                <w:sz w:val="4"/>
                <w:szCs w:val="4"/>
              </w:rPr>
            </w:pPr>
          </w:p>
        </w:tc>
        <w:tc>
          <w:tcPr>
            <w:tcW w:w="341" w:type="dxa"/>
            <w:tcBorders>
              <w:top w:val="nil"/>
              <w:left w:val="nil"/>
              <w:bottom w:val="nil"/>
              <w:right w:val="nil"/>
            </w:tcBorders>
          </w:tcPr>
          <w:p w14:paraId="421B9B1A" w14:textId="77777777" w:rsidR="005B775A" w:rsidRPr="00311AC0" w:rsidRDefault="005B775A" w:rsidP="005B775A">
            <w:pPr>
              <w:rPr>
                <w:sz w:val="4"/>
                <w:szCs w:val="4"/>
              </w:rPr>
            </w:pPr>
          </w:p>
        </w:tc>
        <w:tc>
          <w:tcPr>
            <w:tcW w:w="338" w:type="dxa"/>
            <w:tcBorders>
              <w:top w:val="nil"/>
              <w:left w:val="nil"/>
              <w:bottom w:val="nil"/>
              <w:right w:val="nil"/>
            </w:tcBorders>
            <w:shd w:val="clear" w:color="auto" w:fill="0070C0"/>
          </w:tcPr>
          <w:p w14:paraId="381A1747" w14:textId="77777777" w:rsidR="005B775A" w:rsidRPr="00311AC0" w:rsidRDefault="005B775A" w:rsidP="005B775A">
            <w:pPr>
              <w:rPr>
                <w:sz w:val="4"/>
                <w:szCs w:val="4"/>
              </w:rPr>
            </w:pPr>
          </w:p>
        </w:tc>
        <w:tc>
          <w:tcPr>
            <w:tcW w:w="338" w:type="dxa"/>
            <w:tcBorders>
              <w:top w:val="nil"/>
              <w:left w:val="nil"/>
              <w:bottom w:val="nil"/>
              <w:right w:val="nil"/>
            </w:tcBorders>
          </w:tcPr>
          <w:p w14:paraId="5BFBC8AC" w14:textId="77777777" w:rsidR="005B775A" w:rsidRPr="00311AC0" w:rsidRDefault="005B775A" w:rsidP="005B775A">
            <w:pPr>
              <w:rPr>
                <w:sz w:val="4"/>
                <w:szCs w:val="4"/>
              </w:rPr>
            </w:pPr>
          </w:p>
        </w:tc>
        <w:tc>
          <w:tcPr>
            <w:tcW w:w="312" w:type="dxa"/>
            <w:tcBorders>
              <w:top w:val="nil"/>
              <w:left w:val="nil"/>
              <w:bottom w:val="nil"/>
              <w:right w:val="nil"/>
            </w:tcBorders>
          </w:tcPr>
          <w:p w14:paraId="654E4C11" w14:textId="77777777" w:rsidR="005B775A" w:rsidRPr="00311AC0" w:rsidRDefault="005B775A" w:rsidP="005B775A">
            <w:pPr>
              <w:rPr>
                <w:sz w:val="4"/>
                <w:szCs w:val="4"/>
              </w:rPr>
            </w:pPr>
          </w:p>
        </w:tc>
        <w:tc>
          <w:tcPr>
            <w:tcW w:w="307" w:type="dxa"/>
            <w:tcBorders>
              <w:top w:val="nil"/>
              <w:left w:val="nil"/>
              <w:bottom w:val="nil"/>
              <w:right w:val="nil"/>
            </w:tcBorders>
            <w:shd w:val="clear" w:color="auto" w:fill="0070C0"/>
          </w:tcPr>
          <w:p w14:paraId="07C9235D" w14:textId="77777777" w:rsidR="005B775A" w:rsidRPr="00311AC0" w:rsidRDefault="005B775A" w:rsidP="005B775A">
            <w:pPr>
              <w:rPr>
                <w:sz w:val="4"/>
                <w:szCs w:val="4"/>
              </w:rPr>
            </w:pPr>
          </w:p>
        </w:tc>
        <w:tc>
          <w:tcPr>
            <w:tcW w:w="311" w:type="dxa"/>
            <w:gridSpan w:val="2"/>
            <w:tcBorders>
              <w:top w:val="nil"/>
              <w:left w:val="nil"/>
              <w:bottom w:val="nil"/>
              <w:right w:val="nil"/>
            </w:tcBorders>
          </w:tcPr>
          <w:p w14:paraId="4A5E4B93" w14:textId="77777777" w:rsidR="005B775A" w:rsidRPr="00311AC0" w:rsidRDefault="005B775A" w:rsidP="005B775A">
            <w:pPr>
              <w:rPr>
                <w:sz w:val="4"/>
                <w:szCs w:val="4"/>
              </w:rPr>
            </w:pPr>
          </w:p>
        </w:tc>
      </w:tr>
      <w:tr w:rsidR="005B775A" w:rsidRPr="00311AC0" w14:paraId="564ABAC6" w14:textId="77777777" w:rsidTr="009B7842">
        <w:trPr>
          <w:trHeight w:val="57"/>
        </w:trPr>
        <w:tc>
          <w:tcPr>
            <w:tcW w:w="872" w:type="dxa"/>
            <w:tcBorders>
              <w:top w:val="nil"/>
              <w:left w:val="nil"/>
              <w:bottom w:val="nil"/>
              <w:right w:val="nil"/>
            </w:tcBorders>
          </w:tcPr>
          <w:p w14:paraId="1BA0CFE9" w14:textId="77777777" w:rsidR="005B775A" w:rsidRPr="00311AC0" w:rsidRDefault="005B775A" w:rsidP="005B775A">
            <w:pPr>
              <w:rPr>
                <w:sz w:val="4"/>
                <w:szCs w:val="4"/>
              </w:rPr>
            </w:pPr>
          </w:p>
        </w:tc>
        <w:tc>
          <w:tcPr>
            <w:tcW w:w="311" w:type="dxa"/>
            <w:tcBorders>
              <w:top w:val="nil"/>
              <w:left w:val="nil"/>
              <w:bottom w:val="nil"/>
              <w:right w:val="nil"/>
            </w:tcBorders>
          </w:tcPr>
          <w:p w14:paraId="0354EF2C" w14:textId="77777777" w:rsidR="005B775A" w:rsidRPr="00311AC0" w:rsidRDefault="005B775A" w:rsidP="005B775A">
            <w:pPr>
              <w:rPr>
                <w:sz w:val="4"/>
                <w:szCs w:val="4"/>
              </w:rPr>
            </w:pPr>
          </w:p>
        </w:tc>
        <w:tc>
          <w:tcPr>
            <w:tcW w:w="306" w:type="dxa"/>
            <w:tcBorders>
              <w:top w:val="nil"/>
              <w:left w:val="nil"/>
              <w:bottom w:val="nil"/>
              <w:right w:val="nil"/>
            </w:tcBorders>
            <w:shd w:val="clear" w:color="auto" w:fill="0070C0"/>
          </w:tcPr>
          <w:p w14:paraId="6C681012" w14:textId="77777777" w:rsidR="005B775A" w:rsidRPr="00311AC0" w:rsidRDefault="005B775A" w:rsidP="005B775A">
            <w:pPr>
              <w:rPr>
                <w:sz w:val="4"/>
                <w:szCs w:val="4"/>
              </w:rPr>
            </w:pPr>
          </w:p>
        </w:tc>
        <w:tc>
          <w:tcPr>
            <w:tcW w:w="303" w:type="dxa"/>
            <w:tcBorders>
              <w:top w:val="nil"/>
              <w:left w:val="nil"/>
              <w:bottom w:val="nil"/>
              <w:right w:val="nil"/>
            </w:tcBorders>
          </w:tcPr>
          <w:p w14:paraId="6F3D7F5F" w14:textId="77777777" w:rsidR="005B775A" w:rsidRPr="00311AC0" w:rsidRDefault="005B775A" w:rsidP="005B775A">
            <w:pPr>
              <w:rPr>
                <w:sz w:val="4"/>
                <w:szCs w:val="4"/>
              </w:rPr>
            </w:pPr>
          </w:p>
        </w:tc>
        <w:tc>
          <w:tcPr>
            <w:tcW w:w="310" w:type="dxa"/>
            <w:tcBorders>
              <w:top w:val="nil"/>
              <w:left w:val="nil"/>
              <w:bottom w:val="nil"/>
              <w:right w:val="nil"/>
            </w:tcBorders>
          </w:tcPr>
          <w:p w14:paraId="254C4198" w14:textId="77777777" w:rsidR="005B775A" w:rsidRPr="00311AC0" w:rsidRDefault="005B775A" w:rsidP="005B775A">
            <w:pPr>
              <w:rPr>
                <w:sz w:val="4"/>
                <w:szCs w:val="4"/>
              </w:rPr>
            </w:pPr>
          </w:p>
        </w:tc>
        <w:tc>
          <w:tcPr>
            <w:tcW w:w="304" w:type="dxa"/>
            <w:tcBorders>
              <w:top w:val="nil"/>
              <w:left w:val="nil"/>
              <w:bottom w:val="nil"/>
              <w:right w:val="nil"/>
            </w:tcBorders>
            <w:shd w:val="clear" w:color="auto" w:fill="0070C0"/>
          </w:tcPr>
          <w:p w14:paraId="797D3537" w14:textId="77777777" w:rsidR="005B775A" w:rsidRPr="00311AC0" w:rsidRDefault="005B775A" w:rsidP="005B775A">
            <w:pPr>
              <w:rPr>
                <w:sz w:val="4"/>
                <w:szCs w:val="4"/>
              </w:rPr>
            </w:pPr>
          </w:p>
        </w:tc>
        <w:tc>
          <w:tcPr>
            <w:tcW w:w="302" w:type="dxa"/>
            <w:tcBorders>
              <w:top w:val="nil"/>
              <w:left w:val="nil"/>
              <w:bottom w:val="nil"/>
              <w:right w:val="nil"/>
            </w:tcBorders>
          </w:tcPr>
          <w:p w14:paraId="536F6661" w14:textId="77777777" w:rsidR="005B775A" w:rsidRPr="00311AC0" w:rsidRDefault="005B775A" w:rsidP="005B775A">
            <w:pPr>
              <w:rPr>
                <w:sz w:val="4"/>
                <w:szCs w:val="4"/>
              </w:rPr>
            </w:pPr>
          </w:p>
        </w:tc>
        <w:tc>
          <w:tcPr>
            <w:tcW w:w="312" w:type="dxa"/>
            <w:tcBorders>
              <w:top w:val="nil"/>
              <w:left w:val="nil"/>
              <w:bottom w:val="nil"/>
              <w:right w:val="nil"/>
            </w:tcBorders>
          </w:tcPr>
          <w:p w14:paraId="73B78A8D" w14:textId="77777777" w:rsidR="005B775A" w:rsidRPr="00311AC0" w:rsidRDefault="005B775A" w:rsidP="005B775A">
            <w:pPr>
              <w:rPr>
                <w:sz w:val="4"/>
                <w:szCs w:val="4"/>
              </w:rPr>
            </w:pPr>
          </w:p>
        </w:tc>
        <w:tc>
          <w:tcPr>
            <w:tcW w:w="306" w:type="dxa"/>
            <w:tcBorders>
              <w:top w:val="nil"/>
              <w:left w:val="nil"/>
              <w:bottom w:val="nil"/>
              <w:right w:val="nil"/>
            </w:tcBorders>
            <w:shd w:val="clear" w:color="auto" w:fill="0070C0"/>
          </w:tcPr>
          <w:p w14:paraId="634B31F7" w14:textId="77777777" w:rsidR="005B775A" w:rsidRPr="00311AC0" w:rsidRDefault="005B775A" w:rsidP="005B775A">
            <w:pPr>
              <w:rPr>
                <w:sz w:val="4"/>
                <w:szCs w:val="4"/>
              </w:rPr>
            </w:pPr>
          </w:p>
        </w:tc>
        <w:tc>
          <w:tcPr>
            <w:tcW w:w="303" w:type="dxa"/>
            <w:tcBorders>
              <w:top w:val="nil"/>
              <w:left w:val="nil"/>
              <w:bottom w:val="nil"/>
              <w:right w:val="nil"/>
            </w:tcBorders>
          </w:tcPr>
          <w:p w14:paraId="56C8BC8D" w14:textId="77777777" w:rsidR="005B775A" w:rsidRPr="00311AC0" w:rsidRDefault="005B775A" w:rsidP="005B775A">
            <w:pPr>
              <w:rPr>
                <w:sz w:val="4"/>
                <w:szCs w:val="4"/>
              </w:rPr>
            </w:pPr>
          </w:p>
        </w:tc>
        <w:tc>
          <w:tcPr>
            <w:tcW w:w="312" w:type="dxa"/>
            <w:tcBorders>
              <w:top w:val="nil"/>
              <w:left w:val="nil"/>
              <w:bottom w:val="nil"/>
              <w:right w:val="nil"/>
            </w:tcBorders>
          </w:tcPr>
          <w:p w14:paraId="6DF655AC" w14:textId="77777777" w:rsidR="005B775A" w:rsidRPr="00311AC0" w:rsidRDefault="005B775A" w:rsidP="005B775A">
            <w:pPr>
              <w:rPr>
                <w:sz w:val="4"/>
                <w:szCs w:val="4"/>
              </w:rPr>
            </w:pPr>
          </w:p>
        </w:tc>
        <w:tc>
          <w:tcPr>
            <w:tcW w:w="306" w:type="dxa"/>
            <w:tcBorders>
              <w:top w:val="nil"/>
              <w:left w:val="nil"/>
              <w:bottom w:val="nil"/>
              <w:right w:val="nil"/>
            </w:tcBorders>
            <w:shd w:val="clear" w:color="auto" w:fill="0070C0"/>
          </w:tcPr>
          <w:p w14:paraId="1E418945" w14:textId="77777777" w:rsidR="005B775A" w:rsidRPr="00311AC0" w:rsidRDefault="005B775A" w:rsidP="005B775A">
            <w:pPr>
              <w:rPr>
                <w:sz w:val="4"/>
                <w:szCs w:val="4"/>
              </w:rPr>
            </w:pPr>
          </w:p>
        </w:tc>
        <w:tc>
          <w:tcPr>
            <w:tcW w:w="303" w:type="dxa"/>
            <w:tcBorders>
              <w:top w:val="nil"/>
              <w:left w:val="nil"/>
              <w:bottom w:val="nil"/>
              <w:right w:val="nil"/>
            </w:tcBorders>
          </w:tcPr>
          <w:p w14:paraId="533BD131" w14:textId="77777777" w:rsidR="005B775A" w:rsidRPr="00311AC0" w:rsidRDefault="005B775A" w:rsidP="005B775A">
            <w:pPr>
              <w:rPr>
                <w:sz w:val="4"/>
                <w:szCs w:val="4"/>
              </w:rPr>
            </w:pPr>
          </w:p>
        </w:tc>
        <w:tc>
          <w:tcPr>
            <w:tcW w:w="312" w:type="dxa"/>
            <w:tcBorders>
              <w:top w:val="nil"/>
              <w:left w:val="nil"/>
              <w:bottom w:val="nil"/>
              <w:right w:val="nil"/>
            </w:tcBorders>
          </w:tcPr>
          <w:p w14:paraId="38D51653" w14:textId="77777777" w:rsidR="005B775A" w:rsidRPr="00311AC0" w:rsidRDefault="005B775A" w:rsidP="005B775A">
            <w:pPr>
              <w:rPr>
                <w:sz w:val="4"/>
                <w:szCs w:val="4"/>
              </w:rPr>
            </w:pPr>
          </w:p>
        </w:tc>
        <w:tc>
          <w:tcPr>
            <w:tcW w:w="306" w:type="dxa"/>
            <w:tcBorders>
              <w:top w:val="nil"/>
              <w:left w:val="nil"/>
              <w:bottom w:val="nil"/>
              <w:right w:val="nil"/>
            </w:tcBorders>
            <w:shd w:val="clear" w:color="auto" w:fill="0070C0"/>
          </w:tcPr>
          <w:p w14:paraId="61C6399A" w14:textId="77777777" w:rsidR="005B775A" w:rsidRPr="00311AC0" w:rsidRDefault="005B775A" w:rsidP="005B775A">
            <w:pPr>
              <w:rPr>
                <w:sz w:val="4"/>
                <w:szCs w:val="4"/>
              </w:rPr>
            </w:pPr>
          </w:p>
        </w:tc>
        <w:tc>
          <w:tcPr>
            <w:tcW w:w="303" w:type="dxa"/>
            <w:tcBorders>
              <w:top w:val="nil"/>
              <w:left w:val="nil"/>
              <w:bottom w:val="nil"/>
              <w:right w:val="nil"/>
            </w:tcBorders>
          </w:tcPr>
          <w:p w14:paraId="0C9CC5C8" w14:textId="77777777" w:rsidR="005B775A" w:rsidRPr="00311AC0" w:rsidRDefault="005B775A" w:rsidP="005B775A">
            <w:pPr>
              <w:rPr>
                <w:sz w:val="4"/>
                <w:szCs w:val="4"/>
              </w:rPr>
            </w:pPr>
          </w:p>
        </w:tc>
        <w:tc>
          <w:tcPr>
            <w:tcW w:w="312" w:type="dxa"/>
            <w:tcBorders>
              <w:top w:val="nil"/>
              <w:left w:val="nil"/>
              <w:bottom w:val="nil"/>
              <w:right w:val="nil"/>
            </w:tcBorders>
          </w:tcPr>
          <w:p w14:paraId="755C2E4B" w14:textId="77777777" w:rsidR="005B775A" w:rsidRPr="00311AC0" w:rsidRDefault="005B775A" w:rsidP="005B775A">
            <w:pPr>
              <w:rPr>
                <w:sz w:val="4"/>
                <w:szCs w:val="4"/>
              </w:rPr>
            </w:pPr>
          </w:p>
        </w:tc>
        <w:tc>
          <w:tcPr>
            <w:tcW w:w="307" w:type="dxa"/>
            <w:tcBorders>
              <w:top w:val="nil"/>
              <w:left w:val="nil"/>
              <w:bottom w:val="nil"/>
              <w:right w:val="nil"/>
            </w:tcBorders>
            <w:shd w:val="clear" w:color="auto" w:fill="0070C0"/>
          </w:tcPr>
          <w:p w14:paraId="6C68ECA1" w14:textId="77777777" w:rsidR="005B775A" w:rsidRPr="00311AC0" w:rsidRDefault="005B775A" w:rsidP="005B775A">
            <w:pPr>
              <w:rPr>
                <w:sz w:val="4"/>
                <w:szCs w:val="4"/>
              </w:rPr>
            </w:pPr>
          </w:p>
        </w:tc>
        <w:tc>
          <w:tcPr>
            <w:tcW w:w="306" w:type="dxa"/>
            <w:tcBorders>
              <w:top w:val="nil"/>
              <w:left w:val="nil"/>
              <w:bottom w:val="nil"/>
              <w:right w:val="nil"/>
            </w:tcBorders>
          </w:tcPr>
          <w:p w14:paraId="104AC039" w14:textId="77777777" w:rsidR="005B775A" w:rsidRPr="00311AC0" w:rsidRDefault="005B775A" w:rsidP="005B775A">
            <w:pPr>
              <w:rPr>
                <w:sz w:val="4"/>
                <w:szCs w:val="4"/>
              </w:rPr>
            </w:pPr>
          </w:p>
        </w:tc>
        <w:tc>
          <w:tcPr>
            <w:tcW w:w="312" w:type="dxa"/>
            <w:tcBorders>
              <w:top w:val="nil"/>
              <w:left w:val="nil"/>
              <w:bottom w:val="nil"/>
              <w:right w:val="nil"/>
            </w:tcBorders>
          </w:tcPr>
          <w:p w14:paraId="1EBCF532" w14:textId="77777777" w:rsidR="005B775A" w:rsidRPr="00311AC0" w:rsidRDefault="005B775A" w:rsidP="005B775A">
            <w:pPr>
              <w:rPr>
                <w:sz w:val="4"/>
                <w:szCs w:val="4"/>
              </w:rPr>
            </w:pPr>
          </w:p>
        </w:tc>
        <w:tc>
          <w:tcPr>
            <w:tcW w:w="306" w:type="dxa"/>
            <w:tcBorders>
              <w:top w:val="nil"/>
              <w:left w:val="nil"/>
              <w:bottom w:val="nil"/>
              <w:right w:val="nil"/>
            </w:tcBorders>
            <w:shd w:val="clear" w:color="auto" w:fill="0070C0"/>
          </w:tcPr>
          <w:p w14:paraId="52173244" w14:textId="77777777" w:rsidR="005B775A" w:rsidRPr="00311AC0" w:rsidRDefault="005B775A" w:rsidP="005B775A">
            <w:pPr>
              <w:rPr>
                <w:sz w:val="4"/>
                <w:szCs w:val="4"/>
              </w:rPr>
            </w:pPr>
          </w:p>
        </w:tc>
        <w:tc>
          <w:tcPr>
            <w:tcW w:w="305" w:type="dxa"/>
            <w:tcBorders>
              <w:top w:val="nil"/>
              <w:left w:val="nil"/>
              <w:bottom w:val="nil"/>
              <w:right w:val="nil"/>
            </w:tcBorders>
          </w:tcPr>
          <w:p w14:paraId="5EF02FE5" w14:textId="77777777" w:rsidR="005B775A" w:rsidRPr="00311AC0" w:rsidRDefault="005B775A" w:rsidP="005B775A">
            <w:pPr>
              <w:rPr>
                <w:sz w:val="4"/>
                <w:szCs w:val="4"/>
              </w:rPr>
            </w:pPr>
          </w:p>
        </w:tc>
        <w:tc>
          <w:tcPr>
            <w:tcW w:w="312" w:type="dxa"/>
            <w:tcBorders>
              <w:top w:val="nil"/>
              <w:left w:val="nil"/>
              <w:bottom w:val="nil"/>
              <w:right w:val="nil"/>
            </w:tcBorders>
          </w:tcPr>
          <w:p w14:paraId="3F6A5230" w14:textId="77777777" w:rsidR="005B775A" w:rsidRPr="00311AC0" w:rsidRDefault="005B775A" w:rsidP="005B775A">
            <w:pPr>
              <w:rPr>
                <w:sz w:val="4"/>
                <w:szCs w:val="4"/>
              </w:rPr>
            </w:pPr>
          </w:p>
        </w:tc>
        <w:tc>
          <w:tcPr>
            <w:tcW w:w="306" w:type="dxa"/>
            <w:tcBorders>
              <w:top w:val="nil"/>
              <w:left w:val="nil"/>
              <w:bottom w:val="nil"/>
              <w:right w:val="nil"/>
            </w:tcBorders>
            <w:shd w:val="clear" w:color="auto" w:fill="0070C0"/>
          </w:tcPr>
          <w:p w14:paraId="6CDFC7C9" w14:textId="77777777" w:rsidR="005B775A" w:rsidRPr="00311AC0" w:rsidRDefault="005B775A" w:rsidP="005B775A">
            <w:pPr>
              <w:rPr>
                <w:sz w:val="4"/>
                <w:szCs w:val="4"/>
              </w:rPr>
            </w:pPr>
          </w:p>
        </w:tc>
        <w:tc>
          <w:tcPr>
            <w:tcW w:w="304" w:type="dxa"/>
            <w:tcBorders>
              <w:top w:val="nil"/>
              <w:left w:val="nil"/>
              <w:bottom w:val="nil"/>
              <w:right w:val="nil"/>
            </w:tcBorders>
          </w:tcPr>
          <w:p w14:paraId="60006DBE" w14:textId="77777777" w:rsidR="005B775A" w:rsidRPr="00311AC0" w:rsidRDefault="005B775A" w:rsidP="005B775A">
            <w:pPr>
              <w:rPr>
                <w:sz w:val="4"/>
                <w:szCs w:val="4"/>
              </w:rPr>
            </w:pPr>
          </w:p>
        </w:tc>
        <w:tc>
          <w:tcPr>
            <w:tcW w:w="341" w:type="dxa"/>
            <w:tcBorders>
              <w:top w:val="nil"/>
              <w:left w:val="nil"/>
              <w:bottom w:val="nil"/>
              <w:right w:val="nil"/>
            </w:tcBorders>
          </w:tcPr>
          <w:p w14:paraId="0B7EF874" w14:textId="77777777" w:rsidR="005B775A" w:rsidRPr="00311AC0" w:rsidRDefault="005B775A" w:rsidP="005B775A">
            <w:pPr>
              <w:rPr>
                <w:sz w:val="4"/>
                <w:szCs w:val="4"/>
              </w:rPr>
            </w:pPr>
          </w:p>
        </w:tc>
        <w:tc>
          <w:tcPr>
            <w:tcW w:w="338" w:type="dxa"/>
            <w:tcBorders>
              <w:top w:val="nil"/>
              <w:left w:val="nil"/>
              <w:bottom w:val="nil"/>
              <w:right w:val="nil"/>
            </w:tcBorders>
            <w:shd w:val="clear" w:color="auto" w:fill="0070C0"/>
          </w:tcPr>
          <w:p w14:paraId="210E393C" w14:textId="77777777" w:rsidR="005B775A" w:rsidRPr="00311AC0" w:rsidRDefault="005B775A" w:rsidP="005B775A">
            <w:pPr>
              <w:rPr>
                <w:sz w:val="4"/>
                <w:szCs w:val="4"/>
              </w:rPr>
            </w:pPr>
          </w:p>
        </w:tc>
        <w:tc>
          <w:tcPr>
            <w:tcW w:w="338" w:type="dxa"/>
            <w:tcBorders>
              <w:top w:val="nil"/>
              <w:left w:val="nil"/>
              <w:bottom w:val="nil"/>
              <w:right w:val="nil"/>
            </w:tcBorders>
          </w:tcPr>
          <w:p w14:paraId="39B66407" w14:textId="77777777" w:rsidR="005B775A" w:rsidRPr="00311AC0" w:rsidRDefault="005B775A" w:rsidP="005B775A">
            <w:pPr>
              <w:rPr>
                <w:sz w:val="4"/>
                <w:szCs w:val="4"/>
              </w:rPr>
            </w:pPr>
          </w:p>
        </w:tc>
        <w:tc>
          <w:tcPr>
            <w:tcW w:w="312" w:type="dxa"/>
            <w:tcBorders>
              <w:top w:val="nil"/>
              <w:left w:val="nil"/>
              <w:bottom w:val="nil"/>
              <w:right w:val="nil"/>
            </w:tcBorders>
          </w:tcPr>
          <w:p w14:paraId="252820FC" w14:textId="77777777" w:rsidR="005B775A" w:rsidRPr="00311AC0" w:rsidRDefault="005B775A" w:rsidP="005B775A">
            <w:pPr>
              <w:rPr>
                <w:sz w:val="4"/>
                <w:szCs w:val="4"/>
              </w:rPr>
            </w:pPr>
          </w:p>
        </w:tc>
        <w:tc>
          <w:tcPr>
            <w:tcW w:w="307" w:type="dxa"/>
            <w:tcBorders>
              <w:top w:val="nil"/>
              <w:left w:val="nil"/>
              <w:bottom w:val="nil"/>
              <w:right w:val="nil"/>
            </w:tcBorders>
            <w:shd w:val="clear" w:color="auto" w:fill="0070C0"/>
          </w:tcPr>
          <w:p w14:paraId="0F861F1E" w14:textId="77777777" w:rsidR="005B775A" w:rsidRPr="00311AC0" w:rsidRDefault="005B775A" w:rsidP="005B775A">
            <w:pPr>
              <w:rPr>
                <w:sz w:val="4"/>
                <w:szCs w:val="4"/>
              </w:rPr>
            </w:pPr>
          </w:p>
        </w:tc>
        <w:tc>
          <w:tcPr>
            <w:tcW w:w="311" w:type="dxa"/>
            <w:gridSpan w:val="2"/>
            <w:tcBorders>
              <w:top w:val="nil"/>
              <w:left w:val="nil"/>
              <w:bottom w:val="nil"/>
              <w:right w:val="nil"/>
            </w:tcBorders>
          </w:tcPr>
          <w:p w14:paraId="276484E3" w14:textId="77777777" w:rsidR="005B775A" w:rsidRPr="00311AC0" w:rsidRDefault="005B775A" w:rsidP="005B775A">
            <w:pPr>
              <w:rPr>
                <w:sz w:val="4"/>
                <w:szCs w:val="4"/>
              </w:rPr>
            </w:pPr>
          </w:p>
        </w:tc>
      </w:tr>
      <w:tr w:rsidR="005B775A" w:rsidRPr="00311AC0" w14:paraId="26A381B0" w14:textId="77777777" w:rsidTr="009B7842">
        <w:trPr>
          <w:trHeight w:val="57"/>
        </w:trPr>
        <w:tc>
          <w:tcPr>
            <w:tcW w:w="872" w:type="dxa"/>
            <w:tcBorders>
              <w:top w:val="nil"/>
              <w:left w:val="nil"/>
              <w:bottom w:val="nil"/>
              <w:right w:val="nil"/>
            </w:tcBorders>
          </w:tcPr>
          <w:p w14:paraId="0BEC349F" w14:textId="77777777" w:rsidR="005B775A" w:rsidRPr="00311AC0" w:rsidRDefault="005B775A" w:rsidP="005B775A">
            <w:pPr>
              <w:rPr>
                <w:sz w:val="4"/>
                <w:szCs w:val="4"/>
              </w:rPr>
            </w:pPr>
          </w:p>
        </w:tc>
        <w:tc>
          <w:tcPr>
            <w:tcW w:w="311" w:type="dxa"/>
            <w:tcBorders>
              <w:top w:val="nil"/>
              <w:left w:val="nil"/>
              <w:bottom w:val="nil"/>
              <w:right w:val="nil"/>
            </w:tcBorders>
          </w:tcPr>
          <w:p w14:paraId="7FAB6072" w14:textId="77777777" w:rsidR="005B775A" w:rsidRPr="00311AC0" w:rsidRDefault="005B775A" w:rsidP="005B775A">
            <w:pPr>
              <w:rPr>
                <w:sz w:val="4"/>
                <w:szCs w:val="4"/>
              </w:rPr>
            </w:pPr>
          </w:p>
        </w:tc>
        <w:tc>
          <w:tcPr>
            <w:tcW w:w="306" w:type="dxa"/>
            <w:tcBorders>
              <w:top w:val="nil"/>
              <w:left w:val="nil"/>
              <w:bottom w:val="nil"/>
              <w:right w:val="nil"/>
            </w:tcBorders>
            <w:shd w:val="clear" w:color="auto" w:fill="0070C0"/>
          </w:tcPr>
          <w:p w14:paraId="6C9FE774" w14:textId="77777777" w:rsidR="005B775A" w:rsidRPr="00311AC0" w:rsidRDefault="005B775A" w:rsidP="005B775A">
            <w:pPr>
              <w:rPr>
                <w:sz w:val="4"/>
                <w:szCs w:val="4"/>
              </w:rPr>
            </w:pPr>
          </w:p>
        </w:tc>
        <w:tc>
          <w:tcPr>
            <w:tcW w:w="303" w:type="dxa"/>
            <w:tcBorders>
              <w:top w:val="nil"/>
              <w:left w:val="nil"/>
              <w:bottom w:val="nil"/>
              <w:right w:val="nil"/>
            </w:tcBorders>
          </w:tcPr>
          <w:p w14:paraId="4D7F38AA" w14:textId="77777777" w:rsidR="005B775A" w:rsidRPr="00311AC0" w:rsidRDefault="005B775A" w:rsidP="005B775A">
            <w:pPr>
              <w:rPr>
                <w:sz w:val="4"/>
                <w:szCs w:val="4"/>
              </w:rPr>
            </w:pPr>
          </w:p>
        </w:tc>
        <w:tc>
          <w:tcPr>
            <w:tcW w:w="310" w:type="dxa"/>
            <w:tcBorders>
              <w:top w:val="nil"/>
              <w:left w:val="nil"/>
              <w:bottom w:val="nil"/>
              <w:right w:val="nil"/>
            </w:tcBorders>
          </w:tcPr>
          <w:p w14:paraId="24AD9E69" w14:textId="77777777" w:rsidR="005B775A" w:rsidRPr="00311AC0" w:rsidRDefault="005B775A" w:rsidP="005B775A">
            <w:pPr>
              <w:rPr>
                <w:sz w:val="4"/>
                <w:szCs w:val="4"/>
              </w:rPr>
            </w:pPr>
          </w:p>
        </w:tc>
        <w:tc>
          <w:tcPr>
            <w:tcW w:w="304" w:type="dxa"/>
            <w:tcBorders>
              <w:top w:val="nil"/>
              <w:left w:val="nil"/>
              <w:bottom w:val="nil"/>
              <w:right w:val="nil"/>
            </w:tcBorders>
            <w:shd w:val="clear" w:color="auto" w:fill="0070C0"/>
          </w:tcPr>
          <w:p w14:paraId="33A2F504" w14:textId="77777777" w:rsidR="005B775A" w:rsidRPr="00311AC0" w:rsidRDefault="005B775A" w:rsidP="005B775A">
            <w:pPr>
              <w:rPr>
                <w:sz w:val="4"/>
                <w:szCs w:val="4"/>
              </w:rPr>
            </w:pPr>
          </w:p>
        </w:tc>
        <w:tc>
          <w:tcPr>
            <w:tcW w:w="302" w:type="dxa"/>
            <w:tcBorders>
              <w:top w:val="nil"/>
              <w:left w:val="nil"/>
              <w:bottom w:val="nil"/>
              <w:right w:val="nil"/>
            </w:tcBorders>
          </w:tcPr>
          <w:p w14:paraId="0D9E7040" w14:textId="77777777" w:rsidR="005B775A" w:rsidRPr="00311AC0" w:rsidRDefault="005B775A" w:rsidP="005B775A">
            <w:pPr>
              <w:rPr>
                <w:sz w:val="4"/>
                <w:szCs w:val="4"/>
              </w:rPr>
            </w:pPr>
          </w:p>
        </w:tc>
        <w:tc>
          <w:tcPr>
            <w:tcW w:w="312" w:type="dxa"/>
            <w:tcBorders>
              <w:top w:val="nil"/>
              <w:left w:val="nil"/>
              <w:bottom w:val="nil"/>
              <w:right w:val="nil"/>
            </w:tcBorders>
          </w:tcPr>
          <w:p w14:paraId="1244F9E8" w14:textId="77777777" w:rsidR="005B775A" w:rsidRPr="00311AC0" w:rsidRDefault="005B775A" w:rsidP="005B775A">
            <w:pPr>
              <w:rPr>
                <w:sz w:val="4"/>
                <w:szCs w:val="4"/>
              </w:rPr>
            </w:pPr>
          </w:p>
        </w:tc>
        <w:tc>
          <w:tcPr>
            <w:tcW w:w="306" w:type="dxa"/>
            <w:tcBorders>
              <w:top w:val="nil"/>
              <w:left w:val="nil"/>
              <w:bottom w:val="nil"/>
              <w:right w:val="nil"/>
            </w:tcBorders>
            <w:shd w:val="clear" w:color="auto" w:fill="0070C0"/>
          </w:tcPr>
          <w:p w14:paraId="7B33E4A9" w14:textId="77777777" w:rsidR="005B775A" w:rsidRPr="00311AC0" w:rsidRDefault="005B775A" w:rsidP="005B775A">
            <w:pPr>
              <w:rPr>
                <w:sz w:val="4"/>
                <w:szCs w:val="4"/>
              </w:rPr>
            </w:pPr>
          </w:p>
        </w:tc>
        <w:tc>
          <w:tcPr>
            <w:tcW w:w="303" w:type="dxa"/>
            <w:tcBorders>
              <w:top w:val="nil"/>
              <w:left w:val="nil"/>
              <w:bottom w:val="nil"/>
              <w:right w:val="nil"/>
            </w:tcBorders>
          </w:tcPr>
          <w:p w14:paraId="10D82E1E" w14:textId="77777777" w:rsidR="005B775A" w:rsidRPr="00311AC0" w:rsidRDefault="005B775A" w:rsidP="005B775A">
            <w:pPr>
              <w:rPr>
                <w:sz w:val="4"/>
                <w:szCs w:val="4"/>
              </w:rPr>
            </w:pPr>
          </w:p>
        </w:tc>
        <w:tc>
          <w:tcPr>
            <w:tcW w:w="312" w:type="dxa"/>
            <w:tcBorders>
              <w:top w:val="nil"/>
              <w:left w:val="nil"/>
              <w:bottom w:val="nil"/>
              <w:right w:val="nil"/>
            </w:tcBorders>
          </w:tcPr>
          <w:p w14:paraId="506DFF27" w14:textId="77777777" w:rsidR="005B775A" w:rsidRPr="00311AC0" w:rsidRDefault="005B775A" w:rsidP="005B775A">
            <w:pPr>
              <w:rPr>
                <w:sz w:val="4"/>
                <w:szCs w:val="4"/>
              </w:rPr>
            </w:pPr>
          </w:p>
        </w:tc>
        <w:tc>
          <w:tcPr>
            <w:tcW w:w="306" w:type="dxa"/>
            <w:tcBorders>
              <w:top w:val="nil"/>
              <w:left w:val="nil"/>
              <w:bottom w:val="nil"/>
              <w:right w:val="nil"/>
            </w:tcBorders>
            <w:shd w:val="clear" w:color="auto" w:fill="0070C0"/>
          </w:tcPr>
          <w:p w14:paraId="26E2553C" w14:textId="77777777" w:rsidR="005B775A" w:rsidRPr="00311AC0" w:rsidRDefault="005B775A" w:rsidP="005B775A">
            <w:pPr>
              <w:rPr>
                <w:sz w:val="4"/>
                <w:szCs w:val="4"/>
              </w:rPr>
            </w:pPr>
          </w:p>
        </w:tc>
        <w:tc>
          <w:tcPr>
            <w:tcW w:w="303" w:type="dxa"/>
            <w:tcBorders>
              <w:top w:val="nil"/>
              <w:left w:val="nil"/>
              <w:bottom w:val="nil"/>
              <w:right w:val="nil"/>
            </w:tcBorders>
          </w:tcPr>
          <w:p w14:paraId="53EC9F02" w14:textId="77777777" w:rsidR="005B775A" w:rsidRPr="00311AC0" w:rsidRDefault="005B775A" w:rsidP="005B775A">
            <w:pPr>
              <w:rPr>
                <w:sz w:val="4"/>
                <w:szCs w:val="4"/>
              </w:rPr>
            </w:pPr>
          </w:p>
        </w:tc>
        <w:tc>
          <w:tcPr>
            <w:tcW w:w="312" w:type="dxa"/>
            <w:tcBorders>
              <w:top w:val="nil"/>
              <w:left w:val="nil"/>
              <w:bottom w:val="nil"/>
              <w:right w:val="nil"/>
            </w:tcBorders>
          </w:tcPr>
          <w:p w14:paraId="379D031E" w14:textId="77777777" w:rsidR="005B775A" w:rsidRPr="00311AC0" w:rsidRDefault="005B775A" w:rsidP="005B775A">
            <w:pPr>
              <w:rPr>
                <w:sz w:val="4"/>
                <w:szCs w:val="4"/>
              </w:rPr>
            </w:pPr>
          </w:p>
        </w:tc>
        <w:tc>
          <w:tcPr>
            <w:tcW w:w="306" w:type="dxa"/>
            <w:tcBorders>
              <w:top w:val="nil"/>
              <w:left w:val="nil"/>
              <w:bottom w:val="nil"/>
              <w:right w:val="nil"/>
            </w:tcBorders>
            <w:shd w:val="clear" w:color="auto" w:fill="0070C0"/>
          </w:tcPr>
          <w:p w14:paraId="1D8D6540" w14:textId="77777777" w:rsidR="005B775A" w:rsidRPr="00311AC0" w:rsidRDefault="005B775A" w:rsidP="005B775A">
            <w:pPr>
              <w:rPr>
                <w:sz w:val="4"/>
                <w:szCs w:val="4"/>
              </w:rPr>
            </w:pPr>
          </w:p>
        </w:tc>
        <w:tc>
          <w:tcPr>
            <w:tcW w:w="303" w:type="dxa"/>
            <w:tcBorders>
              <w:top w:val="nil"/>
              <w:left w:val="nil"/>
              <w:bottom w:val="nil"/>
              <w:right w:val="nil"/>
            </w:tcBorders>
          </w:tcPr>
          <w:p w14:paraId="54720970" w14:textId="77777777" w:rsidR="005B775A" w:rsidRPr="00311AC0" w:rsidRDefault="005B775A" w:rsidP="005B775A">
            <w:pPr>
              <w:rPr>
                <w:sz w:val="4"/>
                <w:szCs w:val="4"/>
              </w:rPr>
            </w:pPr>
          </w:p>
        </w:tc>
        <w:tc>
          <w:tcPr>
            <w:tcW w:w="312" w:type="dxa"/>
            <w:tcBorders>
              <w:top w:val="nil"/>
              <w:left w:val="nil"/>
              <w:bottom w:val="nil"/>
              <w:right w:val="nil"/>
            </w:tcBorders>
          </w:tcPr>
          <w:p w14:paraId="35E0E894" w14:textId="77777777" w:rsidR="005B775A" w:rsidRPr="00311AC0" w:rsidRDefault="005B775A" w:rsidP="005B775A">
            <w:pPr>
              <w:rPr>
                <w:sz w:val="4"/>
                <w:szCs w:val="4"/>
              </w:rPr>
            </w:pPr>
          </w:p>
        </w:tc>
        <w:tc>
          <w:tcPr>
            <w:tcW w:w="307" w:type="dxa"/>
            <w:tcBorders>
              <w:top w:val="nil"/>
              <w:left w:val="nil"/>
              <w:bottom w:val="nil"/>
              <w:right w:val="nil"/>
            </w:tcBorders>
            <w:shd w:val="clear" w:color="auto" w:fill="0070C0"/>
          </w:tcPr>
          <w:p w14:paraId="104735E8" w14:textId="77777777" w:rsidR="005B775A" w:rsidRPr="00311AC0" w:rsidRDefault="005B775A" w:rsidP="005B775A">
            <w:pPr>
              <w:rPr>
                <w:sz w:val="4"/>
                <w:szCs w:val="4"/>
              </w:rPr>
            </w:pPr>
          </w:p>
        </w:tc>
        <w:tc>
          <w:tcPr>
            <w:tcW w:w="306" w:type="dxa"/>
            <w:tcBorders>
              <w:top w:val="nil"/>
              <w:left w:val="nil"/>
              <w:bottom w:val="nil"/>
              <w:right w:val="nil"/>
            </w:tcBorders>
          </w:tcPr>
          <w:p w14:paraId="16EBCB58" w14:textId="77777777" w:rsidR="005B775A" w:rsidRPr="00311AC0" w:rsidRDefault="005B775A" w:rsidP="005B775A">
            <w:pPr>
              <w:rPr>
                <w:sz w:val="4"/>
                <w:szCs w:val="4"/>
              </w:rPr>
            </w:pPr>
          </w:p>
        </w:tc>
        <w:tc>
          <w:tcPr>
            <w:tcW w:w="312" w:type="dxa"/>
            <w:tcBorders>
              <w:top w:val="nil"/>
              <w:left w:val="nil"/>
              <w:bottom w:val="nil"/>
              <w:right w:val="nil"/>
            </w:tcBorders>
          </w:tcPr>
          <w:p w14:paraId="6EE49C13" w14:textId="77777777" w:rsidR="005B775A" w:rsidRPr="00311AC0" w:rsidRDefault="005B775A" w:rsidP="005B775A">
            <w:pPr>
              <w:rPr>
                <w:sz w:val="4"/>
                <w:szCs w:val="4"/>
              </w:rPr>
            </w:pPr>
          </w:p>
        </w:tc>
        <w:tc>
          <w:tcPr>
            <w:tcW w:w="306" w:type="dxa"/>
            <w:tcBorders>
              <w:top w:val="nil"/>
              <w:left w:val="nil"/>
              <w:bottom w:val="nil"/>
              <w:right w:val="nil"/>
            </w:tcBorders>
            <w:shd w:val="clear" w:color="auto" w:fill="0070C0"/>
          </w:tcPr>
          <w:p w14:paraId="53446C14" w14:textId="77777777" w:rsidR="005B775A" w:rsidRPr="00311AC0" w:rsidRDefault="005B775A" w:rsidP="005B775A">
            <w:pPr>
              <w:rPr>
                <w:sz w:val="4"/>
                <w:szCs w:val="4"/>
              </w:rPr>
            </w:pPr>
          </w:p>
        </w:tc>
        <w:tc>
          <w:tcPr>
            <w:tcW w:w="305" w:type="dxa"/>
            <w:tcBorders>
              <w:top w:val="nil"/>
              <w:left w:val="nil"/>
              <w:bottom w:val="nil"/>
              <w:right w:val="nil"/>
            </w:tcBorders>
          </w:tcPr>
          <w:p w14:paraId="02F319C1" w14:textId="77777777" w:rsidR="005B775A" w:rsidRPr="00311AC0" w:rsidRDefault="005B775A" w:rsidP="005B775A">
            <w:pPr>
              <w:rPr>
                <w:sz w:val="4"/>
                <w:szCs w:val="4"/>
              </w:rPr>
            </w:pPr>
          </w:p>
        </w:tc>
        <w:tc>
          <w:tcPr>
            <w:tcW w:w="312" w:type="dxa"/>
            <w:tcBorders>
              <w:top w:val="nil"/>
              <w:left w:val="nil"/>
              <w:bottom w:val="nil"/>
              <w:right w:val="nil"/>
            </w:tcBorders>
          </w:tcPr>
          <w:p w14:paraId="432FB676" w14:textId="77777777" w:rsidR="005B775A" w:rsidRPr="00311AC0" w:rsidRDefault="005B775A" w:rsidP="005B775A">
            <w:pPr>
              <w:rPr>
                <w:sz w:val="4"/>
                <w:szCs w:val="4"/>
              </w:rPr>
            </w:pPr>
          </w:p>
        </w:tc>
        <w:tc>
          <w:tcPr>
            <w:tcW w:w="306" w:type="dxa"/>
            <w:tcBorders>
              <w:top w:val="nil"/>
              <w:left w:val="nil"/>
              <w:bottom w:val="nil"/>
              <w:right w:val="nil"/>
            </w:tcBorders>
            <w:shd w:val="clear" w:color="auto" w:fill="0070C0"/>
          </w:tcPr>
          <w:p w14:paraId="1877B34D" w14:textId="77777777" w:rsidR="005B775A" w:rsidRPr="00311AC0" w:rsidRDefault="005B775A" w:rsidP="005B775A">
            <w:pPr>
              <w:rPr>
                <w:sz w:val="4"/>
                <w:szCs w:val="4"/>
              </w:rPr>
            </w:pPr>
          </w:p>
        </w:tc>
        <w:tc>
          <w:tcPr>
            <w:tcW w:w="304" w:type="dxa"/>
            <w:tcBorders>
              <w:top w:val="nil"/>
              <w:left w:val="nil"/>
              <w:bottom w:val="nil"/>
              <w:right w:val="nil"/>
            </w:tcBorders>
          </w:tcPr>
          <w:p w14:paraId="432640B4" w14:textId="77777777" w:rsidR="005B775A" w:rsidRPr="00311AC0" w:rsidRDefault="005B775A" w:rsidP="005B775A">
            <w:pPr>
              <w:rPr>
                <w:sz w:val="4"/>
                <w:szCs w:val="4"/>
              </w:rPr>
            </w:pPr>
          </w:p>
        </w:tc>
        <w:tc>
          <w:tcPr>
            <w:tcW w:w="341" w:type="dxa"/>
            <w:tcBorders>
              <w:top w:val="nil"/>
              <w:left w:val="nil"/>
              <w:bottom w:val="nil"/>
              <w:right w:val="nil"/>
            </w:tcBorders>
          </w:tcPr>
          <w:p w14:paraId="2D8D07EB" w14:textId="77777777" w:rsidR="005B775A" w:rsidRPr="00311AC0" w:rsidRDefault="005B775A" w:rsidP="005B775A">
            <w:pPr>
              <w:rPr>
                <w:sz w:val="4"/>
                <w:szCs w:val="4"/>
              </w:rPr>
            </w:pPr>
          </w:p>
        </w:tc>
        <w:tc>
          <w:tcPr>
            <w:tcW w:w="338" w:type="dxa"/>
            <w:tcBorders>
              <w:top w:val="nil"/>
              <w:left w:val="nil"/>
              <w:bottom w:val="nil"/>
              <w:right w:val="nil"/>
            </w:tcBorders>
            <w:shd w:val="clear" w:color="auto" w:fill="0070C0"/>
          </w:tcPr>
          <w:p w14:paraId="167583A3" w14:textId="77777777" w:rsidR="005B775A" w:rsidRPr="00311AC0" w:rsidRDefault="005B775A" w:rsidP="005B775A">
            <w:pPr>
              <w:rPr>
                <w:sz w:val="4"/>
                <w:szCs w:val="4"/>
              </w:rPr>
            </w:pPr>
          </w:p>
        </w:tc>
        <w:tc>
          <w:tcPr>
            <w:tcW w:w="338" w:type="dxa"/>
            <w:tcBorders>
              <w:top w:val="nil"/>
              <w:left w:val="nil"/>
              <w:bottom w:val="nil"/>
              <w:right w:val="nil"/>
            </w:tcBorders>
          </w:tcPr>
          <w:p w14:paraId="3547BFB5" w14:textId="77777777" w:rsidR="005B775A" w:rsidRPr="00311AC0" w:rsidRDefault="005B775A" w:rsidP="005B775A">
            <w:pPr>
              <w:rPr>
                <w:sz w:val="4"/>
                <w:szCs w:val="4"/>
              </w:rPr>
            </w:pPr>
          </w:p>
        </w:tc>
        <w:tc>
          <w:tcPr>
            <w:tcW w:w="312" w:type="dxa"/>
            <w:tcBorders>
              <w:top w:val="nil"/>
              <w:left w:val="nil"/>
              <w:bottom w:val="nil"/>
              <w:right w:val="nil"/>
            </w:tcBorders>
          </w:tcPr>
          <w:p w14:paraId="1C926523" w14:textId="77777777" w:rsidR="005B775A" w:rsidRPr="00311AC0" w:rsidRDefault="005B775A" w:rsidP="005B775A">
            <w:pPr>
              <w:rPr>
                <w:sz w:val="4"/>
                <w:szCs w:val="4"/>
              </w:rPr>
            </w:pPr>
          </w:p>
        </w:tc>
        <w:tc>
          <w:tcPr>
            <w:tcW w:w="307" w:type="dxa"/>
            <w:tcBorders>
              <w:top w:val="nil"/>
              <w:left w:val="nil"/>
              <w:bottom w:val="nil"/>
              <w:right w:val="nil"/>
            </w:tcBorders>
            <w:shd w:val="clear" w:color="auto" w:fill="0070C0"/>
          </w:tcPr>
          <w:p w14:paraId="373EB626" w14:textId="77777777" w:rsidR="005B775A" w:rsidRPr="00311AC0" w:rsidRDefault="005B775A" w:rsidP="005B775A">
            <w:pPr>
              <w:rPr>
                <w:sz w:val="4"/>
                <w:szCs w:val="4"/>
              </w:rPr>
            </w:pPr>
          </w:p>
        </w:tc>
        <w:tc>
          <w:tcPr>
            <w:tcW w:w="311" w:type="dxa"/>
            <w:gridSpan w:val="2"/>
            <w:tcBorders>
              <w:top w:val="nil"/>
              <w:left w:val="nil"/>
              <w:bottom w:val="nil"/>
              <w:right w:val="nil"/>
            </w:tcBorders>
          </w:tcPr>
          <w:p w14:paraId="7BDE9FC0" w14:textId="77777777" w:rsidR="005B775A" w:rsidRPr="00311AC0" w:rsidRDefault="005B775A" w:rsidP="005B775A">
            <w:pPr>
              <w:rPr>
                <w:sz w:val="4"/>
                <w:szCs w:val="4"/>
              </w:rPr>
            </w:pPr>
          </w:p>
        </w:tc>
      </w:tr>
      <w:tr w:rsidR="005B775A" w:rsidRPr="00311AC0" w14:paraId="0D05952E" w14:textId="77777777" w:rsidTr="009B7842">
        <w:trPr>
          <w:trHeight w:val="57"/>
        </w:trPr>
        <w:tc>
          <w:tcPr>
            <w:tcW w:w="872" w:type="dxa"/>
            <w:tcBorders>
              <w:top w:val="nil"/>
              <w:left w:val="nil"/>
              <w:bottom w:val="nil"/>
              <w:right w:val="nil"/>
            </w:tcBorders>
          </w:tcPr>
          <w:p w14:paraId="69B2F701" w14:textId="77777777" w:rsidR="005B775A" w:rsidRPr="00311AC0" w:rsidRDefault="005B775A" w:rsidP="005B775A">
            <w:pPr>
              <w:rPr>
                <w:sz w:val="4"/>
                <w:szCs w:val="4"/>
              </w:rPr>
            </w:pPr>
          </w:p>
        </w:tc>
        <w:tc>
          <w:tcPr>
            <w:tcW w:w="311" w:type="dxa"/>
            <w:tcBorders>
              <w:top w:val="nil"/>
              <w:left w:val="nil"/>
              <w:bottom w:val="nil"/>
              <w:right w:val="nil"/>
            </w:tcBorders>
          </w:tcPr>
          <w:p w14:paraId="11BAD8CD" w14:textId="77777777" w:rsidR="005B775A" w:rsidRPr="00311AC0" w:rsidRDefault="005B775A" w:rsidP="005B775A">
            <w:pPr>
              <w:rPr>
                <w:sz w:val="4"/>
                <w:szCs w:val="4"/>
              </w:rPr>
            </w:pPr>
          </w:p>
        </w:tc>
        <w:tc>
          <w:tcPr>
            <w:tcW w:w="306" w:type="dxa"/>
            <w:tcBorders>
              <w:top w:val="nil"/>
              <w:left w:val="nil"/>
              <w:bottom w:val="nil"/>
              <w:right w:val="nil"/>
            </w:tcBorders>
            <w:shd w:val="clear" w:color="auto" w:fill="0070C0"/>
          </w:tcPr>
          <w:p w14:paraId="481BF87B" w14:textId="77777777" w:rsidR="005B775A" w:rsidRPr="00311AC0" w:rsidRDefault="005B775A" w:rsidP="005B775A">
            <w:pPr>
              <w:rPr>
                <w:sz w:val="4"/>
                <w:szCs w:val="4"/>
              </w:rPr>
            </w:pPr>
          </w:p>
        </w:tc>
        <w:tc>
          <w:tcPr>
            <w:tcW w:w="303" w:type="dxa"/>
            <w:tcBorders>
              <w:top w:val="nil"/>
              <w:left w:val="nil"/>
              <w:bottom w:val="nil"/>
              <w:right w:val="nil"/>
            </w:tcBorders>
          </w:tcPr>
          <w:p w14:paraId="74184F83" w14:textId="77777777" w:rsidR="005B775A" w:rsidRPr="00311AC0" w:rsidRDefault="005B775A" w:rsidP="005B775A">
            <w:pPr>
              <w:rPr>
                <w:sz w:val="4"/>
                <w:szCs w:val="4"/>
              </w:rPr>
            </w:pPr>
          </w:p>
        </w:tc>
        <w:tc>
          <w:tcPr>
            <w:tcW w:w="310" w:type="dxa"/>
            <w:tcBorders>
              <w:top w:val="nil"/>
              <w:left w:val="nil"/>
              <w:bottom w:val="nil"/>
              <w:right w:val="nil"/>
            </w:tcBorders>
          </w:tcPr>
          <w:p w14:paraId="63AF43B5" w14:textId="77777777" w:rsidR="005B775A" w:rsidRPr="00311AC0" w:rsidRDefault="005B775A" w:rsidP="005B775A">
            <w:pPr>
              <w:rPr>
                <w:sz w:val="4"/>
                <w:szCs w:val="4"/>
              </w:rPr>
            </w:pPr>
          </w:p>
        </w:tc>
        <w:tc>
          <w:tcPr>
            <w:tcW w:w="304" w:type="dxa"/>
            <w:tcBorders>
              <w:top w:val="nil"/>
              <w:left w:val="nil"/>
              <w:bottom w:val="nil"/>
              <w:right w:val="nil"/>
            </w:tcBorders>
            <w:shd w:val="clear" w:color="auto" w:fill="0070C0"/>
          </w:tcPr>
          <w:p w14:paraId="55C55EFA" w14:textId="77777777" w:rsidR="005B775A" w:rsidRPr="00311AC0" w:rsidRDefault="005B775A" w:rsidP="005B775A">
            <w:pPr>
              <w:rPr>
                <w:sz w:val="4"/>
                <w:szCs w:val="4"/>
              </w:rPr>
            </w:pPr>
          </w:p>
        </w:tc>
        <w:tc>
          <w:tcPr>
            <w:tcW w:w="302" w:type="dxa"/>
            <w:tcBorders>
              <w:top w:val="nil"/>
              <w:left w:val="nil"/>
              <w:bottom w:val="nil"/>
              <w:right w:val="nil"/>
            </w:tcBorders>
          </w:tcPr>
          <w:p w14:paraId="0FD99010" w14:textId="77777777" w:rsidR="005B775A" w:rsidRPr="00311AC0" w:rsidRDefault="005B775A" w:rsidP="005B775A">
            <w:pPr>
              <w:rPr>
                <w:sz w:val="4"/>
                <w:szCs w:val="4"/>
              </w:rPr>
            </w:pPr>
          </w:p>
        </w:tc>
        <w:tc>
          <w:tcPr>
            <w:tcW w:w="312" w:type="dxa"/>
            <w:tcBorders>
              <w:top w:val="nil"/>
              <w:left w:val="nil"/>
              <w:bottom w:val="nil"/>
              <w:right w:val="nil"/>
            </w:tcBorders>
          </w:tcPr>
          <w:p w14:paraId="2878773A" w14:textId="77777777" w:rsidR="005B775A" w:rsidRPr="00311AC0" w:rsidRDefault="005B775A" w:rsidP="005B775A">
            <w:pPr>
              <w:rPr>
                <w:sz w:val="4"/>
                <w:szCs w:val="4"/>
              </w:rPr>
            </w:pPr>
          </w:p>
        </w:tc>
        <w:tc>
          <w:tcPr>
            <w:tcW w:w="306" w:type="dxa"/>
            <w:tcBorders>
              <w:top w:val="nil"/>
              <w:left w:val="nil"/>
              <w:bottom w:val="nil"/>
              <w:right w:val="nil"/>
            </w:tcBorders>
            <w:shd w:val="clear" w:color="auto" w:fill="0070C0"/>
          </w:tcPr>
          <w:p w14:paraId="3082B580" w14:textId="77777777" w:rsidR="005B775A" w:rsidRPr="00311AC0" w:rsidRDefault="005B775A" w:rsidP="005B775A">
            <w:pPr>
              <w:rPr>
                <w:sz w:val="4"/>
                <w:szCs w:val="4"/>
              </w:rPr>
            </w:pPr>
          </w:p>
        </w:tc>
        <w:tc>
          <w:tcPr>
            <w:tcW w:w="303" w:type="dxa"/>
            <w:tcBorders>
              <w:top w:val="nil"/>
              <w:left w:val="nil"/>
              <w:bottom w:val="nil"/>
              <w:right w:val="nil"/>
            </w:tcBorders>
          </w:tcPr>
          <w:p w14:paraId="2179C9A4" w14:textId="77777777" w:rsidR="005B775A" w:rsidRPr="00311AC0" w:rsidRDefault="005B775A" w:rsidP="005B775A">
            <w:pPr>
              <w:rPr>
                <w:sz w:val="4"/>
                <w:szCs w:val="4"/>
              </w:rPr>
            </w:pPr>
          </w:p>
        </w:tc>
        <w:tc>
          <w:tcPr>
            <w:tcW w:w="312" w:type="dxa"/>
            <w:tcBorders>
              <w:top w:val="nil"/>
              <w:left w:val="nil"/>
              <w:bottom w:val="nil"/>
              <w:right w:val="nil"/>
            </w:tcBorders>
          </w:tcPr>
          <w:p w14:paraId="58395FC2" w14:textId="77777777" w:rsidR="005B775A" w:rsidRPr="00311AC0" w:rsidRDefault="005B775A" w:rsidP="005B775A">
            <w:pPr>
              <w:rPr>
                <w:sz w:val="4"/>
                <w:szCs w:val="4"/>
              </w:rPr>
            </w:pPr>
          </w:p>
        </w:tc>
        <w:tc>
          <w:tcPr>
            <w:tcW w:w="306" w:type="dxa"/>
            <w:tcBorders>
              <w:top w:val="nil"/>
              <w:left w:val="nil"/>
              <w:bottom w:val="nil"/>
              <w:right w:val="nil"/>
            </w:tcBorders>
            <w:shd w:val="clear" w:color="auto" w:fill="0070C0"/>
          </w:tcPr>
          <w:p w14:paraId="2C1B84BF" w14:textId="77777777" w:rsidR="005B775A" w:rsidRPr="00311AC0" w:rsidRDefault="005B775A" w:rsidP="005B775A">
            <w:pPr>
              <w:rPr>
                <w:sz w:val="4"/>
                <w:szCs w:val="4"/>
              </w:rPr>
            </w:pPr>
          </w:p>
        </w:tc>
        <w:tc>
          <w:tcPr>
            <w:tcW w:w="303" w:type="dxa"/>
            <w:tcBorders>
              <w:top w:val="nil"/>
              <w:left w:val="nil"/>
              <w:bottom w:val="nil"/>
              <w:right w:val="nil"/>
            </w:tcBorders>
          </w:tcPr>
          <w:p w14:paraId="36C0631C" w14:textId="77777777" w:rsidR="005B775A" w:rsidRPr="00311AC0" w:rsidRDefault="005B775A" w:rsidP="005B775A">
            <w:pPr>
              <w:rPr>
                <w:sz w:val="4"/>
                <w:szCs w:val="4"/>
              </w:rPr>
            </w:pPr>
          </w:p>
        </w:tc>
        <w:tc>
          <w:tcPr>
            <w:tcW w:w="312" w:type="dxa"/>
            <w:tcBorders>
              <w:top w:val="nil"/>
              <w:left w:val="nil"/>
              <w:bottom w:val="nil"/>
              <w:right w:val="nil"/>
            </w:tcBorders>
          </w:tcPr>
          <w:p w14:paraId="0DA70D34" w14:textId="77777777" w:rsidR="005B775A" w:rsidRPr="00311AC0" w:rsidRDefault="005B775A" w:rsidP="005B775A">
            <w:pPr>
              <w:rPr>
                <w:sz w:val="4"/>
                <w:szCs w:val="4"/>
              </w:rPr>
            </w:pPr>
          </w:p>
        </w:tc>
        <w:tc>
          <w:tcPr>
            <w:tcW w:w="306" w:type="dxa"/>
            <w:tcBorders>
              <w:top w:val="nil"/>
              <w:left w:val="nil"/>
              <w:bottom w:val="nil"/>
              <w:right w:val="nil"/>
            </w:tcBorders>
            <w:shd w:val="clear" w:color="auto" w:fill="0070C0"/>
          </w:tcPr>
          <w:p w14:paraId="5CB24A2C" w14:textId="77777777" w:rsidR="005B775A" w:rsidRPr="00311AC0" w:rsidRDefault="005B775A" w:rsidP="005B775A">
            <w:pPr>
              <w:rPr>
                <w:sz w:val="4"/>
                <w:szCs w:val="4"/>
              </w:rPr>
            </w:pPr>
          </w:p>
        </w:tc>
        <w:tc>
          <w:tcPr>
            <w:tcW w:w="303" w:type="dxa"/>
            <w:tcBorders>
              <w:top w:val="nil"/>
              <w:left w:val="nil"/>
              <w:bottom w:val="nil"/>
              <w:right w:val="nil"/>
            </w:tcBorders>
          </w:tcPr>
          <w:p w14:paraId="3ED4625C" w14:textId="77777777" w:rsidR="005B775A" w:rsidRPr="00311AC0" w:rsidRDefault="005B775A" w:rsidP="005B775A">
            <w:pPr>
              <w:rPr>
                <w:sz w:val="4"/>
                <w:szCs w:val="4"/>
              </w:rPr>
            </w:pPr>
          </w:p>
        </w:tc>
        <w:tc>
          <w:tcPr>
            <w:tcW w:w="312" w:type="dxa"/>
            <w:tcBorders>
              <w:top w:val="nil"/>
              <w:left w:val="nil"/>
              <w:bottom w:val="nil"/>
              <w:right w:val="nil"/>
            </w:tcBorders>
          </w:tcPr>
          <w:p w14:paraId="74CE3E3B" w14:textId="77777777" w:rsidR="005B775A" w:rsidRPr="00311AC0" w:rsidRDefault="005B775A" w:rsidP="005B775A">
            <w:pPr>
              <w:rPr>
                <w:sz w:val="4"/>
                <w:szCs w:val="4"/>
              </w:rPr>
            </w:pPr>
          </w:p>
        </w:tc>
        <w:tc>
          <w:tcPr>
            <w:tcW w:w="307" w:type="dxa"/>
            <w:tcBorders>
              <w:top w:val="nil"/>
              <w:left w:val="nil"/>
              <w:bottom w:val="nil"/>
              <w:right w:val="nil"/>
            </w:tcBorders>
            <w:shd w:val="clear" w:color="auto" w:fill="0070C0"/>
          </w:tcPr>
          <w:p w14:paraId="27366355" w14:textId="77777777" w:rsidR="005B775A" w:rsidRPr="00311AC0" w:rsidRDefault="005B775A" w:rsidP="005B775A">
            <w:pPr>
              <w:rPr>
                <w:sz w:val="4"/>
                <w:szCs w:val="4"/>
              </w:rPr>
            </w:pPr>
          </w:p>
        </w:tc>
        <w:tc>
          <w:tcPr>
            <w:tcW w:w="306" w:type="dxa"/>
            <w:tcBorders>
              <w:top w:val="nil"/>
              <w:left w:val="nil"/>
              <w:bottom w:val="nil"/>
              <w:right w:val="nil"/>
            </w:tcBorders>
          </w:tcPr>
          <w:p w14:paraId="6C8D7E21" w14:textId="77777777" w:rsidR="005B775A" w:rsidRPr="00311AC0" w:rsidRDefault="005B775A" w:rsidP="005B775A">
            <w:pPr>
              <w:rPr>
                <w:sz w:val="4"/>
                <w:szCs w:val="4"/>
              </w:rPr>
            </w:pPr>
          </w:p>
        </w:tc>
        <w:tc>
          <w:tcPr>
            <w:tcW w:w="312" w:type="dxa"/>
            <w:tcBorders>
              <w:top w:val="nil"/>
              <w:left w:val="nil"/>
              <w:bottom w:val="nil"/>
              <w:right w:val="nil"/>
            </w:tcBorders>
          </w:tcPr>
          <w:p w14:paraId="0B2CB86B" w14:textId="77777777" w:rsidR="005B775A" w:rsidRPr="00311AC0" w:rsidRDefault="005B775A" w:rsidP="005B775A">
            <w:pPr>
              <w:rPr>
                <w:sz w:val="4"/>
                <w:szCs w:val="4"/>
              </w:rPr>
            </w:pPr>
          </w:p>
        </w:tc>
        <w:tc>
          <w:tcPr>
            <w:tcW w:w="306" w:type="dxa"/>
            <w:tcBorders>
              <w:top w:val="nil"/>
              <w:left w:val="nil"/>
              <w:bottom w:val="nil"/>
              <w:right w:val="nil"/>
            </w:tcBorders>
            <w:shd w:val="clear" w:color="auto" w:fill="0070C0"/>
          </w:tcPr>
          <w:p w14:paraId="4DABA13C" w14:textId="77777777" w:rsidR="005B775A" w:rsidRPr="00311AC0" w:rsidRDefault="005B775A" w:rsidP="005B775A">
            <w:pPr>
              <w:rPr>
                <w:sz w:val="4"/>
                <w:szCs w:val="4"/>
              </w:rPr>
            </w:pPr>
          </w:p>
        </w:tc>
        <w:tc>
          <w:tcPr>
            <w:tcW w:w="305" w:type="dxa"/>
            <w:tcBorders>
              <w:top w:val="nil"/>
              <w:left w:val="nil"/>
              <w:bottom w:val="nil"/>
              <w:right w:val="nil"/>
            </w:tcBorders>
          </w:tcPr>
          <w:p w14:paraId="4C5555C2" w14:textId="77777777" w:rsidR="005B775A" w:rsidRPr="00311AC0" w:rsidRDefault="005B775A" w:rsidP="005B775A">
            <w:pPr>
              <w:rPr>
                <w:sz w:val="4"/>
                <w:szCs w:val="4"/>
              </w:rPr>
            </w:pPr>
          </w:p>
        </w:tc>
        <w:tc>
          <w:tcPr>
            <w:tcW w:w="312" w:type="dxa"/>
            <w:tcBorders>
              <w:top w:val="nil"/>
              <w:left w:val="nil"/>
              <w:bottom w:val="nil"/>
              <w:right w:val="nil"/>
            </w:tcBorders>
          </w:tcPr>
          <w:p w14:paraId="00C7E0F3" w14:textId="77777777" w:rsidR="005B775A" w:rsidRPr="00311AC0" w:rsidRDefault="005B775A" w:rsidP="005B775A">
            <w:pPr>
              <w:rPr>
                <w:sz w:val="4"/>
                <w:szCs w:val="4"/>
              </w:rPr>
            </w:pPr>
          </w:p>
        </w:tc>
        <w:tc>
          <w:tcPr>
            <w:tcW w:w="306" w:type="dxa"/>
            <w:tcBorders>
              <w:top w:val="nil"/>
              <w:left w:val="nil"/>
              <w:bottom w:val="nil"/>
              <w:right w:val="nil"/>
            </w:tcBorders>
            <w:shd w:val="clear" w:color="auto" w:fill="0070C0"/>
          </w:tcPr>
          <w:p w14:paraId="0F0D8C38" w14:textId="77777777" w:rsidR="005B775A" w:rsidRPr="00311AC0" w:rsidRDefault="005B775A" w:rsidP="005B775A">
            <w:pPr>
              <w:rPr>
                <w:sz w:val="4"/>
                <w:szCs w:val="4"/>
              </w:rPr>
            </w:pPr>
          </w:p>
        </w:tc>
        <w:tc>
          <w:tcPr>
            <w:tcW w:w="304" w:type="dxa"/>
            <w:tcBorders>
              <w:top w:val="nil"/>
              <w:left w:val="nil"/>
              <w:bottom w:val="nil"/>
              <w:right w:val="nil"/>
            </w:tcBorders>
          </w:tcPr>
          <w:p w14:paraId="15C8EDD4" w14:textId="77777777" w:rsidR="005B775A" w:rsidRPr="00311AC0" w:rsidRDefault="005B775A" w:rsidP="005B775A">
            <w:pPr>
              <w:rPr>
                <w:sz w:val="4"/>
                <w:szCs w:val="4"/>
              </w:rPr>
            </w:pPr>
          </w:p>
        </w:tc>
        <w:tc>
          <w:tcPr>
            <w:tcW w:w="341" w:type="dxa"/>
            <w:tcBorders>
              <w:top w:val="nil"/>
              <w:left w:val="nil"/>
              <w:bottom w:val="nil"/>
              <w:right w:val="nil"/>
            </w:tcBorders>
          </w:tcPr>
          <w:p w14:paraId="5858A6CF" w14:textId="77777777" w:rsidR="005B775A" w:rsidRPr="00311AC0" w:rsidRDefault="005B775A" w:rsidP="005B775A">
            <w:pPr>
              <w:rPr>
                <w:sz w:val="4"/>
                <w:szCs w:val="4"/>
              </w:rPr>
            </w:pPr>
          </w:p>
        </w:tc>
        <w:tc>
          <w:tcPr>
            <w:tcW w:w="338" w:type="dxa"/>
            <w:tcBorders>
              <w:top w:val="nil"/>
              <w:left w:val="nil"/>
              <w:bottom w:val="nil"/>
              <w:right w:val="nil"/>
            </w:tcBorders>
            <w:shd w:val="clear" w:color="auto" w:fill="0070C0"/>
          </w:tcPr>
          <w:p w14:paraId="5C042BA7" w14:textId="77777777" w:rsidR="005B775A" w:rsidRPr="00311AC0" w:rsidRDefault="005B775A" w:rsidP="005B775A">
            <w:pPr>
              <w:rPr>
                <w:sz w:val="4"/>
                <w:szCs w:val="4"/>
              </w:rPr>
            </w:pPr>
          </w:p>
        </w:tc>
        <w:tc>
          <w:tcPr>
            <w:tcW w:w="338" w:type="dxa"/>
            <w:tcBorders>
              <w:top w:val="nil"/>
              <w:left w:val="nil"/>
              <w:bottom w:val="nil"/>
              <w:right w:val="nil"/>
            </w:tcBorders>
          </w:tcPr>
          <w:p w14:paraId="270B7CBD" w14:textId="77777777" w:rsidR="005B775A" w:rsidRPr="00311AC0" w:rsidRDefault="005B775A" w:rsidP="005B775A">
            <w:pPr>
              <w:rPr>
                <w:sz w:val="4"/>
                <w:szCs w:val="4"/>
              </w:rPr>
            </w:pPr>
          </w:p>
        </w:tc>
        <w:tc>
          <w:tcPr>
            <w:tcW w:w="312" w:type="dxa"/>
            <w:tcBorders>
              <w:top w:val="nil"/>
              <w:left w:val="nil"/>
              <w:bottom w:val="nil"/>
              <w:right w:val="nil"/>
            </w:tcBorders>
          </w:tcPr>
          <w:p w14:paraId="7EBD14AE" w14:textId="77777777" w:rsidR="005B775A" w:rsidRPr="00311AC0" w:rsidRDefault="005B775A" w:rsidP="005B775A">
            <w:pPr>
              <w:rPr>
                <w:sz w:val="4"/>
                <w:szCs w:val="4"/>
              </w:rPr>
            </w:pPr>
          </w:p>
        </w:tc>
        <w:tc>
          <w:tcPr>
            <w:tcW w:w="307" w:type="dxa"/>
            <w:tcBorders>
              <w:top w:val="nil"/>
              <w:left w:val="nil"/>
              <w:bottom w:val="nil"/>
              <w:right w:val="nil"/>
            </w:tcBorders>
            <w:shd w:val="clear" w:color="auto" w:fill="0070C0"/>
          </w:tcPr>
          <w:p w14:paraId="36CF55FE" w14:textId="77777777" w:rsidR="005B775A" w:rsidRPr="00311AC0" w:rsidRDefault="005B775A" w:rsidP="005B775A">
            <w:pPr>
              <w:rPr>
                <w:sz w:val="4"/>
                <w:szCs w:val="4"/>
              </w:rPr>
            </w:pPr>
          </w:p>
        </w:tc>
        <w:tc>
          <w:tcPr>
            <w:tcW w:w="311" w:type="dxa"/>
            <w:gridSpan w:val="2"/>
            <w:tcBorders>
              <w:top w:val="nil"/>
              <w:left w:val="nil"/>
              <w:bottom w:val="nil"/>
              <w:right w:val="nil"/>
            </w:tcBorders>
          </w:tcPr>
          <w:p w14:paraId="4B22B1A3" w14:textId="77777777" w:rsidR="005B775A" w:rsidRPr="00311AC0" w:rsidRDefault="005B775A" w:rsidP="005B775A">
            <w:pPr>
              <w:rPr>
                <w:sz w:val="4"/>
                <w:szCs w:val="4"/>
              </w:rPr>
            </w:pPr>
          </w:p>
        </w:tc>
      </w:tr>
      <w:tr w:rsidR="005B775A" w:rsidRPr="00311AC0" w14:paraId="675C9B5B" w14:textId="77777777" w:rsidTr="009B7842">
        <w:trPr>
          <w:trHeight w:val="57"/>
        </w:trPr>
        <w:tc>
          <w:tcPr>
            <w:tcW w:w="872" w:type="dxa"/>
            <w:tcBorders>
              <w:top w:val="nil"/>
              <w:left w:val="nil"/>
              <w:bottom w:val="nil"/>
              <w:right w:val="nil"/>
            </w:tcBorders>
          </w:tcPr>
          <w:p w14:paraId="2A38CCD2" w14:textId="77777777" w:rsidR="005B775A" w:rsidRPr="00311AC0" w:rsidRDefault="005B775A" w:rsidP="005B775A">
            <w:pPr>
              <w:rPr>
                <w:sz w:val="4"/>
                <w:szCs w:val="4"/>
              </w:rPr>
            </w:pPr>
          </w:p>
        </w:tc>
        <w:tc>
          <w:tcPr>
            <w:tcW w:w="311" w:type="dxa"/>
            <w:tcBorders>
              <w:top w:val="nil"/>
              <w:left w:val="nil"/>
              <w:bottom w:val="nil"/>
              <w:right w:val="nil"/>
            </w:tcBorders>
          </w:tcPr>
          <w:p w14:paraId="60165639" w14:textId="77777777" w:rsidR="005B775A" w:rsidRPr="00311AC0" w:rsidRDefault="005B775A" w:rsidP="005B775A">
            <w:pPr>
              <w:rPr>
                <w:sz w:val="4"/>
                <w:szCs w:val="4"/>
              </w:rPr>
            </w:pPr>
          </w:p>
        </w:tc>
        <w:tc>
          <w:tcPr>
            <w:tcW w:w="306" w:type="dxa"/>
            <w:tcBorders>
              <w:top w:val="nil"/>
              <w:left w:val="nil"/>
              <w:bottom w:val="nil"/>
              <w:right w:val="nil"/>
            </w:tcBorders>
            <w:shd w:val="clear" w:color="auto" w:fill="0070C0"/>
          </w:tcPr>
          <w:p w14:paraId="53F6C2EA" w14:textId="77777777" w:rsidR="005B775A" w:rsidRPr="00311AC0" w:rsidRDefault="005B775A" w:rsidP="005B775A">
            <w:pPr>
              <w:rPr>
                <w:sz w:val="4"/>
                <w:szCs w:val="4"/>
              </w:rPr>
            </w:pPr>
          </w:p>
        </w:tc>
        <w:tc>
          <w:tcPr>
            <w:tcW w:w="303" w:type="dxa"/>
            <w:tcBorders>
              <w:top w:val="nil"/>
              <w:left w:val="nil"/>
              <w:bottom w:val="nil"/>
              <w:right w:val="nil"/>
            </w:tcBorders>
          </w:tcPr>
          <w:p w14:paraId="3CA06EAA" w14:textId="77777777" w:rsidR="005B775A" w:rsidRPr="00311AC0" w:rsidRDefault="005B775A" w:rsidP="005B775A">
            <w:pPr>
              <w:rPr>
                <w:sz w:val="4"/>
                <w:szCs w:val="4"/>
              </w:rPr>
            </w:pPr>
          </w:p>
        </w:tc>
        <w:tc>
          <w:tcPr>
            <w:tcW w:w="310" w:type="dxa"/>
            <w:tcBorders>
              <w:top w:val="nil"/>
              <w:left w:val="nil"/>
              <w:bottom w:val="nil"/>
              <w:right w:val="nil"/>
            </w:tcBorders>
          </w:tcPr>
          <w:p w14:paraId="71C2398F" w14:textId="77777777" w:rsidR="005B775A" w:rsidRPr="00311AC0" w:rsidRDefault="005B775A" w:rsidP="005B775A">
            <w:pPr>
              <w:rPr>
                <w:sz w:val="4"/>
                <w:szCs w:val="4"/>
              </w:rPr>
            </w:pPr>
          </w:p>
        </w:tc>
        <w:tc>
          <w:tcPr>
            <w:tcW w:w="304" w:type="dxa"/>
            <w:tcBorders>
              <w:top w:val="nil"/>
              <w:left w:val="nil"/>
              <w:bottom w:val="nil"/>
              <w:right w:val="nil"/>
            </w:tcBorders>
            <w:shd w:val="clear" w:color="auto" w:fill="0070C0"/>
          </w:tcPr>
          <w:p w14:paraId="43271FEE" w14:textId="77777777" w:rsidR="005B775A" w:rsidRPr="00311AC0" w:rsidRDefault="005B775A" w:rsidP="005B775A">
            <w:pPr>
              <w:rPr>
                <w:sz w:val="4"/>
                <w:szCs w:val="4"/>
              </w:rPr>
            </w:pPr>
          </w:p>
        </w:tc>
        <w:tc>
          <w:tcPr>
            <w:tcW w:w="302" w:type="dxa"/>
            <w:tcBorders>
              <w:top w:val="nil"/>
              <w:left w:val="nil"/>
              <w:bottom w:val="nil"/>
              <w:right w:val="nil"/>
            </w:tcBorders>
          </w:tcPr>
          <w:p w14:paraId="4F00C666" w14:textId="77777777" w:rsidR="005B775A" w:rsidRPr="00311AC0" w:rsidRDefault="005B775A" w:rsidP="005B775A">
            <w:pPr>
              <w:rPr>
                <w:sz w:val="4"/>
                <w:szCs w:val="4"/>
              </w:rPr>
            </w:pPr>
          </w:p>
        </w:tc>
        <w:tc>
          <w:tcPr>
            <w:tcW w:w="312" w:type="dxa"/>
            <w:tcBorders>
              <w:top w:val="nil"/>
              <w:left w:val="nil"/>
              <w:bottom w:val="nil"/>
              <w:right w:val="nil"/>
            </w:tcBorders>
          </w:tcPr>
          <w:p w14:paraId="6BC82832" w14:textId="77777777" w:rsidR="005B775A" w:rsidRPr="00311AC0" w:rsidRDefault="005B775A" w:rsidP="005B775A">
            <w:pPr>
              <w:rPr>
                <w:sz w:val="4"/>
                <w:szCs w:val="4"/>
              </w:rPr>
            </w:pPr>
          </w:p>
        </w:tc>
        <w:tc>
          <w:tcPr>
            <w:tcW w:w="306" w:type="dxa"/>
            <w:tcBorders>
              <w:top w:val="nil"/>
              <w:left w:val="nil"/>
              <w:bottom w:val="nil"/>
              <w:right w:val="nil"/>
            </w:tcBorders>
            <w:shd w:val="clear" w:color="auto" w:fill="0070C0"/>
          </w:tcPr>
          <w:p w14:paraId="78BAEAA4" w14:textId="77777777" w:rsidR="005B775A" w:rsidRPr="00311AC0" w:rsidRDefault="005B775A" w:rsidP="005B775A">
            <w:pPr>
              <w:rPr>
                <w:sz w:val="4"/>
                <w:szCs w:val="4"/>
              </w:rPr>
            </w:pPr>
          </w:p>
        </w:tc>
        <w:tc>
          <w:tcPr>
            <w:tcW w:w="303" w:type="dxa"/>
            <w:tcBorders>
              <w:top w:val="nil"/>
              <w:left w:val="nil"/>
              <w:bottom w:val="nil"/>
              <w:right w:val="nil"/>
            </w:tcBorders>
          </w:tcPr>
          <w:p w14:paraId="35C885BF" w14:textId="77777777" w:rsidR="005B775A" w:rsidRPr="00311AC0" w:rsidRDefault="005B775A" w:rsidP="005B775A">
            <w:pPr>
              <w:rPr>
                <w:sz w:val="4"/>
                <w:szCs w:val="4"/>
              </w:rPr>
            </w:pPr>
          </w:p>
        </w:tc>
        <w:tc>
          <w:tcPr>
            <w:tcW w:w="312" w:type="dxa"/>
            <w:tcBorders>
              <w:top w:val="nil"/>
              <w:left w:val="nil"/>
              <w:bottom w:val="nil"/>
              <w:right w:val="nil"/>
            </w:tcBorders>
          </w:tcPr>
          <w:p w14:paraId="68BFC714" w14:textId="77777777" w:rsidR="005B775A" w:rsidRPr="00311AC0" w:rsidRDefault="005B775A" w:rsidP="005B775A">
            <w:pPr>
              <w:rPr>
                <w:sz w:val="4"/>
                <w:szCs w:val="4"/>
              </w:rPr>
            </w:pPr>
          </w:p>
        </w:tc>
        <w:tc>
          <w:tcPr>
            <w:tcW w:w="306" w:type="dxa"/>
            <w:tcBorders>
              <w:top w:val="nil"/>
              <w:left w:val="nil"/>
              <w:bottom w:val="nil"/>
              <w:right w:val="nil"/>
            </w:tcBorders>
            <w:shd w:val="clear" w:color="auto" w:fill="0070C0"/>
          </w:tcPr>
          <w:p w14:paraId="20452A2D" w14:textId="77777777" w:rsidR="005B775A" w:rsidRPr="00311AC0" w:rsidRDefault="005B775A" w:rsidP="005B775A">
            <w:pPr>
              <w:rPr>
                <w:sz w:val="4"/>
                <w:szCs w:val="4"/>
              </w:rPr>
            </w:pPr>
          </w:p>
        </w:tc>
        <w:tc>
          <w:tcPr>
            <w:tcW w:w="303" w:type="dxa"/>
            <w:tcBorders>
              <w:top w:val="nil"/>
              <w:left w:val="nil"/>
              <w:bottom w:val="nil"/>
              <w:right w:val="nil"/>
            </w:tcBorders>
          </w:tcPr>
          <w:p w14:paraId="186FC702" w14:textId="77777777" w:rsidR="005B775A" w:rsidRPr="00311AC0" w:rsidRDefault="005B775A" w:rsidP="005B775A">
            <w:pPr>
              <w:rPr>
                <w:sz w:val="4"/>
                <w:szCs w:val="4"/>
              </w:rPr>
            </w:pPr>
          </w:p>
        </w:tc>
        <w:tc>
          <w:tcPr>
            <w:tcW w:w="312" w:type="dxa"/>
            <w:tcBorders>
              <w:top w:val="nil"/>
              <w:left w:val="nil"/>
              <w:bottom w:val="nil"/>
              <w:right w:val="nil"/>
            </w:tcBorders>
          </w:tcPr>
          <w:p w14:paraId="13325638" w14:textId="77777777" w:rsidR="005B775A" w:rsidRPr="00311AC0" w:rsidRDefault="005B775A" w:rsidP="005B775A">
            <w:pPr>
              <w:rPr>
                <w:sz w:val="4"/>
                <w:szCs w:val="4"/>
              </w:rPr>
            </w:pPr>
          </w:p>
        </w:tc>
        <w:tc>
          <w:tcPr>
            <w:tcW w:w="306" w:type="dxa"/>
            <w:tcBorders>
              <w:top w:val="nil"/>
              <w:left w:val="nil"/>
              <w:bottom w:val="nil"/>
              <w:right w:val="nil"/>
            </w:tcBorders>
            <w:shd w:val="clear" w:color="auto" w:fill="0070C0"/>
          </w:tcPr>
          <w:p w14:paraId="0D22688E" w14:textId="77777777" w:rsidR="005B775A" w:rsidRPr="00311AC0" w:rsidRDefault="005B775A" w:rsidP="005B775A">
            <w:pPr>
              <w:rPr>
                <w:sz w:val="4"/>
                <w:szCs w:val="4"/>
              </w:rPr>
            </w:pPr>
          </w:p>
        </w:tc>
        <w:tc>
          <w:tcPr>
            <w:tcW w:w="303" w:type="dxa"/>
            <w:tcBorders>
              <w:top w:val="nil"/>
              <w:left w:val="nil"/>
              <w:bottom w:val="nil"/>
              <w:right w:val="nil"/>
            </w:tcBorders>
          </w:tcPr>
          <w:p w14:paraId="7C11CAA0" w14:textId="77777777" w:rsidR="005B775A" w:rsidRPr="00311AC0" w:rsidRDefault="005B775A" w:rsidP="005B775A">
            <w:pPr>
              <w:rPr>
                <w:sz w:val="4"/>
                <w:szCs w:val="4"/>
              </w:rPr>
            </w:pPr>
          </w:p>
        </w:tc>
        <w:tc>
          <w:tcPr>
            <w:tcW w:w="312" w:type="dxa"/>
            <w:tcBorders>
              <w:top w:val="nil"/>
              <w:left w:val="nil"/>
              <w:bottom w:val="nil"/>
              <w:right w:val="nil"/>
            </w:tcBorders>
          </w:tcPr>
          <w:p w14:paraId="5197616C" w14:textId="77777777" w:rsidR="005B775A" w:rsidRPr="00311AC0" w:rsidRDefault="005B775A" w:rsidP="005B775A">
            <w:pPr>
              <w:rPr>
                <w:sz w:val="4"/>
                <w:szCs w:val="4"/>
              </w:rPr>
            </w:pPr>
          </w:p>
        </w:tc>
        <w:tc>
          <w:tcPr>
            <w:tcW w:w="307" w:type="dxa"/>
            <w:tcBorders>
              <w:top w:val="nil"/>
              <w:left w:val="nil"/>
              <w:bottom w:val="nil"/>
              <w:right w:val="nil"/>
            </w:tcBorders>
            <w:shd w:val="clear" w:color="auto" w:fill="0070C0"/>
          </w:tcPr>
          <w:p w14:paraId="37814B78" w14:textId="77777777" w:rsidR="005B775A" w:rsidRPr="00311AC0" w:rsidRDefault="005B775A" w:rsidP="005B775A">
            <w:pPr>
              <w:rPr>
                <w:sz w:val="4"/>
                <w:szCs w:val="4"/>
              </w:rPr>
            </w:pPr>
          </w:p>
        </w:tc>
        <w:tc>
          <w:tcPr>
            <w:tcW w:w="306" w:type="dxa"/>
            <w:tcBorders>
              <w:top w:val="nil"/>
              <w:left w:val="nil"/>
              <w:bottom w:val="nil"/>
              <w:right w:val="nil"/>
            </w:tcBorders>
          </w:tcPr>
          <w:p w14:paraId="76390F42" w14:textId="77777777" w:rsidR="005B775A" w:rsidRPr="00311AC0" w:rsidRDefault="005B775A" w:rsidP="005B775A">
            <w:pPr>
              <w:rPr>
                <w:sz w:val="4"/>
                <w:szCs w:val="4"/>
              </w:rPr>
            </w:pPr>
          </w:p>
        </w:tc>
        <w:tc>
          <w:tcPr>
            <w:tcW w:w="312" w:type="dxa"/>
            <w:tcBorders>
              <w:top w:val="nil"/>
              <w:left w:val="nil"/>
              <w:bottom w:val="nil"/>
              <w:right w:val="nil"/>
            </w:tcBorders>
          </w:tcPr>
          <w:p w14:paraId="060B60EC" w14:textId="77777777" w:rsidR="005B775A" w:rsidRPr="00311AC0" w:rsidRDefault="005B775A" w:rsidP="005B775A">
            <w:pPr>
              <w:rPr>
                <w:sz w:val="4"/>
                <w:szCs w:val="4"/>
              </w:rPr>
            </w:pPr>
          </w:p>
        </w:tc>
        <w:tc>
          <w:tcPr>
            <w:tcW w:w="306" w:type="dxa"/>
            <w:tcBorders>
              <w:top w:val="nil"/>
              <w:left w:val="nil"/>
              <w:bottom w:val="nil"/>
              <w:right w:val="nil"/>
            </w:tcBorders>
            <w:shd w:val="clear" w:color="auto" w:fill="0070C0"/>
          </w:tcPr>
          <w:p w14:paraId="7D9200A4" w14:textId="77777777" w:rsidR="005B775A" w:rsidRPr="00311AC0" w:rsidRDefault="005B775A" w:rsidP="005B775A">
            <w:pPr>
              <w:rPr>
                <w:sz w:val="4"/>
                <w:szCs w:val="4"/>
              </w:rPr>
            </w:pPr>
          </w:p>
        </w:tc>
        <w:tc>
          <w:tcPr>
            <w:tcW w:w="305" w:type="dxa"/>
            <w:tcBorders>
              <w:top w:val="nil"/>
              <w:left w:val="nil"/>
              <w:bottom w:val="nil"/>
              <w:right w:val="nil"/>
            </w:tcBorders>
          </w:tcPr>
          <w:p w14:paraId="652F9BA5" w14:textId="77777777" w:rsidR="005B775A" w:rsidRPr="00311AC0" w:rsidRDefault="005B775A" w:rsidP="005B775A">
            <w:pPr>
              <w:rPr>
                <w:sz w:val="4"/>
                <w:szCs w:val="4"/>
              </w:rPr>
            </w:pPr>
          </w:p>
        </w:tc>
        <w:tc>
          <w:tcPr>
            <w:tcW w:w="312" w:type="dxa"/>
            <w:tcBorders>
              <w:top w:val="nil"/>
              <w:left w:val="nil"/>
              <w:bottom w:val="nil"/>
              <w:right w:val="nil"/>
            </w:tcBorders>
          </w:tcPr>
          <w:p w14:paraId="6E7303BF" w14:textId="77777777" w:rsidR="005B775A" w:rsidRPr="00311AC0" w:rsidRDefault="005B775A" w:rsidP="005B775A">
            <w:pPr>
              <w:rPr>
                <w:sz w:val="4"/>
                <w:szCs w:val="4"/>
              </w:rPr>
            </w:pPr>
          </w:p>
        </w:tc>
        <w:tc>
          <w:tcPr>
            <w:tcW w:w="306" w:type="dxa"/>
            <w:tcBorders>
              <w:top w:val="nil"/>
              <w:left w:val="nil"/>
              <w:bottom w:val="nil"/>
              <w:right w:val="nil"/>
            </w:tcBorders>
            <w:shd w:val="clear" w:color="auto" w:fill="0070C0"/>
          </w:tcPr>
          <w:p w14:paraId="4D63AB6D" w14:textId="77777777" w:rsidR="005B775A" w:rsidRPr="00311AC0" w:rsidRDefault="005B775A" w:rsidP="005B775A">
            <w:pPr>
              <w:rPr>
                <w:sz w:val="4"/>
                <w:szCs w:val="4"/>
              </w:rPr>
            </w:pPr>
          </w:p>
        </w:tc>
        <w:tc>
          <w:tcPr>
            <w:tcW w:w="304" w:type="dxa"/>
            <w:tcBorders>
              <w:top w:val="nil"/>
              <w:left w:val="nil"/>
              <w:bottom w:val="nil"/>
              <w:right w:val="nil"/>
            </w:tcBorders>
          </w:tcPr>
          <w:p w14:paraId="03B443F3" w14:textId="77777777" w:rsidR="005B775A" w:rsidRPr="00311AC0" w:rsidRDefault="005B775A" w:rsidP="005B775A">
            <w:pPr>
              <w:rPr>
                <w:sz w:val="4"/>
                <w:szCs w:val="4"/>
              </w:rPr>
            </w:pPr>
          </w:p>
        </w:tc>
        <w:tc>
          <w:tcPr>
            <w:tcW w:w="341" w:type="dxa"/>
            <w:tcBorders>
              <w:top w:val="nil"/>
              <w:left w:val="nil"/>
              <w:bottom w:val="nil"/>
              <w:right w:val="nil"/>
            </w:tcBorders>
          </w:tcPr>
          <w:p w14:paraId="359F8277" w14:textId="77777777" w:rsidR="005B775A" w:rsidRPr="00311AC0" w:rsidRDefault="005B775A" w:rsidP="005B775A">
            <w:pPr>
              <w:rPr>
                <w:sz w:val="4"/>
                <w:szCs w:val="4"/>
              </w:rPr>
            </w:pPr>
          </w:p>
        </w:tc>
        <w:tc>
          <w:tcPr>
            <w:tcW w:w="338" w:type="dxa"/>
            <w:tcBorders>
              <w:top w:val="nil"/>
              <w:left w:val="nil"/>
              <w:bottom w:val="nil"/>
              <w:right w:val="nil"/>
            </w:tcBorders>
            <w:shd w:val="clear" w:color="auto" w:fill="0070C0"/>
          </w:tcPr>
          <w:p w14:paraId="435CEA1E" w14:textId="77777777" w:rsidR="005B775A" w:rsidRPr="00311AC0" w:rsidRDefault="005B775A" w:rsidP="005B775A">
            <w:pPr>
              <w:rPr>
                <w:sz w:val="4"/>
                <w:szCs w:val="4"/>
              </w:rPr>
            </w:pPr>
          </w:p>
        </w:tc>
        <w:tc>
          <w:tcPr>
            <w:tcW w:w="338" w:type="dxa"/>
            <w:tcBorders>
              <w:top w:val="nil"/>
              <w:left w:val="nil"/>
              <w:bottom w:val="nil"/>
              <w:right w:val="nil"/>
            </w:tcBorders>
          </w:tcPr>
          <w:p w14:paraId="5E8E6766" w14:textId="77777777" w:rsidR="005B775A" w:rsidRPr="00311AC0" w:rsidRDefault="005B775A" w:rsidP="005B775A">
            <w:pPr>
              <w:rPr>
                <w:sz w:val="4"/>
                <w:szCs w:val="4"/>
              </w:rPr>
            </w:pPr>
          </w:p>
        </w:tc>
        <w:tc>
          <w:tcPr>
            <w:tcW w:w="312" w:type="dxa"/>
            <w:tcBorders>
              <w:top w:val="nil"/>
              <w:left w:val="nil"/>
              <w:bottom w:val="nil"/>
              <w:right w:val="nil"/>
            </w:tcBorders>
          </w:tcPr>
          <w:p w14:paraId="1821A07B" w14:textId="77777777" w:rsidR="005B775A" w:rsidRPr="00311AC0" w:rsidRDefault="005B775A" w:rsidP="005B775A">
            <w:pPr>
              <w:rPr>
                <w:sz w:val="4"/>
                <w:szCs w:val="4"/>
              </w:rPr>
            </w:pPr>
          </w:p>
        </w:tc>
        <w:tc>
          <w:tcPr>
            <w:tcW w:w="307" w:type="dxa"/>
            <w:tcBorders>
              <w:top w:val="nil"/>
              <w:left w:val="nil"/>
              <w:bottom w:val="nil"/>
              <w:right w:val="nil"/>
            </w:tcBorders>
            <w:shd w:val="clear" w:color="auto" w:fill="0070C0"/>
          </w:tcPr>
          <w:p w14:paraId="5D163BCA" w14:textId="77777777" w:rsidR="005B775A" w:rsidRPr="00311AC0" w:rsidRDefault="005B775A" w:rsidP="005B775A">
            <w:pPr>
              <w:rPr>
                <w:sz w:val="4"/>
                <w:szCs w:val="4"/>
              </w:rPr>
            </w:pPr>
          </w:p>
        </w:tc>
        <w:tc>
          <w:tcPr>
            <w:tcW w:w="311" w:type="dxa"/>
            <w:gridSpan w:val="2"/>
            <w:tcBorders>
              <w:top w:val="nil"/>
              <w:left w:val="nil"/>
              <w:bottom w:val="nil"/>
              <w:right w:val="nil"/>
            </w:tcBorders>
          </w:tcPr>
          <w:p w14:paraId="39009B8F" w14:textId="77777777" w:rsidR="005B775A" w:rsidRPr="00311AC0" w:rsidRDefault="005B775A" w:rsidP="005B775A">
            <w:pPr>
              <w:rPr>
                <w:sz w:val="4"/>
                <w:szCs w:val="4"/>
              </w:rPr>
            </w:pPr>
          </w:p>
        </w:tc>
      </w:tr>
      <w:tr w:rsidR="005B775A" w:rsidRPr="00311AC0" w14:paraId="57F7FA26" w14:textId="77777777" w:rsidTr="009B7842">
        <w:trPr>
          <w:trHeight w:val="57"/>
        </w:trPr>
        <w:tc>
          <w:tcPr>
            <w:tcW w:w="872" w:type="dxa"/>
            <w:tcBorders>
              <w:top w:val="nil"/>
              <w:left w:val="nil"/>
              <w:bottom w:val="nil"/>
              <w:right w:val="nil"/>
            </w:tcBorders>
          </w:tcPr>
          <w:p w14:paraId="66C0ED2A" w14:textId="77777777" w:rsidR="005B775A" w:rsidRPr="00311AC0" w:rsidRDefault="005B775A" w:rsidP="005B775A">
            <w:pPr>
              <w:rPr>
                <w:sz w:val="4"/>
                <w:szCs w:val="4"/>
              </w:rPr>
            </w:pPr>
          </w:p>
        </w:tc>
        <w:tc>
          <w:tcPr>
            <w:tcW w:w="311" w:type="dxa"/>
            <w:tcBorders>
              <w:top w:val="nil"/>
              <w:left w:val="nil"/>
              <w:bottom w:val="nil"/>
              <w:right w:val="nil"/>
            </w:tcBorders>
          </w:tcPr>
          <w:p w14:paraId="12574ECF" w14:textId="77777777" w:rsidR="005B775A" w:rsidRPr="00311AC0" w:rsidRDefault="005B775A" w:rsidP="005B775A">
            <w:pPr>
              <w:rPr>
                <w:sz w:val="4"/>
                <w:szCs w:val="4"/>
              </w:rPr>
            </w:pPr>
          </w:p>
        </w:tc>
        <w:tc>
          <w:tcPr>
            <w:tcW w:w="306" w:type="dxa"/>
            <w:tcBorders>
              <w:top w:val="nil"/>
              <w:left w:val="nil"/>
              <w:bottom w:val="nil"/>
              <w:right w:val="nil"/>
            </w:tcBorders>
            <w:shd w:val="clear" w:color="auto" w:fill="0070C0"/>
          </w:tcPr>
          <w:p w14:paraId="3A7719EA" w14:textId="77777777" w:rsidR="005B775A" w:rsidRPr="00311AC0" w:rsidRDefault="005B775A" w:rsidP="005B775A">
            <w:pPr>
              <w:rPr>
                <w:sz w:val="4"/>
                <w:szCs w:val="4"/>
              </w:rPr>
            </w:pPr>
          </w:p>
        </w:tc>
        <w:tc>
          <w:tcPr>
            <w:tcW w:w="303" w:type="dxa"/>
            <w:tcBorders>
              <w:top w:val="nil"/>
              <w:left w:val="nil"/>
              <w:bottom w:val="nil"/>
              <w:right w:val="nil"/>
            </w:tcBorders>
          </w:tcPr>
          <w:p w14:paraId="062A0120" w14:textId="77777777" w:rsidR="005B775A" w:rsidRPr="00311AC0" w:rsidRDefault="005B775A" w:rsidP="005B775A">
            <w:pPr>
              <w:rPr>
                <w:sz w:val="4"/>
                <w:szCs w:val="4"/>
              </w:rPr>
            </w:pPr>
          </w:p>
        </w:tc>
        <w:tc>
          <w:tcPr>
            <w:tcW w:w="310" w:type="dxa"/>
            <w:tcBorders>
              <w:top w:val="nil"/>
              <w:left w:val="nil"/>
              <w:bottom w:val="nil"/>
              <w:right w:val="nil"/>
            </w:tcBorders>
          </w:tcPr>
          <w:p w14:paraId="1479D74F" w14:textId="77777777" w:rsidR="005B775A" w:rsidRPr="00311AC0" w:rsidRDefault="005B775A" w:rsidP="005B775A">
            <w:pPr>
              <w:rPr>
                <w:sz w:val="4"/>
                <w:szCs w:val="4"/>
              </w:rPr>
            </w:pPr>
          </w:p>
        </w:tc>
        <w:tc>
          <w:tcPr>
            <w:tcW w:w="304" w:type="dxa"/>
            <w:tcBorders>
              <w:top w:val="nil"/>
              <w:left w:val="nil"/>
              <w:bottom w:val="nil"/>
              <w:right w:val="nil"/>
            </w:tcBorders>
            <w:shd w:val="clear" w:color="auto" w:fill="0070C0"/>
          </w:tcPr>
          <w:p w14:paraId="2145AB65" w14:textId="77777777" w:rsidR="005B775A" w:rsidRPr="00311AC0" w:rsidRDefault="005B775A" w:rsidP="005B775A">
            <w:pPr>
              <w:rPr>
                <w:sz w:val="4"/>
                <w:szCs w:val="4"/>
              </w:rPr>
            </w:pPr>
          </w:p>
        </w:tc>
        <w:tc>
          <w:tcPr>
            <w:tcW w:w="302" w:type="dxa"/>
            <w:tcBorders>
              <w:top w:val="nil"/>
              <w:left w:val="nil"/>
              <w:bottom w:val="nil"/>
              <w:right w:val="nil"/>
            </w:tcBorders>
          </w:tcPr>
          <w:p w14:paraId="08CD164A" w14:textId="77777777" w:rsidR="005B775A" w:rsidRPr="00311AC0" w:rsidRDefault="005B775A" w:rsidP="005B775A">
            <w:pPr>
              <w:rPr>
                <w:sz w:val="4"/>
                <w:szCs w:val="4"/>
              </w:rPr>
            </w:pPr>
          </w:p>
        </w:tc>
        <w:tc>
          <w:tcPr>
            <w:tcW w:w="312" w:type="dxa"/>
            <w:tcBorders>
              <w:top w:val="nil"/>
              <w:left w:val="nil"/>
              <w:bottom w:val="nil"/>
              <w:right w:val="nil"/>
            </w:tcBorders>
          </w:tcPr>
          <w:p w14:paraId="3EDCCB22" w14:textId="77777777" w:rsidR="005B775A" w:rsidRPr="00311AC0" w:rsidRDefault="005B775A" w:rsidP="005B775A">
            <w:pPr>
              <w:rPr>
                <w:sz w:val="4"/>
                <w:szCs w:val="4"/>
              </w:rPr>
            </w:pPr>
          </w:p>
        </w:tc>
        <w:tc>
          <w:tcPr>
            <w:tcW w:w="306" w:type="dxa"/>
            <w:tcBorders>
              <w:top w:val="nil"/>
              <w:left w:val="nil"/>
              <w:bottom w:val="nil"/>
              <w:right w:val="nil"/>
            </w:tcBorders>
            <w:shd w:val="clear" w:color="auto" w:fill="0070C0"/>
          </w:tcPr>
          <w:p w14:paraId="37699E4F" w14:textId="77777777" w:rsidR="005B775A" w:rsidRPr="00311AC0" w:rsidRDefault="005B775A" w:rsidP="005B775A">
            <w:pPr>
              <w:rPr>
                <w:sz w:val="4"/>
                <w:szCs w:val="4"/>
              </w:rPr>
            </w:pPr>
          </w:p>
        </w:tc>
        <w:tc>
          <w:tcPr>
            <w:tcW w:w="303" w:type="dxa"/>
            <w:tcBorders>
              <w:top w:val="nil"/>
              <w:left w:val="nil"/>
              <w:bottom w:val="nil"/>
              <w:right w:val="nil"/>
            </w:tcBorders>
          </w:tcPr>
          <w:p w14:paraId="69EB170F" w14:textId="77777777" w:rsidR="005B775A" w:rsidRPr="00311AC0" w:rsidRDefault="005B775A" w:rsidP="005B775A">
            <w:pPr>
              <w:rPr>
                <w:sz w:val="4"/>
                <w:szCs w:val="4"/>
              </w:rPr>
            </w:pPr>
          </w:p>
        </w:tc>
        <w:tc>
          <w:tcPr>
            <w:tcW w:w="312" w:type="dxa"/>
            <w:tcBorders>
              <w:top w:val="nil"/>
              <w:left w:val="nil"/>
              <w:bottom w:val="nil"/>
              <w:right w:val="nil"/>
            </w:tcBorders>
          </w:tcPr>
          <w:p w14:paraId="7AE09CE5" w14:textId="77777777" w:rsidR="005B775A" w:rsidRPr="00311AC0" w:rsidRDefault="005B775A" w:rsidP="005B775A">
            <w:pPr>
              <w:rPr>
                <w:sz w:val="4"/>
                <w:szCs w:val="4"/>
              </w:rPr>
            </w:pPr>
          </w:p>
        </w:tc>
        <w:tc>
          <w:tcPr>
            <w:tcW w:w="306" w:type="dxa"/>
            <w:tcBorders>
              <w:top w:val="nil"/>
              <w:left w:val="nil"/>
              <w:bottom w:val="nil"/>
              <w:right w:val="nil"/>
            </w:tcBorders>
            <w:shd w:val="clear" w:color="auto" w:fill="0070C0"/>
          </w:tcPr>
          <w:p w14:paraId="15F00677" w14:textId="77777777" w:rsidR="005B775A" w:rsidRPr="00311AC0" w:rsidRDefault="005B775A" w:rsidP="005B775A">
            <w:pPr>
              <w:rPr>
                <w:sz w:val="4"/>
                <w:szCs w:val="4"/>
              </w:rPr>
            </w:pPr>
          </w:p>
        </w:tc>
        <w:tc>
          <w:tcPr>
            <w:tcW w:w="303" w:type="dxa"/>
            <w:tcBorders>
              <w:top w:val="nil"/>
              <w:left w:val="nil"/>
              <w:bottom w:val="nil"/>
              <w:right w:val="nil"/>
            </w:tcBorders>
          </w:tcPr>
          <w:p w14:paraId="3434ADB7" w14:textId="77777777" w:rsidR="005B775A" w:rsidRPr="00311AC0" w:rsidRDefault="005B775A" w:rsidP="005B775A">
            <w:pPr>
              <w:rPr>
                <w:sz w:val="4"/>
                <w:szCs w:val="4"/>
              </w:rPr>
            </w:pPr>
          </w:p>
        </w:tc>
        <w:tc>
          <w:tcPr>
            <w:tcW w:w="312" w:type="dxa"/>
            <w:tcBorders>
              <w:top w:val="nil"/>
              <w:left w:val="nil"/>
              <w:bottom w:val="nil"/>
              <w:right w:val="nil"/>
            </w:tcBorders>
          </w:tcPr>
          <w:p w14:paraId="63F91EF1" w14:textId="77777777" w:rsidR="005B775A" w:rsidRPr="00311AC0" w:rsidRDefault="005B775A" w:rsidP="005B775A">
            <w:pPr>
              <w:rPr>
                <w:sz w:val="4"/>
                <w:szCs w:val="4"/>
              </w:rPr>
            </w:pPr>
          </w:p>
        </w:tc>
        <w:tc>
          <w:tcPr>
            <w:tcW w:w="306" w:type="dxa"/>
            <w:tcBorders>
              <w:top w:val="nil"/>
              <w:left w:val="nil"/>
              <w:bottom w:val="nil"/>
              <w:right w:val="nil"/>
            </w:tcBorders>
            <w:shd w:val="clear" w:color="auto" w:fill="0070C0"/>
          </w:tcPr>
          <w:p w14:paraId="6724FF1B" w14:textId="77777777" w:rsidR="005B775A" w:rsidRPr="00311AC0" w:rsidRDefault="005B775A" w:rsidP="005B775A">
            <w:pPr>
              <w:rPr>
                <w:sz w:val="4"/>
                <w:szCs w:val="4"/>
              </w:rPr>
            </w:pPr>
          </w:p>
        </w:tc>
        <w:tc>
          <w:tcPr>
            <w:tcW w:w="303" w:type="dxa"/>
            <w:tcBorders>
              <w:top w:val="nil"/>
              <w:left w:val="nil"/>
              <w:bottom w:val="nil"/>
              <w:right w:val="nil"/>
            </w:tcBorders>
          </w:tcPr>
          <w:p w14:paraId="115B9CCE" w14:textId="77777777" w:rsidR="005B775A" w:rsidRPr="00311AC0" w:rsidRDefault="005B775A" w:rsidP="005B775A">
            <w:pPr>
              <w:rPr>
                <w:sz w:val="4"/>
                <w:szCs w:val="4"/>
              </w:rPr>
            </w:pPr>
          </w:p>
        </w:tc>
        <w:tc>
          <w:tcPr>
            <w:tcW w:w="312" w:type="dxa"/>
            <w:tcBorders>
              <w:top w:val="nil"/>
              <w:left w:val="nil"/>
              <w:bottom w:val="nil"/>
              <w:right w:val="nil"/>
            </w:tcBorders>
          </w:tcPr>
          <w:p w14:paraId="029B5731" w14:textId="77777777" w:rsidR="005B775A" w:rsidRPr="00311AC0" w:rsidRDefault="005B775A" w:rsidP="005B775A">
            <w:pPr>
              <w:rPr>
                <w:sz w:val="4"/>
                <w:szCs w:val="4"/>
              </w:rPr>
            </w:pPr>
          </w:p>
        </w:tc>
        <w:tc>
          <w:tcPr>
            <w:tcW w:w="307" w:type="dxa"/>
            <w:tcBorders>
              <w:top w:val="nil"/>
              <w:left w:val="nil"/>
              <w:bottom w:val="nil"/>
              <w:right w:val="nil"/>
            </w:tcBorders>
            <w:shd w:val="clear" w:color="auto" w:fill="0070C0"/>
          </w:tcPr>
          <w:p w14:paraId="1C6CA9CD" w14:textId="77777777" w:rsidR="005B775A" w:rsidRPr="00311AC0" w:rsidRDefault="005B775A" w:rsidP="005B775A">
            <w:pPr>
              <w:rPr>
                <w:sz w:val="4"/>
                <w:szCs w:val="4"/>
              </w:rPr>
            </w:pPr>
          </w:p>
        </w:tc>
        <w:tc>
          <w:tcPr>
            <w:tcW w:w="306" w:type="dxa"/>
            <w:tcBorders>
              <w:top w:val="nil"/>
              <w:left w:val="nil"/>
              <w:bottom w:val="nil"/>
              <w:right w:val="nil"/>
            </w:tcBorders>
          </w:tcPr>
          <w:p w14:paraId="0FBADD64" w14:textId="77777777" w:rsidR="005B775A" w:rsidRPr="00311AC0" w:rsidRDefault="005B775A" w:rsidP="005B775A">
            <w:pPr>
              <w:rPr>
                <w:sz w:val="4"/>
                <w:szCs w:val="4"/>
              </w:rPr>
            </w:pPr>
          </w:p>
        </w:tc>
        <w:tc>
          <w:tcPr>
            <w:tcW w:w="312" w:type="dxa"/>
            <w:tcBorders>
              <w:top w:val="nil"/>
              <w:left w:val="nil"/>
              <w:bottom w:val="nil"/>
              <w:right w:val="nil"/>
            </w:tcBorders>
          </w:tcPr>
          <w:p w14:paraId="0ECC0D7D" w14:textId="77777777" w:rsidR="005B775A" w:rsidRPr="00311AC0" w:rsidRDefault="005B775A" w:rsidP="005B775A">
            <w:pPr>
              <w:rPr>
                <w:sz w:val="4"/>
                <w:szCs w:val="4"/>
              </w:rPr>
            </w:pPr>
          </w:p>
        </w:tc>
        <w:tc>
          <w:tcPr>
            <w:tcW w:w="306" w:type="dxa"/>
            <w:tcBorders>
              <w:top w:val="nil"/>
              <w:left w:val="nil"/>
              <w:bottom w:val="nil"/>
              <w:right w:val="nil"/>
            </w:tcBorders>
            <w:shd w:val="clear" w:color="auto" w:fill="0070C0"/>
          </w:tcPr>
          <w:p w14:paraId="452E24D0" w14:textId="77777777" w:rsidR="005B775A" w:rsidRPr="00311AC0" w:rsidRDefault="005B775A" w:rsidP="005B775A">
            <w:pPr>
              <w:rPr>
                <w:sz w:val="4"/>
                <w:szCs w:val="4"/>
              </w:rPr>
            </w:pPr>
          </w:p>
        </w:tc>
        <w:tc>
          <w:tcPr>
            <w:tcW w:w="305" w:type="dxa"/>
            <w:tcBorders>
              <w:top w:val="nil"/>
              <w:left w:val="nil"/>
              <w:bottom w:val="nil"/>
              <w:right w:val="nil"/>
            </w:tcBorders>
          </w:tcPr>
          <w:p w14:paraId="16472671" w14:textId="77777777" w:rsidR="005B775A" w:rsidRPr="00311AC0" w:rsidRDefault="005B775A" w:rsidP="005B775A">
            <w:pPr>
              <w:rPr>
                <w:sz w:val="4"/>
                <w:szCs w:val="4"/>
              </w:rPr>
            </w:pPr>
          </w:p>
        </w:tc>
        <w:tc>
          <w:tcPr>
            <w:tcW w:w="312" w:type="dxa"/>
            <w:tcBorders>
              <w:top w:val="nil"/>
              <w:left w:val="nil"/>
              <w:bottom w:val="nil"/>
              <w:right w:val="nil"/>
            </w:tcBorders>
          </w:tcPr>
          <w:p w14:paraId="429A7F96" w14:textId="77777777" w:rsidR="005B775A" w:rsidRPr="00311AC0" w:rsidRDefault="005B775A" w:rsidP="005B775A">
            <w:pPr>
              <w:rPr>
                <w:sz w:val="4"/>
                <w:szCs w:val="4"/>
              </w:rPr>
            </w:pPr>
          </w:p>
        </w:tc>
        <w:tc>
          <w:tcPr>
            <w:tcW w:w="306" w:type="dxa"/>
            <w:tcBorders>
              <w:top w:val="nil"/>
              <w:left w:val="nil"/>
              <w:bottom w:val="nil"/>
              <w:right w:val="nil"/>
            </w:tcBorders>
            <w:shd w:val="clear" w:color="auto" w:fill="0070C0"/>
          </w:tcPr>
          <w:p w14:paraId="3C1D82B9" w14:textId="77777777" w:rsidR="005B775A" w:rsidRPr="00311AC0" w:rsidRDefault="005B775A" w:rsidP="005B775A">
            <w:pPr>
              <w:rPr>
                <w:sz w:val="4"/>
                <w:szCs w:val="4"/>
              </w:rPr>
            </w:pPr>
          </w:p>
        </w:tc>
        <w:tc>
          <w:tcPr>
            <w:tcW w:w="304" w:type="dxa"/>
            <w:tcBorders>
              <w:top w:val="nil"/>
              <w:left w:val="nil"/>
              <w:bottom w:val="nil"/>
              <w:right w:val="nil"/>
            </w:tcBorders>
          </w:tcPr>
          <w:p w14:paraId="532CB5E4" w14:textId="77777777" w:rsidR="005B775A" w:rsidRPr="00311AC0" w:rsidRDefault="005B775A" w:rsidP="005B775A">
            <w:pPr>
              <w:rPr>
                <w:sz w:val="4"/>
                <w:szCs w:val="4"/>
              </w:rPr>
            </w:pPr>
          </w:p>
        </w:tc>
        <w:tc>
          <w:tcPr>
            <w:tcW w:w="341" w:type="dxa"/>
            <w:tcBorders>
              <w:top w:val="nil"/>
              <w:left w:val="nil"/>
              <w:bottom w:val="nil"/>
              <w:right w:val="nil"/>
            </w:tcBorders>
          </w:tcPr>
          <w:p w14:paraId="754ADEFD" w14:textId="77777777" w:rsidR="005B775A" w:rsidRPr="00311AC0" w:rsidRDefault="005B775A" w:rsidP="005B775A">
            <w:pPr>
              <w:rPr>
                <w:sz w:val="4"/>
                <w:szCs w:val="4"/>
              </w:rPr>
            </w:pPr>
          </w:p>
        </w:tc>
        <w:tc>
          <w:tcPr>
            <w:tcW w:w="338" w:type="dxa"/>
            <w:tcBorders>
              <w:top w:val="nil"/>
              <w:left w:val="nil"/>
              <w:bottom w:val="nil"/>
              <w:right w:val="nil"/>
            </w:tcBorders>
            <w:shd w:val="clear" w:color="auto" w:fill="0070C0"/>
          </w:tcPr>
          <w:p w14:paraId="54599714" w14:textId="77777777" w:rsidR="005B775A" w:rsidRPr="00311AC0" w:rsidRDefault="005B775A" w:rsidP="005B775A">
            <w:pPr>
              <w:rPr>
                <w:sz w:val="4"/>
                <w:szCs w:val="4"/>
              </w:rPr>
            </w:pPr>
          </w:p>
        </w:tc>
        <w:tc>
          <w:tcPr>
            <w:tcW w:w="338" w:type="dxa"/>
            <w:tcBorders>
              <w:top w:val="nil"/>
              <w:left w:val="nil"/>
              <w:bottom w:val="nil"/>
              <w:right w:val="nil"/>
            </w:tcBorders>
          </w:tcPr>
          <w:p w14:paraId="0C05CE2F" w14:textId="77777777" w:rsidR="005B775A" w:rsidRPr="00311AC0" w:rsidRDefault="005B775A" w:rsidP="005B775A">
            <w:pPr>
              <w:rPr>
                <w:sz w:val="4"/>
                <w:szCs w:val="4"/>
              </w:rPr>
            </w:pPr>
          </w:p>
        </w:tc>
        <w:tc>
          <w:tcPr>
            <w:tcW w:w="312" w:type="dxa"/>
            <w:tcBorders>
              <w:top w:val="nil"/>
              <w:left w:val="nil"/>
              <w:bottom w:val="nil"/>
              <w:right w:val="nil"/>
            </w:tcBorders>
          </w:tcPr>
          <w:p w14:paraId="55C39479" w14:textId="77777777" w:rsidR="005B775A" w:rsidRPr="00311AC0" w:rsidRDefault="005B775A" w:rsidP="005B775A">
            <w:pPr>
              <w:rPr>
                <w:sz w:val="4"/>
                <w:szCs w:val="4"/>
              </w:rPr>
            </w:pPr>
          </w:p>
        </w:tc>
        <w:tc>
          <w:tcPr>
            <w:tcW w:w="307" w:type="dxa"/>
            <w:tcBorders>
              <w:top w:val="nil"/>
              <w:left w:val="nil"/>
              <w:bottom w:val="nil"/>
              <w:right w:val="nil"/>
            </w:tcBorders>
            <w:shd w:val="clear" w:color="auto" w:fill="0070C0"/>
          </w:tcPr>
          <w:p w14:paraId="4B23D706" w14:textId="77777777" w:rsidR="005B775A" w:rsidRPr="00311AC0" w:rsidRDefault="005B775A" w:rsidP="005B775A">
            <w:pPr>
              <w:rPr>
                <w:sz w:val="4"/>
                <w:szCs w:val="4"/>
              </w:rPr>
            </w:pPr>
          </w:p>
        </w:tc>
        <w:tc>
          <w:tcPr>
            <w:tcW w:w="311" w:type="dxa"/>
            <w:gridSpan w:val="2"/>
            <w:tcBorders>
              <w:top w:val="nil"/>
              <w:left w:val="nil"/>
              <w:bottom w:val="nil"/>
              <w:right w:val="nil"/>
            </w:tcBorders>
          </w:tcPr>
          <w:p w14:paraId="38FCDEB1" w14:textId="77777777" w:rsidR="005B775A" w:rsidRPr="00311AC0" w:rsidRDefault="005B775A" w:rsidP="005B775A">
            <w:pPr>
              <w:rPr>
                <w:sz w:val="4"/>
                <w:szCs w:val="4"/>
              </w:rPr>
            </w:pPr>
          </w:p>
        </w:tc>
      </w:tr>
      <w:tr w:rsidR="005B775A" w:rsidRPr="00311AC0" w14:paraId="7DBD2D8F" w14:textId="77777777" w:rsidTr="009B7842">
        <w:trPr>
          <w:trHeight w:val="57"/>
        </w:trPr>
        <w:tc>
          <w:tcPr>
            <w:tcW w:w="872" w:type="dxa"/>
            <w:tcBorders>
              <w:top w:val="nil"/>
              <w:left w:val="nil"/>
              <w:bottom w:val="nil"/>
              <w:right w:val="nil"/>
            </w:tcBorders>
          </w:tcPr>
          <w:p w14:paraId="5F447971" w14:textId="77777777" w:rsidR="005B775A" w:rsidRPr="00311AC0" w:rsidRDefault="005B775A" w:rsidP="005B775A">
            <w:pPr>
              <w:rPr>
                <w:sz w:val="4"/>
                <w:szCs w:val="4"/>
              </w:rPr>
            </w:pPr>
          </w:p>
        </w:tc>
        <w:tc>
          <w:tcPr>
            <w:tcW w:w="311" w:type="dxa"/>
            <w:tcBorders>
              <w:top w:val="nil"/>
              <w:left w:val="nil"/>
              <w:bottom w:val="nil"/>
              <w:right w:val="nil"/>
            </w:tcBorders>
          </w:tcPr>
          <w:p w14:paraId="60F3C4A2" w14:textId="77777777" w:rsidR="005B775A" w:rsidRPr="00311AC0" w:rsidRDefault="005B775A" w:rsidP="005B775A">
            <w:pPr>
              <w:rPr>
                <w:sz w:val="4"/>
                <w:szCs w:val="4"/>
              </w:rPr>
            </w:pPr>
          </w:p>
        </w:tc>
        <w:tc>
          <w:tcPr>
            <w:tcW w:w="306" w:type="dxa"/>
            <w:tcBorders>
              <w:top w:val="nil"/>
              <w:left w:val="nil"/>
              <w:bottom w:val="nil"/>
              <w:right w:val="nil"/>
            </w:tcBorders>
            <w:shd w:val="clear" w:color="auto" w:fill="0070C0"/>
          </w:tcPr>
          <w:p w14:paraId="02CB59DD" w14:textId="77777777" w:rsidR="005B775A" w:rsidRPr="00311AC0" w:rsidRDefault="005B775A" w:rsidP="005B775A">
            <w:pPr>
              <w:rPr>
                <w:sz w:val="4"/>
                <w:szCs w:val="4"/>
              </w:rPr>
            </w:pPr>
          </w:p>
        </w:tc>
        <w:tc>
          <w:tcPr>
            <w:tcW w:w="303" w:type="dxa"/>
            <w:tcBorders>
              <w:top w:val="nil"/>
              <w:left w:val="nil"/>
              <w:bottom w:val="nil"/>
              <w:right w:val="nil"/>
            </w:tcBorders>
          </w:tcPr>
          <w:p w14:paraId="4E43330C" w14:textId="77777777" w:rsidR="005B775A" w:rsidRPr="00311AC0" w:rsidRDefault="005B775A" w:rsidP="005B775A">
            <w:pPr>
              <w:rPr>
                <w:sz w:val="4"/>
                <w:szCs w:val="4"/>
              </w:rPr>
            </w:pPr>
          </w:p>
        </w:tc>
        <w:tc>
          <w:tcPr>
            <w:tcW w:w="310" w:type="dxa"/>
            <w:tcBorders>
              <w:top w:val="nil"/>
              <w:left w:val="nil"/>
              <w:bottom w:val="nil"/>
              <w:right w:val="nil"/>
            </w:tcBorders>
          </w:tcPr>
          <w:p w14:paraId="030A434F" w14:textId="77777777" w:rsidR="005B775A" w:rsidRPr="00311AC0" w:rsidRDefault="005B775A" w:rsidP="005B775A">
            <w:pPr>
              <w:rPr>
                <w:sz w:val="4"/>
                <w:szCs w:val="4"/>
              </w:rPr>
            </w:pPr>
          </w:p>
        </w:tc>
        <w:tc>
          <w:tcPr>
            <w:tcW w:w="304" w:type="dxa"/>
            <w:tcBorders>
              <w:top w:val="nil"/>
              <w:left w:val="nil"/>
              <w:bottom w:val="nil"/>
              <w:right w:val="nil"/>
            </w:tcBorders>
            <w:shd w:val="clear" w:color="auto" w:fill="0070C0"/>
          </w:tcPr>
          <w:p w14:paraId="3BC4E00D" w14:textId="77777777" w:rsidR="005B775A" w:rsidRPr="00311AC0" w:rsidRDefault="005B775A" w:rsidP="005B775A">
            <w:pPr>
              <w:rPr>
                <w:sz w:val="4"/>
                <w:szCs w:val="4"/>
              </w:rPr>
            </w:pPr>
          </w:p>
        </w:tc>
        <w:tc>
          <w:tcPr>
            <w:tcW w:w="302" w:type="dxa"/>
            <w:tcBorders>
              <w:top w:val="nil"/>
              <w:left w:val="nil"/>
              <w:bottom w:val="nil"/>
              <w:right w:val="nil"/>
            </w:tcBorders>
          </w:tcPr>
          <w:p w14:paraId="0AD42EF7" w14:textId="77777777" w:rsidR="005B775A" w:rsidRPr="00311AC0" w:rsidRDefault="005B775A" w:rsidP="005B775A">
            <w:pPr>
              <w:rPr>
                <w:sz w:val="4"/>
                <w:szCs w:val="4"/>
              </w:rPr>
            </w:pPr>
          </w:p>
        </w:tc>
        <w:tc>
          <w:tcPr>
            <w:tcW w:w="312" w:type="dxa"/>
            <w:tcBorders>
              <w:top w:val="nil"/>
              <w:left w:val="nil"/>
              <w:bottom w:val="nil"/>
              <w:right w:val="nil"/>
            </w:tcBorders>
          </w:tcPr>
          <w:p w14:paraId="091A74DA" w14:textId="77777777" w:rsidR="005B775A" w:rsidRPr="00311AC0" w:rsidRDefault="005B775A" w:rsidP="005B775A">
            <w:pPr>
              <w:rPr>
                <w:sz w:val="4"/>
                <w:szCs w:val="4"/>
              </w:rPr>
            </w:pPr>
          </w:p>
        </w:tc>
        <w:tc>
          <w:tcPr>
            <w:tcW w:w="306" w:type="dxa"/>
            <w:tcBorders>
              <w:top w:val="nil"/>
              <w:left w:val="nil"/>
              <w:bottom w:val="nil"/>
              <w:right w:val="nil"/>
            </w:tcBorders>
            <w:shd w:val="clear" w:color="auto" w:fill="0070C0"/>
          </w:tcPr>
          <w:p w14:paraId="57018EBC" w14:textId="77777777" w:rsidR="005B775A" w:rsidRPr="00311AC0" w:rsidRDefault="005B775A" w:rsidP="005B775A">
            <w:pPr>
              <w:rPr>
                <w:sz w:val="4"/>
                <w:szCs w:val="4"/>
              </w:rPr>
            </w:pPr>
          </w:p>
        </w:tc>
        <w:tc>
          <w:tcPr>
            <w:tcW w:w="303" w:type="dxa"/>
            <w:tcBorders>
              <w:top w:val="nil"/>
              <w:left w:val="nil"/>
              <w:bottom w:val="nil"/>
              <w:right w:val="nil"/>
            </w:tcBorders>
          </w:tcPr>
          <w:p w14:paraId="71CD9D55" w14:textId="77777777" w:rsidR="005B775A" w:rsidRPr="00311AC0" w:rsidRDefault="005B775A" w:rsidP="005B775A">
            <w:pPr>
              <w:rPr>
                <w:sz w:val="4"/>
                <w:szCs w:val="4"/>
              </w:rPr>
            </w:pPr>
          </w:p>
        </w:tc>
        <w:tc>
          <w:tcPr>
            <w:tcW w:w="312" w:type="dxa"/>
            <w:tcBorders>
              <w:top w:val="nil"/>
              <w:left w:val="nil"/>
              <w:bottom w:val="nil"/>
              <w:right w:val="nil"/>
            </w:tcBorders>
          </w:tcPr>
          <w:p w14:paraId="7819BA50" w14:textId="77777777" w:rsidR="005B775A" w:rsidRPr="00311AC0" w:rsidRDefault="005B775A" w:rsidP="005B775A">
            <w:pPr>
              <w:rPr>
                <w:sz w:val="4"/>
                <w:szCs w:val="4"/>
              </w:rPr>
            </w:pPr>
          </w:p>
        </w:tc>
        <w:tc>
          <w:tcPr>
            <w:tcW w:w="306" w:type="dxa"/>
            <w:tcBorders>
              <w:top w:val="nil"/>
              <w:left w:val="nil"/>
              <w:bottom w:val="nil"/>
              <w:right w:val="nil"/>
            </w:tcBorders>
            <w:shd w:val="clear" w:color="auto" w:fill="0070C0"/>
          </w:tcPr>
          <w:p w14:paraId="0E0D99C2" w14:textId="77777777" w:rsidR="005B775A" w:rsidRPr="00311AC0" w:rsidRDefault="005B775A" w:rsidP="005B775A">
            <w:pPr>
              <w:rPr>
                <w:sz w:val="4"/>
                <w:szCs w:val="4"/>
              </w:rPr>
            </w:pPr>
          </w:p>
        </w:tc>
        <w:tc>
          <w:tcPr>
            <w:tcW w:w="303" w:type="dxa"/>
            <w:tcBorders>
              <w:top w:val="nil"/>
              <w:left w:val="nil"/>
              <w:bottom w:val="nil"/>
              <w:right w:val="nil"/>
            </w:tcBorders>
          </w:tcPr>
          <w:p w14:paraId="3AD06358" w14:textId="77777777" w:rsidR="005B775A" w:rsidRPr="00311AC0" w:rsidRDefault="005B775A" w:rsidP="005B775A">
            <w:pPr>
              <w:rPr>
                <w:sz w:val="4"/>
                <w:szCs w:val="4"/>
              </w:rPr>
            </w:pPr>
          </w:p>
        </w:tc>
        <w:tc>
          <w:tcPr>
            <w:tcW w:w="312" w:type="dxa"/>
            <w:tcBorders>
              <w:top w:val="nil"/>
              <w:left w:val="nil"/>
              <w:bottom w:val="nil"/>
              <w:right w:val="nil"/>
            </w:tcBorders>
          </w:tcPr>
          <w:p w14:paraId="678005D3" w14:textId="77777777" w:rsidR="005B775A" w:rsidRPr="00311AC0" w:rsidRDefault="005B775A" w:rsidP="005B775A">
            <w:pPr>
              <w:rPr>
                <w:sz w:val="4"/>
                <w:szCs w:val="4"/>
              </w:rPr>
            </w:pPr>
          </w:p>
        </w:tc>
        <w:tc>
          <w:tcPr>
            <w:tcW w:w="306" w:type="dxa"/>
            <w:tcBorders>
              <w:top w:val="nil"/>
              <w:left w:val="nil"/>
              <w:bottom w:val="nil"/>
              <w:right w:val="nil"/>
            </w:tcBorders>
            <w:shd w:val="clear" w:color="auto" w:fill="0070C0"/>
          </w:tcPr>
          <w:p w14:paraId="356C6E35" w14:textId="77777777" w:rsidR="005B775A" w:rsidRPr="00311AC0" w:rsidRDefault="005B775A" w:rsidP="005B775A">
            <w:pPr>
              <w:rPr>
                <w:sz w:val="4"/>
                <w:szCs w:val="4"/>
              </w:rPr>
            </w:pPr>
          </w:p>
        </w:tc>
        <w:tc>
          <w:tcPr>
            <w:tcW w:w="303" w:type="dxa"/>
            <w:tcBorders>
              <w:top w:val="nil"/>
              <w:left w:val="nil"/>
              <w:bottom w:val="nil"/>
              <w:right w:val="nil"/>
            </w:tcBorders>
          </w:tcPr>
          <w:p w14:paraId="1BCCB914" w14:textId="77777777" w:rsidR="005B775A" w:rsidRPr="00311AC0" w:rsidRDefault="005B775A" w:rsidP="005B775A">
            <w:pPr>
              <w:rPr>
                <w:sz w:val="4"/>
                <w:szCs w:val="4"/>
              </w:rPr>
            </w:pPr>
          </w:p>
        </w:tc>
        <w:tc>
          <w:tcPr>
            <w:tcW w:w="312" w:type="dxa"/>
            <w:tcBorders>
              <w:top w:val="nil"/>
              <w:left w:val="nil"/>
              <w:bottom w:val="nil"/>
              <w:right w:val="nil"/>
            </w:tcBorders>
          </w:tcPr>
          <w:p w14:paraId="17E4F53B" w14:textId="77777777" w:rsidR="005B775A" w:rsidRPr="00311AC0" w:rsidRDefault="005B775A" w:rsidP="005B775A">
            <w:pPr>
              <w:rPr>
                <w:sz w:val="4"/>
                <w:szCs w:val="4"/>
              </w:rPr>
            </w:pPr>
          </w:p>
        </w:tc>
        <w:tc>
          <w:tcPr>
            <w:tcW w:w="307" w:type="dxa"/>
            <w:tcBorders>
              <w:top w:val="nil"/>
              <w:left w:val="nil"/>
              <w:bottom w:val="nil"/>
              <w:right w:val="nil"/>
            </w:tcBorders>
            <w:shd w:val="clear" w:color="auto" w:fill="0070C0"/>
          </w:tcPr>
          <w:p w14:paraId="45A09E6B" w14:textId="77777777" w:rsidR="005B775A" w:rsidRPr="00311AC0" w:rsidRDefault="005B775A" w:rsidP="005B775A">
            <w:pPr>
              <w:rPr>
                <w:sz w:val="4"/>
                <w:szCs w:val="4"/>
              </w:rPr>
            </w:pPr>
          </w:p>
        </w:tc>
        <w:tc>
          <w:tcPr>
            <w:tcW w:w="306" w:type="dxa"/>
            <w:tcBorders>
              <w:top w:val="nil"/>
              <w:left w:val="nil"/>
              <w:bottom w:val="nil"/>
              <w:right w:val="nil"/>
            </w:tcBorders>
          </w:tcPr>
          <w:p w14:paraId="3DEA3B60" w14:textId="77777777" w:rsidR="005B775A" w:rsidRPr="00311AC0" w:rsidRDefault="005B775A" w:rsidP="005B775A">
            <w:pPr>
              <w:rPr>
                <w:sz w:val="4"/>
                <w:szCs w:val="4"/>
              </w:rPr>
            </w:pPr>
          </w:p>
        </w:tc>
        <w:tc>
          <w:tcPr>
            <w:tcW w:w="312" w:type="dxa"/>
            <w:tcBorders>
              <w:top w:val="nil"/>
              <w:left w:val="nil"/>
              <w:bottom w:val="nil"/>
              <w:right w:val="nil"/>
            </w:tcBorders>
          </w:tcPr>
          <w:p w14:paraId="5DF496CF" w14:textId="77777777" w:rsidR="005B775A" w:rsidRPr="00311AC0" w:rsidRDefault="005B775A" w:rsidP="005B775A">
            <w:pPr>
              <w:rPr>
                <w:sz w:val="4"/>
                <w:szCs w:val="4"/>
              </w:rPr>
            </w:pPr>
          </w:p>
        </w:tc>
        <w:tc>
          <w:tcPr>
            <w:tcW w:w="306" w:type="dxa"/>
            <w:tcBorders>
              <w:top w:val="nil"/>
              <w:left w:val="nil"/>
              <w:bottom w:val="nil"/>
              <w:right w:val="nil"/>
            </w:tcBorders>
            <w:shd w:val="clear" w:color="auto" w:fill="0070C0"/>
          </w:tcPr>
          <w:p w14:paraId="0B4A613D" w14:textId="77777777" w:rsidR="005B775A" w:rsidRPr="00311AC0" w:rsidRDefault="005B775A" w:rsidP="005B775A">
            <w:pPr>
              <w:rPr>
                <w:sz w:val="4"/>
                <w:szCs w:val="4"/>
              </w:rPr>
            </w:pPr>
          </w:p>
        </w:tc>
        <w:tc>
          <w:tcPr>
            <w:tcW w:w="305" w:type="dxa"/>
            <w:tcBorders>
              <w:top w:val="nil"/>
              <w:left w:val="nil"/>
              <w:bottom w:val="nil"/>
              <w:right w:val="nil"/>
            </w:tcBorders>
          </w:tcPr>
          <w:p w14:paraId="3F811310" w14:textId="77777777" w:rsidR="005B775A" w:rsidRPr="00311AC0" w:rsidRDefault="005B775A" w:rsidP="005B775A">
            <w:pPr>
              <w:rPr>
                <w:sz w:val="4"/>
                <w:szCs w:val="4"/>
              </w:rPr>
            </w:pPr>
          </w:p>
        </w:tc>
        <w:tc>
          <w:tcPr>
            <w:tcW w:w="312" w:type="dxa"/>
            <w:tcBorders>
              <w:top w:val="nil"/>
              <w:left w:val="nil"/>
              <w:bottom w:val="nil"/>
              <w:right w:val="nil"/>
            </w:tcBorders>
          </w:tcPr>
          <w:p w14:paraId="55C5259A" w14:textId="77777777" w:rsidR="005B775A" w:rsidRPr="00311AC0" w:rsidRDefault="005B775A" w:rsidP="005B775A">
            <w:pPr>
              <w:rPr>
                <w:sz w:val="4"/>
                <w:szCs w:val="4"/>
              </w:rPr>
            </w:pPr>
          </w:p>
        </w:tc>
        <w:tc>
          <w:tcPr>
            <w:tcW w:w="306" w:type="dxa"/>
            <w:tcBorders>
              <w:top w:val="nil"/>
              <w:left w:val="nil"/>
              <w:bottom w:val="nil"/>
              <w:right w:val="nil"/>
            </w:tcBorders>
            <w:shd w:val="clear" w:color="auto" w:fill="0070C0"/>
          </w:tcPr>
          <w:p w14:paraId="07406827" w14:textId="77777777" w:rsidR="005B775A" w:rsidRPr="00311AC0" w:rsidRDefault="005B775A" w:rsidP="005B775A">
            <w:pPr>
              <w:rPr>
                <w:sz w:val="4"/>
                <w:szCs w:val="4"/>
              </w:rPr>
            </w:pPr>
          </w:p>
        </w:tc>
        <w:tc>
          <w:tcPr>
            <w:tcW w:w="304" w:type="dxa"/>
            <w:tcBorders>
              <w:top w:val="nil"/>
              <w:left w:val="nil"/>
              <w:bottom w:val="nil"/>
              <w:right w:val="nil"/>
            </w:tcBorders>
          </w:tcPr>
          <w:p w14:paraId="4CE86686" w14:textId="77777777" w:rsidR="005B775A" w:rsidRPr="00311AC0" w:rsidRDefault="005B775A" w:rsidP="005B775A">
            <w:pPr>
              <w:rPr>
                <w:sz w:val="4"/>
                <w:szCs w:val="4"/>
              </w:rPr>
            </w:pPr>
          </w:p>
        </w:tc>
        <w:tc>
          <w:tcPr>
            <w:tcW w:w="341" w:type="dxa"/>
            <w:tcBorders>
              <w:top w:val="nil"/>
              <w:left w:val="nil"/>
              <w:bottom w:val="nil"/>
              <w:right w:val="nil"/>
            </w:tcBorders>
          </w:tcPr>
          <w:p w14:paraId="0AB21207" w14:textId="77777777" w:rsidR="005B775A" w:rsidRPr="00311AC0" w:rsidRDefault="005B775A" w:rsidP="005B775A">
            <w:pPr>
              <w:rPr>
                <w:sz w:val="4"/>
                <w:szCs w:val="4"/>
              </w:rPr>
            </w:pPr>
          </w:p>
        </w:tc>
        <w:tc>
          <w:tcPr>
            <w:tcW w:w="338" w:type="dxa"/>
            <w:tcBorders>
              <w:top w:val="nil"/>
              <w:left w:val="nil"/>
              <w:bottom w:val="nil"/>
              <w:right w:val="nil"/>
            </w:tcBorders>
            <w:shd w:val="clear" w:color="auto" w:fill="0070C0"/>
          </w:tcPr>
          <w:p w14:paraId="6C6A46DF" w14:textId="77777777" w:rsidR="005B775A" w:rsidRPr="00311AC0" w:rsidRDefault="005B775A" w:rsidP="005B775A">
            <w:pPr>
              <w:rPr>
                <w:sz w:val="4"/>
                <w:szCs w:val="4"/>
              </w:rPr>
            </w:pPr>
          </w:p>
        </w:tc>
        <w:tc>
          <w:tcPr>
            <w:tcW w:w="338" w:type="dxa"/>
            <w:tcBorders>
              <w:top w:val="nil"/>
              <w:left w:val="nil"/>
              <w:bottom w:val="nil"/>
              <w:right w:val="nil"/>
            </w:tcBorders>
          </w:tcPr>
          <w:p w14:paraId="442DB8EC" w14:textId="77777777" w:rsidR="005B775A" w:rsidRPr="00311AC0" w:rsidRDefault="005B775A" w:rsidP="005B775A">
            <w:pPr>
              <w:rPr>
                <w:sz w:val="4"/>
                <w:szCs w:val="4"/>
              </w:rPr>
            </w:pPr>
          </w:p>
        </w:tc>
        <w:tc>
          <w:tcPr>
            <w:tcW w:w="312" w:type="dxa"/>
            <w:tcBorders>
              <w:top w:val="nil"/>
              <w:left w:val="nil"/>
              <w:bottom w:val="nil"/>
              <w:right w:val="nil"/>
            </w:tcBorders>
          </w:tcPr>
          <w:p w14:paraId="291BFC65" w14:textId="77777777" w:rsidR="005B775A" w:rsidRPr="00311AC0" w:rsidRDefault="005B775A" w:rsidP="005B775A">
            <w:pPr>
              <w:rPr>
                <w:sz w:val="4"/>
                <w:szCs w:val="4"/>
              </w:rPr>
            </w:pPr>
          </w:p>
        </w:tc>
        <w:tc>
          <w:tcPr>
            <w:tcW w:w="307" w:type="dxa"/>
            <w:tcBorders>
              <w:top w:val="nil"/>
              <w:left w:val="nil"/>
              <w:bottom w:val="nil"/>
              <w:right w:val="nil"/>
            </w:tcBorders>
            <w:shd w:val="clear" w:color="auto" w:fill="0070C0"/>
          </w:tcPr>
          <w:p w14:paraId="31AE6D2F" w14:textId="77777777" w:rsidR="005B775A" w:rsidRPr="00311AC0" w:rsidRDefault="005B775A" w:rsidP="005B775A">
            <w:pPr>
              <w:rPr>
                <w:sz w:val="4"/>
                <w:szCs w:val="4"/>
              </w:rPr>
            </w:pPr>
          </w:p>
        </w:tc>
        <w:tc>
          <w:tcPr>
            <w:tcW w:w="311" w:type="dxa"/>
            <w:gridSpan w:val="2"/>
            <w:tcBorders>
              <w:top w:val="nil"/>
              <w:left w:val="nil"/>
              <w:bottom w:val="nil"/>
              <w:right w:val="nil"/>
            </w:tcBorders>
          </w:tcPr>
          <w:p w14:paraId="0B9F6A49" w14:textId="77777777" w:rsidR="005B775A" w:rsidRPr="00311AC0" w:rsidRDefault="005B775A" w:rsidP="005B775A">
            <w:pPr>
              <w:rPr>
                <w:sz w:val="4"/>
                <w:szCs w:val="4"/>
              </w:rPr>
            </w:pPr>
          </w:p>
        </w:tc>
      </w:tr>
      <w:tr w:rsidR="005B775A" w:rsidRPr="00311AC0" w14:paraId="52836C10" w14:textId="77777777" w:rsidTr="009B7842">
        <w:trPr>
          <w:trHeight w:val="57"/>
        </w:trPr>
        <w:tc>
          <w:tcPr>
            <w:tcW w:w="872" w:type="dxa"/>
            <w:tcBorders>
              <w:top w:val="nil"/>
              <w:left w:val="nil"/>
              <w:bottom w:val="nil"/>
              <w:right w:val="nil"/>
            </w:tcBorders>
          </w:tcPr>
          <w:p w14:paraId="5D89CC3F" w14:textId="77777777" w:rsidR="005B775A" w:rsidRPr="00311AC0" w:rsidRDefault="005B775A" w:rsidP="005B775A">
            <w:pPr>
              <w:rPr>
                <w:sz w:val="4"/>
                <w:szCs w:val="4"/>
              </w:rPr>
            </w:pPr>
          </w:p>
        </w:tc>
        <w:tc>
          <w:tcPr>
            <w:tcW w:w="311" w:type="dxa"/>
            <w:tcBorders>
              <w:top w:val="nil"/>
              <w:left w:val="nil"/>
              <w:bottom w:val="nil"/>
              <w:right w:val="nil"/>
            </w:tcBorders>
          </w:tcPr>
          <w:p w14:paraId="0A6D6C20" w14:textId="77777777" w:rsidR="005B775A" w:rsidRPr="00311AC0" w:rsidRDefault="005B775A" w:rsidP="005B775A">
            <w:pPr>
              <w:rPr>
                <w:sz w:val="4"/>
                <w:szCs w:val="4"/>
              </w:rPr>
            </w:pPr>
          </w:p>
        </w:tc>
        <w:tc>
          <w:tcPr>
            <w:tcW w:w="306" w:type="dxa"/>
            <w:tcBorders>
              <w:top w:val="nil"/>
              <w:left w:val="nil"/>
              <w:bottom w:val="nil"/>
              <w:right w:val="nil"/>
            </w:tcBorders>
            <w:shd w:val="clear" w:color="auto" w:fill="0070C0"/>
          </w:tcPr>
          <w:p w14:paraId="22D9B5EF" w14:textId="77777777" w:rsidR="005B775A" w:rsidRPr="00311AC0" w:rsidRDefault="005B775A" w:rsidP="005B775A">
            <w:pPr>
              <w:rPr>
                <w:sz w:val="4"/>
                <w:szCs w:val="4"/>
              </w:rPr>
            </w:pPr>
          </w:p>
        </w:tc>
        <w:tc>
          <w:tcPr>
            <w:tcW w:w="303" w:type="dxa"/>
            <w:tcBorders>
              <w:top w:val="nil"/>
              <w:left w:val="nil"/>
              <w:bottom w:val="nil"/>
              <w:right w:val="nil"/>
            </w:tcBorders>
          </w:tcPr>
          <w:p w14:paraId="15254F0B" w14:textId="77777777" w:rsidR="005B775A" w:rsidRPr="00311AC0" w:rsidRDefault="005B775A" w:rsidP="005B775A">
            <w:pPr>
              <w:rPr>
                <w:sz w:val="4"/>
                <w:szCs w:val="4"/>
              </w:rPr>
            </w:pPr>
          </w:p>
        </w:tc>
        <w:tc>
          <w:tcPr>
            <w:tcW w:w="310" w:type="dxa"/>
            <w:tcBorders>
              <w:top w:val="nil"/>
              <w:left w:val="nil"/>
              <w:bottom w:val="nil"/>
              <w:right w:val="nil"/>
            </w:tcBorders>
          </w:tcPr>
          <w:p w14:paraId="53561BD5" w14:textId="77777777" w:rsidR="005B775A" w:rsidRPr="00311AC0" w:rsidRDefault="005B775A" w:rsidP="005B775A">
            <w:pPr>
              <w:rPr>
                <w:sz w:val="4"/>
                <w:szCs w:val="4"/>
              </w:rPr>
            </w:pPr>
          </w:p>
        </w:tc>
        <w:tc>
          <w:tcPr>
            <w:tcW w:w="304" w:type="dxa"/>
            <w:tcBorders>
              <w:top w:val="nil"/>
              <w:left w:val="nil"/>
              <w:bottom w:val="nil"/>
              <w:right w:val="nil"/>
            </w:tcBorders>
            <w:shd w:val="clear" w:color="auto" w:fill="0070C0"/>
          </w:tcPr>
          <w:p w14:paraId="2976951E" w14:textId="77777777" w:rsidR="005B775A" w:rsidRPr="00311AC0" w:rsidRDefault="005B775A" w:rsidP="005B775A">
            <w:pPr>
              <w:rPr>
                <w:sz w:val="4"/>
                <w:szCs w:val="4"/>
              </w:rPr>
            </w:pPr>
          </w:p>
        </w:tc>
        <w:tc>
          <w:tcPr>
            <w:tcW w:w="302" w:type="dxa"/>
            <w:tcBorders>
              <w:top w:val="nil"/>
              <w:left w:val="nil"/>
              <w:bottom w:val="nil"/>
              <w:right w:val="nil"/>
            </w:tcBorders>
          </w:tcPr>
          <w:p w14:paraId="45437877" w14:textId="77777777" w:rsidR="005B775A" w:rsidRPr="00311AC0" w:rsidRDefault="005B775A" w:rsidP="005B775A">
            <w:pPr>
              <w:rPr>
                <w:sz w:val="4"/>
                <w:szCs w:val="4"/>
              </w:rPr>
            </w:pPr>
          </w:p>
        </w:tc>
        <w:tc>
          <w:tcPr>
            <w:tcW w:w="312" w:type="dxa"/>
            <w:tcBorders>
              <w:top w:val="nil"/>
              <w:left w:val="nil"/>
              <w:bottom w:val="nil"/>
              <w:right w:val="nil"/>
            </w:tcBorders>
          </w:tcPr>
          <w:p w14:paraId="48713B88" w14:textId="77777777" w:rsidR="005B775A" w:rsidRPr="00311AC0" w:rsidRDefault="005B775A" w:rsidP="005B775A">
            <w:pPr>
              <w:rPr>
                <w:sz w:val="4"/>
                <w:szCs w:val="4"/>
              </w:rPr>
            </w:pPr>
          </w:p>
        </w:tc>
        <w:tc>
          <w:tcPr>
            <w:tcW w:w="306" w:type="dxa"/>
            <w:tcBorders>
              <w:top w:val="nil"/>
              <w:left w:val="nil"/>
              <w:bottom w:val="nil"/>
              <w:right w:val="nil"/>
            </w:tcBorders>
            <w:shd w:val="clear" w:color="auto" w:fill="0070C0"/>
          </w:tcPr>
          <w:p w14:paraId="3B05A321" w14:textId="77777777" w:rsidR="005B775A" w:rsidRPr="00311AC0" w:rsidRDefault="005B775A" w:rsidP="005B775A">
            <w:pPr>
              <w:rPr>
                <w:sz w:val="4"/>
                <w:szCs w:val="4"/>
              </w:rPr>
            </w:pPr>
          </w:p>
        </w:tc>
        <w:tc>
          <w:tcPr>
            <w:tcW w:w="303" w:type="dxa"/>
            <w:tcBorders>
              <w:top w:val="nil"/>
              <w:left w:val="nil"/>
              <w:bottom w:val="nil"/>
              <w:right w:val="nil"/>
            </w:tcBorders>
          </w:tcPr>
          <w:p w14:paraId="624FF0D8" w14:textId="77777777" w:rsidR="005B775A" w:rsidRPr="00311AC0" w:rsidRDefault="005B775A" w:rsidP="005B775A">
            <w:pPr>
              <w:rPr>
                <w:sz w:val="4"/>
                <w:szCs w:val="4"/>
              </w:rPr>
            </w:pPr>
          </w:p>
        </w:tc>
        <w:tc>
          <w:tcPr>
            <w:tcW w:w="312" w:type="dxa"/>
            <w:tcBorders>
              <w:top w:val="nil"/>
              <w:left w:val="nil"/>
              <w:bottom w:val="nil"/>
              <w:right w:val="nil"/>
            </w:tcBorders>
          </w:tcPr>
          <w:p w14:paraId="2FD76FBA" w14:textId="77777777" w:rsidR="005B775A" w:rsidRPr="00311AC0" w:rsidRDefault="005B775A" w:rsidP="005B775A">
            <w:pPr>
              <w:rPr>
                <w:sz w:val="4"/>
                <w:szCs w:val="4"/>
              </w:rPr>
            </w:pPr>
          </w:p>
        </w:tc>
        <w:tc>
          <w:tcPr>
            <w:tcW w:w="306" w:type="dxa"/>
            <w:tcBorders>
              <w:top w:val="nil"/>
              <w:left w:val="nil"/>
              <w:bottom w:val="nil"/>
              <w:right w:val="nil"/>
            </w:tcBorders>
            <w:shd w:val="clear" w:color="auto" w:fill="0070C0"/>
          </w:tcPr>
          <w:p w14:paraId="76E60391" w14:textId="77777777" w:rsidR="005B775A" w:rsidRPr="00311AC0" w:rsidRDefault="005B775A" w:rsidP="005B775A">
            <w:pPr>
              <w:rPr>
                <w:sz w:val="4"/>
                <w:szCs w:val="4"/>
              </w:rPr>
            </w:pPr>
          </w:p>
        </w:tc>
        <w:tc>
          <w:tcPr>
            <w:tcW w:w="303" w:type="dxa"/>
            <w:tcBorders>
              <w:top w:val="nil"/>
              <w:left w:val="nil"/>
              <w:bottom w:val="nil"/>
              <w:right w:val="nil"/>
            </w:tcBorders>
          </w:tcPr>
          <w:p w14:paraId="7123B913" w14:textId="77777777" w:rsidR="005B775A" w:rsidRPr="00311AC0" w:rsidRDefault="005B775A" w:rsidP="005B775A">
            <w:pPr>
              <w:rPr>
                <w:sz w:val="4"/>
                <w:szCs w:val="4"/>
              </w:rPr>
            </w:pPr>
          </w:p>
        </w:tc>
        <w:tc>
          <w:tcPr>
            <w:tcW w:w="312" w:type="dxa"/>
            <w:tcBorders>
              <w:top w:val="nil"/>
              <w:left w:val="nil"/>
              <w:bottom w:val="nil"/>
              <w:right w:val="nil"/>
            </w:tcBorders>
          </w:tcPr>
          <w:p w14:paraId="02800139" w14:textId="77777777" w:rsidR="005B775A" w:rsidRPr="00311AC0" w:rsidRDefault="005B775A" w:rsidP="005B775A">
            <w:pPr>
              <w:rPr>
                <w:sz w:val="4"/>
                <w:szCs w:val="4"/>
              </w:rPr>
            </w:pPr>
          </w:p>
        </w:tc>
        <w:tc>
          <w:tcPr>
            <w:tcW w:w="306" w:type="dxa"/>
            <w:tcBorders>
              <w:top w:val="nil"/>
              <w:left w:val="nil"/>
              <w:bottom w:val="nil"/>
              <w:right w:val="nil"/>
            </w:tcBorders>
            <w:shd w:val="clear" w:color="auto" w:fill="0070C0"/>
          </w:tcPr>
          <w:p w14:paraId="03BB89CE" w14:textId="77777777" w:rsidR="005B775A" w:rsidRPr="00311AC0" w:rsidRDefault="005B775A" w:rsidP="005B775A">
            <w:pPr>
              <w:rPr>
                <w:sz w:val="4"/>
                <w:szCs w:val="4"/>
              </w:rPr>
            </w:pPr>
          </w:p>
        </w:tc>
        <w:tc>
          <w:tcPr>
            <w:tcW w:w="303" w:type="dxa"/>
            <w:tcBorders>
              <w:top w:val="nil"/>
              <w:left w:val="nil"/>
              <w:bottom w:val="nil"/>
              <w:right w:val="nil"/>
            </w:tcBorders>
          </w:tcPr>
          <w:p w14:paraId="4CA249C0" w14:textId="77777777" w:rsidR="005B775A" w:rsidRPr="00311AC0" w:rsidRDefault="005B775A" w:rsidP="005B775A">
            <w:pPr>
              <w:rPr>
                <w:sz w:val="4"/>
                <w:szCs w:val="4"/>
              </w:rPr>
            </w:pPr>
          </w:p>
        </w:tc>
        <w:tc>
          <w:tcPr>
            <w:tcW w:w="312" w:type="dxa"/>
            <w:tcBorders>
              <w:top w:val="nil"/>
              <w:left w:val="nil"/>
              <w:bottom w:val="nil"/>
              <w:right w:val="nil"/>
            </w:tcBorders>
          </w:tcPr>
          <w:p w14:paraId="08F43824" w14:textId="77777777" w:rsidR="005B775A" w:rsidRPr="00311AC0" w:rsidRDefault="005B775A" w:rsidP="005B775A">
            <w:pPr>
              <w:rPr>
                <w:sz w:val="4"/>
                <w:szCs w:val="4"/>
              </w:rPr>
            </w:pPr>
          </w:p>
        </w:tc>
        <w:tc>
          <w:tcPr>
            <w:tcW w:w="307" w:type="dxa"/>
            <w:tcBorders>
              <w:top w:val="nil"/>
              <w:left w:val="nil"/>
              <w:bottom w:val="nil"/>
              <w:right w:val="nil"/>
            </w:tcBorders>
            <w:shd w:val="clear" w:color="auto" w:fill="0070C0"/>
          </w:tcPr>
          <w:p w14:paraId="1C1A68C4" w14:textId="77777777" w:rsidR="005B775A" w:rsidRPr="00311AC0" w:rsidRDefault="005B775A" w:rsidP="005B775A">
            <w:pPr>
              <w:rPr>
                <w:sz w:val="4"/>
                <w:szCs w:val="4"/>
              </w:rPr>
            </w:pPr>
          </w:p>
        </w:tc>
        <w:tc>
          <w:tcPr>
            <w:tcW w:w="306" w:type="dxa"/>
            <w:tcBorders>
              <w:top w:val="nil"/>
              <w:left w:val="nil"/>
              <w:bottom w:val="nil"/>
              <w:right w:val="nil"/>
            </w:tcBorders>
          </w:tcPr>
          <w:p w14:paraId="3C31D6B5" w14:textId="77777777" w:rsidR="005B775A" w:rsidRPr="00311AC0" w:rsidRDefault="005B775A" w:rsidP="005B775A">
            <w:pPr>
              <w:rPr>
                <w:sz w:val="4"/>
                <w:szCs w:val="4"/>
              </w:rPr>
            </w:pPr>
          </w:p>
        </w:tc>
        <w:tc>
          <w:tcPr>
            <w:tcW w:w="312" w:type="dxa"/>
            <w:tcBorders>
              <w:top w:val="nil"/>
              <w:left w:val="nil"/>
              <w:bottom w:val="nil"/>
              <w:right w:val="nil"/>
            </w:tcBorders>
          </w:tcPr>
          <w:p w14:paraId="5F06BDBC" w14:textId="77777777" w:rsidR="005B775A" w:rsidRPr="00311AC0" w:rsidRDefault="005B775A" w:rsidP="005B775A">
            <w:pPr>
              <w:rPr>
                <w:sz w:val="4"/>
                <w:szCs w:val="4"/>
              </w:rPr>
            </w:pPr>
          </w:p>
        </w:tc>
        <w:tc>
          <w:tcPr>
            <w:tcW w:w="306" w:type="dxa"/>
            <w:tcBorders>
              <w:top w:val="nil"/>
              <w:left w:val="nil"/>
              <w:bottom w:val="nil"/>
              <w:right w:val="nil"/>
            </w:tcBorders>
            <w:shd w:val="clear" w:color="auto" w:fill="0070C0"/>
          </w:tcPr>
          <w:p w14:paraId="20A9C94A" w14:textId="77777777" w:rsidR="005B775A" w:rsidRPr="00311AC0" w:rsidRDefault="005B775A" w:rsidP="005B775A">
            <w:pPr>
              <w:rPr>
                <w:sz w:val="4"/>
                <w:szCs w:val="4"/>
              </w:rPr>
            </w:pPr>
          </w:p>
        </w:tc>
        <w:tc>
          <w:tcPr>
            <w:tcW w:w="305" w:type="dxa"/>
            <w:tcBorders>
              <w:top w:val="nil"/>
              <w:left w:val="nil"/>
              <w:bottom w:val="nil"/>
              <w:right w:val="nil"/>
            </w:tcBorders>
          </w:tcPr>
          <w:p w14:paraId="2C9BD641" w14:textId="77777777" w:rsidR="005B775A" w:rsidRPr="00311AC0" w:rsidRDefault="005B775A" w:rsidP="005B775A">
            <w:pPr>
              <w:rPr>
                <w:sz w:val="4"/>
                <w:szCs w:val="4"/>
              </w:rPr>
            </w:pPr>
          </w:p>
        </w:tc>
        <w:tc>
          <w:tcPr>
            <w:tcW w:w="312" w:type="dxa"/>
            <w:tcBorders>
              <w:top w:val="nil"/>
              <w:left w:val="nil"/>
              <w:bottom w:val="nil"/>
              <w:right w:val="nil"/>
            </w:tcBorders>
          </w:tcPr>
          <w:p w14:paraId="71774231" w14:textId="77777777" w:rsidR="005B775A" w:rsidRPr="00311AC0" w:rsidRDefault="005B775A" w:rsidP="005B775A">
            <w:pPr>
              <w:rPr>
                <w:sz w:val="4"/>
                <w:szCs w:val="4"/>
              </w:rPr>
            </w:pPr>
          </w:p>
        </w:tc>
        <w:tc>
          <w:tcPr>
            <w:tcW w:w="306" w:type="dxa"/>
            <w:tcBorders>
              <w:top w:val="nil"/>
              <w:left w:val="nil"/>
              <w:bottom w:val="nil"/>
              <w:right w:val="nil"/>
            </w:tcBorders>
            <w:shd w:val="clear" w:color="auto" w:fill="0070C0"/>
          </w:tcPr>
          <w:p w14:paraId="0733560E" w14:textId="77777777" w:rsidR="005B775A" w:rsidRPr="00311AC0" w:rsidRDefault="005B775A" w:rsidP="005B775A">
            <w:pPr>
              <w:rPr>
                <w:sz w:val="4"/>
                <w:szCs w:val="4"/>
              </w:rPr>
            </w:pPr>
          </w:p>
        </w:tc>
        <w:tc>
          <w:tcPr>
            <w:tcW w:w="304" w:type="dxa"/>
            <w:tcBorders>
              <w:top w:val="nil"/>
              <w:left w:val="nil"/>
              <w:bottom w:val="nil"/>
              <w:right w:val="nil"/>
            </w:tcBorders>
          </w:tcPr>
          <w:p w14:paraId="5778FB20" w14:textId="77777777" w:rsidR="005B775A" w:rsidRPr="00311AC0" w:rsidRDefault="005B775A" w:rsidP="005B775A">
            <w:pPr>
              <w:rPr>
                <w:sz w:val="4"/>
                <w:szCs w:val="4"/>
              </w:rPr>
            </w:pPr>
          </w:p>
        </w:tc>
        <w:tc>
          <w:tcPr>
            <w:tcW w:w="341" w:type="dxa"/>
            <w:tcBorders>
              <w:top w:val="nil"/>
              <w:left w:val="nil"/>
              <w:bottom w:val="nil"/>
              <w:right w:val="nil"/>
            </w:tcBorders>
          </w:tcPr>
          <w:p w14:paraId="5746E2A0" w14:textId="77777777" w:rsidR="005B775A" w:rsidRPr="00311AC0" w:rsidRDefault="005B775A" w:rsidP="005B775A">
            <w:pPr>
              <w:rPr>
                <w:sz w:val="4"/>
                <w:szCs w:val="4"/>
              </w:rPr>
            </w:pPr>
          </w:p>
        </w:tc>
        <w:tc>
          <w:tcPr>
            <w:tcW w:w="338" w:type="dxa"/>
            <w:tcBorders>
              <w:top w:val="nil"/>
              <w:left w:val="nil"/>
              <w:bottom w:val="nil"/>
              <w:right w:val="nil"/>
            </w:tcBorders>
            <w:shd w:val="clear" w:color="auto" w:fill="0070C0"/>
          </w:tcPr>
          <w:p w14:paraId="5570F275" w14:textId="77777777" w:rsidR="005B775A" w:rsidRPr="00311AC0" w:rsidRDefault="005B775A" w:rsidP="005B775A">
            <w:pPr>
              <w:rPr>
                <w:sz w:val="4"/>
                <w:szCs w:val="4"/>
              </w:rPr>
            </w:pPr>
          </w:p>
        </w:tc>
        <w:tc>
          <w:tcPr>
            <w:tcW w:w="338" w:type="dxa"/>
            <w:tcBorders>
              <w:top w:val="nil"/>
              <w:left w:val="nil"/>
              <w:bottom w:val="nil"/>
              <w:right w:val="nil"/>
            </w:tcBorders>
          </w:tcPr>
          <w:p w14:paraId="691266A4" w14:textId="77777777" w:rsidR="005B775A" w:rsidRPr="00311AC0" w:rsidRDefault="005B775A" w:rsidP="005B775A">
            <w:pPr>
              <w:rPr>
                <w:sz w:val="4"/>
                <w:szCs w:val="4"/>
              </w:rPr>
            </w:pPr>
          </w:p>
        </w:tc>
        <w:tc>
          <w:tcPr>
            <w:tcW w:w="312" w:type="dxa"/>
            <w:tcBorders>
              <w:top w:val="nil"/>
              <w:left w:val="nil"/>
              <w:bottom w:val="nil"/>
              <w:right w:val="nil"/>
            </w:tcBorders>
          </w:tcPr>
          <w:p w14:paraId="01F89040" w14:textId="77777777" w:rsidR="005B775A" w:rsidRPr="00311AC0" w:rsidRDefault="005B775A" w:rsidP="005B775A">
            <w:pPr>
              <w:rPr>
                <w:sz w:val="4"/>
                <w:szCs w:val="4"/>
              </w:rPr>
            </w:pPr>
          </w:p>
        </w:tc>
        <w:tc>
          <w:tcPr>
            <w:tcW w:w="307" w:type="dxa"/>
            <w:tcBorders>
              <w:top w:val="nil"/>
              <w:left w:val="nil"/>
              <w:bottom w:val="nil"/>
              <w:right w:val="nil"/>
            </w:tcBorders>
            <w:shd w:val="clear" w:color="auto" w:fill="0070C0"/>
          </w:tcPr>
          <w:p w14:paraId="37C2A597" w14:textId="77777777" w:rsidR="005B775A" w:rsidRPr="00311AC0" w:rsidRDefault="005B775A" w:rsidP="005B775A">
            <w:pPr>
              <w:rPr>
                <w:sz w:val="4"/>
                <w:szCs w:val="4"/>
              </w:rPr>
            </w:pPr>
          </w:p>
        </w:tc>
        <w:tc>
          <w:tcPr>
            <w:tcW w:w="311" w:type="dxa"/>
            <w:gridSpan w:val="2"/>
            <w:tcBorders>
              <w:top w:val="nil"/>
              <w:left w:val="nil"/>
              <w:bottom w:val="nil"/>
              <w:right w:val="nil"/>
            </w:tcBorders>
          </w:tcPr>
          <w:p w14:paraId="4157707E" w14:textId="77777777" w:rsidR="005B775A" w:rsidRPr="00311AC0" w:rsidRDefault="005B775A" w:rsidP="005B775A">
            <w:pPr>
              <w:rPr>
                <w:sz w:val="4"/>
                <w:szCs w:val="4"/>
              </w:rPr>
            </w:pPr>
          </w:p>
        </w:tc>
      </w:tr>
      <w:tr w:rsidR="005B775A" w:rsidRPr="00311AC0" w14:paraId="3AFDE708" w14:textId="77777777" w:rsidTr="009B7842">
        <w:trPr>
          <w:trHeight w:val="57"/>
        </w:trPr>
        <w:tc>
          <w:tcPr>
            <w:tcW w:w="872" w:type="dxa"/>
            <w:tcBorders>
              <w:top w:val="nil"/>
              <w:left w:val="nil"/>
              <w:bottom w:val="nil"/>
              <w:right w:val="nil"/>
            </w:tcBorders>
          </w:tcPr>
          <w:p w14:paraId="16D576EF" w14:textId="77777777" w:rsidR="005B775A" w:rsidRPr="00311AC0" w:rsidRDefault="005B775A" w:rsidP="005B775A">
            <w:pPr>
              <w:rPr>
                <w:sz w:val="4"/>
                <w:szCs w:val="4"/>
              </w:rPr>
            </w:pPr>
          </w:p>
        </w:tc>
        <w:tc>
          <w:tcPr>
            <w:tcW w:w="311" w:type="dxa"/>
            <w:tcBorders>
              <w:top w:val="nil"/>
              <w:left w:val="nil"/>
              <w:bottom w:val="nil"/>
              <w:right w:val="nil"/>
            </w:tcBorders>
          </w:tcPr>
          <w:p w14:paraId="16406F7D" w14:textId="77777777" w:rsidR="005B775A" w:rsidRPr="00311AC0" w:rsidRDefault="005B775A" w:rsidP="005B775A">
            <w:pPr>
              <w:rPr>
                <w:sz w:val="4"/>
                <w:szCs w:val="4"/>
              </w:rPr>
            </w:pPr>
          </w:p>
        </w:tc>
        <w:tc>
          <w:tcPr>
            <w:tcW w:w="306" w:type="dxa"/>
            <w:tcBorders>
              <w:top w:val="nil"/>
              <w:left w:val="nil"/>
              <w:bottom w:val="nil"/>
              <w:right w:val="nil"/>
            </w:tcBorders>
            <w:shd w:val="clear" w:color="auto" w:fill="0070C0"/>
          </w:tcPr>
          <w:p w14:paraId="4101DEE2" w14:textId="77777777" w:rsidR="005B775A" w:rsidRPr="00311AC0" w:rsidRDefault="005B775A" w:rsidP="005B775A">
            <w:pPr>
              <w:rPr>
                <w:sz w:val="4"/>
                <w:szCs w:val="4"/>
              </w:rPr>
            </w:pPr>
          </w:p>
        </w:tc>
        <w:tc>
          <w:tcPr>
            <w:tcW w:w="303" w:type="dxa"/>
            <w:tcBorders>
              <w:top w:val="nil"/>
              <w:left w:val="nil"/>
              <w:bottom w:val="nil"/>
              <w:right w:val="nil"/>
            </w:tcBorders>
          </w:tcPr>
          <w:p w14:paraId="7FD06116" w14:textId="77777777" w:rsidR="005B775A" w:rsidRPr="00311AC0" w:rsidRDefault="005B775A" w:rsidP="005B775A">
            <w:pPr>
              <w:rPr>
                <w:sz w:val="4"/>
                <w:szCs w:val="4"/>
              </w:rPr>
            </w:pPr>
          </w:p>
        </w:tc>
        <w:tc>
          <w:tcPr>
            <w:tcW w:w="310" w:type="dxa"/>
            <w:tcBorders>
              <w:top w:val="nil"/>
              <w:left w:val="nil"/>
              <w:bottom w:val="nil"/>
              <w:right w:val="nil"/>
            </w:tcBorders>
          </w:tcPr>
          <w:p w14:paraId="782972CA" w14:textId="77777777" w:rsidR="005B775A" w:rsidRPr="00311AC0" w:rsidRDefault="005B775A" w:rsidP="005B775A">
            <w:pPr>
              <w:rPr>
                <w:sz w:val="4"/>
                <w:szCs w:val="4"/>
              </w:rPr>
            </w:pPr>
          </w:p>
        </w:tc>
        <w:tc>
          <w:tcPr>
            <w:tcW w:w="304" w:type="dxa"/>
            <w:tcBorders>
              <w:top w:val="nil"/>
              <w:left w:val="nil"/>
              <w:bottom w:val="nil"/>
              <w:right w:val="nil"/>
            </w:tcBorders>
            <w:shd w:val="clear" w:color="auto" w:fill="0070C0"/>
          </w:tcPr>
          <w:p w14:paraId="69259B81" w14:textId="77777777" w:rsidR="005B775A" w:rsidRPr="00311AC0" w:rsidRDefault="005B775A" w:rsidP="005B775A">
            <w:pPr>
              <w:rPr>
                <w:sz w:val="4"/>
                <w:szCs w:val="4"/>
              </w:rPr>
            </w:pPr>
          </w:p>
        </w:tc>
        <w:tc>
          <w:tcPr>
            <w:tcW w:w="302" w:type="dxa"/>
            <w:tcBorders>
              <w:top w:val="nil"/>
              <w:left w:val="nil"/>
              <w:bottom w:val="nil"/>
              <w:right w:val="nil"/>
            </w:tcBorders>
          </w:tcPr>
          <w:p w14:paraId="62CB81E6" w14:textId="77777777" w:rsidR="005B775A" w:rsidRPr="00311AC0" w:rsidRDefault="005B775A" w:rsidP="005B775A">
            <w:pPr>
              <w:rPr>
                <w:sz w:val="4"/>
                <w:szCs w:val="4"/>
              </w:rPr>
            </w:pPr>
          </w:p>
        </w:tc>
        <w:tc>
          <w:tcPr>
            <w:tcW w:w="312" w:type="dxa"/>
            <w:tcBorders>
              <w:top w:val="nil"/>
              <w:left w:val="nil"/>
              <w:bottom w:val="nil"/>
              <w:right w:val="nil"/>
            </w:tcBorders>
          </w:tcPr>
          <w:p w14:paraId="34432CD2" w14:textId="77777777" w:rsidR="005B775A" w:rsidRPr="00311AC0" w:rsidRDefault="005B775A" w:rsidP="005B775A">
            <w:pPr>
              <w:rPr>
                <w:sz w:val="4"/>
                <w:szCs w:val="4"/>
              </w:rPr>
            </w:pPr>
          </w:p>
        </w:tc>
        <w:tc>
          <w:tcPr>
            <w:tcW w:w="306" w:type="dxa"/>
            <w:tcBorders>
              <w:top w:val="nil"/>
              <w:left w:val="nil"/>
              <w:bottom w:val="nil"/>
              <w:right w:val="nil"/>
            </w:tcBorders>
            <w:shd w:val="clear" w:color="auto" w:fill="0070C0"/>
          </w:tcPr>
          <w:p w14:paraId="101B4D15" w14:textId="77777777" w:rsidR="005B775A" w:rsidRPr="00311AC0" w:rsidRDefault="005B775A" w:rsidP="005B775A">
            <w:pPr>
              <w:rPr>
                <w:sz w:val="4"/>
                <w:szCs w:val="4"/>
              </w:rPr>
            </w:pPr>
          </w:p>
        </w:tc>
        <w:tc>
          <w:tcPr>
            <w:tcW w:w="303" w:type="dxa"/>
            <w:tcBorders>
              <w:top w:val="nil"/>
              <w:left w:val="nil"/>
              <w:bottom w:val="nil"/>
              <w:right w:val="nil"/>
            </w:tcBorders>
          </w:tcPr>
          <w:p w14:paraId="0268DB7A" w14:textId="77777777" w:rsidR="005B775A" w:rsidRPr="00311AC0" w:rsidRDefault="005B775A" w:rsidP="005B775A">
            <w:pPr>
              <w:rPr>
                <w:sz w:val="4"/>
                <w:szCs w:val="4"/>
              </w:rPr>
            </w:pPr>
          </w:p>
        </w:tc>
        <w:tc>
          <w:tcPr>
            <w:tcW w:w="312" w:type="dxa"/>
            <w:tcBorders>
              <w:top w:val="nil"/>
              <w:left w:val="nil"/>
              <w:bottom w:val="nil"/>
              <w:right w:val="nil"/>
            </w:tcBorders>
          </w:tcPr>
          <w:p w14:paraId="0BB87751" w14:textId="77777777" w:rsidR="005B775A" w:rsidRPr="00311AC0" w:rsidRDefault="005B775A" w:rsidP="005B775A">
            <w:pPr>
              <w:rPr>
                <w:sz w:val="4"/>
                <w:szCs w:val="4"/>
              </w:rPr>
            </w:pPr>
          </w:p>
        </w:tc>
        <w:tc>
          <w:tcPr>
            <w:tcW w:w="306" w:type="dxa"/>
            <w:tcBorders>
              <w:top w:val="nil"/>
              <w:left w:val="nil"/>
              <w:bottom w:val="nil"/>
              <w:right w:val="nil"/>
            </w:tcBorders>
            <w:shd w:val="clear" w:color="auto" w:fill="0070C0"/>
          </w:tcPr>
          <w:p w14:paraId="3EC62769" w14:textId="77777777" w:rsidR="005B775A" w:rsidRPr="00311AC0" w:rsidRDefault="005B775A" w:rsidP="005B775A">
            <w:pPr>
              <w:rPr>
                <w:sz w:val="4"/>
                <w:szCs w:val="4"/>
              </w:rPr>
            </w:pPr>
          </w:p>
        </w:tc>
        <w:tc>
          <w:tcPr>
            <w:tcW w:w="303" w:type="dxa"/>
            <w:tcBorders>
              <w:top w:val="nil"/>
              <w:left w:val="nil"/>
              <w:bottom w:val="nil"/>
              <w:right w:val="nil"/>
            </w:tcBorders>
          </w:tcPr>
          <w:p w14:paraId="52E2AE77" w14:textId="77777777" w:rsidR="005B775A" w:rsidRPr="00311AC0" w:rsidRDefault="005B775A" w:rsidP="005B775A">
            <w:pPr>
              <w:rPr>
                <w:sz w:val="4"/>
                <w:szCs w:val="4"/>
              </w:rPr>
            </w:pPr>
          </w:p>
        </w:tc>
        <w:tc>
          <w:tcPr>
            <w:tcW w:w="312" w:type="dxa"/>
            <w:tcBorders>
              <w:top w:val="nil"/>
              <w:left w:val="nil"/>
              <w:bottom w:val="nil"/>
              <w:right w:val="nil"/>
            </w:tcBorders>
          </w:tcPr>
          <w:p w14:paraId="5D4BF926" w14:textId="77777777" w:rsidR="005B775A" w:rsidRPr="00311AC0" w:rsidRDefault="005B775A" w:rsidP="005B775A">
            <w:pPr>
              <w:rPr>
                <w:sz w:val="4"/>
                <w:szCs w:val="4"/>
              </w:rPr>
            </w:pPr>
          </w:p>
        </w:tc>
        <w:tc>
          <w:tcPr>
            <w:tcW w:w="306" w:type="dxa"/>
            <w:tcBorders>
              <w:top w:val="nil"/>
              <w:left w:val="nil"/>
              <w:bottom w:val="nil"/>
              <w:right w:val="nil"/>
            </w:tcBorders>
            <w:shd w:val="clear" w:color="auto" w:fill="0070C0"/>
          </w:tcPr>
          <w:p w14:paraId="46A2128D" w14:textId="77777777" w:rsidR="005B775A" w:rsidRPr="00311AC0" w:rsidRDefault="005B775A" w:rsidP="005B775A">
            <w:pPr>
              <w:rPr>
                <w:sz w:val="4"/>
                <w:szCs w:val="4"/>
              </w:rPr>
            </w:pPr>
          </w:p>
        </w:tc>
        <w:tc>
          <w:tcPr>
            <w:tcW w:w="303" w:type="dxa"/>
            <w:tcBorders>
              <w:top w:val="nil"/>
              <w:left w:val="nil"/>
              <w:bottom w:val="nil"/>
              <w:right w:val="nil"/>
            </w:tcBorders>
          </w:tcPr>
          <w:p w14:paraId="52AE8CB4" w14:textId="77777777" w:rsidR="005B775A" w:rsidRPr="00311AC0" w:rsidRDefault="005B775A" w:rsidP="005B775A">
            <w:pPr>
              <w:rPr>
                <w:sz w:val="4"/>
                <w:szCs w:val="4"/>
              </w:rPr>
            </w:pPr>
          </w:p>
        </w:tc>
        <w:tc>
          <w:tcPr>
            <w:tcW w:w="312" w:type="dxa"/>
            <w:tcBorders>
              <w:top w:val="nil"/>
              <w:left w:val="nil"/>
              <w:bottom w:val="nil"/>
              <w:right w:val="nil"/>
            </w:tcBorders>
          </w:tcPr>
          <w:p w14:paraId="0D58BB4C" w14:textId="77777777" w:rsidR="005B775A" w:rsidRPr="00311AC0" w:rsidRDefault="005B775A" w:rsidP="005B775A">
            <w:pPr>
              <w:rPr>
                <w:sz w:val="4"/>
                <w:szCs w:val="4"/>
              </w:rPr>
            </w:pPr>
          </w:p>
        </w:tc>
        <w:tc>
          <w:tcPr>
            <w:tcW w:w="307" w:type="dxa"/>
            <w:tcBorders>
              <w:top w:val="nil"/>
              <w:left w:val="nil"/>
              <w:bottom w:val="nil"/>
              <w:right w:val="nil"/>
            </w:tcBorders>
            <w:shd w:val="clear" w:color="auto" w:fill="0070C0"/>
          </w:tcPr>
          <w:p w14:paraId="20160749" w14:textId="77777777" w:rsidR="005B775A" w:rsidRPr="00311AC0" w:rsidRDefault="005B775A" w:rsidP="005B775A">
            <w:pPr>
              <w:rPr>
                <w:sz w:val="4"/>
                <w:szCs w:val="4"/>
              </w:rPr>
            </w:pPr>
          </w:p>
        </w:tc>
        <w:tc>
          <w:tcPr>
            <w:tcW w:w="306" w:type="dxa"/>
            <w:tcBorders>
              <w:top w:val="nil"/>
              <w:left w:val="nil"/>
              <w:bottom w:val="nil"/>
              <w:right w:val="nil"/>
            </w:tcBorders>
          </w:tcPr>
          <w:p w14:paraId="08224999" w14:textId="77777777" w:rsidR="005B775A" w:rsidRPr="00311AC0" w:rsidRDefault="005B775A" w:rsidP="005B775A">
            <w:pPr>
              <w:rPr>
                <w:sz w:val="4"/>
                <w:szCs w:val="4"/>
              </w:rPr>
            </w:pPr>
          </w:p>
        </w:tc>
        <w:tc>
          <w:tcPr>
            <w:tcW w:w="312" w:type="dxa"/>
            <w:tcBorders>
              <w:top w:val="nil"/>
              <w:left w:val="nil"/>
              <w:bottom w:val="nil"/>
              <w:right w:val="nil"/>
            </w:tcBorders>
          </w:tcPr>
          <w:p w14:paraId="266E3066" w14:textId="77777777" w:rsidR="005B775A" w:rsidRPr="00311AC0" w:rsidRDefault="005B775A" w:rsidP="005B775A">
            <w:pPr>
              <w:rPr>
                <w:sz w:val="4"/>
                <w:szCs w:val="4"/>
              </w:rPr>
            </w:pPr>
          </w:p>
        </w:tc>
        <w:tc>
          <w:tcPr>
            <w:tcW w:w="306" w:type="dxa"/>
            <w:tcBorders>
              <w:top w:val="nil"/>
              <w:left w:val="nil"/>
              <w:bottom w:val="nil"/>
              <w:right w:val="nil"/>
            </w:tcBorders>
            <w:shd w:val="clear" w:color="auto" w:fill="0070C0"/>
          </w:tcPr>
          <w:p w14:paraId="6C438D46" w14:textId="77777777" w:rsidR="005B775A" w:rsidRPr="00311AC0" w:rsidRDefault="005B775A" w:rsidP="005B775A">
            <w:pPr>
              <w:rPr>
                <w:sz w:val="4"/>
                <w:szCs w:val="4"/>
              </w:rPr>
            </w:pPr>
          </w:p>
        </w:tc>
        <w:tc>
          <w:tcPr>
            <w:tcW w:w="305" w:type="dxa"/>
            <w:tcBorders>
              <w:top w:val="nil"/>
              <w:left w:val="nil"/>
              <w:bottom w:val="nil"/>
              <w:right w:val="nil"/>
            </w:tcBorders>
          </w:tcPr>
          <w:p w14:paraId="768F968F" w14:textId="77777777" w:rsidR="005B775A" w:rsidRPr="00311AC0" w:rsidRDefault="005B775A" w:rsidP="005B775A">
            <w:pPr>
              <w:rPr>
                <w:sz w:val="4"/>
                <w:szCs w:val="4"/>
              </w:rPr>
            </w:pPr>
          </w:p>
        </w:tc>
        <w:tc>
          <w:tcPr>
            <w:tcW w:w="312" w:type="dxa"/>
            <w:tcBorders>
              <w:top w:val="nil"/>
              <w:left w:val="nil"/>
              <w:bottom w:val="nil"/>
              <w:right w:val="nil"/>
            </w:tcBorders>
          </w:tcPr>
          <w:p w14:paraId="7D8FEDF2" w14:textId="77777777" w:rsidR="005B775A" w:rsidRPr="00311AC0" w:rsidRDefault="005B775A" w:rsidP="005B775A">
            <w:pPr>
              <w:rPr>
                <w:sz w:val="4"/>
                <w:szCs w:val="4"/>
              </w:rPr>
            </w:pPr>
          </w:p>
        </w:tc>
        <w:tc>
          <w:tcPr>
            <w:tcW w:w="306" w:type="dxa"/>
            <w:tcBorders>
              <w:top w:val="nil"/>
              <w:left w:val="nil"/>
              <w:bottom w:val="nil"/>
              <w:right w:val="nil"/>
            </w:tcBorders>
            <w:shd w:val="clear" w:color="auto" w:fill="0070C0"/>
          </w:tcPr>
          <w:p w14:paraId="15A862D0" w14:textId="77777777" w:rsidR="005B775A" w:rsidRPr="00311AC0" w:rsidRDefault="005B775A" w:rsidP="005B775A">
            <w:pPr>
              <w:rPr>
                <w:sz w:val="4"/>
                <w:szCs w:val="4"/>
              </w:rPr>
            </w:pPr>
          </w:p>
        </w:tc>
        <w:tc>
          <w:tcPr>
            <w:tcW w:w="304" w:type="dxa"/>
            <w:tcBorders>
              <w:top w:val="nil"/>
              <w:left w:val="nil"/>
              <w:bottom w:val="nil"/>
              <w:right w:val="nil"/>
            </w:tcBorders>
          </w:tcPr>
          <w:p w14:paraId="77E38FD0" w14:textId="77777777" w:rsidR="005B775A" w:rsidRPr="00311AC0" w:rsidRDefault="005B775A" w:rsidP="005B775A">
            <w:pPr>
              <w:rPr>
                <w:sz w:val="4"/>
                <w:szCs w:val="4"/>
              </w:rPr>
            </w:pPr>
          </w:p>
        </w:tc>
        <w:tc>
          <w:tcPr>
            <w:tcW w:w="341" w:type="dxa"/>
            <w:tcBorders>
              <w:top w:val="nil"/>
              <w:left w:val="nil"/>
              <w:bottom w:val="nil"/>
              <w:right w:val="nil"/>
            </w:tcBorders>
          </w:tcPr>
          <w:p w14:paraId="70111EFD" w14:textId="77777777" w:rsidR="005B775A" w:rsidRPr="00311AC0" w:rsidRDefault="005B775A" w:rsidP="005B775A">
            <w:pPr>
              <w:rPr>
                <w:sz w:val="4"/>
                <w:szCs w:val="4"/>
              </w:rPr>
            </w:pPr>
          </w:p>
        </w:tc>
        <w:tc>
          <w:tcPr>
            <w:tcW w:w="338" w:type="dxa"/>
            <w:tcBorders>
              <w:top w:val="nil"/>
              <w:left w:val="nil"/>
              <w:bottom w:val="nil"/>
              <w:right w:val="nil"/>
            </w:tcBorders>
            <w:shd w:val="clear" w:color="auto" w:fill="0070C0"/>
          </w:tcPr>
          <w:p w14:paraId="5BDEB6A3" w14:textId="77777777" w:rsidR="005B775A" w:rsidRPr="00311AC0" w:rsidRDefault="005B775A" w:rsidP="005B775A">
            <w:pPr>
              <w:rPr>
                <w:sz w:val="4"/>
                <w:szCs w:val="4"/>
              </w:rPr>
            </w:pPr>
          </w:p>
        </w:tc>
        <w:tc>
          <w:tcPr>
            <w:tcW w:w="338" w:type="dxa"/>
            <w:tcBorders>
              <w:top w:val="nil"/>
              <w:left w:val="nil"/>
              <w:bottom w:val="nil"/>
              <w:right w:val="nil"/>
            </w:tcBorders>
          </w:tcPr>
          <w:p w14:paraId="0A116642" w14:textId="77777777" w:rsidR="005B775A" w:rsidRPr="00311AC0" w:rsidRDefault="005B775A" w:rsidP="005B775A">
            <w:pPr>
              <w:rPr>
                <w:sz w:val="4"/>
                <w:szCs w:val="4"/>
              </w:rPr>
            </w:pPr>
          </w:p>
        </w:tc>
        <w:tc>
          <w:tcPr>
            <w:tcW w:w="312" w:type="dxa"/>
            <w:tcBorders>
              <w:top w:val="nil"/>
              <w:left w:val="nil"/>
              <w:bottom w:val="nil"/>
              <w:right w:val="nil"/>
            </w:tcBorders>
          </w:tcPr>
          <w:p w14:paraId="588C99B0" w14:textId="77777777" w:rsidR="005B775A" w:rsidRPr="00311AC0" w:rsidRDefault="005B775A" w:rsidP="005B775A">
            <w:pPr>
              <w:rPr>
                <w:sz w:val="4"/>
                <w:szCs w:val="4"/>
              </w:rPr>
            </w:pPr>
          </w:p>
        </w:tc>
        <w:tc>
          <w:tcPr>
            <w:tcW w:w="307" w:type="dxa"/>
            <w:tcBorders>
              <w:top w:val="nil"/>
              <w:left w:val="nil"/>
              <w:bottom w:val="nil"/>
              <w:right w:val="nil"/>
            </w:tcBorders>
            <w:shd w:val="clear" w:color="auto" w:fill="0070C0"/>
          </w:tcPr>
          <w:p w14:paraId="24F0D91E" w14:textId="77777777" w:rsidR="005B775A" w:rsidRPr="00311AC0" w:rsidRDefault="005B775A" w:rsidP="005B775A">
            <w:pPr>
              <w:rPr>
                <w:sz w:val="4"/>
                <w:szCs w:val="4"/>
              </w:rPr>
            </w:pPr>
          </w:p>
        </w:tc>
        <w:tc>
          <w:tcPr>
            <w:tcW w:w="311" w:type="dxa"/>
            <w:gridSpan w:val="2"/>
            <w:tcBorders>
              <w:top w:val="nil"/>
              <w:left w:val="nil"/>
              <w:bottom w:val="nil"/>
              <w:right w:val="nil"/>
            </w:tcBorders>
          </w:tcPr>
          <w:p w14:paraId="46C6281E" w14:textId="77777777" w:rsidR="005B775A" w:rsidRPr="00311AC0" w:rsidRDefault="005B775A" w:rsidP="005B775A">
            <w:pPr>
              <w:rPr>
                <w:sz w:val="4"/>
                <w:szCs w:val="4"/>
              </w:rPr>
            </w:pPr>
          </w:p>
        </w:tc>
      </w:tr>
      <w:tr w:rsidR="005B775A" w:rsidRPr="00311AC0" w14:paraId="4D99260C" w14:textId="77777777" w:rsidTr="009B7842">
        <w:trPr>
          <w:trHeight w:val="63"/>
        </w:trPr>
        <w:tc>
          <w:tcPr>
            <w:tcW w:w="872" w:type="dxa"/>
            <w:tcBorders>
              <w:top w:val="nil"/>
              <w:left w:val="nil"/>
              <w:bottom w:val="nil"/>
              <w:right w:val="nil"/>
            </w:tcBorders>
          </w:tcPr>
          <w:p w14:paraId="3994F978" w14:textId="77777777" w:rsidR="005B775A" w:rsidRPr="00311AC0" w:rsidRDefault="005B775A" w:rsidP="005B775A">
            <w:pPr>
              <w:rPr>
                <w:sz w:val="4"/>
                <w:szCs w:val="4"/>
              </w:rPr>
            </w:pPr>
          </w:p>
        </w:tc>
        <w:tc>
          <w:tcPr>
            <w:tcW w:w="311" w:type="dxa"/>
            <w:tcBorders>
              <w:top w:val="nil"/>
              <w:left w:val="nil"/>
              <w:bottom w:val="nil"/>
              <w:right w:val="nil"/>
            </w:tcBorders>
          </w:tcPr>
          <w:p w14:paraId="23334916" w14:textId="77777777" w:rsidR="005B775A" w:rsidRPr="00311AC0" w:rsidRDefault="005B775A" w:rsidP="005B775A">
            <w:pPr>
              <w:rPr>
                <w:sz w:val="4"/>
                <w:szCs w:val="4"/>
              </w:rPr>
            </w:pPr>
          </w:p>
        </w:tc>
        <w:tc>
          <w:tcPr>
            <w:tcW w:w="306" w:type="dxa"/>
            <w:tcBorders>
              <w:top w:val="nil"/>
              <w:left w:val="nil"/>
              <w:bottom w:val="nil"/>
              <w:right w:val="nil"/>
            </w:tcBorders>
            <w:shd w:val="clear" w:color="auto" w:fill="0070C0"/>
          </w:tcPr>
          <w:p w14:paraId="01879854" w14:textId="77777777" w:rsidR="005B775A" w:rsidRPr="00311AC0" w:rsidRDefault="005B775A" w:rsidP="005B775A">
            <w:pPr>
              <w:rPr>
                <w:sz w:val="4"/>
                <w:szCs w:val="4"/>
              </w:rPr>
            </w:pPr>
          </w:p>
        </w:tc>
        <w:tc>
          <w:tcPr>
            <w:tcW w:w="303" w:type="dxa"/>
            <w:tcBorders>
              <w:top w:val="nil"/>
              <w:left w:val="nil"/>
              <w:bottom w:val="nil"/>
              <w:right w:val="nil"/>
            </w:tcBorders>
          </w:tcPr>
          <w:p w14:paraId="49EB7EFE" w14:textId="77777777" w:rsidR="005B775A" w:rsidRPr="00311AC0" w:rsidRDefault="005B775A" w:rsidP="005B775A">
            <w:pPr>
              <w:rPr>
                <w:sz w:val="4"/>
                <w:szCs w:val="4"/>
              </w:rPr>
            </w:pPr>
          </w:p>
        </w:tc>
        <w:tc>
          <w:tcPr>
            <w:tcW w:w="310" w:type="dxa"/>
            <w:tcBorders>
              <w:top w:val="nil"/>
              <w:left w:val="nil"/>
              <w:bottom w:val="nil"/>
              <w:right w:val="nil"/>
            </w:tcBorders>
          </w:tcPr>
          <w:p w14:paraId="6A73C41E" w14:textId="77777777" w:rsidR="005B775A" w:rsidRPr="00311AC0" w:rsidRDefault="005B775A" w:rsidP="005B775A">
            <w:pPr>
              <w:rPr>
                <w:sz w:val="4"/>
                <w:szCs w:val="4"/>
              </w:rPr>
            </w:pPr>
          </w:p>
        </w:tc>
        <w:tc>
          <w:tcPr>
            <w:tcW w:w="304" w:type="dxa"/>
            <w:tcBorders>
              <w:top w:val="nil"/>
              <w:left w:val="nil"/>
              <w:bottom w:val="nil"/>
              <w:right w:val="nil"/>
            </w:tcBorders>
            <w:shd w:val="clear" w:color="auto" w:fill="0070C0"/>
          </w:tcPr>
          <w:p w14:paraId="7637A323" w14:textId="77777777" w:rsidR="005B775A" w:rsidRPr="00311AC0" w:rsidRDefault="005B775A" w:rsidP="005B775A">
            <w:pPr>
              <w:rPr>
                <w:sz w:val="4"/>
                <w:szCs w:val="4"/>
              </w:rPr>
            </w:pPr>
          </w:p>
        </w:tc>
        <w:tc>
          <w:tcPr>
            <w:tcW w:w="302" w:type="dxa"/>
            <w:tcBorders>
              <w:top w:val="nil"/>
              <w:left w:val="nil"/>
              <w:bottom w:val="nil"/>
              <w:right w:val="nil"/>
            </w:tcBorders>
          </w:tcPr>
          <w:p w14:paraId="4F7A79AA" w14:textId="77777777" w:rsidR="005B775A" w:rsidRPr="00311AC0" w:rsidRDefault="005B775A" w:rsidP="005B775A">
            <w:pPr>
              <w:rPr>
                <w:sz w:val="4"/>
                <w:szCs w:val="4"/>
              </w:rPr>
            </w:pPr>
          </w:p>
        </w:tc>
        <w:tc>
          <w:tcPr>
            <w:tcW w:w="312" w:type="dxa"/>
            <w:tcBorders>
              <w:top w:val="nil"/>
              <w:left w:val="nil"/>
              <w:bottom w:val="nil"/>
              <w:right w:val="nil"/>
            </w:tcBorders>
          </w:tcPr>
          <w:p w14:paraId="289A43A7" w14:textId="77777777" w:rsidR="005B775A" w:rsidRPr="00311AC0" w:rsidRDefault="005B775A" w:rsidP="005B775A">
            <w:pPr>
              <w:rPr>
                <w:sz w:val="4"/>
                <w:szCs w:val="4"/>
              </w:rPr>
            </w:pPr>
          </w:p>
        </w:tc>
        <w:tc>
          <w:tcPr>
            <w:tcW w:w="306" w:type="dxa"/>
            <w:tcBorders>
              <w:top w:val="nil"/>
              <w:left w:val="nil"/>
              <w:bottom w:val="nil"/>
              <w:right w:val="nil"/>
            </w:tcBorders>
            <w:shd w:val="clear" w:color="auto" w:fill="0070C0"/>
          </w:tcPr>
          <w:p w14:paraId="41222FCA" w14:textId="77777777" w:rsidR="005B775A" w:rsidRPr="00311AC0" w:rsidRDefault="005B775A" w:rsidP="005B775A">
            <w:pPr>
              <w:rPr>
                <w:sz w:val="4"/>
                <w:szCs w:val="4"/>
              </w:rPr>
            </w:pPr>
          </w:p>
        </w:tc>
        <w:tc>
          <w:tcPr>
            <w:tcW w:w="303" w:type="dxa"/>
            <w:tcBorders>
              <w:top w:val="nil"/>
              <w:left w:val="nil"/>
              <w:bottom w:val="nil"/>
              <w:right w:val="nil"/>
            </w:tcBorders>
          </w:tcPr>
          <w:p w14:paraId="57903538" w14:textId="77777777" w:rsidR="005B775A" w:rsidRPr="00311AC0" w:rsidRDefault="005B775A" w:rsidP="005B775A">
            <w:pPr>
              <w:rPr>
                <w:sz w:val="4"/>
                <w:szCs w:val="4"/>
              </w:rPr>
            </w:pPr>
          </w:p>
        </w:tc>
        <w:tc>
          <w:tcPr>
            <w:tcW w:w="312" w:type="dxa"/>
            <w:tcBorders>
              <w:top w:val="nil"/>
              <w:left w:val="nil"/>
              <w:bottom w:val="nil"/>
              <w:right w:val="nil"/>
            </w:tcBorders>
          </w:tcPr>
          <w:p w14:paraId="52568134" w14:textId="77777777" w:rsidR="005B775A" w:rsidRPr="00311AC0" w:rsidRDefault="005B775A" w:rsidP="005B775A">
            <w:pPr>
              <w:rPr>
                <w:sz w:val="4"/>
                <w:szCs w:val="4"/>
              </w:rPr>
            </w:pPr>
          </w:p>
        </w:tc>
        <w:tc>
          <w:tcPr>
            <w:tcW w:w="306" w:type="dxa"/>
            <w:tcBorders>
              <w:top w:val="nil"/>
              <w:left w:val="nil"/>
              <w:bottom w:val="nil"/>
              <w:right w:val="nil"/>
            </w:tcBorders>
            <w:shd w:val="clear" w:color="auto" w:fill="0070C0"/>
          </w:tcPr>
          <w:p w14:paraId="5BA79C41" w14:textId="77777777" w:rsidR="005B775A" w:rsidRPr="00311AC0" w:rsidRDefault="005B775A" w:rsidP="005B775A">
            <w:pPr>
              <w:rPr>
                <w:sz w:val="4"/>
                <w:szCs w:val="4"/>
              </w:rPr>
            </w:pPr>
          </w:p>
        </w:tc>
        <w:tc>
          <w:tcPr>
            <w:tcW w:w="303" w:type="dxa"/>
            <w:tcBorders>
              <w:top w:val="nil"/>
              <w:left w:val="nil"/>
              <w:bottom w:val="nil"/>
              <w:right w:val="nil"/>
            </w:tcBorders>
          </w:tcPr>
          <w:p w14:paraId="482246D3" w14:textId="77777777" w:rsidR="005B775A" w:rsidRPr="00311AC0" w:rsidRDefault="005B775A" w:rsidP="005B775A">
            <w:pPr>
              <w:rPr>
                <w:sz w:val="4"/>
                <w:szCs w:val="4"/>
              </w:rPr>
            </w:pPr>
          </w:p>
        </w:tc>
        <w:tc>
          <w:tcPr>
            <w:tcW w:w="312" w:type="dxa"/>
            <w:tcBorders>
              <w:top w:val="nil"/>
              <w:left w:val="nil"/>
              <w:bottom w:val="nil"/>
              <w:right w:val="nil"/>
            </w:tcBorders>
          </w:tcPr>
          <w:p w14:paraId="6603E4FE" w14:textId="77777777" w:rsidR="005B775A" w:rsidRPr="00311AC0" w:rsidRDefault="005B775A" w:rsidP="005B775A">
            <w:pPr>
              <w:rPr>
                <w:sz w:val="4"/>
                <w:szCs w:val="4"/>
              </w:rPr>
            </w:pPr>
          </w:p>
        </w:tc>
        <w:tc>
          <w:tcPr>
            <w:tcW w:w="306" w:type="dxa"/>
            <w:tcBorders>
              <w:top w:val="nil"/>
              <w:left w:val="nil"/>
              <w:bottom w:val="nil"/>
              <w:right w:val="nil"/>
            </w:tcBorders>
            <w:shd w:val="clear" w:color="auto" w:fill="0070C0"/>
          </w:tcPr>
          <w:p w14:paraId="3E74C408" w14:textId="77777777" w:rsidR="005B775A" w:rsidRPr="00311AC0" w:rsidRDefault="005B775A" w:rsidP="005B775A">
            <w:pPr>
              <w:rPr>
                <w:sz w:val="4"/>
                <w:szCs w:val="4"/>
              </w:rPr>
            </w:pPr>
          </w:p>
        </w:tc>
        <w:tc>
          <w:tcPr>
            <w:tcW w:w="303" w:type="dxa"/>
            <w:tcBorders>
              <w:top w:val="nil"/>
              <w:left w:val="nil"/>
              <w:bottom w:val="nil"/>
              <w:right w:val="nil"/>
            </w:tcBorders>
          </w:tcPr>
          <w:p w14:paraId="209145FE" w14:textId="77777777" w:rsidR="005B775A" w:rsidRPr="00311AC0" w:rsidRDefault="005B775A" w:rsidP="005B775A">
            <w:pPr>
              <w:rPr>
                <w:sz w:val="4"/>
                <w:szCs w:val="4"/>
              </w:rPr>
            </w:pPr>
          </w:p>
        </w:tc>
        <w:tc>
          <w:tcPr>
            <w:tcW w:w="312" w:type="dxa"/>
            <w:tcBorders>
              <w:top w:val="nil"/>
              <w:left w:val="nil"/>
              <w:bottom w:val="nil"/>
              <w:right w:val="nil"/>
            </w:tcBorders>
          </w:tcPr>
          <w:p w14:paraId="0036E803" w14:textId="77777777" w:rsidR="005B775A" w:rsidRPr="00311AC0" w:rsidRDefault="005B775A" w:rsidP="005B775A">
            <w:pPr>
              <w:rPr>
                <w:sz w:val="4"/>
                <w:szCs w:val="4"/>
              </w:rPr>
            </w:pPr>
          </w:p>
        </w:tc>
        <w:tc>
          <w:tcPr>
            <w:tcW w:w="307" w:type="dxa"/>
            <w:tcBorders>
              <w:top w:val="nil"/>
              <w:left w:val="nil"/>
              <w:bottom w:val="nil"/>
              <w:right w:val="nil"/>
            </w:tcBorders>
            <w:shd w:val="clear" w:color="auto" w:fill="0070C0"/>
          </w:tcPr>
          <w:p w14:paraId="556F5A2F" w14:textId="77777777" w:rsidR="005B775A" w:rsidRPr="00311AC0" w:rsidRDefault="005B775A" w:rsidP="005B775A">
            <w:pPr>
              <w:rPr>
                <w:sz w:val="4"/>
                <w:szCs w:val="4"/>
              </w:rPr>
            </w:pPr>
          </w:p>
        </w:tc>
        <w:tc>
          <w:tcPr>
            <w:tcW w:w="306" w:type="dxa"/>
            <w:tcBorders>
              <w:top w:val="nil"/>
              <w:left w:val="nil"/>
              <w:bottom w:val="nil"/>
              <w:right w:val="nil"/>
            </w:tcBorders>
          </w:tcPr>
          <w:p w14:paraId="2BE3A587" w14:textId="77777777" w:rsidR="005B775A" w:rsidRPr="00311AC0" w:rsidRDefault="005B775A" w:rsidP="005B775A">
            <w:pPr>
              <w:rPr>
                <w:sz w:val="4"/>
                <w:szCs w:val="4"/>
              </w:rPr>
            </w:pPr>
          </w:p>
        </w:tc>
        <w:tc>
          <w:tcPr>
            <w:tcW w:w="312" w:type="dxa"/>
            <w:tcBorders>
              <w:top w:val="nil"/>
              <w:left w:val="nil"/>
              <w:bottom w:val="nil"/>
              <w:right w:val="nil"/>
            </w:tcBorders>
          </w:tcPr>
          <w:p w14:paraId="5751F5D9" w14:textId="77777777" w:rsidR="005B775A" w:rsidRPr="00311AC0" w:rsidRDefault="005B775A" w:rsidP="005B775A">
            <w:pPr>
              <w:rPr>
                <w:sz w:val="4"/>
                <w:szCs w:val="4"/>
              </w:rPr>
            </w:pPr>
          </w:p>
        </w:tc>
        <w:tc>
          <w:tcPr>
            <w:tcW w:w="306" w:type="dxa"/>
            <w:tcBorders>
              <w:top w:val="nil"/>
              <w:left w:val="nil"/>
              <w:bottom w:val="nil"/>
              <w:right w:val="nil"/>
            </w:tcBorders>
            <w:shd w:val="clear" w:color="auto" w:fill="0070C0"/>
          </w:tcPr>
          <w:p w14:paraId="7E515C72" w14:textId="77777777" w:rsidR="005B775A" w:rsidRPr="00311AC0" w:rsidRDefault="005B775A" w:rsidP="005B775A">
            <w:pPr>
              <w:rPr>
                <w:sz w:val="4"/>
                <w:szCs w:val="4"/>
              </w:rPr>
            </w:pPr>
          </w:p>
        </w:tc>
        <w:tc>
          <w:tcPr>
            <w:tcW w:w="305" w:type="dxa"/>
            <w:tcBorders>
              <w:top w:val="nil"/>
              <w:left w:val="nil"/>
              <w:bottom w:val="nil"/>
              <w:right w:val="nil"/>
            </w:tcBorders>
          </w:tcPr>
          <w:p w14:paraId="125480B8" w14:textId="77777777" w:rsidR="005B775A" w:rsidRPr="00311AC0" w:rsidRDefault="005B775A" w:rsidP="005B775A">
            <w:pPr>
              <w:rPr>
                <w:sz w:val="4"/>
                <w:szCs w:val="4"/>
              </w:rPr>
            </w:pPr>
          </w:p>
        </w:tc>
        <w:tc>
          <w:tcPr>
            <w:tcW w:w="312" w:type="dxa"/>
            <w:tcBorders>
              <w:top w:val="nil"/>
              <w:left w:val="nil"/>
              <w:bottom w:val="nil"/>
              <w:right w:val="nil"/>
            </w:tcBorders>
          </w:tcPr>
          <w:p w14:paraId="4EDADDB2" w14:textId="77777777" w:rsidR="005B775A" w:rsidRPr="00311AC0" w:rsidRDefault="005B775A" w:rsidP="005B775A">
            <w:pPr>
              <w:rPr>
                <w:sz w:val="4"/>
                <w:szCs w:val="4"/>
              </w:rPr>
            </w:pPr>
          </w:p>
        </w:tc>
        <w:tc>
          <w:tcPr>
            <w:tcW w:w="306" w:type="dxa"/>
            <w:tcBorders>
              <w:top w:val="nil"/>
              <w:left w:val="nil"/>
              <w:bottom w:val="nil"/>
              <w:right w:val="nil"/>
            </w:tcBorders>
            <w:shd w:val="clear" w:color="auto" w:fill="0070C0"/>
          </w:tcPr>
          <w:p w14:paraId="3D77E11D" w14:textId="77777777" w:rsidR="005B775A" w:rsidRPr="00311AC0" w:rsidRDefault="005B775A" w:rsidP="005B775A">
            <w:pPr>
              <w:rPr>
                <w:sz w:val="4"/>
                <w:szCs w:val="4"/>
              </w:rPr>
            </w:pPr>
          </w:p>
        </w:tc>
        <w:tc>
          <w:tcPr>
            <w:tcW w:w="304" w:type="dxa"/>
            <w:tcBorders>
              <w:top w:val="nil"/>
              <w:left w:val="nil"/>
              <w:bottom w:val="nil"/>
              <w:right w:val="nil"/>
            </w:tcBorders>
          </w:tcPr>
          <w:p w14:paraId="3B03DB25" w14:textId="77777777" w:rsidR="005B775A" w:rsidRPr="00311AC0" w:rsidRDefault="005B775A" w:rsidP="005B775A">
            <w:pPr>
              <w:rPr>
                <w:sz w:val="4"/>
                <w:szCs w:val="4"/>
              </w:rPr>
            </w:pPr>
          </w:p>
        </w:tc>
        <w:tc>
          <w:tcPr>
            <w:tcW w:w="341" w:type="dxa"/>
            <w:tcBorders>
              <w:top w:val="nil"/>
              <w:left w:val="nil"/>
              <w:bottom w:val="nil"/>
              <w:right w:val="nil"/>
            </w:tcBorders>
          </w:tcPr>
          <w:p w14:paraId="1DFAEA78" w14:textId="77777777" w:rsidR="005B775A" w:rsidRPr="00311AC0" w:rsidRDefault="005B775A" w:rsidP="005B775A">
            <w:pPr>
              <w:rPr>
                <w:sz w:val="4"/>
                <w:szCs w:val="4"/>
              </w:rPr>
            </w:pPr>
          </w:p>
        </w:tc>
        <w:tc>
          <w:tcPr>
            <w:tcW w:w="338" w:type="dxa"/>
            <w:tcBorders>
              <w:top w:val="nil"/>
              <w:left w:val="nil"/>
              <w:bottom w:val="nil"/>
              <w:right w:val="nil"/>
            </w:tcBorders>
            <w:shd w:val="clear" w:color="auto" w:fill="0070C0"/>
          </w:tcPr>
          <w:p w14:paraId="3E01B0C5" w14:textId="77777777" w:rsidR="005B775A" w:rsidRPr="00311AC0" w:rsidRDefault="005B775A" w:rsidP="005B775A">
            <w:pPr>
              <w:rPr>
                <w:sz w:val="4"/>
                <w:szCs w:val="4"/>
              </w:rPr>
            </w:pPr>
          </w:p>
        </w:tc>
        <w:tc>
          <w:tcPr>
            <w:tcW w:w="338" w:type="dxa"/>
            <w:tcBorders>
              <w:top w:val="nil"/>
              <w:left w:val="nil"/>
              <w:bottom w:val="nil"/>
              <w:right w:val="nil"/>
            </w:tcBorders>
          </w:tcPr>
          <w:p w14:paraId="61E751BA" w14:textId="77777777" w:rsidR="005B775A" w:rsidRPr="00311AC0" w:rsidRDefault="005B775A" w:rsidP="005B775A">
            <w:pPr>
              <w:rPr>
                <w:sz w:val="4"/>
                <w:szCs w:val="4"/>
              </w:rPr>
            </w:pPr>
          </w:p>
        </w:tc>
        <w:tc>
          <w:tcPr>
            <w:tcW w:w="312" w:type="dxa"/>
            <w:tcBorders>
              <w:top w:val="nil"/>
              <w:left w:val="nil"/>
              <w:bottom w:val="nil"/>
              <w:right w:val="nil"/>
            </w:tcBorders>
          </w:tcPr>
          <w:p w14:paraId="02373673" w14:textId="77777777" w:rsidR="005B775A" w:rsidRPr="00311AC0" w:rsidRDefault="005B775A" w:rsidP="005B775A">
            <w:pPr>
              <w:rPr>
                <w:sz w:val="4"/>
                <w:szCs w:val="4"/>
              </w:rPr>
            </w:pPr>
          </w:p>
        </w:tc>
        <w:tc>
          <w:tcPr>
            <w:tcW w:w="307" w:type="dxa"/>
            <w:tcBorders>
              <w:top w:val="nil"/>
              <w:left w:val="nil"/>
              <w:bottom w:val="nil"/>
              <w:right w:val="nil"/>
            </w:tcBorders>
            <w:shd w:val="clear" w:color="auto" w:fill="0070C0"/>
          </w:tcPr>
          <w:p w14:paraId="1B308025" w14:textId="77777777" w:rsidR="005B775A" w:rsidRPr="00311AC0" w:rsidRDefault="005B775A" w:rsidP="005B775A">
            <w:pPr>
              <w:rPr>
                <w:sz w:val="4"/>
                <w:szCs w:val="4"/>
              </w:rPr>
            </w:pPr>
          </w:p>
        </w:tc>
        <w:tc>
          <w:tcPr>
            <w:tcW w:w="311" w:type="dxa"/>
            <w:gridSpan w:val="2"/>
            <w:tcBorders>
              <w:top w:val="nil"/>
              <w:left w:val="nil"/>
              <w:bottom w:val="nil"/>
              <w:right w:val="nil"/>
            </w:tcBorders>
          </w:tcPr>
          <w:p w14:paraId="2EB0BEEC" w14:textId="77777777" w:rsidR="005B775A" w:rsidRPr="00311AC0" w:rsidRDefault="005B775A" w:rsidP="005B775A">
            <w:pPr>
              <w:rPr>
                <w:sz w:val="4"/>
                <w:szCs w:val="4"/>
              </w:rPr>
            </w:pPr>
          </w:p>
        </w:tc>
      </w:tr>
      <w:tr w:rsidR="005B775A" w:rsidRPr="00311AC0" w14:paraId="4B2770E4" w14:textId="77777777" w:rsidTr="009B7842">
        <w:trPr>
          <w:trHeight w:val="57"/>
        </w:trPr>
        <w:tc>
          <w:tcPr>
            <w:tcW w:w="872" w:type="dxa"/>
            <w:tcBorders>
              <w:top w:val="nil"/>
              <w:left w:val="nil"/>
              <w:bottom w:val="nil"/>
              <w:right w:val="nil"/>
            </w:tcBorders>
          </w:tcPr>
          <w:p w14:paraId="07556AB0" w14:textId="77777777" w:rsidR="005B775A" w:rsidRPr="00311AC0" w:rsidRDefault="005B775A" w:rsidP="005B775A">
            <w:pPr>
              <w:rPr>
                <w:sz w:val="4"/>
                <w:szCs w:val="4"/>
              </w:rPr>
            </w:pPr>
          </w:p>
        </w:tc>
        <w:tc>
          <w:tcPr>
            <w:tcW w:w="311" w:type="dxa"/>
            <w:tcBorders>
              <w:top w:val="nil"/>
              <w:left w:val="nil"/>
              <w:bottom w:val="nil"/>
              <w:right w:val="nil"/>
            </w:tcBorders>
          </w:tcPr>
          <w:p w14:paraId="72EA8A9F" w14:textId="77777777" w:rsidR="005B775A" w:rsidRPr="00311AC0" w:rsidRDefault="005B775A" w:rsidP="005B775A">
            <w:pPr>
              <w:rPr>
                <w:sz w:val="4"/>
                <w:szCs w:val="4"/>
              </w:rPr>
            </w:pPr>
          </w:p>
        </w:tc>
        <w:tc>
          <w:tcPr>
            <w:tcW w:w="306" w:type="dxa"/>
            <w:tcBorders>
              <w:top w:val="nil"/>
              <w:left w:val="nil"/>
              <w:bottom w:val="nil"/>
              <w:right w:val="nil"/>
            </w:tcBorders>
            <w:shd w:val="clear" w:color="auto" w:fill="0070C0"/>
          </w:tcPr>
          <w:p w14:paraId="2AD4E7CE" w14:textId="77777777" w:rsidR="005B775A" w:rsidRPr="00311AC0" w:rsidRDefault="005B775A" w:rsidP="005B775A">
            <w:pPr>
              <w:rPr>
                <w:sz w:val="4"/>
                <w:szCs w:val="4"/>
              </w:rPr>
            </w:pPr>
          </w:p>
        </w:tc>
        <w:tc>
          <w:tcPr>
            <w:tcW w:w="303" w:type="dxa"/>
            <w:tcBorders>
              <w:top w:val="nil"/>
              <w:left w:val="nil"/>
              <w:bottom w:val="nil"/>
              <w:right w:val="nil"/>
            </w:tcBorders>
          </w:tcPr>
          <w:p w14:paraId="44CD8EFF" w14:textId="77777777" w:rsidR="005B775A" w:rsidRPr="00311AC0" w:rsidRDefault="005B775A" w:rsidP="005B775A">
            <w:pPr>
              <w:rPr>
                <w:sz w:val="4"/>
                <w:szCs w:val="4"/>
              </w:rPr>
            </w:pPr>
          </w:p>
        </w:tc>
        <w:tc>
          <w:tcPr>
            <w:tcW w:w="310" w:type="dxa"/>
            <w:tcBorders>
              <w:top w:val="nil"/>
              <w:left w:val="nil"/>
              <w:bottom w:val="nil"/>
              <w:right w:val="nil"/>
            </w:tcBorders>
          </w:tcPr>
          <w:p w14:paraId="1CF39937" w14:textId="77777777" w:rsidR="005B775A" w:rsidRPr="00311AC0" w:rsidRDefault="005B775A" w:rsidP="005B775A">
            <w:pPr>
              <w:rPr>
                <w:sz w:val="4"/>
                <w:szCs w:val="4"/>
              </w:rPr>
            </w:pPr>
          </w:p>
        </w:tc>
        <w:tc>
          <w:tcPr>
            <w:tcW w:w="304" w:type="dxa"/>
            <w:tcBorders>
              <w:top w:val="nil"/>
              <w:left w:val="nil"/>
              <w:bottom w:val="nil"/>
              <w:right w:val="nil"/>
            </w:tcBorders>
            <w:shd w:val="clear" w:color="auto" w:fill="0070C0"/>
          </w:tcPr>
          <w:p w14:paraId="48499EE2" w14:textId="77777777" w:rsidR="005B775A" w:rsidRPr="00311AC0" w:rsidRDefault="005B775A" w:rsidP="005B775A">
            <w:pPr>
              <w:rPr>
                <w:sz w:val="4"/>
                <w:szCs w:val="4"/>
              </w:rPr>
            </w:pPr>
          </w:p>
        </w:tc>
        <w:tc>
          <w:tcPr>
            <w:tcW w:w="302" w:type="dxa"/>
            <w:tcBorders>
              <w:top w:val="nil"/>
              <w:left w:val="nil"/>
              <w:bottom w:val="nil"/>
              <w:right w:val="nil"/>
            </w:tcBorders>
          </w:tcPr>
          <w:p w14:paraId="4B611E04" w14:textId="77777777" w:rsidR="005B775A" w:rsidRPr="00311AC0" w:rsidRDefault="005B775A" w:rsidP="005B775A">
            <w:pPr>
              <w:rPr>
                <w:sz w:val="4"/>
                <w:szCs w:val="4"/>
              </w:rPr>
            </w:pPr>
          </w:p>
        </w:tc>
        <w:tc>
          <w:tcPr>
            <w:tcW w:w="312" w:type="dxa"/>
            <w:tcBorders>
              <w:top w:val="nil"/>
              <w:left w:val="nil"/>
              <w:bottom w:val="nil"/>
              <w:right w:val="nil"/>
            </w:tcBorders>
          </w:tcPr>
          <w:p w14:paraId="67C95817" w14:textId="77777777" w:rsidR="005B775A" w:rsidRPr="00311AC0" w:rsidRDefault="005B775A" w:rsidP="005B775A">
            <w:pPr>
              <w:rPr>
                <w:sz w:val="4"/>
                <w:szCs w:val="4"/>
              </w:rPr>
            </w:pPr>
          </w:p>
        </w:tc>
        <w:tc>
          <w:tcPr>
            <w:tcW w:w="306" w:type="dxa"/>
            <w:tcBorders>
              <w:top w:val="nil"/>
              <w:left w:val="nil"/>
              <w:bottom w:val="nil"/>
              <w:right w:val="nil"/>
            </w:tcBorders>
            <w:shd w:val="clear" w:color="auto" w:fill="0070C0"/>
          </w:tcPr>
          <w:p w14:paraId="324565FD" w14:textId="77777777" w:rsidR="005B775A" w:rsidRPr="00311AC0" w:rsidRDefault="005B775A" w:rsidP="005B775A">
            <w:pPr>
              <w:rPr>
                <w:sz w:val="4"/>
                <w:szCs w:val="4"/>
              </w:rPr>
            </w:pPr>
          </w:p>
        </w:tc>
        <w:tc>
          <w:tcPr>
            <w:tcW w:w="303" w:type="dxa"/>
            <w:tcBorders>
              <w:top w:val="nil"/>
              <w:left w:val="nil"/>
              <w:bottom w:val="nil"/>
              <w:right w:val="nil"/>
            </w:tcBorders>
          </w:tcPr>
          <w:p w14:paraId="2B666983" w14:textId="77777777" w:rsidR="005B775A" w:rsidRPr="00311AC0" w:rsidRDefault="005B775A" w:rsidP="005B775A">
            <w:pPr>
              <w:rPr>
                <w:sz w:val="4"/>
                <w:szCs w:val="4"/>
              </w:rPr>
            </w:pPr>
          </w:p>
        </w:tc>
        <w:tc>
          <w:tcPr>
            <w:tcW w:w="312" w:type="dxa"/>
            <w:tcBorders>
              <w:top w:val="nil"/>
              <w:left w:val="nil"/>
              <w:bottom w:val="nil"/>
              <w:right w:val="nil"/>
            </w:tcBorders>
          </w:tcPr>
          <w:p w14:paraId="12EA8ED3" w14:textId="77777777" w:rsidR="005B775A" w:rsidRPr="00311AC0" w:rsidRDefault="005B775A" w:rsidP="005B775A">
            <w:pPr>
              <w:rPr>
                <w:sz w:val="4"/>
                <w:szCs w:val="4"/>
              </w:rPr>
            </w:pPr>
          </w:p>
        </w:tc>
        <w:tc>
          <w:tcPr>
            <w:tcW w:w="306" w:type="dxa"/>
            <w:tcBorders>
              <w:top w:val="nil"/>
              <w:left w:val="nil"/>
              <w:bottom w:val="nil"/>
              <w:right w:val="nil"/>
            </w:tcBorders>
            <w:shd w:val="clear" w:color="auto" w:fill="0070C0"/>
          </w:tcPr>
          <w:p w14:paraId="4B75EC06" w14:textId="77777777" w:rsidR="005B775A" w:rsidRPr="00311AC0" w:rsidRDefault="005B775A" w:rsidP="005B775A">
            <w:pPr>
              <w:rPr>
                <w:sz w:val="4"/>
                <w:szCs w:val="4"/>
              </w:rPr>
            </w:pPr>
          </w:p>
        </w:tc>
        <w:tc>
          <w:tcPr>
            <w:tcW w:w="303" w:type="dxa"/>
            <w:tcBorders>
              <w:top w:val="nil"/>
              <w:left w:val="nil"/>
              <w:bottom w:val="nil"/>
              <w:right w:val="nil"/>
            </w:tcBorders>
          </w:tcPr>
          <w:p w14:paraId="05EC84F0" w14:textId="77777777" w:rsidR="005B775A" w:rsidRPr="00311AC0" w:rsidRDefault="005B775A" w:rsidP="005B775A">
            <w:pPr>
              <w:rPr>
                <w:sz w:val="4"/>
                <w:szCs w:val="4"/>
              </w:rPr>
            </w:pPr>
          </w:p>
        </w:tc>
        <w:tc>
          <w:tcPr>
            <w:tcW w:w="312" w:type="dxa"/>
            <w:tcBorders>
              <w:top w:val="nil"/>
              <w:left w:val="nil"/>
              <w:bottom w:val="nil"/>
              <w:right w:val="nil"/>
            </w:tcBorders>
          </w:tcPr>
          <w:p w14:paraId="5DB4AE19" w14:textId="77777777" w:rsidR="005B775A" w:rsidRPr="00311AC0" w:rsidRDefault="005B775A" w:rsidP="005B775A">
            <w:pPr>
              <w:rPr>
                <w:sz w:val="4"/>
                <w:szCs w:val="4"/>
              </w:rPr>
            </w:pPr>
          </w:p>
        </w:tc>
        <w:tc>
          <w:tcPr>
            <w:tcW w:w="306" w:type="dxa"/>
            <w:tcBorders>
              <w:top w:val="nil"/>
              <w:left w:val="nil"/>
              <w:bottom w:val="nil"/>
              <w:right w:val="nil"/>
            </w:tcBorders>
            <w:shd w:val="clear" w:color="auto" w:fill="0070C0"/>
          </w:tcPr>
          <w:p w14:paraId="7787D6C9" w14:textId="77777777" w:rsidR="005B775A" w:rsidRPr="00311AC0" w:rsidRDefault="005B775A" w:rsidP="005B775A">
            <w:pPr>
              <w:rPr>
                <w:sz w:val="4"/>
                <w:szCs w:val="4"/>
              </w:rPr>
            </w:pPr>
          </w:p>
        </w:tc>
        <w:tc>
          <w:tcPr>
            <w:tcW w:w="303" w:type="dxa"/>
            <w:tcBorders>
              <w:top w:val="nil"/>
              <w:left w:val="nil"/>
              <w:bottom w:val="nil"/>
              <w:right w:val="nil"/>
            </w:tcBorders>
          </w:tcPr>
          <w:p w14:paraId="3147D7D4" w14:textId="77777777" w:rsidR="005B775A" w:rsidRPr="00311AC0" w:rsidRDefault="005B775A" w:rsidP="005B775A">
            <w:pPr>
              <w:rPr>
                <w:sz w:val="4"/>
                <w:szCs w:val="4"/>
              </w:rPr>
            </w:pPr>
          </w:p>
        </w:tc>
        <w:tc>
          <w:tcPr>
            <w:tcW w:w="312" w:type="dxa"/>
            <w:tcBorders>
              <w:top w:val="nil"/>
              <w:left w:val="nil"/>
              <w:bottom w:val="nil"/>
              <w:right w:val="nil"/>
            </w:tcBorders>
          </w:tcPr>
          <w:p w14:paraId="2C2FAEC4" w14:textId="77777777" w:rsidR="005B775A" w:rsidRPr="00311AC0" w:rsidRDefault="005B775A" w:rsidP="005B775A">
            <w:pPr>
              <w:rPr>
                <w:sz w:val="4"/>
                <w:szCs w:val="4"/>
              </w:rPr>
            </w:pPr>
          </w:p>
        </w:tc>
        <w:tc>
          <w:tcPr>
            <w:tcW w:w="307" w:type="dxa"/>
            <w:tcBorders>
              <w:top w:val="nil"/>
              <w:left w:val="nil"/>
              <w:bottom w:val="nil"/>
              <w:right w:val="nil"/>
            </w:tcBorders>
            <w:shd w:val="clear" w:color="auto" w:fill="0070C0"/>
          </w:tcPr>
          <w:p w14:paraId="3C506B5F" w14:textId="77777777" w:rsidR="005B775A" w:rsidRPr="00311AC0" w:rsidRDefault="005B775A" w:rsidP="005B775A">
            <w:pPr>
              <w:rPr>
                <w:sz w:val="4"/>
                <w:szCs w:val="4"/>
              </w:rPr>
            </w:pPr>
          </w:p>
        </w:tc>
        <w:tc>
          <w:tcPr>
            <w:tcW w:w="306" w:type="dxa"/>
            <w:tcBorders>
              <w:top w:val="nil"/>
              <w:left w:val="nil"/>
              <w:bottom w:val="nil"/>
              <w:right w:val="nil"/>
            </w:tcBorders>
          </w:tcPr>
          <w:p w14:paraId="7433F101" w14:textId="77777777" w:rsidR="005B775A" w:rsidRPr="00311AC0" w:rsidRDefault="005B775A" w:rsidP="005B775A">
            <w:pPr>
              <w:rPr>
                <w:sz w:val="4"/>
                <w:szCs w:val="4"/>
              </w:rPr>
            </w:pPr>
          </w:p>
        </w:tc>
        <w:tc>
          <w:tcPr>
            <w:tcW w:w="312" w:type="dxa"/>
            <w:tcBorders>
              <w:top w:val="nil"/>
              <w:left w:val="nil"/>
              <w:bottom w:val="nil"/>
              <w:right w:val="nil"/>
            </w:tcBorders>
          </w:tcPr>
          <w:p w14:paraId="07B196DF" w14:textId="77777777" w:rsidR="005B775A" w:rsidRPr="00311AC0" w:rsidRDefault="005B775A" w:rsidP="005B775A">
            <w:pPr>
              <w:rPr>
                <w:sz w:val="4"/>
                <w:szCs w:val="4"/>
              </w:rPr>
            </w:pPr>
          </w:p>
        </w:tc>
        <w:tc>
          <w:tcPr>
            <w:tcW w:w="306" w:type="dxa"/>
            <w:tcBorders>
              <w:top w:val="nil"/>
              <w:left w:val="nil"/>
              <w:bottom w:val="nil"/>
              <w:right w:val="nil"/>
            </w:tcBorders>
            <w:shd w:val="clear" w:color="auto" w:fill="0070C0"/>
          </w:tcPr>
          <w:p w14:paraId="42F5A4E1" w14:textId="77777777" w:rsidR="005B775A" w:rsidRPr="00311AC0" w:rsidRDefault="005B775A" w:rsidP="005B775A">
            <w:pPr>
              <w:rPr>
                <w:sz w:val="4"/>
                <w:szCs w:val="4"/>
              </w:rPr>
            </w:pPr>
          </w:p>
        </w:tc>
        <w:tc>
          <w:tcPr>
            <w:tcW w:w="305" w:type="dxa"/>
            <w:tcBorders>
              <w:top w:val="nil"/>
              <w:left w:val="nil"/>
              <w:bottom w:val="nil"/>
              <w:right w:val="nil"/>
            </w:tcBorders>
          </w:tcPr>
          <w:p w14:paraId="64C32A98" w14:textId="77777777" w:rsidR="005B775A" w:rsidRPr="00311AC0" w:rsidRDefault="005B775A" w:rsidP="005B775A">
            <w:pPr>
              <w:rPr>
                <w:sz w:val="4"/>
                <w:szCs w:val="4"/>
              </w:rPr>
            </w:pPr>
          </w:p>
        </w:tc>
        <w:tc>
          <w:tcPr>
            <w:tcW w:w="312" w:type="dxa"/>
            <w:tcBorders>
              <w:top w:val="nil"/>
              <w:left w:val="nil"/>
              <w:bottom w:val="nil"/>
              <w:right w:val="nil"/>
            </w:tcBorders>
          </w:tcPr>
          <w:p w14:paraId="2E4607C6" w14:textId="77777777" w:rsidR="005B775A" w:rsidRPr="00311AC0" w:rsidRDefault="005B775A" w:rsidP="005B775A">
            <w:pPr>
              <w:rPr>
                <w:sz w:val="4"/>
                <w:szCs w:val="4"/>
              </w:rPr>
            </w:pPr>
          </w:p>
        </w:tc>
        <w:tc>
          <w:tcPr>
            <w:tcW w:w="306" w:type="dxa"/>
            <w:tcBorders>
              <w:top w:val="nil"/>
              <w:left w:val="nil"/>
              <w:bottom w:val="nil"/>
              <w:right w:val="nil"/>
            </w:tcBorders>
            <w:shd w:val="clear" w:color="auto" w:fill="0070C0"/>
          </w:tcPr>
          <w:p w14:paraId="4FA508C0" w14:textId="77777777" w:rsidR="005B775A" w:rsidRPr="00311AC0" w:rsidRDefault="005B775A" w:rsidP="005B775A">
            <w:pPr>
              <w:rPr>
                <w:sz w:val="4"/>
                <w:szCs w:val="4"/>
              </w:rPr>
            </w:pPr>
          </w:p>
        </w:tc>
        <w:tc>
          <w:tcPr>
            <w:tcW w:w="304" w:type="dxa"/>
            <w:tcBorders>
              <w:top w:val="nil"/>
              <w:left w:val="nil"/>
              <w:bottom w:val="nil"/>
              <w:right w:val="nil"/>
            </w:tcBorders>
          </w:tcPr>
          <w:p w14:paraId="094D9514" w14:textId="77777777" w:rsidR="005B775A" w:rsidRPr="00311AC0" w:rsidRDefault="005B775A" w:rsidP="005B775A">
            <w:pPr>
              <w:rPr>
                <w:sz w:val="4"/>
                <w:szCs w:val="4"/>
              </w:rPr>
            </w:pPr>
          </w:p>
        </w:tc>
        <w:tc>
          <w:tcPr>
            <w:tcW w:w="341" w:type="dxa"/>
            <w:tcBorders>
              <w:top w:val="nil"/>
              <w:left w:val="nil"/>
              <w:bottom w:val="nil"/>
              <w:right w:val="nil"/>
            </w:tcBorders>
          </w:tcPr>
          <w:p w14:paraId="005CE641" w14:textId="77777777" w:rsidR="005B775A" w:rsidRPr="00311AC0" w:rsidRDefault="005B775A" w:rsidP="005B775A">
            <w:pPr>
              <w:rPr>
                <w:sz w:val="4"/>
                <w:szCs w:val="4"/>
              </w:rPr>
            </w:pPr>
          </w:p>
        </w:tc>
        <w:tc>
          <w:tcPr>
            <w:tcW w:w="338" w:type="dxa"/>
            <w:tcBorders>
              <w:top w:val="nil"/>
              <w:left w:val="nil"/>
              <w:bottom w:val="nil"/>
              <w:right w:val="nil"/>
            </w:tcBorders>
            <w:shd w:val="clear" w:color="auto" w:fill="0070C0"/>
          </w:tcPr>
          <w:p w14:paraId="06F9F1C1" w14:textId="77777777" w:rsidR="005B775A" w:rsidRPr="00311AC0" w:rsidRDefault="005B775A" w:rsidP="005B775A">
            <w:pPr>
              <w:rPr>
                <w:sz w:val="4"/>
                <w:szCs w:val="4"/>
              </w:rPr>
            </w:pPr>
          </w:p>
        </w:tc>
        <w:tc>
          <w:tcPr>
            <w:tcW w:w="338" w:type="dxa"/>
            <w:tcBorders>
              <w:top w:val="nil"/>
              <w:left w:val="nil"/>
              <w:bottom w:val="nil"/>
              <w:right w:val="nil"/>
            </w:tcBorders>
          </w:tcPr>
          <w:p w14:paraId="3DBC3E0D" w14:textId="77777777" w:rsidR="005B775A" w:rsidRPr="00311AC0" w:rsidRDefault="005B775A" w:rsidP="005B775A">
            <w:pPr>
              <w:rPr>
                <w:sz w:val="4"/>
                <w:szCs w:val="4"/>
              </w:rPr>
            </w:pPr>
          </w:p>
        </w:tc>
        <w:tc>
          <w:tcPr>
            <w:tcW w:w="312" w:type="dxa"/>
            <w:tcBorders>
              <w:top w:val="nil"/>
              <w:left w:val="nil"/>
              <w:bottom w:val="nil"/>
              <w:right w:val="nil"/>
            </w:tcBorders>
          </w:tcPr>
          <w:p w14:paraId="79A53EC5" w14:textId="77777777" w:rsidR="005B775A" w:rsidRPr="00311AC0" w:rsidRDefault="005B775A" w:rsidP="005B775A">
            <w:pPr>
              <w:rPr>
                <w:sz w:val="4"/>
                <w:szCs w:val="4"/>
              </w:rPr>
            </w:pPr>
          </w:p>
        </w:tc>
        <w:tc>
          <w:tcPr>
            <w:tcW w:w="307" w:type="dxa"/>
            <w:tcBorders>
              <w:top w:val="nil"/>
              <w:left w:val="nil"/>
              <w:bottom w:val="nil"/>
              <w:right w:val="nil"/>
            </w:tcBorders>
            <w:shd w:val="clear" w:color="auto" w:fill="0070C0"/>
          </w:tcPr>
          <w:p w14:paraId="5365F61D" w14:textId="77777777" w:rsidR="005B775A" w:rsidRPr="00311AC0" w:rsidRDefault="005B775A" w:rsidP="005B775A">
            <w:pPr>
              <w:rPr>
                <w:sz w:val="4"/>
                <w:szCs w:val="4"/>
              </w:rPr>
            </w:pPr>
          </w:p>
        </w:tc>
        <w:tc>
          <w:tcPr>
            <w:tcW w:w="311" w:type="dxa"/>
            <w:gridSpan w:val="2"/>
            <w:tcBorders>
              <w:top w:val="nil"/>
              <w:left w:val="nil"/>
              <w:bottom w:val="nil"/>
              <w:right w:val="nil"/>
            </w:tcBorders>
          </w:tcPr>
          <w:p w14:paraId="099F9BC4" w14:textId="77777777" w:rsidR="005B775A" w:rsidRPr="00311AC0" w:rsidRDefault="005B775A" w:rsidP="005B775A">
            <w:pPr>
              <w:rPr>
                <w:sz w:val="4"/>
                <w:szCs w:val="4"/>
              </w:rPr>
            </w:pPr>
          </w:p>
        </w:tc>
      </w:tr>
      <w:tr w:rsidR="005B775A" w:rsidRPr="001048FF" w14:paraId="2D831A44" w14:textId="77777777" w:rsidTr="005671EC">
        <w:trPr>
          <w:gridAfter w:val="1"/>
          <w:wAfter w:w="10" w:type="dxa"/>
        </w:trPr>
        <w:tc>
          <w:tcPr>
            <w:tcW w:w="872" w:type="dxa"/>
            <w:tcBorders>
              <w:top w:val="nil"/>
              <w:left w:val="nil"/>
              <w:bottom w:val="nil"/>
              <w:right w:val="nil"/>
            </w:tcBorders>
          </w:tcPr>
          <w:p w14:paraId="4322A7A1" w14:textId="77777777" w:rsidR="005B775A" w:rsidRPr="001048FF" w:rsidRDefault="005B775A" w:rsidP="005B775A">
            <w:pPr>
              <w:jc w:val="center"/>
            </w:pPr>
            <w:r w:rsidRPr="001048FF">
              <w:rPr>
                <w:rFonts w:ascii="Helvetica" w:hAnsi="Helvetica"/>
                <w:b/>
                <w:color w:val="000000"/>
              </w:rPr>
              <w:t>H/A</w:t>
            </w:r>
          </w:p>
        </w:tc>
        <w:tc>
          <w:tcPr>
            <w:tcW w:w="920" w:type="dxa"/>
            <w:gridSpan w:val="3"/>
            <w:tcBorders>
              <w:top w:val="single" w:sz="4" w:space="0" w:color="0070C0"/>
              <w:left w:val="nil"/>
              <w:bottom w:val="nil"/>
              <w:right w:val="nil"/>
            </w:tcBorders>
          </w:tcPr>
          <w:p w14:paraId="2385AC4C" w14:textId="171683DE" w:rsidR="005B775A" w:rsidRPr="009B7842" w:rsidRDefault="003C1CD5" w:rsidP="005B775A">
            <w:pPr>
              <w:jc w:val="center"/>
              <w:rPr>
                <w:b/>
                <w:color w:val="0070C0"/>
              </w:rPr>
            </w:pPr>
            <w:r w:rsidRPr="009B7842">
              <w:rPr>
                <w:b/>
                <w:color w:val="0070C0"/>
              </w:rPr>
              <w:t>1.8</w:t>
            </w:r>
          </w:p>
        </w:tc>
        <w:tc>
          <w:tcPr>
            <w:tcW w:w="916" w:type="dxa"/>
            <w:gridSpan w:val="3"/>
            <w:tcBorders>
              <w:top w:val="single" w:sz="4" w:space="0" w:color="0070C0"/>
              <w:left w:val="nil"/>
              <w:bottom w:val="nil"/>
              <w:right w:val="nil"/>
            </w:tcBorders>
          </w:tcPr>
          <w:p w14:paraId="5A2FAD29" w14:textId="782F3908" w:rsidR="005B775A" w:rsidRPr="009B7842" w:rsidRDefault="00CC125F" w:rsidP="005B775A">
            <w:pPr>
              <w:jc w:val="center"/>
              <w:rPr>
                <w:b/>
                <w:color w:val="0070C0"/>
              </w:rPr>
            </w:pPr>
            <w:r>
              <w:rPr>
                <w:b/>
                <w:color w:val="0070C0"/>
              </w:rPr>
              <w:t>2.0</w:t>
            </w:r>
          </w:p>
        </w:tc>
        <w:tc>
          <w:tcPr>
            <w:tcW w:w="921" w:type="dxa"/>
            <w:gridSpan w:val="3"/>
            <w:tcBorders>
              <w:top w:val="single" w:sz="4" w:space="0" w:color="0070C0"/>
              <w:left w:val="nil"/>
              <w:bottom w:val="nil"/>
              <w:right w:val="nil"/>
            </w:tcBorders>
          </w:tcPr>
          <w:p w14:paraId="7212D7A8" w14:textId="0A5FFDD2" w:rsidR="005B775A" w:rsidRPr="009B7842" w:rsidRDefault="00CC125F" w:rsidP="005B775A">
            <w:pPr>
              <w:jc w:val="center"/>
              <w:rPr>
                <w:b/>
                <w:color w:val="0070C0"/>
              </w:rPr>
            </w:pPr>
            <w:r>
              <w:rPr>
                <w:b/>
                <w:color w:val="0070C0"/>
              </w:rPr>
              <w:t>2.2</w:t>
            </w:r>
          </w:p>
        </w:tc>
        <w:tc>
          <w:tcPr>
            <w:tcW w:w="921" w:type="dxa"/>
            <w:gridSpan w:val="3"/>
            <w:tcBorders>
              <w:top w:val="single" w:sz="4" w:space="0" w:color="0070C0"/>
              <w:left w:val="nil"/>
              <w:bottom w:val="nil"/>
              <w:right w:val="nil"/>
            </w:tcBorders>
          </w:tcPr>
          <w:p w14:paraId="57E83919" w14:textId="4479BC9D" w:rsidR="005B775A" w:rsidRPr="009B7842" w:rsidRDefault="00CC125F" w:rsidP="005B775A">
            <w:pPr>
              <w:jc w:val="center"/>
              <w:rPr>
                <w:b/>
                <w:color w:val="0070C0"/>
              </w:rPr>
            </w:pPr>
            <w:r>
              <w:rPr>
                <w:b/>
                <w:color w:val="0070C0"/>
              </w:rPr>
              <w:t>1.6</w:t>
            </w:r>
          </w:p>
        </w:tc>
        <w:tc>
          <w:tcPr>
            <w:tcW w:w="921" w:type="dxa"/>
            <w:gridSpan w:val="3"/>
            <w:tcBorders>
              <w:top w:val="single" w:sz="4" w:space="0" w:color="0070C0"/>
              <w:left w:val="nil"/>
              <w:bottom w:val="nil"/>
              <w:right w:val="nil"/>
            </w:tcBorders>
          </w:tcPr>
          <w:p w14:paraId="02E351AC" w14:textId="46F448CD" w:rsidR="005B775A" w:rsidRPr="009B7842" w:rsidRDefault="003C1CD5" w:rsidP="005B775A">
            <w:pPr>
              <w:jc w:val="center"/>
              <w:rPr>
                <w:b/>
                <w:color w:val="0070C0"/>
              </w:rPr>
            </w:pPr>
            <w:r w:rsidRPr="009B7842">
              <w:rPr>
                <w:b/>
                <w:color w:val="0070C0"/>
              </w:rPr>
              <w:t>1.</w:t>
            </w:r>
            <w:r w:rsidR="00CC125F">
              <w:rPr>
                <w:b/>
                <w:color w:val="0070C0"/>
              </w:rPr>
              <w:t>8</w:t>
            </w:r>
          </w:p>
        </w:tc>
        <w:tc>
          <w:tcPr>
            <w:tcW w:w="925" w:type="dxa"/>
            <w:gridSpan w:val="3"/>
            <w:tcBorders>
              <w:top w:val="single" w:sz="4" w:space="0" w:color="0070C0"/>
              <w:left w:val="nil"/>
              <w:bottom w:val="nil"/>
              <w:right w:val="nil"/>
            </w:tcBorders>
          </w:tcPr>
          <w:p w14:paraId="65C0E1F0" w14:textId="66E17BDA" w:rsidR="005B775A" w:rsidRPr="009B7842" w:rsidRDefault="003C1CD5" w:rsidP="005B775A">
            <w:pPr>
              <w:jc w:val="center"/>
              <w:rPr>
                <w:b/>
                <w:color w:val="0070C0"/>
              </w:rPr>
            </w:pPr>
            <w:r w:rsidRPr="009B7842">
              <w:rPr>
                <w:b/>
                <w:color w:val="0070C0"/>
              </w:rPr>
              <w:t>1.8</w:t>
            </w:r>
          </w:p>
        </w:tc>
        <w:tc>
          <w:tcPr>
            <w:tcW w:w="923" w:type="dxa"/>
            <w:gridSpan w:val="3"/>
            <w:tcBorders>
              <w:top w:val="single" w:sz="4" w:space="0" w:color="0070C0"/>
              <w:left w:val="nil"/>
              <w:bottom w:val="nil"/>
              <w:right w:val="nil"/>
            </w:tcBorders>
          </w:tcPr>
          <w:p w14:paraId="33A8A5B5" w14:textId="78973EFA" w:rsidR="005B775A" w:rsidRPr="009B7842" w:rsidRDefault="003C1CD5" w:rsidP="005B775A">
            <w:pPr>
              <w:jc w:val="center"/>
              <w:rPr>
                <w:b/>
                <w:color w:val="0070C0"/>
              </w:rPr>
            </w:pPr>
            <w:r w:rsidRPr="009B7842">
              <w:rPr>
                <w:b/>
                <w:color w:val="0070C0"/>
              </w:rPr>
              <w:t>1.8</w:t>
            </w:r>
          </w:p>
        </w:tc>
        <w:tc>
          <w:tcPr>
            <w:tcW w:w="922" w:type="dxa"/>
            <w:gridSpan w:val="3"/>
            <w:tcBorders>
              <w:top w:val="single" w:sz="4" w:space="0" w:color="0070C0"/>
              <w:left w:val="nil"/>
              <w:bottom w:val="nil"/>
              <w:right w:val="nil"/>
            </w:tcBorders>
          </w:tcPr>
          <w:p w14:paraId="67E9E259" w14:textId="30A260DF" w:rsidR="005B775A" w:rsidRPr="009B7842" w:rsidRDefault="003C1CD5" w:rsidP="005B775A">
            <w:pPr>
              <w:jc w:val="center"/>
              <w:rPr>
                <w:b/>
                <w:color w:val="0070C0"/>
              </w:rPr>
            </w:pPr>
            <w:r w:rsidRPr="009B7842">
              <w:rPr>
                <w:b/>
                <w:color w:val="0070C0"/>
              </w:rPr>
              <w:t>1.9</w:t>
            </w:r>
          </w:p>
        </w:tc>
        <w:tc>
          <w:tcPr>
            <w:tcW w:w="1017" w:type="dxa"/>
            <w:gridSpan w:val="3"/>
            <w:tcBorders>
              <w:top w:val="single" w:sz="4" w:space="0" w:color="0070C0"/>
              <w:left w:val="nil"/>
              <w:bottom w:val="nil"/>
              <w:right w:val="nil"/>
            </w:tcBorders>
          </w:tcPr>
          <w:p w14:paraId="129D691F" w14:textId="56C67449" w:rsidR="005B775A" w:rsidRPr="009B7842" w:rsidRDefault="003C1CD5" w:rsidP="005B775A">
            <w:pPr>
              <w:jc w:val="center"/>
              <w:rPr>
                <w:b/>
                <w:color w:val="0070C0"/>
              </w:rPr>
            </w:pPr>
            <w:r w:rsidRPr="009B7842">
              <w:rPr>
                <w:b/>
                <w:color w:val="0070C0"/>
              </w:rPr>
              <w:t>1.</w:t>
            </w:r>
            <w:r w:rsidR="00CC125F">
              <w:rPr>
                <w:b/>
                <w:color w:val="0070C0"/>
              </w:rPr>
              <w:t>5</w:t>
            </w:r>
          </w:p>
        </w:tc>
        <w:tc>
          <w:tcPr>
            <w:tcW w:w="920" w:type="dxa"/>
            <w:gridSpan w:val="3"/>
            <w:tcBorders>
              <w:top w:val="single" w:sz="4" w:space="0" w:color="0070C0"/>
              <w:left w:val="nil"/>
              <w:bottom w:val="nil"/>
              <w:right w:val="nil"/>
            </w:tcBorders>
          </w:tcPr>
          <w:p w14:paraId="3BD6763F" w14:textId="3B7E7EDA" w:rsidR="005B775A" w:rsidRPr="009B7842" w:rsidRDefault="003C1CD5" w:rsidP="005B775A">
            <w:pPr>
              <w:jc w:val="center"/>
              <w:rPr>
                <w:b/>
                <w:color w:val="0070C0"/>
              </w:rPr>
            </w:pPr>
            <w:r w:rsidRPr="009B7842">
              <w:rPr>
                <w:b/>
                <w:color w:val="0070C0"/>
              </w:rPr>
              <w:t>1.</w:t>
            </w:r>
            <w:r w:rsidR="00CC125F">
              <w:rPr>
                <w:b/>
                <w:color w:val="0070C0"/>
              </w:rPr>
              <w:t>8</w:t>
            </w:r>
          </w:p>
        </w:tc>
      </w:tr>
      <w:tr w:rsidR="005B775A" w14:paraId="5A3DF2C0" w14:textId="77777777" w:rsidTr="009B7842">
        <w:trPr>
          <w:gridAfter w:val="1"/>
          <w:wAfter w:w="10" w:type="dxa"/>
        </w:trPr>
        <w:tc>
          <w:tcPr>
            <w:tcW w:w="872" w:type="dxa"/>
            <w:tcBorders>
              <w:top w:val="nil"/>
              <w:left w:val="nil"/>
              <w:bottom w:val="nil"/>
              <w:right w:val="nil"/>
            </w:tcBorders>
          </w:tcPr>
          <w:p w14:paraId="19937234" w14:textId="77777777" w:rsidR="005B775A" w:rsidRPr="00851EDA" w:rsidRDefault="005B775A" w:rsidP="005B775A">
            <w:pPr>
              <w:jc w:val="center"/>
              <w:rPr>
                <w:rFonts w:ascii="Helvetica" w:hAnsi="Helvetica"/>
                <w:b/>
                <w:color w:val="000000"/>
                <w:sz w:val="18"/>
                <w:szCs w:val="18"/>
              </w:rPr>
            </w:pPr>
            <w:r>
              <w:rPr>
                <w:rFonts w:ascii="Helvetica" w:hAnsi="Helvetica"/>
                <w:b/>
                <w:color w:val="000000"/>
                <w:sz w:val="18"/>
                <w:szCs w:val="18"/>
              </w:rPr>
              <w:t>season</w:t>
            </w:r>
          </w:p>
        </w:tc>
        <w:tc>
          <w:tcPr>
            <w:tcW w:w="920" w:type="dxa"/>
            <w:gridSpan w:val="3"/>
            <w:tcBorders>
              <w:top w:val="nil"/>
              <w:left w:val="nil"/>
              <w:bottom w:val="nil"/>
              <w:right w:val="nil"/>
            </w:tcBorders>
            <w:vAlign w:val="bottom"/>
          </w:tcPr>
          <w:p w14:paraId="48910404" w14:textId="114EA39A" w:rsidR="005B775A" w:rsidRDefault="005B775A" w:rsidP="005B775A">
            <w:pPr>
              <w:jc w:val="center"/>
            </w:pPr>
            <w:r w:rsidRPr="006411B7">
              <w:rPr>
                <w:rFonts w:ascii="Helvetica" w:hAnsi="Helvetica"/>
                <w:b/>
                <w:color w:val="000000"/>
                <w:sz w:val="18"/>
                <w:szCs w:val="18"/>
              </w:rPr>
              <w:t>1992/93</w:t>
            </w:r>
          </w:p>
        </w:tc>
        <w:tc>
          <w:tcPr>
            <w:tcW w:w="916" w:type="dxa"/>
            <w:gridSpan w:val="3"/>
            <w:tcBorders>
              <w:top w:val="nil"/>
              <w:left w:val="nil"/>
              <w:bottom w:val="nil"/>
              <w:right w:val="nil"/>
            </w:tcBorders>
            <w:vAlign w:val="bottom"/>
          </w:tcPr>
          <w:p w14:paraId="7E53E018" w14:textId="091742C5" w:rsidR="005B775A" w:rsidRDefault="005B775A" w:rsidP="005B775A">
            <w:pPr>
              <w:jc w:val="center"/>
            </w:pPr>
            <w:r w:rsidRPr="006411B7">
              <w:rPr>
                <w:rFonts w:ascii="Helvetica" w:hAnsi="Helvetica"/>
                <w:b/>
                <w:color w:val="000000"/>
                <w:sz w:val="18"/>
                <w:szCs w:val="18"/>
              </w:rPr>
              <w:t>19</w:t>
            </w:r>
            <w:r>
              <w:rPr>
                <w:rFonts w:ascii="Helvetica" w:hAnsi="Helvetica"/>
                <w:b/>
                <w:color w:val="000000"/>
                <w:sz w:val="18"/>
                <w:szCs w:val="18"/>
              </w:rPr>
              <w:t>93/</w:t>
            </w:r>
            <w:r w:rsidRPr="006411B7">
              <w:rPr>
                <w:rFonts w:ascii="Helvetica" w:hAnsi="Helvetica"/>
                <w:b/>
                <w:color w:val="000000"/>
                <w:sz w:val="18"/>
                <w:szCs w:val="18"/>
              </w:rPr>
              <w:t>94</w:t>
            </w:r>
          </w:p>
        </w:tc>
        <w:tc>
          <w:tcPr>
            <w:tcW w:w="921" w:type="dxa"/>
            <w:gridSpan w:val="3"/>
            <w:tcBorders>
              <w:top w:val="nil"/>
              <w:left w:val="nil"/>
              <w:bottom w:val="nil"/>
              <w:right w:val="nil"/>
            </w:tcBorders>
            <w:vAlign w:val="bottom"/>
          </w:tcPr>
          <w:p w14:paraId="72C90655" w14:textId="4E029A33" w:rsidR="005B775A" w:rsidRDefault="005B775A" w:rsidP="005B775A">
            <w:pPr>
              <w:jc w:val="center"/>
            </w:pPr>
            <w:r w:rsidRPr="006411B7">
              <w:rPr>
                <w:rFonts w:ascii="Helvetica" w:hAnsi="Helvetica"/>
                <w:b/>
                <w:color w:val="000000"/>
                <w:sz w:val="18"/>
                <w:szCs w:val="18"/>
              </w:rPr>
              <w:t>19</w:t>
            </w:r>
            <w:r>
              <w:rPr>
                <w:rFonts w:ascii="Helvetica" w:hAnsi="Helvetica"/>
                <w:b/>
                <w:color w:val="000000"/>
                <w:sz w:val="18"/>
                <w:szCs w:val="18"/>
              </w:rPr>
              <w:t>94/</w:t>
            </w:r>
            <w:r w:rsidRPr="006411B7">
              <w:rPr>
                <w:rFonts w:ascii="Helvetica" w:hAnsi="Helvetica"/>
                <w:b/>
                <w:color w:val="000000"/>
                <w:sz w:val="18"/>
                <w:szCs w:val="18"/>
              </w:rPr>
              <w:t>95</w:t>
            </w:r>
          </w:p>
        </w:tc>
        <w:tc>
          <w:tcPr>
            <w:tcW w:w="921" w:type="dxa"/>
            <w:gridSpan w:val="3"/>
            <w:tcBorders>
              <w:top w:val="nil"/>
              <w:left w:val="nil"/>
              <w:bottom w:val="nil"/>
              <w:right w:val="nil"/>
            </w:tcBorders>
            <w:vAlign w:val="bottom"/>
          </w:tcPr>
          <w:p w14:paraId="2504D069" w14:textId="0C3D2C00" w:rsidR="005B775A" w:rsidRDefault="005B775A" w:rsidP="005B775A">
            <w:pPr>
              <w:jc w:val="center"/>
            </w:pPr>
            <w:r w:rsidRPr="006411B7">
              <w:rPr>
                <w:rFonts w:ascii="Helvetica" w:hAnsi="Helvetica"/>
                <w:b/>
                <w:color w:val="000000"/>
                <w:sz w:val="18"/>
                <w:szCs w:val="18"/>
              </w:rPr>
              <w:t>19</w:t>
            </w:r>
            <w:r>
              <w:rPr>
                <w:rFonts w:ascii="Helvetica" w:hAnsi="Helvetica"/>
                <w:b/>
                <w:color w:val="000000"/>
                <w:sz w:val="18"/>
                <w:szCs w:val="18"/>
              </w:rPr>
              <w:t>95/</w:t>
            </w:r>
            <w:r w:rsidRPr="006411B7">
              <w:rPr>
                <w:rFonts w:ascii="Helvetica" w:hAnsi="Helvetica"/>
                <w:b/>
                <w:color w:val="000000"/>
                <w:sz w:val="18"/>
                <w:szCs w:val="18"/>
              </w:rPr>
              <w:t>96</w:t>
            </w:r>
          </w:p>
        </w:tc>
        <w:tc>
          <w:tcPr>
            <w:tcW w:w="921" w:type="dxa"/>
            <w:gridSpan w:val="3"/>
            <w:tcBorders>
              <w:top w:val="nil"/>
              <w:left w:val="nil"/>
              <w:bottom w:val="nil"/>
              <w:right w:val="nil"/>
            </w:tcBorders>
            <w:vAlign w:val="bottom"/>
          </w:tcPr>
          <w:p w14:paraId="44BC046A" w14:textId="695BFDCD" w:rsidR="005B775A" w:rsidRDefault="005B775A" w:rsidP="005B775A">
            <w:pPr>
              <w:jc w:val="center"/>
            </w:pPr>
            <w:r w:rsidRPr="006411B7">
              <w:rPr>
                <w:rFonts w:ascii="Helvetica" w:hAnsi="Helvetica"/>
                <w:b/>
                <w:color w:val="000000"/>
                <w:sz w:val="18"/>
                <w:szCs w:val="18"/>
              </w:rPr>
              <w:t>19</w:t>
            </w:r>
            <w:r>
              <w:rPr>
                <w:rFonts w:ascii="Helvetica" w:hAnsi="Helvetica"/>
                <w:b/>
                <w:color w:val="000000"/>
                <w:sz w:val="18"/>
                <w:szCs w:val="18"/>
              </w:rPr>
              <w:t>96/</w:t>
            </w:r>
            <w:r w:rsidRPr="006411B7">
              <w:rPr>
                <w:rFonts w:ascii="Helvetica" w:hAnsi="Helvetica"/>
                <w:b/>
                <w:color w:val="000000"/>
                <w:sz w:val="18"/>
                <w:szCs w:val="18"/>
              </w:rPr>
              <w:t>97</w:t>
            </w:r>
          </w:p>
        </w:tc>
        <w:tc>
          <w:tcPr>
            <w:tcW w:w="925" w:type="dxa"/>
            <w:gridSpan w:val="3"/>
            <w:tcBorders>
              <w:top w:val="nil"/>
              <w:left w:val="nil"/>
              <w:bottom w:val="nil"/>
              <w:right w:val="nil"/>
            </w:tcBorders>
            <w:vAlign w:val="bottom"/>
          </w:tcPr>
          <w:p w14:paraId="7C024027" w14:textId="5D163E9F" w:rsidR="005B775A" w:rsidRDefault="005B775A" w:rsidP="005B775A">
            <w:pPr>
              <w:jc w:val="center"/>
            </w:pPr>
            <w:r w:rsidRPr="006411B7">
              <w:rPr>
                <w:rFonts w:ascii="Helvetica" w:hAnsi="Helvetica"/>
                <w:b/>
                <w:color w:val="000000"/>
                <w:sz w:val="18"/>
                <w:szCs w:val="18"/>
              </w:rPr>
              <w:t>19</w:t>
            </w:r>
            <w:r>
              <w:rPr>
                <w:rFonts w:ascii="Helvetica" w:hAnsi="Helvetica"/>
                <w:b/>
                <w:color w:val="000000"/>
                <w:sz w:val="18"/>
                <w:szCs w:val="18"/>
              </w:rPr>
              <w:t>97/</w:t>
            </w:r>
            <w:r w:rsidRPr="006411B7">
              <w:rPr>
                <w:rFonts w:ascii="Helvetica" w:hAnsi="Helvetica"/>
                <w:b/>
                <w:color w:val="000000"/>
                <w:sz w:val="18"/>
                <w:szCs w:val="18"/>
              </w:rPr>
              <w:t>98</w:t>
            </w:r>
          </w:p>
        </w:tc>
        <w:tc>
          <w:tcPr>
            <w:tcW w:w="923" w:type="dxa"/>
            <w:gridSpan w:val="3"/>
            <w:tcBorders>
              <w:top w:val="nil"/>
              <w:left w:val="nil"/>
              <w:bottom w:val="nil"/>
              <w:right w:val="nil"/>
            </w:tcBorders>
            <w:vAlign w:val="bottom"/>
          </w:tcPr>
          <w:p w14:paraId="7D641CB6" w14:textId="30A3071D" w:rsidR="005B775A" w:rsidRDefault="005B775A" w:rsidP="005B775A">
            <w:pPr>
              <w:jc w:val="center"/>
            </w:pPr>
            <w:r w:rsidRPr="006411B7">
              <w:rPr>
                <w:rFonts w:ascii="Helvetica" w:hAnsi="Helvetica"/>
                <w:b/>
                <w:color w:val="000000"/>
                <w:sz w:val="18"/>
                <w:szCs w:val="18"/>
              </w:rPr>
              <w:t>19</w:t>
            </w:r>
            <w:r>
              <w:rPr>
                <w:rFonts w:ascii="Helvetica" w:hAnsi="Helvetica"/>
                <w:b/>
                <w:color w:val="000000"/>
                <w:sz w:val="18"/>
                <w:szCs w:val="18"/>
              </w:rPr>
              <w:t>98/</w:t>
            </w:r>
            <w:r w:rsidRPr="006411B7">
              <w:rPr>
                <w:rFonts w:ascii="Helvetica" w:hAnsi="Helvetica"/>
                <w:b/>
                <w:color w:val="000000"/>
                <w:sz w:val="18"/>
                <w:szCs w:val="18"/>
              </w:rPr>
              <w:t>99</w:t>
            </w:r>
          </w:p>
        </w:tc>
        <w:tc>
          <w:tcPr>
            <w:tcW w:w="922" w:type="dxa"/>
            <w:gridSpan w:val="3"/>
            <w:tcBorders>
              <w:top w:val="nil"/>
              <w:left w:val="nil"/>
              <w:bottom w:val="nil"/>
              <w:right w:val="nil"/>
            </w:tcBorders>
            <w:vAlign w:val="bottom"/>
          </w:tcPr>
          <w:p w14:paraId="04AE7EC3" w14:textId="42006869" w:rsidR="005B775A" w:rsidRDefault="005B775A" w:rsidP="005B775A">
            <w:pPr>
              <w:jc w:val="center"/>
            </w:pPr>
            <w:r>
              <w:rPr>
                <w:rFonts w:ascii="Helvetica" w:hAnsi="Helvetica"/>
                <w:b/>
                <w:color w:val="000000"/>
                <w:sz w:val="18"/>
                <w:szCs w:val="18"/>
              </w:rPr>
              <w:t>1999/</w:t>
            </w:r>
            <w:r w:rsidRPr="006411B7">
              <w:rPr>
                <w:rFonts w:ascii="Helvetica" w:hAnsi="Helvetica"/>
                <w:b/>
                <w:color w:val="000000"/>
                <w:sz w:val="18"/>
                <w:szCs w:val="18"/>
              </w:rPr>
              <w:t>00</w:t>
            </w:r>
          </w:p>
        </w:tc>
        <w:tc>
          <w:tcPr>
            <w:tcW w:w="1017" w:type="dxa"/>
            <w:gridSpan w:val="3"/>
            <w:tcBorders>
              <w:top w:val="nil"/>
              <w:left w:val="nil"/>
              <w:bottom w:val="nil"/>
              <w:right w:val="nil"/>
            </w:tcBorders>
            <w:vAlign w:val="bottom"/>
          </w:tcPr>
          <w:p w14:paraId="3541B012" w14:textId="1BAEC03B" w:rsidR="005B775A" w:rsidRDefault="005B775A" w:rsidP="005B775A">
            <w:pPr>
              <w:jc w:val="center"/>
            </w:pPr>
            <w:r w:rsidRPr="006411B7">
              <w:rPr>
                <w:rFonts w:ascii="Helvetica" w:hAnsi="Helvetica"/>
                <w:b/>
                <w:color w:val="000000"/>
                <w:sz w:val="18"/>
                <w:szCs w:val="18"/>
              </w:rPr>
              <w:t>20</w:t>
            </w:r>
            <w:r>
              <w:rPr>
                <w:rFonts w:ascii="Helvetica" w:hAnsi="Helvetica"/>
                <w:b/>
                <w:color w:val="000000"/>
                <w:sz w:val="18"/>
                <w:szCs w:val="18"/>
              </w:rPr>
              <w:t>00/</w:t>
            </w:r>
            <w:r w:rsidR="00CC125F">
              <w:rPr>
                <w:rFonts w:ascii="Helvetica" w:hAnsi="Helvetica"/>
                <w:b/>
                <w:color w:val="000000"/>
                <w:sz w:val="18"/>
                <w:szCs w:val="18"/>
              </w:rPr>
              <w:t>0</w:t>
            </w:r>
            <w:r w:rsidRPr="006411B7">
              <w:rPr>
                <w:rFonts w:ascii="Helvetica" w:hAnsi="Helvetica"/>
                <w:b/>
                <w:color w:val="000000"/>
                <w:sz w:val="18"/>
                <w:szCs w:val="18"/>
              </w:rPr>
              <w:t>1</w:t>
            </w:r>
          </w:p>
        </w:tc>
        <w:tc>
          <w:tcPr>
            <w:tcW w:w="920" w:type="dxa"/>
            <w:gridSpan w:val="3"/>
            <w:tcBorders>
              <w:top w:val="nil"/>
              <w:left w:val="nil"/>
              <w:bottom w:val="nil"/>
              <w:right w:val="nil"/>
            </w:tcBorders>
            <w:vAlign w:val="bottom"/>
          </w:tcPr>
          <w:p w14:paraId="340C62FA" w14:textId="482C7325" w:rsidR="005B775A" w:rsidRDefault="005B775A" w:rsidP="005B775A">
            <w:pPr>
              <w:jc w:val="center"/>
            </w:pPr>
            <w:r w:rsidRPr="006411B7">
              <w:rPr>
                <w:rFonts w:ascii="Helvetica" w:hAnsi="Helvetica"/>
                <w:b/>
                <w:color w:val="000000"/>
                <w:sz w:val="18"/>
                <w:szCs w:val="18"/>
              </w:rPr>
              <w:t>20</w:t>
            </w:r>
            <w:r>
              <w:rPr>
                <w:rFonts w:ascii="Helvetica" w:hAnsi="Helvetica"/>
                <w:b/>
                <w:color w:val="000000"/>
                <w:sz w:val="18"/>
                <w:szCs w:val="18"/>
              </w:rPr>
              <w:t>01/</w:t>
            </w:r>
            <w:r w:rsidRPr="006411B7">
              <w:rPr>
                <w:rFonts w:ascii="Helvetica" w:hAnsi="Helvetica"/>
                <w:b/>
                <w:color w:val="000000"/>
                <w:sz w:val="18"/>
                <w:szCs w:val="18"/>
              </w:rPr>
              <w:t>02</w:t>
            </w:r>
          </w:p>
        </w:tc>
      </w:tr>
    </w:tbl>
    <w:p w14:paraId="0C88A037" w14:textId="3F4332D3" w:rsidR="005E3B88" w:rsidRDefault="005E3B88"/>
    <w:p w14:paraId="3C50CAEC" w14:textId="1CBC49DE" w:rsidR="00815007" w:rsidRPr="00295249" w:rsidRDefault="00815007" w:rsidP="006B6703">
      <w:pPr>
        <w:spacing w:before="120" w:after="60"/>
        <w:rPr>
          <w:rFonts w:ascii="Helvetica" w:hAnsi="Helvetica"/>
          <w:sz w:val="22"/>
          <w:szCs w:val="22"/>
        </w:rPr>
      </w:pPr>
      <w:r w:rsidRPr="00295249">
        <w:rPr>
          <w:rFonts w:ascii="Helvetica" w:hAnsi="Helvetica"/>
          <w:sz w:val="22"/>
          <w:szCs w:val="22"/>
        </w:rPr>
        <w:t xml:space="preserve">Figure </w:t>
      </w:r>
      <w:r w:rsidR="00A76100">
        <w:rPr>
          <w:rFonts w:ascii="Helvetica" w:hAnsi="Helvetica"/>
          <w:sz w:val="22"/>
          <w:szCs w:val="22"/>
        </w:rPr>
        <w:t>6</w:t>
      </w:r>
      <w:r w:rsidRPr="00295249">
        <w:rPr>
          <w:rFonts w:ascii="Helvetica" w:hAnsi="Helvetica"/>
          <w:sz w:val="22"/>
          <w:szCs w:val="22"/>
        </w:rPr>
        <w:t>b: The ratio of home wins to away wins for seasons 2002/03 to 2011/12.</w:t>
      </w:r>
    </w:p>
    <w:tbl>
      <w:tblPr>
        <w:tblStyle w:val="TableGrid"/>
        <w:tblW w:w="10188" w:type="dxa"/>
        <w:tblLook w:val="04A0" w:firstRow="1" w:lastRow="0" w:firstColumn="1" w:lastColumn="0" w:noHBand="0" w:noVBand="1"/>
      </w:tblPr>
      <w:tblGrid>
        <w:gridCol w:w="879"/>
        <w:gridCol w:w="312"/>
        <w:gridCol w:w="310"/>
        <w:gridCol w:w="309"/>
        <w:gridCol w:w="310"/>
        <w:gridCol w:w="308"/>
        <w:gridCol w:w="307"/>
        <w:gridCol w:w="312"/>
        <w:gridCol w:w="309"/>
        <w:gridCol w:w="308"/>
        <w:gridCol w:w="312"/>
        <w:gridCol w:w="309"/>
        <w:gridCol w:w="308"/>
        <w:gridCol w:w="312"/>
        <w:gridCol w:w="309"/>
        <w:gridCol w:w="308"/>
        <w:gridCol w:w="312"/>
        <w:gridCol w:w="310"/>
        <w:gridCol w:w="312"/>
        <w:gridCol w:w="312"/>
        <w:gridCol w:w="309"/>
        <w:gridCol w:w="311"/>
        <w:gridCol w:w="312"/>
        <w:gridCol w:w="309"/>
        <w:gridCol w:w="310"/>
        <w:gridCol w:w="312"/>
        <w:gridCol w:w="309"/>
        <w:gridCol w:w="309"/>
        <w:gridCol w:w="312"/>
        <w:gridCol w:w="310"/>
        <w:gridCol w:w="307"/>
        <w:gridCol w:w="10"/>
      </w:tblGrid>
      <w:tr w:rsidR="005B775A" w:rsidRPr="00311AC0" w14:paraId="2A4E26C7" w14:textId="77777777" w:rsidTr="009873A6">
        <w:trPr>
          <w:trHeight w:val="57"/>
        </w:trPr>
        <w:tc>
          <w:tcPr>
            <w:tcW w:w="879" w:type="dxa"/>
            <w:tcBorders>
              <w:top w:val="nil"/>
              <w:left w:val="nil"/>
              <w:bottom w:val="nil"/>
              <w:right w:val="nil"/>
            </w:tcBorders>
          </w:tcPr>
          <w:p w14:paraId="02C3F6DF" w14:textId="77777777" w:rsidR="005B775A" w:rsidRPr="00311AC0" w:rsidRDefault="005B775A" w:rsidP="003C1CD5">
            <w:pPr>
              <w:rPr>
                <w:sz w:val="4"/>
                <w:szCs w:val="4"/>
              </w:rPr>
            </w:pPr>
          </w:p>
        </w:tc>
        <w:tc>
          <w:tcPr>
            <w:tcW w:w="312" w:type="dxa"/>
            <w:tcBorders>
              <w:top w:val="nil"/>
              <w:left w:val="nil"/>
              <w:bottom w:val="nil"/>
              <w:right w:val="nil"/>
            </w:tcBorders>
          </w:tcPr>
          <w:p w14:paraId="32E27718" w14:textId="77777777" w:rsidR="005B775A" w:rsidRPr="00311AC0" w:rsidRDefault="005B775A" w:rsidP="003C1CD5">
            <w:pPr>
              <w:rPr>
                <w:sz w:val="4"/>
                <w:szCs w:val="4"/>
              </w:rPr>
            </w:pPr>
          </w:p>
        </w:tc>
        <w:tc>
          <w:tcPr>
            <w:tcW w:w="310" w:type="dxa"/>
            <w:tcBorders>
              <w:top w:val="nil"/>
              <w:left w:val="nil"/>
              <w:bottom w:val="nil"/>
              <w:right w:val="nil"/>
            </w:tcBorders>
          </w:tcPr>
          <w:p w14:paraId="34FFA266" w14:textId="77777777" w:rsidR="005B775A" w:rsidRPr="00311AC0" w:rsidRDefault="005B775A" w:rsidP="003C1CD5">
            <w:pPr>
              <w:rPr>
                <w:sz w:val="4"/>
                <w:szCs w:val="4"/>
              </w:rPr>
            </w:pPr>
          </w:p>
        </w:tc>
        <w:tc>
          <w:tcPr>
            <w:tcW w:w="309" w:type="dxa"/>
            <w:tcBorders>
              <w:top w:val="nil"/>
              <w:left w:val="nil"/>
              <w:bottom w:val="nil"/>
              <w:right w:val="nil"/>
            </w:tcBorders>
          </w:tcPr>
          <w:p w14:paraId="4E05E2E5" w14:textId="77777777" w:rsidR="005B775A" w:rsidRPr="00311AC0" w:rsidRDefault="005B775A" w:rsidP="003C1CD5">
            <w:pPr>
              <w:rPr>
                <w:sz w:val="4"/>
                <w:szCs w:val="4"/>
              </w:rPr>
            </w:pPr>
          </w:p>
        </w:tc>
        <w:tc>
          <w:tcPr>
            <w:tcW w:w="310" w:type="dxa"/>
            <w:tcBorders>
              <w:top w:val="nil"/>
              <w:left w:val="nil"/>
              <w:bottom w:val="nil"/>
              <w:right w:val="nil"/>
            </w:tcBorders>
          </w:tcPr>
          <w:p w14:paraId="52DE3BBD" w14:textId="77777777" w:rsidR="005B775A" w:rsidRPr="00311AC0" w:rsidRDefault="005B775A" w:rsidP="003C1CD5">
            <w:pPr>
              <w:rPr>
                <w:sz w:val="4"/>
                <w:szCs w:val="4"/>
              </w:rPr>
            </w:pPr>
          </w:p>
        </w:tc>
        <w:tc>
          <w:tcPr>
            <w:tcW w:w="308" w:type="dxa"/>
            <w:tcBorders>
              <w:top w:val="nil"/>
              <w:left w:val="nil"/>
              <w:bottom w:val="nil"/>
              <w:right w:val="nil"/>
            </w:tcBorders>
          </w:tcPr>
          <w:p w14:paraId="32A6A59E" w14:textId="77777777" w:rsidR="005B775A" w:rsidRPr="00311AC0" w:rsidRDefault="005B775A" w:rsidP="003C1CD5">
            <w:pPr>
              <w:rPr>
                <w:sz w:val="4"/>
                <w:szCs w:val="4"/>
              </w:rPr>
            </w:pPr>
          </w:p>
        </w:tc>
        <w:tc>
          <w:tcPr>
            <w:tcW w:w="307" w:type="dxa"/>
            <w:tcBorders>
              <w:top w:val="nil"/>
              <w:left w:val="nil"/>
              <w:bottom w:val="nil"/>
              <w:right w:val="nil"/>
            </w:tcBorders>
          </w:tcPr>
          <w:p w14:paraId="3E2C5DB7" w14:textId="77777777" w:rsidR="005B775A" w:rsidRPr="00311AC0" w:rsidRDefault="005B775A" w:rsidP="003C1CD5">
            <w:pPr>
              <w:rPr>
                <w:sz w:val="4"/>
                <w:szCs w:val="4"/>
              </w:rPr>
            </w:pPr>
          </w:p>
        </w:tc>
        <w:tc>
          <w:tcPr>
            <w:tcW w:w="312" w:type="dxa"/>
            <w:tcBorders>
              <w:top w:val="nil"/>
              <w:left w:val="nil"/>
              <w:bottom w:val="nil"/>
              <w:right w:val="nil"/>
            </w:tcBorders>
          </w:tcPr>
          <w:p w14:paraId="4713FB9D" w14:textId="77777777" w:rsidR="005B775A" w:rsidRPr="00311AC0" w:rsidRDefault="005B775A" w:rsidP="003C1CD5">
            <w:pPr>
              <w:rPr>
                <w:sz w:val="4"/>
                <w:szCs w:val="4"/>
              </w:rPr>
            </w:pPr>
          </w:p>
        </w:tc>
        <w:tc>
          <w:tcPr>
            <w:tcW w:w="309" w:type="dxa"/>
            <w:tcBorders>
              <w:top w:val="nil"/>
              <w:left w:val="nil"/>
              <w:bottom w:val="nil"/>
              <w:right w:val="nil"/>
            </w:tcBorders>
          </w:tcPr>
          <w:p w14:paraId="64A89079" w14:textId="77777777" w:rsidR="005B775A" w:rsidRPr="00311AC0" w:rsidRDefault="005B775A" w:rsidP="003C1CD5">
            <w:pPr>
              <w:rPr>
                <w:sz w:val="4"/>
                <w:szCs w:val="4"/>
              </w:rPr>
            </w:pPr>
          </w:p>
        </w:tc>
        <w:tc>
          <w:tcPr>
            <w:tcW w:w="308" w:type="dxa"/>
            <w:tcBorders>
              <w:top w:val="nil"/>
              <w:left w:val="nil"/>
              <w:bottom w:val="nil"/>
              <w:right w:val="nil"/>
            </w:tcBorders>
          </w:tcPr>
          <w:p w14:paraId="31BB5503" w14:textId="77777777" w:rsidR="005B775A" w:rsidRPr="00311AC0" w:rsidRDefault="005B775A" w:rsidP="003C1CD5">
            <w:pPr>
              <w:rPr>
                <w:sz w:val="4"/>
                <w:szCs w:val="4"/>
              </w:rPr>
            </w:pPr>
          </w:p>
        </w:tc>
        <w:tc>
          <w:tcPr>
            <w:tcW w:w="312" w:type="dxa"/>
            <w:tcBorders>
              <w:top w:val="nil"/>
              <w:left w:val="nil"/>
              <w:bottom w:val="nil"/>
              <w:right w:val="nil"/>
            </w:tcBorders>
          </w:tcPr>
          <w:p w14:paraId="7AB932DF" w14:textId="77777777" w:rsidR="005B775A" w:rsidRPr="00311AC0" w:rsidRDefault="005B775A" w:rsidP="003C1CD5">
            <w:pPr>
              <w:rPr>
                <w:sz w:val="4"/>
                <w:szCs w:val="4"/>
              </w:rPr>
            </w:pPr>
          </w:p>
        </w:tc>
        <w:tc>
          <w:tcPr>
            <w:tcW w:w="309" w:type="dxa"/>
            <w:tcBorders>
              <w:top w:val="nil"/>
              <w:left w:val="nil"/>
              <w:bottom w:val="nil"/>
              <w:right w:val="nil"/>
            </w:tcBorders>
          </w:tcPr>
          <w:p w14:paraId="2DE18C99" w14:textId="77777777" w:rsidR="005B775A" w:rsidRPr="00311AC0" w:rsidRDefault="005B775A" w:rsidP="003C1CD5">
            <w:pPr>
              <w:rPr>
                <w:sz w:val="4"/>
                <w:szCs w:val="4"/>
              </w:rPr>
            </w:pPr>
          </w:p>
        </w:tc>
        <w:tc>
          <w:tcPr>
            <w:tcW w:w="308" w:type="dxa"/>
            <w:tcBorders>
              <w:top w:val="nil"/>
              <w:left w:val="nil"/>
              <w:bottom w:val="nil"/>
              <w:right w:val="nil"/>
            </w:tcBorders>
          </w:tcPr>
          <w:p w14:paraId="40DB9F86" w14:textId="77777777" w:rsidR="005B775A" w:rsidRPr="00311AC0" w:rsidRDefault="005B775A" w:rsidP="003C1CD5">
            <w:pPr>
              <w:rPr>
                <w:sz w:val="4"/>
                <w:szCs w:val="4"/>
              </w:rPr>
            </w:pPr>
          </w:p>
        </w:tc>
        <w:tc>
          <w:tcPr>
            <w:tcW w:w="312" w:type="dxa"/>
            <w:tcBorders>
              <w:top w:val="nil"/>
              <w:left w:val="nil"/>
              <w:bottom w:val="nil"/>
              <w:right w:val="nil"/>
            </w:tcBorders>
          </w:tcPr>
          <w:p w14:paraId="4483BEA2" w14:textId="77777777" w:rsidR="005B775A" w:rsidRPr="00311AC0" w:rsidRDefault="005B775A" w:rsidP="003C1CD5">
            <w:pPr>
              <w:rPr>
                <w:sz w:val="4"/>
                <w:szCs w:val="4"/>
              </w:rPr>
            </w:pPr>
          </w:p>
        </w:tc>
        <w:tc>
          <w:tcPr>
            <w:tcW w:w="309" w:type="dxa"/>
            <w:tcBorders>
              <w:top w:val="nil"/>
              <w:left w:val="nil"/>
              <w:bottom w:val="nil"/>
              <w:right w:val="nil"/>
            </w:tcBorders>
          </w:tcPr>
          <w:p w14:paraId="0D35165C" w14:textId="77777777" w:rsidR="005B775A" w:rsidRPr="00311AC0" w:rsidRDefault="005B775A" w:rsidP="003C1CD5">
            <w:pPr>
              <w:rPr>
                <w:sz w:val="4"/>
                <w:szCs w:val="4"/>
              </w:rPr>
            </w:pPr>
          </w:p>
        </w:tc>
        <w:tc>
          <w:tcPr>
            <w:tcW w:w="308" w:type="dxa"/>
            <w:tcBorders>
              <w:top w:val="nil"/>
              <w:left w:val="nil"/>
              <w:bottom w:val="nil"/>
              <w:right w:val="nil"/>
            </w:tcBorders>
          </w:tcPr>
          <w:p w14:paraId="48A7822A" w14:textId="77777777" w:rsidR="005B775A" w:rsidRPr="00311AC0" w:rsidRDefault="005B775A" w:rsidP="003C1CD5">
            <w:pPr>
              <w:rPr>
                <w:sz w:val="4"/>
                <w:szCs w:val="4"/>
              </w:rPr>
            </w:pPr>
          </w:p>
        </w:tc>
        <w:tc>
          <w:tcPr>
            <w:tcW w:w="312" w:type="dxa"/>
            <w:tcBorders>
              <w:top w:val="nil"/>
              <w:left w:val="nil"/>
              <w:bottom w:val="nil"/>
              <w:right w:val="nil"/>
            </w:tcBorders>
          </w:tcPr>
          <w:p w14:paraId="5D396EAE" w14:textId="77777777" w:rsidR="005B775A" w:rsidRPr="00311AC0" w:rsidRDefault="005B775A" w:rsidP="003C1CD5">
            <w:pPr>
              <w:rPr>
                <w:sz w:val="4"/>
                <w:szCs w:val="4"/>
              </w:rPr>
            </w:pPr>
          </w:p>
        </w:tc>
        <w:tc>
          <w:tcPr>
            <w:tcW w:w="310" w:type="dxa"/>
            <w:tcBorders>
              <w:top w:val="nil"/>
              <w:left w:val="nil"/>
              <w:bottom w:val="nil"/>
              <w:right w:val="nil"/>
            </w:tcBorders>
          </w:tcPr>
          <w:p w14:paraId="7F57F8DA" w14:textId="77777777" w:rsidR="005B775A" w:rsidRPr="00311AC0" w:rsidRDefault="005B775A" w:rsidP="003C1CD5">
            <w:pPr>
              <w:rPr>
                <w:sz w:val="4"/>
                <w:szCs w:val="4"/>
              </w:rPr>
            </w:pPr>
          </w:p>
        </w:tc>
        <w:tc>
          <w:tcPr>
            <w:tcW w:w="312" w:type="dxa"/>
            <w:tcBorders>
              <w:top w:val="nil"/>
              <w:left w:val="nil"/>
              <w:bottom w:val="nil"/>
              <w:right w:val="nil"/>
            </w:tcBorders>
          </w:tcPr>
          <w:p w14:paraId="6CF2B5C2" w14:textId="77777777" w:rsidR="005B775A" w:rsidRPr="00311AC0" w:rsidRDefault="005B775A" w:rsidP="003C1CD5">
            <w:pPr>
              <w:rPr>
                <w:sz w:val="4"/>
                <w:szCs w:val="4"/>
              </w:rPr>
            </w:pPr>
          </w:p>
        </w:tc>
        <w:tc>
          <w:tcPr>
            <w:tcW w:w="312" w:type="dxa"/>
            <w:tcBorders>
              <w:top w:val="nil"/>
              <w:left w:val="nil"/>
              <w:bottom w:val="nil"/>
              <w:right w:val="nil"/>
            </w:tcBorders>
          </w:tcPr>
          <w:p w14:paraId="3633C957" w14:textId="77777777" w:rsidR="005B775A" w:rsidRPr="00311AC0" w:rsidRDefault="005B775A" w:rsidP="003C1CD5">
            <w:pPr>
              <w:rPr>
                <w:sz w:val="4"/>
                <w:szCs w:val="4"/>
              </w:rPr>
            </w:pPr>
          </w:p>
        </w:tc>
        <w:tc>
          <w:tcPr>
            <w:tcW w:w="309" w:type="dxa"/>
            <w:tcBorders>
              <w:top w:val="nil"/>
              <w:left w:val="nil"/>
              <w:bottom w:val="nil"/>
              <w:right w:val="nil"/>
            </w:tcBorders>
          </w:tcPr>
          <w:p w14:paraId="7BBFDDCD" w14:textId="77777777" w:rsidR="005B775A" w:rsidRPr="00311AC0" w:rsidRDefault="005B775A" w:rsidP="003C1CD5">
            <w:pPr>
              <w:rPr>
                <w:sz w:val="4"/>
                <w:szCs w:val="4"/>
              </w:rPr>
            </w:pPr>
          </w:p>
        </w:tc>
        <w:tc>
          <w:tcPr>
            <w:tcW w:w="311" w:type="dxa"/>
            <w:tcBorders>
              <w:top w:val="nil"/>
              <w:left w:val="nil"/>
              <w:bottom w:val="nil"/>
              <w:right w:val="nil"/>
            </w:tcBorders>
          </w:tcPr>
          <w:p w14:paraId="0AAD0174" w14:textId="77777777" w:rsidR="005B775A" w:rsidRPr="00311AC0" w:rsidRDefault="005B775A" w:rsidP="003C1CD5">
            <w:pPr>
              <w:rPr>
                <w:sz w:val="4"/>
                <w:szCs w:val="4"/>
              </w:rPr>
            </w:pPr>
          </w:p>
        </w:tc>
        <w:tc>
          <w:tcPr>
            <w:tcW w:w="312" w:type="dxa"/>
            <w:tcBorders>
              <w:top w:val="nil"/>
              <w:left w:val="nil"/>
              <w:bottom w:val="nil"/>
              <w:right w:val="nil"/>
            </w:tcBorders>
          </w:tcPr>
          <w:p w14:paraId="2A1D7BE9" w14:textId="77777777" w:rsidR="005B775A" w:rsidRPr="00311AC0" w:rsidRDefault="005B775A" w:rsidP="003C1CD5">
            <w:pPr>
              <w:rPr>
                <w:sz w:val="4"/>
                <w:szCs w:val="4"/>
              </w:rPr>
            </w:pPr>
          </w:p>
        </w:tc>
        <w:tc>
          <w:tcPr>
            <w:tcW w:w="309" w:type="dxa"/>
            <w:tcBorders>
              <w:top w:val="nil"/>
              <w:left w:val="nil"/>
              <w:bottom w:val="nil"/>
              <w:right w:val="nil"/>
            </w:tcBorders>
            <w:shd w:val="clear" w:color="auto" w:fill="0070C0"/>
          </w:tcPr>
          <w:p w14:paraId="48275909" w14:textId="77777777" w:rsidR="005B775A" w:rsidRPr="00311AC0" w:rsidRDefault="005B775A" w:rsidP="003C1CD5">
            <w:pPr>
              <w:rPr>
                <w:sz w:val="4"/>
                <w:szCs w:val="4"/>
              </w:rPr>
            </w:pPr>
          </w:p>
        </w:tc>
        <w:tc>
          <w:tcPr>
            <w:tcW w:w="310" w:type="dxa"/>
            <w:tcBorders>
              <w:top w:val="nil"/>
              <w:left w:val="nil"/>
              <w:bottom w:val="nil"/>
              <w:right w:val="nil"/>
            </w:tcBorders>
          </w:tcPr>
          <w:p w14:paraId="288F7B5F" w14:textId="77777777" w:rsidR="005B775A" w:rsidRPr="00311AC0" w:rsidRDefault="005B775A" w:rsidP="003C1CD5">
            <w:pPr>
              <w:rPr>
                <w:sz w:val="4"/>
                <w:szCs w:val="4"/>
              </w:rPr>
            </w:pPr>
          </w:p>
        </w:tc>
        <w:tc>
          <w:tcPr>
            <w:tcW w:w="312" w:type="dxa"/>
            <w:tcBorders>
              <w:top w:val="nil"/>
              <w:left w:val="nil"/>
              <w:bottom w:val="nil"/>
              <w:right w:val="nil"/>
            </w:tcBorders>
          </w:tcPr>
          <w:p w14:paraId="237CC1D5" w14:textId="77777777" w:rsidR="005B775A" w:rsidRPr="00311AC0" w:rsidRDefault="005B775A" w:rsidP="003C1CD5">
            <w:pPr>
              <w:rPr>
                <w:sz w:val="4"/>
                <w:szCs w:val="4"/>
              </w:rPr>
            </w:pPr>
          </w:p>
        </w:tc>
        <w:tc>
          <w:tcPr>
            <w:tcW w:w="309" w:type="dxa"/>
            <w:tcBorders>
              <w:top w:val="nil"/>
              <w:left w:val="nil"/>
              <w:bottom w:val="nil"/>
              <w:right w:val="nil"/>
            </w:tcBorders>
          </w:tcPr>
          <w:p w14:paraId="0424C573" w14:textId="77777777" w:rsidR="005B775A" w:rsidRPr="00311AC0" w:rsidRDefault="005B775A" w:rsidP="003C1CD5">
            <w:pPr>
              <w:rPr>
                <w:sz w:val="4"/>
                <w:szCs w:val="4"/>
              </w:rPr>
            </w:pPr>
          </w:p>
        </w:tc>
        <w:tc>
          <w:tcPr>
            <w:tcW w:w="309" w:type="dxa"/>
            <w:tcBorders>
              <w:top w:val="nil"/>
              <w:left w:val="nil"/>
              <w:bottom w:val="nil"/>
              <w:right w:val="nil"/>
            </w:tcBorders>
          </w:tcPr>
          <w:p w14:paraId="11B781AE" w14:textId="77777777" w:rsidR="005B775A" w:rsidRPr="00311AC0" w:rsidRDefault="005B775A" w:rsidP="003C1CD5">
            <w:pPr>
              <w:rPr>
                <w:sz w:val="4"/>
                <w:szCs w:val="4"/>
              </w:rPr>
            </w:pPr>
          </w:p>
        </w:tc>
        <w:tc>
          <w:tcPr>
            <w:tcW w:w="312" w:type="dxa"/>
            <w:tcBorders>
              <w:top w:val="nil"/>
              <w:left w:val="nil"/>
              <w:bottom w:val="nil"/>
              <w:right w:val="nil"/>
            </w:tcBorders>
          </w:tcPr>
          <w:p w14:paraId="47F6ACD4" w14:textId="77777777" w:rsidR="005B775A" w:rsidRPr="00311AC0" w:rsidRDefault="005B775A" w:rsidP="003C1CD5">
            <w:pPr>
              <w:rPr>
                <w:sz w:val="4"/>
                <w:szCs w:val="4"/>
              </w:rPr>
            </w:pPr>
          </w:p>
        </w:tc>
        <w:tc>
          <w:tcPr>
            <w:tcW w:w="310" w:type="dxa"/>
            <w:tcBorders>
              <w:top w:val="nil"/>
              <w:left w:val="nil"/>
              <w:bottom w:val="nil"/>
              <w:right w:val="nil"/>
            </w:tcBorders>
          </w:tcPr>
          <w:p w14:paraId="5D5118D5" w14:textId="77777777" w:rsidR="005B775A" w:rsidRPr="00311AC0" w:rsidRDefault="005B775A" w:rsidP="003C1CD5">
            <w:pPr>
              <w:rPr>
                <w:sz w:val="4"/>
                <w:szCs w:val="4"/>
              </w:rPr>
            </w:pPr>
          </w:p>
        </w:tc>
        <w:tc>
          <w:tcPr>
            <w:tcW w:w="317" w:type="dxa"/>
            <w:gridSpan w:val="2"/>
            <w:tcBorders>
              <w:top w:val="nil"/>
              <w:left w:val="nil"/>
              <w:bottom w:val="nil"/>
              <w:right w:val="nil"/>
            </w:tcBorders>
          </w:tcPr>
          <w:p w14:paraId="0B3278BA" w14:textId="77777777" w:rsidR="005B775A" w:rsidRPr="00311AC0" w:rsidRDefault="005B775A" w:rsidP="003C1CD5">
            <w:pPr>
              <w:rPr>
                <w:sz w:val="4"/>
                <w:szCs w:val="4"/>
              </w:rPr>
            </w:pPr>
          </w:p>
        </w:tc>
      </w:tr>
      <w:tr w:rsidR="005B775A" w:rsidRPr="00311AC0" w14:paraId="4FFFECE0" w14:textId="77777777" w:rsidTr="009873A6">
        <w:trPr>
          <w:trHeight w:val="57"/>
        </w:trPr>
        <w:tc>
          <w:tcPr>
            <w:tcW w:w="879" w:type="dxa"/>
            <w:tcBorders>
              <w:top w:val="nil"/>
              <w:left w:val="nil"/>
              <w:bottom w:val="nil"/>
              <w:right w:val="nil"/>
            </w:tcBorders>
          </w:tcPr>
          <w:p w14:paraId="13326468" w14:textId="77777777" w:rsidR="005B775A" w:rsidRPr="00311AC0" w:rsidRDefault="005B775A" w:rsidP="003C1CD5">
            <w:pPr>
              <w:rPr>
                <w:sz w:val="4"/>
                <w:szCs w:val="4"/>
              </w:rPr>
            </w:pPr>
          </w:p>
        </w:tc>
        <w:tc>
          <w:tcPr>
            <w:tcW w:w="312" w:type="dxa"/>
            <w:tcBorders>
              <w:top w:val="nil"/>
              <w:left w:val="nil"/>
              <w:bottom w:val="nil"/>
              <w:right w:val="nil"/>
            </w:tcBorders>
          </w:tcPr>
          <w:p w14:paraId="0F42A188" w14:textId="77777777" w:rsidR="005B775A" w:rsidRPr="00311AC0" w:rsidRDefault="005B775A" w:rsidP="003C1CD5">
            <w:pPr>
              <w:rPr>
                <w:sz w:val="4"/>
                <w:szCs w:val="4"/>
              </w:rPr>
            </w:pPr>
          </w:p>
        </w:tc>
        <w:tc>
          <w:tcPr>
            <w:tcW w:w="310" w:type="dxa"/>
            <w:tcBorders>
              <w:top w:val="nil"/>
              <w:left w:val="nil"/>
              <w:bottom w:val="nil"/>
              <w:right w:val="nil"/>
            </w:tcBorders>
          </w:tcPr>
          <w:p w14:paraId="0A3B9748" w14:textId="77777777" w:rsidR="005B775A" w:rsidRPr="00311AC0" w:rsidRDefault="005B775A" w:rsidP="003C1CD5">
            <w:pPr>
              <w:rPr>
                <w:sz w:val="4"/>
                <w:szCs w:val="4"/>
              </w:rPr>
            </w:pPr>
          </w:p>
        </w:tc>
        <w:tc>
          <w:tcPr>
            <w:tcW w:w="309" w:type="dxa"/>
            <w:tcBorders>
              <w:top w:val="nil"/>
              <w:left w:val="nil"/>
              <w:bottom w:val="nil"/>
              <w:right w:val="nil"/>
            </w:tcBorders>
          </w:tcPr>
          <w:p w14:paraId="2B275377" w14:textId="77777777" w:rsidR="005B775A" w:rsidRPr="00311AC0" w:rsidRDefault="005B775A" w:rsidP="003C1CD5">
            <w:pPr>
              <w:rPr>
                <w:sz w:val="4"/>
                <w:szCs w:val="4"/>
              </w:rPr>
            </w:pPr>
          </w:p>
        </w:tc>
        <w:tc>
          <w:tcPr>
            <w:tcW w:w="310" w:type="dxa"/>
            <w:tcBorders>
              <w:top w:val="nil"/>
              <w:left w:val="nil"/>
              <w:bottom w:val="nil"/>
              <w:right w:val="nil"/>
            </w:tcBorders>
          </w:tcPr>
          <w:p w14:paraId="1EB9B973" w14:textId="77777777" w:rsidR="005B775A" w:rsidRPr="00311AC0" w:rsidRDefault="005B775A" w:rsidP="003C1CD5">
            <w:pPr>
              <w:rPr>
                <w:sz w:val="4"/>
                <w:szCs w:val="4"/>
              </w:rPr>
            </w:pPr>
          </w:p>
        </w:tc>
        <w:tc>
          <w:tcPr>
            <w:tcW w:w="308" w:type="dxa"/>
            <w:tcBorders>
              <w:top w:val="nil"/>
              <w:left w:val="nil"/>
              <w:bottom w:val="nil"/>
              <w:right w:val="nil"/>
            </w:tcBorders>
          </w:tcPr>
          <w:p w14:paraId="560C339D" w14:textId="77777777" w:rsidR="005B775A" w:rsidRPr="00311AC0" w:rsidRDefault="005B775A" w:rsidP="003C1CD5">
            <w:pPr>
              <w:rPr>
                <w:sz w:val="4"/>
                <w:szCs w:val="4"/>
              </w:rPr>
            </w:pPr>
          </w:p>
        </w:tc>
        <w:tc>
          <w:tcPr>
            <w:tcW w:w="307" w:type="dxa"/>
            <w:tcBorders>
              <w:top w:val="nil"/>
              <w:left w:val="nil"/>
              <w:bottom w:val="nil"/>
              <w:right w:val="nil"/>
            </w:tcBorders>
          </w:tcPr>
          <w:p w14:paraId="2D24E8C6" w14:textId="77777777" w:rsidR="005B775A" w:rsidRPr="00311AC0" w:rsidRDefault="005B775A" w:rsidP="003C1CD5">
            <w:pPr>
              <w:rPr>
                <w:sz w:val="4"/>
                <w:szCs w:val="4"/>
              </w:rPr>
            </w:pPr>
          </w:p>
        </w:tc>
        <w:tc>
          <w:tcPr>
            <w:tcW w:w="312" w:type="dxa"/>
            <w:tcBorders>
              <w:top w:val="nil"/>
              <w:left w:val="nil"/>
              <w:bottom w:val="nil"/>
              <w:right w:val="nil"/>
            </w:tcBorders>
          </w:tcPr>
          <w:p w14:paraId="7C02CC7E" w14:textId="77777777" w:rsidR="005B775A" w:rsidRPr="00311AC0" w:rsidRDefault="005B775A" w:rsidP="003C1CD5">
            <w:pPr>
              <w:rPr>
                <w:sz w:val="4"/>
                <w:szCs w:val="4"/>
              </w:rPr>
            </w:pPr>
          </w:p>
        </w:tc>
        <w:tc>
          <w:tcPr>
            <w:tcW w:w="309" w:type="dxa"/>
            <w:tcBorders>
              <w:top w:val="nil"/>
              <w:left w:val="nil"/>
              <w:bottom w:val="nil"/>
              <w:right w:val="nil"/>
            </w:tcBorders>
          </w:tcPr>
          <w:p w14:paraId="126BF271" w14:textId="77777777" w:rsidR="005B775A" w:rsidRPr="00311AC0" w:rsidRDefault="005B775A" w:rsidP="003C1CD5">
            <w:pPr>
              <w:rPr>
                <w:sz w:val="4"/>
                <w:szCs w:val="4"/>
              </w:rPr>
            </w:pPr>
          </w:p>
        </w:tc>
        <w:tc>
          <w:tcPr>
            <w:tcW w:w="308" w:type="dxa"/>
            <w:tcBorders>
              <w:top w:val="nil"/>
              <w:left w:val="nil"/>
              <w:bottom w:val="nil"/>
              <w:right w:val="nil"/>
            </w:tcBorders>
          </w:tcPr>
          <w:p w14:paraId="5240857C" w14:textId="77777777" w:rsidR="005B775A" w:rsidRPr="00311AC0" w:rsidRDefault="005B775A" w:rsidP="003C1CD5">
            <w:pPr>
              <w:rPr>
                <w:sz w:val="4"/>
                <w:szCs w:val="4"/>
              </w:rPr>
            </w:pPr>
          </w:p>
        </w:tc>
        <w:tc>
          <w:tcPr>
            <w:tcW w:w="312" w:type="dxa"/>
            <w:tcBorders>
              <w:top w:val="nil"/>
              <w:left w:val="nil"/>
              <w:bottom w:val="nil"/>
              <w:right w:val="nil"/>
            </w:tcBorders>
          </w:tcPr>
          <w:p w14:paraId="104DB4E0" w14:textId="77777777" w:rsidR="005B775A" w:rsidRPr="00311AC0" w:rsidRDefault="005B775A" w:rsidP="003C1CD5">
            <w:pPr>
              <w:rPr>
                <w:sz w:val="4"/>
                <w:szCs w:val="4"/>
              </w:rPr>
            </w:pPr>
          </w:p>
        </w:tc>
        <w:tc>
          <w:tcPr>
            <w:tcW w:w="309" w:type="dxa"/>
            <w:tcBorders>
              <w:top w:val="nil"/>
              <w:left w:val="nil"/>
              <w:bottom w:val="nil"/>
              <w:right w:val="nil"/>
            </w:tcBorders>
          </w:tcPr>
          <w:p w14:paraId="1020AC27" w14:textId="77777777" w:rsidR="005B775A" w:rsidRPr="00311AC0" w:rsidRDefault="005B775A" w:rsidP="003C1CD5">
            <w:pPr>
              <w:rPr>
                <w:sz w:val="4"/>
                <w:szCs w:val="4"/>
              </w:rPr>
            </w:pPr>
          </w:p>
        </w:tc>
        <w:tc>
          <w:tcPr>
            <w:tcW w:w="308" w:type="dxa"/>
            <w:tcBorders>
              <w:top w:val="nil"/>
              <w:left w:val="nil"/>
              <w:bottom w:val="nil"/>
              <w:right w:val="nil"/>
            </w:tcBorders>
          </w:tcPr>
          <w:p w14:paraId="5078FF2D" w14:textId="77777777" w:rsidR="005B775A" w:rsidRPr="00311AC0" w:rsidRDefault="005B775A" w:rsidP="003C1CD5">
            <w:pPr>
              <w:rPr>
                <w:sz w:val="4"/>
                <w:szCs w:val="4"/>
              </w:rPr>
            </w:pPr>
          </w:p>
        </w:tc>
        <w:tc>
          <w:tcPr>
            <w:tcW w:w="312" w:type="dxa"/>
            <w:tcBorders>
              <w:top w:val="nil"/>
              <w:left w:val="nil"/>
              <w:bottom w:val="nil"/>
              <w:right w:val="nil"/>
            </w:tcBorders>
          </w:tcPr>
          <w:p w14:paraId="4CE2453A" w14:textId="77777777" w:rsidR="005B775A" w:rsidRPr="00311AC0" w:rsidRDefault="005B775A" w:rsidP="003C1CD5">
            <w:pPr>
              <w:rPr>
                <w:sz w:val="4"/>
                <w:szCs w:val="4"/>
              </w:rPr>
            </w:pPr>
          </w:p>
        </w:tc>
        <w:tc>
          <w:tcPr>
            <w:tcW w:w="309" w:type="dxa"/>
            <w:tcBorders>
              <w:top w:val="nil"/>
              <w:left w:val="nil"/>
              <w:bottom w:val="nil"/>
              <w:right w:val="nil"/>
            </w:tcBorders>
          </w:tcPr>
          <w:p w14:paraId="1F86A0C8" w14:textId="77777777" w:rsidR="005B775A" w:rsidRPr="00311AC0" w:rsidRDefault="005B775A" w:rsidP="003C1CD5">
            <w:pPr>
              <w:rPr>
                <w:sz w:val="4"/>
                <w:szCs w:val="4"/>
              </w:rPr>
            </w:pPr>
          </w:p>
        </w:tc>
        <w:tc>
          <w:tcPr>
            <w:tcW w:w="308" w:type="dxa"/>
            <w:tcBorders>
              <w:top w:val="nil"/>
              <w:left w:val="nil"/>
              <w:bottom w:val="nil"/>
              <w:right w:val="nil"/>
            </w:tcBorders>
          </w:tcPr>
          <w:p w14:paraId="0AD2E2EA" w14:textId="77777777" w:rsidR="005B775A" w:rsidRPr="00311AC0" w:rsidRDefault="005B775A" w:rsidP="003C1CD5">
            <w:pPr>
              <w:rPr>
                <w:sz w:val="4"/>
                <w:szCs w:val="4"/>
              </w:rPr>
            </w:pPr>
          </w:p>
        </w:tc>
        <w:tc>
          <w:tcPr>
            <w:tcW w:w="312" w:type="dxa"/>
            <w:tcBorders>
              <w:top w:val="nil"/>
              <w:left w:val="nil"/>
              <w:bottom w:val="nil"/>
              <w:right w:val="nil"/>
            </w:tcBorders>
          </w:tcPr>
          <w:p w14:paraId="5757DEB5" w14:textId="77777777" w:rsidR="005B775A" w:rsidRPr="00311AC0" w:rsidRDefault="005B775A" w:rsidP="003C1CD5">
            <w:pPr>
              <w:rPr>
                <w:sz w:val="4"/>
                <w:szCs w:val="4"/>
              </w:rPr>
            </w:pPr>
          </w:p>
        </w:tc>
        <w:tc>
          <w:tcPr>
            <w:tcW w:w="310" w:type="dxa"/>
            <w:tcBorders>
              <w:top w:val="nil"/>
              <w:left w:val="nil"/>
              <w:bottom w:val="nil"/>
              <w:right w:val="nil"/>
            </w:tcBorders>
          </w:tcPr>
          <w:p w14:paraId="6107AC54" w14:textId="77777777" w:rsidR="005B775A" w:rsidRPr="00311AC0" w:rsidRDefault="005B775A" w:rsidP="003C1CD5">
            <w:pPr>
              <w:rPr>
                <w:sz w:val="4"/>
                <w:szCs w:val="4"/>
              </w:rPr>
            </w:pPr>
          </w:p>
        </w:tc>
        <w:tc>
          <w:tcPr>
            <w:tcW w:w="312" w:type="dxa"/>
            <w:tcBorders>
              <w:top w:val="nil"/>
              <w:left w:val="nil"/>
              <w:bottom w:val="nil"/>
              <w:right w:val="nil"/>
            </w:tcBorders>
          </w:tcPr>
          <w:p w14:paraId="7E6B05E7" w14:textId="77777777" w:rsidR="005B775A" w:rsidRPr="00311AC0" w:rsidRDefault="005B775A" w:rsidP="003C1CD5">
            <w:pPr>
              <w:rPr>
                <w:sz w:val="4"/>
                <w:szCs w:val="4"/>
              </w:rPr>
            </w:pPr>
          </w:p>
        </w:tc>
        <w:tc>
          <w:tcPr>
            <w:tcW w:w="312" w:type="dxa"/>
            <w:tcBorders>
              <w:top w:val="nil"/>
              <w:left w:val="nil"/>
              <w:bottom w:val="nil"/>
              <w:right w:val="nil"/>
            </w:tcBorders>
          </w:tcPr>
          <w:p w14:paraId="6ACE64A1" w14:textId="77777777" w:rsidR="005B775A" w:rsidRPr="00311AC0" w:rsidRDefault="005B775A" w:rsidP="003C1CD5">
            <w:pPr>
              <w:rPr>
                <w:sz w:val="4"/>
                <w:szCs w:val="4"/>
              </w:rPr>
            </w:pPr>
          </w:p>
        </w:tc>
        <w:tc>
          <w:tcPr>
            <w:tcW w:w="309" w:type="dxa"/>
            <w:tcBorders>
              <w:top w:val="nil"/>
              <w:left w:val="nil"/>
              <w:bottom w:val="nil"/>
              <w:right w:val="nil"/>
            </w:tcBorders>
          </w:tcPr>
          <w:p w14:paraId="0AF75C1E" w14:textId="77777777" w:rsidR="005B775A" w:rsidRPr="00311AC0" w:rsidRDefault="005B775A" w:rsidP="003C1CD5">
            <w:pPr>
              <w:rPr>
                <w:sz w:val="4"/>
                <w:szCs w:val="4"/>
              </w:rPr>
            </w:pPr>
          </w:p>
        </w:tc>
        <w:tc>
          <w:tcPr>
            <w:tcW w:w="311" w:type="dxa"/>
            <w:tcBorders>
              <w:top w:val="nil"/>
              <w:left w:val="nil"/>
              <w:bottom w:val="nil"/>
              <w:right w:val="nil"/>
            </w:tcBorders>
          </w:tcPr>
          <w:p w14:paraId="4E95A677" w14:textId="77777777" w:rsidR="005B775A" w:rsidRPr="00311AC0" w:rsidRDefault="005B775A" w:rsidP="003C1CD5">
            <w:pPr>
              <w:rPr>
                <w:sz w:val="4"/>
                <w:szCs w:val="4"/>
              </w:rPr>
            </w:pPr>
          </w:p>
        </w:tc>
        <w:tc>
          <w:tcPr>
            <w:tcW w:w="312" w:type="dxa"/>
            <w:tcBorders>
              <w:top w:val="nil"/>
              <w:left w:val="nil"/>
              <w:bottom w:val="nil"/>
              <w:right w:val="nil"/>
            </w:tcBorders>
          </w:tcPr>
          <w:p w14:paraId="5E200C94" w14:textId="77777777" w:rsidR="005B775A" w:rsidRPr="00311AC0" w:rsidRDefault="005B775A" w:rsidP="003C1CD5">
            <w:pPr>
              <w:rPr>
                <w:sz w:val="4"/>
                <w:szCs w:val="4"/>
              </w:rPr>
            </w:pPr>
          </w:p>
        </w:tc>
        <w:tc>
          <w:tcPr>
            <w:tcW w:w="309" w:type="dxa"/>
            <w:tcBorders>
              <w:top w:val="nil"/>
              <w:left w:val="nil"/>
              <w:bottom w:val="nil"/>
              <w:right w:val="nil"/>
            </w:tcBorders>
            <w:shd w:val="clear" w:color="auto" w:fill="0070C0"/>
          </w:tcPr>
          <w:p w14:paraId="0E8F7272" w14:textId="77777777" w:rsidR="005B775A" w:rsidRPr="00311AC0" w:rsidRDefault="005B775A" w:rsidP="003C1CD5">
            <w:pPr>
              <w:rPr>
                <w:sz w:val="4"/>
                <w:szCs w:val="4"/>
              </w:rPr>
            </w:pPr>
          </w:p>
        </w:tc>
        <w:tc>
          <w:tcPr>
            <w:tcW w:w="310" w:type="dxa"/>
            <w:tcBorders>
              <w:top w:val="nil"/>
              <w:left w:val="nil"/>
              <w:bottom w:val="nil"/>
              <w:right w:val="nil"/>
            </w:tcBorders>
          </w:tcPr>
          <w:p w14:paraId="30262960" w14:textId="77777777" w:rsidR="005B775A" w:rsidRPr="00311AC0" w:rsidRDefault="005B775A" w:rsidP="003C1CD5">
            <w:pPr>
              <w:rPr>
                <w:sz w:val="4"/>
                <w:szCs w:val="4"/>
              </w:rPr>
            </w:pPr>
          </w:p>
        </w:tc>
        <w:tc>
          <w:tcPr>
            <w:tcW w:w="312" w:type="dxa"/>
            <w:tcBorders>
              <w:top w:val="nil"/>
              <w:left w:val="nil"/>
              <w:bottom w:val="nil"/>
              <w:right w:val="nil"/>
            </w:tcBorders>
          </w:tcPr>
          <w:p w14:paraId="430E16ED" w14:textId="77777777" w:rsidR="005B775A" w:rsidRPr="00311AC0" w:rsidRDefault="005B775A" w:rsidP="003C1CD5">
            <w:pPr>
              <w:rPr>
                <w:sz w:val="4"/>
                <w:szCs w:val="4"/>
              </w:rPr>
            </w:pPr>
          </w:p>
        </w:tc>
        <w:tc>
          <w:tcPr>
            <w:tcW w:w="309" w:type="dxa"/>
            <w:tcBorders>
              <w:top w:val="nil"/>
              <w:left w:val="nil"/>
              <w:bottom w:val="nil"/>
              <w:right w:val="nil"/>
            </w:tcBorders>
          </w:tcPr>
          <w:p w14:paraId="0E924DC7" w14:textId="77777777" w:rsidR="005B775A" w:rsidRPr="00311AC0" w:rsidRDefault="005B775A" w:rsidP="003C1CD5">
            <w:pPr>
              <w:rPr>
                <w:sz w:val="4"/>
                <w:szCs w:val="4"/>
              </w:rPr>
            </w:pPr>
          </w:p>
        </w:tc>
        <w:tc>
          <w:tcPr>
            <w:tcW w:w="309" w:type="dxa"/>
            <w:tcBorders>
              <w:top w:val="nil"/>
              <w:left w:val="nil"/>
              <w:bottom w:val="nil"/>
              <w:right w:val="nil"/>
            </w:tcBorders>
          </w:tcPr>
          <w:p w14:paraId="1DBE904E" w14:textId="77777777" w:rsidR="005B775A" w:rsidRPr="00311AC0" w:rsidRDefault="005B775A" w:rsidP="003C1CD5">
            <w:pPr>
              <w:rPr>
                <w:sz w:val="4"/>
                <w:szCs w:val="4"/>
              </w:rPr>
            </w:pPr>
          </w:p>
        </w:tc>
        <w:tc>
          <w:tcPr>
            <w:tcW w:w="312" w:type="dxa"/>
            <w:tcBorders>
              <w:top w:val="nil"/>
              <w:left w:val="nil"/>
              <w:bottom w:val="nil"/>
              <w:right w:val="nil"/>
            </w:tcBorders>
          </w:tcPr>
          <w:p w14:paraId="32B2BEFA" w14:textId="77777777" w:rsidR="005B775A" w:rsidRPr="00311AC0" w:rsidRDefault="005B775A" w:rsidP="003C1CD5">
            <w:pPr>
              <w:rPr>
                <w:sz w:val="4"/>
                <w:szCs w:val="4"/>
              </w:rPr>
            </w:pPr>
          </w:p>
        </w:tc>
        <w:tc>
          <w:tcPr>
            <w:tcW w:w="310" w:type="dxa"/>
            <w:tcBorders>
              <w:top w:val="nil"/>
              <w:left w:val="nil"/>
              <w:bottom w:val="nil"/>
              <w:right w:val="nil"/>
            </w:tcBorders>
          </w:tcPr>
          <w:p w14:paraId="0E5550F8" w14:textId="77777777" w:rsidR="005B775A" w:rsidRPr="00311AC0" w:rsidRDefault="005B775A" w:rsidP="003C1CD5">
            <w:pPr>
              <w:rPr>
                <w:sz w:val="4"/>
                <w:szCs w:val="4"/>
              </w:rPr>
            </w:pPr>
          </w:p>
        </w:tc>
        <w:tc>
          <w:tcPr>
            <w:tcW w:w="317" w:type="dxa"/>
            <w:gridSpan w:val="2"/>
            <w:tcBorders>
              <w:top w:val="nil"/>
              <w:left w:val="nil"/>
              <w:bottom w:val="nil"/>
              <w:right w:val="nil"/>
            </w:tcBorders>
          </w:tcPr>
          <w:p w14:paraId="7A0FECE4" w14:textId="77777777" w:rsidR="005B775A" w:rsidRPr="00311AC0" w:rsidRDefault="005B775A" w:rsidP="003C1CD5">
            <w:pPr>
              <w:rPr>
                <w:sz w:val="4"/>
                <w:szCs w:val="4"/>
              </w:rPr>
            </w:pPr>
          </w:p>
        </w:tc>
      </w:tr>
      <w:tr w:rsidR="005B775A" w:rsidRPr="00311AC0" w14:paraId="3C7BAE0B" w14:textId="77777777" w:rsidTr="009873A6">
        <w:trPr>
          <w:trHeight w:val="57"/>
        </w:trPr>
        <w:tc>
          <w:tcPr>
            <w:tcW w:w="879" w:type="dxa"/>
            <w:tcBorders>
              <w:top w:val="nil"/>
              <w:left w:val="nil"/>
              <w:bottom w:val="nil"/>
              <w:right w:val="nil"/>
            </w:tcBorders>
          </w:tcPr>
          <w:p w14:paraId="282F2591" w14:textId="77777777" w:rsidR="005B775A" w:rsidRPr="00311AC0" w:rsidRDefault="005B775A" w:rsidP="003C1CD5">
            <w:pPr>
              <w:rPr>
                <w:sz w:val="4"/>
                <w:szCs w:val="4"/>
              </w:rPr>
            </w:pPr>
          </w:p>
        </w:tc>
        <w:tc>
          <w:tcPr>
            <w:tcW w:w="312" w:type="dxa"/>
            <w:tcBorders>
              <w:top w:val="nil"/>
              <w:left w:val="nil"/>
              <w:bottom w:val="nil"/>
              <w:right w:val="nil"/>
            </w:tcBorders>
          </w:tcPr>
          <w:p w14:paraId="33C0FD80" w14:textId="77777777" w:rsidR="005B775A" w:rsidRPr="00311AC0" w:rsidRDefault="005B775A" w:rsidP="003C1CD5">
            <w:pPr>
              <w:rPr>
                <w:sz w:val="4"/>
                <w:szCs w:val="4"/>
              </w:rPr>
            </w:pPr>
          </w:p>
        </w:tc>
        <w:tc>
          <w:tcPr>
            <w:tcW w:w="310" w:type="dxa"/>
            <w:tcBorders>
              <w:top w:val="nil"/>
              <w:left w:val="nil"/>
              <w:bottom w:val="nil"/>
              <w:right w:val="nil"/>
            </w:tcBorders>
          </w:tcPr>
          <w:p w14:paraId="0DC9D877" w14:textId="77777777" w:rsidR="005B775A" w:rsidRPr="00311AC0" w:rsidRDefault="005B775A" w:rsidP="003C1CD5">
            <w:pPr>
              <w:rPr>
                <w:sz w:val="4"/>
                <w:szCs w:val="4"/>
              </w:rPr>
            </w:pPr>
          </w:p>
        </w:tc>
        <w:tc>
          <w:tcPr>
            <w:tcW w:w="309" w:type="dxa"/>
            <w:tcBorders>
              <w:top w:val="nil"/>
              <w:left w:val="nil"/>
              <w:bottom w:val="nil"/>
              <w:right w:val="nil"/>
            </w:tcBorders>
          </w:tcPr>
          <w:p w14:paraId="13821337" w14:textId="77777777" w:rsidR="005B775A" w:rsidRPr="00311AC0" w:rsidRDefault="005B775A" w:rsidP="003C1CD5">
            <w:pPr>
              <w:rPr>
                <w:sz w:val="4"/>
                <w:szCs w:val="4"/>
              </w:rPr>
            </w:pPr>
          </w:p>
        </w:tc>
        <w:tc>
          <w:tcPr>
            <w:tcW w:w="310" w:type="dxa"/>
            <w:tcBorders>
              <w:top w:val="nil"/>
              <w:left w:val="nil"/>
              <w:bottom w:val="nil"/>
              <w:right w:val="nil"/>
            </w:tcBorders>
          </w:tcPr>
          <w:p w14:paraId="0027F17D" w14:textId="77777777" w:rsidR="005B775A" w:rsidRPr="00311AC0" w:rsidRDefault="005B775A" w:rsidP="003C1CD5">
            <w:pPr>
              <w:rPr>
                <w:sz w:val="4"/>
                <w:szCs w:val="4"/>
              </w:rPr>
            </w:pPr>
          </w:p>
        </w:tc>
        <w:tc>
          <w:tcPr>
            <w:tcW w:w="308" w:type="dxa"/>
            <w:tcBorders>
              <w:top w:val="nil"/>
              <w:left w:val="nil"/>
              <w:bottom w:val="nil"/>
              <w:right w:val="nil"/>
            </w:tcBorders>
            <w:shd w:val="clear" w:color="auto" w:fill="0070C0"/>
          </w:tcPr>
          <w:p w14:paraId="1767E6FC" w14:textId="77777777" w:rsidR="005B775A" w:rsidRPr="00311AC0" w:rsidRDefault="005B775A" w:rsidP="003C1CD5">
            <w:pPr>
              <w:rPr>
                <w:sz w:val="4"/>
                <w:szCs w:val="4"/>
              </w:rPr>
            </w:pPr>
          </w:p>
        </w:tc>
        <w:tc>
          <w:tcPr>
            <w:tcW w:w="307" w:type="dxa"/>
            <w:tcBorders>
              <w:top w:val="nil"/>
              <w:left w:val="nil"/>
              <w:bottom w:val="nil"/>
              <w:right w:val="nil"/>
            </w:tcBorders>
          </w:tcPr>
          <w:p w14:paraId="08150939" w14:textId="77777777" w:rsidR="005B775A" w:rsidRPr="00311AC0" w:rsidRDefault="005B775A" w:rsidP="003C1CD5">
            <w:pPr>
              <w:rPr>
                <w:sz w:val="4"/>
                <w:szCs w:val="4"/>
              </w:rPr>
            </w:pPr>
          </w:p>
        </w:tc>
        <w:tc>
          <w:tcPr>
            <w:tcW w:w="312" w:type="dxa"/>
            <w:tcBorders>
              <w:top w:val="nil"/>
              <w:left w:val="nil"/>
              <w:bottom w:val="nil"/>
              <w:right w:val="nil"/>
            </w:tcBorders>
          </w:tcPr>
          <w:p w14:paraId="2A0F8FFA" w14:textId="77777777" w:rsidR="005B775A" w:rsidRPr="00311AC0" w:rsidRDefault="005B775A" w:rsidP="003C1CD5">
            <w:pPr>
              <w:rPr>
                <w:sz w:val="4"/>
                <w:szCs w:val="4"/>
              </w:rPr>
            </w:pPr>
          </w:p>
        </w:tc>
        <w:tc>
          <w:tcPr>
            <w:tcW w:w="309" w:type="dxa"/>
            <w:tcBorders>
              <w:top w:val="nil"/>
              <w:left w:val="nil"/>
              <w:bottom w:val="nil"/>
              <w:right w:val="nil"/>
            </w:tcBorders>
          </w:tcPr>
          <w:p w14:paraId="321345AA" w14:textId="77777777" w:rsidR="005B775A" w:rsidRPr="00311AC0" w:rsidRDefault="005B775A" w:rsidP="003C1CD5">
            <w:pPr>
              <w:rPr>
                <w:sz w:val="4"/>
                <w:szCs w:val="4"/>
              </w:rPr>
            </w:pPr>
          </w:p>
        </w:tc>
        <w:tc>
          <w:tcPr>
            <w:tcW w:w="308" w:type="dxa"/>
            <w:tcBorders>
              <w:top w:val="nil"/>
              <w:left w:val="nil"/>
              <w:bottom w:val="nil"/>
              <w:right w:val="nil"/>
            </w:tcBorders>
          </w:tcPr>
          <w:p w14:paraId="286460A1" w14:textId="77777777" w:rsidR="005B775A" w:rsidRPr="00311AC0" w:rsidRDefault="005B775A" w:rsidP="003C1CD5">
            <w:pPr>
              <w:rPr>
                <w:sz w:val="4"/>
                <w:szCs w:val="4"/>
              </w:rPr>
            </w:pPr>
          </w:p>
        </w:tc>
        <w:tc>
          <w:tcPr>
            <w:tcW w:w="312" w:type="dxa"/>
            <w:tcBorders>
              <w:top w:val="nil"/>
              <w:left w:val="nil"/>
              <w:bottom w:val="nil"/>
              <w:right w:val="nil"/>
            </w:tcBorders>
          </w:tcPr>
          <w:p w14:paraId="2DDBBA1C" w14:textId="77777777" w:rsidR="005B775A" w:rsidRPr="00311AC0" w:rsidRDefault="005B775A" w:rsidP="003C1CD5">
            <w:pPr>
              <w:rPr>
                <w:sz w:val="4"/>
                <w:szCs w:val="4"/>
              </w:rPr>
            </w:pPr>
          </w:p>
        </w:tc>
        <w:tc>
          <w:tcPr>
            <w:tcW w:w="309" w:type="dxa"/>
            <w:tcBorders>
              <w:top w:val="nil"/>
              <w:left w:val="nil"/>
              <w:bottom w:val="nil"/>
              <w:right w:val="nil"/>
            </w:tcBorders>
            <w:shd w:val="clear" w:color="auto" w:fill="0070C0"/>
          </w:tcPr>
          <w:p w14:paraId="617F91CC" w14:textId="77777777" w:rsidR="005B775A" w:rsidRPr="00311AC0" w:rsidRDefault="005B775A" w:rsidP="003C1CD5">
            <w:pPr>
              <w:rPr>
                <w:sz w:val="4"/>
                <w:szCs w:val="4"/>
              </w:rPr>
            </w:pPr>
          </w:p>
        </w:tc>
        <w:tc>
          <w:tcPr>
            <w:tcW w:w="308" w:type="dxa"/>
            <w:tcBorders>
              <w:top w:val="nil"/>
              <w:left w:val="nil"/>
              <w:bottom w:val="nil"/>
              <w:right w:val="nil"/>
            </w:tcBorders>
          </w:tcPr>
          <w:p w14:paraId="76091FD7" w14:textId="77777777" w:rsidR="005B775A" w:rsidRPr="00311AC0" w:rsidRDefault="005B775A" w:rsidP="003C1CD5">
            <w:pPr>
              <w:rPr>
                <w:sz w:val="4"/>
                <w:szCs w:val="4"/>
              </w:rPr>
            </w:pPr>
          </w:p>
        </w:tc>
        <w:tc>
          <w:tcPr>
            <w:tcW w:w="312" w:type="dxa"/>
            <w:tcBorders>
              <w:top w:val="nil"/>
              <w:left w:val="nil"/>
              <w:bottom w:val="nil"/>
              <w:right w:val="nil"/>
            </w:tcBorders>
          </w:tcPr>
          <w:p w14:paraId="5717680D" w14:textId="77777777" w:rsidR="005B775A" w:rsidRPr="00311AC0" w:rsidRDefault="005B775A" w:rsidP="003C1CD5">
            <w:pPr>
              <w:rPr>
                <w:sz w:val="4"/>
                <w:szCs w:val="4"/>
              </w:rPr>
            </w:pPr>
          </w:p>
        </w:tc>
        <w:tc>
          <w:tcPr>
            <w:tcW w:w="309" w:type="dxa"/>
            <w:tcBorders>
              <w:top w:val="nil"/>
              <w:left w:val="nil"/>
              <w:bottom w:val="nil"/>
              <w:right w:val="nil"/>
            </w:tcBorders>
            <w:shd w:val="clear" w:color="auto" w:fill="0070C0"/>
          </w:tcPr>
          <w:p w14:paraId="37FF98C2" w14:textId="77777777" w:rsidR="005B775A" w:rsidRPr="00311AC0" w:rsidRDefault="005B775A" w:rsidP="003C1CD5">
            <w:pPr>
              <w:rPr>
                <w:sz w:val="4"/>
                <w:szCs w:val="4"/>
              </w:rPr>
            </w:pPr>
          </w:p>
        </w:tc>
        <w:tc>
          <w:tcPr>
            <w:tcW w:w="308" w:type="dxa"/>
            <w:tcBorders>
              <w:top w:val="nil"/>
              <w:left w:val="nil"/>
              <w:bottom w:val="nil"/>
              <w:right w:val="nil"/>
            </w:tcBorders>
          </w:tcPr>
          <w:p w14:paraId="639422BE" w14:textId="77777777" w:rsidR="005B775A" w:rsidRPr="00311AC0" w:rsidRDefault="005B775A" w:rsidP="003C1CD5">
            <w:pPr>
              <w:rPr>
                <w:sz w:val="4"/>
                <w:szCs w:val="4"/>
              </w:rPr>
            </w:pPr>
          </w:p>
        </w:tc>
        <w:tc>
          <w:tcPr>
            <w:tcW w:w="312" w:type="dxa"/>
            <w:tcBorders>
              <w:top w:val="nil"/>
              <w:left w:val="nil"/>
              <w:bottom w:val="nil"/>
              <w:right w:val="nil"/>
            </w:tcBorders>
          </w:tcPr>
          <w:p w14:paraId="4505ABD0" w14:textId="77777777" w:rsidR="005B775A" w:rsidRPr="00311AC0" w:rsidRDefault="005B775A" w:rsidP="003C1CD5">
            <w:pPr>
              <w:rPr>
                <w:sz w:val="4"/>
                <w:szCs w:val="4"/>
              </w:rPr>
            </w:pPr>
          </w:p>
        </w:tc>
        <w:tc>
          <w:tcPr>
            <w:tcW w:w="310" w:type="dxa"/>
            <w:tcBorders>
              <w:top w:val="nil"/>
              <w:left w:val="nil"/>
              <w:bottom w:val="nil"/>
              <w:right w:val="nil"/>
            </w:tcBorders>
            <w:shd w:val="clear" w:color="auto" w:fill="0070C0"/>
          </w:tcPr>
          <w:p w14:paraId="059D2DC5" w14:textId="77777777" w:rsidR="005B775A" w:rsidRPr="00311AC0" w:rsidRDefault="005B775A" w:rsidP="003C1CD5">
            <w:pPr>
              <w:rPr>
                <w:sz w:val="4"/>
                <w:szCs w:val="4"/>
              </w:rPr>
            </w:pPr>
          </w:p>
        </w:tc>
        <w:tc>
          <w:tcPr>
            <w:tcW w:w="312" w:type="dxa"/>
            <w:tcBorders>
              <w:top w:val="nil"/>
              <w:left w:val="nil"/>
              <w:bottom w:val="nil"/>
              <w:right w:val="nil"/>
            </w:tcBorders>
          </w:tcPr>
          <w:p w14:paraId="79F1A4EC" w14:textId="77777777" w:rsidR="005B775A" w:rsidRPr="00311AC0" w:rsidRDefault="005B775A" w:rsidP="003C1CD5">
            <w:pPr>
              <w:rPr>
                <w:sz w:val="4"/>
                <w:szCs w:val="4"/>
              </w:rPr>
            </w:pPr>
          </w:p>
        </w:tc>
        <w:tc>
          <w:tcPr>
            <w:tcW w:w="312" w:type="dxa"/>
            <w:tcBorders>
              <w:top w:val="nil"/>
              <w:left w:val="nil"/>
              <w:bottom w:val="nil"/>
              <w:right w:val="nil"/>
            </w:tcBorders>
          </w:tcPr>
          <w:p w14:paraId="4650E114" w14:textId="77777777" w:rsidR="005B775A" w:rsidRPr="00311AC0" w:rsidRDefault="005B775A" w:rsidP="003C1CD5">
            <w:pPr>
              <w:rPr>
                <w:sz w:val="4"/>
                <w:szCs w:val="4"/>
              </w:rPr>
            </w:pPr>
          </w:p>
        </w:tc>
        <w:tc>
          <w:tcPr>
            <w:tcW w:w="309" w:type="dxa"/>
            <w:tcBorders>
              <w:top w:val="nil"/>
              <w:left w:val="nil"/>
              <w:bottom w:val="nil"/>
              <w:right w:val="nil"/>
            </w:tcBorders>
            <w:shd w:val="clear" w:color="auto" w:fill="0070C0"/>
          </w:tcPr>
          <w:p w14:paraId="27D7931C" w14:textId="77777777" w:rsidR="005B775A" w:rsidRPr="00311AC0" w:rsidRDefault="005B775A" w:rsidP="003C1CD5">
            <w:pPr>
              <w:rPr>
                <w:sz w:val="4"/>
                <w:szCs w:val="4"/>
              </w:rPr>
            </w:pPr>
          </w:p>
        </w:tc>
        <w:tc>
          <w:tcPr>
            <w:tcW w:w="311" w:type="dxa"/>
            <w:tcBorders>
              <w:top w:val="nil"/>
              <w:left w:val="nil"/>
              <w:bottom w:val="nil"/>
              <w:right w:val="nil"/>
            </w:tcBorders>
          </w:tcPr>
          <w:p w14:paraId="143360A8" w14:textId="77777777" w:rsidR="005B775A" w:rsidRPr="00311AC0" w:rsidRDefault="005B775A" w:rsidP="003C1CD5">
            <w:pPr>
              <w:rPr>
                <w:sz w:val="4"/>
                <w:szCs w:val="4"/>
              </w:rPr>
            </w:pPr>
          </w:p>
        </w:tc>
        <w:tc>
          <w:tcPr>
            <w:tcW w:w="312" w:type="dxa"/>
            <w:tcBorders>
              <w:top w:val="nil"/>
              <w:left w:val="nil"/>
              <w:bottom w:val="nil"/>
              <w:right w:val="nil"/>
            </w:tcBorders>
          </w:tcPr>
          <w:p w14:paraId="120FCB73" w14:textId="77777777" w:rsidR="005B775A" w:rsidRPr="00311AC0" w:rsidRDefault="005B775A" w:rsidP="003C1CD5">
            <w:pPr>
              <w:rPr>
                <w:sz w:val="4"/>
                <w:szCs w:val="4"/>
              </w:rPr>
            </w:pPr>
          </w:p>
        </w:tc>
        <w:tc>
          <w:tcPr>
            <w:tcW w:w="309" w:type="dxa"/>
            <w:tcBorders>
              <w:top w:val="nil"/>
              <w:left w:val="nil"/>
              <w:bottom w:val="nil"/>
              <w:right w:val="nil"/>
            </w:tcBorders>
            <w:shd w:val="clear" w:color="auto" w:fill="0070C0"/>
          </w:tcPr>
          <w:p w14:paraId="02FCBA05" w14:textId="77777777" w:rsidR="005B775A" w:rsidRPr="00311AC0" w:rsidRDefault="005B775A" w:rsidP="003C1CD5">
            <w:pPr>
              <w:rPr>
                <w:sz w:val="4"/>
                <w:szCs w:val="4"/>
              </w:rPr>
            </w:pPr>
          </w:p>
        </w:tc>
        <w:tc>
          <w:tcPr>
            <w:tcW w:w="310" w:type="dxa"/>
            <w:tcBorders>
              <w:top w:val="nil"/>
              <w:left w:val="nil"/>
              <w:bottom w:val="nil"/>
              <w:right w:val="nil"/>
            </w:tcBorders>
          </w:tcPr>
          <w:p w14:paraId="347910FB" w14:textId="77777777" w:rsidR="005B775A" w:rsidRPr="00311AC0" w:rsidRDefault="005B775A" w:rsidP="003C1CD5">
            <w:pPr>
              <w:rPr>
                <w:sz w:val="4"/>
                <w:szCs w:val="4"/>
              </w:rPr>
            </w:pPr>
          </w:p>
        </w:tc>
        <w:tc>
          <w:tcPr>
            <w:tcW w:w="312" w:type="dxa"/>
            <w:tcBorders>
              <w:top w:val="nil"/>
              <w:left w:val="nil"/>
              <w:bottom w:val="nil"/>
              <w:right w:val="nil"/>
            </w:tcBorders>
          </w:tcPr>
          <w:p w14:paraId="238D4BBF" w14:textId="77777777" w:rsidR="005B775A" w:rsidRPr="00311AC0" w:rsidRDefault="005B775A" w:rsidP="003C1CD5">
            <w:pPr>
              <w:rPr>
                <w:sz w:val="4"/>
                <w:szCs w:val="4"/>
              </w:rPr>
            </w:pPr>
          </w:p>
        </w:tc>
        <w:tc>
          <w:tcPr>
            <w:tcW w:w="309" w:type="dxa"/>
            <w:tcBorders>
              <w:top w:val="nil"/>
              <w:left w:val="nil"/>
              <w:bottom w:val="nil"/>
              <w:right w:val="nil"/>
            </w:tcBorders>
            <w:shd w:val="clear" w:color="auto" w:fill="0070C0"/>
          </w:tcPr>
          <w:p w14:paraId="7E9FB1B4" w14:textId="77777777" w:rsidR="005B775A" w:rsidRPr="00311AC0" w:rsidRDefault="005B775A" w:rsidP="003C1CD5">
            <w:pPr>
              <w:rPr>
                <w:sz w:val="4"/>
                <w:szCs w:val="4"/>
              </w:rPr>
            </w:pPr>
          </w:p>
        </w:tc>
        <w:tc>
          <w:tcPr>
            <w:tcW w:w="309" w:type="dxa"/>
            <w:tcBorders>
              <w:top w:val="nil"/>
              <w:left w:val="nil"/>
              <w:bottom w:val="nil"/>
              <w:right w:val="nil"/>
            </w:tcBorders>
          </w:tcPr>
          <w:p w14:paraId="4F7145FE" w14:textId="77777777" w:rsidR="005B775A" w:rsidRPr="00311AC0" w:rsidRDefault="005B775A" w:rsidP="003C1CD5">
            <w:pPr>
              <w:rPr>
                <w:sz w:val="4"/>
                <w:szCs w:val="4"/>
              </w:rPr>
            </w:pPr>
          </w:p>
        </w:tc>
        <w:tc>
          <w:tcPr>
            <w:tcW w:w="312" w:type="dxa"/>
            <w:tcBorders>
              <w:top w:val="nil"/>
              <w:left w:val="nil"/>
              <w:bottom w:val="nil"/>
              <w:right w:val="nil"/>
            </w:tcBorders>
          </w:tcPr>
          <w:p w14:paraId="47970800" w14:textId="77777777" w:rsidR="005B775A" w:rsidRPr="00311AC0" w:rsidRDefault="005B775A" w:rsidP="003C1CD5">
            <w:pPr>
              <w:rPr>
                <w:sz w:val="4"/>
                <w:szCs w:val="4"/>
              </w:rPr>
            </w:pPr>
          </w:p>
        </w:tc>
        <w:tc>
          <w:tcPr>
            <w:tcW w:w="310" w:type="dxa"/>
            <w:tcBorders>
              <w:top w:val="nil"/>
              <w:left w:val="nil"/>
              <w:bottom w:val="nil"/>
              <w:right w:val="nil"/>
            </w:tcBorders>
          </w:tcPr>
          <w:p w14:paraId="081AC2F7" w14:textId="77777777" w:rsidR="005B775A" w:rsidRPr="00311AC0" w:rsidRDefault="005B775A" w:rsidP="003C1CD5">
            <w:pPr>
              <w:rPr>
                <w:sz w:val="4"/>
                <w:szCs w:val="4"/>
              </w:rPr>
            </w:pPr>
          </w:p>
        </w:tc>
        <w:tc>
          <w:tcPr>
            <w:tcW w:w="317" w:type="dxa"/>
            <w:gridSpan w:val="2"/>
            <w:tcBorders>
              <w:top w:val="nil"/>
              <w:left w:val="nil"/>
              <w:bottom w:val="nil"/>
              <w:right w:val="nil"/>
            </w:tcBorders>
          </w:tcPr>
          <w:p w14:paraId="05B644D7" w14:textId="77777777" w:rsidR="005B775A" w:rsidRPr="00311AC0" w:rsidRDefault="005B775A" w:rsidP="003C1CD5">
            <w:pPr>
              <w:rPr>
                <w:sz w:val="4"/>
                <w:szCs w:val="4"/>
              </w:rPr>
            </w:pPr>
          </w:p>
        </w:tc>
      </w:tr>
      <w:tr w:rsidR="005B775A" w:rsidRPr="00311AC0" w14:paraId="7EF2C1A7" w14:textId="77777777" w:rsidTr="009873A6">
        <w:trPr>
          <w:trHeight w:val="57"/>
        </w:trPr>
        <w:tc>
          <w:tcPr>
            <w:tcW w:w="879" w:type="dxa"/>
            <w:tcBorders>
              <w:top w:val="nil"/>
              <w:left w:val="nil"/>
              <w:bottom w:val="nil"/>
              <w:right w:val="nil"/>
            </w:tcBorders>
          </w:tcPr>
          <w:p w14:paraId="6FD0AFD7" w14:textId="77777777" w:rsidR="005B775A" w:rsidRPr="00311AC0" w:rsidRDefault="005B775A" w:rsidP="003C1CD5">
            <w:pPr>
              <w:rPr>
                <w:sz w:val="4"/>
                <w:szCs w:val="4"/>
              </w:rPr>
            </w:pPr>
          </w:p>
        </w:tc>
        <w:tc>
          <w:tcPr>
            <w:tcW w:w="312" w:type="dxa"/>
            <w:tcBorders>
              <w:top w:val="nil"/>
              <w:left w:val="nil"/>
              <w:bottom w:val="nil"/>
              <w:right w:val="nil"/>
            </w:tcBorders>
          </w:tcPr>
          <w:p w14:paraId="33F6AEC3" w14:textId="77777777" w:rsidR="005B775A" w:rsidRPr="00311AC0" w:rsidRDefault="005B775A" w:rsidP="003C1CD5">
            <w:pPr>
              <w:rPr>
                <w:sz w:val="4"/>
                <w:szCs w:val="4"/>
              </w:rPr>
            </w:pPr>
          </w:p>
        </w:tc>
        <w:tc>
          <w:tcPr>
            <w:tcW w:w="310" w:type="dxa"/>
            <w:tcBorders>
              <w:top w:val="nil"/>
              <w:left w:val="nil"/>
              <w:bottom w:val="nil"/>
              <w:right w:val="nil"/>
            </w:tcBorders>
            <w:shd w:val="clear" w:color="auto" w:fill="0070C0"/>
          </w:tcPr>
          <w:p w14:paraId="199B38CC" w14:textId="77777777" w:rsidR="005B775A" w:rsidRPr="00311AC0" w:rsidRDefault="005B775A" w:rsidP="003C1CD5">
            <w:pPr>
              <w:rPr>
                <w:sz w:val="4"/>
                <w:szCs w:val="4"/>
              </w:rPr>
            </w:pPr>
          </w:p>
        </w:tc>
        <w:tc>
          <w:tcPr>
            <w:tcW w:w="309" w:type="dxa"/>
            <w:tcBorders>
              <w:top w:val="nil"/>
              <w:left w:val="nil"/>
              <w:bottom w:val="nil"/>
              <w:right w:val="nil"/>
            </w:tcBorders>
          </w:tcPr>
          <w:p w14:paraId="72DEA84C" w14:textId="77777777" w:rsidR="005B775A" w:rsidRPr="00311AC0" w:rsidRDefault="005B775A" w:rsidP="003C1CD5">
            <w:pPr>
              <w:rPr>
                <w:sz w:val="4"/>
                <w:szCs w:val="4"/>
              </w:rPr>
            </w:pPr>
          </w:p>
        </w:tc>
        <w:tc>
          <w:tcPr>
            <w:tcW w:w="310" w:type="dxa"/>
            <w:tcBorders>
              <w:top w:val="nil"/>
              <w:left w:val="nil"/>
              <w:bottom w:val="nil"/>
              <w:right w:val="nil"/>
            </w:tcBorders>
          </w:tcPr>
          <w:p w14:paraId="62EB62AB" w14:textId="77777777" w:rsidR="005B775A" w:rsidRPr="00311AC0" w:rsidRDefault="005B775A" w:rsidP="003C1CD5">
            <w:pPr>
              <w:rPr>
                <w:sz w:val="4"/>
                <w:szCs w:val="4"/>
              </w:rPr>
            </w:pPr>
          </w:p>
        </w:tc>
        <w:tc>
          <w:tcPr>
            <w:tcW w:w="308" w:type="dxa"/>
            <w:tcBorders>
              <w:top w:val="nil"/>
              <w:left w:val="nil"/>
              <w:bottom w:val="nil"/>
              <w:right w:val="nil"/>
            </w:tcBorders>
            <w:shd w:val="clear" w:color="auto" w:fill="0070C0"/>
          </w:tcPr>
          <w:p w14:paraId="7B352C15" w14:textId="77777777" w:rsidR="005B775A" w:rsidRPr="00311AC0" w:rsidRDefault="005B775A" w:rsidP="003C1CD5">
            <w:pPr>
              <w:rPr>
                <w:sz w:val="4"/>
                <w:szCs w:val="4"/>
              </w:rPr>
            </w:pPr>
          </w:p>
        </w:tc>
        <w:tc>
          <w:tcPr>
            <w:tcW w:w="307" w:type="dxa"/>
            <w:tcBorders>
              <w:top w:val="nil"/>
              <w:left w:val="nil"/>
              <w:bottom w:val="nil"/>
              <w:right w:val="nil"/>
            </w:tcBorders>
          </w:tcPr>
          <w:p w14:paraId="41E92C65" w14:textId="77777777" w:rsidR="005B775A" w:rsidRPr="00311AC0" w:rsidRDefault="005B775A" w:rsidP="003C1CD5">
            <w:pPr>
              <w:rPr>
                <w:sz w:val="4"/>
                <w:szCs w:val="4"/>
              </w:rPr>
            </w:pPr>
          </w:p>
        </w:tc>
        <w:tc>
          <w:tcPr>
            <w:tcW w:w="312" w:type="dxa"/>
            <w:tcBorders>
              <w:top w:val="nil"/>
              <w:left w:val="nil"/>
              <w:bottom w:val="nil"/>
              <w:right w:val="nil"/>
            </w:tcBorders>
          </w:tcPr>
          <w:p w14:paraId="295907D1" w14:textId="77777777" w:rsidR="005B775A" w:rsidRPr="00311AC0" w:rsidRDefault="005B775A" w:rsidP="003C1CD5">
            <w:pPr>
              <w:rPr>
                <w:sz w:val="4"/>
                <w:szCs w:val="4"/>
              </w:rPr>
            </w:pPr>
          </w:p>
        </w:tc>
        <w:tc>
          <w:tcPr>
            <w:tcW w:w="309" w:type="dxa"/>
            <w:tcBorders>
              <w:top w:val="nil"/>
              <w:left w:val="nil"/>
              <w:bottom w:val="nil"/>
              <w:right w:val="nil"/>
            </w:tcBorders>
            <w:shd w:val="clear" w:color="auto" w:fill="0070C0"/>
          </w:tcPr>
          <w:p w14:paraId="578DB0B2" w14:textId="77777777" w:rsidR="005B775A" w:rsidRPr="00311AC0" w:rsidRDefault="005B775A" w:rsidP="003C1CD5">
            <w:pPr>
              <w:rPr>
                <w:sz w:val="4"/>
                <w:szCs w:val="4"/>
              </w:rPr>
            </w:pPr>
          </w:p>
        </w:tc>
        <w:tc>
          <w:tcPr>
            <w:tcW w:w="308" w:type="dxa"/>
            <w:tcBorders>
              <w:top w:val="nil"/>
              <w:left w:val="nil"/>
              <w:bottom w:val="nil"/>
              <w:right w:val="nil"/>
            </w:tcBorders>
          </w:tcPr>
          <w:p w14:paraId="71C07959" w14:textId="77777777" w:rsidR="005B775A" w:rsidRPr="00311AC0" w:rsidRDefault="005B775A" w:rsidP="003C1CD5">
            <w:pPr>
              <w:rPr>
                <w:sz w:val="4"/>
                <w:szCs w:val="4"/>
              </w:rPr>
            </w:pPr>
          </w:p>
        </w:tc>
        <w:tc>
          <w:tcPr>
            <w:tcW w:w="312" w:type="dxa"/>
            <w:tcBorders>
              <w:top w:val="nil"/>
              <w:left w:val="nil"/>
              <w:bottom w:val="nil"/>
              <w:right w:val="nil"/>
            </w:tcBorders>
          </w:tcPr>
          <w:p w14:paraId="7FFC3F9E" w14:textId="77777777" w:rsidR="005B775A" w:rsidRPr="00311AC0" w:rsidRDefault="005B775A" w:rsidP="003C1CD5">
            <w:pPr>
              <w:rPr>
                <w:sz w:val="4"/>
                <w:szCs w:val="4"/>
              </w:rPr>
            </w:pPr>
          </w:p>
        </w:tc>
        <w:tc>
          <w:tcPr>
            <w:tcW w:w="309" w:type="dxa"/>
            <w:tcBorders>
              <w:top w:val="nil"/>
              <w:left w:val="nil"/>
              <w:bottom w:val="nil"/>
              <w:right w:val="nil"/>
            </w:tcBorders>
            <w:shd w:val="clear" w:color="auto" w:fill="0070C0"/>
          </w:tcPr>
          <w:p w14:paraId="0B218D02" w14:textId="77777777" w:rsidR="005B775A" w:rsidRPr="00311AC0" w:rsidRDefault="005B775A" w:rsidP="003C1CD5">
            <w:pPr>
              <w:rPr>
                <w:sz w:val="4"/>
                <w:szCs w:val="4"/>
              </w:rPr>
            </w:pPr>
          </w:p>
        </w:tc>
        <w:tc>
          <w:tcPr>
            <w:tcW w:w="308" w:type="dxa"/>
            <w:tcBorders>
              <w:top w:val="nil"/>
              <w:left w:val="nil"/>
              <w:bottom w:val="nil"/>
              <w:right w:val="nil"/>
            </w:tcBorders>
          </w:tcPr>
          <w:p w14:paraId="212B3BE7" w14:textId="77777777" w:rsidR="005B775A" w:rsidRPr="00311AC0" w:rsidRDefault="005B775A" w:rsidP="003C1CD5">
            <w:pPr>
              <w:rPr>
                <w:sz w:val="4"/>
                <w:szCs w:val="4"/>
              </w:rPr>
            </w:pPr>
          </w:p>
        </w:tc>
        <w:tc>
          <w:tcPr>
            <w:tcW w:w="312" w:type="dxa"/>
            <w:tcBorders>
              <w:top w:val="nil"/>
              <w:left w:val="nil"/>
              <w:bottom w:val="nil"/>
              <w:right w:val="nil"/>
            </w:tcBorders>
          </w:tcPr>
          <w:p w14:paraId="12A5CCE9" w14:textId="77777777" w:rsidR="005B775A" w:rsidRPr="00311AC0" w:rsidRDefault="005B775A" w:rsidP="003C1CD5">
            <w:pPr>
              <w:rPr>
                <w:sz w:val="4"/>
                <w:szCs w:val="4"/>
              </w:rPr>
            </w:pPr>
          </w:p>
        </w:tc>
        <w:tc>
          <w:tcPr>
            <w:tcW w:w="309" w:type="dxa"/>
            <w:tcBorders>
              <w:top w:val="nil"/>
              <w:left w:val="nil"/>
              <w:bottom w:val="nil"/>
              <w:right w:val="nil"/>
            </w:tcBorders>
            <w:shd w:val="clear" w:color="auto" w:fill="0070C0"/>
          </w:tcPr>
          <w:p w14:paraId="7DB2BEC3" w14:textId="77777777" w:rsidR="005B775A" w:rsidRPr="00311AC0" w:rsidRDefault="005B775A" w:rsidP="003C1CD5">
            <w:pPr>
              <w:rPr>
                <w:sz w:val="4"/>
                <w:szCs w:val="4"/>
              </w:rPr>
            </w:pPr>
          </w:p>
        </w:tc>
        <w:tc>
          <w:tcPr>
            <w:tcW w:w="308" w:type="dxa"/>
            <w:tcBorders>
              <w:top w:val="nil"/>
              <w:left w:val="nil"/>
              <w:bottom w:val="nil"/>
              <w:right w:val="nil"/>
            </w:tcBorders>
          </w:tcPr>
          <w:p w14:paraId="4D4D40EA" w14:textId="77777777" w:rsidR="005B775A" w:rsidRPr="00311AC0" w:rsidRDefault="005B775A" w:rsidP="003C1CD5">
            <w:pPr>
              <w:rPr>
                <w:sz w:val="4"/>
                <w:szCs w:val="4"/>
              </w:rPr>
            </w:pPr>
          </w:p>
        </w:tc>
        <w:tc>
          <w:tcPr>
            <w:tcW w:w="312" w:type="dxa"/>
            <w:tcBorders>
              <w:top w:val="nil"/>
              <w:left w:val="nil"/>
              <w:bottom w:val="nil"/>
              <w:right w:val="nil"/>
            </w:tcBorders>
          </w:tcPr>
          <w:p w14:paraId="27C03770" w14:textId="77777777" w:rsidR="005B775A" w:rsidRPr="00311AC0" w:rsidRDefault="005B775A" w:rsidP="003C1CD5">
            <w:pPr>
              <w:rPr>
                <w:sz w:val="4"/>
                <w:szCs w:val="4"/>
              </w:rPr>
            </w:pPr>
          </w:p>
        </w:tc>
        <w:tc>
          <w:tcPr>
            <w:tcW w:w="310" w:type="dxa"/>
            <w:tcBorders>
              <w:top w:val="nil"/>
              <w:left w:val="nil"/>
              <w:bottom w:val="nil"/>
              <w:right w:val="nil"/>
            </w:tcBorders>
            <w:shd w:val="clear" w:color="auto" w:fill="0070C0"/>
          </w:tcPr>
          <w:p w14:paraId="141B82C8" w14:textId="77777777" w:rsidR="005B775A" w:rsidRPr="00311AC0" w:rsidRDefault="005B775A" w:rsidP="003C1CD5">
            <w:pPr>
              <w:rPr>
                <w:sz w:val="4"/>
                <w:szCs w:val="4"/>
              </w:rPr>
            </w:pPr>
          </w:p>
        </w:tc>
        <w:tc>
          <w:tcPr>
            <w:tcW w:w="312" w:type="dxa"/>
            <w:tcBorders>
              <w:top w:val="nil"/>
              <w:left w:val="nil"/>
              <w:bottom w:val="nil"/>
              <w:right w:val="nil"/>
            </w:tcBorders>
          </w:tcPr>
          <w:p w14:paraId="7E74E3E1" w14:textId="77777777" w:rsidR="005B775A" w:rsidRPr="00311AC0" w:rsidRDefault="005B775A" w:rsidP="003C1CD5">
            <w:pPr>
              <w:rPr>
                <w:sz w:val="4"/>
                <w:szCs w:val="4"/>
              </w:rPr>
            </w:pPr>
          </w:p>
        </w:tc>
        <w:tc>
          <w:tcPr>
            <w:tcW w:w="312" w:type="dxa"/>
            <w:tcBorders>
              <w:top w:val="nil"/>
              <w:left w:val="nil"/>
              <w:bottom w:val="nil"/>
              <w:right w:val="nil"/>
            </w:tcBorders>
          </w:tcPr>
          <w:p w14:paraId="65573BE7" w14:textId="77777777" w:rsidR="005B775A" w:rsidRPr="00311AC0" w:rsidRDefault="005B775A" w:rsidP="003C1CD5">
            <w:pPr>
              <w:rPr>
                <w:sz w:val="4"/>
                <w:szCs w:val="4"/>
              </w:rPr>
            </w:pPr>
          </w:p>
        </w:tc>
        <w:tc>
          <w:tcPr>
            <w:tcW w:w="309" w:type="dxa"/>
            <w:tcBorders>
              <w:top w:val="nil"/>
              <w:left w:val="nil"/>
              <w:bottom w:val="nil"/>
              <w:right w:val="nil"/>
            </w:tcBorders>
            <w:shd w:val="clear" w:color="auto" w:fill="0070C0"/>
          </w:tcPr>
          <w:p w14:paraId="5EA1EED9" w14:textId="77777777" w:rsidR="005B775A" w:rsidRPr="00311AC0" w:rsidRDefault="005B775A" w:rsidP="003C1CD5">
            <w:pPr>
              <w:rPr>
                <w:sz w:val="4"/>
                <w:szCs w:val="4"/>
              </w:rPr>
            </w:pPr>
          </w:p>
        </w:tc>
        <w:tc>
          <w:tcPr>
            <w:tcW w:w="311" w:type="dxa"/>
            <w:tcBorders>
              <w:top w:val="nil"/>
              <w:left w:val="nil"/>
              <w:bottom w:val="nil"/>
              <w:right w:val="nil"/>
            </w:tcBorders>
          </w:tcPr>
          <w:p w14:paraId="0554E42F" w14:textId="77777777" w:rsidR="005B775A" w:rsidRPr="00311AC0" w:rsidRDefault="005B775A" w:rsidP="003C1CD5">
            <w:pPr>
              <w:rPr>
                <w:sz w:val="4"/>
                <w:szCs w:val="4"/>
              </w:rPr>
            </w:pPr>
          </w:p>
        </w:tc>
        <w:tc>
          <w:tcPr>
            <w:tcW w:w="312" w:type="dxa"/>
            <w:tcBorders>
              <w:top w:val="nil"/>
              <w:left w:val="nil"/>
              <w:bottom w:val="nil"/>
              <w:right w:val="nil"/>
            </w:tcBorders>
          </w:tcPr>
          <w:p w14:paraId="24C2A163" w14:textId="77777777" w:rsidR="005B775A" w:rsidRPr="00311AC0" w:rsidRDefault="005B775A" w:rsidP="003C1CD5">
            <w:pPr>
              <w:rPr>
                <w:sz w:val="4"/>
                <w:szCs w:val="4"/>
              </w:rPr>
            </w:pPr>
          </w:p>
        </w:tc>
        <w:tc>
          <w:tcPr>
            <w:tcW w:w="309" w:type="dxa"/>
            <w:tcBorders>
              <w:top w:val="nil"/>
              <w:left w:val="nil"/>
              <w:bottom w:val="nil"/>
              <w:right w:val="nil"/>
            </w:tcBorders>
            <w:shd w:val="clear" w:color="auto" w:fill="0070C0"/>
          </w:tcPr>
          <w:p w14:paraId="59B62349" w14:textId="77777777" w:rsidR="005B775A" w:rsidRPr="00311AC0" w:rsidRDefault="005B775A" w:rsidP="003C1CD5">
            <w:pPr>
              <w:rPr>
                <w:sz w:val="4"/>
                <w:szCs w:val="4"/>
              </w:rPr>
            </w:pPr>
          </w:p>
        </w:tc>
        <w:tc>
          <w:tcPr>
            <w:tcW w:w="310" w:type="dxa"/>
            <w:tcBorders>
              <w:top w:val="nil"/>
              <w:left w:val="nil"/>
              <w:bottom w:val="nil"/>
              <w:right w:val="nil"/>
            </w:tcBorders>
          </w:tcPr>
          <w:p w14:paraId="3B749CEF" w14:textId="77777777" w:rsidR="005B775A" w:rsidRPr="00311AC0" w:rsidRDefault="005B775A" w:rsidP="003C1CD5">
            <w:pPr>
              <w:rPr>
                <w:sz w:val="4"/>
                <w:szCs w:val="4"/>
              </w:rPr>
            </w:pPr>
          </w:p>
        </w:tc>
        <w:tc>
          <w:tcPr>
            <w:tcW w:w="312" w:type="dxa"/>
            <w:tcBorders>
              <w:top w:val="nil"/>
              <w:left w:val="nil"/>
              <w:bottom w:val="nil"/>
              <w:right w:val="nil"/>
            </w:tcBorders>
          </w:tcPr>
          <w:p w14:paraId="03B54881" w14:textId="77777777" w:rsidR="005B775A" w:rsidRPr="00311AC0" w:rsidRDefault="005B775A" w:rsidP="003C1CD5">
            <w:pPr>
              <w:rPr>
                <w:sz w:val="4"/>
                <w:szCs w:val="4"/>
              </w:rPr>
            </w:pPr>
          </w:p>
        </w:tc>
        <w:tc>
          <w:tcPr>
            <w:tcW w:w="309" w:type="dxa"/>
            <w:tcBorders>
              <w:top w:val="nil"/>
              <w:left w:val="nil"/>
              <w:bottom w:val="nil"/>
              <w:right w:val="nil"/>
            </w:tcBorders>
            <w:shd w:val="clear" w:color="auto" w:fill="0070C0"/>
          </w:tcPr>
          <w:p w14:paraId="5CAB41DF" w14:textId="77777777" w:rsidR="005B775A" w:rsidRPr="00311AC0" w:rsidRDefault="005B775A" w:rsidP="003C1CD5">
            <w:pPr>
              <w:rPr>
                <w:sz w:val="4"/>
                <w:szCs w:val="4"/>
              </w:rPr>
            </w:pPr>
          </w:p>
        </w:tc>
        <w:tc>
          <w:tcPr>
            <w:tcW w:w="309" w:type="dxa"/>
            <w:tcBorders>
              <w:top w:val="nil"/>
              <w:left w:val="nil"/>
              <w:bottom w:val="nil"/>
              <w:right w:val="nil"/>
            </w:tcBorders>
          </w:tcPr>
          <w:p w14:paraId="310AED04" w14:textId="77777777" w:rsidR="005B775A" w:rsidRPr="00311AC0" w:rsidRDefault="005B775A" w:rsidP="003C1CD5">
            <w:pPr>
              <w:rPr>
                <w:sz w:val="4"/>
                <w:szCs w:val="4"/>
              </w:rPr>
            </w:pPr>
          </w:p>
        </w:tc>
        <w:tc>
          <w:tcPr>
            <w:tcW w:w="312" w:type="dxa"/>
            <w:tcBorders>
              <w:top w:val="nil"/>
              <w:left w:val="nil"/>
              <w:bottom w:val="nil"/>
              <w:right w:val="nil"/>
            </w:tcBorders>
          </w:tcPr>
          <w:p w14:paraId="0B33869A" w14:textId="77777777" w:rsidR="005B775A" w:rsidRPr="00311AC0" w:rsidRDefault="005B775A" w:rsidP="003C1CD5">
            <w:pPr>
              <w:rPr>
                <w:sz w:val="4"/>
                <w:szCs w:val="4"/>
              </w:rPr>
            </w:pPr>
          </w:p>
        </w:tc>
        <w:tc>
          <w:tcPr>
            <w:tcW w:w="310" w:type="dxa"/>
            <w:tcBorders>
              <w:top w:val="nil"/>
              <w:left w:val="nil"/>
              <w:bottom w:val="nil"/>
              <w:right w:val="nil"/>
            </w:tcBorders>
          </w:tcPr>
          <w:p w14:paraId="52BF74BF" w14:textId="77777777" w:rsidR="005B775A" w:rsidRPr="00311AC0" w:rsidRDefault="005B775A" w:rsidP="003C1CD5">
            <w:pPr>
              <w:rPr>
                <w:sz w:val="4"/>
                <w:szCs w:val="4"/>
              </w:rPr>
            </w:pPr>
          </w:p>
        </w:tc>
        <w:tc>
          <w:tcPr>
            <w:tcW w:w="317" w:type="dxa"/>
            <w:gridSpan w:val="2"/>
            <w:tcBorders>
              <w:top w:val="nil"/>
              <w:left w:val="nil"/>
              <w:bottom w:val="nil"/>
              <w:right w:val="nil"/>
            </w:tcBorders>
          </w:tcPr>
          <w:p w14:paraId="15EEA313" w14:textId="77777777" w:rsidR="005B775A" w:rsidRPr="00311AC0" w:rsidRDefault="005B775A" w:rsidP="003C1CD5">
            <w:pPr>
              <w:rPr>
                <w:sz w:val="4"/>
                <w:szCs w:val="4"/>
              </w:rPr>
            </w:pPr>
          </w:p>
        </w:tc>
      </w:tr>
      <w:tr w:rsidR="005B775A" w:rsidRPr="00311AC0" w14:paraId="4EB9BDE6" w14:textId="77777777" w:rsidTr="005671EC">
        <w:trPr>
          <w:trHeight w:val="57"/>
        </w:trPr>
        <w:tc>
          <w:tcPr>
            <w:tcW w:w="879" w:type="dxa"/>
            <w:tcBorders>
              <w:top w:val="nil"/>
              <w:left w:val="nil"/>
              <w:bottom w:val="nil"/>
              <w:right w:val="nil"/>
            </w:tcBorders>
          </w:tcPr>
          <w:p w14:paraId="41FC14E3" w14:textId="77777777" w:rsidR="005B775A" w:rsidRPr="00311AC0" w:rsidRDefault="005B775A" w:rsidP="003C1CD5">
            <w:pPr>
              <w:rPr>
                <w:sz w:val="4"/>
                <w:szCs w:val="4"/>
              </w:rPr>
            </w:pPr>
          </w:p>
        </w:tc>
        <w:tc>
          <w:tcPr>
            <w:tcW w:w="312" w:type="dxa"/>
            <w:tcBorders>
              <w:top w:val="nil"/>
              <w:left w:val="nil"/>
              <w:bottom w:val="nil"/>
              <w:right w:val="nil"/>
            </w:tcBorders>
          </w:tcPr>
          <w:p w14:paraId="7EBA0D9F" w14:textId="77777777" w:rsidR="005B775A" w:rsidRPr="00311AC0" w:rsidRDefault="005B775A" w:rsidP="003C1CD5">
            <w:pPr>
              <w:rPr>
                <w:sz w:val="4"/>
                <w:szCs w:val="4"/>
              </w:rPr>
            </w:pPr>
          </w:p>
        </w:tc>
        <w:tc>
          <w:tcPr>
            <w:tcW w:w="310" w:type="dxa"/>
            <w:tcBorders>
              <w:top w:val="nil"/>
              <w:left w:val="nil"/>
              <w:bottom w:val="nil"/>
              <w:right w:val="nil"/>
            </w:tcBorders>
            <w:shd w:val="clear" w:color="auto" w:fill="0070C0"/>
          </w:tcPr>
          <w:p w14:paraId="42A97FB4" w14:textId="77777777" w:rsidR="005B775A" w:rsidRPr="00311AC0" w:rsidRDefault="005B775A" w:rsidP="003C1CD5">
            <w:pPr>
              <w:rPr>
                <w:sz w:val="4"/>
                <w:szCs w:val="4"/>
              </w:rPr>
            </w:pPr>
          </w:p>
        </w:tc>
        <w:tc>
          <w:tcPr>
            <w:tcW w:w="309" w:type="dxa"/>
            <w:tcBorders>
              <w:top w:val="nil"/>
              <w:left w:val="nil"/>
              <w:bottom w:val="nil"/>
              <w:right w:val="nil"/>
            </w:tcBorders>
          </w:tcPr>
          <w:p w14:paraId="7B94E871" w14:textId="77777777" w:rsidR="005B775A" w:rsidRPr="00311AC0" w:rsidRDefault="005B775A" w:rsidP="003C1CD5">
            <w:pPr>
              <w:rPr>
                <w:sz w:val="4"/>
                <w:szCs w:val="4"/>
              </w:rPr>
            </w:pPr>
          </w:p>
        </w:tc>
        <w:tc>
          <w:tcPr>
            <w:tcW w:w="310" w:type="dxa"/>
            <w:tcBorders>
              <w:top w:val="nil"/>
              <w:left w:val="nil"/>
              <w:bottom w:val="nil"/>
              <w:right w:val="nil"/>
            </w:tcBorders>
          </w:tcPr>
          <w:p w14:paraId="1AA61EE7" w14:textId="77777777" w:rsidR="005B775A" w:rsidRPr="00311AC0" w:rsidRDefault="005B775A" w:rsidP="003C1CD5">
            <w:pPr>
              <w:rPr>
                <w:sz w:val="4"/>
                <w:szCs w:val="4"/>
              </w:rPr>
            </w:pPr>
          </w:p>
        </w:tc>
        <w:tc>
          <w:tcPr>
            <w:tcW w:w="308" w:type="dxa"/>
            <w:tcBorders>
              <w:top w:val="nil"/>
              <w:left w:val="nil"/>
              <w:bottom w:val="nil"/>
              <w:right w:val="nil"/>
            </w:tcBorders>
            <w:shd w:val="clear" w:color="auto" w:fill="0070C0"/>
          </w:tcPr>
          <w:p w14:paraId="71FC5477" w14:textId="77777777" w:rsidR="005B775A" w:rsidRPr="00311AC0" w:rsidRDefault="005B775A" w:rsidP="003C1CD5">
            <w:pPr>
              <w:rPr>
                <w:sz w:val="4"/>
                <w:szCs w:val="4"/>
              </w:rPr>
            </w:pPr>
          </w:p>
        </w:tc>
        <w:tc>
          <w:tcPr>
            <w:tcW w:w="307" w:type="dxa"/>
            <w:tcBorders>
              <w:top w:val="nil"/>
              <w:left w:val="nil"/>
              <w:bottom w:val="nil"/>
              <w:right w:val="nil"/>
            </w:tcBorders>
          </w:tcPr>
          <w:p w14:paraId="78413D2F" w14:textId="77777777" w:rsidR="005B775A" w:rsidRPr="00311AC0" w:rsidRDefault="005B775A" w:rsidP="003C1CD5">
            <w:pPr>
              <w:rPr>
                <w:sz w:val="4"/>
                <w:szCs w:val="4"/>
              </w:rPr>
            </w:pPr>
          </w:p>
        </w:tc>
        <w:tc>
          <w:tcPr>
            <w:tcW w:w="312" w:type="dxa"/>
            <w:tcBorders>
              <w:top w:val="nil"/>
              <w:left w:val="nil"/>
              <w:bottom w:val="nil"/>
              <w:right w:val="nil"/>
            </w:tcBorders>
          </w:tcPr>
          <w:p w14:paraId="79D519E6" w14:textId="77777777" w:rsidR="005B775A" w:rsidRPr="00311AC0" w:rsidRDefault="005B775A" w:rsidP="003C1CD5">
            <w:pPr>
              <w:rPr>
                <w:sz w:val="4"/>
                <w:szCs w:val="4"/>
              </w:rPr>
            </w:pPr>
          </w:p>
        </w:tc>
        <w:tc>
          <w:tcPr>
            <w:tcW w:w="309" w:type="dxa"/>
            <w:tcBorders>
              <w:top w:val="nil"/>
              <w:left w:val="nil"/>
              <w:bottom w:val="nil"/>
              <w:right w:val="nil"/>
            </w:tcBorders>
            <w:shd w:val="clear" w:color="auto" w:fill="0070C0"/>
          </w:tcPr>
          <w:p w14:paraId="7F4F870F" w14:textId="77777777" w:rsidR="005B775A" w:rsidRPr="00311AC0" w:rsidRDefault="005B775A" w:rsidP="003C1CD5">
            <w:pPr>
              <w:rPr>
                <w:sz w:val="4"/>
                <w:szCs w:val="4"/>
              </w:rPr>
            </w:pPr>
          </w:p>
        </w:tc>
        <w:tc>
          <w:tcPr>
            <w:tcW w:w="308" w:type="dxa"/>
            <w:tcBorders>
              <w:top w:val="nil"/>
              <w:left w:val="nil"/>
              <w:bottom w:val="nil"/>
              <w:right w:val="nil"/>
            </w:tcBorders>
          </w:tcPr>
          <w:p w14:paraId="28FD4A0E" w14:textId="77777777" w:rsidR="005B775A" w:rsidRPr="00311AC0" w:rsidRDefault="005B775A" w:rsidP="003C1CD5">
            <w:pPr>
              <w:rPr>
                <w:sz w:val="4"/>
                <w:szCs w:val="4"/>
              </w:rPr>
            </w:pPr>
          </w:p>
        </w:tc>
        <w:tc>
          <w:tcPr>
            <w:tcW w:w="312" w:type="dxa"/>
            <w:tcBorders>
              <w:top w:val="nil"/>
              <w:left w:val="nil"/>
              <w:bottom w:val="nil"/>
              <w:right w:val="nil"/>
            </w:tcBorders>
          </w:tcPr>
          <w:p w14:paraId="180EBB74" w14:textId="77777777" w:rsidR="005B775A" w:rsidRPr="00311AC0" w:rsidRDefault="005B775A" w:rsidP="003C1CD5">
            <w:pPr>
              <w:rPr>
                <w:sz w:val="4"/>
                <w:szCs w:val="4"/>
              </w:rPr>
            </w:pPr>
          </w:p>
        </w:tc>
        <w:tc>
          <w:tcPr>
            <w:tcW w:w="309" w:type="dxa"/>
            <w:tcBorders>
              <w:top w:val="nil"/>
              <w:left w:val="nil"/>
              <w:bottom w:val="nil"/>
              <w:right w:val="nil"/>
            </w:tcBorders>
            <w:shd w:val="clear" w:color="auto" w:fill="0070C0"/>
          </w:tcPr>
          <w:p w14:paraId="083A05BE" w14:textId="77777777" w:rsidR="005B775A" w:rsidRPr="00311AC0" w:rsidRDefault="005B775A" w:rsidP="003C1CD5">
            <w:pPr>
              <w:rPr>
                <w:sz w:val="4"/>
                <w:szCs w:val="4"/>
              </w:rPr>
            </w:pPr>
          </w:p>
        </w:tc>
        <w:tc>
          <w:tcPr>
            <w:tcW w:w="308" w:type="dxa"/>
            <w:tcBorders>
              <w:top w:val="nil"/>
              <w:left w:val="nil"/>
              <w:bottom w:val="nil"/>
              <w:right w:val="nil"/>
            </w:tcBorders>
          </w:tcPr>
          <w:p w14:paraId="34FB1122" w14:textId="77777777" w:rsidR="005B775A" w:rsidRPr="00311AC0" w:rsidRDefault="005B775A" w:rsidP="003C1CD5">
            <w:pPr>
              <w:rPr>
                <w:sz w:val="4"/>
                <w:szCs w:val="4"/>
              </w:rPr>
            </w:pPr>
          </w:p>
        </w:tc>
        <w:tc>
          <w:tcPr>
            <w:tcW w:w="312" w:type="dxa"/>
            <w:tcBorders>
              <w:top w:val="nil"/>
              <w:left w:val="nil"/>
              <w:bottom w:val="nil"/>
              <w:right w:val="nil"/>
            </w:tcBorders>
          </w:tcPr>
          <w:p w14:paraId="1ECD074A" w14:textId="77777777" w:rsidR="005B775A" w:rsidRPr="00311AC0" w:rsidRDefault="005B775A" w:rsidP="003C1CD5">
            <w:pPr>
              <w:rPr>
                <w:sz w:val="4"/>
                <w:szCs w:val="4"/>
              </w:rPr>
            </w:pPr>
          </w:p>
        </w:tc>
        <w:tc>
          <w:tcPr>
            <w:tcW w:w="309" w:type="dxa"/>
            <w:tcBorders>
              <w:top w:val="nil"/>
              <w:left w:val="nil"/>
              <w:bottom w:val="nil"/>
              <w:right w:val="nil"/>
            </w:tcBorders>
            <w:shd w:val="clear" w:color="auto" w:fill="0070C0"/>
          </w:tcPr>
          <w:p w14:paraId="3A9D75BA" w14:textId="77777777" w:rsidR="005B775A" w:rsidRPr="00311AC0" w:rsidRDefault="005B775A" w:rsidP="003C1CD5">
            <w:pPr>
              <w:rPr>
                <w:sz w:val="4"/>
                <w:szCs w:val="4"/>
              </w:rPr>
            </w:pPr>
          </w:p>
        </w:tc>
        <w:tc>
          <w:tcPr>
            <w:tcW w:w="308" w:type="dxa"/>
            <w:tcBorders>
              <w:top w:val="nil"/>
              <w:left w:val="nil"/>
              <w:bottom w:val="nil"/>
              <w:right w:val="nil"/>
            </w:tcBorders>
          </w:tcPr>
          <w:p w14:paraId="45BA443A" w14:textId="77777777" w:rsidR="005B775A" w:rsidRPr="00311AC0" w:rsidRDefault="005B775A" w:rsidP="003C1CD5">
            <w:pPr>
              <w:rPr>
                <w:sz w:val="4"/>
                <w:szCs w:val="4"/>
              </w:rPr>
            </w:pPr>
          </w:p>
        </w:tc>
        <w:tc>
          <w:tcPr>
            <w:tcW w:w="312" w:type="dxa"/>
            <w:tcBorders>
              <w:top w:val="nil"/>
              <w:left w:val="nil"/>
              <w:bottom w:val="nil"/>
              <w:right w:val="nil"/>
            </w:tcBorders>
          </w:tcPr>
          <w:p w14:paraId="15D82EE1" w14:textId="77777777" w:rsidR="005B775A" w:rsidRPr="00311AC0" w:rsidRDefault="005B775A" w:rsidP="003C1CD5">
            <w:pPr>
              <w:rPr>
                <w:sz w:val="4"/>
                <w:szCs w:val="4"/>
              </w:rPr>
            </w:pPr>
          </w:p>
        </w:tc>
        <w:tc>
          <w:tcPr>
            <w:tcW w:w="310" w:type="dxa"/>
            <w:tcBorders>
              <w:top w:val="nil"/>
              <w:left w:val="nil"/>
              <w:bottom w:val="nil"/>
              <w:right w:val="nil"/>
            </w:tcBorders>
            <w:shd w:val="clear" w:color="auto" w:fill="0070C0"/>
          </w:tcPr>
          <w:p w14:paraId="218B1DFF" w14:textId="77777777" w:rsidR="005B775A" w:rsidRPr="00311AC0" w:rsidRDefault="005B775A" w:rsidP="003C1CD5">
            <w:pPr>
              <w:rPr>
                <w:sz w:val="4"/>
                <w:szCs w:val="4"/>
              </w:rPr>
            </w:pPr>
          </w:p>
        </w:tc>
        <w:tc>
          <w:tcPr>
            <w:tcW w:w="312" w:type="dxa"/>
            <w:tcBorders>
              <w:top w:val="nil"/>
              <w:left w:val="nil"/>
              <w:bottom w:val="nil"/>
              <w:right w:val="nil"/>
            </w:tcBorders>
          </w:tcPr>
          <w:p w14:paraId="710A7236" w14:textId="77777777" w:rsidR="005B775A" w:rsidRPr="00311AC0" w:rsidRDefault="005B775A" w:rsidP="003C1CD5">
            <w:pPr>
              <w:rPr>
                <w:sz w:val="4"/>
                <w:szCs w:val="4"/>
              </w:rPr>
            </w:pPr>
          </w:p>
        </w:tc>
        <w:tc>
          <w:tcPr>
            <w:tcW w:w="312" w:type="dxa"/>
            <w:tcBorders>
              <w:top w:val="nil"/>
              <w:left w:val="nil"/>
              <w:bottom w:val="nil"/>
              <w:right w:val="nil"/>
            </w:tcBorders>
          </w:tcPr>
          <w:p w14:paraId="38CC72C2" w14:textId="77777777" w:rsidR="005B775A" w:rsidRPr="00311AC0" w:rsidRDefault="005B775A" w:rsidP="003C1CD5">
            <w:pPr>
              <w:rPr>
                <w:sz w:val="4"/>
                <w:szCs w:val="4"/>
              </w:rPr>
            </w:pPr>
          </w:p>
        </w:tc>
        <w:tc>
          <w:tcPr>
            <w:tcW w:w="309" w:type="dxa"/>
            <w:tcBorders>
              <w:top w:val="nil"/>
              <w:left w:val="nil"/>
              <w:bottom w:val="nil"/>
              <w:right w:val="nil"/>
            </w:tcBorders>
            <w:shd w:val="clear" w:color="auto" w:fill="0070C0"/>
          </w:tcPr>
          <w:p w14:paraId="165B611C" w14:textId="77777777" w:rsidR="005B775A" w:rsidRPr="00311AC0" w:rsidRDefault="005B775A" w:rsidP="003C1CD5">
            <w:pPr>
              <w:rPr>
                <w:sz w:val="4"/>
                <w:szCs w:val="4"/>
              </w:rPr>
            </w:pPr>
          </w:p>
        </w:tc>
        <w:tc>
          <w:tcPr>
            <w:tcW w:w="311" w:type="dxa"/>
            <w:tcBorders>
              <w:top w:val="nil"/>
              <w:left w:val="nil"/>
              <w:bottom w:val="nil"/>
              <w:right w:val="nil"/>
            </w:tcBorders>
          </w:tcPr>
          <w:p w14:paraId="4AA92079" w14:textId="77777777" w:rsidR="005B775A" w:rsidRPr="00311AC0" w:rsidRDefault="005B775A" w:rsidP="003C1CD5">
            <w:pPr>
              <w:rPr>
                <w:sz w:val="4"/>
                <w:szCs w:val="4"/>
              </w:rPr>
            </w:pPr>
          </w:p>
        </w:tc>
        <w:tc>
          <w:tcPr>
            <w:tcW w:w="312" w:type="dxa"/>
            <w:tcBorders>
              <w:top w:val="nil"/>
              <w:left w:val="nil"/>
              <w:bottom w:val="nil"/>
              <w:right w:val="nil"/>
            </w:tcBorders>
          </w:tcPr>
          <w:p w14:paraId="554FAFBA" w14:textId="77777777" w:rsidR="005B775A" w:rsidRPr="00311AC0" w:rsidRDefault="005B775A" w:rsidP="003C1CD5">
            <w:pPr>
              <w:rPr>
                <w:sz w:val="4"/>
                <w:szCs w:val="4"/>
              </w:rPr>
            </w:pPr>
          </w:p>
        </w:tc>
        <w:tc>
          <w:tcPr>
            <w:tcW w:w="309" w:type="dxa"/>
            <w:tcBorders>
              <w:top w:val="nil"/>
              <w:left w:val="nil"/>
              <w:bottom w:val="nil"/>
              <w:right w:val="nil"/>
            </w:tcBorders>
            <w:shd w:val="clear" w:color="auto" w:fill="0070C0"/>
          </w:tcPr>
          <w:p w14:paraId="6D155061" w14:textId="77777777" w:rsidR="005B775A" w:rsidRPr="00311AC0" w:rsidRDefault="005B775A" w:rsidP="003C1CD5">
            <w:pPr>
              <w:rPr>
                <w:sz w:val="4"/>
                <w:szCs w:val="4"/>
              </w:rPr>
            </w:pPr>
          </w:p>
        </w:tc>
        <w:tc>
          <w:tcPr>
            <w:tcW w:w="310" w:type="dxa"/>
            <w:tcBorders>
              <w:top w:val="nil"/>
              <w:left w:val="nil"/>
              <w:bottom w:val="nil"/>
              <w:right w:val="nil"/>
            </w:tcBorders>
          </w:tcPr>
          <w:p w14:paraId="65B982F6" w14:textId="77777777" w:rsidR="005B775A" w:rsidRPr="00311AC0" w:rsidRDefault="005B775A" w:rsidP="003C1CD5">
            <w:pPr>
              <w:rPr>
                <w:sz w:val="4"/>
                <w:szCs w:val="4"/>
              </w:rPr>
            </w:pPr>
          </w:p>
        </w:tc>
        <w:tc>
          <w:tcPr>
            <w:tcW w:w="312" w:type="dxa"/>
            <w:tcBorders>
              <w:top w:val="nil"/>
              <w:left w:val="nil"/>
              <w:bottom w:val="nil"/>
              <w:right w:val="nil"/>
            </w:tcBorders>
          </w:tcPr>
          <w:p w14:paraId="18E1FC99" w14:textId="77777777" w:rsidR="005B775A" w:rsidRPr="00311AC0" w:rsidRDefault="005B775A" w:rsidP="003C1CD5">
            <w:pPr>
              <w:rPr>
                <w:sz w:val="4"/>
                <w:szCs w:val="4"/>
              </w:rPr>
            </w:pPr>
          </w:p>
        </w:tc>
        <w:tc>
          <w:tcPr>
            <w:tcW w:w="309" w:type="dxa"/>
            <w:tcBorders>
              <w:top w:val="nil"/>
              <w:left w:val="nil"/>
              <w:bottom w:val="nil"/>
              <w:right w:val="nil"/>
            </w:tcBorders>
            <w:shd w:val="clear" w:color="auto" w:fill="0070C0"/>
          </w:tcPr>
          <w:p w14:paraId="30A43C45" w14:textId="77777777" w:rsidR="005B775A" w:rsidRPr="00311AC0" w:rsidRDefault="005B775A" w:rsidP="003C1CD5">
            <w:pPr>
              <w:rPr>
                <w:sz w:val="4"/>
                <w:szCs w:val="4"/>
              </w:rPr>
            </w:pPr>
          </w:p>
        </w:tc>
        <w:tc>
          <w:tcPr>
            <w:tcW w:w="309" w:type="dxa"/>
            <w:tcBorders>
              <w:top w:val="nil"/>
              <w:left w:val="nil"/>
              <w:bottom w:val="nil"/>
              <w:right w:val="nil"/>
            </w:tcBorders>
          </w:tcPr>
          <w:p w14:paraId="27A8EFDF" w14:textId="77777777" w:rsidR="005B775A" w:rsidRPr="00311AC0" w:rsidRDefault="005B775A" w:rsidP="003C1CD5">
            <w:pPr>
              <w:rPr>
                <w:sz w:val="4"/>
                <w:szCs w:val="4"/>
              </w:rPr>
            </w:pPr>
          </w:p>
        </w:tc>
        <w:tc>
          <w:tcPr>
            <w:tcW w:w="312" w:type="dxa"/>
            <w:tcBorders>
              <w:top w:val="nil"/>
              <w:left w:val="nil"/>
              <w:bottom w:val="nil"/>
              <w:right w:val="nil"/>
            </w:tcBorders>
          </w:tcPr>
          <w:p w14:paraId="1706F875" w14:textId="77777777" w:rsidR="005B775A" w:rsidRPr="00311AC0" w:rsidRDefault="005B775A" w:rsidP="003C1CD5">
            <w:pPr>
              <w:rPr>
                <w:sz w:val="4"/>
                <w:szCs w:val="4"/>
              </w:rPr>
            </w:pPr>
          </w:p>
        </w:tc>
        <w:tc>
          <w:tcPr>
            <w:tcW w:w="310" w:type="dxa"/>
            <w:tcBorders>
              <w:top w:val="nil"/>
              <w:left w:val="nil"/>
              <w:bottom w:val="nil"/>
              <w:right w:val="nil"/>
            </w:tcBorders>
            <w:shd w:val="clear" w:color="auto" w:fill="0070C0"/>
          </w:tcPr>
          <w:p w14:paraId="01766E0F" w14:textId="77777777" w:rsidR="005B775A" w:rsidRPr="00311AC0" w:rsidRDefault="005B775A" w:rsidP="003C1CD5">
            <w:pPr>
              <w:rPr>
                <w:sz w:val="4"/>
                <w:szCs w:val="4"/>
              </w:rPr>
            </w:pPr>
          </w:p>
        </w:tc>
        <w:tc>
          <w:tcPr>
            <w:tcW w:w="317" w:type="dxa"/>
            <w:gridSpan w:val="2"/>
            <w:tcBorders>
              <w:top w:val="nil"/>
              <w:left w:val="nil"/>
              <w:bottom w:val="nil"/>
              <w:right w:val="nil"/>
            </w:tcBorders>
          </w:tcPr>
          <w:p w14:paraId="3768E8DA" w14:textId="77777777" w:rsidR="005B775A" w:rsidRPr="00311AC0" w:rsidRDefault="005B775A" w:rsidP="003C1CD5">
            <w:pPr>
              <w:rPr>
                <w:sz w:val="4"/>
                <w:szCs w:val="4"/>
              </w:rPr>
            </w:pPr>
          </w:p>
        </w:tc>
      </w:tr>
      <w:tr w:rsidR="005B775A" w:rsidRPr="00311AC0" w14:paraId="09B8C508" w14:textId="77777777" w:rsidTr="005671EC">
        <w:trPr>
          <w:trHeight w:val="57"/>
        </w:trPr>
        <w:tc>
          <w:tcPr>
            <w:tcW w:w="879" w:type="dxa"/>
            <w:tcBorders>
              <w:top w:val="nil"/>
              <w:left w:val="nil"/>
              <w:bottom w:val="nil"/>
              <w:right w:val="nil"/>
            </w:tcBorders>
          </w:tcPr>
          <w:p w14:paraId="46B70987" w14:textId="77777777" w:rsidR="005B775A" w:rsidRPr="00311AC0" w:rsidRDefault="005B775A" w:rsidP="003C1CD5">
            <w:pPr>
              <w:rPr>
                <w:sz w:val="4"/>
                <w:szCs w:val="4"/>
              </w:rPr>
            </w:pPr>
          </w:p>
        </w:tc>
        <w:tc>
          <w:tcPr>
            <w:tcW w:w="312" w:type="dxa"/>
            <w:tcBorders>
              <w:top w:val="nil"/>
              <w:left w:val="nil"/>
              <w:bottom w:val="nil"/>
              <w:right w:val="nil"/>
            </w:tcBorders>
          </w:tcPr>
          <w:p w14:paraId="76F56C3D" w14:textId="77777777" w:rsidR="005B775A" w:rsidRPr="00311AC0" w:rsidRDefault="005B775A" w:rsidP="003C1CD5">
            <w:pPr>
              <w:rPr>
                <w:sz w:val="4"/>
                <w:szCs w:val="4"/>
              </w:rPr>
            </w:pPr>
          </w:p>
        </w:tc>
        <w:tc>
          <w:tcPr>
            <w:tcW w:w="310" w:type="dxa"/>
            <w:tcBorders>
              <w:top w:val="nil"/>
              <w:left w:val="nil"/>
              <w:bottom w:val="nil"/>
              <w:right w:val="nil"/>
            </w:tcBorders>
            <w:shd w:val="clear" w:color="auto" w:fill="0070C0"/>
          </w:tcPr>
          <w:p w14:paraId="40464517" w14:textId="77777777" w:rsidR="005B775A" w:rsidRPr="00311AC0" w:rsidRDefault="005B775A" w:rsidP="003C1CD5">
            <w:pPr>
              <w:rPr>
                <w:sz w:val="4"/>
                <w:szCs w:val="4"/>
              </w:rPr>
            </w:pPr>
          </w:p>
        </w:tc>
        <w:tc>
          <w:tcPr>
            <w:tcW w:w="309" w:type="dxa"/>
            <w:tcBorders>
              <w:top w:val="nil"/>
              <w:left w:val="nil"/>
              <w:bottom w:val="nil"/>
              <w:right w:val="nil"/>
            </w:tcBorders>
          </w:tcPr>
          <w:p w14:paraId="62D5509B" w14:textId="77777777" w:rsidR="005B775A" w:rsidRPr="00311AC0" w:rsidRDefault="005B775A" w:rsidP="003C1CD5">
            <w:pPr>
              <w:rPr>
                <w:sz w:val="4"/>
                <w:szCs w:val="4"/>
              </w:rPr>
            </w:pPr>
          </w:p>
        </w:tc>
        <w:tc>
          <w:tcPr>
            <w:tcW w:w="310" w:type="dxa"/>
            <w:tcBorders>
              <w:top w:val="nil"/>
              <w:left w:val="nil"/>
              <w:bottom w:val="nil"/>
              <w:right w:val="nil"/>
            </w:tcBorders>
          </w:tcPr>
          <w:p w14:paraId="2C822E90" w14:textId="77777777" w:rsidR="005B775A" w:rsidRPr="00311AC0" w:rsidRDefault="005B775A" w:rsidP="003C1CD5">
            <w:pPr>
              <w:rPr>
                <w:sz w:val="4"/>
                <w:szCs w:val="4"/>
              </w:rPr>
            </w:pPr>
          </w:p>
        </w:tc>
        <w:tc>
          <w:tcPr>
            <w:tcW w:w="308" w:type="dxa"/>
            <w:tcBorders>
              <w:top w:val="nil"/>
              <w:left w:val="nil"/>
              <w:bottom w:val="nil"/>
              <w:right w:val="nil"/>
            </w:tcBorders>
            <w:shd w:val="clear" w:color="auto" w:fill="0070C0"/>
          </w:tcPr>
          <w:p w14:paraId="19412581" w14:textId="77777777" w:rsidR="005B775A" w:rsidRPr="00311AC0" w:rsidRDefault="005B775A" w:rsidP="003C1CD5">
            <w:pPr>
              <w:rPr>
                <w:sz w:val="4"/>
                <w:szCs w:val="4"/>
              </w:rPr>
            </w:pPr>
          </w:p>
        </w:tc>
        <w:tc>
          <w:tcPr>
            <w:tcW w:w="307" w:type="dxa"/>
            <w:tcBorders>
              <w:top w:val="nil"/>
              <w:left w:val="nil"/>
              <w:bottom w:val="nil"/>
              <w:right w:val="nil"/>
            </w:tcBorders>
          </w:tcPr>
          <w:p w14:paraId="73487B82" w14:textId="77777777" w:rsidR="005B775A" w:rsidRPr="00311AC0" w:rsidRDefault="005B775A" w:rsidP="003C1CD5">
            <w:pPr>
              <w:rPr>
                <w:sz w:val="4"/>
                <w:szCs w:val="4"/>
              </w:rPr>
            </w:pPr>
          </w:p>
        </w:tc>
        <w:tc>
          <w:tcPr>
            <w:tcW w:w="312" w:type="dxa"/>
            <w:tcBorders>
              <w:top w:val="nil"/>
              <w:left w:val="nil"/>
              <w:bottom w:val="nil"/>
              <w:right w:val="nil"/>
            </w:tcBorders>
          </w:tcPr>
          <w:p w14:paraId="3EB72C87" w14:textId="77777777" w:rsidR="005B775A" w:rsidRPr="00311AC0" w:rsidRDefault="005B775A" w:rsidP="003C1CD5">
            <w:pPr>
              <w:rPr>
                <w:sz w:val="4"/>
                <w:szCs w:val="4"/>
              </w:rPr>
            </w:pPr>
          </w:p>
        </w:tc>
        <w:tc>
          <w:tcPr>
            <w:tcW w:w="309" w:type="dxa"/>
            <w:tcBorders>
              <w:top w:val="nil"/>
              <w:left w:val="nil"/>
              <w:bottom w:val="nil"/>
              <w:right w:val="nil"/>
            </w:tcBorders>
            <w:shd w:val="clear" w:color="auto" w:fill="0070C0"/>
          </w:tcPr>
          <w:p w14:paraId="14340C17" w14:textId="77777777" w:rsidR="005B775A" w:rsidRPr="00311AC0" w:rsidRDefault="005B775A" w:rsidP="003C1CD5">
            <w:pPr>
              <w:rPr>
                <w:sz w:val="4"/>
                <w:szCs w:val="4"/>
              </w:rPr>
            </w:pPr>
          </w:p>
        </w:tc>
        <w:tc>
          <w:tcPr>
            <w:tcW w:w="308" w:type="dxa"/>
            <w:tcBorders>
              <w:top w:val="nil"/>
              <w:left w:val="nil"/>
              <w:bottom w:val="nil"/>
              <w:right w:val="nil"/>
            </w:tcBorders>
          </w:tcPr>
          <w:p w14:paraId="2BC0880D" w14:textId="77777777" w:rsidR="005B775A" w:rsidRPr="00311AC0" w:rsidRDefault="005B775A" w:rsidP="003C1CD5">
            <w:pPr>
              <w:rPr>
                <w:sz w:val="4"/>
                <w:szCs w:val="4"/>
              </w:rPr>
            </w:pPr>
          </w:p>
        </w:tc>
        <w:tc>
          <w:tcPr>
            <w:tcW w:w="312" w:type="dxa"/>
            <w:tcBorders>
              <w:top w:val="nil"/>
              <w:left w:val="nil"/>
              <w:bottom w:val="nil"/>
              <w:right w:val="nil"/>
            </w:tcBorders>
          </w:tcPr>
          <w:p w14:paraId="14302F52" w14:textId="77777777" w:rsidR="005B775A" w:rsidRPr="00311AC0" w:rsidRDefault="005B775A" w:rsidP="003C1CD5">
            <w:pPr>
              <w:rPr>
                <w:sz w:val="4"/>
                <w:szCs w:val="4"/>
              </w:rPr>
            </w:pPr>
          </w:p>
        </w:tc>
        <w:tc>
          <w:tcPr>
            <w:tcW w:w="309" w:type="dxa"/>
            <w:tcBorders>
              <w:top w:val="nil"/>
              <w:left w:val="nil"/>
              <w:bottom w:val="nil"/>
              <w:right w:val="nil"/>
            </w:tcBorders>
            <w:shd w:val="clear" w:color="auto" w:fill="0070C0"/>
          </w:tcPr>
          <w:p w14:paraId="1794130A" w14:textId="77777777" w:rsidR="005B775A" w:rsidRPr="00311AC0" w:rsidRDefault="005B775A" w:rsidP="003C1CD5">
            <w:pPr>
              <w:rPr>
                <w:sz w:val="4"/>
                <w:szCs w:val="4"/>
              </w:rPr>
            </w:pPr>
          </w:p>
        </w:tc>
        <w:tc>
          <w:tcPr>
            <w:tcW w:w="308" w:type="dxa"/>
            <w:tcBorders>
              <w:top w:val="nil"/>
              <w:left w:val="nil"/>
              <w:bottom w:val="nil"/>
              <w:right w:val="nil"/>
            </w:tcBorders>
          </w:tcPr>
          <w:p w14:paraId="26AB2D97" w14:textId="77777777" w:rsidR="005B775A" w:rsidRPr="00311AC0" w:rsidRDefault="005B775A" w:rsidP="003C1CD5">
            <w:pPr>
              <w:rPr>
                <w:sz w:val="4"/>
                <w:szCs w:val="4"/>
              </w:rPr>
            </w:pPr>
          </w:p>
        </w:tc>
        <w:tc>
          <w:tcPr>
            <w:tcW w:w="312" w:type="dxa"/>
            <w:tcBorders>
              <w:top w:val="nil"/>
              <w:left w:val="nil"/>
              <w:bottom w:val="nil"/>
              <w:right w:val="nil"/>
            </w:tcBorders>
          </w:tcPr>
          <w:p w14:paraId="1000D439" w14:textId="77777777" w:rsidR="005B775A" w:rsidRPr="00311AC0" w:rsidRDefault="005B775A" w:rsidP="003C1CD5">
            <w:pPr>
              <w:rPr>
                <w:sz w:val="4"/>
                <w:szCs w:val="4"/>
              </w:rPr>
            </w:pPr>
          </w:p>
        </w:tc>
        <w:tc>
          <w:tcPr>
            <w:tcW w:w="309" w:type="dxa"/>
            <w:tcBorders>
              <w:top w:val="nil"/>
              <w:left w:val="nil"/>
              <w:bottom w:val="nil"/>
              <w:right w:val="nil"/>
            </w:tcBorders>
            <w:shd w:val="clear" w:color="auto" w:fill="0070C0"/>
          </w:tcPr>
          <w:p w14:paraId="0ADA446F" w14:textId="77777777" w:rsidR="005B775A" w:rsidRPr="00311AC0" w:rsidRDefault="005B775A" w:rsidP="003C1CD5">
            <w:pPr>
              <w:rPr>
                <w:sz w:val="4"/>
                <w:szCs w:val="4"/>
              </w:rPr>
            </w:pPr>
          </w:p>
        </w:tc>
        <w:tc>
          <w:tcPr>
            <w:tcW w:w="308" w:type="dxa"/>
            <w:tcBorders>
              <w:top w:val="nil"/>
              <w:left w:val="nil"/>
              <w:bottom w:val="nil"/>
              <w:right w:val="nil"/>
            </w:tcBorders>
          </w:tcPr>
          <w:p w14:paraId="728012DD" w14:textId="77777777" w:rsidR="005B775A" w:rsidRPr="00311AC0" w:rsidRDefault="005B775A" w:rsidP="003C1CD5">
            <w:pPr>
              <w:rPr>
                <w:sz w:val="4"/>
                <w:szCs w:val="4"/>
              </w:rPr>
            </w:pPr>
          </w:p>
        </w:tc>
        <w:tc>
          <w:tcPr>
            <w:tcW w:w="312" w:type="dxa"/>
            <w:tcBorders>
              <w:top w:val="nil"/>
              <w:left w:val="nil"/>
              <w:bottom w:val="nil"/>
              <w:right w:val="nil"/>
            </w:tcBorders>
          </w:tcPr>
          <w:p w14:paraId="36609F7F" w14:textId="77777777" w:rsidR="005B775A" w:rsidRPr="00311AC0" w:rsidRDefault="005B775A" w:rsidP="003C1CD5">
            <w:pPr>
              <w:rPr>
                <w:sz w:val="4"/>
                <w:szCs w:val="4"/>
              </w:rPr>
            </w:pPr>
          </w:p>
        </w:tc>
        <w:tc>
          <w:tcPr>
            <w:tcW w:w="310" w:type="dxa"/>
            <w:tcBorders>
              <w:top w:val="nil"/>
              <w:left w:val="nil"/>
              <w:bottom w:val="nil"/>
              <w:right w:val="nil"/>
            </w:tcBorders>
            <w:shd w:val="clear" w:color="auto" w:fill="0070C0"/>
          </w:tcPr>
          <w:p w14:paraId="33D3A4AD" w14:textId="77777777" w:rsidR="005B775A" w:rsidRPr="00311AC0" w:rsidRDefault="005B775A" w:rsidP="003C1CD5">
            <w:pPr>
              <w:rPr>
                <w:sz w:val="4"/>
                <w:szCs w:val="4"/>
              </w:rPr>
            </w:pPr>
          </w:p>
        </w:tc>
        <w:tc>
          <w:tcPr>
            <w:tcW w:w="312" w:type="dxa"/>
            <w:tcBorders>
              <w:top w:val="nil"/>
              <w:left w:val="nil"/>
              <w:bottom w:val="nil"/>
              <w:right w:val="nil"/>
            </w:tcBorders>
          </w:tcPr>
          <w:p w14:paraId="59615D02" w14:textId="77777777" w:rsidR="005B775A" w:rsidRPr="00311AC0" w:rsidRDefault="005B775A" w:rsidP="003C1CD5">
            <w:pPr>
              <w:rPr>
                <w:sz w:val="4"/>
                <w:szCs w:val="4"/>
              </w:rPr>
            </w:pPr>
          </w:p>
        </w:tc>
        <w:tc>
          <w:tcPr>
            <w:tcW w:w="312" w:type="dxa"/>
            <w:tcBorders>
              <w:top w:val="nil"/>
              <w:left w:val="nil"/>
              <w:bottom w:val="nil"/>
              <w:right w:val="nil"/>
            </w:tcBorders>
          </w:tcPr>
          <w:p w14:paraId="0739FF9B" w14:textId="77777777" w:rsidR="005B775A" w:rsidRPr="00311AC0" w:rsidRDefault="005B775A" w:rsidP="003C1CD5">
            <w:pPr>
              <w:rPr>
                <w:sz w:val="4"/>
                <w:szCs w:val="4"/>
              </w:rPr>
            </w:pPr>
          </w:p>
        </w:tc>
        <w:tc>
          <w:tcPr>
            <w:tcW w:w="309" w:type="dxa"/>
            <w:tcBorders>
              <w:top w:val="nil"/>
              <w:left w:val="nil"/>
              <w:bottom w:val="nil"/>
              <w:right w:val="nil"/>
            </w:tcBorders>
            <w:shd w:val="clear" w:color="auto" w:fill="0070C0"/>
          </w:tcPr>
          <w:p w14:paraId="570F83AC" w14:textId="77777777" w:rsidR="005B775A" w:rsidRPr="00311AC0" w:rsidRDefault="005B775A" w:rsidP="003C1CD5">
            <w:pPr>
              <w:rPr>
                <w:sz w:val="4"/>
                <w:szCs w:val="4"/>
              </w:rPr>
            </w:pPr>
          </w:p>
        </w:tc>
        <w:tc>
          <w:tcPr>
            <w:tcW w:w="311" w:type="dxa"/>
            <w:tcBorders>
              <w:top w:val="nil"/>
              <w:left w:val="nil"/>
              <w:bottom w:val="nil"/>
              <w:right w:val="nil"/>
            </w:tcBorders>
          </w:tcPr>
          <w:p w14:paraId="093B3754" w14:textId="77777777" w:rsidR="005B775A" w:rsidRPr="00311AC0" w:rsidRDefault="005B775A" w:rsidP="003C1CD5">
            <w:pPr>
              <w:rPr>
                <w:sz w:val="4"/>
                <w:szCs w:val="4"/>
              </w:rPr>
            </w:pPr>
          </w:p>
        </w:tc>
        <w:tc>
          <w:tcPr>
            <w:tcW w:w="312" w:type="dxa"/>
            <w:tcBorders>
              <w:top w:val="nil"/>
              <w:left w:val="nil"/>
              <w:bottom w:val="nil"/>
              <w:right w:val="nil"/>
            </w:tcBorders>
          </w:tcPr>
          <w:p w14:paraId="3FC63CD3" w14:textId="77777777" w:rsidR="005B775A" w:rsidRPr="00311AC0" w:rsidRDefault="005B775A" w:rsidP="003C1CD5">
            <w:pPr>
              <w:rPr>
                <w:sz w:val="4"/>
                <w:szCs w:val="4"/>
              </w:rPr>
            </w:pPr>
          </w:p>
        </w:tc>
        <w:tc>
          <w:tcPr>
            <w:tcW w:w="309" w:type="dxa"/>
            <w:tcBorders>
              <w:top w:val="nil"/>
              <w:left w:val="nil"/>
              <w:bottom w:val="nil"/>
              <w:right w:val="nil"/>
            </w:tcBorders>
            <w:shd w:val="clear" w:color="auto" w:fill="0070C0"/>
          </w:tcPr>
          <w:p w14:paraId="3318440B" w14:textId="77777777" w:rsidR="005B775A" w:rsidRPr="00311AC0" w:rsidRDefault="005B775A" w:rsidP="003C1CD5">
            <w:pPr>
              <w:rPr>
                <w:sz w:val="4"/>
                <w:szCs w:val="4"/>
              </w:rPr>
            </w:pPr>
          </w:p>
        </w:tc>
        <w:tc>
          <w:tcPr>
            <w:tcW w:w="310" w:type="dxa"/>
            <w:tcBorders>
              <w:top w:val="nil"/>
              <w:left w:val="nil"/>
              <w:bottom w:val="nil"/>
              <w:right w:val="nil"/>
            </w:tcBorders>
          </w:tcPr>
          <w:p w14:paraId="44F72839" w14:textId="77777777" w:rsidR="005B775A" w:rsidRPr="00311AC0" w:rsidRDefault="005B775A" w:rsidP="003C1CD5">
            <w:pPr>
              <w:rPr>
                <w:sz w:val="4"/>
                <w:szCs w:val="4"/>
              </w:rPr>
            </w:pPr>
          </w:p>
        </w:tc>
        <w:tc>
          <w:tcPr>
            <w:tcW w:w="312" w:type="dxa"/>
            <w:tcBorders>
              <w:top w:val="nil"/>
              <w:left w:val="nil"/>
              <w:bottom w:val="nil"/>
              <w:right w:val="nil"/>
            </w:tcBorders>
          </w:tcPr>
          <w:p w14:paraId="58CEDE75" w14:textId="77777777" w:rsidR="005B775A" w:rsidRPr="00311AC0" w:rsidRDefault="005B775A" w:rsidP="003C1CD5">
            <w:pPr>
              <w:rPr>
                <w:sz w:val="4"/>
                <w:szCs w:val="4"/>
              </w:rPr>
            </w:pPr>
          </w:p>
        </w:tc>
        <w:tc>
          <w:tcPr>
            <w:tcW w:w="309" w:type="dxa"/>
            <w:tcBorders>
              <w:top w:val="nil"/>
              <w:left w:val="nil"/>
              <w:bottom w:val="nil"/>
              <w:right w:val="nil"/>
            </w:tcBorders>
            <w:shd w:val="clear" w:color="auto" w:fill="0070C0"/>
          </w:tcPr>
          <w:p w14:paraId="133920D9" w14:textId="77777777" w:rsidR="005B775A" w:rsidRPr="00311AC0" w:rsidRDefault="005B775A" w:rsidP="003C1CD5">
            <w:pPr>
              <w:rPr>
                <w:sz w:val="4"/>
                <w:szCs w:val="4"/>
              </w:rPr>
            </w:pPr>
          </w:p>
        </w:tc>
        <w:tc>
          <w:tcPr>
            <w:tcW w:w="309" w:type="dxa"/>
            <w:tcBorders>
              <w:top w:val="nil"/>
              <w:left w:val="nil"/>
              <w:bottom w:val="nil"/>
              <w:right w:val="nil"/>
            </w:tcBorders>
          </w:tcPr>
          <w:p w14:paraId="11ADDF5B" w14:textId="77777777" w:rsidR="005B775A" w:rsidRPr="00311AC0" w:rsidRDefault="005B775A" w:rsidP="003C1CD5">
            <w:pPr>
              <w:rPr>
                <w:sz w:val="4"/>
                <w:szCs w:val="4"/>
              </w:rPr>
            </w:pPr>
          </w:p>
        </w:tc>
        <w:tc>
          <w:tcPr>
            <w:tcW w:w="312" w:type="dxa"/>
            <w:tcBorders>
              <w:top w:val="nil"/>
              <w:left w:val="nil"/>
              <w:bottom w:val="nil"/>
              <w:right w:val="nil"/>
            </w:tcBorders>
          </w:tcPr>
          <w:p w14:paraId="565E5437" w14:textId="77777777" w:rsidR="005B775A" w:rsidRPr="00311AC0" w:rsidRDefault="005B775A" w:rsidP="003C1CD5">
            <w:pPr>
              <w:rPr>
                <w:sz w:val="4"/>
                <w:szCs w:val="4"/>
              </w:rPr>
            </w:pPr>
          </w:p>
        </w:tc>
        <w:tc>
          <w:tcPr>
            <w:tcW w:w="310" w:type="dxa"/>
            <w:tcBorders>
              <w:top w:val="nil"/>
              <w:left w:val="nil"/>
              <w:bottom w:val="nil"/>
              <w:right w:val="nil"/>
            </w:tcBorders>
            <w:shd w:val="clear" w:color="auto" w:fill="0070C0"/>
          </w:tcPr>
          <w:p w14:paraId="7BD1979F" w14:textId="77777777" w:rsidR="005B775A" w:rsidRPr="00311AC0" w:rsidRDefault="005B775A" w:rsidP="003C1CD5">
            <w:pPr>
              <w:rPr>
                <w:sz w:val="4"/>
                <w:szCs w:val="4"/>
              </w:rPr>
            </w:pPr>
          </w:p>
        </w:tc>
        <w:tc>
          <w:tcPr>
            <w:tcW w:w="317" w:type="dxa"/>
            <w:gridSpan w:val="2"/>
            <w:tcBorders>
              <w:top w:val="nil"/>
              <w:left w:val="nil"/>
              <w:bottom w:val="nil"/>
              <w:right w:val="nil"/>
            </w:tcBorders>
          </w:tcPr>
          <w:p w14:paraId="32B2A034" w14:textId="77777777" w:rsidR="005B775A" w:rsidRPr="00311AC0" w:rsidRDefault="005B775A" w:rsidP="003C1CD5">
            <w:pPr>
              <w:rPr>
                <w:sz w:val="4"/>
                <w:szCs w:val="4"/>
              </w:rPr>
            </w:pPr>
          </w:p>
        </w:tc>
      </w:tr>
      <w:tr w:rsidR="005B775A" w:rsidRPr="00311AC0" w14:paraId="21C48BB3" w14:textId="77777777" w:rsidTr="005671EC">
        <w:trPr>
          <w:trHeight w:val="57"/>
        </w:trPr>
        <w:tc>
          <w:tcPr>
            <w:tcW w:w="879" w:type="dxa"/>
            <w:tcBorders>
              <w:top w:val="nil"/>
              <w:left w:val="nil"/>
              <w:bottom w:val="nil"/>
              <w:right w:val="nil"/>
            </w:tcBorders>
          </w:tcPr>
          <w:p w14:paraId="106B8B17" w14:textId="77777777" w:rsidR="005B775A" w:rsidRPr="00311AC0" w:rsidRDefault="005B775A" w:rsidP="003C1CD5">
            <w:pPr>
              <w:rPr>
                <w:sz w:val="4"/>
                <w:szCs w:val="4"/>
              </w:rPr>
            </w:pPr>
          </w:p>
        </w:tc>
        <w:tc>
          <w:tcPr>
            <w:tcW w:w="312" w:type="dxa"/>
            <w:tcBorders>
              <w:top w:val="nil"/>
              <w:left w:val="nil"/>
              <w:bottom w:val="nil"/>
              <w:right w:val="nil"/>
            </w:tcBorders>
          </w:tcPr>
          <w:p w14:paraId="08C3BA44" w14:textId="77777777" w:rsidR="005B775A" w:rsidRPr="00311AC0" w:rsidRDefault="005B775A" w:rsidP="003C1CD5">
            <w:pPr>
              <w:rPr>
                <w:sz w:val="4"/>
                <w:szCs w:val="4"/>
              </w:rPr>
            </w:pPr>
          </w:p>
        </w:tc>
        <w:tc>
          <w:tcPr>
            <w:tcW w:w="310" w:type="dxa"/>
            <w:tcBorders>
              <w:top w:val="nil"/>
              <w:left w:val="nil"/>
              <w:bottom w:val="nil"/>
              <w:right w:val="nil"/>
            </w:tcBorders>
            <w:shd w:val="clear" w:color="auto" w:fill="0070C0"/>
          </w:tcPr>
          <w:p w14:paraId="57CD6C10" w14:textId="77777777" w:rsidR="005B775A" w:rsidRPr="00311AC0" w:rsidRDefault="005B775A" w:rsidP="003C1CD5">
            <w:pPr>
              <w:rPr>
                <w:sz w:val="4"/>
                <w:szCs w:val="4"/>
              </w:rPr>
            </w:pPr>
          </w:p>
        </w:tc>
        <w:tc>
          <w:tcPr>
            <w:tcW w:w="309" w:type="dxa"/>
            <w:tcBorders>
              <w:top w:val="nil"/>
              <w:left w:val="nil"/>
              <w:bottom w:val="nil"/>
              <w:right w:val="nil"/>
            </w:tcBorders>
          </w:tcPr>
          <w:p w14:paraId="7EB785D7" w14:textId="77777777" w:rsidR="005B775A" w:rsidRPr="00311AC0" w:rsidRDefault="005B775A" w:rsidP="003C1CD5">
            <w:pPr>
              <w:rPr>
                <w:sz w:val="4"/>
                <w:szCs w:val="4"/>
              </w:rPr>
            </w:pPr>
          </w:p>
        </w:tc>
        <w:tc>
          <w:tcPr>
            <w:tcW w:w="310" w:type="dxa"/>
            <w:tcBorders>
              <w:top w:val="nil"/>
              <w:left w:val="nil"/>
              <w:bottom w:val="nil"/>
              <w:right w:val="nil"/>
            </w:tcBorders>
          </w:tcPr>
          <w:p w14:paraId="619675C0" w14:textId="77777777" w:rsidR="005B775A" w:rsidRPr="00311AC0" w:rsidRDefault="005B775A" w:rsidP="003C1CD5">
            <w:pPr>
              <w:rPr>
                <w:sz w:val="4"/>
                <w:szCs w:val="4"/>
              </w:rPr>
            </w:pPr>
          </w:p>
        </w:tc>
        <w:tc>
          <w:tcPr>
            <w:tcW w:w="308" w:type="dxa"/>
            <w:tcBorders>
              <w:top w:val="nil"/>
              <w:left w:val="nil"/>
              <w:bottom w:val="nil"/>
              <w:right w:val="nil"/>
            </w:tcBorders>
            <w:shd w:val="clear" w:color="auto" w:fill="0070C0"/>
          </w:tcPr>
          <w:p w14:paraId="64302F46" w14:textId="77777777" w:rsidR="005B775A" w:rsidRPr="00311AC0" w:rsidRDefault="005B775A" w:rsidP="003C1CD5">
            <w:pPr>
              <w:rPr>
                <w:sz w:val="4"/>
                <w:szCs w:val="4"/>
              </w:rPr>
            </w:pPr>
          </w:p>
        </w:tc>
        <w:tc>
          <w:tcPr>
            <w:tcW w:w="307" w:type="dxa"/>
            <w:tcBorders>
              <w:top w:val="nil"/>
              <w:left w:val="nil"/>
              <w:bottom w:val="nil"/>
              <w:right w:val="nil"/>
            </w:tcBorders>
          </w:tcPr>
          <w:p w14:paraId="2792792E" w14:textId="77777777" w:rsidR="005B775A" w:rsidRPr="00311AC0" w:rsidRDefault="005B775A" w:rsidP="003C1CD5">
            <w:pPr>
              <w:rPr>
                <w:sz w:val="4"/>
                <w:szCs w:val="4"/>
              </w:rPr>
            </w:pPr>
          </w:p>
        </w:tc>
        <w:tc>
          <w:tcPr>
            <w:tcW w:w="312" w:type="dxa"/>
            <w:tcBorders>
              <w:top w:val="nil"/>
              <w:left w:val="nil"/>
              <w:bottom w:val="nil"/>
              <w:right w:val="nil"/>
            </w:tcBorders>
          </w:tcPr>
          <w:p w14:paraId="393FB101" w14:textId="77777777" w:rsidR="005B775A" w:rsidRPr="00311AC0" w:rsidRDefault="005B775A" w:rsidP="003C1CD5">
            <w:pPr>
              <w:rPr>
                <w:sz w:val="4"/>
                <w:szCs w:val="4"/>
              </w:rPr>
            </w:pPr>
          </w:p>
        </w:tc>
        <w:tc>
          <w:tcPr>
            <w:tcW w:w="309" w:type="dxa"/>
            <w:tcBorders>
              <w:top w:val="nil"/>
              <w:left w:val="nil"/>
              <w:bottom w:val="nil"/>
              <w:right w:val="nil"/>
            </w:tcBorders>
            <w:shd w:val="clear" w:color="auto" w:fill="0070C0"/>
          </w:tcPr>
          <w:p w14:paraId="5B763E4A" w14:textId="77777777" w:rsidR="005B775A" w:rsidRPr="00311AC0" w:rsidRDefault="005B775A" w:rsidP="003C1CD5">
            <w:pPr>
              <w:rPr>
                <w:sz w:val="4"/>
                <w:szCs w:val="4"/>
              </w:rPr>
            </w:pPr>
          </w:p>
        </w:tc>
        <w:tc>
          <w:tcPr>
            <w:tcW w:w="308" w:type="dxa"/>
            <w:tcBorders>
              <w:top w:val="nil"/>
              <w:left w:val="nil"/>
              <w:bottom w:val="nil"/>
              <w:right w:val="nil"/>
            </w:tcBorders>
          </w:tcPr>
          <w:p w14:paraId="62408F4C" w14:textId="77777777" w:rsidR="005B775A" w:rsidRPr="00311AC0" w:rsidRDefault="005B775A" w:rsidP="003C1CD5">
            <w:pPr>
              <w:rPr>
                <w:sz w:val="4"/>
                <w:szCs w:val="4"/>
              </w:rPr>
            </w:pPr>
          </w:p>
        </w:tc>
        <w:tc>
          <w:tcPr>
            <w:tcW w:w="312" w:type="dxa"/>
            <w:tcBorders>
              <w:top w:val="nil"/>
              <w:left w:val="nil"/>
              <w:bottom w:val="nil"/>
              <w:right w:val="nil"/>
            </w:tcBorders>
          </w:tcPr>
          <w:p w14:paraId="61C63E75" w14:textId="77777777" w:rsidR="005B775A" w:rsidRPr="00311AC0" w:rsidRDefault="005B775A" w:rsidP="003C1CD5">
            <w:pPr>
              <w:rPr>
                <w:sz w:val="4"/>
                <w:szCs w:val="4"/>
              </w:rPr>
            </w:pPr>
          </w:p>
        </w:tc>
        <w:tc>
          <w:tcPr>
            <w:tcW w:w="309" w:type="dxa"/>
            <w:tcBorders>
              <w:top w:val="nil"/>
              <w:left w:val="nil"/>
              <w:bottom w:val="nil"/>
              <w:right w:val="nil"/>
            </w:tcBorders>
            <w:shd w:val="clear" w:color="auto" w:fill="0070C0"/>
          </w:tcPr>
          <w:p w14:paraId="0D570545" w14:textId="77777777" w:rsidR="005B775A" w:rsidRPr="00311AC0" w:rsidRDefault="005B775A" w:rsidP="003C1CD5">
            <w:pPr>
              <w:rPr>
                <w:sz w:val="4"/>
                <w:szCs w:val="4"/>
              </w:rPr>
            </w:pPr>
          </w:p>
        </w:tc>
        <w:tc>
          <w:tcPr>
            <w:tcW w:w="308" w:type="dxa"/>
            <w:tcBorders>
              <w:top w:val="nil"/>
              <w:left w:val="nil"/>
              <w:bottom w:val="nil"/>
              <w:right w:val="nil"/>
            </w:tcBorders>
          </w:tcPr>
          <w:p w14:paraId="5E71D7B8" w14:textId="77777777" w:rsidR="005B775A" w:rsidRPr="00311AC0" w:rsidRDefault="005B775A" w:rsidP="003C1CD5">
            <w:pPr>
              <w:rPr>
                <w:sz w:val="4"/>
                <w:szCs w:val="4"/>
              </w:rPr>
            </w:pPr>
          </w:p>
        </w:tc>
        <w:tc>
          <w:tcPr>
            <w:tcW w:w="312" w:type="dxa"/>
            <w:tcBorders>
              <w:top w:val="nil"/>
              <w:left w:val="nil"/>
              <w:bottom w:val="nil"/>
              <w:right w:val="nil"/>
            </w:tcBorders>
          </w:tcPr>
          <w:p w14:paraId="506D9BC3" w14:textId="77777777" w:rsidR="005B775A" w:rsidRPr="00311AC0" w:rsidRDefault="005B775A" w:rsidP="003C1CD5">
            <w:pPr>
              <w:rPr>
                <w:sz w:val="4"/>
                <w:szCs w:val="4"/>
              </w:rPr>
            </w:pPr>
          </w:p>
        </w:tc>
        <w:tc>
          <w:tcPr>
            <w:tcW w:w="309" w:type="dxa"/>
            <w:tcBorders>
              <w:top w:val="nil"/>
              <w:left w:val="nil"/>
              <w:bottom w:val="nil"/>
              <w:right w:val="nil"/>
            </w:tcBorders>
            <w:shd w:val="clear" w:color="auto" w:fill="0070C0"/>
          </w:tcPr>
          <w:p w14:paraId="17FD7397" w14:textId="77777777" w:rsidR="005B775A" w:rsidRPr="00311AC0" w:rsidRDefault="005B775A" w:rsidP="003C1CD5">
            <w:pPr>
              <w:rPr>
                <w:sz w:val="4"/>
                <w:szCs w:val="4"/>
              </w:rPr>
            </w:pPr>
          </w:p>
        </w:tc>
        <w:tc>
          <w:tcPr>
            <w:tcW w:w="308" w:type="dxa"/>
            <w:tcBorders>
              <w:top w:val="nil"/>
              <w:left w:val="nil"/>
              <w:bottom w:val="nil"/>
              <w:right w:val="nil"/>
            </w:tcBorders>
          </w:tcPr>
          <w:p w14:paraId="714822F9" w14:textId="77777777" w:rsidR="005B775A" w:rsidRPr="00311AC0" w:rsidRDefault="005B775A" w:rsidP="003C1CD5">
            <w:pPr>
              <w:rPr>
                <w:sz w:val="4"/>
                <w:szCs w:val="4"/>
              </w:rPr>
            </w:pPr>
          </w:p>
        </w:tc>
        <w:tc>
          <w:tcPr>
            <w:tcW w:w="312" w:type="dxa"/>
            <w:tcBorders>
              <w:top w:val="nil"/>
              <w:left w:val="nil"/>
              <w:bottom w:val="nil"/>
              <w:right w:val="nil"/>
            </w:tcBorders>
          </w:tcPr>
          <w:p w14:paraId="7772905B" w14:textId="77777777" w:rsidR="005B775A" w:rsidRPr="00311AC0" w:rsidRDefault="005B775A" w:rsidP="003C1CD5">
            <w:pPr>
              <w:rPr>
                <w:sz w:val="4"/>
                <w:szCs w:val="4"/>
              </w:rPr>
            </w:pPr>
          </w:p>
        </w:tc>
        <w:tc>
          <w:tcPr>
            <w:tcW w:w="310" w:type="dxa"/>
            <w:tcBorders>
              <w:top w:val="nil"/>
              <w:left w:val="nil"/>
              <w:bottom w:val="nil"/>
              <w:right w:val="nil"/>
            </w:tcBorders>
            <w:shd w:val="clear" w:color="auto" w:fill="0070C0"/>
          </w:tcPr>
          <w:p w14:paraId="0118F477" w14:textId="77777777" w:rsidR="005B775A" w:rsidRPr="00311AC0" w:rsidRDefault="005B775A" w:rsidP="003C1CD5">
            <w:pPr>
              <w:rPr>
                <w:sz w:val="4"/>
                <w:szCs w:val="4"/>
              </w:rPr>
            </w:pPr>
          </w:p>
        </w:tc>
        <w:tc>
          <w:tcPr>
            <w:tcW w:w="312" w:type="dxa"/>
            <w:tcBorders>
              <w:top w:val="nil"/>
              <w:left w:val="nil"/>
              <w:bottom w:val="nil"/>
              <w:right w:val="nil"/>
            </w:tcBorders>
          </w:tcPr>
          <w:p w14:paraId="35672105" w14:textId="77777777" w:rsidR="005B775A" w:rsidRPr="00311AC0" w:rsidRDefault="005B775A" w:rsidP="003C1CD5">
            <w:pPr>
              <w:rPr>
                <w:sz w:val="4"/>
                <w:szCs w:val="4"/>
              </w:rPr>
            </w:pPr>
          </w:p>
        </w:tc>
        <w:tc>
          <w:tcPr>
            <w:tcW w:w="312" w:type="dxa"/>
            <w:tcBorders>
              <w:top w:val="nil"/>
              <w:left w:val="nil"/>
              <w:bottom w:val="nil"/>
              <w:right w:val="nil"/>
            </w:tcBorders>
          </w:tcPr>
          <w:p w14:paraId="506A819A" w14:textId="77777777" w:rsidR="005B775A" w:rsidRPr="00311AC0" w:rsidRDefault="005B775A" w:rsidP="003C1CD5">
            <w:pPr>
              <w:rPr>
                <w:sz w:val="4"/>
                <w:szCs w:val="4"/>
              </w:rPr>
            </w:pPr>
          </w:p>
        </w:tc>
        <w:tc>
          <w:tcPr>
            <w:tcW w:w="309" w:type="dxa"/>
            <w:tcBorders>
              <w:top w:val="nil"/>
              <w:left w:val="nil"/>
              <w:bottom w:val="nil"/>
              <w:right w:val="nil"/>
            </w:tcBorders>
            <w:shd w:val="clear" w:color="auto" w:fill="0070C0"/>
          </w:tcPr>
          <w:p w14:paraId="20FACC83" w14:textId="77777777" w:rsidR="005B775A" w:rsidRPr="00311AC0" w:rsidRDefault="005B775A" w:rsidP="003C1CD5">
            <w:pPr>
              <w:rPr>
                <w:sz w:val="4"/>
                <w:szCs w:val="4"/>
              </w:rPr>
            </w:pPr>
          </w:p>
        </w:tc>
        <w:tc>
          <w:tcPr>
            <w:tcW w:w="311" w:type="dxa"/>
            <w:tcBorders>
              <w:top w:val="nil"/>
              <w:left w:val="nil"/>
              <w:bottom w:val="nil"/>
              <w:right w:val="nil"/>
            </w:tcBorders>
          </w:tcPr>
          <w:p w14:paraId="50846FB7" w14:textId="77777777" w:rsidR="005B775A" w:rsidRPr="00311AC0" w:rsidRDefault="005B775A" w:rsidP="003C1CD5">
            <w:pPr>
              <w:rPr>
                <w:sz w:val="4"/>
                <w:szCs w:val="4"/>
              </w:rPr>
            </w:pPr>
          </w:p>
        </w:tc>
        <w:tc>
          <w:tcPr>
            <w:tcW w:w="312" w:type="dxa"/>
            <w:tcBorders>
              <w:top w:val="nil"/>
              <w:left w:val="nil"/>
              <w:bottom w:val="nil"/>
              <w:right w:val="nil"/>
            </w:tcBorders>
          </w:tcPr>
          <w:p w14:paraId="03BEAD2E" w14:textId="77777777" w:rsidR="005B775A" w:rsidRPr="00311AC0" w:rsidRDefault="005B775A" w:rsidP="003C1CD5">
            <w:pPr>
              <w:rPr>
                <w:sz w:val="4"/>
                <w:szCs w:val="4"/>
              </w:rPr>
            </w:pPr>
          </w:p>
        </w:tc>
        <w:tc>
          <w:tcPr>
            <w:tcW w:w="309" w:type="dxa"/>
            <w:tcBorders>
              <w:top w:val="nil"/>
              <w:left w:val="nil"/>
              <w:bottom w:val="nil"/>
              <w:right w:val="nil"/>
            </w:tcBorders>
            <w:shd w:val="clear" w:color="auto" w:fill="0070C0"/>
          </w:tcPr>
          <w:p w14:paraId="45066E31" w14:textId="77777777" w:rsidR="005B775A" w:rsidRPr="00311AC0" w:rsidRDefault="005B775A" w:rsidP="003C1CD5">
            <w:pPr>
              <w:rPr>
                <w:sz w:val="4"/>
                <w:szCs w:val="4"/>
              </w:rPr>
            </w:pPr>
          </w:p>
        </w:tc>
        <w:tc>
          <w:tcPr>
            <w:tcW w:w="310" w:type="dxa"/>
            <w:tcBorders>
              <w:top w:val="nil"/>
              <w:left w:val="nil"/>
              <w:bottom w:val="nil"/>
              <w:right w:val="nil"/>
            </w:tcBorders>
          </w:tcPr>
          <w:p w14:paraId="22BE1549" w14:textId="77777777" w:rsidR="005B775A" w:rsidRPr="00311AC0" w:rsidRDefault="005B775A" w:rsidP="003C1CD5">
            <w:pPr>
              <w:rPr>
                <w:sz w:val="4"/>
                <w:szCs w:val="4"/>
              </w:rPr>
            </w:pPr>
          </w:p>
        </w:tc>
        <w:tc>
          <w:tcPr>
            <w:tcW w:w="312" w:type="dxa"/>
            <w:tcBorders>
              <w:top w:val="nil"/>
              <w:left w:val="nil"/>
              <w:bottom w:val="nil"/>
              <w:right w:val="nil"/>
            </w:tcBorders>
          </w:tcPr>
          <w:p w14:paraId="71434FEF" w14:textId="77777777" w:rsidR="005B775A" w:rsidRPr="00311AC0" w:rsidRDefault="005B775A" w:rsidP="003C1CD5">
            <w:pPr>
              <w:rPr>
                <w:sz w:val="4"/>
                <w:szCs w:val="4"/>
              </w:rPr>
            </w:pPr>
          </w:p>
        </w:tc>
        <w:tc>
          <w:tcPr>
            <w:tcW w:w="309" w:type="dxa"/>
            <w:tcBorders>
              <w:top w:val="nil"/>
              <w:left w:val="nil"/>
              <w:bottom w:val="nil"/>
              <w:right w:val="nil"/>
            </w:tcBorders>
            <w:shd w:val="clear" w:color="auto" w:fill="0070C0"/>
          </w:tcPr>
          <w:p w14:paraId="3E5E696D" w14:textId="77777777" w:rsidR="005B775A" w:rsidRPr="00311AC0" w:rsidRDefault="005B775A" w:rsidP="003C1CD5">
            <w:pPr>
              <w:rPr>
                <w:sz w:val="4"/>
                <w:szCs w:val="4"/>
              </w:rPr>
            </w:pPr>
          </w:p>
        </w:tc>
        <w:tc>
          <w:tcPr>
            <w:tcW w:w="309" w:type="dxa"/>
            <w:tcBorders>
              <w:top w:val="nil"/>
              <w:left w:val="nil"/>
              <w:bottom w:val="nil"/>
              <w:right w:val="nil"/>
            </w:tcBorders>
          </w:tcPr>
          <w:p w14:paraId="46FF6020" w14:textId="77777777" w:rsidR="005B775A" w:rsidRPr="00311AC0" w:rsidRDefault="005B775A" w:rsidP="003C1CD5">
            <w:pPr>
              <w:rPr>
                <w:sz w:val="4"/>
                <w:szCs w:val="4"/>
              </w:rPr>
            </w:pPr>
          </w:p>
        </w:tc>
        <w:tc>
          <w:tcPr>
            <w:tcW w:w="312" w:type="dxa"/>
            <w:tcBorders>
              <w:top w:val="nil"/>
              <w:left w:val="nil"/>
              <w:bottom w:val="nil"/>
              <w:right w:val="nil"/>
            </w:tcBorders>
          </w:tcPr>
          <w:p w14:paraId="4E178A2F" w14:textId="77777777" w:rsidR="005B775A" w:rsidRPr="00311AC0" w:rsidRDefault="005B775A" w:rsidP="003C1CD5">
            <w:pPr>
              <w:rPr>
                <w:sz w:val="4"/>
                <w:szCs w:val="4"/>
              </w:rPr>
            </w:pPr>
          </w:p>
        </w:tc>
        <w:tc>
          <w:tcPr>
            <w:tcW w:w="310" w:type="dxa"/>
            <w:tcBorders>
              <w:top w:val="nil"/>
              <w:left w:val="nil"/>
              <w:bottom w:val="nil"/>
              <w:right w:val="nil"/>
            </w:tcBorders>
            <w:shd w:val="clear" w:color="auto" w:fill="0070C0"/>
          </w:tcPr>
          <w:p w14:paraId="781D0FC0" w14:textId="77777777" w:rsidR="005B775A" w:rsidRPr="00311AC0" w:rsidRDefault="005B775A" w:rsidP="003C1CD5">
            <w:pPr>
              <w:rPr>
                <w:sz w:val="4"/>
                <w:szCs w:val="4"/>
              </w:rPr>
            </w:pPr>
          </w:p>
        </w:tc>
        <w:tc>
          <w:tcPr>
            <w:tcW w:w="317" w:type="dxa"/>
            <w:gridSpan w:val="2"/>
            <w:tcBorders>
              <w:top w:val="nil"/>
              <w:left w:val="nil"/>
              <w:bottom w:val="nil"/>
              <w:right w:val="nil"/>
            </w:tcBorders>
          </w:tcPr>
          <w:p w14:paraId="0DF2416C" w14:textId="77777777" w:rsidR="005B775A" w:rsidRPr="00311AC0" w:rsidRDefault="005B775A" w:rsidP="003C1CD5">
            <w:pPr>
              <w:rPr>
                <w:sz w:val="4"/>
                <w:szCs w:val="4"/>
              </w:rPr>
            </w:pPr>
          </w:p>
        </w:tc>
      </w:tr>
      <w:tr w:rsidR="005B775A" w:rsidRPr="00311AC0" w14:paraId="7F31F399" w14:textId="77777777" w:rsidTr="005671EC">
        <w:trPr>
          <w:trHeight w:val="57"/>
        </w:trPr>
        <w:tc>
          <w:tcPr>
            <w:tcW w:w="879" w:type="dxa"/>
            <w:tcBorders>
              <w:top w:val="nil"/>
              <w:left w:val="nil"/>
              <w:bottom w:val="nil"/>
              <w:right w:val="nil"/>
            </w:tcBorders>
          </w:tcPr>
          <w:p w14:paraId="0C30261A" w14:textId="77777777" w:rsidR="005B775A" w:rsidRPr="00311AC0" w:rsidRDefault="005B775A" w:rsidP="003C1CD5">
            <w:pPr>
              <w:rPr>
                <w:sz w:val="4"/>
                <w:szCs w:val="4"/>
              </w:rPr>
            </w:pPr>
          </w:p>
        </w:tc>
        <w:tc>
          <w:tcPr>
            <w:tcW w:w="312" w:type="dxa"/>
            <w:tcBorders>
              <w:top w:val="nil"/>
              <w:left w:val="nil"/>
              <w:bottom w:val="nil"/>
              <w:right w:val="nil"/>
            </w:tcBorders>
          </w:tcPr>
          <w:p w14:paraId="2E325F48" w14:textId="77777777" w:rsidR="005B775A" w:rsidRPr="00311AC0" w:rsidRDefault="005B775A" w:rsidP="003C1CD5">
            <w:pPr>
              <w:rPr>
                <w:sz w:val="4"/>
                <w:szCs w:val="4"/>
              </w:rPr>
            </w:pPr>
          </w:p>
        </w:tc>
        <w:tc>
          <w:tcPr>
            <w:tcW w:w="310" w:type="dxa"/>
            <w:tcBorders>
              <w:top w:val="nil"/>
              <w:left w:val="nil"/>
              <w:bottom w:val="nil"/>
              <w:right w:val="nil"/>
            </w:tcBorders>
            <w:shd w:val="clear" w:color="auto" w:fill="0070C0"/>
          </w:tcPr>
          <w:p w14:paraId="5D7E0A99" w14:textId="77777777" w:rsidR="005B775A" w:rsidRPr="00311AC0" w:rsidRDefault="005B775A" w:rsidP="003C1CD5">
            <w:pPr>
              <w:rPr>
                <w:sz w:val="4"/>
                <w:szCs w:val="4"/>
              </w:rPr>
            </w:pPr>
          </w:p>
        </w:tc>
        <w:tc>
          <w:tcPr>
            <w:tcW w:w="309" w:type="dxa"/>
            <w:tcBorders>
              <w:top w:val="nil"/>
              <w:left w:val="nil"/>
              <w:bottom w:val="nil"/>
              <w:right w:val="nil"/>
            </w:tcBorders>
          </w:tcPr>
          <w:p w14:paraId="47696753" w14:textId="77777777" w:rsidR="005B775A" w:rsidRPr="00311AC0" w:rsidRDefault="005B775A" w:rsidP="003C1CD5">
            <w:pPr>
              <w:rPr>
                <w:sz w:val="4"/>
                <w:szCs w:val="4"/>
              </w:rPr>
            </w:pPr>
          </w:p>
        </w:tc>
        <w:tc>
          <w:tcPr>
            <w:tcW w:w="310" w:type="dxa"/>
            <w:tcBorders>
              <w:top w:val="nil"/>
              <w:left w:val="nil"/>
              <w:bottom w:val="nil"/>
              <w:right w:val="nil"/>
            </w:tcBorders>
          </w:tcPr>
          <w:p w14:paraId="31ADA987" w14:textId="77777777" w:rsidR="005B775A" w:rsidRPr="00311AC0" w:rsidRDefault="005B775A" w:rsidP="003C1CD5">
            <w:pPr>
              <w:rPr>
                <w:sz w:val="4"/>
                <w:szCs w:val="4"/>
              </w:rPr>
            </w:pPr>
          </w:p>
        </w:tc>
        <w:tc>
          <w:tcPr>
            <w:tcW w:w="308" w:type="dxa"/>
            <w:tcBorders>
              <w:top w:val="nil"/>
              <w:left w:val="nil"/>
              <w:bottom w:val="nil"/>
              <w:right w:val="nil"/>
            </w:tcBorders>
            <w:shd w:val="clear" w:color="auto" w:fill="0070C0"/>
          </w:tcPr>
          <w:p w14:paraId="6E4D79BB" w14:textId="77777777" w:rsidR="005B775A" w:rsidRPr="00311AC0" w:rsidRDefault="005B775A" w:rsidP="003C1CD5">
            <w:pPr>
              <w:rPr>
                <w:sz w:val="4"/>
                <w:szCs w:val="4"/>
              </w:rPr>
            </w:pPr>
          </w:p>
        </w:tc>
        <w:tc>
          <w:tcPr>
            <w:tcW w:w="307" w:type="dxa"/>
            <w:tcBorders>
              <w:top w:val="nil"/>
              <w:left w:val="nil"/>
              <w:bottom w:val="nil"/>
              <w:right w:val="nil"/>
            </w:tcBorders>
          </w:tcPr>
          <w:p w14:paraId="2D43E509" w14:textId="77777777" w:rsidR="005B775A" w:rsidRPr="00311AC0" w:rsidRDefault="005B775A" w:rsidP="003C1CD5">
            <w:pPr>
              <w:rPr>
                <w:sz w:val="4"/>
                <w:szCs w:val="4"/>
              </w:rPr>
            </w:pPr>
          </w:p>
        </w:tc>
        <w:tc>
          <w:tcPr>
            <w:tcW w:w="312" w:type="dxa"/>
            <w:tcBorders>
              <w:top w:val="nil"/>
              <w:left w:val="nil"/>
              <w:bottom w:val="nil"/>
              <w:right w:val="nil"/>
            </w:tcBorders>
          </w:tcPr>
          <w:p w14:paraId="20B6458A" w14:textId="77777777" w:rsidR="005B775A" w:rsidRPr="00311AC0" w:rsidRDefault="005B775A" w:rsidP="003C1CD5">
            <w:pPr>
              <w:rPr>
                <w:sz w:val="4"/>
                <w:szCs w:val="4"/>
              </w:rPr>
            </w:pPr>
          </w:p>
        </w:tc>
        <w:tc>
          <w:tcPr>
            <w:tcW w:w="309" w:type="dxa"/>
            <w:tcBorders>
              <w:top w:val="nil"/>
              <w:left w:val="nil"/>
              <w:bottom w:val="nil"/>
              <w:right w:val="nil"/>
            </w:tcBorders>
            <w:shd w:val="clear" w:color="auto" w:fill="0070C0"/>
          </w:tcPr>
          <w:p w14:paraId="0B968C9D" w14:textId="77777777" w:rsidR="005B775A" w:rsidRPr="00311AC0" w:rsidRDefault="005B775A" w:rsidP="003C1CD5">
            <w:pPr>
              <w:rPr>
                <w:sz w:val="4"/>
                <w:szCs w:val="4"/>
              </w:rPr>
            </w:pPr>
          </w:p>
        </w:tc>
        <w:tc>
          <w:tcPr>
            <w:tcW w:w="308" w:type="dxa"/>
            <w:tcBorders>
              <w:top w:val="nil"/>
              <w:left w:val="nil"/>
              <w:bottom w:val="nil"/>
              <w:right w:val="nil"/>
            </w:tcBorders>
          </w:tcPr>
          <w:p w14:paraId="299D0F78" w14:textId="77777777" w:rsidR="005B775A" w:rsidRPr="00311AC0" w:rsidRDefault="005B775A" w:rsidP="003C1CD5">
            <w:pPr>
              <w:rPr>
                <w:sz w:val="4"/>
                <w:szCs w:val="4"/>
              </w:rPr>
            </w:pPr>
          </w:p>
        </w:tc>
        <w:tc>
          <w:tcPr>
            <w:tcW w:w="312" w:type="dxa"/>
            <w:tcBorders>
              <w:top w:val="nil"/>
              <w:left w:val="nil"/>
              <w:bottom w:val="nil"/>
              <w:right w:val="nil"/>
            </w:tcBorders>
          </w:tcPr>
          <w:p w14:paraId="09673D6C" w14:textId="77777777" w:rsidR="005B775A" w:rsidRPr="00311AC0" w:rsidRDefault="005B775A" w:rsidP="003C1CD5">
            <w:pPr>
              <w:rPr>
                <w:sz w:val="4"/>
                <w:szCs w:val="4"/>
              </w:rPr>
            </w:pPr>
          </w:p>
        </w:tc>
        <w:tc>
          <w:tcPr>
            <w:tcW w:w="309" w:type="dxa"/>
            <w:tcBorders>
              <w:top w:val="nil"/>
              <w:left w:val="nil"/>
              <w:bottom w:val="nil"/>
              <w:right w:val="nil"/>
            </w:tcBorders>
            <w:shd w:val="clear" w:color="auto" w:fill="0070C0"/>
          </w:tcPr>
          <w:p w14:paraId="58AC0F01" w14:textId="77777777" w:rsidR="005B775A" w:rsidRPr="00311AC0" w:rsidRDefault="005B775A" w:rsidP="003C1CD5">
            <w:pPr>
              <w:rPr>
                <w:sz w:val="4"/>
                <w:szCs w:val="4"/>
              </w:rPr>
            </w:pPr>
          </w:p>
        </w:tc>
        <w:tc>
          <w:tcPr>
            <w:tcW w:w="308" w:type="dxa"/>
            <w:tcBorders>
              <w:top w:val="nil"/>
              <w:left w:val="nil"/>
              <w:bottom w:val="nil"/>
              <w:right w:val="nil"/>
            </w:tcBorders>
          </w:tcPr>
          <w:p w14:paraId="5BC89119" w14:textId="77777777" w:rsidR="005B775A" w:rsidRPr="00311AC0" w:rsidRDefault="005B775A" w:rsidP="003C1CD5">
            <w:pPr>
              <w:rPr>
                <w:sz w:val="4"/>
                <w:szCs w:val="4"/>
              </w:rPr>
            </w:pPr>
          </w:p>
        </w:tc>
        <w:tc>
          <w:tcPr>
            <w:tcW w:w="312" w:type="dxa"/>
            <w:tcBorders>
              <w:top w:val="nil"/>
              <w:left w:val="nil"/>
              <w:bottom w:val="nil"/>
              <w:right w:val="nil"/>
            </w:tcBorders>
          </w:tcPr>
          <w:p w14:paraId="38734FF6" w14:textId="77777777" w:rsidR="005B775A" w:rsidRPr="00311AC0" w:rsidRDefault="005B775A" w:rsidP="003C1CD5">
            <w:pPr>
              <w:rPr>
                <w:sz w:val="4"/>
                <w:szCs w:val="4"/>
              </w:rPr>
            </w:pPr>
          </w:p>
        </w:tc>
        <w:tc>
          <w:tcPr>
            <w:tcW w:w="309" w:type="dxa"/>
            <w:tcBorders>
              <w:top w:val="nil"/>
              <w:left w:val="nil"/>
              <w:bottom w:val="nil"/>
              <w:right w:val="nil"/>
            </w:tcBorders>
            <w:shd w:val="clear" w:color="auto" w:fill="0070C0"/>
          </w:tcPr>
          <w:p w14:paraId="3ACF6F14" w14:textId="77777777" w:rsidR="005B775A" w:rsidRPr="00311AC0" w:rsidRDefault="005B775A" w:rsidP="003C1CD5">
            <w:pPr>
              <w:rPr>
                <w:sz w:val="4"/>
                <w:szCs w:val="4"/>
              </w:rPr>
            </w:pPr>
          </w:p>
        </w:tc>
        <w:tc>
          <w:tcPr>
            <w:tcW w:w="308" w:type="dxa"/>
            <w:tcBorders>
              <w:top w:val="nil"/>
              <w:left w:val="nil"/>
              <w:bottom w:val="nil"/>
              <w:right w:val="nil"/>
            </w:tcBorders>
          </w:tcPr>
          <w:p w14:paraId="42E51C85" w14:textId="77777777" w:rsidR="005B775A" w:rsidRPr="00311AC0" w:rsidRDefault="005B775A" w:rsidP="003C1CD5">
            <w:pPr>
              <w:rPr>
                <w:sz w:val="4"/>
                <w:szCs w:val="4"/>
              </w:rPr>
            </w:pPr>
          </w:p>
        </w:tc>
        <w:tc>
          <w:tcPr>
            <w:tcW w:w="312" w:type="dxa"/>
            <w:tcBorders>
              <w:top w:val="nil"/>
              <w:left w:val="nil"/>
              <w:bottom w:val="nil"/>
              <w:right w:val="nil"/>
            </w:tcBorders>
          </w:tcPr>
          <w:p w14:paraId="6A83F461" w14:textId="77777777" w:rsidR="005B775A" w:rsidRPr="00311AC0" w:rsidRDefault="005B775A" w:rsidP="003C1CD5">
            <w:pPr>
              <w:rPr>
                <w:sz w:val="4"/>
                <w:szCs w:val="4"/>
              </w:rPr>
            </w:pPr>
          </w:p>
        </w:tc>
        <w:tc>
          <w:tcPr>
            <w:tcW w:w="310" w:type="dxa"/>
            <w:tcBorders>
              <w:top w:val="nil"/>
              <w:left w:val="nil"/>
              <w:bottom w:val="nil"/>
              <w:right w:val="nil"/>
            </w:tcBorders>
            <w:shd w:val="clear" w:color="auto" w:fill="0070C0"/>
          </w:tcPr>
          <w:p w14:paraId="634313D0" w14:textId="77777777" w:rsidR="005B775A" w:rsidRPr="00311AC0" w:rsidRDefault="005B775A" w:rsidP="003C1CD5">
            <w:pPr>
              <w:rPr>
                <w:sz w:val="4"/>
                <w:szCs w:val="4"/>
              </w:rPr>
            </w:pPr>
          </w:p>
        </w:tc>
        <w:tc>
          <w:tcPr>
            <w:tcW w:w="312" w:type="dxa"/>
            <w:tcBorders>
              <w:top w:val="nil"/>
              <w:left w:val="nil"/>
              <w:bottom w:val="nil"/>
              <w:right w:val="nil"/>
            </w:tcBorders>
          </w:tcPr>
          <w:p w14:paraId="1F5C05F4" w14:textId="77777777" w:rsidR="005B775A" w:rsidRPr="00311AC0" w:rsidRDefault="005B775A" w:rsidP="003C1CD5">
            <w:pPr>
              <w:rPr>
                <w:sz w:val="4"/>
                <w:szCs w:val="4"/>
              </w:rPr>
            </w:pPr>
          </w:p>
        </w:tc>
        <w:tc>
          <w:tcPr>
            <w:tcW w:w="312" w:type="dxa"/>
            <w:tcBorders>
              <w:top w:val="nil"/>
              <w:left w:val="nil"/>
              <w:bottom w:val="nil"/>
              <w:right w:val="nil"/>
            </w:tcBorders>
          </w:tcPr>
          <w:p w14:paraId="285D30FE" w14:textId="77777777" w:rsidR="005B775A" w:rsidRPr="00311AC0" w:rsidRDefault="005B775A" w:rsidP="003C1CD5">
            <w:pPr>
              <w:rPr>
                <w:sz w:val="4"/>
                <w:szCs w:val="4"/>
              </w:rPr>
            </w:pPr>
          </w:p>
        </w:tc>
        <w:tc>
          <w:tcPr>
            <w:tcW w:w="309" w:type="dxa"/>
            <w:tcBorders>
              <w:top w:val="nil"/>
              <w:left w:val="nil"/>
              <w:bottom w:val="nil"/>
              <w:right w:val="nil"/>
            </w:tcBorders>
            <w:shd w:val="clear" w:color="auto" w:fill="0070C0"/>
          </w:tcPr>
          <w:p w14:paraId="1A2D4177" w14:textId="77777777" w:rsidR="005B775A" w:rsidRPr="00311AC0" w:rsidRDefault="005B775A" w:rsidP="003C1CD5">
            <w:pPr>
              <w:rPr>
                <w:sz w:val="4"/>
                <w:szCs w:val="4"/>
              </w:rPr>
            </w:pPr>
          </w:p>
        </w:tc>
        <w:tc>
          <w:tcPr>
            <w:tcW w:w="311" w:type="dxa"/>
            <w:tcBorders>
              <w:top w:val="nil"/>
              <w:left w:val="nil"/>
              <w:bottom w:val="nil"/>
              <w:right w:val="nil"/>
            </w:tcBorders>
          </w:tcPr>
          <w:p w14:paraId="553526C1" w14:textId="77777777" w:rsidR="005B775A" w:rsidRPr="00311AC0" w:rsidRDefault="005B775A" w:rsidP="003C1CD5">
            <w:pPr>
              <w:rPr>
                <w:sz w:val="4"/>
                <w:szCs w:val="4"/>
              </w:rPr>
            </w:pPr>
          </w:p>
        </w:tc>
        <w:tc>
          <w:tcPr>
            <w:tcW w:w="312" w:type="dxa"/>
            <w:tcBorders>
              <w:top w:val="nil"/>
              <w:left w:val="nil"/>
              <w:bottom w:val="nil"/>
              <w:right w:val="nil"/>
            </w:tcBorders>
          </w:tcPr>
          <w:p w14:paraId="731CA09D" w14:textId="77777777" w:rsidR="005B775A" w:rsidRPr="00311AC0" w:rsidRDefault="005B775A" w:rsidP="003C1CD5">
            <w:pPr>
              <w:rPr>
                <w:sz w:val="4"/>
                <w:szCs w:val="4"/>
              </w:rPr>
            </w:pPr>
          </w:p>
        </w:tc>
        <w:tc>
          <w:tcPr>
            <w:tcW w:w="309" w:type="dxa"/>
            <w:tcBorders>
              <w:top w:val="nil"/>
              <w:left w:val="nil"/>
              <w:bottom w:val="nil"/>
              <w:right w:val="nil"/>
            </w:tcBorders>
            <w:shd w:val="clear" w:color="auto" w:fill="0070C0"/>
          </w:tcPr>
          <w:p w14:paraId="2C4A9375" w14:textId="77777777" w:rsidR="005B775A" w:rsidRPr="00311AC0" w:rsidRDefault="005B775A" w:rsidP="003C1CD5">
            <w:pPr>
              <w:rPr>
                <w:sz w:val="4"/>
                <w:szCs w:val="4"/>
              </w:rPr>
            </w:pPr>
          </w:p>
        </w:tc>
        <w:tc>
          <w:tcPr>
            <w:tcW w:w="310" w:type="dxa"/>
            <w:tcBorders>
              <w:top w:val="nil"/>
              <w:left w:val="nil"/>
              <w:bottom w:val="nil"/>
              <w:right w:val="nil"/>
            </w:tcBorders>
          </w:tcPr>
          <w:p w14:paraId="4407C30D" w14:textId="77777777" w:rsidR="005B775A" w:rsidRPr="00311AC0" w:rsidRDefault="005B775A" w:rsidP="003C1CD5">
            <w:pPr>
              <w:rPr>
                <w:sz w:val="4"/>
                <w:szCs w:val="4"/>
              </w:rPr>
            </w:pPr>
          </w:p>
        </w:tc>
        <w:tc>
          <w:tcPr>
            <w:tcW w:w="312" w:type="dxa"/>
            <w:tcBorders>
              <w:top w:val="nil"/>
              <w:left w:val="nil"/>
              <w:bottom w:val="nil"/>
              <w:right w:val="nil"/>
            </w:tcBorders>
          </w:tcPr>
          <w:p w14:paraId="78D29180" w14:textId="77777777" w:rsidR="005B775A" w:rsidRPr="00311AC0" w:rsidRDefault="005B775A" w:rsidP="003C1CD5">
            <w:pPr>
              <w:rPr>
                <w:sz w:val="4"/>
                <w:szCs w:val="4"/>
              </w:rPr>
            </w:pPr>
          </w:p>
        </w:tc>
        <w:tc>
          <w:tcPr>
            <w:tcW w:w="309" w:type="dxa"/>
            <w:tcBorders>
              <w:top w:val="nil"/>
              <w:left w:val="nil"/>
              <w:bottom w:val="nil"/>
              <w:right w:val="nil"/>
            </w:tcBorders>
            <w:shd w:val="clear" w:color="auto" w:fill="0070C0"/>
          </w:tcPr>
          <w:p w14:paraId="4124DC27" w14:textId="77777777" w:rsidR="005B775A" w:rsidRPr="00311AC0" w:rsidRDefault="005B775A" w:rsidP="003C1CD5">
            <w:pPr>
              <w:rPr>
                <w:sz w:val="4"/>
                <w:szCs w:val="4"/>
              </w:rPr>
            </w:pPr>
          </w:p>
        </w:tc>
        <w:tc>
          <w:tcPr>
            <w:tcW w:w="309" w:type="dxa"/>
            <w:tcBorders>
              <w:top w:val="nil"/>
              <w:left w:val="nil"/>
              <w:bottom w:val="nil"/>
              <w:right w:val="nil"/>
            </w:tcBorders>
          </w:tcPr>
          <w:p w14:paraId="3E1E995D" w14:textId="77777777" w:rsidR="005B775A" w:rsidRPr="00311AC0" w:rsidRDefault="005B775A" w:rsidP="003C1CD5">
            <w:pPr>
              <w:rPr>
                <w:sz w:val="4"/>
                <w:szCs w:val="4"/>
              </w:rPr>
            </w:pPr>
          </w:p>
        </w:tc>
        <w:tc>
          <w:tcPr>
            <w:tcW w:w="312" w:type="dxa"/>
            <w:tcBorders>
              <w:top w:val="nil"/>
              <w:left w:val="nil"/>
              <w:bottom w:val="nil"/>
              <w:right w:val="nil"/>
            </w:tcBorders>
          </w:tcPr>
          <w:p w14:paraId="36EE4C6B" w14:textId="77777777" w:rsidR="005B775A" w:rsidRPr="00311AC0" w:rsidRDefault="005B775A" w:rsidP="003C1CD5">
            <w:pPr>
              <w:rPr>
                <w:sz w:val="4"/>
                <w:szCs w:val="4"/>
              </w:rPr>
            </w:pPr>
          </w:p>
        </w:tc>
        <w:tc>
          <w:tcPr>
            <w:tcW w:w="310" w:type="dxa"/>
            <w:tcBorders>
              <w:top w:val="nil"/>
              <w:left w:val="nil"/>
              <w:bottom w:val="nil"/>
              <w:right w:val="nil"/>
            </w:tcBorders>
            <w:shd w:val="clear" w:color="auto" w:fill="0070C0"/>
          </w:tcPr>
          <w:p w14:paraId="6EF67138" w14:textId="77777777" w:rsidR="005B775A" w:rsidRPr="00311AC0" w:rsidRDefault="005B775A" w:rsidP="003C1CD5">
            <w:pPr>
              <w:rPr>
                <w:sz w:val="4"/>
                <w:szCs w:val="4"/>
              </w:rPr>
            </w:pPr>
          </w:p>
        </w:tc>
        <w:tc>
          <w:tcPr>
            <w:tcW w:w="317" w:type="dxa"/>
            <w:gridSpan w:val="2"/>
            <w:tcBorders>
              <w:top w:val="nil"/>
              <w:left w:val="nil"/>
              <w:bottom w:val="nil"/>
              <w:right w:val="nil"/>
            </w:tcBorders>
          </w:tcPr>
          <w:p w14:paraId="7F627510" w14:textId="77777777" w:rsidR="005B775A" w:rsidRPr="00311AC0" w:rsidRDefault="005B775A" w:rsidP="003C1CD5">
            <w:pPr>
              <w:rPr>
                <w:sz w:val="4"/>
                <w:szCs w:val="4"/>
              </w:rPr>
            </w:pPr>
          </w:p>
        </w:tc>
      </w:tr>
      <w:tr w:rsidR="005B775A" w:rsidRPr="00311AC0" w14:paraId="6996D1D8" w14:textId="77777777" w:rsidTr="005671EC">
        <w:trPr>
          <w:trHeight w:val="57"/>
        </w:trPr>
        <w:tc>
          <w:tcPr>
            <w:tcW w:w="879" w:type="dxa"/>
            <w:tcBorders>
              <w:top w:val="nil"/>
              <w:left w:val="nil"/>
              <w:bottom w:val="nil"/>
              <w:right w:val="nil"/>
            </w:tcBorders>
          </w:tcPr>
          <w:p w14:paraId="3A5B4079" w14:textId="77777777" w:rsidR="005B775A" w:rsidRPr="00311AC0" w:rsidRDefault="005B775A" w:rsidP="003C1CD5">
            <w:pPr>
              <w:rPr>
                <w:sz w:val="4"/>
                <w:szCs w:val="4"/>
              </w:rPr>
            </w:pPr>
          </w:p>
        </w:tc>
        <w:tc>
          <w:tcPr>
            <w:tcW w:w="312" w:type="dxa"/>
            <w:tcBorders>
              <w:top w:val="nil"/>
              <w:left w:val="nil"/>
              <w:bottom w:val="nil"/>
              <w:right w:val="nil"/>
            </w:tcBorders>
          </w:tcPr>
          <w:p w14:paraId="59C54097" w14:textId="77777777" w:rsidR="005B775A" w:rsidRPr="00311AC0" w:rsidRDefault="005B775A" w:rsidP="003C1CD5">
            <w:pPr>
              <w:rPr>
                <w:sz w:val="4"/>
                <w:szCs w:val="4"/>
              </w:rPr>
            </w:pPr>
          </w:p>
        </w:tc>
        <w:tc>
          <w:tcPr>
            <w:tcW w:w="310" w:type="dxa"/>
            <w:tcBorders>
              <w:top w:val="nil"/>
              <w:left w:val="nil"/>
              <w:bottom w:val="nil"/>
              <w:right w:val="nil"/>
            </w:tcBorders>
            <w:shd w:val="clear" w:color="auto" w:fill="0070C0"/>
          </w:tcPr>
          <w:p w14:paraId="7F4BCA80" w14:textId="77777777" w:rsidR="005B775A" w:rsidRPr="00311AC0" w:rsidRDefault="005B775A" w:rsidP="003C1CD5">
            <w:pPr>
              <w:rPr>
                <w:sz w:val="4"/>
                <w:szCs w:val="4"/>
              </w:rPr>
            </w:pPr>
          </w:p>
        </w:tc>
        <w:tc>
          <w:tcPr>
            <w:tcW w:w="309" w:type="dxa"/>
            <w:tcBorders>
              <w:top w:val="nil"/>
              <w:left w:val="nil"/>
              <w:bottom w:val="nil"/>
              <w:right w:val="nil"/>
            </w:tcBorders>
          </w:tcPr>
          <w:p w14:paraId="19A4950D" w14:textId="77777777" w:rsidR="005B775A" w:rsidRPr="00311AC0" w:rsidRDefault="005B775A" w:rsidP="003C1CD5">
            <w:pPr>
              <w:rPr>
                <w:sz w:val="4"/>
                <w:szCs w:val="4"/>
              </w:rPr>
            </w:pPr>
          </w:p>
        </w:tc>
        <w:tc>
          <w:tcPr>
            <w:tcW w:w="310" w:type="dxa"/>
            <w:tcBorders>
              <w:top w:val="nil"/>
              <w:left w:val="nil"/>
              <w:bottom w:val="nil"/>
              <w:right w:val="nil"/>
            </w:tcBorders>
          </w:tcPr>
          <w:p w14:paraId="59F6D3A3" w14:textId="77777777" w:rsidR="005B775A" w:rsidRPr="00311AC0" w:rsidRDefault="005B775A" w:rsidP="003C1CD5">
            <w:pPr>
              <w:rPr>
                <w:sz w:val="4"/>
                <w:szCs w:val="4"/>
              </w:rPr>
            </w:pPr>
          </w:p>
        </w:tc>
        <w:tc>
          <w:tcPr>
            <w:tcW w:w="308" w:type="dxa"/>
            <w:tcBorders>
              <w:top w:val="nil"/>
              <w:left w:val="nil"/>
              <w:bottom w:val="nil"/>
              <w:right w:val="nil"/>
            </w:tcBorders>
            <w:shd w:val="clear" w:color="auto" w:fill="0070C0"/>
          </w:tcPr>
          <w:p w14:paraId="6D21EBBB" w14:textId="77777777" w:rsidR="005B775A" w:rsidRPr="00311AC0" w:rsidRDefault="005B775A" w:rsidP="003C1CD5">
            <w:pPr>
              <w:rPr>
                <w:sz w:val="4"/>
                <w:szCs w:val="4"/>
              </w:rPr>
            </w:pPr>
          </w:p>
        </w:tc>
        <w:tc>
          <w:tcPr>
            <w:tcW w:w="307" w:type="dxa"/>
            <w:tcBorders>
              <w:top w:val="nil"/>
              <w:left w:val="nil"/>
              <w:bottom w:val="nil"/>
              <w:right w:val="nil"/>
            </w:tcBorders>
          </w:tcPr>
          <w:p w14:paraId="495D44C4" w14:textId="77777777" w:rsidR="005B775A" w:rsidRPr="00311AC0" w:rsidRDefault="005B775A" w:rsidP="003C1CD5">
            <w:pPr>
              <w:rPr>
                <w:sz w:val="4"/>
                <w:szCs w:val="4"/>
              </w:rPr>
            </w:pPr>
          </w:p>
        </w:tc>
        <w:tc>
          <w:tcPr>
            <w:tcW w:w="312" w:type="dxa"/>
            <w:tcBorders>
              <w:top w:val="nil"/>
              <w:left w:val="nil"/>
              <w:bottom w:val="nil"/>
              <w:right w:val="nil"/>
            </w:tcBorders>
          </w:tcPr>
          <w:p w14:paraId="1A23F955" w14:textId="77777777" w:rsidR="005B775A" w:rsidRPr="00311AC0" w:rsidRDefault="005B775A" w:rsidP="003C1CD5">
            <w:pPr>
              <w:rPr>
                <w:sz w:val="4"/>
                <w:szCs w:val="4"/>
              </w:rPr>
            </w:pPr>
          </w:p>
        </w:tc>
        <w:tc>
          <w:tcPr>
            <w:tcW w:w="309" w:type="dxa"/>
            <w:tcBorders>
              <w:top w:val="nil"/>
              <w:left w:val="nil"/>
              <w:bottom w:val="nil"/>
              <w:right w:val="nil"/>
            </w:tcBorders>
            <w:shd w:val="clear" w:color="auto" w:fill="0070C0"/>
          </w:tcPr>
          <w:p w14:paraId="7120FB75" w14:textId="77777777" w:rsidR="005B775A" w:rsidRPr="00311AC0" w:rsidRDefault="005B775A" w:rsidP="003C1CD5">
            <w:pPr>
              <w:rPr>
                <w:sz w:val="4"/>
                <w:szCs w:val="4"/>
              </w:rPr>
            </w:pPr>
          </w:p>
        </w:tc>
        <w:tc>
          <w:tcPr>
            <w:tcW w:w="308" w:type="dxa"/>
            <w:tcBorders>
              <w:top w:val="nil"/>
              <w:left w:val="nil"/>
              <w:bottom w:val="nil"/>
              <w:right w:val="nil"/>
            </w:tcBorders>
          </w:tcPr>
          <w:p w14:paraId="195B9F95" w14:textId="77777777" w:rsidR="005B775A" w:rsidRPr="00311AC0" w:rsidRDefault="005B775A" w:rsidP="003C1CD5">
            <w:pPr>
              <w:rPr>
                <w:sz w:val="4"/>
                <w:szCs w:val="4"/>
              </w:rPr>
            </w:pPr>
          </w:p>
        </w:tc>
        <w:tc>
          <w:tcPr>
            <w:tcW w:w="312" w:type="dxa"/>
            <w:tcBorders>
              <w:top w:val="nil"/>
              <w:left w:val="nil"/>
              <w:bottom w:val="nil"/>
              <w:right w:val="nil"/>
            </w:tcBorders>
          </w:tcPr>
          <w:p w14:paraId="6B05D624" w14:textId="77777777" w:rsidR="005B775A" w:rsidRPr="00311AC0" w:rsidRDefault="005B775A" w:rsidP="003C1CD5">
            <w:pPr>
              <w:rPr>
                <w:sz w:val="4"/>
                <w:szCs w:val="4"/>
              </w:rPr>
            </w:pPr>
          </w:p>
        </w:tc>
        <w:tc>
          <w:tcPr>
            <w:tcW w:w="309" w:type="dxa"/>
            <w:tcBorders>
              <w:top w:val="nil"/>
              <w:left w:val="nil"/>
              <w:bottom w:val="nil"/>
              <w:right w:val="nil"/>
            </w:tcBorders>
            <w:shd w:val="clear" w:color="auto" w:fill="0070C0"/>
          </w:tcPr>
          <w:p w14:paraId="59F51A10" w14:textId="77777777" w:rsidR="005B775A" w:rsidRPr="00311AC0" w:rsidRDefault="005B775A" w:rsidP="003C1CD5">
            <w:pPr>
              <w:rPr>
                <w:sz w:val="4"/>
                <w:szCs w:val="4"/>
              </w:rPr>
            </w:pPr>
          </w:p>
        </w:tc>
        <w:tc>
          <w:tcPr>
            <w:tcW w:w="308" w:type="dxa"/>
            <w:tcBorders>
              <w:top w:val="nil"/>
              <w:left w:val="nil"/>
              <w:bottom w:val="nil"/>
              <w:right w:val="nil"/>
            </w:tcBorders>
          </w:tcPr>
          <w:p w14:paraId="2AF5C2BD" w14:textId="77777777" w:rsidR="005B775A" w:rsidRPr="00311AC0" w:rsidRDefault="005B775A" w:rsidP="003C1CD5">
            <w:pPr>
              <w:rPr>
                <w:sz w:val="4"/>
                <w:szCs w:val="4"/>
              </w:rPr>
            </w:pPr>
          </w:p>
        </w:tc>
        <w:tc>
          <w:tcPr>
            <w:tcW w:w="312" w:type="dxa"/>
            <w:tcBorders>
              <w:top w:val="nil"/>
              <w:left w:val="nil"/>
              <w:bottom w:val="nil"/>
              <w:right w:val="nil"/>
            </w:tcBorders>
          </w:tcPr>
          <w:p w14:paraId="313C87DB" w14:textId="77777777" w:rsidR="005B775A" w:rsidRPr="00311AC0" w:rsidRDefault="005B775A" w:rsidP="003C1CD5">
            <w:pPr>
              <w:rPr>
                <w:sz w:val="4"/>
                <w:szCs w:val="4"/>
              </w:rPr>
            </w:pPr>
          </w:p>
        </w:tc>
        <w:tc>
          <w:tcPr>
            <w:tcW w:w="309" w:type="dxa"/>
            <w:tcBorders>
              <w:top w:val="nil"/>
              <w:left w:val="nil"/>
              <w:bottom w:val="nil"/>
              <w:right w:val="nil"/>
            </w:tcBorders>
            <w:shd w:val="clear" w:color="auto" w:fill="0070C0"/>
          </w:tcPr>
          <w:p w14:paraId="7A34A310" w14:textId="77777777" w:rsidR="005B775A" w:rsidRPr="00311AC0" w:rsidRDefault="005B775A" w:rsidP="003C1CD5">
            <w:pPr>
              <w:rPr>
                <w:sz w:val="4"/>
                <w:szCs w:val="4"/>
              </w:rPr>
            </w:pPr>
          </w:p>
        </w:tc>
        <w:tc>
          <w:tcPr>
            <w:tcW w:w="308" w:type="dxa"/>
            <w:tcBorders>
              <w:top w:val="nil"/>
              <w:left w:val="nil"/>
              <w:bottom w:val="nil"/>
              <w:right w:val="nil"/>
            </w:tcBorders>
          </w:tcPr>
          <w:p w14:paraId="50609A18" w14:textId="77777777" w:rsidR="005B775A" w:rsidRPr="00311AC0" w:rsidRDefault="005B775A" w:rsidP="003C1CD5">
            <w:pPr>
              <w:rPr>
                <w:sz w:val="4"/>
                <w:szCs w:val="4"/>
              </w:rPr>
            </w:pPr>
          </w:p>
        </w:tc>
        <w:tc>
          <w:tcPr>
            <w:tcW w:w="312" w:type="dxa"/>
            <w:tcBorders>
              <w:top w:val="nil"/>
              <w:left w:val="nil"/>
              <w:bottom w:val="nil"/>
              <w:right w:val="nil"/>
            </w:tcBorders>
          </w:tcPr>
          <w:p w14:paraId="2504592C" w14:textId="77777777" w:rsidR="005B775A" w:rsidRPr="00311AC0" w:rsidRDefault="005B775A" w:rsidP="003C1CD5">
            <w:pPr>
              <w:rPr>
                <w:sz w:val="4"/>
                <w:szCs w:val="4"/>
              </w:rPr>
            </w:pPr>
          </w:p>
        </w:tc>
        <w:tc>
          <w:tcPr>
            <w:tcW w:w="310" w:type="dxa"/>
            <w:tcBorders>
              <w:top w:val="nil"/>
              <w:left w:val="nil"/>
              <w:bottom w:val="nil"/>
              <w:right w:val="nil"/>
            </w:tcBorders>
            <w:shd w:val="clear" w:color="auto" w:fill="0070C0"/>
          </w:tcPr>
          <w:p w14:paraId="32DDA748" w14:textId="77777777" w:rsidR="005B775A" w:rsidRPr="00311AC0" w:rsidRDefault="005B775A" w:rsidP="003C1CD5">
            <w:pPr>
              <w:rPr>
                <w:sz w:val="4"/>
                <w:szCs w:val="4"/>
              </w:rPr>
            </w:pPr>
          </w:p>
        </w:tc>
        <w:tc>
          <w:tcPr>
            <w:tcW w:w="312" w:type="dxa"/>
            <w:tcBorders>
              <w:top w:val="nil"/>
              <w:left w:val="nil"/>
              <w:bottom w:val="nil"/>
              <w:right w:val="nil"/>
            </w:tcBorders>
          </w:tcPr>
          <w:p w14:paraId="7C6734C4" w14:textId="77777777" w:rsidR="005B775A" w:rsidRPr="00311AC0" w:rsidRDefault="005B775A" w:rsidP="003C1CD5">
            <w:pPr>
              <w:rPr>
                <w:sz w:val="4"/>
                <w:szCs w:val="4"/>
              </w:rPr>
            </w:pPr>
          </w:p>
        </w:tc>
        <w:tc>
          <w:tcPr>
            <w:tcW w:w="312" w:type="dxa"/>
            <w:tcBorders>
              <w:top w:val="nil"/>
              <w:left w:val="nil"/>
              <w:bottom w:val="nil"/>
              <w:right w:val="nil"/>
            </w:tcBorders>
          </w:tcPr>
          <w:p w14:paraId="1E604B93" w14:textId="77777777" w:rsidR="005B775A" w:rsidRPr="00311AC0" w:rsidRDefault="005B775A" w:rsidP="003C1CD5">
            <w:pPr>
              <w:rPr>
                <w:sz w:val="4"/>
                <w:szCs w:val="4"/>
              </w:rPr>
            </w:pPr>
          </w:p>
        </w:tc>
        <w:tc>
          <w:tcPr>
            <w:tcW w:w="309" w:type="dxa"/>
            <w:tcBorders>
              <w:top w:val="nil"/>
              <w:left w:val="nil"/>
              <w:bottom w:val="nil"/>
              <w:right w:val="nil"/>
            </w:tcBorders>
            <w:shd w:val="clear" w:color="auto" w:fill="0070C0"/>
          </w:tcPr>
          <w:p w14:paraId="6F40105B" w14:textId="77777777" w:rsidR="005B775A" w:rsidRPr="00311AC0" w:rsidRDefault="005B775A" w:rsidP="003C1CD5">
            <w:pPr>
              <w:rPr>
                <w:sz w:val="4"/>
                <w:szCs w:val="4"/>
              </w:rPr>
            </w:pPr>
          </w:p>
        </w:tc>
        <w:tc>
          <w:tcPr>
            <w:tcW w:w="311" w:type="dxa"/>
            <w:tcBorders>
              <w:top w:val="nil"/>
              <w:left w:val="nil"/>
              <w:bottom w:val="nil"/>
              <w:right w:val="nil"/>
            </w:tcBorders>
          </w:tcPr>
          <w:p w14:paraId="07C0579E" w14:textId="77777777" w:rsidR="005B775A" w:rsidRPr="00311AC0" w:rsidRDefault="005B775A" w:rsidP="003C1CD5">
            <w:pPr>
              <w:rPr>
                <w:sz w:val="4"/>
                <w:szCs w:val="4"/>
              </w:rPr>
            </w:pPr>
          </w:p>
        </w:tc>
        <w:tc>
          <w:tcPr>
            <w:tcW w:w="312" w:type="dxa"/>
            <w:tcBorders>
              <w:top w:val="nil"/>
              <w:left w:val="nil"/>
              <w:bottom w:val="nil"/>
              <w:right w:val="nil"/>
            </w:tcBorders>
          </w:tcPr>
          <w:p w14:paraId="78EDF2E1" w14:textId="77777777" w:rsidR="005B775A" w:rsidRPr="00311AC0" w:rsidRDefault="005B775A" w:rsidP="003C1CD5">
            <w:pPr>
              <w:rPr>
                <w:sz w:val="4"/>
                <w:szCs w:val="4"/>
              </w:rPr>
            </w:pPr>
          </w:p>
        </w:tc>
        <w:tc>
          <w:tcPr>
            <w:tcW w:w="309" w:type="dxa"/>
            <w:tcBorders>
              <w:top w:val="nil"/>
              <w:left w:val="nil"/>
              <w:bottom w:val="nil"/>
              <w:right w:val="nil"/>
            </w:tcBorders>
            <w:shd w:val="clear" w:color="auto" w:fill="0070C0"/>
          </w:tcPr>
          <w:p w14:paraId="5B8BA191" w14:textId="77777777" w:rsidR="005B775A" w:rsidRPr="00311AC0" w:rsidRDefault="005B775A" w:rsidP="003C1CD5">
            <w:pPr>
              <w:rPr>
                <w:sz w:val="4"/>
                <w:szCs w:val="4"/>
              </w:rPr>
            </w:pPr>
          </w:p>
        </w:tc>
        <w:tc>
          <w:tcPr>
            <w:tcW w:w="310" w:type="dxa"/>
            <w:tcBorders>
              <w:top w:val="nil"/>
              <w:left w:val="nil"/>
              <w:bottom w:val="nil"/>
              <w:right w:val="nil"/>
            </w:tcBorders>
          </w:tcPr>
          <w:p w14:paraId="16C20D06" w14:textId="77777777" w:rsidR="005B775A" w:rsidRPr="00311AC0" w:rsidRDefault="005B775A" w:rsidP="003C1CD5">
            <w:pPr>
              <w:rPr>
                <w:sz w:val="4"/>
                <w:szCs w:val="4"/>
              </w:rPr>
            </w:pPr>
          </w:p>
        </w:tc>
        <w:tc>
          <w:tcPr>
            <w:tcW w:w="312" w:type="dxa"/>
            <w:tcBorders>
              <w:top w:val="nil"/>
              <w:left w:val="nil"/>
              <w:bottom w:val="nil"/>
              <w:right w:val="nil"/>
            </w:tcBorders>
          </w:tcPr>
          <w:p w14:paraId="2D7A4E63" w14:textId="77777777" w:rsidR="005B775A" w:rsidRPr="00311AC0" w:rsidRDefault="005B775A" w:rsidP="003C1CD5">
            <w:pPr>
              <w:rPr>
                <w:sz w:val="4"/>
                <w:szCs w:val="4"/>
              </w:rPr>
            </w:pPr>
          </w:p>
        </w:tc>
        <w:tc>
          <w:tcPr>
            <w:tcW w:w="309" w:type="dxa"/>
            <w:tcBorders>
              <w:top w:val="nil"/>
              <w:left w:val="nil"/>
              <w:bottom w:val="nil"/>
              <w:right w:val="nil"/>
            </w:tcBorders>
            <w:shd w:val="clear" w:color="auto" w:fill="0070C0"/>
          </w:tcPr>
          <w:p w14:paraId="481DF013" w14:textId="77777777" w:rsidR="005B775A" w:rsidRPr="00311AC0" w:rsidRDefault="005B775A" w:rsidP="003C1CD5">
            <w:pPr>
              <w:rPr>
                <w:sz w:val="4"/>
                <w:szCs w:val="4"/>
              </w:rPr>
            </w:pPr>
          </w:p>
        </w:tc>
        <w:tc>
          <w:tcPr>
            <w:tcW w:w="309" w:type="dxa"/>
            <w:tcBorders>
              <w:top w:val="nil"/>
              <w:left w:val="nil"/>
              <w:bottom w:val="nil"/>
              <w:right w:val="nil"/>
            </w:tcBorders>
          </w:tcPr>
          <w:p w14:paraId="3F8FE703" w14:textId="77777777" w:rsidR="005B775A" w:rsidRPr="00311AC0" w:rsidRDefault="005B775A" w:rsidP="003C1CD5">
            <w:pPr>
              <w:rPr>
                <w:sz w:val="4"/>
                <w:szCs w:val="4"/>
              </w:rPr>
            </w:pPr>
          </w:p>
        </w:tc>
        <w:tc>
          <w:tcPr>
            <w:tcW w:w="312" w:type="dxa"/>
            <w:tcBorders>
              <w:top w:val="nil"/>
              <w:left w:val="nil"/>
              <w:bottom w:val="nil"/>
              <w:right w:val="nil"/>
            </w:tcBorders>
          </w:tcPr>
          <w:p w14:paraId="0E9E3D54" w14:textId="77777777" w:rsidR="005B775A" w:rsidRPr="00311AC0" w:rsidRDefault="005B775A" w:rsidP="003C1CD5">
            <w:pPr>
              <w:rPr>
                <w:sz w:val="4"/>
                <w:szCs w:val="4"/>
              </w:rPr>
            </w:pPr>
          </w:p>
        </w:tc>
        <w:tc>
          <w:tcPr>
            <w:tcW w:w="310" w:type="dxa"/>
            <w:tcBorders>
              <w:top w:val="nil"/>
              <w:left w:val="nil"/>
              <w:bottom w:val="nil"/>
              <w:right w:val="nil"/>
            </w:tcBorders>
            <w:shd w:val="clear" w:color="auto" w:fill="0070C0"/>
          </w:tcPr>
          <w:p w14:paraId="67A36DD2" w14:textId="77777777" w:rsidR="005B775A" w:rsidRPr="00311AC0" w:rsidRDefault="005B775A" w:rsidP="003C1CD5">
            <w:pPr>
              <w:rPr>
                <w:sz w:val="4"/>
                <w:szCs w:val="4"/>
              </w:rPr>
            </w:pPr>
          </w:p>
        </w:tc>
        <w:tc>
          <w:tcPr>
            <w:tcW w:w="317" w:type="dxa"/>
            <w:gridSpan w:val="2"/>
            <w:tcBorders>
              <w:top w:val="nil"/>
              <w:left w:val="nil"/>
              <w:bottom w:val="nil"/>
              <w:right w:val="nil"/>
            </w:tcBorders>
          </w:tcPr>
          <w:p w14:paraId="03B8F4DF" w14:textId="77777777" w:rsidR="005B775A" w:rsidRPr="00311AC0" w:rsidRDefault="005B775A" w:rsidP="003C1CD5">
            <w:pPr>
              <w:rPr>
                <w:sz w:val="4"/>
                <w:szCs w:val="4"/>
              </w:rPr>
            </w:pPr>
          </w:p>
        </w:tc>
      </w:tr>
      <w:tr w:rsidR="005B775A" w:rsidRPr="00311AC0" w14:paraId="0E2F8429" w14:textId="77777777" w:rsidTr="005671EC">
        <w:trPr>
          <w:trHeight w:val="57"/>
        </w:trPr>
        <w:tc>
          <w:tcPr>
            <w:tcW w:w="879" w:type="dxa"/>
            <w:tcBorders>
              <w:top w:val="nil"/>
              <w:left w:val="nil"/>
              <w:bottom w:val="nil"/>
              <w:right w:val="nil"/>
            </w:tcBorders>
          </w:tcPr>
          <w:p w14:paraId="59FD4C92" w14:textId="77777777" w:rsidR="005B775A" w:rsidRPr="00311AC0" w:rsidRDefault="005B775A" w:rsidP="003C1CD5">
            <w:pPr>
              <w:rPr>
                <w:sz w:val="4"/>
                <w:szCs w:val="4"/>
              </w:rPr>
            </w:pPr>
          </w:p>
        </w:tc>
        <w:tc>
          <w:tcPr>
            <w:tcW w:w="312" w:type="dxa"/>
            <w:tcBorders>
              <w:top w:val="nil"/>
              <w:left w:val="nil"/>
              <w:bottom w:val="nil"/>
              <w:right w:val="nil"/>
            </w:tcBorders>
          </w:tcPr>
          <w:p w14:paraId="656F559A" w14:textId="77777777" w:rsidR="005B775A" w:rsidRPr="00311AC0" w:rsidRDefault="005B775A" w:rsidP="003C1CD5">
            <w:pPr>
              <w:rPr>
                <w:sz w:val="4"/>
                <w:szCs w:val="4"/>
              </w:rPr>
            </w:pPr>
          </w:p>
        </w:tc>
        <w:tc>
          <w:tcPr>
            <w:tcW w:w="310" w:type="dxa"/>
            <w:tcBorders>
              <w:top w:val="nil"/>
              <w:left w:val="nil"/>
              <w:bottom w:val="nil"/>
              <w:right w:val="nil"/>
            </w:tcBorders>
            <w:shd w:val="clear" w:color="auto" w:fill="0070C0"/>
          </w:tcPr>
          <w:p w14:paraId="7B33E99B" w14:textId="77777777" w:rsidR="005B775A" w:rsidRPr="00311AC0" w:rsidRDefault="005B775A" w:rsidP="003C1CD5">
            <w:pPr>
              <w:rPr>
                <w:sz w:val="4"/>
                <w:szCs w:val="4"/>
              </w:rPr>
            </w:pPr>
          </w:p>
        </w:tc>
        <w:tc>
          <w:tcPr>
            <w:tcW w:w="309" w:type="dxa"/>
            <w:tcBorders>
              <w:top w:val="nil"/>
              <w:left w:val="nil"/>
              <w:bottom w:val="nil"/>
              <w:right w:val="nil"/>
            </w:tcBorders>
          </w:tcPr>
          <w:p w14:paraId="1195D865" w14:textId="77777777" w:rsidR="005B775A" w:rsidRPr="00311AC0" w:rsidRDefault="005B775A" w:rsidP="003C1CD5">
            <w:pPr>
              <w:rPr>
                <w:sz w:val="4"/>
                <w:szCs w:val="4"/>
              </w:rPr>
            </w:pPr>
          </w:p>
        </w:tc>
        <w:tc>
          <w:tcPr>
            <w:tcW w:w="310" w:type="dxa"/>
            <w:tcBorders>
              <w:top w:val="nil"/>
              <w:left w:val="nil"/>
              <w:bottom w:val="nil"/>
              <w:right w:val="nil"/>
            </w:tcBorders>
          </w:tcPr>
          <w:p w14:paraId="3C9B628C" w14:textId="77777777" w:rsidR="005B775A" w:rsidRPr="00311AC0" w:rsidRDefault="005B775A" w:rsidP="003C1CD5">
            <w:pPr>
              <w:rPr>
                <w:sz w:val="4"/>
                <w:szCs w:val="4"/>
              </w:rPr>
            </w:pPr>
          </w:p>
        </w:tc>
        <w:tc>
          <w:tcPr>
            <w:tcW w:w="308" w:type="dxa"/>
            <w:tcBorders>
              <w:top w:val="nil"/>
              <w:left w:val="nil"/>
              <w:bottom w:val="nil"/>
              <w:right w:val="nil"/>
            </w:tcBorders>
            <w:shd w:val="clear" w:color="auto" w:fill="0070C0"/>
          </w:tcPr>
          <w:p w14:paraId="3020761E" w14:textId="77777777" w:rsidR="005B775A" w:rsidRPr="00311AC0" w:rsidRDefault="005B775A" w:rsidP="003C1CD5">
            <w:pPr>
              <w:rPr>
                <w:sz w:val="4"/>
                <w:szCs w:val="4"/>
              </w:rPr>
            </w:pPr>
          </w:p>
        </w:tc>
        <w:tc>
          <w:tcPr>
            <w:tcW w:w="307" w:type="dxa"/>
            <w:tcBorders>
              <w:top w:val="nil"/>
              <w:left w:val="nil"/>
              <w:bottom w:val="nil"/>
              <w:right w:val="nil"/>
            </w:tcBorders>
          </w:tcPr>
          <w:p w14:paraId="68602DE5" w14:textId="77777777" w:rsidR="005B775A" w:rsidRPr="00311AC0" w:rsidRDefault="005B775A" w:rsidP="003C1CD5">
            <w:pPr>
              <w:rPr>
                <w:sz w:val="4"/>
                <w:szCs w:val="4"/>
              </w:rPr>
            </w:pPr>
          </w:p>
        </w:tc>
        <w:tc>
          <w:tcPr>
            <w:tcW w:w="312" w:type="dxa"/>
            <w:tcBorders>
              <w:top w:val="nil"/>
              <w:left w:val="nil"/>
              <w:bottom w:val="nil"/>
              <w:right w:val="nil"/>
            </w:tcBorders>
          </w:tcPr>
          <w:p w14:paraId="4CCD9198" w14:textId="77777777" w:rsidR="005B775A" w:rsidRPr="00311AC0" w:rsidRDefault="005B775A" w:rsidP="003C1CD5">
            <w:pPr>
              <w:rPr>
                <w:sz w:val="4"/>
                <w:szCs w:val="4"/>
              </w:rPr>
            </w:pPr>
          </w:p>
        </w:tc>
        <w:tc>
          <w:tcPr>
            <w:tcW w:w="309" w:type="dxa"/>
            <w:tcBorders>
              <w:top w:val="nil"/>
              <w:left w:val="nil"/>
              <w:bottom w:val="nil"/>
              <w:right w:val="nil"/>
            </w:tcBorders>
            <w:shd w:val="clear" w:color="auto" w:fill="0070C0"/>
          </w:tcPr>
          <w:p w14:paraId="0557412D" w14:textId="77777777" w:rsidR="005B775A" w:rsidRPr="00311AC0" w:rsidRDefault="005B775A" w:rsidP="003C1CD5">
            <w:pPr>
              <w:rPr>
                <w:sz w:val="4"/>
                <w:szCs w:val="4"/>
              </w:rPr>
            </w:pPr>
          </w:p>
        </w:tc>
        <w:tc>
          <w:tcPr>
            <w:tcW w:w="308" w:type="dxa"/>
            <w:tcBorders>
              <w:top w:val="nil"/>
              <w:left w:val="nil"/>
              <w:bottom w:val="nil"/>
              <w:right w:val="nil"/>
            </w:tcBorders>
          </w:tcPr>
          <w:p w14:paraId="7F6BFD5D" w14:textId="77777777" w:rsidR="005B775A" w:rsidRPr="00311AC0" w:rsidRDefault="005B775A" w:rsidP="003C1CD5">
            <w:pPr>
              <w:rPr>
                <w:sz w:val="4"/>
                <w:szCs w:val="4"/>
              </w:rPr>
            </w:pPr>
          </w:p>
        </w:tc>
        <w:tc>
          <w:tcPr>
            <w:tcW w:w="312" w:type="dxa"/>
            <w:tcBorders>
              <w:top w:val="nil"/>
              <w:left w:val="nil"/>
              <w:bottom w:val="nil"/>
              <w:right w:val="nil"/>
            </w:tcBorders>
          </w:tcPr>
          <w:p w14:paraId="6CE3C474" w14:textId="77777777" w:rsidR="005B775A" w:rsidRPr="00311AC0" w:rsidRDefault="005B775A" w:rsidP="003C1CD5">
            <w:pPr>
              <w:rPr>
                <w:sz w:val="4"/>
                <w:szCs w:val="4"/>
              </w:rPr>
            </w:pPr>
          </w:p>
        </w:tc>
        <w:tc>
          <w:tcPr>
            <w:tcW w:w="309" w:type="dxa"/>
            <w:tcBorders>
              <w:top w:val="nil"/>
              <w:left w:val="nil"/>
              <w:bottom w:val="nil"/>
              <w:right w:val="nil"/>
            </w:tcBorders>
            <w:shd w:val="clear" w:color="auto" w:fill="0070C0"/>
          </w:tcPr>
          <w:p w14:paraId="78F49717" w14:textId="77777777" w:rsidR="005B775A" w:rsidRPr="00311AC0" w:rsidRDefault="005B775A" w:rsidP="003C1CD5">
            <w:pPr>
              <w:rPr>
                <w:sz w:val="4"/>
                <w:szCs w:val="4"/>
              </w:rPr>
            </w:pPr>
          </w:p>
        </w:tc>
        <w:tc>
          <w:tcPr>
            <w:tcW w:w="308" w:type="dxa"/>
            <w:tcBorders>
              <w:top w:val="nil"/>
              <w:left w:val="nil"/>
              <w:bottom w:val="nil"/>
              <w:right w:val="nil"/>
            </w:tcBorders>
          </w:tcPr>
          <w:p w14:paraId="5A553E6C" w14:textId="77777777" w:rsidR="005B775A" w:rsidRPr="00311AC0" w:rsidRDefault="005B775A" w:rsidP="003C1CD5">
            <w:pPr>
              <w:rPr>
                <w:sz w:val="4"/>
                <w:szCs w:val="4"/>
              </w:rPr>
            </w:pPr>
          </w:p>
        </w:tc>
        <w:tc>
          <w:tcPr>
            <w:tcW w:w="312" w:type="dxa"/>
            <w:tcBorders>
              <w:top w:val="nil"/>
              <w:left w:val="nil"/>
              <w:bottom w:val="nil"/>
              <w:right w:val="nil"/>
            </w:tcBorders>
          </w:tcPr>
          <w:p w14:paraId="134892D3" w14:textId="77777777" w:rsidR="005B775A" w:rsidRPr="00311AC0" w:rsidRDefault="005B775A" w:rsidP="003C1CD5">
            <w:pPr>
              <w:rPr>
                <w:sz w:val="4"/>
                <w:szCs w:val="4"/>
              </w:rPr>
            </w:pPr>
          </w:p>
        </w:tc>
        <w:tc>
          <w:tcPr>
            <w:tcW w:w="309" w:type="dxa"/>
            <w:tcBorders>
              <w:top w:val="nil"/>
              <w:left w:val="nil"/>
              <w:bottom w:val="nil"/>
              <w:right w:val="nil"/>
            </w:tcBorders>
            <w:shd w:val="clear" w:color="auto" w:fill="0070C0"/>
          </w:tcPr>
          <w:p w14:paraId="6235571B" w14:textId="77777777" w:rsidR="005B775A" w:rsidRPr="00311AC0" w:rsidRDefault="005B775A" w:rsidP="003C1CD5">
            <w:pPr>
              <w:rPr>
                <w:sz w:val="4"/>
                <w:szCs w:val="4"/>
              </w:rPr>
            </w:pPr>
          </w:p>
        </w:tc>
        <w:tc>
          <w:tcPr>
            <w:tcW w:w="308" w:type="dxa"/>
            <w:tcBorders>
              <w:top w:val="nil"/>
              <w:left w:val="nil"/>
              <w:bottom w:val="nil"/>
              <w:right w:val="nil"/>
            </w:tcBorders>
          </w:tcPr>
          <w:p w14:paraId="335B9853" w14:textId="77777777" w:rsidR="005B775A" w:rsidRPr="00311AC0" w:rsidRDefault="005B775A" w:rsidP="003C1CD5">
            <w:pPr>
              <w:rPr>
                <w:sz w:val="4"/>
                <w:szCs w:val="4"/>
              </w:rPr>
            </w:pPr>
          </w:p>
        </w:tc>
        <w:tc>
          <w:tcPr>
            <w:tcW w:w="312" w:type="dxa"/>
            <w:tcBorders>
              <w:top w:val="nil"/>
              <w:left w:val="nil"/>
              <w:bottom w:val="nil"/>
              <w:right w:val="nil"/>
            </w:tcBorders>
          </w:tcPr>
          <w:p w14:paraId="5BEF891C" w14:textId="77777777" w:rsidR="005B775A" w:rsidRPr="00311AC0" w:rsidRDefault="005B775A" w:rsidP="003C1CD5">
            <w:pPr>
              <w:rPr>
                <w:sz w:val="4"/>
                <w:szCs w:val="4"/>
              </w:rPr>
            </w:pPr>
          </w:p>
        </w:tc>
        <w:tc>
          <w:tcPr>
            <w:tcW w:w="310" w:type="dxa"/>
            <w:tcBorders>
              <w:top w:val="nil"/>
              <w:left w:val="nil"/>
              <w:bottom w:val="nil"/>
              <w:right w:val="nil"/>
            </w:tcBorders>
            <w:shd w:val="clear" w:color="auto" w:fill="0070C0"/>
          </w:tcPr>
          <w:p w14:paraId="0F6BD2AA" w14:textId="77777777" w:rsidR="005B775A" w:rsidRPr="00311AC0" w:rsidRDefault="005B775A" w:rsidP="003C1CD5">
            <w:pPr>
              <w:rPr>
                <w:sz w:val="4"/>
                <w:szCs w:val="4"/>
              </w:rPr>
            </w:pPr>
          </w:p>
        </w:tc>
        <w:tc>
          <w:tcPr>
            <w:tcW w:w="312" w:type="dxa"/>
            <w:tcBorders>
              <w:top w:val="nil"/>
              <w:left w:val="nil"/>
              <w:bottom w:val="nil"/>
              <w:right w:val="nil"/>
            </w:tcBorders>
          </w:tcPr>
          <w:p w14:paraId="367D6EEB" w14:textId="77777777" w:rsidR="005B775A" w:rsidRPr="00311AC0" w:rsidRDefault="005B775A" w:rsidP="003C1CD5">
            <w:pPr>
              <w:rPr>
                <w:sz w:val="4"/>
                <w:szCs w:val="4"/>
              </w:rPr>
            </w:pPr>
          </w:p>
        </w:tc>
        <w:tc>
          <w:tcPr>
            <w:tcW w:w="312" w:type="dxa"/>
            <w:tcBorders>
              <w:top w:val="nil"/>
              <w:left w:val="nil"/>
              <w:bottom w:val="nil"/>
              <w:right w:val="nil"/>
            </w:tcBorders>
          </w:tcPr>
          <w:p w14:paraId="0514F8D4" w14:textId="77777777" w:rsidR="005B775A" w:rsidRPr="00311AC0" w:rsidRDefault="005B775A" w:rsidP="003C1CD5">
            <w:pPr>
              <w:rPr>
                <w:sz w:val="4"/>
                <w:szCs w:val="4"/>
              </w:rPr>
            </w:pPr>
          </w:p>
        </w:tc>
        <w:tc>
          <w:tcPr>
            <w:tcW w:w="309" w:type="dxa"/>
            <w:tcBorders>
              <w:top w:val="nil"/>
              <w:left w:val="nil"/>
              <w:bottom w:val="nil"/>
              <w:right w:val="nil"/>
            </w:tcBorders>
            <w:shd w:val="clear" w:color="auto" w:fill="0070C0"/>
          </w:tcPr>
          <w:p w14:paraId="109A8D1F" w14:textId="77777777" w:rsidR="005B775A" w:rsidRPr="00311AC0" w:rsidRDefault="005B775A" w:rsidP="003C1CD5">
            <w:pPr>
              <w:rPr>
                <w:sz w:val="4"/>
                <w:szCs w:val="4"/>
              </w:rPr>
            </w:pPr>
          </w:p>
        </w:tc>
        <w:tc>
          <w:tcPr>
            <w:tcW w:w="311" w:type="dxa"/>
            <w:tcBorders>
              <w:top w:val="nil"/>
              <w:left w:val="nil"/>
              <w:bottom w:val="nil"/>
              <w:right w:val="nil"/>
            </w:tcBorders>
          </w:tcPr>
          <w:p w14:paraId="1424A945" w14:textId="77777777" w:rsidR="005B775A" w:rsidRPr="00311AC0" w:rsidRDefault="005B775A" w:rsidP="003C1CD5">
            <w:pPr>
              <w:rPr>
                <w:sz w:val="4"/>
                <w:szCs w:val="4"/>
              </w:rPr>
            </w:pPr>
          </w:p>
        </w:tc>
        <w:tc>
          <w:tcPr>
            <w:tcW w:w="312" w:type="dxa"/>
            <w:tcBorders>
              <w:top w:val="nil"/>
              <w:left w:val="nil"/>
              <w:bottom w:val="nil"/>
              <w:right w:val="nil"/>
            </w:tcBorders>
          </w:tcPr>
          <w:p w14:paraId="5D7E68B9" w14:textId="77777777" w:rsidR="005B775A" w:rsidRPr="00311AC0" w:rsidRDefault="005B775A" w:rsidP="003C1CD5">
            <w:pPr>
              <w:rPr>
                <w:sz w:val="4"/>
                <w:szCs w:val="4"/>
              </w:rPr>
            </w:pPr>
          </w:p>
        </w:tc>
        <w:tc>
          <w:tcPr>
            <w:tcW w:w="309" w:type="dxa"/>
            <w:tcBorders>
              <w:top w:val="nil"/>
              <w:left w:val="nil"/>
              <w:bottom w:val="nil"/>
              <w:right w:val="nil"/>
            </w:tcBorders>
            <w:shd w:val="clear" w:color="auto" w:fill="0070C0"/>
          </w:tcPr>
          <w:p w14:paraId="558464F0" w14:textId="77777777" w:rsidR="005B775A" w:rsidRPr="00311AC0" w:rsidRDefault="005B775A" w:rsidP="003C1CD5">
            <w:pPr>
              <w:rPr>
                <w:sz w:val="4"/>
                <w:szCs w:val="4"/>
              </w:rPr>
            </w:pPr>
          </w:p>
        </w:tc>
        <w:tc>
          <w:tcPr>
            <w:tcW w:w="310" w:type="dxa"/>
            <w:tcBorders>
              <w:top w:val="nil"/>
              <w:left w:val="nil"/>
              <w:bottom w:val="nil"/>
              <w:right w:val="nil"/>
            </w:tcBorders>
          </w:tcPr>
          <w:p w14:paraId="53211BF6" w14:textId="77777777" w:rsidR="005B775A" w:rsidRPr="00311AC0" w:rsidRDefault="005B775A" w:rsidP="003C1CD5">
            <w:pPr>
              <w:rPr>
                <w:sz w:val="4"/>
                <w:szCs w:val="4"/>
              </w:rPr>
            </w:pPr>
          </w:p>
        </w:tc>
        <w:tc>
          <w:tcPr>
            <w:tcW w:w="312" w:type="dxa"/>
            <w:tcBorders>
              <w:top w:val="nil"/>
              <w:left w:val="nil"/>
              <w:bottom w:val="nil"/>
              <w:right w:val="nil"/>
            </w:tcBorders>
          </w:tcPr>
          <w:p w14:paraId="383A7EDD" w14:textId="77777777" w:rsidR="005B775A" w:rsidRPr="00311AC0" w:rsidRDefault="005B775A" w:rsidP="003C1CD5">
            <w:pPr>
              <w:rPr>
                <w:sz w:val="4"/>
                <w:szCs w:val="4"/>
              </w:rPr>
            </w:pPr>
          </w:p>
        </w:tc>
        <w:tc>
          <w:tcPr>
            <w:tcW w:w="309" w:type="dxa"/>
            <w:tcBorders>
              <w:top w:val="nil"/>
              <w:left w:val="nil"/>
              <w:bottom w:val="nil"/>
              <w:right w:val="nil"/>
            </w:tcBorders>
            <w:shd w:val="clear" w:color="auto" w:fill="0070C0"/>
          </w:tcPr>
          <w:p w14:paraId="3721BD9A" w14:textId="77777777" w:rsidR="005B775A" w:rsidRPr="00311AC0" w:rsidRDefault="005B775A" w:rsidP="003C1CD5">
            <w:pPr>
              <w:rPr>
                <w:sz w:val="4"/>
                <w:szCs w:val="4"/>
              </w:rPr>
            </w:pPr>
          </w:p>
        </w:tc>
        <w:tc>
          <w:tcPr>
            <w:tcW w:w="309" w:type="dxa"/>
            <w:tcBorders>
              <w:top w:val="nil"/>
              <w:left w:val="nil"/>
              <w:bottom w:val="nil"/>
              <w:right w:val="nil"/>
            </w:tcBorders>
          </w:tcPr>
          <w:p w14:paraId="24738434" w14:textId="77777777" w:rsidR="005B775A" w:rsidRPr="00311AC0" w:rsidRDefault="005B775A" w:rsidP="003C1CD5">
            <w:pPr>
              <w:rPr>
                <w:sz w:val="4"/>
                <w:szCs w:val="4"/>
              </w:rPr>
            </w:pPr>
          </w:p>
        </w:tc>
        <w:tc>
          <w:tcPr>
            <w:tcW w:w="312" w:type="dxa"/>
            <w:tcBorders>
              <w:top w:val="nil"/>
              <w:left w:val="nil"/>
              <w:bottom w:val="nil"/>
              <w:right w:val="nil"/>
            </w:tcBorders>
          </w:tcPr>
          <w:p w14:paraId="7EA38EC3" w14:textId="77777777" w:rsidR="005B775A" w:rsidRPr="00311AC0" w:rsidRDefault="005B775A" w:rsidP="003C1CD5">
            <w:pPr>
              <w:rPr>
                <w:sz w:val="4"/>
                <w:szCs w:val="4"/>
              </w:rPr>
            </w:pPr>
          </w:p>
        </w:tc>
        <w:tc>
          <w:tcPr>
            <w:tcW w:w="310" w:type="dxa"/>
            <w:tcBorders>
              <w:top w:val="nil"/>
              <w:left w:val="nil"/>
              <w:bottom w:val="nil"/>
              <w:right w:val="nil"/>
            </w:tcBorders>
            <w:shd w:val="clear" w:color="auto" w:fill="0070C0"/>
          </w:tcPr>
          <w:p w14:paraId="63A8C0CE" w14:textId="77777777" w:rsidR="005B775A" w:rsidRPr="00311AC0" w:rsidRDefault="005B775A" w:rsidP="003C1CD5">
            <w:pPr>
              <w:rPr>
                <w:sz w:val="4"/>
                <w:szCs w:val="4"/>
              </w:rPr>
            </w:pPr>
          </w:p>
        </w:tc>
        <w:tc>
          <w:tcPr>
            <w:tcW w:w="317" w:type="dxa"/>
            <w:gridSpan w:val="2"/>
            <w:tcBorders>
              <w:top w:val="nil"/>
              <w:left w:val="nil"/>
              <w:bottom w:val="nil"/>
              <w:right w:val="nil"/>
            </w:tcBorders>
          </w:tcPr>
          <w:p w14:paraId="5BF98350" w14:textId="77777777" w:rsidR="005B775A" w:rsidRPr="00311AC0" w:rsidRDefault="005B775A" w:rsidP="003C1CD5">
            <w:pPr>
              <w:rPr>
                <w:sz w:val="4"/>
                <w:szCs w:val="4"/>
              </w:rPr>
            </w:pPr>
          </w:p>
        </w:tc>
      </w:tr>
      <w:tr w:rsidR="005B775A" w:rsidRPr="00311AC0" w14:paraId="74A9489B" w14:textId="77777777" w:rsidTr="005671EC">
        <w:trPr>
          <w:trHeight w:val="57"/>
        </w:trPr>
        <w:tc>
          <w:tcPr>
            <w:tcW w:w="879" w:type="dxa"/>
            <w:tcBorders>
              <w:top w:val="nil"/>
              <w:left w:val="nil"/>
              <w:bottom w:val="nil"/>
              <w:right w:val="nil"/>
            </w:tcBorders>
          </w:tcPr>
          <w:p w14:paraId="4FEDC22E" w14:textId="77777777" w:rsidR="005B775A" w:rsidRPr="00311AC0" w:rsidRDefault="005B775A" w:rsidP="003C1CD5">
            <w:pPr>
              <w:rPr>
                <w:sz w:val="4"/>
                <w:szCs w:val="4"/>
              </w:rPr>
            </w:pPr>
          </w:p>
        </w:tc>
        <w:tc>
          <w:tcPr>
            <w:tcW w:w="312" w:type="dxa"/>
            <w:tcBorders>
              <w:top w:val="nil"/>
              <w:left w:val="nil"/>
              <w:bottom w:val="nil"/>
              <w:right w:val="nil"/>
            </w:tcBorders>
          </w:tcPr>
          <w:p w14:paraId="6F3F3BC5" w14:textId="77777777" w:rsidR="005B775A" w:rsidRPr="00311AC0" w:rsidRDefault="005B775A" w:rsidP="003C1CD5">
            <w:pPr>
              <w:rPr>
                <w:sz w:val="4"/>
                <w:szCs w:val="4"/>
              </w:rPr>
            </w:pPr>
          </w:p>
        </w:tc>
        <w:tc>
          <w:tcPr>
            <w:tcW w:w="310" w:type="dxa"/>
            <w:tcBorders>
              <w:top w:val="nil"/>
              <w:left w:val="nil"/>
              <w:bottom w:val="nil"/>
              <w:right w:val="nil"/>
            </w:tcBorders>
            <w:shd w:val="clear" w:color="auto" w:fill="0070C0"/>
          </w:tcPr>
          <w:p w14:paraId="67E4E555" w14:textId="77777777" w:rsidR="005B775A" w:rsidRPr="00311AC0" w:rsidRDefault="005B775A" w:rsidP="003C1CD5">
            <w:pPr>
              <w:rPr>
                <w:sz w:val="4"/>
                <w:szCs w:val="4"/>
              </w:rPr>
            </w:pPr>
          </w:p>
        </w:tc>
        <w:tc>
          <w:tcPr>
            <w:tcW w:w="309" w:type="dxa"/>
            <w:tcBorders>
              <w:top w:val="nil"/>
              <w:left w:val="nil"/>
              <w:bottom w:val="nil"/>
              <w:right w:val="nil"/>
            </w:tcBorders>
          </w:tcPr>
          <w:p w14:paraId="533ED5F4" w14:textId="77777777" w:rsidR="005B775A" w:rsidRPr="00311AC0" w:rsidRDefault="005B775A" w:rsidP="003C1CD5">
            <w:pPr>
              <w:rPr>
                <w:sz w:val="4"/>
                <w:szCs w:val="4"/>
              </w:rPr>
            </w:pPr>
          </w:p>
        </w:tc>
        <w:tc>
          <w:tcPr>
            <w:tcW w:w="310" w:type="dxa"/>
            <w:tcBorders>
              <w:top w:val="nil"/>
              <w:left w:val="nil"/>
              <w:bottom w:val="nil"/>
              <w:right w:val="nil"/>
            </w:tcBorders>
          </w:tcPr>
          <w:p w14:paraId="2CA2D6F2" w14:textId="77777777" w:rsidR="005B775A" w:rsidRPr="00311AC0" w:rsidRDefault="005B775A" w:rsidP="003C1CD5">
            <w:pPr>
              <w:rPr>
                <w:sz w:val="4"/>
                <w:szCs w:val="4"/>
              </w:rPr>
            </w:pPr>
          </w:p>
        </w:tc>
        <w:tc>
          <w:tcPr>
            <w:tcW w:w="308" w:type="dxa"/>
            <w:tcBorders>
              <w:top w:val="nil"/>
              <w:left w:val="nil"/>
              <w:bottom w:val="nil"/>
              <w:right w:val="nil"/>
            </w:tcBorders>
            <w:shd w:val="clear" w:color="auto" w:fill="0070C0"/>
          </w:tcPr>
          <w:p w14:paraId="7E1CCB91" w14:textId="77777777" w:rsidR="005B775A" w:rsidRPr="00311AC0" w:rsidRDefault="005B775A" w:rsidP="003C1CD5">
            <w:pPr>
              <w:rPr>
                <w:sz w:val="4"/>
                <w:szCs w:val="4"/>
              </w:rPr>
            </w:pPr>
          </w:p>
        </w:tc>
        <w:tc>
          <w:tcPr>
            <w:tcW w:w="307" w:type="dxa"/>
            <w:tcBorders>
              <w:top w:val="nil"/>
              <w:left w:val="nil"/>
              <w:bottom w:val="nil"/>
              <w:right w:val="nil"/>
            </w:tcBorders>
          </w:tcPr>
          <w:p w14:paraId="31BA68B9" w14:textId="77777777" w:rsidR="005B775A" w:rsidRPr="00311AC0" w:rsidRDefault="005B775A" w:rsidP="003C1CD5">
            <w:pPr>
              <w:rPr>
                <w:sz w:val="4"/>
                <w:szCs w:val="4"/>
              </w:rPr>
            </w:pPr>
          </w:p>
        </w:tc>
        <w:tc>
          <w:tcPr>
            <w:tcW w:w="312" w:type="dxa"/>
            <w:tcBorders>
              <w:top w:val="nil"/>
              <w:left w:val="nil"/>
              <w:bottom w:val="nil"/>
              <w:right w:val="nil"/>
            </w:tcBorders>
          </w:tcPr>
          <w:p w14:paraId="57503C2D" w14:textId="77777777" w:rsidR="005B775A" w:rsidRPr="00311AC0" w:rsidRDefault="005B775A" w:rsidP="003C1CD5">
            <w:pPr>
              <w:rPr>
                <w:sz w:val="4"/>
                <w:szCs w:val="4"/>
              </w:rPr>
            </w:pPr>
          </w:p>
        </w:tc>
        <w:tc>
          <w:tcPr>
            <w:tcW w:w="309" w:type="dxa"/>
            <w:tcBorders>
              <w:top w:val="nil"/>
              <w:left w:val="nil"/>
              <w:bottom w:val="nil"/>
              <w:right w:val="nil"/>
            </w:tcBorders>
            <w:shd w:val="clear" w:color="auto" w:fill="0070C0"/>
          </w:tcPr>
          <w:p w14:paraId="3C216250" w14:textId="77777777" w:rsidR="005B775A" w:rsidRPr="00311AC0" w:rsidRDefault="005B775A" w:rsidP="003C1CD5">
            <w:pPr>
              <w:rPr>
                <w:sz w:val="4"/>
                <w:szCs w:val="4"/>
              </w:rPr>
            </w:pPr>
          </w:p>
        </w:tc>
        <w:tc>
          <w:tcPr>
            <w:tcW w:w="308" w:type="dxa"/>
            <w:tcBorders>
              <w:top w:val="nil"/>
              <w:left w:val="nil"/>
              <w:bottom w:val="nil"/>
              <w:right w:val="nil"/>
            </w:tcBorders>
          </w:tcPr>
          <w:p w14:paraId="67C57A57" w14:textId="77777777" w:rsidR="005B775A" w:rsidRPr="00311AC0" w:rsidRDefault="005B775A" w:rsidP="003C1CD5">
            <w:pPr>
              <w:rPr>
                <w:sz w:val="4"/>
                <w:szCs w:val="4"/>
              </w:rPr>
            </w:pPr>
          </w:p>
        </w:tc>
        <w:tc>
          <w:tcPr>
            <w:tcW w:w="312" w:type="dxa"/>
            <w:tcBorders>
              <w:top w:val="nil"/>
              <w:left w:val="nil"/>
              <w:bottom w:val="nil"/>
              <w:right w:val="nil"/>
            </w:tcBorders>
          </w:tcPr>
          <w:p w14:paraId="1DF34F4C" w14:textId="77777777" w:rsidR="005B775A" w:rsidRPr="00311AC0" w:rsidRDefault="005B775A" w:rsidP="003C1CD5">
            <w:pPr>
              <w:rPr>
                <w:sz w:val="4"/>
                <w:szCs w:val="4"/>
              </w:rPr>
            </w:pPr>
          </w:p>
        </w:tc>
        <w:tc>
          <w:tcPr>
            <w:tcW w:w="309" w:type="dxa"/>
            <w:tcBorders>
              <w:top w:val="nil"/>
              <w:left w:val="nil"/>
              <w:bottom w:val="nil"/>
              <w:right w:val="nil"/>
            </w:tcBorders>
            <w:shd w:val="clear" w:color="auto" w:fill="0070C0"/>
          </w:tcPr>
          <w:p w14:paraId="1A35DB79" w14:textId="77777777" w:rsidR="005B775A" w:rsidRPr="00311AC0" w:rsidRDefault="005B775A" w:rsidP="003C1CD5">
            <w:pPr>
              <w:rPr>
                <w:sz w:val="4"/>
                <w:szCs w:val="4"/>
              </w:rPr>
            </w:pPr>
          </w:p>
        </w:tc>
        <w:tc>
          <w:tcPr>
            <w:tcW w:w="308" w:type="dxa"/>
            <w:tcBorders>
              <w:top w:val="nil"/>
              <w:left w:val="nil"/>
              <w:bottom w:val="nil"/>
              <w:right w:val="nil"/>
            </w:tcBorders>
          </w:tcPr>
          <w:p w14:paraId="1F3161AA" w14:textId="77777777" w:rsidR="005B775A" w:rsidRPr="00311AC0" w:rsidRDefault="005B775A" w:rsidP="003C1CD5">
            <w:pPr>
              <w:rPr>
                <w:sz w:val="4"/>
                <w:szCs w:val="4"/>
              </w:rPr>
            </w:pPr>
          </w:p>
        </w:tc>
        <w:tc>
          <w:tcPr>
            <w:tcW w:w="312" w:type="dxa"/>
            <w:tcBorders>
              <w:top w:val="nil"/>
              <w:left w:val="nil"/>
              <w:bottom w:val="nil"/>
              <w:right w:val="nil"/>
            </w:tcBorders>
          </w:tcPr>
          <w:p w14:paraId="447C6CC8" w14:textId="77777777" w:rsidR="005B775A" w:rsidRPr="00311AC0" w:rsidRDefault="005B775A" w:rsidP="003C1CD5">
            <w:pPr>
              <w:rPr>
                <w:sz w:val="4"/>
                <w:szCs w:val="4"/>
              </w:rPr>
            </w:pPr>
          </w:p>
        </w:tc>
        <w:tc>
          <w:tcPr>
            <w:tcW w:w="309" w:type="dxa"/>
            <w:tcBorders>
              <w:top w:val="nil"/>
              <w:left w:val="nil"/>
              <w:bottom w:val="nil"/>
              <w:right w:val="nil"/>
            </w:tcBorders>
            <w:shd w:val="clear" w:color="auto" w:fill="0070C0"/>
          </w:tcPr>
          <w:p w14:paraId="74660D12" w14:textId="77777777" w:rsidR="005B775A" w:rsidRPr="00311AC0" w:rsidRDefault="005B775A" w:rsidP="003C1CD5">
            <w:pPr>
              <w:rPr>
                <w:sz w:val="4"/>
                <w:szCs w:val="4"/>
              </w:rPr>
            </w:pPr>
          </w:p>
        </w:tc>
        <w:tc>
          <w:tcPr>
            <w:tcW w:w="308" w:type="dxa"/>
            <w:tcBorders>
              <w:top w:val="nil"/>
              <w:left w:val="nil"/>
              <w:bottom w:val="nil"/>
              <w:right w:val="nil"/>
            </w:tcBorders>
          </w:tcPr>
          <w:p w14:paraId="0A105245" w14:textId="77777777" w:rsidR="005B775A" w:rsidRPr="00311AC0" w:rsidRDefault="005B775A" w:rsidP="003C1CD5">
            <w:pPr>
              <w:rPr>
                <w:sz w:val="4"/>
                <w:szCs w:val="4"/>
              </w:rPr>
            </w:pPr>
          </w:p>
        </w:tc>
        <w:tc>
          <w:tcPr>
            <w:tcW w:w="312" w:type="dxa"/>
            <w:tcBorders>
              <w:top w:val="nil"/>
              <w:left w:val="nil"/>
              <w:bottom w:val="nil"/>
              <w:right w:val="nil"/>
            </w:tcBorders>
          </w:tcPr>
          <w:p w14:paraId="2F30D5BE" w14:textId="77777777" w:rsidR="005B775A" w:rsidRPr="00311AC0" w:rsidRDefault="005B775A" w:rsidP="003C1CD5">
            <w:pPr>
              <w:rPr>
                <w:sz w:val="4"/>
                <w:szCs w:val="4"/>
              </w:rPr>
            </w:pPr>
          </w:p>
        </w:tc>
        <w:tc>
          <w:tcPr>
            <w:tcW w:w="310" w:type="dxa"/>
            <w:tcBorders>
              <w:top w:val="nil"/>
              <w:left w:val="nil"/>
              <w:bottom w:val="nil"/>
              <w:right w:val="nil"/>
            </w:tcBorders>
            <w:shd w:val="clear" w:color="auto" w:fill="0070C0"/>
          </w:tcPr>
          <w:p w14:paraId="7F84A818" w14:textId="77777777" w:rsidR="005B775A" w:rsidRPr="00311AC0" w:rsidRDefault="005B775A" w:rsidP="003C1CD5">
            <w:pPr>
              <w:rPr>
                <w:sz w:val="4"/>
                <w:szCs w:val="4"/>
              </w:rPr>
            </w:pPr>
          </w:p>
        </w:tc>
        <w:tc>
          <w:tcPr>
            <w:tcW w:w="312" w:type="dxa"/>
            <w:tcBorders>
              <w:top w:val="nil"/>
              <w:left w:val="nil"/>
              <w:bottom w:val="nil"/>
              <w:right w:val="nil"/>
            </w:tcBorders>
          </w:tcPr>
          <w:p w14:paraId="1F31AB43" w14:textId="77777777" w:rsidR="005B775A" w:rsidRPr="00311AC0" w:rsidRDefault="005B775A" w:rsidP="003C1CD5">
            <w:pPr>
              <w:rPr>
                <w:sz w:val="4"/>
                <w:szCs w:val="4"/>
              </w:rPr>
            </w:pPr>
          </w:p>
        </w:tc>
        <w:tc>
          <w:tcPr>
            <w:tcW w:w="312" w:type="dxa"/>
            <w:tcBorders>
              <w:top w:val="nil"/>
              <w:left w:val="nil"/>
              <w:bottom w:val="nil"/>
              <w:right w:val="nil"/>
            </w:tcBorders>
          </w:tcPr>
          <w:p w14:paraId="4F83FDA2" w14:textId="77777777" w:rsidR="005B775A" w:rsidRPr="00311AC0" w:rsidRDefault="005B775A" w:rsidP="003C1CD5">
            <w:pPr>
              <w:rPr>
                <w:sz w:val="4"/>
                <w:szCs w:val="4"/>
              </w:rPr>
            </w:pPr>
          </w:p>
        </w:tc>
        <w:tc>
          <w:tcPr>
            <w:tcW w:w="309" w:type="dxa"/>
            <w:tcBorders>
              <w:top w:val="nil"/>
              <w:left w:val="nil"/>
              <w:bottom w:val="nil"/>
              <w:right w:val="nil"/>
            </w:tcBorders>
            <w:shd w:val="clear" w:color="auto" w:fill="0070C0"/>
          </w:tcPr>
          <w:p w14:paraId="15A616F5" w14:textId="77777777" w:rsidR="005B775A" w:rsidRPr="00311AC0" w:rsidRDefault="005B775A" w:rsidP="003C1CD5">
            <w:pPr>
              <w:rPr>
                <w:sz w:val="4"/>
                <w:szCs w:val="4"/>
              </w:rPr>
            </w:pPr>
          </w:p>
        </w:tc>
        <w:tc>
          <w:tcPr>
            <w:tcW w:w="311" w:type="dxa"/>
            <w:tcBorders>
              <w:top w:val="nil"/>
              <w:left w:val="nil"/>
              <w:bottom w:val="nil"/>
              <w:right w:val="nil"/>
            </w:tcBorders>
          </w:tcPr>
          <w:p w14:paraId="1FCB6616" w14:textId="77777777" w:rsidR="005B775A" w:rsidRPr="00311AC0" w:rsidRDefault="005B775A" w:rsidP="003C1CD5">
            <w:pPr>
              <w:rPr>
                <w:sz w:val="4"/>
                <w:szCs w:val="4"/>
              </w:rPr>
            </w:pPr>
          </w:p>
        </w:tc>
        <w:tc>
          <w:tcPr>
            <w:tcW w:w="312" w:type="dxa"/>
            <w:tcBorders>
              <w:top w:val="nil"/>
              <w:left w:val="nil"/>
              <w:bottom w:val="nil"/>
              <w:right w:val="nil"/>
            </w:tcBorders>
          </w:tcPr>
          <w:p w14:paraId="59180C7E" w14:textId="77777777" w:rsidR="005B775A" w:rsidRPr="00311AC0" w:rsidRDefault="005B775A" w:rsidP="003C1CD5">
            <w:pPr>
              <w:rPr>
                <w:sz w:val="4"/>
                <w:szCs w:val="4"/>
              </w:rPr>
            </w:pPr>
          </w:p>
        </w:tc>
        <w:tc>
          <w:tcPr>
            <w:tcW w:w="309" w:type="dxa"/>
            <w:tcBorders>
              <w:top w:val="nil"/>
              <w:left w:val="nil"/>
              <w:bottom w:val="nil"/>
              <w:right w:val="nil"/>
            </w:tcBorders>
            <w:shd w:val="clear" w:color="auto" w:fill="0070C0"/>
          </w:tcPr>
          <w:p w14:paraId="0AA427F3" w14:textId="77777777" w:rsidR="005B775A" w:rsidRPr="00311AC0" w:rsidRDefault="005B775A" w:rsidP="003C1CD5">
            <w:pPr>
              <w:rPr>
                <w:sz w:val="4"/>
                <w:szCs w:val="4"/>
              </w:rPr>
            </w:pPr>
          </w:p>
        </w:tc>
        <w:tc>
          <w:tcPr>
            <w:tcW w:w="310" w:type="dxa"/>
            <w:tcBorders>
              <w:top w:val="nil"/>
              <w:left w:val="nil"/>
              <w:bottom w:val="nil"/>
              <w:right w:val="nil"/>
            </w:tcBorders>
          </w:tcPr>
          <w:p w14:paraId="569D5783" w14:textId="77777777" w:rsidR="005B775A" w:rsidRPr="00311AC0" w:rsidRDefault="005B775A" w:rsidP="003C1CD5">
            <w:pPr>
              <w:rPr>
                <w:sz w:val="4"/>
                <w:szCs w:val="4"/>
              </w:rPr>
            </w:pPr>
          </w:p>
        </w:tc>
        <w:tc>
          <w:tcPr>
            <w:tcW w:w="312" w:type="dxa"/>
            <w:tcBorders>
              <w:top w:val="nil"/>
              <w:left w:val="nil"/>
              <w:bottom w:val="nil"/>
              <w:right w:val="nil"/>
            </w:tcBorders>
          </w:tcPr>
          <w:p w14:paraId="6D332C4E" w14:textId="77777777" w:rsidR="005B775A" w:rsidRPr="00311AC0" w:rsidRDefault="005B775A" w:rsidP="003C1CD5">
            <w:pPr>
              <w:rPr>
                <w:sz w:val="4"/>
                <w:szCs w:val="4"/>
              </w:rPr>
            </w:pPr>
          </w:p>
        </w:tc>
        <w:tc>
          <w:tcPr>
            <w:tcW w:w="309" w:type="dxa"/>
            <w:tcBorders>
              <w:top w:val="nil"/>
              <w:left w:val="nil"/>
              <w:bottom w:val="nil"/>
              <w:right w:val="nil"/>
            </w:tcBorders>
            <w:shd w:val="clear" w:color="auto" w:fill="0070C0"/>
          </w:tcPr>
          <w:p w14:paraId="5F37A5DE" w14:textId="77777777" w:rsidR="005B775A" w:rsidRPr="00311AC0" w:rsidRDefault="005B775A" w:rsidP="003C1CD5">
            <w:pPr>
              <w:rPr>
                <w:sz w:val="4"/>
                <w:szCs w:val="4"/>
              </w:rPr>
            </w:pPr>
          </w:p>
        </w:tc>
        <w:tc>
          <w:tcPr>
            <w:tcW w:w="309" w:type="dxa"/>
            <w:tcBorders>
              <w:top w:val="nil"/>
              <w:left w:val="nil"/>
              <w:bottom w:val="nil"/>
              <w:right w:val="nil"/>
            </w:tcBorders>
          </w:tcPr>
          <w:p w14:paraId="74E32776" w14:textId="77777777" w:rsidR="005B775A" w:rsidRPr="00311AC0" w:rsidRDefault="005B775A" w:rsidP="003C1CD5">
            <w:pPr>
              <w:rPr>
                <w:sz w:val="4"/>
                <w:szCs w:val="4"/>
              </w:rPr>
            </w:pPr>
          </w:p>
        </w:tc>
        <w:tc>
          <w:tcPr>
            <w:tcW w:w="312" w:type="dxa"/>
            <w:tcBorders>
              <w:top w:val="nil"/>
              <w:left w:val="nil"/>
              <w:bottom w:val="nil"/>
              <w:right w:val="nil"/>
            </w:tcBorders>
          </w:tcPr>
          <w:p w14:paraId="496DD6B3" w14:textId="77777777" w:rsidR="005B775A" w:rsidRPr="00311AC0" w:rsidRDefault="005B775A" w:rsidP="003C1CD5">
            <w:pPr>
              <w:rPr>
                <w:sz w:val="4"/>
                <w:szCs w:val="4"/>
              </w:rPr>
            </w:pPr>
          </w:p>
        </w:tc>
        <w:tc>
          <w:tcPr>
            <w:tcW w:w="310" w:type="dxa"/>
            <w:tcBorders>
              <w:top w:val="nil"/>
              <w:left w:val="nil"/>
              <w:bottom w:val="nil"/>
              <w:right w:val="nil"/>
            </w:tcBorders>
            <w:shd w:val="clear" w:color="auto" w:fill="0070C0"/>
          </w:tcPr>
          <w:p w14:paraId="15D25C2F" w14:textId="77777777" w:rsidR="005B775A" w:rsidRPr="00311AC0" w:rsidRDefault="005B775A" w:rsidP="003C1CD5">
            <w:pPr>
              <w:rPr>
                <w:sz w:val="4"/>
                <w:szCs w:val="4"/>
              </w:rPr>
            </w:pPr>
          </w:p>
        </w:tc>
        <w:tc>
          <w:tcPr>
            <w:tcW w:w="317" w:type="dxa"/>
            <w:gridSpan w:val="2"/>
            <w:tcBorders>
              <w:top w:val="nil"/>
              <w:left w:val="nil"/>
              <w:bottom w:val="nil"/>
              <w:right w:val="nil"/>
            </w:tcBorders>
          </w:tcPr>
          <w:p w14:paraId="422731AB" w14:textId="77777777" w:rsidR="005B775A" w:rsidRPr="00311AC0" w:rsidRDefault="005B775A" w:rsidP="003C1CD5">
            <w:pPr>
              <w:rPr>
                <w:sz w:val="4"/>
                <w:szCs w:val="4"/>
              </w:rPr>
            </w:pPr>
          </w:p>
        </w:tc>
      </w:tr>
      <w:tr w:rsidR="005B775A" w:rsidRPr="00311AC0" w14:paraId="05DA85D5" w14:textId="77777777" w:rsidTr="005671EC">
        <w:trPr>
          <w:trHeight w:val="57"/>
        </w:trPr>
        <w:tc>
          <w:tcPr>
            <w:tcW w:w="879" w:type="dxa"/>
            <w:tcBorders>
              <w:top w:val="nil"/>
              <w:left w:val="nil"/>
              <w:bottom w:val="nil"/>
              <w:right w:val="nil"/>
            </w:tcBorders>
          </w:tcPr>
          <w:p w14:paraId="1D535A32" w14:textId="77777777" w:rsidR="005B775A" w:rsidRPr="00311AC0" w:rsidRDefault="005B775A" w:rsidP="003C1CD5">
            <w:pPr>
              <w:rPr>
                <w:sz w:val="4"/>
                <w:szCs w:val="4"/>
              </w:rPr>
            </w:pPr>
          </w:p>
        </w:tc>
        <w:tc>
          <w:tcPr>
            <w:tcW w:w="312" w:type="dxa"/>
            <w:tcBorders>
              <w:top w:val="nil"/>
              <w:left w:val="nil"/>
              <w:bottom w:val="nil"/>
              <w:right w:val="nil"/>
            </w:tcBorders>
          </w:tcPr>
          <w:p w14:paraId="21B7FB9E" w14:textId="77777777" w:rsidR="005B775A" w:rsidRPr="00311AC0" w:rsidRDefault="005B775A" w:rsidP="003C1CD5">
            <w:pPr>
              <w:rPr>
                <w:sz w:val="4"/>
                <w:szCs w:val="4"/>
              </w:rPr>
            </w:pPr>
          </w:p>
        </w:tc>
        <w:tc>
          <w:tcPr>
            <w:tcW w:w="310" w:type="dxa"/>
            <w:tcBorders>
              <w:top w:val="nil"/>
              <w:left w:val="nil"/>
              <w:bottom w:val="nil"/>
              <w:right w:val="nil"/>
            </w:tcBorders>
            <w:shd w:val="clear" w:color="auto" w:fill="0070C0"/>
          </w:tcPr>
          <w:p w14:paraId="2A3CB2DE" w14:textId="77777777" w:rsidR="005B775A" w:rsidRPr="00311AC0" w:rsidRDefault="005B775A" w:rsidP="003C1CD5">
            <w:pPr>
              <w:rPr>
                <w:sz w:val="4"/>
                <w:szCs w:val="4"/>
              </w:rPr>
            </w:pPr>
          </w:p>
        </w:tc>
        <w:tc>
          <w:tcPr>
            <w:tcW w:w="309" w:type="dxa"/>
            <w:tcBorders>
              <w:top w:val="nil"/>
              <w:left w:val="nil"/>
              <w:bottom w:val="nil"/>
              <w:right w:val="nil"/>
            </w:tcBorders>
          </w:tcPr>
          <w:p w14:paraId="75A6B9A6" w14:textId="77777777" w:rsidR="005B775A" w:rsidRPr="00311AC0" w:rsidRDefault="005B775A" w:rsidP="003C1CD5">
            <w:pPr>
              <w:rPr>
                <w:sz w:val="4"/>
                <w:szCs w:val="4"/>
              </w:rPr>
            </w:pPr>
          </w:p>
        </w:tc>
        <w:tc>
          <w:tcPr>
            <w:tcW w:w="310" w:type="dxa"/>
            <w:tcBorders>
              <w:top w:val="nil"/>
              <w:left w:val="nil"/>
              <w:bottom w:val="nil"/>
              <w:right w:val="nil"/>
            </w:tcBorders>
          </w:tcPr>
          <w:p w14:paraId="182D0EB1" w14:textId="77777777" w:rsidR="005B775A" w:rsidRPr="00311AC0" w:rsidRDefault="005B775A" w:rsidP="003C1CD5">
            <w:pPr>
              <w:rPr>
                <w:sz w:val="4"/>
                <w:szCs w:val="4"/>
              </w:rPr>
            </w:pPr>
          </w:p>
        </w:tc>
        <w:tc>
          <w:tcPr>
            <w:tcW w:w="308" w:type="dxa"/>
            <w:tcBorders>
              <w:top w:val="nil"/>
              <w:left w:val="nil"/>
              <w:bottom w:val="nil"/>
              <w:right w:val="nil"/>
            </w:tcBorders>
            <w:shd w:val="clear" w:color="auto" w:fill="0070C0"/>
          </w:tcPr>
          <w:p w14:paraId="139959AC" w14:textId="77777777" w:rsidR="005B775A" w:rsidRPr="00311AC0" w:rsidRDefault="005B775A" w:rsidP="003C1CD5">
            <w:pPr>
              <w:rPr>
                <w:sz w:val="4"/>
                <w:szCs w:val="4"/>
              </w:rPr>
            </w:pPr>
          </w:p>
        </w:tc>
        <w:tc>
          <w:tcPr>
            <w:tcW w:w="307" w:type="dxa"/>
            <w:tcBorders>
              <w:top w:val="nil"/>
              <w:left w:val="nil"/>
              <w:bottom w:val="nil"/>
              <w:right w:val="nil"/>
            </w:tcBorders>
          </w:tcPr>
          <w:p w14:paraId="7D11C5E4" w14:textId="77777777" w:rsidR="005B775A" w:rsidRPr="00311AC0" w:rsidRDefault="005B775A" w:rsidP="003C1CD5">
            <w:pPr>
              <w:rPr>
                <w:sz w:val="4"/>
                <w:szCs w:val="4"/>
              </w:rPr>
            </w:pPr>
          </w:p>
        </w:tc>
        <w:tc>
          <w:tcPr>
            <w:tcW w:w="312" w:type="dxa"/>
            <w:tcBorders>
              <w:top w:val="nil"/>
              <w:left w:val="nil"/>
              <w:bottom w:val="nil"/>
              <w:right w:val="nil"/>
            </w:tcBorders>
          </w:tcPr>
          <w:p w14:paraId="2DE1B4B0" w14:textId="77777777" w:rsidR="005B775A" w:rsidRPr="00311AC0" w:rsidRDefault="005B775A" w:rsidP="003C1CD5">
            <w:pPr>
              <w:rPr>
                <w:sz w:val="4"/>
                <w:szCs w:val="4"/>
              </w:rPr>
            </w:pPr>
          </w:p>
        </w:tc>
        <w:tc>
          <w:tcPr>
            <w:tcW w:w="309" w:type="dxa"/>
            <w:tcBorders>
              <w:top w:val="nil"/>
              <w:left w:val="nil"/>
              <w:bottom w:val="nil"/>
              <w:right w:val="nil"/>
            </w:tcBorders>
            <w:shd w:val="clear" w:color="auto" w:fill="0070C0"/>
          </w:tcPr>
          <w:p w14:paraId="46DD9D54" w14:textId="77777777" w:rsidR="005B775A" w:rsidRPr="00311AC0" w:rsidRDefault="005B775A" w:rsidP="003C1CD5">
            <w:pPr>
              <w:rPr>
                <w:sz w:val="4"/>
                <w:szCs w:val="4"/>
              </w:rPr>
            </w:pPr>
          </w:p>
        </w:tc>
        <w:tc>
          <w:tcPr>
            <w:tcW w:w="308" w:type="dxa"/>
            <w:tcBorders>
              <w:top w:val="nil"/>
              <w:left w:val="nil"/>
              <w:bottom w:val="nil"/>
              <w:right w:val="nil"/>
            </w:tcBorders>
          </w:tcPr>
          <w:p w14:paraId="3EE96DBE" w14:textId="77777777" w:rsidR="005B775A" w:rsidRPr="00311AC0" w:rsidRDefault="005B775A" w:rsidP="003C1CD5">
            <w:pPr>
              <w:rPr>
                <w:sz w:val="4"/>
                <w:szCs w:val="4"/>
              </w:rPr>
            </w:pPr>
          </w:p>
        </w:tc>
        <w:tc>
          <w:tcPr>
            <w:tcW w:w="312" w:type="dxa"/>
            <w:tcBorders>
              <w:top w:val="nil"/>
              <w:left w:val="nil"/>
              <w:bottom w:val="nil"/>
              <w:right w:val="nil"/>
            </w:tcBorders>
          </w:tcPr>
          <w:p w14:paraId="1C23DDC7" w14:textId="77777777" w:rsidR="005B775A" w:rsidRPr="00311AC0" w:rsidRDefault="005B775A" w:rsidP="003C1CD5">
            <w:pPr>
              <w:rPr>
                <w:sz w:val="4"/>
                <w:szCs w:val="4"/>
              </w:rPr>
            </w:pPr>
          </w:p>
        </w:tc>
        <w:tc>
          <w:tcPr>
            <w:tcW w:w="309" w:type="dxa"/>
            <w:tcBorders>
              <w:top w:val="nil"/>
              <w:left w:val="nil"/>
              <w:bottom w:val="nil"/>
              <w:right w:val="nil"/>
            </w:tcBorders>
            <w:shd w:val="clear" w:color="auto" w:fill="0070C0"/>
          </w:tcPr>
          <w:p w14:paraId="26FFE746" w14:textId="77777777" w:rsidR="005B775A" w:rsidRPr="00311AC0" w:rsidRDefault="005B775A" w:rsidP="003C1CD5">
            <w:pPr>
              <w:rPr>
                <w:sz w:val="4"/>
                <w:szCs w:val="4"/>
              </w:rPr>
            </w:pPr>
          </w:p>
        </w:tc>
        <w:tc>
          <w:tcPr>
            <w:tcW w:w="308" w:type="dxa"/>
            <w:tcBorders>
              <w:top w:val="nil"/>
              <w:left w:val="nil"/>
              <w:bottom w:val="nil"/>
              <w:right w:val="nil"/>
            </w:tcBorders>
          </w:tcPr>
          <w:p w14:paraId="425822F3" w14:textId="77777777" w:rsidR="005B775A" w:rsidRPr="00311AC0" w:rsidRDefault="005B775A" w:rsidP="003C1CD5">
            <w:pPr>
              <w:rPr>
                <w:sz w:val="4"/>
                <w:szCs w:val="4"/>
              </w:rPr>
            </w:pPr>
          </w:p>
        </w:tc>
        <w:tc>
          <w:tcPr>
            <w:tcW w:w="312" w:type="dxa"/>
            <w:tcBorders>
              <w:top w:val="nil"/>
              <w:left w:val="nil"/>
              <w:bottom w:val="nil"/>
              <w:right w:val="nil"/>
            </w:tcBorders>
          </w:tcPr>
          <w:p w14:paraId="4A4198CC" w14:textId="77777777" w:rsidR="005B775A" w:rsidRPr="00311AC0" w:rsidRDefault="005B775A" w:rsidP="003C1CD5">
            <w:pPr>
              <w:rPr>
                <w:sz w:val="4"/>
                <w:szCs w:val="4"/>
              </w:rPr>
            </w:pPr>
          </w:p>
        </w:tc>
        <w:tc>
          <w:tcPr>
            <w:tcW w:w="309" w:type="dxa"/>
            <w:tcBorders>
              <w:top w:val="nil"/>
              <w:left w:val="nil"/>
              <w:bottom w:val="nil"/>
              <w:right w:val="nil"/>
            </w:tcBorders>
            <w:shd w:val="clear" w:color="auto" w:fill="0070C0"/>
          </w:tcPr>
          <w:p w14:paraId="518F9FC0" w14:textId="77777777" w:rsidR="005B775A" w:rsidRPr="00311AC0" w:rsidRDefault="005B775A" w:rsidP="003C1CD5">
            <w:pPr>
              <w:rPr>
                <w:sz w:val="4"/>
                <w:szCs w:val="4"/>
              </w:rPr>
            </w:pPr>
          </w:p>
        </w:tc>
        <w:tc>
          <w:tcPr>
            <w:tcW w:w="308" w:type="dxa"/>
            <w:tcBorders>
              <w:top w:val="nil"/>
              <w:left w:val="nil"/>
              <w:bottom w:val="nil"/>
              <w:right w:val="nil"/>
            </w:tcBorders>
          </w:tcPr>
          <w:p w14:paraId="0DF07A32" w14:textId="77777777" w:rsidR="005B775A" w:rsidRPr="00311AC0" w:rsidRDefault="005B775A" w:rsidP="003C1CD5">
            <w:pPr>
              <w:rPr>
                <w:sz w:val="4"/>
                <w:szCs w:val="4"/>
              </w:rPr>
            </w:pPr>
          </w:p>
        </w:tc>
        <w:tc>
          <w:tcPr>
            <w:tcW w:w="312" w:type="dxa"/>
            <w:tcBorders>
              <w:top w:val="nil"/>
              <w:left w:val="nil"/>
              <w:bottom w:val="nil"/>
              <w:right w:val="nil"/>
            </w:tcBorders>
          </w:tcPr>
          <w:p w14:paraId="5D8C83CA" w14:textId="77777777" w:rsidR="005B775A" w:rsidRPr="00311AC0" w:rsidRDefault="005B775A" w:rsidP="003C1CD5">
            <w:pPr>
              <w:rPr>
                <w:sz w:val="4"/>
                <w:szCs w:val="4"/>
              </w:rPr>
            </w:pPr>
          </w:p>
        </w:tc>
        <w:tc>
          <w:tcPr>
            <w:tcW w:w="310" w:type="dxa"/>
            <w:tcBorders>
              <w:top w:val="nil"/>
              <w:left w:val="nil"/>
              <w:bottom w:val="nil"/>
              <w:right w:val="nil"/>
            </w:tcBorders>
            <w:shd w:val="clear" w:color="auto" w:fill="0070C0"/>
          </w:tcPr>
          <w:p w14:paraId="72A8BBFD" w14:textId="77777777" w:rsidR="005B775A" w:rsidRPr="00311AC0" w:rsidRDefault="005B775A" w:rsidP="003C1CD5">
            <w:pPr>
              <w:rPr>
                <w:sz w:val="4"/>
                <w:szCs w:val="4"/>
              </w:rPr>
            </w:pPr>
          </w:p>
        </w:tc>
        <w:tc>
          <w:tcPr>
            <w:tcW w:w="312" w:type="dxa"/>
            <w:tcBorders>
              <w:top w:val="nil"/>
              <w:left w:val="nil"/>
              <w:bottom w:val="nil"/>
              <w:right w:val="nil"/>
            </w:tcBorders>
          </w:tcPr>
          <w:p w14:paraId="4E40D06C" w14:textId="77777777" w:rsidR="005B775A" w:rsidRPr="00311AC0" w:rsidRDefault="005B775A" w:rsidP="003C1CD5">
            <w:pPr>
              <w:rPr>
                <w:sz w:val="4"/>
                <w:szCs w:val="4"/>
              </w:rPr>
            </w:pPr>
          </w:p>
        </w:tc>
        <w:tc>
          <w:tcPr>
            <w:tcW w:w="312" w:type="dxa"/>
            <w:tcBorders>
              <w:top w:val="nil"/>
              <w:left w:val="nil"/>
              <w:bottom w:val="nil"/>
              <w:right w:val="nil"/>
            </w:tcBorders>
          </w:tcPr>
          <w:p w14:paraId="27888E49" w14:textId="77777777" w:rsidR="005B775A" w:rsidRPr="00311AC0" w:rsidRDefault="005B775A" w:rsidP="003C1CD5">
            <w:pPr>
              <w:rPr>
                <w:sz w:val="4"/>
                <w:szCs w:val="4"/>
              </w:rPr>
            </w:pPr>
          </w:p>
        </w:tc>
        <w:tc>
          <w:tcPr>
            <w:tcW w:w="309" w:type="dxa"/>
            <w:tcBorders>
              <w:top w:val="nil"/>
              <w:left w:val="nil"/>
              <w:bottom w:val="nil"/>
              <w:right w:val="nil"/>
            </w:tcBorders>
            <w:shd w:val="clear" w:color="auto" w:fill="0070C0"/>
          </w:tcPr>
          <w:p w14:paraId="3CC75233" w14:textId="77777777" w:rsidR="005B775A" w:rsidRPr="00311AC0" w:rsidRDefault="005B775A" w:rsidP="003C1CD5">
            <w:pPr>
              <w:rPr>
                <w:sz w:val="4"/>
                <w:szCs w:val="4"/>
              </w:rPr>
            </w:pPr>
          </w:p>
        </w:tc>
        <w:tc>
          <w:tcPr>
            <w:tcW w:w="311" w:type="dxa"/>
            <w:tcBorders>
              <w:top w:val="nil"/>
              <w:left w:val="nil"/>
              <w:bottom w:val="nil"/>
              <w:right w:val="nil"/>
            </w:tcBorders>
          </w:tcPr>
          <w:p w14:paraId="45A93389" w14:textId="77777777" w:rsidR="005B775A" w:rsidRPr="00311AC0" w:rsidRDefault="005B775A" w:rsidP="003C1CD5">
            <w:pPr>
              <w:rPr>
                <w:sz w:val="4"/>
                <w:szCs w:val="4"/>
              </w:rPr>
            </w:pPr>
          </w:p>
        </w:tc>
        <w:tc>
          <w:tcPr>
            <w:tcW w:w="312" w:type="dxa"/>
            <w:tcBorders>
              <w:top w:val="nil"/>
              <w:left w:val="nil"/>
              <w:bottom w:val="nil"/>
              <w:right w:val="nil"/>
            </w:tcBorders>
          </w:tcPr>
          <w:p w14:paraId="072AF3C7" w14:textId="77777777" w:rsidR="005B775A" w:rsidRPr="00311AC0" w:rsidRDefault="005B775A" w:rsidP="003C1CD5">
            <w:pPr>
              <w:rPr>
                <w:sz w:val="4"/>
                <w:szCs w:val="4"/>
              </w:rPr>
            </w:pPr>
          </w:p>
        </w:tc>
        <w:tc>
          <w:tcPr>
            <w:tcW w:w="309" w:type="dxa"/>
            <w:tcBorders>
              <w:top w:val="nil"/>
              <w:left w:val="nil"/>
              <w:bottom w:val="nil"/>
              <w:right w:val="nil"/>
            </w:tcBorders>
            <w:shd w:val="clear" w:color="auto" w:fill="0070C0"/>
          </w:tcPr>
          <w:p w14:paraId="15D6C714" w14:textId="77777777" w:rsidR="005B775A" w:rsidRPr="00311AC0" w:rsidRDefault="005B775A" w:rsidP="003C1CD5">
            <w:pPr>
              <w:rPr>
                <w:sz w:val="4"/>
                <w:szCs w:val="4"/>
              </w:rPr>
            </w:pPr>
          </w:p>
        </w:tc>
        <w:tc>
          <w:tcPr>
            <w:tcW w:w="310" w:type="dxa"/>
            <w:tcBorders>
              <w:top w:val="nil"/>
              <w:left w:val="nil"/>
              <w:bottom w:val="nil"/>
              <w:right w:val="nil"/>
            </w:tcBorders>
          </w:tcPr>
          <w:p w14:paraId="6B9FFD11" w14:textId="77777777" w:rsidR="005B775A" w:rsidRPr="00311AC0" w:rsidRDefault="005B775A" w:rsidP="003C1CD5">
            <w:pPr>
              <w:rPr>
                <w:sz w:val="4"/>
                <w:szCs w:val="4"/>
              </w:rPr>
            </w:pPr>
          </w:p>
        </w:tc>
        <w:tc>
          <w:tcPr>
            <w:tcW w:w="312" w:type="dxa"/>
            <w:tcBorders>
              <w:top w:val="nil"/>
              <w:left w:val="nil"/>
              <w:bottom w:val="nil"/>
              <w:right w:val="nil"/>
            </w:tcBorders>
          </w:tcPr>
          <w:p w14:paraId="73BC54DB" w14:textId="77777777" w:rsidR="005B775A" w:rsidRPr="00311AC0" w:rsidRDefault="005B775A" w:rsidP="003C1CD5">
            <w:pPr>
              <w:rPr>
                <w:sz w:val="4"/>
                <w:szCs w:val="4"/>
              </w:rPr>
            </w:pPr>
          </w:p>
        </w:tc>
        <w:tc>
          <w:tcPr>
            <w:tcW w:w="309" w:type="dxa"/>
            <w:tcBorders>
              <w:top w:val="nil"/>
              <w:left w:val="nil"/>
              <w:bottom w:val="nil"/>
              <w:right w:val="nil"/>
            </w:tcBorders>
            <w:shd w:val="clear" w:color="auto" w:fill="0070C0"/>
          </w:tcPr>
          <w:p w14:paraId="1B10541D" w14:textId="77777777" w:rsidR="005B775A" w:rsidRPr="00311AC0" w:rsidRDefault="005B775A" w:rsidP="003C1CD5">
            <w:pPr>
              <w:rPr>
                <w:sz w:val="4"/>
                <w:szCs w:val="4"/>
              </w:rPr>
            </w:pPr>
          </w:p>
        </w:tc>
        <w:tc>
          <w:tcPr>
            <w:tcW w:w="309" w:type="dxa"/>
            <w:tcBorders>
              <w:top w:val="nil"/>
              <w:left w:val="nil"/>
              <w:bottom w:val="nil"/>
              <w:right w:val="nil"/>
            </w:tcBorders>
          </w:tcPr>
          <w:p w14:paraId="5C77AE6E" w14:textId="77777777" w:rsidR="005B775A" w:rsidRPr="00311AC0" w:rsidRDefault="005B775A" w:rsidP="003C1CD5">
            <w:pPr>
              <w:rPr>
                <w:sz w:val="4"/>
                <w:szCs w:val="4"/>
              </w:rPr>
            </w:pPr>
          </w:p>
        </w:tc>
        <w:tc>
          <w:tcPr>
            <w:tcW w:w="312" w:type="dxa"/>
            <w:tcBorders>
              <w:top w:val="nil"/>
              <w:left w:val="nil"/>
              <w:bottom w:val="nil"/>
              <w:right w:val="nil"/>
            </w:tcBorders>
          </w:tcPr>
          <w:p w14:paraId="766BA041" w14:textId="77777777" w:rsidR="005B775A" w:rsidRPr="00311AC0" w:rsidRDefault="005B775A" w:rsidP="003C1CD5">
            <w:pPr>
              <w:rPr>
                <w:sz w:val="4"/>
                <w:szCs w:val="4"/>
              </w:rPr>
            </w:pPr>
          </w:p>
        </w:tc>
        <w:tc>
          <w:tcPr>
            <w:tcW w:w="310" w:type="dxa"/>
            <w:tcBorders>
              <w:top w:val="nil"/>
              <w:left w:val="nil"/>
              <w:bottom w:val="nil"/>
              <w:right w:val="nil"/>
            </w:tcBorders>
            <w:shd w:val="clear" w:color="auto" w:fill="0070C0"/>
          </w:tcPr>
          <w:p w14:paraId="19EFC5D7" w14:textId="77777777" w:rsidR="005B775A" w:rsidRPr="00311AC0" w:rsidRDefault="005B775A" w:rsidP="003C1CD5">
            <w:pPr>
              <w:rPr>
                <w:sz w:val="4"/>
                <w:szCs w:val="4"/>
              </w:rPr>
            </w:pPr>
          </w:p>
        </w:tc>
        <w:tc>
          <w:tcPr>
            <w:tcW w:w="317" w:type="dxa"/>
            <w:gridSpan w:val="2"/>
            <w:tcBorders>
              <w:top w:val="nil"/>
              <w:left w:val="nil"/>
              <w:bottom w:val="nil"/>
              <w:right w:val="nil"/>
            </w:tcBorders>
          </w:tcPr>
          <w:p w14:paraId="1E85960F" w14:textId="77777777" w:rsidR="005B775A" w:rsidRPr="00311AC0" w:rsidRDefault="005B775A" w:rsidP="003C1CD5">
            <w:pPr>
              <w:rPr>
                <w:sz w:val="4"/>
                <w:szCs w:val="4"/>
              </w:rPr>
            </w:pPr>
          </w:p>
        </w:tc>
      </w:tr>
      <w:tr w:rsidR="005B775A" w:rsidRPr="00311AC0" w14:paraId="2E5FA101" w14:textId="77777777" w:rsidTr="005671EC">
        <w:trPr>
          <w:trHeight w:val="57"/>
        </w:trPr>
        <w:tc>
          <w:tcPr>
            <w:tcW w:w="879" w:type="dxa"/>
            <w:tcBorders>
              <w:top w:val="nil"/>
              <w:left w:val="nil"/>
              <w:bottom w:val="nil"/>
              <w:right w:val="nil"/>
            </w:tcBorders>
          </w:tcPr>
          <w:p w14:paraId="2B4D01B0" w14:textId="77777777" w:rsidR="005B775A" w:rsidRPr="00311AC0" w:rsidRDefault="005B775A" w:rsidP="003C1CD5">
            <w:pPr>
              <w:rPr>
                <w:sz w:val="4"/>
                <w:szCs w:val="4"/>
              </w:rPr>
            </w:pPr>
          </w:p>
        </w:tc>
        <w:tc>
          <w:tcPr>
            <w:tcW w:w="312" w:type="dxa"/>
            <w:tcBorders>
              <w:top w:val="nil"/>
              <w:left w:val="nil"/>
              <w:bottom w:val="nil"/>
              <w:right w:val="nil"/>
            </w:tcBorders>
          </w:tcPr>
          <w:p w14:paraId="44469773" w14:textId="77777777" w:rsidR="005B775A" w:rsidRPr="00311AC0" w:rsidRDefault="005B775A" w:rsidP="003C1CD5">
            <w:pPr>
              <w:rPr>
                <w:sz w:val="4"/>
                <w:szCs w:val="4"/>
              </w:rPr>
            </w:pPr>
          </w:p>
        </w:tc>
        <w:tc>
          <w:tcPr>
            <w:tcW w:w="310" w:type="dxa"/>
            <w:tcBorders>
              <w:top w:val="nil"/>
              <w:left w:val="nil"/>
              <w:bottom w:val="nil"/>
              <w:right w:val="nil"/>
            </w:tcBorders>
            <w:shd w:val="clear" w:color="auto" w:fill="0070C0"/>
          </w:tcPr>
          <w:p w14:paraId="632D00CD" w14:textId="77777777" w:rsidR="005B775A" w:rsidRPr="00311AC0" w:rsidRDefault="005B775A" w:rsidP="003C1CD5">
            <w:pPr>
              <w:rPr>
                <w:sz w:val="4"/>
                <w:szCs w:val="4"/>
              </w:rPr>
            </w:pPr>
          </w:p>
        </w:tc>
        <w:tc>
          <w:tcPr>
            <w:tcW w:w="309" w:type="dxa"/>
            <w:tcBorders>
              <w:top w:val="nil"/>
              <w:left w:val="nil"/>
              <w:bottom w:val="nil"/>
              <w:right w:val="nil"/>
            </w:tcBorders>
          </w:tcPr>
          <w:p w14:paraId="50849323" w14:textId="77777777" w:rsidR="005B775A" w:rsidRPr="00311AC0" w:rsidRDefault="005B775A" w:rsidP="003C1CD5">
            <w:pPr>
              <w:rPr>
                <w:sz w:val="4"/>
                <w:szCs w:val="4"/>
              </w:rPr>
            </w:pPr>
          </w:p>
        </w:tc>
        <w:tc>
          <w:tcPr>
            <w:tcW w:w="310" w:type="dxa"/>
            <w:tcBorders>
              <w:top w:val="nil"/>
              <w:left w:val="nil"/>
              <w:bottom w:val="nil"/>
              <w:right w:val="nil"/>
            </w:tcBorders>
          </w:tcPr>
          <w:p w14:paraId="090D7751" w14:textId="77777777" w:rsidR="005B775A" w:rsidRPr="00311AC0" w:rsidRDefault="005B775A" w:rsidP="003C1CD5">
            <w:pPr>
              <w:rPr>
                <w:sz w:val="4"/>
                <w:szCs w:val="4"/>
              </w:rPr>
            </w:pPr>
          </w:p>
        </w:tc>
        <w:tc>
          <w:tcPr>
            <w:tcW w:w="308" w:type="dxa"/>
            <w:tcBorders>
              <w:top w:val="nil"/>
              <w:left w:val="nil"/>
              <w:bottom w:val="nil"/>
              <w:right w:val="nil"/>
            </w:tcBorders>
            <w:shd w:val="clear" w:color="auto" w:fill="0070C0"/>
          </w:tcPr>
          <w:p w14:paraId="64A70A7B" w14:textId="77777777" w:rsidR="005B775A" w:rsidRPr="00311AC0" w:rsidRDefault="005B775A" w:rsidP="003C1CD5">
            <w:pPr>
              <w:rPr>
                <w:sz w:val="4"/>
                <w:szCs w:val="4"/>
              </w:rPr>
            </w:pPr>
          </w:p>
        </w:tc>
        <w:tc>
          <w:tcPr>
            <w:tcW w:w="307" w:type="dxa"/>
            <w:tcBorders>
              <w:top w:val="nil"/>
              <w:left w:val="nil"/>
              <w:bottom w:val="nil"/>
              <w:right w:val="nil"/>
            </w:tcBorders>
          </w:tcPr>
          <w:p w14:paraId="774A0964" w14:textId="77777777" w:rsidR="005B775A" w:rsidRPr="00311AC0" w:rsidRDefault="005B775A" w:rsidP="003C1CD5">
            <w:pPr>
              <w:rPr>
                <w:sz w:val="4"/>
                <w:szCs w:val="4"/>
              </w:rPr>
            </w:pPr>
          </w:p>
        </w:tc>
        <w:tc>
          <w:tcPr>
            <w:tcW w:w="312" w:type="dxa"/>
            <w:tcBorders>
              <w:top w:val="nil"/>
              <w:left w:val="nil"/>
              <w:bottom w:val="nil"/>
              <w:right w:val="nil"/>
            </w:tcBorders>
          </w:tcPr>
          <w:p w14:paraId="6E573311" w14:textId="77777777" w:rsidR="005B775A" w:rsidRPr="00311AC0" w:rsidRDefault="005B775A" w:rsidP="003C1CD5">
            <w:pPr>
              <w:rPr>
                <w:sz w:val="4"/>
                <w:szCs w:val="4"/>
              </w:rPr>
            </w:pPr>
          </w:p>
        </w:tc>
        <w:tc>
          <w:tcPr>
            <w:tcW w:w="309" w:type="dxa"/>
            <w:tcBorders>
              <w:top w:val="nil"/>
              <w:left w:val="nil"/>
              <w:bottom w:val="nil"/>
              <w:right w:val="nil"/>
            </w:tcBorders>
            <w:shd w:val="clear" w:color="auto" w:fill="0070C0"/>
          </w:tcPr>
          <w:p w14:paraId="224F0931" w14:textId="77777777" w:rsidR="005B775A" w:rsidRPr="00311AC0" w:rsidRDefault="005B775A" w:rsidP="003C1CD5">
            <w:pPr>
              <w:rPr>
                <w:sz w:val="4"/>
                <w:szCs w:val="4"/>
              </w:rPr>
            </w:pPr>
          </w:p>
        </w:tc>
        <w:tc>
          <w:tcPr>
            <w:tcW w:w="308" w:type="dxa"/>
            <w:tcBorders>
              <w:top w:val="nil"/>
              <w:left w:val="nil"/>
              <w:bottom w:val="nil"/>
              <w:right w:val="nil"/>
            </w:tcBorders>
          </w:tcPr>
          <w:p w14:paraId="4D205393" w14:textId="77777777" w:rsidR="005B775A" w:rsidRPr="00311AC0" w:rsidRDefault="005B775A" w:rsidP="003C1CD5">
            <w:pPr>
              <w:rPr>
                <w:sz w:val="4"/>
                <w:szCs w:val="4"/>
              </w:rPr>
            </w:pPr>
          </w:p>
        </w:tc>
        <w:tc>
          <w:tcPr>
            <w:tcW w:w="312" w:type="dxa"/>
            <w:tcBorders>
              <w:top w:val="nil"/>
              <w:left w:val="nil"/>
              <w:bottom w:val="nil"/>
              <w:right w:val="nil"/>
            </w:tcBorders>
          </w:tcPr>
          <w:p w14:paraId="6C32FFC6" w14:textId="77777777" w:rsidR="005B775A" w:rsidRPr="00311AC0" w:rsidRDefault="005B775A" w:rsidP="003C1CD5">
            <w:pPr>
              <w:rPr>
                <w:sz w:val="4"/>
                <w:szCs w:val="4"/>
              </w:rPr>
            </w:pPr>
          </w:p>
        </w:tc>
        <w:tc>
          <w:tcPr>
            <w:tcW w:w="309" w:type="dxa"/>
            <w:tcBorders>
              <w:top w:val="nil"/>
              <w:left w:val="nil"/>
              <w:bottom w:val="nil"/>
              <w:right w:val="nil"/>
            </w:tcBorders>
            <w:shd w:val="clear" w:color="auto" w:fill="0070C0"/>
          </w:tcPr>
          <w:p w14:paraId="7B8B32CE" w14:textId="77777777" w:rsidR="005B775A" w:rsidRPr="00311AC0" w:rsidRDefault="005B775A" w:rsidP="003C1CD5">
            <w:pPr>
              <w:rPr>
                <w:sz w:val="4"/>
                <w:szCs w:val="4"/>
              </w:rPr>
            </w:pPr>
          </w:p>
        </w:tc>
        <w:tc>
          <w:tcPr>
            <w:tcW w:w="308" w:type="dxa"/>
            <w:tcBorders>
              <w:top w:val="nil"/>
              <w:left w:val="nil"/>
              <w:bottom w:val="nil"/>
              <w:right w:val="nil"/>
            </w:tcBorders>
          </w:tcPr>
          <w:p w14:paraId="26290DFC" w14:textId="77777777" w:rsidR="005B775A" w:rsidRPr="00311AC0" w:rsidRDefault="005B775A" w:rsidP="003C1CD5">
            <w:pPr>
              <w:rPr>
                <w:sz w:val="4"/>
                <w:szCs w:val="4"/>
              </w:rPr>
            </w:pPr>
          </w:p>
        </w:tc>
        <w:tc>
          <w:tcPr>
            <w:tcW w:w="312" w:type="dxa"/>
            <w:tcBorders>
              <w:top w:val="nil"/>
              <w:left w:val="nil"/>
              <w:bottom w:val="nil"/>
              <w:right w:val="nil"/>
            </w:tcBorders>
          </w:tcPr>
          <w:p w14:paraId="100A4DD9" w14:textId="77777777" w:rsidR="005B775A" w:rsidRPr="00311AC0" w:rsidRDefault="005B775A" w:rsidP="003C1CD5">
            <w:pPr>
              <w:rPr>
                <w:sz w:val="4"/>
                <w:szCs w:val="4"/>
              </w:rPr>
            </w:pPr>
          </w:p>
        </w:tc>
        <w:tc>
          <w:tcPr>
            <w:tcW w:w="309" w:type="dxa"/>
            <w:tcBorders>
              <w:top w:val="nil"/>
              <w:left w:val="nil"/>
              <w:bottom w:val="nil"/>
              <w:right w:val="nil"/>
            </w:tcBorders>
            <w:shd w:val="clear" w:color="auto" w:fill="0070C0"/>
          </w:tcPr>
          <w:p w14:paraId="76593460" w14:textId="77777777" w:rsidR="005B775A" w:rsidRPr="00311AC0" w:rsidRDefault="005B775A" w:rsidP="003C1CD5">
            <w:pPr>
              <w:rPr>
                <w:sz w:val="4"/>
                <w:szCs w:val="4"/>
              </w:rPr>
            </w:pPr>
          </w:p>
        </w:tc>
        <w:tc>
          <w:tcPr>
            <w:tcW w:w="308" w:type="dxa"/>
            <w:tcBorders>
              <w:top w:val="nil"/>
              <w:left w:val="nil"/>
              <w:bottom w:val="nil"/>
              <w:right w:val="nil"/>
            </w:tcBorders>
          </w:tcPr>
          <w:p w14:paraId="573B5011" w14:textId="77777777" w:rsidR="005B775A" w:rsidRPr="00311AC0" w:rsidRDefault="005B775A" w:rsidP="003C1CD5">
            <w:pPr>
              <w:rPr>
                <w:sz w:val="4"/>
                <w:szCs w:val="4"/>
              </w:rPr>
            </w:pPr>
          </w:p>
        </w:tc>
        <w:tc>
          <w:tcPr>
            <w:tcW w:w="312" w:type="dxa"/>
            <w:tcBorders>
              <w:top w:val="nil"/>
              <w:left w:val="nil"/>
              <w:bottom w:val="nil"/>
              <w:right w:val="nil"/>
            </w:tcBorders>
          </w:tcPr>
          <w:p w14:paraId="197B8C7F" w14:textId="77777777" w:rsidR="005B775A" w:rsidRPr="00311AC0" w:rsidRDefault="005B775A" w:rsidP="003C1CD5">
            <w:pPr>
              <w:rPr>
                <w:sz w:val="4"/>
                <w:szCs w:val="4"/>
              </w:rPr>
            </w:pPr>
          </w:p>
        </w:tc>
        <w:tc>
          <w:tcPr>
            <w:tcW w:w="310" w:type="dxa"/>
            <w:tcBorders>
              <w:top w:val="nil"/>
              <w:left w:val="nil"/>
              <w:bottom w:val="nil"/>
              <w:right w:val="nil"/>
            </w:tcBorders>
            <w:shd w:val="clear" w:color="auto" w:fill="0070C0"/>
          </w:tcPr>
          <w:p w14:paraId="33C9A254" w14:textId="77777777" w:rsidR="005B775A" w:rsidRPr="00311AC0" w:rsidRDefault="005B775A" w:rsidP="003C1CD5">
            <w:pPr>
              <w:rPr>
                <w:sz w:val="4"/>
                <w:szCs w:val="4"/>
              </w:rPr>
            </w:pPr>
          </w:p>
        </w:tc>
        <w:tc>
          <w:tcPr>
            <w:tcW w:w="312" w:type="dxa"/>
            <w:tcBorders>
              <w:top w:val="nil"/>
              <w:left w:val="nil"/>
              <w:bottom w:val="nil"/>
              <w:right w:val="nil"/>
            </w:tcBorders>
          </w:tcPr>
          <w:p w14:paraId="59654136" w14:textId="77777777" w:rsidR="005B775A" w:rsidRPr="00311AC0" w:rsidRDefault="005B775A" w:rsidP="003C1CD5">
            <w:pPr>
              <w:rPr>
                <w:sz w:val="4"/>
                <w:szCs w:val="4"/>
              </w:rPr>
            </w:pPr>
          </w:p>
        </w:tc>
        <w:tc>
          <w:tcPr>
            <w:tcW w:w="312" w:type="dxa"/>
            <w:tcBorders>
              <w:top w:val="nil"/>
              <w:left w:val="nil"/>
              <w:bottom w:val="nil"/>
              <w:right w:val="nil"/>
            </w:tcBorders>
          </w:tcPr>
          <w:p w14:paraId="1C83A683" w14:textId="77777777" w:rsidR="005B775A" w:rsidRPr="00311AC0" w:rsidRDefault="005B775A" w:rsidP="003C1CD5">
            <w:pPr>
              <w:rPr>
                <w:sz w:val="4"/>
                <w:szCs w:val="4"/>
              </w:rPr>
            </w:pPr>
          </w:p>
        </w:tc>
        <w:tc>
          <w:tcPr>
            <w:tcW w:w="309" w:type="dxa"/>
            <w:tcBorders>
              <w:top w:val="nil"/>
              <w:left w:val="nil"/>
              <w:bottom w:val="nil"/>
              <w:right w:val="nil"/>
            </w:tcBorders>
            <w:shd w:val="clear" w:color="auto" w:fill="0070C0"/>
          </w:tcPr>
          <w:p w14:paraId="0197A6AB" w14:textId="77777777" w:rsidR="005B775A" w:rsidRPr="00311AC0" w:rsidRDefault="005B775A" w:rsidP="003C1CD5">
            <w:pPr>
              <w:rPr>
                <w:sz w:val="4"/>
                <w:szCs w:val="4"/>
              </w:rPr>
            </w:pPr>
          </w:p>
        </w:tc>
        <w:tc>
          <w:tcPr>
            <w:tcW w:w="311" w:type="dxa"/>
            <w:tcBorders>
              <w:top w:val="nil"/>
              <w:left w:val="nil"/>
              <w:bottom w:val="nil"/>
              <w:right w:val="nil"/>
            </w:tcBorders>
          </w:tcPr>
          <w:p w14:paraId="31E18EA4" w14:textId="77777777" w:rsidR="005B775A" w:rsidRPr="00311AC0" w:rsidRDefault="005B775A" w:rsidP="003C1CD5">
            <w:pPr>
              <w:rPr>
                <w:sz w:val="4"/>
                <w:szCs w:val="4"/>
              </w:rPr>
            </w:pPr>
          </w:p>
        </w:tc>
        <w:tc>
          <w:tcPr>
            <w:tcW w:w="312" w:type="dxa"/>
            <w:tcBorders>
              <w:top w:val="nil"/>
              <w:left w:val="nil"/>
              <w:bottom w:val="nil"/>
              <w:right w:val="nil"/>
            </w:tcBorders>
          </w:tcPr>
          <w:p w14:paraId="3529FCFA" w14:textId="77777777" w:rsidR="005B775A" w:rsidRPr="00311AC0" w:rsidRDefault="005B775A" w:rsidP="003C1CD5">
            <w:pPr>
              <w:rPr>
                <w:sz w:val="4"/>
                <w:szCs w:val="4"/>
              </w:rPr>
            </w:pPr>
          </w:p>
        </w:tc>
        <w:tc>
          <w:tcPr>
            <w:tcW w:w="309" w:type="dxa"/>
            <w:tcBorders>
              <w:top w:val="nil"/>
              <w:left w:val="nil"/>
              <w:bottom w:val="nil"/>
              <w:right w:val="nil"/>
            </w:tcBorders>
            <w:shd w:val="clear" w:color="auto" w:fill="0070C0"/>
          </w:tcPr>
          <w:p w14:paraId="26DAC82B" w14:textId="77777777" w:rsidR="005B775A" w:rsidRPr="00311AC0" w:rsidRDefault="005B775A" w:rsidP="003C1CD5">
            <w:pPr>
              <w:rPr>
                <w:sz w:val="4"/>
                <w:szCs w:val="4"/>
              </w:rPr>
            </w:pPr>
          </w:p>
        </w:tc>
        <w:tc>
          <w:tcPr>
            <w:tcW w:w="310" w:type="dxa"/>
            <w:tcBorders>
              <w:top w:val="nil"/>
              <w:left w:val="nil"/>
              <w:bottom w:val="nil"/>
              <w:right w:val="nil"/>
            </w:tcBorders>
          </w:tcPr>
          <w:p w14:paraId="323DE470" w14:textId="77777777" w:rsidR="005B775A" w:rsidRPr="00311AC0" w:rsidRDefault="005B775A" w:rsidP="003C1CD5">
            <w:pPr>
              <w:rPr>
                <w:sz w:val="4"/>
                <w:szCs w:val="4"/>
              </w:rPr>
            </w:pPr>
          </w:p>
        </w:tc>
        <w:tc>
          <w:tcPr>
            <w:tcW w:w="312" w:type="dxa"/>
            <w:tcBorders>
              <w:top w:val="nil"/>
              <w:left w:val="nil"/>
              <w:bottom w:val="nil"/>
              <w:right w:val="nil"/>
            </w:tcBorders>
          </w:tcPr>
          <w:p w14:paraId="0B717179" w14:textId="77777777" w:rsidR="005B775A" w:rsidRPr="00311AC0" w:rsidRDefault="005B775A" w:rsidP="003C1CD5">
            <w:pPr>
              <w:rPr>
                <w:sz w:val="4"/>
                <w:szCs w:val="4"/>
              </w:rPr>
            </w:pPr>
          </w:p>
        </w:tc>
        <w:tc>
          <w:tcPr>
            <w:tcW w:w="309" w:type="dxa"/>
            <w:tcBorders>
              <w:top w:val="nil"/>
              <w:left w:val="nil"/>
              <w:bottom w:val="nil"/>
              <w:right w:val="nil"/>
            </w:tcBorders>
            <w:shd w:val="clear" w:color="auto" w:fill="0070C0"/>
          </w:tcPr>
          <w:p w14:paraId="1A1AE372" w14:textId="77777777" w:rsidR="005B775A" w:rsidRPr="00311AC0" w:rsidRDefault="005B775A" w:rsidP="003C1CD5">
            <w:pPr>
              <w:rPr>
                <w:sz w:val="4"/>
                <w:szCs w:val="4"/>
              </w:rPr>
            </w:pPr>
          </w:p>
        </w:tc>
        <w:tc>
          <w:tcPr>
            <w:tcW w:w="309" w:type="dxa"/>
            <w:tcBorders>
              <w:top w:val="nil"/>
              <w:left w:val="nil"/>
              <w:bottom w:val="nil"/>
              <w:right w:val="nil"/>
            </w:tcBorders>
          </w:tcPr>
          <w:p w14:paraId="14945C41" w14:textId="77777777" w:rsidR="005B775A" w:rsidRPr="00311AC0" w:rsidRDefault="005B775A" w:rsidP="003C1CD5">
            <w:pPr>
              <w:rPr>
                <w:sz w:val="4"/>
                <w:szCs w:val="4"/>
              </w:rPr>
            </w:pPr>
          </w:p>
        </w:tc>
        <w:tc>
          <w:tcPr>
            <w:tcW w:w="312" w:type="dxa"/>
            <w:tcBorders>
              <w:top w:val="nil"/>
              <w:left w:val="nil"/>
              <w:bottom w:val="nil"/>
              <w:right w:val="nil"/>
            </w:tcBorders>
          </w:tcPr>
          <w:p w14:paraId="1AA3DE8D" w14:textId="77777777" w:rsidR="005B775A" w:rsidRPr="00311AC0" w:rsidRDefault="005B775A" w:rsidP="003C1CD5">
            <w:pPr>
              <w:rPr>
                <w:sz w:val="4"/>
                <w:szCs w:val="4"/>
              </w:rPr>
            </w:pPr>
          </w:p>
        </w:tc>
        <w:tc>
          <w:tcPr>
            <w:tcW w:w="310" w:type="dxa"/>
            <w:tcBorders>
              <w:top w:val="nil"/>
              <w:left w:val="nil"/>
              <w:bottom w:val="nil"/>
              <w:right w:val="nil"/>
            </w:tcBorders>
            <w:shd w:val="clear" w:color="auto" w:fill="0070C0"/>
          </w:tcPr>
          <w:p w14:paraId="1B9D9A82" w14:textId="77777777" w:rsidR="005B775A" w:rsidRPr="00311AC0" w:rsidRDefault="005B775A" w:rsidP="003C1CD5">
            <w:pPr>
              <w:rPr>
                <w:sz w:val="4"/>
                <w:szCs w:val="4"/>
              </w:rPr>
            </w:pPr>
          </w:p>
        </w:tc>
        <w:tc>
          <w:tcPr>
            <w:tcW w:w="317" w:type="dxa"/>
            <w:gridSpan w:val="2"/>
            <w:tcBorders>
              <w:top w:val="nil"/>
              <w:left w:val="nil"/>
              <w:bottom w:val="nil"/>
              <w:right w:val="nil"/>
            </w:tcBorders>
          </w:tcPr>
          <w:p w14:paraId="083D2FCE" w14:textId="77777777" w:rsidR="005B775A" w:rsidRPr="00311AC0" w:rsidRDefault="005B775A" w:rsidP="003C1CD5">
            <w:pPr>
              <w:rPr>
                <w:sz w:val="4"/>
                <w:szCs w:val="4"/>
              </w:rPr>
            </w:pPr>
          </w:p>
        </w:tc>
      </w:tr>
      <w:tr w:rsidR="005B775A" w:rsidRPr="00311AC0" w14:paraId="4CAC2CFC" w14:textId="77777777" w:rsidTr="005671EC">
        <w:trPr>
          <w:trHeight w:val="57"/>
        </w:trPr>
        <w:tc>
          <w:tcPr>
            <w:tcW w:w="879" w:type="dxa"/>
            <w:tcBorders>
              <w:top w:val="nil"/>
              <w:left w:val="nil"/>
              <w:bottom w:val="nil"/>
              <w:right w:val="nil"/>
            </w:tcBorders>
          </w:tcPr>
          <w:p w14:paraId="25B0772C" w14:textId="77777777" w:rsidR="005B775A" w:rsidRPr="00311AC0" w:rsidRDefault="005B775A" w:rsidP="003C1CD5">
            <w:pPr>
              <w:rPr>
                <w:sz w:val="4"/>
                <w:szCs w:val="4"/>
              </w:rPr>
            </w:pPr>
          </w:p>
        </w:tc>
        <w:tc>
          <w:tcPr>
            <w:tcW w:w="312" w:type="dxa"/>
            <w:tcBorders>
              <w:top w:val="nil"/>
              <w:left w:val="nil"/>
              <w:bottom w:val="nil"/>
              <w:right w:val="nil"/>
            </w:tcBorders>
          </w:tcPr>
          <w:p w14:paraId="7DD89FF8" w14:textId="77777777" w:rsidR="005B775A" w:rsidRPr="00311AC0" w:rsidRDefault="005B775A" w:rsidP="003C1CD5">
            <w:pPr>
              <w:rPr>
                <w:sz w:val="4"/>
                <w:szCs w:val="4"/>
              </w:rPr>
            </w:pPr>
          </w:p>
        </w:tc>
        <w:tc>
          <w:tcPr>
            <w:tcW w:w="310" w:type="dxa"/>
            <w:tcBorders>
              <w:top w:val="nil"/>
              <w:left w:val="nil"/>
              <w:bottom w:val="nil"/>
              <w:right w:val="nil"/>
            </w:tcBorders>
            <w:shd w:val="clear" w:color="auto" w:fill="0070C0"/>
          </w:tcPr>
          <w:p w14:paraId="7A7DF280" w14:textId="77777777" w:rsidR="005B775A" w:rsidRPr="00311AC0" w:rsidRDefault="005B775A" w:rsidP="003C1CD5">
            <w:pPr>
              <w:rPr>
                <w:sz w:val="4"/>
                <w:szCs w:val="4"/>
              </w:rPr>
            </w:pPr>
          </w:p>
        </w:tc>
        <w:tc>
          <w:tcPr>
            <w:tcW w:w="309" w:type="dxa"/>
            <w:tcBorders>
              <w:top w:val="nil"/>
              <w:left w:val="nil"/>
              <w:bottom w:val="nil"/>
              <w:right w:val="nil"/>
            </w:tcBorders>
          </w:tcPr>
          <w:p w14:paraId="4CCD1568" w14:textId="77777777" w:rsidR="005B775A" w:rsidRPr="00311AC0" w:rsidRDefault="005B775A" w:rsidP="003C1CD5">
            <w:pPr>
              <w:rPr>
                <w:sz w:val="4"/>
                <w:szCs w:val="4"/>
              </w:rPr>
            </w:pPr>
          </w:p>
        </w:tc>
        <w:tc>
          <w:tcPr>
            <w:tcW w:w="310" w:type="dxa"/>
            <w:tcBorders>
              <w:top w:val="nil"/>
              <w:left w:val="nil"/>
              <w:bottom w:val="nil"/>
              <w:right w:val="nil"/>
            </w:tcBorders>
          </w:tcPr>
          <w:p w14:paraId="72BB08D3" w14:textId="77777777" w:rsidR="005B775A" w:rsidRPr="00311AC0" w:rsidRDefault="005B775A" w:rsidP="003C1CD5">
            <w:pPr>
              <w:rPr>
                <w:sz w:val="4"/>
                <w:szCs w:val="4"/>
              </w:rPr>
            </w:pPr>
          </w:p>
        </w:tc>
        <w:tc>
          <w:tcPr>
            <w:tcW w:w="308" w:type="dxa"/>
            <w:tcBorders>
              <w:top w:val="nil"/>
              <w:left w:val="nil"/>
              <w:bottom w:val="nil"/>
              <w:right w:val="nil"/>
            </w:tcBorders>
            <w:shd w:val="clear" w:color="auto" w:fill="0070C0"/>
          </w:tcPr>
          <w:p w14:paraId="0C4E82E3" w14:textId="77777777" w:rsidR="005B775A" w:rsidRPr="00311AC0" w:rsidRDefault="005B775A" w:rsidP="003C1CD5">
            <w:pPr>
              <w:rPr>
                <w:sz w:val="4"/>
                <w:szCs w:val="4"/>
              </w:rPr>
            </w:pPr>
          </w:p>
        </w:tc>
        <w:tc>
          <w:tcPr>
            <w:tcW w:w="307" w:type="dxa"/>
            <w:tcBorders>
              <w:top w:val="nil"/>
              <w:left w:val="nil"/>
              <w:bottom w:val="nil"/>
              <w:right w:val="nil"/>
            </w:tcBorders>
          </w:tcPr>
          <w:p w14:paraId="3AFFF83C" w14:textId="77777777" w:rsidR="005B775A" w:rsidRPr="00311AC0" w:rsidRDefault="005B775A" w:rsidP="003C1CD5">
            <w:pPr>
              <w:rPr>
                <w:sz w:val="4"/>
                <w:szCs w:val="4"/>
              </w:rPr>
            </w:pPr>
          </w:p>
        </w:tc>
        <w:tc>
          <w:tcPr>
            <w:tcW w:w="312" w:type="dxa"/>
            <w:tcBorders>
              <w:top w:val="nil"/>
              <w:left w:val="nil"/>
              <w:bottom w:val="nil"/>
              <w:right w:val="nil"/>
            </w:tcBorders>
          </w:tcPr>
          <w:p w14:paraId="08E2F15D" w14:textId="77777777" w:rsidR="005B775A" w:rsidRPr="00311AC0" w:rsidRDefault="005B775A" w:rsidP="003C1CD5">
            <w:pPr>
              <w:rPr>
                <w:sz w:val="4"/>
                <w:szCs w:val="4"/>
              </w:rPr>
            </w:pPr>
          </w:p>
        </w:tc>
        <w:tc>
          <w:tcPr>
            <w:tcW w:w="309" w:type="dxa"/>
            <w:tcBorders>
              <w:top w:val="nil"/>
              <w:left w:val="nil"/>
              <w:bottom w:val="nil"/>
              <w:right w:val="nil"/>
            </w:tcBorders>
            <w:shd w:val="clear" w:color="auto" w:fill="0070C0"/>
          </w:tcPr>
          <w:p w14:paraId="05522EEB" w14:textId="77777777" w:rsidR="005B775A" w:rsidRPr="00311AC0" w:rsidRDefault="005B775A" w:rsidP="003C1CD5">
            <w:pPr>
              <w:rPr>
                <w:sz w:val="4"/>
                <w:szCs w:val="4"/>
              </w:rPr>
            </w:pPr>
          </w:p>
        </w:tc>
        <w:tc>
          <w:tcPr>
            <w:tcW w:w="308" w:type="dxa"/>
            <w:tcBorders>
              <w:top w:val="nil"/>
              <w:left w:val="nil"/>
              <w:bottom w:val="nil"/>
              <w:right w:val="nil"/>
            </w:tcBorders>
          </w:tcPr>
          <w:p w14:paraId="3CDE8E57" w14:textId="77777777" w:rsidR="005B775A" w:rsidRPr="00311AC0" w:rsidRDefault="005B775A" w:rsidP="003C1CD5">
            <w:pPr>
              <w:rPr>
                <w:sz w:val="4"/>
                <w:szCs w:val="4"/>
              </w:rPr>
            </w:pPr>
          </w:p>
        </w:tc>
        <w:tc>
          <w:tcPr>
            <w:tcW w:w="312" w:type="dxa"/>
            <w:tcBorders>
              <w:top w:val="nil"/>
              <w:left w:val="nil"/>
              <w:bottom w:val="nil"/>
              <w:right w:val="nil"/>
            </w:tcBorders>
          </w:tcPr>
          <w:p w14:paraId="41077673" w14:textId="77777777" w:rsidR="005B775A" w:rsidRPr="00311AC0" w:rsidRDefault="005B775A" w:rsidP="003C1CD5">
            <w:pPr>
              <w:rPr>
                <w:sz w:val="4"/>
                <w:szCs w:val="4"/>
              </w:rPr>
            </w:pPr>
          </w:p>
        </w:tc>
        <w:tc>
          <w:tcPr>
            <w:tcW w:w="309" w:type="dxa"/>
            <w:tcBorders>
              <w:top w:val="nil"/>
              <w:left w:val="nil"/>
              <w:bottom w:val="nil"/>
              <w:right w:val="nil"/>
            </w:tcBorders>
            <w:shd w:val="clear" w:color="auto" w:fill="0070C0"/>
          </w:tcPr>
          <w:p w14:paraId="5657E142" w14:textId="77777777" w:rsidR="005B775A" w:rsidRPr="00311AC0" w:rsidRDefault="005B775A" w:rsidP="003C1CD5">
            <w:pPr>
              <w:rPr>
                <w:sz w:val="4"/>
                <w:szCs w:val="4"/>
              </w:rPr>
            </w:pPr>
          </w:p>
        </w:tc>
        <w:tc>
          <w:tcPr>
            <w:tcW w:w="308" w:type="dxa"/>
            <w:tcBorders>
              <w:top w:val="nil"/>
              <w:left w:val="nil"/>
              <w:bottom w:val="nil"/>
              <w:right w:val="nil"/>
            </w:tcBorders>
          </w:tcPr>
          <w:p w14:paraId="046985C2" w14:textId="77777777" w:rsidR="005B775A" w:rsidRPr="00311AC0" w:rsidRDefault="005B775A" w:rsidP="003C1CD5">
            <w:pPr>
              <w:rPr>
                <w:sz w:val="4"/>
                <w:szCs w:val="4"/>
              </w:rPr>
            </w:pPr>
          </w:p>
        </w:tc>
        <w:tc>
          <w:tcPr>
            <w:tcW w:w="312" w:type="dxa"/>
            <w:tcBorders>
              <w:top w:val="nil"/>
              <w:left w:val="nil"/>
              <w:bottom w:val="nil"/>
              <w:right w:val="nil"/>
            </w:tcBorders>
          </w:tcPr>
          <w:p w14:paraId="5F3D22B7" w14:textId="77777777" w:rsidR="005B775A" w:rsidRPr="00311AC0" w:rsidRDefault="005B775A" w:rsidP="003C1CD5">
            <w:pPr>
              <w:rPr>
                <w:sz w:val="4"/>
                <w:szCs w:val="4"/>
              </w:rPr>
            </w:pPr>
          </w:p>
        </w:tc>
        <w:tc>
          <w:tcPr>
            <w:tcW w:w="309" w:type="dxa"/>
            <w:tcBorders>
              <w:top w:val="nil"/>
              <w:left w:val="nil"/>
              <w:bottom w:val="nil"/>
              <w:right w:val="nil"/>
            </w:tcBorders>
            <w:shd w:val="clear" w:color="auto" w:fill="0070C0"/>
          </w:tcPr>
          <w:p w14:paraId="4769AC02" w14:textId="77777777" w:rsidR="005B775A" w:rsidRPr="00311AC0" w:rsidRDefault="005B775A" w:rsidP="003C1CD5">
            <w:pPr>
              <w:rPr>
                <w:sz w:val="4"/>
                <w:szCs w:val="4"/>
              </w:rPr>
            </w:pPr>
          </w:p>
        </w:tc>
        <w:tc>
          <w:tcPr>
            <w:tcW w:w="308" w:type="dxa"/>
            <w:tcBorders>
              <w:top w:val="nil"/>
              <w:left w:val="nil"/>
              <w:bottom w:val="nil"/>
              <w:right w:val="nil"/>
            </w:tcBorders>
          </w:tcPr>
          <w:p w14:paraId="3BF8A749" w14:textId="77777777" w:rsidR="005B775A" w:rsidRPr="00311AC0" w:rsidRDefault="005B775A" w:rsidP="003C1CD5">
            <w:pPr>
              <w:rPr>
                <w:sz w:val="4"/>
                <w:szCs w:val="4"/>
              </w:rPr>
            </w:pPr>
          </w:p>
        </w:tc>
        <w:tc>
          <w:tcPr>
            <w:tcW w:w="312" w:type="dxa"/>
            <w:tcBorders>
              <w:top w:val="nil"/>
              <w:left w:val="nil"/>
              <w:bottom w:val="nil"/>
              <w:right w:val="nil"/>
            </w:tcBorders>
          </w:tcPr>
          <w:p w14:paraId="4D367E33" w14:textId="77777777" w:rsidR="005B775A" w:rsidRPr="00311AC0" w:rsidRDefault="005B775A" w:rsidP="003C1CD5">
            <w:pPr>
              <w:rPr>
                <w:sz w:val="4"/>
                <w:szCs w:val="4"/>
              </w:rPr>
            </w:pPr>
          </w:p>
        </w:tc>
        <w:tc>
          <w:tcPr>
            <w:tcW w:w="310" w:type="dxa"/>
            <w:tcBorders>
              <w:top w:val="nil"/>
              <w:left w:val="nil"/>
              <w:bottom w:val="nil"/>
              <w:right w:val="nil"/>
            </w:tcBorders>
            <w:shd w:val="clear" w:color="auto" w:fill="0070C0"/>
          </w:tcPr>
          <w:p w14:paraId="3E944CD5" w14:textId="77777777" w:rsidR="005B775A" w:rsidRPr="00311AC0" w:rsidRDefault="005B775A" w:rsidP="003C1CD5">
            <w:pPr>
              <w:rPr>
                <w:sz w:val="4"/>
                <w:szCs w:val="4"/>
              </w:rPr>
            </w:pPr>
          </w:p>
        </w:tc>
        <w:tc>
          <w:tcPr>
            <w:tcW w:w="312" w:type="dxa"/>
            <w:tcBorders>
              <w:top w:val="nil"/>
              <w:left w:val="nil"/>
              <w:bottom w:val="nil"/>
              <w:right w:val="nil"/>
            </w:tcBorders>
          </w:tcPr>
          <w:p w14:paraId="5A546D35" w14:textId="77777777" w:rsidR="005B775A" w:rsidRPr="00311AC0" w:rsidRDefault="005B775A" w:rsidP="003C1CD5">
            <w:pPr>
              <w:rPr>
                <w:sz w:val="4"/>
                <w:szCs w:val="4"/>
              </w:rPr>
            </w:pPr>
          </w:p>
        </w:tc>
        <w:tc>
          <w:tcPr>
            <w:tcW w:w="312" w:type="dxa"/>
            <w:tcBorders>
              <w:top w:val="nil"/>
              <w:left w:val="nil"/>
              <w:bottom w:val="nil"/>
              <w:right w:val="nil"/>
            </w:tcBorders>
          </w:tcPr>
          <w:p w14:paraId="73EE5E52" w14:textId="77777777" w:rsidR="005B775A" w:rsidRPr="00311AC0" w:rsidRDefault="005B775A" w:rsidP="003C1CD5">
            <w:pPr>
              <w:rPr>
                <w:sz w:val="4"/>
                <w:szCs w:val="4"/>
              </w:rPr>
            </w:pPr>
          </w:p>
        </w:tc>
        <w:tc>
          <w:tcPr>
            <w:tcW w:w="309" w:type="dxa"/>
            <w:tcBorders>
              <w:top w:val="nil"/>
              <w:left w:val="nil"/>
              <w:bottom w:val="nil"/>
              <w:right w:val="nil"/>
            </w:tcBorders>
            <w:shd w:val="clear" w:color="auto" w:fill="0070C0"/>
          </w:tcPr>
          <w:p w14:paraId="1AA5685A" w14:textId="77777777" w:rsidR="005B775A" w:rsidRPr="00311AC0" w:rsidRDefault="005B775A" w:rsidP="003C1CD5">
            <w:pPr>
              <w:rPr>
                <w:sz w:val="4"/>
                <w:szCs w:val="4"/>
              </w:rPr>
            </w:pPr>
          </w:p>
        </w:tc>
        <w:tc>
          <w:tcPr>
            <w:tcW w:w="311" w:type="dxa"/>
            <w:tcBorders>
              <w:top w:val="nil"/>
              <w:left w:val="nil"/>
              <w:bottom w:val="nil"/>
              <w:right w:val="nil"/>
            </w:tcBorders>
          </w:tcPr>
          <w:p w14:paraId="56A10236" w14:textId="77777777" w:rsidR="005B775A" w:rsidRPr="00311AC0" w:rsidRDefault="005B775A" w:rsidP="003C1CD5">
            <w:pPr>
              <w:rPr>
                <w:sz w:val="4"/>
                <w:szCs w:val="4"/>
              </w:rPr>
            </w:pPr>
          </w:p>
        </w:tc>
        <w:tc>
          <w:tcPr>
            <w:tcW w:w="312" w:type="dxa"/>
            <w:tcBorders>
              <w:top w:val="nil"/>
              <w:left w:val="nil"/>
              <w:bottom w:val="nil"/>
              <w:right w:val="nil"/>
            </w:tcBorders>
          </w:tcPr>
          <w:p w14:paraId="79DEB053" w14:textId="77777777" w:rsidR="005B775A" w:rsidRPr="00311AC0" w:rsidRDefault="005B775A" w:rsidP="003C1CD5">
            <w:pPr>
              <w:rPr>
                <w:sz w:val="4"/>
                <w:szCs w:val="4"/>
              </w:rPr>
            </w:pPr>
          </w:p>
        </w:tc>
        <w:tc>
          <w:tcPr>
            <w:tcW w:w="309" w:type="dxa"/>
            <w:tcBorders>
              <w:top w:val="nil"/>
              <w:left w:val="nil"/>
              <w:bottom w:val="nil"/>
              <w:right w:val="nil"/>
            </w:tcBorders>
            <w:shd w:val="clear" w:color="auto" w:fill="0070C0"/>
          </w:tcPr>
          <w:p w14:paraId="6F1F50C4" w14:textId="77777777" w:rsidR="005B775A" w:rsidRPr="00311AC0" w:rsidRDefault="005B775A" w:rsidP="003C1CD5">
            <w:pPr>
              <w:rPr>
                <w:sz w:val="4"/>
                <w:szCs w:val="4"/>
              </w:rPr>
            </w:pPr>
          </w:p>
        </w:tc>
        <w:tc>
          <w:tcPr>
            <w:tcW w:w="310" w:type="dxa"/>
            <w:tcBorders>
              <w:top w:val="nil"/>
              <w:left w:val="nil"/>
              <w:bottom w:val="nil"/>
              <w:right w:val="nil"/>
            </w:tcBorders>
          </w:tcPr>
          <w:p w14:paraId="1F6A6FB5" w14:textId="77777777" w:rsidR="005B775A" w:rsidRPr="00311AC0" w:rsidRDefault="005B775A" w:rsidP="003C1CD5">
            <w:pPr>
              <w:rPr>
                <w:sz w:val="4"/>
                <w:szCs w:val="4"/>
              </w:rPr>
            </w:pPr>
          </w:p>
        </w:tc>
        <w:tc>
          <w:tcPr>
            <w:tcW w:w="312" w:type="dxa"/>
            <w:tcBorders>
              <w:top w:val="nil"/>
              <w:left w:val="nil"/>
              <w:bottom w:val="nil"/>
              <w:right w:val="nil"/>
            </w:tcBorders>
          </w:tcPr>
          <w:p w14:paraId="514C3A03" w14:textId="77777777" w:rsidR="005B775A" w:rsidRPr="00311AC0" w:rsidRDefault="005B775A" w:rsidP="003C1CD5">
            <w:pPr>
              <w:rPr>
                <w:sz w:val="4"/>
                <w:szCs w:val="4"/>
              </w:rPr>
            </w:pPr>
          </w:p>
        </w:tc>
        <w:tc>
          <w:tcPr>
            <w:tcW w:w="309" w:type="dxa"/>
            <w:tcBorders>
              <w:top w:val="nil"/>
              <w:left w:val="nil"/>
              <w:bottom w:val="nil"/>
              <w:right w:val="nil"/>
            </w:tcBorders>
            <w:shd w:val="clear" w:color="auto" w:fill="0070C0"/>
          </w:tcPr>
          <w:p w14:paraId="745A54F6" w14:textId="77777777" w:rsidR="005B775A" w:rsidRPr="00311AC0" w:rsidRDefault="005B775A" w:rsidP="003C1CD5">
            <w:pPr>
              <w:rPr>
                <w:sz w:val="4"/>
                <w:szCs w:val="4"/>
              </w:rPr>
            </w:pPr>
          </w:p>
        </w:tc>
        <w:tc>
          <w:tcPr>
            <w:tcW w:w="309" w:type="dxa"/>
            <w:tcBorders>
              <w:top w:val="nil"/>
              <w:left w:val="nil"/>
              <w:bottom w:val="nil"/>
              <w:right w:val="nil"/>
            </w:tcBorders>
          </w:tcPr>
          <w:p w14:paraId="487A5355" w14:textId="77777777" w:rsidR="005B775A" w:rsidRPr="00311AC0" w:rsidRDefault="005B775A" w:rsidP="003C1CD5">
            <w:pPr>
              <w:rPr>
                <w:sz w:val="4"/>
                <w:szCs w:val="4"/>
              </w:rPr>
            </w:pPr>
          </w:p>
        </w:tc>
        <w:tc>
          <w:tcPr>
            <w:tcW w:w="312" w:type="dxa"/>
            <w:tcBorders>
              <w:top w:val="nil"/>
              <w:left w:val="nil"/>
              <w:bottom w:val="nil"/>
              <w:right w:val="nil"/>
            </w:tcBorders>
          </w:tcPr>
          <w:p w14:paraId="17DBC85C" w14:textId="77777777" w:rsidR="005B775A" w:rsidRPr="00311AC0" w:rsidRDefault="005B775A" w:rsidP="003C1CD5">
            <w:pPr>
              <w:rPr>
                <w:sz w:val="4"/>
                <w:szCs w:val="4"/>
              </w:rPr>
            </w:pPr>
          </w:p>
        </w:tc>
        <w:tc>
          <w:tcPr>
            <w:tcW w:w="310" w:type="dxa"/>
            <w:tcBorders>
              <w:top w:val="nil"/>
              <w:left w:val="nil"/>
              <w:bottom w:val="nil"/>
              <w:right w:val="nil"/>
            </w:tcBorders>
            <w:shd w:val="clear" w:color="auto" w:fill="0070C0"/>
          </w:tcPr>
          <w:p w14:paraId="65A23B26" w14:textId="77777777" w:rsidR="005B775A" w:rsidRPr="00311AC0" w:rsidRDefault="005B775A" w:rsidP="003C1CD5">
            <w:pPr>
              <w:rPr>
                <w:sz w:val="4"/>
                <w:szCs w:val="4"/>
              </w:rPr>
            </w:pPr>
          </w:p>
        </w:tc>
        <w:tc>
          <w:tcPr>
            <w:tcW w:w="317" w:type="dxa"/>
            <w:gridSpan w:val="2"/>
            <w:tcBorders>
              <w:top w:val="nil"/>
              <w:left w:val="nil"/>
              <w:bottom w:val="nil"/>
              <w:right w:val="nil"/>
            </w:tcBorders>
          </w:tcPr>
          <w:p w14:paraId="1BC416D2" w14:textId="77777777" w:rsidR="005B775A" w:rsidRPr="00311AC0" w:rsidRDefault="005B775A" w:rsidP="003C1CD5">
            <w:pPr>
              <w:rPr>
                <w:sz w:val="4"/>
                <w:szCs w:val="4"/>
              </w:rPr>
            </w:pPr>
          </w:p>
        </w:tc>
      </w:tr>
      <w:tr w:rsidR="005B775A" w:rsidRPr="00311AC0" w14:paraId="4ECA9607" w14:textId="77777777" w:rsidTr="005671EC">
        <w:trPr>
          <w:trHeight w:val="57"/>
        </w:trPr>
        <w:tc>
          <w:tcPr>
            <w:tcW w:w="879" w:type="dxa"/>
            <w:tcBorders>
              <w:top w:val="nil"/>
              <w:left w:val="nil"/>
              <w:bottom w:val="nil"/>
              <w:right w:val="nil"/>
            </w:tcBorders>
          </w:tcPr>
          <w:p w14:paraId="0446B051" w14:textId="77777777" w:rsidR="005B775A" w:rsidRPr="00311AC0" w:rsidRDefault="005B775A" w:rsidP="003C1CD5">
            <w:pPr>
              <w:rPr>
                <w:sz w:val="4"/>
                <w:szCs w:val="4"/>
              </w:rPr>
            </w:pPr>
          </w:p>
        </w:tc>
        <w:tc>
          <w:tcPr>
            <w:tcW w:w="312" w:type="dxa"/>
            <w:tcBorders>
              <w:top w:val="nil"/>
              <w:left w:val="nil"/>
              <w:bottom w:val="nil"/>
              <w:right w:val="nil"/>
            </w:tcBorders>
          </w:tcPr>
          <w:p w14:paraId="26E6D511" w14:textId="77777777" w:rsidR="005B775A" w:rsidRPr="00311AC0" w:rsidRDefault="005B775A" w:rsidP="003C1CD5">
            <w:pPr>
              <w:rPr>
                <w:sz w:val="4"/>
                <w:szCs w:val="4"/>
              </w:rPr>
            </w:pPr>
          </w:p>
        </w:tc>
        <w:tc>
          <w:tcPr>
            <w:tcW w:w="310" w:type="dxa"/>
            <w:tcBorders>
              <w:top w:val="nil"/>
              <w:left w:val="nil"/>
              <w:bottom w:val="nil"/>
              <w:right w:val="nil"/>
            </w:tcBorders>
            <w:shd w:val="clear" w:color="auto" w:fill="0070C0"/>
          </w:tcPr>
          <w:p w14:paraId="0088A527" w14:textId="77777777" w:rsidR="005B775A" w:rsidRPr="00311AC0" w:rsidRDefault="005B775A" w:rsidP="003C1CD5">
            <w:pPr>
              <w:rPr>
                <w:sz w:val="4"/>
                <w:szCs w:val="4"/>
              </w:rPr>
            </w:pPr>
          </w:p>
        </w:tc>
        <w:tc>
          <w:tcPr>
            <w:tcW w:w="309" w:type="dxa"/>
            <w:tcBorders>
              <w:top w:val="nil"/>
              <w:left w:val="nil"/>
              <w:bottom w:val="nil"/>
              <w:right w:val="nil"/>
            </w:tcBorders>
          </w:tcPr>
          <w:p w14:paraId="15347095" w14:textId="77777777" w:rsidR="005B775A" w:rsidRPr="00311AC0" w:rsidRDefault="005B775A" w:rsidP="003C1CD5">
            <w:pPr>
              <w:rPr>
                <w:sz w:val="4"/>
                <w:szCs w:val="4"/>
              </w:rPr>
            </w:pPr>
          </w:p>
        </w:tc>
        <w:tc>
          <w:tcPr>
            <w:tcW w:w="310" w:type="dxa"/>
            <w:tcBorders>
              <w:top w:val="nil"/>
              <w:left w:val="nil"/>
              <w:bottom w:val="nil"/>
              <w:right w:val="nil"/>
            </w:tcBorders>
          </w:tcPr>
          <w:p w14:paraId="17CFCC70" w14:textId="77777777" w:rsidR="005B775A" w:rsidRPr="00311AC0" w:rsidRDefault="005B775A" w:rsidP="003C1CD5">
            <w:pPr>
              <w:rPr>
                <w:sz w:val="4"/>
                <w:szCs w:val="4"/>
              </w:rPr>
            </w:pPr>
          </w:p>
        </w:tc>
        <w:tc>
          <w:tcPr>
            <w:tcW w:w="308" w:type="dxa"/>
            <w:tcBorders>
              <w:top w:val="nil"/>
              <w:left w:val="nil"/>
              <w:bottom w:val="nil"/>
              <w:right w:val="nil"/>
            </w:tcBorders>
            <w:shd w:val="clear" w:color="auto" w:fill="0070C0"/>
          </w:tcPr>
          <w:p w14:paraId="19E2AE88" w14:textId="77777777" w:rsidR="005B775A" w:rsidRPr="00311AC0" w:rsidRDefault="005B775A" w:rsidP="003C1CD5">
            <w:pPr>
              <w:rPr>
                <w:sz w:val="4"/>
                <w:szCs w:val="4"/>
              </w:rPr>
            </w:pPr>
          </w:p>
        </w:tc>
        <w:tc>
          <w:tcPr>
            <w:tcW w:w="307" w:type="dxa"/>
            <w:tcBorders>
              <w:top w:val="nil"/>
              <w:left w:val="nil"/>
              <w:bottom w:val="nil"/>
              <w:right w:val="nil"/>
            </w:tcBorders>
          </w:tcPr>
          <w:p w14:paraId="284E5E54" w14:textId="77777777" w:rsidR="005B775A" w:rsidRPr="00311AC0" w:rsidRDefault="005B775A" w:rsidP="003C1CD5">
            <w:pPr>
              <w:rPr>
                <w:sz w:val="4"/>
                <w:szCs w:val="4"/>
              </w:rPr>
            </w:pPr>
          </w:p>
        </w:tc>
        <w:tc>
          <w:tcPr>
            <w:tcW w:w="312" w:type="dxa"/>
            <w:tcBorders>
              <w:top w:val="nil"/>
              <w:left w:val="nil"/>
              <w:bottom w:val="nil"/>
              <w:right w:val="nil"/>
            </w:tcBorders>
          </w:tcPr>
          <w:p w14:paraId="61858036" w14:textId="77777777" w:rsidR="005B775A" w:rsidRPr="00311AC0" w:rsidRDefault="005B775A" w:rsidP="003C1CD5">
            <w:pPr>
              <w:rPr>
                <w:sz w:val="4"/>
                <w:szCs w:val="4"/>
              </w:rPr>
            </w:pPr>
          </w:p>
        </w:tc>
        <w:tc>
          <w:tcPr>
            <w:tcW w:w="309" w:type="dxa"/>
            <w:tcBorders>
              <w:top w:val="nil"/>
              <w:left w:val="nil"/>
              <w:bottom w:val="nil"/>
              <w:right w:val="nil"/>
            </w:tcBorders>
            <w:shd w:val="clear" w:color="auto" w:fill="0070C0"/>
          </w:tcPr>
          <w:p w14:paraId="599488F2" w14:textId="77777777" w:rsidR="005B775A" w:rsidRPr="00311AC0" w:rsidRDefault="005B775A" w:rsidP="003C1CD5">
            <w:pPr>
              <w:rPr>
                <w:sz w:val="4"/>
                <w:szCs w:val="4"/>
              </w:rPr>
            </w:pPr>
          </w:p>
        </w:tc>
        <w:tc>
          <w:tcPr>
            <w:tcW w:w="308" w:type="dxa"/>
            <w:tcBorders>
              <w:top w:val="nil"/>
              <w:left w:val="nil"/>
              <w:bottom w:val="nil"/>
              <w:right w:val="nil"/>
            </w:tcBorders>
          </w:tcPr>
          <w:p w14:paraId="32568EAC" w14:textId="77777777" w:rsidR="005B775A" w:rsidRPr="00311AC0" w:rsidRDefault="005B775A" w:rsidP="003C1CD5">
            <w:pPr>
              <w:rPr>
                <w:sz w:val="4"/>
                <w:szCs w:val="4"/>
              </w:rPr>
            </w:pPr>
          </w:p>
        </w:tc>
        <w:tc>
          <w:tcPr>
            <w:tcW w:w="312" w:type="dxa"/>
            <w:tcBorders>
              <w:top w:val="nil"/>
              <w:left w:val="nil"/>
              <w:bottom w:val="nil"/>
              <w:right w:val="nil"/>
            </w:tcBorders>
          </w:tcPr>
          <w:p w14:paraId="3DAC1F65" w14:textId="77777777" w:rsidR="005B775A" w:rsidRPr="00311AC0" w:rsidRDefault="005B775A" w:rsidP="003C1CD5">
            <w:pPr>
              <w:rPr>
                <w:sz w:val="4"/>
                <w:szCs w:val="4"/>
              </w:rPr>
            </w:pPr>
          </w:p>
        </w:tc>
        <w:tc>
          <w:tcPr>
            <w:tcW w:w="309" w:type="dxa"/>
            <w:tcBorders>
              <w:top w:val="nil"/>
              <w:left w:val="nil"/>
              <w:bottom w:val="nil"/>
              <w:right w:val="nil"/>
            </w:tcBorders>
            <w:shd w:val="clear" w:color="auto" w:fill="0070C0"/>
          </w:tcPr>
          <w:p w14:paraId="0F3D4767" w14:textId="77777777" w:rsidR="005B775A" w:rsidRPr="00311AC0" w:rsidRDefault="005B775A" w:rsidP="003C1CD5">
            <w:pPr>
              <w:rPr>
                <w:sz w:val="4"/>
                <w:szCs w:val="4"/>
              </w:rPr>
            </w:pPr>
          </w:p>
        </w:tc>
        <w:tc>
          <w:tcPr>
            <w:tcW w:w="308" w:type="dxa"/>
            <w:tcBorders>
              <w:top w:val="nil"/>
              <w:left w:val="nil"/>
              <w:bottom w:val="nil"/>
              <w:right w:val="nil"/>
            </w:tcBorders>
          </w:tcPr>
          <w:p w14:paraId="3CE8E880" w14:textId="77777777" w:rsidR="005B775A" w:rsidRPr="00311AC0" w:rsidRDefault="005B775A" w:rsidP="003C1CD5">
            <w:pPr>
              <w:rPr>
                <w:sz w:val="4"/>
                <w:szCs w:val="4"/>
              </w:rPr>
            </w:pPr>
          </w:p>
        </w:tc>
        <w:tc>
          <w:tcPr>
            <w:tcW w:w="312" w:type="dxa"/>
            <w:tcBorders>
              <w:top w:val="nil"/>
              <w:left w:val="nil"/>
              <w:bottom w:val="nil"/>
              <w:right w:val="nil"/>
            </w:tcBorders>
          </w:tcPr>
          <w:p w14:paraId="4E2C452D" w14:textId="77777777" w:rsidR="005B775A" w:rsidRPr="00311AC0" w:rsidRDefault="005B775A" w:rsidP="003C1CD5">
            <w:pPr>
              <w:rPr>
                <w:sz w:val="4"/>
                <w:szCs w:val="4"/>
              </w:rPr>
            </w:pPr>
          </w:p>
        </w:tc>
        <w:tc>
          <w:tcPr>
            <w:tcW w:w="309" w:type="dxa"/>
            <w:tcBorders>
              <w:top w:val="nil"/>
              <w:left w:val="nil"/>
              <w:bottom w:val="nil"/>
              <w:right w:val="nil"/>
            </w:tcBorders>
            <w:shd w:val="clear" w:color="auto" w:fill="0070C0"/>
          </w:tcPr>
          <w:p w14:paraId="13669E8D" w14:textId="77777777" w:rsidR="005B775A" w:rsidRPr="00311AC0" w:rsidRDefault="005B775A" w:rsidP="003C1CD5">
            <w:pPr>
              <w:rPr>
                <w:sz w:val="4"/>
                <w:szCs w:val="4"/>
              </w:rPr>
            </w:pPr>
          </w:p>
        </w:tc>
        <w:tc>
          <w:tcPr>
            <w:tcW w:w="308" w:type="dxa"/>
            <w:tcBorders>
              <w:top w:val="nil"/>
              <w:left w:val="nil"/>
              <w:bottom w:val="nil"/>
              <w:right w:val="nil"/>
            </w:tcBorders>
          </w:tcPr>
          <w:p w14:paraId="62DD3A79" w14:textId="77777777" w:rsidR="005B775A" w:rsidRPr="00311AC0" w:rsidRDefault="005B775A" w:rsidP="003C1CD5">
            <w:pPr>
              <w:rPr>
                <w:sz w:val="4"/>
                <w:szCs w:val="4"/>
              </w:rPr>
            </w:pPr>
          </w:p>
        </w:tc>
        <w:tc>
          <w:tcPr>
            <w:tcW w:w="312" w:type="dxa"/>
            <w:tcBorders>
              <w:top w:val="nil"/>
              <w:left w:val="nil"/>
              <w:bottom w:val="nil"/>
              <w:right w:val="nil"/>
            </w:tcBorders>
          </w:tcPr>
          <w:p w14:paraId="5C191716" w14:textId="77777777" w:rsidR="005B775A" w:rsidRPr="00311AC0" w:rsidRDefault="005B775A" w:rsidP="003C1CD5">
            <w:pPr>
              <w:rPr>
                <w:sz w:val="4"/>
                <w:szCs w:val="4"/>
              </w:rPr>
            </w:pPr>
          </w:p>
        </w:tc>
        <w:tc>
          <w:tcPr>
            <w:tcW w:w="310" w:type="dxa"/>
            <w:tcBorders>
              <w:top w:val="nil"/>
              <w:left w:val="nil"/>
              <w:bottom w:val="nil"/>
              <w:right w:val="nil"/>
            </w:tcBorders>
            <w:shd w:val="clear" w:color="auto" w:fill="0070C0"/>
          </w:tcPr>
          <w:p w14:paraId="49978CBF" w14:textId="77777777" w:rsidR="005B775A" w:rsidRPr="00311AC0" w:rsidRDefault="005B775A" w:rsidP="003C1CD5">
            <w:pPr>
              <w:rPr>
                <w:sz w:val="4"/>
                <w:szCs w:val="4"/>
              </w:rPr>
            </w:pPr>
          </w:p>
        </w:tc>
        <w:tc>
          <w:tcPr>
            <w:tcW w:w="312" w:type="dxa"/>
            <w:tcBorders>
              <w:top w:val="nil"/>
              <w:left w:val="nil"/>
              <w:bottom w:val="nil"/>
              <w:right w:val="nil"/>
            </w:tcBorders>
          </w:tcPr>
          <w:p w14:paraId="55FF487D" w14:textId="77777777" w:rsidR="005B775A" w:rsidRPr="00311AC0" w:rsidRDefault="005B775A" w:rsidP="003C1CD5">
            <w:pPr>
              <w:rPr>
                <w:sz w:val="4"/>
                <w:szCs w:val="4"/>
              </w:rPr>
            </w:pPr>
          </w:p>
        </w:tc>
        <w:tc>
          <w:tcPr>
            <w:tcW w:w="312" w:type="dxa"/>
            <w:tcBorders>
              <w:top w:val="nil"/>
              <w:left w:val="nil"/>
              <w:bottom w:val="nil"/>
              <w:right w:val="nil"/>
            </w:tcBorders>
          </w:tcPr>
          <w:p w14:paraId="3D8CB9BA" w14:textId="77777777" w:rsidR="005B775A" w:rsidRPr="00311AC0" w:rsidRDefault="005B775A" w:rsidP="003C1CD5">
            <w:pPr>
              <w:rPr>
                <w:sz w:val="4"/>
                <w:szCs w:val="4"/>
              </w:rPr>
            </w:pPr>
          </w:p>
        </w:tc>
        <w:tc>
          <w:tcPr>
            <w:tcW w:w="309" w:type="dxa"/>
            <w:tcBorders>
              <w:top w:val="nil"/>
              <w:left w:val="nil"/>
              <w:bottom w:val="nil"/>
              <w:right w:val="nil"/>
            </w:tcBorders>
            <w:shd w:val="clear" w:color="auto" w:fill="0070C0"/>
          </w:tcPr>
          <w:p w14:paraId="5ABDF800" w14:textId="77777777" w:rsidR="005B775A" w:rsidRPr="00311AC0" w:rsidRDefault="005B775A" w:rsidP="003C1CD5">
            <w:pPr>
              <w:rPr>
                <w:sz w:val="4"/>
                <w:szCs w:val="4"/>
              </w:rPr>
            </w:pPr>
          </w:p>
        </w:tc>
        <w:tc>
          <w:tcPr>
            <w:tcW w:w="311" w:type="dxa"/>
            <w:tcBorders>
              <w:top w:val="nil"/>
              <w:left w:val="nil"/>
              <w:bottom w:val="nil"/>
              <w:right w:val="nil"/>
            </w:tcBorders>
          </w:tcPr>
          <w:p w14:paraId="44DFF343" w14:textId="77777777" w:rsidR="005B775A" w:rsidRPr="00311AC0" w:rsidRDefault="005B775A" w:rsidP="003C1CD5">
            <w:pPr>
              <w:rPr>
                <w:sz w:val="4"/>
                <w:szCs w:val="4"/>
              </w:rPr>
            </w:pPr>
          </w:p>
        </w:tc>
        <w:tc>
          <w:tcPr>
            <w:tcW w:w="312" w:type="dxa"/>
            <w:tcBorders>
              <w:top w:val="nil"/>
              <w:left w:val="nil"/>
              <w:bottom w:val="nil"/>
              <w:right w:val="nil"/>
            </w:tcBorders>
          </w:tcPr>
          <w:p w14:paraId="5E843452" w14:textId="77777777" w:rsidR="005B775A" w:rsidRPr="00311AC0" w:rsidRDefault="005B775A" w:rsidP="003C1CD5">
            <w:pPr>
              <w:rPr>
                <w:sz w:val="4"/>
                <w:szCs w:val="4"/>
              </w:rPr>
            </w:pPr>
          </w:p>
        </w:tc>
        <w:tc>
          <w:tcPr>
            <w:tcW w:w="309" w:type="dxa"/>
            <w:tcBorders>
              <w:top w:val="nil"/>
              <w:left w:val="nil"/>
              <w:bottom w:val="nil"/>
              <w:right w:val="nil"/>
            </w:tcBorders>
            <w:shd w:val="clear" w:color="auto" w:fill="0070C0"/>
          </w:tcPr>
          <w:p w14:paraId="10D8059C" w14:textId="77777777" w:rsidR="005B775A" w:rsidRPr="00311AC0" w:rsidRDefault="005B775A" w:rsidP="003C1CD5">
            <w:pPr>
              <w:rPr>
                <w:sz w:val="4"/>
                <w:szCs w:val="4"/>
              </w:rPr>
            </w:pPr>
          </w:p>
        </w:tc>
        <w:tc>
          <w:tcPr>
            <w:tcW w:w="310" w:type="dxa"/>
            <w:tcBorders>
              <w:top w:val="nil"/>
              <w:left w:val="nil"/>
              <w:bottom w:val="nil"/>
              <w:right w:val="nil"/>
            </w:tcBorders>
          </w:tcPr>
          <w:p w14:paraId="4A5BE0A7" w14:textId="77777777" w:rsidR="005B775A" w:rsidRPr="00311AC0" w:rsidRDefault="005B775A" w:rsidP="003C1CD5">
            <w:pPr>
              <w:rPr>
                <w:sz w:val="4"/>
                <w:szCs w:val="4"/>
              </w:rPr>
            </w:pPr>
          </w:p>
        </w:tc>
        <w:tc>
          <w:tcPr>
            <w:tcW w:w="312" w:type="dxa"/>
            <w:tcBorders>
              <w:top w:val="nil"/>
              <w:left w:val="nil"/>
              <w:bottom w:val="nil"/>
              <w:right w:val="nil"/>
            </w:tcBorders>
          </w:tcPr>
          <w:p w14:paraId="41C63C3C" w14:textId="77777777" w:rsidR="005B775A" w:rsidRPr="00311AC0" w:rsidRDefault="005B775A" w:rsidP="003C1CD5">
            <w:pPr>
              <w:rPr>
                <w:sz w:val="4"/>
                <w:szCs w:val="4"/>
              </w:rPr>
            </w:pPr>
          </w:p>
        </w:tc>
        <w:tc>
          <w:tcPr>
            <w:tcW w:w="309" w:type="dxa"/>
            <w:tcBorders>
              <w:top w:val="nil"/>
              <w:left w:val="nil"/>
              <w:bottom w:val="nil"/>
              <w:right w:val="nil"/>
            </w:tcBorders>
            <w:shd w:val="clear" w:color="auto" w:fill="0070C0"/>
          </w:tcPr>
          <w:p w14:paraId="6D01B444" w14:textId="77777777" w:rsidR="005B775A" w:rsidRPr="00311AC0" w:rsidRDefault="005B775A" w:rsidP="003C1CD5">
            <w:pPr>
              <w:rPr>
                <w:sz w:val="4"/>
                <w:szCs w:val="4"/>
              </w:rPr>
            </w:pPr>
          </w:p>
        </w:tc>
        <w:tc>
          <w:tcPr>
            <w:tcW w:w="309" w:type="dxa"/>
            <w:tcBorders>
              <w:top w:val="nil"/>
              <w:left w:val="nil"/>
              <w:bottom w:val="nil"/>
              <w:right w:val="nil"/>
            </w:tcBorders>
          </w:tcPr>
          <w:p w14:paraId="756D992C" w14:textId="77777777" w:rsidR="005B775A" w:rsidRPr="00311AC0" w:rsidRDefault="005B775A" w:rsidP="003C1CD5">
            <w:pPr>
              <w:rPr>
                <w:sz w:val="4"/>
                <w:szCs w:val="4"/>
              </w:rPr>
            </w:pPr>
          </w:p>
        </w:tc>
        <w:tc>
          <w:tcPr>
            <w:tcW w:w="312" w:type="dxa"/>
            <w:tcBorders>
              <w:top w:val="nil"/>
              <w:left w:val="nil"/>
              <w:bottom w:val="nil"/>
              <w:right w:val="nil"/>
            </w:tcBorders>
          </w:tcPr>
          <w:p w14:paraId="089A3296" w14:textId="77777777" w:rsidR="005B775A" w:rsidRPr="00311AC0" w:rsidRDefault="005B775A" w:rsidP="003C1CD5">
            <w:pPr>
              <w:rPr>
                <w:sz w:val="4"/>
                <w:szCs w:val="4"/>
              </w:rPr>
            </w:pPr>
          </w:p>
        </w:tc>
        <w:tc>
          <w:tcPr>
            <w:tcW w:w="310" w:type="dxa"/>
            <w:tcBorders>
              <w:top w:val="nil"/>
              <w:left w:val="nil"/>
              <w:bottom w:val="nil"/>
              <w:right w:val="nil"/>
            </w:tcBorders>
            <w:shd w:val="clear" w:color="auto" w:fill="0070C0"/>
          </w:tcPr>
          <w:p w14:paraId="1E9352E0" w14:textId="77777777" w:rsidR="005B775A" w:rsidRPr="00311AC0" w:rsidRDefault="005B775A" w:rsidP="003C1CD5">
            <w:pPr>
              <w:rPr>
                <w:sz w:val="4"/>
                <w:szCs w:val="4"/>
              </w:rPr>
            </w:pPr>
          </w:p>
        </w:tc>
        <w:tc>
          <w:tcPr>
            <w:tcW w:w="317" w:type="dxa"/>
            <w:gridSpan w:val="2"/>
            <w:tcBorders>
              <w:top w:val="nil"/>
              <w:left w:val="nil"/>
              <w:bottom w:val="nil"/>
              <w:right w:val="nil"/>
            </w:tcBorders>
          </w:tcPr>
          <w:p w14:paraId="14DF1F90" w14:textId="77777777" w:rsidR="005B775A" w:rsidRPr="00311AC0" w:rsidRDefault="005B775A" w:rsidP="003C1CD5">
            <w:pPr>
              <w:rPr>
                <w:sz w:val="4"/>
                <w:szCs w:val="4"/>
              </w:rPr>
            </w:pPr>
          </w:p>
        </w:tc>
      </w:tr>
      <w:tr w:rsidR="005B775A" w:rsidRPr="00311AC0" w14:paraId="7242C5DF" w14:textId="77777777" w:rsidTr="005671EC">
        <w:trPr>
          <w:trHeight w:val="57"/>
        </w:trPr>
        <w:tc>
          <w:tcPr>
            <w:tcW w:w="879" w:type="dxa"/>
            <w:tcBorders>
              <w:top w:val="nil"/>
              <w:left w:val="nil"/>
              <w:bottom w:val="nil"/>
              <w:right w:val="nil"/>
            </w:tcBorders>
          </w:tcPr>
          <w:p w14:paraId="4CEA65A8" w14:textId="77777777" w:rsidR="005B775A" w:rsidRPr="00311AC0" w:rsidRDefault="005B775A" w:rsidP="003C1CD5">
            <w:pPr>
              <w:rPr>
                <w:sz w:val="4"/>
                <w:szCs w:val="4"/>
              </w:rPr>
            </w:pPr>
          </w:p>
        </w:tc>
        <w:tc>
          <w:tcPr>
            <w:tcW w:w="312" w:type="dxa"/>
            <w:tcBorders>
              <w:top w:val="nil"/>
              <w:left w:val="nil"/>
              <w:bottom w:val="nil"/>
              <w:right w:val="nil"/>
            </w:tcBorders>
          </w:tcPr>
          <w:p w14:paraId="574AB313" w14:textId="77777777" w:rsidR="005B775A" w:rsidRPr="00311AC0" w:rsidRDefault="005B775A" w:rsidP="003C1CD5">
            <w:pPr>
              <w:rPr>
                <w:sz w:val="4"/>
                <w:szCs w:val="4"/>
              </w:rPr>
            </w:pPr>
          </w:p>
        </w:tc>
        <w:tc>
          <w:tcPr>
            <w:tcW w:w="310" w:type="dxa"/>
            <w:tcBorders>
              <w:top w:val="nil"/>
              <w:left w:val="nil"/>
              <w:bottom w:val="nil"/>
              <w:right w:val="nil"/>
            </w:tcBorders>
            <w:shd w:val="clear" w:color="auto" w:fill="0070C0"/>
          </w:tcPr>
          <w:p w14:paraId="67C4BFF5" w14:textId="77777777" w:rsidR="005B775A" w:rsidRPr="00311AC0" w:rsidRDefault="005B775A" w:rsidP="003C1CD5">
            <w:pPr>
              <w:rPr>
                <w:sz w:val="4"/>
                <w:szCs w:val="4"/>
              </w:rPr>
            </w:pPr>
          </w:p>
        </w:tc>
        <w:tc>
          <w:tcPr>
            <w:tcW w:w="309" w:type="dxa"/>
            <w:tcBorders>
              <w:top w:val="nil"/>
              <w:left w:val="nil"/>
              <w:bottom w:val="nil"/>
              <w:right w:val="nil"/>
            </w:tcBorders>
          </w:tcPr>
          <w:p w14:paraId="020514F7" w14:textId="77777777" w:rsidR="005B775A" w:rsidRPr="00311AC0" w:rsidRDefault="005B775A" w:rsidP="003C1CD5">
            <w:pPr>
              <w:rPr>
                <w:sz w:val="4"/>
                <w:szCs w:val="4"/>
              </w:rPr>
            </w:pPr>
          </w:p>
        </w:tc>
        <w:tc>
          <w:tcPr>
            <w:tcW w:w="310" w:type="dxa"/>
            <w:tcBorders>
              <w:top w:val="nil"/>
              <w:left w:val="nil"/>
              <w:bottom w:val="nil"/>
              <w:right w:val="nil"/>
            </w:tcBorders>
          </w:tcPr>
          <w:p w14:paraId="1801FDFB" w14:textId="77777777" w:rsidR="005B775A" w:rsidRPr="00311AC0" w:rsidRDefault="005B775A" w:rsidP="003C1CD5">
            <w:pPr>
              <w:rPr>
                <w:sz w:val="4"/>
                <w:szCs w:val="4"/>
              </w:rPr>
            </w:pPr>
          </w:p>
        </w:tc>
        <w:tc>
          <w:tcPr>
            <w:tcW w:w="308" w:type="dxa"/>
            <w:tcBorders>
              <w:top w:val="nil"/>
              <w:left w:val="nil"/>
              <w:bottom w:val="nil"/>
              <w:right w:val="nil"/>
            </w:tcBorders>
            <w:shd w:val="clear" w:color="auto" w:fill="0070C0"/>
          </w:tcPr>
          <w:p w14:paraId="1F794D25" w14:textId="77777777" w:rsidR="005B775A" w:rsidRPr="00311AC0" w:rsidRDefault="005B775A" w:rsidP="003C1CD5">
            <w:pPr>
              <w:rPr>
                <w:sz w:val="4"/>
                <w:szCs w:val="4"/>
              </w:rPr>
            </w:pPr>
          </w:p>
        </w:tc>
        <w:tc>
          <w:tcPr>
            <w:tcW w:w="307" w:type="dxa"/>
            <w:tcBorders>
              <w:top w:val="nil"/>
              <w:left w:val="nil"/>
              <w:bottom w:val="nil"/>
              <w:right w:val="nil"/>
            </w:tcBorders>
          </w:tcPr>
          <w:p w14:paraId="0B914F73" w14:textId="77777777" w:rsidR="005B775A" w:rsidRPr="00311AC0" w:rsidRDefault="005B775A" w:rsidP="003C1CD5">
            <w:pPr>
              <w:rPr>
                <w:sz w:val="4"/>
                <w:szCs w:val="4"/>
              </w:rPr>
            </w:pPr>
          </w:p>
        </w:tc>
        <w:tc>
          <w:tcPr>
            <w:tcW w:w="312" w:type="dxa"/>
            <w:tcBorders>
              <w:top w:val="nil"/>
              <w:left w:val="nil"/>
              <w:bottom w:val="nil"/>
              <w:right w:val="nil"/>
            </w:tcBorders>
          </w:tcPr>
          <w:p w14:paraId="60A19B6F" w14:textId="77777777" w:rsidR="005B775A" w:rsidRPr="00311AC0" w:rsidRDefault="005B775A" w:rsidP="003C1CD5">
            <w:pPr>
              <w:rPr>
                <w:sz w:val="4"/>
                <w:szCs w:val="4"/>
              </w:rPr>
            </w:pPr>
          </w:p>
        </w:tc>
        <w:tc>
          <w:tcPr>
            <w:tcW w:w="309" w:type="dxa"/>
            <w:tcBorders>
              <w:top w:val="nil"/>
              <w:left w:val="nil"/>
              <w:bottom w:val="nil"/>
              <w:right w:val="nil"/>
            </w:tcBorders>
            <w:shd w:val="clear" w:color="auto" w:fill="0070C0"/>
          </w:tcPr>
          <w:p w14:paraId="32D4D50E" w14:textId="77777777" w:rsidR="005B775A" w:rsidRPr="00311AC0" w:rsidRDefault="005B775A" w:rsidP="003C1CD5">
            <w:pPr>
              <w:rPr>
                <w:sz w:val="4"/>
                <w:szCs w:val="4"/>
              </w:rPr>
            </w:pPr>
          </w:p>
        </w:tc>
        <w:tc>
          <w:tcPr>
            <w:tcW w:w="308" w:type="dxa"/>
            <w:tcBorders>
              <w:top w:val="nil"/>
              <w:left w:val="nil"/>
              <w:bottom w:val="nil"/>
              <w:right w:val="nil"/>
            </w:tcBorders>
          </w:tcPr>
          <w:p w14:paraId="29FE4ADC" w14:textId="77777777" w:rsidR="005B775A" w:rsidRPr="00311AC0" w:rsidRDefault="005B775A" w:rsidP="003C1CD5">
            <w:pPr>
              <w:rPr>
                <w:sz w:val="4"/>
                <w:szCs w:val="4"/>
              </w:rPr>
            </w:pPr>
          </w:p>
        </w:tc>
        <w:tc>
          <w:tcPr>
            <w:tcW w:w="312" w:type="dxa"/>
            <w:tcBorders>
              <w:top w:val="nil"/>
              <w:left w:val="nil"/>
              <w:bottom w:val="nil"/>
              <w:right w:val="nil"/>
            </w:tcBorders>
          </w:tcPr>
          <w:p w14:paraId="1B8AAC6C" w14:textId="77777777" w:rsidR="005B775A" w:rsidRPr="00311AC0" w:rsidRDefault="005B775A" w:rsidP="003C1CD5">
            <w:pPr>
              <w:rPr>
                <w:sz w:val="4"/>
                <w:szCs w:val="4"/>
              </w:rPr>
            </w:pPr>
          </w:p>
        </w:tc>
        <w:tc>
          <w:tcPr>
            <w:tcW w:w="309" w:type="dxa"/>
            <w:tcBorders>
              <w:top w:val="nil"/>
              <w:left w:val="nil"/>
              <w:bottom w:val="nil"/>
              <w:right w:val="nil"/>
            </w:tcBorders>
            <w:shd w:val="clear" w:color="auto" w:fill="0070C0"/>
          </w:tcPr>
          <w:p w14:paraId="32055E30" w14:textId="77777777" w:rsidR="005B775A" w:rsidRPr="00311AC0" w:rsidRDefault="005B775A" w:rsidP="003C1CD5">
            <w:pPr>
              <w:rPr>
                <w:sz w:val="4"/>
                <w:szCs w:val="4"/>
              </w:rPr>
            </w:pPr>
          </w:p>
        </w:tc>
        <w:tc>
          <w:tcPr>
            <w:tcW w:w="308" w:type="dxa"/>
            <w:tcBorders>
              <w:top w:val="nil"/>
              <w:left w:val="nil"/>
              <w:bottom w:val="nil"/>
              <w:right w:val="nil"/>
            </w:tcBorders>
          </w:tcPr>
          <w:p w14:paraId="12FB1EB3" w14:textId="77777777" w:rsidR="005B775A" w:rsidRPr="00311AC0" w:rsidRDefault="005B775A" w:rsidP="003C1CD5">
            <w:pPr>
              <w:rPr>
                <w:sz w:val="4"/>
                <w:szCs w:val="4"/>
              </w:rPr>
            </w:pPr>
          </w:p>
        </w:tc>
        <w:tc>
          <w:tcPr>
            <w:tcW w:w="312" w:type="dxa"/>
            <w:tcBorders>
              <w:top w:val="nil"/>
              <w:left w:val="nil"/>
              <w:bottom w:val="nil"/>
              <w:right w:val="nil"/>
            </w:tcBorders>
          </w:tcPr>
          <w:p w14:paraId="46D5628A" w14:textId="77777777" w:rsidR="005B775A" w:rsidRPr="00311AC0" w:rsidRDefault="005B775A" w:rsidP="003C1CD5">
            <w:pPr>
              <w:rPr>
                <w:sz w:val="4"/>
                <w:szCs w:val="4"/>
              </w:rPr>
            </w:pPr>
          </w:p>
        </w:tc>
        <w:tc>
          <w:tcPr>
            <w:tcW w:w="309" w:type="dxa"/>
            <w:tcBorders>
              <w:top w:val="nil"/>
              <w:left w:val="nil"/>
              <w:bottom w:val="nil"/>
              <w:right w:val="nil"/>
            </w:tcBorders>
            <w:shd w:val="clear" w:color="auto" w:fill="0070C0"/>
          </w:tcPr>
          <w:p w14:paraId="033213BD" w14:textId="77777777" w:rsidR="005B775A" w:rsidRPr="00311AC0" w:rsidRDefault="005B775A" w:rsidP="003C1CD5">
            <w:pPr>
              <w:rPr>
                <w:sz w:val="4"/>
                <w:szCs w:val="4"/>
              </w:rPr>
            </w:pPr>
          </w:p>
        </w:tc>
        <w:tc>
          <w:tcPr>
            <w:tcW w:w="308" w:type="dxa"/>
            <w:tcBorders>
              <w:top w:val="nil"/>
              <w:left w:val="nil"/>
              <w:bottom w:val="nil"/>
              <w:right w:val="nil"/>
            </w:tcBorders>
          </w:tcPr>
          <w:p w14:paraId="332BF7B4" w14:textId="77777777" w:rsidR="005B775A" w:rsidRPr="00311AC0" w:rsidRDefault="005B775A" w:rsidP="003C1CD5">
            <w:pPr>
              <w:rPr>
                <w:sz w:val="4"/>
                <w:szCs w:val="4"/>
              </w:rPr>
            </w:pPr>
          </w:p>
        </w:tc>
        <w:tc>
          <w:tcPr>
            <w:tcW w:w="312" w:type="dxa"/>
            <w:tcBorders>
              <w:top w:val="nil"/>
              <w:left w:val="nil"/>
              <w:bottom w:val="nil"/>
              <w:right w:val="nil"/>
            </w:tcBorders>
          </w:tcPr>
          <w:p w14:paraId="38CA7728" w14:textId="77777777" w:rsidR="005B775A" w:rsidRPr="00311AC0" w:rsidRDefault="005B775A" w:rsidP="003C1CD5">
            <w:pPr>
              <w:rPr>
                <w:sz w:val="4"/>
                <w:szCs w:val="4"/>
              </w:rPr>
            </w:pPr>
          </w:p>
        </w:tc>
        <w:tc>
          <w:tcPr>
            <w:tcW w:w="310" w:type="dxa"/>
            <w:tcBorders>
              <w:top w:val="nil"/>
              <w:left w:val="nil"/>
              <w:bottom w:val="nil"/>
              <w:right w:val="nil"/>
            </w:tcBorders>
            <w:shd w:val="clear" w:color="auto" w:fill="0070C0"/>
          </w:tcPr>
          <w:p w14:paraId="4A49FDF1" w14:textId="77777777" w:rsidR="005B775A" w:rsidRPr="00311AC0" w:rsidRDefault="005B775A" w:rsidP="003C1CD5">
            <w:pPr>
              <w:rPr>
                <w:sz w:val="4"/>
                <w:szCs w:val="4"/>
              </w:rPr>
            </w:pPr>
          </w:p>
        </w:tc>
        <w:tc>
          <w:tcPr>
            <w:tcW w:w="312" w:type="dxa"/>
            <w:tcBorders>
              <w:top w:val="nil"/>
              <w:left w:val="nil"/>
              <w:bottom w:val="nil"/>
              <w:right w:val="nil"/>
            </w:tcBorders>
          </w:tcPr>
          <w:p w14:paraId="139FDA2C" w14:textId="77777777" w:rsidR="005B775A" w:rsidRPr="00311AC0" w:rsidRDefault="005B775A" w:rsidP="003C1CD5">
            <w:pPr>
              <w:rPr>
                <w:sz w:val="4"/>
                <w:szCs w:val="4"/>
              </w:rPr>
            </w:pPr>
          </w:p>
        </w:tc>
        <w:tc>
          <w:tcPr>
            <w:tcW w:w="312" w:type="dxa"/>
            <w:tcBorders>
              <w:top w:val="nil"/>
              <w:left w:val="nil"/>
              <w:bottom w:val="nil"/>
              <w:right w:val="nil"/>
            </w:tcBorders>
          </w:tcPr>
          <w:p w14:paraId="768198BB" w14:textId="77777777" w:rsidR="005B775A" w:rsidRPr="00311AC0" w:rsidRDefault="005B775A" w:rsidP="003C1CD5">
            <w:pPr>
              <w:rPr>
                <w:sz w:val="4"/>
                <w:szCs w:val="4"/>
              </w:rPr>
            </w:pPr>
          </w:p>
        </w:tc>
        <w:tc>
          <w:tcPr>
            <w:tcW w:w="309" w:type="dxa"/>
            <w:tcBorders>
              <w:top w:val="nil"/>
              <w:left w:val="nil"/>
              <w:bottom w:val="nil"/>
              <w:right w:val="nil"/>
            </w:tcBorders>
            <w:shd w:val="clear" w:color="auto" w:fill="0070C0"/>
          </w:tcPr>
          <w:p w14:paraId="64CD3A76" w14:textId="77777777" w:rsidR="005B775A" w:rsidRPr="00311AC0" w:rsidRDefault="005B775A" w:rsidP="003C1CD5">
            <w:pPr>
              <w:rPr>
                <w:sz w:val="4"/>
                <w:szCs w:val="4"/>
              </w:rPr>
            </w:pPr>
          </w:p>
        </w:tc>
        <w:tc>
          <w:tcPr>
            <w:tcW w:w="311" w:type="dxa"/>
            <w:tcBorders>
              <w:top w:val="nil"/>
              <w:left w:val="nil"/>
              <w:bottom w:val="nil"/>
              <w:right w:val="nil"/>
            </w:tcBorders>
          </w:tcPr>
          <w:p w14:paraId="3048BCE0" w14:textId="77777777" w:rsidR="005B775A" w:rsidRPr="00311AC0" w:rsidRDefault="005B775A" w:rsidP="003C1CD5">
            <w:pPr>
              <w:rPr>
                <w:sz w:val="4"/>
                <w:szCs w:val="4"/>
              </w:rPr>
            </w:pPr>
          </w:p>
        </w:tc>
        <w:tc>
          <w:tcPr>
            <w:tcW w:w="312" w:type="dxa"/>
            <w:tcBorders>
              <w:top w:val="nil"/>
              <w:left w:val="nil"/>
              <w:bottom w:val="nil"/>
              <w:right w:val="nil"/>
            </w:tcBorders>
          </w:tcPr>
          <w:p w14:paraId="7182A873" w14:textId="77777777" w:rsidR="005B775A" w:rsidRPr="00311AC0" w:rsidRDefault="005B775A" w:rsidP="003C1CD5">
            <w:pPr>
              <w:rPr>
                <w:sz w:val="4"/>
                <w:szCs w:val="4"/>
              </w:rPr>
            </w:pPr>
          </w:p>
        </w:tc>
        <w:tc>
          <w:tcPr>
            <w:tcW w:w="309" w:type="dxa"/>
            <w:tcBorders>
              <w:top w:val="nil"/>
              <w:left w:val="nil"/>
              <w:bottom w:val="nil"/>
              <w:right w:val="nil"/>
            </w:tcBorders>
            <w:shd w:val="clear" w:color="auto" w:fill="0070C0"/>
          </w:tcPr>
          <w:p w14:paraId="3C854421" w14:textId="77777777" w:rsidR="005B775A" w:rsidRPr="00311AC0" w:rsidRDefault="005B775A" w:rsidP="003C1CD5">
            <w:pPr>
              <w:rPr>
                <w:sz w:val="4"/>
                <w:szCs w:val="4"/>
              </w:rPr>
            </w:pPr>
          </w:p>
        </w:tc>
        <w:tc>
          <w:tcPr>
            <w:tcW w:w="310" w:type="dxa"/>
            <w:tcBorders>
              <w:top w:val="nil"/>
              <w:left w:val="nil"/>
              <w:bottom w:val="nil"/>
              <w:right w:val="nil"/>
            </w:tcBorders>
          </w:tcPr>
          <w:p w14:paraId="5F9385AC" w14:textId="77777777" w:rsidR="005B775A" w:rsidRPr="00311AC0" w:rsidRDefault="005B775A" w:rsidP="003C1CD5">
            <w:pPr>
              <w:rPr>
                <w:sz w:val="4"/>
                <w:szCs w:val="4"/>
              </w:rPr>
            </w:pPr>
          </w:p>
        </w:tc>
        <w:tc>
          <w:tcPr>
            <w:tcW w:w="312" w:type="dxa"/>
            <w:tcBorders>
              <w:top w:val="nil"/>
              <w:left w:val="nil"/>
              <w:bottom w:val="nil"/>
              <w:right w:val="nil"/>
            </w:tcBorders>
          </w:tcPr>
          <w:p w14:paraId="397BEF9A" w14:textId="77777777" w:rsidR="005B775A" w:rsidRPr="00311AC0" w:rsidRDefault="005B775A" w:rsidP="003C1CD5">
            <w:pPr>
              <w:rPr>
                <w:sz w:val="4"/>
                <w:szCs w:val="4"/>
              </w:rPr>
            </w:pPr>
          </w:p>
        </w:tc>
        <w:tc>
          <w:tcPr>
            <w:tcW w:w="309" w:type="dxa"/>
            <w:tcBorders>
              <w:top w:val="nil"/>
              <w:left w:val="nil"/>
              <w:bottom w:val="nil"/>
              <w:right w:val="nil"/>
            </w:tcBorders>
            <w:shd w:val="clear" w:color="auto" w:fill="0070C0"/>
          </w:tcPr>
          <w:p w14:paraId="62A3B1CC" w14:textId="77777777" w:rsidR="005B775A" w:rsidRPr="00311AC0" w:rsidRDefault="005B775A" w:rsidP="003C1CD5">
            <w:pPr>
              <w:rPr>
                <w:sz w:val="4"/>
                <w:szCs w:val="4"/>
              </w:rPr>
            </w:pPr>
          </w:p>
        </w:tc>
        <w:tc>
          <w:tcPr>
            <w:tcW w:w="309" w:type="dxa"/>
            <w:tcBorders>
              <w:top w:val="nil"/>
              <w:left w:val="nil"/>
              <w:bottom w:val="nil"/>
              <w:right w:val="nil"/>
            </w:tcBorders>
          </w:tcPr>
          <w:p w14:paraId="3CE8CA8F" w14:textId="77777777" w:rsidR="005B775A" w:rsidRPr="00311AC0" w:rsidRDefault="005B775A" w:rsidP="003C1CD5">
            <w:pPr>
              <w:rPr>
                <w:sz w:val="4"/>
                <w:szCs w:val="4"/>
              </w:rPr>
            </w:pPr>
          </w:p>
        </w:tc>
        <w:tc>
          <w:tcPr>
            <w:tcW w:w="312" w:type="dxa"/>
            <w:tcBorders>
              <w:top w:val="nil"/>
              <w:left w:val="nil"/>
              <w:bottom w:val="nil"/>
              <w:right w:val="nil"/>
            </w:tcBorders>
          </w:tcPr>
          <w:p w14:paraId="49AF958F" w14:textId="77777777" w:rsidR="005B775A" w:rsidRPr="00311AC0" w:rsidRDefault="005B775A" w:rsidP="003C1CD5">
            <w:pPr>
              <w:rPr>
                <w:sz w:val="4"/>
                <w:szCs w:val="4"/>
              </w:rPr>
            </w:pPr>
          </w:p>
        </w:tc>
        <w:tc>
          <w:tcPr>
            <w:tcW w:w="310" w:type="dxa"/>
            <w:tcBorders>
              <w:top w:val="nil"/>
              <w:left w:val="nil"/>
              <w:bottom w:val="nil"/>
              <w:right w:val="nil"/>
            </w:tcBorders>
            <w:shd w:val="clear" w:color="auto" w:fill="0070C0"/>
          </w:tcPr>
          <w:p w14:paraId="70095EF8" w14:textId="77777777" w:rsidR="005B775A" w:rsidRPr="00311AC0" w:rsidRDefault="005B775A" w:rsidP="003C1CD5">
            <w:pPr>
              <w:rPr>
                <w:sz w:val="4"/>
                <w:szCs w:val="4"/>
              </w:rPr>
            </w:pPr>
          </w:p>
        </w:tc>
        <w:tc>
          <w:tcPr>
            <w:tcW w:w="317" w:type="dxa"/>
            <w:gridSpan w:val="2"/>
            <w:tcBorders>
              <w:top w:val="nil"/>
              <w:left w:val="nil"/>
              <w:bottom w:val="nil"/>
              <w:right w:val="nil"/>
            </w:tcBorders>
          </w:tcPr>
          <w:p w14:paraId="328D4FFF" w14:textId="77777777" w:rsidR="005B775A" w:rsidRPr="00311AC0" w:rsidRDefault="005B775A" w:rsidP="003C1CD5">
            <w:pPr>
              <w:rPr>
                <w:sz w:val="4"/>
                <w:szCs w:val="4"/>
              </w:rPr>
            </w:pPr>
          </w:p>
        </w:tc>
      </w:tr>
      <w:tr w:rsidR="005B775A" w:rsidRPr="00311AC0" w14:paraId="65A838CB" w14:textId="77777777" w:rsidTr="005671EC">
        <w:trPr>
          <w:trHeight w:val="60"/>
        </w:trPr>
        <w:tc>
          <w:tcPr>
            <w:tcW w:w="879" w:type="dxa"/>
            <w:tcBorders>
              <w:top w:val="nil"/>
              <w:left w:val="nil"/>
              <w:bottom w:val="nil"/>
              <w:right w:val="nil"/>
            </w:tcBorders>
          </w:tcPr>
          <w:p w14:paraId="06ADECDC" w14:textId="77777777" w:rsidR="005B775A" w:rsidRPr="00311AC0" w:rsidRDefault="005B775A" w:rsidP="003C1CD5">
            <w:pPr>
              <w:rPr>
                <w:sz w:val="4"/>
                <w:szCs w:val="4"/>
              </w:rPr>
            </w:pPr>
          </w:p>
        </w:tc>
        <w:tc>
          <w:tcPr>
            <w:tcW w:w="312" w:type="dxa"/>
            <w:tcBorders>
              <w:top w:val="nil"/>
              <w:left w:val="nil"/>
              <w:bottom w:val="nil"/>
              <w:right w:val="nil"/>
            </w:tcBorders>
          </w:tcPr>
          <w:p w14:paraId="59645650" w14:textId="77777777" w:rsidR="005B775A" w:rsidRPr="00311AC0" w:rsidRDefault="005B775A" w:rsidP="003C1CD5">
            <w:pPr>
              <w:rPr>
                <w:sz w:val="4"/>
                <w:szCs w:val="4"/>
              </w:rPr>
            </w:pPr>
          </w:p>
        </w:tc>
        <w:tc>
          <w:tcPr>
            <w:tcW w:w="310" w:type="dxa"/>
            <w:tcBorders>
              <w:top w:val="nil"/>
              <w:left w:val="nil"/>
              <w:bottom w:val="nil"/>
              <w:right w:val="nil"/>
            </w:tcBorders>
            <w:shd w:val="clear" w:color="auto" w:fill="0070C0"/>
          </w:tcPr>
          <w:p w14:paraId="79502336" w14:textId="77777777" w:rsidR="005B775A" w:rsidRPr="00311AC0" w:rsidRDefault="005B775A" w:rsidP="003C1CD5">
            <w:pPr>
              <w:rPr>
                <w:sz w:val="4"/>
                <w:szCs w:val="4"/>
              </w:rPr>
            </w:pPr>
          </w:p>
        </w:tc>
        <w:tc>
          <w:tcPr>
            <w:tcW w:w="309" w:type="dxa"/>
            <w:tcBorders>
              <w:top w:val="nil"/>
              <w:left w:val="nil"/>
              <w:bottom w:val="nil"/>
              <w:right w:val="nil"/>
            </w:tcBorders>
          </w:tcPr>
          <w:p w14:paraId="1263BAE4" w14:textId="77777777" w:rsidR="005B775A" w:rsidRPr="00311AC0" w:rsidRDefault="005B775A" w:rsidP="003C1CD5">
            <w:pPr>
              <w:rPr>
                <w:sz w:val="4"/>
                <w:szCs w:val="4"/>
              </w:rPr>
            </w:pPr>
          </w:p>
        </w:tc>
        <w:tc>
          <w:tcPr>
            <w:tcW w:w="310" w:type="dxa"/>
            <w:tcBorders>
              <w:top w:val="nil"/>
              <w:left w:val="nil"/>
              <w:bottom w:val="nil"/>
              <w:right w:val="nil"/>
            </w:tcBorders>
          </w:tcPr>
          <w:p w14:paraId="17058270" w14:textId="77777777" w:rsidR="005B775A" w:rsidRPr="00311AC0" w:rsidRDefault="005B775A" w:rsidP="003C1CD5">
            <w:pPr>
              <w:rPr>
                <w:sz w:val="4"/>
                <w:szCs w:val="4"/>
              </w:rPr>
            </w:pPr>
          </w:p>
        </w:tc>
        <w:tc>
          <w:tcPr>
            <w:tcW w:w="308" w:type="dxa"/>
            <w:tcBorders>
              <w:top w:val="nil"/>
              <w:left w:val="nil"/>
              <w:bottom w:val="nil"/>
              <w:right w:val="nil"/>
            </w:tcBorders>
            <w:shd w:val="clear" w:color="auto" w:fill="0070C0"/>
          </w:tcPr>
          <w:p w14:paraId="4969D2B6" w14:textId="77777777" w:rsidR="005B775A" w:rsidRPr="00311AC0" w:rsidRDefault="005B775A" w:rsidP="003C1CD5">
            <w:pPr>
              <w:rPr>
                <w:sz w:val="4"/>
                <w:szCs w:val="4"/>
              </w:rPr>
            </w:pPr>
          </w:p>
        </w:tc>
        <w:tc>
          <w:tcPr>
            <w:tcW w:w="307" w:type="dxa"/>
            <w:tcBorders>
              <w:top w:val="nil"/>
              <w:left w:val="nil"/>
              <w:bottom w:val="nil"/>
              <w:right w:val="nil"/>
            </w:tcBorders>
          </w:tcPr>
          <w:p w14:paraId="7BC569A7" w14:textId="77777777" w:rsidR="005B775A" w:rsidRPr="00311AC0" w:rsidRDefault="005B775A" w:rsidP="003C1CD5">
            <w:pPr>
              <w:rPr>
                <w:sz w:val="4"/>
                <w:szCs w:val="4"/>
              </w:rPr>
            </w:pPr>
          </w:p>
        </w:tc>
        <w:tc>
          <w:tcPr>
            <w:tcW w:w="312" w:type="dxa"/>
            <w:tcBorders>
              <w:top w:val="nil"/>
              <w:left w:val="nil"/>
              <w:bottom w:val="nil"/>
              <w:right w:val="nil"/>
            </w:tcBorders>
          </w:tcPr>
          <w:p w14:paraId="5F732E31" w14:textId="77777777" w:rsidR="005B775A" w:rsidRPr="00311AC0" w:rsidRDefault="005B775A" w:rsidP="003C1CD5">
            <w:pPr>
              <w:rPr>
                <w:sz w:val="4"/>
                <w:szCs w:val="4"/>
              </w:rPr>
            </w:pPr>
          </w:p>
        </w:tc>
        <w:tc>
          <w:tcPr>
            <w:tcW w:w="309" w:type="dxa"/>
            <w:tcBorders>
              <w:top w:val="nil"/>
              <w:left w:val="nil"/>
              <w:bottom w:val="nil"/>
              <w:right w:val="nil"/>
            </w:tcBorders>
            <w:shd w:val="clear" w:color="auto" w:fill="0070C0"/>
          </w:tcPr>
          <w:p w14:paraId="60BFF7D3" w14:textId="77777777" w:rsidR="005B775A" w:rsidRPr="00311AC0" w:rsidRDefault="005B775A" w:rsidP="003C1CD5">
            <w:pPr>
              <w:rPr>
                <w:sz w:val="4"/>
                <w:szCs w:val="4"/>
              </w:rPr>
            </w:pPr>
          </w:p>
        </w:tc>
        <w:tc>
          <w:tcPr>
            <w:tcW w:w="308" w:type="dxa"/>
            <w:tcBorders>
              <w:top w:val="nil"/>
              <w:left w:val="nil"/>
              <w:bottom w:val="nil"/>
              <w:right w:val="nil"/>
            </w:tcBorders>
          </w:tcPr>
          <w:p w14:paraId="3F933451" w14:textId="77777777" w:rsidR="005B775A" w:rsidRPr="00311AC0" w:rsidRDefault="005B775A" w:rsidP="003C1CD5">
            <w:pPr>
              <w:rPr>
                <w:sz w:val="4"/>
                <w:szCs w:val="4"/>
              </w:rPr>
            </w:pPr>
          </w:p>
        </w:tc>
        <w:tc>
          <w:tcPr>
            <w:tcW w:w="312" w:type="dxa"/>
            <w:tcBorders>
              <w:top w:val="nil"/>
              <w:left w:val="nil"/>
              <w:bottom w:val="nil"/>
              <w:right w:val="nil"/>
            </w:tcBorders>
          </w:tcPr>
          <w:p w14:paraId="0D4AD907" w14:textId="77777777" w:rsidR="005B775A" w:rsidRPr="00311AC0" w:rsidRDefault="005B775A" w:rsidP="003C1CD5">
            <w:pPr>
              <w:rPr>
                <w:sz w:val="4"/>
                <w:szCs w:val="4"/>
              </w:rPr>
            </w:pPr>
          </w:p>
        </w:tc>
        <w:tc>
          <w:tcPr>
            <w:tcW w:w="309" w:type="dxa"/>
            <w:tcBorders>
              <w:top w:val="nil"/>
              <w:left w:val="nil"/>
              <w:bottom w:val="nil"/>
              <w:right w:val="nil"/>
            </w:tcBorders>
            <w:shd w:val="clear" w:color="auto" w:fill="0070C0"/>
          </w:tcPr>
          <w:p w14:paraId="0B748D9B" w14:textId="77777777" w:rsidR="005B775A" w:rsidRPr="00311AC0" w:rsidRDefault="005B775A" w:rsidP="003C1CD5">
            <w:pPr>
              <w:rPr>
                <w:sz w:val="4"/>
                <w:szCs w:val="4"/>
              </w:rPr>
            </w:pPr>
          </w:p>
        </w:tc>
        <w:tc>
          <w:tcPr>
            <w:tcW w:w="308" w:type="dxa"/>
            <w:tcBorders>
              <w:top w:val="nil"/>
              <w:left w:val="nil"/>
              <w:bottom w:val="nil"/>
              <w:right w:val="nil"/>
            </w:tcBorders>
          </w:tcPr>
          <w:p w14:paraId="11691F4B" w14:textId="77777777" w:rsidR="005B775A" w:rsidRPr="00311AC0" w:rsidRDefault="005B775A" w:rsidP="003C1CD5">
            <w:pPr>
              <w:rPr>
                <w:sz w:val="4"/>
                <w:szCs w:val="4"/>
              </w:rPr>
            </w:pPr>
          </w:p>
        </w:tc>
        <w:tc>
          <w:tcPr>
            <w:tcW w:w="312" w:type="dxa"/>
            <w:tcBorders>
              <w:top w:val="nil"/>
              <w:left w:val="nil"/>
              <w:bottom w:val="nil"/>
              <w:right w:val="nil"/>
            </w:tcBorders>
          </w:tcPr>
          <w:p w14:paraId="08E24BA1" w14:textId="77777777" w:rsidR="005B775A" w:rsidRPr="00311AC0" w:rsidRDefault="005B775A" w:rsidP="003C1CD5">
            <w:pPr>
              <w:rPr>
                <w:sz w:val="4"/>
                <w:szCs w:val="4"/>
              </w:rPr>
            </w:pPr>
          </w:p>
        </w:tc>
        <w:tc>
          <w:tcPr>
            <w:tcW w:w="309" w:type="dxa"/>
            <w:tcBorders>
              <w:top w:val="nil"/>
              <w:left w:val="nil"/>
              <w:bottom w:val="nil"/>
              <w:right w:val="nil"/>
            </w:tcBorders>
            <w:shd w:val="clear" w:color="auto" w:fill="0070C0"/>
          </w:tcPr>
          <w:p w14:paraId="6C7C089F" w14:textId="77777777" w:rsidR="005B775A" w:rsidRPr="00311AC0" w:rsidRDefault="005B775A" w:rsidP="003C1CD5">
            <w:pPr>
              <w:rPr>
                <w:sz w:val="4"/>
                <w:szCs w:val="4"/>
              </w:rPr>
            </w:pPr>
          </w:p>
        </w:tc>
        <w:tc>
          <w:tcPr>
            <w:tcW w:w="308" w:type="dxa"/>
            <w:tcBorders>
              <w:top w:val="nil"/>
              <w:left w:val="nil"/>
              <w:bottom w:val="nil"/>
              <w:right w:val="nil"/>
            </w:tcBorders>
          </w:tcPr>
          <w:p w14:paraId="6D63B13F" w14:textId="77777777" w:rsidR="005B775A" w:rsidRPr="00311AC0" w:rsidRDefault="005B775A" w:rsidP="003C1CD5">
            <w:pPr>
              <w:rPr>
                <w:sz w:val="4"/>
                <w:szCs w:val="4"/>
              </w:rPr>
            </w:pPr>
          </w:p>
        </w:tc>
        <w:tc>
          <w:tcPr>
            <w:tcW w:w="312" w:type="dxa"/>
            <w:tcBorders>
              <w:top w:val="nil"/>
              <w:left w:val="nil"/>
              <w:bottom w:val="nil"/>
              <w:right w:val="nil"/>
            </w:tcBorders>
          </w:tcPr>
          <w:p w14:paraId="2493B6E6" w14:textId="77777777" w:rsidR="005B775A" w:rsidRPr="00311AC0" w:rsidRDefault="005B775A" w:rsidP="003C1CD5">
            <w:pPr>
              <w:rPr>
                <w:sz w:val="4"/>
                <w:szCs w:val="4"/>
              </w:rPr>
            </w:pPr>
          </w:p>
        </w:tc>
        <w:tc>
          <w:tcPr>
            <w:tcW w:w="310" w:type="dxa"/>
            <w:tcBorders>
              <w:top w:val="nil"/>
              <w:left w:val="nil"/>
              <w:bottom w:val="nil"/>
              <w:right w:val="nil"/>
            </w:tcBorders>
            <w:shd w:val="clear" w:color="auto" w:fill="0070C0"/>
          </w:tcPr>
          <w:p w14:paraId="51DC5684" w14:textId="77777777" w:rsidR="005B775A" w:rsidRPr="00311AC0" w:rsidRDefault="005B775A" w:rsidP="003C1CD5">
            <w:pPr>
              <w:rPr>
                <w:sz w:val="4"/>
                <w:szCs w:val="4"/>
              </w:rPr>
            </w:pPr>
          </w:p>
        </w:tc>
        <w:tc>
          <w:tcPr>
            <w:tcW w:w="312" w:type="dxa"/>
            <w:tcBorders>
              <w:top w:val="nil"/>
              <w:left w:val="nil"/>
              <w:bottom w:val="nil"/>
              <w:right w:val="nil"/>
            </w:tcBorders>
          </w:tcPr>
          <w:p w14:paraId="0CEFF24E" w14:textId="77777777" w:rsidR="005B775A" w:rsidRPr="00311AC0" w:rsidRDefault="005B775A" w:rsidP="003C1CD5">
            <w:pPr>
              <w:rPr>
                <w:sz w:val="4"/>
                <w:szCs w:val="4"/>
              </w:rPr>
            </w:pPr>
          </w:p>
        </w:tc>
        <w:tc>
          <w:tcPr>
            <w:tcW w:w="312" w:type="dxa"/>
            <w:tcBorders>
              <w:top w:val="nil"/>
              <w:left w:val="nil"/>
              <w:bottom w:val="nil"/>
              <w:right w:val="nil"/>
            </w:tcBorders>
          </w:tcPr>
          <w:p w14:paraId="6C2F4079" w14:textId="77777777" w:rsidR="005B775A" w:rsidRPr="00311AC0" w:rsidRDefault="005B775A" w:rsidP="003C1CD5">
            <w:pPr>
              <w:rPr>
                <w:sz w:val="4"/>
                <w:szCs w:val="4"/>
              </w:rPr>
            </w:pPr>
          </w:p>
        </w:tc>
        <w:tc>
          <w:tcPr>
            <w:tcW w:w="309" w:type="dxa"/>
            <w:tcBorders>
              <w:top w:val="nil"/>
              <w:left w:val="nil"/>
              <w:bottom w:val="nil"/>
              <w:right w:val="nil"/>
            </w:tcBorders>
            <w:shd w:val="clear" w:color="auto" w:fill="0070C0"/>
          </w:tcPr>
          <w:p w14:paraId="6BC94D41" w14:textId="77777777" w:rsidR="005B775A" w:rsidRPr="00311AC0" w:rsidRDefault="005B775A" w:rsidP="003C1CD5">
            <w:pPr>
              <w:rPr>
                <w:sz w:val="4"/>
                <w:szCs w:val="4"/>
              </w:rPr>
            </w:pPr>
          </w:p>
        </w:tc>
        <w:tc>
          <w:tcPr>
            <w:tcW w:w="311" w:type="dxa"/>
            <w:tcBorders>
              <w:top w:val="nil"/>
              <w:left w:val="nil"/>
              <w:bottom w:val="nil"/>
              <w:right w:val="nil"/>
            </w:tcBorders>
          </w:tcPr>
          <w:p w14:paraId="24A594A6" w14:textId="77777777" w:rsidR="005B775A" w:rsidRPr="00311AC0" w:rsidRDefault="005B775A" w:rsidP="003C1CD5">
            <w:pPr>
              <w:rPr>
                <w:sz w:val="4"/>
                <w:szCs w:val="4"/>
              </w:rPr>
            </w:pPr>
          </w:p>
        </w:tc>
        <w:tc>
          <w:tcPr>
            <w:tcW w:w="312" w:type="dxa"/>
            <w:tcBorders>
              <w:top w:val="nil"/>
              <w:left w:val="nil"/>
              <w:bottom w:val="nil"/>
              <w:right w:val="nil"/>
            </w:tcBorders>
          </w:tcPr>
          <w:p w14:paraId="7F447CA4" w14:textId="77777777" w:rsidR="005B775A" w:rsidRPr="00311AC0" w:rsidRDefault="005B775A" w:rsidP="003C1CD5">
            <w:pPr>
              <w:rPr>
                <w:sz w:val="4"/>
                <w:szCs w:val="4"/>
              </w:rPr>
            </w:pPr>
          </w:p>
        </w:tc>
        <w:tc>
          <w:tcPr>
            <w:tcW w:w="309" w:type="dxa"/>
            <w:tcBorders>
              <w:top w:val="nil"/>
              <w:left w:val="nil"/>
              <w:bottom w:val="nil"/>
              <w:right w:val="nil"/>
            </w:tcBorders>
            <w:shd w:val="clear" w:color="auto" w:fill="0070C0"/>
          </w:tcPr>
          <w:p w14:paraId="016EA5B4" w14:textId="77777777" w:rsidR="005B775A" w:rsidRPr="00311AC0" w:rsidRDefault="005B775A" w:rsidP="003C1CD5">
            <w:pPr>
              <w:rPr>
                <w:sz w:val="4"/>
                <w:szCs w:val="4"/>
              </w:rPr>
            </w:pPr>
          </w:p>
        </w:tc>
        <w:tc>
          <w:tcPr>
            <w:tcW w:w="310" w:type="dxa"/>
            <w:tcBorders>
              <w:top w:val="nil"/>
              <w:left w:val="nil"/>
              <w:bottom w:val="nil"/>
              <w:right w:val="nil"/>
            </w:tcBorders>
          </w:tcPr>
          <w:p w14:paraId="0CD7A344" w14:textId="77777777" w:rsidR="005B775A" w:rsidRPr="00311AC0" w:rsidRDefault="005B775A" w:rsidP="003C1CD5">
            <w:pPr>
              <w:rPr>
                <w:sz w:val="4"/>
                <w:szCs w:val="4"/>
              </w:rPr>
            </w:pPr>
          </w:p>
        </w:tc>
        <w:tc>
          <w:tcPr>
            <w:tcW w:w="312" w:type="dxa"/>
            <w:tcBorders>
              <w:top w:val="nil"/>
              <w:left w:val="nil"/>
              <w:bottom w:val="nil"/>
              <w:right w:val="nil"/>
            </w:tcBorders>
          </w:tcPr>
          <w:p w14:paraId="479F1603" w14:textId="77777777" w:rsidR="005B775A" w:rsidRPr="00311AC0" w:rsidRDefault="005B775A" w:rsidP="003C1CD5">
            <w:pPr>
              <w:rPr>
                <w:sz w:val="4"/>
                <w:szCs w:val="4"/>
              </w:rPr>
            </w:pPr>
          </w:p>
        </w:tc>
        <w:tc>
          <w:tcPr>
            <w:tcW w:w="309" w:type="dxa"/>
            <w:tcBorders>
              <w:top w:val="nil"/>
              <w:left w:val="nil"/>
              <w:bottom w:val="nil"/>
              <w:right w:val="nil"/>
            </w:tcBorders>
            <w:shd w:val="clear" w:color="auto" w:fill="0070C0"/>
          </w:tcPr>
          <w:p w14:paraId="3D1C39CF" w14:textId="77777777" w:rsidR="005B775A" w:rsidRPr="00311AC0" w:rsidRDefault="005B775A" w:rsidP="003C1CD5">
            <w:pPr>
              <w:rPr>
                <w:sz w:val="4"/>
                <w:szCs w:val="4"/>
              </w:rPr>
            </w:pPr>
          </w:p>
        </w:tc>
        <w:tc>
          <w:tcPr>
            <w:tcW w:w="309" w:type="dxa"/>
            <w:tcBorders>
              <w:top w:val="nil"/>
              <w:left w:val="nil"/>
              <w:bottom w:val="nil"/>
              <w:right w:val="nil"/>
            </w:tcBorders>
          </w:tcPr>
          <w:p w14:paraId="7EE28BB8" w14:textId="77777777" w:rsidR="005B775A" w:rsidRPr="00311AC0" w:rsidRDefault="005B775A" w:rsidP="003C1CD5">
            <w:pPr>
              <w:rPr>
                <w:sz w:val="4"/>
                <w:szCs w:val="4"/>
              </w:rPr>
            </w:pPr>
          </w:p>
        </w:tc>
        <w:tc>
          <w:tcPr>
            <w:tcW w:w="312" w:type="dxa"/>
            <w:tcBorders>
              <w:top w:val="nil"/>
              <w:left w:val="nil"/>
              <w:bottom w:val="nil"/>
              <w:right w:val="nil"/>
            </w:tcBorders>
          </w:tcPr>
          <w:p w14:paraId="541703A9" w14:textId="77777777" w:rsidR="005B775A" w:rsidRPr="00311AC0" w:rsidRDefault="005B775A" w:rsidP="003C1CD5">
            <w:pPr>
              <w:rPr>
                <w:sz w:val="4"/>
                <w:szCs w:val="4"/>
              </w:rPr>
            </w:pPr>
          </w:p>
        </w:tc>
        <w:tc>
          <w:tcPr>
            <w:tcW w:w="310" w:type="dxa"/>
            <w:tcBorders>
              <w:top w:val="nil"/>
              <w:left w:val="nil"/>
              <w:bottom w:val="nil"/>
              <w:right w:val="nil"/>
            </w:tcBorders>
            <w:shd w:val="clear" w:color="auto" w:fill="0070C0"/>
          </w:tcPr>
          <w:p w14:paraId="11F440F1" w14:textId="77777777" w:rsidR="005B775A" w:rsidRPr="00311AC0" w:rsidRDefault="005B775A" w:rsidP="003C1CD5">
            <w:pPr>
              <w:rPr>
                <w:sz w:val="4"/>
                <w:szCs w:val="4"/>
              </w:rPr>
            </w:pPr>
          </w:p>
        </w:tc>
        <w:tc>
          <w:tcPr>
            <w:tcW w:w="317" w:type="dxa"/>
            <w:gridSpan w:val="2"/>
            <w:tcBorders>
              <w:top w:val="nil"/>
              <w:left w:val="nil"/>
              <w:bottom w:val="nil"/>
              <w:right w:val="nil"/>
            </w:tcBorders>
          </w:tcPr>
          <w:p w14:paraId="626C0928" w14:textId="77777777" w:rsidR="005B775A" w:rsidRPr="00311AC0" w:rsidRDefault="005B775A" w:rsidP="003C1CD5">
            <w:pPr>
              <w:rPr>
                <w:sz w:val="4"/>
                <w:szCs w:val="4"/>
              </w:rPr>
            </w:pPr>
          </w:p>
        </w:tc>
      </w:tr>
      <w:tr w:rsidR="005B775A" w:rsidRPr="00311AC0" w14:paraId="0C9BFACB" w14:textId="77777777" w:rsidTr="005671EC">
        <w:trPr>
          <w:trHeight w:val="57"/>
        </w:trPr>
        <w:tc>
          <w:tcPr>
            <w:tcW w:w="879" w:type="dxa"/>
            <w:tcBorders>
              <w:top w:val="nil"/>
              <w:left w:val="nil"/>
              <w:bottom w:val="nil"/>
              <w:right w:val="nil"/>
            </w:tcBorders>
          </w:tcPr>
          <w:p w14:paraId="0197A7DB" w14:textId="77777777" w:rsidR="005B775A" w:rsidRPr="00311AC0" w:rsidRDefault="005B775A" w:rsidP="003C1CD5">
            <w:pPr>
              <w:rPr>
                <w:sz w:val="4"/>
                <w:szCs w:val="4"/>
              </w:rPr>
            </w:pPr>
          </w:p>
        </w:tc>
        <w:tc>
          <w:tcPr>
            <w:tcW w:w="312" w:type="dxa"/>
            <w:tcBorders>
              <w:top w:val="nil"/>
              <w:left w:val="nil"/>
              <w:bottom w:val="nil"/>
              <w:right w:val="nil"/>
            </w:tcBorders>
          </w:tcPr>
          <w:p w14:paraId="320F2373" w14:textId="77777777" w:rsidR="005B775A" w:rsidRPr="00311AC0" w:rsidRDefault="005B775A" w:rsidP="003C1CD5">
            <w:pPr>
              <w:rPr>
                <w:sz w:val="4"/>
                <w:szCs w:val="4"/>
              </w:rPr>
            </w:pPr>
          </w:p>
        </w:tc>
        <w:tc>
          <w:tcPr>
            <w:tcW w:w="310" w:type="dxa"/>
            <w:tcBorders>
              <w:top w:val="nil"/>
              <w:left w:val="nil"/>
              <w:bottom w:val="nil"/>
              <w:right w:val="nil"/>
            </w:tcBorders>
            <w:shd w:val="clear" w:color="auto" w:fill="0070C0"/>
          </w:tcPr>
          <w:p w14:paraId="09CFB0AC" w14:textId="77777777" w:rsidR="005B775A" w:rsidRPr="00311AC0" w:rsidRDefault="005B775A" w:rsidP="003C1CD5">
            <w:pPr>
              <w:rPr>
                <w:sz w:val="4"/>
                <w:szCs w:val="4"/>
              </w:rPr>
            </w:pPr>
          </w:p>
        </w:tc>
        <w:tc>
          <w:tcPr>
            <w:tcW w:w="309" w:type="dxa"/>
            <w:tcBorders>
              <w:top w:val="nil"/>
              <w:left w:val="nil"/>
              <w:bottom w:val="nil"/>
              <w:right w:val="nil"/>
            </w:tcBorders>
          </w:tcPr>
          <w:p w14:paraId="7FB976CF" w14:textId="77777777" w:rsidR="005B775A" w:rsidRPr="00311AC0" w:rsidRDefault="005B775A" w:rsidP="003C1CD5">
            <w:pPr>
              <w:rPr>
                <w:sz w:val="4"/>
                <w:szCs w:val="4"/>
              </w:rPr>
            </w:pPr>
          </w:p>
        </w:tc>
        <w:tc>
          <w:tcPr>
            <w:tcW w:w="310" w:type="dxa"/>
            <w:tcBorders>
              <w:top w:val="nil"/>
              <w:left w:val="nil"/>
              <w:bottom w:val="nil"/>
              <w:right w:val="nil"/>
            </w:tcBorders>
          </w:tcPr>
          <w:p w14:paraId="090FCDDD" w14:textId="77777777" w:rsidR="005B775A" w:rsidRPr="00311AC0" w:rsidRDefault="005B775A" w:rsidP="003C1CD5">
            <w:pPr>
              <w:rPr>
                <w:sz w:val="4"/>
                <w:szCs w:val="4"/>
              </w:rPr>
            </w:pPr>
          </w:p>
        </w:tc>
        <w:tc>
          <w:tcPr>
            <w:tcW w:w="308" w:type="dxa"/>
            <w:tcBorders>
              <w:top w:val="nil"/>
              <w:left w:val="nil"/>
              <w:bottom w:val="nil"/>
              <w:right w:val="nil"/>
            </w:tcBorders>
            <w:shd w:val="clear" w:color="auto" w:fill="0070C0"/>
          </w:tcPr>
          <w:p w14:paraId="3E594D4F" w14:textId="77777777" w:rsidR="005B775A" w:rsidRPr="00311AC0" w:rsidRDefault="005B775A" w:rsidP="003C1CD5">
            <w:pPr>
              <w:rPr>
                <w:sz w:val="4"/>
                <w:szCs w:val="4"/>
              </w:rPr>
            </w:pPr>
          </w:p>
        </w:tc>
        <w:tc>
          <w:tcPr>
            <w:tcW w:w="307" w:type="dxa"/>
            <w:tcBorders>
              <w:top w:val="nil"/>
              <w:left w:val="nil"/>
              <w:bottom w:val="nil"/>
              <w:right w:val="nil"/>
            </w:tcBorders>
          </w:tcPr>
          <w:p w14:paraId="02F7A81E" w14:textId="77777777" w:rsidR="005B775A" w:rsidRPr="00311AC0" w:rsidRDefault="005B775A" w:rsidP="003C1CD5">
            <w:pPr>
              <w:rPr>
                <w:sz w:val="4"/>
                <w:szCs w:val="4"/>
              </w:rPr>
            </w:pPr>
          </w:p>
        </w:tc>
        <w:tc>
          <w:tcPr>
            <w:tcW w:w="312" w:type="dxa"/>
            <w:tcBorders>
              <w:top w:val="nil"/>
              <w:left w:val="nil"/>
              <w:bottom w:val="nil"/>
              <w:right w:val="nil"/>
            </w:tcBorders>
          </w:tcPr>
          <w:p w14:paraId="71F94742" w14:textId="77777777" w:rsidR="005B775A" w:rsidRPr="00311AC0" w:rsidRDefault="005B775A" w:rsidP="003C1CD5">
            <w:pPr>
              <w:rPr>
                <w:sz w:val="4"/>
                <w:szCs w:val="4"/>
              </w:rPr>
            </w:pPr>
          </w:p>
        </w:tc>
        <w:tc>
          <w:tcPr>
            <w:tcW w:w="309" w:type="dxa"/>
            <w:tcBorders>
              <w:top w:val="nil"/>
              <w:left w:val="nil"/>
              <w:bottom w:val="nil"/>
              <w:right w:val="nil"/>
            </w:tcBorders>
            <w:shd w:val="clear" w:color="auto" w:fill="0070C0"/>
          </w:tcPr>
          <w:p w14:paraId="032FB04F" w14:textId="77777777" w:rsidR="005B775A" w:rsidRPr="00311AC0" w:rsidRDefault="005B775A" w:rsidP="003C1CD5">
            <w:pPr>
              <w:rPr>
                <w:sz w:val="4"/>
                <w:szCs w:val="4"/>
              </w:rPr>
            </w:pPr>
          </w:p>
        </w:tc>
        <w:tc>
          <w:tcPr>
            <w:tcW w:w="308" w:type="dxa"/>
            <w:tcBorders>
              <w:top w:val="nil"/>
              <w:left w:val="nil"/>
              <w:bottom w:val="nil"/>
              <w:right w:val="nil"/>
            </w:tcBorders>
          </w:tcPr>
          <w:p w14:paraId="578B7E85" w14:textId="77777777" w:rsidR="005B775A" w:rsidRPr="00311AC0" w:rsidRDefault="005B775A" w:rsidP="003C1CD5">
            <w:pPr>
              <w:rPr>
                <w:sz w:val="4"/>
                <w:szCs w:val="4"/>
              </w:rPr>
            </w:pPr>
          </w:p>
        </w:tc>
        <w:tc>
          <w:tcPr>
            <w:tcW w:w="312" w:type="dxa"/>
            <w:tcBorders>
              <w:top w:val="nil"/>
              <w:left w:val="nil"/>
              <w:bottom w:val="nil"/>
              <w:right w:val="nil"/>
            </w:tcBorders>
          </w:tcPr>
          <w:p w14:paraId="1D819A86" w14:textId="77777777" w:rsidR="005B775A" w:rsidRPr="00311AC0" w:rsidRDefault="005B775A" w:rsidP="003C1CD5">
            <w:pPr>
              <w:rPr>
                <w:sz w:val="4"/>
                <w:szCs w:val="4"/>
              </w:rPr>
            </w:pPr>
          </w:p>
        </w:tc>
        <w:tc>
          <w:tcPr>
            <w:tcW w:w="309" w:type="dxa"/>
            <w:tcBorders>
              <w:top w:val="nil"/>
              <w:left w:val="nil"/>
              <w:bottom w:val="nil"/>
              <w:right w:val="nil"/>
            </w:tcBorders>
            <w:shd w:val="clear" w:color="auto" w:fill="0070C0"/>
          </w:tcPr>
          <w:p w14:paraId="1011C7DF" w14:textId="77777777" w:rsidR="005B775A" w:rsidRPr="00311AC0" w:rsidRDefault="005B775A" w:rsidP="003C1CD5">
            <w:pPr>
              <w:rPr>
                <w:sz w:val="4"/>
                <w:szCs w:val="4"/>
              </w:rPr>
            </w:pPr>
          </w:p>
        </w:tc>
        <w:tc>
          <w:tcPr>
            <w:tcW w:w="308" w:type="dxa"/>
            <w:tcBorders>
              <w:top w:val="nil"/>
              <w:left w:val="nil"/>
              <w:bottom w:val="nil"/>
              <w:right w:val="nil"/>
            </w:tcBorders>
          </w:tcPr>
          <w:p w14:paraId="152D6A8A" w14:textId="77777777" w:rsidR="005B775A" w:rsidRPr="00311AC0" w:rsidRDefault="005B775A" w:rsidP="003C1CD5">
            <w:pPr>
              <w:rPr>
                <w:sz w:val="4"/>
                <w:szCs w:val="4"/>
              </w:rPr>
            </w:pPr>
          </w:p>
        </w:tc>
        <w:tc>
          <w:tcPr>
            <w:tcW w:w="312" w:type="dxa"/>
            <w:tcBorders>
              <w:top w:val="nil"/>
              <w:left w:val="nil"/>
              <w:bottom w:val="nil"/>
              <w:right w:val="nil"/>
            </w:tcBorders>
          </w:tcPr>
          <w:p w14:paraId="0A5CF046" w14:textId="77777777" w:rsidR="005B775A" w:rsidRPr="00311AC0" w:rsidRDefault="005B775A" w:rsidP="003C1CD5">
            <w:pPr>
              <w:rPr>
                <w:sz w:val="4"/>
                <w:szCs w:val="4"/>
              </w:rPr>
            </w:pPr>
          </w:p>
        </w:tc>
        <w:tc>
          <w:tcPr>
            <w:tcW w:w="309" w:type="dxa"/>
            <w:tcBorders>
              <w:top w:val="nil"/>
              <w:left w:val="nil"/>
              <w:bottom w:val="nil"/>
              <w:right w:val="nil"/>
            </w:tcBorders>
            <w:shd w:val="clear" w:color="auto" w:fill="0070C0"/>
          </w:tcPr>
          <w:p w14:paraId="2A7A737D" w14:textId="77777777" w:rsidR="005B775A" w:rsidRPr="00311AC0" w:rsidRDefault="005B775A" w:rsidP="003C1CD5">
            <w:pPr>
              <w:rPr>
                <w:sz w:val="4"/>
                <w:szCs w:val="4"/>
              </w:rPr>
            </w:pPr>
          </w:p>
        </w:tc>
        <w:tc>
          <w:tcPr>
            <w:tcW w:w="308" w:type="dxa"/>
            <w:tcBorders>
              <w:top w:val="nil"/>
              <w:left w:val="nil"/>
              <w:bottom w:val="nil"/>
              <w:right w:val="nil"/>
            </w:tcBorders>
          </w:tcPr>
          <w:p w14:paraId="36AD55E2" w14:textId="77777777" w:rsidR="005B775A" w:rsidRPr="00311AC0" w:rsidRDefault="005B775A" w:rsidP="003C1CD5">
            <w:pPr>
              <w:rPr>
                <w:sz w:val="4"/>
                <w:szCs w:val="4"/>
              </w:rPr>
            </w:pPr>
          </w:p>
        </w:tc>
        <w:tc>
          <w:tcPr>
            <w:tcW w:w="312" w:type="dxa"/>
            <w:tcBorders>
              <w:top w:val="nil"/>
              <w:left w:val="nil"/>
              <w:bottom w:val="nil"/>
              <w:right w:val="nil"/>
            </w:tcBorders>
          </w:tcPr>
          <w:p w14:paraId="32C47FEA" w14:textId="77777777" w:rsidR="005B775A" w:rsidRPr="00311AC0" w:rsidRDefault="005B775A" w:rsidP="003C1CD5">
            <w:pPr>
              <w:rPr>
                <w:sz w:val="4"/>
                <w:szCs w:val="4"/>
              </w:rPr>
            </w:pPr>
          </w:p>
        </w:tc>
        <w:tc>
          <w:tcPr>
            <w:tcW w:w="310" w:type="dxa"/>
            <w:tcBorders>
              <w:top w:val="nil"/>
              <w:left w:val="nil"/>
              <w:bottom w:val="nil"/>
              <w:right w:val="nil"/>
            </w:tcBorders>
            <w:shd w:val="clear" w:color="auto" w:fill="0070C0"/>
          </w:tcPr>
          <w:p w14:paraId="376C126B" w14:textId="77777777" w:rsidR="005B775A" w:rsidRPr="00311AC0" w:rsidRDefault="005B775A" w:rsidP="003C1CD5">
            <w:pPr>
              <w:rPr>
                <w:sz w:val="4"/>
                <w:szCs w:val="4"/>
              </w:rPr>
            </w:pPr>
          </w:p>
        </w:tc>
        <w:tc>
          <w:tcPr>
            <w:tcW w:w="312" w:type="dxa"/>
            <w:tcBorders>
              <w:top w:val="nil"/>
              <w:left w:val="nil"/>
              <w:bottom w:val="nil"/>
              <w:right w:val="nil"/>
            </w:tcBorders>
          </w:tcPr>
          <w:p w14:paraId="480B679D" w14:textId="77777777" w:rsidR="005B775A" w:rsidRPr="00311AC0" w:rsidRDefault="005B775A" w:rsidP="003C1CD5">
            <w:pPr>
              <w:rPr>
                <w:sz w:val="4"/>
                <w:szCs w:val="4"/>
              </w:rPr>
            </w:pPr>
          </w:p>
        </w:tc>
        <w:tc>
          <w:tcPr>
            <w:tcW w:w="312" w:type="dxa"/>
            <w:tcBorders>
              <w:top w:val="nil"/>
              <w:left w:val="nil"/>
              <w:bottom w:val="nil"/>
              <w:right w:val="nil"/>
            </w:tcBorders>
          </w:tcPr>
          <w:p w14:paraId="7892DC94" w14:textId="77777777" w:rsidR="005B775A" w:rsidRPr="00311AC0" w:rsidRDefault="005B775A" w:rsidP="003C1CD5">
            <w:pPr>
              <w:rPr>
                <w:sz w:val="4"/>
                <w:szCs w:val="4"/>
              </w:rPr>
            </w:pPr>
          </w:p>
        </w:tc>
        <w:tc>
          <w:tcPr>
            <w:tcW w:w="309" w:type="dxa"/>
            <w:tcBorders>
              <w:top w:val="nil"/>
              <w:left w:val="nil"/>
              <w:bottom w:val="nil"/>
              <w:right w:val="nil"/>
            </w:tcBorders>
            <w:shd w:val="clear" w:color="auto" w:fill="0070C0"/>
          </w:tcPr>
          <w:p w14:paraId="35252535" w14:textId="77777777" w:rsidR="005B775A" w:rsidRPr="00311AC0" w:rsidRDefault="005B775A" w:rsidP="003C1CD5">
            <w:pPr>
              <w:rPr>
                <w:sz w:val="4"/>
                <w:szCs w:val="4"/>
              </w:rPr>
            </w:pPr>
          </w:p>
        </w:tc>
        <w:tc>
          <w:tcPr>
            <w:tcW w:w="311" w:type="dxa"/>
            <w:tcBorders>
              <w:top w:val="nil"/>
              <w:left w:val="nil"/>
              <w:bottom w:val="nil"/>
              <w:right w:val="nil"/>
            </w:tcBorders>
          </w:tcPr>
          <w:p w14:paraId="6D113D70" w14:textId="77777777" w:rsidR="005B775A" w:rsidRPr="00311AC0" w:rsidRDefault="005B775A" w:rsidP="003C1CD5">
            <w:pPr>
              <w:rPr>
                <w:sz w:val="4"/>
                <w:szCs w:val="4"/>
              </w:rPr>
            </w:pPr>
          </w:p>
        </w:tc>
        <w:tc>
          <w:tcPr>
            <w:tcW w:w="312" w:type="dxa"/>
            <w:tcBorders>
              <w:top w:val="nil"/>
              <w:left w:val="nil"/>
              <w:bottom w:val="nil"/>
              <w:right w:val="nil"/>
            </w:tcBorders>
          </w:tcPr>
          <w:p w14:paraId="496EF410" w14:textId="77777777" w:rsidR="005B775A" w:rsidRPr="00311AC0" w:rsidRDefault="005B775A" w:rsidP="003C1CD5">
            <w:pPr>
              <w:rPr>
                <w:sz w:val="4"/>
                <w:szCs w:val="4"/>
              </w:rPr>
            </w:pPr>
          </w:p>
        </w:tc>
        <w:tc>
          <w:tcPr>
            <w:tcW w:w="309" w:type="dxa"/>
            <w:tcBorders>
              <w:top w:val="nil"/>
              <w:left w:val="nil"/>
              <w:bottom w:val="nil"/>
              <w:right w:val="nil"/>
            </w:tcBorders>
            <w:shd w:val="clear" w:color="auto" w:fill="0070C0"/>
          </w:tcPr>
          <w:p w14:paraId="4095E5C0" w14:textId="77777777" w:rsidR="005B775A" w:rsidRPr="00311AC0" w:rsidRDefault="005B775A" w:rsidP="003C1CD5">
            <w:pPr>
              <w:rPr>
                <w:sz w:val="4"/>
                <w:szCs w:val="4"/>
              </w:rPr>
            </w:pPr>
          </w:p>
        </w:tc>
        <w:tc>
          <w:tcPr>
            <w:tcW w:w="310" w:type="dxa"/>
            <w:tcBorders>
              <w:top w:val="nil"/>
              <w:left w:val="nil"/>
              <w:bottom w:val="nil"/>
              <w:right w:val="nil"/>
            </w:tcBorders>
          </w:tcPr>
          <w:p w14:paraId="519BCBB8" w14:textId="77777777" w:rsidR="005B775A" w:rsidRPr="00311AC0" w:rsidRDefault="005B775A" w:rsidP="003C1CD5">
            <w:pPr>
              <w:rPr>
                <w:sz w:val="4"/>
                <w:szCs w:val="4"/>
              </w:rPr>
            </w:pPr>
          </w:p>
        </w:tc>
        <w:tc>
          <w:tcPr>
            <w:tcW w:w="312" w:type="dxa"/>
            <w:tcBorders>
              <w:top w:val="nil"/>
              <w:left w:val="nil"/>
              <w:bottom w:val="nil"/>
              <w:right w:val="nil"/>
            </w:tcBorders>
          </w:tcPr>
          <w:p w14:paraId="60E32AEF" w14:textId="77777777" w:rsidR="005B775A" w:rsidRPr="00311AC0" w:rsidRDefault="005B775A" w:rsidP="003C1CD5">
            <w:pPr>
              <w:rPr>
                <w:sz w:val="4"/>
                <w:szCs w:val="4"/>
              </w:rPr>
            </w:pPr>
          </w:p>
        </w:tc>
        <w:tc>
          <w:tcPr>
            <w:tcW w:w="309" w:type="dxa"/>
            <w:tcBorders>
              <w:top w:val="nil"/>
              <w:left w:val="nil"/>
              <w:bottom w:val="nil"/>
              <w:right w:val="nil"/>
            </w:tcBorders>
            <w:shd w:val="clear" w:color="auto" w:fill="0070C0"/>
          </w:tcPr>
          <w:p w14:paraId="05F2EB8B" w14:textId="77777777" w:rsidR="005B775A" w:rsidRPr="00311AC0" w:rsidRDefault="005B775A" w:rsidP="003C1CD5">
            <w:pPr>
              <w:rPr>
                <w:sz w:val="4"/>
                <w:szCs w:val="4"/>
              </w:rPr>
            </w:pPr>
          </w:p>
        </w:tc>
        <w:tc>
          <w:tcPr>
            <w:tcW w:w="309" w:type="dxa"/>
            <w:tcBorders>
              <w:top w:val="nil"/>
              <w:left w:val="nil"/>
              <w:bottom w:val="nil"/>
              <w:right w:val="nil"/>
            </w:tcBorders>
          </w:tcPr>
          <w:p w14:paraId="5342E95E" w14:textId="77777777" w:rsidR="005B775A" w:rsidRPr="00311AC0" w:rsidRDefault="005B775A" w:rsidP="003C1CD5">
            <w:pPr>
              <w:rPr>
                <w:sz w:val="4"/>
                <w:szCs w:val="4"/>
              </w:rPr>
            </w:pPr>
          </w:p>
        </w:tc>
        <w:tc>
          <w:tcPr>
            <w:tcW w:w="312" w:type="dxa"/>
            <w:tcBorders>
              <w:top w:val="nil"/>
              <w:left w:val="nil"/>
              <w:bottom w:val="nil"/>
              <w:right w:val="nil"/>
            </w:tcBorders>
          </w:tcPr>
          <w:p w14:paraId="48FFABFD" w14:textId="77777777" w:rsidR="005B775A" w:rsidRPr="00311AC0" w:rsidRDefault="005B775A" w:rsidP="003C1CD5">
            <w:pPr>
              <w:rPr>
                <w:sz w:val="4"/>
                <w:szCs w:val="4"/>
              </w:rPr>
            </w:pPr>
          </w:p>
        </w:tc>
        <w:tc>
          <w:tcPr>
            <w:tcW w:w="310" w:type="dxa"/>
            <w:tcBorders>
              <w:top w:val="nil"/>
              <w:left w:val="nil"/>
              <w:bottom w:val="nil"/>
              <w:right w:val="nil"/>
            </w:tcBorders>
            <w:shd w:val="clear" w:color="auto" w:fill="0070C0"/>
          </w:tcPr>
          <w:p w14:paraId="1375F7E2" w14:textId="77777777" w:rsidR="005B775A" w:rsidRPr="00311AC0" w:rsidRDefault="005B775A" w:rsidP="003C1CD5">
            <w:pPr>
              <w:rPr>
                <w:sz w:val="4"/>
                <w:szCs w:val="4"/>
              </w:rPr>
            </w:pPr>
          </w:p>
        </w:tc>
        <w:tc>
          <w:tcPr>
            <w:tcW w:w="317" w:type="dxa"/>
            <w:gridSpan w:val="2"/>
            <w:tcBorders>
              <w:top w:val="nil"/>
              <w:left w:val="nil"/>
              <w:bottom w:val="nil"/>
              <w:right w:val="nil"/>
            </w:tcBorders>
          </w:tcPr>
          <w:p w14:paraId="2FB34CF4" w14:textId="77777777" w:rsidR="005B775A" w:rsidRPr="00311AC0" w:rsidRDefault="005B775A" w:rsidP="003C1CD5">
            <w:pPr>
              <w:rPr>
                <w:sz w:val="4"/>
                <w:szCs w:val="4"/>
              </w:rPr>
            </w:pPr>
          </w:p>
        </w:tc>
      </w:tr>
      <w:tr w:rsidR="005B775A" w:rsidRPr="001048FF" w14:paraId="1EB17BE1" w14:textId="77777777" w:rsidTr="005671EC">
        <w:trPr>
          <w:gridAfter w:val="1"/>
          <w:wAfter w:w="10" w:type="dxa"/>
        </w:trPr>
        <w:tc>
          <w:tcPr>
            <w:tcW w:w="879" w:type="dxa"/>
            <w:tcBorders>
              <w:top w:val="nil"/>
              <w:left w:val="nil"/>
              <w:bottom w:val="nil"/>
              <w:right w:val="nil"/>
            </w:tcBorders>
          </w:tcPr>
          <w:p w14:paraId="56F10287" w14:textId="77777777" w:rsidR="005B775A" w:rsidRPr="001048FF" w:rsidRDefault="005B775A" w:rsidP="005B775A">
            <w:pPr>
              <w:jc w:val="center"/>
            </w:pPr>
            <w:r w:rsidRPr="001048FF">
              <w:rPr>
                <w:rFonts w:ascii="Helvetica" w:hAnsi="Helvetica"/>
                <w:b/>
                <w:color w:val="000000"/>
              </w:rPr>
              <w:t>H/A</w:t>
            </w:r>
          </w:p>
        </w:tc>
        <w:tc>
          <w:tcPr>
            <w:tcW w:w="931" w:type="dxa"/>
            <w:gridSpan w:val="3"/>
            <w:tcBorders>
              <w:top w:val="single" w:sz="4" w:space="0" w:color="0070C0"/>
              <w:left w:val="nil"/>
              <w:bottom w:val="nil"/>
              <w:right w:val="nil"/>
            </w:tcBorders>
          </w:tcPr>
          <w:p w14:paraId="76FAEB80" w14:textId="2363C3E3" w:rsidR="005B775A" w:rsidRPr="009B7842" w:rsidRDefault="003C1CD5" w:rsidP="005B775A">
            <w:pPr>
              <w:jc w:val="center"/>
              <w:rPr>
                <w:b/>
                <w:color w:val="0070C0"/>
              </w:rPr>
            </w:pPr>
            <w:r w:rsidRPr="009B7842">
              <w:rPr>
                <w:b/>
                <w:color w:val="0070C0"/>
              </w:rPr>
              <w:t>1.</w:t>
            </w:r>
            <w:r w:rsidR="00CC125F">
              <w:rPr>
                <w:b/>
                <w:color w:val="0070C0"/>
              </w:rPr>
              <w:t>5</w:t>
            </w:r>
          </w:p>
        </w:tc>
        <w:tc>
          <w:tcPr>
            <w:tcW w:w="925" w:type="dxa"/>
            <w:gridSpan w:val="3"/>
            <w:tcBorders>
              <w:top w:val="single" w:sz="4" w:space="0" w:color="0070C0"/>
              <w:left w:val="nil"/>
              <w:bottom w:val="nil"/>
              <w:right w:val="nil"/>
            </w:tcBorders>
          </w:tcPr>
          <w:p w14:paraId="13299460" w14:textId="46F40CD6" w:rsidR="005B775A" w:rsidRPr="009B7842" w:rsidRDefault="003C1CD5" w:rsidP="005B775A">
            <w:pPr>
              <w:jc w:val="center"/>
              <w:rPr>
                <w:b/>
                <w:color w:val="0070C0"/>
              </w:rPr>
            </w:pPr>
            <w:r w:rsidRPr="009B7842">
              <w:rPr>
                <w:b/>
                <w:color w:val="0070C0"/>
              </w:rPr>
              <w:t>1.6</w:t>
            </w:r>
          </w:p>
        </w:tc>
        <w:tc>
          <w:tcPr>
            <w:tcW w:w="929" w:type="dxa"/>
            <w:gridSpan w:val="3"/>
            <w:tcBorders>
              <w:top w:val="single" w:sz="4" w:space="0" w:color="0070C0"/>
              <w:left w:val="nil"/>
              <w:bottom w:val="nil"/>
              <w:right w:val="nil"/>
            </w:tcBorders>
          </w:tcPr>
          <w:p w14:paraId="3D2DD88E" w14:textId="58EBF638" w:rsidR="005B775A" w:rsidRPr="009B7842" w:rsidRDefault="003C1CD5" w:rsidP="005B775A">
            <w:pPr>
              <w:jc w:val="center"/>
              <w:rPr>
                <w:b/>
                <w:color w:val="0070C0"/>
              </w:rPr>
            </w:pPr>
            <w:r w:rsidRPr="009B7842">
              <w:rPr>
                <w:b/>
                <w:color w:val="0070C0"/>
              </w:rPr>
              <w:t>1.</w:t>
            </w:r>
            <w:r w:rsidR="00CC125F">
              <w:rPr>
                <w:b/>
                <w:color w:val="0070C0"/>
              </w:rPr>
              <w:t>5</w:t>
            </w:r>
          </w:p>
        </w:tc>
        <w:tc>
          <w:tcPr>
            <w:tcW w:w="929" w:type="dxa"/>
            <w:gridSpan w:val="3"/>
            <w:tcBorders>
              <w:top w:val="single" w:sz="4" w:space="0" w:color="0070C0"/>
              <w:left w:val="nil"/>
              <w:bottom w:val="nil"/>
              <w:right w:val="nil"/>
            </w:tcBorders>
          </w:tcPr>
          <w:p w14:paraId="22D98379" w14:textId="2BE9A5D4" w:rsidR="005B775A" w:rsidRPr="009B7842" w:rsidRDefault="003C1CD5" w:rsidP="005B775A">
            <w:pPr>
              <w:jc w:val="center"/>
              <w:rPr>
                <w:b/>
                <w:color w:val="0070C0"/>
              </w:rPr>
            </w:pPr>
            <w:r w:rsidRPr="009B7842">
              <w:rPr>
                <w:b/>
                <w:color w:val="0070C0"/>
              </w:rPr>
              <w:t>1.</w:t>
            </w:r>
            <w:r w:rsidR="00CC125F">
              <w:rPr>
                <w:b/>
                <w:color w:val="0070C0"/>
              </w:rPr>
              <w:t>6</w:t>
            </w:r>
          </w:p>
        </w:tc>
        <w:tc>
          <w:tcPr>
            <w:tcW w:w="929" w:type="dxa"/>
            <w:gridSpan w:val="3"/>
            <w:tcBorders>
              <w:top w:val="single" w:sz="4" w:space="0" w:color="0070C0"/>
              <w:left w:val="nil"/>
              <w:bottom w:val="nil"/>
              <w:right w:val="nil"/>
            </w:tcBorders>
          </w:tcPr>
          <w:p w14:paraId="0D95822A" w14:textId="73DCDF7F" w:rsidR="005B775A" w:rsidRPr="009B7842" w:rsidRDefault="003C1CD5" w:rsidP="005B775A">
            <w:pPr>
              <w:jc w:val="center"/>
              <w:rPr>
                <w:b/>
                <w:color w:val="0070C0"/>
              </w:rPr>
            </w:pPr>
            <w:r w:rsidRPr="009B7842">
              <w:rPr>
                <w:b/>
                <w:color w:val="0070C0"/>
              </w:rPr>
              <w:t>1.</w:t>
            </w:r>
            <w:r w:rsidR="00CC125F">
              <w:rPr>
                <w:b/>
                <w:color w:val="0070C0"/>
              </w:rPr>
              <w:t>6</w:t>
            </w:r>
          </w:p>
        </w:tc>
        <w:tc>
          <w:tcPr>
            <w:tcW w:w="934" w:type="dxa"/>
            <w:gridSpan w:val="3"/>
            <w:tcBorders>
              <w:top w:val="single" w:sz="4" w:space="0" w:color="0070C0"/>
              <w:left w:val="nil"/>
              <w:bottom w:val="nil"/>
              <w:right w:val="nil"/>
            </w:tcBorders>
          </w:tcPr>
          <w:p w14:paraId="3BAF4A7E" w14:textId="4D68A141" w:rsidR="005B775A" w:rsidRPr="009B7842" w:rsidRDefault="003C1CD5" w:rsidP="005B775A">
            <w:pPr>
              <w:jc w:val="center"/>
              <w:rPr>
                <w:b/>
                <w:color w:val="0070C0"/>
              </w:rPr>
            </w:pPr>
            <w:r w:rsidRPr="009B7842">
              <w:rPr>
                <w:b/>
                <w:color w:val="0070C0"/>
              </w:rPr>
              <w:t>1.</w:t>
            </w:r>
            <w:r w:rsidR="00CC125F">
              <w:rPr>
                <w:b/>
                <w:color w:val="0070C0"/>
              </w:rPr>
              <w:t>6</w:t>
            </w:r>
          </w:p>
        </w:tc>
        <w:tc>
          <w:tcPr>
            <w:tcW w:w="932" w:type="dxa"/>
            <w:gridSpan w:val="3"/>
            <w:tcBorders>
              <w:top w:val="single" w:sz="4" w:space="0" w:color="0070C0"/>
              <w:left w:val="nil"/>
              <w:bottom w:val="nil"/>
              <w:right w:val="nil"/>
            </w:tcBorders>
          </w:tcPr>
          <w:p w14:paraId="4EC99751" w14:textId="243E2776" w:rsidR="005B775A" w:rsidRPr="009B7842" w:rsidRDefault="003C1CD5" w:rsidP="005B775A">
            <w:pPr>
              <w:jc w:val="center"/>
              <w:rPr>
                <w:b/>
                <w:color w:val="0070C0"/>
              </w:rPr>
            </w:pPr>
            <w:r w:rsidRPr="009B7842">
              <w:rPr>
                <w:b/>
                <w:color w:val="0070C0"/>
              </w:rPr>
              <w:t>1.6</w:t>
            </w:r>
          </w:p>
        </w:tc>
        <w:tc>
          <w:tcPr>
            <w:tcW w:w="931" w:type="dxa"/>
            <w:gridSpan w:val="3"/>
            <w:tcBorders>
              <w:top w:val="single" w:sz="4" w:space="0" w:color="0070C0"/>
              <w:left w:val="nil"/>
              <w:bottom w:val="nil"/>
              <w:right w:val="nil"/>
            </w:tcBorders>
          </w:tcPr>
          <w:p w14:paraId="26BEEC92" w14:textId="729CCC09" w:rsidR="005B775A" w:rsidRPr="009B7842" w:rsidRDefault="00CC125F" w:rsidP="005B775A">
            <w:pPr>
              <w:jc w:val="center"/>
              <w:rPr>
                <w:b/>
                <w:color w:val="0070C0"/>
              </w:rPr>
            </w:pPr>
            <w:r>
              <w:rPr>
                <w:b/>
                <w:color w:val="0070C0"/>
              </w:rPr>
              <w:t>1.8</w:t>
            </w:r>
          </w:p>
        </w:tc>
        <w:tc>
          <w:tcPr>
            <w:tcW w:w="930" w:type="dxa"/>
            <w:gridSpan w:val="3"/>
            <w:tcBorders>
              <w:top w:val="single" w:sz="4" w:space="0" w:color="0070C0"/>
              <w:left w:val="nil"/>
              <w:bottom w:val="nil"/>
              <w:right w:val="nil"/>
            </w:tcBorders>
          </w:tcPr>
          <w:p w14:paraId="05867755" w14:textId="28FA8955" w:rsidR="005B775A" w:rsidRPr="009B7842" w:rsidRDefault="00CC125F" w:rsidP="005B775A">
            <w:pPr>
              <w:jc w:val="center"/>
              <w:rPr>
                <w:b/>
                <w:color w:val="0070C0"/>
              </w:rPr>
            </w:pPr>
            <w:r>
              <w:rPr>
                <w:b/>
                <w:color w:val="0070C0"/>
              </w:rPr>
              <w:t>1.6</w:t>
            </w:r>
          </w:p>
        </w:tc>
        <w:tc>
          <w:tcPr>
            <w:tcW w:w="929" w:type="dxa"/>
            <w:gridSpan w:val="3"/>
            <w:tcBorders>
              <w:top w:val="single" w:sz="4" w:space="0" w:color="0070C0"/>
              <w:left w:val="nil"/>
              <w:bottom w:val="nil"/>
              <w:right w:val="nil"/>
            </w:tcBorders>
          </w:tcPr>
          <w:p w14:paraId="129CA6A3" w14:textId="18FA45E2" w:rsidR="005B775A" w:rsidRPr="009B7842" w:rsidRDefault="003C1CD5" w:rsidP="005B775A">
            <w:pPr>
              <w:jc w:val="center"/>
              <w:rPr>
                <w:b/>
                <w:color w:val="0070C0"/>
              </w:rPr>
            </w:pPr>
            <w:r w:rsidRPr="009B7842">
              <w:rPr>
                <w:b/>
                <w:color w:val="0070C0"/>
              </w:rPr>
              <w:t>1.</w:t>
            </w:r>
            <w:r w:rsidR="00CC125F">
              <w:rPr>
                <w:b/>
                <w:color w:val="0070C0"/>
              </w:rPr>
              <w:t>4</w:t>
            </w:r>
          </w:p>
        </w:tc>
      </w:tr>
      <w:tr w:rsidR="005B775A" w14:paraId="03047F84" w14:textId="77777777" w:rsidTr="005B775A">
        <w:trPr>
          <w:gridAfter w:val="1"/>
          <w:wAfter w:w="10" w:type="dxa"/>
        </w:trPr>
        <w:tc>
          <w:tcPr>
            <w:tcW w:w="879" w:type="dxa"/>
            <w:tcBorders>
              <w:top w:val="nil"/>
              <w:left w:val="nil"/>
              <w:bottom w:val="nil"/>
              <w:right w:val="nil"/>
            </w:tcBorders>
          </w:tcPr>
          <w:p w14:paraId="19EA3737" w14:textId="77777777" w:rsidR="005B775A" w:rsidRPr="00851EDA" w:rsidRDefault="005B775A" w:rsidP="005B775A">
            <w:pPr>
              <w:jc w:val="center"/>
              <w:rPr>
                <w:rFonts w:ascii="Helvetica" w:hAnsi="Helvetica"/>
                <w:b/>
                <w:color w:val="000000"/>
                <w:sz w:val="18"/>
                <w:szCs w:val="18"/>
              </w:rPr>
            </w:pPr>
            <w:r>
              <w:rPr>
                <w:rFonts w:ascii="Helvetica" w:hAnsi="Helvetica"/>
                <w:b/>
                <w:color w:val="000000"/>
                <w:sz w:val="18"/>
                <w:szCs w:val="18"/>
              </w:rPr>
              <w:t>season</w:t>
            </w:r>
          </w:p>
        </w:tc>
        <w:tc>
          <w:tcPr>
            <w:tcW w:w="931" w:type="dxa"/>
            <w:gridSpan w:val="3"/>
            <w:tcBorders>
              <w:top w:val="nil"/>
              <w:left w:val="nil"/>
              <w:bottom w:val="nil"/>
              <w:right w:val="nil"/>
            </w:tcBorders>
            <w:vAlign w:val="bottom"/>
          </w:tcPr>
          <w:p w14:paraId="4954EF9A" w14:textId="696CF148" w:rsidR="005B775A" w:rsidRDefault="005B775A" w:rsidP="005B775A">
            <w:pPr>
              <w:jc w:val="center"/>
            </w:pPr>
            <w:r w:rsidRPr="00594341">
              <w:rPr>
                <w:rFonts w:ascii="Helvetica" w:hAnsi="Helvetica"/>
                <w:b/>
                <w:color w:val="000000"/>
                <w:sz w:val="18"/>
                <w:szCs w:val="18"/>
              </w:rPr>
              <w:t>20</w:t>
            </w:r>
            <w:r>
              <w:rPr>
                <w:rFonts w:ascii="Helvetica" w:hAnsi="Helvetica"/>
                <w:b/>
                <w:color w:val="000000"/>
                <w:sz w:val="18"/>
                <w:szCs w:val="18"/>
              </w:rPr>
              <w:t>02/</w:t>
            </w:r>
            <w:r w:rsidRPr="00594341">
              <w:rPr>
                <w:rFonts w:ascii="Helvetica" w:hAnsi="Helvetica"/>
                <w:b/>
                <w:color w:val="000000"/>
                <w:sz w:val="18"/>
                <w:szCs w:val="18"/>
              </w:rPr>
              <w:t>03</w:t>
            </w:r>
          </w:p>
        </w:tc>
        <w:tc>
          <w:tcPr>
            <w:tcW w:w="925" w:type="dxa"/>
            <w:gridSpan w:val="3"/>
            <w:tcBorders>
              <w:top w:val="nil"/>
              <w:left w:val="nil"/>
              <w:bottom w:val="nil"/>
              <w:right w:val="nil"/>
            </w:tcBorders>
            <w:vAlign w:val="bottom"/>
          </w:tcPr>
          <w:p w14:paraId="5A78D0BE" w14:textId="7BB329CE" w:rsidR="005B775A" w:rsidRDefault="005B775A" w:rsidP="005B775A">
            <w:pPr>
              <w:jc w:val="center"/>
            </w:pPr>
            <w:r w:rsidRPr="00594341">
              <w:rPr>
                <w:rFonts w:ascii="Helvetica" w:hAnsi="Helvetica"/>
                <w:b/>
                <w:color w:val="000000"/>
                <w:sz w:val="18"/>
                <w:szCs w:val="18"/>
              </w:rPr>
              <w:t>20</w:t>
            </w:r>
            <w:r>
              <w:rPr>
                <w:rFonts w:ascii="Helvetica" w:hAnsi="Helvetica"/>
                <w:b/>
                <w:color w:val="000000"/>
                <w:sz w:val="18"/>
                <w:szCs w:val="18"/>
              </w:rPr>
              <w:t>03/</w:t>
            </w:r>
            <w:r w:rsidRPr="00594341">
              <w:rPr>
                <w:rFonts w:ascii="Helvetica" w:hAnsi="Helvetica"/>
                <w:b/>
                <w:color w:val="000000"/>
                <w:sz w:val="18"/>
                <w:szCs w:val="18"/>
              </w:rPr>
              <w:t>04</w:t>
            </w:r>
          </w:p>
        </w:tc>
        <w:tc>
          <w:tcPr>
            <w:tcW w:w="929" w:type="dxa"/>
            <w:gridSpan w:val="3"/>
            <w:tcBorders>
              <w:top w:val="nil"/>
              <w:left w:val="nil"/>
              <w:bottom w:val="nil"/>
              <w:right w:val="nil"/>
            </w:tcBorders>
            <w:vAlign w:val="bottom"/>
          </w:tcPr>
          <w:p w14:paraId="67ECF525" w14:textId="76BB3FF7" w:rsidR="005B775A" w:rsidRDefault="005B775A" w:rsidP="005B775A">
            <w:pPr>
              <w:jc w:val="center"/>
            </w:pPr>
            <w:r w:rsidRPr="00594341">
              <w:rPr>
                <w:rFonts w:ascii="Helvetica" w:hAnsi="Helvetica"/>
                <w:b/>
                <w:color w:val="000000"/>
                <w:sz w:val="18"/>
                <w:szCs w:val="18"/>
              </w:rPr>
              <w:t>20</w:t>
            </w:r>
            <w:r>
              <w:rPr>
                <w:rFonts w:ascii="Helvetica" w:hAnsi="Helvetica"/>
                <w:b/>
                <w:color w:val="000000"/>
                <w:sz w:val="18"/>
                <w:szCs w:val="18"/>
              </w:rPr>
              <w:t>04/</w:t>
            </w:r>
            <w:r w:rsidRPr="00594341">
              <w:rPr>
                <w:rFonts w:ascii="Helvetica" w:hAnsi="Helvetica"/>
                <w:b/>
                <w:color w:val="000000"/>
                <w:sz w:val="18"/>
                <w:szCs w:val="18"/>
              </w:rPr>
              <w:t>05</w:t>
            </w:r>
          </w:p>
        </w:tc>
        <w:tc>
          <w:tcPr>
            <w:tcW w:w="929" w:type="dxa"/>
            <w:gridSpan w:val="3"/>
            <w:tcBorders>
              <w:top w:val="nil"/>
              <w:left w:val="nil"/>
              <w:bottom w:val="nil"/>
              <w:right w:val="nil"/>
            </w:tcBorders>
            <w:vAlign w:val="bottom"/>
          </w:tcPr>
          <w:p w14:paraId="08856A68" w14:textId="5CBA7A28" w:rsidR="005B775A" w:rsidRDefault="005B775A" w:rsidP="005B775A">
            <w:pPr>
              <w:jc w:val="center"/>
            </w:pPr>
            <w:r w:rsidRPr="00594341">
              <w:rPr>
                <w:rFonts w:ascii="Helvetica" w:hAnsi="Helvetica"/>
                <w:b/>
                <w:color w:val="000000"/>
                <w:sz w:val="18"/>
                <w:szCs w:val="18"/>
              </w:rPr>
              <w:t>20</w:t>
            </w:r>
            <w:r>
              <w:rPr>
                <w:rFonts w:ascii="Helvetica" w:hAnsi="Helvetica"/>
                <w:b/>
                <w:color w:val="000000"/>
                <w:sz w:val="18"/>
                <w:szCs w:val="18"/>
              </w:rPr>
              <w:t>05/</w:t>
            </w:r>
            <w:r w:rsidRPr="00594341">
              <w:rPr>
                <w:rFonts w:ascii="Helvetica" w:hAnsi="Helvetica"/>
                <w:b/>
                <w:color w:val="000000"/>
                <w:sz w:val="18"/>
                <w:szCs w:val="18"/>
              </w:rPr>
              <w:t>06</w:t>
            </w:r>
          </w:p>
        </w:tc>
        <w:tc>
          <w:tcPr>
            <w:tcW w:w="929" w:type="dxa"/>
            <w:gridSpan w:val="3"/>
            <w:tcBorders>
              <w:top w:val="nil"/>
              <w:left w:val="nil"/>
              <w:bottom w:val="nil"/>
              <w:right w:val="nil"/>
            </w:tcBorders>
            <w:vAlign w:val="bottom"/>
          </w:tcPr>
          <w:p w14:paraId="014FC2B8" w14:textId="424AB8F6" w:rsidR="005B775A" w:rsidRDefault="005B775A" w:rsidP="005B775A">
            <w:pPr>
              <w:jc w:val="center"/>
            </w:pPr>
            <w:r w:rsidRPr="00594341">
              <w:rPr>
                <w:rFonts w:ascii="Helvetica" w:hAnsi="Helvetica"/>
                <w:b/>
                <w:color w:val="000000"/>
                <w:sz w:val="18"/>
                <w:szCs w:val="18"/>
              </w:rPr>
              <w:t>20</w:t>
            </w:r>
            <w:r>
              <w:rPr>
                <w:rFonts w:ascii="Helvetica" w:hAnsi="Helvetica"/>
                <w:b/>
                <w:color w:val="000000"/>
                <w:sz w:val="18"/>
                <w:szCs w:val="18"/>
              </w:rPr>
              <w:t>06/</w:t>
            </w:r>
            <w:r w:rsidRPr="00594341">
              <w:rPr>
                <w:rFonts w:ascii="Helvetica" w:hAnsi="Helvetica"/>
                <w:b/>
                <w:color w:val="000000"/>
                <w:sz w:val="18"/>
                <w:szCs w:val="18"/>
              </w:rPr>
              <w:t>07</w:t>
            </w:r>
          </w:p>
        </w:tc>
        <w:tc>
          <w:tcPr>
            <w:tcW w:w="934" w:type="dxa"/>
            <w:gridSpan w:val="3"/>
            <w:tcBorders>
              <w:top w:val="nil"/>
              <w:left w:val="nil"/>
              <w:bottom w:val="nil"/>
              <w:right w:val="nil"/>
            </w:tcBorders>
            <w:vAlign w:val="bottom"/>
          </w:tcPr>
          <w:p w14:paraId="6BEDC364" w14:textId="5C82EDE8" w:rsidR="005B775A" w:rsidRDefault="005B775A" w:rsidP="005B775A">
            <w:pPr>
              <w:jc w:val="center"/>
            </w:pPr>
            <w:r w:rsidRPr="00594341">
              <w:rPr>
                <w:rFonts w:ascii="Helvetica" w:hAnsi="Helvetica"/>
                <w:b/>
                <w:color w:val="000000"/>
                <w:sz w:val="18"/>
                <w:szCs w:val="18"/>
              </w:rPr>
              <w:t>20</w:t>
            </w:r>
            <w:r>
              <w:rPr>
                <w:rFonts w:ascii="Helvetica" w:hAnsi="Helvetica"/>
                <w:b/>
                <w:color w:val="000000"/>
                <w:sz w:val="18"/>
                <w:szCs w:val="18"/>
              </w:rPr>
              <w:t>07/</w:t>
            </w:r>
            <w:r w:rsidRPr="00594341">
              <w:rPr>
                <w:rFonts w:ascii="Helvetica" w:hAnsi="Helvetica"/>
                <w:b/>
                <w:color w:val="000000"/>
                <w:sz w:val="18"/>
                <w:szCs w:val="18"/>
              </w:rPr>
              <w:t>08</w:t>
            </w:r>
          </w:p>
        </w:tc>
        <w:tc>
          <w:tcPr>
            <w:tcW w:w="932" w:type="dxa"/>
            <w:gridSpan w:val="3"/>
            <w:tcBorders>
              <w:top w:val="nil"/>
              <w:left w:val="nil"/>
              <w:bottom w:val="nil"/>
              <w:right w:val="nil"/>
            </w:tcBorders>
            <w:vAlign w:val="bottom"/>
          </w:tcPr>
          <w:p w14:paraId="1B6DB62A" w14:textId="2D79DC35" w:rsidR="005B775A" w:rsidRDefault="005B775A" w:rsidP="005B775A">
            <w:pPr>
              <w:jc w:val="center"/>
            </w:pPr>
            <w:r w:rsidRPr="00594341">
              <w:rPr>
                <w:rFonts w:ascii="Helvetica" w:hAnsi="Helvetica"/>
                <w:b/>
                <w:color w:val="000000"/>
                <w:sz w:val="18"/>
                <w:szCs w:val="18"/>
              </w:rPr>
              <w:t>20</w:t>
            </w:r>
            <w:r>
              <w:rPr>
                <w:rFonts w:ascii="Helvetica" w:hAnsi="Helvetica"/>
                <w:b/>
                <w:color w:val="000000"/>
                <w:sz w:val="18"/>
                <w:szCs w:val="18"/>
              </w:rPr>
              <w:t>08/</w:t>
            </w:r>
            <w:r w:rsidRPr="00594341">
              <w:rPr>
                <w:rFonts w:ascii="Helvetica" w:hAnsi="Helvetica"/>
                <w:b/>
                <w:color w:val="000000"/>
                <w:sz w:val="18"/>
                <w:szCs w:val="18"/>
              </w:rPr>
              <w:t>09</w:t>
            </w:r>
          </w:p>
        </w:tc>
        <w:tc>
          <w:tcPr>
            <w:tcW w:w="931" w:type="dxa"/>
            <w:gridSpan w:val="3"/>
            <w:tcBorders>
              <w:top w:val="nil"/>
              <w:left w:val="nil"/>
              <w:bottom w:val="nil"/>
              <w:right w:val="nil"/>
            </w:tcBorders>
            <w:vAlign w:val="bottom"/>
          </w:tcPr>
          <w:p w14:paraId="5AF21863" w14:textId="5783A945" w:rsidR="005B775A" w:rsidRDefault="005B775A" w:rsidP="005B775A">
            <w:pPr>
              <w:jc w:val="center"/>
            </w:pPr>
            <w:r w:rsidRPr="00594341">
              <w:rPr>
                <w:rFonts w:ascii="Helvetica" w:hAnsi="Helvetica"/>
                <w:b/>
                <w:color w:val="000000"/>
                <w:sz w:val="18"/>
                <w:szCs w:val="18"/>
              </w:rPr>
              <w:t>20</w:t>
            </w:r>
            <w:r>
              <w:rPr>
                <w:rFonts w:ascii="Helvetica" w:hAnsi="Helvetica"/>
                <w:b/>
                <w:color w:val="000000"/>
                <w:sz w:val="18"/>
                <w:szCs w:val="18"/>
              </w:rPr>
              <w:t>09/</w:t>
            </w:r>
            <w:r w:rsidRPr="00594341">
              <w:rPr>
                <w:rFonts w:ascii="Helvetica" w:hAnsi="Helvetica"/>
                <w:b/>
                <w:color w:val="000000"/>
                <w:sz w:val="18"/>
                <w:szCs w:val="18"/>
              </w:rPr>
              <w:t>10</w:t>
            </w:r>
          </w:p>
        </w:tc>
        <w:tc>
          <w:tcPr>
            <w:tcW w:w="930" w:type="dxa"/>
            <w:gridSpan w:val="3"/>
            <w:tcBorders>
              <w:top w:val="nil"/>
              <w:left w:val="nil"/>
              <w:bottom w:val="nil"/>
              <w:right w:val="nil"/>
            </w:tcBorders>
            <w:vAlign w:val="bottom"/>
          </w:tcPr>
          <w:p w14:paraId="149E7179" w14:textId="661728FC" w:rsidR="005B775A" w:rsidRDefault="005B775A" w:rsidP="005B775A">
            <w:pPr>
              <w:jc w:val="center"/>
            </w:pPr>
            <w:r w:rsidRPr="00594341">
              <w:rPr>
                <w:rFonts w:ascii="Helvetica" w:hAnsi="Helvetica"/>
                <w:b/>
                <w:color w:val="000000"/>
                <w:sz w:val="18"/>
                <w:szCs w:val="18"/>
              </w:rPr>
              <w:t>20</w:t>
            </w:r>
            <w:r>
              <w:rPr>
                <w:rFonts w:ascii="Helvetica" w:hAnsi="Helvetica"/>
                <w:b/>
                <w:color w:val="000000"/>
                <w:sz w:val="18"/>
                <w:szCs w:val="18"/>
              </w:rPr>
              <w:t>10/</w:t>
            </w:r>
            <w:r w:rsidRPr="00594341">
              <w:rPr>
                <w:rFonts w:ascii="Helvetica" w:hAnsi="Helvetica"/>
                <w:b/>
                <w:color w:val="000000"/>
                <w:sz w:val="18"/>
                <w:szCs w:val="18"/>
              </w:rPr>
              <w:t>11</w:t>
            </w:r>
          </w:p>
        </w:tc>
        <w:tc>
          <w:tcPr>
            <w:tcW w:w="929" w:type="dxa"/>
            <w:gridSpan w:val="3"/>
            <w:tcBorders>
              <w:top w:val="nil"/>
              <w:left w:val="nil"/>
              <w:bottom w:val="nil"/>
              <w:right w:val="nil"/>
            </w:tcBorders>
            <w:vAlign w:val="bottom"/>
          </w:tcPr>
          <w:p w14:paraId="1D73EAD4" w14:textId="1AC1FEC6" w:rsidR="005B775A" w:rsidRDefault="005B775A" w:rsidP="005B775A">
            <w:pPr>
              <w:jc w:val="center"/>
            </w:pPr>
            <w:r w:rsidRPr="00594341">
              <w:rPr>
                <w:rFonts w:ascii="Helvetica" w:hAnsi="Helvetica"/>
                <w:b/>
                <w:color w:val="000000"/>
                <w:sz w:val="18"/>
                <w:szCs w:val="18"/>
              </w:rPr>
              <w:t>20</w:t>
            </w:r>
            <w:r>
              <w:rPr>
                <w:rFonts w:ascii="Helvetica" w:hAnsi="Helvetica"/>
                <w:b/>
                <w:color w:val="000000"/>
                <w:sz w:val="18"/>
                <w:szCs w:val="18"/>
              </w:rPr>
              <w:t>11/</w:t>
            </w:r>
            <w:r w:rsidRPr="00594341">
              <w:rPr>
                <w:rFonts w:ascii="Helvetica" w:hAnsi="Helvetica"/>
                <w:b/>
                <w:color w:val="000000"/>
                <w:sz w:val="18"/>
                <w:szCs w:val="18"/>
              </w:rPr>
              <w:t>12</w:t>
            </w:r>
          </w:p>
        </w:tc>
      </w:tr>
    </w:tbl>
    <w:p w14:paraId="69714F56" w14:textId="5E9C9CC7" w:rsidR="005B775A" w:rsidRDefault="005B775A"/>
    <w:p w14:paraId="634E62D1" w14:textId="5A28682F" w:rsidR="005B775A" w:rsidRPr="00295249" w:rsidRDefault="00815007" w:rsidP="006B6703">
      <w:pPr>
        <w:spacing w:before="120" w:after="60"/>
        <w:rPr>
          <w:rFonts w:ascii="Helvetica" w:hAnsi="Helvetica"/>
          <w:sz w:val="22"/>
          <w:szCs w:val="22"/>
        </w:rPr>
      </w:pPr>
      <w:r w:rsidRPr="00295249">
        <w:rPr>
          <w:rFonts w:ascii="Helvetica" w:hAnsi="Helvetica"/>
          <w:sz w:val="22"/>
          <w:szCs w:val="22"/>
        </w:rPr>
        <w:t xml:space="preserve">Figure </w:t>
      </w:r>
      <w:r w:rsidR="00A76100">
        <w:rPr>
          <w:rFonts w:ascii="Helvetica" w:hAnsi="Helvetica"/>
          <w:sz w:val="22"/>
          <w:szCs w:val="22"/>
        </w:rPr>
        <w:t>6</w:t>
      </w:r>
      <w:r w:rsidRPr="00295249">
        <w:rPr>
          <w:rFonts w:ascii="Helvetica" w:hAnsi="Helvetica"/>
          <w:sz w:val="22"/>
          <w:szCs w:val="22"/>
        </w:rPr>
        <w:t>c: The ratio of home wins to away wins for seasons 2012/13 to 20</w:t>
      </w:r>
      <w:r w:rsidR="00453307">
        <w:rPr>
          <w:rFonts w:ascii="Helvetica" w:hAnsi="Helvetica"/>
          <w:sz w:val="22"/>
          <w:szCs w:val="22"/>
        </w:rPr>
        <w:t>19</w:t>
      </w:r>
      <w:r w:rsidRPr="00295249">
        <w:rPr>
          <w:rFonts w:ascii="Helvetica" w:hAnsi="Helvetica"/>
          <w:sz w:val="22"/>
          <w:szCs w:val="22"/>
        </w:rPr>
        <w:t>/2</w:t>
      </w:r>
      <w:r w:rsidR="00453307">
        <w:rPr>
          <w:rFonts w:ascii="Helvetica" w:hAnsi="Helvetica"/>
          <w:sz w:val="22"/>
          <w:szCs w:val="22"/>
        </w:rPr>
        <w:t>0</w:t>
      </w:r>
    </w:p>
    <w:tbl>
      <w:tblPr>
        <w:tblStyle w:val="TableGrid"/>
        <w:tblW w:w="8319" w:type="dxa"/>
        <w:tblLook w:val="04A0" w:firstRow="1" w:lastRow="0" w:firstColumn="1" w:lastColumn="0" w:noHBand="0" w:noVBand="1"/>
      </w:tblPr>
      <w:tblGrid>
        <w:gridCol w:w="879"/>
        <w:gridCol w:w="312"/>
        <w:gridCol w:w="310"/>
        <w:gridCol w:w="309"/>
        <w:gridCol w:w="310"/>
        <w:gridCol w:w="308"/>
        <w:gridCol w:w="307"/>
        <w:gridCol w:w="312"/>
        <w:gridCol w:w="309"/>
        <w:gridCol w:w="308"/>
        <w:gridCol w:w="312"/>
        <w:gridCol w:w="309"/>
        <w:gridCol w:w="308"/>
        <w:gridCol w:w="312"/>
        <w:gridCol w:w="309"/>
        <w:gridCol w:w="308"/>
        <w:gridCol w:w="312"/>
        <w:gridCol w:w="310"/>
        <w:gridCol w:w="312"/>
        <w:gridCol w:w="312"/>
        <w:gridCol w:w="309"/>
        <w:gridCol w:w="311"/>
        <w:gridCol w:w="312"/>
        <w:gridCol w:w="309"/>
        <w:gridCol w:w="310"/>
      </w:tblGrid>
      <w:tr w:rsidR="00453307" w:rsidRPr="00311AC0" w14:paraId="082E0CAA" w14:textId="77777777" w:rsidTr="00453307">
        <w:trPr>
          <w:trHeight w:val="57"/>
        </w:trPr>
        <w:tc>
          <w:tcPr>
            <w:tcW w:w="879" w:type="dxa"/>
            <w:tcBorders>
              <w:top w:val="nil"/>
              <w:left w:val="nil"/>
              <w:bottom w:val="nil"/>
              <w:right w:val="nil"/>
            </w:tcBorders>
          </w:tcPr>
          <w:p w14:paraId="68B1B809" w14:textId="77777777" w:rsidR="00453307" w:rsidRPr="00311AC0" w:rsidRDefault="00453307" w:rsidP="005B775A">
            <w:pPr>
              <w:rPr>
                <w:sz w:val="4"/>
                <w:szCs w:val="4"/>
              </w:rPr>
            </w:pPr>
          </w:p>
        </w:tc>
        <w:tc>
          <w:tcPr>
            <w:tcW w:w="312" w:type="dxa"/>
            <w:tcBorders>
              <w:top w:val="nil"/>
              <w:left w:val="nil"/>
              <w:bottom w:val="nil"/>
              <w:right w:val="nil"/>
            </w:tcBorders>
          </w:tcPr>
          <w:p w14:paraId="04EE153A" w14:textId="77777777" w:rsidR="00453307" w:rsidRPr="00311AC0" w:rsidRDefault="00453307" w:rsidP="005B775A">
            <w:pPr>
              <w:rPr>
                <w:sz w:val="4"/>
                <w:szCs w:val="4"/>
              </w:rPr>
            </w:pPr>
          </w:p>
        </w:tc>
        <w:tc>
          <w:tcPr>
            <w:tcW w:w="310" w:type="dxa"/>
            <w:tcBorders>
              <w:top w:val="nil"/>
              <w:left w:val="nil"/>
              <w:bottom w:val="nil"/>
              <w:right w:val="nil"/>
            </w:tcBorders>
          </w:tcPr>
          <w:p w14:paraId="3CB11163" w14:textId="77777777" w:rsidR="00453307" w:rsidRPr="00311AC0" w:rsidRDefault="00453307" w:rsidP="005B775A">
            <w:pPr>
              <w:rPr>
                <w:sz w:val="4"/>
                <w:szCs w:val="4"/>
              </w:rPr>
            </w:pPr>
          </w:p>
        </w:tc>
        <w:tc>
          <w:tcPr>
            <w:tcW w:w="309" w:type="dxa"/>
            <w:tcBorders>
              <w:top w:val="nil"/>
              <w:left w:val="nil"/>
              <w:bottom w:val="nil"/>
              <w:right w:val="nil"/>
            </w:tcBorders>
          </w:tcPr>
          <w:p w14:paraId="6FF4C918" w14:textId="77777777" w:rsidR="00453307" w:rsidRPr="00311AC0" w:rsidRDefault="00453307" w:rsidP="005B775A">
            <w:pPr>
              <w:rPr>
                <w:sz w:val="4"/>
                <w:szCs w:val="4"/>
              </w:rPr>
            </w:pPr>
          </w:p>
        </w:tc>
        <w:tc>
          <w:tcPr>
            <w:tcW w:w="310" w:type="dxa"/>
            <w:tcBorders>
              <w:top w:val="nil"/>
              <w:left w:val="nil"/>
              <w:bottom w:val="nil"/>
              <w:right w:val="nil"/>
            </w:tcBorders>
          </w:tcPr>
          <w:p w14:paraId="1CD39E86" w14:textId="77777777" w:rsidR="00453307" w:rsidRPr="00311AC0" w:rsidRDefault="00453307" w:rsidP="005B775A">
            <w:pPr>
              <w:rPr>
                <w:sz w:val="4"/>
                <w:szCs w:val="4"/>
              </w:rPr>
            </w:pPr>
          </w:p>
        </w:tc>
        <w:tc>
          <w:tcPr>
            <w:tcW w:w="308" w:type="dxa"/>
            <w:tcBorders>
              <w:top w:val="nil"/>
              <w:left w:val="nil"/>
              <w:bottom w:val="nil"/>
              <w:right w:val="nil"/>
            </w:tcBorders>
          </w:tcPr>
          <w:p w14:paraId="7D753771" w14:textId="77777777" w:rsidR="00453307" w:rsidRPr="00311AC0" w:rsidRDefault="00453307" w:rsidP="005B775A">
            <w:pPr>
              <w:rPr>
                <w:sz w:val="4"/>
                <w:szCs w:val="4"/>
              </w:rPr>
            </w:pPr>
          </w:p>
        </w:tc>
        <w:tc>
          <w:tcPr>
            <w:tcW w:w="307" w:type="dxa"/>
            <w:tcBorders>
              <w:top w:val="nil"/>
              <w:left w:val="nil"/>
              <w:bottom w:val="nil"/>
              <w:right w:val="nil"/>
            </w:tcBorders>
          </w:tcPr>
          <w:p w14:paraId="14DCF62B" w14:textId="77777777" w:rsidR="00453307" w:rsidRPr="00311AC0" w:rsidRDefault="00453307" w:rsidP="005B775A">
            <w:pPr>
              <w:rPr>
                <w:sz w:val="4"/>
                <w:szCs w:val="4"/>
              </w:rPr>
            </w:pPr>
          </w:p>
        </w:tc>
        <w:tc>
          <w:tcPr>
            <w:tcW w:w="312" w:type="dxa"/>
            <w:tcBorders>
              <w:top w:val="nil"/>
              <w:left w:val="nil"/>
              <w:bottom w:val="nil"/>
              <w:right w:val="nil"/>
            </w:tcBorders>
          </w:tcPr>
          <w:p w14:paraId="7BDC9CDE" w14:textId="77777777" w:rsidR="00453307" w:rsidRPr="00311AC0" w:rsidRDefault="00453307" w:rsidP="005B775A">
            <w:pPr>
              <w:rPr>
                <w:sz w:val="4"/>
                <w:szCs w:val="4"/>
              </w:rPr>
            </w:pPr>
          </w:p>
        </w:tc>
        <w:tc>
          <w:tcPr>
            <w:tcW w:w="309" w:type="dxa"/>
            <w:tcBorders>
              <w:top w:val="nil"/>
              <w:left w:val="nil"/>
              <w:bottom w:val="nil"/>
              <w:right w:val="nil"/>
            </w:tcBorders>
          </w:tcPr>
          <w:p w14:paraId="597AFB44" w14:textId="77777777" w:rsidR="00453307" w:rsidRPr="00311AC0" w:rsidRDefault="00453307" w:rsidP="005B775A">
            <w:pPr>
              <w:rPr>
                <w:sz w:val="4"/>
                <w:szCs w:val="4"/>
              </w:rPr>
            </w:pPr>
          </w:p>
        </w:tc>
        <w:tc>
          <w:tcPr>
            <w:tcW w:w="308" w:type="dxa"/>
            <w:tcBorders>
              <w:top w:val="nil"/>
              <w:left w:val="nil"/>
              <w:bottom w:val="nil"/>
              <w:right w:val="nil"/>
            </w:tcBorders>
          </w:tcPr>
          <w:p w14:paraId="5E063B0A" w14:textId="77777777" w:rsidR="00453307" w:rsidRPr="00311AC0" w:rsidRDefault="00453307" w:rsidP="005B775A">
            <w:pPr>
              <w:rPr>
                <w:sz w:val="4"/>
                <w:szCs w:val="4"/>
              </w:rPr>
            </w:pPr>
          </w:p>
        </w:tc>
        <w:tc>
          <w:tcPr>
            <w:tcW w:w="312" w:type="dxa"/>
            <w:tcBorders>
              <w:top w:val="nil"/>
              <w:left w:val="nil"/>
              <w:bottom w:val="nil"/>
              <w:right w:val="nil"/>
            </w:tcBorders>
          </w:tcPr>
          <w:p w14:paraId="3013D895" w14:textId="77777777" w:rsidR="00453307" w:rsidRPr="00311AC0" w:rsidRDefault="00453307" w:rsidP="005B775A">
            <w:pPr>
              <w:rPr>
                <w:sz w:val="4"/>
                <w:szCs w:val="4"/>
              </w:rPr>
            </w:pPr>
          </w:p>
        </w:tc>
        <w:tc>
          <w:tcPr>
            <w:tcW w:w="309" w:type="dxa"/>
            <w:tcBorders>
              <w:top w:val="nil"/>
              <w:left w:val="nil"/>
              <w:bottom w:val="nil"/>
              <w:right w:val="nil"/>
            </w:tcBorders>
          </w:tcPr>
          <w:p w14:paraId="04689FD4" w14:textId="77777777" w:rsidR="00453307" w:rsidRPr="00311AC0" w:rsidRDefault="00453307" w:rsidP="005B775A">
            <w:pPr>
              <w:rPr>
                <w:sz w:val="4"/>
                <w:szCs w:val="4"/>
              </w:rPr>
            </w:pPr>
          </w:p>
        </w:tc>
        <w:tc>
          <w:tcPr>
            <w:tcW w:w="308" w:type="dxa"/>
            <w:tcBorders>
              <w:top w:val="nil"/>
              <w:left w:val="nil"/>
              <w:bottom w:val="nil"/>
              <w:right w:val="nil"/>
            </w:tcBorders>
          </w:tcPr>
          <w:p w14:paraId="3CC8375F" w14:textId="77777777" w:rsidR="00453307" w:rsidRPr="00311AC0" w:rsidRDefault="00453307" w:rsidP="005B775A">
            <w:pPr>
              <w:rPr>
                <w:sz w:val="4"/>
                <w:szCs w:val="4"/>
              </w:rPr>
            </w:pPr>
          </w:p>
        </w:tc>
        <w:tc>
          <w:tcPr>
            <w:tcW w:w="312" w:type="dxa"/>
            <w:tcBorders>
              <w:top w:val="nil"/>
              <w:left w:val="nil"/>
              <w:bottom w:val="nil"/>
              <w:right w:val="nil"/>
            </w:tcBorders>
          </w:tcPr>
          <w:p w14:paraId="6801098E" w14:textId="77777777" w:rsidR="00453307" w:rsidRPr="00311AC0" w:rsidRDefault="00453307" w:rsidP="005B775A">
            <w:pPr>
              <w:rPr>
                <w:sz w:val="4"/>
                <w:szCs w:val="4"/>
              </w:rPr>
            </w:pPr>
          </w:p>
        </w:tc>
        <w:tc>
          <w:tcPr>
            <w:tcW w:w="309" w:type="dxa"/>
            <w:tcBorders>
              <w:top w:val="nil"/>
              <w:left w:val="nil"/>
              <w:bottom w:val="nil"/>
              <w:right w:val="nil"/>
            </w:tcBorders>
            <w:shd w:val="clear" w:color="auto" w:fill="0070C0"/>
          </w:tcPr>
          <w:p w14:paraId="0AD888D2" w14:textId="77777777" w:rsidR="00453307" w:rsidRPr="00311AC0" w:rsidRDefault="00453307" w:rsidP="005B775A">
            <w:pPr>
              <w:rPr>
                <w:sz w:val="4"/>
                <w:szCs w:val="4"/>
              </w:rPr>
            </w:pPr>
          </w:p>
        </w:tc>
        <w:tc>
          <w:tcPr>
            <w:tcW w:w="308" w:type="dxa"/>
            <w:tcBorders>
              <w:top w:val="nil"/>
              <w:left w:val="nil"/>
              <w:bottom w:val="nil"/>
              <w:right w:val="nil"/>
            </w:tcBorders>
          </w:tcPr>
          <w:p w14:paraId="300599E9" w14:textId="77777777" w:rsidR="00453307" w:rsidRPr="00311AC0" w:rsidRDefault="00453307" w:rsidP="005B775A">
            <w:pPr>
              <w:rPr>
                <w:sz w:val="4"/>
                <w:szCs w:val="4"/>
              </w:rPr>
            </w:pPr>
          </w:p>
        </w:tc>
        <w:tc>
          <w:tcPr>
            <w:tcW w:w="312" w:type="dxa"/>
            <w:tcBorders>
              <w:top w:val="nil"/>
              <w:left w:val="nil"/>
              <w:bottom w:val="nil"/>
              <w:right w:val="nil"/>
            </w:tcBorders>
          </w:tcPr>
          <w:p w14:paraId="61EE4D45" w14:textId="77777777" w:rsidR="00453307" w:rsidRPr="00311AC0" w:rsidRDefault="00453307" w:rsidP="005B775A">
            <w:pPr>
              <w:rPr>
                <w:sz w:val="4"/>
                <w:szCs w:val="4"/>
              </w:rPr>
            </w:pPr>
          </w:p>
        </w:tc>
        <w:tc>
          <w:tcPr>
            <w:tcW w:w="310" w:type="dxa"/>
            <w:tcBorders>
              <w:top w:val="nil"/>
              <w:left w:val="nil"/>
              <w:bottom w:val="nil"/>
              <w:right w:val="nil"/>
            </w:tcBorders>
          </w:tcPr>
          <w:p w14:paraId="0E1730CD" w14:textId="77777777" w:rsidR="00453307" w:rsidRPr="00311AC0" w:rsidRDefault="00453307" w:rsidP="005B775A">
            <w:pPr>
              <w:rPr>
                <w:sz w:val="4"/>
                <w:szCs w:val="4"/>
              </w:rPr>
            </w:pPr>
          </w:p>
        </w:tc>
        <w:tc>
          <w:tcPr>
            <w:tcW w:w="312" w:type="dxa"/>
            <w:tcBorders>
              <w:top w:val="nil"/>
              <w:left w:val="nil"/>
              <w:bottom w:val="nil"/>
              <w:right w:val="nil"/>
            </w:tcBorders>
          </w:tcPr>
          <w:p w14:paraId="2AB7EF0F" w14:textId="77777777" w:rsidR="00453307" w:rsidRPr="00311AC0" w:rsidRDefault="00453307" w:rsidP="005B775A">
            <w:pPr>
              <w:rPr>
                <w:sz w:val="4"/>
                <w:szCs w:val="4"/>
              </w:rPr>
            </w:pPr>
          </w:p>
        </w:tc>
        <w:tc>
          <w:tcPr>
            <w:tcW w:w="312" w:type="dxa"/>
            <w:tcBorders>
              <w:top w:val="nil"/>
              <w:left w:val="nil"/>
              <w:bottom w:val="nil"/>
              <w:right w:val="nil"/>
            </w:tcBorders>
          </w:tcPr>
          <w:p w14:paraId="6D5AC9F8" w14:textId="77777777" w:rsidR="00453307" w:rsidRPr="00311AC0" w:rsidRDefault="00453307" w:rsidP="005B775A">
            <w:pPr>
              <w:rPr>
                <w:sz w:val="4"/>
                <w:szCs w:val="4"/>
              </w:rPr>
            </w:pPr>
          </w:p>
        </w:tc>
        <w:tc>
          <w:tcPr>
            <w:tcW w:w="309" w:type="dxa"/>
            <w:tcBorders>
              <w:top w:val="nil"/>
              <w:left w:val="nil"/>
              <w:bottom w:val="nil"/>
              <w:right w:val="nil"/>
            </w:tcBorders>
            <w:shd w:val="clear" w:color="auto" w:fill="0070C0"/>
          </w:tcPr>
          <w:p w14:paraId="4F031FC9" w14:textId="77777777" w:rsidR="00453307" w:rsidRPr="00311AC0" w:rsidRDefault="00453307" w:rsidP="005B775A">
            <w:pPr>
              <w:rPr>
                <w:sz w:val="4"/>
                <w:szCs w:val="4"/>
              </w:rPr>
            </w:pPr>
          </w:p>
        </w:tc>
        <w:tc>
          <w:tcPr>
            <w:tcW w:w="311" w:type="dxa"/>
            <w:tcBorders>
              <w:top w:val="nil"/>
              <w:left w:val="nil"/>
              <w:bottom w:val="nil"/>
              <w:right w:val="nil"/>
            </w:tcBorders>
          </w:tcPr>
          <w:p w14:paraId="45E7430D" w14:textId="77777777" w:rsidR="00453307" w:rsidRPr="00311AC0" w:rsidRDefault="00453307" w:rsidP="005B775A">
            <w:pPr>
              <w:rPr>
                <w:sz w:val="4"/>
                <w:szCs w:val="4"/>
              </w:rPr>
            </w:pPr>
          </w:p>
        </w:tc>
        <w:tc>
          <w:tcPr>
            <w:tcW w:w="312" w:type="dxa"/>
            <w:tcBorders>
              <w:top w:val="nil"/>
              <w:left w:val="nil"/>
              <w:bottom w:val="nil"/>
              <w:right w:val="nil"/>
            </w:tcBorders>
          </w:tcPr>
          <w:p w14:paraId="54042C2D" w14:textId="77777777" w:rsidR="00453307" w:rsidRPr="00311AC0" w:rsidRDefault="00453307" w:rsidP="005B775A">
            <w:pPr>
              <w:rPr>
                <w:sz w:val="4"/>
                <w:szCs w:val="4"/>
              </w:rPr>
            </w:pPr>
          </w:p>
        </w:tc>
        <w:tc>
          <w:tcPr>
            <w:tcW w:w="309" w:type="dxa"/>
            <w:tcBorders>
              <w:top w:val="nil"/>
              <w:left w:val="nil"/>
              <w:bottom w:val="nil"/>
              <w:right w:val="nil"/>
            </w:tcBorders>
          </w:tcPr>
          <w:p w14:paraId="3F1FAE1D" w14:textId="77777777" w:rsidR="00453307" w:rsidRPr="00311AC0" w:rsidRDefault="00453307" w:rsidP="005B775A">
            <w:pPr>
              <w:rPr>
                <w:sz w:val="4"/>
                <w:szCs w:val="4"/>
              </w:rPr>
            </w:pPr>
          </w:p>
        </w:tc>
        <w:tc>
          <w:tcPr>
            <w:tcW w:w="310" w:type="dxa"/>
            <w:tcBorders>
              <w:top w:val="nil"/>
              <w:left w:val="nil"/>
              <w:bottom w:val="nil"/>
              <w:right w:val="nil"/>
            </w:tcBorders>
          </w:tcPr>
          <w:p w14:paraId="3D675A5D" w14:textId="77777777" w:rsidR="00453307" w:rsidRPr="00311AC0" w:rsidRDefault="00453307" w:rsidP="005B775A">
            <w:pPr>
              <w:rPr>
                <w:sz w:val="4"/>
                <w:szCs w:val="4"/>
              </w:rPr>
            </w:pPr>
          </w:p>
        </w:tc>
      </w:tr>
      <w:tr w:rsidR="00453307" w:rsidRPr="00311AC0" w14:paraId="1B9306DF" w14:textId="77777777" w:rsidTr="00453307">
        <w:trPr>
          <w:trHeight w:val="57"/>
        </w:trPr>
        <w:tc>
          <w:tcPr>
            <w:tcW w:w="879" w:type="dxa"/>
            <w:tcBorders>
              <w:top w:val="nil"/>
              <w:left w:val="nil"/>
              <w:bottom w:val="nil"/>
              <w:right w:val="nil"/>
            </w:tcBorders>
          </w:tcPr>
          <w:p w14:paraId="69A88C9B" w14:textId="77777777" w:rsidR="00453307" w:rsidRPr="00311AC0" w:rsidRDefault="00453307" w:rsidP="005B775A">
            <w:pPr>
              <w:rPr>
                <w:sz w:val="4"/>
                <w:szCs w:val="4"/>
              </w:rPr>
            </w:pPr>
          </w:p>
        </w:tc>
        <w:tc>
          <w:tcPr>
            <w:tcW w:w="312" w:type="dxa"/>
            <w:tcBorders>
              <w:top w:val="nil"/>
              <w:left w:val="nil"/>
              <w:bottom w:val="nil"/>
              <w:right w:val="nil"/>
            </w:tcBorders>
          </w:tcPr>
          <w:p w14:paraId="0226FA28" w14:textId="77777777" w:rsidR="00453307" w:rsidRPr="00311AC0" w:rsidRDefault="00453307" w:rsidP="005B775A">
            <w:pPr>
              <w:rPr>
                <w:sz w:val="4"/>
                <w:szCs w:val="4"/>
              </w:rPr>
            </w:pPr>
          </w:p>
        </w:tc>
        <w:tc>
          <w:tcPr>
            <w:tcW w:w="310" w:type="dxa"/>
            <w:tcBorders>
              <w:top w:val="nil"/>
              <w:left w:val="nil"/>
              <w:bottom w:val="nil"/>
              <w:right w:val="nil"/>
            </w:tcBorders>
            <w:shd w:val="clear" w:color="auto" w:fill="0070C0"/>
          </w:tcPr>
          <w:p w14:paraId="2C577240" w14:textId="77777777" w:rsidR="00453307" w:rsidRPr="00311AC0" w:rsidRDefault="00453307" w:rsidP="005B775A">
            <w:pPr>
              <w:rPr>
                <w:sz w:val="4"/>
                <w:szCs w:val="4"/>
              </w:rPr>
            </w:pPr>
          </w:p>
        </w:tc>
        <w:tc>
          <w:tcPr>
            <w:tcW w:w="309" w:type="dxa"/>
            <w:tcBorders>
              <w:top w:val="nil"/>
              <w:left w:val="nil"/>
              <w:bottom w:val="nil"/>
              <w:right w:val="nil"/>
            </w:tcBorders>
          </w:tcPr>
          <w:p w14:paraId="31C6D10D" w14:textId="77777777" w:rsidR="00453307" w:rsidRPr="00311AC0" w:rsidRDefault="00453307" w:rsidP="005B775A">
            <w:pPr>
              <w:rPr>
                <w:sz w:val="4"/>
                <w:szCs w:val="4"/>
              </w:rPr>
            </w:pPr>
          </w:p>
        </w:tc>
        <w:tc>
          <w:tcPr>
            <w:tcW w:w="310" w:type="dxa"/>
            <w:tcBorders>
              <w:top w:val="nil"/>
              <w:left w:val="nil"/>
              <w:bottom w:val="nil"/>
              <w:right w:val="nil"/>
            </w:tcBorders>
          </w:tcPr>
          <w:p w14:paraId="334EBB5C" w14:textId="77777777" w:rsidR="00453307" w:rsidRPr="00311AC0" w:rsidRDefault="00453307" w:rsidP="005B775A">
            <w:pPr>
              <w:rPr>
                <w:sz w:val="4"/>
                <w:szCs w:val="4"/>
              </w:rPr>
            </w:pPr>
          </w:p>
        </w:tc>
        <w:tc>
          <w:tcPr>
            <w:tcW w:w="308" w:type="dxa"/>
            <w:tcBorders>
              <w:top w:val="nil"/>
              <w:left w:val="nil"/>
              <w:bottom w:val="nil"/>
              <w:right w:val="nil"/>
            </w:tcBorders>
          </w:tcPr>
          <w:p w14:paraId="6E7697E1" w14:textId="77777777" w:rsidR="00453307" w:rsidRPr="00311AC0" w:rsidRDefault="00453307" w:rsidP="005B775A">
            <w:pPr>
              <w:rPr>
                <w:sz w:val="4"/>
                <w:szCs w:val="4"/>
              </w:rPr>
            </w:pPr>
          </w:p>
        </w:tc>
        <w:tc>
          <w:tcPr>
            <w:tcW w:w="307" w:type="dxa"/>
            <w:tcBorders>
              <w:top w:val="nil"/>
              <w:left w:val="nil"/>
              <w:bottom w:val="nil"/>
              <w:right w:val="nil"/>
            </w:tcBorders>
          </w:tcPr>
          <w:p w14:paraId="56AD7C50" w14:textId="77777777" w:rsidR="00453307" w:rsidRPr="00311AC0" w:rsidRDefault="00453307" w:rsidP="005B775A">
            <w:pPr>
              <w:rPr>
                <w:sz w:val="4"/>
                <w:szCs w:val="4"/>
              </w:rPr>
            </w:pPr>
          </w:p>
        </w:tc>
        <w:tc>
          <w:tcPr>
            <w:tcW w:w="312" w:type="dxa"/>
            <w:tcBorders>
              <w:top w:val="nil"/>
              <w:left w:val="nil"/>
              <w:bottom w:val="nil"/>
              <w:right w:val="nil"/>
            </w:tcBorders>
          </w:tcPr>
          <w:p w14:paraId="5886E05A" w14:textId="77777777" w:rsidR="00453307" w:rsidRPr="00311AC0" w:rsidRDefault="00453307" w:rsidP="005B775A">
            <w:pPr>
              <w:rPr>
                <w:sz w:val="4"/>
                <w:szCs w:val="4"/>
              </w:rPr>
            </w:pPr>
          </w:p>
        </w:tc>
        <w:tc>
          <w:tcPr>
            <w:tcW w:w="309" w:type="dxa"/>
            <w:tcBorders>
              <w:top w:val="nil"/>
              <w:left w:val="nil"/>
              <w:bottom w:val="nil"/>
              <w:right w:val="nil"/>
            </w:tcBorders>
          </w:tcPr>
          <w:p w14:paraId="4959CDFD" w14:textId="77777777" w:rsidR="00453307" w:rsidRPr="00311AC0" w:rsidRDefault="00453307" w:rsidP="005B775A">
            <w:pPr>
              <w:rPr>
                <w:sz w:val="4"/>
                <w:szCs w:val="4"/>
              </w:rPr>
            </w:pPr>
          </w:p>
        </w:tc>
        <w:tc>
          <w:tcPr>
            <w:tcW w:w="308" w:type="dxa"/>
            <w:tcBorders>
              <w:top w:val="nil"/>
              <w:left w:val="nil"/>
              <w:bottom w:val="nil"/>
              <w:right w:val="nil"/>
            </w:tcBorders>
          </w:tcPr>
          <w:p w14:paraId="15402EF7" w14:textId="77777777" w:rsidR="00453307" w:rsidRPr="00311AC0" w:rsidRDefault="00453307" w:rsidP="005B775A">
            <w:pPr>
              <w:rPr>
                <w:sz w:val="4"/>
                <w:szCs w:val="4"/>
              </w:rPr>
            </w:pPr>
          </w:p>
        </w:tc>
        <w:tc>
          <w:tcPr>
            <w:tcW w:w="312" w:type="dxa"/>
            <w:tcBorders>
              <w:top w:val="nil"/>
              <w:left w:val="nil"/>
              <w:bottom w:val="nil"/>
              <w:right w:val="nil"/>
            </w:tcBorders>
          </w:tcPr>
          <w:p w14:paraId="5A567B37" w14:textId="77777777" w:rsidR="00453307" w:rsidRPr="00311AC0" w:rsidRDefault="00453307" w:rsidP="005B775A">
            <w:pPr>
              <w:rPr>
                <w:sz w:val="4"/>
                <w:szCs w:val="4"/>
              </w:rPr>
            </w:pPr>
          </w:p>
        </w:tc>
        <w:tc>
          <w:tcPr>
            <w:tcW w:w="309" w:type="dxa"/>
            <w:tcBorders>
              <w:top w:val="nil"/>
              <w:left w:val="nil"/>
              <w:bottom w:val="nil"/>
              <w:right w:val="nil"/>
            </w:tcBorders>
          </w:tcPr>
          <w:p w14:paraId="42C1E3BE" w14:textId="77777777" w:rsidR="00453307" w:rsidRPr="00311AC0" w:rsidRDefault="00453307" w:rsidP="005B775A">
            <w:pPr>
              <w:rPr>
                <w:sz w:val="4"/>
                <w:szCs w:val="4"/>
              </w:rPr>
            </w:pPr>
          </w:p>
        </w:tc>
        <w:tc>
          <w:tcPr>
            <w:tcW w:w="308" w:type="dxa"/>
            <w:tcBorders>
              <w:top w:val="nil"/>
              <w:left w:val="nil"/>
              <w:bottom w:val="nil"/>
              <w:right w:val="nil"/>
            </w:tcBorders>
          </w:tcPr>
          <w:p w14:paraId="234AC60B" w14:textId="77777777" w:rsidR="00453307" w:rsidRPr="00311AC0" w:rsidRDefault="00453307" w:rsidP="005B775A">
            <w:pPr>
              <w:rPr>
                <w:sz w:val="4"/>
                <w:szCs w:val="4"/>
              </w:rPr>
            </w:pPr>
          </w:p>
        </w:tc>
        <w:tc>
          <w:tcPr>
            <w:tcW w:w="312" w:type="dxa"/>
            <w:tcBorders>
              <w:top w:val="nil"/>
              <w:left w:val="nil"/>
              <w:bottom w:val="nil"/>
              <w:right w:val="nil"/>
            </w:tcBorders>
          </w:tcPr>
          <w:p w14:paraId="069C5B8E" w14:textId="77777777" w:rsidR="00453307" w:rsidRPr="00311AC0" w:rsidRDefault="00453307" w:rsidP="005B775A">
            <w:pPr>
              <w:rPr>
                <w:sz w:val="4"/>
                <w:szCs w:val="4"/>
              </w:rPr>
            </w:pPr>
          </w:p>
        </w:tc>
        <w:tc>
          <w:tcPr>
            <w:tcW w:w="309" w:type="dxa"/>
            <w:tcBorders>
              <w:top w:val="nil"/>
              <w:left w:val="nil"/>
              <w:bottom w:val="nil"/>
              <w:right w:val="nil"/>
            </w:tcBorders>
            <w:shd w:val="clear" w:color="auto" w:fill="0070C0"/>
          </w:tcPr>
          <w:p w14:paraId="37711BF8" w14:textId="77777777" w:rsidR="00453307" w:rsidRPr="00311AC0" w:rsidRDefault="00453307" w:rsidP="005B775A">
            <w:pPr>
              <w:rPr>
                <w:sz w:val="4"/>
                <w:szCs w:val="4"/>
              </w:rPr>
            </w:pPr>
          </w:p>
        </w:tc>
        <w:tc>
          <w:tcPr>
            <w:tcW w:w="308" w:type="dxa"/>
            <w:tcBorders>
              <w:top w:val="nil"/>
              <w:left w:val="nil"/>
              <w:bottom w:val="nil"/>
              <w:right w:val="nil"/>
            </w:tcBorders>
          </w:tcPr>
          <w:p w14:paraId="094ADA94" w14:textId="77777777" w:rsidR="00453307" w:rsidRPr="00311AC0" w:rsidRDefault="00453307" w:rsidP="005B775A">
            <w:pPr>
              <w:rPr>
                <w:sz w:val="4"/>
                <w:szCs w:val="4"/>
              </w:rPr>
            </w:pPr>
          </w:p>
        </w:tc>
        <w:tc>
          <w:tcPr>
            <w:tcW w:w="312" w:type="dxa"/>
            <w:tcBorders>
              <w:top w:val="nil"/>
              <w:left w:val="nil"/>
              <w:bottom w:val="nil"/>
              <w:right w:val="nil"/>
            </w:tcBorders>
          </w:tcPr>
          <w:p w14:paraId="17B01F4F" w14:textId="77777777" w:rsidR="00453307" w:rsidRPr="00311AC0" w:rsidRDefault="00453307" w:rsidP="005B775A">
            <w:pPr>
              <w:rPr>
                <w:sz w:val="4"/>
                <w:szCs w:val="4"/>
              </w:rPr>
            </w:pPr>
          </w:p>
        </w:tc>
        <w:tc>
          <w:tcPr>
            <w:tcW w:w="310" w:type="dxa"/>
            <w:tcBorders>
              <w:top w:val="nil"/>
              <w:left w:val="nil"/>
              <w:bottom w:val="nil"/>
              <w:right w:val="nil"/>
            </w:tcBorders>
            <w:shd w:val="clear" w:color="auto" w:fill="0070C0"/>
          </w:tcPr>
          <w:p w14:paraId="5AADCE5F" w14:textId="77777777" w:rsidR="00453307" w:rsidRPr="00311AC0" w:rsidRDefault="00453307" w:rsidP="005B775A">
            <w:pPr>
              <w:rPr>
                <w:sz w:val="4"/>
                <w:szCs w:val="4"/>
              </w:rPr>
            </w:pPr>
          </w:p>
        </w:tc>
        <w:tc>
          <w:tcPr>
            <w:tcW w:w="312" w:type="dxa"/>
            <w:tcBorders>
              <w:top w:val="nil"/>
              <w:left w:val="nil"/>
              <w:bottom w:val="nil"/>
              <w:right w:val="nil"/>
            </w:tcBorders>
          </w:tcPr>
          <w:p w14:paraId="58D306F3" w14:textId="77777777" w:rsidR="00453307" w:rsidRPr="00311AC0" w:rsidRDefault="00453307" w:rsidP="005B775A">
            <w:pPr>
              <w:rPr>
                <w:sz w:val="4"/>
                <w:szCs w:val="4"/>
              </w:rPr>
            </w:pPr>
          </w:p>
        </w:tc>
        <w:tc>
          <w:tcPr>
            <w:tcW w:w="312" w:type="dxa"/>
            <w:tcBorders>
              <w:top w:val="nil"/>
              <w:left w:val="nil"/>
              <w:bottom w:val="nil"/>
              <w:right w:val="nil"/>
            </w:tcBorders>
          </w:tcPr>
          <w:p w14:paraId="32BE7C75" w14:textId="77777777" w:rsidR="00453307" w:rsidRPr="00311AC0" w:rsidRDefault="00453307" w:rsidP="005B775A">
            <w:pPr>
              <w:rPr>
                <w:sz w:val="4"/>
                <w:szCs w:val="4"/>
              </w:rPr>
            </w:pPr>
          </w:p>
        </w:tc>
        <w:tc>
          <w:tcPr>
            <w:tcW w:w="309" w:type="dxa"/>
            <w:tcBorders>
              <w:top w:val="nil"/>
              <w:left w:val="nil"/>
              <w:bottom w:val="nil"/>
              <w:right w:val="nil"/>
            </w:tcBorders>
            <w:shd w:val="clear" w:color="auto" w:fill="0070C0"/>
          </w:tcPr>
          <w:p w14:paraId="50B968B9" w14:textId="77777777" w:rsidR="00453307" w:rsidRPr="00311AC0" w:rsidRDefault="00453307" w:rsidP="005B775A">
            <w:pPr>
              <w:rPr>
                <w:sz w:val="4"/>
                <w:szCs w:val="4"/>
              </w:rPr>
            </w:pPr>
          </w:p>
        </w:tc>
        <w:tc>
          <w:tcPr>
            <w:tcW w:w="311" w:type="dxa"/>
            <w:tcBorders>
              <w:top w:val="nil"/>
              <w:left w:val="nil"/>
              <w:bottom w:val="nil"/>
              <w:right w:val="nil"/>
            </w:tcBorders>
          </w:tcPr>
          <w:p w14:paraId="73F36156" w14:textId="77777777" w:rsidR="00453307" w:rsidRPr="00311AC0" w:rsidRDefault="00453307" w:rsidP="005B775A">
            <w:pPr>
              <w:rPr>
                <w:sz w:val="4"/>
                <w:szCs w:val="4"/>
              </w:rPr>
            </w:pPr>
          </w:p>
        </w:tc>
        <w:tc>
          <w:tcPr>
            <w:tcW w:w="312" w:type="dxa"/>
            <w:tcBorders>
              <w:top w:val="nil"/>
              <w:left w:val="nil"/>
              <w:bottom w:val="nil"/>
              <w:right w:val="nil"/>
            </w:tcBorders>
          </w:tcPr>
          <w:p w14:paraId="5AEA222B" w14:textId="77777777" w:rsidR="00453307" w:rsidRPr="00311AC0" w:rsidRDefault="00453307" w:rsidP="005B775A">
            <w:pPr>
              <w:rPr>
                <w:sz w:val="4"/>
                <w:szCs w:val="4"/>
              </w:rPr>
            </w:pPr>
          </w:p>
        </w:tc>
        <w:tc>
          <w:tcPr>
            <w:tcW w:w="309" w:type="dxa"/>
            <w:tcBorders>
              <w:top w:val="nil"/>
              <w:left w:val="nil"/>
              <w:bottom w:val="nil"/>
              <w:right w:val="nil"/>
            </w:tcBorders>
          </w:tcPr>
          <w:p w14:paraId="632DA442" w14:textId="77777777" w:rsidR="00453307" w:rsidRPr="00311AC0" w:rsidRDefault="00453307" w:rsidP="005B775A">
            <w:pPr>
              <w:rPr>
                <w:sz w:val="4"/>
                <w:szCs w:val="4"/>
              </w:rPr>
            </w:pPr>
          </w:p>
        </w:tc>
        <w:tc>
          <w:tcPr>
            <w:tcW w:w="310" w:type="dxa"/>
            <w:tcBorders>
              <w:top w:val="nil"/>
              <w:left w:val="nil"/>
              <w:bottom w:val="nil"/>
              <w:right w:val="nil"/>
            </w:tcBorders>
          </w:tcPr>
          <w:p w14:paraId="6903739B" w14:textId="77777777" w:rsidR="00453307" w:rsidRPr="00311AC0" w:rsidRDefault="00453307" w:rsidP="005B775A">
            <w:pPr>
              <w:rPr>
                <w:sz w:val="4"/>
                <w:szCs w:val="4"/>
              </w:rPr>
            </w:pPr>
          </w:p>
        </w:tc>
      </w:tr>
      <w:tr w:rsidR="00453307" w:rsidRPr="00311AC0" w14:paraId="613DA521" w14:textId="77777777" w:rsidTr="00453307">
        <w:trPr>
          <w:trHeight w:val="57"/>
        </w:trPr>
        <w:tc>
          <w:tcPr>
            <w:tcW w:w="879" w:type="dxa"/>
            <w:tcBorders>
              <w:top w:val="nil"/>
              <w:left w:val="nil"/>
              <w:bottom w:val="nil"/>
              <w:right w:val="nil"/>
            </w:tcBorders>
          </w:tcPr>
          <w:p w14:paraId="727B67B0" w14:textId="77777777" w:rsidR="00453307" w:rsidRPr="00311AC0" w:rsidRDefault="00453307" w:rsidP="005B775A">
            <w:pPr>
              <w:rPr>
                <w:sz w:val="4"/>
                <w:szCs w:val="4"/>
              </w:rPr>
            </w:pPr>
          </w:p>
        </w:tc>
        <w:tc>
          <w:tcPr>
            <w:tcW w:w="312" w:type="dxa"/>
            <w:tcBorders>
              <w:top w:val="nil"/>
              <w:left w:val="nil"/>
              <w:bottom w:val="nil"/>
              <w:right w:val="nil"/>
            </w:tcBorders>
          </w:tcPr>
          <w:p w14:paraId="0345B125" w14:textId="77777777" w:rsidR="00453307" w:rsidRPr="00311AC0" w:rsidRDefault="00453307" w:rsidP="005B775A">
            <w:pPr>
              <w:rPr>
                <w:sz w:val="4"/>
                <w:szCs w:val="4"/>
              </w:rPr>
            </w:pPr>
          </w:p>
        </w:tc>
        <w:tc>
          <w:tcPr>
            <w:tcW w:w="310" w:type="dxa"/>
            <w:tcBorders>
              <w:top w:val="nil"/>
              <w:left w:val="nil"/>
              <w:bottom w:val="nil"/>
              <w:right w:val="nil"/>
            </w:tcBorders>
            <w:shd w:val="clear" w:color="auto" w:fill="0070C0"/>
          </w:tcPr>
          <w:p w14:paraId="23A982A1" w14:textId="77777777" w:rsidR="00453307" w:rsidRPr="00311AC0" w:rsidRDefault="00453307" w:rsidP="005B775A">
            <w:pPr>
              <w:rPr>
                <w:sz w:val="4"/>
                <w:szCs w:val="4"/>
              </w:rPr>
            </w:pPr>
          </w:p>
        </w:tc>
        <w:tc>
          <w:tcPr>
            <w:tcW w:w="309" w:type="dxa"/>
            <w:tcBorders>
              <w:top w:val="nil"/>
              <w:left w:val="nil"/>
              <w:bottom w:val="nil"/>
              <w:right w:val="nil"/>
            </w:tcBorders>
          </w:tcPr>
          <w:p w14:paraId="39051815" w14:textId="77777777" w:rsidR="00453307" w:rsidRPr="00311AC0" w:rsidRDefault="00453307" w:rsidP="005B775A">
            <w:pPr>
              <w:rPr>
                <w:sz w:val="4"/>
                <w:szCs w:val="4"/>
              </w:rPr>
            </w:pPr>
          </w:p>
        </w:tc>
        <w:tc>
          <w:tcPr>
            <w:tcW w:w="310" w:type="dxa"/>
            <w:tcBorders>
              <w:top w:val="nil"/>
              <w:left w:val="nil"/>
              <w:bottom w:val="nil"/>
              <w:right w:val="nil"/>
            </w:tcBorders>
          </w:tcPr>
          <w:p w14:paraId="1379B3F3" w14:textId="77777777" w:rsidR="00453307" w:rsidRPr="00311AC0" w:rsidRDefault="00453307" w:rsidP="005B775A">
            <w:pPr>
              <w:rPr>
                <w:sz w:val="4"/>
                <w:szCs w:val="4"/>
              </w:rPr>
            </w:pPr>
          </w:p>
        </w:tc>
        <w:tc>
          <w:tcPr>
            <w:tcW w:w="308" w:type="dxa"/>
            <w:tcBorders>
              <w:top w:val="nil"/>
              <w:left w:val="nil"/>
              <w:bottom w:val="nil"/>
              <w:right w:val="nil"/>
            </w:tcBorders>
            <w:shd w:val="clear" w:color="auto" w:fill="0070C0"/>
          </w:tcPr>
          <w:p w14:paraId="3EF92E58" w14:textId="77777777" w:rsidR="00453307" w:rsidRPr="00311AC0" w:rsidRDefault="00453307" w:rsidP="005B775A">
            <w:pPr>
              <w:rPr>
                <w:sz w:val="4"/>
                <w:szCs w:val="4"/>
              </w:rPr>
            </w:pPr>
          </w:p>
        </w:tc>
        <w:tc>
          <w:tcPr>
            <w:tcW w:w="307" w:type="dxa"/>
            <w:tcBorders>
              <w:top w:val="nil"/>
              <w:left w:val="nil"/>
              <w:bottom w:val="nil"/>
              <w:right w:val="nil"/>
            </w:tcBorders>
          </w:tcPr>
          <w:p w14:paraId="7873C13A" w14:textId="77777777" w:rsidR="00453307" w:rsidRPr="00311AC0" w:rsidRDefault="00453307" w:rsidP="005B775A">
            <w:pPr>
              <w:rPr>
                <w:sz w:val="4"/>
                <w:szCs w:val="4"/>
              </w:rPr>
            </w:pPr>
          </w:p>
        </w:tc>
        <w:tc>
          <w:tcPr>
            <w:tcW w:w="312" w:type="dxa"/>
            <w:tcBorders>
              <w:top w:val="nil"/>
              <w:left w:val="nil"/>
              <w:bottom w:val="nil"/>
              <w:right w:val="nil"/>
            </w:tcBorders>
          </w:tcPr>
          <w:p w14:paraId="0BC8D76B" w14:textId="77777777" w:rsidR="00453307" w:rsidRPr="00311AC0" w:rsidRDefault="00453307" w:rsidP="005B775A">
            <w:pPr>
              <w:rPr>
                <w:sz w:val="4"/>
                <w:szCs w:val="4"/>
              </w:rPr>
            </w:pPr>
          </w:p>
        </w:tc>
        <w:tc>
          <w:tcPr>
            <w:tcW w:w="309" w:type="dxa"/>
            <w:tcBorders>
              <w:top w:val="nil"/>
              <w:left w:val="nil"/>
              <w:bottom w:val="nil"/>
              <w:right w:val="nil"/>
            </w:tcBorders>
            <w:shd w:val="clear" w:color="auto" w:fill="0070C0"/>
          </w:tcPr>
          <w:p w14:paraId="32FCD566" w14:textId="77777777" w:rsidR="00453307" w:rsidRPr="00311AC0" w:rsidRDefault="00453307" w:rsidP="005B775A">
            <w:pPr>
              <w:rPr>
                <w:sz w:val="4"/>
                <w:szCs w:val="4"/>
              </w:rPr>
            </w:pPr>
          </w:p>
        </w:tc>
        <w:tc>
          <w:tcPr>
            <w:tcW w:w="308" w:type="dxa"/>
            <w:tcBorders>
              <w:top w:val="nil"/>
              <w:left w:val="nil"/>
              <w:bottom w:val="nil"/>
              <w:right w:val="nil"/>
            </w:tcBorders>
          </w:tcPr>
          <w:p w14:paraId="2893865E" w14:textId="77777777" w:rsidR="00453307" w:rsidRPr="00311AC0" w:rsidRDefault="00453307" w:rsidP="005B775A">
            <w:pPr>
              <w:rPr>
                <w:sz w:val="4"/>
                <w:szCs w:val="4"/>
              </w:rPr>
            </w:pPr>
          </w:p>
        </w:tc>
        <w:tc>
          <w:tcPr>
            <w:tcW w:w="312" w:type="dxa"/>
            <w:tcBorders>
              <w:top w:val="nil"/>
              <w:left w:val="nil"/>
              <w:bottom w:val="nil"/>
              <w:right w:val="nil"/>
            </w:tcBorders>
          </w:tcPr>
          <w:p w14:paraId="3E969599" w14:textId="77777777" w:rsidR="00453307" w:rsidRPr="00311AC0" w:rsidRDefault="00453307" w:rsidP="005B775A">
            <w:pPr>
              <w:rPr>
                <w:sz w:val="4"/>
                <w:szCs w:val="4"/>
              </w:rPr>
            </w:pPr>
          </w:p>
        </w:tc>
        <w:tc>
          <w:tcPr>
            <w:tcW w:w="309" w:type="dxa"/>
            <w:tcBorders>
              <w:top w:val="nil"/>
              <w:left w:val="nil"/>
              <w:bottom w:val="nil"/>
              <w:right w:val="nil"/>
            </w:tcBorders>
            <w:shd w:val="clear" w:color="auto" w:fill="0070C0"/>
          </w:tcPr>
          <w:p w14:paraId="31F5D311" w14:textId="77777777" w:rsidR="00453307" w:rsidRPr="00311AC0" w:rsidRDefault="00453307" w:rsidP="005B775A">
            <w:pPr>
              <w:rPr>
                <w:sz w:val="4"/>
                <w:szCs w:val="4"/>
              </w:rPr>
            </w:pPr>
          </w:p>
        </w:tc>
        <w:tc>
          <w:tcPr>
            <w:tcW w:w="308" w:type="dxa"/>
            <w:tcBorders>
              <w:top w:val="nil"/>
              <w:left w:val="nil"/>
              <w:bottom w:val="nil"/>
              <w:right w:val="nil"/>
            </w:tcBorders>
          </w:tcPr>
          <w:p w14:paraId="3EAF0DC4" w14:textId="77777777" w:rsidR="00453307" w:rsidRPr="00311AC0" w:rsidRDefault="00453307" w:rsidP="005B775A">
            <w:pPr>
              <w:rPr>
                <w:sz w:val="4"/>
                <w:szCs w:val="4"/>
              </w:rPr>
            </w:pPr>
          </w:p>
        </w:tc>
        <w:tc>
          <w:tcPr>
            <w:tcW w:w="312" w:type="dxa"/>
            <w:tcBorders>
              <w:top w:val="nil"/>
              <w:left w:val="nil"/>
              <w:bottom w:val="nil"/>
              <w:right w:val="nil"/>
            </w:tcBorders>
          </w:tcPr>
          <w:p w14:paraId="5CAFE2D5" w14:textId="77777777" w:rsidR="00453307" w:rsidRPr="00311AC0" w:rsidRDefault="00453307" w:rsidP="005B775A">
            <w:pPr>
              <w:rPr>
                <w:sz w:val="4"/>
                <w:szCs w:val="4"/>
              </w:rPr>
            </w:pPr>
          </w:p>
        </w:tc>
        <w:tc>
          <w:tcPr>
            <w:tcW w:w="309" w:type="dxa"/>
            <w:tcBorders>
              <w:top w:val="nil"/>
              <w:left w:val="nil"/>
              <w:bottom w:val="nil"/>
              <w:right w:val="nil"/>
            </w:tcBorders>
            <w:shd w:val="clear" w:color="auto" w:fill="0070C0"/>
          </w:tcPr>
          <w:p w14:paraId="629DDBEB" w14:textId="77777777" w:rsidR="00453307" w:rsidRPr="00311AC0" w:rsidRDefault="00453307" w:rsidP="005B775A">
            <w:pPr>
              <w:rPr>
                <w:sz w:val="4"/>
                <w:szCs w:val="4"/>
              </w:rPr>
            </w:pPr>
          </w:p>
        </w:tc>
        <w:tc>
          <w:tcPr>
            <w:tcW w:w="308" w:type="dxa"/>
            <w:tcBorders>
              <w:top w:val="nil"/>
              <w:left w:val="nil"/>
              <w:bottom w:val="nil"/>
              <w:right w:val="nil"/>
            </w:tcBorders>
          </w:tcPr>
          <w:p w14:paraId="5D0ABEB4" w14:textId="77777777" w:rsidR="00453307" w:rsidRPr="00311AC0" w:rsidRDefault="00453307" w:rsidP="005B775A">
            <w:pPr>
              <w:rPr>
                <w:sz w:val="4"/>
                <w:szCs w:val="4"/>
              </w:rPr>
            </w:pPr>
          </w:p>
        </w:tc>
        <w:tc>
          <w:tcPr>
            <w:tcW w:w="312" w:type="dxa"/>
            <w:tcBorders>
              <w:top w:val="nil"/>
              <w:left w:val="nil"/>
              <w:bottom w:val="nil"/>
              <w:right w:val="nil"/>
            </w:tcBorders>
          </w:tcPr>
          <w:p w14:paraId="0042F4A8" w14:textId="77777777" w:rsidR="00453307" w:rsidRPr="00311AC0" w:rsidRDefault="00453307" w:rsidP="005B775A">
            <w:pPr>
              <w:rPr>
                <w:sz w:val="4"/>
                <w:szCs w:val="4"/>
              </w:rPr>
            </w:pPr>
          </w:p>
        </w:tc>
        <w:tc>
          <w:tcPr>
            <w:tcW w:w="310" w:type="dxa"/>
            <w:tcBorders>
              <w:top w:val="nil"/>
              <w:left w:val="nil"/>
              <w:bottom w:val="nil"/>
              <w:right w:val="nil"/>
            </w:tcBorders>
            <w:shd w:val="clear" w:color="auto" w:fill="0070C0"/>
          </w:tcPr>
          <w:p w14:paraId="23B08EC6" w14:textId="77777777" w:rsidR="00453307" w:rsidRPr="00311AC0" w:rsidRDefault="00453307" w:rsidP="005B775A">
            <w:pPr>
              <w:rPr>
                <w:sz w:val="4"/>
                <w:szCs w:val="4"/>
              </w:rPr>
            </w:pPr>
          </w:p>
        </w:tc>
        <w:tc>
          <w:tcPr>
            <w:tcW w:w="312" w:type="dxa"/>
            <w:tcBorders>
              <w:top w:val="nil"/>
              <w:left w:val="nil"/>
              <w:bottom w:val="nil"/>
              <w:right w:val="nil"/>
            </w:tcBorders>
          </w:tcPr>
          <w:p w14:paraId="47620F2F" w14:textId="77777777" w:rsidR="00453307" w:rsidRPr="00311AC0" w:rsidRDefault="00453307" w:rsidP="005B775A">
            <w:pPr>
              <w:rPr>
                <w:sz w:val="4"/>
                <w:szCs w:val="4"/>
              </w:rPr>
            </w:pPr>
          </w:p>
        </w:tc>
        <w:tc>
          <w:tcPr>
            <w:tcW w:w="312" w:type="dxa"/>
            <w:tcBorders>
              <w:top w:val="nil"/>
              <w:left w:val="nil"/>
              <w:bottom w:val="nil"/>
              <w:right w:val="nil"/>
            </w:tcBorders>
          </w:tcPr>
          <w:p w14:paraId="17ED4A5B" w14:textId="77777777" w:rsidR="00453307" w:rsidRPr="00311AC0" w:rsidRDefault="00453307" w:rsidP="005B775A">
            <w:pPr>
              <w:rPr>
                <w:sz w:val="4"/>
                <w:szCs w:val="4"/>
              </w:rPr>
            </w:pPr>
          </w:p>
        </w:tc>
        <w:tc>
          <w:tcPr>
            <w:tcW w:w="309" w:type="dxa"/>
            <w:tcBorders>
              <w:top w:val="nil"/>
              <w:left w:val="nil"/>
              <w:bottom w:val="nil"/>
              <w:right w:val="nil"/>
            </w:tcBorders>
            <w:shd w:val="clear" w:color="auto" w:fill="0070C0"/>
          </w:tcPr>
          <w:p w14:paraId="054A3517" w14:textId="77777777" w:rsidR="00453307" w:rsidRPr="00311AC0" w:rsidRDefault="00453307" w:rsidP="005B775A">
            <w:pPr>
              <w:rPr>
                <w:sz w:val="4"/>
                <w:szCs w:val="4"/>
              </w:rPr>
            </w:pPr>
          </w:p>
        </w:tc>
        <w:tc>
          <w:tcPr>
            <w:tcW w:w="311" w:type="dxa"/>
            <w:tcBorders>
              <w:top w:val="nil"/>
              <w:left w:val="nil"/>
              <w:bottom w:val="nil"/>
              <w:right w:val="nil"/>
            </w:tcBorders>
          </w:tcPr>
          <w:p w14:paraId="0AE37765" w14:textId="77777777" w:rsidR="00453307" w:rsidRPr="00311AC0" w:rsidRDefault="00453307" w:rsidP="005B775A">
            <w:pPr>
              <w:rPr>
                <w:sz w:val="4"/>
                <w:szCs w:val="4"/>
              </w:rPr>
            </w:pPr>
          </w:p>
        </w:tc>
        <w:tc>
          <w:tcPr>
            <w:tcW w:w="312" w:type="dxa"/>
            <w:tcBorders>
              <w:top w:val="nil"/>
              <w:left w:val="nil"/>
              <w:bottom w:val="nil"/>
              <w:right w:val="nil"/>
            </w:tcBorders>
          </w:tcPr>
          <w:p w14:paraId="53680E78" w14:textId="77777777" w:rsidR="00453307" w:rsidRPr="00311AC0" w:rsidRDefault="00453307" w:rsidP="005B775A">
            <w:pPr>
              <w:rPr>
                <w:sz w:val="4"/>
                <w:szCs w:val="4"/>
              </w:rPr>
            </w:pPr>
          </w:p>
        </w:tc>
        <w:tc>
          <w:tcPr>
            <w:tcW w:w="309" w:type="dxa"/>
            <w:tcBorders>
              <w:top w:val="nil"/>
              <w:left w:val="nil"/>
              <w:bottom w:val="nil"/>
              <w:right w:val="nil"/>
            </w:tcBorders>
          </w:tcPr>
          <w:p w14:paraId="59FFF4F3" w14:textId="77777777" w:rsidR="00453307" w:rsidRPr="00311AC0" w:rsidRDefault="00453307" w:rsidP="005B775A">
            <w:pPr>
              <w:rPr>
                <w:sz w:val="4"/>
                <w:szCs w:val="4"/>
              </w:rPr>
            </w:pPr>
          </w:p>
        </w:tc>
        <w:tc>
          <w:tcPr>
            <w:tcW w:w="310" w:type="dxa"/>
            <w:tcBorders>
              <w:top w:val="nil"/>
              <w:left w:val="nil"/>
              <w:bottom w:val="nil"/>
              <w:right w:val="nil"/>
            </w:tcBorders>
          </w:tcPr>
          <w:p w14:paraId="4B64E292" w14:textId="77777777" w:rsidR="00453307" w:rsidRPr="00311AC0" w:rsidRDefault="00453307" w:rsidP="005B775A">
            <w:pPr>
              <w:rPr>
                <w:sz w:val="4"/>
                <w:szCs w:val="4"/>
              </w:rPr>
            </w:pPr>
          </w:p>
        </w:tc>
      </w:tr>
      <w:tr w:rsidR="00453307" w:rsidRPr="00311AC0" w14:paraId="6DE742F2" w14:textId="77777777" w:rsidTr="00453307">
        <w:trPr>
          <w:trHeight w:val="57"/>
        </w:trPr>
        <w:tc>
          <w:tcPr>
            <w:tcW w:w="879" w:type="dxa"/>
            <w:tcBorders>
              <w:top w:val="nil"/>
              <w:left w:val="nil"/>
              <w:bottom w:val="nil"/>
              <w:right w:val="nil"/>
            </w:tcBorders>
          </w:tcPr>
          <w:p w14:paraId="14F4BC88" w14:textId="77777777" w:rsidR="00453307" w:rsidRPr="00311AC0" w:rsidRDefault="00453307" w:rsidP="005B775A">
            <w:pPr>
              <w:rPr>
                <w:sz w:val="4"/>
                <w:szCs w:val="4"/>
              </w:rPr>
            </w:pPr>
          </w:p>
        </w:tc>
        <w:tc>
          <w:tcPr>
            <w:tcW w:w="312" w:type="dxa"/>
            <w:tcBorders>
              <w:top w:val="nil"/>
              <w:left w:val="nil"/>
              <w:bottom w:val="nil"/>
              <w:right w:val="nil"/>
            </w:tcBorders>
          </w:tcPr>
          <w:p w14:paraId="0BF16335" w14:textId="77777777" w:rsidR="00453307" w:rsidRPr="00311AC0" w:rsidRDefault="00453307" w:rsidP="005B775A">
            <w:pPr>
              <w:rPr>
                <w:sz w:val="4"/>
                <w:szCs w:val="4"/>
              </w:rPr>
            </w:pPr>
          </w:p>
        </w:tc>
        <w:tc>
          <w:tcPr>
            <w:tcW w:w="310" w:type="dxa"/>
            <w:tcBorders>
              <w:top w:val="nil"/>
              <w:left w:val="nil"/>
              <w:bottom w:val="nil"/>
              <w:right w:val="nil"/>
            </w:tcBorders>
            <w:shd w:val="clear" w:color="auto" w:fill="0070C0"/>
          </w:tcPr>
          <w:p w14:paraId="4677ABC4" w14:textId="77777777" w:rsidR="00453307" w:rsidRPr="00311AC0" w:rsidRDefault="00453307" w:rsidP="005B775A">
            <w:pPr>
              <w:rPr>
                <w:sz w:val="4"/>
                <w:szCs w:val="4"/>
              </w:rPr>
            </w:pPr>
          </w:p>
        </w:tc>
        <w:tc>
          <w:tcPr>
            <w:tcW w:w="309" w:type="dxa"/>
            <w:tcBorders>
              <w:top w:val="nil"/>
              <w:left w:val="nil"/>
              <w:bottom w:val="nil"/>
              <w:right w:val="nil"/>
            </w:tcBorders>
          </w:tcPr>
          <w:p w14:paraId="78054AED" w14:textId="77777777" w:rsidR="00453307" w:rsidRPr="00311AC0" w:rsidRDefault="00453307" w:rsidP="005B775A">
            <w:pPr>
              <w:rPr>
                <w:sz w:val="4"/>
                <w:szCs w:val="4"/>
              </w:rPr>
            </w:pPr>
          </w:p>
        </w:tc>
        <w:tc>
          <w:tcPr>
            <w:tcW w:w="310" w:type="dxa"/>
            <w:tcBorders>
              <w:top w:val="nil"/>
              <w:left w:val="nil"/>
              <w:bottom w:val="nil"/>
              <w:right w:val="nil"/>
            </w:tcBorders>
          </w:tcPr>
          <w:p w14:paraId="7E18664C" w14:textId="77777777" w:rsidR="00453307" w:rsidRPr="00311AC0" w:rsidRDefault="00453307" w:rsidP="005B775A">
            <w:pPr>
              <w:rPr>
                <w:sz w:val="4"/>
                <w:szCs w:val="4"/>
              </w:rPr>
            </w:pPr>
          </w:p>
        </w:tc>
        <w:tc>
          <w:tcPr>
            <w:tcW w:w="308" w:type="dxa"/>
            <w:tcBorders>
              <w:top w:val="nil"/>
              <w:left w:val="nil"/>
              <w:bottom w:val="nil"/>
              <w:right w:val="nil"/>
            </w:tcBorders>
            <w:shd w:val="clear" w:color="auto" w:fill="0070C0"/>
          </w:tcPr>
          <w:p w14:paraId="091969B9" w14:textId="77777777" w:rsidR="00453307" w:rsidRPr="00311AC0" w:rsidRDefault="00453307" w:rsidP="005B775A">
            <w:pPr>
              <w:rPr>
                <w:sz w:val="4"/>
                <w:szCs w:val="4"/>
              </w:rPr>
            </w:pPr>
          </w:p>
        </w:tc>
        <w:tc>
          <w:tcPr>
            <w:tcW w:w="307" w:type="dxa"/>
            <w:tcBorders>
              <w:top w:val="nil"/>
              <w:left w:val="nil"/>
              <w:bottom w:val="nil"/>
              <w:right w:val="nil"/>
            </w:tcBorders>
          </w:tcPr>
          <w:p w14:paraId="2EF99847" w14:textId="77777777" w:rsidR="00453307" w:rsidRPr="00311AC0" w:rsidRDefault="00453307" w:rsidP="005B775A">
            <w:pPr>
              <w:rPr>
                <w:sz w:val="4"/>
                <w:szCs w:val="4"/>
              </w:rPr>
            </w:pPr>
          </w:p>
        </w:tc>
        <w:tc>
          <w:tcPr>
            <w:tcW w:w="312" w:type="dxa"/>
            <w:tcBorders>
              <w:top w:val="nil"/>
              <w:left w:val="nil"/>
              <w:bottom w:val="nil"/>
              <w:right w:val="nil"/>
            </w:tcBorders>
          </w:tcPr>
          <w:p w14:paraId="3853ACDE" w14:textId="77777777" w:rsidR="00453307" w:rsidRPr="00311AC0" w:rsidRDefault="00453307" w:rsidP="005B775A">
            <w:pPr>
              <w:rPr>
                <w:sz w:val="4"/>
                <w:szCs w:val="4"/>
              </w:rPr>
            </w:pPr>
          </w:p>
        </w:tc>
        <w:tc>
          <w:tcPr>
            <w:tcW w:w="309" w:type="dxa"/>
            <w:tcBorders>
              <w:top w:val="nil"/>
              <w:left w:val="nil"/>
              <w:bottom w:val="nil"/>
              <w:right w:val="nil"/>
            </w:tcBorders>
            <w:shd w:val="clear" w:color="auto" w:fill="0070C0"/>
          </w:tcPr>
          <w:p w14:paraId="7D1B88A7" w14:textId="77777777" w:rsidR="00453307" w:rsidRPr="00311AC0" w:rsidRDefault="00453307" w:rsidP="005B775A">
            <w:pPr>
              <w:rPr>
                <w:sz w:val="4"/>
                <w:szCs w:val="4"/>
              </w:rPr>
            </w:pPr>
          </w:p>
        </w:tc>
        <w:tc>
          <w:tcPr>
            <w:tcW w:w="308" w:type="dxa"/>
            <w:tcBorders>
              <w:top w:val="nil"/>
              <w:left w:val="nil"/>
              <w:bottom w:val="nil"/>
              <w:right w:val="nil"/>
            </w:tcBorders>
          </w:tcPr>
          <w:p w14:paraId="24565DDD" w14:textId="77777777" w:rsidR="00453307" w:rsidRPr="00311AC0" w:rsidRDefault="00453307" w:rsidP="005B775A">
            <w:pPr>
              <w:rPr>
                <w:sz w:val="4"/>
                <w:szCs w:val="4"/>
              </w:rPr>
            </w:pPr>
          </w:p>
        </w:tc>
        <w:tc>
          <w:tcPr>
            <w:tcW w:w="312" w:type="dxa"/>
            <w:tcBorders>
              <w:top w:val="nil"/>
              <w:left w:val="nil"/>
              <w:bottom w:val="nil"/>
              <w:right w:val="nil"/>
            </w:tcBorders>
          </w:tcPr>
          <w:p w14:paraId="205BB00B" w14:textId="77777777" w:rsidR="00453307" w:rsidRPr="00311AC0" w:rsidRDefault="00453307" w:rsidP="005B775A">
            <w:pPr>
              <w:rPr>
                <w:sz w:val="4"/>
                <w:szCs w:val="4"/>
              </w:rPr>
            </w:pPr>
          </w:p>
        </w:tc>
        <w:tc>
          <w:tcPr>
            <w:tcW w:w="309" w:type="dxa"/>
            <w:tcBorders>
              <w:top w:val="nil"/>
              <w:left w:val="nil"/>
              <w:bottom w:val="nil"/>
              <w:right w:val="nil"/>
            </w:tcBorders>
            <w:shd w:val="clear" w:color="auto" w:fill="0070C0"/>
          </w:tcPr>
          <w:p w14:paraId="787D57C8" w14:textId="77777777" w:rsidR="00453307" w:rsidRPr="00311AC0" w:rsidRDefault="00453307" w:rsidP="005B775A">
            <w:pPr>
              <w:rPr>
                <w:sz w:val="4"/>
                <w:szCs w:val="4"/>
              </w:rPr>
            </w:pPr>
          </w:p>
        </w:tc>
        <w:tc>
          <w:tcPr>
            <w:tcW w:w="308" w:type="dxa"/>
            <w:tcBorders>
              <w:top w:val="nil"/>
              <w:left w:val="nil"/>
              <w:bottom w:val="nil"/>
              <w:right w:val="nil"/>
            </w:tcBorders>
          </w:tcPr>
          <w:p w14:paraId="7B9D7FED" w14:textId="77777777" w:rsidR="00453307" w:rsidRPr="00311AC0" w:rsidRDefault="00453307" w:rsidP="005B775A">
            <w:pPr>
              <w:rPr>
                <w:sz w:val="4"/>
                <w:szCs w:val="4"/>
              </w:rPr>
            </w:pPr>
          </w:p>
        </w:tc>
        <w:tc>
          <w:tcPr>
            <w:tcW w:w="312" w:type="dxa"/>
            <w:tcBorders>
              <w:top w:val="nil"/>
              <w:left w:val="nil"/>
              <w:bottom w:val="nil"/>
              <w:right w:val="nil"/>
            </w:tcBorders>
          </w:tcPr>
          <w:p w14:paraId="64419311" w14:textId="77777777" w:rsidR="00453307" w:rsidRPr="00311AC0" w:rsidRDefault="00453307" w:rsidP="005B775A">
            <w:pPr>
              <w:rPr>
                <w:sz w:val="4"/>
                <w:szCs w:val="4"/>
              </w:rPr>
            </w:pPr>
          </w:p>
        </w:tc>
        <w:tc>
          <w:tcPr>
            <w:tcW w:w="309" w:type="dxa"/>
            <w:tcBorders>
              <w:top w:val="nil"/>
              <w:left w:val="nil"/>
              <w:bottom w:val="nil"/>
              <w:right w:val="nil"/>
            </w:tcBorders>
            <w:shd w:val="clear" w:color="auto" w:fill="0070C0"/>
          </w:tcPr>
          <w:p w14:paraId="42B3E9A3" w14:textId="77777777" w:rsidR="00453307" w:rsidRPr="00311AC0" w:rsidRDefault="00453307" w:rsidP="005B775A">
            <w:pPr>
              <w:rPr>
                <w:sz w:val="4"/>
                <w:szCs w:val="4"/>
              </w:rPr>
            </w:pPr>
          </w:p>
        </w:tc>
        <w:tc>
          <w:tcPr>
            <w:tcW w:w="308" w:type="dxa"/>
            <w:tcBorders>
              <w:top w:val="nil"/>
              <w:left w:val="nil"/>
              <w:bottom w:val="nil"/>
              <w:right w:val="nil"/>
            </w:tcBorders>
          </w:tcPr>
          <w:p w14:paraId="0B16F2BA" w14:textId="77777777" w:rsidR="00453307" w:rsidRPr="00311AC0" w:rsidRDefault="00453307" w:rsidP="005B775A">
            <w:pPr>
              <w:rPr>
                <w:sz w:val="4"/>
                <w:szCs w:val="4"/>
              </w:rPr>
            </w:pPr>
          </w:p>
        </w:tc>
        <w:tc>
          <w:tcPr>
            <w:tcW w:w="312" w:type="dxa"/>
            <w:tcBorders>
              <w:top w:val="nil"/>
              <w:left w:val="nil"/>
              <w:bottom w:val="nil"/>
              <w:right w:val="nil"/>
            </w:tcBorders>
          </w:tcPr>
          <w:p w14:paraId="0A6A7B40" w14:textId="77777777" w:rsidR="00453307" w:rsidRPr="00311AC0" w:rsidRDefault="00453307" w:rsidP="005B775A">
            <w:pPr>
              <w:rPr>
                <w:sz w:val="4"/>
                <w:szCs w:val="4"/>
              </w:rPr>
            </w:pPr>
          </w:p>
        </w:tc>
        <w:tc>
          <w:tcPr>
            <w:tcW w:w="310" w:type="dxa"/>
            <w:tcBorders>
              <w:top w:val="nil"/>
              <w:left w:val="nil"/>
              <w:bottom w:val="nil"/>
              <w:right w:val="nil"/>
            </w:tcBorders>
            <w:shd w:val="clear" w:color="auto" w:fill="0070C0"/>
          </w:tcPr>
          <w:p w14:paraId="32070A23" w14:textId="77777777" w:rsidR="00453307" w:rsidRPr="00311AC0" w:rsidRDefault="00453307" w:rsidP="005B775A">
            <w:pPr>
              <w:rPr>
                <w:sz w:val="4"/>
                <w:szCs w:val="4"/>
              </w:rPr>
            </w:pPr>
          </w:p>
        </w:tc>
        <w:tc>
          <w:tcPr>
            <w:tcW w:w="312" w:type="dxa"/>
            <w:tcBorders>
              <w:top w:val="nil"/>
              <w:left w:val="nil"/>
              <w:bottom w:val="nil"/>
              <w:right w:val="nil"/>
            </w:tcBorders>
          </w:tcPr>
          <w:p w14:paraId="531CA9EB" w14:textId="77777777" w:rsidR="00453307" w:rsidRPr="00311AC0" w:rsidRDefault="00453307" w:rsidP="005B775A">
            <w:pPr>
              <w:rPr>
                <w:sz w:val="4"/>
                <w:szCs w:val="4"/>
              </w:rPr>
            </w:pPr>
          </w:p>
        </w:tc>
        <w:tc>
          <w:tcPr>
            <w:tcW w:w="312" w:type="dxa"/>
            <w:tcBorders>
              <w:top w:val="nil"/>
              <w:left w:val="nil"/>
              <w:bottom w:val="nil"/>
              <w:right w:val="nil"/>
            </w:tcBorders>
          </w:tcPr>
          <w:p w14:paraId="0DAF87F9" w14:textId="77777777" w:rsidR="00453307" w:rsidRPr="00311AC0" w:rsidRDefault="00453307" w:rsidP="005B775A">
            <w:pPr>
              <w:rPr>
                <w:sz w:val="4"/>
                <w:szCs w:val="4"/>
              </w:rPr>
            </w:pPr>
          </w:p>
        </w:tc>
        <w:tc>
          <w:tcPr>
            <w:tcW w:w="309" w:type="dxa"/>
            <w:tcBorders>
              <w:top w:val="nil"/>
              <w:left w:val="nil"/>
              <w:bottom w:val="nil"/>
              <w:right w:val="nil"/>
            </w:tcBorders>
            <w:shd w:val="clear" w:color="auto" w:fill="0070C0"/>
          </w:tcPr>
          <w:p w14:paraId="220008A4" w14:textId="77777777" w:rsidR="00453307" w:rsidRPr="00311AC0" w:rsidRDefault="00453307" w:rsidP="005B775A">
            <w:pPr>
              <w:rPr>
                <w:sz w:val="4"/>
                <w:szCs w:val="4"/>
              </w:rPr>
            </w:pPr>
          </w:p>
        </w:tc>
        <w:tc>
          <w:tcPr>
            <w:tcW w:w="311" w:type="dxa"/>
            <w:tcBorders>
              <w:top w:val="nil"/>
              <w:left w:val="nil"/>
              <w:bottom w:val="nil"/>
              <w:right w:val="nil"/>
            </w:tcBorders>
          </w:tcPr>
          <w:p w14:paraId="7658435B" w14:textId="77777777" w:rsidR="00453307" w:rsidRPr="00311AC0" w:rsidRDefault="00453307" w:rsidP="005B775A">
            <w:pPr>
              <w:rPr>
                <w:sz w:val="4"/>
                <w:szCs w:val="4"/>
              </w:rPr>
            </w:pPr>
          </w:p>
        </w:tc>
        <w:tc>
          <w:tcPr>
            <w:tcW w:w="312" w:type="dxa"/>
            <w:tcBorders>
              <w:top w:val="nil"/>
              <w:left w:val="nil"/>
              <w:bottom w:val="nil"/>
              <w:right w:val="nil"/>
            </w:tcBorders>
          </w:tcPr>
          <w:p w14:paraId="331CFAB6" w14:textId="77777777" w:rsidR="00453307" w:rsidRPr="00311AC0" w:rsidRDefault="00453307" w:rsidP="005B775A">
            <w:pPr>
              <w:rPr>
                <w:sz w:val="4"/>
                <w:szCs w:val="4"/>
              </w:rPr>
            </w:pPr>
          </w:p>
        </w:tc>
        <w:tc>
          <w:tcPr>
            <w:tcW w:w="309" w:type="dxa"/>
            <w:tcBorders>
              <w:top w:val="nil"/>
              <w:left w:val="nil"/>
              <w:bottom w:val="nil"/>
              <w:right w:val="nil"/>
            </w:tcBorders>
            <w:shd w:val="clear" w:color="auto" w:fill="0070C0"/>
          </w:tcPr>
          <w:p w14:paraId="79CAED4F" w14:textId="77777777" w:rsidR="00453307" w:rsidRPr="00311AC0" w:rsidRDefault="00453307" w:rsidP="005B775A">
            <w:pPr>
              <w:rPr>
                <w:sz w:val="4"/>
                <w:szCs w:val="4"/>
              </w:rPr>
            </w:pPr>
          </w:p>
        </w:tc>
        <w:tc>
          <w:tcPr>
            <w:tcW w:w="310" w:type="dxa"/>
            <w:tcBorders>
              <w:top w:val="nil"/>
              <w:left w:val="nil"/>
              <w:bottom w:val="nil"/>
              <w:right w:val="nil"/>
            </w:tcBorders>
          </w:tcPr>
          <w:p w14:paraId="78FEDDB1" w14:textId="77777777" w:rsidR="00453307" w:rsidRPr="00311AC0" w:rsidRDefault="00453307" w:rsidP="005B775A">
            <w:pPr>
              <w:rPr>
                <w:sz w:val="4"/>
                <w:szCs w:val="4"/>
              </w:rPr>
            </w:pPr>
          </w:p>
        </w:tc>
      </w:tr>
      <w:tr w:rsidR="00453307" w:rsidRPr="00311AC0" w14:paraId="6C12E663" w14:textId="77777777" w:rsidTr="00453307">
        <w:trPr>
          <w:trHeight w:val="57"/>
        </w:trPr>
        <w:tc>
          <w:tcPr>
            <w:tcW w:w="879" w:type="dxa"/>
            <w:tcBorders>
              <w:top w:val="nil"/>
              <w:left w:val="nil"/>
              <w:bottom w:val="nil"/>
              <w:right w:val="nil"/>
            </w:tcBorders>
          </w:tcPr>
          <w:p w14:paraId="5C002BFB" w14:textId="77777777" w:rsidR="00453307" w:rsidRPr="00311AC0" w:rsidRDefault="00453307" w:rsidP="005B775A">
            <w:pPr>
              <w:rPr>
                <w:sz w:val="4"/>
                <w:szCs w:val="4"/>
              </w:rPr>
            </w:pPr>
          </w:p>
        </w:tc>
        <w:tc>
          <w:tcPr>
            <w:tcW w:w="312" w:type="dxa"/>
            <w:tcBorders>
              <w:top w:val="nil"/>
              <w:left w:val="nil"/>
              <w:bottom w:val="nil"/>
              <w:right w:val="nil"/>
            </w:tcBorders>
          </w:tcPr>
          <w:p w14:paraId="0DA435F2" w14:textId="77777777" w:rsidR="00453307" w:rsidRPr="00311AC0" w:rsidRDefault="00453307" w:rsidP="005B775A">
            <w:pPr>
              <w:rPr>
                <w:sz w:val="4"/>
                <w:szCs w:val="4"/>
              </w:rPr>
            </w:pPr>
          </w:p>
        </w:tc>
        <w:tc>
          <w:tcPr>
            <w:tcW w:w="310" w:type="dxa"/>
            <w:tcBorders>
              <w:top w:val="nil"/>
              <w:left w:val="nil"/>
              <w:bottom w:val="nil"/>
              <w:right w:val="nil"/>
            </w:tcBorders>
            <w:shd w:val="clear" w:color="auto" w:fill="0070C0"/>
          </w:tcPr>
          <w:p w14:paraId="6FB63EC2" w14:textId="77777777" w:rsidR="00453307" w:rsidRPr="00311AC0" w:rsidRDefault="00453307" w:rsidP="005B775A">
            <w:pPr>
              <w:rPr>
                <w:sz w:val="4"/>
                <w:szCs w:val="4"/>
              </w:rPr>
            </w:pPr>
          </w:p>
        </w:tc>
        <w:tc>
          <w:tcPr>
            <w:tcW w:w="309" w:type="dxa"/>
            <w:tcBorders>
              <w:top w:val="nil"/>
              <w:left w:val="nil"/>
              <w:bottom w:val="nil"/>
              <w:right w:val="nil"/>
            </w:tcBorders>
          </w:tcPr>
          <w:p w14:paraId="3D927B02" w14:textId="77777777" w:rsidR="00453307" w:rsidRPr="00311AC0" w:rsidRDefault="00453307" w:rsidP="005B775A">
            <w:pPr>
              <w:rPr>
                <w:sz w:val="4"/>
                <w:szCs w:val="4"/>
              </w:rPr>
            </w:pPr>
          </w:p>
        </w:tc>
        <w:tc>
          <w:tcPr>
            <w:tcW w:w="310" w:type="dxa"/>
            <w:tcBorders>
              <w:top w:val="nil"/>
              <w:left w:val="nil"/>
              <w:bottom w:val="nil"/>
              <w:right w:val="nil"/>
            </w:tcBorders>
          </w:tcPr>
          <w:p w14:paraId="3785D02C" w14:textId="77777777" w:rsidR="00453307" w:rsidRPr="00311AC0" w:rsidRDefault="00453307" w:rsidP="005B775A">
            <w:pPr>
              <w:rPr>
                <w:sz w:val="4"/>
                <w:szCs w:val="4"/>
              </w:rPr>
            </w:pPr>
          </w:p>
        </w:tc>
        <w:tc>
          <w:tcPr>
            <w:tcW w:w="308" w:type="dxa"/>
            <w:tcBorders>
              <w:top w:val="nil"/>
              <w:left w:val="nil"/>
              <w:bottom w:val="nil"/>
              <w:right w:val="nil"/>
            </w:tcBorders>
            <w:shd w:val="clear" w:color="auto" w:fill="0070C0"/>
          </w:tcPr>
          <w:p w14:paraId="238FF6A9" w14:textId="77777777" w:rsidR="00453307" w:rsidRPr="00311AC0" w:rsidRDefault="00453307" w:rsidP="005B775A">
            <w:pPr>
              <w:rPr>
                <w:sz w:val="4"/>
                <w:szCs w:val="4"/>
              </w:rPr>
            </w:pPr>
          </w:p>
        </w:tc>
        <w:tc>
          <w:tcPr>
            <w:tcW w:w="307" w:type="dxa"/>
            <w:tcBorders>
              <w:top w:val="nil"/>
              <w:left w:val="nil"/>
              <w:bottom w:val="nil"/>
              <w:right w:val="nil"/>
            </w:tcBorders>
          </w:tcPr>
          <w:p w14:paraId="64F68098" w14:textId="77777777" w:rsidR="00453307" w:rsidRPr="00311AC0" w:rsidRDefault="00453307" w:rsidP="005B775A">
            <w:pPr>
              <w:rPr>
                <w:sz w:val="4"/>
                <w:szCs w:val="4"/>
              </w:rPr>
            </w:pPr>
          </w:p>
        </w:tc>
        <w:tc>
          <w:tcPr>
            <w:tcW w:w="312" w:type="dxa"/>
            <w:tcBorders>
              <w:top w:val="nil"/>
              <w:left w:val="nil"/>
              <w:bottom w:val="nil"/>
              <w:right w:val="nil"/>
            </w:tcBorders>
          </w:tcPr>
          <w:p w14:paraId="5FB020D5" w14:textId="77777777" w:rsidR="00453307" w:rsidRPr="00311AC0" w:rsidRDefault="00453307" w:rsidP="005B775A">
            <w:pPr>
              <w:rPr>
                <w:sz w:val="4"/>
                <w:szCs w:val="4"/>
              </w:rPr>
            </w:pPr>
          </w:p>
        </w:tc>
        <w:tc>
          <w:tcPr>
            <w:tcW w:w="309" w:type="dxa"/>
            <w:tcBorders>
              <w:top w:val="nil"/>
              <w:left w:val="nil"/>
              <w:bottom w:val="nil"/>
              <w:right w:val="nil"/>
            </w:tcBorders>
            <w:shd w:val="clear" w:color="auto" w:fill="0070C0"/>
          </w:tcPr>
          <w:p w14:paraId="02E86E83" w14:textId="77777777" w:rsidR="00453307" w:rsidRPr="00311AC0" w:rsidRDefault="00453307" w:rsidP="005B775A">
            <w:pPr>
              <w:rPr>
                <w:sz w:val="4"/>
                <w:szCs w:val="4"/>
              </w:rPr>
            </w:pPr>
          </w:p>
        </w:tc>
        <w:tc>
          <w:tcPr>
            <w:tcW w:w="308" w:type="dxa"/>
            <w:tcBorders>
              <w:top w:val="nil"/>
              <w:left w:val="nil"/>
              <w:bottom w:val="nil"/>
              <w:right w:val="nil"/>
            </w:tcBorders>
          </w:tcPr>
          <w:p w14:paraId="29E456FB" w14:textId="77777777" w:rsidR="00453307" w:rsidRPr="00311AC0" w:rsidRDefault="00453307" w:rsidP="005B775A">
            <w:pPr>
              <w:rPr>
                <w:sz w:val="4"/>
                <w:szCs w:val="4"/>
              </w:rPr>
            </w:pPr>
          </w:p>
        </w:tc>
        <w:tc>
          <w:tcPr>
            <w:tcW w:w="312" w:type="dxa"/>
            <w:tcBorders>
              <w:top w:val="nil"/>
              <w:left w:val="nil"/>
              <w:bottom w:val="nil"/>
              <w:right w:val="nil"/>
            </w:tcBorders>
          </w:tcPr>
          <w:p w14:paraId="37E9A84A" w14:textId="77777777" w:rsidR="00453307" w:rsidRPr="00311AC0" w:rsidRDefault="00453307" w:rsidP="005B775A">
            <w:pPr>
              <w:rPr>
                <w:sz w:val="4"/>
                <w:szCs w:val="4"/>
              </w:rPr>
            </w:pPr>
          </w:p>
        </w:tc>
        <w:tc>
          <w:tcPr>
            <w:tcW w:w="309" w:type="dxa"/>
            <w:tcBorders>
              <w:top w:val="nil"/>
              <w:left w:val="nil"/>
              <w:bottom w:val="nil"/>
              <w:right w:val="nil"/>
            </w:tcBorders>
            <w:shd w:val="clear" w:color="auto" w:fill="0070C0"/>
          </w:tcPr>
          <w:p w14:paraId="19E9E5D8" w14:textId="77777777" w:rsidR="00453307" w:rsidRPr="00311AC0" w:rsidRDefault="00453307" w:rsidP="005B775A">
            <w:pPr>
              <w:rPr>
                <w:sz w:val="4"/>
                <w:szCs w:val="4"/>
              </w:rPr>
            </w:pPr>
          </w:p>
        </w:tc>
        <w:tc>
          <w:tcPr>
            <w:tcW w:w="308" w:type="dxa"/>
            <w:tcBorders>
              <w:top w:val="nil"/>
              <w:left w:val="nil"/>
              <w:bottom w:val="nil"/>
              <w:right w:val="nil"/>
            </w:tcBorders>
          </w:tcPr>
          <w:p w14:paraId="3D234378" w14:textId="77777777" w:rsidR="00453307" w:rsidRPr="00311AC0" w:rsidRDefault="00453307" w:rsidP="005B775A">
            <w:pPr>
              <w:rPr>
                <w:sz w:val="4"/>
                <w:szCs w:val="4"/>
              </w:rPr>
            </w:pPr>
          </w:p>
        </w:tc>
        <w:tc>
          <w:tcPr>
            <w:tcW w:w="312" w:type="dxa"/>
            <w:tcBorders>
              <w:top w:val="nil"/>
              <w:left w:val="nil"/>
              <w:bottom w:val="nil"/>
              <w:right w:val="nil"/>
            </w:tcBorders>
          </w:tcPr>
          <w:p w14:paraId="0CE02EAF" w14:textId="77777777" w:rsidR="00453307" w:rsidRPr="00311AC0" w:rsidRDefault="00453307" w:rsidP="005B775A">
            <w:pPr>
              <w:rPr>
                <w:sz w:val="4"/>
                <w:szCs w:val="4"/>
              </w:rPr>
            </w:pPr>
          </w:p>
        </w:tc>
        <w:tc>
          <w:tcPr>
            <w:tcW w:w="309" w:type="dxa"/>
            <w:tcBorders>
              <w:top w:val="nil"/>
              <w:left w:val="nil"/>
              <w:bottom w:val="nil"/>
              <w:right w:val="nil"/>
            </w:tcBorders>
            <w:shd w:val="clear" w:color="auto" w:fill="0070C0"/>
          </w:tcPr>
          <w:p w14:paraId="0F6BAC1F" w14:textId="77777777" w:rsidR="00453307" w:rsidRPr="00311AC0" w:rsidRDefault="00453307" w:rsidP="005B775A">
            <w:pPr>
              <w:rPr>
                <w:sz w:val="4"/>
                <w:szCs w:val="4"/>
              </w:rPr>
            </w:pPr>
          </w:p>
        </w:tc>
        <w:tc>
          <w:tcPr>
            <w:tcW w:w="308" w:type="dxa"/>
            <w:tcBorders>
              <w:top w:val="nil"/>
              <w:left w:val="nil"/>
              <w:bottom w:val="nil"/>
              <w:right w:val="nil"/>
            </w:tcBorders>
          </w:tcPr>
          <w:p w14:paraId="30B6CBBF" w14:textId="77777777" w:rsidR="00453307" w:rsidRPr="00311AC0" w:rsidRDefault="00453307" w:rsidP="005B775A">
            <w:pPr>
              <w:rPr>
                <w:sz w:val="4"/>
                <w:szCs w:val="4"/>
              </w:rPr>
            </w:pPr>
          </w:p>
        </w:tc>
        <w:tc>
          <w:tcPr>
            <w:tcW w:w="312" w:type="dxa"/>
            <w:tcBorders>
              <w:top w:val="nil"/>
              <w:left w:val="nil"/>
              <w:bottom w:val="nil"/>
              <w:right w:val="nil"/>
            </w:tcBorders>
          </w:tcPr>
          <w:p w14:paraId="6FB337D9" w14:textId="77777777" w:rsidR="00453307" w:rsidRPr="00311AC0" w:rsidRDefault="00453307" w:rsidP="005B775A">
            <w:pPr>
              <w:rPr>
                <w:sz w:val="4"/>
                <w:szCs w:val="4"/>
              </w:rPr>
            </w:pPr>
          </w:p>
        </w:tc>
        <w:tc>
          <w:tcPr>
            <w:tcW w:w="310" w:type="dxa"/>
            <w:tcBorders>
              <w:top w:val="nil"/>
              <w:left w:val="nil"/>
              <w:bottom w:val="nil"/>
              <w:right w:val="nil"/>
            </w:tcBorders>
            <w:shd w:val="clear" w:color="auto" w:fill="0070C0"/>
          </w:tcPr>
          <w:p w14:paraId="49727B63" w14:textId="77777777" w:rsidR="00453307" w:rsidRPr="00311AC0" w:rsidRDefault="00453307" w:rsidP="005B775A">
            <w:pPr>
              <w:rPr>
                <w:sz w:val="4"/>
                <w:szCs w:val="4"/>
              </w:rPr>
            </w:pPr>
          </w:p>
        </w:tc>
        <w:tc>
          <w:tcPr>
            <w:tcW w:w="312" w:type="dxa"/>
            <w:tcBorders>
              <w:top w:val="nil"/>
              <w:left w:val="nil"/>
              <w:bottom w:val="nil"/>
              <w:right w:val="nil"/>
            </w:tcBorders>
          </w:tcPr>
          <w:p w14:paraId="47F47309" w14:textId="77777777" w:rsidR="00453307" w:rsidRPr="00311AC0" w:rsidRDefault="00453307" w:rsidP="005B775A">
            <w:pPr>
              <w:rPr>
                <w:sz w:val="4"/>
                <w:szCs w:val="4"/>
              </w:rPr>
            </w:pPr>
          </w:p>
        </w:tc>
        <w:tc>
          <w:tcPr>
            <w:tcW w:w="312" w:type="dxa"/>
            <w:tcBorders>
              <w:top w:val="nil"/>
              <w:left w:val="nil"/>
              <w:bottom w:val="nil"/>
              <w:right w:val="nil"/>
            </w:tcBorders>
          </w:tcPr>
          <w:p w14:paraId="07EDF398" w14:textId="77777777" w:rsidR="00453307" w:rsidRPr="00311AC0" w:rsidRDefault="00453307" w:rsidP="005B775A">
            <w:pPr>
              <w:rPr>
                <w:sz w:val="4"/>
                <w:szCs w:val="4"/>
              </w:rPr>
            </w:pPr>
          </w:p>
        </w:tc>
        <w:tc>
          <w:tcPr>
            <w:tcW w:w="309" w:type="dxa"/>
            <w:tcBorders>
              <w:top w:val="nil"/>
              <w:left w:val="nil"/>
              <w:bottom w:val="nil"/>
              <w:right w:val="nil"/>
            </w:tcBorders>
            <w:shd w:val="clear" w:color="auto" w:fill="0070C0"/>
          </w:tcPr>
          <w:p w14:paraId="4EA6C118" w14:textId="77777777" w:rsidR="00453307" w:rsidRPr="00311AC0" w:rsidRDefault="00453307" w:rsidP="005B775A">
            <w:pPr>
              <w:rPr>
                <w:sz w:val="4"/>
                <w:szCs w:val="4"/>
              </w:rPr>
            </w:pPr>
          </w:p>
        </w:tc>
        <w:tc>
          <w:tcPr>
            <w:tcW w:w="311" w:type="dxa"/>
            <w:tcBorders>
              <w:top w:val="nil"/>
              <w:left w:val="nil"/>
              <w:bottom w:val="nil"/>
              <w:right w:val="nil"/>
            </w:tcBorders>
          </w:tcPr>
          <w:p w14:paraId="6E4A9C5E" w14:textId="77777777" w:rsidR="00453307" w:rsidRPr="00311AC0" w:rsidRDefault="00453307" w:rsidP="005B775A">
            <w:pPr>
              <w:rPr>
                <w:sz w:val="4"/>
                <w:szCs w:val="4"/>
              </w:rPr>
            </w:pPr>
          </w:p>
        </w:tc>
        <w:tc>
          <w:tcPr>
            <w:tcW w:w="312" w:type="dxa"/>
            <w:tcBorders>
              <w:top w:val="nil"/>
              <w:left w:val="nil"/>
              <w:bottom w:val="nil"/>
              <w:right w:val="nil"/>
            </w:tcBorders>
          </w:tcPr>
          <w:p w14:paraId="3F5DBC82" w14:textId="77777777" w:rsidR="00453307" w:rsidRPr="00311AC0" w:rsidRDefault="00453307" w:rsidP="005B775A">
            <w:pPr>
              <w:rPr>
                <w:sz w:val="4"/>
                <w:szCs w:val="4"/>
              </w:rPr>
            </w:pPr>
          </w:p>
        </w:tc>
        <w:tc>
          <w:tcPr>
            <w:tcW w:w="309" w:type="dxa"/>
            <w:tcBorders>
              <w:top w:val="nil"/>
              <w:left w:val="nil"/>
              <w:bottom w:val="nil"/>
              <w:right w:val="nil"/>
            </w:tcBorders>
            <w:shd w:val="clear" w:color="auto" w:fill="0070C0"/>
          </w:tcPr>
          <w:p w14:paraId="0A159288" w14:textId="77777777" w:rsidR="00453307" w:rsidRPr="00311AC0" w:rsidRDefault="00453307" w:rsidP="005B775A">
            <w:pPr>
              <w:rPr>
                <w:sz w:val="4"/>
                <w:szCs w:val="4"/>
              </w:rPr>
            </w:pPr>
          </w:p>
        </w:tc>
        <w:tc>
          <w:tcPr>
            <w:tcW w:w="310" w:type="dxa"/>
            <w:tcBorders>
              <w:top w:val="nil"/>
              <w:left w:val="nil"/>
              <w:bottom w:val="nil"/>
              <w:right w:val="nil"/>
            </w:tcBorders>
          </w:tcPr>
          <w:p w14:paraId="78A333EF" w14:textId="77777777" w:rsidR="00453307" w:rsidRPr="00311AC0" w:rsidRDefault="00453307" w:rsidP="005B775A">
            <w:pPr>
              <w:rPr>
                <w:sz w:val="4"/>
                <w:szCs w:val="4"/>
              </w:rPr>
            </w:pPr>
          </w:p>
        </w:tc>
      </w:tr>
      <w:tr w:rsidR="00453307" w:rsidRPr="00311AC0" w14:paraId="3E2C6966" w14:textId="77777777" w:rsidTr="00453307">
        <w:trPr>
          <w:trHeight w:val="57"/>
        </w:trPr>
        <w:tc>
          <w:tcPr>
            <w:tcW w:w="879" w:type="dxa"/>
            <w:tcBorders>
              <w:top w:val="nil"/>
              <w:left w:val="nil"/>
              <w:bottom w:val="nil"/>
              <w:right w:val="nil"/>
            </w:tcBorders>
          </w:tcPr>
          <w:p w14:paraId="2C1D606C" w14:textId="77777777" w:rsidR="00453307" w:rsidRPr="00311AC0" w:rsidRDefault="00453307" w:rsidP="005B775A">
            <w:pPr>
              <w:rPr>
                <w:sz w:val="4"/>
                <w:szCs w:val="4"/>
              </w:rPr>
            </w:pPr>
          </w:p>
        </w:tc>
        <w:tc>
          <w:tcPr>
            <w:tcW w:w="312" w:type="dxa"/>
            <w:tcBorders>
              <w:top w:val="nil"/>
              <w:left w:val="nil"/>
              <w:bottom w:val="nil"/>
              <w:right w:val="nil"/>
            </w:tcBorders>
          </w:tcPr>
          <w:p w14:paraId="7E08DDD5" w14:textId="77777777" w:rsidR="00453307" w:rsidRPr="00311AC0" w:rsidRDefault="00453307" w:rsidP="005B775A">
            <w:pPr>
              <w:rPr>
                <w:sz w:val="4"/>
                <w:szCs w:val="4"/>
              </w:rPr>
            </w:pPr>
          </w:p>
        </w:tc>
        <w:tc>
          <w:tcPr>
            <w:tcW w:w="310" w:type="dxa"/>
            <w:tcBorders>
              <w:top w:val="nil"/>
              <w:left w:val="nil"/>
              <w:bottom w:val="nil"/>
              <w:right w:val="nil"/>
            </w:tcBorders>
            <w:shd w:val="clear" w:color="auto" w:fill="0070C0"/>
          </w:tcPr>
          <w:p w14:paraId="353322F9" w14:textId="77777777" w:rsidR="00453307" w:rsidRPr="00311AC0" w:rsidRDefault="00453307" w:rsidP="005B775A">
            <w:pPr>
              <w:rPr>
                <w:sz w:val="4"/>
                <w:szCs w:val="4"/>
              </w:rPr>
            </w:pPr>
          </w:p>
        </w:tc>
        <w:tc>
          <w:tcPr>
            <w:tcW w:w="309" w:type="dxa"/>
            <w:tcBorders>
              <w:top w:val="nil"/>
              <w:left w:val="nil"/>
              <w:bottom w:val="nil"/>
              <w:right w:val="nil"/>
            </w:tcBorders>
          </w:tcPr>
          <w:p w14:paraId="05D18832" w14:textId="77777777" w:rsidR="00453307" w:rsidRPr="00311AC0" w:rsidRDefault="00453307" w:rsidP="005B775A">
            <w:pPr>
              <w:rPr>
                <w:sz w:val="4"/>
                <w:szCs w:val="4"/>
              </w:rPr>
            </w:pPr>
          </w:p>
        </w:tc>
        <w:tc>
          <w:tcPr>
            <w:tcW w:w="310" w:type="dxa"/>
            <w:tcBorders>
              <w:top w:val="nil"/>
              <w:left w:val="nil"/>
              <w:bottom w:val="nil"/>
              <w:right w:val="nil"/>
            </w:tcBorders>
          </w:tcPr>
          <w:p w14:paraId="5262A28E" w14:textId="77777777" w:rsidR="00453307" w:rsidRPr="00311AC0" w:rsidRDefault="00453307" w:rsidP="005B775A">
            <w:pPr>
              <w:rPr>
                <w:sz w:val="4"/>
                <w:szCs w:val="4"/>
              </w:rPr>
            </w:pPr>
          </w:p>
        </w:tc>
        <w:tc>
          <w:tcPr>
            <w:tcW w:w="308" w:type="dxa"/>
            <w:tcBorders>
              <w:top w:val="nil"/>
              <w:left w:val="nil"/>
              <w:bottom w:val="nil"/>
              <w:right w:val="nil"/>
            </w:tcBorders>
            <w:shd w:val="clear" w:color="auto" w:fill="0070C0"/>
          </w:tcPr>
          <w:p w14:paraId="2D030ADD" w14:textId="77777777" w:rsidR="00453307" w:rsidRPr="00311AC0" w:rsidRDefault="00453307" w:rsidP="005B775A">
            <w:pPr>
              <w:rPr>
                <w:sz w:val="4"/>
                <w:szCs w:val="4"/>
              </w:rPr>
            </w:pPr>
          </w:p>
        </w:tc>
        <w:tc>
          <w:tcPr>
            <w:tcW w:w="307" w:type="dxa"/>
            <w:tcBorders>
              <w:top w:val="nil"/>
              <w:left w:val="nil"/>
              <w:bottom w:val="nil"/>
              <w:right w:val="nil"/>
            </w:tcBorders>
          </w:tcPr>
          <w:p w14:paraId="68C47BA0" w14:textId="77777777" w:rsidR="00453307" w:rsidRPr="00311AC0" w:rsidRDefault="00453307" w:rsidP="005B775A">
            <w:pPr>
              <w:rPr>
                <w:sz w:val="4"/>
                <w:szCs w:val="4"/>
              </w:rPr>
            </w:pPr>
          </w:p>
        </w:tc>
        <w:tc>
          <w:tcPr>
            <w:tcW w:w="312" w:type="dxa"/>
            <w:tcBorders>
              <w:top w:val="nil"/>
              <w:left w:val="nil"/>
              <w:bottom w:val="nil"/>
              <w:right w:val="nil"/>
            </w:tcBorders>
          </w:tcPr>
          <w:p w14:paraId="54C7A3EE" w14:textId="77777777" w:rsidR="00453307" w:rsidRPr="00311AC0" w:rsidRDefault="00453307" w:rsidP="005B775A">
            <w:pPr>
              <w:rPr>
                <w:sz w:val="4"/>
                <w:szCs w:val="4"/>
              </w:rPr>
            </w:pPr>
          </w:p>
        </w:tc>
        <w:tc>
          <w:tcPr>
            <w:tcW w:w="309" w:type="dxa"/>
            <w:tcBorders>
              <w:top w:val="nil"/>
              <w:left w:val="nil"/>
              <w:bottom w:val="nil"/>
              <w:right w:val="nil"/>
            </w:tcBorders>
            <w:shd w:val="clear" w:color="auto" w:fill="0070C0"/>
          </w:tcPr>
          <w:p w14:paraId="09E8D681" w14:textId="77777777" w:rsidR="00453307" w:rsidRPr="00311AC0" w:rsidRDefault="00453307" w:rsidP="005B775A">
            <w:pPr>
              <w:rPr>
                <w:sz w:val="4"/>
                <w:szCs w:val="4"/>
              </w:rPr>
            </w:pPr>
          </w:p>
        </w:tc>
        <w:tc>
          <w:tcPr>
            <w:tcW w:w="308" w:type="dxa"/>
            <w:tcBorders>
              <w:top w:val="nil"/>
              <w:left w:val="nil"/>
              <w:bottom w:val="nil"/>
              <w:right w:val="nil"/>
            </w:tcBorders>
          </w:tcPr>
          <w:p w14:paraId="4479BBB3" w14:textId="77777777" w:rsidR="00453307" w:rsidRPr="00311AC0" w:rsidRDefault="00453307" w:rsidP="005B775A">
            <w:pPr>
              <w:rPr>
                <w:sz w:val="4"/>
                <w:szCs w:val="4"/>
              </w:rPr>
            </w:pPr>
          </w:p>
        </w:tc>
        <w:tc>
          <w:tcPr>
            <w:tcW w:w="312" w:type="dxa"/>
            <w:tcBorders>
              <w:top w:val="nil"/>
              <w:left w:val="nil"/>
              <w:bottom w:val="nil"/>
              <w:right w:val="nil"/>
            </w:tcBorders>
          </w:tcPr>
          <w:p w14:paraId="0D229BA5" w14:textId="77777777" w:rsidR="00453307" w:rsidRPr="00311AC0" w:rsidRDefault="00453307" w:rsidP="005B775A">
            <w:pPr>
              <w:rPr>
                <w:sz w:val="4"/>
                <w:szCs w:val="4"/>
              </w:rPr>
            </w:pPr>
          </w:p>
        </w:tc>
        <w:tc>
          <w:tcPr>
            <w:tcW w:w="309" w:type="dxa"/>
            <w:tcBorders>
              <w:top w:val="nil"/>
              <w:left w:val="nil"/>
              <w:bottom w:val="nil"/>
              <w:right w:val="nil"/>
            </w:tcBorders>
            <w:shd w:val="clear" w:color="auto" w:fill="0070C0"/>
          </w:tcPr>
          <w:p w14:paraId="03B9C5B6" w14:textId="77777777" w:rsidR="00453307" w:rsidRPr="00311AC0" w:rsidRDefault="00453307" w:rsidP="005B775A">
            <w:pPr>
              <w:rPr>
                <w:sz w:val="4"/>
                <w:szCs w:val="4"/>
              </w:rPr>
            </w:pPr>
          </w:p>
        </w:tc>
        <w:tc>
          <w:tcPr>
            <w:tcW w:w="308" w:type="dxa"/>
            <w:tcBorders>
              <w:top w:val="nil"/>
              <w:left w:val="nil"/>
              <w:bottom w:val="nil"/>
              <w:right w:val="nil"/>
            </w:tcBorders>
          </w:tcPr>
          <w:p w14:paraId="08E29683" w14:textId="77777777" w:rsidR="00453307" w:rsidRPr="00311AC0" w:rsidRDefault="00453307" w:rsidP="005B775A">
            <w:pPr>
              <w:rPr>
                <w:sz w:val="4"/>
                <w:szCs w:val="4"/>
              </w:rPr>
            </w:pPr>
          </w:p>
        </w:tc>
        <w:tc>
          <w:tcPr>
            <w:tcW w:w="312" w:type="dxa"/>
            <w:tcBorders>
              <w:top w:val="nil"/>
              <w:left w:val="nil"/>
              <w:bottom w:val="nil"/>
              <w:right w:val="nil"/>
            </w:tcBorders>
          </w:tcPr>
          <w:p w14:paraId="77B4C653" w14:textId="77777777" w:rsidR="00453307" w:rsidRPr="00311AC0" w:rsidRDefault="00453307" w:rsidP="005B775A">
            <w:pPr>
              <w:rPr>
                <w:sz w:val="4"/>
                <w:szCs w:val="4"/>
              </w:rPr>
            </w:pPr>
          </w:p>
        </w:tc>
        <w:tc>
          <w:tcPr>
            <w:tcW w:w="309" w:type="dxa"/>
            <w:tcBorders>
              <w:top w:val="nil"/>
              <w:left w:val="nil"/>
              <w:bottom w:val="nil"/>
              <w:right w:val="nil"/>
            </w:tcBorders>
            <w:shd w:val="clear" w:color="auto" w:fill="0070C0"/>
          </w:tcPr>
          <w:p w14:paraId="6D295AD5" w14:textId="77777777" w:rsidR="00453307" w:rsidRPr="00311AC0" w:rsidRDefault="00453307" w:rsidP="005B775A">
            <w:pPr>
              <w:rPr>
                <w:sz w:val="4"/>
                <w:szCs w:val="4"/>
              </w:rPr>
            </w:pPr>
          </w:p>
        </w:tc>
        <w:tc>
          <w:tcPr>
            <w:tcW w:w="308" w:type="dxa"/>
            <w:tcBorders>
              <w:top w:val="nil"/>
              <w:left w:val="nil"/>
              <w:bottom w:val="nil"/>
              <w:right w:val="nil"/>
            </w:tcBorders>
          </w:tcPr>
          <w:p w14:paraId="668E80CF" w14:textId="77777777" w:rsidR="00453307" w:rsidRPr="00311AC0" w:rsidRDefault="00453307" w:rsidP="005B775A">
            <w:pPr>
              <w:rPr>
                <w:sz w:val="4"/>
                <w:szCs w:val="4"/>
              </w:rPr>
            </w:pPr>
          </w:p>
        </w:tc>
        <w:tc>
          <w:tcPr>
            <w:tcW w:w="312" w:type="dxa"/>
            <w:tcBorders>
              <w:top w:val="nil"/>
              <w:left w:val="nil"/>
              <w:bottom w:val="nil"/>
              <w:right w:val="nil"/>
            </w:tcBorders>
          </w:tcPr>
          <w:p w14:paraId="03F0608A" w14:textId="77777777" w:rsidR="00453307" w:rsidRPr="00311AC0" w:rsidRDefault="00453307" w:rsidP="005B775A">
            <w:pPr>
              <w:rPr>
                <w:sz w:val="4"/>
                <w:szCs w:val="4"/>
              </w:rPr>
            </w:pPr>
          </w:p>
        </w:tc>
        <w:tc>
          <w:tcPr>
            <w:tcW w:w="310" w:type="dxa"/>
            <w:tcBorders>
              <w:top w:val="nil"/>
              <w:left w:val="nil"/>
              <w:bottom w:val="nil"/>
              <w:right w:val="nil"/>
            </w:tcBorders>
            <w:shd w:val="clear" w:color="auto" w:fill="0070C0"/>
          </w:tcPr>
          <w:p w14:paraId="37B451B8" w14:textId="77777777" w:rsidR="00453307" w:rsidRPr="00311AC0" w:rsidRDefault="00453307" w:rsidP="005B775A">
            <w:pPr>
              <w:rPr>
                <w:sz w:val="4"/>
                <w:szCs w:val="4"/>
              </w:rPr>
            </w:pPr>
          </w:p>
        </w:tc>
        <w:tc>
          <w:tcPr>
            <w:tcW w:w="312" w:type="dxa"/>
            <w:tcBorders>
              <w:top w:val="nil"/>
              <w:left w:val="nil"/>
              <w:bottom w:val="nil"/>
              <w:right w:val="nil"/>
            </w:tcBorders>
          </w:tcPr>
          <w:p w14:paraId="1BAFD38B" w14:textId="77777777" w:rsidR="00453307" w:rsidRPr="00311AC0" w:rsidRDefault="00453307" w:rsidP="005B775A">
            <w:pPr>
              <w:rPr>
                <w:sz w:val="4"/>
                <w:szCs w:val="4"/>
              </w:rPr>
            </w:pPr>
          </w:p>
        </w:tc>
        <w:tc>
          <w:tcPr>
            <w:tcW w:w="312" w:type="dxa"/>
            <w:tcBorders>
              <w:top w:val="nil"/>
              <w:left w:val="nil"/>
              <w:bottom w:val="nil"/>
              <w:right w:val="nil"/>
            </w:tcBorders>
          </w:tcPr>
          <w:p w14:paraId="43532ADA" w14:textId="77777777" w:rsidR="00453307" w:rsidRPr="00311AC0" w:rsidRDefault="00453307" w:rsidP="005B775A">
            <w:pPr>
              <w:rPr>
                <w:sz w:val="4"/>
                <w:szCs w:val="4"/>
              </w:rPr>
            </w:pPr>
          </w:p>
        </w:tc>
        <w:tc>
          <w:tcPr>
            <w:tcW w:w="309" w:type="dxa"/>
            <w:tcBorders>
              <w:top w:val="nil"/>
              <w:left w:val="nil"/>
              <w:bottom w:val="nil"/>
              <w:right w:val="nil"/>
            </w:tcBorders>
            <w:shd w:val="clear" w:color="auto" w:fill="0070C0"/>
          </w:tcPr>
          <w:p w14:paraId="689FBF3D" w14:textId="77777777" w:rsidR="00453307" w:rsidRPr="00311AC0" w:rsidRDefault="00453307" w:rsidP="005B775A">
            <w:pPr>
              <w:rPr>
                <w:sz w:val="4"/>
                <w:szCs w:val="4"/>
              </w:rPr>
            </w:pPr>
          </w:p>
        </w:tc>
        <w:tc>
          <w:tcPr>
            <w:tcW w:w="311" w:type="dxa"/>
            <w:tcBorders>
              <w:top w:val="nil"/>
              <w:left w:val="nil"/>
              <w:bottom w:val="nil"/>
              <w:right w:val="nil"/>
            </w:tcBorders>
          </w:tcPr>
          <w:p w14:paraId="53788364" w14:textId="77777777" w:rsidR="00453307" w:rsidRPr="00311AC0" w:rsidRDefault="00453307" w:rsidP="005B775A">
            <w:pPr>
              <w:rPr>
                <w:sz w:val="4"/>
                <w:szCs w:val="4"/>
              </w:rPr>
            </w:pPr>
          </w:p>
        </w:tc>
        <w:tc>
          <w:tcPr>
            <w:tcW w:w="312" w:type="dxa"/>
            <w:tcBorders>
              <w:top w:val="nil"/>
              <w:left w:val="nil"/>
              <w:bottom w:val="nil"/>
              <w:right w:val="nil"/>
            </w:tcBorders>
          </w:tcPr>
          <w:p w14:paraId="5155734F" w14:textId="77777777" w:rsidR="00453307" w:rsidRPr="00311AC0" w:rsidRDefault="00453307" w:rsidP="005B775A">
            <w:pPr>
              <w:rPr>
                <w:sz w:val="4"/>
                <w:szCs w:val="4"/>
              </w:rPr>
            </w:pPr>
          </w:p>
        </w:tc>
        <w:tc>
          <w:tcPr>
            <w:tcW w:w="309" w:type="dxa"/>
            <w:tcBorders>
              <w:top w:val="nil"/>
              <w:left w:val="nil"/>
              <w:bottom w:val="nil"/>
              <w:right w:val="nil"/>
            </w:tcBorders>
            <w:shd w:val="clear" w:color="auto" w:fill="0070C0"/>
          </w:tcPr>
          <w:p w14:paraId="563591B0" w14:textId="77777777" w:rsidR="00453307" w:rsidRPr="00311AC0" w:rsidRDefault="00453307" w:rsidP="005B775A">
            <w:pPr>
              <w:rPr>
                <w:sz w:val="4"/>
                <w:szCs w:val="4"/>
              </w:rPr>
            </w:pPr>
          </w:p>
        </w:tc>
        <w:tc>
          <w:tcPr>
            <w:tcW w:w="310" w:type="dxa"/>
            <w:tcBorders>
              <w:top w:val="nil"/>
              <w:left w:val="nil"/>
              <w:bottom w:val="nil"/>
              <w:right w:val="nil"/>
            </w:tcBorders>
          </w:tcPr>
          <w:p w14:paraId="6022EDAB" w14:textId="77777777" w:rsidR="00453307" w:rsidRPr="00311AC0" w:rsidRDefault="00453307" w:rsidP="005B775A">
            <w:pPr>
              <w:rPr>
                <w:sz w:val="4"/>
                <w:szCs w:val="4"/>
              </w:rPr>
            </w:pPr>
          </w:p>
        </w:tc>
      </w:tr>
      <w:tr w:rsidR="00453307" w:rsidRPr="00311AC0" w14:paraId="5BC5B372" w14:textId="77777777" w:rsidTr="00453307">
        <w:trPr>
          <w:trHeight w:val="57"/>
        </w:trPr>
        <w:tc>
          <w:tcPr>
            <w:tcW w:w="879" w:type="dxa"/>
            <w:tcBorders>
              <w:top w:val="nil"/>
              <w:left w:val="nil"/>
              <w:bottom w:val="nil"/>
              <w:right w:val="nil"/>
            </w:tcBorders>
          </w:tcPr>
          <w:p w14:paraId="48D438C2" w14:textId="77777777" w:rsidR="00453307" w:rsidRPr="00311AC0" w:rsidRDefault="00453307" w:rsidP="005B775A">
            <w:pPr>
              <w:rPr>
                <w:sz w:val="4"/>
                <w:szCs w:val="4"/>
              </w:rPr>
            </w:pPr>
          </w:p>
        </w:tc>
        <w:tc>
          <w:tcPr>
            <w:tcW w:w="312" w:type="dxa"/>
            <w:tcBorders>
              <w:top w:val="nil"/>
              <w:left w:val="nil"/>
              <w:bottom w:val="nil"/>
              <w:right w:val="nil"/>
            </w:tcBorders>
          </w:tcPr>
          <w:p w14:paraId="109247FE" w14:textId="77777777" w:rsidR="00453307" w:rsidRPr="00311AC0" w:rsidRDefault="00453307" w:rsidP="005B775A">
            <w:pPr>
              <w:rPr>
                <w:sz w:val="4"/>
                <w:szCs w:val="4"/>
              </w:rPr>
            </w:pPr>
          </w:p>
        </w:tc>
        <w:tc>
          <w:tcPr>
            <w:tcW w:w="310" w:type="dxa"/>
            <w:tcBorders>
              <w:top w:val="nil"/>
              <w:left w:val="nil"/>
              <w:bottom w:val="nil"/>
              <w:right w:val="nil"/>
            </w:tcBorders>
            <w:shd w:val="clear" w:color="auto" w:fill="0070C0"/>
          </w:tcPr>
          <w:p w14:paraId="56E082C2" w14:textId="77777777" w:rsidR="00453307" w:rsidRPr="00311AC0" w:rsidRDefault="00453307" w:rsidP="005B775A">
            <w:pPr>
              <w:rPr>
                <w:sz w:val="4"/>
                <w:szCs w:val="4"/>
              </w:rPr>
            </w:pPr>
          </w:p>
        </w:tc>
        <w:tc>
          <w:tcPr>
            <w:tcW w:w="309" w:type="dxa"/>
            <w:tcBorders>
              <w:top w:val="nil"/>
              <w:left w:val="nil"/>
              <w:bottom w:val="nil"/>
              <w:right w:val="nil"/>
            </w:tcBorders>
          </w:tcPr>
          <w:p w14:paraId="7E05421C" w14:textId="77777777" w:rsidR="00453307" w:rsidRPr="00311AC0" w:rsidRDefault="00453307" w:rsidP="005B775A">
            <w:pPr>
              <w:rPr>
                <w:sz w:val="4"/>
                <w:szCs w:val="4"/>
              </w:rPr>
            </w:pPr>
          </w:p>
        </w:tc>
        <w:tc>
          <w:tcPr>
            <w:tcW w:w="310" w:type="dxa"/>
            <w:tcBorders>
              <w:top w:val="nil"/>
              <w:left w:val="nil"/>
              <w:bottom w:val="nil"/>
              <w:right w:val="nil"/>
            </w:tcBorders>
          </w:tcPr>
          <w:p w14:paraId="2AC6331F" w14:textId="77777777" w:rsidR="00453307" w:rsidRPr="00311AC0" w:rsidRDefault="00453307" w:rsidP="005B775A">
            <w:pPr>
              <w:rPr>
                <w:sz w:val="4"/>
                <w:szCs w:val="4"/>
              </w:rPr>
            </w:pPr>
          </w:p>
        </w:tc>
        <w:tc>
          <w:tcPr>
            <w:tcW w:w="308" w:type="dxa"/>
            <w:tcBorders>
              <w:top w:val="nil"/>
              <w:left w:val="nil"/>
              <w:bottom w:val="nil"/>
              <w:right w:val="nil"/>
            </w:tcBorders>
            <w:shd w:val="clear" w:color="auto" w:fill="0070C0"/>
          </w:tcPr>
          <w:p w14:paraId="10A3E4FC" w14:textId="77777777" w:rsidR="00453307" w:rsidRPr="00311AC0" w:rsidRDefault="00453307" w:rsidP="005B775A">
            <w:pPr>
              <w:rPr>
                <w:sz w:val="4"/>
                <w:szCs w:val="4"/>
              </w:rPr>
            </w:pPr>
          </w:p>
        </w:tc>
        <w:tc>
          <w:tcPr>
            <w:tcW w:w="307" w:type="dxa"/>
            <w:tcBorders>
              <w:top w:val="nil"/>
              <w:left w:val="nil"/>
              <w:bottom w:val="nil"/>
              <w:right w:val="nil"/>
            </w:tcBorders>
          </w:tcPr>
          <w:p w14:paraId="7A945E47" w14:textId="77777777" w:rsidR="00453307" w:rsidRPr="00311AC0" w:rsidRDefault="00453307" w:rsidP="005B775A">
            <w:pPr>
              <w:rPr>
                <w:sz w:val="4"/>
                <w:szCs w:val="4"/>
              </w:rPr>
            </w:pPr>
          </w:p>
        </w:tc>
        <w:tc>
          <w:tcPr>
            <w:tcW w:w="312" w:type="dxa"/>
            <w:tcBorders>
              <w:top w:val="nil"/>
              <w:left w:val="nil"/>
              <w:bottom w:val="nil"/>
              <w:right w:val="nil"/>
            </w:tcBorders>
          </w:tcPr>
          <w:p w14:paraId="28F1B59E" w14:textId="77777777" w:rsidR="00453307" w:rsidRPr="00311AC0" w:rsidRDefault="00453307" w:rsidP="005B775A">
            <w:pPr>
              <w:rPr>
                <w:sz w:val="4"/>
                <w:szCs w:val="4"/>
              </w:rPr>
            </w:pPr>
          </w:p>
        </w:tc>
        <w:tc>
          <w:tcPr>
            <w:tcW w:w="309" w:type="dxa"/>
            <w:tcBorders>
              <w:top w:val="nil"/>
              <w:left w:val="nil"/>
              <w:bottom w:val="nil"/>
              <w:right w:val="nil"/>
            </w:tcBorders>
            <w:shd w:val="clear" w:color="auto" w:fill="0070C0"/>
          </w:tcPr>
          <w:p w14:paraId="5BD1308F" w14:textId="77777777" w:rsidR="00453307" w:rsidRPr="00311AC0" w:rsidRDefault="00453307" w:rsidP="005B775A">
            <w:pPr>
              <w:rPr>
                <w:sz w:val="4"/>
                <w:szCs w:val="4"/>
              </w:rPr>
            </w:pPr>
          </w:p>
        </w:tc>
        <w:tc>
          <w:tcPr>
            <w:tcW w:w="308" w:type="dxa"/>
            <w:tcBorders>
              <w:top w:val="nil"/>
              <w:left w:val="nil"/>
              <w:bottom w:val="nil"/>
              <w:right w:val="nil"/>
            </w:tcBorders>
          </w:tcPr>
          <w:p w14:paraId="0340C6B4" w14:textId="77777777" w:rsidR="00453307" w:rsidRPr="00311AC0" w:rsidRDefault="00453307" w:rsidP="005B775A">
            <w:pPr>
              <w:rPr>
                <w:sz w:val="4"/>
                <w:szCs w:val="4"/>
              </w:rPr>
            </w:pPr>
          </w:p>
        </w:tc>
        <w:tc>
          <w:tcPr>
            <w:tcW w:w="312" w:type="dxa"/>
            <w:tcBorders>
              <w:top w:val="nil"/>
              <w:left w:val="nil"/>
              <w:bottom w:val="nil"/>
              <w:right w:val="nil"/>
            </w:tcBorders>
          </w:tcPr>
          <w:p w14:paraId="67139851" w14:textId="77777777" w:rsidR="00453307" w:rsidRPr="00311AC0" w:rsidRDefault="00453307" w:rsidP="005B775A">
            <w:pPr>
              <w:rPr>
                <w:sz w:val="4"/>
                <w:szCs w:val="4"/>
              </w:rPr>
            </w:pPr>
          </w:p>
        </w:tc>
        <w:tc>
          <w:tcPr>
            <w:tcW w:w="309" w:type="dxa"/>
            <w:tcBorders>
              <w:top w:val="nil"/>
              <w:left w:val="nil"/>
              <w:bottom w:val="nil"/>
              <w:right w:val="nil"/>
            </w:tcBorders>
            <w:shd w:val="clear" w:color="auto" w:fill="0070C0"/>
          </w:tcPr>
          <w:p w14:paraId="75C74CB7" w14:textId="77777777" w:rsidR="00453307" w:rsidRPr="00311AC0" w:rsidRDefault="00453307" w:rsidP="005B775A">
            <w:pPr>
              <w:rPr>
                <w:sz w:val="4"/>
                <w:szCs w:val="4"/>
              </w:rPr>
            </w:pPr>
          </w:p>
        </w:tc>
        <w:tc>
          <w:tcPr>
            <w:tcW w:w="308" w:type="dxa"/>
            <w:tcBorders>
              <w:top w:val="nil"/>
              <w:left w:val="nil"/>
              <w:bottom w:val="nil"/>
              <w:right w:val="nil"/>
            </w:tcBorders>
          </w:tcPr>
          <w:p w14:paraId="79D711E5" w14:textId="77777777" w:rsidR="00453307" w:rsidRPr="00311AC0" w:rsidRDefault="00453307" w:rsidP="005B775A">
            <w:pPr>
              <w:rPr>
                <w:sz w:val="4"/>
                <w:szCs w:val="4"/>
              </w:rPr>
            </w:pPr>
          </w:p>
        </w:tc>
        <w:tc>
          <w:tcPr>
            <w:tcW w:w="312" w:type="dxa"/>
            <w:tcBorders>
              <w:top w:val="nil"/>
              <w:left w:val="nil"/>
              <w:bottom w:val="nil"/>
              <w:right w:val="nil"/>
            </w:tcBorders>
          </w:tcPr>
          <w:p w14:paraId="4AD6837D" w14:textId="77777777" w:rsidR="00453307" w:rsidRPr="00311AC0" w:rsidRDefault="00453307" w:rsidP="005B775A">
            <w:pPr>
              <w:rPr>
                <w:sz w:val="4"/>
                <w:szCs w:val="4"/>
              </w:rPr>
            </w:pPr>
          </w:p>
        </w:tc>
        <w:tc>
          <w:tcPr>
            <w:tcW w:w="309" w:type="dxa"/>
            <w:tcBorders>
              <w:top w:val="nil"/>
              <w:left w:val="nil"/>
              <w:bottom w:val="nil"/>
              <w:right w:val="nil"/>
            </w:tcBorders>
            <w:shd w:val="clear" w:color="auto" w:fill="0070C0"/>
          </w:tcPr>
          <w:p w14:paraId="227F31A5" w14:textId="77777777" w:rsidR="00453307" w:rsidRPr="00311AC0" w:rsidRDefault="00453307" w:rsidP="005B775A">
            <w:pPr>
              <w:rPr>
                <w:sz w:val="4"/>
                <w:szCs w:val="4"/>
              </w:rPr>
            </w:pPr>
          </w:p>
        </w:tc>
        <w:tc>
          <w:tcPr>
            <w:tcW w:w="308" w:type="dxa"/>
            <w:tcBorders>
              <w:top w:val="nil"/>
              <w:left w:val="nil"/>
              <w:bottom w:val="nil"/>
              <w:right w:val="nil"/>
            </w:tcBorders>
          </w:tcPr>
          <w:p w14:paraId="04A05B9D" w14:textId="77777777" w:rsidR="00453307" w:rsidRPr="00311AC0" w:rsidRDefault="00453307" w:rsidP="005B775A">
            <w:pPr>
              <w:rPr>
                <w:sz w:val="4"/>
                <w:szCs w:val="4"/>
              </w:rPr>
            </w:pPr>
          </w:p>
        </w:tc>
        <w:tc>
          <w:tcPr>
            <w:tcW w:w="312" w:type="dxa"/>
            <w:tcBorders>
              <w:top w:val="nil"/>
              <w:left w:val="nil"/>
              <w:bottom w:val="nil"/>
              <w:right w:val="nil"/>
            </w:tcBorders>
          </w:tcPr>
          <w:p w14:paraId="16E75341" w14:textId="77777777" w:rsidR="00453307" w:rsidRPr="00311AC0" w:rsidRDefault="00453307" w:rsidP="005B775A">
            <w:pPr>
              <w:rPr>
                <w:sz w:val="4"/>
                <w:szCs w:val="4"/>
              </w:rPr>
            </w:pPr>
          </w:p>
        </w:tc>
        <w:tc>
          <w:tcPr>
            <w:tcW w:w="310" w:type="dxa"/>
            <w:tcBorders>
              <w:top w:val="nil"/>
              <w:left w:val="nil"/>
              <w:bottom w:val="nil"/>
              <w:right w:val="nil"/>
            </w:tcBorders>
            <w:shd w:val="clear" w:color="auto" w:fill="0070C0"/>
          </w:tcPr>
          <w:p w14:paraId="4371A773" w14:textId="77777777" w:rsidR="00453307" w:rsidRPr="00311AC0" w:rsidRDefault="00453307" w:rsidP="005B775A">
            <w:pPr>
              <w:rPr>
                <w:sz w:val="4"/>
                <w:szCs w:val="4"/>
              </w:rPr>
            </w:pPr>
          </w:p>
        </w:tc>
        <w:tc>
          <w:tcPr>
            <w:tcW w:w="312" w:type="dxa"/>
            <w:tcBorders>
              <w:top w:val="nil"/>
              <w:left w:val="nil"/>
              <w:bottom w:val="nil"/>
              <w:right w:val="nil"/>
            </w:tcBorders>
          </w:tcPr>
          <w:p w14:paraId="7A31C183" w14:textId="77777777" w:rsidR="00453307" w:rsidRPr="00311AC0" w:rsidRDefault="00453307" w:rsidP="005B775A">
            <w:pPr>
              <w:rPr>
                <w:sz w:val="4"/>
                <w:szCs w:val="4"/>
              </w:rPr>
            </w:pPr>
          </w:p>
        </w:tc>
        <w:tc>
          <w:tcPr>
            <w:tcW w:w="312" w:type="dxa"/>
            <w:tcBorders>
              <w:top w:val="nil"/>
              <w:left w:val="nil"/>
              <w:bottom w:val="nil"/>
              <w:right w:val="nil"/>
            </w:tcBorders>
          </w:tcPr>
          <w:p w14:paraId="61D9BD84" w14:textId="77777777" w:rsidR="00453307" w:rsidRPr="00311AC0" w:rsidRDefault="00453307" w:rsidP="005B775A">
            <w:pPr>
              <w:rPr>
                <w:sz w:val="4"/>
                <w:szCs w:val="4"/>
              </w:rPr>
            </w:pPr>
          </w:p>
        </w:tc>
        <w:tc>
          <w:tcPr>
            <w:tcW w:w="309" w:type="dxa"/>
            <w:tcBorders>
              <w:top w:val="nil"/>
              <w:left w:val="nil"/>
              <w:bottom w:val="nil"/>
              <w:right w:val="nil"/>
            </w:tcBorders>
            <w:shd w:val="clear" w:color="auto" w:fill="0070C0"/>
          </w:tcPr>
          <w:p w14:paraId="794865C3" w14:textId="77777777" w:rsidR="00453307" w:rsidRPr="00311AC0" w:rsidRDefault="00453307" w:rsidP="005B775A">
            <w:pPr>
              <w:rPr>
                <w:sz w:val="4"/>
                <w:szCs w:val="4"/>
              </w:rPr>
            </w:pPr>
          </w:p>
        </w:tc>
        <w:tc>
          <w:tcPr>
            <w:tcW w:w="311" w:type="dxa"/>
            <w:tcBorders>
              <w:top w:val="nil"/>
              <w:left w:val="nil"/>
              <w:bottom w:val="nil"/>
              <w:right w:val="nil"/>
            </w:tcBorders>
          </w:tcPr>
          <w:p w14:paraId="6974F0DC" w14:textId="77777777" w:rsidR="00453307" w:rsidRPr="00311AC0" w:rsidRDefault="00453307" w:rsidP="005B775A">
            <w:pPr>
              <w:rPr>
                <w:sz w:val="4"/>
                <w:szCs w:val="4"/>
              </w:rPr>
            </w:pPr>
          </w:p>
        </w:tc>
        <w:tc>
          <w:tcPr>
            <w:tcW w:w="312" w:type="dxa"/>
            <w:tcBorders>
              <w:top w:val="nil"/>
              <w:left w:val="nil"/>
              <w:bottom w:val="nil"/>
              <w:right w:val="nil"/>
            </w:tcBorders>
          </w:tcPr>
          <w:p w14:paraId="46490E0D" w14:textId="77777777" w:rsidR="00453307" w:rsidRPr="00311AC0" w:rsidRDefault="00453307" w:rsidP="005B775A">
            <w:pPr>
              <w:rPr>
                <w:sz w:val="4"/>
                <w:szCs w:val="4"/>
              </w:rPr>
            </w:pPr>
          </w:p>
        </w:tc>
        <w:tc>
          <w:tcPr>
            <w:tcW w:w="309" w:type="dxa"/>
            <w:tcBorders>
              <w:top w:val="nil"/>
              <w:left w:val="nil"/>
              <w:bottom w:val="nil"/>
              <w:right w:val="nil"/>
            </w:tcBorders>
            <w:shd w:val="clear" w:color="auto" w:fill="0070C0"/>
          </w:tcPr>
          <w:p w14:paraId="7BACD24D" w14:textId="77777777" w:rsidR="00453307" w:rsidRPr="00311AC0" w:rsidRDefault="00453307" w:rsidP="005B775A">
            <w:pPr>
              <w:rPr>
                <w:sz w:val="4"/>
                <w:szCs w:val="4"/>
              </w:rPr>
            </w:pPr>
          </w:p>
        </w:tc>
        <w:tc>
          <w:tcPr>
            <w:tcW w:w="310" w:type="dxa"/>
            <w:tcBorders>
              <w:top w:val="nil"/>
              <w:left w:val="nil"/>
              <w:bottom w:val="nil"/>
              <w:right w:val="nil"/>
            </w:tcBorders>
          </w:tcPr>
          <w:p w14:paraId="300CBC0D" w14:textId="77777777" w:rsidR="00453307" w:rsidRPr="00311AC0" w:rsidRDefault="00453307" w:rsidP="005B775A">
            <w:pPr>
              <w:rPr>
                <w:sz w:val="4"/>
                <w:szCs w:val="4"/>
              </w:rPr>
            </w:pPr>
          </w:p>
        </w:tc>
      </w:tr>
      <w:tr w:rsidR="00453307" w:rsidRPr="00311AC0" w14:paraId="5D7280DC" w14:textId="77777777" w:rsidTr="00453307">
        <w:trPr>
          <w:trHeight w:val="57"/>
        </w:trPr>
        <w:tc>
          <w:tcPr>
            <w:tcW w:w="879" w:type="dxa"/>
            <w:tcBorders>
              <w:top w:val="nil"/>
              <w:left w:val="nil"/>
              <w:bottom w:val="nil"/>
              <w:right w:val="nil"/>
            </w:tcBorders>
          </w:tcPr>
          <w:p w14:paraId="4A81FCFF" w14:textId="77777777" w:rsidR="00453307" w:rsidRPr="00311AC0" w:rsidRDefault="00453307" w:rsidP="005B775A">
            <w:pPr>
              <w:rPr>
                <w:sz w:val="4"/>
                <w:szCs w:val="4"/>
              </w:rPr>
            </w:pPr>
          </w:p>
        </w:tc>
        <w:tc>
          <w:tcPr>
            <w:tcW w:w="312" w:type="dxa"/>
            <w:tcBorders>
              <w:top w:val="nil"/>
              <w:left w:val="nil"/>
              <w:bottom w:val="nil"/>
              <w:right w:val="nil"/>
            </w:tcBorders>
          </w:tcPr>
          <w:p w14:paraId="77D3A1A5" w14:textId="77777777" w:rsidR="00453307" w:rsidRPr="00311AC0" w:rsidRDefault="00453307" w:rsidP="005B775A">
            <w:pPr>
              <w:rPr>
                <w:sz w:val="4"/>
                <w:szCs w:val="4"/>
              </w:rPr>
            </w:pPr>
          </w:p>
        </w:tc>
        <w:tc>
          <w:tcPr>
            <w:tcW w:w="310" w:type="dxa"/>
            <w:tcBorders>
              <w:top w:val="nil"/>
              <w:left w:val="nil"/>
              <w:bottom w:val="nil"/>
              <w:right w:val="nil"/>
            </w:tcBorders>
            <w:shd w:val="clear" w:color="auto" w:fill="0070C0"/>
          </w:tcPr>
          <w:p w14:paraId="0CED1D12" w14:textId="77777777" w:rsidR="00453307" w:rsidRPr="00311AC0" w:rsidRDefault="00453307" w:rsidP="005B775A">
            <w:pPr>
              <w:rPr>
                <w:sz w:val="4"/>
                <w:szCs w:val="4"/>
              </w:rPr>
            </w:pPr>
          </w:p>
        </w:tc>
        <w:tc>
          <w:tcPr>
            <w:tcW w:w="309" w:type="dxa"/>
            <w:tcBorders>
              <w:top w:val="nil"/>
              <w:left w:val="nil"/>
              <w:bottom w:val="nil"/>
              <w:right w:val="nil"/>
            </w:tcBorders>
          </w:tcPr>
          <w:p w14:paraId="7F810531" w14:textId="77777777" w:rsidR="00453307" w:rsidRPr="00311AC0" w:rsidRDefault="00453307" w:rsidP="005B775A">
            <w:pPr>
              <w:rPr>
                <w:sz w:val="4"/>
                <w:szCs w:val="4"/>
              </w:rPr>
            </w:pPr>
          </w:p>
        </w:tc>
        <w:tc>
          <w:tcPr>
            <w:tcW w:w="310" w:type="dxa"/>
            <w:tcBorders>
              <w:top w:val="nil"/>
              <w:left w:val="nil"/>
              <w:bottom w:val="nil"/>
              <w:right w:val="nil"/>
            </w:tcBorders>
          </w:tcPr>
          <w:p w14:paraId="13B117D9" w14:textId="77777777" w:rsidR="00453307" w:rsidRPr="00311AC0" w:rsidRDefault="00453307" w:rsidP="005B775A">
            <w:pPr>
              <w:rPr>
                <w:sz w:val="4"/>
                <w:szCs w:val="4"/>
              </w:rPr>
            </w:pPr>
          </w:p>
        </w:tc>
        <w:tc>
          <w:tcPr>
            <w:tcW w:w="308" w:type="dxa"/>
            <w:tcBorders>
              <w:top w:val="nil"/>
              <w:left w:val="nil"/>
              <w:bottom w:val="nil"/>
              <w:right w:val="nil"/>
            </w:tcBorders>
            <w:shd w:val="clear" w:color="auto" w:fill="0070C0"/>
          </w:tcPr>
          <w:p w14:paraId="0BEC9ACE" w14:textId="77777777" w:rsidR="00453307" w:rsidRPr="00311AC0" w:rsidRDefault="00453307" w:rsidP="005B775A">
            <w:pPr>
              <w:rPr>
                <w:sz w:val="4"/>
                <w:szCs w:val="4"/>
              </w:rPr>
            </w:pPr>
          </w:p>
        </w:tc>
        <w:tc>
          <w:tcPr>
            <w:tcW w:w="307" w:type="dxa"/>
            <w:tcBorders>
              <w:top w:val="nil"/>
              <w:left w:val="nil"/>
              <w:bottom w:val="nil"/>
              <w:right w:val="nil"/>
            </w:tcBorders>
          </w:tcPr>
          <w:p w14:paraId="0EFB8271" w14:textId="77777777" w:rsidR="00453307" w:rsidRPr="00311AC0" w:rsidRDefault="00453307" w:rsidP="005B775A">
            <w:pPr>
              <w:rPr>
                <w:sz w:val="4"/>
                <w:szCs w:val="4"/>
              </w:rPr>
            </w:pPr>
          </w:p>
        </w:tc>
        <w:tc>
          <w:tcPr>
            <w:tcW w:w="312" w:type="dxa"/>
            <w:tcBorders>
              <w:top w:val="nil"/>
              <w:left w:val="nil"/>
              <w:bottom w:val="nil"/>
              <w:right w:val="nil"/>
            </w:tcBorders>
          </w:tcPr>
          <w:p w14:paraId="61C7E5F7" w14:textId="77777777" w:rsidR="00453307" w:rsidRPr="00311AC0" w:rsidRDefault="00453307" w:rsidP="005B775A">
            <w:pPr>
              <w:rPr>
                <w:sz w:val="4"/>
                <w:szCs w:val="4"/>
              </w:rPr>
            </w:pPr>
          </w:p>
        </w:tc>
        <w:tc>
          <w:tcPr>
            <w:tcW w:w="309" w:type="dxa"/>
            <w:tcBorders>
              <w:top w:val="nil"/>
              <w:left w:val="nil"/>
              <w:bottom w:val="nil"/>
              <w:right w:val="nil"/>
            </w:tcBorders>
            <w:shd w:val="clear" w:color="auto" w:fill="0070C0"/>
          </w:tcPr>
          <w:p w14:paraId="4CCE286B" w14:textId="77777777" w:rsidR="00453307" w:rsidRPr="00311AC0" w:rsidRDefault="00453307" w:rsidP="005B775A">
            <w:pPr>
              <w:rPr>
                <w:sz w:val="4"/>
                <w:szCs w:val="4"/>
              </w:rPr>
            </w:pPr>
          </w:p>
        </w:tc>
        <w:tc>
          <w:tcPr>
            <w:tcW w:w="308" w:type="dxa"/>
            <w:tcBorders>
              <w:top w:val="nil"/>
              <w:left w:val="nil"/>
              <w:bottom w:val="nil"/>
              <w:right w:val="nil"/>
            </w:tcBorders>
          </w:tcPr>
          <w:p w14:paraId="1BF17C19" w14:textId="77777777" w:rsidR="00453307" w:rsidRPr="00311AC0" w:rsidRDefault="00453307" w:rsidP="005B775A">
            <w:pPr>
              <w:rPr>
                <w:sz w:val="4"/>
                <w:szCs w:val="4"/>
              </w:rPr>
            </w:pPr>
          </w:p>
        </w:tc>
        <w:tc>
          <w:tcPr>
            <w:tcW w:w="312" w:type="dxa"/>
            <w:tcBorders>
              <w:top w:val="nil"/>
              <w:left w:val="nil"/>
              <w:bottom w:val="nil"/>
              <w:right w:val="nil"/>
            </w:tcBorders>
          </w:tcPr>
          <w:p w14:paraId="1A327BCA" w14:textId="77777777" w:rsidR="00453307" w:rsidRPr="00311AC0" w:rsidRDefault="00453307" w:rsidP="005B775A">
            <w:pPr>
              <w:rPr>
                <w:sz w:val="4"/>
                <w:szCs w:val="4"/>
              </w:rPr>
            </w:pPr>
          </w:p>
        </w:tc>
        <w:tc>
          <w:tcPr>
            <w:tcW w:w="309" w:type="dxa"/>
            <w:tcBorders>
              <w:top w:val="nil"/>
              <w:left w:val="nil"/>
              <w:bottom w:val="nil"/>
              <w:right w:val="nil"/>
            </w:tcBorders>
            <w:shd w:val="clear" w:color="auto" w:fill="0070C0"/>
          </w:tcPr>
          <w:p w14:paraId="1DC3AA69" w14:textId="77777777" w:rsidR="00453307" w:rsidRPr="00311AC0" w:rsidRDefault="00453307" w:rsidP="005B775A">
            <w:pPr>
              <w:rPr>
                <w:sz w:val="4"/>
                <w:szCs w:val="4"/>
              </w:rPr>
            </w:pPr>
          </w:p>
        </w:tc>
        <w:tc>
          <w:tcPr>
            <w:tcW w:w="308" w:type="dxa"/>
            <w:tcBorders>
              <w:top w:val="nil"/>
              <w:left w:val="nil"/>
              <w:bottom w:val="nil"/>
              <w:right w:val="nil"/>
            </w:tcBorders>
          </w:tcPr>
          <w:p w14:paraId="766D3032" w14:textId="77777777" w:rsidR="00453307" w:rsidRPr="00311AC0" w:rsidRDefault="00453307" w:rsidP="005B775A">
            <w:pPr>
              <w:rPr>
                <w:sz w:val="4"/>
                <w:szCs w:val="4"/>
              </w:rPr>
            </w:pPr>
          </w:p>
        </w:tc>
        <w:tc>
          <w:tcPr>
            <w:tcW w:w="312" w:type="dxa"/>
            <w:tcBorders>
              <w:top w:val="nil"/>
              <w:left w:val="nil"/>
              <w:bottom w:val="nil"/>
              <w:right w:val="nil"/>
            </w:tcBorders>
          </w:tcPr>
          <w:p w14:paraId="55DED4E4" w14:textId="77777777" w:rsidR="00453307" w:rsidRPr="00311AC0" w:rsidRDefault="00453307" w:rsidP="005B775A">
            <w:pPr>
              <w:rPr>
                <w:sz w:val="4"/>
                <w:szCs w:val="4"/>
              </w:rPr>
            </w:pPr>
          </w:p>
        </w:tc>
        <w:tc>
          <w:tcPr>
            <w:tcW w:w="309" w:type="dxa"/>
            <w:tcBorders>
              <w:top w:val="nil"/>
              <w:left w:val="nil"/>
              <w:bottom w:val="nil"/>
              <w:right w:val="nil"/>
            </w:tcBorders>
            <w:shd w:val="clear" w:color="auto" w:fill="0070C0"/>
          </w:tcPr>
          <w:p w14:paraId="609A09DD" w14:textId="77777777" w:rsidR="00453307" w:rsidRPr="00311AC0" w:rsidRDefault="00453307" w:rsidP="005B775A">
            <w:pPr>
              <w:rPr>
                <w:sz w:val="4"/>
                <w:szCs w:val="4"/>
              </w:rPr>
            </w:pPr>
          </w:p>
        </w:tc>
        <w:tc>
          <w:tcPr>
            <w:tcW w:w="308" w:type="dxa"/>
            <w:tcBorders>
              <w:top w:val="nil"/>
              <w:left w:val="nil"/>
              <w:bottom w:val="nil"/>
              <w:right w:val="nil"/>
            </w:tcBorders>
          </w:tcPr>
          <w:p w14:paraId="107957BA" w14:textId="77777777" w:rsidR="00453307" w:rsidRPr="00311AC0" w:rsidRDefault="00453307" w:rsidP="005B775A">
            <w:pPr>
              <w:rPr>
                <w:sz w:val="4"/>
                <w:szCs w:val="4"/>
              </w:rPr>
            </w:pPr>
          </w:p>
        </w:tc>
        <w:tc>
          <w:tcPr>
            <w:tcW w:w="312" w:type="dxa"/>
            <w:tcBorders>
              <w:top w:val="nil"/>
              <w:left w:val="nil"/>
              <w:bottom w:val="nil"/>
              <w:right w:val="nil"/>
            </w:tcBorders>
          </w:tcPr>
          <w:p w14:paraId="1A273864" w14:textId="77777777" w:rsidR="00453307" w:rsidRPr="00311AC0" w:rsidRDefault="00453307" w:rsidP="005B775A">
            <w:pPr>
              <w:rPr>
                <w:sz w:val="4"/>
                <w:szCs w:val="4"/>
              </w:rPr>
            </w:pPr>
          </w:p>
        </w:tc>
        <w:tc>
          <w:tcPr>
            <w:tcW w:w="310" w:type="dxa"/>
            <w:tcBorders>
              <w:top w:val="nil"/>
              <w:left w:val="nil"/>
              <w:bottom w:val="nil"/>
              <w:right w:val="nil"/>
            </w:tcBorders>
            <w:shd w:val="clear" w:color="auto" w:fill="0070C0"/>
          </w:tcPr>
          <w:p w14:paraId="6DAB022F" w14:textId="77777777" w:rsidR="00453307" w:rsidRPr="00311AC0" w:rsidRDefault="00453307" w:rsidP="005B775A">
            <w:pPr>
              <w:rPr>
                <w:sz w:val="4"/>
                <w:szCs w:val="4"/>
              </w:rPr>
            </w:pPr>
          </w:p>
        </w:tc>
        <w:tc>
          <w:tcPr>
            <w:tcW w:w="312" w:type="dxa"/>
            <w:tcBorders>
              <w:top w:val="nil"/>
              <w:left w:val="nil"/>
              <w:bottom w:val="nil"/>
              <w:right w:val="nil"/>
            </w:tcBorders>
          </w:tcPr>
          <w:p w14:paraId="547FA535" w14:textId="77777777" w:rsidR="00453307" w:rsidRPr="00311AC0" w:rsidRDefault="00453307" w:rsidP="005B775A">
            <w:pPr>
              <w:rPr>
                <w:sz w:val="4"/>
                <w:szCs w:val="4"/>
              </w:rPr>
            </w:pPr>
          </w:p>
        </w:tc>
        <w:tc>
          <w:tcPr>
            <w:tcW w:w="312" w:type="dxa"/>
            <w:tcBorders>
              <w:top w:val="nil"/>
              <w:left w:val="nil"/>
              <w:bottom w:val="nil"/>
              <w:right w:val="nil"/>
            </w:tcBorders>
          </w:tcPr>
          <w:p w14:paraId="3FF1BDE4" w14:textId="77777777" w:rsidR="00453307" w:rsidRPr="00311AC0" w:rsidRDefault="00453307" w:rsidP="005B775A">
            <w:pPr>
              <w:rPr>
                <w:sz w:val="4"/>
                <w:szCs w:val="4"/>
              </w:rPr>
            </w:pPr>
          </w:p>
        </w:tc>
        <w:tc>
          <w:tcPr>
            <w:tcW w:w="309" w:type="dxa"/>
            <w:tcBorders>
              <w:top w:val="nil"/>
              <w:left w:val="nil"/>
              <w:bottom w:val="nil"/>
              <w:right w:val="nil"/>
            </w:tcBorders>
            <w:shd w:val="clear" w:color="auto" w:fill="0070C0"/>
          </w:tcPr>
          <w:p w14:paraId="380EB34A" w14:textId="77777777" w:rsidR="00453307" w:rsidRPr="00311AC0" w:rsidRDefault="00453307" w:rsidP="005B775A">
            <w:pPr>
              <w:rPr>
                <w:sz w:val="4"/>
                <w:szCs w:val="4"/>
              </w:rPr>
            </w:pPr>
          </w:p>
        </w:tc>
        <w:tc>
          <w:tcPr>
            <w:tcW w:w="311" w:type="dxa"/>
            <w:tcBorders>
              <w:top w:val="nil"/>
              <w:left w:val="nil"/>
              <w:bottom w:val="nil"/>
              <w:right w:val="nil"/>
            </w:tcBorders>
          </w:tcPr>
          <w:p w14:paraId="2700E118" w14:textId="77777777" w:rsidR="00453307" w:rsidRPr="00311AC0" w:rsidRDefault="00453307" w:rsidP="005B775A">
            <w:pPr>
              <w:rPr>
                <w:sz w:val="4"/>
                <w:szCs w:val="4"/>
              </w:rPr>
            </w:pPr>
          </w:p>
        </w:tc>
        <w:tc>
          <w:tcPr>
            <w:tcW w:w="312" w:type="dxa"/>
            <w:tcBorders>
              <w:top w:val="nil"/>
              <w:left w:val="nil"/>
              <w:bottom w:val="nil"/>
              <w:right w:val="nil"/>
            </w:tcBorders>
          </w:tcPr>
          <w:p w14:paraId="67C82CEF" w14:textId="77777777" w:rsidR="00453307" w:rsidRPr="00311AC0" w:rsidRDefault="00453307" w:rsidP="005B775A">
            <w:pPr>
              <w:rPr>
                <w:sz w:val="4"/>
                <w:szCs w:val="4"/>
              </w:rPr>
            </w:pPr>
          </w:p>
        </w:tc>
        <w:tc>
          <w:tcPr>
            <w:tcW w:w="309" w:type="dxa"/>
            <w:tcBorders>
              <w:top w:val="nil"/>
              <w:left w:val="nil"/>
              <w:bottom w:val="nil"/>
              <w:right w:val="nil"/>
            </w:tcBorders>
            <w:shd w:val="clear" w:color="auto" w:fill="0070C0"/>
          </w:tcPr>
          <w:p w14:paraId="0570B727" w14:textId="77777777" w:rsidR="00453307" w:rsidRPr="00311AC0" w:rsidRDefault="00453307" w:rsidP="005B775A">
            <w:pPr>
              <w:rPr>
                <w:sz w:val="4"/>
                <w:szCs w:val="4"/>
              </w:rPr>
            </w:pPr>
          </w:p>
        </w:tc>
        <w:tc>
          <w:tcPr>
            <w:tcW w:w="310" w:type="dxa"/>
            <w:tcBorders>
              <w:top w:val="nil"/>
              <w:left w:val="nil"/>
              <w:bottom w:val="nil"/>
              <w:right w:val="nil"/>
            </w:tcBorders>
          </w:tcPr>
          <w:p w14:paraId="502EFCFA" w14:textId="77777777" w:rsidR="00453307" w:rsidRPr="00311AC0" w:rsidRDefault="00453307" w:rsidP="005B775A">
            <w:pPr>
              <w:rPr>
                <w:sz w:val="4"/>
                <w:szCs w:val="4"/>
              </w:rPr>
            </w:pPr>
          </w:p>
        </w:tc>
      </w:tr>
      <w:tr w:rsidR="00453307" w:rsidRPr="00311AC0" w14:paraId="33D40A1C" w14:textId="77777777" w:rsidTr="00453307">
        <w:trPr>
          <w:trHeight w:val="57"/>
        </w:trPr>
        <w:tc>
          <w:tcPr>
            <w:tcW w:w="879" w:type="dxa"/>
            <w:tcBorders>
              <w:top w:val="nil"/>
              <w:left w:val="nil"/>
              <w:bottom w:val="nil"/>
              <w:right w:val="nil"/>
            </w:tcBorders>
          </w:tcPr>
          <w:p w14:paraId="0CC65E47" w14:textId="77777777" w:rsidR="00453307" w:rsidRPr="00311AC0" w:rsidRDefault="00453307" w:rsidP="005B775A">
            <w:pPr>
              <w:rPr>
                <w:sz w:val="4"/>
                <w:szCs w:val="4"/>
              </w:rPr>
            </w:pPr>
          </w:p>
        </w:tc>
        <w:tc>
          <w:tcPr>
            <w:tcW w:w="312" w:type="dxa"/>
            <w:tcBorders>
              <w:top w:val="nil"/>
              <w:left w:val="nil"/>
              <w:bottom w:val="nil"/>
              <w:right w:val="nil"/>
            </w:tcBorders>
          </w:tcPr>
          <w:p w14:paraId="311B81EA" w14:textId="77777777" w:rsidR="00453307" w:rsidRPr="00311AC0" w:rsidRDefault="00453307" w:rsidP="005B775A">
            <w:pPr>
              <w:rPr>
                <w:sz w:val="4"/>
                <w:szCs w:val="4"/>
              </w:rPr>
            </w:pPr>
          </w:p>
        </w:tc>
        <w:tc>
          <w:tcPr>
            <w:tcW w:w="310" w:type="dxa"/>
            <w:tcBorders>
              <w:top w:val="nil"/>
              <w:left w:val="nil"/>
              <w:bottom w:val="nil"/>
              <w:right w:val="nil"/>
            </w:tcBorders>
            <w:shd w:val="clear" w:color="auto" w:fill="0070C0"/>
          </w:tcPr>
          <w:p w14:paraId="0753C9B9" w14:textId="77777777" w:rsidR="00453307" w:rsidRPr="00311AC0" w:rsidRDefault="00453307" w:rsidP="005B775A">
            <w:pPr>
              <w:rPr>
                <w:sz w:val="4"/>
                <w:szCs w:val="4"/>
              </w:rPr>
            </w:pPr>
          </w:p>
        </w:tc>
        <w:tc>
          <w:tcPr>
            <w:tcW w:w="309" w:type="dxa"/>
            <w:tcBorders>
              <w:top w:val="nil"/>
              <w:left w:val="nil"/>
              <w:bottom w:val="nil"/>
              <w:right w:val="nil"/>
            </w:tcBorders>
          </w:tcPr>
          <w:p w14:paraId="346E7E46" w14:textId="77777777" w:rsidR="00453307" w:rsidRPr="00311AC0" w:rsidRDefault="00453307" w:rsidP="005B775A">
            <w:pPr>
              <w:rPr>
                <w:sz w:val="4"/>
                <w:szCs w:val="4"/>
              </w:rPr>
            </w:pPr>
          </w:p>
        </w:tc>
        <w:tc>
          <w:tcPr>
            <w:tcW w:w="310" w:type="dxa"/>
            <w:tcBorders>
              <w:top w:val="nil"/>
              <w:left w:val="nil"/>
              <w:bottom w:val="nil"/>
              <w:right w:val="nil"/>
            </w:tcBorders>
          </w:tcPr>
          <w:p w14:paraId="0DEF0286" w14:textId="77777777" w:rsidR="00453307" w:rsidRPr="00311AC0" w:rsidRDefault="00453307" w:rsidP="005B775A">
            <w:pPr>
              <w:rPr>
                <w:sz w:val="4"/>
                <w:szCs w:val="4"/>
              </w:rPr>
            </w:pPr>
          </w:p>
        </w:tc>
        <w:tc>
          <w:tcPr>
            <w:tcW w:w="308" w:type="dxa"/>
            <w:tcBorders>
              <w:top w:val="nil"/>
              <w:left w:val="nil"/>
              <w:bottom w:val="nil"/>
              <w:right w:val="nil"/>
            </w:tcBorders>
            <w:shd w:val="clear" w:color="auto" w:fill="0070C0"/>
          </w:tcPr>
          <w:p w14:paraId="25407FE9" w14:textId="77777777" w:rsidR="00453307" w:rsidRPr="00311AC0" w:rsidRDefault="00453307" w:rsidP="005B775A">
            <w:pPr>
              <w:rPr>
                <w:sz w:val="4"/>
                <w:szCs w:val="4"/>
              </w:rPr>
            </w:pPr>
          </w:p>
        </w:tc>
        <w:tc>
          <w:tcPr>
            <w:tcW w:w="307" w:type="dxa"/>
            <w:tcBorders>
              <w:top w:val="nil"/>
              <w:left w:val="nil"/>
              <w:bottom w:val="nil"/>
              <w:right w:val="nil"/>
            </w:tcBorders>
          </w:tcPr>
          <w:p w14:paraId="3677CE15" w14:textId="77777777" w:rsidR="00453307" w:rsidRPr="00311AC0" w:rsidRDefault="00453307" w:rsidP="005B775A">
            <w:pPr>
              <w:rPr>
                <w:sz w:val="4"/>
                <w:szCs w:val="4"/>
              </w:rPr>
            </w:pPr>
          </w:p>
        </w:tc>
        <w:tc>
          <w:tcPr>
            <w:tcW w:w="312" w:type="dxa"/>
            <w:tcBorders>
              <w:top w:val="nil"/>
              <w:left w:val="nil"/>
              <w:bottom w:val="nil"/>
              <w:right w:val="nil"/>
            </w:tcBorders>
          </w:tcPr>
          <w:p w14:paraId="2D29DD90" w14:textId="77777777" w:rsidR="00453307" w:rsidRPr="00311AC0" w:rsidRDefault="00453307" w:rsidP="005B775A">
            <w:pPr>
              <w:rPr>
                <w:sz w:val="4"/>
                <w:szCs w:val="4"/>
              </w:rPr>
            </w:pPr>
          </w:p>
        </w:tc>
        <w:tc>
          <w:tcPr>
            <w:tcW w:w="309" w:type="dxa"/>
            <w:tcBorders>
              <w:top w:val="nil"/>
              <w:left w:val="nil"/>
              <w:bottom w:val="nil"/>
              <w:right w:val="nil"/>
            </w:tcBorders>
            <w:shd w:val="clear" w:color="auto" w:fill="0070C0"/>
          </w:tcPr>
          <w:p w14:paraId="3A25A04D" w14:textId="77777777" w:rsidR="00453307" w:rsidRPr="00311AC0" w:rsidRDefault="00453307" w:rsidP="005B775A">
            <w:pPr>
              <w:rPr>
                <w:sz w:val="4"/>
                <w:szCs w:val="4"/>
              </w:rPr>
            </w:pPr>
          </w:p>
        </w:tc>
        <w:tc>
          <w:tcPr>
            <w:tcW w:w="308" w:type="dxa"/>
            <w:tcBorders>
              <w:top w:val="nil"/>
              <w:left w:val="nil"/>
              <w:bottom w:val="nil"/>
              <w:right w:val="nil"/>
            </w:tcBorders>
          </w:tcPr>
          <w:p w14:paraId="50836C49" w14:textId="77777777" w:rsidR="00453307" w:rsidRPr="00311AC0" w:rsidRDefault="00453307" w:rsidP="005B775A">
            <w:pPr>
              <w:rPr>
                <w:sz w:val="4"/>
                <w:szCs w:val="4"/>
              </w:rPr>
            </w:pPr>
          </w:p>
        </w:tc>
        <w:tc>
          <w:tcPr>
            <w:tcW w:w="312" w:type="dxa"/>
            <w:tcBorders>
              <w:top w:val="nil"/>
              <w:left w:val="nil"/>
              <w:bottom w:val="nil"/>
              <w:right w:val="nil"/>
            </w:tcBorders>
          </w:tcPr>
          <w:p w14:paraId="5CDDFCD7" w14:textId="77777777" w:rsidR="00453307" w:rsidRPr="00311AC0" w:rsidRDefault="00453307" w:rsidP="005B775A">
            <w:pPr>
              <w:rPr>
                <w:sz w:val="4"/>
                <w:szCs w:val="4"/>
              </w:rPr>
            </w:pPr>
          </w:p>
        </w:tc>
        <w:tc>
          <w:tcPr>
            <w:tcW w:w="309" w:type="dxa"/>
            <w:tcBorders>
              <w:top w:val="nil"/>
              <w:left w:val="nil"/>
              <w:bottom w:val="nil"/>
              <w:right w:val="nil"/>
            </w:tcBorders>
            <w:shd w:val="clear" w:color="auto" w:fill="0070C0"/>
          </w:tcPr>
          <w:p w14:paraId="4B39B985" w14:textId="77777777" w:rsidR="00453307" w:rsidRPr="00311AC0" w:rsidRDefault="00453307" w:rsidP="005B775A">
            <w:pPr>
              <w:rPr>
                <w:sz w:val="4"/>
                <w:szCs w:val="4"/>
              </w:rPr>
            </w:pPr>
          </w:p>
        </w:tc>
        <w:tc>
          <w:tcPr>
            <w:tcW w:w="308" w:type="dxa"/>
            <w:tcBorders>
              <w:top w:val="nil"/>
              <w:left w:val="nil"/>
              <w:bottom w:val="nil"/>
              <w:right w:val="nil"/>
            </w:tcBorders>
          </w:tcPr>
          <w:p w14:paraId="008EEF00" w14:textId="77777777" w:rsidR="00453307" w:rsidRPr="00311AC0" w:rsidRDefault="00453307" w:rsidP="005B775A">
            <w:pPr>
              <w:rPr>
                <w:sz w:val="4"/>
                <w:szCs w:val="4"/>
              </w:rPr>
            </w:pPr>
          </w:p>
        </w:tc>
        <w:tc>
          <w:tcPr>
            <w:tcW w:w="312" w:type="dxa"/>
            <w:tcBorders>
              <w:top w:val="nil"/>
              <w:left w:val="nil"/>
              <w:bottom w:val="nil"/>
              <w:right w:val="nil"/>
            </w:tcBorders>
          </w:tcPr>
          <w:p w14:paraId="067371A6" w14:textId="77777777" w:rsidR="00453307" w:rsidRPr="00311AC0" w:rsidRDefault="00453307" w:rsidP="005B775A">
            <w:pPr>
              <w:rPr>
                <w:sz w:val="4"/>
                <w:szCs w:val="4"/>
              </w:rPr>
            </w:pPr>
          </w:p>
        </w:tc>
        <w:tc>
          <w:tcPr>
            <w:tcW w:w="309" w:type="dxa"/>
            <w:tcBorders>
              <w:top w:val="nil"/>
              <w:left w:val="nil"/>
              <w:bottom w:val="nil"/>
              <w:right w:val="nil"/>
            </w:tcBorders>
            <w:shd w:val="clear" w:color="auto" w:fill="0070C0"/>
          </w:tcPr>
          <w:p w14:paraId="15DBABF3" w14:textId="77777777" w:rsidR="00453307" w:rsidRPr="00311AC0" w:rsidRDefault="00453307" w:rsidP="005B775A">
            <w:pPr>
              <w:rPr>
                <w:sz w:val="4"/>
                <w:szCs w:val="4"/>
              </w:rPr>
            </w:pPr>
          </w:p>
        </w:tc>
        <w:tc>
          <w:tcPr>
            <w:tcW w:w="308" w:type="dxa"/>
            <w:tcBorders>
              <w:top w:val="nil"/>
              <w:left w:val="nil"/>
              <w:bottom w:val="nil"/>
              <w:right w:val="nil"/>
            </w:tcBorders>
          </w:tcPr>
          <w:p w14:paraId="2760428F" w14:textId="77777777" w:rsidR="00453307" w:rsidRPr="00311AC0" w:rsidRDefault="00453307" w:rsidP="005B775A">
            <w:pPr>
              <w:rPr>
                <w:sz w:val="4"/>
                <w:szCs w:val="4"/>
              </w:rPr>
            </w:pPr>
          </w:p>
        </w:tc>
        <w:tc>
          <w:tcPr>
            <w:tcW w:w="312" w:type="dxa"/>
            <w:tcBorders>
              <w:top w:val="nil"/>
              <w:left w:val="nil"/>
              <w:bottom w:val="nil"/>
              <w:right w:val="nil"/>
            </w:tcBorders>
          </w:tcPr>
          <w:p w14:paraId="32E621C7" w14:textId="77777777" w:rsidR="00453307" w:rsidRPr="00311AC0" w:rsidRDefault="00453307" w:rsidP="005B775A">
            <w:pPr>
              <w:rPr>
                <w:sz w:val="4"/>
                <w:szCs w:val="4"/>
              </w:rPr>
            </w:pPr>
          </w:p>
        </w:tc>
        <w:tc>
          <w:tcPr>
            <w:tcW w:w="310" w:type="dxa"/>
            <w:tcBorders>
              <w:top w:val="nil"/>
              <w:left w:val="nil"/>
              <w:bottom w:val="nil"/>
              <w:right w:val="nil"/>
            </w:tcBorders>
            <w:shd w:val="clear" w:color="auto" w:fill="0070C0"/>
          </w:tcPr>
          <w:p w14:paraId="41AA9354" w14:textId="77777777" w:rsidR="00453307" w:rsidRPr="00311AC0" w:rsidRDefault="00453307" w:rsidP="005B775A">
            <w:pPr>
              <w:rPr>
                <w:sz w:val="4"/>
                <w:szCs w:val="4"/>
              </w:rPr>
            </w:pPr>
          </w:p>
        </w:tc>
        <w:tc>
          <w:tcPr>
            <w:tcW w:w="312" w:type="dxa"/>
            <w:tcBorders>
              <w:top w:val="nil"/>
              <w:left w:val="nil"/>
              <w:bottom w:val="nil"/>
              <w:right w:val="nil"/>
            </w:tcBorders>
          </w:tcPr>
          <w:p w14:paraId="47E2D4A8" w14:textId="77777777" w:rsidR="00453307" w:rsidRPr="00311AC0" w:rsidRDefault="00453307" w:rsidP="005B775A">
            <w:pPr>
              <w:rPr>
                <w:sz w:val="4"/>
                <w:szCs w:val="4"/>
              </w:rPr>
            </w:pPr>
          </w:p>
        </w:tc>
        <w:tc>
          <w:tcPr>
            <w:tcW w:w="312" w:type="dxa"/>
            <w:tcBorders>
              <w:top w:val="nil"/>
              <w:left w:val="nil"/>
              <w:bottom w:val="nil"/>
              <w:right w:val="nil"/>
            </w:tcBorders>
          </w:tcPr>
          <w:p w14:paraId="64051462" w14:textId="77777777" w:rsidR="00453307" w:rsidRPr="00311AC0" w:rsidRDefault="00453307" w:rsidP="005B775A">
            <w:pPr>
              <w:rPr>
                <w:sz w:val="4"/>
                <w:szCs w:val="4"/>
              </w:rPr>
            </w:pPr>
          </w:p>
        </w:tc>
        <w:tc>
          <w:tcPr>
            <w:tcW w:w="309" w:type="dxa"/>
            <w:tcBorders>
              <w:top w:val="nil"/>
              <w:left w:val="nil"/>
              <w:bottom w:val="nil"/>
              <w:right w:val="nil"/>
            </w:tcBorders>
            <w:shd w:val="clear" w:color="auto" w:fill="0070C0"/>
          </w:tcPr>
          <w:p w14:paraId="31EBEE43" w14:textId="77777777" w:rsidR="00453307" w:rsidRPr="00311AC0" w:rsidRDefault="00453307" w:rsidP="005B775A">
            <w:pPr>
              <w:rPr>
                <w:sz w:val="4"/>
                <w:szCs w:val="4"/>
              </w:rPr>
            </w:pPr>
          </w:p>
        </w:tc>
        <w:tc>
          <w:tcPr>
            <w:tcW w:w="311" w:type="dxa"/>
            <w:tcBorders>
              <w:top w:val="nil"/>
              <w:left w:val="nil"/>
              <w:bottom w:val="nil"/>
              <w:right w:val="nil"/>
            </w:tcBorders>
          </w:tcPr>
          <w:p w14:paraId="43204114" w14:textId="77777777" w:rsidR="00453307" w:rsidRPr="00311AC0" w:rsidRDefault="00453307" w:rsidP="005B775A">
            <w:pPr>
              <w:rPr>
                <w:sz w:val="4"/>
                <w:szCs w:val="4"/>
              </w:rPr>
            </w:pPr>
          </w:p>
        </w:tc>
        <w:tc>
          <w:tcPr>
            <w:tcW w:w="312" w:type="dxa"/>
            <w:tcBorders>
              <w:top w:val="nil"/>
              <w:left w:val="nil"/>
              <w:bottom w:val="nil"/>
              <w:right w:val="nil"/>
            </w:tcBorders>
          </w:tcPr>
          <w:p w14:paraId="476D73B5" w14:textId="77777777" w:rsidR="00453307" w:rsidRPr="00311AC0" w:rsidRDefault="00453307" w:rsidP="005B775A">
            <w:pPr>
              <w:rPr>
                <w:sz w:val="4"/>
                <w:szCs w:val="4"/>
              </w:rPr>
            </w:pPr>
          </w:p>
        </w:tc>
        <w:tc>
          <w:tcPr>
            <w:tcW w:w="309" w:type="dxa"/>
            <w:tcBorders>
              <w:top w:val="nil"/>
              <w:left w:val="nil"/>
              <w:bottom w:val="nil"/>
              <w:right w:val="nil"/>
            </w:tcBorders>
            <w:shd w:val="clear" w:color="auto" w:fill="0070C0"/>
          </w:tcPr>
          <w:p w14:paraId="4CFCBF9E" w14:textId="77777777" w:rsidR="00453307" w:rsidRPr="00311AC0" w:rsidRDefault="00453307" w:rsidP="005B775A">
            <w:pPr>
              <w:rPr>
                <w:sz w:val="4"/>
                <w:szCs w:val="4"/>
              </w:rPr>
            </w:pPr>
          </w:p>
        </w:tc>
        <w:tc>
          <w:tcPr>
            <w:tcW w:w="310" w:type="dxa"/>
            <w:tcBorders>
              <w:top w:val="nil"/>
              <w:left w:val="nil"/>
              <w:bottom w:val="nil"/>
              <w:right w:val="nil"/>
            </w:tcBorders>
          </w:tcPr>
          <w:p w14:paraId="174FFA93" w14:textId="77777777" w:rsidR="00453307" w:rsidRPr="00311AC0" w:rsidRDefault="00453307" w:rsidP="005B775A">
            <w:pPr>
              <w:rPr>
                <w:sz w:val="4"/>
                <w:szCs w:val="4"/>
              </w:rPr>
            </w:pPr>
          </w:p>
        </w:tc>
      </w:tr>
      <w:tr w:rsidR="00453307" w:rsidRPr="00311AC0" w14:paraId="7C274629" w14:textId="77777777" w:rsidTr="00453307">
        <w:trPr>
          <w:trHeight w:val="57"/>
        </w:trPr>
        <w:tc>
          <w:tcPr>
            <w:tcW w:w="879" w:type="dxa"/>
            <w:tcBorders>
              <w:top w:val="nil"/>
              <w:left w:val="nil"/>
              <w:bottom w:val="nil"/>
              <w:right w:val="nil"/>
            </w:tcBorders>
          </w:tcPr>
          <w:p w14:paraId="6894A744" w14:textId="77777777" w:rsidR="00453307" w:rsidRPr="00311AC0" w:rsidRDefault="00453307" w:rsidP="005B775A">
            <w:pPr>
              <w:rPr>
                <w:sz w:val="4"/>
                <w:szCs w:val="4"/>
              </w:rPr>
            </w:pPr>
          </w:p>
        </w:tc>
        <w:tc>
          <w:tcPr>
            <w:tcW w:w="312" w:type="dxa"/>
            <w:tcBorders>
              <w:top w:val="nil"/>
              <w:left w:val="nil"/>
              <w:bottom w:val="nil"/>
              <w:right w:val="nil"/>
            </w:tcBorders>
          </w:tcPr>
          <w:p w14:paraId="29E1C667" w14:textId="77777777" w:rsidR="00453307" w:rsidRPr="00311AC0" w:rsidRDefault="00453307" w:rsidP="005B775A">
            <w:pPr>
              <w:rPr>
                <w:sz w:val="4"/>
                <w:szCs w:val="4"/>
              </w:rPr>
            </w:pPr>
          </w:p>
        </w:tc>
        <w:tc>
          <w:tcPr>
            <w:tcW w:w="310" w:type="dxa"/>
            <w:tcBorders>
              <w:top w:val="nil"/>
              <w:left w:val="nil"/>
              <w:bottom w:val="nil"/>
              <w:right w:val="nil"/>
            </w:tcBorders>
            <w:shd w:val="clear" w:color="auto" w:fill="0070C0"/>
          </w:tcPr>
          <w:p w14:paraId="55852A12" w14:textId="77777777" w:rsidR="00453307" w:rsidRPr="00311AC0" w:rsidRDefault="00453307" w:rsidP="005B775A">
            <w:pPr>
              <w:rPr>
                <w:sz w:val="4"/>
                <w:szCs w:val="4"/>
              </w:rPr>
            </w:pPr>
          </w:p>
        </w:tc>
        <w:tc>
          <w:tcPr>
            <w:tcW w:w="309" w:type="dxa"/>
            <w:tcBorders>
              <w:top w:val="nil"/>
              <w:left w:val="nil"/>
              <w:bottom w:val="nil"/>
              <w:right w:val="nil"/>
            </w:tcBorders>
          </w:tcPr>
          <w:p w14:paraId="70ABC768" w14:textId="77777777" w:rsidR="00453307" w:rsidRPr="00311AC0" w:rsidRDefault="00453307" w:rsidP="005B775A">
            <w:pPr>
              <w:rPr>
                <w:sz w:val="4"/>
                <w:szCs w:val="4"/>
              </w:rPr>
            </w:pPr>
          </w:p>
        </w:tc>
        <w:tc>
          <w:tcPr>
            <w:tcW w:w="310" w:type="dxa"/>
            <w:tcBorders>
              <w:top w:val="nil"/>
              <w:left w:val="nil"/>
              <w:bottom w:val="nil"/>
              <w:right w:val="nil"/>
            </w:tcBorders>
          </w:tcPr>
          <w:p w14:paraId="090DDCF1" w14:textId="77777777" w:rsidR="00453307" w:rsidRPr="00311AC0" w:rsidRDefault="00453307" w:rsidP="005B775A">
            <w:pPr>
              <w:rPr>
                <w:sz w:val="4"/>
                <w:szCs w:val="4"/>
              </w:rPr>
            </w:pPr>
          </w:p>
        </w:tc>
        <w:tc>
          <w:tcPr>
            <w:tcW w:w="308" w:type="dxa"/>
            <w:tcBorders>
              <w:top w:val="nil"/>
              <w:left w:val="nil"/>
              <w:bottom w:val="nil"/>
              <w:right w:val="nil"/>
            </w:tcBorders>
            <w:shd w:val="clear" w:color="auto" w:fill="0070C0"/>
          </w:tcPr>
          <w:p w14:paraId="73E1BC46" w14:textId="77777777" w:rsidR="00453307" w:rsidRPr="00311AC0" w:rsidRDefault="00453307" w:rsidP="005B775A">
            <w:pPr>
              <w:rPr>
                <w:sz w:val="4"/>
                <w:szCs w:val="4"/>
              </w:rPr>
            </w:pPr>
          </w:p>
        </w:tc>
        <w:tc>
          <w:tcPr>
            <w:tcW w:w="307" w:type="dxa"/>
            <w:tcBorders>
              <w:top w:val="nil"/>
              <w:left w:val="nil"/>
              <w:bottom w:val="nil"/>
              <w:right w:val="nil"/>
            </w:tcBorders>
          </w:tcPr>
          <w:p w14:paraId="3600C882" w14:textId="77777777" w:rsidR="00453307" w:rsidRPr="00311AC0" w:rsidRDefault="00453307" w:rsidP="005B775A">
            <w:pPr>
              <w:rPr>
                <w:sz w:val="4"/>
                <w:szCs w:val="4"/>
              </w:rPr>
            </w:pPr>
          </w:p>
        </w:tc>
        <w:tc>
          <w:tcPr>
            <w:tcW w:w="312" w:type="dxa"/>
            <w:tcBorders>
              <w:top w:val="nil"/>
              <w:left w:val="nil"/>
              <w:bottom w:val="nil"/>
              <w:right w:val="nil"/>
            </w:tcBorders>
          </w:tcPr>
          <w:p w14:paraId="5718FF76" w14:textId="77777777" w:rsidR="00453307" w:rsidRPr="00311AC0" w:rsidRDefault="00453307" w:rsidP="005B775A">
            <w:pPr>
              <w:rPr>
                <w:sz w:val="4"/>
                <w:szCs w:val="4"/>
              </w:rPr>
            </w:pPr>
          </w:p>
        </w:tc>
        <w:tc>
          <w:tcPr>
            <w:tcW w:w="309" w:type="dxa"/>
            <w:tcBorders>
              <w:top w:val="nil"/>
              <w:left w:val="nil"/>
              <w:bottom w:val="nil"/>
              <w:right w:val="nil"/>
            </w:tcBorders>
            <w:shd w:val="clear" w:color="auto" w:fill="0070C0"/>
          </w:tcPr>
          <w:p w14:paraId="750D42B5" w14:textId="77777777" w:rsidR="00453307" w:rsidRPr="00311AC0" w:rsidRDefault="00453307" w:rsidP="005B775A">
            <w:pPr>
              <w:rPr>
                <w:sz w:val="4"/>
                <w:szCs w:val="4"/>
              </w:rPr>
            </w:pPr>
          </w:p>
        </w:tc>
        <w:tc>
          <w:tcPr>
            <w:tcW w:w="308" w:type="dxa"/>
            <w:tcBorders>
              <w:top w:val="nil"/>
              <w:left w:val="nil"/>
              <w:bottom w:val="nil"/>
              <w:right w:val="nil"/>
            </w:tcBorders>
          </w:tcPr>
          <w:p w14:paraId="18C508BA" w14:textId="77777777" w:rsidR="00453307" w:rsidRPr="00311AC0" w:rsidRDefault="00453307" w:rsidP="005B775A">
            <w:pPr>
              <w:rPr>
                <w:sz w:val="4"/>
                <w:szCs w:val="4"/>
              </w:rPr>
            </w:pPr>
          </w:p>
        </w:tc>
        <w:tc>
          <w:tcPr>
            <w:tcW w:w="312" w:type="dxa"/>
            <w:tcBorders>
              <w:top w:val="nil"/>
              <w:left w:val="nil"/>
              <w:bottom w:val="nil"/>
              <w:right w:val="nil"/>
            </w:tcBorders>
          </w:tcPr>
          <w:p w14:paraId="59EC7B7F" w14:textId="77777777" w:rsidR="00453307" w:rsidRPr="00311AC0" w:rsidRDefault="00453307" w:rsidP="005B775A">
            <w:pPr>
              <w:rPr>
                <w:sz w:val="4"/>
                <w:szCs w:val="4"/>
              </w:rPr>
            </w:pPr>
          </w:p>
        </w:tc>
        <w:tc>
          <w:tcPr>
            <w:tcW w:w="309" w:type="dxa"/>
            <w:tcBorders>
              <w:top w:val="nil"/>
              <w:left w:val="nil"/>
              <w:bottom w:val="nil"/>
              <w:right w:val="nil"/>
            </w:tcBorders>
            <w:shd w:val="clear" w:color="auto" w:fill="0070C0"/>
          </w:tcPr>
          <w:p w14:paraId="604A8C41" w14:textId="77777777" w:rsidR="00453307" w:rsidRPr="00311AC0" w:rsidRDefault="00453307" w:rsidP="005B775A">
            <w:pPr>
              <w:rPr>
                <w:sz w:val="4"/>
                <w:szCs w:val="4"/>
              </w:rPr>
            </w:pPr>
          </w:p>
        </w:tc>
        <w:tc>
          <w:tcPr>
            <w:tcW w:w="308" w:type="dxa"/>
            <w:tcBorders>
              <w:top w:val="nil"/>
              <w:left w:val="nil"/>
              <w:bottom w:val="nil"/>
              <w:right w:val="nil"/>
            </w:tcBorders>
          </w:tcPr>
          <w:p w14:paraId="26F380A4" w14:textId="77777777" w:rsidR="00453307" w:rsidRPr="00311AC0" w:rsidRDefault="00453307" w:rsidP="005B775A">
            <w:pPr>
              <w:rPr>
                <w:sz w:val="4"/>
                <w:szCs w:val="4"/>
              </w:rPr>
            </w:pPr>
          </w:p>
        </w:tc>
        <w:tc>
          <w:tcPr>
            <w:tcW w:w="312" w:type="dxa"/>
            <w:tcBorders>
              <w:top w:val="nil"/>
              <w:left w:val="nil"/>
              <w:bottom w:val="nil"/>
              <w:right w:val="nil"/>
            </w:tcBorders>
          </w:tcPr>
          <w:p w14:paraId="669AE40D" w14:textId="77777777" w:rsidR="00453307" w:rsidRPr="00311AC0" w:rsidRDefault="00453307" w:rsidP="005B775A">
            <w:pPr>
              <w:rPr>
                <w:sz w:val="4"/>
                <w:szCs w:val="4"/>
              </w:rPr>
            </w:pPr>
          </w:p>
        </w:tc>
        <w:tc>
          <w:tcPr>
            <w:tcW w:w="309" w:type="dxa"/>
            <w:tcBorders>
              <w:top w:val="nil"/>
              <w:left w:val="nil"/>
              <w:bottom w:val="nil"/>
              <w:right w:val="nil"/>
            </w:tcBorders>
            <w:shd w:val="clear" w:color="auto" w:fill="0070C0"/>
          </w:tcPr>
          <w:p w14:paraId="5F2BA3B5" w14:textId="77777777" w:rsidR="00453307" w:rsidRPr="00311AC0" w:rsidRDefault="00453307" w:rsidP="005B775A">
            <w:pPr>
              <w:rPr>
                <w:sz w:val="4"/>
                <w:szCs w:val="4"/>
              </w:rPr>
            </w:pPr>
          </w:p>
        </w:tc>
        <w:tc>
          <w:tcPr>
            <w:tcW w:w="308" w:type="dxa"/>
            <w:tcBorders>
              <w:top w:val="nil"/>
              <w:left w:val="nil"/>
              <w:bottom w:val="nil"/>
              <w:right w:val="nil"/>
            </w:tcBorders>
          </w:tcPr>
          <w:p w14:paraId="2834408E" w14:textId="77777777" w:rsidR="00453307" w:rsidRPr="00311AC0" w:rsidRDefault="00453307" w:rsidP="005B775A">
            <w:pPr>
              <w:rPr>
                <w:sz w:val="4"/>
                <w:szCs w:val="4"/>
              </w:rPr>
            </w:pPr>
          </w:p>
        </w:tc>
        <w:tc>
          <w:tcPr>
            <w:tcW w:w="312" w:type="dxa"/>
            <w:tcBorders>
              <w:top w:val="nil"/>
              <w:left w:val="nil"/>
              <w:bottom w:val="nil"/>
              <w:right w:val="nil"/>
            </w:tcBorders>
          </w:tcPr>
          <w:p w14:paraId="779D4D57" w14:textId="77777777" w:rsidR="00453307" w:rsidRPr="00311AC0" w:rsidRDefault="00453307" w:rsidP="005B775A">
            <w:pPr>
              <w:rPr>
                <w:sz w:val="4"/>
                <w:szCs w:val="4"/>
              </w:rPr>
            </w:pPr>
          </w:p>
        </w:tc>
        <w:tc>
          <w:tcPr>
            <w:tcW w:w="310" w:type="dxa"/>
            <w:tcBorders>
              <w:top w:val="nil"/>
              <w:left w:val="nil"/>
              <w:bottom w:val="nil"/>
              <w:right w:val="nil"/>
            </w:tcBorders>
            <w:shd w:val="clear" w:color="auto" w:fill="0070C0"/>
          </w:tcPr>
          <w:p w14:paraId="68AD06ED" w14:textId="77777777" w:rsidR="00453307" w:rsidRPr="00311AC0" w:rsidRDefault="00453307" w:rsidP="005B775A">
            <w:pPr>
              <w:rPr>
                <w:sz w:val="4"/>
                <w:szCs w:val="4"/>
              </w:rPr>
            </w:pPr>
          </w:p>
        </w:tc>
        <w:tc>
          <w:tcPr>
            <w:tcW w:w="312" w:type="dxa"/>
            <w:tcBorders>
              <w:top w:val="nil"/>
              <w:left w:val="nil"/>
              <w:bottom w:val="nil"/>
              <w:right w:val="nil"/>
            </w:tcBorders>
          </w:tcPr>
          <w:p w14:paraId="50EFA9E8" w14:textId="77777777" w:rsidR="00453307" w:rsidRPr="00311AC0" w:rsidRDefault="00453307" w:rsidP="005B775A">
            <w:pPr>
              <w:rPr>
                <w:sz w:val="4"/>
                <w:szCs w:val="4"/>
              </w:rPr>
            </w:pPr>
          </w:p>
        </w:tc>
        <w:tc>
          <w:tcPr>
            <w:tcW w:w="312" w:type="dxa"/>
            <w:tcBorders>
              <w:top w:val="nil"/>
              <w:left w:val="nil"/>
              <w:bottom w:val="nil"/>
              <w:right w:val="nil"/>
            </w:tcBorders>
          </w:tcPr>
          <w:p w14:paraId="15561422" w14:textId="77777777" w:rsidR="00453307" w:rsidRPr="00311AC0" w:rsidRDefault="00453307" w:rsidP="005B775A">
            <w:pPr>
              <w:rPr>
                <w:sz w:val="4"/>
                <w:szCs w:val="4"/>
              </w:rPr>
            </w:pPr>
          </w:p>
        </w:tc>
        <w:tc>
          <w:tcPr>
            <w:tcW w:w="309" w:type="dxa"/>
            <w:tcBorders>
              <w:top w:val="nil"/>
              <w:left w:val="nil"/>
              <w:bottom w:val="nil"/>
              <w:right w:val="nil"/>
            </w:tcBorders>
            <w:shd w:val="clear" w:color="auto" w:fill="0070C0"/>
          </w:tcPr>
          <w:p w14:paraId="224F1094" w14:textId="77777777" w:rsidR="00453307" w:rsidRPr="00311AC0" w:rsidRDefault="00453307" w:rsidP="005B775A">
            <w:pPr>
              <w:rPr>
                <w:sz w:val="4"/>
                <w:szCs w:val="4"/>
              </w:rPr>
            </w:pPr>
          </w:p>
        </w:tc>
        <w:tc>
          <w:tcPr>
            <w:tcW w:w="311" w:type="dxa"/>
            <w:tcBorders>
              <w:top w:val="nil"/>
              <w:left w:val="nil"/>
              <w:bottom w:val="nil"/>
              <w:right w:val="nil"/>
            </w:tcBorders>
          </w:tcPr>
          <w:p w14:paraId="4E3BC865" w14:textId="77777777" w:rsidR="00453307" w:rsidRPr="00311AC0" w:rsidRDefault="00453307" w:rsidP="005B775A">
            <w:pPr>
              <w:rPr>
                <w:sz w:val="4"/>
                <w:szCs w:val="4"/>
              </w:rPr>
            </w:pPr>
          </w:p>
        </w:tc>
        <w:tc>
          <w:tcPr>
            <w:tcW w:w="312" w:type="dxa"/>
            <w:tcBorders>
              <w:top w:val="nil"/>
              <w:left w:val="nil"/>
              <w:bottom w:val="nil"/>
              <w:right w:val="nil"/>
            </w:tcBorders>
          </w:tcPr>
          <w:p w14:paraId="6683A13B" w14:textId="77777777" w:rsidR="00453307" w:rsidRPr="00311AC0" w:rsidRDefault="00453307" w:rsidP="005B775A">
            <w:pPr>
              <w:rPr>
                <w:sz w:val="4"/>
                <w:szCs w:val="4"/>
              </w:rPr>
            </w:pPr>
          </w:p>
        </w:tc>
        <w:tc>
          <w:tcPr>
            <w:tcW w:w="309" w:type="dxa"/>
            <w:tcBorders>
              <w:top w:val="nil"/>
              <w:left w:val="nil"/>
              <w:bottom w:val="nil"/>
              <w:right w:val="nil"/>
            </w:tcBorders>
            <w:shd w:val="clear" w:color="auto" w:fill="0070C0"/>
          </w:tcPr>
          <w:p w14:paraId="62CD4CC4" w14:textId="77777777" w:rsidR="00453307" w:rsidRPr="00311AC0" w:rsidRDefault="00453307" w:rsidP="005B775A">
            <w:pPr>
              <w:rPr>
                <w:sz w:val="4"/>
                <w:szCs w:val="4"/>
              </w:rPr>
            </w:pPr>
          </w:p>
        </w:tc>
        <w:tc>
          <w:tcPr>
            <w:tcW w:w="310" w:type="dxa"/>
            <w:tcBorders>
              <w:top w:val="nil"/>
              <w:left w:val="nil"/>
              <w:bottom w:val="nil"/>
              <w:right w:val="nil"/>
            </w:tcBorders>
          </w:tcPr>
          <w:p w14:paraId="7906F076" w14:textId="77777777" w:rsidR="00453307" w:rsidRPr="00311AC0" w:rsidRDefault="00453307" w:rsidP="005B775A">
            <w:pPr>
              <w:rPr>
                <w:sz w:val="4"/>
                <w:szCs w:val="4"/>
              </w:rPr>
            </w:pPr>
          </w:p>
        </w:tc>
      </w:tr>
      <w:tr w:rsidR="00453307" w:rsidRPr="00311AC0" w14:paraId="29203A8A" w14:textId="77777777" w:rsidTr="00453307">
        <w:trPr>
          <w:trHeight w:val="57"/>
        </w:trPr>
        <w:tc>
          <w:tcPr>
            <w:tcW w:w="879" w:type="dxa"/>
            <w:tcBorders>
              <w:top w:val="nil"/>
              <w:left w:val="nil"/>
              <w:bottom w:val="nil"/>
              <w:right w:val="nil"/>
            </w:tcBorders>
          </w:tcPr>
          <w:p w14:paraId="09BB9280" w14:textId="77777777" w:rsidR="00453307" w:rsidRPr="00311AC0" w:rsidRDefault="00453307" w:rsidP="005B775A">
            <w:pPr>
              <w:rPr>
                <w:sz w:val="4"/>
                <w:szCs w:val="4"/>
              </w:rPr>
            </w:pPr>
          </w:p>
        </w:tc>
        <w:tc>
          <w:tcPr>
            <w:tcW w:w="312" w:type="dxa"/>
            <w:tcBorders>
              <w:top w:val="nil"/>
              <w:left w:val="nil"/>
              <w:bottom w:val="nil"/>
              <w:right w:val="nil"/>
            </w:tcBorders>
          </w:tcPr>
          <w:p w14:paraId="7BEFF8DC" w14:textId="77777777" w:rsidR="00453307" w:rsidRPr="00311AC0" w:rsidRDefault="00453307" w:rsidP="005B775A">
            <w:pPr>
              <w:rPr>
                <w:sz w:val="4"/>
                <w:szCs w:val="4"/>
              </w:rPr>
            </w:pPr>
          </w:p>
        </w:tc>
        <w:tc>
          <w:tcPr>
            <w:tcW w:w="310" w:type="dxa"/>
            <w:tcBorders>
              <w:top w:val="nil"/>
              <w:left w:val="nil"/>
              <w:bottom w:val="nil"/>
              <w:right w:val="nil"/>
            </w:tcBorders>
            <w:shd w:val="clear" w:color="auto" w:fill="0070C0"/>
          </w:tcPr>
          <w:p w14:paraId="402B1140" w14:textId="77777777" w:rsidR="00453307" w:rsidRPr="00311AC0" w:rsidRDefault="00453307" w:rsidP="005B775A">
            <w:pPr>
              <w:rPr>
                <w:sz w:val="4"/>
                <w:szCs w:val="4"/>
              </w:rPr>
            </w:pPr>
          </w:p>
        </w:tc>
        <w:tc>
          <w:tcPr>
            <w:tcW w:w="309" w:type="dxa"/>
            <w:tcBorders>
              <w:top w:val="nil"/>
              <w:left w:val="nil"/>
              <w:bottom w:val="nil"/>
              <w:right w:val="nil"/>
            </w:tcBorders>
          </w:tcPr>
          <w:p w14:paraId="4F418B82" w14:textId="77777777" w:rsidR="00453307" w:rsidRPr="00311AC0" w:rsidRDefault="00453307" w:rsidP="005B775A">
            <w:pPr>
              <w:rPr>
                <w:sz w:val="4"/>
                <w:szCs w:val="4"/>
              </w:rPr>
            </w:pPr>
          </w:p>
        </w:tc>
        <w:tc>
          <w:tcPr>
            <w:tcW w:w="310" w:type="dxa"/>
            <w:tcBorders>
              <w:top w:val="nil"/>
              <w:left w:val="nil"/>
              <w:bottom w:val="nil"/>
              <w:right w:val="nil"/>
            </w:tcBorders>
          </w:tcPr>
          <w:p w14:paraId="2091CA1A" w14:textId="77777777" w:rsidR="00453307" w:rsidRPr="00311AC0" w:rsidRDefault="00453307" w:rsidP="005B775A">
            <w:pPr>
              <w:rPr>
                <w:sz w:val="4"/>
                <w:szCs w:val="4"/>
              </w:rPr>
            </w:pPr>
          </w:p>
        </w:tc>
        <w:tc>
          <w:tcPr>
            <w:tcW w:w="308" w:type="dxa"/>
            <w:tcBorders>
              <w:top w:val="nil"/>
              <w:left w:val="nil"/>
              <w:bottom w:val="nil"/>
              <w:right w:val="nil"/>
            </w:tcBorders>
            <w:shd w:val="clear" w:color="auto" w:fill="0070C0"/>
          </w:tcPr>
          <w:p w14:paraId="1403130D" w14:textId="77777777" w:rsidR="00453307" w:rsidRPr="00311AC0" w:rsidRDefault="00453307" w:rsidP="005B775A">
            <w:pPr>
              <w:rPr>
                <w:sz w:val="4"/>
                <w:szCs w:val="4"/>
              </w:rPr>
            </w:pPr>
          </w:p>
        </w:tc>
        <w:tc>
          <w:tcPr>
            <w:tcW w:w="307" w:type="dxa"/>
            <w:tcBorders>
              <w:top w:val="nil"/>
              <w:left w:val="nil"/>
              <w:bottom w:val="nil"/>
              <w:right w:val="nil"/>
            </w:tcBorders>
          </w:tcPr>
          <w:p w14:paraId="54FE97C3" w14:textId="77777777" w:rsidR="00453307" w:rsidRPr="00311AC0" w:rsidRDefault="00453307" w:rsidP="005B775A">
            <w:pPr>
              <w:rPr>
                <w:sz w:val="4"/>
                <w:szCs w:val="4"/>
              </w:rPr>
            </w:pPr>
          </w:p>
        </w:tc>
        <w:tc>
          <w:tcPr>
            <w:tcW w:w="312" w:type="dxa"/>
            <w:tcBorders>
              <w:top w:val="nil"/>
              <w:left w:val="nil"/>
              <w:bottom w:val="nil"/>
              <w:right w:val="nil"/>
            </w:tcBorders>
          </w:tcPr>
          <w:p w14:paraId="4610FCF7" w14:textId="77777777" w:rsidR="00453307" w:rsidRPr="00311AC0" w:rsidRDefault="00453307" w:rsidP="005B775A">
            <w:pPr>
              <w:rPr>
                <w:sz w:val="4"/>
                <w:szCs w:val="4"/>
              </w:rPr>
            </w:pPr>
          </w:p>
        </w:tc>
        <w:tc>
          <w:tcPr>
            <w:tcW w:w="309" w:type="dxa"/>
            <w:tcBorders>
              <w:top w:val="nil"/>
              <w:left w:val="nil"/>
              <w:bottom w:val="nil"/>
              <w:right w:val="nil"/>
            </w:tcBorders>
            <w:shd w:val="clear" w:color="auto" w:fill="0070C0"/>
          </w:tcPr>
          <w:p w14:paraId="14C56381" w14:textId="77777777" w:rsidR="00453307" w:rsidRPr="00311AC0" w:rsidRDefault="00453307" w:rsidP="005B775A">
            <w:pPr>
              <w:rPr>
                <w:sz w:val="4"/>
                <w:szCs w:val="4"/>
              </w:rPr>
            </w:pPr>
          </w:p>
        </w:tc>
        <w:tc>
          <w:tcPr>
            <w:tcW w:w="308" w:type="dxa"/>
            <w:tcBorders>
              <w:top w:val="nil"/>
              <w:left w:val="nil"/>
              <w:bottom w:val="nil"/>
              <w:right w:val="nil"/>
            </w:tcBorders>
          </w:tcPr>
          <w:p w14:paraId="7387022F" w14:textId="77777777" w:rsidR="00453307" w:rsidRPr="00311AC0" w:rsidRDefault="00453307" w:rsidP="005B775A">
            <w:pPr>
              <w:rPr>
                <w:sz w:val="4"/>
                <w:szCs w:val="4"/>
              </w:rPr>
            </w:pPr>
          </w:p>
        </w:tc>
        <w:tc>
          <w:tcPr>
            <w:tcW w:w="312" w:type="dxa"/>
            <w:tcBorders>
              <w:top w:val="nil"/>
              <w:left w:val="nil"/>
              <w:bottom w:val="nil"/>
              <w:right w:val="nil"/>
            </w:tcBorders>
          </w:tcPr>
          <w:p w14:paraId="1D6BB95E" w14:textId="77777777" w:rsidR="00453307" w:rsidRPr="00311AC0" w:rsidRDefault="00453307" w:rsidP="005B775A">
            <w:pPr>
              <w:rPr>
                <w:sz w:val="4"/>
                <w:szCs w:val="4"/>
              </w:rPr>
            </w:pPr>
          </w:p>
        </w:tc>
        <w:tc>
          <w:tcPr>
            <w:tcW w:w="309" w:type="dxa"/>
            <w:tcBorders>
              <w:top w:val="nil"/>
              <w:left w:val="nil"/>
              <w:bottom w:val="nil"/>
              <w:right w:val="nil"/>
            </w:tcBorders>
            <w:shd w:val="clear" w:color="auto" w:fill="0070C0"/>
          </w:tcPr>
          <w:p w14:paraId="48B2FB07" w14:textId="77777777" w:rsidR="00453307" w:rsidRPr="00311AC0" w:rsidRDefault="00453307" w:rsidP="005B775A">
            <w:pPr>
              <w:rPr>
                <w:sz w:val="4"/>
                <w:szCs w:val="4"/>
              </w:rPr>
            </w:pPr>
          </w:p>
        </w:tc>
        <w:tc>
          <w:tcPr>
            <w:tcW w:w="308" w:type="dxa"/>
            <w:tcBorders>
              <w:top w:val="nil"/>
              <w:left w:val="nil"/>
              <w:bottom w:val="nil"/>
              <w:right w:val="nil"/>
            </w:tcBorders>
          </w:tcPr>
          <w:p w14:paraId="15551802" w14:textId="77777777" w:rsidR="00453307" w:rsidRPr="00311AC0" w:rsidRDefault="00453307" w:rsidP="005B775A">
            <w:pPr>
              <w:rPr>
                <w:sz w:val="4"/>
                <w:szCs w:val="4"/>
              </w:rPr>
            </w:pPr>
          </w:p>
        </w:tc>
        <w:tc>
          <w:tcPr>
            <w:tcW w:w="312" w:type="dxa"/>
            <w:tcBorders>
              <w:top w:val="nil"/>
              <w:left w:val="nil"/>
              <w:bottom w:val="nil"/>
              <w:right w:val="nil"/>
            </w:tcBorders>
          </w:tcPr>
          <w:p w14:paraId="7C86BDBE" w14:textId="77777777" w:rsidR="00453307" w:rsidRPr="00311AC0" w:rsidRDefault="00453307" w:rsidP="005B775A">
            <w:pPr>
              <w:rPr>
                <w:sz w:val="4"/>
                <w:szCs w:val="4"/>
              </w:rPr>
            </w:pPr>
          </w:p>
        </w:tc>
        <w:tc>
          <w:tcPr>
            <w:tcW w:w="309" w:type="dxa"/>
            <w:tcBorders>
              <w:top w:val="nil"/>
              <w:left w:val="nil"/>
              <w:bottom w:val="nil"/>
              <w:right w:val="nil"/>
            </w:tcBorders>
            <w:shd w:val="clear" w:color="auto" w:fill="0070C0"/>
          </w:tcPr>
          <w:p w14:paraId="582A2AFE" w14:textId="77777777" w:rsidR="00453307" w:rsidRPr="00311AC0" w:rsidRDefault="00453307" w:rsidP="005B775A">
            <w:pPr>
              <w:rPr>
                <w:sz w:val="4"/>
                <w:szCs w:val="4"/>
              </w:rPr>
            </w:pPr>
          </w:p>
        </w:tc>
        <w:tc>
          <w:tcPr>
            <w:tcW w:w="308" w:type="dxa"/>
            <w:tcBorders>
              <w:top w:val="nil"/>
              <w:left w:val="nil"/>
              <w:bottom w:val="nil"/>
              <w:right w:val="nil"/>
            </w:tcBorders>
          </w:tcPr>
          <w:p w14:paraId="64C02D9C" w14:textId="77777777" w:rsidR="00453307" w:rsidRPr="00311AC0" w:rsidRDefault="00453307" w:rsidP="005B775A">
            <w:pPr>
              <w:rPr>
                <w:sz w:val="4"/>
                <w:szCs w:val="4"/>
              </w:rPr>
            </w:pPr>
          </w:p>
        </w:tc>
        <w:tc>
          <w:tcPr>
            <w:tcW w:w="312" w:type="dxa"/>
            <w:tcBorders>
              <w:top w:val="nil"/>
              <w:left w:val="nil"/>
              <w:bottom w:val="nil"/>
              <w:right w:val="nil"/>
            </w:tcBorders>
          </w:tcPr>
          <w:p w14:paraId="3BA2A39F" w14:textId="77777777" w:rsidR="00453307" w:rsidRPr="00311AC0" w:rsidRDefault="00453307" w:rsidP="005B775A">
            <w:pPr>
              <w:rPr>
                <w:sz w:val="4"/>
                <w:szCs w:val="4"/>
              </w:rPr>
            </w:pPr>
          </w:p>
        </w:tc>
        <w:tc>
          <w:tcPr>
            <w:tcW w:w="310" w:type="dxa"/>
            <w:tcBorders>
              <w:top w:val="nil"/>
              <w:left w:val="nil"/>
              <w:bottom w:val="nil"/>
              <w:right w:val="nil"/>
            </w:tcBorders>
            <w:shd w:val="clear" w:color="auto" w:fill="0070C0"/>
          </w:tcPr>
          <w:p w14:paraId="696BDE74" w14:textId="77777777" w:rsidR="00453307" w:rsidRPr="00311AC0" w:rsidRDefault="00453307" w:rsidP="005B775A">
            <w:pPr>
              <w:rPr>
                <w:sz w:val="4"/>
                <w:szCs w:val="4"/>
              </w:rPr>
            </w:pPr>
          </w:p>
        </w:tc>
        <w:tc>
          <w:tcPr>
            <w:tcW w:w="312" w:type="dxa"/>
            <w:tcBorders>
              <w:top w:val="nil"/>
              <w:left w:val="nil"/>
              <w:bottom w:val="nil"/>
              <w:right w:val="nil"/>
            </w:tcBorders>
          </w:tcPr>
          <w:p w14:paraId="6A420438" w14:textId="77777777" w:rsidR="00453307" w:rsidRPr="00311AC0" w:rsidRDefault="00453307" w:rsidP="005B775A">
            <w:pPr>
              <w:rPr>
                <w:sz w:val="4"/>
                <w:szCs w:val="4"/>
              </w:rPr>
            </w:pPr>
          </w:p>
        </w:tc>
        <w:tc>
          <w:tcPr>
            <w:tcW w:w="312" w:type="dxa"/>
            <w:tcBorders>
              <w:top w:val="nil"/>
              <w:left w:val="nil"/>
              <w:bottom w:val="nil"/>
              <w:right w:val="nil"/>
            </w:tcBorders>
          </w:tcPr>
          <w:p w14:paraId="01A8D0C2" w14:textId="77777777" w:rsidR="00453307" w:rsidRPr="00311AC0" w:rsidRDefault="00453307" w:rsidP="005B775A">
            <w:pPr>
              <w:rPr>
                <w:sz w:val="4"/>
                <w:szCs w:val="4"/>
              </w:rPr>
            </w:pPr>
          </w:p>
        </w:tc>
        <w:tc>
          <w:tcPr>
            <w:tcW w:w="309" w:type="dxa"/>
            <w:tcBorders>
              <w:top w:val="nil"/>
              <w:left w:val="nil"/>
              <w:bottom w:val="nil"/>
              <w:right w:val="nil"/>
            </w:tcBorders>
            <w:shd w:val="clear" w:color="auto" w:fill="0070C0"/>
          </w:tcPr>
          <w:p w14:paraId="445D51FB" w14:textId="77777777" w:rsidR="00453307" w:rsidRPr="00311AC0" w:rsidRDefault="00453307" w:rsidP="005B775A">
            <w:pPr>
              <w:rPr>
                <w:sz w:val="4"/>
                <w:szCs w:val="4"/>
              </w:rPr>
            </w:pPr>
          </w:p>
        </w:tc>
        <w:tc>
          <w:tcPr>
            <w:tcW w:w="311" w:type="dxa"/>
            <w:tcBorders>
              <w:top w:val="nil"/>
              <w:left w:val="nil"/>
              <w:bottom w:val="nil"/>
              <w:right w:val="nil"/>
            </w:tcBorders>
          </w:tcPr>
          <w:p w14:paraId="4B1EEA2B" w14:textId="77777777" w:rsidR="00453307" w:rsidRPr="00311AC0" w:rsidRDefault="00453307" w:rsidP="005B775A">
            <w:pPr>
              <w:rPr>
                <w:sz w:val="4"/>
                <w:szCs w:val="4"/>
              </w:rPr>
            </w:pPr>
          </w:p>
        </w:tc>
        <w:tc>
          <w:tcPr>
            <w:tcW w:w="312" w:type="dxa"/>
            <w:tcBorders>
              <w:top w:val="nil"/>
              <w:left w:val="nil"/>
              <w:bottom w:val="nil"/>
              <w:right w:val="nil"/>
            </w:tcBorders>
          </w:tcPr>
          <w:p w14:paraId="7C0A4CB5" w14:textId="77777777" w:rsidR="00453307" w:rsidRPr="00311AC0" w:rsidRDefault="00453307" w:rsidP="005B775A">
            <w:pPr>
              <w:rPr>
                <w:sz w:val="4"/>
                <w:szCs w:val="4"/>
              </w:rPr>
            </w:pPr>
          </w:p>
        </w:tc>
        <w:tc>
          <w:tcPr>
            <w:tcW w:w="309" w:type="dxa"/>
            <w:tcBorders>
              <w:top w:val="nil"/>
              <w:left w:val="nil"/>
              <w:bottom w:val="nil"/>
              <w:right w:val="nil"/>
            </w:tcBorders>
            <w:shd w:val="clear" w:color="auto" w:fill="0070C0"/>
          </w:tcPr>
          <w:p w14:paraId="322DBAD5" w14:textId="77777777" w:rsidR="00453307" w:rsidRPr="00311AC0" w:rsidRDefault="00453307" w:rsidP="005B775A">
            <w:pPr>
              <w:rPr>
                <w:sz w:val="4"/>
                <w:szCs w:val="4"/>
              </w:rPr>
            </w:pPr>
          </w:p>
        </w:tc>
        <w:tc>
          <w:tcPr>
            <w:tcW w:w="310" w:type="dxa"/>
            <w:tcBorders>
              <w:top w:val="nil"/>
              <w:left w:val="nil"/>
              <w:bottom w:val="nil"/>
              <w:right w:val="nil"/>
            </w:tcBorders>
          </w:tcPr>
          <w:p w14:paraId="1F65599E" w14:textId="77777777" w:rsidR="00453307" w:rsidRPr="00311AC0" w:rsidRDefault="00453307" w:rsidP="005B775A">
            <w:pPr>
              <w:rPr>
                <w:sz w:val="4"/>
                <w:szCs w:val="4"/>
              </w:rPr>
            </w:pPr>
          </w:p>
        </w:tc>
      </w:tr>
      <w:tr w:rsidR="00453307" w:rsidRPr="00311AC0" w14:paraId="66A1EA1E" w14:textId="77777777" w:rsidTr="00453307">
        <w:trPr>
          <w:trHeight w:val="57"/>
        </w:trPr>
        <w:tc>
          <w:tcPr>
            <w:tcW w:w="879" w:type="dxa"/>
            <w:tcBorders>
              <w:top w:val="nil"/>
              <w:left w:val="nil"/>
              <w:bottom w:val="nil"/>
              <w:right w:val="nil"/>
            </w:tcBorders>
          </w:tcPr>
          <w:p w14:paraId="5472982C" w14:textId="77777777" w:rsidR="00453307" w:rsidRPr="00311AC0" w:rsidRDefault="00453307" w:rsidP="005B775A">
            <w:pPr>
              <w:rPr>
                <w:sz w:val="4"/>
                <w:szCs w:val="4"/>
              </w:rPr>
            </w:pPr>
          </w:p>
        </w:tc>
        <w:tc>
          <w:tcPr>
            <w:tcW w:w="312" w:type="dxa"/>
            <w:tcBorders>
              <w:top w:val="nil"/>
              <w:left w:val="nil"/>
              <w:bottom w:val="nil"/>
              <w:right w:val="nil"/>
            </w:tcBorders>
          </w:tcPr>
          <w:p w14:paraId="4B44BA3B" w14:textId="77777777" w:rsidR="00453307" w:rsidRPr="00311AC0" w:rsidRDefault="00453307" w:rsidP="005B775A">
            <w:pPr>
              <w:rPr>
                <w:sz w:val="4"/>
                <w:szCs w:val="4"/>
              </w:rPr>
            </w:pPr>
          </w:p>
        </w:tc>
        <w:tc>
          <w:tcPr>
            <w:tcW w:w="310" w:type="dxa"/>
            <w:tcBorders>
              <w:top w:val="nil"/>
              <w:left w:val="nil"/>
              <w:bottom w:val="nil"/>
              <w:right w:val="nil"/>
            </w:tcBorders>
            <w:shd w:val="clear" w:color="auto" w:fill="0070C0"/>
          </w:tcPr>
          <w:p w14:paraId="26A95901" w14:textId="77777777" w:rsidR="00453307" w:rsidRPr="00311AC0" w:rsidRDefault="00453307" w:rsidP="005B775A">
            <w:pPr>
              <w:rPr>
                <w:sz w:val="4"/>
                <w:szCs w:val="4"/>
              </w:rPr>
            </w:pPr>
          </w:p>
        </w:tc>
        <w:tc>
          <w:tcPr>
            <w:tcW w:w="309" w:type="dxa"/>
            <w:tcBorders>
              <w:top w:val="nil"/>
              <w:left w:val="nil"/>
              <w:bottom w:val="nil"/>
              <w:right w:val="nil"/>
            </w:tcBorders>
          </w:tcPr>
          <w:p w14:paraId="49C84099" w14:textId="77777777" w:rsidR="00453307" w:rsidRPr="00311AC0" w:rsidRDefault="00453307" w:rsidP="005B775A">
            <w:pPr>
              <w:rPr>
                <w:sz w:val="4"/>
                <w:szCs w:val="4"/>
              </w:rPr>
            </w:pPr>
          </w:p>
        </w:tc>
        <w:tc>
          <w:tcPr>
            <w:tcW w:w="310" w:type="dxa"/>
            <w:tcBorders>
              <w:top w:val="nil"/>
              <w:left w:val="nil"/>
              <w:bottom w:val="nil"/>
              <w:right w:val="nil"/>
            </w:tcBorders>
          </w:tcPr>
          <w:p w14:paraId="22630121" w14:textId="77777777" w:rsidR="00453307" w:rsidRPr="00311AC0" w:rsidRDefault="00453307" w:rsidP="005B775A">
            <w:pPr>
              <w:rPr>
                <w:sz w:val="4"/>
                <w:szCs w:val="4"/>
              </w:rPr>
            </w:pPr>
          </w:p>
        </w:tc>
        <w:tc>
          <w:tcPr>
            <w:tcW w:w="308" w:type="dxa"/>
            <w:tcBorders>
              <w:top w:val="nil"/>
              <w:left w:val="nil"/>
              <w:bottom w:val="nil"/>
              <w:right w:val="nil"/>
            </w:tcBorders>
            <w:shd w:val="clear" w:color="auto" w:fill="0070C0"/>
          </w:tcPr>
          <w:p w14:paraId="4B2F16C5" w14:textId="77777777" w:rsidR="00453307" w:rsidRPr="00311AC0" w:rsidRDefault="00453307" w:rsidP="005B775A">
            <w:pPr>
              <w:rPr>
                <w:sz w:val="4"/>
                <w:szCs w:val="4"/>
              </w:rPr>
            </w:pPr>
          </w:p>
        </w:tc>
        <w:tc>
          <w:tcPr>
            <w:tcW w:w="307" w:type="dxa"/>
            <w:tcBorders>
              <w:top w:val="nil"/>
              <w:left w:val="nil"/>
              <w:bottom w:val="nil"/>
              <w:right w:val="nil"/>
            </w:tcBorders>
          </w:tcPr>
          <w:p w14:paraId="68895DDA" w14:textId="77777777" w:rsidR="00453307" w:rsidRPr="00311AC0" w:rsidRDefault="00453307" w:rsidP="005B775A">
            <w:pPr>
              <w:rPr>
                <w:sz w:val="4"/>
                <w:szCs w:val="4"/>
              </w:rPr>
            </w:pPr>
          </w:p>
        </w:tc>
        <w:tc>
          <w:tcPr>
            <w:tcW w:w="312" w:type="dxa"/>
            <w:tcBorders>
              <w:top w:val="nil"/>
              <w:left w:val="nil"/>
              <w:bottom w:val="nil"/>
              <w:right w:val="nil"/>
            </w:tcBorders>
          </w:tcPr>
          <w:p w14:paraId="78E26FAD" w14:textId="77777777" w:rsidR="00453307" w:rsidRPr="00311AC0" w:rsidRDefault="00453307" w:rsidP="005B775A">
            <w:pPr>
              <w:rPr>
                <w:sz w:val="4"/>
                <w:szCs w:val="4"/>
              </w:rPr>
            </w:pPr>
          </w:p>
        </w:tc>
        <w:tc>
          <w:tcPr>
            <w:tcW w:w="309" w:type="dxa"/>
            <w:tcBorders>
              <w:top w:val="nil"/>
              <w:left w:val="nil"/>
              <w:bottom w:val="nil"/>
              <w:right w:val="nil"/>
            </w:tcBorders>
            <w:shd w:val="clear" w:color="auto" w:fill="0070C0"/>
          </w:tcPr>
          <w:p w14:paraId="21E326E0" w14:textId="77777777" w:rsidR="00453307" w:rsidRPr="00311AC0" w:rsidRDefault="00453307" w:rsidP="005B775A">
            <w:pPr>
              <w:rPr>
                <w:sz w:val="4"/>
                <w:szCs w:val="4"/>
              </w:rPr>
            </w:pPr>
          </w:p>
        </w:tc>
        <w:tc>
          <w:tcPr>
            <w:tcW w:w="308" w:type="dxa"/>
            <w:tcBorders>
              <w:top w:val="nil"/>
              <w:left w:val="nil"/>
              <w:bottom w:val="nil"/>
              <w:right w:val="nil"/>
            </w:tcBorders>
          </w:tcPr>
          <w:p w14:paraId="22572FED" w14:textId="77777777" w:rsidR="00453307" w:rsidRPr="00311AC0" w:rsidRDefault="00453307" w:rsidP="005B775A">
            <w:pPr>
              <w:rPr>
                <w:sz w:val="4"/>
                <w:szCs w:val="4"/>
              </w:rPr>
            </w:pPr>
          </w:p>
        </w:tc>
        <w:tc>
          <w:tcPr>
            <w:tcW w:w="312" w:type="dxa"/>
            <w:tcBorders>
              <w:top w:val="nil"/>
              <w:left w:val="nil"/>
              <w:bottom w:val="nil"/>
              <w:right w:val="nil"/>
            </w:tcBorders>
          </w:tcPr>
          <w:p w14:paraId="05D654B1" w14:textId="77777777" w:rsidR="00453307" w:rsidRPr="00311AC0" w:rsidRDefault="00453307" w:rsidP="005B775A">
            <w:pPr>
              <w:rPr>
                <w:sz w:val="4"/>
                <w:szCs w:val="4"/>
              </w:rPr>
            </w:pPr>
          </w:p>
        </w:tc>
        <w:tc>
          <w:tcPr>
            <w:tcW w:w="309" w:type="dxa"/>
            <w:tcBorders>
              <w:top w:val="nil"/>
              <w:left w:val="nil"/>
              <w:bottom w:val="nil"/>
              <w:right w:val="nil"/>
            </w:tcBorders>
            <w:shd w:val="clear" w:color="auto" w:fill="0070C0"/>
          </w:tcPr>
          <w:p w14:paraId="0A7BC99E" w14:textId="77777777" w:rsidR="00453307" w:rsidRPr="00311AC0" w:rsidRDefault="00453307" w:rsidP="005B775A">
            <w:pPr>
              <w:rPr>
                <w:sz w:val="4"/>
                <w:szCs w:val="4"/>
              </w:rPr>
            </w:pPr>
          </w:p>
        </w:tc>
        <w:tc>
          <w:tcPr>
            <w:tcW w:w="308" w:type="dxa"/>
            <w:tcBorders>
              <w:top w:val="nil"/>
              <w:left w:val="nil"/>
              <w:bottom w:val="nil"/>
              <w:right w:val="nil"/>
            </w:tcBorders>
          </w:tcPr>
          <w:p w14:paraId="49F27888" w14:textId="77777777" w:rsidR="00453307" w:rsidRPr="00311AC0" w:rsidRDefault="00453307" w:rsidP="005B775A">
            <w:pPr>
              <w:rPr>
                <w:sz w:val="4"/>
                <w:szCs w:val="4"/>
              </w:rPr>
            </w:pPr>
          </w:p>
        </w:tc>
        <w:tc>
          <w:tcPr>
            <w:tcW w:w="312" w:type="dxa"/>
            <w:tcBorders>
              <w:top w:val="nil"/>
              <w:left w:val="nil"/>
              <w:bottom w:val="nil"/>
              <w:right w:val="nil"/>
            </w:tcBorders>
          </w:tcPr>
          <w:p w14:paraId="7606D3D7" w14:textId="77777777" w:rsidR="00453307" w:rsidRPr="00311AC0" w:rsidRDefault="00453307" w:rsidP="005B775A">
            <w:pPr>
              <w:rPr>
                <w:sz w:val="4"/>
                <w:szCs w:val="4"/>
              </w:rPr>
            </w:pPr>
          </w:p>
        </w:tc>
        <w:tc>
          <w:tcPr>
            <w:tcW w:w="309" w:type="dxa"/>
            <w:tcBorders>
              <w:top w:val="nil"/>
              <w:left w:val="nil"/>
              <w:bottom w:val="nil"/>
              <w:right w:val="nil"/>
            </w:tcBorders>
            <w:shd w:val="clear" w:color="auto" w:fill="0070C0"/>
          </w:tcPr>
          <w:p w14:paraId="7EF9E885" w14:textId="77777777" w:rsidR="00453307" w:rsidRPr="00311AC0" w:rsidRDefault="00453307" w:rsidP="005B775A">
            <w:pPr>
              <w:rPr>
                <w:sz w:val="4"/>
                <w:szCs w:val="4"/>
              </w:rPr>
            </w:pPr>
          </w:p>
        </w:tc>
        <w:tc>
          <w:tcPr>
            <w:tcW w:w="308" w:type="dxa"/>
            <w:tcBorders>
              <w:top w:val="nil"/>
              <w:left w:val="nil"/>
              <w:bottom w:val="nil"/>
              <w:right w:val="nil"/>
            </w:tcBorders>
          </w:tcPr>
          <w:p w14:paraId="545A3B9D" w14:textId="77777777" w:rsidR="00453307" w:rsidRPr="00311AC0" w:rsidRDefault="00453307" w:rsidP="005B775A">
            <w:pPr>
              <w:rPr>
                <w:sz w:val="4"/>
                <w:szCs w:val="4"/>
              </w:rPr>
            </w:pPr>
          </w:p>
        </w:tc>
        <w:tc>
          <w:tcPr>
            <w:tcW w:w="312" w:type="dxa"/>
            <w:tcBorders>
              <w:top w:val="nil"/>
              <w:left w:val="nil"/>
              <w:bottom w:val="nil"/>
              <w:right w:val="nil"/>
            </w:tcBorders>
          </w:tcPr>
          <w:p w14:paraId="24ADD545" w14:textId="77777777" w:rsidR="00453307" w:rsidRPr="00311AC0" w:rsidRDefault="00453307" w:rsidP="005B775A">
            <w:pPr>
              <w:rPr>
                <w:sz w:val="4"/>
                <w:szCs w:val="4"/>
              </w:rPr>
            </w:pPr>
          </w:p>
        </w:tc>
        <w:tc>
          <w:tcPr>
            <w:tcW w:w="310" w:type="dxa"/>
            <w:tcBorders>
              <w:top w:val="nil"/>
              <w:left w:val="nil"/>
              <w:bottom w:val="nil"/>
              <w:right w:val="nil"/>
            </w:tcBorders>
            <w:shd w:val="clear" w:color="auto" w:fill="0070C0"/>
          </w:tcPr>
          <w:p w14:paraId="3BDB8CBC" w14:textId="77777777" w:rsidR="00453307" w:rsidRPr="00311AC0" w:rsidRDefault="00453307" w:rsidP="005B775A">
            <w:pPr>
              <w:rPr>
                <w:sz w:val="4"/>
                <w:szCs w:val="4"/>
              </w:rPr>
            </w:pPr>
          </w:p>
        </w:tc>
        <w:tc>
          <w:tcPr>
            <w:tcW w:w="312" w:type="dxa"/>
            <w:tcBorders>
              <w:top w:val="nil"/>
              <w:left w:val="nil"/>
              <w:bottom w:val="nil"/>
              <w:right w:val="nil"/>
            </w:tcBorders>
          </w:tcPr>
          <w:p w14:paraId="70B2EBE0" w14:textId="77777777" w:rsidR="00453307" w:rsidRPr="00311AC0" w:rsidRDefault="00453307" w:rsidP="005B775A">
            <w:pPr>
              <w:rPr>
                <w:sz w:val="4"/>
                <w:szCs w:val="4"/>
              </w:rPr>
            </w:pPr>
          </w:p>
        </w:tc>
        <w:tc>
          <w:tcPr>
            <w:tcW w:w="312" w:type="dxa"/>
            <w:tcBorders>
              <w:top w:val="nil"/>
              <w:left w:val="nil"/>
              <w:bottom w:val="nil"/>
              <w:right w:val="nil"/>
            </w:tcBorders>
          </w:tcPr>
          <w:p w14:paraId="1B0FD994" w14:textId="77777777" w:rsidR="00453307" w:rsidRPr="00311AC0" w:rsidRDefault="00453307" w:rsidP="005B775A">
            <w:pPr>
              <w:rPr>
                <w:sz w:val="4"/>
                <w:szCs w:val="4"/>
              </w:rPr>
            </w:pPr>
          </w:p>
        </w:tc>
        <w:tc>
          <w:tcPr>
            <w:tcW w:w="309" w:type="dxa"/>
            <w:tcBorders>
              <w:top w:val="nil"/>
              <w:left w:val="nil"/>
              <w:bottom w:val="nil"/>
              <w:right w:val="nil"/>
            </w:tcBorders>
            <w:shd w:val="clear" w:color="auto" w:fill="0070C0"/>
          </w:tcPr>
          <w:p w14:paraId="4A1AB724" w14:textId="77777777" w:rsidR="00453307" w:rsidRPr="00311AC0" w:rsidRDefault="00453307" w:rsidP="005B775A">
            <w:pPr>
              <w:rPr>
                <w:sz w:val="4"/>
                <w:szCs w:val="4"/>
              </w:rPr>
            </w:pPr>
          </w:p>
        </w:tc>
        <w:tc>
          <w:tcPr>
            <w:tcW w:w="311" w:type="dxa"/>
            <w:tcBorders>
              <w:top w:val="nil"/>
              <w:left w:val="nil"/>
              <w:bottom w:val="nil"/>
              <w:right w:val="nil"/>
            </w:tcBorders>
          </w:tcPr>
          <w:p w14:paraId="7DF0B8A4" w14:textId="77777777" w:rsidR="00453307" w:rsidRPr="00311AC0" w:rsidRDefault="00453307" w:rsidP="005B775A">
            <w:pPr>
              <w:rPr>
                <w:sz w:val="4"/>
                <w:szCs w:val="4"/>
              </w:rPr>
            </w:pPr>
          </w:p>
        </w:tc>
        <w:tc>
          <w:tcPr>
            <w:tcW w:w="312" w:type="dxa"/>
            <w:tcBorders>
              <w:top w:val="nil"/>
              <w:left w:val="nil"/>
              <w:bottom w:val="nil"/>
              <w:right w:val="nil"/>
            </w:tcBorders>
          </w:tcPr>
          <w:p w14:paraId="16E8603F" w14:textId="77777777" w:rsidR="00453307" w:rsidRPr="00311AC0" w:rsidRDefault="00453307" w:rsidP="005B775A">
            <w:pPr>
              <w:rPr>
                <w:sz w:val="4"/>
                <w:szCs w:val="4"/>
              </w:rPr>
            </w:pPr>
          </w:p>
        </w:tc>
        <w:tc>
          <w:tcPr>
            <w:tcW w:w="309" w:type="dxa"/>
            <w:tcBorders>
              <w:top w:val="nil"/>
              <w:left w:val="nil"/>
              <w:bottom w:val="nil"/>
              <w:right w:val="nil"/>
            </w:tcBorders>
            <w:shd w:val="clear" w:color="auto" w:fill="0070C0"/>
          </w:tcPr>
          <w:p w14:paraId="6BC0FD51" w14:textId="77777777" w:rsidR="00453307" w:rsidRPr="00311AC0" w:rsidRDefault="00453307" w:rsidP="005B775A">
            <w:pPr>
              <w:rPr>
                <w:sz w:val="4"/>
                <w:szCs w:val="4"/>
              </w:rPr>
            </w:pPr>
          </w:p>
        </w:tc>
        <w:tc>
          <w:tcPr>
            <w:tcW w:w="310" w:type="dxa"/>
            <w:tcBorders>
              <w:top w:val="nil"/>
              <w:left w:val="nil"/>
              <w:bottom w:val="nil"/>
              <w:right w:val="nil"/>
            </w:tcBorders>
          </w:tcPr>
          <w:p w14:paraId="65C3019D" w14:textId="77777777" w:rsidR="00453307" w:rsidRPr="00311AC0" w:rsidRDefault="00453307" w:rsidP="005B775A">
            <w:pPr>
              <w:rPr>
                <w:sz w:val="4"/>
                <w:szCs w:val="4"/>
              </w:rPr>
            </w:pPr>
          </w:p>
        </w:tc>
      </w:tr>
      <w:tr w:rsidR="00453307" w:rsidRPr="00311AC0" w14:paraId="2265EA1A" w14:textId="77777777" w:rsidTr="00453307">
        <w:trPr>
          <w:trHeight w:val="57"/>
        </w:trPr>
        <w:tc>
          <w:tcPr>
            <w:tcW w:w="879" w:type="dxa"/>
            <w:tcBorders>
              <w:top w:val="nil"/>
              <w:left w:val="nil"/>
              <w:bottom w:val="nil"/>
              <w:right w:val="nil"/>
            </w:tcBorders>
          </w:tcPr>
          <w:p w14:paraId="6C9F70C4" w14:textId="77777777" w:rsidR="00453307" w:rsidRPr="00311AC0" w:rsidRDefault="00453307" w:rsidP="005B775A">
            <w:pPr>
              <w:rPr>
                <w:sz w:val="4"/>
                <w:szCs w:val="4"/>
              </w:rPr>
            </w:pPr>
          </w:p>
        </w:tc>
        <w:tc>
          <w:tcPr>
            <w:tcW w:w="312" w:type="dxa"/>
            <w:tcBorders>
              <w:top w:val="nil"/>
              <w:left w:val="nil"/>
              <w:bottom w:val="nil"/>
              <w:right w:val="nil"/>
            </w:tcBorders>
          </w:tcPr>
          <w:p w14:paraId="3BB5F050" w14:textId="77777777" w:rsidR="00453307" w:rsidRPr="00311AC0" w:rsidRDefault="00453307" w:rsidP="005B775A">
            <w:pPr>
              <w:rPr>
                <w:sz w:val="4"/>
                <w:szCs w:val="4"/>
              </w:rPr>
            </w:pPr>
          </w:p>
        </w:tc>
        <w:tc>
          <w:tcPr>
            <w:tcW w:w="310" w:type="dxa"/>
            <w:tcBorders>
              <w:top w:val="nil"/>
              <w:left w:val="nil"/>
              <w:bottom w:val="nil"/>
              <w:right w:val="nil"/>
            </w:tcBorders>
            <w:shd w:val="clear" w:color="auto" w:fill="0070C0"/>
          </w:tcPr>
          <w:p w14:paraId="4DD0F01F" w14:textId="77777777" w:rsidR="00453307" w:rsidRPr="00311AC0" w:rsidRDefault="00453307" w:rsidP="005B775A">
            <w:pPr>
              <w:rPr>
                <w:sz w:val="4"/>
                <w:szCs w:val="4"/>
              </w:rPr>
            </w:pPr>
          </w:p>
        </w:tc>
        <w:tc>
          <w:tcPr>
            <w:tcW w:w="309" w:type="dxa"/>
            <w:tcBorders>
              <w:top w:val="nil"/>
              <w:left w:val="nil"/>
              <w:bottom w:val="nil"/>
              <w:right w:val="nil"/>
            </w:tcBorders>
          </w:tcPr>
          <w:p w14:paraId="6398C4E7" w14:textId="77777777" w:rsidR="00453307" w:rsidRPr="00311AC0" w:rsidRDefault="00453307" w:rsidP="005B775A">
            <w:pPr>
              <w:rPr>
                <w:sz w:val="4"/>
                <w:szCs w:val="4"/>
              </w:rPr>
            </w:pPr>
          </w:p>
        </w:tc>
        <w:tc>
          <w:tcPr>
            <w:tcW w:w="310" w:type="dxa"/>
            <w:tcBorders>
              <w:top w:val="nil"/>
              <w:left w:val="nil"/>
              <w:bottom w:val="nil"/>
              <w:right w:val="nil"/>
            </w:tcBorders>
          </w:tcPr>
          <w:p w14:paraId="76C6C47B" w14:textId="77777777" w:rsidR="00453307" w:rsidRPr="00311AC0" w:rsidRDefault="00453307" w:rsidP="005B775A">
            <w:pPr>
              <w:rPr>
                <w:sz w:val="4"/>
                <w:szCs w:val="4"/>
              </w:rPr>
            </w:pPr>
          </w:p>
        </w:tc>
        <w:tc>
          <w:tcPr>
            <w:tcW w:w="308" w:type="dxa"/>
            <w:tcBorders>
              <w:top w:val="nil"/>
              <w:left w:val="nil"/>
              <w:bottom w:val="nil"/>
              <w:right w:val="nil"/>
            </w:tcBorders>
            <w:shd w:val="clear" w:color="auto" w:fill="0070C0"/>
          </w:tcPr>
          <w:p w14:paraId="426C9879" w14:textId="77777777" w:rsidR="00453307" w:rsidRPr="00311AC0" w:rsidRDefault="00453307" w:rsidP="005B775A">
            <w:pPr>
              <w:rPr>
                <w:sz w:val="4"/>
                <w:szCs w:val="4"/>
              </w:rPr>
            </w:pPr>
          </w:p>
        </w:tc>
        <w:tc>
          <w:tcPr>
            <w:tcW w:w="307" w:type="dxa"/>
            <w:tcBorders>
              <w:top w:val="nil"/>
              <w:left w:val="nil"/>
              <w:bottom w:val="nil"/>
              <w:right w:val="nil"/>
            </w:tcBorders>
          </w:tcPr>
          <w:p w14:paraId="5B22221D" w14:textId="77777777" w:rsidR="00453307" w:rsidRPr="00311AC0" w:rsidRDefault="00453307" w:rsidP="005B775A">
            <w:pPr>
              <w:rPr>
                <w:sz w:val="4"/>
                <w:szCs w:val="4"/>
              </w:rPr>
            </w:pPr>
          </w:p>
        </w:tc>
        <w:tc>
          <w:tcPr>
            <w:tcW w:w="312" w:type="dxa"/>
            <w:tcBorders>
              <w:top w:val="nil"/>
              <w:left w:val="nil"/>
              <w:bottom w:val="nil"/>
              <w:right w:val="nil"/>
            </w:tcBorders>
          </w:tcPr>
          <w:p w14:paraId="4783894D" w14:textId="77777777" w:rsidR="00453307" w:rsidRPr="00311AC0" w:rsidRDefault="00453307" w:rsidP="005B775A">
            <w:pPr>
              <w:rPr>
                <w:sz w:val="4"/>
                <w:szCs w:val="4"/>
              </w:rPr>
            </w:pPr>
          </w:p>
        </w:tc>
        <w:tc>
          <w:tcPr>
            <w:tcW w:w="309" w:type="dxa"/>
            <w:tcBorders>
              <w:top w:val="nil"/>
              <w:left w:val="nil"/>
              <w:bottom w:val="nil"/>
              <w:right w:val="nil"/>
            </w:tcBorders>
            <w:shd w:val="clear" w:color="auto" w:fill="0070C0"/>
          </w:tcPr>
          <w:p w14:paraId="1C3735DA" w14:textId="77777777" w:rsidR="00453307" w:rsidRPr="00311AC0" w:rsidRDefault="00453307" w:rsidP="005B775A">
            <w:pPr>
              <w:rPr>
                <w:sz w:val="4"/>
                <w:szCs w:val="4"/>
              </w:rPr>
            </w:pPr>
          </w:p>
        </w:tc>
        <w:tc>
          <w:tcPr>
            <w:tcW w:w="308" w:type="dxa"/>
            <w:tcBorders>
              <w:top w:val="nil"/>
              <w:left w:val="nil"/>
              <w:bottom w:val="nil"/>
              <w:right w:val="nil"/>
            </w:tcBorders>
          </w:tcPr>
          <w:p w14:paraId="0D19AEBC" w14:textId="77777777" w:rsidR="00453307" w:rsidRPr="00311AC0" w:rsidRDefault="00453307" w:rsidP="005B775A">
            <w:pPr>
              <w:rPr>
                <w:sz w:val="4"/>
                <w:szCs w:val="4"/>
              </w:rPr>
            </w:pPr>
          </w:p>
        </w:tc>
        <w:tc>
          <w:tcPr>
            <w:tcW w:w="312" w:type="dxa"/>
            <w:tcBorders>
              <w:top w:val="nil"/>
              <w:left w:val="nil"/>
              <w:bottom w:val="nil"/>
              <w:right w:val="nil"/>
            </w:tcBorders>
          </w:tcPr>
          <w:p w14:paraId="2D51212A" w14:textId="77777777" w:rsidR="00453307" w:rsidRPr="00311AC0" w:rsidRDefault="00453307" w:rsidP="005B775A">
            <w:pPr>
              <w:rPr>
                <w:sz w:val="4"/>
                <w:szCs w:val="4"/>
              </w:rPr>
            </w:pPr>
          </w:p>
        </w:tc>
        <w:tc>
          <w:tcPr>
            <w:tcW w:w="309" w:type="dxa"/>
            <w:tcBorders>
              <w:top w:val="nil"/>
              <w:left w:val="nil"/>
              <w:bottom w:val="nil"/>
              <w:right w:val="nil"/>
            </w:tcBorders>
            <w:shd w:val="clear" w:color="auto" w:fill="0070C0"/>
          </w:tcPr>
          <w:p w14:paraId="1C720AF2" w14:textId="77777777" w:rsidR="00453307" w:rsidRPr="00311AC0" w:rsidRDefault="00453307" w:rsidP="005B775A">
            <w:pPr>
              <w:rPr>
                <w:sz w:val="4"/>
                <w:szCs w:val="4"/>
              </w:rPr>
            </w:pPr>
          </w:p>
        </w:tc>
        <w:tc>
          <w:tcPr>
            <w:tcW w:w="308" w:type="dxa"/>
            <w:tcBorders>
              <w:top w:val="nil"/>
              <w:left w:val="nil"/>
              <w:bottom w:val="nil"/>
              <w:right w:val="nil"/>
            </w:tcBorders>
          </w:tcPr>
          <w:p w14:paraId="5E1AB2B7" w14:textId="77777777" w:rsidR="00453307" w:rsidRPr="00311AC0" w:rsidRDefault="00453307" w:rsidP="005B775A">
            <w:pPr>
              <w:rPr>
                <w:sz w:val="4"/>
                <w:szCs w:val="4"/>
              </w:rPr>
            </w:pPr>
          </w:p>
        </w:tc>
        <w:tc>
          <w:tcPr>
            <w:tcW w:w="312" w:type="dxa"/>
            <w:tcBorders>
              <w:top w:val="nil"/>
              <w:left w:val="nil"/>
              <w:bottom w:val="nil"/>
              <w:right w:val="nil"/>
            </w:tcBorders>
          </w:tcPr>
          <w:p w14:paraId="4146F74A" w14:textId="77777777" w:rsidR="00453307" w:rsidRPr="00311AC0" w:rsidRDefault="00453307" w:rsidP="005B775A">
            <w:pPr>
              <w:rPr>
                <w:sz w:val="4"/>
                <w:szCs w:val="4"/>
              </w:rPr>
            </w:pPr>
          </w:p>
        </w:tc>
        <w:tc>
          <w:tcPr>
            <w:tcW w:w="309" w:type="dxa"/>
            <w:tcBorders>
              <w:top w:val="nil"/>
              <w:left w:val="nil"/>
              <w:bottom w:val="nil"/>
              <w:right w:val="nil"/>
            </w:tcBorders>
            <w:shd w:val="clear" w:color="auto" w:fill="0070C0"/>
          </w:tcPr>
          <w:p w14:paraId="5A899F6F" w14:textId="77777777" w:rsidR="00453307" w:rsidRPr="00311AC0" w:rsidRDefault="00453307" w:rsidP="005B775A">
            <w:pPr>
              <w:rPr>
                <w:sz w:val="4"/>
                <w:szCs w:val="4"/>
              </w:rPr>
            </w:pPr>
          </w:p>
        </w:tc>
        <w:tc>
          <w:tcPr>
            <w:tcW w:w="308" w:type="dxa"/>
            <w:tcBorders>
              <w:top w:val="nil"/>
              <w:left w:val="nil"/>
              <w:bottom w:val="nil"/>
              <w:right w:val="nil"/>
            </w:tcBorders>
          </w:tcPr>
          <w:p w14:paraId="6CB63F16" w14:textId="77777777" w:rsidR="00453307" w:rsidRPr="00311AC0" w:rsidRDefault="00453307" w:rsidP="005B775A">
            <w:pPr>
              <w:rPr>
                <w:sz w:val="4"/>
                <w:szCs w:val="4"/>
              </w:rPr>
            </w:pPr>
          </w:p>
        </w:tc>
        <w:tc>
          <w:tcPr>
            <w:tcW w:w="312" w:type="dxa"/>
            <w:tcBorders>
              <w:top w:val="nil"/>
              <w:left w:val="nil"/>
              <w:bottom w:val="nil"/>
              <w:right w:val="nil"/>
            </w:tcBorders>
          </w:tcPr>
          <w:p w14:paraId="269F2010" w14:textId="77777777" w:rsidR="00453307" w:rsidRPr="00311AC0" w:rsidRDefault="00453307" w:rsidP="005B775A">
            <w:pPr>
              <w:rPr>
                <w:sz w:val="4"/>
                <w:szCs w:val="4"/>
              </w:rPr>
            </w:pPr>
          </w:p>
        </w:tc>
        <w:tc>
          <w:tcPr>
            <w:tcW w:w="310" w:type="dxa"/>
            <w:tcBorders>
              <w:top w:val="nil"/>
              <w:left w:val="nil"/>
              <w:bottom w:val="nil"/>
              <w:right w:val="nil"/>
            </w:tcBorders>
            <w:shd w:val="clear" w:color="auto" w:fill="0070C0"/>
          </w:tcPr>
          <w:p w14:paraId="419DBD09" w14:textId="77777777" w:rsidR="00453307" w:rsidRPr="00311AC0" w:rsidRDefault="00453307" w:rsidP="005B775A">
            <w:pPr>
              <w:rPr>
                <w:sz w:val="4"/>
                <w:szCs w:val="4"/>
              </w:rPr>
            </w:pPr>
          </w:p>
        </w:tc>
        <w:tc>
          <w:tcPr>
            <w:tcW w:w="312" w:type="dxa"/>
            <w:tcBorders>
              <w:top w:val="nil"/>
              <w:left w:val="nil"/>
              <w:bottom w:val="nil"/>
              <w:right w:val="nil"/>
            </w:tcBorders>
          </w:tcPr>
          <w:p w14:paraId="5B69D716" w14:textId="77777777" w:rsidR="00453307" w:rsidRPr="00311AC0" w:rsidRDefault="00453307" w:rsidP="005B775A">
            <w:pPr>
              <w:rPr>
                <w:sz w:val="4"/>
                <w:szCs w:val="4"/>
              </w:rPr>
            </w:pPr>
          </w:p>
        </w:tc>
        <w:tc>
          <w:tcPr>
            <w:tcW w:w="312" w:type="dxa"/>
            <w:tcBorders>
              <w:top w:val="nil"/>
              <w:left w:val="nil"/>
              <w:bottom w:val="nil"/>
              <w:right w:val="nil"/>
            </w:tcBorders>
          </w:tcPr>
          <w:p w14:paraId="066D5883" w14:textId="77777777" w:rsidR="00453307" w:rsidRPr="00311AC0" w:rsidRDefault="00453307" w:rsidP="005B775A">
            <w:pPr>
              <w:rPr>
                <w:sz w:val="4"/>
                <w:szCs w:val="4"/>
              </w:rPr>
            </w:pPr>
          </w:p>
        </w:tc>
        <w:tc>
          <w:tcPr>
            <w:tcW w:w="309" w:type="dxa"/>
            <w:tcBorders>
              <w:top w:val="nil"/>
              <w:left w:val="nil"/>
              <w:bottom w:val="nil"/>
              <w:right w:val="nil"/>
            </w:tcBorders>
            <w:shd w:val="clear" w:color="auto" w:fill="0070C0"/>
          </w:tcPr>
          <w:p w14:paraId="2BE9542F" w14:textId="77777777" w:rsidR="00453307" w:rsidRPr="00311AC0" w:rsidRDefault="00453307" w:rsidP="005B775A">
            <w:pPr>
              <w:rPr>
                <w:sz w:val="4"/>
                <w:szCs w:val="4"/>
              </w:rPr>
            </w:pPr>
          </w:p>
        </w:tc>
        <w:tc>
          <w:tcPr>
            <w:tcW w:w="311" w:type="dxa"/>
            <w:tcBorders>
              <w:top w:val="nil"/>
              <w:left w:val="nil"/>
              <w:bottom w:val="nil"/>
              <w:right w:val="nil"/>
            </w:tcBorders>
          </w:tcPr>
          <w:p w14:paraId="314F6A90" w14:textId="77777777" w:rsidR="00453307" w:rsidRPr="00311AC0" w:rsidRDefault="00453307" w:rsidP="005B775A">
            <w:pPr>
              <w:rPr>
                <w:sz w:val="4"/>
                <w:szCs w:val="4"/>
              </w:rPr>
            </w:pPr>
          </w:p>
        </w:tc>
        <w:tc>
          <w:tcPr>
            <w:tcW w:w="312" w:type="dxa"/>
            <w:tcBorders>
              <w:top w:val="nil"/>
              <w:left w:val="nil"/>
              <w:bottom w:val="nil"/>
              <w:right w:val="nil"/>
            </w:tcBorders>
          </w:tcPr>
          <w:p w14:paraId="4EB7E7D5" w14:textId="77777777" w:rsidR="00453307" w:rsidRPr="00311AC0" w:rsidRDefault="00453307" w:rsidP="005B775A">
            <w:pPr>
              <w:rPr>
                <w:sz w:val="4"/>
                <w:szCs w:val="4"/>
              </w:rPr>
            </w:pPr>
          </w:p>
        </w:tc>
        <w:tc>
          <w:tcPr>
            <w:tcW w:w="309" w:type="dxa"/>
            <w:tcBorders>
              <w:top w:val="nil"/>
              <w:left w:val="nil"/>
              <w:bottom w:val="nil"/>
              <w:right w:val="nil"/>
            </w:tcBorders>
            <w:shd w:val="clear" w:color="auto" w:fill="0070C0"/>
          </w:tcPr>
          <w:p w14:paraId="0045C833" w14:textId="77777777" w:rsidR="00453307" w:rsidRPr="00311AC0" w:rsidRDefault="00453307" w:rsidP="005B775A">
            <w:pPr>
              <w:rPr>
                <w:sz w:val="4"/>
                <w:szCs w:val="4"/>
              </w:rPr>
            </w:pPr>
          </w:p>
        </w:tc>
        <w:tc>
          <w:tcPr>
            <w:tcW w:w="310" w:type="dxa"/>
            <w:tcBorders>
              <w:top w:val="nil"/>
              <w:left w:val="nil"/>
              <w:bottom w:val="nil"/>
              <w:right w:val="nil"/>
            </w:tcBorders>
          </w:tcPr>
          <w:p w14:paraId="101DFCA2" w14:textId="77777777" w:rsidR="00453307" w:rsidRPr="00311AC0" w:rsidRDefault="00453307" w:rsidP="005B775A">
            <w:pPr>
              <w:rPr>
                <w:sz w:val="4"/>
                <w:szCs w:val="4"/>
              </w:rPr>
            </w:pPr>
          </w:p>
        </w:tc>
      </w:tr>
      <w:tr w:rsidR="00453307" w:rsidRPr="00311AC0" w14:paraId="2BB869E1" w14:textId="77777777" w:rsidTr="00453307">
        <w:trPr>
          <w:trHeight w:val="57"/>
        </w:trPr>
        <w:tc>
          <w:tcPr>
            <w:tcW w:w="879" w:type="dxa"/>
            <w:tcBorders>
              <w:top w:val="nil"/>
              <w:left w:val="nil"/>
              <w:bottom w:val="nil"/>
              <w:right w:val="nil"/>
            </w:tcBorders>
          </w:tcPr>
          <w:p w14:paraId="3AD2B67F" w14:textId="77777777" w:rsidR="00453307" w:rsidRPr="00311AC0" w:rsidRDefault="00453307" w:rsidP="005B775A">
            <w:pPr>
              <w:rPr>
                <w:sz w:val="4"/>
                <w:szCs w:val="4"/>
              </w:rPr>
            </w:pPr>
          </w:p>
        </w:tc>
        <w:tc>
          <w:tcPr>
            <w:tcW w:w="312" w:type="dxa"/>
            <w:tcBorders>
              <w:top w:val="nil"/>
              <w:left w:val="nil"/>
              <w:bottom w:val="nil"/>
              <w:right w:val="nil"/>
            </w:tcBorders>
          </w:tcPr>
          <w:p w14:paraId="40AFF1D1" w14:textId="77777777" w:rsidR="00453307" w:rsidRPr="00311AC0" w:rsidRDefault="00453307" w:rsidP="005B775A">
            <w:pPr>
              <w:rPr>
                <w:sz w:val="4"/>
                <w:szCs w:val="4"/>
              </w:rPr>
            </w:pPr>
          </w:p>
        </w:tc>
        <w:tc>
          <w:tcPr>
            <w:tcW w:w="310" w:type="dxa"/>
            <w:tcBorders>
              <w:top w:val="nil"/>
              <w:left w:val="nil"/>
              <w:bottom w:val="nil"/>
              <w:right w:val="nil"/>
            </w:tcBorders>
            <w:shd w:val="clear" w:color="auto" w:fill="0070C0"/>
          </w:tcPr>
          <w:p w14:paraId="38DCA3EF" w14:textId="77777777" w:rsidR="00453307" w:rsidRPr="00311AC0" w:rsidRDefault="00453307" w:rsidP="005B775A">
            <w:pPr>
              <w:rPr>
                <w:sz w:val="4"/>
                <w:szCs w:val="4"/>
              </w:rPr>
            </w:pPr>
          </w:p>
        </w:tc>
        <w:tc>
          <w:tcPr>
            <w:tcW w:w="309" w:type="dxa"/>
            <w:tcBorders>
              <w:top w:val="nil"/>
              <w:left w:val="nil"/>
              <w:bottom w:val="nil"/>
              <w:right w:val="nil"/>
            </w:tcBorders>
          </w:tcPr>
          <w:p w14:paraId="0389ECD5" w14:textId="77777777" w:rsidR="00453307" w:rsidRPr="00311AC0" w:rsidRDefault="00453307" w:rsidP="005B775A">
            <w:pPr>
              <w:rPr>
                <w:sz w:val="4"/>
                <w:szCs w:val="4"/>
              </w:rPr>
            </w:pPr>
          </w:p>
        </w:tc>
        <w:tc>
          <w:tcPr>
            <w:tcW w:w="310" w:type="dxa"/>
            <w:tcBorders>
              <w:top w:val="nil"/>
              <w:left w:val="nil"/>
              <w:bottom w:val="nil"/>
              <w:right w:val="nil"/>
            </w:tcBorders>
          </w:tcPr>
          <w:p w14:paraId="5D4F5529" w14:textId="77777777" w:rsidR="00453307" w:rsidRPr="00311AC0" w:rsidRDefault="00453307" w:rsidP="005B775A">
            <w:pPr>
              <w:rPr>
                <w:sz w:val="4"/>
                <w:szCs w:val="4"/>
              </w:rPr>
            </w:pPr>
          </w:p>
        </w:tc>
        <w:tc>
          <w:tcPr>
            <w:tcW w:w="308" w:type="dxa"/>
            <w:tcBorders>
              <w:top w:val="nil"/>
              <w:left w:val="nil"/>
              <w:bottom w:val="nil"/>
              <w:right w:val="nil"/>
            </w:tcBorders>
            <w:shd w:val="clear" w:color="auto" w:fill="0070C0"/>
          </w:tcPr>
          <w:p w14:paraId="4782DF0F" w14:textId="77777777" w:rsidR="00453307" w:rsidRPr="00311AC0" w:rsidRDefault="00453307" w:rsidP="005B775A">
            <w:pPr>
              <w:rPr>
                <w:sz w:val="4"/>
                <w:szCs w:val="4"/>
              </w:rPr>
            </w:pPr>
          </w:p>
        </w:tc>
        <w:tc>
          <w:tcPr>
            <w:tcW w:w="307" w:type="dxa"/>
            <w:tcBorders>
              <w:top w:val="nil"/>
              <w:left w:val="nil"/>
              <w:bottom w:val="nil"/>
              <w:right w:val="nil"/>
            </w:tcBorders>
          </w:tcPr>
          <w:p w14:paraId="02B42223" w14:textId="77777777" w:rsidR="00453307" w:rsidRPr="00311AC0" w:rsidRDefault="00453307" w:rsidP="005B775A">
            <w:pPr>
              <w:rPr>
                <w:sz w:val="4"/>
                <w:szCs w:val="4"/>
              </w:rPr>
            </w:pPr>
          </w:p>
        </w:tc>
        <w:tc>
          <w:tcPr>
            <w:tcW w:w="312" w:type="dxa"/>
            <w:tcBorders>
              <w:top w:val="nil"/>
              <w:left w:val="nil"/>
              <w:bottom w:val="nil"/>
              <w:right w:val="nil"/>
            </w:tcBorders>
          </w:tcPr>
          <w:p w14:paraId="538E4A77" w14:textId="77777777" w:rsidR="00453307" w:rsidRPr="00311AC0" w:rsidRDefault="00453307" w:rsidP="005B775A">
            <w:pPr>
              <w:rPr>
                <w:sz w:val="4"/>
                <w:szCs w:val="4"/>
              </w:rPr>
            </w:pPr>
          </w:p>
        </w:tc>
        <w:tc>
          <w:tcPr>
            <w:tcW w:w="309" w:type="dxa"/>
            <w:tcBorders>
              <w:top w:val="nil"/>
              <w:left w:val="nil"/>
              <w:bottom w:val="nil"/>
              <w:right w:val="nil"/>
            </w:tcBorders>
            <w:shd w:val="clear" w:color="auto" w:fill="0070C0"/>
          </w:tcPr>
          <w:p w14:paraId="14CBA874" w14:textId="77777777" w:rsidR="00453307" w:rsidRPr="00311AC0" w:rsidRDefault="00453307" w:rsidP="005B775A">
            <w:pPr>
              <w:rPr>
                <w:sz w:val="4"/>
                <w:szCs w:val="4"/>
              </w:rPr>
            </w:pPr>
          </w:p>
        </w:tc>
        <w:tc>
          <w:tcPr>
            <w:tcW w:w="308" w:type="dxa"/>
            <w:tcBorders>
              <w:top w:val="nil"/>
              <w:left w:val="nil"/>
              <w:bottom w:val="nil"/>
              <w:right w:val="nil"/>
            </w:tcBorders>
          </w:tcPr>
          <w:p w14:paraId="640A1FDD" w14:textId="77777777" w:rsidR="00453307" w:rsidRPr="00311AC0" w:rsidRDefault="00453307" w:rsidP="005B775A">
            <w:pPr>
              <w:rPr>
                <w:sz w:val="4"/>
                <w:szCs w:val="4"/>
              </w:rPr>
            </w:pPr>
          </w:p>
        </w:tc>
        <w:tc>
          <w:tcPr>
            <w:tcW w:w="312" w:type="dxa"/>
            <w:tcBorders>
              <w:top w:val="nil"/>
              <w:left w:val="nil"/>
              <w:bottom w:val="nil"/>
              <w:right w:val="nil"/>
            </w:tcBorders>
          </w:tcPr>
          <w:p w14:paraId="73754430" w14:textId="77777777" w:rsidR="00453307" w:rsidRPr="00311AC0" w:rsidRDefault="00453307" w:rsidP="005B775A">
            <w:pPr>
              <w:rPr>
                <w:sz w:val="4"/>
                <w:szCs w:val="4"/>
              </w:rPr>
            </w:pPr>
          </w:p>
        </w:tc>
        <w:tc>
          <w:tcPr>
            <w:tcW w:w="309" w:type="dxa"/>
            <w:tcBorders>
              <w:top w:val="nil"/>
              <w:left w:val="nil"/>
              <w:bottom w:val="nil"/>
              <w:right w:val="nil"/>
            </w:tcBorders>
            <w:shd w:val="clear" w:color="auto" w:fill="0070C0"/>
          </w:tcPr>
          <w:p w14:paraId="74C5DCA5" w14:textId="77777777" w:rsidR="00453307" w:rsidRPr="00311AC0" w:rsidRDefault="00453307" w:rsidP="005B775A">
            <w:pPr>
              <w:rPr>
                <w:sz w:val="4"/>
                <w:szCs w:val="4"/>
              </w:rPr>
            </w:pPr>
          </w:p>
        </w:tc>
        <w:tc>
          <w:tcPr>
            <w:tcW w:w="308" w:type="dxa"/>
            <w:tcBorders>
              <w:top w:val="nil"/>
              <w:left w:val="nil"/>
              <w:bottom w:val="nil"/>
              <w:right w:val="nil"/>
            </w:tcBorders>
          </w:tcPr>
          <w:p w14:paraId="65AEA5D8" w14:textId="77777777" w:rsidR="00453307" w:rsidRPr="00311AC0" w:rsidRDefault="00453307" w:rsidP="005B775A">
            <w:pPr>
              <w:rPr>
                <w:sz w:val="4"/>
                <w:szCs w:val="4"/>
              </w:rPr>
            </w:pPr>
          </w:p>
        </w:tc>
        <w:tc>
          <w:tcPr>
            <w:tcW w:w="312" w:type="dxa"/>
            <w:tcBorders>
              <w:top w:val="nil"/>
              <w:left w:val="nil"/>
              <w:bottom w:val="nil"/>
              <w:right w:val="nil"/>
            </w:tcBorders>
          </w:tcPr>
          <w:p w14:paraId="781D2BB4" w14:textId="77777777" w:rsidR="00453307" w:rsidRPr="00311AC0" w:rsidRDefault="00453307" w:rsidP="005B775A">
            <w:pPr>
              <w:rPr>
                <w:sz w:val="4"/>
                <w:szCs w:val="4"/>
              </w:rPr>
            </w:pPr>
          </w:p>
        </w:tc>
        <w:tc>
          <w:tcPr>
            <w:tcW w:w="309" w:type="dxa"/>
            <w:tcBorders>
              <w:top w:val="nil"/>
              <w:left w:val="nil"/>
              <w:bottom w:val="nil"/>
              <w:right w:val="nil"/>
            </w:tcBorders>
            <w:shd w:val="clear" w:color="auto" w:fill="0070C0"/>
          </w:tcPr>
          <w:p w14:paraId="1222893C" w14:textId="77777777" w:rsidR="00453307" w:rsidRPr="00311AC0" w:rsidRDefault="00453307" w:rsidP="005B775A">
            <w:pPr>
              <w:rPr>
                <w:sz w:val="4"/>
                <w:szCs w:val="4"/>
              </w:rPr>
            </w:pPr>
          </w:p>
        </w:tc>
        <w:tc>
          <w:tcPr>
            <w:tcW w:w="308" w:type="dxa"/>
            <w:tcBorders>
              <w:top w:val="nil"/>
              <w:left w:val="nil"/>
              <w:bottom w:val="nil"/>
              <w:right w:val="nil"/>
            </w:tcBorders>
          </w:tcPr>
          <w:p w14:paraId="51F78B8D" w14:textId="77777777" w:rsidR="00453307" w:rsidRPr="00311AC0" w:rsidRDefault="00453307" w:rsidP="005B775A">
            <w:pPr>
              <w:rPr>
                <w:sz w:val="4"/>
                <w:szCs w:val="4"/>
              </w:rPr>
            </w:pPr>
          </w:p>
        </w:tc>
        <w:tc>
          <w:tcPr>
            <w:tcW w:w="312" w:type="dxa"/>
            <w:tcBorders>
              <w:top w:val="nil"/>
              <w:left w:val="nil"/>
              <w:bottom w:val="nil"/>
              <w:right w:val="nil"/>
            </w:tcBorders>
          </w:tcPr>
          <w:p w14:paraId="20B18860" w14:textId="77777777" w:rsidR="00453307" w:rsidRPr="00311AC0" w:rsidRDefault="00453307" w:rsidP="005B775A">
            <w:pPr>
              <w:rPr>
                <w:sz w:val="4"/>
                <w:szCs w:val="4"/>
              </w:rPr>
            </w:pPr>
          </w:p>
        </w:tc>
        <w:tc>
          <w:tcPr>
            <w:tcW w:w="310" w:type="dxa"/>
            <w:tcBorders>
              <w:top w:val="nil"/>
              <w:left w:val="nil"/>
              <w:bottom w:val="nil"/>
              <w:right w:val="nil"/>
            </w:tcBorders>
            <w:shd w:val="clear" w:color="auto" w:fill="0070C0"/>
          </w:tcPr>
          <w:p w14:paraId="55C990C8" w14:textId="77777777" w:rsidR="00453307" w:rsidRPr="00311AC0" w:rsidRDefault="00453307" w:rsidP="005B775A">
            <w:pPr>
              <w:rPr>
                <w:sz w:val="4"/>
                <w:szCs w:val="4"/>
              </w:rPr>
            </w:pPr>
          </w:p>
        </w:tc>
        <w:tc>
          <w:tcPr>
            <w:tcW w:w="312" w:type="dxa"/>
            <w:tcBorders>
              <w:top w:val="nil"/>
              <w:left w:val="nil"/>
              <w:bottom w:val="nil"/>
              <w:right w:val="nil"/>
            </w:tcBorders>
          </w:tcPr>
          <w:p w14:paraId="30C4348E" w14:textId="77777777" w:rsidR="00453307" w:rsidRPr="00311AC0" w:rsidRDefault="00453307" w:rsidP="005B775A">
            <w:pPr>
              <w:rPr>
                <w:sz w:val="4"/>
                <w:szCs w:val="4"/>
              </w:rPr>
            </w:pPr>
          </w:p>
        </w:tc>
        <w:tc>
          <w:tcPr>
            <w:tcW w:w="312" w:type="dxa"/>
            <w:tcBorders>
              <w:top w:val="nil"/>
              <w:left w:val="nil"/>
              <w:bottom w:val="nil"/>
              <w:right w:val="nil"/>
            </w:tcBorders>
          </w:tcPr>
          <w:p w14:paraId="7220F4A3" w14:textId="77777777" w:rsidR="00453307" w:rsidRPr="00311AC0" w:rsidRDefault="00453307" w:rsidP="005B775A">
            <w:pPr>
              <w:rPr>
                <w:sz w:val="4"/>
                <w:szCs w:val="4"/>
              </w:rPr>
            </w:pPr>
          </w:p>
        </w:tc>
        <w:tc>
          <w:tcPr>
            <w:tcW w:w="309" w:type="dxa"/>
            <w:tcBorders>
              <w:top w:val="nil"/>
              <w:left w:val="nil"/>
              <w:bottom w:val="nil"/>
              <w:right w:val="nil"/>
            </w:tcBorders>
            <w:shd w:val="clear" w:color="auto" w:fill="0070C0"/>
          </w:tcPr>
          <w:p w14:paraId="7556153C" w14:textId="77777777" w:rsidR="00453307" w:rsidRPr="00311AC0" w:rsidRDefault="00453307" w:rsidP="005B775A">
            <w:pPr>
              <w:rPr>
                <w:sz w:val="4"/>
                <w:szCs w:val="4"/>
              </w:rPr>
            </w:pPr>
          </w:p>
        </w:tc>
        <w:tc>
          <w:tcPr>
            <w:tcW w:w="311" w:type="dxa"/>
            <w:tcBorders>
              <w:top w:val="nil"/>
              <w:left w:val="nil"/>
              <w:bottom w:val="nil"/>
              <w:right w:val="nil"/>
            </w:tcBorders>
          </w:tcPr>
          <w:p w14:paraId="0279A11A" w14:textId="77777777" w:rsidR="00453307" w:rsidRPr="00311AC0" w:rsidRDefault="00453307" w:rsidP="005B775A">
            <w:pPr>
              <w:rPr>
                <w:sz w:val="4"/>
                <w:szCs w:val="4"/>
              </w:rPr>
            </w:pPr>
          </w:p>
        </w:tc>
        <w:tc>
          <w:tcPr>
            <w:tcW w:w="312" w:type="dxa"/>
            <w:tcBorders>
              <w:top w:val="nil"/>
              <w:left w:val="nil"/>
              <w:bottom w:val="nil"/>
              <w:right w:val="nil"/>
            </w:tcBorders>
          </w:tcPr>
          <w:p w14:paraId="0F261121" w14:textId="77777777" w:rsidR="00453307" w:rsidRPr="00311AC0" w:rsidRDefault="00453307" w:rsidP="005B775A">
            <w:pPr>
              <w:rPr>
                <w:sz w:val="4"/>
                <w:szCs w:val="4"/>
              </w:rPr>
            </w:pPr>
          </w:p>
        </w:tc>
        <w:tc>
          <w:tcPr>
            <w:tcW w:w="309" w:type="dxa"/>
            <w:tcBorders>
              <w:top w:val="nil"/>
              <w:left w:val="nil"/>
              <w:bottom w:val="nil"/>
              <w:right w:val="nil"/>
            </w:tcBorders>
            <w:shd w:val="clear" w:color="auto" w:fill="0070C0"/>
          </w:tcPr>
          <w:p w14:paraId="426BD8B0" w14:textId="77777777" w:rsidR="00453307" w:rsidRPr="00311AC0" w:rsidRDefault="00453307" w:rsidP="005B775A">
            <w:pPr>
              <w:rPr>
                <w:sz w:val="4"/>
                <w:szCs w:val="4"/>
              </w:rPr>
            </w:pPr>
          </w:p>
        </w:tc>
        <w:tc>
          <w:tcPr>
            <w:tcW w:w="310" w:type="dxa"/>
            <w:tcBorders>
              <w:top w:val="nil"/>
              <w:left w:val="nil"/>
              <w:bottom w:val="nil"/>
              <w:right w:val="nil"/>
            </w:tcBorders>
          </w:tcPr>
          <w:p w14:paraId="3E649D2C" w14:textId="77777777" w:rsidR="00453307" w:rsidRPr="00311AC0" w:rsidRDefault="00453307" w:rsidP="005B775A">
            <w:pPr>
              <w:rPr>
                <w:sz w:val="4"/>
                <w:szCs w:val="4"/>
              </w:rPr>
            </w:pPr>
          </w:p>
        </w:tc>
      </w:tr>
      <w:tr w:rsidR="00453307" w:rsidRPr="00311AC0" w14:paraId="26C2D03A" w14:textId="77777777" w:rsidTr="00453307">
        <w:trPr>
          <w:trHeight w:val="63"/>
        </w:trPr>
        <w:tc>
          <w:tcPr>
            <w:tcW w:w="879" w:type="dxa"/>
            <w:tcBorders>
              <w:top w:val="nil"/>
              <w:left w:val="nil"/>
              <w:bottom w:val="nil"/>
              <w:right w:val="nil"/>
            </w:tcBorders>
          </w:tcPr>
          <w:p w14:paraId="5CC2A02C" w14:textId="77777777" w:rsidR="00453307" w:rsidRPr="00311AC0" w:rsidRDefault="00453307" w:rsidP="005B775A">
            <w:pPr>
              <w:rPr>
                <w:sz w:val="4"/>
                <w:szCs w:val="4"/>
              </w:rPr>
            </w:pPr>
          </w:p>
        </w:tc>
        <w:tc>
          <w:tcPr>
            <w:tcW w:w="312" w:type="dxa"/>
            <w:tcBorders>
              <w:top w:val="nil"/>
              <w:left w:val="nil"/>
              <w:bottom w:val="nil"/>
              <w:right w:val="nil"/>
            </w:tcBorders>
          </w:tcPr>
          <w:p w14:paraId="3187A41B" w14:textId="77777777" w:rsidR="00453307" w:rsidRPr="00311AC0" w:rsidRDefault="00453307" w:rsidP="005B775A">
            <w:pPr>
              <w:rPr>
                <w:sz w:val="4"/>
                <w:szCs w:val="4"/>
              </w:rPr>
            </w:pPr>
          </w:p>
        </w:tc>
        <w:tc>
          <w:tcPr>
            <w:tcW w:w="310" w:type="dxa"/>
            <w:tcBorders>
              <w:top w:val="nil"/>
              <w:left w:val="nil"/>
              <w:bottom w:val="nil"/>
              <w:right w:val="nil"/>
            </w:tcBorders>
            <w:shd w:val="clear" w:color="auto" w:fill="0070C0"/>
          </w:tcPr>
          <w:p w14:paraId="3BAF7DC5" w14:textId="77777777" w:rsidR="00453307" w:rsidRPr="00311AC0" w:rsidRDefault="00453307" w:rsidP="005B775A">
            <w:pPr>
              <w:rPr>
                <w:sz w:val="4"/>
                <w:szCs w:val="4"/>
              </w:rPr>
            </w:pPr>
          </w:p>
        </w:tc>
        <w:tc>
          <w:tcPr>
            <w:tcW w:w="309" w:type="dxa"/>
            <w:tcBorders>
              <w:top w:val="nil"/>
              <w:left w:val="nil"/>
              <w:bottom w:val="nil"/>
              <w:right w:val="nil"/>
            </w:tcBorders>
          </w:tcPr>
          <w:p w14:paraId="5678BFDD" w14:textId="77777777" w:rsidR="00453307" w:rsidRPr="00311AC0" w:rsidRDefault="00453307" w:rsidP="005B775A">
            <w:pPr>
              <w:rPr>
                <w:sz w:val="4"/>
                <w:szCs w:val="4"/>
              </w:rPr>
            </w:pPr>
          </w:p>
        </w:tc>
        <w:tc>
          <w:tcPr>
            <w:tcW w:w="310" w:type="dxa"/>
            <w:tcBorders>
              <w:top w:val="nil"/>
              <w:left w:val="nil"/>
              <w:bottom w:val="nil"/>
              <w:right w:val="nil"/>
            </w:tcBorders>
          </w:tcPr>
          <w:p w14:paraId="71655E32" w14:textId="77777777" w:rsidR="00453307" w:rsidRPr="00311AC0" w:rsidRDefault="00453307" w:rsidP="005B775A">
            <w:pPr>
              <w:rPr>
                <w:sz w:val="4"/>
                <w:szCs w:val="4"/>
              </w:rPr>
            </w:pPr>
          </w:p>
        </w:tc>
        <w:tc>
          <w:tcPr>
            <w:tcW w:w="308" w:type="dxa"/>
            <w:tcBorders>
              <w:top w:val="nil"/>
              <w:left w:val="nil"/>
              <w:bottom w:val="nil"/>
              <w:right w:val="nil"/>
            </w:tcBorders>
            <w:shd w:val="clear" w:color="auto" w:fill="0070C0"/>
          </w:tcPr>
          <w:p w14:paraId="58DB86FE" w14:textId="77777777" w:rsidR="00453307" w:rsidRPr="00311AC0" w:rsidRDefault="00453307" w:rsidP="005B775A">
            <w:pPr>
              <w:rPr>
                <w:sz w:val="4"/>
                <w:szCs w:val="4"/>
              </w:rPr>
            </w:pPr>
          </w:p>
        </w:tc>
        <w:tc>
          <w:tcPr>
            <w:tcW w:w="307" w:type="dxa"/>
            <w:tcBorders>
              <w:top w:val="nil"/>
              <w:left w:val="nil"/>
              <w:bottom w:val="nil"/>
              <w:right w:val="nil"/>
            </w:tcBorders>
          </w:tcPr>
          <w:p w14:paraId="78D6AE96" w14:textId="77777777" w:rsidR="00453307" w:rsidRPr="00311AC0" w:rsidRDefault="00453307" w:rsidP="005B775A">
            <w:pPr>
              <w:rPr>
                <w:sz w:val="4"/>
                <w:szCs w:val="4"/>
              </w:rPr>
            </w:pPr>
          </w:p>
        </w:tc>
        <w:tc>
          <w:tcPr>
            <w:tcW w:w="312" w:type="dxa"/>
            <w:tcBorders>
              <w:top w:val="nil"/>
              <w:left w:val="nil"/>
              <w:bottom w:val="nil"/>
              <w:right w:val="nil"/>
            </w:tcBorders>
          </w:tcPr>
          <w:p w14:paraId="5EF4BB68" w14:textId="77777777" w:rsidR="00453307" w:rsidRPr="00311AC0" w:rsidRDefault="00453307" w:rsidP="005B775A">
            <w:pPr>
              <w:rPr>
                <w:sz w:val="4"/>
                <w:szCs w:val="4"/>
              </w:rPr>
            </w:pPr>
          </w:p>
        </w:tc>
        <w:tc>
          <w:tcPr>
            <w:tcW w:w="309" w:type="dxa"/>
            <w:tcBorders>
              <w:top w:val="nil"/>
              <w:left w:val="nil"/>
              <w:bottom w:val="nil"/>
              <w:right w:val="nil"/>
            </w:tcBorders>
            <w:shd w:val="clear" w:color="auto" w:fill="0070C0"/>
          </w:tcPr>
          <w:p w14:paraId="6DC67BFD" w14:textId="77777777" w:rsidR="00453307" w:rsidRPr="00311AC0" w:rsidRDefault="00453307" w:rsidP="005B775A">
            <w:pPr>
              <w:rPr>
                <w:sz w:val="4"/>
                <w:szCs w:val="4"/>
              </w:rPr>
            </w:pPr>
          </w:p>
        </w:tc>
        <w:tc>
          <w:tcPr>
            <w:tcW w:w="308" w:type="dxa"/>
            <w:tcBorders>
              <w:top w:val="nil"/>
              <w:left w:val="nil"/>
              <w:bottom w:val="nil"/>
              <w:right w:val="nil"/>
            </w:tcBorders>
          </w:tcPr>
          <w:p w14:paraId="728F98BC" w14:textId="77777777" w:rsidR="00453307" w:rsidRPr="00311AC0" w:rsidRDefault="00453307" w:rsidP="005B775A">
            <w:pPr>
              <w:rPr>
                <w:sz w:val="4"/>
                <w:szCs w:val="4"/>
              </w:rPr>
            </w:pPr>
          </w:p>
        </w:tc>
        <w:tc>
          <w:tcPr>
            <w:tcW w:w="312" w:type="dxa"/>
            <w:tcBorders>
              <w:top w:val="nil"/>
              <w:left w:val="nil"/>
              <w:bottom w:val="nil"/>
              <w:right w:val="nil"/>
            </w:tcBorders>
          </w:tcPr>
          <w:p w14:paraId="09E36002" w14:textId="77777777" w:rsidR="00453307" w:rsidRPr="00311AC0" w:rsidRDefault="00453307" w:rsidP="005B775A">
            <w:pPr>
              <w:rPr>
                <w:sz w:val="4"/>
                <w:szCs w:val="4"/>
              </w:rPr>
            </w:pPr>
          </w:p>
        </w:tc>
        <w:tc>
          <w:tcPr>
            <w:tcW w:w="309" w:type="dxa"/>
            <w:tcBorders>
              <w:top w:val="nil"/>
              <w:left w:val="nil"/>
              <w:bottom w:val="nil"/>
              <w:right w:val="nil"/>
            </w:tcBorders>
            <w:shd w:val="clear" w:color="auto" w:fill="0070C0"/>
          </w:tcPr>
          <w:p w14:paraId="72E6DC01" w14:textId="77777777" w:rsidR="00453307" w:rsidRPr="00311AC0" w:rsidRDefault="00453307" w:rsidP="005B775A">
            <w:pPr>
              <w:rPr>
                <w:sz w:val="4"/>
                <w:szCs w:val="4"/>
              </w:rPr>
            </w:pPr>
          </w:p>
        </w:tc>
        <w:tc>
          <w:tcPr>
            <w:tcW w:w="308" w:type="dxa"/>
            <w:tcBorders>
              <w:top w:val="nil"/>
              <w:left w:val="nil"/>
              <w:bottom w:val="nil"/>
              <w:right w:val="nil"/>
            </w:tcBorders>
          </w:tcPr>
          <w:p w14:paraId="1D9303CF" w14:textId="77777777" w:rsidR="00453307" w:rsidRPr="00311AC0" w:rsidRDefault="00453307" w:rsidP="005B775A">
            <w:pPr>
              <w:rPr>
                <w:sz w:val="4"/>
                <w:szCs w:val="4"/>
              </w:rPr>
            </w:pPr>
          </w:p>
        </w:tc>
        <w:tc>
          <w:tcPr>
            <w:tcW w:w="312" w:type="dxa"/>
            <w:tcBorders>
              <w:top w:val="nil"/>
              <w:left w:val="nil"/>
              <w:bottom w:val="nil"/>
              <w:right w:val="nil"/>
            </w:tcBorders>
          </w:tcPr>
          <w:p w14:paraId="2C05CFFA" w14:textId="77777777" w:rsidR="00453307" w:rsidRPr="00311AC0" w:rsidRDefault="00453307" w:rsidP="005B775A">
            <w:pPr>
              <w:rPr>
                <w:sz w:val="4"/>
                <w:szCs w:val="4"/>
              </w:rPr>
            </w:pPr>
          </w:p>
        </w:tc>
        <w:tc>
          <w:tcPr>
            <w:tcW w:w="309" w:type="dxa"/>
            <w:tcBorders>
              <w:top w:val="nil"/>
              <w:left w:val="nil"/>
              <w:bottom w:val="nil"/>
              <w:right w:val="nil"/>
            </w:tcBorders>
            <w:shd w:val="clear" w:color="auto" w:fill="0070C0"/>
          </w:tcPr>
          <w:p w14:paraId="76087100" w14:textId="77777777" w:rsidR="00453307" w:rsidRPr="00311AC0" w:rsidRDefault="00453307" w:rsidP="005B775A">
            <w:pPr>
              <w:rPr>
                <w:sz w:val="4"/>
                <w:szCs w:val="4"/>
              </w:rPr>
            </w:pPr>
          </w:p>
        </w:tc>
        <w:tc>
          <w:tcPr>
            <w:tcW w:w="308" w:type="dxa"/>
            <w:tcBorders>
              <w:top w:val="nil"/>
              <w:left w:val="nil"/>
              <w:bottom w:val="nil"/>
              <w:right w:val="nil"/>
            </w:tcBorders>
          </w:tcPr>
          <w:p w14:paraId="3CE3FC45" w14:textId="77777777" w:rsidR="00453307" w:rsidRPr="00311AC0" w:rsidRDefault="00453307" w:rsidP="005B775A">
            <w:pPr>
              <w:rPr>
                <w:sz w:val="4"/>
                <w:szCs w:val="4"/>
              </w:rPr>
            </w:pPr>
          </w:p>
        </w:tc>
        <w:tc>
          <w:tcPr>
            <w:tcW w:w="312" w:type="dxa"/>
            <w:tcBorders>
              <w:top w:val="nil"/>
              <w:left w:val="nil"/>
              <w:bottom w:val="nil"/>
              <w:right w:val="nil"/>
            </w:tcBorders>
          </w:tcPr>
          <w:p w14:paraId="1151B2DE" w14:textId="77777777" w:rsidR="00453307" w:rsidRPr="00311AC0" w:rsidRDefault="00453307" w:rsidP="005B775A">
            <w:pPr>
              <w:rPr>
                <w:sz w:val="4"/>
                <w:szCs w:val="4"/>
              </w:rPr>
            </w:pPr>
          </w:p>
        </w:tc>
        <w:tc>
          <w:tcPr>
            <w:tcW w:w="310" w:type="dxa"/>
            <w:tcBorders>
              <w:top w:val="nil"/>
              <w:left w:val="nil"/>
              <w:bottom w:val="nil"/>
              <w:right w:val="nil"/>
            </w:tcBorders>
            <w:shd w:val="clear" w:color="auto" w:fill="0070C0"/>
          </w:tcPr>
          <w:p w14:paraId="0647B349" w14:textId="77777777" w:rsidR="00453307" w:rsidRPr="00311AC0" w:rsidRDefault="00453307" w:rsidP="005B775A">
            <w:pPr>
              <w:rPr>
                <w:sz w:val="4"/>
                <w:szCs w:val="4"/>
              </w:rPr>
            </w:pPr>
          </w:p>
        </w:tc>
        <w:tc>
          <w:tcPr>
            <w:tcW w:w="312" w:type="dxa"/>
            <w:tcBorders>
              <w:top w:val="nil"/>
              <w:left w:val="nil"/>
              <w:bottom w:val="nil"/>
              <w:right w:val="nil"/>
            </w:tcBorders>
          </w:tcPr>
          <w:p w14:paraId="07B5B9AF" w14:textId="77777777" w:rsidR="00453307" w:rsidRPr="00311AC0" w:rsidRDefault="00453307" w:rsidP="005B775A">
            <w:pPr>
              <w:rPr>
                <w:sz w:val="4"/>
                <w:szCs w:val="4"/>
              </w:rPr>
            </w:pPr>
          </w:p>
        </w:tc>
        <w:tc>
          <w:tcPr>
            <w:tcW w:w="312" w:type="dxa"/>
            <w:tcBorders>
              <w:top w:val="nil"/>
              <w:left w:val="nil"/>
              <w:bottom w:val="nil"/>
              <w:right w:val="nil"/>
            </w:tcBorders>
          </w:tcPr>
          <w:p w14:paraId="61A130F5" w14:textId="77777777" w:rsidR="00453307" w:rsidRPr="00311AC0" w:rsidRDefault="00453307" w:rsidP="005B775A">
            <w:pPr>
              <w:rPr>
                <w:sz w:val="4"/>
                <w:szCs w:val="4"/>
              </w:rPr>
            </w:pPr>
          </w:p>
        </w:tc>
        <w:tc>
          <w:tcPr>
            <w:tcW w:w="309" w:type="dxa"/>
            <w:tcBorders>
              <w:top w:val="nil"/>
              <w:left w:val="nil"/>
              <w:bottom w:val="nil"/>
              <w:right w:val="nil"/>
            </w:tcBorders>
            <w:shd w:val="clear" w:color="auto" w:fill="0070C0"/>
          </w:tcPr>
          <w:p w14:paraId="7FE024A8" w14:textId="77777777" w:rsidR="00453307" w:rsidRPr="00311AC0" w:rsidRDefault="00453307" w:rsidP="005B775A">
            <w:pPr>
              <w:rPr>
                <w:sz w:val="4"/>
                <w:szCs w:val="4"/>
              </w:rPr>
            </w:pPr>
          </w:p>
        </w:tc>
        <w:tc>
          <w:tcPr>
            <w:tcW w:w="311" w:type="dxa"/>
            <w:tcBorders>
              <w:top w:val="nil"/>
              <w:left w:val="nil"/>
              <w:bottom w:val="nil"/>
              <w:right w:val="nil"/>
            </w:tcBorders>
          </w:tcPr>
          <w:p w14:paraId="54EB3252" w14:textId="77777777" w:rsidR="00453307" w:rsidRPr="00311AC0" w:rsidRDefault="00453307" w:rsidP="005B775A">
            <w:pPr>
              <w:rPr>
                <w:sz w:val="4"/>
                <w:szCs w:val="4"/>
              </w:rPr>
            </w:pPr>
          </w:p>
        </w:tc>
        <w:tc>
          <w:tcPr>
            <w:tcW w:w="312" w:type="dxa"/>
            <w:tcBorders>
              <w:top w:val="nil"/>
              <w:left w:val="nil"/>
              <w:bottom w:val="nil"/>
              <w:right w:val="nil"/>
            </w:tcBorders>
          </w:tcPr>
          <w:p w14:paraId="5DF66634" w14:textId="77777777" w:rsidR="00453307" w:rsidRPr="00311AC0" w:rsidRDefault="00453307" w:rsidP="005B775A">
            <w:pPr>
              <w:rPr>
                <w:sz w:val="4"/>
                <w:szCs w:val="4"/>
              </w:rPr>
            </w:pPr>
          </w:p>
        </w:tc>
        <w:tc>
          <w:tcPr>
            <w:tcW w:w="309" w:type="dxa"/>
            <w:tcBorders>
              <w:top w:val="nil"/>
              <w:left w:val="nil"/>
              <w:bottom w:val="nil"/>
              <w:right w:val="nil"/>
            </w:tcBorders>
            <w:shd w:val="clear" w:color="auto" w:fill="0070C0"/>
          </w:tcPr>
          <w:p w14:paraId="50BBC0BE" w14:textId="77777777" w:rsidR="00453307" w:rsidRPr="00311AC0" w:rsidRDefault="00453307" w:rsidP="005B775A">
            <w:pPr>
              <w:rPr>
                <w:sz w:val="4"/>
                <w:szCs w:val="4"/>
              </w:rPr>
            </w:pPr>
          </w:p>
        </w:tc>
        <w:tc>
          <w:tcPr>
            <w:tcW w:w="310" w:type="dxa"/>
            <w:tcBorders>
              <w:top w:val="nil"/>
              <w:left w:val="nil"/>
              <w:bottom w:val="nil"/>
              <w:right w:val="nil"/>
            </w:tcBorders>
          </w:tcPr>
          <w:p w14:paraId="4DDE096C" w14:textId="77777777" w:rsidR="00453307" w:rsidRPr="00311AC0" w:rsidRDefault="00453307" w:rsidP="005B775A">
            <w:pPr>
              <w:rPr>
                <w:sz w:val="4"/>
                <w:szCs w:val="4"/>
              </w:rPr>
            </w:pPr>
          </w:p>
        </w:tc>
      </w:tr>
      <w:tr w:rsidR="00453307" w:rsidRPr="00311AC0" w14:paraId="0702C3C6" w14:textId="77777777" w:rsidTr="00453307">
        <w:trPr>
          <w:trHeight w:val="57"/>
        </w:trPr>
        <w:tc>
          <w:tcPr>
            <w:tcW w:w="879" w:type="dxa"/>
            <w:tcBorders>
              <w:top w:val="nil"/>
              <w:left w:val="nil"/>
              <w:bottom w:val="nil"/>
              <w:right w:val="nil"/>
            </w:tcBorders>
          </w:tcPr>
          <w:p w14:paraId="1ABAFEE4" w14:textId="77777777" w:rsidR="00453307" w:rsidRPr="00311AC0" w:rsidRDefault="00453307" w:rsidP="005B775A">
            <w:pPr>
              <w:rPr>
                <w:sz w:val="4"/>
                <w:szCs w:val="4"/>
              </w:rPr>
            </w:pPr>
          </w:p>
        </w:tc>
        <w:tc>
          <w:tcPr>
            <w:tcW w:w="312" w:type="dxa"/>
            <w:tcBorders>
              <w:top w:val="nil"/>
              <w:left w:val="nil"/>
              <w:bottom w:val="nil"/>
              <w:right w:val="nil"/>
            </w:tcBorders>
          </w:tcPr>
          <w:p w14:paraId="12D11EB0" w14:textId="77777777" w:rsidR="00453307" w:rsidRPr="00311AC0" w:rsidRDefault="00453307" w:rsidP="005B775A">
            <w:pPr>
              <w:rPr>
                <w:sz w:val="4"/>
                <w:szCs w:val="4"/>
              </w:rPr>
            </w:pPr>
          </w:p>
        </w:tc>
        <w:tc>
          <w:tcPr>
            <w:tcW w:w="310" w:type="dxa"/>
            <w:tcBorders>
              <w:top w:val="nil"/>
              <w:left w:val="nil"/>
              <w:bottom w:val="nil"/>
              <w:right w:val="nil"/>
            </w:tcBorders>
            <w:shd w:val="clear" w:color="auto" w:fill="0070C0"/>
          </w:tcPr>
          <w:p w14:paraId="7B92FFB4" w14:textId="77777777" w:rsidR="00453307" w:rsidRPr="00311AC0" w:rsidRDefault="00453307" w:rsidP="005B775A">
            <w:pPr>
              <w:rPr>
                <w:sz w:val="4"/>
                <w:szCs w:val="4"/>
              </w:rPr>
            </w:pPr>
          </w:p>
        </w:tc>
        <w:tc>
          <w:tcPr>
            <w:tcW w:w="309" w:type="dxa"/>
            <w:tcBorders>
              <w:top w:val="nil"/>
              <w:left w:val="nil"/>
              <w:bottom w:val="nil"/>
              <w:right w:val="nil"/>
            </w:tcBorders>
          </w:tcPr>
          <w:p w14:paraId="51689E51" w14:textId="77777777" w:rsidR="00453307" w:rsidRPr="00311AC0" w:rsidRDefault="00453307" w:rsidP="005B775A">
            <w:pPr>
              <w:rPr>
                <w:sz w:val="4"/>
                <w:szCs w:val="4"/>
              </w:rPr>
            </w:pPr>
          </w:p>
        </w:tc>
        <w:tc>
          <w:tcPr>
            <w:tcW w:w="310" w:type="dxa"/>
            <w:tcBorders>
              <w:top w:val="nil"/>
              <w:left w:val="nil"/>
              <w:bottom w:val="nil"/>
              <w:right w:val="nil"/>
            </w:tcBorders>
          </w:tcPr>
          <w:p w14:paraId="358E6211" w14:textId="77777777" w:rsidR="00453307" w:rsidRPr="00311AC0" w:rsidRDefault="00453307" w:rsidP="005B775A">
            <w:pPr>
              <w:rPr>
                <w:sz w:val="4"/>
                <w:szCs w:val="4"/>
              </w:rPr>
            </w:pPr>
          </w:p>
        </w:tc>
        <w:tc>
          <w:tcPr>
            <w:tcW w:w="308" w:type="dxa"/>
            <w:tcBorders>
              <w:top w:val="nil"/>
              <w:left w:val="nil"/>
              <w:bottom w:val="nil"/>
              <w:right w:val="nil"/>
            </w:tcBorders>
            <w:shd w:val="clear" w:color="auto" w:fill="0070C0"/>
          </w:tcPr>
          <w:p w14:paraId="3254FB72" w14:textId="77777777" w:rsidR="00453307" w:rsidRPr="00311AC0" w:rsidRDefault="00453307" w:rsidP="005B775A">
            <w:pPr>
              <w:rPr>
                <w:sz w:val="4"/>
                <w:szCs w:val="4"/>
              </w:rPr>
            </w:pPr>
          </w:p>
        </w:tc>
        <w:tc>
          <w:tcPr>
            <w:tcW w:w="307" w:type="dxa"/>
            <w:tcBorders>
              <w:top w:val="nil"/>
              <w:left w:val="nil"/>
              <w:bottom w:val="nil"/>
              <w:right w:val="nil"/>
            </w:tcBorders>
          </w:tcPr>
          <w:p w14:paraId="013F1305" w14:textId="77777777" w:rsidR="00453307" w:rsidRPr="00311AC0" w:rsidRDefault="00453307" w:rsidP="005B775A">
            <w:pPr>
              <w:rPr>
                <w:sz w:val="4"/>
                <w:szCs w:val="4"/>
              </w:rPr>
            </w:pPr>
          </w:p>
        </w:tc>
        <w:tc>
          <w:tcPr>
            <w:tcW w:w="312" w:type="dxa"/>
            <w:tcBorders>
              <w:top w:val="nil"/>
              <w:left w:val="nil"/>
              <w:bottom w:val="nil"/>
              <w:right w:val="nil"/>
            </w:tcBorders>
          </w:tcPr>
          <w:p w14:paraId="6BC948AF" w14:textId="77777777" w:rsidR="00453307" w:rsidRPr="00311AC0" w:rsidRDefault="00453307" w:rsidP="005B775A">
            <w:pPr>
              <w:rPr>
                <w:sz w:val="4"/>
                <w:szCs w:val="4"/>
              </w:rPr>
            </w:pPr>
          </w:p>
        </w:tc>
        <w:tc>
          <w:tcPr>
            <w:tcW w:w="309" w:type="dxa"/>
            <w:tcBorders>
              <w:top w:val="nil"/>
              <w:left w:val="nil"/>
              <w:bottom w:val="nil"/>
              <w:right w:val="nil"/>
            </w:tcBorders>
            <w:shd w:val="clear" w:color="auto" w:fill="0070C0"/>
          </w:tcPr>
          <w:p w14:paraId="23F63F50" w14:textId="77777777" w:rsidR="00453307" w:rsidRPr="00311AC0" w:rsidRDefault="00453307" w:rsidP="005B775A">
            <w:pPr>
              <w:rPr>
                <w:sz w:val="4"/>
                <w:szCs w:val="4"/>
              </w:rPr>
            </w:pPr>
          </w:p>
        </w:tc>
        <w:tc>
          <w:tcPr>
            <w:tcW w:w="308" w:type="dxa"/>
            <w:tcBorders>
              <w:top w:val="nil"/>
              <w:left w:val="nil"/>
              <w:bottom w:val="nil"/>
              <w:right w:val="nil"/>
            </w:tcBorders>
          </w:tcPr>
          <w:p w14:paraId="38E7A812" w14:textId="77777777" w:rsidR="00453307" w:rsidRPr="00311AC0" w:rsidRDefault="00453307" w:rsidP="005B775A">
            <w:pPr>
              <w:rPr>
                <w:sz w:val="4"/>
                <w:szCs w:val="4"/>
              </w:rPr>
            </w:pPr>
          </w:p>
        </w:tc>
        <w:tc>
          <w:tcPr>
            <w:tcW w:w="312" w:type="dxa"/>
            <w:tcBorders>
              <w:top w:val="nil"/>
              <w:left w:val="nil"/>
              <w:bottom w:val="nil"/>
              <w:right w:val="nil"/>
            </w:tcBorders>
          </w:tcPr>
          <w:p w14:paraId="2A27835F" w14:textId="77777777" w:rsidR="00453307" w:rsidRPr="00311AC0" w:rsidRDefault="00453307" w:rsidP="005B775A">
            <w:pPr>
              <w:rPr>
                <w:sz w:val="4"/>
                <w:szCs w:val="4"/>
              </w:rPr>
            </w:pPr>
          </w:p>
        </w:tc>
        <w:tc>
          <w:tcPr>
            <w:tcW w:w="309" w:type="dxa"/>
            <w:tcBorders>
              <w:top w:val="nil"/>
              <w:left w:val="nil"/>
              <w:bottom w:val="nil"/>
              <w:right w:val="nil"/>
            </w:tcBorders>
            <w:shd w:val="clear" w:color="auto" w:fill="0070C0"/>
          </w:tcPr>
          <w:p w14:paraId="48E79C44" w14:textId="77777777" w:rsidR="00453307" w:rsidRPr="00311AC0" w:rsidRDefault="00453307" w:rsidP="005B775A">
            <w:pPr>
              <w:rPr>
                <w:sz w:val="4"/>
                <w:szCs w:val="4"/>
              </w:rPr>
            </w:pPr>
          </w:p>
        </w:tc>
        <w:tc>
          <w:tcPr>
            <w:tcW w:w="308" w:type="dxa"/>
            <w:tcBorders>
              <w:top w:val="nil"/>
              <w:left w:val="nil"/>
              <w:bottom w:val="nil"/>
              <w:right w:val="nil"/>
            </w:tcBorders>
          </w:tcPr>
          <w:p w14:paraId="7862C4DA" w14:textId="77777777" w:rsidR="00453307" w:rsidRPr="00311AC0" w:rsidRDefault="00453307" w:rsidP="005B775A">
            <w:pPr>
              <w:rPr>
                <w:sz w:val="4"/>
                <w:szCs w:val="4"/>
              </w:rPr>
            </w:pPr>
          </w:p>
        </w:tc>
        <w:tc>
          <w:tcPr>
            <w:tcW w:w="312" w:type="dxa"/>
            <w:tcBorders>
              <w:top w:val="nil"/>
              <w:left w:val="nil"/>
              <w:bottom w:val="nil"/>
              <w:right w:val="nil"/>
            </w:tcBorders>
          </w:tcPr>
          <w:p w14:paraId="0026CB79" w14:textId="77777777" w:rsidR="00453307" w:rsidRPr="00311AC0" w:rsidRDefault="00453307" w:rsidP="005B775A">
            <w:pPr>
              <w:rPr>
                <w:sz w:val="4"/>
                <w:szCs w:val="4"/>
              </w:rPr>
            </w:pPr>
          </w:p>
        </w:tc>
        <w:tc>
          <w:tcPr>
            <w:tcW w:w="309" w:type="dxa"/>
            <w:tcBorders>
              <w:top w:val="nil"/>
              <w:left w:val="nil"/>
              <w:bottom w:val="nil"/>
              <w:right w:val="nil"/>
            </w:tcBorders>
            <w:shd w:val="clear" w:color="auto" w:fill="0070C0"/>
          </w:tcPr>
          <w:p w14:paraId="6B588033" w14:textId="77777777" w:rsidR="00453307" w:rsidRPr="00311AC0" w:rsidRDefault="00453307" w:rsidP="005B775A">
            <w:pPr>
              <w:rPr>
                <w:sz w:val="4"/>
                <w:szCs w:val="4"/>
              </w:rPr>
            </w:pPr>
          </w:p>
        </w:tc>
        <w:tc>
          <w:tcPr>
            <w:tcW w:w="308" w:type="dxa"/>
            <w:tcBorders>
              <w:top w:val="nil"/>
              <w:left w:val="nil"/>
              <w:bottom w:val="nil"/>
              <w:right w:val="nil"/>
            </w:tcBorders>
          </w:tcPr>
          <w:p w14:paraId="3D3B1AEA" w14:textId="77777777" w:rsidR="00453307" w:rsidRPr="00311AC0" w:rsidRDefault="00453307" w:rsidP="005B775A">
            <w:pPr>
              <w:rPr>
                <w:sz w:val="4"/>
                <w:szCs w:val="4"/>
              </w:rPr>
            </w:pPr>
          </w:p>
        </w:tc>
        <w:tc>
          <w:tcPr>
            <w:tcW w:w="312" w:type="dxa"/>
            <w:tcBorders>
              <w:top w:val="nil"/>
              <w:left w:val="nil"/>
              <w:bottom w:val="nil"/>
              <w:right w:val="nil"/>
            </w:tcBorders>
          </w:tcPr>
          <w:p w14:paraId="1F846AF0" w14:textId="77777777" w:rsidR="00453307" w:rsidRPr="00311AC0" w:rsidRDefault="00453307" w:rsidP="005B775A">
            <w:pPr>
              <w:rPr>
                <w:sz w:val="4"/>
                <w:szCs w:val="4"/>
              </w:rPr>
            </w:pPr>
          </w:p>
        </w:tc>
        <w:tc>
          <w:tcPr>
            <w:tcW w:w="310" w:type="dxa"/>
            <w:tcBorders>
              <w:top w:val="nil"/>
              <w:left w:val="nil"/>
              <w:bottom w:val="nil"/>
              <w:right w:val="nil"/>
            </w:tcBorders>
            <w:shd w:val="clear" w:color="auto" w:fill="0070C0"/>
          </w:tcPr>
          <w:p w14:paraId="36072A31" w14:textId="77777777" w:rsidR="00453307" w:rsidRPr="00311AC0" w:rsidRDefault="00453307" w:rsidP="005B775A">
            <w:pPr>
              <w:rPr>
                <w:sz w:val="4"/>
                <w:szCs w:val="4"/>
              </w:rPr>
            </w:pPr>
          </w:p>
        </w:tc>
        <w:tc>
          <w:tcPr>
            <w:tcW w:w="312" w:type="dxa"/>
            <w:tcBorders>
              <w:top w:val="nil"/>
              <w:left w:val="nil"/>
              <w:bottom w:val="nil"/>
              <w:right w:val="nil"/>
            </w:tcBorders>
          </w:tcPr>
          <w:p w14:paraId="4BEA6BB2" w14:textId="77777777" w:rsidR="00453307" w:rsidRPr="00311AC0" w:rsidRDefault="00453307" w:rsidP="005B775A">
            <w:pPr>
              <w:rPr>
                <w:sz w:val="4"/>
                <w:szCs w:val="4"/>
              </w:rPr>
            </w:pPr>
          </w:p>
        </w:tc>
        <w:tc>
          <w:tcPr>
            <w:tcW w:w="312" w:type="dxa"/>
            <w:tcBorders>
              <w:top w:val="nil"/>
              <w:left w:val="nil"/>
              <w:bottom w:val="nil"/>
              <w:right w:val="nil"/>
            </w:tcBorders>
          </w:tcPr>
          <w:p w14:paraId="7B3279F5" w14:textId="77777777" w:rsidR="00453307" w:rsidRPr="00311AC0" w:rsidRDefault="00453307" w:rsidP="005B775A">
            <w:pPr>
              <w:rPr>
                <w:sz w:val="4"/>
                <w:szCs w:val="4"/>
              </w:rPr>
            </w:pPr>
          </w:p>
        </w:tc>
        <w:tc>
          <w:tcPr>
            <w:tcW w:w="309" w:type="dxa"/>
            <w:tcBorders>
              <w:top w:val="nil"/>
              <w:left w:val="nil"/>
              <w:bottom w:val="nil"/>
              <w:right w:val="nil"/>
            </w:tcBorders>
            <w:shd w:val="clear" w:color="auto" w:fill="0070C0"/>
          </w:tcPr>
          <w:p w14:paraId="5A7D943A" w14:textId="77777777" w:rsidR="00453307" w:rsidRPr="00311AC0" w:rsidRDefault="00453307" w:rsidP="005B775A">
            <w:pPr>
              <w:rPr>
                <w:sz w:val="4"/>
                <w:szCs w:val="4"/>
              </w:rPr>
            </w:pPr>
          </w:p>
        </w:tc>
        <w:tc>
          <w:tcPr>
            <w:tcW w:w="311" w:type="dxa"/>
            <w:tcBorders>
              <w:top w:val="nil"/>
              <w:left w:val="nil"/>
              <w:bottom w:val="nil"/>
              <w:right w:val="nil"/>
            </w:tcBorders>
          </w:tcPr>
          <w:p w14:paraId="1EAC6863" w14:textId="77777777" w:rsidR="00453307" w:rsidRPr="00311AC0" w:rsidRDefault="00453307" w:rsidP="005B775A">
            <w:pPr>
              <w:rPr>
                <w:sz w:val="4"/>
                <w:szCs w:val="4"/>
              </w:rPr>
            </w:pPr>
          </w:p>
        </w:tc>
        <w:tc>
          <w:tcPr>
            <w:tcW w:w="312" w:type="dxa"/>
            <w:tcBorders>
              <w:top w:val="nil"/>
              <w:left w:val="nil"/>
              <w:bottom w:val="nil"/>
              <w:right w:val="nil"/>
            </w:tcBorders>
          </w:tcPr>
          <w:p w14:paraId="572D6658" w14:textId="77777777" w:rsidR="00453307" w:rsidRPr="00311AC0" w:rsidRDefault="00453307" w:rsidP="005B775A">
            <w:pPr>
              <w:rPr>
                <w:sz w:val="4"/>
                <w:szCs w:val="4"/>
              </w:rPr>
            </w:pPr>
          </w:p>
        </w:tc>
        <w:tc>
          <w:tcPr>
            <w:tcW w:w="309" w:type="dxa"/>
            <w:tcBorders>
              <w:top w:val="nil"/>
              <w:left w:val="nil"/>
              <w:bottom w:val="nil"/>
              <w:right w:val="nil"/>
            </w:tcBorders>
            <w:shd w:val="clear" w:color="auto" w:fill="0070C0"/>
          </w:tcPr>
          <w:p w14:paraId="03BC29A5" w14:textId="77777777" w:rsidR="00453307" w:rsidRPr="00311AC0" w:rsidRDefault="00453307" w:rsidP="005B775A">
            <w:pPr>
              <w:rPr>
                <w:sz w:val="4"/>
                <w:szCs w:val="4"/>
              </w:rPr>
            </w:pPr>
          </w:p>
        </w:tc>
        <w:tc>
          <w:tcPr>
            <w:tcW w:w="310" w:type="dxa"/>
            <w:tcBorders>
              <w:top w:val="nil"/>
              <w:left w:val="nil"/>
              <w:bottom w:val="nil"/>
              <w:right w:val="nil"/>
            </w:tcBorders>
          </w:tcPr>
          <w:p w14:paraId="64965317" w14:textId="77777777" w:rsidR="00453307" w:rsidRPr="00311AC0" w:rsidRDefault="00453307" w:rsidP="005B775A">
            <w:pPr>
              <w:rPr>
                <w:sz w:val="4"/>
                <w:szCs w:val="4"/>
              </w:rPr>
            </w:pPr>
          </w:p>
        </w:tc>
      </w:tr>
      <w:tr w:rsidR="00453307" w:rsidRPr="001048FF" w14:paraId="4022E641" w14:textId="77777777" w:rsidTr="00453307">
        <w:tc>
          <w:tcPr>
            <w:tcW w:w="879" w:type="dxa"/>
            <w:tcBorders>
              <w:top w:val="nil"/>
              <w:left w:val="nil"/>
              <w:bottom w:val="nil"/>
              <w:right w:val="nil"/>
            </w:tcBorders>
          </w:tcPr>
          <w:p w14:paraId="101D27CC" w14:textId="77777777" w:rsidR="00453307" w:rsidRPr="001048FF" w:rsidRDefault="00453307" w:rsidP="005B775A">
            <w:pPr>
              <w:jc w:val="center"/>
            </w:pPr>
            <w:r w:rsidRPr="001048FF">
              <w:rPr>
                <w:rFonts w:ascii="Helvetica" w:hAnsi="Helvetica"/>
                <w:b/>
                <w:color w:val="000000"/>
              </w:rPr>
              <w:t>H/A</w:t>
            </w:r>
          </w:p>
        </w:tc>
        <w:tc>
          <w:tcPr>
            <w:tcW w:w="931" w:type="dxa"/>
            <w:gridSpan w:val="3"/>
            <w:tcBorders>
              <w:top w:val="single" w:sz="4" w:space="0" w:color="0070C0"/>
              <w:left w:val="nil"/>
              <w:bottom w:val="nil"/>
              <w:right w:val="nil"/>
            </w:tcBorders>
          </w:tcPr>
          <w:p w14:paraId="498C7EAC" w14:textId="42694967" w:rsidR="00453307" w:rsidRPr="005671EC" w:rsidRDefault="00453307" w:rsidP="005B775A">
            <w:pPr>
              <w:jc w:val="center"/>
              <w:rPr>
                <w:b/>
                <w:color w:val="0070C0"/>
              </w:rPr>
            </w:pPr>
            <w:r w:rsidRPr="005671EC">
              <w:rPr>
                <w:b/>
                <w:color w:val="0070C0"/>
              </w:rPr>
              <w:t>1.</w:t>
            </w:r>
            <w:r>
              <w:rPr>
                <w:b/>
                <w:color w:val="0070C0"/>
              </w:rPr>
              <w:t>5</w:t>
            </w:r>
          </w:p>
        </w:tc>
        <w:tc>
          <w:tcPr>
            <w:tcW w:w="925" w:type="dxa"/>
            <w:gridSpan w:val="3"/>
            <w:tcBorders>
              <w:top w:val="single" w:sz="4" w:space="0" w:color="0070C0"/>
              <w:left w:val="nil"/>
              <w:bottom w:val="nil"/>
              <w:right w:val="nil"/>
            </w:tcBorders>
          </w:tcPr>
          <w:p w14:paraId="2DE463DA" w14:textId="7BD9E1A1" w:rsidR="00453307" w:rsidRPr="005671EC" w:rsidRDefault="00453307" w:rsidP="005B775A">
            <w:pPr>
              <w:jc w:val="center"/>
              <w:rPr>
                <w:b/>
                <w:color w:val="0070C0"/>
              </w:rPr>
            </w:pPr>
            <w:r w:rsidRPr="005671EC">
              <w:rPr>
                <w:b/>
                <w:color w:val="0070C0"/>
              </w:rPr>
              <w:t>1.</w:t>
            </w:r>
            <w:r>
              <w:rPr>
                <w:b/>
                <w:color w:val="0070C0"/>
              </w:rPr>
              <w:t>4</w:t>
            </w:r>
          </w:p>
        </w:tc>
        <w:tc>
          <w:tcPr>
            <w:tcW w:w="929" w:type="dxa"/>
            <w:gridSpan w:val="3"/>
            <w:tcBorders>
              <w:top w:val="single" w:sz="4" w:space="0" w:color="0070C0"/>
              <w:left w:val="nil"/>
              <w:bottom w:val="nil"/>
              <w:right w:val="nil"/>
            </w:tcBorders>
          </w:tcPr>
          <w:p w14:paraId="2DD77418" w14:textId="7402907E" w:rsidR="00453307" w:rsidRPr="005671EC" w:rsidRDefault="00453307" w:rsidP="005B775A">
            <w:pPr>
              <w:jc w:val="center"/>
              <w:rPr>
                <w:b/>
                <w:color w:val="0070C0"/>
              </w:rPr>
            </w:pPr>
            <w:r w:rsidRPr="005671EC">
              <w:rPr>
                <w:b/>
                <w:color w:val="0070C0"/>
              </w:rPr>
              <w:t>1.</w:t>
            </w:r>
            <w:r>
              <w:rPr>
                <w:b/>
                <w:color w:val="0070C0"/>
              </w:rPr>
              <w:t>4</w:t>
            </w:r>
          </w:p>
        </w:tc>
        <w:tc>
          <w:tcPr>
            <w:tcW w:w="929" w:type="dxa"/>
            <w:gridSpan w:val="3"/>
            <w:tcBorders>
              <w:top w:val="single" w:sz="4" w:space="0" w:color="0070C0"/>
              <w:left w:val="nil"/>
              <w:bottom w:val="nil"/>
              <w:right w:val="nil"/>
            </w:tcBorders>
          </w:tcPr>
          <w:p w14:paraId="3D8D84A6" w14:textId="02787005" w:rsidR="00453307" w:rsidRPr="005671EC" w:rsidRDefault="00453307" w:rsidP="005B775A">
            <w:pPr>
              <w:jc w:val="center"/>
              <w:rPr>
                <w:b/>
                <w:color w:val="0070C0"/>
              </w:rPr>
            </w:pPr>
            <w:r w:rsidRPr="005671EC">
              <w:rPr>
                <w:b/>
                <w:color w:val="0070C0"/>
              </w:rPr>
              <w:t>1.4</w:t>
            </w:r>
          </w:p>
        </w:tc>
        <w:tc>
          <w:tcPr>
            <w:tcW w:w="929" w:type="dxa"/>
            <w:gridSpan w:val="3"/>
            <w:tcBorders>
              <w:top w:val="single" w:sz="4" w:space="0" w:color="0070C0"/>
              <w:left w:val="nil"/>
              <w:bottom w:val="nil"/>
              <w:right w:val="nil"/>
            </w:tcBorders>
          </w:tcPr>
          <w:p w14:paraId="7926BC87" w14:textId="182D3BDA" w:rsidR="00453307" w:rsidRPr="005671EC" w:rsidRDefault="00453307" w:rsidP="005B775A">
            <w:pPr>
              <w:jc w:val="center"/>
              <w:rPr>
                <w:b/>
                <w:color w:val="0070C0"/>
              </w:rPr>
            </w:pPr>
            <w:r w:rsidRPr="005671EC">
              <w:rPr>
                <w:b/>
                <w:color w:val="0070C0"/>
              </w:rPr>
              <w:t>1.</w:t>
            </w:r>
            <w:r>
              <w:rPr>
                <w:b/>
                <w:color w:val="0070C0"/>
              </w:rPr>
              <w:t>6</w:t>
            </w:r>
          </w:p>
        </w:tc>
        <w:tc>
          <w:tcPr>
            <w:tcW w:w="934" w:type="dxa"/>
            <w:gridSpan w:val="3"/>
            <w:tcBorders>
              <w:top w:val="single" w:sz="4" w:space="0" w:color="0070C0"/>
              <w:left w:val="nil"/>
              <w:bottom w:val="nil"/>
              <w:right w:val="nil"/>
            </w:tcBorders>
          </w:tcPr>
          <w:p w14:paraId="5E1B7A48" w14:textId="7F634C82" w:rsidR="00453307" w:rsidRPr="005671EC" w:rsidRDefault="00453307" w:rsidP="005B775A">
            <w:pPr>
              <w:jc w:val="center"/>
              <w:rPr>
                <w:b/>
                <w:color w:val="0070C0"/>
              </w:rPr>
            </w:pPr>
            <w:r w:rsidRPr="005671EC">
              <w:rPr>
                <w:b/>
                <w:color w:val="0070C0"/>
              </w:rPr>
              <w:t>1.</w:t>
            </w:r>
            <w:r>
              <w:rPr>
                <w:b/>
                <w:color w:val="0070C0"/>
              </w:rPr>
              <w:t>5</w:t>
            </w:r>
          </w:p>
        </w:tc>
        <w:tc>
          <w:tcPr>
            <w:tcW w:w="932" w:type="dxa"/>
            <w:gridSpan w:val="3"/>
            <w:tcBorders>
              <w:top w:val="single" w:sz="4" w:space="0" w:color="0070C0"/>
              <w:left w:val="nil"/>
              <w:bottom w:val="nil"/>
              <w:right w:val="nil"/>
            </w:tcBorders>
          </w:tcPr>
          <w:p w14:paraId="5F2F0415" w14:textId="515B3BFB" w:rsidR="00453307" w:rsidRPr="005671EC" w:rsidRDefault="00453307" w:rsidP="005B775A">
            <w:pPr>
              <w:jc w:val="center"/>
              <w:rPr>
                <w:b/>
                <w:color w:val="0070C0"/>
              </w:rPr>
            </w:pPr>
            <w:r w:rsidRPr="005671EC">
              <w:rPr>
                <w:b/>
                <w:color w:val="0070C0"/>
              </w:rPr>
              <w:t>1.</w:t>
            </w:r>
            <w:r>
              <w:rPr>
                <w:b/>
                <w:color w:val="0070C0"/>
              </w:rPr>
              <w:t>6</w:t>
            </w:r>
          </w:p>
        </w:tc>
        <w:tc>
          <w:tcPr>
            <w:tcW w:w="931" w:type="dxa"/>
            <w:gridSpan w:val="3"/>
            <w:tcBorders>
              <w:top w:val="single" w:sz="4" w:space="0" w:color="0070C0"/>
              <w:left w:val="nil"/>
              <w:bottom w:val="nil"/>
              <w:right w:val="nil"/>
            </w:tcBorders>
          </w:tcPr>
          <w:p w14:paraId="29BC70FF" w14:textId="389C789B" w:rsidR="00453307" w:rsidRPr="005671EC" w:rsidRDefault="00453307" w:rsidP="005B775A">
            <w:pPr>
              <w:jc w:val="center"/>
              <w:rPr>
                <w:b/>
                <w:color w:val="0070C0"/>
              </w:rPr>
            </w:pPr>
            <w:r w:rsidRPr="005671EC">
              <w:rPr>
                <w:b/>
                <w:color w:val="0070C0"/>
              </w:rPr>
              <w:t>1.</w:t>
            </w:r>
            <w:r>
              <w:rPr>
                <w:b/>
                <w:color w:val="0070C0"/>
              </w:rPr>
              <w:t>3</w:t>
            </w:r>
          </w:p>
        </w:tc>
      </w:tr>
      <w:tr w:rsidR="00453307" w14:paraId="6365653B" w14:textId="77777777" w:rsidTr="00453307">
        <w:tc>
          <w:tcPr>
            <w:tcW w:w="879" w:type="dxa"/>
            <w:tcBorders>
              <w:top w:val="nil"/>
              <w:left w:val="nil"/>
              <w:bottom w:val="nil"/>
              <w:right w:val="nil"/>
            </w:tcBorders>
          </w:tcPr>
          <w:p w14:paraId="15E8187E" w14:textId="77777777" w:rsidR="00453307" w:rsidRPr="00851EDA" w:rsidRDefault="00453307" w:rsidP="005B775A">
            <w:pPr>
              <w:jc w:val="center"/>
              <w:rPr>
                <w:rFonts w:ascii="Helvetica" w:hAnsi="Helvetica"/>
                <w:b/>
                <w:color w:val="000000"/>
                <w:sz w:val="18"/>
                <w:szCs w:val="18"/>
              </w:rPr>
            </w:pPr>
            <w:r>
              <w:rPr>
                <w:rFonts w:ascii="Helvetica" w:hAnsi="Helvetica"/>
                <w:b/>
                <w:color w:val="000000"/>
                <w:sz w:val="18"/>
                <w:szCs w:val="18"/>
              </w:rPr>
              <w:t>season</w:t>
            </w:r>
          </w:p>
        </w:tc>
        <w:tc>
          <w:tcPr>
            <w:tcW w:w="931" w:type="dxa"/>
            <w:gridSpan w:val="3"/>
            <w:tcBorders>
              <w:top w:val="nil"/>
              <w:left w:val="nil"/>
              <w:bottom w:val="nil"/>
              <w:right w:val="nil"/>
            </w:tcBorders>
            <w:vAlign w:val="bottom"/>
          </w:tcPr>
          <w:p w14:paraId="04005B31" w14:textId="20541254" w:rsidR="00453307" w:rsidRDefault="00453307" w:rsidP="005B775A">
            <w:pPr>
              <w:jc w:val="center"/>
            </w:pPr>
            <w:r w:rsidRPr="00851EDA">
              <w:rPr>
                <w:rFonts w:ascii="Helvetica" w:hAnsi="Helvetica"/>
                <w:b/>
                <w:color w:val="000000"/>
                <w:sz w:val="18"/>
                <w:szCs w:val="18"/>
              </w:rPr>
              <w:t>2012/13</w:t>
            </w:r>
          </w:p>
        </w:tc>
        <w:tc>
          <w:tcPr>
            <w:tcW w:w="925" w:type="dxa"/>
            <w:gridSpan w:val="3"/>
            <w:tcBorders>
              <w:top w:val="nil"/>
              <w:left w:val="nil"/>
              <w:bottom w:val="nil"/>
              <w:right w:val="nil"/>
            </w:tcBorders>
            <w:vAlign w:val="bottom"/>
          </w:tcPr>
          <w:p w14:paraId="1CB709DF" w14:textId="190280BA" w:rsidR="00453307" w:rsidRDefault="00453307" w:rsidP="005B775A">
            <w:pPr>
              <w:jc w:val="center"/>
            </w:pPr>
            <w:r w:rsidRPr="00851EDA">
              <w:rPr>
                <w:rFonts w:ascii="Helvetica" w:hAnsi="Helvetica"/>
                <w:b/>
                <w:color w:val="000000"/>
                <w:sz w:val="18"/>
                <w:szCs w:val="18"/>
              </w:rPr>
              <w:t>2013/14</w:t>
            </w:r>
          </w:p>
        </w:tc>
        <w:tc>
          <w:tcPr>
            <w:tcW w:w="929" w:type="dxa"/>
            <w:gridSpan w:val="3"/>
            <w:tcBorders>
              <w:top w:val="nil"/>
              <w:left w:val="nil"/>
              <w:bottom w:val="nil"/>
              <w:right w:val="nil"/>
            </w:tcBorders>
            <w:vAlign w:val="bottom"/>
          </w:tcPr>
          <w:p w14:paraId="350263CA" w14:textId="7D6A3E9E" w:rsidR="00453307" w:rsidRDefault="00453307" w:rsidP="005B775A">
            <w:pPr>
              <w:jc w:val="center"/>
            </w:pPr>
            <w:r w:rsidRPr="00851EDA">
              <w:rPr>
                <w:rFonts w:ascii="Helvetica" w:hAnsi="Helvetica"/>
                <w:b/>
                <w:color w:val="000000"/>
                <w:sz w:val="18"/>
                <w:szCs w:val="18"/>
              </w:rPr>
              <w:t>2014/15</w:t>
            </w:r>
          </w:p>
        </w:tc>
        <w:tc>
          <w:tcPr>
            <w:tcW w:w="929" w:type="dxa"/>
            <w:gridSpan w:val="3"/>
            <w:tcBorders>
              <w:top w:val="nil"/>
              <w:left w:val="nil"/>
              <w:bottom w:val="nil"/>
              <w:right w:val="nil"/>
            </w:tcBorders>
            <w:vAlign w:val="bottom"/>
          </w:tcPr>
          <w:p w14:paraId="37BB0391" w14:textId="13D10736" w:rsidR="00453307" w:rsidRDefault="00453307" w:rsidP="005B775A">
            <w:pPr>
              <w:jc w:val="center"/>
            </w:pPr>
            <w:r w:rsidRPr="00851EDA">
              <w:rPr>
                <w:rFonts w:ascii="Helvetica" w:hAnsi="Helvetica"/>
                <w:b/>
                <w:color w:val="000000"/>
                <w:sz w:val="18"/>
                <w:szCs w:val="18"/>
              </w:rPr>
              <w:t>2015/16</w:t>
            </w:r>
          </w:p>
        </w:tc>
        <w:tc>
          <w:tcPr>
            <w:tcW w:w="929" w:type="dxa"/>
            <w:gridSpan w:val="3"/>
            <w:tcBorders>
              <w:top w:val="nil"/>
              <w:left w:val="nil"/>
              <w:bottom w:val="nil"/>
              <w:right w:val="nil"/>
            </w:tcBorders>
            <w:vAlign w:val="bottom"/>
          </w:tcPr>
          <w:p w14:paraId="1C849A95" w14:textId="2082B9FB" w:rsidR="00453307" w:rsidRDefault="00453307" w:rsidP="005B775A">
            <w:pPr>
              <w:jc w:val="center"/>
            </w:pPr>
            <w:r w:rsidRPr="00851EDA">
              <w:rPr>
                <w:rFonts w:ascii="Helvetica" w:hAnsi="Helvetica"/>
                <w:b/>
                <w:color w:val="000000"/>
                <w:sz w:val="18"/>
                <w:szCs w:val="18"/>
              </w:rPr>
              <w:t>2016/17</w:t>
            </w:r>
          </w:p>
        </w:tc>
        <w:tc>
          <w:tcPr>
            <w:tcW w:w="934" w:type="dxa"/>
            <w:gridSpan w:val="3"/>
            <w:tcBorders>
              <w:top w:val="nil"/>
              <w:left w:val="nil"/>
              <w:bottom w:val="nil"/>
              <w:right w:val="nil"/>
            </w:tcBorders>
            <w:vAlign w:val="bottom"/>
          </w:tcPr>
          <w:p w14:paraId="262B15DB" w14:textId="07F50E7F" w:rsidR="00453307" w:rsidRDefault="00453307" w:rsidP="005B775A">
            <w:pPr>
              <w:jc w:val="center"/>
            </w:pPr>
            <w:r w:rsidRPr="00851EDA">
              <w:rPr>
                <w:rFonts w:ascii="Helvetica" w:hAnsi="Helvetica"/>
                <w:b/>
                <w:color w:val="000000"/>
                <w:sz w:val="18"/>
                <w:szCs w:val="18"/>
              </w:rPr>
              <w:t>2017/18</w:t>
            </w:r>
          </w:p>
        </w:tc>
        <w:tc>
          <w:tcPr>
            <w:tcW w:w="932" w:type="dxa"/>
            <w:gridSpan w:val="3"/>
            <w:tcBorders>
              <w:top w:val="nil"/>
              <w:left w:val="nil"/>
              <w:bottom w:val="nil"/>
              <w:right w:val="nil"/>
            </w:tcBorders>
            <w:vAlign w:val="bottom"/>
          </w:tcPr>
          <w:p w14:paraId="5DF23039" w14:textId="48D7BDF2" w:rsidR="00453307" w:rsidRDefault="00453307" w:rsidP="005B775A">
            <w:pPr>
              <w:jc w:val="center"/>
            </w:pPr>
            <w:r w:rsidRPr="00851EDA">
              <w:rPr>
                <w:rFonts w:ascii="Helvetica" w:hAnsi="Helvetica"/>
                <w:b/>
                <w:color w:val="000000"/>
                <w:sz w:val="18"/>
                <w:szCs w:val="18"/>
              </w:rPr>
              <w:t>2018/19</w:t>
            </w:r>
          </w:p>
        </w:tc>
        <w:tc>
          <w:tcPr>
            <w:tcW w:w="931" w:type="dxa"/>
            <w:gridSpan w:val="3"/>
            <w:tcBorders>
              <w:top w:val="nil"/>
              <w:left w:val="nil"/>
              <w:bottom w:val="nil"/>
              <w:right w:val="nil"/>
            </w:tcBorders>
            <w:vAlign w:val="bottom"/>
          </w:tcPr>
          <w:p w14:paraId="2F30E75B" w14:textId="445AC7D5" w:rsidR="00453307" w:rsidRDefault="00453307" w:rsidP="005B775A">
            <w:pPr>
              <w:jc w:val="center"/>
            </w:pPr>
            <w:r>
              <w:rPr>
                <w:rFonts w:ascii="Helvetica" w:hAnsi="Helvetica"/>
                <w:b/>
                <w:color w:val="000000"/>
                <w:sz w:val="18"/>
                <w:szCs w:val="18"/>
              </w:rPr>
              <w:t>2019/20</w:t>
            </w:r>
          </w:p>
        </w:tc>
      </w:tr>
    </w:tbl>
    <w:p w14:paraId="74AB7FC2" w14:textId="77777777" w:rsidR="007B681E" w:rsidRDefault="007B681E" w:rsidP="007B681E"/>
    <w:p w14:paraId="79B82CC3" w14:textId="4178CB63" w:rsidR="00453307" w:rsidRPr="00295249" w:rsidRDefault="00453307" w:rsidP="00453307">
      <w:pPr>
        <w:spacing w:before="120" w:after="60"/>
        <w:rPr>
          <w:rFonts w:ascii="Helvetica" w:hAnsi="Helvetica"/>
          <w:sz w:val="22"/>
          <w:szCs w:val="22"/>
        </w:rPr>
      </w:pPr>
      <w:r w:rsidRPr="00295249">
        <w:rPr>
          <w:rFonts w:ascii="Helvetica" w:hAnsi="Helvetica"/>
          <w:sz w:val="22"/>
          <w:szCs w:val="22"/>
        </w:rPr>
        <w:t xml:space="preserve">Figure </w:t>
      </w:r>
      <w:r>
        <w:rPr>
          <w:rFonts w:ascii="Helvetica" w:hAnsi="Helvetica"/>
          <w:sz w:val="22"/>
          <w:szCs w:val="22"/>
        </w:rPr>
        <w:t>6d</w:t>
      </w:r>
      <w:r w:rsidRPr="00295249">
        <w:rPr>
          <w:rFonts w:ascii="Helvetica" w:hAnsi="Helvetica"/>
          <w:sz w:val="22"/>
          <w:szCs w:val="22"/>
        </w:rPr>
        <w:t>: The ratio of home wins to away wins for seasons 20</w:t>
      </w:r>
      <w:r>
        <w:rPr>
          <w:rFonts w:ascii="Helvetica" w:hAnsi="Helvetica"/>
          <w:sz w:val="22"/>
          <w:szCs w:val="22"/>
        </w:rPr>
        <w:t>20/21</w:t>
      </w:r>
      <w:r w:rsidRPr="00295249">
        <w:rPr>
          <w:rFonts w:ascii="Helvetica" w:hAnsi="Helvetica"/>
          <w:sz w:val="22"/>
          <w:szCs w:val="22"/>
        </w:rPr>
        <w:t xml:space="preserve"> to 202</w:t>
      </w:r>
      <w:r>
        <w:rPr>
          <w:rFonts w:ascii="Helvetica" w:hAnsi="Helvetica"/>
          <w:sz w:val="22"/>
          <w:szCs w:val="22"/>
        </w:rPr>
        <w:t>4</w:t>
      </w:r>
      <w:r w:rsidRPr="00295249">
        <w:rPr>
          <w:rFonts w:ascii="Helvetica" w:hAnsi="Helvetica"/>
          <w:sz w:val="22"/>
          <w:szCs w:val="22"/>
        </w:rPr>
        <w:t>/2</w:t>
      </w:r>
      <w:r>
        <w:rPr>
          <w:rFonts w:ascii="Helvetica" w:hAnsi="Helvetica"/>
          <w:sz w:val="22"/>
          <w:szCs w:val="22"/>
        </w:rPr>
        <w:t>5</w:t>
      </w:r>
    </w:p>
    <w:tbl>
      <w:tblPr>
        <w:tblStyle w:val="TableGrid"/>
        <w:tblW w:w="6454" w:type="dxa"/>
        <w:tblLook w:val="04A0" w:firstRow="1" w:lastRow="0" w:firstColumn="1" w:lastColumn="0" w:noHBand="0" w:noVBand="1"/>
      </w:tblPr>
      <w:tblGrid>
        <w:gridCol w:w="878"/>
        <w:gridCol w:w="311"/>
        <w:gridCol w:w="310"/>
        <w:gridCol w:w="309"/>
        <w:gridCol w:w="310"/>
        <w:gridCol w:w="308"/>
        <w:gridCol w:w="307"/>
        <w:gridCol w:w="312"/>
        <w:gridCol w:w="309"/>
        <w:gridCol w:w="308"/>
        <w:gridCol w:w="312"/>
        <w:gridCol w:w="309"/>
        <w:gridCol w:w="308"/>
        <w:gridCol w:w="312"/>
        <w:gridCol w:w="309"/>
        <w:gridCol w:w="308"/>
        <w:gridCol w:w="312"/>
        <w:gridCol w:w="310"/>
        <w:gridCol w:w="312"/>
      </w:tblGrid>
      <w:tr w:rsidR="00453307" w:rsidRPr="00311AC0" w14:paraId="238A54C6" w14:textId="77777777" w:rsidTr="00453307">
        <w:trPr>
          <w:trHeight w:val="57"/>
        </w:trPr>
        <w:tc>
          <w:tcPr>
            <w:tcW w:w="878" w:type="dxa"/>
            <w:tcBorders>
              <w:top w:val="nil"/>
              <w:left w:val="nil"/>
              <w:bottom w:val="nil"/>
              <w:right w:val="nil"/>
            </w:tcBorders>
          </w:tcPr>
          <w:p w14:paraId="2F8124B1" w14:textId="77777777" w:rsidR="00453307" w:rsidRPr="00311AC0" w:rsidRDefault="00453307" w:rsidP="00580434">
            <w:pPr>
              <w:rPr>
                <w:sz w:val="4"/>
                <w:szCs w:val="4"/>
              </w:rPr>
            </w:pPr>
          </w:p>
        </w:tc>
        <w:tc>
          <w:tcPr>
            <w:tcW w:w="311" w:type="dxa"/>
            <w:tcBorders>
              <w:top w:val="nil"/>
              <w:left w:val="nil"/>
              <w:bottom w:val="nil"/>
              <w:right w:val="nil"/>
            </w:tcBorders>
          </w:tcPr>
          <w:p w14:paraId="08696323" w14:textId="77777777" w:rsidR="00453307" w:rsidRPr="00311AC0" w:rsidRDefault="00453307" w:rsidP="00580434">
            <w:pPr>
              <w:rPr>
                <w:sz w:val="4"/>
                <w:szCs w:val="4"/>
              </w:rPr>
            </w:pPr>
          </w:p>
        </w:tc>
        <w:tc>
          <w:tcPr>
            <w:tcW w:w="310" w:type="dxa"/>
            <w:tcBorders>
              <w:top w:val="nil"/>
              <w:left w:val="nil"/>
              <w:bottom w:val="nil"/>
              <w:right w:val="nil"/>
            </w:tcBorders>
          </w:tcPr>
          <w:p w14:paraId="4E0CD81B" w14:textId="77777777" w:rsidR="00453307" w:rsidRPr="00311AC0" w:rsidRDefault="00453307" w:rsidP="00580434">
            <w:pPr>
              <w:rPr>
                <w:sz w:val="4"/>
                <w:szCs w:val="4"/>
              </w:rPr>
            </w:pPr>
          </w:p>
        </w:tc>
        <w:tc>
          <w:tcPr>
            <w:tcW w:w="309" w:type="dxa"/>
            <w:tcBorders>
              <w:top w:val="nil"/>
              <w:left w:val="nil"/>
              <w:bottom w:val="nil"/>
              <w:right w:val="nil"/>
            </w:tcBorders>
          </w:tcPr>
          <w:p w14:paraId="5DCB6BF5" w14:textId="77777777" w:rsidR="00453307" w:rsidRPr="00311AC0" w:rsidRDefault="00453307" w:rsidP="00580434">
            <w:pPr>
              <w:rPr>
                <w:sz w:val="4"/>
                <w:szCs w:val="4"/>
              </w:rPr>
            </w:pPr>
          </w:p>
        </w:tc>
        <w:tc>
          <w:tcPr>
            <w:tcW w:w="310" w:type="dxa"/>
            <w:tcBorders>
              <w:top w:val="nil"/>
              <w:left w:val="nil"/>
              <w:bottom w:val="nil"/>
              <w:right w:val="nil"/>
            </w:tcBorders>
          </w:tcPr>
          <w:p w14:paraId="5FF98246" w14:textId="77777777" w:rsidR="00453307" w:rsidRPr="00311AC0" w:rsidRDefault="00453307" w:rsidP="00580434">
            <w:pPr>
              <w:rPr>
                <w:sz w:val="4"/>
                <w:szCs w:val="4"/>
              </w:rPr>
            </w:pPr>
          </w:p>
        </w:tc>
        <w:tc>
          <w:tcPr>
            <w:tcW w:w="308" w:type="dxa"/>
            <w:tcBorders>
              <w:top w:val="nil"/>
              <w:left w:val="nil"/>
              <w:bottom w:val="nil"/>
              <w:right w:val="nil"/>
            </w:tcBorders>
          </w:tcPr>
          <w:p w14:paraId="0207A355" w14:textId="77777777" w:rsidR="00453307" w:rsidRPr="00311AC0" w:rsidRDefault="00453307" w:rsidP="00580434">
            <w:pPr>
              <w:rPr>
                <w:sz w:val="4"/>
                <w:szCs w:val="4"/>
              </w:rPr>
            </w:pPr>
          </w:p>
        </w:tc>
        <w:tc>
          <w:tcPr>
            <w:tcW w:w="307" w:type="dxa"/>
            <w:tcBorders>
              <w:top w:val="nil"/>
              <w:left w:val="nil"/>
              <w:bottom w:val="nil"/>
              <w:right w:val="nil"/>
            </w:tcBorders>
          </w:tcPr>
          <w:p w14:paraId="7A119691" w14:textId="77777777" w:rsidR="00453307" w:rsidRPr="00311AC0" w:rsidRDefault="00453307" w:rsidP="00580434">
            <w:pPr>
              <w:rPr>
                <w:sz w:val="4"/>
                <w:szCs w:val="4"/>
              </w:rPr>
            </w:pPr>
          </w:p>
        </w:tc>
        <w:tc>
          <w:tcPr>
            <w:tcW w:w="312" w:type="dxa"/>
            <w:tcBorders>
              <w:top w:val="nil"/>
              <w:left w:val="nil"/>
              <w:bottom w:val="nil"/>
              <w:right w:val="nil"/>
            </w:tcBorders>
          </w:tcPr>
          <w:p w14:paraId="0FCA3CB4" w14:textId="77777777" w:rsidR="00453307" w:rsidRPr="00311AC0" w:rsidRDefault="00453307" w:rsidP="00580434">
            <w:pPr>
              <w:rPr>
                <w:sz w:val="4"/>
                <w:szCs w:val="4"/>
              </w:rPr>
            </w:pPr>
          </w:p>
        </w:tc>
        <w:tc>
          <w:tcPr>
            <w:tcW w:w="309" w:type="dxa"/>
            <w:tcBorders>
              <w:top w:val="nil"/>
              <w:left w:val="nil"/>
              <w:bottom w:val="nil"/>
              <w:right w:val="nil"/>
            </w:tcBorders>
          </w:tcPr>
          <w:p w14:paraId="5C8791E4" w14:textId="77777777" w:rsidR="00453307" w:rsidRPr="00311AC0" w:rsidRDefault="00453307" w:rsidP="00580434">
            <w:pPr>
              <w:rPr>
                <w:sz w:val="4"/>
                <w:szCs w:val="4"/>
              </w:rPr>
            </w:pPr>
          </w:p>
        </w:tc>
        <w:tc>
          <w:tcPr>
            <w:tcW w:w="308" w:type="dxa"/>
            <w:tcBorders>
              <w:top w:val="nil"/>
              <w:left w:val="nil"/>
              <w:bottom w:val="nil"/>
              <w:right w:val="nil"/>
            </w:tcBorders>
          </w:tcPr>
          <w:p w14:paraId="57F4C320" w14:textId="77777777" w:rsidR="00453307" w:rsidRPr="00311AC0" w:rsidRDefault="00453307" w:rsidP="00580434">
            <w:pPr>
              <w:rPr>
                <w:sz w:val="4"/>
                <w:szCs w:val="4"/>
              </w:rPr>
            </w:pPr>
          </w:p>
        </w:tc>
        <w:tc>
          <w:tcPr>
            <w:tcW w:w="312" w:type="dxa"/>
            <w:tcBorders>
              <w:top w:val="nil"/>
              <w:left w:val="nil"/>
              <w:bottom w:val="nil"/>
              <w:right w:val="nil"/>
            </w:tcBorders>
          </w:tcPr>
          <w:p w14:paraId="63EE80A8" w14:textId="77777777" w:rsidR="00453307" w:rsidRPr="00311AC0" w:rsidRDefault="00453307" w:rsidP="00580434">
            <w:pPr>
              <w:rPr>
                <w:sz w:val="4"/>
                <w:szCs w:val="4"/>
              </w:rPr>
            </w:pPr>
          </w:p>
        </w:tc>
        <w:tc>
          <w:tcPr>
            <w:tcW w:w="309" w:type="dxa"/>
            <w:tcBorders>
              <w:top w:val="nil"/>
              <w:left w:val="nil"/>
              <w:bottom w:val="nil"/>
              <w:right w:val="nil"/>
            </w:tcBorders>
          </w:tcPr>
          <w:p w14:paraId="4FCAABA9" w14:textId="77777777" w:rsidR="00453307" w:rsidRPr="00311AC0" w:rsidRDefault="00453307" w:rsidP="00580434">
            <w:pPr>
              <w:rPr>
                <w:sz w:val="4"/>
                <w:szCs w:val="4"/>
              </w:rPr>
            </w:pPr>
          </w:p>
        </w:tc>
        <w:tc>
          <w:tcPr>
            <w:tcW w:w="308" w:type="dxa"/>
            <w:tcBorders>
              <w:top w:val="nil"/>
              <w:left w:val="nil"/>
              <w:bottom w:val="nil"/>
              <w:right w:val="nil"/>
            </w:tcBorders>
          </w:tcPr>
          <w:p w14:paraId="2D284B30" w14:textId="77777777" w:rsidR="00453307" w:rsidRPr="00311AC0" w:rsidRDefault="00453307" w:rsidP="00580434">
            <w:pPr>
              <w:rPr>
                <w:sz w:val="4"/>
                <w:szCs w:val="4"/>
              </w:rPr>
            </w:pPr>
          </w:p>
        </w:tc>
        <w:tc>
          <w:tcPr>
            <w:tcW w:w="312" w:type="dxa"/>
            <w:tcBorders>
              <w:top w:val="nil"/>
              <w:left w:val="nil"/>
              <w:bottom w:val="nil"/>
              <w:right w:val="nil"/>
            </w:tcBorders>
          </w:tcPr>
          <w:p w14:paraId="7DD92D47" w14:textId="77777777" w:rsidR="00453307" w:rsidRPr="00311AC0" w:rsidRDefault="00453307" w:rsidP="00580434">
            <w:pPr>
              <w:rPr>
                <w:sz w:val="4"/>
                <w:szCs w:val="4"/>
              </w:rPr>
            </w:pPr>
          </w:p>
        </w:tc>
        <w:tc>
          <w:tcPr>
            <w:tcW w:w="309" w:type="dxa"/>
            <w:tcBorders>
              <w:top w:val="nil"/>
              <w:left w:val="nil"/>
              <w:bottom w:val="nil"/>
              <w:right w:val="nil"/>
            </w:tcBorders>
          </w:tcPr>
          <w:p w14:paraId="0FAAE984" w14:textId="77777777" w:rsidR="00453307" w:rsidRPr="00311AC0" w:rsidRDefault="00453307" w:rsidP="00580434">
            <w:pPr>
              <w:rPr>
                <w:sz w:val="4"/>
                <w:szCs w:val="4"/>
              </w:rPr>
            </w:pPr>
          </w:p>
        </w:tc>
        <w:tc>
          <w:tcPr>
            <w:tcW w:w="308" w:type="dxa"/>
            <w:tcBorders>
              <w:top w:val="nil"/>
              <w:left w:val="nil"/>
              <w:bottom w:val="nil"/>
              <w:right w:val="nil"/>
            </w:tcBorders>
          </w:tcPr>
          <w:p w14:paraId="2ACD3603" w14:textId="77777777" w:rsidR="00453307" w:rsidRPr="00311AC0" w:rsidRDefault="00453307" w:rsidP="00580434">
            <w:pPr>
              <w:rPr>
                <w:sz w:val="4"/>
                <w:szCs w:val="4"/>
              </w:rPr>
            </w:pPr>
          </w:p>
        </w:tc>
        <w:tc>
          <w:tcPr>
            <w:tcW w:w="312" w:type="dxa"/>
            <w:tcBorders>
              <w:top w:val="nil"/>
              <w:left w:val="nil"/>
              <w:bottom w:val="nil"/>
              <w:right w:val="nil"/>
            </w:tcBorders>
          </w:tcPr>
          <w:p w14:paraId="1D9DC864" w14:textId="77777777" w:rsidR="00453307" w:rsidRPr="00311AC0" w:rsidRDefault="00453307" w:rsidP="00580434">
            <w:pPr>
              <w:rPr>
                <w:sz w:val="4"/>
                <w:szCs w:val="4"/>
              </w:rPr>
            </w:pPr>
          </w:p>
        </w:tc>
        <w:tc>
          <w:tcPr>
            <w:tcW w:w="310" w:type="dxa"/>
            <w:tcBorders>
              <w:top w:val="nil"/>
              <w:left w:val="nil"/>
              <w:bottom w:val="nil"/>
              <w:right w:val="nil"/>
            </w:tcBorders>
            <w:shd w:val="clear" w:color="auto" w:fill="0070C0"/>
          </w:tcPr>
          <w:p w14:paraId="491D59C0" w14:textId="77777777" w:rsidR="00453307" w:rsidRPr="00311AC0" w:rsidRDefault="00453307" w:rsidP="00580434">
            <w:pPr>
              <w:rPr>
                <w:sz w:val="4"/>
                <w:szCs w:val="4"/>
              </w:rPr>
            </w:pPr>
          </w:p>
        </w:tc>
        <w:tc>
          <w:tcPr>
            <w:tcW w:w="312" w:type="dxa"/>
            <w:tcBorders>
              <w:top w:val="nil"/>
              <w:left w:val="nil"/>
              <w:bottom w:val="nil"/>
              <w:right w:val="nil"/>
            </w:tcBorders>
          </w:tcPr>
          <w:p w14:paraId="06090826" w14:textId="77777777" w:rsidR="00453307" w:rsidRPr="00311AC0" w:rsidRDefault="00453307" w:rsidP="00580434">
            <w:pPr>
              <w:rPr>
                <w:sz w:val="4"/>
                <w:szCs w:val="4"/>
              </w:rPr>
            </w:pPr>
          </w:p>
        </w:tc>
      </w:tr>
      <w:tr w:rsidR="00453307" w:rsidRPr="00311AC0" w14:paraId="347BED33" w14:textId="77777777" w:rsidTr="00453307">
        <w:trPr>
          <w:trHeight w:val="57"/>
        </w:trPr>
        <w:tc>
          <w:tcPr>
            <w:tcW w:w="878" w:type="dxa"/>
            <w:tcBorders>
              <w:top w:val="nil"/>
              <w:left w:val="nil"/>
              <w:bottom w:val="nil"/>
              <w:right w:val="nil"/>
            </w:tcBorders>
          </w:tcPr>
          <w:p w14:paraId="299A27EE" w14:textId="77777777" w:rsidR="00453307" w:rsidRPr="00311AC0" w:rsidRDefault="00453307" w:rsidP="00580434">
            <w:pPr>
              <w:rPr>
                <w:sz w:val="4"/>
                <w:szCs w:val="4"/>
              </w:rPr>
            </w:pPr>
          </w:p>
        </w:tc>
        <w:tc>
          <w:tcPr>
            <w:tcW w:w="311" w:type="dxa"/>
            <w:tcBorders>
              <w:top w:val="nil"/>
              <w:left w:val="nil"/>
              <w:bottom w:val="nil"/>
              <w:right w:val="nil"/>
            </w:tcBorders>
          </w:tcPr>
          <w:p w14:paraId="19FAAF4D" w14:textId="77777777" w:rsidR="00453307" w:rsidRPr="00311AC0" w:rsidRDefault="00453307" w:rsidP="00580434">
            <w:pPr>
              <w:rPr>
                <w:sz w:val="4"/>
                <w:szCs w:val="4"/>
              </w:rPr>
            </w:pPr>
          </w:p>
        </w:tc>
        <w:tc>
          <w:tcPr>
            <w:tcW w:w="310" w:type="dxa"/>
            <w:tcBorders>
              <w:top w:val="nil"/>
              <w:left w:val="nil"/>
              <w:bottom w:val="nil"/>
              <w:right w:val="nil"/>
            </w:tcBorders>
          </w:tcPr>
          <w:p w14:paraId="4123EEA5" w14:textId="77777777" w:rsidR="00453307" w:rsidRPr="00311AC0" w:rsidRDefault="00453307" w:rsidP="00580434">
            <w:pPr>
              <w:rPr>
                <w:sz w:val="4"/>
                <w:szCs w:val="4"/>
              </w:rPr>
            </w:pPr>
          </w:p>
        </w:tc>
        <w:tc>
          <w:tcPr>
            <w:tcW w:w="309" w:type="dxa"/>
            <w:tcBorders>
              <w:top w:val="nil"/>
              <w:left w:val="nil"/>
              <w:bottom w:val="nil"/>
              <w:right w:val="nil"/>
            </w:tcBorders>
          </w:tcPr>
          <w:p w14:paraId="1A870955" w14:textId="77777777" w:rsidR="00453307" w:rsidRPr="00311AC0" w:rsidRDefault="00453307" w:rsidP="00580434">
            <w:pPr>
              <w:rPr>
                <w:sz w:val="4"/>
                <w:szCs w:val="4"/>
              </w:rPr>
            </w:pPr>
          </w:p>
        </w:tc>
        <w:tc>
          <w:tcPr>
            <w:tcW w:w="310" w:type="dxa"/>
            <w:tcBorders>
              <w:top w:val="nil"/>
              <w:left w:val="nil"/>
              <w:bottom w:val="nil"/>
              <w:right w:val="nil"/>
            </w:tcBorders>
          </w:tcPr>
          <w:p w14:paraId="497DD01B" w14:textId="77777777" w:rsidR="00453307" w:rsidRPr="00311AC0" w:rsidRDefault="00453307" w:rsidP="00580434">
            <w:pPr>
              <w:rPr>
                <w:sz w:val="4"/>
                <w:szCs w:val="4"/>
              </w:rPr>
            </w:pPr>
          </w:p>
        </w:tc>
        <w:tc>
          <w:tcPr>
            <w:tcW w:w="308" w:type="dxa"/>
            <w:tcBorders>
              <w:top w:val="nil"/>
              <w:left w:val="nil"/>
              <w:bottom w:val="nil"/>
              <w:right w:val="nil"/>
            </w:tcBorders>
          </w:tcPr>
          <w:p w14:paraId="7AA5678F" w14:textId="77777777" w:rsidR="00453307" w:rsidRPr="00311AC0" w:rsidRDefault="00453307" w:rsidP="00580434">
            <w:pPr>
              <w:rPr>
                <w:sz w:val="4"/>
                <w:szCs w:val="4"/>
              </w:rPr>
            </w:pPr>
          </w:p>
        </w:tc>
        <w:tc>
          <w:tcPr>
            <w:tcW w:w="307" w:type="dxa"/>
            <w:tcBorders>
              <w:top w:val="nil"/>
              <w:left w:val="nil"/>
              <w:bottom w:val="nil"/>
              <w:right w:val="nil"/>
            </w:tcBorders>
          </w:tcPr>
          <w:p w14:paraId="3682CB4A" w14:textId="77777777" w:rsidR="00453307" w:rsidRPr="00311AC0" w:rsidRDefault="00453307" w:rsidP="00580434">
            <w:pPr>
              <w:rPr>
                <w:sz w:val="4"/>
                <w:szCs w:val="4"/>
              </w:rPr>
            </w:pPr>
          </w:p>
        </w:tc>
        <w:tc>
          <w:tcPr>
            <w:tcW w:w="312" w:type="dxa"/>
            <w:tcBorders>
              <w:top w:val="nil"/>
              <w:left w:val="nil"/>
              <w:bottom w:val="nil"/>
              <w:right w:val="nil"/>
            </w:tcBorders>
          </w:tcPr>
          <w:p w14:paraId="52BDB6EA" w14:textId="77777777" w:rsidR="00453307" w:rsidRPr="00311AC0" w:rsidRDefault="00453307" w:rsidP="00580434">
            <w:pPr>
              <w:rPr>
                <w:sz w:val="4"/>
                <w:szCs w:val="4"/>
              </w:rPr>
            </w:pPr>
          </w:p>
        </w:tc>
        <w:tc>
          <w:tcPr>
            <w:tcW w:w="309" w:type="dxa"/>
            <w:tcBorders>
              <w:top w:val="nil"/>
              <w:left w:val="nil"/>
              <w:bottom w:val="nil"/>
              <w:right w:val="nil"/>
            </w:tcBorders>
          </w:tcPr>
          <w:p w14:paraId="531F1176" w14:textId="77777777" w:rsidR="00453307" w:rsidRPr="00311AC0" w:rsidRDefault="00453307" w:rsidP="00580434">
            <w:pPr>
              <w:rPr>
                <w:sz w:val="4"/>
                <w:szCs w:val="4"/>
              </w:rPr>
            </w:pPr>
          </w:p>
        </w:tc>
        <w:tc>
          <w:tcPr>
            <w:tcW w:w="308" w:type="dxa"/>
            <w:tcBorders>
              <w:top w:val="nil"/>
              <w:left w:val="nil"/>
              <w:bottom w:val="nil"/>
              <w:right w:val="nil"/>
            </w:tcBorders>
          </w:tcPr>
          <w:p w14:paraId="69EDCFA1" w14:textId="77777777" w:rsidR="00453307" w:rsidRPr="00311AC0" w:rsidRDefault="00453307" w:rsidP="00580434">
            <w:pPr>
              <w:rPr>
                <w:sz w:val="4"/>
                <w:szCs w:val="4"/>
              </w:rPr>
            </w:pPr>
          </w:p>
        </w:tc>
        <w:tc>
          <w:tcPr>
            <w:tcW w:w="312" w:type="dxa"/>
            <w:tcBorders>
              <w:top w:val="nil"/>
              <w:left w:val="nil"/>
              <w:bottom w:val="nil"/>
              <w:right w:val="nil"/>
            </w:tcBorders>
          </w:tcPr>
          <w:p w14:paraId="634345AD" w14:textId="77777777" w:rsidR="00453307" w:rsidRPr="00311AC0" w:rsidRDefault="00453307" w:rsidP="00580434">
            <w:pPr>
              <w:rPr>
                <w:sz w:val="4"/>
                <w:szCs w:val="4"/>
              </w:rPr>
            </w:pPr>
          </w:p>
        </w:tc>
        <w:tc>
          <w:tcPr>
            <w:tcW w:w="309" w:type="dxa"/>
            <w:tcBorders>
              <w:top w:val="nil"/>
              <w:left w:val="nil"/>
              <w:bottom w:val="nil"/>
              <w:right w:val="nil"/>
            </w:tcBorders>
          </w:tcPr>
          <w:p w14:paraId="26D4F729" w14:textId="77777777" w:rsidR="00453307" w:rsidRPr="00311AC0" w:rsidRDefault="00453307" w:rsidP="00580434">
            <w:pPr>
              <w:rPr>
                <w:sz w:val="4"/>
                <w:szCs w:val="4"/>
              </w:rPr>
            </w:pPr>
          </w:p>
        </w:tc>
        <w:tc>
          <w:tcPr>
            <w:tcW w:w="308" w:type="dxa"/>
            <w:tcBorders>
              <w:top w:val="nil"/>
              <w:left w:val="nil"/>
              <w:bottom w:val="nil"/>
              <w:right w:val="nil"/>
            </w:tcBorders>
          </w:tcPr>
          <w:p w14:paraId="531A964B" w14:textId="77777777" w:rsidR="00453307" w:rsidRPr="00311AC0" w:rsidRDefault="00453307" w:rsidP="00580434">
            <w:pPr>
              <w:rPr>
                <w:sz w:val="4"/>
                <w:szCs w:val="4"/>
              </w:rPr>
            </w:pPr>
          </w:p>
        </w:tc>
        <w:tc>
          <w:tcPr>
            <w:tcW w:w="312" w:type="dxa"/>
            <w:tcBorders>
              <w:top w:val="nil"/>
              <w:left w:val="nil"/>
              <w:bottom w:val="nil"/>
              <w:right w:val="nil"/>
            </w:tcBorders>
          </w:tcPr>
          <w:p w14:paraId="3E049024" w14:textId="77777777" w:rsidR="00453307" w:rsidRPr="00311AC0" w:rsidRDefault="00453307" w:rsidP="00580434">
            <w:pPr>
              <w:rPr>
                <w:sz w:val="4"/>
                <w:szCs w:val="4"/>
              </w:rPr>
            </w:pPr>
          </w:p>
        </w:tc>
        <w:tc>
          <w:tcPr>
            <w:tcW w:w="309" w:type="dxa"/>
            <w:tcBorders>
              <w:top w:val="nil"/>
              <w:left w:val="nil"/>
              <w:bottom w:val="nil"/>
              <w:right w:val="nil"/>
            </w:tcBorders>
          </w:tcPr>
          <w:p w14:paraId="501A8733" w14:textId="77777777" w:rsidR="00453307" w:rsidRPr="00311AC0" w:rsidRDefault="00453307" w:rsidP="00580434">
            <w:pPr>
              <w:rPr>
                <w:sz w:val="4"/>
                <w:szCs w:val="4"/>
              </w:rPr>
            </w:pPr>
          </w:p>
        </w:tc>
        <w:tc>
          <w:tcPr>
            <w:tcW w:w="308" w:type="dxa"/>
            <w:tcBorders>
              <w:top w:val="nil"/>
              <w:left w:val="nil"/>
              <w:bottom w:val="nil"/>
              <w:right w:val="nil"/>
            </w:tcBorders>
          </w:tcPr>
          <w:p w14:paraId="24C18C5E" w14:textId="77777777" w:rsidR="00453307" w:rsidRPr="00311AC0" w:rsidRDefault="00453307" w:rsidP="00580434">
            <w:pPr>
              <w:rPr>
                <w:sz w:val="4"/>
                <w:szCs w:val="4"/>
              </w:rPr>
            </w:pPr>
          </w:p>
        </w:tc>
        <w:tc>
          <w:tcPr>
            <w:tcW w:w="312" w:type="dxa"/>
            <w:tcBorders>
              <w:top w:val="nil"/>
              <w:left w:val="nil"/>
              <w:bottom w:val="nil"/>
              <w:right w:val="nil"/>
            </w:tcBorders>
          </w:tcPr>
          <w:p w14:paraId="3032A7A6" w14:textId="77777777" w:rsidR="00453307" w:rsidRPr="00311AC0" w:rsidRDefault="00453307" w:rsidP="00580434">
            <w:pPr>
              <w:rPr>
                <w:sz w:val="4"/>
                <w:szCs w:val="4"/>
              </w:rPr>
            </w:pPr>
          </w:p>
        </w:tc>
        <w:tc>
          <w:tcPr>
            <w:tcW w:w="310" w:type="dxa"/>
            <w:tcBorders>
              <w:top w:val="nil"/>
              <w:left w:val="nil"/>
              <w:bottom w:val="nil"/>
              <w:right w:val="nil"/>
            </w:tcBorders>
            <w:shd w:val="clear" w:color="auto" w:fill="0070C0"/>
          </w:tcPr>
          <w:p w14:paraId="2256594F" w14:textId="77777777" w:rsidR="00453307" w:rsidRPr="00311AC0" w:rsidRDefault="00453307" w:rsidP="00580434">
            <w:pPr>
              <w:rPr>
                <w:sz w:val="4"/>
                <w:szCs w:val="4"/>
              </w:rPr>
            </w:pPr>
          </w:p>
        </w:tc>
        <w:tc>
          <w:tcPr>
            <w:tcW w:w="312" w:type="dxa"/>
            <w:tcBorders>
              <w:top w:val="nil"/>
              <w:left w:val="nil"/>
              <w:bottom w:val="nil"/>
              <w:right w:val="nil"/>
            </w:tcBorders>
          </w:tcPr>
          <w:p w14:paraId="65ACE28B" w14:textId="77777777" w:rsidR="00453307" w:rsidRPr="00311AC0" w:rsidRDefault="00453307" w:rsidP="00580434">
            <w:pPr>
              <w:rPr>
                <w:sz w:val="4"/>
                <w:szCs w:val="4"/>
              </w:rPr>
            </w:pPr>
          </w:p>
        </w:tc>
      </w:tr>
      <w:tr w:rsidR="00453307" w:rsidRPr="00311AC0" w14:paraId="0DAD6442" w14:textId="77777777" w:rsidTr="00453307">
        <w:trPr>
          <w:trHeight w:val="57"/>
        </w:trPr>
        <w:tc>
          <w:tcPr>
            <w:tcW w:w="878" w:type="dxa"/>
            <w:tcBorders>
              <w:top w:val="nil"/>
              <w:left w:val="nil"/>
              <w:bottom w:val="nil"/>
              <w:right w:val="nil"/>
            </w:tcBorders>
          </w:tcPr>
          <w:p w14:paraId="11479D4A" w14:textId="77777777" w:rsidR="00453307" w:rsidRPr="00311AC0" w:rsidRDefault="00453307" w:rsidP="00580434">
            <w:pPr>
              <w:rPr>
                <w:sz w:val="4"/>
                <w:szCs w:val="4"/>
              </w:rPr>
            </w:pPr>
          </w:p>
        </w:tc>
        <w:tc>
          <w:tcPr>
            <w:tcW w:w="311" w:type="dxa"/>
            <w:tcBorders>
              <w:top w:val="nil"/>
              <w:left w:val="nil"/>
              <w:bottom w:val="nil"/>
              <w:right w:val="nil"/>
            </w:tcBorders>
          </w:tcPr>
          <w:p w14:paraId="0369D89C" w14:textId="77777777" w:rsidR="00453307" w:rsidRPr="00311AC0" w:rsidRDefault="00453307" w:rsidP="00580434">
            <w:pPr>
              <w:rPr>
                <w:sz w:val="4"/>
                <w:szCs w:val="4"/>
              </w:rPr>
            </w:pPr>
          </w:p>
        </w:tc>
        <w:tc>
          <w:tcPr>
            <w:tcW w:w="310" w:type="dxa"/>
            <w:tcBorders>
              <w:top w:val="nil"/>
              <w:left w:val="nil"/>
              <w:bottom w:val="nil"/>
              <w:right w:val="nil"/>
            </w:tcBorders>
          </w:tcPr>
          <w:p w14:paraId="0EA7790B" w14:textId="77777777" w:rsidR="00453307" w:rsidRPr="00311AC0" w:rsidRDefault="00453307" w:rsidP="00580434">
            <w:pPr>
              <w:rPr>
                <w:sz w:val="4"/>
                <w:szCs w:val="4"/>
              </w:rPr>
            </w:pPr>
          </w:p>
        </w:tc>
        <w:tc>
          <w:tcPr>
            <w:tcW w:w="309" w:type="dxa"/>
            <w:tcBorders>
              <w:top w:val="nil"/>
              <w:left w:val="nil"/>
              <w:bottom w:val="nil"/>
              <w:right w:val="nil"/>
            </w:tcBorders>
          </w:tcPr>
          <w:p w14:paraId="49DB6074" w14:textId="77777777" w:rsidR="00453307" w:rsidRPr="00311AC0" w:rsidRDefault="00453307" w:rsidP="00580434">
            <w:pPr>
              <w:rPr>
                <w:sz w:val="4"/>
                <w:szCs w:val="4"/>
              </w:rPr>
            </w:pPr>
          </w:p>
        </w:tc>
        <w:tc>
          <w:tcPr>
            <w:tcW w:w="310" w:type="dxa"/>
            <w:tcBorders>
              <w:top w:val="nil"/>
              <w:left w:val="nil"/>
              <w:bottom w:val="nil"/>
              <w:right w:val="nil"/>
            </w:tcBorders>
          </w:tcPr>
          <w:p w14:paraId="00102A98" w14:textId="77777777" w:rsidR="00453307" w:rsidRPr="00311AC0" w:rsidRDefault="00453307" w:rsidP="00580434">
            <w:pPr>
              <w:rPr>
                <w:sz w:val="4"/>
                <w:szCs w:val="4"/>
              </w:rPr>
            </w:pPr>
          </w:p>
        </w:tc>
        <w:tc>
          <w:tcPr>
            <w:tcW w:w="308" w:type="dxa"/>
            <w:tcBorders>
              <w:top w:val="nil"/>
              <w:left w:val="nil"/>
              <w:bottom w:val="nil"/>
              <w:right w:val="nil"/>
            </w:tcBorders>
          </w:tcPr>
          <w:p w14:paraId="073EC4A4" w14:textId="77777777" w:rsidR="00453307" w:rsidRPr="00311AC0" w:rsidRDefault="00453307" w:rsidP="00580434">
            <w:pPr>
              <w:rPr>
                <w:sz w:val="4"/>
                <w:szCs w:val="4"/>
              </w:rPr>
            </w:pPr>
          </w:p>
        </w:tc>
        <w:tc>
          <w:tcPr>
            <w:tcW w:w="307" w:type="dxa"/>
            <w:tcBorders>
              <w:top w:val="nil"/>
              <w:left w:val="nil"/>
              <w:bottom w:val="nil"/>
              <w:right w:val="nil"/>
            </w:tcBorders>
          </w:tcPr>
          <w:p w14:paraId="0E0A7CA2" w14:textId="77777777" w:rsidR="00453307" w:rsidRPr="00311AC0" w:rsidRDefault="00453307" w:rsidP="00580434">
            <w:pPr>
              <w:rPr>
                <w:sz w:val="4"/>
                <w:szCs w:val="4"/>
              </w:rPr>
            </w:pPr>
          </w:p>
        </w:tc>
        <w:tc>
          <w:tcPr>
            <w:tcW w:w="312" w:type="dxa"/>
            <w:tcBorders>
              <w:top w:val="nil"/>
              <w:left w:val="nil"/>
              <w:bottom w:val="nil"/>
              <w:right w:val="nil"/>
            </w:tcBorders>
          </w:tcPr>
          <w:p w14:paraId="435C04B3" w14:textId="77777777" w:rsidR="00453307" w:rsidRPr="00311AC0" w:rsidRDefault="00453307" w:rsidP="00580434">
            <w:pPr>
              <w:rPr>
                <w:sz w:val="4"/>
                <w:szCs w:val="4"/>
              </w:rPr>
            </w:pPr>
          </w:p>
        </w:tc>
        <w:tc>
          <w:tcPr>
            <w:tcW w:w="309" w:type="dxa"/>
            <w:tcBorders>
              <w:top w:val="nil"/>
              <w:left w:val="nil"/>
              <w:bottom w:val="nil"/>
              <w:right w:val="nil"/>
            </w:tcBorders>
          </w:tcPr>
          <w:p w14:paraId="3C2D1100" w14:textId="77777777" w:rsidR="00453307" w:rsidRPr="00311AC0" w:rsidRDefault="00453307" w:rsidP="00580434">
            <w:pPr>
              <w:rPr>
                <w:sz w:val="4"/>
                <w:szCs w:val="4"/>
              </w:rPr>
            </w:pPr>
          </w:p>
        </w:tc>
        <w:tc>
          <w:tcPr>
            <w:tcW w:w="308" w:type="dxa"/>
            <w:tcBorders>
              <w:top w:val="nil"/>
              <w:left w:val="nil"/>
              <w:bottom w:val="nil"/>
              <w:right w:val="nil"/>
            </w:tcBorders>
          </w:tcPr>
          <w:p w14:paraId="27F209B0" w14:textId="77777777" w:rsidR="00453307" w:rsidRPr="00311AC0" w:rsidRDefault="00453307" w:rsidP="00580434">
            <w:pPr>
              <w:rPr>
                <w:sz w:val="4"/>
                <w:szCs w:val="4"/>
              </w:rPr>
            </w:pPr>
          </w:p>
        </w:tc>
        <w:tc>
          <w:tcPr>
            <w:tcW w:w="312" w:type="dxa"/>
            <w:tcBorders>
              <w:top w:val="nil"/>
              <w:left w:val="nil"/>
              <w:bottom w:val="nil"/>
              <w:right w:val="nil"/>
            </w:tcBorders>
          </w:tcPr>
          <w:p w14:paraId="0B6A72DE" w14:textId="77777777" w:rsidR="00453307" w:rsidRPr="00311AC0" w:rsidRDefault="00453307" w:rsidP="00580434">
            <w:pPr>
              <w:rPr>
                <w:sz w:val="4"/>
                <w:szCs w:val="4"/>
              </w:rPr>
            </w:pPr>
          </w:p>
        </w:tc>
        <w:tc>
          <w:tcPr>
            <w:tcW w:w="309" w:type="dxa"/>
            <w:tcBorders>
              <w:top w:val="nil"/>
              <w:left w:val="nil"/>
              <w:bottom w:val="nil"/>
              <w:right w:val="nil"/>
            </w:tcBorders>
          </w:tcPr>
          <w:p w14:paraId="0DC55E88" w14:textId="77777777" w:rsidR="00453307" w:rsidRPr="00311AC0" w:rsidRDefault="00453307" w:rsidP="00580434">
            <w:pPr>
              <w:rPr>
                <w:sz w:val="4"/>
                <w:szCs w:val="4"/>
              </w:rPr>
            </w:pPr>
          </w:p>
        </w:tc>
        <w:tc>
          <w:tcPr>
            <w:tcW w:w="308" w:type="dxa"/>
            <w:tcBorders>
              <w:top w:val="nil"/>
              <w:left w:val="nil"/>
              <w:bottom w:val="nil"/>
              <w:right w:val="nil"/>
            </w:tcBorders>
          </w:tcPr>
          <w:p w14:paraId="67C83D81" w14:textId="77777777" w:rsidR="00453307" w:rsidRPr="00311AC0" w:rsidRDefault="00453307" w:rsidP="00580434">
            <w:pPr>
              <w:rPr>
                <w:sz w:val="4"/>
                <w:szCs w:val="4"/>
              </w:rPr>
            </w:pPr>
          </w:p>
        </w:tc>
        <w:tc>
          <w:tcPr>
            <w:tcW w:w="312" w:type="dxa"/>
            <w:tcBorders>
              <w:top w:val="nil"/>
              <w:left w:val="nil"/>
              <w:bottom w:val="nil"/>
              <w:right w:val="nil"/>
            </w:tcBorders>
          </w:tcPr>
          <w:p w14:paraId="07EC5D40" w14:textId="77777777" w:rsidR="00453307" w:rsidRPr="00311AC0" w:rsidRDefault="00453307" w:rsidP="00580434">
            <w:pPr>
              <w:rPr>
                <w:sz w:val="4"/>
                <w:szCs w:val="4"/>
              </w:rPr>
            </w:pPr>
          </w:p>
        </w:tc>
        <w:tc>
          <w:tcPr>
            <w:tcW w:w="309" w:type="dxa"/>
            <w:tcBorders>
              <w:top w:val="nil"/>
              <w:left w:val="nil"/>
              <w:bottom w:val="nil"/>
              <w:right w:val="nil"/>
            </w:tcBorders>
          </w:tcPr>
          <w:p w14:paraId="11C21C7F" w14:textId="77777777" w:rsidR="00453307" w:rsidRPr="00311AC0" w:rsidRDefault="00453307" w:rsidP="00580434">
            <w:pPr>
              <w:rPr>
                <w:sz w:val="4"/>
                <w:szCs w:val="4"/>
              </w:rPr>
            </w:pPr>
          </w:p>
        </w:tc>
        <w:tc>
          <w:tcPr>
            <w:tcW w:w="308" w:type="dxa"/>
            <w:tcBorders>
              <w:top w:val="nil"/>
              <w:left w:val="nil"/>
              <w:bottom w:val="nil"/>
              <w:right w:val="nil"/>
            </w:tcBorders>
          </w:tcPr>
          <w:p w14:paraId="5ECBE91C" w14:textId="77777777" w:rsidR="00453307" w:rsidRPr="00311AC0" w:rsidRDefault="00453307" w:rsidP="00580434">
            <w:pPr>
              <w:rPr>
                <w:sz w:val="4"/>
                <w:szCs w:val="4"/>
              </w:rPr>
            </w:pPr>
          </w:p>
        </w:tc>
        <w:tc>
          <w:tcPr>
            <w:tcW w:w="312" w:type="dxa"/>
            <w:tcBorders>
              <w:top w:val="nil"/>
              <w:left w:val="nil"/>
              <w:bottom w:val="nil"/>
              <w:right w:val="nil"/>
            </w:tcBorders>
          </w:tcPr>
          <w:p w14:paraId="4FBAC11F" w14:textId="77777777" w:rsidR="00453307" w:rsidRPr="00311AC0" w:rsidRDefault="00453307" w:rsidP="00580434">
            <w:pPr>
              <w:rPr>
                <w:sz w:val="4"/>
                <w:szCs w:val="4"/>
              </w:rPr>
            </w:pPr>
          </w:p>
        </w:tc>
        <w:tc>
          <w:tcPr>
            <w:tcW w:w="310" w:type="dxa"/>
            <w:tcBorders>
              <w:top w:val="nil"/>
              <w:left w:val="nil"/>
              <w:bottom w:val="nil"/>
              <w:right w:val="nil"/>
            </w:tcBorders>
            <w:shd w:val="clear" w:color="auto" w:fill="0070C0"/>
          </w:tcPr>
          <w:p w14:paraId="4A8F95F5" w14:textId="77777777" w:rsidR="00453307" w:rsidRPr="00311AC0" w:rsidRDefault="00453307" w:rsidP="00580434">
            <w:pPr>
              <w:rPr>
                <w:sz w:val="4"/>
                <w:szCs w:val="4"/>
              </w:rPr>
            </w:pPr>
          </w:p>
        </w:tc>
        <w:tc>
          <w:tcPr>
            <w:tcW w:w="312" w:type="dxa"/>
            <w:tcBorders>
              <w:top w:val="nil"/>
              <w:left w:val="nil"/>
              <w:bottom w:val="nil"/>
              <w:right w:val="nil"/>
            </w:tcBorders>
          </w:tcPr>
          <w:p w14:paraId="0178ADBA" w14:textId="77777777" w:rsidR="00453307" w:rsidRPr="00311AC0" w:rsidRDefault="00453307" w:rsidP="00580434">
            <w:pPr>
              <w:rPr>
                <w:sz w:val="4"/>
                <w:szCs w:val="4"/>
              </w:rPr>
            </w:pPr>
          </w:p>
        </w:tc>
      </w:tr>
      <w:tr w:rsidR="00453307" w:rsidRPr="00311AC0" w14:paraId="78A61325" w14:textId="77777777" w:rsidTr="00453307">
        <w:trPr>
          <w:trHeight w:val="57"/>
        </w:trPr>
        <w:tc>
          <w:tcPr>
            <w:tcW w:w="878" w:type="dxa"/>
            <w:tcBorders>
              <w:top w:val="nil"/>
              <w:left w:val="nil"/>
              <w:bottom w:val="nil"/>
              <w:right w:val="nil"/>
            </w:tcBorders>
          </w:tcPr>
          <w:p w14:paraId="4FEBE77B" w14:textId="77777777" w:rsidR="00453307" w:rsidRPr="00311AC0" w:rsidRDefault="00453307" w:rsidP="00580434">
            <w:pPr>
              <w:rPr>
                <w:sz w:val="4"/>
                <w:szCs w:val="4"/>
              </w:rPr>
            </w:pPr>
          </w:p>
        </w:tc>
        <w:tc>
          <w:tcPr>
            <w:tcW w:w="311" w:type="dxa"/>
            <w:tcBorders>
              <w:top w:val="nil"/>
              <w:left w:val="nil"/>
              <w:bottom w:val="nil"/>
              <w:right w:val="nil"/>
            </w:tcBorders>
          </w:tcPr>
          <w:p w14:paraId="281C452C" w14:textId="77777777" w:rsidR="00453307" w:rsidRPr="00311AC0" w:rsidRDefault="00453307" w:rsidP="00580434">
            <w:pPr>
              <w:rPr>
                <w:sz w:val="4"/>
                <w:szCs w:val="4"/>
              </w:rPr>
            </w:pPr>
          </w:p>
        </w:tc>
        <w:tc>
          <w:tcPr>
            <w:tcW w:w="310" w:type="dxa"/>
            <w:tcBorders>
              <w:top w:val="nil"/>
              <w:left w:val="nil"/>
              <w:bottom w:val="nil"/>
              <w:right w:val="nil"/>
            </w:tcBorders>
          </w:tcPr>
          <w:p w14:paraId="5F965EEE" w14:textId="77777777" w:rsidR="00453307" w:rsidRPr="00311AC0" w:rsidRDefault="00453307" w:rsidP="00580434">
            <w:pPr>
              <w:rPr>
                <w:sz w:val="4"/>
                <w:szCs w:val="4"/>
              </w:rPr>
            </w:pPr>
          </w:p>
        </w:tc>
        <w:tc>
          <w:tcPr>
            <w:tcW w:w="309" w:type="dxa"/>
            <w:tcBorders>
              <w:top w:val="nil"/>
              <w:left w:val="nil"/>
              <w:bottom w:val="nil"/>
              <w:right w:val="nil"/>
            </w:tcBorders>
          </w:tcPr>
          <w:p w14:paraId="26C4C846" w14:textId="77777777" w:rsidR="00453307" w:rsidRPr="00311AC0" w:rsidRDefault="00453307" w:rsidP="00580434">
            <w:pPr>
              <w:rPr>
                <w:sz w:val="4"/>
                <w:szCs w:val="4"/>
              </w:rPr>
            </w:pPr>
          </w:p>
        </w:tc>
        <w:tc>
          <w:tcPr>
            <w:tcW w:w="310" w:type="dxa"/>
            <w:tcBorders>
              <w:top w:val="nil"/>
              <w:left w:val="nil"/>
              <w:bottom w:val="nil"/>
              <w:right w:val="nil"/>
            </w:tcBorders>
          </w:tcPr>
          <w:p w14:paraId="6643E9EA" w14:textId="77777777" w:rsidR="00453307" w:rsidRPr="00311AC0" w:rsidRDefault="00453307" w:rsidP="00580434">
            <w:pPr>
              <w:rPr>
                <w:sz w:val="4"/>
                <w:szCs w:val="4"/>
              </w:rPr>
            </w:pPr>
          </w:p>
        </w:tc>
        <w:tc>
          <w:tcPr>
            <w:tcW w:w="308" w:type="dxa"/>
            <w:tcBorders>
              <w:top w:val="nil"/>
              <w:left w:val="nil"/>
              <w:bottom w:val="nil"/>
              <w:right w:val="nil"/>
            </w:tcBorders>
          </w:tcPr>
          <w:p w14:paraId="56719098" w14:textId="77777777" w:rsidR="00453307" w:rsidRPr="00311AC0" w:rsidRDefault="00453307" w:rsidP="00580434">
            <w:pPr>
              <w:rPr>
                <w:sz w:val="4"/>
                <w:szCs w:val="4"/>
              </w:rPr>
            </w:pPr>
          </w:p>
        </w:tc>
        <w:tc>
          <w:tcPr>
            <w:tcW w:w="307" w:type="dxa"/>
            <w:tcBorders>
              <w:top w:val="nil"/>
              <w:left w:val="nil"/>
              <w:bottom w:val="nil"/>
              <w:right w:val="nil"/>
            </w:tcBorders>
          </w:tcPr>
          <w:p w14:paraId="5DC50836" w14:textId="77777777" w:rsidR="00453307" w:rsidRPr="00311AC0" w:rsidRDefault="00453307" w:rsidP="00580434">
            <w:pPr>
              <w:rPr>
                <w:sz w:val="4"/>
                <w:szCs w:val="4"/>
              </w:rPr>
            </w:pPr>
          </w:p>
        </w:tc>
        <w:tc>
          <w:tcPr>
            <w:tcW w:w="312" w:type="dxa"/>
            <w:tcBorders>
              <w:top w:val="nil"/>
              <w:left w:val="nil"/>
              <w:bottom w:val="nil"/>
              <w:right w:val="nil"/>
            </w:tcBorders>
          </w:tcPr>
          <w:p w14:paraId="6AD8D628" w14:textId="77777777" w:rsidR="00453307" w:rsidRPr="00311AC0" w:rsidRDefault="00453307" w:rsidP="00580434">
            <w:pPr>
              <w:rPr>
                <w:sz w:val="4"/>
                <w:szCs w:val="4"/>
              </w:rPr>
            </w:pPr>
          </w:p>
        </w:tc>
        <w:tc>
          <w:tcPr>
            <w:tcW w:w="309" w:type="dxa"/>
            <w:tcBorders>
              <w:top w:val="nil"/>
              <w:left w:val="nil"/>
              <w:bottom w:val="nil"/>
              <w:right w:val="nil"/>
            </w:tcBorders>
            <w:shd w:val="clear" w:color="auto" w:fill="0070C0"/>
          </w:tcPr>
          <w:p w14:paraId="1B9CB4DE" w14:textId="77777777" w:rsidR="00453307" w:rsidRPr="00311AC0" w:rsidRDefault="00453307" w:rsidP="00580434">
            <w:pPr>
              <w:rPr>
                <w:sz w:val="4"/>
                <w:szCs w:val="4"/>
              </w:rPr>
            </w:pPr>
          </w:p>
        </w:tc>
        <w:tc>
          <w:tcPr>
            <w:tcW w:w="308" w:type="dxa"/>
            <w:tcBorders>
              <w:top w:val="nil"/>
              <w:left w:val="nil"/>
              <w:bottom w:val="nil"/>
              <w:right w:val="nil"/>
            </w:tcBorders>
          </w:tcPr>
          <w:p w14:paraId="65D377B2" w14:textId="77777777" w:rsidR="00453307" w:rsidRPr="00311AC0" w:rsidRDefault="00453307" w:rsidP="00580434">
            <w:pPr>
              <w:rPr>
                <w:sz w:val="4"/>
                <w:szCs w:val="4"/>
              </w:rPr>
            </w:pPr>
          </w:p>
        </w:tc>
        <w:tc>
          <w:tcPr>
            <w:tcW w:w="312" w:type="dxa"/>
            <w:tcBorders>
              <w:top w:val="nil"/>
              <w:left w:val="nil"/>
              <w:bottom w:val="nil"/>
              <w:right w:val="nil"/>
            </w:tcBorders>
          </w:tcPr>
          <w:p w14:paraId="7CA3D9B4" w14:textId="77777777" w:rsidR="00453307" w:rsidRPr="00311AC0" w:rsidRDefault="00453307" w:rsidP="00580434">
            <w:pPr>
              <w:rPr>
                <w:sz w:val="4"/>
                <w:szCs w:val="4"/>
              </w:rPr>
            </w:pPr>
          </w:p>
        </w:tc>
        <w:tc>
          <w:tcPr>
            <w:tcW w:w="309" w:type="dxa"/>
            <w:tcBorders>
              <w:top w:val="nil"/>
              <w:left w:val="nil"/>
              <w:bottom w:val="nil"/>
              <w:right w:val="nil"/>
            </w:tcBorders>
          </w:tcPr>
          <w:p w14:paraId="34E3B9C4" w14:textId="77777777" w:rsidR="00453307" w:rsidRPr="00311AC0" w:rsidRDefault="00453307" w:rsidP="00580434">
            <w:pPr>
              <w:rPr>
                <w:sz w:val="4"/>
                <w:szCs w:val="4"/>
              </w:rPr>
            </w:pPr>
          </w:p>
        </w:tc>
        <w:tc>
          <w:tcPr>
            <w:tcW w:w="308" w:type="dxa"/>
            <w:tcBorders>
              <w:top w:val="nil"/>
              <w:left w:val="nil"/>
              <w:bottom w:val="nil"/>
              <w:right w:val="nil"/>
            </w:tcBorders>
          </w:tcPr>
          <w:p w14:paraId="1F5A52EC" w14:textId="77777777" w:rsidR="00453307" w:rsidRPr="00311AC0" w:rsidRDefault="00453307" w:rsidP="00580434">
            <w:pPr>
              <w:rPr>
                <w:sz w:val="4"/>
                <w:szCs w:val="4"/>
              </w:rPr>
            </w:pPr>
          </w:p>
        </w:tc>
        <w:tc>
          <w:tcPr>
            <w:tcW w:w="312" w:type="dxa"/>
            <w:tcBorders>
              <w:top w:val="nil"/>
              <w:left w:val="nil"/>
              <w:bottom w:val="nil"/>
              <w:right w:val="nil"/>
            </w:tcBorders>
          </w:tcPr>
          <w:p w14:paraId="672BDC7B" w14:textId="77777777" w:rsidR="00453307" w:rsidRPr="00311AC0" w:rsidRDefault="00453307" w:rsidP="00580434">
            <w:pPr>
              <w:rPr>
                <w:sz w:val="4"/>
                <w:szCs w:val="4"/>
              </w:rPr>
            </w:pPr>
          </w:p>
        </w:tc>
        <w:tc>
          <w:tcPr>
            <w:tcW w:w="309" w:type="dxa"/>
            <w:tcBorders>
              <w:top w:val="nil"/>
              <w:left w:val="nil"/>
              <w:bottom w:val="nil"/>
              <w:right w:val="nil"/>
            </w:tcBorders>
          </w:tcPr>
          <w:p w14:paraId="18B65618" w14:textId="77777777" w:rsidR="00453307" w:rsidRPr="00311AC0" w:rsidRDefault="00453307" w:rsidP="00580434">
            <w:pPr>
              <w:rPr>
                <w:sz w:val="4"/>
                <w:szCs w:val="4"/>
              </w:rPr>
            </w:pPr>
          </w:p>
        </w:tc>
        <w:tc>
          <w:tcPr>
            <w:tcW w:w="308" w:type="dxa"/>
            <w:tcBorders>
              <w:top w:val="nil"/>
              <w:left w:val="nil"/>
              <w:bottom w:val="nil"/>
              <w:right w:val="nil"/>
            </w:tcBorders>
          </w:tcPr>
          <w:p w14:paraId="2611906A" w14:textId="77777777" w:rsidR="00453307" w:rsidRPr="00311AC0" w:rsidRDefault="00453307" w:rsidP="00580434">
            <w:pPr>
              <w:rPr>
                <w:sz w:val="4"/>
                <w:szCs w:val="4"/>
              </w:rPr>
            </w:pPr>
          </w:p>
        </w:tc>
        <w:tc>
          <w:tcPr>
            <w:tcW w:w="312" w:type="dxa"/>
            <w:tcBorders>
              <w:top w:val="nil"/>
              <w:left w:val="nil"/>
              <w:bottom w:val="nil"/>
              <w:right w:val="nil"/>
            </w:tcBorders>
          </w:tcPr>
          <w:p w14:paraId="0ADE071B" w14:textId="77777777" w:rsidR="00453307" w:rsidRPr="00311AC0" w:rsidRDefault="00453307" w:rsidP="00580434">
            <w:pPr>
              <w:rPr>
                <w:sz w:val="4"/>
                <w:szCs w:val="4"/>
              </w:rPr>
            </w:pPr>
          </w:p>
        </w:tc>
        <w:tc>
          <w:tcPr>
            <w:tcW w:w="310" w:type="dxa"/>
            <w:tcBorders>
              <w:top w:val="nil"/>
              <w:left w:val="nil"/>
              <w:bottom w:val="nil"/>
              <w:right w:val="nil"/>
            </w:tcBorders>
            <w:shd w:val="clear" w:color="auto" w:fill="0070C0"/>
          </w:tcPr>
          <w:p w14:paraId="02C34D10" w14:textId="77777777" w:rsidR="00453307" w:rsidRPr="00311AC0" w:rsidRDefault="00453307" w:rsidP="00580434">
            <w:pPr>
              <w:rPr>
                <w:sz w:val="4"/>
                <w:szCs w:val="4"/>
              </w:rPr>
            </w:pPr>
          </w:p>
        </w:tc>
        <w:tc>
          <w:tcPr>
            <w:tcW w:w="312" w:type="dxa"/>
            <w:tcBorders>
              <w:top w:val="nil"/>
              <w:left w:val="nil"/>
              <w:bottom w:val="nil"/>
              <w:right w:val="nil"/>
            </w:tcBorders>
          </w:tcPr>
          <w:p w14:paraId="196FFF69" w14:textId="77777777" w:rsidR="00453307" w:rsidRPr="00311AC0" w:rsidRDefault="00453307" w:rsidP="00580434">
            <w:pPr>
              <w:rPr>
                <w:sz w:val="4"/>
                <w:szCs w:val="4"/>
              </w:rPr>
            </w:pPr>
          </w:p>
        </w:tc>
      </w:tr>
      <w:tr w:rsidR="00453307" w:rsidRPr="00311AC0" w14:paraId="3EB14479" w14:textId="77777777" w:rsidTr="00453307">
        <w:trPr>
          <w:trHeight w:val="57"/>
        </w:trPr>
        <w:tc>
          <w:tcPr>
            <w:tcW w:w="878" w:type="dxa"/>
            <w:tcBorders>
              <w:top w:val="nil"/>
              <w:left w:val="nil"/>
              <w:bottom w:val="nil"/>
              <w:right w:val="nil"/>
            </w:tcBorders>
          </w:tcPr>
          <w:p w14:paraId="16396589" w14:textId="77777777" w:rsidR="00453307" w:rsidRPr="00311AC0" w:rsidRDefault="00453307" w:rsidP="00580434">
            <w:pPr>
              <w:rPr>
                <w:sz w:val="4"/>
                <w:szCs w:val="4"/>
              </w:rPr>
            </w:pPr>
          </w:p>
        </w:tc>
        <w:tc>
          <w:tcPr>
            <w:tcW w:w="311" w:type="dxa"/>
            <w:tcBorders>
              <w:top w:val="nil"/>
              <w:left w:val="nil"/>
              <w:bottom w:val="nil"/>
              <w:right w:val="nil"/>
            </w:tcBorders>
          </w:tcPr>
          <w:p w14:paraId="32F8EC3F" w14:textId="77777777" w:rsidR="00453307" w:rsidRPr="00311AC0" w:rsidRDefault="00453307" w:rsidP="00580434">
            <w:pPr>
              <w:rPr>
                <w:sz w:val="4"/>
                <w:szCs w:val="4"/>
              </w:rPr>
            </w:pPr>
          </w:p>
        </w:tc>
        <w:tc>
          <w:tcPr>
            <w:tcW w:w="310" w:type="dxa"/>
            <w:tcBorders>
              <w:top w:val="nil"/>
              <w:left w:val="nil"/>
              <w:bottom w:val="nil"/>
              <w:right w:val="nil"/>
            </w:tcBorders>
          </w:tcPr>
          <w:p w14:paraId="128BFE90" w14:textId="77777777" w:rsidR="00453307" w:rsidRPr="00311AC0" w:rsidRDefault="00453307" w:rsidP="00580434">
            <w:pPr>
              <w:rPr>
                <w:sz w:val="4"/>
                <w:szCs w:val="4"/>
              </w:rPr>
            </w:pPr>
          </w:p>
        </w:tc>
        <w:tc>
          <w:tcPr>
            <w:tcW w:w="309" w:type="dxa"/>
            <w:tcBorders>
              <w:top w:val="nil"/>
              <w:left w:val="nil"/>
              <w:bottom w:val="nil"/>
              <w:right w:val="nil"/>
            </w:tcBorders>
          </w:tcPr>
          <w:p w14:paraId="1FB18D57" w14:textId="77777777" w:rsidR="00453307" w:rsidRPr="00311AC0" w:rsidRDefault="00453307" w:rsidP="00580434">
            <w:pPr>
              <w:rPr>
                <w:sz w:val="4"/>
                <w:szCs w:val="4"/>
              </w:rPr>
            </w:pPr>
          </w:p>
        </w:tc>
        <w:tc>
          <w:tcPr>
            <w:tcW w:w="310" w:type="dxa"/>
            <w:tcBorders>
              <w:top w:val="nil"/>
              <w:left w:val="nil"/>
              <w:bottom w:val="nil"/>
              <w:right w:val="nil"/>
            </w:tcBorders>
          </w:tcPr>
          <w:p w14:paraId="798810D4" w14:textId="77777777" w:rsidR="00453307" w:rsidRPr="00311AC0" w:rsidRDefault="00453307" w:rsidP="00580434">
            <w:pPr>
              <w:rPr>
                <w:sz w:val="4"/>
                <w:szCs w:val="4"/>
              </w:rPr>
            </w:pPr>
          </w:p>
        </w:tc>
        <w:tc>
          <w:tcPr>
            <w:tcW w:w="308" w:type="dxa"/>
            <w:tcBorders>
              <w:top w:val="nil"/>
              <w:left w:val="nil"/>
              <w:bottom w:val="nil"/>
              <w:right w:val="nil"/>
            </w:tcBorders>
          </w:tcPr>
          <w:p w14:paraId="73FA8721" w14:textId="77777777" w:rsidR="00453307" w:rsidRPr="00311AC0" w:rsidRDefault="00453307" w:rsidP="00580434">
            <w:pPr>
              <w:rPr>
                <w:sz w:val="4"/>
                <w:szCs w:val="4"/>
              </w:rPr>
            </w:pPr>
          </w:p>
        </w:tc>
        <w:tc>
          <w:tcPr>
            <w:tcW w:w="307" w:type="dxa"/>
            <w:tcBorders>
              <w:top w:val="nil"/>
              <w:left w:val="nil"/>
              <w:bottom w:val="nil"/>
              <w:right w:val="nil"/>
            </w:tcBorders>
          </w:tcPr>
          <w:p w14:paraId="6D1EEF67" w14:textId="77777777" w:rsidR="00453307" w:rsidRPr="00311AC0" w:rsidRDefault="00453307" w:rsidP="00580434">
            <w:pPr>
              <w:rPr>
                <w:sz w:val="4"/>
                <w:szCs w:val="4"/>
              </w:rPr>
            </w:pPr>
          </w:p>
        </w:tc>
        <w:tc>
          <w:tcPr>
            <w:tcW w:w="312" w:type="dxa"/>
            <w:tcBorders>
              <w:top w:val="nil"/>
              <w:left w:val="nil"/>
              <w:bottom w:val="nil"/>
              <w:right w:val="nil"/>
            </w:tcBorders>
          </w:tcPr>
          <w:p w14:paraId="56D32A58" w14:textId="77777777" w:rsidR="00453307" w:rsidRPr="00311AC0" w:rsidRDefault="00453307" w:rsidP="00580434">
            <w:pPr>
              <w:rPr>
                <w:sz w:val="4"/>
                <w:szCs w:val="4"/>
              </w:rPr>
            </w:pPr>
          </w:p>
        </w:tc>
        <w:tc>
          <w:tcPr>
            <w:tcW w:w="309" w:type="dxa"/>
            <w:tcBorders>
              <w:top w:val="nil"/>
              <w:left w:val="nil"/>
              <w:bottom w:val="nil"/>
              <w:right w:val="nil"/>
            </w:tcBorders>
            <w:shd w:val="clear" w:color="auto" w:fill="0070C0"/>
          </w:tcPr>
          <w:p w14:paraId="7E0C4968" w14:textId="77777777" w:rsidR="00453307" w:rsidRPr="00311AC0" w:rsidRDefault="00453307" w:rsidP="00580434">
            <w:pPr>
              <w:rPr>
                <w:sz w:val="4"/>
                <w:szCs w:val="4"/>
              </w:rPr>
            </w:pPr>
          </w:p>
        </w:tc>
        <w:tc>
          <w:tcPr>
            <w:tcW w:w="308" w:type="dxa"/>
            <w:tcBorders>
              <w:top w:val="nil"/>
              <w:left w:val="nil"/>
              <w:bottom w:val="nil"/>
              <w:right w:val="nil"/>
            </w:tcBorders>
          </w:tcPr>
          <w:p w14:paraId="38691A03" w14:textId="77777777" w:rsidR="00453307" w:rsidRPr="00311AC0" w:rsidRDefault="00453307" w:rsidP="00580434">
            <w:pPr>
              <w:rPr>
                <w:sz w:val="4"/>
                <w:szCs w:val="4"/>
              </w:rPr>
            </w:pPr>
          </w:p>
        </w:tc>
        <w:tc>
          <w:tcPr>
            <w:tcW w:w="312" w:type="dxa"/>
            <w:tcBorders>
              <w:top w:val="nil"/>
              <w:left w:val="nil"/>
              <w:bottom w:val="nil"/>
              <w:right w:val="nil"/>
            </w:tcBorders>
          </w:tcPr>
          <w:p w14:paraId="3317A90D" w14:textId="77777777" w:rsidR="00453307" w:rsidRPr="00311AC0" w:rsidRDefault="00453307" w:rsidP="00580434">
            <w:pPr>
              <w:rPr>
                <w:sz w:val="4"/>
                <w:szCs w:val="4"/>
              </w:rPr>
            </w:pPr>
          </w:p>
        </w:tc>
        <w:tc>
          <w:tcPr>
            <w:tcW w:w="309" w:type="dxa"/>
            <w:tcBorders>
              <w:top w:val="nil"/>
              <w:left w:val="nil"/>
              <w:bottom w:val="nil"/>
              <w:right w:val="nil"/>
            </w:tcBorders>
          </w:tcPr>
          <w:p w14:paraId="2DBD27E6" w14:textId="77777777" w:rsidR="00453307" w:rsidRPr="00311AC0" w:rsidRDefault="00453307" w:rsidP="00580434">
            <w:pPr>
              <w:rPr>
                <w:sz w:val="4"/>
                <w:szCs w:val="4"/>
              </w:rPr>
            </w:pPr>
          </w:p>
        </w:tc>
        <w:tc>
          <w:tcPr>
            <w:tcW w:w="308" w:type="dxa"/>
            <w:tcBorders>
              <w:top w:val="nil"/>
              <w:left w:val="nil"/>
              <w:bottom w:val="nil"/>
              <w:right w:val="nil"/>
            </w:tcBorders>
          </w:tcPr>
          <w:p w14:paraId="4CB063AB" w14:textId="77777777" w:rsidR="00453307" w:rsidRPr="00311AC0" w:rsidRDefault="00453307" w:rsidP="00580434">
            <w:pPr>
              <w:rPr>
                <w:sz w:val="4"/>
                <w:szCs w:val="4"/>
              </w:rPr>
            </w:pPr>
          </w:p>
        </w:tc>
        <w:tc>
          <w:tcPr>
            <w:tcW w:w="312" w:type="dxa"/>
            <w:tcBorders>
              <w:top w:val="nil"/>
              <w:left w:val="nil"/>
              <w:bottom w:val="nil"/>
              <w:right w:val="nil"/>
            </w:tcBorders>
          </w:tcPr>
          <w:p w14:paraId="25EC6B0B" w14:textId="77777777" w:rsidR="00453307" w:rsidRPr="00311AC0" w:rsidRDefault="00453307" w:rsidP="00580434">
            <w:pPr>
              <w:rPr>
                <w:sz w:val="4"/>
                <w:szCs w:val="4"/>
              </w:rPr>
            </w:pPr>
          </w:p>
        </w:tc>
        <w:tc>
          <w:tcPr>
            <w:tcW w:w="309" w:type="dxa"/>
            <w:tcBorders>
              <w:top w:val="nil"/>
              <w:left w:val="nil"/>
              <w:bottom w:val="nil"/>
              <w:right w:val="nil"/>
            </w:tcBorders>
            <w:shd w:val="clear" w:color="auto" w:fill="0070C0"/>
          </w:tcPr>
          <w:p w14:paraId="79D34941" w14:textId="77777777" w:rsidR="00453307" w:rsidRPr="00311AC0" w:rsidRDefault="00453307" w:rsidP="00580434">
            <w:pPr>
              <w:rPr>
                <w:sz w:val="4"/>
                <w:szCs w:val="4"/>
              </w:rPr>
            </w:pPr>
          </w:p>
        </w:tc>
        <w:tc>
          <w:tcPr>
            <w:tcW w:w="308" w:type="dxa"/>
            <w:tcBorders>
              <w:top w:val="nil"/>
              <w:left w:val="nil"/>
              <w:bottom w:val="nil"/>
              <w:right w:val="nil"/>
            </w:tcBorders>
          </w:tcPr>
          <w:p w14:paraId="39AE2EA9" w14:textId="77777777" w:rsidR="00453307" w:rsidRPr="00311AC0" w:rsidRDefault="00453307" w:rsidP="00580434">
            <w:pPr>
              <w:rPr>
                <w:sz w:val="4"/>
                <w:szCs w:val="4"/>
              </w:rPr>
            </w:pPr>
          </w:p>
        </w:tc>
        <w:tc>
          <w:tcPr>
            <w:tcW w:w="312" w:type="dxa"/>
            <w:tcBorders>
              <w:top w:val="nil"/>
              <w:left w:val="nil"/>
              <w:bottom w:val="nil"/>
              <w:right w:val="nil"/>
            </w:tcBorders>
          </w:tcPr>
          <w:p w14:paraId="6A40E089" w14:textId="77777777" w:rsidR="00453307" w:rsidRPr="00311AC0" w:rsidRDefault="00453307" w:rsidP="00580434">
            <w:pPr>
              <w:rPr>
                <w:sz w:val="4"/>
                <w:szCs w:val="4"/>
              </w:rPr>
            </w:pPr>
          </w:p>
        </w:tc>
        <w:tc>
          <w:tcPr>
            <w:tcW w:w="310" w:type="dxa"/>
            <w:tcBorders>
              <w:top w:val="nil"/>
              <w:left w:val="nil"/>
              <w:bottom w:val="nil"/>
              <w:right w:val="nil"/>
            </w:tcBorders>
            <w:shd w:val="clear" w:color="auto" w:fill="0070C0"/>
          </w:tcPr>
          <w:p w14:paraId="55F2CB20" w14:textId="77777777" w:rsidR="00453307" w:rsidRPr="00311AC0" w:rsidRDefault="00453307" w:rsidP="00580434">
            <w:pPr>
              <w:rPr>
                <w:sz w:val="4"/>
                <w:szCs w:val="4"/>
              </w:rPr>
            </w:pPr>
          </w:p>
        </w:tc>
        <w:tc>
          <w:tcPr>
            <w:tcW w:w="312" w:type="dxa"/>
            <w:tcBorders>
              <w:top w:val="nil"/>
              <w:left w:val="nil"/>
              <w:bottom w:val="nil"/>
              <w:right w:val="nil"/>
            </w:tcBorders>
          </w:tcPr>
          <w:p w14:paraId="5E675EEB" w14:textId="77777777" w:rsidR="00453307" w:rsidRPr="00311AC0" w:rsidRDefault="00453307" w:rsidP="00580434">
            <w:pPr>
              <w:rPr>
                <w:sz w:val="4"/>
                <w:szCs w:val="4"/>
              </w:rPr>
            </w:pPr>
          </w:p>
        </w:tc>
      </w:tr>
      <w:tr w:rsidR="00453307" w:rsidRPr="00311AC0" w14:paraId="1ABC707E" w14:textId="77777777" w:rsidTr="00453307">
        <w:trPr>
          <w:trHeight w:val="57"/>
        </w:trPr>
        <w:tc>
          <w:tcPr>
            <w:tcW w:w="878" w:type="dxa"/>
            <w:tcBorders>
              <w:top w:val="nil"/>
              <w:left w:val="nil"/>
              <w:bottom w:val="nil"/>
              <w:right w:val="nil"/>
            </w:tcBorders>
          </w:tcPr>
          <w:p w14:paraId="319CAD66" w14:textId="77777777" w:rsidR="00453307" w:rsidRPr="00311AC0" w:rsidRDefault="00453307" w:rsidP="00580434">
            <w:pPr>
              <w:rPr>
                <w:sz w:val="4"/>
                <w:szCs w:val="4"/>
              </w:rPr>
            </w:pPr>
          </w:p>
        </w:tc>
        <w:tc>
          <w:tcPr>
            <w:tcW w:w="311" w:type="dxa"/>
            <w:tcBorders>
              <w:top w:val="nil"/>
              <w:left w:val="nil"/>
              <w:bottom w:val="nil"/>
              <w:right w:val="nil"/>
            </w:tcBorders>
          </w:tcPr>
          <w:p w14:paraId="62B4FAEB" w14:textId="77777777" w:rsidR="00453307" w:rsidRPr="00311AC0" w:rsidRDefault="00453307" w:rsidP="00580434">
            <w:pPr>
              <w:rPr>
                <w:sz w:val="4"/>
                <w:szCs w:val="4"/>
              </w:rPr>
            </w:pPr>
          </w:p>
        </w:tc>
        <w:tc>
          <w:tcPr>
            <w:tcW w:w="310" w:type="dxa"/>
            <w:tcBorders>
              <w:top w:val="nil"/>
              <w:left w:val="nil"/>
              <w:bottom w:val="nil"/>
              <w:right w:val="nil"/>
            </w:tcBorders>
          </w:tcPr>
          <w:p w14:paraId="540AF38B" w14:textId="77777777" w:rsidR="00453307" w:rsidRPr="00311AC0" w:rsidRDefault="00453307" w:rsidP="00580434">
            <w:pPr>
              <w:rPr>
                <w:sz w:val="4"/>
                <w:szCs w:val="4"/>
              </w:rPr>
            </w:pPr>
          </w:p>
        </w:tc>
        <w:tc>
          <w:tcPr>
            <w:tcW w:w="309" w:type="dxa"/>
            <w:tcBorders>
              <w:top w:val="nil"/>
              <w:left w:val="nil"/>
              <w:bottom w:val="nil"/>
              <w:right w:val="nil"/>
            </w:tcBorders>
          </w:tcPr>
          <w:p w14:paraId="432E0419" w14:textId="77777777" w:rsidR="00453307" w:rsidRPr="00311AC0" w:rsidRDefault="00453307" w:rsidP="00580434">
            <w:pPr>
              <w:rPr>
                <w:sz w:val="4"/>
                <w:szCs w:val="4"/>
              </w:rPr>
            </w:pPr>
          </w:p>
        </w:tc>
        <w:tc>
          <w:tcPr>
            <w:tcW w:w="310" w:type="dxa"/>
            <w:tcBorders>
              <w:top w:val="nil"/>
              <w:left w:val="nil"/>
              <w:bottom w:val="nil"/>
              <w:right w:val="nil"/>
            </w:tcBorders>
          </w:tcPr>
          <w:p w14:paraId="575FFC70" w14:textId="77777777" w:rsidR="00453307" w:rsidRPr="00311AC0" w:rsidRDefault="00453307" w:rsidP="00580434">
            <w:pPr>
              <w:rPr>
                <w:sz w:val="4"/>
                <w:szCs w:val="4"/>
              </w:rPr>
            </w:pPr>
          </w:p>
        </w:tc>
        <w:tc>
          <w:tcPr>
            <w:tcW w:w="308" w:type="dxa"/>
            <w:tcBorders>
              <w:top w:val="nil"/>
              <w:left w:val="nil"/>
              <w:bottom w:val="nil"/>
              <w:right w:val="nil"/>
            </w:tcBorders>
          </w:tcPr>
          <w:p w14:paraId="186427DC" w14:textId="77777777" w:rsidR="00453307" w:rsidRPr="00311AC0" w:rsidRDefault="00453307" w:rsidP="00580434">
            <w:pPr>
              <w:rPr>
                <w:sz w:val="4"/>
                <w:szCs w:val="4"/>
              </w:rPr>
            </w:pPr>
          </w:p>
        </w:tc>
        <w:tc>
          <w:tcPr>
            <w:tcW w:w="307" w:type="dxa"/>
            <w:tcBorders>
              <w:top w:val="nil"/>
              <w:left w:val="nil"/>
              <w:bottom w:val="nil"/>
              <w:right w:val="nil"/>
            </w:tcBorders>
          </w:tcPr>
          <w:p w14:paraId="5559EE39" w14:textId="77777777" w:rsidR="00453307" w:rsidRPr="00311AC0" w:rsidRDefault="00453307" w:rsidP="00580434">
            <w:pPr>
              <w:rPr>
                <w:sz w:val="4"/>
                <w:szCs w:val="4"/>
              </w:rPr>
            </w:pPr>
          </w:p>
        </w:tc>
        <w:tc>
          <w:tcPr>
            <w:tcW w:w="312" w:type="dxa"/>
            <w:tcBorders>
              <w:top w:val="nil"/>
              <w:left w:val="nil"/>
              <w:bottom w:val="nil"/>
              <w:right w:val="nil"/>
            </w:tcBorders>
          </w:tcPr>
          <w:p w14:paraId="7614EF99" w14:textId="77777777" w:rsidR="00453307" w:rsidRPr="00311AC0" w:rsidRDefault="00453307" w:rsidP="00580434">
            <w:pPr>
              <w:rPr>
                <w:sz w:val="4"/>
                <w:szCs w:val="4"/>
              </w:rPr>
            </w:pPr>
          </w:p>
        </w:tc>
        <w:tc>
          <w:tcPr>
            <w:tcW w:w="309" w:type="dxa"/>
            <w:tcBorders>
              <w:top w:val="nil"/>
              <w:left w:val="nil"/>
              <w:bottom w:val="nil"/>
              <w:right w:val="nil"/>
            </w:tcBorders>
            <w:shd w:val="clear" w:color="auto" w:fill="0070C0"/>
          </w:tcPr>
          <w:p w14:paraId="1C38BA31" w14:textId="77777777" w:rsidR="00453307" w:rsidRPr="00311AC0" w:rsidRDefault="00453307" w:rsidP="00580434">
            <w:pPr>
              <w:rPr>
                <w:sz w:val="4"/>
                <w:szCs w:val="4"/>
              </w:rPr>
            </w:pPr>
          </w:p>
        </w:tc>
        <w:tc>
          <w:tcPr>
            <w:tcW w:w="308" w:type="dxa"/>
            <w:tcBorders>
              <w:top w:val="nil"/>
              <w:left w:val="nil"/>
              <w:bottom w:val="nil"/>
              <w:right w:val="nil"/>
            </w:tcBorders>
          </w:tcPr>
          <w:p w14:paraId="474BBC26" w14:textId="77777777" w:rsidR="00453307" w:rsidRPr="00311AC0" w:rsidRDefault="00453307" w:rsidP="00580434">
            <w:pPr>
              <w:rPr>
                <w:sz w:val="4"/>
                <w:szCs w:val="4"/>
              </w:rPr>
            </w:pPr>
          </w:p>
        </w:tc>
        <w:tc>
          <w:tcPr>
            <w:tcW w:w="312" w:type="dxa"/>
            <w:tcBorders>
              <w:top w:val="nil"/>
              <w:left w:val="nil"/>
              <w:bottom w:val="nil"/>
              <w:right w:val="nil"/>
            </w:tcBorders>
          </w:tcPr>
          <w:p w14:paraId="3F7DC92F" w14:textId="77777777" w:rsidR="00453307" w:rsidRPr="00311AC0" w:rsidRDefault="00453307" w:rsidP="00580434">
            <w:pPr>
              <w:rPr>
                <w:sz w:val="4"/>
                <w:szCs w:val="4"/>
              </w:rPr>
            </w:pPr>
          </w:p>
        </w:tc>
        <w:tc>
          <w:tcPr>
            <w:tcW w:w="309" w:type="dxa"/>
            <w:tcBorders>
              <w:top w:val="nil"/>
              <w:left w:val="nil"/>
              <w:bottom w:val="nil"/>
              <w:right w:val="nil"/>
            </w:tcBorders>
            <w:shd w:val="clear" w:color="auto" w:fill="0070C0"/>
          </w:tcPr>
          <w:p w14:paraId="579BDF92" w14:textId="77777777" w:rsidR="00453307" w:rsidRPr="00311AC0" w:rsidRDefault="00453307" w:rsidP="00580434">
            <w:pPr>
              <w:rPr>
                <w:sz w:val="4"/>
                <w:szCs w:val="4"/>
              </w:rPr>
            </w:pPr>
          </w:p>
        </w:tc>
        <w:tc>
          <w:tcPr>
            <w:tcW w:w="308" w:type="dxa"/>
            <w:tcBorders>
              <w:top w:val="nil"/>
              <w:left w:val="nil"/>
              <w:bottom w:val="nil"/>
              <w:right w:val="nil"/>
            </w:tcBorders>
          </w:tcPr>
          <w:p w14:paraId="11DCD988" w14:textId="77777777" w:rsidR="00453307" w:rsidRPr="00311AC0" w:rsidRDefault="00453307" w:rsidP="00580434">
            <w:pPr>
              <w:rPr>
                <w:sz w:val="4"/>
                <w:szCs w:val="4"/>
              </w:rPr>
            </w:pPr>
          </w:p>
        </w:tc>
        <w:tc>
          <w:tcPr>
            <w:tcW w:w="312" w:type="dxa"/>
            <w:tcBorders>
              <w:top w:val="nil"/>
              <w:left w:val="nil"/>
              <w:bottom w:val="nil"/>
              <w:right w:val="nil"/>
            </w:tcBorders>
          </w:tcPr>
          <w:p w14:paraId="6091E2B0" w14:textId="77777777" w:rsidR="00453307" w:rsidRPr="00311AC0" w:rsidRDefault="00453307" w:rsidP="00580434">
            <w:pPr>
              <w:rPr>
                <w:sz w:val="4"/>
                <w:szCs w:val="4"/>
              </w:rPr>
            </w:pPr>
          </w:p>
        </w:tc>
        <w:tc>
          <w:tcPr>
            <w:tcW w:w="309" w:type="dxa"/>
            <w:tcBorders>
              <w:top w:val="nil"/>
              <w:left w:val="nil"/>
              <w:bottom w:val="nil"/>
              <w:right w:val="nil"/>
            </w:tcBorders>
            <w:shd w:val="clear" w:color="auto" w:fill="0070C0"/>
          </w:tcPr>
          <w:p w14:paraId="57B26130" w14:textId="77777777" w:rsidR="00453307" w:rsidRPr="00311AC0" w:rsidRDefault="00453307" w:rsidP="00580434">
            <w:pPr>
              <w:rPr>
                <w:sz w:val="4"/>
                <w:szCs w:val="4"/>
              </w:rPr>
            </w:pPr>
          </w:p>
        </w:tc>
        <w:tc>
          <w:tcPr>
            <w:tcW w:w="308" w:type="dxa"/>
            <w:tcBorders>
              <w:top w:val="nil"/>
              <w:left w:val="nil"/>
              <w:bottom w:val="nil"/>
              <w:right w:val="nil"/>
            </w:tcBorders>
          </w:tcPr>
          <w:p w14:paraId="714753D0" w14:textId="77777777" w:rsidR="00453307" w:rsidRPr="00311AC0" w:rsidRDefault="00453307" w:rsidP="00580434">
            <w:pPr>
              <w:rPr>
                <w:sz w:val="4"/>
                <w:szCs w:val="4"/>
              </w:rPr>
            </w:pPr>
          </w:p>
        </w:tc>
        <w:tc>
          <w:tcPr>
            <w:tcW w:w="312" w:type="dxa"/>
            <w:tcBorders>
              <w:top w:val="nil"/>
              <w:left w:val="nil"/>
              <w:bottom w:val="nil"/>
              <w:right w:val="nil"/>
            </w:tcBorders>
          </w:tcPr>
          <w:p w14:paraId="5867498C" w14:textId="77777777" w:rsidR="00453307" w:rsidRPr="00311AC0" w:rsidRDefault="00453307" w:rsidP="00580434">
            <w:pPr>
              <w:rPr>
                <w:sz w:val="4"/>
                <w:szCs w:val="4"/>
              </w:rPr>
            </w:pPr>
          </w:p>
        </w:tc>
        <w:tc>
          <w:tcPr>
            <w:tcW w:w="310" w:type="dxa"/>
            <w:tcBorders>
              <w:top w:val="nil"/>
              <w:left w:val="nil"/>
              <w:bottom w:val="nil"/>
              <w:right w:val="nil"/>
            </w:tcBorders>
            <w:shd w:val="clear" w:color="auto" w:fill="0070C0"/>
          </w:tcPr>
          <w:p w14:paraId="0D7D6AC9" w14:textId="77777777" w:rsidR="00453307" w:rsidRPr="00311AC0" w:rsidRDefault="00453307" w:rsidP="00580434">
            <w:pPr>
              <w:rPr>
                <w:sz w:val="4"/>
                <w:szCs w:val="4"/>
              </w:rPr>
            </w:pPr>
          </w:p>
        </w:tc>
        <w:tc>
          <w:tcPr>
            <w:tcW w:w="312" w:type="dxa"/>
            <w:tcBorders>
              <w:top w:val="nil"/>
              <w:left w:val="nil"/>
              <w:bottom w:val="nil"/>
              <w:right w:val="nil"/>
            </w:tcBorders>
          </w:tcPr>
          <w:p w14:paraId="1F765C37" w14:textId="77777777" w:rsidR="00453307" w:rsidRPr="00311AC0" w:rsidRDefault="00453307" w:rsidP="00580434">
            <w:pPr>
              <w:rPr>
                <w:sz w:val="4"/>
                <w:szCs w:val="4"/>
              </w:rPr>
            </w:pPr>
          </w:p>
        </w:tc>
      </w:tr>
      <w:tr w:rsidR="00453307" w:rsidRPr="00311AC0" w14:paraId="3D4CE5FD" w14:textId="77777777" w:rsidTr="0025312B">
        <w:trPr>
          <w:trHeight w:val="57"/>
        </w:trPr>
        <w:tc>
          <w:tcPr>
            <w:tcW w:w="878" w:type="dxa"/>
            <w:tcBorders>
              <w:top w:val="nil"/>
              <w:left w:val="nil"/>
              <w:bottom w:val="nil"/>
              <w:right w:val="nil"/>
            </w:tcBorders>
          </w:tcPr>
          <w:p w14:paraId="4A344254" w14:textId="77777777" w:rsidR="00453307" w:rsidRPr="00311AC0" w:rsidRDefault="00453307" w:rsidP="00580434">
            <w:pPr>
              <w:rPr>
                <w:sz w:val="4"/>
                <w:szCs w:val="4"/>
              </w:rPr>
            </w:pPr>
          </w:p>
        </w:tc>
        <w:tc>
          <w:tcPr>
            <w:tcW w:w="311" w:type="dxa"/>
            <w:tcBorders>
              <w:top w:val="nil"/>
              <w:left w:val="nil"/>
              <w:bottom w:val="nil"/>
              <w:right w:val="nil"/>
            </w:tcBorders>
          </w:tcPr>
          <w:p w14:paraId="51E15EF7" w14:textId="77777777" w:rsidR="00453307" w:rsidRPr="00311AC0" w:rsidRDefault="00453307" w:rsidP="00580434">
            <w:pPr>
              <w:rPr>
                <w:sz w:val="4"/>
                <w:szCs w:val="4"/>
              </w:rPr>
            </w:pPr>
          </w:p>
        </w:tc>
        <w:tc>
          <w:tcPr>
            <w:tcW w:w="310" w:type="dxa"/>
            <w:tcBorders>
              <w:top w:val="nil"/>
              <w:left w:val="nil"/>
              <w:bottom w:val="nil"/>
              <w:right w:val="nil"/>
            </w:tcBorders>
            <w:shd w:val="clear" w:color="auto" w:fill="FF0000"/>
          </w:tcPr>
          <w:p w14:paraId="4E050A63" w14:textId="77777777" w:rsidR="00453307" w:rsidRPr="00311AC0" w:rsidRDefault="00453307" w:rsidP="00580434">
            <w:pPr>
              <w:rPr>
                <w:sz w:val="4"/>
                <w:szCs w:val="4"/>
              </w:rPr>
            </w:pPr>
          </w:p>
        </w:tc>
        <w:tc>
          <w:tcPr>
            <w:tcW w:w="309" w:type="dxa"/>
            <w:tcBorders>
              <w:top w:val="nil"/>
              <w:left w:val="nil"/>
              <w:bottom w:val="nil"/>
              <w:right w:val="nil"/>
            </w:tcBorders>
          </w:tcPr>
          <w:p w14:paraId="326C5DF2" w14:textId="77777777" w:rsidR="00453307" w:rsidRPr="00311AC0" w:rsidRDefault="00453307" w:rsidP="00580434">
            <w:pPr>
              <w:rPr>
                <w:sz w:val="4"/>
                <w:szCs w:val="4"/>
              </w:rPr>
            </w:pPr>
          </w:p>
        </w:tc>
        <w:tc>
          <w:tcPr>
            <w:tcW w:w="310" w:type="dxa"/>
            <w:tcBorders>
              <w:top w:val="nil"/>
              <w:left w:val="nil"/>
              <w:bottom w:val="nil"/>
              <w:right w:val="nil"/>
            </w:tcBorders>
          </w:tcPr>
          <w:p w14:paraId="025CC890" w14:textId="77777777" w:rsidR="00453307" w:rsidRPr="00311AC0" w:rsidRDefault="00453307" w:rsidP="00580434">
            <w:pPr>
              <w:rPr>
                <w:sz w:val="4"/>
                <w:szCs w:val="4"/>
              </w:rPr>
            </w:pPr>
          </w:p>
        </w:tc>
        <w:tc>
          <w:tcPr>
            <w:tcW w:w="308" w:type="dxa"/>
            <w:tcBorders>
              <w:top w:val="nil"/>
              <w:left w:val="nil"/>
              <w:bottom w:val="nil"/>
              <w:right w:val="nil"/>
            </w:tcBorders>
          </w:tcPr>
          <w:p w14:paraId="3C86DFE7" w14:textId="77777777" w:rsidR="00453307" w:rsidRPr="00311AC0" w:rsidRDefault="00453307" w:rsidP="00580434">
            <w:pPr>
              <w:rPr>
                <w:sz w:val="4"/>
                <w:szCs w:val="4"/>
              </w:rPr>
            </w:pPr>
          </w:p>
        </w:tc>
        <w:tc>
          <w:tcPr>
            <w:tcW w:w="307" w:type="dxa"/>
            <w:tcBorders>
              <w:top w:val="nil"/>
              <w:left w:val="nil"/>
              <w:bottom w:val="nil"/>
              <w:right w:val="nil"/>
            </w:tcBorders>
          </w:tcPr>
          <w:p w14:paraId="1D48857A" w14:textId="77777777" w:rsidR="00453307" w:rsidRPr="00311AC0" w:rsidRDefault="00453307" w:rsidP="00580434">
            <w:pPr>
              <w:rPr>
                <w:sz w:val="4"/>
                <w:szCs w:val="4"/>
              </w:rPr>
            </w:pPr>
          </w:p>
        </w:tc>
        <w:tc>
          <w:tcPr>
            <w:tcW w:w="312" w:type="dxa"/>
            <w:tcBorders>
              <w:top w:val="nil"/>
              <w:left w:val="nil"/>
              <w:bottom w:val="nil"/>
              <w:right w:val="nil"/>
            </w:tcBorders>
          </w:tcPr>
          <w:p w14:paraId="02355AA9" w14:textId="77777777" w:rsidR="00453307" w:rsidRPr="00311AC0" w:rsidRDefault="00453307" w:rsidP="00580434">
            <w:pPr>
              <w:rPr>
                <w:sz w:val="4"/>
                <w:szCs w:val="4"/>
              </w:rPr>
            </w:pPr>
          </w:p>
        </w:tc>
        <w:tc>
          <w:tcPr>
            <w:tcW w:w="309" w:type="dxa"/>
            <w:tcBorders>
              <w:top w:val="nil"/>
              <w:left w:val="nil"/>
              <w:bottom w:val="nil"/>
              <w:right w:val="nil"/>
            </w:tcBorders>
            <w:shd w:val="clear" w:color="auto" w:fill="0070C0"/>
          </w:tcPr>
          <w:p w14:paraId="53E3C7DB" w14:textId="77777777" w:rsidR="00453307" w:rsidRPr="00311AC0" w:rsidRDefault="00453307" w:rsidP="00580434">
            <w:pPr>
              <w:rPr>
                <w:sz w:val="4"/>
                <w:szCs w:val="4"/>
              </w:rPr>
            </w:pPr>
          </w:p>
        </w:tc>
        <w:tc>
          <w:tcPr>
            <w:tcW w:w="308" w:type="dxa"/>
            <w:tcBorders>
              <w:top w:val="nil"/>
              <w:left w:val="nil"/>
              <w:bottom w:val="nil"/>
              <w:right w:val="nil"/>
            </w:tcBorders>
          </w:tcPr>
          <w:p w14:paraId="6476FAD2" w14:textId="77777777" w:rsidR="00453307" w:rsidRPr="00311AC0" w:rsidRDefault="00453307" w:rsidP="00580434">
            <w:pPr>
              <w:rPr>
                <w:sz w:val="4"/>
                <w:szCs w:val="4"/>
              </w:rPr>
            </w:pPr>
          </w:p>
        </w:tc>
        <w:tc>
          <w:tcPr>
            <w:tcW w:w="312" w:type="dxa"/>
            <w:tcBorders>
              <w:top w:val="nil"/>
              <w:left w:val="nil"/>
              <w:bottom w:val="nil"/>
              <w:right w:val="nil"/>
            </w:tcBorders>
          </w:tcPr>
          <w:p w14:paraId="43812819" w14:textId="77777777" w:rsidR="00453307" w:rsidRPr="00311AC0" w:rsidRDefault="00453307" w:rsidP="00580434">
            <w:pPr>
              <w:rPr>
                <w:sz w:val="4"/>
                <w:szCs w:val="4"/>
              </w:rPr>
            </w:pPr>
          </w:p>
        </w:tc>
        <w:tc>
          <w:tcPr>
            <w:tcW w:w="309" w:type="dxa"/>
            <w:tcBorders>
              <w:top w:val="nil"/>
              <w:left w:val="nil"/>
              <w:bottom w:val="nil"/>
              <w:right w:val="nil"/>
            </w:tcBorders>
            <w:shd w:val="clear" w:color="auto" w:fill="0070C0"/>
          </w:tcPr>
          <w:p w14:paraId="4CEC30CE" w14:textId="77777777" w:rsidR="00453307" w:rsidRPr="00311AC0" w:rsidRDefault="00453307" w:rsidP="00580434">
            <w:pPr>
              <w:rPr>
                <w:sz w:val="4"/>
                <w:szCs w:val="4"/>
              </w:rPr>
            </w:pPr>
          </w:p>
        </w:tc>
        <w:tc>
          <w:tcPr>
            <w:tcW w:w="308" w:type="dxa"/>
            <w:tcBorders>
              <w:top w:val="nil"/>
              <w:left w:val="nil"/>
              <w:bottom w:val="nil"/>
              <w:right w:val="nil"/>
            </w:tcBorders>
          </w:tcPr>
          <w:p w14:paraId="1C1933FE" w14:textId="77777777" w:rsidR="00453307" w:rsidRPr="00311AC0" w:rsidRDefault="00453307" w:rsidP="00580434">
            <w:pPr>
              <w:rPr>
                <w:sz w:val="4"/>
                <w:szCs w:val="4"/>
              </w:rPr>
            </w:pPr>
          </w:p>
        </w:tc>
        <w:tc>
          <w:tcPr>
            <w:tcW w:w="312" w:type="dxa"/>
            <w:tcBorders>
              <w:top w:val="nil"/>
              <w:left w:val="nil"/>
              <w:bottom w:val="nil"/>
              <w:right w:val="nil"/>
            </w:tcBorders>
          </w:tcPr>
          <w:p w14:paraId="0DEC52FF" w14:textId="77777777" w:rsidR="00453307" w:rsidRPr="00311AC0" w:rsidRDefault="00453307" w:rsidP="00580434">
            <w:pPr>
              <w:rPr>
                <w:sz w:val="4"/>
                <w:szCs w:val="4"/>
              </w:rPr>
            </w:pPr>
          </w:p>
        </w:tc>
        <w:tc>
          <w:tcPr>
            <w:tcW w:w="309" w:type="dxa"/>
            <w:tcBorders>
              <w:top w:val="nil"/>
              <w:left w:val="nil"/>
              <w:bottom w:val="nil"/>
              <w:right w:val="nil"/>
            </w:tcBorders>
            <w:shd w:val="clear" w:color="auto" w:fill="0070C0"/>
          </w:tcPr>
          <w:p w14:paraId="3E38AB32" w14:textId="77777777" w:rsidR="00453307" w:rsidRPr="00311AC0" w:rsidRDefault="00453307" w:rsidP="00580434">
            <w:pPr>
              <w:rPr>
                <w:sz w:val="4"/>
                <w:szCs w:val="4"/>
              </w:rPr>
            </w:pPr>
          </w:p>
        </w:tc>
        <w:tc>
          <w:tcPr>
            <w:tcW w:w="308" w:type="dxa"/>
            <w:tcBorders>
              <w:top w:val="nil"/>
              <w:left w:val="nil"/>
              <w:bottom w:val="nil"/>
              <w:right w:val="nil"/>
            </w:tcBorders>
          </w:tcPr>
          <w:p w14:paraId="1F0C7D99" w14:textId="77777777" w:rsidR="00453307" w:rsidRPr="00311AC0" w:rsidRDefault="00453307" w:rsidP="00580434">
            <w:pPr>
              <w:rPr>
                <w:sz w:val="4"/>
                <w:szCs w:val="4"/>
              </w:rPr>
            </w:pPr>
          </w:p>
        </w:tc>
        <w:tc>
          <w:tcPr>
            <w:tcW w:w="312" w:type="dxa"/>
            <w:tcBorders>
              <w:top w:val="nil"/>
              <w:left w:val="nil"/>
              <w:bottom w:val="nil"/>
              <w:right w:val="nil"/>
            </w:tcBorders>
          </w:tcPr>
          <w:p w14:paraId="3D3B27A8" w14:textId="77777777" w:rsidR="00453307" w:rsidRPr="00311AC0" w:rsidRDefault="00453307" w:rsidP="00580434">
            <w:pPr>
              <w:rPr>
                <w:sz w:val="4"/>
                <w:szCs w:val="4"/>
              </w:rPr>
            </w:pPr>
          </w:p>
        </w:tc>
        <w:tc>
          <w:tcPr>
            <w:tcW w:w="310" w:type="dxa"/>
            <w:tcBorders>
              <w:top w:val="nil"/>
              <w:left w:val="nil"/>
              <w:bottom w:val="nil"/>
              <w:right w:val="nil"/>
            </w:tcBorders>
            <w:shd w:val="clear" w:color="auto" w:fill="0070C0"/>
          </w:tcPr>
          <w:p w14:paraId="216D200A" w14:textId="77777777" w:rsidR="00453307" w:rsidRPr="00311AC0" w:rsidRDefault="00453307" w:rsidP="00580434">
            <w:pPr>
              <w:rPr>
                <w:sz w:val="4"/>
                <w:szCs w:val="4"/>
              </w:rPr>
            </w:pPr>
          </w:p>
        </w:tc>
        <w:tc>
          <w:tcPr>
            <w:tcW w:w="312" w:type="dxa"/>
            <w:tcBorders>
              <w:top w:val="nil"/>
              <w:left w:val="nil"/>
              <w:bottom w:val="nil"/>
              <w:right w:val="nil"/>
            </w:tcBorders>
          </w:tcPr>
          <w:p w14:paraId="7272E876" w14:textId="77777777" w:rsidR="00453307" w:rsidRPr="00311AC0" w:rsidRDefault="00453307" w:rsidP="00580434">
            <w:pPr>
              <w:rPr>
                <w:sz w:val="4"/>
                <w:szCs w:val="4"/>
              </w:rPr>
            </w:pPr>
          </w:p>
        </w:tc>
      </w:tr>
      <w:tr w:rsidR="00453307" w:rsidRPr="00311AC0" w14:paraId="3D30E404" w14:textId="77777777" w:rsidTr="0025312B">
        <w:trPr>
          <w:trHeight w:val="57"/>
        </w:trPr>
        <w:tc>
          <w:tcPr>
            <w:tcW w:w="878" w:type="dxa"/>
            <w:tcBorders>
              <w:top w:val="nil"/>
              <w:left w:val="nil"/>
              <w:bottom w:val="nil"/>
              <w:right w:val="nil"/>
            </w:tcBorders>
          </w:tcPr>
          <w:p w14:paraId="4A1FDCC6" w14:textId="77777777" w:rsidR="00453307" w:rsidRPr="00311AC0" w:rsidRDefault="00453307" w:rsidP="00580434">
            <w:pPr>
              <w:rPr>
                <w:sz w:val="4"/>
                <w:szCs w:val="4"/>
              </w:rPr>
            </w:pPr>
          </w:p>
        </w:tc>
        <w:tc>
          <w:tcPr>
            <w:tcW w:w="311" w:type="dxa"/>
            <w:tcBorders>
              <w:top w:val="nil"/>
              <w:left w:val="nil"/>
              <w:bottom w:val="nil"/>
              <w:right w:val="nil"/>
            </w:tcBorders>
          </w:tcPr>
          <w:p w14:paraId="436564CE" w14:textId="77777777" w:rsidR="00453307" w:rsidRPr="00311AC0" w:rsidRDefault="00453307" w:rsidP="00580434">
            <w:pPr>
              <w:rPr>
                <w:sz w:val="4"/>
                <w:szCs w:val="4"/>
              </w:rPr>
            </w:pPr>
          </w:p>
        </w:tc>
        <w:tc>
          <w:tcPr>
            <w:tcW w:w="310" w:type="dxa"/>
            <w:tcBorders>
              <w:top w:val="nil"/>
              <w:left w:val="nil"/>
              <w:bottom w:val="nil"/>
              <w:right w:val="nil"/>
            </w:tcBorders>
            <w:shd w:val="clear" w:color="auto" w:fill="FF0000"/>
          </w:tcPr>
          <w:p w14:paraId="23D91A9D" w14:textId="77777777" w:rsidR="00453307" w:rsidRPr="00311AC0" w:rsidRDefault="00453307" w:rsidP="00580434">
            <w:pPr>
              <w:rPr>
                <w:sz w:val="4"/>
                <w:szCs w:val="4"/>
              </w:rPr>
            </w:pPr>
          </w:p>
        </w:tc>
        <w:tc>
          <w:tcPr>
            <w:tcW w:w="309" w:type="dxa"/>
            <w:tcBorders>
              <w:top w:val="nil"/>
              <w:left w:val="nil"/>
              <w:bottom w:val="nil"/>
              <w:right w:val="nil"/>
            </w:tcBorders>
          </w:tcPr>
          <w:p w14:paraId="5ADEC277" w14:textId="77777777" w:rsidR="00453307" w:rsidRPr="00311AC0" w:rsidRDefault="00453307" w:rsidP="00580434">
            <w:pPr>
              <w:rPr>
                <w:sz w:val="4"/>
                <w:szCs w:val="4"/>
              </w:rPr>
            </w:pPr>
          </w:p>
        </w:tc>
        <w:tc>
          <w:tcPr>
            <w:tcW w:w="310" w:type="dxa"/>
            <w:tcBorders>
              <w:top w:val="nil"/>
              <w:left w:val="nil"/>
              <w:bottom w:val="nil"/>
              <w:right w:val="nil"/>
            </w:tcBorders>
          </w:tcPr>
          <w:p w14:paraId="2ED7295F" w14:textId="77777777" w:rsidR="00453307" w:rsidRPr="00311AC0" w:rsidRDefault="00453307" w:rsidP="00580434">
            <w:pPr>
              <w:rPr>
                <w:sz w:val="4"/>
                <w:szCs w:val="4"/>
              </w:rPr>
            </w:pPr>
          </w:p>
        </w:tc>
        <w:tc>
          <w:tcPr>
            <w:tcW w:w="308" w:type="dxa"/>
            <w:tcBorders>
              <w:top w:val="nil"/>
              <w:left w:val="nil"/>
              <w:bottom w:val="nil"/>
              <w:right w:val="nil"/>
            </w:tcBorders>
          </w:tcPr>
          <w:p w14:paraId="0F5AE8B2" w14:textId="77777777" w:rsidR="00453307" w:rsidRPr="00311AC0" w:rsidRDefault="00453307" w:rsidP="00580434">
            <w:pPr>
              <w:rPr>
                <w:sz w:val="4"/>
                <w:szCs w:val="4"/>
              </w:rPr>
            </w:pPr>
          </w:p>
        </w:tc>
        <w:tc>
          <w:tcPr>
            <w:tcW w:w="307" w:type="dxa"/>
            <w:tcBorders>
              <w:top w:val="nil"/>
              <w:left w:val="nil"/>
              <w:bottom w:val="nil"/>
              <w:right w:val="nil"/>
            </w:tcBorders>
          </w:tcPr>
          <w:p w14:paraId="2D9DBD92" w14:textId="77777777" w:rsidR="00453307" w:rsidRPr="00311AC0" w:rsidRDefault="00453307" w:rsidP="00580434">
            <w:pPr>
              <w:rPr>
                <w:sz w:val="4"/>
                <w:szCs w:val="4"/>
              </w:rPr>
            </w:pPr>
          </w:p>
        </w:tc>
        <w:tc>
          <w:tcPr>
            <w:tcW w:w="312" w:type="dxa"/>
            <w:tcBorders>
              <w:top w:val="nil"/>
              <w:left w:val="nil"/>
              <w:bottom w:val="nil"/>
              <w:right w:val="nil"/>
            </w:tcBorders>
          </w:tcPr>
          <w:p w14:paraId="177E59C4" w14:textId="77777777" w:rsidR="00453307" w:rsidRPr="00311AC0" w:rsidRDefault="00453307" w:rsidP="00580434">
            <w:pPr>
              <w:rPr>
                <w:sz w:val="4"/>
                <w:szCs w:val="4"/>
              </w:rPr>
            </w:pPr>
          </w:p>
        </w:tc>
        <w:tc>
          <w:tcPr>
            <w:tcW w:w="309" w:type="dxa"/>
            <w:tcBorders>
              <w:top w:val="nil"/>
              <w:left w:val="nil"/>
              <w:bottom w:val="nil"/>
              <w:right w:val="nil"/>
            </w:tcBorders>
            <w:shd w:val="clear" w:color="auto" w:fill="0070C0"/>
          </w:tcPr>
          <w:p w14:paraId="654671DE" w14:textId="77777777" w:rsidR="00453307" w:rsidRPr="00311AC0" w:rsidRDefault="00453307" w:rsidP="00580434">
            <w:pPr>
              <w:rPr>
                <w:sz w:val="4"/>
                <w:szCs w:val="4"/>
              </w:rPr>
            </w:pPr>
          </w:p>
        </w:tc>
        <w:tc>
          <w:tcPr>
            <w:tcW w:w="308" w:type="dxa"/>
            <w:tcBorders>
              <w:top w:val="nil"/>
              <w:left w:val="nil"/>
              <w:bottom w:val="nil"/>
              <w:right w:val="nil"/>
            </w:tcBorders>
          </w:tcPr>
          <w:p w14:paraId="5A8B3E4B" w14:textId="77777777" w:rsidR="00453307" w:rsidRPr="00311AC0" w:rsidRDefault="00453307" w:rsidP="00580434">
            <w:pPr>
              <w:rPr>
                <w:sz w:val="4"/>
                <w:szCs w:val="4"/>
              </w:rPr>
            </w:pPr>
          </w:p>
        </w:tc>
        <w:tc>
          <w:tcPr>
            <w:tcW w:w="312" w:type="dxa"/>
            <w:tcBorders>
              <w:top w:val="nil"/>
              <w:left w:val="nil"/>
              <w:bottom w:val="nil"/>
              <w:right w:val="nil"/>
            </w:tcBorders>
          </w:tcPr>
          <w:p w14:paraId="2AE1AB9F" w14:textId="77777777" w:rsidR="00453307" w:rsidRPr="00311AC0" w:rsidRDefault="00453307" w:rsidP="00580434">
            <w:pPr>
              <w:rPr>
                <w:sz w:val="4"/>
                <w:szCs w:val="4"/>
              </w:rPr>
            </w:pPr>
          </w:p>
        </w:tc>
        <w:tc>
          <w:tcPr>
            <w:tcW w:w="309" w:type="dxa"/>
            <w:tcBorders>
              <w:top w:val="nil"/>
              <w:left w:val="nil"/>
              <w:bottom w:val="nil"/>
              <w:right w:val="nil"/>
            </w:tcBorders>
            <w:shd w:val="clear" w:color="auto" w:fill="0070C0"/>
          </w:tcPr>
          <w:p w14:paraId="2E81CD94" w14:textId="77777777" w:rsidR="00453307" w:rsidRPr="00311AC0" w:rsidRDefault="00453307" w:rsidP="00580434">
            <w:pPr>
              <w:rPr>
                <w:sz w:val="4"/>
                <w:szCs w:val="4"/>
              </w:rPr>
            </w:pPr>
          </w:p>
        </w:tc>
        <w:tc>
          <w:tcPr>
            <w:tcW w:w="308" w:type="dxa"/>
            <w:tcBorders>
              <w:top w:val="nil"/>
              <w:left w:val="nil"/>
              <w:bottom w:val="nil"/>
              <w:right w:val="nil"/>
            </w:tcBorders>
          </w:tcPr>
          <w:p w14:paraId="44B85FF0" w14:textId="77777777" w:rsidR="00453307" w:rsidRPr="00311AC0" w:rsidRDefault="00453307" w:rsidP="00580434">
            <w:pPr>
              <w:rPr>
                <w:sz w:val="4"/>
                <w:szCs w:val="4"/>
              </w:rPr>
            </w:pPr>
          </w:p>
        </w:tc>
        <w:tc>
          <w:tcPr>
            <w:tcW w:w="312" w:type="dxa"/>
            <w:tcBorders>
              <w:top w:val="nil"/>
              <w:left w:val="nil"/>
              <w:bottom w:val="nil"/>
              <w:right w:val="nil"/>
            </w:tcBorders>
          </w:tcPr>
          <w:p w14:paraId="7045445D" w14:textId="77777777" w:rsidR="00453307" w:rsidRPr="00311AC0" w:rsidRDefault="00453307" w:rsidP="00580434">
            <w:pPr>
              <w:rPr>
                <w:sz w:val="4"/>
                <w:szCs w:val="4"/>
              </w:rPr>
            </w:pPr>
          </w:p>
        </w:tc>
        <w:tc>
          <w:tcPr>
            <w:tcW w:w="309" w:type="dxa"/>
            <w:tcBorders>
              <w:top w:val="nil"/>
              <w:left w:val="nil"/>
              <w:bottom w:val="nil"/>
              <w:right w:val="nil"/>
            </w:tcBorders>
            <w:shd w:val="clear" w:color="auto" w:fill="0070C0"/>
          </w:tcPr>
          <w:p w14:paraId="2C5C9D3F" w14:textId="77777777" w:rsidR="00453307" w:rsidRPr="00311AC0" w:rsidRDefault="00453307" w:rsidP="00580434">
            <w:pPr>
              <w:rPr>
                <w:sz w:val="4"/>
                <w:szCs w:val="4"/>
              </w:rPr>
            </w:pPr>
          </w:p>
        </w:tc>
        <w:tc>
          <w:tcPr>
            <w:tcW w:w="308" w:type="dxa"/>
            <w:tcBorders>
              <w:top w:val="nil"/>
              <w:left w:val="nil"/>
              <w:bottom w:val="nil"/>
              <w:right w:val="nil"/>
            </w:tcBorders>
          </w:tcPr>
          <w:p w14:paraId="78093E4B" w14:textId="77777777" w:rsidR="00453307" w:rsidRPr="00311AC0" w:rsidRDefault="00453307" w:rsidP="00580434">
            <w:pPr>
              <w:rPr>
                <w:sz w:val="4"/>
                <w:szCs w:val="4"/>
              </w:rPr>
            </w:pPr>
          </w:p>
        </w:tc>
        <w:tc>
          <w:tcPr>
            <w:tcW w:w="312" w:type="dxa"/>
            <w:tcBorders>
              <w:top w:val="nil"/>
              <w:left w:val="nil"/>
              <w:bottom w:val="nil"/>
              <w:right w:val="nil"/>
            </w:tcBorders>
          </w:tcPr>
          <w:p w14:paraId="15A7BD3B" w14:textId="77777777" w:rsidR="00453307" w:rsidRPr="00311AC0" w:rsidRDefault="00453307" w:rsidP="00580434">
            <w:pPr>
              <w:rPr>
                <w:sz w:val="4"/>
                <w:szCs w:val="4"/>
              </w:rPr>
            </w:pPr>
          </w:p>
        </w:tc>
        <w:tc>
          <w:tcPr>
            <w:tcW w:w="310" w:type="dxa"/>
            <w:tcBorders>
              <w:top w:val="nil"/>
              <w:left w:val="nil"/>
              <w:bottom w:val="nil"/>
              <w:right w:val="nil"/>
            </w:tcBorders>
            <w:shd w:val="clear" w:color="auto" w:fill="0070C0"/>
          </w:tcPr>
          <w:p w14:paraId="5F134F2F" w14:textId="77777777" w:rsidR="00453307" w:rsidRPr="00311AC0" w:rsidRDefault="00453307" w:rsidP="00580434">
            <w:pPr>
              <w:rPr>
                <w:sz w:val="4"/>
                <w:szCs w:val="4"/>
              </w:rPr>
            </w:pPr>
          </w:p>
        </w:tc>
        <w:tc>
          <w:tcPr>
            <w:tcW w:w="312" w:type="dxa"/>
            <w:tcBorders>
              <w:top w:val="nil"/>
              <w:left w:val="nil"/>
              <w:bottom w:val="nil"/>
              <w:right w:val="nil"/>
            </w:tcBorders>
          </w:tcPr>
          <w:p w14:paraId="02D1943F" w14:textId="77777777" w:rsidR="00453307" w:rsidRPr="00311AC0" w:rsidRDefault="00453307" w:rsidP="00580434">
            <w:pPr>
              <w:rPr>
                <w:sz w:val="4"/>
                <w:szCs w:val="4"/>
              </w:rPr>
            </w:pPr>
          </w:p>
        </w:tc>
      </w:tr>
      <w:tr w:rsidR="00453307" w:rsidRPr="00311AC0" w14:paraId="2AAB77E8" w14:textId="77777777" w:rsidTr="0025312B">
        <w:trPr>
          <w:trHeight w:val="57"/>
        </w:trPr>
        <w:tc>
          <w:tcPr>
            <w:tcW w:w="878" w:type="dxa"/>
            <w:tcBorders>
              <w:top w:val="nil"/>
              <w:left w:val="nil"/>
              <w:bottom w:val="nil"/>
              <w:right w:val="nil"/>
            </w:tcBorders>
          </w:tcPr>
          <w:p w14:paraId="17A850F7" w14:textId="77777777" w:rsidR="00453307" w:rsidRPr="00311AC0" w:rsidRDefault="00453307" w:rsidP="00580434">
            <w:pPr>
              <w:rPr>
                <w:sz w:val="4"/>
                <w:szCs w:val="4"/>
              </w:rPr>
            </w:pPr>
          </w:p>
        </w:tc>
        <w:tc>
          <w:tcPr>
            <w:tcW w:w="311" w:type="dxa"/>
            <w:tcBorders>
              <w:top w:val="nil"/>
              <w:left w:val="nil"/>
              <w:bottom w:val="nil"/>
              <w:right w:val="nil"/>
            </w:tcBorders>
          </w:tcPr>
          <w:p w14:paraId="2F36C03D" w14:textId="77777777" w:rsidR="00453307" w:rsidRPr="00311AC0" w:rsidRDefault="00453307" w:rsidP="00580434">
            <w:pPr>
              <w:rPr>
                <w:sz w:val="4"/>
                <w:szCs w:val="4"/>
              </w:rPr>
            </w:pPr>
          </w:p>
        </w:tc>
        <w:tc>
          <w:tcPr>
            <w:tcW w:w="310" w:type="dxa"/>
            <w:tcBorders>
              <w:top w:val="nil"/>
              <w:left w:val="nil"/>
              <w:bottom w:val="nil"/>
              <w:right w:val="nil"/>
            </w:tcBorders>
            <w:shd w:val="clear" w:color="auto" w:fill="FF0000"/>
          </w:tcPr>
          <w:p w14:paraId="6279B9F4" w14:textId="77777777" w:rsidR="00453307" w:rsidRPr="00311AC0" w:rsidRDefault="00453307" w:rsidP="00580434">
            <w:pPr>
              <w:rPr>
                <w:sz w:val="4"/>
                <w:szCs w:val="4"/>
              </w:rPr>
            </w:pPr>
          </w:p>
        </w:tc>
        <w:tc>
          <w:tcPr>
            <w:tcW w:w="309" w:type="dxa"/>
            <w:tcBorders>
              <w:top w:val="nil"/>
              <w:left w:val="nil"/>
              <w:bottom w:val="nil"/>
              <w:right w:val="nil"/>
            </w:tcBorders>
          </w:tcPr>
          <w:p w14:paraId="72DF9EA7" w14:textId="77777777" w:rsidR="00453307" w:rsidRPr="00311AC0" w:rsidRDefault="00453307" w:rsidP="00580434">
            <w:pPr>
              <w:rPr>
                <w:sz w:val="4"/>
                <w:szCs w:val="4"/>
              </w:rPr>
            </w:pPr>
          </w:p>
        </w:tc>
        <w:tc>
          <w:tcPr>
            <w:tcW w:w="310" w:type="dxa"/>
            <w:tcBorders>
              <w:top w:val="nil"/>
              <w:left w:val="nil"/>
              <w:bottom w:val="nil"/>
              <w:right w:val="nil"/>
            </w:tcBorders>
          </w:tcPr>
          <w:p w14:paraId="07D664C8" w14:textId="77777777" w:rsidR="00453307" w:rsidRPr="00311AC0" w:rsidRDefault="00453307" w:rsidP="00580434">
            <w:pPr>
              <w:rPr>
                <w:sz w:val="4"/>
                <w:szCs w:val="4"/>
              </w:rPr>
            </w:pPr>
          </w:p>
        </w:tc>
        <w:tc>
          <w:tcPr>
            <w:tcW w:w="308" w:type="dxa"/>
            <w:tcBorders>
              <w:top w:val="nil"/>
              <w:left w:val="nil"/>
              <w:bottom w:val="nil"/>
              <w:right w:val="nil"/>
            </w:tcBorders>
          </w:tcPr>
          <w:p w14:paraId="46E506BA" w14:textId="77777777" w:rsidR="00453307" w:rsidRPr="00311AC0" w:rsidRDefault="00453307" w:rsidP="00580434">
            <w:pPr>
              <w:rPr>
                <w:sz w:val="4"/>
                <w:szCs w:val="4"/>
              </w:rPr>
            </w:pPr>
          </w:p>
        </w:tc>
        <w:tc>
          <w:tcPr>
            <w:tcW w:w="307" w:type="dxa"/>
            <w:tcBorders>
              <w:top w:val="nil"/>
              <w:left w:val="nil"/>
              <w:bottom w:val="nil"/>
              <w:right w:val="nil"/>
            </w:tcBorders>
          </w:tcPr>
          <w:p w14:paraId="5B3FDEA4" w14:textId="77777777" w:rsidR="00453307" w:rsidRPr="00311AC0" w:rsidRDefault="00453307" w:rsidP="00580434">
            <w:pPr>
              <w:rPr>
                <w:sz w:val="4"/>
                <w:szCs w:val="4"/>
              </w:rPr>
            </w:pPr>
          </w:p>
        </w:tc>
        <w:tc>
          <w:tcPr>
            <w:tcW w:w="312" w:type="dxa"/>
            <w:tcBorders>
              <w:top w:val="nil"/>
              <w:left w:val="nil"/>
              <w:bottom w:val="nil"/>
              <w:right w:val="nil"/>
            </w:tcBorders>
          </w:tcPr>
          <w:p w14:paraId="3C4D27F3" w14:textId="77777777" w:rsidR="00453307" w:rsidRPr="00311AC0" w:rsidRDefault="00453307" w:rsidP="00580434">
            <w:pPr>
              <w:rPr>
                <w:sz w:val="4"/>
                <w:szCs w:val="4"/>
              </w:rPr>
            </w:pPr>
          </w:p>
        </w:tc>
        <w:tc>
          <w:tcPr>
            <w:tcW w:w="309" w:type="dxa"/>
            <w:tcBorders>
              <w:top w:val="nil"/>
              <w:left w:val="nil"/>
              <w:bottom w:val="nil"/>
              <w:right w:val="nil"/>
            </w:tcBorders>
            <w:shd w:val="clear" w:color="auto" w:fill="0070C0"/>
          </w:tcPr>
          <w:p w14:paraId="77025E1B" w14:textId="77777777" w:rsidR="00453307" w:rsidRPr="00311AC0" w:rsidRDefault="00453307" w:rsidP="00580434">
            <w:pPr>
              <w:rPr>
                <w:sz w:val="4"/>
                <w:szCs w:val="4"/>
              </w:rPr>
            </w:pPr>
          </w:p>
        </w:tc>
        <w:tc>
          <w:tcPr>
            <w:tcW w:w="308" w:type="dxa"/>
            <w:tcBorders>
              <w:top w:val="nil"/>
              <w:left w:val="nil"/>
              <w:bottom w:val="nil"/>
              <w:right w:val="nil"/>
            </w:tcBorders>
          </w:tcPr>
          <w:p w14:paraId="30E120EE" w14:textId="77777777" w:rsidR="00453307" w:rsidRPr="00311AC0" w:rsidRDefault="00453307" w:rsidP="00580434">
            <w:pPr>
              <w:rPr>
                <w:sz w:val="4"/>
                <w:szCs w:val="4"/>
              </w:rPr>
            </w:pPr>
          </w:p>
        </w:tc>
        <w:tc>
          <w:tcPr>
            <w:tcW w:w="312" w:type="dxa"/>
            <w:tcBorders>
              <w:top w:val="nil"/>
              <w:left w:val="nil"/>
              <w:bottom w:val="nil"/>
              <w:right w:val="nil"/>
            </w:tcBorders>
          </w:tcPr>
          <w:p w14:paraId="47B90C53" w14:textId="77777777" w:rsidR="00453307" w:rsidRPr="00311AC0" w:rsidRDefault="00453307" w:rsidP="00580434">
            <w:pPr>
              <w:rPr>
                <w:sz w:val="4"/>
                <w:szCs w:val="4"/>
              </w:rPr>
            </w:pPr>
          </w:p>
        </w:tc>
        <w:tc>
          <w:tcPr>
            <w:tcW w:w="309" w:type="dxa"/>
            <w:tcBorders>
              <w:top w:val="nil"/>
              <w:left w:val="nil"/>
              <w:bottom w:val="nil"/>
              <w:right w:val="nil"/>
            </w:tcBorders>
            <w:shd w:val="clear" w:color="auto" w:fill="0070C0"/>
          </w:tcPr>
          <w:p w14:paraId="211A9908" w14:textId="77777777" w:rsidR="00453307" w:rsidRPr="00311AC0" w:rsidRDefault="00453307" w:rsidP="00580434">
            <w:pPr>
              <w:rPr>
                <w:sz w:val="4"/>
                <w:szCs w:val="4"/>
              </w:rPr>
            </w:pPr>
          </w:p>
        </w:tc>
        <w:tc>
          <w:tcPr>
            <w:tcW w:w="308" w:type="dxa"/>
            <w:tcBorders>
              <w:top w:val="nil"/>
              <w:left w:val="nil"/>
              <w:bottom w:val="nil"/>
              <w:right w:val="nil"/>
            </w:tcBorders>
          </w:tcPr>
          <w:p w14:paraId="146D8952" w14:textId="77777777" w:rsidR="00453307" w:rsidRPr="00311AC0" w:rsidRDefault="00453307" w:rsidP="00580434">
            <w:pPr>
              <w:rPr>
                <w:sz w:val="4"/>
                <w:szCs w:val="4"/>
              </w:rPr>
            </w:pPr>
          </w:p>
        </w:tc>
        <w:tc>
          <w:tcPr>
            <w:tcW w:w="312" w:type="dxa"/>
            <w:tcBorders>
              <w:top w:val="nil"/>
              <w:left w:val="nil"/>
              <w:bottom w:val="nil"/>
              <w:right w:val="nil"/>
            </w:tcBorders>
          </w:tcPr>
          <w:p w14:paraId="4939D838" w14:textId="77777777" w:rsidR="00453307" w:rsidRPr="00311AC0" w:rsidRDefault="00453307" w:rsidP="00580434">
            <w:pPr>
              <w:rPr>
                <w:sz w:val="4"/>
                <w:szCs w:val="4"/>
              </w:rPr>
            </w:pPr>
          </w:p>
        </w:tc>
        <w:tc>
          <w:tcPr>
            <w:tcW w:w="309" w:type="dxa"/>
            <w:tcBorders>
              <w:top w:val="nil"/>
              <w:left w:val="nil"/>
              <w:bottom w:val="nil"/>
              <w:right w:val="nil"/>
            </w:tcBorders>
            <w:shd w:val="clear" w:color="auto" w:fill="0070C0"/>
          </w:tcPr>
          <w:p w14:paraId="4B28B67B" w14:textId="77777777" w:rsidR="00453307" w:rsidRPr="00311AC0" w:rsidRDefault="00453307" w:rsidP="00580434">
            <w:pPr>
              <w:rPr>
                <w:sz w:val="4"/>
                <w:szCs w:val="4"/>
              </w:rPr>
            </w:pPr>
          </w:p>
        </w:tc>
        <w:tc>
          <w:tcPr>
            <w:tcW w:w="308" w:type="dxa"/>
            <w:tcBorders>
              <w:top w:val="nil"/>
              <w:left w:val="nil"/>
              <w:bottom w:val="nil"/>
              <w:right w:val="nil"/>
            </w:tcBorders>
          </w:tcPr>
          <w:p w14:paraId="73ED7A3A" w14:textId="77777777" w:rsidR="00453307" w:rsidRPr="00311AC0" w:rsidRDefault="00453307" w:rsidP="00580434">
            <w:pPr>
              <w:rPr>
                <w:sz w:val="4"/>
                <w:szCs w:val="4"/>
              </w:rPr>
            </w:pPr>
          </w:p>
        </w:tc>
        <w:tc>
          <w:tcPr>
            <w:tcW w:w="312" w:type="dxa"/>
            <w:tcBorders>
              <w:top w:val="nil"/>
              <w:left w:val="nil"/>
              <w:bottom w:val="nil"/>
              <w:right w:val="nil"/>
            </w:tcBorders>
          </w:tcPr>
          <w:p w14:paraId="7876F256" w14:textId="77777777" w:rsidR="00453307" w:rsidRPr="00311AC0" w:rsidRDefault="00453307" w:rsidP="00580434">
            <w:pPr>
              <w:rPr>
                <w:sz w:val="4"/>
                <w:szCs w:val="4"/>
              </w:rPr>
            </w:pPr>
          </w:p>
        </w:tc>
        <w:tc>
          <w:tcPr>
            <w:tcW w:w="310" w:type="dxa"/>
            <w:tcBorders>
              <w:top w:val="nil"/>
              <w:left w:val="nil"/>
              <w:bottom w:val="nil"/>
              <w:right w:val="nil"/>
            </w:tcBorders>
            <w:shd w:val="clear" w:color="auto" w:fill="0070C0"/>
          </w:tcPr>
          <w:p w14:paraId="063BC368" w14:textId="77777777" w:rsidR="00453307" w:rsidRPr="00311AC0" w:rsidRDefault="00453307" w:rsidP="00580434">
            <w:pPr>
              <w:rPr>
                <w:sz w:val="4"/>
                <w:szCs w:val="4"/>
              </w:rPr>
            </w:pPr>
          </w:p>
        </w:tc>
        <w:tc>
          <w:tcPr>
            <w:tcW w:w="312" w:type="dxa"/>
            <w:tcBorders>
              <w:top w:val="nil"/>
              <w:left w:val="nil"/>
              <w:bottom w:val="nil"/>
              <w:right w:val="nil"/>
            </w:tcBorders>
          </w:tcPr>
          <w:p w14:paraId="3DC4317E" w14:textId="77777777" w:rsidR="00453307" w:rsidRPr="00311AC0" w:rsidRDefault="00453307" w:rsidP="00580434">
            <w:pPr>
              <w:rPr>
                <w:sz w:val="4"/>
                <w:szCs w:val="4"/>
              </w:rPr>
            </w:pPr>
          </w:p>
        </w:tc>
      </w:tr>
      <w:tr w:rsidR="00453307" w:rsidRPr="00311AC0" w14:paraId="5E084A46" w14:textId="77777777" w:rsidTr="0025312B">
        <w:trPr>
          <w:trHeight w:val="57"/>
        </w:trPr>
        <w:tc>
          <w:tcPr>
            <w:tcW w:w="878" w:type="dxa"/>
            <w:tcBorders>
              <w:top w:val="nil"/>
              <w:left w:val="nil"/>
              <w:bottom w:val="nil"/>
              <w:right w:val="nil"/>
            </w:tcBorders>
          </w:tcPr>
          <w:p w14:paraId="0F23BD8D" w14:textId="77777777" w:rsidR="00453307" w:rsidRPr="00311AC0" w:rsidRDefault="00453307" w:rsidP="00580434">
            <w:pPr>
              <w:rPr>
                <w:sz w:val="4"/>
                <w:szCs w:val="4"/>
              </w:rPr>
            </w:pPr>
          </w:p>
        </w:tc>
        <w:tc>
          <w:tcPr>
            <w:tcW w:w="311" w:type="dxa"/>
            <w:tcBorders>
              <w:top w:val="nil"/>
              <w:left w:val="nil"/>
              <w:bottom w:val="nil"/>
              <w:right w:val="nil"/>
            </w:tcBorders>
          </w:tcPr>
          <w:p w14:paraId="692B7B86" w14:textId="77777777" w:rsidR="00453307" w:rsidRPr="00311AC0" w:rsidRDefault="00453307" w:rsidP="00580434">
            <w:pPr>
              <w:rPr>
                <w:sz w:val="4"/>
                <w:szCs w:val="4"/>
              </w:rPr>
            </w:pPr>
          </w:p>
        </w:tc>
        <w:tc>
          <w:tcPr>
            <w:tcW w:w="310" w:type="dxa"/>
            <w:tcBorders>
              <w:top w:val="nil"/>
              <w:left w:val="nil"/>
              <w:bottom w:val="nil"/>
              <w:right w:val="nil"/>
            </w:tcBorders>
            <w:shd w:val="clear" w:color="auto" w:fill="FF0000"/>
          </w:tcPr>
          <w:p w14:paraId="442EB173" w14:textId="77777777" w:rsidR="00453307" w:rsidRPr="00311AC0" w:rsidRDefault="00453307" w:rsidP="00580434">
            <w:pPr>
              <w:rPr>
                <w:sz w:val="4"/>
                <w:szCs w:val="4"/>
              </w:rPr>
            </w:pPr>
          </w:p>
        </w:tc>
        <w:tc>
          <w:tcPr>
            <w:tcW w:w="309" w:type="dxa"/>
            <w:tcBorders>
              <w:top w:val="nil"/>
              <w:left w:val="nil"/>
              <w:bottom w:val="nil"/>
              <w:right w:val="nil"/>
            </w:tcBorders>
          </w:tcPr>
          <w:p w14:paraId="4E5A6696" w14:textId="77777777" w:rsidR="00453307" w:rsidRPr="00311AC0" w:rsidRDefault="00453307" w:rsidP="00580434">
            <w:pPr>
              <w:rPr>
                <w:sz w:val="4"/>
                <w:szCs w:val="4"/>
              </w:rPr>
            </w:pPr>
          </w:p>
        </w:tc>
        <w:tc>
          <w:tcPr>
            <w:tcW w:w="310" w:type="dxa"/>
            <w:tcBorders>
              <w:top w:val="nil"/>
              <w:left w:val="nil"/>
              <w:bottom w:val="nil"/>
              <w:right w:val="nil"/>
            </w:tcBorders>
          </w:tcPr>
          <w:p w14:paraId="7D1E7236" w14:textId="77777777" w:rsidR="00453307" w:rsidRPr="00311AC0" w:rsidRDefault="00453307" w:rsidP="00580434">
            <w:pPr>
              <w:rPr>
                <w:sz w:val="4"/>
                <w:szCs w:val="4"/>
              </w:rPr>
            </w:pPr>
          </w:p>
        </w:tc>
        <w:tc>
          <w:tcPr>
            <w:tcW w:w="308" w:type="dxa"/>
            <w:tcBorders>
              <w:top w:val="nil"/>
              <w:left w:val="nil"/>
              <w:bottom w:val="nil"/>
              <w:right w:val="nil"/>
            </w:tcBorders>
          </w:tcPr>
          <w:p w14:paraId="14108D23" w14:textId="77777777" w:rsidR="00453307" w:rsidRPr="00311AC0" w:rsidRDefault="00453307" w:rsidP="00580434">
            <w:pPr>
              <w:rPr>
                <w:sz w:val="4"/>
                <w:szCs w:val="4"/>
              </w:rPr>
            </w:pPr>
          </w:p>
        </w:tc>
        <w:tc>
          <w:tcPr>
            <w:tcW w:w="307" w:type="dxa"/>
            <w:tcBorders>
              <w:top w:val="nil"/>
              <w:left w:val="nil"/>
              <w:bottom w:val="nil"/>
              <w:right w:val="nil"/>
            </w:tcBorders>
          </w:tcPr>
          <w:p w14:paraId="5A033395" w14:textId="77777777" w:rsidR="00453307" w:rsidRPr="00311AC0" w:rsidRDefault="00453307" w:rsidP="00580434">
            <w:pPr>
              <w:rPr>
                <w:sz w:val="4"/>
                <w:szCs w:val="4"/>
              </w:rPr>
            </w:pPr>
          </w:p>
        </w:tc>
        <w:tc>
          <w:tcPr>
            <w:tcW w:w="312" w:type="dxa"/>
            <w:tcBorders>
              <w:top w:val="nil"/>
              <w:left w:val="nil"/>
              <w:bottom w:val="nil"/>
              <w:right w:val="nil"/>
            </w:tcBorders>
          </w:tcPr>
          <w:p w14:paraId="47DEB9FD" w14:textId="77777777" w:rsidR="00453307" w:rsidRPr="00311AC0" w:rsidRDefault="00453307" w:rsidP="00580434">
            <w:pPr>
              <w:rPr>
                <w:sz w:val="4"/>
                <w:szCs w:val="4"/>
              </w:rPr>
            </w:pPr>
          </w:p>
        </w:tc>
        <w:tc>
          <w:tcPr>
            <w:tcW w:w="309" w:type="dxa"/>
            <w:tcBorders>
              <w:top w:val="nil"/>
              <w:left w:val="nil"/>
              <w:bottom w:val="nil"/>
              <w:right w:val="nil"/>
            </w:tcBorders>
            <w:shd w:val="clear" w:color="auto" w:fill="0070C0"/>
          </w:tcPr>
          <w:p w14:paraId="4691F71A" w14:textId="77777777" w:rsidR="00453307" w:rsidRPr="00311AC0" w:rsidRDefault="00453307" w:rsidP="00580434">
            <w:pPr>
              <w:rPr>
                <w:sz w:val="4"/>
                <w:szCs w:val="4"/>
              </w:rPr>
            </w:pPr>
          </w:p>
        </w:tc>
        <w:tc>
          <w:tcPr>
            <w:tcW w:w="308" w:type="dxa"/>
            <w:tcBorders>
              <w:top w:val="nil"/>
              <w:left w:val="nil"/>
              <w:bottom w:val="nil"/>
              <w:right w:val="nil"/>
            </w:tcBorders>
          </w:tcPr>
          <w:p w14:paraId="68C17244" w14:textId="77777777" w:rsidR="00453307" w:rsidRPr="00311AC0" w:rsidRDefault="00453307" w:rsidP="00580434">
            <w:pPr>
              <w:rPr>
                <w:sz w:val="4"/>
                <w:szCs w:val="4"/>
              </w:rPr>
            </w:pPr>
          </w:p>
        </w:tc>
        <w:tc>
          <w:tcPr>
            <w:tcW w:w="312" w:type="dxa"/>
            <w:tcBorders>
              <w:top w:val="nil"/>
              <w:left w:val="nil"/>
              <w:bottom w:val="nil"/>
              <w:right w:val="nil"/>
            </w:tcBorders>
          </w:tcPr>
          <w:p w14:paraId="60498207" w14:textId="77777777" w:rsidR="00453307" w:rsidRPr="00311AC0" w:rsidRDefault="00453307" w:rsidP="00580434">
            <w:pPr>
              <w:rPr>
                <w:sz w:val="4"/>
                <w:szCs w:val="4"/>
              </w:rPr>
            </w:pPr>
          </w:p>
        </w:tc>
        <w:tc>
          <w:tcPr>
            <w:tcW w:w="309" w:type="dxa"/>
            <w:tcBorders>
              <w:top w:val="nil"/>
              <w:left w:val="nil"/>
              <w:bottom w:val="nil"/>
              <w:right w:val="nil"/>
            </w:tcBorders>
            <w:shd w:val="clear" w:color="auto" w:fill="0070C0"/>
          </w:tcPr>
          <w:p w14:paraId="7F0E32E3" w14:textId="77777777" w:rsidR="00453307" w:rsidRPr="00311AC0" w:rsidRDefault="00453307" w:rsidP="00580434">
            <w:pPr>
              <w:rPr>
                <w:sz w:val="4"/>
                <w:szCs w:val="4"/>
              </w:rPr>
            </w:pPr>
          </w:p>
        </w:tc>
        <w:tc>
          <w:tcPr>
            <w:tcW w:w="308" w:type="dxa"/>
            <w:tcBorders>
              <w:top w:val="nil"/>
              <w:left w:val="nil"/>
              <w:bottom w:val="nil"/>
              <w:right w:val="nil"/>
            </w:tcBorders>
          </w:tcPr>
          <w:p w14:paraId="5EC32154" w14:textId="77777777" w:rsidR="00453307" w:rsidRPr="00311AC0" w:rsidRDefault="00453307" w:rsidP="00580434">
            <w:pPr>
              <w:rPr>
                <w:sz w:val="4"/>
                <w:szCs w:val="4"/>
              </w:rPr>
            </w:pPr>
          </w:p>
        </w:tc>
        <w:tc>
          <w:tcPr>
            <w:tcW w:w="312" w:type="dxa"/>
            <w:tcBorders>
              <w:top w:val="nil"/>
              <w:left w:val="nil"/>
              <w:bottom w:val="nil"/>
              <w:right w:val="nil"/>
            </w:tcBorders>
          </w:tcPr>
          <w:p w14:paraId="7EE27EE2" w14:textId="77777777" w:rsidR="00453307" w:rsidRPr="00311AC0" w:rsidRDefault="00453307" w:rsidP="00580434">
            <w:pPr>
              <w:rPr>
                <w:sz w:val="4"/>
                <w:szCs w:val="4"/>
              </w:rPr>
            </w:pPr>
          </w:p>
        </w:tc>
        <w:tc>
          <w:tcPr>
            <w:tcW w:w="309" w:type="dxa"/>
            <w:tcBorders>
              <w:top w:val="nil"/>
              <w:left w:val="nil"/>
              <w:bottom w:val="nil"/>
              <w:right w:val="nil"/>
            </w:tcBorders>
            <w:shd w:val="clear" w:color="auto" w:fill="0070C0"/>
          </w:tcPr>
          <w:p w14:paraId="522AAF78" w14:textId="77777777" w:rsidR="00453307" w:rsidRPr="00311AC0" w:rsidRDefault="00453307" w:rsidP="00580434">
            <w:pPr>
              <w:rPr>
                <w:sz w:val="4"/>
                <w:szCs w:val="4"/>
              </w:rPr>
            </w:pPr>
          </w:p>
        </w:tc>
        <w:tc>
          <w:tcPr>
            <w:tcW w:w="308" w:type="dxa"/>
            <w:tcBorders>
              <w:top w:val="nil"/>
              <w:left w:val="nil"/>
              <w:bottom w:val="nil"/>
              <w:right w:val="nil"/>
            </w:tcBorders>
          </w:tcPr>
          <w:p w14:paraId="4A9A62BD" w14:textId="77777777" w:rsidR="00453307" w:rsidRPr="00311AC0" w:rsidRDefault="00453307" w:rsidP="00580434">
            <w:pPr>
              <w:rPr>
                <w:sz w:val="4"/>
                <w:szCs w:val="4"/>
              </w:rPr>
            </w:pPr>
          </w:p>
        </w:tc>
        <w:tc>
          <w:tcPr>
            <w:tcW w:w="312" w:type="dxa"/>
            <w:tcBorders>
              <w:top w:val="nil"/>
              <w:left w:val="nil"/>
              <w:bottom w:val="nil"/>
              <w:right w:val="nil"/>
            </w:tcBorders>
          </w:tcPr>
          <w:p w14:paraId="1FCAC5D4" w14:textId="77777777" w:rsidR="00453307" w:rsidRPr="00311AC0" w:rsidRDefault="00453307" w:rsidP="00580434">
            <w:pPr>
              <w:rPr>
                <w:sz w:val="4"/>
                <w:szCs w:val="4"/>
              </w:rPr>
            </w:pPr>
          </w:p>
        </w:tc>
        <w:tc>
          <w:tcPr>
            <w:tcW w:w="310" w:type="dxa"/>
            <w:tcBorders>
              <w:top w:val="nil"/>
              <w:left w:val="nil"/>
              <w:bottom w:val="nil"/>
              <w:right w:val="nil"/>
            </w:tcBorders>
            <w:shd w:val="clear" w:color="auto" w:fill="0070C0"/>
          </w:tcPr>
          <w:p w14:paraId="41140F56" w14:textId="77777777" w:rsidR="00453307" w:rsidRPr="00311AC0" w:rsidRDefault="00453307" w:rsidP="00580434">
            <w:pPr>
              <w:rPr>
                <w:sz w:val="4"/>
                <w:szCs w:val="4"/>
              </w:rPr>
            </w:pPr>
          </w:p>
        </w:tc>
        <w:tc>
          <w:tcPr>
            <w:tcW w:w="312" w:type="dxa"/>
            <w:tcBorders>
              <w:top w:val="nil"/>
              <w:left w:val="nil"/>
              <w:bottom w:val="nil"/>
              <w:right w:val="nil"/>
            </w:tcBorders>
          </w:tcPr>
          <w:p w14:paraId="399D2E5C" w14:textId="77777777" w:rsidR="00453307" w:rsidRPr="00311AC0" w:rsidRDefault="00453307" w:rsidP="00580434">
            <w:pPr>
              <w:rPr>
                <w:sz w:val="4"/>
                <w:szCs w:val="4"/>
              </w:rPr>
            </w:pPr>
          </w:p>
        </w:tc>
      </w:tr>
      <w:tr w:rsidR="00453307" w:rsidRPr="00311AC0" w14:paraId="62E9E65A" w14:textId="77777777" w:rsidTr="0025312B">
        <w:trPr>
          <w:trHeight w:val="57"/>
        </w:trPr>
        <w:tc>
          <w:tcPr>
            <w:tcW w:w="878" w:type="dxa"/>
            <w:tcBorders>
              <w:top w:val="nil"/>
              <w:left w:val="nil"/>
              <w:bottom w:val="nil"/>
              <w:right w:val="nil"/>
            </w:tcBorders>
          </w:tcPr>
          <w:p w14:paraId="7F164AE0" w14:textId="77777777" w:rsidR="00453307" w:rsidRPr="00311AC0" w:rsidRDefault="00453307" w:rsidP="00580434">
            <w:pPr>
              <w:rPr>
                <w:sz w:val="4"/>
                <w:szCs w:val="4"/>
              </w:rPr>
            </w:pPr>
          </w:p>
        </w:tc>
        <w:tc>
          <w:tcPr>
            <w:tcW w:w="311" w:type="dxa"/>
            <w:tcBorders>
              <w:top w:val="nil"/>
              <w:left w:val="nil"/>
              <w:bottom w:val="nil"/>
              <w:right w:val="nil"/>
            </w:tcBorders>
          </w:tcPr>
          <w:p w14:paraId="15435F59" w14:textId="77777777" w:rsidR="00453307" w:rsidRPr="00311AC0" w:rsidRDefault="00453307" w:rsidP="00580434">
            <w:pPr>
              <w:rPr>
                <w:sz w:val="4"/>
                <w:szCs w:val="4"/>
              </w:rPr>
            </w:pPr>
          </w:p>
        </w:tc>
        <w:tc>
          <w:tcPr>
            <w:tcW w:w="310" w:type="dxa"/>
            <w:tcBorders>
              <w:top w:val="nil"/>
              <w:left w:val="nil"/>
              <w:bottom w:val="nil"/>
              <w:right w:val="nil"/>
            </w:tcBorders>
            <w:shd w:val="clear" w:color="auto" w:fill="FF0000"/>
          </w:tcPr>
          <w:p w14:paraId="54ADA96E" w14:textId="77777777" w:rsidR="00453307" w:rsidRPr="00311AC0" w:rsidRDefault="00453307" w:rsidP="00580434">
            <w:pPr>
              <w:rPr>
                <w:sz w:val="4"/>
                <w:szCs w:val="4"/>
              </w:rPr>
            </w:pPr>
          </w:p>
        </w:tc>
        <w:tc>
          <w:tcPr>
            <w:tcW w:w="309" w:type="dxa"/>
            <w:tcBorders>
              <w:top w:val="nil"/>
              <w:left w:val="nil"/>
              <w:bottom w:val="nil"/>
              <w:right w:val="nil"/>
            </w:tcBorders>
          </w:tcPr>
          <w:p w14:paraId="2549C178" w14:textId="77777777" w:rsidR="00453307" w:rsidRPr="00311AC0" w:rsidRDefault="00453307" w:rsidP="00580434">
            <w:pPr>
              <w:rPr>
                <w:sz w:val="4"/>
                <w:szCs w:val="4"/>
              </w:rPr>
            </w:pPr>
          </w:p>
        </w:tc>
        <w:tc>
          <w:tcPr>
            <w:tcW w:w="310" w:type="dxa"/>
            <w:tcBorders>
              <w:top w:val="nil"/>
              <w:left w:val="nil"/>
              <w:bottom w:val="nil"/>
              <w:right w:val="nil"/>
            </w:tcBorders>
          </w:tcPr>
          <w:p w14:paraId="198FF0A3" w14:textId="77777777" w:rsidR="00453307" w:rsidRPr="00311AC0" w:rsidRDefault="00453307" w:rsidP="00580434">
            <w:pPr>
              <w:rPr>
                <w:sz w:val="4"/>
                <w:szCs w:val="4"/>
              </w:rPr>
            </w:pPr>
          </w:p>
        </w:tc>
        <w:tc>
          <w:tcPr>
            <w:tcW w:w="308" w:type="dxa"/>
            <w:tcBorders>
              <w:top w:val="nil"/>
              <w:left w:val="nil"/>
              <w:bottom w:val="nil"/>
              <w:right w:val="nil"/>
            </w:tcBorders>
          </w:tcPr>
          <w:p w14:paraId="420F611A" w14:textId="77777777" w:rsidR="00453307" w:rsidRPr="00311AC0" w:rsidRDefault="00453307" w:rsidP="00580434">
            <w:pPr>
              <w:rPr>
                <w:sz w:val="4"/>
                <w:szCs w:val="4"/>
              </w:rPr>
            </w:pPr>
          </w:p>
        </w:tc>
        <w:tc>
          <w:tcPr>
            <w:tcW w:w="307" w:type="dxa"/>
            <w:tcBorders>
              <w:top w:val="nil"/>
              <w:left w:val="nil"/>
              <w:bottom w:val="nil"/>
              <w:right w:val="nil"/>
            </w:tcBorders>
          </w:tcPr>
          <w:p w14:paraId="630CEBA6" w14:textId="77777777" w:rsidR="00453307" w:rsidRPr="00311AC0" w:rsidRDefault="00453307" w:rsidP="00580434">
            <w:pPr>
              <w:rPr>
                <w:sz w:val="4"/>
                <w:szCs w:val="4"/>
              </w:rPr>
            </w:pPr>
          </w:p>
        </w:tc>
        <w:tc>
          <w:tcPr>
            <w:tcW w:w="312" w:type="dxa"/>
            <w:tcBorders>
              <w:top w:val="nil"/>
              <w:left w:val="nil"/>
              <w:bottom w:val="nil"/>
              <w:right w:val="nil"/>
            </w:tcBorders>
          </w:tcPr>
          <w:p w14:paraId="01B92AE8" w14:textId="77777777" w:rsidR="00453307" w:rsidRPr="00311AC0" w:rsidRDefault="00453307" w:rsidP="00580434">
            <w:pPr>
              <w:rPr>
                <w:sz w:val="4"/>
                <w:szCs w:val="4"/>
              </w:rPr>
            </w:pPr>
          </w:p>
        </w:tc>
        <w:tc>
          <w:tcPr>
            <w:tcW w:w="309" w:type="dxa"/>
            <w:tcBorders>
              <w:top w:val="nil"/>
              <w:left w:val="nil"/>
              <w:bottom w:val="nil"/>
              <w:right w:val="nil"/>
            </w:tcBorders>
            <w:shd w:val="clear" w:color="auto" w:fill="0070C0"/>
          </w:tcPr>
          <w:p w14:paraId="37AFB377" w14:textId="77777777" w:rsidR="00453307" w:rsidRPr="00311AC0" w:rsidRDefault="00453307" w:rsidP="00580434">
            <w:pPr>
              <w:rPr>
                <w:sz w:val="4"/>
                <w:szCs w:val="4"/>
              </w:rPr>
            </w:pPr>
          </w:p>
        </w:tc>
        <w:tc>
          <w:tcPr>
            <w:tcW w:w="308" w:type="dxa"/>
            <w:tcBorders>
              <w:top w:val="nil"/>
              <w:left w:val="nil"/>
              <w:bottom w:val="nil"/>
              <w:right w:val="nil"/>
            </w:tcBorders>
          </w:tcPr>
          <w:p w14:paraId="6A84A403" w14:textId="77777777" w:rsidR="00453307" w:rsidRPr="00311AC0" w:rsidRDefault="00453307" w:rsidP="00580434">
            <w:pPr>
              <w:rPr>
                <w:sz w:val="4"/>
                <w:szCs w:val="4"/>
              </w:rPr>
            </w:pPr>
          </w:p>
        </w:tc>
        <w:tc>
          <w:tcPr>
            <w:tcW w:w="312" w:type="dxa"/>
            <w:tcBorders>
              <w:top w:val="nil"/>
              <w:left w:val="nil"/>
              <w:bottom w:val="nil"/>
              <w:right w:val="nil"/>
            </w:tcBorders>
          </w:tcPr>
          <w:p w14:paraId="7D94F861" w14:textId="77777777" w:rsidR="00453307" w:rsidRPr="00311AC0" w:rsidRDefault="00453307" w:rsidP="00580434">
            <w:pPr>
              <w:rPr>
                <w:sz w:val="4"/>
                <w:szCs w:val="4"/>
              </w:rPr>
            </w:pPr>
          </w:p>
        </w:tc>
        <w:tc>
          <w:tcPr>
            <w:tcW w:w="309" w:type="dxa"/>
            <w:tcBorders>
              <w:top w:val="nil"/>
              <w:left w:val="nil"/>
              <w:bottom w:val="nil"/>
              <w:right w:val="nil"/>
            </w:tcBorders>
            <w:shd w:val="clear" w:color="auto" w:fill="0070C0"/>
          </w:tcPr>
          <w:p w14:paraId="570993A7" w14:textId="77777777" w:rsidR="00453307" w:rsidRPr="00311AC0" w:rsidRDefault="00453307" w:rsidP="00580434">
            <w:pPr>
              <w:rPr>
                <w:sz w:val="4"/>
                <w:szCs w:val="4"/>
              </w:rPr>
            </w:pPr>
          </w:p>
        </w:tc>
        <w:tc>
          <w:tcPr>
            <w:tcW w:w="308" w:type="dxa"/>
            <w:tcBorders>
              <w:top w:val="nil"/>
              <w:left w:val="nil"/>
              <w:bottom w:val="nil"/>
              <w:right w:val="nil"/>
            </w:tcBorders>
          </w:tcPr>
          <w:p w14:paraId="25725598" w14:textId="77777777" w:rsidR="00453307" w:rsidRPr="00311AC0" w:rsidRDefault="00453307" w:rsidP="00580434">
            <w:pPr>
              <w:rPr>
                <w:sz w:val="4"/>
                <w:szCs w:val="4"/>
              </w:rPr>
            </w:pPr>
          </w:p>
        </w:tc>
        <w:tc>
          <w:tcPr>
            <w:tcW w:w="312" w:type="dxa"/>
            <w:tcBorders>
              <w:top w:val="nil"/>
              <w:left w:val="nil"/>
              <w:bottom w:val="nil"/>
              <w:right w:val="nil"/>
            </w:tcBorders>
          </w:tcPr>
          <w:p w14:paraId="2E4A7F96" w14:textId="77777777" w:rsidR="00453307" w:rsidRPr="00311AC0" w:rsidRDefault="00453307" w:rsidP="00580434">
            <w:pPr>
              <w:rPr>
                <w:sz w:val="4"/>
                <w:szCs w:val="4"/>
              </w:rPr>
            </w:pPr>
          </w:p>
        </w:tc>
        <w:tc>
          <w:tcPr>
            <w:tcW w:w="309" w:type="dxa"/>
            <w:tcBorders>
              <w:top w:val="nil"/>
              <w:left w:val="nil"/>
              <w:bottom w:val="nil"/>
              <w:right w:val="nil"/>
            </w:tcBorders>
            <w:shd w:val="clear" w:color="auto" w:fill="0070C0"/>
          </w:tcPr>
          <w:p w14:paraId="7B0D6F63" w14:textId="77777777" w:rsidR="00453307" w:rsidRPr="00311AC0" w:rsidRDefault="00453307" w:rsidP="00580434">
            <w:pPr>
              <w:rPr>
                <w:sz w:val="4"/>
                <w:szCs w:val="4"/>
              </w:rPr>
            </w:pPr>
          </w:p>
        </w:tc>
        <w:tc>
          <w:tcPr>
            <w:tcW w:w="308" w:type="dxa"/>
            <w:tcBorders>
              <w:top w:val="nil"/>
              <w:left w:val="nil"/>
              <w:bottom w:val="nil"/>
              <w:right w:val="nil"/>
            </w:tcBorders>
          </w:tcPr>
          <w:p w14:paraId="4D771742" w14:textId="77777777" w:rsidR="00453307" w:rsidRPr="00311AC0" w:rsidRDefault="00453307" w:rsidP="00580434">
            <w:pPr>
              <w:rPr>
                <w:sz w:val="4"/>
                <w:szCs w:val="4"/>
              </w:rPr>
            </w:pPr>
          </w:p>
        </w:tc>
        <w:tc>
          <w:tcPr>
            <w:tcW w:w="312" w:type="dxa"/>
            <w:tcBorders>
              <w:top w:val="nil"/>
              <w:left w:val="nil"/>
              <w:bottom w:val="nil"/>
              <w:right w:val="nil"/>
            </w:tcBorders>
          </w:tcPr>
          <w:p w14:paraId="6CC42733" w14:textId="77777777" w:rsidR="00453307" w:rsidRPr="00311AC0" w:rsidRDefault="00453307" w:rsidP="00580434">
            <w:pPr>
              <w:rPr>
                <w:sz w:val="4"/>
                <w:szCs w:val="4"/>
              </w:rPr>
            </w:pPr>
          </w:p>
        </w:tc>
        <w:tc>
          <w:tcPr>
            <w:tcW w:w="310" w:type="dxa"/>
            <w:tcBorders>
              <w:top w:val="nil"/>
              <w:left w:val="nil"/>
              <w:bottom w:val="nil"/>
              <w:right w:val="nil"/>
            </w:tcBorders>
            <w:shd w:val="clear" w:color="auto" w:fill="0070C0"/>
          </w:tcPr>
          <w:p w14:paraId="3C20C2C5" w14:textId="77777777" w:rsidR="00453307" w:rsidRPr="00311AC0" w:rsidRDefault="00453307" w:rsidP="00580434">
            <w:pPr>
              <w:rPr>
                <w:sz w:val="4"/>
                <w:szCs w:val="4"/>
              </w:rPr>
            </w:pPr>
          </w:p>
        </w:tc>
        <w:tc>
          <w:tcPr>
            <w:tcW w:w="312" w:type="dxa"/>
            <w:tcBorders>
              <w:top w:val="nil"/>
              <w:left w:val="nil"/>
              <w:bottom w:val="nil"/>
              <w:right w:val="nil"/>
            </w:tcBorders>
          </w:tcPr>
          <w:p w14:paraId="4FDCC121" w14:textId="77777777" w:rsidR="00453307" w:rsidRPr="00311AC0" w:rsidRDefault="00453307" w:rsidP="00580434">
            <w:pPr>
              <w:rPr>
                <w:sz w:val="4"/>
                <w:szCs w:val="4"/>
              </w:rPr>
            </w:pPr>
          </w:p>
        </w:tc>
      </w:tr>
      <w:tr w:rsidR="00453307" w:rsidRPr="00311AC0" w14:paraId="7039398C" w14:textId="77777777" w:rsidTr="0025312B">
        <w:trPr>
          <w:trHeight w:val="57"/>
        </w:trPr>
        <w:tc>
          <w:tcPr>
            <w:tcW w:w="878" w:type="dxa"/>
            <w:tcBorders>
              <w:top w:val="nil"/>
              <w:left w:val="nil"/>
              <w:bottom w:val="nil"/>
              <w:right w:val="nil"/>
            </w:tcBorders>
          </w:tcPr>
          <w:p w14:paraId="423702F5" w14:textId="77777777" w:rsidR="00453307" w:rsidRPr="00311AC0" w:rsidRDefault="00453307" w:rsidP="00580434">
            <w:pPr>
              <w:rPr>
                <w:sz w:val="4"/>
                <w:szCs w:val="4"/>
              </w:rPr>
            </w:pPr>
          </w:p>
        </w:tc>
        <w:tc>
          <w:tcPr>
            <w:tcW w:w="311" w:type="dxa"/>
            <w:tcBorders>
              <w:top w:val="nil"/>
              <w:left w:val="nil"/>
              <w:bottom w:val="nil"/>
              <w:right w:val="nil"/>
            </w:tcBorders>
          </w:tcPr>
          <w:p w14:paraId="537938EF" w14:textId="77777777" w:rsidR="00453307" w:rsidRPr="00311AC0" w:rsidRDefault="00453307" w:rsidP="00580434">
            <w:pPr>
              <w:rPr>
                <w:sz w:val="4"/>
                <w:szCs w:val="4"/>
              </w:rPr>
            </w:pPr>
          </w:p>
        </w:tc>
        <w:tc>
          <w:tcPr>
            <w:tcW w:w="310" w:type="dxa"/>
            <w:tcBorders>
              <w:top w:val="nil"/>
              <w:left w:val="nil"/>
              <w:bottom w:val="nil"/>
              <w:right w:val="nil"/>
            </w:tcBorders>
            <w:shd w:val="clear" w:color="auto" w:fill="FF0000"/>
          </w:tcPr>
          <w:p w14:paraId="6C8A110C" w14:textId="77777777" w:rsidR="00453307" w:rsidRPr="00311AC0" w:rsidRDefault="00453307" w:rsidP="00580434">
            <w:pPr>
              <w:rPr>
                <w:sz w:val="4"/>
                <w:szCs w:val="4"/>
              </w:rPr>
            </w:pPr>
          </w:p>
        </w:tc>
        <w:tc>
          <w:tcPr>
            <w:tcW w:w="309" w:type="dxa"/>
            <w:tcBorders>
              <w:top w:val="nil"/>
              <w:left w:val="nil"/>
              <w:bottom w:val="nil"/>
              <w:right w:val="nil"/>
            </w:tcBorders>
          </w:tcPr>
          <w:p w14:paraId="07BCEC9A" w14:textId="77777777" w:rsidR="00453307" w:rsidRPr="00311AC0" w:rsidRDefault="00453307" w:rsidP="00580434">
            <w:pPr>
              <w:rPr>
                <w:sz w:val="4"/>
                <w:szCs w:val="4"/>
              </w:rPr>
            </w:pPr>
          </w:p>
        </w:tc>
        <w:tc>
          <w:tcPr>
            <w:tcW w:w="310" w:type="dxa"/>
            <w:tcBorders>
              <w:top w:val="nil"/>
              <w:left w:val="nil"/>
              <w:bottom w:val="nil"/>
              <w:right w:val="nil"/>
            </w:tcBorders>
          </w:tcPr>
          <w:p w14:paraId="75CD9181" w14:textId="77777777" w:rsidR="00453307" w:rsidRPr="00311AC0" w:rsidRDefault="00453307" w:rsidP="00580434">
            <w:pPr>
              <w:rPr>
                <w:sz w:val="4"/>
                <w:szCs w:val="4"/>
              </w:rPr>
            </w:pPr>
          </w:p>
        </w:tc>
        <w:tc>
          <w:tcPr>
            <w:tcW w:w="308" w:type="dxa"/>
            <w:tcBorders>
              <w:top w:val="nil"/>
              <w:left w:val="nil"/>
              <w:bottom w:val="nil"/>
              <w:right w:val="nil"/>
            </w:tcBorders>
          </w:tcPr>
          <w:p w14:paraId="6A53FF97" w14:textId="77777777" w:rsidR="00453307" w:rsidRPr="00311AC0" w:rsidRDefault="00453307" w:rsidP="00580434">
            <w:pPr>
              <w:rPr>
                <w:sz w:val="4"/>
                <w:szCs w:val="4"/>
              </w:rPr>
            </w:pPr>
          </w:p>
        </w:tc>
        <w:tc>
          <w:tcPr>
            <w:tcW w:w="307" w:type="dxa"/>
            <w:tcBorders>
              <w:top w:val="nil"/>
              <w:left w:val="nil"/>
              <w:bottom w:val="nil"/>
              <w:right w:val="nil"/>
            </w:tcBorders>
          </w:tcPr>
          <w:p w14:paraId="33813C44" w14:textId="77777777" w:rsidR="00453307" w:rsidRPr="00311AC0" w:rsidRDefault="00453307" w:rsidP="00580434">
            <w:pPr>
              <w:rPr>
                <w:sz w:val="4"/>
                <w:szCs w:val="4"/>
              </w:rPr>
            </w:pPr>
          </w:p>
        </w:tc>
        <w:tc>
          <w:tcPr>
            <w:tcW w:w="312" w:type="dxa"/>
            <w:tcBorders>
              <w:top w:val="nil"/>
              <w:left w:val="nil"/>
              <w:bottom w:val="nil"/>
              <w:right w:val="nil"/>
            </w:tcBorders>
          </w:tcPr>
          <w:p w14:paraId="7FF1D291" w14:textId="77777777" w:rsidR="00453307" w:rsidRPr="00311AC0" w:rsidRDefault="00453307" w:rsidP="00580434">
            <w:pPr>
              <w:rPr>
                <w:sz w:val="4"/>
                <w:szCs w:val="4"/>
              </w:rPr>
            </w:pPr>
          </w:p>
        </w:tc>
        <w:tc>
          <w:tcPr>
            <w:tcW w:w="309" w:type="dxa"/>
            <w:tcBorders>
              <w:top w:val="nil"/>
              <w:left w:val="nil"/>
              <w:bottom w:val="nil"/>
              <w:right w:val="nil"/>
            </w:tcBorders>
            <w:shd w:val="clear" w:color="auto" w:fill="0070C0"/>
          </w:tcPr>
          <w:p w14:paraId="7B280B05" w14:textId="77777777" w:rsidR="00453307" w:rsidRPr="00311AC0" w:rsidRDefault="00453307" w:rsidP="00580434">
            <w:pPr>
              <w:rPr>
                <w:sz w:val="4"/>
                <w:szCs w:val="4"/>
              </w:rPr>
            </w:pPr>
          </w:p>
        </w:tc>
        <w:tc>
          <w:tcPr>
            <w:tcW w:w="308" w:type="dxa"/>
            <w:tcBorders>
              <w:top w:val="nil"/>
              <w:left w:val="nil"/>
              <w:bottom w:val="nil"/>
              <w:right w:val="nil"/>
            </w:tcBorders>
          </w:tcPr>
          <w:p w14:paraId="4A3BB2E1" w14:textId="77777777" w:rsidR="00453307" w:rsidRPr="00311AC0" w:rsidRDefault="00453307" w:rsidP="00580434">
            <w:pPr>
              <w:rPr>
                <w:sz w:val="4"/>
                <w:szCs w:val="4"/>
              </w:rPr>
            </w:pPr>
          </w:p>
        </w:tc>
        <w:tc>
          <w:tcPr>
            <w:tcW w:w="312" w:type="dxa"/>
            <w:tcBorders>
              <w:top w:val="nil"/>
              <w:left w:val="nil"/>
              <w:bottom w:val="nil"/>
              <w:right w:val="nil"/>
            </w:tcBorders>
          </w:tcPr>
          <w:p w14:paraId="6F4A4983" w14:textId="77777777" w:rsidR="00453307" w:rsidRPr="00311AC0" w:rsidRDefault="00453307" w:rsidP="00580434">
            <w:pPr>
              <w:rPr>
                <w:sz w:val="4"/>
                <w:szCs w:val="4"/>
              </w:rPr>
            </w:pPr>
          </w:p>
        </w:tc>
        <w:tc>
          <w:tcPr>
            <w:tcW w:w="309" w:type="dxa"/>
            <w:tcBorders>
              <w:top w:val="nil"/>
              <w:left w:val="nil"/>
              <w:bottom w:val="nil"/>
              <w:right w:val="nil"/>
            </w:tcBorders>
            <w:shd w:val="clear" w:color="auto" w:fill="0070C0"/>
          </w:tcPr>
          <w:p w14:paraId="0FF31663" w14:textId="77777777" w:rsidR="00453307" w:rsidRPr="00311AC0" w:rsidRDefault="00453307" w:rsidP="00580434">
            <w:pPr>
              <w:rPr>
                <w:sz w:val="4"/>
                <w:szCs w:val="4"/>
              </w:rPr>
            </w:pPr>
          </w:p>
        </w:tc>
        <w:tc>
          <w:tcPr>
            <w:tcW w:w="308" w:type="dxa"/>
            <w:tcBorders>
              <w:top w:val="nil"/>
              <w:left w:val="nil"/>
              <w:bottom w:val="nil"/>
              <w:right w:val="nil"/>
            </w:tcBorders>
          </w:tcPr>
          <w:p w14:paraId="7BAE87BD" w14:textId="77777777" w:rsidR="00453307" w:rsidRPr="00311AC0" w:rsidRDefault="00453307" w:rsidP="00580434">
            <w:pPr>
              <w:rPr>
                <w:sz w:val="4"/>
                <w:szCs w:val="4"/>
              </w:rPr>
            </w:pPr>
          </w:p>
        </w:tc>
        <w:tc>
          <w:tcPr>
            <w:tcW w:w="312" w:type="dxa"/>
            <w:tcBorders>
              <w:top w:val="nil"/>
              <w:left w:val="nil"/>
              <w:bottom w:val="nil"/>
              <w:right w:val="nil"/>
            </w:tcBorders>
          </w:tcPr>
          <w:p w14:paraId="719A4B34" w14:textId="77777777" w:rsidR="00453307" w:rsidRPr="00311AC0" w:rsidRDefault="00453307" w:rsidP="00580434">
            <w:pPr>
              <w:rPr>
                <w:sz w:val="4"/>
                <w:szCs w:val="4"/>
              </w:rPr>
            </w:pPr>
          </w:p>
        </w:tc>
        <w:tc>
          <w:tcPr>
            <w:tcW w:w="309" w:type="dxa"/>
            <w:tcBorders>
              <w:top w:val="nil"/>
              <w:left w:val="nil"/>
              <w:bottom w:val="nil"/>
              <w:right w:val="nil"/>
            </w:tcBorders>
            <w:shd w:val="clear" w:color="auto" w:fill="0070C0"/>
          </w:tcPr>
          <w:p w14:paraId="4743F94F" w14:textId="77777777" w:rsidR="00453307" w:rsidRPr="00311AC0" w:rsidRDefault="00453307" w:rsidP="00580434">
            <w:pPr>
              <w:rPr>
                <w:sz w:val="4"/>
                <w:szCs w:val="4"/>
              </w:rPr>
            </w:pPr>
          </w:p>
        </w:tc>
        <w:tc>
          <w:tcPr>
            <w:tcW w:w="308" w:type="dxa"/>
            <w:tcBorders>
              <w:top w:val="nil"/>
              <w:left w:val="nil"/>
              <w:bottom w:val="nil"/>
              <w:right w:val="nil"/>
            </w:tcBorders>
          </w:tcPr>
          <w:p w14:paraId="15C02970" w14:textId="77777777" w:rsidR="00453307" w:rsidRPr="00311AC0" w:rsidRDefault="00453307" w:rsidP="00580434">
            <w:pPr>
              <w:rPr>
                <w:sz w:val="4"/>
                <w:szCs w:val="4"/>
              </w:rPr>
            </w:pPr>
          </w:p>
        </w:tc>
        <w:tc>
          <w:tcPr>
            <w:tcW w:w="312" w:type="dxa"/>
            <w:tcBorders>
              <w:top w:val="nil"/>
              <w:left w:val="nil"/>
              <w:bottom w:val="nil"/>
              <w:right w:val="nil"/>
            </w:tcBorders>
          </w:tcPr>
          <w:p w14:paraId="08026A15" w14:textId="77777777" w:rsidR="00453307" w:rsidRPr="00311AC0" w:rsidRDefault="00453307" w:rsidP="00580434">
            <w:pPr>
              <w:rPr>
                <w:sz w:val="4"/>
                <w:szCs w:val="4"/>
              </w:rPr>
            </w:pPr>
          </w:p>
        </w:tc>
        <w:tc>
          <w:tcPr>
            <w:tcW w:w="310" w:type="dxa"/>
            <w:tcBorders>
              <w:top w:val="nil"/>
              <w:left w:val="nil"/>
              <w:bottom w:val="nil"/>
              <w:right w:val="nil"/>
            </w:tcBorders>
            <w:shd w:val="clear" w:color="auto" w:fill="0070C0"/>
          </w:tcPr>
          <w:p w14:paraId="5FAC6A8A" w14:textId="77777777" w:rsidR="00453307" w:rsidRPr="00311AC0" w:rsidRDefault="00453307" w:rsidP="00580434">
            <w:pPr>
              <w:rPr>
                <w:sz w:val="4"/>
                <w:szCs w:val="4"/>
              </w:rPr>
            </w:pPr>
          </w:p>
        </w:tc>
        <w:tc>
          <w:tcPr>
            <w:tcW w:w="312" w:type="dxa"/>
            <w:tcBorders>
              <w:top w:val="nil"/>
              <w:left w:val="nil"/>
              <w:bottom w:val="nil"/>
              <w:right w:val="nil"/>
            </w:tcBorders>
          </w:tcPr>
          <w:p w14:paraId="748011D6" w14:textId="77777777" w:rsidR="00453307" w:rsidRPr="00311AC0" w:rsidRDefault="00453307" w:rsidP="00580434">
            <w:pPr>
              <w:rPr>
                <w:sz w:val="4"/>
                <w:szCs w:val="4"/>
              </w:rPr>
            </w:pPr>
          </w:p>
        </w:tc>
      </w:tr>
      <w:tr w:rsidR="00453307" w:rsidRPr="00311AC0" w14:paraId="7A51DAA8" w14:textId="77777777" w:rsidTr="0025312B">
        <w:trPr>
          <w:trHeight w:val="57"/>
        </w:trPr>
        <w:tc>
          <w:tcPr>
            <w:tcW w:w="878" w:type="dxa"/>
            <w:tcBorders>
              <w:top w:val="nil"/>
              <w:left w:val="nil"/>
              <w:bottom w:val="nil"/>
              <w:right w:val="nil"/>
            </w:tcBorders>
          </w:tcPr>
          <w:p w14:paraId="5E61A4F9" w14:textId="77777777" w:rsidR="00453307" w:rsidRPr="00311AC0" w:rsidRDefault="00453307" w:rsidP="00580434">
            <w:pPr>
              <w:rPr>
                <w:sz w:val="4"/>
                <w:szCs w:val="4"/>
              </w:rPr>
            </w:pPr>
          </w:p>
        </w:tc>
        <w:tc>
          <w:tcPr>
            <w:tcW w:w="311" w:type="dxa"/>
            <w:tcBorders>
              <w:top w:val="nil"/>
              <w:left w:val="nil"/>
              <w:bottom w:val="nil"/>
              <w:right w:val="nil"/>
            </w:tcBorders>
          </w:tcPr>
          <w:p w14:paraId="6302BAB3" w14:textId="77777777" w:rsidR="00453307" w:rsidRPr="00311AC0" w:rsidRDefault="00453307" w:rsidP="00580434">
            <w:pPr>
              <w:rPr>
                <w:sz w:val="4"/>
                <w:szCs w:val="4"/>
              </w:rPr>
            </w:pPr>
          </w:p>
        </w:tc>
        <w:tc>
          <w:tcPr>
            <w:tcW w:w="310" w:type="dxa"/>
            <w:tcBorders>
              <w:top w:val="nil"/>
              <w:left w:val="nil"/>
              <w:bottom w:val="nil"/>
              <w:right w:val="nil"/>
            </w:tcBorders>
            <w:shd w:val="clear" w:color="auto" w:fill="FF0000"/>
          </w:tcPr>
          <w:p w14:paraId="7AC1417C" w14:textId="77777777" w:rsidR="00453307" w:rsidRPr="00311AC0" w:rsidRDefault="00453307" w:rsidP="00580434">
            <w:pPr>
              <w:rPr>
                <w:sz w:val="4"/>
                <w:szCs w:val="4"/>
              </w:rPr>
            </w:pPr>
          </w:p>
        </w:tc>
        <w:tc>
          <w:tcPr>
            <w:tcW w:w="309" w:type="dxa"/>
            <w:tcBorders>
              <w:top w:val="nil"/>
              <w:left w:val="nil"/>
              <w:bottom w:val="nil"/>
              <w:right w:val="nil"/>
            </w:tcBorders>
          </w:tcPr>
          <w:p w14:paraId="62FA37CB" w14:textId="77777777" w:rsidR="00453307" w:rsidRPr="00311AC0" w:rsidRDefault="00453307" w:rsidP="00580434">
            <w:pPr>
              <w:rPr>
                <w:sz w:val="4"/>
                <w:szCs w:val="4"/>
              </w:rPr>
            </w:pPr>
          </w:p>
        </w:tc>
        <w:tc>
          <w:tcPr>
            <w:tcW w:w="310" w:type="dxa"/>
            <w:tcBorders>
              <w:top w:val="nil"/>
              <w:left w:val="nil"/>
              <w:bottom w:val="nil"/>
              <w:right w:val="nil"/>
            </w:tcBorders>
          </w:tcPr>
          <w:p w14:paraId="343B496D" w14:textId="77777777" w:rsidR="00453307" w:rsidRPr="00311AC0" w:rsidRDefault="00453307" w:rsidP="00580434">
            <w:pPr>
              <w:rPr>
                <w:sz w:val="4"/>
                <w:szCs w:val="4"/>
              </w:rPr>
            </w:pPr>
          </w:p>
        </w:tc>
        <w:tc>
          <w:tcPr>
            <w:tcW w:w="308" w:type="dxa"/>
            <w:tcBorders>
              <w:top w:val="nil"/>
              <w:left w:val="nil"/>
              <w:bottom w:val="nil"/>
              <w:right w:val="nil"/>
            </w:tcBorders>
          </w:tcPr>
          <w:p w14:paraId="617CBCE7" w14:textId="77777777" w:rsidR="00453307" w:rsidRPr="00311AC0" w:rsidRDefault="00453307" w:rsidP="00580434">
            <w:pPr>
              <w:rPr>
                <w:sz w:val="4"/>
                <w:szCs w:val="4"/>
              </w:rPr>
            </w:pPr>
          </w:p>
        </w:tc>
        <w:tc>
          <w:tcPr>
            <w:tcW w:w="307" w:type="dxa"/>
            <w:tcBorders>
              <w:top w:val="nil"/>
              <w:left w:val="nil"/>
              <w:bottom w:val="nil"/>
              <w:right w:val="nil"/>
            </w:tcBorders>
          </w:tcPr>
          <w:p w14:paraId="0967CFC0" w14:textId="77777777" w:rsidR="00453307" w:rsidRPr="00311AC0" w:rsidRDefault="00453307" w:rsidP="00580434">
            <w:pPr>
              <w:rPr>
                <w:sz w:val="4"/>
                <w:szCs w:val="4"/>
              </w:rPr>
            </w:pPr>
          </w:p>
        </w:tc>
        <w:tc>
          <w:tcPr>
            <w:tcW w:w="312" w:type="dxa"/>
            <w:tcBorders>
              <w:top w:val="nil"/>
              <w:left w:val="nil"/>
              <w:bottom w:val="nil"/>
              <w:right w:val="nil"/>
            </w:tcBorders>
          </w:tcPr>
          <w:p w14:paraId="6E99A674" w14:textId="77777777" w:rsidR="00453307" w:rsidRPr="00311AC0" w:rsidRDefault="00453307" w:rsidP="00580434">
            <w:pPr>
              <w:rPr>
                <w:sz w:val="4"/>
                <w:szCs w:val="4"/>
              </w:rPr>
            </w:pPr>
          </w:p>
        </w:tc>
        <w:tc>
          <w:tcPr>
            <w:tcW w:w="309" w:type="dxa"/>
            <w:tcBorders>
              <w:top w:val="nil"/>
              <w:left w:val="nil"/>
              <w:bottom w:val="nil"/>
              <w:right w:val="nil"/>
            </w:tcBorders>
            <w:shd w:val="clear" w:color="auto" w:fill="0070C0"/>
          </w:tcPr>
          <w:p w14:paraId="1793A8B4" w14:textId="77777777" w:rsidR="00453307" w:rsidRPr="00311AC0" w:rsidRDefault="00453307" w:rsidP="00580434">
            <w:pPr>
              <w:rPr>
                <w:sz w:val="4"/>
                <w:szCs w:val="4"/>
              </w:rPr>
            </w:pPr>
          </w:p>
        </w:tc>
        <w:tc>
          <w:tcPr>
            <w:tcW w:w="308" w:type="dxa"/>
            <w:tcBorders>
              <w:top w:val="nil"/>
              <w:left w:val="nil"/>
              <w:bottom w:val="nil"/>
              <w:right w:val="nil"/>
            </w:tcBorders>
          </w:tcPr>
          <w:p w14:paraId="16BBBEE9" w14:textId="77777777" w:rsidR="00453307" w:rsidRPr="00311AC0" w:rsidRDefault="00453307" w:rsidP="00580434">
            <w:pPr>
              <w:rPr>
                <w:sz w:val="4"/>
                <w:szCs w:val="4"/>
              </w:rPr>
            </w:pPr>
          </w:p>
        </w:tc>
        <w:tc>
          <w:tcPr>
            <w:tcW w:w="312" w:type="dxa"/>
            <w:tcBorders>
              <w:top w:val="nil"/>
              <w:left w:val="nil"/>
              <w:bottom w:val="nil"/>
              <w:right w:val="nil"/>
            </w:tcBorders>
          </w:tcPr>
          <w:p w14:paraId="3B97A8FE" w14:textId="77777777" w:rsidR="00453307" w:rsidRPr="00311AC0" w:rsidRDefault="00453307" w:rsidP="00580434">
            <w:pPr>
              <w:rPr>
                <w:sz w:val="4"/>
                <w:szCs w:val="4"/>
              </w:rPr>
            </w:pPr>
          </w:p>
        </w:tc>
        <w:tc>
          <w:tcPr>
            <w:tcW w:w="309" w:type="dxa"/>
            <w:tcBorders>
              <w:top w:val="nil"/>
              <w:left w:val="nil"/>
              <w:bottom w:val="nil"/>
              <w:right w:val="nil"/>
            </w:tcBorders>
            <w:shd w:val="clear" w:color="auto" w:fill="0070C0"/>
          </w:tcPr>
          <w:p w14:paraId="443AE287" w14:textId="77777777" w:rsidR="00453307" w:rsidRPr="00311AC0" w:rsidRDefault="00453307" w:rsidP="00580434">
            <w:pPr>
              <w:rPr>
                <w:sz w:val="4"/>
                <w:szCs w:val="4"/>
              </w:rPr>
            </w:pPr>
          </w:p>
        </w:tc>
        <w:tc>
          <w:tcPr>
            <w:tcW w:w="308" w:type="dxa"/>
            <w:tcBorders>
              <w:top w:val="nil"/>
              <w:left w:val="nil"/>
              <w:bottom w:val="nil"/>
              <w:right w:val="nil"/>
            </w:tcBorders>
          </w:tcPr>
          <w:p w14:paraId="22112F1C" w14:textId="77777777" w:rsidR="00453307" w:rsidRPr="00311AC0" w:rsidRDefault="00453307" w:rsidP="00580434">
            <w:pPr>
              <w:rPr>
                <w:sz w:val="4"/>
                <w:szCs w:val="4"/>
              </w:rPr>
            </w:pPr>
          </w:p>
        </w:tc>
        <w:tc>
          <w:tcPr>
            <w:tcW w:w="312" w:type="dxa"/>
            <w:tcBorders>
              <w:top w:val="nil"/>
              <w:left w:val="nil"/>
              <w:bottom w:val="nil"/>
              <w:right w:val="nil"/>
            </w:tcBorders>
          </w:tcPr>
          <w:p w14:paraId="08490564" w14:textId="77777777" w:rsidR="00453307" w:rsidRPr="00311AC0" w:rsidRDefault="00453307" w:rsidP="00580434">
            <w:pPr>
              <w:rPr>
                <w:sz w:val="4"/>
                <w:szCs w:val="4"/>
              </w:rPr>
            </w:pPr>
          </w:p>
        </w:tc>
        <w:tc>
          <w:tcPr>
            <w:tcW w:w="309" w:type="dxa"/>
            <w:tcBorders>
              <w:top w:val="nil"/>
              <w:left w:val="nil"/>
              <w:bottom w:val="nil"/>
              <w:right w:val="nil"/>
            </w:tcBorders>
            <w:shd w:val="clear" w:color="auto" w:fill="0070C0"/>
          </w:tcPr>
          <w:p w14:paraId="746073FD" w14:textId="77777777" w:rsidR="00453307" w:rsidRPr="00311AC0" w:rsidRDefault="00453307" w:rsidP="00580434">
            <w:pPr>
              <w:rPr>
                <w:sz w:val="4"/>
                <w:szCs w:val="4"/>
              </w:rPr>
            </w:pPr>
          </w:p>
        </w:tc>
        <w:tc>
          <w:tcPr>
            <w:tcW w:w="308" w:type="dxa"/>
            <w:tcBorders>
              <w:top w:val="nil"/>
              <w:left w:val="nil"/>
              <w:bottom w:val="nil"/>
              <w:right w:val="nil"/>
            </w:tcBorders>
          </w:tcPr>
          <w:p w14:paraId="334EA6A0" w14:textId="77777777" w:rsidR="00453307" w:rsidRPr="00311AC0" w:rsidRDefault="00453307" w:rsidP="00580434">
            <w:pPr>
              <w:rPr>
                <w:sz w:val="4"/>
                <w:szCs w:val="4"/>
              </w:rPr>
            </w:pPr>
          </w:p>
        </w:tc>
        <w:tc>
          <w:tcPr>
            <w:tcW w:w="312" w:type="dxa"/>
            <w:tcBorders>
              <w:top w:val="nil"/>
              <w:left w:val="nil"/>
              <w:bottom w:val="nil"/>
              <w:right w:val="nil"/>
            </w:tcBorders>
          </w:tcPr>
          <w:p w14:paraId="6B5B0963" w14:textId="77777777" w:rsidR="00453307" w:rsidRPr="00311AC0" w:rsidRDefault="00453307" w:rsidP="00580434">
            <w:pPr>
              <w:rPr>
                <w:sz w:val="4"/>
                <w:szCs w:val="4"/>
              </w:rPr>
            </w:pPr>
          </w:p>
        </w:tc>
        <w:tc>
          <w:tcPr>
            <w:tcW w:w="310" w:type="dxa"/>
            <w:tcBorders>
              <w:top w:val="nil"/>
              <w:left w:val="nil"/>
              <w:bottom w:val="nil"/>
              <w:right w:val="nil"/>
            </w:tcBorders>
            <w:shd w:val="clear" w:color="auto" w:fill="0070C0"/>
          </w:tcPr>
          <w:p w14:paraId="1E83FCD3" w14:textId="77777777" w:rsidR="00453307" w:rsidRPr="00311AC0" w:rsidRDefault="00453307" w:rsidP="00580434">
            <w:pPr>
              <w:rPr>
                <w:sz w:val="4"/>
                <w:szCs w:val="4"/>
              </w:rPr>
            </w:pPr>
          </w:p>
        </w:tc>
        <w:tc>
          <w:tcPr>
            <w:tcW w:w="312" w:type="dxa"/>
            <w:tcBorders>
              <w:top w:val="nil"/>
              <w:left w:val="nil"/>
              <w:bottom w:val="nil"/>
              <w:right w:val="nil"/>
            </w:tcBorders>
          </w:tcPr>
          <w:p w14:paraId="4886E6D2" w14:textId="77777777" w:rsidR="00453307" w:rsidRPr="00311AC0" w:rsidRDefault="00453307" w:rsidP="00580434">
            <w:pPr>
              <w:rPr>
                <w:sz w:val="4"/>
                <w:szCs w:val="4"/>
              </w:rPr>
            </w:pPr>
          </w:p>
        </w:tc>
      </w:tr>
      <w:tr w:rsidR="00453307" w:rsidRPr="00311AC0" w14:paraId="471FA7D4" w14:textId="77777777" w:rsidTr="0025312B">
        <w:trPr>
          <w:trHeight w:val="57"/>
        </w:trPr>
        <w:tc>
          <w:tcPr>
            <w:tcW w:w="878" w:type="dxa"/>
            <w:tcBorders>
              <w:top w:val="nil"/>
              <w:left w:val="nil"/>
              <w:bottom w:val="nil"/>
              <w:right w:val="nil"/>
            </w:tcBorders>
          </w:tcPr>
          <w:p w14:paraId="313E4D1A" w14:textId="77777777" w:rsidR="00453307" w:rsidRPr="00311AC0" w:rsidRDefault="00453307" w:rsidP="00580434">
            <w:pPr>
              <w:rPr>
                <w:sz w:val="4"/>
                <w:szCs w:val="4"/>
              </w:rPr>
            </w:pPr>
          </w:p>
        </w:tc>
        <w:tc>
          <w:tcPr>
            <w:tcW w:w="311" w:type="dxa"/>
            <w:tcBorders>
              <w:top w:val="nil"/>
              <w:left w:val="nil"/>
              <w:bottom w:val="nil"/>
              <w:right w:val="nil"/>
            </w:tcBorders>
          </w:tcPr>
          <w:p w14:paraId="3E20B1D7" w14:textId="77777777" w:rsidR="00453307" w:rsidRPr="00311AC0" w:rsidRDefault="00453307" w:rsidP="00580434">
            <w:pPr>
              <w:rPr>
                <w:sz w:val="4"/>
                <w:szCs w:val="4"/>
              </w:rPr>
            </w:pPr>
          </w:p>
        </w:tc>
        <w:tc>
          <w:tcPr>
            <w:tcW w:w="310" w:type="dxa"/>
            <w:tcBorders>
              <w:top w:val="nil"/>
              <w:left w:val="nil"/>
              <w:bottom w:val="nil"/>
              <w:right w:val="nil"/>
            </w:tcBorders>
            <w:shd w:val="clear" w:color="auto" w:fill="FF0000"/>
          </w:tcPr>
          <w:p w14:paraId="07536551" w14:textId="77777777" w:rsidR="00453307" w:rsidRPr="00311AC0" w:rsidRDefault="00453307" w:rsidP="00580434">
            <w:pPr>
              <w:rPr>
                <w:sz w:val="4"/>
                <w:szCs w:val="4"/>
              </w:rPr>
            </w:pPr>
          </w:p>
        </w:tc>
        <w:tc>
          <w:tcPr>
            <w:tcW w:w="309" w:type="dxa"/>
            <w:tcBorders>
              <w:top w:val="nil"/>
              <w:left w:val="nil"/>
              <w:bottom w:val="nil"/>
              <w:right w:val="nil"/>
            </w:tcBorders>
          </w:tcPr>
          <w:p w14:paraId="25629098" w14:textId="77777777" w:rsidR="00453307" w:rsidRPr="00311AC0" w:rsidRDefault="00453307" w:rsidP="00580434">
            <w:pPr>
              <w:rPr>
                <w:sz w:val="4"/>
                <w:szCs w:val="4"/>
              </w:rPr>
            </w:pPr>
          </w:p>
        </w:tc>
        <w:tc>
          <w:tcPr>
            <w:tcW w:w="310" w:type="dxa"/>
            <w:tcBorders>
              <w:top w:val="nil"/>
              <w:left w:val="nil"/>
              <w:bottom w:val="nil"/>
              <w:right w:val="nil"/>
            </w:tcBorders>
          </w:tcPr>
          <w:p w14:paraId="5151EB96" w14:textId="77777777" w:rsidR="00453307" w:rsidRPr="00311AC0" w:rsidRDefault="00453307" w:rsidP="00580434">
            <w:pPr>
              <w:rPr>
                <w:sz w:val="4"/>
                <w:szCs w:val="4"/>
              </w:rPr>
            </w:pPr>
          </w:p>
        </w:tc>
        <w:tc>
          <w:tcPr>
            <w:tcW w:w="308" w:type="dxa"/>
            <w:tcBorders>
              <w:top w:val="nil"/>
              <w:left w:val="nil"/>
              <w:bottom w:val="nil"/>
              <w:right w:val="nil"/>
            </w:tcBorders>
          </w:tcPr>
          <w:p w14:paraId="4EC7C790" w14:textId="77777777" w:rsidR="00453307" w:rsidRPr="00311AC0" w:rsidRDefault="00453307" w:rsidP="00580434">
            <w:pPr>
              <w:rPr>
                <w:sz w:val="4"/>
                <w:szCs w:val="4"/>
              </w:rPr>
            </w:pPr>
          </w:p>
        </w:tc>
        <w:tc>
          <w:tcPr>
            <w:tcW w:w="307" w:type="dxa"/>
            <w:tcBorders>
              <w:top w:val="nil"/>
              <w:left w:val="nil"/>
              <w:bottom w:val="nil"/>
              <w:right w:val="nil"/>
            </w:tcBorders>
          </w:tcPr>
          <w:p w14:paraId="613FB2A2" w14:textId="77777777" w:rsidR="00453307" w:rsidRPr="00311AC0" w:rsidRDefault="00453307" w:rsidP="00580434">
            <w:pPr>
              <w:rPr>
                <w:sz w:val="4"/>
                <w:szCs w:val="4"/>
              </w:rPr>
            </w:pPr>
          </w:p>
        </w:tc>
        <w:tc>
          <w:tcPr>
            <w:tcW w:w="312" w:type="dxa"/>
            <w:tcBorders>
              <w:top w:val="nil"/>
              <w:left w:val="nil"/>
              <w:bottom w:val="nil"/>
              <w:right w:val="nil"/>
            </w:tcBorders>
          </w:tcPr>
          <w:p w14:paraId="63B4CA17" w14:textId="77777777" w:rsidR="00453307" w:rsidRPr="00311AC0" w:rsidRDefault="00453307" w:rsidP="00580434">
            <w:pPr>
              <w:rPr>
                <w:sz w:val="4"/>
                <w:szCs w:val="4"/>
              </w:rPr>
            </w:pPr>
          </w:p>
        </w:tc>
        <w:tc>
          <w:tcPr>
            <w:tcW w:w="309" w:type="dxa"/>
            <w:tcBorders>
              <w:top w:val="nil"/>
              <w:left w:val="nil"/>
              <w:bottom w:val="nil"/>
              <w:right w:val="nil"/>
            </w:tcBorders>
            <w:shd w:val="clear" w:color="auto" w:fill="0070C0"/>
          </w:tcPr>
          <w:p w14:paraId="29B9BB02" w14:textId="77777777" w:rsidR="00453307" w:rsidRPr="00311AC0" w:rsidRDefault="00453307" w:rsidP="00580434">
            <w:pPr>
              <w:rPr>
                <w:sz w:val="4"/>
                <w:szCs w:val="4"/>
              </w:rPr>
            </w:pPr>
          </w:p>
        </w:tc>
        <w:tc>
          <w:tcPr>
            <w:tcW w:w="308" w:type="dxa"/>
            <w:tcBorders>
              <w:top w:val="nil"/>
              <w:left w:val="nil"/>
              <w:bottom w:val="nil"/>
              <w:right w:val="nil"/>
            </w:tcBorders>
          </w:tcPr>
          <w:p w14:paraId="55480FB8" w14:textId="77777777" w:rsidR="00453307" w:rsidRPr="00311AC0" w:rsidRDefault="00453307" w:rsidP="00580434">
            <w:pPr>
              <w:rPr>
                <w:sz w:val="4"/>
                <w:szCs w:val="4"/>
              </w:rPr>
            </w:pPr>
          </w:p>
        </w:tc>
        <w:tc>
          <w:tcPr>
            <w:tcW w:w="312" w:type="dxa"/>
            <w:tcBorders>
              <w:top w:val="nil"/>
              <w:left w:val="nil"/>
              <w:bottom w:val="nil"/>
              <w:right w:val="nil"/>
            </w:tcBorders>
          </w:tcPr>
          <w:p w14:paraId="488FF76F" w14:textId="77777777" w:rsidR="00453307" w:rsidRPr="00311AC0" w:rsidRDefault="00453307" w:rsidP="00580434">
            <w:pPr>
              <w:rPr>
                <w:sz w:val="4"/>
                <w:szCs w:val="4"/>
              </w:rPr>
            </w:pPr>
          </w:p>
        </w:tc>
        <w:tc>
          <w:tcPr>
            <w:tcW w:w="309" w:type="dxa"/>
            <w:tcBorders>
              <w:top w:val="nil"/>
              <w:left w:val="nil"/>
              <w:bottom w:val="nil"/>
              <w:right w:val="nil"/>
            </w:tcBorders>
            <w:shd w:val="clear" w:color="auto" w:fill="0070C0"/>
          </w:tcPr>
          <w:p w14:paraId="56144540" w14:textId="77777777" w:rsidR="00453307" w:rsidRPr="00311AC0" w:rsidRDefault="00453307" w:rsidP="00580434">
            <w:pPr>
              <w:rPr>
                <w:sz w:val="4"/>
                <w:szCs w:val="4"/>
              </w:rPr>
            </w:pPr>
          </w:p>
        </w:tc>
        <w:tc>
          <w:tcPr>
            <w:tcW w:w="308" w:type="dxa"/>
            <w:tcBorders>
              <w:top w:val="nil"/>
              <w:left w:val="nil"/>
              <w:bottom w:val="nil"/>
              <w:right w:val="nil"/>
            </w:tcBorders>
          </w:tcPr>
          <w:p w14:paraId="62B17F9D" w14:textId="77777777" w:rsidR="00453307" w:rsidRPr="00311AC0" w:rsidRDefault="00453307" w:rsidP="00580434">
            <w:pPr>
              <w:rPr>
                <w:sz w:val="4"/>
                <w:szCs w:val="4"/>
              </w:rPr>
            </w:pPr>
          </w:p>
        </w:tc>
        <w:tc>
          <w:tcPr>
            <w:tcW w:w="312" w:type="dxa"/>
            <w:tcBorders>
              <w:top w:val="nil"/>
              <w:left w:val="nil"/>
              <w:bottom w:val="nil"/>
              <w:right w:val="nil"/>
            </w:tcBorders>
          </w:tcPr>
          <w:p w14:paraId="4E79A24B" w14:textId="77777777" w:rsidR="00453307" w:rsidRPr="00311AC0" w:rsidRDefault="00453307" w:rsidP="00580434">
            <w:pPr>
              <w:rPr>
                <w:sz w:val="4"/>
                <w:szCs w:val="4"/>
              </w:rPr>
            </w:pPr>
          </w:p>
        </w:tc>
        <w:tc>
          <w:tcPr>
            <w:tcW w:w="309" w:type="dxa"/>
            <w:tcBorders>
              <w:top w:val="nil"/>
              <w:left w:val="nil"/>
              <w:bottom w:val="nil"/>
              <w:right w:val="nil"/>
            </w:tcBorders>
            <w:shd w:val="clear" w:color="auto" w:fill="0070C0"/>
          </w:tcPr>
          <w:p w14:paraId="2B54058B" w14:textId="77777777" w:rsidR="00453307" w:rsidRPr="00311AC0" w:rsidRDefault="00453307" w:rsidP="00580434">
            <w:pPr>
              <w:rPr>
                <w:sz w:val="4"/>
                <w:szCs w:val="4"/>
              </w:rPr>
            </w:pPr>
          </w:p>
        </w:tc>
        <w:tc>
          <w:tcPr>
            <w:tcW w:w="308" w:type="dxa"/>
            <w:tcBorders>
              <w:top w:val="nil"/>
              <w:left w:val="nil"/>
              <w:bottom w:val="nil"/>
              <w:right w:val="nil"/>
            </w:tcBorders>
          </w:tcPr>
          <w:p w14:paraId="5165675B" w14:textId="77777777" w:rsidR="00453307" w:rsidRPr="00311AC0" w:rsidRDefault="00453307" w:rsidP="00580434">
            <w:pPr>
              <w:rPr>
                <w:sz w:val="4"/>
                <w:szCs w:val="4"/>
              </w:rPr>
            </w:pPr>
          </w:p>
        </w:tc>
        <w:tc>
          <w:tcPr>
            <w:tcW w:w="312" w:type="dxa"/>
            <w:tcBorders>
              <w:top w:val="nil"/>
              <w:left w:val="nil"/>
              <w:bottom w:val="nil"/>
              <w:right w:val="nil"/>
            </w:tcBorders>
          </w:tcPr>
          <w:p w14:paraId="3A3B014D" w14:textId="77777777" w:rsidR="00453307" w:rsidRPr="00311AC0" w:rsidRDefault="00453307" w:rsidP="00580434">
            <w:pPr>
              <w:rPr>
                <w:sz w:val="4"/>
                <w:szCs w:val="4"/>
              </w:rPr>
            </w:pPr>
          </w:p>
        </w:tc>
        <w:tc>
          <w:tcPr>
            <w:tcW w:w="310" w:type="dxa"/>
            <w:tcBorders>
              <w:top w:val="nil"/>
              <w:left w:val="nil"/>
              <w:bottom w:val="nil"/>
              <w:right w:val="nil"/>
            </w:tcBorders>
            <w:shd w:val="clear" w:color="auto" w:fill="0070C0"/>
          </w:tcPr>
          <w:p w14:paraId="04ADA864" w14:textId="77777777" w:rsidR="00453307" w:rsidRPr="00311AC0" w:rsidRDefault="00453307" w:rsidP="00580434">
            <w:pPr>
              <w:rPr>
                <w:sz w:val="4"/>
                <w:szCs w:val="4"/>
              </w:rPr>
            </w:pPr>
          </w:p>
        </w:tc>
        <w:tc>
          <w:tcPr>
            <w:tcW w:w="312" w:type="dxa"/>
            <w:tcBorders>
              <w:top w:val="nil"/>
              <w:left w:val="nil"/>
              <w:bottom w:val="nil"/>
              <w:right w:val="nil"/>
            </w:tcBorders>
          </w:tcPr>
          <w:p w14:paraId="1521A766" w14:textId="77777777" w:rsidR="00453307" w:rsidRPr="00311AC0" w:rsidRDefault="00453307" w:rsidP="00580434">
            <w:pPr>
              <w:rPr>
                <w:sz w:val="4"/>
                <w:szCs w:val="4"/>
              </w:rPr>
            </w:pPr>
          </w:p>
        </w:tc>
      </w:tr>
      <w:tr w:rsidR="00453307" w:rsidRPr="00311AC0" w14:paraId="33AA1A8C" w14:textId="77777777" w:rsidTr="0025312B">
        <w:trPr>
          <w:trHeight w:val="57"/>
        </w:trPr>
        <w:tc>
          <w:tcPr>
            <w:tcW w:w="878" w:type="dxa"/>
            <w:tcBorders>
              <w:top w:val="nil"/>
              <w:left w:val="nil"/>
              <w:bottom w:val="nil"/>
              <w:right w:val="nil"/>
            </w:tcBorders>
          </w:tcPr>
          <w:p w14:paraId="24765D90" w14:textId="77777777" w:rsidR="00453307" w:rsidRPr="00311AC0" w:rsidRDefault="00453307" w:rsidP="00580434">
            <w:pPr>
              <w:rPr>
                <w:sz w:val="4"/>
                <w:szCs w:val="4"/>
              </w:rPr>
            </w:pPr>
          </w:p>
        </w:tc>
        <w:tc>
          <w:tcPr>
            <w:tcW w:w="311" w:type="dxa"/>
            <w:tcBorders>
              <w:top w:val="nil"/>
              <w:left w:val="nil"/>
              <w:bottom w:val="nil"/>
              <w:right w:val="nil"/>
            </w:tcBorders>
          </w:tcPr>
          <w:p w14:paraId="6BF02637" w14:textId="77777777" w:rsidR="00453307" w:rsidRPr="00311AC0" w:rsidRDefault="00453307" w:rsidP="00580434">
            <w:pPr>
              <w:rPr>
                <w:sz w:val="4"/>
                <w:szCs w:val="4"/>
              </w:rPr>
            </w:pPr>
          </w:p>
        </w:tc>
        <w:tc>
          <w:tcPr>
            <w:tcW w:w="310" w:type="dxa"/>
            <w:tcBorders>
              <w:top w:val="nil"/>
              <w:left w:val="nil"/>
              <w:bottom w:val="nil"/>
              <w:right w:val="nil"/>
            </w:tcBorders>
            <w:shd w:val="clear" w:color="auto" w:fill="FF0000"/>
          </w:tcPr>
          <w:p w14:paraId="76F70210" w14:textId="77777777" w:rsidR="00453307" w:rsidRPr="00311AC0" w:rsidRDefault="00453307" w:rsidP="00580434">
            <w:pPr>
              <w:rPr>
                <w:sz w:val="4"/>
                <w:szCs w:val="4"/>
              </w:rPr>
            </w:pPr>
          </w:p>
        </w:tc>
        <w:tc>
          <w:tcPr>
            <w:tcW w:w="309" w:type="dxa"/>
            <w:tcBorders>
              <w:top w:val="nil"/>
              <w:left w:val="nil"/>
              <w:bottom w:val="nil"/>
              <w:right w:val="nil"/>
            </w:tcBorders>
          </w:tcPr>
          <w:p w14:paraId="7D172A34" w14:textId="77777777" w:rsidR="00453307" w:rsidRPr="00311AC0" w:rsidRDefault="00453307" w:rsidP="00580434">
            <w:pPr>
              <w:rPr>
                <w:sz w:val="4"/>
                <w:szCs w:val="4"/>
              </w:rPr>
            </w:pPr>
          </w:p>
        </w:tc>
        <w:tc>
          <w:tcPr>
            <w:tcW w:w="310" w:type="dxa"/>
            <w:tcBorders>
              <w:top w:val="nil"/>
              <w:left w:val="nil"/>
              <w:bottom w:val="nil"/>
              <w:right w:val="nil"/>
            </w:tcBorders>
          </w:tcPr>
          <w:p w14:paraId="7CBAF99C" w14:textId="77777777" w:rsidR="00453307" w:rsidRPr="00311AC0" w:rsidRDefault="00453307" w:rsidP="00580434">
            <w:pPr>
              <w:rPr>
                <w:sz w:val="4"/>
                <w:szCs w:val="4"/>
              </w:rPr>
            </w:pPr>
          </w:p>
        </w:tc>
        <w:tc>
          <w:tcPr>
            <w:tcW w:w="308" w:type="dxa"/>
            <w:tcBorders>
              <w:top w:val="nil"/>
              <w:left w:val="nil"/>
              <w:bottom w:val="nil"/>
              <w:right w:val="nil"/>
            </w:tcBorders>
          </w:tcPr>
          <w:p w14:paraId="2C06C517" w14:textId="77777777" w:rsidR="00453307" w:rsidRPr="00311AC0" w:rsidRDefault="00453307" w:rsidP="00580434">
            <w:pPr>
              <w:rPr>
                <w:sz w:val="4"/>
                <w:szCs w:val="4"/>
              </w:rPr>
            </w:pPr>
          </w:p>
        </w:tc>
        <w:tc>
          <w:tcPr>
            <w:tcW w:w="307" w:type="dxa"/>
            <w:tcBorders>
              <w:top w:val="nil"/>
              <w:left w:val="nil"/>
              <w:bottom w:val="nil"/>
              <w:right w:val="nil"/>
            </w:tcBorders>
          </w:tcPr>
          <w:p w14:paraId="1AC3E118" w14:textId="77777777" w:rsidR="00453307" w:rsidRPr="00311AC0" w:rsidRDefault="00453307" w:rsidP="00580434">
            <w:pPr>
              <w:rPr>
                <w:sz w:val="4"/>
                <w:szCs w:val="4"/>
              </w:rPr>
            </w:pPr>
          </w:p>
        </w:tc>
        <w:tc>
          <w:tcPr>
            <w:tcW w:w="312" w:type="dxa"/>
            <w:tcBorders>
              <w:top w:val="nil"/>
              <w:left w:val="nil"/>
              <w:bottom w:val="nil"/>
              <w:right w:val="nil"/>
            </w:tcBorders>
          </w:tcPr>
          <w:p w14:paraId="679F121C" w14:textId="77777777" w:rsidR="00453307" w:rsidRPr="00311AC0" w:rsidRDefault="00453307" w:rsidP="00580434">
            <w:pPr>
              <w:rPr>
                <w:sz w:val="4"/>
                <w:szCs w:val="4"/>
              </w:rPr>
            </w:pPr>
          </w:p>
        </w:tc>
        <w:tc>
          <w:tcPr>
            <w:tcW w:w="309" w:type="dxa"/>
            <w:tcBorders>
              <w:top w:val="nil"/>
              <w:left w:val="nil"/>
              <w:bottom w:val="nil"/>
              <w:right w:val="nil"/>
            </w:tcBorders>
            <w:shd w:val="clear" w:color="auto" w:fill="0070C0"/>
          </w:tcPr>
          <w:p w14:paraId="5C86A572" w14:textId="77777777" w:rsidR="00453307" w:rsidRPr="00311AC0" w:rsidRDefault="00453307" w:rsidP="00580434">
            <w:pPr>
              <w:rPr>
                <w:sz w:val="4"/>
                <w:szCs w:val="4"/>
              </w:rPr>
            </w:pPr>
          </w:p>
        </w:tc>
        <w:tc>
          <w:tcPr>
            <w:tcW w:w="308" w:type="dxa"/>
            <w:tcBorders>
              <w:top w:val="nil"/>
              <w:left w:val="nil"/>
              <w:bottom w:val="nil"/>
              <w:right w:val="nil"/>
            </w:tcBorders>
          </w:tcPr>
          <w:p w14:paraId="3485E81F" w14:textId="77777777" w:rsidR="00453307" w:rsidRPr="00311AC0" w:rsidRDefault="00453307" w:rsidP="00580434">
            <w:pPr>
              <w:rPr>
                <w:sz w:val="4"/>
                <w:szCs w:val="4"/>
              </w:rPr>
            </w:pPr>
          </w:p>
        </w:tc>
        <w:tc>
          <w:tcPr>
            <w:tcW w:w="312" w:type="dxa"/>
            <w:tcBorders>
              <w:top w:val="nil"/>
              <w:left w:val="nil"/>
              <w:bottom w:val="nil"/>
              <w:right w:val="nil"/>
            </w:tcBorders>
          </w:tcPr>
          <w:p w14:paraId="1026C1B6" w14:textId="77777777" w:rsidR="00453307" w:rsidRPr="00311AC0" w:rsidRDefault="00453307" w:rsidP="00580434">
            <w:pPr>
              <w:rPr>
                <w:sz w:val="4"/>
                <w:szCs w:val="4"/>
              </w:rPr>
            </w:pPr>
          </w:p>
        </w:tc>
        <w:tc>
          <w:tcPr>
            <w:tcW w:w="309" w:type="dxa"/>
            <w:tcBorders>
              <w:top w:val="nil"/>
              <w:left w:val="nil"/>
              <w:bottom w:val="nil"/>
              <w:right w:val="nil"/>
            </w:tcBorders>
            <w:shd w:val="clear" w:color="auto" w:fill="0070C0"/>
          </w:tcPr>
          <w:p w14:paraId="39E20B6E" w14:textId="77777777" w:rsidR="00453307" w:rsidRPr="00311AC0" w:rsidRDefault="00453307" w:rsidP="00580434">
            <w:pPr>
              <w:rPr>
                <w:sz w:val="4"/>
                <w:szCs w:val="4"/>
              </w:rPr>
            </w:pPr>
          </w:p>
        </w:tc>
        <w:tc>
          <w:tcPr>
            <w:tcW w:w="308" w:type="dxa"/>
            <w:tcBorders>
              <w:top w:val="nil"/>
              <w:left w:val="nil"/>
              <w:bottom w:val="nil"/>
              <w:right w:val="nil"/>
            </w:tcBorders>
          </w:tcPr>
          <w:p w14:paraId="2FDD4A29" w14:textId="77777777" w:rsidR="00453307" w:rsidRPr="00311AC0" w:rsidRDefault="00453307" w:rsidP="00580434">
            <w:pPr>
              <w:rPr>
                <w:sz w:val="4"/>
                <w:szCs w:val="4"/>
              </w:rPr>
            </w:pPr>
          </w:p>
        </w:tc>
        <w:tc>
          <w:tcPr>
            <w:tcW w:w="312" w:type="dxa"/>
            <w:tcBorders>
              <w:top w:val="nil"/>
              <w:left w:val="nil"/>
              <w:bottom w:val="nil"/>
              <w:right w:val="nil"/>
            </w:tcBorders>
          </w:tcPr>
          <w:p w14:paraId="5772E082" w14:textId="77777777" w:rsidR="00453307" w:rsidRPr="00311AC0" w:rsidRDefault="00453307" w:rsidP="00580434">
            <w:pPr>
              <w:rPr>
                <w:sz w:val="4"/>
                <w:szCs w:val="4"/>
              </w:rPr>
            </w:pPr>
          </w:p>
        </w:tc>
        <w:tc>
          <w:tcPr>
            <w:tcW w:w="309" w:type="dxa"/>
            <w:tcBorders>
              <w:top w:val="nil"/>
              <w:left w:val="nil"/>
              <w:bottom w:val="nil"/>
              <w:right w:val="nil"/>
            </w:tcBorders>
            <w:shd w:val="clear" w:color="auto" w:fill="0070C0"/>
          </w:tcPr>
          <w:p w14:paraId="6D1BBE5B" w14:textId="77777777" w:rsidR="00453307" w:rsidRPr="00311AC0" w:rsidRDefault="00453307" w:rsidP="00580434">
            <w:pPr>
              <w:rPr>
                <w:sz w:val="4"/>
                <w:szCs w:val="4"/>
              </w:rPr>
            </w:pPr>
          </w:p>
        </w:tc>
        <w:tc>
          <w:tcPr>
            <w:tcW w:w="308" w:type="dxa"/>
            <w:tcBorders>
              <w:top w:val="nil"/>
              <w:left w:val="nil"/>
              <w:bottom w:val="nil"/>
              <w:right w:val="nil"/>
            </w:tcBorders>
          </w:tcPr>
          <w:p w14:paraId="5C628ECF" w14:textId="77777777" w:rsidR="00453307" w:rsidRPr="00311AC0" w:rsidRDefault="00453307" w:rsidP="00580434">
            <w:pPr>
              <w:rPr>
                <w:sz w:val="4"/>
                <w:szCs w:val="4"/>
              </w:rPr>
            </w:pPr>
          </w:p>
        </w:tc>
        <w:tc>
          <w:tcPr>
            <w:tcW w:w="312" w:type="dxa"/>
            <w:tcBorders>
              <w:top w:val="nil"/>
              <w:left w:val="nil"/>
              <w:bottom w:val="nil"/>
              <w:right w:val="nil"/>
            </w:tcBorders>
          </w:tcPr>
          <w:p w14:paraId="4C0D8ED0" w14:textId="77777777" w:rsidR="00453307" w:rsidRPr="00311AC0" w:rsidRDefault="00453307" w:rsidP="00580434">
            <w:pPr>
              <w:rPr>
                <w:sz w:val="4"/>
                <w:szCs w:val="4"/>
              </w:rPr>
            </w:pPr>
          </w:p>
        </w:tc>
        <w:tc>
          <w:tcPr>
            <w:tcW w:w="310" w:type="dxa"/>
            <w:tcBorders>
              <w:top w:val="nil"/>
              <w:left w:val="nil"/>
              <w:bottom w:val="nil"/>
              <w:right w:val="nil"/>
            </w:tcBorders>
            <w:shd w:val="clear" w:color="auto" w:fill="0070C0"/>
          </w:tcPr>
          <w:p w14:paraId="3F2CA5D1" w14:textId="77777777" w:rsidR="00453307" w:rsidRPr="00311AC0" w:rsidRDefault="00453307" w:rsidP="00580434">
            <w:pPr>
              <w:rPr>
                <w:sz w:val="4"/>
                <w:szCs w:val="4"/>
              </w:rPr>
            </w:pPr>
          </w:p>
        </w:tc>
        <w:tc>
          <w:tcPr>
            <w:tcW w:w="312" w:type="dxa"/>
            <w:tcBorders>
              <w:top w:val="nil"/>
              <w:left w:val="nil"/>
              <w:bottom w:val="nil"/>
              <w:right w:val="nil"/>
            </w:tcBorders>
          </w:tcPr>
          <w:p w14:paraId="2EE21E1D" w14:textId="77777777" w:rsidR="00453307" w:rsidRPr="00311AC0" w:rsidRDefault="00453307" w:rsidP="00580434">
            <w:pPr>
              <w:rPr>
                <w:sz w:val="4"/>
                <w:szCs w:val="4"/>
              </w:rPr>
            </w:pPr>
          </w:p>
        </w:tc>
      </w:tr>
      <w:tr w:rsidR="00453307" w:rsidRPr="00311AC0" w14:paraId="766EB0DE" w14:textId="77777777" w:rsidTr="0025312B">
        <w:trPr>
          <w:trHeight w:val="57"/>
        </w:trPr>
        <w:tc>
          <w:tcPr>
            <w:tcW w:w="878" w:type="dxa"/>
            <w:tcBorders>
              <w:top w:val="nil"/>
              <w:left w:val="nil"/>
              <w:bottom w:val="nil"/>
              <w:right w:val="nil"/>
            </w:tcBorders>
          </w:tcPr>
          <w:p w14:paraId="1FC948CC" w14:textId="77777777" w:rsidR="00453307" w:rsidRPr="00311AC0" w:rsidRDefault="00453307" w:rsidP="00580434">
            <w:pPr>
              <w:rPr>
                <w:sz w:val="4"/>
                <w:szCs w:val="4"/>
              </w:rPr>
            </w:pPr>
          </w:p>
        </w:tc>
        <w:tc>
          <w:tcPr>
            <w:tcW w:w="311" w:type="dxa"/>
            <w:tcBorders>
              <w:top w:val="nil"/>
              <w:left w:val="nil"/>
              <w:bottom w:val="nil"/>
              <w:right w:val="nil"/>
            </w:tcBorders>
          </w:tcPr>
          <w:p w14:paraId="07FA8F15" w14:textId="77777777" w:rsidR="00453307" w:rsidRPr="00311AC0" w:rsidRDefault="00453307" w:rsidP="00580434">
            <w:pPr>
              <w:rPr>
                <w:sz w:val="4"/>
                <w:szCs w:val="4"/>
              </w:rPr>
            </w:pPr>
          </w:p>
        </w:tc>
        <w:tc>
          <w:tcPr>
            <w:tcW w:w="310" w:type="dxa"/>
            <w:tcBorders>
              <w:top w:val="nil"/>
              <w:left w:val="nil"/>
              <w:bottom w:val="nil"/>
              <w:right w:val="nil"/>
            </w:tcBorders>
            <w:shd w:val="clear" w:color="auto" w:fill="FF0000"/>
          </w:tcPr>
          <w:p w14:paraId="324FCB5B" w14:textId="77777777" w:rsidR="00453307" w:rsidRPr="00311AC0" w:rsidRDefault="00453307" w:rsidP="00580434">
            <w:pPr>
              <w:rPr>
                <w:sz w:val="4"/>
                <w:szCs w:val="4"/>
              </w:rPr>
            </w:pPr>
          </w:p>
        </w:tc>
        <w:tc>
          <w:tcPr>
            <w:tcW w:w="309" w:type="dxa"/>
            <w:tcBorders>
              <w:top w:val="nil"/>
              <w:left w:val="nil"/>
              <w:bottom w:val="nil"/>
              <w:right w:val="nil"/>
            </w:tcBorders>
          </w:tcPr>
          <w:p w14:paraId="3A393AC6" w14:textId="77777777" w:rsidR="00453307" w:rsidRPr="00311AC0" w:rsidRDefault="00453307" w:rsidP="00580434">
            <w:pPr>
              <w:rPr>
                <w:sz w:val="4"/>
                <w:szCs w:val="4"/>
              </w:rPr>
            </w:pPr>
          </w:p>
        </w:tc>
        <w:tc>
          <w:tcPr>
            <w:tcW w:w="310" w:type="dxa"/>
            <w:tcBorders>
              <w:top w:val="nil"/>
              <w:left w:val="nil"/>
              <w:bottom w:val="nil"/>
              <w:right w:val="nil"/>
            </w:tcBorders>
          </w:tcPr>
          <w:p w14:paraId="40909A2B" w14:textId="77777777" w:rsidR="00453307" w:rsidRPr="00311AC0" w:rsidRDefault="00453307" w:rsidP="00580434">
            <w:pPr>
              <w:rPr>
                <w:sz w:val="4"/>
                <w:szCs w:val="4"/>
              </w:rPr>
            </w:pPr>
          </w:p>
        </w:tc>
        <w:tc>
          <w:tcPr>
            <w:tcW w:w="308" w:type="dxa"/>
            <w:tcBorders>
              <w:top w:val="nil"/>
              <w:left w:val="nil"/>
              <w:bottom w:val="nil"/>
              <w:right w:val="nil"/>
            </w:tcBorders>
          </w:tcPr>
          <w:p w14:paraId="06772E1B" w14:textId="77777777" w:rsidR="00453307" w:rsidRPr="00311AC0" w:rsidRDefault="00453307" w:rsidP="00580434">
            <w:pPr>
              <w:rPr>
                <w:sz w:val="4"/>
                <w:szCs w:val="4"/>
              </w:rPr>
            </w:pPr>
          </w:p>
        </w:tc>
        <w:tc>
          <w:tcPr>
            <w:tcW w:w="307" w:type="dxa"/>
            <w:tcBorders>
              <w:top w:val="nil"/>
              <w:left w:val="nil"/>
              <w:bottom w:val="nil"/>
              <w:right w:val="nil"/>
            </w:tcBorders>
          </w:tcPr>
          <w:p w14:paraId="2530640E" w14:textId="77777777" w:rsidR="00453307" w:rsidRPr="00311AC0" w:rsidRDefault="00453307" w:rsidP="00580434">
            <w:pPr>
              <w:rPr>
                <w:sz w:val="4"/>
                <w:szCs w:val="4"/>
              </w:rPr>
            </w:pPr>
          </w:p>
        </w:tc>
        <w:tc>
          <w:tcPr>
            <w:tcW w:w="312" w:type="dxa"/>
            <w:tcBorders>
              <w:top w:val="nil"/>
              <w:left w:val="nil"/>
              <w:bottom w:val="nil"/>
              <w:right w:val="nil"/>
            </w:tcBorders>
          </w:tcPr>
          <w:p w14:paraId="4C7B20F0" w14:textId="77777777" w:rsidR="00453307" w:rsidRPr="00311AC0" w:rsidRDefault="00453307" w:rsidP="00580434">
            <w:pPr>
              <w:rPr>
                <w:sz w:val="4"/>
                <w:szCs w:val="4"/>
              </w:rPr>
            </w:pPr>
          </w:p>
        </w:tc>
        <w:tc>
          <w:tcPr>
            <w:tcW w:w="309" w:type="dxa"/>
            <w:tcBorders>
              <w:top w:val="nil"/>
              <w:left w:val="nil"/>
              <w:bottom w:val="nil"/>
              <w:right w:val="nil"/>
            </w:tcBorders>
            <w:shd w:val="clear" w:color="auto" w:fill="0070C0"/>
          </w:tcPr>
          <w:p w14:paraId="2AAB6557" w14:textId="77777777" w:rsidR="00453307" w:rsidRPr="00311AC0" w:rsidRDefault="00453307" w:rsidP="00580434">
            <w:pPr>
              <w:rPr>
                <w:sz w:val="4"/>
                <w:szCs w:val="4"/>
              </w:rPr>
            </w:pPr>
          </w:p>
        </w:tc>
        <w:tc>
          <w:tcPr>
            <w:tcW w:w="308" w:type="dxa"/>
            <w:tcBorders>
              <w:top w:val="nil"/>
              <w:left w:val="nil"/>
              <w:bottom w:val="nil"/>
              <w:right w:val="nil"/>
            </w:tcBorders>
          </w:tcPr>
          <w:p w14:paraId="0C5B7F65" w14:textId="77777777" w:rsidR="00453307" w:rsidRPr="00311AC0" w:rsidRDefault="00453307" w:rsidP="00580434">
            <w:pPr>
              <w:rPr>
                <w:sz w:val="4"/>
                <w:szCs w:val="4"/>
              </w:rPr>
            </w:pPr>
          </w:p>
        </w:tc>
        <w:tc>
          <w:tcPr>
            <w:tcW w:w="312" w:type="dxa"/>
            <w:tcBorders>
              <w:top w:val="nil"/>
              <w:left w:val="nil"/>
              <w:bottom w:val="nil"/>
              <w:right w:val="nil"/>
            </w:tcBorders>
          </w:tcPr>
          <w:p w14:paraId="2D32EF6E" w14:textId="77777777" w:rsidR="00453307" w:rsidRPr="00311AC0" w:rsidRDefault="00453307" w:rsidP="00580434">
            <w:pPr>
              <w:rPr>
                <w:sz w:val="4"/>
                <w:szCs w:val="4"/>
              </w:rPr>
            </w:pPr>
          </w:p>
        </w:tc>
        <w:tc>
          <w:tcPr>
            <w:tcW w:w="309" w:type="dxa"/>
            <w:tcBorders>
              <w:top w:val="nil"/>
              <w:left w:val="nil"/>
              <w:bottom w:val="nil"/>
              <w:right w:val="nil"/>
            </w:tcBorders>
            <w:shd w:val="clear" w:color="auto" w:fill="0070C0"/>
          </w:tcPr>
          <w:p w14:paraId="1618091C" w14:textId="77777777" w:rsidR="00453307" w:rsidRPr="00311AC0" w:rsidRDefault="00453307" w:rsidP="00580434">
            <w:pPr>
              <w:rPr>
                <w:sz w:val="4"/>
                <w:szCs w:val="4"/>
              </w:rPr>
            </w:pPr>
          </w:p>
        </w:tc>
        <w:tc>
          <w:tcPr>
            <w:tcW w:w="308" w:type="dxa"/>
            <w:tcBorders>
              <w:top w:val="nil"/>
              <w:left w:val="nil"/>
              <w:bottom w:val="nil"/>
              <w:right w:val="nil"/>
            </w:tcBorders>
          </w:tcPr>
          <w:p w14:paraId="332228DA" w14:textId="77777777" w:rsidR="00453307" w:rsidRPr="00311AC0" w:rsidRDefault="00453307" w:rsidP="00580434">
            <w:pPr>
              <w:rPr>
                <w:sz w:val="4"/>
                <w:szCs w:val="4"/>
              </w:rPr>
            </w:pPr>
          </w:p>
        </w:tc>
        <w:tc>
          <w:tcPr>
            <w:tcW w:w="312" w:type="dxa"/>
            <w:tcBorders>
              <w:top w:val="nil"/>
              <w:left w:val="nil"/>
              <w:bottom w:val="nil"/>
              <w:right w:val="nil"/>
            </w:tcBorders>
          </w:tcPr>
          <w:p w14:paraId="4085F715" w14:textId="77777777" w:rsidR="00453307" w:rsidRPr="00311AC0" w:rsidRDefault="00453307" w:rsidP="00580434">
            <w:pPr>
              <w:rPr>
                <w:sz w:val="4"/>
                <w:szCs w:val="4"/>
              </w:rPr>
            </w:pPr>
          </w:p>
        </w:tc>
        <w:tc>
          <w:tcPr>
            <w:tcW w:w="309" w:type="dxa"/>
            <w:tcBorders>
              <w:top w:val="nil"/>
              <w:left w:val="nil"/>
              <w:bottom w:val="nil"/>
              <w:right w:val="nil"/>
            </w:tcBorders>
            <w:shd w:val="clear" w:color="auto" w:fill="0070C0"/>
          </w:tcPr>
          <w:p w14:paraId="6E64A9D5" w14:textId="77777777" w:rsidR="00453307" w:rsidRPr="00311AC0" w:rsidRDefault="00453307" w:rsidP="00580434">
            <w:pPr>
              <w:rPr>
                <w:sz w:val="4"/>
                <w:szCs w:val="4"/>
              </w:rPr>
            </w:pPr>
          </w:p>
        </w:tc>
        <w:tc>
          <w:tcPr>
            <w:tcW w:w="308" w:type="dxa"/>
            <w:tcBorders>
              <w:top w:val="nil"/>
              <w:left w:val="nil"/>
              <w:bottom w:val="nil"/>
              <w:right w:val="nil"/>
            </w:tcBorders>
          </w:tcPr>
          <w:p w14:paraId="26D43BFA" w14:textId="77777777" w:rsidR="00453307" w:rsidRPr="00311AC0" w:rsidRDefault="00453307" w:rsidP="00580434">
            <w:pPr>
              <w:rPr>
                <w:sz w:val="4"/>
                <w:szCs w:val="4"/>
              </w:rPr>
            </w:pPr>
          </w:p>
        </w:tc>
        <w:tc>
          <w:tcPr>
            <w:tcW w:w="312" w:type="dxa"/>
            <w:tcBorders>
              <w:top w:val="nil"/>
              <w:left w:val="nil"/>
              <w:bottom w:val="nil"/>
              <w:right w:val="nil"/>
            </w:tcBorders>
          </w:tcPr>
          <w:p w14:paraId="370DB95E" w14:textId="77777777" w:rsidR="00453307" w:rsidRPr="00311AC0" w:rsidRDefault="00453307" w:rsidP="00580434">
            <w:pPr>
              <w:rPr>
                <w:sz w:val="4"/>
                <w:szCs w:val="4"/>
              </w:rPr>
            </w:pPr>
          </w:p>
        </w:tc>
        <w:tc>
          <w:tcPr>
            <w:tcW w:w="310" w:type="dxa"/>
            <w:tcBorders>
              <w:top w:val="nil"/>
              <w:left w:val="nil"/>
              <w:bottom w:val="nil"/>
              <w:right w:val="nil"/>
            </w:tcBorders>
            <w:shd w:val="clear" w:color="auto" w:fill="0070C0"/>
          </w:tcPr>
          <w:p w14:paraId="248D12EF" w14:textId="77777777" w:rsidR="00453307" w:rsidRPr="00311AC0" w:rsidRDefault="00453307" w:rsidP="00580434">
            <w:pPr>
              <w:rPr>
                <w:sz w:val="4"/>
                <w:szCs w:val="4"/>
              </w:rPr>
            </w:pPr>
          </w:p>
        </w:tc>
        <w:tc>
          <w:tcPr>
            <w:tcW w:w="312" w:type="dxa"/>
            <w:tcBorders>
              <w:top w:val="nil"/>
              <w:left w:val="nil"/>
              <w:bottom w:val="nil"/>
              <w:right w:val="nil"/>
            </w:tcBorders>
          </w:tcPr>
          <w:p w14:paraId="531C0EC0" w14:textId="77777777" w:rsidR="00453307" w:rsidRPr="00311AC0" w:rsidRDefault="00453307" w:rsidP="00580434">
            <w:pPr>
              <w:rPr>
                <w:sz w:val="4"/>
                <w:szCs w:val="4"/>
              </w:rPr>
            </w:pPr>
          </w:p>
        </w:tc>
      </w:tr>
      <w:tr w:rsidR="00453307" w:rsidRPr="00311AC0" w14:paraId="3C671FB9" w14:textId="77777777" w:rsidTr="0025312B">
        <w:trPr>
          <w:trHeight w:val="63"/>
        </w:trPr>
        <w:tc>
          <w:tcPr>
            <w:tcW w:w="878" w:type="dxa"/>
            <w:tcBorders>
              <w:top w:val="nil"/>
              <w:left w:val="nil"/>
              <w:bottom w:val="nil"/>
              <w:right w:val="nil"/>
            </w:tcBorders>
          </w:tcPr>
          <w:p w14:paraId="0F841BAE" w14:textId="77777777" w:rsidR="00453307" w:rsidRPr="00311AC0" w:rsidRDefault="00453307" w:rsidP="00580434">
            <w:pPr>
              <w:rPr>
                <w:sz w:val="4"/>
                <w:szCs w:val="4"/>
              </w:rPr>
            </w:pPr>
          </w:p>
        </w:tc>
        <w:tc>
          <w:tcPr>
            <w:tcW w:w="311" w:type="dxa"/>
            <w:tcBorders>
              <w:top w:val="nil"/>
              <w:left w:val="nil"/>
              <w:bottom w:val="nil"/>
              <w:right w:val="nil"/>
            </w:tcBorders>
          </w:tcPr>
          <w:p w14:paraId="5A268C65" w14:textId="77777777" w:rsidR="00453307" w:rsidRPr="00311AC0" w:rsidRDefault="00453307" w:rsidP="00580434">
            <w:pPr>
              <w:rPr>
                <w:sz w:val="4"/>
                <w:szCs w:val="4"/>
              </w:rPr>
            </w:pPr>
          </w:p>
        </w:tc>
        <w:tc>
          <w:tcPr>
            <w:tcW w:w="310" w:type="dxa"/>
            <w:tcBorders>
              <w:top w:val="nil"/>
              <w:left w:val="nil"/>
              <w:bottom w:val="nil"/>
              <w:right w:val="nil"/>
            </w:tcBorders>
            <w:shd w:val="clear" w:color="auto" w:fill="FF0000"/>
          </w:tcPr>
          <w:p w14:paraId="13E4E2A6" w14:textId="77777777" w:rsidR="00453307" w:rsidRPr="00311AC0" w:rsidRDefault="00453307" w:rsidP="00580434">
            <w:pPr>
              <w:rPr>
                <w:sz w:val="4"/>
                <w:szCs w:val="4"/>
              </w:rPr>
            </w:pPr>
          </w:p>
        </w:tc>
        <w:tc>
          <w:tcPr>
            <w:tcW w:w="309" w:type="dxa"/>
            <w:tcBorders>
              <w:top w:val="nil"/>
              <w:left w:val="nil"/>
              <w:bottom w:val="nil"/>
              <w:right w:val="nil"/>
            </w:tcBorders>
          </w:tcPr>
          <w:p w14:paraId="4ED7B99E" w14:textId="77777777" w:rsidR="00453307" w:rsidRPr="00311AC0" w:rsidRDefault="00453307" w:rsidP="00580434">
            <w:pPr>
              <w:rPr>
                <w:sz w:val="4"/>
                <w:szCs w:val="4"/>
              </w:rPr>
            </w:pPr>
          </w:p>
        </w:tc>
        <w:tc>
          <w:tcPr>
            <w:tcW w:w="310" w:type="dxa"/>
            <w:tcBorders>
              <w:top w:val="nil"/>
              <w:left w:val="nil"/>
              <w:bottom w:val="nil"/>
              <w:right w:val="nil"/>
            </w:tcBorders>
          </w:tcPr>
          <w:p w14:paraId="44F8CEE5" w14:textId="77777777" w:rsidR="00453307" w:rsidRPr="00311AC0" w:rsidRDefault="00453307" w:rsidP="00580434">
            <w:pPr>
              <w:rPr>
                <w:sz w:val="4"/>
                <w:szCs w:val="4"/>
              </w:rPr>
            </w:pPr>
          </w:p>
        </w:tc>
        <w:tc>
          <w:tcPr>
            <w:tcW w:w="308" w:type="dxa"/>
            <w:tcBorders>
              <w:top w:val="nil"/>
              <w:left w:val="nil"/>
              <w:bottom w:val="nil"/>
              <w:right w:val="nil"/>
            </w:tcBorders>
          </w:tcPr>
          <w:p w14:paraId="182601A2" w14:textId="77777777" w:rsidR="00453307" w:rsidRPr="00311AC0" w:rsidRDefault="00453307" w:rsidP="00580434">
            <w:pPr>
              <w:rPr>
                <w:sz w:val="4"/>
                <w:szCs w:val="4"/>
              </w:rPr>
            </w:pPr>
          </w:p>
        </w:tc>
        <w:tc>
          <w:tcPr>
            <w:tcW w:w="307" w:type="dxa"/>
            <w:tcBorders>
              <w:top w:val="nil"/>
              <w:left w:val="nil"/>
              <w:bottom w:val="nil"/>
              <w:right w:val="nil"/>
            </w:tcBorders>
          </w:tcPr>
          <w:p w14:paraId="0519608C" w14:textId="77777777" w:rsidR="00453307" w:rsidRPr="00311AC0" w:rsidRDefault="00453307" w:rsidP="00580434">
            <w:pPr>
              <w:rPr>
                <w:sz w:val="4"/>
                <w:szCs w:val="4"/>
              </w:rPr>
            </w:pPr>
          </w:p>
        </w:tc>
        <w:tc>
          <w:tcPr>
            <w:tcW w:w="312" w:type="dxa"/>
            <w:tcBorders>
              <w:top w:val="nil"/>
              <w:left w:val="nil"/>
              <w:bottom w:val="nil"/>
              <w:right w:val="nil"/>
            </w:tcBorders>
          </w:tcPr>
          <w:p w14:paraId="39999348" w14:textId="77777777" w:rsidR="00453307" w:rsidRPr="00311AC0" w:rsidRDefault="00453307" w:rsidP="00580434">
            <w:pPr>
              <w:rPr>
                <w:sz w:val="4"/>
                <w:szCs w:val="4"/>
              </w:rPr>
            </w:pPr>
          </w:p>
        </w:tc>
        <w:tc>
          <w:tcPr>
            <w:tcW w:w="309" w:type="dxa"/>
            <w:tcBorders>
              <w:top w:val="nil"/>
              <w:left w:val="nil"/>
              <w:bottom w:val="nil"/>
              <w:right w:val="nil"/>
            </w:tcBorders>
            <w:shd w:val="clear" w:color="auto" w:fill="0070C0"/>
          </w:tcPr>
          <w:p w14:paraId="53B40261" w14:textId="77777777" w:rsidR="00453307" w:rsidRPr="00311AC0" w:rsidRDefault="00453307" w:rsidP="00580434">
            <w:pPr>
              <w:rPr>
                <w:sz w:val="4"/>
                <w:szCs w:val="4"/>
              </w:rPr>
            </w:pPr>
          </w:p>
        </w:tc>
        <w:tc>
          <w:tcPr>
            <w:tcW w:w="308" w:type="dxa"/>
            <w:tcBorders>
              <w:top w:val="nil"/>
              <w:left w:val="nil"/>
              <w:bottom w:val="nil"/>
              <w:right w:val="nil"/>
            </w:tcBorders>
          </w:tcPr>
          <w:p w14:paraId="3BCC192E" w14:textId="77777777" w:rsidR="00453307" w:rsidRPr="00311AC0" w:rsidRDefault="00453307" w:rsidP="00580434">
            <w:pPr>
              <w:rPr>
                <w:sz w:val="4"/>
                <w:szCs w:val="4"/>
              </w:rPr>
            </w:pPr>
          </w:p>
        </w:tc>
        <w:tc>
          <w:tcPr>
            <w:tcW w:w="312" w:type="dxa"/>
            <w:tcBorders>
              <w:top w:val="nil"/>
              <w:left w:val="nil"/>
              <w:bottom w:val="nil"/>
              <w:right w:val="nil"/>
            </w:tcBorders>
          </w:tcPr>
          <w:p w14:paraId="1FEEE0AA" w14:textId="77777777" w:rsidR="00453307" w:rsidRPr="00311AC0" w:rsidRDefault="00453307" w:rsidP="00580434">
            <w:pPr>
              <w:rPr>
                <w:sz w:val="4"/>
                <w:szCs w:val="4"/>
              </w:rPr>
            </w:pPr>
          </w:p>
        </w:tc>
        <w:tc>
          <w:tcPr>
            <w:tcW w:w="309" w:type="dxa"/>
            <w:tcBorders>
              <w:top w:val="nil"/>
              <w:left w:val="nil"/>
              <w:bottom w:val="nil"/>
              <w:right w:val="nil"/>
            </w:tcBorders>
            <w:shd w:val="clear" w:color="auto" w:fill="0070C0"/>
          </w:tcPr>
          <w:p w14:paraId="2A2DA344" w14:textId="77777777" w:rsidR="00453307" w:rsidRPr="00311AC0" w:rsidRDefault="00453307" w:rsidP="00580434">
            <w:pPr>
              <w:rPr>
                <w:sz w:val="4"/>
                <w:szCs w:val="4"/>
              </w:rPr>
            </w:pPr>
          </w:p>
        </w:tc>
        <w:tc>
          <w:tcPr>
            <w:tcW w:w="308" w:type="dxa"/>
            <w:tcBorders>
              <w:top w:val="nil"/>
              <w:left w:val="nil"/>
              <w:bottom w:val="nil"/>
              <w:right w:val="nil"/>
            </w:tcBorders>
          </w:tcPr>
          <w:p w14:paraId="33DD2273" w14:textId="77777777" w:rsidR="00453307" w:rsidRPr="00311AC0" w:rsidRDefault="00453307" w:rsidP="00580434">
            <w:pPr>
              <w:rPr>
                <w:sz w:val="4"/>
                <w:szCs w:val="4"/>
              </w:rPr>
            </w:pPr>
          </w:p>
        </w:tc>
        <w:tc>
          <w:tcPr>
            <w:tcW w:w="312" w:type="dxa"/>
            <w:tcBorders>
              <w:top w:val="nil"/>
              <w:left w:val="nil"/>
              <w:bottom w:val="nil"/>
              <w:right w:val="nil"/>
            </w:tcBorders>
          </w:tcPr>
          <w:p w14:paraId="457F58D7" w14:textId="77777777" w:rsidR="00453307" w:rsidRPr="00311AC0" w:rsidRDefault="00453307" w:rsidP="00580434">
            <w:pPr>
              <w:rPr>
                <w:sz w:val="4"/>
                <w:szCs w:val="4"/>
              </w:rPr>
            </w:pPr>
          </w:p>
        </w:tc>
        <w:tc>
          <w:tcPr>
            <w:tcW w:w="309" w:type="dxa"/>
            <w:tcBorders>
              <w:top w:val="nil"/>
              <w:left w:val="nil"/>
              <w:bottom w:val="nil"/>
              <w:right w:val="nil"/>
            </w:tcBorders>
            <w:shd w:val="clear" w:color="auto" w:fill="0070C0"/>
          </w:tcPr>
          <w:p w14:paraId="417FF963" w14:textId="77777777" w:rsidR="00453307" w:rsidRPr="00311AC0" w:rsidRDefault="00453307" w:rsidP="00580434">
            <w:pPr>
              <w:rPr>
                <w:sz w:val="4"/>
                <w:szCs w:val="4"/>
              </w:rPr>
            </w:pPr>
          </w:p>
        </w:tc>
        <w:tc>
          <w:tcPr>
            <w:tcW w:w="308" w:type="dxa"/>
            <w:tcBorders>
              <w:top w:val="nil"/>
              <w:left w:val="nil"/>
              <w:bottom w:val="nil"/>
              <w:right w:val="nil"/>
            </w:tcBorders>
          </w:tcPr>
          <w:p w14:paraId="658F172A" w14:textId="77777777" w:rsidR="00453307" w:rsidRPr="00311AC0" w:rsidRDefault="00453307" w:rsidP="00580434">
            <w:pPr>
              <w:rPr>
                <w:sz w:val="4"/>
                <w:szCs w:val="4"/>
              </w:rPr>
            </w:pPr>
          </w:p>
        </w:tc>
        <w:tc>
          <w:tcPr>
            <w:tcW w:w="312" w:type="dxa"/>
            <w:tcBorders>
              <w:top w:val="nil"/>
              <w:left w:val="nil"/>
              <w:bottom w:val="nil"/>
              <w:right w:val="nil"/>
            </w:tcBorders>
          </w:tcPr>
          <w:p w14:paraId="3D789C0C" w14:textId="77777777" w:rsidR="00453307" w:rsidRPr="00311AC0" w:rsidRDefault="00453307" w:rsidP="00580434">
            <w:pPr>
              <w:rPr>
                <w:sz w:val="4"/>
                <w:szCs w:val="4"/>
              </w:rPr>
            </w:pPr>
          </w:p>
        </w:tc>
        <w:tc>
          <w:tcPr>
            <w:tcW w:w="310" w:type="dxa"/>
            <w:tcBorders>
              <w:top w:val="nil"/>
              <w:left w:val="nil"/>
              <w:bottom w:val="nil"/>
              <w:right w:val="nil"/>
            </w:tcBorders>
            <w:shd w:val="clear" w:color="auto" w:fill="0070C0"/>
          </w:tcPr>
          <w:p w14:paraId="57074084" w14:textId="77777777" w:rsidR="00453307" w:rsidRPr="00311AC0" w:rsidRDefault="00453307" w:rsidP="00580434">
            <w:pPr>
              <w:rPr>
                <w:sz w:val="4"/>
                <w:szCs w:val="4"/>
              </w:rPr>
            </w:pPr>
          </w:p>
        </w:tc>
        <w:tc>
          <w:tcPr>
            <w:tcW w:w="312" w:type="dxa"/>
            <w:tcBorders>
              <w:top w:val="nil"/>
              <w:left w:val="nil"/>
              <w:bottom w:val="nil"/>
              <w:right w:val="nil"/>
            </w:tcBorders>
          </w:tcPr>
          <w:p w14:paraId="4C42DEB8" w14:textId="77777777" w:rsidR="00453307" w:rsidRPr="00311AC0" w:rsidRDefault="00453307" w:rsidP="00580434">
            <w:pPr>
              <w:rPr>
                <w:sz w:val="4"/>
                <w:szCs w:val="4"/>
              </w:rPr>
            </w:pPr>
          </w:p>
        </w:tc>
      </w:tr>
      <w:tr w:rsidR="00453307" w:rsidRPr="00311AC0" w14:paraId="04B9F195" w14:textId="77777777" w:rsidTr="0025312B">
        <w:trPr>
          <w:trHeight w:val="57"/>
        </w:trPr>
        <w:tc>
          <w:tcPr>
            <w:tcW w:w="878" w:type="dxa"/>
            <w:tcBorders>
              <w:top w:val="nil"/>
              <w:left w:val="nil"/>
              <w:bottom w:val="nil"/>
              <w:right w:val="nil"/>
            </w:tcBorders>
          </w:tcPr>
          <w:p w14:paraId="5B38BEBE" w14:textId="77777777" w:rsidR="00453307" w:rsidRPr="00311AC0" w:rsidRDefault="00453307" w:rsidP="00580434">
            <w:pPr>
              <w:rPr>
                <w:sz w:val="4"/>
                <w:szCs w:val="4"/>
              </w:rPr>
            </w:pPr>
          </w:p>
        </w:tc>
        <w:tc>
          <w:tcPr>
            <w:tcW w:w="311" w:type="dxa"/>
            <w:tcBorders>
              <w:top w:val="nil"/>
              <w:left w:val="nil"/>
              <w:bottom w:val="nil"/>
              <w:right w:val="nil"/>
            </w:tcBorders>
          </w:tcPr>
          <w:p w14:paraId="2AFA6441" w14:textId="77777777" w:rsidR="00453307" w:rsidRPr="00311AC0" w:rsidRDefault="00453307" w:rsidP="00580434">
            <w:pPr>
              <w:rPr>
                <w:sz w:val="4"/>
                <w:szCs w:val="4"/>
              </w:rPr>
            </w:pPr>
          </w:p>
        </w:tc>
        <w:tc>
          <w:tcPr>
            <w:tcW w:w="310" w:type="dxa"/>
            <w:tcBorders>
              <w:top w:val="nil"/>
              <w:left w:val="nil"/>
              <w:bottom w:val="nil"/>
              <w:right w:val="nil"/>
            </w:tcBorders>
            <w:shd w:val="clear" w:color="auto" w:fill="FF0000"/>
          </w:tcPr>
          <w:p w14:paraId="62E4D44C" w14:textId="77777777" w:rsidR="00453307" w:rsidRPr="00311AC0" w:rsidRDefault="00453307" w:rsidP="00580434">
            <w:pPr>
              <w:rPr>
                <w:sz w:val="4"/>
                <w:szCs w:val="4"/>
              </w:rPr>
            </w:pPr>
          </w:p>
        </w:tc>
        <w:tc>
          <w:tcPr>
            <w:tcW w:w="309" w:type="dxa"/>
            <w:tcBorders>
              <w:top w:val="nil"/>
              <w:left w:val="nil"/>
              <w:bottom w:val="nil"/>
              <w:right w:val="nil"/>
            </w:tcBorders>
          </w:tcPr>
          <w:p w14:paraId="7FB15AC5" w14:textId="77777777" w:rsidR="00453307" w:rsidRPr="00311AC0" w:rsidRDefault="00453307" w:rsidP="00580434">
            <w:pPr>
              <w:rPr>
                <w:sz w:val="4"/>
                <w:szCs w:val="4"/>
              </w:rPr>
            </w:pPr>
          </w:p>
        </w:tc>
        <w:tc>
          <w:tcPr>
            <w:tcW w:w="310" w:type="dxa"/>
            <w:tcBorders>
              <w:top w:val="nil"/>
              <w:left w:val="nil"/>
              <w:bottom w:val="nil"/>
              <w:right w:val="nil"/>
            </w:tcBorders>
          </w:tcPr>
          <w:p w14:paraId="51F43EBC" w14:textId="77777777" w:rsidR="00453307" w:rsidRPr="00311AC0" w:rsidRDefault="00453307" w:rsidP="00580434">
            <w:pPr>
              <w:rPr>
                <w:sz w:val="4"/>
                <w:szCs w:val="4"/>
              </w:rPr>
            </w:pPr>
          </w:p>
        </w:tc>
        <w:tc>
          <w:tcPr>
            <w:tcW w:w="308" w:type="dxa"/>
            <w:tcBorders>
              <w:top w:val="nil"/>
              <w:left w:val="nil"/>
              <w:bottom w:val="nil"/>
              <w:right w:val="nil"/>
            </w:tcBorders>
          </w:tcPr>
          <w:p w14:paraId="2217A637" w14:textId="77777777" w:rsidR="00453307" w:rsidRPr="00311AC0" w:rsidRDefault="00453307" w:rsidP="00580434">
            <w:pPr>
              <w:rPr>
                <w:sz w:val="4"/>
                <w:szCs w:val="4"/>
              </w:rPr>
            </w:pPr>
          </w:p>
        </w:tc>
        <w:tc>
          <w:tcPr>
            <w:tcW w:w="307" w:type="dxa"/>
            <w:tcBorders>
              <w:top w:val="nil"/>
              <w:left w:val="nil"/>
              <w:bottom w:val="nil"/>
              <w:right w:val="nil"/>
            </w:tcBorders>
          </w:tcPr>
          <w:p w14:paraId="00503F63" w14:textId="77777777" w:rsidR="00453307" w:rsidRPr="00311AC0" w:rsidRDefault="00453307" w:rsidP="00580434">
            <w:pPr>
              <w:rPr>
                <w:sz w:val="4"/>
                <w:szCs w:val="4"/>
              </w:rPr>
            </w:pPr>
          </w:p>
        </w:tc>
        <w:tc>
          <w:tcPr>
            <w:tcW w:w="312" w:type="dxa"/>
            <w:tcBorders>
              <w:top w:val="nil"/>
              <w:left w:val="nil"/>
              <w:bottom w:val="nil"/>
              <w:right w:val="nil"/>
            </w:tcBorders>
          </w:tcPr>
          <w:p w14:paraId="219C5D4F" w14:textId="77777777" w:rsidR="00453307" w:rsidRPr="00311AC0" w:rsidRDefault="00453307" w:rsidP="00580434">
            <w:pPr>
              <w:rPr>
                <w:sz w:val="4"/>
                <w:szCs w:val="4"/>
              </w:rPr>
            </w:pPr>
          </w:p>
        </w:tc>
        <w:tc>
          <w:tcPr>
            <w:tcW w:w="309" w:type="dxa"/>
            <w:tcBorders>
              <w:top w:val="nil"/>
              <w:left w:val="nil"/>
              <w:bottom w:val="nil"/>
              <w:right w:val="nil"/>
            </w:tcBorders>
            <w:shd w:val="clear" w:color="auto" w:fill="0070C0"/>
          </w:tcPr>
          <w:p w14:paraId="06B456DA" w14:textId="77777777" w:rsidR="00453307" w:rsidRPr="00311AC0" w:rsidRDefault="00453307" w:rsidP="00580434">
            <w:pPr>
              <w:rPr>
                <w:sz w:val="4"/>
                <w:szCs w:val="4"/>
              </w:rPr>
            </w:pPr>
          </w:p>
        </w:tc>
        <w:tc>
          <w:tcPr>
            <w:tcW w:w="308" w:type="dxa"/>
            <w:tcBorders>
              <w:top w:val="nil"/>
              <w:left w:val="nil"/>
              <w:bottom w:val="nil"/>
              <w:right w:val="nil"/>
            </w:tcBorders>
          </w:tcPr>
          <w:p w14:paraId="4F749F11" w14:textId="77777777" w:rsidR="00453307" w:rsidRPr="00311AC0" w:rsidRDefault="00453307" w:rsidP="00580434">
            <w:pPr>
              <w:rPr>
                <w:sz w:val="4"/>
                <w:szCs w:val="4"/>
              </w:rPr>
            </w:pPr>
          </w:p>
        </w:tc>
        <w:tc>
          <w:tcPr>
            <w:tcW w:w="312" w:type="dxa"/>
            <w:tcBorders>
              <w:top w:val="nil"/>
              <w:left w:val="nil"/>
              <w:bottom w:val="nil"/>
              <w:right w:val="nil"/>
            </w:tcBorders>
          </w:tcPr>
          <w:p w14:paraId="48074005" w14:textId="77777777" w:rsidR="00453307" w:rsidRPr="00311AC0" w:rsidRDefault="00453307" w:rsidP="00580434">
            <w:pPr>
              <w:rPr>
                <w:sz w:val="4"/>
                <w:szCs w:val="4"/>
              </w:rPr>
            </w:pPr>
          </w:p>
        </w:tc>
        <w:tc>
          <w:tcPr>
            <w:tcW w:w="309" w:type="dxa"/>
            <w:tcBorders>
              <w:top w:val="nil"/>
              <w:left w:val="nil"/>
              <w:bottom w:val="nil"/>
              <w:right w:val="nil"/>
            </w:tcBorders>
            <w:shd w:val="clear" w:color="auto" w:fill="0070C0"/>
          </w:tcPr>
          <w:p w14:paraId="592FC86C" w14:textId="77777777" w:rsidR="00453307" w:rsidRPr="00311AC0" w:rsidRDefault="00453307" w:rsidP="00580434">
            <w:pPr>
              <w:rPr>
                <w:sz w:val="4"/>
                <w:szCs w:val="4"/>
              </w:rPr>
            </w:pPr>
          </w:p>
        </w:tc>
        <w:tc>
          <w:tcPr>
            <w:tcW w:w="308" w:type="dxa"/>
            <w:tcBorders>
              <w:top w:val="nil"/>
              <w:left w:val="nil"/>
              <w:bottom w:val="nil"/>
              <w:right w:val="nil"/>
            </w:tcBorders>
          </w:tcPr>
          <w:p w14:paraId="1928B173" w14:textId="77777777" w:rsidR="00453307" w:rsidRPr="00311AC0" w:rsidRDefault="00453307" w:rsidP="00580434">
            <w:pPr>
              <w:rPr>
                <w:sz w:val="4"/>
                <w:szCs w:val="4"/>
              </w:rPr>
            </w:pPr>
          </w:p>
        </w:tc>
        <w:tc>
          <w:tcPr>
            <w:tcW w:w="312" w:type="dxa"/>
            <w:tcBorders>
              <w:top w:val="nil"/>
              <w:left w:val="nil"/>
              <w:bottom w:val="nil"/>
              <w:right w:val="nil"/>
            </w:tcBorders>
          </w:tcPr>
          <w:p w14:paraId="492C56ED" w14:textId="77777777" w:rsidR="00453307" w:rsidRPr="00311AC0" w:rsidRDefault="00453307" w:rsidP="00580434">
            <w:pPr>
              <w:rPr>
                <w:sz w:val="4"/>
                <w:szCs w:val="4"/>
              </w:rPr>
            </w:pPr>
          </w:p>
        </w:tc>
        <w:tc>
          <w:tcPr>
            <w:tcW w:w="309" w:type="dxa"/>
            <w:tcBorders>
              <w:top w:val="nil"/>
              <w:left w:val="nil"/>
              <w:bottom w:val="nil"/>
              <w:right w:val="nil"/>
            </w:tcBorders>
            <w:shd w:val="clear" w:color="auto" w:fill="0070C0"/>
          </w:tcPr>
          <w:p w14:paraId="450FAD3F" w14:textId="77777777" w:rsidR="00453307" w:rsidRPr="00311AC0" w:rsidRDefault="00453307" w:rsidP="00580434">
            <w:pPr>
              <w:rPr>
                <w:sz w:val="4"/>
                <w:szCs w:val="4"/>
              </w:rPr>
            </w:pPr>
          </w:p>
        </w:tc>
        <w:tc>
          <w:tcPr>
            <w:tcW w:w="308" w:type="dxa"/>
            <w:tcBorders>
              <w:top w:val="nil"/>
              <w:left w:val="nil"/>
              <w:bottom w:val="nil"/>
              <w:right w:val="nil"/>
            </w:tcBorders>
          </w:tcPr>
          <w:p w14:paraId="057619FD" w14:textId="77777777" w:rsidR="00453307" w:rsidRPr="00311AC0" w:rsidRDefault="00453307" w:rsidP="00580434">
            <w:pPr>
              <w:rPr>
                <w:sz w:val="4"/>
                <w:szCs w:val="4"/>
              </w:rPr>
            </w:pPr>
          </w:p>
        </w:tc>
        <w:tc>
          <w:tcPr>
            <w:tcW w:w="312" w:type="dxa"/>
            <w:tcBorders>
              <w:top w:val="nil"/>
              <w:left w:val="nil"/>
              <w:bottom w:val="nil"/>
              <w:right w:val="nil"/>
            </w:tcBorders>
          </w:tcPr>
          <w:p w14:paraId="1ECFB90F" w14:textId="77777777" w:rsidR="00453307" w:rsidRPr="00311AC0" w:rsidRDefault="00453307" w:rsidP="00580434">
            <w:pPr>
              <w:rPr>
                <w:sz w:val="4"/>
                <w:szCs w:val="4"/>
              </w:rPr>
            </w:pPr>
          </w:p>
        </w:tc>
        <w:tc>
          <w:tcPr>
            <w:tcW w:w="310" w:type="dxa"/>
            <w:tcBorders>
              <w:top w:val="nil"/>
              <w:left w:val="nil"/>
              <w:bottom w:val="nil"/>
              <w:right w:val="nil"/>
            </w:tcBorders>
            <w:shd w:val="clear" w:color="auto" w:fill="0070C0"/>
          </w:tcPr>
          <w:p w14:paraId="21FB2621" w14:textId="77777777" w:rsidR="00453307" w:rsidRPr="00311AC0" w:rsidRDefault="00453307" w:rsidP="00580434">
            <w:pPr>
              <w:rPr>
                <w:sz w:val="4"/>
                <w:szCs w:val="4"/>
              </w:rPr>
            </w:pPr>
          </w:p>
        </w:tc>
        <w:tc>
          <w:tcPr>
            <w:tcW w:w="312" w:type="dxa"/>
            <w:tcBorders>
              <w:top w:val="nil"/>
              <w:left w:val="nil"/>
              <w:bottom w:val="nil"/>
              <w:right w:val="nil"/>
            </w:tcBorders>
          </w:tcPr>
          <w:p w14:paraId="3AF283E0" w14:textId="77777777" w:rsidR="00453307" w:rsidRPr="00311AC0" w:rsidRDefault="00453307" w:rsidP="00580434">
            <w:pPr>
              <w:rPr>
                <w:sz w:val="4"/>
                <w:szCs w:val="4"/>
              </w:rPr>
            </w:pPr>
          </w:p>
        </w:tc>
      </w:tr>
      <w:tr w:rsidR="00453307" w:rsidRPr="001048FF" w14:paraId="757E441D" w14:textId="77777777" w:rsidTr="00580434">
        <w:tc>
          <w:tcPr>
            <w:tcW w:w="878" w:type="dxa"/>
            <w:tcBorders>
              <w:top w:val="nil"/>
              <w:left w:val="nil"/>
              <w:bottom w:val="nil"/>
              <w:right w:val="nil"/>
            </w:tcBorders>
          </w:tcPr>
          <w:p w14:paraId="6C75A65C" w14:textId="77777777" w:rsidR="00453307" w:rsidRPr="001048FF" w:rsidRDefault="00453307" w:rsidP="00580434">
            <w:pPr>
              <w:jc w:val="center"/>
            </w:pPr>
            <w:r w:rsidRPr="001048FF">
              <w:rPr>
                <w:rFonts w:ascii="Helvetica" w:hAnsi="Helvetica"/>
                <w:b/>
                <w:color w:val="000000"/>
              </w:rPr>
              <w:t>H/A</w:t>
            </w:r>
          </w:p>
        </w:tc>
        <w:tc>
          <w:tcPr>
            <w:tcW w:w="930" w:type="dxa"/>
            <w:gridSpan w:val="3"/>
            <w:tcBorders>
              <w:top w:val="single" w:sz="4" w:space="0" w:color="0070C0"/>
              <w:left w:val="nil"/>
              <w:bottom w:val="nil"/>
              <w:right w:val="nil"/>
            </w:tcBorders>
          </w:tcPr>
          <w:p w14:paraId="787C1154" w14:textId="2BF88A54" w:rsidR="00453307" w:rsidRPr="005671EC" w:rsidRDefault="00453307" w:rsidP="00580434">
            <w:pPr>
              <w:jc w:val="center"/>
              <w:rPr>
                <w:b/>
                <w:color w:val="0070C0"/>
              </w:rPr>
            </w:pPr>
            <w:r w:rsidRPr="0025312B">
              <w:rPr>
                <w:b/>
                <w:color w:val="FF0000"/>
              </w:rPr>
              <w:t>1.2</w:t>
            </w:r>
          </w:p>
        </w:tc>
        <w:tc>
          <w:tcPr>
            <w:tcW w:w="925" w:type="dxa"/>
            <w:gridSpan w:val="3"/>
            <w:tcBorders>
              <w:top w:val="single" w:sz="4" w:space="0" w:color="0070C0"/>
              <w:left w:val="nil"/>
              <w:bottom w:val="nil"/>
              <w:right w:val="nil"/>
            </w:tcBorders>
          </w:tcPr>
          <w:p w14:paraId="4AB1B1BC" w14:textId="77777777" w:rsidR="00453307" w:rsidRPr="005671EC" w:rsidRDefault="00453307" w:rsidP="00580434">
            <w:pPr>
              <w:jc w:val="center"/>
              <w:rPr>
                <w:b/>
                <w:color w:val="0070C0"/>
              </w:rPr>
            </w:pPr>
          </w:p>
        </w:tc>
        <w:tc>
          <w:tcPr>
            <w:tcW w:w="929" w:type="dxa"/>
            <w:gridSpan w:val="3"/>
            <w:tcBorders>
              <w:top w:val="single" w:sz="4" w:space="0" w:color="0070C0"/>
              <w:left w:val="nil"/>
              <w:bottom w:val="nil"/>
              <w:right w:val="nil"/>
            </w:tcBorders>
          </w:tcPr>
          <w:p w14:paraId="1DFC5AA2" w14:textId="59A5EDED" w:rsidR="00453307" w:rsidRPr="005671EC" w:rsidRDefault="00453307" w:rsidP="00580434">
            <w:pPr>
              <w:jc w:val="center"/>
              <w:rPr>
                <w:b/>
                <w:color w:val="0070C0"/>
              </w:rPr>
            </w:pPr>
            <w:r w:rsidRPr="00C57688">
              <w:rPr>
                <w:b/>
                <w:color w:val="0070C0"/>
              </w:rPr>
              <w:t>1.</w:t>
            </w:r>
            <w:r>
              <w:rPr>
                <w:b/>
                <w:color w:val="0070C0"/>
              </w:rPr>
              <w:t>5</w:t>
            </w:r>
          </w:p>
        </w:tc>
        <w:tc>
          <w:tcPr>
            <w:tcW w:w="929" w:type="dxa"/>
            <w:gridSpan w:val="3"/>
            <w:tcBorders>
              <w:top w:val="single" w:sz="4" w:space="0" w:color="0070C0"/>
              <w:left w:val="nil"/>
              <w:bottom w:val="nil"/>
              <w:right w:val="nil"/>
            </w:tcBorders>
          </w:tcPr>
          <w:p w14:paraId="752DAA74" w14:textId="627FA7F3" w:rsidR="00453307" w:rsidRPr="005671EC" w:rsidRDefault="00453307" w:rsidP="00580434">
            <w:pPr>
              <w:jc w:val="center"/>
              <w:rPr>
                <w:b/>
                <w:color w:val="0070C0"/>
              </w:rPr>
            </w:pPr>
            <w:r w:rsidRPr="00C57688">
              <w:rPr>
                <w:b/>
                <w:color w:val="0070C0"/>
              </w:rPr>
              <w:t>1.</w:t>
            </w:r>
            <w:r>
              <w:rPr>
                <w:b/>
                <w:color w:val="0070C0"/>
              </w:rPr>
              <w:t>3</w:t>
            </w:r>
          </w:p>
        </w:tc>
        <w:tc>
          <w:tcPr>
            <w:tcW w:w="929" w:type="dxa"/>
            <w:gridSpan w:val="3"/>
            <w:tcBorders>
              <w:top w:val="single" w:sz="4" w:space="0" w:color="0070C0"/>
              <w:left w:val="nil"/>
              <w:bottom w:val="nil"/>
              <w:right w:val="nil"/>
            </w:tcBorders>
          </w:tcPr>
          <w:p w14:paraId="73F1076B" w14:textId="77777777" w:rsidR="00453307" w:rsidRPr="005671EC" w:rsidRDefault="00453307" w:rsidP="00580434">
            <w:pPr>
              <w:jc w:val="center"/>
              <w:rPr>
                <w:b/>
                <w:color w:val="0070C0"/>
              </w:rPr>
            </w:pPr>
            <w:r w:rsidRPr="00C57688">
              <w:rPr>
                <w:b/>
                <w:color w:val="0070C0"/>
              </w:rPr>
              <w:t>1.4</w:t>
            </w:r>
          </w:p>
        </w:tc>
        <w:tc>
          <w:tcPr>
            <w:tcW w:w="934" w:type="dxa"/>
            <w:gridSpan w:val="3"/>
            <w:tcBorders>
              <w:top w:val="single" w:sz="4" w:space="0" w:color="0070C0"/>
              <w:left w:val="nil"/>
              <w:bottom w:val="nil"/>
              <w:right w:val="nil"/>
            </w:tcBorders>
          </w:tcPr>
          <w:p w14:paraId="00B687A4" w14:textId="7B62EEBF" w:rsidR="00453307" w:rsidRPr="005671EC" w:rsidRDefault="00453307" w:rsidP="00580434">
            <w:pPr>
              <w:jc w:val="center"/>
              <w:rPr>
                <w:b/>
                <w:color w:val="0070C0"/>
              </w:rPr>
            </w:pPr>
            <w:r w:rsidRPr="00C57688">
              <w:rPr>
                <w:b/>
                <w:color w:val="0070C0"/>
              </w:rPr>
              <w:t>1.</w:t>
            </w:r>
            <w:r>
              <w:rPr>
                <w:b/>
                <w:color w:val="0070C0"/>
              </w:rPr>
              <w:t>8</w:t>
            </w:r>
          </w:p>
        </w:tc>
      </w:tr>
      <w:tr w:rsidR="00453307" w:rsidRPr="00453307" w14:paraId="541FA466" w14:textId="77777777" w:rsidTr="00580434">
        <w:tc>
          <w:tcPr>
            <w:tcW w:w="878" w:type="dxa"/>
            <w:tcBorders>
              <w:top w:val="nil"/>
              <w:left w:val="nil"/>
              <w:bottom w:val="nil"/>
              <w:right w:val="nil"/>
            </w:tcBorders>
          </w:tcPr>
          <w:p w14:paraId="08080CD1" w14:textId="77777777" w:rsidR="00453307" w:rsidRPr="00851EDA" w:rsidRDefault="00453307" w:rsidP="00580434">
            <w:pPr>
              <w:jc w:val="center"/>
              <w:rPr>
                <w:rFonts w:ascii="Helvetica" w:hAnsi="Helvetica"/>
                <w:b/>
                <w:color w:val="000000"/>
                <w:sz w:val="18"/>
                <w:szCs w:val="18"/>
              </w:rPr>
            </w:pPr>
            <w:r>
              <w:rPr>
                <w:rFonts w:ascii="Helvetica" w:hAnsi="Helvetica"/>
                <w:b/>
                <w:color w:val="000000"/>
                <w:sz w:val="18"/>
                <w:szCs w:val="18"/>
              </w:rPr>
              <w:t>season</w:t>
            </w:r>
          </w:p>
        </w:tc>
        <w:tc>
          <w:tcPr>
            <w:tcW w:w="930" w:type="dxa"/>
            <w:gridSpan w:val="3"/>
            <w:tcBorders>
              <w:top w:val="nil"/>
              <w:left w:val="nil"/>
              <w:bottom w:val="nil"/>
              <w:right w:val="nil"/>
            </w:tcBorders>
            <w:vAlign w:val="bottom"/>
          </w:tcPr>
          <w:p w14:paraId="37E06BBE" w14:textId="77777777" w:rsidR="00453307" w:rsidRPr="00453307" w:rsidRDefault="00453307" w:rsidP="00580434">
            <w:pPr>
              <w:jc w:val="center"/>
              <w:rPr>
                <w:rFonts w:ascii="Helvetica" w:hAnsi="Helvetica"/>
                <w:b/>
                <w:color w:val="000000"/>
                <w:sz w:val="18"/>
                <w:szCs w:val="18"/>
              </w:rPr>
            </w:pPr>
            <w:r w:rsidRPr="0025312B">
              <w:rPr>
                <w:rFonts w:ascii="Helvetica" w:hAnsi="Helvetica"/>
                <w:b/>
                <w:color w:val="FF0000"/>
                <w:sz w:val="18"/>
                <w:szCs w:val="18"/>
              </w:rPr>
              <w:t>2020/21</w:t>
            </w:r>
          </w:p>
        </w:tc>
        <w:tc>
          <w:tcPr>
            <w:tcW w:w="925" w:type="dxa"/>
            <w:gridSpan w:val="3"/>
            <w:tcBorders>
              <w:top w:val="nil"/>
              <w:left w:val="nil"/>
              <w:bottom w:val="nil"/>
              <w:right w:val="nil"/>
            </w:tcBorders>
            <w:vAlign w:val="bottom"/>
          </w:tcPr>
          <w:p w14:paraId="37922C3E" w14:textId="77777777" w:rsidR="00453307" w:rsidRPr="00453307" w:rsidRDefault="00453307" w:rsidP="00580434">
            <w:pPr>
              <w:jc w:val="center"/>
              <w:rPr>
                <w:rFonts w:ascii="Helvetica" w:hAnsi="Helvetica"/>
                <w:b/>
                <w:color w:val="000000"/>
                <w:sz w:val="18"/>
                <w:szCs w:val="18"/>
              </w:rPr>
            </w:pPr>
          </w:p>
        </w:tc>
        <w:tc>
          <w:tcPr>
            <w:tcW w:w="929" w:type="dxa"/>
            <w:gridSpan w:val="3"/>
            <w:tcBorders>
              <w:top w:val="nil"/>
              <w:left w:val="nil"/>
              <w:bottom w:val="nil"/>
              <w:right w:val="nil"/>
            </w:tcBorders>
            <w:vAlign w:val="bottom"/>
          </w:tcPr>
          <w:p w14:paraId="7DB826A7" w14:textId="77777777" w:rsidR="00453307" w:rsidRPr="00453307" w:rsidRDefault="00453307" w:rsidP="00580434">
            <w:pPr>
              <w:jc w:val="center"/>
              <w:rPr>
                <w:rFonts w:ascii="Helvetica" w:hAnsi="Helvetica"/>
                <w:b/>
                <w:color w:val="000000"/>
                <w:sz w:val="18"/>
                <w:szCs w:val="18"/>
              </w:rPr>
            </w:pPr>
            <w:r>
              <w:rPr>
                <w:rFonts w:ascii="Helvetica" w:hAnsi="Helvetica"/>
                <w:b/>
                <w:color w:val="000000"/>
                <w:sz w:val="18"/>
                <w:szCs w:val="18"/>
              </w:rPr>
              <w:t>2021/22</w:t>
            </w:r>
          </w:p>
        </w:tc>
        <w:tc>
          <w:tcPr>
            <w:tcW w:w="929" w:type="dxa"/>
            <w:gridSpan w:val="3"/>
            <w:tcBorders>
              <w:top w:val="nil"/>
              <w:left w:val="nil"/>
              <w:bottom w:val="nil"/>
              <w:right w:val="nil"/>
            </w:tcBorders>
            <w:vAlign w:val="bottom"/>
          </w:tcPr>
          <w:p w14:paraId="1CAFD699" w14:textId="77777777" w:rsidR="00453307" w:rsidRPr="00453307" w:rsidRDefault="00453307" w:rsidP="00580434">
            <w:pPr>
              <w:jc w:val="center"/>
              <w:rPr>
                <w:rFonts w:ascii="Helvetica" w:hAnsi="Helvetica"/>
                <w:b/>
                <w:color w:val="000000"/>
                <w:sz w:val="18"/>
                <w:szCs w:val="18"/>
              </w:rPr>
            </w:pPr>
            <w:r>
              <w:rPr>
                <w:rFonts w:ascii="Helvetica" w:hAnsi="Helvetica"/>
                <w:b/>
                <w:color w:val="000000"/>
                <w:sz w:val="18"/>
                <w:szCs w:val="18"/>
              </w:rPr>
              <w:t>2022/23</w:t>
            </w:r>
          </w:p>
        </w:tc>
        <w:tc>
          <w:tcPr>
            <w:tcW w:w="929" w:type="dxa"/>
            <w:gridSpan w:val="3"/>
            <w:tcBorders>
              <w:top w:val="nil"/>
              <w:left w:val="nil"/>
              <w:bottom w:val="nil"/>
              <w:right w:val="nil"/>
            </w:tcBorders>
            <w:vAlign w:val="bottom"/>
          </w:tcPr>
          <w:p w14:paraId="20C85DDC" w14:textId="77777777" w:rsidR="00453307" w:rsidRPr="00453307" w:rsidRDefault="00453307" w:rsidP="00580434">
            <w:pPr>
              <w:jc w:val="center"/>
              <w:rPr>
                <w:rFonts w:ascii="Helvetica" w:hAnsi="Helvetica"/>
                <w:b/>
                <w:color w:val="000000"/>
                <w:sz w:val="18"/>
                <w:szCs w:val="18"/>
              </w:rPr>
            </w:pPr>
            <w:r>
              <w:rPr>
                <w:rFonts w:ascii="Helvetica" w:hAnsi="Helvetica"/>
                <w:b/>
                <w:color w:val="000000"/>
                <w:sz w:val="18"/>
                <w:szCs w:val="18"/>
              </w:rPr>
              <w:t>2023/24</w:t>
            </w:r>
          </w:p>
        </w:tc>
        <w:tc>
          <w:tcPr>
            <w:tcW w:w="934" w:type="dxa"/>
            <w:gridSpan w:val="3"/>
            <w:tcBorders>
              <w:top w:val="nil"/>
              <w:left w:val="nil"/>
              <w:bottom w:val="nil"/>
              <w:right w:val="nil"/>
            </w:tcBorders>
            <w:vAlign w:val="bottom"/>
          </w:tcPr>
          <w:p w14:paraId="41C59631" w14:textId="77777777" w:rsidR="00453307" w:rsidRPr="00453307" w:rsidRDefault="00453307" w:rsidP="00580434">
            <w:pPr>
              <w:jc w:val="center"/>
              <w:rPr>
                <w:rFonts w:ascii="Helvetica" w:hAnsi="Helvetica"/>
                <w:b/>
                <w:color w:val="000000"/>
                <w:sz w:val="18"/>
                <w:szCs w:val="18"/>
              </w:rPr>
            </w:pPr>
            <w:r>
              <w:rPr>
                <w:rFonts w:ascii="Helvetica" w:hAnsi="Helvetica"/>
                <w:b/>
                <w:color w:val="000000"/>
                <w:sz w:val="18"/>
                <w:szCs w:val="18"/>
              </w:rPr>
              <w:t>2024/25</w:t>
            </w:r>
          </w:p>
        </w:tc>
      </w:tr>
    </w:tbl>
    <w:p w14:paraId="5CF2CBA6" w14:textId="77777777" w:rsidR="00453307" w:rsidRDefault="00453307" w:rsidP="00453307">
      <w:pPr>
        <w:sectPr w:rsidR="00453307" w:rsidSect="007B681E">
          <w:type w:val="continuous"/>
          <w:pgSz w:w="11900" w:h="16840"/>
          <w:pgMar w:top="851" w:right="851" w:bottom="851" w:left="851" w:header="720" w:footer="720" w:gutter="0"/>
          <w:cols w:space="720"/>
          <w:docGrid w:linePitch="360"/>
        </w:sectPr>
      </w:pPr>
    </w:p>
    <w:p w14:paraId="305CE7C5" w14:textId="5F5DB587" w:rsidR="00180407" w:rsidRDefault="00180407">
      <w:r>
        <w:br w:type="page"/>
      </w:r>
    </w:p>
    <w:p w14:paraId="2EA04D64" w14:textId="1761A5C1" w:rsidR="00180407" w:rsidRDefault="00180407" w:rsidP="00180407">
      <w:pPr>
        <w:spacing w:after="60"/>
        <w:rPr>
          <w:b/>
          <w:i/>
          <w:sz w:val="28"/>
          <w:szCs w:val="28"/>
        </w:rPr>
      </w:pPr>
      <w:r w:rsidRPr="00D442F7">
        <w:rPr>
          <w:b/>
          <w:i/>
          <w:sz w:val="28"/>
          <w:szCs w:val="28"/>
        </w:rPr>
        <w:lastRenderedPageBreak/>
        <w:t xml:space="preserve">Division </w:t>
      </w:r>
      <w:r>
        <w:rPr>
          <w:b/>
          <w:i/>
          <w:sz w:val="28"/>
          <w:szCs w:val="28"/>
        </w:rPr>
        <w:t>3</w:t>
      </w:r>
    </w:p>
    <w:p w14:paraId="56C5D29D" w14:textId="5AC72465" w:rsidR="00180407" w:rsidRPr="00D442F7" w:rsidRDefault="00180407" w:rsidP="00180407">
      <w:pPr>
        <w:spacing w:after="60"/>
        <w:rPr>
          <w:i/>
        </w:rPr>
      </w:pPr>
      <w:r w:rsidRPr="00D442F7">
        <w:rPr>
          <w:i/>
        </w:rPr>
        <w:t>(</w:t>
      </w:r>
      <w:r>
        <w:rPr>
          <w:i/>
        </w:rPr>
        <w:t>Second</w:t>
      </w:r>
      <w:r w:rsidRPr="00D442F7">
        <w:rPr>
          <w:i/>
        </w:rPr>
        <w:t xml:space="preserve"> Division and </w:t>
      </w:r>
      <w:r>
        <w:rPr>
          <w:i/>
        </w:rPr>
        <w:t>League One</w:t>
      </w:r>
      <w:r w:rsidRPr="00D442F7">
        <w:rPr>
          <w:i/>
        </w:rPr>
        <w:t>)</w:t>
      </w:r>
    </w:p>
    <w:p w14:paraId="7E2DB057" w14:textId="77777777" w:rsidR="00180407" w:rsidRDefault="00180407" w:rsidP="00180407">
      <w:pPr>
        <w:spacing w:after="60"/>
        <w:rPr>
          <w:rFonts w:ascii="Helvetica" w:hAnsi="Helvetica"/>
          <w:sz w:val="22"/>
          <w:szCs w:val="22"/>
        </w:rPr>
      </w:pPr>
    </w:p>
    <w:p w14:paraId="39D2FB9B" w14:textId="3B43AED3" w:rsidR="00180407" w:rsidRPr="00295249" w:rsidRDefault="00180407" w:rsidP="00180407">
      <w:pPr>
        <w:spacing w:after="60"/>
        <w:rPr>
          <w:rFonts w:ascii="Helvetica" w:hAnsi="Helvetica"/>
          <w:sz w:val="22"/>
          <w:szCs w:val="22"/>
        </w:rPr>
      </w:pPr>
      <w:r w:rsidRPr="00295249">
        <w:rPr>
          <w:rFonts w:ascii="Helvetica" w:hAnsi="Helvetica"/>
          <w:sz w:val="22"/>
          <w:szCs w:val="22"/>
        </w:rPr>
        <w:t xml:space="preserve">Table </w:t>
      </w:r>
      <w:r w:rsidR="00D717CA">
        <w:rPr>
          <w:rFonts w:ascii="Helvetica" w:hAnsi="Helvetica"/>
          <w:sz w:val="22"/>
          <w:szCs w:val="22"/>
        </w:rPr>
        <w:t>7</w:t>
      </w:r>
      <w:r w:rsidRPr="00295249">
        <w:rPr>
          <w:rFonts w:ascii="Helvetica" w:hAnsi="Helvetica"/>
          <w:sz w:val="22"/>
          <w:szCs w:val="22"/>
        </w:rPr>
        <w:t>a: The number of home wins (H) and away wins (A) in the English Division</w:t>
      </w:r>
      <w:r>
        <w:rPr>
          <w:rFonts w:ascii="Helvetica" w:hAnsi="Helvetica"/>
          <w:sz w:val="22"/>
          <w:szCs w:val="22"/>
        </w:rPr>
        <w:t xml:space="preserve"> </w:t>
      </w:r>
      <w:r w:rsidR="004F143A">
        <w:rPr>
          <w:rFonts w:ascii="Helvetica" w:hAnsi="Helvetica"/>
          <w:sz w:val="22"/>
          <w:szCs w:val="22"/>
        </w:rPr>
        <w:t>3</w:t>
      </w:r>
      <w:r w:rsidRPr="00295249">
        <w:rPr>
          <w:rFonts w:ascii="Helvetica" w:hAnsi="Helvetica"/>
          <w:sz w:val="22"/>
          <w:szCs w:val="22"/>
        </w:rPr>
        <w:br/>
        <w:t>for seasons 1992/93 to 2001/02, and for the teams finishing in the position</w:t>
      </w:r>
      <w:r>
        <w:rPr>
          <w:rFonts w:ascii="Helvetica" w:hAnsi="Helvetica"/>
          <w:sz w:val="22"/>
          <w:szCs w:val="22"/>
        </w:rPr>
        <w:t>s</w:t>
      </w:r>
      <w:r w:rsidRPr="00295249">
        <w:rPr>
          <w:rFonts w:ascii="Helvetica" w:hAnsi="Helvetica"/>
          <w:sz w:val="22"/>
          <w:szCs w:val="22"/>
        </w:rPr>
        <w:t xml:space="preserve"> given in the first column.</w:t>
      </w:r>
    </w:p>
    <w:tbl>
      <w:tblPr>
        <w:tblW w:w="9983" w:type="dxa"/>
        <w:tblLook w:val="04A0" w:firstRow="1" w:lastRow="0" w:firstColumn="1" w:lastColumn="0" w:noHBand="0" w:noVBand="1"/>
      </w:tblPr>
      <w:tblGrid>
        <w:gridCol w:w="903"/>
        <w:gridCol w:w="12"/>
        <w:gridCol w:w="443"/>
        <w:gridCol w:w="454"/>
        <w:gridCol w:w="10"/>
        <w:gridCol w:w="444"/>
        <w:gridCol w:w="454"/>
        <w:gridCol w:w="9"/>
        <w:gridCol w:w="445"/>
        <w:gridCol w:w="454"/>
        <w:gridCol w:w="8"/>
        <w:gridCol w:w="446"/>
        <w:gridCol w:w="454"/>
        <w:gridCol w:w="7"/>
        <w:gridCol w:w="447"/>
        <w:gridCol w:w="454"/>
        <w:gridCol w:w="6"/>
        <w:gridCol w:w="448"/>
        <w:gridCol w:w="459"/>
        <w:gridCol w:w="454"/>
        <w:gridCol w:w="454"/>
        <w:gridCol w:w="453"/>
        <w:gridCol w:w="453"/>
        <w:gridCol w:w="453"/>
        <w:gridCol w:w="453"/>
        <w:gridCol w:w="453"/>
        <w:gridCol w:w="453"/>
      </w:tblGrid>
      <w:tr w:rsidR="00180407" w:rsidRPr="006411B7" w14:paraId="36CFB6E8" w14:textId="77777777" w:rsidTr="00C431FB">
        <w:trPr>
          <w:trHeight w:val="320"/>
        </w:trPr>
        <w:tc>
          <w:tcPr>
            <w:tcW w:w="913" w:type="dxa"/>
            <w:gridSpan w:val="2"/>
            <w:tcBorders>
              <w:top w:val="single" w:sz="4" w:space="0" w:color="auto"/>
              <w:left w:val="nil"/>
              <w:bottom w:val="single" w:sz="4" w:space="0" w:color="auto"/>
              <w:right w:val="nil"/>
            </w:tcBorders>
            <w:noWrap/>
            <w:vAlign w:val="bottom"/>
            <w:hideMark/>
          </w:tcPr>
          <w:p w14:paraId="6E0B48D7" w14:textId="77777777" w:rsidR="00180407" w:rsidRPr="006411B7" w:rsidRDefault="00180407" w:rsidP="00180407">
            <w:pPr>
              <w:spacing w:after="40"/>
              <w:jc w:val="right"/>
              <w:rPr>
                <w:rFonts w:ascii="Helvetica" w:hAnsi="Helvetica"/>
                <w:b/>
                <w:sz w:val="18"/>
                <w:szCs w:val="18"/>
              </w:rPr>
            </w:pPr>
          </w:p>
        </w:tc>
        <w:tc>
          <w:tcPr>
            <w:tcW w:w="907" w:type="dxa"/>
            <w:gridSpan w:val="3"/>
            <w:tcBorders>
              <w:top w:val="single" w:sz="4" w:space="0" w:color="auto"/>
              <w:left w:val="nil"/>
              <w:bottom w:val="single" w:sz="4" w:space="0" w:color="auto"/>
              <w:right w:val="nil"/>
            </w:tcBorders>
            <w:noWrap/>
            <w:vAlign w:val="bottom"/>
            <w:hideMark/>
          </w:tcPr>
          <w:p w14:paraId="41F650A6" w14:textId="77777777" w:rsidR="00180407" w:rsidRPr="006411B7" w:rsidRDefault="00180407" w:rsidP="00180407">
            <w:pPr>
              <w:spacing w:after="40"/>
              <w:jc w:val="right"/>
              <w:rPr>
                <w:rFonts w:ascii="Helvetica" w:hAnsi="Helvetica"/>
                <w:b/>
                <w:color w:val="000000"/>
                <w:sz w:val="18"/>
                <w:szCs w:val="18"/>
              </w:rPr>
            </w:pPr>
            <w:r w:rsidRPr="006411B7">
              <w:rPr>
                <w:rFonts w:ascii="Helvetica" w:hAnsi="Helvetica"/>
                <w:b/>
                <w:color w:val="000000"/>
                <w:sz w:val="18"/>
                <w:szCs w:val="18"/>
              </w:rPr>
              <w:t>1992/93</w:t>
            </w:r>
          </w:p>
        </w:tc>
        <w:tc>
          <w:tcPr>
            <w:tcW w:w="907" w:type="dxa"/>
            <w:gridSpan w:val="3"/>
            <w:tcBorders>
              <w:top w:val="single" w:sz="4" w:space="0" w:color="auto"/>
              <w:left w:val="nil"/>
              <w:bottom w:val="single" w:sz="4" w:space="0" w:color="auto"/>
              <w:right w:val="nil"/>
            </w:tcBorders>
            <w:noWrap/>
            <w:vAlign w:val="bottom"/>
            <w:hideMark/>
          </w:tcPr>
          <w:p w14:paraId="2180C38D" w14:textId="77777777" w:rsidR="00180407" w:rsidRPr="006411B7" w:rsidRDefault="00180407" w:rsidP="00180407">
            <w:pPr>
              <w:spacing w:after="40"/>
              <w:jc w:val="right"/>
              <w:rPr>
                <w:rFonts w:ascii="Helvetica" w:hAnsi="Helvetica"/>
                <w:b/>
                <w:color w:val="000000"/>
                <w:sz w:val="18"/>
                <w:szCs w:val="18"/>
              </w:rPr>
            </w:pPr>
            <w:r w:rsidRPr="006411B7">
              <w:rPr>
                <w:rFonts w:ascii="Helvetica" w:hAnsi="Helvetica"/>
                <w:b/>
                <w:color w:val="000000"/>
                <w:sz w:val="18"/>
                <w:szCs w:val="18"/>
              </w:rPr>
              <w:t>19</w:t>
            </w:r>
            <w:r>
              <w:rPr>
                <w:rFonts w:ascii="Helvetica" w:hAnsi="Helvetica"/>
                <w:b/>
                <w:color w:val="000000"/>
                <w:sz w:val="18"/>
                <w:szCs w:val="18"/>
              </w:rPr>
              <w:t>93/</w:t>
            </w:r>
            <w:r w:rsidRPr="006411B7">
              <w:rPr>
                <w:rFonts w:ascii="Helvetica" w:hAnsi="Helvetica"/>
                <w:b/>
                <w:color w:val="000000"/>
                <w:sz w:val="18"/>
                <w:szCs w:val="18"/>
              </w:rPr>
              <w:t>94</w:t>
            </w:r>
          </w:p>
        </w:tc>
        <w:tc>
          <w:tcPr>
            <w:tcW w:w="907" w:type="dxa"/>
            <w:gridSpan w:val="3"/>
            <w:tcBorders>
              <w:top w:val="single" w:sz="4" w:space="0" w:color="auto"/>
              <w:left w:val="nil"/>
              <w:bottom w:val="single" w:sz="4" w:space="0" w:color="auto"/>
              <w:right w:val="nil"/>
            </w:tcBorders>
            <w:noWrap/>
            <w:vAlign w:val="bottom"/>
            <w:hideMark/>
          </w:tcPr>
          <w:p w14:paraId="63DACA7E" w14:textId="77777777" w:rsidR="00180407" w:rsidRPr="006411B7" w:rsidRDefault="00180407" w:rsidP="00180407">
            <w:pPr>
              <w:spacing w:after="40"/>
              <w:jc w:val="right"/>
              <w:rPr>
                <w:rFonts w:ascii="Helvetica" w:hAnsi="Helvetica"/>
                <w:b/>
                <w:color w:val="000000"/>
                <w:sz w:val="18"/>
                <w:szCs w:val="18"/>
              </w:rPr>
            </w:pPr>
            <w:r w:rsidRPr="006411B7">
              <w:rPr>
                <w:rFonts w:ascii="Helvetica" w:hAnsi="Helvetica"/>
                <w:b/>
                <w:color w:val="000000"/>
                <w:sz w:val="18"/>
                <w:szCs w:val="18"/>
              </w:rPr>
              <w:t>19</w:t>
            </w:r>
            <w:r>
              <w:rPr>
                <w:rFonts w:ascii="Helvetica" w:hAnsi="Helvetica"/>
                <w:b/>
                <w:color w:val="000000"/>
                <w:sz w:val="18"/>
                <w:szCs w:val="18"/>
              </w:rPr>
              <w:t>94/</w:t>
            </w:r>
            <w:r w:rsidRPr="006411B7">
              <w:rPr>
                <w:rFonts w:ascii="Helvetica" w:hAnsi="Helvetica"/>
                <w:b/>
                <w:color w:val="000000"/>
                <w:sz w:val="18"/>
                <w:szCs w:val="18"/>
              </w:rPr>
              <w:t>95</w:t>
            </w:r>
          </w:p>
        </w:tc>
        <w:tc>
          <w:tcPr>
            <w:tcW w:w="907" w:type="dxa"/>
            <w:gridSpan w:val="3"/>
            <w:tcBorders>
              <w:top w:val="single" w:sz="4" w:space="0" w:color="auto"/>
              <w:left w:val="nil"/>
              <w:bottom w:val="single" w:sz="4" w:space="0" w:color="auto"/>
              <w:right w:val="nil"/>
            </w:tcBorders>
            <w:noWrap/>
            <w:vAlign w:val="bottom"/>
            <w:hideMark/>
          </w:tcPr>
          <w:p w14:paraId="5B972E8B" w14:textId="77777777" w:rsidR="00180407" w:rsidRPr="006411B7" w:rsidRDefault="00180407" w:rsidP="00180407">
            <w:pPr>
              <w:spacing w:after="40"/>
              <w:jc w:val="right"/>
              <w:rPr>
                <w:rFonts w:ascii="Helvetica" w:hAnsi="Helvetica"/>
                <w:b/>
                <w:color w:val="000000"/>
                <w:sz w:val="18"/>
                <w:szCs w:val="18"/>
              </w:rPr>
            </w:pPr>
            <w:r w:rsidRPr="006411B7">
              <w:rPr>
                <w:rFonts w:ascii="Helvetica" w:hAnsi="Helvetica"/>
                <w:b/>
                <w:color w:val="000000"/>
                <w:sz w:val="18"/>
                <w:szCs w:val="18"/>
              </w:rPr>
              <w:t>19</w:t>
            </w:r>
            <w:r>
              <w:rPr>
                <w:rFonts w:ascii="Helvetica" w:hAnsi="Helvetica"/>
                <w:b/>
                <w:color w:val="000000"/>
                <w:sz w:val="18"/>
                <w:szCs w:val="18"/>
              </w:rPr>
              <w:t>95/</w:t>
            </w:r>
            <w:r w:rsidRPr="006411B7">
              <w:rPr>
                <w:rFonts w:ascii="Helvetica" w:hAnsi="Helvetica"/>
                <w:b/>
                <w:color w:val="000000"/>
                <w:sz w:val="18"/>
                <w:szCs w:val="18"/>
              </w:rPr>
              <w:t>96</w:t>
            </w:r>
          </w:p>
        </w:tc>
        <w:tc>
          <w:tcPr>
            <w:tcW w:w="907" w:type="dxa"/>
            <w:gridSpan w:val="3"/>
            <w:tcBorders>
              <w:top w:val="single" w:sz="4" w:space="0" w:color="auto"/>
              <w:left w:val="nil"/>
              <w:bottom w:val="single" w:sz="4" w:space="0" w:color="auto"/>
              <w:right w:val="nil"/>
            </w:tcBorders>
            <w:noWrap/>
            <w:vAlign w:val="bottom"/>
            <w:hideMark/>
          </w:tcPr>
          <w:p w14:paraId="51E1847B" w14:textId="77777777" w:rsidR="00180407" w:rsidRPr="006411B7" w:rsidRDefault="00180407" w:rsidP="00180407">
            <w:pPr>
              <w:spacing w:after="40"/>
              <w:jc w:val="right"/>
              <w:rPr>
                <w:rFonts w:ascii="Helvetica" w:hAnsi="Helvetica"/>
                <w:b/>
                <w:color w:val="000000"/>
                <w:sz w:val="18"/>
                <w:szCs w:val="18"/>
              </w:rPr>
            </w:pPr>
            <w:r w:rsidRPr="006411B7">
              <w:rPr>
                <w:rFonts w:ascii="Helvetica" w:hAnsi="Helvetica"/>
                <w:b/>
                <w:color w:val="000000"/>
                <w:sz w:val="18"/>
                <w:szCs w:val="18"/>
              </w:rPr>
              <w:t>19</w:t>
            </w:r>
            <w:r>
              <w:rPr>
                <w:rFonts w:ascii="Helvetica" w:hAnsi="Helvetica"/>
                <w:b/>
                <w:color w:val="000000"/>
                <w:sz w:val="18"/>
                <w:szCs w:val="18"/>
              </w:rPr>
              <w:t>96/</w:t>
            </w:r>
            <w:r w:rsidRPr="006411B7">
              <w:rPr>
                <w:rFonts w:ascii="Helvetica" w:hAnsi="Helvetica"/>
                <w:b/>
                <w:color w:val="000000"/>
                <w:sz w:val="18"/>
                <w:szCs w:val="18"/>
              </w:rPr>
              <w:t>97</w:t>
            </w:r>
          </w:p>
        </w:tc>
        <w:tc>
          <w:tcPr>
            <w:tcW w:w="907" w:type="dxa"/>
            <w:gridSpan w:val="2"/>
            <w:tcBorders>
              <w:top w:val="single" w:sz="4" w:space="0" w:color="auto"/>
              <w:left w:val="nil"/>
              <w:bottom w:val="single" w:sz="4" w:space="0" w:color="auto"/>
              <w:right w:val="nil"/>
            </w:tcBorders>
            <w:noWrap/>
            <w:vAlign w:val="bottom"/>
            <w:hideMark/>
          </w:tcPr>
          <w:p w14:paraId="53A4316F" w14:textId="77777777" w:rsidR="00180407" w:rsidRPr="006411B7" w:rsidRDefault="00180407" w:rsidP="00180407">
            <w:pPr>
              <w:spacing w:after="40"/>
              <w:jc w:val="right"/>
              <w:rPr>
                <w:rFonts w:ascii="Helvetica" w:hAnsi="Helvetica"/>
                <w:b/>
                <w:color w:val="000000"/>
                <w:sz w:val="18"/>
                <w:szCs w:val="18"/>
              </w:rPr>
            </w:pPr>
            <w:r w:rsidRPr="006411B7">
              <w:rPr>
                <w:rFonts w:ascii="Helvetica" w:hAnsi="Helvetica"/>
                <w:b/>
                <w:color w:val="000000"/>
                <w:sz w:val="18"/>
                <w:szCs w:val="18"/>
              </w:rPr>
              <w:t>19</w:t>
            </w:r>
            <w:r>
              <w:rPr>
                <w:rFonts w:ascii="Helvetica" w:hAnsi="Helvetica"/>
                <w:b/>
                <w:color w:val="000000"/>
                <w:sz w:val="18"/>
                <w:szCs w:val="18"/>
              </w:rPr>
              <w:t>97/</w:t>
            </w:r>
            <w:r w:rsidRPr="006411B7">
              <w:rPr>
                <w:rFonts w:ascii="Helvetica" w:hAnsi="Helvetica"/>
                <w:b/>
                <w:color w:val="000000"/>
                <w:sz w:val="18"/>
                <w:szCs w:val="18"/>
              </w:rPr>
              <w:t>98</w:t>
            </w:r>
          </w:p>
        </w:tc>
        <w:tc>
          <w:tcPr>
            <w:tcW w:w="907" w:type="dxa"/>
            <w:gridSpan w:val="2"/>
            <w:tcBorders>
              <w:top w:val="single" w:sz="4" w:space="0" w:color="auto"/>
              <w:left w:val="nil"/>
              <w:bottom w:val="single" w:sz="4" w:space="0" w:color="auto"/>
              <w:right w:val="nil"/>
            </w:tcBorders>
            <w:noWrap/>
            <w:vAlign w:val="bottom"/>
            <w:hideMark/>
          </w:tcPr>
          <w:p w14:paraId="5D09457E" w14:textId="77777777" w:rsidR="00180407" w:rsidRPr="006411B7" w:rsidRDefault="00180407" w:rsidP="00180407">
            <w:pPr>
              <w:spacing w:after="40"/>
              <w:jc w:val="right"/>
              <w:rPr>
                <w:rFonts w:ascii="Helvetica" w:hAnsi="Helvetica"/>
                <w:b/>
                <w:color w:val="000000"/>
                <w:sz w:val="18"/>
                <w:szCs w:val="18"/>
              </w:rPr>
            </w:pPr>
            <w:r w:rsidRPr="006411B7">
              <w:rPr>
                <w:rFonts w:ascii="Helvetica" w:hAnsi="Helvetica"/>
                <w:b/>
                <w:color w:val="000000"/>
                <w:sz w:val="18"/>
                <w:szCs w:val="18"/>
              </w:rPr>
              <w:t>19</w:t>
            </w:r>
            <w:r>
              <w:rPr>
                <w:rFonts w:ascii="Helvetica" w:hAnsi="Helvetica"/>
                <w:b/>
                <w:color w:val="000000"/>
                <w:sz w:val="18"/>
                <w:szCs w:val="18"/>
              </w:rPr>
              <w:t>98/</w:t>
            </w:r>
            <w:r w:rsidRPr="006411B7">
              <w:rPr>
                <w:rFonts w:ascii="Helvetica" w:hAnsi="Helvetica"/>
                <w:b/>
                <w:color w:val="000000"/>
                <w:sz w:val="18"/>
                <w:szCs w:val="18"/>
              </w:rPr>
              <w:t>99</w:t>
            </w:r>
          </w:p>
        </w:tc>
        <w:tc>
          <w:tcPr>
            <w:tcW w:w="907" w:type="dxa"/>
            <w:gridSpan w:val="2"/>
            <w:tcBorders>
              <w:top w:val="single" w:sz="4" w:space="0" w:color="auto"/>
              <w:left w:val="nil"/>
              <w:bottom w:val="single" w:sz="4" w:space="0" w:color="auto"/>
              <w:right w:val="nil"/>
            </w:tcBorders>
            <w:vAlign w:val="bottom"/>
          </w:tcPr>
          <w:p w14:paraId="47BBC844" w14:textId="77777777" w:rsidR="00180407" w:rsidRPr="006411B7" w:rsidRDefault="00180407" w:rsidP="00180407">
            <w:pPr>
              <w:spacing w:after="40"/>
              <w:jc w:val="right"/>
              <w:rPr>
                <w:rFonts w:ascii="Helvetica" w:hAnsi="Helvetica"/>
                <w:b/>
                <w:color w:val="000000"/>
                <w:sz w:val="18"/>
                <w:szCs w:val="18"/>
              </w:rPr>
            </w:pPr>
            <w:r>
              <w:rPr>
                <w:rFonts w:ascii="Helvetica" w:hAnsi="Helvetica"/>
                <w:b/>
                <w:color w:val="000000"/>
                <w:sz w:val="18"/>
                <w:szCs w:val="18"/>
              </w:rPr>
              <w:t>1999/</w:t>
            </w:r>
            <w:r w:rsidRPr="006411B7">
              <w:rPr>
                <w:rFonts w:ascii="Helvetica" w:hAnsi="Helvetica"/>
                <w:b/>
                <w:color w:val="000000"/>
                <w:sz w:val="18"/>
                <w:szCs w:val="18"/>
              </w:rPr>
              <w:t>00</w:t>
            </w:r>
          </w:p>
        </w:tc>
        <w:tc>
          <w:tcPr>
            <w:tcW w:w="907" w:type="dxa"/>
            <w:gridSpan w:val="2"/>
            <w:tcBorders>
              <w:top w:val="single" w:sz="4" w:space="0" w:color="auto"/>
              <w:left w:val="nil"/>
              <w:bottom w:val="single" w:sz="4" w:space="0" w:color="auto"/>
              <w:right w:val="nil"/>
            </w:tcBorders>
            <w:vAlign w:val="bottom"/>
          </w:tcPr>
          <w:p w14:paraId="09FEBC36" w14:textId="77777777" w:rsidR="00180407" w:rsidRPr="006411B7" w:rsidRDefault="00180407" w:rsidP="00180407">
            <w:pPr>
              <w:spacing w:after="40"/>
              <w:jc w:val="right"/>
              <w:rPr>
                <w:rFonts w:ascii="Helvetica" w:hAnsi="Helvetica"/>
                <w:b/>
                <w:color w:val="000000"/>
                <w:sz w:val="18"/>
                <w:szCs w:val="18"/>
              </w:rPr>
            </w:pPr>
            <w:r w:rsidRPr="006411B7">
              <w:rPr>
                <w:rFonts w:ascii="Helvetica" w:hAnsi="Helvetica"/>
                <w:b/>
                <w:color w:val="000000"/>
                <w:sz w:val="18"/>
                <w:szCs w:val="18"/>
              </w:rPr>
              <w:t>20</w:t>
            </w:r>
            <w:r>
              <w:rPr>
                <w:rFonts w:ascii="Helvetica" w:hAnsi="Helvetica"/>
                <w:b/>
                <w:color w:val="000000"/>
                <w:sz w:val="18"/>
                <w:szCs w:val="18"/>
              </w:rPr>
              <w:t>00/</w:t>
            </w:r>
            <w:r w:rsidRPr="006411B7">
              <w:rPr>
                <w:rFonts w:ascii="Helvetica" w:hAnsi="Helvetica"/>
                <w:b/>
                <w:color w:val="000000"/>
                <w:sz w:val="18"/>
                <w:szCs w:val="18"/>
              </w:rPr>
              <w:t>01</w:t>
            </w:r>
          </w:p>
        </w:tc>
        <w:tc>
          <w:tcPr>
            <w:tcW w:w="907" w:type="dxa"/>
            <w:gridSpan w:val="2"/>
            <w:tcBorders>
              <w:top w:val="single" w:sz="4" w:space="0" w:color="auto"/>
              <w:left w:val="nil"/>
              <w:bottom w:val="single" w:sz="4" w:space="0" w:color="auto"/>
              <w:right w:val="nil"/>
            </w:tcBorders>
            <w:vAlign w:val="bottom"/>
          </w:tcPr>
          <w:p w14:paraId="0C871F7D" w14:textId="77777777" w:rsidR="00180407" w:rsidRPr="006411B7" w:rsidRDefault="00180407" w:rsidP="00180407">
            <w:pPr>
              <w:spacing w:after="40"/>
              <w:jc w:val="right"/>
              <w:rPr>
                <w:rFonts w:ascii="Helvetica" w:hAnsi="Helvetica"/>
                <w:b/>
                <w:color w:val="000000"/>
                <w:sz w:val="18"/>
                <w:szCs w:val="18"/>
              </w:rPr>
            </w:pPr>
            <w:r w:rsidRPr="006411B7">
              <w:rPr>
                <w:rFonts w:ascii="Helvetica" w:hAnsi="Helvetica"/>
                <w:b/>
                <w:color w:val="000000"/>
                <w:sz w:val="18"/>
                <w:szCs w:val="18"/>
              </w:rPr>
              <w:t>20</w:t>
            </w:r>
            <w:r>
              <w:rPr>
                <w:rFonts w:ascii="Helvetica" w:hAnsi="Helvetica"/>
                <w:b/>
                <w:color w:val="000000"/>
                <w:sz w:val="18"/>
                <w:szCs w:val="18"/>
              </w:rPr>
              <w:t>01/</w:t>
            </w:r>
            <w:r w:rsidRPr="006411B7">
              <w:rPr>
                <w:rFonts w:ascii="Helvetica" w:hAnsi="Helvetica"/>
                <w:b/>
                <w:color w:val="000000"/>
                <w:sz w:val="18"/>
                <w:szCs w:val="18"/>
              </w:rPr>
              <w:t>02</w:t>
            </w:r>
          </w:p>
        </w:tc>
      </w:tr>
      <w:tr w:rsidR="00C431FB" w:rsidRPr="0053018D" w14:paraId="7661F0D8" w14:textId="77777777" w:rsidTr="00C431FB">
        <w:trPr>
          <w:trHeight w:val="283"/>
        </w:trPr>
        <w:tc>
          <w:tcPr>
            <w:tcW w:w="902" w:type="dxa"/>
            <w:tcBorders>
              <w:top w:val="single" w:sz="4" w:space="0" w:color="auto"/>
              <w:left w:val="nil"/>
              <w:bottom w:val="nil"/>
              <w:right w:val="nil"/>
            </w:tcBorders>
            <w:noWrap/>
            <w:vAlign w:val="bottom"/>
            <w:hideMark/>
          </w:tcPr>
          <w:p w14:paraId="59A8BA78" w14:textId="77777777" w:rsidR="00180407" w:rsidRPr="003376B7" w:rsidRDefault="00180407" w:rsidP="00180407">
            <w:pPr>
              <w:jc w:val="right"/>
              <w:rPr>
                <w:b/>
                <w:color w:val="000000"/>
                <w:sz w:val="12"/>
                <w:szCs w:val="12"/>
              </w:rPr>
            </w:pPr>
            <w:r w:rsidRPr="003376B7">
              <w:rPr>
                <w:rFonts w:ascii="Helvetica" w:hAnsi="Helvetica"/>
                <w:b/>
                <w:color w:val="000000"/>
                <w:sz w:val="16"/>
                <w:szCs w:val="16"/>
              </w:rPr>
              <w:t>position</w:t>
            </w:r>
          </w:p>
        </w:tc>
        <w:tc>
          <w:tcPr>
            <w:tcW w:w="454" w:type="dxa"/>
            <w:gridSpan w:val="2"/>
            <w:tcBorders>
              <w:top w:val="single" w:sz="4" w:space="0" w:color="auto"/>
              <w:left w:val="nil"/>
              <w:bottom w:val="nil"/>
              <w:right w:val="nil"/>
            </w:tcBorders>
            <w:noWrap/>
            <w:vAlign w:val="bottom"/>
            <w:hideMark/>
          </w:tcPr>
          <w:p w14:paraId="390685C8" w14:textId="77777777" w:rsidR="00180407" w:rsidRPr="00594341" w:rsidRDefault="00180407" w:rsidP="00180407">
            <w:pPr>
              <w:jc w:val="right"/>
              <w:rPr>
                <w:rFonts w:ascii="Helvetica" w:hAnsi="Helvetica"/>
                <w:b/>
                <w:color w:val="000000"/>
                <w:sz w:val="20"/>
                <w:szCs w:val="20"/>
              </w:rPr>
            </w:pPr>
            <w:r w:rsidRPr="00594341">
              <w:rPr>
                <w:rFonts w:ascii="Helvetica" w:hAnsi="Helvetica"/>
                <w:b/>
                <w:color w:val="000000"/>
                <w:sz w:val="20"/>
                <w:szCs w:val="20"/>
              </w:rPr>
              <w:t>H</w:t>
            </w:r>
          </w:p>
        </w:tc>
        <w:tc>
          <w:tcPr>
            <w:tcW w:w="454" w:type="dxa"/>
            <w:tcBorders>
              <w:top w:val="single" w:sz="4" w:space="0" w:color="auto"/>
              <w:left w:val="nil"/>
              <w:bottom w:val="nil"/>
              <w:right w:val="nil"/>
            </w:tcBorders>
            <w:noWrap/>
            <w:vAlign w:val="bottom"/>
            <w:hideMark/>
          </w:tcPr>
          <w:p w14:paraId="4A470A9E" w14:textId="77777777" w:rsidR="00180407" w:rsidRPr="00594341" w:rsidRDefault="00180407" w:rsidP="00180407">
            <w:pPr>
              <w:jc w:val="right"/>
              <w:rPr>
                <w:rFonts w:ascii="Helvetica" w:hAnsi="Helvetica"/>
                <w:b/>
                <w:color w:val="000000"/>
                <w:sz w:val="20"/>
                <w:szCs w:val="20"/>
              </w:rPr>
            </w:pPr>
            <w:r w:rsidRPr="00594341">
              <w:rPr>
                <w:rFonts w:ascii="Helvetica" w:hAnsi="Helvetica"/>
                <w:b/>
                <w:color w:val="000000"/>
                <w:sz w:val="20"/>
                <w:szCs w:val="20"/>
              </w:rPr>
              <w:t>A</w:t>
            </w:r>
          </w:p>
        </w:tc>
        <w:tc>
          <w:tcPr>
            <w:tcW w:w="454" w:type="dxa"/>
            <w:gridSpan w:val="2"/>
            <w:tcBorders>
              <w:top w:val="single" w:sz="4" w:space="0" w:color="auto"/>
              <w:left w:val="nil"/>
              <w:bottom w:val="nil"/>
              <w:right w:val="nil"/>
            </w:tcBorders>
            <w:noWrap/>
            <w:vAlign w:val="bottom"/>
            <w:hideMark/>
          </w:tcPr>
          <w:p w14:paraId="226F3BBF" w14:textId="77777777" w:rsidR="00180407" w:rsidRPr="00594341" w:rsidRDefault="00180407" w:rsidP="00180407">
            <w:pPr>
              <w:jc w:val="right"/>
              <w:rPr>
                <w:rFonts w:ascii="Helvetica" w:hAnsi="Helvetica"/>
                <w:b/>
                <w:color w:val="000000"/>
                <w:sz w:val="20"/>
                <w:szCs w:val="20"/>
              </w:rPr>
            </w:pPr>
            <w:r w:rsidRPr="00594341">
              <w:rPr>
                <w:rFonts w:ascii="Helvetica" w:hAnsi="Helvetica"/>
                <w:b/>
                <w:color w:val="000000"/>
                <w:sz w:val="20"/>
                <w:szCs w:val="20"/>
              </w:rPr>
              <w:t>H</w:t>
            </w:r>
          </w:p>
        </w:tc>
        <w:tc>
          <w:tcPr>
            <w:tcW w:w="454" w:type="dxa"/>
            <w:tcBorders>
              <w:top w:val="single" w:sz="4" w:space="0" w:color="auto"/>
              <w:left w:val="nil"/>
              <w:bottom w:val="nil"/>
              <w:right w:val="nil"/>
            </w:tcBorders>
            <w:noWrap/>
            <w:vAlign w:val="bottom"/>
            <w:hideMark/>
          </w:tcPr>
          <w:p w14:paraId="2053DAE4" w14:textId="77777777" w:rsidR="00180407" w:rsidRPr="00594341" w:rsidRDefault="00180407" w:rsidP="00180407">
            <w:pPr>
              <w:jc w:val="right"/>
              <w:rPr>
                <w:rFonts w:ascii="Helvetica" w:hAnsi="Helvetica"/>
                <w:b/>
                <w:color w:val="000000"/>
                <w:sz w:val="20"/>
                <w:szCs w:val="20"/>
              </w:rPr>
            </w:pPr>
            <w:r w:rsidRPr="00594341">
              <w:rPr>
                <w:rFonts w:ascii="Helvetica" w:hAnsi="Helvetica"/>
                <w:b/>
                <w:color w:val="000000"/>
                <w:sz w:val="20"/>
                <w:szCs w:val="20"/>
              </w:rPr>
              <w:t>A</w:t>
            </w:r>
          </w:p>
        </w:tc>
        <w:tc>
          <w:tcPr>
            <w:tcW w:w="454" w:type="dxa"/>
            <w:gridSpan w:val="2"/>
            <w:tcBorders>
              <w:top w:val="single" w:sz="4" w:space="0" w:color="auto"/>
              <w:left w:val="nil"/>
              <w:bottom w:val="nil"/>
              <w:right w:val="nil"/>
            </w:tcBorders>
            <w:noWrap/>
            <w:vAlign w:val="bottom"/>
            <w:hideMark/>
          </w:tcPr>
          <w:p w14:paraId="4C0121C3" w14:textId="77777777" w:rsidR="00180407" w:rsidRPr="00594341" w:rsidRDefault="00180407" w:rsidP="00180407">
            <w:pPr>
              <w:jc w:val="right"/>
              <w:rPr>
                <w:rFonts w:ascii="Helvetica" w:hAnsi="Helvetica"/>
                <w:b/>
                <w:color w:val="000000"/>
                <w:sz w:val="20"/>
                <w:szCs w:val="20"/>
              </w:rPr>
            </w:pPr>
            <w:r w:rsidRPr="00594341">
              <w:rPr>
                <w:rFonts w:ascii="Helvetica" w:hAnsi="Helvetica"/>
                <w:b/>
                <w:color w:val="000000"/>
                <w:sz w:val="20"/>
                <w:szCs w:val="20"/>
              </w:rPr>
              <w:t>H</w:t>
            </w:r>
          </w:p>
        </w:tc>
        <w:tc>
          <w:tcPr>
            <w:tcW w:w="454" w:type="dxa"/>
            <w:tcBorders>
              <w:top w:val="single" w:sz="4" w:space="0" w:color="auto"/>
              <w:left w:val="nil"/>
              <w:bottom w:val="nil"/>
              <w:right w:val="nil"/>
            </w:tcBorders>
            <w:noWrap/>
            <w:vAlign w:val="bottom"/>
            <w:hideMark/>
          </w:tcPr>
          <w:p w14:paraId="627913E0" w14:textId="77777777" w:rsidR="00180407" w:rsidRPr="00594341" w:rsidRDefault="00180407" w:rsidP="00180407">
            <w:pPr>
              <w:jc w:val="right"/>
              <w:rPr>
                <w:rFonts w:ascii="Helvetica" w:hAnsi="Helvetica"/>
                <w:b/>
                <w:color w:val="000000"/>
                <w:sz w:val="20"/>
                <w:szCs w:val="20"/>
              </w:rPr>
            </w:pPr>
            <w:r w:rsidRPr="00594341">
              <w:rPr>
                <w:rFonts w:ascii="Helvetica" w:hAnsi="Helvetica"/>
                <w:b/>
                <w:color w:val="000000"/>
                <w:sz w:val="20"/>
                <w:szCs w:val="20"/>
              </w:rPr>
              <w:t>A</w:t>
            </w:r>
          </w:p>
        </w:tc>
        <w:tc>
          <w:tcPr>
            <w:tcW w:w="454" w:type="dxa"/>
            <w:gridSpan w:val="2"/>
            <w:tcBorders>
              <w:top w:val="single" w:sz="4" w:space="0" w:color="auto"/>
              <w:left w:val="nil"/>
              <w:bottom w:val="nil"/>
              <w:right w:val="nil"/>
            </w:tcBorders>
            <w:noWrap/>
            <w:vAlign w:val="bottom"/>
            <w:hideMark/>
          </w:tcPr>
          <w:p w14:paraId="59FC50A4" w14:textId="77777777" w:rsidR="00180407" w:rsidRPr="00594341" w:rsidRDefault="00180407" w:rsidP="00180407">
            <w:pPr>
              <w:jc w:val="right"/>
              <w:rPr>
                <w:rFonts w:ascii="Helvetica" w:hAnsi="Helvetica"/>
                <w:b/>
                <w:color w:val="000000"/>
                <w:sz w:val="20"/>
                <w:szCs w:val="20"/>
              </w:rPr>
            </w:pPr>
            <w:r w:rsidRPr="00594341">
              <w:rPr>
                <w:rFonts w:ascii="Helvetica" w:hAnsi="Helvetica"/>
                <w:b/>
                <w:color w:val="000000"/>
                <w:sz w:val="20"/>
                <w:szCs w:val="20"/>
              </w:rPr>
              <w:t>H</w:t>
            </w:r>
          </w:p>
        </w:tc>
        <w:tc>
          <w:tcPr>
            <w:tcW w:w="454" w:type="dxa"/>
            <w:tcBorders>
              <w:top w:val="single" w:sz="4" w:space="0" w:color="auto"/>
              <w:left w:val="nil"/>
              <w:bottom w:val="nil"/>
              <w:right w:val="nil"/>
            </w:tcBorders>
            <w:noWrap/>
            <w:vAlign w:val="bottom"/>
            <w:hideMark/>
          </w:tcPr>
          <w:p w14:paraId="3FAE7C5E" w14:textId="77777777" w:rsidR="00180407" w:rsidRPr="00594341" w:rsidRDefault="00180407" w:rsidP="00180407">
            <w:pPr>
              <w:jc w:val="right"/>
              <w:rPr>
                <w:rFonts w:ascii="Helvetica" w:hAnsi="Helvetica"/>
                <w:b/>
                <w:color w:val="000000"/>
                <w:sz w:val="20"/>
                <w:szCs w:val="20"/>
              </w:rPr>
            </w:pPr>
            <w:r w:rsidRPr="00594341">
              <w:rPr>
                <w:rFonts w:ascii="Helvetica" w:hAnsi="Helvetica"/>
                <w:b/>
                <w:color w:val="000000"/>
                <w:sz w:val="20"/>
                <w:szCs w:val="20"/>
              </w:rPr>
              <w:t>A</w:t>
            </w:r>
          </w:p>
        </w:tc>
        <w:tc>
          <w:tcPr>
            <w:tcW w:w="454" w:type="dxa"/>
            <w:gridSpan w:val="2"/>
            <w:tcBorders>
              <w:top w:val="single" w:sz="4" w:space="0" w:color="auto"/>
              <w:left w:val="nil"/>
              <w:bottom w:val="nil"/>
              <w:right w:val="nil"/>
            </w:tcBorders>
            <w:noWrap/>
            <w:vAlign w:val="bottom"/>
            <w:hideMark/>
          </w:tcPr>
          <w:p w14:paraId="23E6055B" w14:textId="77777777" w:rsidR="00180407" w:rsidRPr="00594341" w:rsidRDefault="00180407" w:rsidP="00180407">
            <w:pPr>
              <w:jc w:val="right"/>
              <w:rPr>
                <w:rFonts w:ascii="Helvetica" w:hAnsi="Helvetica"/>
                <w:b/>
                <w:color w:val="000000"/>
                <w:sz w:val="20"/>
                <w:szCs w:val="20"/>
              </w:rPr>
            </w:pPr>
            <w:r w:rsidRPr="00594341">
              <w:rPr>
                <w:rFonts w:ascii="Helvetica" w:hAnsi="Helvetica"/>
                <w:b/>
                <w:color w:val="000000"/>
                <w:sz w:val="20"/>
                <w:szCs w:val="20"/>
              </w:rPr>
              <w:t>H</w:t>
            </w:r>
          </w:p>
        </w:tc>
        <w:tc>
          <w:tcPr>
            <w:tcW w:w="454" w:type="dxa"/>
            <w:tcBorders>
              <w:top w:val="single" w:sz="4" w:space="0" w:color="auto"/>
              <w:left w:val="nil"/>
              <w:bottom w:val="nil"/>
              <w:right w:val="nil"/>
            </w:tcBorders>
            <w:noWrap/>
            <w:vAlign w:val="bottom"/>
            <w:hideMark/>
          </w:tcPr>
          <w:p w14:paraId="4A683A6A" w14:textId="77777777" w:rsidR="00180407" w:rsidRPr="00594341" w:rsidRDefault="00180407" w:rsidP="00180407">
            <w:pPr>
              <w:jc w:val="right"/>
              <w:rPr>
                <w:rFonts w:ascii="Helvetica" w:hAnsi="Helvetica"/>
                <w:b/>
                <w:color w:val="000000"/>
                <w:sz w:val="20"/>
                <w:szCs w:val="20"/>
              </w:rPr>
            </w:pPr>
            <w:r w:rsidRPr="00594341">
              <w:rPr>
                <w:rFonts w:ascii="Helvetica" w:hAnsi="Helvetica"/>
                <w:b/>
                <w:color w:val="000000"/>
                <w:sz w:val="20"/>
                <w:szCs w:val="20"/>
              </w:rPr>
              <w:t>A</w:t>
            </w:r>
          </w:p>
        </w:tc>
        <w:tc>
          <w:tcPr>
            <w:tcW w:w="454" w:type="dxa"/>
            <w:gridSpan w:val="2"/>
            <w:tcBorders>
              <w:top w:val="single" w:sz="4" w:space="0" w:color="auto"/>
              <w:left w:val="nil"/>
              <w:bottom w:val="nil"/>
              <w:right w:val="nil"/>
            </w:tcBorders>
            <w:noWrap/>
            <w:vAlign w:val="bottom"/>
            <w:hideMark/>
          </w:tcPr>
          <w:p w14:paraId="1B95E3DB" w14:textId="77777777" w:rsidR="00180407" w:rsidRPr="00594341" w:rsidRDefault="00180407" w:rsidP="00180407">
            <w:pPr>
              <w:jc w:val="right"/>
              <w:rPr>
                <w:rFonts w:ascii="Helvetica" w:hAnsi="Helvetica"/>
                <w:b/>
                <w:color w:val="000000"/>
                <w:sz w:val="20"/>
                <w:szCs w:val="20"/>
              </w:rPr>
            </w:pPr>
            <w:r w:rsidRPr="00594341">
              <w:rPr>
                <w:rFonts w:ascii="Helvetica" w:hAnsi="Helvetica"/>
                <w:b/>
                <w:color w:val="000000"/>
                <w:sz w:val="20"/>
                <w:szCs w:val="20"/>
              </w:rPr>
              <w:t>H</w:t>
            </w:r>
          </w:p>
        </w:tc>
        <w:tc>
          <w:tcPr>
            <w:tcW w:w="454" w:type="dxa"/>
            <w:tcBorders>
              <w:top w:val="single" w:sz="4" w:space="0" w:color="auto"/>
              <w:left w:val="nil"/>
              <w:bottom w:val="nil"/>
              <w:right w:val="nil"/>
            </w:tcBorders>
            <w:noWrap/>
            <w:vAlign w:val="bottom"/>
            <w:hideMark/>
          </w:tcPr>
          <w:p w14:paraId="6052F8E3" w14:textId="77777777" w:rsidR="00180407" w:rsidRPr="00594341" w:rsidRDefault="00180407" w:rsidP="00180407">
            <w:pPr>
              <w:jc w:val="right"/>
              <w:rPr>
                <w:rFonts w:ascii="Helvetica" w:hAnsi="Helvetica"/>
                <w:b/>
                <w:color w:val="000000"/>
                <w:sz w:val="20"/>
                <w:szCs w:val="20"/>
              </w:rPr>
            </w:pPr>
            <w:r w:rsidRPr="00594341">
              <w:rPr>
                <w:rFonts w:ascii="Helvetica" w:hAnsi="Helvetica"/>
                <w:b/>
                <w:color w:val="000000"/>
                <w:sz w:val="20"/>
                <w:szCs w:val="20"/>
              </w:rPr>
              <w:t>A</w:t>
            </w:r>
          </w:p>
        </w:tc>
        <w:tc>
          <w:tcPr>
            <w:tcW w:w="454" w:type="dxa"/>
            <w:tcBorders>
              <w:top w:val="single" w:sz="4" w:space="0" w:color="auto"/>
              <w:left w:val="nil"/>
              <w:bottom w:val="nil"/>
              <w:right w:val="nil"/>
            </w:tcBorders>
            <w:noWrap/>
            <w:vAlign w:val="bottom"/>
            <w:hideMark/>
          </w:tcPr>
          <w:p w14:paraId="6A22FC5F" w14:textId="77777777" w:rsidR="00180407" w:rsidRPr="00594341" w:rsidRDefault="00180407" w:rsidP="00180407">
            <w:pPr>
              <w:jc w:val="right"/>
              <w:rPr>
                <w:rFonts w:ascii="Helvetica" w:hAnsi="Helvetica"/>
                <w:b/>
                <w:color w:val="000000"/>
                <w:sz w:val="20"/>
                <w:szCs w:val="20"/>
              </w:rPr>
            </w:pPr>
            <w:r w:rsidRPr="00594341">
              <w:rPr>
                <w:rFonts w:ascii="Helvetica" w:hAnsi="Helvetica"/>
                <w:b/>
                <w:color w:val="000000"/>
                <w:sz w:val="20"/>
                <w:szCs w:val="20"/>
              </w:rPr>
              <w:t>H</w:t>
            </w:r>
          </w:p>
        </w:tc>
        <w:tc>
          <w:tcPr>
            <w:tcW w:w="454" w:type="dxa"/>
            <w:tcBorders>
              <w:top w:val="single" w:sz="4" w:space="0" w:color="auto"/>
              <w:left w:val="nil"/>
              <w:bottom w:val="nil"/>
              <w:right w:val="nil"/>
            </w:tcBorders>
            <w:noWrap/>
            <w:vAlign w:val="bottom"/>
            <w:hideMark/>
          </w:tcPr>
          <w:p w14:paraId="5B38B588" w14:textId="77777777" w:rsidR="00180407" w:rsidRPr="00594341" w:rsidRDefault="00180407" w:rsidP="00180407">
            <w:pPr>
              <w:jc w:val="right"/>
              <w:rPr>
                <w:rFonts w:ascii="Helvetica" w:hAnsi="Helvetica"/>
                <w:b/>
                <w:color w:val="000000"/>
                <w:sz w:val="20"/>
                <w:szCs w:val="20"/>
              </w:rPr>
            </w:pPr>
            <w:r w:rsidRPr="00594341">
              <w:rPr>
                <w:rFonts w:ascii="Helvetica" w:hAnsi="Helvetica"/>
                <w:b/>
                <w:color w:val="000000"/>
                <w:sz w:val="20"/>
                <w:szCs w:val="20"/>
              </w:rPr>
              <w:t>A</w:t>
            </w:r>
          </w:p>
        </w:tc>
        <w:tc>
          <w:tcPr>
            <w:tcW w:w="454" w:type="dxa"/>
            <w:tcBorders>
              <w:top w:val="single" w:sz="4" w:space="0" w:color="auto"/>
              <w:left w:val="nil"/>
              <w:bottom w:val="nil"/>
              <w:right w:val="nil"/>
            </w:tcBorders>
            <w:vAlign w:val="bottom"/>
          </w:tcPr>
          <w:p w14:paraId="29990743" w14:textId="77777777" w:rsidR="00180407" w:rsidRPr="00594341" w:rsidRDefault="00180407" w:rsidP="00180407">
            <w:pPr>
              <w:jc w:val="right"/>
              <w:rPr>
                <w:rFonts w:ascii="Helvetica" w:hAnsi="Helvetica"/>
                <w:b/>
                <w:color w:val="000000"/>
                <w:sz w:val="20"/>
                <w:szCs w:val="20"/>
              </w:rPr>
            </w:pPr>
            <w:r w:rsidRPr="00594341">
              <w:rPr>
                <w:rFonts w:ascii="Helvetica" w:hAnsi="Helvetica"/>
                <w:b/>
                <w:color w:val="000000"/>
                <w:sz w:val="20"/>
                <w:szCs w:val="20"/>
              </w:rPr>
              <w:t>H</w:t>
            </w:r>
          </w:p>
        </w:tc>
        <w:tc>
          <w:tcPr>
            <w:tcW w:w="454" w:type="dxa"/>
            <w:tcBorders>
              <w:top w:val="single" w:sz="4" w:space="0" w:color="auto"/>
              <w:left w:val="nil"/>
              <w:bottom w:val="nil"/>
              <w:right w:val="nil"/>
            </w:tcBorders>
            <w:vAlign w:val="bottom"/>
          </w:tcPr>
          <w:p w14:paraId="6EB85B8C" w14:textId="77777777" w:rsidR="00180407" w:rsidRPr="00594341" w:rsidRDefault="00180407" w:rsidP="00180407">
            <w:pPr>
              <w:jc w:val="right"/>
              <w:rPr>
                <w:rFonts w:ascii="Helvetica" w:hAnsi="Helvetica"/>
                <w:b/>
                <w:color w:val="000000"/>
                <w:sz w:val="20"/>
                <w:szCs w:val="20"/>
              </w:rPr>
            </w:pPr>
            <w:r w:rsidRPr="00594341">
              <w:rPr>
                <w:rFonts w:ascii="Helvetica" w:hAnsi="Helvetica"/>
                <w:b/>
                <w:color w:val="000000"/>
                <w:sz w:val="20"/>
                <w:szCs w:val="20"/>
              </w:rPr>
              <w:t>A</w:t>
            </w:r>
          </w:p>
        </w:tc>
        <w:tc>
          <w:tcPr>
            <w:tcW w:w="454" w:type="dxa"/>
            <w:tcBorders>
              <w:top w:val="single" w:sz="4" w:space="0" w:color="auto"/>
              <w:left w:val="nil"/>
              <w:bottom w:val="nil"/>
              <w:right w:val="nil"/>
            </w:tcBorders>
            <w:vAlign w:val="bottom"/>
          </w:tcPr>
          <w:p w14:paraId="319CEB44" w14:textId="77777777" w:rsidR="00180407" w:rsidRPr="00594341" w:rsidRDefault="00180407" w:rsidP="00180407">
            <w:pPr>
              <w:jc w:val="right"/>
              <w:rPr>
                <w:rFonts w:ascii="Helvetica" w:hAnsi="Helvetica"/>
                <w:b/>
                <w:color w:val="000000"/>
                <w:sz w:val="20"/>
                <w:szCs w:val="20"/>
              </w:rPr>
            </w:pPr>
            <w:r w:rsidRPr="00594341">
              <w:rPr>
                <w:rFonts w:ascii="Helvetica" w:hAnsi="Helvetica"/>
                <w:b/>
                <w:color w:val="000000"/>
                <w:sz w:val="20"/>
                <w:szCs w:val="20"/>
              </w:rPr>
              <w:t>H</w:t>
            </w:r>
          </w:p>
        </w:tc>
        <w:tc>
          <w:tcPr>
            <w:tcW w:w="454" w:type="dxa"/>
            <w:tcBorders>
              <w:top w:val="single" w:sz="4" w:space="0" w:color="auto"/>
              <w:left w:val="nil"/>
              <w:bottom w:val="nil"/>
              <w:right w:val="nil"/>
            </w:tcBorders>
            <w:vAlign w:val="bottom"/>
          </w:tcPr>
          <w:p w14:paraId="6BFA6EA3" w14:textId="77777777" w:rsidR="00180407" w:rsidRPr="00594341" w:rsidRDefault="00180407" w:rsidP="00180407">
            <w:pPr>
              <w:jc w:val="right"/>
              <w:rPr>
                <w:rFonts w:ascii="Helvetica" w:hAnsi="Helvetica"/>
                <w:b/>
                <w:color w:val="000000"/>
                <w:sz w:val="20"/>
                <w:szCs w:val="20"/>
              </w:rPr>
            </w:pPr>
            <w:r w:rsidRPr="00594341">
              <w:rPr>
                <w:rFonts w:ascii="Helvetica" w:hAnsi="Helvetica"/>
                <w:b/>
                <w:color w:val="000000"/>
                <w:sz w:val="20"/>
                <w:szCs w:val="20"/>
              </w:rPr>
              <w:t>A</w:t>
            </w:r>
          </w:p>
        </w:tc>
        <w:tc>
          <w:tcPr>
            <w:tcW w:w="454" w:type="dxa"/>
            <w:tcBorders>
              <w:top w:val="single" w:sz="4" w:space="0" w:color="auto"/>
              <w:left w:val="nil"/>
              <w:bottom w:val="nil"/>
              <w:right w:val="nil"/>
            </w:tcBorders>
            <w:vAlign w:val="bottom"/>
          </w:tcPr>
          <w:p w14:paraId="01734261" w14:textId="77777777" w:rsidR="00180407" w:rsidRPr="00594341" w:rsidRDefault="00180407" w:rsidP="00180407">
            <w:pPr>
              <w:jc w:val="right"/>
              <w:rPr>
                <w:rFonts w:ascii="Helvetica" w:hAnsi="Helvetica"/>
                <w:b/>
                <w:color w:val="000000"/>
                <w:sz w:val="20"/>
                <w:szCs w:val="20"/>
              </w:rPr>
            </w:pPr>
            <w:r w:rsidRPr="00594341">
              <w:rPr>
                <w:rFonts w:ascii="Helvetica" w:hAnsi="Helvetica"/>
                <w:b/>
                <w:color w:val="000000"/>
                <w:sz w:val="20"/>
                <w:szCs w:val="20"/>
              </w:rPr>
              <w:t>H</w:t>
            </w:r>
          </w:p>
        </w:tc>
        <w:tc>
          <w:tcPr>
            <w:tcW w:w="454" w:type="dxa"/>
            <w:tcBorders>
              <w:top w:val="single" w:sz="4" w:space="0" w:color="auto"/>
              <w:left w:val="nil"/>
              <w:bottom w:val="nil"/>
              <w:right w:val="nil"/>
            </w:tcBorders>
            <w:vAlign w:val="bottom"/>
          </w:tcPr>
          <w:p w14:paraId="3DC62ABA" w14:textId="77777777" w:rsidR="00180407" w:rsidRPr="00594341" w:rsidRDefault="00180407" w:rsidP="00180407">
            <w:pPr>
              <w:jc w:val="right"/>
              <w:rPr>
                <w:rFonts w:ascii="Helvetica" w:hAnsi="Helvetica"/>
                <w:b/>
                <w:color w:val="000000"/>
                <w:sz w:val="20"/>
                <w:szCs w:val="20"/>
              </w:rPr>
            </w:pPr>
            <w:r w:rsidRPr="00594341">
              <w:rPr>
                <w:rFonts w:ascii="Helvetica" w:hAnsi="Helvetica"/>
                <w:b/>
                <w:color w:val="000000"/>
                <w:sz w:val="20"/>
                <w:szCs w:val="20"/>
              </w:rPr>
              <w:t>A</w:t>
            </w:r>
          </w:p>
        </w:tc>
      </w:tr>
      <w:tr w:rsidR="00C431FB" w:rsidRPr="00C431FB" w14:paraId="25EA097D" w14:textId="77777777" w:rsidTr="00C431FB">
        <w:trPr>
          <w:trHeight w:val="283"/>
        </w:trPr>
        <w:tc>
          <w:tcPr>
            <w:tcW w:w="902" w:type="dxa"/>
            <w:tcBorders>
              <w:top w:val="nil"/>
              <w:left w:val="nil"/>
              <w:bottom w:val="nil"/>
              <w:right w:val="nil"/>
            </w:tcBorders>
            <w:noWrap/>
            <w:vAlign w:val="bottom"/>
            <w:hideMark/>
          </w:tcPr>
          <w:p w14:paraId="26617A84" w14:textId="77777777" w:rsidR="00C431FB" w:rsidRPr="006411B7" w:rsidRDefault="00C431FB" w:rsidP="00C431FB">
            <w:pPr>
              <w:jc w:val="right"/>
              <w:rPr>
                <w:rFonts w:ascii="Helvetica" w:hAnsi="Helvetica"/>
                <w:b/>
                <w:color w:val="000000"/>
                <w:sz w:val="20"/>
                <w:szCs w:val="20"/>
              </w:rPr>
            </w:pPr>
            <w:r w:rsidRPr="006411B7">
              <w:rPr>
                <w:rFonts w:ascii="Helvetica" w:hAnsi="Helvetica"/>
                <w:b/>
                <w:color w:val="000000"/>
                <w:sz w:val="20"/>
                <w:szCs w:val="20"/>
              </w:rPr>
              <w:t>1</w:t>
            </w:r>
          </w:p>
        </w:tc>
        <w:tc>
          <w:tcPr>
            <w:tcW w:w="454" w:type="dxa"/>
            <w:gridSpan w:val="2"/>
            <w:tcBorders>
              <w:top w:val="nil"/>
              <w:left w:val="nil"/>
              <w:bottom w:val="nil"/>
              <w:right w:val="nil"/>
            </w:tcBorders>
            <w:noWrap/>
            <w:vAlign w:val="bottom"/>
          </w:tcPr>
          <w:p w14:paraId="04A5F119" w14:textId="357A5681" w:rsidR="00C431FB" w:rsidRPr="006411B7" w:rsidRDefault="00C431FB" w:rsidP="00C431FB">
            <w:pPr>
              <w:jc w:val="right"/>
              <w:rPr>
                <w:color w:val="000000"/>
                <w:sz w:val="20"/>
                <w:szCs w:val="20"/>
              </w:rPr>
            </w:pPr>
            <w:r w:rsidRPr="00C431FB">
              <w:rPr>
                <w:color w:val="000000"/>
                <w:sz w:val="20"/>
                <w:szCs w:val="20"/>
              </w:rPr>
              <w:t>17</w:t>
            </w:r>
          </w:p>
        </w:tc>
        <w:tc>
          <w:tcPr>
            <w:tcW w:w="454" w:type="dxa"/>
            <w:tcBorders>
              <w:top w:val="nil"/>
              <w:left w:val="nil"/>
              <w:bottom w:val="nil"/>
              <w:right w:val="nil"/>
            </w:tcBorders>
            <w:noWrap/>
            <w:vAlign w:val="bottom"/>
          </w:tcPr>
          <w:p w14:paraId="6D1F0912" w14:textId="31555660" w:rsidR="00C431FB" w:rsidRPr="006411B7" w:rsidRDefault="00C431FB" w:rsidP="00C431FB">
            <w:pPr>
              <w:jc w:val="right"/>
              <w:rPr>
                <w:color w:val="000000"/>
                <w:sz w:val="20"/>
                <w:szCs w:val="20"/>
              </w:rPr>
            </w:pPr>
            <w:r w:rsidRPr="00C431FB">
              <w:rPr>
                <w:color w:val="000000"/>
                <w:sz w:val="20"/>
                <w:szCs w:val="20"/>
              </w:rPr>
              <w:t>10</w:t>
            </w:r>
          </w:p>
        </w:tc>
        <w:tc>
          <w:tcPr>
            <w:tcW w:w="454" w:type="dxa"/>
            <w:gridSpan w:val="2"/>
            <w:tcBorders>
              <w:top w:val="nil"/>
              <w:left w:val="nil"/>
              <w:bottom w:val="nil"/>
              <w:right w:val="nil"/>
            </w:tcBorders>
            <w:noWrap/>
            <w:vAlign w:val="bottom"/>
          </w:tcPr>
          <w:p w14:paraId="5AABF232" w14:textId="7DCF87C9" w:rsidR="00C431FB" w:rsidRPr="006411B7" w:rsidRDefault="00C431FB" w:rsidP="00C431FB">
            <w:pPr>
              <w:jc w:val="right"/>
              <w:rPr>
                <w:color w:val="000000"/>
                <w:sz w:val="20"/>
                <w:szCs w:val="20"/>
              </w:rPr>
            </w:pPr>
            <w:r w:rsidRPr="00C431FB">
              <w:rPr>
                <w:color w:val="000000"/>
                <w:sz w:val="20"/>
                <w:szCs w:val="20"/>
              </w:rPr>
              <w:t>15</w:t>
            </w:r>
          </w:p>
        </w:tc>
        <w:tc>
          <w:tcPr>
            <w:tcW w:w="454" w:type="dxa"/>
            <w:tcBorders>
              <w:top w:val="nil"/>
              <w:left w:val="nil"/>
              <w:bottom w:val="nil"/>
              <w:right w:val="nil"/>
            </w:tcBorders>
            <w:noWrap/>
            <w:vAlign w:val="bottom"/>
          </w:tcPr>
          <w:p w14:paraId="11774F58" w14:textId="1D9931DE" w:rsidR="00C431FB" w:rsidRPr="006411B7" w:rsidRDefault="00C431FB" w:rsidP="00C431FB">
            <w:pPr>
              <w:jc w:val="right"/>
              <w:rPr>
                <w:color w:val="000000"/>
                <w:sz w:val="20"/>
                <w:szCs w:val="20"/>
              </w:rPr>
            </w:pPr>
            <w:r w:rsidRPr="00C431FB">
              <w:rPr>
                <w:color w:val="000000"/>
                <w:sz w:val="20"/>
                <w:szCs w:val="20"/>
              </w:rPr>
              <w:t>11</w:t>
            </w:r>
          </w:p>
        </w:tc>
        <w:tc>
          <w:tcPr>
            <w:tcW w:w="454" w:type="dxa"/>
            <w:gridSpan w:val="2"/>
            <w:tcBorders>
              <w:top w:val="nil"/>
              <w:left w:val="nil"/>
              <w:bottom w:val="nil"/>
              <w:right w:val="nil"/>
            </w:tcBorders>
            <w:noWrap/>
            <w:vAlign w:val="bottom"/>
          </w:tcPr>
          <w:p w14:paraId="292B9B04" w14:textId="5B898FC1" w:rsidR="00C431FB" w:rsidRPr="00F7402E" w:rsidRDefault="00C431FB" w:rsidP="00C431FB">
            <w:pPr>
              <w:jc w:val="right"/>
              <w:rPr>
                <w:color w:val="000000"/>
                <w:sz w:val="20"/>
                <w:szCs w:val="20"/>
              </w:rPr>
            </w:pPr>
            <w:r w:rsidRPr="00C431FB">
              <w:rPr>
                <w:color w:val="000000"/>
                <w:sz w:val="20"/>
                <w:szCs w:val="20"/>
              </w:rPr>
              <w:t>15</w:t>
            </w:r>
          </w:p>
        </w:tc>
        <w:tc>
          <w:tcPr>
            <w:tcW w:w="454" w:type="dxa"/>
            <w:tcBorders>
              <w:top w:val="nil"/>
              <w:left w:val="nil"/>
              <w:bottom w:val="nil"/>
              <w:right w:val="nil"/>
            </w:tcBorders>
            <w:noWrap/>
            <w:vAlign w:val="bottom"/>
          </w:tcPr>
          <w:p w14:paraId="08E6BD33" w14:textId="475CB4AE" w:rsidR="00C431FB" w:rsidRPr="002B168C" w:rsidRDefault="00C431FB" w:rsidP="00C431FB">
            <w:pPr>
              <w:jc w:val="right"/>
              <w:rPr>
                <w:color w:val="000000"/>
                <w:sz w:val="20"/>
                <w:szCs w:val="20"/>
              </w:rPr>
            </w:pPr>
            <w:r w:rsidRPr="00C431FB">
              <w:rPr>
                <w:color w:val="000000"/>
                <w:sz w:val="20"/>
                <w:szCs w:val="20"/>
              </w:rPr>
              <w:t>10</w:t>
            </w:r>
          </w:p>
        </w:tc>
        <w:tc>
          <w:tcPr>
            <w:tcW w:w="454" w:type="dxa"/>
            <w:gridSpan w:val="2"/>
            <w:tcBorders>
              <w:top w:val="nil"/>
              <w:left w:val="nil"/>
              <w:bottom w:val="nil"/>
              <w:right w:val="nil"/>
            </w:tcBorders>
            <w:noWrap/>
            <w:vAlign w:val="bottom"/>
          </w:tcPr>
          <w:p w14:paraId="16F511B7" w14:textId="0632FAEE" w:rsidR="00C431FB" w:rsidRPr="002B168C" w:rsidRDefault="00C431FB" w:rsidP="00C431FB">
            <w:pPr>
              <w:jc w:val="right"/>
              <w:rPr>
                <w:color w:val="000000"/>
                <w:sz w:val="20"/>
                <w:szCs w:val="20"/>
              </w:rPr>
            </w:pPr>
            <w:r w:rsidRPr="00C431FB">
              <w:rPr>
                <w:color w:val="000000"/>
                <w:sz w:val="20"/>
                <w:szCs w:val="20"/>
              </w:rPr>
              <w:t>12</w:t>
            </w:r>
          </w:p>
        </w:tc>
        <w:tc>
          <w:tcPr>
            <w:tcW w:w="454" w:type="dxa"/>
            <w:tcBorders>
              <w:top w:val="nil"/>
              <w:left w:val="nil"/>
              <w:bottom w:val="nil"/>
              <w:right w:val="nil"/>
            </w:tcBorders>
            <w:noWrap/>
            <w:vAlign w:val="bottom"/>
          </w:tcPr>
          <w:p w14:paraId="52B55832" w14:textId="6CD12CA3" w:rsidR="00C431FB" w:rsidRPr="002B168C" w:rsidRDefault="00C431FB" w:rsidP="00C431FB">
            <w:pPr>
              <w:jc w:val="right"/>
              <w:rPr>
                <w:color w:val="000000"/>
                <w:sz w:val="20"/>
                <w:szCs w:val="20"/>
              </w:rPr>
            </w:pPr>
            <w:r w:rsidRPr="00C431FB">
              <w:rPr>
                <w:color w:val="000000"/>
                <w:sz w:val="20"/>
                <w:szCs w:val="20"/>
              </w:rPr>
              <w:t>13</w:t>
            </w:r>
          </w:p>
        </w:tc>
        <w:tc>
          <w:tcPr>
            <w:tcW w:w="454" w:type="dxa"/>
            <w:gridSpan w:val="2"/>
            <w:tcBorders>
              <w:top w:val="nil"/>
              <w:left w:val="nil"/>
              <w:bottom w:val="nil"/>
              <w:right w:val="nil"/>
            </w:tcBorders>
            <w:noWrap/>
            <w:vAlign w:val="bottom"/>
          </w:tcPr>
          <w:p w14:paraId="12055148" w14:textId="5BBB9C4B" w:rsidR="00C431FB" w:rsidRPr="006411B7" w:rsidRDefault="00C431FB" w:rsidP="00C431FB">
            <w:pPr>
              <w:jc w:val="right"/>
              <w:rPr>
                <w:color w:val="000000"/>
                <w:sz w:val="20"/>
                <w:szCs w:val="20"/>
              </w:rPr>
            </w:pPr>
            <w:r w:rsidRPr="00C431FB">
              <w:rPr>
                <w:color w:val="000000"/>
                <w:sz w:val="20"/>
                <w:szCs w:val="20"/>
              </w:rPr>
              <w:t>18</w:t>
            </w:r>
          </w:p>
        </w:tc>
        <w:tc>
          <w:tcPr>
            <w:tcW w:w="454" w:type="dxa"/>
            <w:tcBorders>
              <w:top w:val="nil"/>
              <w:left w:val="nil"/>
              <w:bottom w:val="nil"/>
              <w:right w:val="nil"/>
            </w:tcBorders>
            <w:noWrap/>
            <w:vAlign w:val="bottom"/>
          </w:tcPr>
          <w:p w14:paraId="710BE5D5" w14:textId="4767DC56" w:rsidR="00C431FB" w:rsidRPr="006411B7" w:rsidRDefault="00C431FB" w:rsidP="00C431FB">
            <w:pPr>
              <w:jc w:val="right"/>
              <w:rPr>
                <w:color w:val="000000"/>
                <w:sz w:val="20"/>
                <w:szCs w:val="20"/>
              </w:rPr>
            </w:pPr>
            <w:r w:rsidRPr="00C431FB">
              <w:rPr>
                <w:color w:val="000000"/>
                <w:sz w:val="20"/>
                <w:szCs w:val="20"/>
              </w:rPr>
              <w:t>6</w:t>
            </w:r>
          </w:p>
        </w:tc>
        <w:tc>
          <w:tcPr>
            <w:tcW w:w="454" w:type="dxa"/>
            <w:gridSpan w:val="2"/>
            <w:tcBorders>
              <w:top w:val="nil"/>
              <w:left w:val="nil"/>
              <w:bottom w:val="nil"/>
              <w:right w:val="nil"/>
            </w:tcBorders>
            <w:noWrap/>
            <w:vAlign w:val="bottom"/>
          </w:tcPr>
          <w:p w14:paraId="707D22CC" w14:textId="767CA914" w:rsidR="00C431FB" w:rsidRPr="006411B7" w:rsidRDefault="00C431FB" w:rsidP="00C431FB">
            <w:pPr>
              <w:jc w:val="right"/>
              <w:rPr>
                <w:color w:val="000000"/>
                <w:sz w:val="20"/>
                <w:szCs w:val="20"/>
              </w:rPr>
            </w:pPr>
            <w:r w:rsidRPr="00C431FB">
              <w:rPr>
                <w:color w:val="000000"/>
                <w:sz w:val="20"/>
                <w:szCs w:val="20"/>
              </w:rPr>
              <w:t>13</w:t>
            </w:r>
          </w:p>
        </w:tc>
        <w:tc>
          <w:tcPr>
            <w:tcW w:w="454" w:type="dxa"/>
            <w:tcBorders>
              <w:top w:val="nil"/>
              <w:left w:val="nil"/>
              <w:bottom w:val="nil"/>
              <w:right w:val="nil"/>
            </w:tcBorders>
            <w:noWrap/>
            <w:vAlign w:val="bottom"/>
          </w:tcPr>
          <w:p w14:paraId="0BACE738" w14:textId="276F5C4D" w:rsidR="00C431FB" w:rsidRPr="006411B7" w:rsidRDefault="00C431FB" w:rsidP="00C431FB">
            <w:pPr>
              <w:jc w:val="right"/>
              <w:rPr>
                <w:color w:val="000000"/>
                <w:sz w:val="20"/>
                <w:szCs w:val="20"/>
              </w:rPr>
            </w:pPr>
            <w:r w:rsidRPr="00C431FB">
              <w:rPr>
                <w:color w:val="000000"/>
                <w:sz w:val="20"/>
                <w:szCs w:val="20"/>
              </w:rPr>
              <w:t>11</w:t>
            </w:r>
          </w:p>
        </w:tc>
        <w:tc>
          <w:tcPr>
            <w:tcW w:w="454" w:type="dxa"/>
            <w:tcBorders>
              <w:top w:val="nil"/>
              <w:left w:val="nil"/>
              <w:bottom w:val="nil"/>
              <w:right w:val="nil"/>
            </w:tcBorders>
            <w:noWrap/>
            <w:vAlign w:val="bottom"/>
          </w:tcPr>
          <w:p w14:paraId="032F139C" w14:textId="7634CF82" w:rsidR="00C431FB" w:rsidRPr="006411B7" w:rsidRDefault="00C431FB" w:rsidP="00C431FB">
            <w:pPr>
              <w:jc w:val="right"/>
              <w:rPr>
                <w:color w:val="000000"/>
                <w:sz w:val="20"/>
                <w:szCs w:val="20"/>
              </w:rPr>
            </w:pPr>
            <w:r w:rsidRPr="00C431FB">
              <w:rPr>
                <w:color w:val="000000"/>
                <w:sz w:val="20"/>
                <w:szCs w:val="20"/>
              </w:rPr>
              <w:t>19</w:t>
            </w:r>
          </w:p>
        </w:tc>
        <w:tc>
          <w:tcPr>
            <w:tcW w:w="454" w:type="dxa"/>
            <w:tcBorders>
              <w:top w:val="nil"/>
              <w:left w:val="nil"/>
              <w:bottom w:val="nil"/>
              <w:right w:val="nil"/>
            </w:tcBorders>
            <w:noWrap/>
            <w:vAlign w:val="bottom"/>
          </w:tcPr>
          <w:p w14:paraId="400FE6FE" w14:textId="6309B0C0" w:rsidR="00C431FB" w:rsidRPr="006411B7" w:rsidRDefault="00C431FB" w:rsidP="00C431FB">
            <w:pPr>
              <w:jc w:val="right"/>
              <w:rPr>
                <w:color w:val="000000"/>
                <w:sz w:val="20"/>
                <w:szCs w:val="20"/>
              </w:rPr>
            </w:pPr>
            <w:r w:rsidRPr="00C431FB">
              <w:rPr>
                <w:color w:val="000000"/>
                <w:sz w:val="20"/>
                <w:szCs w:val="20"/>
              </w:rPr>
              <w:t>12</w:t>
            </w:r>
          </w:p>
        </w:tc>
        <w:tc>
          <w:tcPr>
            <w:tcW w:w="454" w:type="dxa"/>
            <w:tcBorders>
              <w:top w:val="nil"/>
              <w:left w:val="nil"/>
              <w:bottom w:val="nil"/>
              <w:right w:val="nil"/>
            </w:tcBorders>
            <w:vAlign w:val="bottom"/>
          </w:tcPr>
          <w:p w14:paraId="3D1D7545" w14:textId="41D9ECB6" w:rsidR="00C431FB" w:rsidRPr="006411B7" w:rsidRDefault="00C431FB" w:rsidP="00C431FB">
            <w:pPr>
              <w:jc w:val="right"/>
              <w:rPr>
                <w:color w:val="000000"/>
                <w:sz w:val="20"/>
                <w:szCs w:val="20"/>
              </w:rPr>
            </w:pPr>
            <w:r w:rsidRPr="00C431FB">
              <w:rPr>
                <w:color w:val="000000"/>
                <w:sz w:val="20"/>
                <w:szCs w:val="20"/>
              </w:rPr>
              <w:t>15</w:t>
            </w:r>
          </w:p>
        </w:tc>
        <w:tc>
          <w:tcPr>
            <w:tcW w:w="454" w:type="dxa"/>
            <w:tcBorders>
              <w:top w:val="nil"/>
              <w:left w:val="nil"/>
              <w:bottom w:val="nil"/>
              <w:right w:val="nil"/>
            </w:tcBorders>
            <w:vAlign w:val="bottom"/>
          </w:tcPr>
          <w:p w14:paraId="2E289E20" w14:textId="605ACE18" w:rsidR="00C431FB" w:rsidRPr="006411B7" w:rsidRDefault="00C431FB" w:rsidP="00C431FB">
            <w:pPr>
              <w:jc w:val="right"/>
              <w:rPr>
                <w:color w:val="000000"/>
                <w:sz w:val="20"/>
                <w:szCs w:val="20"/>
              </w:rPr>
            </w:pPr>
            <w:r w:rsidRPr="00C431FB">
              <w:rPr>
                <w:color w:val="000000"/>
                <w:sz w:val="20"/>
                <w:szCs w:val="20"/>
              </w:rPr>
              <w:t>13</w:t>
            </w:r>
          </w:p>
        </w:tc>
        <w:tc>
          <w:tcPr>
            <w:tcW w:w="454" w:type="dxa"/>
            <w:tcBorders>
              <w:top w:val="nil"/>
              <w:left w:val="nil"/>
              <w:bottom w:val="nil"/>
              <w:right w:val="nil"/>
            </w:tcBorders>
            <w:vAlign w:val="bottom"/>
          </w:tcPr>
          <w:p w14:paraId="67470518" w14:textId="06DD40A6" w:rsidR="00C431FB" w:rsidRPr="006411B7" w:rsidRDefault="00C431FB" w:rsidP="00C431FB">
            <w:pPr>
              <w:jc w:val="right"/>
              <w:rPr>
                <w:color w:val="000000"/>
                <w:sz w:val="20"/>
                <w:szCs w:val="20"/>
              </w:rPr>
            </w:pPr>
            <w:r w:rsidRPr="00C431FB">
              <w:rPr>
                <w:color w:val="000000"/>
                <w:sz w:val="20"/>
                <w:szCs w:val="20"/>
              </w:rPr>
              <w:t>17</w:t>
            </w:r>
          </w:p>
        </w:tc>
        <w:tc>
          <w:tcPr>
            <w:tcW w:w="454" w:type="dxa"/>
            <w:tcBorders>
              <w:top w:val="nil"/>
              <w:left w:val="nil"/>
              <w:bottom w:val="nil"/>
              <w:right w:val="nil"/>
            </w:tcBorders>
            <w:vAlign w:val="bottom"/>
          </w:tcPr>
          <w:p w14:paraId="2A9B50E6" w14:textId="7105D161" w:rsidR="00C431FB" w:rsidRPr="006411B7" w:rsidRDefault="00C431FB" w:rsidP="00C431FB">
            <w:pPr>
              <w:jc w:val="right"/>
              <w:rPr>
                <w:color w:val="000000"/>
                <w:sz w:val="20"/>
                <w:szCs w:val="20"/>
              </w:rPr>
            </w:pPr>
            <w:r w:rsidRPr="00C431FB">
              <w:rPr>
                <w:color w:val="000000"/>
                <w:sz w:val="20"/>
                <w:szCs w:val="20"/>
              </w:rPr>
              <w:t>11</w:t>
            </w:r>
          </w:p>
        </w:tc>
        <w:tc>
          <w:tcPr>
            <w:tcW w:w="454" w:type="dxa"/>
            <w:tcBorders>
              <w:top w:val="nil"/>
              <w:left w:val="nil"/>
              <w:bottom w:val="nil"/>
              <w:right w:val="nil"/>
            </w:tcBorders>
            <w:vAlign w:val="bottom"/>
          </w:tcPr>
          <w:p w14:paraId="237B3F9A" w14:textId="4B5B0181" w:rsidR="00C431FB" w:rsidRPr="006411B7" w:rsidRDefault="00C431FB" w:rsidP="00C431FB">
            <w:pPr>
              <w:jc w:val="right"/>
              <w:rPr>
                <w:color w:val="000000"/>
                <w:sz w:val="20"/>
                <w:szCs w:val="20"/>
              </w:rPr>
            </w:pPr>
            <w:r w:rsidRPr="00C431FB">
              <w:rPr>
                <w:color w:val="000000"/>
                <w:sz w:val="20"/>
                <w:szCs w:val="20"/>
              </w:rPr>
              <w:t>17</w:t>
            </w:r>
          </w:p>
        </w:tc>
        <w:tc>
          <w:tcPr>
            <w:tcW w:w="454" w:type="dxa"/>
            <w:tcBorders>
              <w:top w:val="nil"/>
              <w:left w:val="nil"/>
              <w:bottom w:val="nil"/>
              <w:right w:val="nil"/>
            </w:tcBorders>
            <w:vAlign w:val="bottom"/>
          </w:tcPr>
          <w:p w14:paraId="4A43CBB0" w14:textId="7D558A0D" w:rsidR="00C431FB" w:rsidRPr="006411B7" w:rsidRDefault="00C431FB" w:rsidP="00C431FB">
            <w:pPr>
              <w:jc w:val="right"/>
              <w:rPr>
                <w:color w:val="000000"/>
                <w:sz w:val="20"/>
                <w:szCs w:val="20"/>
              </w:rPr>
            </w:pPr>
            <w:r w:rsidRPr="00C431FB">
              <w:rPr>
                <w:color w:val="000000"/>
                <w:sz w:val="20"/>
                <w:szCs w:val="20"/>
              </w:rPr>
              <w:t>8</w:t>
            </w:r>
          </w:p>
        </w:tc>
      </w:tr>
      <w:tr w:rsidR="00C431FB" w:rsidRPr="00C431FB" w14:paraId="30A9D738" w14:textId="77777777" w:rsidTr="00C431FB">
        <w:trPr>
          <w:trHeight w:val="283"/>
        </w:trPr>
        <w:tc>
          <w:tcPr>
            <w:tcW w:w="902" w:type="dxa"/>
            <w:tcBorders>
              <w:top w:val="nil"/>
              <w:left w:val="nil"/>
              <w:bottom w:val="nil"/>
              <w:right w:val="nil"/>
            </w:tcBorders>
            <w:noWrap/>
            <w:vAlign w:val="bottom"/>
            <w:hideMark/>
          </w:tcPr>
          <w:p w14:paraId="1E7ABF21" w14:textId="77777777" w:rsidR="00C431FB" w:rsidRPr="006411B7" w:rsidRDefault="00C431FB" w:rsidP="00C431FB">
            <w:pPr>
              <w:jc w:val="right"/>
              <w:rPr>
                <w:rFonts w:ascii="Helvetica" w:hAnsi="Helvetica"/>
                <w:b/>
                <w:color w:val="000000"/>
                <w:sz w:val="20"/>
                <w:szCs w:val="20"/>
              </w:rPr>
            </w:pPr>
            <w:r w:rsidRPr="006411B7">
              <w:rPr>
                <w:rFonts w:ascii="Helvetica" w:hAnsi="Helvetica"/>
                <w:b/>
                <w:color w:val="000000"/>
                <w:sz w:val="20"/>
                <w:szCs w:val="20"/>
              </w:rPr>
              <w:t>2</w:t>
            </w:r>
          </w:p>
        </w:tc>
        <w:tc>
          <w:tcPr>
            <w:tcW w:w="454" w:type="dxa"/>
            <w:gridSpan w:val="2"/>
            <w:tcBorders>
              <w:top w:val="nil"/>
              <w:left w:val="nil"/>
              <w:bottom w:val="nil"/>
              <w:right w:val="nil"/>
            </w:tcBorders>
            <w:noWrap/>
            <w:vAlign w:val="bottom"/>
          </w:tcPr>
          <w:p w14:paraId="660309BC" w14:textId="31DF6D9A" w:rsidR="00C431FB" w:rsidRPr="006411B7" w:rsidRDefault="00C431FB" w:rsidP="00C431FB">
            <w:pPr>
              <w:jc w:val="right"/>
              <w:rPr>
                <w:color w:val="000000"/>
                <w:sz w:val="20"/>
                <w:szCs w:val="20"/>
              </w:rPr>
            </w:pPr>
            <w:r w:rsidRPr="00C431FB">
              <w:rPr>
                <w:color w:val="000000"/>
                <w:sz w:val="20"/>
                <w:szCs w:val="20"/>
              </w:rPr>
              <w:t>18</w:t>
            </w:r>
          </w:p>
        </w:tc>
        <w:tc>
          <w:tcPr>
            <w:tcW w:w="454" w:type="dxa"/>
            <w:tcBorders>
              <w:top w:val="nil"/>
              <w:left w:val="nil"/>
              <w:bottom w:val="nil"/>
              <w:right w:val="nil"/>
            </w:tcBorders>
            <w:noWrap/>
            <w:vAlign w:val="bottom"/>
          </w:tcPr>
          <w:p w14:paraId="1D996CB5" w14:textId="637C86C8" w:rsidR="00C431FB" w:rsidRPr="006411B7" w:rsidRDefault="00C431FB" w:rsidP="00C431FB">
            <w:pPr>
              <w:jc w:val="right"/>
              <w:rPr>
                <w:color w:val="000000"/>
                <w:sz w:val="20"/>
                <w:szCs w:val="20"/>
              </w:rPr>
            </w:pPr>
            <w:r w:rsidRPr="00C431FB">
              <w:rPr>
                <w:color w:val="000000"/>
                <w:sz w:val="20"/>
                <w:szCs w:val="20"/>
              </w:rPr>
              <w:t>9</w:t>
            </w:r>
          </w:p>
        </w:tc>
        <w:tc>
          <w:tcPr>
            <w:tcW w:w="454" w:type="dxa"/>
            <w:gridSpan w:val="2"/>
            <w:tcBorders>
              <w:top w:val="nil"/>
              <w:left w:val="nil"/>
              <w:bottom w:val="nil"/>
              <w:right w:val="nil"/>
            </w:tcBorders>
            <w:noWrap/>
            <w:vAlign w:val="bottom"/>
          </w:tcPr>
          <w:p w14:paraId="21EC1573" w14:textId="191AD144" w:rsidR="00C431FB" w:rsidRPr="006411B7" w:rsidRDefault="00C431FB" w:rsidP="00C431FB">
            <w:pPr>
              <w:jc w:val="right"/>
              <w:rPr>
                <w:color w:val="000000"/>
                <w:sz w:val="20"/>
                <w:szCs w:val="20"/>
              </w:rPr>
            </w:pPr>
            <w:r w:rsidRPr="00C431FB">
              <w:rPr>
                <w:color w:val="000000"/>
                <w:sz w:val="20"/>
                <w:szCs w:val="20"/>
              </w:rPr>
              <w:t>16</w:t>
            </w:r>
          </w:p>
        </w:tc>
        <w:tc>
          <w:tcPr>
            <w:tcW w:w="454" w:type="dxa"/>
            <w:tcBorders>
              <w:top w:val="nil"/>
              <w:left w:val="nil"/>
              <w:bottom w:val="nil"/>
              <w:right w:val="nil"/>
            </w:tcBorders>
            <w:noWrap/>
            <w:vAlign w:val="bottom"/>
          </w:tcPr>
          <w:p w14:paraId="78FFB15E" w14:textId="34DAD959" w:rsidR="00C431FB" w:rsidRPr="006411B7" w:rsidRDefault="00C431FB" w:rsidP="00C431FB">
            <w:pPr>
              <w:jc w:val="right"/>
              <w:rPr>
                <w:color w:val="000000"/>
                <w:sz w:val="20"/>
                <w:szCs w:val="20"/>
              </w:rPr>
            </w:pPr>
            <w:r w:rsidRPr="00C431FB">
              <w:rPr>
                <w:color w:val="000000"/>
                <w:sz w:val="20"/>
                <w:szCs w:val="20"/>
              </w:rPr>
              <w:t>10</w:t>
            </w:r>
          </w:p>
        </w:tc>
        <w:tc>
          <w:tcPr>
            <w:tcW w:w="454" w:type="dxa"/>
            <w:gridSpan w:val="2"/>
            <w:tcBorders>
              <w:top w:val="nil"/>
              <w:left w:val="nil"/>
              <w:bottom w:val="nil"/>
              <w:right w:val="nil"/>
            </w:tcBorders>
            <w:noWrap/>
            <w:vAlign w:val="bottom"/>
          </w:tcPr>
          <w:p w14:paraId="04446621" w14:textId="4A8C61AF" w:rsidR="00C431FB" w:rsidRPr="006411B7" w:rsidRDefault="00C431FB" w:rsidP="00C431FB">
            <w:pPr>
              <w:jc w:val="right"/>
              <w:rPr>
                <w:color w:val="000000"/>
                <w:sz w:val="20"/>
                <w:szCs w:val="20"/>
              </w:rPr>
            </w:pPr>
            <w:r w:rsidRPr="00C431FB">
              <w:rPr>
                <w:color w:val="000000"/>
                <w:sz w:val="20"/>
                <w:szCs w:val="20"/>
              </w:rPr>
              <w:t>14</w:t>
            </w:r>
          </w:p>
        </w:tc>
        <w:tc>
          <w:tcPr>
            <w:tcW w:w="454" w:type="dxa"/>
            <w:tcBorders>
              <w:top w:val="nil"/>
              <w:left w:val="nil"/>
              <w:bottom w:val="nil"/>
              <w:right w:val="nil"/>
            </w:tcBorders>
            <w:noWrap/>
            <w:vAlign w:val="bottom"/>
          </w:tcPr>
          <w:p w14:paraId="4F0EA095" w14:textId="068C54B0" w:rsidR="00C431FB" w:rsidRPr="006411B7" w:rsidRDefault="00C431FB" w:rsidP="00C431FB">
            <w:pPr>
              <w:jc w:val="right"/>
              <w:rPr>
                <w:color w:val="000000"/>
                <w:sz w:val="20"/>
                <w:szCs w:val="20"/>
              </w:rPr>
            </w:pPr>
            <w:r w:rsidRPr="00C431FB">
              <w:rPr>
                <w:color w:val="000000"/>
                <w:sz w:val="20"/>
                <w:szCs w:val="20"/>
              </w:rPr>
              <w:t>11</w:t>
            </w:r>
          </w:p>
        </w:tc>
        <w:tc>
          <w:tcPr>
            <w:tcW w:w="454" w:type="dxa"/>
            <w:gridSpan w:val="2"/>
            <w:tcBorders>
              <w:top w:val="nil"/>
              <w:left w:val="nil"/>
              <w:bottom w:val="nil"/>
              <w:right w:val="nil"/>
            </w:tcBorders>
            <w:noWrap/>
            <w:vAlign w:val="bottom"/>
          </w:tcPr>
          <w:p w14:paraId="7F334E7D" w14:textId="2FAA618D" w:rsidR="00C431FB" w:rsidRPr="006411B7" w:rsidRDefault="00C431FB" w:rsidP="00C431FB">
            <w:pPr>
              <w:jc w:val="right"/>
              <w:rPr>
                <w:color w:val="000000"/>
                <w:sz w:val="20"/>
                <w:szCs w:val="20"/>
              </w:rPr>
            </w:pPr>
            <w:r w:rsidRPr="00C431FB">
              <w:rPr>
                <w:color w:val="000000"/>
                <w:sz w:val="20"/>
                <w:szCs w:val="20"/>
              </w:rPr>
              <w:t>17</w:t>
            </w:r>
          </w:p>
        </w:tc>
        <w:tc>
          <w:tcPr>
            <w:tcW w:w="454" w:type="dxa"/>
            <w:tcBorders>
              <w:top w:val="nil"/>
              <w:left w:val="nil"/>
              <w:bottom w:val="nil"/>
              <w:right w:val="nil"/>
            </w:tcBorders>
            <w:noWrap/>
            <w:vAlign w:val="bottom"/>
          </w:tcPr>
          <w:p w14:paraId="6E5713DC" w14:textId="366D2D46" w:rsidR="00C431FB" w:rsidRPr="006411B7" w:rsidRDefault="00C431FB" w:rsidP="00C431FB">
            <w:pPr>
              <w:jc w:val="right"/>
              <w:rPr>
                <w:color w:val="000000"/>
                <w:sz w:val="20"/>
                <w:szCs w:val="20"/>
              </w:rPr>
            </w:pPr>
            <w:r w:rsidRPr="00C431FB">
              <w:rPr>
                <w:color w:val="000000"/>
                <w:sz w:val="20"/>
                <w:szCs w:val="20"/>
              </w:rPr>
              <w:t>7</w:t>
            </w:r>
          </w:p>
        </w:tc>
        <w:tc>
          <w:tcPr>
            <w:tcW w:w="454" w:type="dxa"/>
            <w:gridSpan w:val="2"/>
            <w:tcBorders>
              <w:top w:val="nil"/>
              <w:left w:val="nil"/>
              <w:bottom w:val="nil"/>
              <w:right w:val="nil"/>
            </w:tcBorders>
            <w:noWrap/>
            <w:vAlign w:val="bottom"/>
          </w:tcPr>
          <w:p w14:paraId="1DA1C1E8" w14:textId="05CE9FC7" w:rsidR="00C431FB" w:rsidRPr="006411B7" w:rsidRDefault="00C431FB" w:rsidP="00C431FB">
            <w:pPr>
              <w:jc w:val="right"/>
              <w:rPr>
                <w:color w:val="000000"/>
                <w:sz w:val="20"/>
                <w:szCs w:val="20"/>
              </w:rPr>
            </w:pPr>
            <w:r w:rsidRPr="00C431FB">
              <w:rPr>
                <w:color w:val="000000"/>
                <w:sz w:val="20"/>
                <w:szCs w:val="20"/>
              </w:rPr>
              <w:t>15</w:t>
            </w:r>
          </w:p>
        </w:tc>
        <w:tc>
          <w:tcPr>
            <w:tcW w:w="454" w:type="dxa"/>
            <w:tcBorders>
              <w:top w:val="nil"/>
              <w:left w:val="nil"/>
              <w:bottom w:val="nil"/>
              <w:right w:val="nil"/>
            </w:tcBorders>
            <w:noWrap/>
            <w:vAlign w:val="bottom"/>
          </w:tcPr>
          <w:p w14:paraId="619892CF" w14:textId="62D44997" w:rsidR="00C431FB" w:rsidRPr="006411B7" w:rsidRDefault="00C431FB" w:rsidP="00C431FB">
            <w:pPr>
              <w:jc w:val="right"/>
              <w:rPr>
                <w:color w:val="000000"/>
                <w:sz w:val="20"/>
                <w:szCs w:val="20"/>
              </w:rPr>
            </w:pPr>
            <w:r w:rsidRPr="00C431FB">
              <w:rPr>
                <w:color w:val="000000"/>
                <w:sz w:val="20"/>
                <w:szCs w:val="20"/>
              </w:rPr>
              <w:t>8</w:t>
            </w:r>
          </w:p>
        </w:tc>
        <w:tc>
          <w:tcPr>
            <w:tcW w:w="454" w:type="dxa"/>
            <w:gridSpan w:val="2"/>
            <w:tcBorders>
              <w:top w:val="nil"/>
              <w:left w:val="nil"/>
              <w:bottom w:val="nil"/>
              <w:right w:val="nil"/>
            </w:tcBorders>
            <w:noWrap/>
            <w:vAlign w:val="bottom"/>
          </w:tcPr>
          <w:p w14:paraId="3544EB83" w14:textId="05181DD2" w:rsidR="00C431FB" w:rsidRPr="006411B7" w:rsidRDefault="00C431FB" w:rsidP="00C431FB">
            <w:pPr>
              <w:jc w:val="right"/>
              <w:rPr>
                <w:color w:val="000000"/>
                <w:sz w:val="20"/>
                <w:szCs w:val="20"/>
              </w:rPr>
            </w:pPr>
            <w:r w:rsidRPr="00C431FB">
              <w:rPr>
                <w:color w:val="000000"/>
                <w:sz w:val="20"/>
                <w:szCs w:val="20"/>
              </w:rPr>
              <w:t>16</w:t>
            </w:r>
          </w:p>
        </w:tc>
        <w:tc>
          <w:tcPr>
            <w:tcW w:w="454" w:type="dxa"/>
            <w:tcBorders>
              <w:top w:val="nil"/>
              <w:left w:val="nil"/>
              <w:bottom w:val="nil"/>
              <w:right w:val="nil"/>
            </w:tcBorders>
            <w:noWrap/>
            <w:vAlign w:val="bottom"/>
          </w:tcPr>
          <w:p w14:paraId="300BD20A" w14:textId="093CAD5A" w:rsidR="00C431FB" w:rsidRPr="006411B7" w:rsidRDefault="00C431FB" w:rsidP="00C431FB">
            <w:pPr>
              <w:jc w:val="right"/>
              <w:rPr>
                <w:color w:val="000000"/>
                <w:sz w:val="20"/>
                <w:szCs w:val="20"/>
              </w:rPr>
            </w:pPr>
            <w:r w:rsidRPr="00C431FB">
              <w:rPr>
                <w:color w:val="000000"/>
                <w:sz w:val="20"/>
                <w:szCs w:val="20"/>
              </w:rPr>
              <w:t>9</w:t>
            </w:r>
          </w:p>
        </w:tc>
        <w:tc>
          <w:tcPr>
            <w:tcW w:w="454" w:type="dxa"/>
            <w:tcBorders>
              <w:top w:val="nil"/>
              <w:left w:val="nil"/>
              <w:bottom w:val="nil"/>
              <w:right w:val="nil"/>
            </w:tcBorders>
            <w:noWrap/>
            <w:vAlign w:val="bottom"/>
          </w:tcPr>
          <w:p w14:paraId="50858E1E" w14:textId="77D301AD" w:rsidR="00C431FB" w:rsidRPr="006411B7" w:rsidRDefault="00C431FB" w:rsidP="00C431FB">
            <w:pPr>
              <w:jc w:val="right"/>
              <w:rPr>
                <w:color w:val="000000"/>
                <w:sz w:val="20"/>
                <w:szCs w:val="20"/>
              </w:rPr>
            </w:pPr>
            <w:r w:rsidRPr="00C431FB">
              <w:rPr>
                <w:color w:val="000000"/>
                <w:sz w:val="20"/>
                <w:szCs w:val="20"/>
              </w:rPr>
              <w:t>13</w:t>
            </w:r>
          </w:p>
        </w:tc>
        <w:tc>
          <w:tcPr>
            <w:tcW w:w="454" w:type="dxa"/>
            <w:tcBorders>
              <w:top w:val="nil"/>
              <w:left w:val="nil"/>
              <w:bottom w:val="nil"/>
              <w:right w:val="nil"/>
            </w:tcBorders>
            <w:noWrap/>
            <w:vAlign w:val="bottom"/>
          </w:tcPr>
          <w:p w14:paraId="2EA9EF7D" w14:textId="74F43B96" w:rsidR="00C431FB" w:rsidRPr="006411B7" w:rsidRDefault="00C431FB" w:rsidP="00C431FB">
            <w:pPr>
              <w:jc w:val="right"/>
              <w:rPr>
                <w:color w:val="000000"/>
                <w:sz w:val="20"/>
                <w:szCs w:val="20"/>
              </w:rPr>
            </w:pPr>
            <w:r w:rsidRPr="00C431FB">
              <w:rPr>
                <w:color w:val="000000"/>
                <w:sz w:val="20"/>
                <w:szCs w:val="20"/>
              </w:rPr>
              <w:t>13</w:t>
            </w:r>
          </w:p>
        </w:tc>
        <w:tc>
          <w:tcPr>
            <w:tcW w:w="454" w:type="dxa"/>
            <w:tcBorders>
              <w:top w:val="nil"/>
              <w:left w:val="nil"/>
              <w:bottom w:val="nil"/>
              <w:right w:val="nil"/>
            </w:tcBorders>
            <w:vAlign w:val="bottom"/>
          </w:tcPr>
          <w:p w14:paraId="4855590A" w14:textId="16A14F9B" w:rsidR="00C431FB" w:rsidRPr="006411B7" w:rsidRDefault="00C431FB" w:rsidP="00C431FB">
            <w:pPr>
              <w:jc w:val="right"/>
              <w:rPr>
                <w:color w:val="000000"/>
                <w:sz w:val="20"/>
                <w:szCs w:val="20"/>
              </w:rPr>
            </w:pPr>
            <w:r w:rsidRPr="00C431FB">
              <w:rPr>
                <w:color w:val="000000"/>
                <w:sz w:val="20"/>
                <w:szCs w:val="20"/>
              </w:rPr>
              <w:t>16</w:t>
            </w:r>
          </w:p>
        </w:tc>
        <w:tc>
          <w:tcPr>
            <w:tcW w:w="454" w:type="dxa"/>
            <w:tcBorders>
              <w:top w:val="nil"/>
              <w:left w:val="nil"/>
              <w:bottom w:val="nil"/>
              <w:right w:val="nil"/>
            </w:tcBorders>
            <w:vAlign w:val="bottom"/>
          </w:tcPr>
          <w:p w14:paraId="0D45AB2E" w14:textId="45779B77" w:rsidR="00C431FB" w:rsidRPr="006411B7" w:rsidRDefault="00C431FB" w:rsidP="00C431FB">
            <w:pPr>
              <w:jc w:val="right"/>
              <w:rPr>
                <w:color w:val="000000"/>
                <w:sz w:val="20"/>
                <w:szCs w:val="20"/>
              </w:rPr>
            </w:pPr>
            <w:r w:rsidRPr="00C431FB">
              <w:rPr>
                <w:color w:val="000000"/>
                <w:sz w:val="20"/>
                <w:szCs w:val="20"/>
              </w:rPr>
              <w:t>9</w:t>
            </w:r>
          </w:p>
        </w:tc>
        <w:tc>
          <w:tcPr>
            <w:tcW w:w="454" w:type="dxa"/>
            <w:tcBorders>
              <w:top w:val="nil"/>
              <w:left w:val="nil"/>
              <w:bottom w:val="nil"/>
              <w:right w:val="nil"/>
            </w:tcBorders>
            <w:vAlign w:val="bottom"/>
          </w:tcPr>
          <w:p w14:paraId="44C4AF52" w14:textId="073E7578" w:rsidR="00C431FB" w:rsidRPr="006411B7" w:rsidRDefault="00C431FB" w:rsidP="00C431FB">
            <w:pPr>
              <w:jc w:val="right"/>
              <w:rPr>
                <w:color w:val="000000"/>
                <w:sz w:val="20"/>
                <w:szCs w:val="20"/>
              </w:rPr>
            </w:pPr>
            <w:r w:rsidRPr="00C431FB">
              <w:rPr>
                <w:color w:val="000000"/>
                <w:sz w:val="20"/>
                <w:szCs w:val="20"/>
              </w:rPr>
              <w:t>16</w:t>
            </w:r>
          </w:p>
        </w:tc>
        <w:tc>
          <w:tcPr>
            <w:tcW w:w="454" w:type="dxa"/>
            <w:tcBorders>
              <w:top w:val="nil"/>
              <w:left w:val="nil"/>
              <w:bottom w:val="nil"/>
              <w:right w:val="nil"/>
            </w:tcBorders>
            <w:vAlign w:val="bottom"/>
          </w:tcPr>
          <w:p w14:paraId="4886ABB0" w14:textId="022D408F" w:rsidR="00C431FB" w:rsidRPr="006411B7" w:rsidRDefault="00C431FB" w:rsidP="00C431FB">
            <w:pPr>
              <w:jc w:val="right"/>
              <w:rPr>
                <w:color w:val="000000"/>
                <w:sz w:val="20"/>
                <w:szCs w:val="20"/>
              </w:rPr>
            </w:pPr>
            <w:r w:rsidRPr="00C431FB">
              <w:rPr>
                <w:color w:val="000000"/>
                <w:sz w:val="20"/>
                <w:szCs w:val="20"/>
              </w:rPr>
              <w:t>11</w:t>
            </w:r>
          </w:p>
        </w:tc>
        <w:tc>
          <w:tcPr>
            <w:tcW w:w="454" w:type="dxa"/>
            <w:tcBorders>
              <w:top w:val="nil"/>
              <w:left w:val="nil"/>
              <w:bottom w:val="nil"/>
              <w:right w:val="nil"/>
            </w:tcBorders>
            <w:vAlign w:val="bottom"/>
          </w:tcPr>
          <w:p w14:paraId="7175630A" w14:textId="559E0CE8" w:rsidR="00C431FB" w:rsidRPr="006411B7" w:rsidRDefault="00C431FB" w:rsidP="00C431FB">
            <w:pPr>
              <w:jc w:val="right"/>
              <w:rPr>
                <w:color w:val="000000"/>
                <w:sz w:val="20"/>
                <w:szCs w:val="20"/>
              </w:rPr>
            </w:pPr>
            <w:r w:rsidRPr="00C431FB">
              <w:rPr>
                <w:color w:val="000000"/>
                <w:sz w:val="20"/>
                <w:szCs w:val="20"/>
              </w:rPr>
              <w:t>12</w:t>
            </w:r>
          </w:p>
        </w:tc>
        <w:tc>
          <w:tcPr>
            <w:tcW w:w="454" w:type="dxa"/>
            <w:tcBorders>
              <w:top w:val="nil"/>
              <w:left w:val="nil"/>
              <w:bottom w:val="nil"/>
              <w:right w:val="nil"/>
            </w:tcBorders>
            <w:vAlign w:val="bottom"/>
          </w:tcPr>
          <w:p w14:paraId="3F656A3F" w14:textId="2B62079C" w:rsidR="00C431FB" w:rsidRPr="006411B7" w:rsidRDefault="00C431FB" w:rsidP="00C431FB">
            <w:pPr>
              <w:jc w:val="right"/>
              <w:rPr>
                <w:color w:val="000000"/>
                <w:sz w:val="20"/>
                <w:szCs w:val="20"/>
              </w:rPr>
            </w:pPr>
            <w:r w:rsidRPr="00C431FB">
              <w:rPr>
                <w:color w:val="000000"/>
                <w:sz w:val="20"/>
                <w:szCs w:val="20"/>
              </w:rPr>
              <w:t>11</w:t>
            </w:r>
          </w:p>
        </w:tc>
      </w:tr>
      <w:tr w:rsidR="00C431FB" w:rsidRPr="00C431FB" w14:paraId="7F4999F7" w14:textId="77777777" w:rsidTr="00C431FB">
        <w:trPr>
          <w:trHeight w:val="283"/>
        </w:trPr>
        <w:tc>
          <w:tcPr>
            <w:tcW w:w="902" w:type="dxa"/>
            <w:tcBorders>
              <w:top w:val="nil"/>
              <w:left w:val="nil"/>
              <w:bottom w:val="nil"/>
              <w:right w:val="nil"/>
            </w:tcBorders>
            <w:noWrap/>
            <w:vAlign w:val="bottom"/>
            <w:hideMark/>
          </w:tcPr>
          <w:p w14:paraId="7EB23B22" w14:textId="77777777" w:rsidR="00C431FB" w:rsidRPr="006411B7" w:rsidRDefault="00C431FB" w:rsidP="00C431FB">
            <w:pPr>
              <w:jc w:val="right"/>
              <w:rPr>
                <w:rFonts w:ascii="Helvetica" w:hAnsi="Helvetica"/>
                <w:b/>
                <w:color w:val="000000"/>
                <w:sz w:val="20"/>
                <w:szCs w:val="20"/>
              </w:rPr>
            </w:pPr>
            <w:r w:rsidRPr="006411B7">
              <w:rPr>
                <w:rFonts w:ascii="Helvetica" w:hAnsi="Helvetica"/>
                <w:b/>
                <w:color w:val="000000"/>
                <w:sz w:val="20"/>
                <w:szCs w:val="20"/>
              </w:rPr>
              <w:t>3</w:t>
            </w:r>
          </w:p>
        </w:tc>
        <w:tc>
          <w:tcPr>
            <w:tcW w:w="454" w:type="dxa"/>
            <w:gridSpan w:val="2"/>
            <w:tcBorders>
              <w:top w:val="nil"/>
              <w:left w:val="nil"/>
              <w:bottom w:val="nil"/>
              <w:right w:val="nil"/>
            </w:tcBorders>
            <w:noWrap/>
            <w:vAlign w:val="bottom"/>
          </w:tcPr>
          <w:p w14:paraId="1693859C" w14:textId="3B4B9EB1" w:rsidR="00C431FB" w:rsidRPr="006411B7" w:rsidRDefault="00C431FB" w:rsidP="00C431FB">
            <w:pPr>
              <w:jc w:val="right"/>
              <w:rPr>
                <w:color w:val="000000"/>
                <w:sz w:val="20"/>
                <w:szCs w:val="20"/>
              </w:rPr>
            </w:pPr>
            <w:r w:rsidRPr="00C431FB">
              <w:rPr>
                <w:color w:val="000000"/>
                <w:sz w:val="20"/>
                <w:szCs w:val="20"/>
              </w:rPr>
              <w:t>14</w:t>
            </w:r>
          </w:p>
        </w:tc>
        <w:tc>
          <w:tcPr>
            <w:tcW w:w="454" w:type="dxa"/>
            <w:tcBorders>
              <w:top w:val="nil"/>
              <w:left w:val="nil"/>
              <w:bottom w:val="nil"/>
              <w:right w:val="nil"/>
            </w:tcBorders>
            <w:noWrap/>
            <w:vAlign w:val="bottom"/>
          </w:tcPr>
          <w:p w14:paraId="347967B2" w14:textId="5F13C5B0" w:rsidR="00C431FB" w:rsidRPr="006411B7" w:rsidRDefault="00C431FB" w:rsidP="00C431FB">
            <w:pPr>
              <w:jc w:val="right"/>
              <w:rPr>
                <w:color w:val="000000"/>
                <w:sz w:val="20"/>
                <w:szCs w:val="20"/>
              </w:rPr>
            </w:pPr>
            <w:r w:rsidRPr="00C431FB">
              <w:rPr>
                <w:color w:val="000000"/>
                <w:sz w:val="20"/>
                <w:szCs w:val="20"/>
              </w:rPr>
              <w:t>12</w:t>
            </w:r>
          </w:p>
        </w:tc>
        <w:tc>
          <w:tcPr>
            <w:tcW w:w="454" w:type="dxa"/>
            <w:gridSpan w:val="2"/>
            <w:tcBorders>
              <w:top w:val="nil"/>
              <w:left w:val="nil"/>
              <w:bottom w:val="nil"/>
              <w:right w:val="nil"/>
            </w:tcBorders>
            <w:noWrap/>
            <w:vAlign w:val="bottom"/>
          </w:tcPr>
          <w:p w14:paraId="308BF015" w14:textId="4AD0F549" w:rsidR="00C431FB" w:rsidRPr="006411B7" w:rsidRDefault="00C431FB" w:rsidP="00C431FB">
            <w:pPr>
              <w:jc w:val="right"/>
              <w:rPr>
                <w:color w:val="000000"/>
                <w:sz w:val="20"/>
                <w:szCs w:val="20"/>
              </w:rPr>
            </w:pPr>
            <w:r w:rsidRPr="00C431FB">
              <w:rPr>
                <w:color w:val="000000"/>
                <w:sz w:val="20"/>
                <w:szCs w:val="20"/>
              </w:rPr>
              <w:t>16</w:t>
            </w:r>
          </w:p>
        </w:tc>
        <w:tc>
          <w:tcPr>
            <w:tcW w:w="454" w:type="dxa"/>
            <w:tcBorders>
              <w:top w:val="nil"/>
              <w:left w:val="nil"/>
              <w:bottom w:val="nil"/>
              <w:right w:val="nil"/>
            </w:tcBorders>
            <w:noWrap/>
            <w:vAlign w:val="bottom"/>
          </w:tcPr>
          <w:p w14:paraId="038615FF" w14:textId="4D5ED613" w:rsidR="00C431FB" w:rsidRPr="006411B7" w:rsidRDefault="00C431FB" w:rsidP="00C431FB">
            <w:pPr>
              <w:jc w:val="right"/>
              <w:rPr>
                <w:color w:val="000000"/>
                <w:sz w:val="20"/>
                <w:szCs w:val="20"/>
              </w:rPr>
            </w:pPr>
            <w:r w:rsidRPr="00C431FB">
              <w:rPr>
                <w:color w:val="000000"/>
                <w:sz w:val="20"/>
                <w:szCs w:val="20"/>
              </w:rPr>
              <w:t>9</w:t>
            </w:r>
          </w:p>
        </w:tc>
        <w:tc>
          <w:tcPr>
            <w:tcW w:w="454" w:type="dxa"/>
            <w:gridSpan w:val="2"/>
            <w:tcBorders>
              <w:top w:val="nil"/>
              <w:left w:val="nil"/>
              <w:bottom w:val="nil"/>
              <w:right w:val="nil"/>
            </w:tcBorders>
            <w:noWrap/>
            <w:vAlign w:val="bottom"/>
          </w:tcPr>
          <w:p w14:paraId="4A068C3C" w14:textId="50999CCF" w:rsidR="00C431FB" w:rsidRPr="006411B7" w:rsidRDefault="00C431FB" w:rsidP="00C431FB">
            <w:pPr>
              <w:jc w:val="right"/>
              <w:rPr>
                <w:color w:val="000000"/>
                <w:sz w:val="20"/>
                <w:szCs w:val="20"/>
              </w:rPr>
            </w:pPr>
            <w:r w:rsidRPr="00C431FB">
              <w:rPr>
                <w:color w:val="000000"/>
                <w:sz w:val="20"/>
                <w:szCs w:val="20"/>
              </w:rPr>
              <w:t>14</w:t>
            </w:r>
          </w:p>
        </w:tc>
        <w:tc>
          <w:tcPr>
            <w:tcW w:w="454" w:type="dxa"/>
            <w:tcBorders>
              <w:top w:val="nil"/>
              <w:left w:val="nil"/>
              <w:bottom w:val="nil"/>
              <w:right w:val="nil"/>
            </w:tcBorders>
            <w:noWrap/>
            <w:vAlign w:val="bottom"/>
          </w:tcPr>
          <w:p w14:paraId="783EC744" w14:textId="302185DF" w:rsidR="00C431FB" w:rsidRPr="006411B7" w:rsidRDefault="00C431FB" w:rsidP="00C431FB">
            <w:pPr>
              <w:jc w:val="right"/>
              <w:rPr>
                <w:color w:val="000000"/>
                <w:sz w:val="20"/>
                <w:szCs w:val="20"/>
              </w:rPr>
            </w:pPr>
            <w:r w:rsidRPr="00C431FB">
              <w:rPr>
                <w:color w:val="000000"/>
                <w:sz w:val="20"/>
                <w:szCs w:val="20"/>
              </w:rPr>
              <w:t>11</w:t>
            </w:r>
          </w:p>
        </w:tc>
        <w:tc>
          <w:tcPr>
            <w:tcW w:w="454" w:type="dxa"/>
            <w:gridSpan w:val="2"/>
            <w:tcBorders>
              <w:top w:val="nil"/>
              <w:left w:val="nil"/>
              <w:bottom w:val="nil"/>
              <w:right w:val="nil"/>
            </w:tcBorders>
            <w:noWrap/>
            <w:vAlign w:val="bottom"/>
          </w:tcPr>
          <w:p w14:paraId="1B6F6402" w14:textId="156EA21C" w:rsidR="00C431FB" w:rsidRPr="006411B7" w:rsidRDefault="00C431FB" w:rsidP="00C431FB">
            <w:pPr>
              <w:jc w:val="right"/>
              <w:rPr>
                <w:color w:val="000000"/>
                <w:sz w:val="20"/>
                <w:szCs w:val="20"/>
              </w:rPr>
            </w:pPr>
            <w:r w:rsidRPr="00C431FB">
              <w:rPr>
                <w:color w:val="000000"/>
                <w:sz w:val="20"/>
                <w:szCs w:val="20"/>
              </w:rPr>
              <w:t>14</w:t>
            </w:r>
          </w:p>
        </w:tc>
        <w:tc>
          <w:tcPr>
            <w:tcW w:w="454" w:type="dxa"/>
            <w:tcBorders>
              <w:top w:val="nil"/>
              <w:left w:val="nil"/>
              <w:bottom w:val="nil"/>
              <w:right w:val="nil"/>
            </w:tcBorders>
            <w:noWrap/>
            <w:vAlign w:val="bottom"/>
          </w:tcPr>
          <w:p w14:paraId="1B5C4E36" w14:textId="504DD12E" w:rsidR="00C431FB" w:rsidRPr="006411B7" w:rsidRDefault="00C431FB" w:rsidP="00C431FB">
            <w:pPr>
              <w:jc w:val="right"/>
              <w:rPr>
                <w:color w:val="000000"/>
                <w:sz w:val="20"/>
                <w:szCs w:val="20"/>
              </w:rPr>
            </w:pPr>
            <w:r w:rsidRPr="00C431FB">
              <w:rPr>
                <w:color w:val="000000"/>
                <w:sz w:val="20"/>
                <w:szCs w:val="20"/>
              </w:rPr>
              <w:t>9</w:t>
            </w:r>
          </w:p>
        </w:tc>
        <w:tc>
          <w:tcPr>
            <w:tcW w:w="454" w:type="dxa"/>
            <w:gridSpan w:val="2"/>
            <w:tcBorders>
              <w:top w:val="nil"/>
              <w:left w:val="nil"/>
              <w:bottom w:val="nil"/>
              <w:right w:val="nil"/>
            </w:tcBorders>
            <w:noWrap/>
            <w:vAlign w:val="bottom"/>
          </w:tcPr>
          <w:p w14:paraId="3F312AE9" w14:textId="589EDF81" w:rsidR="00C431FB" w:rsidRPr="006411B7" w:rsidRDefault="00C431FB" w:rsidP="00C431FB">
            <w:pPr>
              <w:jc w:val="right"/>
              <w:rPr>
                <w:color w:val="000000"/>
                <w:sz w:val="20"/>
                <w:szCs w:val="20"/>
              </w:rPr>
            </w:pPr>
            <w:r w:rsidRPr="00C431FB">
              <w:rPr>
                <w:color w:val="000000"/>
                <w:sz w:val="20"/>
                <w:szCs w:val="20"/>
              </w:rPr>
              <w:t>13</w:t>
            </w:r>
          </w:p>
        </w:tc>
        <w:tc>
          <w:tcPr>
            <w:tcW w:w="454" w:type="dxa"/>
            <w:tcBorders>
              <w:top w:val="nil"/>
              <w:left w:val="nil"/>
              <w:bottom w:val="nil"/>
              <w:right w:val="nil"/>
            </w:tcBorders>
            <w:noWrap/>
            <w:vAlign w:val="bottom"/>
          </w:tcPr>
          <w:p w14:paraId="5C47F673" w14:textId="61F134FF" w:rsidR="00C431FB" w:rsidRPr="006411B7" w:rsidRDefault="00C431FB" w:rsidP="00C431FB">
            <w:pPr>
              <w:jc w:val="right"/>
              <w:rPr>
                <w:color w:val="000000"/>
                <w:sz w:val="20"/>
                <w:szCs w:val="20"/>
              </w:rPr>
            </w:pPr>
            <w:r w:rsidRPr="00C431FB">
              <w:rPr>
                <w:color w:val="000000"/>
                <w:sz w:val="20"/>
                <w:szCs w:val="20"/>
              </w:rPr>
              <w:t>8</w:t>
            </w:r>
          </w:p>
        </w:tc>
        <w:tc>
          <w:tcPr>
            <w:tcW w:w="454" w:type="dxa"/>
            <w:gridSpan w:val="2"/>
            <w:tcBorders>
              <w:top w:val="nil"/>
              <w:left w:val="nil"/>
              <w:bottom w:val="nil"/>
              <w:right w:val="nil"/>
            </w:tcBorders>
            <w:noWrap/>
            <w:vAlign w:val="bottom"/>
          </w:tcPr>
          <w:p w14:paraId="4FC67065" w14:textId="7D8B125E" w:rsidR="00C431FB" w:rsidRPr="006411B7" w:rsidRDefault="00C431FB" w:rsidP="00C431FB">
            <w:pPr>
              <w:jc w:val="right"/>
              <w:rPr>
                <w:color w:val="000000"/>
                <w:sz w:val="20"/>
                <w:szCs w:val="20"/>
              </w:rPr>
            </w:pPr>
            <w:r w:rsidRPr="00C431FB">
              <w:rPr>
                <w:color w:val="000000"/>
                <w:sz w:val="20"/>
                <w:szCs w:val="20"/>
              </w:rPr>
              <w:t>11</w:t>
            </w:r>
          </w:p>
        </w:tc>
        <w:tc>
          <w:tcPr>
            <w:tcW w:w="454" w:type="dxa"/>
            <w:tcBorders>
              <w:top w:val="nil"/>
              <w:left w:val="nil"/>
              <w:bottom w:val="nil"/>
              <w:right w:val="nil"/>
            </w:tcBorders>
            <w:noWrap/>
            <w:vAlign w:val="bottom"/>
          </w:tcPr>
          <w:p w14:paraId="0AD2ABA3" w14:textId="5B4CAA64" w:rsidR="00C431FB" w:rsidRPr="006411B7" w:rsidRDefault="00C431FB" w:rsidP="00C431FB">
            <w:pPr>
              <w:jc w:val="right"/>
              <w:rPr>
                <w:color w:val="000000"/>
                <w:sz w:val="20"/>
                <w:szCs w:val="20"/>
              </w:rPr>
            </w:pPr>
            <w:r w:rsidRPr="00C431FB">
              <w:rPr>
                <w:color w:val="000000"/>
                <w:sz w:val="20"/>
                <w:szCs w:val="20"/>
              </w:rPr>
              <w:t>8</w:t>
            </w:r>
          </w:p>
        </w:tc>
        <w:tc>
          <w:tcPr>
            <w:tcW w:w="454" w:type="dxa"/>
            <w:tcBorders>
              <w:top w:val="nil"/>
              <w:left w:val="nil"/>
              <w:bottom w:val="nil"/>
              <w:right w:val="nil"/>
            </w:tcBorders>
            <w:noWrap/>
            <w:vAlign w:val="bottom"/>
          </w:tcPr>
          <w:p w14:paraId="4F0F30A1" w14:textId="27319D1D" w:rsidR="00C431FB" w:rsidRPr="006411B7" w:rsidRDefault="00C431FB" w:rsidP="00C431FB">
            <w:pPr>
              <w:jc w:val="right"/>
              <w:rPr>
                <w:color w:val="000000"/>
                <w:sz w:val="20"/>
                <w:szCs w:val="20"/>
              </w:rPr>
            </w:pPr>
            <w:r w:rsidRPr="00C431FB">
              <w:rPr>
                <w:color w:val="000000"/>
                <w:sz w:val="20"/>
                <w:szCs w:val="20"/>
              </w:rPr>
              <w:t>13</w:t>
            </w:r>
          </w:p>
        </w:tc>
        <w:tc>
          <w:tcPr>
            <w:tcW w:w="454" w:type="dxa"/>
            <w:tcBorders>
              <w:top w:val="nil"/>
              <w:left w:val="nil"/>
              <w:bottom w:val="nil"/>
              <w:right w:val="nil"/>
            </w:tcBorders>
            <w:noWrap/>
            <w:vAlign w:val="bottom"/>
          </w:tcPr>
          <w:p w14:paraId="14C974F8" w14:textId="356532C2" w:rsidR="00C431FB" w:rsidRPr="006411B7" w:rsidRDefault="00C431FB" w:rsidP="00C431FB">
            <w:pPr>
              <w:jc w:val="right"/>
              <w:rPr>
                <w:color w:val="000000"/>
                <w:sz w:val="20"/>
                <w:szCs w:val="20"/>
              </w:rPr>
            </w:pPr>
            <w:r w:rsidRPr="00C431FB">
              <w:rPr>
                <w:color w:val="000000"/>
                <w:sz w:val="20"/>
                <w:szCs w:val="20"/>
              </w:rPr>
              <w:t>9</w:t>
            </w:r>
          </w:p>
        </w:tc>
        <w:tc>
          <w:tcPr>
            <w:tcW w:w="454" w:type="dxa"/>
            <w:tcBorders>
              <w:top w:val="nil"/>
              <w:left w:val="nil"/>
              <w:bottom w:val="nil"/>
              <w:right w:val="nil"/>
            </w:tcBorders>
            <w:vAlign w:val="bottom"/>
          </w:tcPr>
          <w:p w14:paraId="0F9917D4" w14:textId="1893F9E0" w:rsidR="00C431FB" w:rsidRPr="006411B7" w:rsidRDefault="00C431FB" w:rsidP="00C431FB">
            <w:pPr>
              <w:jc w:val="right"/>
              <w:rPr>
                <w:color w:val="000000"/>
                <w:sz w:val="20"/>
                <w:szCs w:val="20"/>
              </w:rPr>
            </w:pPr>
            <w:r w:rsidRPr="00C431FB">
              <w:rPr>
                <w:color w:val="000000"/>
                <w:sz w:val="20"/>
                <w:szCs w:val="20"/>
              </w:rPr>
              <w:t>16</w:t>
            </w:r>
          </w:p>
        </w:tc>
        <w:tc>
          <w:tcPr>
            <w:tcW w:w="454" w:type="dxa"/>
            <w:tcBorders>
              <w:top w:val="nil"/>
              <w:left w:val="nil"/>
              <w:bottom w:val="nil"/>
              <w:right w:val="nil"/>
            </w:tcBorders>
            <w:vAlign w:val="bottom"/>
          </w:tcPr>
          <w:p w14:paraId="7F33C94C" w14:textId="7FE5D173" w:rsidR="00C431FB" w:rsidRPr="006411B7" w:rsidRDefault="00C431FB" w:rsidP="00C431FB">
            <w:pPr>
              <w:jc w:val="right"/>
              <w:rPr>
                <w:color w:val="000000"/>
                <w:sz w:val="20"/>
                <w:szCs w:val="20"/>
              </w:rPr>
            </w:pPr>
            <w:r w:rsidRPr="00C431FB">
              <w:rPr>
                <w:color w:val="000000"/>
                <w:sz w:val="20"/>
                <w:szCs w:val="20"/>
              </w:rPr>
              <w:t>9</w:t>
            </w:r>
          </w:p>
        </w:tc>
        <w:tc>
          <w:tcPr>
            <w:tcW w:w="454" w:type="dxa"/>
            <w:tcBorders>
              <w:top w:val="nil"/>
              <w:left w:val="nil"/>
              <w:bottom w:val="nil"/>
              <w:right w:val="nil"/>
            </w:tcBorders>
            <w:vAlign w:val="bottom"/>
          </w:tcPr>
          <w:p w14:paraId="00BE6C0A" w14:textId="1D1257C3" w:rsidR="00C431FB" w:rsidRPr="006411B7" w:rsidRDefault="00C431FB" w:rsidP="00C431FB">
            <w:pPr>
              <w:jc w:val="right"/>
              <w:rPr>
                <w:color w:val="000000"/>
                <w:sz w:val="20"/>
                <w:szCs w:val="20"/>
              </w:rPr>
            </w:pPr>
            <w:r w:rsidRPr="00C431FB">
              <w:rPr>
                <w:color w:val="000000"/>
                <w:sz w:val="20"/>
                <w:szCs w:val="20"/>
              </w:rPr>
              <w:t>15</w:t>
            </w:r>
          </w:p>
        </w:tc>
        <w:tc>
          <w:tcPr>
            <w:tcW w:w="454" w:type="dxa"/>
            <w:tcBorders>
              <w:top w:val="nil"/>
              <w:left w:val="nil"/>
              <w:bottom w:val="nil"/>
              <w:right w:val="nil"/>
            </w:tcBorders>
            <w:vAlign w:val="bottom"/>
          </w:tcPr>
          <w:p w14:paraId="24435FD3" w14:textId="63BD94F4" w:rsidR="00C431FB" w:rsidRPr="006411B7" w:rsidRDefault="00C431FB" w:rsidP="00C431FB">
            <w:pPr>
              <w:jc w:val="right"/>
              <w:rPr>
                <w:color w:val="000000"/>
                <w:sz w:val="20"/>
                <w:szCs w:val="20"/>
              </w:rPr>
            </w:pPr>
            <w:r w:rsidRPr="00C431FB">
              <w:rPr>
                <w:color w:val="000000"/>
                <w:sz w:val="20"/>
                <w:szCs w:val="20"/>
              </w:rPr>
              <w:t>10</w:t>
            </w:r>
          </w:p>
        </w:tc>
        <w:tc>
          <w:tcPr>
            <w:tcW w:w="454" w:type="dxa"/>
            <w:tcBorders>
              <w:top w:val="nil"/>
              <w:left w:val="nil"/>
              <w:bottom w:val="nil"/>
              <w:right w:val="nil"/>
            </w:tcBorders>
            <w:vAlign w:val="bottom"/>
          </w:tcPr>
          <w:p w14:paraId="47BFF13A" w14:textId="6ACAB1A7" w:rsidR="00C431FB" w:rsidRPr="006411B7" w:rsidRDefault="00C431FB" w:rsidP="00C431FB">
            <w:pPr>
              <w:jc w:val="right"/>
              <w:rPr>
                <w:color w:val="000000"/>
                <w:sz w:val="20"/>
                <w:szCs w:val="20"/>
              </w:rPr>
            </w:pPr>
            <w:r w:rsidRPr="00C431FB">
              <w:rPr>
                <w:color w:val="000000"/>
                <w:sz w:val="20"/>
                <w:szCs w:val="20"/>
              </w:rPr>
              <w:t>17</w:t>
            </w:r>
          </w:p>
        </w:tc>
        <w:tc>
          <w:tcPr>
            <w:tcW w:w="454" w:type="dxa"/>
            <w:tcBorders>
              <w:top w:val="nil"/>
              <w:left w:val="nil"/>
              <w:bottom w:val="nil"/>
              <w:right w:val="nil"/>
            </w:tcBorders>
            <w:vAlign w:val="bottom"/>
          </w:tcPr>
          <w:p w14:paraId="29961FAB" w14:textId="7D0E4688" w:rsidR="00C431FB" w:rsidRPr="006411B7" w:rsidRDefault="00C431FB" w:rsidP="00C431FB">
            <w:pPr>
              <w:jc w:val="right"/>
              <w:rPr>
                <w:color w:val="000000"/>
                <w:sz w:val="20"/>
                <w:szCs w:val="20"/>
              </w:rPr>
            </w:pPr>
            <w:r w:rsidRPr="00C431FB">
              <w:rPr>
                <w:color w:val="000000"/>
                <w:sz w:val="20"/>
                <w:szCs w:val="20"/>
              </w:rPr>
              <w:t>7</w:t>
            </w:r>
          </w:p>
        </w:tc>
      </w:tr>
      <w:tr w:rsidR="00C431FB" w:rsidRPr="00C431FB" w14:paraId="55D98E2A" w14:textId="77777777" w:rsidTr="00C431FB">
        <w:trPr>
          <w:trHeight w:val="283"/>
        </w:trPr>
        <w:tc>
          <w:tcPr>
            <w:tcW w:w="902" w:type="dxa"/>
            <w:tcBorders>
              <w:top w:val="nil"/>
              <w:left w:val="nil"/>
              <w:bottom w:val="nil"/>
              <w:right w:val="nil"/>
            </w:tcBorders>
            <w:noWrap/>
            <w:vAlign w:val="bottom"/>
            <w:hideMark/>
          </w:tcPr>
          <w:p w14:paraId="45A4976F" w14:textId="77777777" w:rsidR="00C431FB" w:rsidRPr="006411B7" w:rsidRDefault="00C431FB" w:rsidP="00C431FB">
            <w:pPr>
              <w:jc w:val="right"/>
              <w:rPr>
                <w:rFonts w:ascii="Helvetica" w:hAnsi="Helvetica"/>
                <w:b/>
                <w:color w:val="000000"/>
                <w:sz w:val="20"/>
                <w:szCs w:val="20"/>
              </w:rPr>
            </w:pPr>
            <w:r w:rsidRPr="006411B7">
              <w:rPr>
                <w:rFonts w:ascii="Helvetica" w:hAnsi="Helvetica"/>
                <w:b/>
                <w:color w:val="000000"/>
                <w:sz w:val="20"/>
                <w:szCs w:val="20"/>
              </w:rPr>
              <w:t>4</w:t>
            </w:r>
          </w:p>
        </w:tc>
        <w:tc>
          <w:tcPr>
            <w:tcW w:w="454" w:type="dxa"/>
            <w:gridSpan w:val="2"/>
            <w:tcBorders>
              <w:top w:val="nil"/>
              <w:left w:val="nil"/>
              <w:bottom w:val="nil"/>
              <w:right w:val="nil"/>
            </w:tcBorders>
            <w:noWrap/>
            <w:vAlign w:val="bottom"/>
          </w:tcPr>
          <w:p w14:paraId="56525D28" w14:textId="1493E587" w:rsidR="00C431FB" w:rsidRPr="006411B7" w:rsidRDefault="00C431FB" w:rsidP="00C431FB">
            <w:pPr>
              <w:jc w:val="right"/>
              <w:rPr>
                <w:color w:val="000000"/>
                <w:sz w:val="20"/>
                <w:szCs w:val="20"/>
              </w:rPr>
            </w:pPr>
            <w:r w:rsidRPr="00C431FB">
              <w:rPr>
                <w:color w:val="000000"/>
                <w:sz w:val="20"/>
                <w:szCs w:val="20"/>
              </w:rPr>
              <w:t>17</w:t>
            </w:r>
          </w:p>
        </w:tc>
        <w:tc>
          <w:tcPr>
            <w:tcW w:w="454" w:type="dxa"/>
            <w:tcBorders>
              <w:top w:val="nil"/>
              <w:left w:val="nil"/>
              <w:bottom w:val="nil"/>
              <w:right w:val="nil"/>
            </w:tcBorders>
            <w:noWrap/>
            <w:vAlign w:val="bottom"/>
          </w:tcPr>
          <w:p w14:paraId="30CCAD96" w14:textId="08D937CD" w:rsidR="00C431FB" w:rsidRPr="006411B7" w:rsidRDefault="00C431FB" w:rsidP="00C431FB">
            <w:pPr>
              <w:jc w:val="right"/>
              <w:rPr>
                <w:color w:val="000000"/>
                <w:sz w:val="20"/>
                <w:szCs w:val="20"/>
              </w:rPr>
            </w:pPr>
            <w:r w:rsidRPr="00C431FB">
              <w:rPr>
                <w:color w:val="000000"/>
                <w:sz w:val="20"/>
                <w:szCs w:val="20"/>
              </w:rPr>
              <w:t>8</w:t>
            </w:r>
          </w:p>
        </w:tc>
        <w:tc>
          <w:tcPr>
            <w:tcW w:w="454" w:type="dxa"/>
            <w:gridSpan w:val="2"/>
            <w:tcBorders>
              <w:top w:val="nil"/>
              <w:left w:val="nil"/>
              <w:bottom w:val="nil"/>
              <w:right w:val="nil"/>
            </w:tcBorders>
            <w:noWrap/>
            <w:vAlign w:val="bottom"/>
          </w:tcPr>
          <w:p w14:paraId="372C161B" w14:textId="4A47679A" w:rsidR="00C431FB" w:rsidRPr="006411B7" w:rsidRDefault="00C431FB" w:rsidP="00C431FB">
            <w:pPr>
              <w:jc w:val="right"/>
              <w:rPr>
                <w:color w:val="000000"/>
                <w:sz w:val="20"/>
                <w:szCs w:val="20"/>
              </w:rPr>
            </w:pPr>
            <w:r w:rsidRPr="00C431FB">
              <w:rPr>
                <w:color w:val="000000"/>
                <w:sz w:val="20"/>
                <w:szCs w:val="20"/>
              </w:rPr>
              <w:t>15</w:t>
            </w:r>
          </w:p>
        </w:tc>
        <w:tc>
          <w:tcPr>
            <w:tcW w:w="454" w:type="dxa"/>
            <w:tcBorders>
              <w:top w:val="nil"/>
              <w:left w:val="nil"/>
              <w:bottom w:val="nil"/>
              <w:right w:val="nil"/>
            </w:tcBorders>
            <w:noWrap/>
            <w:vAlign w:val="bottom"/>
          </w:tcPr>
          <w:p w14:paraId="3158CFA5" w14:textId="305E4A79" w:rsidR="00C431FB" w:rsidRPr="006411B7" w:rsidRDefault="00C431FB" w:rsidP="00C431FB">
            <w:pPr>
              <w:jc w:val="right"/>
              <w:rPr>
                <w:color w:val="000000"/>
                <w:sz w:val="20"/>
                <w:szCs w:val="20"/>
              </w:rPr>
            </w:pPr>
            <w:r w:rsidRPr="00C431FB">
              <w:rPr>
                <w:color w:val="000000"/>
                <w:sz w:val="20"/>
                <w:szCs w:val="20"/>
              </w:rPr>
              <w:t>9</w:t>
            </w:r>
          </w:p>
        </w:tc>
        <w:tc>
          <w:tcPr>
            <w:tcW w:w="454" w:type="dxa"/>
            <w:gridSpan w:val="2"/>
            <w:tcBorders>
              <w:top w:val="nil"/>
              <w:left w:val="nil"/>
              <w:bottom w:val="nil"/>
              <w:right w:val="nil"/>
            </w:tcBorders>
            <w:noWrap/>
            <w:vAlign w:val="bottom"/>
          </w:tcPr>
          <w:p w14:paraId="3722AB82" w14:textId="1119793B" w:rsidR="00C431FB" w:rsidRPr="006411B7" w:rsidRDefault="00C431FB" w:rsidP="00C431FB">
            <w:pPr>
              <w:jc w:val="right"/>
              <w:rPr>
                <w:color w:val="000000"/>
                <w:sz w:val="20"/>
                <w:szCs w:val="20"/>
              </w:rPr>
            </w:pPr>
            <w:r w:rsidRPr="00C431FB">
              <w:rPr>
                <w:color w:val="000000"/>
                <w:sz w:val="20"/>
                <w:szCs w:val="20"/>
              </w:rPr>
              <w:t>15</w:t>
            </w:r>
          </w:p>
        </w:tc>
        <w:tc>
          <w:tcPr>
            <w:tcW w:w="454" w:type="dxa"/>
            <w:tcBorders>
              <w:top w:val="nil"/>
              <w:left w:val="nil"/>
              <w:bottom w:val="nil"/>
              <w:right w:val="nil"/>
            </w:tcBorders>
            <w:noWrap/>
            <w:vAlign w:val="bottom"/>
          </w:tcPr>
          <w:p w14:paraId="481A6767" w14:textId="194C8F46" w:rsidR="00C431FB" w:rsidRPr="006411B7" w:rsidRDefault="00C431FB" w:rsidP="00C431FB">
            <w:pPr>
              <w:jc w:val="right"/>
              <w:rPr>
                <w:color w:val="000000"/>
                <w:sz w:val="20"/>
                <w:szCs w:val="20"/>
              </w:rPr>
            </w:pPr>
            <w:r w:rsidRPr="00C431FB">
              <w:rPr>
                <w:color w:val="000000"/>
                <w:sz w:val="20"/>
                <w:szCs w:val="20"/>
              </w:rPr>
              <w:t>7</w:t>
            </w:r>
          </w:p>
        </w:tc>
        <w:tc>
          <w:tcPr>
            <w:tcW w:w="454" w:type="dxa"/>
            <w:gridSpan w:val="2"/>
            <w:tcBorders>
              <w:top w:val="nil"/>
              <w:left w:val="nil"/>
              <w:bottom w:val="nil"/>
              <w:right w:val="nil"/>
            </w:tcBorders>
            <w:noWrap/>
            <w:vAlign w:val="bottom"/>
          </w:tcPr>
          <w:p w14:paraId="37FDB7B4" w14:textId="545EB6B7" w:rsidR="00C431FB" w:rsidRPr="006411B7" w:rsidRDefault="00C431FB" w:rsidP="00C431FB">
            <w:pPr>
              <w:jc w:val="right"/>
              <w:rPr>
                <w:color w:val="000000"/>
                <w:sz w:val="20"/>
                <w:szCs w:val="20"/>
              </w:rPr>
            </w:pPr>
            <w:r w:rsidRPr="00C431FB">
              <w:rPr>
                <w:color w:val="000000"/>
                <w:sz w:val="20"/>
                <w:szCs w:val="20"/>
              </w:rPr>
              <w:t>14</w:t>
            </w:r>
          </w:p>
        </w:tc>
        <w:tc>
          <w:tcPr>
            <w:tcW w:w="454" w:type="dxa"/>
            <w:tcBorders>
              <w:top w:val="nil"/>
              <w:left w:val="nil"/>
              <w:bottom w:val="nil"/>
              <w:right w:val="nil"/>
            </w:tcBorders>
            <w:noWrap/>
            <w:vAlign w:val="bottom"/>
          </w:tcPr>
          <w:p w14:paraId="1B7D53B4" w14:textId="50945EA0" w:rsidR="00C431FB" w:rsidRPr="006411B7" w:rsidRDefault="00C431FB" w:rsidP="00C431FB">
            <w:pPr>
              <w:jc w:val="right"/>
              <w:rPr>
                <w:color w:val="000000"/>
                <w:sz w:val="20"/>
                <w:szCs w:val="20"/>
              </w:rPr>
            </w:pPr>
            <w:r w:rsidRPr="00C431FB">
              <w:rPr>
                <w:color w:val="000000"/>
                <w:sz w:val="20"/>
                <w:szCs w:val="20"/>
              </w:rPr>
              <w:t>7</w:t>
            </w:r>
          </w:p>
        </w:tc>
        <w:tc>
          <w:tcPr>
            <w:tcW w:w="454" w:type="dxa"/>
            <w:gridSpan w:val="2"/>
            <w:tcBorders>
              <w:top w:val="nil"/>
              <w:left w:val="nil"/>
              <w:bottom w:val="nil"/>
              <w:right w:val="nil"/>
            </w:tcBorders>
            <w:noWrap/>
            <w:vAlign w:val="bottom"/>
          </w:tcPr>
          <w:p w14:paraId="3200D5AA" w14:textId="0659126C" w:rsidR="00C431FB" w:rsidRPr="006411B7" w:rsidRDefault="00C431FB" w:rsidP="00C431FB">
            <w:pPr>
              <w:jc w:val="right"/>
              <w:rPr>
                <w:color w:val="000000"/>
                <w:sz w:val="20"/>
                <w:szCs w:val="20"/>
              </w:rPr>
            </w:pPr>
            <w:r w:rsidRPr="00C431FB">
              <w:rPr>
                <w:color w:val="000000"/>
                <w:sz w:val="20"/>
                <w:szCs w:val="20"/>
              </w:rPr>
              <w:t>8</w:t>
            </w:r>
          </w:p>
        </w:tc>
        <w:tc>
          <w:tcPr>
            <w:tcW w:w="454" w:type="dxa"/>
            <w:tcBorders>
              <w:top w:val="nil"/>
              <w:left w:val="nil"/>
              <w:bottom w:val="nil"/>
              <w:right w:val="nil"/>
            </w:tcBorders>
            <w:noWrap/>
            <w:vAlign w:val="bottom"/>
          </w:tcPr>
          <w:p w14:paraId="6511BA37" w14:textId="222479D3" w:rsidR="00C431FB" w:rsidRPr="006411B7" w:rsidRDefault="00C431FB" w:rsidP="00C431FB">
            <w:pPr>
              <w:jc w:val="right"/>
              <w:rPr>
                <w:color w:val="000000"/>
                <w:sz w:val="20"/>
                <w:szCs w:val="20"/>
              </w:rPr>
            </w:pPr>
            <w:r w:rsidRPr="00C431FB">
              <w:rPr>
                <w:color w:val="000000"/>
                <w:sz w:val="20"/>
                <w:szCs w:val="20"/>
              </w:rPr>
              <w:t>12</w:t>
            </w:r>
          </w:p>
        </w:tc>
        <w:tc>
          <w:tcPr>
            <w:tcW w:w="454" w:type="dxa"/>
            <w:gridSpan w:val="2"/>
            <w:tcBorders>
              <w:top w:val="nil"/>
              <w:left w:val="nil"/>
              <w:bottom w:val="nil"/>
              <w:right w:val="nil"/>
            </w:tcBorders>
            <w:noWrap/>
            <w:vAlign w:val="bottom"/>
          </w:tcPr>
          <w:p w14:paraId="7421B98D" w14:textId="6C625D28" w:rsidR="00C431FB" w:rsidRPr="006411B7" w:rsidRDefault="00C431FB" w:rsidP="00C431FB">
            <w:pPr>
              <w:jc w:val="right"/>
              <w:rPr>
                <w:color w:val="000000"/>
                <w:sz w:val="20"/>
                <w:szCs w:val="20"/>
              </w:rPr>
            </w:pPr>
            <w:r w:rsidRPr="00C431FB">
              <w:rPr>
                <w:color w:val="000000"/>
                <w:sz w:val="20"/>
                <w:szCs w:val="20"/>
              </w:rPr>
              <w:t>14</w:t>
            </w:r>
          </w:p>
        </w:tc>
        <w:tc>
          <w:tcPr>
            <w:tcW w:w="454" w:type="dxa"/>
            <w:tcBorders>
              <w:top w:val="nil"/>
              <w:left w:val="nil"/>
              <w:bottom w:val="nil"/>
              <w:right w:val="nil"/>
            </w:tcBorders>
            <w:noWrap/>
            <w:vAlign w:val="bottom"/>
          </w:tcPr>
          <w:p w14:paraId="4CD853CD" w14:textId="149CA8A4" w:rsidR="00C431FB" w:rsidRPr="006411B7" w:rsidRDefault="00C431FB" w:rsidP="00C431FB">
            <w:pPr>
              <w:jc w:val="right"/>
              <w:rPr>
                <w:color w:val="000000"/>
                <w:sz w:val="20"/>
                <w:szCs w:val="20"/>
              </w:rPr>
            </w:pPr>
            <w:r w:rsidRPr="00C431FB">
              <w:rPr>
                <w:color w:val="000000"/>
                <w:sz w:val="20"/>
                <w:szCs w:val="20"/>
              </w:rPr>
              <w:t>4</w:t>
            </w:r>
          </w:p>
        </w:tc>
        <w:tc>
          <w:tcPr>
            <w:tcW w:w="454" w:type="dxa"/>
            <w:tcBorders>
              <w:top w:val="nil"/>
              <w:left w:val="nil"/>
              <w:bottom w:val="nil"/>
              <w:right w:val="nil"/>
            </w:tcBorders>
            <w:noWrap/>
            <w:vAlign w:val="bottom"/>
          </w:tcPr>
          <w:p w14:paraId="2213C9CC" w14:textId="58FE5EA3" w:rsidR="00C431FB" w:rsidRPr="006411B7" w:rsidRDefault="00C431FB" w:rsidP="00C431FB">
            <w:pPr>
              <w:jc w:val="right"/>
              <w:rPr>
                <w:color w:val="000000"/>
                <w:sz w:val="20"/>
                <w:szCs w:val="20"/>
              </w:rPr>
            </w:pPr>
            <w:r w:rsidRPr="00C431FB">
              <w:rPr>
                <w:color w:val="000000"/>
                <w:sz w:val="20"/>
                <w:szCs w:val="20"/>
              </w:rPr>
              <w:t>15</w:t>
            </w:r>
          </w:p>
        </w:tc>
        <w:tc>
          <w:tcPr>
            <w:tcW w:w="454" w:type="dxa"/>
            <w:tcBorders>
              <w:top w:val="nil"/>
              <w:left w:val="nil"/>
              <w:bottom w:val="nil"/>
              <w:right w:val="nil"/>
            </w:tcBorders>
            <w:noWrap/>
            <w:vAlign w:val="bottom"/>
          </w:tcPr>
          <w:p w14:paraId="6C316748" w14:textId="318182DC" w:rsidR="00C431FB" w:rsidRPr="006411B7" w:rsidRDefault="00C431FB" w:rsidP="00C431FB">
            <w:pPr>
              <w:jc w:val="right"/>
              <w:rPr>
                <w:color w:val="000000"/>
                <w:sz w:val="20"/>
                <w:szCs w:val="20"/>
              </w:rPr>
            </w:pPr>
            <w:r w:rsidRPr="00C431FB">
              <w:rPr>
                <w:color w:val="000000"/>
                <w:sz w:val="20"/>
                <w:szCs w:val="20"/>
              </w:rPr>
              <w:t>7</w:t>
            </w:r>
          </w:p>
        </w:tc>
        <w:tc>
          <w:tcPr>
            <w:tcW w:w="454" w:type="dxa"/>
            <w:tcBorders>
              <w:top w:val="nil"/>
              <w:left w:val="nil"/>
              <w:bottom w:val="nil"/>
              <w:right w:val="nil"/>
            </w:tcBorders>
            <w:vAlign w:val="bottom"/>
          </w:tcPr>
          <w:p w14:paraId="3E541CA2" w14:textId="2EA12922" w:rsidR="00C431FB" w:rsidRPr="006411B7" w:rsidRDefault="00C431FB" w:rsidP="00C431FB">
            <w:pPr>
              <w:jc w:val="right"/>
              <w:rPr>
                <w:color w:val="000000"/>
                <w:sz w:val="20"/>
                <w:szCs w:val="20"/>
              </w:rPr>
            </w:pPr>
            <w:r w:rsidRPr="00C431FB">
              <w:rPr>
                <w:color w:val="000000"/>
                <w:sz w:val="20"/>
                <w:szCs w:val="20"/>
              </w:rPr>
              <w:t>15</w:t>
            </w:r>
          </w:p>
        </w:tc>
        <w:tc>
          <w:tcPr>
            <w:tcW w:w="454" w:type="dxa"/>
            <w:tcBorders>
              <w:top w:val="nil"/>
              <w:left w:val="nil"/>
              <w:bottom w:val="nil"/>
              <w:right w:val="nil"/>
            </w:tcBorders>
            <w:vAlign w:val="bottom"/>
          </w:tcPr>
          <w:p w14:paraId="3BDB46D9" w14:textId="77B3B6AB" w:rsidR="00C431FB" w:rsidRPr="006411B7" w:rsidRDefault="00C431FB" w:rsidP="00C431FB">
            <w:pPr>
              <w:jc w:val="right"/>
              <w:rPr>
                <w:color w:val="000000"/>
                <w:sz w:val="20"/>
                <w:szCs w:val="20"/>
              </w:rPr>
            </w:pPr>
            <w:r w:rsidRPr="00C431FB">
              <w:rPr>
                <w:color w:val="000000"/>
                <w:sz w:val="20"/>
                <w:szCs w:val="20"/>
              </w:rPr>
              <w:t>7</w:t>
            </w:r>
          </w:p>
        </w:tc>
        <w:tc>
          <w:tcPr>
            <w:tcW w:w="454" w:type="dxa"/>
            <w:tcBorders>
              <w:top w:val="nil"/>
              <w:left w:val="nil"/>
              <w:bottom w:val="nil"/>
              <w:right w:val="nil"/>
            </w:tcBorders>
            <w:vAlign w:val="bottom"/>
          </w:tcPr>
          <w:p w14:paraId="6639BE0F" w14:textId="7B083F8F" w:rsidR="00C431FB" w:rsidRPr="006411B7" w:rsidRDefault="00C431FB" w:rsidP="00C431FB">
            <w:pPr>
              <w:jc w:val="right"/>
              <w:rPr>
                <w:color w:val="000000"/>
                <w:sz w:val="20"/>
                <w:szCs w:val="20"/>
              </w:rPr>
            </w:pPr>
            <w:r w:rsidRPr="00C431FB">
              <w:rPr>
                <w:color w:val="000000"/>
                <w:sz w:val="20"/>
                <w:szCs w:val="20"/>
              </w:rPr>
              <w:t>15</w:t>
            </w:r>
          </w:p>
        </w:tc>
        <w:tc>
          <w:tcPr>
            <w:tcW w:w="454" w:type="dxa"/>
            <w:tcBorders>
              <w:top w:val="nil"/>
              <w:left w:val="nil"/>
              <w:bottom w:val="nil"/>
              <w:right w:val="nil"/>
            </w:tcBorders>
            <w:vAlign w:val="bottom"/>
          </w:tcPr>
          <w:p w14:paraId="503D2D60" w14:textId="067B58DF" w:rsidR="00C431FB" w:rsidRPr="006411B7" w:rsidRDefault="00C431FB" w:rsidP="00C431FB">
            <w:pPr>
              <w:jc w:val="right"/>
              <w:rPr>
                <w:color w:val="000000"/>
                <w:sz w:val="20"/>
                <w:szCs w:val="20"/>
              </w:rPr>
            </w:pPr>
            <w:r w:rsidRPr="00C431FB">
              <w:rPr>
                <w:color w:val="000000"/>
                <w:sz w:val="20"/>
                <w:szCs w:val="20"/>
              </w:rPr>
              <w:t>8</w:t>
            </w:r>
          </w:p>
        </w:tc>
        <w:tc>
          <w:tcPr>
            <w:tcW w:w="454" w:type="dxa"/>
            <w:tcBorders>
              <w:top w:val="nil"/>
              <w:left w:val="nil"/>
              <w:bottom w:val="nil"/>
              <w:right w:val="nil"/>
            </w:tcBorders>
            <w:vAlign w:val="bottom"/>
          </w:tcPr>
          <w:p w14:paraId="5602933E" w14:textId="27B4BAC8" w:rsidR="00C431FB" w:rsidRPr="006411B7" w:rsidRDefault="00C431FB" w:rsidP="00C431FB">
            <w:pPr>
              <w:jc w:val="right"/>
              <w:rPr>
                <w:color w:val="000000"/>
                <w:sz w:val="20"/>
                <w:szCs w:val="20"/>
              </w:rPr>
            </w:pPr>
            <w:r w:rsidRPr="00C431FB">
              <w:rPr>
                <w:color w:val="000000"/>
                <w:sz w:val="20"/>
                <w:szCs w:val="20"/>
              </w:rPr>
              <w:t>12</w:t>
            </w:r>
          </w:p>
        </w:tc>
        <w:tc>
          <w:tcPr>
            <w:tcW w:w="454" w:type="dxa"/>
            <w:tcBorders>
              <w:top w:val="nil"/>
              <w:left w:val="nil"/>
              <w:bottom w:val="nil"/>
              <w:right w:val="nil"/>
            </w:tcBorders>
            <w:vAlign w:val="bottom"/>
          </w:tcPr>
          <w:p w14:paraId="3BD7836C" w14:textId="5B6E495F" w:rsidR="00C431FB" w:rsidRPr="006411B7" w:rsidRDefault="00C431FB" w:rsidP="00C431FB">
            <w:pPr>
              <w:jc w:val="right"/>
              <w:rPr>
                <w:color w:val="000000"/>
                <w:sz w:val="20"/>
                <w:szCs w:val="20"/>
              </w:rPr>
            </w:pPr>
            <w:r w:rsidRPr="00C431FB">
              <w:rPr>
                <w:color w:val="000000"/>
                <w:sz w:val="20"/>
                <w:szCs w:val="20"/>
              </w:rPr>
              <w:t>11</w:t>
            </w:r>
          </w:p>
        </w:tc>
      </w:tr>
      <w:tr w:rsidR="00C431FB" w:rsidRPr="00C431FB" w14:paraId="35E514F5" w14:textId="77777777" w:rsidTr="00C431FB">
        <w:trPr>
          <w:trHeight w:val="283"/>
        </w:trPr>
        <w:tc>
          <w:tcPr>
            <w:tcW w:w="902" w:type="dxa"/>
            <w:tcBorders>
              <w:top w:val="nil"/>
              <w:left w:val="nil"/>
              <w:bottom w:val="nil"/>
              <w:right w:val="nil"/>
            </w:tcBorders>
            <w:noWrap/>
            <w:vAlign w:val="bottom"/>
            <w:hideMark/>
          </w:tcPr>
          <w:p w14:paraId="162FC97C" w14:textId="77777777" w:rsidR="00C431FB" w:rsidRPr="006411B7" w:rsidRDefault="00C431FB" w:rsidP="00C431FB">
            <w:pPr>
              <w:jc w:val="right"/>
              <w:rPr>
                <w:rFonts w:ascii="Helvetica" w:hAnsi="Helvetica"/>
                <w:b/>
                <w:color w:val="000000"/>
                <w:sz w:val="20"/>
                <w:szCs w:val="20"/>
              </w:rPr>
            </w:pPr>
            <w:r w:rsidRPr="006411B7">
              <w:rPr>
                <w:rFonts w:ascii="Helvetica" w:hAnsi="Helvetica"/>
                <w:b/>
                <w:color w:val="000000"/>
                <w:sz w:val="20"/>
                <w:szCs w:val="20"/>
              </w:rPr>
              <w:t>5</w:t>
            </w:r>
          </w:p>
        </w:tc>
        <w:tc>
          <w:tcPr>
            <w:tcW w:w="454" w:type="dxa"/>
            <w:gridSpan w:val="2"/>
            <w:tcBorders>
              <w:top w:val="nil"/>
              <w:left w:val="nil"/>
              <w:bottom w:val="nil"/>
              <w:right w:val="nil"/>
            </w:tcBorders>
            <w:noWrap/>
            <w:vAlign w:val="bottom"/>
          </w:tcPr>
          <w:p w14:paraId="425166EC" w14:textId="103E5917" w:rsidR="00C431FB" w:rsidRPr="006411B7" w:rsidRDefault="00C431FB" w:rsidP="00C431FB">
            <w:pPr>
              <w:jc w:val="right"/>
              <w:rPr>
                <w:color w:val="000000"/>
                <w:sz w:val="20"/>
                <w:szCs w:val="20"/>
              </w:rPr>
            </w:pPr>
            <w:r w:rsidRPr="00C431FB">
              <w:rPr>
                <w:color w:val="000000"/>
                <w:sz w:val="20"/>
                <w:szCs w:val="20"/>
              </w:rPr>
              <w:t>12</w:t>
            </w:r>
          </w:p>
        </w:tc>
        <w:tc>
          <w:tcPr>
            <w:tcW w:w="454" w:type="dxa"/>
            <w:tcBorders>
              <w:top w:val="nil"/>
              <w:left w:val="nil"/>
              <w:bottom w:val="nil"/>
              <w:right w:val="nil"/>
            </w:tcBorders>
            <w:noWrap/>
            <w:vAlign w:val="bottom"/>
          </w:tcPr>
          <w:p w14:paraId="47E65383" w14:textId="42EC81E0" w:rsidR="00C431FB" w:rsidRPr="006411B7" w:rsidRDefault="00C431FB" w:rsidP="00C431FB">
            <w:pPr>
              <w:jc w:val="right"/>
              <w:rPr>
                <w:color w:val="000000"/>
                <w:sz w:val="20"/>
                <w:szCs w:val="20"/>
              </w:rPr>
            </w:pPr>
            <w:r w:rsidRPr="00C431FB">
              <w:rPr>
                <w:color w:val="000000"/>
                <w:sz w:val="20"/>
                <w:szCs w:val="20"/>
              </w:rPr>
              <w:t>8</w:t>
            </w:r>
          </w:p>
        </w:tc>
        <w:tc>
          <w:tcPr>
            <w:tcW w:w="454" w:type="dxa"/>
            <w:gridSpan w:val="2"/>
            <w:tcBorders>
              <w:top w:val="nil"/>
              <w:left w:val="nil"/>
              <w:bottom w:val="nil"/>
              <w:right w:val="nil"/>
            </w:tcBorders>
            <w:noWrap/>
            <w:vAlign w:val="bottom"/>
          </w:tcPr>
          <w:p w14:paraId="6A1E9204" w14:textId="2C5BE165" w:rsidR="00C431FB" w:rsidRPr="006411B7" w:rsidRDefault="00C431FB" w:rsidP="00C431FB">
            <w:pPr>
              <w:jc w:val="right"/>
              <w:rPr>
                <w:color w:val="000000"/>
                <w:sz w:val="20"/>
                <w:szCs w:val="20"/>
              </w:rPr>
            </w:pPr>
            <w:r w:rsidRPr="00C431FB">
              <w:rPr>
                <w:color w:val="000000"/>
                <w:sz w:val="20"/>
                <w:szCs w:val="20"/>
              </w:rPr>
              <w:t>12</w:t>
            </w:r>
          </w:p>
        </w:tc>
        <w:tc>
          <w:tcPr>
            <w:tcW w:w="454" w:type="dxa"/>
            <w:tcBorders>
              <w:top w:val="nil"/>
              <w:left w:val="nil"/>
              <w:bottom w:val="nil"/>
              <w:right w:val="nil"/>
            </w:tcBorders>
            <w:noWrap/>
            <w:vAlign w:val="bottom"/>
          </w:tcPr>
          <w:p w14:paraId="31D4A3F5" w14:textId="5BE2A692" w:rsidR="00C431FB" w:rsidRPr="006411B7" w:rsidRDefault="00C431FB" w:rsidP="00C431FB">
            <w:pPr>
              <w:jc w:val="right"/>
              <w:rPr>
                <w:color w:val="000000"/>
                <w:sz w:val="20"/>
                <w:szCs w:val="20"/>
              </w:rPr>
            </w:pPr>
            <w:r w:rsidRPr="00C431FB">
              <w:rPr>
                <w:color w:val="000000"/>
                <w:sz w:val="20"/>
                <w:szCs w:val="20"/>
              </w:rPr>
              <w:t>9</w:t>
            </w:r>
          </w:p>
        </w:tc>
        <w:tc>
          <w:tcPr>
            <w:tcW w:w="454" w:type="dxa"/>
            <w:gridSpan w:val="2"/>
            <w:tcBorders>
              <w:top w:val="nil"/>
              <w:left w:val="nil"/>
              <w:bottom w:val="nil"/>
              <w:right w:val="nil"/>
            </w:tcBorders>
            <w:noWrap/>
            <w:vAlign w:val="bottom"/>
          </w:tcPr>
          <w:p w14:paraId="45A2B530" w14:textId="292124CE" w:rsidR="00C431FB" w:rsidRPr="006411B7" w:rsidRDefault="00C431FB" w:rsidP="00C431FB">
            <w:pPr>
              <w:jc w:val="right"/>
              <w:rPr>
                <w:color w:val="000000"/>
                <w:sz w:val="20"/>
                <w:szCs w:val="20"/>
              </w:rPr>
            </w:pPr>
            <w:r w:rsidRPr="00C431FB">
              <w:rPr>
                <w:color w:val="000000"/>
                <w:sz w:val="20"/>
                <w:szCs w:val="20"/>
              </w:rPr>
              <w:t>14</w:t>
            </w:r>
          </w:p>
        </w:tc>
        <w:tc>
          <w:tcPr>
            <w:tcW w:w="454" w:type="dxa"/>
            <w:tcBorders>
              <w:top w:val="nil"/>
              <w:left w:val="nil"/>
              <w:bottom w:val="nil"/>
              <w:right w:val="nil"/>
            </w:tcBorders>
            <w:noWrap/>
            <w:vAlign w:val="bottom"/>
          </w:tcPr>
          <w:p w14:paraId="0E0DBB59" w14:textId="778DCB66" w:rsidR="00C431FB" w:rsidRPr="006411B7" w:rsidRDefault="00C431FB" w:rsidP="00C431FB">
            <w:pPr>
              <w:jc w:val="right"/>
              <w:rPr>
                <w:color w:val="000000"/>
                <w:sz w:val="20"/>
                <w:szCs w:val="20"/>
              </w:rPr>
            </w:pPr>
            <w:r w:rsidRPr="00C431FB">
              <w:rPr>
                <w:color w:val="000000"/>
                <w:sz w:val="20"/>
                <w:szCs w:val="20"/>
              </w:rPr>
              <w:t>8</w:t>
            </w:r>
          </w:p>
        </w:tc>
        <w:tc>
          <w:tcPr>
            <w:tcW w:w="454" w:type="dxa"/>
            <w:gridSpan w:val="2"/>
            <w:tcBorders>
              <w:top w:val="nil"/>
              <w:left w:val="nil"/>
              <w:bottom w:val="nil"/>
              <w:right w:val="nil"/>
            </w:tcBorders>
            <w:noWrap/>
            <w:vAlign w:val="bottom"/>
          </w:tcPr>
          <w:p w14:paraId="3FD8EEB1" w14:textId="66FEF94A" w:rsidR="00C431FB" w:rsidRPr="006411B7" w:rsidRDefault="00C431FB" w:rsidP="00C431FB">
            <w:pPr>
              <w:jc w:val="right"/>
              <w:rPr>
                <w:color w:val="000000"/>
                <w:sz w:val="20"/>
                <w:szCs w:val="20"/>
              </w:rPr>
            </w:pPr>
            <w:r w:rsidRPr="00C431FB">
              <w:rPr>
                <w:color w:val="000000"/>
                <w:sz w:val="20"/>
                <w:szCs w:val="20"/>
              </w:rPr>
              <w:t>13</w:t>
            </w:r>
          </w:p>
        </w:tc>
        <w:tc>
          <w:tcPr>
            <w:tcW w:w="454" w:type="dxa"/>
            <w:tcBorders>
              <w:top w:val="nil"/>
              <w:left w:val="nil"/>
              <w:bottom w:val="nil"/>
              <w:right w:val="nil"/>
            </w:tcBorders>
            <w:noWrap/>
            <w:vAlign w:val="bottom"/>
          </w:tcPr>
          <w:p w14:paraId="0049E056" w14:textId="5EAE6B91" w:rsidR="00C431FB" w:rsidRPr="006411B7" w:rsidRDefault="00C431FB" w:rsidP="00C431FB">
            <w:pPr>
              <w:jc w:val="right"/>
              <w:rPr>
                <w:color w:val="000000"/>
                <w:sz w:val="20"/>
                <w:szCs w:val="20"/>
              </w:rPr>
            </w:pPr>
            <w:r w:rsidRPr="00C431FB">
              <w:rPr>
                <w:color w:val="000000"/>
                <w:sz w:val="20"/>
                <w:szCs w:val="20"/>
              </w:rPr>
              <w:t>9</w:t>
            </w:r>
          </w:p>
        </w:tc>
        <w:tc>
          <w:tcPr>
            <w:tcW w:w="454" w:type="dxa"/>
            <w:gridSpan w:val="2"/>
            <w:tcBorders>
              <w:top w:val="nil"/>
              <w:left w:val="nil"/>
              <w:bottom w:val="nil"/>
              <w:right w:val="nil"/>
            </w:tcBorders>
            <w:noWrap/>
            <w:vAlign w:val="bottom"/>
          </w:tcPr>
          <w:p w14:paraId="2D2FE32A" w14:textId="5085FE20" w:rsidR="00C431FB" w:rsidRPr="006411B7" w:rsidRDefault="00C431FB" w:rsidP="00C431FB">
            <w:pPr>
              <w:jc w:val="right"/>
              <w:rPr>
                <w:color w:val="000000"/>
                <w:sz w:val="20"/>
                <w:szCs w:val="20"/>
              </w:rPr>
            </w:pPr>
            <w:r w:rsidRPr="00C431FB">
              <w:rPr>
                <w:color w:val="000000"/>
                <w:sz w:val="20"/>
                <w:szCs w:val="20"/>
              </w:rPr>
              <w:t>14</w:t>
            </w:r>
          </w:p>
        </w:tc>
        <w:tc>
          <w:tcPr>
            <w:tcW w:w="454" w:type="dxa"/>
            <w:tcBorders>
              <w:top w:val="nil"/>
              <w:left w:val="nil"/>
              <w:bottom w:val="nil"/>
              <w:right w:val="nil"/>
            </w:tcBorders>
            <w:noWrap/>
            <w:vAlign w:val="bottom"/>
          </w:tcPr>
          <w:p w14:paraId="212A8446" w14:textId="3F72E10D" w:rsidR="00C431FB" w:rsidRPr="006411B7" w:rsidRDefault="00C431FB" w:rsidP="00C431FB">
            <w:pPr>
              <w:jc w:val="right"/>
              <w:rPr>
                <w:color w:val="000000"/>
                <w:sz w:val="20"/>
                <w:szCs w:val="20"/>
              </w:rPr>
            </w:pPr>
            <w:r w:rsidRPr="00C431FB">
              <w:rPr>
                <w:color w:val="000000"/>
                <w:sz w:val="20"/>
                <w:szCs w:val="20"/>
              </w:rPr>
              <w:t>7</w:t>
            </w:r>
          </w:p>
        </w:tc>
        <w:tc>
          <w:tcPr>
            <w:tcW w:w="454" w:type="dxa"/>
            <w:gridSpan w:val="2"/>
            <w:tcBorders>
              <w:top w:val="nil"/>
              <w:left w:val="nil"/>
              <w:bottom w:val="nil"/>
              <w:right w:val="nil"/>
            </w:tcBorders>
            <w:noWrap/>
            <w:vAlign w:val="bottom"/>
          </w:tcPr>
          <w:p w14:paraId="77213443" w14:textId="353077E1" w:rsidR="00C431FB" w:rsidRPr="006411B7" w:rsidRDefault="00C431FB" w:rsidP="00C431FB">
            <w:pPr>
              <w:jc w:val="right"/>
              <w:rPr>
                <w:color w:val="000000"/>
                <w:sz w:val="20"/>
                <w:szCs w:val="20"/>
              </w:rPr>
            </w:pPr>
            <w:r w:rsidRPr="00C431FB">
              <w:rPr>
                <w:color w:val="000000"/>
                <w:sz w:val="20"/>
                <w:szCs w:val="20"/>
              </w:rPr>
              <w:t>13</w:t>
            </w:r>
          </w:p>
        </w:tc>
        <w:tc>
          <w:tcPr>
            <w:tcW w:w="454" w:type="dxa"/>
            <w:tcBorders>
              <w:top w:val="nil"/>
              <w:left w:val="nil"/>
              <w:bottom w:val="nil"/>
              <w:right w:val="nil"/>
            </w:tcBorders>
            <w:noWrap/>
            <w:vAlign w:val="bottom"/>
          </w:tcPr>
          <w:p w14:paraId="4FDEEF71" w14:textId="1F73C982" w:rsidR="00C431FB" w:rsidRPr="006411B7" w:rsidRDefault="00C431FB" w:rsidP="00C431FB">
            <w:pPr>
              <w:jc w:val="right"/>
              <w:rPr>
                <w:color w:val="000000"/>
                <w:sz w:val="20"/>
                <w:szCs w:val="20"/>
              </w:rPr>
            </w:pPr>
            <w:r w:rsidRPr="00C431FB">
              <w:rPr>
                <w:color w:val="000000"/>
                <w:sz w:val="20"/>
                <w:szCs w:val="20"/>
              </w:rPr>
              <w:t>7</w:t>
            </w:r>
          </w:p>
        </w:tc>
        <w:tc>
          <w:tcPr>
            <w:tcW w:w="454" w:type="dxa"/>
            <w:tcBorders>
              <w:top w:val="nil"/>
              <w:left w:val="nil"/>
              <w:bottom w:val="nil"/>
              <w:right w:val="nil"/>
            </w:tcBorders>
            <w:noWrap/>
            <w:vAlign w:val="bottom"/>
          </w:tcPr>
          <w:p w14:paraId="36949AB1" w14:textId="380640BE" w:rsidR="00C431FB" w:rsidRPr="006411B7" w:rsidRDefault="00C431FB" w:rsidP="00C431FB">
            <w:pPr>
              <w:jc w:val="right"/>
              <w:rPr>
                <w:color w:val="000000"/>
                <w:sz w:val="20"/>
                <w:szCs w:val="20"/>
              </w:rPr>
            </w:pPr>
            <w:r w:rsidRPr="00C431FB">
              <w:rPr>
                <w:color w:val="000000"/>
                <w:sz w:val="20"/>
                <w:szCs w:val="20"/>
              </w:rPr>
              <w:t>12</w:t>
            </w:r>
          </w:p>
        </w:tc>
        <w:tc>
          <w:tcPr>
            <w:tcW w:w="454" w:type="dxa"/>
            <w:tcBorders>
              <w:top w:val="nil"/>
              <w:left w:val="nil"/>
              <w:bottom w:val="nil"/>
              <w:right w:val="nil"/>
            </w:tcBorders>
            <w:noWrap/>
            <w:vAlign w:val="bottom"/>
          </w:tcPr>
          <w:p w14:paraId="7DFF4D91" w14:textId="62EE7B8F" w:rsidR="00C431FB" w:rsidRPr="006411B7" w:rsidRDefault="00C431FB" w:rsidP="00C431FB">
            <w:pPr>
              <w:jc w:val="right"/>
              <w:rPr>
                <w:color w:val="000000"/>
                <w:sz w:val="20"/>
                <w:szCs w:val="20"/>
              </w:rPr>
            </w:pPr>
            <w:r w:rsidRPr="00C431FB">
              <w:rPr>
                <w:color w:val="000000"/>
                <w:sz w:val="20"/>
                <w:szCs w:val="20"/>
              </w:rPr>
              <w:t>10</w:t>
            </w:r>
          </w:p>
        </w:tc>
        <w:tc>
          <w:tcPr>
            <w:tcW w:w="454" w:type="dxa"/>
            <w:tcBorders>
              <w:top w:val="nil"/>
              <w:left w:val="nil"/>
              <w:bottom w:val="nil"/>
              <w:right w:val="nil"/>
            </w:tcBorders>
            <w:vAlign w:val="bottom"/>
          </w:tcPr>
          <w:p w14:paraId="464FA8A4" w14:textId="4473BC9A" w:rsidR="00C431FB" w:rsidRPr="006411B7" w:rsidRDefault="00C431FB" w:rsidP="00C431FB">
            <w:pPr>
              <w:jc w:val="right"/>
              <w:rPr>
                <w:color w:val="000000"/>
                <w:sz w:val="20"/>
                <w:szCs w:val="20"/>
              </w:rPr>
            </w:pPr>
            <w:r w:rsidRPr="00C431FB">
              <w:rPr>
                <w:color w:val="000000"/>
                <w:sz w:val="20"/>
                <w:szCs w:val="20"/>
              </w:rPr>
              <w:t>14</w:t>
            </w:r>
          </w:p>
        </w:tc>
        <w:tc>
          <w:tcPr>
            <w:tcW w:w="454" w:type="dxa"/>
            <w:tcBorders>
              <w:top w:val="nil"/>
              <w:left w:val="nil"/>
              <w:bottom w:val="nil"/>
              <w:right w:val="nil"/>
            </w:tcBorders>
            <w:vAlign w:val="bottom"/>
          </w:tcPr>
          <w:p w14:paraId="790563E1" w14:textId="27172ACD" w:rsidR="00C431FB" w:rsidRPr="006411B7" w:rsidRDefault="00C431FB" w:rsidP="00C431FB">
            <w:pPr>
              <w:jc w:val="right"/>
              <w:rPr>
                <w:color w:val="000000"/>
                <w:sz w:val="20"/>
                <w:szCs w:val="20"/>
              </w:rPr>
            </w:pPr>
            <w:r w:rsidRPr="00C431FB">
              <w:rPr>
                <w:color w:val="000000"/>
                <w:sz w:val="20"/>
                <w:szCs w:val="20"/>
              </w:rPr>
              <w:t>9</w:t>
            </w:r>
          </w:p>
        </w:tc>
        <w:tc>
          <w:tcPr>
            <w:tcW w:w="454" w:type="dxa"/>
            <w:tcBorders>
              <w:top w:val="nil"/>
              <w:left w:val="nil"/>
              <w:bottom w:val="nil"/>
              <w:right w:val="nil"/>
            </w:tcBorders>
            <w:vAlign w:val="bottom"/>
          </w:tcPr>
          <w:p w14:paraId="5ED5B9CE" w14:textId="450D29AB" w:rsidR="00C431FB" w:rsidRPr="006411B7" w:rsidRDefault="00C431FB" w:rsidP="00C431FB">
            <w:pPr>
              <w:jc w:val="right"/>
              <w:rPr>
                <w:color w:val="000000"/>
                <w:sz w:val="20"/>
                <w:szCs w:val="20"/>
              </w:rPr>
            </w:pPr>
            <w:r w:rsidRPr="00C431FB">
              <w:rPr>
                <w:color w:val="000000"/>
                <w:sz w:val="20"/>
                <w:szCs w:val="20"/>
              </w:rPr>
              <w:t>12</w:t>
            </w:r>
          </w:p>
        </w:tc>
        <w:tc>
          <w:tcPr>
            <w:tcW w:w="454" w:type="dxa"/>
            <w:tcBorders>
              <w:top w:val="nil"/>
              <w:left w:val="nil"/>
              <w:bottom w:val="nil"/>
              <w:right w:val="nil"/>
            </w:tcBorders>
            <w:vAlign w:val="bottom"/>
          </w:tcPr>
          <w:p w14:paraId="4845F278" w14:textId="250469FA" w:rsidR="00C431FB" w:rsidRPr="006411B7" w:rsidRDefault="00C431FB" w:rsidP="00C431FB">
            <w:pPr>
              <w:jc w:val="right"/>
              <w:rPr>
                <w:color w:val="000000"/>
                <w:sz w:val="20"/>
                <w:szCs w:val="20"/>
              </w:rPr>
            </w:pPr>
            <w:r w:rsidRPr="00C431FB">
              <w:rPr>
                <w:color w:val="000000"/>
                <w:sz w:val="20"/>
                <w:szCs w:val="20"/>
              </w:rPr>
              <w:t>9</w:t>
            </w:r>
          </w:p>
        </w:tc>
        <w:tc>
          <w:tcPr>
            <w:tcW w:w="454" w:type="dxa"/>
            <w:tcBorders>
              <w:top w:val="nil"/>
              <w:left w:val="nil"/>
              <w:bottom w:val="nil"/>
              <w:right w:val="nil"/>
            </w:tcBorders>
            <w:vAlign w:val="bottom"/>
          </w:tcPr>
          <w:p w14:paraId="3E73CF3E" w14:textId="31019CA0" w:rsidR="00C431FB" w:rsidRPr="006411B7" w:rsidRDefault="00C431FB" w:rsidP="00C431FB">
            <w:pPr>
              <w:jc w:val="right"/>
              <w:rPr>
                <w:color w:val="000000"/>
                <w:sz w:val="20"/>
                <w:szCs w:val="20"/>
              </w:rPr>
            </w:pPr>
            <w:r w:rsidRPr="00C431FB">
              <w:rPr>
                <w:color w:val="000000"/>
                <w:sz w:val="20"/>
                <w:szCs w:val="20"/>
              </w:rPr>
              <w:t>16</w:t>
            </w:r>
          </w:p>
        </w:tc>
        <w:tc>
          <w:tcPr>
            <w:tcW w:w="454" w:type="dxa"/>
            <w:tcBorders>
              <w:top w:val="nil"/>
              <w:left w:val="nil"/>
              <w:bottom w:val="nil"/>
              <w:right w:val="nil"/>
            </w:tcBorders>
            <w:vAlign w:val="bottom"/>
          </w:tcPr>
          <w:p w14:paraId="7BE25BB4" w14:textId="25E27B2C" w:rsidR="00C431FB" w:rsidRPr="006411B7" w:rsidRDefault="00C431FB" w:rsidP="00C431FB">
            <w:pPr>
              <w:jc w:val="right"/>
              <w:rPr>
                <w:color w:val="000000"/>
                <w:sz w:val="20"/>
                <w:szCs w:val="20"/>
              </w:rPr>
            </w:pPr>
            <w:r w:rsidRPr="00C431FB">
              <w:rPr>
                <w:color w:val="000000"/>
                <w:sz w:val="20"/>
                <w:szCs w:val="20"/>
              </w:rPr>
              <w:t>7</w:t>
            </w:r>
          </w:p>
        </w:tc>
      </w:tr>
      <w:tr w:rsidR="00C431FB" w:rsidRPr="00C431FB" w14:paraId="242598B9" w14:textId="77777777" w:rsidTr="00C431FB">
        <w:trPr>
          <w:trHeight w:val="283"/>
        </w:trPr>
        <w:tc>
          <w:tcPr>
            <w:tcW w:w="902" w:type="dxa"/>
            <w:tcBorders>
              <w:top w:val="nil"/>
              <w:left w:val="nil"/>
              <w:bottom w:val="nil"/>
              <w:right w:val="nil"/>
            </w:tcBorders>
            <w:noWrap/>
            <w:vAlign w:val="bottom"/>
            <w:hideMark/>
          </w:tcPr>
          <w:p w14:paraId="3061CB8E" w14:textId="77777777" w:rsidR="00C431FB" w:rsidRPr="006411B7" w:rsidRDefault="00C431FB" w:rsidP="00C431FB">
            <w:pPr>
              <w:jc w:val="right"/>
              <w:rPr>
                <w:rFonts w:ascii="Helvetica" w:hAnsi="Helvetica"/>
                <w:b/>
                <w:color w:val="000000"/>
                <w:sz w:val="20"/>
                <w:szCs w:val="20"/>
              </w:rPr>
            </w:pPr>
            <w:r w:rsidRPr="006411B7">
              <w:rPr>
                <w:rFonts w:ascii="Helvetica" w:hAnsi="Helvetica"/>
                <w:b/>
                <w:color w:val="000000"/>
                <w:sz w:val="20"/>
                <w:szCs w:val="20"/>
              </w:rPr>
              <w:t>6</w:t>
            </w:r>
          </w:p>
        </w:tc>
        <w:tc>
          <w:tcPr>
            <w:tcW w:w="454" w:type="dxa"/>
            <w:gridSpan w:val="2"/>
            <w:tcBorders>
              <w:top w:val="nil"/>
              <w:left w:val="nil"/>
              <w:bottom w:val="nil"/>
              <w:right w:val="nil"/>
            </w:tcBorders>
            <w:noWrap/>
            <w:vAlign w:val="bottom"/>
          </w:tcPr>
          <w:p w14:paraId="32CAC42E" w14:textId="063F42E6" w:rsidR="00C431FB" w:rsidRPr="006411B7" w:rsidRDefault="00C431FB" w:rsidP="00C431FB">
            <w:pPr>
              <w:jc w:val="right"/>
              <w:rPr>
                <w:color w:val="000000"/>
                <w:sz w:val="20"/>
                <w:szCs w:val="20"/>
              </w:rPr>
            </w:pPr>
            <w:r w:rsidRPr="00C431FB">
              <w:rPr>
                <w:color w:val="000000"/>
                <w:sz w:val="20"/>
                <w:szCs w:val="20"/>
              </w:rPr>
              <w:t>11</w:t>
            </w:r>
          </w:p>
        </w:tc>
        <w:tc>
          <w:tcPr>
            <w:tcW w:w="454" w:type="dxa"/>
            <w:tcBorders>
              <w:top w:val="nil"/>
              <w:left w:val="nil"/>
              <w:bottom w:val="nil"/>
              <w:right w:val="nil"/>
            </w:tcBorders>
            <w:noWrap/>
            <w:vAlign w:val="bottom"/>
          </w:tcPr>
          <w:p w14:paraId="27D4D807" w14:textId="43F620D6" w:rsidR="00C431FB" w:rsidRPr="006411B7" w:rsidRDefault="00C431FB" w:rsidP="00C431FB">
            <w:pPr>
              <w:jc w:val="right"/>
              <w:rPr>
                <w:color w:val="000000"/>
                <w:sz w:val="20"/>
                <w:szCs w:val="20"/>
              </w:rPr>
            </w:pPr>
            <w:r w:rsidRPr="00C431FB">
              <w:rPr>
                <w:color w:val="000000"/>
                <w:sz w:val="20"/>
                <w:szCs w:val="20"/>
              </w:rPr>
              <w:t>8</w:t>
            </w:r>
          </w:p>
        </w:tc>
        <w:tc>
          <w:tcPr>
            <w:tcW w:w="454" w:type="dxa"/>
            <w:gridSpan w:val="2"/>
            <w:tcBorders>
              <w:top w:val="nil"/>
              <w:left w:val="nil"/>
              <w:bottom w:val="nil"/>
              <w:right w:val="nil"/>
            </w:tcBorders>
            <w:noWrap/>
            <w:vAlign w:val="bottom"/>
          </w:tcPr>
          <w:p w14:paraId="2B704AAD" w14:textId="211D28CD" w:rsidR="00C431FB" w:rsidRPr="006411B7" w:rsidRDefault="00C431FB" w:rsidP="00C431FB">
            <w:pPr>
              <w:jc w:val="right"/>
              <w:rPr>
                <w:color w:val="000000"/>
                <w:sz w:val="20"/>
                <w:szCs w:val="20"/>
              </w:rPr>
            </w:pPr>
            <w:r w:rsidRPr="00C431FB">
              <w:rPr>
                <w:color w:val="000000"/>
                <w:sz w:val="20"/>
                <w:szCs w:val="20"/>
              </w:rPr>
              <w:t>17</w:t>
            </w:r>
          </w:p>
        </w:tc>
        <w:tc>
          <w:tcPr>
            <w:tcW w:w="454" w:type="dxa"/>
            <w:tcBorders>
              <w:top w:val="nil"/>
              <w:left w:val="nil"/>
              <w:bottom w:val="nil"/>
              <w:right w:val="nil"/>
            </w:tcBorders>
            <w:noWrap/>
            <w:vAlign w:val="bottom"/>
          </w:tcPr>
          <w:p w14:paraId="0DEDA94A" w14:textId="76B2FA50" w:rsidR="00C431FB" w:rsidRPr="006411B7" w:rsidRDefault="00C431FB" w:rsidP="00C431FB">
            <w:pPr>
              <w:jc w:val="right"/>
              <w:rPr>
                <w:color w:val="000000"/>
                <w:sz w:val="20"/>
                <w:szCs w:val="20"/>
              </w:rPr>
            </w:pPr>
            <w:r w:rsidRPr="00C431FB">
              <w:rPr>
                <w:color w:val="000000"/>
                <w:sz w:val="20"/>
                <w:szCs w:val="20"/>
              </w:rPr>
              <w:t>4</w:t>
            </w:r>
          </w:p>
        </w:tc>
        <w:tc>
          <w:tcPr>
            <w:tcW w:w="454" w:type="dxa"/>
            <w:gridSpan w:val="2"/>
            <w:tcBorders>
              <w:top w:val="nil"/>
              <w:left w:val="nil"/>
              <w:bottom w:val="nil"/>
              <w:right w:val="nil"/>
            </w:tcBorders>
            <w:noWrap/>
            <w:vAlign w:val="bottom"/>
          </w:tcPr>
          <w:p w14:paraId="71843892" w14:textId="15C0FCB9" w:rsidR="00C431FB" w:rsidRPr="006411B7" w:rsidRDefault="00C431FB" w:rsidP="00C431FB">
            <w:pPr>
              <w:jc w:val="right"/>
              <w:rPr>
                <w:color w:val="000000"/>
                <w:sz w:val="20"/>
                <w:szCs w:val="20"/>
              </w:rPr>
            </w:pPr>
            <w:r w:rsidRPr="00C431FB">
              <w:rPr>
                <w:color w:val="000000"/>
                <w:sz w:val="20"/>
                <w:szCs w:val="20"/>
              </w:rPr>
              <w:t>13</w:t>
            </w:r>
          </w:p>
        </w:tc>
        <w:tc>
          <w:tcPr>
            <w:tcW w:w="454" w:type="dxa"/>
            <w:tcBorders>
              <w:top w:val="nil"/>
              <w:left w:val="nil"/>
              <w:bottom w:val="nil"/>
              <w:right w:val="nil"/>
            </w:tcBorders>
            <w:noWrap/>
            <w:vAlign w:val="bottom"/>
          </w:tcPr>
          <w:p w14:paraId="787B3E2F" w14:textId="27ABF1A4" w:rsidR="00C431FB" w:rsidRPr="006411B7" w:rsidRDefault="00C431FB" w:rsidP="00C431FB">
            <w:pPr>
              <w:jc w:val="right"/>
              <w:rPr>
                <w:color w:val="000000"/>
                <w:sz w:val="20"/>
                <w:szCs w:val="20"/>
              </w:rPr>
            </w:pPr>
            <w:r w:rsidRPr="00C431FB">
              <w:rPr>
                <w:color w:val="000000"/>
                <w:sz w:val="20"/>
                <w:szCs w:val="20"/>
              </w:rPr>
              <w:t>8</w:t>
            </w:r>
          </w:p>
        </w:tc>
        <w:tc>
          <w:tcPr>
            <w:tcW w:w="454" w:type="dxa"/>
            <w:gridSpan w:val="2"/>
            <w:tcBorders>
              <w:top w:val="nil"/>
              <w:left w:val="nil"/>
              <w:bottom w:val="nil"/>
              <w:right w:val="nil"/>
            </w:tcBorders>
            <w:noWrap/>
            <w:vAlign w:val="bottom"/>
          </w:tcPr>
          <w:p w14:paraId="2B0D88BC" w14:textId="646171CA" w:rsidR="00C431FB" w:rsidRPr="006411B7" w:rsidRDefault="00C431FB" w:rsidP="00C431FB">
            <w:pPr>
              <w:jc w:val="right"/>
              <w:rPr>
                <w:color w:val="000000"/>
                <w:sz w:val="20"/>
                <w:szCs w:val="20"/>
              </w:rPr>
            </w:pPr>
            <w:r w:rsidRPr="00C431FB">
              <w:rPr>
                <w:color w:val="000000"/>
                <w:sz w:val="20"/>
                <w:szCs w:val="20"/>
              </w:rPr>
              <w:t>15</w:t>
            </w:r>
          </w:p>
        </w:tc>
        <w:tc>
          <w:tcPr>
            <w:tcW w:w="454" w:type="dxa"/>
            <w:tcBorders>
              <w:top w:val="nil"/>
              <w:left w:val="nil"/>
              <w:bottom w:val="nil"/>
              <w:right w:val="nil"/>
            </w:tcBorders>
            <w:noWrap/>
            <w:vAlign w:val="bottom"/>
          </w:tcPr>
          <w:p w14:paraId="41437148" w14:textId="0957439A" w:rsidR="00C431FB" w:rsidRPr="006411B7" w:rsidRDefault="00C431FB" w:rsidP="00C431FB">
            <w:pPr>
              <w:jc w:val="right"/>
              <w:rPr>
                <w:color w:val="000000"/>
                <w:sz w:val="20"/>
                <w:szCs w:val="20"/>
              </w:rPr>
            </w:pPr>
            <w:r w:rsidRPr="00C431FB">
              <w:rPr>
                <w:color w:val="000000"/>
                <w:sz w:val="20"/>
                <w:szCs w:val="20"/>
              </w:rPr>
              <w:t>7</w:t>
            </w:r>
          </w:p>
        </w:tc>
        <w:tc>
          <w:tcPr>
            <w:tcW w:w="454" w:type="dxa"/>
            <w:gridSpan w:val="2"/>
            <w:tcBorders>
              <w:top w:val="nil"/>
              <w:left w:val="nil"/>
              <w:bottom w:val="nil"/>
              <w:right w:val="nil"/>
            </w:tcBorders>
            <w:noWrap/>
            <w:vAlign w:val="bottom"/>
          </w:tcPr>
          <w:p w14:paraId="535DC0F4" w14:textId="7207022D" w:rsidR="00C431FB" w:rsidRPr="006411B7" w:rsidRDefault="00C431FB" w:rsidP="00C431FB">
            <w:pPr>
              <w:jc w:val="right"/>
              <w:rPr>
                <w:color w:val="000000"/>
                <w:sz w:val="20"/>
                <w:szCs w:val="20"/>
              </w:rPr>
            </w:pPr>
            <w:r w:rsidRPr="00C431FB">
              <w:rPr>
                <w:color w:val="000000"/>
                <w:sz w:val="20"/>
                <w:szCs w:val="20"/>
              </w:rPr>
              <w:t>15</w:t>
            </w:r>
          </w:p>
        </w:tc>
        <w:tc>
          <w:tcPr>
            <w:tcW w:w="454" w:type="dxa"/>
            <w:tcBorders>
              <w:top w:val="nil"/>
              <w:left w:val="nil"/>
              <w:bottom w:val="nil"/>
              <w:right w:val="nil"/>
            </w:tcBorders>
            <w:noWrap/>
            <w:vAlign w:val="bottom"/>
          </w:tcPr>
          <w:p w14:paraId="4EC03CC3" w14:textId="11EB6166" w:rsidR="00C431FB" w:rsidRPr="006411B7" w:rsidRDefault="00C431FB" w:rsidP="00C431FB">
            <w:pPr>
              <w:jc w:val="right"/>
              <w:rPr>
                <w:color w:val="000000"/>
                <w:sz w:val="20"/>
                <w:szCs w:val="20"/>
              </w:rPr>
            </w:pPr>
            <w:r w:rsidRPr="00C431FB">
              <w:rPr>
                <w:color w:val="000000"/>
                <w:sz w:val="20"/>
                <w:szCs w:val="20"/>
              </w:rPr>
              <w:t>7</w:t>
            </w:r>
          </w:p>
        </w:tc>
        <w:tc>
          <w:tcPr>
            <w:tcW w:w="454" w:type="dxa"/>
            <w:gridSpan w:val="2"/>
            <w:tcBorders>
              <w:top w:val="nil"/>
              <w:left w:val="nil"/>
              <w:bottom w:val="nil"/>
              <w:right w:val="nil"/>
            </w:tcBorders>
            <w:noWrap/>
            <w:vAlign w:val="bottom"/>
          </w:tcPr>
          <w:p w14:paraId="3FE7E2CD" w14:textId="0E045302" w:rsidR="00C431FB" w:rsidRPr="006411B7" w:rsidRDefault="00C431FB" w:rsidP="00C431FB">
            <w:pPr>
              <w:jc w:val="right"/>
              <w:rPr>
                <w:color w:val="000000"/>
                <w:sz w:val="20"/>
                <w:szCs w:val="20"/>
              </w:rPr>
            </w:pPr>
            <w:r w:rsidRPr="00C431FB">
              <w:rPr>
                <w:color w:val="000000"/>
                <w:sz w:val="20"/>
                <w:szCs w:val="20"/>
              </w:rPr>
              <w:t>12</w:t>
            </w:r>
          </w:p>
        </w:tc>
        <w:tc>
          <w:tcPr>
            <w:tcW w:w="454" w:type="dxa"/>
            <w:tcBorders>
              <w:top w:val="nil"/>
              <w:left w:val="nil"/>
              <w:bottom w:val="nil"/>
              <w:right w:val="nil"/>
            </w:tcBorders>
            <w:noWrap/>
            <w:vAlign w:val="bottom"/>
          </w:tcPr>
          <w:p w14:paraId="3DF4A3C5" w14:textId="56F13C1B" w:rsidR="00C431FB" w:rsidRPr="006411B7" w:rsidRDefault="00C431FB" w:rsidP="00C431FB">
            <w:pPr>
              <w:jc w:val="right"/>
              <w:rPr>
                <w:color w:val="000000"/>
                <w:sz w:val="20"/>
                <w:szCs w:val="20"/>
              </w:rPr>
            </w:pPr>
            <w:r w:rsidRPr="00C431FB">
              <w:rPr>
                <w:color w:val="000000"/>
                <w:sz w:val="20"/>
                <w:szCs w:val="20"/>
              </w:rPr>
              <w:t>8</w:t>
            </w:r>
          </w:p>
        </w:tc>
        <w:tc>
          <w:tcPr>
            <w:tcW w:w="454" w:type="dxa"/>
            <w:tcBorders>
              <w:top w:val="nil"/>
              <w:left w:val="nil"/>
              <w:bottom w:val="nil"/>
              <w:right w:val="nil"/>
            </w:tcBorders>
            <w:noWrap/>
            <w:vAlign w:val="bottom"/>
          </w:tcPr>
          <w:p w14:paraId="6D3B997A" w14:textId="7F9BC37A" w:rsidR="00C431FB" w:rsidRPr="006411B7" w:rsidRDefault="00C431FB" w:rsidP="00C431FB">
            <w:pPr>
              <w:jc w:val="right"/>
              <w:rPr>
                <w:color w:val="000000"/>
                <w:sz w:val="20"/>
                <w:szCs w:val="20"/>
              </w:rPr>
            </w:pPr>
            <w:r w:rsidRPr="00C431FB">
              <w:rPr>
                <w:color w:val="000000"/>
                <w:sz w:val="20"/>
                <w:szCs w:val="20"/>
              </w:rPr>
              <w:t>14</w:t>
            </w:r>
          </w:p>
        </w:tc>
        <w:tc>
          <w:tcPr>
            <w:tcW w:w="454" w:type="dxa"/>
            <w:tcBorders>
              <w:top w:val="nil"/>
              <w:left w:val="nil"/>
              <w:bottom w:val="nil"/>
              <w:right w:val="nil"/>
            </w:tcBorders>
            <w:noWrap/>
            <w:vAlign w:val="bottom"/>
          </w:tcPr>
          <w:p w14:paraId="227BC027" w14:textId="15A72033" w:rsidR="00C431FB" w:rsidRPr="006411B7" w:rsidRDefault="00C431FB" w:rsidP="00C431FB">
            <w:pPr>
              <w:jc w:val="right"/>
              <w:rPr>
                <w:color w:val="000000"/>
                <w:sz w:val="20"/>
                <w:szCs w:val="20"/>
              </w:rPr>
            </w:pPr>
            <w:r w:rsidRPr="00C431FB">
              <w:rPr>
                <w:color w:val="000000"/>
                <w:sz w:val="20"/>
                <w:szCs w:val="20"/>
              </w:rPr>
              <w:t>8</w:t>
            </w:r>
          </w:p>
        </w:tc>
        <w:tc>
          <w:tcPr>
            <w:tcW w:w="454" w:type="dxa"/>
            <w:tcBorders>
              <w:top w:val="nil"/>
              <w:left w:val="nil"/>
              <w:bottom w:val="nil"/>
              <w:right w:val="nil"/>
            </w:tcBorders>
            <w:vAlign w:val="bottom"/>
          </w:tcPr>
          <w:p w14:paraId="00876220" w14:textId="3ED1BF8F" w:rsidR="00C431FB" w:rsidRPr="006411B7" w:rsidRDefault="00C431FB" w:rsidP="00C431FB">
            <w:pPr>
              <w:jc w:val="right"/>
              <w:rPr>
                <w:color w:val="000000"/>
                <w:sz w:val="20"/>
                <w:szCs w:val="20"/>
              </w:rPr>
            </w:pPr>
            <w:r w:rsidRPr="00C431FB">
              <w:rPr>
                <w:color w:val="000000"/>
                <w:sz w:val="20"/>
                <w:szCs w:val="20"/>
              </w:rPr>
              <w:t>13</w:t>
            </w:r>
          </w:p>
        </w:tc>
        <w:tc>
          <w:tcPr>
            <w:tcW w:w="454" w:type="dxa"/>
            <w:tcBorders>
              <w:top w:val="nil"/>
              <w:left w:val="nil"/>
              <w:bottom w:val="nil"/>
              <w:right w:val="nil"/>
            </w:tcBorders>
            <w:vAlign w:val="bottom"/>
          </w:tcPr>
          <w:p w14:paraId="64CC23D0" w14:textId="0FAE9690" w:rsidR="00C431FB" w:rsidRPr="006411B7" w:rsidRDefault="00C431FB" w:rsidP="00C431FB">
            <w:pPr>
              <w:jc w:val="right"/>
              <w:rPr>
                <w:color w:val="000000"/>
                <w:sz w:val="20"/>
                <w:szCs w:val="20"/>
              </w:rPr>
            </w:pPr>
            <w:r w:rsidRPr="00C431FB">
              <w:rPr>
                <w:color w:val="000000"/>
                <w:sz w:val="20"/>
                <w:szCs w:val="20"/>
              </w:rPr>
              <w:t>10</w:t>
            </w:r>
          </w:p>
        </w:tc>
        <w:tc>
          <w:tcPr>
            <w:tcW w:w="454" w:type="dxa"/>
            <w:tcBorders>
              <w:top w:val="nil"/>
              <w:left w:val="nil"/>
              <w:bottom w:val="nil"/>
              <w:right w:val="nil"/>
            </w:tcBorders>
            <w:vAlign w:val="bottom"/>
          </w:tcPr>
          <w:p w14:paraId="0686D9A1" w14:textId="35626207" w:rsidR="00C431FB" w:rsidRPr="006411B7" w:rsidRDefault="00C431FB" w:rsidP="00C431FB">
            <w:pPr>
              <w:jc w:val="right"/>
              <w:rPr>
                <w:color w:val="000000"/>
                <w:sz w:val="20"/>
                <w:szCs w:val="20"/>
              </w:rPr>
            </w:pPr>
            <w:r w:rsidRPr="00C431FB">
              <w:rPr>
                <w:color w:val="000000"/>
                <w:sz w:val="20"/>
                <w:szCs w:val="20"/>
              </w:rPr>
              <w:t>12</w:t>
            </w:r>
          </w:p>
        </w:tc>
        <w:tc>
          <w:tcPr>
            <w:tcW w:w="454" w:type="dxa"/>
            <w:tcBorders>
              <w:top w:val="nil"/>
              <w:left w:val="nil"/>
              <w:bottom w:val="nil"/>
              <w:right w:val="nil"/>
            </w:tcBorders>
            <w:vAlign w:val="bottom"/>
          </w:tcPr>
          <w:p w14:paraId="7E57A61D" w14:textId="1A5787F4" w:rsidR="00C431FB" w:rsidRPr="006411B7" w:rsidRDefault="00C431FB" w:rsidP="00C431FB">
            <w:pPr>
              <w:jc w:val="right"/>
              <w:rPr>
                <w:color w:val="000000"/>
                <w:sz w:val="20"/>
                <w:szCs w:val="20"/>
              </w:rPr>
            </w:pPr>
            <w:r w:rsidRPr="00C431FB">
              <w:rPr>
                <w:color w:val="000000"/>
                <w:sz w:val="20"/>
                <w:szCs w:val="20"/>
              </w:rPr>
              <w:t>7</w:t>
            </w:r>
          </w:p>
        </w:tc>
        <w:tc>
          <w:tcPr>
            <w:tcW w:w="454" w:type="dxa"/>
            <w:tcBorders>
              <w:top w:val="nil"/>
              <w:left w:val="nil"/>
              <w:bottom w:val="nil"/>
              <w:right w:val="nil"/>
            </w:tcBorders>
            <w:vAlign w:val="bottom"/>
          </w:tcPr>
          <w:p w14:paraId="038CA252" w14:textId="7C9C00AD" w:rsidR="00C431FB" w:rsidRPr="006411B7" w:rsidRDefault="00C431FB" w:rsidP="00C431FB">
            <w:pPr>
              <w:jc w:val="right"/>
              <w:rPr>
                <w:color w:val="000000"/>
                <w:sz w:val="20"/>
                <w:szCs w:val="20"/>
              </w:rPr>
            </w:pPr>
            <w:r w:rsidRPr="00C431FB">
              <w:rPr>
                <w:color w:val="000000"/>
                <w:sz w:val="20"/>
                <w:szCs w:val="20"/>
              </w:rPr>
              <w:t>13</w:t>
            </w:r>
          </w:p>
        </w:tc>
        <w:tc>
          <w:tcPr>
            <w:tcW w:w="454" w:type="dxa"/>
            <w:tcBorders>
              <w:top w:val="nil"/>
              <w:left w:val="nil"/>
              <w:bottom w:val="nil"/>
              <w:right w:val="nil"/>
            </w:tcBorders>
            <w:vAlign w:val="bottom"/>
          </w:tcPr>
          <w:p w14:paraId="453BD9F6" w14:textId="07D2E7CF" w:rsidR="00C431FB" w:rsidRPr="006411B7" w:rsidRDefault="00C431FB" w:rsidP="00C431FB">
            <w:pPr>
              <w:jc w:val="right"/>
              <w:rPr>
                <w:color w:val="000000"/>
                <w:sz w:val="20"/>
                <w:szCs w:val="20"/>
              </w:rPr>
            </w:pPr>
            <w:r w:rsidRPr="00C431FB">
              <w:rPr>
                <w:color w:val="000000"/>
                <w:sz w:val="20"/>
                <w:szCs w:val="20"/>
              </w:rPr>
              <w:t>8</w:t>
            </w:r>
          </w:p>
        </w:tc>
      </w:tr>
      <w:tr w:rsidR="00C431FB" w:rsidRPr="00C431FB" w14:paraId="548A5BD7" w14:textId="77777777" w:rsidTr="00C431FB">
        <w:trPr>
          <w:trHeight w:val="283"/>
        </w:trPr>
        <w:tc>
          <w:tcPr>
            <w:tcW w:w="902" w:type="dxa"/>
            <w:tcBorders>
              <w:top w:val="nil"/>
              <w:left w:val="nil"/>
              <w:bottom w:val="nil"/>
              <w:right w:val="nil"/>
            </w:tcBorders>
            <w:noWrap/>
            <w:vAlign w:val="bottom"/>
            <w:hideMark/>
          </w:tcPr>
          <w:p w14:paraId="5160A954" w14:textId="77777777" w:rsidR="00C431FB" w:rsidRPr="006411B7" w:rsidRDefault="00C431FB" w:rsidP="00C431FB">
            <w:pPr>
              <w:jc w:val="right"/>
              <w:rPr>
                <w:rFonts w:ascii="Helvetica" w:hAnsi="Helvetica"/>
                <w:b/>
                <w:color w:val="000000"/>
                <w:sz w:val="20"/>
                <w:szCs w:val="20"/>
              </w:rPr>
            </w:pPr>
            <w:r w:rsidRPr="006411B7">
              <w:rPr>
                <w:rFonts w:ascii="Helvetica" w:hAnsi="Helvetica"/>
                <w:b/>
                <w:color w:val="000000"/>
                <w:sz w:val="20"/>
                <w:szCs w:val="20"/>
              </w:rPr>
              <w:t>7</w:t>
            </w:r>
          </w:p>
        </w:tc>
        <w:tc>
          <w:tcPr>
            <w:tcW w:w="454" w:type="dxa"/>
            <w:gridSpan w:val="2"/>
            <w:tcBorders>
              <w:top w:val="nil"/>
              <w:left w:val="nil"/>
              <w:bottom w:val="nil"/>
              <w:right w:val="nil"/>
            </w:tcBorders>
            <w:noWrap/>
            <w:vAlign w:val="bottom"/>
          </w:tcPr>
          <w:p w14:paraId="044CD73B" w14:textId="54567CD2" w:rsidR="00C431FB" w:rsidRPr="006411B7" w:rsidRDefault="00C431FB" w:rsidP="00C431FB">
            <w:pPr>
              <w:jc w:val="right"/>
              <w:rPr>
                <w:color w:val="000000"/>
                <w:sz w:val="20"/>
                <w:szCs w:val="20"/>
              </w:rPr>
            </w:pPr>
            <w:r w:rsidRPr="00C431FB">
              <w:rPr>
                <w:color w:val="000000"/>
                <w:sz w:val="20"/>
                <w:szCs w:val="20"/>
              </w:rPr>
              <w:t>16</w:t>
            </w:r>
          </w:p>
        </w:tc>
        <w:tc>
          <w:tcPr>
            <w:tcW w:w="454" w:type="dxa"/>
            <w:tcBorders>
              <w:top w:val="nil"/>
              <w:left w:val="nil"/>
              <w:bottom w:val="nil"/>
              <w:right w:val="nil"/>
            </w:tcBorders>
            <w:noWrap/>
            <w:vAlign w:val="bottom"/>
          </w:tcPr>
          <w:p w14:paraId="12E9B280" w14:textId="14FF5E48" w:rsidR="00C431FB" w:rsidRPr="006411B7" w:rsidRDefault="00C431FB" w:rsidP="00C431FB">
            <w:pPr>
              <w:jc w:val="right"/>
              <w:rPr>
                <w:color w:val="000000"/>
                <w:sz w:val="20"/>
                <w:szCs w:val="20"/>
              </w:rPr>
            </w:pPr>
            <w:r w:rsidRPr="00C431FB">
              <w:rPr>
                <w:color w:val="000000"/>
                <w:sz w:val="20"/>
                <w:szCs w:val="20"/>
              </w:rPr>
              <w:t>5</w:t>
            </w:r>
          </w:p>
        </w:tc>
        <w:tc>
          <w:tcPr>
            <w:tcW w:w="454" w:type="dxa"/>
            <w:gridSpan w:val="2"/>
            <w:tcBorders>
              <w:top w:val="nil"/>
              <w:left w:val="nil"/>
              <w:bottom w:val="nil"/>
              <w:right w:val="nil"/>
            </w:tcBorders>
            <w:noWrap/>
            <w:vAlign w:val="bottom"/>
          </w:tcPr>
          <w:p w14:paraId="2A719797" w14:textId="4B39D7F5" w:rsidR="00C431FB" w:rsidRPr="006411B7" w:rsidRDefault="00C431FB" w:rsidP="00C431FB">
            <w:pPr>
              <w:jc w:val="right"/>
              <w:rPr>
                <w:color w:val="000000"/>
                <w:sz w:val="20"/>
                <w:szCs w:val="20"/>
              </w:rPr>
            </w:pPr>
            <w:r w:rsidRPr="00C431FB">
              <w:rPr>
                <w:color w:val="000000"/>
                <w:sz w:val="20"/>
                <w:szCs w:val="20"/>
              </w:rPr>
              <w:t>13</w:t>
            </w:r>
          </w:p>
        </w:tc>
        <w:tc>
          <w:tcPr>
            <w:tcW w:w="454" w:type="dxa"/>
            <w:tcBorders>
              <w:top w:val="nil"/>
              <w:left w:val="nil"/>
              <w:bottom w:val="nil"/>
              <w:right w:val="nil"/>
            </w:tcBorders>
            <w:noWrap/>
            <w:vAlign w:val="bottom"/>
          </w:tcPr>
          <w:p w14:paraId="62D15372" w14:textId="051EA674" w:rsidR="00C431FB" w:rsidRPr="006411B7" w:rsidRDefault="00C431FB" w:rsidP="00C431FB">
            <w:pPr>
              <w:jc w:val="right"/>
              <w:rPr>
                <w:color w:val="000000"/>
                <w:sz w:val="20"/>
                <w:szCs w:val="20"/>
              </w:rPr>
            </w:pPr>
            <w:r w:rsidRPr="00C431FB">
              <w:rPr>
                <w:color w:val="000000"/>
                <w:sz w:val="20"/>
                <w:szCs w:val="20"/>
              </w:rPr>
              <w:t>6</w:t>
            </w:r>
          </w:p>
        </w:tc>
        <w:tc>
          <w:tcPr>
            <w:tcW w:w="454" w:type="dxa"/>
            <w:gridSpan w:val="2"/>
            <w:tcBorders>
              <w:top w:val="nil"/>
              <w:left w:val="nil"/>
              <w:bottom w:val="nil"/>
              <w:right w:val="nil"/>
            </w:tcBorders>
            <w:noWrap/>
            <w:vAlign w:val="bottom"/>
          </w:tcPr>
          <w:p w14:paraId="137B2338" w14:textId="0A61EF68" w:rsidR="00C431FB" w:rsidRPr="006411B7" w:rsidRDefault="00C431FB" w:rsidP="00C431FB">
            <w:pPr>
              <w:jc w:val="right"/>
              <w:rPr>
                <w:color w:val="000000"/>
                <w:sz w:val="20"/>
                <w:szCs w:val="20"/>
              </w:rPr>
            </w:pPr>
            <w:r w:rsidRPr="00C431FB">
              <w:rPr>
                <w:color w:val="000000"/>
                <w:sz w:val="20"/>
                <w:szCs w:val="20"/>
              </w:rPr>
              <w:t>13</w:t>
            </w:r>
          </w:p>
        </w:tc>
        <w:tc>
          <w:tcPr>
            <w:tcW w:w="454" w:type="dxa"/>
            <w:tcBorders>
              <w:top w:val="nil"/>
              <w:left w:val="nil"/>
              <w:bottom w:val="nil"/>
              <w:right w:val="nil"/>
            </w:tcBorders>
            <w:noWrap/>
            <w:vAlign w:val="bottom"/>
          </w:tcPr>
          <w:p w14:paraId="7602D6E9" w14:textId="6A2A1F8D" w:rsidR="00C431FB" w:rsidRPr="006411B7" w:rsidRDefault="00C431FB" w:rsidP="00C431FB">
            <w:pPr>
              <w:jc w:val="right"/>
              <w:rPr>
                <w:color w:val="000000"/>
                <w:sz w:val="20"/>
                <w:szCs w:val="20"/>
              </w:rPr>
            </w:pPr>
            <w:r w:rsidRPr="00C431FB">
              <w:rPr>
                <w:color w:val="000000"/>
                <w:sz w:val="20"/>
                <w:szCs w:val="20"/>
              </w:rPr>
              <w:t>8</w:t>
            </w:r>
          </w:p>
        </w:tc>
        <w:tc>
          <w:tcPr>
            <w:tcW w:w="454" w:type="dxa"/>
            <w:gridSpan w:val="2"/>
            <w:tcBorders>
              <w:top w:val="nil"/>
              <w:left w:val="nil"/>
              <w:bottom w:val="nil"/>
              <w:right w:val="nil"/>
            </w:tcBorders>
            <w:noWrap/>
            <w:vAlign w:val="bottom"/>
          </w:tcPr>
          <w:p w14:paraId="65FB91FE" w14:textId="73C93007" w:rsidR="00C431FB" w:rsidRPr="006411B7" w:rsidRDefault="00C431FB" w:rsidP="00C431FB">
            <w:pPr>
              <w:jc w:val="right"/>
              <w:rPr>
                <w:color w:val="000000"/>
                <w:sz w:val="20"/>
                <w:szCs w:val="20"/>
              </w:rPr>
            </w:pPr>
            <w:r w:rsidRPr="00C431FB">
              <w:rPr>
                <w:color w:val="000000"/>
                <w:sz w:val="20"/>
                <w:szCs w:val="20"/>
              </w:rPr>
              <w:t>14</w:t>
            </w:r>
          </w:p>
        </w:tc>
        <w:tc>
          <w:tcPr>
            <w:tcW w:w="454" w:type="dxa"/>
            <w:tcBorders>
              <w:top w:val="nil"/>
              <w:left w:val="nil"/>
              <w:bottom w:val="nil"/>
              <w:right w:val="nil"/>
            </w:tcBorders>
            <w:noWrap/>
            <w:vAlign w:val="bottom"/>
          </w:tcPr>
          <w:p w14:paraId="7F1CA618" w14:textId="08446885" w:rsidR="00C431FB" w:rsidRPr="006411B7" w:rsidRDefault="00C431FB" w:rsidP="00C431FB">
            <w:pPr>
              <w:jc w:val="right"/>
              <w:rPr>
                <w:color w:val="000000"/>
                <w:sz w:val="20"/>
                <w:szCs w:val="20"/>
              </w:rPr>
            </w:pPr>
            <w:r w:rsidRPr="00C431FB">
              <w:rPr>
                <w:color w:val="000000"/>
                <w:sz w:val="20"/>
                <w:szCs w:val="20"/>
              </w:rPr>
              <w:t>6</w:t>
            </w:r>
          </w:p>
        </w:tc>
        <w:tc>
          <w:tcPr>
            <w:tcW w:w="454" w:type="dxa"/>
            <w:gridSpan w:val="2"/>
            <w:tcBorders>
              <w:top w:val="nil"/>
              <w:left w:val="nil"/>
              <w:bottom w:val="nil"/>
              <w:right w:val="nil"/>
            </w:tcBorders>
            <w:noWrap/>
            <w:vAlign w:val="bottom"/>
          </w:tcPr>
          <w:p w14:paraId="091CEB58" w14:textId="478B0830" w:rsidR="00C431FB" w:rsidRPr="006411B7" w:rsidRDefault="00C431FB" w:rsidP="00C431FB">
            <w:pPr>
              <w:jc w:val="right"/>
              <w:rPr>
                <w:color w:val="000000"/>
                <w:sz w:val="20"/>
                <w:szCs w:val="20"/>
              </w:rPr>
            </w:pPr>
            <w:r w:rsidRPr="00C431FB">
              <w:rPr>
                <w:color w:val="000000"/>
                <w:sz w:val="20"/>
                <w:szCs w:val="20"/>
              </w:rPr>
              <w:t>13</w:t>
            </w:r>
          </w:p>
        </w:tc>
        <w:tc>
          <w:tcPr>
            <w:tcW w:w="454" w:type="dxa"/>
            <w:tcBorders>
              <w:top w:val="nil"/>
              <w:left w:val="nil"/>
              <w:bottom w:val="nil"/>
              <w:right w:val="nil"/>
            </w:tcBorders>
            <w:noWrap/>
            <w:vAlign w:val="bottom"/>
          </w:tcPr>
          <w:p w14:paraId="357D55ED" w14:textId="3BC5F41A" w:rsidR="00C431FB" w:rsidRPr="006411B7" w:rsidRDefault="00C431FB" w:rsidP="00C431FB">
            <w:pPr>
              <w:jc w:val="right"/>
              <w:rPr>
                <w:color w:val="000000"/>
                <w:sz w:val="20"/>
                <w:szCs w:val="20"/>
              </w:rPr>
            </w:pPr>
            <w:r w:rsidRPr="00C431FB">
              <w:rPr>
                <w:color w:val="000000"/>
                <w:sz w:val="20"/>
                <w:szCs w:val="20"/>
              </w:rPr>
              <w:t>5</w:t>
            </w:r>
          </w:p>
        </w:tc>
        <w:tc>
          <w:tcPr>
            <w:tcW w:w="454" w:type="dxa"/>
            <w:gridSpan w:val="2"/>
            <w:tcBorders>
              <w:top w:val="nil"/>
              <w:left w:val="nil"/>
              <w:bottom w:val="nil"/>
              <w:right w:val="nil"/>
            </w:tcBorders>
            <w:noWrap/>
            <w:vAlign w:val="bottom"/>
          </w:tcPr>
          <w:p w14:paraId="24563F77" w14:textId="34325B0B" w:rsidR="00C431FB" w:rsidRPr="006411B7" w:rsidRDefault="00C431FB" w:rsidP="00C431FB">
            <w:pPr>
              <w:jc w:val="right"/>
              <w:rPr>
                <w:color w:val="000000"/>
                <w:sz w:val="20"/>
                <w:szCs w:val="20"/>
              </w:rPr>
            </w:pPr>
            <w:r w:rsidRPr="00C431FB">
              <w:rPr>
                <w:color w:val="000000"/>
                <w:sz w:val="20"/>
                <w:szCs w:val="20"/>
              </w:rPr>
              <w:t>10</w:t>
            </w:r>
          </w:p>
        </w:tc>
        <w:tc>
          <w:tcPr>
            <w:tcW w:w="454" w:type="dxa"/>
            <w:tcBorders>
              <w:top w:val="nil"/>
              <w:left w:val="nil"/>
              <w:bottom w:val="nil"/>
              <w:right w:val="nil"/>
            </w:tcBorders>
            <w:noWrap/>
            <w:vAlign w:val="bottom"/>
          </w:tcPr>
          <w:p w14:paraId="1BCD6DF5" w14:textId="0ADB876C" w:rsidR="00C431FB" w:rsidRPr="006411B7" w:rsidRDefault="00C431FB" w:rsidP="00C431FB">
            <w:pPr>
              <w:jc w:val="right"/>
              <w:rPr>
                <w:color w:val="000000"/>
                <w:sz w:val="20"/>
                <w:szCs w:val="20"/>
              </w:rPr>
            </w:pPr>
            <w:r w:rsidRPr="00C431FB">
              <w:rPr>
                <w:color w:val="000000"/>
                <w:sz w:val="20"/>
                <w:szCs w:val="20"/>
              </w:rPr>
              <w:t>8</w:t>
            </w:r>
          </w:p>
        </w:tc>
        <w:tc>
          <w:tcPr>
            <w:tcW w:w="454" w:type="dxa"/>
            <w:tcBorders>
              <w:top w:val="nil"/>
              <w:left w:val="nil"/>
              <w:bottom w:val="nil"/>
              <w:right w:val="nil"/>
            </w:tcBorders>
            <w:noWrap/>
            <w:vAlign w:val="bottom"/>
          </w:tcPr>
          <w:p w14:paraId="33000C8C" w14:textId="22E6E638" w:rsidR="00C431FB" w:rsidRPr="006411B7" w:rsidRDefault="00C431FB" w:rsidP="00C431FB">
            <w:pPr>
              <w:jc w:val="right"/>
              <w:rPr>
                <w:color w:val="000000"/>
                <w:sz w:val="20"/>
                <w:szCs w:val="20"/>
              </w:rPr>
            </w:pPr>
            <w:r w:rsidRPr="00C431FB">
              <w:rPr>
                <w:color w:val="000000"/>
                <w:sz w:val="20"/>
                <w:szCs w:val="20"/>
              </w:rPr>
              <w:t>14</w:t>
            </w:r>
          </w:p>
        </w:tc>
        <w:tc>
          <w:tcPr>
            <w:tcW w:w="454" w:type="dxa"/>
            <w:tcBorders>
              <w:top w:val="nil"/>
              <w:left w:val="nil"/>
              <w:bottom w:val="nil"/>
              <w:right w:val="nil"/>
            </w:tcBorders>
            <w:noWrap/>
            <w:vAlign w:val="bottom"/>
          </w:tcPr>
          <w:p w14:paraId="23EE27B6" w14:textId="0F1ABDBA" w:rsidR="00C431FB" w:rsidRPr="006411B7" w:rsidRDefault="00C431FB" w:rsidP="00C431FB">
            <w:pPr>
              <w:jc w:val="right"/>
              <w:rPr>
                <w:color w:val="000000"/>
                <w:sz w:val="20"/>
                <w:szCs w:val="20"/>
              </w:rPr>
            </w:pPr>
            <w:r w:rsidRPr="00C431FB">
              <w:rPr>
                <w:color w:val="000000"/>
                <w:sz w:val="20"/>
                <w:szCs w:val="20"/>
              </w:rPr>
              <w:t>7</w:t>
            </w:r>
          </w:p>
        </w:tc>
        <w:tc>
          <w:tcPr>
            <w:tcW w:w="454" w:type="dxa"/>
            <w:tcBorders>
              <w:top w:val="nil"/>
              <w:left w:val="nil"/>
              <w:bottom w:val="nil"/>
              <w:right w:val="nil"/>
            </w:tcBorders>
            <w:vAlign w:val="bottom"/>
          </w:tcPr>
          <w:p w14:paraId="02762439" w14:textId="37D2BBF9" w:rsidR="00C431FB" w:rsidRPr="006411B7" w:rsidRDefault="00C431FB" w:rsidP="00C431FB">
            <w:pPr>
              <w:jc w:val="right"/>
              <w:rPr>
                <w:color w:val="000000"/>
                <w:sz w:val="20"/>
                <w:szCs w:val="20"/>
              </w:rPr>
            </w:pPr>
            <w:r w:rsidRPr="00C431FB">
              <w:rPr>
                <w:color w:val="000000"/>
                <w:sz w:val="20"/>
                <w:szCs w:val="20"/>
              </w:rPr>
              <w:t>13</w:t>
            </w:r>
          </w:p>
        </w:tc>
        <w:tc>
          <w:tcPr>
            <w:tcW w:w="454" w:type="dxa"/>
            <w:tcBorders>
              <w:top w:val="nil"/>
              <w:left w:val="nil"/>
              <w:bottom w:val="nil"/>
              <w:right w:val="nil"/>
            </w:tcBorders>
            <w:vAlign w:val="bottom"/>
          </w:tcPr>
          <w:p w14:paraId="09584D8A" w14:textId="2A8218FF" w:rsidR="00C431FB" w:rsidRPr="006411B7" w:rsidRDefault="00C431FB" w:rsidP="00C431FB">
            <w:pPr>
              <w:jc w:val="right"/>
              <w:rPr>
                <w:color w:val="000000"/>
                <w:sz w:val="20"/>
                <w:szCs w:val="20"/>
              </w:rPr>
            </w:pPr>
            <w:r w:rsidRPr="00C431FB">
              <w:rPr>
                <w:color w:val="000000"/>
                <w:sz w:val="20"/>
                <w:szCs w:val="20"/>
              </w:rPr>
              <w:t>10</w:t>
            </w:r>
          </w:p>
        </w:tc>
        <w:tc>
          <w:tcPr>
            <w:tcW w:w="454" w:type="dxa"/>
            <w:tcBorders>
              <w:top w:val="nil"/>
              <w:left w:val="nil"/>
              <w:bottom w:val="nil"/>
              <w:right w:val="nil"/>
            </w:tcBorders>
            <w:vAlign w:val="bottom"/>
          </w:tcPr>
          <w:p w14:paraId="1BA36EC5" w14:textId="2B075437" w:rsidR="00C431FB" w:rsidRPr="006411B7" w:rsidRDefault="00C431FB" w:rsidP="00C431FB">
            <w:pPr>
              <w:jc w:val="right"/>
              <w:rPr>
                <w:color w:val="000000"/>
                <w:sz w:val="20"/>
                <w:szCs w:val="20"/>
              </w:rPr>
            </w:pPr>
            <w:r w:rsidRPr="00C431FB">
              <w:rPr>
                <w:color w:val="000000"/>
                <w:sz w:val="20"/>
                <w:szCs w:val="20"/>
              </w:rPr>
              <w:t>11</w:t>
            </w:r>
          </w:p>
        </w:tc>
        <w:tc>
          <w:tcPr>
            <w:tcW w:w="454" w:type="dxa"/>
            <w:tcBorders>
              <w:top w:val="nil"/>
              <w:left w:val="nil"/>
              <w:bottom w:val="nil"/>
              <w:right w:val="nil"/>
            </w:tcBorders>
            <w:vAlign w:val="bottom"/>
          </w:tcPr>
          <w:p w14:paraId="67DD388C" w14:textId="53367AC6" w:rsidR="00C431FB" w:rsidRPr="006411B7" w:rsidRDefault="00C431FB" w:rsidP="00C431FB">
            <w:pPr>
              <w:jc w:val="right"/>
              <w:rPr>
                <w:color w:val="000000"/>
                <w:sz w:val="20"/>
                <w:szCs w:val="20"/>
              </w:rPr>
            </w:pPr>
            <w:r w:rsidRPr="00C431FB">
              <w:rPr>
                <w:color w:val="000000"/>
                <w:sz w:val="20"/>
                <w:szCs w:val="20"/>
              </w:rPr>
              <w:t>9</w:t>
            </w:r>
          </w:p>
        </w:tc>
        <w:tc>
          <w:tcPr>
            <w:tcW w:w="454" w:type="dxa"/>
            <w:tcBorders>
              <w:top w:val="nil"/>
              <w:left w:val="nil"/>
              <w:bottom w:val="nil"/>
              <w:right w:val="nil"/>
            </w:tcBorders>
            <w:vAlign w:val="bottom"/>
          </w:tcPr>
          <w:p w14:paraId="2CCF3E45" w14:textId="4113A686" w:rsidR="00C431FB" w:rsidRPr="006411B7" w:rsidRDefault="00C431FB" w:rsidP="00C431FB">
            <w:pPr>
              <w:jc w:val="right"/>
              <w:rPr>
                <w:color w:val="000000"/>
                <w:sz w:val="20"/>
                <w:szCs w:val="20"/>
              </w:rPr>
            </w:pPr>
            <w:r w:rsidRPr="00C431FB">
              <w:rPr>
                <w:color w:val="000000"/>
                <w:sz w:val="20"/>
                <w:szCs w:val="20"/>
              </w:rPr>
              <w:t>13</w:t>
            </w:r>
          </w:p>
        </w:tc>
        <w:tc>
          <w:tcPr>
            <w:tcW w:w="454" w:type="dxa"/>
            <w:tcBorders>
              <w:top w:val="nil"/>
              <w:left w:val="nil"/>
              <w:bottom w:val="nil"/>
              <w:right w:val="nil"/>
            </w:tcBorders>
            <w:vAlign w:val="bottom"/>
          </w:tcPr>
          <w:p w14:paraId="2594B256" w14:textId="29E8309B" w:rsidR="00C431FB" w:rsidRPr="006411B7" w:rsidRDefault="00C431FB" w:rsidP="00C431FB">
            <w:pPr>
              <w:jc w:val="right"/>
              <w:rPr>
                <w:color w:val="000000"/>
                <w:sz w:val="20"/>
                <w:szCs w:val="20"/>
              </w:rPr>
            </w:pPr>
            <w:r w:rsidRPr="00C431FB">
              <w:rPr>
                <w:color w:val="000000"/>
                <w:sz w:val="20"/>
                <w:szCs w:val="20"/>
              </w:rPr>
              <w:t>8</w:t>
            </w:r>
          </w:p>
        </w:tc>
      </w:tr>
      <w:tr w:rsidR="00C431FB" w:rsidRPr="00C431FB" w14:paraId="4DE4097C" w14:textId="77777777" w:rsidTr="00C431FB">
        <w:trPr>
          <w:trHeight w:val="283"/>
        </w:trPr>
        <w:tc>
          <w:tcPr>
            <w:tcW w:w="902" w:type="dxa"/>
            <w:tcBorders>
              <w:top w:val="nil"/>
              <w:left w:val="nil"/>
              <w:bottom w:val="nil"/>
              <w:right w:val="nil"/>
            </w:tcBorders>
            <w:noWrap/>
            <w:vAlign w:val="bottom"/>
            <w:hideMark/>
          </w:tcPr>
          <w:p w14:paraId="5AF235B3" w14:textId="77777777" w:rsidR="00C431FB" w:rsidRPr="006411B7" w:rsidRDefault="00C431FB" w:rsidP="00C431FB">
            <w:pPr>
              <w:jc w:val="right"/>
              <w:rPr>
                <w:rFonts w:ascii="Helvetica" w:hAnsi="Helvetica"/>
                <w:b/>
                <w:color w:val="000000"/>
                <w:sz w:val="20"/>
                <w:szCs w:val="20"/>
              </w:rPr>
            </w:pPr>
            <w:r w:rsidRPr="006411B7">
              <w:rPr>
                <w:rFonts w:ascii="Helvetica" w:hAnsi="Helvetica"/>
                <w:b/>
                <w:color w:val="000000"/>
                <w:sz w:val="20"/>
                <w:szCs w:val="20"/>
              </w:rPr>
              <w:t>8</w:t>
            </w:r>
          </w:p>
        </w:tc>
        <w:tc>
          <w:tcPr>
            <w:tcW w:w="454" w:type="dxa"/>
            <w:gridSpan w:val="2"/>
            <w:tcBorders>
              <w:top w:val="nil"/>
              <w:left w:val="nil"/>
              <w:bottom w:val="nil"/>
              <w:right w:val="nil"/>
            </w:tcBorders>
            <w:noWrap/>
            <w:vAlign w:val="bottom"/>
          </w:tcPr>
          <w:p w14:paraId="1902F1C4" w14:textId="23D0A967" w:rsidR="00C431FB" w:rsidRPr="006411B7" w:rsidRDefault="00C431FB" w:rsidP="00C431FB">
            <w:pPr>
              <w:jc w:val="right"/>
              <w:rPr>
                <w:color w:val="000000"/>
                <w:sz w:val="20"/>
                <w:szCs w:val="20"/>
              </w:rPr>
            </w:pPr>
            <w:r w:rsidRPr="00C431FB">
              <w:rPr>
                <w:color w:val="000000"/>
                <w:sz w:val="20"/>
                <w:szCs w:val="20"/>
              </w:rPr>
              <w:t>14</w:t>
            </w:r>
          </w:p>
        </w:tc>
        <w:tc>
          <w:tcPr>
            <w:tcW w:w="454" w:type="dxa"/>
            <w:tcBorders>
              <w:top w:val="nil"/>
              <w:left w:val="nil"/>
              <w:bottom w:val="nil"/>
              <w:right w:val="nil"/>
            </w:tcBorders>
            <w:noWrap/>
            <w:vAlign w:val="bottom"/>
          </w:tcPr>
          <w:p w14:paraId="2101A899" w14:textId="16FFA591" w:rsidR="00C431FB" w:rsidRPr="006411B7" w:rsidRDefault="00C431FB" w:rsidP="00C431FB">
            <w:pPr>
              <w:jc w:val="right"/>
              <w:rPr>
                <w:color w:val="000000"/>
                <w:sz w:val="20"/>
                <w:szCs w:val="20"/>
              </w:rPr>
            </w:pPr>
            <w:r w:rsidRPr="00C431FB">
              <w:rPr>
                <w:color w:val="000000"/>
                <w:sz w:val="20"/>
                <w:szCs w:val="20"/>
              </w:rPr>
              <w:t>4</w:t>
            </w:r>
          </w:p>
        </w:tc>
        <w:tc>
          <w:tcPr>
            <w:tcW w:w="454" w:type="dxa"/>
            <w:gridSpan w:val="2"/>
            <w:tcBorders>
              <w:top w:val="nil"/>
              <w:left w:val="nil"/>
              <w:bottom w:val="nil"/>
              <w:right w:val="nil"/>
            </w:tcBorders>
            <w:noWrap/>
            <w:vAlign w:val="bottom"/>
          </w:tcPr>
          <w:p w14:paraId="57ADB87E" w14:textId="03E45875" w:rsidR="00C431FB" w:rsidRPr="006411B7" w:rsidRDefault="00C431FB" w:rsidP="00C431FB">
            <w:pPr>
              <w:jc w:val="right"/>
              <w:rPr>
                <w:color w:val="000000"/>
                <w:sz w:val="20"/>
                <w:szCs w:val="20"/>
              </w:rPr>
            </w:pPr>
            <w:r w:rsidRPr="00C431FB">
              <w:rPr>
                <w:color w:val="000000"/>
                <w:sz w:val="20"/>
                <w:szCs w:val="20"/>
              </w:rPr>
              <w:t>10</w:t>
            </w:r>
          </w:p>
        </w:tc>
        <w:tc>
          <w:tcPr>
            <w:tcW w:w="454" w:type="dxa"/>
            <w:tcBorders>
              <w:top w:val="nil"/>
              <w:left w:val="nil"/>
              <w:bottom w:val="nil"/>
              <w:right w:val="nil"/>
            </w:tcBorders>
            <w:noWrap/>
            <w:vAlign w:val="bottom"/>
          </w:tcPr>
          <w:p w14:paraId="3E8B9B7B" w14:textId="6A222956" w:rsidR="00C431FB" w:rsidRPr="006411B7" w:rsidRDefault="00C431FB" w:rsidP="00C431FB">
            <w:pPr>
              <w:jc w:val="right"/>
              <w:rPr>
                <w:color w:val="000000"/>
                <w:sz w:val="20"/>
                <w:szCs w:val="20"/>
              </w:rPr>
            </w:pPr>
            <w:r w:rsidRPr="00C431FB">
              <w:rPr>
                <w:color w:val="000000"/>
                <w:sz w:val="20"/>
                <w:szCs w:val="20"/>
              </w:rPr>
              <w:t>10</w:t>
            </w:r>
          </w:p>
        </w:tc>
        <w:tc>
          <w:tcPr>
            <w:tcW w:w="454" w:type="dxa"/>
            <w:gridSpan w:val="2"/>
            <w:tcBorders>
              <w:top w:val="nil"/>
              <w:left w:val="nil"/>
              <w:bottom w:val="nil"/>
              <w:right w:val="nil"/>
            </w:tcBorders>
            <w:noWrap/>
            <w:vAlign w:val="bottom"/>
          </w:tcPr>
          <w:p w14:paraId="0CD89222" w14:textId="6D095BF5" w:rsidR="00C431FB" w:rsidRPr="006411B7" w:rsidRDefault="00C431FB" w:rsidP="00C431FB">
            <w:pPr>
              <w:jc w:val="right"/>
              <w:rPr>
                <w:color w:val="000000"/>
                <w:sz w:val="20"/>
                <w:szCs w:val="20"/>
              </w:rPr>
            </w:pPr>
            <w:r w:rsidRPr="00C431FB">
              <w:rPr>
                <w:color w:val="000000"/>
                <w:sz w:val="20"/>
                <w:szCs w:val="20"/>
              </w:rPr>
              <w:t>13</w:t>
            </w:r>
          </w:p>
        </w:tc>
        <w:tc>
          <w:tcPr>
            <w:tcW w:w="454" w:type="dxa"/>
            <w:tcBorders>
              <w:top w:val="nil"/>
              <w:left w:val="nil"/>
              <w:bottom w:val="nil"/>
              <w:right w:val="nil"/>
            </w:tcBorders>
            <w:noWrap/>
            <w:vAlign w:val="bottom"/>
          </w:tcPr>
          <w:p w14:paraId="6B6ACAA9" w14:textId="1B19A9E3" w:rsidR="00C431FB" w:rsidRPr="006411B7" w:rsidRDefault="00C431FB" w:rsidP="00C431FB">
            <w:pPr>
              <w:jc w:val="right"/>
              <w:rPr>
                <w:color w:val="000000"/>
                <w:sz w:val="20"/>
                <w:szCs w:val="20"/>
              </w:rPr>
            </w:pPr>
            <w:r w:rsidRPr="00C431FB">
              <w:rPr>
                <w:color w:val="000000"/>
                <w:sz w:val="20"/>
                <w:szCs w:val="20"/>
              </w:rPr>
              <w:t>8</w:t>
            </w:r>
          </w:p>
        </w:tc>
        <w:tc>
          <w:tcPr>
            <w:tcW w:w="454" w:type="dxa"/>
            <w:gridSpan w:val="2"/>
            <w:tcBorders>
              <w:top w:val="nil"/>
              <w:left w:val="nil"/>
              <w:bottom w:val="nil"/>
              <w:right w:val="nil"/>
            </w:tcBorders>
            <w:noWrap/>
            <w:vAlign w:val="bottom"/>
          </w:tcPr>
          <w:p w14:paraId="7AEDAAF4" w14:textId="436A600D" w:rsidR="00C431FB" w:rsidRPr="006411B7" w:rsidRDefault="00C431FB" w:rsidP="00C431FB">
            <w:pPr>
              <w:jc w:val="right"/>
              <w:rPr>
                <w:color w:val="000000"/>
                <w:sz w:val="20"/>
                <w:szCs w:val="20"/>
              </w:rPr>
            </w:pPr>
            <w:r w:rsidRPr="00C431FB">
              <w:rPr>
                <w:color w:val="000000"/>
                <w:sz w:val="20"/>
                <w:szCs w:val="20"/>
              </w:rPr>
              <w:t>12</w:t>
            </w:r>
          </w:p>
        </w:tc>
        <w:tc>
          <w:tcPr>
            <w:tcW w:w="454" w:type="dxa"/>
            <w:tcBorders>
              <w:top w:val="nil"/>
              <w:left w:val="nil"/>
              <w:bottom w:val="nil"/>
              <w:right w:val="nil"/>
            </w:tcBorders>
            <w:noWrap/>
            <w:vAlign w:val="bottom"/>
          </w:tcPr>
          <w:p w14:paraId="0AC452B2" w14:textId="62F3B33A" w:rsidR="00C431FB" w:rsidRPr="006411B7" w:rsidRDefault="00C431FB" w:rsidP="00C431FB">
            <w:pPr>
              <w:jc w:val="right"/>
              <w:rPr>
                <w:color w:val="000000"/>
                <w:sz w:val="20"/>
                <w:szCs w:val="20"/>
              </w:rPr>
            </w:pPr>
            <w:r w:rsidRPr="00C431FB">
              <w:rPr>
                <w:color w:val="000000"/>
                <w:sz w:val="20"/>
                <w:szCs w:val="20"/>
              </w:rPr>
              <w:t>6</w:t>
            </w:r>
          </w:p>
        </w:tc>
        <w:tc>
          <w:tcPr>
            <w:tcW w:w="454" w:type="dxa"/>
            <w:gridSpan w:val="2"/>
            <w:tcBorders>
              <w:top w:val="nil"/>
              <w:left w:val="nil"/>
              <w:bottom w:val="nil"/>
              <w:right w:val="nil"/>
            </w:tcBorders>
            <w:noWrap/>
            <w:vAlign w:val="bottom"/>
          </w:tcPr>
          <w:p w14:paraId="28A53A7A" w14:textId="0FED31B6" w:rsidR="00C431FB" w:rsidRPr="006411B7" w:rsidRDefault="00C431FB" w:rsidP="00C431FB">
            <w:pPr>
              <w:jc w:val="right"/>
              <w:rPr>
                <w:color w:val="000000"/>
                <w:sz w:val="20"/>
                <w:szCs w:val="20"/>
              </w:rPr>
            </w:pPr>
            <w:r w:rsidRPr="00C431FB">
              <w:rPr>
                <w:color w:val="000000"/>
                <w:sz w:val="20"/>
                <w:szCs w:val="20"/>
              </w:rPr>
              <w:t>11</w:t>
            </w:r>
          </w:p>
        </w:tc>
        <w:tc>
          <w:tcPr>
            <w:tcW w:w="454" w:type="dxa"/>
            <w:tcBorders>
              <w:top w:val="nil"/>
              <w:left w:val="nil"/>
              <w:bottom w:val="nil"/>
              <w:right w:val="nil"/>
            </w:tcBorders>
            <w:noWrap/>
            <w:vAlign w:val="bottom"/>
          </w:tcPr>
          <w:p w14:paraId="65C11C8E" w14:textId="1998BBE1" w:rsidR="00C431FB" w:rsidRPr="006411B7" w:rsidRDefault="00C431FB" w:rsidP="00C431FB">
            <w:pPr>
              <w:jc w:val="right"/>
              <w:rPr>
                <w:color w:val="000000"/>
                <w:sz w:val="20"/>
                <w:szCs w:val="20"/>
              </w:rPr>
            </w:pPr>
            <w:r w:rsidRPr="00C431FB">
              <w:rPr>
                <w:color w:val="000000"/>
                <w:sz w:val="20"/>
                <w:szCs w:val="20"/>
              </w:rPr>
              <w:t>6</w:t>
            </w:r>
          </w:p>
        </w:tc>
        <w:tc>
          <w:tcPr>
            <w:tcW w:w="454" w:type="dxa"/>
            <w:gridSpan w:val="2"/>
            <w:tcBorders>
              <w:top w:val="nil"/>
              <w:left w:val="nil"/>
              <w:bottom w:val="nil"/>
              <w:right w:val="nil"/>
            </w:tcBorders>
            <w:noWrap/>
            <w:vAlign w:val="bottom"/>
          </w:tcPr>
          <w:p w14:paraId="3C71634E" w14:textId="136C7963" w:rsidR="00C431FB" w:rsidRPr="006411B7" w:rsidRDefault="00C431FB" w:rsidP="00C431FB">
            <w:pPr>
              <w:jc w:val="right"/>
              <w:rPr>
                <w:color w:val="000000"/>
                <w:sz w:val="20"/>
                <w:szCs w:val="20"/>
              </w:rPr>
            </w:pPr>
            <w:r w:rsidRPr="00C431FB">
              <w:rPr>
                <w:color w:val="000000"/>
                <w:sz w:val="20"/>
                <w:szCs w:val="20"/>
              </w:rPr>
              <w:t>13</w:t>
            </w:r>
          </w:p>
        </w:tc>
        <w:tc>
          <w:tcPr>
            <w:tcW w:w="454" w:type="dxa"/>
            <w:tcBorders>
              <w:top w:val="nil"/>
              <w:left w:val="nil"/>
              <w:bottom w:val="nil"/>
              <w:right w:val="nil"/>
            </w:tcBorders>
            <w:noWrap/>
            <w:vAlign w:val="bottom"/>
          </w:tcPr>
          <w:p w14:paraId="64FB7A81" w14:textId="43798BDA" w:rsidR="00C431FB" w:rsidRPr="006411B7" w:rsidRDefault="00C431FB" w:rsidP="00C431FB">
            <w:pPr>
              <w:jc w:val="right"/>
              <w:rPr>
                <w:color w:val="000000"/>
                <w:sz w:val="20"/>
                <w:szCs w:val="20"/>
              </w:rPr>
            </w:pPr>
            <w:r w:rsidRPr="00C431FB">
              <w:rPr>
                <w:color w:val="000000"/>
                <w:sz w:val="20"/>
                <w:szCs w:val="20"/>
              </w:rPr>
              <w:t>6</w:t>
            </w:r>
          </w:p>
        </w:tc>
        <w:tc>
          <w:tcPr>
            <w:tcW w:w="454" w:type="dxa"/>
            <w:tcBorders>
              <w:top w:val="nil"/>
              <w:left w:val="nil"/>
              <w:bottom w:val="nil"/>
              <w:right w:val="nil"/>
            </w:tcBorders>
            <w:noWrap/>
            <w:vAlign w:val="bottom"/>
          </w:tcPr>
          <w:p w14:paraId="1E979888" w14:textId="28F70F93" w:rsidR="00C431FB" w:rsidRPr="006411B7" w:rsidRDefault="00C431FB" w:rsidP="00C431FB">
            <w:pPr>
              <w:jc w:val="right"/>
              <w:rPr>
                <w:color w:val="000000"/>
                <w:sz w:val="20"/>
                <w:szCs w:val="20"/>
              </w:rPr>
            </w:pPr>
            <w:r w:rsidRPr="00C431FB">
              <w:rPr>
                <w:color w:val="000000"/>
                <w:sz w:val="20"/>
                <w:szCs w:val="20"/>
              </w:rPr>
              <w:t>10</w:t>
            </w:r>
          </w:p>
        </w:tc>
        <w:tc>
          <w:tcPr>
            <w:tcW w:w="454" w:type="dxa"/>
            <w:tcBorders>
              <w:top w:val="nil"/>
              <w:left w:val="nil"/>
              <w:bottom w:val="nil"/>
              <w:right w:val="nil"/>
            </w:tcBorders>
            <w:noWrap/>
            <w:vAlign w:val="bottom"/>
          </w:tcPr>
          <w:p w14:paraId="38C361F0" w14:textId="291D4B07" w:rsidR="00C431FB" w:rsidRPr="006411B7" w:rsidRDefault="00C431FB" w:rsidP="00C431FB">
            <w:pPr>
              <w:jc w:val="right"/>
              <w:rPr>
                <w:color w:val="000000"/>
                <w:sz w:val="20"/>
                <w:szCs w:val="20"/>
              </w:rPr>
            </w:pPr>
            <w:r w:rsidRPr="00C431FB">
              <w:rPr>
                <w:color w:val="000000"/>
                <w:sz w:val="20"/>
                <w:szCs w:val="20"/>
              </w:rPr>
              <w:t>11</w:t>
            </w:r>
          </w:p>
        </w:tc>
        <w:tc>
          <w:tcPr>
            <w:tcW w:w="454" w:type="dxa"/>
            <w:tcBorders>
              <w:top w:val="nil"/>
              <w:left w:val="nil"/>
              <w:bottom w:val="nil"/>
              <w:right w:val="nil"/>
            </w:tcBorders>
            <w:vAlign w:val="bottom"/>
          </w:tcPr>
          <w:p w14:paraId="3A91076F" w14:textId="5C05CACC" w:rsidR="00C431FB" w:rsidRPr="006411B7" w:rsidRDefault="00C431FB" w:rsidP="00C431FB">
            <w:pPr>
              <w:jc w:val="right"/>
              <w:rPr>
                <w:color w:val="000000"/>
                <w:sz w:val="20"/>
                <w:szCs w:val="20"/>
              </w:rPr>
            </w:pPr>
            <w:r w:rsidRPr="00C431FB">
              <w:rPr>
                <w:color w:val="000000"/>
                <w:sz w:val="20"/>
                <w:szCs w:val="20"/>
              </w:rPr>
              <w:t>9</w:t>
            </w:r>
          </w:p>
        </w:tc>
        <w:tc>
          <w:tcPr>
            <w:tcW w:w="454" w:type="dxa"/>
            <w:tcBorders>
              <w:top w:val="nil"/>
              <w:left w:val="nil"/>
              <w:bottom w:val="nil"/>
              <w:right w:val="nil"/>
            </w:tcBorders>
            <w:vAlign w:val="bottom"/>
          </w:tcPr>
          <w:p w14:paraId="68D6FF98" w14:textId="6541DDFB" w:rsidR="00C431FB" w:rsidRPr="006411B7" w:rsidRDefault="00C431FB" w:rsidP="00C431FB">
            <w:pPr>
              <w:jc w:val="right"/>
              <w:rPr>
                <w:color w:val="000000"/>
                <w:sz w:val="20"/>
                <w:szCs w:val="20"/>
              </w:rPr>
            </w:pPr>
            <w:r w:rsidRPr="00C431FB">
              <w:rPr>
                <w:color w:val="000000"/>
                <w:sz w:val="20"/>
                <w:szCs w:val="20"/>
              </w:rPr>
              <w:t>9</w:t>
            </w:r>
          </w:p>
        </w:tc>
        <w:tc>
          <w:tcPr>
            <w:tcW w:w="454" w:type="dxa"/>
            <w:tcBorders>
              <w:top w:val="nil"/>
              <w:left w:val="nil"/>
              <w:bottom w:val="nil"/>
              <w:right w:val="nil"/>
            </w:tcBorders>
            <w:vAlign w:val="bottom"/>
          </w:tcPr>
          <w:p w14:paraId="1B1854FF" w14:textId="6C10F1FE" w:rsidR="00C431FB" w:rsidRPr="006411B7" w:rsidRDefault="00C431FB" w:rsidP="00C431FB">
            <w:pPr>
              <w:jc w:val="right"/>
              <w:rPr>
                <w:color w:val="000000"/>
                <w:sz w:val="20"/>
                <w:szCs w:val="20"/>
              </w:rPr>
            </w:pPr>
            <w:r w:rsidRPr="00C431FB">
              <w:rPr>
                <w:color w:val="000000"/>
                <w:sz w:val="20"/>
                <w:szCs w:val="20"/>
              </w:rPr>
              <w:t>10</w:t>
            </w:r>
          </w:p>
        </w:tc>
        <w:tc>
          <w:tcPr>
            <w:tcW w:w="454" w:type="dxa"/>
            <w:tcBorders>
              <w:top w:val="nil"/>
              <w:left w:val="nil"/>
              <w:bottom w:val="nil"/>
              <w:right w:val="nil"/>
            </w:tcBorders>
            <w:vAlign w:val="bottom"/>
          </w:tcPr>
          <w:p w14:paraId="0F8167E6" w14:textId="612084F9" w:rsidR="00C431FB" w:rsidRPr="006411B7" w:rsidRDefault="00C431FB" w:rsidP="00C431FB">
            <w:pPr>
              <w:jc w:val="right"/>
              <w:rPr>
                <w:color w:val="000000"/>
                <w:sz w:val="20"/>
                <w:szCs w:val="20"/>
              </w:rPr>
            </w:pPr>
            <w:r w:rsidRPr="00C431FB">
              <w:rPr>
                <w:color w:val="000000"/>
                <w:sz w:val="20"/>
                <w:szCs w:val="20"/>
              </w:rPr>
              <w:t>9</w:t>
            </w:r>
          </w:p>
        </w:tc>
        <w:tc>
          <w:tcPr>
            <w:tcW w:w="454" w:type="dxa"/>
            <w:tcBorders>
              <w:top w:val="nil"/>
              <w:left w:val="nil"/>
              <w:bottom w:val="nil"/>
              <w:right w:val="nil"/>
            </w:tcBorders>
            <w:vAlign w:val="bottom"/>
          </w:tcPr>
          <w:p w14:paraId="727B8AF0" w14:textId="4B9D808D" w:rsidR="00C431FB" w:rsidRPr="006411B7" w:rsidRDefault="00C431FB" w:rsidP="00C431FB">
            <w:pPr>
              <w:jc w:val="right"/>
              <w:rPr>
                <w:color w:val="000000"/>
                <w:sz w:val="20"/>
                <w:szCs w:val="20"/>
              </w:rPr>
            </w:pPr>
            <w:r w:rsidRPr="00C431FB">
              <w:rPr>
                <w:color w:val="000000"/>
                <w:sz w:val="20"/>
                <w:szCs w:val="20"/>
              </w:rPr>
              <w:t>11</w:t>
            </w:r>
          </w:p>
        </w:tc>
        <w:tc>
          <w:tcPr>
            <w:tcW w:w="454" w:type="dxa"/>
            <w:tcBorders>
              <w:top w:val="nil"/>
              <w:left w:val="nil"/>
              <w:bottom w:val="nil"/>
              <w:right w:val="nil"/>
            </w:tcBorders>
            <w:vAlign w:val="bottom"/>
          </w:tcPr>
          <w:p w14:paraId="088E15B9" w14:textId="74597DAE" w:rsidR="00C431FB" w:rsidRPr="006411B7" w:rsidRDefault="00C431FB" w:rsidP="00C431FB">
            <w:pPr>
              <w:jc w:val="right"/>
              <w:rPr>
                <w:color w:val="000000"/>
                <w:sz w:val="20"/>
                <w:szCs w:val="20"/>
              </w:rPr>
            </w:pPr>
            <w:r w:rsidRPr="00C431FB">
              <w:rPr>
                <w:color w:val="000000"/>
                <w:sz w:val="20"/>
                <w:szCs w:val="20"/>
              </w:rPr>
              <w:t>8</w:t>
            </w:r>
          </w:p>
        </w:tc>
      </w:tr>
      <w:tr w:rsidR="00C431FB" w:rsidRPr="00C431FB" w14:paraId="26965C8F" w14:textId="77777777" w:rsidTr="00C431FB">
        <w:trPr>
          <w:trHeight w:val="283"/>
        </w:trPr>
        <w:tc>
          <w:tcPr>
            <w:tcW w:w="902" w:type="dxa"/>
            <w:tcBorders>
              <w:top w:val="nil"/>
              <w:left w:val="nil"/>
              <w:bottom w:val="nil"/>
              <w:right w:val="nil"/>
            </w:tcBorders>
            <w:noWrap/>
            <w:vAlign w:val="bottom"/>
            <w:hideMark/>
          </w:tcPr>
          <w:p w14:paraId="404CCB7D" w14:textId="77777777" w:rsidR="00C431FB" w:rsidRPr="006411B7" w:rsidRDefault="00C431FB" w:rsidP="00C431FB">
            <w:pPr>
              <w:jc w:val="right"/>
              <w:rPr>
                <w:rFonts w:ascii="Helvetica" w:hAnsi="Helvetica"/>
                <w:b/>
                <w:color w:val="000000"/>
                <w:sz w:val="20"/>
                <w:szCs w:val="20"/>
              </w:rPr>
            </w:pPr>
            <w:r w:rsidRPr="006411B7">
              <w:rPr>
                <w:rFonts w:ascii="Helvetica" w:hAnsi="Helvetica"/>
                <w:b/>
                <w:color w:val="000000"/>
                <w:sz w:val="20"/>
                <w:szCs w:val="20"/>
              </w:rPr>
              <w:t>9</w:t>
            </w:r>
          </w:p>
        </w:tc>
        <w:tc>
          <w:tcPr>
            <w:tcW w:w="454" w:type="dxa"/>
            <w:gridSpan w:val="2"/>
            <w:tcBorders>
              <w:top w:val="nil"/>
              <w:left w:val="nil"/>
              <w:bottom w:val="nil"/>
              <w:right w:val="nil"/>
            </w:tcBorders>
            <w:noWrap/>
            <w:vAlign w:val="bottom"/>
          </w:tcPr>
          <w:p w14:paraId="5D275466" w14:textId="687F7AA6" w:rsidR="00C431FB" w:rsidRPr="006411B7" w:rsidRDefault="00C431FB" w:rsidP="00C431FB">
            <w:pPr>
              <w:jc w:val="right"/>
              <w:rPr>
                <w:color w:val="000000"/>
                <w:sz w:val="20"/>
                <w:szCs w:val="20"/>
              </w:rPr>
            </w:pPr>
            <w:r w:rsidRPr="00C431FB">
              <w:rPr>
                <w:color w:val="000000"/>
                <w:sz w:val="20"/>
                <w:szCs w:val="20"/>
              </w:rPr>
              <w:t>13</w:t>
            </w:r>
          </w:p>
        </w:tc>
        <w:tc>
          <w:tcPr>
            <w:tcW w:w="454" w:type="dxa"/>
            <w:tcBorders>
              <w:top w:val="nil"/>
              <w:left w:val="nil"/>
              <w:bottom w:val="nil"/>
              <w:right w:val="nil"/>
            </w:tcBorders>
            <w:noWrap/>
            <w:vAlign w:val="bottom"/>
          </w:tcPr>
          <w:p w14:paraId="48DDACAA" w14:textId="7D911D60" w:rsidR="00C431FB" w:rsidRPr="006411B7" w:rsidRDefault="00C431FB" w:rsidP="00C431FB">
            <w:pPr>
              <w:jc w:val="right"/>
              <w:rPr>
                <w:color w:val="000000"/>
                <w:sz w:val="20"/>
                <w:szCs w:val="20"/>
              </w:rPr>
            </w:pPr>
            <w:r w:rsidRPr="00C431FB">
              <w:rPr>
                <w:color w:val="000000"/>
                <w:sz w:val="20"/>
                <w:szCs w:val="20"/>
              </w:rPr>
              <w:t>7</w:t>
            </w:r>
          </w:p>
        </w:tc>
        <w:tc>
          <w:tcPr>
            <w:tcW w:w="454" w:type="dxa"/>
            <w:gridSpan w:val="2"/>
            <w:tcBorders>
              <w:top w:val="nil"/>
              <w:left w:val="nil"/>
              <w:bottom w:val="nil"/>
              <w:right w:val="nil"/>
            </w:tcBorders>
            <w:noWrap/>
            <w:vAlign w:val="bottom"/>
          </w:tcPr>
          <w:p w14:paraId="7B35C6E7" w14:textId="3B98C838" w:rsidR="00C431FB" w:rsidRPr="006411B7" w:rsidRDefault="00C431FB" w:rsidP="00C431FB">
            <w:pPr>
              <w:jc w:val="right"/>
              <w:rPr>
                <w:color w:val="000000"/>
                <w:sz w:val="20"/>
                <w:szCs w:val="20"/>
              </w:rPr>
            </w:pPr>
            <w:r w:rsidRPr="00C431FB">
              <w:rPr>
                <w:color w:val="000000"/>
                <w:sz w:val="20"/>
                <w:szCs w:val="20"/>
              </w:rPr>
              <w:t>9</w:t>
            </w:r>
          </w:p>
        </w:tc>
        <w:tc>
          <w:tcPr>
            <w:tcW w:w="454" w:type="dxa"/>
            <w:tcBorders>
              <w:top w:val="nil"/>
              <w:left w:val="nil"/>
              <w:bottom w:val="nil"/>
              <w:right w:val="nil"/>
            </w:tcBorders>
            <w:noWrap/>
            <w:vAlign w:val="bottom"/>
          </w:tcPr>
          <w:p w14:paraId="591C8141" w14:textId="6F45EF79" w:rsidR="00C431FB" w:rsidRPr="006411B7" w:rsidRDefault="00C431FB" w:rsidP="00C431FB">
            <w:pPr>
              <w:jc w:val="right"/>
              <w:rPr>
                <w:color w:val="000000"/>
                <w:sz w:val="20"/>
                <w:szCs w:val="20"/>
              </w:rPr>
            </w:pPr>
            <w:r w:rsidRPr="00C431FB">
              <w:rPr>
                <w:color w:val="000000"/>
                <w:sz w:val="20"/>
                <w:szCs w:val="20"/>
              </w:rPr>
              <w:t>9</w:t>
            </w:r>
          </w:p>
        </w:tc>
        <w:tc>
          <w:tcPr>
            <w:tcW w:w="454" w:type="dxa"/>
            <w:gridSpan w:val="2"/>
            <w:tcBorders>
              <w:top w:val="nil"/>
              <w:left w:val="nil"/>
              <w:bottom w:val="nil"/>
              <w:right w:val="nil"/>
            </w:tcBorders>
            <w:noWrap/>
            <w:vAlign w:val="bottom"/>
          </w:tcPr>
          <w:p w14:paraId="359785D6" w14:textId="429721E3" w:rsidR="00C431FB" w:rsidRPr="006411B7" w:rsidRDefault="00C431FB" w:rsidP="00C431FB">
            <w:pPr>
              <w:jc w:val="right"/>
              <w:rPr>
                <w:color w:val="000000"/>
                <w:sz w:val="20"/>
                <w:szCs w:val="20"/>
              </w:rPr>
            </w:pPr>
            <w:r w:rsidRPr="00C431FB">
              <w:rPr>
                <w:color w:val="000000"/>
                <w:sz w:val="20"/>
                <w:szCs w:val="20"/>
              </w:rPr>
              <w:t>13</w:t>
            </w:r>
          </w:p>
        </w:tc>
        <w:tc>
          <w:tcPr>
            <w:tcW w:w="454" w:type="dxa"/>
            <w:tcBorders>
              <w:top w:val="nil"/>
              <w:left w:val="nil"/>
              <w:bottom w:val="nil"/>
              <w:right w:val="nil"/>
            </w:tcBorders>
            <w:noWrap/>
            <w:vAlign w:val="bottom"/>
          </w:tcPr>
          <w:p w14:paraId="10F639D0" w14:textId="3AFBD2B0" w:rsidR="00C431FB" w:rsidRPr="006411B7" w:rsidRDefault="00C431FB" w:rsidP="00C431FB">
            <w:pPr>
              <w:jc w:val="right"/>
              <w:rPr>
                <w:color w:val="000000"/>
                <w:sz w:val="20"/>
                <w:szCs w:val="20"/>
              </w:rPr>
            </w:pPr>
            <w:r w:rsidRPr="00C431FB">
              <w:rPr>
                <w:color w:val="000000"/>
                <w:sz w:val="20"/>
                <w:szCs w:val="20"/>
              </w:rPr>
              <w:t>8</w:t>
            </w:r>
          </w:p>
        </w:tc>
        <w:tc>
          <w:tcPr>
            <w:tcW w:w="454" w:type="dxa"/>
            <w:gridSpan w:val="2"/>
            <w:tcBorders>
              <w:top w:val="nil"/>
              <w:left w:val="nil"/>
              <w:bottom w:val="nil"/>
              <w:right w:val="nil"/>
            </w:tcBorders>
            <w:noWrap/>
            <w:vAlign w:val="bottom"/>
          </w:tcPr>
          <w:p w14:paraId="51149696" w14:textId="3A2FB67A" w:rsidR="00C431FB" w:rsidRPr="006411B7" w:rsidRDefault="00C431FB" w:rsidP="00C431FB">
            <w:pPr>
              <w:jc w:val="right"/>
              <w:rPr>
                <w:color w:val="000000"/>
                <w:sz w:val="20"/>
                <w:szCs w:val="20"/>
              </w:rPr>
            </w:pPr>
            <w:r w:rsidRPr="00C431FB">
              <w:rPr>
                <w:color w:val="000000"/>
                <w:sz w:val="20"/>
                <w:szCs w:val="20"/>
              </w:rPr>
              <w:t>8</w:t>
            </w:r>
          </w:p>
        </w:tc>
        <w:tc>
          <w:tcPr>
            <w:tcW w:w="454" w:type="dxa"/>
            <w:tcBorders>
              <w:top w:val="nil"/>
              <w:left w:val="nil"/>
              <w:bottom w:val="nil"/>
              <w:right w:val="nil"/>
            </w:tcBorders>
            <w:noWrap/>
            <w:vAlign w:val="bottom"/>
          </w:tcPr>
          <w:p w14:paraId="1DE1D0E9" w14:textId="53782A34" w:rsidR="00C431FB" w:rsidRPr="006411B7" w:rsidRDefault="00C431FB" w:rsidP="00C431FB">
            <w:pPr>
              <w:jc w:val="right"/>
              <w:rPr>
                <w:color w:val="000000"/>
                <w:sz w:val="20"/>
                <w:szCs w:val="20"/>
              </w:rPr>
            </w:pPr>
            <w:r w:rsidRPr="00C431FB">
              <w:rPr>
                <w:color w:val="000000"/>
                <w:sz w:val="20"/>
                <w:szCs w:val="20"/>
              </w:rPr>
              <w:t>11</w:t>
            </w:r>
          </w:p>
        </w:tc>
        <w:tc>
          <w:tcPr>
            <w:tcW w:w="454" w:type="dxa"/>
            <w:gridSpan w:val="2"/>
            <w:tcBorders>
              <w:top w:val="nil"/>
              <w:left w:val="nil"/>
              <w:bottom w:val="nil"/>
              <w:right w:val="nil"/>
            </w:tcBorders>
            <w:noWrap/>
            <w:vAlign w:val="bottom"/>
          </w:tcPr>
          <w:p w14:paraId="7B183B01" w14:textId="63D4101A" w:rsidR="00C431FB" w:rsidRPr="006411B7" w:rsidRDefault="00C431FB" w:rsidP="00C431FB">
            <w:pPr>
              <w:jc w:val="right"/>
              <w:rPr>
                <w:color w:val="000000"/>
                <w:sz w:val="20"/>
                <w:szCs w:val="20"/>
              </w:rPr>
            </w:pPr>
            <w:r w:rsidRPr="00C431FB">
              <w:rPr>
                <w:color w:val="000000"/>
                <w:sz w:val="20"/>
                <w:szCs w:val="20"/>
              </w:rPr>
              <w:t>14</w:t>
            </w:r>
          </w:p>
        </w:tc>
        <w:tc>
          <w:tcPr>
            <w:tcW w:w="454" w:type="dxa"/>
            <w:tcBorders>
              <w:top w:val="nil"/>
              <w:left w:val="nil"/>
              <w:bottom w:val="nil"/>
              <w:right w:val="nil"/>
            </w:tcBorders>
            <w:noWrap/>
            <w:vAlign w:val="bottom"/>
          </w:tcPr>
          <w:p w14:paraId="6B9C96B0" w14:textId="597A9700" w:rsidR="00C431FB" w:rsidRPr="006411B7" w:rsidRDefault="00C431FB" w:rsidP="00C431FB">
            <w:pPr>
              <w:jc w:val="right"/>
              <w:rPr>
                <w:color w:val="000000"/>
                <w:sz w:val="20"/>
                <w:szCs w:val="20"/>
              </w:rPr>
            </w:pPr>
            <w:r w:rsidRPr="00C431FB">
              <w:rPr>
                <w:color w:val="000000"/>
                <w:sz w:val="20"/>
                <w:szCs w:val="20"/>
              </w:rPr>
              <w:t>5</w:t>
            </w:r>
          </w:p>
        </w:tc>
        <w:tc>
          <w:tcPr>
            <w:tcW w:w="454" w:type="dxa"/>
            <w:gridSpan w:val="2"/>
            <w:tcBorders>
              <w:top w:val="nil"/>
              <w:left w:val="nil"/>
              <w:bottom w:val="nil"/>
              <w:right w:val="nil"/>
            </w:tcBorders>
            <w:noWrap/>
            <w:vAlign w:val="bottom"/>
          </w:tcPr>
          <w:p w14:paraId="714DCB8E" w14:textId="4EFFC7DF" w:rsidR="00C431FB" w:rsidRPr="006411B7" w:rsidRDefault="00C431FB" w:rsidP="00C431FB">
            <w:pPr>
              <w:jc w:val="right"/>
              <w:rPr>
                <w:color w:val="000000"/>
                <w:sz w:val="20"/>
                <w:szCs w:val="20"/>
              </w:rPr>
            </w:pPr>
            <w:r w:rsidRPr="00C431FB">
              <w:rPr>
                <w:color w:val="000000"/>
                <w:sz w:val="20"/>
                <w:szCs w:val="20"/>
              </w:rPr>
              <w:t>11</w:t>
            </w:r>
          </w:p>
        </w:tc>
        <w:tc>
          <w:tcPr>
            <w:tcW w:w="454" w:type="dxa"/>
            <w:tcBorders>
              <w:top w:val="nil"/>
              <w:left w:val="nil"/>
              <w:bottom w:val="nil"/>
              <w:right w:val="nil"/>
            </w:tcBorders>
            <w:noWrap/>
            <w:vAlign w:val="bottom"/>
          </w:tcPr>
          <w:p w14:paraId="5086FCE6" w14:textId="45A38CEE" w:rsidR="00C431FB" w:rsidRPr="006411B7" w:rsidRDefault="00C431FB" w:rsidP="00C431FB">
            <w:pPr>
              <w:jc w:val="right"/>
              <w:rPr>
                <w:color w:val="000000"/>
                <w:sz w:val="20"/>
                <w:szCs w:val="20"/>
              </w:rPr>
            </w:pPr>
            <w:r w:rsidRPr="00C431FB">
              <w:rPr>
                <w:color w:val="000000"/>
                <w:sz w:val="20"/>
                <w:szCs w:val="20"/>
              </w:rPr>
              <w:t>7</w:t>
            </w:r>
          </w:p>
        </w:tc>
        <w:tc>
          <w:tcPr>
            <w:tcW w:w="454" w:type="dxa"/>
            <w:tcBorders>
              <w:top w:val="nil"/>
              <w:left w:val="nil"/>
              <w:bottom w:val="nil"/>
              <w:right w:val="nil"/>
            </w:tcBorders>
            <w:noWrap/>
            <w:vAlign w:val="bottom"/>
          </w:tcPr>
          <w:p w14:paraId="65A0D633" w14:textId="2E6254EA" w:rsidR="00C431FB" w:rsidRPr="006411B7" w:rsidRDefault="00C431FB" w:rsidP="00C431FB">
            <w:pPr>
              <w:jc w:val="right"/>
              <w:rPr>
                <w:color w:val="000000"/>
                <w:sz w:val="20"/>
                <w:szCs w:val="20"/>
              </w:rPr>
            </w:pPr>
            <w:r w:rsidRPr="00C431FB">
              <w:rPr>
                <w:color w:val="000000"/>
                <w:sz w:val="20"/>
                <w:szCs w:val="20"/>
              </w:rPr>
              <w:t>14</w:t>
            </w:r>
          </w:p>
        </w:tc>
        <w:tc>
          <w:tcPr>
            <w:tcW w:w="454" w:type="dxa"/>
            <w:tcBorders>
              <w:top w:val="nil"/>
              <w:left w:val="nil"/>
              <w:bottom w:val="nil"/>
              <w:right w:val="nil"/>
            </w:tcBorders>
            <w:noWrap/>
            <w:vAlign w:val="bottom"/>
          </w:tcPr>
          <w:p w14:paraId="664649C7" w14:textId="0D604F4E" w:rsidR="00C431FB" w:rsidRPr="006411B7" w:rsidRDefault="00C431FB" w:rsidP="00C431FB">
            <w:pPr>
              <w:jc w:val="right"/>
              <w:rPr>
                <w:color w:val="000000"/>
                <w:sz w:val="20"/>
                <w:szCs w:val="20"/>
              </w:rPr>
            </w:pPr>
            <w:r w:rsidRPr="00C431FB">
              <w:rPr>
                <w:color w:val="000000"/>
                <w:sz w:val="20"/>
                <w:szCs w:val="20"/>
              </w:rPr>
              <w:t>3</w:t>
            </w:r>
          </w:p>
        </w:tc>
        <w:tc>
          <w:tcPr>
            <w:tcW w:w="454" w:type="dxa"/>
            <w:tcBorders>
              <w:top w:val="nil"/>
              <w:left w:val="nil"/>
              <w:bottom w:val="nil"/>
              <w:right w:val="nil"/>
            </w:tcBorders>
            <w:vAlign w:val="bottom"/>
          </w:tcPr>
          <w:p w14:paraId="31893CAC" w14:textId="2AEDD946" w:rsidR="00C431FB" w:rsidRPr="006411B7" w:rsidRDefault="00C431FB" w:rsidP="00C431FB">
            <w:pPr>
              <w:jc w:val="right"/>
              <w:rPr>
                <w:color w:val="000000"/>
                <w:sz w:val="20"/>
                <w:szCs w:val="20"/>
              </w:rPr>
            </w:pPr>
            <w:r w:rsidRPr="00C431FB">
              <w:rPr>
                <w:color w:val="000000"/>
                <w:sz w:val="20"/>
                <w:szCs w:val="20"/>
              </w:rPr>
              <w:t>7</w:t>
            </w:r>
          </w:p>
        </w:tc>
        <w:tc>
          <w:tcPr>
            <w:tcW w:w="454" w:type="dxa"/>
            <w:tcBorders>
              <w:top w:val="nil"/>
              <w:left w:val="nil"/>
              <w:bottom w:val="nil"/>
              <w:right w:val="nil"/>
            </w:tcBorders>
            <w:vAlign w:val="bottom"/>
          </w:tcPr>
          <w:p w14:paraId="78E9631B" w14:textId="01B52C46" w:rsidR="00C431FB" w:rsidRPr="006411B7" w:rsidRDefault="00C431FB" w:rsidP="00C431FB">
            <w:pPr>
              <w:jc w:val="right"/>
              <w:rPr>
                <w:color w:val="000000"/>
                <w:sz w:val="20"/>
                <w:szCs w:val="20"/>
              </w:rPr>
            </w:pPr>
            <w:r w:rsidRPr="00C431FB">
              <w:rPr>
                <w:color w:val="000000"/>
                <w:sz w:val="20"/>
                <w:szCs w:val="20"/>
              </w:rPr>
              <w:t>8</w:t>
            </w:r>
          </w:p>
        </w:tc>
        <w:tc>
          <w:tcPr>
            <w:tcW w:w="454" w:type="dxa"/>
            <w:tcBorders>
              <w:top w:val="nil"/>
              <w:left w:val="nil"/>
              <w:bottom w:val="nil"/>
              <w:right w:val="nil"/>
            </w:tcBorders>
            <w:vAlign w:val="bottom"/>
          </w:tcPr>
          <w:p w14:paraId="2C8BEDBC" w14:textId="379A2D48" w:rsidR="00C431FB" w:rsidRPr="006411B7" w:rsidRDefault="00C431FB" w:rsidP="00C431FB">
            <w:pPr>
              <w:jc w:val="right"/>
              <w:rPr>
                <w:color w:val="000000"/>
                <w:sz w:val="20"/>
                <w:szCs w:val="20"/>
              </w:rPr>
            </w:pPr>
            <w:r w:rsidRPr="00C431FB">
              <w:rPr>
                <w:color w:val="000000"/>
                <w:sz w:val="20"/>
                <w:szCs w:val="20"/>
              </w:rPr>
              <w:t>11</w:t>
            </w:r>
          </w:p>
        </w:tc>
        <w:tc>
          <w:tcPr>
            <w:tcW w:w="454" w:type="dxa"/>
            <w:tcBorders>
              <w:top w:val="nil"/>
              <w:left w:val="nil"/>
              <w:bottom w:val="nil"/>
              <w:right w:val="nil"/>
            </w:tcBorders>
            <w:vAlign w:val="bottom"/>
          </w:tcPr>
          <w:p w14:paraId="0F2C0092" w14:textId="30C8016B" w:rsidR="00C431FB" w:rsidRPr="006411B7" w:rsidRDefault="00C431FB" w:rsidP="00C431FB">
            <w:pPr>
              <w:jc w:val="right"/>
              <w:rPr>
                <w:color w:val="000000"/>
                <w:sz w:val="20"/>
                <w:szCs w:val="20"/>
              </w:rPr>
            </w:pPr>
            <w:r w:rsidRPr="00C431FB">
              <w:rPr>
                <w:color w:val="000000"/>
                <w:sz w:val="20"/>
                <w:szCs w:val="20"/>
              </w:rPr>
              <w:t>7</w:t>
            </w:r>
          </w:p>
        </w:tc>
        <w:tc>
          <w:tcPr>
            <w:tcW w:w="454" w:type="dxa"/>
            <w:tcBorders>
              <w:top w:val="nil"/>
              <w:left w:val="nil"/>
              <w:bottom w:val="nil"/>
              <w:right w:val="nil"/>
            </w:tcBorders>
            <w:vAlign w:val="bottom"/>
          </w:tcPr>
          <w:p w14:paraId="261E8827" w14:textId="283781F6" w:rsidR="00C431FB" w:rsidRPr="006411B7" w:rsidRDefault="00C431FB" w:rsidP="00C431FB">
            <w:pPr>
              <w:jc w:val="right"/>
              <w:rPr>
                <w:color w:val="000000"/>
                <w:sz w:val="20"/>
                <w:szCs w:val="20"/>
              </w:rPr>
            </w:pPr>
            <w:r w:rsidRPr="00C431FB">
              <w:rPr>
                <w:color w:val="000000"/>
                <w:sz w:val="20"/>
                <w:szCs w:val="20"/>
              </w:rPr>
              <w:t>14</w:t>
            </w:r>
          </w:p>
        </w:tc>
        <w:tc>
          <w:tcPr>
            <w:tcW w:w="454" w:type="dxa"/>
            <w:tcBorders>
              <w:top w:val="nil"/>
              <w:left w:val="nil"/>
              <w:bottom w:val="nil"/>
              <w:right w:val="nil"/>
            </w:tcBorders>
            <w:vAlign w:val="bottom"/>
          </w:tcPr>
          <w:p w14:paraId="7C5A12F6" w14:textId="748176AE" w:rsidR="00C431FB" w:rsidRPr="006411B7" w:rsidRDefault="00C431FB" w:rsidP="00C431FB">
            <w:pPr>
              <w:jc w:val="right"/>
              <w:rPr>
                <w:color w:val="000000"/>
                <w:sz w:val="20"/>
                <w:szCs w:val="20"/>
              </w:rPr>
            </w:pPr>
            <w:r w:rsidRPr="00C431FB">
              <w:rPr>
                <w:color w:val="000000"/>
                <w:sz w:val="20"/>
                <w:szCs w:val="20"/>
              </w:rPr>
              <w:t>4</w:t>
            </w:r>
          </w:p>
        </w:tc>
      </w:tr>
      <w:tr w:rsidR="00C431FB" w:rsidRPr="00C431FB" w14:paraId="006710BA" w14:textId="77777777" w:rsidTr="00C431FB">
        <w:trPr>
          <w:trHeight w:val="283"/>
        </w:trPr>
        <w:tc>
          <w:tcPr>
            <w:tcW w:w="902" w:type="dxa"/>
            <w:tcBorders>
              <w:top w:val="nil"/>
              <w:left w:val="nil"/>
              <w:bottom w:val="nil"/>
              <w:right w:val="nil"/>
            </w:tcBorders>
            <w:noWrap/>
            <w:vAlign w:val="bottom"/>
            <w:hideMark/>
          </w:tcPr>
          <w:p w14:paraId="716990B8" w14:textId="77777777" w:rsidR="00C431FB" w:rsidRPr="006411B7" w:rsidRDefault="00C431FB" w:rsidP="00C431FB">
            <w:pPr>
              <w:jc w:val="right"/>
              <w:rPr>
                <w:rFonts w:ascii="Helvetica" w:hAnsi="Helvetica"/>
                <w:b/>
                <w:color w:val="000000"/>
                <w:sz w:val="20"/>
                <w:szCs w:val="20"/>
              </w:rPr>
            </w:pPr>
            <w:r w:rsidRPr="006411B7">
              <w:rPr>
                <w:rFonts w:ascii="Helvetica" w:hAnsi="Helvetica"/>
                <w:b/>
                <w:color w:val="000000"/>
                <w:sz w:val="20"/>
                <w:szCs w:val="20"/>
              </w:rPr>
              <w:t>10</w:t>
            </w:r>
          </w:p>
        </w:tc>
        <w:tc>
          <w:tcPr>
            <w:tcW w:w="454" w:type="dxa"/>
            <w:gridSpan w:val="2"/>
            <w:tcBorders>
              <w:top w:val="nil"/>
              <w:left w:val="nil"/>
              <w:bottom w:val="nil"/>
              <w:right w:val="nil"/>
            </w:tcBorders>
            <w:noWrap/>
            <w:vAlign w:val="bottom"/>
          </w:tcPr>
          <w:p w14:paraId="79E1DA93" w14:textId="4320DB5E" w:rsidR="00C431FB" w:rsidRPr="006411B7" w:rsidRDefault="00C431FB" w:rsidP="00C431FB">
            <w:pPr>
              <w:jc w:val="right"/>
              <w:rPr>
                <w:color w:val="000000"/>
                <w:sz w:val="20"/>
                <w:szCs w:val="20"/>
              </w:rPr>
            </w:pPr>
            <w:r w:rsidRPr="00C431FB">
              <w:rPr>
                <w:color w:val="000000"/>
                <w:sz w:val="20"/>
                <w:szCs w:val="20"/>
              </w:rPr>
              <w:t>12</w:t>
            </w:r>
          </w:p>
        </w:tc>
        <w:tc>
          <w:tcPr>
            <w:tcW w:w="454" w:type="dxa"/>
            <w:tcBorders>
              <w:top w:val="nil"/>
              <w:left w:val="nil"/>
              <w:bottom w:val="nil"/>
              <w:right w:val="nil"/>
            </w:tcBorders>
            <w:noWrap/>
            <w:vAlign w:val="bottom"/>
          </w:tcPr>
          <w:p w14:paraId="688B43CB" w14:textId="5E8C89C7" w:rsidR="00C431FB" w:rsidRPr="006411B7" w:rsidRDefault="00C431FB" w:rsidP="00C431FB">
            <w:pPr>
              <w:jc w:val="right"/>
              <w:rPr>
                <w:color w:val="000000"/>
                <w:sz w:val="20"/>
                <w:szCs w:val="20"/>
              </w:rPr>
            </w:pPr>
            <w:r w:rsidRPr="00C431FB">
              <w:rPr>
                <w:color w:val="000000"/>
                <w:sz w:val="20"/>
                <w:szCs w:val="20"/>
              </w:rPr>
              <w:t>6</w:t>
            </w:r>
          </w:p>
        </w:tc>
        <w:tc>
          <w:tcPr>
            <w:tcW w:w="454" w:type="dxa"/>
            <w:gridSpan w:val="2"/>
            <w:tcBorders>
              <w:top w:val="nil"/>
              <w:left w:val="nil"/>
              <w:bottom w:val="nil"/>
              <w:right w:val="nil"/>
            </w:tcBorders>
            <w:noWrap/>
            <w:vAlign w:val="bottom"/>
          </w:tcPr>
          <w:p w14:paraId="41B4AF78" w14:textId="6900DAB5" w:rsidR="00C431FB" w:rsidRPr="006411B7" w:rsidRDefault="00C431FB" w:rsidP="00C431FB">
            <w:pPr>
              <w:jc w:val="right"/>
              <w:rPr>
                <w:color w:val="000000"/>
                <w:sz w:val="20"/>
                <w:szCs w:val="20"/>
              </w:rPr>
            </w:pPr>
            <w:r w:rsidRPr="00C431FB">
              <w:rPr>
                <w:color w:val="000000"/>
                <w:sz w:val="20"/>
                <w:szCs w:val="20"/>
              </w:rPr>
              <w:t>11</w:t>
            </w:r>
          </w:p>
        </w:tc>
        <w:tc>
          <w:tcPr>
            <w:tcW w:w="454" w:type="dxa"/>
            <w:tcBorders>
              <w:top w:val="nil"/>
              <w:left w:val="nil"/>
              <w:bottom w:val="nil"/>
              <w:right w:val="nil"/>
            </w:tcBorders>
            <w:noWrap/>
            <w:vAlign w:val="bottom"/>
          </w:tcPr>
          <w:p w14:paraId="4BBC5793" w14:textId="60D3455E" w:rsidR="00C431FB" w:rsidRPr="006411B7" w:rsidRDefault="00C431FB" w:rsidP="00C431FB">
            <w:pPr>
              <w:jc w:val="right"/>
              <w:rPr>
                <w:color w:val="000000"/>
                <w:sz w:val="20"/>
                <w:szCs w:val="20"/>
              </w:rPr>
            </w:pPr>
            <w:r w:rsidRPr="00C431FB">
              <w:rPr>
                <w:color w:val="000000"/>
                <w:sz w:val="20"/>
                <w:szCs w:val="20"/>
              </w:rPr>
              <w:t>8</w:t>
            </w:r>
          </w:p>
        </w:tc>
        <w:tc>
          <w:tcPr>
            <w:tcW w:w="454" w:type="dxa"/>
            <w:gridSpan w:val="2"/>
            <w:tcBorders>
              <w:top w:val="nil"/>
              <w:left w:val="nil"/>
              <w:bottom w:val="nil"/>
              <w:right w:val="nil"/>
            </w:tcBorders>
            <w:noWrap/>
            <w:vAlign w:val="bottom"/>
          </w:tcPr>
          <w:p w14:paraId="13787919" w14:textId="69CE7FE1" w:rsidR="00C431FB" w:rsidRPr="006411B7" w:rsidRDefault="00C431FB" w:rsidP="00C431FB">
            <w:pPr>
              <w:jc w:val="right"/>
              <w:rPr>
                <w:color w:val="000000"/>
                <w:sz w:val="20"/>
                <w:szCs w:val="20"/>
              </w:rPr>
            </w:pPr>
            <w:r w:rsidRPr="00C431FB">
              <w:rPr>
                <w:color w:val="000000"/>
                <w:sz w:val="20"/>
                <w:szCs w:val="20"/>
              </w:rPr>
              <w:t>10</w:t>
            </w:r>
          </w:p>
        </w:tc>
        <w:tc>
          <w:tcPr>
            <w:tcW w:w="454" w:type="dxa"/>
            <w:tcBorders>
              <w:top w:val="nil"/>
              <w:left w:val="nil"/>
              <w:bottom w:val="nil"/>
              <w:right w:val="nil"/>
            </w:tcBorders>
            <w:noWrap/>
            <w:vAlign w:val="bottom"/>
          </w:tcPr>
          <w:p w14:paraId="0FCA6DA1" w14:textId="320CC1B1" w:rsidR="00C431FB" w:rsidRPr="006411B7" w:rsidRDefault="00C431FB" w:rsidP="00C431FB">
            <w:pPr>
              <w:jc w:val="right"/>
              <w:rPr>
                <w:color w:val="000000"/>
                <w:sz w:val="20"/>
                <w:szCs w:val="20"/>
              </w:rPr>
            </w:pPr>
            <w:r w:rsidRPr="00C431FB">
              <w:rPr>
                <w:color w:val="000000"/>
                <w:sz w:val="20"/>
                <w:szCs w:val="20"/>
              </w:rPr>
              <w:t>9</w:t>
            </w:r>
          </w:p>
        </w:tc>
        <w:tc>
          <w:tcPr>
            <w:tcW w:w="454" w:type="dxa"/>
            <w:gridSpan w:val="2"/>
            <w:tcBorders>
              <w:top w:val="nil"/>
              <w:left w:val="nil"/>
              <w:bottom w:val="nil"/>
              <w:right w:val="nil"/>
            </w:tcBorders>
            <w:noWrap/>
            <w:vAlign w:val="bottom"/>
          </w:tcPr>
          <w:p w14:paraId="63DC8025" w14:textId="43F7FC75" w:rsidR="00C431FB" w:rsidRPr="006411B7" w:rsidRDefault="00C431FB" w:rsidP="00C431FB">
            <w:pPr>
              <w:jc w:val="right"/>
              <w:rPr>
                <w:color w:val="000000"/>
                <w:sz w:val="20"/>
                <w:szCs w:val="20"/>
              </w:rPr>
            </w:pPr>
            <w:r w:rsidRPr="00C431FB">
              <w:rPr>
                <w:color w:val="000000"/>
                <w:sz w:val="20"/>
                <w:szCs w:val="20"/>
              </w:rPr>
              <w:t>12</w:t>
            </w:r>
          </w:p>
        </w:tc>
        <w:tc>
          <w:tcPr>
            <w:tcW w:w="454" w:type="dxa"/>
            <w:tcBorders>
              <w:top w:val="nil"/>
              <w:left w:val="nil"/>
              <w:bottom w:val="nil"/>
              <w:right w:val="nil"/>
            </w:tcBorders>
            <w:noWrap/>
            <w:vAlign w:val="bottom"/>
          </w:tcPr>
          <w:p w14:paraId="1D2CF04C" w14:textId="1B9D001A" w:rsidR="00C431FB" w:rsidRPr="006411B7" w:rsidRDefault="00C431FB" w:rsidP="00C431FB">
            <w:pPr>
              <w:jc w:val="right"/>
              <w:rPr>
                <w:color w:val="000000"/>
                <w:sz w:val="20"/>
                <w:szCs w:val="20"/>
              </w:rPr>
            </w:pPr>
            <w:r w:rsidRPr="00C431FB">
              <w:rPr>
                <w:color w:val="000000"/>
                <w:sz w:val="20"/>
                <w:szCs w:val="20"/>
              </w:rPr>
              <w:t>8</w:t>
            </w:r>
          </w:p>
        </w:tc>
        <w:tc>
          <w:tcPr>
            <w:tcW w:w="454" w:type="dxa"/>
            <w:gridSpan w:val="2"/>
            <w:tcBorders>
              <w:top w:val="nil"/>
              <w:left w:val="nil"/>
              <w:bottom w:val="nil"/>
              <w:right w:val="nil"/>
            </w:tcBorders>
            <w:noWrap/>
            <w:vAlign w:val="bottom"/>
          </w:tcPr>
          <w:p w14:paraId="600B59D1" w14:textId="42CF22F3" w:rsidR="00C431FB" w:rsidRPr="006411B7" w:rsidRDefault="00C431FB" w:rsidP="00C431FB">
            <w:pPr>
              <w:jc w:val="right"/>
              <w:rPr>
                <w:color w:val="000000"/>
                <w:sz w:val="20"/>
                <w:szCs w:val="20"/>
              </w:rPr>
            </w:pPr>
            <w:r w:rsidRPr="00C431FB">
              <w:rPr>
                <w:color w:val="000000"/>
                <w:sz w:val="20"/>
                <w:szCs w:val="20"/>
              </w:rPr>
              <w:t>10</w:t>
            </w:r>
          </w:p>
        </w:tc>
        <w:tc>
          <w:tcPr>
            <w:tcW w:w="454" w:type="dxa"/>
            <w:tcBorders>
              <w:top w:val="nil"/>
              <w:left w:val="nil"/>
              <w:bottom w:val="nil"/>
              <w:right w:val="nil"/>
            </w:tcBorders>
            <w:noWrap/>
            <w:vAlign w:val="bottom"/>
          </w:tcPr>
          <w:p w14:paraId="2E818855" w14:textId="1F7CA649" w:rsidR="00C431FB" w:rsidRPr="006411B7" w:rsidRDefault="00C431FB" w:rsidP="00C431FB">
            <w:pPr>
              <w:jc w:val="right"/>
              <w:rPr>
                <w:color w:val="000000"/>
                <w:sz w:val="20"/>
                <w:szCs w:val="20"/>
              </w:rPr>
            </w:pPr>
            <w:r w:rsidRPr="00C431FB">
              <w:rPr>
                <w:color w:val="000000"/>
                <w:sz w:val="20"/>
                <w:szCs w:val="20"/>
              </w:rPr>
              <w:t>8</w:t>
            </w:r>
          </w:p>
        </w:tc>
        <w:tc>
          <w:tcPr>
            <w:tcW w:w="454" w:type="dxa"/>
            <w:gridSpan w:val="2"/>
            <w:tcBorders>
              <w:top w:val="nil"/>
              <w:left w:val="nil"/>
              <w:bottom w:val="nil"/>
              <w:right w:val="nil"/>
            </w:tcBorders>
            <w:noWrap/>
            <w:vAlign w:val="bottom"/>
          </w:tcPr>
          <w:p w14:paraId="3A5803D0" w14:textId="0C04087A" w:rsidR="00C431FB" w:rsidRPr="006411B7" w:rsidRDefault="00C431FB" w:rsidP="00C431FB">
            <w:pPr>
              <w:jc w:val="right"/>
              <w:rPr>
                <w:color w:val="000000"/>
                <w:sz w:val="20"/>
                <w:szCs w:val="20"/>
              </w:rPr>
            </w:pPr>
            <w:r w:rsidRPr="00C431FB">
              <w:rPr>
                <w:color w:val="000000"/>
                <w:sz w:val="20"/>
                <w:szCs w:val="20"/>
              </w:rPr>
              <w:t>13</w:t>
            </w:r>
          </w:p>
        </w:tc>
        <w:tc>
          <w:tcPr>
            <w:tcW w:w="454" w:type="dxa"/>
            <w:tcBorders>
              <w:top w:val="nil"/>
              <w:left w:val="nil"/>
              <w:bottom w:val="nil"/>
              <w:right w:val="nil"/>
            </w:tcBorders>
            <w:noWrap/>
            <w:vAlign w:val="bottom"/>
          </w:tcPr>
          <w:p w14:paraId="5D9721B8" w14:textId="11C5EE84" w:rsidR="00C431FB" w:rsidRPr="006411B7" w:rsidRDefault="00C431FB" w:rsidP="00C431FB">
            <w:pPr>
              <w:jc w:val="right"/>
              <w:rPr>
                <w:color w:val="000000"/>
                <w:sz w:val="20"/>
                <w:szCs w:val="20"/>
              </w:rPr>
            </w:pPr>
            <w:r w:rsidRPr="00C431FB">
              <w:rPr>
                <w:color w:val="000000"/>
                <w:sz w:val="20"/>
                <w:szCs w:val="20"/>
              </w:rPr>
              <w:t>3</w:t>
            </w:r>
          </w:p>
        </w:tc>
        <w:tc>
          <w:tcPr>
            <w:tcW w:w="454" w:type="dxa"/>
            <w:tcBorders>
              <w:top w:val="nil"/>
              <w:left w:val="nil"/>
              <w:bottom w:val="nil"/>
              <w:right w:val="nil"/>
            </w:tcBorders>
            <w:noWrap/>
            <w:vAlign w:val="bottom"/>
          </w:tcPr>
          <w:p w14:paraId="09F583E9" w14:textId="715BE849" w:rsidR="00C431FB" w:rsidRPr="006411B7" w:rsidRDefault="00C431FB" w:rsidP="00C431FB">
            <w:pPr>
              <w:jc w:val="right"/>
              <w:rPr>
                <w:color w:val="000000"/>
                <w:sz w:val="20"/>
                <w:szCs w:val="20"/>
              </w:rPr>
            </w:pPr>
            <w:r w:rsidRPr="00C431FB">
              <w:rPr>
                <w:color w:val="000000"/>
                <w:sz w:val="20"/>
                <w:szCs w:val="20"/>
              </w:rPr>
              <w:t>9</w:t>
            </w:r>
          </w:p>
        </w:tc>
        <w:tc>
          <w:tcPr>
            <w:tcW w:w="454" w:type="dxa"/>
            <w:tcBorders>
              <w:top w:val="nil"/>
              <w:left w:val="nil"/>
              <w:bottom w:val="nil"/>
              <w:right w:val="nil"/>
            </w:tcBorders>
            <w:noWrap/>
            <w:vAlign w:val="bottom"/>
          </w:tcPr>
          <w:p w14:paraId="2AD242FC" w14:textId="6DEB2A68" w:rsidR="00C431FB" w:rsidRPr="006411B7" w:rsidRDefault="00C431FB" w:rsidP="00C431FB">
            <w:pPr>
              <w:jc w:val="right"/>
              <w:rPr>
                <w:color w:val="000000"/>
                <w:sz w:val="20"/>
                <w:szCs w:val="20"/>
              </w:rPr>
            </w:pPr>
            <w:r w:rsidRPr="00C431FB">
              <w:rPr>
                <w:color w:val="000000"/>
                <w:sz w:val="20"/>
                <w:szCs w:val="20"/>
              </w:rPr>
              <w:t>8</w:t>
            </w:r>
          </w:p>
        </w:tc>
        <w:tc>
          <w:tcPr>
            <w:tcW w:w="454" w:type="dxa"/>
            <w:tcBorders>
              <w:top w:val="nil"/>
              <w:left w:val="nil"/>
              <w:bottom w:val="nil"/>
              <w:right w:val="nil"/>
            </w:tcBorders>
            <w:vAlign w:val="bottom"/>
          </w:tcPr>
          <w:p w14:paraId="5F608002" w14:textId="1E7024BE" w:rsidR="00C431FB" w:rsidRPr="006411B7" w:rsidRDefault="00C431FB" w:rsidP="00C431FB">
            <w:pPr>
              <w:jc w:val="right"/>
              <w:rPr>
                <w:color w:val="000000"/>
                <w:sz w:val="20"/>
                <w:szCs w:val="20"/>
              </w:rPr>
            </w:pPr>
            <w:r w:rsidRPr="00C431FB">
              <w:rPr>
                <w:color w:val="000000"/>
                <w:sz w:val="20"/>
                <w:szCs w:val="20"/>
              </w:rPr>
              <w:t>10</w:t>
            </w:r>
          </w:p>
        </w:tc>
        <w:tc>
          <w:tcPr>
            <w:tcW w:w="454" w:type="dxa"/>
            <w:tcBorders>
              <w:top w:val="nil"/>
              <w:left w:val="nil"/>
              <w:bottom w:val="nil"/>
              <w:right w:val="nil"/>
            </w:tcBorders>
            <w:vAlign w:val="bottom"/>
          </w:tcPr>
          <w:p w14:paraId="141BAAFD" w14:textId="4F3E400D" w:rsidR="00C431FB" w:rsidRPr="006411B7" w:rsidRDefault="00C431FB" w:rsidP="00C431FB">
            <w:pPr>
              <w:jc w:val="right"/>
              <w:rPr>
                <w:color w:val="000000"/>
                <w:sz w:val="20"/>
                <w:szCs w:val="20"/>
              </w:rPr>
            </w:pPr>
            <w:r w:rsidRPr="00C431FB">
              <w:rPr>
                <w:color w:val="000000"/>
                <w:sz w:val="20"/>
                <w:szCs w:val="20"/>
              </w:rPr>
              <w:t>6</w:t>
            </w:r>
          </w:p>
        </w:tc>
        <w:tc>
          <w:tcPr>
            <w:tcW w:w="454" w:type="dxa"/>
            <w:tcBorders>
              <w:top w:val="nil"/>
              <w:left w:val="nil"/>
              <w:bottom w:val="nil"/>
              <w:right w:val="nil"/>
            </w:tcBorders>
            <w:vAlign w:val="bottom"/>
          </w:tcPr>
          <w:p w14:paraId="047B72B9" w14:textId="03EB2CAF" w:rsidR="00C431FB" w:rsidRPr="006411B7" w:rsidRDefault="00C431FB" w:rsidP="00C431FB">
            <w:pPr>
              <w:jc w:val="right"/>
              <w:rPr>
                <w:color w:val="000000"/>
                <w:sz w:val="20"/>
                <w:szCs w:val="20"/>
              </w:rPr>
            </w:pPr>
            <w:r w:rsidRPr="00C431FB">
              <w:rPr>
                <w:color w:val="000000"/>
                <w:sz w:val="20"/>
                <w:szCs w:val="20"/>
              </w:rPr>
              <w:t>10</w:t>
            </w:r>
          </w:p>
        </w:tc>
        <w:tc>
          <w:tcPr>
            <w:tcW w:w="454" w:type="dxa"/>
            <w:tcBorders>
              <w:top w:val="nil"/>
              <w:left w:val="nil"/>
              <w:bottom w:val="nil"/>
              <w:right w:val="nil"/>
            </w:tcBorders>
            <w:vAlign w:val="bottom"/>
          </w:tcPr>
          <w:p w14:paraId="0EECC946" w14:textId="701DDBA3" w:rsidR="00C431FB" w:rsidRPr="006411B7" w:rsidRDefault="00C431FB" w:rsidP="00C431FB">
            <w:pPr>
              <w:jc w:val="right"/>
              <w:rPr>
                <w:color w:val="000000"/>
                <w:sz w:val="20"/>
                <w:szCs w:val="20"/>
              </w:rPr>
            </w:pPr>
            <w:r w:rsidRPr="00C431FB">
              <w:rPr>
                <w:color w:val="000000"/>
                <w:sz w:val="20"/>
                <w:szCs w:val="20"/>
              </w:rPr>
              <w:t>7</w:t>
            </w:r>
          </w:p>
        </w:tc>
        <w:tc>
          <w:tcPr>
            <w:tcW w:w="454" w:type="dxa"/>
            <w:tcBorders>
              <w:top w:val="nil"/>
              <w:left w:val="nil"/>
              <w:bottom w:val="nil"/>
              <w:right w:val="nil"/>
            </w:tcBorders>
            <w:vAlign w:val="bottom"/>
          </w:tcPr>
          <w:p w14:paraId="2CF24066" w14:textId="25B2F9E2" w:rsidR="00C431FB" w:rsidRPr="006411B7" w:rsidRDefault="00C431FB" w:rsidP="00C431FB">
            <w:pPr>
              <w:jc w:val="right"/>
              <w:rPr>
                <w:color w:val="000000"/>
                <w:sz w:val="20"/>
                <w:szCs w:val="20"/>
              </w:rPr>
            </w:pPr>
            <w:r w:rsidRPr="00C431FB">
              <w:rPr>
                <w:color w:val="000000"/>
                <w:sz w:val="20"/>
                <w:szCs w:val="20"/>
              </w:rPr>
              <w:t>9</w:t>
            </w:r>
          </w:p>
        </w:tc>
        <w:tc>
          <w:tcPr>
            <w:tcW w:w="454" w:type="dxa"/>
            <w:tcBorders>
              <w:top w:val="nil"/>
              <w:left w:val="nil"/>
              <w:bottom w:val="nil"/>
              <w:right w:val="nil"/>
            </w:tcBorders>
            <w:vAlign w:val="bottom"/>
          </w:tcPr>
          <w:p w14:paraId="649D44D8" w14:textId="5E291290" w:rsidR="00C431FB" w:rsidRPr="006411B7" w:rsidRDefault="00C431FB" w:rsidP="00C431FB">
            <w:pPr>
              <w:jc w:val="right"/>
              <w:rPr>
                <w:color w:val="000000"/>
                <w:sz w:val="20"/>
                <w:szCs w:val="20"/>
              </w:rPr>
            </w:pPr>
            <w:r w:rsidRPr="00C431FB">
              <w:rPr>
                <w:color w:val="000000"/>
                <w:sz w:val="20"/>
                <w:szCs w:val="20"/>
              </w:rPr>
              <w:t>7</w:t>
            </w:r>
          </w:p>
        </w:tc>
      </w:tr>
      <w:tr w:rsidR="00C431FB" w:rsidRPr="00C431FB" w14:paraId="191CF4AD" w14:textId="77777777" w:rsidTr="00C431FB">
        <w:trPr>
          <w:trHeight w:val="283"/>
        </w:trPr>
        <w:tc>
          <w:tcPr>
            <w:tcW w:w="902" w:type="dxa"/>
            <w:tcBorders>
              <w:top w:val="nil"/>
              <w:left w:val="nil"/>
              <w:bottom w:val="nil"/>
              <w:right w:val="nil"/>
            </w:tcBorders>
            <w:noWrap/>
            <w:vAlign w:val="bottom"/>
            <w:hideMark/>
          </w:tcPr>
          <w:p w14:paraId="0CF96586" w14:textId="77777777" w:rsidR="00C431FB" w:rsidRPr="006411B7" w:rsidRDefault="00C431FB" w:rsidP="00C431FB">
            <w:pPr>
              <w:jc w:val="right"/>
              <w:rPr>
                <w:rFonts w:ascii="Helvetica" w:hAnsi="Helvetica"/>
                <w:b/>
                <w:color w:val="000000"/>
                <w:sz w:val="20"/>
                <w:szCs w:val="20"/>
              </w:rPr>
            </w:pPr>
            <w:r w:rsidRPr="006411B7">
              <w:rPr>
                <w:rFonts w:ascii="Helvetica" w:hAnsi="Helvetica"/>
                <w:b/>
                <w:color w:val="000000"/>
                <w:sz w:val="20"/>
                <w:szCs w:val="20"/>
              </w:rPr>
              <w:t>11</w:t>
            </w:r>
          </w:p>
        </w:tc>
        <w:tc>
          <w:tcPr>
            <w:tcW w:w="454" w:type="dxa"/>
            <w:gridSpan w:val="2"/>
            <w:tcBorders>
              <w:top w:val="nil"/>
              <w:left w:val="nil"/>
              <w:bottom w:val="nil"/>
              <w:right w:val="nil"/>
            </w:tcBorders>
            <w:noWrap/>
            <w:vAlign w:val="bottom"/>
          </w:tcPr>
          <w:p w14:paraId="56B870C4" w14:textId="508E6EF5" w:rsidR="00C431FB" w:rsidRPr="006411B7" w:rsidRDefault="00C431FB" w:rsidP="00C431FB">
            <w:pPr>
              <w:jc w:val="right"/>
              <w:rPr>
                <w:color w:val="000000"/>
                <w:sz w:val="20"/>
                <w:szCs w:val="20"/>
              </w:rPr>
            </w:pPr>
            <w:r w:rsidRPr="00C431FB">
              <w:rPr>
                <w:color w:val="000000"/>
                <w:sz w:val="20"/>
                <w:szCs w:val="20"/>
              </w:rPr>
              <w:t>9</w:t>
            </w:r>
          </w:p>
        </w:tc>
        <w:tc>
          <w:tcPr>
            <w:tcW w:w="454" w:type="dxa"/>
            <w:tcBorders>
              <w:top w:val="nil"/>
              <w:left w:val="nil"/>
              <w:bottom w:val="nil"/>
              <w:right w:val="nil"/>
            </w:tcBorders>
            <w:noWrap/>
            <w:vAlign w:val="bottom"/>
          </w:tcPr>
          <w:p w14:paraId="7CCAE210" w14:textId="03439AC7" w:rsidR="00C431FB" w:rsidRPr="006411B7" w:rsidRDefault="00C431FB" w:rsidP="00C431FB">
            <w:pPr>
              <w:jc w:val="right"/>
              <w:rPr>
                <w:color w:val="000000"/>
                <w:sz w:val="20"/>
                <w:szCs w:val="20"/>
              </w:rPr>
            </w:pPr>
            <w:r w:rsidRPr="00C431FB">
              <w:rPr>
                <w:color w:val="000000"/>
                <w:sz w:val="20"/>
                <w:szCs w:val="20"/>
              </w:rPr>
              <w:t>8</w:t>
            </w:r>
          </w:p>
        </w:tc>
        <w:tc>
          <w:tcPr>
            <w:tcW w:w="454" w:type="dxa"/>
            <w:gridSpan w:val="2"/>
            <w:tcBorders>
              <w:top w:val="nil"/>
              <w:left w:val="nil"/>
              <w:bottom w:val="nil"/>
              <w:right w:val="nil"/>
            </w:tcBorders>
            <w:noWrap/>
            <w:vAlign w:val="bottom"/>
          </w:tcPr>
          <w:p w14:paraId="0E4F6CB0" w14:textId="24190B68" w:rsidR="00C431FB" w:rsidRPr="006411B7" w:rsidRDefault="00C431FB" w:rsidP="00C431FB">
            <w:pPr>
              <w:jc w:val="right"/>
              <w:rPr>
                <w:color w:val="000000"/>
                <w:sz w:val="20"/>
                <w:szCs w:val="20"/>
              </w:rPr>
            </w:pPr>
            <w:r w:rsidRPr="00C431FB">
              <w:rPr>
                <w:color w:val="000000"/>
                <w:sz w:val="20"/>
                <w:szCs w:val="20"/>
              </w:rPr>
              <w:t>9</w:t>
            </w:r>
          </w:p>
        </w:tc>
        <w:tc>
          <w:tcPr>
            <w:tcW w:w="454" w:type="dxa"/>
            <w:tcBorders>
              <w:top w:val="nil"/>
              <w:left w:val="nil"/>
              <w:bottom w:val="nil"/>
              <w:right w:val="nil"/>
            </w:tcBorders>
            <w:noWrap/>
            <w:vAlign w:val="bottom"/>
          </w:tcPr>
          <w:p w14:paraId="18094C92" w14:textId="6FD7499A" w:rsidR="00C431FB" w:rsidRPr="006411B7" w:rsidRDefault="00C431FB" w:rsidP="00C431FB">
            <w:pPr>
              <w:jc w:val="right"/>
              <w:rPr>
                <w:color w:val="000000"/>
                <w:sz w:val="20"/>
                <w:szCs w:val="20"/>
              </w:rPr>
            </w:pPr>
            <w:r w:rsidRPr="00C431FB">
              <w:rPr>
                <w:color w:val="000000"/>
                <w:sz w:val="20"/>
                <w:szCs w:val="20"/>
              </w:rPr>
              <w:t>8</w:t>
            </w:r>
          </w:p>
        </w:tc>
        <w:tc>
          <w:tcPr>
            <w:tcW w:w="454" w:type="dxa"/>
            <w:gridSpan w:val="2"/>
            <w:tcBorders>
              <w:top w:val="nil"/>
              <w:left w:val="nil"/>
              <w:bottom w:val="nil"/>
              <w:right w:val="nil"/>
            </w:tcBorders>
            <w:noWrap/>
            <w:vAlign w:val="bottom"/>
          </w:tcPr>
          <w:p w14:paraId="37CB2C18" w14:textId="2E6F6CCF" w:rsidR="00C431FB" w:rsidRPr="006411B7" w:rsidRDefault="00C431FB" w:rsidP="00C431FB">
            <w:pPr>
              <w:jc w:val="right"/>
              <w:rPr>
                <w:color w:val="000000"/>
                <w:sz w:val="20"/>
                <w:szCs w:val="20"/>
              </w:rPr>
            </w:pPr>
            <w:r w:rsidRPr="00C431FB">
              <w:rPr>
                <w:color w:val="000000"/>
                <w:sz w:val="20"/>
                <w:szCs w:val="20"/>
              </w:rPr>
              <w:t>12</w:t>
            </w:r>
          </w:p>
        </w:tc>
        <w:tc>
          <w:tcPr>
            <w:tcW w:w="454" w:type="dxa"/>
            <w:tcBorders>
              <w:top w:val="nil"/>
              <w:left w:val="nil"/>
              <w:bottom w:val="nil"/>
              <w:right w:val="nil"/>
            </w:tcBorders>
            <w:noWrap/>
            <w:vAlign w:val="bottom"/>
          </w:tcPr>
          <w:p w14:paraId="08677142" w14:textId="03ADFBF2" w:rsidR="00C431FB" w:rsidRPr="006411B7" w:rsidRDefault="00C431FB" w:rsidP="00C431FB">
            <w:pPr>
              <w:jc w:val="right"/>
              <w:rPr>
                <w:color w:val="000000"/>
                <w:sz w:val="20"/>
                <w:szCs w:val="20"/>
              </w:rPr>
            </w:pPr>
            <w:r w:rsidRPr="00C431FB">
              <w:rPr>
                <w:color w:val="000000"/>
                <w:sz w:val="20"/>
                <w:szCs w:val="20"/>
              </w:rPr>
              <w:t>7</w:t>
            </w:r>
          </w:p>
        </w:tc>
        <w:tc>
          <w:tcPr>
            <w:tcW w:w="454" w:type="dxa"/>
            <w:gridSpan w:val="2"/>
            <w:tcBorders>
              <w:top w:val="nil"/>
              <w:left w:val="nil"/>
              <w:bottom w:val="nil"/>
              <w:right w:val="nil"/>
            </w:tcBorders>
            <w:noWrap/>
            <w:vAlign w:val="bottom"/>
          </w:tcPr>
          <w:p w14:paraId="0370B0F8" w14:textId="7119B8FD" w:rsidR="00C431FB" w:rsidRPr="006411B7" w:rsidRDefault="00C431FB" w:rsidP="00C431FB">
            <w:pPr>
              <w:jc w:val="right"/>
              <w:rPr>
                <w:color w:val="000000"/>
                <w:sz w:val="20"/>
                <w:szCs w:val="20"/>
              </w:rPr>
            </w:pPr>
            <w:r w:rsidRPr="00C431FB">
              <w:rPr>
                <w:color w:val="000000"/>
                <w:sz w:val="20"/>
                <w:szCs w:val="20"/>
              </w:rPr>
              <w:t>12</w:t>
            </w:r>
          </w:p>
        </w:tc>
        <w:tc>
          <w:tcPr>
            <w:tcW w:w="454" w:type="dxa"/>
            <w:tcBorders>
              <w:top w:val="nil"/>
              <w:left w:val="nil"/>
              <w:bottom w:val="nil"/>
              <w:right w:val="nil"/>
            </w:tcBorders>
            <w:noWrap/>
            <w:vAlign w:val="bottom"/>
          </w:tcPr>
          <w:p w14:paraId="1541D238" w14:textId="02DAB00F" w:rsidR="00C431FB" w:rsidRPr="006411B7" w:rsidRDefault="00C431FB" w:rsidP="00C431FB">
            <w:pPr>
              <w:jc w:val="right"/>
              <w:rPr>
                <w:color w:val="000000"/>
                <w:sz w:val="20"/>
                <w:szCs w:val="20"/>
              </w:rPr>
            </w:pPr>
            <w:r w:rsidRPr="00C431FB">
              <w:rPr>
                <w:color w:val="000000"/>
                <w:sz w:val="20"/>
                <w:szCs w:val="20"/>
              </w:rPr>
              <w:t>7</w:t>
            </w:r>
          </w:p>
        </w:tc>
        <w:tc>
          <w:tcPr>
            <w:tcW w:w="454" w:type="dxa"/>
            <w:gridSpan w:val="2"/>
            <w:tcBorders>
              <w:top w:val="nil"/>
              <w:left w:val="nil"/>
              <w:bottom w:val="nil"/>
              <w:right w:val="nil"/>
            </w:tcBorders>
            <w:noWrap/>
            <w:vAlign w:val="bottom"/>
          </w:tcPr>
          <w:p w14:paraId="192A63B2" w14:textId="71C6DB94" w:rsidR="00C431FB" w:rsidRPr="006411B7" w:rsidRDefault="00C431FB" w:rsidP="00C431FB">
            <w:pPr>
              <w:jc w:val="right"/>
              <w:rPr>
                <w:color w:val="000000"/>
                <w:sz w:val="20"/>
                <w:szCs w:val="20"/>
              </w:rPr>
            </w:pPr>
            <w:r w:rsidRPr="00C431FB">
              <w:rPr>
                <w:color w:val="000000"/>
                <w:sz w:val="20"/>
                <w:szCs w:val="20"/>
              </w:rPr>
              <w:t>13</w:t>
            </w:r>
          </w:p>
        </w:tc>
        <w:tc>
          <w:tcPr>
            <w:tcW w:w="454" w:type="dxa"/>
            <w:tcBorders>
              <w:top w:val="nil"/>
              <w:left w:val="nil"/>
              <w:bottom w:val="nil"/>
              <w:right w:val="nil"/>
            </w:tcBorders>
            <w:noWrap/>
            <w:vAlign w:val="bottom"/>
          </w:tcPr>
          <w:p w14:paraId="0A3F63BB" w14:textId="74E2AA15" w:rsidR="00C431FB" w:rsidRPr="006411B7" w:rsidRDefault="00C431FB" w:rsidP="00C431FB">
            <w:pPr>
              <w:jc w:val="right"/>
              <w:rPr>
                <w:color w:val="000000"/>
                <w:sz w:val="20"/>
                <w:szCs w:val="20"/>
              </w:rPr>
            </w:pPr>
            <w:r w:rsidRPr="00C431FB">
              <w:rPr>
                <w:color w:val="000000"/>
                <w:sz w:val="20"/>
                <w:szCs w:val="20"/>
              </w:rPr>
              <w:t>6</w:t>
            </w:r>
          </w:p>
        </w:tc>
        <w:tc>
          <w:tcPr>
            <w:tcW w:w="454" w:type="dxa"/>
            <w:gridSpan w:val="2"/>
            <w:tcBorders>
              <w:top w:val="nil"/>
              <w:left w:val="nil"/>
              <w:bottom w:val="nil"/>
              <w:right w:val="nil"/>
            </w:tcBorders>
            <w:noWrap/>
            <w:vAlign w:val="bottom"/>
          </w:tcPr>
          <w:p w14:paraId="3CE1BC06" w14:textId="36A3E86E" w:rsidR="00C431FB" w:rsidRPr="006411B7" w:rsidRDefault="00C431FB" w:rsidP="00C431FB">
            <w:pPr>
              <w:jc w:val="right"/>
              <w:rPr>
                <w:color w:val="000000"/>
                <w:sz w:val="20"/>
                <w:szCs w:val="20"/>
              </w:rPr>
            </w:pPr>
            <w:r w:rsidRPr="00C431FB">
              <w:rPr>
                <w:color w:val="000000"/>
                <w:sz w:val="20"/>
                <w:szCs w:val="20"/>
              </w:rPr>
              <w:t>12</w:t>
            </w:r>
          </w:p>
        </w:tc>
        <w:tc>
          <w:tcPr>
            <w:tcW w:w="454" w:type="dxa"/>
            <w:tcBorders>
              <w:top w:val="nil"/>
              <w:left w:val="nil"/>
              <w:bottom w:val="nil"/>
              <w:right w:val="nil"/>
            </w:tcBorders>
            <w:noWrap/>
            <w:vAlign w:val="bottom"/>
          </w:tcPr>
          <w:p w14:paraId="3AF709C6" w14:textId="4918A717" w:rsidR="00C431FB" w:rsidRPr="006411B7" w:rsidRDefault="00C431FB" w:rsidP="00C431FB">
            <w:pPr>
              <w:jc w:val="right"/>
              <w:rPr>
                <w:color w:val="000000"/>
                <w:sz w:val="20"/>
                <w:szCs w:val="20"/>
              </w:rPr>
            </w:pPr>
            <w:r w:rsidRPr="00C431FB">
              <w:rPr>
                <w:color w:val="000000"/>
                <w:sz w:val="20"/>
                <w:szCs w:val="20"/>
              </w:rPr>
              <w:t>5</w:t>
            </w:r>
          </w:p>
        </w:tc>
        <w:tc>
          <w:tcPr>
            <w:tcW w:w="454" w:type="dxa"/>
            <w:tcBorders>
              <w:top w:val="nil"/>
              <w:left w:val="nil"/>
              <w:bottom w:val="nil"/>
              <w:right w:val="nil"/>
            </w:tcBorders>
            <w:noWrap/>
            <w:vAlign w:val="bottom"/>
          </w:tcPr>
          <w:p w14:paraId="323EB15F" w14:textId="51CF031B" w:rsidR="00C431FB" w:rsidRPr="006411B7" w:rsidRDefault="00C431FB" w:rsidP="00C431FB">
            <w:pPr>
              <w:jc w:val="right"/>
              <w:rPr>
                <w:color w:val="000000"/>
                <w:sz w:val="20"/>
                <w:szCs w:val="20"/>
              </w:rPr>
            </w:pPr>
            <w:r w:rsidRPr="00C431FB">
              <w:rPr>
                <w:color w:val="000000"/>
                <w:sz w:val="20"/>
                <w:szCs w:val="20"/>
              </w:rPr>
              <w:t>10</w:t>
            </w:r>
          </w:p>
        </w:tc>
        <w:tc>
          <w:tcPr>
            <w:tcW w:w="454" w:type="dxa"/>
            <w:tcBorders>
              <w:top w:val="nil"/>
              <w:left w:val="nil"/>
              <w:bottom w:val="nil"/>
              <w:right w:val="nil"/>
            </w:tcBorders>
            <w:noWrap/>
            <w:vAlign w:val="bottom"/>
          </w:tcPr>
          <w:p w14:paraId="2A274515" w14:textId="0DB71647" w:rsidR="00C431FB" w:rsidRPr="006411B7" w:rsidRDefault="00C431FB" w:rsidP="00C431FB">
            <w:pPr>
              <w:jc w:val="right"/>
              <w:rPr>
                <w:color w:val="000000"/>
                <w:sz w:val="20"/>
                <w:szCs w:val="20"/>
              </w:rPr>
            </w:pPr>
            <w:r w:rsidRPr="00C431FB">
              <w:rPr>
                <w:color w:val="000000"/>
                <w:sz w:val="20"/>
                <w:szCs w:val="20"/>
              </w:rPr>
              <w:t>6</w:t>
            </w:r>
          </w:p>
        </w:tc>
        <w:tc>
          <w:tcPr>
            <w:tcW w:w="454" w:type="dxa"/>
            <w:tcBorders>
              <w:top w:val="nil"/>
              <w:left w:val="nil"/>
              <w:bottom w:val="nil"/>
              <w:right w:val="nil"/>
            </w:tcBorders>
            <w:vAlign w:val="bottom"/>
          </w:tcPr>
          <w:p w14:paraId="3F91F99D" w14:textId="222C17F4" w:rsidR="00C431FB" w:rsidRPr="006411B7" w:rsidRDefault="00C431FB" w:rsidP="00C431FB">
            <w:pPr>
              <w:jc w:val="right"/>
              <w:rPr>
                <w:color w:val="000000"/>
                <w:sz w:val="20"/>
                <w:szCs w:val="20"/>
              </w:rPr>
            </w:pPr>
            <w:r w:rsidRPr="00C431FB">
              <w:rPr>
                <w:color w:val="000000"/>
                <w:sz w:val="20"/>
                <w:szCs w:val="20"/>
              </w:rPr>
              <w:t>9</w:t>
            </w:r>
          </w:p>
        </w:tc>
        <w:tc>
          <w:tcPr>
            <w:tcW w:w="454" w:type="dxa"/>
            <w:tcBorders>
              <w:top w:val="nil"/>
              <w:left w:val="nil"/>
              <w:bottom w:val="nil"/>
              <w:right w:val="nil"/>
            </w:tcBorders>
            <w:vAlign w:val="bottom"/>
          </w:tcPr>
          <w:p w14:paraId="5E21E4B5" w14:textId="109FAE54" w:rsidR="00C431FB" w:rsidRPr="006411B7" w:rsidRDefault="00C431FB" w:rsidP="00C431FB">
            <w:pPr>
              <w:jc w:val="right"/>
              <w:rPr>
                <w:color w:val="000000"/>
                <w:sz w:val="20"/>
                <w:szCs w:val="20"/>
              </w:rPr>
            </w:pPr>
            <w:r w:rsidRPr="00C431FB">
              <w:rPr>
                <w:color w:val="000000"/>
                <w:sz w:val="20"/>
                <w:szCs w:val="20"/>
              </w:rPr>
              <w:t>8</w:t>
            </w:r>
          </w:p>
        </w:tc>
        <w:tc>
          <w:tcPr>
            <w:tcW w:w="454" w:type="dxa"/>
            <w:tcBorders>
              <w:top w:val="nil"/>
              <w:left w:val="nil"/>
              <w:bottom w:val="nil"/>
              <w:right w:val="nil"/>
            </w:tcBorders>
            <w:vAlign w:val="bottom"/>
          </w:tcPr>
          <w:p w14:paraId="554FEA70" w14:textId="447FE08B" w:rsidR="00C431FB" w:rsidRPr="006411B7" w:rsidRDefault="00C431FB" w:rsidP="00C431FB">
            <w:pPr>
              <w:jc w:val="right"/>
              <w:rPr>
                <w:color w:val="000000"/>
                <w:sz w:val="20"/>
                <w:szCs w:val="20"/>
              </w:rPr>
            </w:pPr>
            <w:r w:rsidRPr="00C431FB">
              <w:rPr>
                <w:color w:val="000000"/>
                <w:sz w:val="20"/>
                <w:szCs w:val="20"/>
              </w:rPr>
              <w:t>9</w:t>
            </w:r>
          </w:p>
        </w:tc>
        <w:tc>
          <w:tcPr>
            <w:tcW w:w="454" w:type="dxa"/>
            <w:tcBorders>
              <w:top w:val="nil"/>
              <w:left w:val="nil"/>
              <w:bottom w:val="nil"/>
              <w:right w:val="nil"/>
            </w:tcBorders>
            <w:vAlign w:val="bottom"/>
          </w:tcPr>
          <w:p w14:paraId="75E1C019" w14:textId="78D616B9" w:rsidR="00C431FB" w:rsidRPr="006411B7" w:rsidRDefault="00C431FB" w:rsidP="00C431FB">
            <w:pPr>
              <w:jc w:val="right"/>
              <w:rPr>
                <w:color w:val="000000"/>
                <w:sz w:val="20"/>
                <w:szCs w:val="20"/>
              </w:rPr>
            </w:pPr>
            <w:r w:rsidRPr="00C431FB">
              <w:rPr>
                <w:color w:val="000000"/>
                <w:sz w:val="20"/>
                <w:szCs w:val="20"/>
              </w:rPr>
              <w:t>7</w:t>
            </w:r>
          </w:p>
        </w:tc>
        <w:tc>
          <w:tcPr>
            <w:tcW w:w="454" w:type="dxa"/>
            <w:tcBorders>
              <w:top w:val="nil"/>
              <w:left w:val="nil"/>
              <w:bottom w:val="nil"/>
              <w:right w:val="nil"/>
            </w:tcBorders>
            <w:vAlign w:val="bottom"/>
          </w:tcPr>
          <w:p w14:paraId="7093711F" w14:textId="68BA18BE" w:rsidR="00C431FB" w:rsidRPr="006411B7" w:rsidRDefault="00C431FB" w:rsidP="00C431FB">
            <w:pPr>
              <w:jc w:val="right"/>
              <w:rPr>
                <w:color w:val="000000"/>
                <w:sz w:val="20"/>
                <w:szCs w:val="20"/>
              </w:rPr>
            </w:pPr>
            <w:r w:rsidRPr="00C431FB">
              <w:rPr>
                <w:color w:val="000000"/>
                <w:sz w:val="20"/>
                <w:szCs w:val="20"/>
              </w:rPr>
              <w:t>13</w:t>
            </w:r>
          </w:p>
        </w:tc>
        <w:tc>
          <w:tcPr>
            <w:tcW w:w="454" w:type="dxa"/>
            <w:tcBorders>
              <w:top w:val="nil"/>
              <w:left w:val="nil"/>
              <w:bottom w:val="nil"/>
              <w:right w:val="nil"/>
            </w:tcBorders>
            <w:vAlign w:val="bottom"/>
          </w:tcPr>
          <w:p w14:paraId="63679DC8" w14:textId="46542995" w:rsidR="00C431FB" w:rsidRPr="006411B7" w:rsidRDefault="00C431FB" w:rsidP="00C431FB">
            <w:pPr>
              <w:jc w:val="right"/>
              <w:rPr>
                <w:color w:val="000000"/>
                <w:sz w:val="20"/>
                <w:szCs w:val="20"/>
              </w:rPr>
            </w:pPr>
            <w:r w:rsidRPr="00C431FB">
              <w:rPr>
                <w:color w:val="000000"/>
                <w:sz w:val="20"/>
                <w:szCs w:val="20"/>
              </w:rPr>
              <w:t>4</w:t>
            </w:r>
          </w:p>
        </w:tc>
      </w:tr>
      <w:tr w:rsidR="00C431FB" w:rsidRPr="00C431FB" w14:paraId="4E4E5927" w14:textId="77777777" w:rsidTr="00C431FB">
        <w:trPr>
          <w:trHeight w:val="283"/>
        </w:trPr>
        <w:tc>
          <w:tcPr>
            <w:tcW w:w="902" w:type="dxa"/>
            <w:tcBorders>
              <w:top w:val="nil"/>
              <w:left w:val="nil"/>
              <w:bottom w:val="nil"/>
              <w:right w:val="nil"/>
            </w:tcBorders>
            <w:noWrap/>
            <w:vAlign w:val="bottom"/>
            <w:hideMark/>
          </w:tcPr>
          <w:p w14:paraId="06E33D5C" w14:textId="77777777" w:rsidR="00C431FB" w:rsidRPr="006411B7" w:rsidRDefault="00C431FB" w:rsidP="00C431FB">
            <w:pPr>
              <w:jc w:val="right"/>
              <w:rPr>
                <w:rFonts w:ascii="Helvetica" w:hAnsi="Helvetica"/>
                <w:b/>
                <w:color w:val="000000"/>
                <w:sz w:val="20"/>
                <w:szCs w:val="20"/>
              </w:rPr>
            </w:pPr>
            <w:r w:rsidRPr="006411B7">
              <w:rPr>
                <w:rFonts w:ascii="Helvetica" w:hAnsi="Helvetica"/>
                <w:b/>
                <w:color w:val="000000"/>
                <w:sz w:val="20"/>
                <w:szCs w:val="20"/>
              </w:rPr>
              <w:t>12</w:t>
            </w:r>
          </w:p>
        </w:tc>
        <w:tc>
          <w:tcPr>
            <w:tcW w:w="454" w:type="dxa"/>
            <w:gridSpan w:val="2"/>
            <w:tcBorders>
              <w:top w:val="nil"/>
              <w:left w:val="nil"/>
              <w:bottom w:val="nil"/>
              <w:right w:val="nil"/>
            </w:tcBorders>
            <w:noWrap/>
            <w:vAlign w:val="bottom"/>
          </w:tcPr>
          <w:p w14:paraId="56B5A1DA" w14:textId="53957BBD" w:rsidR="00C431FB" w:rsidRPr="006411B7" w:rsidRDefault="00C431FB" w:rsidP="00C431FB">
            <w:pPr>
              <w:jc w:val="right"/>
              <w:rPr>
                <w:color w:val="000000"/>
                <w:sz w:val="20"/>
                <w:szCs w:val="20"/>
              </w:rPr>
            </w:pPr>
            <w:r w:rsidRPr="00C431FB">
              <w:rPr>
                <w:color w:val="000000"/>
                <w:sz w:val="20"/>
                <w:szCs w:val="20"/>
              </w:rPr>
              <w:t>9</w:t>
            </w:r>
          </w:p>
        </w:tc>
        <w:tc>
          <w:tcPr>
            <w:tcW w:w="454" w:type="dxa"/>
            <w:tcBorders>
              <w:top w:val="nil"/>
              <w:left w:val="nil"/>
              <w:bottom w:val="nil"/>
              <w:right w:val="nil"/>
            </w:tcBorders>
            <w:noWrap/>
            <w:vAlign w:val="bottom"/>
          </w:tcPr>
          <w:p w14:paraId="110F0137" w14:textId="28B8EB63" w:rsidR="00C431FB" w:rsidRPr="006411B7" w:rsidRDefault="00C431FB" w:rsidP="00C431FB">
            <w:pPr>
              <w:jc w:val="right"/>
              <w:rPr>
                <w:color w:val="000000"/>
                <w:sz w:val="20"/>
                <w:szCs w:val="20"/>
              </w:rPr>
            </w:pPr>
            <w:r w:rsidRPr="00C431FB">
              <w:rPr>
                <w:color w:val="000000"/>
                <w:sz w:val="20"/>
                <w:szCs w:val="20"/>
              </w:rPr>
              <w:t>7</w:t>
            </w:r>
          </w:p>
        </w:tc>
        <w:tc>
          <w:tcPr>
            <w:tcW w:w="454" w:type="dxa"/>
            <w:gridSpan w:val="2"/>
            <w:tcBorders>
              <w:top w:val="nil"/>
              <w:left w:val="nil"/>
              <w:bottom w:val="nil"/>
              <w:right w:val="nil"/>
            </w:tcBorders>
            <w:noWrap/>
            <w:vAlign w:val="bottom"/>
          </w:tcPr>
          <w:p w14:paraId="07AE465E" w14:textId="312F9B52" w:rsidR="00C431FB" w:rsidRPr="006411B7" w:rsidRDefault="00C431FB" w:rsidP="00C431FB">
            <w:pPr>
              <w:jc w:val="right"/>
              <w:rPr>
                <w:color w:val="000000"/>
                <w:sz w:val="20"/>
                <w:szCs w:val="20"/>
              </w:rPr>
            </w:pPr>
            <w:r w:rsidRPr="00C431FB">
              <w:rPr>
                <w:color w:val="000000"/>
                <w:sz w:val="20"/>
                <w:szCs w:val="20"/>
              </w:rPr>
              <w:t>13</w:t>
            </w:r>
          </w:p>
        </w:tc>
        <w:tc>
          <w:tcPr>
            <w:tcW w:w="454" w:type="dxa"/>
            <w:tcBorders>
              <w:top w:val="nil"/>
              <w:left w:val="nil"/>
              <w:bottom w:val="nil"/>
              <w:right w:val="nil"/>
            </w:tcBorders>
            <w:noWrap/>
            <w:vAlign w:val="bottom"/>
          </w:tcPr>
          <w:p w14:paraId="43CE3E25" w14:textId="0A6674BB" w:rsidR="00C431FB" w:rsidRPr="006411B7" w:rsidRDefault="00C431FB" w:rsidP="00C431FB">
            <w:pPr>
              <w:jc w:val="right"/>
              <w:rPr>
                <w:color w:val="000000"/>
                <w:sz w:val="20"/>
                <w:szCs w:val="20"/>
              </w:rPr>
            </w:pPr>
            <w:r w:rsidRPr="00C431FB">
              <w:rPr>
                <w:color w:val="000000"/>
                <w:sz w:val="20"/>
                <w:szCs w:val="20"/>
              </w:rPr>
              <w:t>4</w:t>
            </w:r>
          </w:p>
        </w:tc>
        <w:tc>
          <w:tcPr>
            <w:tcW w:w="454" w:type="dxa"/>
            <w:gridSpan w:val="2"/>
            <w:tcBorders>
              <w:top w:val="nil"/>
              <w:left w:val="nil"/>
              <w:bottom w:val="nil"/>
              <w:right w:val="nil"/>
            </w:tcBorders>
            <w:noWrap/>
            <w:vAlign w:val="bottom"/>
          </w:tcPr>
          <w:p w14:paraId="5A32DB8B" w14:textId="44A735FA" w:rsidR="00C431FB" w:rsidRPr="006411B7" w:rsidRDefault="00C431FB" w:rsidP="00C431FB">
            <w:pPr>
              <w:jc w:val="right"/>
              <w:rPr>
                <w:color w:val="000000"/>
                <w:sz w:val="20"/>
                <w:szCs w:val="20"/>
              </w:rPr>
            </w:pPr>
            <w:r w:rsidRPr="00C431FB">
              <w:rPr>
                <w:color w:val="000000"/>
                <w:sz w:val="20"/>
                <w:szCs w:val="20"/>
              </w:rPr>
              <w:t>11</w:t>
            </w:r>
          </w:p>
        </w:tc>
        <w:tc>
          <w:tcPr>
            <w:tcW w:w="454" w:type="dxa"/>
            <w:tcBorders>
              <w:top w:val="nil"/>
              <w:left w:val="nil"/>
              <w:bottom w:val="nil"/>
              <w:right w:val="nil"/>
            </w:tcBorders>
            <w:noWrap/>
            <w:vAlign w:val="bottom"/>
          </w:tcPr>
          <w:p w14:paraId="6C1D55FC" w14:textId="5DCE8119" w:rsidR="00C431FB" w:rsidRPr="006411B7" w:rsidRDefault="00C431FB" w:rsidP="00C431FB">
            <w:pPr>
              <w:jc w:val="right"/>
              <w:rPr>
                <w:color w:val="000000"/>
                <w:sz w:val="20"/>
                <w:szCs w:val="20"/>
              </w:rPr>
            </w:pPr>
            <w:r w:rsidRPr="00C431FB">
              <w:rPr>
                <w:color w:val="000000"/>
                <w:sz w:val="20"/>
                <w:szCs w:val="20"/>
              </w:rPr>
              <w:t>7</w:t>
            </w:r>
          </w:p>
        </w:tc>
        <w:tc>
          <w:tcPr>
            <w:tcW w:w="454" w:type="dxa"/>
            <w:gridSpan w:val="2"/>
            <w:tcBorders>
              <w:top w:val="nil"/>
              <w:left w:val="nil"/>
              <w:bottom w:val="nil"/>
              <w:right w:val="nil"/>
            </w:tcBorders>
            <w:noWrap/>
            <w:vAlign w:val="bottom"/>
          </w:tcPr>
          <w:p w14:paraId="3C78935E" w14:textId="1AA0E387" w:rsidR="00C431FB" w:rsidRPr="006411B7" w:rsidRDefault="00C431FB" w:rsidP="00C431FB">
            <w:pPr>
              <w:jc w:val="right"/>
              <w:rPr>
                <w:color w:val="000000"/>
                <w:sz w:val="20"/>
                <w:szCs w:val="20"/>
              </w:rPr>
            </w:pPr>
            <w:r w:rsidRPr="00C431FB">
              <w:rPr>
                <w:color w:val="000000"/>
                <w:sz w:val="20"/>
                <w:szCs w:val="20"/>
              </w:rPr>
              <w:t>9</w:t>
            </w:r>
          </w:p>
        </w:tc>
        <w:tc>
          <w:tcPr>
            <w:tcW w:w="454" w:type="dxa"/>
            <w:tcBorders>
              <w:top w:val="nil"/>
              <w:left w:val="nil"/>
              <w:bottom w:val="nil"/>
              <w:right w:val="nil"/>
            </w:tcBorders>
            <w:noWrap/>
            <w:vAlign w:val="bottom"/>
          </w:tcPr>
          <w:p w14:paraId="78BA497F" w14:textId="29456EBD" w:rsidR="00C431FB" w:rsidRPr="006411B7" w:rsidRDefault="00C431FB" w:rsidP="00C431FB">
            <w:pPr>
              <w:jc w:val="right"/>
              <w:rPr>
                <w:color w:val="000000"/>
                <w:sz w:val="20"/>
                <w:szCs w:val="20"/>
              </w:rPr>
            </w:pPr>
            <w:r w:rsidRPr="00C431FB">
              <w:rPr>
                <w:color w:val="000000"/>
                <w:sz w:val="20"/>
                <w:szCs w:val="20"/>
              </w:rPr>
              <w:t>6</w:t>
            </w:r>
          </w:p>
        </w:tc>
        <w:tc>
          <w:tcPr>
            <w:tcW w:w="454" w:type="dxa"/>
            <w:gridSpan w:val="2"/>
            <w:tcBorders>
              <w:top w:val="nil"/>
              <w:left w:val="nil"/>
              <w:bottom w:val="nil"/>
              <w:right w:val="nil"/>
            </w:tcBorders>
            <w:noWrap/>
            <w:vAlign w:val="bottom"/>
          </w:tcPr>
          <w:p w14:paraId="1DA290DD" w14:textId="43DE51BF" w:rsidR="00C431FB" w:rsidRPr="006411B7" w:rsidRDefault="00C431FB" w:rsidP="00C431FB">
            <w:pPr>
              <w:jc w:val="right"/>
              <w:rPr>
                <w:color w:val="000000"/>
                <w:sz w:val="20"/>
                <w:szCs w:val="20"/>
              </w:rPr>
            </w:pPr>
            <w:r w:rsidRPr="00C431FB">
              <w:rPr>
                <w:color w:val="000000"/>
                <w:sz w:val="20"/>
                <w:szCs w:val="20"/>
              </w:rPr>
              <w:t>12</w:t>
            </w:r>
          </w:p>
        </w:tc>
        <w:tc>
          <w:tcPr>
            <w:tcW w:w="454" w:type="dxa"/>
            <w:tcBorders>
              <w:top w:val="nil"/>
              <w:left w:val="nil"/>
              <w:bottom w:val="nil"/>
              <w:right w:val="nil"/>
            </w:tcBorders>
            <w:noWrap/>
            <w:vAlign w:val="bottom"/>
          </w:tcPr>
          <w:p w14:paraId="009C2E5A" w14:textId="42F2EFD1" w:rsidR="00C431FB" w:rsidRPr="006411B7" w:rsidRDefault="00C431FB" w:rsidP="00C431FB">
            <w:pPr>
              <w:jc w:val="right"/>
              <w:rPr>
                <w:color w:val="000000"/>
                <w:sz w:val="20"/>
                <w:szCs w:val="20"/>
              </w:rPr>
            </w:pPr>
            <w:r w:rsidRPr="00C431FB">
              <w:rPr>
                <w:color w:val="000000"/>
                <w:sz w:val="20"/>
                <w:szCs w:val="20"/>
              </w:rPr>
              <w:t>7</w:t>
            </w:r>
          </w:p>
        </w:tc>
        <w:tc>
          <w:tcPr>
            <w:tcW w:w="454" w:type="dxa"/>
            <w:gridSpan w:val="2"/>
            <w:tcBorders>
              <w:top w:val="nil"/>
              <w:left w:val="nil"/>
              <w:bottom w:val="nil"/>
              <w:right w:val="nil"/>
            </w:tcBorders>
            <w:noWrap/>
            <w:vAlign w:val="bottom"/>
          </w:tcPr>
          <w:p w14:paraId="02AAF1CA" w14:textId="7CE7002F" w:rsidR="00C431FB" w:rsidRPr="006411B7" w:rsidRDefault="00C431FB" w:rsidP="00C431FB">
            <w:pPr>
              <w:jc w:val="right"/>
              <w:rPr>
                <w:color w:val="000000"/>
                <w:sz w:val="20"/>
                <w:szCs w:val="20"/>
              </w:rPr>
            </w:pPr>
            <w:r w:rsidRPr="00C431FB">
              <w:rPr>
                <w:color w:val="000000"/>
                <w:sz w:val="20"/>
                <w:szCs w:val="20"/>
              </w:rPr>
              <w:t>13</w:t>
            </w:r>
          </w:p>
        </w:tc>
        <w:tc>
          <w:tcPr>
            <w:tcW w:w="454" w:type="dxa"/>
            <w:tcBorders>
              <w:top w:val="nil"/>
              <w:left w:val="nil"/>
              <w:bottom w:val="nil"/>
              <w:right w:val="nil"/>
            </w:tcBorders>
            <w:noWrap/>
            <w:vAlign w:val="bottom"/>
          </w:tcPr>
          <w:p w14:paraId="730A839C" w14:textId="44FF146B" w:rsidR="00C431FB" w:rsidRPr="006411B7" w:rsidRDefault="00C431FB" w:rsidP="00C431FB">
            <w:pPr>
              <w:jc w:val="right"/>
              <w:rPr>
                <w:color w:val="000000"/>
                <w:sz w:val="20"/>
                <w:szCs w:val="20"/>
              </w:rPr>
            </w:pPr>
            <w:r w:rsidRPr="00C431FB">
              <w:rPr>
                <w:color w:val="000000"/>
                <w:sz w:val="20"/>
                <w:szCs w:val="20"/>
              </w:rPr>
              <w:t>4</w:t>
            </w:r>
          </w:p>
        </w:tc>
        <w:tc>
          <w:tcPr>
            <w:tcW w:w="454" w:type="dxa"/>
            <w:tcBorders>
              <w:top w:val="nil"/>
              <w:left w:val="nil"/>
              <w:bottom w:val="nil"/>
              <w:right w:val="nil"/>
            </w:tcBorders>
            <w:noWrap/>
            <w:vAlign w:val="bottom"/>
          </w:tcPr>
          <w:p w14:paraId="7567E9F8" w14:textId="08BF24C4" w:rsidR="00C431FB" w:rsidRPr="006411B7" w:rsidRDefault="00C431FB" w:rsidP="00C431FB">
            <w:pPr>
              <w:jc w:val="right"/>
              <w:rPr>
                <w:color w:val="000000"/>
                <w:sz w:val="20"/>
                <w:szCs w:val="20"/>
              </w:rPr>
            </w:pPr>
            <w:r w:rsidRPr="00C431FB">
              <w:rPr>
                <w:color w:val="000000"/>
                <w:sz w:val="20"/>
                <w:szCs w:val="20"/>
              </w:rPr>
              <w:t>10</w:t>
            </w:r>
          </w:p>
        </w:tc>
        <w:tc>
          <w:tcPr>
            <w:tcW w:w="454" w:type="dxa"/>
            <w:tcBorders>
              <w:top w:val="nil"/>
              <w:left w:val="nil"/>
              <w:bottom w:val="nil"/>
              <w:right w:val="nil"/>
            </w:tcBorders>
            <w:noWrap/>
            <w:vAlign w:val="bottom"/>
          </w:tcPr>
          <w:p w14:paraId="2E87CF26" w14:textId="27F22927" w:rsidR="00C431FB" w:rsidRPr="006411B7" w:rsidRDefault="00C431FB" w:rsidP="00C431FB">
            <w:pPr>
              <w:jc w:val="right"/>
              <w:rPr>
                <w:color w:val="000000"/>
                <w:sz w:val="20"/>
                <w:szCs w:val="20"/>
              </w:rPr>
            </w:pPr>
            <w:r w:rsidRPr="00C431FB">
              <w:rPr>
                <w:color w:val="000000"/>
                <w:sz w:val="20"/>
                <w:szCs w:val="20"/>
              </w:rPr>
              <w:t>6</w:t>
            </w:r>
          </w:p>
        </w:tc>
        <w:tc>
          <w:tcPr>
            <w:tcW w:w="454" w:type="dxa"/>
            <w:tcBorders>
              <w:top w:val="nil"/>
              <w:left w:val="nil"/>
              <w:bottom w:val="nil"/>
              <w:right w:val="nil"/>
            </w:tcBorders>
            <w:vAlign w:val="bottom"/>
          </w:tcPr>
          <w:p w14:paraId="2B22A89E" w14:textId="58EF9951" w:rsidR="00C431FB" w:rsidRPr="006411B7" w:rsidRDefault="00C431FB" w:rsidP="00C431FB">
            <w:pPr>
              <w:jc w:val="right"/>
              <w:rPr>
                <w:color w:val="000000"/>
                <w:sz w:val="20"/>
                <w:szCs w:val="20"/>
              </w:rPr>
            </w:pPr>
            <w:r w:rsidRPr="00C431FB">
              <w:rPr>
                <w:color w:val="000000"/>
                <w:sz w:val="20"/>
                <w:szCs w:val="20"/>
              </w:rPr>
              <w:t>11</w:t>
            </w:r>
          </w:p>
        </w:tc>
        <w:tc>
          <w:tcPr>
            <w:tcW w:w="454" w:type="dxa"/>
            <w:tcBorders>
              <w:top w:val="nil"/>
              <w:left w:val="nil"/>
              <w:bottom w:val="nil"/>
              <w:right w:val="nil"/>
            </w:tcBorders>
            <w:vAlign w:val="bottom"/>
          </w:tcPr>
          <w:p w14:paraId="6BAB77A2" w14:textId="7AD9993B" w:rsidR="00C431FB" w:rsidRPr="006411B7" w:rsidRDefault="00C431FB" w:rsidP="00C431FB">
            <w:pPr>
              <w:jc w:val="right"/>
              <w:rPr>
                <w:color w:val="000000"/>
                <w:sz w:val="20"/>
                <w:szCs w:val="20"/>
              </w:rPr>
            </w:pPr>
            <w:r w:rsidRPr="00C431FB">
              <w:rPr>
                <w:color w:val="000000"/>
                <w:sz w:val="20"/>
                <w:szCs w:val="20"/>
              </w:rPr>
              <w:t>5</w:t>
            </w:r>
          </w:p>
        </w:tc>
        <w:tc>
          <w:tcPr>
            <w:tcW w:w="454" w:type="dxa"/>
            <w:tcBorders>
              <w:top w:val="nil"/>
              <w:left w:val="nil"/>
              <w:bottom w:val="nil"/>
              <w:right w:val="nil"/>
            </w:tcBorders>
            <w:vAlign w:val="bottom"/>
          </w:tcPr>
          <w:p w14:paraId="2C197192" w14:textId="4832BC6E" w:rsidR="00C431FB" w:rsidRPr="006411B7" w:rsidRDefault="00C431FB" w:rsidP="00C431FB">
            <w:pPr>
              <w:jc w:val="right"/>
              <w:rPr>
                <w:color w:val="000000"/>
                <w:sz w:val="20"/>
                <w:szCs w:val="20"/>
              </w:rPr>
            </w:pPr>
            <w:r w:rsidRPr="00C431FB">
              <w:rPr>
                <w:color w:val="000000"/>
                <w:sz w:val="20"/>
                <w:szCs w:val="20"/>
              </w:rPr>
              <w:t>12</w:t>
            </w:r>
          </w:p>
        </w:tc>
        <w:tc>
          <w:tcPr>
            <w:tcW w:w="454" w:type="dxa"/>
            <w:tcBorders>
              <w:top w:val="nil"/>
              <w:left w:val="nil"/>
              <w:bottom w:val="nil"/>
              <w:right w:val="nil"/>
            </w:tcBorders>
            <w:vAlign w:val="bottom"/>
          </w:tcPr>
          <w:p w14:paraId="6726C148" w14:textId="5D73A04D" w:rsidR="00C431FB" w:rsidRPr="006411B7" w:rsidRDefault="00C431FB" w:rsidP="00C431FB">
            <w:pPr>
              <w:jc w:val="right"/>
              <w:rPr>
                <w:color w:val="000000"/>
                <w:sz w:val="20"/>
                <w:szCs w:val="20"/>
              </w:rPr>
            </w:pPr>
            <w:r w:rsidRPr="00C431FB">
              <w:rPr>
                <w:color w:val="000000"/>
                <w:sz w:val="20"/>
                <w:szCs w:val="20"/>
              </w:rPr>
              <w:t>3</w:t>
            </w:r>
          </w:p>
        </w:tc>
        <w:tc>
          <w:tcPr>
            <w:tcW w:w="454" w:type="dxa"/>
            <w:tcBorders>
              <w:top w:val="nil"/>
              <w:left w:val="nil"/>
              <w:bottom w:val="nil"/>
              <w:right w:val="nil"/>
            </w:tcBorders>
            <w:vAlign w:val="bottom"/>
          </w:tcPr>
          <w:p w14:paraId="54D1DFCA" w14:textId="25CC1CEF" w:rsidR="00C431FB" w:rsidRPr="006411B7" w:rsidRDefault="00C431FB" w:rsidP="00C431FB">
            <w:pPr>
              <w:jc w:val="right"/>
              <w:rPr>
                <w:color w:val="000000"/>
                <w:sz w:val="20"/>
                <w:szCs w:val="20"/>
              </w:rPr>
            </w:pPr>
            <w:r w:rsidRPr="00C431FB">
              <w:rPr>
                <w:color w:val="000000"/>
                <w:sz w:val="20"/>
                <w:szCs w:val="20"/>
              </w:rPr>
              <w:t>10</w:t>
            </w:r>
          </w:p>
        </w:tc>
        <w:tc>
          <w:tcPr>
            <w:tcW w:w="454" w:type="dxa"/>
            <w:tcBorders>
              <w:top w:val="nil"/>
              <w:left w:val="nil"/>
              <w:bottom w:val="nil"/>
              <w:right w:val="nil"/>
            </w:tcBorders>
            <w:vAlign w:val="bottom"/>
          </w:tcPr>
          <w:p w14:paraId="12833329" w14:textId="227ED491" w:rsidR="00C431FB" w:rsidRPr="006411B7" w:rsidRDefault="00C431FB" w:rsidP="00C431FB">
            <w:pPr>
              <w:jc w:val="right"/>
              <w:rPr>
                <w:color w:val="000000"/>
                <w:sz w:val="20"/>
                <w:szCs w:val="20"/>
              </w:rPr>
            </w:pPr>
            <w:r w:rsidRPr="00C431FB">
              <w:rPr>
                <w:color w:val="000000"/>
                <w:sz w:val="20"/>
                <w:szCs w:val="20"/>
              </w:rPr>
              <w:t>6</w:t>
            </w:r>
          </w:p>
        </w:tc>
      </w:tr>
      <w:tr w:rsidR="00C431FB" w:rsidRPr="00C431FB" w14:paraId="5EF9875B" w14:textId="77777777" w:rsidTr="00C431FB">
        <w:trPr>
          <w:trHeight w:val="283"/>
        </w:trPr>
        <w:tc>
          <w:tcPr>
            <w:tcW w:w="902" w:type="dxa"/>
            <w:tcBorders>
              <w:top w:val="nil"/>
              <w:left w:val="nil"/>
              <w:bottom w:val="nil"/>
              <w:right w:val="nil"/>
            </w:tcBorders>
            <w:noWrap/>
            <w:vAlign w:val="bottom"/>
            <w:hideMark/>
          </w:tcPr>
          <w:p w14:paraId="2EBEFBEB" w14:textId="77777777" w:rsidR="00C431FB" w:rsidRPr="006411B7" w:rsidRDefault="00C431FB" w:rsidP="00C431FB">
            <w:pPr>
              <w:jc w:val="right"/>
              <w:rPr>
                <w:rFonts w:ascii="Helvetica" w:hAnsi="Helvetica"/>
                <w:b/>
                <w:color w:val="000000"/>
                <w:sz w:val="20"/>
                <w:szCs w:val="20"/>
              </w:rPr>
            </w:pPr>
            <w:r w:rsidRPr="006411B7">
              <w:rPr>
                <w:rFonts w:ascii="Helvetica" w:hAnsi="Helvetica"/>
                <w:b/>
                <w:color w:val="000000"/>
                <w:sz w:val="20"/>
                <w:szCs w:val="20"/>
              </w:rPr>
              <w:t>13</w:t>
            </w:r>
          </w:p>
        </w:tc>
        <w:tc>
          <w:tcPr>
            <w:tcW w:w="454" w:type="dxa"/>
            <w:gridSpan w:val="2"/>
            <w:tcBorders>
              <w:top w:val="nil"/>
              <w:left w:val="nil"/>
              <w:bottom w:val="nil"/>
              <w:right w:val="nil"/>
            </w:tcBorders>
            <w:noWrap/>
            <w:vAlign w:val="bottom"/>
          </w:tcPr>
          <w:p w14:paraId="6FD33C89" w14:textId="592B0AC2" w:rsidR="00C431FB" w:rsidRPr="006411B7" w:rsidRDefault="00C431FB" w:rsidP="00C431FB">
            <w:pPr>
              <w:jc w:val="right"/>
              <w:rPr>
                <w:color w:val="000000"/>
                <w:sz w:val="20"/>
                <w:szCs w:val="20"/>
              </w:rPr>
            </w:pPr>
            <w:r w:rsidRPr="00C431FB">
              <w:rPr>
                <w:color w:val="000000"/>
                <w:sz w:val="20"/>
                <w:szCs w:val="20"/>
              </w:rPr>
              <w:t>11</w:t>
            </w:r>
          </w:p>
        </w:tc>
        <w:tc>
          <w:tcPr>
            <w:tcW w:w="454" w:type="dxa"/>
            <w:tcBorders>
              <w:top w:val="nil"/>
              <w:left w:val="nil"/>
              <w:bottom w:val="nil"/>
              <w:right w:val="nil"/>
            </w:tcBorders>
            <w:noWrap/>
            <w:vAlign w:val="bottom"/>
          </w:tcPr>
          <w:p w14:paraId="15C64FA1" w14:textId="63488D7D" w:rsidR="00C431FB" w:rsidRPr="006411B7" w:rsidRDefault="00C431FB" w:rsidP="00C431FB">
            <w:pPr>
              <w:jc w:val="right"/>
              <w:rPr>
                <w:color w:val="000000"/>
                <w:sz w:val="20"/>
                <w:szCs w:val="20"/>
              </w:rPr>
            </w:pPr>
            <w:r w:rsidRPr="00C431FB">
              <w:rPr>
                <w:color w:val="000000"/>
                <w:sz w:val="20"/>
                <w:szCs w:val="20"/>
              </w:rPr>
              <w:t>4</w:t>
            </w:r>
          </w:p>
        </w:tc>
        <w:tc>
          <w:tcPr>
            <w:tcW w:w="454" w:type="dxa"/>
            <w:gridSpan w:val="2"/>
            <w:tcBorders>
              <w:top w:val="nil"/>
              <w:left w:val="nil"/>
              <w:bottom w:val="nil"/>
              <w:right w:val="nil"/>
            </w:tcBorders>
            <w:noWrap/>
            <w:vAlign w:val="bottom"/>
          </w:tcPr>
          <w:p w14:paraId="73E990B4" w14:textId="1798D88B" w:rsidR="00C431FB" w:rsidRPr="006411B7" w:rsidRDefault="00C431FB" w:rsidP="00C431FB">
            <w:pPr>
              <w:jc w:val="right"/>
              <w:rPr>
                <w:color w:val="000000"/>
                <w:sz w:val="20"/>
                <w:szCs w:val="20"/>
              </w:rPr>
            </w:pPr>
            <w:r w:rsidRPr="00C431FB">
              <w:rPr>
                <w:color w:val="000000"/>
                <w:sz w:val="20"/>
                <w:szCs w:val="20"/>
              </w:rPr>
              <w:t>12</w:t>
            </w:r>
          </w:p>
        </w:tc>
        <w:tc>
          <w:tcPr>
            <w:tcW w:w="454" w:type="dxa"/>
            <w:tcBorders>
              <w:top w:val="nil"/>
              <w:left w:val="nil"/>
              <w:bottom w:val="nil"/>
              <w:right w:val="nil"/>
            </w:tcBorders>
            <w:noWrap/>
            <w:vAlign w:val="bottom"/>
          </w:tcPr>
          <w:p w14:paraId="62613297" w14:textId="5DB7FF39" w:rsidR="00C431FB" w:rsidRPr="006411B7" w:rsidRDefault="00C431FB" w:rsidP="00C431FB">
            <w:pPr>
              <w:jc w:val="right"/>
              <w:rPr>
                <w:color w:val="000000"/>
                <w:sz w:val="20"/>
                <w:szCs w:val="20"/>
              </w:rPr>
            </w:pPr>
            <w:r w:rsidRPr="00C431FB">
              <w:rPr>
                <w:color w:val="000000"/>
                <w:sz w:val="20"/>
                <w:szCs w:val="20"/>
              </w:rPr>
              <w:t>4</w:t>
            </w:r>
          </w:p>
        </w:tc>
        <w:tc>
          <w:tcPr>
            <w:tcW w:w="454" w:type="dxa"/>
            <w:gridSpan w:val="2"/>
            <w:tcBorders>
              <w:top w:val="nil"/>
              <w:left w:val="nil"/>
              <w:bottom w:val="nil"/>
              <w:right w:val="nil"/>
            </w:tcBorders>
            <w:noWrap/>
            <w:vAlign w:val="bottom"/>
          </w:tcPr>
          <w:p w14:paraId="45DEA598" w14:textId="563B8EA5" w:rsidR="00C431FB" w:rsidRPr="006411B7" w:rsidRDefault="00C431FB" w:rsidP="00C431FB">
            <w:pPr>
              <w:jc w:val="right"/>
              <w:rPr>
                <w:color w:val="000000"/>
                <w:sz w:val="20"/>
                <w:szCs w:val="20"/>
              </w:rPr>
            </w:pPr>
            <w:r w:rsidRPr="00C431FB">
              <w:rPr>
                <w:color w:val="000000"/>
                <w:sz w:val="20"/>
                <w:szCs w:val="20"/>
              </w:rPr>
              <w:t>10</w:t>
            </w:r>
          </w:p>
        </w:tc>
        <w:tc>
          <w:tcPr>
            <w:tcW w:w="454" w:type="dxa"/>
            <w:tcBorders>
              <w:top w:val="nil"/>
              <w:left w:val="nil"/>
              <w:bottom w:val="nil"/>
              <w:right w:val="nil"/>
            </w:tcBorders>
            <w:noWrap/>
            <w:vAlign w:val="bottom"/>
          </w:tcPr>
          <w:p w14:paraId="098390CA" w14:textId="45DC45BB" w:rsidR="00C431FB" w:rsidRPr="006411B7" w:rsidRDefault="00C431FB" w:rsidP="00C431FB">
            <w:pPr>
              <w:jc w:val="right"/>
              <w:rPr>
                <w:color w:val="000000"/>
                <w:sz w:val="20"/>
                <w:szCs w:val="20"/>
              </w:rPr>
            </w:pPr>
            <w:r w:rsidRPr="00C431FB">
              <w:rPr>
                <w:color w:val="000000"/>
                <w:sz w:val="20"/>
                <w:szCs w:val="20"/>
              </w:rPr>
              <w:t>6</w:t>
            </w:r>
          </w:p>
        </w:tc>
        <w:tc>
          <w:tcPr>
            <w:tcW w:w="454" w:type="dxa"/>
            <w:gridSpan w:val="2"/>
            <w:tcBorders>
              <w:top w:val="nil"/>
              <w:left w:val="nil"/>
              <w:bottom w:val="nil"/>
              <w:right w:val="nil"/>
            </w:tcBorders>
            <w:noWrap/>
            <w:vAlign w:val="bottom"/>
          </w:tcPr>
          <w:p w14:paraId="17563D53" w14:textId="67B61815" w:rsidR="00C431FB" w:rsidRPr="006411B7" w:rsidRDefault="00C431FB" w:rsidP="00C431FB">
            <w:pPr>
              <w:jc w:val="right"/>
              <w:rPr>
                <w:color w:val="000000"/>
                <w:sz w:val="20"/>
                <w:szCs w:val="20"/>
              </w:rPr>
            </w:pPr>
            <w:r w:rsidRPr="00C431FB">
              <w:rPr>
                <w:color w:val="000000"/>
                <w:sz w:val="20"/>
                <w:szCs w:val="20"/>
              </w:rPr>
              <w:t>10</w:t>
            </w:r>
          </w:p>
        </w:tc>
        <w:tc>
          <w:tcPr>
            <w:tcW w:w="454" w:type="dxa"/>
            <w:tcBorders>
              <w:top w:val="nil"/>
              <w:left w:val="nil"/>
              <w:bottom w:val="nil"/>
              <w:right w:val="nil"/>
            </w:tcBorders>
            <w:noWrap/>
            <w:vAlign w:val="bottom"/>
          </w:tcPr>
          <w:p w14:paraId="627B4582" w14:textId="4FC6CC26" w:rsidR="00C431FB" w:rsidRPr="006411B7" w:rsidRDefault="00C431FB" w:rsidP="00C431FB">
            <w:pPr>
              <w:jc w:val="right"/>
              <w:rPr>
                <w:color w:val="000000"/>
                <w:sz w:val="20"/>
                <w:szCs w:val="20"/>
              </w:rPr>
            </w:pPr>
            <w:r w:rsidRPr="00C431FB">
              <w:rPr>
                <w:color w:val="000000"/>
                <w:sz w:val="20"/>
                <w:szCs w:val="20"/>
              </w:rPr>
              <w:t>5</w:t>
            </w:r>
          </w:p>
        </w:tc>
        <w:tc>
          <w:tcPr>
            <w:tcW w:w="454" w:type="dxa"/>
            <w:gridSpan w:val="2"/>
            <w:tcBorders>
              <w:top w:val="nil"/>
              <w:left w:val="nil"/>
              <w:bottom w:val="nil"/>
              <w:right w:val="nil"/>
            </w:tcBorders>
            <w:noWrap/>
            <w:vAlign w:val="bottom"/>
          </w:tcPr>
          <w:p w14:paraId="2E267A73" w14:textId="10218E9E" w:rsidR="00C431FB" w:rsidRPr="006411B7" w:rsidRDefault="00C431FB" w:rsidP="00C431FB">
            <w:pPr>
              <w:jc w:val="right"/>
              <w:rPr>
                <w:color w:val="000000"/>
                <w:sz w:val="20"/>
                <w:szCs w:val="20"/>
              </w:rPr>
            </w:pPr>
            <w:r w:rsidRPr="00C431FB">
              <w:rPr>
                <w:color w:val="000000"/>
                <w:sz w:val="20"/>
                <w:szCs w:val="20"/>
              </w:rPr>
              <w:t>10</w:t>
            </w:r>
          </w:p>
        </w:tc>
        <w:tc>
          <w:tcPr>
            <w:tcW w:w="454" w:type="dxa"/>
            <w:tcBorders>
              <w:top w:val="nil"/>
              <w:left w:val="nil"/>
              <w:bottom w:val="nil"/>
              <w:right w:val="nil"/>
            </w:tcBorders>
            <w:noWrap/>
            <w:vAlign w:val="bottom"/>
          </w:tcPr>
          <w:p w14:paraId="153448AD" w14:textId="726907E1" w:rsidR="00C431FB" w:rsidRPr="006411B7" w:rsidRDefault="00C431FB" w:rsidP="00C431FB">
            <w:pPr>
              <w:jc w:val="right"/>
              <w:rPr>
                <w:color w:val="000000"/>
                <w:sz w:val="20"/>
                <w:szCs w:val="20"/>
              </w:rPr>
            </w:pPr>
            <w:r w:rsidRPr="00C431FB">
              <w:rPr>
                <w:color w:val="000000"/>
                <w:sz w:val="20"/>
                <w:szCs w:val="20"/>
              </w:rPr>
              <w:t>6</w:t>
            </w:r>
          </w:p>
        </w:tc>
        <w:tc>
          <w:tcPr>
            <w:tcW w:w="454" w:type="dxa"/>
            <w:gridSpan w:val="2"/>
            <w:tcBorders>
              <w:top w:val="nil"/>
              <w:left w:val="nil"/>
              <w:bottom w:val="nil"/>
              <w:right w:val="nil"/>
            </w:tcBorders>
            <w:noWrap/>
            <w:vAlign w:val="bottom"/>
          </w:tcPr>
          <w:p w14:paraId="11D4BF7C" w14:textId="426043B1" w:rsidR="00C431FB" w:rsidRPr="006411B7" w:rsidRDefault="00C431FB" w:rsidP="00C431FB">
            <w:pPr>
              <w:jc w:val="right"/>
              <w:rPr>
                <w:color w:val="000000"/>
                <w:sz w:val="20"/>
                <w:szCs w:val="20"/>
              </w:rPr>
            </w:pPr>
            <w:r w:rsidRPr="00C431FB">
              <w:rPr>
                <w:color w:val="000000"/>
                <w:sz w:val="20"/>
                <w:szCs w:val="20"/>
              </w:rPr>
              <w:t>13</w:t>
            </w:r>
          </w:p>
        </w:tc>
        <w:tc>
          <w:tcPr>
            <w:tcW w:w="454" w:type="dxa"/>
            <w:tcBorders>
              <w:top w:val="nil"/>
              <w:left w:val="nil"/>
              <w:bottom w:val="nil"/>
              <w:right w:val="nil"/>
            </w:tcBorders>
            <w:noWrap/>
            <w:vAlign w:val="bottom"/>
          </w:tcPr>
          <w:p w14:paraId="29C2B916" w14:textId="0211A802" w:rsidR="00C431FB" w:rsidRPr="006411B7" w:rsidRDefault="00C431FB" w:rsidP="00C431FB">
            <w:pPr>
              <w:jc w:val="right"/>
              <w:rPr>
                <w:color w:val="000000"/>
                <w:sz w:val="20"/>
                <w:szCs w:val="20"/>
              </w:rPr>
            </w:pPr>
            <w:r w:rsidRPr="00C431FB">
              <w:rPr>
                <w:color w:val="000000"/>
                <w:sz w:val="20"/>
                <w:szCs w:val="20"/>
              </w:rPr>
              <w:t>2</w:t>
            </w:r>
          </w:p>
        </w:tc>
        <w:tc>
          <w:tcPr>
            <w:tcW w:w="454" w:type="dxa"/>
            <w:tcBorders>
              <w:top w:val="nil"/>
              <w:left w:val="nil"/>
              <w:bottom w:val="nil"/>
              <w:right w:val="nil"/>
            </w:tcBorders>
            <w:noWrap/>
            <w:vAlign w:val="bottom"/>
          </w:tcPr>
          <w:p w14:paraId="2E434DF2" w14:textId="7A670BDF" w:rsidR="00C431FB" w:rsidRPr="006411B7" w:rsidRDefault="00C431FB" w:rsidP="00C431FB">
            <w:pPr>
              <w:jc w:val="right"/>
              <w:rPr>
                <w:color w:val="000000"/>
                <w:sz w:val="20"/>
                <w:szCs w:val="20"/>
              </w:rPr>
            </w:pPr>
            <w:r w:rsidRPr="00C431FB">
              <w:rPr>
                <w:color w:val="000000"/>
                <w:sz w:val="20"/>
                <w:szCs w:val="20"/>
              </w:rPr>
              <w:t>8</w:t>
            </w:r>
          </w:p>
        </w:tc>
        <w:tc>
          <w:tcPr>
            <w:tcW w:w="454" w:type="dxa"/>
            <w:tcBorders>
              <w:top w:val="nil"/>
              <w:left w:val="nil"/>
              <w:bottom w:val="nil"/>
              <w:right w:val="nil"/>
            </w:tcBorders>
            <w:noWrap/>
            <w:vAlign w:val="bottom"/>
          </w:tcPr>
          <w:p w14:paraId="6712054B" w14:textId="5E3F5E3A" w:rsidR="00C431FB" w:rsidRPr="006411B7" w:rsidRDefault="00C431FB" w:rsidP="00C431FB">
            <w:pPr>
              <w:jc w:val="right"/>
              <w:rPr>
                <w:color w:val="000000"/>
                <w:sz w:val="20"/>
                <w:szCs w:val="20"/>
              </w:rPr>
            </w:pPr>
            <w:r w:rsidRPr="00C431FB">
              <w:rPr>
                <w:color w:val="000000"/>
                <w:sz w:val="20"/>
                <w:szCs w:val="20"/>
              </w:rPr>
              <w:t>5</w:t>
            </w:r>
          </w:p>
        </w:tc>
        <w:tc>
          <w:tcPr>
            <w:tcW w:w="454" w:type="dxa"/>
            <w:tcBorders>
              <w:top w:val="nil"/>
              <w:left w:val="nil"/>
              <w:bottom w:val="nil"/>
              <w:right w:val="nil"/>
            </w:tcBorders>
            <w:vAlign w:val="bottom"/>
          </w:tcPr>
          <w:p w14:paraId="3961F9EB" w14:textId="08D8605A" w:rsidR="00C431FB" w:rsidRPr="006411B7" w:rsidRDefault="00C431FB" w:rsidP="00C431FB">
            <w:pPr>
              <w:jc w:val="right"/>
              <w:rPr>
                <w:color w:val="000000"/>
                <w:sz w:val="20"/>
                <w:szCs w:val="20"/>
              </w:rPr>
            </w:pPr>
            <w:r w:rsidRPr="00C431FB">
              <w:rPr>
                <w:color w:val="000000"/>
                <w:sz w:val="20"/>
                <w:szCs w:val="20"/>
              </w:rPr>
              <w:t>10</w:t>
            </w:r>
          </w:p>
        </w:tc>
        <w:tc>
          <w:tcPr>
            <w:tcW w:w="454" w:type="dxa"/>
            <w:tcBorders>
              <w:top w:val="nil"/>
              <w:left w:val="nil"/>
              <w:bottom w:val="nil"/>
              <w:right w:val="nil"/>
            </w:tcBorders>
            <w:vAlign w:val="bottom"/>
          </w:tcPr>
          <w:p w14:paraId="7EBD86E2" w14:textId="6FF5102B" w:rsidR="00C431FB" w:rsidRPr="006411B7" w:rsidRDefault="00C431FB" w:rsidP="00C431FB">
            <w:pPr>
              <w:jc w:val="right"/>
              <w:rPr>
                <w:color w:val="000000"/>
                <w:sz w:val="20"/>
                <w:szCs w:val="20"/>
              </w:rPr>
            </w:pPr>
            <w:r w:rsidRPr="00C431FB">
              <w:rPr>
                <w:color w:val="000000"/>
                <w:sz w:val="20"/>
                <w:szCs w:val="20"/>
              </w:rPr>
              <w:t>7</w:t>
            </w:r>
          </w:p>
        </w:tc>
        <w:tc>
          <w:tcPr>
            <w:tcW w:w="454" w:type="dxa"/>
            <w:tcBorders>
              <w:top w:val="nil"/>
              <w:left w:val="nil"/>
              <w:bottom w:val="nil"/>
              <w:right w:val="nil"/>
            </w:tcBorders>
            <w:vAlign w:val="bottom"/>
          </w:tcPr>
          <w:p w14:paraId="47EC7620" w14:textId="37D989BB" w:rsidR="00C431FB" w:rsidRPr="006411B7" w:rsidRDefault="00C431FB" w:rsidP="00C431FB">
            <w:pPr>
              <w:jc w:val="right"/>
              <w:rPr>
                <w:color w:val="000000"/>
                <w:sz w:val="20"/>
                <w:szCs w:val="20"/>
              </w:rPr>
            </w:pPr>
            <w:r w:rsidRPr="00C431FB">
              <w:rPr>
                <w:color w:val="000000"/>
                <w:sz w:val="20"/>
                <w:szCs w:val="20"/>
              </w:rPr>
              <w:t>8</w:t>
            </w:r>
          </w:p>
        </w:tc>
        <w:tc>
          <w:tcPr>
            <w:tcW w:w="454" w:type="dxa"/>
            <w:tcBorders>
              <w:top w:val="nil"/>
              <w:left w:val="nil"/>
              <w:bottom w:val="nil"/>
              <w:right w:val="nil"/>
            </w:tcBorders>
            <w:vAlign w:val="bottom"/>
          </w:tcPr>
          <w:p w14:paraId="557C845D" w14:textId="2F85AA05" w:rsidR="00C431FB" w:rsidRPr="006411B7" w:rsidRDefault="00C431FB" w:rsidP="00C431FB">
            <w:pPr>
              <w:jc w:val="right"/>
              <w:rPr>
                <w:color w:val="000000"/>
                <w:sz w:val="20"/>
                <w:szCs w:val="20"/>
              </w:rPr>
            </w:pPr>
            <w:r w:rsidRPr="00C431FB">
              <w:rPr>
                <w:color w:val="000000"/>
                <w:sz w:val="20"/>
                <w:szCs w:val="20"/>
              </w:rPr>
              <w:t>7</w:t>
            </w:r>
          </w:p>
        </w:tc>
        <w:tc>
          <w:tcPr>
            <w:tcW w:w="454" w:type="dxa"/>
            <w:tcBorders>
              <w:top w:val="nil"/>
              <w:left w:val="nil"/>
              <w:bottom w:val="nil"/>
              <w:right w:val="nil"/>
            </w:tcBorders>
            <w:vAlign w:val="bottom"/>
          </w:tcPr>
          <w:p w14:paraId="24EEBC5A" w14:textId="76AD8D0C" w:rsidR="00C431FB" w:rsidRPr="006411B7" w:rsidRDefault="00C431FB" w:rsidP="00C431FB">
            <w:pPr>
              <w:jc w:val="right"/>
              <w:rPr>
                <w:color w:val="000000"/>
                <w:sz w:val="20"/>
                <w:szCs w:val="20"/>
              </w:rPr>
            </w:pPr>
            <w:r w:rsidRPr="00C431FB">
              <w:rPr>
                <w:color w:val="000000"/>
                <w:sz w:val="20"/>
                <w:szCs w:val="20"/>
              </w:rPr>
              <w:t>10</w:t>
            </w:r>
          </w:p>
        </w:tc>
        <w:tc>
          <w:tcPr>
            <w:tcW w:w="454" w:type="dxa"/>
            <w:tcBorders>
              <w:top w:val="nil"/>
              <w:left w:val="nil"/>
              <w:bottom w:val="nil"/>
              <w:right w:val="nil"/>
            </w:tcBorders>
            <w:vAlign w:val="bottom"/>
          </w:tcPr>
          <w:p w14:paraId="75BC96FE" w14:textId="7B090569" w:rsidR="00C431FB" w:rsidRPr="006411B7" w:rsidRDefault="00C431FB" w:rsidP="00C431FB">
            <w:pPr>
              <w:jc w:val="right"/>
              <w:rPr>
                <w:color w:val="000000"/>
                <w:sz w:val="20"/>
                <w:szCs w:val="20"/>
              </w:rPr>
            </w:pPr>
            <w:r w:rsidRPr="00C431FB">
              <w:rPr>
                <w:color w:val="000000"/>
                <w:sz w:val="20"/>
                <w:szCs w:val="20"/>
              </w:rPr>
              <w:t>5</w:t>
            </w:r>
          </w:p>
        </w:tc>
      </w:tr>
      <w:tr w:rsidR="00C431FB" w:rsidRPr="00C431FB" w14:paraId="50996404" w14:textId="77777777" w:rsidTr="00C431FB">
        <w:trPr>
          <w:trHeight w:val="283"/>
        </w:trPr>
        <w:tc>
          <w:tcPr>
            <w:tcW w:w="902" w:type="dxa"/>
            <w:tcBorders>
              <w:top w:val="nil"/>
              <w:left w:val="nil"/>
              <w:bottom w:val="nil"/>
              <w:right w:val="nil"/>
            </w:tcBorders>
            <w:noWrap/>
            <w:vAlign w:val="bottom"/>
            <w:hideMark/>
          </w:tcPr>
          <w:p w14:paraId="25CA9C48" w14:textId="77777777" w:rsidR="00C431FB" w:rsidRPr="006411B7" w:rsidRDefault="00C431FB" w:rsidP="00C431FB">
            <w:pPr>
              <w:jc w:val="right"/>
              <w:rPr>
                <w:rFonts w:ascii="Helvetica" w:hAnsi="Helvetica"/>
                <w:b/>
                <w:color w:val="000000"/>
                <w:sz w:val="20"/>
                <w:szCs w:val="20"/>
              </w:rPr>
            </w:pPr>
            <w:r w:rsidRPr="006411B7">
              <w:rPr>
                <w:rFonts w:ascii="Helvetica" w:hAnsi="Helvetica"/>
                <w:b/>
                <w:color w:val="000000"/>
                <w:sz w:val="20"/>
                <w:szCs w:val="20"/>
              </w:rPr>
              <w:t>14</w:t>
            </w:r>
          </w:p>
        </w:tc>
        <w:tc>
          <w:tcPr>
            <w:tcW w:w="454" w:type="dxa"/>
            <w:gridSpan w:val="2"/>
            <w:tcBorders>
              <w:top w:val="nil"/>
              <w:left w:val="nil"/>
              <w:bottom w:val="nil"/>
              <w:right w:val="nil"/>
            </w:tcBorders>
            <w:noWrap/>
            <w:vAlign w:val="bottom"/>
          </w:tcPr>
          <w:p w14:paraId="68DA310C" w14:textId="7168EC84" w:rsidR="00C431FB" w:rsidRPr="006411B7" w:rsidRDefault="00C431FB" w:rsidP="00C431FB">
            <w:pPr>
              <w:jc w:val="right"/>
              <w:rPr>
                <w:color w:val="000000"/>
                <w:sz w:val="20"/>
                <w:szCs w:val="20"/>
              </w:rPr>
            </w:pPr>
            <w:r w:rsidRPr="00C431FB">
              <w:rPr>
                <w:color w:val="000000"/>
                <w:sz w:val="20"/>
                <w:szCs w:val="20"/>
              </w:rPr>
              <w:t>11</w:t>
            </w:r>
          </w:p>
        </w:tc>
        <w:tc>
          <w:tcPr>
            <w:tcW w:w="454" w:type="dxa"/>
            <w:tcBorders>
              <w:top w:val="nil"/>
              <w:left w:val="nil"/>
              <w:bottom w:val="nil"/>
              <w:right w:val="nil"/>
            </w:tcBorders>
            <w:noWrap/>
            <w:vAlign w:val="bottom"/>
          </w:tcPr>
          <w:p w14:paraId="159890B9" w14:textId="61468AAC" w:rsidR="00C431FB" w:rsidRPr="006411B7" w:rsidRDefault="00C431FB" w:rsidP="00C431FB">
            <w:pPr>
              <w:jc w:val="right"/>
              <w:rPr>
                <w:color w:val="000000"/>
                <w:sz w:val="20"/>
                <w:szCs w:val="20"/>
              </w:rPr>
            </w:pPr>
            <w:r w:rsidRPr="00C431FB">
              <w:rPr>
                <w:color w:val="000000"/>
                <w:sz w:val="20"/>
                <w:szCs w:val="20"/>
              </w:rPr>
              <w:t>5</w:t>
            </w:r>
          </w:p>
        </w:tc>
        <w:tc>
          <w:tcPr>
            <w:tcW w:w="454" w:type="dxa"/>
            <w:gridSpan w:val="2"/>
            <w:tcBorders>
              <w:top w:val="nil"/>
              <w:left w:val="nil"/>
              <w:bottom w:val="nil"/>
              <w:right w:val="nil"/>
            </w:tcBorders>
            <w:noWrap/>
            <w:vAlign w:val="bottom"/>
          </w:tcPr>
          <w:p w14:paraId="18F4CA3F" w14:textId="76C7066B" w:rsidR="00C431FB" w:rsidRPr="006411B7" w:rsidRDefault="00C431FB" w:rsidP="00C431FB">
            <w:pPr>
              <w:jc w:val="right"/>
              <w:rPr>
                <w:color w:val="000000"/>
                <w:sz w:val="20"/>
                <w:szCs w:val="20"/>
              </w:rPr>
            </w:pPr>
            <w:r w:rsidRPr="00C431FB">
              <w:rPr>
                <w:color w:val="000000"/>
                <w:sz w:val="20"/>
                <w:szCs w:val="20"/>
              </w:rPr>
              <w:t>10</w:t>
            </w:r>
          </w:p>
        </w:tc>
        <w:tc>
          <w:tcPr>
            <w:tcW w:w="454" w:type="dxa"/>
            <w:tcBorders>
              <w:top w:val="nil"/>
              <w:left w:val="nil"/>
              <w:bottom w:val="nil"/>
              <w:right w:val="nil"/>
            </w:tcBorders>
            <w:noWrap/>
            <w:vAlign w:val="bottom"/>
          </w:tcPr>
          <w:p w14:paraId="01FF9FD8" w14:textId="4C4E3978" w:rsidR="00C431FB" w:rsidRPr="006411B7" w:rsidRDefault="00C431FB" w:rsidP="00C431FB">
            <w:pPr>
              <w:jc w:val="right"/>
              <w:rPr>
                <w:color w:val="000000"/>
                <w:sz w:val="20"/>
                <w:szCs w:val="20"/>
              </w:rPr>
            </w:pPr>
            <w:r w:rsidRPr="00C431FB">
              <w:rPr>
                <w:color w:val="000000"/>
                <w:sz w:val="20"/>
                <w:szCs w:val="20"/>
              </w:rPr>
              <w:t>5</w:t>
            </w:r>
          </w:p>
        </w:tc>
        <w:tc>
          <w:tcPr>
            <w:tcW w:w="454" w:type="dxa"/>
            <w:gridSpan w:val="2"/>
            <w:tcBorders>
              <w:top w:val="nil"/>
              <w:left w:val="nil"/>
              <w:bottom w:val="nil"/>
              <w:right w:val="nil"/>
            </w:tcBorders>
            <w:noWrap/>
            <w:vAlign w:val="bottom"/>
          </w:tcPr>
          <w:p w14:paraId="46A3C37C" w14:textId="2E6BDF17" w:rsidR="00C431FB" w:rsidRPr="006411B7" w:rsidRDefault="00C431FB" w:rsidP="00C431FB">
            <w:pPr>
              <w:jc w:val="right"/>
              <w:rPr>
                <w:color w:val="000000"/>
                <w:sz w:val="20"/>
                <w:szCs w:val="20"/>
              </w:rPr>
            </w:pPr>
            <w:r w:rsidRPr="00C431FB">
              <w:rPr>
                <w:color w:val="000000"/>
                <w:sz w:val="20"/>
                <w:szCs w:val="20"/>
              </w:rPr>
              <w:t>8</w:t>
            </w:r>
          </w:p>
        </w:tc>
        <w:tc>
          <w:tcPr>
            <w:tcW w:w="454" w:type="dxa"/>
            <w:tcBorders>
              <w:top w:val="nil"/>
              <w:left w:val="nil"/>
              <w:bottom w:val="nil"/>
              <w:right w:val="nil"/>
            </w:tcBorders>
            <w:noWrap/>
            <w:vAlign w:val="bottom"/>
          </w:tcPr>
          <w:p w14:paraId="138F57B9" w14:textId="7B5A4C1E" w:rsidR="00C431FB" w:rsidRPr="006411B7" w:rsidRDefault="00C431FB" w:rsidP="00C431FB">
            <w:pPr>
              <w:jc w:val="right"/>
              <w:rPr>
                <w:color w:val="000000"/>
                <w:sz w:val="20"/>
                <w:szCs w:val="20"/>
              </w:rPr>
            </w:pPr>
            <w:r w:rsidRPr="00C431FB">
              <w:rPr>
                <w:color w:val="000000"/>
                <w:sz w:val="20"/>
                <w:szCs w:val="20"/>
              </w:rPr>
              <w:t>8</w:t>
            </w:r>
          </w:p>
        </w:tc>
        <w:tc>
          <w:tcPr>
            <w:tcW w:w="454" w:type="dxa"/>
            <w:gridSpan w:val="2"/>
            <w:tcBorders>
              <w:top w:val="nil"/>
              <w:left w:val="nil"/>
              <w:bottom w:val="nil"/>
              <w:right w:val="nil"/>
            </w:tcBorders>
            <w:noWrap/>
            <w:vAlign w:val="bottom"/>
          </w:tcPr>
          <w:p w14:paraId="7D251F5B" w14:textId="1892A493" w:rsidR="00C431FB" w:rsidRPr="006411B7" w:rsidRDefault="00C431FB" w:rsidP="00C431FB">
            <w:pPr>
              <w:jc w:val="right"/>
              <w:rPr>
                <w:color w:val="000000"/>
                <w:sz w:val="20"/>
                <w:szCs w:val="20"/>
              </w:rPr>
            </w:pPr>
            <w:r w:rsidRPr="00C431FB">
              <w:rPr>
                <w:color w:val="000000"/>
                <w:sz w:val="20"/>
                <w:szCs w:val="20"/>
              </w:rPr>
              <w:t>12</w:t>
            </w:r>
          </w:p>
        </w:tc>
        <w:tc>
          <w:tcPr>
            <w:tcW w:w="454" w:type="dxa"/>
            <w:tcBorders>
              <w:top w:val="nil"/>
              <w:left w:val="nil"/>
              <w:bottom w:val="nil"/>
              <w:right w:val="nil"/>
            </w:tcBorders>
            <w:noWrap/>
            <w:vAlign w:val="bottom"/>
          </w:tcPr>
          <w:p w14:paraId="1430ED62" w14:textId="4CC05BEA" w:rsidR="00C431FB" w:rsidRPr="006411B7" w:rsidRDefault="00C431FB" w:rsidP="00C431FB">
            <w:pPr>
              <w:jc w:val="right"/>
              <w:rPr>
                <w:color w:val="000000"/>
                <w:sz w:val="20"/>
                <w:szCs w:val="20"/>
              </w:rPr>
            </w:pPr>
            <w:r w:rsidRPr="00C431FB">
              <w:rPr>
                <w:color w:val="000000"/>
                <w:sz w:val="20"/>
                <w:szCs w:val="20"/>
              </w:rPr>
              <w:t>4</w:t>
            </w:r>
          </w:p>
        </w:tc>
        <w:tc>
          <w:tcPr>
            <w:tcW w:w="454" w:type="dxa"/>
            <w:gridSpan w:val="2"/>
            <w:tcBorders>
              <w:top w:val="nil"/>
              <w:left w:val="nil"/>
              <w:bottom w:val="nil"/>
              <w:right w:val="nil"/>
            </w:tcBorders>
            <w:noWrap/>
            <w:vAlign w:val="bottom"/>
          </w:tcPr>
          <w:p w14:paraId="340F7DE0" w14:textId="400EBD59" w:rsidR="00C431FB" w:rsidRPr="006411B7" w:rsidRDefault="00C431FB" w:rsidP="00C431FB">
            <w:pPr>
              <w:jc w:val="right"/>
              <w:rPr>
                <w:color w:val="000000"/>
                <w:sz w:val="20"/>
                <w:szCs w:val="20"/>
              </w:rPr>
            </w:pPr>
            <w:r w:rsidRPr="00C431FB">
              <w:rPr>
                <w:color w:val="000000"/>
                <w:sz w:val="20"/>
                <w:szCs w:val="20"/>
              </w:rPr>
              <w:t>12</w:t>
            </w:r>
          </w:p>
        </w:tc>
        <w:tc>
          <w:tcPr>
            <w:tcW w:w="454" w:type="dxa"/>
            <w:tcBorders>
              <w:top w:val="nil"/>
              <w:left w:val="nil"/>
              <w:bottom w:val="nil"/>
              <w:right w:val="nil"/>
            </w:tcBorders>
            <w:noWrap/>
            <w:vAlign w:val="bottom"/>
          </w:tcPr>
          <w:p w14:paraId="515CD9D5" w14:textId="1082D6DA" w:rsidR="00C431FB" w:rsidRPr="006411B7" w:rsidRDefault="00C431FB" w:rsidP="00C431FB">
            <w:pPr>
              <w:jc w:val="right"/>
              <w:rPr>
                <w:color w:val="000000"/>
                <w:sz w:val="20"/>
                <w:szCs w:val="20"/>
              </w:rPr>
            </w:pPr>
            <w:r w:rsidRPr="00C431FB">
              <w:rPr>
                <w:color w:val="000000"/>
                <w:sz w:val="20"/>
                <w:szCs w:val="20"/>
              </w:rPr>
              <w:t>4</w:t>
            </w:r>
          </w:p>
        </w:tc>
        <w:tc>
          <w:tcPr>
            <w:tcW w:w="454" w:type="dxa"/>
            <w:gridSpan w:val="2"/>
            <w:tcBorders>
              <w:top w:val="nil"/>
              <w:left w:val="nil"/>
              <w:bottom w:val="nil"/>
              <w:right w:val="nil"/>
            </w:tcBorders>
            <w:noWrap/>
            <w:vAlign w:val="bottom"/>
          </w:tcPr>
          <w:p w14:paraId="721DA9F3" w14:textId="067922AB" w:rsidR="00C431FB" w:rsidRPr="006411B7" w:rsidRDefault="00C431FB" w:rsidP="00C431FB">
            <w:pPr>
              <w:jc w:val="right"/>
              <w:rPr>
                <w:color w:val="000000"/>
                <w:sz w:val="20"/>
                <w:szCs w:val="20"/>
              </w:rPr>
            </w:pPr>
            <w:r w:rsidRPr="00C431FB">
              <w:rPr>
                <w:color w:val="000000"/>
                <w:sz w:val="20"/>
                <w:szCs w:val="20"/>
              </w:rPr>
              <w:t>10</w:t>
            </w:r>
          </w:p>
        </w:tc>
        <w:tc>
          <w:tcPr>
            <w:tcW w:w="454" w:type="dxa"/>
            <w:tcBorders>
              <w:top w:val="nil"/>
              <w:left w:val="nil"/>
              <w:bottom w:val="nil"/>
              <w:right w:val="nil"/>
            </w:tcBorders>
            <w:noWrap/>
            <w:vAlign w:val="bottom"/>
          </w:tcPr>
          <w:p w14:paraId="770DCCDB" w14:textId="7033B9CF" w:rsidR="00C431FB" w:rsidRPr="006411B7" w:rsidRDefault="00C431FB" w:rsidP="00C431FB">
            <w:pPr>
              <w:jc w:val="right"/>
              <w:rPr>
                <w:color w:val="000000"/>
                <w:sz w:val="20"/>
                <w:szCs w:val="20"/>
              </w:rPr>
            </w:pPr>
            <w:r w:rsidRPr="00C431FB">
              <w:rPr>
                <w:color w:val="000000"/>
                <w:sz w:val="20"/>
                <w:szCs w:val="20"/>
              </w:rPr>
              <w:t>4</w:t>
            </w:r>
          </w:p>
        </w:tc>
        <w:tc>
          <w:tcPr>
            <w:tcW w:w="454" w:type="dxa"/>
            <w:tcBorders>
              <w:top w:val="nil"/>
              <w:left w:val="nil"/>
              <w:bottom w:val="nil"/>
              <w:right w:val="nil"/>
            </w:tcBorders>
            <w:noWrap/>
            <w:vAlign w:val="bottom"/>
          </w:tcPr>
          <w:p w14:paraId="6778D7E1" w14:textId="0B6C232D" w:rsidR="00C431FB" w:rsidRPr="006411B7" w:rsidRDefault="00C431FB" w:rsidP="00C431FB">
            <w:pPr>
              <w:jc w:val="right"/>
              <w:rPr>
                <w:color w:val="000000"/>
                <w:sz w:val="20"/>
                <w:szCs w:val="20"/>
              </w:rPr>
            </w:pPr>
            <w:r w:rsidRPr="00C431FB">
              <w:rPr>
                <w:color w:val="000000"/>
                <w:sz w:val="20"/>
                <w:szCs w:val="20"/>
              </w:rPr>
              <w:t>7</w:t>
            </w:r>
          </w:p>
        </w:tc>
        <w:tc>
          <w:tcPr>
            <w:tcW w:w="454" w:type="dxa"/>
            <w:tcBorders>
              <w:top w:val="nil"/>
              <w:left w:val="nil"/>
              <w:bottom w:val="nil"/>
              <w:right w:val="nil"/>
            </w:tcBorders>
            <w:noWrap/>
            <w:vAlign w:val="bottom"/>
          </w:tcPr>
          <w:p w14:paraId="21FEC95A" w14:textId="4E8E3B41" w:rsidR="00C431FB" w:rsidRPr="006411B7" w:rsidRDefault="00C431FB" w:rsidP="00C431FB">
            <w:pPr>
              <w:jc w:val="right"/>
              <w:rPr>
                <w:color w:val="000000"/>
                <w:sz w:val="20"/>
                <w:szCs w:val="20"/>
              </w:rPr>
            </w:pPr>
            <w:r w:rsidRPr="00C431FB">
              <w:rPr>
                <w:color w:val="000000"/>
                <w:sz w:val="20"/>
                <w:szCs w:val="20"/>
              </w:rPr>
              <w:t>7</w:t>
            </w:r>
          </w:p>
        </w:tc>
        <w:tc>
          <w:tcPr>
            <w:tcW w:w="454" w:type="dxa"/>
            <w:tcBorders>
              <w:top w:val="nil"/>
              <w:left w:val="nil"/>
              <w:bottom w:val="nil"/>
              <w:right w:val="nil"/>
            </w:tcBorders>
            <w:vAlign w:val="bottom"/>
          </w:tcPr>
          <w:p w14:paraId="467F49C7" w14:textId="277A39A8" w:rsidR="00C431FB" w:rsidRPr="006411B7" w:rsidRDefault="00C431FB" w:rsidP="00C431FB">
            <w:pPr>
              <w:jc w:val="right"/>
              <w:rPr>
                <w:color w:val="000000"/>
                <w:sz w:val="20"/>
                <w:szCs w:val="20"/>
              </w:rPr>
            </w:pPr>
            <w:r w:rsidRPr="00C431FB">
              <w:rPr>
                <w:color w:val="000000"/>
                <w:sz w:val="20"/>
                <w:szCs w:val="20"/>
              </w:rPr>
              <w:t>8</w:t>
            </w:r>
          </w:p>
        </w:tc>
        <w:tc>
          <w:tcPr>
            <w:tcW w:w="454" w:type="dxa"/>
            <w:tcBorders>
              <w:top w:val="nil"/>
              <w:left w:val="nil"/>
              <w:bottom w:val="nil"/>
              <w:right w:val="nil"/>
            </w:tcBorders>
            <w:vAlign w:val="bottom"/>
          </w:tcPr>
          <w:p w14:paraId="1C3E2718" w14:textId="1702BB93" w:rsidR="00C431FB" w:rsidRPr="006411B7" w:rsidRDefault="00C431FB" w:rsidP="00C431FB">
            <w:pPr>
              <w:jc w:val="right"/>
              <w:rPr>
                <w:color w:val="000000"/>
                <w:sz w:val="20"/>
                <w:szCs w:val="20"/>
              </w:rPr>
            </w:pPr>
            <w:r w:rsidRPr="00C431FB">
              <w:rPr>
                <w:color w:val="000000"/>
                <w:sz w:val="20"/>
                <w:szCs w:val="20"/>
              </w:rPr>
              <w:t>8</w:t>
            </w:r>
          </w:p>
        </w:tc>
        <w:tc>
          <w:tcPr>
            <w:tcW w:w="454" w:type="dxa"/>
            <w:tcBorders>
              <w:top w:val="nil"/>
              <w:left w:val="nil"/>
              <w:bottom w:val="nil"/>
              <w:right w:val="nil"/>
            </w:tcBorders>
            <w:vAlign w:val="bottom"/>
          </w:tcPr>
          <w:p w14:paraId="176E885B" w14:textId="35D8488D" w:rsidR="00C431FB" w:rsidRPr="006411B7" w:rsidRDefault="00C431FB" w:rsidP="00C431FB">
            <w:pPr>
              <w:jc w:val="right"/>
              <w:rPr>
                <w:color w:val="000000"/>
                <w:sz w:val="20"/>
                <w:szCs w:val="20"/>
              </w:rPr>
            </w:pPr>
            <w:r w:rsidRPr="00C431FB">
              <w:rPr>
                <w:color w:val="000000"/>
                <w:sz w:val="20"/>
                <w:szCs w:val="20"/>
              </w:rPr>
              <w:t>9</w:t>
            </w:r>
          </w:p>
        </w:tc>
        <w:tc>
          <w:tcPr>
            <w:tcW w:w="454" w:type="dxa"/>
            <w:tcBorders>
              <w:top w:val="nil"/>
              <w:left w:val="nil"/>
              <w:bottom w:val="nil"/>
              <w:right w:val="nil"/>
            </w:tcBorders>
            <w:vAlign w:val="bottom"/>
          </w:tcPr>
          <w:p w14:paraId="0671CD39" w14:textId="45640EAE" w:rsidR="00C431FB" w:rsidRPr="006411B7" w:rsidRDefault="00C431FB" w:rsidP="00C431FB">
            <w:pPr>
              <w:jc w:val="right"/>
              <w:rPr>
                <w:color w:val="000000"/>
                <w:sz w:val="20"/>
                <w:szCs w:val="20"/>
              </w:rPr>
            </w:pPr>
            <w:r w:rsidRPr="00C431FB">
              <w:rPr>
                <w:color w:val="000000"/>
                <w:sz w:val="20"/>
                <w:szCs w:val="20"/>
              </w:rPr>
              <w:t>5</w:t>
            </w:r>
          </w:p>
        </w:tc>
        <w:tc>
          <w:tcPr>
            <w:tcW w:w="454" w:type="dxa"/>
            <w:tcBorders>
              <w:top w:val="nil"/>
              <w:left w:val="nil"/>
              <w:bottom w:val="nil"/>
              <w:right w:val="nil"/>
            </w:tcBorders>
            <w:vAlign w:val="bottom"/>
          </w:tcPr>
          <w:p w14:paraId="56DAC618" w14:textId="24217752" w:rsidR="00C431FB" w:rsidRPr="006411B7" w:rsidRDefault="00C431FB" w:rsidP="00C431FB">
            <w:pPr>
              <w:jc w:val="right"/>
              <w:rPr>
                <w:color w:val="000000"/>
                <w:sz w:val="20"/>
                <w:szCs w:val="20"/>
              </w:rPr>
            </w:pPr>
            <w:r w:rsidRPr="00C431FB">
              <w:rPr>
                <w:color w:val="000000"/>
                <w:sz w:val="20"/>
                <w:szCs w:val="20"/>
              </w:rPr>
              <w:t>11</w:t>
            </w:r>
          </w:p>
        </w:tc>
        <w:tc>
          <w:tcPr>
            <w:tcW w:w="454" w:type="dxa"/>
            <w:tcBorders>
              <w:top w:val="nil"/>
              <w:left w:val="nil"/>
              <w:bottom w:val="nil"/>
              <w:right w:val="nil"/>
            </w:tcBorders>
            <w:vAlign w:val="bottom"/>
          </w:tcPr>
          <w:p w14:paraId="21EE5E03" w14:textId="32EB471A" w:rsidR="00C431FB" w:rsidRPr="006411B7" w:rsidRDefault="00C431FB" w:rsidP="00C431FB">
            <w:pPr>
              <w:jc w:val="right"/>
              <w:rPr>
                <w:color w:val="000000"/>
                <w:sz w:val="20"/>
                <w:szCs w:val="20"/>
              </w:rPr>
            </w:pPr>
            <w:r w:rsidRPr="00C431FB">
              <w:rPr>
                <w:color w:val="000000"/>
                <w:sz w:val="20"/>
                <w:szCs w:val="20"/>
              </w:rPr>
              <w:t>5</w:t>
            </w:r>
          </w:p>
        </w:tc>
      </w:tr>
      <w:tr w:rsidR="00C431FB" w:rsidRPr="00C431FB" w14:paraId="29F7FB97" w14:textId="77777777" w:rsidTr="00C431FB">
        <w:trPr>
          <w:trHeight w:val="283"/>
        </w:trPr>
        <w:tc>
          <w:tcPr>
            <w:tcW w:w="902" w:type="dxa"/>
            <w:tcBorders>
              <w:top w:val="nil"/>
              <w:left w:val="nil"/>
              <w:bottom w:val="nil"/>
              <w:right w:val="nil"/>
            </w:tcBorders>
            <w:noWrap/>
            <w:vAlign w:val="bottom"/>
            <w:hideMark/>
          </w:tcPr>
          <w:p w14:paraId="279EDFDF" w14:textId="77777777" w:rsidR="00C431FB" w:rsidRPr="006411B7" w:rsidRDefault="00C431FB" w:rsidP="00C431FB">
            <w:pPr>
              <w:jc w:val="right"/>
              <w:rPr>
                <w:rFonts w:ascii="Helvetica" w:hAnsi="Helvetica"/>
                <w:b/>
                <w:color w:val="000000"/>
                <w:sz w:val="20"/>
                <w:szCs w:val="20"/>
              </w:rPr>
            </w:pPr>
            <w:r w:rsidRPr="006411B7">
              <w:rPr>
                <w:rFonts w:ascii="Helvetica" w:hAnsi="Helvetica"/>
                <w:b/>
                <w:color w:val="000000"/>
                <w:sz w:val="20"/>
                <w:szCs w:val="20"/>
              </w:rPr>
              <w:t>15</w:t>
            </w:r>
          </w:p>
        </w:tc>
        <w:tc>
          <w:tcPr>
            <w:tcW w:w="454" w:type="dxa"/>
            <w:gridSpan w:val="2"/>
            <w:tcBorders>
              <w:top w:val="nil"/>
              <w:left w:val="nil"/>
              <w:bottom w:val="nil"/>
              <w:right w:val="nil"/>
            </w:tcBorders>
            <w:noWrap/>
            <w:vAlign w:val="bottom"/>
          </w:tcPr>
          <w:p w14:paraId="14FF2F81" w14:textId="6A42D919" w:rsidR="00C431FB" w:rsidRPr="006411B7" w:rsidRDefault="00C431FB" w:rsidP="00C431FB">
            <w:pPr>
              <w:jc w:val="right"/>
              <w:rPr>
                <w:color w:val="000000"/>
                <w:sz w:val="20"/>
                <w:szCs w:val="20"/>
              </w:rPr>
            </w:pPr>
            <w:r w:rsidRPr="00C431FB">
              <w:rPr>
                <w:color w:val="000000"/>
                <w:sz w:val="20"/>
                <w:szCs w:val="20"/>
              </w:rPr>
              <w:t>10</w:t>
            </w:r>
          </w:p>
        </w:tc>
        <w:tc>
          <w:tcPr>
            <w:tcW w:w="454" w:type="dxa"/>
            <w:tcBorders>
              <w:top w:val="nil"/>
              <w:left w:val="nil"/>
              <w:bottom w:val="nil"/>
              <w:right w:val="nil"/>
            </w:tcBorders>
            <w:noWrap/>
            <w:vAlign w:val="bottom"/>
          </w:tcPr>
          <w:p w14:paraId="1CCE11E7" w14:textId="218F9483" w:rsidR="00C431FB" w:rsidRPr="006411B7" w:rsidRDefault="00C431FB" w:rsidP="00C431FB">
            <w:pPr>
              <w:jc w:val="right"/>
              <w:rPr>
                <w:color w:val="000000"/>
                <w:sz w:val="20"/>
                <w:szCs w:val="20"/>
              </w:rPr>
            </w:pPr>
            <w:r w:rsidRPr="00C431FB">
              <w:rPr>
                <w:color w:val="000000"/>
                <w:sz w:val="20"/>
                <w:szCs w:val="20"/>
              </w:rPr>
              <w:t>7</w:t>
            </w:r>
          </w:p>
        </w:tc>
        <w:tc>
          <w:tcPr>
            <w:tcW w:w="454" w:type="dxa"/>
            <w:gridSpan w:val="2"/>
            <w:tcBorders>
              <w:top w:val="nil"/>
              <w:left w:val="nil"/>
              <w:bottom w:val="nil"/>
              <w:right w:val="nil"/>
            </w:tcBorders>
            <w:noWrap/>
            <w:vAlign w:val="bottom"/>
          </w:tcPr>
          <w:p w14:paraId="28917A93" w14:textId="6FFFA182" w:rsidR="00C431FB" w:rsidRPr="006411B7" w:rsidRDefault="00C431FB" w:rsidP="00C431FB">
            <w:pPr>
              <w:jc w:val="right"/>
              <w:rPr>
                <w:color w:val="000000"/>
                <w:sz w:val="20"/>
                <w:szCs w:val="20"/>
              </w:rPr>
            </w:pPr>
            <w:r w:rsidRPr="00C431FB">
              <w:rPr>
                <w:color w:val="000000"/>
                <w:sz w:val="20"/>
                <w:szCs w:val="20"/>
              </w:rPr>
              <w:t>11</w:t>
            </w:r>
          </w:p>
        </w:tc>
        <w:tc>
          <w:tcPr>
            <w:tcW w:w="454" w:type="dxa"/>
            <w:tcBorders>
              <w:top w:val="nil"/>
              <w:left w:val="nil"/>
              <w:bottom w:val="nil"/>
              <w:right w:val="nil"/>
            </w:tcBorders>
            <w:noWrap/>
            <w:vAlign w:val="bottom"/>
          </w:tcPr>
          <w:p w14:paraId="701820F5" w14:textId="3CE3EE2A" w:rsidR="00C431FB" w:rsidRPr="006411B7" w:rsidRDefault="00C431FB" w:rsidP="00C431FB">
            <w:pPr>
              <w:jc w:val="right"/>
              <w:rPr>
                <w:color w:val="000000"/>
                <w:sz w:val="20"/>
                <w:szCs w:val="20"/>
              </w:rPr>
            </w:pPr>
            <w:r w:rsidRPr="00C431FB">
              <w:rPr>
                <w:color w:val="000000"/>
                <w:sz w:val="20"/>
                <w:szCs w:val="20"/>
              </w:rPr>
              <w:t>4</w:t>
            </w:r>
          </w:p>
        </w:tc>
        <w:tc>
          <w:tcPr>
            <w:tcW w:w="454" w:type="dxa"/>
            <w:gridSpan w:val="2"/>
            <w:tcBorders>
              <w:top w:val="nil"/>
              <w:left w:val="nil"/>
              <w:bottom w:val="nil"/>
              <w:right w:val="nil"/>
            </w:tcBorders>
            <w:noWrap/>
            <w:vAlign w:val="bottom"/>
          </w:tcPr>
          <w:p w14:paraId="68B542C0" w14:textId="52272823" w:rsidR="00C431FB" w:rsidRPr="006411B7" w:rsidRDefault="00C431FB" w:rsidP="00C431FB">
            <w:pPr>
              <w:jc w:val="right"/>
              <w:rPr>
                <w:color w:val="000000"/>
                <w:sz w:val="20"/>
                <w:szCs w:val="20"/>
              </w:rPr>
            </w:pPr>
            <w:r w:rsidRPr="00C431FB">
              <w:rPr>
                <w:color w:val="000000"/>
                <w:sz w:val="20"/>
                <w:szCs w:val="20"/>
              </w:rPr>
              <w:t>7</w:t>
            </w:r>
          </w:p>
        </w:tc>
        <w:tc>
          <w:tcPr>
            <w:tcW w:w="454" w:type="dxa"/>
            <w:tcBorders>
              <w:top w:val="nil"/>
              <w:left w:val="nil"/>
              <w:bottom w:val="nil"/>
              <w:right w:val="nil"/>
            </w:tcBorders>
            <w:noWrap/>
            <w:vAlign w:val="bottom"/>
          </w:tcPr>
          <w:p w14:paraId="0CCEA163" w14:textId="433BAFB1" w:rsidR="00C431FB" w:rsidRPr="006411B7" w:rsidRDefault="00C431FB" w:rsidP="00C431FB">
            <w:pPr>
              <w:jc w:val="right"/>
              <w:rPr>
                <w:color w:val="000000"/>
                <w:sz w:val="20"/>
                <w:szCs w:val="20"/>
              </w:rPr>
            </w:pPr>
            <w:r w:rsidRPr="00C431FB">
              <w:rPr>
                <w:color w:val="000000"/>
                <w:sz w:val="20"/>
                <w:szCs w:val="20"/>
              </w:rPr>
              <w:t>7</w:t>
            </w:r>
          </w:p>
        </w:tc>
        <w:tc>
          <w:tcPr>
            <w:tcW w:w="454" w:type="dxa"/>
            <w:gridSpan w:val="2"/>
            <w:tcBorders>
              <w:top w:val="nil"/>
              <w:left w:val="nil"/>
              <w:bottom w:val="nil"/>
              <w:right w:val="nil"/>
            </w:tcBorders>
            <w:noWrap/>
            <w:vAlign w:val="bottom"/>
          </w:tcPr>
          <w:p w14:paraId="6E11FA13" w14:textId="0A9308E9" w:rsidR="00C431FB" w:rsidRPr="006411B7" w:rsidRDefault="00C431FB" w:rsidP="00C431FB">
            <w:pPr>
              <w:jc w:val="right"/>
              <w:rPr>
                <w:color w:val="000000"/>
                <w:sz w:val="20"/>
                <w:szCs w:val="20"/>
              </w:rPr>
            </w:pPr>
            <w:r w:rsidRPr="00C431FB">
              <w:rPr>
                <w:color w:val="000000"/>
                <w:sz w:val="20"/>
                <w:szCs w:val="20"/>
              </w:rPr>
              <w:t>12</w:t>
            </w:r>
          </w:p>
        </w:tc>
        <w:tc>
          <w:tcPr>
            <w:tcW w:w="454" w:type="dxa"/>
            <w:tcBorders>
              <w:top w:val="nil"/>
              <w:left w:val="nil"/>
              <w:bottom w:val="nil"/>
              <w:right w:val="nil"/>
            </w:tcBorders>
            <w:noWrap/>
            <w:vAlign w:val="bottom"/>
          </w:tcPr>
          <w:p w14:paraId="42B3A410" w14:textId="45C99182" w:rsidR="00C431FB" w:rsidRPr="006411B7" w:rsidRDefault="00C431FB" w:rsidP="00C431FB">
            <w:pPr>
              <w:jc w:val="right"/>
              <w:rPr>
                <w:color w:val="000000"/>
                <w:sz w:val="20"/>
                <w:szCs w:val="20"/>
              </w:rPr>
            </w:pPr>
            <w:r w:rsidRPr="00C431FB">
              <w:rPr>
                <w:color w:val="000000"/>
                <w:sz w:val="20"/>
                <w:szCs w:val="20"/>
              </w:rPr>
              <w:t>3</w:t>
            </w:r>
          </w:p>
        </w:tc>
        <w:tc>
          <w:tcPr>
            <w:tcW w:w="454" w:type="dxa"/>
            <w:gridSpan w:val="2"/>
            <w:tcBorders>
              <w:top w:val="nil"/>
              <w:left w:val="nil"/>
              <w:bottom w:val="nil"/>
              <w:right w:val="nil"/>
            </w:tcBorders>
            <w:noWrap/>
            <w:vAlign w:val="bottom"/>
          </w:tcPr>
          <w:p w14:paraId="00A9C8B7" w14:textId="41841883" w:rsidR="00C431FB" w:rsidRPr="006411B7" w:rsidRDefault="00C431FB" w:rsidP="00C431FB">
            <w:pPr>
              <w:jc w:val="right"/>
              <w:rPr>
                <w:color w:val="000000"/>
                <w:sz w:val="20"/>
                <w:szCs w:val="20"/>
              </w:rPr>
            </w:pPr>
            <w:r w:rsidRPr="00C431FB">
              <w:rPr>
                <w:color w:val="000000"/>
                <w:sz w:val="20"/>
                <w:szCs w:val="20"/>
              </w:rPr>
              <w:t>14</w:t>
            </w:r>
          </w:p>
        </w:tc>
        <w:tc>
          <w:tcPr>
            <w:tcW w:w="454" w:type="dxa"/>
            <w:tcBorders>
              <w:top w:val="nil"/>
              <w:left w:val="nil"/>
              <w:bottom w:val="nil"/>
              <w:right w:val="nil"/>
            </w:tcBorders>
            <w:noWrap/>
            <w:vAlign w:val="bottom"/>
          </w:tcPr>
          <w:p w14:paraId="0C85D23A" w14:textId="03AD22A6" w:rsidR="00C431FB" w:rsidRPr="006411B7" w:rsidRDefault="00C431FB" w:rsidP="00C431FB">
            <w:pPr>
              <w:jc w:val="right"/>
              <w:rPr>
                <w:color w:val="000000"/>
                <w:sz w:val="20"/>
                <w:szCs w:val="20"/>
              </w:rPr>
            </w:pPr>
            <w:r w:rsidRPr="00C431FB">
              <w:rPr>
                <w:color w:val="000000"/>
                <w:sz w:val="20"/>
                <w:szCs w:val="20"/>
              </w:rPr>
              <w:t>4</w:t>
            </w:r>
          </w:p>
        </w:tc>
        <w:tc>
          <w:tcPr>
            <w:tcW w:w="454" w:type="dxa"/>
            <w:gridSpan w:val="2"/>
            <w:tcBorders>
              <w:top w:val="nil"/>
              <w:left w:val="nil"/>
              <w:bottom w:val="nil"/>
              <w:right w:val="nil"/>
            </w:tcBorders>
            <w:noWrap/>
            <w:vAlign w:val="bottom"/>
          </w:tcPr>
          <w:p w14:paraId="04DEA1F7" w14:textId="2416F19B" w:rsidR="00C431FB" w:rsidRPr="006411B7" w:rsidRDefault="00C431FB" w:rsidP="00C431FB">
            <w:pPr>
              <w:jc w:val="right"/>
              <w:rPr>
                <w:color w:val="000000"/>
                <w:sz w:val="20"/>
                <w:szCs w:val="20"/>
              </w:rPr>
            </w:pPr>
            <w:r w:rsidRPr="00C431FB">
              <w:rPr>
                <w:color w:val="000000"/>
                <w:sz w:val="20"/>
                <w:szCs w:val="20"/>
              </w:rPr>
              <w:t>10</w:t>
            </w:r>
          </w:p>
        </w:tc>
        <w:tc>
          <w:tcPr>
            <w:tcW w:w="454" w:type="dxa"/>
            <w:tcBorders>
              <w:top w:val="nil"/>
              <w:left w:val="nil"/>
              <w:bottom w:val="nil"/>
              <w:right w:val="nil"/>
            </w:tcBorders>
            <w:noWrap/>
            <w:vAlign w:val="bottom"/>
          </w:tcPr>
          <w:p w14:paraId="6BF823C2" w14:textId="1F3F7CBC" w:rsidR="00C431FB" w:rsidRPr="006411B7" w:rsidRDefault="00C431FB" w:rsidP="00C431FB">
            <w:pPr>
              <w:jc w:val="right"/>
              <w:rPr>
                <w:color w:val="000000"/>
                <w:sz w:val="20"/>
                <w:szCs w:val="20"/>
              </w:rPr>
            </w:pPr>
            <w:r w:rsidRPr="00C431FB">
              <w:rPr>
                <w:color w:val="000000"/>
                <w:sz w:val="20"/>
                <w:szCs w:val="20"/>
              </w:rPr>
              <w:t>5</w:t>
            </w:r>
          </w:p>
        </w:tc>
        <w:tc>
          <w:tcPr>
            <w:tcW w:w="454" w:type="dxa"/>
            <w:tcBorders>
              <w:top w:val="nil"/>
              <w:left w:val="nil"/>
              <w:bottom w:val="nil"/>
              <w:right w:val="nil"/>
            </w:tcBorders>
            <w:noWrap/>
            <w:vAlign w:val="bottom"/>
          </w:tcPr>
          <w:p w14:paraId="2980B351" w14:textId="61A0FF54" w:rsidR="00C431FB" w:rsidRPr="006411B7" w:rsidRDefault="00C431FB" w:rsidP="00C431FB">
            <w:pPr>
              <w:jc w:val="right"/>
              <w:rPr>
                <w:color w:val="000000"/>
                <w:sz w:val="20"/>
                <w:szCs w:val="20"/>
              </w:rPr>
            </w:pPr>
            <w:r w:rsidRPr="00C431FB">
              <w:rPr>
                <w:color w:val="000000"/>
                <w:sz w:val="20"/>
                <w:szCs w:val="20"/>
              </w:rPr>
              <w:t>8</w:t>
            </w:r>
          </w:p>
        </w:tc>
        <w:tc>
          <w:tcPr>
            <w:tcW w:w="454" w:type="dxa"/>
            <w:tcBorders>
              <w:top w:val="nil"/>
              <w:left w:val="nil"/>
              <w:bottom w:val="nil"/>
              <w:right w:val="nil"/>
            </w:tcBorders>
            <w:noWrap/>
            <w:vAlign w:val="bottom"/>
          </w:tcPr>
          <w:p w14:paraId="496BE099" w14:textId="78701AD8" w:rsidR="00C431FB" w:rsidRPr="006411B7" w:rsidRDefault="00C431FB" w:rsidP="00C431FB">
            <w:pPr>
              <w:jc w:val="right"/>
              <w:rPr>
                <w:color w:val="000000"/>
                <w:sz w:val="20"/>
                <w:szCs w:val="20"/>
              </w:rPr>
            </w:pPr>
            <w:r w:rsidRPr="00C431FB">
              <w:rPr>
                <w:color w:val="000000"/>
                <w:sz w:val="20"/>
                <w:szCs w:val="20"/>
              </w:rPr>
              <w:t>5</w:t>
            </w:r>
          </w:p>
        </w:tc>
        <w:tc>
          <w:tcPr>
            <w:tcW w:w="454" w:type="dxa"/>
            <w:tcBorders>
              <w:top w:val="nil"/>
              <w:left w:val="nil"/>
              <w:bottom w:val="nil"/>
              <w:right w:val="nil"/>
            </w:tcBorders>
            <w:vAlign w:val="bottom"/>
          </w:tcPr>
          <w:p w14:paraId="4A9433EF" w14:textId="5EE2AC33" w:rsidR="00C431FB" w:rsidRPr="006411B7" w:rsidRDefault="00C431FB" w:rsidP="00C431FB">
            <w:pPr>
              <w:jc w:val="right"/>
              <w:rPr>
                <w:color w:val="000000"/>
                <w:sz w:val="20"/>
                <w:szCs w:val="20"/>
              </w:rPr>
            </w:pPr>
            <w:r w:rsidRPr="00C431FB">
              <w:rPr>
                <w:color w:val="000000"/>
                <w:sz w:val="20"/>
                <w:szCs w:val="20"/>
              </w:rPr>
              <w:t>8</w:t>
            </w:r>
          </w:p>
        </w:tc>
        <w:tc>
          <w:tcPr>
            <w:tcW w:w="454" w:type="dxa"/>
            <w:tcBorders>
              <w:top w:val="nil"/>
              <w:left w:val="nil"/>
              <w:bottom w:val="nil"/>
              <w:right w:val="nil"/>
            </w:tcBorders>
            <w:vAlign w:val="bottom"/>
          </w:tcPr>
          <w:p w14:paraId="3299364F" w14:textId="38F50A67" w:rsidR="00C431FB" w:rsidRPr="006411B7" w:rsidRDefault="00C431FB" w:rsidP="00C431FB">
            <w:pPr>
              <w:jc w:val="right"/>
              <w:rPr>
                <w:color w:val="000000"/>
                <w:sz w:val="20"/>
                <w:szCs w:val="20"/>
              </w:rPr>
            </w:pPr>
            <w:r w:rsidRPr="00C431FB">
              <w:rPr>
                <w:color w:val="000000"/>
                <w:sz w:val="20"/>
                <w:szCs w:val="20"/>
              </w:rPr>
              <w:t>5</w:t>
            </w:r>
          </w:p>
        </w:tc>
        <w:tc>
          <w:tcPr>
            <w:tcW w:w="454" w:type="dxa"/>
            <w:tcBorders>
              <w:top w:val="nil"/>
              <w:left w:val="nil"/>
              <w:bottom w:val="nil"/>
              <w:right w:val="nil"/>
            </w:tcBorders>
            <w:vAlign w:val="bottom"/>
          </w:tcPr>
          <w:p w14:paraId="3AC55069" w14:textId="2A9411AA" w:rsidR="00C431FB" w:rsidRPr="006411B7" w:rsidRDefault="00C431FB" w:rsidP="00C431FB">
            <w:pPr>
              <w:jc w:val="right"/>
              <w:rPr>
                <w:color w:val="000000"/>
                <w:sz w:val="20"/>
                <w:szCs w:val="20"/>
              </w:rPr>
            </w:pPr>
            <w:r w:rsidRPr="00C431FB">
              <w:rPr>
                <w:color w:val="000000"/>
                <w:sz w:val="20"/>
                <w:szCs w:val="20"/>
              </w:rPr>
              <w:t>11</w:t>
            </w:r>
          </w:p>
        </w:tc>
        <w:tc>
          <w:tcPr>
            <w:tcW w:w="454" w:type="dxa"/>
            <w:tcBorders>
              <w:top w:val="nil"/>
              <w:left w:val="nil"/>
              <w:bottom w:val="nil"/>
              <w:right w:val="nil"/>
            </w:tcBorders>
            <w:vAlign w:val="bottom"/>
          </w:tcPr>
          <w:p w14:paraId="3EAAB292" w14:textId="0D76622E" w:rsidR="00C431FB" w:rsidRPr="006411B7" w:rsidRDefault="00C431FB" w:rsidP="00C431FB">
            <w:pPr>
              <w:jc w:val="right"/>
              <w:rPr>
                <w:color w:val="000000"/>
                <w:sz w:val="20"/>
                <w:szCs w:val="20"/>
              </w:rPr>
            </w:pPr>
            <w:r w:rsidRPr="00C431FB">
              <w:rPr>
                <w:color w:val="000000"/>
                <w:sz w:val="20"/>
                <w:szCs w:val="20"/>
              </w:rPr>
              <w:t>4</w:t>
            </w:r>
          </w:p>
        </w:tc>
        <w:tc>
          <w:tcPr>
            <w:tcW w:w="454" w:type="dxa"/>
            <w:tcBorders>
              <w:top w:val="nil"/>
              <w:left w:val="nil"/>
              <w:bottom w:val="nil"/>
              <w:right w:val="nil"/>
            </w:tcBorders>
            <w:vAlign w:val="bottom"/>
          </w:tcPr>
          <w:p w14:paraId="3591707E" w14:textId="071380C6" w:rsidR="00C431FB" w:rsidRPr="006411B7" w:rsidRDefault="00C431FB" w:rsidP="00C431FB">
            <w:pPr>
              <w:jc w:val="right"/>
              <w:rPr>
                <w:color w:val="000000"/>
                <w:sz w:val="20"/>
                <w:szCs w:val="20"/>
              </w:rPr>
            </w:pPr>
            <w:r w:rsidRPr="00C431FB">
              <w:rPr>
                <w:color w:val="000000"/>
                <w:sz w:val="20"/>
                <w:szCs w:val="20"/>
              </w:rPr>
              <w:t>9</w:t>
            </w:r>
          </w:p>
        </w:tc>
        <w:tc>
          <w:tcPr>
            <w:tcW w:w="454" w:type="dxa"/>
            <w:tcBorders>
              <w:top w:val="nil"/>
              <w:left w:val="nil"/>
              <w:bottom w:val="nil"/>
              <w:right w:val="nil"/>
            </w:tcBorders>
            <w:vAlign w:val="bottom"/>
          </w:tcPr>
          <w:p w14:paraId="2795695E" w14:textId="123FD49E" w:rsidR="00C431FB" w:rsidRPr="006411B7" w:rsidRDefault="00C431FB" w:rsidP="00C431FB">
            <w:pPr>
              <w:jc w:val="right"/>
              <w:rPr>
                <w:color w:val="000000"/>
                <w:sz w:val="20"/>
                <w:szCs w:val="20"/>
              </w:rPr>
            </w:pPr>
            <w:r w:rsidRPr="00C431FB">
              <w:rPr>
                <w:color w:val="000000"/>
                <w:sz w:val="20"/>
                <w:szCs w:val="20"/>
              </w:rPr>
              <w:t>6</w:t>
            </w:r>
          </w:p>
        </w:tc>
      </w:tr>
      <w:tr w:rsidR="00C431FB" w:rsidRPr="00C431FB" w14:paraId="44E1CDF6" w14:textId="77777777" w:rsidTr="00C431FB">
        <w:trPr>
          <w:trHeight w:val="283"/>
        </w:trPr>
        <w:tc>
          <w:tcPr>
            <w:tcW w:w="902" w:type="dxa"/>
            <w:tcBorders>
              <w:top w:val="nil"/>
              <w:left w:val="nil"/>
              <w:bottom w:val="nil"/>
              <w:right w:val="nil"/>
            </w:tcBorders>
            <w:noWrap/>
            <w:vAlign w:val="bottom"/>
            <w:hideMark/>
          </w:tcPr>
          <w:p w14:paraId="297B8B6D" w14:textId="77777777" w:rsidR="00C431FB" w:rsidRPr="006411B7" w:rsidRDefault="00C431FB" w:rsidP="00C431FB">
            <w:pPr>
              <w:jc w:val="right"/>
              <w:rPr>
                <w:rFonts w:ascii="Helvetica" w:hAnsi="Helvetica"/>
                <w:b/>
                <w:color w:val="000000"/>
                <w:sz w:val="20"/>
                <w:szCs w:val="20"/>
              </w:rPr>
            </w:pPr>
            <w:r w:rsidRPr="006411B7">
              <w:rPr>
                <w:rFonts w:ascii="Helvetica" w:hAnsi="Helvetica"/>
                <w:b/>
                <w:color w:val="000000"/>
                <w:sz w:val="20"/>
                <w:szCs w:val="20"/>
              </w:rPr>
              <w:t>16</w:t>
            </w:r>
          </w:p>
        </w:tc>
        <w:tc>
          <w:tcPr>
            <w:tcW w:w="454" w:type="dxa"/>
            <w:gridSpan w:val="2"/>
            <w:tcBorders>
              <w:top w:val="nil"/>
              <w:left w:val="nil"/>
              <w:bottom w:val="nil"/>
              <w:right w:val="nil"/>
            </w:tcBorders>
            <w:noWrap/>
            <w:vAlign w:val="bottom"/>
          </w:tcPr>
          <w:p w14:paraId="03A09796" w14:textId="1C4125CE" w:rsidR="00C431FB" w:rsidRPr="006411B7" w:rsidRDefault="00C431FB" w:rsidP="00C431FB">
            <w:pPr>
              <w:jc w:val="right"/>
              <w:rPr>
                <w:color w:val="000000"/>
                <w:sz w:val="20"/>
                <w:szCs w:val="20"/>
              </w:rPr>
            </w:pPr>
            <w:r w:rsidRPr="00C431FB">
              <w:rPr>
                <w:color w:val="000000"/>
                <w:sz w:val="20"/>
                <w:szCs w:val="20"/>
              </w:rPr>
              <w:t>8</w:t>
            </w:r>
          </w:p>
        </w:tc>
        <w:tc>
          <w:tcPr>
            <w:tcW w:w="454" w:type="dxa"/>
            <w:tcBorders>
              <w:top w:val="nil"/>
              <w:left w:val="nil"/>
              <w:bottom w:val="nil"/>
              <w:right w:val="nil"/>
            </w:tcBorders>
            <w:noWrap/>
            <w:vAlign w:val="bottom"/>
          </w:tcPr>
          <w:p w14:paraId="42E417CE" w14:textId="0A541CDE" w:rsidR="00C431FB" w:rsidRPr="006411B7" w:rsidRDefault="00C431FB" w:rsidP="00C431FB">
            <w:pPr>
              <w:jc w:val="right"/>
              <w:rPr>
                <w:color w:val="000000"/>
                <w:sz w:val="20"/>
                <w:szCs w:val="20"/>
              </w:rPr>
            </w:pPr>
            <w:r w:rsidRPr="00C431FB">
              <w:rPr>
                <w:color w:val="000000"/>
                <w:sz w:val="20"/>
                <w:szCs w:val="20"/>
              </w:rPr>
              <w:t>6</w:t>
            </w:r>
          </w:p>
        </w:tc>
        <w:tc>
          <w:tcPr>
            <w:tcW w:w="454" w:type="dxa"/>
            <w:gridSpan w:val="2"/>
            <w:tcBorders>
              <w:top w:val="nil"/>
              <w:left w:val="nil"/>
              <w:bottom w:val="nil"/>
              <w:right w:val="nil"/>
            </w:tcBorders>
            <w:noWrap/>
            <w:vAlign w:val="bottom"/>
          </w:tcPr>
          <w:p w14:paraId="43720A29" w14:textId="0F349781" w:rsidR="00C431FB" w:rsidRPr="006411B7" w:rsidRDefault="00C431FB" w:rsidP="00C431FB">
            <w:pPr>
              <w:jc w:val="right"/>
              <w:rPr>
                <w:color w:val="000000"/>
                <w:sz w:val="20"/>
                <w:szCs w:val="20"/>
              </w:rPr>
            </w:pPr>
            <w:r w:rsidRPr="00C431FB">
              <w:rPr>
                <w:color w:val="000000"/>
                <w:sz w:val="20"/>
                <w:szCs w:val="20"/>
              </w:rPr>
              <w:t>7</w:t>
            </w:r>
          </w:p>
        </w:tc>
        <w:tc>
          <w:tcPr>
            <w:tcW w:w="454" w:type="dxa"/>
            <w:tcBorders>
              <w:top w:val="nil"/>
              <w:left w:val="nil"/>
              <w:bottom w:val="nil"/>
              <w:right w:val="nil"/>
            </w:tcBorders>
            <w:noWrap/>
            <w:vAlign w:val="bottom"/>
          </w:tcPr>
          <w:p w14:paraId="08FC95F3" w14:textId="6FA4E5F5" w:rsidR="00C431FB" w:rsidRPr="006411B7" w:rsidRDefault="00C431FB" w:rsidP="00C431FB">
            <w:pPr>
              <w:jc w:val="right"/>
              <w:rPr>
                <w:color w:val="000000"/>
                <w:sz w:val="20"/>
                <w:szCs w:val="20"/>
              </w:rPr>
            </w:pPr>
            <w:r w:rsidRPr="00C431FB">
              <w:rPr>
                <w:color w:val="000000"/>
                <w:sz w:val="20"/>
                <w:szCs w:val="20"/>
              </w:rPr>
              <w:t>6</w:t>
            </w:r>
          </w:p>
        </w:tc>
        <w:tc>
          <w:tcPr>
            <w:tcW w:w="454" w:type="dxa"/>
            <w:gridSpan w:val="2"/>
            <w:tcBorders>
              <w:top w:val="nil"/>
              <w:left w:val="nil"/>
              <w:bottom w:val="nil"/>
              <w:right w:val="nil"/>
            </w:tcBorders>
            <w:noWrap/>
            <w:vAlign w:val="bottom"/>
          </w:tcPr>
          <w:p w14:paraId="5D113097" w14:textId="63CFDF22" w:rsidR="00C431FB" w:rsidRPr="006411B7" w:rsidRDefault="00C431FB" w:rsidP="00C431FB">
            <w:pPr>
              <w:jc w:val="right"/>
              <w:rPr>
                <w:color w:val="000000"/>
                <w:sz w:val="20"/>
                <w:szCs w:val="20"/>
              </w:rPr>
            </w:pPr>
            <w:r w:rsidRPr="00C431FB">
              <w:rPr>
                <w:color w:val="000000"/>
                <w:sz w:val="20"/>
                <w:szCs w:val="20"/>
              </w:rPr>
              <w:t>9</w:t>
            </w:r>
          </w:p>
        </w:tc>
        <w:tc>
          <w:tcPr>
            <w:tcW w:w="454" w:type="dxa"/>
            <w:tcBorders>
              <w:top w:val="nil"/>
              <w:left w:val="nil"/>
              <w:bottom w:val="nil"/>
              <w:right w:val="nil"/>
            </w:tcBorders>
            <w:noWrap/>
            <w:vAlign w:val="bottom"/>
          </w:tcPr>
          <w:p w14:paraId="7781FC3A" w14:textId="38B00048" w:rsidR="00C431FB" w:rsidRPr="006411B7" w:rsidRDefault="00C431FB" w:rsidP="00C431FB">
            <w:pPr>
              <w:jc w:val="right"/>
              <w:rPr>
                <w:color w:val="000000"/>
                <w:sz w:val="20"/>
                <w:szCs w:val="20"/>
              </w:rPr>
            </w:pPr>
            <w:r w:rsidRPr="00C431FB">
              <w:rPr>
                <w:color w:val="000000"/>
                <w:sz w:val="20"/>
                <w:szCs w:val="20"/>
              </w:rPr>
              <w:t>5</w:t>
            </w:r>
          </w:p>
        </w:tc>
        <w:tc>
          <w:tcPr>
            <w:tcW w:w="454" w:type="dxa"/>
            <w:gridSpan w:val="2"/>
            <w:tcBorders>
              <w:top w:val="nil"/>
              <w:left w:val="nil"/>
              <w:bottom w:val="nil"/>
              <w:right w:val="nil"/>
            </w:tcBorders>
            <w:noWrap/>
            <w:vAlign w:val="bottom"/>
          </w:tcPr>
          <w:p w14:paraId="50B62213" w14:textId="60E01146" w:rsidR="00C431FB" w:rsidRPr="006411B7" w:rsidRDefault="00C431FB" w:rsidP="00C431FB">
            <w:pPr>
              <w:jc w:val="right"/>
              <w:rPr>
                <w:color w:val="000000"/>
                <w:sz w:val="20"/>
                <w:szCs w:val="20"/>
              </w:rPr>
            </w:pPr>
            <w:r w:rsidRPr="00C431FB">
              <w:rPr>
                <w:color w:val="000000"/>
                <w:sz w:val="20"/>
                <w:szCs w:val="20"/>
              </w:rPr>
              <w:t>11</w:t>
            </w:r>
          </w:p>
        </w:tc>
        <w:tc>
          <w:tcPr>
            <w:tcW w:w="454" w:type="dxa"/>
            <w:tcBorders>
              <w:top w:val="nil"/>
              <w:left w:val="nil"/>
              <w:bottom w:val="nil"/>
              <w:right w:val="nil"/>
            </w:tcBorders>
            <w:noWrap/>
            <w:vAlign w:val="bottom"/>
          </w:tcPr>
          <w:p w14:paraId="7646070B" w14:textId="0F039D99" w:rsidR="00C431FB" w:rsidRPr="006411B7" w:rsidRDefault="00C431FB" w:rsidP="00C431FB">
            <w:pPr>
              <w:jc w:val="right"/>
              <w:rPr>
                <w:color w:val="000000"/>
                <w:sz w:val="20"/>
                <w:szCs w:val="20"/>
              </w:rPr>
            </w:pPr>
            <w:r w:rsidRPr="00C431FB">
              <w:rPr>
                <w:color w:val="000000"/>
                <w:sz w:val="20"/>
                <w:szCs w:val="20"/>
              </w:rPr>
              <w:t>3</w:t>
            </w:r>
          </w:p>
        </w:tc>
        <w:tc>
          <w:tcPr>
            <w:tcW w:w="454" w:type="dxa"/>
            <w:gridSpan w:val="2"/>
            <w:tcBorders>
              <w:top w:val="nil"/>
              <w:left w:val="nil"/>
              <w:bottom w:val="nil"/>
              <w:right w:val="nil"/>
            </w:tcBorders>
            <w:noWrap/>
            <w:vAlign w:val="bottom"/>
          </w:tcPr>
          <w:p w14:paraId="77893085" w14:textId="7FC2CECB" w:rsidR="00C431FB" w:rsidRPr="006411B7" w:rsidRDefault="00C431FB" w:rsidP="00C431FB">
            <w:pPr>
              <w:jc w:val="right"/>
              <w:rPr>
                <w:color w:val="000000"/>
                <w:sz w:val="20"/>
                <w:szCs w:val="20"/>
              </w:rPr>
            </w:pPr>
            <w:r w:rsidRPr="00C431FB">
              <w:rPr>
                <w:color w:val="000000"/>
                <w:sz w:val="20"/>
                <w:szCs w:val="20"/>
              </w:rPr>
              <w:t>8</w:t>
            </w:r>
          </w:p>
        </w:tc>
        <w:tc>
          <w:tcPr>
            <w:tcW w:w="454" w:type="dxa"/>
            <w:tcBorders>
              <w:top w:val="nil"/>
              <w:left w:val="nil"/>
              <w:bottom w:val="nil"/>
              <w:right w:val="nil"/>
            </w:tcBorders>
            <w:noWrap/>
            <w:vAlign w:val="bottom"/>
          </w:tcPr>
          <w:p w14:paraId="65176483" w14:textId="6F844B89" w:rsidR="00C431FB" w:rsidRPr="006411B7" w:rsidRDefault="00C431FB" w:rsidP="00C431FB">
            <w:pPr>
              <w:jc w:val="right"/>
              <w:rPr>
                <w:color w:val="000000"/>
                <w:sz w:val="20"/>
                <w:szCs w:val="20"/>
              </w:rPr>
            </w:pPr>
            <w:r w:rsidRPr="00C431FB">
              <w:rPr>
                <w:color w:val="000000"/>
                <w:sz w:val="20"/>
                <w:szCs w:val="20"/>
              </w:rPr>
              <w:t>7</w:t>
            </w:r>
          </w:p>
        </w:tc>
        <w:tc>
          <w:tcPr>
            <w:tcW w:w="454" w:type="dxa"/>
            <w:gridSpan w:val="2"/>
            <w:tcBorders>
              <w:top w:val="nil"/>
              <w:left w:val="nil"/>
              <w:bottom w:val="nil"/>
              <w:right w:val="nil"/>
            </w:tcBorders>
            <w:noWrap/>
            <w:vAlign w:val="bottom"/>
          </w:tcPr>
          <w:p w14:paraId="4D77DBB7" w14:textId="4152C878" w:rsidR="00C431FB" w:rsidRPr="006411B7" w:rsidRDefault="00C431FB" w:rsidP="00C431FB">
            <w:pPr>
              <w:jc w:val="right"/>
              <w:rPr>
                <w:color w:val="000000"/>
                <w:sz w:val="20"/>
                <w:szCs w:val="20"/>
              </w:rPr>
            </w:pPr>
            <w:r w:rsidRPr="00C431FB">
              <w:rPr>
                <w:color w:val="000000"/>
                <w:sz w:val="20"/>
                <w:szCs w:val="20"/>
              </w:rPr>
              <w:t>9</w:t>
            </w:r>
          </w:p>
        </w:tc>
        <w:tc>
          <w:tcPr>
            <w:tcW w:w="454" w:type="dxa"/>
            <w:tcBorders>
              <w:top w:val="nil"/>
              <w:left w:val="nil"/>
              <w:bottom w:val="nil"/>
              <w:right w:val="nil"/>
            </w:tcBorders>
            <w:noWrap/>
            <w:vAlign w:val="bottom"/>
          </w:tcPr>
          <w:p w14:paraId="0A34EB6D" w14:textId="1FE18D9F" w:rsidR="00C431FB" w:rsidRPr="006411B7" w:rsidRDefault="00C431FB" w:rsidP="00C431FB">
            <w:pPr>
              <w:jc w:val="right"/>
              <w:rPr>
                <w:color w:val="000000"/>
                <w:sz w:val="20"/>
                <w:szCs w:val="20"/>
              </w:rPr>
            </w:pPr>
            <w:r w:rsidRPr="00C431FB">
              <w:rPr>
                <w:color w:val="000000"/>
                <w:sz w:val="20"/>
                <w:szCs w:val="20"/>
              </w:rPr>
              <w:t>5</w:t>
            </w:r>
          </w:p>
        </w:tc>
        <w:tc>
          <w:tcPr>
            <w:tcW w:w="454" w:type="dxa"/>
            <w:tcBorders>
              <w:top w:val="nil"/>
              <w:left w:val="nil"/>
              <w:bottom w:val="nil"/>
              <w:right w:val="nil"/>
            </w:tcBorders>
            <w:noWrap/>
            <w:vAlign w:val="bottom"/>
          </w:tcPr>
          <w:p w14:paraId="2B387650" w14:textId="2B02C110" w:rsidR="00C431FB" w:rsidRPr="006411B7" w:rsidRDefault="00C431FB" w:rsidP="00C431FB">
            <w:pPr>
              <w:jc w:val="right"/>
              <w:rPr>
                <w:color w:val="000000"/>
                <w:sz w:val="20"/>
                <w:szCs w:val="20"/>
              </w:rPr>
            </w:pPr>
            <w:r w:rsidRPr="00C431FB">
              <w:rPr>
                <w:color w:val="000000"/>
                <w:sz w:val="20"/>
                <w:szCs w:val="20"/>
              </w:rPr>
              <w:t>8</w:t>
            </w:r>
          </w:p>
        </w:tc>
        <w:tc>
          <w:tcPr>
            <w:tcW w:w="454" w:type="dxa"/>
            <w:tcBorders>
              <w:top w:val="nil"/>
              <w:left w:val="nil"/>
              <w:bottom w:val="nil"/>
              <w:right w:val="nil"/>
            </w:tcBorders>
            <w:noWrap/>
            <w:vAlign w:val="bottom"/>
          </w:tcPr>
          <w:p w14:paraId="301F9A01" w14:textId="23B55469" w:rsidR="00C431FB" w:rsidRPr="006411B7" w:rsidRDefault="00C431FB" w:rsidP="00C431FB">
            <w:pPr>
              <w:jc w:val="right"/>
              <w:rPr>
                <w:color w:val="000000"/>
                <w:sz w:val="20"/>
                <w:szCs w:val="20"/>
              </w:rPr>
            </w:pPr>
            <w:r w:rsidRPr="00C431FB">
              <w:rPr>
                <w:color w:val="000000"/>
                <w:sz w:val="20"/>
                <w:szCs w:val="20"/>
              </w:rPr>
              <w:t>6</w:t>
            </w:r>
          </w:p>
        </w:tc>
        <w:tc>
          <w:tcPr>
            <w:tcW w:w="454" w:type="dxa"/>
            <w:tcBorders>
              <w:top w:val="nil"/>
              <w:left w:val="nil"/>
              <w:bottom w:val="nil"/>
              <w:right w:val="nil"/>
            </w:tcBorders>
            <w:vAlign w:val="bottom"/>
          </w:tcPr>
          <w:p w14:paraId="4763E205" w14:textId="2B9CDE25" w:rsidR="00C431FB" w:rsidRPr="006411B7" w:rsidRDefault="00C431FB" w:rsidP="00C431FB">
            <w:pPr>
              <w:jc w:val="right"/>
              <w:rPr>
                <w:color w:val="000000"/>
                <w:sz w:val="20"/>
                <w:szCs w:val="20"/>
              </w:rPr>
            </w:pPr>
            <w:r w:rsidRPr="00C431FB">
              <w:rPr>
                <w:color w:val="000000"/>
                <w:sz w:val="20"/>
                <w:szCs w:val="20"/>
              </w:rPr>
              <w:t>11</w:t>
            </w:r>
          </w:p>
        </w:tc>
        <w:tc>
          <w:tcPr>
            <w:tcW w:w="454" w:type="dxa"/>
            <w:tcBorders>
              <w:top w:val="nil"/>
              <w:left w:val="nil"/>
              <w:bottom w:val="nil"/>
              <w:right w:val="nil"/>
            </w:tcBorders>
            <w:vAlign w:val="bottom"/>
          </w:tcPr>
          <w:p w14:paraId="5DE2A27F" w14:textId="3C030B48" w:rsidR="00C431FB" w:rsidRPr="006411B7" w:rsidRDefault="00C431FB" w:rsidP="00C431FB">
            <w:pPr>
              <w:jc w:val="right"/>
              <w:rPr>
                <w:color w:val="000000"/>
                <w:sz w:val="20"/>
                <w:szCs w:val="20"/>
              </w:rPr>
            </w:pPr>
            <w:r w:rsidRPr="00C431FB">
              <w:rPr>
                <w:color w:val="000000"/>
                <w:sz w:val="20"/>
                <w:szCs w:val="20"/>
              </w:rPr>
              <w:t>5</w:t>
            </w:r>
          </w:p>
        </w:tc>
        <w:tc>
          <w:tcPr>
            <w:tcW w:w="454" w:type="dxa"/>
            <w:tcBorders>
              <w:top w:val="nil"/>
              <w:left w:val="nil"/>
              <w:bottom w:val="nil"/>
              <w:right w:val="nil"/>
            </w:tcBorders>
            <w:vAlign w:val="bottom"/>
          </w:tcPr>
          <w:p w14:paraId="5A80C351" w14:textId="11A133C3" w:rsidR="00C431FB" w:rsidRPr="006411B7" w:rsidRDefault="00C431FB" w:rsidP="00C431FB">
            <w:pPr>
              <w:jc w:val="right"/>
              <w:rPr>
                <w:color w:val="000000"/>
                <w:sz w:val="20"/>
                <w:szCs w:val="20"/>
              </w:rPr>
            </w:pPr>
            <w:r w:rsidRPr="00C431FB">
              <w:rPr>
                <w:color w:val="000000"/>
                <w:sz w:val="20"/>
                <w:szCs w:val="20"/>
              </w:rPr>
              <w:t>10</w:t>
            </w:r>
          </w:p>
        </w:tc>
        <w:tc>
          <w:tcPr>
            <w:tcW w:w="454" w:type="dxa"/>
            <w:tcBorders>
              <w:top w:val="nil"/>
              <w:left w:val="nil"/>
              <w:bottom w:val="nil"/>
              <w:right w:val="nil"/>
            </w:tcBorders>
            <w:vAlign w:val="bottom"/>
          </w:tcPr>
          <w:p w14:paraId="18D1EAD2" w14:textId="704B8A64" w:rsidR="00C431FB" w:rsidRPr="006411B7" w:rsidRDefault="00C431FB" w:rsidP="00C431FB">
            <w:pPr>
              <w:jc w:val="right"/>
              <w:rPr>
                <w:color w:val="000000"/>
                <w:sz w:val="20"/>
                <w:szCs w:val="20"/>
              </w:rPr>
            </w:pPr>
            <w:r w:rsidRPr="00C431FB">
              <w:rPr>
                <w:color w:val="000000"/>
                <w:sz w:val="20"/>
                <w:szCs w:val="20"/>
              </w:rPr>
              <w:t>6</w:t>
            </w:r>
          </w:p>
        </w:tc>
        <w:tc>
          <w:tcPr>
            <w:tcW w:w="454" w:type="dxa"/>
            <w:tcBorders>
              <w:top w:val="nil"/>
              <w:left w:val="nil"/>
              <w:bottom w:val="nil"/>
              <w:right w:val="nil"/>
            </w:tcBorders>
            <w:vAlign w:val="bottom"/>
          </w:tcPr>
          <w:p w14:paraId="482A3F73" w14:textId="35CC7D14" w:rsidR="00C431FB" w:rsidRPr="006411B7" w:rsidRDefault="00C431FB" w:rsidP="00C431FB">
            <w:pPr>
              <w:jc w:val="right"/>
              <w:rPr>
                <w:color w:val="000000"/>
                <w:sz w:val="20"/>
                <w:szCs w:val="20"/>
              </w:rPr>
            </w:pPr>
            <w:r w:rsidRPr="00C431FB">
              <w:rPr>
                <w:color w:val="000000"/>
                <w:sz w:val="20"/>
                <w:szCs w:val="20"/>
              </w:rPr>
              <w:t>8</w:t>
            </w:r>
          </w:p>
        </w:tc>
        <w:tc>
          <w:tcPr>
            <w:tcW w:w="454" w:type="dxa"/>
            <w:tcBorders>
              <w:top w:val="nil"/>
              <w:left w:val="nil"/>
              <w:bottom w:val="nil"/>
              <w:right w:val="nil"/>
            </w:tcBorders>
            <w:vAlign w:val="bottom"/>
          </w:tcPr>
          <w:p w14:paraId="17D0EB5B" w14:textId="00E72D47" w:rsidR="00C431FB" w:rsidRPr="006411B7" w:rsidRDefault="00C431FB" w:rsidP="00C431FB">
            <w:pPr>
              <w:jc w:val="right"/>
              <w:rPr>
                <w:color w:val="000000"/>
                <w:sz w:val="20"/>
                <w:szCs w:val="20"/>
              </w:rPr>
            </w:pPr>
            <w:r w:rsidRPr="00C431FB">
              <w:rPr>
                <w:color w:val="000000"/>
                <w:sz w:val="20"/>
                <w:szCs w:val="20"/>
              </w:rPr>
              <w:t>6</w:t>
            </w:r>
          </w:p>
        </w:tc>
      </w:tr>
      <w:tr w:rsidR="00C431FB" w:rsidRPr="00C431FB" w14:paraId="2A7BA0EE" w14:textId="77777777" w:rsidTr="00C431FB">
        <w:trPr>
          <w:trHeight w:val="283"/>
        </w:trPr>
        <w:tc>
          <w:tcPr>
            <w:tcW w:w="902" w:type="dxa"/>
            <w:tcBorders>
              <w:top w:val="nil"/>
              <w:left w:val="nil"/>
              <w:bottom w:val="nil"/>
              <w:right w:val="nil"/>
            </w:tcBorders>
            <w:noWrap/>
            <w:vAlign w:val="bottom"/>
            <w:hideMark/>
          </w:tcPr>
          <w:p w14:paraId="25A73048" w14:textId="77777777" w:rsidR="00C431FB" w:rsidRPr="006411B7" w:rsidRDefault="00C431FB" w:rsidP="00C431FB">
            <w:pPr>
              <w:jc w:val="right"/>
              <w:rPr>
                <w:rFonts w:ascii="Helvetica" w:hAnsi="Helvetica"/>
                <w:b/>
                <w:color w:val="000000"/>
                <w:sz w:val="20"/>
                <w:szCs w:val="20"/>
              </w:rPr>
            </w:pPr>
            <w:r w:rsidRPr="006411B7">
              <w:rPr>
                <w:rFonts w:ascii="Helvetica" w:hAnsi="Helvetica"/>
                <w:b/>
                <w:color w:val="000000"/>
                <w:sz w:val="20"/>
                <w:szCs w:val="20"/>
              </w:rPr>
              <w:t>17</w:t>
            </w:r>
          </w:p>
        </w:tc>
        <w:tc>
          <w:tcPr>
            <w:tcW w:w="454" w:type="dxa"/>
            <w:gridSpan w:val="2"/>
            <w:tcBorders>
              <w:top w:val="nil"/>
              <w:left w:val="nil"/>
              <w:bottom w:val="nil"/>
              <w:right w:val="nil"/>
            </w:tcBorders>
            <w:noWrap/>
            <w:vAlign w:val="bottom"/>
          </w:tcPr>
          <w:p w14:paraId="19F412CD" w14:textId="57E419A2" w:rsidR="00C431FB" w:rsidRPr="006411B7" w:rsidRDefault="00C431FB" w:rsidP="00C431FB">
            <w:pPr>
              <w:jc w:val="right"/>
              <w:rPr>
                <w:color w:val="000000"/>
                <w:sz w:val="20"/>
                <w:szCs w:val="20"/>
              </w:rPr>
            </w:pPr>
            <w:r w:rsidRPr="00C431FB">
              <w:rPr>
                <w:color w:val="000000"/>
                <w:sz w:val="20"/>
                <w:szCs w:val="20"/>
              </w:rPr>
              <w:t>7</w:t>
            </w:r>
          </w:p>
        </w:tc>
        <w:tc>
          <w:tcPr>
            <w:tcW w:w="454" w:type="dxa"/>
            <w:tcBorders>
              <w:top w:val="nil"/>
              <w:left w:val="nil"/>
              <w:bottom w:val="nil"/>
              <w:right w:val="nil"/>
            </w:tcBorders>
            <w:noWrap/>
            <w:vAlign w:val="bottom"/>
          </w:tcPr>
          <w:p w14:paraId="4381F161" w14:textId="64B84367" w:rsidR="00C431FB" w:rsidRPr="006411B7" w:rsidRDefault="00C431FB" w:rsidP="00C431FB">
            <w:pPr>
              <w:jc w:val="right"/>
              <w:rPr>
                <w:color w:val="000000"/>
                <w:sz w:val="20"/>
                <w:szCs w:val="20"/>
              </w:rPr>
            </w:pPr>
            <w:r w:rsidRPr="00C431FB">
              <w:rPr>
                <w:color w:val="000000"/>
                <w:sz w:val="20"/>
                <w:szCs w:val="20"/>
              </w:rPr>
              <w:t>5</w:t>
            </w:r>
          </w:p>
        </w:tc>
        <w:tc>
          <w:tcPr>
            <w:tcW w:w="454" w:type="dxa"/>
            <w:gridSpan w:val="2"/>
            <w:tcBorders>
              <w:top w:val="nil"/>
              <w:left w:val="nil"/>
              <w:bottom w:val="nil"/>
              <w:right w:val="nil"/>
            </w:tcBorders>
            <w:noWrap/>
            <w:vAlign w:val="bottom"/>
          </w:tcPr>
          <w:p w14:paraId="6B15E4D6" w14:textId="2416EDC1" w:rsidR="00C431FB" w:rsidRPr="006411B7" w:rsidRDefault="00C431FB" w:rsidP="00C431FB">
            <w:pPr>
              <w:jc w:val="right"/>
              <w:rPr>
                <w:color w:val="000000"/>
                <w:sz w:val="20"/>
                <w:szCs w:val="20"/>
              </w:rPr>
            </w:pPr>
            <w:r w:rsidRPr="00C431FB">
              <w:rPr>
                <w:color w:val="000000"/>
                <w:sz w:val="20"/>
                <w:szCs w:val="20"/>
              </w:rPr>
              <w:t>8</w:t>
            </w:r>
          </w:p>
        </w:tc>
        <w:tc>
          <w:tcPr>
            <w:tcW w:w="454" w:type="dxa"/>
            <w:tcBorders>
              <w:top w:val="nil"/>
              <w:left w:val="nil"/>
              <w:bottom w:val="nil"/>
              <w:right w:val="nil"/>
            </w:tcBorders>
            <w:noWrap/>
            <w:vAlign w:val="bottom"/>
          </w:tcPr>
          <w:p w14:paraId="41F8D456" w14:textId="1EABC16F" w:rsidR="00C431FB" w:rsidRPr="006411B7" w:rsidRDefault="00C431FB" w:rsidP="00C431FB">
            <w:pPr>
              <w:jc w:val="right"/>
              <w:rPr>
                <w:color w:val="000000"/>
                <w:sz w:val="20"/>
                <w:szCs w:val="20"/>
              </w:rPr>
            </w:pPr>
            <w:r w:rsidRPr="00C431FB">
              <w:rPr>
                <w:color w:val="000000"/>
                <w:sz w:val="20"/>
                <w:szCs w:val="20"/>
              </w:rPr>
              <w:t>6</w:t>
            </w:r>
          </w:p>
        </w:tc>
        <w:tc>
          <w:tcPr>
            <w:tcW w:w="454" w:type="dxa"/>
            <w:gridSpan w:val="2"/>
            <w:tcBorders>
              <w:top w:val="nil"/>
              <w:left w:val="nil"/>
              <w:bottom w:val="nil"/>
              <w:right w:val="nil"/>
            </w:tcBorders>
            <w:noWrap/>
            <w:vAlign w:val="bottom"/>
          </w:tcPr>
          <w:p w14:paraId="01F6C4FB" w14:textId="53079755" w:rsidR="00C431FB" w:rsidRPr="006411B7" w:rsidRDefault="00C431FB" w:rsidP="00C431FB">
            <w:pPr>
              <w:jc w:val="right"/>
              <w:rPr>
                <w:color w:val="000000"/>
                <w:sz w:val="20"/>
                <w:szCs w:val="20"/>
              </w:rPr>
            </w:pPr>
            <w:r w:rsidRPr="00C431FB">
              <w:rPr>
                <w:color w:val="000000"/>
                <w:sz w:val="20"/>
                <w:szCs w:val="20"/>
              </w:rPr>
              <w:t>12</w:t>
            </w:r>
          </w:p>
        </w:tc>
        <w:tc>
          <w:tcPr>
            <w:tcW w:w="454" w:type="dxa"/>
            <w:tcBorders>
              <w:top w:val="nil"/>
              <w:left w:val="nil"/>
              <w:bottom w:val="nil"/>
              <w:right w:val="nil"/>
            </w:tcBorders>
            <w:noWrap/>
            <w:vAlign w:val="bottom"/>
          </w:tcPr>
          <w:p w14:paraId="72EF8D93" w14:textId="6545752A" w:rsidR="00C431FB" w:rsidRPr="006411B7" w:rsidRDefault="00C431FB" w:rsidP="00C431FB">
            <w:pPr>
              <w:jc w:val="right"/>
              <w:rPr>
                <w:color w:val="000000"/>
                <w:sz w:val="20"/>
                <w:szCs w:val="20"/>
              </w:rPr>
            </w:pPr>
            <w:r w:rsidRPr="00C431FB">
              <w:rPr>
                <w:color w:val="000000"/>
                <w:sz w:val="20"/>
                <w:szCs w:val="20"/>
              </w:rPr>
              <w:t>2</w:t>
            </w:r>
          </w:p>
        </w:tc>
        <w:tc>
          <w:tcPr>
            <w:tcW w:w="454" w:type="dxa"/>
            <w:gridSpan w:val="2"/>
            <w:tcBorders>
              <w:top w:val="nil"/>
              <w:left w:val="nil"/>
              <w:bottom w:val="nil"/>
              <w:right w:val="nil"/>
            </w:tcBorders>
            <w:noWrap/>
            <w:vAlign w:val="bottom"/>
          </w:tcPr>
          <w:p w14:paraId="6B1729AD" w14:textId="18C1B107" w:rsidR="00C431FB" w:rsidRPr="006411B7" w:rsidRDefault="00C431FB" w:rsidP="00C431FB">
            <w:pPr>
              <w:jc w:val="right"/>
              <w:rPr>
                <w:color w:val="000000"/>
                <w:sz w:val="20"/>
                <w:szCs w:val="20"/>
              </w:rPr>
            </w:pPr>
            <w:r w:rsidRPr="00C431FB">
              <w:rPr>
                <w:color w:val="000000"/>
                <w:sz w:val="20"/>
                <w:szCs w:val="20"/>
              </w:rPr>
              <w:t>9</w:t>
            </w:r>
          </w:p>
        </w:tc>
        <w:tc>
          <w:tcPr>
            <w:tcW w:w="454" w:type="dxa"/>
            <w:tcBorders>
              <w:top w:val="nil"/>
              <w:left w:val="nil"/>
              <w:bottom w:val="nil"/>
              <w:right w:val="nil"/>
            </w:tcBorders>
            <w:noWrap/>
            <w:vAlign w:val="bottom"/>
          </w:tcPr>
          <w:p w14:paraId="72A6CA8E" w14:textId="59B12718" w:rsidR="00C431FB" w:rsidRPr="006411B7" w:rsidRDefault="00C431FB" w:rsidP="00C431FB">
            <w:pPr>
              <w:jc w:val="right"/>
              <w:rPr>
                <w:color w:val="000000"/>
                <w:sz w:val="20"/>
                <w:szCs w:val="20"/>
              </w:rPr>
            </w:pPr>
            <w:r w:rsidRPr="00C431FB">
              <w:rPr>
                <w:color w:val="000000"/>
                <w:sz w:val="20"/>
                <w:szCs w:val="20"/>
              </w:rPr>
              <w:t>5</w:t>
            </w:r>
          </w:p>
        </w:tc>
        <w:tc>
          <w:tcPr>
            <w:tcW w:w="454" w:type="dxa"/>
            <w:gridSpan w:val="2"/>
            <w:tcBorders>
              <w:top w:val="nil"/>
              <w:left w:val="nil"/>
              <w:bottom w:val="nil"/>
              <w:right w:val="nil"/>
            </w:tcBorders>
            <w:noWrap/>
            <w:vAlign w:val="bottom"/>
          </w:tcPr>
          <w:p w14:paraId="03B59B68" w14:textId="7E741290" w:rsidR="00C431FB" w:rsidRPr="006411B7" w:rsidRDefault="00C431FB" w:rsidP="00C431FB">
            <w:pPr>
              <w:jc w:val="right"/>
              <w:rPr>
                <w:color w:val="000000"/>
                <w:sz w:val="20"/>
                <w:szCs w:val="20"/>
              </w:rPr>
            </w:pPr>
            <w:r w:rsidRPr="00C431FB">
              <w:rPr>
                <w:color w:val="000000"/>
                <w:sz w:val="20"/>
                <w:szCs w:val="20"/>
              </w:rPr>
              <w:t>13</w:t>
            </w:r>
          </w:p>
        </w:tc>
        <w:tc>
          <w:tcPr>
            <w:tcW w:w="454" w:type="dxa"/>
            <w:tcBorders>
              <w:top w:val="nil"/>
              <w:left w:val="nil"/>
              <w:bottom w:val="nil"/>
              <w:right w:val="nil"/>
            </w:tcBorders>
            <w:noWrap/>
            <w:vAlign w:val="bottom"/>
          </w:tcPr>
          <w:p w14:paraId="691794F5" w14:textId="45F91706" w:rsidR="00C431FB" w:rsidRPr="006411B7" w:rsidRDefault="00C431FB" w:rsidP="00C431FB">
            <w:pPr>
              <w:jc w:val="right"/>
              <w:rPr>
                <w:color w:val="000000"/>
                <w:sz w:val="20"/>
                <w:szCs w:val="20"/>
              </w:rPr>
            </w:pPr>
            <w:r w:rsidRPr="00C431FB">
              <w:rPr>
                <w:color w:val="000000"/>
                <w:sz w:val="20"/>
                <w:szCs w:val="20"/>
              </w:rPr>
              <w:t>2</w:t>
            </w:r>
          </w:p>
        </w:tc>
        <w:tc>
          <w:tcPr>
            <w:tcW w:w="454" w:type="dxa"/>
            <w:gridSpan w:val="2"/>
            <w:tcBorders>
              <w:top w:val="nil"/>
              <w:left w:val="nil"/>
              <w:bottom w:val="nil"/>
              <w:right w:val="nil"/>
            </w:tcBorders>
            <w:noWrap/>
            <w:vAlign w:val="bottom"/>
          </w:tcPr>
          <w:p w14:paraId="48BA7357" w14:textId="7FF50CA1" w:rsidR="00C431FB" w:rsidRPr="006411B7" w:rsidRDefault="00C431FB" w:rsidP="00C431FB">
            <w:pPr>
              <w:jc w:val="right"/>
              <w:rPr>
                <w:color w:val="000000"/>
                <w:sz w:val="20"/>
                <w:szCs w:val="20"/>
              </w:rPr>
            </w:pPr>
            <w:r w:rsidRPr="00C431FB">
              <w:rPr>
                <w:color w:val="000000"/>
                <w:sz w:val="20"/>
                <w:szCs w:val="20"/>
              </w:rPr>
              <w:t>7</w:t>
            </w:r>
          </w:p>
        </w:tc>
        <w:tc>
          <w:tcPr>
            <w:tcW w:w="454" w:type="dxa"/>
            <w:tcBorders>
              <w:top w:val="nil"/>
              <w:left w:val="nil"/>
              <w:bottom w:val="nil"/>
              <w:right w:val="nil"/>
            </w:tcBorders>
            <w:noWrap/>
            <w:vAlign w:val="bottom"/>
          </w:tcPr>
          <w:p w14:paraId="33E79F82" w14:textId="76F27951" w:rsidR="00C431FB" w:rsidRPr="006411B7" w:rsidRDefault="00C431FB" w:rsidP="00C431FB">
            <w:pPr>
              <w:jc w:val="right"/>
              <w:rPr>
                <w:color w:val="000000"/>
                <w:sz w:val="20"/>
                <w:szCs w:val="20"/>
              </w:rPr>
            </w:pPr>
            <w:r w:rsidRPr="00C431FB">
              <w:rPr>
                <w:color w:val="000000"/>
                <w:sz w:val="20"/>
                <w:szCs w:val="20"/>
              </w:rPr>
              <w:t>7</w:t>
            </w:r>
          </w:p>
        </w:tc>
        <w:tc>
          <w:tcPr>
            <w:tcW w:w="454" w:type="dxa"/>
            <w:tcBorders>
              <w:top w:val="nil"/>
              <w:left w:val="nil"/>
              <w:bottom w:val="nil"/>
              <w:right w:val="nil"/>
            </w:tcBorders>
            <w:noWrap/>
            <w:vAlign w:val="bottom"/>
          </w:tcPr>
          <w:p w14:paraId="57DEFBF7" w14:textId="4F2509F1" w:rsidR="00C431FB" w:rsidRPr="006411B7" w:rsidRDefault="00C431FB" w:rsidP="00C431FB">
            <w:pPr>
              <w:jc w:val="right"/>
              <w:rPr>
                <w:color w:val="000000"/>
                <w:sz w:val="20"/>
                <w:szCs w:val="20"/>
              </w:rPr>
            </w:pPr>
            <w:r w:rsidRPr="00C431FB">
              <w:rPr>
                <w:color w:val="000000"/>
                <w:sz w:val="20"/>
                <w:szCs w:val="20"/>
              </w:rPr>
              <w:t>8</w:t>
            </w:r>
          </w:p>
        </w:tc>
        <w:tc>
          <w:tcPr>
            <w:tcW w:w="454" w:type="dxa"/>
            <w:tcBorders>
              <w:top w:val="nil"/>
              <w:left w:val="nil"/>
              <w:bottom w:val="nil"/>
              <w:right w:val="nil"/>
            </w:tcBorders>
            <w:noWrap/>
            <w:vAlign w:val="bottom"/>
          </w:tcPr>
          <w:p w14:paraId="20752659" w14:textId="5AFB4395" w:rsidR="00C431FB" w:rsidRPr="006411B7" w:rsidRDefault="00C431FB" w:rsidP="00C431FB">
            <w:pPr>
              <w:jc w:val="right"/>
              <w:rPr>
                <w:color w:val="000000"/>
                <w:sz w:val="20"/>
                <w:szCs w:val="20"/>
              </w:rPr>
            </w:pPr>
            <w:r w:rsidRPr="00C431FB">
              <w:rPr>
                <w:color w:val="000000"/>
                <w:sz w:val="20"/>
                <w:szCs w:val="20"/>
              </w:rPr>
              <w:t>5</w:t>
            </w:r>
          </w:p>
        </w:tc>
        <w:tc>
          <w:tcPr>
            <w:tcW w:w="454" w:type="dxa"/>
            <w:tcBorders>
              <w:top w:val="nil"/>
              <w:left w:val="nil"/>
              <w:bottom w:val="nil"/>
              <w:right w:val="nil"/>
            </w:tcBorders>
            <w:vAlign w:val="bottom"/>
          </w:tcPr>
          <w:p w14:paraId="494CE239" w14:textId="5BD49AD4" w:rsidR="00C431FB" w:rsidRPr="006411B7" w:rsidRDefault="00C431FB" w:rsidP="00C431FB">
            <w:pPr>
              <w:jc w:val="right"/>
              <w:rPr>
                <w:color w:val="000000"/>
                <w:sz w:val="20"/>
                <w:szCs w:val="20"/>
              </w:rPr>
            </w:pPr>
            <w:r w:rsidRPr="00C431FB">
              <w:rPr>
                <w:color w:val="000000"/>
                <w:sz w:val="20"/>
                <w:szCs w:val="20"/>
              </w:rPr>
              <w:t>8</w:t>
            </w:r>
          </w:p>
        </w:tc>
        <w:tc>
          <w:tcPr>
            <w:tcW w:w="454" w:type="dxa"/>
            <w:tcBorders>
              <w:top w:val="nil"/>
              <w:left w:val="nil"/>
              <w:bottom w:val="nil"/>
              <w:right w:val="nil"/>
            </w:tcBorders>
            <w:vAlign w:val="bottom"/>
          </w:tcPr>
          <w:p w14:paraId="258F7FE6" w14:textId="06449069" w:rsidR="00C431FB" w:rsidRPr="006411B7" w:rsidRDefault="00C431FB" w:rsidP="00C431FB">
            <w:pPr>
              <w:jc w:val="right"/>
              <w:rPr>
                <w:color w:val="000000"/>
                <w:sz w:val="20"/>
                <w:szCs w:val="20"/>
              </w:rPr>
            </w:pPr>
            <w:r w:rsidRPr="00C431FB">
              <w:rPr>
                <w:color w:val="000000"/>
                <w:sz w:val="20"/>
                <w:szCs w:val="20"/>
              </w:rPr>
              <w:t>5</w:t>
            </w:r>
          </w:p>
        </w:tc>
        <w:tc>
          <w:tcPr>
            <w:tcW w:w="454" w:type="dxa"/>
            <w:tcBorders>
              <w:top w:val="nil"/>
              <w:left w:val="nil"/>
              <w:bottom w:val="nil"/>
              <w:right w:val="nil"/>
            </w:tcBorders>
            <w:vAlign w:val="bottom"/>
          </w:tcPr>
          <w:p w14:paraId="0D2A5035" w14:textId="1D091445" w:rsidR="00C431FB" w:rsidRPr="006411B7" w:rsidRDefault="00C431FB" w:rsidP="00C431FB">
            <w:pPr>
              <w:jc w:val="right"/>
              <w:rPr>
                <w:color w:val="000000"/>
                <w:sz w:val="20"/>
                <w:szCs w:val="20"/>
              </w:rPr>
            </w:pPr>
            <w:r w:rsidRPr="00C431FB">
              <w:rPr>
                <w:color w:val="000000"/>
                <w:sz w:val="20"/>
                <w:szCs w:val="20"/>
              </w:rPr>
              <w:t>10</w:t>
            </w:r>
          </w:p>
        </w:tc>
        <w:tc>
          <w:tcPr>
            <w:tcW w:w="454" w:type="dxa"/>
            <w:tcBorders>
              <w:top w:val="nil"/>
              <w:left w:val="nil"/>
              <w:bottom w:val="nil"/>
              <w:right w:val="nil"/>
            </w:tcBorders>
            <w:vAlign w:val="bottom"/>
          </w:tcPr>
          <w:p w14:paraId="2B53B6D4" w14:textId="005B4AF3" w:rsidR="00C431FB" w:rsidRPr="006411B7" w:rsidRDefault="00C431FB" w:rsidP="00C431FB">
            <w:pPr>
              <w:jc w:val="right"/>
              <w:rPr>
                <w:color w:val="000000"/>
                <w:sz w:val="20"/>
                <w:szCs w:val="20"/>
              </w:rPr>
            </w:pPr>
            <w:r w:rsidRPr="00C431FB">
              <w:rPr>
                <w:color w:val="000000"/>
                <w:sz w:val="20"/>
                <w:szCs w:val="20"/>
              </w:rPr>
              <w:t>5</w:t>
            </w:r>
          </w:p>
        </w:tc>
        <w:tc>
          <w:tcPr>
            <w:tcW w:w="454" w:type="dxa"/>
            <w:tcBorders>
              <w:top w:val="nil"/>
              <w:left w:val="nil"/>
              <w:bottom w:val="nil"/>
              <w:right w:val="nil"/>
            </w:tcBorders>
            <w:vAlign w:val="bottom"/>
          </w:tcPr>
          <w:p w14:paraId="4599B7FC" w14:textId="3FC0BB6F" w:rsidR="00C431FB" w:rsidRPr="006411B7" w:rsidRDefault="00C431FB" w:rsidP="00C431FB">
            <w:pPr>
              <w:jc w:val="right"/>
              <w:rPr>
                <w:color w:val="000000"/>
                <w:sz w:val="20"/>
                <w:szCs w:val="20"/>
              </w:rPr>
            </w:pPr>
            <w:r w:rsidRPr="00C431FB">
              <w:rPr>
                <w:color w:val="000000"/>
                <w:sz w:val="20"/>
                <w:szCs w:val="20"/>
              </w:rPr>
              <w:t>11</w:t>
            </w:r>
          </w:p>
        </w:tc>
        <w:tc>
          <w:tcPr>
            <w:tcW w:w="454" w:type="dxa"/>
            <w:tcBorders>
              <w:top w:val="nil"/>
              <w:left w:val="nil"/>
              <w:bottom w:val="nil"/>
              <w:right w:val="nil"/>
            </w:tcBorders>
            <w:vAlign w:val="bottom"/>
          </w:tcPr>
          <w:p w14:paraId="353417A3" w14:textId="5FE36578" w:rsidR="00C431FB" w:rsidRPr="006411B7" w:rsidRDefault="00C431FB" w:rsidP="00C431FB">
            <w:pPr>
              <w:jc w:val="right"/>
              <w:rPr>
                <w:color w:val="000000"/>
                <w:sz w:val="20"/>
                <w:szCs w:val="20"/>
              </w:rPr>
            </w:pPr>
            <w:r w:rsidRPr="00C431FB">
              <w:rPr>
                <w:color w:val="000000"/>
                <w:sz w:val="20"/>
                <w:szCs w:val="20"/>
              </w:rPr>
              <w:t>4</w:t>
            </w:r>
          </w:p>
        </w:tc>
      </w:tr>
      <w:tr w:rsidR="00C431FB" w:rsidRPr="00C431FB" w14:paraId="6E869752" w14:textId="77777777" w:rsidTr="00C431FB">
        <w:trPr>
          <w:trHeight w:val="283"/>
        </w:trPr>
        <w:tc>
          <w:tcPr>
            <w:tcW w:w="902" w:type="dxa"/>
            <w:tcBorders>
              <w:top w:val="nil"/>
              <w:left w:val="nil"/>
              <w:bottom w:val="nil"/>
              <w:right w:val="nil"/>
            </w:tcBorders>
            <w:noWrap/>
            <w:vAlign w:val="bottom"/>
            <w:hideMark/>
          </w:tcPr>
          <w:p w14:paraId="63D9A6B2" w14:textId="77777777" w:rsidR="00C431FB" w:rsidRPr="006411B7" w:rsidRDefault="00C431FB" w:rsidP="00C431FB">
            <w:pPr>
              <w:jc w:val="right"/>
              <w:rPr>
                <w:rFonts w:ascii="Helvetica" w:hAnsi="Helvetica"/>
                <w:b/>
                <w:color w:val="000000"/>
                <w:sz w:val="20"/>
                <w:szCs w:val="20"/>
              </w:rPr>
            </w:pPr>
            <w:r w:rsidRPr="006411B7">
              <w:rPr>
                <w:rFonts w:ascii="Helvetica" w:hAnsi="Helvetica"/>
                <w:b/>
                <w:color w:val="000000"/>
                <w:sz w:val="20"/>
                <w:szCs w:val="20"/>
              </w:rPr>
              <w:t>18</w:t>
            </w:r>
          </w:p>
        </w:tc>
        <w:tc>
          <w:tcPr>
            <w:tcW w:w="454" w:type="dxa"/>
            <w:gridSpan w:val="2"/>
            <w:tcBorders>
              <w:top w:val="nil"/>
              <w:left w:val="nil"/>
              <w:bottom w:val="nil"/>
              <w:right w:val="nil"/>
            </w:tcBorders>
            <w:noWrap/>
            <w:vAlign w:val="bottom"/>
          </w:tcPr>
          <w:p w14:paraId="2FDCEB82" w14:textId="0BFEA14F" w:rsidR="00C431FB" w:rsidRPr="006411B7" w:rsidRDefault="00C431FB" w:rsidP="00C431FB">
            <w:pPr>
              <w:jc w:val="right"/>
              <w:rPr>
                <w:color w:val="000000"/>
                <w:sz w:val="20"/>
                <w:szCs w:val="20"/>
              </w:rPr>
            </w:pPr>
            <w:r w:rsidRPr="00C431FB">
              <w:rPr>
                <w:color w:val="000000"/>
                <w:sz w:val="20"/>
                <w:szCs w:val="20"/>
              </w:rPr>
              <w:t>9</w:t>
            </w:r>
          </w:p>
        </w:tc>
        <w:tc>
          <w:tcPr>
            <w:tcW w:w="454" w:type="dxa"/>
            <w:tcBorders>
              <w:top w:val="nil"/>
              <w:left w:val="nil"/>
              <w:bottom w:val="nil"/>
              <w:right w:val="nil"/>
            </w:tcBorders>
            <w:noWrap/>
            <w:vAlign w:val="bottom"/>
          </w:tcPr>
          <w:p w14:paraId="4943A2D5" w14:textId="427F13D7" w:rsidR="00C431FB" w:rsidRPr="006411B7" w:rsidRDefault="00C431FB" w:rsidP="00C431FB">
            <w:pPr>
              <w:jc w:val="right"/>
              <w:rPr>
                <w:color w:val="000000"/>
                <w:sz w:val="20"/>
                <w:szCs w:val="20"/>
              </w:rPr>
            </w:pPr>
            <w:r w:rsidRPr="00C431FB">
              <w:rPr>
                <w:color w:val="000000"/>
                <w:sz w:val="20"/>
                <w:szCs w:val="20"/>
              </w:rPr>
              <w:t>3</w:t>
            </w:r>
          </w:p>
        </w:tc>
        <w:tc>
          <w:tcPr>
            <w:tcW w:w="454" w:type="dxa"/>
            <w:gridSpan w:val="2"/>
            <w:tcBorders>
              <w:top w:val="nil"/>
              <w:left w:val="nil"/>
              <w:bottom w:val="nil"/>
              <w:right w:val="nil"/>
            </w:tcBorders>
            <w:noWrap/>
            <w:vAlign w:val="bottom"/>
          </w:tcPr>
          <w:p w14:paraId="42CA9F98" w14:textId="3E287B44" w:rsidR="00C431FB" w:rsidRPr="006411B7" w:rsidRDefault="00C431FB" w:rsidP="00C431FB">
            <w:pPr>
              <w:jc w:val="right"/>
              <w:rPr>
                <w:color w:val="000000"/>
                <w:sz w:val="20"/>
                <w:szCs w:val="20"/>
              </w:rPr>
            </w:pPr>
            <w:r w:rsidRPr="00C431FB">
              <w:rPr>
                <w:color w:val="000000"/>
                <w:sz w:val="20"/>
                <w:szCs w:val="20"/>
              </w:rPr>
              <w:t>11</w:t>
            </w:r>
          </w:p>
        </w:tc>
        <w:tc>
          <w:tcPr>
            <w:tcW w:w="454" w:type="dxa"/>
            <w:tcBorders>
              <w:top w:val="nil"/>
              <w:left w:val="nil"/>
              <w:bottom w:val="nil"/>
              <w:right w:val="nil"/>
            </w:tcBorders>
            <w:noWrap/>
            <w:vAlign w:val="bottom"/>
          </w:tcPr>
          <w:p w14:paraId="7259585E" w14:textId="320DC588" w:rsidR="00C431FB" w:rsidRPr="006411B7" w:rsidRDefault="00C431FB" w:rsidP="00C431FB">
            <w:pPr>
              <w:jc w:val="right"/>
              <w:rPr>
                <w:color w:val="000000"/>
                <w:sz w:val="20"/>
                <w:szCs w:val="20"/>
              </w:rPr>
            </w:pPr>
            <w:r w:rsidRPr="00C431FB">
              <w:rPr>
                <w:color w:val="000000"/>
                <w:sz w:val="20"/>
                <w:szCs w:val="20"/>
              </w:rPr>
              <w:t>3</w:t>
            </w:r>
          </w:p>
        </w:tc>
        <w:tc>
          <w:tcPr>
            <w:tcW w:w="454" w:type="dxa"/>
            <w:gridSpan w:val="2"/>
            <w:tcBorders>
              <w:top w:val="nil"/>
              <w:left w:val="nil"/>
              <w:bottom w:val="nil"/>
              <w:right w:val="nil"/>
            </w:tcBorders>
            <w:noWrap/>
            <w:vAlign w:val="bottom"/>
          </w:tcPr>
          <w:p w14:paraId="689FF94B" w14:textId="34ACAB91" w:rsidR="00C431FB" w:rsidRPr="006411B7" w:rsidRDefault="00C431FB" w:rsidP="00C431FB">
            <w:pPr>
              <w:jc w:val="right"/>
              <w:rPr>
                <w:color w:val="000000"/>
                <w:sz w:val="20"/>
                <w:szCs w:val="20"/>
              </w:rPr>
            </w:pPr>
            <w:r w:rsidRPr="00C431FB">
              <w:rPr>
                <w:color w:val="000000"/>
                <w:sz w:val="20"/>
                <w:szCs w:val="20"/>
              </w:rPr>
              <w:t>9</w:t>
            </w:r>
          </w:p>
        </w:tc>
        <w:tc>
          <w:tcPr>
            <w:tcW w:w="454" w:type="dxa"/>
            <w:tcBorders>
              <w:top w:val="nil"/>
              <w:left w:val="nil"/>
              <w:bottom w:val="nil"/>
              <w:right w:val="nil"/>
            </w:tcBorders>
            <w:noWrap/>
            <w:vAlign w:val="bottom"/>
          </w:tcPr>
          <w:p w14:paraId="5C2BA8DB" w14:textId="5F3EB550" w:rsidR="00C431FB" w:rsidRPr="006411B7" w:rsidRDefault="00C431FB" w:rsidP="00C431FB">
            <w:pPr>
              <w:jc w:val="right"/>
              <w:rPr>
                <w:color w:val="000000"/>
                <w:sz w:val="20"/>
                <w:szCs w:val="20"/>
              </w:rPr>
            </w:pPr>
            <w:r w:rsidRPr="00C431FB">
              <w:rPr>
                <w:color w:val="000000"/>
                <w:sz w:val="20"/>
                <w:szCs w:val="20"/>
              </w:rPr>
              <w:t>4</w:t>
            </w:r>
          </w:p>
        </w:tc>
        <w:tc>
          <w:tcPr>
            <w:tcW w:w="454" w:type="dxa"/>
            <w:gridSpan w:val="2"/>
            <w:tcBorders>
              <w:top w:val="nil"/>
              <w:left w:val="nil"/>
              <w:bottom w:val="nil"/>
              <w:right w:val="nil"/>
            </w:tcBorders>
            <w:noWrap/>
            <w:vAlign w:val="bottom"/>
          </w:tcPr>
          <w:p w14:paraId="11F9C802" w14:textId="7C359D7B" w:rsidR="00C431FB" w:rsidRPr="006411B7" w:rsidRDefault="00C431FB" w:rsidP="00C431FB">
            <w:pPr>
              <w:jc w:val="right"/>
              <w:rPr>
                <w:color w:val="000000"/>
                <w:sz w:val="20"/>
                <w:szCs w:val="20"/>
              </w:rPr>
            </w:pPr>
            <w:r w:rsidRPr="00C431FB">
              <w:rPr>
                <w:color w:val="000000"/>
                <w:sz w:val="20"/>
                <w:szCs w:val="20"/>
              </w:rPr>
              <w:t>7</w:t>
            </w:r>
          </w:p>
        </w:tc>
        <w:tc>
          <w:tcPr>
            <w:tcW w:w="454" w:type="dxa"/>
            <w:tcBorders>
              <w:top w:val="nil"/>
              <w:left w:val="nil"/>
              <w:bottom w:val="nil"/>
              <w:right w:val="nil"/>
            </w:tcBorders>
            <w:noWrap/>
            <w:vAlign w:val="bottom"/>
          </w:tcPr>
          <w:p w14:paraId="367A9E2A" w14:textId="2FE768C0" w:rsidR="00C431FB" w:rsidRPr="006411B7" w:rsidRDefault="00C431FB" w:rsidP="00C431FB">
            <w:pPr>
              <w:jc w:val="right"/>
              <w:rPr>
                <w:color w:val="000000"/>
                <w:sz w:val="20"/>
                <w:szCs w:val="20"/>
              </w:rPr>
            </w:pPr>
            <w:r w:rsidRPr="00C431FB">
              <w:rPr>
                <w:color w:val="000000"/>
                <w:sz w:val="20"/>
                <w:szCs w:val="20"/>
              </w:rPr>
              <w:t>6</w:t>
            </w:r>
          </w:p>
        </w:tc>
        <w:tc>
          <w:tcPr>
            <w:tcW w:w="454" w:type="dxa"/>
            <w:gridSpan w:val="2"/>
            <w:tcBorders>
              <w:top w:val="nil"/>
              <w:left w:val="nil"/>
              <w:bottom w:val="nil"/>
              <w:right w:val="nil"/>
            </w:tcBorders>
            <w:noWrap/>
            <w:vAlign w:val="bottom"/>
          </w:tcPr>
          <w:p w14:paraId="191275E5" w14:textId="745C8D95" w:rsidR="00C431FB" w:rsidRPr="006411B7" w:rsidRDefault="00C431FB" w:rsidP="00C431FB">
            <w:pPr>
              <w:jc w:val="right"/>
              <w:rPr>
                <w:color w:val="000000"/>
                <w:sz w:val="20"/>
                <w:szCs w:val="20"/>
              </w:rPr>
            </w:pPr>
            <w:r w:rsidRPr="00C431FB">
              <w:rPr>
                <w:color w:val="000000"/>
                <w:sz w:val="20"/>
                <w:szCs w:val="20"/>
              </w:rPr>
              <w:t>13</w:t>
            </w:r>
          </w:p>
        </w:tc>
        <w:tc>
          <w:tcPr>
            <w:tcW w:w="454" w:type="dxa"/>
            <w:tcBorders>
              <w:top w:val="nil"/>
              <w:left w:val="nil"/>
              <w:bottom w:val="nil"/>
              <w:right w:val="nil"/>
            </w:tcBorders>
            <w:noWrap/>
            <w:vAlign w:val="bottom"/>
          </w:tcPr>
          <w:p w14:paraId="7441945A" w14:textId="1DB080E5" w:rsidR="00C431FB" w:rsidRPr="006411B7" w:rsidRDefault="00C431FB" w:rsidP="00C431FB">
            <w:pPr>
              <w:jc w:val="right"/>
              <w:rPr>
                <w:color w:val="000000"/>
                <w:sz w:val="20"/>
                <w:szCs w:val="20"/>
              </w:rPr>
            </w:pPr>
            <w:r w:rsidRPr="00C431FB">
              <w:rPr>
                <w:color w:val="000000"/>
                <w:sz w:val="20"/>
                <w:szCs w:val="20"/>
              </w:rPr>
              <w:t>2</w:t>
            </w:r>
          </w:p>
        </w:tc>
        <w:tc>
          <w:tcPr>
            <w:tcW w:w="454" w:type="dxa"/>
            <w:gridSpan w:val="2"/>
            <w:tcBorders>
              <w:top w:val="nil"/>
              <w:left w:val="nil"/>
              <w:bottom w:val="nil"/>
              <w:right w:val="nil"/>
            </w:tcBorders>
            <w:noWrap/>
            <w:vAlign w:val="bottom"/>
          </w:tcPr>
          <w:p w14:paraId="12E52973" w14:textId="174D9D19" w:rsidR="00C431FB" w:rsidRPr="006411B7" w:rsidRDefault="00C431FB" w:rsidP="00C431FB">
            <w:pPr>
              <w:jc w:val="right"/>
              <w:rPr>
                <w:color w:val="000000"/>
                <w:sz w:val="20"/>
                <w:szCs w:val="20"/>
              </w:rPr>
            </w:pPr>
            <w:r w:rsidRPr="00C431FB">
              <w:rPr>
                <w:color w:val="000000"/>
                <w:sz w:val="20"/>
                <w:szCs w:val="20"/>
              </w:rPr>
              <w:t>7</w:t>
            </w:r>
          </w:p>
        </w:tc>
        <w:tc>
          <w:tcPr>
            <w:tcW w:w="454" w:type="dxa"/>
            <w:tcBorders>
              <w:top w:val="nil"/>
              <w:left w:val="nil"/>
              <w:bottom w:val="nil"/>
              <w:right w:val="nil"/>
            </w:tcBorders>
            <w:noWrap/>
            <w:vAlign w:val="bottom"/>
          </w:tcPr>
          <w:p w14:paraId="7C73D1DA" w14:textId="17907BA3" w:rsidR="00C431FB" w:rsidRPr="006411B7" w:rsidRDefault="00C431FB" w:rsidP="00C431FB">
            <w:pPr>
              <w:jc w:val="right"/>
              <w:rPr>
                <w:color w:val="000000"/>
                <w:sz w:val="20"/>
                <w:szCs w:val="20"/>
              </w:rPr>
            </w:pPr>
            <w:r w:rsidRPr="00C431FB">
              <w:rPr>
                <w:color w:val="000000"/>
                <w:sz w:val="20"/>
                <w:szCs w:val="20"/>
              </w:rPr>
              <w:t>7</w:t>
            </w:r>
          </w:p>
        </w:tc>
        <w:tc>
          <w:tcPr>
            <w:tcW w:w="454" w:type="dxa"/>
            <w:tcBorders>
              <w:top w:val="nil"/>
              <w:left w:val="nil"/>
              <w:bottom w:val="nil"/>
              <w:right w:val="nil"/>
            </w:tcBorders>
            <w:noWrap/>
            <w:vAlign w:val="bottom"/>
          </w:tcPr>
          <w:p w14:paraId="0246976D" w14:textId="1CE3CE7F" w:rsidR="00C431FB" w:rsidRPr="006411B7" w:rsidRDefault="00C431FB" w:rsidP="00C431FB">
            <w:pPr>
              <w:jc w:val="right"/>
              <w:rPr>
                <w:color w:val="000000"/>
                <w:sz w:val="20"/>
                <w:szCs w:val="20"/>
              </w:rPr>
            </w:pPr>
            <w:r w:rsidRPr="00C431FB">
              <w:rPr>
                <w:color w:val="000000"/>
                <w:sz w:val="20"/>
                <w:szCs w:val="20"/>
              </w:rPr>
              <w:t>9</w:t>
            </w:r>
          </w:p>
        </w:tc>
        <w:tc>
          <w:tcPr>
            <w:tcW w:w="454" w:type="dxa"/>
            <w:tcBorders>
              <w:top w:val="nil"/>
              <w:left w:val="nil"/>
              <w:bottom w:val="nil"/>
              <w:right w:val="nil"/>
            </w:tcBorders>
            <w:noWrap/>
            <w:vAlign w:val="bottom"/>
          </w:tcPr>
          <w:p w14:paraId="692BF48E" w14:textId="6A758D0A" w:rsidR="00C431FB" w:rsidRPr="006411B7" w:rsidRDefault="00C431FB" w:rsidP="00C431FB">
            <w:pPr>
              <w:jc w:val="right"/>
              <w:rPr>
                <w:color w:val="000000"/>
                <w:sz w:val="20"/>
                <w:szCs w:val="20"/>
              </w:rPr>
            </w:pPr>
            <w:r w:rsidRPr="00C431FB">
              <w:rPr>
                <w:color w:val="000000"/>
                <w:sz w:val="20"/>
                <w:szCs w:val="20"/>
              </w:rPr>
              <w:t>3</w:t>
            </w:r>
          </w:p>
        </w:tc>
        <w:tc>
          <w:tcPr>
            <w:tcW w:w="454" w:type="dxa"/>
            <w:tcBorders>
              <w:top w:val="nil"/>
              <w:left w:val="nil"/>
              <w:bottom w:val="nil"/>
              <w:right w:val="nil"/>
            </w:tcBorders>
            <w:vAlign w:val="bottom"/>
          </w:tcPr>
          <w:p w14:paraId="5651E220" w14:textId="0F64B402" w:rsidR="00C431FB" w:rsidRPr="006411B7" w:rsidRDefault="00C431FB" w:rsidP="00C431FB">
            <w:pPr>
              <w:jc w:val="right"/>
              <w:rPr>
                <w:color w:val="000000"/>
                <w:sz w:val="20"/>
                <w:szCs w:val="20"/>
              </w:rPr>
            </w:pPr>
            <w:r w:rsidRPr="00C431FB">
              <w:rPr>
                <w:color w:val="000000"/>
                <w:sz w:val="20"/>
                <w:szCs w:val="20"/>
              </w:rPr>
              <w:t>9</w:t>
            </w:r>
          </w:p>
        </w:tc>
        <w:tc>
          <w:tcPr>
            <w:tcW w:w="454" w:type="dxa"/>
            <w:tcBorders>
              <w:top w:val="nil"/>
              <w:left w:val="nil"/>
              <w:bottom w:val="nil"/>
              <w:right w:val="nil"/>
            </w:tcBorders>
            <w:vAlign w:val="bottom"/>
          </w:tcPr>
          <w:p w14:paraId="1E5CBDBE" w14:textId="255A7C7B" w:rsidR="00C431FB" w:rsidRPr="006411B7" w:rsidRDefault="00C431FB" w:rsidP="00C431FB">
            <w:pPr>
              <w:jc w:val="right"/>
              <w:rPr>
                <w:color w:val="000000"/>
                <w:sz w:val="20"/>
                <w:szCs w:val="20"/>
              </w:rPr>
            </w:pPr>
            <w:r w:rsidRPr="00C431FB">
              <w:rPr>
                <w:color w:val="000000"/>
                <w:sz w:val="20"/>
                <w:szCs w:val="20"/>
              </w:rPr>
              <w:t>5</w:t>
            </w:r>
          </w:p>
        </w:tc>
        <w:tc>
          <w:tcPr>
            <w:tcW w:w="454" w:type="dxa"/>
            <w:tcBorders>
              <w:top w:val="nil"/>
              <w:left w:val="nil"/>
              <w:bottom w:val="nil"/>
              <w:right w:val="nil"/>
            </w:tcBorders>
            <w:vAlign w:val="bottom"/>
          </w:tcPr>
          <w:p w14:paraId="66E7ECE0" w14:textId="49570260" w:rsidR="00C431FB" w:rsidRPr="006411B7" w:rsidRDefault="00C431FB" w:rsidP="00C431FB">
            <w:pPr>
              <w:jc w:val="right"/>
              <w:rPr>
                <w:color w:val="000000"/>
                <w:sz w:val="20"/>
                <w:szCs w:val="20"/>
              </w:rPr>
            </w:pPr>
            <w:r w:rsidRPr="00C431FB">
              <w:rPr>
                <w:color w:val="000000"/>
                <w:sz w:val="20"/>
                <w:szCs w:val="20"/>
              </w:rPr>
              <w:t>9</w:t>
            </w:r>
          </w:p>
        </w:tc>
        <w:tc>
          <w:tcPr>
            <w:tcW w:w="454" w:type="dxa"/>
            <w:tcBorders>
              <w:top w:val="nil"/>
              <w:left w:val="nil"/>
              <w:bottom w:val="nil"/>
              <w:right w:val="nil"/>
            </w:tcBorders>
            <w:vAlign w:val="bottom"/>
          </w:tcPr>
          <w:p w14:paraId="6A7738D2" w14:textId="2A02FC43" w:rsidR="00C431FB" w:rsidRPr="006411B7" w:rsidRDefault="00C431FB" w:rsidP="00C431FB">
            <w:pPr>
              <w:jc w:val="right"/>
              <w:rPr>
                <w:color w:val="000000"/>
                <w:sz w:val="20"/>
                <w:szCs w:val="20"/>
              </w:rPr>
            </w:pPr>
            <w:r w:rsidRPr="00C431FB">
              <w:rPr>
                <w:color w:val="000000"/>
                <w:sz w:val="20"/>
                <w:szCs w:val="20"/>
              </w:rPr>
              <w:t>6</w:t>
            </w:r>
          </w:p>
        </w:tc>
        <w:tc>
          <w:tcPr>
            <w:tcW w:w="454" w:type="dxa"/>
            <w:tcBorders>
              <w:top w:val="nil"/>
              <w:left w:val="nil"/>
              <w:bottom w:val="nil"/>
              <w:right w:val="nil"/>
            </w:tcBorders>
            <w:vAlign w:val="bottom"/>
          </w:tcPr>
          <w:p w14:paraId="7ACBBC42" w14:textId="31B89139" w:rsidR="00C431FB" w:rsidRPr="006411B7" w:rsidRDefault="00C431FB" w:rsidP="00C431FB">
            <w:pPr>
              <w:jc w:val="right"/>
              <w:rPr>
                <w:color w:val="000000"/>
                <w:sz w:val="20"/>
                <w:szCs w:val="20"/>
              </w:rPr>
            </w:pPr>
            <w:r w:rsidRPr="00C431FB">
              <w:rPr>
                <w:color w:val="000000"/>
                <w:sz w:val="20"/>
                <w:szCs w:val="20"/>
              </w:rPr>
              <w:t>9</w:t>
            </w:r>
          </w:p>
        </w:tc>
        <w:tc>
          <w:tcPr>
            <w:tcW w:w="454" w:type="dxa"/>
            <w:tcBorders>
              <w:top w:val="nil"/>
              <w:left w:val="nil"/>
              <w:bottom w:val="nil"/>
              <w:right w:val="nil"/>
            </w:tcBorders>
            <w:vAlign w:val="bottom"/>
          </w:tcPr>
          <w:p w14:paraId="7502265C" w14:textId="10A80F60" w:rsidR="00C431FB" w:rsidRPr="006411B7" w:rsidRDefault="00C431FB" w:rsidP="00C431FB">
            <w:pPr>
              <w:jc w:val="right"/>
              <w:rPr>
                <w:color w:val="000000"/>
                <w:sz w:val="20"/>
                <w:szCs w:val="20"/>
              </w:rPr>
            </w:pPr>
            <w:r w:rsidRPr="00C431FB">
              <w:rPr>
                <w:color w:val="000000"/>
                <w:sz w:val="20"/>
                <w:szCs w:val="20"/>
              </w:rPr>
              <w:t>4</w:t>
            </w:r>
          </w:p>
        </w:tc>
      </w:tr>
      <w:tr w:rsidR="00C431FB" w:rsidRPr="00C431FB" w14:paraId="72E3B92B" w14:textId="77777777" w:rsidTr="00C431FB">
        <w:trPr>
          <w:trHeight w:val="283"/>
        </w:trPr>
        <w:tc>
          <w:tcPr>
            <w:tcW w:w="902" w:type="dxa"/>
            <w:tcBorders>
              <w:top w:val="nil"/>
              <w:left w:val="nil"/>
              <w:bottom w:val="nil"/>
              <w:right w:val="nil"/>
            </w:tcBorders>
            <w:noWrap/>
            <w:vAlign w:val="bottom"/>
            <w:hideMark/>
          </w:tcPr>
          <w:p w14:paraId="3C682764" w14:textId="77777777" w:rsidR="00C431FB" w:rsidRPr="006411B7" w:rsidRDefault="00C431FB" w:rsidP="00C431FB">
            <w:pPr>
              <w:jc w:val="right"/>
              <w:rPr>
                <w:rFonts w:ascii="Helvetica" w:hAnsi="Helvetica"/>
                <w:b/>
                <w:color w:val="000000"/>
                <w:sz w:val="20"/>
                <w:szCs w:val="20"/>
              </w:rPr>
            </w:pPr>
            <w:r w:rsidRPr="006411B7">
              <w:rPr>
                <w:rFonts w:ascii="Helvetica" w:hAnsi="Helvetica"/>
                <w:b/>
                <w:color w:val="000000"/>
                <w:sz w:val="20"/>
                <w:szCs w:val="20"/>
              </w:rPr>
              <w:t>19</w:t>
            </w:r>
          </w:p>
        </w:tc>
        <w:tc>
          <w:tcPr>
            <w:tcW w:w="454" w:type="dxa"/>
            <w:gridSpan w:val="2"/>
            <w:tcBorders>
              <w:top w:val="nil"/>
              <w:left w:val="nil"/>
              <w:bottom w:val="nil"/>
              <w:right w:val="nil"/>
            </w:tcBorders>
            <w:noWrap/>
            <w:vAlign w:val="bottom"/>
          </w:tcPr>
          <w:p w14:paraId="02BBF1E3" w14:textId="2028E52A" w:rsidR="00C431FB" w:rsidRPr="006411B7" w:rsidRDefault="00C431FB" w:rsidP="00C431FB">
            <w:pPr>
              <w:jc w:val="right"/>
              <w:rPr>
                <w:color w:val="000000"/>
                <w:sz w:val="20"/>
                <w:szCs w:val="20"/>
              </w:rPr>
            </w:pPr>
            <w:r w:rsidRPr="00C431FB">
              <w:rPr>
                <w:color w:val="000000"/>
                <w:sz w:val="20"/>
                <w:szCs w:val="20"/>
              </w:rPr>
              <w:t>5</w:t>
            </w:r>
          </w:p>
        </w:tc>
        <w:tc>
          <w:tcPr>
            <w:tcW w:w="454" w:type="dxa"/>
            <w:tcBorders>
              <w:top w:val="nil"/>
              <w:left w:val="nil"/>
              <w:bottom w:val="nil"/>
              <w:right w:val="nil"/>
            </w:tcBorders>
            <w:noWrap/>
            <w:vAlign w:val="bottom"/>
          </w:tcPr>
          <w:p w14:paraId="7F3B3AAC" w14:textId="5BEC4FBA" w:rsidR="00C431FB" w:rsidRPr="006411B7" w:rsidRDefault="00C431FB" w:rsidP="00C431FB">
            <w:pPr>
              <w:jc w:val="right"/>
              <w:rPr>
                <w:color w:val="000000"/>
                <w:sz w:val="20"/>
                <w:szCs w:val="20"/>
              </w:rPr>
            </w:pPr>
            <w:r w:rsidRPr="00C431FB">
              <w:rPr>
                <w:color w:val="000000"/>
                <w:sz w:val="20"/>
                <w:szCs w:val="20"/>
              </w:rPr>
              <w:t>6</w:t>
            </w:r>
          </w:p>
        </w:tc>
        <w:tc>
          <w:tcPr>
            <w:tcW w:w="454" w:type="dxa"/>
            <w:gridSpan w:val="2"/>
            <w:tcBorders>
              <w:top w:val="nil"/>
              <w:left w:val="nil"/>
              <w:bottom w:val="nil"/>
              <w:right w:val="nil"/>
            </w:tcBorders>
            <w:noWrap/>
            <w:vAlign w:val="bottom"/>
          </w:tcPr>
          <w:p w14:paraId="1E46D4F2" w14:textId="555FC67A" w:rsidR="00C431FB" w:rsidRPr="006411B7" w:rsidRDefault="00C431FB" w:rsidP="00C431FB">
            <w:pPr>
              <w:jc w:val="right"/>
              <w:rPr>
                <w:color w:val="000000"/>
                <w:sz w:val="20"/>
                <w:szCs w:val="20"/>
              </w:rPr>
            </w:pPr>
            <w:r w:rsidRPr="00C431FB">
              <w:rPr>
                <w:color w:val="000000"/>
                <w:sz w:val="20"/>
                <w:szCs w:val="20"/>
              </w:rPr>
              <w:t>10</w:t>
            </w:r>
          </w:p>
        </w:tc>
        <w:tc>
          <w:tcPr>
            <w:tcW w:w="454" w:type="dxa"/>
            <w:tcBorders>
              <w:top w:val="nil"/>
              <w:left w:val="nil"/>
              <w:bottom w:val="nil"/>
              <w:right w:val="nil"/>
            </w:tcBorders>
            <w:noWrap/>
            <w:vAlign w:val="bottom"/>
          </w:tcPr>
          <w:p w14:paraId="1E640715" w14:textId="564E0884" w:rsidR="00C431FB" w:rsidRPr="006411B7" w:rsidRDefault="00C431FB" w:rsidP="00C431FB">
            <w:pPr>
              <w:jc w:val="right"/>
              <w:rPr>
                <w:color w:val="000000"/>
                <w:sz w:val="20"/>
                <w:szCs w:val="20"/>
              </w:rPr>
            </w:pPr>
            <w:r w:rsidRPr="00C431FB">
              <w:rPr>
                <w:color w:val="000000"/>
                <w:sz w:val="20"/>
                <w:szCs w:val="20"/>
              </w:rPr>
              <w:t>3</w:t>
            </w:r>
          </w:p>
        </w:tc>
        <w:tc>
          <w:tcPr>
            <w:tcW w:w="454" w:type="dxa"/>
            <w:gridSpan w:val="2"/>
            <w:tcBorders>
              <w:top w:val="nil"/>
              <w:left w:val="nil"/>
              <w:bottom w:val="nil"/>
              <w:right w:val="nil"/>
            </w:tcBorders>
            <w:noWrap/>
            <w:vAlign w:val="bottom"/>
          </w:tcPr>
          <w:p w14:paraId="7E7068D2" w14:textId="03BE9D86" w:rsidR="00C431FB" w:rsidRPr="006411B7" w:rsidRDefault="00C431FB" w:rsidP="00C431FB">
            <w:pPr>
              <w:jc w:val="right"/>
              <w:rPr>
                <w:color w:val="000000"/>
                <w:sz w:val="20"/>
                <w:szCs w:val="20"/>
              </w:rPr>
            </w:pPr>
            <w:r w:rsidRPr="00C431FB">
              <w:rPr>
                <w:color w:val="000000"/>
                <w:sz w:val="20"/>
                <w:szCs w:val="20"/>
              </w:rPr>
              <w:t>9</w:t>
            </w:r>
          </w:p>
        </w:tc>
        <w:tc>
          <w:tcPr>
            <w:tcW w:w="454" w:type="dxa"/>
            <w:tcBorders>
              <w:top w:val="nil"/>
              <w:left w:val="nil"/>
              <w:bottom w:val="nil"/>
              <w:right w:val="nil"/>
            </w:tcBorders>
            <w:noWrap/>
            <w:vAlign w:val="bottom"/>
          </w:tcPr>
          <w:p w14:paraId="39724955" w14:textId="42ADE0E4" w:rsidR="00C431FB" w:rsidRPr="006411B7" w:rsidRDefault="00C431FB" w:rsidP="00C431FB">
            <w:pPr>
              <w:jc w:val="right"/>
              <w:rPr>
                <w:color w:val="000000"/>
                <w:sz w:val="20"/>
                <w:szCs w:val="20"/>
              </w:rPr>
            </w:pPr>
            <w:r w:rsidRPr="00C431FB">
              <w:rPr>
                <w:color w:val="000000"/>
                <w:sz w:val="20"/>
                <w:szCs w:val="20"/>
              </w:rPr>
              <w:t>4</w:t>
            </w:r>
          </w:p>
        </w:tc>
        <w:tc>
          <w:tcPr>
            <w:tcW w:w="454" w:type="dxa"/>
            <w:gridSpan w:val="2"/>
            <w:tcBorders>
              <w:top w:val="nil"/>
              <w:left w:val="nil"/>
              <w:bottom w:val="nil"/>
              <w:right w:val="nil"/>
            </w:tcBorders>
            <w:noWrap/>
            <w:vAlign w:val="bottom"/>
          </w:tcPr>
          <w:p w14:paraId="70742442" w14:textId="5BAA6B56" w:rsidR="00C431FB" w:rsidRPr="006411B7" w:rsidRDefault="00C431FB" w:rsidP="00C431FB">
            <w:pPr>
              <w:jc w:val="right"/>
              <w:rPr>
                <w:color w:val="000000"/>
                <w:sz w:val="20"/>
                <w:szCs w:val="20"/>
              </w:rPr>
            </w:pPr>
            <w:r w:rsidRPr="00C431FB">
              <w:rPr>
                <w:color w:val="000000"/>
                <w:sz w:val="20"/>
                <w:szCs w:val="20"/>
              </w:rPr>
              <w:t>9</w:t>
            </w:r>
          </w:p>
        </w:tc>
        <w:tc>
          <w:tcPr>
            <w:tcW w:w="454" w:type="dxa"/>
            <w:tcBorders>
              <w:top w:val="nil"/>
              <w:left w:val="nil"/>
              <w:bottom w:val="nil"/>
              <w:right w:val="nil"/>
            </w:tcBorders>
            <w:noWrap/>
            <w:vAlign w:val="bottom"/>
          </w:tcPr>
          <w:p w14:paraId="329FE4C6" w14:textId="33E49710" w:rsidR="00C431FB" w:rsidRPr="006411B7" w:rsidRDefault="00C431FB" w:rsidP="00C431FB">
            <w:pPr>
              <w:jc w:val="right"/>
              <w:rPr>
                <w:color w:val="000000"/>
                <w:sz w:val="20"/>
                <w:szCs w:val="20"/>
              </w:rPr>
            </w:pPr>
            <w:r w:rsidRPr="00C431FB">
              <w:rPr>
                <w:color w:val="000000"/>
                <w:sz w:val="20"/>
                <w:szCs w:val="20"/>
              </w:rPr>
              <w:t>4</w:t>
            </w:r>
          </w:p>
        </w:tc>
        <w:tc>
          <w:tcPr>
            <w:tcW w:w="454" w:type="dxa"/>
            <w:gridSpan w:val="2"/>
            <w:tcBorders>
              <w:top w:val="nil"/>
              <w:left w:val="nil"/>
              <w:bottom w:val="nil"/>
              <w:right w:val="nil"/>
            </w:tcBorders>
            <w:noWrap/>
            <w:vAlign w:val="bottom"/>
          </w:tcPr>
          <w:p w14:paraId="3B184FE1" w14:textId="3AB0AD99" w:rsidR="00C431FB" w:rsidRPr="006411B7" w:rsidRDefault="00C431FB" w:rsidP="00C431FB">
            <w:pPr>
              <w:jc w:val="right"/>
              <w:rPr>
                <w:color w:val="000000"/>
                <w:sz w:val="20"/>
                <w:szCs w:val="20"/>
              </w:rPr>
            </w:pPr>
            <w:r w:rsidRPr="00C431FB">
              <w:rPr>
                <w:color w:val="000000"/>
                <w:sz w:val="20"/>
                <w:szCs w:val="20"/>
              </w:rPr>
              <w:t>7</w:t>
            </w:r>
          </w:p>
        </w:tc>
        <w:tc>
          <w:tcPr>
            <w:tcW w:w="454" w:type="dxa"/>
            <w:tcBorders>
              <w:top w:val="nil"/>
              <w:left w:val="nil"/>
              <w:bottom w:val="nil"/>
              <w:right w:val="nil"/>
            </w:tcBorders>
            <w:noWrap/>
            <w:vAlign w:val="bottom"/>
          </w:tcPr>
          <w:p w14:paraId="2EBD3D50" w14:textId="27008ED1" w:rsidR="00C431FB" w:rsidRPr="006411B7" w:rsidRDefault="00C431FB" w:rsidP="00C431FB">
            <w:pPr>
              <w:jc w:val="right"/>
              <w:rPr>
                <w:color w:val="000000"/>
                <w:sz w:val="20"/>
                <w:szCs w:val="20"/>
              </w:rPr>
            </w:pPr>
            <w:r w:rsidRPr="00C431FB">
              <w:rPr>
                <w:color w:val="000000"/>
                <w:sz w:val="20"/>
                <w:szCs w:val="20"/>
              </w:rPr>
              <w:t>5</w:t>
            </w:r>
          </w:p>
        </w:tc>
        <w:tc>
          <w:tcPr>
            <w:tcW w:w="454" w:type="dxa"/>
            <w:gridSpan w:val="2"/>
            <w:tcBorders>
              <w:top w:val="nil"/>
              <w:left w:val="nil"/>
              <w:bottom w:val="nil"/>
              <w:right w:val="nil"/>
            </w:tcBorders>
            <w:noWrap/>
            <w:vAlign w:val="bottom"/>
          </w:tcPr>
          <w:p w14:paraId="2CE5DFFC" w14:textId="5B739F4C" w:rsidR="00C431FB" w:rsidRPr="006411B7" w:rsidRDefault="00C431FB" w:rsidP="00C431FB">
            <w:pPr>
              <w:jc w:val="right"/>
              <w:rPr>
                <w:color w:val="000000"/>
                <w:sz w:val="20"/>
                <w:szCs w:val="20"/>
              </w:rPr>
            </w:pPr>
            <w:r w:rsidRPr="00C431FB">
              <w:rPr>
                <w:color w:val="000000"/>
                <w:sz w:val="20"/>
                <w:szCs w:val="20"/>
              </w:rPr>
              <w:t>10</w:t>
            </w:r>
          </w:p>
        </w:tc>
        <w:tc>
          <w:tcPr>
            <w:tcW w:w="454" w:type="dxa"/>
            <w:tcBorders>
              <w:top w:val="nil"/>
              <w:left w:val="nil"/>
              <w:bottom w:val="nil"/>
              <w:right w:val="nil"/>
            </w:tcBorders>
            <w:noWrap/>
            <w:vAlign w:val="bottom"/>
          </w:tcPr>
          <w:p w14:paraId="09CE89B0" w14:textId="7DB3095D" w:rsidR="00C431FB" w:rsidRPr="006411B7" w:rsidRDefault="00C431FB" w:rsidP="00C431FB">
            <w:pPr>
              <w:jc w:val="right"/>
              <w:rPr>
                <w:color w:val="000000"/>
                <w:sz w:val="20"/>
                <w:szCs w:val="20"/>
              </w:rPr>
            </w:pPr>
            <w:r w:rsidRPr="00C431FB">
              <w:rPr>
                <w:color w:val="000000"/>
                <w:sz w:val="20"/>
                <w:szCs w:val="20"/>
              </w:rPr>
              <w:t>4</w:t>
            </w:r>
          </w:p>
        </w:tc>
        <w:tc>
          <w:tcPr>
            <w:tcW w:w="454" w:type="dxa"/>
            <w:tcBorders>
              <w:top w:val="nil"/>
              <w:left w:val="nil"/>
              <w:bottom w:val="nil"/>
              <w:right w:val="nil"/>
            </w:tcBorders>
            <w:noWrap/>
            <w:vAlign w:val="bottom"/>
          </w:tcPr>
          <w:p w14:paraId="5384CED2" w14:textId="587B1E0F" w:rsidR="00C431FB" w:rsidRPr="006411B7" w:rsidRDefault="00C431FB" w:rsidP="00C431FB">
            <w:pPr>
              <w:jc w:val="right"/>
              <w:rPr>
                <w:color w:val="000000"/>
                <w:sz w:val="20"/>
                <w:szCs w:val="20"/>
              </w:rPr>
            </w:pPr>
            <w:r w:rsidRPr="00C431FB">
              <w:rPr>
                <w:color w:val="000000"/>
                <w:sz w:val="20"/>
                <w:szCs w:val="20"/>
              </w:rPr>
              <w:t>8</w:t>
            </w:r>
          </w:p>
        </w:tc>
        <w:tc>
          <w:tcPr>
            <w:tcW w:w="454" w:type="dxa"/>
            <w:tcBorders>
              <w:top w:val="nil"/>
              <w:left w:val="nil"/>
              <w:bottom w:val="nil"/>
              <w:right w:val="nil"/>
            </w:tcBorders>
            <w:noWrap/>
            <w:vAlign w:val="bottom"/>
          </w:tcPr>
          <w:p w14:paraId="28FF3CBC" w14:textId="063D073C" w:rsidR="00C431FB" w:rsidRPr="006411B7" w:rsidRDefault="00C431FB" w:rsidP="00C431FB">
            <w:pPr>
              <w:jc w:val="right"/>
              <w:rPr>
                <w:color w:val="000000"/>
                <w:sz w:val="20"/>
                <w:szCs w:val="20"/>
              </w:rPr>
            </w:pPr>
            <w:r w:rsidRPr="00C431FB">
              <w:rPr>
                <w:color w:val="000000"/>
                <w:sz w:val="20"/>
                <w:szCs w:val="20"/>
              </w:rPr>
              <w:t>5</w:t>
            </w:r>
          </w:p>
        </w:tc>
        <w:tc>
          <w:tcPr>
            <w:tcW w:w="454" w:type="dxa"/>
            <w:tcBorders>
              <w:top w:val="nil"/>
              <w:left w:val="nil"/>
              <w:bottom w:val="nil"/>
              <w:right w:val="nil"/>
            </w:tcBorders>
            <w:vAlign w:val="bottom"/>
          </w:tcPr>
          <w:p w14:paraId="62C9C818" w14:textId="1B6646AA" w:rsidR="00C431FB" w:rsidRPr="006411B7" w:rsidRDefault="00C431FB" w:rsidP="00C431FB">
            <w:pPr>
              <w:jc w:val="right"/>
              <w:rPr>
                <w:color w:val="000000"/>
                <w:sz w:val="20"/>
                <w:szCs w:val="20"/>
              </w:rPr>
            </w:pPr>
            <w:r w:rsidRPr="00C431FB">
              <w:rPr>
                <w:color w:val="000000"/>
                <w:sz w:val="20"/>
                <w:szCs w:val="20"/>
              </w:rPr>
              <w:t>8</w:t>
            </w:r>
          </w:p>
        </w:tc>
        <w:tc>
          <w:tcPr>
            <w:tcW w:w="454" w:type="dxa"/>
            <w:tcBorders>
              <w:top w:val="nil"/>
              <w:left w:val="nil"/>
              <w:bottom w:val="nil"/>
              <w:right w:val="nil"/>
            </w:tcBorders>
            <w:vAlign w:val="bottom"/>
          </w:tcPr>
          <w:p w14:paraId="720E2BB7" w14:textId="3DB1A247" w:rsidR="00C431FB" w:rsidRPr="006411B7" w:rsidRDefault="00C431FB" w:rsidP="00C431FB">
            <w:pPr>
              <w:jc w:val="right"/>
              <w:rPr>
                <w:color w:val="000000"/>
                <w:sz w:val="20"/>
                <w:szCs w:val="20"/>
              </w:rPr>
            </w:pPr>
            <w:r w:rsidRPr="00C431FB">
              <w:rPr>
                <w:color w:val="000000"/>
                <w:sz w:val="20"/>
                <w:szCs w:val="20"/>
              </w:rPr>
              <w:t>4</w:t>
            </w:r>
          </w:p>
        </w:tc>
        <w:tc>
          <w:tcPr>
            <w:tcW w:w="454" w:type="dxa"/>
            <w:tcBorders>
              <w:top w:val="nil"/>
              <w:left w:val="nil"/>
              <w:bottom w:val="nil"/>
              <w:right w:val="nil"/>
            </w:tcBorders>
            <w:vAlign w:val="bottom"/>
          </w:tcPr>
          <w:p w14:paraId="24AFF402" w14:textId="4F9460F8" w:rsidR="00C431FB" w:rsidRPr="006411B7" w:rsidRDefault="00C431FB" w:rsidP="00C431FB">
            <w:pPr>
              <w:jc w:val="right"/>
              <w:rPr>
                <w:color w:val="000000"/>
                <w:sz w:val="20"/>
                <w:szCs w:val="20"/>
              </w:rPr>
            </w:pPr>
            <w:r w:rsidRPr="00C431FB">
              <w:rPr>
                <w:color w:val="000000"/>
                <w:sz w:val="20"/>
                <w:szCs w:val="20"/>
              </w:rPr>
              <w:t>8</w:t>
            </w:r>
          </w:p>
        </w:tc>
        <w:tc>
          <w:tcPr>
            <w:tcW w:w="454" w:type="dxa"/>
            <w:tcBorders>
              <w:top w:val="nil"/>
              <w:left w:val="nil"/>
              <w:bottom w:val="nil"/>
              <w:right w:val="nil"/>
            </w:tcBorders>
            <w:vAlign w:val="bottom"/>
          </w:tcPr>
          <w:p w14:paraId="0D30B331" w14:textId="0A58E0A4" w:rsidR="00C431FB" w:rsidRPr="006411B7" w:rsidRDefault="00C431FB" w:rsidP="00C431FB">
            <w:pPr>
              <w:jc w:val="right"/>
              <w:rPr>
                <w:color w:val="000000"/>
                <w:sz w:val="20"/>
                <w:szCs w:val="20"/>
              </w:rPr>
            </w:pPr>
            <w:r w:rsidRPr="00C431FB">
              <w:rPr>
                <w:color w:val="000000"/>
                <w:sz w:val="20"/>
                <w:szCs w:val="20"/>
              </w:rPr>
              <w:t>6</w:t>
            </w:r>
          </w:p>
        </w:tc>
        <w:tc>
          <w:tcPr>
            <w:tcW w:w="454" w:type="dxa"/>
            <w:tcBorders>
              <w:top w:val="nil"/>
              <w:left w:val="nil"/>
              <w:bottom w:val="nil"/>
              <w:right w:val="nil"/>
            </w:tcBorders>
            <w:vAlign w:val="bottom"/>
          </w:tcPr>
          <w:p w14:paraId="205716B3" w14:textId="1A629D49" w:rsidR="00C431FB" w:rsidRPr="006411B7" w:rsidRDefault="00C431FB" w:rsidP="00C431FB">
            <w:pPr>
              <w:jc w:val="right"/>
              <w:rPr>
                <w:color w:val="000000"/>
                <w:sz w:val="20"/>
                <w:szCs w:val="20"/>
              </w:rPr>
            </w:pPr>
            <w:r w:rsidRPr="00C431FB">
              <w:rPr>
                <w:color w:val="000000"/>
                <w:sz w:val="20"/>
                <w:szCs w:val="20"/>
              </w:rPr>
              <w:t>8</w:t>
            </w:r>
          </w:p>
        </w:tc>
        <w:tc>
          <w:tcPr>
            <w:tcW w:w="454" w:type="dxa"/>
            <w:tcBorders>
              <w:top w:val="nil"/>
              <w:left w:val="nil"/>
              <w:bottom w:val="nil"/>
              <w:right w:val="nil"/>
            </w:tcBorders>
            <w:vAlign w:val="bottom"/>
          </w:tcPr>
          <w:p w14:paraId="480E97D6" w14:textId="5438B0F7" w:rsidR="00C431FB" w:rsidRPr="006411B7" w:rsidRDefault="00C431FB" w:rsidP="00C431FB">
            <w:pPr>
              <w:jc w:val="right"/>
              <w:rPr>
                <w:color w:val="000000"/>
                <w:sz w:val="20"/>
                <w:szCs w:val="20"/>
              </w:rPr>
            </w:pPr>
            <w:r w:rsidRPr="00C431FB">
              <w:rPr>
                <w:color w:val="000000"/>
                <w:sz w:val="20"/>
                <w:szCs w:val="20"/>
              </w:rPr>
              <w:t>5</w:t>
            </w:r>
          </w:p>
        </w:tc>
      </w:tr>
      <w:tr w:rsidR="00C431FB" w:rsidRPr="00C431FB" w14:paraId="2079133C" w14:textId="77777777" w:rsidTr="00C431FB">
        <w:trPr>
          <w:trHeight w:val="283"/>
        </w:trPr>
        <w:tc>
          <w:tcPr>
            <w:tcW w:w="902" w:type="dxa"/>
            <w:tcBorders>
              <w:top w:val="nil"/>
              <w:left w:val="nil"/>
              <w:bottom w:val="nil"/>
              <w:right w:val="nil"/>
            </w:tcBorders>
            <w:noWrap/>
            <w:vAlign w:val="bottom"/>
            <w:hideMark/>
          </w:tcPr>
          <w:p w14:paraId="25438AF4" w14:textId="77777777" w:rsidR="00C431FB" w:rsidRPr="006411B7" w:rsidRDefault="00C431FB" w:rsidP="00C431FB">
            <w:pPr>
              <w:jc w:val="right"/>
              <w:rPr>
                <w:rFonts w:ascii="Helvetica" w:hAnsi="Helvetica"/>
                <w:b/>
                <w:color w:val="000000"/>
                <w:sz w:val="20"/>
                <w:szCs w:val="20"/>
              </w:rPr>
            </w:pPr>
            <w:r w:rsidRPr="006411B7">
              <w:rPr>
                <w:rFonts w:ascii="Helvetica" w:hAnsi="Helvetica"/>
                <w:b/>
                <w:color w:val="000000"/>
                <w:sz w:val="20"/>
                <w:szCs w:val="20"/>
              </w:rPr>
              <w:t>20</w:t>
            </w:r>
          </w:p>
        </w:tc>
        <w:tc>
          <w:tcPr>
            <w:tcW w:w="454" w:type="dxa"/>
            <w:gridSpan w:val="2"/>
            <w:tcBorders>
              <w:top w:val="nil"/>
              <w:left w:val="nil"/>
              <w:bottom w:val="nil"/>
              <w:right w:val="nil"/>
            </w:tcBorders>
            <w:noWrap/>
            <w:vAlign w:val="bottom"/>
          </w:tcPr>
          <w:p w14:paraId="2B366E83" w14:textId="13BB79C0" w:rsidR="00C431FB" w:rsidRPr="006411B7" w:rsidRDefault="00C431FB" w:rsidP="00C431FB">
            <w:pPr>
              <w:jc w:val="right"/>
              <w:rPr>
                <w:color w:val="000000"/>
                <w:sz w:val="20"/>
                <w:szCs w:val="20"/>
              </w:rPr>
            </w:pPr>
            <w:r w:rsidRPr="00C431FB">
              <w:rPr>
                <w:color w:val="000000"/>
                <w:sz w:val="20"/>
                <w:szCs w:val="20"/>
              </w:rPr>
              <w:t>9</w:t>
            </w:r>
          </w:p>
        </w:tc>
        <w:tc>
          <w:tcPr>
            <w:tcW w:w="454" w:type="dxa"/>
            <w:tcBorders>
              <w:top w:val="nil"/>
              <w:left w:val="nil"/>
              <w:bottom w:val="nil"/>
              <w:right w:val="nil"/>
            </w:tcBorders>
            <w:noWrap/>
            <w:vAlign w:val="bottom"/>
          </w:tcPr>
          <w:p w14:paraId="623A5016" w14:textId="1A3A72CD" w:rsidR="00C431FB" w:rsidRPr="006411B7" w:rsidRDefault="00C431FB" w:rsidP="00C431FB">
            <w:pPr>
              <w:jc w:val="right"/>
              <w:rPr>
                <w:color w:val="000000"/>
                <w:sz w:val="20"/>
                <w:szCs w:val="20"/>
              </w:rPr>
            </w:pPr>
            <w:r w:rsidRPr="00C431FB">
              <w:rPr>
                <w:color w:val="000000"/>
                <w:sz w:val="20"/>
                <w:szCs w:val="20"/>
              </w:rPr>
              <w:t>4</w:t>
            </w:r>
          </w:p>
        </w:tc>
        <w:tc>
          <w:tcPr>
            <w:tcW w:w="454" w:type="dxa"/>
            <w:gridSpan w:val="2"/>
            <w:tcBorders>
              <w:top w:val="nil"/>
              <w:left w:val="nil"/>
              <w:bottom w:val="nil"/>
              <w:right w:val="nil"/>
            </w:tcBorders>
            <w:noWrap/>
            <w:vAlign w:val="bottom"/>
          </w:tcPr>
          <w:p w14:paraId="721F342E" w14:textId="0AA993C3" w:rsidR="00C431FB" w:rsidRPr="006411B7" w:rsidRDefault="00C431FB" w:rsidP="00C431FB">
            <w:pPr>
              <w:jc w:val="right"/>
              <w:rPr>
                <w:color w:val="000000"/>
                <w:sz w:val="20"/>
                <w:szCs w:val="20"/>
              </w:rPr>
            </w:pPr>
            <w:r w:rsidRPr="00C431FB">
              <w:rPr>
                <w:color w:val="000000"/>
                <w:sz w:val="20"/>
                <w:szCs w:val="20"/>
              </w:rPr>
              <w:t>12</w:t>
            </w:r>
          </w:p>
        </w:tc>
        <w:tc>
          <w:tcPr>
            <w:tcW w:w="454" w:type="dxa"/>
            <w:tcBorders>
              <w:top w:val="nil"/>
              <w:left w:val="nil"/>
              <w:bottom w:val="nil"/>
              <w:right w:val="nil"/>
            </w:tcBorders>
            <w:noWrap/>
            <w:vAlign w:val="bottom"/>
          </w:tcPr>
          <w:p w14:paraId="3221C0E6" w14:textId="26965138" w:rsidR="00C431FB" w:rsidRPr="006411B7" w:rsidRDefault="00C431FB" w:rsidP="00C431FB">
            <w:pPr>
              <w:jc w:val="right"/>
              <w:rPr>
                <w:color w:val="000000"/>
                <w:sz w:val="20"/>
                <w:szCs w:val="20"/>
              </w:rPr>
            </w:pPr>
            <w:r w:rsidRPr="00C431FB">
              <w:rPr>
                <w:color w:val="000000"/>
                <w:sz w:val="20"/>
                <w:szCs w:val="20"/>
              </w:rPr>
              <w:t>4</w:t>
            </w:r>
          </w:p>
        </w:tc>
        <w:tc>
          <w:tcPr>
            <w:tcW w:w="454" w:type="dxa"/>
            <w:gridSpan w:val="2"/>
            <w:tcBorders>
              <w:top w:val="nil"/>
              <w:left w:val="nil"/>
              <w:bottom w:val="nil"/>
              <w:right w:val="nil"/>
            </w:tcBorders>
            <w:noWrap/>
            <w:vAlign w:val="bottom"/>
          </w:tcPr>
          <w:p w14:paraId="53F1F884" w14:textId="2399620C" w:rsidR="00C431FB" w:rsidRPr="006411B7" w:rsidRDefault="00C431FB" w:rsidP="00C431FB">
            <w:pPr>
              <w:jc w:val="right"/>
              <w:rPr>
                <w:color w:val="000000"/>
                <w:sz w:val="20"/>
                <w:szCs w:val="20"/>
              </w:rPr>
            </w:pPr>
            <w:r w:rsidRPr="00C431FB">
              <w:rPr>
                <w:color w:val="000000"/>
                <w:sz w:val="20"/>
                <w:szCs w:val="20"/>
              </w:rPr>
              <w:t>8</w:t>
            </w:r>
          </w:p>
        </w:tc>
        <w:tc>
          <w:tcPr>
            <w:tcW w:w="454" w:type="dxa"/>
            <w:tcBorders>
              <w:top w:val="nil"/>
              <w:left w:val="nil"/>
              <w:bottom w:val="nil"/>
              <w:right w:val="nil"/>
            </w:tcBorders>
            <w:noWrap/>
            <w:vAlign w:val="bottom"/>
          </w:tcPr>
          <w:p w14:paraId="04D7CC4E" w14:textId="4E532A52" w:rsidR="00C431FB" w:rsidRPr="006411B7" w:rsidRDefault="00C431FB" w:rsidP="00C431FB">
            <w:pPr>
              <w:jc w:val="right"/>
              <w:rPr>
                <w:color w:val="000000"/>
                <w:sz w:val="20"/>
                <w:szCs w:val="20"/>
              </w:rPr>
            </w:pPr>
            <w:r w:rsidRPr="00C431FB">
              <w:rPr>
                <w:color w:val="000000"/>
                <w:sz w:val="20"/>
                <w:szCs w:val="20"/>
              </w:rPr>
              <w:t>3</w:t>
            </w:r>
          </w:p>
        </w:tc>
        <w:tc>
          <w:tcPr>
            <w:tcW w:w="454" w:type="dxa"/>
            <w:gridSpan w:val="2"/>
            <w:tcBorders>
              <w:top w:val="nil"/>
              <w:left w:val="nil"/>
              <w:bottom w:val="nil"/>
              <w:right w:val="nil"/>
            </w:tcBorders>
            <w:noWrap/>
            <w:vAlign w:val="bottom"/>
          </w:tcPr>
          <w:p w14:paraId="65C57279" w14:textId="63840BF7" w:rsidR="00C431FB" w:rsidRPr="006411B7" w:rsidRDefault="00C431FB" w:rsidP="00C431FB">
            <w:pPr>
              <w:jc w:val="right"/>
              <w:rPr>
                <w:color w:val="000000"/>
                <w:sz w:val="20"/>
                <w:szCs w:val="20"/>
              </w:rPr>
            </w:pPr>
            <w:r w:rsidRPr="00C431FB">
              <w:rPr>
                <w:color w:val="000000"/>
                <w:sz w:val="20"/>
                <w:szCs w:val="20"/>
              </w:rPr>
              <w:t>8</w:t>
            </w:r>
          </w:p>
        </w:tc>
        <w:tc>
          <w:tcPr>
            <w:tcW w:w="454" w:type="dxa"/>
            <w:tcBorders>
              <w:top w:val="nil"/>
              <w:left w:val="nil"/>
              <w:bottom w:val="nil"/>
              <w:right w:val="nil"/>
            </w:tcBorders>
            <w:noWrap/>
            <w:vAlign w:val="bottom"/>
          </w:tcPr>
          <w:p w14:paraId="62C57741" w14:textId="5BCBE3B0" w:rsidR="00C431FB" w:rsidRPr="006411B7" w:rsidRDefault="00C431FB" w:rsidP="00C431FB">
            <w:pPr>
              <w:jc w:val="right"/>
              <w:rPr>
                <w:color w:val="000000"/>
                <w:sz w:val="20"/>
                <w:szCs w:val="20"/>
              </w:rPr>
            </w:pPr>
            <w:r w:rsidRPr="00C431FB">
              <w:rPr>
                <w:color w:val="000000"/>
                <w:sz w:val="20"/>
                <w:szCs w:val="20"/>
              </w:rPr>
              <w:t>5</w:t>
            </w:r>
          </w:p>
        </w:tc>
        <w:tc>
          <w:tcPr>
            <w:tcW w:w="454" w:type="dxa"/>
            <w:gridSpan w:val="2"/>
            <w:tcBorders>
              <w:top w:val="nil"/>
              <w:left w:val="nil"/>
              <w:bottom w:val="nil"/>
              <w:right w:val="nil"/>
            </w:tcBorders>
            <w:noWrap/>
            <w:vAlign w:val="bottom"/>
          </w:tcPr>
          <w:p w14:paraId="4C7CD6A6" w14:textId="6E4B3DD8" w:rsidR="00C431FB" w:rsidRPr="006411B7" w:rsidRDefault="00C431FB" w:rsidP="00C431FB">
            <w:pPr>
              <w:jc w:val="right"/>
              <w:rPr>
                <w:color w:val="000000"/>
                <w:sz w:val="20"/>
                <w:szCs w:val="20"/>
              </w:rPr>
            </w:pPr>
            <w:r w:rsidRPr="00C431FB">
              <w:rPr>
                <w:color w:val="000000"/>
                <w:sz w:val="20"/>
                <w:szCs w:val="20"/>
              </w:rPr>
              <w:t>8</w:t>
            </w:r>
          </w:p>
        </w:tc>
        <w:tc>
          <w:tcPr>
            <w:tcW w:w="454" w:type="dxa"/>
            <w:tcBorders>
              <w:top w:val="nil"/>
              <w:left w:val="nil"/>
              <w:bottom w:val="nil"/>
              <w:right w:val="nil"/>
            </w:tcBorders>
            <w:noWrap/>
            <w:vAlign w:val="bottom"/>
          </w:tcPr>
          <w:p w14:paraId="6C437691" w14:textId="57907862" w:rsidR="00C431FB" w:rsidRPr="006411B7" w:rsidRDefault="00C431FB" w:rsidP="00C431FB">
            <w:pPr>
              <w:jc w:val="right"/>
              <w:rPr>
                <w:color w:val="000000"/>
                <w:sz w:val="20"/>
                <w:szCs w:val="20"/>
              </w:rPr>
            </w:pPr>
            <w:r w:rsidRPr="00C431FB">
              <w:rPr>
                <w:color w:val="000000"/>
                <w:sz w:val="20"/>
                <w:szCs w:val="20"/>
              </w:rPr>
              <w:t>5</w:t>
            </w:r>
          </w:p>
        </w:tc>
        <w:tc>
          <w:tcPr>
            <w:tcW w:w="454" w:type="dxa"/>
            <w:gridSpan w:val="2"/>
            <w:tcBorders>
              <w:top w:val="nil"/>
              <w:left w:val="nil"/>
              <w:bottom w:val="nil"/>
              <w:right w:val="nil"/>
            </w:tcBorders>
            <w:noWrap/>
            <w:vAlign w:val="bottom"/>
          </w:tcPr>
          <w:p w14:paraId="732897D4" w14:textId="5C673D9D" w:rsidR="00C431FB" w:rsidRPr="006411B7" w:rsidRDefault="00C431FB" w:rsidP="00C431FB">
            <w:pPr>
              <w:jc w:val="right"/>
              <w:rPr>
                <w:color w:val="000000"/>
                <w:sz w:val="20"/>
                <w:szCs w:val="20"/>
              </w:rPr>
            </w:pPr>
            <w:r w:rsidRPr="00C431FB">
              <w:rPr>
                <w:color w:val="000000"/>
                <w:sz w:val="20"/>
                <w:szCs w:val="20"/>
              </w:rPr>
              <w:t>10</w:t>
            </w:r>
          </w:p>
        </w:tc>
        <w:tc>
          <w:tcPr>
            <w:tcW w:w="454" w:type="dxa"/>
            <w:tcBorders>
              <w:top w:val="nil"/>
              <w:left w:val="nil"/>
              <w:bottom w:val="nil"/>
              <w:right w:val="nil"/>
            </w:tcBorders>
            <w:noWrap/>
            <w:vAlign w:val="bottom"/>
          </w:tcPr>
          <w:p w14:paraId="7755834B" w14:textId="7FB38D18" w:rsidR="00C431FB" w:rsidRPr="006411B7" w:rsidRDefault="00C431FB" w:rsidP="00C431FB">
            <w:pPr>
              <w:jc w:val="right"/>
              <w:rPr>
                <w:color w:val="000000"/>
                <w:sz w:val="20"/>
                <w:szCs w:val="20"/>
              </w:rPr>
            </w:pPr>
            <w:r w:rsidRPr="00C431FB">
              <w:rPr>
                <w:color w:val="000000"/>
                <w:sz w:val="20"/>
                <w:szCs w:val="20"/>
              </w:rPr>
              <w:t>3</w:t>
            </w:r>
          </w:p>
        </w:tc>
        <w:tc>
          <w:tcPr>
            <w:tcW w:w="454" w:type="dxa"/>
            <w:tcBorders>
              <w:top w:val="nil"/>
              <w:left w:val="nil"/>
              <w:bottom w:val="nil"/>
              <w:right w:val="nil"/>
            </w:tcBorders>
            <w:noWrap/>
            <w:vAlign w:val="bottom"/>
          </w:tcPr>
          <w:p w14:paraId="269AC803" w14:textId="2638C27D" w:rsidR="00C431FB" w:rsidRPr="006411B7" w:rsidRDefault="00C431FB" w:rsidP="00C431FB">
            <w:pPr>
              <w:jc w:val="right"/>
              <w:rPr>
                <w:color w:val="000000"/>
                <w:sz w:val="20"/>
                <w:szCs w:val="20"/>
              </w:rPr>
            </w:pPr>
            <w:r w:rsidRPr="00C431FB">
              <w:rPr>
                <w:color w:val="000000"/>
                <w:sz w:val="20"/>
                <w:szCs w:val="20"/>
              </w:rPr>
              <w:t>8</w:t>
            </w:r>
          </w:p>
        </w:tc>
        <w:tc>
          <w:tcPr>
            <w:tcW w:w="454" w:type="dxa"/>
            <w:tcBorders>
              <w:top w:val="nil"/>
              <w:left w:val="nil"/>
              <w:bottom w:val="nil"/>
              <w:right w:val="nil"/>
            </w:tcBorders>
            <w:noWrap/>
            <w:vAlign w:val="bottom"/>
          </w:tcPr>
          <w:p w14:paraId="1AF7E6FF" w14:textId="6A89F71F" w:rsidR="00C431FB" w:rsidRPr="006411B7" w:rsidRDefault="00C431FB" w:rsidP="00C431FB">
            <w:pPr>
              <w:jc w:val="right"/>
              <w:rPr>
                <w:color w:val="000000"/>
                <w:sz w:val="20"/>
                <w:szCs w:val="20"/>
              </w:rPr>
            </w:pPr>
            <w:r w:rsidRPr="00C431FB">
              <w:rPr>
                <w:color w:val="000000"/>
                <w:sz w:val="20"/>
                <w:szCs w:val="20"/>
              </w:rPr>
              <w:t>6</w:t>
            </w:r>
          </w:p>
        </w:tc>
        <w:tc>
          <w:tcPr>
            <w:tcW w:w="454" w:type="dxa"/>
            <w:tcBorders>
              <w:top w:val="nil"/>
              <w:left w:val="nil"/>
              <w:bottom w:val="nil"/>
              <w:right w:val="nil"/>
            </w:tcBorders>
            <w:vAlign w:val="bottom"/>
          </w:tcPr>
          <w:p w14:paraId="33657830" w14:textId="62AB524F" w:rsidR="00C431FB" w:rsidRPr="006411B7" w:rsidRDefault="00C431FB" w:rsidP="00C431FB">
            <w:pPr>
              <w:jc w:val="right"/>
              <w:rPr>
                <w:color w:val="000000"/>
                <w:sz w:val="20"/>
                <w:szCs w:val="20"/>
              </w:rPr>
            </w:pPr>
            <w:r w:rsidRPr="00C431FB">
              <w:rPr>
                <w:color w:val="000000"/>
                <w:sz w:val="20"/>
                <w:szCs w:val="20"/>
              </w:rPr>
              <w:t>6</w:t>
            </w:r>
          </w:p>
        </w:tc>
        <w:tc>
          <w:tcPr>
            <w:tcW w:w="454" w:type="dxa"/>
            <w:tcBorders>
              <w:top w:val="nil"/>
              <w:left w:val="nil"/>
              <w:bottom w:val="nil"/>
              <w:right w:val="nil"/>
            </w:tcBorders>
            <w:vAlign w:val="bottom"/>
          </w:tcPr>
          <w:p w14:paraId="56C0A214" w14:textId="61819CB4" w:rsidR="00C431FB" w:rsidRPr="006411B7" w:rsidRDefault="00C431FB" w:rsidP="00C431FB">
            <w:pPr>
              <w:jc w:val="right"/>
              <w:rPr>
                <w:color w:val="000000"/>
                <w:sz w:val="20"/>
                <w:szCs w:val="20"/>
              </w:rPr>
            </w:pPr>
            <w:r w:rsidRPr="00C431FB">
              <w:rPr>
                <w:color w:val="000000"/>
                <w:sz w:val="20"/>
                <w:szCs w:val="20"/>
              </w:rPr>
              <w:t>6</w:t>
            </w:r>
          </w:p>
        </w:tc>
        <w:tc>
          <w:tcPr>
            <w:tcW w:w="454" w:type="dxa"/>
            <w:tcBorders>
              <w:top w:val="nil"/>
              <w:left w:val="nil"/>
              <w:bottom w:val="nil"/>
              <w:right w:val="nil"/>
            </w:tcBorders>
            <w:vAlign w:val="bottom"/>
          </w:tcPr>
          <w:p w14:paraId="3716AE89" w14:textId="0EAE9F31" w:rsidR="00C431FB" w:rsidRPr="006411B7" w:rsidRDefault="00C431FB" w:rsidP="00C431FB">
            <w:pPr>
              <w:jc w:val="right"/>
              <w:rPr>
                <w:color w:val="000000"/>
                <w:sz w:val="20"/>
                <w:szCs w:val="20"/>
              </w:rPr>
            </w:pPr>
            <w:r w:rsidRPr="00C431FB">
              <w:rPr>
                <w:color w:val="000000"/>
                <w:sz w:val="20"/>
                <w:szCs w:val="20"/>
              </w:rPr>
              <w:t>6</w:t>
            </w:r>
          </w:p>
        </w:tc>
        <w:tc>
          <w:tcPr>
            <w:tcW w:w="454" w:type="dxa"/>
            <w:tcBorders>
              <w:top w:val="nil"/>
              <w:left w:val="nil"/>
              <w:bottom w:val="nil"/>
              <w:right w:val="nil"/>
            </w:tcBorders>
            <w:vAlign w:val="bottom"/>
          </w:tcPr>
          <w:p w14:paraId="7C328C5E" w14:textId="5C1DC356" w:rsidR="00C431FB" w:rsidRPr="006411B7" w:rsidRDefault="00C431FB" w:rsidP="00C431FB">
            <w:pPr>
              <w:jc w:val="right"/>
              <w:rPr>
                <w:color w:val="000000"/>
                <w:sz w:val="20"/>
                <w:szCs w:val="20"/>
              </w:rPr>
            </w:pPr>
            <w:r w:rsidRPr="00C431FB">
              <w:rPr>
                <w:color w:val="000000"/>
                <w:sz w:val="20"/>
                <w:szCs w:val="20"/>
              </w:rPr>
              <w:t>7</w:t>
            </w:r>
          </w:p>
        </w:tc>
        <w:tc>
          <w:tcPr>
            <w:tcW w:w="454" w:type="dxa"/>
            <w:tcBorders>
              <w:top w:val="nil"/>
              <w:left w:val="nil"/>
              <w:bottom w:val="nil"/>
              <w:right w:val="nil"/>
            </w:tcBorders>
            <w:vAlign w:val="bottom"/>
          </w:tcPr>
          <w:p w14:paraId="3A3FE0BE" w14:textId="1DE9DD75" w:rsidR="00C431FB" w:rsidRPr="006411B7" w:rsidRDefault="00C431FB" w:rsidP="00C431FB">
            <w:pPr>
              <w:jc w:val="right"/>
              <w:rPr>
                <w:color w:val="000000"/>
                <w:sz w:val="20"/>
                <w:szCs w:val="20"/>
              </w:rPr>
            </w:pPr>
            <w:r w:rsidRPr="00C431FB">
              <w:rPr>
                <w:color w:val="000000"/>
                <w:sz w:val="20"/>
                <w:szCs w:val="20"/>
              </w:rPr>
              <w:t>9</w:t>
            </w:r>
          </w:p>
        </w:tc>
        <w:tc>
          <w:tcPr>
            <w:tcW w:w="454" w:type="dxa"/>
            <w:tcBorders>
              <w:top w:val="nil"/>
              <w:left w:val="nil"/>
              <w:bottom w:val="nil"/>
              <w:right w:val="nil"/>
            </w:tcBorders>
            <w:vAlign w:val="bottom"/>
          </w:tcPr>
          <w:p w14:paraId="3F9DB6C2" w14:textId="2FE1904C" w:rsidR="00C431FB" w:rsidRPr="006411B7" w:rsidRDefault="00C431FB" w:rsidP="00C431FB">
            <w:pPr>
              <w:jc w:val="right"/>
              <w:rPr>
                <w:color w:val="000000"/>
                <w:sz w:val="20"/>
                <w:szCs w:val="20"/>
              </w:rPr>
            </w:pPr>
            <w:r w:rsidRPr="00C431FB">
              <w:rPr>
                <w:color w:val="000000"/>
                <w:sz w:val="20"/>
                <w:szCs w:val="20"/>
              </w:rPr>
              <w:t>5</w:t>
            </w:r>
          </w:p>
        </w:tc>
      </w:tr>
      <w:tr w:rsidR="00C431FB" w:rsidRPr="00C431FB" w14:paraId="2992DDF0" w14:textId="77777777" w:rsidTr="00C431FB">
        <w:trPr>
          <w:trHeight w:val="283"/>
        </w:trPr>
        <w:tc>
          <w:tcPr>
            <w:tcW w:w="902" w:type="dxa"/>
            <w:tcBorders>
              <w:top w:val="nil"/>
              <w:left w:val="nil"/>
              <w:bottom w:val="nil"/>
              <w:right w:val="nil"/>
            </w:tcBorders>
            <w:noWrap/>
            <w:vAlign w:val="bottom"/>
          </w:tcPr>
          <w:p w14:paraId="5FE3A7B5" w14:textId="77777777" w:rsidR="00C431FB" w:rsidRPr="006411B7" w:rsidRDefault="00C431FB" w:rsidP="00C431FB">
            <w:pPr>
              <w:jc w:val="right"/>
              <w:rPr>
                <w:rFonts w:ascii="Helvetica" w:hAnsi="Helvetica"/>
                <w:b/>
                <w:color w:val="000000"/>
                <w:sz w:val="20"/>
                <w:szCs w:val="20"/>
              </w:rPr>
            </w:pPr>
            <w:r w:rsidRPr="006411B7">
              <w:rPr>
                <w:rFonts w:ascii="Helvetica" w:hAnsi="Helvetica"/>
                <w:b/>
                <w:color w:val="000000"/>
                <w:sz w:val="20"/>
                <w:szCs w:val="20"/>
              </w:rPr>
              <w:t>21</w:t>
            </w:r>
          </w:p>
        </w:tc>
        <w:tc>
          <w:tcPr>
            <w:tcW w:w="454" w:type="dxa"/>
            <w:gridSpan w:val="2"/>
            <w:tcBorders>
              <w:top w:val="nil"/>
              <w:left w:val="nil"/>
              <w:bottom w:val="nil"/>
              <w:right w:val="nil"/>
            </w:tcBorders>
            <w:noWrap/>
            <w:vAlign w:val="bottom"/>
          </w:tcPr>
          <w:p w14:paraId="3BA5AC76" w14:textId="4F52D0DA" w:rsidR="00C431FB" w:rsidRPr="006411B7" w:rsidRDefault="00C431FB" w:rsidP="00C431FB">
            <w:pPr>
              <w:jc w:val="right"/>
              <w:rPr>
                <w:color w:val="000000"/>
                <w:sz w:val="20"/>
                <w:szCs w:val="20"/>
              </w:rPr>
            </w:pPr>
            <w:r w:rsidRPr="00C431FB">
              <w:rPr>
                <w:color w:val="000000"/>
                <w:sz w:val="20"/>
                <w:szCs w:val="20"/>
              </w:rPr>
              <w:t>8</w:t>
            </w:r>
          </w:p>
        </w:tc>
        <w:tc>
          <w:tcPr>
            <w:tcW w:w="454" w:type="dxa"/>
            <w:tcBorders>
              <w:top w:val="nil"/>
              <w:left w:val="nil"/>
              <w:bottom w:val="nil"/>
              <w:right w:val="nil"/>
            </w:tcBorders>
            <w:noWrap/>
            <w:vAlign w:val="bottom"/>
          </w:tcPr>
          <w:p w14:paraId="5DD5FF4F" w14:textId="372325BF" w:rsidR="00C431FB" w:rsidRPr="006411B7" w:rsidRDefault="00C431FB" w:rsidP="00C431FB">
            <w:pPr>
              <w:jc w:val="right"/>
              <w:rPr>
                <w:color w:val="000000"/>
                <w:sz w:val="20"/>
                <w:szCs w:val="20"/>
              </w:rPr>
            </w:pPr>
            <w:r w:rsidRPr="00C431FB">
              <w:rPr>
                <w:color w:val="000000"/>
                <w:sz w:val="20"/>
                <w:szCs w:val="20"/>
              </w:rPr>
              <w:t>5</w:t>
            </w:r>
          </w:p>
        </w:tc>
        <w:tc>
          <w:tcPr>
            <w:tcW w:w="454" w:type="dxa"/>
            <w:gridSpan w:val="2"/>
            <w:tcBorders>
              <w:top w:val="nil"/>
              <w:left w:val="nil"/>
              <w:bottom w:val="nil"/>
              <w:right w:val="nil"/>
            </w:tcBorders>
            <w:noWrap/>
            <w:vAlign w:val="bottom"/>
          </w:tcPr>
          <w:p w14:paraId="75B06EBC" w14:textId="6FB69FB7" w:rsidR="00C431FB" w:rsidRPr="006411B7" w:rsidRDefault="00C431FB" w:rsidP="00C431FB">
            <w:pPr>
              <w:jc w:val="right"/>
              <w:rPr>
                <w:color w:val="000000"/>
                <w:sz w:val="20"/>
                <w:szCs w:val="20"/>
              </w:rPr>
            </w:pPr>
            <w:r w:rsidRPr="00C431FB">
              <w:rPr>
                <w:color w:val="000000"/>
                <w:sz w:val="20"/>
                <w:szCs w:val="20"/>
              </w:rPr>
              <w:t>7</w:t>
            </w:r>
          </w:p>
        </w:tc>
        <w:tc>
          <w:tcPr>
            <w:tcW w:w="454" w:type="dxa"/>
            <w:tcBorders>
              <w:top w:val="nil"/>
              <w:left w:val="nil"/>
              <w:bottom w:val="nil"/>
              <w:right w:val="nil"/>
            </w:tcBorders>
            <w:noWrap/>
            <w:vAlign w:val="bottom"/>
          </w:tcPr>
          <w:p w14:paraId="0C9517DD" w14:textId="4C1A2F88" w:rsidR="00C431FB" w:rsidRPr="006411B7" w:rsidRDefault="00C431FB" w:rsidP="00C431FB">
            <w:pPr>
              <w:jc w:val="right"/>
              <w:rPr>
                <w:color w:val="000000"/>
                <w:sz w:val="20"/>
                <w:szCs w:val="20"/>
              </w:rPr>
            </w:pPr>
            <w:r w:rsidRPr="00C431FB">
              <w:rPr>
                <w:color w:val="000000"/>
                <w:sz w:val="20"/>
                <w:szCs w:val="20"/>
              </w:rPr>
              <w:t>7</w:t>
            </w:r>
          </w:p>
        </w:tc>
        <w:tc>
          <w:tcPr>
            <w:tcW w:w="454" w:type="dxa"/>
            <w:gridSpan w:val="2"/>
            <w:tcBorders>
              <w:top w:val="nil"/>
              <w:left w:val="nil"/>
              <w:bottom w:val="nil"/>
              <w:right w:val="nil"/>
            </w:tcBorders>
            <w:noWrap/>
            <w:vAlign w:val="bottom"/>
          </w:tcPr>
          <w:p w14:paraId="4EC12C9C" w14:textId="678B5BF6" w:rsidR="00C431FB" w:rsidRPr="006411B7" w:rsidRDefault="00C431FB" w:rsidP="00C431FB">
            <w:pPr>
              <w:jc w:val="right"/>
              <w:rPr>
                <w:color w:val="000000"/>
                <w:sz w:val="20"/>
                <w:szCs w:val="20"/>
              </w:rPr>
            </w:pPr>
            <w:r w:rsidRPr="00C431FB">
              <w:rPr>
                <w:color w:val="000000"/>
                <w:sz w:val="20"/>
                <w:szCs w:val="20"/>
              </w:rPr>
              <w:t>7</w:t>
            </w:r>
          </w:p>
        </w:tc>
        <w:tc>
          <w:tcPr>
            <w:tcW w:w="454" w:type="dxa"/>
            <w:tcBorders>
              <w:top w:val="nil"/>
              <w:left w:val="nil"/>
              <w:bottom w:val="nil"/>
              <w:right w:val="nil"/>
            </w:tcBorders>
            <w:noWrap/>
            <w:vAlign w:val="bottom"/>
          </w:tcPr>
          <w:p w14:paraId="63D946C5" w14:textId="6853D3D7" w:rsidR="00C431FB" w:rsidRPr="006411B7" w:rsidRDefault="00C431FB" w:rsidP="00C431FB">
            <w:pPr>
              <w:jc w:val="right"/>
              <w:rPr>
                <w:color w:val="000000"/>
                <w:sz w:val="20"/>
                <w:szCs w:val="20"/>
              </w:rPr>
            </w:pPr>
            <w:r w:rsidRPr="00C431FB">
              <w:rPr>
                <w:color w:val="000000"/>
                <w:sz w:val="20"/>
                <w:szCs w:val="20"/>
              </w:rPr>
              <w:t>5</w:t>
            </w:r>
          </w:p>
        </w:tc>
        <w:tc>
          <w:tcPr>
            <w:tcW w:w="454" w:type="dxa"/>
            <w:gridSpan w:val="2"/>
            <w:tcBorders>
              <w:top w:val="nil"/>
              <w:left w:val="nil"/>
              <w:bottom w:val="nil"/>
              <w:right w:val="nil"/>
            </w:tcBorders>
            <w:noWrap/>
            <w:vAlign w:val="bottom"/>
          </w:tcPr>
          <w:p w14:paraId="217CD533" w14:textId="37EAB26D" w:rsidR="00C431FB" w:rsidRPr="002B168C" w:rsidRDefault="00C431FB" w:rsidP="00C431FB">
            <w:pPr>
              <w:jc w:val="right"/>
              <w:rPr>
                <w:color w:val="000000"/>
                <w:sz w:val="20"/>
                <w:szCs w:val="20"/>
              </w:rPr>
            </w:pPr>
            <w:r w:rsidRPr="00C431FB">
              <w:rPr>
                <w:color w:val="000000"/>
                <w:sz w:val="20"/>
                <w:szCs w:val="20"/>
              </w:rPr>
              <w:t>11</w:t>
            </w:r>
          </w:p>
        </w:tc>
        <w:tc>
          <w:tcPr>
            <w:tcW w:w="454" w:type="dxa"/>
            <w:tcBorders>
              <w:top w:val="nil"/>
              <w:left w:val="nil"/>
              <w:bottom w:val="nil"/>
              <w:right w:val="nil"/>
            </w:tcBorders>
            <w:noWrap/>
            <w:vAlign w:val="bottom"/>
          </w:tcPr>
          <w:p w14:paraId="4D0BD301" w14:textId="41CBD11F" w:rsidR="00C431FB" w:rsidRPr="002B168C" w:rsidRDefault="00C431FB" w:rsidP="00C431FB">
            <w:pPr>
              <w:jc w:val="right"/>
              <w:rPr>
                <w:color w:val="000000"/>
                <w:sz w:val="20"/>
                <w:szCs w:val="20"/>
              </w:rPr>
            </w:pPr>
            <w:r w:rsidRPr="00C431FB">
              <w:rPr>
                <w:color w:val="000000"/>
                <w:sz w:val="20"/>
                <w:szCs w:val="20"/>
              </w:rPr>
              <w:t>1</w:t>
            </w:r>
          </w:p>
        </w:tc>
        <w:tc>
          <w:tcPr>
            <w:tcW w:w="454" w:type="dxa"/>
            <w:gridSpan w:val="2"/>
            <w:tcBorders>
              <w:top w:val="nil"/>
              <w:left w:val="nil"/>
              <w:bottom w:val="nil"/>
              <w:right w:val="nil"/>
            </w:tcBorders>
            <w:noWrap/>
            <w:vAlign w:val="bottom"/>
          </w:tcPr>
          <w:p w14:paraId="59AAA028" w14:textId="49DA4591" w:rsidR="00C431FB" w:rsidRPr="002B168C" w:rsidRDefault="00C431FB" w:rsidP="00C431FB">
            <w:pPr>
              <w:jc w:val="right"/>
              <w:rPr>
                <w:color w:val="000000"/>
                <w:sz w:val="20"/>
                <w:szCs w:val="20"/>
              </w:rPr>
            </w:pPr>
            <w:r w:rsidRPr="00C431FB">
              <w:rPr>
                <w:color w:val="000000"/>
                <w:sz w:val="20"/>
                <w:szCs w:val="20"/>
              </w:rPr>
              <w:t>7</w:t>
            </w:r>
          </w:p>
        </w:tc>
        <w:tc>
          <w:tcPr>
            <w:tcW w:w="454" w:type="dxa"/>
            <w:tcBorders>
              <w:top w:val="nil"/>
              <w:left w:val="nil"/>
              <w:bottom w:val="nil"/>
              <w:right w:val="nil"/>
            </w:tcBorders>
            <w:noWrap/>
            <w:vAlign w:val="bottom"/>
          </w:tcPr>
          <w:p w14:paraId="01CF13B9" w14:textId="55AB9554" w:rsidR="00C431FB" w:rsidRPr="002B168C" w:rsidRDefault="00C431FB" w:rsidP="00C431FB">
            <w:pPr>
              <w:jc w:val="right"/>
              <w:rPr>
                <w:color w:val="000000"/>
                <w:sz w:val="20"/>
                <w:szCs w:val="20"/>
              </w:rPr>
            </w:pPr>
            <w:r w:rsidRPr="00C431FB">
              <w:rPr>
                <w:color w:val="000000"/>
                <w:sz w:val="20"/>
                <w:szCs w:val="20"/>
              </w:rPr>
              <w:t>4</w:t>
            </w:r>
          </w:p>
        </w:tc>
        <w:tc>
          <w:tcPr>
            <w:tcW w:w="454" w:type="dxa"/>
            <w:gridSpan w:val="2"/>
            <w:tcBorders>
              <w:top w:val="nil"/>
              <w:left w:val="nil"/>
              <w:bottom w:val="nil"/>
              <w:right w:val="nil"/>
            </w:tcBorders>
            <w:noWrap/>
            <w:vAlign w:val="bottom"/>
          </w:tcPr>
          <w:p w14:paraId="003456FC" w14:textId="328CA68F" w:rsidR="00C431FB" w:rsidRPr="002B168C" w:rsidRDefault="00C431FB" w:rsidP="00C431FB">
            <w:pPr>
              <w:jc w:val="right"/>
              <w:rPr>
                <w:color w:val="000000"/>
                <w:sz w:val="20"/>
                <w:szCs w:val="20"/>
              </w:rPr>
            </w:pPr>
            <w:r w:rsidRPr="00C431FB">
              <w:rPr>
                <w:color w:val="000000"/>
                <w:sz w:val="20"/>
                <w:szCs w:val="20"/>
              </w:rPr>
              <w:t>9</w:t>
            </w:r>
          </w:p>
        </w:tc>
        <w:tc>
          <w:tcPr>
            <w:tcW w:w="454" w:type="dxa"/>
            <w:tcBorders>
              <w:top w:val="nil"/>
              <w:left w:val="nil"/>
              <w:bottom w:val="nil"/>
              <w:right w:val="nil"/>
            </w:tcBorders>
            <w:noWrap/>
            <w:vAlign w:val="bottom"/>
          </w:tcPr>
          <w:p w14:paraId="72F9AC8E" w14:textId="58DE9D21" w:rsidR="00C431FB" w:rsidRPr="00D878B2" w:rsidRDefault="00C431FB" w:rsidP="00C431FB">
            <w:pPr>
              <w:jc w:val="right"/>
              <w:rPr>
                <w:color w:val="000000"/>
                <w:sz w:val="20"/>
                <w:szCs w:val="20"/>
              </w:rPr>
            </w:pPr>
            <w:r w:rsidRPr="00C431FB">
              <w:rPr>
                <w:color w:val="000000"/>
                <w:sz w:val="20"/>
                <w:szCs w:val="20"/>
              </w:rPr>
              <w:t>2</w:t>
            </w:r>
          </w:p>
        </w:tc>
        <w:tc>
          <w:tcPr>
            <w:tcW w:w="454" w:type="dxa"/>
            <w:tcBorders>
              <w:top w:val="nil"/>
              <w:left w:val="nil"/>
              <w:bottom w:val="nil"/>
              <w:right w:val="nil"/>
            </w:tcBorders>
            <w:noWrap/>
            <w:vAlign w:val="bottom"/>
          </w:tcPr>
          <w:p w14:paraId="6F5DBE76" w14:textId="6F3EEB61" w:rsidR="00C431FB" w:rsidRPr="00D878B2" w:rsidRDefault="00C431FB" w:rsidP="00C431FB">
            <w:pPr>
              <w:jc w:val="right"/>
              <w:rPr>
                <w:color w:val="000000"/>
                <w:sz w:val="20"/>
                <w:szCs w:val="20"/>
              </w:rPr>
            </w:pPr>
            <w:r w:rsidRPr="00C431FB">
              <w:rPr>
                <w:color w:val="000000"/>
                <w:sz w:val="20"/>
                <w:szCs w:val="20"/>
              </w:rPr>
              <w:t>6</w:t>
            </w:r>
          </w:p>
        </w:tc>
        <w:tc>
          <w:tcPr>
            <w:tcW w:w="454" w:type="dxa"/>
            <w:tcBorders>
              <w:top w:val="nil"/>
              <w:left w:val="nil"/>
              <w:bottom w:val="nil"/>
              <w:right w:val="nil"/>
            </w:tcBorders>
            <w:noWrap/>
            <w:vAlign w:val="bottom"/>
          </w:tcPr>
          <w:p w14:paraId="7A60A0B0" w14:textId="5BD8D3C2" w:rsidR="00C431FB" w:rsidRPr="00D878B2" w:rsidRDefault="00C431FB" w:rsidP="00C431FB">
            <w:pPr>
              <w:jc w:val="right"/>
              <w:rPr>
                <w:color w:val="000000"/>
                <w:sz w:val="20"/>
                <w:szCs w:val="20"/>
              </w:rPr>
            </w:pPr>
            <w:r w:rsidRPr="00C431FB">
              <w:rPr>
                <w:color w:val="000000"/>
                <w:sz w:val="20"/>
                <w:szCs w:val="20"/>
              </w:rPr>
              <w:t>7</w:t>
            </w:r>
          </w:p>
        </w:tc>
        <w:tc>
          <w:tcPr>
            <w:tcW w:w="454" w:type="dxa"/>
            <w:tcBorders>
              <w:top w:val="nil"/>
              <w:left w:val="nil"/>
              <w:bottom w:val="nil"/>
              <w:right w:val="nil"/>
            </w:tcBorders>
            <w:vAlign w:val="bottom"/>
          </w:tcPr>
          <w:p w14:paraId="68016876" w14:textId="446596D5" w:rsidR="00C431FB" w:rsidRPr="00D878B2" w:rsidRDefault="00C431FB" w:rsidP="00C431FB">
            <w:pPr>
              <w:jc w:val="right"/>
              <w:rPr>
                <w:color w:val="000000"/>
                <w:sz w:val="20"/>
                <w:szCs w:val="20"/>
              </w:rPr>
            </w:pPr>
            <w:r w:rsidRPr="00C431FB">
              <w:rPr>
                <w:color w:val="000000"/>
                <w:sz w:val="20"/>
                <w:szCs w:val="20"/>
              </w:rPr>
              <w:t>5</w:t>
            </w:r>
          </w:p>
        </w:tc>
        <w:tc>
          <w:tcPr>
            <w:tcW w:w="454" w:type="dxa"/>
            <w:tcBorders>
              <w:top w:val="nil"/>
              <w:left w:val="nil"/>
              <w:bottom w:val="nil"/>
              <w:right w:val="nil"/>
            </w:tcBorders>
            <w:vAlign w:val="bottom"/>
          </w:tcPr>
          <w:p w14:paraId="19115FB2" w14:textId="0858435F" w:rsidR="00C431FB" w:rsidRPr="00D878B2" w:rsidRDefault="00C431FB" w:rsidP="00C431FB">
            <w:pPr>
              <w:jc w:val="right"/>
              <w:rPr>
                <w:color w:val="000000"/>
                <w:sz w:val="20"/>
                <w:szCs w:val="20"/>
              </w:rPr>
            </w:pPr>
            <w:r w:rsidRPr="00C431FB">
              <w:rPr>
                <w:color w:val="000000"/>
                <w:sz w:val="20"/>
                <w:szCs w:val="20"/>
              </w:rPr>
              <w:t>4</w:t>
            </w:r>
          </w:p>
        </w:tc>
        <w:tc>
          <w:tcPr>
            <w:tcW w:w="454" w:type="dxa"/>
            <w:tcBorders>
              <w:top w:val="nil"/>
              <w:left w:val="nil"/>
              <w:bottom w:val="nil"/>
              <w:right w:val="nil"/>
            </w:tcBorders>
            <w:vAlign w:val="bottom"/>
          </w:tcPr>
          <w:p w14:paraId="4A90E78F" w14:textId="7CDB9E58" w:rsidR="00C431FB" w:rsidRPr="00D878B2" w:rsidRDefault="00C431FB" w:rsidP="00C431FB">
            <w:pPr>
              <w:jc w:val="right"/>
              <w:rPr>
                <w:color w:val="000000"/>
                <w:sz w:val="20"/>
                <w:szCs w:val="20"/>
              </w:rPr>
            </w:pPr>
            <w:r w:rsidRPr="00C431FB">
              <w:rPr>
                <w:color w:val="000000"/>
                <w:sz w:val="20"/>
                <w:szCs w:val="20"/>
              </w:rPr>
              <w:t>6</w:t>
            </w:r>
          </w:p>
        </w:tc>
        <w:tc>
          <w:tcPr>
            <w:tcW w:w="454" w:type="dxa"/>
            <w:tcBorders>
              <w:top w:val="nil"/>
              <w:left w:val="nil"/>
              <w:bottom w:val="nil"/>
              <w:right w:val="nil"/>
            </w:tcBorders>
            <w:vAlign w:val="bottom"/>
          </w:tcPr>
          <w:p w14:paraId="3410461F" w14:textId="10568996" w:rsidR="00C431FB" w:rsidRPr="00D878B2" w:rsidRDefault="00C431FB" w:rsidP="00C431FB">
            <w:pPr>
              <w:jc w:val="right"/>
              <w:rPr>
                <w:color w:val="000000"/>
                <w:sz w:val="20"/>
                <w:szCs w:val="20"/>
              </w:rPr>
            </w:pPr>
            <w:r w:rsidRPr="00C431FB">
              <w:rPr>
                <w:color w:val="000000"/>
                <w:sz w:val="20"/>
                <w:szCs w:val="20"/>
              </w:rPr>
              <w:t>6</w:t>
            </w:r>
          </w:p>
        </w:tc>
        <w:tc>
          <w:tcPr>
            <w:tcW w:w="454" w:type="dxa"/>
            <w:tcBorders>
              <w:top w:val="nil"/>
              <w:left w:val="nil"/>
              <w:bottom w:val="nil"/>
              <w:right w:val="nil"/>
            </w:tcBorders>
            <w:vAlign w:val="bottom"/>
          </w:tcPr>
          <w:p w14:paraId="6F5EDFB0" w14:textId="7B696F53" w:rsidR="00C431FB" w:rsidRPr="00F7402E" w:rsidRDefault="00C431FB" w:rsidP="00C431FB">
            <w:pPr>
              <w:jc w:val="right"/>
              <w:rPr>
                <w:color w:val="000000"/>
                <w:sz w:val="20"/>
                <w:szCs w:val="20"/>
              </w:rPr>
            </w:pPr>
            <w:r w:rsidRPr="00C431FB">
              <w:rPr>
                <w:color w:val="000000"/>
                <w:sz w:val="20"/>
                <w:szCs w:val="20"/>
              </w:rPr>
              <w:t>9</w:t>
            </w:r>
          </w:p>
        </w:tc>
        <w:tc>
          <w:tcPr>
            <w:tcW w:w="454" w:type="dxa"/>
            <w:tcBorders>
              <w:top w:val="nil"/>
              <w:left w:val="nil"/>
              <w:bottom w:val="nil"/>
              <w:right w:val="nil"/>
            </w:tcBorders>
            <w:vAlign w:val="bottom"/>
          </w:tcPr>
          <w:p w14:paraId="25B84745" w14:textId="16E0BA71" w:rsidR="00C431FB" w:rsidRPr="00F7402E" w:rsidRDefault="00C431FB" w:rsidP="00C431FB">
            <w:pPr>
              <w:jc w:val="right"/>
              <w:rPr>
                <w:color w:val="000000"/>
                <w:sz w:val="20"/>
                <w:szCs w:val="20"/>
              </w:rPr>
            </w:pPr>
            <w:r w:rsidRPr="00C431FB">
              <w:rPr>
                <w:color w:val="000000"/>
                <w:sz w:val="20"/>
                <w:szCs w:val="20"/>
              </w:rPr>
              <w:t>1</w:t>
            </w:r>
          </w:p>
        </w:tc>
      </w:tr>
      <w:tr w:rsidR="00C431FB" w:rsidRPr="00C431FB" w14:paraId="5FDBC311" w14:textId="77777777" w:rsidTr="00C431FB">
        <w:trPr>
          <w:trHeight w:val="283"/>
        </w:trPr>
        <w:tc>
          <w:tcPr>
            <w:tcW w:w="902" w:type="dxa"/>
            <w:tcBorders>
              <w:top w:val="nil"/>
              <w:left w:val="nil"/>
              <w:bottom w:val="nil"/>
              <w:right w:val="nil"/>
            </w:tcBorders>
            <w:noWrap/>
            <w:vAlign w:val="bottom"/>
          </w:tcPr>
          <w:p w14:paraId="0258F8B0" w14:textId="77777777" w:rsidR="00C431FB" w:rsidRPr="006411B7" w:rsidRDefault="00C431FB" w:rsidP="00C431FB">
            <w:pPr>
              <w:jc w:val="right"/>
              <w:rPr>
                <w:rFonts w:ascii="Helvetica" w:hAnsi="Helvetica"/>
                <w:b/>
                <w:color w:val="000000"/>
                <w:sz w:val="20"/>
                <w:szCs w:val="20"/>
              </w:rPr>
            </w:pPr>
            <w:r w:rsidRPr="006411B7">
              <w:rPr>
                <w:rFonts w:ascii="Helvetica" w:hAnsi="Helvetica"/>
                <w:b/>
                <w:color w:val="000000"/>
                <w:sz w:val="20"/>
                <w:szCs w:val="20"/>
              </w:rPr>
              <w:t>22</w:t>
            </w:r>
          </w:p>
        </w:tc>
        <w:tc>
          <w:tcPr>
            <w:tcW w:w="454" w:type="dxa"/>
            <w:gridSpan w:val="2"/>
            <w:tcBorders>
              <w:top w:val="nil"/>
              <w:left w:val="nil"/>
              <w:bottom w:val="nil"/>
              <w:right w:val="nil"/>
            </w:tcBorders>
            <w:noWrap/>
            <w:vAlign w:val="bottom"/>
          </w:tcPr>
          <w:p w14:paraId="2A4929C4" w14:textId="5A6BCF1A" w:rsidR="00C431FB" w:rsidRPr="006411B7" w:rsidRDefault="00C431FB" w:rsidP="00C431FB">
            <w:pPr>
              <w:jc w:val="right"/>
              <w:rPr>
                <w:color w:val="000000"/>
                <w:sz w:val="20"/>
                <w:szCs w:val="20"/>
              </w:rPr>
            </w:pPr>
            <w:r w:rsidRPr="00C431FB">
              <w:rPr>
                <w:color w:val="000000"/>
                <w:sz w:val="20"/>
                <w:szCs w:val="20"/>
              </w:rPr>
              <w:t>7</w:t>
            </w:r>
          </w:p>
        </w:tc>
        <w:tc>
          <w:tcPr>
            <w:tcW w:w="454" w:type="dxa"/>
            <w:tcBorders>
              <w:top w:val="nil"/>
              <w:left w:val="nil"/>
              <w:bottom w:val="nil"/>
              <w:right w:val="nil"/>
            </w:tcBorders>
            <w:noWrap/>
            <w:vAlign w:val="bottom"/>
          </w:tcPr>
          <w:p w14:paraId="53D41607" w14:textId="74F4F38E" w:rsidR="00C431FB" w:rsidRPr="006411B7" w:rsidRDefault="00C431FB" w:rsidP="00C431FB">
            <w:pPr>
              <w:jc w:val="right"/>
              <w:rPr>
                <w:color w:val="000000"/>
                <w:sz w:val="20"/>
                <w:szCs w:val="20"/>
              </w:rPr>
            </w:pPr>
            <w:r w:rsidRPr="00C431FB">
              <w:rPr>
                <w:color w:val="000000"/>
                <w:sz w:val="20"/>
                <w:szCs w:val="20"/>
              </w:rPr>
              <w:t>4</w:t>
            </w:r>
          </w:p>
        </w:tc>
        <w:tc>
          <w:tcPr>
            <w:tcW w:w="454" w:type="dxa"/>
            <w:gridSpan w:val="2"/>
            <w:tcBorders>
              <w:top w:val="nil"/>
              <w:left w:val="nil"/>
              <w:bottom w:val="nil"/>
              <w:right w:val="nil"/>
            </w:tcBorders>
            <w:noWrap/>
            <w:vAlign w:val="bottom"/>
          </w:tcPr>
          <w:p w14:paraId="0A5DE283" w14:textId="239E5E95" w:rsidR="00C431FB" w:rsidRPr="006411B7" w:rsidRDefault="00C431FB" w:rsidP="00C431FB">
            <w:pPr>
              <w:jc w:val="right"/>
              <w:rPr>
                <w:color w:val="000000"/>
                <w:sz w:val="20"/>
                <w:szCs w:val="20"/>
              </w:rPr>
            </w:pPr>
            <w:r w:rsidRPr="00C431FB">
              <w:rPr>
                <w:color w:val="000000"/>
                <w:sz w:val="20"/>
                <w:szCs w:val="20"/>
              </w:rPr>
              <w:t>8</w:t>
            </w:r>
          </w:p>
        </w:tc>
        <w:tc>
          <w:tcPr>
            <w:tcW w:w="454" w:type="dxa"/>
            <w:tcBorders>
              <w:top w:val="nil"/>
              <w:left w:val="nil"/>
              <w:bottom w:val="nil"/>
              <w:right w:val="nil"/>
            </w:tcBorders>
            <w:noWrap/>
            <w:vAlign w:val="bottom"/>
          </w:tcPr>
          <w:p w14:paraId="4EC77882" w14:textId="0D9F3C5E" w:rsidR="00C431FB" w:rsidRPr="006411B7" w:rsidRDefault="00C431FB" w:rsidP="00C431FB">
            <w:pPr>
              <w:jc w:val="right"/>
              <w:rPr>
                <w:color w:val="000000"/>
                <w:sz w:val="20"/>
                <w:szCs w:val="20"/>
              </w:rPr>
            </w:pPr>
            <w:r w:rsidRPr="00C431FB">
              <w:rPr>
                <w:color w:val="000000"/>
                <w:sz w:val="20"/>
                <w:szCs w:val="20"/>
              </w:rPr>
              <w:t>3</w:t>
            </w:r>
          </w:p>
        </w:tc>
        <w:tc>
          <w:tcPr>
            <w:tcW w:w="454" w:type="dxa"/>
            <w:gridSpan w:val="2"/>
            <w:tcBorders>
              <w:top w:val="nil"/>
              <w:left w:val="nil"/>
              <w:bottom w:val="nil"/>
              <w:right w:val="nil"/>
            </w:tcBorders>
            <w:noWrap/>
            <w:vAlign w:val="bottom"/>
          </w:tcPr>
          <w:p w14:paraId="5566E08D" w14:textId="72F2D963" w:rsidR="00C431FB" w:rsidRPr="006411B7" w:rsidRDefault="00C431FB" w:rsidP="00C431FB">
            <w:pPr>
              <w:jc w:val="right"/>
              <w:rPr>
                <w:color w:val="000000"/>
                <w:sz w:val="20"/>
                <w:szCs w:val="20"/>
              </w:rPr>
            </w:pPr>
            <w:r w:rsidRPr="00C431FB">
              <w:rPr>
                <w:color w:val="000000"/>
                <w:sz w:val="20"/>
                <w:szCs w:val="20"/>
              </w:rPr>
              <w:t>5</w:t>
            </w:r>
          </w:p>
        </w:tc>
        <w:tc>
          <w:tcPr>
            <w:tcW w:w="454" w:type="dxa"/>
            <w:tcBorders>
              <w:top w:val="nil"/>
              <w:left w:val="nil"/>
              <w:bottom w:val="nil"/>
              <w:right w:val="nil"/>
            </w:tcBorders>
            <w:noWrap/>
            <w:vAlign w:val="bottom"/>
          </w:tcPr>
          <w:p w14:paraId="66C16C71" w14:textId="698A9596" w:rsidR="00C431FB" w:rsidRPr="006411B7" w:rsidRDefault="00C431FB" w:rsidP="00C431FB">
            <w:pPr>
              <w:jc w:val="right"/>
              <w:rPr>
                <w:color w:val="000000"/>
                <w:sz w:val="20"/>
                <w:szCs w:val="20"/>
              </w:rPr>
            </w:pPr>
            <w:r w:rsidRPr="00C431FB">
              <w:rPr>
                <w:color w:val="000000"/>
                <w:sz w:val="20"/>
                <w:szCs w:val="20"/>
              </w:rPr>
              <w:t>4</w:t>
            </w:r>
          </w:p>
        </w:tc>
        <w:tc>
          <w:tcPr>
            <w:tcW w:w="454" w:type="dxa"/>
            <w:gridSpan w:val="2"/>
            <w:tcBorders>
              <w:top w:val="nil"/>
              <w:left w:val="nil"/>
              <w:bottom w:val="nil"/>
              <w:right w:val="nil"/>
            </w:tcBorders>
            <w:noWrap/>
            <w:vAlign w:val="bottom"/>
          </w:tcPr>
          <w:p w14:paraId="256A287C" w14:textId="43225DB7" w:rsidR="00C431FB" w:rsidRPr="002B168C" w:rsidRDefault="00C431FB" w:rsidP="00C431FB">
            <w:pPr>
              <w:jc w:val="right"/>
              <w:rPr>
                <w:color w:val="000000"/>
                <w:sz w:val="20"/>
                <w:szCs w:val="20"/>
              </w:rPr>
            </w:pPr>
            <w:r w:rsidRPr="00C431FB">
              <w:rPr>
                <w:color w:val="000000"/>
                <w:sz w:val="20"/>
                <w:szCs w:val="20"/>
              </w:rPr>
              <w:t>8</w:t>
            </w:r>
          </w:p>
        </w:tc>
        <w:tc>
          <w:tcPr>
            <w:tcW w:w="454" w:type="dxa"/>
            <w:tcBorders>
              <w:top w:val="nil"/>
              <w:left w:val="nil"/>
              <w:bottom w:val="nil"/>
              <w:right w:val="nil"/>
            </w:tcBorders>
            <w:noWrap/>
            <w:vAlign w:val="bottom"/>
          </w:tcPr>
          <w:p w14:paraId="749FD311" w14:textId="18720BF3" w:rsidR="00C431FB" w:rsidRPr="002B168C" w:rsidRDefault="00C431FB" w:rsidP="00C431FB">
            <w:pPr>
              <w:jc w:val="right"/>
              <w:rPr>
                <w:color w:val="000000"/>
                <w:sz w:val="20"/>
                <w:szCs w:val="20"/>
              </w:rPr>
            </w:pPr>
            <w:r w:rsidRPr="00C431FB">
              <w:rPr>
                <w:color w:val="000000"/>
                <w:sz w:val="20"/>
                <w:szCs w:val="20"/>
              </w:rPr>
              <w:t>3</w:t>
            </w:r>
          </w:p>
        </w:tc>
        <w:tc>
          <w:tcPr>
            <w:tcW w:w="454" w:type="dxa"/>
            <w:gridSpan w:val="2"/>
            <w:tcBorders>
              <w:top w:val="nil"/>
              <w:left w:val="nil"/>
              <w:bottom w:val="nil"/>
              <w:right w:val="nil"/>
            </w:tcBorders>
            <w:noWrap/>
            <w:vAlign w:val="bottom"/>
          </w:tcPr>
          <w:p w14:paraId="327131F5" w14:textId="2840AC7E" w:rsidR="00C431FB" w:rsidRPr="002B168C" w:rsidRDefault="00C431FB" w:rsidP="00C431FB">
            <w:pPr>
              <w:jc w:val="right"/>
              <w:rPr>
                <w:color w:val="000000"/>
                <w:sz w:val="20"/>
                <w:szCs w:val="20"/>
              </w:rPr>
            </w:pPr>
            <w:r w:rsidRPr="00C431FB">
              <w:rPr>
                <w:color w:val="000000"/>
                <w:sz w:val="20"/>
                <w:szCs w:val="20"/>
              </w:rPr>
              <w:t>8</w:t>
            </w:r>
          </w:p>
        </w:tc>
        <w:tc>
          <w:tcPr>
            <w:tcW w:w="454" w:type="dxa"/>
            <w:tcBorders>
              <w:top w:val="nil"/>
              <w:left w:val="nil"/>
              <w:bottom w:val="nil"/>
              <w:right w:val="nil"/>
            </w:tcBorders>
            <w:noWrap/>
            <w:vAlign w:val="bottom"/>
          </w:tcPr>
          <w:p w14:paraId="3B96445E" w14:textId="542630A5" w:rsidR="00C431FB" w:rsidRPr="002B168C" w:rsidRDefault="00C431FB" w:rsidP="00C431FB">
            <w:pPr>
              <w:jc w:val="right"/>
              <w:rPr>
                <w:color w:val="000000"/>
                <w:sz w:val="20"/>
                <w:szCs w:val="20"/>
              </w:rPr>
            </w:pPr>
            <w:r w:rsidRPr="00C431FB">
              <w:rPr>
                <w:color w:val="000000"/>
                <w:sz w:val="20"/>
                <w:szCs w:val="20"/>
              </w:rPr>
              <w:t>3</w:t>
            </w:r>
          </w:p>
        </w:tc>
        <w:tc>
          <w:tcPr>
            <w:tcW w:w="454" w:type="dxa"/>
            <w:gridSpan w:val="2"/>
            <w:tcBorders>
              <w:top w:val="nil"/>
              <w:left w:val="nil"/>
              <w:bottom w:val="nil"/>
              <w:right w:val="nil"/>
            </w:tcBorders>
            <w:noWrap/>
            <w:vAlign w:val="bottom"/>
          </w:tcPr>
          <w:p w14:paraId="0EC9A51D" w14:textId="5824FFBC" w:rsidR="00C431FB" w:rsidRPr="002B168C" w:rsidRDefault="00C431FB" w:rsidP="00C431FB">
            <w:pPr>
              <w:jc w:val="right"/>
              <w:rPr>
                <w:color w:val="000000"/>
                <w:sz w:val="20"/>
                <w:szCs w:val="20"/>
              </w:rPr>
            </w:pPr>
            <w:r w:rsidRPr="00C431FB">
              <w:rPr>
                <w:color w:val="000000"/>
                <w:sz w:val="20"/>
                <w:szCs w:val="20"/>
              </w:rPr>
              <w:t>10</w:t>
            </w:r>
          </w:p>
        </w:tc>
        <w:tc>
          <w:tcPr>
            <w:tcW w:w="454" w:type="dxa"/>
            <w:tcBorders>
              <w:top w:val="nil"/>
              <w:left w:val="nil"/>
              <w:bottom w:val="nil"/>
              <w:right w:val="nil"/>
            </w:tcBorders>
            <w:noWrap/>
            <w:vAlign w:val="bottom"/>
          </w:tcPr>
          <w:p w14:paraId="68D010A4" w14:textId="1E73A850" w:rsidR="00C431FB" w:rsidRPr="00D878B2" w:rsidRDefault="00C431FB" w:rsidP="00C431FB">
            <w:pPr>
              <w:jc w:val="right"/>
              <w:rPr>
                <w:color w:val="000000"/>
                <w:sz w:val="20"/>
                <w:szCs w:val="20"/>
              </w:rPr>
            </w:pPr>
            <w:r w:rsidRPr="00C431FB">
              <w:rPr>
                <w:color w:val="000000"/>
                <w:sz w:val="20"/>
                <w:szCs w:val="20"/>
              </w:rPr>
              <w:t>2</w:t>
            </w:r>
          </w:p>
        </w:tc>
        <w:tc>
          <w:tcPr>
            <w:tcW w:w="454" w:type="dxa"/>
            <w:tcBorders>
              <w:top w:val="nil"/>
              <w:left w:val="nil"/>
              <w:bottom w:val="nil"/>
              <w:right w:val="nil"/>
            </w:tcBorders>
            <w:noWrap/>
            <w:vAlign w:val="bottom"/>
          </w:tcPr>
          <w:p w14:paraId="111B4BE2" w14:textId="560CD6CF" w:rsidR="00C431FB" w:rsidRPr="00D878B2" w:rsidRDefault="00C431FB" w:rsidP="00C431FB">
            <w:pPr>
              <w:jc w:val="right"/>
              <w:rPr>
                <w:color w:val="000000"/>
                <w:sz w:val="20"/>
                <w:szCs w:val="20"/>
              </w:rPr>
            </w:pPr>
            <w:r w:rsidRPr="00C431FB">
              <w:rPr>
                <w:color w:val="000000"/>
                <w:sz w:val="20"/>
                <w:szCs w:val="20"/>
              </w:rPr>
              <w:t>4</w:t>
            </w:r>
          </w:p>
        </w:tc>
        <w:tc>
          <w:tcPr>
            <w:tcW w:w="454" w:type="dxa"/>
            <w:tcBorders>
              <w:top w:val="nil"/>
              <w:left w:val="nil"/>
              <w:bottom w:val="nil"/>
              <w:right w:val="nil"/>
            </w:tcBorders>
            <w:noWrap/>
            <w:vAlign w:val="bottom"/>
          </w:tcPr>
          <w:p w14:paraId="5F3ACA95" w14:textId="4599A38F" w:rsidR="00C431FB" w:rsidRPr="00D878B2" w:rsidRDefault="00C431FB" w:rsidP="00C431FB">
            <w:pPr>
              <w:jc w:val="right"/>
              <w:rPr>
                <w:color w:val="000000"/>
                <w:sz w:val="20"/>
                <w:szCs w:val="20"/>
              </w:rPr>
            </w:pPr>
            <w:r w:rsidRPr="00C431FB">
              <w:rPr>
                <w:color w:val="000000"/>
                <w:sz w:val="20"/>
                <w:szCs w:val="20"/>
              </w:rPr>
              <w:t>6</w:t>
            </w:r>
          </w:p>
        </w:tc>
        <w:tc>
          <w:tcPr>
            <w:tcW w:w="454" w:type="dxa"/>
            <w:tcBorders>
              <w:top w:val="nil"/>
              <w:left w:val="nil"/>
              <w:bottom w:val="nil"/>
              <w:right w:val="nil"/>
            </w:tcBorders>
            <w:vAlign w:val="bottom"/>
          </w:tcPr>
          <w:p w14:paraId="6D7A99C8" w14:textId="3D1D4CC2" w:rsidR="00C431FB" w:rsidRPr="00D878B2" w:rsidRDefault="00C431FB" w:rsidP="00C431FB">
            <w:pPr>
              <w:jc w:val="right"/>
              <w:rPr>
                <w:color w:val="000000"/>
                <w:sz w:val="20"/>
                <w:szCs w:val="20"/>
              </w:rPr>
            </w:pPr>
            <w:r w:rsidRPr="00C431FB">
              <w:rPr>
                <w:color w:val="000000"/>
                <w:sz w:val="20"/>
                <w:szCs w:val="20"/>
              </w:rPr>
              <w:t>4</w:t>
            </w:r>
          </w:p>
        </w:tc>
        <w:tc>
          <w:tcPr>
            <w:tcW w:w="454" w:type="dxa"/>
            <w:tcBorders>
              <w:top w:val="nil"/>
              <w:left w:val="nil"/>
              <w:bottom w:val="nil"/>
              <w:right w:val="nil"/>
            </w:tcBorders>
            <w:vAlign w:val="bottom"/>
          </w:tcPr>
          <w:p w14:paraId="136A7DD4" w14:textId="28167FA0" w:rsidR="00C431FB" w:rsidRPr="00D878B2" w:rsidRDefault="00C431FB" w:rsidP="00C431FB">
            <w:pPr>
              <w:jc w:val="right"/>
              <w:rPr>
                <w:color w:val="000000"/>
                <w:sz w:val="20"/>
                <w:szCs w:val="20"/>
              </w:rPr>
            </w:pPr>
            <w:r w:rsidRPr="00C431FB">
              <w:rPr>
                <w:color w:val="000000"/>
                <w:sz w:val="20"/>
                <w:szCs w:val="20"/>
              </w:rPr>
              <w:t>4</w:t>
            </w:r>
          </w:p>
        </w:tc>
        <w:tc>
          <w:tcPr>
            <w:tcW w:w="454" w:type="dxa"/>
            <w:tcBorders>
              <w:top w:val="nil"/>
              <w:left w:val="nil"/>
              <w:bottom w:val="nil"/>
              <w:right w:val="nil"/>
            </w:tcBorders>
            <w:vAlign w:val="bottom"/>
          </w:tcPr>
          <w:p w14:paraId="7769DE57" w14:textId="62E8FD75" w:rsidR="00C431FB" w:rsidRPr="00D878B2" w:rsidRDefault="00C431FB" w:rsidP="00C431FB">
            <w:pPr>
              <w:jc w:val="right"/>
              <w:rPr>
                <w:color w:val="000000"/>
                <w:sz w:val="20"/>
                <w:szCs w:val="20"/>
              </w:rPr>
            </w:pPr>
            <w:r w:rsidRPr="00C431FB">
              <w:rPr>
                <w:color w:val="000000"/>
                <w:sz w:val="20"/>
                <w:szCs w:val="20"/>
              </w:rPr>
              <w:t>5</w:t>
            </w:r>
          </w:p>
        </w:tc>
        <w:tc>
          <w:tcPr>
            <w:tcW w:w="454" w:type="dxa"/>
            <w:tcBorders>
              <w:top w:val="nil"/>
              <w:left w:val="nil"/>
              <w:bottom w:val="nil"/>
              <w:right w:val="nil"/>
            </w:tcBorders>
            <w:vAlign w:val="bottom"/>
          </w:tcPr>
          <w:p w14:paraId="3383B5E1" w14:textId="1F5053AA" w:rsidR="00C431FB" w:rsidRPr="00D878B2" w:rsidRDefault="00C431FB" w:rsidP="00C431FB">
            <w:pPr>
              <w:jc w:val="right"/>
              <w:rPr>
                <w:color w:val="000000"/>
                <w:sz w:val="20"/>
                <w:szCs w:val="20"/>
              </w:rPr>
            </w:pPr>
            <w:r w:rsidRPr="00C431FB">
              <w:rPr>
                <w:color w:val="000000"/>
                <w:sz w:val="20"/>
                <w:szCs w:val="20"/>
              </w:rPr>
              <w:t>4</w:t>
            </w:r>
          </w:p>
        </w:tc>
        <w:tc>
          <w:tcPr>
            <w:tcW w:w="454" w:type="dxa"/>
            <w:tcBorders>
              <w:top w:val="nil"/>
              <w:left w:val="nil"/>
              <w:bottom w:val="nil"/>
              <w:right w:val="nil"/>
            </w:tcBorders>
            <w:vAlign w:val="bottom"/>
          </w:tcPr>
          <w:p w14:paraId="5EE53F65" w14:textId="465D3B1F" w:rsidR="00C431FB" w:rsidRPr="00F7402E" w:rsidRDefault="00C431FB" w:rsidP="00C431FB">
            <w:pPr>
              <w:jc w:val="right"/>
              <w:rPr>
                <w:color w:val="000000"/>
                <w:sz w:val="20"/>
                <w:szCs w:val="20"/>
              </w:rPr>
            </w:pPr>
            <w:r w:rsidRPr="00C431FB">
              <w:rPr>
                <w:color w:val="000000"/>
                <w:sz w:val="20"/>
                <w:szCs w:val="20"/>
              </w:rPr>
              <w:t>6</w:t>
            </w:r>
          </w:p>
        </w:tc>
        <w:tc>
          <w:tcPr>
            <w:tcW w:w="454" w:type="dxa"/>
            <w:tcBorders>
              <w:top w:val="nil"/>
              <w:left w:val="nil"/>
              <w:bottom w:val="nil"/>
              <w:right w:val="nil"/>
            </w:tcBorders>
            <w:vAlign w:val="bottom"/>
          </w:tcPr>
          <w:p w14:paraId="1BBDEA8C" w14:textId="01B1E557" w:rsidR="00C431FB" w:rsidRPr="00F7402E" w:rsidRDefault="00C431FB" w:rsidP="00C431FB">
            <w:pPr>
              <w:jc w:val="right"/>
              <w:rPr>
                <w:color w:val="000000"/>
                <w:sz w:val="20"/>
                <w:szCs w:val="20"/>
              </w:rPr>
            </w:pPr>
            <w:r w:rsidRPr="00C431FB">
              <w:rPr>
                <w:color w:val="000000"/>
                <w:sz w:val="20"/>
                <w:szCs w:val="20"/>
              </w:rPr>
              <w:t>5</w:t>
            </w:r>
          </w:p>
        </w:tc>
      </w:tr>
      <w:tr w:rsidR="00C431FB" w:rsidRPr="00C431FB" w14:paraId="2BA5F373" w14:textId="77777777" w:rsidTr="00C431FB">
        <w:trPr>
          <w:trHeight w:val="283"/>
        </w:trPr>
        <w:tc>
          <w:tcPr>
            <w:tcW w:w="902" w:type="dxa"/>
            <w:tcBorders>
              <w:top w:val="nil"/>
              <w:left w:val="nil"/>
              <w:bottom w:val="nil"/>
              <w:right w:val="nil"/>
            </w:tcBorders>
            <w:noWrap/>
            <w:vAlign w:val="bottom"/>
          </w:tcPr>
          <w:p w14:paraId="0CD74496" w14:textId="77777777" w:rsidR="00C431FB" w:rsidRPr="006411B7" w:rsidRDefault="00C431FB" w:rsidP="00C431FB">
            <w:pPr>
              <w:jc w:val="right"/>
              <w:rPr>
                <w:rFonts w:ascii="Helvetica" w:hAnsi="Helvetica"/>
                <w:b/>
                <w:color w:val="000000"/>
                <w:sz w:val="20"/>
                <w:szCs w:val="20"/>
              </w:rPr>
            </w:pPr>
            <w:r>
              <w:rPr>
                <w:rFonts w:ascii="Helvetica" w:hAnsi="Helvetica"/>
                <w:b/>
                <w:color w:val="000000"/>
                <w:sz w:val="20"/>
                <w:szCs w:val="20"/>
              </w:rPr>
              <w:t>23</w:t>
            </w:r>
          </w:p>
        </w:tc>
        <w:tc>
          <w:tcPr>
            <w:tcW w:w="454" w:type="dxa"/>
            <w:gridSpan w:val="2"/>
            <w:tcBorders>
              <w:top w:val="nil"/>
              <w:left w:val="nil"/>
              <w:bottom w:val="nil"/>
              <w:right w:val="nil"/>
            </w:tcBorders>
            <w:noWrap/>
            <w:vAlign w:val="bottom"/>
          </w:tcPr>
          <w:p w14:paraId="396EE710" w14:textId="743089FD" w:rsidR="00C431FB" w:rsidRPr="006411B7" w:rsidRDefault="00C431FB" w:rsidP="00C431FB">
            <w:pPr>
              <w:jc w:val="right"/>
              <w:rPr>
                <w:color w:val="000000"/>
                <w:sz w:val="20"/>
                <w:szCs w:val="20"/>
              </w:rPr>
            </w:pPr>
            <w:r w:rsidRPr="00C431FB">
              <w:rPr>
                <w:color w:val="000000"/>
                <w:sz w:val="20"/>
                <w:szCs w:val="20"/>
              </w:rPr>
              <w:t>6</w:t>
            </w:r>
          </w:p>
        </w:tc>
        <w:tc>
          <w:tcPr>
            <w:tcW w:w="454" w:type="dxa"/>
            <w:tcBorders>
              <w:top w:val="nil"/>
              <w:left w:val="nil"/>
              <w:bottom w:val="nil"/>
              <w:right w:val="nil"/>
            </w:tcBorders>
            <w:noWrap/>
            <w:vAlign w:val="bottom"/>
          </w:tcPr>
          <w:p w14:paraId="6EA32FF8" w14:textId="052AB569" w:rsidR="00C431FB" w:rsidRPr="006411B7" w:rsidRDefault="00C431FB" w:rsidP="00C431FB">
            <w:pPr>
              <w:jc w:val="right"/>
              <w:rPr>
                <w:color w:val="000000"/>
                <w:sz w:val="20"/>
                <w:szCs w:val="20"/>
              </w:rPr>
            </w:pPr>
            <w:r w:rsidRPr="00C431FB">
              <w:rPr>
                <w:color w:val="000000"/>
                <w:sz w:val="20"/>
                <w:szCs w:val="20"/>
              </w:rPr>
              <w:t>4</w:t>
            </w:r>
          </w:p>
        </w:tc>
        <w:tc>
          <w:tcPr>
            <w:tcW w:w="454" w:type="dxa"/>
            <w:gridSpan w:val="2"/>
            <w:tcBorders>
              <w:top w:val="nil"/>
              <w:left w:val="nil"/>
              <w:bottom w:val="nil"/>
              <w:right w:val="nil"/>
            </w:tcBorders>
            <w:noWrap/>
            <w:vAlign w:val="bottom"/>
          </w:tcPr>
          <w:p w14:paraId="05743129" w14:textId="30DBAB81" w:rsidR="00C431FB" w:rsidRPr="006411B7" w:rsidRDefault="00C431FB" w:rsidP="00C431FB">
            <w:pPr>
              <w:jc w:val="right"/>
              <w:rPr>
                <w:color w:val="000000"/>
                <w:sz w:val="20"/>
                <w:szCs w:val="20"/>
              </w:rPr>
            </w:pPr>
            <w:r w:rsidRPr="00C431FB">
              <w:rPr>
                <w:color w:val="000000"/>
                <w:sz w:val="20"/>
                <w:szCs w:val="20"/>
              </w:rPr>
              <w:t>8</w:t>
            </w:r>
          </w:p>
        </w:tc>
        <w:tc>
          <w:tcPr>
            <w:tcW w:w="454" w:type="dxa"/>
            <w:tcBorders>
              <w:top w:val="nil"/>
              <w:left w:val="nil"/>
              <w:bottom w:val="nil"/>
              <w:right w:val="nil"/>
            </w:tcBorders>
            <w:noWrap/>
            <w:vAlign w:val="bottom"/>
          </w:tcPr>
          <w:p w14:paraId="558EB34E" w14:textId="764F4708" w:rsidR="00C431FB" w:rsidRPr="006411B7" w:rsidRDefault="00C431FB" w:rsidP="00C431FB">
            <w:pPr>
              <w:jc w:val="right"/>
              <w:rPr>
                <w:color w:val="000000"/>
                <w:sz w:val="20"/>
                <w:szCs w:val="20"/>
              </w:rPr>
            </w:pPr>
            <w:r w:rsidRPr="00C431FB">
              <w:rPr>
                <w:color w:val="000000"/>
                <w:sz w:val="20"/>
                <w:szCs w:val="20"/>
              </w:rPr>
              <w:t>1</w:t>
            </w:r>
          </w:p>
        </w:tc>
        <w:tc>
          <w:tcPr>
            <w:tcW w:w="454" w:type="dxa"/>
            <w:gridSpan w:val="2"/>
            <w:tcBorders>
              <w:top w:val="nil"/>
              <w:left w:val="nil"/>
              <w:bottom w:val="nil"/>
              <w:right w:val="nil"/>
            </w:tcBorders>
            <w:noWrap/>
            <w:vAlign w:val="bottom"/>
          </w:tcPr>
          <w:p w14:paraId="5E81A721" w14:textId="0499879E" w:rsidR="00C431FB" w:rsidRPr="006411B7" w:rsidRDefault="00C431FB" w:rsidP="00C431FB">
            <w:pPr>
              <w:jc w:val="right"/>
              <w:rPr>
                <w:color w:val="000000"/>
                <w:sz w:val="20"/>
                <w:szCs w:val="20"/>
              </w:rPr>
            </w:pPr>
            <w:r w:rsidRPr="00C431FB">
              <w:rPr>
                <w:color w:val="000000"/>
                <w:sz w:val="20"/>
                <w:szCs w:val="20"/>
              </w:rPr>
              <w:t>5</w:t>
            </w:r>
          </w:p>
        </w:tc>
        <w:tc>
          <w:tcPr>
            <w:tcW w:w="454" w:type="dxa"/>
            <w:tcBorders>
              <w:top w:val="nil"/>
              <w:left w:val="nil"/>
              <w:bottom w:val="nil"/>
              <w:right w:val="nil"/>
            </w:tcBorders>
            <w:noWrap/>
            <w:vAlign w:val="bottom"/>
          </w:tcPr>
          <w:p w14:paraId="2EF57721" w14:textId="10F47000" w:rsidR="00C431FB" w:rsidRPr="006411B7" w:rsidRDefault="00C431FB" w:rsidP="00C431FB">
            <w:pPr>
              <w:jc w:val="right"/>
              <w:rPr>
                <w:color w:val="000000"/>
                <w:sz w:val="20"/>
                <w:szCs w:val="20"/>
              </w:rPr>
            </w:pPr>
            <w:r w:rsidRPr="00C431FB">
              <w:rPr>
                <w:color w:val="000000"/>
                <w:sz w:val="20"/>
                <w:szCs w:val="20"/>
              </w:rPr>
              <w:t>1</w:t>
            </w:r>
          </w:p>
        </w:tc>
        <w:tc>
          <w:tcPr>
            <w:tcW w:w="454" w:type="dxa"/>
            <w:gridSpan w:val="2"/>
            <w:tcBorders>
              <w:top w:val="nil"/>
              <w:left w:val="nil"/>
              <w:bottom w:val="nil"/>
              <w:right w:val="nil"/>
            </w:tcBorders>
            <w:noWrap/>
            <w:vAlign w:val="bottom"/>
          </w:tcPr>
          <w:p w14:paraId="19E7F42C" w14:textId="6A413447" w:rsidR="00C431FB" w:rsidRPr="002B168C" w:rsidRDefault="00C431FB" w:rsidP="00C431FB">
            <w:pPr>
              <w:jc w:val="right"/>
              <w:rPr>
                <w:color w:val="000000"/>
                <w:sz w:val="20"/>
                <w:szCs w:val="20"/>
              </w:rPr>
            </w:pPr>
            <w:r w:rsidRPr="00C431FB">
              <w:rPr>
                <w:color w:val="000000"/>
                <w:sz w:val="20"/>
                <w:szCs w:val="20"/>
              </w:rPr>
              <w:t>6</w:t>
            </w:r>
          </w:p>
        </w:tc>
        <w:tc>
          <w:tcPr>
            <w:tcW w:w="454" w:type="dxa"/>
            <w:tcBorders>
              <w:top w:val="nil"/>
              <w:left w:val="nil"/>
              <w:bottom w:val="nil"/>
              <w:right w:val="nil"/>
            </w:tcBorders>
            <w:noWrap/>
            <w:vAlign w:val="bottom"/>
          </w:tcPr>
          <w:p w14:paraId="728F04E3" w14:textId="627F812D" w:rsidR="00C431FB" w:rsidRPr="002B168C" w:rsidRDefault="00C431FB" w:rsidP="00C431FB">
            <w:pPr>
              <w:jc w:val="right"/>
              <w:rPr>
                <w:color w:val="000000"/>
                <w:sz w:val="20"/>
                <w:szCs w:val="20"/>
              </w:rPr>
            </w:pPr>
            <w:r w:rsidRPr="00C431FB">
              <w:rPr>
                <w:color w:val="000000"/>
                <w:sz w:val="20"/>
                <w:szCs w:val="20"/>
              </w:rPr>
              <w:t>4</w:t>
            </w:r>
          </w:p>
        </w:tc>
        <w:tc>
          <w:tcPr>
            <w:tcW w:w="454" w:type="dxa"/>
            <w:gridSpan w:val="2"/>
            <w:tcBorders>
              <w:top w:val="nil"/>
              <w:left w:val="nil"/>
              <w:bottom w:val="nil"/>
              <w:right w:val="nil"/>
            </w:tcBorders>
            <w:noWrap/>
            <w:vAlign w:val="bottom"/>
          </w:tcPr>
          <w:p w14:paraId="73BB6E8D" w14:textId="32246F0E" w:rsidR="00C431FB" w:rsidRPr="002B168C" w:rsidRDefault="00C431FB" w:rsidP="00C431FB">
            <w:pPr>
              <w:jc w:val="right"/>
              <w:rPr>
                <w:color w:val="000000"/>
                <w:sz w:val="20"/>
                <w:szCs w:val="20"/>
              </w:rPr>
            </w:pPr>
            <w:r w:rsidRPr="00C431FB">
              <w:rPr>
                <w:color w:val="000000"/>
                <w:sz w:val="20"/>
                <w:szCs w:val="20"/>
              </w:rPr>
              <w:t>4</w:t>
            </w:r>
          </w:p>
        </w:tc>
        <w:tc>
          <w:tcPr>
            <w:tcW w:w="454" w:type="dxa"/>
            <w:tcBorders>
              <w:top w:val="nil"/>
              <w:left w:val="nil"/>
              <w:bottom w:val="nil"/>
              <w:right w:val="nil"/>
            </w:tcBorders>
            <w:noWrap/>
            <w:vAlign w:val="bottom"/>
          </w:tcPr>
          <w:p w14:paraId="788CFB40" w14:textId="3AC53837" w:rsidR="00C431FB" w:rsidRPr="002B168C" w:rsidRDefault="00C431FB" w:rsidP="00C431FB">
            <w:pPr>
              <w:jc w:val="right"/>
              <w:rPr>
                <w:color w:val="000000"/>
                <w:sz w:val="20"/>
                <w:szCs w:val="20"/>
              </w:rPr>
            </w:pPr>
            <w:r w:rsidRPr="00C431FB">
              <w:rPr>
                <w:color w:val="000000"/>
                <w:sz w:val="20"/>
                <w:szCs w:val="20"/>
              </w:rPr>
              <w:t>3</w:t>
            </w:r>
          </w:p>
        </w:tc>
        <w:tc>
          <w:tcPr>
            <w:tcW w:w="454" w:type="dxa"/>
            <w:gridSpan w:val="2"/>
            <w:tcBorders>
              <w:top w:val="nil"/>
              <w:left w:val="nil"/>
              <w:bottom w:val="nil"/>
              <w:right w:val="nil"/>
            </w:tcBorders>
            <w:noWrap/>
            <w:vAlign w:val="bottom"/>
          </w:tcPr>
          <w:p w14:paraId="538FB2F8" w14:textId="3B0A5E70" w:rsidR="00C431FB" w:rsidRPr="002B168C" w:rsidRDefault="00C431FB" w:rsidP="00C431FB">
            <w:pPr>
              <w:jc w:val="right"/>
              <w:rPr>
                <w:color w:val="000000"/>
                <w:sz w:val="20"/>
                <w:szCs w:val="20"/>
              </w:rPr>
            </w:pPr>
            <w:r w:rsidRPr="00C431FB">
              <w:rPr>
                <w:color w:val="000000"/>
                <w:sz w:val="20"/>
                <w:szCs w:val="20"/>
              </w:rPr>
              <w:t>8</w:t>
            </w:r>
          </w:p>
        </w:tc>
        <w:tc>
          <w:tcPr>
            <w:tcW w:w="454" w:type="dxa"/>
            <w:tcBorders>
              <w:top w:val="nil"/>
              <w:left w:val="nil"/>
              <w:bottom w:val="nil"/>
              <w:right w:val="nil"/>
            </w:tcBorders>
            <w:noWrap/>
            <w:vAlign w:val="bottom"/>
          </w:tcPr>
          <w:p w14:paraId="4AD1C383" w14:textId="17D5BAF8" w:rsidR="00C431FB" w:rsidRPr="00D878B2" w:rsidRDefault="00C431FB" w:rsidP="00C431FB">
            <w:pPr>
              <w:jc w:val="right"/>
              <w:rPr>
                <w:color w:val="000000"/>
                <w:sz w:val="20"/>
                <w:szCs w:val="20"/>
              </w:rPr>
            </w:pPr>
            <w:r w:rsidRPr="00C431FB">
              <w:rPr>
                <w:color w:val="000000"/>
                <w:sz w:val="20"/>
                <w:szCs w:val="20"/>
              </w:rPr>
              <w:t>4</w:t>
            </w:r>
          </w:p>
        </w:tc>
        <w:tc>
          <w:tcPr>
            <w:tcW w:w="454" w:type="dxa"/>
            <w:tcBorders>
              <w:top w:val="nil"/>
              <w:left w:val="nil"/>
              <w:bottom w:val="nil"/>
              <w:right w:val="nil"/>
            </w:tcBorders>
            <w:noWrap/>
            <w:vAlign w:val="bottom"/>
          </w:tcPr>
          <w:p w14:paraId="6C46563F" w14:textId="7D726C1F" w:rsidR="00C431FB" w:rsidRPr="00D878B2" w:rsidRDefault="00C431FB" w:rsidP="00C431FB">
            <w:pPr>
              <w:jc w:val="right"/>
              <w:rPr>
                <w:color w:val="000000"/>
                <w:sz w:val="20"/>
                <w:szCs w:val="20"/>
              </w:rPr>
            </w:pPr>
            <w:r w:rsidRPr="00C431FB">
              <w:rPr>
                <w:color w:val="000000"/>
                <w:sz w:val="20"/>
                <w:szCs w:val="20"/>
              </w:rPr>
              <w:t>9</w:t>
            </w:r>
          </w:p>
        </w:tc>
        <w:tc>
          <w:tcPr>
            <w:tcW w:w="454" w:type="dxa"/>
            <w:tcBorders>
              <w:top w:val="nil"/>
              <w:left w:val="nil"/>
              <w:bottom w:val="nil"/>
              <w:right w:val="nil"/>
            </w:tcBorders>
            <w:noWrap/>
            <w:vAlign w:val="bottom"/>
          </w:tcPr>
          <w:p w14:paraId="6167B109" w14:textId="29AACBA9" w:rsidR="00C431FB" w:rsidRPr="00D878B2" w:rsidRDefault="00C431FB" w:rsidP="00C431FB">
            <w:pPr>
              <w:jc w:val="right"/>
              <w:rPr>
                <w:color w:val="000000"/>
                <w:sz w:val="20"/>
                <w:szCs w:val="20"/>
              </w:rPr>
            </w:pPr>
            <w:r w:rsidRPr="00C431FB">
              <w:rPr>
                <w:color w:val="000000"/>
                <w:sz w:val="20"/>
                <w:szCs w:val="20"/>
              </w:rPr>
              <w:t>4</w:t>
            </w:r>
          </w:p>
        </w:tc>
        <w:tc>
          <w:tcPr>
            <w:tcW w:w="454" w:type="dxa"/>
            <w:tcBorders>
              <w:top w:val="nil"/>
              <w:left w:val="nil"/>
              <w:bottom w:val="nil"/>
              <w:right w:val="nil"/>
            </w:tcBorders>
            <w:vAlign w:val="bottom"/>
          </w:tcPr>
          <w:p w14:paraId="61FF93BD" w14:textId="022AEC1B" w:rsidR="00C431FB" w:rsidRPr="00D878B2" w:rsidRDefault="00C431FB" w:rsidP="00C431FB">
            <w:pPr>
              <w:jc w:val="right"/>
              <w:rPr>
                <w:color w:val="000000"/>
                <w:sz w:val="20"/>
                <w:szCs w:val="20"/>
              </w:rPr>
            </w:pPr>
            <w:r w:rsidRPr="00C431FB">
              <w:rPr>
                <w:color w:val="000000"/>
                <w:sz w:val="20"/>
                <w:szCs w:val="20"/>
              </w:rPr>
              <w:t>4</w:t>
            </w:r>
          </w:p>
        </w:tc>
        <w:tc>
          <w:tcPr>
            <w:tcW w:w="454" w:type="dxa"/>
            <w:tcBorders>
              <w:top w:val="nil"/>
              <w:left w:val="nil"/>
              <w:bottom w:val="nil"/>
              <w:right w:val="nil"/>
            </w:tcBorders>
            <w:vAlign w:val="bottom"/>
          </w:tcPr>
          <w:p w14:paraId="24D3A1F6" w14:textId="43B06628" w:rsidR="00C431FB" w:rsidRPr="00D878B2" w:rsidRDefault="00C431FB" w:rsidP="00C431FB">
            <w:pPr>
              <w:jc w:val="right"/>
              <w:rPr>
                <w:color w:val="000000"/>
                <w:sz w:val="20"/>
                <w:szCs w:val="20"/>
              </w:rPr>
            </w:pPr>
            <w:r w:rsidRPr="00C431FB">
              <w:rPr>
                <w:color w:val="000000"/>
                <w:sz w:val="20"/>
                <w:szCs w:val="20"/>
              </w:rPr>
              <w:t>5</w:t>
            </w:r>
          </w:p>
        </w:tc>
        <w:tc>
          <w:tcPr>
            <w:tcW w:w="454" w:type="dxa"/>
            <w:tcBorders>
              <w:top w:val="nil"/>
              <w:left w:val="nil"/>
              <w:bottom w:val="nil"/>
              <w:right w:val="nil"/>
            </w:tcBorders>
            <w:vAlign w:val="bottom"/>
          </w:tcPr>
          <w:p w14:paraId="65F92E36" w14:textId="67A65249" w:rsidR="00C431FB" w:rsidRPr="00D878B2" w:rsidRDefault="00C431FB" w:rsidP="00C431FB">
            <w:pPr>
              <w:jc w:val="right"/>
              <w:rPr>
                <w:color w:val="000000"/>
                <w:sz w:val="20"/>
                <w:szCs w:val="20"/>
              </w:rPr>
            </w:pPr>
            <w:r w:rsidRPr="00C431FB">
              <w:rPr>
                <w:color w:val="000000"/>
                <w:sz w:val="20"/>
                <w:szCs w:val="20"/>
              </w:rPr>
              <w:t>5</w:t>
            </w:r>
          </w:p>
        </w:tc>
        <w:tc>
          <w:tcPr>
            <w:tcW w:w="454" w:type="dxa"/>
            <w:tcBorders>
              <w:top w:val="nil"/>
              <w:left w:val="nil"/>
              <w:bottom w:val="nil"/>
              <w:right w:val="nil"/>
            </w:tcBorders>
            <w:vAlign w:val="bottom"/>
          </w:tcPr>
          <w:p w14:paraId="236EB146" w14:textId="72AF96D4" w:rsidR="00C431FB" w:rsidRPr="00D878B2" w:rsidRDefault="00C431FB" w:rsidP="00C431FB">
            <w:pPr>
              <w:jc w:val="right"/>
              <w:rPr>
                <w:color w:val="000000"/>
                <w:sz w:val="20"/>
                <w:szCs w:val="20"/>
              </w:rPr>
            </w:pPr>
            <w:r w:rsidRPr="00C431FB">
              <w:rPr>
                <w:color w:val="000000"/>
                <w:sz w:val="20"/>
                <w:szCs w:val="20"/>
              </w:rPr>
              <w:t>3</w:t>
            </w:r>
          </w:p>
        </w:tc>
        <w:tc>
          <w:tcPr>
            <w:tcW w:w="454" w:type="dxa"/>
            <w:tcBorders>
              <w:top w:val="nil"/>
              <w:left w:val="nil"/>
              <w:bottom w:val="nil"/>
              <w:right w:val="nil"/>
            </w:tcBorders>
            <w:vAlign w:val="bottom"/>
          </w:tcPr>
          <w:p w14:paraId="6893943B" w14:textId="20B7DC40" w:rsidR="00C431FB" w:rsidRPr="00F7402E" w:rsidRDefault="00C431FB" w:rsidP="00C431FB">
            <w:pPr>
              <w:jc w:val="right"/>
              <w:rPr>
                <w:color w:val="000000"/>
                <w:sz w:val="20"/>
                <w:szCs w:val="20"/>
              </w:rPr>
            </w:pPr>
            <w:r w:rsidRPr="00C431FB">
              <w:rPr>
                <w:color w:val="000000"/>
                <w:sz w:val="20"/>
                <w:szCs w:val="20"/>
              </w:rPr>
              <w:t>7</w:t>
            </w:r>
          </w:p>
        </w:tc>
        <w:tc>
          <w:tcPr>
            <w:tcW w:w="454" w:type="dxa"/>
            <w:tcBorders>
              <w:top w:val="nil"/>
              <w:left w:val="nil"/>
              <w:bottom w:val="nil"/>
              <w:right w:val="nil"/>
            </w:tcBorders>
            <w:vAlign w:val="bottom"/>
          </w:tcPr>
          <w:p w14:paraId="00AA986B" w14:textId="48894C15" w:rsidR="00C431FB" w:rsidRPr="00F7402E" w:rsidRDefault="00C431FB" w:rsidP="00C431FB">
            <w:pPr>
              <w:jc w:val="right"/>
              <w:rPr>
                <w:color w:val="000000"/>
                <w:sz w:val="20"/>
                <w:szCs w:val="20"/>
              </w:rPr>
            </w:pPr>
            <w:r w:rsidRPr="00C431FB">
              <w:rPr>
                <w:color w:val="000000"/>
                <w:sz w:val="20"/>
                <w:szCs w:val="20"/>
              </w:rPr>
              <w:t>4</w:t>
            </w:r>
          </w:p>
        </w:tc>
      </w:tr>
      <w:tr w:rsidR="00C431FB" w:rsidRPr="00C431FB" w14:paraId="2ECF019B" w14:textId="77777777" w:rsidTr="00C431FB">
        <w:trPr>
          <w:trHeight w:val="283"/>
        </w:trPr>
        <w:tc>
          <w:tcPr>
            <w:tcW w:w="902" w:type="dxa"/>
            <w:tcBorders>
              <w:top w:val="nil"/>
              <w:left w:val="nil"/>
              <w:bottom w:val="single" w:sz="4" w:space="0" w:color="auto"/>
              <w:right w:val="nil"/>
            </w:tcBorders>
            <w:noWrap/>
            <w:vAlign w:val="bottom"/>
          </w:tcPr>
          <w:p w14:paraId="18794D8F" w14:textId="77777777" w:rsidR="00C431FB" w:rsidRPr="006411B7" w:rsidRDefault="00C431FB" w:rsidP="00C431FB">
            <w:pPr>
              <w:jc w:val="right"/>
              <w:rPr>
                <w:rFonts w:ascii="Helvetica" w:hAnsi="Helvetica"/>
                <w:b/>
                <w:color w:val="000000"/>
                <w:sz w:val="20"/>
                <w:szCs w:val="20"/>
              </w:rPr>
            </w:pPr>
            <w:r>
              <w:rPr>
                <w:rFonts w:ascii="Helvetica" w:hAnsi="Helvetica"/>
                <w:b/>
                <w:color w:val="000000"/>
                <w:sz w:val="20"/>
                <w:szCs w:val="20"/>
              </w:rPr>
              <w:t>24</w:t>
            </w:r>
          </w:p>
        </w:tc>
        <w:tc>
          <w:tcPr>
            <w:tcW w:w="454" w:type="dxa"/>
            <w:gridSpan w:val="2"/>
            <w:tcBorders>
              <w:top w:val="nil"/>
              <w:left w:val="nil"/>
              <w:bottom w:val="single" w:sz="4" w:space="0" w:color="auto"/>
              <w:right w:val="nil"/>
            </w:tcBorders>
            <w:noWrap/>
            <w:vAlign w:val="bottom"/>
          </w:tcPr>
          <w:p w14:paraId="00A13092" w14:textId="527E326B" w:rsidR="00C431FB" w:rsidRPr="006411B7" w:rsidRDefault="00C431FB" w:rsidP="00C431FB">
            <w:pPr>
              <w:jc w:val="right"/>
              <w:rPr>
                <w:color w:val="000000"/>
                <w:sz w:val="20"/>
                <w:szCs w:val="20"/>
              </w:rPr>
            </w:pPr>
            <w:r w:rsidRPr="00C431FB">
              <w:rPr>
                <w:color w:val="000000"/>
                <w:sz w:val="20"/>
                <w:szCs w:val="20"/>
              </w:rPr>
              <w:t>6</w:t>
            </w:r>
          </w:p>
        </w:tc>
        <w:tc>
          <w:tcPr>
            <w:tcW w:w="454" w:type="dxa"/>
            <w:tcBorders>
              <w:top w:val="nil"/>
              <w:left w:val="nil"/>
              <w:bottom w:val="single" w:sz="4" w:space="0" w:color="auto"/>
              <w:right w:val="nil"/>
            </w:tcBorders>
            <w:noWrap/>
            <w:vAlign w:val="bottom"/>
          </w:tcPr>
          <w:p w14:paraId="42D1030E" w14:textId="4E611254" w:rsidR="00C431FB" w:rsidRPr="006411B7" w:rsidRDefault="00C431FB" w:rsidP="00C431FB">
            <w:pPr>
              <w:jc w:val="right"/>
              <w:rPr>
                <w:color w:val="000000"/>
                <w:sz w:val="20"/>
                <w:szCs w:val="20"/>
              </w:rPr>
            </w:pPr>
            <w:r w:rsidRPr="00C431FB">
              <w:rPr>
                <w:color w:val="000000"/>
                <w:sz w:val="20"/>
                <w:szCs w:val="20"/>
              </w:rPr>
              <w:t>2</w:t>
            </w:r>
          </w:p>
        </w:tc>
        <w:tc>
          <w:tcPr>
            <w:tcW w:w="454" w:type="dxa"/>
            <w:gridSpan w:val="2"/>
            <w:tcBorders>
              <w:top w:val="nil"/>
              <w:left w:val="nil"/>
              <w:bottom w:val="single" w:sz="4" w:space="0" w:color="auto"/>
              <w:right w:val="nil"/>
            </w:tcBorders>
            <w:noWrap/>
            <w:vAlign w:val="bottom"/>
          </w:tcPr>
          <w:p w14:paraId="676F0025" w14:textId="5A64EF92" w:rsidR="00C431FB" w:rsidRPr="006411B7" w:rsidRDefault="00C431FB" w:rsidP="00C431FB">
            <w:pPr>
              <w:jc w:val="right"/>
              <w:rPr>
                <w:color w:val="000000"/>
                <w:sz w:val="20"/>
                <w:szCs w:val="20"/>
              </w:rPr>
            </w:pPr>
            <w:r w:rsidRPr="00C431FB">
              <w:rPr>
                <w:color w:val="000000"/>
                <w:sz w:val="20"/>
                <w:szCs w:val="20"/>
              </w:rPr>
              <w:t>4</w:t>
            </w:r>
          </w:p>
        </w:tc>
        <w:tc>
          <w:tcPr>
            <w:tcW w:w="454" w:type="dxa"/>
            <w:tcBorders>
              <w:top w:val="nil"/>
              <w:left w:val="nil"/>
              <w:bottom w:val="single" w:sz="4" w:space="0" w:color="auto"/>
              <w:right w:val="nil"/>
            </w:tcBorders>
            <w:noWrap/>
            <w:vAlign w:val="bottom"/>
          </w:tcPr>
          <w:p w14:paraId="28658726" w14:textId="6D47A301" w:rsidR="00C431FB" w:rsidRPr="006411B7" w:rsidRDefault="00C431FB" w:rsidP="00C431FB">
            <w:pPr>
              <w:jc w:val="right"/>
              <w:rPr>
                <w:color w:val="000000"/>
                <w:sz w:val="20"/>
                <w:szCs w:val="20"/>
              </w:rPr>
            </w:pPr>
            <w:r w:rsidRPr="00C431FB">
              <w:rPr>
                <w:color w:val="000000"/>
                <w:sz w:val="20"/>
                <w:szCs w:val="20"/>
              </w:rPr>
              <w:t>1</w:t>
            </w:r>
          </w:p>
        </w:tc>
        <w:tc>
          <w:tcPr>
            <w:tcW w:w="454" w:type="dxa"/>
            <w:gridSpan w:val="2"/>
            <w:tcBorders>
              <w:top w:val="nil"/>
              <w:left w:val="nil"/>
              <w:bottom w:val="single" w:sz="4" w:space="0" w:color="auto"/>
              <w:right w:val="nil"/>
            </w:tcBorders>
            <w:noWrap/>
            <w:vAlign w:val="bottom"/>
          </w:tcPr>
          <w:p w14:paraId="59FE925F" w14:textId="0C795AF0" w:rsidR="00C431FB" w:rsidRPr="006411B7" w:rsidRDefault="00C431FB" w:rsidP="00C431FB">
            <w:pPr>
              <w:jc w:val="right"/>
              <w:rPr>
                <w:color w:val="000000"/>
                <w:sz w:val="20"/>
                <w:szCs w:val="20"/>
              </w:rPr>
            </w:pPr>
            <w:r w:rsidRPr="00C431FB">
              <w:rPr>
                <w:color w:val="000000"/>
                <w:sz w:val="20"/>
                <w:szCs w:val="20"/>
              </w:rPr>
              <w:t>6</w:t>
            </w:r>
          </w:p>
        </w:tc>
        <w:tc>
          <w:tcPr>
            <w:tcW w:w="454" w:type="dxa"/>
            <w:tcBorders>
              <w:top w:val="nil"/>
              <w:left w:val="nil"/>
              <w:bottom w:val="single" w:sz="4" w:space="0" w:color="auto"/>
              <w:right w:val="nil"/>
            </w:tcBorders>
            <w:noWrap/>
            <w:vAlign w:val="bottom"/>
          </w:tcPr>
          <w:p w14:paraId="164230FD" w14:textId="26A25FBD" w:rsidR="00C431FB" w:rsidRPr="006411B7" w:rsidRDefault="00C431FB" w:rsidP="00C431FB">
            <w:pPr>
              <w:jc w:val="right"/>
              <w:rPr>
                <w:color w:val="000000"/>
                <w:sz w:val="20"/>
                <w:szCs w:val="20"/>
              </w:rPr>
            </w:pPr>
            <w:r w:rsidRPr="00C431FB">
              <w:rPr>
                <w:color w:val="000000"/>
                <w:sz w:val="20"/>
                <w:szCs w:val="20"/>
              </w:rPr>
              <w:t>0</w:t>
            </w:r>
          </w:p>
        </w:tc>
        <w:tc>
          <w:tcPr>
            <w:tcW w:w="454" w:type="dxa"/>
            <w:gridSpan w:val="2"/>
            <w:tcBorders>
              <w:top w:val="nil"/>
              <w:left w:val="nil"/>
              <w:bottom w:val="single" w:sz="4" w:space="0" w:color="auto"/>
              <w:right w:val="nil"/>
            </w:tcBorders>
            <w:noWrap/>
            <w:vAlign w:val="bottom"/>
          </w:tcPr>
          <w:p w14:paraId="045E11A9" w14:textId="508B7F14" w:rsidR="00C431FB" w:rsidRPr="002B168C" w:rsidRDefault="00C431FB" w:rsidP="00C431FB">
            <w:pPr>
              <w:jc w:val="right"/>
              <w:rPr>
                <w:color w:val="000000"/>
                <w:sz w:val="20"/>
                <w:szCs w:val="20"/>
              </w:rPr>
            </w:pPr>
            <w:r w:rsidRPr="00C431FB">
              <w:rPr>
                <w:color w:val="000000"/>
                <w:sz w:val="20"/>
                <w:szCs w:val="20"/>
              </w:rPr>
              <w:t>4</w:t>
            </w:r>
          </w:p>
        </w:tc>
        <w:tc>
          <w:tcPr>
            <w:tcW w:w="454" w:type="dxa"/>
            <w:tcBorders>
              <w:top w:val="nil"/>
              <w:left w:val="nil"/>
              <w:bottom w:val="single" w:sz="4" w:space="0" w:color="auto"/>
              <w:right w:val="nil"/>
            </w:tcBorders>
            <w:noWrap/>
            <w:vAlign w:val="bottom"/>
          </w:tcPr>
          <w:p w14:paraId="27D83944" w14:textId="1296F30B" w:rsidR="00C431FB" w:rsidRPr="002B168C" w:rsidRDefault="00C431FB" w:rsidP="00C431FB">
            <w:pPr>
              <w:jc w:val="right"/>
              <w:rPr>
                <w:color w:val="000000"/>
                <w:sz w:val="20"/>
                <w:szCs w:val="20"/>
              </w:rPr>
            </w:pPr>
            <w:r w:rsidRPr="00C431FB">
              <w:rPr>
                <w:color w:val="000000"/>
                <w:sz w:val="20"/>
                <w:szCs w:val="20"/>
              </w:rPr>
              <w:t>1</w:t>
            </w:r>
          </w:p>
        </w:tc>
        <w:tc>
          <w:tcPr>
            <w:tcW w:w="454" w:type="dxa"/>
            <w:gridSpan w:val="2"/>
            <w:tcBorders>
              <w:top w:val="nil"/>
              <w:left w:val="nil"/>
              <w:bottom w:val="single" w:sz="4" w:space="0" w:color="auto"/>
              <w:right w:val="nil"/>
            </w:tcBorders>
            <w:noWrap/>
            <w:vAlign w:val="bottom"/>
          </w:tcPr>
          <w:p w14:paraId="2D19BA60" w14:textId="1853E98A" w:rsidR="00C431FB" w:rsidRPr="002B168C" w:rsidRDefault="00C431FB" w:rsidP="00C431FB">
            <w:pPr>
              <w:jc w:val="right"/>
              <w:rPr>
                <w:color w:val="000000"/>
                <w:sz w:val="20"/>
                <w:szCs w:val="20"/>
              </w:rPr>
            </w:pPr>
            <w:r w:rsidRPr="00C431FB">
              <w:rPr>
                <w:color w:val="000000"/>
                <w:sz w:val="20"/>
                <w:szCs w:val="20"/>
              </w:rPr>
              <w:t>4</w:t>
            </w:r>
          </w:p>
        </w:tc>
        <w:tc>
          <w:tcPr>
            <w:tcW w:w="454" w:type="dxa"/>
            <w:tcBorders>
              <w:top w:val="nil"/>
              <w:left w:val="nil"/>
              <w:bottom w:val="single" w:sz="4" w:space="0" w:color="auto"/>
              <w:right w:val="nil"/>
            </w:tcBorders>
            <w:noWrap/>
            <w:vAlign w:val="bottom"/>
          </w:tcPr>
          <w:p w14:paraId="4F0FB217" w14:textId="6633101F" w:rsidR="00C431FB" w:rsidRPr="002B168C" w:rsidRDefault="00C431FB" w:rsidP="00C431FB">
            <w:pPr>
              <w:jc w:val="right"/>
              <w:rPr>
                <w:color w:val="000000"/>
                <w:sz w:val="20"/>
                <w:szCs w:val="20"/>
              </w:rPr>
            </w:pPr>
            <w:r w:rsidRPr="00C431FB">
              <w:rPr>
                <w:color w:val="000000"/>
                <w:sz w:val="20"/>
                <w:szCs w:val="20"/>
              </w:rPr>
              <w:t>3</w:t>
            </w:r>
          </w:p>
        </w:tc>
        <w:tc>
          <w:tcPr>
            <w:tcW w:w="454" w:type="dxa"/>
            <w:gridSpan w:val="2"/>
            <w:tcBorders>
              <w:top w:val="nil"/>
              <w:left w:val="nil"/>
              <w:bottom w:val="single" w:sz="4" w:space="0" w:color="auto"/>
              <w:right w:val="nil"/>
            </w:tcBorders>
            <w:noWrap/>
            <w:vAlign w:val="bottom"/>
          </w:tcPr>
          <w:p w14:paraId="2830058E" w14:textId="4FFE6FEB" w:rsidR="00C431FB" w:rsidRPr="002B168C" w:rsidRDefault="00C431FB" w:rsidP="00C431FB">
            <w:pPr>
              <w:jc w:val="right"/>
              <w:rPr>
                <w:color w:val="000000"/>
                <w:sz w:val="20"/>
                <w:szCs w:val="20"/>
              </w:rPr>
            </w:pPr>
            <w:r w:rsidRPr="00C431FB">
              <w:rPr>
                <w:color w:val="000000"/>
                <w:sz w:val="20"/>
                <w:szCs w:val="20"/>
              </w:rPr>
              <w:t>8</w:t>
            </w:r>
          </w:p>
        </w:tc>
        <w:tc>
          <w:tcPr>
            <w:tcW w:w="454" w:type="dxa"/>
            <w:tcBorders>
              <w:top w:val="nil"/>
              <w:left w:val="nil"/>
              <w:bottom w:val="single" w:sz="4" w:space="0" w:color="auto"/>
              <w:right w:val="nil"/>
            </w:tcBorders>
            <w:noWrap/>
            <w:vAlign w:val="bottom"/>
          </w:tcPr>
          <w:p w14:paraId="5551F353" w14:textId="6F187178" w:rsidR="00C431FB" w:rsidRPr="00D878B2" w:rsidRDefault="00C431FB" w:rsidP="00C431FB">
            <w:pPr>
              <w:jc w:val="right"/>
              <w:rPr>
                <w:color w:val="000000"/>
                <w:sz w:val="20"/>
                <w:szCs w:val="20"/>
              </w:rPr>
            </w:pPr>
            <w:r w:rsidRPr="00C431FB">
              <w:rPr>
                <w:color w:val="000000"/>
                <w:sz w:val="20"/>
                <w:szCs w:val="20"/>
              </w:rPr>
              <w:t>3</w:t>
            </w:r>
          </w:p>
        </w:tc>
        <w:tc>
          <w:tcPr>
            <w:tcW w:w="454" w:type="dxa"/>
            <w:tcBorders>
              <w:top w:val="nil"/>
              <w:left w:val="nil"/>
              <w:bottom w:val="single" w:sz="4" w:space="0" w:color="auto"/>
              <w:right w:val="nil"/>
            </w:tcBorders>
            <w:noWrap/>
            <w:vAlign w:val="bottom"/>
          </w:tcPr>
          <w:p w14:paraId="43F08FB8" w14:textId="17C60667" w:rsidR="00C431FB" w:rsidRPr="00D878B2" w:rsidRDefault="00C431FB" w:rsidP="00C431FB">
            <w:pPr>
              <w:jc w:val="right"/>
              <w:rPr>
                <w:color w:val="000000"/>
                <w:sz w:val="20"/>
                <w:szCs w:val="20"/>
              </w:rPr>
            </w:pPr>
            <w:r w:rsidRPr="00C431FB">
              <w:rPr>
                <w:color w:val="000000"/>
                <w:sz w:val="20"/>
                <w:szCs w:val="20"/>
              </w:rPr>
              <w:t>7</w:t>
            </w:r>
          </w:p>
        </w:tc>
        <w:tc>
          <w:tcPr>
            <w:tcW w:w="454" w:type="dxa"/>
            <w:tcBorders>
              <w:top w:val="nil"/>
              <w:left w:val="nil"/>
              <w:bottom w:val="single" w:sz="4" w:space="0" w:color="auto"/>
              <w:right w:val="nil"/>
            </w:tcBorders>
            <w:noWrap/>
            <w:vAlign w:val="bottom"/>
          </w:tcPr>
          <w:p w14:paraId="7EC65424" w14:textId="22F04FFF" w:rsidR="00C431FB" w:rsidRPr="00D878B2" w:rsidRDefault="00C431FB" w:rsidP="00C431FB">
            <w:pPr>
              <w:jc w:val="right"/>
              <w:rPr>
                <w:color w:val="000000"/>
                <w:sz w:val="20"/>
                <w:szCs w:val="20"/>
              </w:rPr>
            </w:pPr>
            <w:r w:rsidRPr="00C431FB">
              <w:rPr>
                <w:color w:val="000000"/>
                <w:sz w:val="20"/>
                <w:szCs w:val="20"/>
              </w:rPr>
              <w:t>4</w:t>
            </w:r>
          </w:p>
        </w:tc>
        <w:tc>
          <w:tcPr>
            <w:tcW w:w="454" w:type="dxa"/>
            <w:tcBorders>
              <w:top w:val="nil"/>
              <w:left w:val="nil"/>
              <w:bottom w:val="single" w:sz="4" w:space="0" w:color="auto"/>
              <w:right w:val="nil"/>
            </w:tcBorders>
            <w:vAlign w:val="bottom"/>
          </w:tcPr>
          <w:p w14:paraId="1996E22A" w14:textId="614BD5A9" w:rsidR="00C431FB" w:rsidRPr="00D878B2" w:rsidRDefault="00C431FB" w:rsidP="00C431FB">
            <w:pPr>
              <w:jc w:val="right"/>
              <w:rPr>
                <w:color w:val="000000"/>
                <w:sz w:val="20"/>
                <w:szCs w:val="20"/>
              </w:rPr>
            </w:pPr>
            <w:r w:rsidRPr="00C431FB">
              <w:rPr>
                <w:color w:val="000000"/>
                <w:sz w:val="20"/>
                <w:szCs w:val="20"/>
              </w:rPr>
              <w:t>5</w:t>
            </w:r>
          </w:p>
        </w:tc>
        <w:tc>
          <w:tcPr>
            <w:tcW w:w="454" w:type="dxa"/>
            <w:tcBorders>
              <w:top w:val="nil"/>
              <w:left w:val="nil"/>
              <w:bottom w:val="single" w:sz="4" w:space="0" w:color="auto"/>
              <w:right w:val="nil"/>
            </w:tcBorders>
            <w:vAlign w:val="bottom"/>
          </w:tcPr>
          <w:p w14:paraId="4C6F2D1D" w14:textId="3550B007" w:rsidR="00C431FB" w:rsidRPr="00D878B2" w:rsidRDefault="00C431FB" w:rsidP="00C431FB">
            <w:pPr>
              <w:jc w:val="right"/>
              <w:rPr>
                <w:color w:val="000000"/>
                <w:sz w:val="20"/>
                <w:szCs w:val="20"/>
              </w:rPr>
            </w:pPr>
            <w:r w:rsidRPr="00C431FB">
              <w:rPr>
                <w:color w:val="000000"/>
                <w:sz w:val="20"/>
                <w:szCs w:val="20"/>
              </w:rPr>
              <w:t>2</w:t>
            </w:r>
          </w:p>
        </w:tc>
        <w:tc>
          <w:tcPr>
            <w:tcW w:w="454" w:type="dxa"/>
            <w:tcBorders>
              <w:top w:val="nil"/>
              <w:left w:val="nil"/>
              <w:bottom w:val="single" w:sz="4" w:space="0" w:color="auto"/>
              <w:right w:val="nil"/>
            </w:tcBorders>
            <w:vAlign w:val="bottom"/>
          </w:tcPr>
          <w:p w14:paraId="602292CA" w14:textId="553A3AD3" w:rsidR="00C431FB" w:rsidRPr="00D878B2" w:rsidRDefault="00C431FB" w:rsidP="00C431FB">
            <w:pPr>
              <w:jc w:val="right"/>
              <w:rPr>
                <w:color w:val="000000"/>
                <w:sz w:val="20"/>
                <w:szCs w:val="20"/>
              </w:rPr>
            </w:pPr>
            <w:r w:rsidRPr="00C431FB">
              <w:rPr>
                <w:color w:val="000000"/>
                <w:sz w:val="20"/>
                <w:szCs w:val="20"/>
              </w:rPr>
              <w:t>5</w:t>
            </w:r>
          </w:p>
        </w:tc>
        <w:tc>
          <w:tcPr>
            <w:tcW w:w="454" w:type="dxa"/>
            <w:tcBorders>
              <w:top w:val="nil"/>
              <w:left w:val="nil"/>
              <w:bottom w:val="single" w:sz="4" w:space="0" w:color="auto"/>
              <w:right w:val="nil"/>
            </w:tcBorders>
            <w:vAlign w:val="bottom"/>
          </w:tcPr>
          <w:p w14:paraId="296646BF" w14:textId="35EF9B93" w:rsidR="00C431FB" w:rsidRPr="00D878B2" w:rsidRDefault="00C431FB" w:rsidP="00C431FB">
            <w:pPr>
              <w:jc w:val="right"/>
              <w:rPr>
                <w:color w:val="000000"/>
                <w:sz w:val="20"/>
                <w:szCs w:val="20"/>
              </w:rPr>
            </w:pPr>
            <w:r w:rsidRPr="00C431FB">
              <w:rPr>
                <w:color w:val="000000"/>
                <w:sz w:val="20"/>
                <w:szCs w:val="20"/>
              </w:rPr>
              <w:t>2</w:t>
            </w:r>
          </w:p>
        </w:tc>
        <w:tc>
          <w:tcPr>
            <w:tcW w:w="454" w:type="dxa"/>
            <w:tcBorders>
              <w:top w:val="nil"/>
              <w:left w:val="nil"/>
              <w:bottom w:val="single" w:sz="4" w:space="0" w:color="auto"/>
              <w:right w:val="nil"/>
            </w:tcBorders>
            <w:vAlign w:val="bottom"/>
          </w:tcPr>
          <w:p w14:paraId="53B4CE6C" w14:textId="5638A163" w:rsidR="00C431FB" w:rsidRPr="00F7402E" w:rsidRDefault="00C431FB" w:rsidP="00C431FB">
            <w:pPr>
              <w:jc w:val="right"/>
              <w:rPr>
                <w:color w:val="000000"/>
                <w:sz w:val="20"/>
                <w:szCs w:val="20"/>
              </w:rPr>
            </w:pPr>
            <w:r w:rsidRPr="00C431FB">
              <w:rPr>
                <w:color w:val="000000"/>
                <w:sz w:val="20"/>
                <w:szCs w:val="20"/>
              </w:rPr>
              <w:t>7</w:t>
            </w:r>
          </w:p>
        </w:tc>
        <w:tc>
          <w:tcPr>
            <w:tcW w:w="454" w:type="dxa"/>
            <w:tcBorders>
              <w:top w:val="nil"/>
              <w:left w:val="nil"/>
              <w:bottom w:val="single" w:sz="4" w:space="0" w:color="auto"/>
              <w:right w:val="nil"/>
            </w:tcBorders>
            <w:vAlign w:val="bottom"/>
          </w:tcPr>
          <w:p w14:paraId="5A5FF88C" w14:textId="5594320C" w:rsidR="00C431FB" w:rsidRPr="00F7402E" w:rsidRDefault="00C431FB" w:rsidP="00C431FB">
            <w:pPr>
              <w:jc w:val="right"/>
              <w:rPr>
                <w:color w:val="000000"/>
                <w:sz w:val="20"/>
                <w:szCs w:val="20"/>
              </w:rPr>
            </w:pPr>
            <w:r w:rsidRPr="00C431FB">
              <w:rPr>
                <w:color w:val="000000"/>
                <w:sz w:val="20"/>
                <w:szCs w:val="20"/>
              </w:rPr>
              <w:t>0</w:t>
            </w:r>
          </w:p>
        </w:tc>
      </w:tr>
      <w:tr w:rsidR="00C431FB" w:rsidRPr="00C431FB" w14:paraId="7B74E09C" w14:textId="77777777" w:rsidTr="00C431FB">
        <w:trPr>
          <w:trHeight w:val="283"/>
        </w:trPr>
        <w:tc>
          <w:tcPr>
            <w:tcW w:w="902" w:type="dxa"/>
            <w:tcBorders>
              <w:top w:val="single" w:sz="4" w:space="0" w:color="auto"/>
              <w:left w:val="nil"/>
              <w:bottom w:val="single" w:sz="4" w:space="0" w:color="auto"/>
              <w:right w:val="nil"/>
            </w:tcBorders>
            <w:noWrap/>
            <w:vAlign w:val="bottom"/>
            <w:hideMark/>
          </w:tcPr>
          <w:p w14:paraId="567D5C9E" w14:textId="77777777" w:rsidR="00C431FB" w:rsidRPr="00357AA0" w:rsidRDefault="00C431FB" w:rsidP="00C431FB">
            <w:pPr>
              <w:spacing w:after="40"/>
              <w:jc w:val="right"/>
              <w:rPr>
                <w:color w:val="000000"/>
                <w:sz w:val="16"/>
                <w:szCs w:val="16"/>
              </w:rPr>
            </w:pPr>
            <w:r w:rsidRPr="003376B7">
              <w:rPr>
                <w:rFonts w:ascii="Helvetica" w:hAnsi="Helvetica"/>
                <w:b/>
                <w:color w:val="000000"/>
                <w:sz w:val="20"/>
                <w:szCs w:val="20"/>
              </w:rPr>
              <w:t>TOTAL</w:t>
            </w:r>
          </w:p>
        </w:tc>
        <w:tc>
          <w:tcPr>
            <w:tcW w:w="454" w:type="dxa"/>
            <w:gridSpan w:val="2"/>
            <w:tcBorders>
              <w:top w:val="single" w:sz="4" w:space="0" w:color="auto"/>
              <w:left w:val="nil"/>
              <w:bottom w:val="single" w:sz="4" w:space="0" w:color="auto"/>
              <w:right w:val="nil"/>
            </w:tcBorders>
            <w:noWrap/>
            <w:vAlign w:val="bottom"/>
          </w:tcPr>
          <w:p w14:paraId="2256F3EA" w14:textId="4B225BD0" w:rsidR="00C431FB" w:rsidRPr="004A20E3" w:rsidRDefault="00C431FB" w:rsidP="00C431FB">
            <w:pPr>
              <w:spacing w:after="40"/>
              <w:jc w:val="right"/>
              <w:rPr>
                <w:b/>
                <w:color w:val="000000" w:themeColor="text1"/>
                <w:sz w:val="15"/>
                <w:szCs w:val="15"/>
              </w:rPr>
            </w:pPr>
            <w:r w:rsidRPr="004A20E3">
              <w:rPr>
                <w:b/>
                <w:color w:val="000000" w:themeColor="text1"/>
                <w:sz w:val="15"/>
                <w:szCs w:val="15"/>
              </w:rPr>
              <w:t>259</w:t>
            </w:r>
          </w:p>
        </w:tc>
        <w:tc>
          <w:tcPr>
            <w:tcW w:w="454" w:type="dxa"/>
            <w:tcBorders>
              <w:top w:val="single" w:sz="4" w:space="0" w:color="auto"/>
              <w:left w:val="nil"/>
              <w:bottom w:val="single" w:sz="4" w:space="0" w:color="auto"/>
              <w:right w:val="nil"/>
            </w:tcBorders>
            <w:noWrap/>
            <w:vAlign w:val="bottom"/>
          </w:tcPr>
          <w:p w14:paraId="7CD81BAA" w14:textId="00291A2D" w:rsidR="00C431FB" w:rsidRPr="004A20E3" w:rsidRDefault="00C431FB" w:rsidP="00C431FB">
            <w:pPr>
              <w:spacing w:after="40"/>
              <w:jc w:val="right"/>
              <w:rPr>
                <w:b/>
                <w:color w:val="000000" w:themeColor="text1"/>
                <w:sz w:val="15"/>
                <w:szCs w:val="15"/>
              </w:rPr>
            </w:pPr>
            <w:r w:rsidRPr="004A20E3">
              <w:rPr>
                <w:b/>
                <w:color w:val="000000" w:themeColor="text1"/>
                <w:sz w:val="15"/>
                <w:szCs w:val="15"/>
              </w:rPr>
              <w:t>147</w:t>
            </w:r>
          </w:p>
        </w:tc>
        <w:tc>
          <w:tcPr>
            <w:tcW w:w="454" w:type="dxa"/>
            <w:gridSpan w:val="2"/>
            <w:tcBorders>
              <w:top w:val="single" w:sz="4" w:space="0" w:color="auto"/>
              <w:left w:val="nil"/>
              <w:bottom w:val="single" w:sz="4" w:space="0" w:color="auto"/>
              <w:right w:val="nil"/>
            </w:tcBorders>
            <w:noWrap/>
            <w:vAlign w:val="bottom"/>
          </w:tcPr>
          <w:p w14:paraId="09AA49CA" w14:textId="6A5D64E9" w:rsidR="00C431FB" w:rsidRPr="004A20E3" w:rsidRDefault="00C431FB" w:rsidP="00C431FB">
            <w:pPr>
              <w:spacing w:after="40"/>
              <w:jc w:val="right"/>
              <w:rPr>
                <w:b/>
                <w:color w:val="000000" w:themeColor="text1"/>
                <w:sz w:val="15"/>
                <w:szCs w:val="15"/>
              </w:rPr>
            </w:pPr>
            <w:r w:rsidRPr="004A20E3">
              <w:rPr>
                <w:b/>
                <w:color w:val="000000" w:themeColor="text1"/>
                <w:sz w:val="15"/>
                <w:szCs w:val="15"/>
              </w:rPr>
              <w:t>264</w:t>
            </w:r>
          </w:p>
        </w:tc>
        <w:tc>
          <w:tcPr>
            <w:tcW w:w="454" w:type="dxa"/>
            <w:tcBorders>
              <w:top w:val="single" w:sz="4" w:space="0" w:color="auto"/>
              <w:left w:val="nil"/>
              <w:bottom w:val="single" w:sz="4" w:space="0" w:color="auto"/>
              <w:right w:val="nil"/>
            </w:tcBorders>
            <w:noWrap/>
            <w:vAlign w:val="bottom"/>
          </w:tcPr>
          <w:p w14:paraId="64DD75C4" w14:textId="1BF527FF" w:rsidR="00C431FB" w:rsidRPr="004A20E3" w:rsidRDefault="00C431FB" w:rsidP="00C431FB">
            <w:pPr>
              <w:spacing w:after="40"/>
              <w:jc w:val="right"/>
              <w:rPr>
                <w:b/>
                <w:color w:val="000000" w:themeColor="text1"/>
                <w:sz w:val="15"/>
                <w:szCs w:val="15"/>
              </w:rPr>
            </w:pPr>
            <w:r w:rsidRPr="004A20E3">
              <w:rPr>
                <w:b/>
                <w:color w:val="000000" w:themeColor="text1"/>
                <w:sz w:val="15"/>
                <w:szCs w:val="15"/>
              </w:rPr>
              <w:t>144</w:t>
            </w:r>
          </w:p>
        </w:tc>
        <w:tc>
          <w:tcPr>
            <w:tcW w:w="454" w:type="dxa"/>
            <w:gridSpan w:val="2"/>
            <w:tcBorders>
              <w:top w:val="single" w:sz="4" w:space="0" w:color="auto"/>
              <w:left w:val="nil"/>
              <w:bottom w:val="single" w:sz="4" w:space="0" w:color="auto"/>
              <w:right w:val="nil"/>
            </w:tcBorders>
            <w:noWrap/>
            <w:vAlign w:val="bottom"/>
          </w:tcPr>
          <w:p w14:paraId="1EFBC090" w14:textId="273E9E9E" w:rsidR="00C431FB" w:rsidRPr="004A20E3" w:rsidRDefault="00C431FB" w:rsidP="00C431FB">
            <w:pPr>
              <w:spacing w:after="40"/>
              <w:jc w:val="right"/>
              <w:rPr>
                <w:b/>
                <w:color w:val="000000" w:themeColor="text1"/>
                <w:sz w:val="15"/>
                <w:szCs w:val="15"/>
              </w:rPr>
            </w:pPr>
            <w:r w:rsidRPr="004A20E3">
              <w:rPr>
                <w:b/>
                <w:color w:val="000000" w:themeColor="text1"/>
                <w:sz w:val="15"/>
                <w:szCs w:val="15"/>
              </w:rPr>
              <w:t>252</w:t>
            </w:r>
          </w:p>
        </w:tc>
        <w:tc>
          <w:tcPr>
            <w:tcW w:w="454" w:type="dxa"/>
            <w:tcBorders>
              <w:top w:val="single" w:sz="4" w:space="0" w:color="auto"/>
              <w:left w:val="nil"/>
              <w:bottom w:val="single" w:sz="4" w:space="0" w:color="auto"/>
              <w:right w:val="nil"/>
            </w:tcBorders>
            <w:noWrap/>
            <w:vAlign w:val="bottom"/>
          </w:tcPr>
          <w:p w14:paraId="3B171E6B" w14:textId="2857E0A7" w:rsidR="00C431FB" w:rsidRPr="004A20E3" w:rsidRDefault="00C431FB" w:rsidP="00C431FB">
            <w:pPr>
              <w:spacing w:after="40"/>
              <w:jc w:val="right"/>
              <w:rPr>
                <w:b/>
                <w:color w:val="000000" w:themeColor="text1"/>
                <w:sz w:val="15"/>
                <w:szCs w:val="15"/>
              </w:rPr>
            </w:pPr>
            <w:r w:rsidRPr="004A20E3">
              <w:rPr>
                <w:b/>
                <w:color w:val="000000" w:themeColor="text1"/>
                <w:sz w:val="15"/>
                <w:szCs w:val="15"/>
              </w:rPr>
              <w:t>151</w:t>
            </w:r>
          </w:p>
        </w:tc>
        <w:tc>
          <w:tcPr>
            <w:tcW w:w="454" w:type="dxa"/>
            <w:gridSpan w:val="2"/>
            <w:tcBorders>
              <w:top w:val="single" w:sz="4" w:space="0" w:color="auto"/>
              <w:left w:val="nil"/>
              <w:bottom w:val="single" w:sz="4" w:space="0" w:color="auto"/>
              <w:right w:val="nil"/>
            </w:tcBorders>
            <w:noWrap/>
            <w:vAlign w:val="bottom"/>
          </w:tcPr>
          <w:p w14:paraId="00F6BB01" w14:textId="6CDB97AD" w:rsidR="00C431FB" w:rsidRPr="004A20E3" w:rsidRDefault="00C431FB" w:rsidP="00C431FB">
            <w:pPr>
              <w:spacing w:after="40"/>
              <w:jc w:val="right"/>
              <w:rPr>
                <w:b/>
                <w:color w:val="000000" w:themeColor="text1"/>
                <w:sz w:val="15"/>
                <w:szCs w:val="15"/>
              </w:rPr>
            </w:pPr>
            <w:r w:rsidRPr="004A20E3">
              <w:rPr>
                <w:b/>
                <w:color w:val="000000" w:themeColor="text1"/>
                <w:sz w:val="15"/>
                <w:szCs w:val="15"/>
              </w:rPr>
              <w:t>259</w:t>
            </w:r>
          </w:p>
        </w:tc>
        <w:tc>
          <w:tcPr>
            <w:tcW w:w="454" w:type="dxa"/>
            <w:tcBorders>
              <w:top w:val="single" w:sz="4" w:space="0" w:color="auto"/>
              <w:left w:val="nil"/>
              <w:bottom w:val="single" w:sz="4" w:space="0" w:color="auto"/>
              <w:right w:val="nil"/>
            </w:tcBorders>
            <w:noWrap/>
            <w:vAlign w:val="bottom"/>
          </w:tcPr>
          <w:p w14:paraId="1470B775" w14:textId="3F56AC7A" w:rsidR="00C431FB" w:rsidRPr="004A20E3" w:rsidRDefault="00C431FB" w:rsidP="00C431FB">
            <w:pPr>
              <w:spacing w:after="40"/>
              <w:jc w:val="right"/>
              <w:rPr>
                <w:b/>
                <w:color w:val="000000" w:themeColor="text1"/>
                <w:sz w:val="15"/>
                <w:szCs w:val="15"/>
              </w:rPr>
            </w:pPr>
            <w:r w:rsidRPr="004A20E3">
              <w:rPr>
                <w:b/>
                <w:color w:val="000000" w:themeColor="text1"/>
                <w:sz w:val="15"/>
                <w:szCs w:val="15"/>
              </w:rPr>
              <w:t>140</w:t>
            </w:r>
          </w:p>
        </w:tc>
        <w:tc>
          <w:tcPr>
            <w:tcW w:w="454" w:type="dxa"/>
            <w:gridSpan w:val="2"/>
            <w:tcBorders>
              <w:top w:val="single" w:sz="4" w:space="0" w:color="auto"/>
              <w:left w:val="nil"/>
              <w:bottom w:val="single" w:sz="4" w:space="0" w:color="auto"/>
              <w:right w:val="nil"/>
            </w:tcBorders>
            <w:noWrap/>
            <w:vAlign w:val="bottom"/>
          </w:tcPr>
          <w:p w14:paraId="433ACFC8" w14:textId="7839B469" w:rsidR="00C431FB" w:rsidRPr="004A20E3" w:rsidRDefault="00C431FB" w:rsidP="00C431FB">
            <w:pPr>
              <w:spacing w:after="40"/>
              <w:jc w:val="right"/>
              <w:rPr>
                <w:b/>
                <w:color w:val="000000" w:themeColor="text1"/>
                <w:sz w:val="15"/>
                <w:szCs w:val="15"/>
              </w:rPr>
            </w:pPr>
            <w:r w:rsidRPr="004A20E3">
              <w:rPr>
                <w:b/>
                <w:color w:val="000000" w:themeColor="text1"/>
                <w:sz w:val="15"/>
                <w:szCs w:val="15"/>
              </w:rPr>
              <w:t>264</w:t>
            </w:r>
          </w:p>
        </w:tc>
        <w:tc>
          <w:tcPr>
            <w:tcW w:w="454" w:type="dxa"/>
            <w:tcBorders>
              <w:top w:val="single" w:sz="4" w:space="0" w:color="auto"/>
              <w:left w:val="nil"/>
              <w:bottom w:val="single" w:sz="4" w:space="0" w:color="auto"/>
              <w:right w:val="nil"/>
            </w:tcBorders>
            <w:noWrap/>
            <w:vAlign w:val="bottom"/>
          </w:tcPr>
          <w:p w14:paraId="42420D8D" w14:textId="58CB2AFC" w:rsidR="00C431FB" w:rsidRPr="004A20E3" w:rsidRDefault="00C431FB" w:rsidP="00C431FB">
            <w:pPr>
              <w:spacing w:after="40"/>
              <w:jc w:val="right"/>
              <w:rPr>
                <w:b/>
                <w:color w:val="000000" w:themeColor="text1"/>
                <w:sz w:val="15"/>
                <w:szCs w:val="15"/>
              </w:rPr>
            </w:pPr>
            <w:r w:rsidRPr="004A20E3">
              <w:rPr>
                <w:b/>
                <w:color w:val="000000" w:themeColor="text1"/>
                <w:sz w:val="15"/>
                <w:szCs w:val="15"/>
              </w:rPr>
              <w:t>133</w:t>
            </w:r>
          </w:p>
        </w:tc>
        <w:tc>
          <w:tcPr>
            <w:tcW w:w="454" w:type="dxa"/>
            <w:gridSpan w:val="2"/>
            <w:tcBorders>
              <w:top w:val="single" w:sz="4" w:space="0" w:color="auto"/>
              <w:left w:val="nil"/>
              <w:bottom w:val="single" w:sz="4" w:space="0" w:color="auto"/>
              <w:right w:val="nil"/>
            </w:tcBorders>
            <w:noWrap/>
            <w:vAlign w:val="bottom"/>
          </w:tcPr>
          <w:p w14:paraId="7B0EACF1" w14:textId="053CF5B8" w:rsidR="00C431FB" w:rsidRPr="004A20E3" w:rsidRDefault="00C431FB" w:rsidP="00C431FB">
            <w:pPr>
              <w:spacing w:after="40"/>
              <w:jc w:val="right"/>
              <w:rPr>
                <w:b/>
                <w:color w:val="000000" w:themeColor="text1"/>
                <w:sz w:val="15"/>
                <w:szCs w:val="15"/>
              </w:rPr>
            </w:pPr>
            <w:r w:rsidRPr="004A20E3">
              <w:rPr>
                <w:b/>
                <w:color w:val="000000" w:themeColor="text1"/>
                <w:sz w:val="15"/>
                <w:szCs w:val="15"/>
              </w:rPr>
              <w:t>262</w:t>
            </w:r>
          </w:p>
        </w:tc>
        <w:tc>
          <w:tcPr>
            <w:tcW w:w="454" w:type="dxa"/>
            <w:tcBorders>
              <w:top w:val="single" w:sz="4" w:space="0" w:color="auto"/>
              <w:left w:val="nil"/>
              <w:bottom w:val="single" w:sz="4" w:space="0" w:color="auto"/>
              <w:right w:val="nil"/>
            </w:tcBorders>
            <w:noWrap/>
            <w:vAlign w:val="bottom"/>
          </w:tcPr>
          <w:p w14:paraId="7D0D87C4" w14:textId="0EAB441A" w:rsidR="00C431FB" w:rsidRPr="004A20E3" w:rsidRDefault="00C431FB" w:rsidP="00C431FB">
            <w:pPr>
              <w:spacing w:after="40"/>
              <w:jc w:val="right"/>
              <w:rPr>
                <w:b/>
                <w:color w:val="000000" w:themeColor="text1"/>
                <w:sz w:val="15"/>
                <w:szCs w:val="15"/>
              </w:rPr>
            </w:pPr>
            <w:r w:rsidRPr="004A20E3">
              <w:rPr>
                <w:b/>
                <w:color w:val="000000" w:themeColor="text1"/>
                <w:sz w:val="15"/>
                <w:szCs w:val="15"/>
              </w:rPr>
              <w:t>128</w:t>
            </w:r>
          </w:p>
        </w:tc>
        <w:tc>
          <w:tcPr>
            <w:tcW w:w="454" w:type="dxa"/>
            <w:tcBorders>
              <w:top w:val="single" w:sz="4" w:space="0" w:color="auto"/>
              <w:left w:val="nil"/>
              <w:bottom w:val="single" w:sz="4" w:space="0" w:color="auto"/>
              <w:right w:val="nil"/>
            </w:tcBorders>
            <w:noWrap/>
            <w:vAlign w:val="bottom"/>
          </w:tcPr>
          <w:p w14:paraId="0B1E71E7" w14:textId="5B604C05" w:rsidR="00C431FB" w:rsidRPr="004A20E3" w:rsidRDefault="00C431FB" w:rsidP="00C431FB">
            <w:pPr>
              <w:spacing w:after="40"/>
              <w:jc w:val="right"/>
              <w:rPr>
                <w:b/>
                <w:color w:val="000000" w:themeColor="text1"/>
                <w:sz w:val="15"/>
                <w:szCs w:val="15"/>
              </w:rPr>
            </w:pPr>
            <w:r w:rsidRPr="004A20E3">
              <w:rPr>
                <w:b/>
                <w:color w:val="000000" w:themeColor="text1"/>
                <w:sz w:val="15"/>
                <w:szCs w:val="15"/>
              </w:rPr>
              <w:t>243</w:t>
            </w:r>
          </w:p>
        </w:tc>
        <w:tc>
          <w:tcPr>
            <w:tcW w:w="454" w:type="dxa"/>
            <w:tcBorders>
              <w:top w:val="single" w:sz="4" w:space="0" w:color="auto"/>
              <w:left w:val="nil"/>
              <w:bottom w:val="single" w:sz="4" w:space="0" w:color="auto"/>
              <w:right w:val="nil"/>
            </w:tcBorders>
            <w:noWrap/>
            <w:vAlign w:val="bottom"/>
          </w:tcPr>
          <w:p w14:paraId="2A045C99" w14:textId="18514CF6" w:rsidR="00C431FB" w:rsidRPr="004A20E3" w:rsidRDefault="00C431FB" w:rsidP="00C431FB">
            <w:pPr>
              <w:spacing w:after="40"/>
              <w:jc w:val="right"/>
              <w:rPr>
                <w:b/>
                <w:color w:val="000000" w:themeColor="text1"/>
                <w:sz w:val="15"/>
                <w:szCs w:val="15"/>
              </w:rPr>
            </w:pPr>
            <w:r w:rsidRPr="004A20E3">
              <w:rPr>
                <w:b/>
                <w:color w:val="000000" w:themeColor="text1"/>
                <w:sz w:val="15"/>
                <w:szCs w:val="15"/>
              </w:rPr>
              <w:t>163</w:t>
            </w:r>
          </w:p>
        </w:tc>
        <w:tc>
          <w:tcPr>
            <w:tcW w:w="454" w:type="dxa"/>
            <w:tcBorders>
              <w:top w:val="single" w:sz="4" w:space="0" w:color="auto"/>
              <w:left w:val="nil"/>
              <w:bottom w:val="single" w:sz="4" w:space="0" w:color="auto"/>
              <w:right w:val="nil"/>
            </w:tcBorders>
            <w:vAlign w:val="bottom"/>
          </w:tcPr>
          <w:p w14:paraId="04611D79" w14:textId="07FB8434" w:rsidR="00C431FB" w:rsidRPr="004A20E3" w:rsidRDefault="00C431FB" w:rsidP="00C431FB">
            <w:pPr>
              <w:spacing w:after="40"/>
              <w:jc w:val="right"/>
              <w:rPr>
                <w:b/>
                <w:color w:val="000000" w:themeColor="text1"/>
                <w:sz w:val="15"/>
                <w:szCs w:val="15"/>
              </w:rPr>
            </w:pPr>
            <w:r w:rsidRPr="004A20E3">
              <w:rPr>
                <w:b/>
                <w:color w:val="000000" w:themeColor="text1"/>
                <w:sz w:val="15"/>
                <w:szCs w:val="15"/>
              </w:rPr>
              <w:t>234</w:t>
            </w:r>
          </w:p>
        </w:tc>
        <w:tc>
          <w:tcPr>
            <w:tcW w:w="454" w:type="dxa"/>
            <w:tcBorders>
              <w:top w:val="single" w:sz="4" w:space="0" w:color="auto"/>
              <w:left w:val="nil"/>
              <w:bottom w:val="single" w:sz="4" w:space="0" w:color="auto"/>
              <w:right w:val="nil"/>
            </w:tcBorders>
            <w:vAlign w:val="bottom"/>
          </w:tcPr>
          <w:p w14:paraId="1CB44DCD" w14:textId="570B6ED8" w:rsidR="00C431FB" w:rsidRPr="004A20E3" w:rsidRDefault="00C431FB" w:rsidP="00C431FB">
            <w:pPr>
              <w:spacing w:after="40"/>
              <w:jc w:val="right"/>
              <w:rPr>
                <w:b/>
                <w:color w:val="000000" w:themeColor="text1"/>
                <w:sz w:val="15"/>
                <w:szCs w:val="15"/>
              </w:rPr>
            </w:pPr>
            <w:r w:rsidRPr="004A20E3">
              <w:rPr>
                <w:b/>
                <w:color w:val="000000" w:themeColor="text1"/>
                <w:sz w:val="15"/>
                <w:szCs w:val="15"/>
              </w:rPr>
              <w:t>163</w:t>
            </w:r>
          </w:p>
        </w:tc>
        <w:tc>
          <w:tcPr>
            <w:tcW w:w="454" w:type="dxa"/>
            <w:tcBorders>
              <w:top w:val="single" w:sz="4" w:space="0" w:color="auto"/>
              <w:left w:val="nil"/>
              <w:bottom w:val="single" w:sz="4" w:space="0" w:color="auto"/>
              <w:right w:val="nil"/>
            </w:tcBorders>
            <w:vAlign w:val="bottom"/>
          </w:tcPr>
          <w:p w14:paraId="4C1976B5" w14:textId="5D149786" w:rsidR="00C431FB" w:rsidRPr="004A20E3" w:rsidRDefault="00C431FB" w:rsidP="00C431FB">
            <w:pPr>
              <w:spacing w:after="40"/>
              <w:jc w:val="right"/>
              <w:rPr>
                <w:b/>
                <w:color w:val="000000" w:themeColor="text1"/>
                <w:sz w:val="15"/>
                <w:szCs w:val="15"/>
              </w:rPr>
            </w:pPr>
            <w:r w:rsidRPr="004A20E3">
              <w:rPr>
                <w:b/>
                <w:color w:val="000000" w:themeColor="text1"/>
                <w:sz w:val="15"/>
                <w:szCs w:val="15"/>
              </w:rPr>
              <w:t>242</w:t>
            </w:r>
          </w:p>
        </w:tc>
        <w:tc>
          <w:tcPr>
            <w:tcW w:w="454" w:type="dxa"/>
            <w:tcBorders>
              <w:top w:val="single" w:sz="4" w:space="0" w:color="auto"/>
              <w:left w:val="nil"/>
              <w:bottom w:val="single" w:sz="4" w:space="0" w:color="auto"/>
              <w:right w:val="nil"/>
            </w:tcBorders>
            <w:vAlign w:val="bottom"/>
          </w:tcPr>
          <w:p w14:paraId="07EBD14D" w14:textId="7A05D4D4" w:rsidR="00C431FB" w:rsidRPr="004A20E3" w:rsidRDefault="00C431FB" w:rsidP="00C431FB">
            <w:pPr>
              <w:spacing w:after="40"/>
              <w:jc w:val="right"/>
              <w:rPr>
                <w:b/>
                <w:color w:val="000000" w:themeColor="text1"/>
                <w:sz w:val="15"/>
                <w:szCs w:val="15"/>
              </w:rPr>
            </w:pPr>
            <w:r w:rsidRPr="004A20E3">
              <w:rPr>
                <w:b/>
                <w:color w:val="000000" w:themeColor="text1"/>
                <w:sz w:val="15"/>
                <w:szCs w:val="15"/>
              </w:rPr>
              <w:t>159</w:t>
            </w:r>
          </w:p>
        </w:tc>
        <w:tc>
          <w:tcPr>
            <w:tcW w:w="454" w:type="dxa"/>
            <w:tcBorders>
              <w:top w:val="single" w:sz="4" w:space="0" w:color="auto"/>
              <w:left w:val="nil"/>
              <w:bottom w:val="single" w:sz="4" w:space="0" w:color="auto"/>
              <w:right w:val="nil"/>
            </w:tcBorders>
            <w:vAlign w:val="bottom"/>
          </w:tcPr>
          <w:p w14:paraId="7CC93EC0" w14:textId="48A4CCB1" w:rsidR="00C431FB" w:rsidRPr="004A20E3" w:rsidRDefault="00C431FB" w:rsidP="00C431FB">
            <w:pPr>
              <w:spacing w:after="40"/>
              <w:jc w:val="right"/>
              <w:rPr>
                <w:b/>
                <w:color w:val="000000" w:themeColor="text1"/>
                <w:sz w:val="15"/>
                <w:szCs w:val="15"/>
              </w:rPr>
            </w:pPr>
            <w:r w:rsidRPr="004A20E3">
              <w:rPr>
                <w:b/>
                <w:color w:val="000000" w:themeColor="text1"/>
                <w:sz w:val="15"/>
                <w:szCs w:val="15"/>
              </w:rPr>
              <w:t>261</w:t>
            </w:r>
          </w:p>
        </w:tc>
        <w:tc>
          <w:tcPr>
            <w:tcW w:w="454" w:type="dxa"/>
            <w:tcBorders>
              <w:top w:val="single" w:sz="4" w:space="0" w:color="auto"/>
              <w:left w:val="nil"/>
              <w:bottom w:val="single" w:sz="4" w:space="0" w:color="auto"/>
              <w:right w:val="nil"/>
            </w:tcBorders>
            <w:vAlign w:val="bottom"/>
          </w:tcPr>
          <w:p w14:paraId="4F794C67" w14:textId="754D808F" w:rsidR="00C431FB" w:rsidRPr="004A20E3" w:rsidRDefault="00C431FB" w:rsidP="00C431FB">
            <w:pPr>
              <w:spacing w:after="40"/>
              <w:jc w:val="right"/>
              <w:rPr>
                <w:b/>
                <w:color w:val="000000" w:themeColor="text1"/>
                <w:sz w:val="15"/>
                <w:szCs w:val="15"/>
              </w:rPr>
            </w:pPr>
            <w:r w:rsidRPr="004A20E3">
              <w:rPr>
                <w:b/>
                <w:color w:val="000000" w:themeColor="text1"/>
                <w:sz w:val="15"/>
                <w:szCs w:val="15"/>
              </w:rPr>
              <w:t>139</w:t>
            </w:r>
          </w:p>
        </w:tc>
      </w:tr>
    </w:tbl>
    <w:p w14:paraId="4DD9AEAB" w14:textId="77777777" w:rsidR="00180407" w:rsidRDefault="00180407" w:rsidP="00180407">
      <w:pPr>
        <w:jc w:val="both"/>
      </w:pPr>
    </w:p>
    <w:p w14:paraId="330EA279" w14:textId="77777777" w:rsidR="00180407" w:rsidRDefault="00180407" w:rsidP="00C431FB">
      <w:pPr>
        <w:jc w:val="right"/>
      </w:pPr>
      <w:r>
        <w:br w:type="page"/>
      </w:r>
    </w:p>
    <w:p w14:paraId="537BD951" w14:textId="77777777" w:rsidR="00180407" w:rsidRDefault="00180407" w:rsidP="00180407"/>
    <w:p w14:paraId="514CDEB4" w14:textId="0C8EFA6E" w:rsidR="00180407" w:rsidRPr="00295249" w:rsidRDefault="00180407" w:rsidP="00180407">
      <w:pPr>
        <w:spacing w:after="60"/>
        <w:rPr>
          <w:rFonts w:ascii="Helvetica" w:hAnsi="Helvetica"/>
          <w:sz w:val="22"/>
          <w:szCs w:val="22"/>
        </w:rPr>
      </w:pPr>
      <w:r w:rsidRPr="00295249">
        <w:rPr>
          <w:rFonts w:ascii="Helvetica" w:hAnsi="Helvetica"/>
          <w:sz w:val="22"/>
          <w:szCs w:val="22"/>
        </w:rPr>
        <w:t xml:space="preserve">Table </w:t>
      </w:r>
      <w:r w:rsidR="00D717CA">
        <w:rPr>
          <w:rFonts w:ascii="Helvetica" w:hAnsi="Helvetica"/>
          <w:sz w:val="22"/>
          <w:szCs w:val="22"/>
        </w:rPr>
        <w:t>7</w:t>
      </w:r>
      <w:r>
        <w:rPr>
          <w:rFonts w:ascii="Helvetica" w:hAnsi="Helvetica"/>
          <w:sz w:val="22"/>
          <w:szCs w:val="22"/>
        </w:rPr>
        <w:t>b</w:t>
      </w:r>
      <w:r w:rsidRPr="00295249">
        <w:rPr>
          <w:rFonts w:ascii="Helvetica" w:hAnsi="Helvetica"/>
          <w:sz w:val="22"/>
          <w:szCs w:val="22"/>
        </w:rPr>
        <w:t>: The number of home wins (H) and away wins (A) in the English Division</w:t>
      </w:r>
      <w:r>
        <w:rPr>
          <w:rFonts w:ascii="Helvetica" w:hAnsi="Helvetica"/>
          <w:sz w:val="22"/>
          <w:szCs w:val="22"/>
        </w:rPr>
        <w:t xml:space="preserve"> </w:t>
      </w:r>
      <w:r w:rsidR="004F143A">
        <w:rPr>
          <w:rFonts w:ascii="Helvetica" w:hAnsi="Helvetica"/>
          <w:sz w:val="22"/>
          <w:szCs w:val="22"/>
        </w:rPr>
        <w:t>3</w:t>
      </w:r>
      <w:r w:rsidRPr="00295249">
        <w:rPr>
          <w:rFonts w:ascii="Helvetica" w:hAnsi="Helvetica"/>
          <w:sz w:val="22"/>
          <w:szCs w:val="22"/>
        </w:rPr>
        <w:br/>
        <w:t>for seasons 2002/03 to 2011/12, and for the teams finishing in the position</w:t>
      </w:r>
      <w:r>
        <w:rPr>
          <w:rFonts w:ascii="Helvetica" w:hAnsi="Helvetica"/>
          <w:sz w:val="22"/>
          <w:szCs w:val="22"/>
        </w:rPr>
        <w:t>s</w:t>
      </w:r>
      <w:r w:rsidRPr="00295249">
        <w:rPr>
          <w:rFonts w:ascii="Helvetica" w:hAnsi="Helvetica"/>
          <w:sz w:val="22"/>
          <w:szCs w:val="22"/>
        </w:rPr>
        <w:t xml:space="preserve"> given in the first column.</w:t>
      </w:r>
    </w:p>
    <w:tbl>
      <w:tblPr>
        <w:tblW w:w="9977" w:type="dxa"/>
        <w:tblLook w:val="04A0" w:firstRow="1" w:lastRow="0" w:firstColumn="1" w:lastColumn="0" w:noHBand="0" w:noVBand="1"/>
      </w:tblPr>
      <w:tblGrid>
        <w:gridCol w:w="884"/>
        <w:gridCol w:w="23"/>
        <w:gridCol w:w="431"/>
        <w:gridCol w:w="454"/>
        <w:gridCol w:w="22"/>
        <w:gridCol w:w="432"/>
        <w:gridCol w:w="454"/>
        <w:gridCol w:w="21"/>
        <w:gridCol w:w="433"/>
        <w:gridCol w:w="454"/>
        <w:gridCol w:w="20"/>
        <w:gridCol w:w="434"/>
        <w:gridCol w:w="454"/>
        <w:gridCol w:w="19"/>
        <w:gridCol w:w="435"/>
        <w:gridCol w:w="454"/>
        <w:gridCol w:w="18"/>
        <w:gridCol w:w="436"/>
        <w:gridCol w:w="454"/>
        <w:gridCol w:w="17"/>
        <w:gridCol w:w="437"/>
        <w:gridCol w:w="454"/>
        <w:gridCol w:w="16"/>
        <w:gridCol w:w="438"/>
        <w:gridCol w:w="454"/>
        <w:gridCol w:w="15"/>
        <w:gridCol w:w="439"/>
        <w:gridCol w:w="454"/>
        <w:gridCol w:w="14"/>
        <w:gridCol w:w="440"/>
        <w:gridCol w:w="454"/>
        <w:gridCol w:w="13"/>
      </w:tblGrid>
      <w:tr w:rsidR="00180407" w:rsidRPr="006411B7" w14:paraId="1010398C" w14:textId="77777777" w:rsidTr="00707D14">
        <w:trPr>
          <w:trHeight w:val="320"/>
        </w:trPr>
        <w:tc>
          <w:tcPr>
            <w:tcW w:w="907" w:type="dxa"/>
            <w:gridSpan w:val="2"/>
            <w:tcBorders>
              <w:top w:val="single" w:sz="4" w:space="0" w:color="auto"/>
              <w:left w:val="nil"/>
              <w:bottom w:val="single" w:sz="4" w:space="0" w:color="auto"/>
              <w:right w:val="nil"/>
            </w:tcBorders>
            <w:noWrap/>
            <w:vAlign w:val="bottom"/>
            <w:hideMark/>
          </w:tcPr>
          <w:p w14:paraId="0D0876E9" w14:textId="77777777" w:rsidR="00180407" w:rsidRPr="006411B7" w:rsidRDefault="00180407" w:rsidP="00180407">
            <w:pPr>
              <w:spacing w:after="40"/>
              <w:jc w:val="right"/>
              <w:rPr>
                <w:rFonts w:ascii="Helvetica" w:hAnsi="Helvetica"/>
                <w:b/>
                <w:sz w:val="18"/>
                <w:szCs w:val="18"/>
              </w:rPr>
            </w:pPr>
          </w:p>
        </w:tc>
        <w:tc>
          <w:tcPr>
            <w:tcW w:w="907" w:type="dxa"/>
            <w:gridSpan w:val="3"/>
            <w:tcBorders>
              <w:top w:val="single" w:sz="4" w:space="0" w:color="auto"/>
              <w:left w:val="nil"/>
              <w:bottom w:val="single" w:sz="4" w:space="0" w:color="auto"/>
              <w:right w:val="nil"/>
            </w:tcBorders>
            <w:noWrap/>
            <w:vAlign w:val="bottom"/>
            <w:hideMark/>
          </w:tcPr>
          <w:p w14:paraId="18C6821E" w14:textId="77777777" w:rsidR="00180407" w:rsidRPr="006411B7" w:rsidRDefault="00180407" w:rsidP="00180407">
            <w:pPr>
              <w:spacing w:after="40"/>
              <w:jc w:val="right"/>
              <w:rPr>
                <w:rFonts w:ascii="Helvetica" w:hAnsi="Helvetica"/>
                <w:b/>
                <w:color w:val="000000"/>
                <w:sz w:val="18"/>
                <w:szCs w:val="18"/>
              </w:rPr>
            </w:pPr>
            <w:r w:rsidRPr="00594341">
              <w:rPr>
                <w:rFonts w:ascii="Helvetica" w:hAnsi="Helvetica"/>
                <w:b/>
                <w:color w:val="000000"/>
                <w:sz w:val="18"/>
                <w:szCs w:val="18"/>
              </w:rPr>
              <w:t>20</w:t>
            </w:r>
            <w:r>
              <w:rPr>
                <w:rFonts w:ascii="Helvetica" w:hAnsi="Helvetica"/>
                <w:b/>
                <w:color w:val="000000"/>
                <w:sz w:val="18"/>
                <w:szCs w:val="18"/>
              </w:rPr>
              <w:t>02/</w:t>
            </w:r>
            <w:r w:rsidRPr="00594341">
              <w:rPr>
                <w:rFonts w:ascii="Helvetica" w:hAnsi="Helvetica"/>
                <w:b/>
                <w:color w:val="000000"/>
                <w:sz w:val="18"/>
                <w:szCs w:val="18"/>
              </w:rPr>
              <w:t>03</w:t>
            </w:r>
          </w:p>
        </w:tc>
        <w:tc>
          <w:tcPr>
            <w:tcW w:w="907" w:type="dxa"/>
            <w:gridSpan w:val="3"/>
            <w:tcBorders>
              <w:top w:val="single" w:sz="4" w:space="0" w:color="auto"/>
              <w:left w:val="nil"/>
              <w:bottom w:val="single" w:sz="4" w:space="0" w:color="auto"/>
              <w:right w:val="nil"/>
            </w:tcBorders>
            <w:noWrap/>
            <w:vAlign w:val="bottom"/>
            <w:hideMark/>
          </w:tcPr>
          <w:p w14:paraId="127A7897" w14:textId="77777777" w:rsidR="00180407" w:rsidRPr="006411B7" w:rsidRDefault="00180407" w:rsidP="00180407">
            <w:pPr>
              <w:spacing w:after="40"/>
              <w:jc w:val="right"/>
              <w:rPr>
                <w:rFonts w:ascii="Helvetica" w:hAnsi="Helvetica"/>
                <w:b/>
                <w:color w:val="000000"/>
                <w:sz w:val="18"/>
                <w:szCs w:val="18"/>
              </w:rPr>
            </w:pPr>
            <w:r w:rsidRPr="00594341">
              <w:rPr>
                <w:rFonts w:ascii="Helvetica" w:hAnsi="Helvetica"/>
                <w:b/>
                <w:color w:val="000000"/>
                <w:sz w:val="18"/>
                <w:szCs w:val="18"/>
              </w:rPr>
              <w:t>20</w:t>
            </w:r>
            <w:r>
              <w:rPr>
                <w:rFonts w:ascii="Helvetica" w:hAnsi="Helvetica"/>
                <w:b/>
                <w:color w:val="000000"/>
                <w:sz w:val="18"/>
                <w:szCs w:val="18"/>
              </w:rPr>
              <w:t>03/</w:t>
            </w:r>
            <w:r w:rsidRPr="00594341">
              <w:rPr>
                <w:rFonts w:ascii="Helvetica" w:hAnsi="Helvetica"/>
                <w:b/>
                <w:color w:val="000000"/>
                <w:sz w:val="18"/>
                <w:szCs w:val="18"/>
              </w:rPr>
              <w:t>04</w:t>
            </w:r>
          </w:p>
        </w:tc>
        <w:tc>
          <w:tcPr>
            <w:tcW w:w="907" w:type="dxa"/>
            <w:gridSpan w:val="3"/>
            <w:tcBorders>
              <w:top w:val="single" w:sz="4" w:space="0" w:color="auto"/>
              <w:left w:val="nil"/>
              <w:bottom w:val="single" w:sz="4" w:space="0" w:color="auto"/>
              <w:right w:val="nil"/>
            </w:tcBorders>
            <w:noWrap/>
            <w:vAlign w:val="bottom"/>
            <w:hideMark/>
          </w:tcPr>
          <w:p w14:paraId="7F70FB77" w14:textId="77777777" w:rsidR="00180407" w:rsidRPr="006411B7" w:rsidRDefault="00180407" w:rsidP="00180407">
            <w:pPr>
              <w:spacing w:after="40"/>
              <w:jc w:val="right"/>
              <w:rPr>
                <w:rFonts w:ascii="Helvetica" w:hAnsi="Helvetica"/>
                <w:b/>
                <w:color w:val="000000"/>
                <w:sz w:val="18"/>
                <w:szCs w:val="18"/>
              </w:rPr>
            </w:pPr>
            <w:r w:rsidRPr="00594341">
              <w:rPr>
                <w:rFonts w:ascii="Helvetica" w:hAnsi="Helvetica"/>
                <w:b/>
                <w:color w:val="000000"/>
                <w:sz w:val="18"/>
                <w:szCs w:val="18"/>
              </w:rPr>
              <w:t>20</w:t>
            </w:r>
            <w:r>
              <w:rPr>
                <w:rFonts w:ascii="Helvetica" w:hAnsi="Helvetica"/>
                <w:b/>
                <w:color w:val="000000"/>
                <w:sz w:val="18"/>
                <w:szCs w:val="18"/>
              </w:rPr>
              <w:t>04/</w:t>
            </w:r>
            <w:r w:rsidRPr="00594341">
              <w:rPr>
                <w:rFonts w:ascii="Helvetica" w:hAnsi="Helvetica"/>
                <w:b/>
                <w:color w:val="000000"/>
                <w:sz w:val="18"/>
                <w:szCs w:val="18"/>
              </w:rPr>
              <w:t>05</w:t>
            </w:r>
          </w:p>
        </w:tc>
        <w:tc>
          <w:tcPr>
            <w:tcW w:w="907" w:type="dxa"/>
            <w:gridSpan w:val="3"/>
            <w:tcBorders>
              <w:top w:val="single" w:sz="4" w:space="0" w:color="auto"/>
              <w:left w:val="nil"/>
              <w:bottom w:val="single" w:sz="4" w:space="0" w:color="auto"/>
              <w:right w:val="nil"/>
            </w:tcBorders>
            <w:noWrap/>
            <w:vAlign w:val="bottom"/>
            <w:hideMark/>
          </w:tcPr>
          <w:p w14:paraId="2C6BF06E" w14:textId="77777777" w:rsidR="00180407" w:rsidRPr="006411B7" w:rsidRDefault="00180407" w:rsidP="00180407">
            <w:pPr>
              <w:spacing w:after="40"/>
              <w:jc w:val="right"/>
              <w:rPr>
                <w:rFonts w:ascii="Helvetica" w:hAnsi="Helvetica"/>
                <w:b/>
                <w:color w:val="000000"/>
                <w:sz w:val="18"/>
                <w:szCs w:val="18"/>
              </w:rPr>
            </w:pPr>
            <w:r w:rsidRPr="00594341">
              <w:rPr>
                <w:rFonts w:ascii="Helvetica" w:hAnsi="Helvetica"/>
                <w:b/>
                <w:color w:val="000000"/>
                <w:sz w:val="18"/>
                <w:szCs w:val="18"/>
              </w:rPr>
              <w:t>20</w:t>
            </w:r>
            <w:r>
              <w:rPr>
                <w:rFonts w:ascii="Helvetica" w:hAnsi="Helvetica"/>
                <w:b/>
                <w:color w:val="000000"/>
                <w:sz w:val="18"/>
                <w:szCs w:val="18"/>
              </w:rPr>
              <w:t>05/</w:t>
            </w:r>
            <w:r w:rsidRPr="00594341">
              <w:rPr>
                <w:rFonts w:ascii="Helvetica" w:hAnsi="Helvetica"/>
                <w:b/>
                <w:color w:val="000000"/>
                <w:sz w:val="18"/>
                <w:szCs w:val="18"/>
              </w:rPr>
              <w:t>06</w:t>
            </w:r>
          </w:p>
        </w:tc>
        <w:tc>
          <w:tcPr>
            <w:tcW w:w="907" w:type="dxa"/>
            <w:gridSpan w:val="3"/>
            <w:tcBorders>
              <w:top w:val="single" w:sz="4" w:space="0" w:color="auto"/>
              <w:left w:val="nil"/>
              <w:bottom w:val="single" w:sz="4" w:space="0" w:color="auto"/>
              <w:right w:val="nil"/>
            </w:tcBorders>
            <w:noWrap/>
            <w:vAlign w:val="bottom"/>
            <w:hideMark/>
          </w:tcPr>
          <w:p w14:paraId="43F36A87" w14:textId="77777777" w:rsidR="00180407" w:rsidRPr="006411B7" w:rsidRDefault="00180407" w:rsidP="00180407">
            <w:pPr>
              <w:spacing w:after="40"/>
              <w:jc w:val="right"/>
              <w:rPr>
                <w:rFonts w:ascii="Helvetica" w:hAnsi="Helvetica"/>
                <w:b/>
                <w:color w:val="000000"/>
                <w:sz w:val="18"/>
                <w:szCs w:val="18"/>
              </w:rPr>
            </w:pPr>
            <w:r w:rsidRPr="00594341">
              <w:rPr>
                <w:rFonts w:ascii="Helvetica" w:hAnsi="Helvetica"/>
                <w:b/>
                <w:color w:val="000000"/>
                <w:sz w:val="18"/>
                <w:szCs w:val="18"/>
              </w:rPr>
              <w:t>20</w:t>
            </w:r>
            <w:r>
              <w:rPr>
                <w:rFonts w:ascii="Helvetica" w:hAnsi="Helvetica"/>
                <w:b/>
                <w:color w:val="000000"/>
                <w:sz w:val="18"/>
                <w:szCs w:val="18"/>
              </w:rPr>
              <w:t>06/</w:t>
            </w:r>
            <w:r w:rsidRPr="00594341">
              <w:rPr>
                <w:rFonts w:ascii="Helvetica" w:hAnsi="Helvetica"/>
                <w:b/>
                <w:color w:val="000000"/>
                <w:sz w:val="18"/>
                <w:szCs w:val="18"/>
              </w:rPr>
              <w:t>07</w:t>
            </w:r>
          </w:p>
        </w:tc>
        <w:tc>
          <w:tcPr>
            <w:tcW w:w="907" w:type="dxa"/>
            <w:gridSpan w:val="3"/>
            <w:tcBorders>
              <w:top w:val="single" w:sz="4" w:space="0" w:color="auto"/>
              <w:left w:val="nil"/>
              <w:bottom w:val="single" w:sz="4" w:space="0" w:color="auto"/>
              <w:right w:val="nil"/>
            </w:tcBorders>
            <w:noWrap/>
            <w:vAlign w:val="bottom"/>
            <w:hideMark/>
          </w:tcPr>
          <w:p w14:paraId="6C4A8A37" w14:textId="77777777" w:rsidR="00180407" w:rsidRPr="006411B7" w:rsidRDefault="00180407" w:rsidP="00180407">
            <w:pPr>
              <w:spacing w:after="40"/>
              <w:jc w:val="right"/>
              <w:rPr>
                <w:rFonts w:ascii="Helvetica" w:hAnsi="Helvetica"/>
                <w:b/>
                <w:color w:val="000000"/>
                <w:sz w:val="18"/>
                <w:szCs w:val="18"/>
              </w:rPr>
            </w:pPr>
            <w:r w:rsidRPr="00594341">
              <w:rPr>
                <w:rFonts w:ascii="Helvetica" w:hAnsi="Helvetica"/>
                <w:b/>
                <w:color w:val="000000"/>
                <w:sz w:val="18"/>
                <w:szCs w:val="18"/>
              </w:rPr>
              <w:t>20</w:t>
            </w:r>
            <w:r>
              <w:rPr>
                <w:rFonts w:ascii="Helvetica" w:hAnsi="Helvetica"/>
                <w:b/>
                <w:color w:val="000000"/>
                <w:sz w:val="18"/>
                <w:szCs w:val="18"/>
              </w:rPr>
              <w:t>07/</w:t>
            </w:r>
            <w:r w:rsidRPr="00594341">
              <w:rPr>
                <w:rFonts w:ascii="Helvetica" w:hAnsi="Helvetica"/>
                <w:b/>
                <w:color w:val="000000"/>
                <w:sz w:val="18"/>
                <w:szCs w:val="18"/>
              </w:rPr>
              <w:t>08</w:t>
            </w:r>
          </w:p>
        </w:tc>
        <w:tc>
          <w:tcPr>
            <w:tcW w:w="907" w:type="dxa"/>
            <w:gridSpan w:val="3"/>
            <w:tcBorders>
              <w:top w:val="single" w:sz="4" w:space="0" w:color="auto"/>
              <w:left w:val="nil"/>
              <w:bottom w:val="single" w:sz="4" w:space="0" w:color="auto"/>
              <w:right w:val="nil"/>
            </w:tcBorders>
            <w:noWrap/>
            <w:vAlign w:val="bottom"/>
            <w:hideMark/>
          </w:tcPr>
          <w:p w14:paraId="02A563A2" w14:textId="77777777" w:rsidR="00180407" w:rsidRPr="006411B7" w:rsidRDefault="00180407" w:rsidP="00180407">
            <w:pPr>
              <w:spacing w:after="40"/>
              <w:jc w:val="right"/>
              <w:rPr>
                <w:rFonts w:ascii="Helvetica" w:hAnsi="Helvetica"/>
                <w:b/>
                <w:color w:val="000000"/>
                <w:sz w:val="18"/>
                <w:szCs w:val="18"/>
              </w:rPr>
            </w:pPr>
            <w:r w:rsidRPr="00594341">
              <w:rPr>
                <w:rFonts w:ascii="Helvetica" w:hAnsi="Helvetica"/>
                <w:b/>
                <w:color w:val="000000"/>
                <w:sz w:val="18"/>
                <w:szCs w:val="18"/>
              </w:rPr>
              <w:t>20</w:t>
            </w:r>
            <w:r>
              <w:rPr>
                <w:rFonts w:ascii="Helvetica" w:hAnsi="Helvetica"/>
                <w:b/>
                <w:color w:val="000000"/>
                <w:sz w:val="18"/>
                <w:szCs w:val="18"/>
              </w:rPr>
              <w:t>08/</w:t>
            </w:r>
            <w:r w:rsidRPr="00594341">
              <w:rPr>
                <w:rFonts w:ascii="Helvetica" w:hAnsi="Helvetica"/>
                <w:b/>
                <w:color w:val="000000"/>
                <w:sz w:val="18"/>
                <w:szCs w:val="18"/>
              </w:rPr>
              <w:t>09</w:t>
            </w:r>
          </w:p>
        </w:tc>
        <w:tc>
          <w:tcPr>
            <w:tcW w:w="907" w:type="dxa"/>
            <w:gridSpan w:val="3"/>
            <w:tcBorders>
              <w:top w:val="single" w:sz="4" w:space="0" w:color="auto"/>
              <w:left w:val="nil"/>
              <w:bottom w:val="single" w:sz="4" w:space="0" w:color="auto"/>
              <w:right w:val="nil"/>
            </w:tcBorders>
            <w:vAlign w:val="bottom"/>
          </w:tcPr>
          <w:p w14:paraId="1DEBF6E0" w14:textId="77777777" w:rsidR="00180407" w:rsidRPr="006411B7" w:rsidRDefault="00180407" w:rsidP="00180407">
            <w:pPr>
              <w:spacing w:after="40"/>
              <w:jc w:val="right"/>
              <w:rPr>
                <w:rFonts w:ascii="Helvetica" w:hAnsi="Helvetica"/>
                <w:b/>
                <w:color w:val="000000"/>
                <w:sz w:val="18"/>
                <w:szCs w:val="18"/>
              </w:rPr>
            </w:pPr>
            <w:r w:rsidRPr="00594341">
              <w:rPr>
                <w:rFonts w:ascii="Helvetica" w:hAnsi="Helvetica"/>
                <w:b/>
                <w:color w:val="000000"/>
                <w:sz w:val="18"/>
                <w:szCs w:val="18"/>
              </w:rPr>
              <w:t>20</w:t>
            </w:r>
            <w:r>
              <w:rPr>
                <w:rFonts w:ascii="Helvetica" w:hAnsi="Helvetica"/>
                <w:b/>
                <w:color w:val="000000"/>
                <w:sz w:val="18"/>
                <w:szCs w:val="18"/>
              </w:rPr>
              <w:t>09/</w:t>
            </w:r>
            <w:r w:rsidRPr="00594341">
              <w:rPr>
                <w:rFonts w:ascii="Helvetica" w:hAnsi="Helvetica"/>
                <w:b/>
                <w:color w:val="000000"/>
                <w:sz w:val="18"/>
                <w:szCs w:val="18"/>
              </w:rPr>
              <w:t>10</w:t>
            </w:r>
          </w:p>
        </w:tc>
        <w:tc>
          <w:tcPr>
            <w:tcW w:w="907" w:type="dxa"/>
            <w:gridSpan w:val="3"/>
            <w:tcBorders>
              <w:top w:val="single" w:sz="4" w:space="0" w:color="auto"/>
              <w:left w:val="nil"/>
              <w:bottom w:val="single" w:sz="4" w:space="0" w:color="auto"/>
              <w:right w:val="nil"/>
            </w:tcBorders>
            <w:vAlign w:val="bottom"/>
          </w:tcPr>
          <w:p w14:paraId="006AABA0" w14:textId="77777777" w:rsidR="00180407" w:rsidRPr="006411B7" w:rsidRDefault="00180407" w:rsidP="00180407">
            <w:pPr>
              <w:spacing w:after="40"/>
              <w:jc w:val="right"/>
              <w:rPr>
                <w:rFonts w:ascii="Helvetica" w:hAnsi="Helvetica"/>
                <w:b/>
                <w:color w:val="000000"/>
                <w:sz w:val="18"/>
                <w:szCs w:val="18"/>
              </w:rPr>
            </w:pPr>
            <w:r w:rsidRPr="00594341">
              <w:rPr>
                <w:rFonts w:ascii="Helvetica" w:hAnsi="Helvetica"/>
                <w:b/>
                <w:color w:val="000000"/>
                <w:sz w:val="18"/>
                <w:szCs w:val="18"/>
              </w:rPr>
              <w:t>20</w:t>
            </w:r>
            <w:r>
              <w:rPr>
                <w:rFonts w:ascii="Helvetica" w:hAnsi="Helvetica"/>
                <w:b/>
                <w:color w:val="000000"/>
                <w:sz w:val="18"/>
                <w:szCs w:val="18"/>
              </w:rPr>
              <w:t>10/</w:t>
            </w:r>
            <w:r w:rsidRPr="00594341">
              <w:rPr>
                <w:rFonts w:ascii="Helvetica" w:hAnsi="Helvetica"/>
                <w:b/>
                <w:color w:val="000000"/>
                <w:sz w:val="18"/>
                <w:szCs w:val="18"/>
              </w:rPr>
              <w:t>11</w:t>
            </w:r>
          </w:p>
        </w:tc>
        <w:tc>
          <w:tcPr>
            <w:tcW w:w="907" w:type="dxa"/>
            <w:gridSpan w:val="3"/>
            <w:tcBorders>
              <w:top w:val="single" w:sz="4" w:space="0" w:color="auto"/>
              <w:left w:val="nil"/>
              <w:bottom w:val="single" w:sz="4" w:space="0" w:color="auto"/>
              <w:right w:val="nil"/>
            </w:tcBorders>
            <w:vAlign w:val="bottom"/>
          </w:tcPr>
          <w:p w14:paraId="1746BEBE" w14:textId="77777777" w:rsidR="00180407" w:rsidRPr="006411B7" w:rsidRDefault="00180407" w:rsidP="00180407">
            <w:pPr>
              <w:spacing w:after="40"/>
              <w:jc w:val="right"/>
              <w:rPr>
                <w:rFonts w:ascii="Helvetica" w:hAnsi="Helvetica"/>
                <w:b/>
                <w:color w:val="000000"/>
                <w:sz w:val="18"/>
                <w:szCs w:val="18"/>
              </w:rPr>
            </w:pPr>
            <w:r w:rsidRPr="00594341">
              <w:rPr>
                <w:rFonts w:ascii="Helvetica" w:hAnsi="Helvetica"/>
                <w:b/>
                <w:color w:val="000000"/>
                <w:sz w:val="18"/>
                <w:szCs w:val="18"/>
              </w:rPr>
              <w:t>20</w:t>
            </w:r>
            <w:r>
              <w:rPr>
                <w:rFonts w:ascii="Helvetica" w:hAnsi="Helvetica"/>
                <w:b/>
                <w:color w:val="000000"/>
                <w:sz w:val="18"/>
                <w:szCs w:val="18"/>
              </w:rPr>
              <w:t>11/</w:t>
            </w:r>
            <w:r w:rsidRPr="00594341">
              <w:rPr>
                <w:rFonts w:ascii="Helvetica" w:hAnsi="Helvetica"/>
                <w:b/>
                <w:color w:val="000000"/>
                <w:sz w:val="18"/>
                <w:szCs w:val="18"/>
              </w:rPr>
              <w:t>12</w:t>
            </w:r>
          </w:p>
        </w:tc>
      </w:tr>
      <w:tr w:rsidR="00707D14" w:rsidRPr="0053018D" w14:paraId="37BA1F3D" w14:textId="77777777" w:rsidTr="00707D14">
        <w:trPr>
          <w:gridAfter w:val="1"/>
          <w:wAfter w:w="13" w:type="dxa"/>
          <w:trHeight w:val="283"/>
        </w:trPr>
        <w:tc>
          <w:tcPr>
            <w:tcW w:w="884" w:type="dxa"/>
            <w:tcBorders>
              <w:top w:val="single" w:sz="4" w:space="0" w:color="auto"/>
              <w:left w:val="nil"/>
              <w:bottom w:val="nil"/>
              <w:right w:val="nil"/>
            </w:tcBorders>
            <w:noWrap/>
            <w:vAlign w:val="bottom"/>
            <w:hideMark/>
          </w:tcPr>
          <w:p w14:paraId="597C6984" w14:textId="77777777" w:rsidR="00180407" w:rsidRPr="003376B7" w:rsidRDefault="00180407" w:rsidP="00180407">
            <w:pPr>
              <w:jc w:val="right"/>
              <w:rPr>
                <w:b/>
                <w:color w:val="000000"/>
                <w:sz w:val="12"/>
                <w:szCs w:val="12"/>
              </w:rPr>
            </w:pPr>
            <w:r w:rsidRPr="003376B7">
              <w:rPr>
                <w:rFonts w:ascii="Helvetica" w:hAnsi="Helvetica"/>
                <w:b/>
                <w:color w:val="000000"/>
                <w:sz w:val="16"/>
                <w:szCs w:val="16"/>
              </w:rPr>
              <w:t>position</w:t>
            </w:r>
          </w:p>
        </w:tc>
        <w:tc>
          <w:tcPr>
            <w:tcW w:w="454" w:type="dxa"/>
            <w:gridSpan w:val="2"/>
            <w:tcBorders>
              <w:top w:val="single" w:sz="4" w:space="0" w:color="auto"/>
              <w:left w:val="nil"/>
              <w:bottom w:val="nil"/>
              <w:right w:val="nil"/>
            </w:tcBorders>
            <w:noWrap/>
            <w:vAlign w:val="bottom"/>
            <w:hideMark/>
          </w:tcPr>
          <w:p w14:paraId="14E8D13F" w14:textId="77777777" w:rsidR="00180407" w:rsidRPr="00594341" w:rsidRDefault="00180407" w:rsidP="00180407">
            <w:pPr>
              <w:jc w:val="right"/>
              <w:rPr>
                <w:rFonts w:ascii="Helvetica" w:hAnsi="Helvetica"/>
                <w:b/>
                <w:color w:val="000000"/>
                <w:sz w:val="20"/>
                <w:szCs w:val="20"/>
              </w:rPr>
            </w:pPr>
            <w:r w:rsidRPr="00594341">
              <w:rPr>
                <w:rFonts w:ascii="Helvetica" w:hAnsi="Helvetica"/>
                <w:b/>
                <w:color w:val="000000"/>
                <w:sz w:val="20"/>
                <w:szCs w:val="20"/>
              </w:rPr>
              <w:t>H</w:t>
            </w:r>
          </w:p>
        </w:tc>
        <w:tc>
          <w:tcPr>
            <w:tcW w:w="454" w:type="dxa"/>
            <w:tcBorders>
              <w:top w:val="single" w:sz="4" w:space="0" w:color="auto"/>
              <w:left w:val="nil"/>
              <w:bottom w:val="nil"/>
              <w:right w:val="nil"/>
            </w:tcBorders>
            <w:noWrap/>
            <w:vAlign w:val="bottom"/>
            <w:hideMark/>
          </w:tcPr>
          <w:p w14:paraId="42B0296A" w14:textId="77777777" w:rsidR="00180407" w:rsidRPr="00594341" w:rsidRDefault="00180407" w:rsidP="00180407">
            <w:pPr>
              <w:jc w:val="right"/>
              <w:rPr>
                <w:rFonts w:ascii="Helvetica" w:hAnsi="Helvetica"/>
                <w:b/>
                <w:color w:val="000000"/>
                <w:sz w:val="20"/>
                <w:szCs w:val="20"/>
              </w:rPr>
            </w:pPr>
            <w:r w:rsidRPr="00594341">
              <w:rPr>
                <w:rFonts w:ascii="Helvetica" w:hAnsi="Helvetica"/>
                <w:b/>
                <w:color w:val="000000"/>
                <w:sz w:val="20"/>
                <w:szCs w:val="20"/>
              </w:rPr>
              <w:t>A</w:t>
            </w:r>
          </w:p>
        </w:tc>
        <w:tc>
          <w:tcPr>
            <w:tcW w:w="454" w:type="dxa"/>
            <w:gridSpan w:val="2"/>
            <w:tcBorders>
              <w:top w:val="single" w:sz="4" w:space="0" w:color="auto"/>
              <w:left w:val="nil"/>
              <w:bottom w:val="nil"/>
              <w:right w:val="nil"/>
            </w:tcBorders>
            <w:noWrap/>
            <w:vAlign w:val="bottom"/>
            <w:hideMark/>
          </w:tcPr>
          <w:p w14:paraId="7B31A4F1" w14:textId="77777777" w:rsidR="00180407" w:rsidRPr="00594341" w:rsidRDefault="00180407" w:rsidP="00180407">
            <w:pPr>
              <w:jc w:val="right"/>
              <w:rPr>
                <w:rFonts w:ascii="Helvetica" w:hAnsi="Helvetica"/>
                <w:b/>
                <w:color w:val="000000"/>
                <w:sz w:val="20"/>
                <w:szCs w:val="20"/>
              </w:rPr>
            </w:pPr>
            <w:r w:rsidRPr="00594341">
              <w:rPr>
                <w:rFonts w:ascii="Helvetica" w:hAnsi="Helvetica"/>
                <w:b/>
                <w:color w:val="000000"/>
                <w:sz w:val="20"/>
                <w:szCs w:val="20"/>
              </w:rPr>
              <w:t>H</w:t>
            </w:r>
          </w:p>
        </w:tc>
        <w:tc>
          <w:tcPr>
            <w:tcW w:w="454" w:type="dxa"/>
            <w:tcBorders>
              <w:top w:val="single" w:sz="4" w:space="0" w:color="auto"/>
              <w:left w:val="nil"/>
              <w:bottom w:val="nil"/>
              <w:right w:val="nil"/>
            </w:tcBorders>
            <w:noWrap/>
            <w:vAlign w:val="bottom"/>
            <w:hideMark/>
          </w:tcPr>
          <w:p w14:paraId="3A919ECC" w14:textId="77777777" w:rsidR="00180407" w:rsidRPr="00594341" w:rsidRDefault="00180407" w:rsidP="00180407">
            <w:pPr>
              <w:jc w:val="right"/>
              <w:rPr>
                <w:rFonts w:ascii="Helvetica" w:hAnsi="Helvetica"/>
                <w:b/>
                <w:color w:val="000000"/>
                <w:sz w:val="20"/>
                <w:szCs w:val="20"/>
              </w:rPr>
            </w:pPr>
            <w:r w:rsidRPr="00594341">
              <w:rPr>
                <w:rFonts w:ascii="Helvetica" w:hAnsi="Helvetica"/>
                <w:b/>
                <w:color w:val="000000"/>
                <w:sz w:val="20"/>
                <w:szCs w:val="20"/>
              </w:rPr>
              <w:t>A</w:t>
            </w:r>
          </w:p>
        </w:tc>
        <w:tc>
          <w:tcPr>
            <w:tcW w:w="454" w:type="dxa"/>
            <w:gridSpan w:val="2"/>
            <w:tcBorders>
              <w:top w:val="single" w:sz="4" w:space="0" w:color="auto"/>
              <w:left w:val="nil"/>
              <w:bottom w:val="nil"/>
              <w:right w:val="nil"/>
            </w:tcBorders>
            <w:noWrap/>
            <w:vAlign w:val="bottom"/>
            <w:hideMark/>
          </w:tcPr>
          <w:p w14:paraId="7F85CBA7" w14:textId="77777777" w:rsidR="00180407" w:rsidRPr="00594341" w:rsidRDefault="00180407" w:rsidP="00180407">
            <w:pPr>
              <w:jc w:val="right"/>
              <w:rPr>
                <w:rFonts w:ascii="Helvetica" w:hAnsi="Helvetica"/>
                <w:b/>
                <w:color w:val="000000"/>
                <w:sz w:val="20"/>
                <w:szCs w:val="20"/>
              </w:rPr>
            </w:pPr>
            <w:r w:rsidRPr="00594341">
              <w:rPr>
                <w:rFonts w:ascii="Helvetica" w:hAnsi="Helvetica"/>
                <w:b/>
                <w:color w:val="000000"/>
                <w:sz w:val="20"/>
                <w:szCs w:val="20"/>
              </w:rPr>
              <w:t>H</w:t>
            </w:r>
          </w:p>
        </w:tc>
        <w:tc>
          <w:tcPr>
            <w:tcW w:w="454" w:type="dxa"/>
            <w:tcBorders>
              <w:top w:val="single" w:sz="4" w:space="0" w:color="auto"/>
              <w:left w:val="nil"/>
              <w:bottom w:val="nil"/>
              <w:right w:val="nil"/>
            </w:tcBorders>
            <w:noWrap/>
            <w:vAlign w:val="bottom"/>
            <w:hideMark/>
          </w:tcPr>
          <w:p w14:paraId="4AE2B3D0" w14:textId="77777777" w:rsidR="00180407" w:rsidRPr="00594341" w:rsidRDefault="00180407" w:rsidP="00180407">
            <w:pPr>
              <w:jc w:val="right"/>
              <w:rPr>
                <w:rFonts w:ascii="Helvetica" w:hAnsi="Helvetica"/>
                <w:b/>
                <w:color w:val="000000"/>
                <w:sz w:val="20"/>
                <w:szCs w:val="20"/>
              </w:rPr>
            </w:pPr>
            <w:r w:rsidRPr="00594341">
              <w:rPr>
                <w:rFonts w:ascii="Helvetica" w:hAnsi="Helvetica"/>
                <w:b/>
                <w:color w:val="000000"/>
                <w:sz w:val="20"/>
                <w:szCs w:val="20"/>
              </w:rPr>
              <w:t>A</w:t>
            </w:r>
          </w:p>
        </w:tc>
        <w:tc>
          <w:tcPr>
            <w:tcW w:w="454" w:type="dxa"/>
            <w:gridSpan w:val="2"/>
            <w:tcBorders>
              <w:top w:val="single" w:sz="4" w:space="0" w:color="auto"/>
              <w:left w:val="nil"/>
              <w:bottom w:val="nil"/>
              <w:right w:val="nil"/>
            </w:tcBorders>
            <w:noWrap/>
            <w:vAlign w:val="bottom"/>
            <w:hideMark/>
          </w:tcPr>
          <w:p w14:paraId="76190CFF" w14:textId="77777777" w:rsidR="00180407" w:rsidRPr="00594341" w:rsidRDefault="00180407" w:rsidP="00180407">
            <w:pPr>
              <w:jc w:val="right"/>
              <w:rPr>
                <w:rFonts w:ascii="Helvetica" w:hAnsi="Helvetica"/>
                <w:b/>
                <w:color w:val="000000"/>
                <w:sz w:val="20"/>
                <w:szCs w:val="20"/>
              </w:rPr>
            </w:pPr>
            <w:r w:rsidRPr="00594341">
              <w:rPr>
                <w:rFonts w:ascii="Helvetica" w:hAnsi="Helvetica"/>
                <w:b/>
                <w:color w:val="000000"/>
                <w:sz w:val="20"/>
                <w:szCs w:val="20"/>
              </w:rPr>
              <w:t>H</w:t>
            </w:r>
          </w:p>
        </w:tc>
        <w:tc>
          <w:tcPr>
            <w:tcW w:w="454" w:type="dxa"/>
            <w:tcBorders>
              <w:top w:val="single" w:sz="4" w:space="0" w:color="auto"/>
              <w:left w:val="nil"/>
              <w:bottom w:val="nil"/>
              <w:right w:val="nil"/>
            </w:tcBorders>
            <w:noWrap/>
            <w:vAlign w:val="bottom"/>
            <w:hideMark/>
          </w:tcPr>
          <w:p w14:paraId="3A149C0E" w14:textId="77777777" w:rsidR="00180407" w:rsidRPr="00594341" w:rsidRDefault="00180407" w:rsidP="00180407">
            <w:pPr>
              <w:jc w:val="right"/>
              <w:rPr>
                <w:rFonts w:ascii="Helvetica" w:hAnsi="Helvetica"/>
                <w:b/>
                <w:color w:val="000000"/>
                <w:sz w:val="20"/>
                <w:szCs w:val="20"/>
              </w:rPr>
            </w:pPr>
            <w:r w:rsidRPr="00594341">
              <w:rPr>
                <w:rFonts w:ascii="Helvetica" w:hAnsi="Helvetica"/>
                <w:b/>
                <w:color w:val="000000"/>
                <w:sz w:val="20"/>
                <w:szCs w:val="20"/>
              </w:rPr>
              <w:t>A</w:t>
            </w:r>
          </w:p>
        </w:tc>
        <w:tc>
          <w:tcPr>
            <w:tcW w:w="454" w:type="dxa"/>
            <w:gridSpan w:val="2"/>
            <w:tcBorders>
              <w:top w:val="single" w:sz="4" w:space="0" w:color="auto"/>
              <w:left w:val="nil"/>
              <w:bottom w:val="nil"/>
              <w:right w:val="nil"/>
            </w:tcBorders>
            <w:noWrap/>
            <w:vAlign w:val="bottom"/>
            <w:hideMark/>
          </w:tcPr>
          <w:p w14:paraId="43B3A405" w14:textId="77777777" w:rsidR="00180407" w:rsidRPr="00594341" w:rsidRDefault="00180407" w:rsidP="00180407">
            <w:pPr>
              <w:jc w:val="right"/>
              <w:rPr>
                <w:rFonts w:ascii="Helvetica" w:hAnsi="Helvetica"/>
                <w:b/>
                <w:color w:val="000000"/>
                <w:sz w:val="20"/>
                <w:szCs w:val="20"/>
              </w:rPr>
            </w:pPr>
            <w:r w:rsidRPr="00594341">
              <w:rPr>
                <w:rFonts w:ascii="Helvetica" w:hAnsi="Helvetica"/>
                <w:b/>
                <w:color w:val="000000"/>
                <w:sz w:val="20"/>
                <w:szCs w:val="20"/>
              </w:rPr>
              <w:t>H</w:t>
            </w:r>
          </w:p>
        </w:tc>
        <w:tc>
          <w:tcPr>
            <w:tcW w:w="454" w:type="dxa"/>
            <w:tcBorders>
              <w:top w:val="single" w:sz="4" w:space="0" w:color="auto"/>
              <w:left w:val="nil"/>
              <w:bottom w:val="nil"/>
              <w:right w:val="nil"/>
            </w:tcBorders>
            <w:noWrap/>
            <w:vAlign w:val="bottom"/>
            <w:hideMark/>
          </w:tcPr>
          <w:p w14:paraId="5DA832F9" w14:textId="77777777" w:rsidR="00180407" w:rsidRPr="00594341" w:rsidRDefault="00180407" w:rsidP="00180407">
            <w:pPr>
              <w:jc w:val="right"/>
              <w:rPr>
                <w:rFonts w:ascii="Helvetica" w:hAnsi="Helvetica"/>
                <w:b/>
                <w:color w:val="000000"/>
                <w:sz w:val="20"/>
                <w:szCs w:val="20"/>
              </w:rPr>
            </w:pPr>
            <w:r w:rsidRPr="00594341">
              <w:rPr>
                <w:rFonts w:ascii="Helvetica" w:hAnsi="Helvetica"/>
                <w:b/>
                <w:color w:val="000000"/>
                <w:sz w:val="20"/>
                <w:szCs w:val="20"/>
              </w:rPr>
              <w:t>A</w:t>
            </w:r>
          </w:p>
        </w:tc>
        <w:tc>
          <w:tcPr>
            <w:tcW w:w="454" w:type="dxa"/>
            <w:gridSpan w:val="2"/>
            <w:tcBorders>
              <w:top w:val="single" w:sz="4" w:space="0" w:color="auto"/>
              <w:left w:val="nil"/>
              <w:bottom w:val="nil"/>
              <w:right w:val="nil"/>
            </w:tcBorders>
            <w:noWrap/>
            <w:vAlign w:val="bottom"/>
            <w:hideMark/>
          </w:tcPr>
          <w:p w14:paraId="18B86E86" w14:textId="77777777" w:rsidR="00180407" w:rsidRPr="00594341" w:rsidRDefault="00180407" w:rsidP="00180407">
            <w:pPr>
              <w:jc w:val="right"/>
              <w:rPr>
                <w:rFonts w:ascii="Helvetica" w:hAnsi="Helvetica"/>
                <w:b/>
                <w:color w:val="000000"/>
                <w:sz w:val="20"/>
                <w:szCs w:val="20"/>
              </w:rPr>
            </w:pPr>
            <w:r w:rsidRPr="00594341">
              <w:rPr>
                <w:rFonts w:ascii="Helvetica" w:hAnsi="Helvetica"/>
                <w:b/>
                <w:color w:val="000000"/>
                <w:sz w:val="20"/>
                <w:szCs w:val="20"/>
              </w:rPr>
              <w:t>H</w:t>
            </w:r>
          </w:p>
        </w:tc>
        <w:tc>
          <w:tcPr>
            <w:tcW w:w="454" w:type="dxa"/>
            <w:tcBorders>
              <w:top w:val="single" w:sz="4" w:space="0" w:color="auto"/>
              <w:left w:val="nil"/>
              <w:bottom w:val="nil"/>
              <w:right w:val="nil"/>
            </w:tcBorders>
            <w:noWrap/>
            <w:vAlign w:val="bottom"/>
            <w:hideMark/>
          </w:tcPr>
          <w:p w14:paraId="7674CC04" w14:textId="77777777" w:rsidR="00180407" w:rsidRPr="00594341" w:rsidRDefault="00180407" w:rsidP="00180407">
            <w:pPr>
              <w:jc w:val="right"/>
              <w:rPr>
                <w:rFonts w:ascii="Helvetica" w:hAnsi="Helvetica"/>
                <w:b/>
                <w:color w:val="000000"/>
                <w:sz w:val="20"/>
                <w:szCs w:val="20"/>
              </w:rPr>
            </w:pPr>
            <w:r w:rsidRPr="00594341">
              <w:rPr>
                <w:rFonts w:ascii="Helvetica" w:hAnsi="Helvetica"/>
                <w:b/>
                <w:color w:val="000000"/>
                <w:sz w:val="20"/>
                <w:szCs w:val="20"/>
              </w:rPr>
              <w:t>A</w:t>
            </w:r>
          </w:p>
        </w:tc>
        <w:tc>
          <w:tcPr>
            <w:tcW w:w="454" w:type="dxa"/>
            <w:gridSpan w:val="2"/>
            <w:tcBorders>
              <w:top w:val="single" w:sz="4" w:space="0" w:color="auto"/>
              <w:left w:val="nil"/>
              <w:bottom w:val="nil"/>
              <w:right w:val="nil"/>
            </w:tcBorders>
            <w:noWrap/>
            <w:vAlign w:val="bottom"/>
            <w:hideMark/>
          </w:tcPr>
          <w:p w14:paraId="79C39E46" w14:textId="77777777" w:rsidR="00180407" w:rsidRPr="00594341" w:rsidRDefault="00180407" w:rsidP="00180407">
            <w:pPr>
              <w:jc w:val="right"/>
              <w:rPr>
                <w:rFonts w:ascii="Helvetica" w:hAnsi="Helvetica"/>
                <w:b/>
                <w:color w:val="000000"/>
                <w:sz w:val="20"/>
                <w:szCs w:val="20"/>
              </w:rPr>
            </w:pPr>
            <w:r w:rsidRPr="00594341">
              <w:rPr>
                <w:rFonts w:ascii="Helvetica" w:hAnsi="Helvetica"/>
                <w:b/>
                <w:color w:val="000000"/>
                <w:sz w:val="20"/>
                <w:szCs w:val="20"/>
              </w:rPr>
              <w:t>H</w:t>
            </w:r>
          </w:p>
        </w:tc>
        <w:tc>
          <w:tcPr>
            <w:tcW w:w="454" w:type="dxa"/>
            <w:tcBorders>
              <w:top w:val="single" w:sz="4" w:space="0" w:color="auto"/>
              <w:left w:val="nil"/>
              <w:bottom w:val="nil"/>
              <w:right w:val="nil"/>
            </w:tcBorders>
            <w:noWrap/>
            <w:vAlign w:val="bottom"/>
            <w:hideMark/>
          </w:tcPr>
          <w:p w14:paraId="609BE820" w14:textId="77777777" w:rsidR="00180407" w:rsidRPr="00594341" w:rsidRDefault="00180407" w:rsidP="00180407">
            <w:pPr>
              <w:jc w:val="right"/>
              <w:rPr>
                <w:rFonts w:ascii="Helvetica" w:hAnsi="Helvetica"/>
                <w:b/>
                <w:color w:val="000000"/>
                <w:sz w:val="20"/>
                <w:szCs w:val="20"/>
              </w:rPr>
            </w:pPr>
            <w:r w:rsidRPr="00594341">
              <w:rPr>
                <w:rFonts w:ascii="Helvetica" w:hAnsi="Helvetica"/>
                <w:b/>
                <w:color w:val="000000"/>
                <w:sz w:val="20"/>
                <w:szCs w:val="20"/>
              </w:rPr>
              <w:t>A</w:t>
            </w:r>
          </w:p>
        </w:tc>
        <w:tc>
          <w:tcPr>
            <w:tcW w:w="454" w:type="dxa"/>
            <w:gridSpan w:val="2"/>
            <w:tcBorders>
              <w:top w:val="single" w:sz="4" w:space="0" w:color="auto"/>
              <w:left w:val="nil"/>
              <w:bottom w:val="nil"/>
              <w:right w:val="nil"/>
            </w:tcBorders>
            <w:vAlign w:val="bottom"/>
          </w:tcPr>
          <w:p w14:paraId="582507D6" w14:textId="77777777" w:rsidR="00180407" w:rsidRPr="00594341" w:rsidRDefault="00180407" w:rsidP="00180407">
            <w:pPr>
              <w:jc w:val="right"/>
              <w:rPr>
                <w:rFonts w:ascii="Helvetica" w:hAnsi="Helvetica"/>
                <w:b/>
                <w:color w:val="000000"/>
                <w:sz w:val="20"/>
                <w:szCs w:val="20"/>
              </w:rPr>
            </w:pPr>
            <w:r w:rsidRPr="00594341">
              <w:rPr>
                <w:rFonts w:ascii="Helvetica" w:hAnsi="Helvetica"/>
                <w:b/>
                <w:color w:val="000000"/>
                <w:sz w:val="20"/>
                <w:szCs w:val="20"/>
              </w:rPr>
              <w:t>H</w:t>
            </w:r>
          </w:p>
        </w:tc>
        <w:tc>
          <w:tcPr>
            <w:tcW w:w="454" w:type="dxa"/>
            <w:tcBorders>
              <w:top w:val="single" w:sz="4" w:space="0" w:color="auto"/>
              <w:left w:val="nil"/>
              <w:bottom w:val="nil"/>
              <w:right w:val="nil"/>
            </w:tcBorders>
            <w:vAlign w:val="bottom"/>
          </w:tcPr>
          <w:p w14:paraId="1FAA9262" w14:textId="77777777" w:rsidR="00180407" w:rsidRPr="00594341" w:rsidRDefault="00180407" w:rsidP="00180407">
            <w:pPr>
              <w:jc w:val="right"/>
              <w:rPr>
                <w:rFonts w:ascii="Helvetica" w:hAnsi="Helvetica"/>
                <w:b/>
                <w:color w:val="000000"/>
                <w:sz w:val="20"/>
                <w:szCs w:val="20"/>
              </w:rPr>
            </w:pPr>
            <w:r w:rsidRPr="00594341">
              <w:rPr>
                <w:rFonts w:ascii="Helvetica" w:hAnsi="Helvetica"/>
                <w:b/>
                <w:color w:val="000000"/>
                <w:sz w:val="20"/>
                <w:szCs w:val="20"/>
              </w:rPr>
              <w:t>A</w:t>
            </w:r>
          </w:p>
        </w:tc>
        <w:tc>
          <w:tcPr>
            <w:tcW w:w="454" w:type="dxa"/>
            <w:gridSpan w:val="2"/>
            <w:tcBorders>
              <w:top w:val="single" w:sz="4" w:space="0" w:color="auto"/>
              <w:left w:val="nil"/>
              <w:bottom w:val="nil"/>
              <w:right w:val="nil"/>
            </w:tcBorders>
            <w:vAlign w:val="bottom"/>
          </w:tcPr>
          <w:p w14:paraId="6DBE73D2" w14:textId="77777777" w:rsidR="00180407" w:rsidRPr="00594341" w:rsidRDefault="00180407" w:rsidP="00180407">
            <w:pPr>
              <w:jc w:val="right"/>
              <w:rPr>
                <w:rFonts w:ascii="Helvetica" w:hAnsi="Helvetica"/>
                <w:b/>
                <w:color w:val="000000"/>
                <w:sz w:val="20"/>
                <w:szCs w:val="20"/>
              </w:rPr>
            </w:pPr>
            <w:r w:rsidRPr="00594341">
              <w:rPr>
                <w:rFonts w:ascii="Helvetica" w:hAnsi="Helvetica"/>
                <w:b/>
                <w:color w:val="000000"/>
                <w:sz w:val="20"/>
                <w:szCs w:val="20"/>
              </w:rPr>
              <w:t>H</w:t>
            </w:r>
          </w:p>
        </w:tc>
        <w:tc>
          <w:tcPr>
            <w:tcW w:w="454" w:type="dxa"/>
            <w:tcBorders>
              <w:top w:val="single" w:sz="4" w:space="0" w:color="auto"/>
              <w:left w:val="nil"/>
              <w:bottom w:val="nil"/>
              <w:right w:val="nil"/>
            </w:tcBorders>
            <w:vAlign w:val="bottom"/>
          </w:tcPr>
          <w:p w14:paraId="3E6E1E4C" w14:textId="77777777" w:rsidR="00180407" w:rsidRPr="00594341" w:rsidRDefault="00180407" w:rsidP="00180407">
            <w:pPr>
              <w:jc w:val="right"/>
              <w:rPr>
                <w:rFonts w:ascii="Helvetica" w:hAnsi="Helvetica"/>
                <w:b/>
                <w:color w:val="000000"/>
                <w:sz w:val="20"/>
                <w:szCs w:val="20"/>
              </w:rPr>
            </w:pPr>
            <w:r w:rsidRPr="00594341">
              <w:rPr>
                <w:rFonts w:ascii="Helvetica" w:hAnsi="Helvetica"/>
                <w:b/>
                <w:color w:val="000000"/>
                <w:sz w:val="20"/>
                <w:szCs w:val="20"/>
              </w:rPr>
              <w:t>A</w:t>
            </w:r>
          </w:p>
        </w:tc>
        <w:tc>
          <w:tcPr>
            <w:tcW w:w="454" w:type="dxa"/>
            <w:gridSpan w:val="2"/>
            <w:tcBorders>
              <w:top w:val="single" w:sz="4" w:space="0" w:color="auto"/>
              <w:left w:val="nil"/>
              <w:bottom w:val="nil"/>
              <w:right w:val="nil"/>
            </w:tcBorders>
            <w:vAlign w:val="bottom"/>
          </w:tcPr>
          <w:p w14:paraId="218D2FBD" w14:textId="77777777" w:rsidR="00180407" w:rsidRPr="00594341" w:rsidRDefault="00180407" w:rsidP="00180407">
            <w:pPr>
              <w:jc w:val="right"/>
              <w:rPr>
                <w:rFonts w:ascii="Helvetica" w:hAnsi="Helvetica"/>
                <w:b/>
                <w:color w:val="000000"/>
                <w:sz w:val="20"/>
                <w:szCs w:val="20"/>
              </w:rPr>
            </w:pPr>
            <w:r w:rsidRPr="00594341">
              <w:rPr>
                <w:rFonts w:ascii="Helvetica" w:hAnsi="Helvetica"/>
                <w:b/>
                <w:color w:val="000000"/>
                <w:sz w:val="20"/>
                <w:szCs w:val="20"/>
              </w:rPr>
              <w:t>H</w:t>
            </w:r>
          </w:p>
        </w:tc>
        <w:tc>
          <w:tcPr>
            <w:tcW w:w="454" w:type="dxa"/>
            <w:tcBorders>
              <w:top w:val="single" w:sz="4" w:space="0" w:color="auto"/>
              <w:left w:val="nil"/>
              <w:bottom w:val="nil"/>
              <w:right w:val="nil"/>
            </w:tcBorders>
            <w:vAlign w:val="bottom"/>
          </w:tcPr>
          <w:p w14:paraId="406D2F3D" w14:textId="77777777" w:rsidR="00180407" w:rsidRPr="00594341" w:rsidRDefault="00180407" w:rsidP="00180407">
            <w:pPr>
              <w:jc w:val="right"/>
              <w:rPr>
                <w:rFonts w:ascii="Helvetica" w:hAnsi="Helvetica"/>
                <w:b/>
                <w:color w:val="000000"/>
                <w:sz w:val="20"/>
                <w:szCs w:val="20"/>
              </w:rPr>
            </w:pPr>
            <w:r w:rsidRPr="00594341">
              <w:rPr>
                <w:rFonts w:ascii="Helvetica" w:hAnsi="Helvetica"/>
                <w:b/>
                <w:color w:val="000000"/>
                <w:sz w:val="20"/>
                <w:szCs w:val="20"/>
              </w:rPr>
              <w:t>A</w:t>
            </w:r>
          </w:p>
        </w:tc>
      </w:tr>
      <w:tr w:rsidR="00707D14" w:rsidRPr="00DA5DE8" w14:paraId="11C1B2F2" w14:textId="77777777" w:rsidTr="00707D14">
        <w:trPr>
          <w:gridAfter w:val="1"/>
          <w:wAfter w:w="13" w:type="dxa"/>
          <w:trHeight w:val="283"/>
        </w:trPr>
        <w:tc>
          <w:tcPr>
            <w:tcW w:w="884" w:type="dxa"/>
            <w:tcBorders>
              <w:top w:val="nil"/>
              <w:left w:val="nil"/>
              <w:bottom w:val="nil"/>
              <w:right w:val="nil"/>
            </w:tcBorders>
            <w:noWrap/>
            <w:vAlign w:val="bottom"/>
            <w:hideMark/>
          </w:tcPr>
          <w:p w14:paraId="7A4D2619" w14:textId="77777777" w:rsidR="00707D14" w:rsidRPr="006411B7" w:rsidRDefault="00707D14" w:rsidP="00707D14">
            <w:pPr>
              <w:jc w:val="right"/>
              <w:rPr>
                <w:rFonts w:ascii="Helvetica" w:hAnsi="Helvetica"/>
                <w:b/>
                <w:color w:val="000000"/>
                <w:sz w:val="20"/>
                <w:szCs w:val="20"/>
              </w:rPr>
            </w:pPr>
            <w:r w:rsidRPr="006411B7">
              <w:rPr>
                <w:rFonts w:ascii="Helvetica" w:hAnsi="Helvetica"/>
                <w:b/>
                <w:color w:val="000000"/>
                <w:sz w:val="20"/>
                <w:szCs w:val="20"/>
              </w:rPr>
              <w:t>1</w:t>
            </w:r>
          </w:p>
        </w:tc>
        <w:tc>
          <w:tcPr>
            <w:tcW w:w="454" w:type="dxa"/>
            <w:gridSpan w:val="2"/>
            <w:tcBorders>
              <w:top w:val="nil"/>
              <w:left w:val="nil"/>
              <w:bottom w:val="nil"/>
              <w:right w:val="nil"/>
            </w:tcBorders>
            <w:noWrap/>
            <w:vAlign w:val="bottom"/>
          </w:tcPr>
          <w:p w14:paraId="7CBB7D19" w14:textId="06EE1B4A" w:rsidR="00707D14" w:rsidRPr="006411B7" w:rsidRDefault="00707D14" w:rsidP="00707D14">
            <w:pPr>
              <w:jc w:val="right"/>
              <w:rPr>
                <w:color w:val="000000"/>
                <w:sz w:val="20"/>
                <w:szCs w:val="20"/>
              </w:rPr>
            </w:pPr>
            <w:r w:rsidRPr="004964D9">
              <w:rPr>
                <w:color w:val="000000"/>
                <w:sz w:val="20"/>
                <w:szCs w:val="20"/>
              </w:rPr>
              <w:t>14</w:t>
            </w:r>
          </w:p>
        </w:tc>
        <w:tc>
          <w:tcPr>
            <w:tcW w:w="454" w:type="dxa"/>
            <w:tcBorders>
              <w:top w:val="nil"/>
              <w:left w:val="nil"/>
              <w:bottom w:val="nil"/>
              <w:right w:val="nil"/>
            </w:tcBorders>
            <w:noWrap/>
            <w:vAlign w:val="bottom"/>
          </w:tcPr>
          <w:p w14:paraId="3FBB1733" w14:textId="77999708" w:rsidR="00707D14" w:rsidRPr="006411B7" w:rsidRDefault="00707D14" w:rsidP="00707D14">
            <w:pPr>
              <w:jc w:val="right"/>
              <w:rPr>
                <w:color w:val="000000"/>
                <w:sz w:val="20"/>
                <w:szCs w:val="20"/>
              </w:rPr>
            </w:pPr>
            <w:r w:rsidRPr="004964D9">
              <w:rPr>
                <w:color w:val="000000"/>
                <w:sz w:val="20"/>
                <w:szCs w:val="20"/>
              </w:rPr>
              <w:t>15</w:t>
            </w:r>
          </w:p>
        </w:tc>
        <w:tc>
          <w:tcPr>
            <w:tcW w:w="454" w:type="dxa"/>
            <w:gridSpan w:val="2"/>
            <w:tcBorders>
              <w:top w:val="nil"/>
              <w:left w:val="nil"/>
              <w:bottom w:val="nil"/>
              <w:right w:val="nil"/>
            </w:tcBorders>
            <w:noWrap/>
            <w:vAlign w:val="bottom"/>
          </w:tcPr>
          <w:p w14:paraId="0775E7C2" w14:textId="004C7E46" w:rsidR="00707D14" w:rsidRPr="006411B7" w:rsidRDefault="00707D14" w:rsidP="00707D14">
            <w:pPr>
              <w:jc w:val="right"/>
              <w:rPr>
                <w:color w:val="000000"/>
                <w:sz w:val="20"/>
                <w:szCs w:val="20"/>
              </w:rPr>
            </w:pPr>
            <w:r w:rsidRPr="004964D9">
              <w:rPr>
                <w:color w:val="000000"/>
                <w:sz w:val="20"/>
                <w:szCs w:val="20"/>
              </w:rPr>
              <w:t>17</w:t>
            </w:r>
          </w:p>
        </w:tc>
        <w:tc>
          <w:tcPr>
            <w:tcW w:w="454" w:type="dxa"/>
            <w:tcBorders>
              <w:top w:val="nil"/>
              <w:left w:val="nil"/>
              <w:bottom w:val="nil"/>
              <w:right w:val="nil"/>
            </w:tcBorders>
            <w:noWrap/>
            <w:vAlign w:val="bottom"/>
          </w:tcPr>
          <w:p w14:paraId="5148A3FD" w14:textId="1194F676" w:rsidR="00707D14" w:rsidRPr="006411B7" w:rsidRDefault="00707D14" w:rsidP="00707D14">
            <w:pPr>
              <w:jc w:val="right"/>
              <w:rPr>
                <w:color w:val="000000"/>
                <w:sz w:val="20"/>
                <w:szCs w:val="20"/>
              </w:rPr>
            </w:pPr>
            <w:r w:rsidRPr="004964D9">
              <w:rPr>
                <w:color w:val="000000"/>
                <w:sz w:val="20"/>
                <w:szCs w:val="20"/>
              </w:rPr>
              <w:t>9</w:t>
            </w:r>
          </w:p>
        </w:tc>
        <w:tc>
          <w:tcPr>
            <w:tcW w:w="454" w:type="dxa"/>
            <w:gridSpan w:val="2"/>
            <w:tcBorders>
              <w:top w:val="nil"/>
              <w:left w:val="nil"/>
              <w:bottom w:val="nil"/>
              <w:right w:val="nil"/>
            </w:tcBorders>
            <w:noWrap/>
            <w:vAlign w:val="bottom"/>
          </w:tcPr>
          <w:p w14:paraId="6AC808AF" w14:textId="130DAAB4" w:rsidR="00707D14" w:rsidRPr="00F7402E" w:rsidRDefault="00707D14" w:rsidP="00707D14">
            <w:pPr>
              <w:jc w:val="right"/>
              <w:rPr>
                <w:color w:val="000000"/>
                <w:sz w:val="20"/>
                <w:szCs w:val="20"/>
              </w:rPr>
            </w:pPr>
            <w:r w:rsidRPr="004964D9">
              <w:rPr>
                <w:color w:val="000000"/>
                <w:sz w:val="20"/>
                <w:szCs w:val="20"/>
              </w:rPr>
              <w:t>17</w:t>
            </w:r>
          </w:p>
        </w:tc>
        <w:tc>
          <w:tcPr>
            <w:tcW w:w="454" w:type="dxa"/>
            <w:tcBorders>
              <w:top w:val="nil"/>
              <w:left w:val="nil"/>
              <w:bottom w:val="nil"/>
              <w:right w:val="nil"/>
            </w:tcBorders>
            <w:noWrap/>
            <w:vAlign w:val="bottom"/>
          </w:tcPr>
          <w:p w14:paraId="1702115F" w14:textId="0E5A7BD5" w:rsidR="00707D14" w:rsidRPr="002B168C" w:rsidRDefault="00707D14" w:rsidP="00707D14">
            <w:pPr>
              <w:jc w:val="right"/>
              <w:rPr>
                <w:color w:val="000000"/>
                <w:sz w:val="20"/>
                <w:szCs w:val="20"/>
              </w:rPr>
            </w:pPr>
            <w:r w:rsidRPr="004964D9">
              <w:rPr>
                <w:color w:val="000000"/>
                <w:sz w:val="20"/>
                <w:szCs w:val="20"/>
              </w:rPr>
              <w:t>12</w:t>
            </w:r>
          </w:p>
        </w:tc>
        <w:tc>
          <w:tcPr>
            <w:tcW w:w="454" w:type="dxa"/>
            <w:gridSpan w:val="2"/>
            <w:tcBorders>
              <w:top w:val="nil"/>
              <w:left w:val="nil"/>
              <w:bottom w:val="nil"/>
              <w:right w:val="nil"/>
            </w:tcBorders>
            <w:noWrap/>
            <w:vAlign w:val="bottom"/>
          </w:tcPr>
          <w:p w14:paraId="45611D4A" w14:textId="34A8D8C4" w:rsidR="00707D14" w:rsidRPr="002B168C" w:rsidRDefault="00707D14" w:rsidP="00707D14">
            <w:pPr>
              <w:jc w:val="right"/>
              <w:rPr>
                <w:color w:val="000000"/>
                <w:sz w:val="20"/>
                <w:szCs w:val="20"/>
              </w:rPr>
            </w:pPr>
            <w:r w:rsidRPr="004964D9">
              <w:rPr>
                <w:color w:val="000000"/>
                <w:sz w:val="20"/>
                <w:szCs w:val="20"/>
              </w:rPr>
              <w:t>13</w:t>
            </w:r>
          </w:p>
        </w:tc>
        <w:tc>
          <w:tcPr>
            <w:tcW w:w="454" w:type="dxa"/>
            <w:tcBorders>
              <w:top w:val="nil"/>
              <w:left w:val="nil"/>
              <w:bottom w:val="nil"/>
              <w:right w:val="nil"/>
            </w:tcBorders>
            <w:noWrap/>
            <w:vAlign w:val="bottom"/>
          </w:tcPr>
          <w:p w14:paraId="39AD6711" w14:textId="4C90ACC5" w:rsidR="00707D14" w:rsidRPr="002B168C" w:rsidRDefault="00707D14" w:rsidP="00707D14">
            <w:pPr>
              <w:jc w:val="right"/>
              <w:rPr>
                <w:color w:val="000000"/>
                <w:sz w:val="20"/>
                <w:szCs w:val="20"/>
              </w:rPr>
            </w:pPr>
            <w:r w:rsidRPr="004964D9">
              <w:rPr>
                <w:color w:val="000000"/>
                <w:sz w:val="20"/>
                <w:szCs w:val="20"/>
              </w:rPr>
              <w:t>10</w:t>
            </w:r>
          </w:p>
        </w:tc>
        <w:tc>
          <w:tcPr>
            <w:tcW w:w="454" w:type="dxa"/>
            <w:gridSpan w:val="2"/>
            <w:tcBorders>
              <w:top w:val="nil"/>
              <w:left w:val="nil"/>
              <w:bottom w:val="nil"/>
              <w:right w:val="nil"/>
            </w:tcBorders>
            <w:noWrap/>
            <w:vAlign w:val="bottom"/>
          </w:tcPr>
          <w:p w14:paraId="4C57C015" w14:textId="6A1F6FBD" w:rsidR="00707D14" w:rsidRPr="006411B7" w:rsidRDefault="00707D14" w:rsidP="00707D14">
            <w:pPr>
              <w:jc w:val="right"/>
              <w:rPr>
                <w:color w:val="000000"/>
                <w:sz w:val="20"/>
                <w:szCs w:val="20"/>
              </w:rPr>
            </w:pPr>
            <w:r w:rsidRPr="00707D14">
              <w:rPr>
                <w:color w:val="000000"/>
                <w:sz w:val="20"/>
                <w:szCs w:val="20"/>
              </w:rPr>
              <w:t>15</w:t>
            </w:r>
          </w:p>
        </w:tc>
        <w:tc>
          <w:tcPr>
            <w:tcW w:w="454" w:type="dxa"/>
            <w:tcBorders>
              <w:top w:val="nil"/>
              <w:left w:val="nil"/>
              <w:bottom w:val="nil"/>
              <w:right w:val="nil"/>
            </w:tcBorders>
            <w:noWrap/>
            <w:vAlign w:val="bottom"/>
          </w:tcPr>
          <w:p w14:paraId="5D70B55A" w14:textId="530EA7E2" w:rsidR="00707D14" w:rsidRPr="006411B7" w:rsidRDefault="00707D14" w:rsidP="00707D14">
            <w:pPr>
              <w:jc w:val="right"/>
              <w:rPr>
                <w:color w:val="000000"/>
                <w:sz w:val="20"/>
                <w:szCs w:val="20"/>
              </w:rPr>
            </w:pPr>
            <w:r w:rsidRPr="00707D14">
              <w:rPr>
                <w:color w:val="000000"/>
                <w:sz w:val="20"/>
                <w:szCs w:val="20"/>
              </w:rPr>
              <w:t>11</w:t>
            </w:r>
          </w:p>
        </w:tc>
        <w:tc>
          <w:tcPr>
            <w:tcW w:w="454" w:type="dxa"/>
            <w:gridSpan w:val="2"/>
            <w:tcBorders>
              <w:top w:val="nil"/>
              <w:left w:val="nil"/>
              <w:bottom w:val="nil"/>
              <w:right w:val="nil"/>
            </w:tcBorders>
            <w:noWrap/>
            <w:vAlign w:val="bottom"/>
          </w:tcPr>
          <w:p w14:paraId="47EA21B9" w14:textId="53B5C712" w:rsidR="00707D14" w:rsidRPr="006411B7" w:rsidRDefault="00707D14" w:rsidP="00707D14">
            <w:pPr>
              <w:jc w:val="right"/>
              <w:rPr>
                <w:color w:val="000000"/>
                <w:sz w:val="20"/>
                <w:szCs w:val="20"/>
              </w:rPr>
            </w:pPr>
            <w:r w:rsidRPr="00707D14">
              <w:rPr>
                <w:color w:val="000000"/>
                <w:sz w:val="20"/>
                <w:szCs w:val="20"/>
              </w:rPr>
              <w:t>13</w:t>
            </w:r>
          </w:p>
        </w:tc>
        <w:tc>
          <w:tcPr>
            <w:tcW w:w="454" w:type="dxa"/>
            <w:tcBorders>
              <w:top w:val="nil"/>
              <w:left w:val="nil"/>
              <w:bottom w:val="nil"/>
              <w:right w:val="nil"/>
            </w:tcBorders>
            <w:noWrap/>
            <w:vAlign w:val="bottom"/>
          </w:tcPr>
          <w:p w14:paraId="7C1CA2DA" w14:textId="7FA2DC3F" w:rsidR="00707D14" w:rsidRPr="006411B7" w:rsidRDefault="00707D14" w:rsidP="00707D14">
            <w:pPr>
              <w:jc w:val="right"/>
              <w:rPr>
                <w:color w:val="000000"/>
                <w:sz w:val="20"/>
                <w:szCs w:val="20"/>
              </w:rPr>
            </w:pPr>
            <w:r w:rsidRPr="00707D14">
              <w:rPr>
                <w:color w:val="000000"/>
                <w:sz w:val="20"/>
                <w:szCs w:val="20"/>
              </w:rPr>
              <w:t>14</w:t>
            </w:r>
          </w:p>
        </w:tc>
        <w:tc>
          <w:tcPr>
            <w:tcW w:w="454" w:type="dxa"/>
            <w:gridSpan w:val="2"/>
            <w:tcBorders>
              <w:top w:val="nil"/>
              <w:left w:val="nil"/>
              <w:bottom w:val="nil"/>
              <w:right w:val="nil"/>
            </w:tcBorders>
            <w:noWrap/>
            <w:vAlign w:val="bottom"/>
          </w:tcPr>
          <w:p w14:paraId="71A06D91" w14:textId="762173E3" w:rsidR="00707D14" w:rsidRPr="006411B7" w:rsidRDefault="00707D14" w:rsidP="00707D14">
            <w:pPr>
              <w:jc w:val="right"/>
              <w:rPr>
                <w:color w:val="000000"/>
                <w:sz w:val="20"/>
                <w:szCs w:val="20"/>
              </w:rPr>
            </w:pPr>
            <w:r w:rsidRPr="00707D14">
              <w:rPr>
                <w:color w:val="000000"/>
                <w:sz w:val="20"/>
                <w:szCs w:val="20"/>
              </w:rPr>
              <w:t>13</w:t>
            </w:r>
          </w:p>
        </w:tc>
        <w:tc>
          <w:tcPr>
            <w:tcW w:w="454" w:type="dxa"/>
            <w:tcBorders>
              <w:top w:val="nil"/>
              <w:left w:val="nil"/>
              <w:bottom w:val="nil"/>
              <w:right w:val="nil"/>
            </w:tcBorders>
            <w:noWrap/>
            <w:vAlign w:val="bottom"/>
          </w:tcPr>
          <w:p w14:paraId="329854EE" w14:textId="7C67BC87" w:rsidR="00707D14" w:rsidRPr="006411B7" w:rsidRDefault="00707D14" w:rsidP="00707D14">
            <w:pPr>
              <w:jc w:val="right"/>
              <w:rPr>
                <w:color w:val="000000"/>
                <w:sz w:val="20"/>
                <w:szCs w:val="20"/>
              </w:rPr>
            </w:pPr>
            <w:r w:rsidRPr="00707D14">
              <w:rPr>
                <w:color w:val="000000"/>
                <w:sz w:val="20"/>
                <w:szCs w:val="20"/>
              </w:rPr>
              <w:t>14</w:t>
            </w:r>
          </w:p>
        </w:tc>
        <w:tc>
          <w:tcPr>
            <w:tcW w:w="454" w:type="dxa"/>
            <w:gridSpan w:val="2"/>
            <w:tcBorders>
              <w:top w:val="nil"/>
              <w:left w:val="nil"/>
              <w:bottom w:val="nil"/>
              <w:right w:val="nil"/>
            </w:tcBorders>
            <w:vAlign w:val="bottom"/>
          </w:tcPr>
          <w:p w14:paraId="18FEEEAD" w14:textId="5AB21440" w:rsidR="00707D14" w:rsidRPr="006411B7" w:rsidRDefault="00707D14" w:rsidP="00707D14">
            <w:pPr>
              <w:jc w:val="right"/>
              <w:rPr>
                <w:color w:val="000000"/>
                <w:sz w:val="20"/>
                <w:szCs w:val="20"/>
              </w:rPr>
            </w:pPr>
            <w:r w:rsidRPr="00707D14">
              <w:rPr>
                <w:color w:val="000000"/>
                <w:sz w:val="20"/>
                <w:szCs w:val="20"/>
              </w:rPr>
              <w:t>17</w:t>
            </w:r>
          </w:p>
        </w:tc>
        <w:tc>
          <w:tcPr>
            <w:tcW w:w="454" w:type="dxa"/>
            <w:tcBorders>
              <w:top w:val="nil"/>
              <w:left w:val="nil"/>
              <w:bottom w:val="nil"/>
              <w:right w:val="nil"/>
            </w:tcBorders>
            <w:vAlign w:val="bottom"/>
          </w:tcPr>
          <w:p w14:paraId="07172FE1" w14:textId="7CBFBBD4" w:rsidR="00707D14" w:rsidRPr="006411B7" w:rsidRDefault="00707D14" w:rsidP="00707D14">
            <w:pPr>
              <w:jc w:val="right"/>
              <w:rPr>
                <w:color w:val="000000"/>
                <w:sz w:val="20"/>
                <w:szCs w:val="20"/>
              </w:rPr>
            </w:pPr>
            <w:r w:rsidRPr="00707D14">
              <w:rPr>
                <w:color w:val="000000"/>
                <w:sz w:val="20"/>
                <w:szCs w:val="20"/>
              </w:rPr>
              <w:t>12</w:t>
            </w:r>
          </w:p>
        </w:tc>
        <w:tc>
          <w:tcPr>
            <w:tcW w:w="454" w:type="dxa"/>
            <w:gridSpan w:val="2"/>
            <w:tcBorders>
              <w:top w:val="nil"/>
              <w:left w:val="nil"/>
              <w:bottom w:val="nil"/>
              <w:right w:val="nil"/>
            </w:tcBorders>
            <w:vAlign w:val="bottom"/>
          </w:tcPr>
          <w:p w14:paraId="1F9473BA" w14:textId="03929E44" w:rsidR="00707D14" w:rsidRPr="006411B7" w:rsidRDefault="00707D14" w:rsidP="00707D14">
            <w:pPr>
              <w:jc w:val="right"/>
              <w:rPr>
                <w:color w:val="000000"/>
                <w:sz w:val="20"/>
                <w:szCs w:val="20"/>
              </w:rPr>
            </w:pPr>
            <w:r w:rsidRPr="00707D14">
              <w:rPr>
                <w:color w:val="000000"/>
                <w:sz w:val="20"/>
                <w:szCs w:val="20"/>
              </w:rPr>
              <w:t>17</w:t>
            </w:r>
          </w:p>
        </w:tc>
        <w:tc>
          <w:tcPr>
            <w:tcW w:w="454" w:type="dxa"/>
            <w:tcBorders>
              <w:top w:val="nil"/>
              <w:left w:val="nil"/>
              <w:bottom w:val="nil"/>
              <w:right w:val="nil"/>
            </w:tcBorders>
            <w:vAlign w:val="bottom"/>
          </w:tcPr>
          <w:p w14:paraId="1D2867C3" w14:textId="2ACE4BAE" w:rsidR="00707D14" w:rsidRPr="006411B7" w:rsidRDefault="00707D14" w:rsidP="00707D14">
            <w:pPr>
              <w:jc w:val="right"/>
              <w:rPr>
                <w:color w:val="000000"/>
                <w:sz w:val="20"/>
                <w:szCs w:val="20"/>
              </w:rPr>
            </w:pPr>
            <w:r w:rsidRPr="00707D14">
              <w:rPr>
                <w:color w:val="000000"/>
                <w:sz w:val="20"/>
                <w:szCs w:val="20"/>
              </w:rPr>
              <w:t>11</w:t>
            </w:r>
          </w:p>
        </w:tc>
        <w:tc>
          <w:tcPr>
            <w:tcW w:w="454" w:type="dxa"/>
            <w:gridSpan w:val="2"/>
            <w:tcBorders>
              <w:top w:val="nil"/>
              <w:left w:val="nil"/>
              <w:bottom w:val="nil"/>
              <w:right w:val="nil"/>
            </w:tcBorders>
            <w:vAlign w:val="bottom"/>
          </w:tcPr>
          <w:p w14:paraId="3221585E" w14:textId="71A9DF78" w:rsidR="00707D14" w:rsidRPr="006411B7" w:rsidRDefault="00707D14" w:rsidP="00707D14">
            <w:pPr>
              <w:jc w:val="right"/>
              <w:rPr>
                <w:color w:val="000000"/>
                <w:sz w:val="20"/>
                <w:szCs w:val="20"/>
              </w:rPr>
            </w:pPr>
            <w:r w:rsidRPr="00707D14">
              <w:rPr>
                <w:color w:val="000000"/>
                <w:sz w:val="20"/>
                <w:szCs w:val="20"/>
              </w:rPr>
              <w:t>15</w:t>
            </w:r>
          </w:p>
        </w:tc>
        <w:tc>
          <w:tcPr>
            <w:tcW w:w="454" w:type="dxa"/>
            <w:tcBorders>
              <w:top w:val="nil"/>
              <w:left w:val="nil"/>
              <w:bottom w:val="nil"/>
              <w:right w:val="nil"/>
            </w:tcBorders>
            <w:vAlign w:val="bottom"/>
          </w:tcPr>
          <w:p w14:paraId="4447CE4A" w14:textId="1CEEFE20" w:rsidR="00707D14" w:rsidRPr="006411B7" w:rsidRDefault="00707D14" w:rsidP="00707D14">
            <w:pPr>
              <w:jc w:val="right"/>
              <w:rPr>
                <w:color w:val="000000"/>
                <w:sz w:val="20"/>
                <w:szCs w:val="20"/>
              </w:rPr>
            </w:pPr>
            <w:r w:rsidRPr="00707D14">
              <w:rPr>
                <w:color w:val="000000"/>
                <w:sz w:val="20"/>
                <w:szCs w:val="20"/>
              </w:rPr>
              <w:t>15</w:t>
            </w:r>
          </w:p>
        </w:tc>
      </w:tr>
      <w:tr w:rsidR="00707D14" w:rsidRPr="00DA5DE8" w14:paraId="3372142B" w14:textId="77777777" w:rsidTr="00707D14">
        <w:trPr>
          <w:gridAfter w:val="1"/>
          <w:wAfter w:w="13" w:type="dxa"/>
          <w:trHeight w:val="283"/>
        </w:trPr>
        <w:tc>
          <w:tcPr>
            <w:tcW w:w="884" w:type="dxa"/>
            <w:tcBorders>
              <w:top w:val="nil"/>
              <w:left w:val="nil"/>
              <w:bottom w:val="nil"/>
              <w:right w:val="nil"/>
            </w:tcBorders>
            <w:noWrap/>
            <w:vAlign w:val="bottom"/>
            <w:hideMark/>
          </w:tcPr>
          <w:p w14:paraId="4EFA9B05" w14:textId="77777777" w:rsidR="00707D14" w:rsidRPr="006411B7" w:rsidRDefault="00707D14" w:rsidP="00707D14">
            <w:pPr>
              <w:jc w:val="right"/>
              <w:rPr>
                <w:rFonts w:ascii="Helvetica" w:hAnsi="Helvetica"/>
                <w:b/>
                <w:color w:val="000000"/>
                <w:sz w:val="20"/>
                <w:szCs w:val="20"/>
              </w:rPr>
            </w:pPr>
            <w:r w:rsidRPr="006411B7">
              <w:rPr>
                <w:rFonts w:ascii="Helvetica" w:hAnsi="Helvetica"/>
                <w:b/>
                <w:color w:val="000000"/>
                <w:sz w:val="20"/>
                <w:szCs w:val="20"/>
              </w:rPr>
              <w:t>2</w:t>
            </w:r>
          </w:p>
        </w:tc>
        <w:tc>
          <w:tcPr>
            <w:tcW w:w="454" w:type="dxa"/>
            <w:gridSpan w:val="2"/>
            <w:tcBorders>
              <w:top w:val="nil"/>
              <w:left w:val="nil"/>
              <w:bottom w:val="nil"/>
              <w:right w:val="nil"/>
            </w:tcBorders>
            <w:noWrap/>
            <w:vAlign w:val="bottom"/>
          </w:tcPr>
          <w:p w14:paraId="7F19F5FD" w14:textId="5A44141A" w:rsidR="00707D14" w:rsidRPr="006411B7" w:rsidRDefault="00707D14" w:rsidP="00707D14">
            <w:pPr>
              <w:jc w:val="right"/>
              <w:rPr>
                <w:color w:val="000000"/>
                <w:sz w:val="20"/>
                <w:szCs w:val="20"/>
              </w:rPr>
            </w:pPr>
            <w:r w:rsidRPr="004964D9">
              <w:rPr>
                <w:color w:val="000000"/>
                <w:sz w:val="20"/>
                <w:szCs w:val="20"/>
              </w:rPr>
              <w:t>11</w:t>
            </w:r>
          </w:p>
        </w:tc>
        <w:tc>
          <w:tcPr>
            <w:tcW w:w="454" w:type="dxa"/>
            <w:tcBorders>
              <w:top w:val="nil"/>
              <w:left w:val="nil"/>
              <w:bottom w:val="nil"/>
              <w:right w:val="nil"/>
            </w:tcBorders>
            <w:noWrap/>
            <w:vAlign w:val="bottom"/>
          </w:tcPr>
          <w:p w14:paraId="21FEEFAF" w14:textId="00C40F94" w:rsidR="00707D14" w:rsidRPr="006411B7" w:rsidRDefault="00707D14" w:rsidP="00707D14">
            <w:pPr>
              <w:jc w:val="right"/>
              <w:rPr>
                <w:color w:val="000000"/>
                <w:sz w:val="20"/>
                <w:szCs w:val="20"/>
              </w:rPr>
            </w:pPr>
            <w:r w:rsidRPr="004964D9">
              <w:rPr>
                <w:color w:val="000000"/>
                <w:sz w:val="20"/>
                <w:szCs w:val="20"/>
              </w:rPr>
              <w:t>14</w:t>
            </w:r>
          </w:p>
        </w:tc>
        <w:tc>
          <w:tcPr>
            <w:tcW w:w="454" w:type="dxa"/>
            <w:gridSpan w:val="2"/>
            <w:tcBorders>
              <w:top w:val="nil"/>
              <w:left w:val="nil"/>
              <w:bottom w:val="nil"/>
              <w:right w:val="nil"/>
            </w:tcBorders>
            <w:noWrap/>
            <w:vAlign w:val="bottom"/>
          </w:tcPr>
          <w:p w14:paraId="4C3DE151" w14:textId="1ABFB4BC" w:rsidR="00707D14" w:rsidRPr="006411B7" w:rsidRDefault="00707D14" w:rsidP="00707D14">
            <w:pPr>
              <w:jc w:val="right"/>
              <w:rPr>
                <w:color w:val="000000"/>
                <w:sz w:val="20"/>
                <w:szCs w:val="20"/>
              </w:rPr>
            </w:pPr>
            <w:r w:rsidRPr="004964D9">
              <w:rPr>
                <w:color w:val="000000"/>
                <w:sz w:val="20"/>
                <w:szCs w:val="20"/>
              </w:rPr>
              <w:t>16</w:t>
            </w:r>
          </w:p>
        </w:tc>
        <w:tc>
          <w:tcPr>
            <w:tcW w:w="454" w:type="dxa"/>
            <w:tcBorders>
              <w:top w:val="nil"/>
              <w:left w:val="nil"/>
              <w:bottom w:val="nil"/>
              <w:right w:val="nil"/>
            </w:tcBorders>
            <w:noWrap/>
            <w:vAlign w:val="bottom"/>
          </w:tcPr>
          <w:p w14:paraId="7CF9CAF8" w14:textId="4785440E" w:rsidR="00707D14" w:rsidRPr="006411B7" w:rsidRDefault="00707D14" w:rsidP="00707D14">
            <w:pPr>
              <w:jc w:val="right"/>
              <w:rPr>
                <w:color w:val="000000"/>
                <w:sz w:val="20"/>
                <w:szCs w:val="20"/>
              </w:rPr>
            </w:pPr>
            <w:r w:rsidRPr="004964D9">
              <w:rPr>
                <w:color w:val="000000"/>
                <w:sz w:val="20"/>
                <w:szCs w:val="20"/>
              </w:rPr>
              <w:t>6</w:t>
            </w:r>
          </w:p>
        </w:tc>
        <w:tc>
          <w:tcPr>
            <w:tcW w:w="454" w:type="dxa"/>
            <w:gridSpan w:val="2"/>
            <w:tcBorders>
              <w:top w:val="nil"/>
              <w:left w:val="nil"/>
              <w:bottom w:val="nil"/>
              <w:right w:val="nil"/>
            </w:tcBorders>
            <w:noWrap/>
            <w:vAlign w:val="bottom"/>
          </w:tcPr>
          <w:p w14:paraId="15EC978A" w14:textId="404D55F2" w:rsidR="00707D14" w:rsidRPr="006411B7" w:rsidRDefault="00707D14" w:rsidP="00707D14">
            <w:pPr>
              <w:jc w:val="right"/>
              <w:rPr>
                <w:color w:val="000000"/>
                <w:sz w:val="20"/>
                <w:szCs w:val="20"/>
              </w:rPr>
            </w:pPr>
            <w:r w:rsidRPr="004964D9">
              <w:rPr>
                <w:color w:val="000000"/>
                <w:sz w:val="20"/>
                <w:szCs w:val="20"/>
              </w:rPr>
              <w:t>16</w:t>
            </w:r>
          </w:p>
        </w:tc>
        <w:tc>
          <w:tcPr>
            <w:tcW w:w="454" w:type="dxa"/>
            <w:tcBorders>
              <w:top w:val="nil"/>
              <w:left w:val="nil"/>
              <w:bottom w:val="nil"/>
              <w:right w:val="nil"/>
            </w:tcBorders>
            <w:noWrap/>
            <w:vAlign w:val="bottom"/>
          </w:tcPr>
          <w:p w14:paraId="307E3DF5" w14:textId="71E70E43" w:rsidR="00707D14" w:rsidRPr="006411B7" w:rsidRDefault="00707D14" w:rsidP="00707D14">
            <w:pPr>
              <w:jc w:val="right"/>
              <w:rPr>
                <w:color w:val="000000"/>
                <w:sz w:val="20"/>
                <w:szCs w:val="20"/>
              </w:rPr>
            </w:pPr>
            <w:r w:rsidRPr="004964D9">
              <w:rPr>
                <w:color w:val="000000"/>
                <w:sz w:val="20"/>
                <w:szCs w:val="20"/>
              </w:rPr>
              <w:t>10</w:t>
            </w:r>
          </w:p>
        </w:tc>
        <w:tc>
          <w:tcPr>
            <w:tcW w:w="454" w:type="dxa"/>
            <w:gridSpan w:val="2"/>
            <w:tcBorders>
              <w:top w:val="nil"/>
              <w:left w:val="nil"/>
              <w:bottom w:val="nil"/>
              <w:right w:val="nil"/>
            </w:tcBorders>
            <w:noWrap/>
            <w:vAlign w:val="bottom"/>
          </w:tcPr>
          <w:p w14:paraId="761BBC03" w14:textId="6540EC0A" w:rsidR="00707D14" w:rsidRPr="006411B7" w:rsidRDefault="00707D14" w:rsidP="00707D14">
            <w:pPr>
              <w:jc w:val="right"/>
              <w:rPr>
                <w:color w:val="000000"/>
                <w:sz w:val="20"/>
                <w:szCs w:val="20"/>
              </w:rPr>
            </w:pPr>
            <w:r w:rsidRPr="004964D9">
              <w:rPr>
                <w:color w:val="000000"/>
                <w:sz w:val="20"/>
                <w:szCs w:val="20"/>
              </w:rPr>
              <w:t>15</w:t>
            </w:r>
          </w:p>
        </w:tc>
        <w:tc>
          <w:tcPr>
            <w:tcW w:w="454" w:type="dxa"/>
            <w:tcBorders>
              <w:top w:val="nil"/>
              <w:left w:val="nil"/>
              <w:bottom w:val="nil"/>
              <w:right w:val="nil"/>
            </w:tcBorders>
            <w:noWrap/>
            <w:vAlign w:val="bottom"/>
          </w:tcPr>
          <w:p w14:paraId="2108C164" w14:textId="06AC19BF" w:rsidR="00707D14" w:rsidRPr="006411B7" w:rsidRDefault="00707D14" w:rsidP="00707D14">
            <w:pPr>
              <w:jc w:val="right"/>
              <w:rPr>
                <w:color w:val="000000"/>
                <w:sz w:val="20"/>
                <w:szCs w:val="20"/>
              </w:rPr>
            </w:pPr>
            <w:r w:rsidRPr="004964D9">
              <w:rPr>
                <w:color w:val="000000"/>
                <w:sz w:val="20"/>
                <w:szCs w:val="20"/>
              </w:rPr>
              <w:t>7</w:t>
            </w:r>
          </w:p>
        </w:tc>
        <w:tc>
          <w:tcPr>
            <w:tcW w:w="454" w:type="dxa"/>
            <w:gridSpan w:val="2"/>
            <w:tcBorders>
              <w:top w:val="nil"/>
              <w:left w:val="nil"/>
              <w:bottom w:val="nil"/>
              <w:right w:val="nil"/>
            </w:tcBorders>
            <w:noWrap/>
            <w:vAlign w:val="bottom"/>
          </w:tcPr>
          <w:p w14:paraId="67EFEE5F" w14:textId="744B7D76" w:rsidR="00707D14" w:rsidRPr="006411B7" w:rsidRDefault="00707D14" w:rsidP="00707D14">
            <w:pPr>
              <w:jc w:val="right"/>
              <w:rPr>
                <w:color w:val="000000"/>
                <w:sz w:val="20"/>
                <w:szCs w:val="20"/>
              </w:rPr>
            </w:pPr>
            <w:r w:rsidRPr="00707D14">
              <w:rPr>
                <w:color w:val="000000"/>
                <w:sz w:val="20"/>
                <w:szCs w:val="20"/>
              </w:rPr>
              <w:t>15</w:t>
            </w:r>
          </w:p>
        </w:tc>
        <w:tc>
          <w:tcPr>
            <w:tcW w:w="454" w:type="dxa"/>
            <w:tcBorders>
              <w:top w:val="nil"/>
              <w:left w:val="nil"/>
              <w:bottom w:val="nil"/>
              <w:right w:val="nil"/>
            </w:tcBorders>
            <w:noWrap/>
            <w:vAlign w:val="bottom"/>
          </w:tcPr>
          <w:p w14:paraId="7A989291" w14:textId="0F191B72" w:rsidR="00707D14" w:rsidRPr="006411B7" w:rsidRDefault="00707D14" w:rsidP="00707D14">
            <w:pPr>
              <w:jc w:val="right"/>
              <w:rPr>
                <w:color w:val="000000"/>
                <w:sz w:val="20"/>
                <w:szCs w:val="20"/>
              </w:rPr>
            </w:pPr>
            <w:r w:rsidRPr="00707D14">
              <w:rPr>
                <w:color w:val="000000"/>
                <w:sz w:val="20"/>
                <w:szCs w:val="20"/>
              </w:rPr>
              <w:t>10</w:t>
            </w:r>
          </w:p>
        </w:tc>
        <w:tc>
          <w:tcPr>
            <w:tcW w:w="454" w:type="dxa"/>
            <w:gridSpan w:val="2"/>
            <w:tcBorders>
              <w:top w:val="nil"/>
              <w:left w:val="nil"/>
              <w:bottom w:val="nil"/>
              <w:right w:val="nil"/>
            </w:tcBorders>
            <w:noWrap/>
            <w:vAlign w:val="bottom"/>
          </w:tcPr>
          <w:p w14:paraId="4A3BBFA2" w14:textId="25E84D82" w:rsidR="00707D14" w:rsidRPr="006411B7" w:rsidRDefault="00707D14" w:rsidP="00707D14">
            <w:pPr>
              <w:jc w:val="right"/>
              <w:rPr>
                <w:color w:val="000000"/>
                <w:sz w:val="20"/>
                <w:szCs w:val="20"/>
              </w:rPr>
            </w:pPr>
            <w:r w:rsidRPr="00707D14">
              <w:rPr>
                <w:color w:val="000000"/>
                <w:sz w:val="20"/>
                <w:szCs w:val="20"/>
              </w:rPr>
              <w:t>13</w:t>
            </w:r>
          </w:p>
        </w:tc>
        <w:tc>
          <w:tcPr>
            <w:tcW w:w="454" w:type="dxa"/>
            <w:tcBorders>
              <w:top w:val="nil"/>
              <w:left w:val="nil"/>
              <w:bottom w:val="nil"/>
              <w:right w:val="nil"/>
            </w:tcBorders>
            <w:noWrap/>
            <w:vAlign w:val="bottom"/>
          </w:tcPr>
          <w:p w14:paraId="71338689" w14:textId="5BF22800" w:rsidR="00707D14" w:rsidRPr="006411B7" w:rsidRDefault="00707D14" w:rsidP="00707D14">
            <w:pPr>
              <w:jc w:val="right"/>
              <w:rPr>
                <w:color w:val="000000"/>
                <w:sz w:val="20"/>
                <w:szCs w:val="20"/>
              </w:rPr>
            </w:pPr>
            <w:r w:rsidRPr="00707D14">
              <w:rPr>
                <w:color w:val="000000"/>
                <w:sz w:val="20"/>
                <w:szCs w:val="20"/>
              </w:rPr>
              <w:t>9</w:t>
            </w:r>
          </w:p>
        </w:tc>
        <w:tc>
          <w:tcPr>
            <w:tcW w:w="454" w:type="dxa"/>
            <w:gridSpan w:val="2"/>
            <w:tcBorders>
              <w:top w:val="nil"/>
              <w:left w:val="nil"/>
              <w:bottom w:val="nil"/>
              <w:right w:val="nil"/>
            </w:tcBorders>
            <w:noWrap/>
            <w:vAlign w:val="bottom"/>
          </w:tcPr>
          <w:p w14:paraId="60BD2A0E" w14:textId="32B88AFE" w:rsidR="00707D14" w:rsidRPr="006411B7" w:rsidRDefault="00707D14" w:rsidP="00707D14">
            <w:pPr>
              <w:jc w:val="right"/>
              <w:rPr>
                <w:color w:val="000000"/>
                <w:sz w:val="20"/>
                <w:szCs w:val="20"/>
              </w:rPr>
            </w:pPr>
            <w:r w:rsidRPr="00707D14">
              <w:rPr>
                <w:color w:val="000000"/>
                <w:sz w:val="20"/>
                <w:szCs w:val="20"/>
              </w:rPr>
              <w:t>14</w:t>
            </w:r>
          </w:p>
        </w:tc>
        <w:tc>
          <w:tcPr>
            <w:tcW w:w="454" w:type="dxa"/>
            <w:tcBorders>
              <w:top w:val="nil"/>
              <w:left w:val="nil"/>
              <w:bottom w:val="nil"/>
              <w:right w:val="nil"/>
            </w:tcBorders>
            <w:noWrap/>
            <w:vAlign w:val="bottom"/>
          </w:tcPr>
          <w:p w14:paraId="540357B1" w14:textId="6CB9072A" w:rsidR="00707D14" w:rsidRPr="006411B7" w:rsidRDefault="00707D14" w:rsidP="00707D14">
            <w:pPr>
              <w:jc w:val="right"/>
              <w:rPr>
                <w:color w:val="000000"/>
                <w:sz w:val="20"/>
                <w:szCs w:val="20"/>
              </w:rPr>
            </w:pPr>
            <w:r w:rsidRPr="00707D14">
              <w:rPr>
                <w:color w:val="000000"/>
                <w:sz w:val="20"/>
                <w:szCs w:val="20"/>
              </w:rPr>
              <w:t>12</w:t>
            </w:r>
          </w:p>
        </w:tc>
        <w:tc>
          <w:tcPr>
            <w:tcW w:w="454" w:type="dxa"/>
            <w:gridSpan w:val="2"/>
            <w:tcBorders>
              <w:top w:val="nil"/>
              <w:left w:val="nil"/>
              <w:bottom w:val="nil"/>
              <w:right w:val="nil"/>
            </w:tcBorders>
            <w:vAlign w:val="bottom"/>
          </w:tcPr>
          <w:p w14:paraId="1F47FDC4" w14:textId="6295B963" w:rsidR="00707D14" w:rsidRPr="006411B7" w:rsidRDefault="00707D14" w:rsidP="00707D14">
            <w:pPr>
              <w:jc w:val="right"/>
              <w:rPr>
                <w:color w:val="000000"/>
                <w:sz w:val="20"/>
                <w:szCs w:val="20"/>
              </w:rPr>
            </w:pPr>
            <w:r w:rsidRPr="00707D14">
              <w:rPr>
                <w:color w:val="000000"/>
                <w:sz w:val="20"/>
                <w:szCs w:val="20"/>
              </w:rPr>
              <w:t>14</w:t>
            </w:r>
          </w:p>
        </w:tc>
        <w:tc>
          <w:tcPr>
            <w:tcW w:w="454" w:type="dxa"/>
            <w:tcBorders>
              <w:top w:val="nil"/>
              <w:left w:val="nil"/>
              <w:bottom w:val="nil"/>
              <w:right w:val="nil"/>
            </w:tcBorders>
            <w:vAlign w:val="bottom"/>
          </w:tcPr>
          <w:p w14:paraId="27DF013A" w14:textId="24F5F118" w:rsidR="00707D14" w:rsidRPr="006411B7" w:rsidRDefault="00707D14" w:rsidP="00707D14">
            <w:pPr>
              <w:jc w:val="right"/>
              <w:rPr>
                <w:color w:val="000000"/>
                <w:sz w:val="20"/>
                <w:szCs w:val="20"/>
              </w:rPr>
            </w:pPr>
            <w:r w:rsidRPr="00707D14">
              <w:rPr>
                <w:color w:val="000000"/>
                <w:sz w:val="20"/>
                <w:szCs w:val="20"/>
              </w:rPr>
              <w:t>11</w:t>
            </w:r>
          </w:p>
        </w:tc>
        <w:tc>
          <w:tcPr>
            <w:tcW w:w="454" w:type="dxa"/>
            <w:gridSpan w:val="2"/>
            <w:tcBorders>
              <w:top w:val="nil"/>
              <w:left w:val="nil"/>
              <w:bottom w:val="nil"/>
              <w:right w:val="nil"/>
            </w:tcBorders>
            <w:vAlign w:val="bottom"/>
          </w:tcPr>
          <w:p w14:paraId="313ECA50" w14:textId="473A15CC" w:rsidR="00707D14" w:rsidRPr="006411B7" w:rsidRDefault="00707D14" w:rsidP="00707D14">
            <w:pPr>
              <w:jc w:val="right"/>
              <w:rPr>
                <w:color w:val="000000"/>
                <w:sz w:val="20"/>
                <w:szCs w:val="20"/>
              </w:rPr>
            </w:pPr>
            <w:r w:rsidRPr="00707D14">
              <w:rPr>
                <w:color w:val="000000"/>
                <w:sz w:val="20"/>
                <w:szCs w:val="20"/>
              </w:rPr>
              <w:t>16</w:t>
            </w:r>
          </w:p>
        </w:tc>
        <w:tc>
          <w:tcPr>
            <w:tcW w:w="454" w:type="dxa"/>
            <w:tcBorders>
              <w:top w:val="nil"/>
              <w:left w:val="nil"/>
              <w:bottom w:val="nil"/>
              <w:right w:val="nil"/>
            </w:tcBorders>
            <w:vAlign w:val="bottom"/>
          </w:tcPr>
          <w:p w14:paraId="50E43A66" w14:textId="1A6306CF" w:rsidR="00707D14" w:rsidRPr="006411B7" w:rsidRDefault="00707D14" w:rsidP="00707D14">
            <w:pPr>
              <w:jc w:val="right"/>
              <w:rPr>
                <w:color w:val="000000"/>
                <w:sz w:val="20"/>
                <w:szCs w:val="20"/>
              </w:rPr>
            </w:pPr>
            <w:r w:rsidRPr="00707D14">
              <w:rPr>
                <w:color w:val="000000"/>
                <w:sz w:val="20"/>
                <w:szCs w:val="20"/>
              </w:rPr>
              <w:t>12</w:t>
            </w:r>
          </w:p>
        </w:tc>
        <w:tc>
          <w:tcPr>
            <w:tcW w:w="454" w:type="dxa"/>
            <w:gridSpan w:val="2"/>
            <w:tcBorders>
              <w:top w:val="nil"/>
              <w:left w:val="nil"/>
              <w:bottom w:val="nil"/>
              <w:right w:val="nil"/>
            </w:tcBorders>
            <w:vAlign w:val="bottom"/>
          </w:tcPr>
          <w:p w14:paraId="5EA14500" w14:textId="1797CB19" w:rsidR="00707D14" w:rsidRPr="006411B7" w:rsidRDefault="00707D14" w:rsidP="00707D14">
            <w:pPr>
              <w:jc w:val="right"/>
              <w:rPr>
                <w:color w:val="000000"/>
                <w:sz w:val="20"/>
                <w:szCs w:val="20"/>
              </w:rPr>
            </w:pPr>
            <w:r w:rsidRPr="00707D14">
              <w:rPr>
                <w:color w:val="000000"/>
                <w:sz w:val="20"/>
                <w:szCs w:val="20"/>
              </w:rPr>
              <w:t>17</w:t>
            </w:r>
          </w:p>
        </w:tc>
        <w:tc>
          <w:tcPr>
            <w:tcW w:w="454" w:type="dxa"/>
            <w:tcBorders>
              <w:top w:val="nil"/>
              <w:left w:val="nil"/>
              <w:bottom w:val="nil"/>
              <w:right w:val="nil"/>
            </w:tcBorders>
            <w:vAlign w:val="bottom"/>
          </w:tcPr>
          <w:p w14:paraId="6BE10B0E" w14:textId="35573DC6" w:rsidR="00707D14" w:rsidRPr="006411B7" w:rsidRDefault="00707D14" w:rsidP="00707D14">
            <w:pPr>
              <w:jc w:val="right"/>
              <w:rPr>
                <w:color w:val="000000"/>
                <w:sz w:val="20"/>
                <w:szCs w:val="20"/>
              </w:rPr>
            </w:pPr>
            <w:r w:rsidRPr="00707D14">
              <w:rPr>
                <w:color w:val="000000"/>
                <w:sz w:val="20"/>
                <w:szCs w:val="20"/>
              </w:rPr>
              <w:t>11</w:t>
            </w:r>
          </w:p>
        </w:tc>
      </w:tr>
      <w:tr w:rsidR="00707D14" w:rsidRPr="00DA5DE8" w14:paraId="16EE925A" w14:textId="77777777" w:rsidTr="00707D14">
        <w:trPr>
          <w:gridAfter w:val="1"/>
          <w:wAfter w:w="13" w:type="dxa"/>
          <w:trHeight w:val="283"/>
        </w:trPr>
        <w:tc>
          <w:tcPr>
            <w:tcW w:w="884" w:type="dxa"/>
            <w:tcBorders>
              <w:top w:val="nil"/>
              <w:left w:val="nil"/>
              <w:bottom w:val="nil"/>
              <w:right w:val="nil"/>
            </w:tcBorders>
            <w:noWrap/>
            <w:vAlign w:val="bottom"/>
            <w:hideMark/>
          </w:tcPr>
          <w:p w14:paraId="3A7C87AB" w14:textId="77777777" w:rsidR="00707D14" w:rsidRPr="006411B7" w:rsidRDefault="00707D14" w:rsidP="00707D14">
            <w:pPr>
              <w:jc w:val="right"/>
              <w:rPr>
                <w:rFonts w:ascii="Helvetica" w:hAnsi="Helvetica"/>
                <w:b/>
                <w:color w:val="000000"/>
                <w:sz w:val="20"/>
                <w:szCs w:val="20"/>
              </w:rPr>
            </w:pPr>
            <w:r w:rsidRPr="006411B7">
              <w:rPr>
                <w:rFonts w:ascii="Helvetica" w:hAnsi="Helvetica"/>
                <w:b/>
                <w:color w:val="000000"/>
                <w:sz w:val="20"/>
                <w:szCs w:val="20"/>
              </w:rPr>
              <w:t>3</w:t>
            </w:r>
          </w:p>
        </w:tc>
        <w:tc>
          <w:tcPr>
            <w:tcW w:w="454" w:type="dxa"/>
            <w:gridSpan w:val="2"/>
            <w:tcBorders>
              <w:top w:val="nil"/>
              <w:left w:val="nil"/>
              <w:bottom w:val="nil"/>
              <w:right w:val="nil"/>
            </w:tcBorders>
            <w:noWrap/>
            <w:vAlign w:val="bottom"/>
          </w:tcPr>
          <w:p w14:paraId="566D80FD" w14:textId="7C9643FB" w:rsidR="00707D14" w:rsidRPr="006411B7" w:rsidRDefault="00707D14" w:rsidP="00707D14">
            <w:pPr>
              <w:jc w:val="right"/>
              <w:rPr>
                <w:color w:val="000000"/>
                <w:sz w:val="20"/>
                <w:szCs w:val="20"/>
              </w:rPr>
            </w:pPr>
            <w:r w:rsidRPr="004964D9">
              <w:rPr>
                <w:color w:val="000000"/>
                <w:sz w:val="20"/>
                <w:szCs w:val="20"/>
              </w:rPr>
              <w:t>15</w:t>
            </w:r>
          </w:p>
        </w:tc>
        <w:tc>
          <w:tcPr>
            <w:tcW w:w="454" w:type="dxa"/>
            <w:tcBorders>
              <w:top w:val="nil"/>
              <w:left w:val="nil"/>
              <w:bottom w:val="nil"/>
              <w:right w:val="nil"/>
            </w:tcBorders>
            <w:noWrap/>
            <w:vAlign w:val="bottom"/>
          </w:tcPr>
          <w:p w14:paraId="41FA49E5" w14:textId="2BBADC43" w:rsidR="00707D14" w:rsidRPr="006411B7" w:rsidRDefault="00707D14" w:rsidP="00707D14">
            <w:pPr>
              <w:jc w:val="right"/>
              <w:rPr>
                <w:color w:val="000000"/>
                <w:sz w:val="20"/>
                <w:szCs w:val="20"/>
              </w:rPr>
            </w:pPr>
            <w:r w:rsidRPr="004964D9">
              <w:rPr>
                <w:color w:val="000000"/>
                <w:sz w:val="20"/>
                <w:szCs w:val="20"/>
              </w:rPr>
              <w:t>9</w:t>
            </w:r>
          </w:p>
        </w:tc>
        <w:tc>
          <w:tcPr>
            <w:tcW w:w="454" w:type="dxa"/>
            <w:gridSpan w:val="2"/>
            <w:tcBorders>
              <w:top w:val="nil"/>
              <w:left w:val="nil"/>
              <w:bottom w:val="nil"/>
              <w:right w:val="nil"/>
            </w:tcBorders>
            <w:noWrap/>
            <w:vAlign w:val="bottom"/>
          </w:tcPr>
          <w:p w14:paraId="39F1A3D1" w14:textId="5E909C22" w:rsidR="00707D14" w:rsidRPr="006411B7" w:rsidRDefault="00707D14" w:rsidP="00707D14">
            <w:pPr>
              <w:jc w:val="right"/>
              <w:rPr>
                <w:color w:val="000000"/>
                <w:sz w:val="20"/>
                <w:szCs w:val="20"/>
              </w:rPr>
            </w:pPr>
            <w:r w:rsidRPr="004964D9">
              <w:rPr>
                <w:color w:val="000000"/>
                <w:sz w:val="20"/>
                <w:szCs w:val="20"/>
              </w:rPr>
              <w:t>15</w:t>
            </w:r>
          </w:p>
        </w:tc>
        <w:tc>
          <w:tcPr>
            <w:tcW w:w="454" w:type="dxa"/>
            <w:tcBorders>
              <w:top w:val="nil"/>
              <w:left w:val="nil"/>
              <w:bottom w:val="nil"/>
              <w:right w:val="nil"/>
            </w:tcBorders>
            <w:noWrap/>
            <w:vAlign w:val="bottom"/>
          </w:tcPr>
          <w:p w14:paraId="062669A9" w14:textId="6CC2B664" w:rsidR="00707D14" w:rsidRPr="006411B7" w:rsidRDefault="00707D14" w:rsidP="00707D14">
            <w:pPr>
              <w:jc w:val="right"/>
              <w:rPr>
                <w:color w:val="000000"/>
                <w:sz w:val="20"/>
                <w:szCs w:val="20"/>
              </w:rPr>
            </w:pPr>
            <w:r w:rsidRPr="004964D9">
              <w:rPr>
                <w:color w:val="000000"/>
                <w:sz w:val="20"/>
                <w:szCs w:val="20"/>
              </w:rPr>
              <w:t>8</w:t>
            </w:r>
          </w:p>
        </w:tc>
        <w:tc>
          <w:tcPr>
            <w:tcW w:w="454" w:type="dxa"/>
            <w:gridSpan w:val="2"/>
            <w:tcBorders>
              <w:top w:val="nil"/>
              <w:left w:val="nil"/>
              <w:bottom w:val="nil"/>
              <w:right w:val="nil"/>
            </w:tcBorders>
            <w:noWrap/>
            <w:vAlign w:val="bottom"/>
          </w:tcPr>
          <w:p w14:paraId="0AB03EFB" w14:textId="481B0904" w:rsidR="00707D14" w:rsidRPr="006411B7" w:rsidRDefault="00707D14" w:rsidP="00707D14">
            <w:pPr>
              <w:jc w:val="right"/>
              <w:rPr>
                <w:color w:val="000000"/>
                <w:sz w:val="20"/>
                <w:szCs w:val="20"/>
              </w:rPr>
            </w:pPr>
            <w:r w:rsidRPr="004964D9">
              <w:rPr>
                <w:color w:val="000000"/>
                <w:sz w:val="20"/>
                <w:szCs w:val="20"/>
              </w:rPr>
              <w:t>14</w:t>
            </w:r>
          </w:p>
        </w:tc>
        <w:tc>
          <w:tcPr>
            <w:tcW w:w="454" w:type="dxa"/>
            <w:tcBorders>
              <w:top w:val="nil"/>
              <w:left w:val="nil"/>
              <w:bottom w:val="nil"/>
              <w:right w:val="nil"/>
            </w:tcBorders>
            <w:noWrap/>
            <w:vAlign w:val="bottom"/>
          </w:tcPr>
          <w:p w14:paraId="266CDAB5" w14:textId="5035AEDA" w:rsidR="00707D14" w:rsidRPr="006411B7" w:rsidRDefault="00707D14" w:rsidP="00707D14">
            <w:pPr>
              <w:jc w:val="right"/>
              <w:rPr>
                <w:color w:val="000000"/>
                <w:sz w:val="20"/>
                <w:szCs w:val="20"/>
              </w:rPr>
            </w:pPr>
            <w:r w:rsidRPr="004964D9">
              <w:rPr>
                <w:color w:val="000000"/>
                <w:sz w:val="20"/>
                <w:szCs w:val="20"/>
              </w:rPr>
              <w:t>8</w:t>
            </w:r>
          </w:p>
        </w:tc>
        <w:tc>
          <w:tcPr>
            <w:tcW w:w="454" w:type="dxa"/>
            <w:gridSpan w:val="2"/>
            <w:tcBorders>
              <w:top w:val="nil"/>
              <w:left w:val="nil"/>
              <w:bottom w:val="nil"/>
              <w:right w:val="nil"/>
            </w:tcBorders>
            <w:noWrap/>
            <w:vAlign w:val="bottom"/>
          </w:tcPr>
          <w:p w14:paraId="390F1C15" w14:textId="13646D43" w:rsidR="00707D14" w:rsidRPr="006411B7" w:rsidRDefault="00707D14" w:rsidP="00707D14">
            <w:pPr>
              <w:jc w:val="right"/>
              <w:rPr>
                <w:color w:val="000000"/>
                <w:sz w:val="20"/>
                <w:szCs w:val="20"/>
              </w:rPr>
            </w:pPr>
            <w:r w:rsidRPr="004964D9">
              <w:rPr>
                <w:color w:val="000000"/>
                <w:sz w:val="20"/>
                <w:szCs w:val="20"/>
              </w:rPr>
              <w:t>10</w:t>
            </w:r>
          </w:p>
        </w:tc>
        <w:tc>
          <w:tcPr>
            <w:tcW w:w="454" w:type="dxa"/>
            <w:tcBorders>
              <w:top w:val="nil"/>
              <w:left w:val="nil"/>
              <w:bottom w:val="nil"/>
              <w:right w:val="nil"/>
            </w:tcBorders>
            <w:noWrap/>
            <w:vAlign w:val="bottom"/>
          </w:tcPr>
          <w:p w14:paraId="13B532AA" w14:textId="0EC051A6" w:rsidR="00707D14" w:rsidRPr="006411B7" w:rsidRDefault="00707D14" w:rsidP="00707D14">
            <w:pPr>
              <w:jc w:val="right"/>
              <w:rPr>
                <w:color w:val="000000"/>
                <w:sz w:val="20"/>
                <w:szCs w:val="20"/>
              </w:rPr>
            </w:pPr>
            <w:r w:rsidRPr="004964D9">
              <w:rPr>
                <w:color w:val="000000"/>
                <w:sz w:val="20"/>
                <w:szCs w:val="20"/>
              </w:rPr>
              <w:t>10</w:t>
            </w:r>
          </w:p>
        </w:tc>
        <w:tc>
          <w:tcPr>
            <w:tcW w:w="454" w:type="dxa"/>
            <w:gridSpan w:val="2"/>
            <w:tcBorders>
              <w:top w:val="nil"/>
              <w:left w:val="nil"/>
              <w:bottom w:val="nil"/>
              <w:right w:val="nil"/>
            </w:tcBorders>
            <w:noWrap/>
            <w:vAlign w:val="bottom"/>
          </w:tcPr>
          <w:p w14:paraId="29655FDA" w14:textId="513E9664" w:rsidR="00707D14" w:rsidRPr="006411B7" w:rsidRDefault="00707D14" w:rsidP="00707D14">
            <w:pPr>
              <w:jc w:val="right"/>
              <w:rPr>
                <w:color w:val="000000"/>
                <w:sz w:val="20"/>
                <w:szCs w:val="20"/>
              </w:rPr>
            </w:pPr>
            <w:r w:rsidRPr="00707D14">
              <w:rPr>
                <w:color w:val="000000"/>
                <w:sz w:val="20"/>
                <w:szCs w:val="20"/>
              </w:rPr>
              <w:t>12</w:t>
            </w:r>
          </w:p>
        </w:tc>
        <w:tc>
          <w:tcPr>
            <w:tcW w:w="454" w:type="dxa"/>
            <w:tcBorders>
              <w:top w:val="nil"/>
              <w:left w:val="nil"/>
              <w:bottom w:val="nil"/>
              <w:right w:val="nil"/>
            </w:tcBorders>
            <w:noWrap/>
            <w:vAlign w:val="bottom"/>
          </w:tcPr>
          <w:p w14:paraId="311AFB99" w14:textId="691C5A16" w:rsidR="00707D14" w:rsidRPr="006411B7" w:rsidRDefault="00707D14" w:rsidP="00707D14">
            <w:pPr>
              <w:jc w:val="right"/>
              <w:rPr>
                <w:color w:val="000000"/>
                <w:sz w:val="20"/>
                <w:szCs w:val="20"/>
              </w:rPr>
            </w:pPr>
            <w:r w:rsidRPr="00707D14">
              <w:rPr>
                <w:color w:val="000000"/>
                <w:sz w:val="20"/>
                <w:szCs w:val="20"/>
              </w:rPr>
              <w:t>12</w:t>
            </w:r>
          </w:p>
        </w:tc>
        <w:tc>
          <w:tcPr>
            <w:tcW w:w="454" w:type="dxa"/>
            <w:gridSpan w:val="2"/>
            <w:tcBorders>
              <w:top w:val="nil"/>
              <w:left w:val="nil"/>
              <w:bottom w:val="nil"/>
              <w:right w:val="nil"/>
            </w:tcBorders>
            <w:noWrap/>
            <w:vAlign w:val="bottom"/>
          </w:tcPr>
          <w:p w14:paraId="7332E868" w14:textId="73F5758B" w:rsidR="00707D14" w:rsidRPr="006411B7" w:rsidRDefault="00707D14" w:rsidP="00707D14">
            <w:pPr>
              <w:jc w:val="right"/>
              <w:rPr>
                <w:color w:val="000000"/>
                <w:sz w:val="20"/>
                <w:szCs w:val="20"/>
              </w:rPr>
            </w:pPr>
            <w:r w:rsidRPr="00707D14">
              <w:rPr>
                <w:color w:val="000000"/>
                <w:sz w:val="20"/>
                <w:szCs w:val="20"/>
              </w:rPr>
              <w:t>14</w:t>
            </w:r>
          </w:p>
        </w:tc>
        <w:tc>
          <w:tcPr>
            <w:tcW w:w="454" w:type="dxa"/>
            <w:tcBorders>
              <w:top w:val="nil"/>
              <w:left w:val="nil"/>
              <w:bottom w:val="nil"/>
              <w:right w:val="nil"/>
            </w:tcBorders>
            <w:noWrap/>
            <w:vAlign w:val="bottom"/>
          </w:tcPr>
          <w:p w14:paraId="030AD718" w14:textId="2AAB44C4" w:rsidR="00707D14" w:rsidRPr="006411B7" w:rsidRDefault="00707D14" w:rsidP="00707D14">
            <w:pPr>
              <w:jc w:val="right"/>
              <w:rPr>
                <w:color w:val="000000"/>
                <w:sz w:val="20"/>
                <w:szCs w:val="20"/>
              </w:rPr>
            </w:pPr>
            <w:r w:rsidRPr="00707D14">
              <w:rPr>
                <w:color w:val="000000"/>
                <w:sz w:val="20"/>
                <w:szCs w:val="20"/>
              </w:rPr>
              <w:t>9</w:t>
            </w:r>
          </w:p>
        </w:tc>
        <w:tc>
          <w:tcPr>
            <w:tcW w:w="454" w:type="dxa"/>
            <w:gridSpan w:val="2"/>
            <w:tcBorders>
              <w:top w:val="nil"/>
              <w:left w:val="nil"/>
              <w:bottom w:val="nil"/>
              <w:right w:val="nil"/>
            </w:tcBorders>
            <w:noWrap/>
            <w:vAlign w:val="bottom"/>
          </w:tcPr>
          <w:p w14:paraId="51EA6A31" w14:textId="1154CEBF" w:rsidR="00707D14" w:rsidRPr="006411B7" w:rsidRDefault="00707D14" w:rsidP="00707D14">
            <w:pPr>
              <w:jc w:val="right"/>
              <w:rPr>
                <w:color w:val="000000"/>
                <w:sz w:val="20"/>
                <w:szCs w:val="20"/>
              </w:rPr>
            </w:pPr>
            <w:r w:rsidRPr="00707D14">
              <w:rPr>
                <w:color w:val="000000"/>
                <w:sz w:val="20"/>
                <w:szCs w:val="20"/>
              </w:rPr>
              <w:t>12</w:t>
            </w:r>
          </w:p>
        </w:tc>
        <w:tc>
          <w:tcPr>
            <w:tcW w:w="454" w:type="dxa"/>
            <w:tcBorders>
              <w:top w:val="nil"/>
              <w:left w:val="nil"/>
              <w:bottom w:val="nil"/>
              <w:right w:val="nil"/>
            </w:tcBorders>
            <w:noWrap/>
            <w:vAlign w:val="bottom"/>
          </w:tcPr>
          <w:p w14:paraId="28F8B5AB" w14:textId="7D8C2BDB" w:rsidR="00707D14" w:rsidRPr="006411B7" w:rsidRDefault="00707D14" w:rsidP="00707D14">
            <w:pPr>
              <w:jc w:val="right"/>
              <w:rPr>
                <w:color w:val="000000"/>
                <w:sz w:val="20"/>
                <w:szCs w:val="20"/>
              </w:rPr>
            </w:pPr>
            <w:r w:rsidRPr="00707D14">
              <w:rPr>
                <w:color w:val="000000"/>
                <w:sz w:val="20"/>
                <w:szCs w:val="20"/>
              </w:rPr>
              <w:t>14</w:t>
            </w:r>
          </w:p>
        </w:tc>
        <w:tc>
          <w:tcPr>
            <w:tcW w:w="454" w:type="dxa"/>
            <w:gridSpan w:val="2"/>
            <w:tcBorders>
              <w:top w:val="nil"/>
              <w:left w:val="nil"/>
              <w:bottom w:val="nil"/>
              <w:right w:val="nil"/>
            </w:tcBorders>
            <w:vAlign w:val="bottom"/>
          </w:tcPr>
          <w:p w14:paraId="685E1FC2" w14:textId="0A2EEF4D" w:rsidR="00707D14" w:rsidRPr="006411B7" w:rsidRDefault="00707D14" w:rsidP="00707D14">
            <w:pPr>
              <w:jc w:val="right"/>
              <w:rPr>
                <w:color w:val="000000"/>
                <w:sz w:val="20"/>
                <w:szCs w:val="20"/>
              </w:rPr>
            </w:pPr>
            <w:r w:rsidRPr="00707D14">
              <w:rPr>
                <w:color w:val="000000"/>
                <w:sz w:val="20"/>
                <w:szCs w:val="20"/>
              </w:rPr>
              <w:t>17</w:t>
            </w:r>
          </w:p>
        </w:tc>
        <w:tc>
          <w:tcPr>
            <w:tcW w:w="454" w:type="dxa"/>
            <w:tcBorders>
              <w:top w:val="nil"/>
              <w:left w:val="nil"/>
              <w:bottom w:val="nil"/>
              <w:right w:val="nil"/>
            </w:tcBorders>
            <w:vAlign w:val="bottom"/>
          </w:tcPr>
          <w:p w14:paraId="7DF54FFB" w14:textId="459F1EAF" w:rsidR="00707D14" w:rsidRPr="006411B7" w:rsidRDefault="00707D14" w:rsidP="00707D14">
            <w:pPr>
              <w:jc w:val="right"/>
              <w:rPr>
                <w:color w:val="000000"/>
                <w:sz w:val="20"/>
                <w:szCs w:val="20"/>
              </w:rPr>
            </w:pPr>
            <w:r w:rsidRPr="00707D14">
              <w:rPr>
                <w:color w:val="000000"/>
                <w:sz w:val="20"/>
                <w:szCs w:val="20"/>
              </w:rPr>
              <w:t>7</w:t>
            </w:r>
          </w:p>
        </w:tc>
        <w:tc>
          <w:tcPr>
            <w:tcW w:w="454" w:type="dxa"/>
            <w:gridSpan w:val="2"/>
            <w:tcBorders>
              <w:top w:val="nil"/>
              <w:left w:val="nil"/>
              <w:bottom w:val="nil"/>
              <w:right w:val="nil"/>
            </w:tcBorders>
            <w:vAlign w:val="bottom"/>
          </w:tcPr>
          <w:p w14:paraId="470A4FB6" w14:textId="6408E28D" w:rsidR="00707D14" w:rsidRPr="006411B7" w:rsidRDefault="00707D14" w:rsidP="00707D14">
            <w:pPr>
              <w:jc w:val="right"/>
              <w:rPr>
                <w:color w:val="000000"/>
                <w:sz w:val="20"/>
                <w:szCs w:val="20"/>
              </w:rPr>
            </w:pPr>
            <w:r w:rsidRPr="00707D14">
              <w:rPr>
                <w:color w:val="000000"/>
                <w:sz w:val="20"/>
                <w:szCs w:val="20"/>
              </w:rPr>
              <w:t>12</w:t>
            </w:r>
          </w:p>
        </w:tc>
        <w:tc>
          <w:tcPr>
            <w:tcW w:w="454" w:type="dxa"/>
            <w:tcBorders>
              <w:top w:val="nil"/>
              <w:left w:val="nil"/>
              <w:bottom w:val="nil"/>
              <w:right w:val="nil"/>
            </w:tcBorders>
            <w:vAlign w:val="bottom"/>
          </w:tcPr>
          <w:p w14:paraId="71A0D8F3" w14:textId="43E833A2" w:rsidR="00707D14" w:rsidRPr="006411B7" w:rsidRDefault="00707D14" w:rsidP="00707D14">
            <w:pPr>
              <w:jc w:val="right"/>
              <w:rPr>
                <w:color w:val="000000"/>
                <w:sz w:val="20"/>
                <w:szCs w:val="20"/>
              </w:rPr>
            </w:pPr>
            <w:r w:rsidRPr="00707D14">
              <w:rPr>
                <w:color w:val="000000"/>
                <w:sz w:val="20"/>
                <w:szCs w:val="20"/>
              </w:rPr>
              <w:t>13</w:t>
            </w:r>
          </w:p>
        </w:tc>
        <w:tc>
          <w:tcPr>
            <w:tcW w:w="454" w:type="dxa"/>
            <w:gridSpan w:val="2"/>
            <w:tcBorders>
              <w:top w:val="nil"/>
              <w:left w:val="nil"/>
              <w:bottom w:val="nil"/>
              <w:right w:val="nil"/>
            </w:tcBorders>
            <w:vAlign w:val="bottom"/>
          </w:tcPr>
          <w:p w14:paraId="42AFC854" w14:textId="6EE9978A" w:rsidR="00707D14" w:rsidRPr="006411B7" w:rsidRDefault="00707D14" w:rsidP="00707D14">
            <w:pPr>
              <w:jc w:val="right"/>
              <w:rPr>
                <w:color w:val="000000"/>
                <w:sz w:val="20"/>
                <w:szCs w:val="20"/>
              </w:rPr>
            </w:pPr>
            <w:r w:rsidRPr="00707D14">
              <w:rPr>
                <w:color w:val="000000"/>
                <w:sz w:val="20"/>
                <w:szCs w:val="20"/>
              </w:rPr>
              <w:t>16</w:t>
            </w:r>
          </w:p>
        </w:tc>
        <w:tc>
          <w:tcPr>
            <w:tcW w:w="454" w:type="dxa"/>
            <w:tcBorders>
              <w:top w:val="nil"/>
              <w:left w:val="nil"/>
              <w:bottom w:val="nil"/>
              <w:right w:val="nil"/>
            </w:tcBorders>
            <w:vAlign w:val="bottom"/>
          </w:tcPr>
          <w:p w14:paraId="6CA527A3" w14:textId="12677555" w:rsidR="00707D14" w:rsidRPr="006411B7" w:rsidRDefault="00707D14" w:rsidP="00707D14">
            <w:pPr>
              <w:jc w:val="right"/>
              <w:rPr>
                <w:color w:val="000000"/>
                <w:sz w:val="20"/>
                <w:szCs w:val="20"/>
              </w:rPr>
            </w:pPr>
            <w:r w:rsidRPr="00707D14">
              <w:rPr>
                <w:color w:val="000000"/>
                <w:sz w:val="20"/>
                <w:szCs w:val="20"/>
              </w:rPr>
              <w:t>11</w:t>
            </w:r>
          </w:p>
        </w:tc>
      </w:tr>
      <w:tr w:rsidR="00707D14" w:rsidRPr="00DA5DE8" w14:paraId="147CC5D0" w14:textId="77777777" w:rsidTr="00707D14">
        <w:trPr>
          <w:gridAfter w:val="1"/>
          <w:wAfter w:w="13" w:type="dxa"/>
          <w:trHeight w:val="283"/>
        </w:trPr>
        <w:tc>
          <w:tcPr>
            <w:tcW w:w="884" w:type="dxa"/>
            <w:tcBorders>
              <w:top w:val="nil"/>
              <w:left w:val="nil"/>
              <w:bottom w:val="nil"/>
              <w:right w:val="nil"/>
            </w:tcBorders>
            <w:noWrap/>
            <w:vAlign w:val="bottom"/>
            <w:hideMark/>
          </w:tcPr>
          <w:p w14:paraId="59713D2B" w14:textId="77777777" w:rsidR="00707D14" w:rsidRPr="006411B7" w:rsidRDefault="00707D14" w:rsidP="00707D14">
            <w:pPr>
              <w:jc w:val="right"/>
              <w:rPr>
                <w:rFonts w:ascii="Helvetica" w:hAnsi="Helvetica"/>
                <w:b/>
                <w:color w:val="000000"/>
                <w:sz w:val="20"/>
                <w:szCs w:val="20"/>
              </w:rPr>
            </w:pPr>
            <w:r w:rsidRPr="006411B7">
              <w:rPr>
                <w:rFonts w:ascii="Helvetica" w:hAnsi="Helvetica"/>
                <w:b/>
                <w:color w:val="000000"/>
                <w:sz w:val="20"/>
                <w:szCs w:val="20"/>
              </w:rPr>
              <w:t>4</w:t>
            </w:r>
          </w:p>
        </w:tc>
        <w:tc>
          <w:tcPr>
            <w:tcW w:w="454" w:type="dxa"/>
            <w:gridSpan w:val="2"/>
            <w:tcBorders>
              <w:top w:val="nil"/>
              <w:left w:val="nil"/>
              <w:bottom w:val="nil"/>
              <w:right w:val="nil"/>
            </w:tcBorders>
            <w:noWrap/>
            <w:vAlign w:val="bottom"/>
          </w:tcPr>
          <w:p w14:paraId="6844767B" w14:textId="3AA0C0E5" w:rsidR="00707D14" w:rsidRPr="006411B7" w:rsidRDefault="00707D14" w:rsidP="00707D14">
            <w:pPr>
              <w:jc w:val="right"/>
              <w:rPr>
                <w:color w:val="000000"/>
                <w:sz w:val="20"/>
                <w:szCs w:val="20"/>
              </w:rPr>
            </w:pPr>
            <w:r w:rsidRPr="004964D9">
              <w:rPr>
                <w:color w:val="000000"/>
                <w:sz w:val="20"/>
                <w:szCs w:val="20"/>
              </w:rPr>
              <w:t>14</w:t>
            </w:r>
          </w:p>
        </w:tc>
        <w:tc>
          <w:tcPr>
            <w:tcW w:w="454" w:type="dxa"/>
            <w:tcBorders>
              <w:top w:val="nil"/>
              <w:left w:val="nil"/>
              <w:bottom w:val="nil"/>
              <w:right w:val="nil"/>
            </w:tcBorders>
            <w:noWrap/>
            <w:vAlign w:val="bottom"/>
          </w:tcPr>
          <w:p w14:paraId="2582410D" w14:textId="4414E0C4" w:rsidR="00707D14" w:rsidRPr="006411B7" w:rsidRDefault="00707D14" w:rsidP="00707D14">
            <w:pPr>
              <w:jc w:val="right"/>
              <w:rPr>
                <w:color w:val="000000"/>
                <w:sz w:val="20"/>
                <w:szCs w:val="20"/>
              </w:rPr>
            </w:pPr>
            <w:r w:rsidRPr="004964D9">
              <w:rPr>
                <w:color w:val="000000"/>
                <w:sz w:val="20"/>
                <w:szCs w:val="20"/>
              </w:rPr>
              <w:t>10</w:t>
            </w:r>
          </w:p>
        </w:tc>
        <w:tc>
          <w:tcPr>
            <w:tcW w:w="454" w:type="dxa"/>
            <w:gridSpan w:val="2"/>
            <w:tcBorders>
              <w:top w:val="nil"/>
              <w:left w:val="nil"/>
              <w:bottom w:val="nil"/>
              <w:right w:val="nil"/>
            </w:tcBorders>
            <w:noWrap/>
            <w:vAlign w:val="bottom"/>
          </w:tcPr>
          <w:p w14:paraId="11064693" w14:textId="04DC05B4" w:rsidR="00707D14" w:rsidRPr="006411B7" w:rsidRDefault="00707D14" w:rsidP="00707D14">
            <w:pPr>
              <w:jc w:val="right"/>
              <w:rPr>
                <w:color w:val="000000"/>
                <w:sz w:val="20"/>
                <w:szCs w:val="20"/>
              </w:rPr>
            </w:pPr>
            <w:r w:rsidRPr="004964D9">
              <w:rPr>
                <w:color w:val="000000"/>
                <w:sz w:val="20"/>
                <w:szCs w:val="20"/>
              </w:rPr>
              <w:t>17</w:t>
            </w:r>
          </w:p>
        </w:tc>
        <w:tc>
          <w:tcPr>
            <w:tcW w:w="454" w:type="dxa"/>
            <w:tcBorders>
              <w:top w:val="nil"/>
              <w:left w:val="nil"/>
              <w:bottom w:val="nil"/>
              <w:right w:val="nil"/>
            </w:tcBorders>
            <w:noWrap/>
            <w:vAlign w:val="bottom"/>
          </w:tcPr>
          <w:p w14:paraId="38CE2761" w14:textId="07D3891C" w:rsidR="00707D14" w:rsidRPr="006411B7" w:rsidRDefault="00707D14" w:rsidP="00707D14">
            <w:pPr>
              <w:jc w:val="right"/>
              <w:rPr>
                <w:color w:val="000000"/>
                <w:sz w:val="20"/>
                <w:szCs w:val="20"/>
              </w:rPr>
            </w:pPr>
            <w:r w:rsidRPr="004964D9">
              <w:rPr>
                <w:color w:val="000000"/>
                <w:sz w:val="20"/>
                <w:szCs w:val="20"/>
              </w:rPr>
              <w:t>5</w:t>
            </w:r>
          </w:p>
        </w:tc>
        <w:tc>
          <w:tcPr>
            <w:tcW w:w="454" w:type="dxa"/>
            <w:gridSpan w:val="2"/>
            <w:tcBorders>
              <w:top w:val="nil"/>
              <w:left w:val="nil"/>
              <w:bottom w:val="nil"/>
              <w:right w:val="nil"/>
            </w:tcBorders>
            <w:noWrap/>
            <w:vAlign w:val="bottom"/>
          </w:tcPr>
          <w:p w14:paraId="57C993FF" w14:textId="3681B737" w:rsidR="00707D14" w:rsidRPr="006411B7" w:rsidRDefault="00707D14" w:rsidP="00707D14">
            <w:pPr>
              <w:jc w:val="right"/>
              <w:rPr>
                <w:color w:val="000000"/>
                <w:sz w:val="20"/>
                <w:szCs w:val="20"/>
              </w:rPr>
            </w:pPr>
            <w:r w:rsidRPr="004964D9">
              <w:rPr>
                <w:color w:val="000000"/>
                <w:sz w:val="20"/>
                <w:szCs w:val="20"/>
              </w:rPr>
              <w:t>15</w:t>
            </w:r>
          </w:p>
        </w:tc>
        <w:tc>
          <w:tcPr>
            <w:tcW w:w="454" w:type="dxa"/>
            <w:tcBorders>
              <w:top w:val="nil"/>
              <w:left w:val="nil"/>
              <w:bottom w:val="nil"/>
              <w:right w:val="nil"/>
            </w:tcBorders>
            <w:noWrap/>
            <w:vAlign w:val="bottom"/>
          </w:tcPr>
          <w:p w14:paraId="6B3F7CB8" w14:textId="295E808A" w:rsidR="00707D14" w:rsidRPr="006411B7" w:rsidRDefault="00707D14" w:rsidP="00707D14">
            <w:pPr>
              <w:jc w:val="right"/>
              <w:rPr>
                <w:color w:val="000000"/>
                <w:sz w:val="20"/>
                <w:szCs w:val="20"/>
              </w:rPr>
            </w:pPr>
            <w:r w:rsidRPr="004964D9">
              <w:rPr>
                <w:color w:val="000000"/>
                <w:sz w:val="20"/>
                <w:szCs w:val="20"/>
              </w:rPr>
              <w:t>7</w:t>
            </w:r>
          </w:p>
        </w:tc>
        <w:tc>
          <w:tcPr>
            <w:tcW w:w="454" w:type="dxa"/>
            <w:gridSpan w:val="2"/>
            <w:tcBorders>
              <w:top w:val="nil"/>
              <w:left w:val="nil"/>
              <w:bottom w:val="nil"/>
              <w:right w:val="nil"/>
            </w:tcBorders>
            <w:noWrap/>
            <w:vAlign w:val="bottom"/>
          </w:tcPr>
          <w:p w14:paraId="7DA08BF0" w14:textId="03090A86" w:rsidR="00707D14" w:rsidRPr="006411B7" w:rsidRDefault="00707D14" w:rsidP="00707D14">
            <w:pPr>
              <w:jc w:val="right"/>
              <w:rPr>
                <w:color w:val="000000"/>
                <w:sz w:val="20"/>
                <w:szCs w:val="20"/>
              </w:rPr>
            </w:pPr>
            <w:r w:rsidRPr="004964D9">
              <w:rPr>
                <w:color w:val="000000"/>
                <w:sz w:val="20"/>
                <w:szCs w:val="20"/>
              </w:rPr>
              <w:t>13</w:t>
            </w:r>
          </w:p>
        </w:tc>
        <w:tc>
          <w:tcPr>
            <w:tcW w:w="454" w:type="dxa"/>
            <w:tcBorders>
              <w:top w:val="nil"/>
              <w:left w:val="nil"/>
              <w:bottom w:val="nil"/>
              <w:right w:val="nil"/>
            </w:tcBorders>
            <w:noWrap/>
            <w:vAlign w:val="bottom"/>
          </w:tcPr>
          <w:p w14:paraId="13256203" w14:textId="0CE57985" w:rsidR="00707D14" w:rsidRPr="006411B7" w:rsidRDefault="00707D14" w:rsidP="00707D14">
            <w:pPr>
              <w:jc w:val="right"/>
              <w:rPr>
                <w:color w:val="000000"/>
                <w:sz w:val="20"/>
                <w:szCs w:val="20"/>
              </w:rPr>
            </w:pPr>
            <w:r w:rsidRPr="004964D9">
              <w:rPr>
                <w:color w:val="000000"/>
                <w:sz w:val="20"/>
                <w:szCs w:val="20"/>
              </w:rPr>
              <w:t>6</w:t>
            </w:r>
          </w:p>
        </w:tc>
        <w:tc>
          <w:tcPr>
            <w:tcW w:w="454" w:type="dxa"/>
            <w:gridSpan w:val="2"/>
            <w:tcBorders>
              <w:top w:val="nil"/>
              <w:left w:val="nil"/>
              <w:bottom w:val="nil"/>
              <w:right w:val="nil"/>
            </w:tcBorders>
            <w:noWrap/>
            <w:vAlign w:val="bottom"/>
          </w:tcPr>
          <w:p w14:paraId="1C2DCF41" w14:textId="7FB8DD13" w:rsidR="00707D14" w:rsidRPr="006411B7" w:rsidRDefault="00707D14" w:rsidP="00707D14">
            <w:pPr>
              <w:jc w:val="right"/>
              <w:rPr>
                <w:color w:val="000000"/>
                <w:sz w:val="20"/>
                <w:szCs w:val="20"/>
              </w:rPr>
            </w:pPr>
            <w:r w:rsidRPr="00707D14">
              <w:rPr>
                <w:color w:val="000000"/>
                <w:sz w:val="20"/>
                <w:szCs w:val="20"/>
              </w:rPr>
              <w:t>14</w:t>
            </w:r>
          </w:p>
        </w:tc>
        <w:tc>
          <w:tcPr>
            <w:tcW w:w="454" w:type="dxa"/>
            <w:tcBorders>
              <w:top w:val="nil"/>
              <w:left w:val="nil"/>
              <w:bottom w:val="nil"/>
              <w:right w:val="nil"/>
            </w:tcBorders>
            <w:noWrap/>
            <w:vAlign w:val="bottom"/>
          </w:tcPr>
          <w:p w14:paraId="2474B300" w14:textId="72060EFF" w:rsidR="00707D14" w:rsidRPr="006411B7" w:rsidRDefault="00707D14" w:rsidP="00707D14">
            <w:pPr>
              <w:jc w:val="right"/>
              <w:rPr>
                <w:color w:val="000000"/>
                <w:sz w:val="20"/>
                <w:szCs w:val="20"/>
              </w:rPr>
            </w:pPr>
            <w:r w:rsidRPr="00707D14">
              <w:rPr>
                <w:color w:val="000000"/>
                <w:sz w:val="20"/>
                <w:szCs w:val="20"/>
              </w:rPr>
              <w:t>9</w:t>
            </w:r>
          </w:p>
        </w:tc>
        <w:tc>
          <w:tcPr>
            <w:tcW w:w="454" w:type="dxa"/>
            <w:gridSpan w:val="2"/>
            <w:tcBorders>
              <w:top w:val="nil"/>
              <w:left w:val="nil"/>
              <w:bottom w:val="nil"/>
              <w:right w:val="nil"/>
            </w:tcBorders>
            <w:noWrap/>
            <w:vAlign w:val="bottom"/>
          </w:tcPr>
          <w:p w14:paraId="2C03DE4B" w14:textId="0779E301" w:rsidR="00707D14" w:rsidRPr="006411B7" w:rsidRDefault="00707D14" w:rsidP="00707D14">
            <w:pPr>
              <w:jc w:val="right"/>
              <w:rPr>
                <w:color w:val="000000"/>
                <w:sz w:val="20"/>
                <w:szCs w:val="20"/>
              </w:rPr>
            </w:pPr>
            <w:r w:rsidRPr="00707D14">
              <w:rPr>
                <w:color w:val="000000"/>
                <w:sz w:val="20"/>
                <w:szCs w:val="20"/>
              </w:rPr>
              <w:t>17</w:t>
            </w:r>
          </w:p>
        </w:tc>
        <w:tc>
          <w:tcPr>
            <w:tcW w:w="454" w:type="dxa"/>
            <w:tcBorders>
              <w:top w:val="nil"/>
              <w:left w:val="nil"/>
              <w:bottom w:val="nil"/>
              <w:right w:val="nil"/>
            </w:tcBorders>
            <w:noWrap/>
            <w:vAlign w:val="bottom"/>
          </w:tcPr>
          <w:p w14:paraId="2B73AE2D" w14:textId="6A0661FF" w:rsidR="00707D14" w:rsidRPr="006411B7" w:rsidRDefault="00707D14" w:rsidP="00707D14">
            <w:pPr>
              <w:jc w:val="right"/>
              <w:rPr>
                <w:color w:val="000000"/>
                <w:sz w:val="20"/>
                <w:szCs w:val="20"/>
              </w:rPr>
            </w:pPr>
            <w:r w:rsidRPr="00707D14">
              <w:rPr>
                <w:color w:val="000000"/>
                <w:sz w:val="20"/>
                <w:szCs w:val="20"/>
              </w:rPr>
              <w:t>6</w:t>
            </w:r>
          </w:p>
        </w:tc>
        <w:tc>
          <w:tcPr>
            <w:tcW w:w="454" w:type="dxa"/>
            <w:gridSpan w:val="2"/>
            <w:tcBorders>
              <w:top w:val="nil"/>
              <w:left w:val="nil"/>
              <w:bottom w:val="nil"/>
              <w:right w:val="nil"/>
            </w:tcBorders>
            <w:noWrap/>
            <w:vAlign w:val="bottom"/>
          </w:tcPr>
          <w:p w14:paraId="0FEDC067" w14:textId="057B72CA" w:rsidR="00707D14" w:rsidRPr="006411B7" w:rsidRDefault="00707D14" w:rsidP="00707D14">
            <w:pPr>
              <w:jc w:val="right"/>
              <w:rPr>
                <w:color w:val="000000"/>
                <w:sz w:val="20"/>
                <w:szCs w:val="20"/>
              </w:rPr>
            </w:pPr>
            <w:r w:rsidRPr="00707D14">
              <w:rPr>
                <w:color w:val="000000"/>
                <w:sz w:val="20"/>
                <w:szCs w:val="20"/>
              </w:rPr>
              <w:t>17</w:t>
            </w:r>
          </w:p>
        </w:tc>
        <w:tc>
          <w:tcPr>
            <w:tcW w:w="454" w:type="dxa"/>
            <w:tcBorders>
              <w:top w:val="nil"/>
              <w:left w:val="nil"/>
              <w:bottom w:val="nil"/>
              <w:right w:val="nil"/>
            </w:tcBorders>
            <w:noWrap/>
            <w:vAlign w:val="bottom"/>
          </w:tcPr>
          <w:p w14:paraId="2EFAF0E8" w14:textId="6BEF572B" w:rsidR="00707D14" w:rsidRPr="006411B7" w:rsidRDefault="00707D14" w:rsidP="00707D14">
            <w:pPr>
              <w:jc w:val="right"/>
              <w:rPr>
                <w:color w:val="000000"/>
                <w:sz w:val="20"/>
                <w:szCs w:val="20"/>
              </w:rPr>
            </w:pPr>
            <w:r w:rsidRPr="00707D14">
              <w:rPr>
                <w:color w:val="000000"/>
                <w:sz w:val="20"/>
                <w:szCs w:val="20"/>
              </w:rPr>
              <w:t>9</w:t>
            </w:r>
          </w:p>
        </w:tc>
        <w:tc>
          <w:tcPr>
            <w:tcW w:w="454" w:type="dxa"/>
            <w:gridSpan w:val="2"/>
            <w:tcBorders>
              <w:top w:val="nil"/>
              <w:left w:val="nil"/>
              <w:bottom w:val="nil"/>
              <w:right w:val="nil"/>
            </w:tcBorders>
            <w:vAlign w:val="bottom"/>
          </w:tcPr>
          <w:p w14:paraId="6BF8C4AD" w14:textId="046904E2" w:rsidR="00707D14" w:rsidRPr="006411B7" w:rsidRDefault="00707D14" w:rsidP="00707D14">
            <w:pPr>
              <w:jc w:val="right"/>
              <w:rPr>
                <w:color w:val="000000"/>
                <w:sz w:val="20"/>
                <w:szCs w:val="20"/>
              </w:rPr>
            </w:pPr>
            <w:r w:rsidRPr="00707D14">
              <w:rPr>
                <w:color w:val="000000"/>
                <w:sz w:val="20"/>
                <w:szCs w:val="20"/>
              </w:rPr>
              <w:t>14</w:t>
            </w:r>
          </w:p>
        </w:tc>
        <w:tc>
          <w:tcPr>
            <w:tcW w:w="454" w:type="dxa"/>
            <w:tcBorders>
              <w:top w:val="nil"/>
              <w:left w:val="nil"/>
              <w:bottom w:val="nil"/>
              <w:right w:val="nil"/>
            </w:tcBorders>
            <w:vAlign w:val="bottom"/>
          </w:tcPr>
          <w:p w14:paraId="419E1D3B" w14:textId="4BECF564" w:rsidR="00707D14" w:rsidRPr="006411B7" w:rsidRDefault="00707D14" w:rsidP="00707D14">
            <w:pPr>
              <w:jc w:val="right"/>
              <w:rPr>
                <w:color w:val="000000"/>
                <w:sz w:val="20"/>
                <w:szCs w:val="20"/>
              </w:rPr>
            </w:pPr>
            <w:r w:rsidRPr="00707D14">
              <w:rPr>
                <w:color w:val="000000"/>
                <w:sz w:val="20"/>
                <w:szCs w:val="20"/>
              </w:rPr>
              <w:t>9</w:t>
            </w:r>
          </w:p>
        </w:tc>
        <w:tc>
          <w:tcPr>
            <w:tcW w:w="454" w:type="dxa"/>
            <w:gridSpan w:val="2"/>
            <w:tcBorders>
              <w:top w:val="nil"/>
              <w:left w:val="nil"/>
              <w:bottom w:val="nil"/>
              <w:right w:val="nil"/>
            </w:tcBorders>
            <w:vAlign w:val="bottom"/>
          </w:tcPr>
          <w:p w14:paraId="69D427FD" w14:textId="3E11A3B8" w:rsidR="00707D14" w:rsidRPr="006411B7" w:rsidRDefault="00707D14" w:rsidP="00707D14">
            <w:pPr>
              <w:jc w:val="right"/>
              <w:rPr>
                <w:color w:val="000000"/>
                <w:sz w:val="20"/>
                <w:szCs w:val="20"/>
              </w:rPr>
            </w:pPr>
            <w:r w:rsidRPr="00707D14">
              <w:rPr>
                <w:color w:val="000000"/>
                <w:sz w:val="20"/>
                <w:szCs w:val="20"/>
              </w:rPr>
              <w:t>15</w:t>
            </w:r>
          </w:p>
        </w:tc>
        <w:tc>
          <w:tcPr>
            <w:tcW w:w="454" w:type="dxa"/>
            <w:tcBorders>
              <w:top w:val="nil"/>
              <w:left w:val="nil"/>
              <w:bottom w:val="nil"/>
              <w:right w:val="nil"/>
            </w:tcBorders>
            <w:vAlign w:val="bottom"/>
          </w:tcPr>
          <w:p w14:paraId="0B0F00A9" w14:textId="45C2A9D4" w:rsidR="00707D14" w:rsidRPr="006411B7" w:rsidRDefault="00707D14" w:rsidP="00707D14">
            <w:pPr>
              <w:jc w:val="right"/>
              <w:rPr>
                <w:color w:val="000000"/>
                <w:sz w:val="20"/>
                <w:szCs w:val="20"/>
              </w:rPr>
            </w:pPr>
            <w:r w:rsidRPr="00707D14">
              <w:rPr>
                <w:color w:val="000000"/>
                <w:sz w:val="20"/>
                <w:szCs w:val="20"/>
              </w:rPr>
              <w:t>8</w:t>
            </w:r>
          </w:p>
        </w:tc>
        <w:tc>
          <w:tcPr>
            <w:tcW w:w="454" w:type="dxa"/>
            <w:gridSpan w:val="2"/>
            <w:tcBorders>
              <w:top w:val="nil"/>
              <w:left w:val="nil"/>
              <w:bottom w:val="nil"/>
              <w:right w:val="nil"/>
            </w:tcBorders>
            <w:vAlign w:val="bottom"/>
          </w:tcPr>
          <w:p w14:paraId="59990E83" w14:textId="260CFC72" w:rsidR="00707D14" w:rsidRPr="006411B7" w:rsidRDefault="00707D14" w:rsidP="00707D14">
            <w:pPr>
              <w:jc w:val="right"/>
              <w:rPr>
                <w:color w:val="000000"/>
                <w:sz w:val="20"/>
                <w:szCs w:val="20"/>
              </w:rPr>
            </w:pPr>
            <w:r w:rsidRPr="00707D14">
              <w:rPr>
                <w:color w:val="000000"/>
                <w:sz w:val="20"/>
                <w:szCs w:val="20"/>
              </w:rPr>
              <w:t>14</w:t>
            </w:r>
          </w:p>
        </w:tc>
        <w:tc>
          <w:tcPr>
            <w:tcW w:w="454" w:type="dxa"/>
            <w:tcBorders>
              <w:top w:val="nil"/>
              <w:left w:val="nil"/>
              <w:bottom w:val="nil"/>
              <w:right w:val="nil"/>
            </w:tcBorders>
            <w:vAlign w:val="bottom"/>
          </w:tcPr>
          <w:p w14:paraId="5FCE9D7E" w14:textId="5B3D6E97" w:rsidR="00707D14" w:rsidRPr="006411B7" w:rsidRDefault="00707D14" w:rsidP="00707D14">
            <w:pPr>
              <w:jc w:val="right"/>
              <w:rPr>
                <w:color w:val="000000"/>
                <w:sz w:val="20"/>
                <w:szCs w:val="20"/>
              </w:rPr>
            </w:pPr>
            <w:r w:rsidRPr="00707D14">
              <w:rPr>
                <w:color w:val="000000"/>
                <w:sz w:val="20"/>
                <w:szCs w:val="20"/>
              </w:rPr>
              <w:t>7</w:t>
            </w:r>
          </w:p>
        </w:tc>
      </w:tr>
      <w:tr w:rsidR="00707D14" w:rsidRPr="00DA5DE8" w14:paraId="5603E395" w14:textId="77777777" w:rsidTr="00707D14">
        <w:trPr>
          <w:gridAfter w:val="1"/>
          <w:wAfter w:w="13" w:type="dxa"/>
          <w:trHeight w:val="283"/>
        </w:trPr>
        <w:tc>
          <w:tcPr>
            <w:tcW w:w="884" w:type="dxa"/>
            <w:tcBorders>
              <w:top w:val="nil"/>
              <w:left w:val="nil"/>
              <w:bottom w:val="nil"/>
              <w:right w:val="nil"/>
            </w:tcBorders>
            <w:noWrap/>
            <w:vAlign w:val="bottom"/>
            <w:hideMark/>
          </w:tcPr>
          <w:p w14:paraId="11BD8AA4" w14:textId="77777777" w:rsidR="00707D14" w:rsidRPr="006411B7" w:rsidRDefault="00707D14" w:rsidP="00707D14">
            <w:pPr>
              <w:jc w:val="right"/>
              <w:rPr>
                <w:rFonts w:ascii="Helvetica" w:hAnsi="Helvetica"/>
                <w:b/>
                <w:color w:val="000000"/>
                <w:sz w:val="20"/>
                <w:szCs w:val="20"/>
              </w:rPr>
            </w:pPr>
            <w:r w:rsidRPr="006411B7">
              <w:rPr>
                <w:rFonts w:ascii="Helvetica" w:hAnsi="Helvetica"/>
                <w:b/>
                <w:color w:val="000000"/>
                <w:sz w:val="20"/>
                <w:szCs w:val="20"/>
              </w:rPr>
              <w:t>5</w:t>
            </w:r>
          </w:p>
        </w:tc>
        <w:tc>
          <w:tcPr>
            <w:tcW w:w="454" w:type="dxa"/>
            <w:gridSpan w:val="2"/>
            <w:tcBorders>
              <w:top w:val="nil"/>
              <w:left w:val="nil"/>
              <w:bottom w:val="nil"/>
              <w:right w:val="nil"/>
            </w:tcBorders>
            <w:noWrap/>
            <w:vAlign w:val="bottom"/>
          </w:tcPr>
          <w:p w14:paraId="2F7C7365" w14:textId="6FFF954B" w:rsidR="00707D14" w:rsidRPr="006411B7" w:rsidRDefault="00707D14" w:rsidP="00707D14">
            <w:pPr>
              <w:jc w:val="right"/>
              <w:rPr>
                <w:color w:val="000000"/>
                <w:sz w:val="20"/>
                <w:szCs w:val="20"/>
              </w:rPr>
            </w:pPr>
            <w:r w:rsidRPr="004964D9">
              <w:rPr>
                <w:color w:val="000000"/>
                <w:sz w:val="20"/>
                <w:szCs w:val="20"/>
              </w:rPr>
              <w:t>11</w:t>
            </w:r>
          </w:p>
        </w:tc>
        <w:tc>
          <w:tcPr>
            <w:tcW w:w="454" w:type="dxa"/>
            <w:tcBorders>
              <w:top w:val="nil"/>
              <w:left w:val="nil"/>
              <w:bottom w:val="nil"/>
              <w:right w:val="nil"/>
            </w:tcBorders>
            <w:noWrap/>
            <w:vAlign w:val="bottom"/>
          </w:tcPr>
          <w:p w14:paraId="5463BDE9" w14:textId="3B0F5323" w:rsidR="00707D14" w:rsidRPr="006411B7" w:rsidRDefault="00707D14" w:rsidP="00707D14">
            <w:pPr>
              <w:jc w:val="right"/>
              <w:rPr>
                <w:color w:val="000000"/>
                <w:sz w:val="20"/>
                <w:szCs w:val="20"/>
              </w:rPr>
            </w:pPr>
            <w:r w:rsidRPr="004964D9">
              <w:rPr>
                <w:color w:val="000000"/>
                <w:sz w:val="20"/>
                <w:szCs w:val="20"/>
              </w:rPr>
              <w:t>11</w:t>
            </w:r>
          </w:p>
        </w:tc>
        <w:tc>
          <w:tcPr>
            <w:tcW w:w="454" w:type="dxa"/>
            <w:gridSpan w:val="2"/>
            <w:tcBorders>
              <w:top w:val="nil"/>
              <w:left w:val="nil"/>
              <w:bottom w:val="nil"/>
              <w:right w:val="nil"/>
            </w:tcBorders>
            <w:noWrap/>
            <w:vAlign w:val="bottom"/>
          </w:tcPr>
          <w:p w14:paraId="117973C8" w14:textId="593FABEC" w:rsidR="00707D14" w:rsidRPr="006411B7" w:rsidRDefault="00707D14" w:rsidP="00707D14">
            <w:pPr>
              <w:jc w:val="right"/>
              <w:rPr>
                <w:color w:val="000000"/>
                <w:sz w:val="20"/>
                <w:szCs w:val="20"/>
              </w:rPr>
            </w:pPr>
            <w:r w:rsidRPr="004964D9">
              <w:rPr>
                <w:color w:val="000000"/>
                <w:sz w:val="20"/>
                <w:szCs w:val="20"/>
              </w:rPr>
              <w:t>12</w:t>
            </w:r>
          </w:p>
        </w:tc>
        <w:tc>
          <w:tcPr>
            <w:tcW w:w="454" w:type="dxa"/>
            <w:tcBorders>
              <w:top w:val="nil"/>
              <w:left w:val="nil"/>
              <w:bottom w:val="nil"/>
              <w:right w:val="nil"/>
            </w:tcBorders>
            <w:noWrap/>
            <w:vAlign w:val="bottom"/>
          </w:tcPr>
          <w:p w14:paraId="7B5B74DA" w14:textId="7AB351C6" w:rsidR="00707D14" w:rsidRPr="006411B7" w:rsidRDefault="00707D14" w:rsidP="00707D14">
            <w:pPr>
              <w:jc w:val="right"/>
              <w:rPr>
                <w:color w:val="000000"/>
                <w:sz w:val="20"/>
                <w:szCs w:val="20"/>
              </w:rPr>
            </w:pPr>
            <w:r w:rsidRPr="004964D9">
              <w:rPr>
                <w:color w:val="000000"/>
                <w:sz w:val="20"/>
                <w:szCs w:val="20"/>
              </w:rPr>
              <w:t>8</w:t>
            </w:r>
          </w:p>
        </w:tc>
        <w:tc>
          <w:tcPr>
            <w:tcW w:w="454" w:type="dxa"/>
            <w:gridSpan w:val="2"/>
            <w:tcBorders>
              <w:top w:val="nil"/>
              <w:left w:val="nil"/>
              <w:bottom w:val="nil"/>
              <w:right w:val="nil"/>
            </w:tcBorders>
            <w:noWrap/>
            <w:vAlign w:val="bottom"/>
          </w:tcPr>
          <w:p w14:paraId="7E9ECE0C" w14:textId="2975F385" w:rsidR="00707D14" w:rsidRPr="006411B7" w:rsidRDefault="00707D14" w:rsidP="00707D14">
            <w:pPr>
              <w:jc w:val="right"/>
              <w:rPr>
                <w:color w:val="000000"/>
                <w:sz w:val="20"/>
                <w:szCs w:val="20"/>
              </w:rPr>
            </w:pPr>
            <w:r w:rsidRPr="004964D9">
              <w:rPr>
                <w:color w:val="000000"/>
                <w:sz w:val="20"/>
                <w:szCs w:val="20"/>
              </w:rPr>
              <w:t>10</w:t>
            </w:r>
          </w:p>
        </w:tc>
        <w:tc>
          <w:tcPr>
            <w:tcW w:w="454" w:type="dxa"/>
            <w:tcBorders>
              <w:top w:val="nil"/>
              <w:left w:val="nil"/>
              <w:bottom w:val="nil"/>
              <w:right w:val="nil"/>
            </w:tcBorders>
            <w:noWrap/>
            <w:vAlign w:val="bottom"/>
          </w:tcPr>
          <w:p w14:paraId="2D539021" w14:textId="2D0BF070" w:rsidR="00707D14" w:rsidRPr="006411B7" w:rsidRDefault="00707D14" w:rsidP="00707D14">
            <w:pPr>
              <w:jc w:val="right"/>
              <w:rPr>
                <w:color w:val="000000"/>
                <w:sz w:val="20"/>
                <w:szCs w:val="20"/>
              </w:rPr>
            </w:pPr>
            <w:r w:rsidRPr="004964D9">
              <w:rPr>
                <w:color w:val="000000"/>
                <w:sz w:val="20"/>
                <w:szCs w:val="20"/>
              </w:rPr>
              <w:t>9</w:t>
            </w:r>
          </w:p>
        </w:tc>
        <w:tc>
          <w:tcPr>
            <w:tcW w:w="454" w:type="dxa"/>
            <w:gridSpan w:val="2"/>
            <w:tcBorders>
              <w:top w:val="nil"/>
              <w:left w:val="nil"/>
              <w:bottom w:val="nil"/>
              <w:right w:val="nil"/>
            </w:tcBorders>
            <w:noWrap/>
            <w:vAlign w:val="bottom"/>
          </w:tcPr>
          <w:p w14:paraId="79CD1FDF" w14:textId="5A7397B1" w:rsidR="00707D14" w:rsidRPr="006411B7" w:rsidRDefault="00707D14" w:rsidP="00707D14">
            <w:pPr>
              <w:jc w:val="right"/>
              <w:rPr>
                <w:color w:val="000000"/>
                <w:sz w:val="20"/>
                <w:szCs w:val="20"/>
              </w:rPr>
            </w:pPr>
            <w:r w:rsidRPr="004964D9">
              <w:rPr>
                <w:color w:val="000000"/>
                <w:sz w:val="20"/>
                <w:szCs w:val="20"/>
              </w:rPr>
              <w:t>11</w:t>
            </w:r>
          </w:p>
        </w:tc>
        <w:tc>
          <w:tcPr>
            <w:tcW w:w="454" w:type="dxa"/>
            <w:tcBorders>
              <w:top w:val="nil"/>
              <w:left w:val="nil"/>
              <w:bottom w:val="nil"/>
              <w:right w:val="nil"/>
            </w:tcBorders>
            <w:noWrap/>
            <w:vAlign w:val="bottom"/>
          </w:tcPr>
          <w:p w14:paraId="4D4C9EB4" w14:textId="1F8F50DD" w:rsidR="00707D14" w:rsidRPr="006411B7" w:rsidRDefault="00707D14" w:rsidP="00707D14">
            <w:pPr>
              <w:jc w:val="right"/>
              <w:rPr>
                <w:color w:val="000000"/>
                <w:sz w:val="20"/>
                <w:szCs w:val="20"/>
              </w:rPr>
            </w:pPr>
            <w:r w:rsidRPr="004964D9">
              <w:rPr>
                <w:color w:val="000000"/>
                <w:sz w:val="20"/>
                <w:szCs w:val="20"/>
              </w:rPr>
              <w:t>7</w:t>
            </w:r>
          </w:p>
        </w:tc>
        <w:tc>
          <w:tcPr>
            <w:tcW w:w="454" w:type="dxa"/>
            <w:gridSpan w:val="2"/>
            <w:tcBorders>
              <w:top w:val="nil"/>
              <w:left w:val="nil"/>
              <w:bottom w:val="nil"/>
              <w:right w:val="nil"/>
            </w:tcBorders>
            <w:noWrap/>
            <w:vAlign w:val="bottom"/>
          </w:tcPr>
          <w:p w14:paraId="0F71406D" w14:textId="6D7A3875" w:rsidR="00707D14" w:rsidRPr="006411B7" w:rsidRDefault="00707D14" w:rsidP="00707D14">
            <w:pPr>
              <w:jc w:val="right"/>
              <w:rPr>
                <w:color w:val="000000"/>
                <w:sz w:val="20"/>
                <w:szCs w:val="20"/>
              </w:rPr>
            </w:pPr>
            <w:r w:rsidRPr="00707D14">
              <w:rPr>
                <w:color w:val="000000"/>
                <w:sz w:val="20"/>
                <w:szCs w:val="20"/>
              </w:rPr>
              <w:t>14</w:t>
            </w:r>
          </w:p>
        </w:tc>
        <w:tc>
          <w:tcPr>
            <w:tcW w:w="454" w:type="dxa"/>
            <w:tcBorders>
              <w:top w:val="nil"/>
              <w:left w:val="nil"/>
              <w:bottom w:val="nil"/>
              <w:right w:val="nil"/>
            </w:tcBorders>
            <w:noWrap/>
            <w:vAlign w:val="bottom"/>
          </w:tcPr>
          <w:p w14:paraId="06C151B2" w14:textId="04D4C908" w:rsidR="00707D14" w:rsidRPr="006411B7" w:rsidRDefault="00707D14" w:rsidP="00707D14">
            <w:pPr>
              <w:jc w:val="right"/>
              <w:rPr>
                <w:color w:val="000000"/>
                <w:sz w:val="20"/>
                <w:szCs w:val="20"/>
              </w:rPr>
            </w:pPr>
            <w:r w:rsidRPr="00707D14">
              <w:rPr>
                <w:color w:val="000000"/>
                <w:sz w:val="20"/>
                <w:szCs w:val="20"/>
              </w:rPr>
              <w:t>9</w:t>
            </w:r>
          </w:p>
        </w:tc>
        <w:tc>
          <w:tcPr>
            <w:tcW w:w="454" w:type="dxa"/>
            <w:gridSpan w:val="2"/>
            <w:tcBorders>
              <w:top w:val="nil"/>
              <w:left w:val="nil"/>
              <w:bottom w:val="nil"/>
              <w:right w:val="nil"/>
            </w:tcBorders>
            <w:noWrap/>
            <w:vAlign w:val="bottom"/>
          </w:tcPr>
          <w:p w14:paraId="4167C0B4" w14:textId="11EA5C2A" w:rsidR="00707D14" w:rsidRPr="006411B7" w:rsidRDefault="00707D14" w:rsidP="00707D14">
            <w:pPr>
              <w:jc w:val="right"/>
              <w:rPr>
                <w:color w:val="000000"/>
                <w:sz w:val="20"/>
                <w:szCs w:val="20"/>
              </w:rPr>
            </w:pPr>
            <w:r w:rsidRPr="00707D14">
              <w:rPr>
                <w:color w:val="000000"/>
                <w:sz w:val="20"/>
                <w:szCs w:val="20"/>
              </w:rPr>
              <w:t>15</w:t>
            </w:r>
          </w:p>
        </w:tc>
        <w:tc>
          <w:tcPr>
            <w:tcW w:w="454" w:type="dxa"/>
            <w:tcBorders>
              <w:top w:val="nil"/>
              <w:left w:val="nil"/>
              <w:bottom w:val="nil"/>
              <w:right w:val="nil"/>
            </w:tcBorders>
            <w:noWrap/>
            <w:vAlign w:val="bottom"/>
          </w:tcPr>
          <w:p w14:paraId="44588538" w14:textId="66DE79A4" w:rsidR="00707D14" w:rsidRPr="006411B7" w:rsidRDefault="00707D14" w:rsidP="00707D14">
            <w:pPr>
              <w:jc w:val="right"/>
              <w:rPr>
                <w:color w:val="000000"/>
                <w:sz w:val="20"/>
                <w:szCs w:val="20"/>
              </w:rPr>
            </w:pPr>
            <w:r w:rsidRPr="00707D14">
              <w:rPr>
                <w:color w:val="000000"/>
                <w:sz w:val="20"/>
                <w:szCs w:val="20"/>
              </w:rPr>
              <w:t>12</w:t>
            </w:r>
          </w:p>
        </w:tc>
        <w:tc>
          <w:tcPr>
            <w:tcW w:w="454" w:type="dxa"/>
            <w:gridSpan w:val="2"/>
            <w:tcBorders>
              <w:top w:val="nil"/>
              <w:left w:val="nil"/>
              <w:bottom w:val="nil"/>
              <w:right w:val="nil"/>
            </w:tcBorders>
            <w:noWrap/>
            <w:vAlign w:val="bottom"/>
          </w:tcPr>
          <w:p w14:paraId="12FB884B" w14:textId="57EFF7C4" w:rsidR="00707D14" w:rsidRPr="006411B7" w:rsidRDefault="00707D14" w:rsidP="00707D14">
            <w:pPr>
              <w:jc w:val="right"/>
              <w:rPr>
                <w:color w:val="000000"/>
                <w:sz w:val="20"/>
                <w:szCs w:val="20"/>
              </w:rPr>
            </w:pPr>
            <w:r w:rsidRPr="00707D14">
              <w:rPr>
                <w:color w:val="000000"/>
                <w:sz w:val="20"/>
                <w:szCs w:val="20"/>
              </w:rPr>
              <w:t>13</w:t>
            </w:r>
          </w:p>
        </w:tc>
        <w:tc>
          <w:tcPr>
            <w:tcW w:w="454" w:type="dxa"/>
            <w:tcBorders>
              <w:top w:val="nil"/>
              <w:left w:val="nil"/>
              <w:bottom w:val="nil"/>
              <w:right w:val="nil"/>
            </w:tcBorders>
            <w:noWrap/>
            <w:vAlign w:val="bottom"/>
          </w:tcPr>
          <w:p w14:paraId="56A85BA5" w14:textId="2C0110D1" w:rsidR="00707D14" w:rsidRPr="006411B7" w:rsidRDefault="00707D14" w:rsidP="00707D14">
            <w:pPr>
              <w:jc w:val="right"/>
              <w:rPr>
                <w:color w:val="000000"/>
                <w:sz w:val="20"/>
                <w:szCs w:val="20"/>
              </w:rPr>
            </w:pPr>
            <w:r w:rsidRPr="00707D14">
              <w:rPr>
                <w:color w:val="000000"/>
                <w:sz w:val="20"/>
                <w:szCs w:val="20"/>
              </w:rPr>
              <w:t>12</w:t>
            </w:r>
          </w:p>
        </w:tc>
        <w:tc>
          <w:tcPr>
            <w:tcW w:w="454" w:type="dxa"/>
            <w:gridSpan w:val="2"/>
            <w:tcBorders>
              <w:top w:val="nil"/>
              <w:left w:val="nil"/>
              <w:bottom w:val="nil"/>
              <w:right w:val="nil"/>
            </w:tcBorders>
            <w:vAlign w:val="bottom"/>
          </w:tcPr>
          <w:p w14:paraId="13D09DD7" w14:textId="5C8EEC5F" w:rsidR="00707D14" w:rsidRPr="006411B7" w:rsidRDefault="00707D14" w:rsidP="00707D14">
            <w:pPr>
              <w:jc w:val="right"/>
              <w:rPr>
                <w:color w:val="000000"/>
                <w:sz w:val="20"/>
                <w:szCs w:val="20"/>
              </w:rPr>
            </w:pPr>
            <w:r w:rsidRPr="00707D14">
              <w:rPr>
                <w:color w:val="000000"/>
                <w:sz w:val="20"/>
                <w:szCs w:val="20"/>
              </w:rPr>
              <w:t>13</w:t>
            </w:r>
          </w:p>
        </w:tc>
        <w:tc>
          <w:tcPr>
            <w:tcW w:w="454" w:type="dxa"/>
            <w:tcBorders>
              <w:top w:val="nil"/>
              <w:left w:val="nil"/>
              <w:bottom w:val="nil"/>
              <w:right w:val="nil"/>
            </w:tcBorders>
            <w:vAlign w:val="bottom"/>
          </w:tcPr>
          <w:p w14:paraId="4543ECDD" w14:textId="720ED9B1" w:rsidR="00707D14" w:rsidRPr="006411B7" w:rsidRDefault="00707D14" w:rsidP="00707D14">
            <w:pPr>
              <w:jc w:val="right"/>
              <w:rPr>
                <w:color w:val="000000"/>
                <w:sz w:val="20"/>
                <w:szCs w:val="20"/>
              </w:rPr>
            </w:pPr>
            <w:r w:rsidRPr="00707D14">
              <w:rPr>
                <w:color w:val="000000"/>
                <w:sz w:val="20"/>
                <w:szCs w:val="20"/>
              </w:rPr>
              <w:t>9</w:t>
            </w:r>
          </w:p>
        </w:tc>
        <w:tc>
          <w:tcPr>
            <w:tcW w:w="454" w:type="dxa"/>
            <w:gridSpan w:val="2"/>
            <w:tcBorders>
              <w:top w:val="nil"/>
              <w:left w:val="nil"/>
              <w:bottom w:val="nil"/>
              <w:right w:val="nil"/>
            </w:tcBorders>
            <w:vAlign w:val="bottom"/>
          </w:tcPr>
          <w:p w14:paraId="59E2B71F" w14:textId="57F9F7A4" w:rsidR="00707D14" w:rsidRPr="006411B7" w:rsidRDefault="00707D14" w:rsidP="00707D14">
            <w:pPr>
              <w:jc w:val="right"/>
              <w:rPr>
                <w:color w:val="000000"/>
                <w:sz w:val="20"/>
                <w:szCs w:val="20"/>
              </w:rPr>
            </w:pPr>
            <w:r w:rsidRPr="00707D14">
              <w:rPr>
                <w:color w:val="000000"/>
                <w:sz w:val="20"/>
                <w:szCs w:val="20"/>
              </w:rPr>
              <w:t>14</w:t>
            </w:r>
          </w:p>
        </w:tc>
        <w:tc>
          <w:tcPr>
            <w:tcW w:w="454" w:type="dxa"/>
            <w:tcBorders>
              <w:top w:val="nil"/>
              <w:left w:val="nil"/>
              <w:bottom w:val="nil"/>
              <w:right w:val="nil"/>
            </w:tcBorders>
            <w:vAlign w:val="bottom"/>
          </w:tcPr>
          <w:p w14:paraId="6997FC1F" w14:textId="2B9E2F50" w:rsidR="00707D14" w:rsidRPr="006411B7" w:rsidRDefault="00707D14" w:rsidP="00707D14">
            <w:pPr>
              <w:jc w:val="right"/>
              <w:rPr>
                <w:color w:val="000000"/>
                <w:sz w:val="20"/>
                <w:szCs w:val="20"/>
              </w:rPr>
            </w:pPr>
            <w:r w:rsidRPr="00707D14">
              <w:rPr>
                <w:color w:val="000000"/>
                <w:sz w:val="20"/>
                <w:szCs w:val="20"/>
              </w:rPr>
              <w:t>9</w:t>
            </w:r>
          </w:p>
        </w:tc>
        <w:tc>
          <w:tcPr>
            <w:tcW w:w="454" w:type="dxa"/>
            <w:gridSpan w:val="2"/>
            <w:tcBorders>
              <w:top w:val="nil"/>
              <w:left w:val="nil"/>
              <w:bottom w:val="nil"/>
              <w:right w:val="nil"/>
            </w:tcBorders>
            <w:vAlign w:val="bottom"/>
          </w:tcPr>
          <w:p w14:paraId="06B025A1" w14:textId="5EC87424" w:rsidR="00707D14" w:rsidRPr="006411B7" w:rsidRDefault="00707D14" w:rsidP="00707D14">
            <w:pPr>
              <w:jc w:val="right"/>
              <w:rPr>
                <w:color w:val="000000"/>
                <w:sz w:val="20"/>
                <w:szCs w:val="20"/>
              </w:rPr>
            </w:pPr>
            <w:r w:rsidRPr="00707D14">
              <w:rPr>
                <w:color w:val="000000"/>
                <w:sz w:val="20"/>
                <w:szCs w:val="20"/>
              </w:rPr>
              <w:t>12</w:t>
            </w:r>
          </w:p>
        </w:tc>
        <w:tc>
          <w:tcPr>
            <w:tcW w:w="454" w:type="dxa"/>
            <w:tcBorders>
              <w:top w:val="nil"/>
              <w:left w:val="nil"/>
              <w:bottom w:val="nil"/>
              <w:right w:val="nil"/>
            </w:tcBorders>
            <w:vAlign w:val="bottom"/>
          </w:tcPr>
          <w:p w14:paraId="2EA04856" w14:textId="4B1C6863" w:rsidR="00707D14" w:rsidRPr="006411B7" w:rsidRDefault="00707D14" w:rsidP="00707D14">
            <w:pPr>
              <w:jc w:val="right"/>
              <w:rPr>
                <w:color w:val="000000"/>
                <w:sz w:val="20"/>
                <w:szCs w:val="20"/>
              </w:rPr>
            </w:pPr>
            <w:r w:rsidRPr="00707D14">
              <w:rPr>
                <w:color w:val="000000"/>
                <w:sz w:val="20"/>
                <w:szCs w:val="20"/>
              </w:rPr>
              <w:t>10</w:t>
            </w:r>
          </w:p>
        </w:tc>
      </w:tr>
      <w:tr w:rsidR="00707D14" w:rsidRPr="00DA5DE8" w14:paraId="4C42C241" w14:textId="77777777" w:rsidTr="00707D14">
        <w:trPr>
          <w:gridAfter w:val="1"/>
          <w:wAfter w:w="13" w:type="dxa"/>
          <w:trHeight w:val="283"/>
        </w:trPr>
        <w:tc>
          <w:tcPr>
            <w:tcW w:w="884" w:type="dxa"/>
            <w:tcBorders>
              <w:top w:val="nil"/>
              <w:left w:val="nil"/>
              <w:bottom w:val="nil"/>
              <w:right w:val="nil"/>
            </w:tcBorders>
            <w:noWrap/>
            <w:vAlign w:val="bottom"/>
            <w:hideMark/>
          </w:tcPr>
          <w:p w14:paraId="6E3EAAE3" w14:textId="77777777" w:rsidR="00707D14" w:rsidRPr="006411B7" w:rsidRDefault="00707D14" w:rsidP="00707D14">
            <w:pPr>
              <w:jc w:val="right"/>
              <w:rPr>
                <w:rFonts w:ascii="Helvetica" w:hAnsi="Helvetica"/>
                <w:b/>
                <w:color w:val="000000"/>
                <w:sz w:val="20"/>
                <w:szCs w:val="20"/>
              </w:rPr>
            </w:pPr>
            <w:r w:rsidRPr="006411B7">
              <w:rPr>
                <w:rFonts w:ascii="Helvetica" w:hAnsi="Helvetica"/>
                <w:b/>
                <w:color w:val="000000"/>
                <w:sz w:val="20"/>
                <w:szCs w:val="20"/>
              </w:rPr>
              <w:t>6</w:t>
            </w:r>
          </w:p>
        </w:tc>
        <w:tc>
          <w:tcPr>
            <w:tcW w:w="454" w:type="dxa"/>
            <w:gridSpan w:val="2"/>
            <w:tcBorders>
              <w:top w:val="nil"/>
              <w:left w:val="nil"/>
              <w:bottom w:val="nil"/>
              <w:right w:val="nil"/>
            </w:tcBorders>
            <w:noWrap/>
            <w:vAlign w:val="bottom"/>
          </w:tcPr>
          <w:p w14:paraId="752EA58C" w14:textId="55F526FA" w:rsidR="00707D14" w:rsidRPr="006411B7" w:rsidRDefault="00707D14" w:rsidP="00707D14">
            <w:pPr>
              <w:jc w:val="right"/>
              <w:rPr>
                <w:color w:val="000000"/>
                <w:sz w:val="20"/>
                <w:szCs w:val="20"/>
              </w:rPr>
            </w:pPr>
            <w:r w:rsidRPr="004964D9">
              <w:rPr>
                <w:color w:val="000000"/>
                <w:sz w:val="20"/>
                <w:szCs w:val="20"/>
              </w:rPr>
              <w:t>12</w:t>
            </w:r>
          </w:p>
        </w:tc>
        <w:tc>
          <w:tcPr>
            <w:tcW w:w="454" w:type="dxa"/>
            <w:tcBorders>
              <w:top w:val="nil"/>
              <w:left w:val="nil"/>
              <w:bottom w:val="nil"/>
              <w:right w:val="nil"/>
            </w:tcBorders>
            <w:noWrap/>
            <w:vAlign w:val="bottom"/>
          </w:tcPr>
          <w:p w14:paraId="1991D908" w14:textId="38E526AD" w:rsidR="00707D14" w:rsidRPr="006411B7" w:rsidRDefault="00707D14" w:rsidP="00707D14">
            <w:pPr>
              <w:jc w:val="right"/>
              <w:rPr>
                <w:color w:val="000000"/>
                <w:sz w:val="20"/>
                <w:szCs w:val="20"/>
              </w:rPr>
            </w:pPr>
            <w:r w:rsidRPr="004964D9">
              <w:rPr>
                <w:color w:val="000000"/>
                <w:sz w:val="20"/>
                <w:szCs w:val="20"/>
              </w:rPr>
              <w:t>11</w:t>
            </w:r>
          </w:p>
        </w:tc>
        <w:tc>
          <w:tcPr>
            <w:tcW w:w="454" w:type="dxa"/>
            <w:gridSpan w:val="2"/>
            <w:tcBorders>
              <w:top w:val="nil"/>
              <w:left w:val="nil"/>
              <w:bottom w:val="nil"/>
              <w:right w:val="nil"/>
            </w:tcBorders>
            <w:noWrap/>
            <w:vAlign w:val="bottom"/>
          </w:tcPr>
          <w:p w14:paraId="0B3FD469" w14:textId="4C551F5A" w:rsidR="00707D14" w:rsidRPr="006411B7" w:rsidRDefault="00707D14" w:rsidP="00707D14">
            <w:pPr>
              <w:jc w:val="right"/>
              <w:rPr>
                <w:color w:val="000000"/>
                <w:sz w:val="20"/>
                <w:szCs w:val="20"/>
              </w:rPr>
            </w:pPr>
            <w:r w:rsidRPr="004964D9">
              <w:rPr>
                <w:color w:val="000000"/>
                <w:sz w:val="20"/>
                <w:szCs w:val="20"/>
              </w:rPr>
              <w:t>10</w:t>
            </w:r>
          </w:p>
        </w:tc>
        <w:tc>
          <w:tcPr>
            <w:tcW w:w="454" w:type="dxa"/>
            <w:tcBorders>
              <w:top w:val="nil"/>
              <w:left w:val="nil"/>
              <w:bottom w:val="nil"/>
              <w:right w:val="nil"/>
            </w:tcBorders>
            <w:noWrap/>
            <w:vAlign w:val="bottom"/>
          </w:tcPr>
          <w:p w14:paraId="2AC48515" w14:textId="78A09470" w:rsidR="00707D14" w:rsidRPr="006411B7" w:rsidRDefault="00707D14" w:rsidP="00707D14">
            <w:pPr>
              <w:jc w:val="right"/>
              <w:rPr>
                <w:color w:val="000000"/>
                <w:sz w:val="20"/>
                <w:szCs w:val="20"/>
              </w:rPr>
            </w:pPr>
            <w:r w:rsidRPr="004964D9">
              <w:rPr>
                <w:color w:val="000000"/>
                <w:sz w:val="20"/>
                <w:szCs w:val="20"/>
              </w:rPr>
              <w:t>10</w:t>
            </w:r>
          </w:p>
        </w:tc>
        <w:tc>
          <w:tcPr>
            <w:tcW w:w="454" w:type="dxa"/>
            <w:gridSpan w:val="2"/>
            <w:tcBorders>
              <w:top w:val="nil"/>
              <w:left w:val="nil"/>
              <w:bottom w:val="nil"/>
              <w:right w:val="nil"/>
            </w:tcBorders>
            <w:noWrap/>
            <w:vAlign w:val="bottom"/>
          </w:tcPr>
          <w:p w14:paraId="50322E4D" w14:textId="3E13B83A" w:rsidR="00707D14" w:rsidRPr="006411B7" w:rsidRDefault="00707D14" w:rsidP="00707D14">
            <w:pPr>
              <w:jc w:val="right"/>
              <w:rPr>
                <w:color w:val="000000"/>
                <w:sz w:val="20"/>
                <w:szCs w:val="20"/>
              </w:rPr>
            </w:pPr>
            <w:r w:rsidRPr="004964D9">
              <w:rPr>
                <w:color w:val="000000"/>
                <w:sz w:val="20"/>
                <w:szCs w:val="20"/>
              </w:rPr>
              <w:t>15</w:t>
            </w:r>
          </w:p>
        </w:tc>
        <w:tc>
          <w:tcPr>
            <w:tcW w:w="454" w:type="dxa"/>
            <w:tcBorders>
              <w:top w:val="nil"/>
              <w:left w:val="nil"/>
              <w:bottom w:val="nil"/>
              <w:right w:val="nil"/>
            </w:tcBorders>
            <w:noWrap/>
            <w:vAlign w:val="bottom"/>
          </w:tcPr>
          <w:p w14:paraId="3027183D" w14:textId="158F641C" w:rsidR="00707D14" w:rsidRPr="006411B7" w:rsidRDefault="00707D14" w:rsidP="00707D14">
            <w:pPr>
              <w:jc w:val="right"/>
              <w:rPr>
                <w:color w:val="000000"/>
                <w:sz w:val="20"/>
                <w:szCs w:val="20"/>
              </w:rPr>
            </w:pPr>
            <w:r w:rsidRPr="004964D9">
              <w:rPr>
                <w:color w:val="000000"/>
                <w:sz w:val="20"/>
                <w:szCs w:val="20"/>
              </w:rPr>
              <w:t>6</w:t>
            </w:r>
          </w:p>
        </w:tc>
        <w:tc>
          <w:tcPr>
            <w:tcW w:w="454" w:type="dxa"/>
            <w:gridSpan w:val="2"/>
            <w:tcBorders>
              <w:top w:val="nil"/>
              <w:left w:val="nil"/>
              <w:bottom w:val="nil"/>
              <w:right w:val="nil"/>
            </w:tcBorders>
            <w:noWrap/>
            <w:vAlign w:val="bottom"/>
          </w:tcPr>
          <w:p w14:paraId="66D9B4F3" w14:textId="581DE43B" w:rsidR="00707D14" w:rsidRPr="006411B7" w:rsidRDefault="00707D14" w:rsidP="00707D14">
            <w:pPr>
              <w:jc w:val="right"/>
              <w:rPr>
                <w:color w:val="000000"/>
                <w:sz w:val="20"/>
                <w:szCs w:val="20"/>
              </w:rPr>
            </w:pPr>
            <w:r w:rsidRPr="004964D9">
              <w:rPr>
                <w:color w:val="000000"/>
                <w:sz w:val="20"/>
                <w:szCs w:val="20"/>
              </w:rPr>
              <w:t>11</w:t>
            </w:r>
          </w:p>
        </w:tc>
        <w:tc>
          <w:tcPr>
            <w:tcW w:w="454" w:type="dxa"/>
            <w:tcBorders>
              <w:top w:val="nil"/>
              <w:left w:val="nil"/>
              <w:bottom w:val="nil"/>
              <w:right w:val="nil"/>
            </w:tcBorders>
            <w:noWrap/>
            <w:vAlign w:val="bottom"/>
          </w:tcPr>
          <w:p w14:paraId="48FFB17B" w14:textId="0DC9A33F" w:rsidR="00707D14" w:rsidRPr="006411B7" w:rsidRDefault="00707D14" w:rsidP="00707D14">
            <w:pPr>
              <w:jc w:val="right"/>
              <w:rPr>
                <w:color w:val="000000"/>
                <w:sz w:val="20"/>
                <w:szCs w:val="20"/>
              </w:rPr>
            </w:pPr>
            <w:r w:rsidRPr="004964D9">
              <w:rPr>
                <w:color w:val="000000"/>
                <w:sz w:val="20"/>
                <w:szCs w:val="20"/>
              </w:rPr>
              <w:t>7</w:t>
            </w:r>
          </w:p>
        </w:tc>
        <w:tc>
          <w:tcPr>
            <w:tcW w:w="454" w:type="dxa"/>
            <w:gridSpan w:val="2"/>
            <w:tcBorders>
              <w:top w:val="nil"/>
              <w:left w:val="nil"/>
              <w:bottom w:val="nil"/>
              <w:right w:val="nil"/>
            </w:tcBorders>
            <w:noWrap/>
            <w:vAlign w:val="bottom"/>
          </w:tcPr>
          <w:p w14:paraId="1448A868" w14:textId="7230FA5D" w:rsidR="00707D14" w:rsidRPr="006411B7" w:rsidRDefault="00707D14" w:rsidP="00707D14">
            <w:pPr>
              <w:jc w:val="right"/>
              <w:rPr>
                <w:color w:val="000000"/>
                <w:sz w:val="20"/>
                <w:szCs w:val="20"/>
              </w:rPr>
            </w:pPr>
            <w:r w:rsidRPr="00707D14">
              <w:rPr>
                <w:color w:val="000000"/>
                <w:sz w:val="20"/>
                <w:szCs w:val="20"/>
              </w:rPr>
              <w:t>13</w:t>
            </w:r>
          </w:p>
        </w:tc>
        <w:tc>
          <w:tcPr>
            <w:tcW w:w="454" w:type="dxa"/>
            <w:tcBorders>
              <w:top w:val="nil"/>
              <w:left w:val="nil"/>
              <w:bottom w:val="nil"/>
              <w:right w:val="nil"/>
            </w:tcBorders>
            <w:noWrap/>
            <w:vAlign w:val="bottom"/>
          </w:tcPr>
          <w:p w14:paraId="427166C3" w14:textId="5C01C668" w:rsidR="00707D14" w:rsidRPr="006411B7" w:rsidRDefault="00707D14" w:rsidP="00707D14">
            <w:pPr>
              <w:jc w:val="right"/>
              <w:rPr>
                <w:color w:val="000000"/>
                <w:sz w:val="20"/>
                <w:szCs w:val="20"/>
              </w:rPr>
            </w:pPr>
            <w:r w:rsidRPr="00707D14">
              <w:rPr>
                <w:color w:val="000000"/>
                <w:sz w:val="20"/>
                <w:szCs w:val="20"/>
              </w:rPr>
              <w:t>8</w:t>
            </w:r>
          </w:p>
        </w:tc>
        <w:tc>
          <w:tcPr>
            <w:tcW w:w="454" w:type="dxa"/>
            <w:gridSpan w:val="2"/>
            <w:tcBorders>
              <w:top w:val="nil"/>
              <w:left w:val="nil"/>
              <w:bottom w:val="nil"/>
              <w:right w:val="nil"/>
            </w:tcBorders>
            <w:noWrap/>
            <w:vAlign w:val="bottom"/>
          </w:tcPr>
          <w:p w14:paraId="13801D89" w14:textId="7FED863B" w:rsidR="00707D14" w:rsidRPr="006411B7" w:rsidRDefault="00707D14" w:rsidP="00707D14">
            <w:pPr>
              <w:jc w:val="right"/>
              <w:rPr>
                <w:color w:val="000000"/>
                <w:sz w:val="20"/>
                <w:szCs w:val="20"/>
              </w:rPr>
            </w:pPr>
            <w:r w:rsidRPr="00707D14">
              <w:rPr>
                <w:color w:val="000000"/>
                <w:sz w:val="20"/>
                <w:szCs w:val="20"/>
              </w:rPr>
              <w:t>12</w:t>
            </w:r>
          </w:p>
        </w:tc>
        <w:tc>
          <w:tcPr>
            <w:tcW w:w="454" w:type="dxa"/>
            <w:tcBorders>
              <w:top w:val="nil"/>
              <w:left w:val="nil"/>
              <w:bottom w:val="nil"/>
              <w:right w:val="nil"/>
            </w:tcBorders>
            <w:noWrap/>
            <w:vAlign w:val="bottom"/>
          </w:tcPr>
          <w:p w14:paraId="34F9CA51" w14:textId="564376B9" w:rsidR="00707D14" w:rsidRPr="006411B7" w:rsidRDefault="00707D14" w:rsidP="00707D14">
            <w:pPr>
              <w:jc w:val="right"/>
              <w:rPr>
                <w:color w:val="000000"/>
                <w:sz w:val="20"/>
                <w:szCs w:val="20"/>
              </w:rPr>
            </w:pPr>
            <w:r w:rsidRPr="00707D14">
              <w:rPr>
                <w:color w:val="000000"/>
                <w:sz w:val="20"/>
                <w:szCs w:val="20"/>
              </w:rPr>
              <w:t>10</w:t>
            </w:r>
          </w:p>
        </w:tc>
        <w:tc>
          <w:tcPr>
            <w:tcW w:w="454" w:type="dxa"/>
            <w:gridSpan w:val="2"/>
            <w:tcBorders>
              <w:top w:val="nil"/>
              <w:left w:val="nil"/>
              <w:bottom w:val="nil"/>
              <w:right w:val="nil"/>
            </w:tcBorders>
            <w:noWrap/>
            <w:vAlign w:val="bottom"/>
          </w:tcPr>
          <w:p w14:paraId="6DD34C15" w14:textId="3FEEEA02" w:rsidR="00707D14" w:rsidRPr="006411B7" w:rsidRDefault="00707D14" w:rsidP="00707D14">
            <w:pPr>
              <w:jc w:val="right"/>
              <w:rPr>
                <w:color w:val="000000"/>
                <w:sz w:val="20"/>
                <w:szCs w:val="20"/>
              </w:rPr>
            </w:pPr>
            <w:r w:rsidRPr="00707D14">
              <w:rPr>
                <w:color w:val="000000"/>
                <w:sz w:val="20"/>
                <w:szCs w:val="20"/>
              </w:rPr>
              <w:t>13</w:t>
            </w:r>
          </w:p>
        </w:tc>
        <w:tc>
          <w:tcPr>
            <w:tcW w:w="454" w:type="dxa"/>
            <w:tcBorders>
              <w:top w:val="nil"/>
              <w:left w:val="nil"/>
              <w:bottom w:val="nil"/>
              <w:right w:val="nil"/>
            </w:tcBorders>
            <w:noWrap/>
            <w:vAlign w:val="bottom"/>
          </w:tcPr>
          <w:p w14:paraId="5E1AA67B" w14:textId="4B941E86" w:rsidR="00707D14" w:rsidRPr="006411B7" w:rsidRDefault="00707D14" w:rsidP="00707D14">
            <w:pPr>
              <w:jc w:val="right"/>
              <w:rPr>
                <w:color w:val="000000"/>
                <w:sz w:val="20"/>
                <w:szCs w:val="20"/>
              </w:rPr>
            </w:pPr>
            <w:r w:rsidRPr="00707D14">
              <w:rPr>
                <w:color w:val="000000"/>
                <w:sz w:val="20"/>
                <w:szCs w:val="20"/>
              </w:rPr>
              <w:t>9</w:t>
            </w:r>
          </w:p>
        </w:tc>
        <w:tc>
          <w:tcPr>
            <w:tcW w:w="454" w:type="dxa"/>
            <w:gridSpan w:val="2"/>
            <w:tcBorders>
              <w:top w:val="nil"/>
              <w:left w:val="nil"/>
              <w:bottom w:val="nil"/>
              <w:right w:val="nil"/>
            </w:tcBorders>
            <w:vAlign w:val="bottom"/>
          </w:tcPr>
          <w:p w14:paraId="3F71A968" w14:textId="3EC24BB2" w:rsidR="00707D14" w:rsidRPr="006411B7" w:rsidRDefault="00707D14" w:rsidP="00707D14">
            <w:pPr>
              <w:jc w:val="right"/>
              <w:rPr>
                <w:color w:val="000000"/>
                <w:sz w:val="20"/>
                <w:szCs w:val="20"/>
              </w:rPr>
            </w:pPr>
            <w:r w:rsidRPr="00707D14">
              <w:rPr>
                <w:color w:val="000000"/>
                <w:sz w:val="20"/>
                <w:szCs w:val="20"/>
              </w:rPr>
              <w:t>14</w:t>
            </w:r>
          </w:p>
        </w:tc>
        <w:tc>
          <w:tcPr>
            <w:tcW w:w="454" w:type="dxa"/>
            <w:tcBorders>
              <w:top w:val="nil"/>
              <w:left w:val="nil"/>
              <w:bottom w:val="nil"/>
              <w:right w:val="nil"/>
            </w:tcBorders>
            <w:vAlign w:val="bottom"/>
          </w:tcPr>
          <w:p w14:paraId="067CC3C4" w14:textId="3EDEB0D3" w:rsidR="00707D14" w:rsidRPr="006411B7" w:rsidRDefault="00707D14" w:rsidP="00707D14">
            <w:pPr>
              <w:jc w:val="right"/>
              <w:rPr>
                <w:color w:val="000000"/>
                <w:sz w:val="20"/>
                <w:szCs w:val="20"/>
              </w:rPr>
            </w:pPr>
            <w:r w:rsidRPr="00707D14">
              <w:rPr>
                <w:color w:val="000000"/>
                <w:sz w:val="20"/>
                <w:szCs w:val="20"/>
              </w:rPr>
              <w:t>9</w:t>
            </w:r>
          </w:p>
        </w:tc>
        <w:tc>
          <w:tcPr>
            <w:tcW w:w="454" w:type="dxa"/>
            <w:gridSpan w:val="2"/>
            <w:tcBorders>
              <w:top w:val="nil"/>
              <w:left w:val="nil"/>
              <w:bottom w:val="nil"/>
              <w:right w:val="nil"/>
            </w:tcBorders>
            <w:vAlign w:val="bottom"/>
          </w:tcPr>
          <w:p w14:paraId="7B6EE687" w14:textId="6E89D6A4" w:rsidR="00707D14" w:rsidRPr="006411B7" w:rsidRDefault="00707D14" w:rsidP="00707D14">
            <w:pPr>
              <w:jc w:val="right"/>
              <w:rPr>
                <w:color w:val="000000"/>
                <w:sz w:val="20"/>
                <w:szCs w:val="20"/>
              </w:rPr>
            </w:pPr>
            <w:r w:rsidRPr="00707D14">
              <w:rPr>
                <w:color w:val="000000"/>
                <w:sz w:val="20"/>
                <w:szCs w:val="20"/>
              </w:rPr>
              <w:t>13</w:t>
            </w:r>
          </w:p>
        </w:tc>
        <w:tc>
          <w:tcPr>
            <w:tcW w:w="454" w:type="dxa"/>
            <w:tcBorders>
              <w:top w:val="nil"/>
              <w:left w:val="nil"/>
              <w:bottom w:val="nil"/>
              <w:right w:val="nil"/>
            </w:tcBorders>
            <w:vAlign w:val="bottom"/>
          </w:tcPr>
          <w:p w14:paraId="688ECF50" w14:textId="38FC55D4" w:rsidR="00707D14" w:rsidRPr="006411B7" w:rsidRDefault="00707D14" w:rsidP="00707D14">
            <w:pPr>
              <w:jc w:val="right"/>
              <w:rPr>
                <w:color w:val="000000"/>
                <w:sz w:val="20"/>
                <w:szCs w:val="20"/>
              </w:rPr>
            </w:pPr>
            <w:r w:rsidRPr="00707D14">
              <w:rPr>
                <w:color w:val="000000"/>
                <w:sz w:val="20"/>
                <w:szCs w:val="20"/>
              </w:rPr>
              <w:t>6</w:t>
            </w:r>
          </w:p>
        </w:tc>
        <w:tc>
          <w:tcPr>
            <w:tcW w:w="454" w:type="dxa"/>
            <w:gridSpan w:val="2"/>
            <w:tcBorders>
              <w:top w:val="nil"/>
              <w:left w:val="nil"/>
              <w:bottom w:val="nil"/>
              <w:right w:val="nil"/>
            </w:tcBorders>
            <w:vAlign w:val="bottom"/>
          </w:tcPr>
          <w:p w14:paraId="49B41D15" w14:textId="1BDD799B" w:rsidR="00707D14" w:rsidRPr="006411B7" w:rsidRDefault="00707D14" w:rsidP="00707D14">
            <w:pPr>
              <w:jc w:val="right"/>
              <w:rPr>
                <w:color w:val="000000"/>
                <w:sz w:val="20"/>
                <w:szCs w:val="20"/>
              </w:rPr>
            </w:pPr>
            <w:r w:rsidRPr="00707D14">
              <w:rPr>
                <w:color w:val="000000"/>
                <w:sz w:val="20"/>
                <w:szCs w:val="20"/>
              </w:rPr>
              <w:t>10</w:t>
            </w:r>
          </w:p>
        </w:tc>
        <w:tc>
          <w:tcPr>
            <w:tcW w:w="454" w:type="dxa"/>
            <w:tcBorders>
              <w:top w:val="nil"/>
              <w:left w:val="nil"/>
              <w:bottom w:val="nil"/>
              <w:right w:val="nil"/>
            </w:tcBorders>
            <w:vAlign w:val="bottom"/>
          </w:tcPr>
          <w:p w14:paraId="1DCC937C" w14:textId="1A8EE868" w:rsidR="00707D14" w:rsidRPr="006411B7" w:rsidRDefault="00707D14" w:rsidP="00707D14">
            <w:pPr>
              <w:jc w:val="right"/>
              <w:rPr>
                <w:color w:val="000000"/>
                <w:sz w:val="20"/>
                <w:szCs w:val="20"/>
              </w:rPr>
            </w:pPr>
            <w:r w:rsidRPr="00707D14">
              <w:rPr>
                <w:color w:val="000000"/>
                <w:sz w:val="20"/>
                <w:szCs w:val="20"/>
              </w:rPr>
              <w:t>8</w:t>
            </w:r>
          </w:p>
        </w:tc>
      </w:tr>
      <w:tr w:rsidR="00707D14" w:rsidRPr="00DA5DE8" w14:paraId="459C44A3" w14:textId="77777777" w:rsidTr="00707D14">
        <w:trPr>
          <w:gridAfter w:val="1"/>
          <w:wAfter w:w="13" w:type="dxa"/>
          <w:trHeight w:val="283"/>
        </w:trPr>
        <w:tc>
          <w:tcPr>
            <w:tcW w:w="884" w:type="dxa"/>
            <w:tcBorders>
              <w:top w:val="nil"/>
              <w:left w:val="nil"/>
              <w:bottom w:val="nil"/>
              <w:right w:val="nil"/>
            </w:tcBorders>
            <w:noWrap/>
            <w:vAlign w:val="bottom"/>
            <w:hideMark/>
          </w:tcPr>
          <w:p w14:paraId="38231905" w14:textId="77777777" w:rsidR="00707D14" w:rsidRPr="006411B7" w:rsidRDefault="00707D14" w:rsidP="00707D14">
            <w:pPr>
              <w:jc w:val="right"/>
              <w:rPr>
                <w:rFonts w:ascii="Helvetica" w:hAnsi="Helvetica"/>
                <w:b/>
                <w:color w:val="000000"/>
                <w:sz w:val="20"/>
                <w:szCs w:val="20"/>
              </w:rPr>
            </w:pPr>
            <w:r w:rsidRPr="006411B7">
              <w:rPr>
                <w:rFonts w:ascii="Helvetica" w:hAnsi="Helvetica"/>
                <w:b/>
                <w:color w:val="000000"/>
                <w:sz w:val="20"/>
                <w:szCs w:val="20"/>
              </w:rPr>
              <w:t>7</w:t>
            </w:r>
          </w:p>
        </w:tc>
        <w:tc>
          <w:tcPr>
            <w:tcW w:w="454" w:type="dxa"/>
            <w:gridSpan w:val="2"/>
            <w:tcBorders>
              <w:top w:val="nil"/>
              <w:left w:val="nil"/>
              <w:bottom w:val="nil"/>
              <w:right w:val="nil"/>
            </w:tcBorders>
            <w:noWrap/>
            <w:vAlign w:val="bottom"/>
          </w:tcPr>
          <w:p w14:paraId="3583B3C0" w14:textId="4A099D3A" w:rsidR="00707D14" w:rsidRPr="006411B7" w:rsidRDefault="00707D14" w:rsidP="00707D14">
            <w:pPr>
              <w:jc w:val="right"/>
              <w:rPr>
                <w:color w:val="000000"/>
                <w:sz w:val="20"/>
                <w:szCs w:val="20"/>
              </w:rPr>
            </w:pPr>
            <w:r w:rsidRPr="004964D9">
              <w:rPr>
                <w:color w:val="000000"/>
                <w:sz w:val="20"/>
                <w:szCs w:val="20"/>
              </w:rPr>
              <w:t>14</w:t>
            </w:r>
          </w:p>
        </w:tc>
        <w:tc>
          <w:tcPr>
            <w:tcW w:w="454" w:type="dxa"/>
            <w:tcBorders>
              <w:top w:val="nil"/>
              <w:left w:val="nil"/>
              <w:bottom w:val="nil"/>
              <w:right w:val="nil"/>
            </w:tcBorders>
            <w:noWrap/>
            <w:vAlign w:val="bottom"/>
          </w:tcPr>
          <w:p w14:paraId="1893ABE9" w14:textId="6DE1A6DD" w:rsidR="00707D14" w:rsidRPr="006411B7" w:rsidRDefault="00707D14" w:rsidP="00707D14">
            <w:pPr>
              <w:jc w:val="right"/>
              <w:rPr>
                <w:color w:val="000000"/>
                <w:sz w:val="20"/>
                <w:szCs w:val="20"/>
              </w:rPr>
            </w:pPr>
            <w:r w:rsidRPr="004964D9">
              <w:rPr>
                <w:color w:val="000000"/>
                <w:sz w:val="20"/>
                <w:szCs w:val="20"/>
              </w:rPr>
              <w:t>9</w:t>
            </w:r>
          </w:p>
        </w:tc>
        <w:tc>
          <w:tcPr>
            <w:tcW w:w="454" w:type="dxa"/>
            <w:gridSpan w:val="2"/>
            <w:tcBorders>
              <w:top w:val="nil"/>
              <w:left w:val="nil"/>
              <w:bottom w:val="nil"/>
              <w:right w:val="nil"/>
            </w:tcBorders>
            <w:noWrap/>
            <w:vAlign w:val="bottom"/>
          </w:tcPr>
          <w:p w14:paraId="7436D758" w14:textId="436B773C" w:rsidR="00707D14" w:rsidRPr="006411B7" w:rsidRDefault="00707D14" w:rsidP="00707D14">
            <w:pPr>
              <w:jc w:val="right"/>
              <w:rPr>
                <w:color w:val="000000"/>
                <w:sz w:val="20"/>
                <w:szCs w:val="20"/>
              </w:rPr>
            </w:pPr>
            <w:r w:rsidRPr="004964D9">
              <w:rPr>
                <w:color w:val="000000"/>
                <w:sz w:val="20"/>
                <w:szCs w:val="20"/>
              </w:rPr>
              <w:t>15</w:t>
            </w:r>
          </w:p>
        </w:tc>
        <w:tc>
          <w:tcPr>
            <w:tcW w:w="454" w:type="dxa"/>
            <w:tcBorders>
              <w:top w:val="nil"/>
              <w:left w:val="nil"/>
              <w:bottom w:val="nil"/>
              <w:right w:val="nil"/>
            </w:tcBorders>
            <w:noWrap/>
            <w:vAlign w:val="bottom"/>
          </w:tcPr>
          <w:p w14:paraId="76F032AB" w14:textId="0CCA1E07" w:rsidR="00707D14" w:rsidRPr="006411B7" w:rsidRDefault="00707D14" w:rsidP="00707D14">
            <w:pPr>
              <w:jc w:val="right"/>
              <w:rPr>
                <w:color w:val="000000"/>
                <w:sz w:val="20"/>
                <w:szCs w:val="20"/>
              </w:rPr>
            </w:pPr>
            <w:r w:rsidRPr="004964D9">
              <w:rPr>
                <w:color w:val="000000"/>
                <w:sz w:val="20"/>
                <w:szCs w:val="20"/>
              </w:rPr>
              <w:t>6</w:t>
            </w:r>
          </w:p>
        </w:tc>
        <w:tc>
          <w:tcPr>
            <w:tcW w:w="454" w:type="dxa"/>
            <w:gridSpan w:val="2"/>
            <w:tcBorders>
              <w:top w:val="nil"/>
              <w:left w:val="nil"/>
              <w:bottom w:val="nil"/>
              <w:right w:val="nil"/>
            </w:tcBorders>
            <w:noWrap/>
            <w:vAlign w:val="bottom"/>
          </w:tcPr>
          <w:p w14:paraId="77D4B2F1" w14:textId="3900543F" w:rsidR="00707D14" w:rsidRPr="006411B7" w:rsidRDefault="00707D14" w:rsidP="00707D14">
            <w:pPr>
              <w:jc w:val="right"/>
              <w:rPr>
                <w:color w:val="000000"/>
                <w:sz w:val="20"/>
                <w:szCs w:val="20"/>
              </w:rPr>
            </w:pPr>
            <w:r w:rsidRPr="004964D9">
              <w:rPr>
                <w:color w:val="000000"/>
                <w:sz w:val="20"/>
                <w:szCs w:val="20"/>
              </w:rPr>
              <w:t>9</w:t>
            </w:r>
          </w:p>
        </w:tc>
        <w:tc>
          <w:tcPr>
            <w:tcW w:w="454" w:type="dxa"/>
            <w:tcBorders>
              <w:top w:val="nil"/>
              <w:left w:val="nil"/>
              <w:bottom w:val="nil"/>
              <w:right w:val="nil"/>
            </w:tcBorders>
            <w:noWrap/>
            <w:vAlign w:val="bottom"/>
          </w:tcPr>
          <w:p w14:paraId="35E1CC40" w14:textId="5CACD910" w:rsidR="00707D14" w:rsidRPr="006411B7" w:rsidRDefault="00707D14" w:rsidP="00707D14">
            <w:pPr>
              <w:jc w:val="right"/>
              <w:rPr>
                <w:color w:val="000000"/>
                <w:sz w:val="20"/>
                <w:szCs w:val="20"/>
              </w:rPr>
            </w:pPr>
            <w:r w:rsidRPr="004964D9">
              <w:rPr>
                <w:color w:val="000000"/>
                <w:sz w:val="20"/>
                <w:szCs w:val="20"/>
              </w:rPr>
              <w:t>9</w:t>
            </w:r>
          </w:p>
        </w:tc>
        <w:tc>
          <w:tcPr>
            <w:tcW w:w="454" w:type="dxa"/>
            <w:gridSpan w:val="2"/>
            <w:tcBorders>
              <w:top w:val="nil"/>
              <w:left w:val="nil"/>
              <w:bottom w:val="nil"/>
              <w:right w:val="nil"/>
            </w:tcBorders>
            <w:noWrap/>
            <w:vAlign w:val="bottom"/>
          </w:tcPr>
          <w:p w14:paraId="3265811A" w14:textId="0B886C60" w:rsidR="00707D14" w:rsidRPr="006411B7" w:rsidRDefault="00707D14" w:rsidP="00707D14">
            <w:pPr>
              <w:jc w:val="right"/>
              <w:rPr>
                <w:color w:val="000000"/>
                <w:sz w:val="20"/>
                <w:szCs w:val="20"/>
              </w:rPr>
            </w:pPr>
            <w:r w:rsidRPr="004964D9">
              <w:rPr>
                <w:color w:val="000000"/>
                <w:sz w:val="20"/>
                <w:szCs w:val="20"/>
              </w:rPr>
              <w:t>14</w:t>
            </w:r>
          </w:p>
        </w:tc>
        <w:tc>
          <w:tcPr>
            <w:tcW w:w="454" w:type="dxa"/>
            <w:tcBorders>
              <w:top w:val="nil"/>
              <w:left w:val="nil"/>
              <w:bottom w:val="nil"/>
              <w:right w:val="nil"/>
            </w:tcBorders>
            <w:noWrap/>
            <w:vAlign w:val="bottom"/>
          </w:tcPr>
          <w:p w14:paraId="7B1691B7" w14:textId="0BB2531B" w:rsidR="00707D14" w:rsidRPr="006411B7" w:rsidRDefault="00707D14" w:rsidP="00707D14">
            <w:pPr>
              <w:jc w:val="right"/>
              <w:rPr>
                <w:color w:val="000000"/>
                <w:sz w:val="20"/>
                <w:szCs w:val="20"/>
              </w:rPr>
            </w:pPr>
            <w:r w:rsidRPr="004964D9">
              <w:rPr>
                <w:color w:val="000000"/>
                <w:sz w:val="20"/>
                <w:szCs w:val="20"/>
              </w:rPr>
              <w:t>5</w:t>
            </w:r>
          </w:p>
        </w:tc>
        <w:tc>
          <w:tcPr>
            <w:tcW w:w="454" w:type="dxa"/>
            <w:gridSpan w:val="2"/>
            <w:tcBorders>
              <w:top w:val="nil"/>
              <w:left w:val="nil"/>
              <w:bottom w:val="nil"/>
              <w:right w:val="nil"/>
            </w:tcBorders>
            <w:noWrap/>
            <w:vAlign w:val="bottom"/>
          </w:tcPr>
          <w:p w14:paraId="2BE1206E" w14:textId="4B25711A" w:rsidR="00707D14" w:rsidRPr="006411B7" w:rsidRDefault="00707D14" w:rsidP="00707D14">
            <w:pPr>
              <w:jc w:val="right"/>
              <w:rPr>
                <w:color w:val="000000"/>
                <w:sz w:val="20"/>
                <w:szCs w:val="20"/>
              </w:rPr>
            </w:pPr>
            <w:r w:rsidRPr="00707D14">
              <w:rPr>
                <w:color w:val="000000"/>
                <w:sz w:val="20"/>
                <w:szCs w:val="20"/>
              </w:rPr>
              <w:t>12</w:t>
            </w:r>
          </w:p>
        </w:tc>
        <w:tc>
          <w:tcPr>
            <w:tcW w:w="454" w:type="dxa"/>
            <w:tcBorders>
              <w:top w:val="nil"/>
              <w:left w:val="nil"/>
              <w:bottom w:val="nil"/>
              <w:right w:val="nil"/>
            </w:tcBorders>
            <w:noWrap/>
            <w:vAlign w:val="bottom"/>
          </w:tcPr>
          <w:p w14:paraId="76A5D4AE" w14:textId="7670CCCE" w:rsidR="00707D14" w:rsidRPr="006411B7" w:rsidRDefault="00707D14" w:rsidP="00707D14">
            <w:pPr>
              <w:jc w:val="right"/>
              <w:rPr>
                <w:color w:val="000000"/>
                <w:sz w:val="20"/>
                <w:szCs w:val="20"/>
              </w:rPr>
            </w:pPr>
            <w:r w:rsidRPr="00707D14">
              <w:rPr>
                <w:color w:val="000000"/>
                <w:sz w:val="20"/>
                <w:szCs w:val="20"/>
              </w:rPr>
              <w:t>8</w:t>
            </w:r>
          </w:p>
        </w:tc>
        <w:tc>
          <w:tcPr>
            <w:tcW w:w="454" w:type="dxa"/>
            <w:gridSpan w:val="2"/>
            <w:tcBorders>
              <w:top w:val="nil"/>
              <w:left w:val="nil"/>
              <w:bottom w:val="nil"/>
              <w:right w:val="nil"/>
            </w:tcBorders>
            <w:noWrap/>
            <w:vAlign w:val="bottom"/>
          </w:tcPr>
          <w:p w14:paraId="52DD044E" w14:textId="752E899F" w:rsidR="00707D14" w:rsidRPr="006411B7" w:rsidRDefault="00707D14" w:rsidP="00707D14">
            <w:pPr>
              <w:jc w:val="right"/>
              <w:rPr>
                <w:color w:val="000000"/>
                <w:sz w:val="20"/>
                <w:szCs w:val="20"/>
              </w:rPr>
            </w:pPr>
            <w:r w:rsidRPr="00707D14">
              <w:rPr>
                <w:color w:val="000000"/>
                <w:sz w:val="20"/>
                <w:szCs w:val="20"/>
              </w:rPr>
              <w:t>12</w:t>
            </w:r>
          </w:p>
        </w:tc>
        <w:tc>
          <w:tcPr>
            <w:tcW w:w="454" w:type="dxa"/>
            <w:tcBorders>
              <w:top w:val="nil"/>
              <w:left w:val="nil"/>
              <w:bottom w:val="nil"/>
              <w:right w:val="nil"/>
            </w:tcBorders>
            <w:noWrap/>
            <w:vAlign w:val="bottom"/>
          </w:tcPr>
          <w:p w14:paraId="03FB1029" w14:textId="1562809E" w:rsidR="00707D14" w:rsidRPr="006411B7" w:rsidRDefault="00707D14" w:rsidP="00707D14">
            <w:pPr>
              <w:jc w:val="right"/>
              <w:rPr>
                <w:color w:val="000000"/>
                <w:sz w:val="20"/>
                <w:szCs w:val="20"/>
              </w:rPr>
            </w:pPr>
            <w:r w:rsidRPr="00707D14">
              <w:rPr>
                <w:color w:val="000000"/>
                <w:sz w:val="20"/>
                <w:szCs w:val="20"/>
              </w:rPr>
              <w:t>7</w:t>
            </w:r>
          </w:p>
        </w:tc>
        <w:tc>
          <w:tcPr>
            <w:tcW w:w="454" w:type="dxa"/>
            <w:gridSpan w:val="2"/>
            <w:tcBorders>
              <w:top w:val="nil"/>
              <w:left w:val="nil"/>
              <w:bottom w:val="nil"/>
              <w:right w:val="nil"/>
            </w:tcBorders>
            <w:noWrap/>
            <w:vAlign w:val="bottom"/>
          </w:tcPr>
          <w:p w14:paraId="51A7B6FB" w14:textId="0C63E5AE" w:rsidR="00707D14" w:rsidRPr="006411B7" w:rsidRDefault="00707D14" w:rsidP="00707D14">
            <w:pPr>
              <w:jc w:val="right"/>
              <w:rPr>
                <w:color w:val="000000"/>
                <w:sz w:val="20"/>
                <w:szCs w:val="20"/>
              </w:rPr>
            </w:pPr>
            <w:r w:rsidRPr="00707D14">
              <w:rPr>
                <w:color w:val="000000"/>
                <w:sz w:val="20"/>
                <w:szCs w:val="20"/>
              </w:rPr>
              <w:t>15</w:t>
            </w:r>
          </w:p>
        </w:tc>
        <w:tc>
          <w:tcPr>
            <w:tcW w:w="454" w:type="dxa"/>
            <w:tcBorders>
              <w:top w:val="nil"/>
              <w:left w:val="nil"/>
              <w:bottom w:val="nil"/>
              <w:right w:val="nil"/>
            </w:tcBorders>
            <w:noWrap/>
            <w:vAlign w:val="bottom"/>
          </w:tcPr>
          <w:p w14:paraId="2A239CF7" w14:textId="6F6F065F" w:rsidR="00707D14" w:rsidRPr="006411B7" w:rsidRDefault="00707D14" w:rsidP="00707D14">
            <w:pPr>
              <w:jc w:val="right"/>
              <w:rPr>
                <w:color w:val="000000"/>
                <w:sz w:val="20"/>
                <w:szCs w:val="20"/>
              </w:rPr>
            </w:pPr>
            <w:r w:rsidRPr="00707D14">
              <w:rPr>
                <w:color w:val="000000"/>
                <w:sz w:val="20"/>
                <w:szCs w:val="20"/>
              </w:rPr>
              <w:t>6</w:t>
            </w:r>
          </w:p>
        </w:tc>
        <w:tc>
          <w:tcPr>
            <w:tcW w:w="454" w:type="dxa"/>
            <w:gridSpan w:val="2"/>
            <w:tcBorders>
              <w:top w:val="nil"/>
              <w:left w:val="nil"/>
              <w:bottom w:val="nil"/>
              <w:right w:val="nil"/>
            </w:tcBorders>
            <w:vAlign w:val="bottom"/>
          </w:tcPr>
          <w:p w14:paraId="33498B25" w14:textId="00325B3C" w:rsidR="00707D14" w:rsidRPr="006411B7" w:rsidRDefault="00707D14" w:rsidP="00707D14">
            <w:pPr>
              <w:jc w:val="right"/>
              <w:rPr>
                <w:color w:val="000000"/>
                <w:sz w:val="20"/>
                <w:szCs w:val="20"/>
              </w:rPr>
            </w:pPr>
            <w:r w:rsidRPr="00707D14">
              <w:rPr>
                <w:color w:val="000000"/>
                <w:sz w:val="20"/>
                <w:szCs w:val="20"/>
              </w:rPr>
              <w:t>15</w:t>
            </w:r>
          </w:p>
        </w:tc>
        <w:tc>
          <w:tcPr>
            <w:tcW w:w="454" w:type="dxa"/>
            <w:tcBorders>
              <w:top w:val="nil"/>
              <w:left w:val="nil"/>
              <w:bottom w:val="nil"/>
              <w:right w:val="nil"/>
            </w:tcBorders>
            <w:vAlign w:val="bottom"/>
          </w:tcPr>
          <w:p w14:paraId="276BD4FF" w14:textId="26E2B256" w:rsidR="00707D14" w:rsidRPr="006411B7" w:rsidRDefault="00707D14" w:rsidP="00707D14">
            <w:pPr>
              <w:jc w:val="right"/>
              <w:rPr>
                <w:color w:val="000000"/>
                <w:sz w:val="20"/>
                <w:szCs w:val="20"/>
              </w:rPr>
            </w:pPr>
            <w:r w:rsidRPr="00707D14">
              <w:rPr>
                <w:color w:val="000000"/>
                <w:sz w:val="20"/>
                <w:szCs w:val="20"/>
              </w:rPr>
              <w:t>8</w:t>
            </w:r>
          </w:p>
        </w:tc>
        <w:tc>
          <w:tcPr>
            <w:tcW w:w="454" w:type="dxa"/>
            <w:gridSpan w:val="2"/>
            <w:tcBorders>
              <w:top w:val="nil"/>
              <w:left w:val="nil"/>
              <w:bottom w:val="nil"/>
              <w:right w:val="nil"/>
            </w:tcBorders>
            <w:vAlign w:val="bottom"/>
          </w:tcPr>
          <w:p w14:paraId="6ED70A35" w14:textId="4375706B" w:rsidR="00707D14" w:rsidRPr="006411B7" w:rsidRDefault="00707D14" w:rsidP="00707D14">
            <w:pPr>
              <w:jc w:val="right"/>
              <w:rPr>
                <w:color w:val="000000"/>
                <w:sz w:val="20"/>
                <w:szCs w:val="20"/>
              </w:rPr>
            </w:pPr>
            <w:r w:rsidRPr="00707D14">
              <w:rPr>
                <w:color w:val="000000"/>
                <w:sz w:val="20"/>
                <w:szCs w:val="20"/>
              </w:rPr>
              <w:t>12</w:t>
            </w:r>
          </w:p>
        </w:tc>
        <w:tc>
          <w:tcPr>
            <w:tcW w:w="454" w:type="dxa"/>
            <w:tcBorders>
              <w:top w:val="nil"/>
              <w:left w:val="nil"/>
              <w:bottom w:val="nil"/>
              <w:right w:val="nil"/>
            </w:tcBorders>
            <w:vAlign w:val="bottom"/>
          </w:tcPr>
          <w:p w14:paraId="4AAF8FB6" w14:textId="0B66A0E0" w:rsidR="00707D14" w:rsidRPr="006411B7" w:rsidRDefault="00707D14" w:rsidP="00707D14">
            <w:pPr>
              <w:jc w:val="right"/>
              <w:rPr>
                <w:color w:val="000000"/>
                <w:sz w:val="20"/>
                <w:szCs w:val="20"/>
              </w:rPr>
            </w:pPr>
            <w:r w:rsidRPr="00707D14">
              <w:rPr>
                <w:color w:val="000000"/>
                <w:sz w:val="20"/>
                <w:szCs w:val="20"/>
              </w:rPr>
              <w:t>7</w:t>
            </w:r>
          </w:p>
        </w:tc>
        <w:tc>
          <w:tcPr>
            <w:tcW w:w="454" w:type="dxa"/>
            <w:gridSpan w:val="2"/>
            <w:tcBorders>
              <w:top w:val="nil"/>
              <w:left w:val="nil"/>
              <w:bottom w:val="nil"/>
              <w:right w:val="nil"/>
            </w:tcBorders>
            <w:vAlign w:val="bottom"/>
          </w:tcPr>
          <w:p w14:paraId="4C2907B7" w14:textId="7776A0FD" w:rsidR="00707D14" w:rsidRPr="006411B7" w:rsidRDefault="00707D14" w:rsidP="00707D14">
            <w:pPr>
              <w:jc w:val="right"/>
              <w:rPr>
                <w:color w:val="000000"/>
                <w:sz w:val="20"/>
                <w:szCs w:val="20"/>
              </w:rPr>
            </w:pPr>
            <w:r w:rsidRPr="00707D14">
              <w:rPr>
                <w:color w:val="000000"/>
                <w:sz w:val="20"/>
                <w:szCs w:val="20"/>
              </w:rPr>
              <w:t>13</w:t>
            </w:r>
          </w:p>
        </w:tc>
        <w:tc>
          <w:tcPr>
            <w:tcW w:w="454" w:type="dxa"/>
            <w:tcBorders>
              <w:top w:val="nil"/>
              <w:left w:val="nil"/>
              <w:bottom w:val="nil"/>
              <w:right w:val="nil"/>
            </w:tcBorders>
            <w:vAlign w:val="bottom"/>
          </w:tcPr>
          <w:p w14:paraId="5D19E613" w14:textId="1D0B077E" w:rsidR="00707D14" w:rsidRPr="006411B7" w:rsidRDefault="00707D14" w:rsidP="00707D14">
            <w:pPr>
              <w:jc w:val="right"/>
              <w:rPr>
                <w:color w:val="000000"/>
                <w:sz w:val="20"/>
                <w:szCs w:val="20"/>
              </w:rPr>
            </w:pPr>
            <w:r w:rsidRPr="00707D14">
              <w:rPr>
                <w:color w:val="000000"/>
                <w:sz w:val="20"/>
                <w:szCs w:val="20"/>
              </w:rPr>
              <w:t>8</w:t>
            </w:r>
          </w:p>
        </w:tc>
      </w:tr>
      <w:tr w:rsidR="00707D14" w:rsidRPr="00DA5DE8" w14:paraId="226B9DF0" w14:textId="77777777" w:rsidTr="00707D14">
        <w:trPr>
          <w:gridAfter w:val="1"/>
          <w:wAfter w:w="13" w:type="dxa"/>
          <w:trHeight w:val="283"/>
        </w:trPr>
        <w:tc>
          <w:tcPr>
            <w:tcW w:w="884" w:type="dxa"/>
            <w:tcBorders>
              <w:top w:val="nil"/>
              <w:left w:val="nil"/>
              <w:bottom w:val="nil"/>
              <w:right w:val="nil"/>
            </w:tcBorders>
            <w:noWrap/>
            <w:vAlign w:val="bottom"/>
            <w:hideMark/>
          </w:tcPr>
          <w:p w14:paraId="170203F9" w14:textId="77777777" w:rsidR="00707D14" w:rsidRPr="006411B7" w:rsidRDefault="00707D14" w:rsidP="00707D14">
            <w:pPr>
              <w:jc w:val="right"/>
              <w:rPr>
                <w:rFonts w:ascii="Helvetica" w:hAnsi="Helvetica"/>
                <w:b/>
                <w:color w:val="000000"/>
                <w:sz w:val="20"/>
                <w:szCs w:val="20"/>
              </w:rPr>
            </w:pPr>
            <w:r w:rsidRPr="006411B7">
              <w:rPr>
                <w:rFonts w:ascii="Helvetica" w:hAnsi="Helvetica"/>
                <w:b/>
                <w:color w:val="000000"/>
                <w:sz w:val="20"/>
                <w:szCs w:val="20"/>
              </w:rPr>
              <w:t>8</w:t>
            </w:r>
          </w:p>
        </w:tc>
        <w:tc>
          <w:tcPr>
            <w:tcW w:w="454" w:type="dxa"/>
            <w:gridSpan w:val="2"/>
            <w:tcBorders>
              <w:top w:val="nil"/>
              <w:left w:val="nil"/>
              <w:bottom w:val="nil"/>
              <w:right w:val="nil"/>
            </w:tcBorders>
            <w:noWrap/>
            <w:vAlign w:val="bottom"/>
          </w:tcPr>
          <w:p w14:paraId="435F2A5E" w14:textId="04CB629A" w:rsidR="00707D14" w:rsidRPr="006411B7" w:rsidRDefault="00707D14" w:rsidP="00707D14">
            <w:pPr>
              <w:jc w:val="right"/>
              <w:rPr>
                <w:color w:val="000000"/>
                <w:sz w:val="20"/>
                <w:szCs w:val="20"/>
              </w:rPr>
            </w:pPr>
            <w:r w:rsidRPr="004964D9">
              <w:rPr>
                <w:color w:val="000000"/>
                <w:sz w:val="20"/>
                <w:szCs w:val="20"/>
              </w:rPr>
              <w:t>11</w:t>
            </w:r>
          </w:p>
        </w:tc>
        <w:tc>
          <w:tcPr>
            <w:tcW w:w="454" w:type="dxa"/>
            <w:tcBorders>
              <w:top w:val="nil"/>
              <w:left w:val="nil"/>
              <w:bottom w:val="nil"/>
              <w:right w:val="nil"/>
            </w:tcBorders>
            <w:noWrap/>
            <w:vAlign w:val="bottom"/>
          </w:tcPr>
          <w:p w14:paraId="34E939DB" w14:textId="09925A3B" w:rsidR="00707D14" w:rsidRPr="006411B7" w:rsidRDefault="00707D14" w:rsidP="00707D14">
            <w:pPr>
              <w:jc w:val="right"/>
              <w:rPr>
                <w:color w:val="000000"/>
                <w:sz w:val="20"/>
                <w:szCs w:val="20"/>
              </w:rPr>
            </w:pPr>
            <w:r w:rsidRPr="004964D9">
              <w:rPr>
                <w:color w:val="000000"/>
                <w:sz w:val="20"/>
                <w:szCs w:val="20"/>
              </w:rPr>
              <w:t>6</w:t>
            </w:r>
          </w:p>
        </w:tc>
        <w:tc>
          <w:tcPr>
            <w:tcW w:w="454" w:type="dxa"/>
            <w:gridSpan w:val="2"/>
            <w:tcBorders>
              <w:top w:val="nil"/>
              <w:left w:val="nil"/>
              <w:bottom w:val="nil"/>
              <w:right w:val="nil"/>
            </w:tcBorders>
            <w:noWrap/>
            <w:vAlign w:val="bottom"/>
          </w:tcPr>
          <w:p w14:paraId="725D5B00" w14:textId="40EEB53B" w:rsidR="00707D14" w:rsidRPr="006411B7" w:rsidRDefault="00707D14" w:rsidP="00707D14">
            <w:pPr>
              <w:jc w:val="right"/>
              <w:rPr>
                <w:color w:val="000000"/>
                <w:sz w:val="20"/>
                <w:szCs w:val="20"/>
              </w:rPr>
            </w:pPr>
            <w:r w:rsidRPr="004964D9">
              <w:rPr>
                <w:color w:val="000000"/>
                <w:sz w:val="20"/>
                <w:szCs w:val="20"/>
              </w:rPr>
              <w:t>13</w:t>
            </w:r>
          </w:p>
        </w:tc>
        <w:tc>
          <w:tcPr>
            <w:tcW w:w="454" w:type="dxa"/>
            <w:tcBorders>
              <w:top w:val="nil"/>
              <w:left w:val="nil"/>
              <w:bottom w:val="nil"/>
              <w:right w:val="nil"/>
            </w:tcBorders>
            <w:noWrap/>
            <w:vAlign w:val="bottom"/>
          </w:tcPr>
          <w:p w14:paraId="0279040B" w14:textId="20AB653D" w:rsidR="00707D14" w:rsidRPr="006411B7" w:rsidRDefault="00707D14" w:rsidP="00707D14">
            <w:pPr>
              <w:jc w:val="right"/>
              <w:rPr>
                <w:color w:val="000000"/>
                <w:sz w:val="20"/>
                <w:szCs w:val="20"/>
              </w:rPr>
            </w:pPr>
            <w:r w:rsidRPr="004964D9">
              <w:rPr>
                <w:color w:val="000000"/>
                <w:sz w:val="20"/>
                <w:szCs w:val="20"/>
              </w:rPr>
              <w:t>4</w:t>
            </w:r>
          </w:p>
        </w:tc>
        <w:tc>
          <w:tcPr>
            <w:tcW w:w="454" w:type="dxa"/>
            <w:gridSpan w:val="2"/>
            <w:tcBorders>
              <w:top w:val="nil"/>
              <w:left w:val="nil"/>
              <w:bottom w:val="nil"/>
              <w:right w:val="nil"/>
            </w:tcBorders>
            <w:noWrap/>
            <w:vAlign w:val="bottom"/>
          </w:tcPr>
          <w:p w14:paraId="779CC2FB" w14:textId="6E103565" w:rsidR="00707D14" w:rsidRPr="006411B7" w:rsidRDefault="00707D14" w:rsidP="00707D14">
            <w:pPr>
              <w:jc w:val="right"/>
              <w:rPr>
                <w:color w:val="000000"/>
                <w:sz w:val="20"/>
                <w:szCs w:val="20"/>
              </w:rPr>
            </w:pPr>
            <w:r w:rsidRPr="004964D9">
              <w:rPr>
                <w:color w:val="000000"/>
                <w:sz w:val="20"/>
                <w:szCs w:val="20"/>
              </w:rPr>
              <w:t>9</w:t>
            </w:r>
          </w:p>
        </w:tc>
        <w:tc>
          <w:tcPr>
            <w:tcW w:w="454" w:type="dxa"/>
            <w:tcBorders>
              <w:top w:val="nil"/>
              <w:left w:val="nil"/>
              <w:bottom w:val="nil"/>
              <w:right w:val="nil"/>
            </w:tcBorders>
            <w:noWrap/>
            <w:vAlign w:val="bottom"/>
          </w:tcPr>
          <w:p w14:paraId="53F0FEBC" w14:textId="7EDD43D2" w:rsidR="00707D14" w:rsidRPr="006411B7" w:rsidRDefault="00707D14" w:rsidP="00707D14">
            <w:pPr>
              <w:jc w:val="right"/>
              <w:rPr>
                <w:color w:val="000000"/>
                <w:sz w:val="20"/>
                <w:szCs w:val="20"/>
              </w:rPr>
            </w:pPr>
            <w:r w:rsidRPr="004964D9">
              <w:rPr>
                <w:color w:val="000000"/>
                <w:sz w:val="20"/>
                <w:szCs w:val="20"/>
              </w:rPr>
              <w:t>11</w:t>
            </w:r>
          </w:p>
        </w:tc>
        <w:tc>
          <w:tcPr>
            <w:tcW w:w="454" w:type="dxa"/>
            <w:gridSpan w:val="2"/>
            <w:tcBorders>
              <w:top w:val="nil"/>
              <w:left w:val="nil"/>
              <w:bottom w:val="nil"/>
              <w:right w:val="nil"/>
            </w:tcBorders>
            <w:noWrap/>
            <w:vAlign w:val="bottom"/>
          </w:tcPr>
          <w:p w14:paraId="5F696443" w14:textId="532AD713" w:rsidR="00707D14" w:rsidRPr="006411B7" w:rsidRDefault="00707D14" w:rsidP="00707D14">
            <w:pPr>
              <w:jc w:val="right"/>
              <w:rPr>
                <w:color w:val="000000"/>
                <w:sz w:val="20"/>
                <w:szCs w:val="20"/>
              </w:rPr>
            </w:pPr>
            <w:r w:rsidRPr="004964D9">
              <w:rPr>
                <w:color w:val="000000"/>
                <w:sz w:val="20"/>
                <w:szCs w:val="20"/>
              </w:rPr>
              <w:t>11</w:t>
            </w:r>
          </w:p>
        </w:tc>
        <w:tc>
          <w:tcPr>
            <w:tcW w:w="454" w:type="dxa"/>
            <w:tcBorders>
              <w:top w:val="nil"/>
              <w:left w:val="nil"/>
              <w:bottom w:val="nil"/>
              <w:right w:val="nil"/>
            </w:tcBorders>
            <w:noWrap/>
            <w:vAlign w:val="bottom"/>
          </w:tcPr>
          <w:p w14:paraId="693842BE" w14:textId="2D89CA72" w:rsidR="00707D14" w:rsidRPr="006411B7" w:rsidRDefault="00707D14" w:rsidP="00707D14">
            <w:pPr>
              <w:jc w:val="right"/>
              <w:rPr>
                <w:color w:val="000000"/>
                <w:sz w:val="20"/>
                <w:szCs w:val="20"/>
              </w:rPr>
            </w:pPr>
            <w:r w:rsidRPr="004964D9">
              <w:rPr>
                <w:color w:val="000000"/>
                <w:sz w:val="20"/>
                <w:szCs w:val="20"/>
              </w:rPr>
              <w:t>9</w:t>
            </w:r>
          </w:p>
        </w:tc>
        <w:tc>
          <w:tcPr>
            <w:tcW w:w="454" w:type="dxa"/>
            <w:gridSpan w:val="2"/>
            <w:tcBorders>
              <w:top w:val="nil"/>
              <w:left w:val="nil"/>
              <w:bottom w:val="nil"/>
              <w:right w:val="nil"/>
            </w:tcBorders>
            <w:noWrap/>
            <w:vAlign w:val="bottom"/>
          </w:tcPr>
          <w:p w14:paraId="2E655C26" w14:textId="606DFD49" w:rsidR="00707D14" w:rsidRPr="006411B7" w:rsidRDefault="00707D14" w:rsidP="00707D14">
            <w:pPr>
              <w:jc w:val="right"/>
              <w:rPr>
                <w:color w:val="000000"/>
                <w:sz w:val="20"/>
                <w:szCs w:val="20"/>
              </w:rPr>
            </w:pPr>
            <w:r w:rsidRPr="00707D14">
              <w:rPr>
                <w:color w:val="000000"/>
                <w:sz w:val="20"/>
                <w:szCs w:val="20"/>
              </w:rPr>
              <w:t>12</w:t>
            </w:r>
          </w:p>
        </w:tc>
        <w:tc>
          <w:tcPr>
            <w:tcW w:w="454" w:type="dxa"/>
            <w:tcBorders>
              <w:top w:val="nil"/>
              <w:left w:val="nil"/>
              <w:bottom w:val="nil"/>
              <w:right w:val="nil"/>
            </w:tcBorders>
            <w:noWrap/>
            <w:vAlign w:val="bottom"/>
          </w:tcPr>
          <w:p w14:paraId="018CF194" w14:textId="769ABC7F" w:rsidR="00707D14" w:rsidRPr="006411B7" w:rsidRDefault="00707D14" w:rsidP="00707D14">
            <w:pPr>
              <w:jc w:val="right"/>
              <w:rPr>
                <w:color w:val="000000"/>
                <w:sz w:val="20"/>
                <w:szCs w:val="20"/>
              </w:rPr>
            </w:pPr>
            <w:r w:rsidRPr="00707D14">
              <w:rPr>
                <w:color w:val="000000"/>
                <w:sz w:val="20"/>
                <w:szCs w:val="20"/>
              </w:rPr>
              <w:t>7</w:t>
            </w:r>
          </w:p>
        </w:tc>
        <w:tc>
          <w:tcPr>
            <w:tcW w:w="454" w:type="dxa"/>
            <w:gridSpan w:val="2"/>
            <w:tcBorders>
              <w:top w:val="nil"/>
              <w:left w:val="nil"/>
              <w:bottom w:val="nil"/>
              <w:right w:val="nil"/>
            </w:tcBorders>
            <w:noWrap/>
            <w:vAlign w:val="bottom"/>
          </w:tcPr>
          <w:p w14:paraId="171C7117" w14:textId="7EECD794" w:rsidR="00707D14" w:rsidRPr="006411B7" w:rsidRDefault="00707D14" w:rsidP="00707D14">
            <w:pPr>
              <w:jc w:val="right"/>
              <w:rPr>
                <w:color w:val="000000"/>
                <w:sz w:val="20"/>
                <w:szCs w:val="20"/>
              </w:rPr>
            </w:pPr>
            <w:r w:rsidRPr="00707D14">
              <w:rPr>
                <w:color w:val="000000"/>
                <w:sz w:val="20"/>
                <w:szCs w:val="20"/>
              </w:rPr>
              <w:t>10</w:t>
            </w:r>
          </w:p>
        </w:tc>
        <w:tc>
          <w:tcPr>
            <w:tcW w:w="454" w:type="dxa"/>
            <w:tcBorders>
              <w:top w:val="nil"/>
              <w:left w:val="nil"/>
              <w:bottom w:val="nil"/>
              <w:right w:val="nil"/>
            </w:tcBorders>
            <w:noWrap/>
            <w:vAlign w:val="bottom"/>
          </w:tcPr>
          <w:p w14:paraId="392B4D48" w14:textId="5F175315" w:rsidR="00707D14" w:rsidRPr="006411B7" w:rsidRDefault="00707D14" w:rsidP="00707D14">
            <w:pPr>
              <w:jc w:val="right"/>
              <w:rPr>
                <w:color w:val="000000"/>
                <w:sz w:val="20"/>
                <w:szCs w:val="20"/>
              </w:rPr>
            </w:pPr>
            <w:r w:rsidRPr="00707D14">
              <w:rPr>
                <w:color w:val="000000"/>
                <w:sz w:val="20"/>
                <w:szCs w:val="20"/>
              </w:rPr>
              <w:t>8</w:t>
            </w:r>
          </w:p>
        </w:tc>
        <w:tc>
          <w:tcPr>
            <w:tcW w:w="454" w:type="dxa"/>
            <w:gridSpan w:val="2"/>
            <w:tcBorders>
              <w:top w:val="nil"/>
              <w:left w:val="nil"/>
              <w:bottom w:val="nil"/>
              <w:right w:val="nil"/>
            </w:tcBorders>
            <w:noWrap/>
            <w:vAlign w:val="bottom"/>
          </w:tcPr>
          <w:p w14:paraId="4D40A4E6" w14:textId="11545344" w:rsidR="00707D14" w:rsidRPr="006411B7" w:rsidRDefault="00707D14" w:rsidP="00707D14">
            <w:pPr>
              <w:jc w:val="right"/>
              <w:rPr>
                <w:color w:val="000000"/>
                <w:sz w:val="20"/>
                <w:szCs w:val="20"/>
              </w:rPr>
            </w:pPr>
            <w:r w:rsidRPr="00707D14">
              <w:rPr>
                <w:color w:val="000000"/>
                <w:sz w:val="20"/>
                <w:szCs w:val="20"/>
              </w:rPr>
              <w:t>13</w:t>
            </w:r>
          </w:p>
        </w:tc>
        <w:tc>
          <w:tcPr>
            <w:tcW w:w="454" w:type="dxa"/>
            <w:tcBorders>
              <w:top w:val="nil"/>
              <w:left w:val="nil"/>
              <w:bottom w:val="nil"/>
              <w:right w:val="nil"/>
            </w:tcBorders>
            <w:noWrap/>
            <w:vAlign w:val="bottom"/>
          </w:tcPr>
          <w:p w14:paraId="4402F6B4" w14:textId="6B0B08C7" w:rsidR="00707D14" w:rsidRPr="006411B7" w:rsidRDefault="00707D14" w:rsidP="00707D14">
            <w:pPr>
              <w:jc w:val="right"/>
              <w:rPr>
                <w:color w:val="000000"/>
                <w:sz w:val="20"/>
                <w:szCs w:val="20"/>
              </w:rPr>
            </w:pPr>
            <w:r w:rsidRPr="00707D14">
              <w:rPr>
                <w:color w:val="000000"/>
                <w:sz w:val="20"/>
                <w:szCs w:val="20"/>
              </w:rPr>
              <w:t>8</w:t>
            </w:r>
          </w:p>
        </w:tc>
        <w:tc>
          <w:tcPr>
            <w:tcW w:w="454" w:type="dxa"/>
            <w:gridSpan w:val="2"/>
            <w:tcBorders>
              <w:top w:val="nil"/>
              <w:left w:val="nil"/>
              <w:bottom w:val="nil"/>
              <w:right w:val="nil"/>
            </w:tcBorders>
            <w:vAlign w:val="bottom"/>
          </w:tcPr>
          <w:p w14:paraId="40BF277D" w14:textId="61E06728" w:rsidR="00707D14" w:rsidRPr="006411B7" w:rsidRDefault="00707D14" w:rsidP="00707D14">
            <w:pPr>
              <w:jc w:val="right"/>
              <w:rPr>
                <w:color w:val="000000"/>
                <w:sz w:val="20"/>
                <w:szCs w:val="20"/>
              </w:rPr>
            </w:pPr>
            <w:r w:rsidRPr="00707D14">
              <w:rPr>
                <w:color w:val="000000"/>
                <w:sz w:val="20"/>
                <w:szCs w:val="20"/>
              </w:rPr>
              <w:t>15</w:t>
            </w:r>
          </w:p>
        </w:tc>
        <w:tc>
          <w:tcPr>
            <w:tcW w:w="454" w:type="dxa"/>
            <w:tcBorders>
              <w:top w:val="nil"/>
              <w:left w:val="nil"/>
              <w:bottom w:val="nil"/>
              <w:right w:val="nil"/>
            </w:tcBorders>
            <w:vAlign w:val="bottom"/>
          </w:tcPr>
          <w:p w14:paraId="005AC6EC" w14:textId="78E2508E" w:rsidR="00707D14" w:rsidRPr="006411B7" w:rsidRDefault="00707D14" w:rsidP="00707D14">
            <w:pPr>
              <w:jc w:val="right"/>
              <w:rPr>
                <w:color w:val="000000"/>
                <w:sz w:val="20"/>
                <w:szCs w:val="20"/>
              </w:rPr>
            </w:pPr>
            <w:r w:rsidRPr="00707D14">
              <w:rPr>
                <w:color w:val="000000"/>
                <w:sz w:val="20"/>
                <w:szCs w:val="20"/>
              </w:rPr>
              <w:t>5</w:t>
            </w:r>
          </w:p>
        </w:tc>
        <w:tc>
          <w:tcPr>
            <w:tcW w:w="454" w:type="dxa"/>
            <w:gridSpan w:val="2"/>
            <w:tcBorders>
              <w:top w:val="nil"/>
              <w:left w:val="nil"/>
              <w:bottom w:val="nil"/>
              <w:right w:val="nil"/>
            </w:tcBorders>
            <w:vAlign w:val="bottom"/>
          </w:tcPr>
          <w:p w14:paraId="358DFD6A" w14:textId="7B366958" w:rsidR="00707D14" w:rsidRPr="006411B7" w:rsidRDefault="00707D14" w:rsidP="00707D14">
            <w:pPr>
              <w:jc w:val="right"/>
              <w:rPr>
                <w:color w:val="000000"/>
                <w:sz w:val="20"/>
                <w:szCs w:val="20"/>
              </w:rPr>
            </w:pPr>
            <w:r w:rsidRPr="00707D14">
              <w:rPr>
                <w:color w:val="000000"/>
                <w:sz w:val="20"/>
                <w:szCs w:val="20"/>
              </w:rPr>
              <w:t>12</w:t>
            </w:r>
          </w:p>
        </w:tc>
        <w:tc>
          <w:tcPr>
            <w:tcW w:w="454" w:type="dxa"/>
            <w:tcBorders>
              <w:top w:val="nil"/>
              <w:left w:val="nil"/>
              <w:bottom w:val="nil"/>
              <w:right w:val="nil"/>
            </w:tcBorders>
            <w:vAlign w:val="bottom"/>
          </w:tcPr>
          <w:p w14:paraId="233F8F65" w14:textId="7174491B" w:rsidR="00707D14" w:rsidRPr="006411B7" w:rsidRDefault="00707D14" w:rsidP="00707D14">
            <w:pPr>
              <w:jc w:val="right"/>
              <w:rPr>
                <w:color w:val="000000"/>
                <w:sz w:val="20"/>
                <w:szCs w:val="20"/>
              </w:rPr>
            </w:pPr>
            <w:r w:rsidRPr="00707D14">
              <w:rPr>
                <w:color w:val="000000"/>
                <w:sz w:val="20"/>
                <w:szCs w:val="20"/>
              </w:rPr>
              <w:t>8</w:t>
            </w:r>
          </w:p>
        </w:tc>
        <w:tc>
          <w:tcPr>
            <w:tcW w:w="454" w:type="dxa"/>
            <w:gridSpan w:val="2"/>
            <w:tcBorders>
              <w:top w:val="nil"/>
              <w:left w:val="nil"/>
              <w:bottom w:val="nil"/>
              <w:right w:val="nil"/>
            </w:tcBorders>
            <w:vAlign w:val="bottom"/>
          </w:tcPr>
          <w:p w14:paraId="586CED48" w14:textId="4B2B30BC" w:rsidR="00707D14" w:rsidRPr="006411B7" w:rsidRDefault="00707D14" w:rsidP="00707D14">
            <w:pPr>
              <w:jc w:val="right"/>
              <w:rPr>
                <w:color w:val="000000"/>
                <w:sz w:val="20"/>
                <w:szCs w:val="20"/>
              </w:rPr>
            </w:pPr>
            <w:r w:rsidRPr="00707D14">
              <w:rPr>
                <w:color w:val="000000"/>
                <w:sz w:val="20"/>
                <w:szCs w:val="20"/>
              </w:rPr>
              <w:t>12</w:t>
            </w:r>
          </w:p>
        </w:tc>
        <w:tc>
          <w:tcPr>
            <w:tcW w:w="454" w:type="dxa"/>
            <w:tcBorders>
              <w:top w:val="nil"/>
              <w:left w:val="nil"/>
              <w:bottom w:val="nil"/>
              <w:right w:val="nil"/>
            </w:tcBorders>
            <w:vAlign w:val="bottom"/>
          </w:tcPr>
          <w:p w14:paraId="65D7C9F5" w14:textId="52F96C78" w:rsidR="00707D14" w:rsidRPr="006411B7" w:rsidRDefault="00707D14" w:rsidP="00707D14">
            <w:pPr>
              <w:jc w:val="right"/>
              <w:rPr>
                <w:color w:val="000000"/>
                <w:sz w:val="20"/>
                <w:szCs w:val="20"/>
              </w:rPr>
            </w:pPr>
            <w:r w:rsidRPr="00707D14">
              <w:rPr>
                <w:color w:val="000000"/>
                <w:sz w:val="20"/>
                <w:szCs w:val="20"/>
              </w:rPr>
              <w:t>6</w:t>
            </w:r>
          </w:p>
        </w:tc>
      </w:tr>
      <w:tr w:rsidR="00707D14" w:rsidRPr="00DA5DE8" w14:paraId="0538A82F" w14:textId="77777777" w:rsidTr="00707D14">
        <w:trPr>
          <w:gridAfter w:val="1"/>
          <w:wAfter w:w="13" w:type="dxa"/>
          <w:trHeight w:val="283"/>
        </w:trPr>
        <w:tc>
          <w:tcPr>
            <w:tcW w:w="884" w:type="dxa"/>
            <w:tcBorders>
              <w:top w:val="nil"/>
              <w:left w:val="nil"/>
              <w:bottom w:val="nil"/>
              <w:right w:val="nil"/>
            </w:tcBorders>
            <w:noWrap/>
            <w:vAlign w:val="bottom"/>
            <w:hideMark/>
          </w:tcPr>
          <w:p w14:paraId="1596C32D" w14:textId="77777777" w:rsidR="00707D14" w:rsidRPr="006411B7" w:rsidRDefault="00707D14" w:rsidP="00707D14">
            <w:pPr>
              <w:jc w:val="right"/>
              <w:rPr>
                <w:rFonts w:ascii="Helvetica" w:hAnsi="Helvetica"/>
                <w:b/>
                <w:color w:val="000000"/>
                <w:sz w:val="20"/>
                <w:szCs w:val="20"/>
              </w:rPr>
            </w:pPr>
            <w:r w:rsidRPr="006411B7">
              <w:rPr>
                <w:rFonts w:ascii="Helvetica" w:hAnsi="Helvetica"/>
                <w:b/>
                <w:color w:val="000000"/>
                <w:sz w:val="20"/>
                <w:szCs w:val="20"/>
              </w:rPr>
              <w:t>9</w:t>
            </w:r>
          </w:p>
        </w:tc>
        <w:tc>
          <w:tcPr>
            <w:tcW w:w="454" w:type="dxa"/>
            <w:gridSpan w:val="2"/>
            <w:tcBorders>
              <w:top w:val="nil"/>
              <w:left w:val="nil"/>
              <w:bottom w:val="nil"/>
              <w:right w:val="nil"/>
            </w:tcBorders>
            <w:noWrap/>
            <w:vAlign w:val="bottom"/>
          </w:tcPr>
          <w:p w14:paraId="53CA57A9" w14:textId="4E9C4A52" w:rsidR="00707D14" w:rsidRPr="006411B7" w:rsidRDefault="00707D14" w:rsidP="00707D14">
            <w:pPr>
              <w:jc w:val="right"/>
              <w:rPr>
                <w:color w:val="000000"/>
                <w:sz w:val="20"/>
                <w:szCs w:val="20"/>
              </w:rPr>
            </w:pPr>
            <w:r w:rsidRPr="004964D9">
              <w:rPr>
                <w:color w:val="000000"/>
                <w:sz w:val="20"/>
                <w:szCs w:val="20"/>
              </w:rPr>
              <w:t>8</w:t>
            </w:r>
          </w:p>
        </w:tc>
        <w:tc>
          <w:tcPr>
            <w:tcW w:w="454" w:type="dxa"/>
            <w:tcBorders>
              <w:top w:val="nil"/>
              <w:left w:val="nil"/>
              <w:bottom w:val="nil"/>
              <w:right w:val="nil"/>
            </w:tcBorders>
            <w:noWrap/>
            <w:vAlign w:val="bottom"/>
          </w:tcPr>
          <w:p w14:paraId="1491BEB8" w14:textId="5CDC112A" w:rsidR="00707D14" w:rsidRPr="006411B7" w:rsidRDefault="00707D14" w:rsidP="00707D14">
            <w:pPr>
              <w:jc w:val="right"/>
              <w:rPr>
                <w:color w:val="000000"/>
                <w:sz w:val="20"/>
                <w:szCs w:val="20"/>
              </w:rPr>
            </w:pPr>
            <w:r w:rsidRPr="004964D9">
              <w:rPr>
                <w:color w:val="000000"/>
                <w:sz w:val="20"/>
                <w:szCs w:val="20"/>
              </w:rPr>
              <w:t>9</w:t>
            </w:r>
          </w:p>
        </w:tc>
        <w:tc>
          <w:tcPr>
            <w:tcW w:w="454" w:type="dxa"/>
            <w:gridSpan w:val="2"/>
            <w:tcBorders>
              <w:top w:val="nil"/>
              <w:left w:val="nil"/>
              <w:bottom w:val="nil"/>
              <w:right w:val="nil"/>
            </w:tcBorders>
            <w:noWrap/>
            <w:vAlign w:val="bottom"/>
          </w:tcPr>
          <w:p w14:paraId="364E67E5" w14:textId="6A578F9A" w:rsidR="00707D14" w:rsidRPr="006411B7" w:rsidRDefault="00707D14" w:rsidP="00707D14">
            <w:pPr>
              <w:jc w:val="right"/>
              <w:rPr>
                <w:color w:val="000000"/>
                <w:sz w:val="20"/>
                <w:szCs w:val="20"/>
              </w:rPr>
            </w:pPr>
            <w:r w:rsidRPr="004964D9">
              <w:rPr>
                <w:color w:val="000000"/>
                <w:sz w:val="20"/>
                <w:szCs w:val="20"/>
              </w:rPr>
              <w:t>11</w:t>
            </w:r>
          </w:p>
        </w:tc>
        <w:tc>
          <w:tcPr>
            <w:tcW w:w="454" w:type="dxa"/>
            <w:tcBorders>
              <w:top w:val="nil"/>
              <w:left w:val="nil"/>
              <w:bottom w:val="nil"/>
              <w:right w:val="nil"/>
            </w:tcBorders>
            <w:noWrap/>
            <w:vAlign w:val="bottom"/>
          </w:tcPr>
          <w:p w14:paraId="78F487DE" w14:textId="3C2CFADC" w:rsidR="00707D14" w:rsidRPr="006411B7" w:rsidRDefault="00707D14" w:rsidP="00707D14">
            <w:pPr>
              <w:jc w:val="right"/>
              <w:rPr>
                <w:color w:val="000000"/>
                <w:sz w:val="20"/>
                <w:szCs w:val="20"/>
              </w:rPr>
            </w:pPr>
            <w:r w:rsidRPr="004964D9">
              <w:rPr>
                <w:color w:val="000000"/>
                <w:sz w:val="20"/>
                <w:szCs w:val="20"/>
              </w:rPr>
              <w:t>6</w:t>
            </w:r>
          </w:p>
        </w:tc>
        <w:tc>
          <w:tcPr>
            <w:tcW w:w="454" w:type="dxa"/>
            <w:gridSpan w:val="2"/>
            <w:tcBorders>
              <w:top w:val="nil"/>
              <w:left w:val="nil"/>
              <w:bottom w:val="nil"/>
              <w:right w:val="nil"/>
            </w:tcBorders>
            <w:noWrap/>
            <w:vAlign w:val="bottom"/>
          </w:tcPr>
          <w:p w14:paraId="580D3B05" w14:textId="097FD14B" w:rsidR="00707D14" w:rsidRPr="006411B7" w:rsidRDefault="00707D14" w:rsidP="00707D14">
            <w:pPr>
              <w:jc w:val="right"/>
              <w:rPr>
                <w:color w:val="000000"/>
                <w:sz w:val="20"/>
                <w:szCs w:val="20"/>
              </w:rPr>
            </w:pPr>
            <w:r w:rsidRPr="004964D9">
              <w:rPr>
                <w:color w:val="000000"/>
                <w:sz w:val="20"/>
                <w:szCs w:val="20"/>
              </w:rPr>
              <w:t>12</w:t>
            </w:r>
          </w:p>
        </w:tc>
        <w:tc>
          <w:tcPr>
            <w:tcW w:w="454" w:type="dxa"/>
            <w:tcBorders>
              <w:top w:val="nil"/>
              <w:left w:val="nil"/>
              <w:bottom w:val="nil"/>
              <w:right w:val="nil"/>
            </w:tcBorders>
            <w:noWrap/>
            <w:vAlign w:val="bottom"/>
          </w:tcPr>
          <w:p w14:paraId="0E9E13E6" w14:textId="078CE36C" w:rsidR="00707D14" w:rsidRPr="006411B7" w:rsidRDefault="00707D14" w:rsidP="00707D14">
            <w:pPr>
              <w:jc w:val="right"/>
              <w:rPr>
                <w:color w:val="000000"/>
                <w:sz w:val="20"/>
                <w:szCs w:val="20"/>
              </w:rPr>
            </w:pPr>
            <w:r w:rsidRPr="004964D9">
              <w:rPr>
                <w:color w:val="000000"/>
                <w:sz w:val="20"/>
                <w:szCs w:val="20"/>
              </w:rPr>
              <w:t>8</w:t>
            </w:r>
          </w:p>
        </w:tc>
        <w:tc>
          <w:tcPr>
            <w:tcW w:w="454" w:type="dxa"/>
            <w:gridSpan w:val="2"/>
            <w:tcBorders>
              <w:top w:val="nil"/>
              <w:left w:val="nil"/>
              <w:bottom w:val="nil"/>
              <w:right w:val="nil"/>
            </w:tcBorders>
            <w:noWrap/>
            <w:vAlign w:val="bottom"/>
          </w:tcPr>
          <w:p w14:paraId="616E134D" w14:textId="1A284963" w:rsidR="00707D14" w:rsidRPr="006411B7" w:rsidRDefault="00707D14" w:rsidP="00707D14">
            <w:pPr>
              <w:jc w:val="right"/>
              <w:rPr>
                <w:color w:val="000000"/>
                <w:sz w:val="20"/>
                <w:szCs w:val="20"/>
              </w:rPr>
            </w:pPr>
            <w:r w:rsidRPr="004964D9">
              <w:rPr>
                <w:color w:val="000000"/>
                <w:sz w:val="20"/>
                <w:szCs w:val="20"/>
              </w:rPr>
              <w:t>11</w:t>
            </w:r>
          </w:p>
        </w:tc>
        <w:tc>
          <w:tcPr>
            <w:tcW w:w="454" w:type="dxa"/>
            <w:tcBorders>
              <w:top w:val="nil"/>
              <w:left w:val="nil"/>
              <w:bottom w:val="nil"/>
              <w:right w:val="nil"/>
            </w:tcBorders>
            <w:noWrap/>
            <w:vAlign w:val="bottom"/>
          </w:tcPr>
          <w:p w14:paraId="56E76C61" w14:textId="169429DE" w:rsidR="00707D14" w:rsidRPr="006411B7" w:rsidRDefault="00707D14" w:rsidP="00707D14">
            <w:pPr>
              <w:jc w:val="right"/>
              <w:rPr>
                <w:color w:val="000000"/>
                <w:sz w:val="20"/>
                <w:szCs w:val="20"/>
              </w:rPr>
            </w:pPr>
            <w:r w:rsidRPr="004964D9">
              <w:rPr>
                <w:color w:val="000000"/>
                <w:sz w:val="20"/>
                <w:szCs w:val="20"/>
              </w:rPr>
              <w:t>7</w:t>
            </w:r>
          </w:p>
        </w:tc>
        <w:tc>
          <w:tcPr>
            <w:tcW w:w="454" w:type="dxa"/>
            <w:gridSpan w:val="2"/>
            <w:tcBorders>
              <w:top w:val="nil"/>
              <w:left w:val="nil"/>
              <w:bottom w:val="nil"/>
              <w:right w:val="nil"/>
            </w:tcBorders>
            <w:noWrap/>
            <w:vAlign w:val="bottom"/>
          </w:tcPr>
          <w:p w14:paraId="0735A54D" w14:textId="293E5251" w:rsidR="00707D14" w:rsidRPr="006411B7" w:rsidRDefault="00707D14" w:rsidP="00707D14">
            <w:pPr>
              <w:jc w:val="right"/>
              <w:rPr>
                <w:color w:val="000000"/>
                <w:sz w:val="20"/>
                <w:szCs w:val="20"/>
              </w:rPr>
            </w:pPr>
            <w:r w:rsidRPr="00707D14">
              <w:rPr>
                <w:color w:val="000000"/>
                <w:sz w:val="20"/>
                <w:szCs w:val="20"/>
              </w:rPr>
              <w:t>13</w:t>
            </w:r>
          </w:p>
        </w:tc>
        <w:tc>
          <w:tcPr>
            <w:tcW w:w="454" w:type="dxa"/>
            <w:tcBorders>
              <w:top w:val="nil"/>
              <w:left w:val="nil"/>
              <w:bottom w:val="nil"/>
              <w:right w:val="nil"/>
            </w:tcBorders>
            <w:noWrap/>
            <w:vAlign w:val="bottom"/>
          </w:tcPr>
          <w:p w14:paraId="30132934" w14:textId="56E8C2C5" w:rsidR="00707D14" w:rsidRPr="006411B7" w:rsidRDefault="00707D14" w:rsidP="00707D14">
            <w:pPr>
              <w:jc w:val="right"/>
              <w:rPr>
                <w:color w:val="000000"/>
                <w:sz w:val="20"/>
                <w:szCs w:val="20"/>
              </w:rPr>
            </w:pPr>
            <w:r w:rsidRPr="00707D14">
              <w:rPr>
                <w:color w:val="000000"/>
                <w:sz w:val="20"/>
                <w:szCs w:val="20"/>
              </w:rPr>
              <w:t>5</w:t>
            </w:r>
          </w:p>
        </w:tc>
        <w:tc>
          <w:tcPr>
            <w:tcW w:w="454" w:type="dxa"/>
            <w:gridSpan w:val="2"/>
            <w:tcBorders>
              <w:top w:val="nil"/>
              <w:left w:val="nil"/>
              <w:bottom w:val="nil"/>
              <w:right w:val="nil"/>
            </w:tcBorders>
            <w:noWrap/>
            <w:vAlign w:val="bottom"/>
          </w:tcPr>
          <w:p w14:paraId="6A208C80" w14:textId="1CDB3275" w:rsidR="00707D14" w:rsidRPr="006411B7" w:rsidRDefault="00707D14" w:rsidP="00707D14">
            <w:pPr>
              <w:jc w:val="right"/>
              <w:rPr>
                <w:color w:val="000000"/>
                <w:sz w:val="20"/>
                <w:szCs w:val="20"/>
              </w:rPr>
            </w:pPr>
            <w:r w:rsidRPr="00707D14">
              <w:rPr>
                <w:color w:val="000000"/>
                <w:sz w:val="20"/>
                <w:szCs w:val="20"/>
              </w:rPr>
              <w:t>12</w:t>
            </w:r>
          </w:p>
        </w:tc>
        <w:tc>
          <w:tcPr>
            <w:tcW w:w="454" w:type="dxa"/>
            <w:tcBorders>
              <w:top w:val="nil"/>
              <w:left w:val="nil"/>
              <w:bottom w:val="nil"/>
              <w:right w:val="nil"/>
            </w:tcBorders>
            <w:noWrap/>
            <w:vAlign w:val="bottom"/>
          </w:tcPr>
          <w:p w14:paraId="7DBAF7D1" w14:textId="202B8693" w:rsidR="00707D14" w:rsidRPr="006411B7" w:rsidRDefault="00707D14" w:rsidP="00707D14">
            <w:pPr>
              <w:jc w:val="right"/>
              <w:rPr>
                <w:color w:val="000000"/>
                <w:sz w:val="20"/>
                <w:szCs w:val="20"/>
              </w:rPr>
            </w:pPr>
            <w:r w:rsidRPr="00707D14">
              <w:rPr>
                <w:color w:val="000000"/>
                <w:sz w:val="20"/>
                <w:szCs w:val="20"/>
              </w:rPr>
              <w:t>5</w:t>
            </w:r>
          </w:p>
        </w:tc>
        <w:tc>
          <w:tcPr>
            <w:tcW w:w="454" w:type="dxa"/>
            <w:gridSpan w:val="2"/>
            <w:tcBorders>
              <w:top w:val="nil"/>
              <w:left w:val="nil"/>
              <w:bottom w:val="nil"/>
              <w:right w:val="nil"/>
            </w:tcBorders>
            <w:noWrap/>
            <w:vAlign w:val="bottom"/>
          </w:tcPr>
          <w:p w14:paraId="08C20DA8" w14:textId="215CB986" w:rsidR="00707D14" w:rsidRPr="006411B7" w:rsidRDefault="00707D14" w:rsidP="00707D14">
            <w:pPr>
              <w:jc w:val="right"/>
              <w:rPr>
                <w:color w:val="000000"/>
                <w:sz w:val="20"/>
                <w:szCs w:val="20"/>
              </w:rPr>
            </w:pPr>
            <w:r w:rsidRPr="00707D14">
              <w:rPr>
                <w:color w:val="000000"/>
                <w:sz w:val="20"/>
                <w:szCs w:val="20"/>
              </w:rPr>
              <w:t>9</w:t>
            </w:r>
          </w:p>
        </w:tc>
        <w:tc>
          <w:tcPr>
            <w:tcW w:w="454" w:type="dxa"/>
            <w:tcBorders>
              <w:top w:val="nil"/>
              <w:left w:val="nil"/>
              <w:bottom w:val="nil"/>
              <w:right w:val="nil"/>
            </w:tcBorders>
            <w:noWrap/>
            <w:vAlign w:val="bottom"/>
          </w:tcPr>
          <w:p w14:paraId="17929BE8" w14:textId="7D460DA3" w:rsidR="00707D14" w:rsidRPr="006411B7" w:rsidRDefault="00707D14" w:rsidP="00707D14">
            <w:pPr>
              <w:jc w:val="right"/>
              <w:rPr>
                <w:color w:val="000000"/>
                <w:sz w:val="20"/>
                <w:szCs w:val="20"/>
              </w:rPr>
            </w:pPr>
            <w:r w:rsidRPr="00707D14">
              <w:rPr>
                <w:color w:val="000000"/>
                <w:sz w:val="20"/>
                <w:szCs w:val="20"/>
              </w:rPr>
              <w:t>9</w:t>
            </w:r>
          </w:p>
        </w:tc>
        <w:tc>
          <w:tcPr>
            <w:tcW w:w="454" w:type="dxa"/>
            <w:gridSpan w:val="2"/>
            <w:tcBorders>
              <w:top w:val="nil"/>
              <w:left w:val="nil"/>
              <w:bottom w:val="nil"/>
              <w:right w:val="nil"/>
            </w:tcBorders>
            <w:vAlign w:val="bottom"/>
          </w:tcPr>
          <w:p w14:paraId="6E73DDC2" w14:textId="1D394E6D" w:rsidR="00707D14" w:rsidRPr="006411B7" w:rsidRDefault="00707D14" w:rsidP="00707D14">
            <w:pPr>
              <w:jc w:val="right"/>
              <w:rPr>
                <w:color w:val="000000"/>
                <w:sz w:val="20"/>
                <w:szCs w:val="20"/>
              </w:rPr>
            </w:pPr>
            <w:r w:rsidRPr="00707D14">
              <w:rPr>
                <w:color w:val="000000"/>
                <w:sz w:val="20"/>
                <w:szCs w:val="20"/>
              </w:rPr>
              <w:t>9</w:t>
            </w:r>
          </w:p>
        </w:tc>
        <w:tc>
          <w:tcPr>
            <w:tcW w:w="454" w:type="dxa"/>
            <w:tcBorders>
              <w:top w:val="nil"/>
              <w:left w:val="nil"/>
              <w:bottom w:val="nil"/>
              <w:right w:val="nil"/>
            </w:tcBorders>
            <w:vAlign w:val="bottom"/>
          </w:tcPr>
          <w:p w14:paraId="6E0F4A71" w14:textId="3A82625F" w:rsidR="00707D14" w:rsidRPr="006411B7" w:rsidRDefault="00707D14" w:rsidP="00707D14">
            <w:pPr>
              <w:jc w:val="right"/>
              <w:rPr>
                <w:color w:val="000000"/>
                <w:sz w:val="20"/>
                <w:szCs w:val="20"/>
              </w:rPr>
            </w:pPr>
            <w:r w:rsidRPr="00707D14">
              <w:rPr>
                <w:color w:val="000000"/>
                <w:sz w:val="20"/>
                <w:szCs w:val="20"/>
              </w:rPr>
              <w:t>5</w:t>
            </w:r>
          </w:p>
        </w:tc>
        <w:tc>
          <w:tcPr>
            <w:tcW w:w="454" w:type="dxa"/>
            <w:gridSpan w:val="2"/>
            <w:tcBorders>
              <w:top w:val="nil"/>
              <w:left w:val="nil"/>
              <w:bottom w:val="nil"/>
              <w:right w:val="nil"/>
            </w:tcBorders>
            <w:vAlign w:val="bottom"/>
          </w:tcPr>
          <w:p w14:paraId="5BA7D1B4" w14:textId="15257FA1" w:rsidR="00707D14" w:rsidRPr="006411B7" w:rsidRDefault="00707D14" w:rsidP="00707D14">
            <w:pPr>
              <w:jc w:val="right"/>
              <w:rPr>
                <w:color w:val="000000"/>
                <w:sz w:val="20"/>
                <w:szCs w:val="20"/>
              </w:rPr>
            </w:pPr>
            <w:r w:rsidRPr="00707D14">
              <w:rPr>
                <w:color w:val="000000"/>
                <w:sz w:val="20"/>
                <w:szCs w:val="20"/>
              </w:rPr>
              <w:t>9</w:t>
            </w:r>
          </w:p>
        </w:tc>
        <w:tc>
          <w:tcPr>
            <w:tcW w:w="454" w:type="dxa"/>
            <w:tcBorders>
              <w:top w:val="nil"/>
              <w:left w:val="nil"/>
              <w:bottom w:val="nil"/>
              <w:right w:val="nil"/>
            </w:tcBorders>
            <w:vAlign w:val="bottom"/>
          </w:tcPr>
          <w:p w14:paraId="5024BB95" w14:textId="5A9E0FD7" w:rsidR="00707D14" w:rsidRPr="006411B7" w:rsidRDefault="00707D14" w:rsidP="00707D14">
            <w:pPr>
              <w:jc w:val="right"/>
              <w:rPr>
                <w:color w:val="000000"/>
                <w:sz w:val="20"/>
                <w:szCs w:val="20"/>
              </w:rPr>
            </w:pPr>
            <w:r w:rsidRPr="00707D14">
              <w:rPr>
                <w:color w:val="000000"/>
                <w:sz w:val="20"/>
                <w:szCs w:val="20"/>
              </w:rPr>
              <w:t>9</w:t>
            </w:r>
          </w:p>
        </w:tc>
        <w:tc>
          <w:tcPr>
            <w:tcW w:w="454" w:type="dxa"/>
            <w:gridSpan w:val="2"/>
            <w:tcBorders>
              <w:top w:val="nil"/>
              <w:left w:val="nil"/>
              <w:bottom w:val="nil"/>
              <w:right w:val="nil"/>
            </w:tcBorders>
            <w:vAlign w:val="bottom"/>
          </w:tcPr>
          <w:p w14:paraId="2C3D3120" w14:textId="45C31F12" w:rsidR="00707D14" w:rsidRPr="006411B7" w:rsidRDefault="00707D14" w:rsidP="00707D14">
            <w:pPr>
              <w:jc w:val="right"/>
              <w:rPr>
                <w:color w:val="000000"/>
                <w:sz w:val="20"/>
                <w:szCs w:val="20"/>
              </w:rPr>
            </w:pPr>
            <w:r w:rsidRPr="00707D14">
              <w:rPr>
                <w:color w:val="000000"/>
                <w:sz w:val="20"/>
                <w:szCs w:val="20"/>
              </w:rPr>
              <w:t>10</w:t>
            </w:r>
          </w:p>
        </w:tc>
        <w:tc>
          <w:tcPr>
            <w:tcW w:w="454" w:type="dxa"/>
            <w:tcBorders>
              <w:top w:val="nil"/>
              <w:left w:val="nil"/>
              <w:bottom w:val="nil"/>
              <w:right w:val="nil"/>
            </w:tcBorders>
            <w:vAlign w:val="bottom"/>
          </w:tcPr>
          <w:p w14:paraId="429264FA" w14:textId="698BC975" w:rsidR="00707D14" w:rsidRPr="006411B7" w:rsidRDefault="00707D14" w:rsidP="00707D14">
            <w:pPr>
              <w:jc w:val="right"/>
              <w:rPr>
                <w:color w:val="000000"/>
                <w:sz w:val="20"/>
                <w:szCs w:val="20"/>
              </w:rPr>
            </w:pPr>
            <w:r w:rsidRPr="00707D14">
              <w:rPr>
                <w:color w:val="000000"/>
                <w:sz w:val="20"/>
                <w:szCs w:val="20"/>
              </w:rPr>
              <w:t>8</w:t>
            </w:r>
          </w:p>
        </w:tc>
      </w:tr>
      <w:tr w:rsidR="00707D14" w:rsidRPr="00DA5DE8" w14:paraId="11947A06" w14:textId="77777777" w:rsidTr="00707D14">
        <w:trPr>
          <w:gridAfter w:val="1"/>
          <w:wAfter w:w="13" w:type="dxa"/>
          <w:trHeight w:val="283"/>
        </w:trPr>
        <w:tc>
          <w:tcPr>
            <w:tcW w:w="884" w:type="dxa"/>
            <w:tcBorders>
              <w:top w:val="nil"/>
              <w:left w:val="nil"/>
              <w:bottom w:val="nil"/>
              <w:right w:val="nil"/>
            </w:tcBorders>
            <w:noWrap/>
            <w:vAlign w:val="bottom"/>
            <w:hideMark/>
          </w:tcPr>
          <w:p w14:paraId="6998D2FC" w14:textId="77777777" w:rsidR="00707D14" w:rsidRPr="006411B7" w:rsidRDefault="00707D14" w:rsidP="00707D14">
            <w:pPr>
              <w:jc w:val="right"/>
              <w:rPr>
                <w:rFonts w:ascii="Helvetica" w:hAnsi="Helvetica"/>
                <w:b/>
                <w:color w:val="000000"/>
                <w:sz w:val="20"/>
                <w:szCs w:val="20"/>
              </w:rPr>
            </w:pPr>
            <w:r w:rsidRPr="006411B7">
              <w:rPr>
                <w:rFonts w:ascii="Helvetica" w:hAnsi="Helvetica"/>
                <w:b/>
                <w:color w:val="000000"/>
                <w:sz w:val="20"/>
                <w:szCs w:val="20"/>
              </w:rPr>
              <w:t>10</w:t>
            </w:r>
          </w:p>
        </w:tc>
        <w:tc>
          <w:tcPr>
            <w:tcW w:w="454" w:type="dxa"/>
            <w:gridSpan w:val="2"/>
            <w:tcBorders>
              <w:top w:val="nil"/>
              <w:left w:val="nil"/>
              <w:bottom w:val="nil"/>
              <w:right w:val="nil"/>
            </w:tcBorders>
            <w:noWrap/>
            <w:vAlign w:val="bottom"/>
          </w:tcPr>
          <w:p w14:paraId="26E30B6E" w14:textId="018B6F40" w:rsidR="00707D14" w:rsidRPr="006411B7" w:rsidRDefault="00707D14" w:rsidP="00707D14">
            <w:pPr>
              <w:jc w:val="right"/>
              <w:rPr>
                <w:color w:val="000000"/>
                <w:sz w:val="20"/>
                <w:szCs w:val="20"/>
              </w:rPr>
            </w:pPr>
            <w:r w:rsidRPr="004964D9">
              <w:rPr>
                <w:color w:val="000000"/>
                <w:sz w:val="20"/>
                <w:szCs w:val="20"/>
              </w:rPr>
              <w:t>10</w:t>
            </w:r>
          </w:p>
        </w:tc>
        <w:tc>
          <w:tcPr>
            <w:tcW w:w="454" w:type="dxa"/>
            <w:tcBorders>
              <w:top w:val="nil"/>
              <w:left w:val="nil"/>
              <w:bottom w:val="nil"/>
              <w:right w:val="nil"/>
            </w:tcBorders>
            <w:noWrap/>
            <w:vAlign w:val="bottom"/>
          </w:tcPr>
          <w:p w14:paraId="6F3A346E" w14:textId="5D378872" w:rsidR="00707D14" w:rsidRPr="006411B7" w:rsidRDefault="00707D14" w:rsidP="00707D14">
            <w:pPr>
              <w:jc w:val="right"/>
              <w:rPr>
                <w:color w:val="000000"/>
                <w:sz w:val="20"/>
                <w:szCs w:val="20"/>
              </w:rPr>
            </w:pPr>
            <w:r w:rsidRPr="004964D9">
              <w:rPr>
                <w:color w:val="000000"/>
                <w:sz w:val="20"/>
                <w:szCs w:val="20"/>
              </w:rPr>
              <w:t>6</w:t>
            </w:r>
          </w:p>
        </w:tc>
        <w:tc>
          <w:tcPr>
            <w:tcW w:w="454" w:type="dxa"/>
            <w:gridSpan w:val="2"/>
            <w:tcBorders>
              <w:top w:val="nil"/>
              <w:left w:val="nil"/>
              <w:bottom w:val="nil"/>
              <w:right w:val="nil"/>
            </w:tcBorders>
            <w:noWrap/>
            <w:vAlign w:val="bottom"/>
          </w:tcPr>
          <w:p w14:paraId="26FA4604" w14:textId="24A0A3B0" w:rsidR="00707D14" w:rsidRPr="006411B7" w:rsidRDefault="00707D14" w:rsidP="00707D14">
            <w:pPr>
              <w:jc w:val="right"/>
              <w:rPr>
                <w:color w:val="000000"/>
                <w:sz w:val="20"/>
                <w:szCs w:val="20"/>
              </w:rPr>
            </w:pPr>
            <w:r w:rsidRPr="004964D9">
              <w:rPr>
                <w:color w:val="000000"/>
                <w:sz w:val="20"/>
                <w:szCs w:val="20"/>
              </w:rPr>
              <w:t>14</w:t>
            </w:r>
          </w:p>
        </w:tc>
        <w:tc>
          <w:tcPr>
            <w:tcW w:w="454" w:type="dxa"/>
            <w:tcBorders>
              <w:top w:val="nil"/>
              <w:left w:val="nil"/>
              <w:bottom w:val="nil"/>
              <w:right w:val="nil"/>
            </w:tcBorders>
            <w:noWrap/>
            <w:vAlign w:val="bottom"/>
          </w:tcPr>
          <w:p w14:paraId="6A5CCA36" w14:textId="41B461A4" w:rsidR="00707D14" w:rsidRPr="006411B7" w:rsidRDefault="00707D14" w:rsidP="00707D14">
            <w:pPr>
              <w:jc w:val="right"/>
              <w:rPr>
                <w:color w:val="000000"/>
                <w:sz w:val="20"/>
                <w:szCs w:val="20"/>
              </w:rPr>
            </w:pPr>
            <w:r w:rsidRPr="004964D9">
              <w:rPr>
                <w:color w:val="000000"/>
                <w:sz w:val="20"/>
                <w:szCs w:val="20"/>
              </w:rPr>
              <w:t>3</w:t>
            </w:r>
          </w:p>
        </w:tc>
        <w:tc>
          <w:tcPr>
            <w:tcW w:w="454" w:type="dxa"/>
            <w:gridSpan w:val="2"/>
            <w:tcBorders>
              <w:top w:val="nil"/>
              <w:left w:val="nil"/>
              <w:bottom w:val="nil"/>
              <w:right w:val="nil"/>
            </w:tcBorders>
            <w:noWrap/>
            <w:vAlign w:val="bottom"/>
          </w:tcPr>
          <w:p w14:paraId="04C673C1" w14:textId="42FD4A0D" w:rsidR="00707D14" w:rsidRPr="006411B7" w:rsidRDefault="00707D14" w:rsidP="00707D14">
            <w:pPr>
              <w:jc w:val="right"/>
              <w:rPr>
                <w:color w:val="000000"/>
                <w:sz w:val="20"/>
                <w:szCs w:val="20"/>
              </w:rPr>
            </w:pPr>
            <w:r w:rsidRPr="004964D9">
              <w:rPr>
                <w:color w:val="000000"/>
                <w:sz w:val="20"/>
                <w:szCs w:val="20"/>
              </w:rPr>
              <w:t>10</w:t>
            </w:r>
          </w:p>
        </w:tc>
        <w:tc>
          <w:tcPr>
            <w:tcW w:w="454" w:type="dxa"/>
            <w:tcBorders>
              <w:top w:val="nil"/>
              <w:left w:val="nil"/>
              <w:bottom w:val="nil"/>
              <w:right w:val="nil"/>
            </w:tcBorders>
            <w:noWrap/>
            <w:vAlign w:val="bottom"/>
          </w:tcPr>
          <w:p w14:paraId="4C536970" w14:textId="0A0EA7D2" w:rsidR="00707D14" w:rsidRPr="006411B7" w:rsidRDefault="00707D14" w:rsidP="00707D14">
            <w:pPr>
              <w:jc w:val="right"/>
              <w:rPr>
                <w:color w:val="000000"/>
                <w:sz w:val="20"/>
                <w:szCs w:val="20"/>
              </w:rPr>
            </w:pPr>
            <w:r w:rsidRPr="004964D9">
              <w:rPr>
                <w:color w:val="000000"/>
                <w:sz w:val="20"/>
                <w:szCs w:val="20"/>
              </w:rPr>
              <w:t>6</w:t>
            </w:r>
          </w:p>
        </w:tc>
        <w:tc>
          <w:tcPr>
            <w:tcW w:w="454" w:type="dxa"/>
            <w:gridSpan w:val="2"/>
            <w:tcBorders>
              <w:top w:val="nil"/>
              <w:left w:val="nil"/>
              <w:bottom w:val="nil"/>
              <w:right w:val="nil"/>
            </w:tcBorders>
            <w:noWrap/>
            <w:vAlign w:val="bottom"/>
          </w:tcPr>
          <w:p w14:paraId="3700BB9D" w14:textId="4D16E764" w:rsidR="00707D14" w:rsidRPr="006411B7" w:rsidRDefault="00707D14" w:rsidP="00707D14">
            <w:pPr>
              <w:jc w:val="right"/>
              <w:rPr>
                <w:color w:val="000000"/>
                <w:sz w:val="20"/>
                <w:szCs w:val="20"/>
              </w:rPr>
            </w:pPr>
            <w:r w:rsidRPr="004964D9">
              <w:rPr>
                <w:color w:val="000000"/>
                <w:sz w:val="20"/>
                <w:szCs w:val="20"/>
              </w:rPr>
              <w:t>12</w:t>
            </w:r>
          </w:p>
        </w:tc>
        <w:tc>
          <w:tcPr>
            <w:tcW w:w="454" w:type="dxa"/>
            <w:tcBorders>
              <w:top w:val="nil"/>
              <w:left w:val="nil"/>
              <w:bottom w:val="nil"/>
              <w:right w:val="nil"/>
            </w:tcBorders>
            <w:noWrap/>
            <w:vAlign w:val="bottom"/>
          </w:tcPr>
          <w:p w14:paraId="322A4C47" w14:textId="02B7B495" w:rsidR="00707D14" w:rsidRPr="006411B7" w:rsidRDefault="00707D14" w:rsidP="00707D14">
            <w:pPr>
              <w:jc w:val="right"/>
              <w:rPr>
                <w:color w:val="000000"/>
                <w:sz w:val="20"/>
                <w:szCs w:val="20"/>
              </w:rPr>
            </w:pPr>
            <w:r w:rsidRPr="004964D9">
              <w:rPr>
                <w:color w:val="000000"/>
                <w:sz w:val="20"/>
                <w:szCs w:val="20"/>
              </w:rPr>
              <w:t>6</w:t>
            </w:r>
          </w:p>
        </w:tc>
        <w:tc>
          <w:tcPr>
            <w:tcW w:w="454" w:type="dxa"/>
            <w:gridSpan w:val="2"/>
            <w:tcBorders>
              <w:top w:val="nil"/>
              <w:left w:val="nil"/>
              <w:bottom w:val="nil"/>
              <w:right w:val="nil"/>
            </w:tcBorders>
            <w:noWrap/>
            <w:vAlign w:val="bottom"/>
          </w:tcPr>
          <w:p w14:paraId="1BBD1C42" w14:textId="3A84D523" w:rsidR="00707D14" w:rsidRPr="006411B7" w:rsidRDefault="00707D14" w:rsidP="00707D14">
            <w:pPr>
              <w:jc w:val="right"/>
              <w:rPr>
                <w:color w:val="000000"/>
                <w:sz w:val="20"/>
                <w:szCs w:val="20"/>
              </w:rPr>
            </w:pPr>
            <w:r w:rsidRPr="00707D14">
              <w:rPr>
                <w:color w:val="000000"/>
                <w:sz w:val="20"/>
                <w:szCs w:val="20"/>
              </w:rPr>
              <w:t>11</w:t>
            </w:r>
          </w:p>
        </w:tc>
        <w:tc>
          <w:tcPr>
            <w:tcW w:w="454" w:type="dxa"/>
            <w:tcBorders>
              <w:top w:val="nil"/>
              <w:left w:val="nil"/>
              <w:bottom w:val="nil"/>
              <w:right w:val="nil"/>
            </w:tcBorders>
            <w:noWrap/>
            <w:vAlign w:val="bottom"/>
          </w:tcPr>
          <w:p w14:paraId="40F1C8FF" w14:textId="14F163D4" w:rsidR="00707D14" w:rsidRPr="006411B7" w:rsidRDefault="00707D14" w:rsidP="00707D14">
            <w:pPr>
              <w:jc w:val="right"/>
              <w:rPr>
                <w:color w:val="000000"/>
                <w:sz w:val="20"/>
                <w:szCs w:val="20"/>
              </w:rPr>
            </w:pPr>
            <w:r w:rsidRPr="00707D14">
              <w:rPr>
                <w:color w:val="000000"/>
                <w:sz w:val="20"/>
                <w:szCs w:val="20"/>
              </w:rPr>
              <w:t>8</w:t>
            </w:r>
          </w:p>
        </w:tc>
        <w:tc>
          <w:tcPr>
            <w:tcW w:w="454" w:type="dxa"/>
            <w:gridSpan w:val="2"/>
            <w:tcBorders>
              <w:top w:val="nil"/>
              <w:left w:val="nil"/>
              <w:bottom w:val="nil"/>
              <w:right w:val="nil"/>
            </w:tcBorders>
            <w:noWrap/>
            <w:vAlign w:val="bottom"/>
          </w:tcPr>
          <w:p w14:paraId="16B8C13F" w14:textId="40D68799" w:rsidR="00707D14" w:rsidRPr="006411B7" w:rsidRDefault="00707D14" w:rsidP="00707D14">
            <w:pPr>
              <w:jc w:val="right"/>
              <w:rPr>
                <w:color w:val="000000"/>
                <w:sz w:val="20"/>
                <w:szCs w:val="20"/>
              </w:rPr>
            </w:pPr>
            <w:r w:rsidRPr="00707D14">
              <w:rPr>
                <w:color w:val="000000"/>
                <w:sz w:val="20"/>
                <w:szCs w:val="20"/>
              </w:rPr>
              <w:t>12</w:t>
            </w:r>
          </w:p>
        </w:tc>
        <w:tc>
          <w:tcPr>
            <w:tcW w:w="454" w:type="dxa"/>
            <w:tcBorders>
              <w:top w:val="nil"/>
              <w:left w:val="nil"/>
              <w:bottom w:val="nil"/>
              <w:right w:val="nil"/>
            </w:tcBorders>
            <w:noWrap/>
            <w:vAlign w:val="bottom"/>
          </w:tcPr>
          <w:p w14:paraId="48DA42DC" w14:textId="011CDC64" w:rsidR="00707D14" w:rsidRPr="006411B7" w:rsidRDefault="00707D14" w:rsidP="00707D14">
            <w:pPr>
              <w:jc w:val="right"/>
              <w:rPr>
                <w:color w:val="000000"/>
                <w:sz w:val="20"/>
                <w:szCs w:val="20"/>
              </w:rPr>
            </w:pPr>
            <w:r w:rsidRPr="00707D14">
              <w:rPr>
                <w:color w:val="000000"/>
                <w:sz w:val="20"/>
                <w:szCs w:val="20"/>
              </w:rPr>
              <w:t>8</w:t>
            </w:r>
          </w:p>
        </w:tc>
        <w:tc>
          <w:tcPr>
            <w:tcW w:w="454" w:type="dxa"/>
            <w:gridSpan w:val="2"/>
            <w:tcBorders>
              <w:top w:val="nil"/>
              <w:left w:val="nil"/>
              <w:bottom w:val="nil"/>
              <w:right w:val="nil"/>
            </w:tcBorders>
            <w:noWrap/>
            <w:vAlign w:val="bottom"/>
          </w:tcPr>
          <w:p w14:paraId="7843DBDE" w14:textId="03861CC1" w:rsidR="00707D14" w:rsidRPr="006411B7" w:rsidRDefault="00707D14" w:rsidP="00707D14">
            <w:pPr>
              <w:jc w:val="right"/>
              <w:rPr>
                <w:color w:val="000000"/>
                <w:sz w:val="20"/>
                <w:szCs w:val="20"/>
              </w:rPr>
            </w:pPr>
            <w:r w:rsidRPr="00707D14">
              <w:rPr>
                <w:color w:val="000000"/>
                <w:sz w:val="20"/>
                <w:szCs w:val="20"/>
              </w:rPr>
              <w:t>9</w:t>
            </w:r>
          </w:p>
        </w:tc>
        <w:tc>
          <w:tcPr>
            <w:tcW w:w="454" w:type="dxa"/>
            <w:tcBorders>
              <w:top w:val="nil"/>
              <w:left w:val="nil"/>
              <w:bottom w:val="nil"/>
              <w:right w:val="nil"/>
            </w:tcBorders>
            <w:noWrap/>
            <w:vAlign w:val="bottom"/>
          </w:tcPr>
          <w:p w14:paraId="5E56CDB5" w14:textId="4B09D960" w:rsidR="00707D14" w:rsidRPr="006411B7" w:rsidRDefault="00707D14" w:rsidP="00707D14">
            <w:pPr>
              <w:jc w:val="right"/>
              <w:rPr>
                <w:color w:val="000000"/>
                <w:sz w:val="20"/>
                <w:szCs w:val="20"/>
              </w:rPr>
            </w:pPr>
            <w:r w:rsidRPr="00707D14">
              <w:rPr>
                <w:color w:val="000000"/>
                <w:sz w:val="20"/>
                <w:szCs w:val="20"/>
              </w:rPr>
              <w:t>7</w:t>
            </w:r>
          </w:p>
        </w:tc>
        <w:tc>
          <w:tcPr>
            <w:tcW w:w="454" w:type="dxa"/>
            <w:gridSpan w:val="2"/>
            <w:tcBorders>
              <w:top w:val="nil"/>
              <w:left w:val="nil"/>
              <w:bottom w:val="nil"/>
              <w:right w:val="nil"/>
            </w:tcBorders>
            <w:vAlign w:val="bottom"/>
          </w:tcPr>
          <w:p w14:paraId="431E6E8C" w14:textId="3704A7E2" w:rsidR="00707D14" w:rsidRPr="006411B7" w:rsidRDefault="00707D14" w:rsidP="00707D14">
            <w:pPr>
              <w:jc w:val="right"/>
              <w:rPr>
                <w:color w:val="000000"/>
                <w:sz w:val="20"/>
                <w:szCs w:val="20"/>
              </w:rPr>
            </w:pPr>
            <w:r w:rsidRPr="00707D14">
              <w:rPr>
                <w:color w:val="000000"/>
                <w:sz w:val="20"/>
                <w:szCs w:val="20"/>
              </w:rPr>
              <w:t>10</w:t>
            </w:r>
          </w:p>
        </w:tc>
        <w:tc>
          <w:tcPr>
            <w:tcW w:w="454" w:type="dxa"/>
            <w:tcBorders>
              <w:top w:val="nil"/>
              <w:left w:val="nil"/>
              <w:bottom w:val="nil"/>
              <w:right w:val="nil"/>
            </w:tcBorders>
            <w:vAlign w:val="bottom"/>
          </w:tcPr>
          <w:p w14:paraId="0183C9E1" w14:textId="48A96CFB" w:rsidR="00707D14" w:rsidRPr="006411B7" w:rsidRDefault="00707D14" w:rsidP="00707D14">
            <w:pPr>
              <w:jc w:val="right"/>
              <w:rPr>
                <w:color w:val="000000"/>
                <w:sz w:val="20"/>
                <w:szCs w:val="20"/>
              </w:rPr>
            </w:pPr>
            <w:r w:rsidRPr="00707D14">
              <w:rPr>
                <w:color w:val="000000"/>
                <w:sz w:val="20"/>
                <w:szCs w:val="20"/>
              </w:rPr>
              <w:t>6</w:t>
            </w:r>
          </w:p>
        </w:tc>
        <w:tc>
          <w:tcPr>
            <w:tcW w:w="454" w:type="dxa"/>
            <w:gridSpan w:val="2"/>
            <w:tcBorders>
              <w:top w:val="nil"/>
              <w:left w:val="nil"/>
              <w:bottom w:val="nil"/>
              <w:right w:val="nil"/>
            </w:tcBorders>
            <w:vAlign w:val="bottom"/>
          </w:tcPr>
          <w:p w14:paraId="37E4681F" w14:textId="7CD28876" w:rsidR="00707D14" w:rsidRPr="006411B7" w:rsidRDefault="00707D14" w:rsidP="00707D14">
            <w:pPr>
              <w:jc w:val="right"/>
              <w:rPr>
                <w:color w:val="000000"/>
                <w:sz w:val="20"/>
                <w:szCs w:val="20"/>
              </w:rPr>
            </w:pPr>
            <w:r w:rsidRPr="00707D14">
              <w:rPr>
                <w:color w:val="000000"/>
                <w:sz w:val="20"/>
                <w:szCs w:val="20"/>
              </w:rPr>
              <w:t>12</w:t>
            </w:r>
          </w:p>
        </w:tc>
        <w:tc>
          <w:tcPr>
            <w:tcW w:w="454" w:type="dxa"/>
            <w:tcBorders>
              <w:top w:val="nil"/>
              <w:left w:val="nil"/>
              <w:bottom w:val="nil"/>
              <w:right w:val="nil"/>
            </w:tcBorders>
            <w:vAlign w:val="bottom"/>
          </w:tcPr>
          <w:p w14:paraId="507B4D9F" w14:textId="33CA2382" w:rsidR="00707D14" w:rsidRPr="006411B7" w:rsidRDefault="00707D14" w:rsidP="00707D14">
            <w:pPr>
              <w:jc w:val="right"/>
              <w:rPr>
                <w:color w:val="000000"/>
                <w:sz w:val="20"/>
                <w:szCs w:val="20"/>
              </w:rPr>
            </w:pPr>
            <w:r w:rsidRPr="00707D14">
              <w:rPr>
                <w:color w:val="000000"/>
                <w:sz w:val="20"/>
                <w:szCs w:val="20"/>
              </w:rPr>
              <w:t>4</w:t>
            </w:r>
          </w:p>
        </w:tc>
        <w:tc>
          <w:tcPr>
            <w:tcW w:w="454" w:type="dxa"/>
            <w:gridSpan w:val="2"/>
            <w:tcBorders>
              <w:top w:val="nil"/>
              <w:left w:val="nil"/>
              <w:bottom w:val="nil"/>
              <w:right w:val="nil"/>
            </w:tcBorders>
            <w:vAlign w:val="bottom"/>
          </w:tcPr>
          <w:p w14:paraId="255DA255" w14:textId="32BC7821" w:rsidR="00707D14" w:rsidRPr="006411B7" w:rsidRDefault="00707D14" w:rsidP="00707D14">
            <w:pPr>
              <w:jc w:val="right"/>
              <w:rPr>
                <w:color w:val="000000"/>
                <w:sz w:val="20"/>
                <w:szCs w:val="20"/>
              </w:rPr>
            </w:pPr>
            <w:r w:rsidRPr="00707D14">
              <w:rPr>
                <w:color w:val="000000"/>
                <w:sz w:val="20"/>
                <w:szCs w:val="20"/>
              </w:rPr>
              <w:t>8</w:t>
            </w:r>
          </w:p>
        </w:tc>
        <w:tc>
          <w:tcPr>
            <w:tcW w:w="454" w:type="dxa"/>
            <w:tcBorders>
              <w:top w:val="nil"/>
              <w:left w:val="nil"/>
              <w:bottom w:val="nil"/>
              <w:right w:val="nil"/>
            </w:tcBorders>
            <w:vAlign w:val="bottom"/>
          </w:tcPr>
          <w:p w14:paraId="14295AFE" w14:textId="03594FAD" w:rsidR="00707D14" w:rsidRPr="006411B7" w:rsidRDefault="00707D14" w:rsidP="00707D14">
            <w:pPr>
              <w:jc w:val="right"/>
              <w:rPr>
                <w:color w:val="000000"/>
                <w:sz w:val="20"/>
                <w:szCs w:val="20"/>
              </w:rPr>
            </w:pPr>
            <w:r w:rsidRPr="00707D14">
              <w:rPr>
                <w:color w:val="000000"/>
                <w:sz w:val="20"/>
                <w:szCs w:val="20"/>
              </w:rPr>
              <w:t>5</w:t>
            </w:r>
          </w:p>
        </w:tc>
      </w:tr>
      <w:tr w:rsidR="00707D14" w:rsidRPr="00DA5DE8" w14:paraId="5BD47A67" w14:textId="77777777" w:rsidTr="00707D14">
        <w:trPr>
          <w:gridAfter w:val="1"/>
          <w:wAfter w:w="13" w:type="dxa"/>
          <w:trHeight w:val="283"/>
        </w:trPr>
        <w:tc>
          <w:tcPr>
            <w:tcW w:w="884" w:type="dxa"/>
            <w:tcBorders>
              <w:top w:val="nil"/>
              <w:left w:val="nil"/>
              <w:bottom w:val="nil"/>
              <w:right w:val="nil"/>
            </w:tcBorders>
            <w:noWrap/>
            <w:vAlign w:val="bottom"/>
            <w:hideMark/>
          </w:tcPr>
          <w:p w14:paraId="0819F10E" w14:textId="77777777" w:rsidR="00707D14" w:rsidRPr="006411B7" w:rsidRDefault="00707D14" w:rsidP="00707D14">
            <w:pPr>
              <w:jc w:val="right"/>
              <w:rPr>
                <w:rFonts w:ascii="Helvetica" w:hAnsi="Helvetica"/>
                <w:b/>
                <w:color w:val="000000"/>
                <w:sz w:val="20"/>
                <w:szCs w:val="20"/>
              </w:rPr>
            </w:pPr>
            <w:r w:rsidRPr="006411B7">
              <w:rPr>
                <w:rFonts w:ascii="Helvetica" w:hAnsi="Helvetica"/>
                <w:b/>
                <w:color w:val="000000"/>
                <w:sz w:val="20"/>
                <w:szCs w:val="20"/>
              </w:rPr>
              <w:t>11</w:t>
            </w:r>
          </w:p>
        </w:tc>
        <w:tc>
          <w:tcPr>
            <w:tcW w:w="454" w:type="dxa"/>
            <w:gridSpan w:val="2"/>
            <w:tcBorders>
              <w:top w:val="nil"/>
              <w:left w:val="nil"/>
              <w:bottom w:val="nil"/>
              <w:right w:val="nil"/>
            </w:tcBorders>
            <w:noWrap/>
            <w:vAlign w:val="bottom"/>
          </w:tcPr>
          <w:p w14:paraId="66415464" w14:textId="367A5EF9" w:rsidR="00707D14" w:rsidRPr="006411B7" w:rsidRDefault="00707D14" w:rsidP="00707D14">
            <w:pPr>
              <w:jc w:val="right"/>
              <w:rPr>
                <w:color w:val="000000"/>
                <w:sz w:val="20"/>
                <w:szCs w:val="20"/>
              </w:rPr>
            </w:pPr>
            <w:r w:rsidRPr="004964D9">
              <w:rPr>
                <w:color w:val="000000"/>
                <w:sz w:val="20"/>
                <w:szCs w:val="20"/>
              </w:rPr>
              <w:t>8</w:t>
            </w:r>
          </w:p>
        </w:tc>
        <w:tc>
          <w:tcPr>
            <w:tcW w:w="454" w:type="dxa"/>
            <w:tcBorders>
              <w:top w:val="nil"/>
              <w:left w:val="nil"/>
              <w:bottom w:val="nil"/>
              <w:right w:val="nil"/>
            </w:tcBorders>
            <w:noWrap/>
            <w:vAlign w:val="bottom"/>
          </w:tcPr>
          <w:p w14:paraId="734F63E8" w14:textId="0F9A486F" w:rsidR="00707D14" w:rsidRPr="006411B7" w:rsidRDefault="00707D14" w:rsidP="00707D14">
            <w:pPr>
              <w:jc w:val="right"/>
              <w:rPr>
                <w:color w:val="000000"/>
                <w:sz w:val="20"/>
                <w:szCs w:val="20"/>
              </w:rPr>
            </w:pPr>
            <w:r w:rsidRPr="004964D9">
              <w:rPr>
                <w:color w:val="000000"/>
                <w:sz w:val="20"/>
                <w:szCs w:val="20"/>
              </w:rPr>
              <w:t>6</w:t>
            </w:r>
          </w:p>
        </w:tc>
        <w:tc>
          <w:tcPr>
            <w:tcW w:w="454" w:type="dxa"/>
            <w:gridSpan w:val="2"/>
            <w:tcBorders>
              <w:top w:val="nil"/>
              <w:left w:val="nil"/>
              <w:bottom w:val="nil"/>
              <w:right w:val="nil"/>
            </w:tcBorders>
            <w:noWrap/>
            <w:vAlign w:val="bottom"/>
          </w:tcPr>
          <w:p w14:paraId="47B8A47B" w14:textId="4012AE17" w:rsidR="00707D14" w:rsidRPr="006411B7" w:rsidRDefault="00707D14" w:rsidP="00707D14">
            <w:pPr>
              <w:jc w:val="right"/>
              <w:rPr>
                <w:color w:val="000000"/>
                <w:sz w:val="20"/>
                <w:szCs w:val="20"/>
              </w:rPr>
            </w:pPr>
            <w:r w:rsidRPr="004964D9">
              <w:rPr>
                <w:color w:val="000000"/>
                <w:sz w:val="20"/>
                <w:szCs w:val="20"/>
              </w:rPr>
              <w:t>11</w:t>
            </w:r>
          </w:p>
        </w:tc>
        <w:tc>
          <w:tcPr>
            <w:tcW w:w="454" w:type="dxa"/>
            <w:tcBorders>
              <w:top w:val="nil"/>
              <w:left w:val="nil"/>
              <w:bottom w:val="nil"/>
              <w:right w:val="nil"/>
            </w:tcBorders>
            <w:noWrap/>
            <w:vAlign w:val="bottom"/>
          </w:tcPr>
          <w:p w14:paraId="118ADD6D" w14:textId="27AD7635" w:rsidR="00707D14" w:rsidRPr="006411B7" w:rsidRDefault="00707D14" w:rsidP="00707D14">
            <w:pPr>
              <w:jc w:val="right"/>
              <w:rPr>
                <w:color w:val="000000"/>
                <w:sz w:val="20"/>
                <w:szCs w:val="20"/>
              </w:rPr>
            </w:pPr>
            <w:r w:rsidRPr="004964D9">
              <w:rPr>
                <w:color w:val="000000"/>
                <w:sz w:val="20"/>
                <w:szCs w:val="20"/>
              </w:rPr>
              <w:t>6</w:t>
            </w:r>
          </w:p>
        </w:tc>
        <w:tc>
          <w:tcPr>
            <w:tcW w:w="454" w:type="dxa"/>
            <w:gridSpan w:val="2"/>
            <w:tcBorders>
              <w:top w:val="nil"/>
              <w:left w:val="nil"/>
              <w:bottom w:val="nil"/>
              <w:right w:val="nil"/>
            </w:tcBorders>
            <w:noWrap/>
            <w:vAlign w:val="bottom"/>
          </w:tcPr>
          <w:p w14:paraId="175D50CD" w14:textId="6F48E79F" w:rsidR="00707D14" w:rsidRPr="006411B7" w:rsidRDefault="00707D14" w:rsidP="00707D14">
            <w:pPr>
              <w:jc w:val="right"/>
              <w:rPr>
                <w:color w:val="000000"/>
                <w:sz w:val="20"/>
                <w:szCs w:val="20"/>
              </w:rPr>
            </w:pPr>
            <w:r w:rsidRPr="004964D9">
              <w:rPr>
                <w:color w:val="000000"/>
                <w:sz w:val="20"/>
                <w:szCs w:val="20"/>
              </w:rPr>
              <w:t>9</w:t>
            </w:r>
          </w:p>
        </w:tc>
        <w:tc>
          <w:tcPr>
            <w:tcW w:w="454" w:type="dxa"/>
            <w:tcBorders>
              <w:top w:val="nil"/>
              <w:left w:val="nil"/>
              <w:bottom w:val="nil"/>
              <w:right w:val="nil"/>
            </w:tcBorders>
            <w:noWrap/>
            <w:vAlign w:val="bottom"/>
          </w:tcPr>
          <w:p w14:paraId="71F196C5" w14:textId="5AEAB1C6" w:rsidR="00707D14" w:rsidRPr="006411B7" w:rsidRDefault="00707D14" w:rsidP="00707D14">
            <w:pPr>
              <w:jc w:val="right"/>
              <w:rPr>
                <w:color w:val="000000"/>
                <w:sz w:val="20"/>
                <w:szCs w:val="20"/>
              </w:rPr>
            </w:pPr>
            <w:r w:rsidRPr="004964D9">
              <w:rPr>
                <w:color w:val="000000"/>
                <w:sz w:val="20"/>
                <w:szCs w:val="20"/>
              </w:rPr>
              <w:t>8</w:t>
            </w:r>
          </w:p>
        </w:tc>
        <w:tc>
          <w:tcPr>
            <w:tcW w:w="454" w:type="dxa"/>
            <w:gridSpan w:val="2"/>
            <w:tcBorders>
              <w:top w:val="nil"/>
              <w:left w:val="nil"/>
              <w:bottom w:val="nil"/>
              <w:right w:val="nil"/>
            </w:tcBorders>
            <w:noWrap/>
            <w:vAlign w:val="bottom"/>
          </w:tcPr>
          <w:p w14:paraId="5C31FCA6" w14:textId="5C977605" w:rsidR="00707D14" w:rsidRPr="006411B7" w:rsidRDefault="00707D14" w:rsidP="00707D14">
            <w:pPr>
              <w:jc w:val="right"/>
              <w:rPr>
                <w:color w:val="000000"/>
                <w:sz w:val="20"/>
                <w:szCs w:val="20"/>
              </w:rPr>
            </w:pPr>
            <w:r w:rsidRPr="004964D9">
              <w:rPr>
                <w:color w:val="000000"/>
                <w:sz w:val="20"/>
                <w:szCs w:val="20"/>
              </w:rPr>
              <w:t>8</w:t>
            </w:r>
          </w:p>
        </w:tc>
        <w:tc>
          <w:tcPr>
            <w:tcW w:w="454" w:type="dxa"/>
            <w:tcBorders>
              <w:top w:val="nil"/>
              <w:left w:val="nil"/>
              <w:bottom w:val="nil"/>
              <w:right w:val="nil"/>
            </w:tcBorders>
            <w:noWrap/>
            <w:vAlign w:val="bottom"/>
          </w:tcPr>
          <w:p w14:paraId="04B65A87" w14:textId="39977902" w:rsidR="00707D14" w:rsidRPr="006411B7" w:rsidRDefault="00707D14" w:rsidP="00707D14">
            <w:pPr>
              <w:jc w:val="right"/>
              <w:rPr>
                <w:color w:val="000000"/>
                <w:sz w:val="20"/>
                <w:szCs w:val="20"/>
              </w:rPr>
            </w:pPr>
            <w:r w:rsidRPr="004964D9">
              <w:rPr>
                <w:color w:val="000000"/>
                <w:sz w:val="20"/>
                <w:szCs w:val="20"/>
              </w:rPr>
              <w:t>6</w:t>
            </w:r>
          </w:p>
        </w:tc>
        <w:tc>
          <w:tcPr>
            <w:tcW w:w="454" w:type="dxa"/>
            <w:gridSpan w:val="2"/>
            <w:tcBorders>
              <w:top w:val="nil"/>
              <w:left w:val="nil"/>
              <w:bottom w:val="nil"/>
              <w:right w:val="nil"/>
            </w:tcBorders>
            <w:noWrap/>
            <w:vAlign w:val="bottom"/>
          </w:tcPr>
          <w:p w14:paraId="62BBA7EF" w14:textId="0B8F73C4" w:rsidR="00707D14" w:rsidRPr="006411B7" w:rsidRDefault="00707D14" w:rsidP="00707D14">
            <w:pPr>
              <w:jc w:val="right"/>
              <w:rPr>
                <w:color w:val="000000"/>
                <w:sz w:val="20"/>
                <w:szCs w:val="20"/>
              </w:rPr>
            </w:pPr>
            <w:r w:rsidRPr="00707D14">
              <w:rPr>
                <w:color w:val="000000"/>
                <w:sz w:val="20"/>
                <w:szCs w:val="20"/>
              </w:rPr>
              <w:t>8</w:t>
            </w:r>
          </w:p>
        </w:tc>
        <w:tc>
          <w:tcPr>
            <w:tcW w:w="454" w:type="dxa"/>
            <w:tcBorders>
              <w:top w:val="nil"/>
              <w:left w:val="nil"/>
              <w:bottom w:val="nil"/>
              <w:right w:val="nil"/>
            </w:tcBorders>
            <w:noWrap/>
            <w:vAlign w:val="bottom"/>
          </w:tcPr>
          <w:p w14:paraId="5426732F" w14:textId="1958DF14" w:rsidR="00707D14" w:rsidRPr="006411B7" w:rsidRDefault="00707D14" w:rsidP="00707D14">
            <w:pPr>
              <w:jc w:val="right"/>
              <w:rPr>
                <w:color w:val="000000"/>
                <w:sz w:val="20"/>
                <w:szCs w:val="20"/>
              </w:rPr>
            </w:pPr>
            <w:r w:rsidRPr="00707D14">
              <w:rPr>
                <w:color w:val="000000"/>
                <w:sz w:val="20"/>
                <w:szCs w:val="20"/>
              </w:rPr>
              <w:t>8</w:t>
            </w:r>
          </w:p>
        </w:tc>
        <w:tc>
          <w:tcPr>
            <w:tcW w:w="454" w:type="dxa"/>
            <w:gridSpan w:val="2"/>
            <w:tcBorders>
              <w:top w:val="nil"/>
              <w:left w:val="nil"/>
              <w:bottom w:val="nil"/>
              <w:right w:val="nil"/>
            </w:tcBorders>
            <w:noWrap/>
            <w:vAlign w:val="bottom"/>
          </w:tcPr>
          <w:p w14:paraId="621DB979" w14:textId="4B3F99B5" w:rsidR="00707D14" w:rsidRPr="006411B7" w:rsidRDefault="00707D14" w:rsidP="00707D14">
            <w:pPr>
              <w:jc w:val="right"/>
              <w:rPr>
                <w:color w:val="000000"/>
                <w:sz w:val="20"/>
                <w:szCs w:val="20"/>
              </w:rPr>
            </w:pPr>
            <w:r w:rsidRPr="00707D14">
              <w:rPr>
                <w:color w:val="000000"/>
                <w:sz w:val="20"/>
                <w:szCs w:val="20"/>
              </w:rPr>
              <w:t>13</w:t>
            </w:r>
          </w:p>
        </w:tc>
        <w:tc>
          <w:tcPr>
            <w:tcW w:w="454" w:type="dxa"/>
            <w:tcBorders>
              <w:top w:val="nil"/>
              <w:left w:val="nil"/>
              <w:bottom w:val="nil"/>
              <w:right w:val="nil"/>
            </w:tcBorders>
            <w:noWrap/>
            <w:vAlign w:val="bottom"/>
          </w:tcPr>
          <w:p w14:paraId="29614A46" w14:textId="61F88321" w:rsidR="00707D14" w:rsidRPr="006411B7" w:rsidRDefault="00707D14" w:rsidP="00707D14">
            <w:pPr>
              <w:jc w:val="right"/>
              <w:rPr>
                <w:color w:val="000000"/>
                <w:sz w:val="20"/>
                <w:szCs w:val="20"/>
              </w:rPr>
            </w:pPr>
            <w:r w:rsidRPr="00707D14">
              <w:rPr>
                <w:color w:val="000000"/>
                <w:sz w:val="20"/>
                <w:szCs w:val="20"/>
              </w:rPr>
              <w:t>5</w:t>
            </w:r>
          </w:p>
        </w:tc>
        <w:tc>
          <w:tcPr>
            <w:tcW w:w="454" w:type="dxa"/>
            <w:gridSpan w:val="2"/>
            <w:tcBorders>
              <w:top w:val="nil"/>
              <w:left w:val="nil"/>
              <w:bottom w:val="nil"/>
              <w:right w:val="nil"/>
            </w:tcBorders>
            <w:noWrap/>
            <w:vAlign w:val="bottom"/>
          </w:tcPr>
          <w:p w14:paraId="146B27D0" w14:textId="53E519BB" w:rsidR="00707D14" w:rsidRPr="006411B7" w:rsidRDefault="00707D14" w:rsidP="00707D14">
            <w:pPr>
              <w:jc w:val="right"/>
              <w:rPr>
                <w:color w:val="000000"/>
                <w:sz w:val="20"/>
                <w:szCs w:val="20"/>
              </w:rPr>
            </w:pPr>
            <w:r w:rsidRPr="00707D14">
              <w:rPr>
                <w:color w:val="000000"/>
                <w:sz w:val="20"/>
                <w:szCs w:val="20"/>
              </w:rPr>
              <w:t>11</w:t>
            </w:r>
          </w:p>
        </w:tc>
        <w:tc>
          <w:tcPr>
            <w:tcW w:w="454" w:type="dxa"/>
            <w:tcBorders>
              <w:top w:val="nil"/>
              <w:left w:val="nil"/>
              <w:bottom w:val="nil"/>
              <w:right w:val="nil"/>
            </w:tcBorders>
            <w:noWrap/>
            <w:vAlign w:val="bottom"/>
          </w:tcPr>
          <w:p w14:paraId="6DE31BDE" w14:textId="1718FD51" w:rsidR="00707D14" w:rsidRPr="006411B7" w:rsidRDefault="00707D14" w:rsidP="00707D14">
            <w:pPr>
              <w:jc w:val="right"/>
              <w:rPr>
                <w:color w:val="000000"/>
                <w:sz w:val="20"/>
                <w:szCs w:val="20"/>
              </w:rPr>
            </w:pPr>
            <w:r w:rsidRPr="00707D14">
              <w:rPr>
                <w:color w:val="000000"/>
                <w:sz w:val="20"/>
                <w:szCs w:val="20"/>
              </w:rPr>
              <w:t>6</w:t>
            </w:r>
          </w:p>
        </w:tc>
        <w:tc>
          <w:tcPr>
            <w:tcW w:w="454" w:type="dxa"/>
            <w:gridSpan w:val="2"/>
            <w:tcBorders>
              <w:top w:val="nil"/>
              <w:left w:val="nil"/>
              <w:bottom w:val="nil"/>
              <w:right w:val="nil"/>
            </w:tcBorders>
            <w:vAlign w:val="bottom"/>
          </w:tcPr>
          <w:p w14:paraId="3CB11487" w14:textId="26C6B7E5" w:rsidR="00707D14" w:rsidRPr="006411B7" w:rsidRDefault="00707D14" w:rsidP="00707D14">
            <w:pPr>
              <w:jc w:val="right"/>
              <w:rPr>
                <w:color w:val="000000"/>
                <w:sz w:val="20"/>
                <w:szCs w:val="20"/>
              </w:rPr>
            </w:pPr>
            <w:r w:rsidRPr="00707D14">
              <w:rPr>
                <w:color w:val="000000"/>
                <w:sz w:val="20"/>
                <w:szCs w:val="20"/>
              </w:rPr>
              <w:t>13</w:t>
            </w:r>
          </w:p>
        </w:tc>
        <w:tc>
          <w:tcPr>
            <w:tcW w:w="454" w:type="dxa"/>
            <w:tcBorders>
              <w:top w:val="nil"/>
              <w:left w:val="nil"/>
              <w:bottom w:val="nil"/>
              <w:right w:val="nil"/>
            </w:tcBorders>
            <w:vAlign w:val="bottom"/>
          </w:tcPr>
          <w:p w14:paraId="706D42B3" w14:textId="30899672" w:rsidR="00707D14" w:rsidRPr="006411B7" w:rsidRDefault="00707D14" w:rsidP="00707D14">
            <w:pPr>
              <w:jc w:val="right"/>
              <w:rPr>
                <w:color w:val="000000"/>
                <w:sz w:val="20"/>
                <w:szCs w:val="20"/>
              </w:rPr>
            </w:pPr>
            <w:r w:rsidRPr="00707D14">
              <w:rPr>
                <w:color w:val="000000"/>
                <w:sz w:val="20"/>
                <w:szCs w:val="20"/>
              </w:rPr>
              <w:t>6</w:t>
            </w:r>
          </w:p>
        </w:tc>
        <w:tc>
          <w:tcPr>
            <w:tcW w:w="454" w:type="dxa"/>
            <w:gridSpan w:val="2"/>
            <w:tcBorders>
              <w:top w:val="nil"/>
              <w:left w:val="nil"/>
              <w:bottom w:val="nil"/>
              <w:right w:val="nil"/>
            </w:tcBorders>
            <w:vAlign w:val="bottom"/>
          </w:tcPr>
          <w:p w14:paraId="2AA4CE0E" w14:textId="6CC109D1" w:rsidR="00707D14" w:rsidRPr="006411B7" w:rsidRDefault="00707D14" w:rsidP="00707D14">
            <w:pPr>
              <w:jc w:val="right"/>
              <w:rPr>
                <w:color w:val="000000"/>
                <w:sz w:val="20"/>
                <w:szCs w:val="20"/>
              </w:rPr>
            </w:pPr>
            <w:r w:rsidRPr="00707D14">
              <w:rPr>
                <w:color w:val="000000"/>
                <w:sz w:val="20"/>
                <w:szCs w:val="20"/>
              </w:rPr>
              <w:t>9</w:t>
            </w:r>
          </w:p>
        </w:tc>
        <w:tc>
          <w:tcPr>
            <w:tcW w:w="454" w:type="dxa"/>
            <w:tcBorders>
              <w:top w:val="nil"/>
              <w:left w:val="nil"/>
              <w:bottom w:val="nil"/>
              <w:right w:val="nil"/>
            </w:tcBorders>
            <w:vAlign w:val="bottom"/>
          </w:tcPr>
          <w:p w14:paraId="0F81C0D6" w14:textId="44A27DBA" w:rsidR="00707D14" w:rsidRPr="006411B7" w:rsidRDefault="00707D14" w:rsidP="00707D14">
            <w:pPr>
              <w:jc w:val="right"/>
              <w:rPr>
                <w:color w:val="000000"/>
                <w:sz w:val="20"/>
                <w:szCs w:val="20"/>
              </w:rPr>
            </w:pPr>
            <w:r w:rsidRPr="00707D14">
              <w:rPr>
                <w:color w:val="000000"/>
                <w:sz w:val="20"/>
                <w:szCs w:val="20"/>
              </w:rPr>
              <w:t>8</w:t>
            </w:r>
          </w:p>
        </w:tc>
        <w:tc>
          <w:tcPr>
            <w:tcW w:w="454" w:type="dxa"/>
            <w:gridSpan w:val="2"/>
            <w:tcBorders>
              <w:top w:val="nil"/>
              <w:left w:val="nil"/>
              <w:bottom w:val="nil"/>
              <w:right w:val="nil"/>
            </w:tcBorders>
            <w:vAlign w:val="bottom"/>
          </w:tcPr>
          <w:p w14:paraId="7FCF8BBC" w14:textId="1452507B" w:rsidR="00707D14" w:rsidRPr="006411B7" w:rsidRDefault="00707D14" w:rsidP="00707D14">
            <w:pPr>
              <w:jc w:val="right"/>
              <w:rPr>
                <w:color w:val="000000"/>
                <w:sz w:val="20"/>
                <w:szCs w:val="20"/>
              </w:rPr>
            </w:pPr>
            <w:r w:rsidRPr="00707D14">
              <w:rPr>
                <w:color w:val="000000"/>
                <w:sz w:val="20"/>
                <w:szCs w:val="20"/>
              </w:rPr>
              <w:t>9</w:t>
            </w:r>
          </w:p>
        </w:tc>
        <w:tc>
          <w:tcPr>
            <w:tcW w:w="454" w:type="dxa"/>
            <w:tcBorders>
              <w:top w:val="nil"/>
              <w:left w:val="nil"/>
              <w:bottom w:val="nil"/>
              <w:right w:val="nil"/>
            </w:tcBorders>
            <w:vAlign w:val="bottom"/>
          </w:tcPr>
          <w:p w14:paraId="58309BC3" w14:textId="34E62DBD" w:rsidR="00707D14" w:rsidRPr="006411B7" w:rsidRDefault="00707D14" w:rsidP="00707D14">
            <w:pPr>
              <w:jc w:val="right"/>
              <w:rPr>
                <w:color w:val="000000"/>
                <w:sz w:val="20"/>
                <w:szCs w:val="20"/>
              </w:rPr>
            </w:pPr>
            <w:r w:rsidRPr="00707D14">
              <w:rPr>
                <w:color w:val="000000"/>
                <w:sz w:val="20"/>
                <w:szCs w:val="20"/>
              </w:rPr>
              <w:t>6</w:t>
            </w:r>
          </w:p>
        </w:tc>
      </w:tr>
      <w:tr w:rsidR="00707D14" w:rsidRPr="00DA5DE8" w14:paraId="1B5E8CF9" w14:textId="77777777" w:rsidTr="00707D14">
        <w:trPr>
          <w:gridAfter w:val="1"/>
          <w:wAfter w:w="13" w:type="dxa"/>
          <w:trHeight w:val="283"/>
        </w:trPr>
        <w:tc>
          <w:tcPr>
            <w:tcW w:w="884" w:type="dxa"/>
            <w:tcBorders>
              <w:top w:val="nil"/>
              <w:left w:val="nil"/>
              <w:bottom w:val="nil"/>
              <w:right w:val="nil"/>
            </w:tcBorders>
            <w:noWrap/>
            <w:vAlign w:val="bottom"/>
            <w:hideMark/>
          </w:tcPr>
          <w:p w14:paraId="0168B736" w14:textId="77777777" w:rsidR="00707D14" w:rsidRPr="006411B7" w:rsidRDefault="00707D14" w:rsidP="00707D14">
            <w:pPr>
              <w:jc w:val="right"/>
              <w:rPr>
                <w:rFonts w:ascii="Helvetica" w:hAnsi="Helvetica"/>
                <w:b/>
                <w:color w:val="000000"/>
                <w:sz w:val="20"/>
                <w:szCs w:val="20"/>
              </w:rPr>
            </w:pPr>
            <w:r w:rsidRPr="006411B7">
              <w:rPr>
                <w:rFonts w:ascii="Helvetica" w:hAnsi="Helvetica"/>
                <w:b/>
                <w:color w:val="000000"/>
                <w:sz w:val="20"/>
                <w:szCs w:val="20"/>
              </w:rPr>
              <w:t>12</w:t>
            </w:r>
          </w:p>
        </w:tc>
        <w:tc>
          <w:tcPr>
            <w:tcW w:w="454" w:type="dxa"/>
            <w:gridSpan w:val="2"/>
            <w:tcBorders>
              <w:top w:val="nil"/>
              <w:left w:val="nil"/>
              <w:bottom w:val="nil"/>
              <w:right w:val="nil"/>
            </w:tcBorders>
            <w:noWrap/>
            <w:vAlign w:val="bottom"/>
          </w:tcPr>
          <w:p w14:paraId="29493469" w14:textId="2CD972DD" w:rsidR="00707D14" w:rsidRPr="006411B7" w:rsidRDefault="00707D14" w:rsidP="00707D14">
            <w:pPr>
              <w:jc w:val="right"/>
              <w:rPr>
                <w:color w:val="000000"/>
                <w:sz w:val="20"/>
                <w:szCs w:val="20"/>
              </w:rPr>
            </w:pPr>
            <w:r w:rsidRPr="004964D9">
              <w:rPr>
                <w:color w:val="000000"/>
                <w:sz w:val="20"/>
                <w:szCs w:val="20"/>
              </w:rPr>
              <w:t>8</w:t>
            </w:r>
          </w:p>
        </w:tc>
        <w:tc>
          <w:tcPr>
            <w:tcW w:w="454" w:type="dxa"/>
            <w:tcBorders>
              <w:top w:val="nil"/>
              <w:left w:val="nil"/>
              <w:bottom w:val="nil"/>
              <w:right w:val="nil"/>
            </w:tcBorders>
            <w:noWrap/>
            <w:vAlign w:val="bottom"/>
          </w:tcPr>
          <w:p w14:paraId="786C76E9" w14:textId="2D184607" w:rsidR="00707D14" w:rsidRPr="006411B7" w:rsidRDefault="00707D14" w:rsidP="00707D14">
            <w:pPr>
              <w:jc w:val="right"/>
              <w:rPr>
                <w:color w:val="000000"/>
                <w:sz w:val="20"/>
                <w:szCs w:val="20"/>
              </w:rPr>
            </w:pPr>
            <w:r w:rsidRPr="004964D9">
              <w:rPr>
                <w:color w:val="000000"/>
                <w:sz w:val="20"/>
                <w:szCs w:val="20"/>
              </w:rPr>
              <w:t>6</w:t>
            </w:r>
          </w:p>
        </w:tc>
        <w:tc>
          <w:tcPr>
            <w:tcW w:w="454" w:type="dxa"/>
            <w:gridSpan w:val="2"/>
            <w:tcBorders>
              <w:top w:val="nil"/>
              <w:left w:val="nil"/>
              <w:bottom w:val="nil"/>
              <w:right w:val="nil"/>
            </w:tcBorders>
            <w:noWrap/>
            <w:vAlign w:val="bottom"/>
          </w:tcPr>
          <w:p w14:paraId="741ABB05" w14:textId="449C9E87" w:rsidR="00707D14" w:rsidRPr="006411B7" w:rsidRDefault="00707D14" w:rsidP="00707D14">
            <w:pPr>
              <w:jc w:val="right"/>
              <w:rPr>
                <w:color w:val="000000"/>
                <w:sz w:val="20"/>
                <w:szCs w:val="20"/>
              </w:rPr>
            </w:pPr>
            <w:r w:rsidRPr="004964D9">
              <w:rPr>
                <w:color w:val="000000"/>
                <w:sz w:val="20"/>
                <w:szCs w:val="20"/>
              </w:rPr>
              <w:t>7</w:t>
            </w:r>
          </w:p>
        </w:tc>
        <w:tc>
          <w:tcPr>
            <w:tcW w:w="454" w:type="dxa"/>
            <w:tcBorders>
              <w:top w:val="nil"/>
              <w:left w:val="nil"/>
              <w:bottom w:val="nil"/>
              <w:right w:val="nil"/>
            </w:tcBorders>
            <w:noWrap/>
            <w:vAlign w:val="bottom"/>
          </w:tcPr>
          <w:p w14:paraId="4085A67A" w14:textId="477A81A0" w:rsidR="00707D14" w:rsidRPr="006411B7" w:rsidRDefault="00707D14" w:rsidP="00707D14">
            <w:pPr>
              <w:jc w:val="right"/>
              <w:rPr>
                <w:color w:val="000000"/>
                <w:sz w:val="20"/>
                <w:szCs w:val="20"/>
              </w:rPr>
            </w:pPr>
            <w:r w:rsidRPr="004964D9">
              <w:rPr>
                <w:color w:val="000000"/>
                <w:sz w:val="20"/>
                <w:szCs w:val="20"/>
              </w:rPr>
              <w:t>8</w:t>
            </w:r>
          </w:p>
        </w:tc>
        <w:tc>
          <w:tcPr>
            <w:tcW w:w="454" w:type="dxa"/>
            <w:gridSpan w:val="2"/>
            <w:tcBorders>
              <w:top w:val="nil"/>
              <w:left w:val="nil"/>
              <w:bottom w:val="nil"/>
              <w:right w:val="nil"/>
            </w:tcBorders>
            <w:noWrap/>
            <w:vAlign w:val="bottom"/>
          </w:tcPr>
          <w:p w14:paraId="6250734E" w14:textId="78B2F23C" w:rsidR="00707D14" w:rsidRPr="006411B7" w:rsidRDefault="00707D14" w:rsidP="00707D14">
            <w:pPr>
              <w:jc w:val="right"/>
              <w:rPr>
                <w:color w:val="000000"/>
                <w:sz w:val="20"/>
                <w:szCs w:val="20"/>
              </w:rPr>
            </w:pPr>
            <w:r w:rsidRPr="004964D9">
              <w:rPr>
                <w:color w:val="000000"/>
                <w:sz w:val="20"/>
                <w:szCs w:val="20"/>
              </w:rPr>
              <w:t>12</w:t>
            </w:r>
          </w:p>
        </w:tc>
        <w:tc>
          <w:tcPr>
            <w:tcW w:w="454" w:type="dxa"/>
            <w:tcBorders>
              <w:top w:val="nil"/>
              <w:left w:val="nil"/>
              <w:bottom w:val="nil"/>
              <w:right w:val="nil"/>
            </w:tcBorders>
            <w:noWrap/>
            <w:vAlign w:val="bottom"/>
          </w:tcPr>
          <w:p w14:paraId="43646123" w14:textId="0403EAED" w:rsidR="00707D14" w:rsidRPr="006411B7" w:rsidRDefault="00707D14" w:rsidP="00707D14">
            <w:pPr>
              <w:jc w:val="right"/>
              <w:rPr>
                <w:color w:val="000000"/>
                <w:sz w:val="20"/>
                <w:szCs w:val="20"/>
              </w:rPr>
            </w:pPr>
            <w:r w:rsidRPr="004964D9">
              <w:rPr>
                <w:color w:val="000000"/>
                <w:sz w:val="20"/>
                <w:szCs w:val="20"/>
              </w:rPr>
              <w:t>5</w:t>
            </w:r>
          </w:p>
        </w:tc>
        <w:tc>
          <w:tcPr>
            <w:tcW w:w="454" w:type="dxa"/>
            <w:gridSpan w:val="2"/>
            <w:tcBorders>
              <w:top w:val="nil"/>
              <w:left w:val="nil"/>
              <w:bottom w:val="nil"/>
              <w:right w:val="nil"/>
            </w:tcBorders>
            <w:noWrap/>
            <w:vAlign w:val="bottom"/>
          </w:tcPr>
          <w:p w14:paraId="7CEF4178" w14:textId="030A0E62" w:rsidR="00707D14" w:rsidRPr="006411B7" w:rsidRDefault="00707D14" w:rsidP="00707D14">
            <w:pPr>
              <w:jc w:val="right"/>
              <w:rPr>
                <w:color w:val="000000"/>
                <w:sz w:val="20"/>
                <w:szCs w:val="20"/>
              </w:rPr>
            </w:pPr>
            <w:r w:rsidRPr="004964D9">
              <w:rPr>
                <w:color w:val="000000"/>
                <w:sz w:val="20"/>
                <w:szCs w:val="20"/>
              </w:rPr>
              <w:t>8</w:t>
            </w:r>
          </w:p>
        </w:tc>
        <w:tc>
          <w:tcPr>
            <w:tcW w:w="454" w:type="dxa"/>
            <w:tcBorders>
              <w:top w:val="nil"/>
              <w:left w:val="nil"/>
              <w:bottom w:val="nil"/>
              <w:right w:val="nil"/>
            </w:tcBorders>
            <w:noWrap/>
            <w:vAlign w:val="bottom"/>
          </w:tcPr>
          <w:p w14:paraId="01AF9CEC" w14:textId="33D6721C" w:rsidR="00707D14" w:rsidRPr="006411B7" w:rsidRDefault="00707D14" w:rsidP="00707D14">
            <w:pPr>
              <w:jc w:val="right"/>
              <w:rPr>
                <w:color w:val="000000"/>
                <w:sz w:val="20"/>
                <w:szCs w:val="20"/>
              </w:rPr>
            </w:pPr>
            <w:r w:rsidRPr="004964D9">
              <w:rPr>
                <w:color w:val="000000"/>
                <w:sz w:val="20"/>
                <w:szCs w:val="20"/>
              </w:rPr>
              <w:t>7</w:t>
            </w:r>
          </w:p>
        </w:tc>
        <w:tc>
          <w:tcPr>
            <w:tcW w:w="454" w:type="dxa"/>
            <w:gridSpan w:val="2"/>
            <w:tcBorders>
              <w:top w:val="nil"/>
              <w:left w:val="nil"/>
              <w:bottom w:val="nil"/>
              <w:right w:val="nil"/>
            </w:tcBorders>
            <w:noWrap/>
            <w:vAlign w:val="bottom"/>
          </w:tcPr>
          <w:p w14:paraId="4923B4D1" w14:textId="0172B093" w:rsidR="00707D14" w:rsidRPr="006411B7" w:rsidRDefault="00707D14" w:rsidP="00707D14">
            <w:pPr>
              <w:jc w:val="right"/>
              <w:rPr>
                <w:color w:val="000000"/>
                <w:sz w:val="20"/>
                <w:szCs w:val="20"/>
              </w:rPr>
            </w:pPr>
            <w:r w:rsidRPr="00707D14">
              <w:rPr>
                <w:color w:val="000000"/>
                <w:sz w:val="20"/>
                <w:szCs w:val="20"/>
              </w:rPr>
              <w:t>12</w:t>
            </w:r>
          </w:p>
        </w:tc>
        <w:tc>
          <w:tcPr>
            <w:tcW w:w="454" w:type="dxa"/>
            <w:tcBorders>
              <w:top w:val="nil"/>
              <w:left w:val="nil"/>
              <w:bottom w:val="nil"/>
              <w:right w:val="nil"/>
            </w:tcBorders>
            <w:noWrap/>
            <w:vAlign w:val="bottom"/>
          </w:tcPr>
          <w:p w14:paraId="79DCA0C6" w14:textId="27ECB49F" w:rsidR="00707D14" w:rsidRPr="006411B7" w:rsidRDefault="00707D14" w:rsidP="00707D14">
            <w:pPr>
              <w:jc w:val="right"/>
              <w:rPr>
                <w:color w:val="000000"/>
                <w:sz w:val="20"/>
                <w:szCs w:val="20"/>
              </w:rPr>
            </w:pPr>
            <w:r w:rsidRPr="00707D14">
              <w:rPr>
                <w:color w:val="000000"/>
                <w:sz w:val="20"/>
                <w:szCs w:val="20"/>
              </w:rPr>
              <w:t>6</w:t>
            </w:r>
          </w:p>
        </w:tc>
        <w:tc>
          <w:tcPr>
            <w:tcW w:w="454" w:type="dxa"/>
            <w:gridSpan w:val="2"/>
            <w:tcBorders>
              <w:top w:val="nil"/>
              <w:left w:val="nil"/>
              <w:bottom w:val="nil"/>
              <w:right w:val="nil"/>
            </w:tcBorders>
            <w:noWrap/>
            <w:vAlign w:val="bottom"/>
          </w:tcPr>
          <w:p w14:paraId="2010BD86" w14:textId="15CB6E25" w:rsidR="00707D14" w:rsidRPr="006411B7" w:rsidRDefault="00707D14" w:rsidP="00707D14">
            <w:pPr>
              <w:jc w:val="right"/>
              <w:rPr>
                <w:color w:val="000000"/>
                <w:sz w:val="20"/>
                <w:szCs w:val="20"/>
              </w:rPr>
            </w:pPr>
            <w:r w:rsidRPr="00707D14">
              <w:rPr>
                <w:color w:val="000000"/>
                <w:sz w:val="20"/>
                <w:szCs w:val="20"/>
              </w:rPr>
              <w:t>7</w:t>
            </w:r>
          </w:p>
        </w:tc>
        <w:tc>
          <w:tcPr>
            <w:tcW w:w="454" w:type="dxa"/>
            <w:tcBorders>
              <w:top w:val="nil"/>
              <w:left w:val="nil"/>
              <w:bottom w:val="nil"/>
              <w:right w:val="nil"/>
            </w:tcBorders>
            <w:noWrap/>
            <w:vAlign w:val="bottom"/>
          </w:tcPr>
          <w:p w14:paraId="3D437F3E" w14:textId="384D3D29" w:rsidR="00707D14" w:rsidRPr="006411B7" w:rsidRDefault="00707D14" w:rsidP="00707D14">
            <w:pPr>
              <w:jc w:val="right"/>
              <w:rPr>
                <w:color w:val="000000"/>
                <w:sz w:val="20"/>
                <w:szCs w:val="20"/>
              </w:rPr>
            </w:pPr>
            <w:r w:rsidRPr="00707D14">
              <w:rPr>
                <w:color w:val="000000"/>
                <w:sz w:val="20"/>
                <w:szCs w:val="20"/>
              </w:rPr>
              <w:t>9</w:t>
            </w:r>
          </w:p>
        </w:tc>
        <w:tc>
          <w:tcPr>
            <w:tcW w:w="454" w:type="dxa"/>
            <w:gridSpan w:val="2"/>
            <w:tcBorders>
              <w:top w:val="nil"/>
              <w:left w:val="nil"/>
              <w:bottom w:val="nil"/>
              <w:right w:val="nil"/>
            </w:tcBorders>
            <w:noWrap/>
            <w:vAlign w:val="bottom"/>
          </w:tcPr>
          <w:p w14:paraId="617544E3" w14:textId="34BAD2DC" w:rsidR="00707D14" w:rsidRPr="006411B7" w:rsidRDefault="00707D14" w:rsidP="00707D14">
            <w:pPr>
              <w:jc w:val="right"/>
              <w:rPr>
                <w:color w:val="000000"/>
                <w:sz w:val="20"/>
                <w:szCs w:val="20"/>
              </w:rPr>
            </w:pPr>
            <w:r w:rsidRPr="00707D14">
              <w:rPr>
                <w:color w:val="000000"/>
                <w:sz w:val="20"/>
                <w:szCs w:val="20"/>
              </w:rPr>
              <w:t>7</w:t>
            </w:r>
          </w:p>
        </w:tc>
        <w:tc>
          <w:tcPr>
            <w:tcW w:w="454" w:type="dxa"/>
            <w:tcBorders>
              <w:top w:val="nil"/>
              <w:left w:val="nil"/>
              <w:bottom w:val="nil"/>
              <w:right w:val="nil"/>
            </w:tcBorders>
            <w:noWrap/>
            <w:vAlign w:val="bottom"/>
          </w:tcPr>
          <w:p w14:paraId="6AE0B0B9" w14:textId="7E3811DE" w:rsidR="00707D14" w:rsidRPr="006411B7" w:rsidRDefault="00707D14" w:rsidP="00707D14">
            <w:pPr>
              <w:jc w:val="right"/>
              <w:rPr>
                <w:color w:val="000000"/>
                <w:sz w:val="20"/>
                <w:szCs w:val="20"/>
              </w:rPr>
            </w:pPr>
            <w:r w:rsidRPr="00707D14">
              <w:rPr>
                <w:color w:val="000000"/>
                <w:sz w:val="20"/>
                <w:szCs w:val="20"/>
              </w:rPr>
              <w:t>11</w:t>
            </w:r>
          </w:p>
        </w:tc>
        <w:tc>
          <w:tcPr>
            <w:tcW w:w="454" w:type="dxa"/>
            <w:gridSpan w:val="2"/>
            <w:tcBorders>
              <w:top w:val="nil"/>
              <w:left w:val="nil"/>
              <w:bottom w:val="nil"/>
              <w:right w:val="nil"/>
            </w:tcBorders>
            <w:vAlign w:val="bottom"/>
          </w:tcPr>
          <w:p w14:paraId="48E89780" w14:textId="295D6D7B" w:rsidR="00707D14" w:rsidRPr="006411B7" w:rsidRDefault="00707D14" w:rsidP="00707D14">
            <w:pPr>
              <w:jc w:val="right"/>
              <w:rPr>
                <w:color w:val="000000"/>
                <w:sz w:val="20"/>
                <w:szCs w:val="20"/>
              </w:rPr>
            </w:pPr>
            <w:r w:rsidRPr="00707D14">
              <w:rPr>
                <w:color w:val="000000"/>
                <w:sz w:val="20"/>
                <w:szCs w:val="20"/>
              </w:rPr>
              <w:t>10</w:t>
            </w:r>
          </w:p>
        </w:tc>
        <w:tc>
          <w:tcPr>
            <w:tcW w:w="454" w:type="dxa"/>
            <w:tcBorders>
              <w:top w:val="nil"/>
              <w:left w:val="nil"/>
              <w:bottom w:val="nil"/>
              <w:right w:val="nil"/>
            </w:tcBorders>
            <w:vAlign w:val="bottom"/>
          </w:tcPr>
          <w:p w14:paraId="1E08F1BA" w14:textId="003DC7E7" w:rsidR="00707D14" w:rsidRPr="006411B7" w:rsidRDefault="00707D14" w:rsidP="00707D14">
            <w:pPr>
              <w:jc w:val="right"/>
              <w:rPr>
                <w:color w:val="000000"/>
                <w:sz w:val="20"/>
                <w:szCs w:val="20"/>
              </w:rPr>
            </w:pPr>
            <w:r w:rsidRPr="00707D14">
              <w:rPr>
                <w:color w:val="000000"/>
                <w:sz w:val="20"/>
                <w:szCs w:val="20"/>
              </w:rPr>
              <w:t>7</w:t>
            </w:r>
          </w:p>
        </w:tc>
        <w:tc>
          <w:tcPr>
            <w:tcW w:w="454" w:type="dxa"/>
            <w:gridSpan w:val="2"/>
            <w:tcBorders>
              <w:top w:val="nil"/>
              <w:left w:val="nil"/>
              <w:bottom w:val="nil"/>
              <w:right w:val="nil"/>
            </w:tcBorders>
            <w:vAlign w:val="bottom"/>
          </w:tcPr>
          <w:p w14:paraId="582E3972" w14:textId="28BE2A81" w:rsidR="00707D14" w:rsidRPr="006411B7" w:rsidRDefault="00707D14" w:rsidP="00707D14">
            <w:pPr>
              <w:jc w:val="right"/>
              <w:rPr>
                <w:color w:val="000000"/>
                <w:sz w:val="20"/>
                <w:szCs w:val="20"/>
              </w:rPr>
            </w:pPr>
            <w:r w:rsidRPr="00707D14">
              <w:rPr>
                <w:color w:val="000000"/>
                <w:sz w:val="20"/>
                <w:szCs w:val="20"/>
              </w:rPr>
              <w:t>9</w:t>
            </w:r>
          </w:p>
        </w:tc>
        <w:tc>
          <w:tcPr>
            <w:tcW w:w="454" w:type="dxa"/>
            <w:tcBorders>
              <w:top w:val="nil"/>
              <w:left w:val="nil"/>
              <w:bottom w:val="nil"/>
              <w:right w:val="nil"/>
            </w:tcBorders>
            <w:vAlign w:val="bottom"/>
          </w:tcPr>
          <w:p w14:paraId="005EB232" w14:textId="227159DA" w:rsidR="00707D14" w:rsidRPr="006411B7" w:rsidRDefault="00707D14" w:rsidP="00707D14">
            <w:pPr>
              <w:jc w:val="right"/>
              <w:rPr>
                <w:color w:val="000000"/>
                <w:sz w:val="20"/>
                <w:szCs w:val="20"/>
              </w:rPr>
            </w:pPr>
            <w:r w:rsidRPr="00707D14">
              <w:rPr>
                <w:color w:val="000000"/>
                <w:sz w:val="20"/>
                <w:szCs w:val="20"/>
              </w:rPr>
              <w:t>7</w:t>
            </w:r>
          </w:p>
        </w:tc>
        <w:tc>
          <w:tcPr>
            <w:tcW w:w="454" w:type="dxa"/>
            <w:gridSpan w:val="2"/>
            <w:tcBorders>
              <w:top w:val="nil"/>
              <w:left w:val="nil"/>
              <w:bottom w:val="nil"/>
              <w:right w:val="nil"/>
            </w:tcBorders>
            <w:vAlign w:val="bottom"/>
          </w:tcPr>
          <w:p w14:paraId="4BE6CB3B" w14:textId="7D758831" w:rsidR="00707D14" w:rsidRPr="006411B7" w:rsidRDefault="00707D14" w:rsidP="00707D14">
            <w:pPr>
              <w:jc w:val="right"/>
              <w:rPr>
                <w:color w:val="000000"/>
                <w:sz w:val="20"/>
                <w:szCs w:val="20"/>
              </w:rPr>
            </w:pPr>
            <w:r w:rsidRPr="00707D14">
              <w:rPr>
                <w:color w:val="000000"/>
                <w:sz w:val="20"/>
                <w:szCs w:val="20"/>
              </w:rPr>
              <w:t>9</w:t>
            </w:r>
          </w:p>
        </w:tc>
        <w:tc>
          <w:tcPr>
            <w:tcW w:w="454" w:type="dxa"/>
            <w:tcBorders>
              <w:top w:val="nil"/>
              <w:left w:val="nil"/>
              <w:bottom w:val="nil"/>
              <w:right w:val="nil"/>
            </w:tcBorders>
            <w:vAlign w:val="bottom"/>
          </w:tcPr>
          <w:p w14:paraId="700F7092" w14:textId="20F6CC85" w:rsidR="00707D14" w:rsidRPr="006411B7" w:rsidRDefault="00707D14" w:rsidP="00707D14">
            <w:pPr>
              <w:jc w:val="right"/>
              <w:rPr>
                <w:color w:val="000000"/>
                <w:sz w:val="20"/>
                <w:szCs w:val="20"/>
              </w:rPr>
            </w:pPr>
            <w:r w:rsidRPr="00707D14">
              <w:rPr>
                <w:color w:val="000000"/>
                <w:sz w:val="20"/>
                <w:szCs w:val="20"/>
              </w:rPr>
              <w:t>5</w:t>
            </w:r>
          </w:p>
        </w:tc>
      </w:tr>
      <w:tr w:rsidR="00707D14" w:rsidRPr="00DA5DE8" w14:paraId="0DDA75B1" w14:textId="77777777" w:rsidTr="00707D14">
        <w:trPr>
          <w:gridAfter w:val="1"/>
          <w:wAfter w:w="13" w:type="dxa"/>
          <w:trHeight w:val="283"/>
        </w:trPr>
        <w:tc>
          <w:tcPr>
            <w:tcW w:w="884" w:type="dxa"/>
            <w:tcBorders>
              <w:top w:val="nil"/>
              <w:left w:val="nil"/>
              <w:bottom w:val="nil"/>
              <w:right w:val="nil"/>
            </w:tcBorders>
            <w:noWrap/>
            <w:vAlign w:val="bottom"/>
            <w:hideMark/>
          </w:tcPr>
          <w:p w14:paraId="1552F0B8" w14:textId="77777777" w:rsidR="00707D14" w:rsidRPr="006411B7" w:rsidRDefault="00707D14" w:rsidP="00707D14">
            <w:pPr>
              <w:jc w:val="right"/>
              <w:rPr>
                <w:rFonts w:ascii="Helvetica" w:hAnsi="Helvetica"/>
                <w:b/>
                <w:color w:val="000000"/>
                <w:sz w:val="20"/>
                <w:szCs w:val="20"/>
              </w:rPr>
            </w:pPr>
            <w:r w:rsidRPr="006411B7">
              <w:rPr>
                <w:rFonts w:ascii="Helvetica" w:hAnsi="Helvetica"/>
                <w:b/>
                <w:color w:val="000000"/>
                <w:sz w:val="20"/>
                <w:szCs w:val="20"/>
              </w:rPr>
              <w:t>13</w:t>
            </w:r>
          </w:p>
        </w:tc>
        <w:tc>
          <w:tcPr>
            <w:tcW w:w="454" w:type="dxa"/>
            <w:gridSpan w:val="2"/>
            <w:tcBorders>
              <w:top w:val="nil"/>
              <w:left w:val="nil"/>
              <w:bottom w:val="nil"/>
              <w:right w:val="nil"/>
            </w:tcBorders>
            <w:noWrap/>
            <w:vAlign w:val="bottom"/>
          </w:tcPr>
          <w:p w14:paraId="29E98887" w14:textId="174347CC" w:rsidR="00707D14" w:rsidRPr="006411B7" w:rsidRDefault="00707D14" w:rsidP="00707D14">
            <w:pPr>
              <w:jc w:val="right"/>
              <w:rPr>
                <w:color w:val="000000"/>
                <w:sz w:val="20"/>
                <w:szCs w:val="20"/>
              </w:rPr>
            </w:pPr>
            <w:r w:rsidRPr="004964D9">
              <w:rPr>
                <w:color w:val="000000"/>
                <w:sz w:val="20"/>
                <w:szCs w:val="20"/>
              </w:rPr>
              <w:t>10</w:t>
            </w:r>
          </w:p>
        </w:tc>
        <w:tc>
          <w:tcPr>
            <w:tcW w:w="454" w:type="dxa"/>
            <w:tcBorders>
              <w:top w:val="nil"/>
              <w:left w:val="nil"/>
              <w:bottom w:val="nil"/>
              <w:right w:val="nil"/>
            </w:tcBorders>
            <w:noWrap/>
            <w:vAlign w:val="bottom"/>
          </w:tcPr>
          <w:p w14:paraId="7F277A08" w14:textId="0B261B01" w:rsidR="00707D14" w:rsidRPr="006411B7" w:rsidRDefault="00707D14" w:rsidP="00707D14">
            <w:pPr>
              <w:jc w:val="right"/>
              <w:rPr>
                <w:color w:val="000000"/>
                <w:sz w:val="20"/>
                <w:szCs w:val="20"/>
              </w:rPr>
            </w:pPr>
            <w:r w:rsidRPr="004964D9">
              <w:rPr>
                <w:color w:val="000000"/>
                <w:sz w:val="20"/>
                <w:szCs w:val="20"/>
              </w:rPr>
              <w:t>5</w:t>
            </w:r>
          </w:p>
        </w:tc>
        <w:tc>
          <w:tcPr>
            <w:tcW w:w="454" w:type="dxa"/>
            <w:gridSpan w:val="2"/>
            <w:tcBorders>
              <w:top w:val="nil"/>
              <w:left w:val="nil"/>
              <w:bottom w:val="nil"/>
              <w:right w:val="nil"/>
            </w:tcBorders>
            <w:noWrap/>
            <w:vAlign w:val="bottom"/>
          </w:tcPr>
          <w:p w14:paraId="288180B1" w14:textId="41CBB622" w:rsidR="00707D14" w:rsidRPr="006411B7" w:rsidRDefault="00707D14" w:rsidP="00707D14">
            <w:pPr>
              <w:jc w:val="right"/>
              <w:rPr>
                <w:color w:val="000000"/>
                <w:sz w:val="20"/>
                <w:szCs w:val="20"/>
              </w:rPr>
            </w:pPr>
            <w:r w:rsidRPr="004964D9">
              <w:rPr>
                <w:color w:val="000000"/>
                <w:sz w:val="20"/>
                <w:szCs w:val="20"/>
              </w:rPr>
              <w:t>9</w:t>
            </w:r>
          </w:p>
        </w:tc>
        <w:tc>
          <w:tcPr>
            <w:tcW w:w="454" w:type="dxa"/>
            <w:tcBorders>
              <w:top w:val="nil"/>
              <w:left w:val="nil"/>
              <w:bottom w:val="nil"/>
              <w:right w:val="nil"/>
            </w:tcBorders>
            <w:noWrap/>
            <w:vAlign w:val="bottom"/>
          </w:tcPr>
          <w:p w14:paraId="0B32BC7A" w14:textId="3F171C7B" w:rsidR="00707D14" w:rsidRPr="006411B7" w:rsidRDefault="00707D14" w:rsidP="00707D14">
            <w:pPr>
              <w:jc w:val="right"/>
              <w:rPr>
                <w:color w:val="000000"/>
                <w:sz w:val="20"/>
                <w:szCs w:val="20"/>
              </w:rPr>
            </w:pPr>
            <w:r w:rsidRPr="004964D9">
              <w:rPr>
                <w:color w:val="000000"/>
                <w:sz w:val="20"/>
                <w:szCs w:val="20"/>
              </w:rPr>
              <w:t>8</w:t>
            </w:r>
          </w:p>
        </w:tc>
        <w:tc>
          <w:tcPr>
            <w:tcW w:w="454" w:type="dxa"/>
            <w:gridSpan w:val="2"/>
            <w:tcBorders>
              <w:top w:val="nil"/>
              <w:left w:val="nil"/>
              <w:bottom w:val="nil"/>
              <w:right w:val="nil"/>
            </w:tcBorders>
            <w:noWrap/>
            <w:vAlign w:val="bottom"/>
          </w:tcPr>
          <w:p w14:paraId="3475544F" w14:textId="255834C8" w:rsidR="00707D14" w:rsidRPr="006411B7" w:rsidRDefault="00707D14" w:rsidP="00707D14">
            <w:pPr>
              <w:jc w:val="right"/>
              <w:rPr>
                <w:color w:val="000000"/>
                <w:sz w:val="20"/>
                <w:szCs w:val="20"/>
              </w:rPr>
            </w:pPr>
            <w:r w:rsidRPr="004964D9">
              <w:rPr>
                <w:color w:val="000000"/>
                <w:sz w:val="20"/>
                <w:szCs w:val="20"/>
              </w:rPr>
              <w:t>7</w:t>
            </w:r>
          </w:p>
        </w:tc>
        <w:tc>
          <w:tcPr>
            <w:tcW w:w="454" w:type="dxa"/>
            <w:tcBorders>
              <w:top w:val="nil"/>
              <w:left w:val="nil"/>
              <w:bottom w:val="nil"/>
              <w:right w:val="nil"/>
            </w:tcBorders>
            <w:noWrap/>
            <w:vAlign w:val="bottom"/>
          </w:tcPr>
          <w:p w14:paraId="14303930" w14:textId="43ED965A" w:rsidR="00707D14" w:rsidRPr="006411B7" w:rsidRDefault="00707D14" w:rsidP="00707D14">
            <w:pPr>
              <w:jc w:val="right"/>
              <w:rPr>
                <w:color w:val="000000"/>
                <w:sz w:val="20"/>
                <w:szCs w:val="20"/>
              </w:rPr>
            </w:pPr>
            <w:r w:rsidRPr="004964D9">
              <w:rPr>
                <w:color w:val="000000"/>
                <w:sz w:val="20"/>
                <w:szCs w:val="20"/>
              </w:rPr>
              <w:t>7</w:t>
            </w:r>
          </w:p>
        </w:tc>
        <w:tc>
          <w:tcPr>
            <w:tcW w:w="454" w:type="dxa"/>
            <w:gridSpan w:val="2"/>
            <w:tcBorders>
              <w:top w:val="nil"/>
              <w:left w:val="nil"/>
              <w:bottom w:val="nil"/>
              <w:right w:val="nil"/>
            </w:tcBorders>
            <w:noWrap/>
            <w:vAlign w:val="bottom"/>
          </w:tcPr>
          <w:p w14:paraId="190E9BCA" w14:textId="44E471F8" w:rsidR="00707D14" w:rsidRPr="006411B7" w:rsidRDefault="00707D14" w:rsidP="00707D14">
            <w:pPr>
              <w:jc w:val="right"/>
              <w:rPr>
                <w:color w:val="000000"/>
                <w:sz w:val="20"/>
                <w:szCs w:val="20"/>
              </w:rPr>
            </w:pPr>
            <w:r w:rsidRPr="004964D9">
              <w:rPr>
                <w:color w:val="000000"/>
                <w:sz w:val="20"/>
                <w:szCs w:val="20"/>
              </w:rPr>
              <w:t>10</w:t>
            </w:r>
          </w:p>
        </w:tc>
        <w:tc>
          <w:tcPr>
            <w:tcW w:w="454" w:type="dxa"/>
            <w:tcBorders>
              <w:top w:val="nil"/>
              <w:left w:val="nil"/>
              <w:bottom w:val="nil"/>
              <w:right w:val="nil"/>
            </w:tcBorders>
            <w:noWrap/>
            <w:vAlign w:val="bottom"/>
          </w:tcPr>
          <w:p w14:paraId="607B5472" w14:textId="0AF500C0" w:rsidR="00707D14" w:rsidRPr="006411B7" w:rsidRDefault="00707D14" w:rsidP="00707D14">
            <w:pPr>
              <w:jc w:val="right"/>
              <w:rPr>
                <w:color w:val="000000"/>
                <w:sz w:val="20"/>
                <w:szCs w:val="20"/>
              </w:rPr>
            </w:pPr>
            <w:r w:rsidRPr="004964D9">
              <w:rPr>
                <w:color w:val="000000"/>
                <w:sz w:val="20"/>
                <w:szCs w:val="20"/>
              </w:rPr>
              <w:t>6</w:t>
            </w:r>
          </w:p>
        </w:tc>
        <w:tc>
          <w:tcPr>
            <w:tcW w:w="454" w:type="dxa"/>
            <w:gridSpan w:val="2"/>
            <w:tcBorders>
              <w:top w:val="nil"/>
              <w:left w:val="nil"/>
              <w:bottom w:val="nil"/>
              <w:right w:val="nil"/>
            </w:tcBorders>
            <w:noWrap/>
            <w:vAlign w:val="bottom"/>
          </w:tcPr>
          <w:p w14:paraId="76637EDD" w14:textId="3ED9FA99" w:rsidR="00707D14" w:rsidRPr="006411B7" w:rsidRDefault="00707D14" w:rsidP="00707D14">
            <w:pPr>
              <w:jc w:val="right"/>
              <w:rPr>
                <w:color w:val="000000"/>
                <w:sz w:val="20"/>
                <w:szCs w:val="20"/>
              </w:rPr>
            </w:pPr>
            <w:r w:rsidRPr="00707D14">
              <w:rPr>
                <w:color w:val="000000"/>
                <w:sz w:val="20"/>
                <w:szCs w:val="20"/>
              </w:rPr>
              <w:t>11</w:t>
            </w:r>
          </w:p>
        </w:tc>
        <w:tc>
          <w:tcPr>
            <w:tcW w:w="454" w:type="dxa"/>
            <w:tcBorders>
              <w:top w:val="nil"/>
              <w:left w:val="nil"/>
              <w:bottom w:val="nil"/>
              <w:right w:val="nil"/>
            </w:tcBorders>
            <w:noWrap/>
            <w:vAlign w:val="bottom"/>
          </w:tcPr>
          <w:p w14:paraId="6206E23D" w14:textId="4B6FA5D2" w:rsidR="00707D14" w:rsidRPr="006411B7" w:rsidRDefault="00707D14" w:rsidP="00707D14">
            <w:pPr>
              <w:jc w:val="right"/>
              <w:rPr>
                <w:color w:val="000000"/>
                <w:sz w:val="20"/>
                <w:szCs w:val="20"/>
              </w:rPr>
            </w:pPr>
            <w:r w:rsidRPr="00707D14">
              <w:rPr>
                <w:color w:val="000000"/>
                <w:sz w:val="20"/>
                <w:szCs w:val="20"/>
              </w:rPr>
              <w:t>6</w:t>
            </w:r>
          </w:p>
        </w:tc>
        <w:tc>
          <w:tcPr>
            <w:tcW w:w="454" w:type="dxa"/>
            <w:gridSpan w:val="2"/>
            <w:tcBorders>
              <w:top w:val="nil"/>
              <w:left w:val="nil"/>
              <w:bottom w:val="nil"/>
              <w:right w:val="nil"/>
            </w:tcBorders>
            <w:noWrap/>
            <w:vAlign w:val="bottom"/>
          </w:tcPr>
          <w:p w14:paraId="3D22250A" w14:textId="06301ED2" w:rsidR="00707D14" w:rsidRPr="006411B7" w:rsidRDefault="00707D14" w:rsidP="00707D14">
            <w:pPr>
              <w:jc w:val="right"/>
              <w:rPr>
                <w:color w:val="000000"/>
                <w:sz w:val="20"/>
                <w:szCs w:val="20"/>
              </w:rPr>
            </w:pPr>
            <w:r w:rsidRPr="00707D14">
              <w:rPr>
                <w:color w:val="000000"/>
                <w:sz w:val="20"/>
                <w:szCs w:val="20"/>
              </w:rPr>
              <w:t>12</w:t>
            </w:r>
          </w:p>
        </w:tc>
        <w:tc>
          <w:tcPr>
            <w:tcW w:w="454" w:type="dxa"/>
            <w:tcBorders>
              <w:top w:val="nil"/>
              <w:left w:val="nil"/>
              <w:bottom w:val="nil"/>
              <w:right w:val="nil"/>
            </w:tcBorders>
            <w:noWrap/>
            <w:vAlign w:val="bottom"/>
          </w:tcPr>
          <w:p w14:paraId="61F3B32B" w14:textId="7F1B185B" w:rsidR="00707D14" w:rsidRPr="006411B7" w:rsidRDefault="00707D14" w:rsidP="00707D14">
            <w:pPr>
              <w:jc w:val="right"/>
              <w:rPr>
                <w:color w:val="000000"/>
                <w:sz w:val="20"/>
                <w:szCs w:val="20"/>
              </w:rPr>
            </w:pPr>
            <w:r w:rsidRPr="00707D14">
              <w:rPr>
                <w:color w:val="000000"/>
                <w:sz w:val="20"/>
                <w:szCs w:val="20"/>
              </w:rPr>
              <w:t>4</w:t>
            </w:r>
          </w:p>
        </w:tc>
        <w:tc>
          <w:tcPr>
            <w:tcW w:w="454" w:type="dxa"/>
            <w:gridSpan w:val="2"/>
            <w:tcBorders>
              <w:top w:val="nil"/>
              <w:left w:val="nil"/>
              <w:bottom w:val="nil"/>
              <w:right w:val="nil"/>
            </w:tcBorders>
            <w:noWrap/>
            <w:vAlign w:val="bottom"/>
          </w:tcPr>
          <w:p w14:paraId="5D2D5DD9" w14:textId="48126A95" w:rsidR="00707D14" w:rsidRPr="006411B7" w:rsidRDefault="00707D14" w:rsidP="00707D14">
            <w:pPr>
              <w:jc w:val="right"/>
              <w:rPr>
                <w:color w:val="000000"/>
                <w:sz w:val="20"/>
                <w:szCs w:val="20"/>
              </w:rPr>
            </w:pPr>
            <w:r w:rsidRPr="00707D14">
              <w:rPr>
                <w:color w:val="000000"/>
                <w:sz w:val="20"/>
                <w:szCs w:val="20"/>
              </w:rPr>
              <w:t>10</w:t>
            </w:r>
          </w:p>
        </w:tc>
        <w:tc>
          <w:tcPr>
            <w:tcW w:w="454" w:type="dxa"/>
            <w:tcBorders>
              <w:top w:val="nil"/>
              <w:left w:val="nil"/>
              <w:bottom w:val="nil"/>
              <w:right w:val="nil"/>
            </w:tcBorders>
            <w:noWrap/>
            <w:vAlign w:val="bottom"/>
          </w:tcPr>
          <w:p w14:paraId="307636E2" w14:textId="058FB691" w:rsidR="00707D14" w:rsidRPr="006411B7" w:rsidRDefault="00707D14" w:rsidP="00707D14">
            <w:pPr>
              <w:jc w:val="right"/>
              <w:rPr>
                <w:color w:val="000000"/>
                <w:sz w:val="20"/>
                <w:szCs w:val="20"/>
              </w:rPr>
            </w:pPr>
            <w:r w:rsidRPr="00707D14">
              <w:rPr>
                <w:color w:val="000000"/>
                <w:sz w:val="20"/>
                <w:szCs w:val="20"/>
              </w:rPr>
              <w:t>7</w:t>
            </w:r>
          </w:p>
        </w:tc>
        <w:tc>
          <w:tcPr>
            <w:tcW w:w="454" w:type="dxa"/>
            <w:gridSpan w:val="2"/>
            <w:tcBorders>
              <w:top w:val="nil"/>
              <w:left w:val="nil"/>
              <w:bottom w:val="nil"/>
              <w:right w:val="nil"/>
            </w:tcBorders>
            <w:vAlign w:val="bottom"/>
          </w:tcPr>
          <w:p w14:paraId="422448E7" w14:textId="5D2A8F94" w:rsidR="00707D14" w:rsidRPr="006411B7" w:rsidRDefault="00707D14" w:rsidP="00707D14">
            <w:pPr>
              <w:jc w:val="right"/>
              <w:rPr>
                <w:color w:val="000000"/>
                <w:sz w:val="20"/>
                <w:szCs w:val="20"/>
              </w:rPr>
            </w:pPr>
            <w:r w:rsidRPr="00707D14">
              <w:rPr>
                <w:color w:val="000000"/>
                <w:sz w:val="20"/>
                <w:szCs w:val="20"/>
              </w:rPr>
              <w:t>7</w:t>
            </w:r>
          </w:p>
        </w:tc>
        <w:tc>
          <w:tcPr>
            <w:tcW w:w="454" w:type="dxa"/>
            <w:tcBorders>
              <w:top w:val="nil"/>
              <w:left w:val="nil"/>
              <w:bottom w:val="nil"/>
              <w:right w:val="nil"/>
            </w:tcBorders>
            <w:vAlign w:val="bottom"/>
          </w:tcPr>
          <w:p w14:paraId="050DA6BB" w14:textId="44D3167B" w:rsidR="00707D14" w:rsidRPr="006411B7" w:rsidRDefault="00707D14" w:rsidP="00707D14">
            <w:pPr>
              <w:jc w:val="right"/>
              <w:rPr>
                <w:color w:val="000000"/>
                <w:sz w:val="20"/>
                <w:szCs w:val="20"/>
              </w:rPr>
            </w:pPr>
            <w:r w:rsidRPr="00707D14">
              <w:rPr>
                <w:color w:val="000000"/>
                <w:sz w:val="20"/>
                <w:szCs w:val="20"/>
              </w:rPr>
              <w:t>8</w:t>
            </w:r>
          </w:p>
        </w:tc>
        <w:tc>
          <w:tcPr>
            <w:tcW w:w="454" w:type="dxa"/>
            <w:gridSpan w:val="2"/>
            <w:tcBorders>
              <w:top w:val="nil"/>
              <w:left w:val="nil"/>
              <w:bottom w:val="nil"/>
              <w:right w:val="nil"/>
            </w:tcBorders>
            <w:vAlign w:val="bottom"/>
          </w:tcPr>
          <w:p w14:paraId="77C1FB1E" w14:textId="7190C281" w:rsidR="00707D14" w:rsidRPr="006411B7" w:rsidRDefault="00707D14" w:rsidP="00707D14">
            <w:pPr>
              <w:jc w:val="right"/>
              <w:rPr>
                <w:color w:val="000000"/>
                <w:sz w:val="20"/>
                <w:szCs w:val="20"/>
              </w:rPr>
            </w:pPr>
            <w:r w:rsidRPr="00707D14">
              <w:rPr>
                <w:color w:val="000000"/>
                <w:sz w:val="20"/>
                <w:szCs w:val="20"/>
              </w:rPr>
              <w:t>10</w:t>
            </w:r>
          </w:p>
        </w:tc>
        <w:tc>
          <w:tcPr>
            <w:tcW w:w="454" w:type="dxa"/>
            <w:tcBorders>
              <w:top w:val="nil"/>
              <w:left w:val="nil"/>
              <w:bottom w:val="nil"/>
              <w:right w:val="nil"/>
            </w:tcBorders>
            <w:vAlign w:val="bottom"/>
          </w:tcPr>
          <w:p w14:paraId="67CBAE06" w14:textId="5982C58C" w:rsidR="00707D14" w:rsidRPr="006411B7" w:rsidRDefault="00707D14" w:rsidP="00707D14">
            <w:pPr>
              <w:jc w:val="right"/>
              <w:rPr>
                <w:color w:val="000000"/>
                <w:sz w:val="20"/>
                <w:szCs w:val="20"/>
              </w:rPr>
            </w:pPr>
            <w:r w:rsidRPr="00707D14">
              <w:rPr>
                <w:color w:val="000000"/>
                <w:sz w:val="20"/>
                <w:szCs w:val="20"/>
              </w:rPr>
              <w:t>5</w:t>
            </w:r>
          </w:p>
        </w:tc>
        <w:tc>
          <w:tcPr>
            <w:tcW w:w="454" w:type="dxa"/>
            <w:gridSpan w:val="2"/>
            <w:tcBorders>
              <w:top w:val="nil"/>
              <w:left w:val="nil"/>
              <w:bottom w:val="nil"/>
              <w:right w:val="nil"/>
            </w:tcBorders>
            <w:vAlign w:val="bottom"/>
          </w:tcPr>
          <w:p w14:paraId="0BE00D66" w14:textId="3710C297" w:rsidR="00707D14" w:rsidRPr="006411B7" w:rsidRDefault="00707D14" w:rsidP="00707D14">
            <w:pPr>
              <w:jc w:val="right"/>
              <w:rPr>
                <w:color w:val="000000"/>
                <w:sz w:val="20"/>
                <w:szCs w:val="20"/>
              </w:rPr>
            </w:pPr>
            <w:r w:rsidRPr="00707D14">
              <w:rPr>
                <w:color w:val="000000"/>
                <w:sz w:val="20"/>
                <w:szCs w:val="20"/>
              </w:rPr>
              <w:t>6</w:t>
            </w:r>
          </w:p>
        </w:tc>
        <w:tc>
          <w:tcPr>
            <w:tcW w:w="454" w:type="dxa"/>
            <w:tcBorders>
              <w:top w:val="nil"/>
              <w:left w:val="nil"/>
              <w:bottom w:val="nil"/>
              <w:right w:val="nil"/>
            </w:tcBorders>
            <w:vAlign w:val="bottom"/>
          </w:tcPr>
          <w:p w14:paraId="2D6EC724" w14:textId="1905DE25" w:rsidR="00707D14" w:rsidRPr="006411B7" w:rsidRDefault="00707D14" w:rsidP="00707D14">
            <w:pPr>
              <w:jc w:val="right"/>
              <w:rPr>
                <w:color w:val="000000"/>
                <w:sz w:val="20"/>
                <w:szCs w:val="20"/>
              </w:rPr>
            </w:pPr>
            <w:r w:rsidRPr="00707D14">
              <w:rPr>
                <w:color w:val="000000"/>
                <w:sz w:val="20"/>
                <w:szCs w:val="20"/>
              </w:rPr>
              <w:t>8</w:t>
            </w:r>
          </w:p>
        </w:tc>
      </w:tr>
      <w:tr w:rsidR="00707D14" w:rsidRPr="00DA5DE8" w14:paraId="4117D2A4" w14:textId="77777777" w:rsidTr="00707D14">
        <w:trPr>
          <w:gridAfter w:val="1"/>
          <w:wAfter w:w="13" w:type="dxa"/>
          <w:trHeight w:val="283"/>
        </w:trPr>
        <w:tc>
          <w:tcPr>
            <w:tcW w:w="884" w:type="dxa"/>
            <w:tcBorders>
              <w:top w:val="nil"/>
              <w:left w:val="nil"/>
              <w:bottom w:val="nil"/>
              <w:right w:val="nil"/>
            </w:tcBorders>
            <w:noWrap/>
            <w:vAlign w:val="bottom"/>
            <w:hideMark/>
          </w:tcPr>
          <w:p w14:paraId="10E1B0F7" w14:textId="77777777" w:rsidR="00707D14" w:rsidRPr="006411B7" w:rsidRDefault="00707D14" w:rsidP="00707D14">
            <w:pPr>
              <w:jc w:val="right"/>
              <w:rPr>
                <w:rFonts w:ascii="Helvetica" w:hAnsi="Helvetica"/>
                <w:b/>
                <w:color w:val="000000"/>
                <w:sz w:val="20"/>
                <w:szCs w:val="20"/>
              </w:rPr>
            </w:pPr>
            <w:r w:rsidRPr="006411B7">
              <w:rPr>
                <w:rFonts w:ascii="Helvetica" w:hAnsi="Helvetica"/>
                <w:b/>
                <w:color w:val="000000"/>
                <w:sz w:val="20"/>
                <w:szCs w:val="20"/>
              </w:rPr>
              <w:t>14</w:t>
            </w:r>
          </w:p>
        </w:tc>
        <w:tc>
          <w:tcPr>
            <w:tcW w:w="454" w:type="dxa"/>
            <w:gridSpan w:val="2"/>
            <w:tcBorders>
              <w:top w:val="nil"/>
              <w:left w:val="nil"/>
              <w:bottom w:val="nil"/>
              <w:right w:val="nil"/>
            </w:tcBorders>
            <w:noWrap/>
            <w:vAlign w:val="bottom"/>
          </w:tcPr>
          <w:p w14:paraId="3D4EA6E8" w14:textId="4FE6AA30" w:rsidR="00707D14" w:rsidRPr="006411B7" w:rsidRDefault="00707D14" w:rsidP="00707D14">
            <w:pPr>
              <w:jc w:val="right"/>
              <w:rPr>
                <w:color w:val="000000"/>
                <w:sz w:val="20"/>
                <w:szCs w:val="20"/>
              </w:rPr>
            </w:pPr>
            <w:r w:rsidRPr="004964D9">
              <w:rPr>
                <w:color w:val="000000"/>
                <w:sz w:val="20"/>
                <w:szCs w:val="20"/>
              </w:rPr>
              <w:t>8</w:t>
            </w:r>
          </w:p>
        </w:tc>
        <w:tc>
          <w:tcPr>
            <w:tcW w:w="454" w:type="dxa"/>
            <w:tcBorders>
              <w:top w:val="nil"/>
              <w:left w:val="nil"/>
              <w:bottom w:val="nil"/>
              <w:right w:val="nil"/>
            </w:tcBorders>
            <w:noWrap/>
            <w:vAlign w:val="bottom"/>
          </w:tcPr>
          <w:p w14:paraId="0D65EE72" w14:textId="5F1BCF73" w:rsidR="00707D14" w:rsidRPr="006411B7" w:rsidRDefault="00707D14" w:rsidP="00707D14">
            <w:pPr>
              <w:jc w:val="right"/>
              <w:rPr>
                <w:color w:val="000000"/>
                <w:sz w:val="20"/>
                <w:szCs w:val="20"/>
              </w:rPr>
            </w:pPr>
            <w:r w:rsidRPr="004964D9">
              <w:rPr>
                <w:color w:val="000000"/>
                <w:sz w:val="20"/>
                <w:szCs w:val="20"/>
              </w:rPr>
              <w:t>7</w:t>
            </w:r>
          </w:p>
        </w:tc>
        <w:tc>
          <w:tcPr>
            <w:tcW w:w="454" w:type="dxa"/>
            <w:gridSpan w:val="2"/>
            <w:tcBorders>
              <w:top w:val="nil"/>
              <w:left w:val="nil"/>
              <w:bottom w:val="nil"/>
              <w:right w:val="nil"/>
            </w:tcBorders>
            <w:noWrap/>
            <w:vAlign w:val="bottom"/>
          </w:tcPr>
          <w:p w14:paraId="1A794EED" w14:textId="74AC6443" w:rsidR="00707D14" w:rsidRPr="006411B7" w:rsidRDefault="00707D14" w:rsidP="00707D14">
            <w:pPr>
              <w:jc w:val="right"/>
              <w:rPr>
                <w:color w:val="000000"/>
                <w:sz w:val="20"/>
                <w:szCs w:val="20"/>
              </w:rPr>
            </w:pPr>
            <w:r w:rsidRPr="004964D9">
              <w:rPr>
                <w:color w:val="000000"/>
                <w:sz w:val="20"/>
                <w:szCs w:val="20"/>
              </w:rPr>
              <w:t>9</w:t>
            </w:r>
          </w:p>
        </w:tc>
        <w:tc>
          <w:tcPr>
            <w:tcW w:w="454" w:type="dxa"/>
            <w:tcBorders>
              <w:top w:val="nil"/>
              <w:left w:val="nil"/>
              <w:bottom w:val="nil"/>
              <w:right w:val="nil"/>
            </w:tcBorders>
            <w:noWrap/>
            <w:vAlign w:val="bottom"/>
          </w:tcPr>
          <w:p w14:paraId="3AD5A6D3" w14:textId="148F466B" w:rsidR="00707D14" w:rsidRPr="006411B7" w:rsidRDefault="00707D14" w:rsidP="00707D14">
            <w:pPr>
              <w:jc w:val="right"/>
              <w:rPr>
                <w:color w:val="000000"/>
                <w:sz w:val="20"/>
                <w:szCs w:val="20"/>
              </w:rPr>
            </w:pPr>
            <w:r w:rsidRPr="004964D9">
              <w:rPr>
                <w:color w:val="000000"/>
                <w:sz w:val="20"/>
                <w:szCs w:val="20"/>
              </w:rPr>
              <w:t>7</w:t>
            </w:r>
          </w:p>
        </w:tc>
        <w:tc>
          <w:tcPr>
            <w:tcW w:w="454" w:type="dxa"/>
            <w:gridSpan w:val="2"/>
            <w:tcBorders>
              <w:top w:val="nil"/>
              <w:left w:val="nil"/>
              <w:bottom w:val="nil"/>
              <w:right w:val="nil"/>
            </w:tcBorders>
            <w:noWrap/>
            <w:vAlign w:val="bottom"/>
          </w:tcPr>
          <w:p w14:paraId="316DC67E" w14:textId="0CADCF4B" w:rsidR="00707D14" w:rsidRPr="006411B7" w:rsidRDefault="00707D14" w:rsidP="00707D14">
            <w:pPr>
              <w:jc w:val="right"/>
              <w:rPr>
                <w:color w:val="000000"/>
                <w:sz w:val="20"/>
                <w:szCs w:val="20"/>
              </w:rPr>
            </w:pPr>
            <w:r w:rsidRPr="004964D9">
              <w:rPr>
                <w:color w:val="000000"/>
                <w:sz w:val="20"/>
                <w:szCs w:val="20"/>
              </w:rPr>
              <w:t>11</w:t>
            </w:r>
          </w:p>
        </w:tc>
        <w:tc>
          <w:tcPr>
            <w:tcW w:w="454" w:type="dxa"/>
            <w:tcBorders>
              <w:top w:val="nil"/>
              <w:left w:val="nil"/>
              <w:bottom w:val="nil"/>
              <w:right w:val="nil"/>
            </w:tcBorders>
            <w:noWrap/>
            <w:vAlign w:val="bottom"/>
          </w:tcPr>
          <w:p w14:paraId="5B64A172" w14:textId="02F62680" w:rsidR="00707D14" w:rsidRPr="006411B7" w:rsidRDefault="00707D14" w:rsidP="00707D14">
            <w:pPr>
              <w:jc w:val="right"/>
              <w:rPr>
                <w:color w:val="000000"/>
                <w:sz w:val="20"/>
                <w:szCs w:val="20"/>
              </w:rPr>
            </w:pPr>
            <w:r w:rsidRPr="004964D9">
              <w:rPr>
                <w:color w:val="000000"/>
                <w:sz w:val="20"/>
                <w:szCs w:val="20"/>
              </w:rPr>
              <w:t>5</w:t>
            </w:r>
          </w:p>
        </w:tc>
        <w:tc>
          <w:tcPr>
            <w:tcW w:w="454" w:type="dxa"/>
            <w:gridSpan w:val="2"/>
            <w:tcBorders>
              <w:top w:val="nil"/>
              <w:left w:val="nil"/>
              <w:bottom w:val="nil"/>
              <w:right w:val="nil"/>
            </w:tcBorders>
            <w:noWrap/>
            <w:vAlign w:val="bottom"/>
          </w:tcPr>
          <w:p w14:paraId="3E926BCE" w14:textId="742A8E6D" w:rsidR="00707D14" w:rsidRPr="006411B7" w:rsidRDefault="00707D14" w:rsidP="00707D14">
            <w:pPr>
              <w:jc w:val="right"/>
              <w:rPr>
                <w:color w:val="000000"/>
                <w:sz w:val="20"/>
                <w:szCs w:val="20"/>
              </w:rPr>
            </w:pPr>
            <w:r w:rsidRPr="004964D9">
              <w:rPr>
                <w:color w:val="000000"/>
                <w:sz w:val="20"/>
                <w:szCs w:val="20"/>
              </w:rPr>
              <w:t>13</w:t>
            </w:r>
          </w:p>
        </w:tc>
        <w:tc>
          <w:tcPr>
            <w:tcW w:w="454" w:type="dxa"/>
            <w:tcBorders>
              <w:top w:val="nil"/>
              <w:left w:val="nil"/>
              <w:bottom w:val="nil"/>
              <w:right w:val="nil"/>
            </w:tcBorders>
            <w:noWrap/>
            <w:vAlign w:val="bottom"/>
          </w:tcPr>
          <w:p w14:paraId="123E8C10" w14:textId="1FA6F325" w:rsidR="00707D14" w:rsidRPr="006411B7" w:rsidRDefault="00707D14" w:rsidP="00707D14">
            <w:pPr>
              <w:jc w:val="right"/>
              <w:rPr>
                <w:color w:val="000000"/>
                <w:sz w:val="20"/>
                <w:szCs w:val="20"/>
              </w:rPr>
            </w:pPr>
            <w:r w:rsidRPr="004964D9">
              <w:rPr>
                <w:color w:val="000000"/>
                <w:sz w:val="20"/>
                <w:szCs w:val="20"/>
              </w:rPr>
              <w:t>3</w:t>
            </w:r>
          </w:p>
        </w:tc>
        <w:tc>
          <w:tcPr>
            <w:tcW w:w="454" w:type="dxa"/>
            <w:gridSpan w:val="2"/>
            <w:tcBorders>
              <w:top w:val="nil"/>
              <w:left w:val="nil"/>
              <w:bottom w:val="nil"/>
              <w:right w:val="nil"/>
            </w:tcBorders>
            <w:noWrap/>
            <w:vAlign w:val="bottom"/>
          </w:tcPr>
          <w:p w14:paraId="04900D92" w14:textId="1539508B" w:rsidR="00707D14" w:rsidRPr="006411B7" w:rsidRDefault="00707D14" w:rsidP="00707D14">
            <w:pPr>
              <w:jc w:val="right"/>
              <w:rPr>
                <w:color w:val="000000"/>
                <w:sz w:val="20"/>
                <w:szCs w:val="20"/>
              </w:rPr>
            </w:pPr>
            <w:r w:rsidRPr="00707D14">
              <w:rPr>
                <w:color w:val="000000"/>
                <w:sz w:val="20"/>
                <w:szCs w:val="20"/>
              </w:rPr>
              <w:t>8</w:t>
            </w:r>
          </w:p>
        </w:tc>
        <w:tc>
          <w:tcPr>
            <w:tcW w:w="454" w:type="dxa"/>
            <w:tcBorders>
              <w:top w:val="nil"/>
              <w:left w:val="nil"/>
              <w:bottom w:val="nil"/>
              <w:right w:val="nil"/>
            </w:tcBorders>
            <w:noWrap/>
            <w:vAlign w:val="bottom"/>
          </w:tcPr>
          <w:p w14:paraId="25653FA8" w14:textId="52D3A383" w:rsidR="00707D14" w:rsidRPr="006411B7" w:rsidRDefault="00707D14" w:rsidP="00707D14">
            <w:pPr>
              <w:jc w:val="right"/>
              <w:rPr>
                <w:color w:val="000000"/>
                <w:sz w:val="20"/>
                <w:szCs w:val="20"/>
              </w:rPr>
            </w:pPr>
            <w:r w:rsidRPr="00707D14">
              <w:rPr>
                <w:color w:val="000000"/>
                <w:sz w:val="20"/>
                <w:szCs w:val="20"/>
              </w:rPr>
              <w:t>7</w:t>
            </w:r>
          </w:p>
        </w:tc>
        <w:tc>
          <w:tcPr>
            <w:tcW w:w="454" w:type="dxa"/>
            <w:gridSpan w:val="2"/>
            <w:tcBorders>
              <w:top w:val="nil"/>
              <w:left w:val="nil"/>
              <w:bottom w:val="nil"/>
              <w:right w:val="nil"/>
            </w:tcBorders>
            <w:noWrap/>
            <w:vAlign w:val="bottom"/>
          </w:tcPr>
          <w:p w14:paraId="3847CA8D" w14:textId="4D82527E" w:rsidR="00707D14" w:rsidRPr="006411B7" w:rsidRDefault="00707D14" w:rsidP="00707D14">
            <w:pPr>
              <w:jc w:val="right"/>
              <w:rPr>
                <w:color w:val="000000"/>
                <w:sz w:val="20"/>
                <w:szCs w:val="20"/>
              </w:rPr>
            </w:pPr>
            <w:r w:rsidRPr="00707D14">
              <w:rPr>
                <w:color w:val="000000"/>
                <w:sz w:val="20"/>
                <w:szCs w:val="20"/>
              </w:rPr>
              <w:t>9</w:t>
            </w:r>
          </w:p>
        </w:tc>
        <w:tc>
          <w:tcPr>
            <w:tcW w:w="454" w:type="dxa"/>
            <w:tcBorders>
              <w:top w:val="nil"/>
              <w:left w:val="nil"/>
              <w:bottom w:val="nil"/>
              <w:right w:val="nil"/>
            </w:tcBorders>
            <w:noWrap/>
            <w:vAlign w:val="bottom"/>
          </w:tcPr>
          <w:p w14:paraId="353257BE" w14:textId="1BA39A4C" w:rsidR="00707D14" w:rsidRPr="006411B7" w:rsidRDefault="00707D14" w:rsidP="00707D14">
            <w:pPr>
              <w:jc w:val="right"/>
              <w:rPr>
                <w:color w:val="000000"/>
                <w:sz w:val="20"/>
                <w:szCs w:val="20"/>
              </w:rPr>
            </w:pPr>
            <w:r w:rsidRPr="00707D14">
              <w:rPr>
                <w:color w:val="000000"/>
                <w:sz w:val="20"/>
                <w:szCs w:val="20"/>
              </w:rPr>
              <w:t>7</w:t>
            </w:r>
          </w:p>
        </w:tc>
        <w:tc>
          <w:tcPr>
            <w:tcW w:w="454" w:type="dxa"/>
            <w:gridSpan w:val="2"/>
            <w:tcBorders>
              <w:top w:val="nil"/>
              <w:left w:val="nil"/>
              <w:bottom w:val="nil"/>
              <w:right w:val="nil"/>
            </w:tcBorders>
            <w:noWrap/>
            <w:vAlign w:val="bottom"/>
          </w:tcPr>
          <w:p w14:paraId="675CE9AA" w14:textId="755B8362" w:rsidR="00707D14" w:rsidRPr="006411B7" w:rsidRDefault="00707D14" w:rsidP="00707D14">
            <w:pPr>
              <w:jc w:val="right"/>
              <w:rPr>
                <w:color w:val="000000"/>
                <w:sz w:val="20"/>
                <w:szCs w:val="20"/>
              </w:rPr>
            </w:pPr>
            <w:r w:rsidRPr="00707D14">
              <w:rPr>
                <w:color w:val="000000"/>
                <w:sz w:val="20"/>
                <w:szCs w:val="20"/>
              </w:rPr>
              <w:t>6</w:t>
            </w:r>
          </w:p>
        </w:tc>
        <w:tc>
          <w:tcPr>
            <w:tcW w:w="454" w:type="dxa"/>
            <w:tcBorders>
              <w:top w:val="nil"/>
              <w:left w:val="nil"/>
              <w:bottom w:val="nil"/>
              <w:right w:val="nil"/>
            </w:tcBorders>
            <w:noWrap/>
            <w:vAlign w:val="bottom"/>
          </w:tcPr>
          <w:p w14:paraId="727D1032" w14:textId="52CC34F8" w:rsidR="00707D14" w:rsidRPr="006411B7" w:rsidRDefault="00707D14" w:rsidP="00707D14">
            <w:pPr>
              <w:jc w:val="right"/>
              <w:rPr>
                <w:color w:val="000000"/>
                <w:sz w:val="20"/>
                <w:szCs w:val="20"/>
              </w:rPr>
            </w:pPr>
            <w:r w:rsidRPr="00707D14">
              <w:rPr>
                <w:color w:val="000000"/>
                <w:sz w:val="20"/>
                <w:szCs w:val="20"/>
              </w:rPr>
              <w:t>9</w:t>
            </w:r>
          </w:p>
        </w:tc>
        <w:tc>
          <w:tcPr>
            <w:tcW w:w="454" w:type="dxa"/>
            <w:gridSpan w:val="2"/>
            <w:tcBorders>
              <w:top w:val="nil"/>
              <w:left w:val="nil"/>
              <w:bottom w:val="nil"/>
              <w:right w:val="nil"/>
            </w:tcBorders>
            <w:vAlign w:val="bottom"/>
          </w:tcPr>
          <w:p w14:paraId="42E34E84" w14:textId="71123C41" w:rsidR="00707D14" w:rsidRPr="006411B7" w:rsidRDefault="00707D14" w:rsidP="00707D14">
            <w:pPr>
              <w:jc w:val="right"/>
              <w:rPr>
                <w:color w:val="000000"/>
                <w:sz w:val="20"/>
                <w:szCs w:val="20"/>
              </w:rPr>
            </w:pPr>
            <w:r w:rsidRPr="00707D14">
              <w:rPr>
                <w:color w:val="000000"/>
                <w:sz w:val="20"/>
                <w:szCs w:val="20"/>
              </w:rPr>
              <w:t>10</w:t>
            </w:r>
          </w:p>
        </w:tc>
        <w:tc>
          <w:tcPr>
            <w:tcW w:w="454" w:type="dxa"/>
            <w:tcBorders>
              <w:top w:val="nil"/>
              <w:left w:val="nil"/>
              <w:bottom w:val="nil"/>
              <w:right w:val="nil"/>
            </w:tcBorders>
            <w:vAlign w:val="bottom"/>
          </w:tcPr>
          <w:p w14:paraId="2547FDA3" w14:textId="639E8611" w:rsidR="00707D14" w:rsidRPr="006411B7" w:rsidRDefault="00707D14" w:rsidP="00707D14">
            <w:pPr>
              <w:jc w:val="right"/>
              <w:rPr>
                <w:color w:val="000000"/>
                <w:sz w:val="20"/>
                <w:szCs w:val="20"/>
              </w:rPr>
            </w:pPr>
            <w:r w:rsidRPr="00707D14">
              <w:rPr>
                <w:color w:val="000000"/>
                <w:sz w:val="20"/>
                <w:szCs w:val="20"/>
              </w:rPr>
              <w:t>5</w:t>
            </w:r>
          </w:p>
        </w:tc>
        <w:tc>
          <w:tcPr>
            <w:tcW w:w="454" w:type="dxa"/>
            <w:gridSpan w:val="2"/>
            <w:tcBorders>
              <w:top w:val="nil"/>
              <w:left w:val="nil"/>
              <w:bottom w:val="nil"/>
              <w:right w:val="nil"/>
            </w:tcBorders>
            <w:vAlign w:val="bottom"/>
          </w:tcPr>
          <w:p w14:paraId="55DA2E54" w14:textId="08E18147" w:rsidR="00707D14" w:rsidRPr="006411B7" w:rsidRDefault="00707D14" w:rsidP="00707D14">
            <w:pPr>
              <w:jc w:val="right"/>
              <w:rPr>
                <w:color w:val="000000"/>
                <w:sz w:val="20"/>
                <w:szCs w:val="20"/>
              </w:rPr>
            </w:pPr>
            <w:r w:rsidRPr="00707D14">
              <w:rPr>
                <w:color w:val="000000"/>
                <w:sz w:val="20"/>
                <w:szCs w:val="20"/>
              </w:rPr>
              <w:t>8</w:t>
            </w:r>
          </w:p>
        </w:tc>
        <w:tc>
          <w:tcPr>
            <w:tcW w:w="454" w:type="dxa"/>
            <w:tcBorders>
              <w:top w:val="nil"/>
              <w:left w:val="nil"/>
              <w:bottom w:val="nil"/>
              <w:right w:val="nil"/>
            </w:tcBorders>
            <w:vAlign w:val="bottom"/>
          </w:tcPr>
          <w:p w14:paraId="2E303DBC" w14:textId="4E29261B" w:rsidR="00707D14" w:rsidRPr="006411B7" w:rsidRDefault="00707D14" w:rsidP="00707D14">
            <w:pPr>
              <w:jc w:val="right"/>
              <w:rPr>
                <w:color w:val="000000"/>
                <w:sz w:val="20"/>
                <w:szCs w:val="20"/>
              </w:rPr>
            </w:pPr>
            <w:r w:rsidRPr="00707D14">
              <w:rPr>
                <w:color w:val="000000"/>
                <w:sz w:val="20"/>
                <w:szCs w:val="20"/>
              </w:rPr>
              <w:t>8</w:t>
            </w:r>
          </w:p>
        </w:tc>
        <w:tc>
          <w:tcPr>
            <w:tcW w:w="454" w:type="dxa"/>
            <w:gridSpan w:val="2"/>
            <w:tcBorders>
              <w:top w:val="nil"/>
              <w:left w:val="nil"/>
              <w:bottom w:val="nil"/>
              <w:right w:val="nil"/>
            </w:tcBorders>
            <w:vAlign w:val="bottom"/>
          </w:tcPr>
          <w:p w14:paraId="0BBD1A62" w14:textId="1127E944" w:rsidR="00707D14" w:rsidRPr="006411B7" w:rsidRDefault="00707D14" w:rsidP="00707D14">
            <w:pPr>
              <w:jc w:val="right"/>
              <w:rPr>
                <w:color w:val="000000"/>
                <w:sz w:val="20"/>
                <w:szCs w:val="20"/>
              </w:rPr>
            </w:pPr>
            <w:r w:rsidRPr="00707D14">
              <w:rPr>
                <w:color w:val="000000"/>
                <w:sz w:val="20"/>
                <w:szCs w:val="20"/>
              </w:rPr>
              <w:t>8</w:t>
            </w:r>
          </w:p>
        </w:tc>
        <w:tc>
          <w:tcPr>
            <w:tcW w:w="454" w:type="dxa"/>
            <w:tcBorders>
              <w:top w:val="nil"/>
              <w:left w:val="nil"/>
              <w:bottom w:val="nil"/>
              <w:right w:val="nil"/>
            </w:tcBorders>
            <w:vAlign w:val="bottom"/>
          </w:tcPr>
          <w:p w14:paraId="70A9E735" w14:textId="432C958B" w:rsidR="00707D14" w:rsidRPr="006411B7" w:rsidRDefault="00707D14" w:rsidP="00707D14">
            <w:pPr>
              <w:jc w:val="right"/>
              <w:rPr>
                <w:color w:val="000000"/>
                <w:sz w:val="20"/>
                <w:szCs w:val="20"/>
              </w:rPr>
            </w:pPr>
            <w:r w:rsidRPr="00707D14">
              <w:rPr>
                <w:color w:val="000000"/>
                <w:sz w:val="20"/>
                <w:szCs w:val="20"/>
              </w:rPr>
              <w:t>7</w:t>
            </w:r>
          </w:p>
        </w:tc>
      </w:tr>
      <w:tr w:rsidR="00707D14" w:rsidRPr="00DA5DE8" w14:paraId="5D88F674" w14:textId="77777777" w:rsidTr="00707D14">
        <w:trPr>
          <w:gridAfter w:val="1"/>
          <w:wAfter w:w="13" w:type="dxa"/>
          <w:trHeight w:val="283"/>
        </w:trPr>
        <w:tc>
          <w:tcPr>
            <w:tcW w:w="884" w:type="dxa"/>
            <w:tcBorders>
              <w:top w:val="nil"/>
              <w:left w:val="nil"/>
              <w:bottom w:val="nil"/>
              <w:right w:val="nil"/>
            </w:tcBorders>
            <w:noWrap/>
            <w:vAlign w:val="bottom"/>
            <w:hideMark/>
          </w:tcPr>
          <w:p w14:paraId="49F8B71E" w14:textId="77777777" w:rsidR="00707D14" w:rsidRPr="006411B7" w:rsidRDefault="00707D14" w:rsidP="00707D14">
            <w:pPr>
              <w:jc w:val="right"/>
              <w:rPr>
                <w:rFonts w:ascii="Helvetica" w:hAnsi="Helvetica"/>
                <w:b/>
                <w:color w:val="000000"/>
                <w:sz w:val="20"/>
                <w:szCs w:val="20"/>
              </w:rPr>
            </w:pPr>
            <w:r w:rsidRPr="006411B7">
              <w:rPr>
                <w:rFonts w:ascii="Helvetica" w:hAnsi="Helvetica"/>
                <w:b/>
                <w:color w:val="000000"/>
                <w:sz w:val="20"/>
                <w:szCs w:val="20"/>
              </w:rPr>
              <w:t>15</w:t>
            </w:r>
          </w:p>
        </w:tc>
        <w:tc>
          <w:tcPr>
            <w:tcW w:w="454" w:type="dxa"/>
            <w:gridSpan w:val="2"/>
            <w:tcBorders>
              <w:top w:val="nil"/>
              <w:left w:val="nil"/>
              <w:bottom w:val="nil"/>
              <w:right w:val="nil"/>
            </w:tcBorders>
            <w:noWrap/>
            <w:vAlign w:val="bottom"/>
          </w:tcPr>
          <w:p w14:paraId="6595D60F" w14:textId="48F24AB7" w:rsidR="00707D14" w:rsidRPr="006411B7" w:rsidRDefault="00707D14" w:rsidP="00707D14">
            <w:pPr>
              <w:jc w:val="right"/>
              <w:rPr>
                <w:color w:val="000000"/>
                <w:sz w:val="20"/>
                <w:szCs w:val="20"/>
              </w:rPr>
            </w:pPr>
            <w:r w:rsidRPr="004964D9">
              <w:rPr>
                <w:color w:val="000000"/>
                <w:sz w:val="20"/>
                <w:szCs w:val="20"/>
              </w:rPr>
              <w:t>10</w:t>
            </w:r>
          </w:p>
        </w:tc>
        <w:tc>
          <w:tcPr>
            <w:tcW w:w="454" w:type="dxa"/>
            <w:tcBorders>
              <w:top w:val="nil"/>
              <w:left w:val="nil"/>
              <w:bottom w:val="nil"/>
              <w:right w:val="nil"/>
            </w:tcBorders>
            <w:noWrap/>
            <w:vAlign w:val="bottom"/>
          </w:tcPr>
          <w:p w14:paraId="4041E753" w14:textId="12292374" w:rsidR="00707D14" w:rsidRPr="006411B7" w:rsidRDefault="00707D14" w:rsidP="00707D14">
            <w:pPr>
              <w:jc w:val="right"/>
              <w:rPr>
                <w:color w:val="000000"/>
                <w:sz w:val="20"/>
                <w:szCs w:val="20"/>
              </w:rPr>
            </w:pPr>
            <w:r w:rsidRPr="004964D9">
              <w:rPr>
                <w:color w:val="000000"/>
                <w:sz w:val="20"/>
                <w:szCs w:val="20"/>
              </w:rPr>
              <w:t>3</w:t>
            </w:r>
          </w:p>
        </w:tc>
        <w:tc>
          <w:tcPr>
            <w:tcW w:w="454" w:type="dxa"/>
            <w:gridSpan w:val="2"/>
            <w:tcBorders>
              <w:top w:val="nil"/>
              <w:left w:val="nil"/>
              <w:bottom w:val="nil"/>
              <w:right w:val="nil"/>
            </w:tcBorders>
            <w:noWrap/>
            <w:vAlign w:val="bottom"/>
          </w:tcPr>
          <w:p w14:paraId="3B5427E1" w14:textId="578D35E2" w:rsidR="00707D14" w:rsidRPr="006411B7" w:rsidRDefault="00707D14" w:rsidP="00707D14">
            <w:pPr>
              <w:jc w:val="right"/>
              <w:rPr>
                <w:color w:val="000000"/>
                <w:sz w:val="20"/>
                <w:szCs w:val="20"/>
              </w:rPr>
            </w:pPr>
            <w:r w:rsidRPr="004964D9">
              <w:rPr>
                <w:color w:val="000000"/>
                <w:sz w:val="20"/>
                <w:szCs w:val="20"/>
              </w:rPr>
              <w:t>9</w:t>
            </w:r>
          </w:p>
        </w:tc>
        <w:tc>
          <w:tcPr>
            <w:tcW w:w="454" w:type="dxa"/>
            <w:tcBorders>
              <w:top w:val="nil"/>
              <w:left w:val="nil"/>
              <w:bottom w:val="nil"/>
              <w:right w:val="nil"/>
            </w:tcBorders>
            <w:noWrap/>
            <w:vAlign w:val="bottom"/>
          </w:tcPr>
          <w:p w14:paraId="268ABC94" w14:textId="5F591616" w:rsidR="00707D14" w:rsidRPr="006411B7" w:rsidRDefault="00707D14" w:rsidP="00707D14">
            <w:pPr>
              <w:jc w:val="right"/>
              <w:rPr>
                <w:color w:val="000000"/>
                <w:sz w:val="20"/>
                <w:szCs w:val="20"/>
              </w:rPr>
            </w:pPr>
            <w:r w:rsidRPr="004964D9">
              <w:rPr>
                <w:color w:val="000000"/>
                <w:sz w:val="20"/>
                <w:szCs w:val="20"/>
              </w:rPr>
              <w:t>3</w:t>
            </w:r>
          </w:p>
        </w:tc>
        <w:tc>
          <w:tcPr>
            <w:tcW w:w="454" w:type="dxa"/>
            <w:gridSpan w:val="2"/>
            <w:tcBorders>
              <w:top w:val="nil"/>
              <w:left w:val="nil"/>
              <w:bottom w:val="nil"/>
              <w:right w:val="nil"/>
            </w:tcBorders>
            <w:noWrap/>
            <w:vAlign w:val="bottom"/>
          </w:tcPr>
          <w:p w14:paraId="33714B70" w14:textId="382F9D18" w:rsidR="00707D14" w:rsidRPr="006411B7" w:rsidRDefault="00707D14" w:rsidP="00707D14">
            <w:pPr>
              <w:jc w:val="right"/>
              <w:rPr>
                <w:color w:val="000000"/>
                <w:sz w:val="20"/>
                <w:szCs w:val="20"/>
              </w:rPr>
            </w:pPr>
            <w:r w:rsidRPr="004964D9">
              <w:rPr>
                <w:color w:val="000000"/>
                <w:sz w:val="20"/>
                <w:szCs w:val="20"/>
              </w:rPr>
              <w:t>8</w:t>
            </w:r>
          </w:p>
        </w:tc>
        <w:tc>
          <w:tcPr>
            <w:tcW w:w="454" w:type="dxa"/>
            <w:tcBorders>
              <w:top w:val="nil"/>
              <w:left w:val="nil"/>
              <w:bottom w:val="nil"/>
              <w:right w:val="nil"/>
            </w:tcBorders>
            <w:noWrap/>
            <w:vAlign w:val="bottom"/>
          </w:tcPr>
          <w:p w14:paraId="1C67E114" w14:textId="15AA7C16" w:rsidR="00707D14" w:rsidRPr="006411B7" w:rsidRDefault="00707D14" w:rsidP="00707D14">
            <w:pPr>
              <w:jc w:val="right"/>
              <w:rPr>
                <w:color w:val="000000"/>
                <w:sz w:val="20"/>
                <w:szCs w:val="20"/>
              </w:rPr>
            </w:pPr>
            <w:r w:rsidRPr="004964D9">
              <w:rPr>
                <w:color w:val="000000"/>
                <w:sz w:val="20"/>
                <w:szCs w:val="20"/>
              </w:rPr>
              <w:t>6</w:t>
            </w:r>
          </w:p>
        </w:tc>
        <w:tc>
          <w:tcPr>
            <w:tcW w:w="454" w:type="dxa"/>
            <w:gridSpan w:val="2"/>
            <w:tcBorders>
              <w:top w:val="nil"/>
              <w:left w:val="nil"/>
              <w:bottom w:val="nil"/>
              <w:right w:val="nil"/>
            </w:tcBorders>
            <w:noWrap/>
            <w:vAlign w:val="bottom"/>
          </w:tcPr>
          <w:p w14:paraId="58328A7D" w14:textId="62CA9C8B" w:rsidR="00707D14" w:rsidRPr="006411B7" w:rsidRDefault="00707D14" w:rsidP="00707D14">
            <w:pPr>
              <w:jc w:val="right"/>
              <w:rPr>
                <w:color w:val="000000"/>
                <w:sz w:val="20"/>
                <w:szCs w:val="20"/>
              </w:rPr>
            </w:pPr>
            <w:r w:rsidRPr="004964D9">
              <w:rPr>
                <w:color w:val="000000"/>
                <w:sz w:val="20"/>
                <w:szCs w:val="20"/>
              </w:rPr>
              <w:t>8</w:t>
            </w:r>
          </w:p>
        </w:tc>
        <w:tc>
          <w:tcPr>
            <w:tcW w:w="454" w:type="dxa"/>
            <w:tcBorders>
              <w:top w:val="nil"/>
              <w:left w:val="nil"/>
              <w:bottom w:val="nil"/>
              <w:right w:val="nil"/>
            </w:tcBorders>
            <w:noWrap/>
            <w:vAlign w:val="bottom"/>
          </w:tcPr>
          <w:p w14:paraId="25F7CF87" w14:textId="11E472FD" w:rsidR="00707D14" w:rsidRPr="006411B7" w:rsidRDefault="00707D14" w:rsidP="00707D14">
            <w:pPr>
              <w:jc w:val="right"/>
              <w:rPr>
                <w:color w:val="000000"/>
                <w:sz w:val="20"/>
                <w:szCs w:val="20"/>
              </w:rPr>
            </w:pPr>
            <w:r w:rsidRPr="004964D9">
              <w:rPr>
                <w:color w:val="000000"/>
                <w:sz w:val="20"/>
                <w:szCs w:val="20"/>
              </w:rPr>
              <w:t>7</w:t>
            </w:r>
          </w:p>
        </w:tc>
        <w:tc>
          <w:tcPr>
            <w:tcW w:w="454" w:type="dxa"/>
            <w:gridSpan w:val="2"/>
            <w:tcBorders>
              <w:top w:val="nil"/>
              <w:left w:val="nil"/>
              <w:bottom w:val="nil"/>
              <w:right w:val="nil"/>
            </w:tcBorders>
            <w:noWrap/>
            <w:vAlign w:val="bottom"/>
          </w:tcPr>
          <w:p w14:paraId="2EE13A06" w14:textId="1C34A937" w:rsidR="00707D14" w:rsidRPr="006411B7" w:rsidRDefault="00707D14" w:rsidP="00707D14">
            <w:pPr>
              <w:jc w:val="right"/>
              <w:rPr>
                <w:color w:val="000000"/>
                <w:sz w:val="20"/>
                <w:szCs w:val="20"/>
              </w:rPr>
            </w:pPr>
            <w:r w:rsidRPr="00707D14">
              <w:rPr>
                <w:color w:val="000000"/>
                <w:sz w:val="20"/>
                <w:szCs w:val="20"/>
              </w:rPr>
              <w:t>9</w:t>
            </w:r>
          </w:p>
        </w:tc>
        <w:tc>
          <w:tcPr>
            <w:tcW w:w="454" w:type="dxa"/>
            <w:tcBorders>
              <w:top w:val="nil"/>
              <w:left w:val="nil"/>
              <w:bottom w:val="nil"/>
              <w:right w:val="nil"/>
            </w:tcBorders>
            <w:noWrap/>
            <w:vAlign w:val="bottom"/>
          </w:tcPr>
          <w:p w14:paraId="117BB2B4" w14:textId="2B4C678B" w:rsidR="00707D14" w:rsidRPr="006411B7" w:rsidRDefault="00707D14" w:rsidP="00707D14">
            <w:pPr>
              <w:jc w:val="right"/>
              <w:rPr>
                <w:color w:val="000000"/>
                <w:sz w:val="20"/>
                <w:szCs w:val="20"/>
              </w:rPr>
            </w:pPr>
            <w:r w:rsidRPr="00707D14">
              <w:rPr>
                <w:color w:val="000000"/>
                <w:sz w:val="20"/>
                <w:szCs w:val="20"/>
              </w:rPr>
              <w:t>5</w:t>
            </w:r>
          </w:p>
        </w:tc>
        <w:tc>
          <w:tcPr>
            <w:tcW w:w="454" w:type="dxa"/>
            <w:gridSpan w:val="2"/>
            <w:tcBorders>
              <w:top w:val="nil"/>
              <w:left w:val="nil"/>
              <w:bottom w:val="nil"/>
              <w:right w:val="nil"/>
            </w:tcBorders>
            <w:noWrap/>
            <w:vAlign w:val="bottom"/>
          </w:tcPr>
          <w:p w14:paraId="5183518C" w14:textId="6E630603" w:rsidR="00707D14" w:rsidRPr="006411B7" w:rsidRDefault="00707D14" w:rsidP="00707D14">
            <w:pPr>
              <w:jc w:val="right"/>
              <w:rPr>
                <w:color w:val="000000"/>
                <w:sz w:val="20"/>
                <w:szCs w:val="20"/>
              </w:rPr>
            </w:pPr>
            <w:r w:rsidRPr="00707D14">
              <w:rPr>
                <w:color w:val="000000"/>
                <w:sz w:val="20"/>
                <w:szCs w:val="20"/>
              </w:rPr>
              <w:t>11</w:t>
            </w:r>
          </w:p>
        </w:tc>
        <w:tc>
          <w:tcPr>
            <w:tcW w:w="454" w:type="dxa"/>
            <w:tcBorders>
              <w:top w:val="nil"/>
              <w:left w:val="nil"/>
              <w:bottom w:val="nil"/>
              <w:right w:val="nil"/>
            </w:tcBorders>
            <w:noWrap/>
            <w:vAlign w:val="bottom"/>
          </w:tcPr>
          <w:p w14:paraId="35DC3D81" w14:textId="67EA87F7" w:rsidR="00707D14" w:rsidRPr="006411B7" w:rsidRDefault="00707D14" w:rsidP="00707D14">
            <w:pPr>
              <w:jc w:val="right"/>
              <w:rPr>
                <w:color w:val="000000"/>
                <w:sz w:val="20"/>
                <w:szCs w:val="20"/>
              </w:rPr>
            </w:pPr>
            <w:r w:rsidRPr="00707D14">
              <w:rPr>
                <w:color w:val="000000"/>
                <w:sz w:val="20"/>
                <w:szCs w:val="20"/>
              </w:rPr>
              <w:t>4</w:t>
            </w:r>
          </w:p>
        </w:tc>
        <w:tc>
          <w:tcPr>
            <w:tcW w:w="454" w:type="dxa"/>
            <w:gridSpan w:val="2"/>
            <w:tcBorders>
              <w:top w:val="nil"/>
              <w:left w:val="nil"/>
              <w:bottom w:val="nil"/>
              <w:right w:val="nil"/>
            </w:tcBorders>
            <w:noWrap/>
            <w:vAlign w:val="bottom"/>
          </w:tcPr>
          <w:p w14:paraId="5D3048F1" w14:textId="7F18FD5C" w:rsidR="00707D14" w:rsidRPr="006411B7" w:rsidRDefault="00707D14" w:rsidP="00707D14">
            <w:pPr>
              <w:jc w:val="right"/>
              <w:rPr>
                <w:color w:val="000000"/>
                <w:sz w:val="20"/>
                <w:szCs w:val="20"/>
              </w:rPr>
            </w:pPr>
            <w:r w:rsidRPr="00707D14">
              <w:rPr>
                <w:color w:val="000000"/>
                <w:sz w:val="20"/>
                <w:szCs w:val="20"/>
              </w:rPr>
              <w:t>8</w:t>
            </w:r>
          </w:p>
        </w:tc>
        <w:tc>
          <w:tcPr>
            <w:tcW w:w="454" w:type="dxa"/>
            <w:tcBorders>
              <w:top w:val="nil"/>
              <w:left w:val="nil"/>
              <w:bottom w:val="nil"/>
              <w:right w:val="nil"/>
            </w:tcBorders>
            <w:noWrap/>
            <w:vAlign w:val="bottom"/>
          </w:tcPr>
          <w:p w14:paraId="206B1F8B" w14:textId="7CBCA881" w:rsidR="00707D14" w:rsidRPr="006411B7" w:rsidRDefault="00707D14" w:rsidP="00707D14">
            <w:pPr>
              <w:jc w:val="right"/>
              <w:rPr>
                <w:color w:val="000000"/>
                <w:sz w:val="20"/>
                <w:szCs w:val="20"/>
              </w:rPr>
            </w:pPr>
            <w:r w:rsidRPr="00707D14">
              <w:rPr>
                <w:color w:val="000000"/>
                <w:sz w:val="20"/>
                <w:szCs w:val="20"/>
              </w:rPr>
              <w:t>4</w:t>
            </w:r>
          </w:p>
        </w:tc>
        <w:tc>
          <w:tcPr>
            <w:tcW w:w="454" w:type="dxa"/>
            <w:gridSpan w:val="2"/>
            <w:tcBorders>
              <w:top w:val="nil"/>
              <w:left w:val="nil"/>
              <w:bottom w:val="nil"/>
              <w:right w:val="nil"/>
            </w:tcBorders>
            <w:vAlign w:val="bottom"/>
          </w:tcPr>
          <w:p w14:paraId="48A5D0BE" w14:textId="538A2F23" w:rsidR="00707D14" w:rsidRPr="006411B7" w:rsidRDefault="00707D14" w:rsidP="00707D14">
            <w:pPr>
              <w:jc w:val="right"/>
              <w:rPr>
                <w:color w:val="000000"/>
                <w:sz w:val="20"/>
                <w:szCs w:val="20"/>
              </w:rPr>
            </w:pPr>
            <w:r w:rsidRPr="00707D14">
              <w:rPr>
                <w:color w:val="000000"/>
                <w:sz w:val="20"/>
                <w:szCs w:val="20"/>
              </w:rPr>
              <w:t>9</w:t>
            </w:r>
          </w:p>
        </w:tc>
        <w:tc>
          <w:tcPr>
            <w:tcW w:w="454" w:type="dxa"/>
            <w:tcBorders>
              <w:top w:val="nil"/>
              <w:left w:val="nil"/>
              <w:bottom w:val="nil"/>
              <w:right w:val="nil"/>
            </w:tcBorders>
            <w:vAlign w:val="bottom"/>
          </w:tcPr>
          <w:p w14:paraId="1C45DA2C" w14:textId="773F404E" w:rsidR="00707D14" w:rsidRPr="006411B7" w:rsidRDefault="00707D14" w:rsidP="00707D14">
            <w:pPr>
              <w:jc w:val="right"/>
              <w:rPr>
                <w:color w:val="000000"/>
                <w:sz w:val="20"/>
                <w:szCs w:val="20"/>
              </w:rPr>
            </w:pPr>
            <w:r w:rsidRPr="00707D14">
              <w:rPr>
                <w:color w:val="000000"/>
                <w:sz w:val="20"/>
                <w:szCs w:val="20"/>
              </w:rPr>
              <w:t>4</w:t>
            </w:r>
          </w:p>
        </w:tc>
        <w:tc>
          <w:tcPr>
            <w:tcW w:w="454" w:type="dxa"/>
            <w:gridSpan w:val="2"/>
            <w:tcBorders>
              <w:top w:val="nil"/>
              <w:left w:val="nil"/>
              <w:bottom w:val="nil"/>
              <w:right w:val="nil"/>
            </w:tcBorders>
            <w:vAlign w:val="bottom"/>
          </w:tcPr>
          <w:p w14:paraId="3ECF98F6" w14:textId="1BA7C52F" w:rsidR="00707D14" w:rsidRPr="006411B7" w:rsidRDefault="00707D14" w:rsidP="00707D14">
            <w:pPr>
              <w:jc w:val="right"/>
              <w:rPr>
                <w:color w:val="000000"/>
                <w:sz w:val="20"/>
                <w:szCs w:val="20"/>
              </w:rPr>
            </w:pPr>
            <w:r w:rsidRPr="00707D14">
              <w:rPr>
                <w:color w:val="000000"/>
                <w:sz w:val="20"/>
                <w:szCs w:val="20"/>
              </w:rPr>
              <w:t>10</w:t>
            </w:r>
          </w:p>
        </w:tc>
        <w:tc>
          <w:tcPr>
            <w:tcW w:w="454" w:type="dxa"/>
            <w:tcBorders>
              <w:top w:val="nil"/>
              <w:left w:val="nil"/>
              <w:bottom w:val="nil"/>
              <w:right w:val="nil"/>
            </w:tcBorders>
            <w:vAlign w:val="bottom"/>
          </w:tcPr>
          <w:p w14:paraId="3D2BDA14" w14:textId="0E445AB8" w:rsidR="00707D14" w:rsidRPr="006411B7" w:rsidRDefault="00707D14" w:rsidP="00707D14">
            <w:pPr>
              <w:jc w:val="right"/>
              <w:rPr>
                <w:color w:val="000000"/>
                <w:sz w:val="20"/>
                <w:szCs w:val="20"/>
              </w:rPr>
            </w:pPr>
            <w:r w:rsidRPr="00707D14">
              <w:rPr>
                <w:color w:val="000000"/>
                <w:sz w:val="20"/>
                <w:szCs w:val="20"/>
              </w:rPr>
              <w:t>6</w:t>
            </w:r>
          </w:p>
        </w:tc>
        <w:tc>
          <w:tcPr>
            <w:tcW w:w="454" w:type="dxa"/>
            <w:gridSpan w:val="2"/>
            <w:tcBorders>
              <w:top w:val="nil"/>
              <w:left w:val="nil"/>
              <w:bottom w:val="nil"/>
              <w:right w:val="nil"/>
            </w:tcBorders>
            <w:vAlign w:val="bottom"/>
          </w:tcPr>
          <w:p w14:paraId="5659FA65" w14:textId="2071C60C" w:rsidR="00707D14" w:rsidRPr="006411B7" w:rsidRDefault="00707D14" w:rsidP="00707D14">
            <w:pPr>
              <w:jc w:val="right"/>
              <w:rPr>
                <w:color w:val="000000"/>
                <w:sz w:val="20"/>
                <w:szCs w:val="20"/>
              </w:rPr>
            </w:pPr>
            <w:r w:rsidRPr="00707D14">
              <w:rPr>
                <w:color w:val="000000"/>
                <w:sz w:val="20"/>
                <w:szCs w:val="20"/>
              </w:rPr>
              <w:t>7</w:t>
            </w:r>
          </w:p>
        </w:tc>
        <w:tc>
          <w:tcPr>
            <w:tcW w:w="454" w:type="dxa"/>
            <w:tcBorders>
              <w:top w:val="nil"/>
              <w:left w:val="nil"/>
              <w:bottom w:val="nil"/>
              <w:right w:val="nil"/>
            </w:tcBorders>
            <w:vAlign w:val="bottom"/>
          </w:tcPr>
          <w:p w14:paraId="54E7D952" w14:textId="47C777F3" w:rsidR="00707D14" w:rsidRPr="006411B7" w:rsidRDefault="00707D14" w:rsidP="00707D14">
            <w:pPr>
              <w:jc w:val="right"/>
              <w:rPr>
                <w:color w:val="000000"/>
                <w:sz w:val="20"/>
                <w:szCs w:val="20"/>
              </w:rPr>
            </w:pPr>
            <w:r w:rsidRPr="00707D14">
              <w:rPr>
                <w:color w:val="000000"/>
                <w:sz w:val="20"/>
                <w:szCs w:val="20"/>
              </w:rPr>
              <w:t>6</w:t>
            </w:r>
          </w:p>
        </w:tc>
      </w:tr>
      <w:tr w:rsidR="00707D14" w:rsidRPr="00DA5DE8" w14:paraId="66FF158C" w14:textId="77777777" w:rsidTr="00707D14">
        <w:trPr>
          <w:gridAfter w:val="1"/>
          <w:wAfter w:w="13" w:type="dxa"/>
          <w:trHeight w:val="283"/>
        </w:trPr>
        <w:tc>
          <w:tcPr>
            <w:tcW w:w="884" w:type="dxa"/>
            <w:tcBorders>
              <w:top w:val="nil"/>
              <w:left w:val="nil"/>
              <w:bottom w:val="nil"/>
              <w:right w:val="nil"/>
            </w:tcBorders>
            <w:noWrap/>
            <w:vAlign w:val="bottom"/>
            <w:hideMark/>
          </w:tcPr>
          <w:p w14:paraId="6A63ADE9" w14:textId="77777777" w:rsidR="00707D14" w:rsidRPr="006411B7" w:rsidRDefault="00707D14" w:rsidP="00707D14">
            <w:pPr>
              <w:jc w:val="right"/>
              <w:rPr>
                <w:rFonts w:ascii="Helvetica" w:hAnsi="Helvetica"/>
                <w:b/>
                <w:color w:val="000000"/>
                <w:sz w:val="20"/>
                <w:szCs w:val="20"/>
              </w:rPr>
            </w:pPr>
            <w:r w:rsidRPr="006411B7">
              <w:rPr>
                <w:rFonts w:ascii="Helvetica" w:hAnsi="Helvetica"/>
                <w:b/>
                <w:color w:val="000000"/>
                <w:sz w:val="20"/>
                <w:szCs w:val="20"/>
              </w:rPr>
              <w:t>16</w:t>
            </w:r>
          </w:p>
        </w:tc>
        <w:tc>
          <w:tcPr>
            <w:tcW w:w="454" w:type="dxa"/>
            <w:gridSpan w:val="2"/>
            <w:tcBorders>
              <w:top w:val="nil"/>
              <w:left w:val="nil"/>
              <w:bottom w:val="nil"/>
              <w:right w:val="nil"/>
            </w:tcBorders>
            <w:noWrap/>
            <w:vAlign w:val="bottom"/>
          </w:tcPr>
          <w:p w14:paraId="0D13A175" w14:textId="4F41CBDE" w:rsidR="00707D14" w:rsidRPr="006411B7" w:rsidRDefault="00707D14" w:rsidP="00707D14">
            <w:pPr>
              <w:jc w:val="right"/>
              <w:rPr>
                <w:color w:val="000000"/>
                <w:sz w:val="20"/>
                <w:szCs w:val="20"/>
              </w:rPr>
            </w:pPr>
            <w:r w:rsidRPr="004964D9">
              <w:rPr>
                <w:color w:val="000000"/>
                <w:sz w:val="20"/>
                <w:szCs w:val="20"/>
              </w:rPr>
              <w:t>8</w:t>
            </w:r>
          </w:p>
        </w:tc>
        <w:tc>
          <w:tcPr>
            <w:tcW w:w="454" w:type="dxa"/>
            <w:tcBorders>
              <w:top w:val="nil"/>
              <w:left w:val="nil"/>
              <w:bottom w:val="nil"/>
              <w:right w:val="nil"/>
            </w:tcBorders>
            <w:noWrap/>
            <w:vAlign w:val="bottom"/>
          </w:tcPr>
          <w:p w14:paraId="4525C8DD" w14:textId="2A36DC5D" w:rsidR="00707D14" w:rsidRPr="006411B7" w:rsidRDefault="00707D14" w:rsidP="00707D14">
            <w:pPr>
              <w:jc w:val="right"/>
              <w:rPr>
                <w:color w:val="000000"/>
                <w:sz w:val="20"/>
                <w:szCs w:val="20"/>
              </w:rPr>
            </w:pPr>
            <w:r w:rsidRPr="004964D9">
              <w:rPr>
                <w:color w:val="000000"/>
                <w:sz w:val="20"/>
                <w:szCs w:val="20"/>
              </w:rPr>
              <w:t>6</w:t>
            </w:r>
          </w:p>
        </w:tc>
        <w:tc>
          <w:tcPr>
            <w:tcW w:w="454" w:type="dxa"/>
            <w:gridSpan w:val="2"/>
            <w:tcBorders>
              <w:top w:val="nil"/>
              <w:left w:val="nil"/>
              <w:bottom w:val="nil"/>
              <w:right w:val="nil"/>
            </w:tcBorders>
            <w:noWrap/>
            <w:vAlign w:val="bottom"/>
          </w:tcPr>
          <w:p w14:paraId="5597AB70" w14:textId="77B134E9" w:rsidR="00707D14" w:rsidRPr="006411B7" w:rsidRDefault="00707D14" w:rsidP="00707D14">
            <w:pPr>
              <w:jc w:val="right"/>
              <w:rPr>
                <w:color w:val="000000"/>
                <w:sz w:val="20"/>
                <w:szCs w:val="20"/>
              </w:rPr>
            </w:pPr>
            <w:r w:rsidRPr="004964D9">
              <w:rPr>
                <w:color w:val="000000"/>
                <w:sz w:val="20"/>
                <w:szCs w:val="20"/>
              </w:rPr>
              <w:t>7</w:t>
            </w:r>
          </w:p>
        </w:tc>
        <w:tc>
          <w:tcPr>
            <w:tcW w:w="454" w:type="dxa"/>
            <w:tcBorders>
              <w:top w:val="nil"/>
              <w:left w:val="nil"/>
              <w:bottom w:val="nil"/>
              <w:right w:val="nil"/>
            </w:tcBorders>
            <w:noWrap/>
            <w:vAlign w:val="bottom"/>
          </w:tcPr>
          <w:p w14:paraId="3698C9C5" w14:textId="6447D690" w:rsidR="00707D14" w:rsidRPr="006411B7" w:rsidRDefault="00707D14" w:rsidP="00707D14">
            <w:pPr>
              <w:jc w:val="right"/>
              <w:rPr>
                <w:color w:val="000000"/>
                <w:sz w:val="20"/>
                <w:szCs w:val="20"/>
              </w:rPr>
            </w:pPr>
            <w:r w:rsidRPr="004964D9">
              <w:rPr>
                <w:color w:val="000000"/>
                <w:sz w:val="20"/>
                <w:szCs w:val="20"/>
              </w:rPr>
              <w:t>6</w:t>
            </w:r>
          </w:p>
        </w:tc>
        <w:tc>
          <w:tcPr>
            <w:tcW w:w="454" w:type="dxa"/>
            <w:gridSpan w:val="2"/>
            <w:tcBorders>
              <w:top w:val="nil"/>
              <w:left w:val="nil"/>
              <w:bottom w:val="nil"/>
              <w:right w:val="nil"/>
            </w:tcBorders>
            <w:noWrap/>
            <w:vAlign w:val="bottom"/>
          </w:tcPr>
          <w:p w14:paraId="1E815B7E" w14:textId="486724B8" w:rsidR="00707D14" w:rsidRPr="006411B7" w:rsidRDefault="00707D14" w:rsidP="00707D14">
            <w:pPr>
              <w:jc w:val="right"/>
              <w:rPr>
                <w:color w:val="000000"/>
                <w:sz w:val="20"/>
                <w:szCs w:val="20"/>
              </w:rPr>
            </w:pPr>
            <w:r w:rsidRPr="004964D9">
              <w:rPr>
                <w:color w:val="000000"/>
                <w:sz w:val="20"/>
                <w:szCs w:val="20"/>
              </w:rPr>
              <w:t>8</w:t>
            </w:r>
          </w:p>
        </w:tc>
        <w:tc>
          <w:tcPr>
            <w:tcW w:w="454" w:type="dxa"/>
            <w:tcBorders>
              <w:top w:val="nil"/>
              <w:left w:val="nil"/>
              <w:bottom w:val="nil"/>
              <w:right w:val="nil"/>
            </w:tcBorders>
            <w:noWrap/>
            <w:vAlign w:val="bottom"/>
          </w:tcPr>
          <w:p w14:paraId="639FAAD7" w14:textId="37F880AF" w:rsidR="00707D14" w:rsidRPr="006411B7" w:rsidRDefault="00707D14" w:rsidP="00707D14">
            <w:pPr>
              <w:jc w:val="right"/>
              <w:rPr>
                <w:color w:val="000000"/>
                <w:sz w:val="20"/>
                <w:szCs w:val="20"/>
              </w:rPr>
            </w:pPr>
            <w:r w:rsidRPr="004964D9">
              <w:rPr>
                <w:color w:val="000000"/>
                <w:sz w:val="20"/>
                <w:szCs w:val="20"/>
              </w:rPr>
              <w:t>7</w:t>
            </w:r>
          </w:p>
        </w:tc>
        <w:tc>
          <w:tcPr>
            <w:tcW w:w="454" w:type="dxa"/>
            <w:gridSpan w:val="2"/>
            <w:tcBorders>
              <w:top w:val="nil"/>
              <w:left w:val="nil"/>
              <w:bottom w:val="nil"/>
              <w:right w:val="nil"/>
            </w:tcBorders>
            <w:noWrap/>
            <w:vAlign w:val="bottom"/>
          </w:tcPr>
          <w:p w14:paraId="7F69F18A" w14:textId="041C1C5F" w:rsidR="00707D14" w:rsidRPr="006411B7" w:rsidRDefault="00707D14" w:rsidP="00707D14">
            <w:pPr>
              <w:jc w:val="right"/>
              <w:rPr>
                <w:color w:val="000000"/>
                <w:sz w:val="20"/>
                <w:szCs w:val="20"/>
              </w:rPr>
            </w:pPr>
            <w:r w:rsidRPr="004964D9">
              <w:rPr>
                <w:color w:val="000000"/>
                <w:sz w:val="20"/>
                <w:szCs w:val="20"/>
              </w:rPr>
              <w:t>6</w:t>
            </w:r>
          </w:p>
        </w:tc>
        <w:tc>
          <w:tcPr>
            <w:tcW w:w="454" w:type="dxa"/>
            <w:tcBorders>
              <w:top w:val="nil"/>
              <w:left w:val="nil"/>
              <w:bottom w:val="nil"/>
              <w:right w:val="nil"/>
            </w:tcBorders>
            <w:noWrap/>
            <w:vAlign w:val="bottom"/>
          </w:tcPr>
          <w:p w14:paraId="1E642981" w14:textId="45790E6D" w:rsidR="00707D14" w:rsidRPr="006411B7" w:rsidRDefault="00707D14" w:rsidP="00707D14">
            <w:pPr>
              <w:jc w:val="right"/>
              <w:rPr>
                <w:color w:val="000000"/>
                <w:sz w:val="20"/>
                <w:szCs w:val="20"/>
              </w:rPr>
            </w:pPr>
            <w:r w:rsidRPr="004964D9">
              <w:rPr>
                <w:color w:val="000000"/>
                <w:sz w:val="20"/>
                <w:szCs w:val="20"/>
              </w:rPr>
              <w:t>8</w:t>
            </w:r>
          </w:p>
        </w:tc>
        <w:tc>
          <w:tcPr>
            <w:tcW w:w="454" w:type="dxa"/>
            <w:gridSpan w:val="2"/>
            <w:tcBorders>
              <w:top w:val="nil"/>
              <w:left w:val="nil"/>
              <w:bottom w:val="nil"/>
              <w:right w:val="nil"/>
            </w:tcBorders>
            <w:noWrap/>
            <w:vAlign w:val="bottom"/>
          </w:tcPr>
          <w:p w14:paraId="039902C6" w14:textId="2D2CFAB1" w:rsidR="00707D14" w:rsidRPr="006411B7" w:rsidRDefault="00707D14" w:rsidP="00707D14">
            <w:pPr>
              <w:jc w:val="right"/>
              <w:rPr>
                <w:color w:val="000000"/>
                <w:sz w:val="20"/>
                <w:szCs w:val="20"/>
              </w:rPr>
            </w:pPr>
            <w:r w:rsidRPr="00707D14">
              <w:rPr>
                <w:color w:val="000000"/>
                <w:sz w:val="20"/>
                <w:szCs w:val="20"/>
              </w:rPr>
              <w:t>14</w:t>
            </w:r>
          </w:p>
        </w:tc>
        <w:tc>
          <w:tcPr>
            <w:tcW w:w="454" w:type="dxa"/>
            <w:tcBorders>
              <w:top w:val="nil"/>
              <w:left w:val="nil"/>
              <w:bottom w:val="nil"/>
              <w:right w:val="nil"/>
            </w:tcBorders>
            <w:noWrap/>
            <w:vAlign w:val="bottom"/>
          </w:tcPr>
          <w:p w14:paraId="200C0F4B" w14:textId="319A1ECF" w:rsidR="00707D14" w:rsidRPr="006411B7" w:rsidRDefault="00707D14" w:rsidP="00707D14">
            <w:pPr>
              <w:jc w:val="right"/>
              <w:rPr>
                <w:color w:val="000000"/>
                <w:sz w:val="20"/>
                <w:szCs w:val="20"/>
              </w:rPr>
            </w:pPr>
            <w:r w:rsidRPr="00707D14">
              <w:rPr>
                <w:color w:val="000000"/>
                <w:sz w:val="20"/>
                <w:szCs w:val="20"/>
              </w:rPr>
              <w:t>3</w:t>
            </w:r>
          </w:p>
        </w:tc>
        <w:tc>
          <w:tcPr>
            <w:tcW w:w="454" w:type="dxa"/>
            <w:gridSpan w:val="2"/>
            <w:tcBorders>
              <w:top w:val="nil"/>
              <w:left w:val="nil"/>
              <w:bottom w:val="nil"/>
              <w:right w:val="nil"/>
            </w:tcBorders>
            <w:noWrap/>
            <w:vAlign w:val="bottom"/>
          </w:tcPr>
          <w:p w14:paraId="09B36DEA" w14:textId="2B6EF7B5" w:rsidR="00707D14" w:rsidRPr="006411B7" w:rsidRDefault="00707D14" w:rsidP="00707D14">
            <w:pPr>
              <w:jc w:val="right"/>
              <w:rPr>
                <w:color w:val="000000"/>
                <w:sz w:val="20"/>
                <w:szCs w:val="20"/>
              </w:rPr>
            </w:pPr>
            <w:r w:rsidRPr="00707D14">
              <w:rPr>
                <w:color w:val="000000"/>
                <w:sz w:val="20"/>
                <w:szCs w:val="20"/>
              </w:rPr>
              <w:t>5</w:t>
            </w:r>
          </w:p>
        </w:tc>
        <w:tc>
          <w:tcPr>
            <w:tcW w:w="454" w:type="dxa"/>
            <w:tcBorders>
              <w:top w:val="nil"/>
              <w:left w:val="nil"/>
              <w:bottom w:val="nil"/>
              <w:right w:val="nil"/>
            </w:tcBorders>
            <w:noWrap/>
            <w:vAlign w:val="bottom"/>
          </w:tcPr>
          <w:p w14:paraId="438C704A" w14:textId="5B21A096" w:rsidR="00707D14" w:rsidRPr="006411B7" w:rsidRDefault="00707D14" w:rsidP="00707D14">
            <w:pPr>
              <w:jc w:val="right"/>
              <w:rPr>
                <w:color w:val="000000"/>
                <w:sz w:val="20"/>
                <w:szCs w:val="20"/>
              </w:rPr>
            </w:pPr>
            <w:r w:rsidRPr="00707D14">
              <w:rPr>
                <w:color w:val="000000"/>
                <w:sz w:val="20"/>
                <w:szCs w:val="20"/>
              </w:rPr>
              <w:t>7</w:t>
            </w:r>
          </w:p>
        </w:tc>
        <w:tc>
          <w:tcPr>
            <w:tcW w:w="454" w:type="dxa"/>
            <w:gridSpan w:val="2"/>
            <w:tcBorders>
              <w:top w:val="nil"/>
              <w:left w:val="nil"/>
              <w:bottom w:val="nil"/>
              <w:right w:val="nil"/>
            </w:tcBorders>
            <w:noWrap/>
            <w:vAlign w:val="bottom"/>
          </w:tcPr>
          <w:p w14:paraId="7DBCAF41" w14:textId="6C996741" w:rsidR="00707D14" w:rsidRPr="006411B7" w:rsidRDefault="00707D14" w:rsidP="00707D14">
            <w:pPr>
              <w:jc w:val="right"/>
              <w:rPr>
                <w:color w:val="000000"/>
                <w:sz w:val="20"/>
                <w:szCs w:val="20"/>
              </w:rPr>
            </w:pPr>
            <w:r w:rsidRPr="00707D14">
              <w:rPr>
                <w:color w:val="000000"/>
                <w:sz w:val="20"/>
                <w:szCs w:val="20"/>
              </w:rPr>
              <w:t>6</w:t>
            </w:r>
          </w:p>
        </w:tc>
        <w:tc>
          <w:tcPr>
            <w:tcW w:w="454" w:type="dxa"/>
            <w:tcBorders>
              <w:top w:val="nil"/>
              <w:left w:val="nil"/>
              <w:bottom w:val="nil"/>
              <w:right w:val="nil"/>
            </w:tcBorders>
            <w:noWrap/>
            <w:vAlign w:val="bottom"/>
          </w:tcPr>
          <w:p w14:paraId="4A9C51CA" w14:textId="541B1555" w:rsidR="00707D14" w:rsidRPr="006411B7" w:rsidRDefault="00707D14" w:rsidP="00707D14">
            <w:pPr>
              <w:jc w:val="right"/>
              <w:rPr>
                <w:color w:val="000000"/>
                <w:sz w:val="20"/>
                <w:szCs w:val="20"/>
              </w:rPr>
            </w:pPr>
            <w:r w:rsidRPr="00707D14">
              <w:rPr>
                <w:color w:val="000000"/>
                <w:sz w:val="20"/>
                <w:szCs w:val="20"/>
              </w:rPr>
              <w:t>7</w:t>
            </w:r>
          </w:p>
        </w:tc>
        <w:tc>
          <w:tcPr>
            <w:tcW w:w="454" w:type="dxa"/>
            <w:gridSpan w:val="2"/>
            <w:tcBorders>
              <w:top w:val="nil"/>
              <w:left w:val="nil"/>
              <w:bottom w:val="nil"/>
              <w:right w:val="nil"/>
            </w:tcBorders>
            <w:vAlign w:val="bottom"/>
          </w:tcPr>
          <w:p w14:paraId="69FA91EA" w14:textId="5092F46F" w:rsidR="00707D14" w:rsidRPr="006411B7" w:rsidRDefault="00707D14" w:rsidP="00707D14">
            <w:pPr>
              <w:jc w:val="right"/>
              <w:rPr>
                <w:color w:val="000000"/>
                <w:sz w:val="20"/>
                <w:szCs w:val="20"/>
              </w:rPr>
            </w:pPr>
            <w:r w:rsidRPr="00707D14">
              <w:rPr>
                <w:color w:val="000000"/>
                <w:sz w:val="20"/>
                <w:szCs w:val="20"/>
              </w:rPr>
              <w:t>7</w:t>
            </w:r>
          </w:p>
        </w:tc>
        <w:tc>
          <w:tcPr>
            <w:tcW w:w="454" w:type="dxa"/>
            <w:tcBorders>
              <w:top w:val="nil"/>
              <w:left w:val="nil"/>
              <w:bottom w:val="nil"/>
              <w:right w:val="nil"/>
            </w:tcBorders>
            <w:vAlign w:val="bottom"/>
          </w:tcPr>
          <w:p w14:paraId="4CBCAE8D" w14:textId="30B82928" w:rsidR="00707D14" w:rsidRPr="006411B7" w:rsidRDefault="00707D14" w:rsidP="00707D14">
            <w:pPr>
              <w:jc w:val="right"/>
              <w:rPr>
                <w:color w:val="000000"/>
                <w:sz w:val="20"/>
                <w:szCs w:val="20"/>
              </w:rPr>
            </w:pPr>
            <w:r w:rsidRPr="00707D14">
              <w:rPr>
                <w:color w:val="000000"/>
                <w:sz w:val="20"/>
                <w:szCs w:val="20"/>
              </w:rPr>
              <w:t>6</w:t>
            </w:r>
          </w:p>
        </w:tc>
        <w:tc>
          <w:tcPr>
            <w:tcW w:w="454" w:type="dxa"/>
            <w:gridSpan w:val="2"/>
            <w:tcBorders>
              <w:top w:val="nil"/>
              <w:left w:val="nil"/>
              <w:bottom w:val="nil"/>
              <w:right w:val="nil"/>
            </w:tcBorders>
            <w:vAlign w:val="bottom"/>
          </w:tcPr>
          <w:p w14:paraId="7D812A51" w14:textId="6F58F29F" w:rsidR="00707D14" w:rsidRPr="006411B7" w:rsidRDefault="00707D14" w:rsidP="00707D14">
            <w:pPr>
              <w:jc w:val="right"/>
              <w:rPr>
                <w:color w:val="000000"/>
                <w:sz w:val="20"/>
                <w:szCs w:val="20"/>
              </w:rPr>
            </w:pPr>
            <w:r w:rsidRPr="00707D14">
              <w:rPr>
                <w:color w:val="000000"/>
                <w:sz w:val="20"/>
                <w:szCs w:val="20"/>
              </w:rPr>
              <w:t>9</w:t>
            </w:r>
          </w:p>
        </w:tc>
        <w:tc>
          <w:tcPr>
            <w:tcW w:w="454" w:type="dxa"/>
            <w:tcBorders>
              <w:top w:val="nil"/>
              <w:left w:val="nil"/>
              <w:bottom w:val="nil"/>
              <w:right w:val="nil"/>
            </w:tcBorders>
            <w:vAlign w:val="bottom"/>
          </w:tcPr>
          <w:p w14:paraId="5F41501F" w14:textId="4260BD4A" w:rsidR="00707D14" w:rsidRPr="006411B7" w:rsidRDefault="00707D14" w:rsidP="00707D14">
            <w:pPr>
              <w:jc w:val="right"/>
              <w:rPr>
                <w:color w:val="000000"/>
                <w:sz w:val="20"/>
                <w:szCs w:val="20"/>
              </w:rPr>
            </w:pPr>
            <w:r w:rsidRPr="00707D14">
              <w:rPr>
                <w:color w:val="000000"/>
                <w:sz w:val="20"/>
                <w:szCs w:val="20"/>
              </w:rPr>
              <w:t>6</w:t>
            </w:r>
          </w:p>
        </w:tc>
        <w:tc>
          <w:tcPr>
            <w:tcW w:w="454" w:type="dxa"/>
            <w:gridSpan w:val="2"/>
            <w:tcBorders>
              <w:top w:val="nil"/>
              <w:left w:val="nil"/>
              <w:bottom w:val="nil"/>
              <w:right w:val="nil"/>
            </w:tcBorders>
            <w:vAlign w:val="bottom"/>
          </w:tcPr>
          <w:p w14:paraId="67ABA846" w14:textId="4A518AF4" w:rsidR="00707D14" w:rsidRPr="006411B7" w:rsidRDefault="00707D14" w:rsidP="00707D14">
            <w:pPr>
              <w:jc w:val="right"/>
              <w:rPr>
                <w:color w:val="000000"/>
                <w:sz w:val="20"/>
                <w:szCs w:val="20"/>
              </w:rPr>
            </w:pPr>
            <w:r w:rsidRPr="00707D14">
              <w:rPr>
                <w:color w:val="000000"/>
                <w:sz w:val="20"/>
                <w:szCs w:val="20"/>
              </w:rPr>
              <w:t>9</w:t>
            </w:r>
          </w:p>
        </w:tc>
        <w:tc>
          <w:tcPr>
            <w:tcW w:w="454" w:type="dxa"/>
            <w:tcBorders>
              <w:top w:val="nil"/>
              <w:left w:val="nil"/>
              <w:bottom w:val="nil"/>
              <w:right w:val="nil"/>
            </w:tcBorders>
            <w:vAlign w:val="bottom"/>
          </w:tcPr>
          <w:p w14:paraId="3F637EAA" w14:textId="354C9F23" w:rsidR="00707D14" w:rsidRPr="006411B7" w:rsidRDefault="00707D14" w:rsidP="00707D14">
            <w:pPr>
              <w:jc w:val="right"/>
              <w:rPr>
                <w:color w:val="000000"/>
                <w:sz w:val="20"/>
                <w:szCs w:val="20"/>
              </w:rPr>
            </w:pPr>
            <w:r w:rsidRPr="00707D14">
              <w:rPr>
                <w:color w:val="000000"/>
                <w:sz w:val="20"/>
                <w:szCs w:val="20"/>
              </w:rPr>
              <w:t>5</w:t>
            </w:r>
          </w:p>
        </w:tc>
      </w:tr>
      <w:tr w:rsidR="00707D14" w:rsidRPr="00DA5DE8" w14:paraId="6EB981C1" w14:textId="77777777" w:rsidTr="00707D14">
        <w:trPr>
          <w:gridAfter w:val="1"/>
          <w:wAfter w:w="13" w:type="dxa"/>
          <w:trHeight w:val="283"/>
        </w:trPr>
        <w:tc>
          <w:tcPr>
            <w:tcW w:w="884" w:type="dxa"/>
            <w:tcBorders>
              <w:top w:val="nil"/>
              <w:left w:val="nil"/>
              <w:bottom w:val="nil"/>
              <w:right w:val="nil"/>
            </w:tcBorders>
            <w:noWrap/>
            <w:vAlign w:val="bottom"/>
            <w:hideMark/>
          </w:tcPr>
          <w:p w14:paraId="62EA9B3C" w14:textId="77777777" w:rsidR="00707D14" w:rsidRPr="006411B7" w:rsidRDefault="00707D14" w:rsidP="00707D14">
            <w:pPr>
              <w:jc w:val="right"/>
              <w:rPr>
                <w:rFonts w:ascii="Helvetica" w:hAnsi="Helvetica"/>
                <w:b/>
                <w:color w:val="000000"/>
                <w:sz w:val="20"/>
                <w:szCs w:val="20"/>
              </w:rPr>
            </w:pPr>
            <w:r w:rsidRPr="006411B7">
              <w:rPr>
                <w:rFonts w:ascii="Helvetica" w:hAnsi="Helvetica"/>
                <w:b/>
                <w:color w:val="000000"/>
                <w:sz w:val="20"/>
                <w:szCs w:val="20"/>
              </w:rPr>
              <w:t>17</w:t>
            </w:r>
          </w:p>
        </w:tc>
        <w:tc>
          <w:tcPr>
            <w:tcW w:w="454" w:type="dxa"/>
            <w:gridSpan w:val="2"/>
            <w:tcBorders>
              <w:top w:val="nil"/>
              <w:left w:val="nil"/>
              <w:bottom w:val="nil"/>
              <w:right w:val="nil"/>
            </w:tcBorders>
            <w:noWrap/>
            <w:vAlign w:val="bottom"/>
          </w:tcPr>
          <w:p w14:paraId="5D5244E8" w14:textId="15B0B806" w:rsidR="00707D14" w:rsidRPr="006411B7" w:rsidRDefault="00707D14" w:rsidP="00707D14">
            <w:pPr>
              <w:jc w:val="right"/>
              <w:rPr>
                <w:color w:val="000000"/>
                <w:sz w:val="20"/>
                <w:szCs w:val="20"/>
              </w:rPr>
            </w:pPr>
            <w:r w:rsidRPr="004964D9">
              <w:rPr>
                <w:color w:val="000000"/>
                <w:sz w:val="20"/>
                <w:szCs w:val="20"/>
              </w:rPr>
              <w:t>9</w:t>
            </w:r>
          </w:p>
        </w:tc>
        <w:tc>
          <w:tcPr>
            <w:tcW w:w="454" w:type="dxa"/>
            <w:tcBorders>
              <w:top w:val="nil"/>
              <w:left w:val="nil"/>
              <w:bottom w:val="nil"/>
              <w:right w:val="nil"/>
            </w:tcBorders>
            <w:noWrap/>
            <w:vAlign w:val="bottom"/>
          </w:tcPr>
          <w:p w14:paraId="382A58A4" w14:textId="379088A9" w:rsidR="00707D14" w:rsidRPr="006411B7" w:rsidRDefault="00707D14" w:rsidP="00707D14">
            <w:pPr>
              <w:jc w:val="right"/>
              <w:rPr>
                <w:color w:val="000000"/>
                <w:sz w:val="20"/>
                <w:szCs w:val="20"/>
              </w:rPr>
            </w:pPr>
            <w:r w:rsidRPr="004964D9">
              <w:rPr>
                <w:color w:val="000000"/>
                <w:sz w:val="20"/>
                <w:szCs w:val="20"/>
              </w:rPr>
              <w:t>5</w:t>
            </w:r>
          </w:p>
        </w:tc>
        <w:tc>
          <w:tcPr>
            <w:tcW w:w="454" w:type="dxa"/>
            <w:gridSpan w:val="2"/>
            <w:tcBorders>
              <w:top w:val="nil"/>
              <w:left w:val="nil"/>
              <w:bottom w:val="nil"/>
              <w:right w:val="nil"/>
            </w:tcBorders>
            <w:noWrap/>
            <w:vAlign w:val="bottom"/>
          </w:tcPr>
          <w:p w14:paraId="4B9755AF" w14:textId="32FF3F56" w:rsidR="00707D14" w:rsidRPr="006411B7" w:rsidRDefault="00707D14" w:rsidP="00707D14">
            <w:pPr>
              <w:jc w:val="right"/>
              <w:rPr>
                <w:color w:val="000000"/>
                <w:sz w:val="20"/>
                <w:szCs w:val="20"/>
              </w:rPr>
            </w:pPr>
            <w:r w:rsidRPr="004964D9">
              <w:rPr>
                <w:color w:val="000000"/>
                <w:sz w:val="20"/>
                <w:szCs w:val="20"/>
              </w:rPr>
              <w:t>9</w:t>
            </w:r>
          </w:p>
        </w:tc>
        <w:tc>
          <w:tcPr>
            <w:tcW w:w="454" w:type="dxa"/>
            <w:tcBorders>
              <w:top w:val="nil"/>
              <w:left w:val="nil"/>
              <w:bottom w:val="nil"/>
              <w:right w:val="nil"/>
            </w:tcBorders>
            <w:noWrap/>
            <w:vAlign w:val="bottom"/>
          </w:tcPr>
          <w:p w14:paraId="07BEE6B5" w14:textId="052D84BC" w:rsidR="00707D14" w:rsidRPr="006411B7" w:rsidRDefault="00707D14" w:rsidP="00707D14">
            <w:pPr>
              <w:jc w:val="right"/>
              <w:rPr>
                <w:color w:val="000000"/>
                <w:sz w:val="20"/>
                <w:szCs w:val="20"/>
              </w:rPr>
            </w:pPr>
            <w:r w:rsidRPr="004964D9">
              <w:rPr>
                <w:color w:val="000000"/>
                <w:sz w:val="20"/>
                <w:szCs w:val="20"/>
              </w:rPr>
              <w:t>5</w:t>
            </w:r>
          </w:p>
        </w:tc>
        <w:tc>
          <w:tcPr>
            <w:tcW w:w="454" w:type="dxa"/>
            <w:gridSpan w:val="2"/>
            <w:tcBorders>
              <w:top w:val="nil"/>
              <w:left w:val="nil"/>
              <w:bottom w:val="nil"/>
              <w:right w:val="nil"/>
            </w:tcBorders>
            <w:noWrap/>
            <w:vAlign w:val="bottom"/>
          </w:tcPr>
          <w:p w14:paraId="41A54FD9" w14:textId="536D8B3F" w:rsidR="00707D14" w:rsidRPr="006411B7" w:rsidRDefault="00707D14" w:rsidP="00707D14">
            <w:pPr>
              <w:jc w:val="right"/>
              <w:rPr>
                <w:color w:val="000000"/>
                <w:sz w:val="20"/>
                <w:szCs w:val="20"/>
              </w:rPr>
            </w:pPr>
            <w:r w:rsidRPr="004964D9">
              <w:rPr>
                <w:color w:val="000000"/>
                <w:sz w:val="20"/>
                <w:szCs w:val="20"/>
              </w:rPr>
              <w:t>9</w:t>
            </w:r>
          </w:p>
        </w:tc>
        <w:tc>
          <w:tcPr>
            <w:tcW w:w="454" w:type="dxa"/>
            <w:tcBorders>
              <w:top w:val="nil"/>
              <w:left w:val="nil"/>
              <w:bottom w:val="nil"/>
              <w:right w:val="nil"/>
            </w:tcBorders>
            <w:noWrap/>
            <w:vAlign w:val="bottom"/>
          </w:tcPr>
          <w:p w14:paraId="7DF5041B" w14:textId="2C83C947" w:rsidR="00707D14" w:rsidRPr="006411B7" w:rsidRDefault="00707D14" w:rsidP="00707D14">
            <w:pPr>
              <w:jc w:val="right"/>
              <w:rPr>
                <w:color w:val="000000"/>
                <w:sz w:val="20"/>
                <w:szCs w:val="20"/>
              </w:rPr>
            </w:pPr>
            <w:r w:rsidRPr="004964D9">
              <w:rPr>
                <w:color w:val="000000"/>
                <w:sz w:val="20"/>
                <w:szCs w:val="20"/>
              </w:rPr>
              <w:t>5</w:t>
            </w:r>
          </w:p>
        </w:tc>
        <w:tc>
          <w:tcPr>
            <w:tcW w:w="454" w:type="dxa"/>
            <w:gridSpan w:val="2"/>
            <w:tcBorders>
              <w:top w:val="nil"/>
              <w:left w:val="nil"/>
              <w:bottom w:val="nil"/>
              <w:right w:val="nil"/>
            </w:tcBorders>
            <w:noWrap/>
            <w:vAlign w:val="bottom"/>
          </w:tcPr>
          <w:p w14:paraId="3BAB7C91" w14:textId="502B41FD" w:rsidR="00707D14" w:rsidRPr="006411B7" w:rsidRDefault="00707D14" w:rsidP="00707D14">
            <w:pPr>
              <w:jc w:val="right"/>
              <w:rPr>
                <w:color w:val="000000"/>
                <w:sz w:val="20"/>
                <w:szCs w:val="20"/>
              </w:rPr>
            </w:pPr>
            <w:r w:rsidRPr="004964D9">
              <w:rPr>
                <w:color w:val="000000"/>
                <w:sz w:val="20"/>
                <w:szCs w:val="20"/>
              </w:rPr>
              <w:t>7</w:t>
            </w:r>
          </w:p>
        </w:tc>
        <w:tc>
          <w:tcPr>
            <w:tcW w:w="454" w:type="dxa"/>
            <w:tcBorders>
              <w:top w:val="nil"/>
              <w:left w:val="nil"/>
              <w:bottom w:val="nil"/>
              <w:right w:val="nil"/>
            </w:tcBorders>
            <w:noWrap/>
            <w:vAlign w:val="bottom"/>
          </w:tcPr>
          <w:p w14:paraId="3CD68AC9" w14:textId="268F714F" w:rsidR="00707D14" w:rsidRPr="006411B7" w:rsidRDefault="00707D14" w:rsidP="00707D14">
            <w:pPr>
              <w:jc w:val="right"/>
              <w:rPr>
                <w:color w:val="000000"/>
                <w:sz w:val="20"/>
                <w:szCs w:val="20"/>
              </w:rPr>
            </w:pPr>
            <w:r w:rsidRPr="004964D9">
              <w:rPr>
                <w:color w:val="000000"/>
                <w:sz w:val="20"/>
                <w:szCs w:val="20"/>
              </w:rPr>
              <w:t>5</w:t>
            </w:r>
          </w:p>
        </w:tc>
        <w:tc>
          <w:tcPr>
            <w:tcW w:w="454" w:type="dxa"/>
            <w:gridSpan w:val="2"/>
            <w:tcBorders>
              <w:top w:val="nil"/>
              <w:left w:val="nil"/>
              <w:bottom w:val="nil"/>
              <w:right w:val="nil"/>
            </w:tcBorders>
            <w:noWrap/>
            <w:vAlign w:val="bottom"/>
          </w:tcPr>
          <w:p w14:paraId="0D971F22" w14:textId="009CC21F" w:rsidR="00707D14" w:rsidRPr="006411B7" w:rsidRDefault="00707D14" w:rsidP="00707D14">
            <w:pPr>
              <w:jc w:val="right"/>
              <w:rPr>
                <w:color w:val="000000"/>
                <w:sz w:val="20"/>
                <w:szCs w:val="20"/>
              </w:rPr>
            </w:pPr>
            <w:r w:rsidRPr="00707D14">
              <w:rPr>
                <w:color w:val="000000"/>
                <w:sz w:val="20"/>
                <w:szCs w:val="20"/>
              </w:rPr>
              <w:t>8</w:t>
            </w:r>
          </w:p>
        </w:tc>
        <w:tc>
          <w:tcPr>
            <w:tcW w:w="454" w:type="dxa"/>
            <w:tcBorders>
              <w:top w:val="nil"/>
              <w:left w:val="nil"/>
              <w:bottom w:val="nil"/>
              <w:right w:val="nil"/>
            </w:tcBorders>
            <w:noWrap/>
            <w:vAlign w:val="bottom"/>
          </w:tcPr>
          <w:p w14:paraId="79921438" w14:textId="18CFC75A" w:rsidR="00707D14" w:rsidRPr="006411B7" w:rsidRDefault="00707D14" w:rsidP="00707D14">
            <w:pPr>
              <w:jc w:val="right"/>
              <w:rPr>
                <w:color w:val="000000"/>
                <w:sz w:val="20"/>
                <w:szCs w:val="20"/>
              </w:rPr>
            </w:pPr>
            <w:r w:rsidRPr="00707D14">
              <w:rPr>
                <w:color w:val="000000"/>
                <w:sz w:val="20"/>
                <w:szCs w:val="20"/>
              </w:rPr>
              <w:t>7</w:t>
            </w:r>
          </w:p>
        </w:tc>
        <w:tc>
          <w:tcPr>
            <w:tcW w:w="454" w:type="dxa"/>
            <w:gridSpan w:val="2"/>
            <w:tcBorders>
              <w:top w:val="nil"/>
              <w:left w:val="nil"/>
              <w:bottom w:val="nil"/>
              <w:right w:val="nil"/>
            </w:tcBorders>
            <w:noWrap/>
            <w:vAlign w:val="bottom"/>
          </w:tcPr>
          <w:p w14:paraId="741EA360" w14:textId="341A7F6C" w:rsidR="00707D14" w:rsidRPr="006411B7" w:rsidRDefault="00707D14" w:rsidP="00707D14">
            <w:pPr>
              <w:jc w:val="right"/>
              <w:rPr>
                <w:color w:val="000000"/>
                <w:sz w:val="20"/>
                <w:szCs w:val="20"/>
              </w:rPr>
            </w:pPr>
            <w:r w:rsidRPr="00707D14">
              <w:rPr>
                <w:color w:val="000000"/>
                <w:sz w:val="20"/>
                <w:szCs w:val="20"/>
              </w:rPr>
              <w:t>9</w:t>
            </w:r>
          </w:p>
        </w:tc>
        <w:tc>
          <w:tcPr>
            <w:tcW w:w="454" w:type="dxa"/>
            <w:tcBorders>
              <w:top w:val="nil"/>
              <w:left w:val="nil"/>
              <w:bottom w:val="nil"/>
              <w:right w:val="nil"/>
            </w:tcBorders>
            <w:noWrap/>
            <w:vAlign w:val="bottom"/>
          </w:tcPr>
          <w:p w14:paraId="566E7D9B" w14:textId="77971F68" w:rsidR="00707D14" w:rsidRPr="006411B7" w:rsidRDefault="00707D14" w:rsidP="00707D14">
            <w:pPr>
              <w:jc w:val="right"/>
              <w:rPr>
                <w:color w:val="000000"/>
                <w:sz w:val="20"/>
                <w:szCs w:val="20"/>
              </w:rPr>
            </w:pPr>
            <w:r w:rsidRPr="00707D14">
              <w:rPr>
                <w:color w:val="000000"/>
                <w:sz w:val="20"/>
                <w:szCs w:val="20"/>
              </w:rPr>
              <w:t>5</w:t>
            </w:r>
          </w:p>
        </w:tc>
        <w:tc>
          <w:tcPr>
            <w:tcW w:w="454" w:type="dxa"/>
            <w:gridSpan w:val="2"/>
            <w:tcBorders>
              <w:top w:val="nil"/>
              <w:left w:val="nil"/>
              <w:bottom w:val="nil"/>
              <w:right w:val="nil"/>
            </w:tcBorders>
            <w:noWrap/>
            <w:vAlign w:val="bottom"/>
          </w:tcPr>
          <w:p w14:paraId="67D57427" w14:textId="2E0E4D4C" w:rsidR="00707D14" w:rsidRPr="006411B7" w:rsidRDefault="00707D14" w:rsidP="00707D14">
            <w:pPr>
              <w:jc w:val="right"/>
              <w:rPr>
                <w:color w:val="000000"/>
                <w:sz w:val="20"/>
                <w:szCs w:val="20"/>
              </w:rPr>
            </w:pPr>
            <w:r w:rsidRPr="00707D14">
              <w:rPr>
                <w:color w:val="000000"/>
                <w:sz w:val="20"/>
                <w:szCs w:val="20"/>
              </w:rPr>
              <w:t>6</w:t>
            </w:r>
          </w:p>
        </w:tc>
        <w:tc>
          <w:tcPr>
            <w:tcW w:w="454" w:type="dxa"/>
            <w:tcBorders>
              <w:top w:val="nil"/>
              <w:left w:val="nil"/>
              <w:bottom w:val="nil"/>
              <w:right w:val="nil"/>
            </w:tcBorders>
            <w:noWrap/>
            <w:vAlign w:val="bottom"/>
          </w:tcPr>
          <w:p w14:paraId="02D5FC00" w14:textId="75B83A44" w:rsidR="00707D14" w:rsidRPr="006411B7" w:rsidRDefault="00707D14" w:rsidP="00707D14">
            <w:pPr>
              <w:jc w:val="right"/>
              <w:rPr>
                <w:color w:val="000000"/>
                <w:sz w:val="20"/>
                <w:szCs w:val="20"/>
              </w:rPr>
            </w:pPr>
            <w:r w:rsidRPr="00707D14">
              <w:rPr>
                <w:color w:val="000000"/>
                <w:sz w:val="20"/>
                <w:szCs w:val="20"/>
              </w:rPr>
              <w:t>6</w:t>
            </w:r>
          </w:p>
        </w:tc>
        <w:tc>
          <w:tcPr>
            <w:tcW w:w="454" w:type="dxa"/>
            <w:gridSpan w:val="2"/>
            <w:tcBorders>
              <w:top w:val="nil"/>
              <w:left w:val="nil"/>
              <w:bottom w:val="nil"/>
              <w:right w:val="nil"/>
            </w:tcBorders>
            <w:vAlign w:val="bottom"/>
          </w:tcPr>
          <w:p w14:paraId="66313AD4" w14:textId="240FAD6A" w:rsidR="00707D14" w:rsidRPr="006411B7" w:rsidRDefault="00707D14" w:rsidP="00707D14">
            <w:pPr>
              <w:jc w:val="right"/>
              <w:rPr>
                <w:color w:val="000000"/>
                <w:sz w:val="20"/>
                <w:szCs w:val="20"/>
              </w:rPr>
            </w:pPr>
            <w:r w:rsidRPr="00707D14">
              <w:rPr>
                <w:color w:val="000000"/>
                <w:sz w:val="20"/>
                <w:szCs w:val="20"/>
              </w:rPr>
              <w:t>10</w:t>
            </w:r>
          </w:p>
        </w:tc>
        <w:tc>
          <w:tcPr>
            <w:tcW w:w="454" w:type="dxa"/>
            <w:tcBorders>
              <w:top w:val="nil"/>
              <w:left w:val="nil"/>
              <w:bottom w:val="nil"/>
              <w:right w:val="nil"/>
            </w:tcBorders>
            <w:vAlign w:val="bottom"/>
          </w:tcPr>
          <w:p w14:paraId="09AAC504" w14:textId="087C72BC" w:rsidR="00707D14" w:rsidRPr="006411B7" w:rsidRDefault="00707D14" w:rsidP="00707D14">
            <w:pPr>
              <w:jc w:val="right"/>
              <w:rPr>
                <w:color w:val="000000"/>
                <w:sz w:val="20"/>
                <w:szCs w:val="20"/>
              </w:rPr>
            </w:pPr>
            <w:r w:rsidRPr="00707D14">
              <w:rPr>
                <w:color w:val="000000"/>
                <w:sz w:val="20"/>
                <w:szCs w:val="20"/>
              </w:rPr>
              <w:t>3</w:t>
            </w:r>
          </w:p>
        </w:tc>
        <w:tc>
          <w:tcPr>
            <w:tcW w:w="454" w:type="dxa"/>
            <w:gridSpan w:val="2"/>
            <w:tcBorders>
              <w:top w:val="nil"/>
              <w:left w:val="nil"/>
              <w:bottom w:val="nil"/>
              <w:right w:val="nil"/>
            </w:tcBorders>
            <w:vAlign w:val="bottom"/>
          </w:tcPr>
          <w:p w14:paraId="7754E771" w14:textId="144A9FB8" w:rsidR="00707D14" w:rsidRPr="006411B7" w:rsidRDefault="00707D14" w:rsidP="00707D14">
            <w:pPr>
              <w:jc w:val="right"/>
              <w:rPr>
                <w:color w:val="000000"/>
                <w:sz w:val="20"/>
                <w:szCs w:val="20"/>
              </w:rPr>
            </w:pPr>
            <w:r w:rsidRPr="00707D14">
              <w:rPr>
                <w:color w:val="000000"/>
                <w:sz w:val="20"/>
                <w:szCs w:val="20"/>
              </w:rPr>
              <w:t>7</w:t>
            </w:r>
          </w:p>
        </w:tc>
        <w:tc>
          <w:tcPr>
            <w:tcW w:w="454" w:type="dxa"/>
            <w:tcBorders>
              <w:top w:val="nil"/>
              <w:left w:val="nil"/>
              <w:bottom w:val="nil"/>
              <w:right w:val="nil"/>
            </w:tcBorders>
            <w:vAlign w:val="bottom"/>
          </w:tcPr>
          <w:p w14:paraId="0F3FD4B6" w14:textId="0DDE1589" w:rsidR="00707D14" w:rsidRPr="006411B7" w:rsidRDefault="00707D14" w:rsidP="00707D14">
            <w:pPr>
              <w:jc w:val="right"/>
              <w:rPr>
                <w:color w:val="000000"/>
                <w:sz w:val="20"/>
                <w:szCs w:val="20"/>
              </w:rPr>
            </w:pPr>
            <w:r w:rsidRPr="00707D14">
              <w:rPr>
                <w:color w:val="000000"/>
                <w:sz w:val="20"/>
                <w:szCs w:val="20"/>
              </w:rPr>
              <w:t>6</w:t>
            </w:r>
          </w:p>
        </w:tc>
        <w:tc>
          <w:tcPr>
            <w:tcW w:w="454" w:type="dxa"/>
            <w:gridSpan w:val="2"/>
            <w:tcBorders>
              <w:top w:val="nil"/>
              <w:left w:val="nil"/>
              <w:bottom w:val="nil"/>
              <w:right w:val="nil"/>
            </w:tcBorders>
            <w:vAlign w:val="bottom"/>
          </w:tcPr>
          <w:p w14:paraId="1ED00AEF" w14:textId="5781DC27" w:rsidR="00707D14" w:rsidRPr="006411B7" w:rsidRDefault="00707D14" w:rsidP="00707D14">
            <w:pPr>
              <w:jc w:val="right"/>
              <w:rPr>
                <w:color w:val="000000"/>
                <w:sz w:val="20"/>
                <w:szCs w:val="20"/>
              </w:rPr>
            </w:pPr>
            <w:r w:rsidRPr="00707D14">
              <w:rPr>
                <w:color w:val="000000"/>
                <w:sz w:val="20"/>
                <w:szCs w:val="20"/>
              </w:rPr>
              <w:t>10</w:t>
            </w:r>
          </w:p>
        </w:tc>
        <w:tc>
          <w:tcPr>
            <w:tcW w:w="454" w:type="dxa"/>
            <w:tcBorders>
              <w:top w:val="nil"/>
              <w:left w:val="nil"/>
              <w:bottom w:val="nil"/>
              <w:right w:val="nil"/>
            </w:tcBorders>
            <w:vAlign w:val="bottom"/>
          </w:tcPr>
          <w:p w14:paraId="2E402ADF" w14:textId="2BE7A73A" w:rsidR="00707D14" w:rsidRPr="006411B7" w:rsidRDefault="00707D14" w:rsidP="00707D14">
            <w:pPr>
              <w:jc w:val="right"/>
              <w:rPr>
                <w:color w:val="000000"/>
                <w:sz w:val="20"/>
                <w:szCs w:val="20"/>
              </w:rPr>
            </w:pPr>
            <w:r w:rsidRPr="00707D14">
              <w:rPr>
                <w:color w:val="000000"/>
                <w:sz w:val="20"/>
                <w:szCs w:val="20"/>
              </w:rPr>
              <w:t>4</w:t>
            </w:r>
          </w:p>
        </w:tc>
      </w:tr>
      <w:tr w:rsidR="00707D14" w:rsidRPr="00DA5DE8" w14:paraId="0A40FB1C" w14:textId="77777777" w:rsidTr="00707D14">
        <w:trPr>
          <w:gridAfter w:val="1"/>
          <w:wAfter w:w="13" w:type="dxa"/>
          <w:trHeight w:val="283"/>
        </w:trPr>
        <w:tc>
          <w:tcPr>
            <w:tcW w:w="884" w:type="dxa"/>
            <w:tcBorders>
              <w:top w:val="nil"/>
              <w:left w:val="nil"/>
              <w:bottom w:val="nil"/>
              <w:right w:val="nil"/>
            </w:tcBorders>
            <w:noWrap/>
            <w:vAlign w:val="bottom"/>
            <w:hideMark/>
          </w:tcPr>
          <w:p w14:paraId="5DB3B3A9" w14:textId="77777777" w:rsidR="00707D14" w:rsidRPr="006411B7" w:rsidRDefault="00707D14" w:rsidP="00707D14">
            <w:pPr>
              <w:jc w:val="right"/>
              <w:rPr>
                <w:rFonts w:ascii="Helvetica" w:hAnsi="Helvetica"/>
                <w:b/>
                <w:color w:val="000000"/>
                <w:sz w:val="20"/>
                <w:szCs w:val="20"/>
              </w:rPr>
            </w:pPr>
            <w:r w:rsidRPr="006411B7">
              <w:rPr>
                <w:rFonts w:ascii="Helvetica" w:hAnsi="Helvetica"/>
                <w:b/>
                <w:color w:val="000000"/>
                <w:sz w:val="20"/>
                <w:szCs w:val="20"/>
              </w:rPr>
              <w:t>18</w:t>
            </w:r>
          </w:p>
        </w:tc>
        <w:tc>
          <w:tcPr>
            <w:tcW w:w="454" w:type="dxa"/>
            <w:gridSpan w:val="2"/>
            <w:tcBorders>
              <w:top w:val="nil"/>
              <w:left w:val="nil"/>
              <w:bottom w:val="nil"/>
              <w:right w:val="nil"/>
            </w:tcBorders>
            <w:noWrap/>
            <w:vAlign w:val="bottom"/>
          </w:tcPr>
          <w:p w14:paraId="52003F9F" w14:textId="3ED78400" w:rsidR="00707D14" w:rsidRPr="006411B7" w:rsidRDefault="00707D14" w:rsidP="00707D14">
            <w:pPr>
              <w:jc w:val="right"/>
              <w:rPr>
                <w:color w:val="000000"/>
                <w:sz w:val="20"/>
                <w:szCs w:val="20"/>
              </w:rPr>
            </w:pPr>
            <w:r w:rsidRPr="004964D9">
              <w:rPr>
                <w:color w:val="000000"/>
                <w:sz w:val="20"/>
                <w:szCs w:val="20"/>
              </w:rPr>
              <w:t>8</w:t>
            </w:r>
          </w:p>
        </w:tc>
        <w:tc>
          <w:tcPr>
            <w:tcW w:w="454" w:type="dxa"/>
            <w:tcBorders>
              <w:top w:val="nil"/>
              <w:left w:val="nil"/>
              <w:bottom w:val="nil"/>
              <w:right w:val="nil"/>
            </w:tcBorders>
            <w:noWrap/>
            <w:vAlign w:val="bottom"/>
          </w:tcPr>
          <w:p w14:paraId="6E959FCF" w14:textId="6CEFCE36" w:rsidR="00707D14" w:rsidRPr="006411B7" w:rsidRDefault="00707D14" w:rsidP="00707D14">
            <w:pPr>
              <w:jc w:val="right"/>
              <w:rPr>
                <w:color w:val="000000"/>
                <w:sz w:val="20"/>
                <w:szCs w:val="20"/>
              </w:rPr>
            </w:pPr>
            <w:r w:rsidRPr="004964D9">
              <w:rPr>
                <w:color w:val="000000"/>
                <w:sz w:val="20"/>
                <w:szCs w:val="20"/>
              </w:rPr>
              <w:t>5</w:t>
            </w:r>
          </w:p>
        </w:tc>
        <w:tc>
          <w:tcPr>
            <w:tcW w:w="454" w:type="dxa"/>
            <w:gridSpan w:val="2"/>
            <w:tcBorders>
              <w:top w:val="nil"/>
              <w:left w:val="nil"/>
              <w:bottom w:val="nil"/>
              <w:right w:val="nil"/>
            </w:tcBorders>
            <w:noWrap/>
            <w:vAlign w:val="bottom"/>
          </w:tcPr>
          <w:p w14:paraId="7D20BB5C" w14:textId="3E49E681" w:rsidR="00707D14" w:rsidRPr="006411B7" w:rsidRDefault="00707D14" w:rsidP="00707D14">
            <w:pPr>
              <w:jc w:val="right"/>
              <w:rPr>
                <w:color w:val="000000"/>
                <w:sz w:val="20"/>
                <w:szCs w:val="20"/>
              </w:rPr>
            </w:pPr>
            <w:r w:rsidRPr="004964D9">
              <w:rPr>
                <w:color w:val="000000"/>
                <w:sz w:val="20"/>
                <w:szCs w:val="20"/>
              </w:rPr>
              <w:t>5</w:t>
            </w:r>
          </w:p>
        </w:tc>
        <w:tc>
          <w:tcPr>
            <w:tcW w:w="454" w:type="dxa"/>
            <w:tcBorders>
              <w:top w:val="nil"/>
              <w:left w:val="nil"/>
              <w:bottom w:val="nil"/>
              <w:right w:val="nil"/>
            </w:tcBorders>
            <w:noWrap/>
            <w:vAlign w:val="bottom"/>
          </w:tcPr>
          <w:p w14:paraId="6BC0BFAA" w14:textId="341CC445" w:rsidR="00707D14" w:rsidRPr="006411B7" w:rsidRDefault="00707D14" w:rsidP="00707D14">
            <w:pPr>
              <w:jc w:val="right"/>
              <w:rPr>
                <w:color w:val="000000"/>
                <w:sz w:val="20"/>
                <w:szCs w:val="20"/>
              </w:rPr>
            </w:pPr>
            <w:r w:rsidRPr="004964D9">
              <w:rPr>
                <w:color w:val="000000"/>
                <w:sz w:val="20"/>
                <w:szCs w:val="20"/>
              </w:rPr>
              <w:t>7</w:t>
            </w:r>
          </w:p>
        </w:tc>
        <w:tc>
          <w:tcPr>
            <w:tcW w:w="454" w:type="dxa"/>
            <w:gridSpan w:val="2"/>
            <w:tcBorders>
              <w:top w:val="nil"/>
              <w:left w:val="nil"/>
              <w:bottom w:val="nil"/>
              <w:right w:val="nil"/>
            </w:tcBorders>
            <w:noWrap/>
            <w:vAlign w:val="bottom"/>
          </w:tcPr>
          <w:p w14:paraId="5C85D7B7" w14:textId="56CD7704" w:rsidR="00707D14" w:rsidRPr="006411B7" w:rsidRDefault="00707D14" w:rsidP="00707D14">
            <w:pPr>
              <w:jc w:val="right"/>
              <w:rPr>
                <w:color w:val="000000"/>
                <w:sz w:val="20"/>
                <w:szCs w:val="20"/>
              </w:rPr>
            </w:pPr>
            <w:r w:rsidRPr="004964D9">
              <w:rPr>
                <w:color w:val="000000"/>
                <w:sz w:val="20"/>
                <w:szCs w:val="20"/>
              </w:rPr>
              <w:t>13</w:t>
            </w:r>
          </w:p>
        </w:tc>
        <w:tc>
          <w:tcPr>
            <w:tcW w:w="454" w:type="dxa"/>
            <w:tcBorders>
              <w:top w:val="nil"/>
              <w:left w:val="nil"/>
              <w:bottom w:val="nil"/>
              <w:right w:val="nil"/>
            </w:tcBorders>
            <w:noWrap/>
            <w:vAlign w:val="bottom"/>
          </w:tcPr>
          <w:p w14:paraId="15B1642B" w14:textId="235BC692" w:rsidR="00707D14" w:rsidRPr="006411B7" w:rsidRDefault="00707D14" w:rsidP="00707D14">
            <w:pPr>
              <w:jc w:val="right"/>
              <w:rPr>
                <w:color w:val="000000"/>
                <w:sz w:val="20"/>
                <w:szCs w:val="20"/>
              </w:rPr>
            </w:pPr>
            <w:r w:rsidRPr="004964D9">
              <w:rPr>
                <w:color w:val="000000"/>
                <w:sz w:val="20"/>
                <w:szCs w:val="20"/>
              </w:rPr>
              <w:t>4</w:t>
            </w:r>
          </w:p>
        </w:tc>
        <w:tc>
          <w:tcPr>
            <w:tcW w:w="454" w:type="dxa"/>
            <w:gridSpan w:val="2"/>
            <w:tcBorders>
              <w:top w:val="nil"/>
              <w:left w:val="nil"/>
              <w:bottom w:val="nil"/>
              <w:right w:val="nil"/>
            </w:tcBorders>
            <w:noWrap/>
            <w:vAlign w:val="bottom"/>
          </w:tcPr>
          <w:p w14:paraId="515C938C" w14:textId="67FABAD7" w:rsidR="00707D14" w:rsidRPr="006411B7" w:rsidRDefault="00707D14" w:rsidP="00707D14">
            <w:pPr>
              <w:jc w:val="right"/>
              <w:rPr>
                <w:color w:val="000000"/>
                <w:sz w:val="20"/>
                <w:szCs w:val="20"/>
              </w:rPr>
            </w:pPr>
            <w:r w:rsidRPr="004964D9">
              <w:rPr>
                <w:color w:val="000000"/>
                <w:sz w:val="20"/>
                <w:szCs w:val="20"/>
              </w:rPr>
              <w:t>7</w:t>
            </w:r>
          </w:p>
        </w:tc>
        <w:tc>
          <w:tcPr>
            <w:tcW w:w="454" w:type="dxa"/>
            <w:tcBorders>
              <w:top w:val="nil"/>
              <w:left w:val="nil"/>
              <w:bottom w:val="nil"/>
              <w:right w:val="nil"/>
            </w:tcBorders>
            <w:noWrap/>
            <w:vAlign w:val="bottom"/>
          </w:tcPr>
          <w:p w14:paraId="6795381A" w14:textId="18DEAD77" w:rsidR="00707D14" w:rsidRPr="006411B7" w:rsidRDefault="00707D14" w:rsidP="00707D14">
            <w:pPr>
              <w:jc w:val="right"/>
              <w:rPr>
                <w:color w:val="000000"/>
                <w:sz w:val="20"/>
                <w:szCs w:val="20"/>
              </w:rPr>
            </w:pPr>
            <w:r w:rsidRPr="004964D9">
              <w:rPr>
                <w:color w:val="000000"/>
                <w:sz w:val="20"/>
                <w:szCs w:val="20"/>
              </w:rPr>
              <w:t>6</w:t>
            </w:r>
          </w:p>
        </w:tc>
        <w:tc>
          <w:tcPr>
            <w:tcW w:w="454" w:type="dxa"/>
            <w:gridSpan w:val="2"/>
            <w:tcBorders>
              <w:top w:val="nil"/>
              <w:left w:val="nil"/>
              <w:bottom w:val="nil"/>
              <w:right w:val="nil"/>
            </w:tcBorders>
            <w:noWrap/>
            <w:vAlign w:val="bottom"/>
          </w:tcPr>
          <w:p w14:paraId="629619E8" w14:textId="761F81FD" w:rsidR="00707D14" w:rsidRPr="006411B7" w:rsidRDefault="00707D14" w:rsidP="00707D14">
            <w:pPr>
              <w:jc w:val="right"/>
              <w:rPr>
                <w:color w:val="000000"/>
                <w:sz w:val="20"/>
                <w:szCs w:val="20"/>
              </w:rPr>
            </w:pPr>
            <w:r w:rsidRPr="00707D14">
              <w:rPr>
                <w:color w:val="000000"/>
                <w:sz w:val="20"/>
                <w:szCs w:val="20"/>
              </w:rPr>
              <w:t>5</w:t>
            </w:r>
          </w:p>
        </w:tc>
        <w:tc>
          <w:tcPr>
            <w:tcW w:w="454" w:type="dxa"/>
            <w:tcBorders>
              <w:top w:val="nil"/>
              <w:left w:val="nil"/>
              <w:bottom w:val="nil"/>
              <w:right w:val="nil"/>
            </w:tcBorders>
            <w:noWrap/>
            <w:vAlign w:val="bottom"/>
          </w:tcPr>
          <w:p w14:paraId="336CB8AB" w14:textId="31CAB864" w:rsidR="00707D14" w:rsidRPr="006411B7" w:rsidRDefault="00707D14" w:rsidP="00707D14">
            <w:pPr>
              <w:jc w:val="right"/>
              <w:rPr>
                <w:color w:val="000000"/>
                <w:sz w:val="20"/>
                <w:szCs w:val="20"/>
              </w:rPr>
            </w:pPr>
            <w:r w:rsidRPr="00707D14">
              <w:rPr>
                <w:color w:val="000000"/>
                <w:sz w:val="20"/>
                <w:szCs w:val="20"/>
              </w:rPr>
              <w:t>9</w:t>
            </w:r>
          </w:p>
        </w:tc>
        <w:tc>
          <w:tcPr>
            <w:tcW w:w="454" w:type="dxa"/>
            <w:gridSpan w:val="2"/>
            <w:tcBorders>
              <w:top w:val="nil"/>
              <w:left w:val="nil"/>
              <w:bottom w:val="nil"/>
              <w:right w:val="nil"/>
            </w:tcBorders>
            <w:noWrap/>
            <w:vAlign w:val="bottom"/>
          </w:tcPr>
          <w:p w14:paraId="6CF5345C" w14:textId="7B9CDC6D" w:rsidR="00707D14" w:rsidRPr="006411B7" w:rsidRDefault="00707D14" w:rsidP="00707D14">
            <w:pPr>
              <w:jc w:val="right"/>
              <w:rPr>
                <w:color w:val="000000"/>
                <w:sz w:val="20"/>
                <w:szCs w:val="20"/>
              </w:rPr>
            </w:pPr>
            <w:r w:rsidRPr="00707D14">
              <w:rPr>
                <w:color w:val="000000"/>
                <w:sz w:val="20"/>
                <w:szCs w:val="20"/>
              </w:rPr>
              <w:t>9</w:t>
            </w:r>
          </w:p>
        </w:tc>
        <w:tc>
          <w:tcPr>
            <w:tcW w:w="454" w:type="dxa"/>
            <w:tcBorders>
              <w:top w:val="nil"/>
              <w:left w:val="nil"/>
              <w:bottom w:val="nil"/>
              <w:right w:val="nil"/>
            </w:tcBorders>
            <w:noWrap/>
            <w:vAlign w:val="bottom"/>
          </w:tcPr>
          <w:p w14:paraId="15E6AF20" w14:textId="4BC14758" w:rsidR="00707D14" w:rsidRPr="006411B7" w:rsidRDefault="00707D14" w:rsidP="00707D14">
            <w:pPr>
              <w:jc w:val="right"/>
              <w:rPr>
                <w:color w:val="000000"/>
                <w:sz w:val="20"/>
                <w:szCs w:val="20"/>
              </w:rPr>
            </w:pPr>
            <w:r w:rsidRPr="00707D14">
              <w:rPr>
                <w:color w:val="000000"/>
                <w:sz w:val="20"/>
                <w:szCs w:val="20"/>
              </w:rPr>
              <w:t>5</w:t>
            </w:r>
          </w:p>
        </w:tc>
        <w:tc>
          <w:tcPr>
            <w:tcW w:w="454" w:type="dxa"/>
            <w:gridSpan w:val="2"/>
            <w:tcBorders>
              <w:top w:val="nil"/>
              <w:left w:val="nil"/>
              <w:bottom w:val="nil"/>
              <w:right w:val="nil"/>
            </w:tcBorders>
            <w:noWrap/>
            <w:vAlign w:val="bottom"/>
          </w:tcPr>
          <w:p w14:paraId="4DD92249" w14:textId="37A044DB" w:rsidR="00707D14" w:rsidRPr="006411B7" w:rsidRDefault="00707D14" w:rsidP="00707D14">
            <w:pPr>
              <w:jc w:val="right"/>
              <w:rPr>
                <w:color w:val="000000"/>
                <w:sz w:val="20"/>
                <w:szCs w:val="20"/>
              </w:rPr>
            </w:pPr>
            <w:r w:rsidRPr="00707D14">
              <w:rPr>
                <w:color w:val="000000"/>
                <w:sz w:val="20"/>
                <w:szCs w:val="20"/>
              </w:rPr>
              <w:t>9</w:t>
            </w:r>
          </w:p>
        </w:tc>
        <w:tc>
          <w:tcPr>
            <w:tcW w:w="454" w:type="dxa"/>
            <w:tcBorders>
              <w:top w:val="nil"/>
              <w:left w:val="nil"/>
              <w:bottom w:val="nil"/>
              <w:right w:val="nil"/>
            </w:tcBorders>
            <w:noWrap/>
            <w:vAlign w:val="bottom"/>
          </w:tcPr>
          <w:p w14:paraId="1E05252F" w14:textId="1A7E4CAB" w:rsidR="00707D14" w:rsidRPr="006411B7" w:rsidRDefault="00707D14" w:rsidP="00707D14">
            <w:pPr>
              <w:jc w:val="right"/>
              <w:rPr>
                <w:color w:val="000000"/>
                <w:sz w:val="20"/>
                <w:szCs w:val="20"/>
              </w:rPr>
            </w:pPr>
            <w:r w:rsidRPr="00707D14">
              <w:rPr>
                <w:color w:val="000000"/>
                <w:sz w:val="20"/>
                <w:szCs w:val="20"/>
              </w:rPr>
              <w:t>7</w:t>
            </w:r>
          </w:p>
        </w:tc>
        <w:tc>
          <w:tcPr>
            <w:tcW w:w="454" w:type="dxa"/>
            <w:gridSpan w:val="2"/>
            <w:tcBorders>
              <w:top w:val="nil"/>
              <w:left w:val="nil"/>
              <w:bottom w:val="nil"/>
              <w:right w:val="nil"/>
            </w:tcBorders>
            <w:vAlign w:val="bottom"/>
          </w:tcPr>
          <w:p w14:paraId="46704DAC" w14:textId="294A44C1" w:rsidR="00707D14" w:rsidRPr="006411B7" w:rsidRDefault="00707D14" w:rsidP="00707D14">
            <w:pPr>
              <w:jc w:val="right"/>
              <w:rPr>
                <w:color w:val="000000"/>
                <w:sz w:val="20"/>
                <w:szCs w:val="20"/>
              </w:rPr>
            </w:pPr>
            <w:r w:rsidRPr="00707D14">
              <w:rPr>
                <w:color w:val="000000"/>
                <w:sz w:val="20"/>
                <w:szCs w:val="20"/>
              </w:rPr>
              <w:t>9</w:t>
            </w:r>
          </w:p>
        </w:tc>
        <w:tc>
          <w:tcPr>
            <w:tcW w:w="454" w:type="dxa"/>
            <w:tcBorders>
              <w:top w:val="nil"/>
              <w:left w:val="nil"/>
              <w:bottom w:val="nil"/>
              <w:right w:val="nil"/>
            </w:tcBorders>
            <w:vAlign w:val="bottom"/>
          </w:tcPr>
          <w:p w14:paraId="5D6091E7" w14:textId="213C6B45" w:rsidR="00707D14" w:rsidRPr="006411B7" w:rsidRDefault="00707D14" w:rsidP="00707D14">
            <w:pPr>
              <w:jc w:val="right"/>
              <w:rPr>
                <w:color w:val="000000"/>
                <w:sz w:val="20"/>
                <w:szCs w:val="20"/>
              </w:rPr>
            </w:pPr>
            <w:r w:rsidRPr="00707D14">
              <w:rPr>
                <w:color w:val="000000"/>
                <w:sz w:val="20"/>
                <w:szCs w:val="20"/>
              </w:rPr>
              <w:t>2</w:t>
            </w:r>
          </w:p>
        </w:tc>
        <w:tc>
          <w:tcPr>
            <w:tcW w:w="454" w:type="dxa"/>
            <w:gridSpan w:val="2"/>
            <w:tcBorders>
              <w:top w:val="nil"/>
              <w:left w:val="nil"/>
              <w:bottom w:val="nil"/>
              <w:right w:val="nil"/>
            </w:tcBorders>
            <w:vAlign w:val="bottom"/>
          </w:tcPr>
          <w:p w14:paraId="5CCA43A0" w14:textId="1BECEB62" w:rsidR="00707D14" w:rsidRPr="006411B7" w:rsidRDefault="00707D14" w:rsidP="00707D14">
            <w:pPr>
              <w:jc w:val="right"/>
              <w:rPr>
                <w:color w:val="000000"/>
                <w:sz w:val="20"/>
                <w:szCs w:val="20"/>
              </w:rPr>
            </w:pPr>
            <w:r w:rsidRPr="00707D14">
              <w:rPr>
                <w:color w:val="000000"/>
                <w:sz w:val="20"/>
                <w:szCs w:val="20"/>
              </w:rPr>
              <w:t>9</w:t>
            </w:r>
          </w:p>
        </w:tc>
        <w:tc>
          <w:tcPr>
            <w:tcW w:w="454" w:type="dxa"/>
            <w:tcBorders>
              <w:top w:val="nil"/>
              <w:left w:val="nil"/>
              <w:bottom w:val="nil"/>
              <w:right w:val="nil"/>
            </w:tcBorders>
            <w:vAlign w:val="bottom"/>
          </w:tcPr>
          <w:p w14:paraId="569142DD" w14:textId="6B0ED46F" w:rsidR="00707D14" w:rsidRPr="006411B7" w:rsidRDefault="00707D14" w:rsidP="00707D14">
            <w:pPr>
              <w:jc w:val="right"/>
              <w:rPr>
                <w:color w:val="000000"/>
                <w:sz w:val="20"/>
                <w:szCs w:val="20"/>
              </w:rPr>
            </w:pPr>
            <w:r w:rsidRPr="00707D14">
              <w:rPr>
                <w:color w:val="000000"/>
                <w:sz w:val="20"/>
                <w:szCs w:val="20"/>
              </w:rPr>
              <w:t>6</w:t>
            </w:r>
          </w:p>
        </w:tc>
        <w:tc>
          <w:tcPr>
            <w:tcW w:w="454" w:type="dxa"/>
            <w:gridSpan w:val="2"/>
            <w:tcBorders>
              <w:top w:val="nil"/>
              <w:left w:val="nil"/>
              <w:bottom w:val="nil"/>
              <w:right w:val="nil"/>
            </w:tcBorders>
            <w:vAlign w:val="bottom"/>
          </w:tcPr>
          <w:p w14:paraId="1DBF0E26" w14:textId="7107147D" w:rsidR="00707D14" w:rsidRPr="006411B7" w:rsidRDefault="00707D14" w:rsidP="00707D14">
            <w:pPr>
              <w:jc w:val="right"/>
              <w:rPr>
                <w:color w:val="000000"/>
                <w:sz w:val="20"/>
                <w:szCs w:val="20"/>
              </w:rPr>
            </w:pPr>
            <w:r w:rsidRPr="00707D14">
              <w:rPr>
                <w:color w:val="000000"/>
                <w:sz w:val="20"/>
                <w:szCs w:val="20"/>
              </w:rPr>
              <w:t>5</w:t>
            </w:r>
          </w:p>
        </w:tc>
        <w:tc>
          <w:tcPr>
            <w:tcW w:w="454" w:type="dxa"/>
            <w:tcBorders>
              <w:top w:val="nil"/>
              <w:left w:val="nil"/>
              <w:bottom w:val="nil"/>
              <w:right w:val="nil"/>
            </w:tcBorders>
            <w:vAlign w:val="bottom"/>
          </w:tcPr>
          <w:p w14:paraId="458E96EE" w14:textId="37A9F6FF" w:rsidR="00707D14" w:rsidRPr="006411B7" w:rsidRDefault="00707D14" w:rsidP="00707D14">
            <w:pPr>
              <w:jc w:val="right"/>
              <w:rPr>
                <w:color w:val="000000"/>
                <w:sz w:val="20"/>
                <w:szCs w:val="20"/>
              </w:rPr>
            </w:pPr>
            <w:r w:rsidRPr="00707D14">
              <w:rPr>
                <w:color w:val="000000"/>
                <w:sz w:val="20"/>
                <w:szCs w:val="20"/>
              </w:rPr>
              <w:t>5</w:t>
            </w:r>
          </w:p>
        </w:tc>
      </w:tr>
      <w:tr w:rsidR="00707D14" w:rsidRPr="00DA5DE8" w14:paraId="77FBD9BF" w14:textId="77777777" w:rsidTr="00707D14">
        <w:trPr>
          <w:gridAfter w:val="1"/>
          <w:wAfter w:w="13" w:type="dxa"/>
          <w:trHeight w:val="283"/>
        </w:trPr>
        <w:tc>
          <w:tcPr>
            <w:tcW w:w="884" w:type="dxa"/>
            <w:tcBorders>
              <w:top w:val="nil"/>
              <w:left w:val="nil"/>
              <w:bottom w:val="nil"/>
              <w:right w:val="nil"/>
            </w:tcBorders>
            <w:noWrap/>
            <w:vAlign w:val="bottom"/>
            <w:hideMark/>
          </w:tcPr>
          <w:p w14:paraId="79EE220E" w14:textId="77777777" w:rsidR="00707D14" w:rsidRPr="006411B7" w:rsidRDefault="00707D14" w:rsidP="00707D14">
            <w:pPr>
              <w:jc w:val="right"/>
              <w:rPr>
                <w:rFonts w:ascii="Helvetica" w:hAnsi="Helvetica"/>
                <w:b/>
                <w:color w:val="000000"/>
                <w:sz w:val="20"/>
                <w:szCs w:val="20"/>
              </w:rPr>
            </w:pPr>
            <w:r w:rsidRPr="006411B7">
              <w:rPr>
                <w:rFonts w:ascii="Helvetica" w:hAnsi="Helvetica"/>
                <w:b/>
                <w:color w:val="000000"/>
                <w:sz w:val="20"/>
                <w:szCs w:val="20"/>
              </w:rPr>
              <w:t>19</w:t>
            </w:r>
          </w:p>
        </w:tc>
        <w:tc>
          <w:tcPr>
            <w:tcW w:w="454" w:type="dxa"/>
            <w:gridSpan w:val="2"/>
            <w:tcBorders>
              <w:top w:val="nil"/>
              <w:left w:val="nil"/>
              <w:bottom w:val="nil"/>
              <w:right w:val="nil"/>
            </w:tcBorders>
            <w:noWrap/>
            <w:vAlign w:val="bottom"/>
          </w:tcPr>
          <w:p w14:paraId="3F9D7ED4" w14:textId="46C6E221" w:rsidR="00707D14" w:rsidRPr="006411B7" w:rsidRDefault="00707D14" w:rsidP="00707D14">
            <w:pPr>
              <w:jc w:val="right"/>
              <w:rPr>
                <w:color w:val="000000"/>
                <w:sz w:val="20"/>
                <w:szCs w:val="20"/>
              </w:rPr>
            </w:pPr>
            <w:r w:rsidRPr="004964D9">
              <w:rPr>
                <w:color w:val="000000"/>
                <w:sz w:val="20"/>
                <w:szCs w:val="20"/>
              </w:rPr>
              <w:t>7</w:t>
            </w:r>
          </w:p>
        </w:tc>
        <w:tc>
          <w:tcPr>
            <w:tcW w:w="454" w:type="dxa"/>
            <w:tcBorders>
              <w:top w:val="nil"/>
              <w:left w:val="nil"/>
              <w:bottom w:val="nil"/>
              <w:right w:val="nil"/>
            </w:tcBorders>
            <w:noWrap/>
            <w:vAlign w:val="bottom"/>
          </w:tcPr>
          <w:p w14:paraId="18175BB7" w14:textId="56DDF736" w:rsidR="00707D14" w:rsidRPr="006411B7" w:rsidRDefault="00707D14" w:rsidP="00707D14">
            <w:pPr>
              <w:jc w:val="right"/>
              <w:rPr>
                <w:color w:val="000000"/>
                <w:sz w:val="20"/>
                <w:szCs w:val="20"/>
              </w:rPr>
            </w:pPr>
            <w:r w:rsidRPr="004964D9">
              <w:rPr>
                <w:color w:val="000000"/>
                <w:sz w:val="20"/>
                <w:szCs w:val="20"/>
              </w:rPr>
              <w:t>6</w:t>
            </w:r>
          </w:p>
        </w:tc>
        <w:tc>
          <w:tcPr>
            <w:tcW w:w="454" w:type="dxa"/>
            <w:gridSpan w:val="2"/>
            <w:tcBorders>
              <w:top w:val="nil"/>
              <w:left w:val="nil"/>
              <w:bottom w:val="nil"/>
              <w:right w:val="nil"/>
            </w:tcBorders>
            <w:noWrap/>
            <w:vAlign w:val="bottom"/>
          </w:tcPr>
          <w:p w14:paraId="53264702" w14:textId="4EA26A00" w:rsidR="00707D14" w:rsidRPr="006411B7" w:rsidRDefault="00707D14" w:rsidP="00707D14">
            <w:pPr>
              <w:jc w:val="right"/>
              <w:rPr>
                <w:color w:val="000000"/>
                <w:sz w:val="20"/>
                <w:szCs w:val="20"/>
              </w:rPr>
            </w:pPr>
            <w:r w:rsidRPr="004964D9">
              <w:rPr>
                <w:color w:val="000000"/>
                <w:sz w:val="20"/>
                <w:szCs w:val="20"/>
              </w:rPr>
              <w:t>6</w:t>
            </w:r>
          </w:p>
        </w:tc>
        <w:tc>
          <w:tcPr>
            <w:tcW w:w="454" w:type="dxa"/>
            <w:tcBorders>
              <w:top w:val="nil"/>
              <w:left w:val="nil"/>
              <w:bottom w:val="nil"/>
              <w:right w:val="nil"/>
            </w:tcBorders>
            <w:noWrap/>
            <w:vAlign w:val="bottom"/>
          </w:tcPr>
          <w:p w14:paraId="7E7EF529" w14:textId="47C96129" w:rsidR="00707D14" w:rsidRPr="006411B7" w:rsidRDefault="00707D14" w:rsidP="00707D14">
            <w:pPr>
              <w:jc w:val="right"/>
              <w:rPr>
                <w:color w:val="000000"/>
                <w:sz w:val="20"/>
                <w:szCs w:val="20"/>
              </w:rPr>
            </w:pPr>
            <w:r w:rsidRPr="004964D9">
              <w:rPr>
                <w:color w:val="000000"/>
                <w:sz w:val="20"/>
                <w:szCs w:val="20"/>
              </w:rPr>
              <w:t>5</w:t>
            </w:r>
          </w:p>
        </w:tc>
        <w:tc>
          <w:tcPr>
            <w:tcW w:w="454" w:type="dxa"/>
            <w:gridSpan w:val="2"/>
            <w:tcBorders>
              <w:top w:val="nil"/>
              <w:left w:val="nil"/>
              <w:bottom w:val="nil"/>
              <w:right w:val="nil"/>
            </w:tcBorders>
            <w:noWrap/>
            <w:vAlign w:val="bottom"/>
          </w:tcPr>
          <w:p w14:paraId="67901323" w14:textId="12DD9B05" w:rsidR="00707D14" w:rsidRPr="006411B7" w:rsidRDefault="00707D14" w:rsidP="00707D14">
            <w:pPr>
              <w:jc w:val="right"/>
              <w:rPr>
                <w:color w:val="000000"/>
                <w:sz w:val="20"/>
                <w:szCs w:val="20"/>
              </w:rPr>
            </w:pPr>
            <w:r w:rsidRPr="004964D9">
              <w:rPr>
                <w:color w:val="000000"/>
                <w:sz w:val="20"/>
                <w:szCs w:val="20"/>
              </w:rPr>
              <w:t>10</w:t>
            </w:r>
          </w:p>
        </w:tc>
        <w:tc>
          <w:tcPr>
            <w:tcW w:w="454" w:type="dxa"/>
            <w:tcBorders>
              <w:top w:val="nil"/>
              <w:left w:val="nil"/>
              <w:bottom w:val="nil"/>
              <w:right w:val="nil"/>
            </w:tcBorders>
            <w:noWrap/>
            <w:vAlign w:val="bottom"/>
          </w:tcPr>
          <w:p w14:paraId="1D3B1FA0" w14:textId="5A90C956" w:rsidR="00707D14" w:rsidRPr="006411B7" w:rsidRDefault="00707D14" w:rsidP="00707D14">
            <w:pPr>
              <w:jc w:val="right"/>
              <w:rPr>
                <w:color w:val="000000"/>
                <w:sz w:val="20"/>
                <w:szCs w:val="20"/>
              </w:rPr>
            </w:pPr>
            <w:r w:rsidRPr="004964D9">
              <w:rPr>
                <w:color w:val="000000"/>
                <w:sz w:val="20"/>
                <w:szCs w:val="20"/>
              </w:rPr>
              <w:t>4</w:t>
            </w:r>
          </w:p>
        </w:tc>
        <w:tc>
          <w:tcPr>
            <w:tcW w:w="454" w:type="dxa"/>
            <w:gridSpan w:val="2"/>
            <w:tcBorders>
              <w:top w:val="nil"/>
              <w:left w:val="nil"/>
              <w:bottom w:val="nil"/>
              <w:right w:val="nil"/>
            </w:tcBorders>
            <w:noWrap/>
            <w:vAlign w:val="bottom"/>
          </w:tcPr>
          <w:p w14:paraId="003904E9" w14:textId="31B15C2A" w:rsidR="00707D14" w:rsidRPr="006411B7" w:rsidRDefault="00707D14" w:rsidP="00707D14">
            <w:pPr>
              <w:jc w:val="right"/>
              <w:rPr>
                <w:color w:val="000000"/>
                <w:sz w:val="20"/>
                <w:szCs w:val="20"/>
              </w:rPr>
            </w:pPr>
            <w:r w:rsidRPr="004964D9">
              <w:rPr>
                <w:color w:val="000000"/>
                <w:sz w:val="20"/>
                <w:szCs w:val="20"/>
              </w:rPr>
              <w:t>9</w:t>
            </w:r>
          </w:p>
        </w:tc>
        <w:tc>
          <w:tcPr>
            <w:tcW w:w="454" w:type="dxa"/>
            <w:tcBorders>
              <w:top w:val="nil"/>
              <w:left w:val="nil"/>
              <w:bottom w:val="nil"/>
              <w:right w:val="nil"/>
            </w:tcBorders>
            <w:noWrap/>
            <w:vAlign w:val="bottom"/>
          </w:tcPr>
          <w:p w14:paraId="267E1292" w14:textId="7C2977FE" w:rsidR="00707D14" w:rsidRPr="006411B7" w:rsidRDefault="00707D14" w:rsidP="00707D14">
            <w:pPr>
              <w:jc w:val="right"/>
              <w:rPr>
                <w:color w:val="000000"/>
                <w:sz w:val="20"/>
                <w:szCs w:val="20"/>
              </w:rPr>
            </w:pPr>
            <w:r w:rsidRPr="004964D9">
              <w:rPr>
                <w:color w:val="000000"/>
                <w:sz w:val="20"/>
                <w:szCs w:val="20"/>
              </w:rPr>
              <w:t>3</w:t>
            </w:r>
          </w:p>
        </w:tc>
        <w:tc>
          <w:tcPr>
            <w:tcW w:w="454" w:type="dxa"/>
            <w:gridSpan w:val="2"/>
            <w:tcBorders>
              <w:top w:val="nil"/>
              <w:left w:val="nil"/>
              <w:bottom w:val="nil"/>
              <w:right w:val="nil"/>
            </w:tcBorders>
            <w:noWrap/>
            <w:vAlign w:val="bottom"/>
          </w:tcPr>
          <w:p w14:paraId="4D9B4029" w14:textId="49109EBB" w:rsidR="00707D14" w:rsidRPr="006411B7" w:rsidRDefault="00707D14" w:rsidP="00707D14">
            <w:pPr>
              <w:jc w:val="right"/>
              <w:rPr>
                <w:color w:val="000000"/>
                <w:sz w:val="20"/>
                <w:szCs w:val="20"/>
              </w:rPr>
            </w:pPr>
            <w:r w:rsidRPr="00707D14">
              <w:rPr>
                <w:color w:val="000000"/>
                <w:sz w:val="20"/>
                <w:szCs w:val="20"/>
              </w:rPr>
              <w:t>10</w:t>
            </w:r>
          </w:p>
        </w:tc>
        <w:tc>
          <w:tcPr>
            <w:tcW w:w="454" w:type="dxa"/>
            <w:tcBorders>
              <w:top w:val="nil"/>
              <w:left w:val="nil"/>
              <w:bottom w:val="nil"/>
              <w:right w:val="nil"/>
            </w:tcBorders>
            <w:noWrap/>
            <w:vAlign w:val="bottom"/>
          </w:tcPr>
          <w:p w14:paraId="57F933F1" w14:textId="1DA653F0" w:rsidR="00707D14" w:rsidRPr="006411B7" w:rsidRDefault="00707D14" w:rsidP="00707D14">
            <w:pPr>
              <w:jc w:val="right"/>
              <w:rPr>
                <w:color w:val="000000"/>
                <w:sz w:val="20"/>
                <w:szCs w:val="20"/>
              </w:rPr>
            </w:pPr>
            <w:r w:rsidRPr="00707D14">
              <w:rPr>
                <w:color w:val="000000"/>
                <w:sz w:val="20"/>
                <w:szCs w:val="20"/>
              </w:rPr>
              <w:t>3</w:t>
            </w:r>
          </w:p>
        </w:tc>
        <w:tc>
          <w:tcPr>
            <w:tcW w:w="454" w:type="dxa"/>
            <w:gridSpan w:val="2"/>
            <w:tcBorders>
              <w:top w:val="nil"/>
              <w:left w:val="nil"/>
              <w:bottom w:val="nil"/>
              <w:right w:val="nil"/>
            </w:tcBorders>
            <w:noWrap/>
            <w:vAlign w:val="bottom"/>
          </w:tcPr>
          <w:p w14:paraId="0E4A9698" w14:textId="50DADDA6" w:rsidR="00707D14" w:rsidRPr="006411B7" w:rsidRDefault="00707D14" w:rsidP="00707D14">
            <w:pPr>
              <w:jc w:val="right"/>
              <w:rPr>
                <w:color w:val="000000"/>
                <w:sz w:val="20"/>
                <w:szCs w:val="20"/>
              </w:rPr>
            </w:pPr>
            <w:r w:rsidRPr="00707D14">
              <w:rPr>
                <w:color w:val="000000"/>
                <w:sz w:val="20"/>
                <w:szCs w:val="20"/>
              </w:rPr>
              <w:t>10</w:t>
            </w:r>
          </w:p>
        </w:tc>
        <w:tc>
          <w:tcPr>
            <w:tcW w:w="454" w:type="dxa"/>
            <w:tcBorders>
              <w:top w:val="nil"/>
              <w:left w:val="nil"/>
              <w:bottom w:val="nil"/>
              <w:right w:val="nil"/>
            </w:tcBorders>
            <w:noWrap/>
            <w:vAlign w:val="bottom"/>
          </w:tcPr>
          <w:p w14:paraId="5E800A3A" w14:textId="77760B9C" w:rsidR="00707D14" w:rsidRPr="006411B7" w:rsidRDefault="00707D14" w:rsidP="00707D14">
            <w:pPr>
              <w:jc w:val="right"/>
              <w:rPr>
                <w:color w:val="000000"/>
                <w:sz w:val="20"/>
                <w:szCs w:val="20"/>
              </w:rPr>
            </w:pPr>
            <w:r w:rsidRPr="00707D14">
              <w:rPr>
                <w:color w:val="000000"/>
                <w:sz w:val="20"/>
                <w:szCs w:val="20"/>
              </w:rPr>
              <w:t>3</w:t>
            </w:r>
          </w:p>
        </w:tc>
        <w:tc>
          <w:tcPr>
            <w:tcW w:w="454" w:type="dxa"/>
            <w:gridSpan w:val="2"/>
            <w:tcBorders>
              <w:top w:val="nil"/>
              <w:left w:val="nil"/>
              <w:bottom w:val="nil"/>
              <w:right w:val="nil"/>
            </w:tcBorders>
            <w:noWrap/>
            <w:vAlign w:val="bottom"/>
          </w:tcPr>
          <w:p w14:paraId="71153812" w14:textId="7A4FFE0E" w:rsidR="00707D14" w:rsidRPr="006411B7" w:rsidRDefault="00707D14" w:rsidP="00707D14">
            <w:pPr>
              <w:jc w:val="right"/>
              <w:rPr>
                <w:color w:val="000000"/>
                <w:sz w:val="20"/>
                <w:szCs w:val="20"/>
              </w:rPr>
            </w:pPr>
            <w:r w:rsidRPr="00707D14">
              <w:rPr>
                <w:color w:val="000000"/>
                <w:sz w:val="20"/>
                <w:szCs w:val="20"/>
              </w:rPr>
              <w:t>8</w:t>
            </w:r>
          </w:p>
        </w:tc>
        <w:tc>
          <w:tcPr>
            <w:tcW w:w="454" w:type="dxa"/>
            <w:tcBorders>
              <w:top w:val="nil"/>
              <w:left w:val="nil"/>
              <w:bottom w:val="nil"/>
              <w:right w:val="nil"/>
            </w:tcBorders>
            <w:noWrap/>
            <w:vAlign w:val="bottom"/>
          </w:tcPr>
          <w:p w14:paraId="5615050C" w14:textId="69D2594B" w:rsidR="00707D14" w:rsidRPr="006411B7" w:rsidRDefault="00707D14" w:rsidP="00707D14">
            <w:pPr>
              <w:jc w:val="right"/>
              <w:rPr>
                <w:color w:val="000000"/>
                <w:sz w:val="20"/>
                <w:szCs w:val="20"/>
              </w:rPr>
            </w:pPr>
            <w:r w:rsidRPr="00707D14">
              <w:rPr>
                <w:color w:val="000000"/>
                <w:sz w:val="20"/>
                <w:szCs w:val="20"/>
              </w:rPr>
              <w:t>5</w:t>
            </w:r>
          </w:p>
        </w:tc>
        <w:tc>
          <w:tcPr>
            <w:tcW w:w="454" w:type="dxa"/>
            <w:gridSpan w:val="2"/>
            <w:tcBorders>
              <w:top w:val="nil"/>
              <w:left w:val="nil"/>
              <w:bottom w:val="nil"/>
              <w:right w:val="nil"/>
            </w:tcBorders>
            <w:vAlign w:val="bottom"/>
          </w:tcPr>
          <w:p w14:paraId="7F6F7698" w14:textId="25EBF0AA" w:rsidR="00707D14" w:rsidRPr="006411B7" w:rsidRDefault="00707D14" w:rsidP="00707D14">
            <w:pPr>
              <w:jc w:val="right"/>
              <w:rPr>
                <w:color w:val="000000"/>
                <w:sz w:val="20"/>
                <w:szCs w:val="20"/>
              </w:rPr>
            </w:pPr>
            <w:r w:rsidRPr="00707D14">
              <w:rPr>
                <w:color w:val="000000"/>
                <w:sz w:val="20"/>
                <w:szCs w:val="20"/>
              </w:rPr>
              <w:t>11</w:t>
            </w:r>
          </w:p>
        </w:tc>
        <w:tc>
          <w:tcPr>
            <w:tcW w:w="454" w:type="dxa"/>
            <w:tcBorders>
              <w:top w:val="nil"/>
              <w:left w:val="nil"/>
              <w:bottom w:val="nil"/>
              <w:right w:val="nil"/>
            </w:tcBorders>
            <w:vAlign w:val="bottom"/>
          </w:tcPr>
          <w:p w14:paraId="7225B23B" w14:textId="677C5EE1" w:rsidR="00707D14" w:rsidRPr="006411B7" w:rsidRDefault="00707D14" w:rsidP="00707D14">
            <w:pPr>
              <w:jc w:val="right"/>
              <w:rPr>
                <w:color w:val="000000"/>
                <w:sz w:val="20"/>
                <w:szCs w:val="20"/>
              </w:rPr>
            </w:pPr>
            <w:r w:rsidRPr="00707D14">
              <w:rPr>
                <w:color w:val="000000"/>
                <w:sz w:val="20"/>
                <w:szCs w:val="20"/>
              </w:rPr>
              <w:t>3</w:t>
            </w:r>
          </w:p>
        </w:tc>
        <w:tc>
          <w:tcPr>
            <w:tcW w:w="454" w:type="dxa"/>
            <w:gridSpan w:val="2"/>
            <w:tcBorders>
              <w:top w:val="nil"/>
              <w:left w:val="nil"/>
              <w:bottom w:val="nil"/>
              <w:right w:val="nil"/>
            </w:tcBorders>
            <w:vAlign w:val="bottom"/>
          </w:tcPr>
          <w:p w14:paraId="2B337BF1" w14:textId="32F88B41" w:rsidR="00707D14" w:rsidRPr="006411B7" w:rsidRDefault="00707D14" w:rsidP="00707D14">
            <w:pPr>
              <w:jc w:val="right"/>
              <w:rPr>
                <w:color w:val="000000"/>
                <w:sz w:val="20"/>
                <w:szCs w:val="20"/>
              </w:rPr>
            </w:pPr>
            <w:r w:rsidRPr="00707D14">
              <w:rPr>
                <w:color w:val="000000"/>
                <w:sz w:val="20"/>
                <w:szCs w:val="20"/>
              </w:rPr>
              <w:t>9</w:t>
            </w:r>
          </w:p>
        </w:tc>
        <w:tc>
          <w:tcPr>
            <w:tcW w:w="454" w:type="dxa"/>
            <w:tcBorders>
              <w:top w:val="nil"/>
              <w:left w:val="nil"/>
              <w:bottom w:val="nil"/>
              <w:right w:val="nil"/>
            </w:tcBorders>
            <w:vAlign w:val="bottom"/>
          </w:tcPr>
          <w:p w14:paraId="7126A5CA" w14:textId="040309DE" w:rsidR="00707D14" w:rsidRPr="006411B7" w:rsidRDefault="00707D14" w:rsidP="00707D14">
            <w:pPr>
              <w:jc w:val="right"/>
              <w:rPr>
                <w:color w:val="000000"/>
                <w:sz w:val="20"/>
                <w:szCs w:val="20"/>
              </w:rPr>
            </w:pPr>
            <w:r w:rsidRPr="00707D14">
              <w:rPr>
                <w:color w:val="000000"/>
                <w:sz w:val="20"/>
                <w:szCs w:val="20"/>
              </w:rPr>
              <w:t>5</w:t>
            </w:r>
          </w:p>
        </w:tc>
        <w:tc>
          <w:tcPr>
            <w:tcW w:w="454" w:type="dxa"/>
            <w:gridSpan w:val="2"/>
            <w:tcBorders>
              <w:top w:val="nil"/>
              <w:left w:val="nil"/>
              <w:bottom w:val="nil"/>
              <w:right w:val="nil"/>
            </w:tcBorders>
            <w:vAlign w:val="bottom"/>
          </w:tcPr>
          <w:p w14:paraId="72B31D08" w14:textId="0E756A95" w:rsidR="00707D14" w:rsidRPr="006411B7" w:rsidRDefault="00707D14" w:rsidP="00707D14">
            <w:pPr>
              <w:jc w:val="right"/>
              <w:rPr>
                <w:color w:val="000000"/>
                <w:sz w:val="20"/>
                <w:szCs w:val="20"/>
              </w:rPr>
            </w:pPr>
            <w:r w:rsidRPr="00707D14">
              <w:rPr>
                <w:color w:val="000000"/>
                <w:sz w:val="20"/>
                <w:szCs w:val="20"/>
              </w:rPr>
              <w:t>7</w:t>
            </w:r>
          </w:p>
        </w:tc>
        <w:tc>
          <w:tcPr>
            <w:tcW w:w="454" w:type="dxa"/>
            <w:tcBorders>
              <w:top w:val="nil"/>
              <w:left w:val="nil"/>
              <w:bottom w:val="nil"/>
              <w:right w:val="nil"/>
            </w:tcBorders>
            <w:vAlign w:val="bottom"/>
          </w:tcPr>
          <w:p w14:paraId="5C6DB66A" w14:textId="498696B8" w:rsidR="00707D14" w:rsidRPr="006411B7" w:rsidRDefault="00707D14" w:rsidP="00707D14">
            <w:pPr>
              <w:jc w:val="right"/>
              <w:rPr>
                <w:color w:val="000000"/>
                <w:sz w:val="20"/>
                <w:szCs w:val="20"/>
              </w:rPr>
            </w:pPr>
            <w:r w:rsidRPr="00707D14">
              <w:rPr>
                <w:color w:val="000000"/>
                <w:sz w:val="20"/>
                <w:szCs w:val="20"/>
              </w:rPr>
              <w:t>3</w:t>
            </w:r>
          </w:p>
        </w:tc>
      </w:tr>
      <w:tr w:rsidR="00707D14" w:rsidRPr="00DA5DE8" w14:paraId="78C2D28A" w14:textId="77777777" w:rsidTr="00707D14">
        <w:trPr>
          <w:gridAfter w:val="1"/>
          <w:wAfter w:w="13" w:type="dxa"/>
          <w:trHeight w:val="283"/>
        </w:trPr>
        <w:tc>
          <w:tcPr>
            <w:tcW w:w="884" w:type="dxa"/>
            <w:tcBorders>
              <w:top w:val="nil"/>
              <w:left w:val="nil"/>
              <w:bottom w:val="nil"/>
              <w:right w:val="nil"/>
            </w:tcBorders>
            <w:noWrap/>
            <w:vAlign w:val="bottom"/>
            <w:hideMark/>
          </w:tcPr>
          <w:p w14:paraId="13DD5B0B" w14:textId="77777777" w:rsidR="00707D14" w:rsidRPr="006411B7" w:rsidRDefault="00707D14" w:rsidP="00707D14">
            <w:pPr>
              <w:jc w:val="right"/>
              <w:rPr>
                <w:rFonts w:ascii="Helvetica" w:hAnsi="Helvetica"/>
                <w:b/>
                <w:color w:val="000000"/>
                <w:sz w:val="20"/>
                <w:szCs w:val="20"/>
              </w:rPr>
            </w:pPr>
            <w:r w:rsidRPr="006411B7">
              <w:rPr>
                <w:rFonts w:ascii="Helvetica" w:hAnsi="Helvetica"/>
                <w:b/>
                <w:color w:val="000000"/>
                <w:sz w:val="20"/>
                <w:szCs w:val="20"/>
              </w:rPr>
              <w:t>20</w:t>
            </w:r>
          </w:p>
        </w:tc>
        <w:tc>
          <w:tcPr>
            <w:tcW w:w="454" w:type="dxa"/>
            <w:gridSpan w:val="2"/>
            <w:tcBorders>
              <w:top w:val="nil"/>
              <w:left w:val="nil"/>
              <w:bottom w:val="nil"/>
              <w:right w:val="nil"/>
            </w:tcBorders>
            <w:noWrap/>
            <w:vAlign w:val="bottom"/>
          </w:tcPr>
          <w:p w14:paraId="2DFA62C7" w14:textId="1C61A9B0" w:rsidR="00707D14" w:rsidRPr="006411B7" w:rsidRDefault="00707D14" w:rsidP="00707D14">
            <w:pPr>
              <w:jc w:val="right"/>
              <w:rPr>
                <w:color w:val="000000"/>
                <w:sz w:val="20"/>
                <w:szCs w:val="20"/>
              </w:rPr>
            </w:pPr>
            <w:r w:rsidRPr="004964D9">
              <w:rPr>
                <w:color w:val="000000"/>
                <w:sz w:val="20"/>
                <w:szCs w:val="20"/>
              </w:rPr>
              <w:t>11</w:t>
            </w:r>
          </w:p>
        </w:tc>
        <w:tc>
          <w:tcPr>
            <w:tcW w:w="454" w:type="dxa"/>
            <w:tcBorders>
              <w:top w:val="nil"/>
              <w:left w:val="nil"/>
              <w:bottom w:val="nil"/>
              <w:right w:val="nil"/>
            </w:tcBorders>
            <w:noWrap/>
            <w:vAlign w:val="bottom"/>
          </w:tcPr>
          <w:p w14:paraId="79AC4574" w14:textId="69B77AF5" w:rsidR="00707D14" w:rsidRPr="006411B7" w:rsidRDefault="00707D14" w:rsidP="00707D14">
            <w:pPr>
              <w:jc w:val="right"/>
              <w:rPr>
                <w:color w:val="000000"/>
                <w:sz w:val="20"/>
                <w:szCs w:val="20"/>
              </w:rPr>
            </w:pPr>
            <w:r w:rsidRPr="004964D9">
              <w:rPr>
                <w:color w:val="000000"/>
                <w:sz w:val="20"/>
                <w:szCs w:val="20"/>
              </w:rPr>
              <w:t>3</w:t>
            </w:r>
          </w:p>
        </w:tc>
        <w:tc>
          <w:tcPr>
            <w:tcW w:w="454" w:type="dxa"/>
            <w:gridSpan w:val="2"/>
            <w:tcBorders>
              <w:top w:val="nil"/>
              <w:left w:val="nil"/>
              <w:bottom w:val="nil"/>
              <w:right w:val="nil"/>
            </w:tcBorders>
            <w:noWrap/>
            <w:vAlign w:val="bottom"/>
          </w:tcPr>
          <w:p w14:paraId="60F17930" w14:textId="13A12F99" w:rsidR="00707D14" w:rsidRPr="006411B7" w:rsidRDefault="00707D14" w:rsidP="00707D14">
            <w:pPr>
              <w:jc w:val="right"/>
              <w:rPr>
                <w:color w:val="000000"/>
                <w:sz w:val="20"/>
                <w:szCs w:val="20"/>
              </w:rPr>
            </w:pPr>
            <w:r w:rsidRPr="004964D9">
              <w:rPr>
                <w:color w:val="000000"/>
                <w:sz w:val="20"/>
                <w:szCs w:val="20"/>
              </w:rPr>
              <w:t>9</w:t>
            </w:r>
          </w:p>
        </w:tc>
        <w:tc>
          <w:tcPr>
            <w:tcW w:w="454" w:type="dxa"/>
            <w:tcBorders>
              <w:top w:val="nil"/>
              <w:left w:val="nil"/>
              <w:bottom w:val="nil"/>
              <w:right w:val="nil"/>
            </w:tcBorders>
            <w:noWrap/>
            <w:vAlign w:val="bottom"/>
          </w:tcPr>
          <w:p w14:paraId="2AC2FEA1" w14:textId="29ABC1EC" w:rsidR="00707D14" w:rsidRPr="006411B7" w:rsidRDefault="00707D14" w:rsidP="00707D14">
            <w:pPr>
              <w:jc w:val="right"/>
              <w:rPr>
                <w:color w:val="000000"/>
                <w:sz w:val="20"/>
                <w:szCs w:val="20"/>
              </w:rPr>
            </w:pPr>
            <w:r w:rsidRPr="004964D9">
              <w:rPr>
                <w:color w:val="000000"/>
                <w:sz w:val="20"/>
                <w:szCs w:val="20"/>
              </w:rPr>
              <w:t>3</w:t>
            </w:r>
          </w:p>
        </w:tc>
        <w:tc>
          <w:tcPr>
            <w:tcW w:w="454" w:type="dxa"/>
            <w:gridSpan w:val="2"/>
            <w:tcBorders>
              <w:top w:val="nil"/>
              <w:left w:val="nil"/>
              <w:bottom w:val="nil"/>
              <w:right w:val="nil"/>
            </w:tcBorders>
            <w:noWrap/>
            <w:vAlign w:val="bottom"/>
          </w:tcPr>
          <w:p w14:paraId="15AF3850" w14:textId="7F88BCC2" w:rsidR="00707D14" w:rsidRPr="006411B7" w:rsidRDefault="00707D14" w:rsidP="00707D14">
            <w:pPr>
              <w:jc w:val="right"/>
              <w:rPr>
                <w:color w:val="000000"/>
                <w:sz w:val="20"/>
                <w:szCs w:val="20"/>
              </w:rPr>
            </w:pPr>
            <w:r w:rsidRPr="004964D9">
              <w:rPr>
                <w:color w:val="000000"/>
                <w:sz w:val="20"/>
                <w:szCs w:val="20"/>
              </w:rPr>
              <w:t>8</w:t>
            </w:r>
          </w:p>
        </w:tc>
        <w:tc>
          <w:tcPr>
            <w:tcW w:w="454" w:type="dxa"/>
            <w:tcBorders>
              <w:top w:val="nil"/>
              <w:left w:val="nil"/>
              <w:bottom w:val="nil"/>
              <w:right w:val="nil"/>
            </w:tcBorders>
            <w:noWrap/>
            <w:vAlign w:val="bottom"/>
          </w:tcPr>
          <w:p w14:paraId="7E101606" w14:textId="3BBE5A7C" w:rsidR="00707D14" w:rsidRPr="006411B7" w:rsidRDefault="00707D14" w:rsidP="00707D14">
            <w:pPr>
              <w:jc w:val="right"/>
              <w:rPr>
                <w:color w:val="000000"/>
                <w:sz w:val="20"/>
                <w:szCs w:val="20"/>
              </w:rPr>
            </w:pPr>
            <w:r w:rsidRPr="004964D9">
              <w:rPr>
                <w:color w:val="000000"/>
                <w:sz w:val="20"/>
                <w:szCs w:val="20"/>
              </w:rPr>
              <w:t>4</w:t>
            </w:r>
          </w:p>
        </w:tc>
        <w:tc>
          <w:tcPr>
            <w:tcW w:w="454" w:type="dxa"/>
            <w:gridSpan w:val="2"/>
            <w:tcBorders>
              <w:top w:val="nil"/>
              <w:left w:val="nil"/>
              <w:bottom w:val="nil"/>
              <w:right w:val="nil"/>
            </w:tcBorders>
            <w:noWrap/>
            <w:vAlign w:val="bottom"/>
          </w:tcPr>
          <w:p w14:paraId="4A29D087" w14:textId="5DED4914" w:rsidR="00707D14" w:rsidRPr="006411B7" w:rsidRDefault="00707D14" w:rsidP="00707D14">
            <w:pPr>
              <w:jc w:val="right"/>
              <w:rPr>
                <w:color w:val="000000"/>
                <w:sz w:val="20"/>
                <w:szCs w:val="20"/>
              </w:rPr>
            </w:pPr>
            <w:r w:rsidRPr="004964D9">
              <w:rPr>
                <w:color w:val="000000"/>
                <w:sz w:val="20"/>
                <w:szCs w:val="20"/>
              </w:rPr>
              <w:t>7</w:t>
            </w:r>
          </w:p>
        </w:tc>
        <w:tc>
          <w:tcPr>
            <w:tcW w:w="454" w:type="dxa"/>
            <w:tcBorders>
              <w:top w:val="nil"/>
              <w:left w:val="nil"/>
              <w:bottom w:val="nil"/>
              <w:right w:val="nil"/>
            </w:tcBorders>
            <w:noWrap/>
            <w:vAlign w:val="bottom"/>
          </w:tcPr>
          <w:p w14:paraId="413197B2" w14:textId="73195D34" w:rsidR="00707D14" w:rsidRPr="006411B7" w:rsidRDefault="00707D14" w:rsidP="00707D14">
            <w:pPr>
              <w:jc w:val="right"/>
              <w:rPr>
                <w:color w:val="000000"/>
                <w:sz w:val="20"/>
                <w:szCs w:val="20"/>
              </w:rPr>
            </w:pPr>
            <w:r w:rsidRPr="004964D9">
              <w:rPr>
                <w:color w:val="000000"/>
                <w:sz w:val="20"/>
                <w:szCs w:val="20"/>
              </w:rPr>
              <w:t>5</w:t>
            </w:r>
          </w:p>
        </w:tc>
        <w:tc>
          <w:tcPr>
            <w:tcW w:w="454" w:type="dxa"/>
            <w:gridSpan w:val="2"/>
            <w:tcBorders>
              <w:top w:val="nil"/>
              <w:left w:val="nil"/>
              <w:bottom w:val="nil"/>
              <w:right w:val="nil"/>
            </w:tcBorders>
            <w:noWrap/>
            <w:vAlign w:val="bottom"/>
          </w:tcPr>
          <w:p w14:paraId="26955A89" w14:textId="10EED62A" w:rsidR="00707D14" w:rsidRPr="006411B7" w:rsidRDefault="00707D14" w:rsidP="00707D14">
            <w:pPr>
              <w:jc w:val="right"/>
              <w:rPr>
                <w:color w:val="000000"/>
                <w:sz w:val="20"/>
                <w:szCs w:val="20"/>
              </w:rPr>
            </w:pPr>
            <w:r w:rsidRPr="00707D14">
              <w:rPr>
                <w:color w:val="000000"/>
                <w:sz w:val="20"/>
                <w:szCs w:val="20"/>
              </w:rPr>
              <w:t>6</w:t>
            </w:r>
          </w:p>
        </w:tc>
        <w:tc>
          <w:tcPr>
            <w:tcW w:w="454" w:type="dxa"/>
            <w:tcBorders>
              <w:top w:val="nil"/>
              <w:left w:val="nil"/>
              <w:bottom w:val="nil"/>
              <w:right w:val="nil"/>
            </w:tcBorders>
            <w:noWrap/>
            <w:vAlign w:val="bottom"/>
          </w:tcPr>
          <w:p w14:paraId="4ABF0F90" w14:textId="359AB0AC" w:rsidR="00707D14" w:rsidRPr="006411B7" w:rsidRDefault="00707D14" w:rsidP="00707D14">
            <w:pPr>
              <w:jc w:val="right"/>
              <w:rPr>
                <w:color w:val="000000"/>
                <w:sz w:val="20"/>
                <w:szCs w:val="20"/>
              </w:rPr>
            </w:pPr>
            <w:r w:rsidRPr="00707D14">
              <w:rPr>
                <w:color w:val="000000"/>
                <w:sz w:val="20"/>
                <w:szCs w:val="20"/>
              </w:rPr>
              <w:t>6</w:t>
            </w:r>
          </w:p>
        </w:tc>
        <w:tc>
          <w:tcPr>
            <w:tcW w:w="454" w:type="dxa"/>
            <w:gridSpan w:val="2"/>
            <w:tcBorders>
              <w:top w:val="nil"/>
              <w:left w:val="nil"/>
              <w:bottom w:val="nil"/>
              <w:right w:val="nil"/>
            </w:tcBorders>
            <w:noWrap/>
            <w:vAlign w:val="bottom"/>
          </w:tcPr>
          <w:p w14:paraId="1EC4E054" w14:textId="06A84581" w:rsidR="00707D14" w:rsidRPr="006411B7" w:rsidRDefault="00707D14" w:rsidP="00707D14">
            <w:pPr>
              <w:jc w:val="right"/>
              <w:rPr>
                <w:color w:val="000000"/>
                <w:sz w:val="20"/>
                <w:szCs w:val="20"/>
              </w:rPr>
            </w:pPr>
            <w:r w:rsidRPr="00707D14">
              <w:rPr>
                <w:color w:val="000000"/>
                <w:sz w:val="20"/>
                <w:szCs w:val="20"/>
              </w:rPr>
              <w:t>8</w:t>
            </w:r>
          </w:p>
        </w:tc>
        <w:tc>
          <w:tcPr>
            <w:tcW w:w="454" w:type="dxa"/>
            <w:tcBorders>
              <w:top w:val="nil"/>
              <w:left w:val="nil"/>
              <w:bottom w:val="nil"/>
              <w:right w:val="nil"/>
            </w:tcBorders>
            <w:noWrap/>
            <w:vAlign w:val="bottom"/>
          </w:tcPr>
          <w:p w14:paraId="01DEC844" w14:textId="007F13A6" w:rsidR="00707D14" w:rsidRPr="006411B7" w:rsidRDefault="00707D14" w:rsidP="00707D14">
            <w:pPr>
              <w:jc w:val="right"/>
              <w:rPr>
                <w:color w:val="000000"/>
                <w:sz w:val="20"/>
                <w:szCs w:val="20"/>
              </w:rPr>
            </w:pPr>
            <w:r w:rsidRPr="00707D14">
              <w:rPr>
                <w:color w:val="000000"/>
                <w:sz w:val="20"/>
                <w:szCs w:val="20"/>
              </w:rPr>
              <w:t>4</w:t>
            </w:r>
          </w:p>
        </w:tc>
        <w:tc>
          <w:tcPr>
            <w:tcW w:w="454" w:type="dxa"/>
            <w:gridSpan w:val="2"/>
            <w:tcBorders>
              <w:top w:val="nil"/>
              <w:left w:val="nil"/>
              <w:bottom w:val="nil"/>
              <w:right w:val="nil"/>
            </w:tcBorders>
            <w:noWrap/>
            <w:vAlign w:val="bottom"/>
          </w:tcPr>
          <w:p w14:paraId="5AB592B2" w14:textId="45B875FA" w:rsidR="00707D14" w:rsidRPr="006411B7" w:rsidRDefault="00707D14" w:rsidP="00707D14">
            <w:pPr>
              <w:jc w:val="right"/>
              <w:rPr>
                <w:color w:val="000000"/>
                <w:sz w:val="20"/>
                <w:szCs w:val="20"/>
              </w:rPr>
            </w:pPr>
            <w:r w:rsidRPr="00707D14">
              <w:rPr>
                <w:color w:val="000000"/>
                <w:sz w:val="20"/>
                <w:szCs w:val="20"/>
              </w:rPr>
              <w:t>8</w:t>
            </w:r>
          </w:p>
        </w:tc>
        <w:tc>
          <w:tcPr>
            <w:tcW w:w="454" w:type="dxa"/>
            <w:tcBorders>
              <w:top w:val="nil"/>
              <w:left w:val="nil"/>
              <w:bottom w:val="nil"/>
              <w:right w:val="nil"/>
            </w:tcBorders>
            <w:noWrap/>
            <w:vAlign w:val="bottom"/>
          </w:tcPr>
          <w:p w14:paraId="02C9A723" w14:textId="5092C898" w:rsidR="00707D14" w:rsidRPr="006411B7" w:rsidRDefault="00707D14" w:rsidP="00707D14">
            <w:pPr>
              <w:jc w:val="right"/>
              <w:rPr>
                <w:color w:val="000000"/>
                <w:sz w:val="20"/>
                <w:szCs w:val="20"/>
              </w:rPr>
            </w:pPr>
            <w:r w:rsidRPr="00707D14">
              <w:rPr>
                <w:color w:val="000000"/>
                <w:sz w:val="20"/>
                <w:szCs w:val="20"/>
              </w:rPr>
              <w:t>4</w:t>
            </w:r>
          </w:p>
        </w:tc>
        <w:tc>
          <w:tcPr>
            <w:tcW w:w="454" w:type="dxa"/>
            <w:gridSpan w:val="2"/>
            <w:tcBorders>
              <w:top w:val="nil"/>
              <w:left w:val="nil"/>
              <w:bottom w:val="nil"/>
              <w:right w:val="nil"/>
            </w:tcBorders>
            <w:vAlign w:val="bottom"/>
          </w:tcPr>
          <w:p w14:paraId="0D1DA67C" w14:textId="2950D5A0" w:rsidR="00707D14" w:rsidRPr="006411B7" w:rsidRDefault="00707D14" w:rsidP="00707D14">
            <w:pPr>
              <w:jc w:val="right"/>
              <w:rPr>
                <w:color w:val="000000"/>
                <w:sz w:val="20"/>
                <w:szCs w:val="20"/>
              </w:rPr>
            </w:pPr>
            <w:r w:rsidRPr="00707D14">
              <w:rPr>
                <w:color w:val="000000"/>
                <w:sz w:val="20"/>
                <w:szCs w:val="20"/>
              </w:rPr>
              <w:t>10</w:t>
            </w:r>
          </w:p>
        </w:tc>
        <w:tc>
          <w:tcPr>
            <w:tcW w:w="454" w:type="dxa"/>
            <w:tcBorders>
              <w:top w:val="nil"/>
              <w:left w:val="nil"/>
              <w:bottom w:val="nil"/>
              <w:right w:val="nil"/>
            </w:tcBorders>
            <w:vAlign w:val="bottom"/>
          </w:tcPr>
          <w:p w14:paraId="4588A270" w14:textId="1D202695" w:rsidR="00707D14" w:rsidRPr="006411B7" w:rsidRDefault="00707D14" w:rsidP="00707D14">
            <w:pPr>
              <w:jc w:val="right"/>
              <w:rPr>
                <w:color w:val="000000"/>
                <w:sz w:val="20"/>
                <w:szCs w:val="20"/>
              </w:rPr>
            </w:pPr>
            <w:r w:rsidRPr="00707D14">
              <w:rPr>
                <w:color w:val="000000"/>
                <w:sz w:val="20"/>
                <w:szCs w:val="20"/>
              </w:rPr>
              <w:t>4</w:t>
            </w:r>
          </w:p>
        </w:tc>
        <w:tc>
          <w:tcPr>
            <w:tcW w:w="454" w:type="dxa"/>
            <w:gridSpan w:val="2"/>
            <w:tcBorders>
              <w:top w:val="nil"/>
              <w:left w:val="nil"/>
              <w:bottom w:val="nil"/>
              <w:right w:val="nil"/>
            </w:tcBorders>
            <w:vAlign w:val="bottom"/>
          </w:tcPr>
          <w:p w14:paraId="25CC86C9" w14:textId="039E478B" w:rsidR="00707D14" w:rsidRPr="006411B7" w:rsidRDefault="00707D14" w:rsidP="00707D14">
            <w:pPr>
              <w:jc w:val="right"/>
              <w:rPr>
                <w:color w:val="000000"/>
                <w:sz w:val="20"/>
                <w:szCs w:val="20"/>
              </w:rPr>
            </w:pPr>
            <w:r w:rsidRPr="00707D14">
              <w:rPr>
                <w:color w:val="000000"/>
                <w:sz w:val="20"/>
                <w:szCs w:val="20"/>
              </w:rPr>
              <w:t>9</w:t>
            </w:r>
          </w:p>
        </w:tc>
        <w:tc>
          <w:tcPr>
            <w:tcW w:w="454" w:type="dxa"/>
            <w:tcBorders>
              <w:top w:val="nil"/>
              <w:left w:val="nil"/>
              <w:bottom w:val="nil"/>
              <w:right w:val="nil"/>
            </w:tcBorders>
            <w:vAlign w:val="bottom"/>
          </w:tcPr>
          <w:p w14:paraId="325B8AFD" w14:textId="6A2B5451" w:rsidR="00707D14" w:rsidRPr="006411B7" w:rsidRDefault="00707D14" w:rsidP="00707D14">
            <w:pPr>
              <w:jc w:val="right"/>
              <w:rPr>
                <w:color w:val="000000"/>
                <w:sz w:val="20"/>
                <w:szCs w:val="20"/>
              </w:rPr>
            </w:pPr>
            <w:r w:rsidRPr="00707D14">
              <w:rPr>
                <w:color w:val="000000"/>
                <w:sz w:val="20"/>
                <w:szCs w:val="20"/>
              </w:rPr>
              <w:t>3</w:t>
            </w:r>
          </w:p>
        </w:tc>
        <w:tc>
          <w:tcPr>
            <w:tcW w:w="454" w:type="dxa"/>
            <w:gridSpan w:val="2"/>
            <w:tcBorders>
              <w:top w:val="nil"/>
              <w:left w:val="nil"/>
              <w:bottom w:val="nil"/>
              <w:right w:val="nil"/>
            </w:tcBorders>
            <w:vAlign w:val="bottom"/>
          </w:tcPr>
          <w:p w14:paraId="7CEFC7B3" w14:textId="4B50DA59" w:rsidR="00707D14" w:rsidRPr="006411B7" w:rsidRDefault="00707D14" w:rsidP="00707D14">
            <w:pPr>
              <w:jc w:val="right"/>
              <w:rPr>
                <w:color w:val="000000"/>
                <w:sz w:val="20"/>
                <w:szCs w:val="20"/>
              </w:rPr>
            </w:pPr>
            <w:r w:rsidRPr="00707D14">
              <w:rPr>
                <w:color w:val="000000"/>
                <w:sz w:val="20"/>
                <w:szCs w:val="20"/>
              </w:rPr>
              <w:t>6</w:t>
            </w:r>
          </w:p>
        </w:tc>
        <w:tc>
          <w:tcPr>
            <w:tcW w:w="454" w:type="dxa"/>
            <w:tcBorders>
              <w:top w:val="nil"/>
              <w:left w:val="nil"/>
              <w:bottom w:val="nil"/>
              <w:right w:val="nil"/>
            </w:tcBorders>
            <w:vAlign w:val="bottom"/>
          </w:tcPr>
          <w:p w14:paraId="15CD1C49" w14:textId="77D56970" w:rsidR="00707D14" w:rsidRPr="006411B7" w:rsidRDefault="00707D14" w:rsidP="00707D14">
            <w:pPr>
              <w:jc w:val="right"/>
              <w:rPr>
                <w:color w:val="000000"/>
                <w:sz w:val="20"/>
                <w:szCs w:val="20"/>
              </w:rPr>
            </w:pPr>
            <w:r w:rsidRPr="00707D14">
              <w:rPr>
                <w:color w:val="000000"/>
                <w:sz w:val="20"/>
                <w:szCs w:val="20"/>
              </w:rPr>
              <w:t>7</w:t>
            </w:r>
          </w:p>
        </w:tc>
      </w:tr>
      <w:tr w:rsidR="00707D14" w:rsidRPr="00DA5DE8" w14:paraId="7B6D33A4" w14:textId="77777777" w:rsidTr="00707D14">
        <w:trPr>
          <w:gridAfter w:val="1"/>
          <w:wAfter w:w="13" w:type="dxa"/>
          <w:trHeight w:val="283"/>
        </w:trPr>
        <w:tc>
          <w:tcPr>
            <w:tcW w:w="884" w:type="dxa"/>
            <w:tcBorders>
              <w:top w:val="nil"/>
              <w:left w:val="nil"/>
              <w:bottom w:val="nil"/>
              <w:right w:val="nil"/>
            </w:tcBorders>
            <w:noWrap/>
            <w:vAlign w:val="bottom"/>
          </w:tcPr>
          <w:p w14:paraId="6513F6E9" w14:textId="77777777" w:rsidR="00707D14" w:rsidRPr="006411B7" w:rsidRDefault="00707D14" w:rsidP="00707D14">
            <w:pPr>
              <w:jc w:val="right"/>
              <w:rPr>
                <w:rFonts w:ascii="Helvetica" w:hAnsi="Helvetica"/>
                <w:b/>
                <w:color w:val="000000"/>
                <w:sz w:val="20"/>
                <w:szCs w:val="20"/>
              </w:rPr>
            </w:pPr>
            <w:r w:rsidRPr="006411B7">
              <w:rPr>
                <w:rFonts w:ascii="Helvetica" w:hAnsi="Helvetica"/>
                <w:b/>
                <w:color w:val="000000"/>
                <w:sz w:val="20"/>
                <w:szCs w:val="20"/>
              </w:rPr>
              <w:t>21</w:t>
            </w:r>
          </w:p>
        </w:tc>
        <w:tc>
          <w:tcPr>
            <w:tcW w:w="454" w:type="dxa"/>
            <w:gridSpan w:val="2"/>
            <w:tcBorders>
              <w:top w:val="nil"/>
              <w:left w:val="nil"/>
              <w:bottom w:val="nil"/>
              <w:right w:val="nil"/>
            </w:tcBorders>
            <w:noWrap/>
            <w:vAlign w:val="bottom"/>
          </w:tcPr>
          <w:p w14:paraId="49F42F5F" w14:textId="3EF507C8" w:rsidR="00707D14" w:rsidRPr="006411B7" w:rsidRDefault="00707D14" w:rsidP="00707D14">
            <w:pPr>
              <w:jc w:val="right"/>
              <w:rPr>
                <w:color w:val="000000"/>
                <w:sz w:val="20"/>
                <w:szCs w:val="20"/>
              </w:rPr>
            </w:pPr>
            <w:r w:rsidRPr="004964D9">
              <w:rPr>
                <w:color w:val="000000"/>
                <w:sz w:val="20"/>
                <w:szCs w:val="20"/>
              </w:rPr>
              <w:t>6</w:t>
            </w:r>
          </w:p>
        </w:tc>
        <w:tc>
          <w:tcPr>
            <w:tcW w:w="454" w:type="dxa"/>
            <w:tcBorders>
              <w:top w:val="nil"/>
              <w:left w:val="nil"/>
              <w:bottom w:val="nil"/>
              <w:right w:val="nil"/>
            </w:tcBorders>
            <w:noWrap/>
            <w:vAlign w:val="bottom"/>
          </w:tcPr>
          <w:p w14:paraId="37CA2A7A" w14:textId="59386A62" w:rsidR="00707D14" w:rsidRPr="006411B7" w:rsidRDefault="00707D14" w:rsidP="00707D14">
            <w:pPr>
              <w:jc w:val="right"/>
              <w:rPr>
                <w:color w:val="000000"/>
                <w:sz w:val="20"/>
                <w:szCs w:val="20"/>
              </w:rPr>
            </w:pPr>
            <w:r w:rsidRPr="004964D9">
              <w:rPr>
                <w:color w:val="000000"/>
                <w:sz w:val="20"/>
                <w:szCs w:val="20"/>
              </w:rPr>
              <w:t>4</w:t>
            </w:r>
          </w:p>
        </w:tc>
        <w:tc>
          <w:tcPr>
            <w:tcW w:w="454" w:type="dxa"/>
            <w:gridSpan w:val="2"/>
            <w:tcBorders>
              <w:top w:val="nil"/>
              <w:left w:val="nil"/>
              <w:bottom w:val="nil"/>
              <w:right w:val="nil"/>
            </w:tcBorders>
            <w:noWrap/>
            <w:vAlign w:val="bottom"/>
          </w:tcPr>
          <w:p w14:paraId="61CC516D" w14:textId="3D3B3D32" w:rsidR="00707D14" w:rsidRPr="006411B7" w:rsidRDefault="00707D14" w:rsidP="00707D14">
            <w:pPr>
              <w:jc w:val="right"/>
              <w:rPr>
                <w:color w:val="000000"/>
                <w:sz w:val="20"/>
                <w:szCs w:val="20"/>
              </w:rPr>
            </w:pPr>
            <w:r w:rsidRPr="004964D9">
              <w:rPr>
                <w:color w:val="000000"/>
                <w:sz w:val="20"/>
                <w:szCs w:val="20"/>
              </w:rPr>
              <w:t>10</w:t>
            </w:r>
          </w:p>
        </w:tc>
        <w:tc>
          <w:tcPr>
            <w:tcW w:w="454" w:type="dxa"/>
            <w:tcBorders>
              <w:top w:val="nil"/>
              <w:left w:val="nil"/>
              <w:bottom w:val="nil"/>
              <w:right w:val="nil"/>
            </w:tcBorders>
            <w:noWrap/>
            <w:vAlign w:val="bottom"/>
          </w:tcPr>
          <w:p w14:paraId="765CAAE5" w14:textId="24A7856D" w:rsidR="00707D14" w:rsidRPr="006411B7" w:rsidRDefault="00707D14" w:rsidP="00707D14">
            <w:pPr>
              <w:jc w:val="right"/>
              <w:rPr>
                <w:color w:val="000000"/>
                <w:sz w:val="20"/>
                <w:szCs w:val="20"/>
              </w:rPr>
            </w:pPr>
            <w:r w:rsidRPr="004964D9">
              <w:rPr>
                <w:color w:val="000000"/>
                <w:sz w:val="20"/>
                <w:szCs w:val="20"/>
              </w:rPr>
              <w:t>3</w:t>
            </w:r>
          </w:p>
        </w:tc>
        <w:tc>
          <w:tcPr>
            <w:tcW w:w="454" w:type="dxa"/>
            <w:gridSpan w:val="2"/>
            <w:tcBorders>
              <w:top w:val="nil"/>
              <w:left w:val="nil"/>
              <w:bottom w:val="nil"/>
              <w:right w:val="nil"/>
            </w:tcBorders>
            <w:noWrap/>
            <w:vAlign w:val="bottom"/>
          </w:tcPr>
          <w:p w14:paraId="5C150D66" w14:textId="10A21234" w:rsidR="00707D14" w:rsidRPr="006411B7" w:rsidRDefault="00707D14" w:rsidP="00707D14">
            <w:pPr>
              <w:jc w:val="right"/>
              <w:rPr>
                <w:color w:val="000000"/>
                <w:sz w:val="20"/>
                <w:szCs w:val="20"/>
              </w:rPr>
            </w:pPr>
            <w:r w:rsidRPr="004964D9">
              <w:rPr>
                <w:color w:val="000000"/>
                <w:sz w:val="20"/>
                <w:szCs w:val="20"/>
              </w:rPr>
              <w:t>8</w:t>
            </w:r>
          </w:p>
        </w:tc>
        <w:tc>
          <w:tcPr>
            <w:tcW w:w="454" w:type="dxa"/>
            <w:tcBorders>
              <w:top w:val="nil"/>
              <w:left w:val="nil"/>
              <w:bottom w:val="nil"/>
              <w:right w:val="nil"/>
            </w:tcBorders>
            <w:noWrap/>
            <w:vAlign w:val="bottom"/>
          </w:tcPr>
          <w:p w14:paraId="2EAFE5C9" w14:textId="34A10F7C" w:rsidR="00707D14" w:rsidRPr="006411B7" w:rsidRDefault="00707D14" w:rsidP="00707D14">
            <w:pPr>
              <w:jc w:val="right"/>
              <w:rPr>
                <w:color w:val="000000"/>
                <w:sz w:val="20"/>
                <w:szCs w:val="20"/>
              </w:rPr>
            </w:pPr>
            <w:r w:rsidRPr="004964D9">
              <w:rPr>
                <w:color w:val="000000"/>
                <w:sz w:val="20"/>
                <w:szCs w:val="20"/>
              </w:rPr>
              <w:t>4</w:t>
            </w:r>
          </w:p>
        </w:tc>
        <w:tc>
          <w:tcPr>
            <w:tcW w:w="454" w:type="dxa"/>
            <w:gridSpan w:val="2"/>
            <w:tcBorders>
              <w:top w:val="nil"/>
              <w:left w:val="nil"/>
              <w:bottom w:val="nil"/>
              <w:right w:val="nil"/>
            </w:tcBorders>
            <w:noWrap/>
            <w:vAlign w:val="bottom"/>
          </w:tcPr>
          <w:p w14:paraId="2D0F20CB" w14:textId="2F198509" w:rsidR="00707D14" w:rsidRPr="002B168C" w:rsidRDefault="00707D14" w:rsidP="00707D14">
            <w:pPr>
              <w:jc w:val="right"/>
              <w:rPr>
                <w:color w:val="000000"/>
                <w:sz w:val="20"/>
                <w:szCs w:val="20"/>
              </w:rPr>
            </w:pPr>
            <w:r w:rsidRPr="004964D9">
              <w:rPr>
                <w:color w:val="000000"/>
                <w:sz w:val="20"/>
                <w:szCs w:val="20"/>
              </w:rPr>
              <w:t>6</w:t>
            </w:r>
          </w:p>
        </w:tc>
        <w:tc>
          <w:tcPr>
            <w:tcW w:w="454" w:type="dxa"/>
            <w:tcBorders>
              <w:top w:val="nil"/>
              <w:left w:val="nil"/>
              <w:bottom w:val="nil"/>
              <w:right w:val="nil"/>
            </w:tcBorders>
            <w:noWrap/>
            <w:vAlign w:val="bottom"/>
          </w:tcPr>
          <w:p w14:paraId="3869DE3E" w14:textId="0111688A" w:rsidR="00707D14" w:rsidRPr="002B168C" w:rsidRDefault="00707D14" w:rsidP="00707D14">
            <w:pPr>
              <w:jc w:val="right"/>
              <w:rPr>
                <w:color w:val="000000"/>
                <w:sz w:val="20"/>
                <w:szCs w:val="20"/>
              </w:rPr>
            </w:pPr>
            <w:r w:rsidRPr="004964D9">
              <w:rPr>
                <w:color w:val="000000"/>
                <w:sz w:val="20"/>
                <w:szCs w:val="20"/>
              </w:rPr>
              <w:t>5</w:t>
            </w:r>
          </w:p>
        </w:tc>
        <w:tc>
          <w:tcPr>
            <w:tcW w:w="454" w:type="dxa"/>
            <w:gridSpan w:val="2"/>
            <w:tcBorders>
              <w:top w:val="nil"/>
              <w:left w:val="nil"/>
              <w:bottom w:val="nil"/>
              <w:right w:val="nil"/>
            </w:tcBorders>
            <w:noWrap/>
            <w:vAlign w:val="bottom"/>
          </w:tcPr>
          <w:p w14:paraId="507FC9D6" w14:textId="0A787ECB" w:rsidR="00707D14" w:rsidRPr="002B168C" w:rsidRDefault="00707D14" w:rsidP="00707D14">
            <w:pPr>
              <w:jc w:val="right"/>
              <w:rPr>
                <w:color w:val="000000"/>
                <w:sz w:val="20"/>
                <w:szCs w:val="20"/>
              </w:rPr>
            </w:pPr>
            <w:r w:rsidRPr="00707D14">
              <w:rPr>
                <w:color w:val="000000"/>
                <w:sz w:val="20"/>
                <w:szCs w:val="20"/>
              </w:rPr>
              <w:t>9</w:t>
            </w:r>
          </w:p>
        </w:tc>
        <w:tc>
          <w:tcPr>
            <w:tcW w:w="454" w:type="dxa"/>
            <w:tcBorders>
              <w:top w:val="nil"/>
              <w:left w:val="nil"/>
              <w:bottom w:val="nil"/>
              <w:right w:val="nil"/>
            </w:tcBorders>
            <w:noWrap/>
            <w:vAlign w:val="bottom"/>
          </w:tcPr>
          <w:p w14:paraId="516F045D" w14:textId="4BA4F016" w:rsidR="00707D14" w:rsidRPr="002B168C" w:rsidRDefault="00707D14" w:rsidP="00707D14">
            <w:pPr>
              <w:jc w:val="right"/>
              <w:rPr>
                <w:color w:val="000000"/>
                <w:sz w:val="20"/>
                <w:szCs w:val="20"/>
              </w:rPr>
            </w:pPr>
            <w:r w:rsidRPr="00707D14">
              <w:rPr>
                <w:color w:val="000000"/>
                <w:sz w:val="20"/>
                <w:szCs w:val="20"/>
              </w:rPr>
              <w:t>3</w:t>
            </w:r>
          </w:p>
        </w:tc>
        <w:tc>
          <w:tcPr>
            <w:tcW w:w="454" w:type="dxa"/>
            <w:gridSpan w:val="2"/>
            <w:tcBorders>
              <w:top w:val="nil"/>
              <w:left w:val="nil"/>
              <w:bottom w:val="nil"/>
              <w:right w:val="nil"/>
            </w:tcBorders>
            <w:noWrap/>
            <w:vAlign w:val="bottom"/>
          </w:tcPr>
          <w:p w14:paraId="2B0733A9" w14:textId="26217A1C" w:rsidR="00707D14" w:rsidRPr="002B168C" w:rsidRDefault="00707D14" w:rsidP="00707D14">
            <w:pPr>
              <w:jc w:val="right"/>
              <w:rPr>
                <w:color w:val="000000"/>
                <w:sz w:val="20"/>
                <w:szCs w:val="20"/>
              </w:rPr>
            </w:pPr>
            <w:r w:rsidRPr="00707D14">
              <w:rPr>
                <w:color w:val="000000"/>
                <w:sz w:val="20"/>
                <w:szCs w:val="20"/>
              </w:rPr>
              <w:t>10</w:t>
            </w:r>
          </w:p>
        </w:tc>
        <w:tc>
          <w:tcPr>
            <w:tcW w:w="454" w:type="dxa"/>
            <w:tcBorders>
              <w:top w:val="nil"/>
              <w:left w:val="nil"/>
              <w:bottom w:val="nil"/>
              <w:right w:val="nil"/>
            </w:tcBorders>
            <w:noWrap/>
            <w:vAlign w:val="bottom"/>
          </w:tcPr>
          <w:p w14:paraId="4E55A5FF" w14:textId="6D563D7E" w:rsidR="00707D14" w:rsidRPr="00D878B2" w:rsidRDefault="00707D14" w:rsidP="00707D14">
            <w:pPr>
              <w:jc w:val="right"/>
              <w:rPr>
                <w:color w:val="000000"/>
                <w:sz w:val="20"/>
                <w:szCs w:val="20"/>
              </w:rPr>
            </w:pPr>
            <w:r w:rsidRPr="00707D14">
              <w:rPr>
                <w:color w:val="000000"/>
                <w:sz w:val="20"/>
                <w:szCs w:val="20"/>
              </w:rPr>
              <w:t>7</w:t>
            </w:r>
          </w:p>
        </w:tc>
        <w:tc>
          <w:tcPr>
            <w:tcW w:w="454" w:type="dxa"/>
            <w:gridSpan w:val="2"/>
            <w:tcBorders>
              <w:top w:val="nil"/>
              <w:left w:val="nil"/>
              <w:bottom w:val="nil"/>
              <w:right w:val="nil"/>
            </w:tcBorders>
            <w:noWrap/>
            <w:vAlign w:val="bottom"/>
          </w:tcPr>
          <w:p w14:paraId="46CE0C0A" w14:textId="2A2641B7" w:rsidR="00707D14" w:rsidRPr="00D878B2" w:rsidRDefault="00707D14" w:rsidP="00707D14">
            <w:pPr>
              <w:jc w:val="right"/>
              <w:rPr>
                <w:color w:val="000000"/>
                <w:sz w:val="20"/>
                <w:szCs w:val="20"/>
              </w:rPr>
            </w:pPr>
            <w:r w:rsidRPr="00707D14">
              <w:rPr>
                <w:color w:val="000000"/>
                <w:sz w:val="20"/>
                <w:szCs w:val="20"/>
              </w:rPr>
              <w:t>8</w:t>
            </w:r>
          </w:p>
        </w:tc>
        <w:tc>
          <w:tcPr>
            <w:tcW w:w="454" w:type="dxa"/>
            <w:tcBorders>
              <w:top w:val="nil"/>
              <w:left w:val="nil"/>
              <w:bottom w:val="nil"/>
              <w:right w:val="nil"/>
            </w:tcBorders>
            <w:noWrap/>
            <w:vAlign w:val="bottom"/>
          </w:tcPr>
          <w:p w14:paraId="69B0C4C1" w14:textId="18B3E2CC" w:rsidR="00707D14" w:rsidRPr="00D878B2" w:rsidRDefault="00707D14" w:rsidP="00707D14">
            <w:pPr>
              <w:jc w:val="right"/>
              <w:rPr>
                <w:color w:val="000000"/>
                <w:sz w:val="20"/>
                <w:szCs w:val="20"/>
              </w:rPr>
            </w:pPr>
            <w:r w:rsidRPr="00707D14">
              <w:rPr>
                <w:color w:val="000000"/>
                <w:sz w:val="20"/>
                <w:szCs w:val="20"/>
              </w:rPr>
              <w:t>4</w:t>
            </w:r>
          </w:p>
        </w:tc>
        <w:tc>
          <w:tcPr>
            <w:tcW w:w="454" w:type="dxa"/>
            <w:gridSpan w:val="2"/>
            <w:tcBorders>
              <w:top w:val="nil"/>
              <w:left w:val="nil"/>
              <w:bottom w:val="nil"/>
              <w:right w:val="nil"/>
            </w:tcBorders>
            <w:vAlign w:val="bottom"/>
          </w:tcPr>
          <w:p w14:paraId="3D791A3F" w14:textId="7574D23B" w:rsidR="00707D14" w:rsidRPr="00D878B2" w:rsidRDefault="00707D14" w:rsidP="00707D14">
            <w:pPr>
              <w:jc w:val="right"/>
              <w:rPr>
                <w:color w:val="000000"/>
                <w:sz w:val="20"/>
                <w:szCs w:val="20"/>
              </w:rPr>
            </w:pPr>
            <w:r w:rsidRPr="00707D14">
              <w:rPr>
                <w:color w:val="000000"/>
                <w:sz w:val="20"/>
                <w:szCs w:val="20"/>
              </w:rPr>
              <w:t>12</w:t>
            </w:r>
          </w:p>
        </w:tc>
        <w:tc>
          <w:tcPr>
            <w:tcW w:w="454" w:type="dxa"/>
            <w:tcBorders>
              <w:top w:val="nil"/>
              <w:left w:val="nil"/>
              <w:bottom w:val="nil"/>
              <w:right w:val="nil"/>
            </w:tcBorders>
            <w:vAlign w:val="bottom"/>
          </w:tcPr>
          <w:p w14:paraId="69F0BF92" w14:textId="1DB212CD" w:rsidR="00707D14" w:rsidRPr="00D878B2" w:rsidRDefault="00707D14" w:rsidP="00707D14">
            <w:pPr>
              <w:jc w:val="right"/>
              <w:rPr>
                <w:color w:val="000000"/>
                <w:sz w:val="20"/>
                <w:szCs w:val="20"/>
              </w:rPr>
            </w:pPr>
            <w:r w:rsidRPr="00707D14">
              <w:rPr>
                <w:color w:val="000000"/>
                <w:sz w:val="20"/>
                <w:szCs w:val="20"/>
              </w:rPr>
              <w:t>0</w:t>
            </w:r>
          </w:p>
        </w:tc>
        <w:tc>
          <w:tcPr>
            <w:tcW w:w="454" w:type="dxa"/>
            <w:gridSpan w:val="2"/>
            <w:tcBorders>
              <w:top w:val="nil"/>
              <w:left w:val="nil"/>
              <w:bottom w:val="nil"/>
              <w:right w:val="nil"/>
            </w:tcBorders>
            <w:vAlign w:val="bottom"/>
          </w:tcPr>
          <w:p w14:paraId="53F23854" w14:textId="1B4EA9CE" w:rsidR="00707D14" w:rsidRPr="00D878B2" w:rsidRDefault="00707D14" w:rsidP="00707D14">
            <w:pPr>
              <w:jc w:val="right"/>
              <w:rPr>
                <w:color w:val="000000"/>
                <w:sz w:val="20"/>
                <w:szCs w:val="20"/>
              </w:rPr>
            </w:pPr>
            <w:r w:rsidRPr="00707D14">
              <w:rPr>
                <w:color w:val="000000"/>
                <w:sz w:val="20"/>
                <w:szCs w:val="20"/>
              </w:rPr>
              <w:t>8</w:t>
            </w:r>
          </w:p>
        </w:tc>
        <w:tc>
          <w:tcPr>
            <w:tcW w:w="454" w:type="dxa"/>
            <w:tcBorders>
              <w:top w:val="nil"/>
              <w:left w:val="nil"/>
              <w:bottom w:val="nil"/>
              <w:right w:val="nil"/>
            </w:tcBorders>
            <w:vAlign w:val="bottom"/>
          </w:tcPr>
          <w:p w14:paraId="0E67C4C3" w14:textId="33D4F969" w:rsidR="00707D14" w:rsidRPr="00D878B2" w:rsidRDefault="00707D14" w:rsidP="00707D14">
            <w:pPr>
              <w:jc w:val="right"/>
              <w:rPr>
                <w:color w:val="000000"/>
                <w:sz w:val="20"/>
                <w:szCs w:val="20"/>
              </w:rPr>
            </w:pPr>
            <w:r w:rsidRPr="00707D14">
              <w:rPr>
                <w:color w:val="000000"/>
                <w:sz w:val="20"/>
                <w:szCs w:val="20"/>
              </w:rPr>
              <w:t>4</w:t>
            </w:r>
          </w:p>
        </w:tc>
        <w:tc>
          <w:tcPr>
            <w:tcW w:w="454" w:type="dxa"/>
            <w:gridSpan w:val="2"/>
            <w:tcBorders>
              <w:top w:val="nil"/>
              <w:left w:val="nil"/>
              <w:bottom w:val="nil"/>
              <w:right w:val="nil"/>
            </w:tcBorders>
            <w:vAlign w:val="bottom"/>
          </w:tcPr>
          <w:p w14:paraId="3DF422F0" w14:textId="513AD71C" w:rsidR="00707D14" w:rsidRPr="00F7402E" w:rsidRDefault="00707D14" w:rsidP="00707D14">
            <w:pPr>
              <w:jc w:val="right"/>
              <w:rPr>
                <w:color w:val="000000"/>
                <w:sz w:val="20"/>
                <w:szCs w:val="20"/>
              </w:rPr>
            </w:pPr>
            <w:r w:rsidRPr="00707D14">
              <w:rPr>
                <w:color w:val="000000"/>
                <w:sz w:val="20"/>
                <w:szCs w:val="20"/>
              </w:rPr>
              <w:t>7</w:t>
            </w:r>
          </w:p>
        </w:tc>
        <w:tc>
          <w:tcPr>
            <w:tcW w:w="454" w:type="dxa"/>
            <w:tcBorders>
              <w:top w:val="nil"/>
              <w:left w:val="nil"/>
              <w:bottom w:val="nil"/>
              <w:right w:val="nil"/>
            </w:tcBorders>
            <w:vAlign w:val="bottom"/>
          </w:tcPr>
          <w:p w14:paraId="59ED3092" w14:textId="595B3CE4" w:rsidR="00707D14" w:rsidRPr="00F7402E" w:rsidRDefault="00707D14" w:rsidP="00707D14">
            <w:pPr>
              <w:jc w:val="right"/>
              <w:rPr>
                <w:color w:val="000000"/>
                <w:sz w:val="20"/>
                <w:szCs w:val="20"/>
              </w:rPr>
            </w:pPr>
            <w:r w:rsidRPr="00707D14">
              <w:rPr>
                <w:color w:val="000000"/>
                <w:sz w:val="20"/>
                <w:szCs w:val="20"/>
              </w:rPr>
              <w:t>4</w:t>
            </w:r>
          </w:p>
        </w:tc>
      </w:tr>
      <w:tr w:rsidR="00707D14" w:rsidRPr="00DA5DE8" w14:paraId="2682D9EB" w14:textId="77777777" w:rsidTr="00707D14">
        <w:trPr>
          <w:gridAfter w:val="1"/>
          <w:wAfter w:w="13" w:type="dxa"/>
          <w:trHeight w:val="283"/>
        </w:trPr>
        <w:tc>
          <w:tcPr>
            <w:tcW w:w="884" w:type="dxa"/>
            <w:tcBorders>
              <w:top w:val="nil"/>
              <w:left w:val="nil"/>
              <w:bottom w:val="nil"/>
              <w:right w:val="nil"/>
            </w:tcBorders>
            <w:noWrap/>
            <w:vAlign w:val="bottom"/>
          </w:tcPr>
          <w:p w14:paraId="27631C48" w14:textId="77777777" w:rsidR="00707D14" w:rsidRPr="006411B7" w:rsidRDefault="00707D14" w:rsidP="00707D14">
            <w:pPr>
              <w:jc w:val="right"/>
              <w:rPr>
                <w:rFonts w:ascii="Helvetica" w:hAnsi="Helvetica"/>
                <w:b/>
                <w:color w:val="000000"/>
                <w:sz w:val="20"/>
                <w:szCs w:val="20"/>
              </w:rPr>
            </w:pPr>
            <w:r w:rsidRPr="006411B7">
              <w:rPr>
                <w:rFonts w:ascii="Helvetica" w:hAnsi="Helvetica"/>
                <w:b/>
                <w:color w:val="000000"/>
                <w:sz w:val="20"/>
                <w:szCs w:val="20"/>
              </w:rPr>
              <w:t>22</w:t>
            </w:r>
          </w:p>
        </w:tc>
        <w:tc>
          <w:tcPr>
            <w:tcW w:w="454" w:type="dxa"/>
            <w:gridSpan w:val="2"/>
            <w:tcBorders>
              <w:top w:val="nil"/>
              <w:left w:val="nil"/>
              <w:bottom w:val="nil"/>
              <w:right w:val="nil"/>
            </w:tcBorders>
            <w:noWrap/>
            <w:vAlign w:val="bottom"/>
          </w:tcPr>
          <w:p w14:paraId="2040B9D2" w14:textId="64560C90" w:rsidR="00707D14" w:rsidRPr="006411B7" w:rsidRDefault="00707D14" w:rsidP="00707D14">
            <w:pPr>
              <w:jc w:val="right"/>
              <w:rPr>
                <w:color w:val="000000"/>
                <w:sz w:val="20"/>
                <w:szCs w:val="20"/>
              </w:rPr>
            </w:pPr>
            <w:r w:rsidRPr="004964D9">
              <w:rPr>
                <w:color w:val="000000"/>
                <w:sz w:val="20"/>
                <w:szCs w:val="20"/>
              </w:rPr>
              <w:t>7</w:t>
            </w:r>
          </w:p>
        </w:tc>
        <w:tc>
          <w:tcPr>
            <w:tcW w:w="454" w:type="dxa"/>
            <w:tcBorders>
              <w:top w:val="nil"/>
              <w:left w:val="nil"/>
              <w:bottom w:val="nil"/>
              <w:right w:val="nil"/>
            </w:tcBorders>
            <w:noWrap/>
            <w:vAlign w:val="bottom"/>
          </w:tcPr>
          <w:p w14:paraId="6E256196" w14:textId="542CDDC8" w:rsidR="00707D14" w:rsidRPr="006411B7" w:rsidRDefault="00707D14" w:rsidP="00707D14">
            <w:pPr>
              <w:jc w:val="right"/>
              <w:rPr>
                <w:color w:val="000000"/>
                <w:sz w:val="20"/>
                <w:szCs w:val="20"/>
              </w:rPr>
            </w:pPr>
            <w:r w:rsidRPr="004964D9">
              <w:rPr>
                <w:color w:val="000000"/>
                <w:sz w:val="20"/>
                <w:szCs w:val="20"/>
              </w:rPr>
              <w:t>4</w:t>
            </w:r>
          </w:p>
        </w:tc>
        <w:tc>
          <w:tcPr>
            <w:tcW w:w="454" w:type="dxa"/>
            <w:gridSpan w:val="2"/>
            <w:tcBorders>
              <w:top w:val="nil"/>
              <w:left w:val="nil"/>
              <w:bottom w:val="nil"/>
              <w:right w:val="nil"/>
            </w:tcBorders>
            <w:noWrap/>
            <w:vAlign w:val="bottom"/>
          </w:tcPr>
          <w:p w14:paraId="2B1DAF74" w14:textId="49B66D68" w:rsidR="00707D14" w:rsidRPr="006411B7" w:rsidRDefault="00707D14" w:rsidP="00707D14">
            <w:pPr>
              <w:jc w:val="right"/>
              <w:rPr>
                <w:color w:val="000000"/>
                <w:sz w:val="20"/>
                <w:szCs w:val="20"/>
              </w:rPr>
            </w:pPr>
            <w:r w:rsidRPr="004964D9">
              <w:rPr>
                <w:color w:val="000000"/>
                <w:sz w:val="20"/>
                <w:szCs w:val="20"/>
              </w:rPr>
              <w:t>9</w:t>
            </w:r>
          </w:p>
        </w:tc>
        <w:tc>
          <w:tcPr>
            <w:tcW w:w="454" w:type="dxa"/>
            <w:tcBorders>
              <w:top w:val="nil"/>
              <w:left w:val="nil"/>
              <w:bottom w:val="nil"/>
              <w:right w:val="nil"/>
            </w:tcBorders>
            <w:noWrap/>
            <w:vAlign w:val="bottom"/>
          </w:tcPr>
          <w:p w14:paraId="2CE0C7A3" w14:textId="768FFB35" w:rsidR="00707D14" w:rsidRPr="006411B7" w:rsidRDefault="00707D14" w:rsidP="00707D14">
            <w:pPr>
              <w:jc w:val="right"/>
              <w:rPr>
                <w:color w:val="000000"/>
                <w:sz w:val="20"/>
                <w:szCs w:val="20"/>
              </w:rPr>
            </w:pPr>
            <w:r w:rsidRPr="004964D9">
              <w:rPr>
                <w:color w:val="000000"/>
                <w:sz w:val="20"/>
                <w:szCs w:val="20"/>
              </w:rPr>
              <w:t>4</w:t>
            </w:r>
          </w:p>
        </w:tc>
        <w:tc>
          <w:tcPr>
            <w:tcW w:w="454" w:type="dxa"/>
            <w:gridSpan w:val="2"/>
            <w:tcBorders>
              <w:top w:val="nil"/>
              <w:left w:val="nil"/>
              <w:bottom w:val="nil"/>
              <w:right w:val="nil"/>
            </w:tcBorders>
            <w:noWrap/>
            <w:vAlign w:val="bottom"/>
          </w:tcPr>
          <w:p w14:paraId="46579188" w14:textId="21DBE389" w:rsidR="00707D14" w:rsidRPr="006411B7" w:rsidRDefault="00707D14" w:rsidP="00707D14">
            <w:pPr>
              <w:jc w:val="right"/>
              <w:rPr>
                <w:color w:val="000000"/>
                <w:sz w:val="20"/>
                <w:szCs w:val="20"/>
              </w:rPr>
            </w:pPr>
            <w:r w:rsidRPr="004964D9">
              <w:rPr>
                <w:color w:val="000000"/>
                <w:sz w:val="20"/>
                <w:szCs w:val="20"/>
              </w:rPr>
              <w:t>6</w:t>
            </w:r>
          </w:p>
        </w:tc>
        <w:tc>
          <w:tcPr>
            <w:tcW w:w="454" w:type="dxa"/>
            <w:tcBorders>
              <w:top w:val="nil"/>
              <w:left w:val="nil"/>
              <w:bottom w:val="nil"/>
              <w:right w:val="nil"/>
            </w:tcBorders>
            <w:noWrap/>
            <w:vAlign w:val="bottom"/>
          </w:tcPr>
          <w:p w14:paraId="2876D5AA" w14:textId="0BB4D04C" w:rsidR="00707D14" w:rsidRPr="006411B7" w:rsidRDefault="00707D14" w:rsidP="00707D14">
            <w:pPr>
              <w:jc w:val="right"/>
              <w:rPr>
                <w:color w:val="000000"/>
                <w:sz w:val="20"/>
                <w:szCs w:val="20"/>
              </w:rPr>
            </w:pPr>
            <w:r w:rsidRPr="004964D9">
              <w:rPr>
                <w:color w:val="000000"/>
                <w:sz w:val="20"/>
                <w:szCs w:val="20"/>
              </w:rPr>
              <w:t>7</w:t>
            </w:r>
          </w:p>
        </w:tc>
        <w:tc>
          <w:tcPr>
            <w:tcW w:w="454" w:type="dxa"/>
            <w:gridSpan w:val="2"/>
            <w:tcBorders>
              <w:top w:val="nil"/>
              <w:left w:val="nil"/>
              <w:bottom w:val="nil"/>
              <w:right w:val="nil"/>
            </w:tcBorders>
            <w:noWrap/>
            <w:vAlign w:val="bottom"/>
          </w:tcPr>
          <w:p w14:paraId="71EFAAA1" w14:textId="13E42770" w:rsidR="00707D14" w:rsidRPr="002B168C" w:rsidRDefault="00707D14" w:rsidP="00707D14">
            <w:pPr>
              <w:jc w:val="right"/>
              <w:rPr>
                <w:color w:val="000000"/>
                <w:sz w:val="20"/>
                <w:szCs w:val="20"/>
              </w:rPr>
            </w:pPr>
            <w:r w:rsidRPr="004964D9">
              <w:rPr>
                <w:color w:val="000000"/>
                <w:sz w:val="20"/>
                <w:szCs w:val="20"/>
              </w:rPr>
              <w:t>8</w:t>
            </w:r>
          </w:p>
        </w:tc>
        <w:tc>
          <w:tcPr>
            <w:tcW w:w="454" w:type="dxa"/>
            <w:tcBorders>
              <w:top w:val="nil"/>
              <w:left w:val="nil"/>
              <w:bottom w:val="nil"/>
              <w:right w:val="nil"/>
            </w:tcBorders>
            <w:noWrap/>
            <w:vAlign w:val="bottom"/>
          </w:tcPr>
          <w:p w14:paraId="1271D475" w14:textId="32C9BB19" w:rsidR="00707D14" w:rsidRPr="002B168C" w:rsidRDefault="00707D14" w:rsidP="00707D14">
            <w:pPr>
              <w:jc w:val="right"/>
              <w:rPr>
                <w:color w:val="000000"/>
                <w:sz w:val="20"/>
                <w:szCs w:val="20"/>
              </w:rPr>
            </w:pPr>
            <w:r w:rsidRPr="004964D9">
              <w:rPr>
                <w:color w:val="000000"/>
                <w:sz w:val="20"/>
                <w:szCs w:val="20"/>
              </w:rPr>
              <w:t>4</w:t>
            </w:r>
          </w:p>
        </w:tc>
        <w:tc>
          <w:tcPr>
            <w:tcW w:w="454" w:type="dxa"/>
            <w:gridSpan w:val="2"/>
            <w:tcBorders>
              <w:top w:val="nil"/>
              <w:left w:val="nil"/>
              <w:bottom w:val="nil"/>
              <w:right w:val="nil"/>
            </w:tcBorders>
            <w:noWrap/>
            <w:vAlign w:val="bottom"/>
          </w:tcPr>
          <w:p w14:paraId="33F04A9F" w14:textId="119B5AA1" w:rsidR="00707D14" w:rsidRPr="002B168C" w:rsidRDefault="00707D14" w:rsidP="00707D14">
            <w:pPr>
              <w:jc w:val="right"/>
              <w:rPr>
                <w:color w:val="000000"/>
                <w:sz w:val="20"/>
                <w:szCs w:val="20"/>
              </w:rPr>
            </w:pPr>
            <w:r w:rsidRPr="00707D14">
              <w:rPr>
                <w:color w:val="000000"/>
                <w:sz w:val="20"/>
                <w:szCs w:val="20"/>
              </w:rPr>
              <w:t>5</w:t>
            </w:r>
          </w:p>
        </w:tc>
        <w:tc>
          <w:tcPr>
            <w:tcW w:w="454" w:type="dxa"/>
            <w:tcBorders>
              <w:top w:val="nil"/>
              <w:left w:val="nil"/>
              <w:bottom w:val="nil"/>
              <w:right w:val="nil"/>
            </w:tcBorders>
            <w:noWrap/>
            <w:vAlign w:val="bottom"/>
          </w:tcPr>
          <w:p w14:paraId="246B7F7E" w14:textId="0FF095C7" w:rsidR="00707D14" w:rsidRPr="002B168C" w:rsidRDefault="00707D14" w:rsidP="00707D14">
            <w:pPr>
              <w:jc w:val="right"/>
              <w:rPr>
                <w:color w:val="000000"/>
                <w:sz w:val="20"/>
                <w:szCs w:val="20"/>
              </w:rPr>
            </w:pPr>
            <w:r w:rsidRPr="00707D14">
              <w:rPr>
                <w:color w:val="000000"/>
                <w:sz w:val="20"/>
                <w:szCs w:val="20"/>
              </w:rPr>
              <w:t>6</w:t>
            </w:r>
          </w:p>
        </w:tc>
        <w:tc>
          <w:tcPr>
            <w:tcW w:w="454" w:type="dxa"/>
            <w:gridSpan w:val="2"/>
            <w:tcBorders>
              <w:top w:val="nil"/>
              <w:left w:val="nil"/>
              <w:bottom w:val="nil"/>
              <w:right w:val="nil"/>
            </w:tcBorders>
            <w:noWrap/>
            <w:vAlign w:val="bottom"/>
          </w:tcPr>
          <w:p w14:paraId="4B06D46C" w14:textId="2081EE65" w:rsidR="00707D14" w:rsidRPr="002B168C" w:rsidRDefault="00707D14" w:rsidP="00707D14">
            <w:pPr>
              <w:jc w:val="right"/>
              <w:rPr>
                <w:color w:val="000000"/>
                <w:sz w:val="20"/>
                <w:szCs w:val="20"/>
              </w:rPr>
            </w:pPr>
            <w:r w:rsidRPr="00707D14">
              <w:rPr>
                <w:color w:val="000000"/>
                <w:sz w:val="20"/>
                <w:szCs w:val="20"/>
              </w:rPr>
              <w:t>9</w:t>
            </w:r>
          </w:p>
        </w:tc>
        <w:tc>
          <w:tcPr>
            <w:tcW w:w="454" w:type="dxa"/>
            <w:tcBorders>
              <w:top w:val="nil"/>
              <w:left w:val="nil"/>
              <w:bottom w:val="nil"/>
              <w:right w:val="nil"/>
            </w:tcBorders>
            <w:noWrap/>
            <w:vAlign w:val="bottom"/>
          </w:tcPr>
          <w:p w14:paraId="6010104B" w14:textId="33A34BDE" w:rsidR="00707D14" w:rsidRPr="00D878B2" w:rsidRDefault="00707D14" w:rsidP="00707D14">
            <w:pPr>
              <w:jc w:val="right"/>
              <w:rPr>
                <w:color w:val="000000"/>
                <w:sz w:val="20"/>
                <w:szCs w:val="20"/>
              </w:rPr>
            </w:pPr>
            <w:r w:rsidRPr="00707D14">
              <w:rPr>
                <w:color w:val="000000"/>
                <w:sz w:val="20"/>
                <w:szCs w:val="20"/>
              </w:rPr>
              <w:t>2</w:t>
            </w:r>
          </w:p>
        </w:tc>
        <w:tc>
          <w:tcPr>
            <w:tcW w:w="454" w:type="dxa"/>
            <w:gridSpan w:val="2"/>
            <w:tcBorders>
              <w:top w:val="nil"/>
              <w:left w:val="nil"/>
              <w:bottom w:val="nil"/>
              <w:right w:val="nil"/>
            </w:tcBorders>
            <w:noWrap/>
            <w:vAlign w:val="bottom"/>
          </w:tcPr>
          <w:p w14:paraId="634DFE03" w14:textId="4810735E" w:rsidR="00707D14" w:rsidRPr="00D878B2" w:rsidRDefault="00707D14" w:rsidP="00707D14">
            <w:pPr>
              <w:jc w:val="right"/>
              <w:rPr>
                <w:color w:val="000000"/>
                <w:sz w:val="20"/>
                <w:szCs w:val="20"/>
              </w:rPr>
            </w:pPr>
            <w:r w:rsidRPr="00707D14">
              <w:rPr>
                <w:color w:val="000000"/>
                <w:sz w:val="20"/>
                <w:szCs w:val="20"/>
              </w:rPr>
              <w:t>8</w:t>
            </w:r>
          </w:p>
        </w:tc>
        <w:tc>
          <w:tcPr>
            <w:tcW w:w="454" w:type="dxa"/>
            <w:tcBorders>
              <w:top w:val="nil"/>
              <w:left w:val="nil"/>
              <w:bottom w:val="nil"/>
              <w:right w:val="nil"/>
            </w:tcBorders>
            <w:noWrap/>
            <w:vAlign w:val="bottom"/>
          </w:tcPr>
          <w:p w14:paraId="4216A117" w14:textId="3A26AD06" w:rsidR="00707D14" w:rsidRPr="00D878B2" w:rsidRDefault="00707D14" w:rsidP="00707D14">
            <w:pPr>
              <w:jc w:val="right"/>
              <w:rPr>
                <w:color w:val="000000"/>
                <w:sz w:val="20"/>
                <w:szCs w:val="20"/>
              </w:rPr>
            </w:pPr>
            <w:r w:rsidRPr="00707D14">
              <w:rPr>
                <w:color w:val="000000"/>
                <w:sz w:val="20"/>
                <w:szCs w:val="20"/>
              </w:rPr>
              <w:t>4</w:t>
            </w:r>
          </w:p>
        </w:tc>
        <w:tc>
          <w:tcPr>
            <w:tcW w:w="454" w:type="dxa"/>
            <w:gridSpan w:val="2"/>
            <w:tcBorders>
              <w:top w:val="nil"/>
              <w:left w:val="nil"/>
              <w:bottom w:val="nil"/>
              <w:right w:val="nil"/>
            </w:tcBorders>
            <w:vAlign w:val="bottom"/>
          </w:tcPr>
          <w:p w14:paraId="792ECDB0" w14:textId="53881591" w:rsidR="00707D14" w:rsidRPr="00D878B2" w:rsidRDefault="00707D14" w:rsidP="00707D14">
            <w:pPr>
              <w:jc w:val="right"/>
              <w:rPr>
                <w:color w:val="000000"/>
                <w:sz w:val="20"/>
                <w:szCs w:val="20"/>
              </w:rPr>
            </w:pPr>
            <w:r w:rsidRPr="00707D14">
              <w:rPr>
                <w:color w:val="000000"/>
                <w:sz w:val="20"/>
                <w:szCs w:val="20"/>
              </w:rPr>
              <w:t>6</w:t>
            </w:r>
          </w:p>
        </w:tc>
        <w:tc>
          <w:tcPr>
            <w:tcW w:w="454" w:type="dxa"/>
            <w:tcBorders>
              <w:top w:val="nil"/>
              <w:left w:val="nil"/>
              <w:bottom w:val="nil"/>
              <w:right w:val="nil"/>
            </w:tcBorders>
            <w:vAlign w:val="bottom"/>
          </w:tcPr>
          <w:p w14:paraId="1395CD14" w14:textId="26B04660" w:rsidR="00707D14" w:rsidRPr="00D878B2" w:rsidRDefault="00707D14" w:rsidP="00707D14">
            <w:pPr>
              <w:jc w:val="right"/>
              <w:rPr>
                <w:color w:val="000000"/>
                <w:sz w:val="20"/>
                <w:szCs w:val="20"/>
              </w:rPr>
            </w:pPr>
            <w:r w:rsidRPr="00707D14">
              <w:rPr>
                <w:color w:val="000000"/>
                <w:sz w:val="20"/>
                <w:szCs w:val="20"/>
              </w:rPr>
              <w:t>4</w:t>
            </w:r>
          </w:p>
        </w:tc>
        <w:tc>
          <w:tcPr>
            <w:tcW w:w="454" w:type="dxa"/>
            <w:gridSpan w:val="2"/>
            <w:tcBorders>
              <w:top w:val="nil"/>
              <w:left w:val="nil"/>
              <w:bottom w:val="nil"/>
              <w:right w:val="nil"/>
            </w:tcBorders>
            <w:vAlign w:val="bottom"/>
          </w:tcPr>
          <w:p w14:paraId="74E940B8" w14:textId="0C71061E" w:rsidR="00707D14" w:rsidRPr="00D878B2" w:rsidRDefault="00707D14" w:rsidP="00707D14">
            <w:pPr>
              <w:jc w:val="right"/>
              <w:rPr>
                <w:color w:val="000000"/>
                <w:sz w:val="20"/>
                <w:szCs w:val="20"/>
              </w:rPr>
            </w:pPr>
            <w:r w:rsidRPr="00707D14">
              <w:rPr>
                <w:color w:val="000000"/>
                <w:sz w:val="20"/>
                <w:szCs w:val="20"/>
              </w:rPr>
              <w:t>6</w:t>
            </w:r>
          </w:p>
        </w:tc>
        <w:tc>
          <w:tcPr>
            <w:tcW w:w="454" w:type="dxa"/>
            <w:tcBorders>
              <w:top w:val="nil"/>
              <w:left w:val="nil"/>
              <w:bottom w:val="nil"/>
              <w:right w:val="nil"/>
            </w:tcBorders>
            <w:vAlign w:val="bottom"/>
          </w:tcPr>
          <w:p w14:paraId="3364C57C" w14:textId="67045F9F" w:rsidR="00707D14" w:rsidRPr="00D878B2" w:rsidRDefault="00707D14" w:rsidP="00707D14">
            <w:pPr>
              <w:jc w:val="right"/>
              <w:rPr>
                <w:color w:val="000000"/>
                <w:sz w:val="20"/>
                <w:szCs w:val="20"/>
              </w:rPr>
            </w:pPr>
            <w:r w:rsidRPr="00707D14">
              <w:rPr>
                <w:color w:val="000000"/>
                <w:sz w:val="20"/>
                <w:szCs w:val="20"/>
              </w:rPr>
              <w:t>5</w:t>
            </w:r>
          </w:p>
        </w:tc>
        <w:tc>
          <w:tcPr>
            <w:tcW w:w="454" w:type="dxa"/>
            <w:gridSpan w:val="2"/>
            <w:tcBorders>
              <w:top w:val="nil"/>
              <w:left w:val="nil"/>
              <w:bottom w:val="nil"/>
              <w:right w:val="nil"/>
            </w:tcBorders>
            <w:vAlign w:val="bottom"/>
          </w:tcPr>
          <w:p w14:paraId="3BF8FC97" w14:textId="1C3BCA00" w:rsidR="00707D14" w:rsidRPr="00F7402E" w:rsidRDefault="00707D14" w:rsidP="00707D14">
            <w:pPr>
              <w:jc w:val="right"/>
              <w:rPr>
                <w:color w:val="000000"/>
                <w:sz w:val="20"/>
                <w:szCs w:val="20"/>
              </w:rPr>
            </w:pPr>
            <w:r w:rsidRPr="00707D14">
              <w:rPr>
                <w:color w:val="000000"/>
                <w:sz w:val="20"/>
                <w:szCs w:val="20"/>
              </w:rPr>
              <w:t>7</w:t>
            </w:r>
          </w:p>
        </w:tc>
        <w:tc>
          <w:tcPr>
            <w:tcW w:w="454" w:type="dxa"/>
            <w:tcBorders>
              <w:top w:val="nil"/>
              <w:left w:val="nil"/>
              <w:bottom w:val="nil"/>
              <w:right w:val="nil"/>
            </w:tcBorders>
            <w:vAlign w:val="bottom"/>
          </w:tcPr>
          <w:p w14:paraId="59FEFED3" w14:textId="3CC12D4E" w:rsidR="00707D14" w:rsidRPr="00F7402E" w:rsidRDefault="00707D14" w:rsidP="00707D14">
            <w:pPr>
              <w:jc w:val="right"/>
              <w:rPr>
                <w:color w:val="000000"/>
                <w:sz w:val="20"/>
                <w:szCs w:val="20"/>
              </w:rPr>
            </w:pPr>
            <w:r w:rsidRPr="00707D14">
              <w:rPr>
                <w:color w:val="000000"/>
                <w:sz w:val="20"/>
                <w:szCs w:val="20"/>
              </w:rPr>
              <w:t>3</w:t>
            </w:r>
          </w:p>
        </w:tc>
      </w:tr>
      <w:tr w:rsidR="00707D14" w:rsidRPr="00DA5DE8" w14:paraId="29DD6523" w14:textId="77777777" w:rsidTr="00707D14">
        <w:trPr>
          <w:gridAfter w:val="1"/>
          <w:wAfter w:w="13" w:type="dxa"/>
          <w:trHeight w:val="283"/>
        </w:trPr>
        <w:tc>
          <w:tcPr>
            <w:tcW w:w="884" w:type="dxa"/>
            <w:tcBorders>
              <w:top w:val="nil"/>
              <w:left w:val="nil"/>
              <w:bottom w:val="nil"/>
              <w:right w:val="nil"/>
            </w:tcBorders>
            <w:noWrap/>
            <w:vAlign w:val="bottom"/>
          </w:tcPr>
          <w:p w14:paraId="04EECA1E" w14:textId="77777777" w:rsidR="00707D14" w:rsidRPr="006411B7" w:rsidRDefault="00707D14" w:rsidP="00707D14">
            <w:pPr>
              <w:jc w:val="right"/>
              <w:rPr>
                <w:rFonts w:ascii="Helvetica" w:hAnsi="Helvetica"/>
                <w:b/>
                <w:color w:val="000000"/>
                <w:sz w:val="20"/>
                <w:szCs w:val="20"/>
              </w:rPr>
            </w:pPr>
            <w:r>
              <w:rPr>
                <w:rFonts w:ascii="Helvetica" w:hAnsi="Helvetica"/>
                <w:b/>
                <w:color w:val="000000"/>
                <w:sz w:val="20"/>
                <w:szCs w:val="20"/>
              </w:rPr>
              <w:t>23</w:t>
            </w:r>
          </w:p>
        </w:tc>
        <w:tc>
          <w:tcPr>
            <w:tcW w:w="454" w:type="dxa"/>
            <w:gridSpan w:val="2"/>
            <w:tcBorders>
              <w:top w:val="nil"/>
              <w:left w:val="nil"/>
              <w:bottom w:val="nil"/>
              <w:right w:val="nil"/>
            </w:tcBorders>
            <w:noWrap/>
            <w:vAlign w:val="bottom"/>
          </w:tcPr>
          <w:p w14:paraId="57CC87C9" w14:textId="584529F5" w:rsidR="00707D14" w:rsidRPr="006411B7" w:rsidRDefault="00707D14" w:rsidP="00707D14">
            <w:pPr>
              <w:jc w:val="right"/>
              <w:rPr>
                <w:color w:val="000000"/>
                <w:sz w:val="20"/>
                <w:szCs w:val="20"/>
              </w:rPr>
            </w:pPr>
            <w:r w:rsidRPr="004964D9">
              <w:rPr>
                <w:color w:val="000000"/>
                <w:sz w:val="20"/>
                <w:szCs w:val="20"/>
              </w:rPr>
              <w:t>9</w:t>
            </w:r>
          </w:p>
        </w:tc>
        <w:tc>
          <w:tcPr>
            <w:tcW w:w="454" w:type="dxa"/>
            <w:tcBorders>
              <w:top w:val="nil"/>
              <w:left w:val="nil"/>
              <w:bottom w:val="nil"/>
              <w:right w:val="nil"/>
            </w:tcBorders>
            <w:noWrap/>
            <w:vAlign w:val="bottom"/>
          </w:tcPr>
          <w:p w14:paraId="5C820E46" w14:textId="70676FD9" w:rsidR="00707D14" w:rsidRPr="006411B7" w:rsidRDefault="00707D14" w:rsidP="00707D14">
            <w:pPr>
              <w:jc w:val="right"/>
              <w:rPr>
                <w:color w:val="000000"/>
                <w:sz w:val="20"/>
                <w:szCs w:val="20"/>
              </w:rPr>
            </w:pPr>
            <w:r w:rsidRPr="004964D9">
              <w:rPr>
                <w:color w:val="000000"/>
                <w:sz w:val="20"/>
                <w:szCs w:val="20"/>
              </w:rPr>
              <w:t>3</w:t>
            </w:r>
          </w:p>
        </w:tc>
        <w:tc>
          <w:tcPr>
            <w:tcW w:w="454" w:type="dxa"/>
            <w:gridSpan w:val="2"/>
            <w:tcBorders>
              <w:top w:val="nil"/>
              <w:left w:val="nil"/>
              <w:bottom w:val="nil"/>
              <w:right w:val="nil"/>
            </w:tcBorders>
            <w:noWrap/>
            <w:vAlign w:val="bottom"/>
          </w:tcPr>
          <w:p w14:paraId="046A6E9F" w14:textId="0CA50496" w:rsidR="00707D14" w:rsidRPr="006411B7" w:rsidRDefault="00707D14" w:rsidP="00707D14">
            <w:pPr>
              <w:jc w:val="right"/>
              <w:rPr>
                <w:color w:val="000000"/>
                <w:sz w:val="20"/>
                <w:szCs w:val="20"/>
              </w:rPr>
            </w:pPr>
            <w:r w:rsidRPr="004964D9">
              <w:rPr>
                <w:color w:val="000000"/>
                <w:sz w:val="20"/>
                <w:szCs w:val="20"/>
              </w:rPr>
              <w:t>6</w:t>
            </w:r>
          </w:p>
        </w:tc>
        <w:tc>
          <w:tcPr>
            <w:tcW w:w="454" w:type="dxa"/>
            <w:tcBorders>
              <w:top w:val="nil"/>
              <w:left w:val="nil"/>
              <w:bottom w:val="nil"/>
              <w:right w:val="nil"/>
            </w:tcBorders>
            <w:noWrap/>
            <w:vAlign w:val="bottom"/>
          </w:tcPr>
          <w:p w14:paraId="02227F6A" w14:textId="31ADAA5C" w:rsidR="00707D14" w:rsidRPr="006411B7" w:rsidRDefault="00707D14" w:rsidP="00707D14">
            <w:pPr>
              <w:jc w:val="right"/>
              <w:rPr>
                <w:color w:val="000000"/>
                <w:sz w:val="20"/>
                <w:szCs w:val="20"/>
              </w:rPr>
            </w:pPr>
            <w:r w:rsidRPr="004964D9">
              <w:rPr>
                <w:color w:val="000000"/>
                <w:sz w:val="20"/>
                <w:szCs w:val="20"/>
              </w:rPr>
              <w:t>4</w:t>
            </w:r>
          </w:p>
        </w:tc>
        <w:tc>
          <w:tcPr>
            <w:tcW w:w="454" w:type="dxa"/>
            <w:gridSpan w:val="2"/>
            <w:tcBorders>
              <w:top w:val="nil"/>
              <w:left w:val="nil"/>
              <w:bottom w:val="nil"/>
              <w:right w:val="nil"/>
            </w:tcBorders>
            <w:noWrap/>
            <w:vAlign w:val="bottom"/>
          </w:tcPr>
          <w:p w14:paraId="007EBB16" w14:textId="32A798B3" w:rsidR="00707D14" w:rsidRPr="006411B7" w:rsidRDefault="00707D14" w:rsidP="00707D14">
            <w:pPr>
              <w:jc w:val="right"/>
              <w:rPr>
                <w:color w:val="000000"/>
                <w:sz w:val="20"/>
                <w:szCs w:val="20"/>
              </w:rPr>
            </w:pPr>
            <w:r w:rsidRPr="004964D9">
              <w:rPr>
                <w:color w:val="000000"/>
                <w:sz w:val="20"/>
                <w:szCs w:val="20"/>
              </w:rPr>
              <w:t>5</w:t>
            </w:r>
          </w:p>
        </w:tc>
        <w:tc>
          <w:tcPr>
            <w:tcW w:w="454" w:type="dxa"/>
            <w:tcBorders>
              <w:top w:val="nil"/>
              <w:left w:val="nil"/>
              <w:bottom w:val="nil"/>
              <w:right w:val="nil"/>
            </w:tcBorders>
            <w:noWrap/>
            <w:vAlign w:val="bottom"/>
          </w:tcPr>
          <w:p w14:paraId="18DBE99A" w14:textId="6299E17E" w:rsidR="00707D14" w:rsidRPr="006411B7" w:rsidRDefault="00707D14" w:rsidP="00707D14">
            <w:pPr>
              <w:jc w:val="right"/>
              <w:rPr>
                <w:color w:val="000000"/>
                <w:sz w:val="20"/>
                <w:szCs w:val="20"/>
              </w:rPr>
            </w:pPr>
            <w:r w:rsidRPr="004964D9">
              <w:rPr>
                <w:color w:val="000000"/>
                <w:sz w:val="20"/>
                <w:szCs w:val="20"/>
              </w:rPr>
              <w:t>4</w:t>
            </w:r>
          </w:p>
        </w:tc>
        <w:tc>
          <w:tcPr>
            <w:tcW w:w="454" w:type="dxa"/>
            <w:gridSpan w:val="2"/>
            <w:tcBorders>
              <w:top w:val="nil"/>
              <w:left w:val="nil"/>
              <w:bottom w:val="nil"/>
              <w:right w:val="nil"/>
            </w:tcBorders>
            <w:noWrap/>
            <w:vAlign w:val="bottom"/>
          </w:tcPr>
          <w:p w14:paraId="479D82AB" w14:textId="001B7109" w:rsidR="00707D14" w:rsidRPr="002B168C" w:rsidRDefault="00707D14" w:rsidP="00707D14">
            <w:pPr>
              <w:jc w:val="right"/>
              <w:rPr>
                <w:color w:val="000000"/>
                <w:sz w:val="20"/>
                <w:szCs w:val="20"/>
              </w:rPr>
            </w:pPr>
            <w:r w:rsidRPr="004964D9">
              <w:rPr>
                <w:color w:val="000000"/>
                <w:sz w:val="20"/>
                <w:szCs w:val="20"/>
              </w:rPr>
              <w:t>9</w:t>
            </w:r>
          </w:p>
        </w:tc>
        <w:tc>
          <w:tcPr>
            <w:tcW w:w="454" w:type="dxa"/>
            <w:tcBorders>
              <w:top w:val="nil"/>
              <w:left w:val="nil"/>
              <w:bottom w:val="nil"/>
              <w:right w:val="nil"/>
            </w:tcBorders>
            <w:noWrap/>
            <w:vAlign w:val="bottom"/>
          </w:tcPr>
          <w:p w14:paraId="00AABD03" w14:textId="37CC11EB" w:rsidR="00707D14" w:rsidRPr="002B168C" w:rsidRDefault="00707D14" w:rsidP="00707D14">
            <w:pPr>
              <w:jc w:val="right"/>
              <w:rPr>
                <w:color w:val="000000"/>
                <w:sz w:val="20"/>
                <w:szCs w:val="20"/>
              </w:rPr>
            </w:pPr>
            <w:r w:rsidRPr="004964D9">
              <w:rPr>
                <w:color w:val="000000"/>
                <w:sz w:val="20"/>
                <w:szCs w:val="20"/>
              </w:rPr>
              <w:t>2</w:t>
            </w:r>
          </w:p>
        </w:tc>
        <w:tc>
          <w:tcPr>
            <w:tcW w:w="454" w:type="dxa"/>
            <w:gridSpan w:val="2"/>
            <w:tcBorders>
              <w:top w:val="nil"/>
              <w:left w:val="nil"/>
              <w:bottom w:val="nil"/>
              <w:right w:val="nil"/>
            </w:tcBorders>
            <w:noWrap/>
            <w:vAlign w:val="bottom"/>
          </w:tcPr>
          <w:p w14:paraId="3121CE71" w14:textId="1BAEAB1E" w:rsidR="00707D14" w:rsidRPr="002B168C" w:rsidRDefault="00707D14" w:rsidP="00707D14">
            <w:pPr>
              <w:jc w:val="right"/>
              <w:rPr>
                <w:color w:val="000000"/>
                <w:sz w:val="20"/>
                <w:szCs w:val="20"/>
              </w:rPr>
            </w:pPr>
            <w:r w:rsidRPr="00707D14">
              <w:rPr>
                <w:color w:val="000000"/>
                <w:sz w:val="20"/>
                <w:szCs w:val="20"/>
              </w:rPr>
              <w:t>8</w:t>
            </w:r>
          </w:p>
        </w:tc>
        <w:tc>
          <w:tcPr>
            <w:tcW w:w="454" w:type="dxa"/>
            <w:tcBorders>
              <w:top w:val="nil"/>
              <w:left w:val="nil"/>
              <w:bottom w:val="nil"/>
              <w:right w:val="nil"/>
            </w:tcBorders>
            <w:noWrap/>
            <w:vAlign w:val="bottom"/>
          </w:tcPr>
          <w:p w14:paraId="78F9A149" w14:textId="16E75DBD" w:rsidR="00707D14" w:rsidRPr="002B168C" w:rsidRDefault="00707D14" w:rsidP="00707D14">
            <w:pPr>
              <w:jc w:val="right"/>
              <w:rPr>
                <w:color w:val="000000"/>
                <w:sz w:val="20"/>
                <w:szCs w:val="20"/>
              </w:rPr>
            </w:pPr>
            <w:r w:rsidRPr="00707D14">
              <w:rPr>
                <w:color w:val="000000"/>
                <w:sz w:val="20"/>
                <w:szCs w:val="20"/>
              </w:rPr>
              <w:t>5</w:t>
            </w:r>
          </w:p>
        </w:tc>
        <w:tc>
          <w:tcPr>
            <w:tcW w:w="454" w:type="dxa"/>
            <w:gridSpan w:val="2"/>
            <w:tcBorders>
              <w:top w:val="nil"/>
              <w:left w:val="nil"/>
              <w:bottom w:val="nil"/>
              <w:right w:val="nil"/>
            </w:tcBorders>
            <w:noWrap/>
            <w:vAlign w:val="bottom"/>
          </w:tcPr>
          <w:p w14:paraId="1BAD69DE" w14:textId="1AA25FD0" w:rsidR="00707D14" w:rsidRPr="002B168C" w:rsidRDefault="00707D14" w:rsidP="00707D14">
            <w:pPr>
              <w:jc w:val="right"/>
              <w:rPr>
                <w:color w:val="000000"/>
                <w:sz w:val="20"/>
                <w:szCs w:val="20"/>
              </w:rPr>
            </w:pPr>
            <w:r w:rsidRPr="00707D14">
              <w:rPr>
                <w:color w:val="000000"/>
                <w:sz w:val="20"/>
                <w:szCs w:val="20"/>
              </w:rPr>
              <w:t>5</w:t>
            </w:r>
          </w:p>
        </w:tc>
        <w:tc>
          <w:tcPr>
            <w:tcW w:w="454" w:type="dxa"/>
            <w:tcBorders>
              <w:top w:val="nil"/>
              <w:left w:val="nil"/>
              <w:bottom w:val="nil"/>
              <w:right w:val="nil"/>
            </w:tcBorders>
            <w:noWrap/>
            <w:vAlign w:val="bottom"/>
          </w:tcPr>
          <w:p w14:paraId="66C31A93" w14:textId="62427212" w:rsidR="00707D14" w:rsidRPr="00D878B2" w:rsidRDefault="00707D14" w:rsidP="00707D14">
            <w:pPr>
              <w:jc w:val="right"/>
              <w:rPr>
                <w:color w:val="000000"/>
                <w:sz w:val="20"/>
                <w:szCs w:val="20"/>
              </w:rPr>
            </w:pPr>
            <w:r w:rsidRPr="00707D14">
              <w:rPr>
                <w:color w:val="000000"/>
                <w:sz w:val="20"/>
                <w:szCs w:val="20"/>
              </w:rPr>
              <w:t>4</w:t>
            </w:r>
          </w:p>
        </w:tc>
        <w:tc>
          <w:tcPr>
            <w:tcW w:w="454" w:type="dxa"/>
            <w:gridSpan w:val="2"/>
            <w:tcBorders>
              <w:top w:val="nil"/>
              <w:left w:val="nil"/>
              <w:bottom w:val="nil"/>
              <w:right w:val="nil"/>
            </w:tcBorders>
            <w:noWrap/>
            <w:vAlign w:val="bottom"/>
          </w:tcPr>
          <w:p w14:paraId="65DF6AB1" w14:textId="78C88AC7" w:rsidR="00707D14" w:rsidRPr="00D878B2" w:rsidRDefault="00707D14" w:rsidP="00707D14">
            <w:pPr>
              <w:jc w:val="right"/>
              <w:rPr>
                <w:color w:val="000000"/>
                <w:sz w:val="20"/>
                <w:szCs w:val="20"/>
              </w:rPr>
            </w:pPr>
            <w:r w:rsidRPr="00707D14">
              <w:rPr>
                <w:color w:val="000000"/>
                <w:sz w:val="20"/>
                <w:szCs w:val="20"/>
              </w:rPr>
              <w:t>7</w:t>
            </w:r>
          </w:p>
        </w:tc>
        <w:tc>
          <w:tcPr>
            <w:tcW w:w="454" w:type="dxa"/>
            <w:tcBorders>
              <w:top w:val="nil"/>
              <w:left w:val="nil"/>
              <w:bottom w:val="nil"/>
              <w:right w:val="nil"/>
            </w:tcBorders>
            <w:noWrap/>
            <w:vAlign w:val="bottom"/>
          </w:tcPr>
          <w:p w14:paraId="470CFAB7" w14:textId="4080FF0F" w:rsidR="00707D14" w:rsidRPr="00D878B2" w:rsidRDefault="00707D14" w:rsidP="00707D14">
            <w:pPr>
              <w:jc w:val="right"/>
              <w:rPr>
                <w:color w:val="000000"/>
                <w:sz w:val="20"/>
                <w:szCs w:val="20"/>
              </w:rPr>
            </w:pPr>
            <w:r w:rsidRPr="00707D14">
              <w:rPr>
                <w:color w:val="000000"/>
                <w:sz w:val="20"/>
                <w:szCs w:val="20"/>
              </w:rPr>
              <w:t>2</w:t>
            </w:r>
          </w:p>
        </w:tc>
        <w:tc>
          <w:tcPr>
            <w:tcW w:w="454" w:type="dxa"/>
            <w:gridSpan w:val="2"/>
            <w:tcBorders>
              <w:top w:val="nil"/>
              <w:left w:val="nil"/>
              <w:bottom w:val="nil"/>
              <w:right w:val="nil"/>
            </w:tcBorders>
            <w:vAlign w:val="bottom"/>
          </w:tcPr>
          <w:p w14:paraId="57FB2654" w14:textId="53889D87" w:rsidR="00707D14" w:rsidRPr="00D878B2" w:rsidRDefault="00707D14" w:rsidP="00707D14">
            <w:pPr>
              <w:jc w:val="right"/>
              <w:rPr>
                <w:color w:val="000000"/>
                <w:sz w:val="20"/>
                <w:szCs w:val="20"/>
              </w:rPr>
            </w:pPr>
            <w:r w:rsidRPr="00707D14">
              <w:rPr>
                <w:color w:val="000000"/>
                <w:sz w:val="20"/>
                <w:szCs w:val="20"/>
              </w:rPr>
              <w:t>7</w:t>
            </w:r>
          </w:p>
        </w:tc>
        <w:tc>
          <w:tcPr>
            <w:tcW w:w="454" w:type="dxa"/>
            <w:tcBorders>
              <w:top w:val="nil"/>
              <w:left w:val="nil"/>
              <w:bottom w:val="nil"/>
              <w:right w:val="nil"/>
            </w:tcBorders>
            <w:vAlign w:val="bottom"/>
          </w:tcPr>
          <w:p w14:paraId="58FA5B47" w14:textId="3B1016EA" w:rsidR="00707D14" w:rsidRPr="00D878B2" w:rsidRDefault="00707D14" w:rsidP="00707D14">
            <w:pPr>
              <w:jc w:val="right"/>
              <w:rPr>
                <w:color w:val="000000"/>
                <w:sz w:val="20"/>
                <w:szCs w:val="20"/>
              </w:rPr>
            </w:pPr>
            <w:r w:rsidRPr="00707D14">
              <w:rPr>
                <w:color w:val="000000"/>
                <w:sz w:val="20"/>
                <w:szCs w:val="20"/>
              </w:rPr>
              <w:t>3</w:t>
            </w:r>
          </w:p>
        </w:tc>
        <w:tc>
          <w:tcPr>
            <w:tcW w:w="454" w:type="dxa"/>
            <w:gridSpan w:val="2"/>
            <w:tcBorders>
              <w:top w:val="nil"/>
              <w:left w:val="nil"/>
              <w:bottom w:val="nil"/>
              <w:right w:val="nil"/>
            </w:tcBorders>
            <w:vAlign w:val="bottom"/>
          </w:tcPr>
          <w:p w14:paraId="178C88D0" w14:textId="2DD555D7" w:rsidR="00707D14" w:rsidRPr="00D878B2" w:rsidRDefault="00707D14" w:rsidP="00707D14">
            <w:pPr>
              <w:jc w:val="right"/>
              <w:rPr>
                <w:color w:val="000000"/>
                <w:sz w:val="20"/>
                <w:szCs w:val="20"/>
              </w:rPr>
            </w:pPr>
            <w:r w:rsidRPr="00707D14">
              <w:rPr>
                <w:color w:val="000000"/>
                <w:sz w:val="20"/>
                <w:szCs w:val="20"/>
              </w:rPr>
              <w:t>9</w:t>
            </w:r>
          </w:p>
        </w:tc>
        <w:tc>
          <w:tcPr>
            <w:tcW w:w="454" w:type="dxa"/>
            <w:tcBorders>
              <w:top w:val="nil"/>
              <w:left w:val="nil"/>
              <w:bottom w:val="nil"/>
              <w:right w:val="nil"/>
            </w:tcBorders>
            <w:vAlign w:val="bottom"/>
          </w:tcPr>
          <w:p w14:paraId="05695B1F" w14:textId="6C4AF557" w:rsidR="00707D14" w:rsidRPr="00D878B2" w:rsidRDefault="00707D14" w:rsidP="00707D14">
            <w:pPr>
              <w:jc w:val="right"/>
              <w:rPr>
                <w:color w:val="000000"/>
                <w:sz w:val="20"/>
                <w:szCs w:val="20"/>
              </w:rPr>
            </w:pPr>
            <w:r w:rsidRPr="00707D14">
              <w:rPr>
                <w:color w:val="000000"/>
                <w:sz w:val="20"/>
                <w:szCs w:val="20"/>
              </w:rPr>
              <w:t>6</w:t>
            </w:r>
          </w:p>
        </w:tc>
        <w:tc>
          <w:tcPr>
            <w:tcW w:w="454" w:type="dxa"/>
            <w:gridSpan w:val="2"/>
            <w:tcBorders>
              <w:top w:val="nil"/>
              <w:left w:val="nil"/>
              <w:bottom w:val="nil"/>
              <w:right w:val="nil"/>
            </w:tcBorders>
            <w:vAlign w:val="bottom"/>
          </w:tcPr>
          <w:p w14:paraId="35D979A5" w14:textId="59F3D1DE" w:rsidR="00707D14" w:rsidRPr="00F7402E" w:rsidRDefault="00707D14" w:rsidP="00707D14">
            <w:pPr>
              <w:jc w:val="right"/>
              <w:rPr>
                <w:color w:val="000000"/>
                <w:sz w:val="20"/>
                <w:szCs w:val="20"/>
              </w:rPr>
            </w:pPr>
            <w:r w:rsidRPr="00707D14">
              <w:rPr>
                <w:color w:val="000000"/>
                <w:sz w:val="20"/>
                <w:szCs w:val="20"/>
              </w:rPr>
              <w:t>8</w:t>
            </w:r>
          </w:p>
        </w:tc>
        <w:tc>
          <w:tcPr>
            <w:tcW w:w="454" w:type="dxa"/>
            <w:tcBorders>
              <w:top w:val="nil"/>
              <w:left w:val="nil"/>
              <w:bottom w:val="nil"/>
              <w:right w:val="nil"/>
            </w:tcBorders>
            <w:vAlign w:val="bottom"/>
          </w:tcPr>
          <w:p w14:paraId="731C906C" w14:textId="79C704E4" w:rsidR="00707D14" w:rsidRPr="00F7402E" w:rsidRDefault="00707D14" w:rsidP="00707D14">
            <w:pPr>
              <w:jc w:val="right"/>
              <w:rPr>
                <w:color w:val="000000"/>
                <w:sz w:val="20"/>
                <w:szCs w:val="20"/>
              </w:rPr>
            </w:pPr>
            <w:r w:rsidRPr="00707D14">
              <w:rPr>
                <w:color w:val="000000"/>
                <w:sz w:val="20"/>
                <w:szCs w:val="20"/>
              </w:rPr>
              <w:t>2</w:t>
            </w:r>
          </w:p>
        </w:tc>
      </w:tr>
      <w:tr w:rsidR="00707D14" w:rsidRPr="0053018D" w14:paraId="122334D7" w14:textId="77777777" w:rsidTr="00707D14">
        <w:trPr>
          <w:gridAfter w:val="1"/>
          <w:wAfter w:w="13" w:type="dxa"/>
          <w:trHeight w:val="283"/>
        </w:trPr>
        <w:tc>
          <w:tcPr>
            <w:tcW w:w="884" w:type="dxa"/>
            <w:tcBorders>
              <w:top w:val="nil"/>
              <w:left w:val="nil"/>
              <w:bottom w:val="single" w:sz="4" w:space="0" w:color="auto"/>
              <w:right w:val="nil"/>
            </w:tcBorders>
            <w:noWrap/>
            <w:vAlign w:val="bottom"/>
          </w:tcPr>
          <w:p w14:paraId="2D7DCAC1" w14:textId="77777777" w:rsidR="00707D14" w:rsidRPr="006411B7" w:rsidRDefault="00707D14" w:rsidP="00707D14">
            <w:pPr>
              <w:jc w:val="right"/>
              <w:rPr>
                <w:rFonts w:ascii="Helvetica" w:hAnsi="Helvetica"/>
                <w:b/>
                <w:color w:val="000000"/>
                <w:sz w:val="20"/>
                <w:szCs w:val="20"/>
              </w:rPr>
            </w:pPr>
            <w:r>
              <w:rPr>
                <w:rFonts w:ascii="Helvetica" w:hAnsi="Helvetica"/>
                <w:b/>
                <w:color w:val="000000"/>
                <w:sz w:val="20"/>
                <w:szCs w:val="20"/>
              </w:rPr>
              <w:t>24</w:t>
            </w:r>
          </w:p>
        </w:tc>
        <w:tc>
          <w:tcPr>
            <w:tcW w:w="454" w:type="dxa"/>
            <w:gridSpan w:val="2"/>
            <w:tcBorders>
              <w:top w:val="nil"/>
              <w:left w:val="nil"/>
              <w:bottom w:val="single" w:sz="4" w:space="0" w:color="auto"/>
              <w:right w:val="nil"/>
            </w:tcBorders>
            <w:noWrap/>
            <w:vAlign w:val="bottom"/>
          </w:tcPr>
          <w:p w14:paraId="4DD81C30" w14:textId="4B3ABB7C" w:rsidR="00707D14" w:rsidRPr="006411B7" w:rsidRDefault="00707D14" w:rsidP="00707D14">
            <w:pPr>
              <w:jc w:val="right"/>
              <w:rPr>
                <w:color w:val="000000"/>
                <w:sz w:val="20"/>
                <w:szCs w:val="20"/>
              </w:rPr>
            </w:pPr>
            <w:r w:rsidRPr="004964D9">
              <w:rPr>
                <w:color w:val="000000"/>
                <w:sz w:val="20"/>
                <w:szCs w:val="20"/>
              </w:rPr>
              <w:t>7</w:t>
            </w:r>
          </w:p>
        </w:tc>
        <w:tc>
          <w:tcPr>
            <w:tcW w:w="454" w:type="dxa"/>
            <w:tcBorders>
              <w:top w:val="nil"/>
              <w:left w:val="nil"/>
              <w:bottom w:val="single" w:sz="4" w:space="0" w:color="auto"/>
              <w:right w:val="nil"/>
            </w:tcBorders>
            <w:noWrap/>
            <w:vAlign w:val="bottom"/>
          </w:tcPr>
          <w:p w14:paraId="76BE419D" w14:textId="2737745E" w:rsidR="00707D14" w:rsidRPr="006411B7" w:rsidRDefault="00707D14" w:rsidP="00707D14">
            <w:pPr>
              <w:jc w:val="right"/>
              <w:rPr>
                <w:color w:val="000000"/>
                <w:sz w:val="20"/>
                <w:szCs w:val="20"/>
              </w:rPr>
            </w:pPr>
            <w:r w:rsidRPr="004964D9">
              <w:rPr>
                <w:color w:val="000000"/>
                <w:sz w:val="20"/>
                <w:szCs w:val="20"/>
              </w:rPr>
              <w:t>3</w:t>
            </w:r>
          </w:p>
        </w:tc>
        <w:tc>
          <w:tcPr>
            <w:tcW w:w="454" w:type="dxa"/>
            <w:gridSpan w:val="2"/>
            <w:tcBorders>
              <w:top w:val="nil"/>
              <w:left w:val="nil"/>
              <w:bottom w:val="single" w:sz="4" w:space="0" w:color="auto"/>
              <w:right w:val="nil"/>
            </w:tcBorders>
            <w:noWrap/>
            <w:vAlign w:val="bottom"/>
          </w:tcPr>
          <w:p w14:paraId="7BE81E9D" w14:textId="6E6D6A47" w:rsidR="00707D14" w:rsidRPr="006411B7" w:rsidRDefault="00707D14" w:rsidP="00707D14">
            <w:pPr>
              <w:jc w:val="right"/>
              <w:rPr>
                <w:color w:val="000000"/>
                <w:sz w:val="20"/>
                <w:szCs w:val="20"/>
              </w:rPr>
            </w:pPr>
            <w:r w:rsidRPr="004964D9">
              <w:rPr>
                <w:color w:val="000000"/>
                <w:sz w:val="20"/>
                <w:szCs w:val="20"/>
              </w:rPr>
              <w:t>5</w:t>
            </w:r>
          </w:p>
        </w:tc>
        <w:tc>
          <w:tcPr>
            <w:tcW w:w="454" w:type="dxa"/>
            <w:tcBorders>
              <w:top w:val="nil"/>
              <w:left w:val="nil"/>
              <w:bottom w:val="single" w:sz="4" w:space="0" w:color="auto"/>
              <w:right w:val="nil"/>
            </w:tcBorders>
            <w:noWrap/>
            <w:vAlign w:val="bottom"/>
          </w:tcPr>
          <w:p w14:paraId="12EB7389" w14:textId="76932458" w:rsidR="00707D14" w:rsidRPr="006411B7" w:rsidRDefault="00707D14" w:rsidP="00707D14">
            <w:pPr>
              <w:jc w:val="right"/>
              <w:rPr>
                <w:color w:val="000000"/>
                <w:sz w:val="20"/>
                <w:szCs w:val="20"/>
              </w:rPr>
            </w:pPr>
            <w:r w:rsidRPr="004964D9">
              <w:rPr>
                <w:color w:val="000000"/>
                <w:sz w:val="20"/>
                <w:szCs w:val="20"/>
              </w:rPr>
              <w:t>1</w:t>
            </w:r>
          </w:p>
        </w:tc>
        <w:tc>
          <w:tcPr>
            <w:tcW w:w="454" w:type="dxa"/>
            <w:gridSpan w:val="2"/>
            <w:tcBorders>
              <w:top w:val="nil"/>
              <w:left w:val="nil"/>
              <w:bottom w:val="single" w:sz="4" w:space="0" w:color="auto"/>
              <w:right w:val="nil"/>
            </w:tcBorders>
            <w:noWrap/>
            <w:vAlign w:val="bottom"/>
          </w:tcPr>
          <w:p w14:paraId="6DBC040B" w14:textId="446C9024" w:rsidR="00707D14" w:rsidRPr="006411B7" w:rsidRDefault="00707D14" w:rsidP="00707D14">
            <w:pPr>
              <w:jc w:val="right"/>
              <w:rPr>
                <w:color w:val="000000"/>
                <w:sz w:val="20"/>
                <w:szCs w:val="20"/>
              </w:rPr>
            </w:pPr>
            <w:r w:rsidRPr="004964D9">
              <w:rPr>
                <w:color w:val="000000"/>
                <w:sz w:val="20"/>
                <w:szCs w:val="20"/>
              </w:rPr>
              <w:t>3</w:t>
            </w:r>
          </w:p>
        </w:tc>
        <w:tc>
          <w:tcPr>
            <w:tcW w:w="454" w:type="dxa"/>
            <w:tcBorders>
              <w:top w:val="nil"/>
              <w:left w:val="nil"/>
              <w:bottom w:val="single" w:sz="4" w:space="0" w:color="auto"/>
              <w:right w:val="nil"/>
            </w:tcBorders>
            <w:noWrap/>
            <w:vAlign w:val="bottom"/>
          </w:tcPr>
          <w:p w14:paraId="60F3F974" w14:textId="13E2881A" w:rsidR="00707D14" w:rsidRPr="006411B7" w:rsidRDefault="00707D14" w:rsidP="00707D14">
            <w:pPr>
              <w:jc w:val="right"/>
              <w:rPr>
                <w:color w:val="000000"/>
                <w:sz w:val="20"/>
                <w:szCs w:val="20"/>
              </w:rPr>
            </w:pPr>
            <w:r w:rsidRPr="004964D9">
              <w:rPr>
                <w:color w:val="000000"/>
                <w:sz w:val="20"/>
                <w:szCs w:val="20"/>
              </w:rPr>
              <w:t>3</w:t>
            </w:r>
          </w:p>
        </w:tc>
        <w:tc>
          <w:tcPr>
            <w:tcW w:w="454" w:type="dxa"/>
            <w:gridSpan w:val="2"/>
            <w:tcBorders>
              <w:top w:val="nil"/>
              <w:left w:val="nil"/>
              <w:bottom w:val="single" w:sz="4" w:space="0" w:color="auto"/>
              <w:right w:val="nil"/>
            </w:tcBorders>
            <w:noWrap/>
            <w:vAlign w:val="bottom"/>
          </w:tcPr>
          <w:p w14:paraId="0AB5C0DE" w14:textId="2AD82394" w:rsidR="00707D14" w:rsidRPr="002B168C" w:rsidRDefault="00707D14" w:rsidP="00707D14">
            <w:pPr>
              <w:jc w:val="right"/>
              <w:rPr>
                <w:color w:val="000000"/>
                <w:sz w:val="20"/>
                <w:szCs w:val="20"/>
              </w:rPr>
            </w:pPr>
            <w:r w:rsidRPr="004964D9">
              <w:rPr>
                <w:color w:val="000000"/>
                <w:sz w:val="20"/>
                <w:szCs w:val="20"/>
              </w:rPr>
              <w:t>7</w:t>
            </w:r>
          </w:p>
        </w:tc>
        <w:tc>
          <w:tcPr>
            <w:tcW w:w="454" w:type="dxa"/>
            <w:tcBorders>
              <w:top w:val="nil"/>
              <w:left w:val="nil"/>
              <w:bottom w:val="single" w:sz="4" w:space="0" w:color="auto"/>
              <w:right w:val="nil"/>
            </w:tcBorders>
            <w:noWrap/>
            <w:vAlign w:val="bottom"/>
          </w:tcPr>
          <w:p w14:paraId="79B4C36F" w14:textId="40D99B9D" w:rsidR="00707D14" w:rsidRPr="002B168C" w:rsidRDefault="00707D14" w:rsidP="00707D14">
            <w:pPr>
              <w:jc w:val="right"/>
              <w:rPr>
                <w:color w:val="000000"/>
                <w:sz w:val="20"/>
                <w:szCs w:val="20"/>
              </w:rPr>
            </w:pPr>
            <w:r w:rsidRPr="004964D9">
              <w:rPr>
                <w:color w:val="000000"/>
                <w:sz w:val="20"/>
                <w:szCs w:val="20"/>
              </w:rPr>
              <w:t>4</w:t>
            </w:r>
          </w:p>
        </w:tc>
        <w:tc>
          <w:tcPr>
            <w:tcW w:w="454" w:type="dxa"/>
            <w:gridSpan w:val="2"/>
            <w:tcBorders>
              <w:top w:val="nil"/>
              <w:left w:val="nil"/>
              <w:bottom w:val="single" w:sz="4" w:space="0" w:color="auto"/>
              <w:right w:val="nil"/>
            </w:tcBorders>
            <w:noWrap/>
            <w:vAlign w:val="bottom"/>
          </w:tcPr>
          <w:p w14:paraId="26BA81C5" w14:textId="4503EC35" w:rsidR="00707D14" w:rsidRPr="002B168C" w:rsidRDefault="00707D14" w:rsidP="00707D14">
            <w:pPr>
              <w:jc w:val="right"/>
              <w:rPr>
                <w:color w:val="000000"/>
                <w:sz w:val="20"/>
                <w:szCs w:val="20"/>
              </w:rPr>
            </w:pPr>
            <w:r w:rsidRPr="00707D14">
              <w:rPr>
                <w:color w:val="000000"/>
                <w:sz w:val="20"/>
                <w:szCs w:val="20"/>
              </w:rPr>
              <w:t>5</w:t>
            </w:r>
          </w:p>
        </w:tc>
        <w:tc>
          <w:tcPr>
            <w:tcW w:w="454" w:type="dxa"/>
            <w:tcBorders>
              <w:top w:val="nil"/>
              <w:left w:val="nil"/>
              <w:bottom w:val="single" w:sz="4" w:space="0" w:color="auto"/>
              <w:right w:val="nil"/>
            </w:tcBorders>
            <w:noWrap/>
            <w:vAlign w:val="bottom"/>
          </w:tcPr>
          <w:p w14:paraId="5C113390" w14:textId="42899135" w:rsidR="00707D14" w:rsidRPr="002B168C" w:rsidRDefault="00707D14" w:rsidP="00707D14">
            <w:pPr>
              <w:jc w:val="right"/>
              <w:rPr>
                <w:color w:val="000000"/>
                <w:sz w:val="20"/>
                <w:szCs w:val="20"/>
              </w:rPr>
            </w:pPr>
            <w:r w:rsidRPr="00707D14">
              <w:rPr>
                <w:color w:val="000000"/>
                <w:sz w:val="20"/>
                <w:szCs w:val="20"/>
              </w:rPr>
              <w:t>3</w:t>
            </w:r>
          </w:p>
        </w:tc>
        <w:tc>
          <w:tcPr>
            <w:tcW w:w="454" w:type="dxa"/>
            <w:gridSpan w:val="2"/>
            <w:tcBorders>
              <w:top w:val="nil"/>
              <w:left w:val="nil"/>
              <w:bottom w:val="single" w:sz="4" w:space="0" w:color="auto"/>
              <w:right w:val="nil"/>
            </w:tcBorders>
            <w:noWrap/>
            <w:vAlign w:val="bottom"/>
          </w:tcPr>
          <w:p w14:paraId="1AF402B7" w14:textId="2A1F0FA1" w:rsidR="00707D14" w:rsidRPr="002B168C" w:rsidRDefault="00707D14" w:rsidP="00707D14">
            <w:pPr>
              <w:jc w:val="right"/>
              <w:rPr>
                <w:color w:val="000000"/>
                <w:sz w:val="20"/>
                <w:szCs w:val="20"/>
              </w:rPr>
            </w:pPr>
            <w:r w:rsidRPr="00707D14">
              <w:rPr>
                <w:color w:val="000000"/>
                <w:sz w:val="20"/>
                <w:szCs w:val="20"/>
              </w:rPr>
              <w:t>10</w:t>
            </w:r>
          </w:p>
        </w:tc>
        <w:tc>
          <w:tcPr>
            <w:tcW w:w="454" w:type="dxa"/>
            <w:tcBorders>
              <w:top w:val="nil"/>
              <w:left w:val="nil"/>
              <w:bottom w:val="single" w:sz="4" w:space="0" w:color="auto"/>
              <w:right w:val="nil"/>
            </w:tcBorders>
            <w:noWrap/>
            <w:vAlign w:val="bottom"/>
          </w:tcPr>
          <w:p w14:paraId="1E18F36F" w14:textId="04A76D55" w:rsidR="00707D14" w:rsidRPr="00D878B2" w:rsidRDefault="00707D14" w:rsidP="00707D14">
            <w:pPr>
              <w:jc w:val="right"/>
              <w:rPr>
                <w:color w:val="000000"/>
                <w:sz w:val="20"/>
                <w:szCs w:val="20"/>
              </w:rPr>
            </w:pPr>
            <w:r w:rsidRPr="00707D14">
              <w:rPr>
                <w:color w:val="000000"/>
                <w:sz w:val="20"/>
                <w:szCs w:val="20"/>
              </w:rPr>
              <w:t>1</w:t>
            </w:r>
          </w:p>
        </w:tc>
        <w:tc>
          <w:tcPr>
            <w:tcW w:w="454" w:type="dxa"/>
            <w:gridSpan w:val="2"/>
            <w:tcBorders>
              <w:top w:val="nil"/>
              <w:left w:val="nil"/>
              <w:bottom w:val="single" w:sz="4" w:space="0" w:color="auto"/>
              <w:right w:val="nil"/>
            </w:tcBorders>
            <w:noWrap/>
            <w:vAlign w:val="bottom"/>
          </w:tcPr>
          <w:p w14:paraId="3E3FB1B5" w14:textId="2FC5CB93" w:rsidR="00707D14" w:rsidRPr="00D878B2" w:rsidRDefault="00707D14" w:rsidP="00707D14">
            <w:pPr>
              <w:jc w:val="right"/>
              <w:rPr>
                <w:color w:val="000000"/>
                <w:sz w:val="20"/>
                <w:szCs w:val="20"/>
              </w:rPr>
            </w:pPr>
            <w:r w:rsidRPr="00707D14">
              <w:rPr>
                <w:color w:val="000000"/>
                <w:sz w:val="20"/>
                <w:szCs w:val="20"/>
              </w:rPr>
              <w:t>6</w:t>
            </w:r>
          </w:p>
        </w:tc>
        <w:tc>
          <w:tcPr>
            <w:tcW w:w="454" w:type="dxa"/>
            <w:tcBorders>
              <w:top w:val="nil"/>
              <w:left w:val="nil"/>
              <w:bottom w:val="single" w:sz="4" w:space="0" w:color="auto"/>
              <w:right w:val="nil"/>
            </w:tcBorders>
            <w:noWrap/>
            <w:vAlign w:val="bottom"/>
          </w:tcPr>
          <w:p w14:paraId="2C913210" w14:textId="521F9A2C" w:rsidR="00707D14" w:rsidRPr="00D878B2" w:rsidRDefault="00707D14" w:rsidP="00707D14">
            <w:pPr>
              <w:jc w:val="right"/>
              <w:rPr>
                <w:color w:val="000000"/>
                <w:sz w:val="20"/>
                <w:szCs w:val="20"/>
              </w:rPr>
            </w:pPr>
            <w:r w:rsidRPr="00707D14">
              <w:rPr>
                <w:color w:val="000000"/>
                <w:sz w:val="20"/>
                <w:szCs w:val="20"/>
              </w:rPr>
              <w:t>3</w:t>
            </w:r>
          </w:p>
        </w:tc>
        <w:tc>
          <w:tcPr>
            <w:tcW w:w="454" w:type="dxa"/>
            <w:gridSpan w:val="2"/>
            <w:tcBorders>
              <w:top w:val="nil"/>
              <w:left w:val="nil"/>
              <w:bottom w:val="single" w:sz="4" w:space="0" w:color="auto"/>
              <w:right w:val="nil"/>
            </w:tcBorders>
            <w:vAlign w:val="bottom"/>
          </w:tcPr>
          <w:p w14:paraId="593A6A53" w14:textId="734BE4CC" w:rsidR="00707D14" w:rsidRPr="00D878B2" w:rsidRDefault="00707D14" w:rsidP="00707D14">
            <w:pPr>
              <w:jc w:val="right"/>
              <w:rPr>
                <w:color w:val="000000"/>
                <w:sz w:val="20"/>
                <w:szCs w:val="20"/>
              </w:rPr>
            </w:pPr>
            <w:r w:rsidRPr="00707D14">
              <w:rPr>
                <w:color w:val="000000"/>
                <w:sz w:val="20"/>
                <w:szCs w:val="20"/>
              </w:rPr>
              <w:t>2</w:t>
            </w:r>
          </w:p>
        </w:tc>
        <w:tc>
          <w:tcPr>
            <w:tcW w:w="454" w:type="dxa"/>
            <w:tcBorders>
              <w:top w:val="nil"/>
              <w:left w:val="nil"/>
              <w:bottom w:val="single" w:sz="4" w:space="0" w:color="auto"/>
              <w:right w:val="nil"/>
            </w:tcBorders>
            <w:vAlign w:val="bottom"/>
          </w:tcPr>
          <w:p w14:paraId="310DDC2D" w14:textId="4195657D" w:rsidR="00707D14" w:rsidRPr="00D878B2" w:rsidRDefault="00707D14" w:rsidP="00707D14">
            <w:pPr>
              <w:jc w:val="right"/>
              <w:rPr>
                <w:color w:val="000000"/>
                <w:sz w:val="20"/>
                <w:szCs w:val="20"/>
              </w:rPr>
            </w:pPr>
            <w:r w:rsidRPr="00707D14">
              <w:rPr>
                <w:color w:val="000000"/>
                <w:sz w:val="20"/>
                <w:szCs w:val="20"/>
              </w:rPr>
              <w:t>3</w:t>
            </w:r>
          </w:p>
        </w:tc>
        <w:tc>
          <w:tcPr>
            <w:tcW w:w="454" w:type="dxa"/>
            <w:gridSpan w:val="2"/>
            <w:tcBorders>
              <w:top w:val="nil"/>
              <w:left w:val="nil"/>
              <w:bottom w:val="single" w:sz="4" w:space="0" w:color="auto"/>
              <w:right w:val="nil"/>
            </w:tcBorders>
            <w:vAlign w:val="bottom"/>
          </w:tcPr>
          <w:p w14:paraId="7BC48502" w14:textId="12B2FB73" w:rsidR="00707D14" w:rsidRPr="00D878B2" w:rsidRDefault="00707D14" w:rsidP="00707D14">
            <w:pPr>
              <w:jc w:val="right"/>
              <w:rPr>
                <w:color w:val="000000"/>
                <w:sz w:val="20"/>
                <w:szCs w:val="20"/>
              </w:rPr>
            </w:pPr>
            <w:r w:rsidRPr="00707D14">
              <w:rPr>
                <w:color w:val="000000"/>
                <w:sz w:val="20"/>
                <w:szCs w:val="20"/>
              </w:rPr>
              <w:t>5</w:t>
            </w:r>
          </w:p>
        </w:tc>
        <w:tc>
          <w:tcPr>
            <w:tcW w:w="454" w:type="dxa"/>
            <w:tcBorders>
              <w:top w:val="nil"/>
              <w:left w:val="nil"/>
              <w:bottom w:val="single" w:sz="4" w:space="0" w:color="auto"/>
              <w:right w:val="nil"/>
            </w:tcBorders>
            <w:vAlign w:val="bottom"/>
          </w:tcPr>
          <w:p w14:paraId="3D2F95B0" w14:textId="77653388" w:rsidR="00707D14" w:rsidRPr="00D878B2" w:rsidRDefault="00707D14" w:rsidP="00707D14">
            <w:pPr>
              <w:jc w:val="right"/>
              <w:rPr>
                <w:color w:val="000000"/>
                <w:sz w:val="20"/>
                <w:szCs w:val="20"/>
              </w:rPr>
            </w:pPr>
            <w:r w:rsidRPr="00707D14">
              <w:rPr>
                <w:color w:val="000000"/>
                <w:sz w:val="20"/>
                <w:szCs w:val="20"/>
              </w:rPr>
              <w:t>4</w:t>
            </w:r>
          </w:p>
        </w:tc>
        <w:tc>
          <w:tcPr>
            <w:tcW w:w="454" w:type="dxa"/>
            <w:gridSpan w:val="2"/>
            <w:tcBorders>
              <w:top w:val="nil"/>
              <w:left w:val="nil"/>
              <w:bottom w:val="single" w:sz="4" w:space="0" w:color="auto"/>
              <w:right w:val="nil"/>
            </w:tcBorders>
            <w:vAlign w:val="bottom"/>
          </w:tcPr>
          <w:p w14:paraId="658E536E" w14:textId="63139776" w:rsidR="00707D14" w:rsidRPr="00F7402E" w:rsidRDefault="00707D14" w:rsidP="00707D14">
            <w:pPr>
              <w:jc w:val="right"/>
              <w:rPr>
                <w:color w:val="000000"/>
                <w:sz w:val="20"/>
                <w:szCs w:val="20"/>
              </w:rPr>
            </w:pPr>
            <w:r w:rsidRPr="00707D14">
              <w:rPr>
                <w:color w:val="000000"/>
                <w:sz w:val="20"/>
                <w:szCs w:val="20"/>
              </w:rPr>
              <w:t>6</w:t>
            </w:r>
          </w:p>
        </w:tc>
        <w:tc>
          <w:tcPr>
            <w:tcW w:w="454" w:type="dxa"/>
            <w:tcBorders>
              <w:top w:val="nil"/>
              <w:left w:val="nil"/>
              <w:bottom w:val="single" w:sz="4" w:space="0" w:color="auto"/>
              <w:right w:val="nil"/>
            </w:tcBorders>
            <w:vAlign w:val="bottom"/>
          </w:tcPr>
          <w:p w14:paraId="2023A2A4" w14:textId="01A674CB" w:rsidR="00707D14" w:rsidRPr="00F7402E" w:rsidRDefault="00707D14" w:rsidP="00707D14">
            <w:pPr>
              <w:jc w:val="right"/>
              <w:rPr>
                <w:color w:val="000000"/>
                <w:sz w:val="20"/>
                <w:szCs w:val="20"/>
              </w:rPr>
            </w:pPr>
            <w:r w:rsidRPr="00707D14">
              <w:rPr>
                <w:color w:val="000000"/>
                <w:sz w:val="20"/>
                <w:szCs w:val="20"/>
              </w:rPr>
              <w:t>2</w:t>
            </w:r>
          </w:p>
        </w:tc>
      </w:tr>
      <w:tr w:rsidR="00707D14" w:rsidRPr="0053018D" w14:paraId="26C9BFD2" w14:textId="77777777" w:rsidTr="00707D14">
        <w:trPr>
          <w:gridAfter w:val="1"/>
          <w:wAfter w:w="13" w:type="dxa"/>
          <w:trHeight w:val="283"/>
        </w:trPr>
        <w:tc>
          <w:tcPr>
            <w:tcW w:w="884" w:type="dxa"/>
            <w:tcBorders>
              <w:top w:val="single" w:sz="4" w:space="0" w:color="auto"/>
              <w:left w:val="nil"/>
              <w:bottom w:val="single" w:sz="4" w:space="0" w:color="auto"/>
              <w:right w:val="nil"/>
            </w:tcBorders>
            <w:noWrap/>
            <w:vAlign w:val="bottom"/>
            <w:hideMark/>
          </w:tcPr>
          <w:p w14:paraId="6BAEC59D" w14:textId="77777777" w:rsidR="00707D14" w:rsidRPr="00357AA0" w:rsidRDefault="00707D14" w:rsidP="00707D14">
            <w:pPr>
              <w:spacing w:after="40"/>
              <w:jc w:val="right"/>
              <w:rPr>
                <w:color w:val="000000"/>
                <w:sz w:val="16"/>
                <w:szCs w:val="16"/>
              </w:rPr>
            </w:pPr>
            <w:r w:rsidRPr="003376B7">
              <w:rPr>
                <w:rFonts w:ascii="Helvetica" w:hAnsi="Helvetica"/>
                <w:b/>
                <w:color w:val="000000"/>
                <w:sz w:val="20"/>
                <w:szCs w:val="20"/>
              </w:rPr>
              <w:t>TOTAL</w:t>
            </w:r>
          </w:p>
        </w:tc>
        <w:tc>
          <w:tcPr>
            <w:tcW w:w="454" w:type="dxa"/>
            <w:gridSpan w:val="2"/>
            <w:tcBorders>
              <w:top w:val="single" w:sz="4" w:space="0" w:color="auto"/>
              <w:left w:val="nil"/>
              <w:bottom w:val="single" w:sz="4" w:space="0" w:color="auto"/>
              <w:right w:val="nil"/>
            </w:tcBorders>
            <w:noWrap/>
            <w:vAlign w:val="bottom"/>
          </w:tcPr>
          <w:p w14:paraId="2AE00A01" w14:textId="6312A044" w:rsidR="00707D14" w:rsidRPr="004A20E3" w:rsidRDefault="00707D14" w:rsidP="00707D14">
            <w:pPr>
              <w:spacing w:after="40"/>
              <w:jc w:val="right"/>
              <w:rPr>
                <w:b/>
                <w:color w:val="000000" w:themeColor="text1"/>
                <w:sz w:val="15"/>
                <w:szCs w:val="15"/>
              </w:rPr>
            </w:pPr>
            <w:r w:rsidRPr="004A20E3">
              <w:rPr>
                <w:b/>
                <w:color w:val="000000" w:themeColor="text1"/>
                <w:sz w:val="15"/>
                <w:szCs w:val="15"/>
              </w:rPr>
              <w:t>236</w:t>
            </w:r>
          </w:p>
        </w:tc>
        <w:tc>
          <w:tcPr>
            <w:tcW w:w="454" w:type="dxa"/>
            <w:tcBorders>
              <w:top w:val="single" w:sz="4" w:space="0" w:color="auto"/>
              <w:left w:val="nil"/>
              <w:bottom w:val="single" w:sz="4" w:space="0" w:color="auto"/>
              <w:right w:val="nil"/>
            </w:tcBorders>
            <w:noWrap/>
            <w:vAlign w:val="bottom"/>
          </w:tcPr>
          <w:p w14:paraId="6FEC867A" w14:textId="5C9B3BC6" w:rsidR="00707D14" w:rsidRPr="004A20E3" w:rsidRDefault="00707D14" w:rsidP="00707D14">
            <w:pPr>
              <w:spacing w:after="40"/>
              <w:jc w:val="right"/>
              <w:rPr>
                <w:b/>
                <w:color w:val="000000" w:themeColor="text1"/>
                <w:sz w:val="15"/>
                <w:szCs w:val="15"/>
              </w:rPr>
            </w:pPr>
            <w:r w:rsidRPr="004A20E3">
              <w:rPr>
                <w:b/>
                <w:color w:val="000000" w:themeColor="text1"/>
                <w:sz w:val="15"/>
                <w:szCs w:val="15"/>
              </w:rPr>
              <w:t>166</w:t>
            </w:r>
          </w:p>
        </w:tc>
        <w:tc>
          <w:tcPr>
            <w:tcW w:w="454" w:type="dxa"/>
            <w:gridSpan w:val="2"/>
            <w:tcBorders>
              <w:top w:val="single" w:sz="4" w:space="0" w:color="auto"/>
              <w:left w:val="nil"/>
              <w:bottom w:val="single" w:sz="4" w:space="0" w:color="auto"/>
              <w:right w:val="nil"/>
            </w:tcBorders>
            <w:noWrap/>
            <w:vAlign w:val="bottom"/>
          </w:tcPr>
          <w:p w14:paraId="5FEFE669" w14:textId="4691475D" w:rsidR="00707D14" w:rsidRPr="004A20E3" w:rsidRDefault="00707D14" w:rsidP="00707D14">
            <w:pPr>
              <w:spacing w:after="40"/>
              <w:jc w:val="right"/>
              <w:rPr>
                <w:b/>
                <w:color w:val="000000" w:themeColor="text1"/>
                <w:sz w:val="15"/>
                <w:szCs w:val="15"/>
              </w:rPr>
            </w:pPr>
            <w:r w:rsidRPr="004A20E3">
              <w:rPr>
                <w:b/>
                <w:color w:val="000000" w:themeColor="text1"/>
                <w:sz w:val="15"/>
                <w:szCs w:val="15"/>
              </w:rPr>
              <w:t>251</w:t>
            </w:r>
          </w:p>
        </w:tc>
        <w:tc>
          <w:tcPr>
            <w:tcW w:w="454" w:type="dxa"/>
            <w:tcBorders>
              <w:top w:val="single" w:sz="4" w:space="0" w:color="auto"/>
              <w:left w:val="nil"/>
              <w:bottom w:val="single" w:sz="4" w:space="0" w:color="auto"/>
              <w:right w:val="nil"/>
            </w:tcBorders>
            <w:noWrap/>
            <w:vAlign w:val="bottom"/>
          </w:tcPr>
          <w:p w14:paraId="11674029" w14:textId="4E6B9705" w:rsidR="00707D14" w:rsidRPr="004A20E3" w:rsidRDefault="00707D14" w:rsidP="00707D14">
            <w:pPr>
              <w:spacing w:after="40"/>
              <w:jc w:val="right"/>
              <w:rPr>
                <w:b/>
                <w:color w:val="000000" w:themeColor="text1"/>
                <w:sz w:val="15"/>
                <w:szCs w:val="15"/>
              </w:rPr>
            </w:pPr>
            <w:r w:rsidRPr="004A20E3">
              <w:rPr>
                <w:b/>
                <w:color w:val="000000" w:themeColor="text1"/>
                <w:sz w:val="15"/>
                <w:szCs w:val="15"/>
              </w:rPr>
              <w:t>135</w:t>
            </w:r>
          </w:p>
        </w:tc>
        <w:tc>
          <w:tcPr>
            <w:tcW w:w="454" w:type="dxa"/>
            <w:gridSpan w:val="2"/>
            <w:tcBorders>
              <w:top w:val="single" w:sz="4" w:space="0" w:color="auto"/>
              <w:left w:val="nil"/>
              <w:bottom w:val="single" w:sz="4" w:space="0" w:color="auto"/>
              <w:right w:val="nil"/>
            </w:tcBorders>
            <w:noWrap/>
            <w:vAlign w:val="bottom"/>
          </w:tcPr>
          <w:p w14:paraId="41151B98" w14:textId="52BD7FC4" w:rsidR="00707D14" w:rsidRPr="004A20E3" w:rsidRDefault="00707D14" w:rsidP="00707D14">
            <w:pPr>
              <w:spacing w:after="40"/>
              <w:jc w:val="right"/>
              <w:rPr>
                <w:b/>
                <w:color w:val="000000" w:themeColor="text1"/>
                <w:sz w:val="15"/>
                <w:szCs w:val="15"/>
              </w:rPr>
            </w:pPr>
            <w:r w:rsidRPr="004A20E3">
              <w:rPr>
                <w:b/>
                <w:color w:val="000000" w:themeColor="text1"/>
                <w:sz w:val="15"/>
                <w:szCs w:val="15"/>
              </w:rPr>
              <w:t>244</w:t>
            </w:r>
          </w:p>
        </w:tc>
        <w:tc>
          <w:tcPr>
            <w:tcW w:w="454" w:type="dxa"/>
            <w:tcBorders>
              <w:top w:val="single" w:sz="4" w:space="0" w:color="auto"/>
              <w:left w:val="nil"/>
              <w:bottom w:val="single" w:sz="4" w:space="0" w:color="auto"/>
              <w:right w:val="nil"/>
            </w:tcBorders>
            <w:noWrap/>
            <w:vAlign w:val="bottom"/>
          </w:tcPr>
          <w:p w14:paraId="61D0609F" w14:textId="4ADB6615" w:rsidR="00707D14" w:rsidRPr="004A20E3" w:rsidRDefault="00707D14" w:rsidP="00707D14">
            <w:pPr>
              <w:spacing w:after="40"/>
              <w:jc w:val="right"/>
              <w:rPr>
                <w:b/>
                <w:color w:val="000000" w:themeColor="text1"/>
                <w:sz w:val="15"/>
                <w:szCs w:val="15"/>
              </w:rPr>
            </w:pPr>
            <w:r w:rsidRPr="004A20E3">
              <w:rPr>
                <w:b/>
                <w:color w:val="000000" w:themeColor="text1"/>
                <w:sz w:val="15"/>
                <w:szCs w:val="15"/>
              </w:rPr>
              <w:t>159</w:t>
            </w:r>
          </w:p>
        </w:tc>
        <w:tc>
          <w:tcPr>
            <w:tcW w:w="454" w:type="dxa"/>
            <w:gridSpan w:val="2"/>
            <w:tcBorders>
              <w:top w:val="single" w:sz="4" w:space="0" w:color="auto"/>
              <w:left w:val="nil"/>
              <w:bottom w:val="single" w:sz="4" w:space="0" w:color="auto"/>
              <w:right w:val="nil"/>
            </w:tcBorders>
            <w:noWrap/>
            <w:vAlign w:val="bottom"/>
          </w:tcPr>
          <w:p w14:paraId="12179BC4" w14:textId="18015932" w:rsidR="00707D14" w:rsidRPr="004A20E3" w:rsidRDefault="00707D14" w:rsidP="00707D14">
            <w:pPr>
              <w:spacing w:after="40"/>
              <w:jc w:val="right"/>
              <w:rPr>
                <w:b/>
                <w:color w:val="000000" w:themeColor="text1"/>
                <w:sz w:val="15"/>
                <w:szCs w:val="15"/>
              </w:rPr>
            </w:pPr>
            <w:r w:rsidRPr="004A20E3">
              <w:rPr>
                <w:b/>
                <w:color w:val="000000" w:themeColor="text1"/>
                <w:sz w:val="15"/>
                <w:szCs w:val="15"/>
              </w:rPr>
              <w:t>234</w:t>
            </w:r>
          </w:p>
        </w:tc>
        <w:tc>
          <w:tcPr>
            <w:tcW w:w="454" w:type="dxa"/>
            <w:tcBorders>
              <w:top w:val="single" w:sz="4" w:space="0" w:color="auto"/>
              <w:left w:val="nil"/>
              <w:bottom w:val="single" w:sz="4" w:space="0" w:color="auto"/>
              <w:right w:val="nil"/>
            </w:tcBorders>
            <w:noWrap/>
            <w:vAlign w:val="bottom"/>
          </w:tcPr>
          <w:p w14:paraId="2EBF662D" w14:textId="06C7825F" w:rsidR="00707D14" w:rsidRPr="004A20E3" w:rsidRDefault="00707D14" w:rsidP="00707D14">
            <w:pPr>
              <w:spacing w:after="40"/>
              <w:jc w:val="right"/>
              <w:rPr>
                <w:b/>
                <w:color w:val="000000" w:themeColor="text1"/>
                <w:sz w:val="15"/>
                <w:szCs w:val="15"/>
              </w:rPr>
            </w:pPr>
            <w:r w:rsidRPr="004A20E3">
              <w:rPr>
                <w:b/>
                <w:color w:val="000000" w:themeColor="text1"/>
                <w:sz w:val="15"/>
                <w:szCs w:val="15"/>
              </w:rPr>
              <w:t>145</w:t>
            </w:r>
          </w:p>
        </w:tc>
        <w:tc>
          <w:tcPr>
            <w:tcW w:w="454" w:type="dxa"/>
            <w:gridSpan w:val="2"/>
            <w:tcBorders>
              <w:top w:val="single" w:sz="4" w:space="0" w:color="auto"/>
              <w:left w:val="nil"/>
              <w:bottom w:val="single" w:sz="4" w:space="0" w:color="auto"/>
              <w:right w:val="nil"/>
            </w:tcBorders>
            <w:noWrap/>
            <w:vAlign w:val="bottom"/>
          </w:tcPr>
          <w:p w14:paraId="7FBF9A1F" w14:textId="043351E3" w:rsidR="00707D14" w:rsidRPr="004A20E3" w:rsidRDefault="00707D14" w:rsidP="00707D14">
            <w:pPr>
              <w:spacing w:after="40"/>
              <w:jc w:val="right"/>
              <w:rPr>
                <w:b/>
                <w:color w:val="000000" w:themeColor="text1"/>
                <w:sz w:val="15"/>
                <w:szCs w:val="15"/>
              </w:rPr>
            </w:pPr>
            <w:r w:rsidRPr="004A20E3">
              <w:rPr>
                <w:b/>
                <w:color w:val="000000" w:themeColor="text1"/>
                <w:sz w:val="15"/>
                <w:szCs w:val="15"/>
              </w:rPr>
              <w:t>249</w:t>
            </w:r>
          </w:p>
        </w:tc>
        <w:tc>
          <w:tcPr>
            <w:tcW w:w="454" w:type="dxa"/>
            <w:tcBorders>
              <w:top w:val="single" w:sz="4" w:space="0" w:color="auto"/>
              <w:left w:val="nil"/>
              <w:bottom w:val="single" w:sz="4" w:space="0" w:color="auto"/>
              <w:right w:val="nil"/>
            </w:tcBorders>
            <w:noWrap/>
            <w:vAlign w:val="bottom"/>
          </w:tcPr>
          <w:p w14:paraId="748885EE" w14:textId="3FD92684" w:rsidR="00707D14" w:rsidRPr="004A20E3" w:rsidRDefault="00707D14" w:rsidP="00707D14">
            <w:pPr>
              <w:spacing w:after="40"/>
              <w:jc w:val="right"/>
              <w:rPr>
                <w:b/>
                <w:color w:val="000000" w:themeColor="text1"/>
                <w:sz w:val="15"/>
                <w:szCs w:val="15"/>
              </w:rPr>
            </w:pPr>
            <w:r w:rsidRPr="004A20E3">
              <w:rPr>
                <w:b/>
                <w:color w:val="000000" w:themeColor="text1"/>
                <w:sz w:val="15"/>
                <w:szCs w:val="15"/>
              </w:rPr>
              <w:t>164</w:t>
            </w:r>
          </w:p>
        </w:tc>
        <w:tc>
          <w:tcPr>
            <w:tcW w:w="454" w:type="dxa"/>
            <w:gridSpan w:val="2"/>
            <w:tcBorders>
              <w:top w:val="single" w:sz="4" w:space="0" w:color="auto"/>
              <w:left w:val="nil"/>
              <w:bottom w:val="single" w:sz="4" w:space="0" w:color="auto"/>
              <w:right w:val="nil"/>
            </w:tcBorders>
            <w:noWrap/>
            <w:vAlign w:val="bottom"/>
          </w:tcPr>
          <w:p w14:paraId="3486E03E" w14:textId="17EAAC8F" w:rsidR="00707D14" w:rsidRPr="004A20E3" w:rsidRDefault="00707D14" w:rsidP="00707D14">
            <w:pPr>
              <w:spacing w:after="40"/>
              <w:jc w:val="right"/>
              <w:rPr>
                <w:b/>
                <w:color w:val="000000" w:themeColor="text1"/>
                <w:sz w:val="15"/>
                <w:szCs w:val="15"/>
              </w:rPr>
            </w:pPr>
            <w:r w:rsidRPr="004A20E3">
              <w:rPr>
                <w:b/>
                <w:color w:val="000000" w:themeColor="text1"/>
                <w:sz w:val="15"/>
                <w:szCs w:val="15"/>
              </w:rPr>
              <w:t>257</w:t>
            </w:r>
          </w:p>
        </w:tc>
        <w:tc>
          <w:tcPr>
            <w:tcW w:w="454" w:type="dxa"/>
            <w:tcBorders>
              <w:top w:val="single" w:sz="4" w:space="0" w:color="auto"/>
              <w:left w:val="nil"/>
              <w:bottom w:val="single" w:sz="4" w:space="0" w:color="auto"/>
              <w:right w:val="nil"/>
            </w:tcBorders>
            <w:noWrap/>
            <w:vAlign w:val="bottom"/>
          </w:tcPr>
          <w:p w14:paraId="355569D7" w14:textId="20EAA06D" w:rsidR="00707D14" w:rsidRPr="004A20E3" w:rsidRDefault="00707D14" w:rsidP="00707D14">
            <w:pPr>
              <w:spacing w:after="40"/>
              <w:jc w:val="right"/>
              <w:rPr>
                <w:b/>
                <w:color w:val="000000" w:themeColor="text1"/>
                <w:sz w:val="15"/>
                <w:szCs w:val="15"/>
              </w:rPr>
            </w:pPr>
            <w:r w:rsidRPr="004A20E3">
              <w:rPr>
                <w:b/>
                <w:color w:val="000000" w:themeColor="text1"/>
                <w:sz w:val="15"/>
                <w:szCs w:val="15"/>
              </w:rPr>
              <w:t>155</w:t>
            </w:r>
          </w:p>
        </w:tc>
        <w:tc>
          <w:tcPr>
            <w:tcW w:w="454" w:type="dxa"/>
            <w:gridSpan w:val="2"/>
            <w:tcBorders>
              <w:top w:val="single" w:sz="4" w:space="0" w:color="auto"/>
              <w:left w:val="nil"/>
              <w:bottom w:val="single" w:sz="4" w:space="0" w:color="auto"/>
              <w:right w:val="nil"/>
            </w:tcBorders>
            <w:noWrap/>
            <w:vAlign w:val="bottom"/>
          </w:tcPr>
          <w:p w14:paraId="28CA233D" w14:textId="5E8CBD0D" w:rsidR="00707D14" w:rsidRPr="004A20E3" w:rsidRDefault="00707D14" w:rsidP="00707D14">
            <w:pPr>
              <w:spacing w:after="40"/>
              <w:jc w:val="right"/>
              <w:rPr>
                <w:b/>
                <w:color w:val="000000" w:themeColor="text1"/>
                <w:sz w:val="15"/>
                <w:szCs w:val="15"/>
              </w:rPr>
            </w:pPr>
            <w:r w:rsidRPr="004A20E3">
              <w:rPr>
                <w:b/>
                <w:color w:val="000000" w:themeColor="text1"/>
                <w:sz w:val="15"/>
                <w:szCs w:val="15"/>
              </w:rPr>
              <w:t>236</w:t>
            </w:r>
          </w:p>
        </w:tc>
        <w:tc>
          <w:tcPr>
            <w:tcW w:w="454" w:type="dxa"/>
            <w:tcBorders>
              <w:top w:val="single" w:sz="4" w:space="0" w:color="auto"/>
              <w:left w:val="nil"/>
              <w:bottom w:val="single" w:sz="4" w:space="0" w:color="auto"/>
              <w:right w:val="nil"/>
            </w:tcBorders>
            <w:noWrap/>
            <w:vAlign w:val="bottom"/>
          </w:tcPr>
          <w:p w14:paraId="6DB6B599" w14:textId="583D7749" w:rsidR="00707D14" w:rsidRPr="004A20E3" w:rsidRDefault="00707D14" w:rsidP="00707D14">
            <w:pPr>
              <w:spacing w:after="40"/>
              <w:jc w:val="right"/>
              <w:rPr>
                <w:b/>
                <w:color w:val="000000" w:themeColor="text1"/>
                <w:sz w:val="15"/>
                <w:szCs w:val="15"/>
              </w:rPr>
            </w:pPr>
            <w:r w:rsidRPr="004A20E3">
              <w:rPr>
                <w:b/>
                <w:color w:val="000000" w:themeColor="text1"/>
                <w:sz w:val="15"/>
                <w:szCs w:val="15"/>
              </w:rPr>
              <w:t>179</w:t>
            </w:r>
          </w:p>
        </w:tc>
        <w:tc>
          <w:tcPr>
            <w:tcW w:w="454" w:type="dxa"/>
            <w:gridSpan w:val="2"/>
            <w:tcBorders>
              <w:top w:val="single" w:sz="4" w:space="0" w:color="auto"/>
              <w:left w:val="nil"/>
              <w:bottom w:val="single" w:sz="4" w:space="0" w:color="auto"/>
              <w:right w:val="nil"/>
            </w:tcBorders>
            <w:vAlign w:val="bottom"/>
          </w:tcPr>
          <w:p w14:paraId="156191A4" w14:textId="6831A39B" w:rsidR="00707D14" w:rsidRPr="004A20E3" w:rsidRDefault="00707D14" w:rsidP="00707D14">
            <w:pPr>
              <w:spacing w:after="40"/>
              <w:jc w:val="right"/>
              <w:rPr>
                <w:b/>
                <w:color w:val="000000" w:themeColor="text1"/>
                <w:sz w:val="15"/>
                <w:szCs w:val="15"/>
              </w:rPr>
            </w:pPr>
            <w:r w:rsidRPr="004A20E3">
              <w:rPr>
                <w:b/>
                <w:color w:val="000000" w:themeColor="text1"/>
                <w:sz w:val="15"/>
                <w:szCs w:val="15"/>
              </w:rPr>
              <w:t>261</w:t>
            </w:r>
          </w:p>
        </w:tc>
        <w:tc>
          <w:tcPr>
            <w:tcW w:w="454" w:type="dxa"/>
            <w:tcBorders>
              <w:top w:val="single" w:sz="4" w:space="0" w:color="auto"/>
              <w:left w:val="nil"/>
              <w:bottom w:val="single" w:sz="4" w:space="0" w:color="auto"/>
              <w:right w:val="nil"/>
            </w:tcBorders>
            <w:vAlign w:val="bottom"/>
          </w:tcPr>
          <w:p w14:paraId="5B1CF926" w14:textId="535E563C" w:rsidR="00707D14" w:rsidRPr="004A20E3" w:rsidRDefault="00707D14" w:rsidP="00707D14">
            <w:pPr>
              <w:spacing w:after="40"/>
              <w:jc w:val="right"/>
              <w:rPr>
                <w:b/>
                <w:color w:val="000000" w:themeColor="text1"/>
                <w:sz w:val="15"/>
                <w:szCs w:val="15"/>
              </w:rPr>
            </w:pPr>
            <w:r w:rsidRPr="004A20E3">
              <w:rPr>
                <w:b/>
                <w:color w:val="000000" w:themeColor="text1"/>
                <w:sz w:val="15"/>
                <w:szCs w:val="15"/>
              </w:rPr>
              <w:t>139</w:t>
            </w:r>
          </w:p>
        </w:tc>
        <w:tc>
          <w:tcPr>
            <w:tcW w:w="454" w:type="dxa"/>
            <w:gridSpan w:val="2"/>
            <w:tcBorders>
              <w:top w:val="single" w:sz="4" w:space="0" w:color="auto"/>
              <w:left w:val="nil"/>
              <w:bottom w:val="single" w:sz="4" w:space="0" w:color="auto"/>
              <w:right w:val="nil"/>
            </w:tcBorders>
            <w:vAlign w:val="bottom"/>
          </w:tcPr>
          <w:p w14:paraId="018F05F8" w14:textId="70759BD3" w:rsidR="00707D14" w:rsidRPr="004A20E3" w:rsidRDefault="00707D14" w:rsidP="00707D14">
            <w:pPr>
              <w:spacing w:after="40"/>
              <w:jc w:val="right"/>
              <w:rPr>
                <w:b/>
                <w:color w:val="000000" w:themeColor="text1"/>
                <w:sz w:val="15"/>
                <w:szCs w:val="15"/>
              </w:rPr>
            </w:pPr>
            <w:r w:rsidRPr="004A20E3">
              <w:rPr>
                <w:b/>
                <w:color w:val="000000" w:themeColor="text1"/>
                <w:sz w:val="15"/>
                <w:szCs w:val="15"/>
              </w:rPr>
              <w:t>249</w:t>
            </w:r>
          </w:p>
        </w:tc>
        <w:tc>
          <w:tcPr>
            <w:tcW w:w="454" w:type="dxa"/>
            <w:tcBorders>
              <w:top w:val="single" w:sz="4" w:space="0" w:color="auto"/>
              <w:left w:val="nil"/>
              <w:bottom w:val="single" w:sz="4" w:space="0" w:color="auto"/>
              <w:right w:val="nil"/>
            </w:tcBorders>
            <w:vAlign w:val="bottom"/>
          </w:tcPr>
          <w:p w14:paraId="66E4A26E" w14:textId="6AE7DCC5" w:rsidR="00707D14" w:rsidRPr="004A20E3" w:rsidRDefault="00707D14" w:rsidP="00707D14">
            <w:pPr>
              <w:spacing w:after="40"/>
              <w:jc w:val="right"/>
              <w:rPr>
                <w:b/>
                <w:color w:val="000000" w:themeColor="text1"/>
                <w:sz w:val="15"/>
                <w:szCs w:val="15"/>
              </w:rPr>
            </w:pPr>
            <w:r w:rsidRPr="004A20E3">
              <w:rPr>
                <w:b/>
                <w:color w:val="000000" w:themeColor="text1"/>
                <w:sz w:val="15"/>
                <w:szCs w:val="15"/>
              </w:rPr>
              <w:t>166</w:t>
            </w:r>
          </w:p>
        </w:tc>
        <w:tc>
          <w:tcPr>
            <w:tcW w:w="454" w:type="dxa"/>
            <w:gridSpan w:val="2"/>
            <w:tcBorders>
              <w:top w:val="single" w:sz="4" w:space="0" w:color="auto"/>
              <w:left w:val="nil"/>
              <w:bottom w:val="single" w:sz="4" w:space="0" w:color="auto"/>
              <w:right w:val="nil"/>
            </w:tcBorders>
            <w:vAlign w:val="bottom"/>
          </w:tcPr>
          <w:p w14:paraId="6C383DA9" w14:textId="050028E4" w:rsidR="00707D14" w:rsidRPr="004A20E3" w:rsidRDefault="00707D14" w:rsidP="00707D14">
            <w:pPr>
              <w:spacing w:after="40"/>
              <w:jc w:val="right"/>
              <w:rPr>
                <w:b/>
                <w:color w:val="000000" w:themeColor="text1"/>
                <w:sz w:val="15"/>
                <w:szCs w:val="15"/>
              </w:rPr>
            </w:pPr>
            <w:r w:rsidRPr="004A20E3">
              <w:rPr>
                <w:b/>
                <w:color w:val="000000" w:themeColor="text1"/>
                <w:sz w:val="15"/>
                <w:szCs w:val="15"/>
              </w:rPr>
              <w:t>231</w:t>
            </w:r>
          </w:p>
        </w:tc>
        <w:tc>
          <w:tcPr>
            <w:tcW w:w="454" w:type="dxa"/>
            <w:tcBorders>
              <w:top w:val="single" w:sz="4" w:space="0" w:color="auto"/>
              <w:left w:val="nil"/>
              <w:bottom w:val="single" w:sz="4" w:space="0" w:color="auto"/>
              <w:right w:val="nil"/>
            </w:tcBorders>
            <w:vAlign w:val="bottom"/>
          </w:tcPr>
          <w:p w14:paraId="44A270AF" w14:textId="722D7536" w:rsidR="00707D14" w:rsidRPr="004A20E3" w:rsidRDefault="00707D14" w:rsidP="00707D14">
            <w:pPr>
              <w:spacing w:after="40"/>
              <w:jc w:val="right"/>
              <w:rPr>
                <w:b/>
                <w:color w:val="000000" w:themeColor="text1"/>
                <w:sz w:val="15"/>
                <w:szCs w:val="15"/>
              </w:rPr>
            </w:pPr>
            <w:r w:rsidRPr="004A20E3">
              <w:rPr>
                <w:b/>
                <w:color w:val="000000" w:themeColor="text1"/>
                <w:sz w:val="15"/>
                <w:szCs w:val="15"/>
              </w:rPr>
              <w:t>156</w:t>
            </w:r>
          </w:p>
        </w:tc>
      </w:tr>
    </w:tbl>
    <w:p w14:paraId="24D09164" w14:textId="77777777" w:rsidR="00180407" w:rsidRDefault="00180407" w:rsidP="00180407">
      <w:pPr>
        <w:jc w:val="both"/>
      </w:pPr>
    </w:p>
    <w:p w14:paraId="70666259" w14:textId="77777777" w:rsidR="00180407" w:rsidRDefault="00180407" w:rsidP="00180407"/>
    <w:p w14:paraId="22D7D2F1" w14:textId="77777777" w:rsidR="00180407" w:rsidRDefault="00180407" w:rsidP="00180407">
      <w:r>
        <w:br w:type="page"/>
      </w:r>
    </w:p>
    <w:p w14:paraId="4CC41C86" w14:textId="77777777" w:rsidR="00180407" w:rsidRDefault="00180407" w:rsidP="00180407"/>
    <w:p w14:paraId="1A872AA2" w14:textId="77777777" w:rsidR="00180407" w:rsidRDefault="00180407" w:rsidP="00180407"/>
    <w:p w14:paraId="4E7B362F" w14:textId="7EBECD5C" w:rsidR="00180407" w:rsidRPr="00295249" w:rsidRDefault="00180407" w:rsidP="00180407">
      <w:pPr>
        <w:spacing w:after="60"/>
        <w:ind w:right="-150"/>
        <w:rPr>
          <w:rFonts w:ascii="Helvetica" w:hAnsi="Helvetica"/>
          <w:sz w:val="22"/>
          <w:szCs w:val="22"/>
        </w:rPr>
      </w:pPr>
      <w:r w:rsidRPr="00295249">
        <w:rPr>
          <w:rFonts w:ascii="Helvetica" w:hAnsi="Helvetica"/>
          <w:sz w:val="22"/>
          <w:szCs w:val="22"/>
        </w:rPr>
        <w:t xml:space="preserve">Table </w:t>
      </w:r>
      <w:r w:rsidR="00D717CA">
        <w:rPr>
          <w:rFonts w:ascii="Helvetica" w:hAnsi="Helvetica"/>
          <w:sz w:val="22"/>
          <w:szCs w:val="22"/>
        </w:rPr>
        <w:t>7</w:t>
      </w:r>
      <w:r w:rsidRPr="00295249">
        <w:rPr>
          <w:rFonts w:ascii="Helvetica" w:hAnsi="Helvetica"/>
          <w:sz w:val="22"/>
          <w:szCs w:val="22"/>
        </w:rPr>
        <w:t>c: The number of home wins (H) and away wins (A) in the English Division</w:t>
      </w:r>
      <w:r>
        <w:rPr>
          <w:rFonts w:ascii="Helvetica" w:hAnsi="Helvetica"/>
          <w:sz w:val="22"/>
          <w:szCs w:val="22"/>
        </w:rPr>
        <w:t xml:space="preserve"> </w:t>
      </w:r>
      <w:r w:rsidR="004F143A">
        <w:rPr>
          <w:rFonts w:ascii="Helvetica" w:hAnsi="Helvetica"/>
          <w:sz w:val="22"/>
          <w:szCs w:val="22"/>
        </w:rPr>
        <w:t>3</w:t>
      </w:r>
      <w:r w:rsidRPr="00295249">
        <w:rPr>
          <w:rFonts w:ascii="Helvetica" w:hAnsi="Helvetica"/>
          <w:sz w:val="22"/>
          <w:szCs w:val="22"/>
        </w:rPr>
        <w:br/>
        <w:t>for seasons 2012/13 to 20</w:t>
      </w:r>
      <w:r w:rsidR="0076498A">
        <w:rPr>
          <w:rFonts w:ascii="Helvetica" w:hAnsi="Helvetica"/>
          <w:sz w:val="22"/>
          <w:szCs w:val="22"/>
        </w:rPr>
        <w:t>19</w:t>
      </w:r>
      <w:r w:rsidRPr="00295249">
        <w:rPr>
          <w:rFonts w:ascii="Helvetica" w:hAnsi="Helvetica"/>
          <w:sz w:val="22"/>
          <w:szCs w:val="22"/>
        </w:rPr>
        <w:t>/2</w:t>
      </w:r>
      <w:r w:rsidR="0076498A">
        <w:rPr>
          <w:rFonts w:ascii="Helvetica" w:hAnsi="Helvetica"/>
          <w:sz w:val="22"/>
          <w:szCs w:val="22"/>
        </w:rPr>
        <w:t>0</w:t>
      </w:r>
      <w:r w:rsidRPr="00295249">
        <w:rPr>
          <w:rFonts w:ascii="Helvetica" w:hAnsi="Helvetica"/>
          <w:sz w:val="22"/>
          <w:szCs w:val="22"/>
        </w:rPr>
        <w:t>, and for the teams finishing in the position</w:t>
      </w:r>
      <w:r>
        <w:rPr>
          <w:rFonts w:ascii="Helvetica" w:hAnsi="Helvetica"/>
          <w:sz w:val="22"/>
          <w:szCs w:val="22"/>
        </w:rPr>
        <w:t>s</w:t>
      </w:r>
      <w:r w:rsidRPr="00295249">
        <w:rPr>
          <w:rFonts w:ascii="Helvetica" w:hAnsi="Helvetica"/>
          <w:sz w:val="22"/>
          <w:szCs w:val="22"/>
        </w:rPr>
        <w:t xml:space="preserve"> given in the first column.</w:t>
      </w:r>
    </w:p>
    <w:tbl>
      <w:tblPr>
        <w:tblW w:w="8147" w:type="dxa"/>
        <w:tblLook w:val="04A0" w:firstRow="1" w:lastRow="0" w:firstColumn="1" w:lastColumn="0" w:noHBand="0" w:noVBand="1"/>
      </w:tblPr>
      <w:tblGrid>
        <w:gridCol w:w="885"/>
        <w:gridCol w:w="454"/>
        <w:gridCol w:w="454"/>
        <w:gridCol w:w="454"/>
        <w:gridCol w:w="454"/>
        <w:gridCol w:w="454"/>
        <w:gridCol w:w="454"/>
        <w:gridCol w:w="454"/>
        <w:gridCol w:w="454"/>
        <w:gridCol w:w="454"/>
        <w:gridCol w:w="454"/>
        <w:gridCol w:w="454"/>
        <w:gridCol w:w="454"/>
        <w:gridCol w:w="454"/>
        <w:gridCol w:w="454"/>
        <w:gridCol w:w="453"/>
        <w:gridCol w:w="453"/>
      </w:tblGrid>
      <w:tr w:rsidR="00D86247" w:rsidRPr="0053018D" w14:paraId="746EFB79" w14:textId="77777777" w:rsidTr="00D86247">
        <w:trPr>
          <w:trHeight w:val="320"/>
        </w:trPr>
        <w:tc>
          <w:tcPr>
            <w:tcW w:w="885" w:type="dxa"/>
            <w:tcBorders>
              <w:top w:val="single" w:sz="4" w:space="0" w:color="auto"/>
              <w:left w:val="nil"/>
              <w:bottom w:val="single" w:sz="4" w:space="0" w:color="auto"/>
              <w:right w:val="nil"/>
            </w:tcBorders>
            <w:noWrap/>
            <w:vAlign w:val="bottom"/>
            <w:hideMark/>
          </w:tcPr>
          <w:p w14:paraId="67DA7ECA" w14:textId="77777777" w:rsidR="00D86247" w:rsidRPr="0053018D" w:rsidRDefault="00D86247" w:rsidP="00180407">
            <w:pPr>
              <w:spacing w:after="40"/>
              <w:rPr>
                <w:sz w:val="12"/>
                <w:szCs w:val="12"/>
              </w:rPr>
            </w:pPr>
          </w:p>
        </w:tc>
        <w:tc>
          <w:tcPr>
            <w:tcW w:w="908" w:type="dxa"/>
            <w:gridSpan w:val="2"/>
            <w:tcBorders>
              <w:top w:val="single" w:sz="4" w:space="0" w:color="auto"/>
              <w:left w:val="nil"/>
              <w:bottom w:val="single" w:sz="4" w:space="0" w:color="auto"/>
              <w:right w:val="nil"/>
            </w:tcBorders>
            <w:noWrap/>
            <w:vAlign w:val="bottom"/>
            <w:hideMark/>
          </w:tcPr>
          <w:p w14:paraId="443F03CB" w14:textId="77777777" w:rsidR="00D86247" w:rsidRPr="00851EDA" w:rsidRDefault="00D86247" w:rsidP="00180407">
            <w:pPr>
              <w:spacing w:after="40"/>
              <w:jc w:val="right"/>
              <w:rPr>
                <w:rFonts w:ascii="Helvetica" w:hAnsi="Helvetica"/>
                <w:b/>
                <w:color w:val="000000"/>
                <w:sz w:val="18"/>
                <w:szCs w:val="18"/>
              </w:rPr>
            </w:pPr>
            <w:r w:rsidRPr="00851EDA">
              <w:rPr>
                <w:rFonts w:ascii="Helvetica" w:hAnsi="Helvetica"/>
                <w:b/>
                <w:color w:val="000000"/>
                <w:sz w:val="18"/>
                <w:szCs w:val="18"/>
              </w:rPr>
              <w:t>2012/13</w:t>
            </w:r>
          </w:p>
        </w:tc>
        <w:tc>
          <w:tcPr>
            <w:tcW w:w="908" w:type="dxa"/>
            <w:gridSpan w:val="2"/>
            <w:tcBorders>
              <w:top w:val="single" w:sz="4" w:space="0" w:color="auto"/>
              <w:left w:val="nil"/>
              <w:bottom w:val="single" w:sz="4" w:space="0" w:color="auto"/>
              <w:right w:val="nil"/>
            </w:tcBorders>
            <w:noWrap/>
            <w:vAlign w:val="bottom"/>
            <w:hideMark/>
          </w:tcPr>
          <w:p w14:paraId="4081589D" w14:textId="77777777" w:rsidR="00D86247" w:rsidRPr="00851EDA" w:rsidRDefault="00D86247" w:rsidP="00180407">
            <w:pPr>
              <w:spacing w:after="40"/>
              <w:jc w:val="right"/>
              <w:rPr>
                <w:rFonts w:ascii="Helvetica" w:hAnsi="Helvetica"/>
                <w:b/>
                <w:color w:val="000000"/>
                <w:sz w:val="18"/>
                <w:szCs w:val="18"/>
              </w:rPr>
            </w:pPr>
            <w:r w:rsidRPr="00851EDA">
              <w:rPr>
                <w:rFonts w:ascii="Helvetica" w:hAnsi="Helvetica"/>
                <w:b/>
                <w:color w:val="000000"/>
                <w:sz w:val="18"/>
                <w:szCs w:val="18"/>
              </w:rPr>
              <w:t>2013/14</w:t>
            </w:r>
          </w:p>
        </w:tc>
        <w:tc>
          <w:tcPr>
            <w:tcW w:w="908" w:type="dxa"/>
            <w:gridSpan w:val="2"/>
            <w:tcBorders>
              <w:top w:val="single" w:sz="4" w:space="0" w:color="auto"/>
              <w:left w:val="nil"/>
              <w:bottom w:val="single" w:sz="4" w:space="0" w:color="auto"/>
              <w:right w:val="nil"/>
            </w:tcBorders>
            <w:noWrap/>
            <w:vAlign w:val="bottom"/>
            <w:hideMark/>
          </w:tcPr>
          <w:p w14:paraId="3D315F05" w14:textId="77777777" w:rsidR="00D86247" w:rsidRPr="00851EDA" w:rsidRDefault="00D86247" w:rsidP="00180407">
            <w:pPr>
              <w:spacing w:after="40"/>
              <w:jc w:val="right"/>
              <w:rPr>
                <w:rFonts w:ascii="Helvetica" w:hAnsi="Helvetica"/>
                <w:b/>
                <w:color w:val="000000"/>
                <w:sz w:val="18"/>
                <w:szCs w:val="18"/>
              </w:rPr>
            </w:pPr>
            <w:r w:rsidRPr="00851EDA">
              <w:rPr>
                <w:rFonts w:ascii="Helvetica" w:hAnsi="Helvetica"/>
                <w:b/>
                <w:color w:val="000000"/>
                <w:sz w:val="18"/>
                <w:szCs w:val="18"/>
              </w:rPr>
              <w:t>2014/15</w:t>
            </w:r>
          </w:p>
        </w:tc>
        <w:tc>
          <w:tcPr>
            <w:tcW w:w="908" w:type="dxa"/>
            <w:gridSpan w:val="2"/>
            <w:tcBorders>
              <w:top w:val="single" w:sz="4" w:space="0" w:color="auto"/>
              <w:left w:val="nil"/>
              <w:bottom w:val="single" w:sz="4" w:space="0" w:color="auto"/>
              <w:right w:val="nil"/>
            </w:tcBorders>
            <w:noWrap/>
            <w:vAlign w:val="bottom"/>
            <w:hideMark/>
          </w:tcPr>
          <w:p w14:paraId="2A171072" w14:textId="77777777" w:rsidR="00D86247" w:rsidRPr="00851EDA" w:rsidRDefault="00D86247" w:rsidP="00180407">
            <w:pPr>
              <w:spacing w:after="40"/>
              <w:jc w:val="right"/>
              <w:rPr>
                <w:rFonts w:ascii="Helvetica" w:hAnsi="Helvetica"/>
                <w:b/>
                <w:color w:val="000000"/>
                <w:sz w:val="18"/>
                <w:szCs w:val="18"/>
              </w:rPr>
            </w:pPr>
            <w:r w:rsidRPr="00851EDA">
              <w:rPr>
                <w:rFonts w:ascii="Helvetica" w:hAnsi="Helvetica"/>
                <w:b/>
                <w:color w:val="000000"/>
                <w:sz w:val="18"/>
                <w:szCs w:val="18"/>
              </w:rPr>
              <w:t>2015/16</w:t>
            </w:r>
          </w:p>
        </w:tc>
        <w:tc>
          <w:tcPr>
            <w:tcW w:w="908" w:type="dxa"/>
            <w:gridSpan w:val="2"/>
            <w:tcBorders>
              <w:top w:val="single" w:sz="4" w:space="0" w:color="auto"/>
              <w:left w:val="nil"/>
              <w:bottom w:val="single" w:sz="4" w:space="0" w:color="auto"/>
              <w:right w:val="nil"/>
            </w:tcBorders>
            <w:noWrap/>
            <w:vAlign w:val="bottom"/>
            <w:hideMark/>
          </w:tcPr>
          <w:p w14:paraId="51DE9FC8" w14:textId="77777777" w:rsidR="00D86247" w:rsidRPr="00851EDA" w:rsidRDefault="00D86247" w:rsidP="00180407">
            <w:pPr>
              <w:spacing w:after="40"/>
              <w:jc w:val="right"/>
              <w:rPr>
                <w:rFonts w:ascii="Helvetica" w:hAnsi="Helvetica"/>
                <w:b/>
                <w:color w:val="000000"/>
                <w:sz w:val="18"/>
                <w:szCs w:val="18"/>
              </w:rPr>
            </w:pPr>
            <w:r w:rsidRPr="00851EDA">
              <w:rPr>
                <w:rFonts w:ascii="Helvetica" w:hAnsi="Helvetica"/>
                <w:b/>
                <w:color w:val="000000"/>
                <w:sz w:val="18"/>
                <w:szCs w:val="18"/>
              </w:rPr>
              <w:t>2016/17</w:t>
            </w:r>
          </w:p>
        </w:tc>
        <w:tc>
          <w:tcPr>
            <w:tcW w:w="908" w:type="dxa"/>
            <w:gridSpan w:val="2"/>
            <w:tcBorders>
              <w:top w:val="single" w:sz="4" w:space="0" w:color="auto"/>
              <w:left w:val="nil"/>
              <w:bottom w:val="single" w:sz="4" w:space="0" w:color="auto"/>
              <w:right w:val="nil"/>
            </w:tcBorders>
            <w:noWrap/>
            <w:vAlign w:val="bottom"/>
            <w:hideMark/>
          </w:tcPr>
          <w:p w14:paraId="64A4A89A" w14:textId="77777777" w:rsidR="00D86247" w:rsidRPr="00851EDA" w:rsidRDefault="00D86247" w:rsidP="00180407">
            <w:pPr>
              <w:spacing w:after="40"/>
              <w:jc w:val="right"/>
              <w:rPr>
                <w:rFonts w:ascii="Helvetica" w:hAnsi="Helvetica"/>
                <w:b/>
                <w:color w:val="000000"/>
                <w:sz w:val="18"/>
                <w:szCs w:val="18"/>
              </w:rPr>
            </w:pPr>
            <w:r w:rsidRPr="00851EDA">
              <w:rPr>
                <w:rFonts w:ascii="Helvetica" w:hAnsi="Helvetica"/>
                <w:b/>
                <w:color w:val="000000"/>
                <w:sz w:val="18"/>
                <w:szCs w:val="18"/>
              </w:rPr>
              <w:t>2017/18</w:t>
            </w:r>
          </w:p>
        </w:tc>
        <w:tc>
          <w:tcPr>
            <w:tcW w:w="908" w:type="dxa"/>
            <w:gridSpan w:val="2"/>
            <w:tcBorders>
              <w:top w:val="single" w:sz="4" w:space="0" w:color="auto"/>
              <w:left w:val="nil"/>
              <w:bottom w:val="single" w:sz="4" w:space="0" w:color="auto"/>
              <w:right w:val="nil"/>
            </w:tcBorders>
            <w:noWrap/>
            <w:vAlign w:val="bottom"/>
            <w:hideMark/>
          </w:tcPr>
          <w:p w14:paraId="1BE4F9D5" w14:textId="77777777" w:rsidR="00D86247" w:rsidRPr="00851EDA" w:rsidRDefault="00D86247" w:rsidP="00180407">
            <w:pPr>
              <w:spacing w:after="40"/>
              <w:jc w:val="right"/>
              <w:rPr>
                <w:rFonts w:ascii="Helvetica" w:hAnsi="Helvetica"/>
                <w:b/>
                <w:color w:val="000000"/>
                <w:sz w:val="18"/>
                <w:szCs w:val="18"/>
              </w:rPr>
            </w:pPr>
            <w:r w:rsidRPr="00851EDA">
              <w:rPr>
                <w:rFonts w:ascii="Helvetica" w:hAnsi="Helvetica"/>
                <w:b/>
                <w:color w:val="000000"/>
                <w:sz w:val="18"/>
                <w:szCs w:val="18"/>
              </w:rPr>
              <w:t>2018/19</w:t>
            </w:r>
          </w:p>
        </w:tc>
        <w:tc>
          <w:tcPr>
            <w:tcW w:w="906" w:type="dxa"/>
            <w:gridSpan w:val="2"/>
            <w:tcBorders>
              <w:top w:val="single" w:sz="4" w:space="0" w:color="auto"/>
              <w:left w:val="nil"/>
              <w:bottom w:val="single" w:sz="4" w:space="0" w:color="auto"/>
              <w:right w:val="nil"/>
            </w:tcBorders>
            <w:vAlign w:val="bottom"/>
          </w:tcPr>
          <w:p w14:paraId="3A512AB5" w14:textId="77777777" w:rsidR="00D86247" w:rsidRPr="00851EDA" w:rsidRDefault="00D86247" w:rsidP="00180407">
            <w:pPr>
              <w:spacing w:after="40"/>
              <w:jc w:val="right"/>
              <w:rPr>
                <w:rFonts w:ascii="Helvetica" w:hAnsi="Helvetica"/>
                <w:b/>
                <w:color w:val="000000"/>
                <w:sz w:val="18"/>
                <w:szCs w:val="18"/>
              </w:rPr>
            </w:pPr>
            <w:r>
              <w:rPr>
                <w:rFonts w:ascii="Helvetica" w:hAnsi="Helvetica"/>
                <w:b/>
                <w:color w:val="000000"/>
                <w:sz w:val="18"/>
                <w:szCs w:val="18"/>
              </w:rPr>
              <w:t>2019/20</w:t>
            </w:r>
          </w:p>
        </w:tc>
      </w:tr>
      <w:tr w:rsidR="00D86247" w:rsidRPr="00357AA0" w14:paraId="3F9C5750" w14:textId="77777777" w:rsidTr="00D86247">
        <w:trPr>
          <w:trHeight w:val="320"/>
        </w:trPr>
        <w:tc>
          <w:tcPr>
            <w:tcW w:w="885" w:type="dxa"/>
            <w:tcBorders>
              <w:top w:val="single" w:sz="4" w:space="0" w:color="auto"/>
              <w:left w:val="nil"/>
              <w:bottom w:val="nil"/>
              <w:right w:val="nil"/>
            </w:tcBorders>
            <w:noWrap/>
            <w:vAlign w:val="bottom"/>
            <w:hideMark/>
          </w:tcPr>
          <w:p w14:paraId="60B244B8" w14:textId="77777777" w:rsidR="00D86247" w:rsidRPr="0053018D" w:rsidRDefault="00D86247" w:rsidP="00180407">
            <w:pPr>
              <w:jc w:val="right"/>
              <w:rPr>
                <w:color w:val="000000"/>
                <w:sz w:val="12"/>
                <w:szCs w:val="12"/>
              </w:rPr>
            </w:pPr>
            <w:r w:rsidRPr="003376B7">
              <w:rPr>
                <w:rFonts w:ascii="Helvetica" w:hAnsi="Helvetica"/>
                <w:b/>
                <w:color w:val="000000"/>
                <w:sz w:val="16"/>
                <w:szCs w:val="16"/>
              </w:rPr>
              <w:t>position</w:t>
            </w:r>
          </w:p>
        </w:tc>
        <w:tc>
          <w:tcPr>
            <w:tcW w:w="454" w:type="dxa"/>
            <w:tcBorders>
              <w:top w:val="single" w:sz="4" w:space="0" w:color="auto"/>
              <w:left w:val="nil"/>
              <w:bottom w:val="nil"/>
              <w:right w:val="nil"/>
            </w:tcBorders>
            <w:noWrap/>
            <w:vAlign w:val="bottom"/>
            <w:hideMark/>
          </w:tcPr>
          <w:p w14:paraId="3203391C" w14:textId="77777777" w:rsidR="00D86247" w:rsidRPr="00594341" w:rsidRDefault="00D86247" w:rsidP="00180407">
            <w:pPr>
              <w:jc w:val="right"/>
              <w:rPr>
                <w:rFonts w:ascii="Helvetica" w:hAnsi="Helvetica"/>
                <w:b/>
                <w:color w:val="000000"/>
                <w:sz w:val="20"/>
                <w:szCs w:val="20"/>
              </w:rPr>
            </w:pPr>
            <w:r w:rsidRPr="00594341">
              <w:rPr>
                <w:rFonts w:ascii="Helvetica" w:hAnsi="Helvetica"/>
                <w:b/>
                <w:color w:val="000000"/>
                <w:sz w:val="20"/>
                <w:szCs w:val="20"/>
              </w:rPr>
              <w:t>H</w:t>
            </w:r>
          </w:p>
        </w:tc>
        <w:tc>
          <w:tcPr>
            <w:tcW w:w="454" w:type="dxa"/>
            <w:tcBorders>
              <w:top w:val="single" w:sz="4" w:space="0" w:color="auto"/>
              <w:left w:val="nil"/>
              <w:bottom w:val="nil"/>
              <w:right w:val="nil"/>
            </w:tcBorders>
            <w:noWrap/>
            <w:vAlign w:val="bottom"/>
            <w:hideMark/>
          </w:tcPr>
          <w:p w14:paraId="40B2C116" w14:textId="77777777" w:rsidR="00D86247" w:rsidRPr="00594341" w:rsidRDefault="00D86247" w:rsidP="00180407">
            <w:pPr>
              <w:jc w:val="right"/>
              <w:rPr>
                <w:rFonts w:ascii="Helvetica" w:hAnsi="Helvetica"/>
                <w:b/>
                <w:color w:val="000000"/>
                <w:sz w:val="20"/>
                <w:szCs w:val="20"/>
              </w:rPr>
            </w:pPr>
            <w:r w:rsidRPr="00594341">
              <w:rPr>
                <w:rFonts w:ascii="Helvetica" w:hAnsi="Helvetica"/>
                <w:b/>
                <w:color w:val="000000"/>
                <w:sz w:val="20"/>
                <w:szCs w:val="20"/>
              </w:rPr>
              <w:t>A</w:t>
            </w:r>
          </w:p>
        </w:tc>
        <w:tc>
          <w:tcPr>
            <w:tcW w:w="454" w:type="dxa"/>
            <w:tcBorders>
              <w:top w:val="single" w:sz="4" w:space="0" w:color="auto"/>
              <w:left w:val="nil"/>
              <w:bottom w:val="nil"/>
              <w:right w:val="nil"/>
            </w:tcBorders>
            <w:noWrap/>
            <w:vAlign w:val="bottom"/>
            <w:hideMark/>
          </w:tcPr>
          <w:p w14:paraId="24A641A2" w14:textId="77777777" w:rsidR="00D86247" w:rsidRPr="00594341" w:rsidRDefault="00D86247" w:rsidP="00180407">
            <w:pPr>
              <w:jc w:val="right"/>
              <w:rPr>
                <w:rFonts w:ascii="Helvetica" w:hAnsi="Helvetica"/>
                <w:b/>
                <w:color w:val="000000"/>
                <w:sz w:val="20"/>
                <w:szCs w:val="20"/>
              </w:rPr>
            </w:pPr>
            <w:r w:rsidRPr="00594341">
              <w:rPr>
                <w:rFonts w:ascii="Helvetica" w:hAnsi="Helvetica"/>
                <w:b/>
                <w:color w:val="000000"/>
                <w:sz w:val="20"/>
                <w:szCs w:val="20"/>
              </w:rPr>
              <w:t>H</w:t>
            </w:r>
          </w:p>
        </w:tc>
        <w:tc>
          <w:tcPr>
            <w:tcW w:w="454" w:type="dxa"/>
            <w:tcBorders>
              <w:top w:val="single" w:sz="4" w:space="0" w:color="auto"/>
              <w:left w:val="nil"/>
              <w:bottom w:val="nil"/>
              <w:right w:val="nil"/>
            </w:tcBorders>
            <w:noWrap/>
            <w:vAlign w:val="bottom"/>
            <w:hideMark/>
          </w:tcPr>
          <w:p w14:paraId="1930B91F" w14:textId="77777777" w:rsidR="00D86247" w:rsidRPr="00594341" w:rsidRDefault="00D86247" w:rsidP="00180407">
            <w:pPr>
              <w:jc w:val="right"/>
              <w:rPr>
                <w:rFonts w:ascii="Helvetica" w:hAnsi="Helvetica"/>
                <w:b/>
                <w:color w:val="000000"/>
                <w:sz w:val="20"/>
                <w:szCs w:val="20"/>
              </w:rPr>
            </w:pPr>
            <w:r w:rsidRPr="00594341">
              <w:rPr>
                <w:rFonts w:ascii="Helvetica" w:hAnsi="Helvetica"/>
                <w:b/>
                <w:color w:val="000000"/>
                <w:sz w:val="20"/>
                <w:szCs w:val="20"/>
              </w:rPr>
              <w:t>A</w:t>
            </w:r>
          </w:p>
        </w:tc>
        <w:tc>
          <w:tcPr>
            <w:tcW w:w="454" w:type="dxa"/>
            <w:tcBorders>
              <w:top w:val="single" w:sz="4" w:space="0" w:color="auto"/>
              <w:left w:val="nil"/>
              <w:bottom w:val="nil"/>
              <w:right w:val="nil"/>
            </w:tcBorders>
            <w:noWrap/>
            <w:vAlign w:val="bottom"/>
            <w:hideMark/>
          </w:tcPr>
          <w:p w14:paraId="7D3AA8DC" w14:textId="77777777" w:rsidR="00D86247" w:rsidRPr="00594341" w:rsidRDefault="00D86247" w:rsidP="00180407">
            <w:pPr>
              <w:jc w:val="right"/>
              <w:rPr>
                <w:rFonts w:ascii="Helvetica" w:hAnsi="Helvetica"/>
                <w:b/>
                <w:color w:val="000000"/>
                <w:sz w:val="20"/>
                <w:szCs w:val="20"/>
              </w:rPr>
            </w:pPr>
            <w:r w:rsidRPr="00594341">
              <w:rPr>
                <w:rFonts w:ascii="Helvetica" w:hAnsi="Helvetica"/>
                <w:b/>
                <w:color w:val="000000"/>
                <w:sz w:val="20"/>
                <w:szCs w:val="20"/>
              </w:rPr>
              <w:t>H</w:t>
            </w:r>
          </w:p>
        </w:tc>
        <w:tc>
          <w:tcPr>
            <w:tcW w:w="454" w:type="dxa"/>
            <w:tcBorders>
              <w:top w:val="single" w:sz="4" w:space="0" w:color="auto"/>
              <w:left w:val="nil"/>
              <w:bottom w:val="nil"/>
              <w:right w:val="nil"/>
            </w:tcBorders>
            <w:noWrap/>
            <w:vAlign w:val="bottom"/>
            <w:hideMark/>
          </w:tcPr>
          <w:p w14:paraId="4E6CEE84" w14:textId="77777777" w:rsidR="00D86247" w:rsidRPr="00594341" w:rsidRDefault="00D86247" w:rsidP="00180407">
            <w:pPr>
              <w:jc w:val="right"/>
              <w:rPr>
                <w:rFonts w:ascii="Helvetica" w:hAnsi="Helvetica"/>
                <w:b/>
                <w:color w:val="000000"/>
                <w:sz w:val="20"/>
                <w:szCs w:val="20"/>
              </w:rPr>
            </w:pPr>
            <w:r w:rsidRPr="00594341">
              <w:rPr>
                <w:rFonts w:ascii="Helvetica" w:hAnsi="Helvetica"/>
                <w:b/>
                <w:color w:val="000000"/>
                <w:sz w:val="20"/>
                <w:szCs w:val="20"/>
              </w:rPr>
              <w:t>A</w:t>
            </w:r>
          </w:p>
        </w:tc>
        <w:tc>
          <w:tcPr>
            <w:tcW w:w="454" w:type="dxa"/>
            <w:tcBorders>
              <w:top w:val="single" w:sz="4" w:space="0" w:color="auto"/>
              <w:left w:val="nil"/>
              <w:bottom w:val="nil"/>
              <w:right w:val="nil"/>
            </w:tcBorders>
            <w:noWrap/>
            <w:vAlign w:val="bottom"/>
            <w:hideMark/>
          </w:tcPr>
          <w:p w14:paraId="44071BB0" w14:textId="77777777" w:rsidR="00D86247" w:rsidRPr="00594341" w:rsidRDefault="00D86247" w:rsidP="00180407">
            <w:pPr>
              <w:jc w:val="right"/>
              <w:rPr>
                <w:rFonts w:ascii="Helvetica" w:hAnsi="Helvetica"/>
                <w:b/>
                <w:color w:val="000000"/>
                <w:sz w:val="20"/>
                <w:szCs w:val="20"/>
              </w:rPr>
            </w:pPr>
            <w:r w:rsidRPr="00594341">
              <w:rPr>
                <w:rFonts w:ascii="Helvetica" w:hAnsi="Helvetica"/>
                <w:b/>
                <w:color w:val="000000"/>
                <w:sz w:val="20"/>
                <w:szCs w:val="20"/>
              </w:rPr>
              <w:t>H</w:t>
            </w:r>
          </w:p>
        </w:tc>
        <w:tc>
          <w:tcPr>
            <w:tcW w:w="454" w:type="dxa"/>
            <w:tcBorders>
              <w:top w:val="single" w:sz="4" w:space="0" w:color="auto"/>
              <w:left w:val="nil"/>
              <w:bottom w:val="nil"/>
              <w:right w:val="nil"/>
            </w:tcBorders>
            <w:noWrap/>
            <w:vAlign w:val="bottom"/>
            <w:hideMark/>
          </w:tcPr>
          <w:p w14:paraId="5FBE11B1" w14:textId="77777777" w:rsidR="00D86247" w:rsidRPr="00594341" w:rsidRDefault="00D86247" w:rsidP="00180407">
            <w:pPr>
              <w:jc w:val="right"/>
              <w:rPr>
                <w:rFonts w:ascii="Helvetica" w:hAnsi="Helvetica"/>
                <w:b/>
                <w:color w:val="000000"/>
                <w:sz w:val="20"/>
                <w:szCs w:val="20"/>
              </w:rPr>
            </w:pPr>
            <w:r w:rsidRPr="00594341">
              <w:rPr>
                <w:rFonts w:ascii="Helvetica" w:hAnsi="Helvetica"/>
                <w:b/>
                <w:color w:val="000000"/>
                <w:sz w:val="20"/>
                <w:szCs w:val="20"/>
              </w:rPr>
              <w:t>A</w:t>
            </w:r>
          </w:p>
        </w:tc>
        <w:tc>
          <w:tcPr>
            <w:tcW w:w="454" w:type="dxa"/>
            <w:tcBorders>
              <w:top w:val="single" w:sz="4" w:space="0" w:color="auto"/>
              <w:left w:val="nil"/>
              <w:bottom w:val="nil"/>
              <w:right w:val="nil"/>
            </w:tcBorders>
            <w:noWrap/>
            <w:vAlign w:val="bottom"/>
            <w:hideMark/>
          </w:tcPr>
          <w:p w14:paraId="19B99C94" w14:textId="77777777" w:rsidR="00D86247" w:rsidRPr="00594341" w:rsidRDefault="00D86247" w:rsidP="00180407">
            <w:pPr>
              <w:jc w:val="right"/>
              <w:rPr>
                <w:rFonts w:ascii="Helvetica" w:hAnsi="Helvetica"/>
                <w:b/>
                <w:color w:val="000000"/>
                <w:sz w:val="20"/>
                <w:szCs w:val="20"/>
              </w:rPr>
            </w:pPr>
            <w:r w:rsidRPr="00594341">
              <w:rPr>
                <w:rFonts w:ascii="Helvetica" w:hAnsi="Helvetica"/>
                <w:b/>
                <w:color w:val="000000"/>
                <w:sz w:val="20"/>
                <w:szCs w:val="20"/>
              </w:rPr>
              <w:t>H</w:t>
            </w:r>
          </w:p>
        </w:tc>
        <w:tc>
          <w:tcPr>
            <w:tcW w:w="454" w:type="dxa"/>
            <w:tcBorders>
              <w:top w:val="single" w:sz="4" w:space="0" w:color="auto"/>
              <w:left w:val="nil"/>
              <w:bottom w:val="nil"/>
              <w:right w:val="nil"/>
            </w:tcBorders>
            <w:noWrap/>
            <w:vAlign w:val="bottom"/>
            <w:hideMark/>
          </w:tcPr>
          <w:p w14:paraId="00B8951D" w14:textId="77777777" w:rsidR="00D86247" w:rsidRPr="00594341" w:rsidRDefault="00D86247" w:rsidP="00180407">
            <w:pPr>
              <w:jc w:val="right"/>
              <w:rPr>
                <w:rFonts w:ascii="Helvetica" w:hAnsi="Helvetica"/>
                <w:b/>
                <w:color w:val="000000"/>
                <w:sz w:val="20"/>
                <w:szCs w:val="20"/>
              </w:rPr>
            </w:pPr>
            <w:r w:rsidRPr="00594341">
              <w:rPr>
                <w:rFonts w:ascii="Helvetica" w:hAnsi="Helvetica"/>
                <w:b/>
                <w:color w:val="000000"/>
                <w:sz w:val="20"/>
                <w:szCs w:val="20"/>
              </w:rPr>
              <w:t>A</w:t>
            </w:r>
          </w:p>
        </w:tc>
        <w:tc>
          <w:tcPr>
            <w:tcW w:w="454" w:type="dxa"/>
            <w:tcBorders>
              <w:top w:val="single" w:sz="4" w:space="0" w:color="auto"/>
              <w:left w:val="nil"/>
              <w:bottom w:val="nil"/>
              <w:right w:val="nil"/>
            </w:tcBorders>
            <w:noWrap/>
            <w:vAlign w:val="bottom"/>
            <w:hideMark/>
          </w:tcPr>
          <w:p w14:paraId="443D279E" w14:textId="77777777" w:rsidR="00D86247" w:rsidRPr="00594341" w:rsidRDefault="00D86247" w:rsidP="00180407">
            <w:pPr>
              <w:jc w:val="right"/>
              <w:rPr>
                <w:rFonts w:ascii="Helvetica" w:hAnsi="Helvetica"/>
                <w:b/>
                <w:color w:val="000000"/>
                <w:sz w:val="20"/>
                <w:szCs w:val="20"/>
              </w:rPr>
            </w:pPr>
            <w:r w:rsidRPr="00594341">
              <w:rPr>
                <w:rFonts w:ascii="Helvetica" w:hAnsi="Helvetica"/>
                <w:b/>
                <w:color w:val="000000"/>
                <w:sz w:val="20"/>
                <w:szCs w:val="20"/>
              </w:rPr>
              <w:t>H</w:t>
            </w:r>
          </w:p>
        </w:tc>
        <w:tc>
          <w:tcPr>
            <w:tcW w:w="454" w:type="dxa"/>
            <w:tcBorders>
              <w:top w:val="single" w:sz="4" w:space="0" w:color="auto"/>
              <w:left w:val="nil"/>
              <w:bottom w:val="nil"/>
              <w:right w:val="nil"/>
            </w:tcBorders>
            <w:noWrap/>
            <w:vAlign w:val="bottom"/>
            <w:hideMark/>
          </w:tcPr>
          <w:p w14:paraId="7925A712" w14:textId="77777777" w:rsidR="00D86247" w:rsidRPr="00594341" w:rsidRDefault="00D86247" w:rsidP="00180407">
            <w:pPr>
              <w:jc w:val="right"/>
              <w:rPr>
                <w:rFonts w:ascii="Helvetica" w:hAnsi="Helvetica"/>
                <w:b/>
                <w:color w:val="000000"/>
                <w:sz w:val="20"/>
                <w:szCs w:val="20"/>
              </w:rPr>
            </w:pPr>
            <w:r w:rsidRPr="00594341">
              <w:rPr>
                <w:rFonts w:ascii="Helvetica" w:hAnsi="Helvetica"/>
                <w:b/>
                <w:color w:val="000000"/>
                <w:sz w:val="20"/>
                <w:szCs w:val="20"/>
              </w:rPr>
              <w:t>A</w:t>
            </w:r>
          </w:p>
        </w:tc>
        <w:tc>
          <w:tcPr>
            <w:tcW w:w="454" w:type="dxa"/>
            <w:tcBorders>
              <w:top w:val="single" w:sz="4" w:space="0" w:color="auto"/>
              <w:left w:val="nil"/>
              <w:bottom w:val="nil"/>
              <w:right w:val="nil"/>
            </w:tcBorders>
            <w:noWrap/>
            <w:vAlign w:val="bottom"/>
            <w:hideMark/>
          </w:tcPr>
          <w:p w14:paraId="34875E91" w14:textId="77777777" w:rsidR="00D86247" w:rsidRPr="00594341" w:rsidRDefault="00D86247" w:rsidP="00180407">
            <w:pPr>
              <w:jc w:val="right"/>
              <w:rPr>
                <w:rFonts w:ascii="Helvetica" w:hAnsi="Helvetica"/>
                <w:b/>
                <w:color w:val="000000"/>
                <w:sz w:val="20"/>
                <w:szCs w:val="20"/>
              </w:rPr>
            </w:pPr>
            <w:r w:rsidRPr="00594341">
              <w:rPr>
                <w:rFonts w:ascii="Helvetica" w:hAnsi="Helvetica"/>
                <w:b/>
                <w:color w:val="000000"/>
                <w:sz w:val="20"/>
                <w:szCs w:val="20"/>
              </w:rPr>
              <w:t>H</w:t>
            </w:r>
          </w:p>
        </w:tc>
        <w:tc>
          <w:tcPr>
            <w:tcW w:w="454" w:type="dxa"/>
            <w:tcBorders>
              <w:top w:val="single" w:sz="4" w:space="0" w:color="auto"/>
              <w:left w:val="nil"/>
              <w:bottom w:val="nil"/>
              <w:right w:val="nil"/>
            </w:tcBorders>
            <w:noWrap/>
            <w:vAlign w:val="bottom"/>
            <w:hideMark/>
          </w:tcPr>
          <w:p w14:paraId="4843B26C" w14:textId="77777777" w:rsidR="00D86247" w:rsidRPr="00594341" w:rsidRDefault="00D86247" w:rsidP="00180407">
            <w:pPr>
              <w:jc w:val="right"/>
              <w:rPr>
                <w:rFonts w:ascii="Helvetica" w:hAnsi="Helvetica"/>
                <w:b/>
                <w:color w:val="000000"/>
                <w:sz w:val="20"/>
                <w:szCs w:val="20"/>
              </w:rPr>
            </w:pPr>
            <w:r w:rsidRPr="00594341">
              <w:rPr>
                <w:rFonts w:ascii="Helvetica" w:hAnsi="Helvetica"/>
                <w:b/>
                <w:color w:val="000000"/>
                <w:sz w:val="20"/>
                <w:szCs w:val="20"/>
              </w:rPr>
              <w:t>A</w:t>
            </w:r>
          </w:p>
        </w:tc>
        <w:tc>
          <w:tcPr>
            <w:tcW w:w="453" w:type="dxa"/>
            <w:tcBorders>
              <w:top w:val="single" w:sz="4" w:space="0" w:color="auto"/>
              <w:left w:val="nil"/>
              <w:bottom w:val="nil"/>
              <w:right w:val="nil"/>
            </w:tcBorders>
            <w:vAlign w:val="bottom"/>
          </w:tcPr>
          <w:p w14:paraId="6820B997" w14:textId="77777777" w:rsidR="00D86247" w:rsidRPr="00594341" w:rsidRDefault="00D86247" w:rsidP="00180407">
            <w:pPr>
              <w:jc w:val="right"/>
              <w:rPr>
                <w:rFonts w:ascii="Helvetica" w:hAnsi="Helvetica"/>
                <w:b/>
                <w:color w:val="000000"/>
                <w:sz w:val="20"/>
                <w:szCs w:val="20"/>
              </w:rPr>
            </w:pPr>
            <w:r w:rsidRPr="00594341">
              <w:rPr>
                <w:rFonts w:ascii="Helvetica" w:hAnsi="Helvetica"/>
                <w:b/>
                <w:color w:val="000000"/>
                <w:sz w:val="20"/>
                <w:szCs w:val="20"/>
              </w:rPr>
              <w:t>H</w:t>
            </w:r>
          </w:p>
        </w:tc>
        <w:tc>
          <w:tcPr>
            <w:tcW w:w="453" w:type="dxa"/>
            <w:tcBorders>
              <w:top w:val="single" w:sz="4" w:space="0" w:color="auto"/>
              <w:left w:val="nil"/>
              <w:bottom w:val="nil"/>
              <w:right w:val="nil"/>
            </w:tcBorders>
            <w:vAlign w:val="bottom"/>
          </w:tcPr>
          <w:p w14:paraId="4A7CC653" w14:textId="77777777" w:rsidR="00D86247" w:rsidRPr="00594341" w:rsidRDefault="00D86247" w:rsidP="00180407">
            <w:pPr>
              <w:jc w:val="right"/>
              <w:rPr>
                <w:rFonts w:ascii="Helvetica" w:hAnsi="Helvetica"/>
                <w:b/>
                <w:color w:val="000000"/>
                <w:sz w:val="20"/>
                <w:szCs w:val="20"/>
              </w:rPr>
            </w:pPr>
            <w:r w:rsidRPr="00594341">
              <w:rPr>
                <w:rFonts w:ascii="Helvetica" w:hAnsi="Helvetica"/>
                <w:b/>
                <w:color w:val="000000"/>
                <w:sz w:val="20"/>
                <w:szCs w:val="20"/>
              </w:rPr>
              <w:t>A</w:t>
            </w:r>
          </w:p>
        </w:tc>
      </w:tr>
      <w:tr w:rsidR="00D86247" w:rsidRPr="00357AA0" w14:paraId="1004CB3C" w14:textId="77777777" w:rsidTr="00D86247">
        <w:trPr>
          <w:trHeight w:val="283"/>
        </w:trPr>
        <w:tc>
          <w:tcPr>
            <w:tcW w:w="885" w:type="dxa"/>
            <w:tcBorders>
              <w:top w:val="nil"/>
              <w:left w:val="nil"/>
              <w:bottom w:val="nil"/>
              <w:right w:val="nil"/>
            </w:tcBorders>
            <w:noWrap/>
            <w:vAlign w:val="bottom"/>
            <w:hideMark/>
          </w:tcPr>
          <w:p w14:paraId="6BCE6E74" w14:textId="77777777" w:rsidR="00D86247" w:rsidRPr="00594341" w:rsidRDefault="00D86247" w:rsidP="00956C52">
            <w:pPr>
              <w:jc w:val="right"/>
              <w:rPr>
                <w:rFonts w:ascii="Helvetica" w:hAnsi="Helvetica"/>
                <w:b/>
                <w:color w:val="000000"/>
                <w:sz w:val="20"/>
                <w:szCs w:val="20"/>
              </w:rPr>
            </w:pPr>
            <w:r w:rsidRPr="00594341">
              <w:rPr>
                <w:rFonts w:ascii="Helvetica" w:hAnsi="Helvetica"/>
                <w:b/>
                <w:color w:val="000000"/>
                <w:sz w:val="20"/>
                <w:szCs w:val="20"/>
              </w:rPr>
              <w:t>1</w:t>
            </w:r>
          </w:p>
        </w:tc>
        <w:tc>
          <w:tcPr>
            <w:tcW w:w="454" w:type="dxa"/>
            <w:tcBorders>
              <w:top w:val="nil"/>
              <w:left w:val="nil"/>
              <w:bottom w:val="nil"/>
              <w:right w:val="nil"/>
            </w:tcBorders>
            <w:noWrap/>
            <w:vAlign w:val="bottom"/>
          </w:tcPr>
          <w:p w14:paraId="69704289" w14:textId="0BB256D2" w:rsidR="00D86247" w:rsidRPr="00594341" w:rsidRDefault="00D86247" w:rsidP="00956C52">
            <w:pPr>
              <w:jc w:val="right"/>
              <w:rPr>
                <w:color w:val="000000"/>
                <w:sz w:val="20"/>
                <w:szCs w:val="20"/>
              </w:rPr>
            </w:pPr>
            <w:r w:rsidRPr="00707D14">
              <w:rPr>
                <w:color w:val="000000"/>
                <w:sz w:val="20"/>
                <w:szCs w:val="20"/>
              </w:rPr>
              <w:t>10</w:t>
            </w:r>
          </w:p>
        </w:tc>
        <w:tc>
          <w:tcPr>
            <w:tcW w:w="454" w:type="dxa"/>
            <w:tcBorders>
              <w:top w:val="nil"/>
              <w:left w:val="nil"/>
              <w:bottom w:val="nil"/>
              <w:right w:val="nil"/>
            </w:tcBorders>
            <w:noWrap/>
            <w:vAlign w:val="bottom"/>
          </w:tcPr>
          <w:p w14:paraId="12B57F47" w14:textId="53B95DC7" w:rsidR="00D86247" w:rsidRPr="00594341" w:rsidRDefault="00D86247" w:rsidP="00956C52">
            <w:pPr>
              <w:jc w:val="right"/>
              <w:rPr>
                <w:color w:val="000000"/>
                <w:sz w:val="20"/>
                <w:szCs w:val="20"/>
              </w:rPr>
            </w:pPr>
            <w:r w:rsidRPr="00707D14">
              <w:rPr>
                <w:color w:val="000000"/>
                <w:sz w:val="20"/>
                <w:szCs w:val="20"/>
              </w:rPr>
              <w:t>15</w:t>
            </w:r>
          </w:p>
        </w:tc>
        <w:tc>
          <w:tcPr>
            <w:tcW w:w="454" w:type="dxa"/>
            <w:tcBorders>
              <w:top w:val="nil"/>
              <w:left w:val="nil"/>
              <w:bottom w:val="nil"/>
              <w:right w:val="nil"/>
            </w:tcBorders>
            <w:noWrap/>
            <w:vAlign w:val="bottom"/>
          </w:tcPr>
          <w:p w14:paraId="57E083C9" w14:textId="3C50EAAB" w:rsidR="00D86247" w:rsidRPr="00594341" w:rsidRDefault="00D86247" w:rsidP="00956C52">
            <w:pPr>
              <w:jc w:val="right"/>
              <w:rPr>
                <w:color w:val="000000"/>
                <w:sz w:val="20"/>
                <w:szCs w:val="20"/>
              </w:rPr>
            </w:pPr>
            <w:r w:rsidRPr="00956C52">
              <w:rPr>
                <w:color w:val="000000"/>
                <w:sz w:val="20"/>
                <w:szCs w:val="20"/>
              </w:rPr>
              <w:t>17</w:t>
            </w:r>
          </w:p>
        </w:tc>
        <w:tc>
          <w:tcPr>
            <w:tcW w:w="454" w:type="dxa"/>
            <w:tcBorders>
              <w:top w:val="nil"/>
              <w:left w:val="nil"/>
              <w:bottom w:val="nil"/>
              <w:right w:val="nil"/>
            </w:tcBorders>
            <w:noWrap/>
            <w:vAlign w:val="bottom"/>
          </w:tcPr>
          <w:p w14:paraId="5B2C8A50" w14:textId="07476D21" w:rsidR="00D86247" w:rsidRPr="00594341" w:rsidRDefault="00D86247" w:rsidP="00956C52">
            <w:pPr>
              <w:jc w:val="right"/>
              <w:rPr>
                <w:color w:val="000000"/>
                <w:sz w:val="20"/>
                <w:szCs w:val="20"/>
              </w:rPr>
            </w:pPr>
            <w:r w:rsidRPr="00956C52">
              <w:rPr>
                <w:color w:val="000000"/>
                <w:sz w:val="20"/>
                <w:szCs w:val="20"/>
              </w:rPr>
              <w:t>14</w:t>
            </w:r>
          </w:p>
        </w:tc>
        <w:tc>
          <w:tcPr>
            <w:tcW w:w="454" w:type="dxa"/>
            <w:tcBorders>
              <w:top w:val="nil"/>
              <w:left w:val="nil"/>
              <w:bottom w:val="nil"/>
              <w:right w:val="nil"/>
            </w:tcBorders>
            <w:noWrap/>
            <w:vAlign w:val="bottom"/>
          </w:tcPr>
          <w:p w14:paraId="56C3062A" w14:textId="7D9CC0A6" w:rsidR="00D86247" w:rsidRPr="00594341" w:rsidRDefault="00D86247" w:rsidP="00956C52">
            <w:pPr>
              <w:jc w:val="right"/>
              <w:rPr>
                <w:color w:val="000000"/>
                <w:sz w:val="20"/>
                <w:szCs w:val="20"/>
              </w:rPr>
            </w:pPr>
            <w:r w:rsidRPr="00956C52">
              <w:rPr>
                <w:color w:val="000000"/>
                <w:sz w:val="20"/>
                <w:szCs w:val="20"/>
              </w:rPr>
              <w:t>16</w:t>
            </w:r>
          </w:p>
        </w:tc>
        <w:tc>
          <w:tcPr>
            <w:tcW w:w="454" w:type="dxa"/>
            <w:tcBorders>
              <w:top w:val="nil"/>
              <w:left w:val="nil"/>
              <w:bottom w:val="nil"/>
              <w:right w:val="nil"/>
            </w:tcBorders>
            <w:noWrap/>
            <w:vAlign w:val="bottom"/>
          </w:tcPr>
          <w:p w14:paraId="12D050B4" w14:textId="019790ED" w:rsidR="00D86247" w:rsidRPr="00594341" w:rsidRDefault="00D86247" w:rsidP="00956C52">
            <w:pPr>
              <w:jc w:val="right"/>
              <w:rPr>
                <w:color w:val="000000"/>
                <w:sz w:val="20"/>
                <w:szCs w:val="20"/>
              </w:rPr>
            </w:pPr>
            <w:r w:rsidRPr="00956C52">
              <w:rPr>
                <w:color w:val="000000"/>
                <w:sz w:val="20"/>
                <w:szCs w:val="20"/>
              </w:rPr>
              <w:t>13</w:t>
            </w:r>
          </w:p>
        </w:tc>
        <w:tc>
          <w:tcPr>
            <w:tcW w:w="454" w:type="dxa"/>
            <w:tcBorders>
              <w:top w:val="nil"/>
              <w:left w:val="nil"/>
              <w:bottom w:val="nil"/>
              <w:right w:val="nil"/>
            </w:tcBorders>
            <w:noWrap/>
            <w:vAlign w:val="bottom"/>
          </w:tcPr>
          <w:p w14:paraId="5CB4BBE4" w14:textId="41BE25A6" w:rsidR="00D86247" w:rsidRPr="00594341" w:rsidRDefault="00D86247" w:rsidP="00956C52">
            <w:pPr>
              <w:jc w:val="right"/>
              <w:rPr>
                <w:color w:val="000000"/>
                <w:sz w:val="20"/>
                <w:szCs w:val="20"/>
              </w:rPr>
            </w:pPr>
            <w:r w:rsidRPr="00956C52">
              <w:rPr>
                <w:color w:val="000000"/>
                <w:sz w:val="20"/>
                <w:szCs w:val="20"/>
              </w:rPr>
              <w:t>14</w:t>
            </w:r>
          </w:p>
        </w:tc>
        <w:tc>
          <w:tcPr>
            <w:tcW w:w="454" w:type="dxa"/>
            <w:tcBorders>
              <w:top w:val="nil"/>
              <w:left w:val="nil"/>
              <w:bottom w:val="nil"/>
              <w:right w:val="nil"/>
            </w:tcBorders>
            <w:noWrap/>
            <w:vAlign w:val="bottom"/>
          </w:tcPr>
          <w:p w14:paraId="1C990401" w14:textId="36B73975" w:rsidR="00D86247" w:rsidRPr="00594341" w:rsidRDefault="00D86247" w:rsidP="00956C52">
            <w:pPr>
              <w:jc w:val="right"/>
              <w:rPr>
                <w:color w:val="000000"/>
                <w:sz w:val="20"/>
                <w:szCs w:val="20"/>
              </w:rPr>
            </w:pPr>
            <w:r w:rsidRPr="00956C52">
              <w:rPr>
                <w:color w:val="000000"/>
                <w:sz w:val="20"/>
                <w:szCs w:val="20"/>
              </w:rPr>
              <w:t>10</w:t>
            </w:r>
          </w:p>
        </w:tc>
        <w:tc>
          <w:tcPr>
            <w:tcW w:w="454" w:type="dxa"/>
            <w:tcBorders>
              <w:top w:val="nil"/>
              <w:left w:val="nil"/>
              <w:bottom w:val="nil"/>
              <w:right w:val="nil"/>
            </w:tcBorders>
            <w:noWrap/>
            <w:vAlign w:val="bottom"/>
          </w:tcPr>
          <w:p w14:paraId="353B5C9A" w14:textId="37D46552" w:rsidR="00D86247" w:rsidRPr="00594341" w:rsidRDefault="00D86247" w:rsidP="00956C52">
            <w:pPr>
              <w:jc w:val="right"/>
              <w:rPr>
                <w:color w:val="000000"/>
                <w:sz w:val="20"/>
                <w:szCs w:val="20"/>
              </w:rPr>
            </w:pPr>
            <w:r w:rsidRPr="00956C52">
              <w:rPr>
                <w:color w:val="000000"/>
                <w:sz w:val="20"/>
                <w:szCs w:val="20"/>
              </w:rPr>
              <w:t>17</w:t>
            </w:r>
          </w:p>
        </w:tc>
        <w:tc>
          <w:tcPr>
            <w:tcW w:w="454" w:type="dxa"/>
            <w:tcBorders>
              <w:top w:val="nil"/>
              <w:left w:val="nil"/>
              <w:bottom w:val="nil"/>
              <w:right w:val="nil"/>
            </w:tcBorders>
            <w:noWrap/>
            <w:vAlign w:val="bottom"/>
          </w:tcPr>
          <w:p w14:paraId="415C494D" w14:textId="6A3FD8F9" w:rsidR="00D86247" w:rsidRPr="00594341" w:rsidRDefault="00D86247" w:rsidP="00956C52">
            <w:pPr>
              <w:jc w:val="right"/>
              <w:rPr>
                <w:color w:val="000000"/>
                <w:sz w:val="20"/>
                <w:szCs w:val="20"/>
              </w:rPr>
            </w:pPr>
            <w:r w:rsidRPr="00956C52">
              <w:rPr>
                <w:color w:val="000000"/>
                <w:sz w:val="20"/>
                <w:szCs w:val="20"/>
              </w:rPr>
              <w:t>13</w:t>
            </w:r>
          </w:p>
        </w:tc>
        <w:tc>
          <w:tcPr>
            <w:tcW w:w="454" w:type="dxa"/>
            <w:tcBorders>
              <w:top w:val="nil"/>
              <w:left w:val="nil"/>
              <w:bottom w:val="nil"/>
              <w:right w:val="nil"/>
            </w:tcBorders>
            <w:noWrap/>
            <w:vAlign w:val="bottom"/>
          </w:tcPr>
          <w:p w14:paraId="0C74E226" w14:textId="6CA8CC79" w:rsidR="00D86247" w:rsidRPr="00594341" w:rsidRDefault="00D86247" w:rsidP="00956C52">
            <w:pPr>
              <w:jc w:val="right"/>
              <w:rPr>
                <w:color w:val="000000"/>
                <w:sz w:val="20"/>
                <w:szCs w:val="20"/>
              </w:rPr>
            </w:pPr>
            <w:r w:rsidRPr="00956C52">
              <w:rPr>
                <w:color w:val="000000"/>
                <w:sz w:val="20"/>
                <w:szCs w:val="20"/>
              </w:rPr>
              <w:t>13</w:t>
            </w:r>
          </w:p>
        </w:tc>
        <w:tc>
          <w:tcPr>
            <w:tcW w:w="454" w:type="dxa"/>
            <w:tcBorders>
              <w:top w:val="nil"/>
              <w:left w:val="nil"/>
              <w:bottom w:val="nil"/>
              <w:right w:val="nil"/>
            </w:tcBorders>
            <w:noWrap/>
            <w:vAlign w:val="bottom"/>
          </w:tcPr>
          <w:p w14:paraId="7B1470BE" w14:textId="22B934D5" w:rsidR="00D86247" w:rsidRPr="00594341" w:rsidRDefault="00D86247" w:rsidP="00956C52">
            <w:pPr>
              <w:jc w:val="right"/>
              <w:rPr>
                <w:color w:val="000000"/>
                <w:sz w:val="20"/>
                <w:szCs w:val="20"/>
              </w:rPr>
            </w:pPr>
            <w:r w:rsidRPr="00956C52">
              <w:rPr>
                <w:color w:val="000000"/>
                <w:sz w:val="20"/>
                <w:szCs w:val="20"/>
              </w:rPr>
              <w:t>16</w:t>
            </w:r>
          </w:p>
        </w:tc>
        <w:tc>
          <w:tcPr>
            <w:tcW w:w="454" w:type="dxa"/>
            <w:tcBorders>
              <w:top w:val="nil"/>
              <w:left w:val="nil"/>
              <w:bottom w:val="nil"/>
              <w:right w:val="nil"/>
            </w:tcBorders>
            <w:noWrap/>
            <w:vAlign w:val="bottom"/>
          </w:tcPr>
          <w:p w14:paraId="5A3617EB" w14:textId="4B548063" w:rsidR="00D86247" w:rsidRPr="00594341" w:rsidRDefault="00D86247" w:rsidP="00956C52">
            <w:pPr>
              <w:jc w:val="right"/>
              <w:rPr>
                <w:color w:val="000000"/>
                <w:sz w:val="20"/>
                <w:szCs w:val="20"/>
              </w:rPr>
            </w:pPr>
            <w:r w:rsidRPr="00956C52">
              <w:rPr>
                <w:color w:val="000000"/>
                <w:sz w:val="20"/>
                <w:szCs w:val="20"/>
              </w:rPr>
              <w:t>16</w:t>
            </w:r>
          </w:p>
        </w:tc>
        <w:tc>
          <w:tcPr>
            <w:tcW w:w="454" w:type="dxa"/>
            <w:tcBorders>
              <w:top w:val="nil"/>
              <w:left w:val="nil"/>
              <w:bottom w:val="nil"/>
              <w:right w:val="nil"/>
            </w:tcBorders>
            <w:noWrap/>
            <w:vAlign w:val="bottom"/>
          </w:tcPr>
          <w:p w14:paraId="6840659D" w14:textId="03CE379A" w:rsidR="00D86247" w:rsidRPr="00594341" w:rsidRDefault="00D86247" w:rsidP="00956C52">
            <w:pPr>
              <w:jc w:val="right"/>
              <w:rPr>
                <w:color w:val="000000"/>
                <w:sz w:val="20"/>
                <w:szCs w:val="20"/>
              </w:rPr>
            </w:pPr>
            <w:r w:rsidRPr="00956C52">
              <w:rPr>
                <w:color w:val="000000"/>
                <w:sz w:val="20"/>
                <w:szCs w:val="20"/>
              </w:rPr>
              <w:t>11</w:t>
            </w:r>
          </w:p>
        </w:tc>
        <w:tc>
          <w:tcPr>
            <w:tcW w:w="453" w:type="dxa"/>
            <w:tcBorders>
              <w:top w:val="nil"/>
              <w:left w:val="nil"/>
              <w:bottom w:val="nil"/>
              <w:right w:val="nil"/>
            </w:tcBorders>
            <w:vAlign w:val="bottom"/>
          </w:tcPr>
          <w:p w14:paraId="098730AC" w14:textId="0BA4A6E1" w:rsidR="00D86247" w:rsidRPr="00594341" w:rsidRDefault="00D86247" w:rsidP="00956C52">
            <w:pPr>
              <w:jc w:val="right"/>
              <w:rPr>
                <w:color w:val="000000"/>
                <w:sz w:val="20"/>
                <w:szCs w:val="20"/>
              </w:rPr>
            </w:pPr>
            <w:r w:rsidRPr="00956C52">
              <w:rPr>
                <w:color w:val="000000"/>
                <w:sz w:val="20"/>
                <w:szCs w:val="20"/>
              </w:rPr>
              <w:t>11</w:t>
            </w:r>
          </w:p>
        </w:tc>
        <w:tc>
          <w:tcPr>
            <w:tcW w:w="453" w:type="dxa"/>
            <w:tcBorders>
              <w:top w:val="nil"/>
              <w:left w:val="nil"/>
              <w:bottom w:val="nil"/>
              <w:right w:val="nil"/>
            </w:tcBorders>
            <w:vAlign w:val="bottom"/>
          </w:tcPr>
          <w:p w14:paraId="2262FAE5" w14:textId="46A2BC10" w:rsidR="00D86247" w:rsidRPr="00594341" w:rsidRDefault="00D86247" w:rsidP="00956C52">
            <w:pPr>
              <w:jc w:val="right"/>
              <w:rPr>
                <w:color w:val="000000"/>
                <w:sz w:val="20"/>
                <w:szCs w:val="20"/>
              </w:rPr>
            </w:pPr>
            <w:r w:rsidRPr="00956C52">
              <w:rPr>
                <w:color w:val="000000"/>
                <w:sz w:val="20"/>
                <w:szCs w:val="20"/>
              </w:rPr>
              <w:t>7</w:t>
            </w:r>
          </w:p>
        </w:tc>
      </w:tr>
      <w:tr w:rsidR="00D86247" w:rsidRPr="00357AA0" w14:paraId="1E04226D" w14:textId="77777777" w:rsidTr="00D86247">
        <w:trPr>
          <w:trHeight w:val="283"/>
        </w:trPr>
        <w:tc>
          <w:tcPr>
            <w:tcW w:w="885" w:type="dxa"/>
            <w:tcBorders>
              <w:top w:val="nil"/>
              <w:left w:val="nil"/>
              <w:bottom w:val="nil"/>
              <w:right w:val="nil"/>
            </w:tcBorders>
            <w:noWrap/>
            <w:vAlign w:val="bottom"/>
            <w:hideMark/>
          </w:tcPr>
          <w:p w14:paraId="22F56BEE" w14:textId="77777777" w:rsidR="00D86247" w:rsidRPr="00594341" w:rsidRDefault="00D86247" w:rsidP="00956C52">
            <w:pPr>
              <w:jc w:val="right"/>
              <w:rPr>
                <w:rFonts w:ascii="Helvetica" w:hAnsi="Helvetica"/>
                <w:b/>
                <w:color w:val="000000"/>
                <w:sz w:val="20"/>
                <w:szCs w:val="20"/>
              </w:rPr>
            </w:pPr>
            <w:r w:rsidRPr="00594341">
              <w:rPr>
                <w:rFonts w:ascii="Helvetica" w:hAnsi="Helvetica"/>
                <w:b/>
                <w:color w:val="000000"/>
                <w:sz w:val="20"/>
                <w:szCs w:val="20"/>
              </w:rPr>
              <w:t>2</w:t>
            </w:r>
          </w:p>
        </w:tc>
        <w:tc>
          <w:tcPr>
            <w:tcW w:w="454" w:type="dxa"/>
            <w:tcBorders>
              <w:top w:val="nil"/>
              <w:left w:val="nil"/>
              <w:bottom w:val="nil"/>
              <w:right w:val="nil"/>
            </w:tcBorders>
            <w:noWrap/>
            <w:vAlign w:val="bottom"/>
          </w:tcPr>
          <w:p w14:paraId="3C3A469A" w14:textId="094F6A92" w:rsidR="00D86247" w:rsidRPr="00594341" w:rsidRDefault="00D86247" w:rsidP="00956C52">
            <w:pPr>
              <w:jc w:val="right"/>
              <w:rPr>
                <w:color w:val="000000"/>
                <w:sz w:val="20"/>
                <w:szCs w:val="20"/>
              </w:rPr>
            </w:pPr>
            <w:r w:rsidRPr="00707D14">
              <w:rPr>
                <w:color w:val="000000"/>
                <w:sz w:val="20"/>
                <w:szCs w:val="20"/>
              </w:rPr>
              <w:t>13</w:t>
            </w:r>
          </w:p>
        </w:tc>
        <w:tc>
          <w:tcPr>
            <w:tcW w:w="454" w:type="dxa"/>
            <w:tcBorders>
              <w:top w:val="nil"/>
              <w:left w:val="nil"/>
              <w:bottom w:val="nil"/>
              <w:right w:val="nil"/>
            </w:tcBorders>
            <w:noWrap/>
            <w:vAlign w:val="bottom"/>
          </w:tcPr>
          <w:p w14:paraId="22B3642E" w14:textId="46B81D42" w:rsidR="00D86247" w:rsidRPr="00594341" w:rsidRDefault="00D86247" w:rsidP="00956C52">
            <w:pPr>
              <w:jc w:val="right"/>
              <w:rPr>
                <w:color w:val="000000"/>
                <w:sz w:val="20"/>
                <w:szCs w:val="20"/>
              </w:rPr>
            </w:pPr>
            <w:r w:rsidRPr="00707D14">
              <w:rPr>
                <w:color w:val="000000"/>
                <w:sz w:val="20"/>
                <w:szCs w:val="20"/>
              </w:rPr>
              <w:t>11</w:t>
            </w:r>
          </w:p>
        </w:tc>
        <w:tc>
          <w:tcPr>
            <w:tcW w:w="454" w:type="dxa"/>
            <w:tcBorders>
              <w:top w:val="nil"/>
              <w:left w:val="nil"/>
              <w:bottom w:val="nil"/>
              <w:right w:val="nil"/>
            </w:tcBorders>
            <w:noWrap/>
            <w:vAlign w:val="bottom"/>
          </w:tcPr>
          <w:p w14:paraId="5716F135" w14:textId="5A3237A5" w:rsidR="00D86247" w:rsidRPr="00594341" w:rsidRDefault="00D86247" w:rsidP="00956C52">
            <w:pPr>
              <w:jc w:val="right"/>
              <w:rPr>
                <w:color w:val="000000"/>
                <w:sz w:val="20"/>
                <w:szCs w:val="20"/>
              </w:rPr>
            </w:pPr>
            <w:r w:rsidRPr="00956C52">
              <w:rPr>
                <w:color w:val="000000"/>
                <w:sz w:val="20"/>
                <w:szCs w:val="20"/>
              </w:rPr>
              <w:t>19</w:t>
            </w:r>
          </w:p>
        </w:tc>
        <w:tc>
          <w:tcPr>
            <w:tcW w:w="454" w:type="dxa"/>
            <w:tcBorders>
              <w:top w:val="nil"/>
              <w:left w:val="nil"/>
              <w:bottom w:val="nil"/>
              <w:right w:val="nil"/>
            </w:tcBorders>
            <w:noWrap/>
            <w:vAlign w:val="bottom"/>
          </w:tcPr>
          <w:p w14:paraId="26305672" w14:textId="538D98AC" w:rsidR="00D86247" w:rsidRPr="00594341" w:rsidRDefault="00D86247" w:rsidP="00956C52">
            <w:pPr>
              <w:jc w:val="right"/>
              <w:rPr>
                <w:color w:val="000000"/>
                <w:sz w:val="20"/>
                <w:szCs w:val="20"/>
              </w:rPr>
            </w:pPr>
            <w:r w:rsidRPr="00956C52">
              <w:rPr>
                <w:color w:val="000000"/>
                <w:sz w:val="20"/>
                <w:szCs w:val="20"/>
              </w:rPr>
              <w:t>9</w:t>
            </w:r>
          </w:p>
        </w:tc>
        <w:tc>
          <w:tcPr>
            <w:tcW w:w="454" w:type="dxa"/>
            <w:tcBorders>
              <w:top w:val="nil"/>
              <w:left w:val="nil"/>
              <w:bottom w:val="nil"/>
              <w:right w:val="nil"/>
            </w:tcBorders>
            <w:noWrap/>
            <w:vAlign w:val="bottom"/>
          </w:tcPr>
          <w:p w14:paraId="2771253D" w14:textId="2E9F87E0" w:rsidR="00D86247" w:rsidRPr="00594341" w:rsidRDefault="00D86247" w:rsidP="00956C52">
            <w:pPr>
              <w:jc w:val="right"/>
              <w:rPr>
                <w:color w:val="000000"/>
                <w:sz w:val="20"/>
                <w:szCs w:val="20"/>
              </w:rPr>
            </w:pPr>
            <w:r w:rsidRPr="00956C52">
              <w:rPr>
                <w:color w:val="000000"/>
                <w:sz w:val="20"/>
                <w:szCs w:val="20"/>
              </w:rPr>
              <w:t>16</w:t>
            </w:r>
          </w:p>
        </w:tc>
        <w:tc>
          <w:tcPr>
            <w:tcW w:w="454" w:type="dxa"/>
            <w:tcBorders>
              <w:top w:val="nil"/>
              <w:left w:val="nil"/>
              <w:bottom w:val="nil"/>
              <w:right w:val="nil"/>
            </w:tcBorders>
            <w:noWrap/>
            <w:vAlign w:val="bottom"/>
          </w:tcPr>
          <w:p w14:paraId="3AAE5620" w14:textId="392C638F" w:rsidR="00D86247" w:rsidRPr="00594341" w:rsidRDefault="00D86247" w:rsidP="00956C52">
            <w:pPr>
              <w:jc w:val="right"/>
              <w:rPr>
                <w:color w:val="000000"/>
                <w:sz w:val="20"/>
                <w:szCs w:val="20"/>
              </w:rPr>
            </w:pPr>
            <w:r w:rsidRPr="00956C52">
              <w:rPr>
                <w:color w:val="000000"/>
                <w:sz w:val="20"/>
                <w:szCs w:val="20"/>
              </w:rPr>
              <w:t>11</w:t>
            </w:r>
          </w:p>
        </w:tc>
        <w:tc>
          <w:tcPr>
            <w:tcW w:w="454" w:type="dxa"/>
            <w:tcBorders>
              <w:top w:val="nil"/>
              <w:left w:val="nil"/>
              <w:bottom w:val="nil"/>
              <w:right w:val="nil"/>
            </w:tcBorders>
            <w:noWrap/>
            <w:vAlign w:val="bottom"/>
          </w:tcPr>
          <w:p w14:paraId="4D2ACF9C" w14:textId="2E24036A" w:rsidR="00D86247" w:rsidRPr="00594341" w:rsidRDefault="00D86247" w:rsidP="00956C52">
            <w:pPr>
              <w:jc w:val="right"/>
              <w:rPr>
                <w:color w:val="000000"/>
                <w:sz w:val="20"/>
                <w:szCs w:val="20"/>
              </w:rPr>
            </w:pPr>
            <w:r w:rsidRPr="00956C52">
              <w:rPr>
                <w:color w:val="000000"/>
                <w:sz w:val="20"/>
                <w:szCs w:val="20"/>
              </w:rPr>
              <w:t>13</w:t>
            </w:r>
          </w:p>
        </w:tc>
        <w:tc>
          <w:tcPr>
            <w:tcW w:w="454" w:type="dxa"/>
            <w:tcBorders>
              <w:top w:val="nil"/>
              <w:left w:val="nil"/>
              <w:bottom w:val="nil"/>
              <w:right w:val="nil"/>
            </w:tcBorders>
            <w:noWrap/>
            <w:vAlign w:val="bottom"/>
          </w:tcPr>
          <w:p w14:paraId="7E6B602C" w14:textId="36A3BF0B" w:rsidR="00D86247" w:rsidRPr="00594341" w:rsidRDefault="00D86247" w:rsidP="00956C52">
            <w:pPr>
              <w:jc w:val="right"/>
              <w:rPr>
                <w:color w:val="000000"/>
                <w:sz w:val="20"/>
                <w:szCs w:val="20"/>
              </w:rPr>
            </w:pPr>
            <w:r w:rsidRPr="00956C52">
              <w:rPr>
                <w:color w:val="000000"/>
                <w:sz w:val="20"/>
                <w:szCs w:val="20"/>
              </w:rPr>
              <w:t>12</w:t>
            </w:r>
          </w:p>
        </w:tc>
        <w:tc>
          <w:tcPr>
            <w:tcW w:w="454" w:type="dxa"/>
            <w:tcBorders>
              <w:top w:val="nil"/>
              <w:left w:val="nil"/>
              <w:bottom w:val="nil"/>
              <w:right w:val="nil"/>
            </w:tcBorders>
            <w:noWrap/>
            <w:vAlign w:val="bottom"/>
          </w:tcPr>
          <w:p w14:paraId="78556347" w14:textId="2E73AEA9" w:rsidR="00D86247" w:rsidRPr="00594341" w:rsidRDefault="00D86247" w:rsidP="00956C52">
            <w:pPr>
              <w:jc w:val="right"/>
              <w:rPr>
                <w:color w:val="000000"/>
                <w:sz w:val="20"/>
                <w:szCs w:val="20"/>
              </w:rPr>
            </w:pPr>
            <w:r w:rsidRPr="00956C52">
              <w:rPr>
                <w:color w:val="000000"/>
                <w:sz w:val="20"/>
                <w:szCs w:val="20"/>
              </w:rPr>
              <w:t>13</w:t>
            </w:r>
          </w:p>
        </w:tc>
        <w:tc>
          <w:tcPr>
            <w:tcW w:w="454" w:type="dxa"/>
            <w:tcBorders>
              <w:top w:val="nil"/>
              <w:left w:val="nil"/>
              <w:bottom w:val="nil"/>
              <w:right w:val="nil"/>
            </w:tcBorders>
            <w:noWrap/>
            <w:vAlign w:val="bottom"/>
          </w:tcPr>
          <w:p w14:paraId="7ECE9F30" w14:textId="270059F2" w:rsidR="00D86247" w:rsidRPr="00594341" w:rsidRDefault="00D86247" w:rsidP="00956C52">
            <w:pPr>
              <w:jc w:val="right"/>
              <w:rPr>
                <w:color w:val="000000"/>
                <w:sz w:val="20"/>
                <w:szCs w:val="20"/>
              </w:rPr>
            </w:pPr>
            <w:r w:rsidRPr="00956C52">
              <w:rPr>
                <w:color w:val="000000"/>
                <w:sz w:val="20"/>
                <w:szCs w:val="20"/>
              </w:rPr>
              <w:t>12</w:t>
            </w:r>
          </w:p>
        </w:tc>
        <w:tc>
          <w:tcPr>
            <w:tcW w:w="454" w:type="dxa"/>
            <w:tcBorders>
              <w:top w:val="nil"/>
              <w:left w:val="nil"/>
              <w:bottom w:val="nil"/>
              <w:right w:val="nil"/>
            </w:tcBorders>
            <w:noWrap/>
            <w:vAlign w:val="bottom"/>
          </w:tcPr>
          <w:p w14:paraId="57BDF324" w14:textId="362C9CC8" w:rsidR="00D86247" w:rsidRPr="00594341" w:rsidRDefault="00D86247" w:rsidP="00956C52">
            <w:pPr>
              <w:jc w:val="right"/>
              <w:rPr>
                <w:color w:val="000000"/>
                <w:sz w:val="20"/>
                <w:szCs w:val="20"/>
              </w:rPr>
            </w:pPr>
            <w:r w:rsidRPr="00956C52">
              <w:rPr>
                <w:color w:val="000000"/>
                <w:sz w:val="20"/>
                <w:szCs w:val="20"/>
              </w:rPr>
              <w:t>15</w:t>
            </w:r>
          </w:p>
        </w:tc>
        <w:tc>
          <w:tcPr>
            <w:tcW w:w="454" w:type="dxa"/>
            <w:tcBorders>
              <w:top w:val="nil"/>
              <w:left w:val="nil"/>
              <w:bottom w:val="nil"/>
              <w:right w:val="nil"/>
            </w:tcBorders>
            <w:noWrap/>
            <w:vAlign w:val="bottom"/>
          </w:tcPr>
          <w:p w14:paraId="2D258BEA" w14:textId="6887707B" w:rsidR="00D86247" w:rsidRPr="00594341" w:rsidRDefault="00D86247" w:rsidP="00956C52">
            <w:pPr>
              <w:jc w:val="right"/>
              <w:rPr>
                <w:color w:val="000000"/>
                <w:sz w:val="20"/>
                <w:szCs w:val="20"/>
              </w:rPr>
            </w:pPr>
            <w:r w:rsidRPr="00956C52">
              <w:rPr>
                <w:color w:val="000000"/>
                <w:sz w:val="20"/>
                <w:szCs w:val="20"/>
              </w:rPr>
              <w:t>13</w:t>
            </w:r>
          </w:p>
        </w:tc>
        <w:tc>
          <w:tcPr>
            <w:tcW w:w="454" w:type="dxa"/>
            <w:tcBorders>
              <w:top w:val="nil"/>
              <w:left w:val="nil"/>
              <w:bottom w:val="nil"/>
              <w:right w:val="nil"/>
            </w:tcBorders>
            <w:noWrap/>
            <w:vAlign w:val="bottom"/>
          </w:tcPr>
          <w:p w14:paraId="14754FB3" w14:textId="1937B610" w:rsidR="00D86247" w:rsidRPr="00594341" w:rsidRDefault="00D86247" w:rsidP="00956C52">
            <w:pPr>
              <w:jc w:val="right"/>
              <w:rPr>
                <w:color w:val="000000"/>
                <w:sz w:val="20"/>
                <w:szCs w:val="20"/>
              </w:rPr>
            </w:pPr>
            <w:r w:rsidRPr="00956C52">
              <w:rPr>
                <w:color w:val="000000"/>
                <w:sz w:val="20"/>
                <w:szCs w:val="20"/>
              </w:rPr>
              <w:t>15</w:t>
            </w:r>
          </w:p>
        </w:tc>
        <w:tc>
          <w:tcPr>
            <w:tcW w:w="454" w:type="dxa"/>
            <w:tcBorders>
              <w:top w:val="nil"/>
              <w:left w:val="nil"/>
              <w:bottom w:val="nil"/>
              <w:right w:val="nil"/>
            </w:tcBorders>
            <w:noWrap/>
            <w:vAlign w:val="bottom"/>
          </w:tcPr>
          <w:p w14:paraId="737F48A3" w14:textId="09503040" w:rsidR="00D86247" w:rsidRPr="00594341" w:rsidRDefault="00D86247" w:rsidP="00956C52">
            <w:pPr>
              <w:jc w:val="right"/>
              <w:rPr>
                <w:color w:val="000000"/>
                <w:sz w:val="20"/>
                <w:szCs w:val="20"/>
              </w:rPr>
            </w:pPr>
            <w:r w:rsidRPr="00956C52">
              <w:rPr>
                <w:color w:val="000000"/>
                <w:sz w:val="20"/>
                <w:szCs w:val="20"/>
              </w:rPr>
              <w:t>11</w:t>
            </w:r>
          </w:p>
        </w:tc>
        <w:tc>
          <w:tcPr>
            <w:tcW w:w="453" w:type="dxa"/>
            <w:tcBorders>
              <w:top w:val="nil"/>
              <w:left w:val="nil"/>
              <w:bottom w:val="nil"/>
              <w:right w:val="nil"/>
            </w:tcBorders>
            <w:vAlign w:val="bottom"/>
          </w:tcPr>
          <w:p w14:paraId="75128169" w14:textId="6C157FBC" w:rsidR="00D86247" w:rsidRPr="00594341" w:rsidRDefault="00D86247" w:rsidP="00956C52">
            <w:pPr>
              <w:jc w:val="right"/>
              <w:rPr>
                <w:color w:val="000000"/>
                <w:sz w:val="20"/>
                <w:szCs w:val="20"/>
              </w:rPr>
            </w:pPr>
            <w:r w:rsidRPr="00956C52">
              <w:rPr>
                <w:color w:val="000000"/>
                <w:sz w:val="20"/>
                <w:szCs w:val="20"/>
              </w:rPr>
              <w:t>8</w:t>
            </w:r>
          </w:p>
        </w:tc>
        <w:tc>
          <w:tcPr>
            <w:tcW w:w="453" w:type="dxa"/>
            <w:tcBorders>
              <w:top w:val="nil"/>
              <w:left w:val="nil"/>
              <w:bottom w:val="nil"/>
              <w:right w:val="nil"/>
            </w:tcBorders>
            <w:vAlign w:val="bottom"/>
          </w:tcPr>
          <w:p w14:paraId="61FB7E12" w14:textId="0FD24BE8" w:rsidR="00D86247" w:rsidRPr="00594341" w:rsidRDefault="00D86247" w:rsidP="00956C52">
            <w:pPr>
              <w:jc w:val="right"/>
              <w:rPr>
                <w:color w:val="000000"/>
                <w:sz w:val="20"/>
                <w:szCs w:val="20"/>
              </w:rPr>
            </w:pPr>
            <w:r w:rsidRPr="00956C52">
              <w:rPr>
                <w:color w:val="000000"/>
                <w:sz w:val="20"/>
                <w:szCs w:val="20"/>
              </w:rPr>
              <w:t>10</w:t>
            </w:r>
          </w:p>
        </w:tc>
      </w:tr>
      <w:tr w:rsidR="00D86247" w:rsidRPr="00357AA0" w14:paraId="776C9D39" w14:textId="77777777" w:rsidTr="00D86247">
        <w:trPr>
          <w:trHeight w:val="283"/>
        </w:trPr>
        <w:tc>
          <w:tcPr>
            <w:tcW w:w="885" w:type="dxa"/>
            <w:tcBorders>
              <w:top w:val="nil"/>
              <w:left w:val="nil"/>
              <w:bottom w:val="nil"/>
              <w:right w:val="nil"/>
            </w:tcBorders>
            <w:noWrap/>
            <w:vAlign w:val="bottom"/>
            <w:hideMark/>
          </w:tcPr>
          <w:p w14:paraId="1FA96540" w14:textId="77777777" w:rsidR="00D86247" w:rsidRPr="00594341" w:rsidRDefault="00D86247" w:rsidP="00956C52">
            <w:pPr>
              <w:jc w:val="right"/>
              <w:rPr>
                <w:rFonts w:ascii="Helvetica" w:hAnsi="Helvetica"/>
                <w:b/>
                <w:color w:val="000000"/>
                <w:sz w:val="20"/>
                <w:szCs w:val="20"/>
              </w:rPr>
            </w:pPr>
            <w:r w:rsidRPr="00594341">
              <w:rPr>
                <w:rFonts w:ascii="Helvetica" w:hAnsi="Helvetica"/>
                <w:b/>
                <w:color w:val="000000"/>
                <w:sz w:val="20"/>
                <w:szCs w:val="20"/>
              </w:rPr>
              <w:t>3</w:t>
            </w:r>
          </w:p>
        </w:tc>
        <w:tc>
          <w:tcPr>
            <w:tcW w:w="454" w:type="dxa"/>
            <w:tcBorders>
              <w:top w:val="nil"/>
              <w:left w:val="nil"/>
              <w:bottom w:val="nil"/>
              <w:right w:val="nil"/>
            </w:tcBorders>
            <w:noWrap/>
            <w:vAlign w:val="bottom"/>
          </w:tcPr>
          <w:p w14:paraId="409DFDD3" w14:textId="20474BFD" w:rsidR="00D86247" w:rsidRPr="00594341" w:rsidRDefault="00D86247" w:rsidP="00956C52">
            <w:pPr>
              <w:jc w:val="right"/>
              <w:rPr>
                <w:color w:val="000000"/>
                <w:sz w:val="20"/>
                <w:szCs w:val="20"/>
              </w:rPr>
            </w:pPr>
            <w:r w:rsidRPr="00707D14">
              <w:rPr>
                <w:color w:val="000000"/>
                <w:sz w:val="20"/>
                <w:szCs w:val="20"/>
              </w:rPr>
              <w:t>14</w:t>
            </w:r>
          </w:p>
        </w:tc>
        <w:tc>
          <w:tcPr>
            <w:tcW w:w="454" w:type="dxa"/>
            <w:tcBorders>
              <w:top w:val="nil"/>
              <w:left w:val="nil"/>
              <w:bottom w:val="nil"/>
              <w:right w:val="nil"/>
            </w:tcBorders>
            <w:noWrap/>
            <w:vAlign w:val="bottom"/>
          </w:tcPr>
          <w:p w14:paraId="081F5CA0" w14:textId="6A3AE8AC" w:rsidR="00D86247" w:rsidRPr="00594341" w:rsidRDefault="00D86247" w:rsidP="00956C52">
            <w:pPr>
              <w:jc w:val="right"/>
              <w:rPr>
                <w:color w:val="000000"/>
                <w:sz w:val="20"/>
                <w:szCs w:val="20"/>
              </w:rPr>
            </w:pPr>
            <w:r w:rsidRPr="00707D14">
              <w:rPr>
                <w:color w:val="000000"/>
                <w:sz w:val="20"/>
                <w:szCs w:val="20"/>
              </w:rPr>
              <w:t>7</w:t>
            </w:r>
          </w:p>
        </w:tc>
        <w:tc>
          <w:tcPr>
            <w:tcW w:w="454" w:type="dxa"/>
            <w:tcBorders>
              <w:top w:val="nil"/>
              <w:left w:val="nil"/>
              <w:bottom w:val="nil"/>
              <w:right w:val="nil"/>
            </w:tcBorders>
            <w:noWrap/>
            <w:vAlign w:val="bottom"/>
          </w:tcPr>
          <w:p w14:paraId="363118DA" w14:textId="7A26CF41" w:rsidR="00D86247" w:rsidRPr="00594341" w:rsidRDefault="00D86247" w:rsidP="00956C52">
            <w:pPr>
              <w:jc w:val="right"/>
              <w:rPr>
                <w:color w:val="000000"/>
                <w:sz w:val="20"/>
                <w:szCs w:val="20"/>
              </w:rPr>
            </w:pPr>
            <w:r w:rsidRPr="00956C52">
              <w:rPr>
                <w:color w:val="000000"/>
                <w:sz w:val="20"/>
                <w:szCs w:val="20"/>
              </w:rPr>
              <w:t>13</w:t>
            </w:r>
          </w:p>
        </w:tc>
        <w:tc>
          <w:tcPr>
            <w:tcW w:w="454" w:type="dxa"/>
            <w:tcBorders>
              <w:top w:val="nil"/>
              <w:left w:val="nil"/>
              <w:bottom w:val="nil"/>
              <w:right w:val="nil"/>
            </w:tcBorders>
            <w:noWrap/>
            <w:vAlign w:val="bottom"/>
          </w:tcPr>
          <w:p w14:paraId="14933BEA" w14:textId="3DE9E979" w:rsidR="00D86247" w:rsidRPr="00594341" w:rsidRDefault="00D86247" w:rsidP="00956C52">
            <w:pPr>
              <w:jc w:val="right"/>
              <w:rPr>
                <w:color w:val="000000"/>
                <w:sz w:val="20"/>
                <w:szCs w:val="20"/>
              </w:rPr>
            </w:pPr>
            <w:r w:rsidRPr="00956C52">
              <w:rPr>
                <w:color w:val="000000"/>
                <w:sz w:val="20"/>
                <w:szCs w:val="20"/>
              </w:rPr>
              <w:t>12</w:t>
            </w:r>
          </w:p>
        </w:tc>
        <w:tc>
          <w:tcPr>
            <w:tcW w:w="454" w:type="dxa"/>
            <w:tcBorders>
              <w:top w:val="nil"/>
              <w:left w:val="nil"/>
              <w:bottom w:val="nil"/>
              <w:right w:val="nil"/>
            </w:tcBorders>
            <w:noWrap/>
            <w:vAlign w:val="bottom"/>
          </w:tcPr>
          <w:p w14:paraId="6F6E35E1" w14:textId="76F4395A" w:rsidR="00D86247" w:rsidRPr="00594341" w:rsidRDefault="00D86247" w:rsidP="00956C52">
            <w:pPr>
              <w:jc w:val="right"/>
              <w:rPr>
                <w:color w:val="000000"/>
                <w:sz w:val="20"/>
                <w:szCs w:val="20"/>
              </w:rPr>
            </w:pPr>
            <w:r w:rsidRPr="00956C52">
              <w:rPr>
                <w:color w:val="000000"/>
                <w:sz w:val="20"/>
                <w:szCs w:val="20"/>
              </w:rPr>
              <w:t>13</w:t>
            </w:r>
          </w:p>
        </w:tc>
        <w:tc>
          <w:tcPr>
            <w:tcW w:w="454" w:type="dxa"/>
            <w:tcBorders>
              <w:top w:val="nil"/>
              <w:left w:val="nil"/>
              <w:bottom w:val="nil"/>
              <w:right w:val="nil"/>
            </w:tcBorders>
            <w:noWrap/>
            <w:vAlign w:val="bottom"/>
          </w:tcPr>
          <w:p w14:paraId="7215E994" w14:textId="12493679" w:rsidR="00D86247" w:rsidRPr="00594341" w:rsidRDefault="00D86247" w:rsidP="00956C52">
            <w:pPr>
              <w:jc w:val="right"/>
              <w:rPr>
                <w:color w:val="000000"/>
                <w:sz w:val="20"/>
                <w:szCs w:val="20"/>
              </w:rPr>
            </w:pPr>
            <w:r w:rsidRPr="00956C52">
              <w:rPr>
                <w:color w:val="000000"/>
                <w:sz w:val="20"/>
                <w:szCs w:val="20"/>
              </w:rPr>
              <w:t>12</w:t>
            </w:r>
          </w:p>
        </w:tc>
        <w:tc>
          <w:tcPr>
            <w:tcW w:w="454" w:type="dxa"/>
            <w:tcBorders>
              <w:top w:val="nil"/>
              <w:left w:val="nil"/>
              <w:bottom w:val="nil"/>
              <w:right w:val="nil"/>
            </w:tcBorders>
            <w:noWrap/>
            <w:vAlign w:val="bottom"/>
          </w:tcPr>
          <w:p w14:paraId="4DAEC1E2" w14:textId="42E4D20D" w:rsidR="00D86247" w:rsidRPr="00594341" w:rsidRDefault="00D86247" w:rsidP="00956C52">
            <w:pPr>
              <w:jc w:val="right"/>
              <w:rPr>
                <w:color w:val="000000"/>
                <w:sz w:val="20"/>
                <w:szCs w:val="20"/>
              </w:rPr>
            </w:pPr>
            <w:r w:rsidRPr="00956C52">
              <w:rPr>
                <w:color w:val="000000"/>
                <w:sz w:val="20"/>
                <w:szCs w:val="20"/>
              </w:rPr>
              <w:t>11</w:t>
            </w:r>
          </w:p>
        </w:tc>
        <w:tc>
          <w:tcPr>
            <w:tcW w:w="454" w:type="dxa"/>
            <w:tcBorders>
              <w:top w:val="nil"/>
              <w:left w:val="nil"/>
              <w:bottom w:val="nil"/>
              <w:right w:val="nil"/>
            </w:tcBorders>
            <w:noWrap/>
            <w:vAlign w:val="bottom"/>
          </w:tcPr>
          <w:p w14:paraId="4450E354" w14:textId="5F5B1A62" w:rsidR="00D86247" w:rsidRPr="00594341" w:rsidRDefault="00D86247" w:rsidP="00956C52">
            <w:pPr>
              <w:jc w:val="right"/>
              <w:rPr>
                <w:color w:val="000000"/>
                <w:sz w:val="20"/>
                <w:szCs w:val="20"/>
              </w:rPr>
            </w:pPr>
            <w:r w:rsidRPr="00956C52">
              <w:rPr>
                <w:color w:val="000000"/>
                <w:sz w:val="20"/>
                <w:szCs w:val="20"/>
              </w:rPr>
              <w:t>13</w:t>
            </w:r>
          </w:p>
        </w:tc>
        <w:tc>
          <w:tcPr>
            <w:tcW w:w="454" w:type="dxa"/>
            <w:tcBorders>
              <w:top w:val="nil"/>
              <w:left w:val="nil"/>
              <w:bottom w:val="nil"/>
              <w:right w:val="nil"/>
            </w:tcBorders>
            <w:noWrap/>
            <w:vAlign w:val="bottom"/>
          </w:tcPr>
          <w:p w14:paraId="6E2DDA64" w14:textId="53875681" w:rsidR="00D86247" w:rsidRPr="00594341" w:rsidRDefault="00D86247" w:rsidP="00956C52">
            <w:pPr>
              <w:jc w:val="right"/>
              <w:rPr>
                <w:color w:val="000000"/>
                <w:sz w:val="20"/>
                <w:szCs w:val="20"/>
              </w:rPr>
            </w:pPr>
            <w:r w:rsidRPr="00956C52">
              <w:rPr>
                <w:color w:val="000000"/>
                <w:sz w:val="20"/>
                <w:szCs w:val="20"/>
              </w:rPr>
              <w:t>14</w:t>
            </w:r>
          </w:p>
        </w:tc>
        <w:tc>
          <w:tcPr>
            <w:tcW w:w="454" w:type="dxa"/>
            <w:tcBorders>
              <w:top w:val="nil"/>
              <w:left w:val="nil"/>
              <w:bottom w:val="nil"/>
              <w:right w:val="nil"/>
            </w:tcBorders>
            <w:noWrap/>
            <w:vAlign w:val="bottom"/>
          </w:tcPr>
          <w:p w14:paraId="7020161A" w14:textId="0A0E788B" w:rsidR="00D86247" w:rsidRPr="00594341" w:rsidRDefault="00D86247" w:rsidP="00956C52">
            <w:pPr>
              <w:jc w:val="right"/>
              <w:rPr>
                <w:color w:val="000000"/>
                <w:sz w:val="20"/>
                <w:szCs w:val="20"/>
              </w:rPr>
            </w:pPr>
            <w:r w:rsidRPr="00956C52">
              <w:rPr>
                <w:color w:val="000000"/>
                <w:sz w:val="20"/>
                <w:szCs w:val="20"/>
              </w:rPr>
              <w:t>10</w:t>
            </w:r>
          </w:p>
        </w:tc>
        <w:tc>
          <w:tcPr>
            <w:tcW w:w="454" w:type="dxa"/>
            <w:tcBorders>
              <w:top w:val="nil"/>
              <w:left w:val="nil"/>
              <w:bottom w:val="nil"/>
              <w:right w:val="nil"/>
            </w:tcBorders>
            <w:noWrap/>
            <w:vAlign w:val="bottom"/>
          </w:tcPr>
          <w:p w14:paraId="19FCD351" w14:textId="2EF317FE" w:rsidR="00D86247" w:rsidRPr="00594341" w:rsidRDefault="00D86247" w:rsidP="00956C52">
            <w:pPr>
              <w:jc w:val="right"/>
              <w:rPr>
                <w:color w:val="000000"/>
                <w:sz w:val="20"/>
                <w:szCs w:val="20"/>
              </w:rPr>
            </w:pPr>
            <w:r w:rsidRPr="00956C52">
              <w:rPr>
                <w:color w:val="000000"/>
                <w:sz w:val="20"/>
                <w:szCs w:val="20"/>
              </w:rPr>
              <w:t>14</w:t>
            </w:r>
          </w:p>
        </w:tc>
        <w:tc>
          <w:tcPr>
            <w:tcW w:w="454" w:type="dxa"/>
            <w:tcBorders>
              <w:top w:val="nil"/>
              <w:left w:val="nil"/>
              <w:bottom w:val="nil"/>
              <w:right w:val="nil"/>
            </w:tcBorders>
            <w:noWrap/>
            <w:vAlign w:val="bottom"/>
          </w:tcPr>
          <w:p w14:paraId="1343853F" w14:textId="3EEC4809" w:rsidR="00D86247" w:rsidRPr="00594341" w:rsidRDefault="00D86247" w:rsidP="00956C52">
            <w:pPr>
              <w:jc w:val="right"/>
              <w:rPr>
                <w:color w:val="000000"/>
                <w:sz w:val="20"/>
                <w:szCs w:val="20"/>
              </w:rPr>
            </w:pPr>
            <w:r w:rsidRPr="00956C52">
              <w:rPr>
                <w:color w:val="000000"/>
                <w:sz w:val="20"/>
                <w:szCs w:val="20"/>
              </w:rPr>
              <w:t>11</w:t>
            </w:r>
          </w:p>
        </w:tc>
        <w:tc>
          <w:tcPr>
            <w:tcW w:w="454" w:type="dxa"/>
            <w:tcBorders>
              <w:top w:val="nil"/>
              <w:left w:val="nil"/>
              <w:bottom w:val="nil"/>
              <w:right w:val="nil"/>
            </w:tcBorders>
            <w:noWrap/>
            <w:vAlign w:val="bottom"/>
          </w:tcPr>
          <w:p w14:paraId="205B8BEB" w14:textId="6457AFB6" w:rsidR="00D86247" w:rsidRPr="00594341" w:rsidRDefault="00D86247" w:rsidP="00956C52">
            <w:pPr>
              <w:jc w:val="right"/>
              <w:rPr>
                <w:color w:val="000000"/>
                <w:sz w:val="20"/>
                <w:szCs w:val="20"/>
              </w:rPr>
            </w:pPr>
            <w:r w:rsidRPr="00956C52">
              <w:rPr>
                <w:color w:val="000000"/>
                <w:sz w:val="20"/>
                <w:szCs w:val="20"/>
              </w:rPr>
              <w:t>16</w:t>
            </w:r>
          </w:p>
        </w:tc>
        <w:tc>
          <w:tcPr>
            <w:tcW w:w="454" w:type="dxa"/>
            <w:tcBorders>
              <w:top w:val="nil"/>
              <w:left w:val="nil"/>
              <w:bottom w:val="nil"/>
              <w:right w:val="nil"/>
            </w:tcBorders>
            <w:noWrap/>
            <w:vAlign w:val="bottom"/>
          </w:tcPr>
          <w:p w14:paraId="73137B87" w14:textId="12FCB642" w:rsidR="00D86247" w:rsidRPr="00594341" w:rsidRDefault="00D86247" w:rsidP="00956C52">
            <w:pPr>
              <w:jc w:val="right"/>
              <w:rPr>
                <w:color w:val="000000"/>
                <w:sz w:val="20"/>
                <w:szCs w:val="20"/>
              </w:rPr>
            </w:pPr>
            <w:r w:rsidRPr="00956C52">
              <w:rPr>
                <w:color w:val="000000"/>
                <w:sz w:val="20"/>
                <w:szCs w:val="20"/>
              </w:rPr>
              <w:t>10</w:t>
            </w:r>
          </w:p>
        </w:tc>
        <w:tc>
          <w:tcPr>
            <w:tcW w:w="453" w:type="dxa"/>
            <w:tcBorders>
              <w:top w:val="nil"/>
              <w:left w:val="nil"/>
              <w:bottom w:val="nil"/>
              <w:right w:val="nil"/>
            </w:tcBorders>
            <w:vAlign w:val="bottom"/>
          </w:tcPr>
          <w:p w14:paraId="4D76DCFC" w14:textId="11B6B975" w:rsidR="00D86247" w:rsidRPr="00594341" w:rsidRDefault="00D86247" w:rsidP="00956C52">
            <w:pPr>
              <w:jc w:val="right"/>
              <w:rPr>
                <w:color w:val="000000"/>
                <w:sz w:val="20"/>
                <w:szCs w:val="20"/>
              </w:rPr>
            </w:pPr>
            <w:r w:rsidRPr="00956C52">
              <w:rPr>
                <w:color w:val="000000"/>
                <w:sz w:val="20"/>
                <w:szCs w:val="20"/>
              </w:rPr>
              <w:t>13</w:t>
            </w:r>
          </w:p>
        </w:tc>
        <w:tc>
          <w:tcPr>
            <w:tcW w:w="453" w:type="dxa"/>
            <w:tcBorders>
              <w:top w:val="nil"/>
              <w:left w:val="nil"/>
              <w:bottom w:val="nil"/>
              <w:right w:val="nil"/>
            </w:tcBorders>
            <w:vAlign w:val="bottom"/>
          </w:tcPr>
          <w:p w14:paraId="64087B99" w14:textId="29F57D7F" w:rsidR="00D86247" w:rsidRPr="00594341" w:rsidRDefault="00D86247" w:rsidP="00956C52">
            <w:pPr>
              <w:jc w:val="right"/>
              <w:rPr>
                <w:color w:val="000000"/>
                <w:sz w:val="20"/>
                <w:szCs w:val="20"/>
              </w:rPr>
            </w:pPr>
            <w:r w:rsidRPr="00956C52">
              <w:rPr>
                <w:color w:val="000000"/>
                <w:sz w:val="20"/>
                <w:szCs w:val="20"/>
              </w:rPr>
              <w:t>4</w:t>
            </w:r>
          </w:p>
        </w:tc>
      </w:tr>
      <w:tr w:rsidR="00D86247" w:rsidRPr="00357AA0" w14:paraId="6E864B45" w14:textId="77777777" w:rsidTr="00D86247">
        <w:trPr>
          <w:trHeight w:val="283"/>
        </w:trPr>
        <w:tc>
          <w:tcPr>
            <w:tcW w:w="885" w:type="dxa"/>
            <w:tcBorders>
              <w:top w:val="nil"/>
              <w:left w:val="nil"/>
              <w:bottom w:val="nil"/>
              <w:right w:val="nil"/>
            </w:tcBorders>
            <w:noWrap/>
            <w:vAlign w:val="bottom"/>
            <w:hideMark/>
          </w:tcPr>
          <w:p w14:paraId="1CD881A1" w14:textId="77777777" w:rsidR="00D86247" w:rsidRPr="00594341" w:rsidRDefault="00D86247" w:rsidP="00956C52">
            <w:pPr>
              <w:jc w:val="right"/>
              <w:rPr>
                <w:rFonts w:ascii="Helvetica" w:hAnsi="Helvetica"/>
                <w:b/>
                <w:color w:val="000000"/>
                <w:sz w:val="20"/>
                <w:szCs w:val="20"/>
              </w:rPr>
            </w:pPr>
            <w:r w:rsidRPr="00594341">
              <w:rPr>
                <w:rFonts w:ascii="Helvetica" w:hAnsi="Helvetica"/>
                <w:b/>
                <w:color w:val="000000"/>
                <w:sz w:val="20"/>
                <w:szCs w:val="20"/>
              </w:rPr>
              <w:t>4</w:t>
            </w:r>
          </w:p>
        </w:tc>
        <w:tc>
          <w:tcPr>
            <w:tcW w:w="454" w:type="dxa"/>
            <w:tcBorders>
              <w:top w:val="nil"/>
              <w:left w:val="nil"/>
              <w:bottom w:val="nil"/>
              <w:right w:val="nil"/>
            </w:tcBorders>
            <w:noWrap/>
            <w:vAlign w:val="bottom"/>
          </w:tcPr>
          <w:p w14:paraId="38F1C2F3" w14:textId="70FCFE6D" w:rsidR="00D86247" w:rsidRPr="00594341" w:rsidRDefault="00D86247" w:rsidP="00956C52">
            <w:pPr>
              <w:jc w:val="right"/>
              <w:rPr>
                <w:color w:val="000000"/>
                <w:sz w:val="20"/>
                <w:szCs w:val="20"/>
              </w:rPr>
            </w:pPr>
            <w:r w:rsidRPr="00707D14">
              <w:rPr>
                <w:color w:val="000000"/>
                <w:sz w:val="20"/>
                <w:szCs w:val="20"/>
              </w:rPr>
              <w:t>13</w:t>
            </w:r>
          </w:p>
        </w:tc>
        <w:tc>
          <w:tcPr>
            <w:tcW w:w="454" w:type="dxa"/>
            <w:tcBorders>
              <w:top w:val="nil"/>
              <w:left w:val="nil"/>
              <w:bottom w:val="nil"/>
              <w:right w:val="nil"/>
            </w:tcBorders>
            <w:noWrap/>
            <w:vAlign w:val="bottom"/>
          </w:tcPr>
          <w:p w14:paraId="2DD0A65E" w14:textId="34B983AD" w:rsidR="00D86247" w:rsidRPr="00594341" w:rsidRDefault="00D86247" w:rsidP="00956C52">
            <w:pPr>
              <w:jc w:val="right"/>
              <w:rPr>
                <w:color w:val="000000"/>
                <w:sz w:val="20"/>
                <w:szCs w:val="20"/>
              </w:rPr>
            </w:pPr>
            <w:r w:rsidRPr="00707D14">
              <w:rPr>
                <w:color w:val="000000"/>
                <w:sz w:val="20"/>
                <w:szCs w:val="20"/>
              </w:rPr>
              <w:t>10</w:t>
            </w:r>
          </w:p>
        </w:tc>
        <w:tc>
          <w:tcPr>
            <w:tcW w:w="454" w:type="dxa"/>
            <w:tcBorders>
              <w:top w:val="nil"/>
              <w:left w:val="nil"/>
              <w:bottom w:val="nil"/>
              <w:right w:val="nil"/>
            </w:tcBorders>
            <w:noWrap/>
            <w:vAlign w:val="bottom"/>
          </w:tcPr>
          <w:p w14:paraId="388B1F91" w14:textId="51AEA059" w:rsidR="00D86247" w:rsidRPr="00594341" w:rsidRDefault="00D86247" w:rsidP="00956C52">
            <w:pPr>
              <w:jc w:val="right"/>
              <w:rPr>
                <w:color w:val="000000"/>
                <w:sz w:val="20"/>
                <w:szCs w:val="20"/>
              </w:rPr>
            </w:pPr>
            <w:r w:rsidRPr="00956C52">
              <w:rPr>
                <w:color w:val="000000"/>
                <w:sz w:val="20"/>
                <w:szCs w:val="20"/>
              </w:rPr>
              <w:t>10</w:t>
            </w:r>
          </w:p>
        </w:tc>
        <w:tc>
          <w:tcPr>
            <w:tcW w:w="454" w:type="dxa"/>
            <w:tcBorders>
              <w:top w:val="nil"/>
              <w:left w:val="nil"/>
              <w:bottom w:val="nil"/>
              <w:right w:val="nil"/>
            </w:tcBorders>
            <w:noWrap/>
            <w:vAlign w:val="bottom"/>
          </w:tcPr>
          <w:p w14:paraId="4C46D916" w14:textId="334A448F" w:rsidR="00D86247" w:rsidRPr="00594341" w:rsidRDefault="00D86247" w:rsidP="00956C52">
            <w:pPr>
              <w:jc w:val="right"/>
              <w:rPr>
                <w:color w:val="000000"/>
                <w:sz w:val="20"/>
                <w:szCs w:val="20"/>
              </w:rPr>
            </w:pPr>
            <w:r w:rsidRPr="00956C52">
              <w:rPr>
                <w:color w:val="000000"/>
                <w:sz w:val="20"/>
                <w:szCs w:val="20"/>
              </w:rPr>
              <w:t>14</w:t>
            </w:r>
          </w:p>
        </w:tc>
        <w:tc>
          <w:tcPr>
            <w:tcW w:w="454" w:type="dxa"/>
            <w:tcBorders>
              <w:top w:val="nil"/>
              <w:left w:val="nil"/>
              <w:bottom w:val="nil"/>
              <w:right w:val="nil"/>
            </w:tcBorders>
            <w:noWrap/>
            <w:vAlign w:val="bottom"/>
          </w:tcPr>
          <w:p w14:paraId="550311E8" w14:textId="1DBB6E57" w:rsidR="00D86247" w:rsidRPr="00594341" w:rsidRDefault="00D86247" w:rsidP="00956C52">
            <w:pPr>
              <w:jc w:val="right"/>
              <w:rPr>
                <w:color w:val="000000"/>
                <w:sz w:val="20"/>
                <w:szCs w:val="20"/>
              </w:rPr>
            </w:pPr>
            <w:r w:rsidRPr="00956C52">
              <w:rPr>
                <w:color w:val="000000"/>
                <w:sz w:val="20"/>
                <w:szCs w:val="20"/>
              </w:rPr>
              <w:t>12</w:t>
            </w:r>
          </w:p>
        </w:tc>
        <w:tc>
          <w:tcPr>
            <w:tcW w:w="454" w:type="dxa"/>
            <w:tcBorders>
              <w:top w:val="nil"/>
              <w:left w:val="nil"/>
              <w:bottom w:val="nil"/>
              <w:right w:val="nil"/>
            </w:tcBorders>
            <w:noWrap/>
            <w:vAlign w:val="bottom"/>
          </w:tcPr>
          <w:p w14:paraId="71D2E737" w14:textId="3A84C3CA" w:rsidR="00D86247" w:rsidRPr="00594341" w:rsidRDefault="00D86247" w:rsidP="00956C52">
            <w:pPr>
              <w:jc w:val="right"/>
              <w:rPr>
                <w:color w:val="000000"/>
                <w:sz w:val="20"/>
                <w:szCs w:val="20"/>
              </w:rPr>
            </w:pPr>
            <w:r w:rsidRPr="00956C52">
              <w:rPr>
                <w:color w:val="000000"/>
                <w:sz w:val="20"/>
                <w:szCs w:val="20"/>
              </w:rPr>
              <w:t>11</w:t>
            </w:r>
          </w:p>
        </w:tc>
        <w:tc>
          <w:tcPr>
            <w:tcW w:w="454" w:type="dxa"/>
            <w:tcBorders>
              <w:top w:val="nil"/>
              <w:left w:val="nil"/>
              <w:bottom w:val="nil"/>
              <w:right w:val="nil"/>
            </w:tcBorders>
            <w:noWrap/>
            <w:vAlign w:val="bottom"/>
          </w:tcPr>
          <w:p w14:paraId="42FD2570" w14:textId="450FFD64" w:rsidR="00D86247" w:rsidRPr="00594341" w:rsidRDefault="00D86247" w:rsidP="00956C52">
            <w:pPr>
              <w:jc w:val="right"/>
              <w:rPr>
                <w:color w:val="000000"/>
                <w:sz w:val="20"/>
                <w:szCs w:val="20"/>
              </w:rPr>
            </w:pPr>
            <w:r w:rsidRPr="00956C52">
              <w:rPr>
                <w:color w:val="000000"/>
                <w:sz w:val="20"/>
                <w:szCs w:val="20"/>
              </w:rPr>
              <w:t>13</w:t>
            </w:r>
          </w:p>
        </w:tc>
        <w:tc>
          <w:tcPr>
            <w:tcW w:w="454" w:type="dxa"/>
            <w:tcBorders>
              <w:top w:val="nil"/>
              <w:left w:val="nil"/>
              <w:bottom w:val="nil"/>
              <w:right w:val="nil"/>
            </w:tcBorders>
            <w:noWrap/>
            <w:vAlign w:val="bottom"/>
          </w:tcPr>
          <w:p w14:paraId="0492084B" w14:textId="1178AC5D" w:rsidR="00D86247" w:rsidRPr="00594341" w:rsidRDefault="00D86247" w:rsidP="00956C52">
            <w:pPr>
              <w:jc w:val="right"/>
              <w:rPr>
                <w:color w:val="000000"/>
                <w:sz w:val="20"/>
                <w:szCs w:val="20"/>
              </w:rPr>
            </w:pPr>
            <w:r w:rsidRPr="00956C52">
              <w:rPr>
                <w:color w:val="000000"/>
                <w:sz w:val="20"/>
                <w:szCs w:val="20"/>
              </w:rPr>
              <w:t>11</w:t>
            </w:r>
          </w:p>
        </w:tc>
        <w:tc>
          <w:tcPr>
            <w:tcW w:w="454" w:type="dxa"/>
            <w:tcBorders>
              <w:top w:val="nil"/>
              <w:left w:val="nil"/>
              <w:bottom w:val="nil"/>
              <w:right w:val="nil"/>
            </w:tcBorders>
            <w:noWrap/>
            <w:vAlign w:val="bottom"/>
          </w:tcPr>
          <w:p w14:paraId="7154C71C" w14:textId="683332A0" w:rsidR="00D86247" w:rsidRPr="00594341" w:rsidRDefault="00D86247" w:rsidP="00956C52">
            <w:pPr>
              <w:jc w:val="right"/>
              <w:rPr>
                <w:color w:val="000000"/>
                <w:sz w:val="20"/>
                <w:szCs w:val="20"/>
              </w:rPr>
            </w:pPr>
            <w:r w:rsidRPr="00956C52">
              <w:rPr>
                <w:color w:val="000000"/>
                <w:sz w:val="20"/>
                <w:szCs w:val="20"/>
              </w:rPr>
              <w:t>12</w:t>
            </w:r>
          </w:p>
        </w:tc>
        <w:tc>
          <w:tcPr>
            <w:tcW w:w="454" w:type="dxa"/>
            <w:tcBorders>
              <w:top w:val="nil"/>
              <w:left w:val="nil"/>
              <w:bottom w:val="nil"/>
              <w:right w:val="nil"/>
            </w:tcBorders>
            <w:noWrap/>
            <w:vAlign w:val="bottom"/>
          </w:tcPr>
          <w:p w14:paraId="5C678145" w14:textId="0F2A24EE" w:rsidR="00D86247" w:rsidRPr="00594341" w:rsidRDefault="00D86247" w:rsidP="00956C52">
            <w:pPr>
              <w:jc w:val="right"/>
              <w:rPr>
                <w:color w:val="000000"/>
                <w:sz w:val="20"/>
                <w:szCs w:val="20"/>
              </w:rPr>
            </w:pPr>
            <w:r w:rsidRPr="00956C52">
              <w:rPr>
                <w:color w:val="000000"/>
                <w:sz w:val="20"/>
                <w:szCs w:val="20"/>
              </w:rPr>
              <w:t>11</w:t>
            </w:r>
          </w:p>
        </w:tc>
        <w:tc>
          <w:tcPr>
            <w:tcW w:w="454" w:type="dxa"/>
            <w:tcBorders>
              <w:top w:val="nil"/>
              <w:left w:val="nil"/>
              <w:bottom w:val="nil"/>
              <w:right w:val="nil"/>
            </w:tcBorders>
            <w:noWrap/>
            <w:vAlign w:val="bottom"/>
          </w:tcPr>
          <w:p w14:paraId="09D716E7" w14:textId="0994562B" w:rsidR="00D86247" w:rsidRPr="00594341" w:rsidRDefault="00D86247" w:rsidP="00956C52">
            <w:pPr>
              <w:jc w:val="right"/>
              <w:rPr>
                <w:color w:val="000000"/>
                <w:sz w:val="20"/>
                <w:szCs w:val="20"/>
              </w:rPr>
            </w:pPr>
            <w:r w:rsidRPr="00956C52">
              <w:rPr>
                <w:color w:val="000000"/>
                <w:sz w:val="20"/>
                <w:szCs w:val="20"/>
              </w:rPr>
              <w:t>15</w:t>
            </w:r>
          </w:p>
        </w:tc>
        <w:tc>
          <w:tcPr>
            <w:tcW w:w="454" w:type="dxa"/>
            <w:tcBorders>
              <w:top w:val="nil"/>
              <w:left w:val="nil"/>
              <w:bottom w:val="nil"/>
              <w:right w:val="nil"/>
            </w:tcBorders>
            <w:noWrap/>
            <w:vAlign w:val="bottom"/>
          </w:tcPr>
          <w:p w14:paraId="1B963F70" w14:textId="1ABA5B62" w:rsidR="00D86247" w:rsidRPr="00594341" w:rsidRDefault="00D86247" w:rsidP="00956C52">
            <w:pPr>
              <w:jc w:val="right"/>
              <w:rPr>
                <w:color w:val="000000"/>
                <w:sz w:val="20"/>
                <w:szCs w:val="20"/>
              </w:rPr>
            </w:pPr>
            <w:r w:rsidRPr="00956C52">
              <w:rPr>
                <w:color w:val="000000"/>
                <w:sz w:val="20"/>
                <w:szCs w:val="20"/>
              </w:rPr>
              <w:t>9</w:t>
            </w:r>
          </w:p>
        </w:tc>
        <w:tc>
          <w:tcPr>
            <w:tcW w:w="454" w:type="dxa"/>
            <w:tcBorders>
              <w:top w:val="nil"/>
              <w:left w:val="nil"/>
              <w:bottom w:val="nil"/>
              <w:right w:val="nil"/>
            </w:tcBorders>
            <w:noWrap/>
            <w:vAlign w:val="bottom"/>
          </w:tcPr>
          <w:p w14:paraId="6E0C62E8" w14:textId="03E8ACFD" w:rsidR="00D86247" w:rsidRPr="00594341" w:rsidRDefault="00D86247" w:rsidP="00956C52">
            <w:pPr>
              <w:jc w:val="right"/>
              <w:rPr>
                <w:color w:val="000000"/>
                <w:sz w:val="20"/>
                <w:szCs w:val="20"/>
              </w:rPr>
            </w:pPr>
            <w:r w:rsidRPr="00956C52">
              <w:rPr>
                <w:color w:val="000000"/>
                <w:sz w:val="20"/>
                <w:szCs w:val="20"/>
              </w:rPr>
              <w:t>12</w:t>
            </w:r>
          </w:p>
        </w:tc>
        <w:tc>
          <w:tcPr>
            <w:tcW w:w="454" w:type="dxa"/>
            <w:tcBorders>
              <w:top w:val="nil"/>
              <w:left w:val="nil"/>
              <w:bottom w:val="nil"/>
              <w:right w:val="nil"/>
            </w:tcBorders>
            <w:noWrap/>
            <w:vAlign w:val="bottom"/>
          </w:tcPr>
          <w:p w14:paraId="6C3B5976" w14:textId="1041236E" w:rsidR="00D86247" w:rsidRPr="00594341" w:rsidRDefault="00D86247" w:rsidP="00956C52">
            <w:pPr>
              <w:jc w:val="right"/>
              <w:rPr>
                <w:color w:val="000000"/>
                <w:sz w:val="20"/>
                <w:szCs w:val="20"/>
              </w:rPr>
            </w:pPr>
            <w:r w:rsidRPr="00956C52">
              <w:rPr>
                <w:color w:val="000000"/>
                <w:sz w:val="20"/>
                <w:szCs w:val="20"/>
              </w:rPr>
              <w:t>13</w:t>
            </w:r>
          </w:p>
        </w:tc>
        <w:tc>
          <w:tcPr>
            <w:tcW w:w="453" w:type="dxa"/>
            <w:tcBorders>
              <w:top w:val="nil"/>
              <w:left w:val="nil"/>
              <w:bottom w:val="nil"/>
              <w:right w:val="nil"/>
            </w:tcBorders>
            <w:vAlign w:val="bottom"/>
          </w:tcPr>
          <w:p w14:paraId="3BE3F562" w14:textId="49DC2942" w:rsidR="00D86247" w:rsidRPr="00594341" w:rsidRDefault="00D86247" w:rsidP="00956C52">
            <w:pPr>
              <w:jc w:val="right"/>
              <w:rPr>
                <w:color w:val="000000"/>
                <w:sz w:val="20"/>
                <w:szCs w:val="20"/>
              </w:rPr>
            </w:pPr>
            <w:r w:rsidRPr="00956C52">
              <w:rPr>
                <w:color w:val="000000"/>
                <w:sz w:val="20"/>
                <w:szCs w:val="20"/>
              </w:rPr>
              <w:t>11</w:t>
            </w:r>
          </w:p>
        </w:tc>
        <w:tc>
          <w:tcPr>
            <w:tcW w:w="453" w:type="dxa"/>
            <w:tcBorders>
              <w:top w:val="nil"/>
              <w:left w:val="nil"/>
              <w:bottom w:val="nil"/>
              <w:right w:val="nil"/>
            </w:tcBorders>
            <w:vAlign w:val="bottom"/>
          </w:tcPr>
          <w:p w14:paraId="334991A3" w14:textId="1E27A4B1" w:rsidR="00D86247" w:rsidRPr="00594341" w:rsidRDefault="00D86247" w:rsidP="00956C52">
            <w:pPr>
              <w:jc w:val="right"/>
              <w:rPr>
                <w:color w:val="000000"/>
                <w:sz w:val="20"/>
                <w:szCs w:val="20"/>
              </w:rPr>
            </w:pPr>
            <w:r w:rsidRPr="00956C52">
              <w:rPr>
                <w:color w:val="000000"/>
                <w:sz w:val="20"/>
                <w:szCs w:val="20"/>
              </w:rPr>
              <w:t>6</w:t>
            </w:r>
          </w:p>
        </w:tc>
      </w:tr>
      <w:tr w:rsidR="00D86247" w:rsidRPr="00357AA0" w14:paraId="58184796" w14:textId="77777777" w:rsidTr="00D86247">
        <w:trPr>
          <w:trHeight w:val="283"/>
        </w:trPr>
        <w:tc>
          <w:tcPr>
            <w:tcW w:w="885" w:type="dxa"/>
            <w:tcBorders>
              <w:top w:val="nil"/>
              <w:left w:val="nil"/>
              <w:bottom w:val="nil"/>
              <w:right w:val="nil"/>
            </w:tcBorders>
            <w:noWrap/>
            <w:vAlign w:val="bottom"/>
            <w:hideMark/>
          </w:tcPr>
          <w:p w14:paraId="31028F60" w14:textId="77777777" w:rsidR="00D86247" w:rsidRPr="00594341" w:rsidRDefault="00D86247" w:rsidP="00956C52">
            <w:pPr>
              <w:jc w:val="right"/>
              <w:rPr>
                <w:rFonts w:ascii="Helvetica" w:hAnsi="Helvetica"/>
                <w:b/>
                <w:color w:val="000000"/>
                <w:sz w:val="20"/>
                <w:szCs w:val="20"/>
              </w:rPr>
            </w:pPr>
            <w:r w:rsidRPr="00594341">
              <w:rPr>
                <w:rFonts w:ascii="Helvetica" w:hAnsi="Helvetica"/>
                <w:b/>
                <w:color w:val="000000"/>
                <w:sz w:val="20"/>
                <w:szCs w:val="20"/>
              </w:rPr>
              <w:t>5</w:t>
            </w:r>
          </w:p>
        </w:tc>
        <w:tc>
          <w:tcPr>
            <w:tcW w:w="454" w:type="dxa"/>
            <w:tcBorders>
              <w:top w:val="nil"/>
              <w:left w:val="nil"/>
              <w:bottom w:val="nil"/>
              <w:right w:val="nil"/>
            </w:tcBorders>
            <w:noWrap/>
            <w:vAlign w:val="bottom"/>
          </w:tcPr>
          <w:p w14:paraId="4A4332B6" w14:textId="4BFD42DD" w:rsidR="00D86247" w:rsidRPr="00594341" w:rsidRDefault="00D86247" w:rsidP="00956C52">
            <w:pPr>
              <w:jc w:val="right"/>
              <w:rPr>
                <w:color w:val="000000"/>
                <w:sz w:val="20"/>
                <w:szCs w:val="20"/>
              </w:rPr>
            </w:pPr>
            <w:r w:rsidRPr="00707D14">
              <w:rPr>
                <w:color w:val="000000"/>
                <w:sz w:val="20"/>
                <w:szCs w:val="20"/>
              </w:rPr>
              <w:t>8</w:t>
            </w:r>
          </w:p>
        </w:tc>
        <w:tc>
          <w:tcPr>
            <w:tcW w:w="454" w:type="dxa"/>
            <w:tcBorders>
              <w:top w:val="nil"/>
              <w:left w:val="nil"/>
              <w:bottom w:val="nil"/>
              <w:right w:val="nil"/>
            </w:tcBorders>
            <w:noWrap/>
            <w:vAlign w:val="bottom"/>
          </w:tcPr>
          <w:p w14:paraId="0EFD4BFC" w14:textId="4DFAE8E8" w:rsidR="00D86247" w:rsidRPr="00594341" w:rsidRDefault="00D86247" w:rsidP="00956C52">
            <w:pPr>
              <w:jc w:val="right"/>
              <w:rPr>
                <w:color w:val="000000"/>
                <w:sz w:val="20"/>
                <w:szCs w:val="20"/>
              </w:rPr>
            </w:pPr>
            <w:r w:rsidRPr="00707D14">
              <w:rPr>
                <w:color w:val="000000"/>
                <w:sz w:val="20"/>
                <w:szCs w:val="20"/>
              </w:rPr>
              <w:t>11</w:t>
            </w:r>
          </w:p>
        </w:tc>
        <w:tc>
          <w:tcPr>
            <w:tcW w:w="454" w:type="dxa"/>
            <w:tcBorders>
              <w:top w:val="nil"/>
              <w:left w:val="nil"/>
              <w:bottom w:val="nil"/>
              <w:right w:val="nil"/>
            </w:tcBorders>
            <w:noWrap/>
            <w:vAlign w:val="bottom"/>
          </w:tcPr>
          <w:p w14:paraId="2658AA30" w14:textId="4334EDB4" w:rsidR="00D86247" w:rsidRPr="00594341" w:rsidRDefault="00D86247" w:rsidP="00956C52">
            <w:pPr>
              <w:jc w:val="right"/>
              <w:rPr>
                <w:color w:val="000000"/>
                <w:sz w:val="20"/>
                <w:szCs w:val="20"/>
              </w:rPr>
            </w:pPr>
            <w:r w:rsidRPr="00956C52">
              <w:rPr>
                <w:color w:val="000000"/>
                <w:sz w:val="20"/>
                <w:szCs w:val="20"/>
              </w:rPr>
              <w:t>12</w:t>
            </w:r>
          </w:p>
        </w:tc>
        <w:tc>
          <w:tcPr>
            <w:tcW w:w="454" w:type="dxa"/>
            <w:tcBorders>
              <w:top w:val="nil"/>
              <w:left w:val="nil"/>
              <w:bottom w:val="nil"/>
              <w:right w:val="nil"/>
            </w:tcBorders>
            <w:noWrap/>
            <w:vAlign w:val="bottom"/>
          </w:tcPr>
          <w:p w14:paraId="3285AA49" w14:textId="608FDE5E" w:rsidR="00D86247" w:rsidRPr="00594341" w:rsidRDefault="00D86247" w:rsidP="00956C52">
            <w:pPr>
              <w:jc w:val="right"/>
              <w:rPr>
                <w:color w:val="000000"/>
                <w:sz w:val="20"/>
                <w:szCs w:val="20"/>
              </w:rPr>
            </w:pPr>
            <w:r w:rsidRPr="00956C52">
              <w:rPr>
                <w:color w:val="000000"/>
                <w:sz w:val="20"/>
                <w:szCs w:val="20"/>
              </w:rPr>
              <w:t>11</w:t>
            </w:r>
          </w:p>
        </w:tc>
        <w:tc>
          <w:tcPr>
            <w:tcW w:w="454" w:type="dxa"/>
            <w:tcBorders>
              <w:top w:val="nil"/>
              <w:left w:val="nil"/>
              <w:bottom w:val="nil"/>
              <w:right w:val="nil"/>
            </w:tcBorders>
            <w:noWrap/>
            <w:vAlign w:val="bottom"/>
          </w:tcPr>
          <w:p w14:paraId="4CE28ADC" w14:textId="12580177" w:rsidR="00D86247" w:rsidRPr="00594341" w:rsidRDefault="00D86247" w:rsidP="00956C52">
            <w:pPr>
              <w:jc w:val="right"/>
              <w:rPr>
                <w:color w:val="000000"/>
                <w:sz w:val="20"/>
                <w:szCs w:val="20"/>
              </w:rPr>
            </w:pPr>
            <w:r w:rsidRPr="00956C52">
              <w:rPr>
                <w:color w:val="000000"/>
                <w:sz w:val="20"/>
                <w:szCs w:val="20"/>
              </w:rPr>
              <w:t>10</w:t>
            </w:r>
          </w:p>
        </w:tc>
        <w:tc>
          <w:tcPr>
            <w:tcW w:w="454" w:type="dxa"/>
            <w:tcBorders>
              <w:top w:val="nil"/>
              <w:left w:val="nil"/>
              <w:bottom w:val="nil"/>
              <w:right w:val="nil"/>
            </w:tcBorders>
            <w:noWrap/>
            <w:vAlign w:val="bottom"/>
          </w:tcPr>
          <w:p w14:paraId="29F5F9AF" w14:textId="553CE6FB" w:rsidR="00D86247" w:rsidRPr="00594341" w:rsidRDefault="00D86247" w:rsidP="00956C52">
            <w:pPr>
              <w:jc w:val="right"/>
              <w:rPr>
                <w:color w:val="000000"/>
                <w:sz w:val="20"/>
                <w:szCs w:val="20"/>
              </w:rPr>
            </w:pPr>
            <w:r w:rsidRPr="00956C52">
              <w:rPr>
                <w:color w:val="000000"/>
                <w:sz w:val="20"/>
                <w:szCs w:val="20"/>
              </w:rPr>
              <w:t>9</w:t>
            </w:r>
          </w:p>
        </w:tc>
        <w:tc>
          <w:tcPr>
            <w:tcW w:w="454" w:type="dxa"/>
            <w:tcBorders>
              <w:top w:val="nil"/>
              <w:left w:val="nil"/>
              <w:bottom w:val="nil"/>
              <w:right w:val="nil"/>
            </w:tcBorders>
            <w:noWrap/>
            <w:vAlign w:val="bottom"/>
          </w:tcPr>
          <w:p w14:paraId="5C78674B" w14:textId="5D7926C1" w:rsidR="00D86247" w:rsidRPr="00594341" w:rsidRDefault="00D86247" w:rsidP="00956C52">
            <w:pPr>
              <w:jc w:val="right"/>
              <w:rPr>
                <w:color w:val="000000"/>
                <w:sz w:val="20"/>
                <w:szCs w:val="20"/>
              </w:rPr>
            </w:pPr>
            <w:r w:rsidRPr="00956C52">
              <w:rPr>
                <w:color w:val="000000"/>
                <w:sz w:val="20"/>
                <w:szCs w:val="20"/>
              </w:rPr>
              <w:t>14</w:t>
            </w:r>
          </w:p>
        </w:tc>
        <w:tc>
          <w:tcPr>
            <w:tcW w:w="454" w:type="dxa"/>
            <w:tcBorders>
              <w:top w:val="nil"/>
              <w:left w:val="nil"/>
              <w:bottom w:val="nil"/>
              <w:right w:val="nil"/>
            </w:tcBorders>
            <w:noWrap/>
            <w:vAlign w:val="bottom"/>
          </w:tcPr>
          <w:p w14:paraId="121F9558" w14:textId="0BD09215" w:rsidR="00D86247" w:rsidRPr="00594341" w:rsidRDefault="00D86247" w:rsidP="00956C52">
            <w:pPr>
              <w:jc w:val="right"/>
              <w:rPr>
                <w:color w:val="000000"/>
                <w:sz w:val="20"/>
                <w:szCs w:val="20"/>
              </w:rPr>
            </w:pPr>
            <w:r w:rsidRPr="00956C52">
              <w:rPr>
                <w:color w:val="000000"/>
                <w:sz w:val="20"/>
                <w:szCs w:val="20"/>
              </w:rPr>
              <w:t>9</w:t>
            </w:r>
          </w:p>
        </w:tc>
        <w:tc>
          <w:tcPr>
            <w:tcW w:w="454" w:type="dxa"/>
            <w:tcBorders>
              <w:top w:val="nil"/>
              <w:left w:val="nil"/>
              <w:bottom w:val="nil"/>
              <w:right w:val="nil"/>
            </w:tcBorders>
            <w:noWrap/>
            <w:vAlign w:val="bottom"/>
          </w:tcPr>
          <w:p w14:paraId="60B1166D" w14:textId="5ED77B27" w:rsidR="00D86247" w:rsidRPr="00594341" w:rsidRDefault="00D86247" w:rsidP="00956C52">
            <w:pPr>
              <w:jc w:val="right"/>
              <w:rPr>
                <w:color w:val="000000"/>
                <w:sz w:val="20"/>
                <w:szCs w:val="20"/>
              </w:rPr>
            </w:pPr>
            <w:r w:rsidRPr="00956C52">
              <w:rPr>
                <w:color w:val="000000"/>
                <w:sz w:val="20"/>
                <w:szCs w:val="20"/>
              </w:rPr>
              <w:t>11</w:t>
            </w:r>
          </w:p>
        </w:tc>
        <w:tc>
          <w:tcPr>
            <w:tcW w:w="454" w:type="dxa"/>
            <w:tcBorders>
              <w:top w:val="nil"/>
              <w:left w:val="nil"/>
              <w:bottom w:val="nil"/>
              <w:right w:val="nil"/>
            </w:tcBorders>
            <w:noWrap/>
            <w:vAlign w:val="bottom"/>
          </w:tcPr>
          <w:p w14:paraId="04B63C0D" w14:textId="0B9C65F5" w:rsidR="00D86247" w:rsidRPr="00594341" w:rsidRDefault="00D86247" w:rsidP="00956C52">
            <w:pPr>
              <w:jc w:val="right"/>
              <w:rPr>
                <w:color w:val="000000"/>
                <w:sz w:val="20"/>
                <w:szCs w:val="20"/>
              </w:rPr>
            </w:pPr>
            <w:r w:rsidRPr="00956C52">
              <w:rPr>
                <w:color w:val="000000"/>
                <w:sz w:val="20"/>
                <w:szCs w:val="20"/>
              </w:rPr>
              <w:t>9</w:t>
            </w:r>
          </w:p>
        </w:tc>
        <w:tc>
          <w:tcPr>
            <w:tcW w:w="454" w:type="dxa"/>
            <w:tcBorders>
              <w:top w:val="nil"/>
              <w:left w:val="nil"/>
              <w:bottom w:val="nil"/>
              <w:right w:val="nil"/>
            </w:tcBorders>
            <w:noWrap/>
            <w:vAlign w:val="bottom"/>
          </w:tcPr>
          <w:p w14:paraId="5E2A7A24" w14:textId="7A507512" w:rsidR="00D86247" w:rsidRPr="00594341" w:rsidRDefault="00D86247" w:rsidP="00956C52">
            <w:pPr>
              <w:jc w:val="right"/>
              <w:rPr>
                <w:color w:val="000000"/>
                <w:sz w:val="20"/>
                <w:szCs w:val="20"/>
              </w:rPr>
            </w:pPr>
            <w:r w:rsidRPr="00956C52">
              <w:rPr>
                <w:color w:val="000000"/>
                <w:sz w:val="20"/>
                <w:szCs w:val="20"/>
              </w:rPr>
              <w:t>9</w:t>
            </w:r>
          </w:p>
        </w:tc>
        <w:tc>
          <w:tcPr>
            <w:tcW w:w="454" w:type="dxa"/>
            <w:tcBorders>
              <w:top w:val="nil"/>
              <w:left w:val="nil"/>
              <w:bottom w:val="nil"/>
              <w:right w:val="nil"/>
            </w:tcBorders>
            <w:noWrap/>
            <w:vAlign w:val="bottom"/>
          </w:tcPr>
          <w:p w14:paraId="1E9C927E" w14:textId="7BA835C3" w:rsidR="00D86247" w:rsidRPr="00594341" w:rsidRDefault="00D86247" w:rsidP="00956C52">
            <w:pPr>
              <w:jc w:val="right"/>
              <w:rPr>
                <w:color w:val="000000"/>
                <w:sz w:val="20"/>
                <w:szCs w:val="20"/>
              </w:rPr>
            </w:pPr>
            <w:r w:rsidRPr="00956C52">
              <w:rPr>
                <w:color w:val="000000"/>
                <w:sz w:val="20"/>
                <w:szCs w:val="20"/>
              </w:rPr>
              <w:t>10</w:t>
            </w:r>
          </w:p>
        </w:tc>
        <w:tc>
          <w:tcPr>
            <w:tcW w:w="454" w:type="dxa"/>
            <w:tcBorders>
              <w:top w:val="nil"/>
              <w:left w:val="nil"/>
              <w:bottom w:val="nil"/>
              <w:right w:val="nil"/>
            </w:tcBorders>
            <w:noWrap/>
            <w:vAlign w:val="bottom"/>
          </w:tcPr>
          <w:p w14:paraId="77ACB653" w14:textId="2DF8EB4F" w:rsidR="00D86247" w:rsidRPr="00594341" w:rsidRDefault="00D86247" w:rsidP="00956C52">
            <w:pPr>
              <w:jc w:val="right"/>
              <w:rPr>
                <w:color w:val="000000"/>
                <w:sz w:val="20"/>
                <w:szCs w:val="20"/>
              </w:rPr>
            </w:pPr>
            <w:r w:rsidRPr="00956C52">
              <w:rPr>
                <w:color w:val="000000"/>
                <w:sz w:val="20"/>
                <w:szCs w:val="20"/>
              </w:rPr>
              <w:t>12</w:t>
            </w:r>
          </w:p>
        </w:tc>
        <w:tc>
          <w:tcPr>
            <w:tcW w:w="454" w:type="dxa"/>
            <w:tcBorders>
              <w:top w:val="nil"/>
              <w:left w:val="nil"/>
              <w:bottom w:val="nil"/>
              <w:right w:val="nil"/>
            </w:tcBorders>
            <w:noWrap/>
            <w:vAlign w:val="bottom"/>
          </w:tcPr>
          <w:p w14:paraId="37DB8417" w14:textId="4167FFF4" w:rsidR="00D86247" w:rsidRPr="00594341" w:rsidRDefault="00D86247" w:rsidP="00956C52">
            <w:pPr>
              <w:jc w:val="right"/>
              <w:rPr>
                <w:color w:val="000000"/>
                <w:sz w:val="20"/>
                <w:szCs w:val="20"/>
              </w:rPr>
            </w:pPr>
            <w:r w:rsidRPr="00956C52">
              <w:rPr>
                <w:color w:val="000000"/>
                <w:sz w:val="20"/>
                <w:szCs w:val="20"/>
              </w:rPr>
              <w:t>10</w:t>
            </w:r>
          </w:p>
        </w:tc>
        <w:tc>
          <w:tcPr>
            <w:tcW w:w="453" w:type="dxa"/>
            <w:tcBorders>
              <w:top w:val="nil"/>
              <w:left w:val="nil"/>
              <w:bottom w:val="nil"/>
              <w:right w:val="nil"/>
            </w:tcBorders>
            <w:vAlign w:val="bottom"/>
          </w:tcPr>
          <w:p w14:paraId="7B673C98" w14:textId="71E5DA5D" w:rsidR="00D86247" w:rsidRPr="00594341" w:rsidRDefault="00D86247" w:rsidP="00956C52">
            <w:pPr>
              <w:jc w:val="right"/>
              <w:rPr>
                <w:color w:val="000000"/>
                <w:sz w:val="20"/>
                <w:szCs w:val="20"/>
              </w:rPr>
            </w:pPr>
            <w:r w:rsidRPr="00956C52">
              <w:rPr>
                <w:color w:val="000000"/>
                <w:sz w:val="20"/>
                <w:szCs w:val="20"/>
              </w:rPr>
              <w:t>12</w:t>
            </w:r>
          </w:p>
        </w:tc>
        <w:tc>
          <w:tcPr>
            <w:tcW w:w="453" w:type="dxa"/>
            <w:tcBorders>
              <w:top w:val="nil"/>
              <w:left w:val="nil"/>
              <w:bottom w:val="nil"/>
              <w:right w:val="nil"/>
            </w:tcBorders>
            <w:vAlign w:val="bottom"/>
          </w:tcPr>
          <w:p w14:paraId="428C960B" w14:textId="19F7073E" w:rsidR="00D86247" w:rsidRPr="00594341" w:rsidRDefault="00D86247" w:rsidP="00956C52">
            <w:pPr>
              <w:jc w:val="right"/>
              <w:rPr>
                <w:color w:val="000000"/>
                <w:sz w:val="20"/>
                <w:szCs w:val="20"/>
              </w:rPr>
            </w:pPr>
            <w:r w:rsidRPr="00956C52">
              <w:rPr>
                <w:color w:val="000000"/>
                <w:sz w:val="20"/>
                <w:szCs w:val="20"/>
              </w:rPr>
              <w:t>5</w:t>
            </w:r>
          </w:p>
        </w:tc>
      </w:tr>
      <w:tr w:rsidR="00D86247" w:rsidRPr="00357AA0" w14:paraId="2CE4EA46" w14:textId="77777777" w:rsidTr="00D86247">
        <w:trPr>
          <w:trHeight w:val="283"/>
        </w:trPr>
        <w:tc>
          <w:tcPr>
            <w:tcW w:w="885" w:type="dxa"/>
            <w:tcBorders>
              <w:top w:val="nil"/>
              <w:left w:val="nil"/>
              <w:bottom w:val="nil"/>
              <w:right w:val="nil"/>
            </w:tcBorders>
            <w:noWrap/>
            <w:vAlign w:val="bottom"/>
            <w:hideMark/>
          </w:tcPr>
          <w:p w14:paraId="367F3031" w14:textId="77777777" w:rsidR="00D86247" w:rsidRPr="00594341" w:rsidRDefault="00D86247" w:rsidP="00956C52">
            <w:pPr>
              <w:jc w:val="right"/>
              <w:rPr>
                <w:rFonts w:ascii="Helvetica" w:hAnsi="Helvetica"/>
                <w:b/>
                <w:color w:val="000000"/>
                <w:sz w:val="20"/>
                <w:szCs w:val="20"/>
              </w:rPr>
            </w:pPr>
            <w:r w:rsidRPr="00594341">
              <w:rPr>
                <w:rFonts w:ascii="Helvetica" w:hAnsi="Helvetica"/>
                <w:b/>
                <w:color w:val="000000"/>
                <w:sz w:val="20"/>
                <w:szCs w:val="20"/>
              </w:rPr>
              <w:t>6</w:t>
            </w:r>
          </w:p>
        </w:tc>
        <w:tc>
          <w:tcPr>
            <w:tcW w:w="454" w:type="dxa"/>
            <w:tcBorders>
              <w:top w:val="nil"/>
              <w:left w:val="nil"/>
              <w:bottom w:val="nil"/>
              <w:right w:val="nil"/>
            </w:tcBorders>
            <w:noWrap/>
            <w:vAlign w:val="bottom"/>
          </w:tcPr>
          <w:p w14:paraId="48689474" w14:textId="2DC5F735" w:rsidR="00D86247" w:rsidRPr="00594341" w:rsidRDefault="00D86247" w:rsidP="00956C52">
            <w:pPr>
              <w:jc w:val="right"/>
              <w:rPr>
                <w:color w:val="000000"/>
                <w:sz w:val="20"/>
                <w:szCs w:val="20"/>
              </w:rPr>
            </w:pPr>
            <w:r w:rsidRPr="00707D14">
              <w:rPr>
                <w:color w:val="000000"/>
                <w:sz w:val="20"/>
                <w:szCs w:val="20"/>
              </w:rPr>
              <w:t>10</w:t>
            </w:r>
          </w:p>
        </w:tc>
        <w:tc>
          <w:tcPr>
            <w:tcW w:w="454" w:type="dxa"/>
            <w:tcBorders>
              <w:top w:val="nil"/>
              <w:left w:val="nil"/>
              <w:bottom w:val="nil"/>
              <w:right w:val="nil"/>
            </w:tcBorders>
            <w:noWrap/>
            <w:vAlign w:val="bottom"/>
          </w:tcPr>
          <w:p w14:paraId="6F13F902" w14:textId="1EA96773" w:rsidR="00D86247" w:rsidRPr="00594341" w:rsidRDefault="00D86247" w:rsidP="00956C52">
            <w:pPr>
              <w:jc w:val="right"/>
              <w:rPr>
                <w:color w:val="000000"/>
                <w:sz w:val="20"/>
                <w:szCs w:val="20"/>
              </w:rPr>
            </w:pPr>
            <w:r w:rsidRPr="00707D14">
              <w:rPr>
                <w:color w:val="000000"/>
                <w:sz w:val="20"/>
                <w:szCs w:val="20"/>
              </w:rPr>
              <w:t>10</w:t>
            </w:r>
          </w:p>
        </w:tc>
        <w:tc>
          <w:tcPr>
            <w:tcW w:w="454" w:type="dxa"/>
            <w:tcBorders>
              <w:top w:val="nil"/>
              <w:left w:val="nil"/>
              <w:bottom w:val="nil"/>
              <w:right w:val="nil"/>
            </w:tcBorders>
            <w:noWrap/>
            <w:vAlign w:val="bottom"/>
          </w:tcPr>
          <w:p w14:paraId="6C44BDE1" w14:textId="0A529D09" w:rsidR="00D86247" w:rsidRPr="00594341" w:rsidRDefault="00D86247" w:rsidP="00956C52">
            <w:pPr>
              <w:jc w:val="right"/>
              <w:rPr>
                <w:color w:val="000000"/>
                <w:sz w:val="20"/>
                <w:szCs w:val="20"/>
              </w:rPr>
            </w:pPr>
            <w:r w:rsidRPr="00956C52">
              <w:rPr>
                <w:color w:val="000000"/>
                <w:sz w:val="20"/>
                <w:szCs w:val="20"/>
              </w:rPr>
              <w:t>14</w:t>
            </w:r>
          </w:p>
        </w:tc>
        <w:tc>
          <w:tcPr>
            <w:tcW w:w="454" w:type="dxa"/>
            <w:tcBorders>
              <w:top w:val="nil"/>
              <w:left w:val="nil"/>
              <w:bottom w:val="nil"/>
              <w:right w:val="nil"/>
            </w:tcBorders>
            <w:noWrap/>
            <w:vAlign w:val="bottom"/>
          </w:tcPr>
          <w:p w14:paraId="24356031" w14:textId="1E5F106E" w:rsidR="00D86247" w:rsidRPr="00594341" w:rsidRDefault="00D86247" w:rsidP="00956C52">
            <w:pPr>
              <w:jc w:val="right"/>
              <w:rPr>
                <w:color w:val="000000"/>
                <w:sz w:val="20"/>
                <w:szCs w:val="20"/>
              </w:rPr>
            </w:pPr>
            <w:r w:rsidRPr="00956C52">
              <w:rPr>
                <w:color w:val="000000"/>
                <w:sz w:val="20"/>
                <w:szCs w:val="20"/>
              </w:rPr>
              <w:t>9</w:t>
            </w:r>
          </w:p>
        </w:tc>
        <w:tc>
          <w:tcPr>
            <w:tcW w:w="454" w:type="dxa"/>
            <w:tcBorders>
              <w:top w:val="nil"/>
              <w:left w:val="nil"/>
              <w:bottom w:val="nil"/>
              <w:right w:val="nil"/>
            </w:tcBorders>
            <w:noWrap/>
            <w:vAlign w:val="bottom"/>
          </w:tcPr>
          <w:p w14:paraId="2EB81098" w14:textId="1C76003B" w:rsidR="00D86247" w:rsidRPr="00594341" w:rsidRDefault="00D86247" w:rsidP="00956C52">
            <w:pPr>
              <w:jc w:val="right"/>
              <w:rPr>
                <w:color w:val="000000"/>
                <w:sz w:val="20"/>
                <w:szCs w:val="20"/>
              </w:rPr>
            </w:pPr>
            <w:r w:rsidRPr="00956C52">
              <w:rPr>
                <w:color w:val="000000"/>
                <w:sz w:val="20"/>
                <w:szCs w:val="20"/>
              </w:rPr>
              <w:t>12</w:t>
            </w:r>
          </w:p>
        </w:tc>
        <w:tc>
          <w:tcPr>
            <w:tcW w:w="454" w:type="dxa"/>
            <w:tcBorders>
              <w:top w:val="nil"/>
              <w:left w:val="nil"/>
              <w:bottom w:val="nil"/>
              <w:right w:val="nil"/>
            </w:tcBorders>
            <w:noWrap/>
            <w:vAlign w:val="bottom"/>
          </w:tcPr>
          <w:p w14:paraId="6661540F" w14:textId="75F39120" w:rsidR="00D86247" w:rsidRPr="00594341" w:rsidRDefault="00D86247" w:rsidP="00956C52">
            <w:pPr>
              <w:jc w:val="right"/>
              <w:rPr>
                <w:color w:val="000000"/>
                <w:sz w:val="20"/>
                <w:szCs w:val="20"/>
              </w:rPr>
            </w:pPr>
            <w:r w:rsidRPr="00956C52">
              <w:rPr>
                <w:color w:val="000000"/>
                <w:sz w:val="20"/>
                <w:szCs w:val="20"/>
              </w:rPr>
              <w:t>7</w:t>
            </w:r>
          </w:p>
        </w:tc>
        <w:tc>
          <w:tcPr>
            <w:tcW w:w="454" w:type="dxa"/>
            <w:tcBorders>
              <w:top w:val="nil"/>
              <w:left w:val="nil"/>
              <w:bottom w:val="nil"/>
              <w:right w:val="nil"/>
            </w:tcBorders>
            <w:noWrap/>
            <w:vAlign w:val="bottom"/>
          </w:tcPr>
          <w:p w14:paraId="3EE2B02C" w14:textId="5B80EC8B" w:rsidR="00D86247" w:rsidRPr="00594341" w:rsidRDefault="00D86247" w:rsidP="00956C52">
            <w:pPr>
              <w:jc w:val="right"/>
              <w:rPr>
                <w:color w:val="000000"/>
                <w:sz w:val="20"/>
                <w:szCs w:val="20"/>
              </w:rPr>
            </w:pPr>
            <w:r w:rsidRPr="00956C52">
              <w:rPr>
                <w:color w:val="000000"/>
                <w:sz w:val="20"/>
                <w:szCs w:val="20"/>
              </w:rPr>
              <w:t>11</w:t>
            </w:r>
          </w:p>
        </w:tc>
        <w:tc>
          <w:tcPr>
            <w:tcW w:w="454" w:type="dxa"/>
            <w:tcBorders>
              <w:top w:val="nil"/>
              <w:left w:val="nil"/>
              <w:bottom w:val="nil"/>
              <w:right w:val="nil"/>
            </w:tcBorders>
            <w:noWrap/>
            <w:vAlign w:val="bottom"/>
          </w:tcPr>
          <w:p w14:paraId="198D50F8" w14:textId="7BFF842F" w:rsidR="00D86247" w:rsidRPr="00594341" w:rsidRDefault="00D86247" w:rsidP="00956C52">
            <w:pPr>
              <w:jc w:val="right"/>
              <w:rPr>
                <w:color w:val="000000"/>
                <w:sz w:val="20"/>
                <w:szCs w:val="20"/>
              </w:rPr>
            </w:pPr>
            <w:r w:rsidRPr="00956C52">
              <w:rPr>
                <w:color w:val="000000"/>
                <w:sz w:val="20"/>
                <w:szCs w:val="20"/>
              </w:rPr>
              <w:t>11</w:t>
            </w:r>
          </w:p>
        </w:tc>
        <w:tc>
          <w:tcPr>
            <w:tcW w:w="454" w:type="dxa"/>
            <w:tcBorders>
              <w:top w:val="nil"/>
              <w:left w:val="nil"/>
              <w:bottom w:val="nil"/>
              <w:right w:val="nil"/>
            </w:tcBorders>
            <w:noWrap/>
            <w:vAlign w:val="bottom"/>
          </w:tcPr>
          <w:p w14:paraId="5D67EA6C" w14:textId="0A0012DE" w:rsidR="00D86247" w:rsidRPr="00594341" w:rsidRDefault="00D86247" w:rsidP="00956C52">
            <w:pPr>
              <w:jc w:val="right"/>
              <w:rPr>
                <w:color w:val="000000"/>
                <w:sz w:val="20"/>
                <w:szCs w:val="20"/>
              </w:rPr>
            </w:pPr>
            <w:r w:rsidRPr="00956C52">
              <w:rPr>
                <w:color w:val="000000"/>
                <w:sz w:val="20"/>
                <w:szCs w:val="20"/>
              </w:rPr>
              <w:t>13</w:t>
            </w:r>
          </w:p>
        </w:tc>
        <w:tc>
          <w:tcPr>
            <w:tcW w:w="454" w:type="dxa"/>
            <w:tcBorders>
              <w:top w:val="nil"/>
              <w:left w:val="nil"/>
              <w:bottom w:val="nil"/>
              <w:right w:val="nil"/>
            </w:tcBorders>
            <w:noWrap/>
            <w:vAlign w:val="bottom"/>
          </w:tcPr>
          <w:p w14:paraId="76991124" w14:textId="3FE07E3A" w:rsidR="00D86247" w:rsidRPr="00594341" w:rsidRDefault="00D86247" w:rsidP="00956C52">
            <w:pPr>
              <w:jc w:val="right"/>
              <w:rPr>
                <w:color w:val="000000"/>
                <w:sz w:val="20"/>
                <w:szCs w:val="20"/>
              </w:rPr>
            </w:pPr>
            <w:r w:rsidRPr="00956C52">
              <w:rPr>
                <w:color w:val="000000"/>
                <w:sz w:val="20"/>
                <w:szCs w:val="20"/>
              </w:rPr>
              <w:t>7</w:t>
            </w:r>
          </w:p>
        </w:tc>
        <w:tc>
          <w:tcPr>
            <w:tcW w:w="454" w:type="dxa"/>
            <w:tcBorders>
              <w:top w:val="nil"/>
              <w:left w:val="nil"/>
              <w:bottom w:val="nil"/>
              <w:right w:val="nil"/>
            </w:tcBorders>
            <w:noWrap/>
            <w:vAlign w:val="bottom"/>
          </w:tcPr>
          <w:p w14:paraId="69337F19" w14:textId="7F236E5A" w:rsidR="00D86247" w:rsidRPr="00594341" w:rsidRDefault="00D86247" w:rsidP="00956C52">
            <w:pPr>
              <w:jc w:val="right"/>
              <w:rPr>
                <w:color w:val="000000"/>
                <w:sz w:val="20"/>
                <w:szCs w:val="20"/>
              </w:rPr>
            </w:pPr>
            <w:r w:rsidRPr="00956C52">
              <w:rPr>
                <w:color w:val="000000"/>
                <w:sz w:val="20"/>
                <w:szCs w:val="20"/>
              </w:rPr>
              <w:t>11</w:t>
            </w:r>
          </w:p>
        </w:tc>
        <w:tc>
          <w:tcPr>
            <w:tcW w:w="454" w:type="dxa"/>
            <w:tcBorders>
              <w:top w:val="nil"/>
              <w:left w:val="nil"/>
              <w:bottom w:val="nil"/>
              <w:right w:val="nil"/>
            </w:tcBorders>
            <w:noWrap/>
            <w:vAlign w:val="bottom"/>
          </w:tcPr>
          <w:p w14:paraId="779FC702" w14:textId="0D4D5DEC" w:rsidR="00D86247" w:rsidRPr="00594341" w:rsidRDefault="00D86247" w:rsidP="00956C52">
            <w:pPr>
              <w:jc w:val="right"/>
              <w:rPr>
                <w:color w:val="000000"/>
                <w:sz w:val="20"/>
                <w:szCs w:val="20"/>
              </w:rPr>
            </w:pPr>
            <w:r w:rsidRPr="00956C52">
              <w:rPr>
                <w:color w:val="000000"/>
                <w:sz w:val="20"/>
                <w:szCs w:val="20"/>
              </w:rPr>
              <w:t>9</w:t>
            </w:r>
          </w:p>
        </w:tc>
        <w:tc>
          <w:tcPr>
            <w:tcW w:w="454" w:type="dxa"/>
            <w:tcBorders>
              <w:top w:val="nil"/>
              <w:left w:val="nil"/>
              <w:bottom w:val="nil"/>
              <w:right w:val="nil"/>
            </w:tcBorders>
            <w:noWrap/>
            <w:vAlign w:val="bottom"/>
          </w:tcPr>
          <w:p w14:paraId="47A28B44" w14:textId="4DD30DB4" w:rsidR="00D86247" w:rsidRPr="00594341" w:rsidRDefault="00D86247" w:rsidP="00956C52">
            <w:pPr>
              <w:jc w:val="right"/>
              <w:rPr>
                <w:color w:val="000000"/>
                <w:sz w:val="20"/>
                <w:szCs w:val="20"/>
              </w:rPr>
            </w:pPr>
            <w:r w:rsidRPr="00956C52">
              <w:rPr>
                <w:color w:val="000000"/>
                <w:sz w:val="20"/>
                <w:szCs w:val="20"/>
              </w:rPr>
              <w:t>13</w:t>
            </w:r>
          </w:p>
        </w:tc>
        <w:tc>
          <w:tcPr>
            <w:tcW w:w="454" w:type="dxa"/>
            <w:tcBorders>
              <w:top w:val="nil"/>
              <w:left w:val="nil"/>
              <w:bottom w:val="nil"/>
              <w:right w:val="nil"/>
            </w:tcBorders>
            <w:noWrap/>
            <w:vAlign w:val="bottom"/>
          </w:tcPr>
          <w:p w14:paraId="41C58D24" w14:textId="34C198F8" w:rsidR="00D86247" w:rsidRPr="00594341" w:rsidRDefault="00D86247" w:rsidP="00956C52">
            <w:pPr>
              <w:jc w:val="right"/>
              <w:rPr>
                <w:color w:val="000000"/>
                <w:sz w:val="20"/>
                <w:szCs w:val="20"/>
              </w:rPr>
            </w:pPr>
            <w:r w:rsidRPr="00956C52">
              <w:rPr>
                <w:color w:val="000000"/>
                <w:sz w:val="20"/>
                <w:szCs w:val="20"/>
              </w:rPr>
              <w:t>7</w:t>
            </w:r>
          </w:p>
        </w:tc>
        <w:tc>
          <w:tcPr>
            <w:tcW w:w="453" w:type="dxa"/>
            <w:tcBorders>
              <w:top w:val="nil"/>
              <w:left w:val="nil"/>
              <w:bottom w:val="nil"/>
              <w:right w:val="nil"/>
            </w:tcBorders>
            <w:vAlign w:val="bottom"/>
          </w:tcPr>
          <w:p w14:paraId="52C464F6" w14:textId="34DD86E7" w:rsidR="00D86247" w:rsidRPr="00594341" w:rsidRDefault="00D86247" w:rsidP="00956C52">
            <w:pPr>
              <w:jc w:val="right"/>
              <w:rPr>
                <w:color w:val="000000"/>
                <w:sz w:val="20"/>
                <w:szCs w:val="20"/>
              </w:rPr>
            </w:pPr>
            <w:r w:rsidRPr="00956C52">
              <w:rPr>
                <w:color w:val="000000"/>
                <w:sz w:val="20"/>
                <w:szCs w:val="20"/>
              </w:rPr>
              <w:t>10</w:t>
            </w:r>
          </w:p>
        </w:tc>
        <w:tc>
          <w:tcPr>
            <w:tcW w:w="453" w:type="dxa"/>
            <w:tcBorders>
              <w:top w:val="nil"/>
              <w:left w:val="nil"/>
              <w:bottom w:val="nil"/>
              <w:right w:val="nil"/>
            </w:tcBorders>
            <w:vAlign w:val="bottom"/>
          </w:tcPr>
          <w:p w14:paraId="536204C3" w14:textId="318D1A4B" w:rsidR="00D86247" w:rsidRPr="00594341" w:rsidRDefault="00D86247" w:rsidP="00956C52">
            <w:pPr>
              <w:jc w:val="right"/>
              <w:rPr>
                <w:color w:val="000000"/>
                <w:sz w:val="20"/>
                <w:szCs w:val="20"/>
              </w:rPr>
            </w:pPr>
            <w:r w:rsidRPr="00956C52">
              <w:rPr>
                <w:color w:val="000000"/>
                <w:sz w:val="20"/>
                <w:szCs w:val="20"/>
              </w:rPr>
              <w:t>6</w:t>
            </w:r>
          </w:p>
        </w:tc>
      </w:tr>
      <w:tr w:rsidR="00D86247" w:rsidRPr="00357AA0" w14:paraId="12AD32FE" w14:textId="77777777" w:rsidTr="00D86247">
        <w:trPr>
          <w:trHeight w:val="283"/>
        </w:trPr>
        <w:tc>
          <w:tcPr>
            <w:tcW w:w="885" w:type="dxa"/>
            <w:tcBorders>
              <w:top w:val="nil"/>
              <w:left w:val="nil"/>
              <w:bottom w:val="nil"/>
              <w:right w:val="nil"/>
            </w:tcBorders>
            <w:noWrap/>
            <w:vAlign w:val="bottom"/>
            <w:hideMark/>
          </w:tcPr>
          <w:p w14:paraId="64FC4E1A" w14:textId="77777777" w:rsidR="00D86247" w:rsidRPr="00594341" w:rsidRDefault="00D86247" w:rsidP="00956C52">
            <w:pPr>
              <w:jc w:val="right"/>
              <w:rPr>
                <w:rFonts w:ascii="Helvetica" w:hAnsi="Helvetica"/>
                <w:b/>
                <w:color w:val="000000"/>
                <w:sz w:val="20"/>
                <w:szCs w:val="20"/>
              </w:rPr>
            </w:pPr>
            <w:r w:rsidRPr="00594341">
              <w:rPr>
                <w:rFonts w:ascii="Helvetica" w:hAnsi="Helvetica"/>
                <w:b/>
                <w:color w:val="000000"/>
                <w:sz w:val="20"/>
                <w:szCs w:val="20"/>
              </w:rPr>
              <w:t>7</w:t>
            </w:r>
          </w:p>
        </w:tc>
        <w:tc>
          <w:tcPr>
            <w:tcW w:w="454" w:type="dxa"/>
            <w:tcBorders>
              <w:top w:val="nil"/>
              <w:left w:val="nil"/>
              <w:bottom w:val="nil"/>
              <w:right w:val="nil"/>
            </w:tcBorders>
            <w:noWrap/>
            <w:vAlign w:val="bottom"/>
          </w:tcPr>
          <w:p w14:paraId="3E4D3102" w14:textId="63F26D48" w:rsidR="00D86247" w:rsidRPr="00594341" w:rsidRDefault="00D86247" w:rsidP="00956C52">
            <w:pPr>
              <w:jc w:val="right"/>
              <w:rPr>
                <w:color w:val="000000"/>
                <w:sz w:val="20"/>
                <w:szCs w:val="20"/>
              </w:rPr>
            </w:pPr>
            <w:r w:rsidRPr="00707D14">
              <w:rPr>
                <w:color w:val="000000"/>
                <w:sz w:val="20"/>
                <w:szCs w:val="20"/>
              </w:rPr>
              <w:t>13</w:t>
            </w:r>
          </w:p>
        </w:tc>
        <w:tc>
          <w:tcPr>
            <w:tcW w:w="454" w:type="dxa"/>
            <w:tcBorders>
              <w:top w:val="nil"/>
              <w:left w:val="nil"/>
              <w:bottom w:val="nil"/>
              <w:right w:val="nil"/>
            </w:tcBorders>
            <w:noWrap/>
            <w:vAlign w:val="bottom"/>
          </w:tcPr>
          <w:p w14:paraId="325DF358" w14:textId="6657606F" w:rsidR="00D86247" w:rsidRPr="00594341" w:rsidRDefault="00D86247" w:rsidP="00956C52">
            <w:pPr>
              <w:jc w:val="right"/>
              <w:rPr>
                <w:color w:val="000000"/>
                <w:sz w:val="20"/>
                <w:szCs w:val="20"/>
              </w:rPr>
            </w:pPr>
            <w:r w:rsidRPr="00707D14">
              <w:rPr>
                <w:color w:val="000000"/>
                <w:sz w:val="20"/>
                <w:szCs w:val="20"/>
              </w:rPr>
              <w:t>8</w:t>
            </w:r>
          </w:p>
        </w:tc>
        <w:tc>
          <w:tcPr>
            <w:tcW w:w="454" w:type="dxa"/>
            <w:tcBorders>
              <w:top w:val="nil"/>
              <w:left w:val="nil"/>
              <w:bottom w:val="nil"/>
              <w:right w:val="nil"/>
            </w:tcBorders>
            <w:noWrap/>
            <w:vAlign w:val="bottom"/>
          </w:tcPr>
          <w:p w14:paraId="594D33BC" w14:textId="4005FB3E" w:rsidR="00D86247" w:rsidRPr="00594341" w:rsidRDefault="00D86247" w:rsidP="00956C52">
            <w:pPr>
              <w:jc w:val="right"/>
              <w:rPr>
                <w:color w:val="000000"/>
                <w:sz w:val="20"/>
                <w:szCs w:val="20"/>
              </w:rPr>
            </w:pPr>
            <w:r w:rsidRPr="00956C52">
              <w:rPr>
                <w:color w:val="000000"/>
                <w:sz w:val="20"/>
                <w:szCs w:val="20"/>
              </w:rPr>
              <w:t>12</w:t>
            </w:r>
          </w:p>
        </w:tc>
        <w:tc>
          <w:tcPr>
            <w:tcW w:w="454" w:type="dxa"/>
            <w:tcBorders>
              <w:top w:val="nil"/>
              <w:left w:val="nil"/>
              <w:bottom w:val="nil"/>
              <w:right w:val="nil"/>
            </w:tcBorders>
            <w:noWrap/>
            <w:vAlign w:val="bottom"/>
          </w:tcPr>
          <w:p w14:paraId="01C6990E" w14:textId="4084449A" w:rsidR="00D86247" w:rsidRPr="00594341" w:rsidRDefault="00D86247" w:rsidP="00956C52">
            <w:pPr>
              <w:jc w:val="right"/>
              <w:rPr>
                <w:color w:val="000000"/>
                <w:sz w:val="20"/>
                <w:szCs w:val="20"/>
              </w:rPr>
            </w:pPr>
            <w:r w:rsidRPr="00956C52">
              <w:rPr>
                <w:color w:val="000000"/>
                <w:sz w:val="20"/>
                <w:szCs w:val="20"/>
              </w:rPr>
              <w:t>6</w:t>
            </w:r>
          </w:p>
        </w:tc>
        <w:tc>
          <w:tcPr>
            <w:tcW w:w="454" w:type="dxa"/>
            <w:tcBorders>
              <w:top w:val="nil"/>
              <w:left w:val="nil"/>
              <w:bottom w:val="nil"/>
              <w:right w:val="nil"/>
            </w:tcBorders>
            <w:noWrap/>
            <w:vAlign w:val="bottom"/>
          </w:tcPr>
          <w:p w14:paraId="3AEA54D3" w14:textId="1C137396" w:rsidR="00D86247" w:rsidRPr="00594341" w:rsidRDefault="00D86247" w:rsidP="00956C52">
            <w:pPr>
              <w:jc w:val="right"/>
              <w:rPr>
                <w:color w:val="000000"/>
                <w:sz w:val="20"/>
                <w:szCs w:val="20"/>
              </w:rPr>
            </w:pPr>
            <w:r w:rsidRPr="00956C52">
              <w:rPr>
                <w:color w:val="000000"/>
                <w:sz w:val="20"/>
                <w:szCs w:val="20"/>
              </w:rPr>
              <w:t>8</w:t>
            </w:r>
          </w:p>
        </w:tc>
        <w:tc>
          <w:tcPr>
            <w:tcW w:w="454" w:type="dxa"/>
            <w:tcBorders>
              <w:top w:val="nil"/>
              <w:left w:val="nil"/>
              <w:bottom w:val="nil"/>
              <w:right w:val="nil"/>
            </w:tcBorders>
            <w:noWrap/>
            <w:vAlign w:val="bottom"/>
          </w:tcPr>
          <w:p w14:paraId="4AC4F8F9" w14:textId="3145F7D1" w:rsidR="00D86247" w:rsidRPr="00594341" w:rsidRDefault="00D86247" w:rsidP="00956C52">
            <w:pPr>
              <w:jc w:val="right"/>
              <w:rPr>
                <w:color w:val="000000"/>
                <w:sz w:val="20"/>
                <w:szCs w:val="20"/>
              </w:rPr>
            </w:pPr>
            <w:r w:rsidRPr="00956C52">
              <w:rPr>
                <w:color w:val="000000"/>
                <w:sz w:val="20"/>
                <w:szCs w:val="20"/>
              </w:rPr>
              <w:t>9</w:t>
            </w:r>
          </w:p>
        </w:tc>
        <w:tc>
          <w:tcPr>
            <w:tcW w:w="454" w:type="dxa"/>
            <w:tcBorders>
              <w:top w:val="nil"/>
              <w:left w:val="nil"/>
              <w:bottom w:val="nil"/>
              <w:right w:val="nil"/>
            </w:tcBorders>
            <w:noWrap/>
            <w:vAlign w:val="bottom"/>
          </w:tcPr>
          <w:p w14:paraId="01903C88" w14:textId="147EEA4D" w:rsidR="00D86247" w:rsidRPr="00594341" w:rsidRDefault="00D86247" w:rsidP="00956C52">
            <w:pPr>
              <w:jc w:val="right"/>
              <w:rPr>
                <w:color w:val="000000"/>
                <w:sz w:val="20"/>
                <w:szCs w:val="20"/>
              </w:rPr>
            </w:pPr>
            <w:r w:rsidRPr="00956C52">
              <w:rPr>
                <w:color w:val="000000"/>
                <w:sz w:val="20"/>
                <w:szCs w:val="20"/>
              </w:rPr>
              <w:t>12</w:t>
            </w:r>
          </w:p>
        </w:tc>
        <w:tc>
          <w:tcPr>
            <w:tcW w:w="454" w:type="dxa"/>
            <w:tcBorders>
              <w:top w:val="nil"/>
              <w:left w:val="nil"/>
              <w:bottom w:val="nil"/>
              <w:right w:val="nil"/>
            </w:tcBorders>
            <w:noWrap/>
            <w:vAlign w:val="bottom"/>
          </w:tcPr>
          <w:p w14:paraId="156ED93E" w14:textId="63EF3CC0" w:rsidR="00D86247" w:rsidRPr="00594341" w:rsidRDefault="00D86247" w:rsidP="00956C52">
            <w:pPr>
              <w:jc w:val="right"/>
              <w:rPr>
                <w:color w:val="000000"/>
                <w:sz w:val="20"/>
                <w:szCs w:val="20"/>
              </w:rPr>
            </w:pPr>
            <w:r w:rsidRPr="00956C52">
              <w:rPr>
                <w:color w:val="000000"/>
                <w:sz w:val="20"/>
                <w:szCs w:val="20"/>
              </w:rPr>
              <w:t>9</w:t>
            </w:r>
          </w:p>
        </w:tc>
        <w:tc>
          <w:tcPr>
            <w:tcW w:w="454" w:type="dxa"/>
            <w:tcBorders>
              <w:top w:val="nil"/>
              <w:left w:val="nil"/>
              <w:bottom w:val="nil"/>
              <w:right w:val="nil"/>
            </w:tcBorders>
            <w:noWrap/>
            <w:vAlign w:val="bottom"/>
          </w:tcPr>
          <w:p w14:paraId="5890DCF7" w14:textId="22575E06" w:rsidR="00D86247" w:rsidRPr="00594341" w:rsidRDefault="00D86247" w:rsidP="00956C52">
            <w:pPr>
              <w:jc w:val="right"/>
              <w:rPr>
                <w:color w:val="000000"/>
                <w:sz w:val="20"/>
                <w:szCs w:val="20"/>
              </w:rPr>
            </w:pPr>
            <w:r w:rsidRPr="00956C52">
              <w:rPr>
                <w:color w:val="000000"/>
                <w:sz w:val="20"/>
                <w:szCs w:val="20"/>
              </w:rPr>
              <w:t>11</w:t>
            </w:r>
          </w:p>
        </w:tc>
        <w:tc>
          <w:tcPr>
            <w:tcW w:w="454" w:type="dxa"/>
            <w:tcBorders>
              <w:top w:val="nil"/>
              <w:left w:val="nil"/>
              <w:bottom w:val="nil"/>
              <w:right w:val="nil"/>
            </w:tcBorders>
            <w:noWrap/>
            <w:vAlign w:val="bottom"/>
          </w:tcPr>
          <w:p w14:paraId="4879D2F9" w14:textId="0CBED5B0" w:rsidR="00D86247" w:rsidRPr="00594341" w:rsidRDefault="00D86247" w:rsidP="00956C52">
            <w:pPr>
              <w:jc w:val="right"/>
              <w:rPr>
                <w:color w:val="000000"/>
                <w:sz w:val="20"/>
                <w:szCs w:val="20"/>
              </w:rPr>
            </w:pPr>
            <w:r w:rsidRPr="00956C52">
              <w:rPr>
                <w:color w:val="000000"/>
                <w:sz w:val="20"/>
                <w:szCs w:val="20"/>
              </w:rPr>
              <w:t>9</w:t>
            </w:r>
          </w:p>
        </w:tc>
        <w:tc>
          <w:tcPr>
            <w:tcW w:w="454" w:type="dxa"/>
            <w:tcBorders>
              <w:top w:val="nil"/>
              <w:left w:val="nil"/>
              <w:bottom w:val="nil"/>
              <w:right w:val="nil"/>
            </w:tcBorders>
            <w:noWrap/>
            <w:vAlign w:val="bottom"/>
          </w:tcPr>
          <w:p w14:paraId="049F7786" w14:textId="6C18D783" w:rsidR="00D86247" w:rsidRPr="00594341" w:rsidRDefault="00D86247" w:rsidP="00956C52">
            <w:pPr>
              <w:jc w:val="right"/>
              <w:rPr>
                <w:color w:val="000000"/>
                <w:sz w:val="20"/>
                <w:szCs w:val="20"/>
              </w:rPr>
            </w:pPr>
            <w:r w:rsidRPr="00956C52">
              <w:rPr>
                <w:color w:val="000000"/>
                <w:sz w:val="20"/>
                <w:szCs w:val="20"/>
              </w:rPr>
              <w:t>13</w:t>
            </w:r>
          </w:p>
        </w:tc>
        <w:tc>
          <w:tcPr>
            <w:tcW w:w="454" w:type="dxa"/>
            <w:tcBorders>
              <w:top w:val="nil"/>
              <w:left w:val="nil"/>
              <w:bottom w:val="nil"/>
              <w:right w:val="nil"/>
            </w:tcBorders>
            <w:noWrap/>
            <w:vAlign w:val="bottom"/>
          </w:tcPr>
          <w:p w14:paraId="74B8F3B8" w14:textId="10109FF3" w:rsidR="00D86247" w:rsidRPr="00594341" w:rsidRDefault="00D86247" w:rsidP="00956C52">
            <w:pPr>
              <w:jc w:val="right"/>
              <w:rPr>
                <w:color w:val="000000"/>
                <w:sz w:val="20"/>
                <w:szCs w:val="20"/>
              </w:rPr>
            </w:pPr>
            <w:r w:rsidRPr="00956C52">
              <w:rPr>
                <w:color w:val="000000"/>
                <w:sz w:val="20"/>
                <w:szCs w:val="20"/>
              </w:rPr>
              <w:t>6</w:t>
            </w:r>
          </w:p>
        </w:tc>
        <w:tc>
          <w:tcPr>
            <w:tcW w:w="454" w:type="dxa"/>
            <w:tcBorders>
              <w:top w:val="nil"/>
              <w:left w:val="nil"/>
              <w:bottom w:val="nil"/>
              <w:right w:val="nil"/>
            </w:tcBorders>
            <w:noWrap/>
            <w:vAlign w:val="bottom"/>
          </w:tcPr>
          <w:p w14:paraId="766AC1D7" w14:textId="02162F20" w:rsidR="00D86247" w:rsidRPr="00594341" w:rsidRDefault="00D86247" w:rsidP="00956C52">
            <w:pPr>
              <w:jc w:val="right"/>
              <w:rPr>
                <w:color w:val="000000"/>
                <w:sz w:val="20"/>
                <w:szCs w:val="20"/>
              </w:rPr>
            </w:pPr>
            <w:r w:rsidRPr="00956C52">
              <w:rPr>
                <w:color w:val="000000"/>
                <w:sz w:val="20"/>
                <w:szCs w:val="20"/>
              </w:rPr>
              <w:t>9</w:t>
            </w:r>
          </w:p>
        </w:tc>
        <w:tc>
          <w:tcPr>
            <w:tcW w:w="454" w:type="dxa"/>
            <w:tcBorders>
              <w:top w:val="nil"/>
              <w:left w:val="nil"/>
              <w:bottom w:val="nil"/>
              <w:right w:val="nil"/>
            </w:tcBorders>
            <w:noWrap/>
            <w:vAlign w:val="bottom"/>
          </w:tcPr>
          <w:p w14:paraId="789B59CD" w14:textId="281A879D" w:rsidR="00D86247" w:rsidRPr="00594341" w:rsidRDefault="00D86247" w:rsidP="00956C52">
            <w:pPr>
              <w:jc w:val="right"/>
              <w:rPr>
                <w:color w:val="000000"/>
                <w:sz w:val="20"/>
                <w:szCs w:val="20"/>
              </w:rPr>
            </w:pPr>
            <w:r w:rsidRPr="00956C52">
              <w:rPr>
                <w:color w:val="000000"/>
                <w:sz w:val="20"/>
                <w:szCs w:val="20"/>
              </w:rPr>
              <w:t>11</w:t>
            </w:r>
          </w:p>
        </w:tc>
        <w:tc>
          <w:tcPr>
            <w:tcW w:w="453" w:type="dxa"/>
            <w:tcBorders>
              <w:top w:val="nil"/>
              <w:left w:val="nil"/>
              <w:bottom w:val="nil"/>
              <w:right w:val="nil"/>
            </w:tcBorders>
            <w:vAlign w:val="bottom"/>
          </w:tcPr>
          <w:p w14:paraId="7AD101AF" w14:textId="0D3688F0" w:rsidR="00D86247" w:rsidRPr="00594341" w:rsidRDefault="00D86247" w:rsidP="00956C52">
            <w:pPr>
              <w:jc w:val="right"/>
              <w:rPr>
                <w:color w:val="000000"/>
                <w:sz w:val="20"/>
                <w:szCs w:val="20"/>
              </w:rPr>
            </w:pPr>
            <w:r w:rsidRPr="00956C52">
              <w:rPr>
                <w:color w:val="000000"/>
                <w:sz w:val="20"/>
                <w:szCs w:val="20"/>
              </w:rPr>
              <w:t>12</w:t>
            </w:r>
          </w:p>
        </w:tc>
        <w:tc>
          <w:tcPr>
            <w:tcW w:w="453" w:type="dxa"/>
            <w:tcBorders>
              <w:top w:val="nil"/>
              <w:left w:val="nil"/>
              <w:bottom w:val="nil"/>
              <w:right w:val="nil"/>
            </w:tcBorders>
            <w:vAlign w:val="bottom"/>
          </w:tcPr>
          <w:p w14:paraId="3F3A8C49" w14:textId="003022ED" w:rsidR="00D86247" w:rsidRPr="00594341" w:rsidRDefault="00D86247" w:rsidP="00956C52">
            <w:pPr>
              <w:jc w:val="right"/>
              <w:rPr>
                <w:color w:val="000000"/>
                <w:sz w:val="20"/>
                <w:szCs w:val="20"/>
              </w:rPr>
            </w:pPr>
            <w:r w:rsidRPr="00956C52">
              <w:rPr>
                <w:color w:val="000000"/>
                <w:sz w:val="20"/>
                <w:szCs w:val="20"/>
              </w:rPr>
              <w:t>5</w:t>
            </w:r>
          </w:p>
        </w:tc>
      </w:tr>
      <w:tr w:rsidR="00D86247" w:rsidRPr="00357AA0" w14:paraId="3057DA5F" w14:textId="77777777" w:rsidTr="00D86247">
        <w:trPr>
          <w:trHeight w:val="283"/>
        </w:trPr>
        <w:tc>
          <w:tcPr>
            <w:tcW w:w="885" w:type="dxa"/>
            <w:tcBorders>
              <w:top w:val="nil"/>
              <w:left w:val="nil"/>
              <w:bottom w:val="nil"/>
              <w:right w:val="nil"/>
            </w:tcBorders>
            <w:noWrap/>
            <w:vAlign w:val="bottom"/>
            <w:hideMark/>
          </w:tcPr>
          <w:p w14:paraId="198A00B5" w14:textId="77777777" w:rsidR="00D86247" w:rsidRPr="00594341" w:rsidRDefault="00D86247" w:rsidP="00956C52">
            <w:pPr>
              <w:jc w:val="right"/>
              <w:rPr>
                <w:rFonts w:ascii="Helvetica" w:hAnsi="Helvetica"/>
                <w:b/>
                <w:color w:val="000000"/>
                <w:sz w:val="20"/>
                <w:szCs w:val="20"/>
              </w:rPr>
            </w:pPr>
            <w:r w:rsidRPr="00594341">
              <w:rPr>
                <w:rFonts w:ascii="Helvetica" w:hAnsi="Helvetica"/>
                <w:b/>
                <w:color w:val="000000"/>
                <w:sz w:val="20"/>
                <w:szCs w:val="20"/>
              </w:rPr>
              <w:t>8</w:t>
            </w:r>
          </w:p>
        </w:tc>
        <w:tc>
          <w:tcPr>
            <w:tcW w:w="454" w:type="dxa"/>
            <w:tcBorders>
              <w:top w:val="nil"/>
              <w:left w:val="nil"/>
              <w:bottom w:val="nil"/>
              <w:right w:val="nil"/>
            </w:tcBorders>
            <w:noWrap/>
            <w:vAlign w:val="bottom"/>
          </w:tcPr>
          <w:p w14:paraId="5E49EFB3" w14:textId="411B7723" w:rsidR="00D86247" w:rsidRPr="00594341" w:rsidRDefault="00D86247" w:rsidP="00956C52">
            <w:pPr>
              <w:jc w:val="right"/>
              <w:rPr>
                <w:color w:val="000000"/>
                <w:sz w:val="20"/>
                <w:szCs w:val="20"/>
              </w:rPr>
            </w:pPr>
            <w:r w:rsidRPr="00707D14">
              <w:rPr>
                <w:color w:val="000000"/>
                <w:sz w:val="20"/>
                <w:szCs w:val="20"/>
              </w:rPr>
              <w:t>12</w:t>
            </w:r>
          </w:p>
        </w:tc>
        <w:tc>
          <w:tcPr>
            <w:tcW w:w="454" w:type="dxa"/>
            <w:tcBorders>
              <w:top w:val="nil"/>
              <w:left w:val="nil"/>
              <w:bottom w:val="nil"/>
              <w:right w:val="nil"/>
            </w:tcBorders>
            <w:noWrap/>
            <w:vAlign w:val="bottom"/>
          </w:tcPr>
          <w:p w14:paraId="557D9EF6" w14:textId="55B65A5F" w:rsidR="00D86247" w:rsidRPr="00594341" w:rsidRDefault="00D86247" w:rsidP="00956C52">
            <w:pPr>
              <w:jc w:val="right"/>
              <w:rPr>
                <w:color w:val="000000"/>
                <w:sz w:val="20"/>
                <w:szCs w:val="20"/>
              </w:rPr>
            </w:pPr>
            <w:r w:rsidRPr="00707D14">
              <w:rPr>
                <w:color w:val="000000"/>
                <w:sz w:val="20"/>
                <w:szCs w:val="20"/>
              </w:rPr>
              <w:t>7</w:t>
            </w:r>
          </w:p>
        </w:tc>
        <w:tc>
          <w:tcPr>
            <w:tcW w:w="454" w:type="dxa"/>
            <w:tcBorders>
              <w:top w:val="nil"/>
              <w:left w:val="nil"/>
              <w:bottom w:val="nil"/>
              <w:right w:val="nil"/>
            </w:tcBorders>
            <w:noWrap/>
            <w:vAlign w:val="bottom"/>
          </w:tcPr>
          <w:p w14:paraId="4F4823A6" w14:textId="2D48A1F0" w:rsidR="00D86247" w:rsidRPr="00594341" w:rsidRDefault="00D86247" w:rsidP="00956C52">
            <w:pPr>
              <w:jc w:val="right"/>
              <w:rPr>
                <w:color w:val="000000"/>
                <w:sz w:val="20"/>
                <w:szCs w:val="20"/>
              </w:rPr>
            </w:pPr>
            <w:r w:rsidRPr="00956C52">
              <w:rPr>
                <w:color w:val="000000"/>
                <w:sz w:val="20"/>
                <w:szCs w:val="20"/>
              </w:rPr>
              <w:t>14</w:t>
            </w:r>
          </w:p>
        </w:tc>
        <w:tc>
          <w:tcPr>
            <w:tcW w:w="454" w:type="dxa"/>
            <w:tcBorders>
              <w:top w:val="nil"/>
              <w:left w:val="nil"/>
              <w:bottom w:val="nil"/>
              <w:right w:val="nil"/>
            </w:tcBorders>
            <w:noWrap/>
            <w:vAlign w:val="bottom"/>
          </w:tcPr>
          <w:p w14:paraId="1D8C80CE" w14:textId="56792D6F" w:rsidR="00D86247" w:rsidRPr="00594341" w:rsidRDefault="00D86247" w:rsidP="00956C52">
            <w:pPr>
              <w:jc w:val="right"/>
              <w:rPr>
                <w:color w:val="000000"/>
                <w:sz w:val="20"/>
                <w:szCs w:val="20"/>
              </w:rPr>
            </w:pPr>
            <w:r w:rsidRPr="00956C52">
              <w:rPr>
                <w:color w:val="000000"/>
                <w:sz w:val="20"/>
                <w:szCs w:val="20"/>
              </w:rPr>
              <w:t>5</w:t>
            </w:r>
          </w:p>
        </w:tc>
        <w:tc>
          <w:tcPr>
            <w:tcW w:w="454" w:type="dxa"/>
            <w:tcBorders>
              <w:top w:val="nil"/>
              <w:left w:val="nil"/>
              <w:bottom w:val="nil"/>
              <w:right w:val="nil"/>
            </w:tcBorders>
            <w:noWrap/>
            <w:vAlign w:val="bottom"/>
          </w:tcPr>
          <w:p w14:paraId="32362F16" w14:textId="6440DAD9" w:rsidR="00D86247" w:rsidRPr="00594341" w:rsidRDefault="00D86247" w:rsidP="00956C52">
            <w:pPr>
              <w:jc w:val="right"/>
              <w:rPr>
                <w:color w:val="000000"/>
                <w:sz w:val="20"/>
                <w:szCs w:val="20"/>
              </w:rPr>
            </w:pPr>
            <w:r w:rsidRPr="00956C52">
              <w:rPr>
                <w:color w:val="000000"/>
                <w:sz w:val="20"/>
                <w:szCs w:val="20"/>
              </w:rPr>
              <w:t>11</w:t>
            </w:r>
          </w:p>
        </w:tc>
        <w:tc>
          <w:tcPr>
            <w:tcW w:w="454" w:type="dxa"/>
            <w:tcBorders>
              <w:top w:val="nil"/>
              <w:left w:val="nil"/>
              <w:bottom w:val="nil"/>
              <w:right w:val="nil"/>
            </w:tcBorders>
            <w:noWrap/>
            <w:vAlign w:val="bottom"/>
          </w:tcPr>
          <w:p w14:paraId="63B92712" w14:textId="2718B371" w:rsidR="00D86247" w:rsidRPr="00594341" w:rsidRDefault="00D86247" w:rsidP="00956C52">
            <w:pPr>
              <w:jc w:val="right"/>
              <w:rPr>
                <w:color w:val="000000"/>
                <w:sz w:val="20"/>
                <w:szCs w:val="20"/>
              </w:rPr>
            </w:pPr>
            <w:r w:rsidRPr="00956C52">
              <w:rPr>
                <w:color w:val="000000"/>
                <w:sz w:val="20"/>
                <w:szCs w:val="20"/>
              </w:rPr>
              <w:t>8</w:t>
            </w:r>
          </w:p>
        </w:tc>
        <w:tc>
          <w:tcPr>
            <w:tcW w:w="454" w:type="dxa"/>
            <w:tcBorders>
              <w:top w:val="nil"/>
              <w:left w:val="nil"/>
              <w:bottom w:val="nil"/>
              <w:right w:val="nil"/>
            </w:tcBorders>
            <w:noWrap/>
            <w:vAlign w:val="bottom"/>
          </w:tcPr>
          <w:p w14:paraId="511CD3B3" w14:textId="6BFA751A" w:rsidR="00D86247" w:rsidRPr="00594341" w:rsidRDefault="00D86247" w:rsidP="00956C52">
            <w:pPr>
              <w:jc w:val="right"/>
              <w:rPr>
                <w:color w:val="000000"/>
                <w:sz w:val="20"/>
                <w:szCs w:val="20"/>
              </w:rPr>
            </w:pPr>
            <w:r w:rsidRPr="00956C52">
              <w:rPr>
                <w:color w:val="000000"/>
                <w:sz w:val="20"/>
                <w:szCs w:val="20"/>
              </w:rPr>
              <w:t>12</w:t>
            </w:r>
          </w:p>
        </w:tc>
        <w:tc>
          <w:tcPr>
            <w:tcW w:w="454" w:type="dxa"/>
            <w:tcBorders>
              <w:top w:val="nil"/>
              <w:left w:val="nil"/>
              <w:bottom w:val="nil"/>
              <w:right w:val="nil"/>
            </w:tcBorders>
            <w:noWrap/>
            <w:vAlign w:val="bottom"/>
          </w:tcPr>
          <w:p w14:paraId="59F26506" w14:textId="026B611B" w:rsidR="00D86247" w:rsidRPr="00594341" w:rsidRDefault="00D86247" w:rsidP="00956C52">
            <w:pPr>
              <w:jc w:val="right"/>
              <w:rPr>
                <w:color w:val="000000"/>
                <w:sz w:val="20"/>
                <w:szCs w:val="20"/>
              </w:rPr>
            </w:pPr>
            <w:r w:rsidRPr="00956C52">
              <w:rPr>
                <w:color w:val="000000"/>
                <w:sz w:val="20"/>
                <w:szCs w:val="20"/>
              </w:rPr>
              <w:t>7</w:t>
            </w:r>
          </w:p>
        </w:tc>
        <w:tc>
          <w:tcPr>
            <w:tcW w:w="454" w:type="dxa"/>
            <w:tcBorders>
              <w:top w:val="nil"/>
              <w:left w:val="nil"/>
              <w:bottom w:val="nil"/>
              <w:right w:val="nil"/>
            </w:tcBorders>
            <w:noWrap/>
            <w:vAlign w:val="bottom"/>
          </w:tcPr>
          <w:p w14:paraId="431A7FB4" w14:textId="10187BAF" w:rsidR="00D86247" w:rsidRPr="00594341" w:rsidRDefault="00D86247" w:rsidP="00956C52">
            <w:pPr>
              <w:jc w:val="right"/>
              <w:rPr>
                <w:color w:val="000000"/>
                <w:sz w:val="20"/>
                <w:szCs w:val="20"/>
              </w:rPr>
            </w:pPr>
            <w:r w:rsidRPr="00956C52">
              <w:rPr>
                <w:color w:val="000000"/>
                <w:sz w:val="20"/>
                <w:szCs w:val="20"/>
              </w:rPr>
              <w:t>11</w:t>
            </w:r>
          </w:p>
        </w:tc>
        <w:tc>
          <w:tcPr>
            <w:tcW w:w="454" w:type="dxa"/>
            <w:tcBorders>
              <w:top w:val="nil"/>
              <w:left w:val="nil"/>
              <w:bottom w:val="nil"/>
              <w:right w:val="nil"/>
            </w:tcBorders>
            <w:noWrap/>
            <w:vAlign w:val="bottom"/>
          </w:tcPr>
          <w:p w14:paraId="6AA20523" w14:textId="164DABA3" w:rsidR="00D86247" w:rsidRPr="00594341" w:rsidRDefault="00D86247" w:rsidP="00956C52">
            <w:pPr>
              <w:jc w:val="right"/>
              <w:rPr>
                <w:color w:val="000000"/>
                <w:sz w:val="20"/>
                <w:szCs w:val="20"/>
              </w:rPr>
            </w:pPr>
            <w:r w:rsidRPr="00956C52">
              <w:rPr>
                <w:color w:val="000000"/>
                <w:sz w:val="20"/>
                <w:szCs w:val="20"/>
              </w:rPr>
              <w:t>9</w:t>
            </w:r>
          </w:p>
        </w:tc>
        <w:tc>
          <w:tcPr>
            <w:tcW w:w="454" w:type="dxa"/>
            <w:tcBorders>
              <w:top w:val="nil"/>
              <w:left w:val="nil"/>
              <w:bottom w:val="nil"/>
              <w:right w:val="nil"/>
            </w:tcBorders>
            <w:noWrap/>
            <w:vAlign w:val="bottom"/>
          </w:tcPr>
          <w:p w14:paraId="64AC0D5E" w14:textId="68D4DB5B" w:rsidR="00D86247" w:rsidRPr="00594341" w:rsidRDefault="00D86247" w:rsidP="00956C52">
            <w:pPr>
              <w:jc w:val="right"/>
              <w:rPr>
                <w:color w:val="000000"/>
                <w:sz w:val="20"/>
                <w:szCs w:val="20"/>
              </w:rPr>
            </w:pPr>
            <w:r w:rsidRPr="00956C52">
              <w:rPr>
                <w:color w:val="000000"/>
                <w:sz w:val="20"/>
                <w:szCs w:val="20"/>
              </w:rPr>
              <w:t>12</w:t>
            </w:r>
          </w:p>
        </w:tc>
        <w:tc>
          <w:tcPr>
            <w:tcW w:w="454" w:type="dxa"/>
            <w:tcBorders>
              <w:top w:val="nil"/>
              <w:left w:val="nil"/>
              <w:bottom w:val="nil"/>
              <w:right w:val="nil"/>
            </w:tcBorders>
            <w:noWrap/>
            <w:vAlign w:val="bottom"/>
          </w:tcPr>
          <w:p w14:paraId="3789C071" w14:textId="48F02719" w:rsidR="00D86247" w:rsidRPr="00594341" w:rsidRDefault="00D86247" w:rsidP="00956C52">
            <w:pPr>
              <w:jc w:val="right"/>
              <w:rPr>
                <w:color w:val="000000"/>
                <w:sz w:val="20"/>
                <w:szCs w:val="20"/>
              </w:rPr>
            </w:pPr>
            <w:r w:rsidRPr="00956C52">
              <w:rPr>
                <w:color w:val="000000"/>
                <w:sz w:val="20"/>
                <w:szCs w:val="20"/>
              </w:rPr>
              <w:t>8</w:t>
            </w:r>
          </w:p>
        </w:tc>
        <w:tc>
          <w:tcPr>
            <w:tcW w:w="454" w:type="dxa"/>
            <w:tcBorders>
              <w:top w:val="nil"/>
              <w:left w:val="nil"/>
              <w:bottom w:val="nil"/>
              <w:right w:val="nil"/>
            </w:tcBorders>
            <w:noWrap/>
            <w:vAlign w:val="bottom"/>
          </w:tcPr>
          <w:p w14:paraId="3AA87B1B" w14:textId="1CD1533A" w:rsidR="00D86247" w:rsidRPr="00594341" w:rsidRDefault="00D86247" w:rsidP="00956C52">
            <w:pPr>
              <w:jc w:val="right"/>
              <w:rPr>
                <w:color w:val="000000"/>
                <w:sz w:val="20"/>
                <w:szCs w:val="20"/>
              </w:rPr>
            </w:pPr>
            <w:r w:rsidRPr="00956C52">
              <w:rPr>
                <w:color w:val="000000"/>
                <w:sz w:val="20"/>
                <w:szCs w:val="20"/>
              </w:rPr>
              <w:t>9</w:t>
            </w:r>
          </w:p>
        </w:tc>
        <w:tc>
          <w:tcPr>
            <w:tcW w:w="454" w:type="dxa"/>
            <w:tcBorders>
              <w:top w:val="nil"/>
              <w:left w:val="nil"/>
              <w:bottom w:val="nil"/>
              <w:right w:val="nil"/>
            </w:tcBorders>
            <w:noWrap/>
            <w:vAlign w:val="bottom"/>
          </w:tcPr>
          <w:p w14:paraId="6C877C4B" w14:textId="2572A39A" w:rsidR="00D86247" w:rsidRPr="00594341" w:rsidRDefault="00D86247" w:rsidP="00956C52">
            <w:pPr>
              <w:jc w:val="right"/>
              <w:rPr>
                <w:color w:val="000000"/>
                <w:sz w:val="20"/>
                <w:szCs w:val="20"/>
              </w:rPr>
            </w:pPr>
            <w:r w:rsidRPr="00956C52">
              <w:rPr>
                <w:color w:val="000000"/>
                <w:sz w:val="20"/>
                <w:szCs w:val="20"/>
              </w:rPr>
              <w:t>9</w:t>
            </w:r>
          </w:p>
        </w:tc>
        <w:tc>
          <w:tcPr>
            <w:tcW w:w="453" w:type="dxa"/>
            <w:tcBorders>
              <w:top w:val="nil"/>
              <w:left w:val="nil"/>
              <w:bottom w:val="nil"/>
              <w:right w:val="nil"/>
            </w:tcBorders>
            <w:vAlign w:val="bottom"/>
          </w:tcPr>
          <w:p w14:paraId="24B84002" w14:textId="51B8995D" w:rsidR="00D86247" w:rsidRPr="00594341" w:rsidRDefault="00D86247" w:rsidP="00956C52">
            <w:pPr>
              <w:jc w:val="right"/>
              <w:rPr>
                <w:color w:val="000000"/>
                <w:sz w:val="20"/>
                <w:szCs w:val="20"/>
              </w:rPr>
            </w:pPr>
            <w:r w:rsidRPr="00956C52">
              <w:rPr>
                <w:color w:val="000000"/>
                <w:sz w:val="20"/>
                <w:szCs w:val="20"/>
              </w:rPr>
              <w:t>10</w:t>
            </w:r>
          </w:p>
        </w:tc>
        <w:tc>
          <w:tcPr>
            <w:tcW w:w="453" w:type="dxa"/>
            <w:tcBorders>
              <w:top w:val="nil"/>
              <w:left w:val="nil"/>
              <w:bottom w:val="nil"/>
              <w:right w:val="nil"/>
            </w:tcBorders>
            <w:vAlign w:val="bottom"/>
          </w:tcPr>
          <w:p w14:paraId="4B7C62D2" w14:textId="31E078A0" w:rsidR="00D86247" w:rsidRPr="00594341" w:rsidRDefault="00D86247" w:rsidP="00956C52">
            <w:pPr>
              <w:jc w:val="right"/>
              <w:rPr>
                <w:color w:val="000000"/>
                <w:sz w:val="20"/>
                <w:szCs w:val="20"/>
              </w:rPr>
            </w:pPr>
            <w:r w:rsidRPr="00956C52">
              <w:rPr>
                <w:color w:val="000000"/>
                <w:sz w:val="20"/>
                <w:szCs w:val="20"/>
              </w:rPr>
              <w:t>6</w:t>
            </w:r>
          </w:p>
        </w:tc>
      </w:tr>
      <w:tr w:rsidR="00D86247" w:rsidRPr="00357AA0" w14:paraId="75F21705" w14:textId="77777777" w:rsidTr="00D86247">
        <w:trPr>
          <w:trHeight w:val="283"/>
        </w:trPr>
        <w:tc>
          <w:tcPr>
            <w:tcW w:w="885" w:type="dxa"/>
            <w:tcBorders>
              <w:top w:val="nil"/>
              <w:left w:val="nil"/>
              <w:bottom w:val="nil"/>
              <w:right w:val="nil"/>
            </w:tcBorders>
            <w:noWrap/>
            <w:vAlign w:val="bottom"/>
            <w:hideMark/>
          </w:tcPr>
          <w:p w14:paraId="35613180" w14:textId="77777777" w:rsidR="00D86247" w:rsidRPr="00594341" w:rsidRDefault="00D86247" w:rsidP="00956C52">
            <w:pPr>
              <w:jc w:val="right"/>
              <w:rPr>
                <w:rFonts w:ascii="Helvetica" w:hAnsi="Helvetica"/>
                <w:b/>
                <w:color w:val="000000"/>
                <w:sz w:val="20"/>
                <w:szCs w:val="20"/>
              </w:rPr>
            </w:pPr>
            <w:r w:rsidRPr="00594341">
              <w:rPr>
                <w:rFonts w:ascii="Helvetica" w:hAnsi="Helvetica"/>
                <w:b/>
                <w:color w:val="000000"/>
                <w:sz w:val="20"/>
                <w:szCs w:val="20"/>
              </w:rPr>
              <w:t>9</w:t>
            </w:r>
          </w:p>
        </w:tc>
        <w:tc>
          <w:tcPr>
            <w:tcW w:w="454" w:type="dxa"/>
            <w:tcBorders>
              <w:top w:val="nil"/>
              <w:left w:val="nil"/>
              <w:bottom w:val="nil"/>
              <w:right w:val="nil"/>
            </w:tcBorders>
            <w:noWrap/>
            <w:vAlign w:val="bottom"/>
          </w:tcPr>
          <w:p w14:paraId="6CB4BDCF" w14:textId="4FB5D47D" w:rsidR="00D86247" w:rsidRPr="00594341" w:rsidRDefault="00D86247" w:rsidP="00956C52">
            <w:pPr>
              <w:jc w:val="right"/>
              <w:rPr>
                <w:color w:val="000000"/>
                <w:sz w:val="20"/>
                <w:szCs w:val="20"/>
              </w:rPr>
            </w:pPr>
            <w:r w:rsidRPr="00707D14">
              <w:rPr>
                <w:color w:val="000000"/>
                <w:sz w:val="20"/>
                <w:szCs w:val="20"/>
              </w:rPr>
              <w:t>10</w:t>
            </w:r>
          </w:p>
        </w:tc>
        <w:tc>
          <w:tcPr>
            <w:tcW w:w="454" w:type="dxa"/>
            <w:tcBorders>
              <w:top w:val="nil"/>
              <w:left w:val="nil"/>
              <w:bottom w:val="nil"/>
              <w:right w:val="nil"/>
            </w:tcBorders>
            <w:noWrap/>
            <w:vAlign w:val="bottom"/>
          </w:tcPr>
          <w:p w14:paraId="6CE2A4E2" w14:textId="0DA5A16B" w:rsidR="00D86247" w:rsidRPr="00594341" w:rsidRDefault="00D86247" w:rsidP="00956C52">
            <w:pPr>
              <w:jc w:val="right"/>
              <w:rPr>
                <w:color w:val="000000"/>
                <w:sz w:val="20"/>
                <w:szCs w:val="20"/>
              </w:rPr>
            </w:pPr>
            <w:r w:rsidRPr="00707D14">
              <w:rPr>
                <w:color w:val="000000"/>
                <w:sz w:val="20"/>
                <w:szCs w:val="20"/>
              </w:rPr>
              <w:t>7</w:t>
            </w:r>
          </w:p>
        </w:tc>
        <w:tc>
          <w:tcPr>
            <w:tcW w:w="454" w:type="dxa"/>
            <w:tcBorders>
              <w:top w:val="nil"/>
              <w:left w:val="nil"/>
              <w:bottom w:val="nil"/>
              <w:right w:val="nil"/>
            </w:tcBorders>
            <w:noWrap/>
            <w:vAlign w:val="bottom"/>
          </w:tcPr>
          <w:p w14:paraId="4DDC6784" w14:textId="01D0CC7A" w:rsidR="00D86247" w:rsidRPr="00594341" w:rsidRDefault="00D86247" w:rsidP="00956C52">
            <w:pPr>
              <w:jc w:val="right"/>
              <w:rPr>
                <w:color w:val="000000"/>
                <w:sz w:val="20"/>
                <w:szCs w:val="20"/>
              </w:rPr>
            </w:pPr>
            <w:r w:rsidRPr="00956C52">
              <w:rPr>
                <w:color w:val="000000"/>
                <w:sz w:val="20"/>
                <w:szCs w:val="20"/>
              </w:rPr>
              <w:t>13</w:t>
            </w:r>
          </w:p>
        </w:tc>
        <w:tc>
          <w:tcPr>
            <w:tcW w:w="454" w:type="dxa"/>
            <w:tcBorders>
              <w:top w:val="nil"/>
              <w:left w:val="nil"/>
              <w:bottom w:val="nil"/>
              <w:right w:val="nil"/>
            </w:tcBorders>
            <w:noWrap/>
            <w:vAlign w:val="bottom"/>
          </w:tcPr>
          <w:p w14:paraId="1B7BFEB5" w14:textId="42410CEE" w:rsidR="00D86247" w:rsidRPr="00594341" w:rsidRDefault="00D86247" w:rsidP="00956C52">
            <w:pPr>
              <w:jc w:val="right"/>
              <w:rPr>
                <w:color w:val="000000"/>
                <w:sz w:val="20"/>
                <w:szCs w:val="20"/>
              </w:rPr>
            </w:pPr>
            <w:r w:rsidRPr="00956C52">
              <w:rPr>
                <w:color w:val="000000"/>
                <w:sz w:val="20"/>
                <w:szCs w:val="20"/>
              </w:rPr>
              <w:t>5</w:t>
            </w:r>
          </w:p>
        </w:tc>
        <w:tc>
          <w:tcPr>
            <w:tcW w:w="454" w:type="dxa"/>
            <w:tcBorders>
              <w:top w:val="nil"/>
              <w:left w:val="nil"/>
              <w:bottom w:val="nil"/>
              <w:right w:val="nil"/>
            </w:tcBorders>
            <w:noWrap/>
            <w:vAlign w:val="bottom"/>
          </w:tcPr>
          <w:p w14:paraId="7EE731BA" w14:textId="79A8AC25" w:rsidR="00D86247" w:rsidRPr="00594341" w:rsidRDefault="00D86247" w:rsidP="00956C52">
            <w:pPr>
              <w:jc w:val="right"/>
              <w:rPr>
                <w:color w:val="000000"/>
                <w:sz w:val="20"/>
                <w:szCs w:val="20"/>
              </w:rPr>
            </w:pPr>
            <w:r w:rsidRPr="00956C52">
              <w:rPr>
                <w:color w:val="000000"/>
                <w:sz w:val="20"/>
                <w:szCs w:val="20"/>
              </w:rPr>
              <w:t>10</w:t>
            </w:r>
          </w:p>
        </w:tc>
        <w:tc>
          <w:tcPr>
            <w:tcW w:w="454" w:type="dxa"/>
            <w:tcBorders>
              <w:top w:val="nil"/>
              <w:left w:val="nil"/>
              <w:bottom w:val="nil"/>
              <w:right w:val="nil"/>
            </w:tcBorders>
            <w:noWrap/>
            <w:vAlign w:val="bottom"/>
          </w:tcPr>
          <w:p w14:paraId="066BB3D2" w14:textId="56E10D30" w:rsidR="00D86247" w:rsidRPr="00594341" w:rsidRDefault="00D86247" w:rsidP="00956C52">
            <w:pPr>
              <w:jc w:val="right"/>
              <w:rPr>
                <w:color w:val="000000"/>
                <w:sz w:val="20"/>
                <w:szCs w:val="20"/>
              </w:rPr>
            </w:pPr>
            <w:r w:rsidRPr="00956C52">
              <w:rPr>
                <w:color w:val="000000"/>
                <w:sz w:val="20"/>
                <w:szCs w:val="20"/>
              </w:rPr>
              <w:t>8</w:t>
            </w:r>
          </w:p>
        </w:tc>
        <w:tc>
          <w:tcPr>
            <w:tcW w:w="454" w:type="dxa"/>
            <w:tcBorders>
              <w:top w:val="nil"/>
              <w:left w:val="nil"/>
              <w:bottom w:val="nil"/>
              <w:right w:val="nil"/>
            </w:tcBorders>
            <w:noWrap/>
            <w:vAlign w:val="bottom"/>
          </w:tcPr>
          <w:p w14:paraId="6CDE2D84" w14:textId="6C79099F" w:rsidR="00D86247" w:rsidRPr="00594341" w:rsidRDefault="00D86247" w:rsidP="00956C52">
            <w:pPr>
              <w:jc w:val="right"/>
              <w:rPr>
                <w:color w:val="000000"/>
                <w:sz w:val="20"/>
                <w:szCs w:val="20"/>
              </w:rPr>
            </w:pPr>
            <w:r w:rsidRPr="00956C52">
              <w:rPr>
                <w:color w:val="000000"/>
                <w:sz w:val="20"/>
                <w:szCs w:val="20"/>
              </w:rPr>
              <w:t>13</w:t>
            </w:r>
          </w:p>
        </w:tc>
        <w:tc>
          <w:tcPr>
            <w:tcW w:w="454" w:type="dxa"/>
            <w:tcBorders>
              <w:top w:val="nil"/>
              <w:left w:val="nil"/>
              <w:bottom w:val="nil"/>
              <w:right w:val="nil"/>
            </w:tcBorders>
            <w:noWrap/>
            <w:vAlign w:val="bottom"/>
          </w:tcPr>
          <w:p w14:paraId="228523EE" w14:textId="7A72F72C" w:rsidR="00D86247" w:rsidRPr="00594341" w:rsidRDefault="00D86247" w:rsidP="00956C52">
            <w:pPr>
              <w:jc w:val="right"/>
              <w:rPr>
                <w:color w:val="000000"/>
                <w:sz w:val="20"/>
                <w:szCs w:val="20"/>
              </w:rPr>
            </w:pPr>
            <w:r w:rsidRPr="00956C52">
              <w:rPr>
                <w:color w:val="000000"/>
                <w:sz w:val="20"/>
                <w:szCs w:val="20"/>
              </w:rPr>
              <w:t>6</w:t>
            </w:r>
          </w:p>
        </w:tc>
        <w:tc>
          <w:tcPr>
            <w:tcW w:w="454" w:type="dxa"/>
            <w:tcBorders>
              <w:top w:val="nil"/>
              <w:left w:val="nil"/>
              <w:bottom w:val="nil"/>
              <w:right w:val="nil"/>
            </w:tcBorders>
            <w:noWrap/>
            <w:vAlign w:val="bottom"/>
          </w:tcPr>
          <w:p w14:paraId="68C0286A" w14:textId="3CBE557F" w:rsidR="00D86247" w:rsidRPr="00594341" w:rsidRDefault="00D86247" w:rsidP="00956C52">
            <w:pPr>
              <w:jc w:val="right"/>
              <w:rPr>
                <w:color w:val="000000"/>
                <w:sz w:val="20"/>
                <w:szCs w:val="20"/>
              </w:rPr>
            </w:pPr>
            <w:r w:rsidRPr="00956C52">
              <w:rPr>
                <w:color w:val="000000"/>
                <w:sz w:val="20"/>
                <w:szCs w:val="20"/>
              </w:rPr>
              <w:t>13</w:t>
            </w:r>
          </w:p>
        </w:tc>
        <w:tc>
          <w:tcPr>
            <w:tcW w:w="454" w:type="dxa"/>
            <w:tcBorders>
              <w:top w:val="nil"/>
              <w:left w:val="nil"/>
              <w:bottom w:val="nil"/>
              <w:right w:val="nil"/>
            </w:tcBorders>
            <w:noWrap/>
            <w:vAlign w:val="bottom"/>
          </w:tcPr>
          <w:p w14:paraId="2EDB6B3C" w14:textId="6CE2B556" w:rsidR="00D86247" w:rsidRPr="00594341" w:rsidRDefault="00D86247" w:rsidP="00956C52">
            <w:pPr>
              <w:jc w:val="right"/>
              <w:rPr>
                <w:color w:val="000000"/>
                <w:sz w:val="20"/>
                <w:szCs w:val="20"/>
              </w:rPr>
            </w:pPr>
            <w:r w:rsidRPr="00956C52">
              <w:rPr>
                <w:color w:val="000000"/>
                <w:sz w:val="20"/>
                <w:szCs w:val="20"/>
              </w:rPr>
              <w:t>6</w:t>
            </w:r>
          </w:p>
        </w:tc>
        <w:tc>
          <w:tcPr>
            <w:tcW w:w="454" w:type="dxa"/>
            <w:tcBorders>
              <w:top w:val="nil"/>
              <w:left w:val="nil"/>
              <w:bottom w:val="nil"/>
              <w:right w:val="nil"/>
            </w:tcBorders>
            <w:noWrap/>
            <w:vAlign w:val="bottom"/>
          </w:tcPr>
          <w:p w14:paraId="32ADB8E3" w14:textId="4018B948" w:rsidR="00D86247" w:rsidRPr="00594341" w:rsidRDefault="00D86247" w:rsidP="00956C52">
            <w:pPr>
              <w:jc w:val="right"/>
              <w:rPr>
                <w:color w:val="000000"/>
                <w:sz w:val="20"/>
                <w:szCs w:val="20"/>
              </w:rPr>
            </w:pPr>
            <w:r w:rsidRPr="00956C52">
              <w:rPr>
                <w:color w:val="000000"/>
                <w:sz w:val="20"/>
                <w:szCs w:val="20"/>
              </w:rPr>
              <w:t>12</w:t>
            </w:r>
          </w:p>
        </w:tc>
        <w:tc>
          <w:tcPr>
            <w:tcW w:w="454" w:type="dxa"/>
            <w:tcBorders>
              <w:top w:val="nil"/>
              <w:left w:val="nil"/>
              <w:bottom w:val="nil"/>
              <w:right w:val="nil"/>
            </w:tcBorders>
            <w:noWrap/>
            <w:vAlign w:val="bottom"/>
          </w:tcPr>
          <w:p w14:paraId="4D9A9902" w14:textId="0F88D8C6" w:rsidR="00D86247" w:rsidRPr="00594341" w:rsidRDefault="00D86247" w:rsidP="00956C52">
            <w:pPr>
              <w:jc w:val="right"/>
              <w:rPr>
                <w:color w:val="000000"/>
                <w:sz w:val="20"/>
                <w:szCs w:val="20"/>
              </w:rPr>
            </w:pPr>
            <w:r w:rsidRPr="00956C52">
              <w:rPr>
                <w:color w:val="000000"/>
                <w:sz w:val="20"/>
                <w:szCs w:val="20"/>
              </w:rPr>
              <w:t>5</w:t>
            </w:r>
          </w:p>
        </w:tc>
        <w:tc>
          <w:tcPr>
            <w:tcW w:w="454" w:type="dxa"/>
            <w:tcBorders>
              <w:top w:val="nil"/>
              <w:left w:val="nil"/>
              <w:bottom w:val="nil"/>
              <w:right w:val="nil"/>
            </w:tcBorders>
            <w:noWrap/>
            <w:vAlign w:val="bottom"/>
          </w:tcPr>
          <w:p w14:paraId="3EECB293" w14:textId="39FB0205" w:rsidR="00D86247" w:rsidRPr="00594341" w:rsidRDefault="00D86247" w:rsidP="00956C52">
            <w:pPr>
              <w:jc w:val="right"/>
              <w:rPr>
                <w:color w:val="000000"/>
                <w:sz w:val="20"/>
                <w:szCs w:val="20"/>
              </w:rPr>
            </w:pPr>
            <w:r w:rsidRPr="00956C52">
              <w:rPr>
                <w:color w:val="000000"/>
                <w:sz w:val="20"/>
                <w:szCs w:val="20"/>
              </w:rPr>
              <w:t>11</w:t>
            </w:r>
          </w:p>
        </w:tc>
        <w:tc>
          <w:tcPr>
            <w:tcW w:w="454" w:type="dxa"/>
            <w:tcBorders>
              <w:top w:val="nil"/>
              <w:left w:val="nil"/>
              <w:bottom w:val="nil"/>
              <w:right w:val="nil"/>
            </w:tcBorders>
            <w:noWrap/>
            <w:vAlign w:val="bottom"/>
          </w:tcPr>
          <w:p w14:paraId="198B8ADF" w14:textId="6D8940B2" w:rsidR="00D86247" w:rsidRPr="00594341" w:rsidRDefault="00D86247" w:rsidP="00956C52">
            <w:pPr>
              <w:jc w:val="right"/>
              <w:rPr>
                <w:color w:val="000000"/>
                <w:sz w:val="20"/>
                <w:szCs w:val="20"/>
              </w:rPr>
            </w:pPr>
            <w:r w:rsidRPr="00956C52">
              <w:rPr>
                <w:color w:val="000000"/>
                <w:sz w:val="20"/>
                <w:szCs w:val="20"/>
              </w:rPr>
              <w:t>6</w:t>
            </w:r>
          </w:p>
        </w:tc>
        <w:tc>
          <w:tcPr>
            <w:tcW w:w="453" w:type="dxa"/>
            <w:tcBorders>
              <w:top w:val="nil"/>
              <w:left w:val="nil"/>
              <w:bottom w:val="nil"/>
              <w:right w:val="nil"/>
            </w:tcBorders>
            <w:vAlign w:val="bottom"/>
          </w:tcPr>
          <w:p w14:paraId="195B3BD8" w14:textId="0B80734F" w:rsidR="00D86247" w:rsidRPr="00594341" w:rsidRDefault="00D86247" w:rsidP="00956C52">
            <w:pPr>
              <w:jc w:val="right"/>
              <w:rPr>
                <w:color w:val="000000"/>
                <w:sz w:val="20"/>
                <w:szCs w:val="20"/>
              </w:rPr>
            </w:pPr>
            <w:r w:rsidRPr="00956C52">
              <w:rPr>
                <w:color w:val="000000"/>
                <w:sz w:val="20"/>
                <w:szCs w:val="20"/>
              </w:rPr>
              <w:t>10</w:t>
            </w:r>
          </w:p>
        </w:tc>
        <w:tc>
          <w:tcPr>
            <w:tcW w:w="453" w:type="dxa"/>
            <w:tcBorders>
              <w:top w:val="nil"/>
              <w:left w:val="nil"/>
              <w:bottom w:val="nil"/>
              <w:right w:val="nil"/>
            </w:tcBorders>
            <w:vAlign w:val="bottom"/>
          </w:tcPr>
          <w:p w14:paraId="5C139519" w14:textId="59D467BA" w:rsidR="00D86247" w:rsidRPr="00594341" w:rsidRDefault="00D86247" w:rsidP="00956C52">
            <w:pPr>
              <w:jc w:val="right"/>
              <w:rPr>
                <w:color w:val="000000"/>
                <w:sz w:val="20"/>
                <w:szCs w:val="20"/>
              </w:rPr>
            </w:pPr>
            <w:r w:rsidRPr="00956C52">
              <w:rPr>
                <w:color w:val="000000"/>
                <w:sz w:val="20"/>
                <w:szCs w:val="20"/>
              </w:rPr>
              <w:t>5</w:t>
            </w:r>
          </w:p>
        </w:tc>
      </w:tr>
      <w:tr w:rsidR="00D86247" w:rsidRPr="00357AA0" w14:paraId="3851A389" w14:textId="77777777" w:rsidTr="00D86247">
        <w:trPr>
          <w:trHeight w:val="283"/>
        </w:trPr>
        <w:tc>
          <w:tcPr>
            <w:tcW w:w="885" w:type="dxa"/>
            <w:tcBorders>
              <w:top w:val="nil"/>
              <w:left w:val="nil"/>
              <w:bottom w:val="nil"/>
              <w:right w:val="nil"/>
            </w:tcBorders>
            <w:noWrap/>
            <w:vAlign w:val="bottom"/>
            <w:hideMark/>
          </w:tcPr>
          <w:p w14:paraId="636A0044" w14:textId="77777777" w:rsidR="00D86247" w:rsidRPr="00594341" w:rsidRDefault="00D86247" w:rsidP="00956C52">
            <w:pPr>
              <w:jc w:val="right"/>
              <w:rPr>
                <w:rFonts w:ascii="Helvetica" w:hAnsi="Helvetica"/>
                <w:b/>
                <w:color w:val="000000"/>
                <w:sz w:val="20"/>
                <w:szCs w:val="20"/>
              </w:rPr>
            </w:pPr>
            <w:r w:rsidRPr="00594341">
              <w:rPr>
                <w:rFonts w:ascii="Helvetica" w:hAnsi="Helvetica"/>
                <w:b/>
                <w:color w:val="000000"/>
                <w:sz w:val="20"/>
                <w:szCs w:val="20"/>
              </w:rPr>
              <w:t>10</w:t>
            </w:r>
          </w:p>
        </w:tc>
        <w:tc>
          <w:tcPr>
            <w:tcW w:w="454" w:type="dxa"/>
            <w:tcBorders>
              <w:top w:val="nil"/>
              <w:left w:val="nil"/>
              <w:bottom w:val="nil"/>
              <w:right w:val="nil"/>
            </w:tcBorders>
            <w:noWrap/>
            <w:vAlign w:val="bottom"/>
          </w:tcPr>
          <w:p w14:paraId="74992ECE" w14:textId="262E4FD4" w:rsidR="00D86247" w:rsidRPr="00594341" w:rsidRDefault="00D86247" w:rsidP="00956C52">
            <w:pPr>
              <w:jc w:val="right"/>
              <w:rPr>
                <w:color w:val="000000"/>
                <w:sz w:val="20"/>
                <w:szCs w:val="20"/>
              </w:rPr>
            </w:pPr>
            <w:r w:rsidRPr="00707D14">
              <w:rPr>
                <w:color w:val="000000"/>
                <w:sz w:val="20"/>
                <w:szCs w:val="20"/>
              </w:rPr>
              <w:t>9</w:t>
            </w:r>
          </w:p>
        </w:tc>
        <w:tc>
          <w:tcPr>
            <w:tcW w:w="454" w:type="dxa"/>
            <w:tcBorders>
              <w:top w:val="nil"/>
              <w:left w:val="nil"/>
              <w:bottom w:val="nil"/>
              <w:right w:val="nil"/>
            </w:tcBorders>
            <w:noWrap/>
            <w:vAlign w:val="bottom"/>
          </w:tcPr>
          <w:p w14:paraId="33A58993" w14:textId="59B93634" w:rsidR="00D86247" w:rsidRPr="00594341" w:rsidRDefault="00D86247" w:rsidP="00956C52">
            <w:pPr>
              <w:jc w:val="right"/>
              <w:rPr>
                <w:color w:val="000000"/>
                <w:sz w:val="20"/>
                <w:szCs w:val="20"/>
              </w:rPr>
            </w:pPr>
            <w:r w:rsidRPr="00707D14">
              <w:rPr>
                <w:color w:val="000000"/>
                <w:sz w:val="20"/>
                <w:szCs w:val="20"/>
              </w:rPr>
              <w:t>9</w:t>
            </w:r>
          </w:p>
        </w:tc>
        <w:tc>
          <w:tcPr>
            <w:tcW w:w="454" w:type="dxa"/>
            <w:tcBorders>
              <w:top w:val="nil"/>
              <w:left w:val="nil"/>
              <w:bottom w:val="nil"/>
              <w:right w:val="nil"/>
            </w:tcBorders>
            <w:noWrap/>
            <w:vAlign w:val="bottom"/>
          </w:tcPr>
          <w:p w14:paraId="709BA63D" w14:textId="5499F189" w:rsidR="00D86247" w:rsidRPr="00594341" w:rsidRDefault="00D86247" w:rsidP="00956C52">
            <w:pPr>
              <w:jc w:val="right"/>
              <w:rPr>
                <w:color w:val="000000"/>
                <w:sz w:val="20"/>
                <w:szCs w:val="20"/>
              </w:rPr>
            </w:pPr>
            <w:r w:rsidRPr="00956C52">
              <w:rPr>
                <w:color w:val="000000"/>
                <w:sz w:val="20"/>
                <w:szCs w:val="20"/>
              </w:rPr>
              <w:t>8</w:t>
            </w:r>
          </w:p>
        </w:tc>
        <w:tc>
          <w:tcPr>
            <w:tcW w:w="454" w:type="dxa"/>
            <w:tcBorders>
              <w:top w:val="nil"/>
              <w:left w:val="nil"/>
              <w:bottom w:val="nil"/>
              <w:right w:val="nil"/>
            </w:tcBorders>
            <w:noWrap/>
            <w:vAlign w:val="bottom"/>
          </w:tcPr>
          <w:p w14:paraId="1E456A33" w14:textId="30D3F4E7" w:rsidR="00D86247" w:rsidRPr="00594341" w:rsidRDefault="00D86247" w:rsidP="00956C52">
            <w:pPr>
              <w:jc w:val="right"/>
              <w:rPr>
                <w:color w:val="000000"/>
                <w:sz w:val="20"/>
                <w:szCs w:val="20"/>
              </w:rPr>
            </w:pPr>
            <w:r w:rsidRPr="00956C52">
              <w:rPr>
                <w:color w:val="000000"/>
                <w:sz w:val="20"/>
                <w:szCs w:val="20"/>
              </w:rPr>
              <w:t>9</w:t>
            </w:r>
          </w:p>
        </w:tc>
        <w:tc>
          <w:tcPr>
            <w:tcW w:w="454" w:type="dxa"/>
            <w:tcBorders>
              <w:top w:val="nil"/>
              <w:left w:val="nil"/>
              <w:bottom w:val="nil"/>
              <w:right w:val="nil"/>
            </w:tcBorders>
            <w:noWrap/>
            <w:vAlign w:val="bottom"/>
          </w:tcPr>
          <w:p w14:paraId="6807D9B4" w14:textId="12C3CD1F" w:rsidR="00D86247" w:rsidRPr="00594341" w:rsidRDefault="00D86247" w:rsidP="00956C52">
            <w:pPr>
              <w:jc w:val="right"/>
              <w:rPr>
                <w:color w:val="000000"/>
                <w:sz w:val="20"/>
                <w:szCs w:val="20"/>
              </w:rPr>
            </w:pPr>
            <w:r w:rsidRPr="00956C52">
              <w:rPr>
                <w:color w:val="000000"/>
                <w:sz w:val="20"/>
                <w:szCs w:val="20"/>
              </w:rPr>
              <w:t>8</w:t>
            </w:r>
          </w:p>
        </w:tc>
        <w:tc>
          <w:tcPr>
            <w:tcW w:w="454" w:type="dxa"/>
            <w:tcBorders>
              <w:top w:val="nil"/>
              <w:left w:val="nil"/>
              <w:bottom w:val="nil"/>
              <w:right w:val="nil"/>
            </w:tcBorders>
            <w:noWrap/>
            <w:vAlign w:val="bottom"/>
          </w:tcPr>
          <w:p w14:paraId="1037AA8E" w14:textId="7CA0DA33" w:rsidR="00D86247" w:rsidRPr="00594341" w:rsidRDefault="00D86247" w:rsidP="00956C52">
            <w:pPr>
              <w:jc w:val="right"/>
              <w:rPr>
                <w:color w:val="000000"/>
                <w:sz w:val="20"/>
                <w:szCs w:val="20"/>
              </w:rPr>
            </w:pPr>
            <w:r w:rsidRPr="00956C52">
              <w:rPr>
                <w:color w:val="000000"/>
                <w:sz w:val="20"/>
                <w:szCs w:val="20"/>
              </w:rPr>
              <w:t>9</w:t>
            </w:r>
          </w:p>
        </w:tc>
        <w:tc>
          <w:tcPr>
            <w:tcW w:w="454" w:type="dxa"/>
            <w:tcBorders>
              <w:top w:val="nil"/>
              <w:left w:val="nil"/>
              <w:bottom w:val="nil"/>
              <w:right w:val="nil"/>
            </w:tcBorders>
            <w:noWrap/>
            <w:vAlign w:val="bottom"/>
          </w:tcPr>
          <w:p w14:paraId="4296CD19" w14:textId="27813ECF" w:rsidR="00D86247" w:rsidRPr="00594341" w:rsidRDefault="00D86247" w:rsidP="00956C52">
            <w:pPr>
              <w:jc w:val="right"/>
              <w:rPr>
                <w:color w:val="000000"/>
                <w:sz w:val="20"/>
                <w:szCs w:val="20"/>
              </w:rPr>
            </w:pPr>
            <w:r w:rsidRPr="00956C52">
              <w:rPr>
                <w:color w:val="000000"/>
                <w:sz w:val="20"/>
                <w:szCs w:val="20"/>
              </w:rPr>
              <w:t>12</w:t>
            </w:r>
          </w:p>
        </w:tc>
        <w:tc>
          <w:tcPr>
            <w:tcW w:w="454" w:type="dxa"/>
            <w:tcBorders>
              <w:top w:val="nil"/>
              <w:left w:val="nil"/>
              <w:bottom w:val="nil"/>
              <w:right w:val="nil"/>
            </w:tcBorders>
            <w:noWrap/>
            <w:vAlign w:val="bottom"/>
          </w:tcPr>
          <w:p w14:paraId="2E4704CF" w14:textId="24534D5D" w:rsidR="00D86247" w:rsidRPr="00594341" w:rsidRDefault="00D86247" w:rsidP="00956C52">
            <w:pPr>
              <w:jc w:val="right"/>
              <w:rPr>
                <w:color w:val="000000"/>
                <w:sz w:val="20"/>
                <w:szCs w:val="20"/>
              </w:rPr>
            </w:pPr>
            <w:r w:rsidRPr="00956C52">
              <w:rPr>
                <w:color w:val="000000"/>
                <w:sz w:val="20"/>
                <w:szCs w:val="20"/>
              </w:rPr>
              <w:t>7</w:t>
            </w:r>
          </w:p>
        </w:tc>
        <w:tc>
          <w:tcPr>
            <w:tcW w:w="454" w:type="dxa"/>
            <w:tcBorders>
              <w:top w:val="nil"/>
              <w:left w:val="nil"/>
              <w:bottom w:val="nil"/>
              <w:right w:val="nil"/>
            </w:tcBorders>
            <w:noWrap/>
            <w:vAlign w:val="bottom"/>
          </w:tcPr>
          <w:p w14:paraId="75905309" w14:textId="50539A07" w:rsidR="00D86247" w:rsidRPr="00594341" w:rsidRDefault="00D86247" w:rsidP="00956C52">
            <w:pPr>
              <w:jc w:val="right"/>
              <w:rPr>
                <w:color w:val="000000"/>
                <w:sz w:val="20"/>
                <w:szCs w:val="20"/>
              </w:rPr>
            </w:pPr>
            <w:r w:rsidRPr="00956C52">
              <w:rPr>
                <w:color w:val="000000"/>
                <w:sz w:val="20"/>
                <w:szCs w:val="20"/>
              </w:rPr>
              <w:t>13</w:t>
            </w:r>
          </w:p>
        </w:tc>
        <w:tc>
          <w:tcPr>
            <w:tcW w:w="454" w:type="dxa"/>
            <w:tcBorders>
              <w:top w:val="nil"/>
              <w:left w:val="nil"/>
              <w:bottom w:val="nil"/>
              <w:right w:val="nil"/>
            </w:tcBorders>
            <w:noWrap/>
            <w:vAlign w:val="bottom"/>
          </w:tcPr>
          <w:p w14:paraId="3CCE784E" w14:textId="3248ED10" w:rsidR="00D86247" w:rsidRPr="00594341" w:rsidRDefault="00D86247" w:rsidP="00956C52">
            <w:pPr>
              <w:jc w:val="right"/>
              <w:rPr>
                <w:color w:val="000000"/>
                <w:sz w:val="20"/>
                <w:szCs w:val="20"/>
              </w:rPr>
            </w:pPr>
            <w:r w:rsidRPr="00956C52">
              <w:rPr>
                <w:color w:val="000000"/>
                <w:sz w:val="20"/>
                <w:szCs w:val="20"/>
              </w:rPr>
              <w:t>5</w:t>
            </w:r>
          </w:p>
        </w:tc>
        <w:tc>
          <w:tcPr>
            <w:tcW w:w="454" w:type="dxa"/>
            <w:tcBorders>
              <w:top w:val="nil"/>
              <w:left w:val="nil"/>
              <w:bottom w:val="nil"/>
              <w:right w:val="nil"/>
            </w:tcBorders>
            <w:noWrap/>
            <w:vAlign w:val="bottom"/>
          </w:tcPr>
          <w:p w14:paraId="57EA21E0" w14:textId="0FF0E0B3" w:rsidR="00D86247" w:rsidRPr="00594341" w:rsidRDefault="00D86247" w:rsidP="00956C52">
            <w:pPr>
              <w:jc w:val="right"/>
              <w:rPr>
                <w:color w:val="000000"/>
                <w:sz w:val="20"/>
                <w:szCs w:val="20"/>
              </w:rPr>
            </w:pPr>
            <w:r w:rsidRPr="00956C52">
              <w:rPr>
                <w:color w:val="000000"/>
                <w:sz w:val="20"/>
                <w:szCs w:val="20"/>
              </w:rPr>
              <w:t>12</w:t>
            </w:r>
          </w:p>
        </w:tc>
        <w:tc>
          <w:tcPr>
            <w:tcW w:w="454" w:type="dxa"/>
            <w:tcBorders>
              <w:top w:val="nil"/>
              <w:left w:val="nil"/>
              <w:bottom w:val="nil"/>
              <w:right w:val="nil"/>
            </w:tcBorders>
            <w:noWrap/>
            <w:vAlign w:val="bottom"/>
          </w:tcPr>
          <w:p w14:paraId="4C226A89" w14:textId="26E8F26B" w:rsidR="00D86247" w:rsidRPr="00594341" w:rsidRDefault="00D86247" w:rsidP="00956C52">
            <w:pPr>
              <w:jc w:val="right"/>
              <w:rPr>
                <w:color w:val="000000"/>
                <w:sz w:val="20"/>
                <w:szCs w:val="20"/>
              </w:rPr>
            </w:pPr>
            <w:r w:rsidRPr="00956C52">
              <w:rPr>
                <w:color w:val="000000"/>
                <w:sz w:val="20"/>
                <w:szCs w:val="20"/>
              </w:rPr>
              <w:t>5</w:t>
            </w:r>
          </w:p>
        </w:tc>
        <w:tc>
          <w:tcPr>
            <w:tcW w:w="454" w:type="dxa"/>
            <w:tcBorders>
              <w:top w:val="nil"/>
              <w:left w:val="nil"/>
              <w:bottom w:val="nil"/>
              <w:right w:val="nil"/>
            </w:tcBorders>
            <w:noWrap/>
            <w:vAlign w:val="bottom"/>
          </w:tcPr>
          <w:p w14:paraId="5F5DF3A4" w14:textId="4583E66C" w:rsidR="00D86247" w:rsidRPr="00594341" w:rsidRDefault="00D86247" w:rsidP="00956C52">
            <w:pPr>
              <w:jc w:val="right"/>
              <w:rPr>
                <w:color w:val="000000"/>
                <w:sz w:val="20"/>
                <w:szCs w:val="20"/>
              </w:rPr>
            </w:pPr>
            <w:r w:rsidRPr="00956C52">
              <w:rPr>
                <w:color w:val="000000"/>
                <w:sz w:val="20"/>
                <w:szCs w:val="20"/>
              </w:rPr>
              <w:t>8</w:t>
            </w:r>
          </w:p>
        </w:tc>
        <w:tc>
          <w:tcPr>
            <w:tcW w:w="454" w:type="dxa"/>
            <w:tcBorders>
              <w:top w:val="nil"/>
              <w:left w:val="nil"/>
              <w:bottom w:val="nil"/>
              <w:right w:val="nil"/>
            </w:tcBorders>
            <w:noWrap/>
            <w:vAlign w:val="bottom"/>
          </w:tcPr>
          <w:p w14:paraId="3258CDAB" w14:textId="702B9D84" w:rsidR="00D86247" w:rsidRPr="00594341" w:rsidRDefault="00D86247" w:rsidP="00956C52">
            <w:pPr>
              <w:jc w:val="right"/>
              <w:rPr>
                <w:color w:val="000000"/>
                <w:sz w:val="20"/>
                <w:szCs w:val="20"/>
              </w:rPr>
            </w:pPr>
            <w:r w:rsidRPr="00956C52">
              <w:rPr>
                <w:color w:val="000000"/>
                <w:sz w:val="20"/>
                <w:szCs w:val="20"/>
              </w:rPr>
              <w:t>7</w:t>
            </w:r>
          </w:p>
        </w:tc>
        <w:tc>
          <w:tcPr>
            <w:tcW w:w="453" w:type="dxa"/>
            <w:tcBorders>
              <w:top w:val="nil"/>
              <w:left w:val="nil"/>
              <w:bottom w:val="nil"/>
              <w:right w:val="nil"/>
            </w:tcBorders>
            <w:vAlign w:val="bottom"/>
          </w:tcPr>
          <w:p w14:paraId="13D6F2F7" w14:textId="449C3618" w:rsidR="00D86247" w:rsidRPr="00594341" w:rsidRDefault="00D86247" w:rsidP="00956C52">
            <w:pPr>
              <w:jc w:val="right"/>
              <w:rPr>
                <w:color w:val="000000"/>
                <w:sz w:val="20"/>
                <w:szCs w:val="20"/>
              </w:rPr>
            </w:pPr>
            <w:r w:rsidRPr="00956C52">
              <w:rPr>
                <w:color w:val="000000"/>
                <w:sz w:val="20"/>
                <w:szCs w:val="20"/>
              </w:rPr>
              <w:t>9</w:t>
            </w:r>
          </w:p>
        </w:tc>
        <w:tc>
          <w:tcPr>
            <w:tcW w:w="453" w:type="dxa"/>
            <w:tcBorders>
              <w:top w:val="nil"/>
              <w:left w:val="nil"/>
              <w:bottom w:val="nil"/>
              <w:right w:val="nil"/>
            </w:tcBorders>
            <w:vAlign w:val="bottom"/>
          </w:tcPr>
          <w:p w14:paraId="3833990A" w14:textId="37D4034C" w:rsidR="00D86247" w:rsidRPr="00594341" w:rsidRDefault="00D86247" w:rsidP="00956C52">
            <w:pPr>
              <w:jc w:val="right"/>
              <w:rPr>
                <w:color w:val="000000"/>
                <w:sz w:val="20"/>
                <w:szCs w:val="20"/>
              </w:rPr>
            </w:pPr>
            <w:r w:rsidRPr="00956C52">
              <w:rPr>
                <w:color w:val="000000"/>
                <w:sz w:val="20"/>
                <w:szCs w:val="20"/>
              </w:rPr>
              <w:t>3</w:t>
            </w:r>
          </w:p>
        </w:tc>
      </w:tr>
      <w:tr w:rsidR="00D86247" w:rsidRPr="00357AA0" w14:paraId="2F5780DA" w14:textId="77777777" w:rsidTr="00D86247">
        <w:trPr>
          <w:trHeight w:val="283"/>
        </w:trPr>
        <w:tc>
          <w:tcPr>
            <w:tcW w:w="885" w:type="dxa"/>
            <w:tcBorders>
              <w:top w:val="nil"/>
              <w:left w:val="nil"/>
              <w:bottom w:val="nil"/>
              <w:right w:val="nil"/>
            </w:tcBorders>
            <w:noWrap/>
            <w:vAlign w:val="bottom"/>
            <w:hideMark/>
          </w:tcPr>
          <w:p w14:paraId="2EFB8AD3" w14:textId="77777777" w:rsidR="00D86247" w:rsidRPr="00594341" w:rsidRDefault="00D86247" w:rsidP="00956C52">
            <w:pPr>
              <w:jc w:val="right"/>
              <w:rPr>
                <w:rFonts w:ascii="Helvetica" w:hAnsi="Helvetica"/>
                <w:b/>
                <w:color w:val="000000"/>
                <w:sz w:val="20"/>
                <w:szCs w:val="20"/>
              </w:rPr>
            </w:pPr>
            <w:r w:rsidRPr="00594341">
              <w:rPr>
                <w:rFonts w:ascii="Helvetica" w:hAnsi="Helvetica"/>
                <w:b/>
                <w:color w:val="000000"/>
                <w:sz w:val="20"/>
                <w:szCs w:val="20"/>
              </w:rPr>
              <w:t>11</w:t>
            </w:r>
          </w:p>
        </w:tc>
        <w:tc>
          <w:tcPr>
            <w:tcW w:w="454" w:type="dxa"/>
            <w:tcBorders>
              <w:top w:val="nil"/>
              <w:left w:val="nil"/>
              <w:bottom w:val="nil"/>
              <w:right w:val="nil"/>
            </w:tcBorders>
            <w:noWrap/>
            <w:vAlign w:val="bottom"/>
          </w:tcPr>
          <w:p w14:paraId="03098225" w14:textId="31615FF4" w:rsidR="00D86247" w:rsidRPr="00594341" w:rsidRDefault="00D86247" w:rsidP="00956C52">
            <w:pPr>
              <w:jc w:val="right"/>
              <w:rPr>
                <w:color w:val="000000"/>
                <w:sz w:val="20"/>
                <w:szCs w:val="20"/>
              </w:rPr>
            </w:pPr>
            <w:r w:rsidRPr="00707D14">
              <w:rPr>
                <w:color w:val="000000"/>
                <w:sz w:val="20"/>
                <w:szCs w:val="20"/>
              </w:rPr>
              <w:t>10</w:t>
            </w:r>
          </w:p>
        </w:tc>
        <w:tc>
          <w:tcPr>
            <w:tcW w:w="454" w:type="dxa"/>
            <w:tcBorders>
              <w:top w:val="nil"/>
              <w:left w:val="nil"/>
              <w:bottom w:val="nil"/>
              <w:right w:val="nil"/>
            </w:tcBorders>
            <w:noWrap/>
            <w:vAlign w:val="bottom"/>
          </w:tcPr>
          <w:p w14:paraId="1ED26F7B" w14:textId="7FAADF2A" w:rsidR="00D86247" w:rsidRPr="00594341" w:rsidRDefault="00D86247" w:rsidP="00956C52">
            <w:pPr>
              <w:jc w:val="right"/>
              <w:rPr>
                <w:color w:val="000000"/>
                <w:sz w:val="20"/>
                <w:szCs w:val="20"/>
              </w:rPr>
            </w:pPr>
            <w:r w:rsidRPr="00707D14">
              <w:rPr>
                <w:color w:val="000000"/>
                <w:sz w:val="20"/>
                <w:szCs w:val="20"/>
              </w:rPr>
              <w:t>9</w:t>
            </w:r>
          </w:p>
        </w:tc>
        <w:tc>
          <w:tcPr>
            <w:tcW w:w="454" w:type="dxa"/>
            <w:tcBorders>
              <w:top w:val="nil"/>
              <w:left w:val="nil"/>
              <w:bottom w:val="nil"/>
              <w:right w:val="nil"/>
            </w:tcBorders>
            <w:noWrap/>
            <w:vAlign w:val="bottom"/>
          </w:tcPr>
          <w:p w14:paraId="0A0B7158" w14:textId="4E671D7B" w:rsidR="00D86247" w:rsidRPr="00594341" w:rsidRDefault="00D86247" w:rsidP="00956C52">
            <w:pPr>
              <w:jc w:val="right"/>
              <w:rPr>
                <w:color w:val="000000"/>
                <w:sz w:val="20"/>
                <w:szCs w:val="20"/>
              </w:rPr>
            </w:pPr>
            <w:r w:rsidRPr="00956C52">
              <w:rPr>
                <w:color w:val="000000"/>
                <w:sz w:val="20"/>
                <w:szCs w:val="20"/>
              </w:rPr>
              <w:t>8</w:t>
            </w:r>
          </w:p>
        </w:tc>
        <w:tc>
          <w:tcPr>
            <w:tcW w:w="454" w:type="dxa"/>
            <w:tcBorders>
              <w:top w:val="nil"/>
              <w:left w:val="nil"/>
              <w:bottom w:val="nil"/>
              <w:right w:val="nil"/>
            </w:tcBorders>
            <w:noWrap/>
            <w:vAlign w:val="bottom"/>
          </w:tcPr>
          <w:p w14:paraId="7407F52A" w14:textId="64E2D02C" w:rsidR="00D86247" w:rsidRPr="00594341" w:rsidRDefault="00D86247" w:rsidP="00956C52">
            <w:pPr>
              <w:jc w:val="right"/>
              <w:rPr>
                <w:color w:val="000000"/>
                <w:sz w:val="20"/>
                <w:szCs w:val="20"/>
              </w:rPr>
            </w:pPr>
            <w:r w:rsidRPr="00956C52">
              <w:rPr>
                <w:color w:val="000000"/>
                <w:sz w:val="20"/>
                <w:szCs w:val="20"/>
              </w:rPr>
              <w:t>6</w:t>
            </w:r>
          </w:p>
        </w:tc>
        <w:tc>
          <w:tcPr>
            <w:tcW w:w="454" w:type="dxa"/>
            <w:tcBorders>
              <w:top w:val="nil"/>
              <w:left w:val="nil"/>
              <w:bottom w:val="nil"/>
              <w:right w:val="nil"/>
            </w:tcBorders>
            <w:noWrap/>
            <w:vAlign w:val="bottom"/>
          </w:tcPr>
          <w:p w14:paraId="70552EF0" w14:textId="41DFE2B8" w:rsidR="00D86247" w:rsidRPr="00594341" w:rsidRDefault="00D86247" w:rsidP="00956C52">
            <w:pPr>
              <w:jc w:val="right"/>
              <w:rPr>
                <w:color w:val="000000"/>
                <w:sz w:val="20"/>
                <w:szCs w:val="20"/>
              </w:rPr>
            </w:pPr>
            <w:r w:rsidRPr="00956C52">
              <w:rPr>
                <w:color w:val="000000"/>
                <w:sz w:val="20"/>
                <w:szCs w:val="20"/>
              </w:rPr>
              <w:t>11</w:t>
            </w:r>
          </w:p>
        </w:tc>
        <w:tc>
          <w:tcPr>
            <w:tcW w:w="454" w:type="dxa"/>
            <w:tcBorders>
              <w:top w:val="nil"/>
              <w:left w:val="nil"/>
              <w:bottom w:val="nil"/>
              <w:right w:val="nil"/>
            </w:tcBorders>
            <w:noWrap/>
            <w:vAlign w:val="bottom"/>
          </w:tcPr>
          <w:p w14:paraId="0EF68F92" w14:textId="450980FD" w:rsidR="00D86247" w:rsidRPr="00594341" w:rsidRDefault="00D86247" w:rsidP="00956C52">
            <w:pPr>
              <w:jc w:val="right"/>
              <w:rPr>
                <w:color w:val="000000"/>
                <w:sz w:val="20"/>
                <w:szCs w:val="20"/>
              </w:rPr>
            </w:pPr>
            <w:r w:rsidRPr="00956C52">
              <w:rPr>
                <w:color w:val="000000"/>
                <w:sz w:val="20"/>
                <w:szCs w:val="20"/>
              </w:rPr>
              <w:t>6</w:t>
            </w:r>
          </w:p>
        </w:tc>
        <w:tc>
          <w:tcPr>
            <w:tcW w:w="454" w:type="dxa"/>
            <w:tcBorders>
              <w:top w:val="nil"/>
              <w:left w:val="nil"/>
              <w:bottom w:val="nil"/>
              <w:right w:val="nil"/>
            </w:tcBorders>
            <w:noWrap/>
            <w:vAlign w:val="bottom"/>
          </w:tcPr>
          <w:p w14:paraId="23EE9A8C" w14:textId="2ACBAB2C" w:rsidR="00D86247" w:rsidRPr="00594341" w:rsidRDefault="00D86247" w:rsidP="00956C52">
            <w:pPr>
              <w:jc w:val="right"/>
              <w:rPr>
                <w:color w:val="000000"/>
                <w:sz w:val="20"/>
                <w:szCs w:val="20"/>
              </w:rPr>
            </w:pPr>
            <w:r w:rsidRPr="00956C52">
              <w:rPr>
                <w:color w:val="000000"/>
                <w:sz w:val="20"/>
                <w:szCs w:val="20"/>
              </w:rPr>
              <w:t>11</w:t>
            </w:r>
          </w:p>
        </w:tc>
        <w:tc>
          <w:tcPr>
            <w:tcW w:w="454" w:type="dxa"/>
            <w:tcBorders>
              <w:top w:val="nil"/>
              <w:left w:val="nil"/>
              <w:bottom w:val="nil"/>
              <w:right w:val="nil"/>
            </w:tcBorders>
            <w:noWrap/>
            <w:vAlign w:val="bottom"/>
          </w:tcPr>
          <w:p w14:paraId="13ABC3C7" w14:textId="62728E46" w:rsidR="00D86247" w:rsidRPr="00594341" w:rsidRDefault="00D86247" w:rsidP="00956C52">
            <w:pPr>
              <w:jc w:val="right"/>
              <w:rPr>
                <w:color w:val="000000"/>
                <w:sz w:val="20"/>
                <w:szCs w:val="20"/>
              </w:rPr>
            </w:pPr>
            <w:r w:rsidRPr="00956C52">
              <w:rPr>
                <w:color w:val="000000"/>
                <w:sz w:val="20"/>
                <w:szCs w:val="20"/>
              </w:rPr>
              <w:t>7</w:t>
            </w:r>
          </w:p>
        </w:tc>
        <w:tc>
          <w:tcPr>
            <w:tcW w:w="454" w:type="dxa"/>
            <w:tcBorders>
              <w:top w:val="nil"/>
              <w:left w:val="nil"/>
              <w:bottom w:val="nil"/>
              <w:right w:val="nil"/>
            </w:tcBorders>
            <w:noWrap/>
            <w:vAlign w:val="bottom"/>
          </w:tcPr>
          <w:p w14:paraId="3F8277BE" w14:textId="32BB5595" w:rsidR="00D86247" w:rsidRPr="00594341" w:rsidRDefault="00D86247" w:rsidP="00956C52">
            <w:pPr>
              <w:jc w:val="right"/>
              <w:rPr>
                <w:color w:val="000000"/>
                <w:sz w:val="20"/>
                <w:szCs w:val="20"/>
              </w:rPr>
            </w:pPr>
            <w:r w:rsidRPr="00956C52">
              <w:rPr>
                <w:color w:val="000000"/>
                <w:sz w:val="20"/>
                <w:szCs w:val="20"/>
              </w:rPr>
              <w:t>9</w:t>
            </w:r>
          </w:p>
        </w:tc>
        <w:tc>
          <w:tcPr>
            <w:tcW w:w="454" w:type="dxa"/>
            <w:tcBorders>
              <w:top w:val="nil"/>
              <w:left w:val="nil"/>
              <w:bottom w:val="nil"/>
              <w:right w:val="nil"/>
            </w:tcBorders>
            <w:noWrap/>
            <w:vAlign w:val="bottom"/>
          </w:tcPr>
          <w:p w14:paraId="0B3894AF" w14:textId="57CEF5A4" w:rsidR="00D86247" w:rsidRPr="00594341" w:rsidRDefault="00D86247" w:rsidP="00956C52">
            <w:pPr>
              <w:jc w:val="right"/>
              <w:rPr>
                <w:color w:val="000000"/>
                <w:sz w:val="20"/>
                <w:szCs w:val="20"/>
              </w:rPr>
            </w:pPr>
            <w:r w:rsidRPr="00956C52">
              <w:rPr>
                <w:color w:val="000000"/>
                <w:sz w:val="20"/>
                <w:szCs w:val="20"/>
              </w:rPr>
              <w:t>8</w:t>
            </w:r>
          </w:p>
        </w:tc>
        <w:tc>
          <w:tcPr>
            <w:tcW w:w="454" w:type="dxa"/>
            <w:tcBorders>
              <w:top w:val="nil"/>
              <w:left w:val="nil"/>
              <w:bottom w:val="nil"/>
              <w:right w:val="nil"/>
            </w:tcBorders>
            <w:noWrap/>
            <w:vAlign w:val="bottom"/>
          </w:tcPr>
          <w:p w14:paraId="14ACBD31" w14:textId="51A8BFF9" w:rsidR="00D86247" w:rsidRPr="00594341" w:rsidRDefault="00D86247" w:rsidP="00956C52">
            <w:pPr>
              <w:jc w:val="right"/>
              <w:rPr>
                <w:color w:val="000000"/>
                <w:sz w:val="20"/>
                <w:szCs w:val="20"/>
              </w:rPr>
            </w:pPr>
            <w:r w:rsidRPr="00956C52">
              <w:rPr>
                <w:color w:val="000000"/>
                <w:sz w:val="20"/>
                <w:szCs w:val="20"/>
              </w:rPr>
              <w:t>9</w:t>
            </w:r>
          </w:p>
        </w:tc>
        <w:tc>
          <w:tcPr>
            <w:tcW w:w="454" w:type="dxa"/>
            <w:tcBorders>
              <w:top w:val="nil"/>
              <w:left w:val="nil"/>
              <w:bottom w:val="nil"/>
              <w:right w:val="nil"/>
            </w:tcBorders>
            <w:noWrap/>
            <w:vAlign w:val="bottom"/>
          </w:tcPr>
          <w:p w14:paraId="41E2BC72" w14:textId="51D989C6" w:rsidR="00D86247" w:rsidRPr="00594341" w:rsidRDefault="00D86247" w:rsidP="00956C52">
            <w:pPr>
              <w:jc w:val="right"/>
              <w:rPr>
                <w:color w:val="000000"/>
                <w:sz w:val="20"/>
                <w:szCs w:val="20"/>
              </w:rPr>
            </w:pPr>
            <w:r w:rsidRPr="00956C52">
              <w:rPr>
                <w:color w:val="000000"/>
                <w:sz w:val="20"/>
                <w:szCs w:val="20"/>
              </w:rPr>
              <w:t>9</w:t>
            </w:r>
          </w:p>
        </w:tc>
        <w:tc>
          <w:tcPr>
            <w:tcW w:w="454" w:type="dxa"/>
            <w:tcBorders>
              <w:top w:val="nil"/>
              <w:left w:val="nil"/>
              <w:bottom w:val="nil"/>
              <w:right w:val="nil"/>
            </w:tcBorders>
            <w:noWrap/>
            <w:vAlign w:val="bottom"/>
          </w:tcPr>
          <w:p w14:paraId="32642B5F" w14:textId="5446BA74" w:rsidR="00D86247" w:rsidRPr="00594341" w:rsidRDefault="00D86247" w:rsidP="00956C52">
            <w:pPr>
              <w:jc w:val="right"/>
              <w:rPr>
                <w:color w:val="000000"/>
                <w:sz w:val="20"/>
                <w:szCs w:val="20"/>
              </w:rPr>
            </w:pPr>
            <w:r w:rsidRPr="00956C52">
              <w:rPr>
                <w:color w:val="000000"/>
                <w:sz w:val="20"/>
                <w:szCs w:val="20"/>
              </w:rPr>
              <w:t>9</w:t>
            </w:r>
          </w:p>
        </w:tc>
        <w:tc>
          <w:tcPr>
            <w:tcW w:w="454" w:type="dxa"/>
            <w:tcBorders>
              <w:top w:val="nil"/>
              <w:left w:val="nil"/>
              <w:bottom w:val="nil"/>
              <w:right w:val="nil"/>
            </w:tcBorders>
            <w:noWrap/>
            <w:vAlign w:val="bottom"/>
          </w:tcPr>
          <w:p w14:paraId="47E099B4" w14:textId="386BC464" w:rsidR="00D86247" w:rsidRPr="00594341" w:rsidRDefault="00D86247" w:rsidP="00956C52">
            <w:pPr>
              <w:jc w:val="right"/>
              <w:rPr>
                <w:color w:val="000000"/>
                <w:sz w:val="20"/>
                <w:szCs w:val="20"/>
              </w:rPr>
            </w:pPr>
            <w:r w:rsidRPr="00956C52">
              <w:rPr>
                <w:color w:val="000000"/>
                <w:sz w:val="20"/>
                <w:szCs w:val="20"/>
              </w:rPr>
              <w:t>7</w:t>
            </w:r>
          </w:p>
        </w:tc>
        <w:tc>
          <w:tcPr>
            <w:tcW w:w="453" w:type="dxa"/>
            <w:tcBorders>
              <w:top w:val="nil"/>
              <w:left w:val="nil"/>
              <w:bottom w:val="nil"/>
              <w:right w:val="nil"/>
            </w:tcBorders>
            <w:vAlign w:val="bottom"/>
          </w:tcPr>
          <w:p w14:paraId="0E755F17" w14:textId="5B8F4683" w:rsidR="00D86247" w:rsidRPr="00594341" w:rsidRDefault="00D86247" w:rsidP="00956C52">
            <w:pPr>
              <w:jc w:val="right"/>
              <w:rPr>
                <w:color w:val="000000"/>
                <w:sz w:val="20"/>
                <w:szCs w:val="20"/>
              </w:rPr>
            </w:pPr>
            <w:r w:rsidRPr="00956C52">
              <w:rPr>
                <w:color w:val="000000"/>
                <w:sz w:val="20"/>
                <w:szCs w:val="20"/>
              </w:rPr>
              <w:t>6</w:t>
            </w:r>
          </w:p>
        </w:tc>
        <w:tc>
          <w:tcPr>
            <w:tcW w:w="453" w:type="dxa"/>
            <w:tcBorders>
              <w:top w:val="nil"/>
              <w:left w:val="nil"/>
              <w:bottom w:val="nil"/>
              <w:right w:val="nil"/>
            </w:tcBorders>
            <w:vAlign w:val="bottom"/>
          </w:tcPr>
          <w:p w14:paraId="47CDC0E2" w14:textId="2290E982" w:rsidR="00D86247" w:rsidRPr="00594341" w:rsidRDefault="00D86247" w:rsidP="00956C52">
            <w:pPr>
              <w:jc w:val="right"/>
              <w:rPr>
                <w:color w:val="000000"/>
                <w:sz w:val="20"/>
                <w:szCs w:val="20"/>
              </w:rPr>
            </w:pPr>
            <w:r w:rsidRPr="00956C52">
              <w:rPr>
                <w:color w:val="000000"/>
                <w:sz w:val="20"/>
                <w:szCs w:val="20"/>
              </w:rPr>
              <w:t>8</w:t>
            </w:r>
          </w:p>
        </w:tc>
      </w:tr>
      <w:tr w:rsidR="00D86247" w:rsidRPr="00357AA0" w14:paraId="2BC16D12" w14:textId="77777777" w:rsidTr="00D86247">
        <w:trPr>
          <w:trHeight w:val="283"/>
        </w:trPr>
        <w:tc>
          <w:tcPr>
            <w:tcW w:w="885" w:type="dxa"/>
            <w:tcBorders>
              <w:top w:val="nil"/>
              <w:left w:val="nil"/>
              <w:bottom w:val="nil"/>
              <w:right w:val="nil"/>
            </w:tcBorders>
            <w:noWrap/>
            <w:vAlign w:val="bottom"/>
            <w:hideMark/>
          </w:tcPr>
          <w:p w14:paraId="4AF6E51D" w14:textId="77777777" w:rsidR="00D86247" w:rsidRPr="00594341" w:rsidRDefault="00D86247" w:rsidP="00956C52">
            <w:pPr>
              <w:jc w:val="right"/>
              <w:rPr>
                <w:rFonts w:ascii="Helvetica" w:hAnsi="Helvetica"/>
                <w:b/>
                <w:color w:val="000000"/>
                <w:sz w:val="20"/>
                <w:szCs w:val="20"/>
              </w:rPr>
            </w:pPr>
            <w:r w:rsidRPr="00594341">
              <w:rPr>
                <w:rFonts w:ascii="Helvetica" w:hAnsi="Helvetica"/>
                <w:b/>
                <w:color w:val="000000"/>
                <w:sz w:val="20"/>
                <w:szCs w:val="20"/>
              </w:rPr>
              <w:t>12</w:t>
            </w:r>
          </w:p>
        </w:tc>
        <w:tc>
          <w:tcPr>
            <w:tcW w:w="454" w:type="dxa"/>
            <w:tcBorders>
              <w:top w:val="nil"/>
              <w:left w:val="nil"/>
              <w:bottom w:val="nil"/>
              <w:right w:val="nil"/>
            </w:tcBorders>
            <w:noWrap/>
            <w:vAlign w:val="bottom"/>
          </w:tcPr>
          <w:p w14:paraId="7CC07308" w14:textId="5940520E" w:rsidR="00D86247" w:rsidRPr="00594341" w:rsidRDefault="00D86247" w:rsidP="00956C52">
            <w:pPr>
              <w:jc w:val="right"/>
              <w:rPr>
                <w:color w:val="000000"/>
                <w:sz w:val="20"/>
                <w:szCs w:val="20"/>
              </w:rPr>
            </w:pPr>
            <w:r w:rsidRPr="00707D14">
              <w:rPr>
                <w:color w:val="000000"/>
                <w:sz w:val="20"/>
                <w:szCs w:val="20"/>
              </w:rPr>
              <w:t>9</w:t>
            </w:r>
          </w:p>
        </w:tc>
        <w:tc>
          <w:tcPr>
            <w:tcW w:w="454" w:type="dxa"/>
            <w:tcBorders>
              <w:top w:val="nil"/>
              <w:left w:val="nil"/>
              <w:bottom w:val="nil"/>
              <w:right w:val="nil"/>
            </w:tcBorders>
            <w:noWrap/>
            <w:vAlign w:val="bottom"/>
          </w:tcPr>
          <w:p w14:paraId="7E09F084" w14:textId="1398D069" w:rsidR="00D86247" w:rsidRPr="00594341" w:rsidRDefault="00D86247" w:rsidP="00956C52">
            <w:pPr>
              <w:jc w:val="right"/>
              <w:rPr>
                <w:color w:val="000000"/>
                <w:sz w:val="20"/>
                <w:szCs w:val="20"/>
              </w:rPr>
            </w:pPr>
            <w:r w:rsidRPr="00707D14">
              <w:rPr>
                <w:color w:val="000000"/>
                <w:sz w:val="20"/>
                <w:szCs w:val="20"/>
              </w:rPr>
              <w:t>7</w:t>
            </w:r>
          </w:p>
        </w:tc>
        <w:tc>
          <w:tcPr>
            <w:tcW w:w="454" w:type="dxa"/>
            <w:tcBorders>
              <w:top w:val="nil"/>
              <w:left w:val="nil"/>
              <w:bottom w:val="nil"/>
              <w:right w:val="nil"/>
            </w:tcBorders>
            <w:noWrap/>
            <w:vAlign w:val="bottom"/>
          </w:tcPr>
          <w:p w14:paraId="5E5CE679" w14:textId="6C5915AD" w:rsidR="00D86247" w:rsidRPr="00594341" w:rsidRDefault="00D86247" w:rsidP="00956C52">
            <w:pPr>
              <w:jc w:val="right"/>
              <w:rPr>
                <w:color w:val="000000"/>
                <w:sz w:val="20"/>
                <w:szCs w:val="20"/>
              </w:rPr>
            </w:pPr>
            <w:r w:rsidRPr="00956C52">
              <w:rPr>
                <w:color w:val="000000"/>
                <w:sz w:val="20"/>
                <w:szCs w:val="20"/>
              </w:rPr>
              <w:t>7</w:t>
            </w:r>
          </w:p>
        </w:tc>
        <w:tc>
          <w:tcPr>
            <w:tcW w:w="454" w:type="dxa"/>
            <w:tcBorders>
              <w:top w:val="nil"/>
              <w:left w:val="nil"/>
              <w:bottom w:val="nil"/>
              <w:right w:val="nil"/>
            </w:tcBorders>
            <w:noWrap/>
            <w:vAlign w:val="bottom"/>
          </w:tcPr>
          <w:p w14:paraId="2D0286CD" w14:textId="30A18B0E" w:rsidR="00D86247" w:rsidRPr="00594341" w:rsidRDefault="00D86247" w:rsidP="00956C52">
            <w:pPr>
              <w:jc w:val="right"/>
              <w:rPr>
                <w:color w:val="000000"/>
                <w:sz w:val="20"/>
                <w:szCs w:val="20"/>
              </w:rPr>
            </w:pPr>
            <w:r w:rsidRPr="00956C52">
              <w:rPr>
                <w:color w:val="000000"/>
                <w:sz w:val="20"/>
                <w:szCs w:val="20"/>
              </w:rPr>
              <w:t>6</w:t>
            </w:r>
          </w:p>
        </w:tc>
        <w:tc>
          <w:tcPr>
            <w:tcW w:w="454" w:type="dxa"/>
            <w:tcBorders>
              <w:top w:val="nil"/>
              <w:left w:val="nil"/>
              <w:bottom w:val="nil"/>
              <w:right w:val="nil"/>
            </w:tcBorders>
            <w:noWrap/>
            <w:vAlign w:val="bottom"/>
          </w:tcPr>
          <w:p w14:paraId="54FA2DF4" w14:textId="18A64314" w:rsidR="00D86247" w:rsidRPr="00594341" w:rsidRDefault="00D86247" w:rsidP="00956C52">
            <w:pPr>
              <w:jc w:val="right"/>
              <w:rPr>
                <w:color w:val="000000"/>
                <w:sz w:val="20"/>
                <w:szCs w:val="20"/>
              </w:rPr>
            </w:pPr>
            <w:r w:rsidRPr="00956C52">
              <w:rPr>
                <w:color w:val="000000"/>
                <w:sz w:val="20"/>
                <w:szCs w:val="20"/>
              </w:rPr>
              <w:t>11</w:t>
            </w:r>
          </w:p>
        </w:tc>
        <w:tc>
          <w:tcPr>
            <w:tcW w:w="454" w:type="dxa"/>
            <w:tcBorders>
              <w:top w:val="nil"/>
              <w:left w:val="nil"/>
              <w:bottom w:val="nil"/>
              <w:right w:val="nil"/>
            </w:tcBorders>
            <w:noWrap/>
            <w:vAlign w:val="bottom"/>
          </w:tcPr>
          <w:p w14:paraId="1CC1CE6C" w14:textId="3D680F96" w:rsidR="00D86247" w:rsidRPr="00594341" w:rsidRDefault="00D86247" w:rsidP="00956C52">
            <w:pPr>
              <w:jc w:val="right"/>
              <w:rPr>
                <w:color w:val="000000"/>
                <w:sz w:val="20"/>
                <w:szCs w:val="20"/>
              </w:rPr>
            </w:pPr>
            <w:r w:rsidRPr="00956C52">
              <w:rPr>
                <w:color w:val="000000"/>
                <w:sz w:val="20"/>
                <w:szCs w:val="20"/>
              </w:rPr>
              <w:t>5</w:t>
            </w:r>
          </w:p>
        </w:tc>
        <w:tc>
          <w:tcPr>
            <w:tcW w:w="454" w:type="dxa"/>
            <w:tcBorders>
              <w:top w:val="nil"/>
              <w:left w:val="nil"/>
              <w:bottom w:val="nil"/>
              <w:right w:val="nil"/>
            </w:tcBorders>
            <w:noWrap/>
            <w:vAlign w:val="bottom"/>
          </w:tcPr>
          <w:p w14:paraId="5218C479" w14:textId="5FC904B8" w:rsidR="00D86247" w:rsidRPr="00594341" w:rsidRDefault="00D86247" w:rsidP="00956C52">
            <w:pPr>
              <w:jc w:val="right"/>
              <w:rPr>
                <w:color w:val="000000"/>
                <w:sz w:val="20"/>
                <w:szCs w:val="20"/>
              </w:rPr>
            </w:pPr>
            <w:r w:rsidRPr="00956C52">
              <w:rPr>
                <w:color w:val="000000"/>
                <w:sz w:val="20"/>
                <w:szCs w:val="20"/>
              </w:rPr>
              <w:t>12</w:t>
            </w:r>
          </w:p>
        </w:tc>
        <w:tc>
          <w:tcPr>
            <w:tcW w:w="454" w:type="dxa"/>
            <w:tcBorders>
              <w:top w:val="nil"/>
              <w:left w:val="nil"/>
              <w:bottom w:val="nil"/>
              <w:right w:val="nil"/>
            </w:tcBorders>
            <w:noWrap/>
            <w:vAlign w:val="bottom"/>
          </w:tcPr>
          <w:p w14:paraId="1B363B7D" w14:textId="3DC6F942" w:rsidR="00D86247" w:rsidRPr="00594341" w:rsidRDefault="00D86247" w:rsidP="00956C52">
            <w:pPr>
              <w:jc w:val="right"/>
              <w:rPr>
                <w:color w:val="000000"/>
                <w:sz w:val="20"/>
                <w:szCs w:val="20"/>
              </w:rPr>
            </w:pPr>
            <w:r w:rsidRPr="00956C52">
              <w:rPr>
                <w:color w:val="000000"/>
                <w:sz w:val="20"/>
                <w:szCs w:val="20"/>
              </w:rPr>
              <w:t>6</w:t>
            </w:r>
          </w:p>
        </w:tc>
        <w:tc>
          <w:tcPr>
            <w:tcW w:w="454" w:type="dxa"/>
            <w:tcBorders>
              <w:top w:val="nil"/>
              <w:left w:val="nil"/>
              <w:bottom w:val="nil"/>
              <w:right w:val="nil"/>
            </w:tcBorders>
            <w:noWrap/>
            <w:vAlign w:val="bottom"/>
          </w:tcPr>
          <w:p w14:paraId="0A94E29C" w14:textId="39B27D7A" w:rsidR="00D86247" w:rsidRPr="00594341" w:rsidRDefault="00D86247" w:rsidP="00956C52">
            <w:pPr>
              <w:jc w:val="right"/>
              <w:rPr>
                <w:color w:val="000000"/>
                <w:sz w:val="20"/>
                <w:szCs w:val="20"/>
              </w:rPr>
            </w:pPr>
            <w:r w:rsidRPr="00956C52">
              <w:rPr>
                <w:color w:val="000000"/>
                <w:sz w:val="20"/>
                <w:szCs w:val="20"/>
              </w:rPr>
              <w:t>7</w:t>
            </w:r>
          </w:p>
        </w:tc>
        <w:tc>
          <w:tcPr>
            <w:tcW w:w="454" w:type="dxa"/>
            <w:tcBorders>
              <w:top w:val="nil"/>
              <w:left w:val="nil"/>
              <w:bottom w:val="nil"/>
              <w:right w:val="nil"/>
            </w:tcBorders>
            <w:noWrap/>
            <w:vAlign w:val="bottom"/>
          </w:tcPr>
          <w:p w14:paraId="0CC636FE" w14:textId="0F84968D" w:rsidR="00D86247" w:rsidRPr="00594341" w:rsidRDefault="00D86247" w:rsidP="00956C52">
            <w:pPr>
              <w:jc w:val="right"/>
              <w:rPr>
                <w:color w:val="000000"/>
                <w:sz w:val="20"/>
                <w:szCs w:val="20"/>
              </w:rPr>
            </w:pPr>
            <w:r w:rsidRPr="00956C52">
              <w:rPr>
                <w:color w:val="000000"/>
                <w:sz w:val="20"/>
                <w:szCs w:val="20"/>
              </w:rPr>
              <w:t>9</w:t>
            </w:r>
          </w:p>
        </w:tc>
        <w:tc>
          <w:tcPr>
            <w:tcW w:w="454" w:type="dxa"/>
            <w:tcBorders>
              <w:top w:val="nil"/>
              <w:left w:val="nil"/>
              <w:bottom w:val="nil"/>
              <w:right w:val="nil"/>
            </w:tcBorders>
            <w:noWrap/>
            <w:vAlign w:val="bottom"/>
          </w:tcPr>
          <w:p w14:paraId="2B386A38" w14:textId="2187545D" w:rsidR="00D86247" w:rsidRPr="00594341" w:rsidRDefault="00D86247" w:rsidP="00956C52">
            <w:pPr>
              <w:jc w:val="right"/>
              <w:rPr>
                <w:color w:val="000000"/>
                <w:sz w:val="20"/>
                <w:szCs w:val="20"/>
              </w:rPr>
            </w:pPr>
            <w:r w:rsidRPr="00956C52">
              <w:rPr>
                <w:color w:val="000000"/>
                <w:sz w:val="20"/>
                <w:szCs w:val="20"/>
              </w:rPr>
              <w:t>9</w:t>
            </w:r>
          </w:p>
        </w:tc>
        <w:tc>
          <w:tcPr>
            <w:tcW w:w="454" w:type="dxa"/>
            <w:tcBorders>
              <w:top w:val="nil"/>
              <w:left w:val="nil"/>
              <w:bottom w:val="nil"/>
              <w:right w:val="nil"/>
            </w:tcBorders>
            <w:noWrap/>
            <w:vAlign w:val="bottom"/>
          </w:tcPr>
          <w:p w14:paraId="2E4FA5CF" w14:textId="5FBC28AF" w:rsidR="00D86247" w:rsidRPr="00594341" w:rsidRDefault="00D86247" w:rsidP="00956C52">
            <w:pPr>
              <w:jc w:val="right"/>
              <w:rPr>
                <w:color w:val="000000"/>
                <w:sz w:val="20"/>
                <w:szCs w:val="20"/>
              </w:rPr>
            </w:pPr>
            <w:r w:rsidRPr="00956C52">
              <w:rPr>
                <w:color w:val="000000"/>
                <w:sz w:val="20"/>
                <w:szCs w:val="20"/>
              </w:rPr>
              <w:t>6</w:t>
            </w:r>
          </w:p>
        </w:tc>
        <w:tc>
          <w:tcPr>
            <w:tcW w:w="454" w:type="dxa"/>
            <w:tcBorders>
              <w:top w:val="nil"/>
              <w:left w:val="nil"/>
              <w:bottom w:val="nil"/>
              <w:right w:val="nil"/>
            </w:tcBorders>
            <w:noWrap/>
            <w:vAlign w:val="bottom"/>
          </w:tcPr>
          <w:p w14:paraId="4098CA45" w14:textId="1959F869" w:rsidR="00D86247" w:rsidRPr="00594341" w:rsidRDefault="00D86247" w:rsidP="00956C52">
            <w:pPr>
              <w:jc w:val="right"/>
              <w:rPr>
                <w:color w:val="000000"/>
                <w:sz w:val="20"/>
                <w:szCs w:val="20"/>
              </w:rPr>
            </w:pPr>
            <w:r w:rsidRPr="00956C52">
              <w:rPr>
                <w:color w:val="000000"/>
                <w:sz w:val="20"/>
                <w:szCs w:val="20"/>
              </w:rPr>
              <w:t>11</w:t>
            </w:r>
          </w:p>
        </w:tc>
        <w:tc>
          <w:tcPr>
            <w:tcW w:w="454" w:type="dxa"/>
            <w:tcBorders>
              <w:top w:val="nil"/>
              <w:left w:val="nil"/>
              <w:bottom w:val="nil"/>
              <w:right w:val="nil"/>
            </w:tcBorders>
            <w:noWrap/>
            <w:vAlign w:val="bottom"/>
          </w:tcPr>
          <w:p w14:paraId="40948B43" w14:textId="2B9BA3F2" w:rsidR="00D86247" w:rsidRPr="00594341" w:rsidRDefault="00D86247" w:rsidP="00956C52">
            <w:pPr>
              <w:jc w:val="right"/>
              <w:rPr>
                <w:color w:val="000000"/>
                <w:sz w:val="20"/>
                <w:szCs w:val="20"/>
              </w:rPr>
            </w:pPr>
            <w:r w:rsidRPr="00956C52">
              <w:rPr>
                <w:color w:val="000000"/>
                <w:sz w:val="20"/>
                <w:szCs w:val="20"/>
              </w:rPr>
              <w:t>4</w:t>
            </w:r>
          </w:p>
        </w:tc>
        <w:tc>
          <w:tcPr>
            <w:tcW w:w="453" w:type="dxa"/>
            <w:tcBorders>
              <w:top w:val="nil"/>
              <w:left w:val="nil"/>
              <w:bottom w:val="nil"/>
              <w:right w:val="nil"/>
            </w:tcBorders>
            <w:vAlign w:val="bottom"/>
          </w:tcPr>
          <w:p w14:paraId="1DAF6D26" w14:textId="2C5AD281" w:rsidR="00D86247" w:rsidRPr="00594341" w:rsidRDefault="00D86247" w:rsidP="00956C52">
            <w:pPr>
              <w:jc w:val="right"/>
              <w:rPr>
                <w:color w:val="000000"/>
                <w:sz w:val="20"/>
                <w:szCs w:val="20"/>
              </w:rPr>
            </w:pPr>
            <w:r w:rsidRPr="00956C52">
              <w:rPr>
                <w:color w:val="000000"/>
                <w:sz w:val="20"/>
                <w:szCs w:val="20"/>
              </w:rPr>
              <w:t>6</w:t>
            </w:r>
          </w:p>
        </w:tc>
        <w:tc>
          <w:tcPr>
            <w:tcW w:w="453" w:type="dxa"/>
            <w:tcBorders>
              <w:top w:val="nil"/>
              <w:left w:val="nil"/>
              <w:bottom w:val="nil"/>
              <w:right w:val="nil"/>
            </w:tcBorders>
            <w:vAlign w:val="bottom"/>
          </w:tcPr>
          <w:p w14:paraId="6DFAFC2E" w14:textId="334A7422" w:rsidR="00D86247" w:rsidRPr="00594341" w:rsidRDefault="00D86247" w:rsidP="00956C52">
            <w:pPr>
              <w:jc w:val="right"/>
              <w:rPr>
                <w:color w:val="000000"/>
                <w:sz w:val="20"/>
                <w:szCs w:val="20"/>
              </w:rPr>
            </w:pPr>
            <w:r w:rsidRPr="00956C52">
              <w:rPr>
                <w:color w:val="000000"/>
                <w:sz w:val="20"/>
                <w:szCs w:val="20"/>
              </w:rPr>
              <w:t>6</w:t>
            </w:r>
          </w:p>
        </w:tc>
      </w:tr>
      <w:tr w:rsidR="00D86247" w:rsidRPr="00357AA0" w14:paraId="64E29C72" w14:textId="77777777" w:rsidTr="00D86247">
        <w:trPr>
          <w:trHeight w:val="283"/>
        </w:trPr>
        <w:tc>
          <w:tcPr>
            <w:tcW w:w="885" w:type="dxa"/>
            <w:tcBorders>
              <w:top w:val="nil"/>
              <w:left w:val="nil"/>
              <w:bottom w:val="nil"/>
              <w:right w:val="nil"/>
            </w:tcBorders>
            <w:noWrap/>
            <w:vAlign w:val="bottom"/>
            <w:hideMark/>
          </w:tcPr>
          <w:p w14:paraId="368224EE" w14:textId="77777777" w:rsidR="00D86247" w:rsidRPr="00594341" w:rsidRDefault="00D86247" w:rsidP="00956C52">
            <w:pPr>
              <w:jc w:val="right"/>
              <w:rPr>
                <w:rFonts w:ascii="Helvetica" w:hAnsi="Helvetica"/>
                <w:b/>
                <w:color w:val="000000"/>
                <w:sz w:val="20"/>
                <w:szCs w:val="20"/>
              </w:rPr>
            </w:pPr>
            <w:r w:rsidRPr="00594341">
              <w:rPr>
                <w:rFonts w:ascii="Helvetica" w:hAnsi="Helvetica"/>
                <w:b/>
                <w:color w:val="000000"/>
                <w:sz w:val="20"/>
                <w:szCs w:val="20"/>
              </w:rPr>
              <w:t>13</w:t>
            </w:r>
          </w:p>
        </w:tc>
        <w:tc>
          <w:tcPr>
            <w:tcW w:w="454" w:type="dxa"/>
            <w:tcBorders>
              <w:top w:val="nil"/>
              <w:left w:val="nil"/>
              <w:bottom w:val="nil"/>
              <w:right w:val="nil"/>
            </w:tcBorders>
            <w:noWrap/>
            <w:vAlign w:val="bottom"/>
          </w:tcPr>
          <w:p w14:paraId="39CF8CB0" w14:textId="68800025" w:rsidR="00D86247" w:rsidRPr="00594341" w:rsidRDefault="00D86247" w:rsidP="00956C52">
            <w:pPr>
              <w:jc w:val="right"/>
              <w:rPr>
                <w:color w:val="000000"/>
                <w:sz w:val="20"/>
                <w:szCs w:val="20"/>
              </w:rPr>
            </w:pPr>
            <w:r w:rsidRPr="00707D14">
              <w:rPr>
                <w:color w:val="000000"/>
                <w:sz w:val="20"/>
                <w:szCs w:val="20"/>
              </w:rPr>
              <w:t>12</w:t>
            </w:r>
          </w:p>
        </w:tc>
        <w:tc>
          <w:tcPr>
            <w:tcW w:w="454" w:type="dxa"/>
            <w:tcBorders>
              <w:top w:val="nil"/>
              <w:left w:val="nil"/>
              <w:bottom w:val="nil"/>
              <w:right w:val="nil"/>
            </w:tcBorders>
            <w:noWrap/>
            <w:vAlign w:val="bottom"/>
          </w:tcPr>
          <w:p w14:paraId="6A5507B0" w14:textId="11926788" w:rsidR="00D86247" w:rsidRPr="00594341" w:rsidRDefault="00D86247" w:rsidP="00956C52">
            <w:pPr>
              <w:jc w:val="right"/>
              <w:rPr>
                <w:color w:val="000000"/>
                <w:sz w:val="20"/>
                <w:szCs w:val="20"/>
              </w:rPr>
            </w:pPr>
            <w:r w:rsidRPr="00707D14">
              <w:rPr>
                <w:color w:val="000000"/>
                <w:sz w:val="20"/>
                <w:szCs w:val="20"/>
              </w:rPr>
              <w:t>6</w:t>
            </w:r>
          </w:p>
        </w:tc>
        <w:tc>
          <w:tcPr>
            <w:tcW w:w="454" w:type="dxa"/>
            <w:tcBorders>
              <w:top w:val="nil"/>
              <w:left w:val="nil"/>
              <w:bottom w:val="nil"/>
              <w:right w:val="nil"/>
            </w:tcBorders>
            <w:noWrap/>
            <w:vAlign w:val="bottom"/>
          </w:tcPr>
          <w:p w14:paraId="5B14DD47" w14:textId="40605FA5" w:rsidR="00D86247" w:rsidRPr="00594341" w:rsidRDefault="00D86247" w:rsidP="00956C52">
            <w:pPr>
              <w:jc w:val="right"/>
              <w:rPr>
                <w:color w:val="000000"/>
                <w:sz w:val="20"/>
                <w:szCs w:val="20"/>
              </w:rPr>
            </w:pPr>
            <w:r w:rsidRPr="00956C52">
              <w:rPr>
                <w:color w:val="000000"/>
                <w:sz w:val="20"/>
                <w:szCs w:val="20"/>
              </w:rPr>
              <w:t>7</w:t>
            </w:r>
          </w:p>
        </w:tc>
        <w:tc>
          <w:tcPr>
            <w:tcW w:w="454" w:type="dxa"/>
            <w:tcBorders>
              <w:top w:val="nil"/>
              <w:left w:val="nil"/>
              <w:bottom w:val="nil"/>
              <w:right w:val="nil"/>
            </w:tcBorders>
            <w:noWrap/>
            <w:vAlign w:val="bottom"/>
          </w:tcPr>
          <w:p w14:paraId="4A79CDAD" w14:textId="4C420253" w:rsidR="00D86247" w:rsidRPr="00594341" w:rsidRDefault="00D86247" w:rsidP="00956C52">
            <w:pPr>
              <w:jc w:val="right"/>
              <w:rPr>
                <w:color w:val="000000"/>
                <w:sz w:val="20"/>
                <w:szCs w:val="20"/>
              </w:rPr>
            </w:pPr>
            <w:r w:rsidRPr="00956C52">
              <w:rPr>
                <w:color w:val="000000"/>
                <w:sz w:val="20"/>
                <w:szCs w:val="20"/>
              </w:rPr>
              <w:t>7</w:t>
            </w:r>
          </w:p>
        </w:tc>
        <w:tc>
          <w:tcPr>
            <w:tcW w:w="454" w:type="dxa"/>
            <w:tcBorders>
              <w:top w:val="nil"/>
              <w:left w:val="nil"/>
              <w:bottom w:val="nil"/>
              <w:right w:val="nil"/>
            </w:tcBorders>
            <w:noWrap/>
            <w:vAlign w:val="bottom"/>
          </w:tcPr>
          <w:p w14:paraId="3DD43A5E" w14:textId="5C2AC59B" w:rsidR="00D86247" w:rsidRPr="00594341" w:rsidRDefault="00D86247" w:rsidP="00956C52">
            <w:pPr>
              <w:jc w:val="right"/>
              <w:rPr>
                <w:color w:val="000000"/>
                <w:sz w:val="20"/>
                <w:szCs w:val="20"/>
              </w:rPr>
            </w:pPr>
            <w:r w:rsidRPr="00956C52">
              <w:rPr>
                <w:color w:val="000000"/>
                <w:sz w:val="20"/>
                <w:szCs w:val="20"/>
              </w:rPr>
              <w:t>7</w:t>
            </w:r>
          </w:p>
        </w:tc>
        <w:tc>
          <w:tcPr>
            <w:tcW w:w="454" w:type="dxa"/>
            <w:tcBorders>
              <w:top w:val="nil"/>
              <w:left w:val="nil"/>
              <w:bottom w:val="nil"/>
              <w:right w:val="nil"/>
            </w:tcBorders>
            <w:noWrap/>
            <w:vAlign w:val="bottom"/>
          </w:tcPr>
          <w:p w14:paraId="11CFFDCB" w14:textId="6FEBBC86" w:rsidR="00D86247" w:rsidRPr="00594341" w:rsidRDefault="00D86247" w:rsidP="00956C52">
            <w:pPr>
              <w:jc w:val="right"/>
              <w:rPr>
                <w:color w:val="000000"/>
                <w:sz w:val="20"/>
                <w:szCs w:val="20"/>
              </w:rPr>
            </w:pPr>
            <w:r w:rsidRPr="00956C52">
              <w:rPr>
                <w:color w:val="000000"/>
                <w:sz w:val="20"/>
                <w:szCs w:val="20"/>
              </w:rPr>
              <w:t>9</w:t>
            </w:r>
          </w:p>
        </w:tc>
        <w:tc>
          <w:tcPr>
            <w:tcW w:w="454" w:type="dxa"/>
            <w:tcBorders>
              <w:top w:val="nil"/>
              <w:left w:val="nil"/>
              <w:bottom w:val="nil"/>
              <w:right w:val="nil"/>
            </w:tcBorders>
            <w:noWrap/>
            <w:vAlign w:val="bottom"/>
          </w:tcPr>
          <w:p w14:paraId="73481FD2" w14:textId="155540D5" w:rsidR="00D86247" w:rsidRPr="00594341" w:rsidRDefault="00D86247" w:rsidP="00956C52">
            <w:pPr>
              <w:jc w:val="right"/>
              <w:rPr>
                <w:color w:val="000000"/>
                <w:sz w:val="20"/>
                <w:szCs w:val="20"/>
              </w:rPr>
            </w:pPr>
            <w:r w:rsidRPr="00956C52">
              <w:rPr>
                <w:color w:val="000000"/>
                <w:sz w:val="20"/>
                <w:szCs w:val="20"/>
              </w:rPr>
              <w:t>9</w:t>
            </w:r>
          </w:p>
        </w:tc>
        <w:tc>
          <w:tcPr>
            <w:tcW w:w="454" w:type="dxa"/>
            <w:tcBorders>
              <w:top w:val="nil"/>
              <w:left w:val="nil"/>
              <w:bottom w:val="nil"/>
              <w:right w:val="nil"/>
            </w:tcBorders>
            <w:noWrap/>
            <w:vAlign w:val="bottom"/>
          </w:tcPr>
          <w:p w14:paraId="30F9BBA4" w14:textId="02A4D56B" w:rsidR="00D86247" w:rsidRPr="00594341" w:rsidRDefault="00D86247" w:rsidP="00956C52">
            <w:pPr>
              <w:jc w:val="right"/>
              <w:rPr>
                <w:color w:val="000000"/>
                <w:sz w:val="20"/>
                <w:szCs w:val="20"/>
              </w:rPr>
            </w:pPr>
            <w:r w:rsidRPr="00956C52">
              <w:rPr>
                <w:color w:val="000000"/>
                <w:sz w:val="20"/>
                <w:szCs w:val="20"/>
              </w:rPr>
              <w:t>10</w:t>
            </w:r>
          </w:p>
        </w:tc>
        <w:tc>
          <w:tcPr>
            <w:tcW w:w="454" w:type="dxa"/>
            <w:tcBorders>
              <w:top w:val="nil"/>
              <w:left w:val="nil"/>
              <w:bottom w:val="nil"/>
              <w:right w:val="nil"/>
            </w:tcBorders>
            <w:noWrap/>
            <w:vAlign w:val="bottom"/>
          </w:tcPr>
          <w:p w14:paraId="77A06242" w14:textId="6C9061E8" w:rsidR="00D86247" w:rsidRPr="00594341" w:rsidRDefault="00D86247" w:rsidP="00956C52">
            <w:pPr>
              <w:jc w:val="right"/>
              <w:rPr>
                <w:color w:val="000000"/>
                <w:sz w:val="20"/>
                <w:szCs w:val="20"/>
              </w:rPr>
            </w:pPr>
            <w:r w:rsidRPr="00956C52">
              <w:rPr>
                <w:color w:val="000000"/>
                <w:sz w:val="20"/>
                <w:szCs w:val="20"/>
              </w:rPr>
              <w:t>9</w:t>
            </w:r>
          </w:p>
        </w:tc>
        <w:tc>
          <w:tcPr>
            <w:tcW w:w="454" w:type="dxa"/>
            <w:tcBorders>
              <w:top w:val="nil"/>
              <w:left w:val="nil"/>
              <w:bottom w:val="nil"/>
              <w:right w:val="nil"/>
            </w:tcBorders>
            <w:noWrap/>
            <w:vAlign w:val="bottom"/>
          </w:tcPr>
          <w:p w14:paraId="5EE67C74" w14:textId="7A08F471" w:rsidR="00D86247" w:rsidRPr="00594341" w:rsidRDefault="00D86247" w:rsidP="00956C52">
            <w:pPr>
              <w:jc w:val="right"/>
              <w:rPr>
                <w:color w:val="000000"/>
                <w:sz w:val="20"/>
                <w:szCs w:val="20"/>
              </w:rPr>
            </w:pPr>
            <w:r w:rsidRPr="00956C52">
              <w:rPr>
                <w:color w:val="000000"/>
                <w:sz w:val="20"/>
                <w:szCs w:val="20"/>
              </w:rPr>
              <w:t>5</w:t>
            </w:r>
          </w:p>
        </w:tc>
        <w:tc>
          <w:tcPr>
            <w:tcW w:w="454" w:type="dxa"/>
            <w:tcBorders>
              <w:top w:val="nil"/>
              <w:left w:val="nil"/>
              <w:bottom w:val="nil"/>
              <w:right w:val="nil"/>
            </w:tcBorders>
            <w:noWrap/>
            <w:vAlign w:val="bottom"/>
          </w:tcPr>
          <w:p w14:paraId="4B415F5B" w14:textId="5071A48E" w:rsidR="00D86247" w:rsidRPr="00594341" w:rsidRDefault="00D86247" w:rsidP="00956C52">
            <w:pPr>
              <w:jc w:val="right"/>
              <w:rPr>
                <w:color w:val="000000"/>
                <w:sz w:val="20"/>
                <w:szCs w:val="20"/>
              </w:rPr>
            </w:pPr>
            <w:r w:rsidRPr="00956C52">
              <w:rPr>
                <w:color w:val="000000"/>
                <w:sz w:val="20"/>
                <w:szCs w:val="20"/>
              </w:rPr>
              <w:t>11</w:t>
            </w:r>
          </w:p>
        </w:tc>
        <w:tc>
          <w:tcPr>
            <w:tcW w:w="454" w:type="dxa"/>
            <w:tcBorders>
              <w:top w:val="nil"/>
              <w:left w:val="nil"/>
              <w:bottom w:val="nil"/>
              <w:right w:val="nil"/>
            </w:tcBorders>
            <w:noWrap/>
            <w:vAlign w:val="bottom"/>
          </w:tcPr>
          <w:p w14:paraId="25F41182" w14:textId="32C2B367" w:rsidR="00D86247" w:rsidRPr="00594341" w:rsidRDefault="00D86247" w:rsidP="00956C52">
            <w:pPr>
              <w:jc w:val="right"/>
              <w:rPr>
                <w:color w:val="000000"/>
                <w:sz w:val="20"/>
                <w:szCs w:val="20"/>
              </w:rPr>
            </w:pPr>
            <w:r w:rsidRPr="00956C52">
              <w:rPr>
                <w:color w:val="000000"/>
                <w:sz w:val="20"/>
                <w:szCs w:val="20"/>
              </w:rPr>
              <w:t>5</w:t>
            </w:r>
          </w:p>
        </w:tc>
        <w:tc>
          <w:tcPr>
            <w:tcW w:w="454" w:type="dxa"/>
            <w:tcBorders>
              <w:top w:val="nil"/>
              <w:left w:val="nil"/>
              <w:bottom w:val="nil"/>
              <w:right w:val="nil"/>
            </w:tcBorders>
            <w:noWrap/>
            <w:vAlign w:val="bottom"/>
          </w:tcPr>
          <w:p w14:paraId="1F506DD6" w14:textId="0CED3F8D" w:rsidR="00D86247" w:rsidRPr="00594341" w:rsidRDefault="00D86247" w:rsidP="00956C52">
            <w:pPr>
              <w:jc w:val="right"/>
              <w:rPr>
                <w:color w:val="000000"/>
                <w:sz w:val="20"/>
                <w:szCs w:val="20"/>
              </w:rPr>
            </w:pPr>
            <w:r w:rsidRPr="00956C52">
              <w:rPr>
                <w:color w:val="000000"/>
                <w:sz w:val="20"/>
                <w:szCs w:val="20"/>
              </w:rPr>
              <w:t>7</w:t>
            </w:r>
          </w:p>
        </w:tc>
        <w:tc>
          <w:tcPr>
            <w:tcW w:w="454" w:type="dxa"/>
            <w:tcBorders>
              <w:top w:val="nil"/>
              <w:left w:val="nil"/>
              <w:bottom w:val="nil"/>
              <w:right w:val="nil"/>
            </w:tcBorders>
            <w:noWrap/>
            <w:vAlign w:val="bottom"/>
          </w:tcPr>
          <w:p w14:paraId="6B927AC3" w14:textId="04ABC663" w:rsidR="00D86247" w:rsidRPr="00594341" w:rsidRDefault="00D86247" w:rsidP="00956C52">
            <w:pPr>
              <w:jc w:val="right"/>
              <w:rPr>
                <w:color w:val="000000"/>
                <w:sz w:val="20"/>
                <w:szCs w:val="20"/>
              </w:rPr>
            </w:pPr>
            <w:r w:rsidRPr="00956C52">
              <w:rPr>
                <w:color w:val="000000"/>
                <w:sz w:val="20"/>
                <w:szCs w:val="20"/>
              </w:rPr>
              <w:t>8</w:t>
            </w:r>
          </w:p>
        </w:tc>
        <w:tc>
          <w:tcPr>
            <w:tcW w:w="453" w:type="dxa"/>
            <w:tcBorders>
              <w:top w:val="nil"/>
              <w:left w:val="nil"/>
              <w:bottom w:val="nil"/>
              <w:right w:val="nil"/>
            </w:tcBorders>
            <w:vAlign w:val="bottom"/>
          </w:tcPr>
          <w:p w14:paraId="6D7C8ABD" w14:textId="4A560AF3" w:rsidR="00D86247" w:rsidRPr="00594341" w:rsidRDefault="00D86247" w:rsidP="00956C52">
            <w:pPr>
              <w:jc w:val="right"/>
              <w:rPr>
                <w:color w:val="000000"/>
                <w:sz w:val="20"/>
                <w:szCs w:val="20"/>
              </w:rPr>
            </w:pPr>
            <w:r w:rsidRPr="00956C52">
              <w:rPr>
                <w:color w:val="000000"/>
                <w:sz w:val="20"/>
                <w:szCs w:val="20"/>
              </w:rPr>
              <w:t>9</w:t>
            </w:r>
          </w:p>
        </w:tc>
        <w:tc>
          <w:tcPr>
            <w:tcW w:w="453" w:type="dxa"/>
            <w:tcBorders>
              <w:top w:val="nil"/>
              <w:left w:val="nil"/>
              <w:bottom w:val="nil"/>
              <w:right w:val="nil"/>
            </w:tcBorders>
            <w:vAlign w:val="bottom"/>
          </w:tcPr>
          <w:p w14:paraId="5DE37742" w14:textId="61EEFADF" w:rsidR="00D86247" w:rsidRPr="00594341" w:rsidRDefault="00D86247" w:rsidP="00956C52">
            <w:pPr>
              <w:jc w:val="right"/>
              <w:rPr>
                <w:color w:val="000000"/>
                <w:sz w:val="20"/>
                <w:szCs w:val="20"/>
              </w:rPr>
            </w:pPr>
            <w:r w:rsidRPr="00956C52">
              <w:rPr>
                <w:color w:val="000000"/>
                <w:sz w:val="20"/>
                <w:szCs w:val="20"/>
              </w:rPr>
              <w:t>2</w:t>
            </w:r>
          </w:p>
        </w:tc>
      </w:tr>
      <w:tr w:rsidR="00D86247" w:rsidRPr="00357AA0" w14:paraId="3BB5E6EE" w14:textId="77777777" w:rsidTr="00D86247">
        <w:trPr>
          <w:trHeight w:val="283"/>
        </w:trPr>
        <w:tc>
          <w:tcPr>
            <w:tcW w:w="885" w:type="dxa"/>
            <w:tcBorders>
              <w:top w:val="nil"/>
              <w:left w:val="nil"/>
              <w:bottom w:val="nil"/>
              <w:right w:val="nil"/>
            </w:tcBorders>
            <w:noWrap/>
            <w:vAlign w:val="bottom"/>
            <w:hideMark/>
          </w:tcPr>
          <w:p w14:paraId="64989DE0" w14:textId="77777777" w:rsidR="00D86247" w:rsidRPr="00594341" w:rsidRDefault="00D86247" w:rsidP="00956C52">
            <w:pPr>
              <w:jc w:val="right"/>
              <w:rPr>
                <w:rFonts w:ascii="Helvetica" w:hAnsi="Helvetica"/>
                <w:b/>
                <w:color w:val="000000"/>
                <w:sz w:val="20"/>
                <w:szCs w:val="20"/>
              </w:rPr>
            </w:pPr>
            <w:r w:rsidRPr="00594341">
              <w:rPr>
                <w:rFonts w:ascii="Helvetica" w:hAnsi="Helvetica"/>
                <w:b/>
                <w:color w:val="000000"/>
                <w:sz w:val="20"/>
                <w:szCs w:val="20"/>
              </w:rPr>
              <w:t>14</w:t>
            </w:r>
          </w:p>
        </w:tc>
        <w:tc>
          <w:tcPr>
            <w:tcW w:w="454" w:type="dxa"/>
            <w:tcBorders>
              <w:top w:val="nil"/>
              <w:left w:val="nil"/>
              <w:bottom w:val="nil"/>
              <w:right w:val="nil"/>
            </w:tcBorders>
            <w:noWrap/>
            <w:vAlign w:val="bottom"/>
          </w:tcPr>
          <w:p w14:paraId="4DED79C2" w14:textId="389A88F3" w:rsidR="00D86247" w:rsidRPr="00594341" w:rsidRDefault="00D86247" w:rsidP="00956C52">
            <w:pPr>
              <w:jc w:val="right"/>
              <w:rPr>
                <w:color w:val="000000"/>
                <w:sz w:val="20"/>
                <w:szCs w:val="20"/>
              </w:rPr>
            </w:pPr>
            <w:r w:rsidRPr="00707D14">
              <w:rPr>
                <w:color w:val="000000"/>
                <w:sz w:val="20"/>
                <w:szCs w:val="20"/>
              </w:rPr>
              <w:t>8</w:t>
            </w:r>
          </w:p>
        </w:tc>
        <w:tc>
          <w:tcPr>
            <w:tcW w:w="454" w:type="dxa"/>
            <w:tcBorders>
              <w:top w:val="nil"/>
              <w:left w:val="nil"/>
              <w:bottom w:val="nil"/>
              <w:right w:val="nil"/>
            </w:tcBorders>
            <w:noWrap/>
            <w:vAlign w:val="bottom"/>
          </w:tcPr>
          <w:p w14:paraId="2A64EA15" w14:textId="1B84A321" w:rsidR="00D86247" w:rsidRPr="00594341" w:rsidRDefault="00D86247" w:rsidP="00956C52">
            <w:pPr>
              <w:jc w:val="right"/>
              <w:rPr>
                <w:color w:val="000000"/>
                <w:sz w:val="20"/>
                <w:szCs w:val="20"/>
              </w:rPr>
            </w:pPr>
            <w:r w:rsidRPr="00707D14">
              <w:rPr>
                <w:color w:val="000000"/>
                <w:sz w:val="20"/>
                <w:szCs w:val="20"/>
              </w:rPr>
              <w:t>6</w:t>
            </w:r>
          </w:p>
        </w:tc>
        <w:tc>
          <w:tcPr>
            <w:tcW w:w="454" w:type="dxa"/>
            <w:tcBorders>
              <w:top w:val="nil"/>
              <w:left w:val="nil"/>
              <w:bottom w:val="nil"/>
              <w:right w:val="nil"/>
            </w:tcBorders>
            <w:noWrap/>
            <w:vAlign w:val="bottom"/>
          </w:tcPr>
          <w:p w14:paraId="7C7502F7" w14:textId="1B600BA3" w:rsidR="00D86247" w:rsidRPr="00594341" w:rsidRDefault="00D86247" w:rsidP="00956C52">
            <w:pPr>
              <w:jc w:val="right"/>
              <w:rPr>
                <w:color w:val="000000"/>
                <w:sz w:val="20"/>
                <w:szCs w:val="20"/>
              </w:rPr>
            </w:pPr>
            <w:r w:rsidRPr="00956C52">
              <w:rPr>
                <w:color w:val="000000"/>
                <w:sz w:val="20"/>
                <w:szCs w:val="20"/>
              </w:rPr>
              <w:t>10</w:t>
            </w:r>
          </w:p>
        </w:tc>
        <w:tc>
          <w:tcPr>
            <w:tcW w:w="454" w:type="dxa"/>
            <w:tcBorders>
              <w:top w:val="nil"/>
              <w:left w:val="nil"/>
              <w:bottom w:val="nil"/>
              <w:right w:val="nil"/>
            </w:tcBorders>
            <w:noWrap/>
            <w:vAlign w:val="bottom"/>
          </w:tcPr>
          <w:p w14:paraId="2FFFA7AE" w14:textId="4EAB2BC1" w:rsidR="00D86247" w:rsidRPr="00594341" w:rsidRDefault="00D86247" w:rsidP="00956C52">
            <w:pPr>
              <w:jc w:val="right"/>
              <w:rPr>
                <w:color w:val="000000"/>
                <w:sz w:val="20"/>
                <w:szCs w:val="20"/>
              </w:rPr>
            </w:pPr>
            <w:r w:rsidRPr="00956C52">
              <w:rPr>
                <w:color w:val="000000"/>
                <w:sz w:val="20"/>
                <w:szCs w:val="20"/>
              </w:rPr>
              <w:t>4</w:t>
            </w:r>
          </w:p>
        </w:tc>
        <w:tc>
          <w:tcPr>
            <w:tcW w:w="454" w:type="dxa"/>
            <w:tcBorders>
              <w:top w:val="nil"/>
              <w:left w:val="nil"/>
              <w:bottom w:val="nil"/>
              <w:right w:val="nil"/>
            </w:tcBorders>
            <w:noWrap/>
            <w:vAlign w:val="bottom"/>
          </w:tcPr>
          <w:p w14:paraId="7DD0920D" w14:textId="41AC4C21" w:rsidR="00D86247" w:rsidRPr="00594341" w:rsidRDefault="00D86247" w:rsidP="00956C52">
            <w:pPr>
              <w:jc w:val="right"/>
              <w:rPr>
                <w:color w:val="000000"/>
                <w:sz w:val="20"/>
                <w:szCs w:val="20"/>
              </w:rPr>
            </w:pPr>
            <w:r w:rsidRPr="00956C52">
              <w:rPr>
                <w:color w:val="000000"/>
                <w:sz w:val="20"/>
                <w:szCs w:val="20"/>
              </w:rPr>
              <w:t>8</w:t>
            </w:r>
          </w:p>
        </w:tc>
        <w:tc>
          <w:tcPr>
            <w:tcW w:w="454" w:type="dxa"/>
            <w:tcBorders>
              <w:top w:val="nil"/>
              <w:left w:val="nil"/>
              <w:bottom w:val="nil"/>
              <w:right w:val="nil"/>
            </w:tcBorders>
            <w:noWrap/>
            <w:vAlign w:val="bottom"/>
          </w:tcPr>
          <w:p w14:paraId="458006BE" w14:textId="09F153C0" w:rsidR="00D86247" w:rsidRPr="00594341" w:rsidRDefault="00D86247" w:rsidP="00956C52">
            <w:pPr>
              <w:jc w:val="right"/>
              <w:rPr>
                <w:color w:val="000000"/>
                <w:sz w:val="20"/>
                <w:szCs w:val="20"/>
              </w:rPr>
            </w:pPr>
            <w:r w:rsidRPr="00956C52">
              <w:rPr>
                <w:color w:val="000000"/>
                <w:sz w:val="20"/>
                <w:szCs w:val="20"/>
              </w:rPr>
              <w:t>6</w:t>
            </w:r>
          </w:p>
        </w:tc>
        <w:tc>
          <w:tcPr>
            <w:tcW w:w="454" w:type="dxa"/>
            <w:tcBorders>
              <w:top w:val="nil"/>
              <w:left w:val="nil"/>
              <w:bottom w:val="nil"/>
              <w:right w:val="nil"/>
            </w:tcBorders>
            <w:noWrap/>
            <w:vAlign w:val="bottom"/>
          </w:tcPr>
          <w:p w14:paraId="5B8F70FA" w14:textId="089C1987" w:rsidR="00D86247" w:rsidRPr="00594341" w:rsidRDefault="00D86247" w:rsidP="00956C52">
            <w:pPr>
              <w:jc w:val="right"/>
              <w:rPr>
                <w:color w:val="000000"/>
                <w:sz w:val="20"/>
                <w:szCs w:val="20"/>
              </w:rPr>
            </w:pPr>
            <w:r w:rsidRPr="00956C52">
              <w:rPr>
                <w:color w:val="000000"/>
                <w:sz w:val="20"/>
                <w:szCs w:val="20"/>
              </w:rPr>
              <w:t>10</w:t>
            </w:r>
          </w:p>
        </w:tc>
        <w:tc>
          <w:tcPr>
            <w:tcW w:w="454" w:type="dxa"/>
            <w:tcBorders>
              <w:top w:val="nil"/>
              <w:left w:val="nil"/>
              <w:bottom w:val="nil"/>
              <w:right w:val="nil"/>
            </w:tcBorders>
            <w:noWrap/>
            <w:vAlign w:val="bottom"/>
          </w:tcPr>
          <w:p w14:paraId="28EE0B60" w14:textId="678C179A" w:rsidR="00D86247" w:rsidRPr="00594341" w:rsidRDefault="00D86247" w:rsidP="00956C52">
            <w:pPr>
              <w:jc w:val="right"/>
              <w:rPr>
                <w:color w:val="000000"/>
                <w:sz w:val="20"/>
                <w:szCs w:val="20"/>
              </w:rPr>
            </w:pPr>
            <w:r w:rsidRPr="00956C52">
              <w:rPr>
                <w:color w:val="000000"/>
                <w:sz w:val="20"/>
                <w:szCs w:val="20"/>
              </w:rPr>
              <w:t>6</w:t>
            </w:r>
          </w:p>
        </w:tc>
        <w:tc>
          <w:tcPr>
            <w:tcW w:w="454" w:type="dxa"/>
            <w:tcBorders>
              <w:top w:val="nil"/>
              <w:left w:val="nil"/>
              <w:bottom w:val="nil"/>
              <w:right w:val="nil"/>
            </w:tcBorders>
            <w:noWrap/>
            <w:vAlign w:val="bottom"/>
          </w:tcPr>
          <w:p w14:paraId="4F373292" w14:textId="44969A4C" w:rsidR="00D86247" w:rsidRPr="00594341" w:rsidRDefault="00D86247" w:rsidP="00956C52">
            <w:pPr>
              <w:jc w:val="right"/>
              <w:rPr>
                <w:color w:val="000000"/>
                <w:sz w:val="20"/>
                <w:szCs w:val="20"/>
              </w:rPr>
            </w:pPr>
            <w:r w:rsidRPr="00956C52">
              <w:rPr>
                <w:color w:val="000000"/>
                <w:sz w:val="20"/>
                <w:szCs w:val="20"/>
              </w:rPr>
              <w:t>11</w:t>
            </w:r>
          </w:p>
        </w:tc>
        <w:tc>
          <w:tcPr>
            <w:tcW w:w="454" w:type="dxa"/>
            <w:tcBorders>
              <w:top w:val="nil"/>
              <w:left w:val="nil"/>
              <w:bottom w:val="nil"/>
              <w:right w:val="nil"/>
            </w:tcBorders>
            <w:noWrap/>
            <w:vAlign w:val="bottom"/>
          </w:tcPr>
          <w:p w14:paraId="139BFCEF" w14:textId="60AA2A34" w:rsidR="00D86247" w:rsidRPr="00594341" w:rsidRDefault="00D86247" w:rsidP="00956C52">
            <w:pPr>
              <w:jc w:val="right"/>
              <w:rPr>
                <w:color w:val="000000"/>
                <w:sz w:val="20"/>
                <w:szCs w:val="20"/>
              </w:rPr>
            </w:pPr>
            <w:r w:rsidRPr="00956C52">
              <w:rPr>
                <w:color w:val="000000"/>
                <w:sz w:val="20"/>
                <w:szCs w:val="20"/>
              </w:rPr>
              <w:t>3</w:t>
            </w:r>
          </w:p>
        </w:tc>
        <w:tc>
          <w:tcPr>
            <w:tcW w:w="454" w:type="dxa"/>
            <w:tcBorders>
              <w:top w:val="nil"/>
              <w:left w:val="nil"/>
              <w:bottom w:val="nil"/>
              <w:right w:val="nil"/>
            </w:tcBorders>
            <w:noWrap/>
            <w:vAlign w:val="bottom"/>
          </w:tcPr>
          <w:p w14:paraId="624313E5" w14:textId="72694BC2" w:rsidR="00D86247" w:rsidRPr="00594341" w:rsidRDefault="00D86247" w:rsidP="00956C52">
            <w:pPr>
              <w:jc w:val="right"/>
              <w:rPr>
                <w:color w:val="000000"/>
                <w:sz w:val="20"/>
                <w:szCs w:val="20"/>
              </w:rPr>
            </w:pPr>
            <w:r w:rsidRPr="00956C52">
              <w:rPr>
                <w:color w:val="000000"/>
                <w:sz w:val="20"/>
                <w:szCs w:val="20"/>
              </w:rPr>
              <w:t>7</w:t>
            </w:r>
          </w:p>
        </w:tc>
        <w:tc>
          <w:tcPr>
            <w:tcW w:w="454" w:type="dxa"/>
            <w:tcBorders>
              <w:top w:val="nil"/>
              <w:left w:val="nil"/>
              <w:bottom w:val="nil"/>
              <w:right w:val="nil"/>
            </w:tcBorders>
            <w:noWrap/>
            <w:vAlign w:val="bottom"/>
          </w:tcPr>
          <w:p w14:paraId="425F2570" w14:textId="4C8C4D68" w:rsidR="00D86247" w:rsidRPr="00594341" w:rsidRDefault="00D86247" w:rsidP="00956C52">
            <w:pPr>
              <w:jc w:val="right"/>
              <w:rPr>
                <w:color w:val="000000"/>
                <w:sz w:val="20"/>
                <w:szCs w:val="20"/>
              </w:rPr>
            </w:pPr>
            <w:r w:rsidRPr="00956C52">
              <w:rPr>
                <w:color w:val="000000"/>
                <w:sz w:val="20"/>
                <w:szCs w:val="20"/>
              </w:rPr>
              <w:t>9</w:t>
            </w:r>
          </w:p>
        </w:tc>
        <w:tc>
          <w:tcPr>
            <w:tcW w:w="454" w:type="dxa"/>
            <w:tcBorders>
              <w:top w:val="nil"/>
              <w:left w:val="nil"/>
              <w:bottom w:val="nil"/>
              <w:right w:val="nil"/>
            </w:tcBorders>
            <w:noWrap/>
            <w:vAlign w:val="bottom"/>
          </w:tcPr>
          <w:p w14:paraId="572C0D15" w14:textId="4CE6865A" w:rsidR="00D86247" w:rsidRPr="00594341" w:rsidRDefault="00D86247" w:rsidP="00956C52">
            <w:pPr>
              <w:jc w:val="right"/>
              <w:rPr>
                <w:color w:val="000000"/>
                <w:sz w:val="20"/>
                <w:szCs w:val="20"/>
              </w:rPr>
            </w:pPr>
            <w:r w:rsidRPr="00956C52">
              <w:rPr>
                <w:color w:val="000000"/>
                <w:sz w:val="20"/>
                <w:szCs w:val="20"/>
              </w:rPr>
              <w:t>7</w:t>
            </w:r>
          </w:p>
        </w:tc>
        <w:tc>
          <w:tcPr>
            <w:tcW w:w="454" w:type="dxa"/>
            <w:tcBorders>
              <w:top w:val="nil"/>
              <w:left w:val="nil"/>
              <w:bottom w:val="nil"/>
              <w:right w:val="nil"/>
            </w:tcBorders>
            <w:noWrap/>
            <w:vAlign w:val="bottom"/>
          </w:tcPr>
          <w:p w14:paraId="4FFEBED6" w14:textId="42BD01FD" w:rsidR="00D86247" w:rsidRPr="00594341" w:rsidRDefault="00D86247" w:rsidP="00956C52">
            <w:pPr>
              <w:jc w:val="right"/>
              <w:rPr>
                <w:color w:val="000000"/>
                <w:sz w:val="20"/>
                <w:szCs w:val="20"/>
              </w:rPr>
            </w:pPr>
            <w:r w:rsidRPr="00956C52">
              <w:rPr>
                <w:color w:val="000000"/>
                <w:sz w:val="20"/>
                <w:szCs w:val="20"/>
              </w:rPr>
              <w:t>7</w:t>
            </w:r>
          </w:p>
        </w:tc>
        <w:tc>
          <w:tcPr>
            <w:tcW w:w="453" w:type="dxa"/>
            <w:tcBorders>
              <w:top w:val="nil"/>
              <w:left w:val="nil"/>
              <w:bottom w:val="nil"/>
              <w:right w:val="nil"/>
            </w:tcBorders>
            <w:vAlign w:val="bottom"/>
          </w:tcPr>
          <w:p w14:paraId="7AEBFA45" w14:textId="281B1AC0" w:rsidR="00D86247" w:rsidRPr="00594341" w:rsidRDefault="00D86247" w:rsidP="00956C52">
            <w:pPr>
              <w:jc w:val="right"/>
              <w:rPr>
                <w:color w:val="000000"/>
                <w:sz w:val="20"/>
                <w:szCs w:val="20"/>
              </w:rPr>
            </w:pPr>
            <w:r w:rsidRPr="00956C52">
              <w:rPr>
                <w:color w:val="000000"/>
                <w:sz w:val="20"/>
                <w:szCs w:val="20"/>
              </w:rPr>
              <w:t>7</w:t>
            </w:r>
          </w:p>
        </w:tc>
        <w:tc>
          <w:tcPr>
            <w:tcW w:w="453" w:type="dxa"/>
            <w:tcBorders>
              <w:top w:val="nil"/>
              <w:left w:val="nil"/>
              <w:bottom w:val="nil"/>
              <w:right w:val="nil"/>
            </w:tcBorders>
            <w:vAlign w:val="bottom"/>
          </w:tcPr>
          <w:p w14:paraId="49ED23CC" w14:textId="32DDF425" w:rsidR="00D86247" w:rsidRPr="00594341" w:rsidRDefault="00D86247" w:rsidP="00956C52">
            <w:pPr>
              <w:jc w:val="right"/>
              <w:rPr>
                <w:color w:val="000000"/>
                <w:sz w:val="20"/>
                <w:szCs w:val="20"/>
              </w:rPr>
            </w:pPr>
            <w:r w:rsidRPr="00956C52">
              <w:rPr>
                <w:color w:val="000000"/>
                <w:sz w:val="20"/>
                <w:szCs w:val="20"/>
              </w:rPr>
              <w:t>5</w:t>
            </w:r>
          </w:p>
        </w:tc>
      </w:tr>
      <w:tr w:rsidR="00D86247" w:rsidRPr="00357AA0" w14:paraId="08F6969E" w14:textId="77777777" w:rsidTr="00D86247">
        <w:trPr>
          <w:trHeight w:val="283"/>
        </w:trPr>
        <w:tc>
          <w:tcPr>
            <w:tcW w:w="885" w:type="dxa"/>
            <w:tcBorders>
              <w:top w:val="nil"/>
              <w:left w:val="nil"/>
              <w:bottom w:val="nil"/>
              <w:right w:val="nil"/>
            </w:tcBorders>
            <w:noWrap/>
            <w:vAlign w:val="bottom"/>
            <w:hideMark/>
          </w:tcPr>
          <w:p w14:paraId="4C68F980" w14:textId="77777777" w:rsidR="00D86247" w:rsidRPr="00594341" w:rsidRDefault="00D86247" w:rsidP="00956C52">
            <w:pPr>
              <w:jc w:val="right"/>
              <w:rPr>
                <w:rFonts w:ascii="Helvetica" w:hAnsi="Helvetica"/>
                <w:b/>
                <w:color w:val="000000"/>
                <w:sz w:val="20"/>
                <w:szCs w:val="20"/>
              </w:rPr>
            </w:pPr>
            <w:r w:rsidRPr="00594341">
              <w:rPr>
                <w:rFonts w:ascii="Helvetica" w:hAnsi="Helvetica"/>
                <w:b/>
                <w:color w:val="000000"/>
                <w:sz w:val="20"/>
                <w:szCs w:val="20"/>
              </w:rPr>
              <w:t>15</w:t>
            </w:r>
          </w:p>
        </w:tc>
        <w:tc>
          <w:tcPr>
            <w:tcW w:w="454" w:type="dxa"/>
            <w:tcBorders>
              <w:top w:val="nil"/>
              <w:left w:val="nil"/>
              <w:bottom w:val="nil"/>
              <w:right w:val="nil"/>
            </w:tcBorders>
            <w:noWrap/>
            <w:vAlign w:val="bottom"/>
          </w:tcPr>
          <w:p w14:paraId="72387073" w14:textId="4A72DC17" w:rsidR="00D86247" w:rsidRPr="00594341" w:rsidRDefault="00D86247" w:rsidP="00956C52">
            <w:pPr>
              <w:jc w:val="right"/>
              <w:rPr>
                <w:color w:val="000000"/>
                <w:sz w:val="20"/>
                <w:szCs w:val="20"/>
              </w:rPr>
            </w:pPr>
            <w:r w:rsidRPr="00707D14">
              <w:rPr>
                <w:color w:val="000000"/>
                <w:sz w:val="20"/>
                <w:szCs w:val="20"/>
              </w:rPr>
              <w:t>7</w:t>
            </w:r>
          </w:p>
        </w:tc>
        <w:tc>
          <w:tcPr>
            <w:tcW w:w="454" w:type="dxa"/>
            <w:tcBorders>
              <w:top w:val="nil"/>
              <w:left w:val="nil"/>
              <w:bottom w:val="nil"/>
              <w:right w:val="nil"/>
            </w:tcBorders>
            <w:noWrap/>
            <w:vAlign w:val="bottom"/>
          </w:tcPr>
          <w:p w14:paraId="7A3EDA85" w14:textId="3372338D" w:rsidR="00D86247" w:rsidRPr="00594341" w:rsidRDefault="00D86247" w:rsidP="00956C52">
            <w:pPr>
              <w:jc w:val="right"/>
              <w:rPr>
                <w:color w:val="000000"/>
                <w:sz w:val="20"/>
                <w:szCs w:val="20"/>
              </w:rPr>
            </w:pPr>
            <w:r w:rsidRPr="00707D14">
              <w:rPr>
                <w:color w:val="000000"/>
                <w:sz w:val="20"/>
                <w:szCs w:val="20"/>
              </w:rPr>
              <w:t>11</w:t>
            </w:r>
          </w:p>
        </w:tc>
        <w:tc>
          <w:tcPr>
            <w:tcW w:w="454" w:type="dxa"/>
            <w:tcBorders>
              <w:top w:val="nil"/>
              <w:left w:val="nil"/>
              <w:bottom w:val="nil"/>
              <w:right w:val="nil"/>
            </w:tcBorders>
            <w:noWrap/>
            <w:vAlign w:val="bottom"/>
          </w:tcPr>
          <w:p w14:paraId="58520C23" w14:textId="17BA6627" w:rsidR="00D86247" w:rsidRPr="00594341" w:rsidRDefault="00D86247" w:rsidP="00956C52">
            <w:pPr>
              <w:jc w:val="right"/>
              <w:rPr>
                <w:color w:val="000000"/>
                <w:sz w:val="20"/>
                <w:szCs w:val="20"/>
              </w:rPr>
            </w:pPr>
            <w:r w:rsidRPr="00956C52">
              <w:rPr>
                <w:color w:val="000000"/>
                <w:sz w:val="20"/>
                <w:szCs w:val="20"/>
              </w:rPr>
              <w:t>7</w:t>
            </w:r>
          </w:p>
        </w:tc>
        <w:tc>
          <w:tcPr>
            <w:tcW w:w="454" w:type="dxa"/>
            <w:tcBorders>
              <w:top w:val="nil"/>
              <w:left w:val="nil"/>
              <w:bottom w:val="nil"/>
              <w:right w:val="nil"/>
            </w:tcBorders>
            <w:noWrap/>
            <w:vAlign w:val="bottom"/>
          </w:tcPr>
          <w:p w14:paraId="5EA8833D" w14:textId="64EDB43E" w:rsidR="00D86247" w:rsidRPr="00594341" w:rsidRDefault="00D86247" w:rsidP="00956C52">
            <w:pPr>
              <w:jc w:val="right"/>
              <w:rPr>
                <w:color w:val="000000"/>
                <w:sz w:val="20"/>
                <w:szCs w:val="20"/>
              </w:rPr>
            </w:pPr>
            <w:r w:rsidRPr="00956C52">
              <w:rPr>
                <w:color w:val="000000"/>
                <w:sz w:val="20"/>
                <w:szCs w:val="20"/>
              </w:rPr>
              <w:t>7</w:t>
            </w:r>
          </w:p>
        </w:tc>
        <w:tc>
          <w:tcPr>
            <w:tcW w:w="454" w:type="dxa"/>
            <w:tcBorders>
              <w:top w:val="nil"/>
              <w:left w:val="nil"/>
              <w:bottom w:val="nil"/>
              <w:right w:val="nil"/>
            </w:tcBorders>
            <w:noWrap/>
            <w:vAlign w:val="bottom"/>
          </w:tcPr>
          <w:p w14:paraId="01BFA3EA" w14:textId="0A26A45A" w:rsidR="00D86247" w:rsidRPr="00594341" w:rsidRDefault="00D86247" w:rsidP="00956C52">
            <w:pPr>
              <w:jc w:val="right"/>
              <w:rPr>
                <w:color w:val="000000"/>
                <w:sz w:val="20"/>
                <w:szCs w:val="20"/>
              </w:rPr>
            </w:pPr>
            <w:r w:rsidRPr="00956C52">
              <w:rPr>
                <w:color w:val="000000"/>
                <w:sz w:val="20"/>
                <w:szCs w:val="20"/>
              </w:rPr>
              <w:t>8</w:t>
            </w:r>
          </w:p>
        </w:tc>
        <w:tc>
          <w:tcPr>
            <w:tcW w:w="454" w:type="dxa"/>
            <w:tcBorders>
              <w:top w:val="nil"/>
              <w:left w:val="nil"/>
              <w:bottom w:val="nil"/>
              <w:right w:val="nil"/>
            </w:tcBorders>
            <w:noWrap/>
            <w:vAlign w:val="bottom"/>
          </w:tcPr>
          <w:p w14:paraId="2FFFF8F0" w14:textId="077BBBA2" w:rsidR="00D86247" w:rsidRPr="00594341" w:rsidRDefault="00D86247" w:rsidP="00956C52">
            <w:pPr>
              <w:jc w:val="right"/>
              <w:rPr>
                <w:color w:val="000000"/>
                <w:sz w:val="20"/>
                <w:szCs w:val="20"/>
              </w:rPr>
            </w:pPr>
            <w:r w:rsidRPr="00956C52">
              <w:rPr>
                <w:color w:val="000000"/>
                <w:sz w:val="20"/>
                <w:szCs w:val="20"/>
              </w:rPr>
              <w:t>6</w:t>
            </w:r>
          </w:p>
        </w:tc>
        <w:tc>
          <w:tcPr>
            <w:tcW w:w="454" w:type="dxa"/>
            <w:tcBorders>
              <w:top w:val="nil"/>
              <w:left w:val="nil"/>
              <w:bottom w:val="nil"/>
              <w:right w:val="nil"/>
            </w:tcBorders>
            <w:noWrap/>
            <w:vAlign w:val="bottom"/>
          </w:tcPr>
          <w:p w14:paraId="09FDDA1F" w14:textId="04724B54" w:rsidR="00D86247" w:rsidRPr="00594341" w:rsidRDefault="00D86247" w:rsidP="00956C52">
            <w:pPr>
              <w:jc w:val="right"/>
              <w:rPr>
                <w:color w:val="000000"/>
                <w:sz w:val="20"/>
                <w:szCs w:val="20"/>
              </w:rPr>
            </w:pPr>
            <w:r w:rsidRPr="00956C52">
              <w:rPr>
                <w:color w:val="000000"/>
                <w:sz w:val="20"/>
                <w:szCs w:val="20"/>
              </w:rPr>
              <w:t>10</w:t>
            </w:r>
          </w:p>
        </w:tc>
        <w:tc>
          <w:tcPr>
            <w:tcW w:w="454" w:type="dxa"/>
            <w:tcBorders>
              <w:top w:val="nil"/>
              <w:left w:val="nil"/>
              <w:bottom w:val="nil"/>
              <w:right w:val="nil"/>
            </w:tcBorders>
            <w:noWrap/>
            <w:vAlign w:val="bottom"/>
          </w:tcPr>
          <w:p w14:paraId="6AA593F4" w14:textId="2FC07849" w:rsidR="00D86247" w:rsidRPr="00594341" w:rsidRDefault="00D86247" w:rsidP="00956C52">
            <w:pPr>
              <w:jc w:val="right"/>
              <w:rPr>
                <w:color w:val="000000"/>
                <w:sz w:val="20"/>
                <w:szCs w:val="20"/>
              </w:rPr>
            </w:pPr>
            <w:r w:rsidRPr="00956C52">
              <w:rPr>
                <w:color w:val="000000"/>
                <w:sz w:val="20"/>
                <w:szCs w:val="20"/>
              </w:rPr>
              <w:t>6</w:t>
            </w:r>
          </w:p>
        </w:tc>
        <w:tc>
          <w:tcPr>
            <w:tcW w:w="454" w:type="dxa"/>
            <w:tcBorders>
              <w:top w:val="nil"/>
              <w:left w:val="nil"/>
              <w:bottom w:val="nil"/>
              <w:right w:val="nil"/>
            </w:tcBorders>
            <w:noWrap/>
            <w:vAlign w:val="bottom"/>
          </w:tcPr>
          <w:p w14:paraId="6D29D66C" w14:textId="7B21E980" w:rsidR="00D86247" w:rsidRPr="00594341" w:rsidRDefault="00D86247" w:rsidP="00956C52">
            <w:pPr>
              <w:jc w:val="right"/>
              <w:rPr>
                <w:color w:val="000000"/>
                <w:sz w:val="20"/>
                <w:szCs w:val="20"/>
              </w:rPr>
            </w:pPr>
            <w:r w:rsidRPr="00956C52">
              <w:rPr>
                <w:color w:val="000000"/>
                <w:sz w:val="20"/>
                <w:szCs w:val="20"/>
              </w:rPr>
              <w:t>8</w:t>
            </w:r>
          </w:p>
        </w:tc>
        <w:tc>
          <w:tcPr>
            <w:tcW w:w="454" w:type="dxa"/>
            <w:tcBorders>
              <w:top w:val="nil"/>
              <w:left w:val="nil"/>
              <w:bottom w:val="nil"/>
              <w:right w:val="nil"/>
            </w:tcBorders>
            <w:noWrap/>
            <w:vAlign w:val="bottom"/>
          </w:tcPr>
          <w:p w14:paraId="7913E4D1" w14:textId="5F07C0D2" w:rsidR="00D86247" w:rsidRPr="00594341" w:rsidRDefault="00D86247" w:rsidP="00956C52">
            <w:pPr>
              <w:jc w:val="right"/>
              <w:rPr>
                <w:color w:val="000000"/>
                <w:sz w:val="20"/>
                <w:szCs w:val="20"/>
              </w:rPr>
            </w:pPr>
            <w:r w:rsidRPr="00956C52">
              <w:rPr>
                <w:color w:val="000000"/>
                <w:sz w:val="20"/>
                <w:szCs w:val="20"/>
              </w:rPr>
              <w:t>5</w:t>
            </w:r>
          </w:p>
        </w:tc>
        <w:tc>
          <w:tcPr>
            <w:tcW w:w="454" w:type="dxa"/>
            <w:tcBorders>
              <w:top w:val="nil"/>
              <w:left w:val="nil"/>
              <w:bottom w:val="nil"/>
              <w:right w:val="nil"/>
            </w:tcBorders>
            <w:noWrap/>
            <w:vAlign w:val="bottom"/>
          </w:tcPr>
          <w:p w14:paraId="0B3E223C" w14:textId="3D827968" w:rsidR="00D86247" w:rsidRPr="00594341" w:rsidRDefault="00D86247" w:rsidP="00956C52">
            <w:pPr>
              <w:jc w:val="right"/>
              <w:rPr>
                <w:color w:val="000000"/>
                <w:sz w:val="20"/>
                <w:szCs w:val="20"/>
              </w:rPr>
            </w:pPr>
            <w:r w:rsidRPr="00956C52">
              <w:rPr>
                <w:color w:val="000000"/>
                <w:sz w:val="20"/>
                <w:szCs w:val="20"/>
              </w:rPr>
              <w:t>7</w:t>
            </w:r>
          </w:p>
        </w:tc>
        <w:tc>
          <w:tcPr>
            <w:tcW w:w="454" w:type="dxa"/>
            <w:tcBorders>
              <w:top w:val="nil"/>
              <w:left w:val="nil"/>
              <w:bottom w:val="nil"/>
              <w:right w:val="nil"/>
            </w:tcBorders>
            <w:noWrap/>
            <w:vAlign w:val="bottom"/>
          </w:tcPr>
          <w:p w14:paraId="69B41875" w14:textId="51785077" w:rsidR="00D86247" w:rsidRPr="00594341" w:rsidRDefault="00D86247" w:rsidP="00956C52">
            <w:pPr>
              <w:jc w:val="right"/>
              <w:rPr>
                <w:color w:val="000000"/>
                <w:sz w:val="20"/>
                <w:szCs w:val="20"/>
              </w:rPr>
            </w:pPr>
            <w:r w:rsidRPr="00956C52">
              <w:rPr>
                <w:color w:val="000000"/>
                <w:sz w:val="20"/>
                <w:szCs w:val="20"/>
              </w:rPr>
              <w:t>6</w:t>
            </w:r>
          </w:p>
        </w:tc>
        <w:tc>
          <w:tcPr>
            <w:tcW w:w="454" w:type="dxa"/>
            <w:tcBorders>
              <w:top w:val="nil"/>
              <w:left w:val="nil"/>
              <w:bottom w:val="nil"/>
              <w:right w:val="nil"/>
            </w:tcBorders>
            <w:noWrap/>
            <w:vAlign w:val="bottom"/>
          </w:tcPr>
          <w:p w14:paraId="3D1B3757" w14:textId="680211D6" w:rsidR="00D86247" w:rsidRPr="00594341" w:rsidRDefault="00D86247" w:rsidP="00956C52">
            <w:pPr>
              <w:jc w:val="right"/>
              <w:rPr>
                <w:color w:val="000000"/>
                <w:sz w:val="20"/>
                <w:szCs w:val="20"/>
              </w:rPr>
            </w:pPr>
            <w:r w:rsidRPr="00956C52">
              <w:rPr>
                <w:color w:val="000000"/>
                <w:sz w:val="20"/>
                <w:szCs w:val="20"/>
              </w:rPr>
              <w:t>6</w:t>
            </w:r>
          </w:p>
        </w:tc>
        <w:tc>
          <w:tcPr>
            <w:tcW w:w="454" w:type="dxa"/>
            <w:tcBorders>
              <w:top w:val="nil"/>
              <w:left w:val="nil"/>
              <w:bottom w:val="nil"/>
              <w:right w:val="nil"/>
            </w:tcBorders>
            <w:noWrap/>
            <w:vAlign w:val="bottom"/>
          </w:tcPr>
          <w:p w14:paraId="5826E197" w14:textId="32733129" w:rsidR="00D86247" w:rsidRPr="00594341" w:rsidRDefault="00D86247" w:rsidP="00956C52">
            <w:pPr>
              <w:jc w:val="right"/>
              <w:rPr>
                <w:color w:val="000000"/>
                <w:sz w:val="20"/>
                <w:szCs w:val="20"/>
              </w:rPr>
            </w:pPr>
            <w:r w:rsidRPr="00956C52">
              <w:rPr>
                <w:color w:val="000000"/>
                <w:sz w:val="20"/>
                <w:szCs w:val="20"/>
              </w:rPr>
              <w:t>7</w:t>
            </w:r>
          </w:p>
        </w:tc>
        <w:tc>
          <w:tcPr>
            <w:tcW w:w="453" w:type="dxa"/>
            <w:tcBorders>
              <w:top w:val="nil"/>
              <w:left w:val="nil"/>
              <w:bottom w:val="nil"/>
              <w:right w:val="nil"/>
            </w:tcBorders>
            <w:vAlign w:val="bottom"/>
          </w:tcPr>
          <w:p w14:paraId="66A947A7" w14:textId="07EBF25B" w:rsidR="00D86247" w:rsidRPr="00594341" w:rsidRDefault="00D86247" w:rsidP="00956C52">
            <w:pPr>
              <w:jc w:val="right"/>
              <w:rPr>
                <w:color w:val="000000"/>
                <w:sz w:val="20"/>
                <w:szCs w:val="20"/>
              </w:rPr>
            </w:pPr>
            <w:r w:rsidRPr="00956C52">
              <w:rPr>
                <w:color w:val="000000"/>
                <w:sz w:val="20"/>
                <w:szCs w:val="20"/>
              </w:rPr>
              <w:t>6</w:t>
            </w:r>
          </w:p>
        </w:tc>
        <w:tc>
          <w:tcPr>
            <w:tcW w:w="453" w:type="dxa"/>
            <w:tcBorders>
              <w:top w:val="nil"/>
              <w:left w:val="nil"/>
              <w:bottom w:val="nil"/>
              <w:right w:val="nil"/>
            </w:tcBorders>
            <w:vAlign w:val="bottom"/>
          </w:tcPr>
          <w:p w14:paraId="072EBDCB" w14:textId="01BD4868" w:rsidR="00D86247" w:rsidRPr="00594341" w:rsidRDefault="00D86247" w:rsidP="00956C52">
            <w:pPr>
              <w:jc w:val="right"/>
              <w:rPr>
                <w:color w:val="000000"/>
                <w:sz w:val="20"/>
                <w:szCs w:val="20"/>
              </w:rPr>
            </w:pPr>
            <w:r w:rsidRPr="00956C52">
              <w:rPr>
                <w:color w:val="000000"/>
                <w:sz w:val="20"/>
                <w:szCs w:val="20"/>
              </w:rPr>
              <w:t>4</w:t>
            </w:r>
          </w:p>
        </w:tc>
      </w:tr>
      <w:tr w:rsidR="00D86247" w:rsidRPr="00357AA0" w14:paraId="4A8762BF" w14:textId="77777777" w:rsidTr="00D86247">
        <w:trPr>
          <w:trHeight w:val="283"/>
        </w:trPr>
        <w:tc>
          <w:tcPr>
            <w:tcW w:w="885" w:type="dxa"/>
            <w:tcBorders>
              <w:top w:val="nil"/>
              <w:left w:val="nil"/>
              <w:bottom w:val="nil"/>
              <w:right w:val="nil"/>
            </w:tcBorders>
            <w:noWrap/>
            <w:vAlign w:val="bottom"/>
            <w:hideMark/>
          </w:tcPr>
          <w:p w14:paraId="76FCE7DD" w14:textId="77777777" w:rsidR="00D86247" w:rsidRPr="00594341" w:rsidRDefault="00D86247" w:rsidP="00956C52">
            <w:pPr>
              <w:jc w:val="right"/>
              <w:rPr>
                <w:rFonts w:ascii="Helvetica" w:hAnsi="Helvetica"/>
                <w:b/>
                <w:color w:val="000000"/>
                <w:sz w:val="20"/>
                <w:szCs w:val="20"/>
              </w:rPr>
            </w:pPr>
            <w:r w:rsidRPr="00594341">
              <w:rPr>
                <w:rFonts w:ascii="Helvetica" w:hAnsi="Helvetica"/>
                <w:b/>
                <w:color w:val="000000"/>
                <w:sz w:val="20"/>
                <w:szCs w:val="20"/>
              </w:rPr>
              <w:t>16</w:t>
            </w:r>
          </w:p>
        </w:tc>
        <w:tc>
          <w:tcPr>
            <w:tcW w:w="454" w:type="dxa"/>
            <w:tcBorders>
              <w:top w:val="nil"/>
              <w:left w:val="nil"/>
              <w:bottom w:val="nil"/>
              <w:right w:val="nil"/>
            </w:tcBorders>
            <w:noWrap/>
            <w:vAlign w:val="bottom"/>
          </w:tcPr>
          <w:p w14:paraId="5F57F987" w14:textId="3F306FDB" w:rsidR="00D86247" w:rsidRPr="00594341" w:rsidRDefault="00D86247" w:rsidP="00956C52">
            <w:pPr>
              <w:jc w:val="right"/>
              <w:rPr>
                <w:color w:val="000000"/>
                <w:sz w:val="20"/>
                <w:szCs w:val="20"/>
              </w:rPr>
            </w:pPr>
            <w:r w:rsidRPr="00707D14">
              <w:rPr>
                <w:color w:val="000000"/>
                <w:sz w:val="20"/>
                <w:szCs w:val="20"/>
              </w:rPr>
              <w:t>9</w:t>
            </w:r>
          </w:p>
        </w:tc>
        <w:tc>
          <w:tcPr>
            <w:tcW w:w="454" w:type="dxa"/>
            <w:tcBorders>
              <w:top w:val="nil"/>
              <w:left w:val="nil"/>
              <w:bottom w:val="nil"/>
              <w:right w:val="nil"/>
            </w:tcBorders>
            <w:noWrap/>
            <w:vAlign w:val="bottom"/>
          </w:tcPr>
          <w:p w14:paraId="4D0C8DC7" w14:textId="403FF0E9" w:rsidR="00D86247" w:rsidRPr="00594341" w:rsidRDefault="00D86247" w:rsidP="00956C52">
            <w:pPr>
              <w:jc w:val="right"/>
              <w:rPr>
                <w:color w:val="000000"/>
                <w:sz w:val="20"/>
                <w:szCs w:val="20"/>
              </w:rPr>
            </w:pPr>
            <w:r w:rsidRPr="00707D14">
              <w:rPr>
                <w:color w:val="000000"/>
                <w:sz w:val="20"/>
                <w:szCs w:val="20"/>
              </w:rPr>
              <w:t>4</w:t>
            </w:r>
          </w:p>
        </w:tc>
        <w:tc>
          <w:tcPr>
            <w:tcW w:w="454" w:type="dxa"/>
            <w:tcBorders>
              <w:top w:val="nil"/>
              <w:left w:val="nil"/>
              <w:bottom w:val="nil"/>
              <w:right w:val="nil"/>
            </w:tcBorders>
            <w:noWrap/>
            <w:vAlign w:val="bottom"/>
          </w:tcPr>
          <w:p w14:paraId="75A7EE0C" w14:textId="0E2892B5" w:rsidR="00D86247" w:rsidRPr="00594341" w:rsidRDefault="00D86247" w:rsidP="00956C52">
            <w:pPr>
              <w:jc w:val="right"/>
              <w:rPr>
                <w:color w:val="000000"/>
                <w:sz w:val="20"/>
                <w:szCs w:val="20"/>
              </w:rPr>
            </w:pPr>
            <w:r w:rsidRPr="00956C52">
              <w:rPr>
                <w:color w:val="000000"/>
                <w:sz w:val="20"/>
                <w:szCs w:val="20"/>
              </w:rPr>
              <w:t>8</w:t>
            </w:r>
          </w:p>
        </w:tc>
        <w:tc>
          <w:tcPr>
            <w:tcW w:w="454" w:type="dxa"/>
            <w:tcBorders>
              <w:top w:val="nil"/>
              <w:left w:val="nil"/>
              <w:bottom w:val="nil"/>
              <w:right w:val="nil"/>
            </w:tcBorders>
            <w:noWrap/>
            <w:vAlign w:val="bottom"/>
          </w:tcPr>
          <w:p w14:paraId="46642BA2" w14:textId="4590D79C" w:rsidR="00D86247" w:rsidRPr="00594341" w:rsidRDefault="00D86247" w:rsidP="00956C52">
            <w:pPr>
              <w:jc w:val="right"/>
              <w:rPr>
                <w:color w:val="000000"/>
                <w:sz w:val="20"/>
                <w:szCs w:val="20"/>
              </w:rPr>
            </w:pPr>
            <w:r w:rsidRPr="00956C52">
              <w:rPr>
                <w:color w:val="000000"/>
                <w:sz w:val="20"/>
                <w:szCs w:val="20"/>
              </w:rPr>
              <w:t>5</w:t>
            </w:r>
          </w:p>
        </w:tc>
        <w:tc>
          <w:tcPr>
            <w:tcW w:w="454" w:type="dxa"/>
            <w:tcBorders>
              <w:top w:val="nil"/>
              <w:left w:val="nil"/>
              <w:bottom w:val="nil"/>
              <w:right w:val="nil"/>
            </w:tcBorders>
            <w:noWrap/>
            <w:vAlign w:val="bottom"/>
          </w:tcPr>
          <w:p w14:paraId="0BEAC7A3" w14:textId="30D9EC67" w:rsidR="00D86247" w:rsidRPr="00594341" w:rsidRDefault="00D86247" w:rsidP="00956C52">
            <w:pPr>
              <w:jc w:val="right"/>
              <w:rPr>
                <w:color w:val="000000"/>
                <w:sz w:val="20"/>
                <w:szCs w:val="20"/>
              </w:rPr>
            </w:pPr>
            <w:r w:rsidRPr="00956C52">
              <w:rPr>
                <w:color w:val="000000"/>
                <w:sz w:val="20"/>
                <w:szCs w:val="20"/>
              </w:rPr>
              <w:t>9</w:t>
            </w:r>
          </w:p>
        </w:tc>
        <w:tc>
          <w:tcPr>
            <w:tcW w:w="454" w:type="dxa"/>
            <w:tcBorders>
              <w:top w:val="nil"/>
              <w:left w:val="nil"/>
              <w:bottom w:val="nil"/>
              <w:right w:val="nil"/>
            </w:tcBorders>
            <w:noWrap/>
            <w:vAlign w:val="bottom"/>
          </w:tcPr>
          <w:p w14:paraId="48F96D44" w14:textId="334EE7E3" w:rsidR="00D86247" w:rsidRPr="00594341" w:rsidRDefault="00D86247" w:rsidP="00956C52">
            <w:pPr>
              <w:jc w:val="right"/>
              <w:rPr>
                <w:color w:val="000000"/>
                <w:sz w:val="20"/>
                <w:szCs w:val="20"/>
              </w:rPr>
            </w:pPr>
            <w:r w:rsidRPr="00956C52">
              <w:rPr>
                <w:color w:val="000000"/>
                <w:sz w:val="20"/>
                <w:szCs w:val="20"/>
              </w:rPr>
              <w:t>5</w:t>
            </w:r>
          </w:p>
        </w:tc>
        <w:tc>
          <w:tcPr>
            <w:tcW w:w="454" w:type="dxa"/>
            <w:tcBorders>
              <w:top w:val="nil"/>
              <w:left w:val="nil"/>
              <w:bottom w:val="nil"/>
              <w:right w:val="nil"/>
            </w:tcBorders>
            <w:noWrap/>
            <w:vAlign w:val="bottom"/>
          </w:tcPr>
          <w:p w14:paraId="23E19442" w14:textId="05D346CA" w:rsidR="00D86247" w:rsidRPr="00594341" w:rsidRDefault="00D86247" w:rsidP="00956C52">
            <w:pPr>
              <w:jc w:val="right"/>
              <w:rPr>
                <w:color w:val="000000"/>
                <w:sz w:val="20"/>
                <w:szCs w:val="20"/>
              </w:rPr>
            </w:pPr>
            <w:r w:rsidRPr="00956C52">
              <w:rPr>
                <w:color w:val="000000"/>
                <w:sz w:val="20"/>
                <w:szCs w:val="20"/>
              </w:rPr>
              <w:t>10</w:t>
            </w:r>
          </w:p>
        </w:tc>
        <w:tc>
          <w:tcPr>
            <w:tcW w:w="454" w:type="dxa"/>
            <w:tcBorders>
              <w:top w:val="nil"/>
              <w:left w:val="nil"/>
              <w:bottom w:val="nil"/>
              <w:right w:val="nil"/>
            </w:tcBorders>
            <w:noWrap/>
            <w:vAlign w:val="bottom"/>
          </w:tcPr>
          <w:p w14:paraId="2001778D" w14:textId="154F64B0" w:rsidR="00D86247" w:rsidRPr="00594341" w:rsidRDefault="00D86247" w:rsidP="00956C52">
            <w:pPr>
              <w:jc w:val="right"/>
              <w:rPr>
                <w:color w:val="000000"/>
                <w:sz w:val="20"/>
                <w:szCs w:val="20"/>
              </w:rPr>
            </w:pPr>
            <w:r w:rsidRPr="00956C52">
              <w:rPr>
                <w:color w:val="000000"/>
                <w:sz w:val="20"/>
                <w:szCs w:val="20"/>
              </w:rPr>
              <w:t>6</w:t>
            </w:r>
          </w:p>
        </w:tc>
        <w:tc>
          <w:tcPr>
            <w:tcW w:w="454" w:type="dxa"/>
            <w:tcBorders>
              <w:top w:val="nil"/>
              <w:left w:val="nil"/>
              <w:bottom w:val="nil"/>
              <w:right w:val="nil"/>
            </w:tcBorders>
            <w:noWrap/>
            <w:vAlign w:val="bottom"/>
          </w:tcPr>
          <w:p w14:paraId="73543250" w14:textId="477D12BA" w:rsidR="00D86247" w:rsidRPr="00594341" w:rsidRDefault="00D86247" w:rsidP="00956C52">
            <w:pPr>
              <w:jc w:val="right"/>
              <w:rPr>
                <w:color w:val="000000"/>
                <w:sz w:val="20"/>
                <w:szCs w:val="20"/>
              </w:rPr>
            </w:pPr>
            <w:r w:rsidRPr="00956C52">
              <w:rPr>
                <w:color w:val="000000"/>
                <w:sz w:val="20"/>
                <w:szCs w:val="20"/>
              </w:rPr>
              <w:t>9</w:t>
            </w:r>
          </w:p>
        </w:tc>
        <w:tc>
          <w:tcPr>
            <w:tcW w:w="454" w:type="dxa"/>
            <w:tcBorders>
              <w:top w:val="nil"/>
              <w:left w:val="nil"/>
              <w:bottom w:val="nil"/>
              <w:right w:val="nil"/>
            </w:tcBorders>
            <w:noWrap/>
            <w:vAlign w:val="bottom"/>
          </w:tcPr>
          <w:p w14:paraId="001B1BF4" w14:textId="24444CA1" w:rsidR="00D86247" w:rsidRPr="00594341" w:rsidRDefault="00D86247" w:rsidP="00956C52">
            <w:pPr>
              <w:jc w:val="right"/>
              <w:rPr>
                <w:color w:val="000000"/>
                <w:sz w:val="20"/>
                <w:szCs w:val="20"/>
              </w:rPr>
            </w:pPr>
            <w:r w:rsidRPr="00956C52">
              <w:rPr>
                <w:color w:val="000000"/>
                <w:sz w:val="20"/>
                <w:szCs w:val="20"/>
              </w:rPr>
              <w:t>5</w:t>
            </w:r>
          </w:p>
        </w:tc>
        <w:tc>
          <w:tcPr>
            <w:tcW w:w="454" w:type="dxa"/>
            <w:tcBorders>
              <w:top w:val="nil"/>
              <w:left w:val="nil"/>
              <w:bottom w:val="nil"/>
              <w:right w:val="nil"/>
            </w:tcBorders>
            <w:noWrap/>
            <w:vAlign w:val="bottom"/>
          </w:tcPr>
          <w:p w14:paraId="2B0C20E8" w14:textId="0FB3BC3A" w:rsidR="00D86247" w:rsidRPr="00594341" w:rsidRDefault="00D86247" w:rsidP="00956C52">
            <w:pPr>
              <w:jc w:val="right"/>
              <w:rPr>
                <w:color w:val="000000"/>
                <w:sz w:val="20"/>
                <w:szCs w:val="20"/>
              </w:rPr>
            </w:pPr>
            <w:r w:rsidRPr="00956C52">
              <w:rPr>
                <w:color w:val="000000"/>
                <w:sz w:val="20"/>
                <w:szCs w:val="20"/>
              </w:rPr>
              <w:t>9</w:t>
            </w:r>
          </w:p>
        </w:tc>
        <w:tc>
          <w:tcPr>
            <w:tcW w:w="454" w:type="dxa"/>
            <w:tcBorders>
              <w:top w:val="nil"/>
              <w:left w:val="nil"/>
              <w:bottom w:val="nil"/>
              <w:right w:val="nil"/>
            </w:tcBorders>
            <w:noWrap/>
            <w:vAlign w:val="bottom"/>
          </w:tcPr>
          <w:p w14:paraId="0B571FC8" w14:textId="7D48AC1F" w:rsidR="00D86247" w:rsidRPr="00594341" w:rsidRDefault="00D86247" w:rsidP="00956C52">
            <w:pPr>
              <w:jc w:val="right"/>
              <w:rPr>
                <w:color w:val="000000"/>
                <w:sz w:val="20"/>
                <w:szCs w:val="20"/>
              </w:rPr>
            </w:pPr>
            <w:r w:rsidRPr="00956C52">
              <w:rPr>
                <w:color w:val="000000"/>
                <w:sz w:val="20"/>
                <w:szCs w:val="20"/>
              </w:rPr>
              <w:t>6</w:t>
            </w:r>
          </w:p>
        </w:tc>
        <w:tc>
          <w:tcPr>
            <w:tcW w:w="454" w:type="dxa"/>
            <w:tcBorders>
              <w:top w:val="nil"/>
              <w:left w:val="nil"/>
              <w:bottom w:val="nil"/>
              <w:right w:val="nil"/>
            </w:tcBorders>
            <w:noWrap/>
            <w:vAlign w:val="bottom"/>
          </w:tcPr>
          <w:p w14:paraId="286ADFB3" w14:textId="0831B363" w:rsidR="00D86247" w:rsidRPr="00594341" w:rsidRDefault="00D86247" w:rsidP="00956C52">
            <w:pPr>
              <w:jc w:val="right"/>
              <w:rPr>
                <w:color w:val="000000"/>
                <w:sz w:val="20"/>
                <w:szCs w:val="20"/>
              </w:rPr>
            </w:pPr>
            <w:r w:rsidRPr="00956C52">
              <w:rPr>
                <w:color w:val="000000"/>
                <w:sz w:val="20"/>
                <w:szCs w:val="20"/>
              </w:rPr>
              <w:t>8</w:t>
            </w:r>
          </w:p>
        </w:tc>
        <w:tc>
          <w:tcPr>
            <w:tcW w:w="454" w:type="dxa"/>
            <w:tcBorders>
              <w:top w:val="nil"/>
              <w:left w:val="nil"/>
              <w:bottom w:val="nil"/>
              <w:right w:val="nil"/>
            </w:tcBorders>
            <w:noWrap/>
            <w:vAlign w:val="bottom"/>
          </w:tcPr>
          <w:p w14:paraId="271497AB" w14:textId="75BB86FF" w:rsidR="00D86247" w:rsidRPr="00594341" w:rsidRDefault="00D86247" w:rsidP="00956C52">
            <w:pPr>
              <w:jc w:val="right"/>
              <w:rPr>
                <w:color w:val="000000"/>
                <w:sz w:val="20"/>
                <w:szCs w:val="20"/>
              </w:rPr>
            </w:pPr>
            <w:r w:rsidRPr="00956C52">
              <w:rPr>
                <w:color w:val="000000"/>
                <w:sz w:val="20"/>
                <w:szCs w:val="20"/>
              </w:rPr>
              <w:t>7</w:t>
            </w:r>
          </w:p>
        </w:tc>
        <w:tc>
          <w:tcPr>
            <w:tcW w:w="453" w:type="dxa"/>
            <w:tcBorders>
              <w:top w:val="nil"/>
              <w:left w:val="nil"/>
              <w:bottom w:val="nil"/>
              <w:right w:val="nil"/>
            </w:tcBorders>
            <w:vAlign w:val="bottom"/>
          </w:tcPr>
          <w:p w14:paraId="5C0B3317" w14:textId="558F6BDC" w:rsidR="00D86247" w:rsidRPr="00594341" w:rsidRDefault="00D86247" w:rsidP="00956C52">
            <w:pPr>
              <w:jc w:val="right"/>
              <w:rPr>
                <w:color w:val="000000"/>
                <w:sz w:val="20"/>
                <w:szCs w:val="20"/>
              </w:rPr>
            </w:pPr>
            <w:r w:rsidRPr="00956C52">
              <w:rPr>
                <w:color w:val="000000"/>
                <w:sz w:val="20"/>
                <w:szCs w:val="20"/>
              </w:rPr>
              <w:t>10</w:t>
            </w:r>
          </w:p>
        </w:tc>
        <w:tc>
          <w:tcPr>
            <w:tcW w:w="453" w:type="dxa"/>
            <w:tcBorders>
              <w:top w:val="nil"/>
              <w:left w:val="nil"/>
              <w:bottom w:val="nil"/>
              <w:right w:val="nil"/>
            </w:tcBorders>
            <w:vAlign w:val="bottom"/>
          </w:tcPr>
          <w:p w14:paraId="34B3ED7F" w14:textId="7A29CBF5" w:rsidR="00D86247" w:rsidRPr="00594341" w:rsidRDefault="00D86247" w:rsidP="00956C52">
            <w:pPr>
              <w:jc w:val="right"/>
              <w:rPr>
                <w:color w:val="000000"/>
                <w:sz w:val="20"/>
                <w:szCs w:val="20"/>
              </w:rPr>
            </w:pPr>
            <w:r w:rsidRPr="00956C52">
              <w:rPr>
                <w:color w:val="000000"/>
                <w:sz w:val="20"/>
                <w:szCs w:val="20"/>
              </w:rPr>
              <w:t>2</w:t>
            </w:r>
          </w:p>
        </w:tc>
      </w:tr>
      <w:tr w:rsidR="00D86247" w:rsidRPr="00357AA0" w14:paraId="48A52FE0" w14:textId="77777777" w:rsidTr="00D86247">
        <w:trPr>
          <w:trHeight w:val="283"/>
        </w:trPr>
        <w:tc>
          <w:tcPr>
            <w:tcW w:w="885" w:type="dxa"/>
            <w:tcBorders>
              <w:top w:val="nil"/>
              <w:left w:val="nil"/>
              <w:bottom w:val="nil"/>
              <w:right w:val="nil"/>
            </w:tcBorders>
            <w:noWrap/>
            <w:vAlign w:val="bottom"/>
            <w:hideMark/>
          </w:tcPr>
          <w:p w14:paraId="46E42309" w14:textId="77777777" w:rsidR="00D86247" w:rsidRPr="00594341" w:rsidRDefault="00D86247" w:rsidP="00956C52">
            <w:pPr>
              <w:jc w:val="right"/>
              <w:rPr>
                <w:rFonts w:ascii="Helvetica" w:hAnsi="Helvetica"/>
                <w:b/>
                <w:color w:val="000000"/>
                <w:sz w:val="20"/>
                <w:szCs w:val="20"/>
              </w:rPr>
            </w:pPr>
            <w:r w:rsidRPr="00594341">
              <w:rPr>
                <w:rFonts w:ascii="Helvetica" w:hAnsi="Helvetica"/>
                <w:b/>
                <w:color w:val="000000"/>
                <w:sz w:val="20"/>
                <w:szCs w:val="20"/>
              </w:rPr>
              <w:t>17</w:t>
            </w:r>
          </w:p>
        </w:tc>
        <w:tc>
          <w:tcPr>
            <w:tcW w:w="454" w:type="dxa"/>
            <w:tcBorders>
              <w:top w:val="nil"/>
              <w:left w:val="nil"/>
              <w:bottom w:val="nil"/>
              <w:right w:val="nil"/>
            </w:tcBorders>
            <w:noWrap/>
            <w:vAlign w:val="bottom"/>
          </w:tcPr>
          <w:p w14:paraId="3920EE75" w14:textId="7009F801" w:rsidR="00D86247" w:rsidRPr="00594341" w:rsidRDefault="00D86247" w:rsidP="00956C52">
            <w:pPr>
              <w:jc w:val="right"/>
              <w:rPr>
                <w:color w:val="000000"/>
                <w:sz w:val="20"/>
                <w:szCs w:val="20"/>
              </w:rPr>
            </w:pPr>
            <w:r w:rsidRPr="00707D14">
              <w:rPr>
                <w:color w:val="000000"/>
                <w:sz w:val="20"/>
                <w:szCs w:val="20"/>
              </w:rPr>
              <w:t>7</w:t>
            </w:r>
          </w:p>
        </w:tc>
        <w:tc>
          <w:tcPr>
            <w:tcW w:w="454" w:type="dxa"/>
            <w:tcBorders>
              <w:top w:val="nil"/>
              <w:left w:val="nil"/>
              <w:bottom w:val="nil"/>
              <w:right w:val="nil"/>
            </w:tcBorders>
            <w:noWrap/>
            <w:vAlign w:val="bottom"/>
          </w:tcPr>
          <w:p w14:paraId="3F68BE58" w14:textId="497C24A4" w:rsidR="00D86247" w:rsidRPr="00594341" w:rsidRDefault="00D86247" w:rsidP="00956C52">
            <w:pPr>
              <w:jc w:val="right"/>
              <w:rPr>
                <w:color w:val="000000"/>
                <w:sz w:val="20"/>
                <w:szCs w:val="20"/>
              </w:rPr>
            </w:pPr>
            <w:r w:rsidRPr="00707D14">
              <w:rPr>
                <w:color w:val="000000"/>
                <w:sz w:val="20"/>
                <w:szCs w:val="20"/>
              </w:rPr>
              <w:t>7</w:t>
            </w:r>
          </w:p>
        </w:tc>
        <w:tc>
          <w:tcPr>
            <w:tcW w:w="454" w:type="dxa"/>
            <w:tcBorders>
              <w:top w:val="nil"/>
              <w:left w:val="nil"/>
              <w:bottom w:val="nil"/>
              <w:right w:val="nil"/>
            </w:tcBorders>
            <w:noWrap/>
            <w:vAlign w:val="bottom"/>
          </w:tcPr>
          <w:p w14:paraId="305B0685" w14:textId="60AC5BCE" w:rsidR="00D86247" w:rsidRPr="00594341" w:rsidRDefault="00D86247" w:rsidP="00956C52">
            <w:pPr>
              <w:jc w:val="right"/>
              <w:rPr>
                <w:color w:val="000000"/>
                <w:sz w:val="20"/>
                <w:szCs w:val="20"/>
              </w:rPr>
            </w:pPr>
            <w:r w:rsidRPr="00956C52">
              <w:rPr>
                <w:color w:val="000000"/>
                <w:sz w:val="20"/>
                <w:szCs w:val="20"/>
              </w:rPr>
              <w:t>10</w:t>
            </w:r>
          </w:p>
        </w:tc>
        <w:tc>
          <w:tcPr>
            <w:tcW w:w="454" w:type="dxa"/>
            <w:tcBorders>
              <w:top w:val="nil"/>
              <w:left w:val="nil"/>
              <w:bottom w:val="nil"/>
              <w:right w:val="nil"/>
            </w:tcBorders>
            <w:noWrap/>
            <w:vAlign w:val="bottom"/>
          </w:tcPr>
          <w:p w14:paraId="2F15D9E9" w14:textId="4F4AC966" w:rsidR="00D86247" w:rsidRPr="00594341" w:rsidRDefault="00D86247" w:rsidP="00956C52">
            <w:pPr>
              <w:jc w:val="right"/>
              <w:rPr>
                <w:color w:val="000000"/>
                <w:sz w:val="20"/>
                <w:szCs w:val="20"/>
              </w:rPr>
            </w:pPr>
            <w:r w:rsidRPr="00956C52">
              <w:rPr>
                <w:color w:val="000000"/>
                <w:sz w:val="20"/>
                <w:szCs w:val="20"/>
              </w:rPr>
              <w:t>5</w:t>
            </w:r>
          </w:p>
        </w:tc>
        <w:tc>
          <w:tcPr>
            <w:tcW w:w="454" w:type="dxa"/>
            <w:tcBorders>
              <w:top w:val="nil"/>
              <w:left w:val="nil"/>
              <w:bottom w:val="nil"/>
              <w:right w:val="nil"/>
            </w:tcBorders>
            <w:noWrap/>
            <w:vAlign w:val="bottom"/>
          </w:tcPr>
          <w:p w14:paraId="74557EF5" w14:textId="7522B957" w:rsidR="00D86247" w:rsidRPr="00594341" w:rsidRDefault="00D86247" w:rsidP="00956C52">
            <w:pPr>
              <w:jc w:val="right"/>
              <w:rPr>
                <w:color w:val="000000"/>
                <w:sz w:val="20"/>
                <w:szCs w:val="20"/>
              </w:rPr>
            </w:pPr>
            <w:r w:rsidRPr="00956C52">
              <w:rPr>
                <w:color w:val="000000"/>
                <w:sz w:val="20"/>
                <w:szCs w:val="20"/>
              </w:rPr>
              <w:t>6</w:t>
            </w:r>
          </w:p>
        </w:tc>
        <w:tc>
          <w:tcPr>
            <w:tcW w:w="454" w:type="dxa"/>
            <w:tcBorders>
              <w:top w:val="nil"/>
              <w:left w:val="nil"/>
              <w:bottom w:val="nil"/>
              <w:right w:val="nil"/>
            </w:tcBorders>
            <w:noWrap/>
            <w:vAlign w:val="bottom"/>
          </w:tcPr>
          <w:p w14:paraId="0EF46981" w14:textId="502D428E" w:rsidR="00D86247" w:rsidRPr="00594341" w:rsidRDefault="00D86247" w:rsidP="00956C52">
            <w:pPr>
              <w:jc w:val="right"/>
              <w:rPr>
                <w:color w:val="000000"/>
                <w:sz w:val="20"/>
                <w:szCs w:val="20"/>
              </w:rPr>
            </w:pPr>
            <w:r w:rsidRPr="00956C52">
              <w:rPr>
                <w:color w:val="000000"/>
                <w:sz w:val="20"/>
                <w:szCs w:val="20"/>
              </w:rPr>
              <w:t>7</w:t>
            </w:r>
          </w:p>
        </w:tc>
        <w:tc>
          <w:tcPr>
            <w:tcW w:w="454" w:type="dxa"/>
            <w:tcBorders>
              <w:top w:val="nil"/>
              <w:left w:val="nil"/>
              <w:bottom w:val="nil"/>
              <w:right w:val="nil"/>
            </w:tcBorders>
            <w:noWrap/>
            <w:vAlign w:val="bottom"/>
          </w:tcPr>
          <w:p w14:paraId="51802DF0" w14:textId="21D67B59" w:rsidR="00D86247" w:rsidRPr="00594341" w:rsidRDefault="00D86247" w:rsidP="00956C52">
            <w:pPr>
              <w:jc w:val="right"/>
              <w:rPr>
                <w:color w:val="000000"/>
                <w:sz w:val="20"/>
                <w:szCs w:val="20"/>
              </w:rPr>
            </w:pPr>
            <w:r w:rsidRPr="00956C52">
              <w:rPr>
                <w:color w:val="000000"/>
                <w:sz w:val="20"/>
                <w:szCs w:val="20"/>
              </w:rPr>
              <w:t>7</w:t>
            </w:r>
          </w:p>
        </w:tc>
        <w:tc>
          <w:tcPr>
            <w:tcW w:w="454" w:type="dxa"/>
            <w:tcBorders>
              <w:top w:val="nil"/>
              <w:left w:val="nil"/>
              <w:bottom w:val="nil"/>
              <w:right w:val="nil"/>
            </w:tcBorders>
            <w:noWrap/>
            <w:vAlign w:val="bottom"/>
          </w:tcPr>
          <w:p w14:paraId="3D6F333E" w14:textId="3C46BCC8" w:rsidR="00D86247" w:rsidRPr="00594341" w:rsidRDefault="00D86247" w:rsidP="00956C52">
            <w:pPr>
              <w:jc w:val="right"/>
              <w:rPr>
                <w:color w:val="000000"/>
                <w:sz w:val="20"/>
                <w:szCs w:val="20"/>
              </w:rPr>
            </w:pPr>
            <w:r w:rsidRPr="00956C52">
              <w:rPr>
                <w:color w:val="000000"/>
                <w:sz w:val="20"/>
                <w:szCs w:val="20"/>
              </w:rPr>
              <w:t>5</w:t>
            </w:r>
          </w:p>
        </w:tc>
        <w:tc>
          <w:tcPr>
            <w:tcW w:w="454" w:type="dxa"/>
            <w:tcBorders>
              <w:top w:val="nil"/>
              <w:left w:val="nil"/>
              <w:bottom w:val="nil"/>
              <w:right w:val="nil"/>
            </w:tcBorders>
            <w:noWrap/>
            <w:vAlign w:val="bottom"/>
          </w:tcPr>
          <w:p w14:paraId="6E0DB04E" w14:textId="6B3C74E8" w:rsidR="00D86247" w:rsidRPr="00594341" w:rsidRDefault="00D86247" w:rsidP="00956C52">
            <w:pPr>
              <w:jc w:val="right"/>
              <w:rPr>
                <w:color w:val="000000"/>
                <w:sz w:val="20"/>
                <w:szCs w:val="20"/>
              </w:rPr>
            </w:pPr>
            <w:r w:rsidRPr="00956C52">
              <w:rPr>
                <w:color w:val="000000"/>
                <w:sz w:val="20"/>
                <w:szCs w:val="20"/>
              </w:rPr>
              <w:t>8</w:t>
            </w:r>
          </w:p>
        </w:tc>
        <w:tc>
          <w:tcPr>
            <w:tcW w:w="454" w:type="dxa"/>
            <w:tcBorders>
              <w:top w:val="nil"/>
              <w:left w:val="nil"/>
              <w:bottom w:val="nil"/>
              <w:right w:val="nil"/>
            </w:tcBorders>
            <w:noWrap/>
            <w:vAlign w:val="bottom"/>
          </w:tcPr>
          <w:p w14:paraId="1E3197ED" w14:textId="095DDFDF" w:rsidR="00D86247" w:rsidRPr="00594341" w:rsidRDefault="00D86247" w:rsidP="00956C52">
            <w:pPr>
              <w:jc w:val="right"/>
              <w:rPr>
                <w:color w:val="000000"/>
                <w:sz w:val="20"/>
                <w:szCs w:val="20"/>
              </w:rPr>
            </w:pPr>
            <w:r w:rsidRPr="00956C52">
              <w:rPr>
                <w:color w:val="000000"/>
                <w:sz w:val="20"/>
                <w:szCs w:val="20"/>
              </w:rPr>
              <w:t>4</w:t>
            </w:r>
          </w:p>
        </w:tc>
        <w:tc>
          <w:tcPr>
            <w:tcW w:w="454" w:type="dxa"/>
            <w:tcBorders>
              <w:top w:val="nil"/>
              <w:left w:val="nil"/>
              <w:bottom w:val="nil"/>
              <w:right w:val="nil"/>
            </w:tcBorders>
            <w:noWrap/>
            <w:vAlign w:val="bottom"/>
          </w:tcPr>
          <w:p w14:paraId="6F9E0EAD" w14:textId="68002429" w:rsidR="00D86247" w:rsidRPr="00594341" w:rsidRDefault="00D86247" w:rsidP="00956C52">
            <w:pPr>
              <w:jc w:val="right"/>
              <w:rPr>
                <w:color w:val="000000"/>
                <w:sz w:val="20"/>
                <w:szCs w:val="20"/>
              </w:rPr>
            </w:pPr>
            <w:r w:rsidRPr="00956C52">
              <w:rPr>
                <w:color w:val="000000"/>
                <w:sz w:val="20"/>
                <w:szCs w:val="20"/>
              </w:rPr>
              <w:t>5</w:t>
            </w:r>
          </w:p>
        </w:tc>
        <w:tc>
          <w:tcPr>
            <w:tcW w:w="454" w:type="dxa"/>
            <w:tcBorders>
              <w:top w:val="nil"/>
              <w:left w:val="nil"/>
              <w:bottom w:val="nil"/>
              <w:right w:val="nil"/>
            </w:tcBorders>
            <w:noWrap/>
            <w:vAlign w:val="bottom"/>
          </w:tcPr>
          <w:p w14:paraId="1DA5E9CD" w14:textId="68781F52" w:rsidR="00D86247" w:rsidRPr="00594341" w:rsidRDefault="00D86247" w:rsidP="00956C52">
            <w:pPr>
              <w:jc w:val="right"/>
              <w:rPr>
                <w:color w:val="000000"/>
                <w:sz w:val="20"/>
                <w:szCs w:val="20"/>
              </w:rPr>
            </w:pPr>
            <w:r w:rsidRPr="00956C52">
              <w:rPr>
                <w:color w:val="000000"/>
                <w:sz w:val="20"/>
                <w:szCs w:val="20"/>
              </w:rPr>
              <w:t>8</w:t>
            </w:r>
          </w:p>
        </w:tc>
        <w:tc>
          <w:tcPr>
            <w:tcW w:w="454" w:type="dxa"/>
            <w:tcBorders>
              <w:top w:val="nil"/>
              <w:left w:val="nil"/>
              <w:bottom w:val="nil"/>
              <w:right w:val="nil"/>
            </w:tcBorders>
            <w:noWrap/>
            <w:vAlign w:val="bottom"/>
          </w:tcPr>
          <w:p w14:paraId="01072722" w14:textId="3636E105" w:rsidR="00D86247" w:rsidRPr="00594341" w:rsidRDefault="00D86247" w:rsidP="00956C52">
            <w:pPr>
              <w:jc w:val="right"/>
              <w:rPr>
                <w:color w:val="000000"/>
                <w:sz w:val="20"/>
                <w:szCs w:val="20"/>
              </w:rPr>
            </w:pPr>
            <w:r w:rsidRPr="00956C52">
              <w:rPr>
                <w:color w:val="000000"/>
                <w:sz w:val="20"/>
                <w:szCs w:val="20"/>
              </w:rPr>
              <w:t>10</w:t>
            </w:r>
          </w:p>
        </w:tc>
        <w:tc>
          <w:tcPr>
            <w:tcW w:w="454" w:type="dxa"/>
            <w:tcBorders>
              <w:top w:val="nil"/>
              <w:left w:val="nil"/>
              <w:bottom w:val="nil"/>
              <w:right w:val="nil"/>
            </w:tcBorders>
            <w:noWrap/>
            <w:vAlign w:val="bottom"/>
          </w:tcPr>
          <w:p w14:paraId="0A74E5AC" w14:textId="7263445F" w:rsidR="00D86247" w:rsidRPr="00594341" w:rsidRDefault="00D86247" w:rsidP="00956C52">
            <w:pPr>
              <w:jc w:val="right"/>
              <w:rPr>
                <w:color w:val="000000"/>
                <w:sz w:val="20"/>
                <w:szCs w:val="20"/>
              </w:rPr>
            </w:pPr>
            <w:r w:rsidRPr="00956C52">
              <w:rPr>
                <w:color w:val="000000"/>
                <w:sz w:val="20"/>
                <w:szCs w:val="20"/>
              </w:rPr>
              <w:t>4</w:t>
            </w:r>
          </w:p>
        </w:tc>
        <w:tc>
          <w:tcPr>
            <w:tcW w:w="453" w:type="dxa"/>
            <w:tcBorders>
              <w:top w:val="nil"/>
              <w:left w:val="nil"/>
              <w:bottom w:val="nil"/>
              <w:right w:val="nil"/>
            </w:tcBorders>
            <w:vAlign w:val="bottom"/>
          </w:tcPr>
          <w:p w14:paraId="419BB24E" w14:textId="30828292" w:rsidR="00D86247" w:rsidRPr="00594341" w:rsidRDefault="00D86247" w:rsidP="00956C52">
            <w:pPr>
              <w:jc w:val="right"/>
              <w:rPr>
                <w:color w:val="000000"/>
                <w:sz w:val="20"/>
                <w:szCs w:val="20"/>
              </w:rPr>
            </w:pPr>
            <w:r w:rsidRPr="00956C52">
              <w:rPr>
                <w:color w:val="000000"/>
                <w:sz w:val="20"/>
                <w:szCs w:val="20"/>
              </w:rPr>
              <w:t>7</w:t>
            </w:r>
          </w:p>
        </w:tc>
        <w:tc>
          <w:tcPr>
            <w:tcW w:w="453" w:type="dxa"/>
            <w:tcBorders>
              <w:top w:val="nil"/>
              <w:left w:val="nil"/>
              <w:bottom w:val="nil"/>
              <w:right w:val="nil"/>
            </w:tcBorders>
            <w:vAlign w:val="bottom"/>
          </w:tcPr>
          <w:p w14:paraId="0D142FDF" w14:textId="19D7EB97" w:rsidR="00D86247" w:rsidRPr="00594341" w:rsidRDefault="00D86247" w:rsidP="00956C52">
            <w:pPr>
              <w:jc w:val="right"/>
              <w:rPr>
                <w:color w:val="000000"/>
                <w:sz w:val="20"/>
                <w:szCs w:val="20"/>
              </w:rPr>
            </w:pPr>
            <w:r w:rsidRPr="00956C52">
              <w:rPr>
                <w:color w:val="000000"/>
                <w:sz w:val="20"/>
                <w:szCs w:val="20"/>
              </w:rPr>
              <w:t>3</w:t>
            </w:r>
          </w:p>
        </w:tc>
      </w:tr>
      <w:tr w:rsidR="00D86247" w:rsidRPr="00357AA0" w14:paraId="6E091067" w14:textId="77777777" w:rsidTr="00D86247">
        <w:trPr>
          <w:trHeight w:val="283"/>
        </w:trPr>
        <w:tc>
          <w:tcPr>
            <w:tcW w:w="885" w:type="dxa"/>
            <w:tcBorders>
              <w:top w:val="nil"/>
              <w:left w:val="nil"/>
              <w:bottom w:val="nil"/>
              <w:right w:val="nil"/>
            </w:tcBorders>
            <w:noWrap/>
            <w:vAlign w:val="bottom"/>
            <w:hideMark/>
          </w:tcPr>
          <w:p w14:paraId="042A7A9F" w14:textId="77777777" w:rsidR="00D86247" w:rsidRPr="00594341" w:rsidRDefault="00D86247" w:rsidP="00956C52">
            <w:pPr>
              <w:jc w:val="right"/>
              <w:rPr>
                <w:rFonts w:ascii="Helvetica" w:hAnsi="Helvetica"/>
                <w:b/>
                <w:color w:val="000000"/>
                <w:sz w:val="20"/>
                <w:szCs w:val="20"/>
              </w:rPr>
            </w:pPr>
            <w:r w:rsidRPr="00594341">
              <w:rPr>
                <w:rFonts w:ascii="Helvetica" w:hAnsi="Helvetica"/>
                <w:b/>
                <w:color w:val="000000"/>
                <w:sz w:val="20"/>
                <w:szCs w:val="20"/>
              </w:rPr>
              <w:t>18</w:t>
            </w:r>
          </w:p>
        </w:tc>
        <w:tc>
          <w:tcPr>
            <w:tcW w:w="454" w:type="dxa"/>
            <w:tcBorders>
              <w:top w:val="nil"/>
              <w:left w:val="nil"/>
              <w:bottom w:val="nil"/>
              <w:right w:val="nil"/>
            </w:tcBorders>
            <w:noWrap/>
            <w:vAlign w:val="bottom"/>
          </w:tcPr>
          <w:p w14:paraId="6CAEDBDC" w14:textId="3A967F2C" w:rsidR="00D86247" w:rsidRPr="00594341" w:rsidRDefault="00D86247" w:rsidP="00956C52">
            <w:pPr>
              <w:jc w:val="right"/>
              <w:rPr>
                <w:color w:val="000000"/>
                <w:sz w:val="20"/>
                <w:szCs w:val="20"/>
              </w:rPr>
            </w:pPr>
            <w:r w:rsidRPr="00707D14">
              <w:rPr>
                <w:color w:val="000000"/>
                <w:sz w:val="20"/>
                <w:szCs w:val="20"/>
              </w:rPr>
              <w:t>7</w:t>
            </w:r>
          </w:p>
        </w:tc>
        <w:tc>
          <w:tcPr>
            <w:tcW w:w="454" w:type="dxa"/>
            <w:tcBorders>
              <w:top w:val="nil"/>
              <w:left w:val="nil"/>
              <w:bottom w:val="nil"/>
              <w:right w:val="nil"/>
            </w:tcBorders>
            <w:noWrap/>
            <w:vAlign w:val="bottom"/>
          </w:tcPr>
          <w:p w14:paraId="0B35664F" w14:textId="3A997B6C" w:rsidR="00D86247" w:rsidRPr="00594341" w:rsidRDefault="00D86247" w:rsidP="00956C52">
            <w:pPr>
              <w:jc w:val="right"/>
              <w:rPr>
                <w:color w:val="000000"/>
                <w:sz w:val="20"/>
                <w:szCs w:val="20"/>
              </w:rPr>
            </w:pPr>
            <w:r w:rsidRPr="00707D14">
              <w:rPr>
                <w:color w:val="000000"/>
                <w:sz w:val="20"/>
                <w:szCs w:val="20"/>
              </w:rPr>
              <w:t>8</w:t>
            </w:r>
          </w:p>
        </w:tc>
        <w:tc>
          <w:tcPr>
            <w:tcW w:w="454" w:type="dxa"/>
            <w:tcBorders>
              <w:top w:val="nil"/>
              <w:left w:val="nil"/>
              <w:bottom w:val="nil"/>
              <w:right w:val="nil"/>
            </w:tcBorders>
            <w:noWrap/>
            <w:vAlign w:val="bottom"/>
          </w:tcPr>
          <w:p w14:paraId="1AA2A105" w14:textId="031D268D" w:rsidR="00D86247" w:rsidRPr="00594341" w:rsidRDefault="00D86247" w:rsidP="00956C52">
            <w:pPr>
              <w:jc w:val="right"/>
              <w:rPr>
                <w:color w:val="000000"/>
                <w:sz w:val="20"/>
                <w:szCs w:val="20"/>
              </w:rPr>
            </w:pPr>
            <w:r w:rsidRPr="00956C52">
              <w:rPr>
                <w:color w:val="000000"/>
                <w:sz w:val="20"/>
                <w:szCs w:val="20"/>
              </w:rPr>
              <w:t>9</w:t>
            </w:r>
          </w:p>
        </w:tc>
        <w:tc>
          <w:tcPr>
            <w:tcW w:w="454" w:type="dxa"/>
            <w:tcBorders>
              <w:top w:val="nil"/>
              <w:left w:val="nil"/>
              <w:bottom w:val="nil"/>
              <w:right w:val="nil"/>
            </w:tcBorders>
            <w:noWrap/>
            <w:vAlign w:val="bottom"/>
          </w:tcPr>
          <w:p w14:paraId="6C07F8C2" w14:textId="105C9032" w:rsidR="00D86247" w:rsidRPr="00594341" w:rsidRDefault="00D86247" w:rsidP="00956C52">
            <w:pPr>
              <w:jc w:val="right"/>
              <w:rPr>
                <w:color w:val="000000"/>
                <w:sz w:val="20"/>
                <w:szCs w:val="20"/>
              </w:rPr>
            </w:pPr>
            <w:r w:rsidRPr="00956C52">
              <w:rPr>
                <w:color w:val="000000"/>
                <w:sz w:val="20"/>
                <w:szCs w:val="20"/>
              </w:rPr>
              <w:t>7</w:t>
            </w:r>
          </w:p>
        </w:tc>
        <w:tc>
          <w:tcPr>
            <w:tcW w:w="454" w:type="dxa"/>
            <w:tcBorders>
              <w:top w:val="nil"/>
              <w:left w:val="nil"/>
              <w:bottom w:val="nil"/>
              <w:right w:val="nil"/>
            </w:tcBorders>
            <w:noWrap/>
            <w:vAlign w:val="bottom"/>
          </w:tcPr>
          <w:p w14:paraId="08DF104F" w14:textId="735F167A" w:rsidR="00D86247" w:rsidRPr="00594341" w:rsidRDefault="00D86247" w:rsidP="00956C52">
            <w:pPr>
              <w:jc w:val="right"/>
              <w:rPr>
                <w:color w:val="000000"/>
                <w:sz w:val="20"/>
                <w:szCs w:val="20"/>
              </w:rPr>
            </w:pPr>
            <w:r w:rsidRPr="00956C52">
              <w:rPr>
                <w:color w:val="000000"/>
                <w:sz w:val="20"/>
                <w:szCs w:val="20"/>
              </w:rPr>
              <w:t>8</w:t>
            </w:r>
          </w:p>
        </w:tc>
        <w:tc>
          <w:tcPr>
            <w:tcW w:w="454" w:type="dxa"/>
            <w:tcBorders>
              <w:top w:val="nil"/>
              <w:left w:val="nil"/>
              <w:bottom w:val="nil"/>
              <w:right w:val="nil"/>
            </w:tcBorders>
            <w:noWrap/>
            <w:vAlign w:val="bottom"/>
          </w:tcPr>
          <w:p w14:paraId="7081547A" w14:textId="21EE3ECF" w:rsidR="00D86247" w:rsidRPr="00594341" w:rsidRDefault="00D86247" w:rsidP="00956C52">
            <w:pPr>
              <w:jc w:val="right"/>
              <w:rPr>
                <w:color w:val="000000"/>
                <w:sz w:val="20"/>
                <w:szCs w:val="20"/>
              </w:rPr>
            </w:pPr>
            <w:r w:rsidRPr="00956C52">
              <w:rPr>
                <w:color w:val="000000"/>
                <w:sz w:val="20"/>
                <w:szCs w:val="20"/>
              </w:rPr>
              <w:t>7</w:t>
            </w:r>
          </w:p>
        </w:tc>
        <w:tc>
          <w:tcPr>
            <w:tcW w:w="454" w:type="dxa"/>
            <w:tcBorders>
              <w:top w:val="nil"/>
              <w:left w:val="nil"/>
              <w:bottom w:val="nil"/>
              <w:right w:val="nil"/>
            </w:tcBorders>
            <w:noWrap/>
            <w:vAlign w:val="bottom"/>
          </w:tcPr>
          <w:p w14:paraId="2C92CBDA" w14:textId="00C50805" w:rsidR="00D86247" w:rsidRPr="00594341" w:rsidRDefault="00D86247" w:rsidP="00956C52">
            <w:pPr>
              <w:jc w:val="right"/>
              <w:rPr>
                <w:color w:val="000000"/>
                <w:sz w:val="20"/>
                <w:szCs w:val="20"/>
              </w:rPr>
            </w:pPr>
            <w:r w:rsidRPr="00956C52">
              <w:rPr>
                <w:color w:val="000000"/>
                <w:sz w:val="20"/>
                <w:szCs w:val="20"/>
              </w:rPr>
              <w:t>6</w:t>
            </w:r>
          </w:p>
        </w:tc>
        <w:tc>
          <w:tcPr>
            <w:tcW w:w="454" w:type="dxa"/>
            <w:tcBorders>
              <w:top w:val="nil"/>
              <w:left w:val="nil"/>
              <w:bottom w:val="nil"/>
              <w:right w:val="nil"/>
            </w:tcBorders>
            <w:noWrap/>
            <w:vAlign w:val="bottom"/>
          </w:tcPr>
          <w:p w14:paraId="16A323AB" w14:textId="21D1669C" w:rsidR="00D86247" w:rsidRPr="00594341" w:rsidRDefault="00D86247" w:rsidP="00956C52">
            <w:pPr>
              <w:jc w:val="right"/>
              <w:rPr>
                <w:color w:val="000000"/>
                <w:sz w:val="20"/>
                <w:szCs w:val="20"/>
              </w:rPr>
            </w:pPr>
            <w:r w:rsidRPr="00956C52">
              <w:rPr>
                <w:color w:val="000000"/>
                <w:sz w:val="20"/>
                <w:szCs w:val="20"/>
              </w:rPr>
              <w:t>9</w:t>
            </w:r>
          </w:p>
        </w:tc>
        <w:tc>
          <w:tcPr>
            <w:tcW w:w="454" w:type="dxa"/>
            <w:tcBorders>
              <w:top w:val="nil"/>
              <w:left w:val="nil"/>
              <w:bottom w:val="nil"/>
              <w:right w:val="nil"/>
            </w:tcBorders>
            <w:noWrap/>
            <w:vAlign w:val="bottom"/>
          </w:tcPr>
          <w:p w14:paraId="0B9C16D0" w14:textId="71621D97" w:rsidR="00D86247" w:rsidRPr="00594341" w:rsidRDefault="00D86247" w:rsidP="00956C52">
            <w:pPr>
              <w:jc w:val="right"/>
              <w:rPr>
                <w:color w:val="000000"/>
                <w:sz w:val="20"/>
                <w:szCs w:val="20"/>
              </w:rPr>
            </w:pPr>
            <w:r w:rsidRPr="00956C52">
              <w:rPr>
                <w:color w:val="000000"/>
                <w:sz w:val="20"/>
                <w:szCs w:val="20"/>
              </w:rPr>
              <w:t>10</w:t>
            </w:r>
          </w:p>
        </w:tc>
        <w:tc>
          <w:tcPr>
            <w:tcW w:w="454" w:type="dxa"/>
            <w:tcBorders>
              <w:top w:val="nil"/>
              <w:left w:val="nil"/>
              <w:bottom w:val="nil"/>
              <w:right w:val="nil"/>
            </w:tcBorders>
            <w:noWrap/>
            <w:vAlign w:val="bottom"/>
          </w:tcPr>
          <w:p w14:paraId="7E23EC2C" w14:textId="5C1610CE" w:rsidR="00D86247" w:rsidRPr="00594341" w:rsidRDefault="00D86247" w:rsidP="00956C52">
            <w:pPr>
              <w:jc w:val="right"/>
              <w:rPr>
                <w:color w:val="000000"/>
                <w:sz w:val="20"/>
                <w:szCs w:val="20"/>
              </w:rPr>
            </w:pPr>
            <w:r w:rsidRPr="00956C52">
              <w:rPr>
                <w:color w:val="000000"/>
                <w:sz w:val="20"/>
                <w:szCs w:val="20"/>
              </w:rPr>
              <w:t>3</w:t>
            </w:r>
          </w:p>
        </w:tc>
        <w:tc>
          <w:tcPr>
            <w:tcW w:w="454" w:type="dxa"/>
            <w:tcBorders>
              <w:top w:val="nil"/>
              <w:left w:val="nil"/>
              <w:bottom w:val="nil"/>
              <w:right w:val="nil"/>
            </w:tcBorders>
            <w:noWrap/>
            <w:vAlign w:val="bottom"/>
          </w:tcPr>
          <w:p w14:paraId="4328402E" w14:textId="6356723D" w:rsidR="00D86247" w:rsidRPr="00594341" w:rsidRDefault="00D86247" w:rsidP="00956C52">
            <w:pPr>
              <w:jc w:val="right"/>
              <w:rPr>
                <w:color w:val="000000"/>
                <w:sz w:val="20"/>
                <w:szCs w:val="20"/>
              </w:rPr>
            </w:pPr>
            <w:r w:rsidRPr="00956C52">
              <w:rPr>
                <w:color w:val="000000"/>
                <w:sz w:val="20"/>
                <w:szCs w:val="20"/>
              </w:rPr>
              <w:t>8</w:t>
            </w:r>
          </w:p>
        </w:tc>
        <w:tc>
          <w:tcPr>
            <w:tcW w:w="454" w:type="dxa"/>
            <w:tcBorders>
              <w:top w:val="nil"/>
              <w:left w:val="nil"/>
              <w:bottom w:val="nil"/>
              <w:right w:val="nil"/>
            </w:tcBorders>
            <w:noWrap/>
            <w:vAlign w:val="bottom"/>
          </w:tcPr>
          <w:p w14:paraId="7A3309A3" w14:textId="06698C1E" w:rsidR="00D86247" w:rsidRPr="00594341" w:rsidRDefault="00D86247" w:rsidP="00956C52">
            <w:pPr>
              <w:jc w:val="right"/>
              <w:rPr>
                <w:color w:val="000000"/>
                <w:sz w:val="20"/>
                <w:szCs w:val="20"/>
              </w:rPr>
            </w:pPr>
            <w:r w:rsidRPr="00956C52">
              <w:rPr>
                <w:color w:val="000000"/>
                <w:sz w:val="20"/>
                <w:szCs w:val="20"/>
              </w:rPr>
              <w:t>5</w:t>
            </w:r>
          </w:p>
        </w:tc>
        <w:tc>
          <w:tcPr>
            <w:tcW w:w="454" w:type="dxa"/>
            <w:tcBorders>
              <w:top w:val="nil"/>
              <w:left w:val="nil"/>
              <w:bottom w:val="nil"/>
              <w:right w:val="nil"/>
            </w:tcBorders>
            <w:noWrap/>
            <w:vAlign w:val="bottom"/>
          </w:tcPr>
          <w:p w14:paraId="1305A5C2" w14:textId="6542DC42" w:rsidR="00D86247" w:rsidRPr="00594341" w:rsidRDefault="00D86247" w:rsidP="00956C52">
            <w:pPr>
              <w:jc w:val="right"/>
              <w:rPr>
                <w:color w:val="000000"/>
                <w:sz w:val="20"/>
                <w:szCs w:val="20"/>
              </w:rPr>
            </w:pPr>
            <w:r w:rsidRPr="00956C52">
              <w:rPr>
                <w:color w:val="000000"/>
                <w:sz w:val="20"/>
                <w:szCs w:val="20"/>
              </w:rPr>
              <w:t>8</w:t>
            </w:r>
          </w:p>
        </w:tc>
        <w:tc>
          <w:tcPr>
            <w:tcW w:w="454" w:type="dxa"/>
            <w:tcBorders>
              <w:top w:val="nil"/>
              <w:left w:val="nil"/>
              <w:bottom w:val="nil"/>
              <w:right w:val="nil"/>
            </w:tcBorders>
            <w:noWrap/>
            <w:vAlign w:val="bottom"/>
          </w:tcPr>
          <w:p w14:paraId="5AB4BA8C" w14:textId="5108B19B" w:rsidR="00D86247" w:rsidRPr="00594341" w:rsidRDefault="00D86247" w:rsidP="00956C52">
            <w:pPr>
              <w:jc w:val="right"/>
              <w:rPr>
                <w:color w:val="000000"/>
                <w:sz w:val="20"/>
                <w:szCs w:val="20"/>
              </w:rPr>
            </w:pPr>
            <w:r w:rsidRPr="00956C52">
              <w:rPr>
                <w:color w:val="000000"/>
                <w:sz w:val="20"/>
                <w:szCs w:val="20"/>
              </w:rPr>
              <w:t>4</w:t>
            </w:r>
          </w:p>
        </w:tc>
        <w:tc>
          <w:tcPr>
            <w:tcW w:w="453" w:type="dxa"/>
            <w:tcBorders>
              <w:top w:val="nil"/>
              <w:left w:val="nil"/>
              <w:bottom w:val="nil"/>
              <w:right w:val="nil"/>
            </w:tcBorders>
            <w:vAlign w:val="bottom"/>
          </w:tcPr>
          <w:p w14:paraId="62657A1A" w14:textId="0B75BD73" w:rsidR="00D86247" w:rsidRPr="00594341" w:rsidRDefault="00D86247" w:rsidP="00956C52">
            <w:pPr>
              <w:jc w:val="right"/>
              <w:rPr>
                <w:color w:val="000000"/>
                <w:sz w:val="20"/>
                <w:szCs w:val="20"/>
              </w:rPr>
            </w:pPr>
            <w:r w:rsidRPr="00956C52">
              <w:rPr>
                <w:color w:val="000000"/>
                <w:sz w:val="20"/>
                <w:szCs w:val="20"/>
              </w:rPr>
              <w:t>5</w:t>
            </w:r>
          </w:p>
        </w:tc>
        <w:tc>
          <w:tcPr>
            <w:tcW w:w="453" w:type="dxa"/>
            <w:tcBorders>
              <w:top w:val="nil"/>
              <w:left w:val="nil"/>
              <w:bottom w:val="nil"/>
              <w:right w:val="nil"/>
            </w:tcBorders>
            <w:vAlign w:val="bottom"/>
          </w:tcPr>
          <w:p w14:paraId="6A0A3134" w14:textId="3EF1A418" w:rsidR="00D86247" w:rsidRPr="00594341" w:rsidRDefault="00D86247" w:rsidP="00956C52">
            <w:pPr>
              <w:jc w:val="right"/>
              <w:rPr>
                <w:color w:val="000000"/>
                <w:sz w:val="20"/>
                <w:szCs w:val="20"/>
              </w:rPr>
            </w:pPr>
            <w:r w:rsidRPr="00956C52">
              <w:rPr>
                <w:color w:val="000000"/>
                <w:sz w:val="20"/>
                <w:szCs w:val="20"/>
              </w:rPr>
              <w:t>5</w:t>
            </w:r>
          </w:p>
        </w:tc>
      </w:tr>
      <w:tr w:rsidR="00D86247" w:rsidRPr="00357AA0" w14:paraId="21BDA5D2" w14:textId="77777777" w:rsidTr="00D86247">
        <w:trPr>
          <w:trHeight w:val="283"/>
        </w:trPr>
        <w:tc>
          <w:tcPr>
            <w:tcW w:w="885" w:type="dxa"/>
            <w:tcBorders>
              <w:top w:val="nil"/>
              <w:left w:val="nil"/>
              <w:bottom w:val="nil"/>
              <w:right w:val="nil"/>
            </w:tcBorders>
            <w:noWrap/>
            <w:vAlign w:val="bottom"/>
            <w:hideMark/>
          </w:tcPr>
          <w:p w14:paraId="6CC72D7C" w14:textId="77777777" w:rsidR="00D86247" w:rsidRPr="00594341" w:rsidRDefault="00D86247" w:rsidP="00956C52">
            <w:pPr>
              <w:jc w:val="right"/>
              <w:rPr>
                <w:rFonts w:ascii="Helvetica" w:hAnsi="Helvetica"/>
                <w:b/>
                <w:color w:val="000000"/>
                <w:sz w:val="20"/>
                <w:szCs w:val="20"/>
              </w:rPr>
            </w:pPr>
            <w:r w:rsidRPr="00594341">
              <w:rPr>
                <w:rFonts w:ascii="Helvetica" w:hAnsi="Helvetica"/>
                <w:b/>
                <w:color w:val="000000"/>
                <w:sz w:val="20"/>
                <w:szCs w:val="20"/>
              </w:rPr>
              <w:t>19</w:t>
            </w:r>
          </w:p>
        </w:tc>
        <w:tc>
          <w:tcPr>
            <w:tcW w:w="454" w:type="dxa"/>
            <w:tcBorders>
              <w:top w:val="nil"/>
              <w:left w:val="nil"/>
              <w:bottom w:val="nil"/>
              <w:right w:val="nil"/>
            </w:tcBorders>
            <w:noWrap/>
            <w:vAlign w:val="bottom"/>
          </w:tcPr>
          <w:p w14:paraId="3028E7CF" w14:textId="2D20C02B" w:rsidR="00D86247" w:rsidRPr="00594341" w:rsidRDefault="00D86247" w:rsidP="00956C52">
            <w:pPr>
              <w:jc w:val="right"/>
              <w:rPr>
                <w:color w:val="000000"/>
                <w:sz w:val="20"/>
                <w:szCs w:val="20"/>
              </w:rPr>
            </w:pPr>
            <w:r w:rsidRPr="00707D14">
              <w:rPr>
                <w:color w:val="000000"/>
                <w:sz w:val="20"/>
                <w:szCs w:val="20"/>
              </w:rPr>
              <w:t>8</w:t>
            </w:r>
          </w:p>
        </w:tc>
        <w:tc>
          <w:tcPr>
            <w:tcW w:w="454" w:type="dxa"/>
            <w:tcBorders>
              <w:top w:val="nil"/>
              <w:left w:val="nil"/>
              <w:bottom w:val="nil"/>
              <w:right w:val="nil"/>
            </w:tcBorders>
            <w:noWrap/>
            <w:vAlign w:val="bottom"/>
          </w:tcPr>
          <w:p w14:paraId="2C51AA1F" w14:textId="5C78F49B" w:rsidR="00D86247" w:rsidRPr="00594341" w:rsidRDefault="00D86247" w:rsidP="00956C52">
            <w:pPr>
              <w:jc w:val="right"/>
              <w:rPr>
                <w:color w:val="000000"/>
                <w:sz w:val="20"/>
                <w:szCs w:val="20"/>
              </w:rPr>
            </w:pPr>
            <w:r w:rsidRPr="00707D14">
              <w:rPr>
                <w:color w:val="000000"/>
                <w:sz w:val="20"/>
                <w:szCs w:val="20"/>
              </w:rPr>
              <w:t>6</w:t>
            </w:r>
          </w:p>
        </w:tc>
        <w:tc>
          <w:tcPr>
            <w:tcW w:w="454" w:type="dxa"/>
            <w:tcBorders>
              <w:top w:val="nil"/>
              <w:left w:val="nil"/>
              <w:bottom w:val="nil"/>
              <w:right w:val="nil"/>
            </w:tcBorders>
            <w:noWrap/>
            <w:vAlign w:val="bottom"/>
          </w:tcPr>
          <w:p w14:paraId="53F82A66" w14:textId="4A147EA5" w:rsidR="00D86247" w:rsidRPr="00594341" w:rsidRDefault="00D86247" w:rsidP="00956C52">
            <w:pPr>
              <w:jc w:val="right"/>
              <w:rPr>
                <w:color w:val="000000"/>
                <w:sz w:val="20"/>
                <w:szCs w:val="20"/>
              </w:rPr>
            </w:pPr>
            <w:r w:rsidRPr="00956C52">
              <w:rPr>
                <w:color w:val="000000"/>
                <w:sz w:val="20"/>
                <w:szCs w:val="20"/>
              </w:rPr>
              <w:t>7</w:t>
            </w:r>
          </w:p>
        </w:tc>
        <w:tc>
          <w:tcPr>
            <w:tcW w:w="454" w:type="dxa"/>
            <w:tcBorders>
              <w:top w:val="nil"/>
              <w:left w:val="nil"/>
              <w:bottom w:val="nil"/>
              <w:right w:val="nil"/>
            </w:tcBorders>
            <w:noWrap/>
            <w:vAlign w:val="bottom"/>
          </w:tcPr>
          <w:p w14:paraId="727F5B4D" w14:textId="0F4B5E6E" w:rsidR="00D86247" w:rsidRPr="00594341" w:rsidRDefault="00D86247" w:rsidP="00956C52">
            <w:pPr>
              <w:jc w:val="right"/>
              <w:rPr>
                <w:color w:val="000000"/>
                <w:sz w:val="20"/>
                <w:szCs w:val="20"/>
              </w:rPr>
            </w:pPr>
            <w:r w:rsidRPr="00956C52">
              <w:rPr>
                <w:color w:val="000000"/>
                <w:sz w:val="20"/>
                <w:szCs w:val="20"/>
              </w:rPr>
              <w:t>6</w:t>
            </w:r>
          </w:p>
        </w:tc>
        <w:tc>
          <w:tcPr>
            <w:tcW w:w="454" w:type="dxa"/>
            <w:tcBorders>
              <w:top w:val="nil"/>
              <w:left w:val="nil"/>
              <w:bottom w:val="nil"/>
              <w:right w:val="nil"/>
            </w:tcBorders>
            <w:noWrap/>
            <w:vAlign w:val="bottom"/>
          </w:tcPr>
          <w:p w14:paraId="1ADE876B" w14:textId="4BEC41AC" w:rsidR="00D86247" w:rsidRPr="00594341" w:rsidRDefault="00D86247" w:rsidP="00956C52">
            <w:pPr>
              <w:jc w:val="right"/>
              <w:rPr>
                <w:color w:val="000000"/>
                <w:sz w:val="20"/>
                <w:szCs w:val="20"/>
              </w:rPr>
            </w:pPr>
            <w:r w:rsidRPr="00956C52">
              <w:rPr>
                <w:color w:val="000000"/>
                <w:sz w:val="20"/>
                <w:szCs w:val="20"/>
              </w:rPr>
              <w:t>7</w:t>
            </w:r>
          </w:p>
        </w:tc>
        <w:tc>
          <w:tcPr>
            <w:tcW w:w="454" w:type="dxa"/>
            <w:tcBorders>
              <w:top w:val="nil"/>
              <w:left w:val="nil"/>
              <w:bottom w:val="nil"/>
              <w:right w:val="nil"/>
            </w:tcBorders>
            <w:noWrap/>
            <w:vAlign w:val="bottom"/>
          </w:tcPr>
          <w:p w14:paraId="65FDE3D1" w14:textId="41A03F59" w:rsidR="00D86247" w:rsidRPr="00594341" w:rsidRDefault="00D86247" w:rsidP="00956C52">
            <w:pPr>
              <w:jc w:val="right"/>
              <w:rPr>
                <w:color w:val="000000"/>
                <w:sz w:val="20"/>
                <w:szCs w:val="20"/>
              </w:rPr>
            </w:pPr>
            <w:r w:rsidRPr="00956C52">
              <w:rPr>
                <w:color w:val="000000"/>
                <w:sz w:val="20"/>
                <w:szCs w:val="20"/>
              </w:rPr>
              <w:t>7</w:t>
            </w:r>
          </w:p>
        </w:tc>
        <w:tc>
          <w:tcPr>
            <w:tcW w:w="454" w:type="dxa"/>
            <w:tcBorders>
              <w:top w:val="nil"/>
              <w:left w:val="nil"/>
              <w:bottom w:val="nil"/>
              <w:right w:val="nil"/>
            </w:tcBorders>
            <w:noWrap/>
            <w:vAlign w:val="bottom"/>
          </w:tcPr>
          <w:p w14:paraId="5819C1DC" w14:textId="795A2A63" w:rsidR="00D86247" w:rsidRPr="00594341" w:rsidRDefault="00D86247" w:rsidP="00956C52">
            <w:pPr>
              <w:jc w:val="right"/>
              <w:rPr>
                <w:color w:val="000000"/>
                <w:sz w:val="20"/>
                <w:szCs w:val="20"/>
              </w:rPr>
            </w:pPr>
            <w:r w:rsidRPr="00956C52">
              <w:rPr>
                <w:color w:val="000000"/>
                <w:sz w:val="20"/>
                <w:szCs w:val="20"/>
              </w:rPr>
              <w:t>9</w:t>
            </w:r>
          </w:p>
        </w:tc>
        <w:tc>
          <w:tcPr>
            <w:tcW w:w="454" w:type="dxa"/>
            <w:tcBorders>
              <w:top w:val="nil"/>
              <w:left w:val="nil"/>
              <w:bottom w:val="nil"/>
              <w:right w:val="nil"/>
            </w:tcBorders>
            <w:noWrap/>
            <w:vAlign w:val="bottom"/>
          </w:tcPr>
          <w:p w14:paraId="6F2EF534" w14:textId="13191AC1" w:rsidR="00D86247" w:rsidRPr="00594341" w:rsidRDefault="00D86247" w:rsidP="00956C52">
            <w:pPr>
              <w:jc w:val="right"/>
              <w:rPr>
                <w:color w:val="000000"/>
                <w:sz w:val="20"/>
                <w:szCs w:val="20"/>
              </w:rPr>
            </w:pPr>
            <w:r w:rsidRPr="00956C52">
              <w:rPr>
                <w:color w:val="000000"/>
                <w:sz w:val="20"/>
                <w:szCs w:val="20"/>
              </w:rPr>
              <w:t>3</w:t>
            </w:r>
          </w:p>
        </w:tc>
        <w:tc>
          <w:tcPr>
            <w:tcW w:w="454" w:type="dxa"/>
            <w:tcBorders>
              <w:top w:val="nil"/>
              <w:left w:val="nil"/>
              <w:bottom w:val="nil"/>
              <w:right w:val="nil"/>
            </w:tcBorders>
            <w:noWrap/>
            <w:vAlign w:val="bottom"/>
          </w:tcPr>
          <w:p w14:paraId="7781B563" w14:textId="558F9EDA" w:rsidR="00D86247" w:rsidRPr="00594341" w:rsidRDefault="00D86247" w:rsidP="00956C52">
            <w:pPr>
              <w:jc w:val="right"/>
              <w:rPr>
                <w:color w:val="000000"/>
                <w:sz w:val="20"/>
                <w:szCs w:val="20"/>
              </w:rPr>
            </w:pPr>
            <w:r w:rsidRPr="00956C52">
              <w:rPr>
                <w:color w:val="000000"/>
                <w:sz w:val="20"/>
                <w:szCs w:val="20"/>
              </w:rPr>
              <w:t>9</w:t>
            </w:r>
          </w:p>
        </w:tc>
        <w:tc>
          <w:tcPr>
            <w:tcW w:w="454" w:type="dxa"/>
            <w:tcBorders>
              <w:top w:val="nil"/>
              <w:left w:val="nil"/>
              <w:bottom w:val="nil"/>
              <w:right w:val="nil"/>
            </w:tcBorders>
            <w:noWrap/>
            <w:vAlign w:val="bottom"/>
          </w:tcPr>
          <w:p w14:paraId="46188D94" w14:textId="01CE003E" w:rsidR="00D86247" w:rsidRPr="00594341" w:rsidRDefault="00D86247" w:rsidP="00956C52">
            <w:pPr>
              <w:jc w:val="right"/>
              <w:rPr>
                <w:color w:val="000000"/>
                <w:sz w:val="20"/>
                <w:szCs w:val="20"/>
              </w:rPr>
            </w:pPr>
            <w:r w:rsidRPr="00956C52">
              <w:rPr>
                <w:color w:val="000000"/>
                <w:sz w:val="20"/>
                <w:szCs w:val="20"/>
              </w:rPr>
              <w:t>4</w:t>
            </w:r>
          </w:p>
        </w:tc>
        <w:tc>
          <w:tcPr>
            <w:tcW w:w="454" w:type="dxa"/>
            <w:tcBorders>
              <w:top w:val="nil"/>
              <w:left w:val="nil"/>
              <w:bottom w:val="nil"/>
              <w:right w:val="nil"/>
            </w:tcBorders>
            <w:noWrap/>
            <w:vAlign w:val="bottom"/>
          </w:tcPr>
          <w:p w14:paraId="36FC2EEC" w14:textId="1A311B57" w:rsidR="00D86247" w:rsidRPr="00594341" w:rsidRDefault="00D86247" w:rsidP="00956C52">
            <w:pPr>
              <w:jc w:val="right"/>
              <w:rPr>
                <w:color w:val="000000"/>
                <w:sz w:val="20"/>
                <w:szCs w:val="20"/>
              </w:rPr>
            </w:pPr>
            <w:r w:rsidRPr="00956C52">
              <w:rPr>
                <w:color w:val="000000"/>
                <w:sz w:val="20"/>
                <w:szCs w:val="20"/>
              </w:rPr>
              <w:t>9</w:t>
            </w:r>
          </w:p>
        </w:tc>
        <w:tc>
          <w:tcPr>
            <w:tcW w:w="454" w:type="dxa"/>
            <w:tcBorders>
              <w:top w:val="nil"/>
              <w:left w:val="nil"/>
              <w:bottom w:val="nil"/>
              <w:right w:val="nil"/>
            </w:tcBorders>
            <w:noWrap/>
            <w:vAlign w:val="bottom"/>
          </w:tcPr>
          <w:p w14:paraId="03A0EA81" w14:textId="68F2942C" w:rsidR="00D86247" w:rsidRPr="00594341" w:rsidRDefault="00D86247" w:rsidP="00956C52">
            <w:pPr>
              <w:jc w:val="right"/>
              <w:rPr>
                <w:color w:val="000000"/>
                <w:sz w:val="20"/>
                <w:szCs w:val="20"/>
              </w:rPr>
            </w:pPr>
            <w:r w:rsidRPr="00956C52">
              <w:rPr>
                <w:color w:val="000000"/>
                <w:sz w:val="20"/>
                <w:szCs w:val="20"/>
              </w:rPr>
              <w:t>4</w:t>
            </w:r>
          </w:p>
        </w:tc>
        <w:tc>
          <w:tcPr>
            <w:tcW w:w="454" w:type="dxa"/>
            <w:tcBorders>
              <w:top w:val="nil"/>
              <w:left w:val="nil"/>
              <w:bottom w:val="nil"/>
              <w:right w:val="nil"/>
            </w:tcBorders>
            <w:noWrap/>
            <w:vAlign w:val="bottom"/>
          </w:tcPr>
          <w:p w14:paraId="4F511760" w14:textId="55927B26" w:rsidR="00D86247" w:rsidRPr="00594341" w:rsidRDefault="00D86247" w:rsidP="00956C52">
            <w:pPr>
              <w:jc w:val="right"/>
              <w:rPr>
                <w:color w:val="000000"/>
                <w:sz w:val="20"/>
                <w:szCs w:val="20"/>
              </w:rPr>
            </w:pPr>
            <w:r w:rsidRPr="00956C52">
              <w:rPr>
                <w:color w:val="000000"/>
                <w:sz w:val="20"/>
                <w:szCs w:val="20"/>
              </w:rPr>
              <w:t>8</w:t>
            </w:r>
          </w:p>
        </w:tc>
        <w:tc>
          <w:tcPr>
            <w:tcW w:w="454" w:type="dxa"/>
            <w:tcBorders>
              <w:top w:val="nil"/>
              <w:left w:val="nil"/>
              <w:bottom w:val="nil"/>
              <w:right w:val="nil"/>
            </w:tcBorders>
            <w:noWrap/>
            <w:vAlign w:val="bottom"/>
          </w:tcPr>
          <w:p w14:paraId="74FAA6C6" w14:textId="6F8B3399" w:rsidR="00D86247" w:rsidRPr="00594341" w:rsidRDefault="00D86247" w:rsidP="00956C52">
            <w:pPr>
              <w:jc w:val="right"/>
              <w:rPr>
                <w:color w:val="000000"/>
                <w:sz w:val="20"/>
                <w:szCs w:val="20"/>
              </w:rPr>
            </w:pPr>
            <w:r w:rsidRPr="00956C52">
              <w:rPr>
                <w:color w:val="000000"/>
                <w:sz w:val="20"/>
                <w:szCs w:val="20"/>
              </w:rPr>
              <w:t>6</w:t>
            </w:r>
          </w:p>
        </w:tc>
        <w:tc>
          <w:tcPr>
            <w:tcW w:w="453" w:type="dxa"/>
            <w:tcBorders>
              <w:top w:val="nil"/>
              <w:left w:val="nil"/>
              <w:bottom w:val="nil"/>
              <w:right w:val="nil"/>
            </w:tcBorders>
            <w:vAlign w:val="bottom"/>
          </w:tcPr>
          <w:p w14:paraId="4EDCDF28" w14:textId="5730F2DA" w:rsidR="00D86247" w:rsidRPr="00594341" w:rsidRDefault="00D86247" w:rsidP="00956C52">
            <w:pPr>
              <w:jc w:val="right"/>
              <w:rPr>
                <w:color w:val="000000"/>
                <w:sz w:val="20"/>
                <w:szCs w:val="20"/>
              </w:rPr>
            </w:pPr>
            <w:r w:rsidRPr="00956C52">
              <w:rPr>
                <w:color w:val="000000"/>
                <w:sz w:val="20"/>
                <w:szCs w:val="20"/>
              </w:rPr>
              <w:t>9</w:t>
            </w:r>
          </w:p>
        </w:tc>
        <w:tc>
          <w:tcPr>
            <w:tcW w:w="453" w:type="dxa"/>
            <w:tcBorders>
              <w:top w:val="nil"/>
              <w:left w:val="nil"/>
              <w:bottom w:val="nil"/>
              <w:right w:val="nil"/>
            </w:tcBorders>
            <w:vAlign w:val="bottom"/>
          </w:tcPr>
          <w:p w14:paraId="0A69EAA9" w14:textId="0BE16FA3" w:rsidR="00D86247" w:rsidRPr="00594341" w:rsidRDefault="00D86247" w:rsidP="00956C52">
            <w:pPr>
              <w:jc w:val="right"/>
              <w:rPr>
                <w:color w:val="000000"/>
                <w:sz w:val="20"/>
                <w:szCs w:val="20"/>
              </w:rPr>
            </w:pPr>
            <w:r w:rsidRPr="00956C52">
              <w:rPr>
                <w:color w:val="000000"/>
                <w:sz w:val="20"/>
                <w:szCs w:val="20"/>
              </w:rPr>
              <w:t>1</w:t>
            </w:r>
          </w:p>
        </w:tc>
      </w:tr>
      <w:tr w:rsidR="00D86247" w:rsidRPr="00357AA0" w14:paraId="46FF2B2C" w14:textId="77777777" w:rsidTr="00D86247">
        <w:trPr>
          <w:trHeight w:val="283"/>
        </w:trPr>
        <w:tc>
          <w:tcPr>
            <w:tcW w:w="885" w:type="dxa"/>
            <w:tcBorders>
              <w:top w:val="nil"/>
              <w:left w:val="nil"/>
              <w:bottom w:val="nil"/>
              <w:right w:val="nil"/>
            </w:tcBorders>
            <w:noWrap/>
            <w:vAlign w:val="bottom"/>
          </w:tcPr>
          <w:p w14:paraId="038F3F89" w14:textId="77777777" w:rsidR="00D86247" w:rsidRPr="00594341" w:rsidRDefault="00D86247" w:rsidP="00956C52">
            <w:pPr>
              <w:jc w:val="right"/>
              <w:rPr>
                <w:rFonts w:ascii="Helvetica" w:hAnsi="Helvetica"/>
                <w:b/>
                <w:color w:val="000000"/>
                <w:sz w:val="20"/>
                <w:szCs w:val="20"/>
              </w:rPr>
            </w:pPr>
            <w:r w:rsidRPr="00594341">
              <w:rPr>
                <w:rFonts w:ascii="Helvetica" w:hAnsi="Helvetica"/>
                <w:b/>
                <w:color w:val="000000"/>
                <w:sz w:val="20"/>
                <w:szCs w:val="20"/>
              </w:rPr>
              <w:t>20</w:t>
            </w:r>
          </w:p>
        </w:tc>
        <w:tc>
          <w:tcPr>
            <w:tcW w:w="454" w:type="dxa"/>
            <w:tcBorders>
              <w:top w:val="nil"/>
              <w:left w:val="nil"/>
              <w:bottom w:val="nil"/>
              <w:right w:val="nil"/>
            </w:tcBorders>
            <w:noWrap/>
            <w:vAlign w:val="bottom"/>
          </w:tcPr>
          <w:p w14:paraId="298520DF" w14:textId="274CC6FC" w:rsidR="00D86247" w:rsidRPr="00594341" w:rsidRDefault="00D86247" w:rsidP="00956C52">
            <w:pPr>
              <w:jc w:val="right"/>
              <w:rPr>
                <w:color w:val="000000"/>
                <w:sz w:val="20"/>
                <w:szCs w:val="20"/>
              </w:rPr>
            </w:pPr>
            <w:r w:rsidRPr="00707D14">
              <w:rPr>
                <w:color w:val="000000"/>
                <w:sz w:val="20"/>
                <w:szCs w:val="20"/>
              </w:rPr>
              <w:t>8</w:t>
            </w:r>
          </w:p>
        </w:tc>
        <w:tc>
          <w:tcPr>
            <w:tcW w:w="454" w:type="dxa"/>
            <w:tcBorders>
              <w:top w:val="nil"/>
              <w:left w:val="nil"/>
              <w:bottom w:val="nil"/>
              <w:right w:val="nil"/>
            </w:tcBorders>
            <w:noWrap/>
            <w:vAlign w:val="bottom"/>
          </w:tcPr>
          <w:p w14:paraId="734AC408" w14:textId="477A81DF" w:rsidR="00D86247" w:rsidRPr="00594341" w:rsidRDefault="00D86247" w:rsidP="00956C52">
            <w:pPr>
              <w:jc w:val="right"/>
              <w:rPr>
                <w:color w:val="000000"/>
                <w:sz w:val="20"/>
                <w:szCs w:val="20"/>
              </w:rPr>
            </w:pPr>
            <w:r w:rsidRPr="00707D14">
              <w:rPr>
                <w:color w:val="000000"/>
                <w:sz w:val="20"/>
                <w:szCs w:val="20"/>
              </w:rPr>
              <w:t>6</w:t>
            </w:r>
          </w:p>
        </w:tc>
        <w:tc>
          <w:tcPr>
            <w:tcW w:w="454" w:type="dxa"/>
            <w:tcBorders>
              <w:top w:val="nil"/>
              <w:left w:val="nil"/>
              <w:bottom w:val="nil"/>
              <w:right w:val="nil"/>
            </w:tcBorders>
            <w:noWrap/>
            <w:vAlign w:val="bottom"/>
          </w:tcPr>
          <w:p w14:paraId="164F4984" w14:textId="5972574F" w:rsidR="00D86247" w:rsidRPr="00594341" w:rsidRDefault="00D86247" w:rsidP="00956C52">
            <w:pPr>
              <w:jc w:val="right"/>
              <w:rPr>
                <w:color w:val="000000"/>
                <w:sz w:val="20"/>
                <w:szCs w:val="20"/>
              </w:rPr>
            </w:pPr>
            <w:r w:rsidRPr="00956C52">
              <w:rPr>
                <w:color w:val="000000"/>
                <w:sz w:val="20"/>
                <w:szCs w:val="20"/>
              </w:rPr>
              <w:t>12</w:t>
            </w:r>
          </w:p>
        </w:tc>
        <w:tc>
          <w:tcPr>
            <w:tcW w:w="454" w:type="dxa"/>
            <w:tcBorders>
              <w:top w:val="nil"/>
              <w:left w:val="nil"/>
              <w:bottom w:val="nil"/>
              <w:right w:val="nil"/>
            </w:tcBorders>
            <w:noWrap/>
            <w:vAlign w:val="bottom"/>
          </w:tcPr>
          <w:p w14:paraId="7AC401ED" w14:textId="128C5821" w:rsidR="00D86247" w:rsidRPr="00594341" w:rsidRDefault="00D86247" w:rsidP="00956C52">
            <w:pPr>
              <w:jc w:val="right"/>
              <w:rPr>
                <w:color w:val="000000"/>
                <w:sz w:val="20"/>
                <w:szCs w:val="20"/>
              </w:rPr>
            </w:pPr>
            <w:r w:rsidRPr="00956C52">
              <w:rPr>
                <w:color w:val="000000"/>
                <w:sz w:val="20"/>
                <w:szCs w:val="20"/>
              </w:rPr>
              <w:t>3</w:t>
            </w:r>
          </w:p>
        </w:tc>
        <w:tc>
          <w:tcPr>
            <w:tcW w:w="454" w:type="dxa"/>
            <w:tcBorders>
              <w:top w:val="nil"/>
              <w:left w:val="nil"/>
              <w:bottom w:val="nil"/>
              <w:right w:val="nil"/>
            </w:tcBorders>
            <w:noWrap/>
            <w:vAlign w:val="bottom"/>
          </w:tcPr>
          <w:p w14:paraId="4C8ACB0C" w14:textId="3BAB0755" w:rsidR="00D86247" w:rsidRPr="00594341" w:rsidRDefault="00D86247" w:rsidP="00956C52">
            <w:pPr>
              <w:jc w:val="right"/>
              <w:rPr>
                <w:color w:val="000000"/>
                <w:sz w:val="20"/>
                <w:szCs w:val="20"/>
              </w:rPr>
            </w:pPr>
            <w:r w:rsidRPr="00956C52">
              <w:rPr>
                <w:color w:val="000000"/>
                <w:sz w:val="20"/>
                <w:szCs w:val="20"/>
              </w:rPr>
              <w:t>8</w:t>
            </w:r>
          </w:p>
        </w:tc>
        <w:tc>
          <w:tcPr>
            <w:tcW w:w="454" w:type="dxa"/>
            <w:tcBorders>
              <w:top w:val="nil"/>
              <w:left w:val="nil"/>
              <w:bottom w:val="nil"/>
              <w:right w:val="nil"/>
            </w:tcBorders>
            <w:noWrap/>
            <w:vAlign w:val="bottom"/>
          </w:tcPr>
          <w:p w14:paraId="039C5F35" w14:textId="2B452517" w:rsidR="00D86247" w:rsidRPr="00594341" w:rsidRDefault="00D86247" w:rsidP="00956C52">
            <w:pPr>
              <w:jc w:val="right"/>
              <w:rPr>
                <w:color w:val="000000"/>
                <w:sz w:val="20"/>
                <w:szCs w:val="20"/>
              </w:rPr>
            </w:pPr>
            <w:r w:rsidRPr="00956C52">
              <w:rPr>
                <w:color w:val="000000"/>
                <w:sz w:val="20"/>
                <w:szCs w:val="20"/>
              </w:rPr>
              <w:t>6</w:t>
            </w:r>
          </w:p>
        </w:tc>
        <w:tc>
          <w:tcPr>
            <w:tcW w:w="454" w:type="dxa"/>
            <w:tcBorders>
              <w:top w:val="nil"/>
              <w:left w:val="nil"/>
              <w:bottom w:val="nil"/>
              <w:right w:val="nil"/>
            </w:tcBorders>
            <w:noWrap/>
            <w:vAlign w:val="bottom"/>
          </w:tcPr>
          <w:p w14:paraId="20FD318C" w14:textId="452426DE" w:rsidR="00D86247" w:rsidRPr="00594341" w:rsidRDefault="00D86247" w:rsidP="00956C52">
            <w:pPr>
              <w:jc w:val="right"/>
              <w:rPr>
                <w:color w:val="000000"/>
                <w:sz w:val="20"/>
                <w:szCs w:val="20"/>
              </w:rPr>
            </w:pPr>
            <w:r w:rsidRPr="00956C52">
              <w:rPr>
                <w:color w:val="000000"/>
                <w:sz w:val="20"/>
                <w:szCs w:val="20"/>
              </w:rPr>
              <w:t>5</w:t>
            </w:r>
          </w:p>
        </w:tc>
        <w:tc>
          <w:tcPr>
            <w:tcW w:w="454" w:type="dxa"/>
            <w:tcBorders>
              <w:top w:val="nil"/>
              <w:left w:val="nil"/>
              <w:bottom w:val="nil"/>
              <w:right w:val="nil"/>
            </w:tcBorders>
            <w:noWrap/>
            <w:vAlign w:val="bottom"/>
          </w:tcPr>
          <w:p w14:paraId="2C6291AA" w14:textId="16F3FACD" w:rsidR="00D86247" w:rsidRPr="00594341" w:rsidRDefault="00D86247" w:rsidP="00956C52">
            <w:pPr>
              <w:jc w:val="right"/>
              <w:rPr>
                <w:color w:val="000000"/>
                <w:sz w:val="20"/>
                <w:szCs w:val="20"/>
              </w:rPr>
            </w:pPr>
            <w:r w:rsidRPr="00956C52">
              <w:rPr>
                <w:color w:val="000000"/>
                <w:sz w:val="20"/>
                <w:szCs w:val="20"/>
              </w:rPr>
              <w:t>8</w:t>
            </w:r>
          </w:p>
        </w:tc>
        <w:tc>
          <w:tcPr>
            <w:tcW w:w="454" w:type="dxa"/>
            <w:tcBorders>
              <w:top w:val="nil"/>
              <w:left w:val="nil"/>
              <w:bottom w:val="nil"/>
              <w:right w:val="nil"/>
            </w:tcBorders>
            <w:noWrap/>
            <w:vAlign w:val="bottom"/>
          </w:tcPr>
          <w:p w14:paraId="5C7AFD60" w14:textId="56EC0557" w:rsidR="00D86247" w:rsidRPr="00594341" w:rsidRDefault="00D86247" w:rsidP="00956C52">
            <w:pPr>
              <w:jc w:val="right"/>
              <w:rPr>
                <w:color w:val="000000"/>
                <w:sz w:val="20"/>
                <w:szCs w:val="20"/>
              </w:rPr>
            </w:pPr>
            <w:r w:rsidRPr="00956C52">
              <w:rPr>
                <w:color w:val="000000"/>
                <w:sz w:val="20"/>
                <w:szCs w:val="20"/>
              </w:rPr>
              <w:t>8</w:t>
            </w:r>
          </w:p>
        </w:tc>
        <w:tc>
          <w:tcPr>
            <w:tcW w:w="454" w:type="dxa"/>
            <w:tcBorders>
              <w:top w:val="nil"/>
              <w:left w:val="nil"/>
              <w:bottom w:val="nil"/>
              <w:right w:val="nil"/>
            </w:tcBorders>
            <w:noWrap/>
            <w:vAlign w:val="bottom"/>
          </w:tcPr>
          <w:p w14:paraId="755724D0" w14:textId="3795CB00" w:rsidR="00D86247" w:rsidRPr="00594341" w:rsidRDefault="00D86247" w:rsidP="00956C52">
            <w:pPr>
              <w:jc w:val="right"/>
              <w:rPr>
                <w:color w:val="000000"/>
                <w:sz w:val="20"/>
                <w:szCs w:val="20"/>
              </w:rPr>
            </w:pPr>
            <w:r w:rsidRPr="00956C52">
              <w:rPr>
                <w:color w:val="000000"/>
                <w:sz w:val="20"/>
                <w:szCs w:val="20"/>
              </w:rPr>
              <w:t>4</w:t>
            </w:r>
          </w:p>
        </w:tc>
        <w:tc>
          <w:tcPr>
            <w:tcW w:w="454" w:type="dxa"/>
            <w:tcBorders>
              <w:top w:val="nil"/>
              <w:left w:val="nil"/>
              <w:bottom w:val="nil"/>
              <w:right w:val="nil"/>
            </w:tcBorders>
            <w:noWrap/>
            <w:vAlign w:val="bottom"/>
          </w:tcPr>
          <w:p w14:paraId="2B2C30B5" w14:textId="3D2B4556" w:rsidR="00D86247" w:rsidRPr="00594341" w:rsidRDefault="00D86247" w:rsidP="00956C52">
            <w:pPr>
              <w:jc w:val="right"/>
              <w:rPr>
                <w:color w:val="000000"/>
                <w:sz w:val="20"/>
                <w:szCs w:val="20"/>
              </w:rPr>
            </w:pPr>
            <w:r w:rsidRPr="00956C52">
              <w:rPr>
                <w:color w:val="000000"/>
                <w:sz w:val="20"/>
                <w:szCs w:val="20"/>
              </w:rPr>
              <w:t>6</w:t>
            </w:r>
          </w:p>
        </w:tc>
        <w:tc>
          <w:tcPr>
            <w:tcW w:w="454" w:type="dxa"/>
            <w:tcBorders>
              <w:top w:val="nil"/>
              <w:left w:val="nil"/>
              <w:bottom w:val="nil"/>
              <w:right w:val="nil"/>
            </w:tcBorders>
            <w:noWrap/>
            <w:vAlign w:val="bottom"/>
          </w:tcPr>
          <w:p w14:paraId="59554E05" w14:textId="400FB68E" w:rsidR="00D86247" w:rsidRPr="00594341" w:rsidRDefault="00D86247" w:rsidP="00956C52">
            <w:pPr>
              <w:jc w:val="right"/>
              <w:rPr>
                <w:color w:val="000000"/>
                <w:sz w:val="20"/>
                <w:szCs w:val="20"/>
              </w:rPr>
            </w:pPr>
            <w:r w:rsidRPr="00956C52">
              <w:rPr>
                <w:color w:val="000000"/>
                <w:sz w:val="20"/>
                <w:szCs w:val="20"/>
              </w:rPr>
              <w:t>5</w:t>
            </w:r>
          </w:p>
        </w:tc>
        <w:tc>
          <w:tcPr>
            <w:tcW w:w="454" w:type="dxa"/>
            <w:tcBorders>
              <w:top w:val="nil"/>
              <w:left w:val="nil"/>
              <w:bottom w:val="nil"/>
              <w:right w:val="nil"/>
            </w:tcBorders>
            <w:noWrap/>
            <w:vAlign w:val="bottom"/>
          </w:tcPr>
          <w:p w14:paraId="389EED7C" w14:textId="4A4769C5" w:rsidR="00D86247" w:rsidRPr="00594341" w:rsidRDefault="00D86247" w:rsidP="00956C52">
            <w:pPr>
              <w:jc w:val="right"/>
              <w:rPr>
                <w:color w:val="000000"/>
                <w:sz w:val="20"/>
                <w:szCs w:val="20"/>
              </w:rPr>
            </w:pPr>
            <w:r w:rsidRPr="00956C52">
              <w:rPr>
                <w:color w:val="000000"/>
                <w:sz w:val="20"/>
                <w:szCs w:val="20"/>
              </w:rPr>
              <w:t>6</w:t>
            </w:r>
          </w:p>
        </w:tc>
        <w:tc>
          <w:tcPr>
            <w:tcW w:w="454" w:type="dxa"/>
            <w:tcBorders>
              <w:top w:val="nil"/>
              <w:left w:val="nil"/>
              <w:bottom w:val="nil"/>
              <w:right w:val="nil"/>
            </w:tcBorders>
            <w:noWrap/>
            <w:vAlign w:val="bottom"/>
          </w:tcPr>
          <w:p w14:paraId="44097574" w14:textId="30B187B4" w:rsidR="00D86247" w:rsidRPr="00594341" w:rsidRDefault="00D86247" w:rsidP="00956C52">
            <w:pPr>
              <w:jc w:val="right"/>
              <w:rPr>
                <w:color w:val="000000"/>
                <w:sz w:val="20"/>
                <w:szCs w:val="20"/>
              </w:rPr>
            </w:pPr>
            <w:r w:rsidRPr="00956C52">
              <w:rPr>
                <w:color w:val="000000"/>
                <w:sz w:val="20"/>
                <w:szCs w:val="20"/>
              </w:rPr>
              <w:t>7</w:t>
            </w:r>
          </w:p>
        </w:tc>
        <w:tc>
          <w:tcPr>
            <w:tcW w:w="453" w:type="dxa"/>
            <w:tcBorders>
              <w:top w:val="nil"/>
              <w:left w:val="nil"/>
              <w:bottom w:val="nil"/>
              <w:right w:val="nil"/>
            </w:tcBorders>
            <w:vAlign w:val="bottom"/>
          </w:tcPr>
          <w:p w14:paraId="39EBC0F4" w14:textId="62847CE8" w:rsidR="00D86247" w:rsidRPr="00594341" w:rsidRDefault="00D86247" w:rsidP="00956C52">
            <w:pPr>
              <w:jc w:val="right"/>
              <w:rPr>
                <w:color w:val="000000"/>
                <w:sz w:val="20"/>
                <w:szCs w:val="20"/>
              </w:rPr>
            </w:pPr>
            <w:r w:rsidRPr="00956C52">
              <w:rPr>
                <w:color w:val="000000"/>
                <w:sz w:val="20"/>
                <w:szCs w:val="20"/>
              </w:rPr>
              <w:t>5</w:t>
            </w:r>
          </w:p>
        </w:tc>
        <w:tc>
          <w:tcPr>
            <w:tcW w:w="453" w:type="dxa"/>
            <w:tcBorders>
              <w:top w:val="nil"/>
              <w:left w:val="nil"/>
              <w:bottom w:val="nil"/>
              <w:right w:val="nil"/>
            </w:tcBorders>
            <w:vAlign w:val="bottom"/>
          </w:tcPr>
          <w:p w14:paraId="24561401" w14:textId="0FB8AF12" w:rsidR="00D86247" w:rsidRPr="00594341" w:rsidRDefault="00D86247" w:rsidP="00956C52">
            <w:pPr>
              <w:jc w:val="right"/>
              <w:rPr>
                <w:color w:val="000000"/>
                <w:sz w:val="20"/>
                <w:szCs w:val="20"/>
              </w:rPr>
            </w:pPr>
            <w:r w:rsidRPr="00956C52">
              <w:rPr>
                <w:color w:val="000000"/>
                <w:sz w:val="20"/>
                <w:szCs w:val="20"/>
              </w:rPr>
              <w:t>3</w:t>
            </w:r>
          </w:p>
        </w:tc>
      </w:tr>
      <w:tr w:rsidR="00D86247" w:rsidRPr="00357AA0" w14:paraId="24D8408D" w14:textId="77777777" w:rsidTr="00D86247">
        <w:trPr>
          <w:trHeight w:val="283"/>
        </w:trPr>
        <w:tc>
          <w:tcPr>
            <w:tcW w:w="885" w:type="dxa"/>
            <w:tcBorders>
              <w:top w:val="nil"/>
              <w:left w:val="nil"/>
              <w:bottom w:val="nil"/>
              <w:right w:val="nil"/>
            </w:tcBorders>
            <w:noWrap/>
            <w:vAlign w:val="bottom"/>
          </w:tcPr>
          <w:p w14:paraId="4628176B" w14:textId="77777777" w:rsidR="00D86247" w:rsidRPr="00594341" w:rsidRDefault="00D86247" w:rsidP="00956C52">
            <w:pPr>
              <w:jc w:val="right"/>
              <w:rPr>
                <w:rFonts w:ascii="Helvetica" w:hAnsi="Helvetica"/>
                <w:b/>
                <w:color w:val="000000"/>
                <w:sz w:val="20"/>
                <w:szCs w:val="20"/>
              </w:rPr>
            </w:pPr>
            <w:r>
              <w:rPr>
                <w:rFonts w:ascii="Helvetica" w:hAnsi="Helvetica"/>
                <w:b/>
                <w:color w:val="000000"/>
                <w:sz w:val="20"/>
                <w:szCs w:val="20"/>
              </w:rPr>
              <w:t>21</w:t>
            </w:r>
          </w:p>
        </w:tc>
        <w:tc>
          <w:tcPr>
            <w:tcW w:w="454" w:type="dxa"/>
            <w:tcBorders>
              <w:top w:val="nil"/>
              <w:left w:val="nil"/>
              <w:bottom w:val="nil"/>
              <w:right w:val="nil"/>
            </w:tcBorders>
            <w:noWrap/>
            <w:vAlign w:val="bottom"/>
          </w:tcPr>
          <w:p w14:paraId="0B1734F2" w14:textId="41D51710" w:rsidR="00D86247" w:rsidRPr="00594341" w:rsidRDefault="00D86247" w:rsidP="00956C52">
            <w:pPr>
              <w:jc w:val="right"/>
              <w:rPr>
                <w:color w:val="000000"/>
                <w:sz w:val="20"/>
                <w:szCs w:val="20"/>
              </w:rPr>
            </w:pPr>
            <w:r w:rsidRPr="00707D14">
              <w:rPr>
                <w:color w:val="000000"/>
                <w:sz w:val="20"/>
                <w:szCs w:val="20"/>
              </w:rPr>
              <w:t>7</w:t>
            </w:r>
          </w:p>
        </w:tc>
        <w:tc>
          <w:tcPr>
            <w:tcW w:w="454" w:type="dxa"/>
            <w:tcBorders>
              <w:top w:val="nil"/>
              <w:left w:val="nil"/>
              <w:bottom w:val="nil"/>
              <w:right w:val="nil"/>
            </w:tcBorders>
            <w:noWrap/>
            <w:vAlign w:val="bottom"/>
          </w:tcPr>
          <w:p w14:paraId="1456EFEC" w14:textId="26E28C7E" w:rsidR="00D86247" w:rsidRPr="00594341" w:rsidRDefault="00D86247" w:rsidP="00956C52">
            <w:pPr>
              <w:jc w:val="right"/>
              <w:rPr>
                <w:color w:val="000000"/>
                <w:sz w:val="20"/>
                <w:szCs w:val="20"/>
              </w:rPr>
            </w:pPr>
            <w:r w:rsidRPr="00707D14">
              <w:rPr>
                <w:color w:val="000000"/>
                <w:sz w:val="20"/>
                <w:szCs w:val="20"/>
              </w:rPr>
              <w:t>6</w:t>
            </w:r>
          </w:p>
        </w:tc>
        <w:tc>
          <w:tcPr>
            <w:tcW w:w="454" w:type="dxa"/>
            <w:tcBorders>
              <w:top w:val="nil"/>
              <w:left w:val="nil"/>
              <w:bottom w:val="nil"/>
              <w:right w:val="nil"/>
            </w:tcBorders>
            <w:noWrap/>
            <w:vAlign w:val="bottom"/>
          </w:tcPr>
          <w:p w14:paraId="663EF990" w14:textId="2D1DA914" w:rsidR="00D86247" w:rsidRPr="00594341" w:rsidRDefault="00D86247" w:rsidP="00956C52">
            <w:pPr>
              <w:jc w:val="right"/>
              <w:rPr>
                <w:color w:val="000000"/>
                <w:sz w:val="20"/>
                <w:szCs w:val="20"/>
              </w:rPr>
            </w:pPr>
            <w:r w:rsidRPr="00956C52">
              <w:rPr>
                <w:color w:val="000000"/>
                <w:sz w:val="20"/>
                <w:szCs w:val="20"/>
              </w:rPr>
              <w:t>6</w:t>
            </w:r>
          </w:p>
        </w:tc>
        <w:tc>
          <w:tcPr>
            <w:tcW w:w="454" w:type="dxa"/>
            <w:tcBorders>
              <w:top w:val="nil"/>
              <w:left w:val="nil"/>
              <w:bottom w:val="nil"/>
              <w:right w:val="nil"/>
            </w:tcBorders>
            <w:noWrap/>
            <w:vAlign w:val="bottom"/>
          </w:tcPr>
          <w:p w14:paraId="18F8F86F" w14:textId="65EC3BDB" w:rsidR="00D86247" w:rsidRPr="00594341" w:rsidRDefault="00D86247" w:rsidP="00956C52">
            <w:pPr>
              <w:jc w:val="right"/>
              <w:rPr>
                <w:color w:val="000000"/>
                <w:sz w:val="20"/>
                <w:szCs w:val="20"/>
              </w:rPr>
            </w:pPr>
            <w:r w:rsidRPr="00956C52">
              <w:rPr>
                <w:color w:val="000000"/>
                <w:sz w:val="20"/>
                <w:szCs w:val="20"/>
              </w:rPr>
              <w:t>6</w:t>
            </w:r>
          </w:p>
        </w:tc>
        <w:tc>
          <w:tcPr>
            <w:tcW w:w="454" w:type="dxa"/>
            <w:tcBorders>
              <w:top w:val="nil"/>
              <w:left w:val="nil"/>
              <w:bottom w:val="nil"/>
              <w:right w:val="nil"/>
            </w:tcBorders>
            <w:noWrap/>
            <w:vAlign w:val="bottom"/>
          </w:tcPr>
          <w:p w14:paraId="225F7C1D" w14:textId="16ACBBB3" w:rsidR="00D86247" w:rsidRPr="00594341" w:rsidRDefault="00D86247" w:rsidP="00956C52">
            <w:pPr>
              <w:jc w:val="right"/>
              <w:rPr>
                <w:color w:val="000000"/>
                <w:sz w:val="20"/>
                <w:szCs w:val="20"/>
              </w:rPr>
            </w:pPr>
            <w:r w:rsidRPr="00956C52">
              <w:rPr>
                <w:color w:val="000000"/>
                <w:sz w:val="20"/>
                <w:szCs w:val="20"/>
              </w:rPr>
              <w:t>5</w:t>
            </w:r>
          </w:p>
        </w:tc>
        <w:tc>
          <w:tcPr>
            <w:tcW w:w="454" w:type="dxa"/>
            <w:tcBorders>
              <w:top w:val="nil"/>
              <w:left w:val="nil"/>
              <w:bottom w:val="nil"/>
              <w:right w:val="nil"/>
            </w:tcBorders>
            <w:noWrap/>
            <w:vAlign w:val="bottom"/>
          </w:tcPr>
          <w:p w14:paraId="44292A71" w14:textId="7BA97B6B" w:rsidR="00D86247" w:rsidRPr="00594341" w:rsidRDefault="00D86247" w:rsidP="00956C52">
            <w:pPr>
              <w:jc w:val="right"/>
              <w:rPr>
                <w:color w:val="000000"/>
                <w:sz w:val="20"/>
                <w:szCs w:val="20"/>
              </w:rPr>
            </w:pPr>
            <w:r w:rsidRPr="00956C52">
              <w:rPr>
                <w:color w:val="000000"/>
                <w:sz w:val="20"/>
                <w:szCs w:val="20"/>
              </w:rPr>
              <w:t>7</w:t>
            </w:r>
          </w:p>
        </w:tc>
        <w:tc>
          <w:tcPr>
            <w:tcW w:w="454" w:type="dxa"/>
            <w:tcBorders>
              <w:top w:val="nil"/>
              <w:left w:val="nil"/>
              <w:bottom w:val="nil"/>
              <w:right w:val="nil"/>
            </w:tcBorders>
            <w:noWrap/>
            <w:vAlign w:val="bottom"/>
          </w:tcPr>
          <w:p w14:paraId="7A4E1CF2" w14:textId="28E95062" w:rsidR="00D86247" w:rsidRPr="00594341" w:rsidRDefault="00D86247" w:rsidP="00956C52">
            <w:pPr>
              <w:jc w:val="right"/>
              <w:rPr>
                <w:color w:val="000000"/>
                <w:sz w:val="20"/>
                <w:szCs w:val="20"/>
              </w:rPr>
            </w:pPr>
            <w:r w:rsidRPr="00956C52">
              <w:rPr>
                <w:color w:val="000000"/>
                <w:sz w:val="20"/>
                <w:szCs w:val="20"/>
              </w:rPr>
              <w:t>7</w:t>
            </w:r>
          </w:p>
        </w:tc>
        <w:tc>
          <w:tcPr>
            <w:tcW w:w="454" w:type="dxa"/>
            <w:tcBorders>
              <w:top w:val="nil"/>
              <w:left w:val="nil"/>
              <w:bottom w:val="nil"/>
              <w:right w:val="nil"/>
            </w:tcBorders>
            <w:noWrap/>
            <w:vAlign w:val="bottom"/>
          </w:tcPr>
          <w:p w14:paraId="21B95F56" w14:textId="19BD8523" w:rsidR="00D86247" w:rsidRPr="00594341" w:rsidRDefault="00D86247" w:rsidP="00956C52">
            <w:pPr>
              <w:jc w:val="right"/>
              <w:rPr>
                <w:color w:val="000000"/>
                <w:sz w:val="20"/>
                <w:szCs w:val="20"/>
              </w:rPr>
            </w:pPr>
            <w:r w:rsidRPr="00956C52">
              <w:rPr>
                <w:color w:val="000000"/>
                <w:sz w:val="20"/>
                <w:szCs w:val="20"/>
              </w:rPr>
              <w:t>4</w:t>
            </w:r>
          </w:p>
        </w:tc>
        <w:tc>
          <w:tcPr>
            <w:tcW w:w="454" w:type="dxa"/>
            <w:tcBorders>
              <w:top w:val="nil"/>
              <w:left w:val="nil"/>
              <w:bottom w:val="nil"/>
              <w:right w:val="nil"/>
            </w:tcBorders>
            <w:noWrap/>
            <w:vAlign w:val="bottom"/>
          </w:tcPr>
          <w:p w14:paraId="5F8B1D9D" w14:textId="08999B2A" w:rsidR="00D86247" w:rsidRPr="00594341" w:rsidRDefault="00D86247" w:rsidP="00956C52">
            <w:pPr>
              <w:jc w:val="right"/>
              <w:rPr>
                <w:color w:val="000000"/>
                <w:sz w:val="20"/>
                <w:szCs w:val="20"/>
              </w:rPr>
            </w:pPr>
            <w:r w:rsidRPr="00956C52">
              <w:rPr>
                <w:color w:val="000000"/>
                <w:sz w:val="20"/>
                <w:szCs w:val="20"/>
              </w:rPr>
              <w:t>10</w:t>
            </w:r>
          </w:p>
        </w:tc>
        <w:tc>
          <w:tcPr>
            <w:tcW w:w="454" w:type="dxa"/>
            <w:tcBorders>
              <w:top w:val="nil"/>
              <w:left w:val="nil"/>
              <w:bottom w:val="nil"/>
              <w:right w:val="nil"/>
            </w:tcBorders>
            <w:noWrap/>
            <w:vAlign w:val="bottom"/>
          </w:tcPr>
          <w:p w14:paraId="76FBF2CA" w14:textId="07E25DC6" w:rsidR="00D86247" w:rsidRPr="00594341" w:rsidRDefault="00D86247" w:rsidP="00956C52">
            <w:pPr>
              <w:jc w:val="right"/>
              <w:rPr>
                <w:color w:val="000000"/>
                <w:sz w:val="20"/>
                <w:szCs w:val="20"/>
              </w:rPr>
            </w:pPr>
            <w:r w:rsidRPr="00956C52">
              <w:rPr>
                <w:color w:val="000000"/>
                <w:sz w:val="20"/>
                <w:szCs w:val="20"/>
              </w:rPr>
              <w:t>2</w:t>
            </w:r>
          </w:p>
        </w:tc>
        <w:tc>
          <w:tcPr>
            <w:tcW w:w="454" w:type="dxa"/>
            <w:tcBorders>
              <w:top w:val="nil"/>
              <w:left w:val="nil"/>
              <w:bottom w:val="nil"/>
              <w:right w:val="nil"/>
            </w:tcBorders>
            <w:noWrap/>
            <w:vAlign w:val="bottom"/>
          </w:tcPr>
          <w:p w14:paraId="3A9E18A8" w14:textId="35DB35E9" w:rsidR="00D86247" w:rsidRPr="00594341" w:rsidRDefault="00D86247" w:rsidP="00956C52">
            <w:pPr>
              <w:jc w:val="right"/>
              <w:rPr>
                <w:color w:val="000000"/>
                <w:sz w:val="20"/>
                <w:szCs w:val="20"/>
              </w:rPr>
            </w:pPr>
            <w:r w:rsidRPr="00956C52">
              <w:rPr>
                <w:color w:val="000000"/>
                <w:sz w:val="20"/>
                <w:szCs w:val="20"/>
              </w:rPr>
              <w:t>8</w:t>
            </w:r>
          </w:p>
        </w:tc>
        <w:tc>
          <w:tcPr>
            <w:tcW w:w="454" w:type="dxa"/>
            <w:tcBorders>
              <w:top w:val="nil"/>
              <w:left w:val="nil"/>
              <w:bottom w:val="nil"/>
              <w:right w:val="nil"/>
            </w:tcBorders>
            <w:noWrap/>
            <w:vAlign w:val="bottom"/>
          </w:tcPr>
          <w:p w14:paraId="5E24C6D0" w14:textId="35AFFAB2" w:rsidR="00D86247" w:rsidRPr="00594341" w:rsidRDefault="00D86247" w:rsidP="00956C52">
            <w:pPr>
              <w:jc w:val="right"/>
              <w:rPr>
                <w:color w:val="000000"/>
                <w:sz w:val="20"/>
                <w:szCs w:val="20"/>
              </w:rPr>
            </w:pPr>
            <w:r w:rsidRPr="00956C52">
              <w:rPr>
                <w:color w:val="000000"/>
                <w:sz w:val="20"/>
                <w:szCs w:val="20"/>
              </w:rPr>
              <w:t>3</w:t>
            </w:r>
          </w:p>
        </w:tc>
        <w:tc>
          <w:tcPr>
            <w:tcW w:w="454" w:type="dxa"/>
            <w:tcBorders>
              <w:top w:val="nil"/>
              <w:left w:val="nil"/>
              <w:bottom w:val="nil"/>
              <w:right w:val="nil"/>
            </w:tcBorders>
            <w:noWrap/>
            <w:vAlign w:val="bottom"/>
          </w:tcPr>
          <w:p w14:paraId="43EBF4FA" w14:textId="25AFD5C4" w:rsidR="00D86247" w:rsidRPr="00594341" w:rsidRDefault="00D86247" w:rsidP="00956C52">
            <w:pPr>
              <w:jc w:val="right"/>
              <w:rPr>
                <w:color w:val="000000"/>
                <w:sz w:val="20"/>
                <w:szCs w:val="20"/>
              </w:rPr>
            </w:pPr>
            <w:r w:rsidRPr="00956C52">
              <w:rPr>
                <w:color w:val="000000"/>
                <w:sz w:val="20"/>
                <w:szCs w:val="20"/>
              </w:rPr>
              <w:t>9</w:t>
            </w:r>
          </w:p>
        </w:tc>
        <w:tc>
          <w:tcPr>
            <w:tcW w:w="454" w:type="dxa"/>
            <w:tcBorders>
              <w:top w:val="nil"/>
              <w:left w:val="nil"/>
              <w:bottom w:val="nil"/>
              <w:right w:val="nil"/>
            </w:tcBorders>
            <w:noWrap/>
            <w:vAlign w:val="bottom"/>
          </w:tcPr>
          <w:p w14:paraId="4E21E560" w14:textId="65A87DB8" w:rsidR="00D86247" w:rsidRPr="00594341" w:rsidRDefault="00D86247" w:rsidP="00956C52">
            <w:pPr>
              <w:jc w:val="right"/>
              <w:rPr>
                <w:color w:val="000000"/>
                <w:sz w:val="20"/>
                <w:szCs w:val="20"/>
              </w:rPr>
            </w:pPr>
            <w:r w:rsidRPr="00956C52">
              <w:rPr>
                <w:color w:val="000000"/>
                <w:sz w:val="20"/>
                <w:szCs w:val="20"/>
              </w:rPr>
              <w:t>4</w:t>
            </w:r>
          </w:p>
        </w:tc>
        <w:tc>
          <w:tcPr>
            <w:tcW w:w="453" w:type="dxa"/>
            <w:tcBorders>
              <w:top w:val="nil"/>
              <w:left w:val="nil"/>
              <w:bottom w:val="nil"/>
              <w:right w:val="nil"/>
            </w:tcBorders>
            <w:vAlign w:val="bottom"/>
          </w:tcPr>
          <w:p w14:paraId="05696374" w14:textId="3B20F066" w:rsidR="00D86247" w:rsidRPr="00594341" w:rsidRDefault="00D86247" w:rsidP="00956C52">
            <w:pPr>
              <w:jc w:val="right"/>
              <w:rPr>
                <w:color w:val="000000"/>
                <w:sz w:val="20"/>
                <w:szCs w:val="20"/>
              </w:rPr>
            </w:pPr>
            <w:r w:rsidRPr="00956C52">
              <w:rPr>
                <w:color w:val="000000"/>
                <w:sz w:val="20"/>
                <w:szCs w:val="20"/>
              </w:rPr>
              <w:t>3</w:t>
            </w:r>
          </w:p>
        </w:tc>
        <w:tc>
          <w:tcPr>
            <w:tcW w:w="453" w:type="dxa"/>
            <w:tcBorders>
              <w:top w:val="nil"/>
              <w:left w:val="nil"/>
              <w:bottom w:val="nil"/>
              <w:right w:val="nil"/>
            </w:tcBorders>
            <w:vAlign w:val="bottom"/>
          </w:tcPr>
          <w:p w14:paraId="371908DF" w14:textId="79B34EFF" w:rsidR="00D86247" w:rsidRPr="00594341" w:rsidRDefault="00D86247" w:rsidP="00956C52">
            <w:pPr>
              <w:jc w:val="right"/>
              <w:rPr>
                <w:color w:val="000000"/>
                <w:sz w:val="20"/>
                <w:szCs w:val="20"/>
              </w:rPr>
            </w:pPr>
            <w:r w:rsidRPr="00956C52">
              <w:rPr>
                <w:color w:val="000000"/>
                <w:sz w:val="20"/>
                <w:szCs w:val="20"/>
              </w:rPr>
              <w:t>5</w:t>
            </w:r>
          </w:p>
        </w:tc>
      </w:tr>
      <w:tr w:rsidR="00D86247" w:rsidRPr="00357AA0" w14:paraId="59C56CB3" w14:textId="77777777" w:rsidTr="00D86247">
        <w:trPr>
          <w:trHeight w:val="283"/>
        </w:trPr>
        <w:tc>
          <w:tcPr>
            <w:tcW w:w="885" w:type="dxa"/>
            <w:tcBorders>
              <w:top w:val="nil"/>
              <w:left w:val="nil"/>
              <w:bottom w:val="nil"/>
              <w:right w:val="nil"/>
            </w:tcBorders>
            <w:noWrap/>
            <w:vAlign w:val="bottom"/>
          </w:tcPr>
          <w:p w14:paraId="17311D3E" w14:textId="77777777" w:rsidR="00D86247" w:rsidRPr="00594341" w:rsidRDefault="00D86247" w:rsidP="00956C52">
            <w:pPr>
              <w:jc w:val="right"/>
              <w:rPr>
                <w:rFonts w:ascii="Helvetica" w:hAnsi="Helvetica"/>
                <w:b/>
                <w:color w:val="000000"/>
                <w:sz w:val="20"/>
                <w:szCs w:val="20"/>
              </w:rPr>
            </w:pPr>
            <w:r>
              <w:rPr>
                <w:rFonts w:ascii="Helvetica" w:hAnsi="Helvetica"/>
                <w:b/>
                <w:color w:val="000000"/>
                <w:sz w:val="20"/>
                <w:szCs w:val="20"/>
              </w:rPr>
              <w:t>22</w:t>
            </w:r>
          </w:p>
        </w:tc>
        <w:tc>
          <w:tcPr>
            <w:tcW w:w="454" w:type="dxa"/>
            <w:tcBorders>
              <w:top w:val="nil"/>
              <w:left w:val="nil"/>
              <w:bottom w:val="nil"/>
              <w:right w:val="nil"/>
            </w:tcBorders>
            <w:noWrap/>
            <w:vAlign w:val="bottom"/>
          </w:tcPr>
          <w:p w14:paraId="523B99F5" w14:textId="5C3482C8" w:rsidR="00D86247" w:rsidRPr="00594341" w:rsidRDefault="00D86247" w:rsidP="00956C52">
            <w:pPr>
              <w:jc w:val="right"/>
              <w:rPr>
                <w:color w:val="000000"/>
                <w:sz w:val="20"/>
                <w:szCs w:val="20"/>
              </w:rPr>
            </w:pPr>
            <w:r w:rsidRPr="00707D14">
              <w:rPr>
                <w:color w:val="000000"/>
                <w:sz w:val="20"/>
                <w:szCs w:val="20"/>
              </w:rPr>
              <w:t>6</w:t>
            </w:r>
          </w:p>
        </w:tc>
        <w:tc>
          <w:tcPr>
            <w:tcW w:w="454" w:type="dxa"/>
            <w:tcBorders>
              <w:top w:val="nil"/>
              <w:left w:val="nil"/>
              <w:bottom w:val="nil"/>
              <w:right w:val="nil"/>
            </w:tcBorders>
            <w:noWrap/>
            <w:vAlign w:val="bottom"/>
          </w:tcPr>
          <w:p w14:paraId="538E1BF4" w14:textId="658A17A8" w:rsidR="00D86247" w:rsidRPr="00594341" w:rsidRDefault="00D86247" w:rsidP="00956C52">
            <w:pPr>
              <w:jc w:val="right"/>
              <w:rPr>
                <w:color w:val="000000"/>
                <w:sz w:val="20"/>
                <w:szCs w:val="20"/>
              </w:rPr>
            </w:pPr>
            <w:r w:rsidRPr="00707D14">
              <w:rPr>
                <w:color w:val="000000"/>
                <w:sz w:val="20"/>
                <w:szCs w:val="20"/>
              </w:rPr>
              <w:t>3</w:t>
            </w:r>
          </w:p>
        </w:tc>
        <w:tc>
          <w:tcPr>
            <w:tcW w:w="454" w:type="dxa"/>
            <w:tcBorders>
              <w:top w:val="nil"/>
              <w:left w:val="nil"/>
              <w:bottom w:val="nil"/>
              <w:right w:val="nil"/>
            </w:tcBorders>
            <w:noWrap/>
            <w:vAlign w:val="bottom"/>
          </w:tcPr>
          <w:p w14:paraId="0DD33237" w14:textId="32C1275D" w:rsidR="00D86247" w:rsidRPr="00594341" w:rsidRDefault="00D86247" w:rsidP="00956C52">
            <w:pPr>
              <w:jc w:val="right"/>
              <w:rPr>
                <w:color w:val="000000"/>
                <w:sz w:val="20"/>
                <w:szCs w:val="20"/>
              </w:rPr>
            </w:pPr>
            <w:r w:rsidRPr="00956C52">
              <w:rPr>
                <w:color w:val="000000"/>
                <w:sz w:val="20"/>
                <w:szCs w:val="20"/>
              </w:rPr>
              <w:t>8</w:t>
            </w:r>
          </w:p>
        </w:tc>
        <w:tc>
          <w:tcPr>
            <w:tcW w:w="454" w:type="dxa"/>
            <w:tcBorders>
              <w:top w:val="nil"/>
              <w:left w:val="nil"/>
              <w:bottom w:val="nil"/>
              <w:right w:val="nil"/>
            </w:tcBorders>
            <w:noWrap/>
            <w:vAlign w:val="bottom"/>
          </w:tcPr>
          <w:p w14:paraId="7A3A21E6" w14:textId="370FD65B" w:rsidR="00D86247" w:rsidRPr="00594341" w:rsidRDefault="00D86247" w:rsidP="00956C52">
            <w:pPr>
              <w:jc w:val="right"/>
              <w:rPr>
                <w:color w:val="000000"/>
                <w:sz w:val="20"/>
                <w:szCs w:val="20"/>
              </w:rPr>
            </w:pPr>
            <w:r w:rsidRPr="00956C52">
              <w:rPr>
                <w:color w:val="000000"/>
                <w:sz w:val="20"/>
                <w:szCs w:val="20"/>
              </w:rPr>
              <w:t>3</w:t>
            </w:r>
          </w:p>
        </w:tc>
        <w:tc>
          <w:tcPr>
            <w:tcW w:w="454" w:type="dxa"/>
            <w:tcBorders>
              <w:top w:val="nil"/>
              <w:left w:val="nil"/>
              <w:bottom w:val="nil"/>
              <w:right w:val="nil"/>
            </w:tcBorders>
            <w:noWrap/>
            <w:vAlign w:val="bottom"/>
          </w:tcPr>
          <w:p w14:paraId="23335E0E" w14:textId="2FF0BD52" w:rsidR="00D86247" w:rsidRPr="00594341" w:rsidRDefault="00D86247" w:rsidP="00956C52">
            <w:pPr>
              <w:jc w:val="right"/>
              <w:rPr>
                <w:color w:val="000000"/>
                <w:sz w:val="20"/>
                <w:szCs w:val="20"/>
              </w:rPr>
            </w:pPr>
            <w:r w:rsidRPr="00956C52">
              <w:rPr>
                <w:color w:val="000000"/>
                <w:sz w:val="20"/>
                <w:szCs w:val="20"/>
              </w:rPr>
              <w:t>9</w:t>
            </w:r>
          </w:p>
        </w:tc>
        <w:tc>
          <w:tcPr>
            <w:tcW w:w="454" w:type="dxa"/>
            <w:tcBorders>
              <w:top w:val="nil"/>
              <w:left w:val="nil"/>
              <w:bottom w:val="nil"/>
              <w:right w:val="nil"/>
            </w:tcBorders>
            <w:noWrap/>
            <w:vAlign w:val="bottom"/>
          </w:tcPr>
          <w:p w14:paraId="04AC0F57" w14:textId="419BB999" w:rsidR="00D86247" w:rsidRPr="00594341" w:rsidRDefault="00D86247" w:rsidP="00956C52">
            <w:pPr>
              <w:jc w:val="right"/>
              <w:rPr>
                <w:color w:val="000000"/>
                <w:sz w:val="20"/>
                <w:szCs w:val="20"/>
              </w:rPr>
            </w:pPr>
            <w:r w:rsidRPr="00956C52">
              <w:rPr>
                <w:color w:val="000000"/>
                <w:sz w:val="20"/>
                <w:szCs w:val="20"/>
              </w:rPr>
              <w:t>4</w:t>
            </w:r>
          </w:p>
        </w:tc>
        <w:tc>
          <w:tcPr>
            <w:tcW w:w="454" w:type="dxa"/>
            <w:tcBorders>
              <w:top w:val="nil"/>
              <w:left w:val="nil"/>
              <w:bottom w:val="nil"/>
              <w:right w:val="nil"/>
            </w:tcBorders>
            <w:noWrap/>
            <w:vAlign w:val="bottom"/>
          </w:tcPr>
          <w:p w14:paraId="57D51E52" w14:textId="16A958C6" w:rsidR="00D86247" w:rsidRPr="00594341" w:rsidRDefault="00D86247" w:rsidP="00956C52">
            <w:pPr>
              <w:jc w:val="right"/>
              <w:rPr>
                <w:color w:val="000000"/>
                <w:sz w:val="20"/>
                <w:szCs w:val="20"/>
              </w:rPr>
            </w:pPr>
            <w:r w:rsidRPr="00956C52">
              <w:rPr>
                <w:color w:val="000000"/>
                <w:sz w:val="20"/>
                <w:szCs w:val="20"/>
              </w:rPr>
              <w:t>8</w:t>
            </w:r>
          </w:p>
        </w:tc>
        <w:tc>
          <w:tcPr>
            <w:tcW w:w="454" w:type="dxa"/>
            <w:tcBorders>
              <w:top w:val="nil"/>
              <w:left w:val="nil"/>
              <w:bottom w:val="nil"/>
              <w:right w:val="nil"/>
            </w:tcBorders>
            <w:noWrap/>
            <w:vAlign w:val="bottom"/>
          </w:tcPr>
          <w:p w14:paraId="25F925F4" w14:textId="79BF5B39" w:rsidR="00D86247" w:rsidRPr="00594341" w:rsidRDefault="00D86247" w:rsidP="00956C52">
            <w:pPr>
              <w:jc w:val="right"/>
              <w:rPr>
                <w:color w:val="000000"/>
                <w:sz w:val="20"/>
                <w:szCs w:val="20"/>
              </w:rPr>
            </w:pPr>
            <w:r w:rsidRPr="00956C52">
              <w:rPr>
                <w:color w:val="000000"/>
                <w:sz w:val="20"/>
                <w:szCs w:val="20"/>
              </w:rPr>
              <w:t>4</w:t>
            </w:r>
          </w:p>
        </w:tc>
        <w:tc>
          <w:tcPr>
            <w:tcW w:w="454" w:type="dxa"/>
            <w:tcBorders>
              <w:top w:val="nil"/>
              <w:left w:val="nil"/>
              <w:bottom w:val="nil"/>
              <w:right w:val="nil"/>
            </w:tcBorders>
            <w:noWrap/>
            <w:vAlign w:val="bottom"/>
          </w:tcPr>
          <w:p w14:paraId="6231C646" w14:textId="12341B4C" w:rsidR="00D86247" w:rsidRPr="00594341" w:rsidRDefault="00D86247" w:rsidP="00956C52">
            <w:pPr>
              <w:jc w:val="right"/>
              <w:rPr>
                <w:color w:val="000000"/>
                <w:sz w:val="20"/>
                <w:szCs w:val="20"/>
              </w:rPr>
            </w:pPr>
            <w:r w:rsidRPr="00956C52">
              <w:rPr>
                <w:color w:val="000000"/>
                <w:sz w:val="20"/>
                <w:szCs w:val="20"/>
              </w:rPr>
              <w:t>7</w:t>
            </w:r>
          </w:p>
        </w:tc>
        <w:tc>
          <w:tcPr>
            <w:tcW w:w="454" w:type="dxa"/>
            <w:tcBorders>
              <w:top w:val="nil"/>
              <w:left w:val="nil"/>
              <w:bottom w:val="nil"/>
              <w:right w:val="nil"/>
            </w:tcBorders>
            <w:noWrap/>
            <w:vAlign w:val="bottom"/>
          </w:tcPr>
          <w:p w14:paraId="2A9053F5" w14:textId="7407E615" w:rsidR="00D86247" w:rsidRPr="00594341" w:rsidRDefault="00D86247" w:rsidP="00956C52">
            <w:pPr>
              <w:jc w:val="right"/>
              <w:rPr>
                <w:color w:val="000000"/>
                <w:sz w:val="20"/>
                <w:szCs w:val="20"/>
              </w:rPr>
            </w:pPr>
            <w:r w:rsidRPr="00956C52">
              <w:rPr>
                <w:color w:val="000000"/>
                <w:sz w:val="20"/>
                <w:szCs w:val="20"/>
              </w:rPr>
              <w:t>4</w:t>
            </w:r>
          </w:p>
        </w:tc>
        <w:tc>
          <w:tcPr>
            <w:tcW w:w="454" w:type="dxa"/>
            <w:tcBorders>
              <w:top w:val="nil"/>
              <w:left w:val="nil"/>
              <w:bottom w:val="nil"/>
              <w:right w:val="nil"/>
            </w:tcBorders>
            <w:noWrap/>
            <w:vAlign w:val="bottom"/>
          </w:tcPr>
          <w:p w14:paraId="7DF1A063" w14:textId="3B314A58" w:rsidR="00D86247" w:rsidRPr="00594341" w:rsidRDefault="00D86247" w:rsidP="00956C52">
            <w:pPr>
              <w:jc w:val="right"/>
              <w:rPr>
                <w:color w:val="000000"/>
                <w:sz w:val="20"/>
                <w:szCs w:val="20"/>
              </w:rPr>
            </w:pPr>
            <w:r w:rsidRPr="00956C52">
              <w:rPr>
                <w:color w:val="000000"/>
                <w:sz w:val="20"/>
                <w:szCs w:val="20"/>
              </w:rPr>
              <w:t>7</w:t>
            </w:r>
          </w:p>
        </w:tc>
        <w:tc>
          <w:tcPr>
            <w:tcW w:w="454" w:type="dxa"/>
            <w:tcBorders>
              <w:top w:val="nil"/>
              <w:left w:val="nil"/>
              <w:bottom w:val="nil"/>
              <w:right w:val="nil"/>
            </w:tcBorders>
            <w:noWrap/>
            <w:vAlign w:val="bottom"/>
          </w:tcPr>
          <w:p w14:paraId="39A2F39F" w14:textId="6CFDD6FA" w:rsidR="00D86247" w:rsidRPr="00594341" w:rsidRDefault="00D86247" w:rsidP="00956C52">
            <w:pPr>
              <w:jc w:val="right"/>
              <w:rPr>
                <w:color w:val="000000"/>
                <w:sz w:val="20"/>
                <w:szCs w:val="20"/>
              </w:rPr>
            </w:pPr>
            <w:r w:rsidRPr="00956C52">
              <w:rPr>
                <w:color w:val="000000"/>
                <w:sz w:val="20"/>
                <w:szCs w:val="20"/>
              </w:rPr>
              <w:t>5</w:t>
            </w:r>
          </w:p>
        </w:tc>
        <w:tc>
          <w:tcPr>
            <w:tcW w:w="454" w:type="dxa"/>
            <w:tcBorders>
              <w:top w:val="nil"/>
              <w:left w:val="nil"/>
              <w:bottom w:val="nil"/>
              <w:right w:val="nil"/>
            </w:tcBorders>
            <w:noWrap/>
            <w:vAlign w:val="bottom"/>
          </w:tcPr>
          <w:p w14:paraId="3B68E5C4" w14:textId="0BEBDA8E" w:rsidR="00D86247" w:rsidRPr="00594341" w:rsidRDefault="00D86247" w:rsidP="00956C52">
            <w:pPr>
              <w:jc w:val="right"/>
              <w:rPr>
                <w:color w:val="000000"/>
                <w:sz w:val="20"/>
                <w:szCs w:val="20"/>
              </w:rPr>
            </w:pPr>
            <w:r w:rsidRPr="00956C52">
              <w:rPr>
                <w:color w:val="000000"/>
                <w:sz w:val="20"/>
                <w:szCs w:val="20"/>
              </w:rPr>
              <w:t>7</w:t>
            </w:r>
          </w:p>
        </w:tc>
        <w:tc>
          <w:tcPr>
            <w:tcW w:w="454" w:type="dxa"/>
            <w:tcBorders>
              <w:top w:val="nil"/>
              <w:left w:val="nil"/>
              <w:bottom w:val="nil"/>
              <w:right w:val="nil"/>
            </w:tcBorders>
            <w:noWrap/>
            <w:vAlign w:val="bottom"/>
          </w:tcPr>
          <w:p w14:paraId="42436339" w14:textId="722C43D6" w:rsidR="00D86247" w:rsidRPr="00594341" w:rsidRDefault="00D86247" w:rsidP="00956C52">
            <w:pPr>
              <w:jc w:val="right"/>
              <w:rPr>
                <w:color w:val="000000"/>
                <w:sz w:val="20"/>
                <w:szCs w:val="20"/>
              </w:rPr>
            </w:pPr>
            <w:r w:rsidRPr="00956C52">
              <w:rPr>
                <w:color w:val="000000"/>
                <w:sz w:val="20"/>
                <w:szCs w:val="20"/>
              </w:rPr>
              <w:t>5</w:t>
            </w:r>
          </w:p>
        </w:tc>
        <w:tc>
          <w:tcPr>
            <w:tcW w:w="453" w:type="dxa"/>
            <w:tcBorders>
              <w:top w:val="nil"/>
              <w:left w:val="nil"/>
              <w:bottom w:val="nil"/>
              <w:right w:val="nil"/>
            </w:tcBorders>
            <w:vAlign w:val="bottom"/>
          </w:tcPr>
          <w:p w14:paraId="2E426570" w14:textId="6EEA7396" w:rsidR="00D86247" w:rsidRPr="00594341" w:rsidRDefault="00D86247" w:rsidP="00956C52">
            <w:pPr>
              <w:jc w:val="right"/>
              <w:rPr>
                <w:color w:val="000000"/>
                <w:sz w:val="20"/>
                <w:szCs w:val="20"/>
              </w:rPr>
            </w:pPr>
            <w:r w:rsidRPr="00956C52">
              <w:rPr>
                <w:color w:val="000000"/>
                <w:sz w:val="20"/>
                <w:szCs w:val="20"/>
              </w:rPr>
              <w:t>2</w:t>
            </w:r>
          </w:p>
        </w:tc>
        <w:tc>
          <w:tcPr>
            <w:tcW w:w="453" w:type="dxa"/>
            <w:tcBorders>
              <w:top w:val="nil"/>
              <w:left w:val="nil"/>
              <w:bottom w:val="nil"/>
              <w:right w:val="nil"/>
            </w:tcBorders>
            <w:vAlign w:val="bottom"/>
          </w:tcPr>
          <w:p w14:paraId="443A4A76" w14:textId="33613183" w:rsidR="00D86247" w:rsidRPr="00594341" w:rsidRDefault="00D86247" w:rsidP="00956C52">
            <w:pPr>
              <w:jc w:val="right"/>
              <w:rPr>
                <w:color w:val="000000"/>
                <w:sz w:val="20"/>
                <w:szCs w:val="20"/>
              </w:rPr>
            </w:pPr>
            <w:r w:rsidRPr="00956C52">
              <w:rPr>
                <w:color w:val="000000"/>
                <w:sz w:val="20"/>
                <w:szCs w:val="20"/>
              </w:rPr>
              <w:t>2</w:t>
            </w:r>
          </w:p>
        </w:tc>
      </w:tr>
      <w:tr w:rsidR="00D86247" w:rsidRPr="00357AA0" w14:paraId="6D0551BD" w14:textId="77777777" w:rsidTr="00D86247">
        <w:trPr>
          <w:trHeight w:val="283"/>
        </w:trPr>
        <w:tc>
          <w:tcPr>
            <w:tcW w:w="885" w:type="dxa"/>
            <w:tcBorders>
              <w:top w:val="nil"/>
              <w:left w:val="nil"/>
              <w:bottom w:val="nil"/>
              <w:right w:val="nil"/>
            </w:tcBorders>
            <w:noWrap/>
            <w:vAlign w:val="bottom"/>
          </w:tcPr>
          <w:p w14:paraId="05E80545" w14:textId="77777777" w:rsidR="00D86247" w:rsidRPr="00594341" w:rsidRDefault="00D86247" w:rsidP="00956C52">
            <w:pPr>
              <w:jc w:val="right"/>
              <w:rPr>
                <w:rFonts w:ascii="Helvetica" w:hAnsi="Helvetica"/>
                <w:b/>
                <w:color w:val="000000"/>
                <w:sz w:val="20"/>
                <w:szCs w:val="20"/>
              </w:rPr>
            </w:pPr>
            <w:r>
              <w:rPr>
                <w:rFonts w:ascii="Helvetica" w:hAnsi="Helvetica"/>
                <w:b/>
                <w:color w:val="000000"/>
                <w:sz w:val="20"/>
                <w:szCs w:val="20"/>
              </w:rPr>
              <w:t>23</w:t>
            </w:r>
          </w:p>
        </w:tc>
        <w:tc>
          <w:tcPr>
            <w:tcW w:w="454" w:type="dxa"/>
            <w:tcBorders>
              <w:top w:val="nil"/>
              <w:left w:val="nil"/>
              <w:bottom w:val="nil"/>
              <w:right w:val="nil"/>
            </w:tcBorders>
            <w:noWrap/>
            <w:vAlign w:val="bottom"/>
          </w:tcPr>
          <w:p w14:paraId="311ECD4F" w14:textId="7DBA8289" w:rsidR="00D86247" w:rsidRPr="00594341" w:rsidRDefault="00D86247" w:rsidP="00956C52">
            <w:pPr>
              <w:jc w:val="right"/>
              <w:rPr>
                <w:color w:val="000000"/>
                <w:sz w:val="20"/>
                <w:szCs w:val="20"/>
              </w:rPr>
            </w:pPr>
            <w:r w:rsidRPr="00707D14">
              <w:rPr>
                <w:color w:val="000000"/>
                <w:sz w:val="20"/>
                <w:szCs w:val="20"/>
              </w:rPr>
              <w:t>5</w:t>
            </w:r>
          </w:p>
        </w:tc>
        <w:tc>
          <w:tcPr>
            <w:tcW w:w="454" w:type="dxa"/>
            <w:tcBorders>
              <w:top w:val="nil"/>
              <w:left w:val="nil"/>
              <w:bottom w:val="nil"/>
              <w:right w:val="nil"/>
            </w:tcBorders>
            <w:noWrap/>
            <w:vAlign w:val="bottom"/>
          </w:tcPr>
          <w:p w14:paraId="05B70DBE" w14:textId="772EC14B" w:rsidR="00D86247" w:rsidRPr="00594341" w:rsidRDefault="00D86247" w:rsidP="00956C52">
            <w:pPr>
              <w:jc w:val="right"/>
              <w:rPr>
                <w:color w:val="000000"/>
                <w:sz w:val="20"/>
                <w:szCs w:val="20"/>
              </w:rPr>
            </w:pPr>
            <w:r w:rsidRPr="00707D14">
              <w:rPr>
                <w:color w:val="000000"/>
                <w:sz w:val="20"/>
                <w:szCs w:val="20"/>
              </w:rPr>
              <w:t>4</w:t>
            </w:r>
          </w:p>
        </w:tc>
        <w:tc>
          <w:tcPr>
            <w:tcW w:w="454" w:type="dxa"/>
            <w:tcBorders>
              <w:top w:val="nil"/>
              <w:left w:val="nil"/>
              <w:bottom w:val="nil"/>
              <w:right w:val="nil"/>
            </w:tcBorders>
            <w:noWrap/>
            <w:vAlign w:val="bottom"/>
          </w:tcPr>
          <w:p w14:paraId="5A96F4C9" w14:textId="759F240B" w:rsidR="00D86247" w:rsidRPr="00594341" w:rsidRDefault="00D86247" w:rsidP="00956C52">
            <w:pPr>
              <w:jc w:val="right"/>
              <w:rPr>
                <w:color w:val="000000"/>
                <w:sz w:val="20"/>
                <w:szCs w:val="20"/>
              </w:rPr>
            </w:pPr>
            <w:r w:rsidRPr="00956C52">
              <w:rPr>
                <w:color w:val="000000"/>
                <w:sz w:val="20"/>
                <w:szCs w:val="20"/>
              </w:rPr>
              <w:t>6</w:t>
            </w:r>
          </w:p>
        </w:tc>
        <w:tc>
          <w:tcPr>
            <w:tcW w:w="454" w:type="dxa"/>
            <w:tcBorders>
              <w:top w:val="nil"/>
              <w:left w:val="nil"/>
              <w:bottom w:val="nil"/>
              <w:right w:val="nil"/>
            </w:tcBorders>
            <w:noWrap/>
            <w:vAlign w:val="bottom"/>
          </w:tcPr>
          <w:p w14:paraId="6C3996C9" w14:textId="7536A2AB" w:rsidR="00D86247" w:rsidRPr="00594341" w:rsidRDefault="00D86247" w:rsidP="00956C52">
            <w:pPr>
              <w:jc w:val="right"/>
              <w:rPr>
                <w:color w:val="000000"/>
                <w:sz w:val="20"/>
                <w:szCs w:val="20"/>
              </w:rPr>
            </w:pPr>
            <w:r w:rsidRPr="00956C52">
              <w:rPr>
                <w:color w:val="000000"/>
                <w:sz w:val="20"/>
                <w:szCs w:val="20"/>
              </w:rPr>
              <w:t>3</w:t>
            </w:r>
          </w:p>
        </w:tc>
        <w:tc>
          <w:tcPr>
            <w:tcW w:w="454" w:type="dxa"/>
            <w:tcBorders>
              <w:top w:val="nil"/>
              <w:left w:val="nil"/>
              <w:bottom w:val="nil"/>
              <w:right w:val="nil"/>
            </w:tcBorders>
            <w:noWrap/>
            <w:vAlign w:val="bottom"/>
          </w:tcPr>
          <w:p w14:paraId="785AA011" w14:textId="0E2BEF03" w:rsidR="00D86247" w:rsidRPr="00594341" w:rsidRDefault="00D86247" w:rsidP="00956C52">
            <w:pPr>
              <w:jc w:val="right"/>
              <w:rPr>
                <w:color w:val="000000"/>
                <w:sz w:val="20"/>
                <w:szCs w:val="20"/>
              </w:rPr>
            </w:pPr>
            <w:r w:rsidRPr="00956C52">
              <w:rPr>
                <w:color w:val="000000"/>
                <w:sz w:val="20"/>
                <w:szCs w:val="20"/>
              </w:rPr>
              <w:t>5</w:t>
            </w:r>
          </w:p>
        </w:tc>
        <w:tc>
          <w:tcPr>
            <w:tcW w:w="454" w:type="dxa"/>
            <w:tcBorders>
              <w:top w:val="nil"/>
              <w:left w:val="nil"/>
              <w:bottom w:val="nil"/>
              <w:right w:val="nil"/>
            </w:tcBorders>
            <w:noWrap/>
            <w:vAlign w:val="bottom"/>
          </w:tcPr>
          <w:p w14:paraId="47BBA08A" w14:textId="467D040E" w:rsidR="00D86247" w:rsidRPr="00594341" w:rsidRDefault="00D86247" w:rsidP="00956C52">
            <w:pPr>
              <w:jc w:val="right"/>
              <w:rPr>
                <w:color w:val="000000"/>
                <w:sz w:val="20"/>
                <w:szCs w:val="20"/>
              </w:rPr>
            </w:pPr>
            <w:r w:rsidRPr="00956C52">
              <w:rPr>
                <w:color w:val="000000"/>
                <w:sz w:val="20"/>
                <w:szCs w:val="20"/>
              </w:rPr>
              <w:t>7</w:t>
            </w:r>
          </w:p>
        </w:tc>
        <w:tc>
          <w:tcPr>
            <w:tcW w:w="454" w:type="dxa"/>
            <w:tcBorders>
              <w:top w:val="nil"/>
              <w:left w:val="nil"/>
              <w:bottom w:val="nil"/>
              <w:right w:val="nil"/>
            </w:tcBorders>
            <w:noWrap/>
            <w:vAlign w:val="bottom"/>
          </w:tcPr>
          <w:p w14:paraId="040AAB6C" w14:textId="3D1B9BDC" w:rsidR="00D86247" w:rsidRPr="00594341" w:rsidRDefault="00D86247" w:rsidP="00956C52">
            <w:pPr>
              <w:jc w:val="right"/>
              <w:rPr>
                <w:color w:val="000000"/>
                <w:sz w:val="20"/>
                <w:szCs w:val="20"/>
              </w:rPr>
            </w:pPr>
            <w:r w:rsidRPr="00956C52">
              <w:rPr>
                <w:color w:val="000000"/>
                <w:sz w:val="20"/>
                <w:szCs w:val="20"/>
              </w:rPr>
              <w:t>4</w:t>
            </w:r>
          </w:p>
        </w:tc>
        <w:tc>
          <w:tcPr>
            <w:tcW w:w="454" w:type="dxa"/>
            <w:tcBorders>
              <w:top w:val="nil"/>
              <w:left w:val="nil"/>
              <w:bottom w:val="nil"/>
              <w:right w:val="nil"/>
            </w:tcBorders>
            <w:noWrap/>
            <w:vAlign w:val="bottom"/>
          </w:tcPr>
          <w:p w14:paraId="285F072F" w14:textId="67370E07" w:rsidR="00D86247" w:rsidRPr="00594341" w:rsidRDefault="00D86247" w:rsidP="00956C52">
            <w:pPr>
              <w:jc w:val="right"/>
              <w:rPr>
                <w:color w:val="000000"/>
                <w:sz w:val="20"/>
                <w:szCs w:val="20"/>
              </w:rPr>
            </w:pPr>
            <w:r w:rsidRPr="00956C52">
              <w:rPr>
                <w:color w:val="000000"/>
                <w:sz w:val="20"/>
                <w:szCs w:val="20"/>
              </w:rPr>
              <w:t>5</w:t>
            </w:r>
          </w:p>
        </w:tc>
        <w:tc>
          <w:tcPr>
            <w:tcW w:w="454" w:type="dxa"/>
            <w:tcBorders>
              <w:top w:val="nil"/>
              <w:left w:val="nil"/>
              <w:bottom w:val="nil"/>
              <w:right w:val="nil"/>
            </w:tcBorders>
            <w:noWrap/>
            <w:vAlign w:val="bottom"/>
          </w:tcPr>
          <w:p w14:paraId="60A34B59" w14:textId="6E12ABA9" w:rsidR="00D86247" w:rsidRPr="00594341" w:rsidRDefault="00D86247" w:rsidP="00956C52">
            <w:pPr>
              <w:jc w:val="right"/>
              <w:rPr>
                <w:color w:val="000000"/>
                <w:sz w:val="20"/>
                <w:szCs w:val="20"/>
              </w:rPr>
            </w:pPr>
            <w:r w:rsidRPr="00956C52">
              <w:rPr>
                <w:color w:val="000000"/>
                <w:sz w:val="20"/>
                <w:szCs w:val="20"/>
              </w:rPr>
              <w:t>8</w:t>
            </w:r>
          </w:p>
        </w:tc>
        <w:tc>
          <w:tcPr>
            <w:tcW w:w="454" w:type="dxa"/>
            <w:tcBorders>
              <w:top w:val="nil"/>
              <w:left w:val="nil"/>
              <w:bottom w:val="nil"/>
              <w:right w:val="nil"/>
            </w:tcBorders>
            <w:noWrap/>
            <w:vAlign w:val="bottom"/>
          </w:tcPr>
          <w:p w14:paraId="738E74CA" w14:textId="5D50724C" w:rsidR="00D86247" w:rsidRPr="00594341" w:rsidRDefault="00D86247" w:rsidP="00956C52">
            <w:pPr>
              <w:jc w:val="right"/>
              <w:rPr>
                <w:color w:val="000000"/>
                <w:sz w:val="20"/>
                <w:szCs w:val="20"/>
              </w:rPr>
            </w:pPr>
            <w:r w:rsidRPr="00956C52">
              <w:rPr>
                <w:color w:val="000000"/>
                <w:sz w:val="20"/>
                <w:szCs w:val="20"/>
              </w:rPr>
              <w:t>1</w:t>
            </w:r>
          </w:p>
        </w:tc>
        <w:tc>
          <w:tcPr>
            <w:tcW w:w="454" w:type="dxa"/>
            <w:tcBorders>
              <w:top w:val="nil"/>
              <w:left w:val="nil"/>
              <w:bottom w:val="nil"/>
              <w:right w:val="nil"/>
            </w:tcBorders>
            <w:noWrap/>
            <w:vAlign w:val="bottom"/>
          </w:tcPr>
          <w:p w14:paraId="3B2352F5" w14:textId="612D19D2" w:rsidR="00D86247" w:rsidRPr="00594341" w:rsidRDefault="00D86247" w:rsidP="00956C52">
            <w:pPr>
              <w:jc w:val="right"/>
              <w:rPr>
                <w:color w:val="000000"/>
                <w:sz w:val="20"/>
                <w:szCs w:val="20"/>
              </w:rPr>
            </w:pPr>
            <w:r w:rsidRPr="00956C52">
              <w:rPr>
                <w:color w:val="000000"/>
                <w:sz w:val="20"/>
                <w:szCs w:val="20"/>
              </w:rPr>
              <w:t>6</w:t>
            </w:r>
          </w:p>
        </w:tc>
        <w:tc>
          <w:tcPr>
            <w:tcW w:w="454" w:type="dxa"/>
            <w:tcBorders>
              <w:top w:val="nil"/>
              <w:left w:val="nil"/>
              <w:bottom w:val="nil"/>
              <w:right w:val="nil"/>
            </w:tcBorders>
            <w:noWrap/>
            <w:vAlign w:val="bottom"/>
          </w:tcPr>
          <w:p w14:paraId="5532584B" w14:textId="1A4487CD" w:rsidR="00D86247" w:rsidRPr="00594341" w:rsidRDefault="00D86247" w:rsidP="00956C52">
            <w:pPr>
              <w:jc w:val="right"/>
              <w:rPr>
                <w:color w:val="000000"/>
                <w:sz w:val="20"/>
                <w:szCs w:val="20"/>
              </w:rPr>
            </w:pPr>
            <w:r w:rsidRPr="00956C52">
              <w:rPr>
                <w:color w:val="000000"/>
                <w:sz w:val="20"/>
                <w:szCs w:val="20"/>
              </w:rPr>
              <w:t>5</w:t>
            </w:r>
          </w:p>
        </w:tc>
        <w:tc>
          <w:tcPr>
            <w:tcW w:w="454" w:type="dxa"/>
            <w:tcBorders>
              <w:top w:val="nil"/>
              <w:left w:val="nil"/>
              <w:bottom w:val="nil"/>
              <w:right w:val="nil"/>
            </w:tcBorders>
            <w:noWrap/>
            <w:vAlign w:val="bottom"/>
          </w:tcPr>
          <w:p w14:paraId="0772268B" w14:textId="2733692C" w:rsidR="00D86247" w:rsidRPr="00594341" w:rsidRDefault="00D86247" w:rsidP="00956C52">
            <w:pPr>
              <w:jc w:val="right"/>
              <w:rPr>
                <w:color w:val="000000"/>
                <w:sz w:val="20"/>
                <w:szCs w:val="20"/>
              </w:rPr>
            </w:pPr>
            <w:r w:rsidRPr="00956C52">
              <w:rPr>
                <w:color w:val="000000"/>
                <w:sz w:val="20"/>
                <w:szCs w:val="20"/>
              </w:rPr>
              <w:t>6</w:t>
            </w:r>
          </w:p>
        </w:tc>
        <w:tc>
          <w:tcPr>
            <w:tcW w:w="454" w:type="dxa"/>
            <w:tcBorders>
              <w:top w:val="nil"/>
              <w:left w:val="nil"/>
              <w:bottom w:val="nil"/>
              <w:right w:val="nil"/>
            </w:tcBorders>
            <w:noWrap/>
            <w:vAlign w:val="bottom"/>
          </w:tcPr>
          <w:p w14:paraId="413D482F" w14:textId="7A567D58" w:rsidR="00D86247" w:rsidRPr="00594341" w:rsidRDefault="00D86247" w:rsidP="00956C52">
            <w:pPr>
              <w:jc w:val="right"/>
              <w:rPr>
                <w:color w:val="000000"/>
                <w:sz w:val="20"/>
                <w:szCs w:val="20"/>
              </w:rPr>
            </w:pPr>
            <w:r w:rsidRPr="00956C52">
              <w:rPr>
                <w:color w:val="000000"/>
                <w:sz w:val="20"/>
                <w:szCs w:val="20"/>
              </w:rPr>
              <w:t>6</w:t>
            </w:r>
          </w:p>
        </w:tc>
        <w:tc>
          <w:tcPr>
            <w:tcW w:w="453" w:type="dxa"/>
            <w:tcBorders>
              <w:top w:val="nil"/>
              <w:left w:val="nil"/>
              <w:bottom w:val="nil"/>
              <w:right w:val="nil"/>
            </w:tcBorders>
            <w:vAlign w:val="bottom"/>
          </w:tcPr>
          <w:p w14:paraId="67071AEC" w14:textId="32B53759" w:rsidR="00D86247" w:rsidRPr="00594341" w:rsidRDefault="00D86247" w:rsidP="00956C52">
            <w:pPr>
              <w:jc w:val="right"/>
              <w:rPr>
                <w:color w:val="000000"/>
                <w:sz w:val="20"/>
                <w:szCs w:val="20"/>
              </w:rPr>
            </w:pPr>
            <w:r w:rsidRPr="00956C52">
              <w:rPr>
                <w:color w:val="000000"/>
                <w:sz w:val="20"/>
                <w:szCs w:val="20"/>
              </w:rPr>
              <w:t>4</w:t>
            </w:r>
          </w:p>
        </w:tc>
        <w:tc>
          <w:tcPr>
            <w:tcW w:w="453" w:type="dxa"/>
            <w:tcBorders>
              <w:top w:val="nil"/>
              <w:left w:val="nil"/>
              <w:bottom w:val="nil"/>
              <w:right w:val="nil"/>
            </w:tcBorders>
            <w:vAlign w:val="bottom"/>
          </w:tcPr>
          <w:p w14:paraId="16A0C680" w14:textId="6D19131E" w:rsidR="00D86247" w:rsidRPr="00594341" w:rsidRDefault="00D86247" w:rsidP="00956C52">
            <w:pPr>
              <w:jc w:val="right"/>
              <w:rPr>
                <w:color w:val="000000"/>
                <w:sz w:val="20"/>
                <w:szCs w:val="20"/>
              </w:rPr>
            </w:pPr>
            <w:r w:rsidRPr="00956C52">
              <w:rPr>
                <w:color w:val="000000"/>
                <w:sz w:val="20"/>
                <w:szCs w:val="20"/>
              </w:rPr>
              <w:t>1</w:t>
            </w:r>
          </w:p>
        </w:tc>
      </w:tr>
      <w:tr w:rsidR="00D86247" w:rsidRPr="00357AA0" w14:paraId="77DC31D4" w14:textId="77777777" w:rsidTr="00D86247">
        <w:trPr>
          <w:trHeight w:val="283"/>
        </w:trPr>
        <w:tc>
          <w:tcPr>
            <w:tcW w:w="885" w:type="dxa"/>
            <w:tcBorders>
              <w:top w:val="nil"/>
              <w:left w:val="nil"/>
              <w:bottom w:val="nil"/>
              <w:right w:val="nil"/>
            </w:tcBorders>
            <w:noWrap/>
            <w:vAlign w:val="bottom"/>
          </w:tcPr>
          <w:p w14:paraId="3BB4F0CE" w14:textId="7B9F7503" w:rsidR="00D86247" w:rsidRDefault="00D86247" w:rsidP="00506D78">
            <w:pPr>
              <w:jc w:val="right"/>
              <w:rPr>
                <w:rFonts w:ascii="Helvetica" w:hAnsi="Helvetica"/>
                <w:b/>
                <w:color w:val="000000"/>
                <w:sz w:val="20"/>
                <w:szCs w:val="20"/>
              </w:rPr>
            </w:pPr>
            <w:r>
              <w:rPr>
                <w:rFonts w:ascii="Helvetica" w:hAnsi="Helvetica"/>
                <w:b/>
                <w:color w:val="000000"/>
                <w:sz w:val="20"/>
                <w:szCs w:val="20"/>
              </w:rPr>
              <w:t>24</w:t>
            </w:r>
          </w:p>
        </w:tc>
        <w:tc>
          <w:tcPr>
            <w:tcW w:w="454" w:type="dxa"/>
            <w:tcBorders>
              <w:top w:val="nil"/>
              <w:left w:val="nil"/>
              <w:bottom w:val="nil"/>
              <w:right w:val="nil"/>
            </w:tcBorders>
            <w:noWrap/>
            <w:vAlign w:val="bottom"/>
          </w:tcPr>
          <w:p w14:paraId="2786F364" w14:textId="2F58EE00" w:rsidR="00D86247" w:rsidRPr="00707D14" w:rsidRDefault="00D86247" w:rsidP="00506D78">
            <w:pPr>
              <w:jc w:val="right"/>
              <w:rPr>
                <w:color w:val="000000"/>
                <w:sz w:val="20"/>
                <w:szCs w:val="20"/>
              </w:rPr>
            </w:pPr>
            <w:r w:rsidRPr="00707D14">
              <w:rPr>
                <w:color w:val="000000"/>
                <w:sz w:val="20"/>
                <w:szCs w:val="20"/>
              </w:rPr>
              <w:t>7</w:t>
            </w:r>
          </w:p>
        </w:tc>
        <w:tc>
          <w:tcPr>
            <w:tcW w:w="454" w:type="dxa"/>
            <w:tcBorders>
              <w:top w:val="nil"/>
              <w:left w:val="nil"/>
              <w:bottom w:val="nil"/>
              <w:right w:val="nil"/>
            </w:tcBorders>
            <w:noWrap/>
            <w:vAlign w:val="bottom"/>
          </w:tcPr>
          <w:p w14:paraId="7F341406" w14:textId="01AF3DDC" w:rsidR="00D86247" w:rsidRPr="00707D14" w:rsidRDefault="00D86247" w:rsidP="00506D78">
            <w:pPr>
              <w:jc w:val="right"/>
              <w:rPr>
                <w:color w:val="000000"/>
                <w:sz w:val="20"/>
                <w:szCs w:val="20"/>
              </w:rPr>
            </w:pPr>
            <w:r w:rsidRPr="00707D14">
              <w:rPr>
                <w:color w:val="000000"/>
                <w:sz w:val="20"/>
                <w:szCs w:val="20"/>
              </w:rPr>
              <w:t>3</w:t>
            </w:r>
          </w:p>
        </w:tc>
        <w:tc>
          <w:tcPr>
            <w:tcW w:w="454" w:type="dxa"/>
            <w:tcBorders>
              <w:top w:val="nil"/>
              <w:left w:val="nil"/>
              <w:bottom w:val="nil"/>
              <w:right w:val="nil"/>
            </w:tcBorders>
            <w:noWrap/>
            <w:vAlign w:val="bottom"/>
          </w:tcPr>
          <w:p w14:paraId="0BF11C13" w14:textId="3AE4DBD1" w:rsidR="00D86247" w:rsidRPr="00956C52" w:rsidRDefault="00D86247" w:rsidP="00506D78">
            <w:pPr>
              <w:jc w:val="right"/>
              <w:rPr>
                <w:color w:val="000000"/>
                <w:sz w:val="20"/>
                <w:szCs w:val="20"/>
              </w:rPr>
            </w:pPr>
            <w:r w:rsidRPr="00956C52">
              <w:rPr>
                <w:color w:val="000000"/>
                <w:sz w:val="20"/>
                <w:szCs w:val="20"/>
              </w:rPr>
              <w:t>7</w:t>
            </w:r>
          </w:p>
        </w:tc>
        <w:tc>
          <w:tcPr>
            <w:tcW w:w="454" w:type="dxa"/>
            <w:tcBorders>
              <w:top w:val="nil"/>
              <w:left w:val="nil"/>
              <w:bottom w:val="nil"/>
              <w:right w:val="nil"/>
            </w:tcBorders>
            <w:noWrap/>
            <w:vAlign w:val="bottom"/>
          </w:tcPr>
          <w:p w14:paraId="3BCEBBFA" w14:textId="78D1B1EC" w:rsidR="00D86247" w:rsidRPr="00956C52" w:rsidRDefault="00D86247" w:rsidP="00506D78">
            <w:pPr>
              <w:jc w:val="right"/>
              <w:rPr>
                <w:color w:val="000000"/>
                <w:sz w:val="20"/>
                <w:szCs w:val="20"/>
              </w:rPr>
            </w:pPr>
            <w:r w:rsidRPr="00956C52">
              <w:rPr>
                <w:color w:val="000000"/>
                <w:sz w:val="20"/>
                <w:szCs w:val="20"/>
              </w:rPr>
              <w:t>4</w:t>
            </w:r>
          </w:p>
        </w:tc>
        <w:tc>
          <w:tcPr>
            <w:tcW w:w="454" w:type="dxa"/>
            <w:tcBorders>
              <w:top w:val="nil"/>
              <w:left w:val="nil"/>
              <w:bottom w:val="nil"/>
              <w:right w:val="nil"/>
            </w:tcBorders>
            <w:noWrap/>
            <w:vAlign w:val="bottom"/>
          </w:tcPr>
          <w:p w14:paraId="050E2CB5" w14:textId="1FA3A924" w:rsidR="00D86247" w:rsidRPr="00956C52" w:rsidRDefault="00D86247" w:rsidP="00506D78">
            <w:pPr>
              <w:jc w:val="right"/>
              <w:rPr>
                <w:color w:val="000000"/>
                <w:sz w:val="20"/>
                <w:szCs w:val="20"/>
              </w:rPr>
            </w:pPr>
            <w:r w:rsidRPr="00956C52">
              <w:rPr>
                <w:color w:val="000000"/>
                <w:sz w:val="20"/>
                <w:szCs w:val="20"/>
              </w:rPr>
              <w:t>5</w:t>
            </w:r>
          </w:p>
        </w:tc>
        <w:tc>
          <w:tcPr>
            <w:tcW w:w="454" w:type="dxa"/>
            <w:tcBorders>
              <w:top w:val="nil"/>
              <w:left w:val="nil"/>
              <w:bottom w:val="nil"/>
              <w:right w:val="nil"/>
            </w:tcBorders>
            <w:noWrap/>
            <w:vAlign w:val="bottom"/>
          </w:tcPr>
          <w:p w14:paraId="0BD5C8CA" w14:textId="649C8E09" w:rsidR="00D86247" w:rsidRPr="00956C52" w:rsidRDefault="00D86247" w:rsidP="00506D78">
            <w:pPr>
              <w:jc w:val="right"/>
              <w:rPr>
                <w:color w:val="000000"/>
                <w:sz w:val="20"/>
                <w:szCs w:val="20"/>
              </w:rPr>
            </w:pPr>
            <w:r w:rsidRPr="00956C52">
              <w:rPr>
                <w:color w:val="000000"/>
                <w:sz w:val="20"/>
                <w:szCs w:val="20"/>
              </w:rPr>
              <w:t>5</w:t>
            </w:r>
          </w:p>
        </w:tc>
        <w:tc>
          <w:tcPr>
            <w:tcW w:w="454" w:type="dxa"/>
            <w:tcBorders>
              <w:top w:val="nil"/>
              <w:left w:val="nil"/>
              <w:bottom w:val="nil"/>
              <w:right w:val="nil"/>
            </w:tcBorders>
            <w:noWrap/>
            <w:vAlign w:val="bottom"/>
          </w:tcPr>
          <w:p w14:paraId="2384A73B" w14:textId="6501E5CE" w:rsidR="00D86247" w:rsidRPr="00956C52" w:rsidRDefault="00D86247" w:rsidP="00506D78">
            <w:pPr>
              <w:jc w:val="right"/>
              <w:rPr>
                <w:color w:val="000000"/>
                <w:sz w:val="20"/>
                <w:szCs w:val="20"/>
              </w:rPr>
            </w:pPr>
            <w:r w:rsidRPr="00956C52">
              <w:rPr>
                <w:color w:val="000000"/>
                <w:sz w:val="20"/>
                <w:szCs w:val="20"/>
              </w:rPr>
              <w:t>4</w:t>
            </w:r>
          </w:p>
        </w:tc>
        <w:tc>
          <w:tcPr>
            <w:tcW w:w="454" w:type="dxa"/>
            <w:tcBorders>
              <w:top w:val="nil"/>
              <w:left w:val="nil"/>
              <w:bottom w:val="nil"/>
              <w:right w:val="nil"/>
            </w:tcBorders>
            <w:noWrap/>
            <w:vAlign w:val="bottom"/>
          </w:tcPr>
          <w:p w14:paraId="33103E9A" w14:textId="14D9F751" w:rsidR="00D86247" w:rsidRPr="00956C52" w:rsidRDefault="00D86247" w:rsidP="00506D78">
            <w:pPr>
              <w:jc w:val="right"/>
              <w:rPr>
                <w:color w:val="000000"/>
                <w:sz w:val="20"/>
                <w:szCs w:val="20"/>
              </w:rPr>
            </w:pPr>
            <w:r w:rsidRPr="00956C52">
              <w:rPr>
                <w:color w:val="000000"/>
                <w:sz w:val="20"/>
                <w:szCs w:val="20"/>
              </w:rPr>
              <w:t>3</w:t>
            </w:r>
          </w:p>
        </w:tc>
        <w:tc>
          <w:tcPr>
            <w:tcW w:w="454" w:type="dxa"/>
            <w:tcBorders>
              <w:top w:val="nil"/>
              <w:left w:val="nil"/>
              <w:bottom w:val="nil"/>
              <w:right w:val="nil"/>
            </w:tcBorders>
            <w:noWrap/>
            <w:vAlign w:val="bottom"/>
          </w:tcPr>
          <w:p w14:paraId="113E6E51" w14:textId="08F18BFC" w:rsidR="00D86247" w:rsidRPr="00956C52" w:rsidRDefault="00D86247" w:rsidP="00506D78">
            <w:pPr>
              <w:jc w:val="right"/>
              <w:rPr>
                <w:color w:val="000000"/>
                <w:sz w:val="20"/>
                <w:szCs w:val="20"/>
              </w:rPr>
            </w:pPr>
            <w:r w:rsidRPr="00956C52">
              <w:rPr>
                <w:color w:val="000000"/>
                <w:sz w:val="20"/>
                <w:szCs w:val="20"/>
              </w:rPr>
              <w:t>7</w:t>
            </w:r>
          </w:p>
        </w:tc>
        <w:tc>
          <w:tcPr>
            <w:tcW w:w="454" w:type="dxa"/>
            <w:tcBorders>
              <w:top w:val="nil"/>
              <w:left w:val="nil"/>
              <w:bottom w:val="nil"/>
              <w:right w:val="nil"/>
            </w:tcBorders>
            <w:noWrap/>
            <w:vAlign w:val="bottom"/>
          </w:tcPr>
          <w:p w14:paraId="231AE122" w14:textId="359406CF" w:rsidR="00D86247" w:rsidRPr="00956C52" w:rsidRDefault="00D86247" w:rsidP="00506D78">
            <w:pPr>
              <w:jc w:val="right"/>
              <w:rPr>
                <w:color w:val="000000"/>
                <w:sz w:val="20"/>
                <w:szCs w:val="20"/>
              </w:rPr>
            </w:pPr>
            <w:r w:rsidRPr="00956C52">
              <w:rPr>
                <w:color w:val="000000"/>
                <w:sz w:val="20"/>
                <w:szCs w:val="20"/>
              </w:rPr>
              <w:t>2</w:t>
            </w:r>
          </w:p>
        </w:tc>
        <w:tc>
          <w:tcPr>
            <w:tcW w:w="454" w:type="dxa"/>
            <w:tcBorders>
              <w:top w:val="nil"/>
              <w:left w:val="nil"/>
              <w:bottom w:val="nil"/>
              <w:right w:val="nil"/>
            </w:tcBorders>
            <w:noWrap/>
            <w:vAlign w:val="bottom"/>
          </w:tcPr>
          <w:p w14:paraId="593BA8AC" w14:textId="0AD5F8E3" w:rsidR="00D86247" w:rsidRPr="00956C52" w:rsidRDefault="00D86247" w:rsidP="00506D78">
            <w:pPr>
              <w:jc w:val="right"/>
              <w:rPr>
                <w:color w:val="000000"/>
                <w:sz w:val="20"/>
                <w:szCs w:val="20"/>
              </w:rPr>
            </w:pPr>
            <w:r w:rsidRPr="00956C52">
              <w:rPr>
                <w:color w:val="000000"/>
                <w:sz w:val="20"/>
                <w:szCs w:val="20"/>
              </w:rPr>
              <w:t>7</w:t>
            </w:r>
          </w:p>
        </w:tc>
        <w:tc>
          <w:tcPr>
            <w:tcW w:w="454" w:type="dxa"/>
            <w:tcBorders>
              <w:top w:val="nil"/>
              <w:left w:val="nil"/>
              <w:bottom w:val="nil"/>
              <w:right w:val="nil"/>
            </w:tcBorders>
            <w:noWrap/>
            <w:vAlign w:val="bottom"/>
          </w:tcPr>
          <w:p w14:paraId="60C2A7B9" w14:textId="4DB9CD18" w:rsidR="00D86247" w:rsidRPr="00956C52" w:rsidRDefault="00D86247" w:rsidP="00506D78">
            <w:pPr>
              <w:jc w:val="right"/>
              <w:rPr>
                <w:color w:val="000000"/>
                <w:sz w:val="20"/>
                <w:szCs w:val="20"/>
              </w:rPr>
            </w:pPr>
            <w:r w:rsidRPr="00956C52">
              <w:rPr>
                <w:color w:val="000000"/>
                <w:sz w:val="20"/>
                <w:szCs w:val="20"/>
              </w:rPr>
              <w:t>1</w:t>
            </w:r>
          </w:p>
        </w:tc>
        <w:tc>
          <w:tcPr>
            <w:tcW w:w="454" w:type="dxa"/>
            <w:tcBorders>
              <w:top w:val="nil"/>
              <w:left w:val="nil"/>
              <w:bottom w:val="nil"/>
              <w:right w:val="nil"/>
            </w:tcBorders>
            <w:noWrap/>
            <w:vAlign w:val="bottom"/>
          </w:tcPr>
          <w:p w14:paraId="26A94ADC" w14:textId="6BFDE722" w:rsidR="00D86247" w:rsidRPr="00956C52" w:rsidRDefault="00D86247" w:rsidP="00506D78">
            <w:pPr>
              <w:jc w:val="right"/>
              <w:rPr>
                <w:color w:val="000000"/>
                <w:sz w:val="20"/>
                <w:szCs w:val="20"/>
              </w:rPr>
            </w:pPr>
            <w:r w:rsidRPr="00956C52">
              <w:rPr>
                <w:color w:val="000000"/>
                <w:sz w:val="20"/>
                <w:szCs w:val="20"/>
              </w:rPr>
              <w:t>7</w:t>
            </w:r>
          </w:p>
        </w:tc>
        <w:tc>
          <w:tcPr>
            <w:tcW w:w="454" w:type="dxa"/>
            <w:tcBorders>
              <w:top w:val="nil"/>
              <w:left w:val="nil"/>
              <w:bottom w:val="nil"/>
              <w:right w:val="nil"/>
            </w:tcBorders>
            <w:noWrap/>
            <w:vAlign w:val="bottom"/>
          </w:tcPr>
          <w:p w14:paraId="47A9ADEB" w14:textId="06990641" w:rsidR="00D86247" w:rsidRPr="00956C52" w:rsidRDefault="00D86247" w:rsidP="00506D78">
            <w:pPr>
              <w:jc w:val="right"/>
              <w:rPr>
                <w:color w:val="000000"/>
                <w:sz w:val="20"/>
                <w:szCs w:val="20"/>
              </w:rPr>
            </w:pPr>
            <w:r w:rsidRPr="00956C52">
              <w:rPr>
                <w:color w:val="000000"/>
                <w:sz w:val="20"/>
                <w:szCs w:val="20"/>
              </w:rPr>
              <w:t>4</w:t>
            </w:r>
          </w:p>
        </w:tc>
        <w:tc>
          <w:tcPr>
            <w:tcW w:w="453" w:type="dxa"/>
            <w:tcBorders>
              <w:top w:val="nil"/>
              <w:left w:val="nil"/>
              <w:bottom w:val="nil"/>
              <w:right w:val="nil"/>
            </w:tcBorders>
            <w:vAlign w:val="bottom"/>
          </w:tcPr>
          <w:p w14:paraId="5381DB99" w14:textId="3791ABAE" w:rsidR="00D86247" w:rsidRPr="00956C52" w:rsidRDefault="00D86247" w:rsidP="00506D78">
            <w:pPr>
              <w:jc w:val="right"/>
              <w:rPr>
                <w:color w:val="000000"/>
                <w:sz w:val="20"/>
                <w:szCs w:val="20"/>
              </w:rPr>
            </w:pPr>
            <w:r w:rsidRPr="00956C52">
              <w:rPr>
                <w:color w:val="000000"/>
                <w:sz w:val="20"/>
                <w:szCs w:val="20"/>
              </w:rPr>
              <w:t>0</w:t>
            </w:r>
          </w:p>
        </w:tc>
        <w:tc>
          <w:tcPr>
            <w:tcW w:w="453" w:type="dxa"/>
            <w:tcBorders>
              <w:top w:val="nil"/>
              <w:left w:val="nil"/>
              <w:bottom w:val="nil"/>
              <w:right w:val="nil"/>
            </w:tcBorders>
            <w:vAlign w:val="bottom"/>
          </w:tcPr>
          <w:p w14:paraId="37D26482" w14:textId="6A73F14C" w:rsidR="00D86247" w:rsidRPr="00956C52" w:rsidRDefault="00D86247" w:rsidP="00506D78">
            <w:pPr>
              <w:jc w:val="right"/>
              <w:rPr>
                <w:color w:val="000000"/>
                <w:sz w:val="20"/>
                <w:szCs w:val="20"/>
              </w:rPr>
            </w:pPr>
            <w:r w:rsidRPr="00956C52">
              <w:rPr>
                <w:color w:val="000000"/>
                <w:sz w:val="20"/>
                <w:szCs w:val="20"/>
              </w:rPr>
              <w:t>0</w:t>
            </w:r>
          </w:p>
        </w:tc>
      </w:tr>
      <w:tr w:rsidR="00D86247" w:rsidRPr="00594341" w14:paraId="45391C01" w14:textId="77777777" w:rsidTr="00D86247">
        <w:trPr>
          <w:trHeight w:val="283"/>
        </w:trPr>
        <w:tc>
          <w:tcPr>
            <w:tcW w:w="885" w:type="dxa"/>
            <w:tcBorders>
              <w:top w:val="single" w:sz="4" w:space="0" w:color="auto"/>
              <w:left w:val="nil"/>
              <w:bottom w:val="single" w:sz="4" w:space="0" w:color="auto"/>
              <w:right w:val="nil"/>
            </w:tcBorders>
            <w:noWrap/>
            <w:vAlign w:val="bottom"/>
            <w:hideMark/>
          </w:tcPr>
          <w:p w14:paraId="4ADE0DDD" w14:textId="77777777" w:rsidR="00D86247" w:rsidRPr="00357AA0" w:rsidRDefault="00D86247" w:rsidP="00506D78">
            <w:pPr>
              <w:spacing w:after="40"/>
              <w:jc w:val="right"/>
              <w:rPr>
                <w:color w:val="000000"/>
                <w:sz w:val="16"/>
                <w:szCs w:val="16"/>
              </w:rPr>
            </w:pPr>
            <w:r w:rsidRPr="003376B7">
              <w:rPr>
                <w:rFonts w:ascii="Helvetica" w:hAnsi="Helvetica"/>
                <w:b/>
                <w:color w:val="000000"/>
                <w:sz w:val="20"/>
                <w:szCs w:val="20"/>
              </w:rPr>
              <w:t>TOTAL</w:t>
            </w:r>
          </w:p>
        </w:tc>
        <w:tc>
          <w:tcPr>
            <w:tcW w:w="454" w:type="dxa"/>
            <w:tcBorders>
              <w:top w:val="single" w:sz="4" w:space="0" w:color="auto"/>
              <w:left w:val="nil"/>
              <w:bottom w:val="single" w:sz="4" w:space="0" w:color="auto"/>
              <w:right w:val="nil"/>
            </w:tcBorders>
            <w:noWrap/>
            <w:vAlign w:val="bottom"/>
          </w:tcPr>
          <w:p w14:paraId="43C6A3C9" w14:textId="000F7BB0" w:rsidR="00D86247" w:rsidRPr="004A20E3" w:rsidRDefault="00D86247" w:rsidP="00506D78">
            <w:pPr>
              <w:spacing w:after="40"/>
              <w:jc w:val="right"/>
              <w:rPr>
                <w:b/>
                <w:color w:val="000000" w:themeColor="text1"/>
                <w:sz w:val="15"/>
                <w:szCs w:val="15"/>
              </w:rPr>
            </w:pPr>
            <w:r w:rsidRPr="004A20E3">
              <w:rPr>
                <w:b/>
                <w:color w:val="000000" w:themeColor="text1"/>
                <w:sz w:val="15"/>
                <w:szCs w:val="15"/>
              </w:rPr>
              <w:t>222</w:t>
            </w:r>
          </w:p>
        </w:tc>
        <w:tc>
          <w:tcPr>
            <w:tcW w:w="454" w:type="dxa"/>
            <w:tcBorders>
              <w:top w:val="single" w:sz="4" w:space="0" w:color="auto"/>
              <w:left w:val="nil"/>
              <w:bottom w:val="single" w:sz="4" w:space="0" w:color="auto"/>
              <w:right w:val="nil"/>
            </w:tcBorders>
            <w:noWrap/>
            <w:vAlign w:val="bottom"/>
          </w:tcPr>
          <w:p w14:paraId="36864151" w14:textId="6D08D046" w:rsidR="00D86247" w:rsidRPr="004A20E3" w:rsidRDefault="00D86247" w:rsidP="00506D78">
            <w:pPr>
              <w:spacing w:after="40"/>
              <w:jc w:val="right"/>
              <w:rPr>
                <w:b/>
                <w:color w:val="000000" w:themeColor="text1"/>
                <w:sz w:val="15"/>
                <w:szCs w:val="15"/>
              </w:rPr>
            </w:pPr>
            <w:r w:rsidRPr="004A20E3">
              <w:rPr>
                <w:b/>
                <w:color w:val="000000" w:themeColor="text1"/>
                <w:sz w:val="15"/>
                <w:szCs w:val="15"/>
              </w:rPr>
              <w:t>181</w:t>
            </w:r>
          </w:p>
        </w:tc>
        <w:tc>
          <w:tcPr>
            <w:tcW w:w="454" w:type="dxa"/>
            <w:tcBorders>
              <w:top w:val="single" w:sz="4" w:space="0" w:color="auto"/>
              <w:left w:val="nil"/>
              <w:bottom w:val="single" w:sz="4" w:space="0" w:color="auto"/>
              <w:right w:val="nil"/>
            </w:tcBorders>
            <w:noWrap/>
            <w:vAlign w:val="bottom"/>
          </w:tcPr>
          <w:p w14:paraId="57849E76" w14:textId="29869491" w:rsidR="00D86247" w:rsidRPr="004A20E3" w:rsidRDefault="00D86247" w:rsidP="00506D78">
            <w:pPr>
              <w:spacing w:after="40"/>
              <w:jc w:val="right"/>
              <w:rPr>
                <w:b/>
                <w:color w:val="000000" w:themeColor="text1"/>
                <w:sz w:val="15"/>
                <w:szCs w:val="15"/>
              </w:rPr>
            </w:pPr>
            <w:r w:rsidRPr="004A20E3">
              <w:rPr>
                <w:b/>
                <w:color w:val="000000" w:themeColor="text1"/>
                <w:sz w:val="15"/>
                <w:szCs w:val="15"/>
              </w:rPr>
              <w:t>244</w:t>
            </w:r>
          </w:p>
        </w:tc>
        <w:tc>
          <w:tcPr>
            <w:tcW w:w="454" w:type="dxa"/>
            <w:tcBorders>
              <w:top w:val="single" w:sz="4" w:space="0" w:color="auto"/>
              <w:left w:val="nil"/>
              <w:bottom w:val="single" w:sz="4" w:space="0" w:color="auto"/>
              <w:right w:val="nil"/>
            </w:tcBorders>
            <w:noWrap/>
            <w:vAlign w:val="bottom"/>
          </w:tcPr>
          <w:p w14:paraId="15BFED23" w14:textId="2AFE47CF" w:rsidR="00D86247" w:rsidRPr="004A20E3" w:rsidRDefault="00D86247" w:rsidP="00506D78">
            <w:pPr>
              <w:spacing w:after="40"/>
              <w:jc w:val="right"/>
              <w:rPr>
                <w:b/>
                <w:color w:val="000000" w:themeColor="text1"/>
                <w:sz w:val="15"/>
                <w:szCs w:val="15"/>
              </w:rPr>
            </w:pPr>
            <w:r w:rsidRPr="004A20E3">
              <w:rPr>
                <w:b/>
                <w:color w:val="000000" w:themeColor="text1"/>
                <w:sz w:val="15"/>
                <w:szCs w:val="15"/>
              </w:rPr>
              <w:t>166</w:t>
            </w:r>
          </w:p>
        </w:tc>
        <w:tc>
          <w:tcPr>
            <w:tcW w:w="454" w:type="dxa"/>
            <w:tcBorders>
              <w:top w:val="single" w:sz="4" w:space="0" w:color="auto"/>
              <w:left w:val="nil"/>
              <w:bottom w:val="single" w:sz="4" w:space="0" w:color="auto"/>
              <w:right w:val="nil"/>
            </w:tcBorders>
            <w:noWrap/>
            <w:vAlign w:val="bottom"/>
          </w:tcPr>
          <w:p w14:paraId="7EF90A23" w14:textId="4FA83662" w:rsidR="00D86247" w:rsidRPr="004A20E3" w:rsidRDefault="00D86247" w:rsidP="00506D78">
            <w:pPr>
              <w:spacing w:after="40"/>
              <w:jc w:val="right"/>
              <w:rPr>
                <w:b/>
                <w:color w:val="000000" w:themeColor="text1"/>
                <w:sz w:val="15"/>
                <w:szCs w:val="15"/>
              </w:rPr>
            </w:pPr>
            <w:r w:rsidRPr="004A20E3">
              <w:rPr>
                <w:b/>
                <w:color w:val="000000" w:themeColor="text1"/>
                <w:sz w:val="15"/>
                <w:szCs w:val="15"/>
              </w:rPr>
              <w:t>223</w:t>
            </w:r>
          </w:p>
        </w:tc>
        <w:tc>
          <w:tcPr>
            <w:tcW w:w="454" w:type="dxa"/>
            <w:tcBorders>
              <w:top w:val="single" w:sz="4" w:space="0" w:color="auto"/>
              <w:left w:val="nil"/>
              <w:bottom w:val="single" w:sz="4" w:space="0" w:color="auto"/>
              <w:right w:val="nil"/>
            </w:tcBorders>
            <w:noWrap/>
            <w:vAlign w:val="bottom"/>
          </w:tcPr>
          <w:p w14:paraId="3306EA49" w14:textId="033B32E9" w:rsidR="00D86247" w:rsidRPr="004A20E3" w:rsidRDefault="00D86247" w:rsidP="00506D78">
            <w:pPr>
              <w:spacing w:after="40"/>
              <w:jc w:val="right"/>
              <w:rPr>
                <w:b/>
                <w:color w:val="000000" w:themeColor="text1"/>
                <w:sz w:val="15"/>
                <w:szCs w:val="15"/>
              </w:rPr>
            </w:pPr>
            <w:r w:rsidRPr="004A20E3">
              <w:rPr>
                <w:b/>
                <w:color w:val="000000" w:themeColor="text1"/>
                <w:sz w:val="15"/>
                <w:szCs w:val="15"/>
              </w:rPr>
              <w:t>184</w:t>
            </w:r>
          </w:p>
        </w:tc>
        <w:tc>
          <w:tcPr>
            <w:tcW w:w="454" w:type="dxa"/>
            <w:tcBorders>
              <w:top w:val="single" w:sz="4" w:space="0" w:color="auto"/>
              <w:left w:val="nil"/>
              <w:bottom w:val="single" w:sz="4" w:space="0" w:color="auto"/>
              <w:right w:val="nil"/>
            </w:tcBorders>
            <w:noWrap/>
            <w:vAlign w:val="bottom"/>
          </w:tcPr>
          <w:p w14:paraId="2B56B8E1" w14:textId="53F3A58C" w:rsidR="00D86247" w:rsidRPr="004A20E3" w:rsidRDefault="00D86247" w:rsidP="00506D78">
            <w:pPr>
              <w:spacing w:after="40"/>
              <w:jc w:val="right"/>
              <w:rPr>
                <w:b/>
                <w:color w:val="000000" w:themeColor="text1"/>
                <w:sz w:val="15"/>
                <w:szCs w:val="15"/>
              </w:rPr>
            </w:pPr>
            <w:r w:rsidRPr="004A20E3">
              <w:rPr>
                <w:b/>
                <w:color w:val="000000" w:themeColor="text1"/>
                <w:sz w:val="15"/>
                <w:szCs w:val="15"/>
              </w:rPr>
              <w:t>237</w:t>
            </w:r>
          </w:p>
        </w:tc>
        <w:tc>
          <w:tcPr>
            <w:tcW w:w="454" w:type="dxa"/>
            <w:tcBorders>
              <w:top w:val="single" w:sz="4" w:space="0" w:color="auto"/>
              <w:left w:val="nil"/>
              <w:bottom w:val="single" w:sz="4" w:space="0" w:color="auto"/>
              <w:right w:val="nil"/>
            </w:tcBorders>
            <w:noWrap/>
            <w:vAlign w:val="bottom"/>
          </w:tcPr>
          <w:p w14:paraId="38FF58B8" w14:textId="4522BD9B" w:rsidR="00D86247" w:rsidRPr="004A20E3" w:rsidRDefault="00D86247" w:rsidP="00506D78">
            <w:pPr>
              <w:spacing w:after="40"/>
              <w:jc w:val="right"/>
              <w:rPr>
                <w:b/>
                <w:color w:val="000000" w:themeColor="text1"/>
                <w:sz w:val="15"/>
                <w:szCs w:val="15"/>
              </w:rPr>
            </w:pPr>
            <w:r w:rsidRPr="004A20E3">
              <w:rPr>
                <w:b/>
                <w:color w:val="000000" w:themeColor="text1"/>
                <w:sz w:val="15"/>
                <w:szCs w:val="15"/>
              </w:rPr>
              <w:t>177</w:t>
            </w:r>
          </w:p>
        </w:tc>
        <w:tc>
          <w:tcPr>
            <w:tcW w:w="454" w:type="dxa"/>
            <w:tcBorders>
              <w:top w:val="single" w:sz="4" w:space="0" w:color="auto"/>
              <w:left w:val="nil"/>
              <w:bottom w:val="single" w:sz="4" w:space="0" w:color="auto"/>
              <w:right w:val="nil"/>
            </w:tcBorders>
            <w:noWrap/>
            <w:vAlign w:val="bottom"/>
          </w:tcPr>
          <w:p w14:paraId="36FB6189" w14:textId="7BC88ADE" w:rsidR="00D86247" w:rsidRPr="004A20E3" w:rsidRDefault="00D86247" w:rsidP="00506D78">
            <w:pPr>
              <w:spacing w:after="40"/>
              <w:jc w:val="right"/>
              <w:rPr>
                <w:b/>
                <w:color w:val="000000" w:themeColor="text1"/>
                <w:sz w:val="15"/>
                <w:szCs w:val="15"/>
              </w:rPr>
            </w:pPr>
            <w:r w:rsidRPr="004A20E3">
              <w:rPr>
                <w:b/>
                <w:color w:val="000000" w:themeColor="text1"/>
                <w:sz w:val="15"/>
                <w:szCs w:val="15"/>
              </w:rPr>
              <w:t>248</w:t>
            </w:r>
          </w:p>
        </w:tc>
        <w:tc>
          <w:tcPr>
            <w:tcW w:w="454" w:type="dxa"/>
            <w:tcBorders>
              <w:top w:val="single" w:sz="4" w:space="0" w:color="auto"/>
              <w:left w:val="nil"/>
              <w:bottom w:val="single" w:sz="4" w:space="0" w:color="auto"/>
              <w:right w:val="nil"/>
            </w:tcBorders>
            <w:noWrap/>
            <w:vAlign w:val="bottom"/>
          </w:tcPr>
          <w:p w14:paraId="64D9A4AD" w14:textId="57846F77" w:rsidR="00D86247" w:rsidRPr="004A20E3" w:rsidRDefault="00D86247" w:rsidP="00506D78">
            <w:pPr>
              <w:spacing w:after="40"/>
              <w:jc w:val="right"/>
              <w:rPr>
                <w:b/>
                <w:color w:val="000000" w:themeColor="text1"/>
                <w:sz w:val="15"/>
                <w:szCs w:val="15"/>
              </w:rPr>
            </w:pPr>
            <w:r w:rsidRPr="004A20E3">
              <w:rPr>
                <w:b/>
                <w:color w:val="000000" w:themeColor="text1"/>
                <w:sz w:val="15"/>
                <w:szCs w:val="15"/>
              </w:rPr>
              <w:t>150</w:t>
            </w:r>
          </w:p>
        </w:tc>
        <w:tc>
          <w:tcPr>
            <w:tcW w:w="454" w:type="dxa"/>
            <w:tcBorders>
              <w:top w:val="single" w:sz="4" w:space="0" w:color="auto"/>
              <w:left w:val="nil"/>
              <w:bottom w:val="single" w:sz="4" w:space="0" w:color="auto"/>
              <w:right w:val="nil"/>
            </w:tcBorders>
            <w:noWrap/>
            <w:vAlign w:val="bottom"/>
          </w:tcPr>
          <w:p w14:paraId="0C8F6DDF" w14:textId="5BAC3992" w:rsidR="00D86247" w:rsidRPr="004A20E3" w:rsidRDefault="00D86247" w:rsidP="00506D78">
            <w:pPr>
              <w:spacing w:after="40"/>
              <w:jc w:val="right"/>
              <w:rPr>
                <w:b/>
                <w:color w:val="000000" w:themeColor="text1"/>
                <w:sz w:val="15"/>
                <w:szCs w:val="15"/>
              </w:rPr>
            </w:pPr>
            <w:r w:rsidRPr="004A20E3">
              <w:rPr>
                <w:b/>
                <w:color w:val="000000" w:themeColor="text1"/>
                <w:sz w:val="15"/>
                <w:szCs w:val="15"/>
              </w:rPr>
              <w:t>234</w:t>
            </w:r>
          </w:p>
        </w:tc>
        <w:tc>
          <w:tcPr>
            <w:tcW w:w="454" w:type="dxa"/>
            <w:tcBorders>
              <w:top w:val="single" w:sz="4" w:space="0" w:color="auto"/>
              <w:left w:val="nil"/>
              <w:bottom w:val="single" w:sz="4" w:space="0" w:color="auto"/>
              <w:right w:val="nil"/>
            </w:tcBorders>
            <w:noWrap/>
            <w:vAlign w:val="bottom"/>
          </w:tcPr>
          <w:p w14:paraId="7576C280" w14:textId="79298BC0" w:rsidR="00D86247" w:rsidRPr="004A20E3" w:rsidRDefault="00D86247" w:rsidP="00506D78">
            <w:pPr>
              <w:spacing w:after="40"/>
              <w:jc w:val="right"/>
              <w:rPr>
                <w:b/>
                <w:color w:val="000000" w:themeColor="text1"/>
                <w:sz w:val="15"/>
                <w:szCs w:val="15"/>
              </w:rPr>
            </w:pPr>
            <w:r w:rsidRPr="004A20E3">
              <w:rPr>
                <w:b/>
                <w:color w:val="000000" w:themeColor="text1"/>
                <w:sz w:val="15"/>
                <w:szCs w:val="15"/>
              </w:rPr>
              <w:t>169</w:t>
            </w:r>
          </w:p>
        </w:tc>
        <w:tc>
          <w:tcPr>
            <w:tcW w:w="454" w:type="dxa"/>
            <w:tcBorders>
              <w:top w:val="single" w:sz="4" w:space="0" w:color="auto"/>
              <w:left w:val="nil"/>
              <w:bottom w:val="single" w:sz="4" w:space="0" w:color="auto"/>
              <w:right w:val="nil"/>
            </w:tcBorders>
            <w:noWrap/>
            <w:vAlign w:val="bottom"/>
          </w:tcPr>
          <w:p w14:paraId="68109512" w14:textId="21888ACF" w:rsidR="00D86247" w:rsidRPr="004A20E3" w:rsidRDefault="00D86247" w:rsidP="00506D78">
            <w:pPr>
              <w:spacing w:after="40"/>
              <w:jc w:val="right"/>
              <w:rPr>
                <w:b/>
                <w:color w:val="000000" w:themeColor="text1"/>
                <w:sz w:val="15"/>
                <w:szCs w:val="15"/>
              </w:rPr>
            </w:pPr>
            <w:r w:rsidRPr="004A20E3">
              <w:rPr>
                <w:b/>
                <w:color w:val="000000" w:themeColor="text1"/>
                <w:sz w:val="15"/>
                <w:szCs w:val="15"/>
              </w:rPr>
              <w:t>230</w:t>
            </w:r>
          </w:p>
        </w:tc>
        <w:tc>
          <w:tcPr>
            <w:tcW w:w="454" w:type="dxa"/>
            <w:tcBorders>
              <w:top w:val="single" w:sz="4" w:space="0" w:color="auto"/>
              <w:left w:val="nil"/>
              <w:bottom w:val="single" w:sz="4" w:space="0" w:color="auto"/>
              <w:right w:val="nil"/>
            </w:tcBorders>
            <w:noWrap/>
            <w:vAlign w:val="bottom"/>
          </w:tcPr>
          <w:p w14:paraId="5F33B505" w14:textId="0E41F846" w:rsidR="00D86247" w:rsidRPr="004A20E3" w:rsidRDefault="00D86247" w:rsidP="00506D78">
            <w:pPr>
              <w:spacing w:after="40"/>
              <w:jc w:val="right"/>
              <w:rPr>
                <w:b/>
                <w:color w:val="000000" w:themeColor="text1"/>
                <w:sz w:val="15"/>
                <w:szCs w:val="15"/>
              </w:rPr>
            </w:pPr>
            <w:r w:rsidRPr="004A20E3">
              <w:rPr>
                <w:b/>
                <w:color w:val="000000" w:themeColor="text1"/>
                <w:sz w:val="15"/>
                <w:szCs w:val="15"/>
              </w:rPr>
              <w:t>175</w:t>
            </w:r>
          </w:p>
        </w:tc>
        <w:tc>
          <w:tcPr>
            <w:tcW w:w="453" w:type="dxa"/>
            <w:tcBorders>
              <w:top w:val="single" w:sz="4" w:space="0" w:color="auto"/>
              <w:left w:val="nil"/>
              <w:bottom w:val="single" w:sz="4" w:space="0" w:color="auto"/>
              <w:right w:val="nil"/>
            </w:tcBorders>
            <w:vAlign w:val="bottom"/>
          </w:tcPr>
          <w:p w14:paraId="5DB466B8" w14:textId="71530E56" w:rsidR="00D86247" w:rsidRPr="004A20E3" w:rsidRDefault="00D86247" w:rsidP="00506D78">
            <w:pPr>
              <w:spacing w:after="40"/>
              <w:jc w:val="right"/>
              <w:rPr>
                <w:b/>
                <w:color w:val="000000" w:themeColor="text1"/>
                <w:sz w:val="15"/>
                <w:szCs w:val="15"/>
              </w:rPr>
            </w:pPr>
            <w:r w:rsidRPr="004A20E3">
              <w:rPr>
                <w:b/>
                <w:color w:val="000000" w:themeColor="text1"/>
                <w:sz w:val="15"/>
                <w:szCs w:val="15"/>
              </w:rPr>
              <w:t>185</w:t>
            </w:r>
          </w:p>
        </w:tc>
        <w:tc>
          <w:tcPr>
            <w:tcW w:w="453" w:type="dxa"/>
            <w:tcBorders>
              <w:top w:val="single" w:sz="4" w:space="0" w:color="auto"/>
              <w:left w:val="nil"/>
              <w:bottom w:val="single" w:sz="4" w:space="0" w:color="auto"/>
              <w:right w:val="nil"/>
            </w:tcBorders>
            <w:vAlign w:val="bottom"/>
          </w:tcPr>
          <w:p w14:paraId="6CD57BE1" w14:textId="1A59EF1B" w:rsidR="00D86247" w:rsidRPr="004A20E3" w:rsidRDefault="00D86247" w:rsidP="00506D78">
            <w:pPr>
              <w:spacing w:after="40"/>
              <w:jc w:val="right"/>
              <w:rPr>
                <w:b/>
                <w:color w:val="000000" w:themeColor="text1"/>
                <w:sz w:val="15"/>
                <w:szCs w:val="15"/>
              </w:rPr>
            </w:pPr>
            <w:r w:rsidRPr="004A20E3">
              <w:rPr>
                <w:b/>
                <w:color w:val="000000" w:themeColor="text1"/>
                <w:sz w:val="15"/>
                <w:szCs w:val="15"/>
              </w:rPr>
              <w:t>104</w:t>
            </w:r>
          </w:p>
        </w:tc>
      </w:tr>
    </w:tbl>
    <w:p w14:paraId="3AF42A41" w14:textId="77777777" w:rsidR="00180407" w:rsidRDefault="00180407" w:rsidP="00180407"/>
    <w:p w14:paraId="3BBF0995" w14:textId="77777777" w:rsidR="00506D78" w:rsidRDefault="00506D78">
      <w:r>
        <w:br w:type="page"/>
      </w:r>
    </w:p>
    <w:p w14:paraId="46A7E0F3" w14:textId="28938161" w:rsidR="00506D78" w:rsidRPr="00295249" w:rsidRDefault="00506D78" w:rsidP="00506D78">
      <w:pPr>
        <w:spacing w:after="60"/>
        <w:ind w:right="-150"/>
        <w:rPr>
          <w:rFonts w:ascii="Helvetica" w:hAnsi="Helvetica"/>
          <w:sz w:val="22"/>
          <w:szCs w:val="22"/>
        </w:rPr>
      </w:pPr>
      <w:r w:rsidRPr="00295249">
        <w:rPr>
          <w:rFonts w:ascii="Helvetica" w:hAnsi="Helvetica"/>
          <w:sz w:val="22"/>
          <w:szCs w:val="22"/>
        </w:rPr>
        <w:lastRenderedPageBreak/>
        <w:t xml:space="preserve">Table </w:t>
      </w:r>
      <w:r>
        <w:rPr>
          <w:rFonts w:ascii="Helvetica" w:hAnsi="Helvetica"/>
          <w:sz w:val="22"/>
          <w:szCs w:val="22"/>
        </w:rPr>
        <w:t>7d</w:t>
      </w:r>
      <w:r w:rsidRPr="00295249">
        <w:rPr>
          <w:rFonts w:ascii="Helvetica" w:hAnsi="Helvetica"/>
          <w:sz w:val="22"/>
          <w:szCs w:val="22"/>
        </w:rPr>
        <w:t>: The number of home wins (H) and away wins (A) in the English Division</w:t>
      </w:r>
      <w:r>
        <w:rPr>
          <w:rFonts w:ascii="Helvetica" w:hAnsi="Helvetica"/>
          <w:sz w:val="22"/>
          <w:szCs w:val="22"/>
        </w:rPr>
        <w:t xml:space="preserve"> 3</w:t>
      </w:r>
      <w:r w:rsidRPr="00295249">
        <w:rPr>
          <w:rFonts w:ascii="Helvetica" w:hAnsi="Helvetica"/>
          <w:sz w:val="22"/>
          <w:szCs w:val="22"/>
        </w:rPr>
        <w:br/>
        <w:t>for seasons 20</w:t>
      </w:r>
      <w:r>
        <w:rPr>
          <w:rFonts w:ascii="Helvetica" w:hAnsi="Helvetica"/>
          <w:sz w:val="22"/>
          <w:szCs w:val="22"/>
        </w:rPr>
        <w:t>20</w:t>
      </w:r>
      <w:r w:rsidRPr="00295249">
        <w:rPr>
          <w:rFonts w:ascii="Helvetica" w:hAnsi="Helvetica"/>
          <w:sz w:val="22"/>
          <w:szCs w:val="22"/>
        </w:rPr>
        <w:t>/</w:t>
      </w:r>
      <w:r>
        <w:rPr>
          <w:rFonts w:ascii="Helvetica" w:hAnsi="Helvetica"/>
          <w:sz w:val="22"/>
          <w:szCs w:val="22"/>
        </w:rPr>
        <w:t>21</w:t>
      </w:r>
      <w:r w:rsidRPr="00295249">
        <w:rPr>
          <w:rFonts w:ascii="Helvetica" w:hAnsi="Helvetica"/>
          <w:sz w:val="22"/>
          <w:szCs w:val="22"/>
        </w:rPr>
        <w:t xml:space="preserve"> to 202</w:t>
      </w:r>
      <w:r>
        <w:rPr>
          <w:rFonts w:ascii="Helvetica" w:hAnsi="Helvetica"/>
          <w:sz w:val="22"/>
          <w:szCs w:val="22"/>
        </w:rPr>
        <w:t>4</w:t>
      </w:r>
      <w:r w:rsidRPr="00295249">
        <w:rPr>
          <w:rFonts w:ascii="Helvetica" w:hAnsi="Helvetica"/>
          <w:sz w:val="22"/>
          <w:szCs w:val="22"/>
        </w:rPr>
        <w:t>/2</w:t>
      </w:r>
      <w:r>
        <w:rPr>
          <w:rFonts w:ascii="Helvetica" w:hAnsi="Helvetica"/>
          <w:sz w:val="22"/>
          <w:szCs w:val="22"/>
        </w:rPr>
        <w:t>5</w:t>
      </w:r>
      <w:r w:rsidRPr="00295249">
        <w:rPr>
          <w:rFonts w:ascii="Helvetica" w:hAnsi="Helvetica"/>
          <w:sz w:val="22"/>
          <w:szCs w:val="22"/>
        </w:rPr>
        <w:t>, and for the teams finishing in the position</w:t>
      </w:r>
      <w:r>
        <w:rPr>
          <w:rFonts w:ascii="Helvetica" w:hAnsi="Helvetica"/>
          <w:sz w:val="22"/>
          <w:szCs w:val="22"/>
        </w:rPr>
        <w:t>s</w:t>
      </w:r>
      <w:r w:rsidRPr="00295249">
        <w:rPr>
          <w:rFonts w:ascii="Helvetica" w:hAnsi="Helvetica"/>
          <w:sz w:val="22"/>
          <w:szCs w:val="22"/>
        </w:rPr>
        <w:t xml:space="preserve"> given in the first column.</w:t>
      </w:r>
    </w:p>
    <w:tbl>
      <w:tblPr>
        <w:tblW w:w="7751" w:type="dxa"/>
        <w:tblLook w:val="04A0" w:firstRow="1" w:lastRow="0" w:firstColumn="1" w:lastColumn="0" w:noHBand="0" w:noVBand="1"/>
      </w:tblPr>
      <w:tblGrid>
        <w:gridCol w:w="883"/>
        <w:gridCol w:w="617"/>
        <w:gridCol w:w="617"/>
        <w:gridCol w:w="510"/>
        <w:gridCol w:w="456"/>
        <w:gridCol w:w="617"/>
        <w:gridCol w:w="617"/>
        <w:gridCol w:w="617"/>
        <w:gridCol w:w="617"/>
        <w:gridCol w:w="617"/>
        <w:gridCol w:w="617"/>
        <w:gridCol w:w="516"/>
        <w:gridCol w:w="516"/>
      </w:tblGrid>
      <w:tr w:rsidR="00506D78" w:rsidRPr="0053018D" w14:paraId="1A7F536A" w14:textId="77777777" w:rsidTr="00D72C9D">
        <w:trPr>
          <w:trHeight w:val="320"/>
        </w:trPr>
        <w:tc>
          <w:tcPr>
            <w:tcW w:w="883" w:type="dxa"/>
            <w:tcBorders>
              <w:top w:val="single" w:sz="4" w:space="0" w:color="auto"/>
              <w:left w:val="nil"/>
              <w:bottom w:val="single" w:sz="4" w:space="0" w:color="auto"/>
              <w:right w:val="nil"/>
            </w:tcBorders>
            <w:noWrap/>
            <w:vAlign w:val="bottom"/>
            <w:hideMark/>
          </w:tcPr>
          <w:p w14:paraId="316DB042" w14:textId="77777777" w:rsidR="00506D78" w:rsidRPr="0053018D" w:rsidRDefault="00506D78" w:rsidP="00D72C9D">
            <w:pPr>
              <w:spacing w:after="40"/>
              <w:rPr>
                <w:sz w:val="12"/>
                <w:szCs w:val="12"/>
              </w:rPr>
            </w:pPr>
          </w:p>
        </w:tc>
        <w:tc>
          <w:tcPr>
            <w:tcW w:w="1234" w:type="dxa"/>
            <w:gridSpan w:val="2"/>
            <w:tcBorders>
              <w:top w:val="single" w:sz="4" w:space="0" w:color="auto"/>
              <w:left w:val="nil"/>
              <w:bottom w:val="single" w:sz="4" w:space="0" w:color="auto"/>
              <w:right w:val="single" w:sz="4" w:space="0" w:color="auto"/>
            </w:tcBorders>
            <w:noWrap/>
            <w:vAlign w:val="bottom"/>
          </w:tcPr>
          <w:p w14:paraId="580F8F9E" w14:textId="77777777" w:rsidR="00506D78" w:rsidRPr="00851EDA" w:rsidRDefault="00506D78" w:rsidP="00D72C9D">
            <w:pPr>
              <w:spacing w:after="40"/>
              <w:jc w:val="right"/>
              <w:rPr>
                <w:rFonts w:ascii="Helvetica" w:hAnsi="Helvetica"/>
                <w:b/>
                <w:color w:val="000000"/>
                <w:sz w:val="18"/>
                <w:szCs w:val="18"/>
              </w:rPr>
            </w:pPr>
            <w:r w:rsidRPr="009D60EC">
              <w:rPr>
                <w:rFonts w:ascii="Helvetica" w:hAnsi="Helvetica"/>
                <w:b/>
                <w:color w:val="FF0000"/>
                <w:sz w:val="18"/>
                <w:szCs w:val="18"/>
              </w:rPr>
              <w:t>2020/21</w:t>
            </w:r>
          </w:p>
        </w:tc>
        <w:tc>
          <w:tcPr>
            <w:tcW w:w="966" w:type="dxa"/>
            <w:gridSpan w:val="2"/>
            <w:tcBorders>
              <w:left w:val="single" w:sz="4" w:space="0" w:color="auto"/>
              <w:right w:val="single" w:sz="4" w:space="0" w:color="auto"/>
            </w:tcBorders>
            <w:noWrap/>
            <w:vAlign w:val="bottom"/>
          </w:tcPr>
          <w:p w14:paraId="680590B7" w14:textId="77777777" w:rsidR="00506D78" w:rsidRPr="00851EDA" w:rsidRDefault="00506D78" w:rsidP="00D72C9D">
            <w:pPr>
              <w:spacing w:after="40"/>
              <w:jc w:val="right"/>
              <w:rPr>
                <w:rFonts w:ascii="Helvetica" w:hAnsi="Helvetica"/>
                <w:b/>
                <w:color w:val="000000"/>
                <w:sz w:val="18"/>
                <w:szCs w:val="18"/>
              </w:rPr>
            </w:pPr>
          </w:p>
        </w:tc>
        <w:tc>
          <w:tcPr>
            <w:tcW w:w="1234" w:type="dxa"/>
            <w:gridSpan w:val="2"/>
            <w:tcBorders>
              <w:top w:val="single" w:sz="4" w:space="0" w:color="auto"/>
              <w:left w:val="single" w:sz="4" w:space="0" w:color="auto"/>
              <w:bottom w:val="single" w:sz="4" w:space="0" w:color="auto"/>
              <w:right w:val="nil"/>
            </w:tcBorders>
            <w:noWrap/>
            <w:vAlign w:val="bottom"/>
          </w:tcPr>
          <w:p w14:paraId="388DA109" w14:textId="77777777" w:rsidR="00506D78" w:rsidRPr="00851EDA" w:rsidRDefault="00506D78" w:rsidP="00D72C9D">
            <w:pPr>
              <w:spacing w:after="40"/>
              <w:jc w:val="right"/>
              <w:rPr>
                <w:rFonts w:ascii="Helvetica" w:hAnsi="Helvetica"/>
                <w:b/>
                <w:color w:val="000000"/>
                <w:sz w:val="18"/>
                <w:szCs w:val="18"/>
              </w:rPr>
            </w:pPr>
            <w:r>
              <w:rPr>
                <w:rFonts w:ascii="Helvetica" w:hAnsi="Helvetica"/>
                <w:b/>
                <w:color w:val="000000"/>
                <w:sz w:val="18"/>
                <w:szCs w:val="18"/>
              </w:rPr>
              <w:t>2021/22</w:t>
            </w:r>
          </w:p>
        </w:tc>
        <w:tc>
          <w:tcPr>
            <w:tcW w:w="1234" w:type="dxa"/>
            <w:gridSpan w:val="2"/>
            <w:tcBorders>
              <w:top w:val="single" w:sz="4" w:space="0" w:color="auto"/>
              <w:left w:val="nil"/>
              <w:bottom w:val="single" w:sz="4" w:space="0" w:color="auto"/>
              <w:right w:val="nil"/>
            </w:tcBorders>
            <w:noWrap/>
            <w:vAlign w:val="bottom"/>
          </w:tcPr>
          <w:p w14:paraId="2C67A6F8" w14:textId="77777777" w:rsidR="00506D78" w:rsidRPr="00851EDA" w:rsidRDefault="00506D78" w:rsidP="00D72C9D">
            <w:pPr>
              <w:spacing w:after="40"/>
              <w:jc w:val="right"/>
              <w:rPr>
                <w:rFonts w:ascii="Helvetica" w:hAnsi="Helvetica"/>
                <w:b/>
                <w:color w:val="000000"/>
                <w:sz w:val="18"/>
                <w:szCs w:val="18"/>
              </w:rPr>
            </w:pPr>
            <w:r>
              <w:rPr>
                <w:rFonts w:ascii="Helvetica" w:hAnsi="Helvetica"/>
                <w:b/>
                <w:color w:val="000000"/>
                <w:sz w:val="18"/>
                <w:szCs w:val="18"/>
              </w:rPr>
              <w:t>2022/23</w:t>
            </w:r>
          </w:p>
        </w:tc>
        <w:tc>
          <w:tcPr>
            <w:tcW w:w="1234" w:type="dxa"/>
            <w:gridSpan w:val="2"/>
            <w:tcBorders>
              <w:top w:val="single" w:sz="4" w:space="0" w:color="auto"/>
              <w:left w:val="nil"/>
              <w:bottom w:val="single" w:sz="4" w:space="0" w:color="auto"/>
              <w:right w:val="nil"/>
            </w:tcBorders>
            <w:noWrap/>
            <w:vAlign w:val="bottom"/>
          </w:tcPr>
          <w:p w14:paraId="1F7D43A0" w14:textId="77777777" w:rsidR="00506D78" w:rsidRPr="00851EDA" w:rsidRDefault="00506D78" w:rsidP="00D72C9D">
            <w:pPr>
              <w:spacing w:after="40"/>
              <w:jc w:val="right"/>
              <w:rPr>
                <w:rFonts w:ascii="Helvetica" w:hAnsi="Helvetica"/>
                <w:b/>
                <w:color w:val="000000"/>
                <w:sz w:val="18"/>
                <w:szCs w:val="18"/>
              </w:rPr>
            </w:pPr>
            <w:r>
              <w:rPr>
                <w:rFonts w:ascii="Helvetica" w:hAnsi="Helvetica"/>
                <w:b/>
                <w:color w:val="000000"/>
                <w:sz w:val="18"/>
                <w:szCs w:val="18"/>
              </w:rPr>
              <w:t>2023/24</w:t>
            </w:r>
          </w:p>
        </w:tc>
        <w:tc>
          <w:tcPr>
            <w:tcW w:w="966" w:type="dxa"/>
            <w:gridSpan w:val="2"/>
            <w:tcBorders>
              <w:top w:val="single" w:sz="4" w:space="0" w:color="auto"/>
              <w:left w:val="nil"/>
              <w:bottom w:val="single" w:sz="4" w:space="0" w:color="auto"/>
              <w:right w:val="nil"/>
            </w:tcBorders>
            <w:noWrap/>
            <w:vAlign w:val="bottom"/>
          </w:tcPr>
          <w:p w14:paraId="23980833" w14:textId="77777777" w:rsidR="00506D78" w:rsidRPr="00851EDA" w:rsidRDefault="00506D78" w:rsidP="00D72C9D">
            <w:pPr>
              <w:spacing w:after="40"/>
              <w:jc w:val="right"/>
              <w:rPr>
                <w:rFonts w:ascii="Helvetica" w:hAnsi="Helvetica"/>
                <w:b/>
                <w:color w:val="000000"/>
                <w:sz w:val="18"/>
                <w:szCs w:val="18"/>
              </w:rPr>
            </w:pPr>
            <w:r>
              <w:rPr>
                <w:rFonts w:ascii="Helvetica" w:hAnsi="Helvetica"/>
                <w:b/>
                <w:color w:val="000000"/>
                <w:sz w:val="18"/>
                <w:szCs w:val="18"/>
              </w:rPr>
              <w:t>2024/25</w:t>
            </w:r>
          </w:p>
        </w:tc>
      </w:tr>
      <w:tr w:rsidR="00506D78" w:rsidRPr="00357AA0" w14:paraId="0CC814A1" w14:textId="77777777" w:rsidTr="00D72C9D">
        <w:trPr>
          <w:trHeight w:val="320"/>
        </w:trPr>
        <w:tc>
          <w:tcPr>
            <w:tcW w:w="883" w:type="dxa"/>
            <w:tcBorders>
              <w:top w:val="single" w:sz="4" w:space="0" w:color="auto"/>
              <w:left w:val="nil"/>
              <w:bottom w:val="nil"/>
              <w:right w:val="nil"/>
            </w:tcBorders>
            <w:noWrap/>
            <w:vAlign w:val="bottom"/>
            <w:hideMark/>
          </w:tcPr>
          <w:p w14:paraId="21AFB68B" w14:textId="77777777" w:rsidR="00506D78" w:rsidRPr="0053018D" w:rsidRDefault="00506D78" w:rsidP="00D72C9D">
            <w:pPr>
              <w:jc w:val="right"/>
              <w:rPr>
                <w:color w:val="000000"/>
                <w:sz w:val="12"/>
                <w:szCs w:val="12"/>
              </w:rPr>
            </w:pPr>
            <w:r w:rsidRPr="003376B7">
              <w:rPr>
                <w:rFonts w:ascii="Helvetica" w:hAnsi="Helvetica"/>
                <w:b/>
                <w:color w:val="000000"/>
                <w:sz w:val="16"/>
                <w:szCs w:val="16"/>
              </w:rPr>
              <w:t>position</w:t>
            </w:r>
          </w:p>
        </w:tc>
        <w:tc>
          <w:tcPr>
            <w:tcW w:w="617" w:type="dxa"/>
            <w:tcBorders>
              <w:top w:val="single" w:sz="4" w:space="0" w:color="auto"/>
              <w:left w:val="nil"/>
              <w:bottom w:val="nil"/>
              <w:right w:val="nil"/>
            </w:tcBorders>
            <w:noWrap/>
            <w:vAlign w:val="bottom"/>
            <w:hideMark/>
          </w:tcPr>
          <w:p w14:paraId="6CFAAC57" w14:textId="77777777" w:rsidR="00506D78" w:rsidRPr="00594341" w:rsidRDefault="00506D78" w:rsidP="00D72C9D">
            <w:pPr>
              <w:jc w:val="right"/>
              <w:rPr>
                <w:rFonts w:ascii="Helvetica" w:hAnsi="Helvetica"/>
                <w:b/>
                <w:color w:val="000000"/>
                <w:sz w:val="20"/>
                <w:szCs w:val="20"/>
              </w:rPr>
            </w:pPr>
            <w:r w:rsidRPr="00594341">
              <w:rPr>
                <w:rFonts w:ascii="Helvetica" w:hAnsi="Helvetica"/>
                <w:b/>
                <w:color w:val="000000"/>
                <w:sz w:val="20"/>
                <w:szCs w:val="20"/>
              </w:rPr>
              <w:t>H</w:t>
            </w:r>
          </w:p>
        </w:tc>
        <w:tc>
          <w:tcPr>
            <w:tcW w:w="617" w:type="dxa"/>
            <w:tcBorders>
              <w:top w:val="single" w:sz="4" w:space="0" w:color="auto"/>
              <w:left w:val="nil"/>
              <w:bottom w:val="nil"/>
              <w:right w:val="single" w:sz="4" w:space="0" w:color="auto"/>
            </w:tcBorders>
            <w:noWrap/>
            <w:vAlign w:val="bottom"/>
            <w:hideMark/>
          </w:tcPr>
          <w:p w14:paraId="67B26822" w14:textId="77777777" w:rsidR="00506D78" w:rsidRPr="00594341" w:rsidRDefault="00506D78" w:rsidP="00D72C9D">
            <w:pPr>
              <w:jc w:val="right"/>
              <w:rPr>
                <w:rFonts w:ascii="Helvetica" w:hAnsi="Helvetica"/>
                <w:b/>
                <w:color w:val="000000"/>
                <w:sz w:val="20"/>
                <w:szCs w:val="20"/>
              </w:rPr>
            </w:pPr>
            <w:r w:rsidRPr="00594341">
              <w:rPr>
                <w:rFonts w:ascii="Helvetica" w:hAnsi="Helvetica"/>
                <w:b/>
                <w:color w:val="000000"/>
                <w:sz w:val="20"/>
                <w:szCs w:val="20"/>
              </w:rPr>
              <w:t>A</w:t>
            </w:r>
          </w:p>
        </w:tc>
        <w:tc>
          <w:tcPr>
            <w:tcW w:w="510" w:type="dxa"/>
            <w:tcBorders>
              <w:left w:val="single" w:sz="4" w:space="0" w:color="auto"/>
              <w:bottom w:val="nil"/>
              <w:right w:val="nil"/>
            </w:tcBorders>
            <w:noWrap/>
            <w:vAlign w:val="bottom"/>
          </w:tcPr>
          <w:p w14:paraId="4251DB29" w14:textId="77777777" w:rsidR="00506D78" w:rsidRPr="00594341" w:rsidRDefault="00506D78" w:rsidP="00D72C9D">
            <w:pPr>
              <w:jc w:val="right"/>
              <w:rPr>
                <w:rFonts w:ascii="Helvetica" w:hAnsi="Helvetica"/>
                <w:b/>
                <w:color w:val="000000"/>
                <w:sz w:val="20"/>
                <w:szCs w:val="20"/>
              </w:rPr>
            </w:pPr>
          </w:p>
        </w:tc>
        <w:tc>
          <w:tcPr>
            <w:tcW w:w="456" w:type="dxa"/>
            <w:tcBorders>
              <w:left w:val="nil"/>
              <w:bottom w:val="nil"/>
              <w:right w:val="single" w:sz="4" w:space="0" w:color="auto"/>
            </w:tcBorders>
            <w:noWrap/>
            <w:vAlign w:val="bottom"/>
          </w:tcPr>
          <w:p w14:paraId="59518291" w14:textId="77777777" w:rsidR="00506D78" w:rsidRPr="00594341" w:rsidRDefault="00506D78" w:rsidP="00D72C9D">
            <w:pPr>
              <w:jc w:val="right"/>
              <w:rPr>
                <w:rFonts w:ascii="Helvetica" w:hAnsi="Helvetica"/>
                <w:b/>
                <w:color w:val="000000"/>
                <w:sz w:val="20"/>
                <w:szCs w:val="20"/>
              </w:rPr>
            </w:pPr>
          </w:p>
        </w:tc>
        <w:tc>
          <w:tcPr>
            <w:tcW w:w="617" w:type="dxa"/>
            <w:tcBorders>
              <w:top w:val="single" w:sz="4" w:space="0" w:color="auto"/>
              <w:left w:val="single" w:sz="4" w:space="0" w:color="auto"/>
              <w:bottom w:val="nil"/>
              <w:right w:val="nil"/>
            </w:tcBorders>
            <w:noWrap/>
            <w:vAlign w:val="bottom"/>
            <w:hideMark/>
          </w:tcPr>
          <w:p w14:paraId="270AEA3D" w14:textId="77777777" w:rsidR="00506D78" w:rsidRPr="00594341" w:rsidRDefault="00506D78" w:rsidP="00D72C9D">
            <w:pPr>
              <w:jc w:val="right"/>
              <w:rPr>
                <w:rFonts w:ascii="Helvetica" w:hAnsi="Helvetica"/>
                <w:b/>
                <w:color w:val="000000"/>
                <w:sz w:val="20"/>
                <w:szCs w:val="20"/>
              </w:rPr>
            </w:pPr>
            <w:r w:rsidRPr="00594341">
              <w:rPr>
                <w:rFonts w:ascii="Helvetica" w:hAnsi="Helvetica"/>
                <w:b/>
                <w:color w:val="000000"/>
                <w:sz w:val="20"/>
                <w:szCs w:val="20"/>
              </w:rPr>
              <w:t>H</w:t>
            </w:r>
          </w:p>
        </w:tc>
        <w:tc>
          <w:tcPr>
            <w:tcW w:w="617" w:type="dxa"/>
            <w:tcBorders>
              <w:top w:val="single" w:sz="4" w:space="0" w:color="auto"/>
              <w:left w:val="nil"/>
              <w:bottom w:val="nil"/>
              <w:right w:val="nil"/>
            </w:tcBorders>
            <w:noWrap/>
            <w:vAlign w:val="bottom"/>
            <w:hideMark/>
          </w:tcPr>
          <w:p w14:paraId="68C8FFC6" w14:textId="77777777" w:rsidR="00506D78" w:rsidRPr="00594341" w:rsidRDefault="00506D78" w:rsidP="00D72C9D">
            <w:pPr>
              <w:jc w:val="right"/>
              <w:rPr>
                <w:rFonts w:ascii="Helvetica" w:hAnsi="Helvetica"/>
                <w:b/>
                <w:color w:val="000000"/>
                <w:sz w:val="20"/>
                <w:szCs w:val="20"/>
              </w:rPr>
            </w:pPr>
            <w:r w:rsidRPr="00594341">
              <w:rPr>
                <w:rFonts w:ascii="Helvetica" w:hAnsi="Helvetica"/>
                <w:b/>
                <w:color w:val="000000"/>
                <w:sz w:val="20"/>
                <w:szCs w:val="20"/>
              </w:rPr>
              <w:t>A</w:t>
            </w:r>
          </w:p>
        </w:tc>
        <w:tc>
          <w:tcPr>
            <w:tcW w:w="617" w:type="dxa"/>
            <w:tcBorders>
              <w:top w:val="single" w:sz="4" w:space="0" w:color="auto"/>
              <w:left w:val="nil"/>
              <w:bottom w:val="nil"/>
              <w:right w:val="nil"/>
            </w:tcBorders>
            <w:noWrap/>
            <w:vAlign w:val="bottom"/>
            <w:hideMark/>
          </w:tcPr>
          <w:p w14:paraId="02093210" w14:textId="77777777" w:rsidR="00506D78" w:rsidRPr="00594341" w:rsidRDefault="00506D78" w:rsidP="00D72C9D">
            <w:pPr>
              <w:jc w:val="right"/>
              <w:rPr>
                <w:rFonts w:ascii="Helvetica" w:hAnsi="Helvetica"/>
                <w:b/>
                <w:color w:val="000000"/>
                <w:sz w:val="20"/>
                <w:szCs w:val="20"/>
              </w:rPr>
            </w:pPr>
            <w:r w:rsidRPr="00594341">
              <w:rPr>
                <w:rFonts w:ascii="Helvetica" w:hAnsi="Helvetica"/>
                <w:b/>
                <w:color w:val="000000"/>
                <w:sz w:val="20"/>
                <w:szCs w:val="20"/>
              </w:rPr>
              <w:t>H</w:t>
            </w:r>
          </w:p>
        </w:tc>
        <w:tc>
          <w:tcPr>
            <w:tcW w:w="617" w:type="dxa"/>
            <w:tcBorders>
              <w:top w:val="single" w:sz="4" w:space="0" w:color="auto"/>
              <w:left w:val="nil"/>
              <w:bottom w:val="nil"/>
              <w:right w:val="nil"/>
            </w:tcBorders>
            <w:noWrap/>
            <w:vAlign w:val="bottom"/>
            <w:hideMark/>
          </w:tcPr>
          <w:p w14:paraId="35D24F34" w14:textId="77777777" w:rsidR="00506D78" w:rsidRPr="00594341" w:rsidRDefault="00506D78" w:rsidP="00D72C9D">
            <w:pPr>
              <w:jc w:val="right"/>
              <w:rPr>
                <w:rFonts w:ascii="Helvetica" w:hAnsi="Helvetica"/>
                <w:b/>
                <w:color w:val="000000"/>
                <w:sz w:val="20"/>
                <w:szCs w:val="20"/>
              </w:rPr>
            </w:pPr>
            <w:r w:rsidRPr="00594341">
              <w:rPr>
                <w:rFonts w:ascii="Helvetica" w:hAnsi="Helvetica"/>
                <w:b/>
                <w:color w:val="000000"/>
                <w:sz w:val="20"/>
                <w:szCs w:val="20"/>
              </w:rPr>
              <w:t>A</w:t>
            </w:r>
          </w:p>
        </w:tc>
        <w:tc>
          <w:tcPr>
            <w:tcW w:w="617" w:type="dxa"/>
            <w:tcBorders>
              <w:top w:val="single" w:sz="4" w:space="0" w:color="auto"/>
              <w:left w:val="nil"/>
              <w:bottom w:val="nil"/>
              <w:right w:val="nil"/>
            </w:tcBorders>
            <w:noWrap/>
            <w:vAlign w:val="bottom"/>
            <w:hideMark/>
          </w:tcPr>
          <w:p w14:paraId="60354AFE" w14:textId="77777777" w:rsidR="00506D78" w:rsidRPr="00594341" w:rsidRDefault="00506D78" w:rsidP="00D72C9D">
            <w:pPr>
              <w:jc w:val="right"/>
              <w:rPr>
                <w:rFonts w:ascii="Helvetica" w:hAnsi="Helvetica"/>
                <w:b/>
                <w:color w:val="000000"/>
                <w:sz w:val="20"/>
                <w:szCs w:val="20"/>
              </w:rPr>
            </w:pPr>
            <w:r w:rsidRPr="00594341">
              <w:rPr>
                <w:rFonts w:ascii="Helvetica" w:hAnsi="Helvetica"/>
                <w:b/>
                <w:color w:val="000000"/>
                <w:sz w:val="20"/>
                <w:szCs w:val="20"/>
              </w:rPr>
              <w:t>H</w:t>
            </w:r>
          </w:p>
        </w:tc>
        <w:tc>
          <w:tcPr>
            <w:tcW w:w="617" w:type="dxa"/>
            <w:tcBorders>
              <w:top w:val="single" w:sz="4" w:space="0" w:color="auto"/>
              <w:left w:val="nil"/>
              <w:bottom w:val="nil"/>
              <w:right w:val="nil"/>
            </w:tcBorders>
            <w:noWrap/>
            <w:vAlign w:val="bottom"/>
            <w:hideMark/>
          </w:tcPr>
          <w:p w14:paraId="778ADF97" w14:textId="77777777" w:rsidR="00506D78" w:rsidRPr="00594341" w:rsidRDefault="00506D78" w:rsidP="00D72C9D">
            <w:pPr>
              <w:jc w:val="right"/>
              <w:rPr>
                <w:rFonts w:ascii="Helvetica" w:hAnsi="Helvetica"/>
                <w:b/>
                <w:color w:val="000000"/>
                <w:sz w:val="20"/>
                <w:szCs w:val="20"/>
              </w:rPr>
            </w:pPr>
            <w:r w:rsidRPr="00594341">
              <w:rPr>
                <w:rFonts w:ascii="Helvetica" w:hAnsi="Helvetica"/>
                <w:b/>
                <w:color w:val="000000"/>
                <w:sz w:val="20"/>
                <w:szCs w:val="20"/>
              </w:rPr>
              <w:t>A</w:t>
            </w:r>
          </w:p>
        </w:tc>
        <w:tc>
          <w:tcPr>
            <w:tcW w:w="510" w:type="dxa"/>
            <w:tcBorders>
              <w:top w:val="single" w:sz="4" w:space="0" w:color="auto"/>
              <w:left w:val="nil"/>
              <w:bottom w:val="nil"/>
              <w:right w:val="nil"/>
            </w:tcBorders>
            <w:noWrap/>
            <w:vAlign w:val="bottom"/>
            <w:hideMark/>
          </w:tcPr>
          <w:p w14:paraId="25B0A496" w14:textId="77777777" w:rsidR="00506D78" w:rsidRPr="00594341" w:rsidRDefault="00506D78" w:rsidP="00D72C9D">
            <w:pPr>
              <w:jc w:val="right"/>
              <w:rPr>
                <w:rFonts w:ascii="Helvetica" w:hAnsi="Helvetica"/>
                <w:b/>
                <w:color w:val="000000"/>
                <w:sz w:val="20"/>
                <w:szCs w:val="20"/>
              </w:rPr>
            </w:pPr>
            <w:r w:rsidRPr="00594341">
              <w:rPr>
                <w:rFonts w:ascii="Helvetica" w:hAnsi="Helvetica"/>
                <w:b/>
                <w:color w:val="000000"/>
                <w:sz w:val="20"/>
                <w:szCs w:val="20"/>
              </w:rPr>
              <w:t>H</w:t>
            </w:r>
          </w:p>
        </w:tc>
        <w:tc>
          <w:tcPr>
            <w:tcW w:w="456" w:type="dxa"/>
            <w:tcBorders>
              <w:top w:val="single" w:sz="4" w:space="0" w:color="auto"/>
              <w:left w:val="nil"/>
              <w:bottom w:val="nil"/>
              <w:right w:val="nil"/>
            </w:tcBorders>
            <w:noWrap/>
            <w:vAlign w:val="bottom"/>
            <w:hideMark/>
          </w:tcPr>
          <w:p w14:paraId="04A6C45F" w14:textId="77777777" w:rsidR="00506D78" w:rsidRPr="00594341" w:rsidRDefault="00506D78" w:rsidP="00D72C9D">
            <w:pPr>
              <w:jc w:val="right"/>
              <w:rPr>
                <w:rFonts w:ascii="Helvetica" w:hAnsi="Helvetica"/>
                <w:b/>
                <w:color w:val="000000"/>
                <w:sz w:val="20"/>
                <w:szCs w:val="20"/>
              </w:rPr>
            </w:pPr>
            <w:r w:rsidRPr="00594341">
              <w:rPr>
                <w:rFonts w:ascii="Helvetica" w:hAnsi="Helvetica"/>
                <w:b/>
                <w:color w:val="000000"/>
                <w:sz w:val="20"/>
                <w:szCs w:val="20"/>
              </w:rPr>
              <w:t>A</w:t>
            </w:r>
          </w:p>
        </w:tc>
      </w:tr>
      <w:tr w:rsidR="001B4B58" w:rsidRPr="00357AA0" w14:paraId="17BF0931" w14:textId="77777777" w:rsidTr="00D72C9D">
        <w:trPr>
          <w:trHeight w:val="283"/>
        </w:trPr>
        <w:tc>
          <w:tcPr>
            <w:tcW w:w="883" w:type="dxa"/>
            <w:tcBorders>
              <w:top w:val="nil"/>
              <w:left w:val="nil"/>
              <w:bottom w:val="nil"/>
              <w:right w:val="nil"/>
            </w:tcBorders>
            <w:noWrap/>
            <w:vAlign w:val="bottom"/>
            <w:hideMark/>
          </w:tcPr>
          <w:p w14:paraId="72CC2D17" w14:textId="77777777" w:rsidR="001B4B58" w:rsidRPr="00594341" w:rsidRDefault="001B4B58" w:rsidP="001B4B58">
            <w:pPr>
              <w:jc w:val="right"/>
              <w:rPr>
                <w:rFonts w:ascii="Helvetica" w:hAnsi="Helvetica"/>
                <w:b/>
                <w:color w:val="000000"/>
                <w:sz w:val="20"/>
                <w:szCs w:val="20"/>
              </w:rPr>
            </w:pPr>
            <w:r w:rsidRPr="00594341">
              <w:rPr>
                <w:rFonts w:ascii="Helvetica" w:hAnsi="Helvetica"/>
                <w:b/>
                <w:color w:val="000000"/>
                <w:sz w:val="20"/>
                <w:szCs w:val="20"/>
              </w:rPr>
              <w:t>1</w:t>
            </w:r>
          </w:p>
        </w:tc>
        <w:tc>
          <w:tcPr>
            <w:tcW w:w="617" w:type="dxa"/>
            <w:tcBorders>
              <w:top w:val="nil"/>
              <w:left w:val="nil"/>
              <w:bottom w:val="nil"/>
              <w:right w:val="nil"/>
            </w:tcBorders>
            <w:noWrap/>
            <w:vAlign w:val="bottom"/>
          </w:tcPr>
          <w:p w14:paraId="1DEACBEF" w14:textId="68D1651B" w:rsidR="001B4B58" w:rsidRPr="001B4B58" w:rsidRDefault="001B4B58" w:rsidP="001B4B58">
            <w:pPr>
              <w:jc w:val="right"/>
              <w:rPr>
                <w:color w:val="FF0000"/>
                <w:sz w:val="20"/>
                <w:szCs w:val="20"/>
              </w:rPr>
            </w:pPr>
            <w:r w:rsidRPr="001B4B58">
              <w:rPr>
                <w:color w:val="FF0000"/>
                <w:sz w:val="20"/>
                <w:szCs w:val="20"/>
              </w:rPr>
              <w:t>14</w:t>
            </w:r>
          </w:p>
        </w:tc>
        <w:tc>
          <w:tcPr>
            <w:tcW w:w="617" w:type="dxa"/>
            <w:tcBorders>
              <w:top w:val="nil"/>
              <w:left w:val="nil"/>
              <w:bottom w:val="nil"/>
              <w:right w:val="single" w:sz="4" w:space="0" w:color="auto"/>
            </w:tcBorders>
            <w:noWrap/>
            <w:vAlign w:val="bottom"/>
          </w:tcPr>
          <w:p w14:paraId="539E5DF9" w14:textId="4420A675" w:rsidR="001B4B58" w:rsidRPr="001B4B58" w:rsidRDefault="001B4B58" w:rsidP="001B4B58">
            <w:pPr>
              <w:jc w:val="right"/>
              <w:rPr>
                <w:color w:val="FF0000"/>
                <w:sz w:val="20"/>
                <w:szCs w:val="20"/>
              </w:rPr>
            </w:pPr>
            <w:r w:rsidRPr="001B4B58">
              <w:rPr>
                <w:color w:val="FF0000"/>
                <w:sz w:val="20"/>
                <w:szCs w:val="20"/>
              </w:rPr>
              <w:t>13</w:t>
            </w:r>
          </w:p>
        </w:tc>
        <w:tc>
          <w:tcPr>
            <w:tcW w:w="510" w:type="dxa"/>
            <w:tcBorders>
              <w:top w:val="nil"/>
              <w:left w:val="single" w:sz="4" w:space="0" w:color="auto"/>
              <w:bottom w:val="nil"/>
              <w:right w:val="nil"/>
            </w:tcBorders>
            <w:noWrap/>
            <w:vAlign w:val="bottom"/>
          </w:tcPr>
          <w:p w14:paraId="7D88049A" w14:textId="77777777" w:rsidR="001B4B58" w:rsidRPr="00594341" w:rsidRDefault="001B4B58" w:rsidP="001B4B58">
            <w:pPr>
              <w:jc w:val="right"/>
              <w:rPr>
                <w:color w:val="000000"/>
                <w:sz w:val="20"/>
                <w:szCs w:val="20"/>
              </w:rPr>
            </w:pPr>
          </w:p>
        </w:tc>
        <w:tc>
          <w:tcPr>
            <w:tcW w:w="456" w:type="dxa"/>
            <w:tcBorders>
              <w:top w:val="nil"/>
              <w:left w:val="nil"/>
              <w:bottom w:val="nil"/>
              <w:right w:val="single" w:sz="4" w:space="0" w:color="auto"/>
            </w:tcBorders>
            <w:noWrap/>
            <w:vAlign w:val="bottom"/>
          </w:tcPr>
          <w:p w14:paraId="66257E68" w14:textId="77777777" w:rsidR="001B4B58" w:rsidRPr="00594341" w:rsidRDefault="001B4B58" w:rsidP="001B4B58">
            <w:pPr>
              <w:jc w:val="right"/>
              <w:rPr>
                <w:color w:val="000000"/>
                <w:sz w:val="20"/>
                <w:szCs w:val="20"/>
              </w:rPr>
            </w:pPr>
          </w:p>
        </w:tc>
        <w:tc>
          <w:tcPr>
            <w:tcW w:w="617" w:type="dxa"/>
            <w:tcBorders>
              <w:top w:val="nil"/>
              <w:left w:val="single" w:sz="4" w:space="0" w:color="auto"/>
              <w:bottom w:val="nil"/>
              <w:right w:val="nil"/>
            </w:tcBorders>
            <w:noWrap/>
            <w:vAlign w:val="bottom"/>
          </w:tcPr>
          <w:p w14:paraId="476F3C5D" w14:textId="64480B76" w:rsidR="001B4B58" w:rsidRPr="00594341" w:rsidRDefault="001B4B58" w:rsidP="001B4B58">
            <w:pPr>
              <w:jc w:val="right"/>
              <w:rPr>
                <w:color w:val="000000"/>
                <w:sz w:val="20"/>
                <w:szCs w:val="20"/>
              </w:rPr>
            </w:pPr>
            <w:r w:rsidRPr="001B4B58">
              <w:rPr>
                <w:color w:val="000000"/>
                <w:sz w:val="20"/>
                <w:szCs w:val="20"/>
              </w:rPr>
              <w:t>13</w:t>
            </w:r>
          </w:p>
        </w:tc>
        <w:tc>
          <w:tcPr>
            <w:tcW w:w="617" w:type="dxa"/>
            <w:tcBorders>
              <w:top w:val="nil"/>
              <w:left w:val="nil"/>
              <w:bottom w:val="nil"/>
              <w:right w:val="nil"/>
            </w:tcBorders>
            <w:noWrap/>
            <w:vAlign w:val="bottom"/>
          </w:tcPr>
          <w:p w14:paraId="116B9ACC" w14:textId="3AECA321" w:rsidR="001B4B58" w:rsidRPr="00594341" w:rsidRDefault="001B4B58" w:rsidP="001B4B58">
            <w:pPr>
              <w:jc w:val="right"/>
              <w:rPr>
                <w:color w:val="000000"/>
                <w:sz w:val="20"/>
                <w:szCs w:val="20"/>
              </w:rPr>
            </w:pPr>
            <w:r w:rsidRPr="001B4B58">
              <w:rPr>
                <w:color w:val="000000"/>
                <w:sz w:val="20"/>
                <w:szCs w:val="20"/>
              </w:rPr>
              <w:t>14</w:t>
            </w:r>
          </w:p>
        </w:tc>
        <w:tc>
          <w:tcPr>
            <w:tcW w:w="617" w:type="dxa"/>
            <w:tcBorders>
              <w:top w:val="nil"/>
              <w:left w:val="nil"/>
              <w:bottom w:val="nil"/>
              <w:right w:val="nil"/>
            </w:tcBorders>
            <w:noWrap/>
            <w:vAlign w:val="bottom"/>
          </w:tcPr>
          <w:p w14:paraId="681E43DF" w14:textId="093A36B6" w:rsidR="001B4B58" w:rsidRPr="00594341" w:rsidRDefault="001B4B58" w:rsidP="001B4B58">
            <w:pPr>
              <w:jc w:val="right"/>
              <w:rPr>
                <w:color w:val="000000"/>
                <w:sz w:val="20"/>
                <w:szCs w:val="20"/>
              </w:rPr>
            </w:pPr>
            <w:r w:rsidRPr="001B4B58">
              <w:rPr>
                <w:color w:val="000000"/>
                <w:sz w:val="20"/>
                <w:szCs w:val="20"/>
              </w:rPr>
              <w:t>20</w:t>
            </w:r>
          </w:p>
        </w:tc>
        <w:tc>
          <w:tcPr>
            <w:tcW w:w="617" w:type="dxa"/>
            <w:tcBorders>
              <w:top w:val="nil"/>
              <w:left w:val="nil"/>
              <w:bottom w:val="nil"/>
              <w:right w:val="nil"/>
            </w:tcBorders>
            <w:noWrap/>
            <w:vAlign w:val="bottom"/>
          </w:tcPr>
          <w:p w14:paraId="6C1EB1F4" w14:textId="19519C51" w:rsidR="001B4B58" w:rsidRPr="00594341" w:rsidRDefault="001B4B58" w:rsidP="001B4B58">
            <w:pPr>
              <w:jc w:val="right"/>
              <w:rPr>
                <w:color w:val="000000"/>
                <w:sz w:val="20"/>
                <w:szCs w:val="20"/>
              </w:rPr>
            </w:pPr>
            <w:r w:rsidRPr="001B4B58">
              <w:rPr>
                <w:color w:val="000000"/>
                <w:sz w:val="20"/>
                <w:szCs w:val="20"/>
              </w:rPr>
              <w:t>11</w:t>
            </w:r>
          </w:p>
        </w:tc>
        <w:tc>
          <w:tcPr>
            <w:tcW w:w="617" w:type="dxa"/>
            <w:tcBorders>
              <w:top w:val="nil"/>
              <w:left w:val="nil"/>
              <w:bottom w:val="nil"/>
              <w:right w:val="nil"/>
            </w:tcBorders>
            <w:noWrap/>
            <w:vAlign w:val="bottom"/>
          </w:tcPr>
          <w:p w14:paraId="709DC5B7" w14:textId="6CBCC55D" w:rsidR="001B4B58" w:rsidRPr="00594341" w:rsidRDefault="001B4B58" w:rsidP="001B4B58">
            <w:pPr>
              <w:jc w:val="right"/>
              <w:rPr>
                <w:color w:val="000000"/>
                <w:sz w:val="20"/>
                <w:szCs w:val="20"/>
              </w:rPr>
            </w:pPr>
            <w:r w:rsidRPr="001B4B58">
              <w:rPr>
                <w:color w:val="000000"/>
                <w:sz w:val="20"/>
                <w:szCs w:val="20"/>
              </w:rPr>
              <w:t>15</w:t>
            </w:r>
          </w:p>
        </w:tc>
        <w:tc>
          <w:tcPr>
            <w:tcW w:w="617" w:type="dxa"/>
            <w:tcBorders>
              <w:top w:val="nil"/>
              <w:left w:val="nil"/>
              <w:bottom w:val="nil"/>
              <w:right w:val="nil"/>
            </w:tcBorders>
            <w:noWrap/>
            <w:vAlign w:val="bottom"/>
          </w:tcPr>
          <w:p w14:paraId="6FB6E2DB" w14:textId="20EC686A" w:rsidR="001B4B58" w:rsidRPr="00594341" w:rsidRDefault="001B4B58" w:rsidP="001B4B58">
            <w:pPr>
              <w:jc w:val="right"/>
              <w:rPr>
                <w:color w:val="000000"/>
                <w:sz w:val="20"/>
                <w:szCs w:val="20"/>
              </w:rPr>
            </w:pPr>
            <w:r w:rsidRPr="001B4B58">
              <w:rPr>
                <w:color w:val="000000"/>
                <w:sz w:val="20"/>
                <w:szCs w:val="20"/>
              </w:rPr>
              <w:t>13</w:t>
            </w:r>
          </w:p>
        </w:tc>
        <w:tc>
          <w:tcPr>
            <w:tcW w:w="510" w:type="dxa"/>
            <w:tcBorders>
              <w:top w:val="nil"/>
              <w:left w:val="nil"/>
              <w:bottom w:val="nil"/>
              <w:right w:val="nil"/>
            </w:tcBorders>
            <w:noWrap/>
            <w:vAlign w:val="bottom"/>
          </w:tcPr>
          <w:p w14:paraId="5629E29E" w14:textId="67342C87" w:rsidR="001B4B58" w:rsidRPr="00594341" w:rsidRDefault="001B4B58" w:rsidP="001B4B58">
            <w:pPr>
              <w:jc w:val="right"/>
              <w:rPr>
                <w:color w:val="000000"/>
                <w:sz w:val="20"/>
                <w:szCs w:val="20"/>
              </w:rPr>
            </w:pPr>
            <w:r w:rsidRPr="001B4B58">
              <w:rPr>
                <w:color w:val="000000"/>
                <w:sz w:val="20"/>
                <w:szCs w:val="20"/>
              </w:rPr>
              <w:t>19</w:t>
            </w:r>
          </w:p>
        </w:tc>
        <w:tc>
          <w:tcPr>
            <w:tcW w:w="456" w:type="dxa"/>
            <w:tcBorders>
              <w:top w:val="nil"/>
              <w:left w:val="nil"/>
              <w:bottom w:val="nil"/>
              <w:right w:val="nil"/>
            </w:tcBorders>
            <w:noWrap/>
            <w:vAlign w:val="bottom"/>
          </w:tcPr>
          <w:p w14:paraId="1FE7B95E" w14:textId="579D282F" w:rsidR="001B4B58" w:rsidRPr="00594341" w:rsidRDefault="001B4B58" w:rsidP="001B4B58">
            <w:pPr>
              <w:jc w:val="right"/>
              <w:rPr>
                <w:color w:val="000000"/>
                <w:sz w:val="20"/>
                <w:szCs w:val="20"/>
              </w:rPr>
            </w:pPr>
            <w:r w:rsidRPr="001B4B58">
              <w:rPr>
                <w:color w:val="000000"/>
                <w:sz w:val="20"/>
                <w:szCs w:val="20"/>
              </w:rPr>
              <w:t>15</w:t>
            </w:r>
          </w:p>
        </w:tc>
      </w:tr>
      <w:tr w:rsidR="001B4B58" w:rsidRPr="00357AA0" w14:paraId="5BE11528" w14:textId="77777777" w:rsidTr="00D72C9D">
        <w:trPr>
          <w:trHeight w:val="283"/>
        </w:trPr>
        <w:tc>
          <w:tcPr>
            <w:tcW w:w="883" w:type="dxa"/>
            <w:tcBorders>
              <w:top w:val="nil"/>
              <w:left w:val="nil"/>
              <w:bottom w:val="nil"/>
              <w:right w:val="nil"/>
            </w:tcBorders>
            <w:noWrap/>
            <w:vAlign w:val="bottom"/>
            <w:hideMark/>
          </w:tcPr>
          <w:p w14:paraId="16D05F91" w14:textId="77777777" w:rsidR="001B4B58" w:rsidRPr="00594341" w:rsidRDefault="001B4B58" w:rsidP="001B4B58">
            <w:pPr>
              <w:jc w:val="right"/>
              <w:rPr>
                <w:rFonts w:ascii="Helvetica" w:hAnsi="Helvetica"/>
                <w:b/>
                <w:color w:val="000000"/>
                <w:sz w:val="20"/>
                <w:szCs w:val="20"/>
              </w:rPr>
            </w:pPr>
            <w:r w:rsidRPr="00594341">
              <w:rPr>
                <w:rFonts w:ascii="Helvetica" w:hAnsi="Helvetica"/>
                <w:b/>
                <w:color w:val="000000"/>
                <w:sz w:val="20"/>
                <w:szCs w:val="20"/>
              </w:rPr>
              <w:t>2</w:t>
            </w:r>
          </w:p>
        </w:tc>
        <w:tc>
          <w:tcPr>
            <w:tcW w:w="617" w:type="dxa"/>
            <w:tcBorders>
              <w:top w:val="nil"/>
              <w:left w:val="nil"/>
              <w:bottom w:val="nil"/>
              <w:right w:val="nil"/>
            </w:tcBorders>
            <w:noWrap/>
            <w:vAlign w:val="bottom"/>
          </w:tcPr>
          <w:p w14:paraId="52EEEB15" w14:textId="339EB4B1" w:rsidR="001B4B58" w:rsidRPr="001B4B58" w:rsidRDefault="001B4B58" w:rsidP="001B4B58">
            <w:pPr>
              <w:jc w:val="right"/>
              <w:rPr>
                <w:color w:val="FF0000"/>
                <w:sz w:val="20"/>
                <w:szCs w:val="20"/>
              </w:rPr>
            </w:pPr>
            <w:r w:rsidRPr="001B4B58">
              <w:rPr>
                <w:color w:val="FF0000"/>
                <w:sz w:val="20"/>
                <w:szCs w:val="20"/>
              </w:rPr>
              <w:t>15</w:t>
            </w:r>
          </w:p>
        </w:tc>
        <w:tc>
          <w:tcPr>
            <w:tcW w:w="617" w:type="dxa"/>
            <w:tcBorders>
              <w:top w:val="nil"/>
              <w:left w:val="nil"/>
              <w:bottom w:val="nil"/>
              <w:right w:val="single" w:sz="4" w:space="0" w:color="auto"/>
            </w:tcBorders>
            <w:noWrap/>
            <w:vAlign w:val="bottom"/>
          </w:tcPr>
          <w:p w14:paraId="32BD6151" w14:textId="6A86AA23" w:rsidR="001B4B58" w:rsidRPr="001B4B58" w:rsidRDefault="001B4B58" w:rsidP="001B4B58">
            <w:pPr>
              <w:jc w:val="right"/>
              <w:rPr>
                <w:color w:val="FF0000"/>
                <w:sz w:val="20"/>
                <w:szCs w:val="20"/>
              </w:rPr>
            </w:pPr>
            <w:r w:rsidRPr="001B4B58">
              <w:rPr>
                <w:color w:val="FF0000"/>
                <w:sz w:val="20"/>
                <w:szCs w:val="20"/>
              </w:rPr>
              <w:t>11</w:t>
            </w:r>
          </w:p>
        </w:tc>
        <w:tc>
          <w:tcPr>
            <w:tcW w:w="510" w:type="dxa"/>
            <w:tcBorders>
              <w:top w:val="nil"/>
              <w:left w:val="single" w:sz="4" w:space="0" w:color="auto"/>
              <w:bottom w:val="nil"/>
              <w:right w:val="nil"/>
            </w:tcBorders>
            <w:noWrap/>
            <w:vAlign w:val="bottom"/>
          </w:tcPr>
          <w:p w14:paraId="264B2E5A" w14:textId="77777777" w:rsidR="001B4B58" w:rsidRPr="00594341" w:rsidRDefault="001B4B58" w:rsidP="001B4B58">
            <w:pPr>
              <w:jc w:val="right"/>
              <w:rPr>
                <w:color w:val="000000"/>
                <w:sz w:val="20"/>
                <w:szCs w:val="20"/>
              </w:rPr>
            </w:pPr>
          </w:p>
        </w:tc>
        <w:tc>
          <w:tcPr>
            <w:tcW w:w="456" w:type="dxa"/>
            <w:tcBorders>
              <w:top w:val="nil"/>
              <w:left w:val="nil"/>
              <w:bottom w:val="nil"/>
              <w:right w:val="single" w:sz="4" w:space="0" w:color="auto"/>
            </w:tcBorders>
            <w:noWrap/>
            <w:vAlign w:val="bottom"/>
          </w:tcPr>
          <w:p w14:paraId="2D3E08F0" w14:textId="77777777" w:rsidR="001B4B58" w:rsidRPr="00594341" w:rsidRDefault="001B4B58" w:rsidP="001B4B58">
            <w:pPr>
              <w:jc w:val="right"/>
              <w:rPr>
                <w:color w:val="000000"/>
                <w:sz w:val="20"/>
                <w:szCs w:val="20"/>
              </w:rPr>
            </w:pPr>
          </w:p>
        </w:tc>
        <w:tc>
          <w:tcPr>
            <w:tcW w:w="617" w:type="dxa"/>
            <w:tcBorders>
              <w:top w:val="nil"/>
              <w:left w:val="single" w:sz="4" w:space="0" w:color="auto"/>
              <w:bottom w:val="nil"/>
              <w:right w:val="nil"/>
            </w:tcBorders>
            <w:noWrap/>
            <w:vAlign w:val="bottom"/>
          </w:tcPr>
          <w:p w14:paraId="3FE9BBA6" w14:textId="233B0D18" w:rsidR="001B4B58" w:rsidRPr="00594341" w:rsidRDefault="001B4B58" w:rsidP="001B4B58">
            <w:pPr>
              <w:jc w:val="right"/>
              <w:rPr>
                <w:color w:val="000000"/>
                <w:sz w:val="20"/>
                <w:szCs w:val="20"/>
              </w:rPr>
            </w:pPr>
            <w:r w:rsidRPr="001B4B58">
              <w:rPr>
                <w:color w:val="000000"/>
                <w:sz w:val="20"/>
                <w:szCs w:val="20"/>
              </w:rPr>
              <w:t>15</w:t>
            </w:r>
          </w:p>
        </w:tc>
        <w:tc>
          <w:tcPr>
            <w:tcW w:w="617" w:type="dxa"/>
            <w:tcBorders>
              <w:top w:val="nil"/>
              <w:left w:val="nil"/>
              <w:bottom w:val="nil"/>
              <w:right w:val="nil"/>
            </w:tcBorders>
            <w:noWrap/>
            <w:vAlign w:val="bottom"/>
          </w:tcPr>
          <w:p w14:paraId="04D0AEB1" w14:textId="2B721EF9" w:rsidR="001B4B58" w:rsidRPr="00594341" w:rsidRDefault="001B4B58" w:rsidP="001B4B58">
            <w:pPr>
              <w:jc w:val="right"/>
              <w:rPr>
                <w:color w:val="000000"/>
                <w:sz w:val="20"/>
                <w:szCs w:val="20"/>
              </w:rPr>
            </w:pPr>
            <w:r w:rsidRPr="001B4B58">
              <w:rPr>
                <w:color w:val="000000"/>
                <w:sz w:val="20"/>
                <w:szCs w:val="20"/>
              </w:rPr>
              <w:t>12</w:t>
            </w:r>
          </w:p>
        </w:tc>
        <w:tc>
          <w:tcPr>
            <w:tcW w:w="617" w:type="dxa"/>
            <w:tcBorders>
              <w:top w:val="nil"/>
              <w:left w:val="nil"/>
              <w:bottom w:val="nil"/>
              <w:right w:val="nil"/>
            </w:tcBorders>
            <w:noWrap/>
            <w:vAlign w:val="bottom"/>
          </w:tcPr>
          <w:p w14:paraId="54CA788B" w14:textId="6AE68BBE" w:rsidR="001B4B58" w:rsidRPr="00594341" w:rsidRDefault="001B4B58" w:rsidP="001B4B58">
            <w:pPr>
              <w:jc w:val="right"/>
              <w:rPr>
                <w:color w:val="000000"/>
                <w:sz w:val="20"/>
                <w:szCs w:val="20"/>
              </w:rPr>
            </w:pPr>
            <w:r w:rsidRPr="001B4B58">
              <w:rPr>
                <w:color w:val="000000"/>
                <w:sz w:val="20"/>
                <w:szCs w:val="20"/>
              </w:rPr>
              <w:t>16</w:t>
            </w:r>
          </w:p>
        </w:tc>
        <w:tc>
          <w:tcPr>
            <w:tcW w:w="617" w:type="dxa"/>
            <w:tcBorders>
              <w:top w:val="nil"/>
              <w:left w:val="nil"/>
              <w:bottom w:val="nil"/>
              <w:right w:val="nil"/>
            </w:tcBorders>
            <w:noWrap/>
            <w:vAlign w:val="bottom"/>
          </w:tcPr>
          <w:p w14:paraId="767F47D5" w14:textId="298BDA55" w:rsidR="001B4B58" w:rsidRPr="00594341" w:rsidRDefault="001B4B58" w:rsidP="001B4B58">
            <w:pPr>
              <w:jc w:val="right"/>
              <w:rPr>
                <w:color w:val="000000"/>
                <w:sz w:val="20"/>
                <w:szCs w:val="20"/>
              </w:rPr>
            </w:pPr>
            <w:r w:rsidRPr="001B4B58">
              <w:rPr>
                <w:color w:val="000000"/>
                <w:sz w:val="20"/>
                <w:szCs w:val="20"/>
              </w:rPr>
              <w:t>12</w:t>
            </w:r>
          </w:p>
        </w:tc>
        <w:tc>
          <w:tcPr>
            <w:tcW w:w="617" w:type="dxa"/>
            <w:tcBorders>
              <w:top w:val="nil"/>
              <w:left w:val="nil"/>
              <w:bottom w:val="nil"/>
              <w:right w:val="nil"/>
            </w:tcBorders>
            <w:noWrap/>
            <w:vAlign w:val="bottom"/>
          </w:tcPr>
          <w:p w14:paraId="0BF3A055" w14:textId="286E6614" w:rsidR="001B4B58" w:rsidRPr="00594341" w:rsidRDefault="001B4B58" w:rsidP="001B4B58">
            <w:pPr>
              <w:jc w:val="right"/>
              <w:rPr>
                <w:color w:val="000000"/>
                <w:sz w:val="20"/>
                <w:szCs w:val="20"/>
              </w:rPr>
            </w:pPr>
            <w:r w:rsidRPr="001B4B58">
              <w:rPr>
                <w:color w:val="000000"/>
                <w:sz w:val="20"/>
                <w:szCs w:val="20"/>
              </w:rPr>
              <w:t>15</w:t>
            </w:r>
          </w:p>
        </w:tc>
        <w:tc>
          <w:tcPr>
            <w:tcW w:w="617" w:type="dxa"/>
            <w:tcBorders>
              <w:top w:val="nil"/>
              <w:left w:val="nil"/>
              <w:bottom w:val="nil"/>
              <w:right w:val="nil"/>
            </w:tcBorders>
            <w:noWrap/>
            <w:vAlign w:val="bottom"/>
          </w:tcPr>
          <w:p w14:paraId="1C5A8A5D" w14:textId="2E4ED041" w:rsidR="001B4B58" w:rsidRPr="00594341" w:rsidRDefault="001B4B58" w:rsidP="001B4B58">
            <w:pPr>
              <w:jc w:val="right"/>
              <w:rPr>
                <w:color w:val="000000"/>
                <w:sz w:val="20"/>
                <w:szCs w:val="20"/>
              </w:rPr>
            </w:pPr>
            <w:r w:rsidRPr="001B4B58">
              <w:rPr>
                <w:color w:val="000000"/>
                <w:sz w:val="20"/>
                <w:szCs w:val="20"/>
              </w:rPr>
              <w:t>13</w:t>
            </w:r>
          </w:p>
        </w:tc>
        <w:tc>
          <w:tcPr>
            <w:tcW w:w="510" w:type="dxa"/>
            <w:tcBorders>
              <w:top w:val="nil"/>
              <w:left w:val="nil"/>
              <w:bottom w:val="nil"/>
              <w:right w:val="nil"/>
            </w:tcBorders>
            <w:noWrap/>
            <w:vAlign w:val="bottom"/>
          </w:tcPr>
          <w:p w14:paraId="587ACF13" w14:textId="431B778E" w:rsidR="001B4B58" w:rsidRPr="00594341" w:rsidRDefault="001B4B58" w:rsidP="001B4B58">
            <w:pPr>
              <w:jc w:val="right"/>
              <w:rPr>
                <w:color w:val="000000"/>
                <w:sz w:val="20"/>
                <w:szCs w:val="20"/>
              </w:rPr>
            </w:pPr>
            <w:r w:rsidRPr="001B4B58">
              <w:rPr>
                <w:color w:val="000000"/>
                <w:sz w:val="20"/>
                <w:szCs w:val="20"/>
              </w:rPr>
              <w:t>16</w:t>
            </w:r>
          </w:p>
        </w:tc>
        <w:tc>
          <w:tcPr>
            <w:tcW w:w="456" w:type="dxa"/>
            <w:tcBorders>
              <w:top w:val="nil"/>
              <w:left w:val="nil"/>
              <w:bottom w:val="nil"/>
              <w:right w:val="nil"/>
            </w:tcBorders>
            <w:noWrap/>
            <w:vAlign w:val="bottom"/>
          </w:tcPr>
          <w:p w14:paraId="7A66FC11" w14:textId="0FC64C52" w:rsidR="001B4B58" w:rsidRPr="00594341" w:rsidRDefault="001B4B58" w:rsidP="001B4B58">
            <w:pPr>
              <w:jc w:val="right"/>
              <w:rPr>
                <w:color w:val="000000"/>
                <w:sz w:val="20"/>
                <w:szCs w:val="20"/>
              </w:rPr>
            </w:pPr>
            <w:r w:rsidRPr="001B4B58">
              <w:rPr>
                <w:color w:val="000000"/>
                <w:sz w:val="20"/>
                <w:szCs w:val="20"/>
              </w:rPr>
              <w:t>11</w:t>
            </w:r>
          </w:p>
        </w:tc>
      </w:tr>
      <w:tr w:rsidR="001B4B58" w:rsidRPr="00357AA0" w14:paraId="256E910F" w14:textId="77777777" w:rsidTr="00D72C9D">
        <w:trPr>
          <w:trHeight w:val="283"/>
        </w:trPr>
        <w:tc>
          <w:tcPr>
            <w:tcW w:w="883" w:type="dxa"/>
            <w:tcBorders>
              <w:top w:val="nil"/>
              <w:left w:val="nil"/>
              <w:bottom w:val="nil"/>
              <w:right w:val="nil"/>
            </w:tcBorders>
            <w:noWrap/>
            <w:vAlign w:val="bottom"/>
            <w:hideMark/>
          </w:tcPr>
          <w:p w14:paraId="64F57878" w14:textId="77777777" w:rsidR="001B4B58" w:rsidRPr="00594341" w:rsidRDefault="001B4B58" w:rsidP="001B4B58">
            <w:pPr>
              <w:jc w:val="right"/>
              <w:rPr>
                <w:rFonts w:ascii="Helvetica" w:hAnsi="Helvetica"/>
                <w:b/>
                <w:color w:val="000000"/>
                <w:sz w:val="20"/>
                <w:szCs w:val="20"/>
              </w:rPr>
            </w:pPr>
            <w:r w:rsidRPr="00594341">
              <w:rPr>
                <w:rFonts w:ascii="Helvetica" w:hAnsi="Helvetica"/>
                <w:b/>
                <w:color w:val="000000"/>
                <w:sz w:val="20"/>
                <w:szCs w:val="20"/>
              </w:rPr>
              <w:t>3</w:t>
            </w:r>
          </w:p>
        </w:tc>
        <w:tc>
          <w:tcPr>
            <w:tcW w:w="617" w:type="dxa"/>
            <w:tcBorders>
              <w:top w:val="nil"/>
              <w:left w:val="nil"/>
              <w:bottom w:val="nil"/>
              <w:right w:val="nil"/>
            </w:tcBorders>
            <w:noWrap/>
            <w:vAlign w:val="bottom"/>
          </w:tcPr>
          <w:p w14:paraId="381B84BC" w14:textId="4B39F7A0" w:rsidR="001B4B58" w:rsidRPr="001B4B58" w:rsidRDefault="001B4B58" w:rsidP="001B4B58">
            <w:pPr>
              <w:jc w:val="right"/>
              <w:rPr>
                <w:color w:val="FF0000"/>
                <w:sz w:val="20"/>
                <w:szCs w:val="20"/>
              </w:rPr>
            </w:pPr>
            <w:r w:rsidRPr="001B4B58">
              <w:rPr>
                <w:color w:val="FF0000"/>
                <w:sz w:val="20"/>
                <w:szCs w:val="20"/>
              </w:rPr>
              <w:t>12</w:t>
            </w:r>
          </w:p>
        </w:tc>
        <w:tc>
          <w:tcPr>
            <w:tcW w:w="617" w:type="dxa"/>
            <w:tcBorders>
              <w:top w:val="nil"/>
              <w:left w:val="nil"/>
              <w:bottom w:val="nil"/>
              <w:right w:val="single" w:sz="4" w:space="0" w:color="auto"/>
            </w:tcBorders>
            <w:noWrap/>
            <w:vAlign w:val="bottom"/>
          </w:tcPr>
          <w:p w14:paraId="12C004C7" w14:textId="09DD9915" w:rsidR="001B4B58" w:rsidRPr="001B4B58" w:rsidRDefault="001B4B58" w:rsidP="001B4B58">
            <w:pPr>
              <w:jc w:val="right"/>
              <w:rPr>
                <w:color w:val="FF0000"/>
                <w:sz w:val="20"/>
                <w:szCs w:val="20"/>
              </w:rPr>
            </w:pPr>
            <w:r w:rsidRPr="001B4B58">
              <w:rPr>
                <w:color w:val="FF0000"/>
                <w:sz w:val="20"/>
                <w:szCs w:val="20"/>
              </w:rPr>
              <w:t>11</w:t>
            </w:r>
          </w:p>
        </w:tc>
        <w:tc>
          <w:tcPr>
            <w:tcW w:w="510" w:type="dxa"/>
            <w:tcBorders>
              <w:top w:val="nil"/>
              <w:left w:val="single" w:sz="4" w:space="0" w:color="auto"/>
              <w:bottom w:val="nil"/>
              <w:right w:val="nil"/>
            </w:tcBorders>
            <w:noWrap/>
            <w:vAlign w:val="bottom"/>
          </w:tcPr>
          <w:p w14:paraId="6B841005" w14:textId="77777777" w:rsidR="001B4B58" w:rsidRPr="00594341" w:rsidRDefault="001B4B58" w:rsidP="001B4B58">
            <w:pPr>
              <w:jc w:val="right"/>
              <w:rPr>
                <w:color w:val="000000"/>
                <w:sz w:val="20"/>
                <w:szCs w:val="20"/>
              </w:rPr>
            </w:pPr>
          </w:p>
        </w:tc>
        <w:tc>
          <w:tcPr>
            <w:tcW w:w="456" w:type="dxa"/>
            <w:tcBorders>
              <w:top w:val="nil"/>
              <w:left w:val="nil"/>
              <w:bottom w:val="nil"/>
              <w:right w:val="single" w:sz="4" w:space="0" w:color="auto"/>
            </w:tcBorders>
            <w:noWrap/>
            <w:vAlign w:val="bottom"/>
          </w:tcPr>
          <w:p w14:paraId="446785D4" w14:textId="77777777" w:rsidR="001B4B58" w:rsidRPr="00594341" w:rsidRDefault="001B4B58" w:rsidP="001B4B58">
            <w:pPr>
              <w:jc w:val="right"/>
              <w:rPr>
                <w:color w:val="000000"/>
                <w:sz w:val="20"/>
                <w:szCs w:val="20"/>
              </w:rPr>
            </w:pPr>
          </w:p>
        </w:tc>
        <w:tc>
          <w:tcPr>
            <w:tcW w:w="617" w:type="dxa"/>
            <w:tcBorders>
              <w:top w:val="nil"/>
              <w:left w:val="single" w:sz="4" w:space="0" w:color="auto"/>
              <w:bottom w:val="nil"/>
              <w:right w:val="nil"/>
            </w:tcBorders>
            <w:noWrap/>
            <w:vAlign w:val="bottom"/>
          </w:tcPr>
          <w:p w14:paraId="5285F327" w14:textId="541AF459" w:rsidR="001B4B58" w:rsidRPr="00594341" w:rsidRDefault="001B4B58" w:rsidP="001B4B58">
            <w:pPr>
              <w:jc w:val="right"/>
              <w:rPr>
                <w:color w:val="000000"/>
                <w:sz w:val="20"/>
                <w:szCs w:val="20"/>
              </w:rPr>
            </w:pPr>
            <w:r w:rsidRPr="001B4B58">
              <w:rPr>
                <w:color w:val="000000"/>
                <w:sz w:val="20"/>
                <w:szCs w:val="20"/>
              </w:rPr>
              <w:t>13</w:t>
            </w:r>
          </w:p>
        </w:tc>
        <w:tc>
          <w:tcPr>
            <w:tcW w:w="617" w:type="dxa"/>
            <w:tcBorders>
              <w:top w:val="nil"/>
              <w:left w:val="nil"/>
              <w:bottom w:val="nil"/>
              <w:right w:val="nil"/>
            </w:tcBorders>
            <w:noWrap/>
            <w:vAlign w:val="bottom"/>
          </w:tcPr>
          <w:p w14:paraId="77CDF089" w14:textId="291CD586" w:rsidR="001B4B58" w:rsidRPr="00594341" w:rsidRDefault="001B4B58" w:rsidP="001B4B58">
            <w:pPr>
              <w:jc w:val="right"/>
              <w:rPr>
                <w:color w:val="000000"/>
                <w:sz w:val="20"/>
                <w:szCs w:val="20"/>
              </w:rPr>
            </w:pPr>
            <w:r w:rsidRPr="001B4B58">
              <w:rPr>
                <w:color w:val="000000"/>
                <w:sz w:val="20"/>
                <w:szCs w:val="20"/>
              </w:rPr>
              <w:t>13</w:t>
            </w:r>
          </w:p>
        </w:tc>
        <w:tc>
          <w:tcPr>
            <w:tcW w:w="617" w:type="dxa"/>
            <w:tcBorders>
              <w:top w:val="nil"/>
              <w:left w:val="nil"/>
              <w:bottom w:val="nil"/>
              <w:right w:val="nil"/>
            </w:tcBorders>
            <w:noWrap/>
            <w:vAlign w:val="bottom"/>
          </w:tcPr>
          <w:p w14:paraId="3291C203" w14:textId="7543AE57" w:rsidR="001B4B58" w:rsidRPr="00594341" w:rsidRDefault="001B4B58" w:rsidP="001B4B58">
            <w:pPr>
              <w:jc w:val="right"/>
              <w:rPr>
                <w:color w:val="000000"/>
                <w:sz w:val="20"/>
                <w:szCs w:val="20"/>
              </w:rPr>
            </w:pPr>
            <w:r w:rsidRPr="001B4B58">
              <w:rPr>
                <w:color w:val="000000"/>
                <w:sz w:val="20"/>
                <w:szCs w:val="20"/>
              </w:rPr>
              <w:t>16</w:t>
            </w:r>
          </w:p>
        </w:tc>
        <w:tc>
          <w:tcPr>
            <w:tcW w:w="617" w:type="dxa"/>
            <w:tcBorders>
              <w:top w:val="nil"/>
              <w:left w:val="nil"/>
              <w:bottom w:val="nil"/>
              <w:right w:val="nil"/>
            </w:tcBorders>
            <w:noWrap/>
            <w:vAlign w:val="bottom"/>
          </w:tcPr>
          <w:p w14:paraId="1CCCCBE0" w14:textId="40843A0A" w:rsidR="001B4B58" w:rsidRPr="00594341" w:rsidRDefault="001B4B58" w:rsidP="001B4B58">
            <w:pPr>
              <w:jc w:val="right"/>
              <w:rPr>
                <w:color w:val="000000"/>
                <w:sz w:val="20"/>
                <w:szCs w:val="20"/>
              </w:rPr>
            </w:pPr>
            <w:r w:rsidRPr="001B4B58">
              <w:rPr>
                <w:color w:val="000000"/>
                <w:sz w:val="20"/>
                <w:szCs w:val="20"/>
              </w:rPr>
              <w:t>12</w:t>
            </w:r>
          </w:p>
        </w:tc>
        <w:tc>
          <w:tcPr>
            <w:tcW w:w="617" w:type="dxa"/>
            <w:tcBorders>
              <w:top w:val="nil"/>
              <w:left w:val="nil"/>
              <w:bottom w:val="nil"/>
              <w:right w:val="nil"/>
            </w:tcBorders>
            <w:noWrap/>
            <w:vAlign w:val="bottom"/>
          </w:tcPr>
          <w:p w14:paraId="77B62198" w14:textId="20980FED" w:rsidR="001B4B58" w:rsidRPr="00594341" w:rsidRDefault="001B4B58" w:rsidP="001B4B58">
            <w:pPr>
              <w:jc w:val="right"/>
              <w:rPr>
                <w:color w:val="000000"/>
                <w:sz w:val="20"/>
                <w:szCs w:val="20"/>
              </w:rPr>
            </w:pPr>
            <w:r w:rsidRPr="001B4B58">
              <w:rPr>
                <w:color w:val="000000"/>
                <w:sz w:val="20"/>
                <w:szCs w:val="20"/>
              </w:rPr>
              <w:t>15</w:t>
            </w:r>
          </w:p>
        </w:tc>
        <w:tc>
          <w:tcPr>
            <w:tcW w:w="617" w:type="dxa"/>
            <w:tcBorders>
              <w:top w:val="nil"/>
              <w:left w:val="nil"/>
              <w:bottom w:val="nil"/>
              <w:right w:val="nil"/>
            </w:tcBorders>
            <w:noWrap/>
            <w:vAlign w:val="bottom"/>
          </w:tcPr>
          <w:p w14:paraId="2133C087" w14:textId="04A7C76D" w:rsidR="001B4B58" w:rsidRPr="00594341" w:rsidRDefault="001B4B58" w:rsidP="001B4B58">
            <w:pPr>
              <w:jc w:val="right"/>
              <w:rPr>
                <w:color w:val="000000"/>
                <w:sz w:val="20"/>
                <w:szCs w:val="20"/>
              </w:rPr>
            </w:pPr>
            <w:r w:rsidRPr="001B4B58">
              <w:rPr>
                <w:color w:val="000000"/>
                <w:sz w:val="20"/>
                <w:szCs w:val="20"/>
              </w:rPr>
              <w:t>10</w:t>
            </w:r>
          </w:p>
        </w:tc>
        <w:tc>
          <w:tcPr>
            <w:tcW w:w="510" w:type="dxa"/>
            <w:tcBorders>
              <w:top w:val="nil"/>
              <w:left w:val="nil"/>
              <w:bottom w:val="nil"/>
              <w:right w:val="nil"/>
            </w:tcBorders>
            <w:noWrap/>
            <w:vAlign w:val="bottom"/>
          </w:tcPr>
          <w:p w14:paraId="596DBBB4" w14:textId="456A8F13" w:rsidR="001B4B58" w:rsidRPr="00594341" w:rsidRDefault="001B4B58" w:rsidP="001B4B58">
            <w:pPr>
              <w:jc w:val="right"/>
              <w:rPr>
                <w:color w:val="000000"/>
                <w:sz w:val="20"/>
                <w:szCs w:val="20"/>
              </w:rPr>
            </w:pPr>
            <w:r w:rsidRPr="001B4B58">
              <w:rPr>
                <w:color w:val="000000"/>
                <w:sz w:val="20"/>
                <w:szCs w:val="20"/>
              </w:rPr>
              <w:t>16</w:t>
            </w:r>
          </w:p>
        </w:tc>
        <w:tc>
          <w:tcPr>
            <w:tcW w:w="456" w:type="dxa"/>
            <w:tcBorders>
              <w:top w:val="nil"/>
              <w:left w:val="nil"/>
              <w:bottom w:val="nil"/>
              <w:right w:val="nil"/>
            </w:tcBorders>
            <w:noWrap/>
            <w:vAlign w:val="bottom"/>
          </w:tcPr>
          <w:p w14:paraId="61C6DF3A" w14:textId="23FFA8F7" w:rsidR="001B4B58" w:rsidRPr="00594341" w:rsidRDefault="001B4B58" w:rsidP="001B4B58">
            <w:pPr>
              <w:jc w:val="right"/>
              <w:rPr>
                <w:color w:val="000000"/>
                <w:sz w:val="20"/>
                <w:szCs w:val="20"/>
              </w:rPr>
            </w:pPr>
            <w:r w:rsidRPr="001B4B58">
              <w:rPr>
                <w:color w:val="000000"/>
                <w:sz w:val="20"/>
                <w:szCs w:val="20"/>
              </w:rPr>
              <w:t>9</w:t>
            </w:r>
          </w:p>
        </w:tc>
      </w:tr>
      <w:tr w:rsidR="001B4B58" w:rsidRPr="00357AA0" w14:paraId="405324FB" w14:textId="77777777" w:rsidTr="00D72C9D">
        <w:trPr>
          <w:trHeight w:val="283"/>
        </w:trPr>
        <w:tc>
          <w:tcPr>
            <w:tcW w:w="883" w:type="dxa"/>
            <w:tcBorders>
              <w:top w:val="nil"/>
              <w:left w:val="nil"/>
              <w:bottom w:val="nil"/>
              <w:right w:val="nil"/>
            </w:tcBorders>
            <w:noWrap/>
            <w:vAlign w:val="bottom"/>
            <w:hideMark/>
          </w:tcPr>
          <w:p w14:paraId="1DBFAFE3" w14:textId="77777777" w:rsidR="001B4B58" w:rsidRPr="00594341" w:rsidRDefault="001B4B58" w:rsidP="001B4B58">
            <w:pPr>
              <w:jc w:val="right"/>
              <w:rPr>
                <w:rFonts w:ascii="Helvetica" w:hAnsi="Helvetica"/>
                <w:b/>
                <w:color w:val="000000"/>
                <w:sz w:val="20"/>
                <w:szCs w:val="20"/>
              </w:rPr>
            </w:pPr>
            <w:r w:rsidRPr="00594341">
              <w:rPr>
                <w:rFonts w:ascii="Helvetica" w:hAnsi="Helvetica"/>
                <w:b/>
                <w:color w:val="000000"/>
                <w:sz w:val="20"/>
                <w:szCs w:val="20"/>
              </w:rPr>
              <w:t>4</w:t>
            </w:r>
          </w:p>
        </w:tc>
        <w:tc>
          <w:tcPr>
            <w:tcW w:w="617" w:type="dxa"/>
            <w:tcBorders>
              <w:top w:val="nil"/>
              <w:left w:val="nil"/>
              <w:bottom w:val="nil"/>
              <w:right w:val="nil"/>
            </w:tcBorders>
            <w:noWrap/>
            <w:vAlign w:val="bottom"/>
          </w:tcPr>
          <w:p w14:paraId="5DCB5D39" w14:textId="154679F2" w:rsidR="001B4B58" w:rsidRPr="001B4B58" w:rsidRDefault="001B4B58" w:rsidP="001B4B58">
            <w:pPr>
              <w:jc w:val="right"/>
              <w:rPr>
                <w:color w:val="FF0000"/>
                <w:sz w:val="20"/>
                <w:szCs w:val="20"/>
              </w:rPr>
            </w:pPr>
            <w:r w:rsidRPr="001B4B58">
              <w:rPr>
                <w:color w:val="FF0000"/>
                <w:sz w:val="20"/>
                <w:szCs w:val="20"/>
              </w:rPr>
              <w:t>9</w:t>
            </w:r>
          </w:p>
        </w:tc>
        <w:tc>
          <w:tcPr>
            <w:tcW w:w="617" w:type="dxa"/>
            <w:tcBorders>
              <w:top w:val="nil"/>
              <w:left w:val="nil"/>
              <w:bottom w:val="nil"/>
              <w:right w:val="single" w:sz="4" w:space="0" w:color="auto"/>
            </w:tcBorders>
            <w:noWrap/>
            <w:vAlign w:val="bottom"/>
          </w:tcPr>
          <w:p w14:paraId="5DC431AA" w14:textId="4BC0FF0C" w:rsidR="001B4B58" w:rsidRPr="001B4B58" w:rsidRDefault="001B4B58" w:rsidP="001B4B58">
            <w:pPr>
              <w:jc w:val="right"/>
              <w:rPr>
                <w:color w:val="FF0000"/>
                <w:sz w:val="20"/>
                <w:szCs w:val="20"/>
              </w:rPr>
            </w:pPr>
            <w:r w:rsidRPr="001B4B58">
              <w:rPr>
                <w:color w:val="FF0000"/>
                <w:sz w:val="20"/>
                <w:szCs w:val="20"/>
              </w:rPr>
              <w:t>11</w:t>
            </w:r>
          </w:p>
        </w:tc>
        <w:tc>
          <w:tcPr>
            <w:tcW w:w="510" w:type="dxa"/>
            <w:tcBorders>
              <w:top w:val="nil"/>
              <w:left w:val="single" w:sz="4" w:space="0" w:color="auto"/>
              <w:bottom w:val="nil"/>
              <w:right w:val="nil"/>
            </w:tcBorders>
            <w:noWrap/>
            <w:vAlign w:val="bottom"/>
          </w:tcPr>
          <w:p w14:paraId="4AB23E6B" w14:textId="77777777" w:rsidR="001B4B58" w:rsidRPr="00594341" w:rsidRDefault="001B4B58" w:rsidP="001B4B58">
            <w:pPr>
              <w:jc w:val="right"/>
              <w:rPr>
                <w:color w:val="000000"/>
                <w:sz w:val="20"/>
                <w:szCs w:val="20"/>
              </w:rPr>
            </w:pPr>
          </w:p>
        </w:tc>
        <w:tc>
          <w:tcPr>
            <w:tcW w:w="456" w:type="dxa"/>
            <w:tcBorders>
              <w:top w:val="nil"/>
              <w:left w:val="nil"/>
              <w:bottom w:val="nil"/>
              <w:right w:val="single" w:sz="4" w:space="0" w:color="auto"/>
            </w:tcBorders>
            <w:noWrap/>
            <w:vAlign w:val="bottom"/>
          </w:tcPr>
          <w:p w14:paraId="33116BC9" w14:textId="77777777" w:rsidR="001B4B58" w:rsidRPr="00594341" w:rsidRDefault="001B4B58" w:rsidP="001B4B58">
            <w:pPr>
              <w:jc w:val="right"/>
              <w:rPr>
                <w:color w:val="000000"/>
                <w:sz w:val="20"/>
                <w:szCs w:val="20"/>
              </w:rPr>
            </w:pPr>
          </w:p>
        </w:tc>
        <w:tc>
          <w:tcPr>
            <w:tcW w:w="617" w:type="dxa"/>
            <w:tcBorders>
              <w:top w:val="nil"/>
              <w:left w:val="single" w:sz="4" w:space="0" w:color="auto"/>
              <w:bottom w:val="nil"/>
              <w:right w:val="nil"/>
            </w:tcBorders>
            <w:noWrap/>
            <w:vAlign w:val="bottom"/>
          </w:tcPr>
          <w:p w14:paraId="3E60BA7D" w14:textId="52382B54" w:rsidR="001B4B58" w:rsidRPr="00594341" w:rsidRDefault="001B4B58" w:rsidP="001B4B58">
            <w:pPr>
              <w:jc w:val="right"/>
              <w:rPr>
                <w:color w:val="000000"/>
                <w:sz w:val="20"/>
                <w:szCs w:val="20"/>
              </w:rPr>
            </w:pPr>
            <w:r w:rsidRPr="001B4B58">
              <w:rPr>
                <w:color w:val="000000"/>
                <w:sz w:val="20"/>
                <w:szCs w:val="20"/>
              </w:rPr>
              <w:t>16</w:t>
            </w:r>
          </w:p>
        </w:tc>
        <w:tc>
          <w:tcPr>
            <w:tcW w:w="617" w:type="dxa"/>
            <w:tcBorders>
              <w:top w:val="nil"/>
              <w:left w:val="nil"/>
              <w:bottom w:val="nil"/>
              <w:right w:val="nil"/>
            </w:tcBorders>
            <w:noWrap/>
            <w:vAlign w:val="bottom"/>
          </w:tcPr>
          <w:p w14:paraId="1FDF174B" w14:textId="4FE31174" w:rsidR="001B4B58" w:rsidRPr="00594341" w:rsidRDefault="001B4B58" w:rsidP="001B4B58">
            <w:pPr>
              <w:jc w:val="right"/>
              <w:rPr>
                <w:color w:val="000000"/>
                <w:sz w:val="20"/>
                <w:szCs w:val="20"/>
              </w:rPr>
            </w:pPr>
            <w:r w:rsidRPr="001B4B58">
              <w:rPr>
                <w:color w:val="000000"/>
                <w:sz w:val="20"/>
                <w:szCs w:val="20"/>
              </w:rPr>
              <w:t>8</w:t>
            </w:r>
          </w:p>
        </w:tc>
        <w:tc>
          <w:tcPr>
            <w:tcW w:w="617" w:type="dxa"/>
            <w:tcBorders>
              <w:top w:val="nil"/>
              <w:left w:val="nil"/>
              <w:bottom w:val="nil"/>
              <w:right w:val="nil"/>
            </w:tcBorders>
            <w:noWrap/>
            <w:vAlign w:val="bottom"/>
          </w:tcPr>
          <w:p w14:paraId="4C8D4F78" w14:textId="2BB363FB" w:rsidR="001B4B58" w:rsidRPr="00594341" w:rsidRDefault="001B4B58" w:rsidP="001B4B58">
            <w:pPr>
              <w:jc w:val="right"/>
              <w:rPr>
                <w:color w:val="000000"/>
                <w:sz w:val="20"/>
                <w:szCs w:val="20"/>
              </w:rPr>
            </w:pPr>
            <w:r w:rsidRPr="001B4B58">
              <w:rPr>
                <w:color w:val="000000"/>
                <w:sz w:val="20"/>
                <w:szCs w:val="20"/>
              </w:rPr>
              <w:t>16</w:t>
            </w:r>
          </w:p>
        </w:tc>
        <w:tc>
          <w:tcPr>
            <w:tcW w:w="617" w:type="dxa"/>
            <w:tcBorders>
              <w:top w:val="nil"/>
              <w:left w:val="nil"/>
              <w:bottom w:val="nil"/>
              <w:right w:val="nil"/>
            </w:tcBorders>
            <w:noWrap/>
            <w:vAlign w:val="bottom"/>
          </w:tcPr>
          <w:p w14:paraId="642E8369" w14:textId="1C0F5F90" w:rsidR="001B4B58" w:rsidRPr="00594341" w:rsidRDefault="001B4B58" w:rsidP="001B4B58">
            <w:pPr>
              <w:jc w:val="right"/>
              <w:rPr>
                <w:color w:val="000000"/>
                <w:sz w:val="20"/>
                <w:szCs w:val="20"/>
              </w:rPr>
            </w:pPr>
            <w:r w:rsidRPr="001B4B58">
              <w:rPr>
                <w:color w:val="000000"/>
                <w:sz w:val="20"/>
                <w:szCs w:val="20"/>
              </w:rPr>
              <w:t>10</w:t>
            </w:r>
          </w:p>
        </w:tc>
        <w:tc>
          <w:tcPr>
            <w:tcW w:w="617" w:type="dxa"/>
            <w:tcBorders>
              <w:top w:val="nil"/>
              <w:left w:val="nil"/>
              <w:bottom w:val="nil"/>
              <w:right w:val="nil"/>
            </w:tcBorders>
            <w:noWrap/>
            <w:vAlign w:val="bottom"/>
          </w:tcPr>
          <w:p w14:paraId="677444A9" w14:textId="339A4949" w:rsidR="001B4B58" w:rsidRPr="00594341" w:rsidRDefault="001B4B58" w:rsidP="001B4B58">
            <w:pPr>
              <w:jc w:val="right"/>
              <w:rPr>
                <w:color w:val="000000"/>
                <w:sz w:val="20"/>
                <w:szCs w:val="20"/>
              </w:rPr>
            </w:pPr>
            <w:r w:rsidRPr="001B4B58">
              <w:rPr>
                <w:color w:val="000000"/>
                <w:sz w:val="20"/>
                <w:szCs w:val="20"/>
              </w:rPr>
              <w:t>13</w:t>
            </w:r>
          </w:p>
        </w:tc>
        <w:tc>
          <w:tcPr>
            <w:tcW w:w="617" w:type="dxa"/>
            <w:tcBorders>
              <w:top w:val="nil"/>
              <w:left w:val="nil"/>
              <w:bottom w:val="nil"/>
              <w:right w:val="nil"/>
            </w:tcBorders>
            <w:noWrap/>
            <w:vAlign w:val="bottom"/>
          </w:tcPr>
          <w:p w14:paraId="727AE859" w14:textId="40FA4133" w:rsidR="001B4B58" w:rsidRPr="00594341" w:rsidRDefault="001B4B58" w:rsidP="001B4B58">
            <w:pPr>
              <w:jc w:val="right"/>
              <w:rPr>
                <w:color w:val="000000"/>
                <w:sz w:val="20"/>
                <w:szCs w:val="20"/>
              </w:rPr>
            </w:pPr>
            <w:r w:rsidRPr="001B4B58">
              <w:rPr>
                <w:color w:val="000000"/>
                <w:sz w:val="20"/>
                <w:szCs w:val="20"/>
              </w:rPr>
              <w:t>12</w:t>
            </w:r>
          </w:p>
        </w:tc>
        <w:tc>
          <w:tcPr>
            <w:tcW w:w="510" w:type="dxa"/>
            <w:tcBorders>
              <w:top w:val="nil"/>
              <w:left w:val="nil"/>
              <w:bottom w:val="nil"/>
              <w:right w:val="nil"/>
            </w:tcBorders>
            <w:noWrap/>
            <w:vAlign w:val="bottom"/>
          </w:tcPr>
          <w:p w14:paraId="7030A02E" w14:textId="2201D623" w:rsidR="001B4B58" w:rsidRPr="00594341" w:rsidRDefault="001B4B58" w:rsidP="001B4B58">
            <w:pPr>
              <w:jc w:val="right"/>
              <w:rPr>
                <w:color w:val="000000"/>
                <w:sz w:val="20"/>
                <w:szCs w:val="20"/>
              </w:rPr>
            </w:pPr>
            <w:r w:rsidRPr="001B4B58">
              <w:rPr>
                <w:color w:val="000000"/>
                <w:sz w:val="20"/>
                <w:szCs w:val="20"/>
              </w:rPr>
              <w:t>15</w:t>
            </w:r>
          </w:p>
        </w:tc>
        <w:tc>
          <w:tcPr>
            <w:tcW w:w="456" w:type="dxa"/>
            <w:tcBorders>
              <w:top w:val="nil"/>
              <w:left w:val="nil"/>
              <w:bottom w:val="nil"/>
              <w:right w:val="nil"/>
            </w:tcBorders>
            <w:noWrap/>
            <w:vAlign w:val="bottom"/>
          </w:tcPr>
          <w:p w14:paraId="147DFCAD" w14:textId="3B80BE5A" w:rsidR="001B4B58" w:rsidRPr="00594341" w:rsidRDefault="001B4B58" w:rsidP="001B4B58">
            <w:pPr>
              <w:jc w:val="right"/>
              <w:rPr>
                <w:color w:val="000000"/>
                <w:sz w:val="20"/>
                <w:szCs w:val="20"/>
              </w:rPr>
            </w:pPr>
            <w:r w:rsidRPr="001B4B58">
              <w:rPr>
                <w:color w:val="000000"/>
                <w:sz w:val="20"/>
                <w:szCs w:val="20"/>
              </w:rPr>
              <w:t>10</w:t>
            </w:r>
          </w:p>
        </w:tc>
      </w:tr>
      <w:tr w:rsidR="001B4B58" w:rsidRPr="00357AA0" w14:paraId="66C042C8" w14:textId="77777777" w:rsidTr="00D72C9D">
        <w:trPr>
          <w:trHeight w:val="283"/>
        </w:trPr>
        <w:tc>
          <w:tcPr>
            <w:tcW w:w="883" w:type="dxa"/>
            <w:tcBorders>
              <w:top w:val="nil"/>
              <w:left w:val="nil"/>
              <w:bottom w:val="nil"/>
              <w:right w:val="nil"/>
            </w:tcBorders>
            <w:noWrap/>
            <w:vAlign w:val="bottom"/>
            <w:hideMark/>
          </w:tcPr>
          <w:p w14:paraId="50BE8A7F" w14:textId="77777777" w:rsidR="001B4B58" w:rsidRPr="00594341" w:rsidRDefault="001B4B58" w:rsidP="001B4B58">
            <w:pPr>
              <w:jc w:val="right"/>
              <w:rPr>
                <w:rFonts w:ascii="Helvetica" w:hAnsi="Helvetica"/>
                <w:b/>
                <w:color w:val="000000"/>
                <w:sz w:val="20"/>
                <w:szCs w:val="20"/>
              </w:rPr>
            </w:pPr>
            <w:r w:rsidRPr="00594341">
              <w:rPr>
                <w:rFonts w:ascii="Helvetica" w:hAnsi="Helvetica"/>
                <w:b/>
                <w:color w:val="000000"/>
                <w:sz w:val="20"/>
                <w:szCs w:val="20"/>
              </w:rPr>
              <w:t>5</w:t>
            </w:r>
          </w:p>
        </w:tc>
        <w:tc>
          <w:tcPr>
            <w:tcW w:w="617" w:type="dxa"/>
            <w:tcBorders>
              <w:top w:val="nil"/>
              <w:left w:val="nil"/>
              <w:bottom w:val="nil"/>
              <w:right w:val="nil"/>
            </w:tcBorders>
            <w:noWrap/>
            <w:vAlign w:val="bottom"/>
          </w:tcPr>
          <w:p w14:paraId="38D417C2" w14:textId="460549CC" w:rsidR="001B4B58" w:rsidRPr="001B4B58" w:rsidRDefault="001B4B58" w:rsidP="001B4B58">
            <w:pPr>
              <w:jc w:val="right"/>
              <w:rPr>
                <w:color w:val="FF0000"/>
                <w:sz w:val="20"/>
                <w:szCs w:val="20"/>
              </w:rPr>
            </w:pPr>
            <w:r w:rsidRPr="001B4B58">
              <w:rPr>
                <w:color w:val="FF0000"/>
                <w:sz w:val="20"/>
                <w:szCs w:val="20"/>
              </w:rPr>
              <w:t>9</w:t>
            </w:r>
          </w:p>
        </w:tc>
        <w:tc>
          <w:tcPr>
            <w:tcW w:w="617" w:type="dxa"/>
            <w:tcBorders>
              <w:top w:val="nil"/>
              <w:left w:val="nil"/>
              <w:bottom w:val="nil"/>
              <w:right w:val="single" w:sz="4" w:space="0" w:color="auto"/>
            </w:tcBorders>
            <w:noWrap/>
            <w:vAlign w:val="bottom"/>
          </w:tcPr>
          <w:p w14:paraId="3BA03D5A" w14:textId="53ECFA2A" w:rsidR="001B4B58" w:rsidRPr="001B4B58" w:rsidRDefault="001B4B58" w:rsidP="001B4B58">
            <w:pPr>
              <w:jc w:val="right"/>
              <w:rPr>
                <w:color w:val="FF0000"/>
                <w:sz w:val="20"/>
                <w:szCs w:val="20"/>
              </w:rPr>
            </w:pPr>
            <w:r w:rsidRPr="001B4B58">
              <w:rPr>
                <w:color w:val="FF0000"/>
                <w:sz w:val="20"/>
                <w:szCs w:val="20"/>
              </w:rPr>
              <w:t>13</w:t>
            </w:r>
          </w:p>
        </w:tc>
        <w:tc>
          <w:tcPr>
            <w:tcW w:w="510" w:type="dxa"/>
            <w:tcBorders>
              <w:top w:val="nil"/>
              <w:left w:val="single" w:sz="4" w:space="0" w:color="auto"/>
              <w:bottom w:val="nil"/>
              <w:right w:val="nil"/>
            </w:tcBorders>
            <w:noWrap/>
            <w:vAlign w:val="bottom"/>
          </w:tcPr>
          <w:p w14:paraId="0D5E714D" w14:textId="77777777" w:rsidR="001B4B58" w:rsidRPr="00594341" w:rsidRDefault="001B4B58" w:rsidP="001B4B58">
            <w:pPr>
              <w:jc w:val="right"/>
              <w:rPr>
                <w:color w:val="000000"/>
                <w:sz w:val="20"/>
                <w:szCs w:val="20"/>
              </w:rPr>
            </w:pPr>
          </w:p>
        </w:tc>
        <w:tc>
          <w:tcPr>
            <w:tcW w:w="456" w:type="dxa"/>
            <w:tcBorders>
              <w:top w:val="nil"/>
              <w:left w:val="nil"/>
              <w:bottom w:val="nil"/>
              <w:right w:val="single" w:sz="4" w:space="0" w:color="auto"/>
            </w:tcBorders>
            <w:noWrap/>
            <w:vAlign w:val="bottom"/>
          </w:tcPr>
          <w:p w14:paraId="7B2D5503" w14:textId="77777777" w:rsidR="001B4B58" w:rsidRPr="00594341" w:rsidRDefault="001B4B58" w:rsidP="001B4B58">
            <w:pPr>
              <w:jc w:val="right"/>
              <w:rPr>
                <w:color w:val="000000"/>
                <w:sz w:val="20"/>
                <w:szCs w:val="20"/>
              </w:rPr>
            </w:pPr>
          </w:p>
        </w:tc>
        <w:tc>
          <w:tcPr>
            <w:tcW w:w="617" w:type="dxa"/>
            <w:tcBorders>
              <w:top w:val="nil"/>
              <w:left w:val="single" w:sz="4" w:space="0" w:color="auto"/>
              <w:bottom w:val="nil"/>
              <w:right w:val="nil"/>
            </w:tcBorders>
            <w:noWrap/>
            <w:vAlign w:val="bottom"/>
          </w:tcPr>
          <w:p w14:paraId="15233D38" w14:textId="5521641C" w:rsidR="001B4B58" w:rsidRPr="00594341" w:rsidRDefault="001B4B58" w:rsidP="001B4B58">
            <w:pPr>
              <w:jc w:val="right"/>
              <w:rPr>
                <w:color w:val="000000"/>
                <w:sz w:val="20"/>
                <w:szCs w:val="20"/>
              </w:rPr>
            </w:pPr>
            <w:r w:rsidRPr="001B4B58">
              <w:rPr>
                <w:color w:val="000000"/>
                <w:sz w:val="20"/>
                <w:szCs w:val="20"/>
              </w:rPr>
              <w:t>16</w:t>
            </w:r>
          </w:p>
        </w:tc>
        <w:tc>
          <w:tcPr>
            <w:tcW w:w="617" w:type="dxa"/>
            <w:tcBorders>
              <w:top w:val="nil"/>
              <w:left w:val="nil"/>
              <w:bottom w:val="nil"/>
              <w:right w:val="nil"/>
            </w:tcBorders>
            <w:noWrap/>
            <w:vAlign w:val="bottom"/>
          </w:tcPr>
          <w:p w14:paraId="03F03AD4" w14:textId="7D0A5F42" w:rsidR="001B4B58" w:rsidRPr="00594341" w:rsidRDefault="001B4B58" w:rsidP="001B4B58">
            <w:pPr>
              <w:jc w:val="right"/>
              <w:rPr>
                <w:color w:val="000000"/>
                <w:sz w:val="20"/>
                <w:szCs w:val="20"/>
              </w:rPr>
            </w:pPr>
            <w:r w:rsidRPr="001B4B58">
              <w:rPr>
                <w:color w:val="000000"/>
                <w:sz w:val="20"/>
                <w:szCs w:val="20"/>
              </w:rPr>
              <w:t>8</w:t>
            </w:r>
          </w:p>
        </w:tc>
        <w:tc>
          <w:tcPr>
            <w:tcW w:w="617" w:type="dxa"/>
            <w:tcBorders>
              <w:top w:val="nil"/>
              <w:left w:val="nil"/>
              <w:bottom w:val="nil"/>
              <w:right w:val="nil"/>
            </w:tcBorders>
            <w:noWrap/>
            <w:vAlign w:val="bottom"/>
          </w:tcPr>
          <w:p w14:paraId="320D944F" w14:textId="14D1E6D0" w:rsidR="001B4B58" w:rsidRPr="00594341" w:rsidRDefault="001B4B58" w:rsidP="001B4B58">
            <w:pPr>
              <w:jc w:val="right"/>
              <w:rPr>
                <w:color w:val="000000"/>
                <w:sz w:val="20"/>
                <w:szCs w:val="20"/>
              </w:rPr>
            </w:pPr>
            <w:r w:rsidRPr="001B4B58">
              <w:rPr>
                <w:color w:val="000000"/>
                <w:sz w:val="20"/>
                <w:szCs w:val="20"/>
              </w:rPr>
              <w:t>14</w:t>
            </w:r>
          </w:p>
        </w:tc>
        <w:tc>
          <w:tcPr>
            <w:tcW w:w="617" w:type="dxa"/>
            <w:tcBorders>
              <w:top w:val="nil"/>
              <w:left w:val="nil"/>
              <w:bottom w:val="nil"/>
              <w:right w:val="nil"/>
            </w:tcBorders>
            <w:noWrap/>
            <w:vAlign w:val="bottom"/>
          </w:tcPr>
          <w:p w14:paraId="4DFF6481" w14:textId="539088B0" w:rsidR="001B4B58" w:rsidRPr="00594341" w:rsidRDefault="001B4B58" w:rsidP="001B4B58">
            <w:pPr>
              <w:jc w:val="right"/>
              <w:rPr>
                <w:color w:val="000000"/>
                <w:sz w:val="20"/>
                <w:szCs w:val="20"/>
              </w:rPr>
            </w:pPr>
            <w:r w:rsidRPr="001B4B58">
              <w:rPr>
                <w:color w:val="000000"/>
                <w:sz w:val="20"/>
                <w:szCs w:val="20"/>
              </w:rPr>
              <w:t>9</w:t>
            </w:r>
          </w:p>
        </w:tc>
        <w:tc>
          <w:tcPr>
            <w:tcW w:w="617" w:type="dxa"/>
            <w:tcBorders>
              <w:top w:val="nil"/>
              <w:left w:val="nil"/>
              <w:bottom w:val="nil"/>
              <w:right w:val="nil"/>
            </w:tcBorders>
            <w:noWrap/>
            <w:vAlign w:val="bottom"/>
          </w:tcPr>
          <w:p w14:paraId="59BF7F7B" w14:textId="5BA40689" w:rsidR="001B4B58" w:rsidRPr="00594341" w:rsidRDefault="001B4B58" w:rsidP="001B4B58">
            <w:pPr>
              <w:jc w:val="right"/>
              <w:rPr>
                <w:color w:val="000000"/>
                <w:sz w:val="20"/>
                <w:szCs w:val="20"/>
              </w:rPr>
            </w:pPr>
            <w:r w:rsidRPr="001B4B58">
              <w:rPr>
                <w:color w:val="000000"/>
                <w:sz w:val="20"/>
                <w:szCs w:val="20"/>
              </w:rPr>
              <w:t>11</w:t>
            </w:r>
          </w:p>
        </w:tc>
        <w:tc>
          <w:tcPr>
            <w:tcW w:w="617" w:type="dxa"/>
            <w:tcBorders>
              <w:top w:val="nil"/>
              <w:left w:val="nil"/>
              <w:bottom w:val="nil"/>
              <w:right w:val="nil"/>
            </w:tcBorders>
            <w:noWrap/>
            <w:vAlign w:val="bottom"/>
          </w:tcPr>
          <w:p w14:paraId="228A6AA0" w14:textId="3E9B9AC6" w:rsidR="001B4B58" w:rsidRPr="00594341" w:rsidRDefault="001B4B58" w:rsidP="001B4B58">
            <w:pPr>
              <w:jc w:val="right"/>
              <w:rPr>
                <w:color w:val="000000"/>
                <w:sz w:val="20"/>
                <w:szCs w:val="20"/>
              </w:rPr>
            </w:pPr>
            <w:r w:rsidRPr="001B4B58">
              <w:rPr>
                <w:color w:val="000000"/>
                <w:sz w:val="20"/>
                <w:szCs w:val="20"/>
              </w:rPr>
              <w:t>11</w:t>
            </w:r>
          </w:p>
        </w:tc>
        <w:tc>
          <w:tcPr>
            <w:tcW w:w="510" w:type="dxa"/>
            <w:tcBorders>
              <w:top w:val="nil"/>
              <w:left w:val="nil"/>
              <w:bottom w:val="nil"/>
              <w:right w:val="nil"/>
            </w:tcBorders>
            <w:noWrap/>
            <w:vAlign w:val="bottom"/>
          </w:tcPr>
          <w:p w14:paraId="332946E8" w14:textId="55136107" w:rsidR="001B4B58" w:rsidRPr="00594341" w:rsidRDefault="001B4B58" w:rsidP="001B4B58">
            <w:pPr>
              <w:jc w:val="right"/>
              <w:rPr>
                <w:color w:val="000000"/>
                <w:sz w:val="20"/>
                <w:szCs w:val="20"/>
              </w:rPr>
            </w:pPr>
            <w:r w:rsidRPr="001B4B58">
              <w:rPr>
                <w:color w:val="000000"/>
                <w:sz w:val="20"/>
                <w:szCs w:val="20"/>
              </w:rPr>
              <w:t>12</w:t>
            </w:r>
          </w:p>
        </w:tc>
        <w:tc>
          <w:tcPr>
            <w:tcW w:w="456" w:type="dxa"/>
            <w:tcBorders>
              <w:top w:val="nil"/>
              <w:left w:val="nil"/>
              <w:bottom w:val="nil"/>
              <w:right w:val="nil"/>
            </w:tcBorders>
            <w:noWrap/>
            <w:vAlign w:val="bottom"/>
          </w:tcPr>
          <w:p w14:paraId="5191F065" w14:textId="637E3DAE" w:rsidR="001B4B58" w:rsidRPr="00594341" w:rsidRDefault="001B4B58" w:rsidP="001B4B58">
            <w:pPr>
              <w:jc w:val="right"/>
              <w:rPr>
                <w:color w:val="000000"/>
                <w:sz w:val="20"/>
                <w:szCs w:val="20"/>
              </w:rPr>
            </w:pPr>
            <w:r w:rsidRPr="001B4B58">
              <w:rPr>
                <w:color w:val="000000"/>
                <w:sz w:val="20"/>
                <w:szCs w:val="20"/>
              </w:rPr>
              <w:t>12</w:t>
            </w:r>
          </w:p>
        </w:tc>
      </w:tr>
      <w:tr w:rsidR="001B4B58" w:rsidRPr="00357AA0" w14:paraId="018FA6D2" w14:textId="77777777" w:rsidTr="00D72C9D">
        <w:trPr>
          <w:trHeight w:val="283"/>
        </w:trPr>
        <w:tc>
          <w:tcPr>
            <w:tcW w:w="883" w:type="dxa"/>
            <w:tcBorders>
              <w:top w:val="nil"/>
              <w:left w:val="nil"/>
              <w:bottom w:val="nil"/>
              <w:right w:val="nil"/>
            </w:tcBorders>
            <w:noWrap/>
            <w:vAlign w:val="bottom"/>
            <w:hideMark/>
          </w:tcPr>
          <w:p w14:paraId="78CEE8AA" w14:textId="77777777" w:rsidR="001B4B58" w:rsidRPr="00594341" w:rsidRDefault="001B4B58" w:rsidP="001B4B58">
            <w:pPr>
              <w:jc w:val="right"/>
              <w:rPr>
                <w:rFonts w:ascii="Helvetica" w:hAnsi="Helvetica"/>
                <w:b/>
                <w:color w:val="000000"/>
                <w:sz w:val="20"/>
                <w:szCs w:val="20"/>
              </w:rPr>
            </w:pPr>
            <w:r w:rsidRPr="00594341">
              <w:rPr>
                <w:rFonts w:ascii="Helvetica" w:hAnsi="Helvetica"/>
                <w:b/>
                <w:color w:val="000000"/>
                <w:sz w:val="20"/>
                <w:szCs w:val="20"/>
              </w:rPr>
              <w:t>6</w:t>
            </w:r>
          </w:p>
        </w:tc>
        <w:tc>
          <w:tcPr>
            <w:tcW w:w="617" w:type="dxa"/>
            <w:tcBorders>
              <w:top w:val="nil"/>
              <w:left w:val="nil"/>
              <w:bottom w:val="nil"/>
              <w:right w:val="nil"/>
            </w:tcBorders>
            <w:noWrap/>
            <w:vAlign w:val="bottom"/>
          </w:tcPr>
          <w:p w14:paraId="34C0C52F" w14:textId="4545FC0B" w:rsidR="001B4B58" w:rsidRPr="001B4B58" w:rsidRDefault="001B4B58" w:rsidP="001B4B58">
            <w:pPr>
              <w:jc w:val="right"/>
              <w:rPr>
                <w:color w:val="FF0000"/>
                <w:sz w:val="20"/>
                <w:szCs w:val="20"/>
              </w:rPr>
            </w:pPr>
            <w:r w:rsidRPr="001B4B58">
              <w:rPr>
                <w:color w:val="FF0000"/>
                <w:sz w:val="20"/>
                <w:szCs w:val="20"/>
              </w:rPr>
              <w:t>13</w:t>
            </w:r>
          </w:p>
        </w:tc>
        <w:tc>
          <w:tcPr>
            <w:tcW w:w="617" w:type="dxa"/>
            <w:tcBorders>
              <w:top w:val="nil"/>
              <w:left w:val="nil"/>
              <w:bottom w:val="nil"/>
              <w:right w:val="single" w:sz="4" w:space="0" w:color="auto"/>
            </w:tcBorders>
            <w:noWrap/>
            <w:vAlign w:val="bottom"/>
          </w:tcPr>
          <w:p w14:paraId="625966A0" w14:textId="28E30338" w:rsidR="001B4B58" w:rsidRPr="001B4B58" w:rsidRDefault="001B4B58" w:rsidP="001B4B58">
            <w:pPr>
              <w:jc w:val="right"/>
              <w:rPr>
                <w:color w:val="FF0000"/>
                <w:sz w:val="20"/>
                <w:szCs w:val="20"/>
              </w:rPr>
            </w:pPr>
            <w:r w:rsidRPr="001B4B58">
              <w:rPr>
                <w:color w:val="FF0000"/>
                <w:sz w:val="20"/>
                <w:szCs w:val="20"/>
              </w:rPr>
              <w:t>9</w:t>
            </w:r>
          </w:p>
        </w:tc>
        <w:tc>
          <w:tcPr>
            <w:tcW w:w="510" w:type="dxa"/>
            <w:tcBorders>
              <w:top w:val="nil"/>
              <w:left w:val="single" w:sz="4" w:space="0" w:color="auto"/>
              <w:bottom w:val="nil"/>
              <w:right w:val="nil"/>
            </w:tcBorders>
            <w:noWrap/>
            <w:vAlign w:val="bottom"/>
          </w:tcPr>
          <w:p w14:paraId="1AC2FE11" w14:textId="77777777" w:rsidR="001B4B58" w:rsidRPr="00594341" w:rsidRDefault="001B4B58" w:rsidP="001B4B58">
            <w:pPr>
              <w:jc w:val="right"/>
              <w:rPr>
                <w:color w:val="000000"/>
                <w:sz w:val="20"/>
                <w:szCs w:val="20"/>
              </w:rPr>
            </w:pPr>
          </w:p>
        </w:tc>
        <w:tc>
          <w:tcPr>
            <w:tcW w:w="456" w:type="dxa"/>
            <w:tcBorders>
              <w:top w:val="nil"/>
              <w:left w:val="nil"/>
              <w:bottom w:val="nil"/>
              <w:right w:val="single" w:sz="4" w:space="0" w:color="auto"/>
            </w:tcBorders>
            <w:noWrap/>
            <w:vAlign w:val="bottom"/>
          </w:tcPr>
          <w:p w14:paraId="459981E8" w14:textId="77777777" w:rsidR="001B4B58" w:rsidRPr="00594341" w:rsidRDefault="001B4B58" w:rsidP="001B4B58">
            <w:pPr>
              <w:jc w:val="right"/>
              <w:rPr>
                <w:color w:val="000000"/>
                <w:sz w:val="20"/>
                <w:szCs w:val="20"/>
              </w:rPr>
            </w:pPr>
          </w:p>
        </w:tc>
        <w:tc>
          <w:tcPr>
            <w:tcW w:w="617" w:type="dxa"/>
            <w:tcBorders>
              <w:top w:val="nil"/>
              <w:left w:val="single" w:sz="4" w:space="0" w:color="auto"/>
              <w:bottom w:val="nil"/>
              <w:right w:val="nil"/>
            </w:tcBorders>
            <w:noWrap/>
            <w:vAlign w:val="bottom"/>
          </w:tcPr>
          <w:p w14:paraId="2D196FCF" w14:textId="11F5660F" w:rsidR="001B4B58" w:rsidRPr="00594341" w:rsidRDefault="001B4B58" w:rsidP="001B4B58">
            <w:pPr>
              <w:jc w:val="right"/>
              <w:rPr>
                <w:color w:val="000000"/>
                <w:sz w:val="20"/>
                <w:szCs w:val="20"/>
              </w:rPr>
            </w:pPr>
            <w:r w:rsidRPr="001B4B58">
              <w:rPr>
                <w:color w:val="000000"/>
                <w:sz w:val="20"/>
                <w:szCs w:val="20"/>
              </w:rPr>
              <w:t>14</w:t>
            </w:r>
          </w:p>
        </w:tc>
        <w:tc>
          <w:tcPr>
            <w:tcW w:w="617" w:type="dxa"/>
            <w:tcBorders>
              <w:top w:val="nil"/>
              <w:left w:val="nil"/>
              <w:bottom w:val="nil"/>
              <w:right w:val="nil"/>
            </w:tcBorders>
            <w:noWrap/>
            <w:vAlign w:val="bottom"/>
          </w:tcPr>
          <w:p w14:paraId="43E31976" w14:textId="0E590353" w:rsidR="001B4B58" w:rsidRPr="00594341" w:rsidRDefault="001B4B58" w:rsidP="001B4B58">
            <w:pPr>
              <w:jc w:val="right"/>
              <w:rPr>
                <w:color w:val="000000"/>
                <w:sz w:val="20"/>
                <w:szCs w:val="20"/>
              </w:rPr>
            </w:pPr>
            <w:r w:rsidRPr="001B4B58">
              <w:rPr>
                <w:color w:val="000000"/>
                <w:sz w:val="20"/>
                <w:szCs w:val="20"/>
              </w:rPr>
              <w:t>9</w:t>
            </w:r>
          </w:p>
        </w:tc>
        <w:tc>
          <w:tcPr>
            <w:tcW w:w="617" w:type="dxa"/>
            <w:tcBorders>
              <w:top w:val="nil"/>
              <w:left w:val="nil"/>
              <w:bottom w:val="nil"/>
              <w:right w:val="nil"/>
            </w:tcBorders>
            <w:noWrap/>
            <w:vAlign w:val="bottom"/>
          </w:tcPr>
          <w:p w14:paraId="7A54A5B8" w14:textId="6AD89A95" w:rsidR="001B4B58" w:rsidRPr="00594341" w:rsidRDefault="001B4B58" w:rsidP="001B4B58">
            <w:pPr>
              <w:jc w:val="right"/>
              <w:rPr>
                <w:color w:val="000000"/>
                <w:sz w:val="20"/>
                <w:szCs w:val="20"/>
              </w:rPr>
            </w:pPr>
            <w:r w:rsidRPr="001B4B58">
              <w:rPr>
                <w:color w:val="000000"/>
                <w:sz w:val="20"/>
                <w:szCs w:val="20"/>
              </w:rPr>
              <w:t>13</w:t>
            </w:r>
          </w:p>
        </w:tc>
        <w:tc>
          <w:tcPr>
            <w:tcW w:w="617" w:type="dxa"/>
            <w:tcBorders>
              <w:top w:val="nil"/>
              <w:left w:val="nil"/>
              <w:bottom w:val="nil"/>
              <w:right w:val="nil"/>
            </w:tcBorders>
            <w:noWrap/>
            <w:vAlign w:val="bottom"/>
          </w:tcPr>
          <w:p w14:paraId="1C668C97" w14:textId="12AF2D62" w:rsidR="001B4B58" w:rsidRPr="00594341" w:rsidRDefault="001B4B58" w:rsidP="001B4B58">
            <w:pPr>
              <w:jc w:val="right"/>
              <w:rPr>
                <w:color w:val="000000"/>
                <w:sz w:val="20"/>
                <w:szCs w:val="20"/>
              </w:rPr>
            </w:pPr>
            <w:r w:rsidRPr="001B4B58">
              <w:rPr>
                <w:color w:val="000000"/>
                <w:sz w:val="20"/>
                <w:szCs w:val="20"/>
              </w:rPr>
              <w:t>11</w:t>
            </w:r>
          </w:p>
        </w:tc>
        <w:tc>
          <w:tcPr>
            <w:tcW w:w="617" w:type="dxa"/>
            <w:tcBorders>
              <w:top w:val="nil"/>
              <w:left w:val="nil"/>
              <w:bottom w:val="nil"/>
              <w:right w:val="nil"/>
            </w:tcBorders>
            <w:noWrap/>
            <w:vAlign w:val="bottom"/>
          </w:tcPr>
          <w:p w14:paraId="252C435D" w14:textId="728D7212" w:rsidR="001B4B58" w:rsidRPr="00594341" w:rsidRDefault="001B4B58" w:rsidP="001B4B58">
            <w:pPr>
              <w:jc w:val="right"/>
              <w:rPr>
                <w:color w:val="000000"/>
                <w:sz w:val="20"/>
                <w:szCs w:val="20"/>
              </w:rPr>
            </w:pPr>
            <w:r w:rsidRPr="001B4B58">
              <w:rPr>
                <w:color w:val="000000"/>
                <w:sz w:val="20"/>
                <w:szCs w:val="20"/>
              </w:rPr>
              <w:t>9</w:t>
            </w:r>
          </w:p>
        </w:tc>
        <w:tc>
          <w:tcPr>
            <w:tcW w:w="617" w:type="dxa"/>
            <w:tcBorders>
              <w:top w:val="nil"/>
              <w:left w:val="nil"/>
              <w:bottom w:val="nil"/>
              <w:right w:val="nil"/>
            </w:tcBorders>
            <w:noWrap/>
            <w:vAlign w:val="bottom"/>
          </w:tcPr>
          <w:p w14:paraId="2E211DB4" w14:textId="375E1C11" w:rsidR="001B4B58" w:rsidRPr="00594341" w:rsidRDefault="001B4B58" w:rsidP="001B4B58">
            <w:pPr>
              <w:jc w:val="right"/>
              <w:rPr>
                <w:color w:val="000000"/>
                <w:sz w:val="20"/>
                <w:szCs w:val="20"/>
              </w:rPr>
            </w:pPr>
            <w:r w:rsidRPr="001B4B58">
              <w:rPr>
                <w:color w:val="000000"/>
                <w:sz w:val="20"/>
                <w:szCs w:val="20"/>
              </w:rPr>
              <w:t>12</w:t>
            </w:r>
          </w:p>
        </w:tc>
        <w:tc>
          <w:tcPr>
            <w:tcW w:w="510" w:type="dxa"/>
            <w:tcBorders>
              <w:top w:val="nil"/>
              <w:left w:val="nil"/>
              <w:bottom w:val="nil"/>
              <w:right w:val="nil"/>
            </w:tcBorders>
            <w:noWrap/>
            <w:vAlign w:val="bottom"/>
          </w:tcPr>
          <w:p w14:paraId="477D50D7" w14:textId="7D112AE0" w:rsidR="001B4B58" w:rsidRPr="00594341" w:rsidRDefault="001B4B58" w:rsidP="001B4B58">
            <w:pPr>
              <w:jc w:val="right"/>
              <w:rPr>
                <w:color w:val="000000"/>
                <w:sz w:val="20"/>
                <w:szCs w:val="20"/>
              </w:rPr>
            </w:pPr>
            <w:r w:rsidRPr="001B4B58">
              <w:rPr>
                <w:color w:val="000000"/>
                <w:sz w:val="20"/>
                <w:szCs w:val="20"/>
              </w:rPr>
              <w:t>12</w:t>
            </w:r>
          </w:p>
        </w:tc>
        <w:tc>
          <w:tcPr>
            <w:tcW w:w="456" w:type="dxa"/>
            <w:tcBorders>
              <w:top w:val="nil"/>
              <w:left w:val="nil"/>
              <w:bottom w:val="nil"/>
              <w:right w:val="nil"/>
            </w:tcBorders>
            <w:noWrap/>
            <w:vAlign w:val="bottom"/>
          </w:tcPr>
          <w:p w14:paraId="2D9328C4" w14:textId="16A6DE72" w:rsidR="001B4B58" w:rsidRPr="00594341" w:rsidRDefault="001B4B58" w:rsidP="001B4B58">
            <w:pPr>
              <w:jc w:val="right"/>
              <w:rPr>
                <w:color w:val="000000"/>
                <w:sz w:val="20"/>
                <w:szCs w:val="20"/>
              </w:rPr>
            </w:pPr>
            <w:r w:rsidRPr="001B4B58">
              <w:rPr>
                <w:color w:val="000000"/>
                <w:sz w:val="20"/>
                <w:szCs w:val="20"/>
              </w:rPr>
              <w:t>12</w:t>
            </w:r>
          </w:p>
        </w:tc>
      </w:tr>
      <w:tr w:rsidR="001B4B58" w:rsidRPr="00357AA0" w14:paraId="3863C9D0" w14:textId="77777777" w:rsidTr="00D72C9D">
        <w:trPr>
          <w:trHeight w:val="283"/>
        </w:trPr>
        <w:tc>
          <w:tcPr>
            <w:tcW w:w="883" w:type="dxa"/>
            <w:tcBorders>
              <w:top w:val="nil"/>
              <w:left w:val="nil"/>
              <w:bottom w:val="nil"/>
              <w:right w:val="nil"/>
            </w:tcBorders>
            <w:noWrap/>
            <w:vAlign w:val="bottom"/>
            <w:hideMark/>
          </w:tcPr>
          <w:p w14:paraId="7EFF81EE" w14:textId="77777777" w:rsidR="001B4B58" w:rsidRPr="00594341" w:rsidRDefault="001B4B58" w:rsidP="001B4B58">
            <w:pPr>
              <w:jc w:val="right"/>
              <w:rPr>
                <w:rFonts w:ascii="Helvetica" w:hAnsi="Helvetica"/>
                <w:b/>
                <w:color w:val="000000"/>
                <w:sz w:val="20"/>
                <w:szCs w:val="20"/>
              </w:rPr>
            </w:pPr>
            <w:r w:rsidRPr="00594341">
              <w:rPr>
                <w:rFonts w:ascii="Helvetica" w:hAnsi="Helvetica"/>
                <w:b/>
                <w:color w:val="000000"/>
                <w:sz w:val="20"/>
                <w:szCs w:val="20"/>
              </w:rPr>
              <w:t>7</w:t>
            </w:r>
          </w:p>
        </w:tc>
        <w:tc>
          <w:tcPr>
            <w:tcW w:w="617" w:type="dxa"/>
            <w:tcBorders>
              <w:top w:val="nil"/>
              <w:left w:val="nil"/>
              <w:bottom w:val="nil"/>
              <w:right w:val="nil"/>
            </w:tcBorders>
            <w:noWrap/>
            <w:vAlign w:val="bottom"/>
          </w:tcPr>
          <w:p w14:paraId="2B2877C8" w14:textId="27FF514A" w:rsidR="001B4B58" w:rsidRPr="001B4B58" w:rsidRDefault="001B4B58" w:rsidP="001B4B58">
            <w:pPr>
              <w:jc w:val="right"/>
              <w:rPr>
                <w:color w:val="FF0000"/>
                <w:sz w:val="20"/>
                <w:szCs w:val="20"/>
              </w:rPr>
            </w:pPr>
            <w:r w:rsidRPr="001B4B58">
              <w:rPr>
                <w:color w:val="FF0000"/>
                <w:sz w:val="20"/>
                <w:szCs w:val="20"/>
              </w:rPr>
              <w:t>8</w:t>
            </w:r>
          </w:p>
        </w:tc>
        <w:tc>
          <w:tcPr>
            <w:tcW w:w="617" w:type="dxa"/>
            <w:tcBorders>
              <w:top w:val="nil"/>
              <w:left w:val="nil"/>
              <w:bottom w:val="nil"/>
              <w:right w:val="single" w:sz="4" w:space="0" w:color="auto"/>
            </w:tcBorders>
            <w:noWrap/>
            <w:vAlign w:val="bottom"/>
          </w:tcPr>
          <w:p w14:paraId="4A87FD76" w14:textId="08DE447A" w:rsidR="001B4B58" w:rsidRPr="001B4B58" w:rsidRDefault="001B4B58" w:rsidP="001B4B58">
            <w:pPr>
              <w:jc w:val="right"/>
              <w:rPr>
                <w:color w:val="FF0000"/>
                <w:sz w:val="20"/>
                <w:szCs w:val="20"/>
              </w:rPr>
            </w:pPr>
            <w:r w:rsidRPr="001B4B58">
              <w:rPr>
                <w:color w:val="FF0000"/>
                <w:sz w:val="20"/>
                <w:szCs w:val="20"/>
              </w:rPr>
              <w:t>12</w:t>
            </w:r>
          </w:p>
        </w:tc>
        <w:tc>
          <w:tcPr>
            <w:tcW w:w="510" w:type="dxa"/>
            <w:tcBorders>
              <w:top w:val="nil"/>
              <w:left w:val="single" w:sz="4" w:space="0" w:color="auto"/>
              <w:bottom w:val="nil"/>
              <w:right w:val="nil"/>
            </w:tcBorders>
            <w:noWrap/>
            <w:vAlign w:val="bottom"/>
          </w:tcPr>
          <w:p w14:paraId="5E136E7C" w14:textId="77777777" w:rsidR="001B4B58" w:rsidRPr="00594341" w:rsidRDefault="001B4B58" w:rsidP="001B4B58">
            <w:pPr>
              <w:jc w:val="right"/>
              <w:rPr>
                <w:color w:val="000000"/>
                <w:sz w:val="20"/>
                <w:szCs w:val="20"/>
              </w:rPr>
            </w:pPr>
          </w:p>
        </w:tc>
        <w:tc>
          <w:tcPr>
            <w:tcW w:w="456" w:type="dxa"/>
            <w:tcBorders>
              <w:top w:val="nil"/>
              <w:left w:val="nil"/>
              <w:bottom w:val="nil"/>
              <w:right w:val="single" w:sz="4" w:space="0" w:color="auto"/>
            </w:tcBorders>
            <w:noWrap/>
            <w:vAlign w:val="bottom"/>
          </w:tcPr>
          <w:p w14:paraId="2A8263FD" w14:textId="77777777" w:rsidR="001B4B58" w:rsidRPr="00594341" w:rsidRDefault="001B4B58" w:rsidP="001B4B58">
            <w:pPr>
              <w:jc w:val="right"/>
              <w:rPr>
                <w:color w:val="000000"/>
                <w:sz w:val="20"/>
                <w:szCs w:val="20"/>
              </w:rPr>
            </w:pPr>
          </w:p>
        </w:tc>
        <w:tc>
          <w:tcPr>
            <w:tcW w:w="617" w:type="dxa"/>
            <w:tcBorders>
              <w:top w:val="nil"/>
              <w:left w:val="single" w:sz="4" w:space="0" w:color="auto"/>
              <w:bottom w:val="nil"/>
              <w:right w:val="nil"/>
            </w:tcBorders>
            <w:noWrap/>
            <w:vAlign w:val="bottom"/>
          </w:tcPr>
          <w:p w14:paraId="6742ABB0" w14:textId="07E151A3" w:rsidR="001B4B58" w:rsidRPr="00594341" w:rsidRDefault="001B4B58" w:rsidP="001B4B58">
            <w:pPr>
              <w:jc w:val="right"/>
              <w:rPr>
                <w:color w:val="000000"/>
                <w:sz w:val="20"/>
                <w:szCs w:val="20"/>
              </w:rPr>
            </w:pPr>
            <w:r w:rsidRPr="001B4B58">
              <w:rPr>
                <w:color w:val="000000"/>
                <w:sz w:val="20"/>
                <w:szCs w:val="20"/>
              </w:rPr>
              <w:t>14</w:t>
            </w:r>
          </w:p>
        </w:tc>
        <w:tc>
          <w:tcPr>
            <w:tcW w:w="617" w:type="dxa"/>
            <w:tcBorders>
              <w:top w:val="nil"/>
              <w:left w:val="nil"/>
              <w:bottom w:val="nil"/>
              <w:right w:val="nil"/>
            </w:tcBorders>
            <w:noWrap/>
            <w:vAlign w:val="bottom"/>
          </w:tcPr>
          <w:p w14:paraId="03C1636C" w14:textId="6A057C74" w:rsidR="001B4B58" w:rsidRPr="00594341" w:rsidRDefault="001B4B58" w:rsidP="001B4B58">
            <w:pPr>
              <w:jc w:val="right"/>
              <w:rPr>
                <w:color w:val="000000"/>
                <w:sz w:val="20"/>
                <w:szCs w:val="20"/>
              </w:rPr>
            </w:pPr>
            <w:r w:rsidRPr="001B4B58">
              <w:rPr>
                <w:color w:val="000000"/>
                <w:sz w:val="20"/>
                <w:szCs w:val="20"/>
              </w:rPr>
              <w:t>9</w:t>
            </w:r>
          </w:p>
        </w:tc>
        <w:tc>
          <w:tcPr>
            <w:tcW w:w="617" w:type="dxa"/>
            <w:tcBorders>
              <w:top w:val="nil"/>
              <w:left w:val="nil"/>
              <w:bottom w:val="nil"/>
              <w:right w:val="nil"/>
            </w:tcBorders>
            <w:noWrap/>
            <w:vAlign w:val="bottom"/>
          </w:tcPr>
          <w:p w14:paraId="2D0FC99A" w14:textId="656CC7C4" w:rsidR="001B4B58" w:rsidRPr="00594341" w:rsidRDefault="001B4B58" w:rsidP="001B4B58">
            <w:pPr>
              <w:jc w:val="right"/>
              <w:rPr>
                <w:color w:val="000000"/>
                <w:sz w:val="20"/>
                <w:szCs w:val="20"/>
              </w:rPr>
            </w:pPr>
            <w:r w:rsidRPr="001B4B58">
              <w:rPr>
                <w:color w:val="000000"/>
                <w:sz w:val="20"/>
                <w:szCs w:val="20"/>
              </w:rPr>
              <w:t>13</w:t>
            </w:r>
          </w:p>
        </w:tc>
        <w:tc>
          <w:tcPr>
            <w:tcW w:w="617" w:type="dxa"/>
            <w:tcBorders>
              <w:top w:val="nil"/>
              <w:left w:val="nil"/>
              <w:bottom w:val="nil"/>
              <w:right w:val="nil"/>
            </w:tcBorders>
            <w:noWrap/>
            <w:vAlign w:val="bottom"/>
          </w:tcPr>
          <w:p w14:paraId="51B5E898" w14:textId="193888C4" w:rsidR="001B4B58" w:rsidRPr="00594341" w:rsidRDefault="001B4B58" w:rsidP="001B4B58">
            <w:pPr>
              <w:jc w:val="right"/>
              <w:rPr>
                <w:color w:val="000000"/>
                <w:sz w:val="20"/>
                <w:szCs w:val="20"/>
              </w:rPr>
            </w:pPr>
            <w:r w:rsidRPr="001B4B58">
              <w:rPr>
                <w:color w:val="000000"/>
                <w:sz w:val="20"/>
                <w:szCs w:val="20"/>
              </w:rPr>
              <w:t>8</w:t>
            </w:r>
          </w:p>
        </w:tc>
        <w:tc>
          <w:tcPr>
            <w:tcW w:w="617" w:type="dxa"/>
            <w:tcBorders>
              <w:top w:val="nil"/>
              <w:left w:val="nil"/>
              <w:bottom w:val="nil"/>
              <w:right w:val="nil"/>
            </w:tcBorders>
            <w:noWrap/>
            <w:vAlign w:val="bottom"/>
          </w:tcPr>
          <w:p w14:paraId="4AA8EC48" w14:textId="30679803" w:rsidR="001B4B58" w:rsidRPr="00594341" w:rsidRDefault="001B4B58" w:rsidP="001B4B58">
            <w:pPr>
              <w:jc w:val="right"/>
              <w:rPr>
                <w:color w:val="000000"/>
                <w:sz w:val="20"/>
                <w:szCs w:val="20"/>
              </w:rPr>
            </w:pPr>
            <w:r w:rsidRPr="001B4B58">
              <w:rPr>
                <w:color w:val="000000"/>
                <w:sz w:val="20"/>
                <w:szCs w:val="20"/>
              </w:rPr>
              <w:t>10</w:t>
            </w:r>
          </w:p>
        </w:tc>
        <w:tc>
          <w:tcPr>
            <w:tcW w:w="617" w:type="dxa"/>
            <w:tcBorders>
              <w:top w:val="nil"/>
              <w:left w:val="nil"/>
              <w:bottom w:val="nil"/>
              <w:right w:val="nil"/>
            </w:tcBorders>
            <w:noWrap/>
            <w:vAlign w:val="bottom"/>
          </w:tcPr>
          <w:p w14:paraId="4D7D508F" w14:textId="113F6AC8" w:rsidR="001B4B58" w:rsidRPr="00594341" w:rsidRDefault="001B4B58" w:rsidP="001B4B58">
            <w:pPr>
              <w:jc w:val="right"/>
              <w:rPr>
                <w:color w:val="000000"/>
                <w:sz w:val="20"/>
                <w:szCs w:val="20"/>
              </w:rPr>
            </w:pPr>
            <w:r w:rsidRPr="001B4B58">
              <w:rPr>
                <w:color w:val="000000"/>
                <w:sz w:val="20"/>
                <w:szCs w:val="20"/>
              </w:rPr>
              <w:t>10</w:t>
            </w:r>
          </w:p>
        </w:tc>
        <w:tc>
          <w:tcPr>
            <w:tcW w:w="510" w:type="dxa"/>
            <w:tcBorders>
              <w:top w:val="nil"/>
              <w:left w:val="nil"/>
              <w:bottom w:val="nil"/>
              <w:right w:val="nil"/>
            </w:tcBorders>
            <w:noWrap/>
            <w:vAlign w:val="bottom"/>
          </w:tcPr>
          <w:p w14:paraId="5B8865F3" w14:textId="1AB073B0" w:rsidR="001B4B58" w:rsidRPr="00594341" w:rsidRDefault="001B4B58" w:rsidP="001B4B58">
            <w:pPr>
              <w:jc w:val="right"/>
              <w:rPr>
                <w:color w:val="000000"/>
                <w:sz w:val="20"/>
                <w:szCs w:val="20"/>
              </w:rPr>
            </w:pPr>
            <w:r w:rsidRPr="001B4B58">
              <w:rPr>
                <w:color w:val="000000"/>
                <w:sz w:val="20"/>
                <w:szCs w:val="20"/>
              </w:rPr>
              <w:t>14</w:t>
            </w:r>
          </w:p>
        </w:tc>
        <w:tc>
          <w:tcPr>
            <w:tcW w:w="456" w:type="dxa"/>
            <w:tcBorders>
              <w:top w:val="nil"/>
              <w:left w:val="nil"/>
              <w:bottom w:val="nil"/>
              <w:right w:val="nil"/>
            </w:tcBorders>
            <w:noWrap/>
            <w:vAlign w:val="bottom"/>
          </w:tcPr>
          <w:p w14:paraId="1ABBF99D" w14:textId="7E52EA38" w:rsidR="001B4B58" w:rsidRPr="00594341" w:rsidRDefault="001B4B58" w:rsidP="001B4B58">
            <w:pPr>
              <w:jc w:val="right"/>
              <w:rPr>
                <w:color w:val="000000"/>
                <w:sz w:val="20"/>
                <w:szCs w:val="20"/>
              </w:rPr>
            </w:pPr>
            <w:r w:rsidRPr="001B4B58">
              <w:rPr>
                <w:color w:val="000000"/>
                <w:sz w:val="20"/>
                <w:szCs w:val="20"/>
              </w:rPr>
              <w:t>7</w:t>
            </w:r>
          </w:p>
        </w:tc>
      </w:tr>
      <w:tr w:rsidR="001B4B58" w:rsidRPr="00357AA0" w14:paraId="2074F225" w14:textId="77777777" w:rsidTr="00D72C9D">
        <w:trPr>
          <w:trHeight w:val="283"/>
        </w:trPr>
        <w:tc>
          <w:tcPr>
            <w:tcW w:w="883" w:type="dxa"/>
            <w:tcBorders>
              <w:top w:val="nil"/>
              <w:left w:val="nil"/>
              <w:bottom w:val="nil"/>
              <w:right w:val="nil"/>
            </w:tcBorders>
            <w:noWrap/>
            <w:vAlign w:val="bottom"/>
            <w:hideMark/>
          </w:tcPr>
          <w:p w14:paraId="6741F8DE" w14:textId="77777777" w:rsidR="001B4B58" w:rsidRPr="00594341" w:rsidRDefault="001B4B58" w:rsidP="001B4B58">
            <w:pPr>
              <w:jc w:val="right"/>
              <w:rPr>
                <w:rFonts w:ascii="Helvetica" w:hAnsi="Helvetica"/>
                <w:b/>
                <w:color w:val="000000"/>
                <w:sz w:val="20"/>
                <w:szCs w:val="20"/>
              </w:rPr>
            </w:pPr>
            <w:r w:rsidRPr="00594341">
              <w:rPr>
                <w:rFonts w:ascii="Helvetica" w:hAnsi="Helvetica"/>
                <w:b/>
                <w:color w:val="000000"/>
                <w:sz w:val="20"/>
                <w:szCs w:val="20"/>
              </w:rPr>
              <w:t>8</w:t>
            </w:r>
          </w:p>
        </w:tc>
        <w:tc>
          <w:tcPr>
            <w:tcW w:w="617" w:type="dxa"/>
            <w:tcBorders>
              <w:top w:val="nil"/>
              <w:left w:val="nil"/>
              <w:bottom w:val="nil"/>
              <w:right w:val="nil"/>
            </w:tcBorders>
            <w:noWrap/>
            <w:vAlign w:val="bottom"/>
          </w:tcPr>
          <w:p w14:paraId="68F5415A" w14:textId="51F59F76" w:rsidR="001B4B58" w:rsidRPr="001B4B58" w:rsidRDefault="001B4B58" w:rsidP="001B4B58">
            <w:pPr>
              <w:jc w:val="right"/>
              <w:rPr>
                <w:color w:val="FF0000"/>
                <w:sz w:val="20"/>
                <w:szCs w:val="20"/>
              </w:rPr>
            </w:pPr>
            <w:r w:rsidRPr="001B4B58">
              <w:rPr>
                <w:color w:val="FF0000"/>
                <w:sz w:val="20"/>
                <w:szCs w:val="20"/>
              </w:rPr>
              <w:t>9</w:t>
            </w:r>
          </w:p>
        </w:tc>
        <w:tc>
          <w:tcPr>
            <w:tcW w:w="617" w:type="dxa"/>
            <w:tcBorders>
              <w:top w:val="nil"/>
              <w:left w:val="nil"/>
              <w:bottom w:val="nil"/>
              <w:right w:val="single" w:sz="4" w:space="0" w:color="auto"/>
            </w:tcBorders>
            <w:noWrap/>
            <w:vAlign w:val="bottom"/>
          </w:tcPr>
          <w:p w14:paraId="23D8F855" w14:textId="56F352F9" w:rsidR="001B4B58" w:rsidRPr="001B4B58" w:rsidRDefault="001B4B58" w:rsidP="001B4B58">
            <w:pPr>
              <w:jc w:val="right"/>
              <w:rPr>
                <w:color w:val="FF0000"/>
                <w:sz w:val="20"/>
                <w:szCs w:val="20"/>
              </w:rPr>
            </w:pPr>
            <w:r w:rsidRPr="001B4B58">
              <w:rPr>
                <w:color w:val="FF0000"/>
                <w:sz w:val="20"/>
                <w:szCs w:val="20"/>
              </w:rPr>
              <w:t>12</w:t>
            </w:r>
          </w:p>
        </w:tc>
        <w:tc>
          <w:tcPr>
            <w:tcW w:w="510" w:type="dxa"/>
            <w:tcBorders>
              <w:top w:val="nil"/>
              <w:left w:val="single" w:sz="4" w:space="0" w:color="auto"/>
              <w:bottom w:val="nil"/>
              <w:right w:val="nil"/>
            </w:tcBorders>
            <w:noWrap/>
            <w:vAlign w:val="bottom"/>
          </w:tcPr>
          <w:p w14:paraId="55BB982A" w14:textId="77777777" w:rsidR="001B4B58" w:rsidRPr="00594341" w:rsidRDefault="001B4B58" w:rsidP="001B4B58">
            <w:pPr>
              <w:jc w:val="right"/>
              <w:rPr>
                <w:color w:val="000000"/>
                <w:sz w:val="20"/>
                <w:szCs w:val="20"/>
              </w:rPr>
            </w:pPr>
          </w:p>
        </w:tc>
        <w:tc>
          <w:tcPr>
            <w:tcW w:w="456" w:type="dxa"/>
            <w:tcBorders>
              <w:top w:val="nil"/>
              <w:left w:val="nil"/>
              <w:bottom w:val="nil"/>
              <w:right w:val="single" w:sz="4" w:space="0" w:color="auto"/>
            </w:tcBorders>
            <w:noWrap/>
            <w:vAlign w:val="bottom"/>
          </w:tcPr>
          <w:p w14:paraId="18C96172" w14:textId="77777777" w:rsidR="001B4B58" w:rsidRPr="00594341" w:rsidRDefault="001B4B58" w:rsidP="001B4B58">
            <w:pPr>
              <w:jc w:val="right"/>
              <w:rPr>
                <w:color w:val="000000"/>
                <w:sz w:val="20"/>
                <w:szCs w:val="20"/>
              </w:rPr>
            </w:pPr>
          </w:p>
        </w:tc>
        <w:tc>
          <w:tcPr>
            <w:tcW w:w="617" w:type="dxa"/>
            <w:tcBorders>
              <w:top w:val="nil"/>
              <w:left w:val="single" w:sz="4" w:space="0" w:color="auto"/>
              <w:bottom w:val="nil"/>
              <w:right w:val="nil"/>
            </w:tcBorders>
            <w:noWrap/>
            <w:vAlign w:val="bottom"/>
          </w:tcPr>
          <w:p w14:paraId="00AC1242" w14:textId="6F846EB7" w:rsidR="001B4B58" w:rsidRPr="00594341" w:rsidRDefault="001B4B58" w:rsidP="001B4B58">
            <w:pPr>
              <w:jc w:val="right"/>
              <w:rPr>
                <w:color w:val="000000"/>
                <w:sz w:val="20"/>
                <w:szCs w:val="20"/>
              </w:rPr>
            </w:pPr>
            <w:r w:rsidRPr="001B4B58">
              <w:rPr>
                <w:color w:val="000000"/>
                <w:sz w:val="20"/>
                <w:szCs w:val="20"/>
              </w:rPr>
              <w:t>13</w:t>
            </w:r>
          </w:p>
        </w:tc>
        <w:tc>
          <w:tcPr>
            <w:tcW w:w="617" w:type="dxa"/>
            <w:tcBorders>
              <w:top w:val="nil"/>
              <w:left w:val="nil"/>
              <w:bottom w:val="nil"/>
              <w:right w:val="nil"/>
            </w:tcBorders>
            <w:noWrap/>
            <w:vAlign w:val="bottom"/>
          </w:tcPr>
          <w:p w14:paraId="64451829" w14:textId="469856FE" w:rsidR="001B4B58" w:rsidRPr="00594341" w:rsidRDefault="001B4B58" w:rsidP="001B4B58">
            <w:pPr>
              <w:jc w:val="right"/>
              <w:rPr>
                <w:color w:val="000000"/>
                <w:sz w:val="20"/>
                <w:szCs w:val="20"/>
              </w:rPr>
            </w:pPr>
            <w:r w:rsidRPr="001B4B58">
              <w:rPr>
                <w:color w:val="000000"/>
                <w:sz w:val="20"/>
                <w:szCs w:val="20"/>
              </w:rPr>
              <w:t>9</w:t>
            </w:r>
          </w:p>
        </w:tc>
        <w:tc>
          <w:tcPr>
            <w:tcW w:w="617" w:type="dxa"/>
            <w:tcBorders>
              <w:top w:val="nil"/>
              <w:left w:val="nil"/>
              <w:bottom w:val="nil"/>
              <w:right w:val="nil"/>
            </w:tcBorders>
            <w:noWrap/>
            <w:vAlign w:val="bottom"/>
          </w:tcPr>
          <w:p w14:paraId="49BCC0DA" w14:textId="28E38386" w:rsidR="001B4B58" w:rsidRPr="00594341" w:rsidRDefault="001B4B58" w:rsidP="001B4B58">
            <w:pPr>
              <w:jc w:val="right"/>
              <w:rPr>
                <w:color w:val="000000"/>
                <w:sz w:val="20"/>
                <w:szCs w:val="20"/>
              </w:rPr>
            </w:pPr>
            <w:r w:rsidRPr="001B4B58">
              <w:rPr>
                <w:color w:val="000000"/>
                <w:sz w:val="20"/>
                <w:szCs w:val="20"/>
              </w:rPr>
              <w:t>9</w:t>
            </w:r>
          </w:p>
        </w:tc>
        <w:tc>
          <w:tcPr>
            <w:tcW w:w="617" w:type="dxa"/>
            <w:tcBorders>
              <w:top w:val="nil"/>
              <w:left w:val="nil"/>
              <w:bottom w:val="nil"/>
              <w:right w:val="nil"/>
            </w:tcBorders>
            <w:noWrap/>
            <w:vAlign w:val="bottom"/>
          </w:tcPr>
          <w:p w14:paraId="693F35F9" w14:textId="3B39679F" w:rsidR="001B4B58" w:rsidRPr="00594341" w:rsidRDefault="001B4B58" w:rsidP="001B4B58">
            <w:pPr>
              <w:jc w:val="right"/>
              <w:rPr>
                <w:color w:val="000000"/>
                <w:sz w:val="20"/>
                <w:szCs w:val="20"/>
              </w:rPr>
            </w:pPr>
            <w:r w:rsidRPr="001B4B58">
              <w:rPr>
                <w:color w:val="000000"/>
                <w:sz w:val="20"/>
                <w:szCs w:val="20"/>
              </w:rPr>
              <w:t>8</w:t>
            </w:r>
          </w:p>
        </w:tc>
        <w:tc>
          <w:tcPr>
            <w:tcW w:w="617" w:type="dxa"/>
            <w:tcBorders>
              <w:top w:val="nil"/>
              <w:left w:val="nil"/>
              <w:bottom w:val="nil"/>
              <w:right w:val="nil"/>
            </w:tcBorders>
            <w:noWrap/>
            <w:vAlign w:val="bottom"/>
          </w:tcPr>
          <w:p w14:paraId="390675F0" w14:textId="48F03D44" w:rsidR="001B4B58" w:rsidRPr="00594341" w:rsidRDefault="001B4B58" w:rsidP="001B4B58">
            <w:pPr>
              <w:jc w:val="right"/>
              <w:rPr>
                <w:color w:val="000000"/>
                <w:sz w:val="20"/>
                <w:szCs w:val="20"/>
              </w:rPr>
            </w:pPr>
            <w:r w:rsidRPr="001B4B58">
              <w:rPr>
                <w:color w:val="000000"/>
                <w:sz w:val="20"/>
                <w:szCs w:val="20"/>
              </w:rPr>
              <w:t>14</w:t>
            </w:r>
          </w:p>
        </w:tc>
        <w:tc>
          <w:tcPr>
            <w:tcW w:w="617" w:type="dxa"/>
            <w:tcBorders>
              <w:top w:val="nil"/>
              <w:left w:val="nil"/>
              <w:bottom w:val="nil"/>
              <w:right w:val="nil"/>
            </w:tcBorders>
            <w:noWrap/>
            <w:vAlign w:val="bottom"/>
          </w:tcPr>
          <w:p w14:paraId="47E741EB" w14:textId="436B45E6" w:rsidR="001B4B58" w:rsidRPr="00594341" w:rsidRDefault="001B4B58" w:rsidP="001B4B58">
            <w:pPr>
              <w:jc w:val="right"/>
              <w:rPr>
                <w:color w:val="000000"/>
                <w:sz w:val="20"/>
                <w:szCs w:val="20"/>
              </w:rPr>
            </w:pPr>
            <w:r w:rsidRPr="001B4B58">
              <w:rPr>
                <w:color w:val="000000"/>
                <w:sz w:val="20"/>
                <w:szCs w:val="20"/>
              </w:rPr>
              <w:t>7</w:t>
            </w:r>
          </w:p>
        </w:tc>
        <w:tc>
          <w:tcPr>
            <w:tcW w:w="510" w:type="dxa"/>
            <w:tcBorders>
              <w:top w:val="nil"/>
              <w:left w:val="nil"/>
              <w:bottom w:val="nil"/>
              <w:right w:val="nil"/>
            </w:tcBorders>
            <w:noWrap/>
            <w:vAlign w:val="bottom"/>
          </w:tcPr>
          <w:p w14:paraId="0DD8A406" w14:textId="4DF06AE4" w:rsidR="001B4B58" w:rsidRPr="00594341" w:rsidRDefault="001B4B58" w:rsidP="001B4B58">
            <w:pPr>
              <w:jc w:val="right"/>
              <w:rPr>
                <w:color w:val="000000"/>
                <w:sz w:val="20"/>
                <w:szCs w:val="20"/>
              </w:rPr>
            </w:pPr>
            <w:r w:rsidRPr="001B4B58">
              <w:rPr>
                <w:color w:val="000000"/>
                <w:sz w:val="20"/>
                <w:szCs w:val="20"/>
              </w:rPr>
              <w:t>11</w:t>
            </w:r>
          </w:p>
        </w:tc>
        <w:tc>
          <w:tcPr>
            <w:tcW w:w="456" w:type="dxa"/>
            <w:tcBorders>
              <w:top w:val="nil"/>
              <w:left w:val="nil"/>
              <w:bottom w:val="nil"/>
              <w:right w:val="nil"/>
            </w:tcBorders>
            <w:noWrap/>
            <w:vAlign w:val="bottom"/>
          </w:tcPr>
          <w:p w14:paraId="4B1930E1" w14:textId="1B41931C" w:rsidR="001B4B58" w:rsidRPr="00594341" w:rsidRDefault="001B4B58" w:rsidP="001B4B58">
            <w:pPr>
              <w:jc w:val="right"/>
              <w:rPr>
                <w:color w:val="000000"/>
                <w:sz w:val="20"/>
                <w:szCs w:val="20"/>
              </w:rPr>
            </w:pPr>
            <w:r w:rsidRPr="001B4B58">
              <w:rPr>
                <w:color w:val="000000"/>
                <w:sz w:val="20"/>
                <w:szCs w:val="20"/>
              </w:rPr>
              <w:t>9</w:t>
            </w:r>
          </w:p>
        </w:tc>
      </w:tr>
      <w:tr w:rsidR="001B4B58" w:rsidRPr="00357AA0" w14:paraId="2B9A242B" w14:textId="77777777" w:rsidTr="00D72C9D">
        <w:trPr>
          <w:trHeight w:val="283"/>
        </w:trPr>
        <w:tc>
          <w:tcPr>
            <w:tcW w:w="883" w:type="dxa"/>
            <w:tcBorders>
              <w:top w:val="nil"/>
              <w:left w:val="nil"/>
              <w:bottom w:val="nil"/>
              <w:right w:val="nil"/>
            </w:tcBorders>
            <w:noWrap/>
            <w:vAlign w:val="bottom"/>
            <w:hideMark/>
          </w:tcPr>
          <w:p w14:paraId="417A3714" w14:textId="77777777" w:rsidR="001B4B58" w:rsidRPr="00594341" w:rsidRDefault="001B4B58" w:rsidP="001B4B58">
            <w:pPr>
              <w:jc w:val="right"/>
              <w:rPr>
                <w:rFonts w:ascii="Helvetica" w:hAnsi="Helvetica"/>
                <w:b/>
                <w:color w:val="000000"/>
                <w:sz w:val="20"/>
                <w:szCs w:val="20"/>
              </w:rPr>
            </w:pPr>
            <w:r w:rsidRPr="00594341">
              <w:rPr>
                <w:rFonts w:ascii="Helvetica" w:hAnsi="Helvetica"/>
                <w:b/>
                <w:color w:val="000000"/>
                <w:sz w:val="20"/>
                <w:szCs w:val="20"/>
              </w:rPr>
              <w:t>9</w:t>
            </w:r>
          </w:p>
        </w:tc>
        <w:tc>
          <w:tcPr>
            <w:tcW w:w="617" w:type="dxa"/>
            <w:tcBorders>
              <w:top w:val="nil"/>
              <w:left w:val="nil"/>
              <w:bottom w:val="nil"/>
              <w:right w:val="nil"/>
            </w:tcBorders>
            <w:noWrap/>
            <w:vAlign w:val="bottom"/>
          </w:tcPr>
          <w:p w14:paraId="089FD89B" w14:textId="4FC303E1" w:rsidR="001B4B58" w:rsidRPr="001B4B58" w:rsidRDefault="001B4B58" w:rsidP="001B4B58">
            <w:pPr>
              <w:jc w:val="right"/>
              <w:rPr>
                <w:color w:val="FF0000"/>
                <w:sz w:val="20"/>
                <w:szCs w:val="20"/>
              </w:rPr>
            </w:pPr>
            <w:r w:rsidRPr="001B4B58">
              <w:rPr>
                <w:color w:val="FF0000"/>
                <w:sz w:val="20"/>
                <w:szCs w:val="20"/>
              </w:rPr>
              <w:t>12</w:t>
            </w:r>
          </w:p>
        </w:tc>
        <w:tc>
          <w:tcPr>
            <w:tcW w:w="617" w:type="dxa"/>
            <w:tcBorders>
              <w:top w:val="nil"/>
              <w:left w:val="nil"/>
              <w:bottom w:val="nil"/>
              <w:right w:val="single" w:sz="4" w:space="0" w:color="auto"/>
            </w:tcBorders>
            <w:noWrap/>
            <w:vAlign w:val="bottom"/>
          </w:tcPr>
          <w:p w14:paraId="774559B8" w14:textId="0778BE63" w:rsidR="001B4B58" w:rsidRPr="001B4B58" w:rsidRDefault="001B4B58" w:rsidP="001B4B58">
            <w:pPr>
              <w:jc w:val="right"/>
              <w:rPr>
                <w:color w:val="FF0000"/>
                <w:sz w:val="20"/>
                <w:szCs w:val="20"/>
              </w:rPr>
            </w:pPr>
            <w:r w:rsidRPr="001B4B58">
              <w:rPr>
                <w:color w:val="FF0000"/>
                <w:sz w:val="20"/>
                <w:szCs w:val="20"/>
              </w:rPr>
              <w:t>7</w:t>
            </w:r>
          </w:p>
        </w:tc>
        <w:tc>
          <w:tcPr>
            <w:tcW w:w="510" w:type="dxa"/>
            <w:tcBorders>
              <w:top w:val="nil"/>
              <w:left w:val="single" w:sz="4" w:space="0" w:color="auto"/>
              <w:bottom w:val="nil"/>
              <w:right w:val="nil"/>
            </w:tcBorders>
            <w:noWrap/>
            <w:vAlign w:val="bottom"/>
          </w:tcPr>
          <w:p w14:paraId="3A8FD683" w14:textId="77777777" w:rsidR="001B4B58" w:rsidRPr="00594341" w:rsidRDefault="001B4B58" w:rsidP="001B4B58">
            <w:pPr>
              <w:jc w:val="right"/>
              <w:rPr>
                <w:color w:val="000000"/>
                <w:sz w:val="20"/>
                <w:szCs w:val="20"/>
              </w:rPr>
            </w:pPr>
          </w:p>
        </w:tc>
        <w:tc>
          <w:tcPr>
            <w:tcW w:w="456" w:type="dxa"/>
            <w:tcBorders>
              <w:top w:val="nil"/>
              <w:left w:val="nil"/>
              <w:bottom w:val="nil"/>
              <w:right w:val="single" w:sz="4" w:space="0" w:color="auto"/>
            </w:tcBorders>
            <w:noWrap/>
            <w:vAlign w:val="bottom"/>
          </w:tcPr>
          <w:p w14:paraId="3B25445E" w14:textId="77777777" w:rsidR="001B4B58" w:rsidRPr="00594341" w:rsidRDefault="001B4B58" w:rsidP="001B4B58">
            <w:pPr>
              <w:jc w:val="right"/>
              <w:rPr>
                <w:color w:val="000000"/>
                <w:sz w:val="20"/>
                <w:szCs w:val="20"/>
              </w:rPr>
            </w:pPr>
          </w:p>
        </w:tc>
        <w:tc>
          <w:tcPr>
            <w:tcW w:w="617" w:type="dxa"/>
            <w:tcBorders>
              <w:top w:val="nil"/>
              <w:left w:val="single" w:sz="4" w:space="0" w:color="auto"/>
              <w:bottom w:val="nil"/>
              <w:right w:val="nil"/>
            </w:tcBorders>
            <w:noWrap/>
            <w:vAlign w:val="bottom"/>
          </w:tcPr>
          <w:p w14:paraId="1FBCAFC1" w14:textId="5D4E397F" w:rsidR="001B4B58" w:rsidRPr="00594341" w:rsidRDefault="001B4B58" w:rsidP="001B4B58">
            <w:pPr>
              <w:jc w:val="right"/>
              <w:rPr>
                <w:color w:val="000000"/>
                <w:sz w:val="20"/>
                <w:szCs w:val="20"/>
              </w:rPr>
            </w:pPr>
            <w:r w:rsidRPr="001B4B58">
              <w:rPr>
                <w:color w:val="000000"/>
                <w:sz w:val="20"/>
                <w:szCs w:val="20"/>
              </w:rPr>
              <w:t>12</w:t>
            </w:r>
          </w:p>
        </w:tc>
        <w:tc>
          <w:tcPr>
            <w:tcW w:w="617" w:type="dxa"/>
            <w:tcBorders>
              <w:top w:val="nil"/>
              <w:left w:val="nil"/>
              <w:bottom w:val="nil"/>
              <w:right w:val="nil"/>
            </w:tcBorders>
            <w:noWrap/>
            <w:vAlign w:val="bottom"/>
          </w:tcPr>
          <w:p w14:paraId="24AF3E48" w14:textId="1D009435" w:rsidR="001B4B58" w:rsidRPr="00594341" w:rsidRDefault="001B4B58" w:rsidP="001B4B58">
            <w:pPr>
              <w:jc w:val="right"/>
              <w:rPr>
                <w:color w:val="000000"/>
                <w:sz w:val="20"/>
                <w:szCs w:val="20"/>
              </w:rPr>
            </w:pPr>
            <w:r w:rsidRPr="001B4B58">
              <w:rPr>
                <w:color w:val="000000"/>
                <w:sz w:val="20"/>
                <w:szCs w:val="20"/>
              </w:rPr>
              <w:t>9</w:t>
            </w:r>
          </w:p>
        </w:tc>
        <w:tc>
          <w:tcPr>
            <w:tcW w:w="617" w:type="dxa"/>
            <w:tcBorders>
              <w:top w:val="nil"/>
              <w:left w:val="nil"/>
              <w:bottom w:val="nil"/>
              <w:right w:val="nil"/>
            </w:tcBorders>
            <w:noWrap/>
            <w:vAlign w:val="bottom"/>
          </w:tcPr>
          <w:p w14:paraId="71F5085A" w14:textId="24492497" w:rsidR="001B4B58" w:rsidRPr="00594341" w:rsidRDefault="001B4B58" w:rsidP="001B4B58">
            <w:pPr>
              <w:jc w:val="right"/>
              <w:rPr>
                <w:color w:val="000000"/>
                <w:sz w:val="20"/>
                <w:szCs w:val="20"/>
              </w:rPr>
            </w:pPr>
            <w:r w:rsidRPr="001B4B58">
              <w:rPr>
                <w:color w:val="000000"/>
                <w:sz w:val="20"/>
                <w:szCs w:val="20"/>
              </w:rPr>
              <w:t>11</w:t>
            </w:r>
          </w:p>
        </w:tc>
        <w:tc>
          <w:tcPr>
            <w:tcW w:w="617" w:type="dxa"/>
            <w:tcBorders>
              <w:top w:val="nil"/>
              <w:left w:val="nil"/>
              <w:bottom w:val="nil"/>
              <w:right w:val="nil"/>
            </w:tcBorders>
            <w:noWrap/>
            <w:vAlign w:val="bottom"/>
          </w:tcPr>
          <w:p w14:paraId="604E4760" w14:textId="250D88ED" w:rsidR="001B4B58" w:rsidRPr="00594341" w:rsidRDefault="001B4B58" w:rsidP="001B4B58">
            <w:pPr>
              <w:jc w:val="right"/>
              <w:rPr>
                <w:color w:val="000000"/>
                <w:sz w:val="20"/>
                <w:szCs w:val="20"/>
              </w:rPr>
            </w:pPr>
            <w:r w:rsidRPr="001B4B58">
              <w:rPr>
                <w:color w:val="000000"/>
                <w:sz w:val="20"/>
                <w:szCs w:val="20"/>
              </w:rPr>
              <w:t>9</w:t>
            </w:r>
          </w:p>
        </w:tc>
        <w:tc>
          <w:tcPr>
            <w:tcW w:w="617" w:type="dxa"/>
            <w:tcBorders>
              <w:top w:val="nil"/>
              <w:left w:val="nil"/>
              <w:bottom w:val="nil"/>
              <w:right w:val="nil"/>
            </w:tcBorders>
            <w:noWrap/>
            <w:vAlign w:val="bottom"/>
          </w:tcPr>
          <w:p w14:paraId="36151042" w14:textId="05656D7D" w:rsidR="001B4B58" w:rsidRPr="00594341" w:rsidRDefault="001B4B58" w:rsidP="001B4B58">
            <w:pPr>
              <w:jc w:val="right"/>
              <w:rPr>
                <w:color w:val="000000"/>
                <w:sz w:val="20"/>
                <w:szCs w:val="20"/>
              </w:rPr>
            </w:pPr>
            <w:r w:rsidRPr="001B4B58">
              <w:rPr>
                <w:color w:val="000000"/>
                <w:sz w:val="20"/>
                <w:szCs w:val="20"/>
              </w:rPr>
              <w:t>10</w:t>
            </w:r>
          </w:p>
        </w:tc>
        <w:tc>
          <w:tcPr>
            <w:tcW w:w="617" w:type="dxa"/>
            <w:tcBorders>
              <w:top w:val="nil"/>
              <w:left w:val="nil"/>
              <w:bottom w:val="nil"/>
              <w:right w:val="nil"/>
            </w:tcBorders>
            <w:noWrap/>
            <w:vAlign w:val="bottom"/>
          </w:tcPr>
          <w:p w14:paraId="611D7A68" w14:textId="1F25FB3A" w:rsidR="001B4B58" w:rsidRPr="00594341" w:rsidRDefault="001B4B58" w:rsidP="001B4B58">
            <w:pPr>
              <w:jc w:val="right"/>
              <w:rPr>
                <w:color w:val="000000"/>
                <w:sz w:val="20"/>
                <w:szCs w:val="20"/>
              </w:rPr>
            </w:pPr>
            <w:r w:rsidRPr="001B4B58">
              <w:rPr>
                <w:color w:val="000000"/>
                <w:sz w:val="20"/>
                <w:szCs w:val="20"/>
              </w:rPr>
              <w:t>9</w:t>
            </w:r>
          </w:p>
        </w:tc>
        <w:tc>
          <w:tcPr>
            <w:tcW w:w="510" w:type="dxa"/>
            <w:tcBorders>
              <w:top w:val="nil"/>
              <w:left w:val="nil"/>
              <w:bottom w:val="nil"/>
              <w:right w:val="nil"/>
            </w:tcBorders>
            <w:noWrap/>
            <w:vAlign w:val="bottom"/>
          </w:tcPr>
          <w:p w14:paraId="42EDDE18" w14:textId="3DB54A53" w:rsidR="001B4B58" w:rsidRPr="00594341" w:rsidRDefault="001B4B58" w:rsidP="001B4B58">
            <w:pPr>
              <w:jc w:val="right"/>
              <w:rPr>
                <w:color w:val="000000"/>
                <w:sz w:val="20"/>
                <w:szCs w:val="20"/>
              </w:rPr>
            </w:pPr>
            <w:r w:rsidRPr="001B4B58">
              <w:rPr>
                <w:color w:val="000000"/>
                <w:sz w:val="20"/>
                <w:szCs w:val="20"/>
              </w:rPr>
              <w:t>7</w:t>
            </w:r>
          </w:p>
        </w:tc>
        <w:tc>
          <w:tcPr>
            <w:tcW w:w="456" w:type="dxa"/>
            <w:tcBorders>
              <w:top w:val="nil"/>
              <w:left w:val="nil"/>
              <w:bottom w:val="nil"/>
              <w:right w:val="nil"/>
            </w:tcBorders>
            <w:noWrap/>
            <w:vAlign w:val="bottom"/>
          </w:tcPr>
          <w:p w14:paraId="3A6E114A" w14:textId="6EF131FC" w:rsidR="001B4B58" w:rsidRPr="00594341" w:rsidRDefault="001B4B58" w:rsidP="001B4B58">
            <w:pPr>
              <w:jc w:val="right"/>
              <w:rPr>
                <w:color w:val="000000"/>
                <w:sz w:val="20"/>
                <w:szCs w:val="20"/>
              </w:rPr>
            </w:pPr>
            <w:r w:rsidRPr="001B4B58">
              <w:rPr>
                <w:color w:val="000000"/>
                <w:sz w:val="20"/>
                <w:szCs w:val="20"/>
              </w:rPr>
              <w:t>10</w:t>
            </w:r>
          </w:p>
        </w:tc>
      </w:tr>
      <w:tr w:rsidR="001B4B58" w:rsidRPr="00357AA0" w14:paraId="27DABC56" w14:textId="77777777" w:rsidTr="00D72C9D">
        <w:trPr>
          <w:trHeight w:val="283"/>
        </w:trPr>
        <w:tc>
          <w:tcPr>
            <w:tcW w:w="883" w:type="dxa"/>
            <w:tcBorders>
              <w:top w:val="nil"/>
              <w:left w:val="nil"/>
              <w:bottom w:val="nil"/>
              <w:right w:val="nil"/>
            </w:tcBorders>
            <w:noWrap/>
            <w:vAlign w:val="bottom"/>
            <w:hideMark/>
          </w:tcPr>
          <w:p w14:paraId="536A48C2" w14:textId="77777777" w:rsidR="001B4B58" w:rsidRPr="00594341" w:rsidRDefault="001B4B58" w:rsidP="001B4B58">
            <w:pPr>
              <w:jc w:val="right"/>
              <w:rPr>
                <w:rFonts w:ascii="Helvetica" w:hAnsi="Helvetica"/>
                <w:b/>
                <w:color w:val="000000"/>
                <w:sz w:val="20"/>
                <w:szCs w:val="20"/>
              </w:rPr>
            </w:pPr>
            <w:r w:rsidRPr="00594341">
              <w:rPr>
                <w:rFonts w:ascii="Helvetica" w:hAnsi="Helvetica"/>
                <w:b/>
                <w:color w:val="000000"/>
                <w:sz w:val="20"/>
                <w:szCs w:val="20"/>
              </w:rPr>
              <w:t>10</w:t>
            </w:r>
          </w:p>
        </w:tc>
        <w:tc>
          <w:tcPr>
            <w:tcW w:w="617" w:type="dxa"/>
            <w:tcBorders>
              <w:top w:val="nil"/>
              <w:left w:val="nil"/>
              <w:bottom w:val="nil"/>
              <w:right w:val="nil"/>
            </w:tcBorders>
            <w:noWrap/>
            <w:vAlign w:val="bottom"/>
          </w:tcPr>
          <w:p w14:paraId="2F760ABA" w14:textId="3E2C81CE" w:rsidR="001B4B58" w:rsidRPr="001B4B58" w:rsidRDefault="001B4B58" w:rsidP="001B4B58">
            <w:pPr>
              <w:jc w:val="right"/>
              <w:rPr>
                <w:color w:val="FF0000"/>
                <w:sz w:val="20"/>
                <w:szCs w:val="20"/>
              </w:rPr>
            </w:pPr>
            <w:r w:rsidRPr="001B4B58">
              <w:rPr>
                <w:color w:val="FF0000"/>
                <w:sz w:val="20"/>
                <w:szCs w:val="20"/>
              </w:rPr>
              <w:t>10</w:t>
            </w:r>
          </w:p>
        </w:tc>
        <w:tc>
          <w:tcPr>
            <w:tcW w:w="617" w:type="dxa"/>
            <w:tcBorders>
              <w:top w:val="nil"/>
              <w:left w:val="nil"/>
              <w:bottom w:val="nil"/>
              <w:right w:val="single" w:sz="4" w:space="0" w:color="auto"/>
            </w:tcBorders>
            <w:noWrap/>
            <w:vAlign w:val="bottom"/>
          </w:tcPr>
          <w:p w14:paraId="5E8649A6" w14:textId="4C7C8B42" w:rsidR="001B4B58" w:rsidRPr="001B4B58" w:rsidRDefault="001B4B58" w:rsidP="001B4B58">
            <w:pPr>
              <w:jc w:val="right"/>
              <w:rPr>
                <w:color w:val="FF0000"/>
                <w:sz w:val="20"/>
                <w:szCs w:val="20"/>
              </w:rPr>
            </w:pPr>
            <w:r w:rsidRPr="001B4B58">
              <w:rPr>
                <w:color w:val="FF0000"/>
                <w:sz w:val="20"/>
                <w:szCs w:val="20"/>
              </w:rPr>
              <w:t>9</w:t>
            </w:r>
          </w:p>
        </w:tc>
        <w:tc>
          <w:tcPr>
            <w:tcW w:w="510" w:type="dxa"/>
            <w:tcBorders>
              <w:top w:val="nil"/>
              <w:left w:val="single" w:sz="4" w:space="0" w:color="auto"/>
              <w:bottom w:val="nil"/>
              <w:right w:val="nil"/>
            </w:tcBorders>
            <w:noWrap/>
            <w:vAlign w:val="bottom"/>
          </w:tcPr>
          <w:p w14:paraId="60C45B77" w14:textId="77777777" w:rsidR="001B4B58" w:rsidRPr="00594341" w:rsidRDefault="001B4B58" w:rsidP="001B4B58">
            <w:pPr>
              <w:jc w:val="right"/>
              <w:rPr>
                <w:color w:val="000000"/>
                <w:sz w:val="20"/>
                <w:szCs w:val="20"/>
              </w:rPr>
            </w:pPr>
          </w:p>
        </w:tc>
        <w:tc>
          <w:tcPr>
            <w:tcW w:w="456" w:type="dxa"/>
            <w:tcBorders>
              <w:top w:val="nil"/>
              <w:left w:val="nil"/>
              <w:bottom w:val="nil"/>
              <w:right w:val="single" w:sz="4" w:space="0" w:color="auto"/>
            </w:tcBorders>
            <w:noWrap/>
            <w:vAlign w:val="bottom"/>
          </w:tcPr>
          <w:p w14:paraId="67F5CF3A" w14:textId="77777777" w:rsidR="001B4B58" w:rsidRPr="00594341" w:rsidRDefault="001B4B58" w:rsidP="001B4B58">
            <w:pPr>
              <w:jc w:val="right"/>
              <w:rPr>
                <w:color w:val="000000"/>
                <w:sz w:val="20"/>
                <w:szCs w:val="20"/>
              </w:rPr>
            </w:pPr>
          </w:p>
        </w:tc>
        <w:tc>
          <w:tcPr>
            <w:tcW w:w="617" w:type="dxa"/>
            <w:tcBorders>
              <w:top w:val="nil"/>
              <w:left w:val="single" w:sz="4" w:space="0" w:color="auto"/>
              <w:bottom w:val="nil"/>
              <w:right w:val="nil"/>
            </w:tcBorders>
            <w:noWrap/>
            <w:vAlign w:val="bottom"/>
          </w:tcPr>
          <w:p w14:paraId="5C1BCC98" w14:textId="3A426B47" w:rsidR="001B4B58" w:rsidRPr="00594341" w:rsidRDefault="001B4B58" w:rsidP="001B4B58">
            <w:pPr>
              <w:jc w:val="right"/>
              <w:rPr>
                <w:color w:val="000000"/>
                <w:sz w:val="20"/>
                <w:szCs w:val="20"/>
              </w:rPr>
            </w:pPr>
            <w:r w:rsidRPr="001B4B58">
              <w:rPr>
                <w:color w:val="000000"/>
                <w:sz w:val="20"/>
                <w:szCs w:val="20"/>
              </w:rPr>
              <w:t>14</w:t>
            </w:r>
          </w:p>
        </w:tc>
        <w:tc>
          <w:tcPr>
            <w:tcW w:w="617" w:type="dxa"/>
            <w:tcBorders>
              <w:top w:val="nil"/>
              <w:left w:val="nil"/>
              <w:bottom w:val="nil"/>
              <w:right w:val="nil"/>
            </w:tcBorders>
            <w:noWrap/>
            <w:vAlign w:val="bottom"/>
          </w:tcPr>
          <w:p w14:paraId="3184CBF8" w14:textId="211A5B36" w:rsidR="001B4B58" w:rsidRPr="00594341" w:rsidRDefault="001B4B58" w:rsidP="001B4B58">
            <w:pPr>
              <w:jc w:val="right"/>
              <w:rPr>
                <w:color w:val="000000"/>
                <w:sz w:val="20"/>
                <w:szCs w:val="20"/>
              </w:rPr>
            </w:pPr>
            <w:r w:rsidRPr="001B4B58">
              <w:rPr>
                <w:color w:val="000000"/>
                <w:sz w:val="20"/>
                <w:szCs w:val="20"/>
              </w:rPr>
              <w:t>6</w:t>
            </w:r>
          </w:p>
        </w:tc>
        <w:tc>
          <w:tcPr>
            <w:tcW w:w="617" w:type="dxa"/>
            <w:tcBorders>
              <w:top w:val="nil"/>
              <w:left w:val="nil"/>
              <w:bottom w:val="nil"/>
              <w:right w:val="nil"/>
            </w:tcBorders>
            <w:noWrap/>
            <w:vAlign w:val="bottom"/>
          </w:tcPr>
          <w:p w14:paraId="4E91C062" w14:textId="134ABE4C" w:rsidR="001B4B58" w:rsidRPr="00594341" w:rsidRDefault="001B4B58" w:rsidP="001B4B58">
            <w:pPr>
              <w:jc w:val="right"/>
              <w:rPr>
                <w:color w:val="000000"/>
                <w:sz w:val="20"/>
                <w:szCs w:val="20"/>
              </w:rPr>
            </w:pPr>
            <w:r w:rsidRPr="001B4B58">
              <w:rPr>
                <w:color w:val="000000"/>
                <w:sz w:val="20"/>
                <w:szCs w:val="20"/>
              </w:rPr>
              <w:t>9</w:t>
            </w:r>
          </w:p>
        </w:tc>
        <w:tc>
          <w:tcPr>
            <w:tcW w:w="617" w:type="dxa"/>
            <w:tcBorders>
              <w:top w:val="nil"/>
              <w:left w:val="nil"/>
              <w:bottom w:val="nil"/>
              <w:right w:val="nil"/>
            </w:tcBorders>
            <w:noWrap/>
            <w:vAlign w:val="bottom"/>
          </w:tcPr>
          <w:p w14:paraId="488E60E5" w14:textId="3573270D" w:rsidR="001B4B58" w:rsidRPr="00594341" w:rsidRDefault="001B4B58" w:rsidP="001B4B58">
            <w:pPr>
              <w:jc w:val="right"/>
              <w:rPr>
                <w:color w:val="000000"/>
                <w:sz w:val="20"/>
                <w:szCs w:val="20"/>
              </w:rPr>
            </w:pPr>
            <w:r w:rsidRPr="001B4B58">
              <w:rPr>
                <w:color w:val="000000"/>
                <w:sz w:val="20"/>
                <w:szCs w:val="20"/>
              </w:rPr>
              <w:t>7</w:t>
            </w:r>
          </w:p>
        </w:tc>
        <w:tc>
          <w:tcPr>
            <w:tcW w:w="617" w:type="dxa"/>
            <w:tcBorders>
              <w:top w:val="nil"/>
              <w:left w:val="nil"/>
              <w:bottom w:val="nil"/>
              <w:right w:val="nil"/>
            </w:tcBorders>
            <w:noWrap/>
            <w:vAlign w:val="bottom"/>
          </w:tcPr>
          <w:p w14:paraId="1927FD3F" w14:textId="0F2396FF" w:rsidR="001B4B58" w:rsidRPr="00594341" w:rsidRDefault="001B4B58" w:rsidP="001B4B58">
            <w:pPr>
              <w:jc w:val="right"/>
              <w:rPr>
                <w:color w:val="000000"/>
                <w:sz w:val="20"/>
                <w:szCs w:val="20"/>
              </w:rPr>
            </w:pPr>
            <w:r w:rsidRPr="001B4B58">
              <w:rPr>
                <w:color w:val="000000"/>
                <w:sz w:val="20"/>
                <w:szCs w:val="20"/>
              </w:rPr>
              <w:t>9</w:t>
            </w:r>
          </w:p>
        </w:tc>
        <w:tc>
          <w:tcPr>
            <w:tcW w:w="617" w:type="dxa"/>
            <w:tcBorders>
              <w:top w:val="nil"/>
              <w:left w:val="nil"/>
              <w:bottom w:val="nil"/>
              <w:right w:val="nil"/>
            </w:tcBorders>
            <w:noWrap/>
            <w:vAlign w:val="bottom"/>
          </w:tcPr>
          <w:p w14:paraId="2E2B1B60" w14:textId="63646D95" w:rsidR="001B4B58" w:rsidRPr="00594341" w:rsidRDefault="001B4B58" w:rsidP="001B4B58">
            <w:pPr>
              <w:jc w:val="right"/>
              <w:rPr>
                <w:color w:val="000000"/>
                <w:sz w:val="20"/>
                <w:szCs w:val="20"/>
              </w:rPr>
            </w:pPr>
            <w:r w:rsidRPr="001B4B58">
              <w:rPr>
                <w:color w:val="000000"/>
                <w:sz w:val="20"/>
                <w:szCs w:val="20"/>
              </w:rPr>
              <w:t>8</w:t>
            </w:r>
          </w:p>
        </w:tc>
        <w:tc>
          <w:tcPr>
            <w:tcW w:w="510" w:type="dxa"/>
            <w:tcBorders>
              <w:top w:val="nil"/>
              <w:left w:val="nil"/>
              <w:bottom w:val="nil"/>
              <w:right w:val="nil"/>
            </w:tcBorders>
            <w:noWrap/>
            <w:vAlign w:val="bottom"/>
          </w:tcPr>
          <w:p w14:paraId="46C60246" w14:textId="3617769A" w:rsidR="001B4B58" w:rsidRPr="00594341" w:rsidRDefault="001B4B58" w:rsidP="001B4B58">
            <w:pPr>
              <w:jc w:val="right"/>
              <w:rPr>
                <w:color w:val="000000"/>
                <w:sz w:val="20"/>
                <w:szCs w:val="20"/>
              </w:rPr>
            </w:pPr>
            <w:r w:rsidRPr="001B4B58">
              <w:rPr>
                <w:color w:val="000000"/>
                <w:sz w:val="20"/>
                <w:szCs w:val="20"/>
              </w:rPr>
              <w:t>10</w:t>
            </w:r>
          </w:p>
        </w:tc>
        <w:tc>
          <w:tcPr>
            <w:tcW w:w="456" w:type="dxa"/>
            <w:tcBorders>
              <w:top w:val="nil"/>
              <w:left w:val="nil"/>
              <w:bottom w:val="nil"/>
              <w:right w:val="nil"/>
            </w:tcBorders>
            <w:noWrap/>
            <w:vAlign w:val="bottom"/>
          </w:tcPr>
          <w:p w14:paraId="35520D73" w14:textId="3D2DB4B5" w:rsidR="001B4B58" w:rsidRPr="00594341" w:rsidRDefault="001B4B58" w:rsidP="001B4B58">
            <w:pPr>
              <w:jc w:val="right"/>
              <w:rPr>
                <w:color w:val="000000"/>
                <w:sz w:val="20"/>
                <w:szCs w:val="20"/>
              </w:rPr>
            </w:pPr>
            <w:r w:rsidRPr="001B4B58">
              <w:rPr>
                <w:color w:val="000000"/>
                <w:sz w:val="20"/>
                <w:szCs w:val="20"/>
              </w:rPr>
              <w:t>9</w:t>
            </w:r>
          </w:p>
        </w:tc>
      </w:tr>
      <w:tr w:rsidR="001B4B58" w:rsidRPr="00357AA0" w14:paraId="26484ED9" w14:textId="77777777" w:rsidTr="00D72C9D">
        <w:trPr>
          <w:trHeight w:val="283"/>
        </w:trPr>
        <w:tc>
          <w:tcPr>
            <w:tcW w:w="883" w:type="dxa"/>
            <w:tcBorders>
              <w:top w:val="nil"/>
              <w:left w:val="nil"/>
              <w:bottom w:val="nil"/>
              <w:right w:val="nil"/>
            </w:tcBorders>
            <w:noWrap/>
            <w:vAlign w:val="bottom"/>
            <w:hideMark/>
          </w:tcPr>
          <w:p w14:paraId="0D77F4A1" w14:textId="77777777" w:rsidR="001B4B58" w:rsidRPr="00594341" w:rsidRDefault="001B4B58" w:rsidP="001B4B58">
            <w:pPr>
              <w:jc w:val="right"/>
              <w:rPr>
                <w:rFonts w:ascii="Helvetica" w:hAnsi="Helvetica"/>
                <w:b/>
                <w:color w:val="000000"/>
                <w:sz w:val="20"/>
                <w:szCs w:val="20"/>
              </w:rPr>
            </w:pPr>
            <w:r w:rsidRPr="00594341">
              <w:rPr>
                <w:rFonts w:ascii="Helvetica" w:hAnsi="Helvetica"/>
                <w:b/>
                <w:color w:val="000000"/>
                <w:sz w:val="20"/>
                <w:szCs w:val="20"/>
              </w:rPr>
              <w:t>11</w:t>
            </w:r>
          </w:p>
        </w:tc>
        <w:tc>
          <w:tcPr>
            <w:tcW w:w="617" w:type="dxa"/>
            <w:tcBorders>
              <w:top w:val="nil"/>
              <w:left w:val="nil"/>
              <w:bottom w:val="nil"/>
              <w:right w:val="nil"/>
            </w:tcBorders>
            <w:noWrap/>
            <w:vAlign w:val="bottom"/>
          </w:tcPr>
          <w:p w14:paraId="4DF07F9B" w14:textId="60F7517E" w:rsidR="001B4B58" w:rsidRPr="001B4B58" w:rsidRDefault="001B4B58" w:rsidP="001B4B58">
            <w:pPr>
              <w:jc w:val="right"/>
              <w:rPr>
                <w:color w:val="FF0000"/>
                <w:sz w:val="20"/>
                <w:szCs w:val="20"/>
              </w:rPr>
            </w:pPr>
            <w:r w:rsidRPr="001B4B58">
              <w:rPr>
                <w:color w:val="FF0000"/>
                <w:sz w:val="20"/>
                <w:szCs w:val="20"/>
              </w:rPr>
              <w:t>10</w:t>
            </w:r>
          </w:p>
        </w:tc>
        <w:tc>
          <w:tcPr>
            <w:tcW w:w="617" w:type="dxa"/>
            <w:tcBorders>
              <w:top w:val="nil"/>
              <w:left w:val="nil"/>
              <w:bottom w:val="nil"/>
              <w:right w:val="single" w:sz="4" w:space="0" w:color="auto"/>
            </w:tcBorders>
            <w:noWrap/>
            <w:vAlign w:val="bottom"/>
          </w:tcPr>
          <w:p w14:paraId="1E5C4337" w14:textId="0AFE4BE8" w:rsidR="001B4B58" w:rsidRPr="001B4B58" w:rsidRDefault="001B4B58" w:rsidP="001B4B58">
            <w:pPr>
              <w:jc w:val="right"/>
              <w:rPr>
                <w:color w:val="FF0000"/>
                <w:sz w:val="20"/>
                <w:szCs w:val="20"/>
              </w:rPr>
            </w:pPr>
            <w:r w:rsidRPr="001B4B58">
              <w:rPr>
                <w:color w:val="FF0000"/>
                <w:sz w:val="20"/>
                <w:szCs w:val="20"/>
              </w:rPr>
              <w:t>8</w:t>
            </w:r>
          </w:p>
        </w:tc>
        <w:tc>
          <w:tcPr>
            <w:tcW w:w="510" w:type="dxa"/>
            <w:tcBorders>
              <w:top w:val="nil"/>
              <w:left w:val="single" w:sz="4" w:space="0" w:color="auto"/>
              <w:bottom w:val="nil"/>
              <w:right w:val="nil"/>
            </w:tcBorders>
            <w:noWrap/>
            <w:vAlign w:val="bottom"/>
          </w:tcPr>
          <w:p w14:paraId="548B49A7" w14:textId="77777777" w:rsidR="001B4B58" w:rsidRPr="00594341" w:rsidRDefault="001B4B58" w:rsidP="001B4B58">
            <w:pPr>
              <w:jc w:val="right"/>
              <w:rPr>
                <w:color w:val="000000"/>
                <w:sz w:val="20"/>
                <w:szCs w:val="20"/>
              </w:rPr>
            </w:pPr>
          </w:p>
        </w:tc>
        <w:tc>
          <w:tcPr>
            <w:tcW w:w="456" w:type="dxa"/>
            <w:tcBorders>
              <w:top w:val="nil"/>
              <w:left w:val="nil"/>
              <w:bottom w:val="nil"/>
              <w:right w:val="single" w:sz="4" w:space="0" w:color="auto"/>
            </w:tcBorders>
            <w:noWrap/>
            <w:vAlign w:val="bottom"/>
          </w:tcPr>
          <w:p w14:paraId="7E95801A" w14:textId="77777777" w:rsidR="001B4B58" w:rsidRPr="00594341" w:rsidRDefault="001B4B58" w:rsidP="001B4B58">
            <w:pPr>
              <w:jc w:val="right"/>
              <w:rPr>
                <w:color w:val="000000"/>
                <w:sz w:val="20"/>
                <w:szCs w:val="20"/>
              </w:rPr>
            </w:pPr>
          </w:p>
        </w:tc>
        <w:tc>
          <w:tcPr>
            <w:tcW w:w="617" w:type="dxa"/>
            <w:tcBorders>
              <w:top w:val="nil"/>
              <w:left w:val="single" w:sz="4" w:space="0" w:color="auto"/>
              <w:bottom w:val="nil"/>
              <w:right w:val="nil"/>
            </w:tcBorders>
            <w:noWrap/>
            <w:vAlign w:val="bottom"/>
          </w:tcPr>
          <w:p w14:paraId="48606FFD" w14:textId="0B29E6FC" w:rsidR="001B4B58" w:rsidRPr="00594341" w:rsidRDefault="001B4B58" w:rsidP="001B4B58">
            <w:pPr>
              <w:jc w:val="right"/>
              <w:rPr>
                <w:color w:val="000000"/>
                <w:sz w:val="20"/>
                <w:szCs w:val="20"/>
              </w:rPr>
            </w:pPr>
            <w:r w:rsidRPr="001B4B58">
              <w:rPr>
                <w:color w:val="000000"/>
                <w:sz w:val="20"/>
                <w:szCs w:val="20"/>
              </w:rPr>
              <w:t>11</w:t>
            </w:r>
          </w:p>
        </w:tc>
        <w:tc>
          <w:tcPr>
            <w:tcW w:w="617" w:type="dxa"/>
            <w:tcBorders>
              <w:top w:val="nil"/>
              <w:left w:val="nil"/>
              <w:bottom w:val="nil"/>
              <w:right w:val="nil"/>
            </w:tcBorders>
            <w:noWrap/>
            <w:vAlign w:val="bottom"/>
          </w:tcPr>
          <w:p w14:paraId="36B51135" w14:textId="618F0625" w:rsidR="001B4B58" w:rsidRPr="00594341" w:rsidRDefault="001B4B58" w:rsidP="001B4B58">
            <w:pPr>
              <w:jc w:val="right"/>
              <w:rPr>
                <w:color w:val="000000"/>
                <w:sz w:val="20"/>
                <w:szCs w:val="20"/>
              </w:rPr>
            </w:pPr>
            <w:r w:rsidRPr="001B4B58">
              <w:rPr>
                <w:color w:val="000000"/>
                <w:sz w:val="20"/>
                <w:szCs w:val="20"/>
              </w:rPr>
              <w:t>7</w:t>
            </w:r>
          </w:p>
        </w:tc>
        <w:tc>
          <w:tcPr>
            <w:tcW w:w="617" w:type="dxa"/>
            <w:tcBorders>
              <w:top w:val="nil"/>
              <w:left w:val="nil"/>
              <w:bottom w:val="nil"/>
              <w:right w:val="nil"/>
            </w:tcBorders>
            <w:noWrap/>
            <w:vAlign w:val="bottom"/>
          </w:tcPr>
          <w:p w14:paraId="5B61DEFE" w14:textId="1DADF577" w:rsidR="001B4B58" w:rsidRPr="00594341" w:rsidRDefault="001B4B58" w:rsidP="001B4B58">
            <w:pPr>
              <w:jc w:val="right"/>
              <w:rPr>
                <w:color w:val="000000"/>
                <w:sz w:val="20"/>
                <w:szCs w:val="20"/>
              </w:rPr>
            </w:pPr>
            <w:r w:rsidRPr="001B4B58">
              <w:rPr>
                <w:color w:val="000000"/>
                <w:sz w:val="20"/>
                <w:szCs w:val="20"/>
              </w:rPr>
              <w:t>7</w:t>
            </w:r>
          </w:p>
        </w:tc>
        <w:tc>
          <w:tcPr>
            <w:tcW w:w="617" w:type="dxa"/>
            <w:tcBorders>
              <w:top w:val="nil"/>
              <w:left w:val="nil"/>
              <w:bottom w:val="nil"/>
              <w:right w:val="nil"/>
            </w:tcBorders>
            <w:noWrap/>
            <w:vAlign w:val="bottom"/>
          </w:tcPr>
          <w:p w14:paraId="54B48DB7" w14:textId="35AEA49B" w:rsidR="001B4B58" w:rsidRPr="00594341" w:rsidRDefault="001B4B58" w:rsidP="001B4B58">
            <w:pPr>
              <w:jc w:val="right"/>
              <w:rPr>
                <w:color w:val="000000"/>
                <w:sz w:val="20"/>
                <w:szCs w:val="20"/>
              </w:rPr>
            </w:pPr>
            <w:r w:rsidRPr="001B4B58">
              <w:rPr>
                <w:color w:val="000000"/>
                <w:sz w:val="20"/>
                <w:szCs w:val="20"/>
              </w:rPr>
              <w:t>7</w:t>
            </w:r>
          </w:p>
        </w:tc>
        <w:tc>
          <w:tcPr>
            <w:tcW w:w="617" w:type="dxa"/>
            <w:tcBorders>
              <w:top w:val="nil"/>
              <w:left w:val="nil"/>
              <w:bottom w:val="nil"/>
              <w:right w:val="nil"/>
            </w:tcBorders>
            <w:noWrap/>
            <w:vAlign w:val="bottom"/>
          </w:tcPr>
          <w:p w14:paraId="2DAD7E59" w14:textId="1ECCC8C5" w:rsidR="001B4B58" w:rsidRPr="00594341" w:rsidRDefault="001B4B58" w:rsidP="001B4B58">
            <w:pPr>
              <w:jc w:val="right"/>
              <w:rPr>
                <w:color w:val="000000"/>
                <w:sz w:val="20"/>
                <w:szCs w:val="20"/>
              </w:rPr>
            </w:pPr>
            <w:r w:rsidRPr="001B4B58">
              <w:rPr>
                <w:color w:val="000000"/>
                <w:sz w:val="20"/>
                <w:szCs w:val="20"/>
              </w:rPr>
              <w:t>9</w:t>
            </w:r>
          </w:p>
        </w:tc>
        <w:tc>
          <w:tcPr>
            <w:tcW w:w="617" w:type="dxa"/>
            <w:tcBorders>
              <w:top w:val="nil"/>
              <w:left w:val="nil"/>
              <w:bottom w:val="nil"/>
              <w:right w:val="nil"/>
            </w:tcBorders>
            <w:noWrap/>
            <w:vAlign w:val="bottom"/>
          </w:tcPr>
          <w:p w14:paraId="73D4E024" w14:textId="313EE6AA" w:rsidR="001B4B58" w:rsidRPr="00594341" w:rsidRDefault="001B4B58" w:rsidP="001B4B58">
            <w:pPr>
              <w:jc w:val="right"/>
              <w:rPr>
                <w:color w:val="000000"/>
                <w:sz w:val="20"/>
                <w:szCs w:val="20"/>
              </w:rPr>
            </w:pPr>
            <w:r w:rsidRPr="001B4B58">
              <w:rPr>
                <w:color w:val="000000"/>
                <w:sz w:val="20"/>
                <w:szCs w:val="20"/>
              </w:rPr>
              <w:t>9</w:t>
            </w:r>
          </w:p>
        </w:tc>
        <w:tc>
          <w:tcPr>
            <w:tcW w:w="510" w:type="dxa"/>
            <w:tcBorders>
              <w:top w:val="nil"/>
              <w:left w:val="nil"/>
              <w:bottom w:val="nil"/>
              <w:right w:val="nil"/>
            </w:tcBorders>
            <w:noWrap/>
            <w:vAlign w:val="bottom"/>
          </w:tcPr>
          <w:p w14:paraId="48A7ADAE" w14:textId="1D7A5787" w:rsidR="001B4B58" w:rsidRPr="00594341" w:rsidRDefault="001B4B58" w:rsidP="001B4B58">
            <w:pPr>
              <w:jc w:val="right"/>
              <w:rPr>
                <w:color w:val="000000"/>
                <w:sz w:val="20"/>
                <w:szCs w:val="20"/>
              </w:rPr>
            </w:pPr>
            <w:r w:rsidRPr="001B4B58">
              <w:rPr>
                <w:color w:val="000000"/>
                <w:sz w:val="20"/>
                <w:szCs w:val="20"/>
              </w:rPr>
              <w:t>10</w:t>
            </w:r>
          </w:p>
        </w:tc>
        <w:tc>
          <w:tcPr>
            <w:tcW w:w="456" w:type="dxa"/>
            <w:tcBorders>
              <w:top w:val="nil"/>
              <w:left w:val="nil"/>
              <w:bottom w:val="nil"/>
              <w:right w:val="nil"/>
            </w:tcBorders>
            <w:noWrap/>
            <w:vAlign w:val="bottom"/>
          </w:tcPr>
          <w:p w14:paraId="63BEB590" w14:textId="797C8C5D" w:rsidR="001B4B58" w:rsidRPr="00594341" w:rsidRDefault="001B4B58" w:rsidP="001B4B58">
            <w:pPr>
              <w:jc w:val="right"/>
              <w:rPr>
                <w:color w:val="000000"/>
                <w:sz w:val="20"/>
                <w:szCs w:val="20"/>
              </w:rPr>
            </w:pPr>
            <w:r w:rsidRPr="001B4B58">
              <w:rPr>
                <w:color w:val="000000"/>
                <w:sz w:val="20"/>
                <w:szCs w:val="20"/>
              </w:rPr>
              <w:t>6</w:t>
            </w:r>
          </w:p>
        </w:tc>
      </w:tr>
      <w:tr w:rsidR="001B4B58" w:rsidRPr="00357AA0" w14:paraId="22244CD4" w14:textId="77777777" w:rsidTr="00D72C9D">
        <w:trPr>
          <w:trHeight w:val="283"/>
        </w:trPr>
        <w:tc>
          <w:tcPr>
            <w:tcW w:w="883" w:type="dxa"/>
            <w:tcBorders>
              <w:top w:val="nil"/>
              <w:left w:val="nil"/>
              <w:bottom w:val="nil"/>
              <w:right w:val="nil"/>
            </w:tcBorders>
            <w:noWrap/>
            <w:vAlign w:val="bottom"/>
            <w:hideMark/>
          </w:tcPr>
          <w:p w14:paraId="3F05A623" w14:textId="77777777" w:rsidR="001B4B58" w:rsidRPr="00594341" w:rsidRDefault="001B4B58" w:rsidP="001B4B58">
            <w:pPr>
              <w:jc w:val="right"/>
              <w:rPr>
                <w:rFonts w:ascii="Helvetica" w:hAnsi="Helvetica"/>
                <w:b/>
                <w:color w:val="000000"/>
                <w:sz w:val="20"/>
                <w:szCs w:val="20"/>
              </w:rPr>
            </w:pPr>
            <w:r w:rsidRPr="00594341">
              <w:rPr>
                <w:rFonts w:ascii="Helvetica" w:hAnsi="Helvetica"/>
                <w:b/>
                <w:color w:val="000000"/>
                <w:sz w:val="20"/>
                <w:szCs w:val="20"/>
              </w:rPr>
              <w:t>12</w:t>
            </w:r>
          </w:p>
        </w:tc>
        <w:tc>
          <w:tcPr>
            <w:tcW w:w="617" w:type="dxa"/>
            <w:tcBorders>
              <w:top w:val="nil"/>
              <w:left w:val="nil"/>
              <w:bottom w:val="nil"/>
              <w:right w:val="nil"/>
            </w:tcBorders>
            <w:noWrap/>
            <w:vAlign w:val="bottom"/>
          </w:tcPr>
          <w:p w14:paraId="56C3553F" w14:textId="58B2C3CB" w:rsidR="001B4B58" w:rsidRPr="001B4B58" w:rsidRDefault="001B4B58" w:rsidP="001B4B58">
            <w:pPr>
              <w:jc w:val="right"/>
              <w:rPr>
                <w:color w:val="FF0000"/>
                <w:sz w:val="20"/>
                <w:szCs w:val="20"/>
              </w:rPr>
            </w:pPr>
            <w:r w:rsidRPr="001B4B58">
              <w:rPr>
                <w:color w:val="FF0000"/>
                <w:sz w:val="20"/>
                <w:szCs w:val="20"/>
              </w:rPr>
              <w:t>10</w:t>
            </w:r>
          </w:p>
        </w:tc>
        <w:tc>
          <w:tcPr>
            <w:tcW w:w="617" w:type="dxa"/>
            <w:tcBorders>
              <w:top w:val="nil"/>
              <w:left w:val="nil"/>
              <w:bottom w:val="nil"/>
              <w:right w:val="single" w:sz="4" w:space="0" w:color="auto"/>
            </w:tcBorders>
            <w:noWrap/>
            <w:vAlign w:val="bottom"/>
          </w:tcPr>
          <w:p w14:paraId="1EAA2522" w14:textId="5D0E2BA5" w:rsidR="001B4B58" w:rsidRPr="001B4B58" w:rsidRDefault="001B4B58" w:rsidP="001B4B58">
            <w:pPr>
              <w:jc w:val="right"/>
              <w:rPr>
                <w:color w:val="FF0000"/>
                <w:sz w:val="20"/>
                <w:szCs w:val="20"/>
              </w:rPr>
            </w:pPr>
            <w:r w:rsidRPr="001B4B58">
              <w:rPr>
                <w:color w:val="FF0000"/>
                <w:sz w:val="20"/>
                <w:szCs w:val="20"/>
              </w:rPr>
              <w:t>8</w:t>
            </w:r>
          </w:p>
        </w:tc>
        <w:tc>
          <w:tcPr>
            <w:tcW w:w="510" w:type="dxa"/>
            <w:tcBorders>
              <w:top w:val="nil"/>
              <w:left w:val="single" w:sz="4" w:space="0" w:color="auto"/>
              <w:bottom w:val="nil"/>
              <w:right w:val="nil"/>
            </w:tcBorders>
            <w:noWrap/>
            <w:vAlign w:val="bottom"/>
          </w:tcPr>
          <w:p w14:paraId="005F5BA1" w14:textId="77777777" w:rsidR="001B4B58" w:rsidRPr="00594341" w:rsidRDefault="001B4B58" w:rsidP="001B4B58">
            <w:pPr>
              <w:jc w:val="right"/>
              <w:rPr>
                <w:color w:val="000000"/>
                <w:sz w:val="20"/>
                <w:szCs w:val="20"/>
              </w:rPr>
            </w:pPr>
          </w:p>
        </w:tc>
        <w:tc>
          <w:tcPr>
            <w:tcW w:w="456" w:type="dxa"/>
            <w:tcBorders>
              <w:top w:val="nil"/>
              <w:left w:val="nil"/>
              <w:bottom w:val="nil"/>
              <w:right w:val="single" w:sz="4" w:space="0" w:color="auto"/>
            </w:tcBorders>
            <w:noWrap/>
            <w:vAlign w:val="bottom"/>
          </w:tcPr>
          <w:p w14:paraId="654ACD88" w14:textId="77777777" w:rsidR="001B4B58" w:rsidRPr="00594341" w:rsidRDefault="001B4B58" w:rsidP="001B4B58">
            <w:pPr>
              <w:jc w:val="right"/>
              <w:rPr>
                <w:color w:val="000000"/>
                <w:sz w:val="20"/>
                <w:szCs w:val="20"/>
              </w:rPr>
            </w:pPr>
          </w:p>
        </w:tc>
        <w:tc>
          <w:tcPr>
            <w:tcW w:w="617" w:type="dxa"/>
            <w:tcBorders>
              <w:top w:val="nil"/>
              <w:left w:val="single" w:sz="4" w:space="0" w:color="auto"/>
              <w:bottom w:val="nil"/>
              <w:right w:val="nil"/>
            </w:tcBorders>
            <w:noWrap/>
            <w:vAlign w:val="bottom"/>
          </w:tcPr>
          <w:p w14:paraId="01BBD465" w14:textId="46EBA6E9" w:rsidR="001B4B58" w:rsidRPr="00594341" w:rsidRDefault="001B4B58" w:rsidP="001B4B58">
            <w:pPr>
              <w:jc w:val="right"/>
              <w:rPr>
                <w:color w:val="000000"/>
                <w:sz w:val="20"/>
                <w:szCs w:val="20"/>
              </w:rPr>
            </w:pPr>
            <w:r w:rsidRPr="001B4B58">
              <w:rPr>
                <w:color w:val="000000"/>
                <w:sz w:val="20"/>
                <w:szCs w:val="20"/>
              </w:rPr>
              <w:t>12</w:t>
            </w:r>
          </w:p>
        </w:tc>
        <w:tc>
          <w:tcPr>
            <w:tcW w:w="617" w:type="dxa"/>
            <w:tcBorders>
              <w:top w:val="nil"/>
              <w:left w:val="nil"/>
              <w:bottom w:val="nil"/>
              <w:right w:val="nil"/>
            </w:tcBorders>
            <w:noWrap/>
            <w:vAlign w:val="bottom"/>
          </w:tcPr>
          <w:p w14:paraId="1DCFDD77" w14:textId="596F20F2" w:rsidR="001B4B58" w:rsidRPr="00594341" w:rsidRDefault="001B4B58" w:rsidP="001B4B58">
            <w:pPr>
              <w:jc w:val="right"/>
              <w:rPr>
                <w:color w:val="000000"/>
                <w:sz w:val="20"/>
                <w:szCs w:val="20"/>
              </w:rPr>
            </w:pPr>
            <w:r w:rsidRPr="001B4B58">
              <w:rPr>
                <w:color w:val="000000"/>
                <w:sz w:val="20"/>
                <w:szCs w:val="20"/>
              </w:rPr>
              <w:t>5</w:t>
            </w:r>
          </w:p>
        </w:tc>
        <w:tc>
          <w:tcPr>
            <w:tcW w:w="617" w:type="dxa"/>
            <w:tcBorders>
              <w:top w:val="nil"/>
              <w:left w:val="nil"/>
              <w:bottom w:val="nil"/>
              <w:right w:val="nil"/>
            </w:tcBorders>
            <w:noWrap/>
            <w:vAlign w:val="bottom"/>
          </w:tcPr>
          <w:p w14:paraId="4A6FEF9B" w14:textId="07EDA800" w:rsidR="001B4B58" w:rsidRPr="00594341" w:rsidRDefault="001B4B58" w:rsidP="001B4B58">
            <w:pPr>
              <w:jc w:val="right"/>
              <w:rPr>
                <w:color w:val="000000"/>
                <w:sz w:val="20"/>
                <w:szCs w:val="20"/>
              </w:rPr>
            </w:pPr>
            <w:r w:rsidRPr="001B4B58">
              <w:rPr>
                <w:color w:val="000000"/>
                <w:sz w:val="20"/>
                <w:szCs w:val="20"/>
              </w:rPr>
              <w:t>11</w:t>
            </w:r>
          </w:p>
        </w:tc>
        <w:tc>
          <w:tcPr>
            <w:tcW w:w="617" w:type="dxa"/>
            <w:tcBorders>
              <w:top w:val="nil"/>
              <w:left w:val="nil"/>
              <w:bottom w:val="nil"/>
              <w:right w:val="nil"/>
            </w:tcBorders>
            <w:noWrap/>
            <w:vAlign w:val="bottom"/>
          </w:tcPr>
          <w:p w14:paraId="4347E1D4" w14:textId="4352CBBC" w:rsidR="001B4B58" w:rsidRPr="00594341" w:rsidRDefault="001B4B58" w:rsidP="001B4B58">
            <w:pPr>
              <w:jc w:val="right"/>
              <w:rPr>
                <w:color w:val="000000"/>
                <w:sz w:val="20"/>
                <w:szCs w:val="20"/>
              </w:rPr>
            </w:pPr>
            <w:r w:rsidRPr="001B4B58">
              <w:rPr>
                <w:color w:val="000000"/>
                <w:sz w:val="20"/>
                <w:szCs w:val="20"/>
              </w:rPr>
              <w:t>6</w:t>
            </w:r>
          </w:p>
        </w:tc>
        <w:tc>
          <w:tcPr>
            <w:tcW w:w="617" w:type="dxa"/>
            <w:tcBorders>
              <w:top w:val="nil"/>
              <w:left w:val="nil"/>
              <w:bottom w:val="nil"/>
              <w:right w:val="nil"/>
            </w:tcBorders>
            <w:noWrap/>
            <w:vAlign w:val="bottom"/>
          </w:tcPr>
          <w:p w14:paraId="37AF57A9" w14:textId="5523CAF8" w:rsidR="001B4B58" w:rsidRPr="00594341" w:rsidRDefault="001B4B58" w:rsidP="001B4B58">
            <w:pPr>
              <w:jc w:val="right"/>
              <w:rPr>
                <w:color w:val="000000"/>
                <w:sz w:val="20"/>
                <w:szCs w:val="20"/>
              </w:rPr>
            </w:pPr>
            <w:r w:rsidRPr="001B4B58">
              <w:rPr>
                <w:color w:val="000000"/>
                <w:sz w:val="20"/>
                <w:szCs w:val="20"/>
              </w:rPr>
              <w:t>13</w:t>
            </w:r>
          </w:p>
        </w:tc>
        <w:tc>
          <w:tcPr>
            <w:tcW w:w="617" w:type="dxa"/>
            <w:tcBorders>
              <w:top w:val="nil"/>
              <w:left w:val="nil"/>
              <w:bottom w:val="nil"/>
              <w:right w:val="nil"/>
            </w:tcBorders>
            <w:noWrap/>
            <w:vAlign w:val="bottom"/>
          </w:tcPr>
          <w:p w14:paraId="5CC2B979" w14:textId="592E634F" w:rsidR="001B4B58" w:rsidRPr="00594341" w:rsidRDefault="001B4B58" w:rsidP="001B4B58">
            <w:pPr>
              <w:jc w:val="right"/>
              <w:rPr>
                <w:color w:val="000000"/>
                <w:sz w:val="20"/>
                <w:szCs w:val="20"/>
              </w:rPr>
            </w:pPr>
            <w:r w:rsidRPr="001B4B58">
              <w:rPr>
                <w:color w:val="000000"/>
                <w:sz w:val="20"/>
                <w:szCs w:val="20"/>
              </w:rPr>
              <w:t>7</w:t>
            </w:r>
          </w:p>
        </w:tc>
        <w:tc>
          <w:tcPr>
            <w:tcW w:w="510" w:type="dxa"/>
            <w:tcBorders>
              <w:top w:val="nil"/>
              <w:left w:val="nil"/>
              <w:bottom w:val="nil"/>
              <w:right w:val="nil"/>
            </w:tcBorders>
            <w:noWrap/>
            <w:vAlign w:val="bottom"/>
          </w:tcPr>
          <w:p w14:paraId="355230F2" w14:textId="3A21C013" w:rsidR="001B4B58" w:rsidRPr="00594341" w:rsidRDefault="001B4B58" w:rsidP="001B4B58">
            <w:pPr>
              <w:jc w:val="right"/>
              <w:rPr>
                <w:color w:val="000000"/>
                <w:sz w:val="20"/>
                <w:szCs w:val="20"/>
              </w:rPr>
            </w:pPr>
            <w:r w:rsidRPr="001B4B58">
              <w:rPr>
                <w:color w:val="000000"/>
                <w:sz w:val="20"/>
                <w:szCs w:val="20"/>
              </w:rPr>
              <w:t>6</w:t>
            </w:r>
          </w:p>
        </w:tc>
        <w:tc>
          <w:tcPr>
            <w:tcW w:w="456" w:type="dxa"/>
            <w:tcBorders>
              <w:top w:val="nil"/>
              <w:left w:val="nil"/>
              <w:bottom w:val="nil"/>
              <w:right w:val="nil"/>
            </w:tcBorders>
            <w:noWrap/>
            <w:vAlign w:val="bottom"/>
          </w:tcPr>
          <w:p w14:paraId="2D2C9386" w14:textId="3BD26F25" w:rsidR="001B4B58" w:rsidRPr="00594341" w:rsidRDefault="001B4B58" w:rsidP="001B4B58">
            <w:pPr>
              <w:jc w:val="right"/>
              <w:rPr>
                <w:color w:val="000000"/>
                <w:sz w:val="20"/>
                <w:szCs w:val="20"/>
              </w:rPr>
            </w:pPr>
            <w:r w:rsidRPr="001B4B58">
              <w:rPr>
                <w:color w:val="000000"/>
                <w:sz w:val="20"/>
                <w:szCs w:val="20"/>
              </w:rPr>
              <w:t>11</w:t>
            </w:r>
          </w:p>
        </w:tc>
      </w:tr>
      <w:tr w:rsidR="001B4B58" w:rsidRPr="00357AA0" w14:paraId="664D1CE8" w14:textId="77777777" w:rsidTr="00D72C9D">
        <w:trPr>
          <w:trHeight w:val="283"/>
        </w:trPr>
        <w:tc>
          <w:tcPr>
            <w:tcW w:w="883" w:type="dxa"/>
            <w:tcBorders>
              <w:top w:val="nil"/>
              <w:left w:val="nil"/>
              <w:bottom w:val="nil"/>
              <w:right w:val="nil"/>
            </w:tcBorders>
            <w:noWrap/>
            <w:vAlign w:val="bottom"/>
            <w:hideMark/>
          </w:tcPr>
          <w:p w14:paraId="65A42FFD" w14:textId="77777777" w:rsidR="001B4B58" w:rsidRPr="00594341" w:rsidRDefault="001B4B58" w:rsidP="001B4B58">
            <w:pPr>
              <w:jc w:val="right"/>
              <w:rPr>
                <w:rFonts w:ascii="Helvetica" w:hAnsi="Helvetica"/>
                <w:b/>
                <w:color w:val="000000"/>
                <w:sz w:val="20"/>
                <w:szCs w:val="20"/>
              </w:rPr>
            </w:pPr>
            <w:r w:rsidRPr="00594341">
              <w:rPr>
                <w:rFonts w:ascii="Helvetica" w:hAnsi="Helvetica"/>
                <w:b/>
                <w:color w:val="000000"/>
                <w:sz w:val="20"/>
                <w:szCs w:val="20"/>
              </w:rPr>
              <w:t>13</w:t>
            </w:r>
          </w:p>
        </w:tc>
        <w:tc>
          <w:tcPr>
            <w:tcW w:w="617" w:type="dxa"/>
            <w:tcBorders>
              <w:top w:val="nil"/>
              <w:left w:val="nil"/>
              <w:bottom w:val="nil"/>
              <w:right w:val="nil"/>
            </w:tcBorders>
            <w:noWrap/>
            <w:vAlign w:val="bottom"/>
          </w:tcPr>
          <w:p w14:paraId="66D1E7FB" w14:textId="03AD3E2C" w:rsidR="001B4B58" w:rsidRPr="001B4B58" w:rsidRDefault="001B4B58" w:rsidP="001B4B58">
            <w:pPr>
              <w:jc w:val="right"/>
              <w:rPr>
                <w:color w:val="FF0000"/>
                <w:sz w:val="20"/>
                <w:szCs w:val="20"/>
              </w:rPr>
            </w:pPr>
            <w:r w:rsidRPr="001B4B58">
              <w:rPr>
                <w:color w:val="FF0000"/>
                <w:sz w:val="20"/>
                <w:szCs w:val="20"/>
              </w:rPr>
              <w:t>10</w:t>
            </w:r>
          </w:p>
        </w:tc>
        <w:tc>
          <w:tcPr>
            <w:tcW w:w="617" w:type="dxa"/>
            <w:tcBorders>
              <w:top w:val="nil"/>
              <w:left w:val="nil"/>
              <w:bottom w:val="nil"/>
              <w:right w:val="single" w:sz="4" w:space="0" w:color="auto"/>
            </w:tcBorders>
            <w:noWrap/>
            <w:vAlign w:val="bottom"/>
          </w:tcPr>
          <w:p w14:paraId="1DBD77AE" w14:textId="2836E0AC" w:rsidR="001B4B58" w:rsidRPr="001B4B58" w:rsidRDefault="001B4B58" w:rsidP="001B4B58">
            <w:pPr>
              <w:jc w:val="right"/>
              <w:rPr>
                <w:color w:val="FF0000"/>
                <w:sz w:val="20"/>
                <w:szCs w:val="20"/>
              </w:rPr>
            </w:pPr>
            <w:r w:rsidRPr="001B4B58">
              <w:rPr>
                <w:color w:val="FF0000"/>
                <w:sz w:val="20"/>
                <w:szCs w:val="20"/>
              </w:rPr>
              <w:t>8</w:t>
            </w:r>
          </w:p>
        </w:tc>
        <w:tc>
          <w:tcPr>
            <w:tcW w:w="510" w:type="dxa"/>
            <w:tcBorders>
              <w:top w:val="nil"/>
              <w:left w:val="single" w:sz="4" w:space="0" w:color="auto"/>
              <w:bottom w:val="nil"/>
              <w:right w:val="nil"/>
            </w:tcBorders>
            <w:noWrap/>
            <w:vAlign w:val="bottom"/>
          </w:tcPr>
          <w:p w14:paraId="08A50C7B" w14:textId="77777777" w:rsidR="001B4B58" w:rsidRPr="00594341" w:rsidRDefault="001B4B58" w:rsidP="001B4B58">
            <w:pPr>
              <w:jc w:val="right"/>
              <w:rPr>
                <w:color w:val="000000"/>
                <w:sz w:val="20"/>
                <w:szCs w:val="20"/>
              </w:rPr>
            </w:pPr>
          </w:p>
        </w:tc>
        <w:tc>
          <w:tcPr>
            <w:tcW w:w="456" w:type="dxa"/>
            <w:tcBorders>
              <w:top w:val="nil"/>
              <w:left w:val="nil"/>
              <w:bottom w:val="nil"/>
              <w:right w:val="single" w:sz="4" w:space="0" w:color="auto"/>
            </w:tcBorders>
            <w:noWrap/>
            <w:vAlign w:val="bottom"/>
          </w:tcPr>
          <w:p w14:paraId="3EDC7BFD" w14:textId="77777777" w:rsidR="001B4B58" w:rsidRPr="00594341" w:rsidRDefault="001B4B58" w:rsidP="001B4B58">
            <w:pPr>
              <w:jc w:val="right"/>
              <w:rPr>
                <w:color w:val="000000"/>
                <w:sz w:val="20"/>
                <w:szCs w:val="20"/>
              </w:rPr>
            </w:pPr>
          </w:p>
        </w:tc>
        <w:tc>
          <w:tcPr>
            <w:tcW w:w="617" w:type="dxa"/>
            <w:tcBorders>
              <w:top w:val="nil"/>
              <w:left w:val="single" w:sz="4" w:space="0" w:color="auto"/>
              <w:bottom w:val="nil"/>
              <w:right w:val="nil"/>
            </w:tcBorders>
            <w:noWrap/>
            <w:vAlign w:val="bottom"/>
          </w:tcPr>
          <w:p w14:paraId="2B8D6052" w14:textId="174FB7C3" w:rsidR="001B4B58" w:rsidRPr="00594341" w:rsidRDefault="001B4B58" w:rsidP="001B4B58">
            <w:pPr>
              <w:jc w:val="right"/>
              <w:rPr>
                <w:color w:val="000000"/>
                <w:sz w:val="20"/>
                <w:szCs w:val="20"/>
              </w:rPr>
            </w:pPr>
            <w:r w:rsidRPr="001B4B58">
              <w:rPr>
                <w:color w:val="000000"/>
                <w:sz w:val="20"/>
                <w:szCs w:val="20"/>
              </w:rPr>
              <w:t>10</w:t>
            </w:r>
          </w:p>
        </w:tc>
        <w:tc>
          <w:tcPr>
            <w:tcW w:w="617" w:type="dxa"/>
            <w:tcBorders>
              <w:top w:val="nil"/>
              <w:left w:val="nil"/>
              <w:bottom w:val="nil"/>
              <w:right w:val="nil"/>
            </w:tcBorders>
            <w:noWrap/>
            <w:vAlign w:val="bottom"/>
          </w:tcPr>
          <w:p w14:paraId="69B4E13C" w14:textId="68497121" w:rsidR="001B4B58" w:rsidRPr="00594341" w:rsidRDefault="001B4B58" w:rsidP="001B4B58">
            <w:pPr>
              <w:jc w:val="right"/>
              <w:rPr>
                <w:color w:val="000000"/>
                <w:sz w:val="20"/>
                <w:szCs w:val="20"/>
              </w:rPr>
            </w:pPr>
            <w:r w:rsidRPr="001B4B58">
              <w:rPr>
                <w:color w:val="000000"/>
                <w:sz w:val="20"/>
                <w:szCs w:val="20"/>
              </w:rPr>
              <w:t>7</w:t>
            </w:r>
          </w:p>
        </w:tc>
        <w:tc>
          <w:tcPr>
            <w:tcW w:w="617" w:type="dxa"/>
            <w:tcBorders>
              <w:top w:val="nil"/>
              <w:left w:val="nil"/>
              <w:bottom w:val="nil"/>
              <w:right w:val="nil"/>
            </w:tcBorders>
            <w:noWrap/>
            <w:vAlign w:val="bottom"/>
          </w:tcPr>
          <w:p w14:paraId="5B31A485" w14:textId="5A5ECCED" w:rsidR="001B4B58" w:rsidRPr="00594341" w:rsidRDefault="001B4B58" w:rsidP="001B4B58">
            <w:pPr>
              <w:jc w:val="right"/>
              <w:rPr>
                <w:color w:val="000000"/>
                <w:sz w:val="20"/>
                <w:szCs w:val="20"/>
              </w:rPr>
            </w:pPr>
            <w:r w:rsidRPr="001B4B58">
              <w:rPr>
                <w:color w:val="000000"/>
                <w:sz w:val="20"/>
                <w:szCs w:val="20"/>
              </w:rPr>
              <w:t>7</w:t>
            </w:r>
          </w:p>
        </w:tc>
        <w:tc>
          <w:tcPr>
            <w:tcW w:w="617" w:type="dxa"/>
            <w:tcBorders>
              <w:top w:val="nil"/>
              <w:left w:val="nil"/>
              <w:bottom w:val="nil"/>
              <w:right w:val="nil"/>
            </w:tcBorders>
            <w:noWrap/>
            <w:vAlign w:val="bottom"/>
          </w:tcPr>
          <w:p w14:paraId="1A816779" w14:textId="01E893F1" w:rsidR="001B4B58" w:rsidRPr="00594341" w:rsidRDefault="001B4B58" w:rsidP="001B4B58">
            <w:pPr>
              <w:jc w:val="right"/>
              <w:rPr>
                <w:color w:val="000000"/>
                <w:sz w:val="20"/>
                <w:szCs w:val="20"/>
              </w:rPr>
            </w:pPr>
            <w:r w:rsidRPr="001B4B58">
              <w:rPr>
                <w:color w:val="000000"/>
                <w:sz w:val="20"/>
                <w:szCs w:val="20"/>
              </w:rPr>
              <w:t>7</w:t>
            </w:r>
          </w:p>
        </w:tc>
        <w:tc>
          <w:tcPr>
            <w:tcW w:w="617" w:type="dxa"/>
            <w:tcBorders>
              <w:top w:val="nil"/>
              <w:left w:val="nil"/>
              <w:bottom w:val="nil"/>
              <w:right w:val="nil"/>
            </w:tcBorders>
            <w:noWrap/>
            <w:vAlign w:val="bottom"/>
          </w:tcPr>
          <w:p w14:paraId="716B48AC" w14:textId="63A4B805" w:rsidR="001B4B58" w:rsidRPr="00594341" w:rsidRDefault="001B4B58" w:rsidP="001B4B58">
            <w:pPr>
              <w:jc w:val="right"/>
              <w:rPr>
                <w:color w:val="000000"/>
                <w:sz w:val="20"/>
                <w:szCs w:val="20"/>
              </w:rPr>
            </w:pPr>
            <w:r w:rsidRPr="001B4B58">
              <w:rPr>
                <w:color w:val="000000"/>
                <w:sz w:val="20"/>
                <w:szCs w:val="20"/>
              </w:rPr>
              <w:t>7</w:t>
            </w:r>
          </w:p>
        </w:tc>
        <w:tc>
          <w:tcPr>
            <w:tcW w:w="617" w:type="dxa"/>
            <w:tcBorders>
              <w:top w:val="nil"/>
              <w:left w:val="nil"/>
              <w:bottom w:val="nil"/>
              <w:right w:val="nil"/>
            </w:tcBorders>
            <w:noWrap/>
            <w:vAlign w:val="bottom"/>
          </w:tcPr>
          <w:p w14:paraId="3BCFE5C5" w14:textId="41348E5A" w:rsidR="001B4B58" w:rsidRPr="00594341" w:rsidRDefault="001B4B58" w:rsidP="001B4B58">
            <w:pPr>
              <w:jc w:val="right"/>
              <w:rPr>
                <w:color w:val="000000"/>
                <w:sz w:val="20"/>
                <w:szCs w:val="20"/>
              </w:rPr>
            </w:pPr>
            <w:r w:rsidRPr="001B4B58">
              <w:rPr>
                <w:color w:val="000000"/>
                <w:sz w:val="20"/>
                <w:szCs w:val="20"/>
              </w:rPr>
              <w:t>10</w:t>
            </w:r>
          </w:p>
        </w:tc>
        <w:tc>
          <w:tcPr>
            <w:tcW w:w="510" w:type="dxa"/>
            <w:tcBorders>
              <w:top w:val="nil"/>
              <w:left w:val="nil"/>
              <w:bottom w:val="nil"/>
              <w:right w:val="nil"/>
            </w:tcBorders>
            <w:noWrap/>
            <w:vAlign w:val="bottom"/>
          </w:tcPr>
          <w:p w14:paraId="31AE9700" w14:textId="12FEBAE8" w:rsidR="001B4B58" w:rsidRPr="00594341" w:rsidRDefault="001B4B58" w:rsidP="001B4B58">
            <w:pPr>
              <w:jc w:val="right"/>
              <w:rPr>
                <w:color w:val="000000"/>
                <w:sz w:val="20"/>
                <w:szCs w:val="20"/>
              </w:rPr>
            </w:pPr>
            <w:r w:rsidRPr="001B4B58">
              <w:rPr>
                <w:color w:val="000000"/>
                <w:sz w:val="20"/>
                <w:szCs w:val="20"/>
              </w:rPr>
              <w:t>11</w:t>
            </w:r>
          </w:p>
        </w:tc>
        <w:tc>
          <w:tcPr>
            <w:tcW w:w="456" w:type="dxa"/>
            <w:tcBorders>
              <w:top w:val="nil"/>
              <w:left w:val="nil"/>
              <w:bottom w:val="nil"/>
              <w:right w:val="nil"/>
            </w:tcBorders>
            <w:noWrap/>
            <w:vAlign w:val="bottom"/>
          </w:tcPr>
          <w:p w14:paraId="11E3AC13" w14:textId="51550F4D" w:rsidR="001B4B58" w:rsidRPr="00594341" w:rsidRDefault="001B4B58" w:rsidP="001B4B58">
            <w:pPr>
              <w:jc w:val="right"/>
              <w:rPr>
                <w:color w:val="000000"/>
                <w:sz w:val="20"/>
                <w:szCs w:val="20"/>
              </w:rPr>
            </w:pPr>
            <w:r w:rsidRPr="001B4B58">
              <w:rPr>
                <w:color w:val="000000"/>
                <w:sz w:val="20"/>
                <w:szCs w:val="20"/>
              </w:rPr>
              <w:t>5</w:t>
            </w:r>
          </w:p>
        </w:tc>
      </w:tr>
      <w:tr w:rsidR="001B4B58" w:rsidRPr="00357AA0" w14:paraId="3CCBC345" w14:textId="77777777" w:rsidTr="00D72C9D">
        <w:trPr>
          <w:trHeight w:val="283"/>
        </w:trPr>
        <w:tc>
          <w:tcPr>
            <w:tcW w:w="883" w:type="dxa"/>
            <w:tcBorders>
              <w:top w:val="nil"/>
              <w:left w:val="nil"/>
              <w:bottom w:val="nil"/>
              <w:right w:val="nil"/>
            </w:tcBorders>
            <w:noWrap/>
            <w:vAlign w:val="bottom"/>
            <w:hideMark/>
          </w:tcPr>
          <w:p w14:paraId="375ADF7A" w14:textId="77777777" w:rsidR="001B4B58" w:rsidRPr="00594341" w:rsidRDefault="001B4B58" w:rsidP="001B4B58">
            <w:pPr>
              <w:jc w:val="right"/>
              <w:rPr>
                <w:rFonts w:ascii="Helvetica" w:hAnsi="Helvetica"/>
                <w:b/>
                <w:color w:val="000000"/>
                <w:sz w:val="20"/>
                <w:szCs w:val="20"/>
              </w:rPr>
            </w:pPr>
            <w:r w:rsidRPr="00594341">
              <w:rPr>
                <w:rFonts w:ascii="Helvetica" w:hAnsi="Helvetica"/>
                <w:b/>
                <w:color w:val="000000"/>
                <w:sz w:val="20"/>
                <w:szCs w:val="20"/>
              </w:rPr>
              <w:t>14</w:t>
            </w:r>
          </w:p>
        </w:tc>
        <w:tc>
          <w:tcPr>
            <w:tcW w:w="617" w:type="dxa"/>
            <w:tcBorders>
              <w:top w:val="nil"/>
              <w:left w:val="nil"/>
              <w:bottom w:val="nil"/>
              <w:right w:val="nil"/>
            </w:tcBorders>
            <w:noWrap/>
            <w:vAlign w:val="bottom"/>
          </w:tcPr>
          <w:p w14:paraId="343C1414" w14:textId="5C55F349" w:rsidR="001B4B58" w:rsidRPr="001B4B58" w:rsidRDefault="001B4B58" w:rsidP="001B4B58">
            <w:pPr>
              <w:jc w:val="right"/>
              <w:rPr>
                <w:color w:val="FF0000"/>
                <w:sz w:val="20"/>
                <w:szCs w:val="20"/>
              </w:rPr>
            </w:pPr>
            <w:r w:rsidRPr="001B4B58">
              <w:rPr>
                <w:color w:val="FF0000"/>
                <w:sz w:val="20"/>
                <w:szCs w:val="20"/>
              </w:rPr>
              <w:t>11</w:t>
            </w:r>
          </w:p>
        </w:tc>
        <w:tc>
          <w:tcPr>
            <w:tcW w:w="617" w:type="dxa"/>
            <w:tcBorders>
              <w:top w:val="nil"/>
              <w:left w:val="nil"/>
              <w:bottom w:val="nil"/>
              <w:right w:val="single" w:sz="4" w:space="0" w:color="auto"/>
            </w:tcBorders>
            <w:noWrap/>
            <w:vAlign w:val="bottom"/>
          </w:tcPr>
          <w:p w14:paraId="7FDB050D" w14:textId="68631853" w:rsidR="001B4B58" w:rsidRPr="001B4B58" w:rsidRDefault="001B4B58" w:rsidP="001B4B58">
            <w:pPr>
              <w:jc w:val="right"/>
              <w:rPr>
                <w:color w:val="FF0000"/>
                <w:sz w:val="20"/>
                <w:szCs w:val="20"/>
              </w:rPr>
            </w:pPr>
            <w:r w:rsidRPr="001B4B58">
              <w:rPr>
                <w:color w:val="FF0000"/>
                <w:sz w:val="20"/>
                <w:szCs w:val="20"/>
              </w:rPr>
              <w:t>8</w:t>
            </w:r>
          </w:p>
        </w:tc>
        <w:tc>
          <w:tcPr>
            <w:tcW w:w="510" w:type="dxa"/>
            <w:tcBorders>
              <w:top w:val="nil"/>
              <w:left w:val="single" w:sz="4" w:space="0" w:color="auto"/>
              <w:bottom w:val="nil"/>
              <w:right w:val="nil"/>
            </w:tcBorders>
            <w:noWrap/>
            <w:vAlign w:val="bottom"/>
          </w:tcPr>
          <w:p w14:paraId="105DAFFF" w14:textId="77777777" w:rsidR="001B4B58" w:rsidRPr="00594341" w:rsidRDefault="001B4B58" w:rsidP="001B4B58">
            <w:pPr>
              <w:jc w:val="right"/>
              <w:rPr>
                <w:color w:val="000000"/>
                <w:sz w:val="20"/>
                <w:szCs w:val="20"/>
              </w:rPr>
            </w:pPr>
          </w:p>
        </w:tc>
        <w:tc>
          <w:tcPr>
            <w:tcW w:w="456" w:type="dxa"/>
            <w:tcBorders>
              <w:top w:val="nil"/>
              <w:left w:val="nil"/>
              <w:bottom w:val="nil"/>
              <w:right w:val="single" w:sz="4" w:space="0" w:color="auto"/>
            </w:tcBorders>
            <w:noWrap/>
            <w:vAlign w:val="bottom"/>
          </w:tcPr>
          <w:p w14:paraId="75358F3E" w14:textId="77777777" w:rsidR="001B4B58" w:rsidRPr="00594341" w:rsidRDefault="001B4B58" w:rsidP="001B4B58">
            <w:pPr>
              <w:jc w:val="right"/>
              <w:rPr>
                <w:color w:val="000000"/>
                <w:sz w:val="20"/>
                <w:szCs w:val="20"/>
              </w:rPr>
            </w:pPr>
          </w:p>
        </w:tc>
        <w:tc>
          <w:tcPr>
            <w:tcW w:w="617" w:type="dxa"/>
            <w:tcBorders>
              <w:top w:val="nil"/>
              <w:left w:val="single" w:sz="4" w:space="0" w:color="auto"/>
              <w:bottom w:val="nil"/>
              <w:right w:val="nil"/>
            </w:tcBorders>
            <w:noWrap/>
            <w:vAlign w:val="bottom"/>
          </w:tcPr>
          <w:p w14:paraId="22C533EA" w14:textId="6485EF27" w:rsidR="001B4B58" w:rsidRPr="00594341" w:rsidRDefault="001B4B58" w:rsidP="001B4B58">
            <w:pPr>
              <w:jc w:val="right"/>
              <w:rPr>
                <w:color w:val="000000"/>
                <w:sz w:val="20"/>
                <w:szCs w:val="20"/>
              </w:rPr>
            </w:pPr>
            <w:r w:rsidRPr="001B4B58">
              <w:rPr>
                <w:color w:val="000000"/>
                <w:sz w:val="20"/>
                <w:szCs w:val="20"/>
              </w:rPr>
              <w:t>8</w:t>
            </w:r>
          </w:p>
        </w:tc>
        <w:tc>
          <w:tcPr>
            <w:tcW w:w="617" w:type="dxa"/>
            <w:tcBorders>
              <w:top w:val="nil"/>
              <w:left w:val="nil"/>
              <w:bottom w:val="nil"/>
              <w:right w:val="nil"/>
            </w:tcBorders>
            <w:noWrap/>
            <w:vAlign w:val="bottom"/>
          </w:tcPr>
          <w:p w14:paraId="02654B30" w14:textId="0134A827" w:rsidR="001B4B58" w:rsidRPr="00594341" w:rsidRDefault="001B4B58" w:rsidP="001B4B58">
            <w:pPr>
              <w:jc w:val="right"/>
              <w:rPr>
                <w:color w:val="000000"/>
                <w:sz w:val="20"/>
                <w:szCs w:val="20"/>
              </w:rPr>
            </w:pPr>
            <w:r w:rsidRPr="001B4B58">
              <w:rPr>
                <w:color w:val="000000"/>
                <w:sz w:val="20"/>
                <w:szCs w:val="20"/>
              </w:rPr>
              <w:t>7</w:t>
            </w:r>
          </w:p>
        </w:tc>
        <w:tc>
          <w:tcPr>
            <w:tcW w:w="617" w:type="dxa"/>
            <w:tcBorders>
              <w:top w:val="nil"/>
              <w:left w:val="nil"/>
              <w:bottom w:val="nil"/>
              <w:right w:val="nil"/>
            </w:tcBorders>
            <w:noWrap/>
            <w:vAlign w:val="bottom"/>
          </w:tcPr>
          <w:p w14:paraId="0302263D" w14:textId="528030FC" w:rsidR="001B4B58" w:rsidRPr="00594341" w:rsidRDefault="001B4B58" w:rsidP="001B4B58">
            <w:pPr>
              <w:jc w:val="right"/>
              <w:rPr>
                <w:color w:val="000000"/>
                <w:sz w:val="20"/>
                <w:szCs w:val="20"/>
              </w:rPr>
            </w:pPr>
            <w:r w:rsidRPr="001B4B58">
              <w:rPr>
                <w:color w:val="000000"/>
                <w:sz w:val="20"/>
                <w:szCs w:val="20"/>
              </w:rPr>
              <w:t>10</w:t>
            </w:r>
          </w:p>
        </w:tc>
        <w:tc>
          <w:tcPr>
            <w:tcW w:w="617" w:type="dxa"/>
            <w:tcBorders>
              <w:top w:val="nil"/>
              <w:left w:val="nil"/>
              <w:bottom w:val="nil"/>
              <w:right w:val="nil"/>
            </w:tcBorders>
            <w:noWrap/>
            <w:vAlign w:val="bottom"/>
          </w:tcPr>
          <w:p w14:paraId="0481B5AD" w14:textId="1AE40260" w:rsidR="001B4B58" w:rsidRPr="00594341" w:rsidRDefault="001B4B58" w:rsidP="001B4B58">
            <w:pPr>
              <w:jc w:val="right"/>
              <w:rPr>
                <w:color w:val="000000"/>
                <w:sz w:val="20"/>
                <w:szCs w:val="20"/>
              </w:rPr>
            </w:pPr>
            <w:r w:rsidRPr="001B4B58">
              <w:rPr>
                <w:color w:val="000000"/>
                <w:sz w:val="20"/>
                <w:szCs w:val="20"/>
              </w:rPr>
              <w:t>5</w:t>
            </w:r>
          </w:p>
        </w:tc>
        <w:tc>
          <w:tcPr>
            <w:tcW w:w="617" w:type="dxa"/>
            <w:tcBorders>
              <w:top w:val="nil"/>
              <w:left w:val="nil"/>
              <w:bottom w:val="nil"/>
              <w:right w:val="nil"/>
            </w:tcBorders>
            <w:noWrap/>
            <w:vAlign w:val="bottom"/>
          </w:tcPr>
          <w:p w14:paraId="7F236B35" w14:textId="1845FA2D" w:rsidR="001B4B58" w:rsidRPr="00594341" w:rsidRDefault="001B4B58" w:rsidP="001B4B58">
            <w:pPr>
              <w:jc w:val="right"/>
              <w:rPr>
                <w:color w:val="000000"/>
                <w:sz w:val="20"/>
                <w:szCs w:val="20"/>
              </w:rPr>
            </w:pPr>
            <w:r w:rsidRPr="001B4B58">
              <w:rPr>
                <w:color w:val="000000"/>
                <w:sz w:val="20"/>
                <w:szCs w:val="20"/>
              </w:rPr>
              <w:t>11</w:t>
            </w:r>
          </w:p>
        </w:tc>
        <w:tc>
          <w:tcPr>
            <w:tcW w:w="617" w:type="dxa"/>
            <w:tcBorders>
              <w:top w:val="nil"/>
              <w:left w:val="nil"/>
              <w:bottom w:val="nil"/>
              <w:right w:val="nil"/>
            </w:tcBorders>
            <w:noWrap/>
            <w:vAlign w:val="bottom"/>
          </w:tcPr>
          <w:p w14:paraId="0CD4BFC4" w14:textId="4F9B3DE7" w:rsidR="001B4B58" w:rsidRPr="00594341" w:rsidRDefault="001B4B58" w:rsidP="001B4B58">
            <w:pPr>
              <w:jc w:val="right"/>
              <w:rPr>
                <w:color w:val="000000"/>
                <w:sz w:val="20"/>
                <w:szCs w:val="20"/>
              </w:rPr>
            </w:pPr>
            <w:r w:rsidRPr="001B4B58">
              <w:rPr>
                <w:color w:val="000000"/>
                <w:sz w:val="20"/>
                <w:szCs w:val="20"/>
              </w:rPr>
              <w:t>6</w:t>
            </w:r>
          </w:p>
        </w:tc>
        <w:tc>
          <w:tcPr>
            <w:tcW w:w="510" w:type="dxa"/>
            <w:tcBorders>
              <w:top w:val="nil"/>
              <w:left w:val="nil"/>
              <w:bottom w:val="nil"/>
              <w:right w:val="nil"/>
            </w:tcBorders>
            <w:noWrap/>
            <w:vAlign w:val="bottom"/>
          </w:tcPr>
          <w:p w14:paraId="58CD7108" w14:textId="4738DF94" w:rsidR="001B4B58" w:rsidRPr="00594341" w:rsidRDefault="001B4B58" w:rsidP="001B4B58">
            <w:pPr>
              <w:jc w:val="right"/>
              <w:rPr>
                <w:color w:val="000000"/>
                <w:sz w:val="20"/>
                <w:szCs w:val="20"/>
              </w:rPr>
            </w:pPr>
            <w:r w:rsidRPr="001B4B58">
              <w:rPr>
                <w:color w:val="000000"/>
                <w:sz w:val="20"/>
                <w:szCs w:val="20"/>
              </w:rPr>
              <w:t>9</w:t>
            </w:r>
          </w:p>
        </w:tc>
        <w:tc>
          <w:tcPr>
            <w:tcW w:w="456" w:type="dxa"/>
            <w:tcBorders>
              <w:top w:val="nil"/>
              <w:left w:val="nil"/>
              <w:bottom w:val="nil"/>
              <w:right w:val="nil"/>
            </w:tcBorders>
            <w:noWrap/>
            <w:vAlign w:val="bottom"/>
          </w:tcPr>
          <w:p w14:paraId="5C762DE6" w14:textId="6BE60C1A" w:rsidR="001B4B58" w:rsidRPr="00594341" w:rsidRDefault="001B4B58" w:rsidP="001B4B58">
            <w:pPr>
              <w:jc w:val="right"/>
              <w:rPr>
                <w:color w:val="000000"/>
                <w:sz w:val="20"/>
                <w:szCs w:val="20"/>
              </w:rPr>
            </w:pPr>
            <w:r w:rsidRPr="001B4B58">
              <w:rPr>
                <w:color w:val="000000"/>
                <w:sz w:val="20"/>
                <w:szCs w:val="20"/>
              </w:rPr>
              <w:t>6</w:t>
            </w:r>
          </w:p>
        </w:tc>
      </w:tr>
      <w:tr w:rsidR="001B4B58" w:rsidRPr="00357AA0" w14:paraId="1C486972" w14:textId="77777777" w:rsidTr="00D72C9D">
        <w:trPr>
          <w:trHeight w:val="283"/>
        </w:trPr>
        <w:tc>
          <w:tcPr>
            <w:tcW w:w="883" w:type="dxa"/>
            <w:tcBorders>
              <w:top w:val="nil"/>
              <w:left w:val="nil"/>
              <w:bottom w:val="nil"/>
              <w:right w:val="nil"/>
            </w:tcBorders>
            <w:noWrap/>
            <w:vAlign w:val="bottom"/>
            <w:hideMark/>
          </w:tcPr>
          <w:p w14:paraId="700F0B6D" w14:textId="77777777" w:rsidR="001B4B58" w:rsidRPr="00594341" w:rsidRDefault="001B4B58" w:rsidP="001B4B58">
            <w:pPr>
              <w:jc w:val="right"/>
              <w:rPr>
                <w:rFonts w:ascii="Helvetica" w:hAnsi="Helvetica"/>
                <w:b/>
                <w:color w:val="000000"/>
                <w:sz w:val="20"/>
                <w:szCs w:val="20"/>
              </w:rPr>
            </w:pPr>
            <w:r w:rsidRPr="00594341">
              <w:rPr>
                <w:rFonts w:ascii="Helvetica" w:hAnsi="Helvetica"/>
                <w:b/>
                <w:color w:val="000000"/>
                <w:sz w:val="20"/>
                <w:szCs w:val="20"/>
              </w:rPr>
              <w:t>15</w:t>
            </w:r>
          </w:p>
        </w:tc>
        <w:tc>
          <w:tcPr>
            <w:tcW w:w="617" w:type="dxa"/>
            <w:tcBorders>
              <w:top w:val="nil"/>
              <w:left w:val="nil"/>
              <w:bottom w:val="nil"/>
              <w:right w:val="nil"/>
            </w:tcBorders>
            <w:noWrap/>
            <w:vAlign w:val="bottom"/>
          </w:tcPr>
          <w:p w14:paraId="0C363AE1" w14:textId="3CA91C11" w:rsidR="001B4B58" w:rsidRPr="001B4B58" w:rsidRDefault="001B4B58" w:rsidP="001B4B58">
            <w:pPr>
              <w:jc w:val="right"/>
              <w:rPr>
                <w:color w:val="FF0000"/>
                <w:sz w:val="20"/>
                <w:szCs w:val="20"/>
              </w:rPr>
            </w:pPr>
            <w:r w:rsidRPr="001B4B58">
              <w:rPr>
                <w:color w:val="FF0000"/>
                <w:sz w:val="20"/>
                <w:szCs w:val="20"/>
              </w:rPr>
              <w:t>9</w:t>
            </w:r>
          </w:p>
        </w:tc>
        <w:tc>
          <w:tcPr>
            <w:tcW w:w="617" w:type="dxa"/>
            <w:tcBorders>
              <w:top w:val="nil"/>
              <w:left w:val="nil"/>
              <w:bottom w:val="nil"/>
              <w:right w:val="single" w:sz="4" w:space="0" w:color="auto"/>
            </w:tcBorders>
            <w:noWrap/>
            <w:vAlign w:val="bottom"/>
          </w:tcPr>
          <w:p w14:paraId="177D7AF8" w14:textId="3EA691F1" w:rsidR="001B4B58" w:rsidRPr="001B4B58" w:rsidRDefault="001B4B58" w:rsidP="001B4B58">
            <w:pPr>
              <w:jc w:val="right"/>
              <w:rPr>
                <w:color w:val="FF0000"/>
                <w:sz w:val="20"/>
                <w:szCs w:val="20"/>
              </w:rPr>
            </w:pPr>
            <w:r w:rsidRPr="001B4B58">
              <w:rPr>
                <w:color w:val="FF0000"/>
                <w:sz w:val="20"/>
                <w:szCs w:val="20"/>
              </w:rPr>
              <w:t>7</w:t>
            </w:r>
          </w:p>
        </w:tc>
        <w:tc>
          <w:tcPr>
            <w:tcW w:w="510" w:type="dxa"/>
            <w:tcBorders>
              <w:top w:val="nil"/>
              <w:left w:val="single" w:sz="4" w:space="0" w:color="auto"/>
              <w:bottom w:val="nil"/>
              <w:right w:val="nil"/>
            </w:tcBorders>
            <w:noWrap/>
            <w:vAlign w:val="bottom"/>
          </w:tcPr>
          <w:p w14:paraId="43E33C88" w14:textId="77777777" w:rsidR="001B4B58" w:rsidRPr="00594341" w:rsidRDefault="001B4B58" w:rsidP="001B4B58">
            <w:pPr>
              <w:jc w:val="right"/>
              <w:rPr>
                <w:color w:val="000000"/>
                <w:sz w:val="20"/>
                <w:szCs w:val="20"/>
              </w:rPr>
            </w:pPr>
          </w:p>
        </w:tc>
        <w:tc>
          <w:tcPr>
            <w:tcW w:w="456" w:type="dxa"/>
            <w:tcBorders>
              <w:top w:val="nil"/>
              <w:left w:val="nil"/>
              <w:bottom w:val="nil"/>
              <w:right w:val="single" w:sz="4" w:space="0" w:color="auto"/>
            </w:tcBorders>
            <w:noWrap/>
            <w:vAlign w:val="bottom"/>
          </w:tcPr>
          <w:p w14:paraId="7F960F55" w14:textId="77777777" w:rsidR="001B4B58" w:rsidRPr="00594341" w:rsidRDefault="001B4B58" w:rsidP="001B4B58">
            <w:pPr>
              <w:jc w:val="right"/>
              <w:rPr>
                <w:color w:val="000000"/>
                <w:sz w:val="20"/>
                <w:szCs w:val="20"/>
              </w:rPr>
            </w:pPr>
          </w:p>
        </w:tc>
        <w:tc>
          <w:tcPr>
            <w:tcW w:w="617" w:type="dxa"/>
            <w:tcBorders>
              <w:top w:val="nil"/>
              <w:left w:val="single" w:sz="4" w:space="0" w:color="auto"/>
              <w:bottom w:val="nil"/>
              <w:right w:val="nil"/>
            </w:tcBorders>
            <w:noWrap/>
            <w:vAlign w:val="bottom"/>
          </w:tcPr>
          <w:p w14:paraId="3AD73F98" w14:textId="5C2392BE" w:rsidR="001B4B58" w:rsidRPr="00594341" w:rsidRDefault="001B4B58" w:rsidP="001B4B58">
            <w:pPr>
              <w:jc w:val="right"/>
              <w:rPr>
                <w:color w:val="000000"/>
                <w:sz w:val="20"/>
                <w:szCs w:val="20"/>
              </w:rPr>
            </w:pPr>
            <w:r w:rsidRPr="001B4B58">
              <w:rPr>
                <w:color w:val="000000"/>
                <w:sz w:val="20"/>
                <w:szCs w:val="20"/>
              </w:rPr>
              <w:t>10</w:t>
            </w:r>
          </w:p>
        </w:tc>
        <w:tc>
          <w:tcPr>
            <w:tcW w:w="617" w:type="dxa"/>
            <w:tcBorders>
              <w:top w:val="nil"/>
              <w:left w:val="nil"/>
              <w:bottom w:val="nil"/>
              <w:right w:val="nil"/>
            </w:tcBorders>
            <w:noWrap/>
            <w:vAlign w:val="bottom"/>
          </w:tcPr>
          <w:p w14:paraId="6EAF6CAD" w14:textId="5BC1742A" w:rsidR="001B4B58" w:rsidRPr="00594341" w:rsidRDefault="001B4B58" w:rsidP="001B4B58">
            <w:pPr>
              <w:jc w:val="right"/>
              <w:rPr>
                <w:color w:val="000000"/>
                <w:sz w:val="20"/>
                <w:szCs w:val="20"/>
              </w:rPr>
            </w:pPr>
            <w:r w:rsidRPr="001B4B58">
              <w:rPr>
                <w:color w:val="000000"/>
                <w:sz w:val="20"/>
                <w:szCs w:val="20"/>
              </w:rPr>
              <w:t>3</w:t>
            </w:r>
          </w:p>
        </w:tc>
        <w:tc>
          <w:tcPr>
            <w:tcW w:w="617" w:type="dxa"/>
            <w:tcBorders>
              <w:top w:val="nil"/>
              <w:left w:val="nil"/>
              <w:bottom w:val="nil"/>
              <w:right w:val="nil"/>
            </w:tcBorders>
            <w:noWrap/>
            <w:vAlign w:val="bottom"/>
          </w:tcPr>
          <w:p w14:paraId="5AE92D78" w14:textId="383BEAA7" w:rsidR="001B4B58" w:rsidRPr="00594341" w:rsidRDefault="001B4B58" w:rsidP="001B4B58">
            <w:pPr>
              <w:jc w:val="right"/>
              <w:rPr>
                <w:color w:val="000000"/>
                <w:sz w:val="20"/>
                <w:szCs w:val="20"/>
              </w:rPr>
            </w:pPr>
            <w:r w:rsidRPr="001B4B58">
              <w:rPr>
                <w:color w:val="000000"/>
                <w:sz w:val="20"/>
                <w:szCs w:val="20"/>
              </w:rPr>
              <w:t>9</w:t>
            </w:r>
          </w:p>
        </w:tc>
        <w:tc>
          <w:tcPr>
            <w:tcW w:w="617" w:type="dxa"/>
            <w:tcBorders>
              <w:top w:val="nil"/>
              <w:left w:val="nil"/>
              <w:bottom w:val="nil"/>
              <w:right w:val="nil"/>
            </w:tcBorders>
            <w:noWrap/>
            <w:vAlign w:val="bottom"/>
          </w:tcPr>
          <w:p w14:paraId="3E8241EA" w14:textId="6DA5D0F9" w:rsidR="001B4B58" w:rsidRPr="00594341" w:rsidRDefault="001B4B58" w:rsidP="001B4B58">
            <w:pPr>
              <w:jc w:val="right"/>
              <w:rPr>
                <w:color w:val="000000"/>
                <w:sz w:val="20"/>
                <w:szCs w:val="20"/>
              </w:rPr>
            </w:pPr>
            <w:r w:rsidRPr="001B4B58">
              <w:rPr>
                <w:color w:val="000000"/>
                <w:sz w:val="20"/>
                <w:szCs w:val="20"/>
              </w:rPr>
              <w:t>6</w:t>
            </w:r>
          </w:p>
        </w:tc>
        <w:tc>
          <w:tcPr>
            <w:tcW w:w="617" w:type="dxa"/>
            <w:tcBorders>
              <w:top w:val="nil"/>
              <w:left w:val="nil"/>
              <w:bottom w:val="nil"/>
              <w:right w:val="nil"/>
            </w:tcBorders>
            <w:noWrap/>
            <w:vAlign w:val="bottom"/>
          </w:tcPr>
          <w:p w14:paraId="26278860" w14:textId="11A2B18B" w:rsidR="001B4B58" w:rsidRPr="00594341" w:rsidRDefault="001B4B58" w:rsidP="001B4B58">
            <w:pPr>
              <w:jc w:val="right"/>
              <w:rPr>
                <w:color w:val="000000"/>
                <w:sz w:val="20"/>
                <w:szCs w:val="20"/>
              </w:rPr>
            </w:pPr>
            <w:r w:rsidRPr="001B4B58">
              <w:rPr>
                <w:color w:val="000000"/>
                <w:sz w:val="20"/>
                <w:szCs w:val="20"/>
              </w:rPr>
              <w:t>8</w:t>
            </w:r>
          </w:p>
        </w:tc>
        <w:tc>
          <w:tcPr>
            <w:tcW w:w="617" w:type="dxa"/>
            <w:tcBorders>
              <w:top w:val="nil"/>
              <w:left w:val="nil"/>
              <w:bottom w:val="nil"/>
              <w:right w:val="nil"/>
            </w:tcBorders>
            <w:noWrap/>
            <w:vAlign w:val="bottom"/>
          </w:tcPr>
          <w:p w14:paraId="55A78099" w14:textId="2981E72E" w:rsidR="001B4B58" w:rsidRPr="00594341" w:rsidRDefault="001B4B58" w:rsidP="001B4B58">
            <w:pPr>
              <w:jc w:val="right"/>
              <w:rPr>
                <w:color w:val="000000"/>
                <w:sz w:val="20"/>
                <w:szCs w:val="20"/>
              </w:rPr>
            </w:pPr>
            <w:r w:rsidRPr="001B4B58">
              <w:rPr>
                <w:color w:val="000000"/>
                <w:sz w:val="20"/>
                <w:szCs w:val="20"/>
              </w:rPr>
              <w:t>8</w:t>
            </w:r>
          </w:p>
        </w:tc>
        <w:tc>
          <w:tcPr>
            <w:tcW w:w="510" w:type="dxa"/>
            <w:tcBorders>
              <w:top w:val="nil"/>
              <w:left w:val="nil"/>
              <w:bottom w:val="nil"/>
              <w:right w:val="nil"/>
            </w:tcBorders>
            <w:noWrap/>
            <w:vAlign w:val="bottom"/>
          </w:tcPr>
          <w:p w14:paraId="15FD507E" w14:textId="736B2B64" w:rsidR="001B4B58" w:rsidRPr="00594341" w:rsidRDefault="001B4B58" w:rsidP="001B4B58">
            <w:pPr>
              <w:jc w:val="right"/>
              <w:rPr>
                <w:color w:val="000000"/>
                <w:sz w:val="20"/>
                <w:szCs w:val="20"/>
              </w:rPr>
            </w:pPr>
            <w:r w:rsidRPr="001B4B58">
              <w:rPr>
                <w:color w:val="000000"/>
                <w:sz w:val="20"/>
                <w:szCs w:val="20"/>
              </w:rPr>
              <w:t>7</w:t>
            </w:r>
          </w:p>
        </w:tc>
        <w:tc>
          <w:tcPr>
            <w:tcW w:w="456" w:type="dxa"/>
            <w:tcBorders>
              <w:top w:val="nil"/>
              <w:left w:val="nil"/>
              <w:bottom w:val="nil"/>
              <w:right w:val="nil"/>
            </w:tcBorders>
            <w:noWrap/>
            <w:vAlign w:val="bottom"/>
          </w:tcPr>
          <w:p w14:paraId="32059C42" w14:textId="716C9589" w:rsidR="001B4B58" w:rsidRPr="00594341" w:rsidRDefault="001B4B58" w:rsidP="001B4B58">
            <w:pPr>
              <w:jc w:val="right"/>
              <w:rPr>
                <w:color w:val="000000"/>
                <w:sz w:val="20"/>
                <w:szCs w:val="20"/>
              </w:rPr>
            </w:pPr>
            <w:r w:rsidRPr="001B4B58">
              <w:rPr>
                <w:color w:val="000000"/>
                <w:sz w:val="20"/>
                <w:szCs w:val="20"/>
              </w:rPr>
              <w:t>6</w:t>
            </w:r>
          </w:p>
        </w:tc>
      </w:tr>
      <w:tr w:rsidR="001B4B58" w:rsidRPr="00357AA0" w14:paraId="38A1C1BB" w14:textId="77777777" w:rsidTr="00D72C9D">
        <w:trPr>
          <w:trHeight w:val="283"/>
        </w:trPr>
        <w:tc>
          <w:tcPr>
            <w:tcW w:w="883" w:type="dxa"/>
            <w:tcBorders>
              <w:top w:val="nil"/>
              <w:left w:val="nil"/>
              <w:bottom w:val="nil"/>
              <w:right w:val="nil"/>
            </w:tcBorders>
            <w:noWrap/>
            <w:vAlign w:val="bottom"/>
            <w:hideMark/>
          </w:tcPr>
          <w:p w14:paraId="2101E93F" w14:textId="77777777" w:rsidR="001B4B58" w:rsidRPr="00594341" w:rsidRDefault="001B4B58" w:rsidP="001B4B58">
            <w:pPr>
              <w:jc w:val="right"/>
              <w:rPr>
                <w:rFonts w:ascii="Helvetica" w:hAnsi="Helvetica"/>
                <w:b/>
                <w:color w:val="000000"/>
                <w:sz w:val="20"/>
                <w:szCs w:val="20"/>
              </w:rPr>
            </w:pPr>
            <w:r w:rsidRPr="00594341">
              <w:rPr>
                <w:rFonts w:ascii="Helvetica" w:hAnsi="Helvetica"/>
                <w:b/>
                <w:color w:val="000000"/>
                <w:sz w:val="20"/>
                <w:szCs w:val="20"/>
              </w:rPr>
              <w:t>16</w:t>
            </w:r>
          </w:p>
        </w:tc>
        <w:tc>
          <w:tcPr>
            <w:tcW w:w="617" w:type="dxa"/>
            <w:tcBorders>
              <w:top w:val="nil"/>
              <w:left w:val="nil"/>
              <w:bottom w:val="nil"/>
              <w:right w:val="nil"/>
            </w:tcBorders>
            <w:noWrap/>
            <w:vAlign w:val="bottom"/>
          </w:tcPr>
          <w:p w14:paraId="615DDD84" w14:textId="17399542" w:rsidR="001B4B58" w:rsidRPr="001B4B58" w:rsidRDefault="001B4B58" w:rsidP="001B4B58">
            <w:pPr>
              <w:jc w:val="right"/>
              <w:rPr>
                <w:color w:val="FF0000"/>
                <w:sz w:val="20"/>
                <w:szCs w:val="20"/>
              </w:rPr>
            </w:pPr>
            <w:r w:rsidRPr="001B4B58">
              <w:rPr>
                <w:color w:val="FF0000"/>
                <w:sz w:val="20"/>
                <w:szCs w:val="20"/>
              </w:rPr>
              <w:t>7</w:t>
            </w:r>
          </w:p>
        </w:tc>
        <w:tc>
          <w:tcPr>
            <w:tcW w:w="617" w:type="dxa"/>
            <w:tcBorders>
              <w:top w:val="nil"/>
              <w:left w:val="nil"/>
              <w:bottom w:val="nil"/>
              <w:right w:val="single" w:sz="4" w:space="0" w:color="auto"/>
            </w:tcBorders>
            <w:noWrap/>
            <w:vAlign w:val="bottom"/>
          </w:tcPr>
          <w:p w14:paraId="690803AB" w14:textId="171FBC20" w:rsidR="001B4B58" w:rsidRPr="001B4B58" w:rsidRDefault="001B4B58" w:rsidP="001B4B58">
            <w:pPr>
              <w:jc w:val="right"/>
              <w:rPr>
                <w:color w:val="FF0000"/>
                <w:sz w:val="20"/>
                <w:szCs w:val="20"/>
              </w:rPr>
            </w:pPr>
            <w:r w:rsidRPr="001B4B58">
              <w:rPr>
                <w:color w:val="FF0000"/>
                <w:sz w:val="20"/>
                <w:szCs w:val="20"/>
              </w:rPr>
              <w:t>8</w:t>
            </w:r>
          </w:p>
        </w:tc>
        <w:tc>
          <w:tcPr>
            <w:tcW w:w="510" w:type="dxa"/>
            <w:tcBorders>
              <w:top w:val="nil"/>
              <w:left w:val="single" w:sz="4" w:space="0" w:color="auto"/>
              <w:bottom w:val="nil"/>
              <w:right w:val="nil"/>
            </w:tcBorders>
            <w:noWrap/>
            <w:vAlign w:val="bottom"/>
          </w:tcPr>
          <w:p w14:paraId="7381947B" w14:textId="77777777" w:rsidR="001B4B58" w:rsidRPr="00594341" w:rsidRDefault="001B4B58" w:rsidP="001B4B58">
            <w:pPr>
              <w:jc w:val="right"/>
              <w:rPr>
                <w:color w:val="000000"/>
                <w:sz w:val="20"/>
                <w:szCs w:val="20"/>
              </w:rPr>
            </w:pPr>
          </w:p>
        </w:tc>
        <w:tc>
          <w:tcPr>
            <w:tcW w:w="456" w:type="dxa"/>
            <w:tcBorders>
              <w:top w:val="nil"/>
              <w:left w:val="nil"/>
              <w:bottom w:val="nil"/>
              <w:right w:val="single" w:sz="4" w:space="0" w:color="auto"/>
            </w:tcBorders>
            <w:noWrap/>
            <w:vAlign w:val="bottom"/>
          </w:tcPr>
          <w:p w14:paraId="4D2A18F6" w14:textId="77777777" w:rsidR="001B4B58" w:rsidRPr="00594341" w:rsidRDefault="001B4B58" w:rsidP="001B4B58">
            <w:pPr>
              <w:jc w:val="right"/>
              <w:rPr>
                <w:color w:val="000000"/>
                <w:sz w:val="20"/>
                <w:szCs w:val="20"/>
              </w:rPr>
            </w:pPr>
          </w:p>
        </w:tc>
        <w:tc>
          <w:tcPr>
            <w:tcW w:w="617" w:type="dxa"/>
            <w:tcBorders>
              <w:top w:val="nil"/>
              <w:left w:val="single" w:sz="4" w:space="0" w:color="auto"/>
              <w:bottom w:val="nil"/>
              <w:right w:val="nil"/>
            </w:tcBorders>
            <w:noWrap/>
            <w:vAlign w:val="bottom"/>
          </w:tcPr>
          <w:p w14:paraId="630C6CF5" w14:textId="27925F34" w:rsidR="001B4B58" w:rsidRPr="00594341" w:rsidRDefault="001B4B58" w:rsidP="001B4B58">
            <w:pPr>
              <w:jc w:val="right"/>
              <w:rPr>
                <w:color w:val="000000"/>
                <w:sz w:val="20"/>
                <w:szCs w:val="20"/>
              </w:rPr>
            </w:pPr>
            <w:r w:rsidRPr="001B4B58">
              <w:rPr>
                <w:color w:val="000000"/>
                <w:sz w:val="20"/>
                <w:szCs w:val="20"/>
              </w:rPr>
              <w:t>10</w:t>
            </w:r>
          </w:p>
        </w:tc>
        <w:tc>
          <w:tcPr>
            <w:tcW w:w="617" w:type="dxa"/>
            <w:tcBorders>
              <w:top w:val="nil"/>
              <w:left w:val="nil"/>
              <w:bottom w:val="nil"/>
              <w:right w:val="nil"/>
            </w:tcBorders>
            <w:noWrap/>
            <w:vAlign w:val="bottom"/>
          </w:tcPr>
          <w:p w14:paraId="6EBCD9CE" w14:textId="355B0F9B" w:rsidR="001B4B58" w:rsidRPr="00594341" w:rsidRDefault="001B4B58" w:rsidP="001B4B58">
            <w:pPr>
              <w:jc w:val="right"/>
              <w:rPr>
                <w:color w:val="000000"/>
                <w:sz w:val="20"/>
                <w:szCs w:val="20"/>
              </w:rPr>
            </w:pPr>
            <w:r w:rsidRPr="001B4B58">
              <w:rPr>
                <w:color w:val="000000"/>
                <w:sz w:val="20"/>
                <w:szCs w:val="20"/>
              </w:rPr>
              <w:t>4</w:t>
            </w:r>
          </w:p>
        </w:tc>
        <w:tc>
          <w:tcPr>
            <w:tcW w:w="617" w:type="dxa"/>
            <w:tcBorders>
              <w:top w:val="nil"/>
              <w:left w:val="nil"/>
              <w:bottom w:val="nil"/>
              <w:right w:val="nil"/>
            </w:tcBorders>
            <w:noWrap/>
            <w:vAlign w:val="bottom"/>
          </w:tcPr>
          <w:p w14:paraId="5DFC95C4" w14:textId="0D4EC52A" w:rsidR="001B4B58" w:rsidRPr="00594341" w:rsidRDefault="001B4B58" w:rsidP="001B4B58">
            <w:pPr>
              <w:jc w:val="right"/>
              <w:rPr>
                <w:color w:val="000000"/>
                <w:sz w:val="20"/>
                <w:szCs w:val="20"/>
              </w:rPr>
            </w:pPr>
            <w:r w:rsidRPr="001B4B58">
              <w:rPr>
                <w:color w:val="000000"/>
                <w:sz w:val="20"/>
                <w:szCs w:val="20"/>
              </w:rPr>
              <w:t>8</w:t>
            </w:r>
          </w:p>
        </w:tc>
        <w:tc>
          <w:tcPr>
            <w:tcW w:w="617" w:type="dxa"/>
            <w:tcBorders>
              <w:top w:val="nil"/>
              <w:left w:val="nil"/>
              <w:bottom w:val="nil"/>
              <w:right w:val="nil"/>
            </w:tcBorders>
            <w:noWrap/>
            <w:vAlign w:val="bottom"/>
          </w:tcPr>
          <w:p w14:paraId="3E0A69A1" w14:textId="21EE9488" w:rsidR="001B4B58" w:rsidRPr="00594341" w:rsidRDefault="001B4B58" w:rsidP="001B4B58">
            <w:pPr>
              <w:jc w:val="right"/>
              <w:rPr>
                <w:color w:val="000000"/>
                <w:sz w:val="20"/>
                <w:szCs w:val="20"/>
              </w:rPr>
            </w:pPr>
            <w:r w:rsidRPr="001B4B58">
              <w:rPr>
                <w:color w:val="000000"/>
                <w:sz w:val="20"/>
                <w:szCs w:val="20"/>
              </w:rPr>
              <w:t>6</w:t>
            </w:r>
          </w:p>
        </w:tc>
        <w:tc>
          <w:tcPr>
            <w:tcW w:w="617" w:type="dxa"/>
            <w:tcBorders>
              <w:top w:val="nil"/>
              <w:left w:val="nil"/>
              <w:bottom w:val="nil"/>
              <w:right w:val="nil"/>
            </w:tcBorders>
            <w:noWrap/>
            <w:vAlign w:val="bottom"/>
          </w:tcPr>
          <w:p w14:paraId="30830EC5" w14:textId="778EA6B3" w:rsidR="001B4B58" w:rsidRPr="00594341" w:rsidRDefault="001B4B58" w:rsidP="001B4B58">
            <w:pPr>
              <w:jc w:val="right"/>
              <w:rPr>
                <w:color w:val="000000"/>
                <w:sz w:val="20"/>
                <w:szCs w:val="20"/>
              </w:rPr>
            </w:pPr>
            <w:r w:rsidRPr="001B4B58">
              <w:rPr>
                <w:color w:val="000000"/>
                <w:sz w:val="20"/>
                <w:szCs w:val="20"/>
              </w:rPr>
              <w:t>8</w:t>
            </w:r>
          </w:p>
        </w:tc>
        <w:tc>
          <w:tcPr>
            <w:tcW w:w="617" w:type="dxa"/>
            <w:tcBorders>
              <w:top w:val="nil"/>
              <w:left w:val="nil"/>
              <w:bottom w:val="nil"/>
              <w:right w:val="nil"/>
            </w:tcBorders>
            <w:noWrap/>
            <w:vAlign w:val="bottom"/>
          </w:tcPr>
          <w:p w14:paraId="2EDA67C5" w14:textId="369E1CCF" w:rsidR="001B4B58" w:rsidRPr="00594341" w:rsidRDefault="001B4B58" w:rsidP="001B4B58">
            <w:pPr>
              <w:jc w:val="right"/>
              <w:rPr>
                <w:color w:val="000000"/>
                <w:sz w:val="20"/>
                <w:szCs w:val="20"/>
              </w:rPr>
            </w:pPr>
            <w:r w:rsidRPr="001B4B58">
              <w:rPr>
                <w:color w:val="000000"/>
                <w:sz w:val="20"/>
                <w:szCs w:val="20"/>
              </w:rPr>
              <w:t>3</w:t>
            </w:r>
          </w:p>
        </w:tc>
        <w:tc>
          <w:tcPr>
            <w:tcW w:w="510" w:type="dxa"/>
            <w:tcBorders>
              <w:top w:val="nil"/>
              <w:left w:val="nil"/>
              <w:bottom w:val="nil"/>
              <w:right w:val="nil"/>
            </w:tcBorders>
            <w:noWrap/>
            <w:vAlign w:val="bottom"/>
          </w:tcPr>
          <w:p w14:paraId="0BCBBFFE" w14:textId="6DB18C7F" w:rsidR="001B4B58" w:rsidRPr="00594341" w:rsidRDefault="001B4B58" w:rsidP="001B4B58">
            <w:pPr>
              <w:jc w:val="right"/>
              <w:rPr>
                <w:color w:val="000000"/>
                <w:sz w:val="20"/>
                <w:szCs w:val="20"/>
              </w:rPr>
            </w:pPr>
            <w:r w:rsidRPr="001B4B58">
              <w:rPr>
                <w:color w:val="000000"/>
                <w:sz w:val="20"/>
                <w:szCs w:val="20"/>
              </w:rPr>
              <w:t>8</w:t>
            </w:r>
          </w:p>
        </w:tc>
        <w:tc>
          <w:tcPr>
            <w:tcW w:w="456" w:type="dxa"/>
            <w:tcBorders>
              <w:top w:val="nil"/>
              <w:left w:val="nil"/>
              <w:bottom w:val="nil"/>
              <w:right w:val="nil"/>
            </w:tcBorders>
            <w:noWrap/>
            <w:vAlign w:val="bottom"/>
          </w:tcPr>
          <w:p w14:paraId="22913B6E" w14:textId="4F67DB59" w:rsidR="001B4B58" w:rsidRPr="00594341" w:rsidRDefault="001B4B58" w:rsidP="001B4B58">
            <w:pPr>
              <w:jc w:val="right"/>
              <w:rPr>
                <w:color w:val="000000"/>
                <w:sz w:val="20"/>
                <w:szCs w:val="20"/>
              </w:rPr>
            </w:pPr>
            <w:r w:rsidRPr="001B4B58">
              <w:rPr>
                <w:color w:val="000000"/>
                <w:sz w:val="20"/>
                <w:szCs w:val="20"/>
              </w:rPr>
              <w:t>7</w:t>
            </w:r>
          </w:p>
        </w:tc>
      </w:tr>
      <w:tr w:rsidR="001B4B58" w:rsidRPr="00357AA0" w14:paraId="735F84F6" w14:textId="77777777" w:rsidTr="00D72C9D">
        <w:trPr>
          <w:trHeight w:val="283"/>
        </w:trPr>
        <w:tc>
          <w:tcPr>
            <w:tcW w:w="883" w:type="dxa"/>
            <w:tcBorders>
              <w:top w:val="nil"/>
              <w:left w:val="nil"/>
              <w:bottom w:val="nil"/>
              <w:right w:val="nil"/>
            </w:tcBorders>
            <w:noWrap/>
            <w:vAlign w:val="bottom"/>
            <w:hideMark/>
          </w:tcPr>
          <w:p w14:paraId="3091E373" w14:textId="77777777" w:rsidR="001B4B58" w:rsidRPr="00594341" w:rsidRDefault="001B4B58" w:rsidP="001B4B58">
            <w:pPr>
              <w:jc w:val="right"/>
              <w:rPr>
                <w:rFonts w:ascii="Helvetica" w:hAnsi="Helvetica"/>
                <w:b/>
                <w:color w:val="000000"/>
                <w:sz w:val="20"/>
                <w:szCs w:val="20"/>
              </w:rPr>
            </w:pPr>
            <w:r w:rsidRPr="00594341">
              <w:rPr>
                <w:rFonts w:ascii="Helvetica" w:hAnsi="Helvetica"/>
                <w:b/>
                <w:color w:val="000000"/>
                <w:sz w:val="20"/>
                <w:szCs w:val="20"/>
              </w:rPr>
              <w:t>17</w:t>
            </w:r>
          </w:p>
        </w:tc>
        <w:tc>
          <w:tcPr>
            <w:tcW w:w="617" w:type="dxa"/>
            <w:tcBorders>
              <w:top w:val="nil"/>
              <w:left w:val="nil"/>
              <w:bottom w:val="nil"/>
              <w:right w:val="nil"/>
            </w:tcBorders>
            <w:noWrap/>
            <w:vAlign w:val="bottom"/>
          </w:tcPr>
          <w:p w14:paraId="67CF7550" w14:textId="3780E57A" w:rsidR="001B4B58" w:rsidRPr="001B4B58" w:rsidRDefault="001B4B58" w:rsidP="001B4B58">
            <w:pPr>
              <w:jc w:val="right"/>
              <w:rPr>
                <w:color w:val="FF0000"/>
                <w:sz w:val="20"/>
                <w:szCs w:val="20"/>
              </w:rPr>
            </w:pPr>
            <w:r w:rsidRPr="001B4B58">
              <w:rPr>
                <w:color w:val="FF0000"/>
                <w:sz w:val="20"/>
                <w:szCs w:val="20"/>
              </w:rPr>
              <w:t>5</w:t>
            </w:r>
          </w:p>
        </w:tc>
        <w:tc>
          <w:tcPr>
            <w:tcW w:w="617" w:type="dxa"/>
            <w:tcBorders>
              <w:top w:val="nil"/>
              <w:left w:val="nil"/>
              <w:bottom w:val="nil"/>
              <w:right w:val="single" w:sz="4" w:space="0" w:color="auto"/>
            </w:tcBorders>
            <w:noWrap/>
            <w:vAlign w:val="bottom"/>
          </w:tcPr>
          <w:p w14:paraId="1CD4634B" w14:textId="66F04898" w:rsidR="001B4B58" w:rsidRPr="001B4B58" w:rsidRDefault="001B4B58" w:rsidP="001B4B58">
            <w:pPr>
              <w:jc w:val="right"/>
              <w:rPr>
                <w:color w:val="FF0000"/>
                <w:sz w:val="20"/>
                <w:szCs w:val="20"/>
              </w:rPr>
            </w:pPr>
            <w:r w:rsidRPr="001B4B58">
              <w:rPr>
                <w:color w:val="FF0000"/>
                <w:sz w:val="20"/>
                <w:szCs w:val="20"/>
              </w:rPr>
              <w:t>8</w:t>
            </w:r>
          </w:p>
        </w:tc>
        <w:tc>
          <w:tcPr>
            <w:tcW w:w="510" w:type="dxa"/>
            <w:tcBorders>
              <w:top w:val="nil"/>
              <w:left w:val="single" w:sz="4" w:space="0" w:color="auto"/>
              <w:bottom w:val="nil"/>
              <w:right w:val="nil"/>
            </w:tcBorders>
            <w:noWrap/>
            <w:vAlign w:val="bottom"/>
          </w:tcPr>
          <w:p w14:paraId="1AF1F6EF" w14:textId="77777777" w:rsidR="001B4B58" w:rsidRPr="00594341" w:rsidRDefault="001B4B58" w:rsidP="001B4B58">
            <w:pPr>
              <w:jc w:val="right"/>
              <w:rPr>
                <w:color w:val="000000"/>
                <w:sz w:val="20"/>
                <w:szCs w:val="20"/>
              </w:rPr>
            </w:pPr>
          </w:p>
        </w:tc>
        <w:tc>
          <w:tcPr>
            <w:tcW w:w="456" w:type="dxa"/>
            <w:tcBorders>
              <w:top w:val="nil"/>
              <w:left w:val="nil"/>
              <w:bottom w:val="nil"/>
              <w:right w:val="single" w:sz="4" w:space="0" w:color="auto"/>
            </w:tcBorders>
            <w:noWrap/>
            <w:vAlign w:val="bottom"/>
          </w:tcPr>
          <w:p w14:paraId="4F9AFBA0" w14:textId="77777777" w:rsidR="001B4B58" w:rsidRPr="00594341" w:rsidRDefault="001B4B58" w:rsidP="001B4B58">
            <w:pPr>
              <w:jc w:val="right"/>
              <w:rPr>
                <w:color w:val="000000"/>
                <w:sz w:val="20"/>
                <w:szCs w:val="20"/>
              </w:rPr>
            </w:pPr>
          </w:p>
        </w:tc>
        <w:tc>
          <w:tcPr>
            <w:tcW w:w="617" w:type="dxa"/>
            <w:tcBorders>
              <w:top w:val="nil"/>
              <w:left w:val="single" w:sz="4" w:space="0" w:color="auto"/>
              <w:bottom w:val="nil"/>
              <w:right w:val="nil"/>
            </w:tcBorders>
            <w:noWrap/>
            <w:vAlign w:val="bottom"/>
          </w:tcPr>
          <w:p w14:paraId="07B409F0" w14:textId="01726C41" w:rsidR="001B4B58" w:rsidRPr="00594341" w:rsidRDefault="001B4B58" w:rsidP="001B4B58">
            <w:pPr>
              <w:jc w:val="right"/>
              <w:rPr>
                <w:color w:val="000000"/>
                <w:sz w:val="20"/>
                <w:szCs w:val="20"/>
              </w:rPr>
            </w:pPr>
            <w:r w:rsidRPr="001B4B58">
              <w:rPr>
                <w:color w:val="000000"/>
                <w:sz w:val="20"/>
                <w:szCs w:val="20"/>
              </w:rPr>
              <w:t>7</w:t>
            </w:r>
          </w:p>
        </w:tc>
        <w:tc>
          <w:tcPr>
            <w:tcW w:w="617" w:type="dxa"/>
            <w:tcBorders>
              <w:top w:val="nil"/>
              <w:left w:val="nil"/>
              <w:bottom w:val="nil"/>
              <w:right w:val="nil"/>
            </w:tcBorders>
            <w:noWrap/>
            <w:vAlign w:val="bottom"/>
          </w:tcPr>
          <w:p w14:paraId="20EDE361" w14:textId="1DAF9CE8" w:rsidR="001B4B58" w:rsidRPr="00594341" w:rsidRDefault="001B4B58" w:rsidP="001B4B58">
            <w:pPr>
              <w:jc w:val="right"/>
              <w:rPr>
                <w:color w:val="000000"/>
                <w:sz w:val="20"/>
                <w:szCs w:val="20"/>
              </w:rPr>
            </w:pPr>
            <w:r w:rsidRPr="001B4B58">
              <w:rPr>
                <w:color w:val="000000"/>
                <w:sz w:val="20"/>
                <w:szCs w:val="20"/>
              </w:rPr>
              <w:t>7</w:t>
            </w:r>
          </w:p>
        </w:tc>
        <w:tc>
          <w:tcPr>
            <w:tcW w:w="617" w:type="dxa"/>
            <w:tcBorders>
              <w:top w:val="nil"/>
              <w:left w:val="nil"/>
              <w:bottom w:val="nil"/>
              <w:right w:val="nil"/>
            </w:tcBorders>
            <w:noWrap/>
            <w:vAlign w:val="bottom"/>
          </w:tcPr>
          <w:p w14:paraId="6138B3A3" w14:textId="58C4E8B1" w:rsidR="001B4B58" w:rsidRPr="00594341" w:rsidRDefault="001B4B58" w:rsidP="001B4B58">
            <w:pPr>
              <w:jc w:val="right"/>
              <w:rPr>
                <w:color w:val="000000"/>
                <w:sz w:val="20"/>
                <w:szCs w:val="20"/>
              </w:rPr>
            </w:pPr>
            <w:r w:rsidRPr="001B4B58">
              <w:rPr>
                <w:color w:val="000000"/>
                <w:sz w:val="20"/>
                <w:szCs w:val="20"/>
              </w:rPr>
              <w:t>6</w:t>
            </w:r>
          </w:p>
        </w:tc>
        <w:tc>
          <w:tcPr>
            <w:tcW w:w="617" w:type="dxa"/>
            <w:tcBorders>
              <w:top w:val="nil"/>
              <w:left w:val="nil"/>
              <w:bottom w:val="nil"/>
              <w:right w:val="nil"/>
            </w:tcBorders>
            <w:noWrap/>
            <w:vAlign w:val="bottom"/>
          </w:tcPr>
          <w:p w14:paraId="57506548" w14:textId="151FAC7D" w:rsidR="001B4B58" w:rsidRPr="00594341" w:rsidRDefault="001B4B58" w:rsidP="001B4B58">
            <w:pPr>
              <w:jc w:val="right"/>
              <w:rPr>
                <w:color w:val="000000"/>
                <w:sz w:val="20"/>
                <w:szCs w:val="20"/>
              </w:rPr>
            </w:pPr>
            <w:r w:rsidRPr="001B4B58">
              <w:rPr>
                <w:color w:val="000000"/>
                <w:sz w:val="20"/>
                <w:szCs w:val="20"/>
              </w:rPr>
              <w:t>8</w:t>
            </w:r>
          </w:p>
        </w:tc>
        <w:tc>
          <w:tcPr>
            <w:tcW w:w="617" w:type="dxa"/>
            <w:tcBorders>
              <w:top w:val="nil"/>
              <w:left w:val="nil"/>
              <w:bottom w:val="nil"/>
              <w:right w:val="nil"/>
            </w:tcBorders>
            <w:noWrap/>
            <w:vAlign w:val="bottom"/>
          </w:tcPr>
          <w:p w14:paraId="424A58AB" w14:textId="6AC40DBC" w:rsidR="001B4B58" w:rsidRPr="00594341" w:rsidRDefault="001B4B58" w:rsidP="001B4B58">
            <w:pPr>
              <w:jc w:val="right"/>
              <w:rPr>
                <w:color w:val="000000"/>
                <w:sz w:val="20"/>
                <w:szCs w:val="20"/>
              </w:rPr>
            </w:pPr>
            <w:r w:rsidRPr="001B4B58">
              <w:rPr>
                <w:color w:val="000000"/>
                <w:sz w:val="20"/>
                <w:szCs w:val="20"/>
              </w:rPr>
              <w:t>12</w:t>
            </w:r>
          </w:p>
        </w:tc>
        <w:tc>
          <w:tcPr>
            <w:tcW w:w="617" w:type="dxa"/>
            <w:tcBorders>
              <w:top w:val="nil"/>
              <w:left w:val="nil"/>
              <w:bottom w:val="nil"/>
              <w:right w:val="nil"/>
            </w:tcBorders>
            <w:noWrap/>
            <w:vAlign w:val="bottom"/>
          </w:tcPr>
          <w:p w14:paraId="393865F9" w14:textId="7E4FCBA5" w:rsidR="001B4B58" w:rsidRPr="00594341" w:rsidRDefault="001B4B58" w:rsidP="001B4B58">
            <w:pPr>
              <w:jc w:val="right"/>
              <w:rPr>
                <w:color w:val="000000"/>
                <w:sz w:val="20"/>
                <w:szCs w:val="20"/>
              </w:rPr>
            </w:pPr>
            <w:r w:rsidRPr="001B4B58">
              <w:rPr>
                <w:color w:val="000000"/>
                <w:sz w:val="20"/>
                <w:szCs w:val="20"/>
              </w:rPr>
              <w:t>4</w:t>
            </w:r>
          </w:p>
        </w:tc>
        <w:tc>
          <w:tcPr>
            <w:tcW w:w="510" w:type="dxa"/>
            <w:tcBorders>
              <w:top w:val="nil"/>
              <w:left w:val="nil"/>
              <w:bottom w:val="nil"/>
              <w:right w:val="nil"/>
            </w:tcBorders>
            <w:noWrap/>
            <w:vAlign w:val="bottom"/>
          </w:tcPr>
          <w:p w14:paraId="43ACD0BB" w14:textId="5E56BEDF" w:rsidR="001B4B58" w:rsidRPr="00594341" w:rsidRDefault="001B4B58" w:rsidP="001B4B58">
            <w:pPr>
              <w:jc w:val="right"/>
              <w:rPr>
                <w:color w:val="000000"/>
                <w:sz w:val="20"/>
                <w:szCs w:val="20"/>
              </w:rPr>
            </w:pPr>
            <w:r w:rsidRPr="001B4B58">
              <w:rPr>
                <w:color w:val="000000"/>
                <w:sz w:val="20"/>
                <w:szCs w:val="20"/>
              </w:rPr>
              <w:t>8</w:t>
            </w:r>
          </w:p>
        </w:tc>
        <w:tc>
          <w:tcPr>
            <w:tcW w:w="456" w:type="dxa"/>
            <w:tcBorders>
              <w:top w:val="nil"/>
              <w:left w:val="nil"/>
              <w:bottom w:val="nil"/>
              <w:right w:val="nil"/>
            </w:tcBorders>
            <w:noWrap/>
            <w:vAlign w:val="bottom"/>
          </w:tcPr>
          <w:p w14:paraId="57D07684" w14:textId="40E54D2C" w:rsidR="001B4B58" w:rsidRPr="00594341" w:rsidRDefault="001B4B58" w:rsidP="001B4B58">
            <w:pPr>
              <w:jc w:val="right"/>
              <w:rPr>
                <w:color w:val="000000"/>
                <w:sz w:val="20"/>
                <w:szCs w:val="20"/>
              </w:rPr>
            </w:pPr>
            <w:r w:rsidRPr="001B4B58">
              <w:rPr>
                <w:color w:val="000000"/>
                <w:sz w:val="20"/>
                <w:szCs w:val="20"/>
              </w:rPr>
              <w:t>7</w:t>
            </w:r>
          </w:p>
        </w:tc>
      </w:tr>
      <w:tr w:rsidR="001B4B58" w:rsidRPr="00357AA0" w14:paraId="5539B0DD" w14:textId="77777777" w:rsidTr="00D72C9D">
        <w:trPr>
          <w:trHeight w:val="283"/>
        </w:trPr>
        <w:tc>
          <w:tcPr>
            <w:tcW w:w="883" w:type="dxa"/>
            <w:tcBorders>
              <w:top w:val="nil"/>
              <w:left w:val="nil"/>
              <w:bottom w:val="nil"/>
              <w:right w:val="nil"/>
            </w:tcBorders>
            <w:noWrap/>
            <w:vAlign w:val="bottom"/>
            <w:hideMark/>
          </w:tcPr>
          <w:p w14:paraId="327CB77F" w14:textId="77777777" w:rsidR="001B4B58" w:rsidRPr="00594341" w:rsidRDefault="001B4B58" w:rsidP="001B4B58">
            <w:pPr>
              <w:jc w:val="right"/>
              <w:rPr>
                <w:rFonts w:ascii="Helvetica" w:hAnsi="Helvetica"/>
                <w:b/>
                <w:color w:val="000000"/>
                <w:sz w:val="20"/>
                <w:szCs w:val="20"/>
              </w:rPr>
            </w:pPr>
            <w:r w:rsidRPr="00594341">
              <w:rPr>
                <w:rFonts w:ascii="Helvetica" w:hAnsi="Helvetica"/>
                <w:b/>
                <w:color w:val="000000"/>
                <w:sz w:val="20"/>
                <w:szCs w:val="20"/>
              </w:rPr>
              <w:t>18</w:t>
            </w:r>
          </w:p>
        </w:tc>
        <w:tc>
          <w:tcPr>
            <w:tcW w:w="617" w:type="dxa"/>
            <w:tcBorders>
              <w:top w:val="nil"/>
              <w:left w:val="nil"/>
              <w:bottom w:val="nil"/>
              <w:right w:val="nil"/>
            </w:tcBorders>
            <w:noWrap/>
            <w:vAlign w:val="bottom"/>
          </w:tcPr>
          <w:p w14:paraId="75984CCA" w14:textId="2B1DCFCE" w:rsidR="001B4B58" w:rsidRPr="001B4B58" w:rsidRDefault="001B4B58" w:rsidP="001B4B58">
            <w:pPr>
              <w:jc w:val="right"/>
              <w:rPr>
                <w:color w:val="FF0000"/>
                <w:sz w:val="20"/>
                <w:szCs w:val="20"/>
              </w:rPr>
            </w:pPr>
            <w:r w:rsidRPr="001B4B58">
              <w:rPr>
                <w:color w:val="FF0000"/>
                <w:sz w:val="20"/>
                <w:szCs w:val="20"/>
              </w:rPr>
              <w:t>11</w:t>
            </w:r>
          </w:p>
        </w:tc>
        <w:tc>
          <w:tcPr>
            <w:tcW w:w="617" w:type="dxa"/>
            <w:tcBorders>
              <w:top w:val="nil"/>
              <w:left w:val="nil"/>
              <w:bottom w:val="nil"/>
              <w:right w:val="single" w:sz="4" w:space="0" w:color="auto"/>
            </w:tcBorders>
            <w:noWrap/>
            <w:vAlign w:val="bottom"/>
          </w:tcPr>
          <w:p w14:paraId="6EC6D06D" w14:textId="31B9CA7C" w:rsidR="001B4B58" w:rsidRPr="001B4B58" w:rsidRDefault="001B4B58" w:rsidP="001B4B58">
            <w:pPr>
              <w:jc w:val="right"/>
              <w:rPr>
                <w:color w:val="FF0000"/>
                <w:sz w:val="20"/>
                <w:szCs w:val="20"/>
              </w:rPr>
            </w:pPr>
            <w:r w:rsidRPr="001B4B58">
              <w:rPr>
                <w:color w:val="FF0000"/>
                <w:sz w:val="20"/>
                <w:szCs w:val="20"/>
              </w:rPr>
              <w:t>3</w:t>
            </w:r>
          </w:p>
        </w:tc>
        <w:tc>
          <w:tcPr>
            <w:tcW w:w="510" w:type="dxa"/>
            <w:tcBorders>
              <w:top w:val="nil"/>
              <w:left w:val="single" w:sz="4" w:space="0" w:color="auto"/>
              <w:bottom w:val="nil"/>
              <w:right w:val="nil"/>
            </w:tcBorders>
            <w:noWrap/>
            <w:vAlign w:val="bottom"/>
          </w:tcPr>
          <w:p w14:paraId="5C36C6EE" w14:textId="77777777" w:rsidR="001B4B58" w:rsidRPr="00594341" w:rsidRDefault="001B4B58" w:rsidP="001B4B58">
            <w:pPr>
              <w:jc w:val="right"/>
              <w:rPr>
                <w:color w:val="000000"/>
                <w:sz w:val="20"/>
                <w:szCs w:val="20"/>
              </w:rPr>
            </w:pPr>
          </w:p>
        </w:tc>
        <w:tc>
          <w:tcPr>
            <w:tcW w:w="456" w:type="dxa"/>
            <w:tcBorders>
              <w:top w:val="nil"/>
              <w:left w:val="nil"/>
              <w:bottom w:val="nil"/>
              <w:right w:val="single" w:sz="4" w:space="0" w:color="auto"/>
            </w:tcBorders>
            <w:noWrap/>
            <w:vAlign w:val="bottom"/>
          </w:tcPr>
          <w:p w14:paraId="3C7A7081" w14:textId="77777777" w:rsidR="001B4B58" w:rsidRPr="00594341" w:rsidRDefault="001B4B58" w:rsidP="001B4B58">
            <w:pPr>
              <w:jc w:val="right"/>
              <w:rPr>
                <w:color w:val="000000"/>
                <w:sz w:val="20"/>
                <w:szCs w:val="20"/>
              </w:rPr>
            </w:pPr>
          </w:p>
        </w:tc>
        <w:tc>
          <w:tcPr>
            <w:tcW w:w="617" w:type="dxa"/>
            <w:tcBorders>
              <w:top w:val="nil"/>
              <w:left w:val="single" w:sz="4" w:space="0" w:color="auto"/>
              <w:bottom w:val="nil"/>
              <w:right w:val="nil"/>
            </w:tcBorders>
            <w:noWrap/>
            <w:vAlign w:val="bottom"/>
          </w:tcPr>
          <w:p w14:paraId="403AC8C0" w14:textId="752338F6" w:rsidR="001B4B58" w:rsidRPr="00594341" w:rsidRDefault="001B4B58" w:rsidP="001B4B58">
            <w:pPr>
              <w:jc w:val="right"/>
              <w:rPr>
                <w:color w:val="000000"/>
                <w:sz w:val="20"/>
                <w:szCs w:val="20"/>
              </w:rPr>
            </w:pPr>
            <w:r w:rsidRPr="001B4B58">
              <w:rPr>
                <w:color w:val="000000"/>
                <w:sz w:val="20"/>
                <w:szCs w:val="20"/>
              </w:rPr>
              <w:t>9</w:t>
            </w:r>
          </w:p>
        </w:tc>
        <w:tc>
          <w:tcPr>
            <w:tcW w:w="617" w:type="dxa"/>
            <w:tcBorders>
              <w:top w:val="nil"/>
              <w:left w:val="nil"/>
              <w:bottom w:val="nil"/>
              <w:right w:val="nil"/>
            </w:tcBorders>
            <w:noWrap/>
            <w:vAlign w:val="bottom"/>
          </w:tcPr>
          <w:p w14:paraId="2A3436F5" w14:textId="634D220D" w:rsidR="001B4B58" w:rsidRPr="00594341" w:rsidRDefault="001B4B58" w:rsidP="001B4B58">
            <w:pPr>
              <w:jc w:val="right"/>
              <w:rPr>
                <w:color w:val="000000"/>
                <w:sz w:val="20"/>
                <w:szCs w:val="20"/>
              </w:rPr>
            </w:pPr>
            <w:r w:rsidRPr="001B4B58">
              <w:rPr>
                <w:color w:val="000000"/>
                <w:sz w:val="20"/>
                <w:szCs w:val="20"/>
              </w:rPr>
              <w:t>3</w:t>
            </w:r>
          </w:p>
        </w:tc>
        <w:tc>
          <w:tcPr>
            <w:tcW w:w="617" w:type="dxa"/>
            <w:tcBorders>
              <w:top w:val="nil"/>
              <w:left w:val="nil"/>
              <w:bottom w:val="nil"/>
              <w:right w:val="nil"/>
            </w:tcBorders>
            <w:noWrap/>
            <w:vAlign w:val="bottom"/>
          </w:tcPr>
          <w:p w14:paraId="302D1A3D" w14:textId="7B28F73F" w:rsidR="001B4B58" w:rsidRPr="00594341" w:rsidRDefault="001B4B58" w:rsidP="001B4B58">
            <w:pPr>
              <w:jc w:val="right"/>
              <w:rPr>
                <w:color w:val="000000"/>
                <w:sz w:val="20"/>
                <w:szCs w:val="20"/>
              </w:rPr>
            </w:pPr>
            <w:r w:rsidRPr="001B4B58">
              <w:rPr>
                <w:color w:val="000000"/>
                <w:sz w:val="20"/>
                <w:szCs w:val="20"/>
              </w:rPr>
              <w:t>8</w:t>
            </w:r>
          </w:p>
        </w:tc>
        <w:tc>
          <w:tcPr>
            <w:tcW w:w="617" w:type="dxa"/>
            <w:tcBorders>
              <w:top w:val="nil"/>
              <w:left w:val="nil"/>
              <w:bottom w:val="nil"/>
              <w:right w:val="nil"/>
            </w:tcBorders>
            <w:noWrap/>
            <w:vAlign w:val="bottom"/>
          </w:tcPr>
          <w:p w14:paraId="4D5469B4" w14:textId="6DA222CC" w:rsidR="001B4B58" w:rsidRPr="00594341" w:rsidRDefault="001B4B58" w:rsidP="001B4B58">
            <w:pPr>
              <w:jc w:val="right"/>
              <w:rPr>
                <w:color w:val="000000"/>
                <w:sz w:val="20"/>
                <w:szCs w:val="20"/>
              </w:rPr>
            </w:pPr>
            <w:r w:rsidRPr="001B4B58">
              <w:rPr>
                <w:color w:val="000000"/>
                <w:sz w:val="20"/>
                <w:szCs w:val="20"/>
              </w:rPr>
              <w:t>5</w:t>
            </w:r>
          </w:p>
        </w:tc>
        <w:tc>
          <w:tcPr>
            <w:tcW w:w="617" w:type="dxa"/>
            <w:tcBorders>
              <w:top w:val="nil"/>
              <w:left w:val="nil"/>
              <w:bottom w:val="nil"/>
              <w:right w:val="nil"/>
            </w:tcBorders>
            <w:noWrap/>
            <w:vAlign w:val="bottom"/>
          </w:tcPr>
          <w:p w14:paraId="3A680C89" w14:textId="56447DCA" w:rsidR="001B4B58" w:rsidRPr="00594341" w:rsidRDefault="001B4B58" w:rsidP="001B4B58">
            <w:pPr>
              <w:jc w:val="right"/>
              <w:rPr>
                <w:color w:val="000000"/>
                <w:sz w:val="20"/>
                <w:szCs w:val="20"/>
              </w:rPr>
            </w:pPr>
            <w:r w:rsidRPr="001B4B58">
              <w:rPr>
                <w:color w:val="000000"/>
                <w:sz w:val="20"/>
                <w:szCs w:val="20"/>
              </w:rPr>
              <w:t>8</w:t>
            </w:r>
          </w:p>
        </w:tc>
        <w:tc>
          <w:tcPr>
            <w:tcW w:w="617" w:type="dxa"/>
            <w:tcBorders>
              <w:top w:val="nil"/>
              <w:left w:val="nil"/>
              <w:bottom w:val="nil"/>
              <w:right w:val="nil"/>
            </w:tcBorders>
            <w:noWrap/>
            <w:vAlign w:val="bottom"/>
          </w:tcPr>
          <w:p w14:paraId="44B5BE0F" w14:textId="1C9A8A2C" w:rsidR="001B4B58" w:rsidRPr="00594341" w:rsidRDefault="001B4B58" w:rsidP="001B4B58">
            <w:pPr>
              <w:jc w:val="right"/>
              <w:rPr>
                <w:color w:val="000000"/>
                <w:sz w:val="20"/>
                <w:szCs w:val="20"/>
              </w:rPr>
            </w:pPr>
            <w:r w:rsidRPr="001B4B58">
              <w:rPr>
                <w:color w:val="000000"/>
                <w:sz w:val="20"/>
                <w:szCs w:val="20"/>
              </w:rPr>
              <w:t>4</w:t>
            </w:r>
          </w:p>
        </w:tc>
        <w:tc>
          <w:tcPr>
            <w:tcW w:w="510" w:type="dxa"/>
            <w:tcBorders>
              <w:top w:val="nil"/>
              <w:left w:val="nil"/>
              <w:bottom w:val="nil"/>
              <w:right w:val="nil"/>
            </w:tcBorders>
            <w:noWrap/>
            <w:vAlign w:val="bottom"/>
          </w:tcPr>
          <w:p w14:paraId="0B491A92" w14:textId="37CE7ADC" w:rsidR="001B4B58" w:rsidRPr="00594341" w:rsidRDefault="001B4B58" w:rsidP="001B4B58">
            <w:pPr>
              <w:jc w:val="right"/>
              <w:rPr>
                <w:color w:val="000000"/>
                <w:sz w:val="20"/>
                <w:szCs w:val="20"/>
              </w:rPr>
            </w:pPr>
            <w:r w:rsidRPr="001B4B58">
              <w:rPr>
                <w:color w:val="000000"/>
                <w:sz w:val="20"/>
                <w:szCs w:val="20"/>
              </w:rPr>
              <w:t>8</w:t>
            </w:r>
          </w:p>
        </w:tc>
        <w:tc>
          <w:tcPr>
            <w:tcW w:w="456" w:type="dxa"/>
            <w:tcBorders>
              <w:top w:val="nil"/>
              <w:left w:val="nil"/>
              <w:bottom w:val="nil"/>
              <w:right w:val="nil"/>
            </w:tcBorders>
            <w:noWrap/>
            <w:vAlign w:val="bottom"/>
          </w:tcPr>
          <w:p w14:paraId="0E8D13B5" w14:textId="074C16A7" w:rsidR="001B4B58" w:rsidRPr="00594341" w:rsidRDefault="001B4B58" w:rsidP="001B4B58">
            <w:pPr>
              <w:jc w:val="right"/>
              <w:rPr>
                <w:color w:val="000000"/>
                <w:sz w:val="20"/>
                <w:szCs w:val="20"/>
              </w:rPr>
            </w:pPr>
            <w:r w:rsidRPr="001B4B58">
              <w:rPr>
                <w:color w:val="000000"/>
                <w:sz w:val="20"/>
                <w:szCs w:val="20"/>
              </w:rPr>
              <w:t>5</w:t>
            </w:r>
          </w:p>
        </w:tc>
      </w:tr>
      <w:tr w:rsidR="001B4B58" w:rsidRPr="00357AA0" w14:paraId="2222C077" w14:textId="77777777" w:rsidTr="00D72C9D">
        <w:trPr>
          <w:trHeight w:val="283"/>
        </w:trPr>
        <w:tc>
          <w:tcPr>
            <w:tcW w:w="883" w:type="dxa"/>
            <w:tcBorders>
              <w:top w:val="nil"/>
              <w:left w:val="nil"/>
              <w:bottom w:val="nil"/>
              <w:right w:val="nil"/>
            </w:tcBorders>
            <w:noWrap/>
            <w:vAlign w:val="bottom"/>
            <w:hideMark/>
          </w:tcPr>
          <w:p w14:paraId="2142EB46" w14:textId="77777777" w:rsidR="001B4B58" w:rsidRPr="00594341" w:rsidRDefault="001B4B58" w:rsidP="001B4B58">
            <w:pPr>
              <w:jc w:val="right"/>
              <w:rPr>
                <w:rFonts w:ascii="Helvetica" w:hAnsi="Helvetica"/>
                <w:b/>
                <w:color w:val="000000"/>
                <w:sz w:val="20"/>
                <w:szCs w:val="20"/>
              </w:rPr>
            </w:pPr>
            <w:r w:rsidRPr="00594341">
              <w:rPr>
                <w:rFonts w:ascii="Helvetica" w:hAnsi="Helvetica"/>
                <w:b/>
                <w:color w:val="000000"/>
                <w:sz w:val="20"/>
                <w:szCs w:val="20"/>
              </w:rPr>
              <w:t>19</w:t>
            </w:r>
          </w:p>
        </w:tc>
        <w:tc>
          <w:tcPr>
            <w:tcW w:w="617" w:type="dxa"/>
            <w:tcBorders>
              <w:top w:val="nil"/>
              <w:left w:val="nil"/>
              <w:bottom w:val="nil"/>
              <w:right w:val="nil"/>
            </w:tcBorders>
            <w:noWrap/>
            <w:vAlign w:val="bottom"/>
          </w:tcPr>
          <w:p w14:paraId="1F489FDE" w14:textId="3F99B6D0" w:rsidR="001B4B58" w:rsidRPr="001B4B58" w:rsidRDefault="001B4B58" w:rsidP="001B4B58">
            <w:pPr>
              <w:jc w:val="right"/>
              <w:rPr>
                <w:color w:val="FF0000"/>
                <w:sz w:val="20"/>
                <w:szCs w:val="20"/>
              </w:rPr>
            </w:pPr>
            <w:r w:rsidRPr="001B4B58">
              <w:rPr>
                <w:color w:val="FF0000"/>
                <w:sz w:val="20"/>
                <w:szCs w:val="20"/>
              </w:rPr>
              <w:t>7</w:t>
            </w:r>
          </w:p>
        </w:tc>
        <w:tc>
          <w:tcPr>
            <w:tcW w:w="617" w:type="dxa"/>
            <w:tcBorders>
              <w:top w:val="nil"/>
              <w:left w:val="nil"/>
              <w:bottom w:val="nil"/>
              <w:right w:val="single" w:sz="4" w:space="0" w:color="auto"/>
            </w:tcBorders>
            <w:noWrap/>
            <w:vAlign w:val="bottom"/>
          </w:tcPr>
          <w:p w14:paraId="4029CD68" w14:textId="07071325" w:rsidR="001B4B58" w:rsidRPr="001B4B58" w:rsidRDefault="001B4B58" w:rsidP="001B4B58">
            <w:pPr>
              <w:jc w:val="right"/>
              <w:rPr>
                <w:color w:val="FF0000"/>
                <w:sz w:val="20"/>
                <w:szCs w:val="20"/>
              </w:rPr>
            </w:pPr>
            <w:r w:rsidRPr="001B4B58">
              <w:rPr>
                <w:color w:val="FF0000"/>
                <w:sz w:val="20"/>
                <w:szCs w:val="20"/>
              </w:rPr>
              <w:t>5</w:t>
            </w:r>
          </w:p>
        </w:tc>
        <w:tc>
          <w:tcPr>
            <w:tcW w:w="510" w:type="dxa"/>
            <w:tcBorders>
              <w:top w:val="nil"/>
              <w:left w:val="single" w:sz="4" w:space="0" w:color="auto"/>
              <w:bottom w:val="nil"/>
              <w:right w:val="nil"/>
            </w:tcBorders>
            <w:noWrap/>
            <w:vAlign w:val="bottom"/>
          </w:tcPr>
          <w:p w14:paraId="1EB9ECBE" w14:textId="77777777" w:rsidR="001B4B58" w:rsidRPr="00594341" w:rsidRDefault="001B4B58" w:rsidP="001B4B58">
            <w:pPr>
              <w:jc w:val="right"/>
              <w:rPr>
                <w:color w:val="000000"/>
                <w:sz w:val="20"/>
                <w:szCs w:val="20"/>
              </w:rPr>
            </w:pPr>
          </w:p>
        </w:tc>
        <w:tc>
          <w:tcPr>
            <w:tcW w:w="456" w:type="dxa"/>
            <w:tcBorders>
              <w:top w:val="nil"/>
              <w:left w:val="nil"/>
              <w:bottom w:val="nil"/>
              <w:right w:val="single" w:sz="4" w:space="0" w:color="auto"/>
            </w:tcBorders>
            <w:noWrap/>
            <w:vAlign w:val="bottom"/>
          </w:tcPr>
          <w:p w14:paraId="5DBC0652" w14:textId="77777777" w:rsidR="001B4B58" w:rsidRPr="00594341" w:rsidRDefault="001B4B58" w:rsidP="001B4B58">
            <w:pPr>
              <w:jc w:val="right"/>
              <w:rPr>
                <w:color w:val="000000"/>
                <w:sz w:val="20"/>
                <w:szCs w:val="20"/>
              </w:rPr>
            </w:pPr>
          </w:p>
        </w:tc>
        <w:tc>
          <w:tcPr>
            <w:tcW w:w="617" w:type="dxa"/>
            <w:tcBorders>
              <w:top w:val="nil"/>
              <w:left w:val="single" w:sz="4" w:space="0" w:color="auto"/>
              <w:bottom w:val="nil"/>
              <w:right w:val="nil"/>
            </w:tcBorders>
            <w:noWrap/>
            <w:vAlign w:val="bottom"/>
          </w:tcPr>
          <w:p w14:paraId="114B54B4" w14:textId="21202584" w:rsidR="001B4B58" w:rsidRPr="00594341" w:rsidRDefault="001B4B58" w:rsidP="001B4B58">
            <w:pPr>
              <w:jc w:val="right"/>
              <w:rPr>
                <w:color w:val="000000"/>
                <w:sz w:val="20"/>
                <w:szCs w:val="20"/>
              </w:rPr>
            </w:pPr>
            <w:r w:rsidRPr="001B4B58">
              <w:rPr>
                <w:color w:val="000000"/>
                <w:sz w:val="20"/>
                <w:szCs w:val="20"/>
              </w:rPr>
              <w:t>7</w:t>
            </w:r>
          </w:p>
        </w:tc>
        <w:tc>
          <w:tcPr>
            <w:tcW w:w="617" w:type="dxa"/>
            <w:tcBorders>
              <w:top w:val="nil"/>
              <w:left w:val="nil"/>
              <w:bottom w:val="nil"/>
              <w:right w:val="nil"/>
            </w:tcBorders>
            <w:noWrap/>
            <w:vAlign w:val="bottom"/>
          </w:tcPr>
          <w:p w14:paraId="11FD39DC" w14:textId="694BF5CB" w:rsidR="001B4B58" w:rsidRPr="00594341" w:rsidRDefault="001B4B58" w:rsidP="001B4B58">
            <w:pPr>
              <w:jc w:val="right"/>
              <w:rPr>
                <w:color w:val="000000"/>
                <w:sz w:val="20"/>
                <w:szCs w:val="20"/>
              </w:rPr>
            </w:pPr>
            <w:r w:rsidRPr="001B4B58">
              <w:rPr>
                <w:color w:val="000000"/>
                <w:sz w:val="20"/>
                <w:szCs w:val="20"/>
              </w:rPr>
              <w:t>3</w:t>
            </w:r>
          </w:p>
        </w:tc>
        <w:tc>
          <w:tcPr>
            <w:tcW w:w="617" w:type="dxa"/>
            <w:tcBorders>
              <w:top w:val="nil"/>
              <w:left w:val="nil"/>
              <w:bottom w:val="nil"/>
              <w:right w:val="nil"/>
            </w:tcBorders>
            <w:noWrap/>
            <w:vAlign w:val="bottom"/>
          </w:tcPr>
          <w:p w14:paraId="3AA176CD" w14:textId="001DD025" w:rsidR="001B4B58" w:rsidRPr="00594341" w:rsidRDefault="001B4B58" w:rsidP="001B4B58">
            <w:pPr>
              <w:jc w:val="right"/>
              <w:rPr>
                <w:color w:val="000000"/>
                <w:sz w:val="20"/>
                <w:szCs w:val="20"/>
              </w:rPr>
            </w:pPr>
            <w:r w:rsidRPr="001B4B58">
              <w:rPr>
                <w:color w:val="000000"/>
                <w:sz w:val="20"/>
                <w:szCs w:val="20"/>
              </w:rPr>
              <w:t>6</w:t>
            </w:r>
          </w:p>
        </w:tc>
        <w:tc>
          <w:tcPr>
            <w:tcW w:w="617" w:type="dxa"/>
            <w:tcBorders>
              <w:top w:val="nil"/>
              <w:left w:val="nil"/>
              <w:bottom w:val="nil"/>
              <w:right w:val="nil"/>
            </w:tcBorders>
            <w:noWrap/>
            <w:vAlign w:val="bottom"/>
          </w:tcPr>
          <w:p w14:paraId="5F57740E" w14:textId="12C6BB70" w:rsidR="001B4B58" w:rsidRPr="00594341" w:rsidRDefault="001B4B58" w:rsidP="001B4B58">
            <w:pPr>
              <w:jc w:val="right"/>
              <w:rPr>
                <w:color w:val="000000"/>
                <w:sz w:val="20"/>
                <w:szCs w:val="20"/>
              </w:rPr>
            </w:pPr>
            <w:r w:rsidRPr="001B4B58">
              <w:rPr>
                <w:color w:val="000000"/>
                <w:sz w:val="20"/>
                <w:szCs w:val="20"/>
              </w:rPr>
              <w:t>5</w:t>
            </w:r>
          </w:p>
        </w:tc>
        <w:tc>
          <w:tcPr>
            <w:tcW w:w="617" w:type="dxa"/>
            <w:tcBorders>
              <w:top w:val="nil"/>
              <w:left w:val="nil"/>
              <w:bottom w:val="nil"/>
              <w:right w:val="nil"/>
            </w:tcBorders>
            <w:noWrap/>
            <w:vAlign w:val="bottom"/>
          </w:tcPr>
          <w:p w14:paraId="390C3845" w14:textId="6FB38104" w:rsidR="001B4B58" w:rsidRPr="00594341" w:rsidRDefault="001B4B58" w:rsidP="001B4B58">
            <w:pPr>
              <w:jc w:val="right"/>
              <w:rPr>
                <w:color w:val="000000"/>
                <w:sz w:val="20"/>
                <w:szCs w:val="20"/>
              </w:rPr>
            </w:pPr>
            <w:r w:rsidRPr="001B4B58">
              <w:rPr>
                <w:color w:val="000000"/>
                <w:sz w:val="20"/>
                <w:szCs w:val="20"/>
              </w:rPr>
              <w:t>8</w:t>
            </w:r>
          </w:p>
        </w:tc>
        <w:tc>
          <w:tcPr>
            <w:tcW w:w="617" w:type="dxa"/>
            <w:tcBorders>
              <w:top w:val="nil"/>
              <w:left w:val="nil"/>
              <w:bottom w:val="nil"/>
              <w:right w:val="nil"/>
            </w:tcBorders>
            <w:noWrap/>
            <w:vAlign w:val="bottom"/>
          </w:tcPr>
          <w:p w14:paraId="24D77A39" w14:textId="546957C9" w:rsidR="001B4B58" w:rsidRPr="00594341" w:rsidRDefault="001B4B58" w:rsidP="001B4B58">
            <w:pPr>
              <w:jc w:val="right"/>
              <w:rPr>
                <w:color w:val="000000"/>
                <w:sz w:val="20"/>
                <w:szCs w:val="20"/>
              </w:rPr>
            </w:pPr>
            <w:r w:rsidRPr="001B4B58">
              <w:rPr>
                <w:color w:val="000000"/>
                <w:sz w:val="20"/>
                <w:szCs w:val="20"/>
              </w:rPr>
              <w:t>5</w:t>
            </w:r>
          </w:p>
        </w:tc>
        <w:tc>
          <w:tcPr>
            <w:tcW w:w="510" w:type="dxa"/>
            <w:tcBorders>
              <w:top w:val="nil"/>
              <w:left w:val="nil"/>
              <w:bottom w:val="nil"/>
              <w:right w:val="nil"/>
            </w:tcBorders>
            <w:noWrap/>
            <w:vAlign w:val="bottom"/>
          </w:tcPr>
          <w:p w14:paraId="7978974C" w14:textId="0D0DB826" w:rsidR="001B4B58" w:rsidRPr="00594341" w:rsidRDefault="001B4B58" w:rsidP="001B4B58">
            <w:pPr>
              <w:jc w:val="right"/>
              <w:rPr>
                <w:color w:val="000000"/>
                <w:sz w:val="20"/>
                <w:szCs w:val="20"/>
              </w:rPr>
            </w:pPr>
            <w:r w:rsidRPr="001B4B58">
              <w:rPr>
                <w:color w:val="000000"/>
                <w:sz w:val="20"/>
                <w:szCs w:val="20"/>
              </w:rPr>
              <w:t>7</w:t>
            </w:r>
          </w:p>
        </w:tc>
        <w:tc>
          <w:tcPr>
            <w:tcW w:w="456" w:type="dxa"/>
            <w:tcBorders>
              <w:top w:val="nil"/>
              <w:left w:val="nil"/>
              <w:bottom w:val="nil"/>
              <w:right w:val="nil"/>
            </w:tcBorders>
            <w:noWrap/>
            <w:vAlign w:val="bottom"/>
          </w:tcPr>
          <w:p w14:paraId="22514076" w14:textId="625E351D" w:rsidR="001B4B58" w:rsidRPr="00594341" w:rsidRDefault="001B4B58" w:rsidP="001B4B58">
            <w:pPr>
              <w:jc w:val="right"/>
              <w:rPr>
                <w:color w:val="000000"/>
                <w:sz w:val="20"/>
                <w:szCs w:val="20"/>
              </w:rPr>
            </w:pPr>
            <w:r w:rsidRPr="001B4B58">
              <w:rPr>
                <w:color w:val="000000"/>
                <w:sz w:val="20"/>
                <w:szCs w:val="20"/>
              </w:rPr>
              <w:t>5</w:t>
            </w:r>
          </w:p>
        </w:tc>
      </w:tr>
      <w:tr w:rsidR="001B4B58" w:rsidRPr="00357AA0" w14:paraId="04F9EE3D" w14:textId="77777777" w:rsidTr="00D72C9D">
        <w:trPr>
          <w:trHeight w:val="283"/>
        </w:trPr>
        <w:tc>
          <w:tcPr>
            <w:tcW w:w="883" w:type="dxa"/>
            <w:tcBorders>
              <w:top w:val="nil"/>
              <w:left w:val="nil"/>
              <w:bottom w:val="nil"/>
              <w:right w:val="nil"/>
            </w:tcBorders>
            <w:noWrap/>
            <w:vAlign w:val="bottom"/>
          </w:tcPr>
          <w:p w14:paraId="2A3E67A7" w14:textId="77777777" w:rsidR="001B4B58" w:rsidRPr="00594341" w:rsidRDefault="001B4B58" w:rsidP="001B4B58">
            <w:pPr>
              <w:jc w:val="right"/>
              <w:rPr>
                <w:rFonts w:ascii="Helvetica" w:hAnsi="Helvetica"/>
                <w:b/>
                <w:color w:val="000000"/>
                <w:sz w:val="20"/>
                <w:szCs w:val="20"/>
              </w:rPr>
            </w:pPr>
            <w:r w:rsidRPr="00594341">
              <w:rPr>
                <w:rFonts w:ascii="Helvetica" w:hAnsi="Helvetica"/>
                <w:b/>
                <w:color w:val="000000"/>
                <w:sz w:val="20"/>
                <w:szCs w:val="20"/>
              </w:rPr>
              <w:t>20</w:t>
            </w:r>
          </w:p>
        </w:tc>
        <w:tc>
          <w:tcPr>
            <w:tcW w:w="617" w:type="dxa"/>
            <w:tcBorders>
              <w:top w:val="nil"/>
              <w:left w:val="nil"/>
              <w:bottom w:val="nil"/>
              <w:right w:val="nil"/>
            </w:tcBorders>
            <w:noWrap/>
            <w:vAlign w:val="bottom"/>
          </w:tcPr>
          <w:p w14:paraId="371B4404" w14:textId="35763428" w:rsidR="001B4B58" w:rsidRPr="001B4B58" w:rsidRDefault="001B4B58" w:rsidP="001B4B58">
            <w:pPr>
              <w:jc w:val="right"/>
              <w:rPr>
                <w:color w:val="FF0000"/>
                <w:sz w:val="20"/>
                <w:szCs w:val="20"/>
              </w:rPr>
            </w:pPr>
            <w:r w:rsidRPr="001B4B58">
              <w:rPr>
                <w:color w:val="FF0000"/>
                <w:sz w:val="20"/>
                <w:szCs w:val="20"/>
              </w:rPr>
              <w:t>5</w:t>
            </w:r>
          </w:p>
        </w:tc>
        <w:tc>
          <w:tcPr>
            <w:tcW w:w="617" w:type="dxa"/>
            <w:tcBorders>
              <w:top w:val="nil"/>
              <w:left w:val="nil"/>
              <w:bottom w:val="nil"/>
              <w:right w:val="single" w:sz="4" w:space="0" w:color="auto"/>
            </w:tcBorders>
            <w:noWrap/>
            <w:vAlign w:val="bottom"/>
          </w:tcPr>
          <w:p w14:paraId="2C0D18D5" w14:textId="12BBA179" w:rsidR="001B4B58" w:rsidRPr="001B4B58" w:rsidRDefault="001B4B58" w:rsidP="001B4B58">
            <w:pPr>
              <w:jc w:val="right"/>
              <w:rPr>
                <w:color w:val="FF0000"/>
                <w:sz w:val="20"/>
                <w:szCs w:val="20"/>
              </w:rPr>
            </w:pPr>
            <w:r w:rsidRPr="001B4B58">
              <w:rPr>
                <w:color w:val="FF0000"/>
                <w:sz w:val="20"/>
                <w:szCs w:val="20"/>
              </w:rPr>
              <w:t>8</w:t>
            </w:r>
          </w:p>
        </w:tc>
        <w:tc>
          <w:tcPr>
            <w:tcW w:w="510" w:type="dxa"/>
            <w:tcBorders>
              <w:top w:val="nil"/>
              <w:left w:val="single" w:sz="4" w:space="0" w:color="auto"/>
              <w:bottom w:val="nil"/>
              <w:right w:val="nil"/>
            </w:tcBorders>
            <w:noWrap/>
            <w:vAlign w:val="bottom"/>
          </w:tcPr>
          <w:p w14:paraId="0D7E72E2" w14:textId="77777777" w:rsidR="001B4B58" w:rsidRPr="00594341" w:rsidRDefault="001B4B58" w:rsidP="001B4B58">
            <w:pPr>
              <w:jc w:val="right"/>
              <w:rPr>
                <w:color w:val="000000"/>
                <w:sz w:val="20"/>
                <w:szCs w:val="20"/>
              </w:rPr>
            </w:pPr>
          </w:p>
        </w:tc>
        <w:tc>
          <w:tcPr>
            <w:tcW w:w="456" w:type="dxa"/>
            <w:tcBorders>
              <w:top w:val="nil"/>
              <w:left w:val="nil"/>
              <w:bottom w:val="nil"/>
              <w:right w:val="single" w:sz="4" w:space="0" w:color="auto"/>
            </w:tcBorders>
            <w:noWrap/>
            <w:vAlign w:val="bottom"/>
          </w:tcPr>
          <w:p w14:paraId="4709F0DD" w14:textId="77777777" w:rsidR="001B4B58" w:rsidRPr="00594341" w:rsidRDefault="001B4B58" w:rsidP="001B4B58">
            <w:pPr>
              <w:jc w:val="right"/>
              <w:rPr>
                <w:color w:val="000000"/>
                <w:sz w:val="20"/>
                <w:szCs w:val="20"/>
              </w:rPr>
            </w:pPr>
          </w:p>
        </w:tc>
        <w:tc>
          <w:tcPr>
            <w:tcW w:w="617" w:type="dxa"/>
            <w:tcBorders>
              <w:top w:val="nil"/>
              <w:left w:val="single" w:sz="4" w:space="0" w:color="auto"/>
              <w:bottom w:val="nil"/>
              <w:right w:val="nil"/>
            </w:tcBorders>
            <w:noWrap/>
            <w:vAlign w:val="bottom"/>
          </w:tcPr>
          <w:p w14:paraId="636A20EE" w14:textId="22215978" w:rsidR="001B4B58" w:rsidRPr="00594341" w:rsidRDefault="001B4B58" w:rsidP="001B4B58">
            <w:pPr>
              <w:jc w:val="right"/>
              <w:rPr>
                <w:color w:val="000000"/>
                <w:sz w:val="20"/>
                <w:szCs w:val="20"/>
              </w:rPr>
            </w:pPr>
            <w:r w:rsidRPr="001B4B58">
              <w:rPr>
                <w:color w:val="000000"/>
                <w:sz w:val="20"/>
                <w:szCs w:val="20"/>
              </w:rPr>
              <w:t>5</w:t>
            </w:r>
          </w:p>
        </w:tc>
        <w:tc>
          <w:tcPr>
            <w:tcW w:w="617" w:type="dxa"/>
            <w:tcBorders>
              <w:top w:val="nil"/>
              <w:left w:val="nil"/>
              <w:bottom w:val="nil"/>
              <w:right w:val="nil"/>
            </w:tcBorders>
            <w:noWrap/>
            <w:vAlign w:val="bottom"/>
          </w:tcPr>
          <w:p w14:paraId="797E31B5" w14:textId="74721992" w:rsidR="001B4B58" w:rsidRPr="00594341" w:rsidRDefault="001B4B58" w:rsidP="001B4B58">
            <w:pPr>
              <w:jc w:val="right"/>
              <w:rPr>
                <w:color w:val="000000"/>
                <w:sz w:val="20"/>
                <w:szCs w:val="20"/>
              </w:rPr>
            </w:pPr>
            <w:r w:rsidRPr="001B4B58">
              <w:rPr>
                <w:color w:val="000000"/>
                <w:sz w:val="20"/>
                <w:szCs w:val="20"/>
              </w:rPr>
              <w:t>3</w:t>
            </w:r>
          </w:p>
        </w:tc>
        <w:tc>
          <w:tcPr>
            <w:tcW w:w="617" w:type="dxa"/>
            <w:tcBorders>
              <w:top w:val="nil"/>
              <w:left w:val="nil"/>
              <w:bottom w:val="nil"/>
              <w:right w:val="nil"/>
            </w:tcBorders>
            <w:noWrap/>
            <w:vAlign w:val="bottom"/>
          </w:tcPr>
          <w:p w14:paraId="7945F87E" w14:textId="6D1180AB" w:rsidR="001B4B58" w:rsidRPr="00594341" w:rsidRDefault="001B4B58" w:rsidP="001B4B58">
            <w:pPr>
              <w:jc w:val="right"/>
              <w:rPr>
                <w:color w:val="000000"/>
                <w:sz w:val="20"/>
                <w:szCs w:val="20"/>
              </w:rPr>
            </w:pPr>
            <w:r w:rsidRPr="001B4B58">
              <w:rPr>
                <w:color w:val="000000"/>
                <w:sz w:val="20"/>
                <w:szCs w:val="20"/>
              </w:rPr>
              <w:t>9</w:t>
            </w:r>
          </w:p>
        </w:tc>
        <w:tc>
          <w:tcPr>
            <w:tcW w:w="617" w:type="dxa"/>
            <w:tcBorders>
              <w:top w:val="nil"/>
              <w:left w:val="nil"/>
              <w:bottom w:val="nil"/>
              <w:right w:val="nil"/>
            </w:tcBorders>
            <w:noWrap/>
            <w:vAlign w:val="bottom"/>
          </w:tcPr>
          <w:p w14:paraId="0C5AF0D7" w14:textId="5382052E" w:rsidR="001B4B58" w:rsidRPr="00594341" w:rsidRDefault="001B4B58" w:rsidP="001B4B58">
            <w:pPr>
              <w:jc w:val="right"/>
              <w:rPr>
                <w:color w:val="000000"/>
                <w:sz w:val="20"/>
                <w:szCs w:val="20"/>
              </w:rPr>
            </w:pPr>
            <w:r w:rsidRPr="001B4B58">
              <w:rPr>
                <w:color w:val="000000"/>
                <w:sz w:val="20"/>
                <w:szCs w:val="20"/>
              </w:rPr>
              <w:t>4</w:t>
            </w:r>
          </w:p>
        </w:tc>
        <w:tc>
          <w:tcPr>
            <w:tcW w:w="617" w:type="dxa"/>
            <w:tcBorders>
              <w:top w:val="nil"/>
              <w:left w:val="nil"/>
              <w:bottom w:val="nil"/>
              <w:right w:val="nil"/>
            </w:tcBorders>
            <w:noWrap/>
            <w:vAlign w:val="bottom"/>
          </w:tcPr>
          <w:p w14:paraId="17D60D59" w14:textId="6859920F" w:rsidR="001B4B58" w:rsidRPr="00594341" w:rsidRDefault="001B4B58" w:rsidP="001B4B58">
            <w:pPr>
              <w:jc w:val="right"/>
              <w:rPr>
                <w:color w:val="000000"/>
                <w:sz w:val="20"/>
                <w:szCs w:val="20"/>
              </w:rPr>
            </w:pPr>
            <w:r w:rsidRPr="001B4B58">
              <w:rPr>
                <w:color w:val="000000"/>
                <w:sz w:val="20"/>
                <w:szCs w:val="20"/>
              </w:rPr>
              <w:t>7</w:t>
            </w:r>
          </w:p>
        </w:tc>
        <w:tc>
          <w:tcPr>
            <w:tcW w:w="617" w:type="dxa"/>
            <w:tcBorders>
              <w:top w:val="nil"/>
              <w:left w:val="nil"/>
              <w:bottom w:val="nil"/>
              <w:right w:val="nil"/>
            </w:tcBorders>
            <w:noWrap/>
            <w:vAlign w:val="bottom"/>
          </w:tcPr>
          <w:p w14:paraId="09CACD60" w14:textId="4F4533B2" w:rsidR="001B4B58" w:rsidRPr="00594341" w:rsidRDefault="001B4B58" w:rsidP="001B4B58">
            <w:pPr>
              <w:jc w:val="right"/>
              <w:rPr>
                <w:color w:val="000000"/>
                <w:sz w:val="20"/>
                <w:szCs w:val="20"/>
              </w:rPr>
            </w:pPr>
            <w:r w:rsidRPr="001B4B58">
              <w:rPr>
                <w:color w:val="000000"/>
                <w:sz w:val="20"/>
                <w:szCs w:val="20"/>
              </w:rPr>
              <w:t>5</w:t>
            </w:r>
          </w:p>
        </w:tc>
        <w:tc>
          <w:tcPr>
            <w:tcW w:w="510" w:type="dxa"/>
            <w:tcBorders>
              <w:top w:val="nil"/>
              <w:left w:val="nil"/>
              <w:bottom w:val="nil"/>
              <w:right w:val="nil"/>
            </w:tcBorders>
            <w:noWrap/>
            <w:vAlign w:val="bottom"/>
          </w:tcPr>
          <w:p w14:paraId="44359EA3" w14:textId="532872EC" w:rsidR="001B4B58" w:rsidRPr="00594341" w:rsidRDefault="001B4B58" w:rsidP="001B4B58">
            <w:pPr>
              <w:jc w:val="right"/>
              <w:rPr>
                <w:color w:val="000000"/>
                <w:sz w:val="20"/>
                <w:szCs w:val="20"/>
              </w:rPr>
            </w:pPr>
            <w:r w:rsidRPr="001B4B58">
              <w:rPr>
                <w:color w:val="000000"/>
                <w:sz w:val="20"/>
                <w:szCs w:val="20"/>
              </w:rPr>
              <w:t>6</w:t>
            </w:r>
          </w:p>
        </w:tc>
        <w:tc>
          <w:tcPr>
            <w:tcW w:w="456" w:type="dxa"/>
            <w:tcBorders>
              <w:top w:val="nil"/>
              <w:left w:val="nil"/>
              <w:bottom w:val="nil"/>
              <w:right w:val="nil"/>
            </w:tcBorders>
            <w:noWrap/>
            <w:vAlign w:val="bottom"/>
          </w:tcPr>
          <w:p w14:paraId="5813A6FC" w14:textId="51CDBC52" w:rsidR="001B4B58" w:rsidRPr="00594341" w:rsidRDefault="001B4B58" w:rsidP="001B4B58">
            <w:pPr>
              <w:jc w:val="right"/>
              <w:rPr>
                <w:color w:val="000000"/>
                <w:sz w:val="20"/>
                <w:szCs w:val="20"/>
              </w:rPr>
            </w:pPr>
            <w:r w:rsidRPr="001B4B58">
              <w:rPr>
                <w:color w:val="000000"/>
                <w:sz w:val="20"/>
                <w:szCs w:val="20"/>
              </w:rPr>
              <w:t>5</w:t>
            </w:r>
          </w:p>
        </w:tc>
      </w:tr>
      <w:tr w:rsidR="001B4B58" w:rsidRPr="00357AA0" w14:paraId="05F1D42E" w14:textId="77777777" w:rsidTr="00D72C9D">
        <w:trPr>
          <w:trHeight w:val="283"/>
        </w:trPr>
        <w:tc>
          <w:tcPr>
            <w:tcW w:w="883" w:type="dxa"/>
            <w:tcBorders>
              <w:top w:val="nil"/>
              <w:left w:val="nil"/>
              <w:bottom w:val="nil"/>
              <w:right w:val="nil"/>
            </w:tcBorders>
            <w:noWrap/>
            <w:vAlign w:val="bottom"/>
          </w:tcPr>
          <w:p w14:paraId="033541BA" w14:textId="77777777" w:rsidR="001B4B58" w:rsidRPr="00594341" w:rsidRDefault="001B4B58" w:rsidP="001B4B58">
            <w:pPr>
              <w:jc w:val="right"/>
              <w:rPr>
                <w:rFonts w:ascii="Helvetica" w:hAnsi="Helvetica"/>
                <w:b/>
                <w:color w:val="000000"/>
                <w:sz w:val="20"/>
                <w:szCs w:val="20"/>
              </w:rPr>
            </w:pPr>
            <w:r>
              <w:rPr>
                <w:rFonts w:ascii="Helvetica" w:hAnsi="Helvetica"/>
                <w:b/>
                <w:color w:val="000000"/>
                <w:sz w:val="20"/>
                <w:szCs w:val="20"/>
              </w:rPr>
              <w:t>21</w:t>
            </w:r>
          </w:p>
        </w:tc>
        <w:tc>
          <w:tcPr>
            <w:tcW w:w="617" w:type="dxa"/>
            <w:tcBorders>
              <w:top w:val="nil"/>
              <w:left w:val="nil"/>
              <w:bottom w:val="nil"/>
              <w:right w:val="nil"/>
            </w:tcBorders>
            <w:noWrap/>
            <w:vAlign w:val="bottom"/>
          </w:tcPr>
          <w:p w14:paraId="2D272C73" w14:textId="432E689D" w:rsidR="001B4B58" w:rsidRPr="001B4B58" w:rsidRDefault="001B4B58" w:rsidP="001B4B58">
            <w:pPr>
              <w:jc w:val="right"/>
              <w:rPr>
                <w:color w:val="FF0000"/>
                <w:sz w:val="20"/>
                <w:szCs w:val="20"/>
              </w:rPr>
            </w:pPr>
            <w:r w:rsidRPr="001B4B58">
              <w:rPr>
                <w:color w:val="FF0000"/>
                <w:sz w:val="20"/>
                <w:szCs w:val="20"/>
              </w:rPr>
              <w:t>4</w:t>
            </w:r>
          </w:p>
        </w:tc>
        <w:tc>
          <w:tcPr>
            <w:tcW w:w="617" w:type="dxa"/>
            <w:tcBorders>
              <w:top w:val="nil"/>
              <w:left w:val="nil"/>
              <w:bottom w:val="nil"/>
              <w:right w:val="single" w:sz="4" w:space="0" w:color="auto"/>
            </w:tcBorders>
            <w:noWrap/>
            <w:vAlign w:val="bottom"/>
          </w:tcPr>
          <w:p w14:paraId="52E1143E" w14:textId="667017B7" w:rsidR="001B4B58" w:rsidRPr="001B4B58" w:rsidRDefault="001B4B58" w:rsidP="001B4B58">
            <w:pPr>
              <w:jc w:val="right"/>
              <w:rPr>
                <w:color w:val="FF0000"/>
                <w:sz w:val="20"/>
                <w:szCs w:val="20"/>
              </w:rPr>
            </w:pPr>
            <w:r w:rsidRPr="001B4B58">
              <w:rPr>
                <w:color w:val="FF0000"/>
                <w:sz w:val="20"/>
                <w:szCs w:val="20"/>
              </w:rPr>
              <w:t>7</w:t>
            </w:r>
          </w:p>
        </w:tc>
        <w:tc>
          <w:tcPr>
            <w:tcW w:w="510" w:type="dxa"/>
            <w:tcBorders>
              <w:top w:val="nil"/>
              <w:left w:val="single" w:sz="4" w:space="0" w:color="auto"/>
              <w:bottom w:val="nil"/>
              <w:right w:val="nil"/>
            </w:tcBorders>
            <w:noWrap/>
            <w:vAlign w:val="bottom"/>
          </w:tcPr>
          <w:p w14:paraId="1FD25E8D" w14:textId="77777777" w:rsidR="001B4B58" w:rsidRPr="00594341" w:rsidRDefault="001B4B58" w:rsidP="001B4B58">
            <w:pPr>
              <w:jc w:val="right"/>
              <w:rPr>
                <w:color w:val="000000"/>
                <w:sz w:val="20"/>
                <w:szCs w:val="20"/>
              </w:rPr>
            </w:pPr>
          </w:p>
        </w:tc>
        <w:tc>
          <w:tcPr>
            <w:tcW w:w="456" w:type="dxa"/>
            <w:tcBorders>
              <w:top w:val="nil"/>
              <w:left w:val="nil"/>
              <w:bottom w:val="nil"/>
              <w:right w:val="single" w:sz="4" w:space="0" w:color="auto"/>
            </w:tcBorders>
            <w:noWrap/>
            <w:vAlign w:val="bottom"/>
          </w:tcPr>
          <w:p w14:paraId="6481FA66" w14:textId="77777777" w:rsidR="001B4B58" w:rsidRPr="00594341" w:rsidRDefault="001B4B58" w:rsidP="001B4B58">
            <w:pPr>
              <w:jc w:val="right"/>
              <w:rPr>
                <w:color w:val="000000"/>
                <w:sz w:val="20"/>
                <w:szCs w:val="20"/>
              </w:rPr>
            </w:pPr>
          </w:p>
        </w:tc>
        <w:tc>
          <w:tcPr>
            <w:tcW w:w="617" w:type="dxa"/>
            <w:tcBorders>
              <w:top w:val="nil"/>
              <w:left w:val="single" w:sz="4" w:space="0" w:color="auto"/>
              <w:bottom w:val="nil"/>
              <w:right w:val="nil"/>
            </w:tcBorders>
            <w:noWrap/>
            <w:vAlign w:val="bottom"/>
          </w:tcPr>
          <w:p w14:paraId="696FF737" w14:textId="584BF318" w:rsidR="001B4B58" w:rsidRPr="00594341" w:rsidRDefault="001B4B58" w:rsidP="001B4B58">
            <w:pPr>
              <w:jc w:val="right"/>
              <w:rPr>
                <w:color w:val="000000"/>
                <w:sz w:val="20"/>
                <w:szCs w:val="20"/>
              </w:rPr>
            </w:pPr>
            <w:r w:rsidRPr="001B4B58">
              <w:rPr>
                <w:color w:val="000000"/>
                <w:sz w:val="20"/>
                <w:szCs w:val="20"/>
              </w:rPr>
              <w:t>4</w:t>
            </w:r>
          </w:p>
        </w:tc>
        <w:tc>
          <w:tcPr>
            <w:tcW w:w="617" w:type="dxa"/>
            <w:tcBorders>
              <w:top w:val="nil"/>
              <w:left w:val="nil"/>
              <w:bottom w:val="nil"/>
              <w:right w:val="nil"/>
            </w:tcBorders>
            <w:noWrap/>
            <w:vAlign w:val="bottom"/>
          </w:tcPr>
          <w:p w14:paraId="076BE2DC" w14:textId="74B9BFB3" w:rsidR="001B4B58" w:rsidRPr="00594341" w:rsidRDefault="001B4B58" w:rsidP="001B4B58">
            <w:pPr>
              <w:jc w:val="right"/>
              <w:rPr>
                <w:color w:val="000000"/>
                <w:sz w:val="20"/>
                <w:szCs w:val="20"/>
              </w:rPr>
            </w:pPr>
            <w:r w:rsidRPr="001B4B58">
              <w:rPr>
                <w:color w:val="000000"/>
                <w:sz w:val="20"/>
                <w:szCs w:val="20"/>
              </w:rPr>
              <w:t>4</w:t>
            </w:r>
          </w:p>
        </w:tc>
        <w:tc>
          <w:tcPr>
            <w:tcW w:w="617" w:type="dxa"/>
            <w:tcBorders>
              <w:top w:val="nil"/>
              <w:left w:val="nil"/>
              <w:bottom w:val="nil"/>
              <w:right w:val="nil"/>
            </w:tcBorders>
            <w:noWrap/>
            <w:vAlign w:val="bottom"/>
          </w:tcPr>
          <w:p w14:paraId="50EAB849" w14:textId="3E0D98B1" w:rsidR="001B4B58" w:rsidRPr="00594341" w:rsidRDefault="001B4B58" w:rsidP="001B4B58">
            <w:pPr>
              <w:jc w:val="right"/>
              <w:rPr>
                <w:color w:val="000000"/>
                <w:sz w:val="20"/>
                <w:szCs w:val="20"/>
              </w:rPr>
            </w:pPr>
            <w:r w:rsidRPr="001B4B58">
              <w:rPr>
                <w:color w:val="000000"/>
                <w:sz w:val="20"/>
                <w:szCs w:val="20"/>
              </w:rPr>
              <w:t>4</w:t>
            </w:r>
          </w:p>
        </w:tc>
        <w:tc>
          <w:tcPr>
            <w:tcW w:w="617" w:type="dxa"/>
            <w:tcBorders>
              <w:top w:val="nil"/>
              <w:left w:val="nil"/>
              <w:bottom w:val="nil"/>
              <w:right w:val="nil"/>
            </w:tcBorders>
            <w:noWrap/>
            <w:vAlign w:val="bottom"/>
          </w:tcPr>
          <w:p w14:paraId="57ACA25C" w14:textId="2AA7961E" w:rsidR="001B4B58" w:rsidRPr="00594341" w:rsidRDefault="001B4B58" w:rsidP="001B4B58">
            <w:pPr>
              <w:jc w:val="right"/>
              <w:rPr>
                <w:color w:val="000000"/>
                <w:sz w:val="20"/>
                <w:szCs w:val="20"/>
              </w:rPr>
            </w:pPr>
            <w:r w:rsidRPr="001B4B58">
              <w:rPr>
                <w:color w:val="000000"/>
                <w:sz w:val="20"/>
                <w:szCs w:val="20"/>
              </w:rPr>
              <w:t>7</w:t>
            </w:r>
          </w:p>
        </w:tc>
        <w:tc>
          <w:tcPr>
            <w:tcW w:w="617" w:type="dxa"/>
            <w:tcBorders>
              <w:top w:val="nil"/>
              <w:left w:val="nil"/>
              <w:bottom w:val="nil"/>
              <w:right w:val="nil"/>
            </w:tcBorders>
            <w:noWrap/>
            <w:vAlign w:val="bottom"/>
          </w:tcPr>
          <w:p w14:paraId="14DD7519" w14:textId="2CDD233C" w:rsidR="001B4B58" w:rsidRPr="00594341" w:rsidRDefault="001B4B58" w:rsidP="001B4B58">
            <w:pPr>
              <w:jc w:val="right"/>
              <w:rPr>
                <w:color w:val="000000"/>
                <w:sz w:val="20"/>
                <w:szCs w:val="20"/>
              </w:rPr>
            </w:pPr>
            <w:r w:rsidRPr="001B4B58">
              <w:rPr>
                <w:color w:val="000000"/>
                <w:sz w:val="20"/>
                <w:szCs w:val="20"/>
              </w:rPr>
              <w:t>7</w:t>
            </w:r>
          </w:p>
        </w:tc>
        <w:tc>
          <w:tcPr>
            <w:tcW w:w="617" w:type="dxa"/>
            <w:tcBorders>
              <w:top w:val="nil"/>
              <w:left w:val="nil"/>
              <w:bottom w:val="nil"/>
              <w:right w:val="nil"/>
            </w:tcBorders>
            <w:noWrap/>
            <w:vAlign w:val="bottom"/>
          </w:tcPr>
          <w:p w14:paraId="0EE1F31D" w14:textId="3A9D7A08" w:rsidR="001B4B58" w:rsidRPr="00594341" w:rsidRDefault="001B4B58" w:rsidP="001B4B58">
            <w:pPr>
              <w:jc w:val="right"/>
              <w:rPr>
                <w:color w:val="000000"/>
                <w:sz w:val="20"/>
                <w:szCs w:val="20"/>
              </w:rPr>
            </w:pPr>
            <w:r w:rsidRPr="001B4B58">
              <w:rPr>
                <w:color w:val="000000"/>
                <w:sz w:val="20"/>
                <w:szCs w:val="20"/>
              </w:rPr>
              <w:t>5</w:t>
            </w:r>
          </w:p>
        </w:tc>
        <w:tc>
          <w:tcPr>
            <w:tcW w:w="510" w:type="dxa"/>
            <w:tcBorders>
              <w:top w:val="nil"/>
              <w:left w:val="nil"/>
              <w:bottom w:val="nil"/>
              <w:right w:val="nil"/>
            </w:tcBorders>
            <w:noWrap/>
            <w:vAlign w:val="bottom"/>
          </w:tcPr>
          <w:p w14:paraId="0D384767" w14:textId="5CBE87E7" w:rsidR="001B4B58" w:rsidRPr="00594341" w:rsidRDefault="001B4B58" w:rsidP="001B4B58">
            <w:pPr>
              <w:jc w:val="right"/>
              <w:rPr>
                <w:color w:val="000000"/>
                <w:sz w:val="20"/>
                <w:szCs w:val="20"/>
              </w:rPr>
            </w:pPr>
            <w:r w:rsidRPr="001B4B58">
              <w:rPr>
                <w:color w:val="000000"/>
                <w:sz w:val="20"/>
                <w:szCs w:val="20"/>
              </w:rPr>
              <w:t>7</w:t>
            </w:r>
          </w:p>
        </w:tc>
        <w:tc>
          <w:tcPr>
            <w:tcW w:w="456" w:type="dxa"/>
            <w:tcBorders>
              <w:top w:val="nil"/>
              <w:left w:val="nil"/>
              <w:bottom w:val="nil"/>
              <w:right w:val="nil"/>
            </w:tcBorders>
            <w:noWrap/>
            <w:vAlign w:val="bottom"/>
          </w:tcPr>
          <w:p w14:paraId="4317DFCF" w14:textId="14709B43" w:rsidR="001B4B58" w:rsidRPr="00594341" w:rsidRDefault="001B4B58" w:rsidP="001B4B58">
            <w:pPr>
              <w:jc w:val="right"/>
              <w:rPr>
                <w:color w:val="000000"/>
                <w:sz w:val="20"/>
                <w:szCs w:val="20"/>
              </w:rPr>
            </w:pPr>
            <w:r w:rsidRPr="001B4B58">
              <w:rPr>
                <w:color w:val="000000"/>
                <w:sz w:val="20"/>
                <w:szCs w:val="20"/>
              </w:rPr>
              <w:t>5</w:t>
            </w:r>
          </w:p>
        </w:tc>
      </w:tr>
      <w:tr w:rsidR="001B4B58" w:rsidRPr="00357AA0" w14:paraId="3E7877E1" w14:textId="77777777" w:rsidTr="00D72C9D">
        <w:trPr>
          <w:trHeight w:val="283"/>
        </w:trPr>
        <w:tc>
          <w:tcPr>
            <w:tcW w:w="883" w:type="dxa"/>
            <w:tcBorders>
              <w:top w:val="nil"/>
              <w:left w:val="nil"/>
              <w:bottom w:val="nil"/>
              <w:right w:val="nil"/>
            </w:tcBorders>
            <w:noWrap/>
            <w:vAlign w:val="bottom"/>
          </w:tcPr>
          <w:p w14:paraId="2965A33B" w14:textId="77777777" w:rsidR="001B4B58" w:rsidRDefault="001B4B58" w:rsidP="001B4B58">
            <w:pPr>
              <w:jc w:val="right"/>
              <w:rPr>
                <w:rFonts w:ascii="Helvetica" w:hAnsi="Helvetica"/>
                <w:b/>
                <w:color w:val="000000"/>
                <w:sz w:val="20"/>
                <w:szCs w:val="20"/>
              </w:rPr>
            </w:pPr>
            <w:r>
              <w:rPr>
                <w:rFonts w:ascii="Helvetica" w:hAnsi="Helvetica"/>
                <w:b/>
                <w:color w:val="000000"/>
                <w:sz w:val="20"/>
                <w:szCs w:val="20"/>
              </w:rPr>
              <w:t>22</w:t>
            </w:r>
          </w:p>
        </w:tc>
        <w:tc>
          <w:tcPr>
            <w:tcW w:w="617" w:type="dxa"/>
            <w:tcBorders>
              <w:top w:val="nil"/>
              <w:left w:val="nil"/>
              <w:bottom w:val="nil"/>
              <w:right w:val="nil"/>
            </w:tcBorders>
            <w:noWrap/>
            <w:vAlign w:val="bottom"/>
          </w:tcPr>
          <w:p w14:paraId="3B33E2F4" w14:textId="754AA8A9" w:rsidR="001B4B58" w:rsidRPr="001B4B58" w:rsidRDefault="001B4B58" w:rsidP="001B4B58">
            <w:pPr>
              <w:jc w:val="right"/>
              <w:rPr>
                <w:color w:val="FF0000"/>
                <w:sz w:val="20"/>
                <w:szCs w:val="20"/>
              </w:rPr>
            </w:pPr>
            <w:r w:rsidRPr="001B4B58">
              <w:rPr>
                <w:color w:val="FF0000"/>
                <w:sz w:val="20"/>
                <w:szCs w:val="20"/>
              </w:rPr>
              <w:t>8</w:t>
            </w:r>
          </w:p>
        </w:tc>
        <w:tc>
          <w:tcPr>
            <w:tcW w:w="617" w:type="dxa"/>
            <w:tcBorders>
              <w:top w:val="nil"/>
              <w:left w:val="nil"/>
              <w:bottom w:val="nil"/>
              <w:right w:val="single" w:sz="4" w:space="0" w:color="auto"/>
            </w:tcBorders>
            <w:noWrap/>
            <w:vAlign w:val="bottom"/>
          </w:tcPr>
          <w:p w14:paraId="50968048" w14:textId="4C354BC9" w:rsidR="001B4B58" w:rsidRPr="001B4B58" w:rsidRDefault="001B4B58" w:rsidP="001B4B58">
            <w:pPr>
              <w:jc w:val="right"/>
              <w:rPr>
                <w:color w:val="FF0000"/>
                <w:sz w:val="20"/>
                <w:szCs w:val="20"/>
              </w:rPr>
            </w:pPr>
            <w:r w:rsidRPr="001B4B58">
              <w:rPr>
                <w:color w:val="FF0000"/>
                <w:sz w:val="20"/>
                <w:szCs w:val="20"/>
              </w:rPr>
              <w:t>3</w:t>
            </w:r>
          </w:p>
        </w:tc>
        <w:tc>
          <w:tcPr>
            <w:tcW w:w="510" w:type="dxa"/>
            <w:tcBorders>
              <w:top w:val="nil"/>
              <w:left w:val="single" w:sz="4" w:space="0" w:color="auto"/>
              <w:bottom w:val="nil"/>
              <w:right w:val="nil"/>
            </w:tcBorders>
            <w:noWrap/>
            <w:vAlign w:val="bottom"/>
          </w:tcPr>
          <w:p w14:paraId="38C43B99" w14:textId="77777777" w:rsidR="001B4B58" w:rsidRPr="00594341" w:rsidRDefault="001B4B58" w:rsidP="001B4B58">
            <w:pPr>
              <w:jc w:val="right"/>
              <w:rPr>
                <w:color w:val="000000"/>
                <w:sz w:val="20"/>
                <w:szCs w:val="20"/>
              </w:rPr>
            </w:pPr>
          </w:p>
        </w:tc>
        <w:tc>
          <w:tcPr>
            <w:tcW w:w="456" w:type="dxa"/>
            <w:tcBorders>
              <w:top w:val="nil"/>
              <w:left w:val="nil"/>
              <w:bottom w:val="nil"/>
              <w:right w:val="single" w:sz="4" w:space="0" w:color="auto"/>
            </w:tcBorders>
            <w:noWrap/>
            <w:vAlign w:val="bottom"/>
          </w:tcPr>
          <w:p w14:paraId="5B2F3692" w14:textId="77777777" w:rsidR="001B4B58" w:rsidRPr="00594341" w:rsidRDefault="001B4B58" w:rsidP="001B4B58">
            <w:pPr>
              <w:jc w:val="right"/>
              <w:rPr>
                <w:color w:val="000000"/>
                <w:sz w:val="20"/>
                <w:szCs w:val="20"/>
              </w:rPr>
            </w:pPr>
          </w:p>
        </w:tc>
        <w:tc>
          <w:tcPr>
            <w:tcW w:w="617" w:type="dxa"/>
            <w:tcBorders>
              <w:top w:val="nil"/>
              <w:left w:val="single" w:sz="4" w:space="0" w:color="auto"/>
              <w:bottom w:val="nil"/>
              <w:right w:val="nil"/>
            </w:tcBorders>
            <w:noWrap/>
            <w:vAlign w:val="bottom"/>
          </w:tcPr>
          <w:p w14:paraId="3D4D5EA6" w14:textId="14FC2A05" w:rsidR="001B4B58" w:rsidRPr="00594341" w:rsidRDefault="001B4B58" w:rsidP="001B4B58">
            <w:pPr>
              <w:jc w:val="right"/>
              <w:rPr>
                <w:color w:val="000000"/>
                <w:sz w:val="20"/>
                <w:szCs w:val="20"/>
              </w:rPr>
            </w:pPr>
            <w:r w:rsidRPr="001B4B58">
              <w:rPr>
                <w:color w:val="000000"/>
                <w:sz w:val="20"/>
                <w:szCs w:val="20"/>
              </w:rPr>
              <w:t>7</w:t>
            </w:r>
          </w:p>
        </w:tc>
        <w:tc>
          <w:tcPr>
            <w:tcW w:w="617" w:type="dxa"/>
            <w:tcBorders>
              <w:top w:val="nil"/>
              <w:left w:val="nil"/>
              <w:bottom w:val="nil"/>
              <w:right w:val="nil"/>
            </w:tcBorders>
            <w:noWrap/>
            <w:vAlign w:val="bottom"/>
          </w:tcPr>
          <w:p w14:paraId="5C34D773" w14:textId="28E4BC30" w:rsidR="001B4B58" w:rsidRPr="00594341" w:rsidRDefault="001B4B58" w:rsidP="001B4B58">
            <w:pPr>
              <w:jc w:val="right"/>
              <w:rPr>
                <w:color w:val="000000"/>
                <w:sz w:val="20"/>
                <w:szCs w:val="20"/>
              </w:rPr>
            </w:pPr>
            <w:r w:rsidRPr="001B4B58">
              <w:rPr>
                <w:color w:val="000000"/>
                <w:sz w:val="20"/>
                <w:szCs w:val="20"/>
              </w:rPr>
              <w:t>3</w:t>
            </w:r>
          </w:p>
        </w:tc>
        <w:tc>
          <w:tcPr>
            <w:tcW w:w="617" w:type="dxa"/>
            <w:tcBorders>
              <w:top w:val="nil"/>
              <w:left w:val="nil"/>
              <w:bottom w:val="nil"/>
              <w:right w:val="nil"/>
            </w:tcBorders>
            <w:noWrap/>
            <w:vAlign w:val="bottom"/>
          </w:tcPr>
          <w:p w14:paraId="723A4C1D" w14:textId="7A36D23D" w:rsidR="001B4B58" w:rsidRPr="00594341" w:rsidRDefault="001B4B58" w:rsidP="001B4B58">
            <w:pPr>
              <w:jc w:val="right"/>
              <w:rPr>
                <w:color w:val="000000"/>
                <w:sz w:val="20"/>
                <w:szCs w:val="20"/>
              </w:rPr>
            </w:pPr>
            <w:r w:rsidRPr="001B4B58">
              <w:rPr>
                <w:color w:val="000000"/>
                <w:sz w:val="20"/>
                <w:szCs w:val="20"/>
              </w:rPr>
              <w:t>8</w:t>
            </w:r>
          </w:p>
        </w:tc>
        <w:tc>
          <w:tcPr>
            <w:tcW w:w="617" w:type="dxa"/>
            <w:tcBorders>
              <w:top w:val="nil"/>
              <w:left w:val="nil"/>
              <w:bottom w:val="nil"/>
              <w:right w:val="nil"/>
            </w:tcBorders>
            <w:noWrap/>
            <w:vAlign w:val="bottom"/>
          </w:tcPr>
          <w:p w14:paraId="4186DF9C" w14:textId="242C6A18" w:rsidR="001B4B58" w:rsidRPr="00594341" w:rsidRDefault="001B4B58" w:rsidP="001B4B58">
            <w:pPr>
              <w:jc w:val="right"/>
              <w:rPr>
                <w:color w:val="000000"/>
                <w:sz w:val="20"/>
                <w:szCs w:val="20"/>
              </w:rPr>
            </w:pPr>
            <w:r w:rsidRPr="001B4B58">
              <w:rPr>
                <w:color w:val="000000"/>
                <w:sz w:val="20"/>
                <w:szCs w:val="20"/>
              </w:rPr>
              <w:t>2</w:t>
            </w:r>
          </w:p>
        </w:tc>
        <w:tc>
          <w:tcPr>
            <w:tcW w:w="617" w:type="dxa"/>
            <w:tcBorders>
              <w:top w:val="nil"/>
              <w:left w:val="nil"/>
              <w:bottom w:val="nil"/>
              <w:right w:val="nil"/>
            </w:tcBorders>
            <w:noWrap/>
            <w:vAlign w:val="bottom"/>
          </w:tcPr>
          <w:p w14:paraId="6E3D2CE0" w14:textId="465F5874" w:rsidR="001B4B58" w:rsidRPr="00594341" w:rsidRDefault="001B4B58" w:rsidP="001B4B58">
            <w:pPr>
              <w:jc w:val="right"/>
              <w:rPr>
                <w:color w:val="000000"/>
                <w:sz w:val="20"/>
                <w:szCs w:val="20"/>
              </w:rPr>
            </w:pPr>
            <w:r w:rsidRPr="001B4B58">
              <w:rPr>
                <w:color w:val="000000"/>
                <w:sz w:val="20"/>
                <w:szCs w:val="20"/>
              </w:rPr>
              <w:t>6</w:t>
            </w:r>
          </w:p>
        </w:tc>
        <w:tc>
          <w:tcPr>
            <w:tcW w:w="617" w:type="dxa"/>
            <w:tcBorders>
              <w:top w:val="nil"/>
              <w:left w:val="nil"/>
              <w:bottom w:val="nil"/>
              <w:right w:val="nil"/>
            </w:tcBorders>
            <w:noWrap/>
            <w:vAlign w:val="bottom"/>
          </w:tcPr>
          <w:p w14:paraId="3BEF78F9" w14:textId="52D121EC" w:rsidR="001B4B58" w:rsidRPr="00594341" w:rsidRDefault="001B4B58" w:rsidP="001B4B58">
            <w:pPr>
              <w:jc w:val="right"/>
              <w:rPr>
                <w:color w:val="000000"/>
                <w:sz w:val="20"/>
                <w:szCs w:val="20"/>
              </w:rPr>
            </w:pPr>
            <w:r w:rsidRPr="001B4B58">
              <w:rPr>
                <w:color w:val="000000"/>
                <w:sz w:val="20"/>
                <w:szCs w:val="20"/>
              </w:rPr>
              <w:t>4</w:t>
            </w:r>
          </w:p>
        </w:tc>
        <w:tc>
          <w:tcPr>
            <w:tcW w:w="510" w:type="dxa"/>
            <w:tcBorders>
              <w:top w:val="nil"/>
              <w:left w:val="nil"/>
              <w:bottom w:val="nil"/>
              <w:right w:val="nil"/>
            </w:tcBorders>
            <w:noWrap/>
            <w:vAlign w:val="bottom"/>
          </w:tcPr>
          <w:p w14:paraId="6D00BC00" w14:textId="3F0113DC" w:rsidR="001B4B58" w:rsidRPr="00594341" w:rsidRDefault="001B4B58" w:rsidP="001B4B58">
            <w:pPr>
              <w:jc w:val="right"/>
              <w:rPr>
                <w:color w:val="000000"/>
                <w:sz w:val="20"/>
                <w:szCs w:val="20"/>
              </w:rPr>
            </w:pPr>
            <w:r w:rsidRPr="001B4B58">
              <w:rPr>
                <w:color w:val="000000"/>
                <w:sz w:val="20"/>
                <w:szCs w:val="20"/>
              </w:rPr>
              <w:t>9</w:t>
            </w:r>
          </w:p>
        </w:tc>
        <w:tc>
          <w:tcPr>
            <w:tcW w:w="456" w:type="dxa"/>
            <w:tcBorders>
              <w:top w:val="nil"/>
              <w:left w:val="nil"/>
              <w:bottom w:val="nil"/>
              <w:right w:val="nil"/>
            </w:tcBorders>
            <w:noWrap/>
            <w:vAlign w:val="bottom"/>
          </w:tcPr>
          <w:p w14:paraId="50393A25" w14:textId="2763B371" w:rsidR="001B4B58" w:rsidRPr="00594341" w:rsidRDefault="001B4B58" w:rsidP="001B4B58">
            <w:pPr>
              <w:jc w:val="right"/>
              <w:rPr>
                <w:color w:val="000000"/>
                <w:sz w:val="20"/>
                <w:szCs w:val="20"/>
              </w:rPr>
            </w:pPr>
            <w:r w:rsidRPr="001B4B58">
              <w:rPr>
                <w:color w:val="000000"/>
                <w:sz w:val="20"/>
                <w:szCs w:val="20"/>
              </w:rPr>
              <w:t>3</w:t>
            </w:r>
          </w:p>
        </w:tc>
      </w:tr>
      <w:tr w:rsidR="001B4B58" w:rsidRPr="00357AA0" w14:paraId="41D08098" w14:textId="77777777" w:rsidTr="00D72C9D">
        <w:trPr>
          <w:trHeight w:val="283"/>
        </w:trPr>
        <w:tc>
          <w:tcPr>
            <w:tcW w:w="883" w:type="dxa"/>
            <w:tcBorders>
              <w:top w:val="nil"/>
              <w:left w:val="nil"/>
              <w:bottom w:val="nil"/>
              <w:right w:val="nil"/>
            </w:tcBorders>
            <w:noWrap/>
            <w:vAlign w:val="bottom"/>
          </w:tcPr>
          <w:p w14:paraId="2E9BD5CB" w14:textId="77777777" w:rsidR="001B4B58" w:rsidRPr="00594341" w:rsidRDefault="001B4B58" w:rsidP="001B4B58">
            <w:pPr>
              <w:jc w:val="right"/>
              <w:rPr>
                <w:rFonts w:ascii="Helvetica" w:hAnsi="Helvetica"/>
                <w:b/>
                <w:color w:val="000000"/>
                <w:sz w:val="20"/>
                <w:szCs w:val="20"/>
              </w:rPr>
            </w:pPr>
            <w:r>
              <w:rPr>
                <w:rFonts w:ascii="Helvetica" w:hAnsi="Helvetica"/>
                <w:b/>
                <w:color w:val="000000"/>
                <w:sz w:val="20"/>
                <w:szCs w:val="20"/>
              </w:rPr>
              <w:t>23</w:t>
            </w:r>
          </w:p>
        </w:tc>
        <w:tc>
          <w:tcPr>
            <w:tcW w:w="617" w:type="dxa"/>
            <w:tcBorders>
              <w:top w:val="nil"/>
              <w:left w:val="nil"/>
              <w:bottom w:val="nil"/>
              <w:right w:val="nil"/>
            </w:tcBorders>
            <w:noWrap/>
            <w:vAlign w:val="bottom"/>
          </w:tcPr>
          <w:p w14:paraId="2B65AB88" w14:textId="33A9498B" w:rsidR="001B4B58" w:rsidRPr="001B4B58" w:rsidRDefault="001B4B58" w:rsidP="001B4B58">
            <w:pPr>
              <w:jc w:val="right"/>
              <w:rPr>
                <w:color w:val="FF0000"/>
                <w:sz w:val="20"/>
                <w:szCs w:val="20"/>
              </w:rPr>
            </w:pPr>
            <w:r w:rsidRPr="001B4B58">
              <w:rPr>
                <w:color w:val="FF0000"/>
                <w:sz w:val="20"/>
                <w:szCs w:val="20"/>
              </w:rPr>
              <w:t>8</w:t>
            </w:r>
          </w:p>
        </w:tc>
        <w:tc>
          <w:tcPr>
            <w:tcW w:w="617" w:type="dxa"/>
            <w:tcBorders>
              <w:top w:val="nil"/>
              <w:left w:val="nil"/>
              <w:bottom w:val="nil"/>
              <w:right w:val="single" w:sz="4" w:space="0" w:color="auto"/>
            </w:tcBorders>
            <w:noWrap/>
            <w:vAlign w:val="bottom"/>
          </w:tcPr>
          <w:p w14:paraId="767251A0" w14:textId="00772614" w:rsidR="001B4B58" w:rsidRPr="001B4B58" w:rsidRDefault="001B4B58" w:rsidP="001B4B58">
            <w:pPr>
              <w:jc w:val="right"/>
              <w:rPr>
                <w:color w:val="FF0000"/>
                <w:sz w:val="20"/>
                <w:szCs w:val="20"/>
              </w:rPr>
            </w:pPr>
            <w:r w:rsidRPr="001B4B58">
              <w:rPr>
                <w:color w:val="FF0000"/>
                <w:sz w:val="20"/>
                <w:szCs w:val="20"/>
              </w:rPr>
              <w:t>5</w:t>
            </w:r>
          </w:p>
        </w:tc>
        <w:tc>
          <w:tcPr>
            <w:tcW w:w="510" w:type="dxa"/>
            <w:tcBorders>
              <w:top w:val="nil"/>
              <w:left w:val="single" w:sz="4" w:space="0" w:color="auto"/>
              <w:bottom w:val="nil"/>
              <w:right w:val="nil"/>
            </w:tcBorders>
            <w:noWrap/>
            <w:vAlign w:val="bottom"/>
          </w:tcPr>
          <w:p w14:paraId="1AB2636F" w14:textId="77777777" w:rsidR="001B4B58" w:rsidRPr="00594341" w:rsidRDefault="001B4B58" w:rsidP="001B4B58">
            <w:pPr>
              <w:jc w:val="right"/>
              <w:rPr>
                <w:color w:val="000000"/>
                <w:sz w:val="20"/>
                <w:szCs w:val="20"/>
              </w:rPr>
            </w:pPr>
          </w:p>
        </w:tc>
        <w:tc>
          <w:tcPr>
            <w:tcW w:w="456" w:type="dxa"/>
            <w:tcBorders>
              <w:top w:val="nil"/>
              <w:left w:val="nil"/>
              <w:bottom w:val="nil"/>
              <w:right w:val="single" w:sz="4" w:space="0" w:color="auto"/>
            </w:tcBorders>
            <w:noWrap/>
            <w:vAlign w:val="bottom"/>
          </w:tcPr>
          <w:p w14:paraId="489D59FD" w14:textId="77777777" w:rsidR="001B4B58" w:rsidRPr="00594341" w:rsidRDefault="001B4B58" w:rsidP="001B4B58">
            <w:pPr>
              <w:jc w:val="right"/>
              <w:rPr>
                <w:color w:val="000000"/>
                <w:sz w:val="20"/>
                <w:szCs w:val="20"/>
              </w:rPr>
            </w:pPr>
          </w:p>
        </w:tc>
        <w:tc>
          <w:tcPr>
            <w:tcW w:w="617" w:type="dxa"/>
            <w:tcBorders>
              <w:top w:val="nil"/>
              <w:left w:val="single" w:sz="4" w:space="0" w:color="auto"/>
              <w:bottom w:val="nil"/>
              <w:right w:val="nil"/>
            </w:tcBorders>
            <w:noWrap/>
            <w:vAlign w:val="bottom"/>
          </w:tcPr>
          <w:p w14:paraId="57920F62" w14:textId="6A144405" w:rsidR="001B4B58" w:rsidRPr="00594341" w:rsidRDefault="001B4B58" w:rsidP="001B4B58">
            <w:pPr>
              <w:jc w:val="right"/>
              <w:rPr>
                <w:color w:val="000000"/>
                <w:sz w:val="20"/>
                <w:szCs w:val="20"/>
              </w:rPr>
            </w:pPr>
            <w:r w:rsidRPr="001B4B58">
              <w:rPr>
                <w:color w:val="000000"/>
                <w:sz w:val="20"/>
                <w:szCs w:val="20"/>
              </w:rPr>
              <w:t>2</w:t>
            </w:r>
          </w:p>
        </w:tc>
        <w:tc>
          <w:tcPr>
            <w:tcW w:w="617" w:type="dxa"/>
            <w:tcBorders>
              <w:top w:val="nil"/>
              <w:left w:val="nil"/>
              <w:bottom w:val="nil"/>
              <w:right w:val="nil"/>
            </w:tcBorders>
            <w:noWrap/>
            <w:vAlign w:val="bottom"/>
          </w:tcPr>
          <w:p w14:paraId="1964FF97" w14:textId="268251B4" w:rsidR="001B4B58" w:rsidRPr="00594341" w:rsidRDefault="001B4B58" w:rsidP="001B4B58">
            <w:pPr>
              <w:jc w:val="right"/>
              <w:rPr>
                <w:color w:val="000000"/>
                <w:sz w:val="20"/>
                <w:szCs w:val="20"/>
              </w:rPr>
            </w:pPr>
            <w:r w:rsidRPr="001B4B58">
              <w:rPr>
                <w:color w:val="000000"/>
                <w:sz w:val="20"/>
                <w:szCs w:val="20"/>
              </w:rPr>
              <w:t>4</w:t>
            </w:r>
          </w:p>
        </w:tc>
        <w:tc>
          <w:tcPr>
            <w:tcW w:w="617" w:type="dxa"/>
            <w:tcBorders>
              <w:top w:val="nil"/>
              <w:left w:val="nil"/>
              <w:bottom w:val="nil"/>
              <w:right w:val="nil"/>
            </w:tcBorders>
            <w:noWrap/>
            <w:vAlign w:val="bottom"/>
          </w:tcPr>
          <w:p w14:paraId="52AE074A" w14:textId="56EEDEFA" w:rsidR="001B4B58" w:rsidRPr="00594341" w:rsidRDefault="001B4B58" w:rsidP="001B4B58">
            <w:pPr>
              <w:jc w:val="right"/>
              <w:rPr>
                <w:color w:val="000000"/>
                <w:sz w:val="20"/>
                <w:szCs w:val="20"/>
              </w:rPr>
            </w:pPr>
            <w:r w:rsidRPr="001B4B58">
              <w:rPr>
                <w:color w:val="000000"/>
                <w:sz w:val="20"/>
                <w:szCs w:val="20"/>
              </w:rPr>
              <w:t>6</w:t>
            </w:r>
          </w:p>
        </w:tc>
        <w:tc>
          <w:tcPr>
            <w:tcW w:w="617" w:type="dxa"/>
            <w:tcBorders>
              <w:top w:val="nil"/>
              <w:left w:val="nil"/>
              <w:bottom w:val="nil"/>
              <w:right w:val="nil"/>
            </w:tcBorders>
            <w:noWrap/>
            <w:vAlign w:val="bottom"/>
          </w:tcPr>
          <w:p w14:paraId="795A8E00" w14:textId="24ED08DE" w:rsidR="001B4B58" w:rsidRPr="00594341" w:rsidRDefault="001B4B58" w:rsidP="001B4B58">
            <w:pPr>
              <w:jc w:val="right"/>
              <w:rPr>
                <w:color w:val="000000"/>
                <w:sz w:val="20"/>
                <w:szCs w:val="20"/>
              </w:rPr>
            </w:pPr>
            <w:r w:rsidRPr="001B4B58">
              <w:rPr>
                <w:color w:val="000000"/>
                <w:sz w:val="20"/>
                <w:szCs w:val="20"/>
              </w:rPr>
              <w:t>5</w:t>
            </w:r>
          </w:p>
        </w:tc>
        <w:tc>
          <w:tcPr>
            <w:tcW w:w="617" w:type="dxa"/>
            <w:tcBorders>
              <w:top w:val="nil"/>
              <w:left w:val="nil"/>
              <w:bottom w:val="nil"/>
              <w:right w:val="nil"/>
            </w:tcBorders>
            <w:noWrap/>
            <w:vAlign w:val="bottom"/>
          </w:tcPr>
          <w:p w14:paraId="22069A53" w14:textId="3C0F3506" w:rsidR="001B4B58" w:rsidRPr="00594341" w:rsidRDefault="001B4B58" w:rsidP="001B4B58">
            <w:pPr>
              <w:jc w:val="right"/>
              <w:rPr>
                <w:color w:val="000000"/>
                <w:sz w:val="20"/>
                <w:szCs w:val="20"/>
              </w:rPr>
            </w:pPr>
            <w:r w:rsidRPr="001B4B58">
              <w:rPr>
                <w:color w:val="000000"/>
                <w:sz w:val="20"/>
                <w:szCs w:val="20"/>
              </w:rPr>
              <w:t>6</w:t>
            </w:r>
          </w:p>
        </w:tc>
        <w:tc>
          <w:tcPr>
            <w:tcW w:w="617" w:type="dxa"/>
            <w:tcBorders>
              <w:top w:val="nil"/>
              <w:left w:val="nil"/>
              <w:bottom w:val="nil"/>
              <w:right w:val="nil"/>
            </w:tcBorders>
            <w:noWrap/>
            <w:vAlign w:val="bottom"/>
          </w:tcPr>
          <w:p w14:paraId="725B3399" w14:textId="2E71FC4D" w:rsidR="001B4B58" w:rsidRPr="00594341" w:rsidRDefault="001B4B58" w:rsidP="001B4B58">
            <w:pPr>
              <w:jc w:val="right"/>
              <w:rPr>
                <w:color w:val="000000"/>
                <w:sz w:val="20"/>
                <w:szCs w:val="20"/>
              </w:rPr>
            </w:pPr>
            <w:r w:rsidRPr="001B4B58">
              <w:rPr>
                <w:color w:val="000000"/>
                <w:sz w:val="20"/>
                <w:szCs w:val="20"/>
              </w:rPr>
              <w:t>4</w:t>
            </w:r>
          </w:p>
        </w:tc>
        <w:tc>
          <w:tcPr>
            <w:tcW w:w="510" w:type="dxa"/>
            <w:tcBorders>
              <w:top w:val="nil"/>
              <w:left w:val="nil"/>
              <w:bottom w:val="nil"/>
              <w:right w:val="nil"/>
            </w:tcBorders>
            <w:noWrap/>
            <w:vAlign w:val="bottom"/>
          </w:tcPr>
          <w:p w14:paraId="2FD75F6E" w14:textId="36E7CBB2" w:rsidR="001B4B58" w:rsidRPr="00594341" w:rsidRDefault="001B4B58" w:rsidP="001B4B58">
            <w:pPr>
              <w:jc w:val="right"/>
              <w:rPr>
                <w:color w:val="000000"/>
                <w:sz w:val="20"/>
                <w:szCs w:val="20"/>
              </w:rPr>
            </w:pPr>
            <w:r w:rsidRPr="001B4B58">
              <w:rPr>
                <w:color w:val="000000"/>
                <w:sz w:val="20"/>
                <w:szCs w:val="20"/>
              </w:rPr>
              <w:t>5</w:t>
            </w:r>
          </w:p>
        </w:tc>
        <w:tc>
          <w:tcPr>
            <w:tcW w:w="456" w:type="dxa"/>
            <w:tcBorders>
              <w:top w:val="nil"/>
              <w:left w:val="nil"/>
              <w:bottom w:val="nil"/>
              <w:right w:val="nil"/>
            </w:tcBorders>
            <w:noWrap/>
            <w:vAlign w:val="bottom"/>
          </w:tcPr>
          <w:p w14:paraId="7474D9B2" w14:textId="757E36BD" w:rsidR="001B4B58" w:rsidRPr="00594341" w:rsidRDefault="001B4B58" w:rsidP="001B4B58">
            <w:pPr>
              <w:jc w:val="right"/>
              <w:rPr>
                <w:color w:val="000000"/>
                <w:sz w:val="20"/>
                <w:szCs w:val="20"/>
              </w:rPr>
            </w:pPr>
            <w:r w:rsidRPr="001B4B58">
              <w:rPr>
                <w:color w:val="000000"/>
                <w:sz w:val="20"/>
                <w:szCs w:val="20"/>
              </w:rPr>
              <w:t>4</w:t>
            </w:r>
          </w:p>
        </w:tc>
      </w:tr>
      <w:tr w:rsidR="001B4B58" w:rsidRPr="00357AA0" w14:paraId="1035C360" w14:textId="77777777" w:rsidTr="00D72C9D">
        <w:trPr>
          <w:trHeight w:val="283"/>
        </w:trPr>
        <w:tc>
          <w:tcPr>
            <w:tcW w:w="883" w:type="dxa"/>
            <w:tcBorders>
              <w:top w:val="nil"/>
              <w:left w:val="nil"/>
              <w:bottom w:val="single" w:sz="4" w:space="0" w:color="auto"/>
              <w:right w:val="nil"/>
            </w:tcBorders>
            <w:noWrap/>
            <w:vAlign w:val="bottom"/>
            <w:hideMark/>
          </w:tcPr>
          <w:p w14:paraId="76E215AA" w14:textId="77777777" w:rsidR="001B4B58" w:rsidRPr="00594341" w:rsidRDefault="001B4B58" w:rsidP="001B4B58">
            <w:pPr>
              <w:jc w:val="right"/>
              <w:rPr>
                <w:rFonts w:ascii="Helvetica" w:hAnsi="Helvetica"/>
                <w:b/>
                <w:color w:val="000000"/>
                <w:sz w:val="20"/>
                <w:szCs w:val="20"/>
              </w:rPr>
            </w:pPr>
            <w:r>
              <w:rPr>
                <w:rFonts w:ascii="Helvetica" w:hAnsi="Helvetica"/>
                <w:b/>
                <w:color w:val="000000"/>
                <w:sz w:val="20"/>
                <w:szCs w:val="20"/>
              </w:rPr>
              <w:t>24</w:t>
            </w:r>
          </w:p>
        </w:tc>
        <w:tc>
          <w:tcPr>
            <w:tcW w:w="617" w:type="dxa"/>
            <w:tcBorders>
              <w:top w:val="nil"/>
              <w:left w:val="nil"/>
              <w:bottom w:val="single" w:sz="4" w:space="0" w:color="auto"/>
              <w:right w:val="nil"/>
            </w:tcBorders>
            <w:noWrap/>
            <w:vAlign w:val="bottom"/>
          </w:tcPr>
          <w:p w14:paraId="5A6621C7" w14:textId="75FC72CD" w:rsidR="001B4B58" w:rsidRPr="001B4B58" w:rsidRDefault="001B4B58" w:rsidP="001B4B58">
            <w:pPr>
              <w:jc w:val="right"/>
              <w:rPr>
                <w:color w:val="FF0000"/>
                <w:sz w:val="20"/>
                <w:szCs w:val="20"/>
              </w:rPr>
            </w:pPr>
            <w:r w:rsidRPr="001B4B58">
              <w:rPr>
                <w:color w:val="FF0000"/>
                <w:sz w:val="20"/>
                <w:szCs w:val="20"/>
              </w:rPr>
              <w:t>7</w:t>
            </w:r>
          </w:p>
        </w:tc>
        <w:tc>
          <w:tcPr>
            <w:tcW w:w="617" w:type="dxa"/>
            <w:tcBorders>
              <w:top w:val="nil"/>
              <w:left w:val="nil"/>
              <w:bottom w:val="single" w:sz="4" w:space="0" w:color="auto"/>
              <w:right w:val="single" w:sz="4" w:space="0" w:color="auto"/>
            </w:tcBorders>
            <w:noWrap/>
            <w:vAlign w:val="bottom"/>
          </w:tcPr>
          <w:p w14:paraId="1B2AB56C" w14:textId="70CD22C0" w:rsidR="001B4B58" w:rsidRPr="001B4B58" w:rsidRDefault="001B4B58" w:rsidP="001B4B58">
            <w:pPr>
              <w:jc w:val="right"/>
              <w:rPr>
                <w:color w:val="FF0000"/>
                <w:sz w:val="20"/>
                <w:szCs w:val="20"/>
              </w:rPr>
            </w:pPr>
            <w:r w:rsidRPr="001B4B58">
              <w:rPr>
                <w:color w:val="FF0000"/>
                <w:sz w:val="20"/>
                <w:szCs w:val="20"/>
              </w:rPr>
              <w:t>3</w:t>
            </w:r>
          </w:p>
        </w:tc>
        <w:tc>
          <w:tcPr>
            <w:tcW w:w="510" w:type="dxa"/>
            <w:tcBorders>
              <w:top w:val="nil"/>
              <w:left w:val="single" w:sz="4" w:space="0" w:color="auto"/>
              <w:right w:val="nil"/>
            </w:tcBorders>
            <w:noWrap/>
            <w:vAlign w:val="bottom"/>
          </w:tcPr>
          <w:p w14:paraId="507EB9D0" w14:textId="77777777" w:rsidR="001B4B58" w:rsidRPr="00594341" w:rsidRDefault="001B4B58" w:rsidP="001B4B58">
            <w:pPr>
              <w:jc w:val="right"/>
              <w:rPr>
                <w:color w:val="000000"/>
                <w:sz w:val="20"/>
                <w:szCs w:val="20"/>
              </w:rPr>
            </w:pPr>
          </w:p>
        </w:tc>
        <w:tc>
          <w:tcPr>
            <w:tcW w:w="456" w:type="dxa"/>
            <w:tcBorders>
              <w:top w:val="nil"/>
              <w:left w:val="nil"/>
              <w:right w:val="single" w:sz="4" w:space="0" w:color="auto"/>
            </w:tcBorders>
            <w:noWrap/>
            <w:vAlign w:val="bottom"/>
          </w:tcPr>
          <w:p w14:paraId="28AB48A4" w14:textId="77777777" w:rsidR="001B4B58" w:rsidRPr="00594341" w:rsidRDefault="001B4B58" w:rsidP="001B4B58">
            <w:pPr>
              <w:jc w:val="right"/>
              <w:rPr>
                <w:color w:val="000000"/>
                <w:sz w:val="20"/>
                <w:szCs w:val="20"/>
              </w:rPr>
            </w:pPr>
          </w:p>
        </w:tc>
        <w:tc>
          <w:tcPr>
            <w:tcW w:w="617" w:type="dxa"/>
            <w:tcBorders>
              <w:top w:val="nil"/>
              <w:left w:val="single" w:sz="4" w:space="0" w:color="auto"/>
              <w:bottom w:val="single" w:sz="4" w:space="0" w:color="auto"/>
              <w:right w:val="nil"/>
            </w:tcBorders>
            <w:noWrap/>
            <w:vAlign w:val="bottom"/>
          </w:tcPr>
          <w:p w14:paraId="4E0E7A84" w14:textId="708530B8" w:rsidR="001B4B58" w:rsidRPr="00594341" w:rsidRDefault="001B4B58" w:rsidP="001B4B58">
            <w:pPr>
              <w:jc w:val="right"/>
              <w:rPr>
                <w:color w:val="000000"/>
                <w:sz w:val="20"/>
                <w:szCs w:val="20"/>
              </w:rPr>
            </w:pPr>
            <w:r w:rsidRPr="001B4B58">
              <w:rPr>
                <w:color w:val="000000"/>
                <w:sz w:val="20"/>
                <w:szCs w:val="20"/>
              </w:rPr>
              <w:t>5</w:t>
            </w:r>
          </w:p>
        </w:tc>
        <w:tc>
          <w:tcPr>
            <w:tcW w:w="617" w:type="dxa"/>
            <w:tcBorders>
              <w:top w:val="nil"/>
              <w:left w:val="nil"/>
              <w:bottom w:val="single" w:sz="4" w:space="0" w:color="auto"/>
              <w:right w:val="nil"/>
            </w:tcBorders>
            <w:noWrap/>
            <w:vAlign w:val="bottom"/>
          </w:tcPr>
          <w:p w14:paraId="1C7F09F9" w14:textId="40AAE3E0" w:rsidR="001B4B58" w:rsidRPr="00594341" w:rsidRDefault="001B4B58" w:rsidP="001B4B58">
            <w:pPr>
              <w:jc w:val="right"/>
              <w:rPr>
                <w:color w:val="000000"/>
                <w:sz w:val="20"/>
                <w:szCs w:val="20"/>
              </w:rPr>
            </w:pPr>
            <w:r w:rsidRPr="001B4B58">
              <w:rPr>
                <w:color w:val="000000"/>
                <w:sz w:val="20"/>
                <w:szCs w:val="20"/>
              </w:rPr>
              <w:t>2</w:t>
            </w:r>
          </w:p>
        </w:tc>
        <w:tc>
          <w:tcPr>
            <w:tcW w:w="617" w:type="dxa"/>
            <w:tcBorders>
              <w:top w:val="nil"/>
              <w:left w:val="nil"/>
              <w:bottom w:val="single" w:sz="4" w:space="0" w:color="auto"/>
              <w:right w:val="nil"/>
            </w:tcBorders>
            <w:noWrap/>
            <w:vAlign w:val="bottom"/>
          </w:tcPr>
          <w:p w14:paraId="50AE5E23" w14:textId="347A03A4" w:rsidR="001B4B58" w:rsidRPr="00594341" w:rsidRDefault="001B4B58" w:rsidP="001B4B58">
            <w:pPr>
              <w:jc w:val="right"/>
              <w:rPr>
                <w:color w:val="000000"/>
                <w:sz w:val="20"/>
                <w:szCs w:val="20"/>
              </w:rPr>
            </w:pPr>
            <w:r w:rsidRPr="001B4B58">
              <w:rPr>
                <w:color w:val="000000"/>
                <w:sz w:val="20"/>
                <w:szCs w:val="20"/>
              </w:rPr>
              <w:t>5</w:t>
            </w:r>
          </w:p>
        </w:tc>
        <w:tc>
          <w:tcPr>
            <w:tcW w:w="617" w:type="dxa"/>
            <w:tcBorders>
              <w:top w:val="nil"/>
              <w:left w:val="nil"/>
              <w:bottom w:val="single" w:sz="4" w:space="0" w:color="auto"/>
              <w:right w:val="nil"/>
            </w:tcBorders>
            <w:noWrap/>
            <w:vAlign w:val="bottom"/>
          </w:tcPr>
          <w:p w14:paraId="4C5E45E5" w14:textId="47EA7FFF" w:rsidR="001B4B58" w:rsidRPr="00594341" w:rsidRDefault="001B4B58" w:rsidP="001B4B58">
            <w:pPr>
              <w:jc w:val="right"/>
              <w:rPr>
                <w:color w:val="000000"/>
                <w:sz w:val="20"/>
                <w:szCs w:val="20"/>
              </w:rPr>
            </w:pPr>
            <w:r w:rsidRPr="001B4B58">
              <w:rPr>
                <w:color w:val="000000"/>
                <w:sz w:val="20"/>
                <w:szCs w:val="20"/>
              </w:rPr>
              <w:t>1</w:t>
            </w:r>
          </w:p>
        </w:tc>
        <w:tc>
          <w:tcPr>
            <w:tcW w:w="617" w:type="dxa"/>
            <w:tcBorders>
              <w:top w:val="nil"/>
              <w:left w:val="nil"/>
              <w:bottom w:val="single" w:sz="4" w:space="0" w:color="auto"/>
              <w:right w:val="nil"/>
            </w:tcBorders>
            <w:noWrap/>
            <w:vAlign w:val="bottom"/>
          </w:tcPr>
          <w:p w14:paraId="57AC5295" w14:textId="65E8D6A2" w:rsidR="001B4B58" w:rsidRPr="00594341" w:rsidRDefault="001B4B58" w:rsidP="001B4B58">
            <w:pPr>
              <w:jc w:val="right"/>
              <w:rPr>
                <w:color w:val="000000"/>
                <w:sz w:val="20"/>
                <w:szCs w:val="20"/>
              </w:rPr>
            </w:pPr>
            <w:r w:rsidRPr="001B4B58">
              <w:rPr>
                <w:color w:val="000000"/>
                <w:sz w:val="20"/>
                <w:szCs w:val="20"/>
              </w:rPr>
              <w:t>3</w:t>
            </w:r>
          </w:p>
        </w:tc>
        <w:tc>
          <w:tcPr>
            <w:tcW w:w="617" w:type="dxa"/>
            <w:tcBorders>
              <w:top w:val="nil"/>
              <w:left w:val="nil"/>
              <w:bottom w:val="single" w:sz="4" w:space="0" w:color="auto"/>
              <w:right w:val="nil"/>
            </w:tcBorders>
            <w:noWrap/>
            <w:vAlign w:val="bottom"/>
          </w:tcPr>
          <w:p w14:paraId="08E909A8" w14:textId="307EFBB0" w:rsidR="001B4B58" w:rsidRPr="00594341" w:rsidRDefault="001B4B58" w:rsidP="001B4B58">
            <w:pPr>
              <w:jc w:val="right"/>
              <w:rPr>
                <w:color w:val="000000"/>
                <w:sz w:val="20"/>
                <w:szCs w:val="20"/>
              </w:rPr>
            </w:pPr>
            <w:r w:rsidRPr="001B4B58">
              <w:rPr>
                <w:color w:val="000000"/>
                <w:sz w:val="20"/>
                <w:szCs w:val="20"/>
              </w:rPr>
              <w:t>4</w:t>
            </w:r>
          </w:p>
        </w:tc>
        <w:tc>
          <w:tcPr>
            <w:tcW w:w="510" w:type="dxa"/>
            <w:tcBorders>
              <w:top w:val="nil"/>
              <w:left w:val="nil"/>
              <w:bottom w:val="single" w:sz="4" w:space="0" w:color="auto"/>
              <w:right w:val="nil"/>
            </w:tcBorders>
            <w:noWrap/>
            <w:vAlign w:val="bottom"/>
          </w:tcPr>
          <w:p w14:paraId="6F24183E" w14:textId="0606F104" w:rsidR="001B4B58" w:rsidRPr="00594341" w:rsidRDefault="001B4B58" w:rsidP="001B4B58">
            <w:pPr>
              <w:jc w:val="right"/>
              <w:rPr>
                <w:color w:val="000000"/>
                <w:sz w:val="20"/>
                <w:szCs w:val="20"/>
              </w:rPr>
            </w:pPr>
            <w:r w:rsidRPr="001B4B58">
              <w:rPr>
                <w:color w:val="000000"/>
                <w:sz w:val="20"/>
                <w:szCs w:val="20"/>
              </w:rPr>
              <w:t>5</w:t>
            </w:r>
          </w:p>
        </w:tc>
        <w:tc>
          <w:tcPr>
            <w:tcW w:w="456" w:type="dxa"/>
            <w:tcBorders>
              <w:top w:val="nil"/>
              <w:left w:val="nil"/>
              <w:bottom w:val="single" w:sz="4" w:space="0" w:color="auto"/>
              <w:right w:val="nil"/>
            </w:tcBorders>
            <w:noWrap/>
            <w:vAlign w:val="bottom"/>
          </w:tcPr>
          <w:p w14:paraId="56C2F4CA" w14:textId="5358DFC6" w:rsidR="001B4B58" w:rsidRPr="00594341" w:rsidRDefault="001B4B58" w:rsidP="001B4B58">
            <w:pPr>
              <w:jc w:val="right"/>
              <w:rPr>
                <w:color w:val="000000"/>
                <w:sz w:val="20"/>
                <w:szCs w:val="20"/>
              </w:rPr>
            </w:pPr>
            <w:r w:rsidRPr="001B4B58">
              <w:rPr>
                <w:color w:val="000000"/>
                <w:sz w:val="20"/>
                <w:szCs w:val="20"/>
              </w:rPr>
              <w:t>3</w:t>
            </w:r>
          </w:p>
        </w:tc>
      </w:tr>
      <w:tr w:rsidR="001B4B58" w:rsidRPr="00594341" w14:paraId="1C939382" w14:textId="77777777" w:rsidTr="001B4B58">
        <w:trPr>
          <w:trHeight w:val="283"/>
        </w:trPr>
        <w:tc>
          <w:tcPr>
            <w:tcW w:w="883" w:type="dxa"/>
            <w:tcBorders>
              <w:top w:val="single" w:sz="4" w:space="0" w:color="auto"/>
              <w:left w:val="nil"/>
              <w:bottom w:val="single" w:sz="4" w:space="0" w:color="auto"/>
              <w:right w:val="nil"/>
            </w:tcBorders>
            <w:noWrap/>
            <w:vAlign w:val="bottom"/>
            <w:hideMark/>
          </w:tcPr>
          <w:p w14:paraId="7994F31E" w14:textId="77777777" w:rsidR="001B4B58" w:rsidRPr="00357AA0" w:rsidRDefault="001B4B58" w:rsidP="001B4B58">
            <w:pPr>
              <w:spacing w:after="40"/>
              <w:jc w:val="right"/>
              <w:rPr>
                <w:color w:val="000000"/>
                <w:sz w:val="16"/>
                <w:szCs w:val="16"/>
              </w:rPr>
            </w:pPr>
            <w:r w:rsidRPr="003376B7">
              <w:rPr>
                <w:rFonts w:ascii="Helvetica" w:hAnsi="Helvetica"/>
                <w:b/>
                <w:color w:val="000000"/>
                <w:sz w:val="20"/>
                <w:szCs w:val="20"/>
              </w:rPr>
              <w:t>TOTAL</w:t>
            </w:r>
          </w:p>
        </w:tc>
        <w:tc>
          <w:tcPr>
            <w:tcW w:w="617" w:type="dxa"/>
            <w:tcBorders>
              <w:top w:val="single" w:sz="4" w:space="0" w:color="auto"/>
              <w:left w:val="nil"/>
              <w:bottom w:val="single" w:sz="4" w:space="0" w:color="auto"/>
              <w:right w:val="nil"/>
            </w:tcBorders>
            <w:noWrap/>
            <w:vAlign w:val="center"/>
          </w:tcPr>
          <w:p w14:paraId="623FBD68" w14:textId="08BB03EF" w:rsidR="001B4B58" w:rsidRPr="00D72C9D" w:rsidRDefault="001B4B58" w:rsidP="001B4B58">
            <w:pPr>
              <w:jc w:val="right"/>
              <w:rPr>
                <w:color w:val="FF0000"/>
                <w:sz w:val="20"/>
                <w:szCs w:val="20"/>
              </w:rPr>
            </w:pPr>
            <w:r w:rsidRPr="00D72C9D">
              <w:rPr>
                <w:b/>
                <w:color w:val="FF0000"/>
                <w:sz w:val="20"/>
                <w:szCs w:val="20"/>
              </w:rPr>
              <w:t>223</w:t>
            </w:r>
          </w:p>
        </w:tc>
        <w:tc>
          <w:tcPr>
            <w:tcW w:w="617" w:type="dxa"/>
            <w:tcBorders>
              <w:top w:val="single" w:sz="4" w:space="0" w:color="auto"/>
              <w:left w:val="nil"/>
              <w:bottom w:val="single" w:sz="4" w:space="0" w:color="auto"/>
              <w:right w:val="single" w:sz="4" w:space="0" w:color="auto"/>
            </w:tcBorders>
            <w:noWrap/>
            <w:vAlign w:val="center"/>
          </w:tcPr>
          <w:p w14:paraId="42523432" w14:textId="099295C2" w:rsidR="001B4B58" w:rsidRPr="00D72C9D" w:rsidRDefault="001B4B58" w:rsidP="001B4B58">
            <w:pPr>
              <w:jc w:val="right"/>
              <w:rPr>
                <w:color w:val="FF0000"/>
                <w:sz w:val="20"/>
                <w:szCs w:val="20"/>
              </w:rPr>
            </w:pPr>
            <w:r w:rsidRPr="00D72C9D">
              <w:rPr>
                <w:b/>
                <w:color w:val="FF0000"/>
                <w:sz w:val="20"/>
                <w:szCs w:val="20"/>
              </w:rPr>
              <w:t>197</w:t>
            </w:r>
          </w:p>
        </w:tc>
        <w:tc>
          <w:tcPr>
            <w:tcW w:w="510" w:type="dxa"/>
            <w:tcBorders>
              <w:left w:val="single" w:sz="4" w:space="0" w:color="auto"/>
              <w:right w:val="nil"/>
            </w:tcBorders>
            <w:noWrap/>
            <w:vAlign w:val="bottom"/>
          </w:tcPr>
          <w:p w14:paraId="66A92DD7" w14:textId="77777777" w:rsidR="001B4B58" w:rsidRPr="006A022F" w:rsidRDefault="001B4B58" w:rsidP="001B4B58">
            <w:pPr>
              <w:jc w:val="right"/>
              <w:rPr>
                <w:color w:val="000000"/>
                <w:sz w:val="20"/>
                <w:szCs w:val="20"/>
              </w:rPr>
            </w:pPr>
          </w:p>
        </w:tc>
        <w:tc>
          <w:tcPr>
            <w:tcW w:w="456" w:type="dxa"/>
            <w:tcBorders>
              <w:left w:val="nil"/>
              <w:right w:val="single" w:sz="4" w:space="0" w:color="auto"/>
            </w:tcBorders>
            <w:noWrap/>
            <w:vAlign w:val="bottom"/>
          </w:tcPr>
          <w:p w14:paraId="03507C7B" w14:textId="77777777" w:rsidR="001B4B58" w:rsidRPr="006A022F" w:rsidRDefault="001B4B58" w:rsidP="001B4B58">
            <w:pPr>
              <w:jc w:val="right"/>
              <w:rPr>
                <w:color w:val="000000"/>
                <w:sz w:val="20"/>
                <w:szCs w:val="20"/>
              </w:rPr>
            </w:pPr>
          </w:p>
        </w:tc>
        <w:tc>
          <w:tcPr>
            <w:tcW w:w="617" w:type="dxa"/>
            <w:tcBorders>
              <w:top w:val="single" w:sz="4" w:space="0" w:color="auto"/>
              <w:left w:val="single" w:sz="4" w:space="0" w:color="auto"/>
              <w:bottom w:val="single" w:sz="4" w:space="0" w:color="auto"/>
              <w:right w:val="nil"/>
            </w:tcBorders>
            <w:noWrap/>
            <w:vAlign w:val="bottom"/>
          </w:tcPr>
          <w:p w14:paraId="41C43953" w14:textId="76F4EAE7" w:rsidR="001B4B58" w:rsidRPr="006A022F" w:rsidRDefault="001B4B58" w:rsidP="001B4B58">
            <w:pPr>
              <w:jc w:val="right"/>
              <w:rPr>
                <w:color w:val="000000"/>
                <w:sz w:val="20"/>
                <w:szCs w:val="20"/>
              </w:rPr>
            </w:pPr>
            <w:r w:rsidRPr="001B4B58">
              <w:rPr>
                <w:color w:val="000000"/>
                <w:sz w:val="20"/>
                <w:szCs w:val="20"/>
              </w:rPr>
              <w:t>247</w:t>
            </w:r>
          </w:p>
        </w:tc>
        <w:tc>
          <w:tcPr>
            <w:tcW w:w="617" w:type="dxa"/>
            <w:tcBorders>
              <w:top w:val="single" w:sz="4" w:space="0" w:color="auto"/>
              <w:left w:val="nil"/>
              <w:bottom w:val="single" w:sz="4" w:space="0" w:color="auto"/>
              <w:right w:val="nil"/>
            </w:tcBorders>
            <w:noWrap/>
            <w:vAlign w:val="bottom"/>
          </w:tcPr>
          <w:p w14:paraId="1FD7F94D" w14:textId="2CE49AA7" w:rsidR="001B4B58" w:rsidRPr="006A022F" w:rsidRDefault="001B4B58" w:rsidP="001B4B58">
            <w:pPr>
              <w:jc w:val="right"/>
              <w:rPr>
                <w:color w:val="000000"/>
                <w:sz w:val="20"/>
                <w:szCs w:val="20"/>
              </w:rPr>
            </w:pPr>
            <w:r w:rsidRPr="001B4B58">
              <w:rPr>
                <w:color w:val="000000"/>
                <w:sz w:val="20"/>
                <w:szCs w:val="20"/>
              </w:rPr>
              <w:t>159</w:t>
            </w:r>
          </w:p>
        </w:tc>
        <w:tc>
          <w:tcPr>
            <w:tcW w:w="617" w:type="dxa"/>
            <w:tcBorders>
              <w:top w:val="single" w:sz="4" w:space="0" w:color="auto"/>
              <w:left w:val="nil"/>
              <w:bottom w:val="single" w:sz="4" w:space="0" w:color="auto"/>
              <w:right w:val="nil"/>
            </w:tcBorders>
            <w:noWrap/>
            <w:vAlign w:val="bottom"/>
          </w:tcPr>
          <w:p w14:paraId="3B83C8C7" w14:textId="0A3D362D" w:rsidR="001B4B58" w:rsidRPr="006A022F" w:rsidRDefault="001B4B58" w:rsidP="001B4B58">
            <w:pPr>
              <w:jc w:val="right"/>
              <w:rPr>
                <w:color w:val="000000"/>
                <w:sz w:val="20"/>
                <w:szCs w:val="20"/>
              </w:rPr>
            </w:pPr>
            <w:r w:rsidRPr="001B4B58">
              <w:rPr>
                <w:color w:val="000000"/>
                <w:sz w:val="20"/>
                <w:szCs w:val="20"/>
              </w:rPr>
              <w:t>241</w:t>
            </w:r>
          </w:p>
        </w:tc>
        <w:tc>
          <w:tcPr>
            <w:tcW w:w="617" w:type="dxa"/>
            <w:tcBorders>
              <w:top w:val="single" w:sz="4" w:space="0" w:color="auto"/>
              <w:left w:val="nil"/>
              <w:bottom w:val="single" w:sz="4" w:space="0" w:color="auto"/>
              <w:right w:val="nil"/>
            </w:tcBorders>
            <w:noWrap/>
            <w:vAlign w:val="bottom"/>
          </w:tcPr>
          <w:p w14:paraId="49BA50E9" w14:textId="69541C56" w:rsidR="001B4B58" w:rsidRPr="006A022F" w:rsidRDefault="001B4B58" w:rsidP="001B4B58">
            <w:pPr>
              <w:jc w:val="right"/>
              <w:rPr>
                <w:color w:val="000000"/>
                <w:sz w:val="20"/>
                <w:szCs w:val="20"/>
              </w:rPr>
            </w:pPr>
            <w:r w:rsidRPr="001B4B58">
              <w:rPr>
                <w:color w:val="000000"/>
                <w:sz w:val="20"/>
                <w:szCs w:val="20"/>
              </w:rPr>
              <w:t>171</w:t>
            </w:r>
          </w:p>
        </w:tc>
        <w:tc>
          <w:tcPr>
            <w:tcW w:w="617" w:type="dxa"/>
            <w:tcBorders>
              <w:top w:val="single" w:sz="4" w:space="0" w:color="auto"/>
              <w:left w:val="nil"/>
              <w:bottom w:val="single" w:sz="4" w:space="0" w:color="auto"/>
              <w:right w:val="nil"/>
            </w:tcBorders>
            <w:noWrap/>
            <w:vAlign w:val="bottom"/>
          </w:tcPr>
          <w:p w14:paraId="0BBED397" w14:textId="128A6BED" w:rsidR="001B4B58" w:rsidRPr="006A022F" w:rsidRDefault="001B4B58" w:rsidP="001B4B58">
            <w:pPr>
              <w:jc w:val="right"/>
              <w:rPr>
                <w:color w:val="000000"/>
                <w:sz w:val="20"/>
                <w:szCs w:val="20"/>
              </w:rPr>
            </w:pPr>
            <w:r w:rsidRPr="001B4B58">
              <w:rPr>
                <w:color w:val="000000"/>
                <w:sz w:val="20"/>
                <w:szCs w:val="20"/>
              </w:rPr>
              <w:t>234</w:t>
            </w:r>
          </w:p>
        </w:tc>
        <w:tc>
          <w:tcPr>
            <w:tcW w:w="617" w:type="dxa"/>
            <w:tcBorders>
              <w:top w:val="single" w:sz="4" w:space="0" w:color="auto"/>
              <w:left w:val="nil"/>
              <w:bottom w:val="single" w:sz="4" w:space="0" w:color="auto"/>
              <w:right w:val="nil"/>
            </w:tcBorders>
            <w:noWrap/>
            <w:vAlign w:val="bottom"/>
          </w:tcPr>
          <w:p w14:paraId="32C7EC46" w14:textId="635B2688" w:rsidR="001B4B58" w:rsidRPr="006A022F" w:rsidRDefault="001B4B58" w:rsidP="001B4B58">
            <w:pPr>
              <w:jc w:val="right"/>
              <w:rPr>
                <w:color w:val="000000"/>
                <w:sz w:val="20"/>
                <w:szCs w:val="20"/>
              </w:rPr>
            </w:pPr>
            <w:r w:rsidRPr="001B4B58">
              <w:rPr>
                <w:color w:val="000000"/>
                <w:sz w:val="20"/>
                <w:szCs w:val="20"/>
              </w:rPr>
              <w:t>183</w:t>
            </w:r>
          </w:p>
        </w:tc>
        <w:tc>
          <w:tcPr>
            <w:tcW w:w="510" w:type="dxa"/>
            <w:tcBorders>
              <w:top w:val="single" w:sz="4" w:space="0" w:color="auto"/>
              <w:left w:val="nil"/>
              <w:bottom w:val="single" w:sz="4" w:space="0" w:color="auto"/>
              <w:right w:val="nil"/>
            </w:tcBorders>
            <w:noWrap/>
            <w:vAlign w:val="bottom"/>
          </w:tcPr>
          <w:p w14:paraId="3ABFF78C" w14:textId="138D870C" w:rsidR="001B4B58" w:rsidRPr="006A022F" w:rsidRDefault="001B4B58" w:rsidP="001B4B58">
            <w:pPr>
              <w:jc w:val="right"/>
              <w:rPr>
                <w:color w:val="000000"/>
                <w:sz w:val="20"/>
                <w:szCs w:val="20"/>
              </w:rPr>
            </w:pPr>
            <w:r w:rsidRPr="001B4B58">
              <w:rPr>
                <w:color w:val="000000"/>
                <w:sz w:val="20"/>
                <w:szCs w:val="20"/>
              </w:rPr>
              <w:t>238</w:t>
            </w:r>
          </w:p>
        </w:tc>
        <w:tc>
          <w:tcPr>
            <w:tcW w:w="456" w:type="dxa"/>
            <w:tcBorders>
              <w:top w:val="single" w:sz="4" w:space="0" w:color="auto"/>
              <w:left w:val="nil"/>
              <w:bottom w:val="single" w:sz="4" w:space="0" w:color="auto"/>
              <w:right w:val="nil"/>
            </w:tcBorders>
            <w:noWrap/>
            <w:vAlign w:val="bottom"/>
          </w:tcPr>
          <w:p w14:paraId="71887F96" w14:textId="3782A237" w:rsidR="001B4B58" w:rsidRPr="006A022F" w:rsidRDefault="001B4B58" w:rsidP="001B4B58">
            <w:pPr>
              <w:jc w:val="right"/>
              <w:rPr>
                <w:color w:val="000000"/>
                <w:sz w:val="20"/>
                <w:szCs w:val="20"/>
              </w:rPr>
            </w:pPr>
            <w:r w:rsidRPr="001B4B58">
              <w:rPr>
                <w:color w:val="000000"/>
                <w:sz w:val="20"/>
                <w:szCs w:val="20"/>
              </w:rPr>
              <w:t>182</w:t>
            </w:r>
          </w:p>
        </w:tc>
      </w:tr>
    </w:tbl>
    <w:p w14:paraId="74063EB3" w14:textId="0526C778" w:rsidR="00180407" w:rsidRDefault="00180407" w:rsidP="00180407">
      <w:r>
        <w:br w:type="page"/>
      </w:r>
    </w:p>
    <w:p w14:paraId="434C4636" w14:textId="6F998DF5" w:rsidR="00D717CA" w:rsidRDefault="00D717CA" w:rsidP="00D86247">
      <w:pPr>
        <w:ind w:right="-292"/>
      </w:pPr>
      <w:r>
        <w:lastRenderedPageBreak/>
        <w:t xml:space="preserve">Figures 7a. 7b, </w:t>
      </w:r>
      <w:r w:rsidR="00D86247">
        <w:t xml:space="preserve">7c, </w:t>
      </w:r>
      <w:r>
        <w:t>and 7</w:t>
      </w:r>
      <w:r w:rsidR="00D86247">
        <w:t>d</w:t>
      </w:r>
      <w:r>
        <w:t xml:space="preserve"> show the ratio of home wins to away wins for the Division 3 results </w:t>
      </w:r>
    </w:p>
    <w:p w14:paraId="602E5F4E" w14:textId="36556DFA" w:rsidR="00D717CA" w:rsidRDefault="00D717CA" w:rsidP="00D86247">
      <w:pPr>
        <w:ind w:right="-292"/>
        <w:sectPr w:rsidR="00D717CA" w:rsidSect="005F3879">
          <w:type w:val="continuous"/>
          <w:pgSz w:w="11900" w:h="16840"/>
          <w:pgMar w:top="851" w:right="851" w:bottom="851" w:left="851" w:header="720" w:footer="720" w:gutter="0"/>
          <w:cols w:space="720"/>
          <w:docGrid w:linePitch="360"/>
        </w:sectPr>
      </w:pPr>
      <w:r>
        <w:t xml:space="preserve">in Tables 7a, 7b, </w:t>
      </w:r>
      <w:r w:rsidR="00D86247">
        <w:t xml:space="preserve">7c, </w:t>
      </w:r>
      <w:r>
        <w:t>and 7</w:t>
      </w:r>
      <w:r w:rsidR="00D86247">
        <w:t>d</w:t>
      </w:r>
      <w:r>
        <w:t xml:space="preserve">. The mean ratio of home wins to away wins is </w:t>
      </w:r>
      <w:r w:rsidRPr="00850D48">
        <w:t>1.</w:t>
      </w:r>
      <w:r w:rsidR="00D86247">
        <w:t>57</w:t>
      </w:r>
      <w:r w:rsidRPr="00850D48">
        <w:t xml:space="preserve"> </w:t>
      </w:r>
      <w:r>
        <w:t>to 1 (not counting 2020/21).</w:t>
      </w:r>
    </w:p>
    <w:p w14:paraId="6E0B1D6F" w14:textId="77777777" w:rsidR="00D717CA" w:rsidRDefault="00D717CA" w:rsidP="00D717CA"/>
    <w:p w14:paraId="3B750CF5" w14:textId="70DF5956" w:rsidR="00D717CA" w:rsidRPr="00D442F7" w:rsidRDefault="00D717CA" w:rsidP="00D717CA">
      <w:pPr>
        <w:spacing w:after="60"/>
        <w:rPr>
          <w:b/>
          <w:i/>
        </w:rPr>
      </w:pPr>
      <w:r>
        <w:rPr>
          <w:b/>
          <w:i/>
        </w:rPr>
        <w:t xml:space="preserve">Division </w:t>
      </w:r>
      <w:r w:rsidR="00850D48">
        <w:rPr>
          <w:b/>
          <w:i/>
        </w:rPr>
        <w:t>3</w:t>
      </w:r>
    </w:p>
    <w:p w14:paraId="147EE08F" w14:textId="651B702B" w:rsidR="00D717CA" w:rsidRPr="00295249" w:rsidRDefault="00D717CA" w:rsidP="00D717CA">
      <w:pPr>
        <w:spacing w:after="60"/>
        <w:rPr>
          <w:rFonts w:ascii="Helvetica" w:hAnsi="Helvetica"/>
          <w:sz w:val="22"/>
          <w:szCs w:val="22"/>
        </w:rPr>
      </w:pPr>
      <w:r w:rsidRPr="00295249">
        <w:rPr>
          <w:rFonts w:ascii="Helvetica" w:hAnsi="Helvetica"/>
          <w:sz w:val="22"/>
          <w:szCs w:val="22"/>
        </w:rPr>
        <w:t xml:space="preserve">Figure </w:t>
      </w:r>
      <w:r>
        <w:rPr>
          <w:rFonts w:ascii="Helvetica" w:hAnsi="Helvetica"/>
          <w:sz w:val="22"/>
          <w:szCs w:val="22"/>
        </w:rPr>
        <w:t>7</w:t>
      </w:r>
      <w:r w:rsidRPr="00295249">
        <w:rPr>
          <w:rFonts w:ascii="Helvetica" w:hAnsi="Helvetica"/>
          <w:sz w:val="22"/>
          <w:szCs w:val="22"/>
        </w:rPr>
        <w:t>a: The ratio of home wins to away wins for seasons 1992/93 to 2001/02.</w:t>
      </w:r>
    </w:p>
    <w:tbl>
      <w:tblPr>
        <w:tblStyle w:val="TableGrid"/>
        <w:tblW w:w="10188" w:type="dxa"/>
        <w:tblLook w:val="04A0" w:firstRow="1" w:lastRow="0" w:firstColumn="1" w:lastColumn="0" w:noHBand="0" w:noVBand="1"/>
      </w:tblPr>
      <w:tblGrid>
        <w:gridCol w:w="872"/>
        <w:gridCol w:w="311"/>
        <w:gridCol w:w="306"/>
        <w:gridCol w:w="303"/>
        <w:gridCol w:w="310"/>
        <w:gridCol w:w="304"/>
        <w:gridCol w:w="302"/>
        <w:gridCol w:w="312"/>
        <w:gridCol w:w="306"/>
        <w:gridCol w:w="303"/>
        <w:gridCol w:w="312"/>
        <w:gridCol w:w="306"/>
        <w:gridCol w:w="303"/>
        <w:gridCol w:w="312"/>
        <w:gridCol w:w="306"/>
        <w:gridCol w:w="303"/>
        <w:gridCol w:w="312"/>
        <w:gridCol w:w="307"/>
        <w:gridCol w:w="306"/>
        <w:gridCol w:w="312"/>
        <w:gridCol w:w="306"/>
        <w:gridCol w:w="305"/>
        <w:gridCol w:w="312"/>
        <w:gridCol w:w="306"/>
        <w:gridCol w:w="304"/>
        <w:gridCol w:w="341"/>
        <w:gridCol w:w="338"/>
        <w:gridCol w:w="338"/>
        <w:gridCol w:w="312"/>
        <w:gridCol w:w="307"/>
        <w:gridCol w:w="301"/>
        <w:gridCol w:w="10"/>
      </w:tblGrid>
      <w:tr w:rsidR="00D717CA" w:rsidRPr="00311AC0" w14:paraId="234894A9" w14:textId="77777777" w:rsidTr="00685575">
        <w:trPr>
          <w:trHeight w:val="57"/>
        </w:trPr>
        <w:tc>
          <w:tcPr>
            <w:tcW w:w="872" w:type="dxa"/>
            <w:tcBorders>
              <w:top w:val="nil"/>
              <w:left w:val="nil"/>
              <w:bottom w:val="nil"/>
              <w:right w:val="nil"/>
            </w:tcBorders>
          </w:tcPr>
          <w:p w14:paraId="54F16B07" w14:textId="77777777" w:rsidR="00D717CA" w:rsidRPr="00311AC0" w:rsidRDefault="00D717CA" w:rsidP="00685575">
            <w:pPr>
              <w:rPr>
                <w:sz w:val="4"/>
                <w:szCs w:val="4"/>
              </w:rPr>
            </w:pPr>
          </w:p>
        </w:tc>
        <w:tc>
          <w:tcPr>
            <w:tcW w:w="311" w:type="dxa"/>
            <w:tcBorders>
              <w:top w:val="nil"/>
              <w:left w:val="nil"/>
              <w:bottom w:val="nil"/>
              <w:right w:val="nil"/>
            </w:tcBorders>
          </w:tcPr>
          <w:p w14:paraId="4CA3C36F" w14:textId="77777777" w:rsidR="00D717CA" w:rsidRPr="00311AC0" w:rsidRDefault="00D717CA" w:rsidP="00685575">
            <w:pPr>
              <w:rPr>
                <w:sz w:val="4"/>
                <w:szCs w:val="4"/>
              </w:rPr>
            </w:pPr>
          </w:p>
        </w:tc>
        <w:tc>
          <w:tcPr>
            <w:tcW w:w="306" w:type="dxa"/>
            <w:tcBorders>
              <w:top w:val="nil"/>
              <w:left w:val="nil"/>
              <w:bottom w:val="nil"/>
              <w:right w:val="nil"/>
            </w:tcBorders>
          </w:tcPr>
          <w:p w14:paraId="418D55A3" w14:textId="77777777" w:rsidR="00D717CA" w:rsidRPr="00311AC0" w:rsidRDefault="00D717CA" w:rsidP="00685575">
            <w:pPr>
              <w:rPr>
                <w:sz w:val="4"/>
                <w:szCs w:val="4"/>
              </w:rPr>
            </w:pPr>
          </w:p>
        </w:tc>
        <w:tc>
          <w:tcPr>
            <w:tcW w:w="303" w:type="dxa"/>
            <w:tcBorders>
              <w:top w:val="nil"/>
              <w:left w:val="nil"/>
              <w:bottom w:val="nil"/>
              <w:right w:val="nil"/>
            </w:tcBorders>
          </w:tcPr>
          <w:p w14:paraId="661B1FA9" w14:textId="77777777" w:rsidR="00D717CA" w:rsidRPr="00311AC0" w:rsidRDefault="00D717CA" w:rsidP="00685575">
            <w:pPr>
              <w:rPr>
                <w:sz w:val="4"/>
                <w:szCs w:val="4"/>
              </w:rPr>
            </w:pPr>
          </w:p>
        </w:tc>
        <w:tc>
          <w:tcPr>
            <w:tcW w:w="310" w:type="dxa"/>
            <w:tcBorders>
              <w:top w:val="nil"/>
              <w:left w:val="nil"/>
              <w:bottom w:val="nil"/>
              <w:right w:val="nil"/>
            </w:tcBorders>
          </w:tcPr>
          <w:p w14:paraId="399A813E" w14:textId="77777777" w:rsidR="00D717CA" w:rsidRPr="00311AC0" w:rsidRDefault="00D717CA" w:rsidP="00685575">
            <w:pPr>
              <w:rPr>
                <w:sz w:val="4"/>
                <w:szCs w:val="4"/>
              </w:rPr>
            </w:pPr>
          </w:p>
        </w:tc>
        <w:tc>
          <w:tcPr>
            <w:tcW w:w="304" w:type="dxa"/>
            <w:tcBorders>
              <w:top w:val="nil"/>
              <w:left w:val="nil"/>
              <w:bottom w:val="nil"/>
              <w:right w:val="nil"/>
            </w:tcBorders>
          </w:tcPr>
          <w:p w14:paraId="775D021C" w14:textId="77777777" w:rsidR="00D717CA" w:rsidRPr="002301B7" w:rsidRDefault="00D717CA" w:rsidP="00685575">
            <w:pPr>
              <w:rPr>
                <w:color w:val="0070C0"/>
                <w:sz w:val="4"/>
                <w:szCs w:val="4"/>
              </w:rPr>
            </w:pPr>
          </w:p>
        </w:tc>
        <w:tc>
          <w:tcPr>
            <w:tcW w:w="302" w:type="dxa"/>
            <w:tcBorders>
              <w:top w:val="nil"/>
              <w:left w:val="nil"/>
              <w:bottom w:val="nil"/>
              <w:right w:val="nil"/>
            </w:tcBorders>
          </w:tcPr>
          <w:p w14:paraId="4626DD2A" w14:textId="77777777" w:rsidR="00D717CA" w:rsidRPr="00311AC0" w:rsidRDefault="00D717CA" w:rsidP="00685575">
            <w:pPr>
              <w:rPr>
                <w:sz w:val="4"/>
                <w:szCs w:val="4"/>
              </w:rPr>
            </w:pPr>
          </w:p>
        </w:tc>
        <w:tc>
          <w:tcPr>
            <w:tcW w:w="312" w:type="dxa"/>
            <w:tcBorders>
              <w:top w:val="nil"/>
              <w:left w:val="nil"/>
              <w:bottom w:val="nil"/>
              <w:right w:val="nil"/>
            </w:tcBorders>
          </w:tcPr>
          <w:p w14:paraId="5BFF6ACC" w14:textId="77777777" w:rsidR="00D717CA" w:rsidRPr="00311AC0" w:rsidRDefault="00D717CA" w:rsidP="00685575">
            <w:pPr>
              <w:rPr>
                <w:sz w:val="4"/>
                <w:szCs w:val="4"/>
              </w:rPr>
            </w:pPr>
          </w:p>
        </w:tc>
        <w:tc>
          <w:tcPr>
            <w:tcW w:w="306" w:type="dxa"/>
            <w:tcBorders>
              <w:top w:val="nil"/>
              <w:left w:val="nil"/>
              <w:bottom w:val="nil"/>
              <w:right w:val="nil"/>
            </w:tcBorders>
          </w:tcPr>
          <w:p w14:paraId="70B10C71" w14:textId="77777777" w:rsidR="00D717CA" w:rsidRPr="00311AC0" w:rsidRDefault="00D717CA" w:rsidP="00685575">
            <w:pPr>
              <w:rPr>
                <w:sz w:val="4"/>
                <w:szCs w:val="4"/>
              </w:rPr>
            </w:pPr>
          </w:p>
        </w:tc>
        <w:tc>
          <w:tcPr>
            <w:tcW w:w="303" w:type="dxa"/>
            <w:tcBorders>
              <w:top w:val="nil"/>
              <w:left w:val="nil"/>
              <w:bottom w:val="nil"/>
              <w:right w:val="nil"/>
            </w:tcBorders>
          </w:tcPr>
          <w:p w14:paraId="53374050" w14:textId="77777777" w:rsidR="00D717CA" w:rsidRPr="00311AC0" w:rsidRDefault="00D717CA" w:rsidP="00685575">
            <w:pPr>
              <w:rPr>
                <w:sz w:val="4"/>
                <w:szCs w:val="4"/>
              </w:rPr>
            </w:pPr>
          </w:p>
        </w:tc>
        <w:tc>
          <w:tcPr>
            <w:tcW w:w="312" w:type="dxa"/>
            <w:tcBorders>
              <w:top w:val="nil"/>
              <w:left w:val="nil"/>
              <w:bottom w:val="nil"/>
              <w:right w:val="nil"/>
            </w:tcBorders>
          </w:tcPr>
          <w:p w14:paraId="09AB213F" w14:textId="77777777" w:rsidR="00D717CA" w:rsidRPr="00311AC0" w:rsidRDefault="00D717CA" w:rsidP="00685575">
            <w:pPr>
              <w:rPr>
                <w:sz w:val="4"/>
                <w:szCs w:val="4"/>
              </w:rPr>
            </w:pPr>
          </w:p>
        </w:tc>
        <w:tc>
          <w:tcPr>
            <w:tcW w:w="306" w:type="dxa"/>
            <w:tcBorders>
              <w:top w:val="nil"/>
              <w:left w:val="nil"/>
              <w:bottom w:val="nil"/>
              <w:right w:val="nil"/>
            </w:tcBorders>
          </w:tcPr>
          <w:p w14:paraId="05271BBF" w14:textId="77777777" w:rsidR="00D717CA" w:rsidRPr="00311AC0" w:rsidRDefault="00D717CA" w:rsidP="00685575">
            <w:pPr>
              <w:rPr>
                <w:sz w:val="4"/>
                <w:szCs w:val="4"/>
              </w:rPr>
            </w:pPr>
          </w:p>
        </w:tc>
        <w:tc>
          <w:tcPr>
            <w:tcW w:w="303" w:type="dxa"/>
            <w:tcBorders>
              <w:top w:val="nil"/>
              <w:left w:val="nil"/>
              <w:bottom w:val="nil"/>
              <w:right w:val="nil"/>
            </w:tcBorders>
          </w:tcPr>
          <w:p w14:paraId="48602828" w14:textId="77777777" w:rsidR="00D717CA" w:rsidRPr="00311AC0" w:rsidRDefault="00D717CA" w:rsidP="00685575">
            <w:pPr>
              <w:rPr>
                <w:sz w:val="4"/>
                <w:szCs w:val="4"/>
              </w:rPr>
            </w:pPr>
          </w:p>
        </w:tc>
        <w:tc>
          <w:tcPr>
            <w:tcW w:w="312" w:type="dxa"/>
            <w:tcBorders>
              <w:top w:val="nil"/>
              <w:left w:val="nil"/>
              <w:bottom w:val="nil"/>
              <w:right w:val="nil"/>
            </w:tcBorders>
          </w:tcPr>
          <w:p w14:paraId="2BF16218" w14:textId="77777777" w:rsidR="00D717CA" w:rsidRPr="00311AC0" w:rsidRDefault="00D717CA" w:rsidP="00685575">
            <w:pPr>
              <w:rPr>
                <w:sz w:val="4"/>
                <w:szCs w:val="4"/>
              </w:rPr>
            </w:pPr>
          </w:p>
        </w:tc>
        <w:tc>
          <w:tcPr>
            <w:tcW w:w="306" w:type="dxa"/>
            <w:tcBorders>
              <w:top w:val="nil"/>
              <w:left w:val="nil"/>
              <w:bottom w:val="nil"/>
              <w:right w:val="nil"/>
            </w:tcBorders>
            <w:shd w:val="clear" w:color="auto" w:fill="0070C0"/>
          </w:tcPr>
          <w:p w14:paraId="664D0B35" w14:textId="77777777" w:rsidR="00D717CA" w:rsidRPr="00685575" w:rsidRDefault="00D717CA" w:rsidP="00685575">
            <w:pPr>
              <w:rPr>
                <w:color w:val="0070C0"/>
                <w:sz w:val="4"/>
                <w:szCs w:val="4"/>
              </w:rPr>
            </w:pPr>
          </w:p>
        </w:tc>
        <w:tc>
          <w:tcPr>
            <w:tcW w:w="303" w:type="dxa"/>
            <w:tcBorders>
              <w:top w:val="nil"/>
              <w:left w:val="nil"/>
              <w:bottom w:val="nil"/>
              <w:right w:val="nil"/>
            </w:tcBorders>
          </w:tcPr>
          <w:p w14:paraId="34B3DDF3" w14:textId="77777777" w:rsidR="00D717CA" w:rsidRPr="00311AC0" w:rsidRDefault="00D717CA" w:rsidP="00685575">
            <w:pPr>
              <w:rPr>
                <w:sz w:val="4"/>
                <w:szCs w:val="4"/>
              </w:rPr>
            </w:pPr>
          </w:p>
        </w:tc>
        <w:tc>
          <w:tcPr>
            <w:tcW w:w="312" w:type="dxa"/>
            <w:tcBorders>
              <w:top w:val="nil"/>
              <w:left w:val="nil"/>
              <w:bottom w:val="nil"/>
              <w:right w:val="nil"/>
            </w:tcBorders>
          </w:tcPr>
          <w:p w14:paraId="73568A1E" w14:textId="77777777" w:rsidR="00D717CA" w:rsidRPr="00311AC0" w:rsidRDefault="00D717CA" w:rsidP="00685575">
            <w:pPr>
              <w:rPr>
                <w:sz w:val="4"/>
                <w:szCs w:val="4"/>
              </w:rPr>
            </w:pPr>
          </w:p>
        </w:tc>
        <w:tc>
          <w:tcPr>
            <w:tcW w:w="307" w:type="dxa"/>
            <w:tcBorders>
              <w:top w:val="nil"/>
              <w:left w:val="nil"/>
              <w:bottom w:val="nil"/>
              <w:right w:val="nil"/>
            </w:tcBorders>
            <w:shd w:val="clear" w:color="auto" w:fill="0070C0"/>
          </w:tcPr>
          <w:p w14:paraId="59FD8EBE" w14:textId="77777777" w:rsidR="00D717CA" w:rsidRPr="00311AC0" w:rsidRDefault="00D717CA" w:rsidP="00685575">
            <w:pPr>
              <w:rPr>
                <w:sz w:val="4"/>
                <w:szCs w:val="4"/>
              </w:rPr>
            </w:pPr>
          </w:p>
        </w:tc>
        <w:tc>
          <w:tcPr>
            <w:tcW w:w="306" w:type="dxa"/>
            <w:tcBorders>
              <w:top w:val="nil"/>
              <w:left w:val="nil"/>
              <w:bottom w:val="nil"/>
              <w:right w:val="nil"/>
            </w:tcBorders>
          </w:tcPr>
          <w:p w14:paraId="6F59F3F3" w14:textId="77777777" w:rsidR="00D717CA" w:rsidRPr="00311AC0" w:rsidRDefault="00D717CA" w:rsidP="00685575">
            <w:pPr>
              <w:rPr>
                <w:sz w:val="4"/>
                <w:szCs w:val="4"/>
              </w:rPr>
            </w:pPr>
          </w:p>
        </w:tc>
        <w:tc>
          <w:tcPr>
            <w:tcW w:w="312" w:type="dxa"/>
            <w:tcBorders>
              <w:top w:val="nil"/>
              <w:left w:val="nil"/>
              <w:bottom w:val="nil"/>
              <w:right w:val="nil"/>
            </w:tcBorders>
          </w:tcPr>
          <w:p w14:paraId="68F0A4D1" w14:textId="77777777" w:rsidR="00D717CA" w:rsidRPr="00311AC0" w:rsidRDefault="00D717CA" w:rsidP="00685575">
            <w:pPr>
              <w:rPr>
                <w:sz w:val="4"/>
                <w:szCs w:val="4"/>
              </w:rPr>
            </w:pPr>
          </w:p>
        </w:tc>
        <w:tc>
          <w:tcPr>
            <w:tcW w:w="306" w:type="dxa"/>
            <w:tcBorders>
              <w:top w:val="nil"/>
              <w:left w:val="nil"/>
              <w:bottom w:val="nil"/>
              <w:right w:val="nil"/>
            </w:tcBorders>
          </w:tcPr>
          <w:p w14:paraId="72EFC35C" w14:textId="77777777" w:rsidR="00D717CA" w:rsidRPr="00311AC0" w:rsidRDefault="00D717CA" w:rsidP="00685575">
            <w:pPr>
              <w:rPr>
                <w:sz w:val="4"/>
                <w:szCs w:val="4"/>
              </w:rPr>
            </w:pPr>
          </w:p>
        </w:tc>
        <w:tc>
          <w:tcPr>
            <w:tcW w:w="305" w:type="dxa"/>
            <w:tcBorders>
              <w:top w:val="nil"/>
              <w:left w:val="nil"/>
              <w:bottom w:val="nil"/>
              <w:right w:val="nil"/>
            </w:tcBorders>
          </w:tcPr>
          <w:p w14:paraId="73268DAA" w14:textId="77777777" w:rsidR="00D717CA" w:rsidRPr="00311AC0" w:rsidRDefault="00D717CA" w:rsidP="00685575">
            <w:pPr>
              <w:rPr>
                <w:sz w:val="4"/>
                <w:szCs w:val="4"/>
              </w:rPr>
            </w:pPr>
          </w:p>
        </w:tc>
        <w:tc>
          <w:tcPr>
            <w:tcW w:w="312" w:type="dxa"/>
            <w:tcBorders>
              <w:top w:val="nil"/>
              <w:left w:val="nil"/>
              <w:bottom w:val="nil"/>
              <w:right w:val="nil"/>
            </w:tcBorders>
          </w:tcPr>
          <w:p w14:paraId="2915ACAB" w14:textId="77777777" w:rsidR="00D717CA" w:rsidRPr="00311AC0" w:rsidRDefault="00D717CA" w:rsidP="00685575">
            <w:pPr>
              <w:rPr>
                <w:sz w:val="4"/>
                <w:szCs w:val="4"/>
              </w:rPr>
            </w:pPr>
          </w:p>
        </w:tc>
        <w:tc>
          <w:tcPr>
            <w:tcW w:w="306" w:type="dxa"/>
            <w:tcBorders>
              <w:top w:val="nil"/>
              <w:left w:val="nil"/>
              <w:bottom w:val="nil"/>
              <w:right w:val="nil"/>
            </w:tcBorders>
          </w:tcPr>
          <w:p w14:paraId="3F8DE3FA" w14:textId="77777777" w:rsidR="00D717CA" w:rsidRPr="00311AC0" w:rsidRDefault="00D717CA" w:rsidP="00685575">
            <w:pPr>
              <w:rPr>
                <w:sz w:val="4"/>
                <w:szCs w:val="4"/>
              </w:rPr>
            </w:pPr>
          </w:p>
        </w:tc>
        <w:tc>
          <w:tcPr>
            <w:tcW w:w="304" w:type="dxa"/>
            <w:tcBorders>
              <w:top w:val="nil"/>
              <w:left w:val="nil"/>
              <w:bottom w:val="nil"/>
              <w:right w:val="nil"/>
            </w:tcBorders>
          </w:tcPr>
          <w:p w14:paraId="416FCF14" w14:textId="77777777" w:rsidR="00D717CA" w:rsidRPr="00311AC0" w:rsidRDefault="00D717CA" w:rsidP="00685575">
            <w:pPr>
              <w:rPr>
                <w:sz w:val="4"/>
                <w:szCs w:val="4"/>
              </w:rPr>
            </w:pPr>
          </w:p>
        </w:tc>
        <w:tc>
          <w:tcPr>
            <w:tcW w:w="341" w:type="dxa"/>
            <w:tcBorders>
              <w:top w:val="nil"/>
              <w:left w:val="nil"/>
              <w:bottom w:val="nil"/>
              <w:right w:val="nil"/>
            </w:tcBorders>
          </w:tcPr>
          <w:p w14:paraId="79680343" w14:textId="77777777" w:rsidR="00D717CA" w:rsidRPr="00311AC0" w:rsidRDefault="00D717CA" w:rsidP="00685575">
            <w:pPr>
              <w:rPr>
                <w:sz w:val="4"/>
                <w:szCs w:val="4"/>
              </w:rPr>
            </w:pPr>
          </w:p>
        </w:tc>
        <w:tc>
          <w:tcPr>
            <w:tcW w:w="338" w:type="dxa"/>
            <w:tcBorders>
              <w:top w:val="nil"/>
              <w:left w:val="nil"/>
              <w:bottom w:val="nil"/>
              <w:right w:val="nil"/>
            </w:tcBorders>
          </w:tcPr>
          <w:p w14:paraId="265208BE" w14:textId="77777777" w:rsidR="00D717CA" w:rsidRPr="00311AC0" w:rsidRDefault="00D717CA" w:rsidP="00685575">
            <w:pPr>
              <w:rPr>
                <w:sz w:val="4"/>
                <w:szCs w:val="4"/>
              </w:rPr>
            </w:pPr>
          </w:p>
        </w:tc>
        <w:tc>
          <w:tcPr>
            <w:tcW w:w="338" w:type="dxa"/>
            <w:tcBorders>
              <w:top w:val="nil"/>
              <w:left w:val="nil"/>
              <w:bottom w:val="nil"/>
              <w:right w:val="nil"/>
            </w:tcBorders>
          </w:tcPr>
          <w:p w14:paraId="34262DFA" w14:textId="77777777" w:rsidR="00D717CA" w:rsidRPr="00311AC0" w:rsidRDefault="00D717CA" w:rsidP="00685575">
            <w:pPr>
              <w:rPr>
                <w:sz w:val="4"/>
                <w:szCs w:val="4"/>
              </w:rPr>
            </w:pPr>
          </w:p>
        </w:tc>
        <w:tc>
          <w:tcPr>
            <w:tcW w:w="312" w:type="dxa"/>
            <w:tcBorders>
              <w:top w:val="nil"/>
              <w:left w:val="nil"/>
              <w:bottom w:val="nil"/>
              <w:right w:val="nil"/>
            </w:tcBorders>
          </w:tcPr>
          <w:p w14:paraId="37BE9834" w14:textId="77777777" w:rsidR="00D717CA" w:rsidRPr="00311AC0" w:rsidRDefault="00D717CA" w:rsidP="00685575">
            <w:pPr>
              <w:rPr>
                <w:sz w:val="4"/>
                <w:szCs w:val="4"/>
              </w:rPr>
            </w:pPr>
          </w:p>
        </w:tc>
        <w:tc>
          <w:tcPr>
            <w:tcW w:w="307" w:type="dxa"/>
            <w:tcBorders>
              <w:top w:val="nil"/>
              <w:left w:val="nil"/>
              <w:bottom w:val="nil"/>
              <w:right w:val="nil"/>
            </w:tcBorders>
          </w:tcPr>
          <w:p w14:paraId="25E1C834" w14:textId="77777777" w:rsidR="00D717CA" w:rsidRPr="00311AC0" w:rsidRDefault="00D717CA" w:rsidP="00685575">
            <w:pPr>
              <w:rPr>
                <w:sz w:val="4"/>
                <w:szCs w:val="4"/>
              </w:rPr>
            </w:pPr>
          </w:p>
        </w:tc>
        <w:tc>
          <w:tcPr>
            <w:tcW w:w="311" w:type="dxa"/>
            <w:gridSpan w:val="2"/>
            <w:tcBorders>
              <w:top w:val="nil"/>
              <w:left w:val="nil"/>
              <w:bottom w:val="nil"/>
              <w:right w:val="nil"/>
            </w:tcBorders>
          </w:tcPr>
          <w:p w14:paraId="61CA270A" w14:textId="77777777" w:rsidR="00D717CA" w:rsidRPr="00311AC0" w:rsidRDefault="00D717CA" w:rsidP="00685575">
            <w:pPr>
              <w:rPr>
                <w:sz w:val="4"/>
                <w:szCs w:val="4"/>
              </w:rPr>
            </w:pPr>
          </w:p>
        </w:tc>
      </w:tr>
      <w:tr w:rsidR="00D717CA" w:rsidRPr="00311AC0" w14:paraId="1A9ECA66" w14:textId="77777777" w:rsidTr="00685575">
        <w:trPr>
          <w:trHeight w:val="57"/>
        </w:trPr>
        <w:tc>
          <w:tcPr>
            <w:tcW w:w="872" w:type="dxa"/>
            <w:tcBorders>
              <w:top w:val="nil"/>
              <w:left w:val="nil"/>
              <w:bottom w:val="nil"/>
              <w:right w:val="nil"/>
            </w:tcBorders>
          </w:tcPr>
          <w:p w14:paraId="327BCBB2" w14:textId="77777777" w:rsidR="00D717CA" w:rsidRPr="00311AC0" w:rsidRDefault="00D717CA" w:rsidP="00685575">
            <w:pPr>
              <w:rPr>
                <w:sz w:val="4"/>
                <w:szCs w:val="4"/>
              </w:rPr>
            </w:pPr>
          </w:p>
        </w:tc>
        <w:tc>
          <w:tcPr>
            <w:tcW w:w="311" w:type="dxa"/>
            <w:tcBorders>
              <w:top w:val="nil"/>
              <w:left w:val="nil"/>
              <w:bottom w:val="nil"/>
              <w:right w:val="nil"/>
            </w:tcBorders>
          </w:tcPr>
          <w:p w14:paraId="52423D43" w14:textId="77777777" w:rsidR="00D717CA" w:rsidRPr="00311AC0" w:rsidRDefault="00D717CA" w:rsidP="00685575">
            <w:pPr>
              <w:rPr>
                <w:sz w:val="4"/>
                <w:szCs w:val="4"/>
              </w:rPr>
            </w:pPr>
          </w:p>
        </w:tc>
        <w:tc>
          <w:tcPr>
            <w:tcW w:w="306" w:type="dxa"/>
            <w:tcBorders>
              <w:top w:val="nil"/>
              <w:left w:val="nil"/>
              <w:bottom w:val="nil"/>
              <w:right w:val="nil"/>
            </w:tcBorders>
          </w:tcPr>
          <w:p w14:paraId="523505C3" w14:textId="77777777" w:rsidR="00D717CA" w:rsidRPr="00311AC0" w:rsidRDefault="00D717CA" w:rsidP="00685575">
            <w:pPr>
              <w:rPr>
                <w:sz w:val="4"/>
                <w:szCs w:val="4"/>
              </w:rPr>
            </w:pPr>
          </w:p>
        </w:tc>
        <w:tc>
          <w:tcPr>
            <w:tcW w:w="303" w:type="dxa"/>
            <w:tcBorders>
              <w:top w:val="nil"/>
              <w:left w:val="nil"/>
              <w:bottom w:val="nil"/>
              <w:right w:val="nil"/>
            </w:tcBorders>
          </w:tcPr>
          <w:p w14:paraId="572ADC2F" w14:textId="77777777" w:rsidR="00D717CA" w:rsidRPr="00311AC0" w:rsidRDefault="00D717CA" w:rsidP="00685575">
            <w:pPr>
              <w:rPr>
                <w:sz w:val="4"/>
                <w:szCs w:val="4"/>
              </w:rPr>
            </w:pPr>
          </w:p>
        </w:tc>
        <w:tc>
          <w:tcPr>
            <w:tcW w:w="310" w:type="dxa"/>
            <w:tcBorders>
              <w:top w:val="nil"/>
              <w:left w:val="nil"/>
              <w:bottom w:val="nil"/>
              <w:right w:val="nil"/>
            </w:tcBorders>
          </w:tcPr>
          <w:p w14:paraId="224DE8D1" w14:textId="77777777" w:rsidR="00D717CA" w:rsidRPr="00311AC0" w:rsidRDefault="00D717CA" w:rsidP="00685575">
            <w:pPr>
              <w:rPr>
                <w:sz w:val="4"/>
                <w:szCs w:val="4"/>
              </w:rPr>
            </w:pPr>
          </w:p>
        </w:tc>
        <w:tc>
          <w:tcPr>
            <w:tcW w:w="304" w:type="dxa"/>
            <w:tcBorders>
              <w:top w:val="nil"/>
              <w:left w:val="nil"/>
              <w:bottom w:val="nil"/>
              <w:right w:val="nil"/>
            </w:tcBorders>
          </w:tcPr>
          <w:p w14:paraId="21E9696D" w14:textId="77777777" w:rsidR="00D717CA" w:rsidRPr="002301B7" w:rsidRDefault="00D717CA" w:rsidP="00685575">
            <w:pPr>
              <w:rPr>
                <w:color w:val="0070C0"/>
                <w:sz w:val="4"/>
                <w:szCs w:val="4"/>
              </w:rPr>
            </w:pPr>
          </w:p>
        </w:tc>
        <w:tc>
          <w:tcPr>
            <w:tcW w:w="302" w:type="dxa"/>
            <w:tcBorders>
              <w:top w:val="nil"/>
              <w:left w:val="nil"/>
              <w:bottom w:val="nil"/>
              <w:right w:val="nil"/>
            </w:tcBorders>
          </w:tcPr>
          <w:p w14:paraId="127E49BA" w14:textId="77777777" w:rsidR="00D717CA" w:rsidRPr="00311AC0" w:rsidRDefault="00D717CA" w:rsidP="00685575">
            <w:pPr>
              <w:rPr>
                <w:sz w:val="4"/>
                <w:szCs w:val="4"/>
              </w:rPr>
            </w:pPr>
          </w:p>
        </w:tc>
        <w:tc>
          <w:tcPr>
            <w:tcW w:w="312" w:type="dxa"/>
            <w:tcBorders>
              <w:top w:val="nil"/>
              <w:left w:val="nil"/>
              <w:bottom w:val="nil"/>
              <w:right w:val="nil"/>
            </w:tcBorders>
          </w:tcPr>
          <w:p w14:paraId="11DF10DB" w14:textId="77777777" w:rsidR="00D717CA" w:rsidRPr="00311AC0" w:rsidRDefault="00D717CA" w:rsidP="00685575">
            <w:pPr>
              <w:rPr>
                <w:sz w:val="4"/>
                <w:szCs w:val="4"/>
              </w:rPr>
            </w:pPr>
          </w:p>
        </w:tc>
        <w:tc>
          <w:tcPr>
            <w:tcW w:w="306" w:type="dxa"/>
            <w:tcBorders>
              <w:top w:val="nil"/>
              <w:left w:val="nil"/>
              <w:bottom w:val="nil"/>
              <w:right w:val="nil"/>
            </w:tcBorders>
          </w:tcPr>
          <w:p w14:paraId="35966273" w14:textId="77777777" w:rsidR="00D717CA" w:rsidRPr="00311AC0" w:rsidRDefault="00D717CA" w:rsidP="00685575">
            <w:pPr>
              <w:rPr>
                <w:sz w:val="4"/>
                <w:szCs w:val="4"/>
              </w:rPr>
            </w:pPr>
          </w:p>
        </w:tc>
        <w:tc>
          <w:tcPr>
            <w:tcW w:w="303" w:type="dxa"/>
            <w:tcBorders>
              <w:top w:val="nil"/>
              <w:left w:val="nil"/>
              <w:bottom w:val="nil"/>
              <w:right w:val="nil"/>
            </w:tcBorders>
          </w:tcPr>
          <w:p w14:paraId="654B94CA" w14:textId="77777777" w:rsidR="00D717CA" w:rsidRPr="00311AC0" w:rsidRDefault="00D717CA" w:rsidP="00685575">
            <w:pPr>
              <w:rPr>
                <w:sz w:val="4"/>
                <w:szCs w:val="4"/>
              </w:rPr>
            </w:pPr>
          </w:p>
        </w:tc>
        <w:tc>
          <w:tcPr>
            <w:tcW w:w="312" w:type="dxa"/>
            <w:tcBorders>
              <w:top w:val="nil"/>
              <w:left w:val="nil"/>
              <w:bottom w:val="nil"/>
              <w:right w:val="nil"/>
            </w:tcBorders>
          </w:tcPr>
          <w:p w14:paraId="1F98005F" w14:textId="77777777" w:rsidR="00D717CA" w:rsidRPr="00311AC0" w:rsidRDefault="00D717CA" w:rsidP="00685575">
            <w:pPr>
              <w:rPr>
                <w:sz w:val="4"/>
                <w:szCs w:val="4"/>
              </w:rPr>
            </w:pPr>
          </w:p>
        </w:tc>
        <w:tc>
          <w:tcPr>
            <w:tcW w:w="306" w:type="dxa"/>
            <w:tcBorders>
              <w:top w:val="nil"/>
              <w:left w:val="nil"/>
              <w:bottom w:val="nil"/>
              <w:right w:val="nil"/>
            </w:tcBorders>
            <w:shd w:val="clear" w:color="auto" w:fill="0070C0"/>
          </w:tcPr>
          <w:p w14:paraId="25530113" w14:textId="77777777" w:rsidR="00D717CA" w:rsidRPr="00311AC0" w:rsidRDefault="00D717CA" w:rsidP="00685575">
            <w:pPr>
              <w:rPr>
                <w:sz w:val="4"/>
                <w:szCs w:val="4"/>
              </w:rPr>
            </w:pPr>
          </w:p>
        </w:tc>
        <w:tc>
          <w:tcPr>
            <w:tcW w:w="303" w:type="dxa"/>
            <w:tcBorders>
              <w:top w:val="nil"/>
              <w:left w:val="nil"/>
              <w:bottom w:val="nil"/>
              <w:right w:val="nil"/>
            </w:tcBorders>
          </w:tcPr>
          <w:p w14:paraId="7C5CF118" w14:textId="77777777" w:rsidR="00D717CA" w:rsidRPr="00311AC0" w:rsidRDefault="00D717CA" w:rsidP="00685575">
            <w:pPr>
              <w:rPr>
                <w:sz w:val="4"/>
                <w:szCs w:val="4"/>
              </w:rPr>
            </w:pPr>
          </w:p>
        </w:tc>
        <w:tc>
          <w:tcPr>
            <w:tcW w:w="312" w:type="dxa"/>
            <w:tcBorders>
              <w:top w:val="nil"/>
              <w:left w:val="nil"/>
              <w:bottom w:val="nil"/>
              <w:right w:val="nil"/>
            </w:tcBorders>
          </w:tcPr>
          <w:p w14:paraId="149A1298" w14:textId="77777777" w:rsidR="00D717CA" w:rsidRPr="00311AC0" w:rsidRDefault="00D717CA" w:rsidP="00685575">
            <w:pPr>
              <w:rPr>
                <w:sz w:val="4"/>
                <w:szCs w:val="4"/>
              </w:rPr>
            </w:pPr>
          </w:p>
        </w:tc>
        <w:tc>
          <w:tcPr>
            <w:tcW w:w="306" w:type="dxa"/>
            <w:tcBorders>
              <w:top w:val="nil"/>
              <w:left w:val="nil"/>
              <w:bottom w:val="nil"/>
              <w:right w:val="nil"/>
            </w:tcBorders>
            <w:shd w:val="clear" w:color="auto" w:fill="0070C0"/>
          </w:tcPr>
          <w:p w14:paraId="75C801D8" w14:textId="77777777" w:rsidR="00D717CA" w:rsidRPr="00685575" w:rsidRDefault="00D717CA" w:rsidP="00685575">
            <w:pPr>
              <w:rPr>
                <w:color w:val="0070C0"/>
                <w:sz w:val="4"/>
                <w:szCs w:val="4"/>
              </w:rPr>
            </w:pPr>
          </w:p>
        </w:tc>
        <w:tc>
          <w:tcPr>
            <w:tcW w:w="303" w:type="dxa"/>
            <w:tcBorders>
              <w:top w:val="nil"/>
              <w:left w:val="nil"/>
              <w:bottom w:val="nil"/>
              <w:right w:val="nil"/>
            </w:tcBorders>
          </w:tcPr>
          <w:p w14:paraId="14FBB741" w14:textId="77777777" w:rsidR="00D717CA" w:rsidRPr="00311AC0" w:rsidRDefault="00D717CA" w:rsidP="00685575">
            <w:pPr>
              <w:rPr>
                <w:sz w:val="4"/>
                <w:szCs w:val="4"/>
              </w:rPr>
            </w:pPr>
          </w:p>
        </w:tc>
        <w:tc>
          <w:tcPr>
            <w:tcW w:w="312" w:type="dxa"/>
            <w:tcBorders>
              <w:top w:val="nil"/>
              <w:left w:val="nil"/>
              <w:bottom w:val="nil"/>
              <w:right w:val="nil"/>
            </w:tcBorders>
          </w:tcPr>
          <w:p w14:paraId="17B1EECA" w14:textId="77777777" w:rsidR="00D717CA" w:rsidRPr="00311AC0" w:rsidRDefault="00D717CA" w:rsidP="00685575">
            <w:pPr>
              <w:rPr>
                <w:sz w:val="4"/>
                <w:szCs w:val="4"/>
              </w:rPr>
            </w:pPr>
          </w:p>
        </w:tc>
        <w:tc>
          <w:tcPr>
            <w:tcW w:w="307" w:type="dxa"/>
            <w:tcBorders>
              <w:top w:val="nil"/>
              <w:left w:val="nil"/>
              <w:bottom w:val="nil"/>
              <w:right w:val="nil"/>
            </w:tcBorders>
            <w:shd w:val="clear" w:color="auto" w:fill="0070C0"/>
          </w:tcPr>
          <w:p w14:paraId="20227B60" w14:textId="77777777" w:rsidR="00D717CA" w:rsidRPr="00311AC0" w:rsidRDefault="00D717CA" w:rsidP="00685575">
            <w:pPr>
              <w:rPr>
                <w:sz w:val="4"/>
                <w:szCs w:val="4"/>
              </w:rPr>
            </w:pPr>
          </w:p>
        </w:tc>
        <w:tc>
          <w:tcPr>
            <w:tcW w:w="306" w:type="dxa"/>
            <w:tcBorders>
              <w:top w:val="nil"/>
              <w:left w:val="nil"/>
              <w:bottom w:val="nil"/>
              <w:right w:val="nil"/>
            </w:tcBorders>
          </w:tcPr>
          <w:p w14:paraId="65E3C9FF" w14:textId="77777777" w:rsidR="00D717CA" w:rsidRPr="00311AC0" w:rsidRDefault="00D717CA" w:rsidP="00685575">
            <w:pPr>
              <w:rPr>
                <w:sz w:val="4"/>
                <w:szCs w:val="4"/>
              </w:rPr>
            </w:pPr>
          </w:p>
        </w:tc>
        <w:tc>
          <w:tcPr>
            <w:tcW w:w="312" w:type="dxa"/>
            <w:tcBorders>
              <w:top w:val="nil"/>
              <w:left w:val="nil"/>
              <w:bottom w:val="nil"/>
              <w:right w:val="nil"/>
            </w:tcBorders>
          </w:tcPr>
          <w:p w14:paraId="6EC91759" w14:textId="77777777" w:rsidR="00D717CA" w:rsidRPr="00311AC0" w:rsidRDefault="00D717CA" w:rsidP="00685575">
            <w:pPr>
              <w:rPr>
                <w:sz w:val="4"/>
                <w:szCs w:val="4"/>
              </w:rPr>
            </w:pPr>
          </w:p>
        </w:tc>
        <w:tc>
          <w:tcPr>
            <w:tcW w:w="306" w:type="dxa"/>
            <w:tcBorders>
              <w:top w:val="nil"/>
              <w:left w:val="nil"/>
              <w:bottom w:val="nil"/>
              <w:right w:val="nil"/>
            </w:tcBorders>
          </w:tcPr>
          <w:p w14:paraId="339197C3" w14:textId="77777777" w:rsidR="00D717CA" w:rsidRPr="00311AC0" w:rsidRDefault="00D717CA" w:rsidP="00685575">
            <w:pPr>
              <w:rPr>
                <w:sz w:val="4"/>
                <w:szCs w:val="4"/>
              </w:rPr>
            </w:pPr>
          </w:p>
        </w:tc>
        <w:tc>
          <w:tcPr>
            <w:tcW w:w="305" w:type="dxa"/>
            <w:tcBorders>
              <w:top w:val="nil"/>
              <w:left w:val="nil"/>
              <w:bottom w:val="nil"/>
              <w:right w:val="nil"/>
            </w:tcBorders>
          </w:tcPr>
          <w:p w14:paraId="7377D300" w14:textId="77777777" w:rsidR="00D717CA" w:rsidRPr="00311AC0" w:rsidRDefault="00D717CA" w:rsidP="00685575">
            <w:pPr>
              <w:rPr>
                <w:sz w:val="4"/>
                <w:szCs w:val="4"/>
              </w:rPr>
            </w:pPr>
          </w:p>
        </w:tc>
        <w:tc>
          <w:tcPr>
            <w:tcW w:w="312" w:type="dxa"/>
            <w:tcBorders>
              <w:top w:val="nil"/>
              <w:left w:val="nil"/>
              <w:bottom w:val="nil"/>
              <w:right w:val="nil"/>
            </w:tcBorders>
          </w:tcPr>
          <w:p w14:paraId="56E6ABEC" w14:textId="77777777" w:rsidR="00D717CA" w:rsidRPr="00311AC0" w:rsidRDefault="00D717CA" w:rsidP="00685575">
            <w:pPr>
              <w:rPr>
                <w:sz w:val="4"/>
                <w:szCs w:val="4"/>
              </w:rPr>
            </w:pPr>
          </w:p>
        </w:tc>
        <w:tc>
          <w:tcPr>
            <w:tcW w:w="306" w:type="dxa"/>
            <w:tcBorders>
              <w:top w:val="nil"/>
              <w:left w:val="nil"/>
              <w:bottom w:val="nil"/>
              <w:right w:val="nil"/>
            </w:tcBorders>
          </w:tcPr>
          <w:p w14:paraId="6A5E5F90" w14:textId="77777777" w:rsidR="00D717CA" w:rsidRPr="00311AC0" w:rsidRDefault="00D717CA" w:rsidP="00685575">
            <w:pPr>
              <w:rPr>
                <w:sz w:val="4"/>
                <w:szCs w:val="4"/>
              </w:rPr>
            </w:pPr>
          </w:p>
        </w:tc>
        <w:tc>
          <w:tcPr>
            <w:tcW w:w="304" w:type="dxa"/>
            <w:tcBorders>
              <w:top w:val="nil"/>
              <w:left w:val="nil"/>
              <w:bottom w:val="nil"/>
              <w:right w:val="nil"/>
            </w:tcBorders>
          </w:tcPr>
          <w:p w14:paraId="4185078E" w14:textId="77777777" w:rsidR="00D717CA" w:rsidRPr="00311AC0" w:rsidRDefault="00D717CA" w:rsidP="00685575">
            <w:pPr>
              <w:rPr>
                <w:sz w:val="4"/>
                <w:szCs w:val="4"/>
              </w:rPr>
            </w:pPr>
          </w:p>
        </w:tc>
        <w:tc>
          <w:tcPr>
            <w:tcW w:w="341" w:type="dxa"/>
            <w:tcBorders>
              <w:top w:val="nil"/>
              <w:left w:val="nil"/>
              <w:bottom w:val="nil"/>
              <w:right w:val="nil"/>
            </w:tcBorders>
          </w:tcPr>
          <w:p w14:paraId="277FB02C" w14:textId="77777777" w:rsidR="00D717CA" w:rsidRPr="00311AC0" w:rsidRDefault="00D717CA" w:rsidP="00685575">
            <w:pPr>
              <w:rPr>
                <w:sz w:val="4"/>
                <w:szCs w:val="4"/>
              </w:rPr>
            </w:pPr>
          </w:p>
        </w:tc>
        <w:tc>
          <w:tcPr>
            <w:tcW w:w="338" w:type="dxa"/>
            <w:tcBorders>
              <w:top w:val="nil"/>
              <w:left w:val="nil"/>
              <w:bottom w:val="nil"/>
              <w:right w:val="nil"/>
            </w:tcBorders>
          </w:tcPr>
          <w:p w14:paraId="68965CCD" w14:textId="77777777" w:rsidR="00D717CA" w:rsidRPr="00311AC0" w:rsidRDefault="00D717CA" w:rsidP="00685575">
            <w:pPr>
              <w:rPr>
                <w:sz w:val="4"/>
                <w:szCs w:val="4"/>
              </w:rPr>
            </w:pPr>
          </w:p>
        </w:tc>
        <w:tc>
          <w:tcPr>
            <w:tcW w:w="338" w:type="dxa"/>
            <w:tcBorders>
              <w:top w:val="nil"/>
              <w:left w:val="nil"/>
              <w:bottom w:val="nil"/>
              <w:right w:val="nil"/>
            </w:tcBorders>
          </w:tcPr>
          <w:p w14:paraId="6B7315FD" w14:textId="77777777" w:rsidR="00D717CA" w:rsidRPr="00311AC0" w:rsidRDefault="00D717CA" w:rsidP="00685575">
            <w:pPr>
              <w:rPr>
                <w:sz w:val="4"/>
                <w:szCs w:val="4"/>
              </w:rPr>
            </w:pPr>
          </w:p>
        </w:tc>
        <w:tc>
          <w:tcPr>
            <w:tcW w:w="312" w:type="dxa"/>
            <w:tcBorders>
              <w:top w:val="nil"/>
              <w:left w:val="nil"/>
              <w:bottom w:val="nil"/>
              <w:right w:val="nil"/>
            </w:tcBorders>
          </w:tcPr>
          <w:p w14:paraId="391F6BDE" w14:textId="77777777" w:rsidR="00D717CA" w:rsidRPr="00311AC0" w:rsidRDefault="00D717CA" w:rsidP="00685575">
            <w:pPr>
              <w:rPr>
                <w:sz w:val="4"/>
                <w:szCs w:val="4"/>
              </w:rPr>
            </w:pPr>
          </w:p>
        </w:tc>
        <w:tc>
          <w:tcPr>
            <w:tcW w:w="307" w:type="dxa"/>
            <w:tcBorders>
              <w:top w:val="nil"/>
              <w:left w:val="nil"/>
              <w:bottom w:val="nil"/>
              <w:right w:val="nil"/>
            </w:tcBorders>
            <w:shd w:val="clear" w:color="auto" w:fill="0070C0"/>
          </w:tcPr>
          <w:p w14:paraId="0579FF4A" w14:textId="77777777" w:rsidR="00D717CA" w:rsidRPr="00311AC0" w:rsidRDefault="00D717CA" w:rsidP="00685575">
            <w:pPr>
              <w:rPr>
                <w:sz w:val="4"/>
                <w:szCs w:val="4"/>
              </w:rPr>
            </w:pPr>
          </w:p>
        </w:tc>
        <w:tc>
          <w:tcPr>
            <w:tcW w:w="311" w:type="dxa"/>
            <w:gridSpan w:val="2"/>
            <w:tcBorders>
              <w:top w:val="nil"/>
              <w:left w:val="nil"/>
              <w:bottom w:val="nil"/>
              <w:right w:val="nil"/>
            </w:tcBorders>
          </w:tcPr>
          <w:p w14:paraId="344372FB" w14:textId="77777777" w:rsidR="00D717CA" w:rsidRPr="00311AC0" w:rsidRDefault="00D717CA" w:rsidP="00685575">
            <w:pPr>
              <w:rPr>
                <w:sz w:val="4"/>
                <w:szCs w:val="4"/>
              </w:rPr>
            </w:pPr>
          </w:p>
        </w:tc>
      </w:tr>
      <w:tr w:rsidR="00D717CA" w:rsidRPr="00311AC0" w14:paraId="0D8C6A75" w14:textId="77777777" w:rsidTr="00685575">
        <w:trPr>
          <w:trHeight w:val="57"/>
        </w:trPr>
        <w:tc>
          <w:tcPr>
            <w:tcW w:w="872" w:type="dxa"/>
            <w:tcBorders>
              <w:top w:val="nil"/>
              <w:left w:val="nil"/>
              <w:bottom w:val="nil"/>
              <w:right w:val="nil"/>
            </w:tcBorders>
          </w:tcPr>
          <w:p w14:paraId="58C75BE8" w14:textId="77777777" w:rsidR="00D717CA" w:rsidRPr="00311AC0" w:rsidRDefault="00D717CA" w:rsidP="00685575">
            <w:pPr>
              <w:rPr>
                <w:sz w:val="4"/>
                <w:szCs w:val="4"/>
              </w:rPr>
            </w:pPr>
          </w:p>
        </w:tc>
        <w:tc>
          <w:tcPr>
            <w:tcW w:w="311" w:type="dxa"/>
            <w:tcBorders>
              <w:top w:val="nil"/>
              <w:left w:val="nil"/>
              <w:bottom w:val="nil"/>
              <w:right w:val="nil"/>
            </w:tcBorders>
          </w:tcPr>
          <w:p w14:paraId="731DBD9A" w14:textId="77777777" w:rsidR="00D717CA" w:rsidRPr="00311AC0" w:rsidRDefault="00D717CA" w:rsidP="00685575">
            <w:pPr>
              <w:rPr>
                <w:sz w:val="4"/>
                <w:szCs w:val="4"/>
              </w:rPr>
            </w:pPr>
          </w:p>
        </w:tc>
        <w:tc>
          <w:tcPr>
            <w:tcW w:w="306" w:type="dxa"/>
            <w:tcBorders>
              <w:top w:val="nil"/>
              <w:left w:val="nil"/>
              <w:bottom w:val="nil"/>
              <w:right w:val="nil"/>
            </w:tcBorders>
            <w:shd w:val="clear" w:color="auto" w:fill="0070C0"/>
          </w:tcPr>
          <w:p w14:paraId="56FFB37B" w14:textId="77777777" w:rsidR="00D717CA" w:rsidRPr="00311AC0" w:rsidRDefault="00D717CA" w:rsidP="00685575">
            <w:pPr>
              <w:rPr>
                <w:sz w:val="4"/>
                <w:szCs w:val="4"/>
              </w:rPr>
            </w:pPr>
          </w:p>
        </w:tc>
        <w:tc>
          <w:tcPr>
            <w:tcW w:w="303" w:type="dxa"/>
            <w:tcBorders>
              <w:top w:val="nil"/>
              <w:left w:val="nil"/>
              <w:bottom w:val="nil"/>
              <w:right w:val="nil"/>
            </w:tcBorders>
          </w:tcPr>
          <w:p w14:paraId="2A955D50" w14:textId="77777777" w:rsidR="00D717CA" w:rsidRPr="00311AC0" w:rsidRDefault="00D717CA" w:rsidP="00685575">
            <w:pPr>
              <w:rPr>
                <w:sz w:val="4"/>
                <w:szCs w:val="4"/>
              </w:rPr>
            </w:pPr>
          </w:p>
        </w:tc>
        <w:tc>
          <w:tcPr>
            <w:tcW w:w="310" w:type="dxa"/>
            <w:tcBorders>
              <w:top w:val="nil"/>
              <w:left w:val="nil"/>
              <w:bottom w:val="nil"/>
              <w:right w:val="nil"/>
            </w:tcBorders>
          </w:tcPr>
          <w:p w14:paraId="3F29818E" w14:textId="77777777" w:rsidR="00D717CA" w:rsidRPr="00311AC0" w:rsidRDefault="00D717CA" w:rsidP="00685575">
            <w:pPr>
              <w:rPr>
                <w:sz w:val="4"/>
                <w:szCs w:val="4"/>
              </w:rPr>
            </w:pPr>
          </w:p>
        </w:tc>
        <w:tc>
          <w:tcPr>
            <w:tcW w:w="304" w:type="dxa"/>
            <w:tcBorders>
              <w:top w:val="nil"/>
              <w:left w:val="nil"/>
              <w:bottom w:val="nil"/>
              <w:right w:val="nil"/>
            </w:tcBorders>
            <w:shd w:val="clear" w:color="auto" w:fill="0070C0"/>
          </w:tcPr>
          <w:p w14:paraId="365C06F8" w14:textId="77777777" w:rsidR="00D717CA" w:rsidRPr="002301B7" w:rsidRDefault="00D717CA" w:rsidP="00685575">
            <w:pPr>
              <w:rPr>
                <w:color w:val="0070C0"/>
                <w:sz w:val="4"/>
                <w:szCs w:val="4"/>
              </w:rPr>
            </w:pPr>
          </w:p>
        </w:tc>
        <w:tc>
          <w:tcPr>
            <w:tcW w:w="302" w:type="dxa"/>
            <w:tcBorders>
              <w:top w:val="nil"/>
              <w:left w:val="nil"/>
              <w:bottom w:val="nil"/>
              <w:right w:val="nil"/>
            </w:tcBorders>
          </w:tcPr>
          <w:p w14:paraId="03841E88" w14:textId="77777777" w:rsidR="00D717CA" w:rsidRPr="00311AC0" w:rsidRDefault="00D717CA" w:rsidP="00685575">
            <w:pPr>
              <w:rPr>
                <w:sz w:val="4"/>
                <w:szCs w:val="4"/>
              </w:rPr>
            </w:pPr>
          </w:p>
        </w:tc>
        <w:tc>
          <w:tcPr>
            <w:tcW w:w="312" w:type="dxa"/>
            <w:tcBorders>
              <w:top w:val="nil"/>
              <w:left w:val="nil"/>
              <w:bottom w:val="nil"/>
              <w:right w:val="nil"/>
            </w:tcBorders>
          </w:tcPr>
          <w:p w14:paraId="7E93F0FD" w14:textId="77777777" w:rsidR="00D717CA" w:rsidRPr="00311AC0" w:rsidRDefault="00D717CA" w:rsidP="00685575">
            <w:pPr>
              <w:rPr>
                <w:sz w:val="4"/>
                <w:szCs w:val="4"/>
              </w:rPr>
            </w:pPr>
          </w:p>
        </w:tc>
        <w:tc>
          <w:tcPr>
            <w:tcW w:w="306" w:type="dxa"/>
            <w:tcBorders>
              <w:top w:val="nil"/>
              <w:left w:val="nil"/>
              <w:bottom w:val="nil"/>
              <w:right w:val="nil"/>
            </w:tcBorders>
          </w:tcPr>
          <w:p w14:paraId="0C9112D9" w14:textId="77777777" w:rsidR="00D717CA" w:rsidRPr="00311AC0" w:rsidRDefault="00D717CA" w:rsidP="00685575">
            <w:pPr>
              <w:rPr>
                <w:sz w:val="4"/>
                <w:szCs w:val="4"/>
              </w:rPr>
            </w:pPr>
          </w:p>
        </w:tc>
        <w:tc>
          <w:tcPr>
            <w:tcW w:w="303" w:type="dxa"/>
            <w:tcBorders>
              <w:top w:val="nil"/>
              <w:left w:val="nil"/>
              <w:bottom w:val="nil"/>
              <w:right w:val="nil"/>
            </w:tcBorders>
          </w:tcPr>
          <w:p w14:paraId="348CC8E7" w14:textId="77777777" w:rsidR="00D717CA" w:rsidRPr="00311AC0" w:rsidRDefault="00D717CA" w:rsidP="00685575">
            <w:pPr>
              <w:rPr>
                <w:sz w:val="4"/>
                <w:szCs w:val="4"/>
              </w:rPr>
            </w:pPr>
          </w:p>
        </w:tc>
        <w:tc>
          <w:tcPr>
            <w:tcW w:w="312" w:type="dxa"/>
            <w:tcBorders>
              <w:top w:val="nil"/>
              <w:left w:val="nil"/>
              <w:bottom w:val="nil"/>
              <w:right w:val="nil"/>
            </w:tcBorders>
          </w:tcPr>
          <w:p w14:paraId="180416FE" w14:textId="77777777" w:rsidR="00D717CA" w:rsidRPr="00311AC0" w:rsidRDefault="00D717CA" w:rsidP="00685575">
            <w:pPr>
              <w:rPr>
                <w:sz w:val="4"/>
                <w:szCs w:val="4"/>
              </w:rPr>
            </w:pPr>
          </w:p>
        </w:tc>
        <w:tc>
          <w:tcPr>
            <w:tcW w:w="306" w:type="dxa"/>
            <w:tcBorders>
              <w:top w:val="nil"/>
              <w:left w:val="nil"/>
              <w:bottom w:val="nil"/>
              <w:right w:val="nil"/>
            </w:tcBorders>
            <w:shd w:val="clear" w:color="auto" w:fill="0070C0"/>
          </w:tcPr>
          <w:p w14:paraId="6FF2D647" w14:textId="77777777" w:rsidR="00D717CA" w:rsidRPr="00311AC0" w:rsidRDefault="00D717CA" w:rsidP="00685575">
            <w:pPr>
              <w:rPr>
                <w:sz w:val="4"/>
                <w:szCs w:val="4"/>
              </w:rPr>
            </w:pPr>
          </w:p>
        </w:tc>
        <w:tc>
          <w:tcPr>
            <w:tcW w:w="303" w:type="dxa"/>
            <w:tcBorders>
              <w:top w:val="nil"/>
              <w:left w:val="nil"/>
              <w:bottom w:val="nil"/>
              <w:right w:val="nil"/>
            </w:tcBorders>
          </w:tcPr>
          <w:p w14:paraId="521350FC" w14:textId="77777777" w:rsidR="00D717CA" w:rsidRPr="00311AC0" w:rsidRDefault="00D717CA" w:rsidP="00685575">
            <w:pPr>
              <w:rPr>
                <w:sz w:val="4"/>
                <w:szCs w:val="4"/>
              </w:rPr>
            </w:pPr>
          </w:p>
        </w:tc>
        <w:tc>
          <w:tcPr>
            <w:tcW w:w="312" w:type="dxa"/>
            <w:tcBorders>
              <w:top w:val="nil"/>
              <w:left w:val="nil"/>
              <w:bottom w:val="nil"/>
              <w:right w:val="nil"/>
            </w:tcBorders>
          </w:tcPr>
          <w:p w14:paraId="4A16C2AA" w14:textId="77777777" w:rsidR="00D717CA" w:rsidRPr="00311AC0" w:rsidRDefault="00D717CA" w:rsidP="00685575">
            <w:pPr>
              <w:rPr>
                <w:sz w:val="4"/>
                <w:szCs w:val="4"/>
              </w:rPr>
            </w:pPr>
          </w:p>
        </w:tc>
        <w:tc>
          <w:tcPr>
            <w:tcW w:w="306" w:type="dxa"/>
            <w:tcBorders>
              <w:top w:val="nil"/>
              <w:left w:val="nil"/>
              <w:bottom w:val="nil"/>
              <w:right w:val="nil"/>
            </w:tcBorders>
            <w:shd w:val="clear" w:color="auto" w:fill="0070C0"/>
          </w:tcPr>
          <w:p w14:paraId="6636DBE8" w14:textId="77777777" w:rsidR="00D717CA" w:rsidRPr="00311AC0" w:rsidRDefault="00D717CA" w:rsidP="00685575">
            <w:pPr>
              <w:rPr>
                <w:sz w:val="4"/>
                <w:szCs w:val="4"/>
              </w:rPr>
            </w:pPr>
          </w:p>
        </w:tc>
        <w:tc>
          <w:tcPr>
            <w:tcW w:w="303" w:type="dxa"/>
            <w:tcBorders>
              <w:top w:val="nil"/>
              <w:left w:val="nil"/>
              <w:bottom w:val="nil"/>
              <w:right w:val="nil"/>
            </w:tcBorders>
          </w:tcPr>
          <w:p w14:paraId="619F3F8D" w14:textId="77777777" w:rsidR="00D717CA" w:rsidRPr="00311AC0" w:rsidRDefault="00D717CA" w:rsidP="00685575">
            <w:pPr>
              <w:rPr>
                <w:sz w:val="4"/>
                <w:szCs w:val="4"/>
              </w:rPr>
            </w:pPr>
          </w:p>
        </w:tc>
        <w:tc>
          <w:tcPr>
            <w:tcW w:w="312" w:type="dxa"/>
            <w:tcBorders>
              <w:top w:val="nil"/>
              <w:left w:val="nil"/>
              <w:bottom w:val="nil"/>
              <w:right w:val="nil"/>
            </w:tcBorders>
          </w:tcPr>
          <w:p w14:paraId="3555F01F" w14:textId="77777777" w:rsidR="00D717CA" w:rsidRPr="00311AC0" w:rsidRDefault="00D717CA" w:rsidP="00685575">
            <w:pPr>
              <w:rPr>
                <w:sz w:val="4"/>
                <w:szCs w:val="4"/>
              </w:rPr>
            </w:pPr>
          </w:p>
        </w:tc>
        <w:tc>
          <w:tcPr>
            <w:tcW w:w="307" w:type="dxa"/>
            <w:tcBorders>
              <w:top w:val="nil"/>
              <w:left w:val="nil"/>
              <w:bottom w:val="nil"/>
              <w:right w:val="nil"/>
            </w:tcBorders>
            <w:shd w:val="clear" w:color="auto" w:fill="0070C0"/>
          </w:tcPr>
          <w:p w14:paraId="3CE99E51" w14:textId="77777777" w:rsidR="00D717CA" w:rsidRPr="00311AC0" w:rsidRDefault="00D717CA" w:rsidP="00685575">
            <w:pPr>
              <w:rPr>
                <w:sz w:val="4"/>
                <w:szCs w:val="4"/>
              </w:rPr>
            </w:pPr>
          </w:p>
        </w:tc>
        <w:tc>
          <w:tcPr>
            <w:tcW w:w="306" w:type="dxa"/>
            <w:tcBorders>
              <w:top w:val="nil"/>
              <w:left w:val="nil"/>
              <w:bottom w:val="nil"/>
              <w:right w:val="nil"/>
            </w:tcBorders>
          </w:tcPr>
          <w:p w14:paraId="696B6715" w14:textId="77777777" w:rsidR="00D717CA" w:rsidRPr="00311AC0" w:rsidRDefault="00D717CA" w:rsidP="00685575">
            <w:pPr>
              <w:rPr>
                <w:sz w:val="4"/>
                <w:szCs w:val="4"/>
              </w:rPr>
            </w:pPr>
          </w:p>
        </w:tc>
        <w:tc>
          <w:tcPr>
            <w:tcW w:w="312" w:type="dxa"/>
            <w:tcBorders>
              <w:top w:val="nil"/>
              <w:left w:val="nil"/>
              <w:bottom w:val="nil"/>
              <w:right w:val="nil"/>
            </w:tcBorders>
          </w:tcPr>
          <w:p w14:paraId="585E92C7" w14:textId="77777777" w:rsidR="00D717CA" w:rsidRPr="00311AC0" w:rsidRDefault="00D717CA" w:rsidP="00685575">
            <w:pPr>
              <w:rPr>
                <w:sz w:val="4"/>
                <w:szCs w:val="4"/>
              </w:rPr>
            </w:pPr>
          </w:p>
        </w:tc>
        <w:tc>
          <w:tcPr>
            <w:tcW w:w="306" w:type="dxa"/>
            <w:tcBorders>
              <w:top w:val="nil"/>
              <w:left w:val="nil"/>
              <w:bottom w:val="nil"/>
              <w:right w:val="nil"/>
            </w:tcBorders>
          </w:tcPr>
          <w:p w14:paraId="3F31C9B0" w14:textId="77777777" w:rsidR="00D717CA" w:rsidRPr="00311AC0" w:rsidRDefault="00D717CA" w:rsidP="00685575">
            <w:pPr>
              <w:rPr>
                <w:sz w:val="4"/>
                <w:szCs w:val="4"/>
              </w:rPr>
            </w:pPr>
          </w:p>
        </w:tc>
        <w:tc>
          <w:tcPr>
            <w:tcW w:w="305" w:type="dxa"/>
            <w:tcBorders>
              <w:top w:val="nil"/>
              <w:left w:val="nil"/>
              <w:bottom w:val="nil"/>
              <w:right w:val="nil"/>
            </w:tcBorders>
          </w:tcPr>
          <w:p w14:paraId="74134644" w14:textId="77777777" w:rsidR="00D717CA" w:rsidRPr="00311AC0" w:rsidRDefault="00D717CA" w:rsidP="00685575">
            <w:pPr>
              <w:rPr>
                <w:sz w:val="4"/>
                <w:szCs w:val="4"/>
              </w:rPr>
            </w:pPr>
          </w:p>
        </w:tc>
        <w:tc>
          <w:tcPr>
            <w:tcW w:w="312" w:type="dxa"/>
            <w:tcBorders>
              <w:top w:val="nil"/>
              <w:left w:val="nil"/>
              <w:bottom w:val="nil"/>
              <w:right w:val="nil"/>
            </w:tcBorders>
          </w:tcPr>
          <w:p w14:paraId="227B9D09" w14:textId="77777777" w:rsidR="00D717CA" w:rsidRPr="00311AC0" w:rsidRDefault="00D717CA" w:rsidP="00685575">
            <w:pPr>
              <w:rPr>
                <w:sz w:val="4"/>
                <w:szCs w:val="4"/>
              </w:rPr>
            </w:pPr>
          </w:p>
        </w:tc>
        <w:tc>
          <w:tcPr>
            <w:tcW w:w="306" w:type="dxa"/>
            <w:tcBorders>
              <w:top w:val="nil"/>
              <w:left w:val="nil"/>
              <w:bottom w:val="nil"/>
              <w:right w:val="nil"/>
            </w:tcBorders>
          </w:tcPr>
          <w:p w14:paraId="7B441F55" w14:textId="77777777" w:rsidR="00D717CA" w:rsidRPr="00311AC0" w:rsidRDefault="00D717CA" w:rsidP="00685575">
            <w:pPr>
              <w:rPr>
                <w:sz w:val="4"/>
                <w:szCs w:val="4"/>
              </w:rPr>
            </w:pPr>
          </w:p>
        </w:tc>
        <w:tc>
          <w:tcPr>
            <w:tcW w:w="304" w:type="dxa"/>
            <w:tcBorders>
              <w:top w:val="nil"/>
              <w:left w:val="nil"/>
              <w:bottom w:val="nil"/>
              <w:right w:val="nil"/>
            </w:tcBorders>
          </w:tcPr>
          <w:p w14:paraId="7F730180" w14:textId="77777777" w:rsidR="00D717CA" w:rsidRPr="00311AC0" w:rsidRDefault="00D717CA" w:rsidP="00685575">
            <w:pPr>
              <w:rPr>
                <w:sz w:val="4"/>
                <w:szCs w:val="4"/>
              </w:rPr>
            </w:pPr>
          </w:p>
        </w:tc>
        <w:tc>
          <w:tcPr>
            <w:tcW w:w="341" w:type="dxa"/>
            <w:tcBorders>
              <w:top w:val="nil"/>
              <w:left w:val="nil"/>
              <w:bottom w:val="nil"/>
              <w:right w:val="nil"/>
            </w:tcBorders>
          </w:tcPr>
          <w:p w14:paraId="7A0D94FD" w14:textId="77777777" w:rsidR="00D717CA" w:rsidRPr="00311AC0" w:rsidRDefault="00D717CA" w:rsidP="00685575">
            <w:pPr>
              <w:rPr>
                <w:sz w:val="4"/>
                <w:szCs w:val="4"/>
              </w:rPr>
            </w:pPr>
          </w:p>
        </w:tc>
        <w:tc>
          <w:tcPr>
            <w:tcW w:w="338" w:type="dxa"/>
            <w:tcBorders>
              <w:top w:val="nil"/>
              <w:left w:val="nil"/>
              <w:bottom w:val="nil"/>
              <w:right w:val="nil"/>
            </w:tcBorders>
          </w:tcPr>
          <w:p w14:paraId="7619BA19" w14:textId="77777777" w:rsidR="00D717CA" w:rsidRPr="00311AC0" w:rsidRDefault="00D717CA" w:rsidP="00685575">
            <w:pPr>
              <w:rPr>
                <w:sz w:val="4"/>
                <w:szCs w:val="4"/>
              </w:rPr>
            </w:pPr>
          </w:p>
        </w:tc>
        <w:tc>
          <w:tcPr>
            <w:tcW w:w="338" w:type="dxa"/>
            <w:tcBorders>
              <w:top w:val="nil"/>
              <w:left w:val="nil"/>
              <w:bottom w:val="nil"/>
              <w:right w:val="nil"/>
            </w:tcBorders>
          </w:tcPr>
          <w:p w14:paraId="54054B97" w14:textId="77777777" w:rsidR="00D717CA" w:rsidRPr="00311AC0" w:rsidRDefault="00D717CA" w:rsidP="00685575">
            <w:pPr>
              <w:rPr>
                <w:sz w:val="4"/>
                <w:szCs w:val="4"/>
              </w:rPr>
            </w:pPr>
          </w:p>
        </w:tc>
        <w:tc>
          <w:tcPr>
            <w:tcW w:w="312" w:type="dxa"/>
            <w:tcBorders>
              <w:top w:val="nil"/>
              <w:left w:val="nil"/>
              <w:bottom w:val="nil"/>
              <w:right w:val="nil"/>
            </w:tcBorders>
          </w:tcPr>
          <w:p w14:paraId="6A31B918" w14:textId="77777777" w:rsidR="00D717CA" w:rsidRPr="00311AC0" w:rsidRDefault="00D717CA" w:rsidP="00685575">
            <w:pPr>
              <w:rPr>
                <w:sz w:val="4"/>
                <w:szCs w:val="4"/>
              </w:rPr>
            </w:pPr>
          </w:p>
        </w:tc>
        <w:tc>
          <w:tcPr>
            <w:tcW w:w="307" w:type="dxa"/>
            <w:tcBorders>
              <w:top w:val="nil"/>
              <w:left w:val="nil"/>
              <w:bottom w:val="nil"/>
              <w:right w:val="nil"/>
            </w:tcBorders>
            <w:shd w:val="clear" w:color="auto" w:fill="0070C0"/>
          </w:tcPr>
          <w:p w14:paraId="1096B460" w14:textId="77777777" w:rsidR="00D717CA" w:rsidRPr="00311AC0" w:rsidRDefault="00D717CA" w:rsidP="00685575">
            <w:pPr>
              <w:rPr>
                <w:sz w:val="4"/>
                <w:szCs w:val="4"/>
              </w:rPr>
            </w:pPr>
          </w:p>
        </w:tc>
        <w:tc>
          <w:tcPr>
            <w:tcW w:w="311" w:type="dxa"/>
            <w:gridSpan w:val="2"/>
            <w:tcBorders>
              <w:top w:val="nil"/>
              <w:left w:val="nil"/>
              <w:bottom w:val="nil"/>
              <w:right w:val="nil"/>
            </w:tcBorders>
          </w:tcPr>
          <w:p w14:paraId="00927483" w14:textId="77777777" w:rsidR="00D717CA" w:rsidRPr="00311AC0" w:rsidRDefault="00D717CA" w:rsidP="00685575">
            <w:pPr>
              <w:rPr>
                <w:sz w:val="4"/>
                <w:szCs w:val="4"/>
              </w:rPr>
            </w:pPr>
          </w:p>
        </w:tc>
      </w:tr>
      <w:tr w:rsidR="00D717CA" w:rsidRPr="00311AC0" w14:paraId="1E0E07DC" w14:textId="77777777" w:rsidTr="00685575">
        <w:trPr>
          <w:trHeight w:val="57"/>
        </w:trPr>
        <w:tc>
          <w:tcPr>
            <w:tcW w:w="872" w:type="dxa"/>
            <w:tcBorders>
              <w:top w:val="nil"/>
              <w:left w:val="nil"/>
              <w:bottom w:val="nil"/>
              <w:right w:val="nil"/>
            </w:tcBorders>
          </w:tcPr>
          <w:p w14:paraId="5EDCCC11" w14:textId="77777777" w:rsidR="00D717CA" w:rsidRPr="00311AC0" w:rsidRDefault="00D717CA" w:rsidP="00685575">
            <w:pPr>
              <w:rPr>
                <w:sz w:val="4"/>
                <w:szCs w:val="4"/>
              </w:rPr>
            </w:pPr>
          </w:p>
        </w:tc>
        <w:tc>
          <w:tcPr>
            <w:tcW w:w="311" w:type="dxa"/>
            <w:tcBorders>
              <w:top w:val="nil"/>
              <w:left w:val="nil"/>
              <w:bottom w:val="nil"/>
              <w:right w:val="nil"/>
            </w:tcBorders>
          </w:tcPr>
          <w:p w14:paraId="578D8B0B" w14:textId="77777777" w:rsidR="00D717CA" w:rsidRPr="00311AC0" w:rsidRDefault="00D717CA" w:rsidP="00685575">
            <w:pPr>
              <w:rPr>
                <w:sz w:val="4"/>
                <w:szCs w:val="4"/>
              </w:rPr>
            </w:pPr>
          </w:p>
        </w:tc>
        <w:tc>
          <w:tcPr>
            <w:tcW w:w="306" w:type="dxa"/>
            <w:tcBorders>
              <w:top w:val="nil"/>
              <w:left w:val="nil"/>
              <w:bottom w:val="nil"/>
              <w:right w:val="nil"/>
            </w:tcBorders>
            <w:shd w:val="clear" w:color="auto" w:fill="0070C0"/>
          </w:tcPr>
          <w:p w14:paraId="6C1C0580" w14:textId="77777777" w:rsidR="00D717CA" w:rsidRPr="00311AC0" w:rsidRDefault="00D717CA" w:rsidP="00685575">
            <w:pPr>
              <w:rPr>
                <w:sz w:val="4"/>
                <w:szCs w:val="4"/>
              </w:rPr>
            </w:pPr>
          </w:p>
        </w:tc>
        <w:tc>
          <w:tcPr>
            <w:tcW w:w="303" w:type="dxa"/>
            <w:tcBorders>
              <w:top w:val="nil"/>
              <w:left w:val="nil"/>
              <w:bottom w:val="nil"/>
              <w:right w:val="nil"/>
            </w:tcBorders>
          </w:tcPr>
          <w:p w14:paraId="0A0BFDE8" w14:textId="77777777" w:rsidR="00D717CA" w:rsidRPr="00311AC0" w:rsidRDefault="00D717CA" w:rsidP="00685575">
            <w:pPr>
              <w:rPr>
                <w:sz w:val="4"/>
                <w:szCs w:val="4"/>
              </w:rPr>
            </w:pPr>
          </w:p>
        </w:tc>
        <w:tc>
          <w:tcPr>
            <w:tcW w:w="310" w:type="dxa"/>
            <w:tcBorders>
              <w:top w:val="nil"/>
              <w:left w:val="nil"/>
              <w:bottom w:val="nil"/>
              <w:right w:val="nil"/>
            </w:tcBorders>
          </w:tcPr>
          <w:p w14:paraId="0918713F" w14:textId="77777777" w:rsidR="00D717CA" w:rsidRPr="00311AC0" w:rsidRDefault="00D717CA" w:rsidP="00685575">
            <w:pPr>
              <w:rPr>
                <w:sz w:val="4"/>
                <w:szCs w:val="4"/>
              </w:rPr>
            </w:pPr>
          </w:p>
        </w:tc>
        <w:tc>
          <w:tcPr>
            <w:tcW w:w="304" w:type="dxa"/>
            <w:tcBorders>
              <w:top w:val="nil"/>
              <w:left w:val="nil"/>
              <w:bottom w:val="nil"/>
              <w:right w:val="nil"/>
            </w:tcBorders>
            <w:shd w:val="clear" w:color="auto" w:fill="0070C0"/>
          </w:tcPr>
          <w:p w14:paraId="09BD27B3" w14:textId="77777777" w:rsidR="00D717CA" w:rsidRPr="002301B7" w:rsidRDefault="00D717CA" w:rsidP="00685575">
            <w:pPr>
              <w:rPr>
                <w:color w:val="0070C0"/>
                <w:sz w:val="4"/>
                <w:szCs w:val="4"/>
              </w:rPr>
            </w:pPr>
          </w:p>
        </w:tc>
        <w:tc>
          <w:tcPr>
            <w:tcW w:w="302" w:type="dxa"/>
            <w:tcBorders>
              <w:top w:val="nil"/>
              <w:left w:val="nil"/>
              <w:bottom w:val="nil"/>
              <w:right w:val="nil"/>
            </w:tcBorders>
          </w:tcPr>
          <w:p w14:paraId="38A8BF24" w14:textId="77777777" w:rsidR="00D717CA" w:rsidRPr="00311AC0" w:rsidRDefault="00D717CA" w:rsidP="00685575">
            <w:pPr>
              <w:rPr>
                <w:sz w:val="4"/>
                <w:szCs w:val="4"/>
              </w:rPr>
            </w:pPr>
          </w:p>
        </w:tc>
        <w:tc>
          <w:tcPr>
            <w:tcW w:w="312" w:type="dxa"/>
            <w:tcBorders>
              <w:top w:val="nil"/>
              <w:left w:val="nil"/>
              <w:bottom w:val="nil"/>
              <w:right w:val="nil"/>
            </w:tcBorders>
          </w:tcPr>
          <w:p w14:paraId="3CB99C00" w14:textId="77777777" w:rsidR="00D717CA" w:rsidRPr="00311AC0" w:rsidRDefault="00D717CA" w:rsidP="00685575">
            <w:pPr>
              <w:rPr>
                <w:sz w:val="4"/>
                <w:szCs w:val="4"/>
              </w:rPr>
            </w:pPr>
          </w:p>
        </w:tc>
        <w:tc>
          <w:tcPr>
            <w:tcW w:w="306" w:type="dxa"/>
            <w:tcBorders>
              <w:top w:val="nil"/>
              <w:left w:val="nil"/>
              <w:bottom w:val="nil"/>
              <w:right w:val="nil"/>
            </w:tcBorders>
            <w:shd w:val="clear" w:color="auto" w:fill="0070C0"/>
          </w:tcPr>
          <w:p w14:paraId="37A27043" w14:textId="77777777" w:rsidR="00D717CA" w:rsidRPr="00311AC0" w:rsidRDefault="00D717CA" w:rsidP="00685575">
            <w:pPr>
              <w:rPr>
                <w:sz w:val="4"/>
                <w:szCs w:val="4"/>
              </w:rPr>
            </w:pPr>
          </w:p>
        </w:tc>
        <w:tc>
          <w:tcPr>
            <w:tcW w:w="303" w:type="dxa"/>
            <w:tcBorders>
              <w:top w:val="nil"/>
              <w:left w:val="nil"/>
              <w:bottom w:val="nil"/>
              <w:right w:val="nil"/>
            </w:tcBorders>
          </w:tcPr>
          <w:p w14:paraId="6DB98005" w14:textId="77777777" w:rsidR="00D717CA" w:rsidRPr="00311AC0" w:rsidRDefault="00D717CA" w:rsidP="00685575">
            <w:pPr>
              <w:rPr>
                <w:sz w:val="4"/>
                <w:szCs w:val="4"/>
              </w:rPr>
            </w:pPr>
          </w:p>
        </w:tc>
        <w:tc>
          <w:tcPr>
            <w:tcW w:w="312" w:type="dxa"/>
            <w:tcBorders>
              <w:top w:val="nil"/>
              <w:left w:val="nil"/>
              <w:bottom w:val="nil"/>
              <w:right w:val="nil"/>
            </w:tcBorders>
          </w:tcPr>
          <w:p w14:paraId="00713D2D" w14:textId="77777777" w:rsidR="00D717CA" w:rsidRPr="00311AC0" w:rsidRDefault="00D717CA" w:rsidP="00685575">
            <w:pPr>
              <w:rPr>
                <w:sz w:val="4"/>
                <w:szCs w:val="4"/>
              </w:rPr>
            </w:pPr>
          </w:p>
        </w:tc>
        <w:tc>
          <w:tcPr>
            <w:tcW w:w="306" w:type="dxa"/>
            <w:tcBorders>
              <w:top w:val="nil"/>
              <w:left w:val="nil"/>
              <w:bottom w:val="nil"/>
              <w:right w:val="nil"/>
            </w:tcBorders>
            <w:shd w:val="clear" w:color="auto" w:fill="0070C0"/>
          </w:tcPr>
          <w:p w14:paraId="1344967B" w14:textId="77777777" w:rsidR="00D717CA" w:rsidRPr="00311AC0" w:rsidRDefault="00D717CA" w:rsidP="00685575">
            <w:pPr>
              <w:rPr>
                <w:sz w:val="4"/>
                <w:szCs w:val="4"/>
              </w:rPr>
            </w:pPr>
          </w:p>
        </w:tc>
        <w:tc>
          <w:tcPr>
            <w:tcW w:w="303" w:type="dxa"/>
            <w:tcBorders>
              <w:top w:val="nil"/>
              <w:left w:val="nil"/>
              <w:bottom w:val="nil"/>
              <w:right w:val="nil"/>
            </w:tcBorders>
          </w:tcPr>
          <w:p w14:paraId="494DA9D3" w14:textId="77777777" w:rsidR="00D717CA" w:rsidRPr="00311AC0" w:rsidRDefault="00D717CA" w:rsidP="00685575">
            <w:pPr>
              <w:rPr>
                <w:sz w:val="4"/>
                <w:szCs w:val="4"/>
              </w:rPr>
            </w:pPr>
          </w:p>
        </w:tc>
        <w:tc>
          <w:tcPr>
            <w:tcW w:w="312" w:type="dxa"/>
            <w:tcBorders>
              <w:top w:val="nil"/>
              <w:left w:val="nil"/>
              <w:bottom w:val="nil"/>
              <w:right w:val="nil"/>
            </w:tcBorders>
          </w:tcPr>
          <w:p w14:paraId="4378F163" w14:textId="77777777" w:rsidR="00D717CA" w:rsidRPr="00311AC0" w:rsidRDefault="00D717CA" w:rsidP="00685575">
            <w:pPr>
              <w:rPr>
                <w:sz w:val="4"/>
                <w:szCs w:val="4"/>
              </w:rPr>
            </w:pPr>
          </w:p>
        </w:tc>
        <w:tc>
          <w:tcPr>
            <w:tcW w:w="306" w:type="dxa"/>
            <w:tcBorders>
              <w:top w:val="nil"/>
              <w:left w:val="nil"/>
              <w:bottom w:val="nil"/>
              <w:right w:val="nil"/>
            </w:tcBorders>
            <w:shd w:val="clear" w:color="auto" w:fill="0070C0"/>
          </w:tcPr>
          <w:p w14:paraId="11D12A26" w14:textId="77777777" w:rsidR="00D717CA" w:rsidRPr="00311AC0" w:rsidRDefault="00D717CA" w:rsidP="00685575">
            <w:pPr>
              <w:rPr>
                <w:sz w:val="4"/>
                <w:szCs w:val="4"/>
              </w:rPr>
            </w:pPr>
          </w:p>
        </w:tc>
        <w:tc>
          <w:tcPr>
            <w:tcW w:w="303" w:type="dxa"/>
            <w:tcBorders>
              <w:top w:val="nil"/>
              <w:left w:val="nil"/>
              <w:bottom w:val="nil"/>
              <w:right w:val="nil"/>
            </w:tcBorders>
          </w:tcPr>
          <w:p w14:paraId="204ABCB6" w14:textId="77777777" w:rsidR="00D717CA" w:rsidRPr="00311AC0" w:rsidRDefault="00D717CA" w:rsidP="00685575">
            <w:pPr>
              <w:rPr>
                <w:sz w:val="4"/>
                <w:szCs w:val="4"/>
              </w:rPr>
            </w:pPr>
          </w:p>
        </w:tc>
        <w:tc>
          <w:tcPr>
            <w:tcW w:w="312" w:type="dxa"/>
            <w:tcBorders>
              <w:top w:val="nil"/>
              <w:left w:val="nil"/>
              <w:bottom w:val="nil"/>
              <w:right w:val="nil"/>
            </w:tcBorders>
          </w:tcPr>
          <w:p w14:paraId="6E3661D7" w14:textId="77777777" w:rsidR="00D717CA" w:rsidRPr="00311AC0" w:rsidRDefault="00D717CA" w:rsidP="00685575">
            <w:pPr>
              <w:rPr>
                <w:sz w:val="4"/>
                <w:szCs w:val="4"/>
              </w:rPr>
            </w:pPr>
          </w:p>
        </w:tc>
        <w:tc>
          <w:tcPr>
            <w:tcW w:w="307" w:type="dxa"/>
            <w:tcBorders>
              <w:top w:val="nil"/>
              <w:left w:val="nil"/>
              <w:bottom w:val="nil"/>
              <w:right w:val="nil"/>
            </w:tcBorders>
            <w:shd w:val="clear" w:color="auto" w:fill="0070C0"/>
          </w:tcPr>
          <w:p w14:paraId="37545923" w14:textId="77777777" w:rsidR="00D717CA" w:rsidRPr="00311AC0" w:rsidRDefault="00D717CA" w:rsidP="00685575">
            <w:pPr>
              <w:rPr>
                <w:sz w:val="4"/>
                <w:szCs w:val="4"/>
              </w:rPr>
            </w:pPr>
          </w:p>
        </w:tc>
        <w:tc>
          <w:tcPr>
            <w:tcW w:w="306" w:type="dxa"/>
            <w:tcBorders>
              <w:top w:val="nil"/>
              <w:left w:val="nil"/>
              <w:bottom w:val="nil"/>
              <w:right w:val="nil"/>
            </w:tcBorders>
          </w:tcPr>
          <w:p w14:paraId="39EC5A13" w14:textId="77777777" w:rsidR="00D717CA" w:rsidRPr="00311AC0" w:rsidRDefault="00D717CA" w:rsidP="00685575">
            <w:pPr>
              <w:rPr>
                <w:sz w:val="4"/>
                <w:szCs w:val="4"/>
              </w:rPr>
            </w:pPr>
          </w:p>
        </w:tc>
        <w:tc>
          <w:tcPr>
            <w:tcW w:w="312" w:type="dxa"/>
            <w:tcBorders>
              <w:top w:val="nil"/>
              <w:left w:val="nil"/>
              <w:bottom w:val="nil"/>
              <w:right w:val="nil"/>
            </w:tcBorders>
          </w:tcPr>
          <w:p w14:paraId="3B4853E2" w14:textId="77777777" w:rsidR="00D717CA" w:rsidRPr="00311AC0" w:rsidRDefault="00D717CA" w:rsidP="00685575">
            <w:pPr>
              <w:rPr>
                <w:sz w:val="4"/>
                <w:szCs w:val="4"/>
              </w:rPr>
            </w:pPr>
          </w:p>
        </w:tc>
        <w:tc>
          <w:tcPr>
            <w:tcW w:w="306" w:type="dxa"/>
            <w:tcBorders>
              <w:top w:val="nil"/>
              <w:left w:val="nil"/>
              <w:bottom w:val="nil"/>
              <w:right w:val="nil"/>
            </w:tcBorders>
          </w:tcPr>
          <w:p w14:paraId="60C6DBCB" w14:textId="77777777" w:rsidR="00D717CA" w:rsidRPr="00311AC0" w:rsidRDefault="00D717CA" w:rsidP="00685575">
            <w:pPr>
              <w:rPr>
                <w:sz w:val="4"/>
                <w:szCs w:val="4"/>
              </w:rPr>
            </w:pPr>
          </w:p>
        </w:tc>
        <w:tc>
          <w:tcPr>
            <w:tcW w:w="305" w:type="dxa"/>
            <w:tcBorders>
              <w:top w:val="nil"/>
              <w:left w:val="nil"/>
              <w:bottom w:val="nil"/>
              <w:right w:val="nil"/>
            </w:tcBorders>
          </w:tcPr>
          <w:p w14:paraId="47EADAA7" w14:textId="77777777" w:rsidR="00D717CA" w:rsidRPr="00311AC0" w:rsidRDefault="00D717CA" w:rsidP="00685575">
            <w:pPr>
              <w:rPr>
                <w:sz w:val="4"/>
                <w:szCs w:val="4"/>
              </w:rPr>
            </w:pPr>
          </w:p>
        </w:tc>
        <w:tc>
          <w:tcPr>
            <w:tcW w:w="312" w:type="dxa"/>
            <w:tcBorders>
              <w:top w:val="nil"/>
              <w:left w:val="nil"/>
              <w:bottom w:val="nil"/>
              <w:right w:val="nil"/>
            </w:tcBorders>
          </w:tcPr>
          <w:p w14:paraId="17D325B1" w14:textId="77777777" w:rsidR="00D717CA" w:rsidRPr="00311AC0" w:rsidRDefault="00D717CA" w:rsidP="00685575">
            <w:pPr>
              <w:rPr>
                <w:sz w:val="4"/>
                <w:szCs w:val="4"/>
              </w:rPr>
            </w:pPr>
          </w:p>
        </w:tc>
        <w:tc>
          <w:tcPr>
            <w:tcW w:w="306" w:type="dxa"/>
            <w:tcBorders>
              <w:top w:val="nil"/>
              <w:left w:val="nil"/>
              <w:bottom w:val="nil"/>
              <w:right w:val="nil"/>
            </w:tcBorders>
          </w:tcPr>
          <w:p w14:paraId="1A59B5CB" w14:textId="77777777" w:rsidR="00D717CA" w:rsidRPr="00311AC0" w:rsidRDefault="00D717CA" w:rsidP="00685575">
            <w:pPr>
              <w:rPr>
                <w:sz w:val="4"/>
                <w:szCs w:val="4"/>
              </w:rPr>
            </w:pPr>
          </w:p>
        </w:tc>
        <w:tc>
          <w:tcPr>
            <w:tcW w:w="304" w:type="dxa"/>
            <w:tcBorders>
              <w:top w:val="nil"/>
              <w:left w:val="nil"/>
              <w:bottom w:val="nil"/>
              <w:right w:val="nil"/>
            </w:tcBorders>
          </w:tcPr>
          <w:p w14:paraId="7E9FF2F3" w14:textId="77777777" w:rsidR="00D717CA" w:rsidRPr="00311AC0" w:rsidRDefault="00D717CA" w:rsidP="00685575">
            <w:pPr>
              <w:rPr>
                <w:sz w:val="4"/>
                <w:szCs w:val="4"/>
              </w:rPr>
            </w:pPr>
          </w:p>
        </w:tc>
        <w:tc>
          <w:tcPr>
            <w:tcW w:w="341" w:type="dxa"/>
            <w:tcBorders>
              <w:top w:val="nil"/>
              <w:left w:val="nil"/>
              <w:bottom w:val="nil"/>
              <w:right w:val="nil"/>
            </w:tcBorders>
          </w:tcPr>
          <w:p w14:paraId="59385C0C" w14:textId="77777777" w:rsidR="00D717CA" w:rsidRPr="00311AC0" w:rsidRDefault="00D717CA" w:rsidP="00685575">
            <w:pPr>
              <w:rPr>
                <w:sz w:val="4"/>
                <w:szCs w:val="4"/>
              </w:rPr>
            </w:pPr>
          </w:p>
        </w:tc>
        <w:tc>
          <w:tcPr>
            <w:tcW w:w="338" w:type="dxa"/>
            <w:tcBorders>
              <w:top w:val="nil"/>
              <w:left w:val="nil"/>
              <w:bottom w:val="nil"/>
              <w:right w:val="nil"/>
            </w:tcBorders>
          </w:tcPr>
          <w:p w14:paraId="6230174B" w14:textId="77777777" w:rsidR="00D717CA" w:rsidRPr="00311AC0" w:rsidRDefault="00D717CA" w:rsidP="00685575">
            <w:pPr>
              <w:rPr>
                <w:sz w:val="4"/>
                <w:szCs w:val="4"/>
              </w:rPr>
            </w:pPr>
          </w:p>
        </w:tc>
        <w:tc>
          <w:tcPr>
            <w:tcW w:w="338" w:type="dxa"/>
            <w:tcBorders>
              <w:top w:val="nil"/>
              <w:left w:val="nil"/>
              <w:bottom w:val="nil"/>
              <w:right w:val="nil"/>
            </w:tcBorders>
          </w:tcPr>
          <w:p w14:paraId="69FA7767" w14:textId="77777777" w:rsidR="00D717CA" w:rsidRPr="00311AC0" w:rsidRDefault="00D717CA" w:rsidP="00685575">
            <w:pPr>
              <w:rPr>
                <w:sz w:val="4"/>
                <w:szCs w:val="4"/>
              </w:rPr>
            </w:pPr>
          </w:p>
        </w:tc>
        <w:tc>
          <w:tcPr>
            <w:tcW w:w="312" w:type="dxa"/>
            <w:tcBorders>
              <w:top w:val="nil"/>
              <w:left w:val="nil"/>
              <w:bottom w:val="nil"/>
              <w:right w:val="nil"/>
            </w:tcBorders>
          </w:tcPr>
          <w:p w14:paraId="48C39E7B" w14:textId="77777777" w:rsidR="00D717CA" w:rsidRPr="00311AC0" w:rsidRDefault="00D717CA" w:rsidP="00685575">
            <w:pPr>
              <w:rPr>
                <w:sz w:val="4"/>
                <w:szCs w:val="4"/>
              </w:rPr>
            </w:pPr>
          </w:p>
        </w:tc>
        <w:tc>
          <w:tcPr>
            <w:tcW w:w="307" w:type="dxa"/>
            <w:tcBorders>
              <w:top w:val="nil"/>
              <w:left w:val="nil"/>
              <w:bottom w:val="nil"/>
              <w:right w:val="nil"/>
            </w:tcBorders>
            <w:shd w:val="clear" w:color="auto" w:fill="0070C0"/>
          </w:tcPr>
          <w:p w14:paraId="13A3BC63" w14:textId="77777777" w:rsidR="00D717CA" w:rsidRPr="00311AC0" w:rsidRDefault="00D717CA" w:rsidP="00685575">
            <w:pPr>
              <w:rPr>
                <w:sz w:val="4"/>
                <w:szCs w:val="4"/>
              </w:rPr>
            </w:pPr>
          </w:p>
        </w:tc>
        <w:tc>
          <w:tcPr>
            <w:tcW w:w="311" w:type="dxa"/>
            <w:gridSpan w:val="2"/>
            <w:tcBorders>
              <w:top w:val="nil"/>
              <w:left w:val="nil"/>
              <w:bottom w:val="nil"/>
              <w:right w:val="nil"/>
            </w:tcBorders>
          </w:tcPr>
          <w:p w14:paraId="0B7EE46E" w14:textId="77777777" w:rsidR="00D717CA" w:rsidRPr="00311AC0" w:rsidRDefault="00D717CA" w:rsidP="00685575">
            <w:pPr>
              <w:rPr>
                <w:sz w:val="4"/>
                <w:szCs w:val="4"/>
              </w:rPr>
            </w:pPr>
          </w:p>
        </w:tc>
      </w:tr>
      <w:tr w:rsidR="00D717CA" w:rsidRPr="00311AC0" w14:paraId="0582361E" w14:textId="77777777" w:rsidTr="00685575">
        <w:trPr>
          <w:trHeight w:val="57"/>
        </w:trPr>
        <w:tc>
          <w:tcPr>
            <w:tcW w:w="872" w:type="dxa"/>
            <w:tcBorders>
              <w:top w:val="nil"/>
              <w:left w:val="nil"/>
              <w:bottom w:val="nil"/>
              <w:right w:val="nil"/>
            </w:tcBorders>
          </w:tcPr>
          <w:p w14:paraId="1B5049BB" w14:textId="77777777" w:rsidR="00D717CA" w:rsidRPr="00311AC0" w:rsidRDefault="00D717CA" w:rsidP="00685575">
            <w:pPr>
              <w:rPr>
                <w:sz w:val="4"/>
                <w:szCs w:val="4"/>
              </w:rPr>
            </w:pPr>
          </w:p>
        </w:tc>
        <w:tc>
          <w:tcPr>
            <w:tcW w:w="311" w:type="dxa"/>
            <w:tcBorders>
              <w:top w:val="nil"/>
              <w:left w:val="nil"/>
              <w:bottom w:val="nil"/>
              <w:right w:val="nil"/>
            </w:tcBorders>
          </w:tcPr>
          <w:p w14:paraId="7229575C" w14:textId="77777777" w:rsidR="00D717CA" w:rsidRPr="00311AC0" w:rsidRDefault="00D717CA" w:rsidP="00685575">
            <w:pPr>
              <w:rPr>
                <w:sz w:val="4"/>
                <w:szCs w:val="4"/>
              </w:rPr>
            </w:pPr>
          </w:p>
        </w:tc>
        <w:tc>
          <w:tcPr>
            <w:tcW w:w="306" w:type="dxa"/>
            <w:tcBorders>
              <w:top w:val="nil"/>
              <w:left w:val="nil"/>
              <w:bottom w:val="nil"/>
              <w:right w:val="nil"/>
            </w:tcBorders>
            <w:shd w:val="clear" w:color="auto" w:fill="0070C0"/>
          </w:tcPr>
          <w:p w14:paraId="370948C0" w14:textId="77777777" w:rsidR="00D717CA" w:rsidRPr="00311AC0" w:rsidRDefault="00D717CA" w:rsidP="00685575">
            <w:pPr>
              <w:rPr>
                <w:sz w:val="4"/>
                <w:szCs w:val="4"/>
              </w:rPr>
            </w:pPr>
          </w:p>
        </w:tc>
        <w:tc>
          <w:tcPr>
            <w:tcW w:w="303" w:type="dxa"/>
            <w:tcBorders>
              <w:top w:val="nil"/>
              <w:left w:val="nil"/>
              <w:bottom w:val="nil"/>
              <w:right w:val="nil"/>
            </w:tcBorders>
          </w:tcPr>
          <w:p w14:paraId="7A38CFFA" w14:textId="77777777" w:rsidR="00D717CA" w:rsidRPr="00311AC0" w:rsidRDefault="00D717CA" w:rsidP="00685575">
            <w:pPr>
              <w:rPr>
                <w:sz w:val="4"/>
                <w:szCs w:val="4"/>
              </w:rPr>
            </w:pPr>
          </w:p>
        </w:tc>
        <w:tc>
          <w:tcPr>
            <w:tcW w:w="310" w:type="dxa"/>
            <w:tcBorders>
              <w:top w:val="nil"/>
              <w:left w:val="nil"/>
              <w:bottom w:val="nil"/>
              <w:right w:val="nil"/>
            </w:tcBorders>
          </w:tcPr>
          <w:p w14:paraId="708FAF0A" w14:textId="77777777" w:rsidR="00D717CA" w:rsidRPr="00311AC0" w:rsidRDefault="00D717CA" w:rsidP="00685575">
            <w:pPr>
              <w:rPr>
                <w:sz w:val="4"/>
                <w:szCs w:val="4"/>
              </w:rPr>
            </w:pPr>
          </w:p>
        </w:tc>
        <w:tc>
          <w:tcPr>
            <w:tcW w:w="304" w:type="dxa"/>
            <w:tcBorders>
              <w:top w:val="nil"/>
              <w:left w:val="nil"/>
              <w:bottom w:val="nil"/>
              <w:right w:val="nil"/>
            </w:tcBorders>
            <w:shd w:val="clear" w:color="auto" w:fill="0070C0"/>
          </w:tcPr>
          <w:p w14:paraId="533B1156" w14:textId="77777777" w:rsidR="00D717CA" w:rsidRPr="002301B7" w:rsidRDefault="00D717CA" w:rsidP="00685575">
            <w:pPr>
              <w:rPr>
                <w:color w:val="0070C0"/>
                <w:sz w:val="4"/>
                <w:szCs w:val="4"/>
              </w:rPr>
            </w:pPr>
          </w:p>
        </w:tc>
        <w:tc>
          <w:tcPr>
            <w:tcW w:w="302" w:type="dxa"/>
            <w:tcBorders>
              <w:top w:val="nil"/>
              <w:left w:val="nil"/>
              <w:bottom w:val="nil"/>
              <w:right w:val="nil"/>
            </w:tcBorders>
          </w:tcPr>
          <w:p w14:paraId="1C14F014" w14:textId="77777777" w:rsidR="00D717CA" w:rsidRPr="00311AC0" w:rsidRDefault="00D717CA" w:rsidP="00685575">
            <w:pPr>
              <w:rPr>
                <w:sz w:val="4"/>
                <w:szCs w:val="4"/>
              </w:rPr>
            </w:pPr>
          </w:p>
        </w:tc>
        <w:tc>
          <w:tcPr>
            <w:tcW w:w="312" w:type="dxa"/>
            <w:tcBorders>
              <w:top w:val="nil"/>
              <w:left w:val="nil"/>
              <w:bottom w:val="nil"/>
              <w:right w:val="nil"/>
            </w:tcBorders>
          </w:tcPr>
          <w:p w14:paraId="6A4AEEF4" w14:textId="77777777" w:rsidR="00D717CA" w:rsidRPr="00311AC0" w:rsidRDefault="00D717CA" w:rsidP="00685575">
            <w:pPr>
              <w:rPr>
                <w:sz w:val="4"/>
                <w:szCs w:val="4"/>
              </w:rPr>
            </w:pPr>
          </w:p>
        </w:tc>
        <w:tc>
          <w:tcPr>
            <w:tcW w:w="306" w:type="dxa"/>
            <w:tcBorders>
              <w:top w:val="nil"/>
              <w:left w:val="nil"/>
              <w:bottom w:val="nil"/>
              <w:right w:val="nil"/>
            </w:tcBorders>
            <w:shd w:val="clear" w:color="auto" w:fill="0070C0"/>
          </w:tcPr>
          <w:p w14:paraId="57BDEF9D" w14:textId="77777777" w:rsidR="00D717CA" w:rsidRPr="00311AC0" w:rsidRDefault="00D717CA" w:rsidP="00685575">
            <w:pPr>
              <w:rPr>
                <w:sz w:val="4"/>
                <w:szCs w:val="4"/>
              </w:rPr>
            </w:pPr>
          </w:p>
        </w:tc>
        <w:tc>
          <w:tcPr>
            <w:tcW w:w="303" w:type="dxa"/>
            <w:tcBorders>
              <w:top w:val="nil"/>
              <w:left w:val="nil"/>
              <w:bottom w:val="nil"/>
              <w:right w:val="nil"/>
            </w:tcBorders>
          </w:tcPr>
          <w:p w14:paraId="2C9E463C" w14:textId="77777777" w:rsidR="00D717CA" w:rsidRPr="00311AC0" w:rsidRDefault="00D717CA" w:rsidP="00685575">
            <w:pPr>
              <w:rPr>
                <w:sz w:val="4"/>
                <w:szCs w:val="4"/>
              </w:rPr>
            </w:pPr>
          </w:p>
        </w:tc>
        <w:tc>
          <w:tcPr>
            <w:tcW w:w="312" w:type="dxa"/>
            <w:tcBorders>
              <w:top w:val="nil"/>
              <w:left w:val="nil"/>
              <w:bottom w:val="nil"/>
              <w:right w:val="nil"/>
            </w:tcBorders>
          </w:tcPr>
          <w:p w14:paraId="4EF92A5D" w14:textId="77777777" w:rsidR="00D717CA" w:rsidRPr="00311AC0" w:rsidRDefault="00D717CA" w:rsidP="00685575">
            <w:pPr>
              <w:rPr>
                <w:sz w:val="4"/>
                <w:szCs w:val="4"/>
              </w:rPr>
            </w:pPr>
          </w:p>
        </w:tc>
        <w:tc>
          <w:tcPr>
            <w:tcW w:w="306" w:type="dxa"/>
            <w:tcBorders>
              <w:top w:val="nil"/>
              <w:left w:val="nil"/>
              <w:bottom w:val="nil"/>
              <w:right w:val="nil"/>
            </w:tcBorders>
            <w:shd w:val="clear" w:color="auto" w:fill="0070C0"/>
          </w:tcPr>
          <w:p w14:paraId="47DAFEF6" w14:textId="77777777" w:rsidR="00D717CA" w:rsidRPr="00311AC0" w:rsidRDefault="00D717CA" w:rsidP="00685575">
            <w:pPr>
              <w:rPr>
                <w:sz w:val="4"/>
                <w:szCs w:val="4"/>
              </w:rPr>
            </w:pPr>
          </w:p>
        </w:tc>
        <w:tc>
          <w:tcPr>
            <w:tcW w:w="303" w:type="dxa"/>
            <w:tcBorders>
              <w:top w:val="nil"/>
              <w:left w:val="nil"/>
              <w:bottom w:val="nil"/>
              <w:right w:val="nil"/>
            </w:tcBorders>
          </w:tcPr>
          <w:p w14:paraId="377400A7" w14:textId="77777777" w:rsidR="00D717CA" w:rsidRPr="00311AC0" w:rsidRDefault="00D717CA" w:rsidP="00685575">
            <w:pPr>
              <w:rPr>
                <w:sz w:val="4"/>
                <w:szCs w:val="4"/>
              </w:rPr>
            </w:pPr>
          </w:p>
        </w:tc>
        <w:tc>
          <w:tcPr>
            <w:tcW w:w="312" w:type="dxa"/>
            <w:tcBorders>
              <w:top w:val="nil"/>
              <w:left w:val="nil"/>
              <w:bottom w:val="nil"/>
              <w:right w:val="nil"/>
            </w:tcBorders>
          </w:tcPr>
          <w:p w14:paraId="7849E5F9" w14:textId="77777777" w:rsidR="00D717CA" w:rsidRPr="00311AC0" w:rsidRDefault="00D717CA" w:rsidP="00685575">
            <w:pPr>
              <w:rPr>
                <w:sz w:val="4"/>
                <w:szCs w:val="4"/>
              </w:rPr>
            </w:pPr>
          </w:p>
        </w:tc>
        <w:tc>
          <w:tcPr>
            <w:tcW w:w="306" w:type="dxa"/>
            <w:tcBorders>
              <w:top w:val="nil"/>
              <w:left w:val="nil"/>
              <w:bottom w:val="nil"/>
              <w:right w:val="nil"/>
            </w:tcBorders>
            <w:shd w:val="clear" w:color="auto" w:fill="0070C0"/>
          </w:tcPr>
          <w:p w14:paraId="46088375" w14:textId="77777777" w:rsidR="00D717CA" w:rsidRPr="00311AC0" w:rsidRDefault="00D717CA" w:rsidP="00685575">
            <w:pPr>
              <w:rPr>
                <w:sz w:val="4"/>
                <w:szCs w:val="4"/>
              </w:rPr>
            </w:pPr>
          </w:p>
        </w:tc>
        <w:tc>
          <w:tcPr>
            <w:tcW w:w="303" w:type="dxa"/>
            <w:tcBorders>
              <w:top w:val="nil"/>
              <w:left w:val="nil"/>
              <w:bottom w:val="nil"/>
              <w:right w:val="nil"/>
            </w:tcBorders>
          </w:tcPr>
          <w:p w14:paraId="4FA7FF09" w14:textId="77777777" w:rsidR="00D717CA" w:rsidRPr="00311AC0" w:rsidRDefault="00D717CA" w:rsidP="00685575">
            <w:pPr>
              <w:rPr>
                <w:sz w:val="4"/>
                <w:szCs w:val="4"/>
              </w:rPr>
            </w:pPr>
          </w:p>
        </w:tc>
        <w:tc>
          <w:tcPr>
            <w:tcW w:w="312" w:type="dxa"/>
            <w:tcBorders>
              <w:top w:val="nil"/>
              <w:left w:val="nil"/>
              <w:bottom w:val="nil"/>
              <w:right w:val="nil"/>
            </w:tcBorders>
          </w:tcPr>
          <w:p w14:paraId="7AEFECCF" w14:textId="77777777" w:rsidR="00D717CA" w:rsidRPr="00311AC0" w:rsidRDefault="00D717CA" w:rsidP="00685575">
            <w:pPr>
              <w:rPr>
                <w:sz w:val="4"/>
                <w:szCs w:val="4"/>
              </w:rPr>
            </w:pPr>
          </w:p>
        </w:tc>
        <w:tc>
          <w:tcPr>
            <w:tcW w:w="307" w:type="dxa"/>
            <w:tcBorders>
              <w:top w:val="nil"/>
              <w:left w:val="nil"/>
              <w:bottom w:val="nil"/>
              <w:right w:val="nil"/>
            </w:tcBorders>
            <w:shd w:val="clear" w:color="auto" w:fill="0070C0"/>
          </w:tcPr>
          <w:p w14:paraId="615CBAA8" w14:textId="77777777" w:rsidR="00D717CA" w:rsidRPr="00311AC0" w:rsidRDefault="00D717CA" w:rsidP="00685575">
            <w:pPr>
              <w:rPr>
                <w:sz w:val="4"/>
                <w:szCs w:val="4"/>
              </w:rPr>
            </w:pPr>
          </w:p>
        </w:tc>
        <w:tc>
          <w:tcPr>
            <w:tcW w:w="306" w:type="dxa"/>
            <w:tcBorders>
              <w:top w:val="nil"/>
              <w:left w:val="nil"/>
              <w:bottom w:val="nil"/>
              <w:right w:val="nil"/>
            </w:tcBorders>
          </w:tcPr>
          <w:p w14:paraId="3D71A9CE" w14:textId="77777777" w:rsidR="00D717CA" w:rsidRPr="00311AC0" w:rsidRDefault="00D717CA" w:rsidP="00685575">
            <w:pPr>
              <w:rPr>
                <w:sz w:val="4"/>
                <w:szCs w:val="4"/>
              </w:rPr>
            </w:pPr>
          </w:p>
        </w:tc>
        <w:tc>
          <w:tcPr>
            <w:tcW w:w="312" w:type="dxa"/>
            <w:tcBorders>
              <w:top w:val="nil"/>
              <w:left w:val="nil"/>
              <w:bottom w:val="nil"/>
              <w:right w:val="nil"/>
            </w:tcBorders>
          </w:tcPr>
          <w:p w14:paraId="4C8C1775" w14:textId="77777777" w:rsidR="00D717CA" w:rsidRPr="00311AC0" w:rsidRDefault="00D717CA" w:rsidP="00685575">
            <w:pPr>
              <w:rPr>
                <w:sz w:val="4"/>
                <w:szCs w:val="4"/>
              </w:rPr>
            </w:pPr>
          </w:p>
        </w:tc>
        <w:tc>
          <w:tcPr>
            <w:tcW w:w="306" w:type="dxa"/>
            <w:tcBorders>
              <w:top w:val="nil"/>
              <w:left w:val="nil"/>
              <w:bottom w:val="nil"/>
              <w:right w:val="nil"/>
            </w:tcBorders>
          </w:tcPr>
          <w:p w14:paraId="356CB241" w14:textId="77777777" w:rsidR="00D717CA" w:rsidRPr="00311AC0" w:rsidRDefault="00D717CA" w:rsidP="00685575">
            <w:pPr>
              <w:rPr>
                <w:sz w:val="4"/>
                <w:szCs w:val="4"/>
              </w:rPr>
            </w:pPr>
          </w:p>
        </w:tc>
        <w:tc>
          <w:tcPr>
            <w:tcW w:w="305" w:type="dxa"/>
            <w:tcBorders>
              <w:top w:val="nil"/>
              <w:left w:val="nil"/>
              <w:bottom w:val="nil"/>
              <w:right w:val="nil"/>
            </w:tcBorders>
          </w:tcPr>
          <w:p w14:paraId="25FF3DC8" w14:textId="77777777" w:rsidR="00D717CA" w:rsidRPr="00311AC0" w:rsidRDefault="00D717CA" w:rsidP="00685575">
            <w:pPr>
              <w:rPr>
                <w:sz w:val="4"/>
                <w:szCs w:val="4"/>
              </w:rPr>
            </w:pPr>
          </w:p>
        </w:tc>
        <w:tc>
          <w:tcPr>
            <w:tcW w:w="312" w:type="dxa"/>
            <w:tcBorders>
              <w:top w:val="nil"/>
              <w:left w:val="nil"/>
              <w:bottom w:val="nil"/>
              <w:right w:val="nil"/>
            </w:tcBorders>
          </w:tcPr>
          <w:p w14:paraId="4BF1F726" w14:textId="77777777" w:rsidR="00D717CA" w:rsidRPr="00311AC0" w:rsidRDefault="00D717CA" w:rsidP="00685575">
            <w:pPr>
              <w:rPr>
                <w:sz w:val="4"/>
                <w:szCs w:val="4"/>
              </w:rPr>
            </w:pPr>
          </w:p>
        </w:tc>
        <w:tc>
          <w:tcPr>
            <w:tcW w:w="306" w:type="dxa"/>
            <w:tcBorders>
              <w:top w:val="nil"/>
              <w:left w:val="nil"/>
              <w:bottom w:val="nil"/>
              <w:right w:val="nil"/>
            </w:tcBorders>
          </w:tcPr>
          <w:p w14:paraId="1CA35050" w14:textId="77777777" w:rsidR="00D717CA" w:rsidRPr="00311AC0" w:rsidRDefault="00D717CA" w:rsidP="00685575">
            <w:pPr>
              <w:rPr>
                <w:sz w:val="4"/>
                <w:szCs w:val="4"/>
              </w:rPr>
            </w:pPr>
          </w:p>
        </w:tc>
        <w:tc>
          <w:tcPr>
            <w:tcW w:w="304" w:type="dxa"/>
            <w:tcBorders>
              <w:top w:val="nil"/>
              <w:left w:val="nil"/>
              <w:bottom w:val="nil"/>
              <w:right w:val="nil"/>
            </w:tcBorders>
          </w:tcPr>
          <w:p w14:paraId="404CC8EE" w14:textId="77777777" w:rsidR="00D717CA" w:rsidRPr="00311AC0" w:rsidRDefault="00D717CA" w:rsidP="00685575">
            <w:pPr>
              <w:rPr>
                <w:sz w:val="4"/>
                <w:szCs w:val="4"/>
              </w:rPr>
            </w:pPr>
          </w:p>
        </w:tc>
        <w:tc>
          <w:tcPr>
            <w:tcW w:w="341" w:type="dxa"/>
            <w:tcBorders>
              <w:top w:val="nil"/>
              <w:left w:val="nil"/>
              <w:bottom w:val="nil"/>
              <w:right w:val="nil"/>
            </w:tcBorders>
          </w:tcPr>
          <w:p w14:paraId="5CC53152" w14:textId="77777777" w:rsidR="00D717CA" w:rsidRPr="00311AC0" w:rsidRDefault="00D717CA" w:rsidP="00685575">
            <w:pPr>
              <w:rPr>
                <w:sz w:val="4"/>
                <w:szCs w:val="4"/>
              </w:rPr>
            </w:pPr>
          </w:p>
        </w:tc>
        <w:tc>
          <w:tcPr>
            <w:tcW w:w="338" w:type="dxa"/>
            <w:tcBorders>
              <w:top w:val="nil"/>
              <w:left w:val="nil"/>
              <w:bottom w:val="nil"/>
              <w:right w:val="nil"/>
            </w:tcBorders>
          </w:tcPr>
          <w:p w14:paraId="1401EEFC" w14:textId="77777777" w:rsidR="00D717CA" w:rsidRPr="00311AC0" w:rsidRDefault="00D717CA" w:rsidP="00685575">
            <w:pPr>
              <w:rPr>
                <w:sz w:val="4"/>
                <w:szCs w:val="4"/>
              </w:rPr>
            </w:pPr>
          </w:p>
        </w:tc>
        <w:tc>
          <w:tcPr>
            <w:tcW w:w="338" w:type="dxa"/>
            <w:tcBorders>
              <w:top w:val="nil"/>
              <w:left w:val="nil"/>
              <w:bottom w:val="nil"/>
              <w:right w:val="nil"/>
            </w:tcBorders>
          </w:tcPr>
          <w:p w14:paraId="2939E502" w14:textId="77777777" w:rsidR="00D717CA" w:rsidRPr="00311AC0" w:rsidRDefault="00D717CA" w:rsidP="00685575">
            <w:pPr>
              <w:rPr>
                <w:sz w:val="4"/>
                <w:szCs w:val="4"/>
              </w:rPr>
            </w:pPr>
          </w:p>
        </w:tc>
        <w:tc>
          <w:tcPr>
            <w:tcW w:w="312" w:type="dxa"/>
            <w:tcBorders>
              <w:top w:val="nil"/>
              <w:left w:val="nil"/>
              <w:bottom w:val="nil"/>
              <w:right w:val="nil"/>
            </w:tcBorders>
          </w:tcPr>
          <w:p w14:paraId="2D133EB1" w14:textId="77777777" w:rsidR="00D717CA" w:rsidRPr="00311AC0" w:rsidRDefault="00D717CA" w:rsidP="00685575">
            <w:pPr>
              <w:rPr>
                <w:sz w:val="4"/>
                <w:szCs w:val="4"/>
              </w:rPr>
            </w:pPr>
          </w:p>
        </w:tc>
        <w:tc>
          <w:tcPr>
            <w:tcW w:w="307" w:type="dxa"/>
            <w:tcBorders>
              <w:top w:val="nil"/>
              <w:left w:val="nil"/>
              <w:bottom w:val="nil"/>
              <w:right w:val="nil"/>
            </w:tcBorders>
            <w:shd w:val="clear" w:color="auto" w:fill="0070C0"/>
          </w:tcPr>
          <w:p w14:paraId="5658D248" w14:textId="77777777" w:rsidR="00D717CA" w:rsidRPr="00311AC0" w:rsidRDefault="00D717CA" w:rsidP="00685575">
            <w:pPr>
              <w:rPr>
                <w:sz w:val="4"/>
                <w:szCs w:val="4"/>
              </w:rPr>
            </w:pPr>
          </w:p>
        </w:tc>
        <w:tc>
          <w:tcPr>
            <w:tcW w:w="311" w:type="dxa"/>
            <w:gridSpan w:val="2"/>
            <w:tcBorders>
              <w:top w:val="nil"/>
              <w:left w:val="nil"/>
              <w:bottom w:val="nil"/>
              <w:right w:val="nil"/>
            </w:tcBorders>
          </w:tcPr>
          <w:p w14:paraId="28880706" w14:textId="77777777" w:rsidR="00D717CA" w:rsidRPr="00311AC0" w:rsidRDefault="00D717CA" w:rsidP="00685575">
            <w:pPr>
              <w:rPr>
                <w:sz w:val="4"/>
                <w:szCs w:val="4"/>
              </w:rPr>
            </w:pPr>
          </w:p>
        </w:tc>
      </w:tr>
      <w:tr w:rsidR="00D717CA" w:rsidRPr="00311AC0" w14:paraId="1F1CAB11" w14:textId="77777777" w:rsidTr="00685575">
        <w:trPr>
          <w:trHeight w:val="57"/>
        </w:trPr>
        <w:tc>
          <w:tcPr>
            <w:tcW w:w="872" w:type="dxa"/>
            <w:tcBorders>
              <w:top w:val="nil"/>
              <w:left w:val="nil"/>
              <w:bottom w:val="nil"/>
              <w:right w:val="nil"/>
            </w:tcBorders>
          </w:tcPr>
          <w:p w14:paraId="6F62D491" w14:textId="77777777" w:rsidR="00D717CA" w:rsidRPr="00311AC0" w:rsidRDefault="00D717CA" w:rsidP="00685575">
            <w:pPr>
              <w:rPr>
                <w:sz w:val="4"/>
                <w:szCs w:val="4"/>
              </w:rPr>
            </w:pPr>
          </w:p>
        </w:tc>
        <w:tc>
          <w:tcPr>
            <w:tcW w:w="311" w:type="dxa"/>
            <w:tcBorders>
              <w:top w:val="nil"/>
              <w:left w:val="nil"/>
              <w:bottom w:val="nil"/>
              <w:right w:val="nil"/>
            </w:tcBorders>
          </w:tcPr>
          <w:p w14:paraId="3D81BD4E" w14:textId="77777777" w:rsidR="00D717CA" w:rsidRPr="00311AC0" w:rsidRDefault="00D717CA" w:rsidP="00685575">
            <w:pPr>
              <w:rPr>
                <w:sz w:val="4"/>
                <w:szCs w:val="4"/>
              </w:rPr>
            </w:pPr>
          </w:p>
        </w:tc>
        <w:tc>
          <w:tcPr>
            <w:tcW w:w="306" w:type="dxa"/>
            <w:tcBorders>
              <w:top w:val="nil"/>
              <w:left w:val="nil"/>
              <w:bottom w:val="nil"/>
              <w:right w:val="nil"/>
            </w:tcBorders>
            <w:shd w:val="clear" w:color="auto" w:fill="0070C0"/>
          </w:tcPr>
          <w:p w14:paraId="35483247" w14:textId="77777777" w:rsidR="00D717CA" w:rsidRPr="00311AC0" w:rsidRDefault="00D717CA" w:rsidP="00685575">
            <w:pPr>
              <w:rPr>
                <w:sz w:val="4"/>
                <w:szCs w:val="4"/>
              </w:rPr>
            </w:pPr>
          </w:p>
        </w:tc>
        <w:tc>
          <w:tcPr>
            <w:tcW w:w="303" w:type="dxa"/>
            <w:tcBorders>
              <w:top w:val="nil"/>
              <w:left w:val="nil"/>
              <w:bottom w:val="nil"/>
              <w:right w:val="nil"/>
            </w:tcBorders>
          </w:tcPr>
          <w:p w14:paraId="2DBD9893" w14:textId="77777777" w:rsidR="00D717CA" w:rsidRPr="00311AC0" w:rsidRDefault="00D717CA" w:rsidP="00685575">
            <w:pPr>
              <w:rPr>
                <w:sz w:val="4"/>
                <w:szCs w:val="4"/>
              </w:rPr>
            </w:pPr>
          </w:p>
        </w:tc>
        <w:tc>
          <w:tcPr>
            <w:tcW w:w="310" w:type="dxa"/>
            <w:tcBorders>
              <w:top w:val="nil"/>
              <w:left w:val="nil"/>
              <w:bottom w:val="nil"/>
              <w:right w:val="nil"/>
            </w:tcBorders>
          </w:tcPr>
          <w:p w14:paraId="5D92FD84" w14:textId="77777777" w:rsidR="00D717CA" w:rsidRPr="00311AC0" w:rsidRDefault="00D717CA" w:rsidP="00685575">
            <w:pPr>
              <w:rPr>
                <w:sz w:val="4"/>
                <w:szCs w:val="4"/>
              </w:rPr>
            </w:pPr>
          </w:p>
        </w:tc>
        <w:tc>
          <w:tcPr>
            <w:tcW w:w="304" w:type="dxa"/>
            <w:tcBorders>
              <w:top w:val="nil"/>
              <w:left w:val="nil"/>
              <w:bottom w:val="nil"/>
              <w:right w:val="nil"/>
            </w:tcBorders>
            <w:shd w:val="clear" w:color="auto" w:fill="0070C0"/>
          </w:tcPr>
          <w:p w14:paraId="6B14A10B" w14:textId="77777777" w:rsidR="00D717CA" w:rsidRPr="00311AC0" w:rsidRDefault="00D717CA" w:rsidP="00685575">
            <w:pPr>
              <w:rPr>
                <w:sz w:val="4"/>
                <w:szCs w:val="4"/>
              </w:rPr>
            </w:pPr>
          </w:p>
        </w:tc>
        <w:tc>
          <w:tcPr>
            <w:tcW w:w="302" w:type="dxa"/>
            <w:tcBorders>
              <w:top w:val="nil"/>
              <w:left w:val="nil"/>
              <w:bottom w:val="nil"/>
              <w:right w:val="nil"/>
            </w:tcBorders>
          </w:tcPr>
          <w:p w14:paraId="11731903" w14:textId="77777777" w:rsidR="00D717CA" w:rsidRPr="00311AC0" w:rsidRDefault="00D717CA" w:rsidP="00685575">
            <w:pPr>
              <w:rPr>
                <w:sz w:val="4"/>
                <w:szCs w:val="4"/>
              </w:rPr>
            </w:pPr>
          </w:p>
        </w:tc>
        <w:tc>
          <w:tcPr>
            <w:tcW w:w="312" w:type="dxa"/>
            <w:tcBorders>
              <w:top w:val="nil"/>
              <w:left w:val="nil"/>
              <w:bottom w:val="nil"/>
              <w:right w:val="nil"/>
            </w:tcBorders>
          </w:tcPr>
          <w:p w14:paraId="07933EDE" w14:textId="77777777" w:rsidR="00D717CA" w:rsidRPr="00311AC0" w:rsidRDefault="00D717CA" w:rsidP="00685575">
            <w:pPr>
              <w:rPr>
                <w:sz w:val="4"/>
                <w:szCs w:val="4"/>
              </w:rPr>
            </w:pPr>
          </w:p>
        </w:tc>
        <w:tc>
          <w:tcPr>
            <w:tcW w:w="306" w:type="dxa"/>
            <w:tcBorders>
              <w:top w:val="nil"/>
              <w:left w:val="nil"/>
              <w:bottom w:val="nil"/>
              <w:right w:val="nil"/>
            </w:tcBorders>
            <w:shd w:val="clear" w:color="auto" w:fill="0070C0"/>
          </w:tcPr>
          <w:p w14:paraId="36DF75A8" w14:textId="77777777" w:rsidR="00D717CA" w:rsidRPr="00311AC0" w:rsidRDefault="00D717CA" w:rsidP="00685575">
            <w:pPr>
              <w:rPr>
                <w:sz w:val="4"/>
                <w:szCs w:val="4"/>
              </w:rPr>
            </w:pPr>
          </w:p>
        </w:tc>
        <w:tc>
          <w:tcPr>
            <w:tcW w:w="303" w:type="dxa"/>
            <w:tcBorders>
              <w:top w:val="nil"/>
              <w:left w:val="nil"/>
              <w:bottom w:val="nil"/>
              <w:right w:val="nil"/>
            </w:tcBorders>
          </w:tcPr>
          <w:p w14:paraId="35B191E9" w14:textId="77777777" w:rsidR="00D717CA" w:rsidRPr="00311AC0" w:rsidRDefault="00D717CA" w:rsidP="00685575">
            <w:pPr>
              <w:rPr>
                <w:sz w:val="4"/>
                <w:szCs w:val="4"/>
              </w:rPr>
            </w:pPr>
          </w:p>
        </w:tc>
        <w:tc>
          <w:tcPr>
            <w:tcW w:w="312" w:type="dxa"/>
            <w:tcBorders>
              <w:top w:val="nil"/>
              <w:left w:val="nil"/>
              <w:bottom w:val="nil"/>
              <w:right w:val="nil"/>
            </w:tcBorders>
          </w:tcPr>
          <w:p w14:paraId="7837765A" w14:textId="77777777" w:rsidR="00D717CA" w:rsidRPr="00311AC0" w:rsidRDefault="00D717CA" w:rsidP="00685575">
            <w:pPr>
              <w:rPr>
                <w:sz w:val="4"/>
                <w:szCs w:val="4"/>
              </w:rPr>
            </w:pPr>
          </w:p>
        </w:tc>
        <w:tc>
          <w:tcPr>
            <w:tcW w:w="306" w:type="dxa"/>
            <w:tcBorders>
              <w:top w:val="nil"/>
              <w:left w:val="nil"/>
              <w:bottom w:val="nil"/>
              <w:right w:val="nil"/>
            </w:tcBorders>
            <w:shd w:val="clear" w:color="auto" w:fill="0070C0"/>
          </w:tcPr>
          <w:p w14:paraId="02C44B51" w14:textId="77777777" w:rsidR="00D717CA" w:rsidRPr="00311AC0" w:rsidRDefault="00D717CA" w:rsidP="00685575">
            <w:pPr>
              <w:rPr>
                <w:sz w:val="4"/>
                <w:szCs w:val="4"/>
              </w:rPr>
            </w:pPr>
          </w:p>
        </w:tc>
        <w:tc>
          <w:tcPr>
            <w:tcW w:w="303" w:type="dxa"/>
            <w:tcBorders>
              <w:top w:val="nil"/>
              <w:left w:val="nil"/>
              <w:bottom w:val="nil"/>
              <w:right w:val="nil"/>
            </w:tcBorders>
          </w:tcPr>
          <w:p w14:paraId="3F8A1634" w14:textId="77777777" w:rsidR="00D717CA" w:rsidRPr="00311AC0" w:rsidRDefault="00D717CA" w:rsidP="00685575">
            <w:pPr>
              <w:rPr>
                <w:sz w:val="4"/>
                <w:szCs w:val="4"/>
              </w:rPr>
            </w:pPr>
          </w:p>
        </w:tc>
        <w:tc>
          <w:tcPr>
            <w:tcW w:w="312" w:type="dxa"/>
            <w:tcBorders>
              <w:top w:val="nil"/>
              <w:left w:val="nil"/>
              <w:bottom w:val="nil"/>
              <w:right w:val="nil"/>
            </w:tcBorders>
          </w:tcPr>
          <w:p w14:paraId="2F829014" w14:textId="77777777" w:rsidR="00D717CA" w:rsidRPr="00311AC0" w:rsidRDefault="00D717CA" w:rsidP="00685575">
            <w:pPr>
              <w:rPr>
                <w:sz w:val="4"/>
                <w:szCs w:val="4"/>
              </w:rPr>
            </w:pPr>
          </w:p>
        </w:tc>
        <w:tc>
          <w:tcPr>
            <w:tcW w:w="306" w:type="dxa"/>
            <w:tcBorders>
              <w:top w:val="nil"/>
              <w:left w:val="nil"/>
              <w:bottom w:val="nil"/>
              <w:right w:val="nil"/>
            </w:tcBorders>
            <w:shd w:val="clear" w:color="auto" w:fill="0070C0"/>
          </w:tcPr>
          <w:p w14:paraId="3EDE08D0" w14:textId="77777777" w:rsidR="00D717CA" w:rsidRPr="00311AC0" w:rsidRDefault="00D717CA" w:rsidP="00685575">
            <w:pPr>
              <w:rPr>
                <w:sz w:val="4"/>
                <w:szCs w:val="4"/>
              </w:rPr>
            </w:pPr>
          </w:p>
        </w:tc>
        <w:tc>
          <w:tcPr>
            <w:tcW w:w="303" w:type="dxa"/>
            <w:tcBorders>
              <w:top w:val="nil"/>
              <w:left w:val="nil"/>
              <w:bottom w:val="nil"/>
              <w:right w:val="nil"/>
            </w:tcBorders>
          </w:tcPr>
          <w:p w14:paraId="6704DA38" w14:textId="77777777" w:rsidR="00D717CA" w:rsidRPr="00311AC0" w:rsidRDefault="00D717CA" w:rsidP="00685575">
            <w:pPr>
              <w:rPr>
                <w:sz w:val="4"/>
                <w:szCs w:val="4"/>
              </w:rPr>
            </w:pPr>
          </w:p>
        </w:tc>
        <w:tc>
          <w:tcPr>
            <w:tcW w:w="312" w:type="dxa"/>
            <w:tcBorders>
              <w:top w:val="nil"/>
              <w:left w:val="nil"/>
              <w:bottom w:val="nil"/>
              <w:right w:val="nil"/>
            </w:tcBorders>
          </w:tcPr>
          <w:p w14:paraId="40347B33" w14:textId="77777777" w:rsidR="00D717CA" w:rsidRPr="00311AC0" w:rsidRDefault="00D717CA" w:rsidP="00685575">
            <w:pPr>
              <w:rPr>
                <w:sz w:val="4"/>
                <w:szCs w:val="4"/>
              </w:rPr>
            </w:pPr>
          </w:p>
        </w:tc>
        <w:tc>
          <w:tcPr>
            <w:tcW w:w="307" w:type="dxa"/>
            <w:tcBorders>
              <w:top w:val="nil"/>
              <w:left w:val="nil"/>
              <w:bottom w:val="nil"/>
              <w:right w:val="nil"/>
            </w:tcBorders>
            <w:shd w:val="clear" w:color="auto" w:fill="0070C0"/>
          </w:tcPr>
          <w:p w14:paraId="386719BC" w14:textId="77777777" w:rsidR="00D717CA" w:rsidRPr="00311AC0" w:rsidRDefault="00D717CA" w:rsidP="00685575">
            <w:pPr>
              <w:rPr>
                <w:sz w:val="4"/>
                <w:szCs w:val="4"/>
              </w:rPr>
            </w:pPr>
          </w:p>
        </w:tc>
        <w:tc>
          <w:tcPr>
            <w:tcW w:w="306" w:type="dxa"/>
            <w:tcBorders>
              <w:top w:val="nil"/>
              <w:left w:val="nil"/>
              <w:bottom w:val="nil"/>
              <w:right w:val="nil"/>
            </w:tcBorders>
          </w:tcPr>
          <w:p w14:paraId="665322B4" w14:textId="77777777" w:rsidR="00D717CA" w:rsidRPr="00311AC0" w:rsidRDefault="00D717CA" w:rsidP="00685575">
            <w:pPr>
              <w:rPr>
                <w:sz w:val="4"/>
                <w:szCs w:val="4"/>
              </w:rPr>
            </w:pPr>
          </w:p>
        </w:tc>
        <w:tc>
          <w:tcPr>
            <w:tcW w:w="312" w:type="dxa"/>
            <w:tcBorders>
              <w:top w:val="nil"/>
              <w:left w:val="nil"/>
              <w:bottom w:val="nil"/>
              <w:right w:val="nil"/>
            </w:tcBorders>
          </w:tcPr>
          <w:p w14:paraId="1E673254" w14:textId="77777777" w:rsidR="00D717CA" w:rsidRPr="00311AC0" w:rsidRDefault="00D717CA" w:rsidP="00685575">
            <w:pPr>
              <w:rPr>
                <w:sz w:val="4"/>
                <w:szCs w:val="4"/>
              </w:rPr>
            </w:pPr>
          </w:p>
        </w:tc>
        <w:tc>
          <w:tcPr>
            <w:tcW w:w="306" w:type="dxa"/>
            <w:tcBorders>
              <w:top w:val="nil"/>
              <w:left w:val="nil"/>
              <w:bottom w:val="nil"/>
              <w:right w:val="nil"/>
            </w:tcBorders>
            <w:shd w:val="clear" w:color="auto" w:fill="0070C0"/>
          </w:tcPr>
          <w:p w14:paraId="7802794F" w14:textId="77777777" w:rsidR="00D717CA" w:rsidRPr="00311AC0" w:rsidRDefault="00D717CA" w:rsidP="00685575">
            <w:pPr>
              <w:rPr>
                <w:sz w:val="4"/>
                <w:szCs w:val="4"/>
              </w:rPr>
            </w:pPr>
          </w:p>
        </w:tc>
        <w:tc>
          <w:tcPr>
            <w:tcW w:w="305" w:type="dxa"/>
            <w:tcBorders>
              <w:top w:val="nil"/>
              <w:left w:val="nil"/>
              <w:bottom w:val="nil"/>
              <w:right w:val="nil"/>
            </w:tcBorders>
          </w:tcPr>
          <w:p w14:paraId="11F4BFC4" w14:textId="77777777" w:rsidR="00D717CA" w:rsidRPr="00311AC0" w:rsidRDefault="00D717CA" w:rsidP="00685575">
            <w:pPr>
              <w:rPr>
                <w:sz w:val="4"/>
                <w:szCs w:val="4"/>
              </w:rPr>
            </w:pPr>
          </w:p>
        </w:tc>
        <w:tc>
          <w:tcPr>
            <w:tcW w:w="312" w:type="dxa"/>
            <w:tcBorders>
              <w:top w:val="nil"/>
              <w:left w:val="nil"/>
              <w:bottom w:val="nil"/>
              <w:right w:val="nil"/>
            </w:tcBorders>
          </w:tcPr>
          <w:p w14:paraId="756D839D" w14:textId="77777777" w:rsidR="00D717CA" w:rsidRPr="00311AC0" w:rsidRDefault="00D717CA" w:rsidP="00685575">
            <w:pPr>
              <w:rPr>
                <w:sz w:val="4"/>
                <w:szCs w:val="4"/>
              </w:rPr>
            </w:pPr>
          </w:p>
        </w:tc>
        <w:tc>
          <w:tcPr>
            <w:tcW w:w="306" w:type="dxa"/>
            <w:tcBorders>
              <w:top w:val="nil"/>
              <w:left w:val="nil"/>
              <w:bottom w:val="nil"/>
              <w:right w:val="nil"/>
            </w:tcBorders>
          </w:tcPr>
          <w:p w14:paraId="055F0DD5" w14:textId="77777777" w:rsidR="00D717CA" w:rsidRPr="00311AC0" w:rsidRDefault="00D717CA" w:rsidP="00685575">
            <w:pPr>
              <w:rPr>
                <w:sz w:val="4"/>
                <w:szCs w:val="4"/>
              </w:rPr>
            </w:pPr>
          </w:p>
        </w:tc>
        <w:tc>
          <w:tcPr>
            <w:tcW w:w="304" w:type="dxa"/>
            <w:tcBorders>
              <w:top w:val="nil"/>
              <w:left w:val="nil"/>
              <w:bottom w:val="nil"/>
              <w:right w:val="nil"/>
            </w:tcBorders>
          </w:tcPr>
          <w:p w14:paraId="2AA25828" w14:textId="77777777" w:rsidR="00D717CA" w:rsidRPr="00311AC0" w:rsidRDefault="00D717CA" w:rsidP="00685575">
            <w:pPr>
              <w:rPr>
                <w:sz w:val="4"/>
                <w:szCs w:val="4"/>
              </w:rPr>
            </w:pPr>
          </w:p>
        </w:tc>
        <w:tc>
          <w:tcPr>
            <w:tcW w:w="341" w:type="dxa"/>
            <w:tcBorders>
              <w:top w:val="nil"/>
              <w:left w:val="nil"/>
              <w:bottom w:val="nil"/>
              <w:right w:val="nil"/>
            </w:tcBorders>
          </w:tcPr>
          <w:p w14:paraId="311CBDB7" w14:textId="77777777" w:rsidR="00D717CA" w:rsidRPr="00311AC0" w:rsidRDefault="00D717CA" w:rsidP="00685575">
            <w:pPr>
              <w:rPr>
                <w:sz w:val="4"/>
                <w:szCs w:val="4"/>
              </w:rPr>
            </w:pPr>
          </w:p>
        </w:tc>
        <w:tc>
          <w:tcPr>
            <w:tcW w:w="338" w:type="dxa"/>
            <w:tcBorders>
              <w:top w:val="nil"/>
              <w:left w:val="nil"/>
              <w:bottom w:val="nil"/>
              <w:right w:val="nil"/>
            </w:tcBorders>
            <w:shd w:val="clear" w:color="auto" w:fill="0070C0"/>
          </w:tcPr>
          <w:p w14:paraId="36A6DE63" w14:textId="77777777" w:rsidR="00D717CA" w:rsidRPr="00311AC0" w:rsidRDefault="00D717CA" w:rsidP="00685575">
            <w:pPr>
              <w:rPr>
                <w:sz w:val="4"/>
                <w:szCs w:val="4"/>
              </w:rPr>
            </w:pPr>
          </w:p>
        </w:tc>
        <w:tc>
          <w:tcPr>
            <w:tcW w:w="338" w:type="dxa"/>
            <w:tcBorders>
              <w:top w:val="nil"/>
              <w:left w:val="nil"/>
              <w:bottom w:val="nil"/>
              <w:right w:val="nil"/>
            </w:tcBorders>
          </w:tcPr>
          <w:p w14:paraId="3AAE4BB0" w14:textId="77777777" w:rsidR="00D717CA" w:rsidRPr="00311AC0" w:rsidRDefault="00D717CA" w:rsidP="00685575">
            <w:pPr>
              <w:rPr>
                <w:sz w:val="4"/>
                <w:szCs w:val="4"/>
              </w:rPr>
            </w:pPr>
          </w:p>
        </w:tc>
        <w:tc>
          <w:tcPr>
            <w:tcW w:w="312" w:type="dxa"/>
            <w:tcBorders>
              <w:top w:val="nil"/>
              <w:left w:val="nil"/>
              <w:bottom w:val="nil"/>
              <w:right w:val="nil"/>
            </w:tcBorders>
          </w:tcPr>
          <w:p w14:paraId="4B9A82F7" w14:textId="77777777" w:rsidR="00D717CA" w:rsidRPr="00311AC0" w:rsidRDefault="00D717CA" w:rsidP="00685575">
            <w:pPr>
              <w:rPr>
                <w:sz w:val="4"/>
                <w:szCs w:val="4"/>
              </w:rPr>
            </w:pPr>
          </w:p>
        </w:tc>
        <w:tc>
          <w:tcPr>
            <w:tcW w:w="307" w:type="dxa"/>
            <w:tcBorders>
              <w:top w:val="nil"/>
              <w:left w:val="nil"/>
              <w:bottom w:val="nil"/>
              <w:right w:val="nil"/>
            </w:tcBorders>
            <w:shd w:val="clear" w:color="auto" w:fill="0070C0"/>
          </w:tcPr>
          <w:p w14:paraId="019F2A61" w14:textId="77777777" w:rsidR="00D717CA" w:rsidRPr="00311AC0" w:rsidRDefault="00D717CA" w:rsidP="00685575">
            <w:pPr>
              <w:rPr>
                <w:sz w:val="4"/>
                <w:szCs w:val="4"/>
              </w:rPr>
            </w:pPr>
          </w:p>
        </w:tc>
        <w:tc>
          <w:tcPr>
            <w:tcW w:w="311" w:type="dxa"/>
            <w:gridSpan w:val="2"/>
            <w:tcBorders>
              <w:top w:val="nil"/>
              <w:left w:val="nil"/>
              <w:bottom w:val="nil"/>
              <w:right w:val="nil"/>
            </w:tcBorders>
          </w:tcPr>
          <w:p w14:paraId="52298D40" w14:textId="77777777" w:rsidR="00D717CA" w:rsidRPr="00311AC0" w:rsidRDefault="00D717CA" w:rsidP="00685575">
            <w:pPr>
              <w:rPr>
                <w:sz w:val="4"/>
                <w:szCs w:val="4"/>
              </w:rPr>
            </w:pPr>
          </w:p>
        </w:tc>
      </w:tr>
      <w:tr w:rsidR="00D717CA" w:rsidRPr="00311AC0" w14:paraId="1F2FE5DC" w14:textId="77777777" w:rsidTr="00685575">
        <w:trPr>
          <w:trHeight w:val="57"/>
        </w:trPr>
        <w:tc>
          <w:tcPr>
            <w:tcW w:w="872" w:type="dxa"/>
            <w:tcBorders>
              <w:top w:val="nil"/>
              <w:left w:val="nil"/>
              <w:bottom w:val="nil"/>
              <w:right w:val="nil"/>
            </w:tcBorders>
          </w:tcPr>
          <w:p w14:paraId="29DB6FD0" w14:textId="77777777" w:rsidR="00D717CA" w:rsidRPr="00311AC0" w:rsidRDefault="00D717CA" w:rsidP="00685575">
            <w:pPr>
              <w:rPr>
                <w:sz w:val="4"/>
                <w:szCs w:val="4"/>
              </w:rPr>
            </w:pPr>
          </w:p>
        </w:tc>
        <w:tc>
          <w:tcPr>
            <w:tcW w:w="311" w:type="dxa"/>
            <w:tcBorders>
              <w:top w:val="nil"/>
              <w:left w:val="nil"/>
              <w:bottom w:val="nil"/>
              <w:right w:val="nil"/>
            </w:tcBorders>
          </w:tcPr>
          <w:p w14:paraId="625D40B9" w14:textId="77777777" w:rsidR="00D717CA" w:rsidRPr="00311AC0" w:rsidRDefault="00D717CA" w:rsidP="00685575">
            <w:pPr>
              <w:rPr>
                <w:sz w:val="4"/>
                <w:szCs w:val="4"/>
              </w:rPr>
            </w:pPr>
          </w:p>
        </w:tc>
        <w:tc>
          <w:tcPr>
            <w:tcW w:w="306" w:type="dxa"/>
            <w:tcBorders>
              <w:top w:val="nil"/>
              <w:left w:val="nil"/>
              <w:bottom w:val="nil"/>
              <w:right w:val="nil"/>
            </w:tcBorders>
            <w:shd w:val="clear" w:color="auto" w:fill="0070C0"/>
          </w:tcPr>
          <w:p w14:paraId="2E88E1F5" w14:textId="77777777" w:rsidR="00D717CA" w:rsidRPr="00311AC0" w:rsidRDefault="00D717CA" w:rsidP="00685575">
            <w:pPr>
              <w:rPr>
                <w:sz w:val="4"/>
                <w:szCs w:val="4"/>
              </w:rPr>
            </w:pPr>
          </w:p>
        </w:tc>
        <w:tc>
          <w:tcPr>
            <w:tcW w:w="303" w:type="dxa"/>
            <w:tcBorders>
              <w:top w:val="nil"/>
              <w:left w:val="nil"/>
              <w:bottom w:val="nil"/>
              <w:right w:val="nil"/>
            </w:tcBorders>
          </w:tcPr>
          <w:p w14:paraId="54514B4B" w14:textId="77777777" w:rsidR="00D717CA" w:rsidRPr="00311AC0" w:rsidRDefault="00D717CA" w:rsidP="00685575">
            <w:pPr>
              <w:rPr>
                <w:sz w:val="4"/>
                <w:szCs w:val="4"/>
              </w:rPr>
            </w:pPr>
          </w:p>
        </w:tc>
        <w:tc>
          <w:tcPr>
            <w:tcW w:w="310" w:type="dxa"/>
            <w:tcBorders>
              <w:top w:val="nil"/>
              <w:left w:val="nil"/>
              <w:bottom w:val="nil"/>
              <w:right w:val="nil"/>
            </w:tcBorders>
          </w:tcPr>
          <w:p w14:paraId="4DC26D8A" w14:textId="77777777" w:rsidR="00D717CA" w:rsidRPr="00311AC0" w:rsidRDefault="00D717CA" w:rsidP="00685575">
            <w:pPr>
              <w:rPr>
                <w:sz w:val="4"/>
                <w:szCs w:val="4"/>
              </w:rPr>
            </w:pPr>
          </w:p>
        </w:tc>
        <w:tc>
          <w:tcPr>
            <w:tcW w:w="304" w:type="dxa"/>
            <w:tcBorders>
              <w:top w:val="nil"/>
              <w:left w:val="nil"/>
              <w:bottom w:val="nil"/>
              <w:right w:val="nil"/>
            </w:tcBorders>
            <w:shd w:val="clear" w:color="auto" w:fill="0070C0"/>
          </w:tcPr>
          <w:p w14:paraId="36F11330" w14:textId="77777777" w:rsidR="00D717CA" w:rsidRPr="00311AC0" w:rsidRDefault="00D717CA" w:rsidP="00685575">
            <w:pPr>
              <w:rPr>
                <w:sz w:val="4"/>
                <w:szCs w:val="4"/>
              </w:rPr>
            </w:pPr>
          </w:p>
        </w:tc>
        <w:tc>
          <w:tcPr>
            <w:tcW w:w="302" w:type="dxa"/>
            <w:tcBorders>
              <w:top w:val="nil"/>
              <w:left w:val="nil"/>
              <w:bottom w:val="nil"/>
              <w:right w:val="nil"/>
            </w:tcBorders>
          </w:tcPr>
          <w:p w14:paraId="5979D9EC" w14:textId="77777777" w:rsidR="00D717CA" w:rsidRPr="00311AC0" w:rsidRDefault="00D717CA" w:rsidP="00685575">
            <w:pPr>
              <w:rPr>
                <w:sz w:val="4"/>
                <w:szCs w:val="4"/>
              </w:rPr>
            </w:pPr>
          </w:p>
        </w:tc>
        <w:tc>
          <w:tcPr>
            <w:tcW w:w="312" w:type="dxa"/>
            <w:tcBorders>
              <w:top w:val="nil"/>
              <w:left w:val="nil"/>
              <w:bottom w:val="nil"/>
              <w:right w:val="nil"/>
            </w:tcBorders>
          </w:tcPr>
          <w:p w14:paraId="32AA297F" w14:textId="77777777" w:rsidR="00D717CA" w:rsidRPr="00311AC0" w:rsidRDefault="00D717CA" w:rsidP="00685575">
            <w:pPr>
              <w:rPr>
                <w:sz w:val="4"/>
                <w:szCs w:val="4"/>
              </w:rPr>
            </w:pPr>
          </w:p>
        </w:tc>
        <w:tc>
          <w:tcPr>
            <w:tcW w:w="306" w:type="dxa"/>
            <w:tcBorders>
              <w:top w:val="nil"/>
              <w:left w:val="nil"/>
              <w:bottom w:val="nil"/>
              <w:right w:val="nil"/>
            </w:tcBorders>
            <w:shd w:val="clear" w:color="auto" w:fill="0070C0"/>
          </w:tcPr>
          <w:p w14:paraId="4506C328" w14:textId="77777777" w:rsidR="00D717CA" w:rsidRPr="00311AC0" w:rsidRDefault="00D717CA" w:rsidP="00685575">
            <w:pPr>
              <w:rPr>
                <w:sz w:val="4"/>
                <w:szCs w:val="4"/>
              </w:rPr>
            </w:pPr>
          </w:p>
        </w:tc>
        <w:tc>
          <w:tcPr>
            <w:tcW w:w="303" w:type="dxa"/>
            <w:tcBorders>
              <w:top w:val="nil"/>
              <w:left w:val="nil"/>
              <w:bottom w:val="nil"/>
              <w:right w:val="nil"/>
            </w:tcBorders>
          </w:tcPr>
          <w:p w14:paraId="2F799D17" w14:textId="77777777" w:rsidR="00D717CA" w:rsidRPr="00311AC0" w:rsidRDefault="00D717CA" w:rsidP="00685575">
            <w:pPr>
              <w:rPr>
                <w:sz w:val="4"/>
                <w:szCs w:val="4"/>
              </w:rPr>
            </w:pPr>
          </w:p>
        </w:tc>
        <w:tc>
          <w:tcPr>
            <w:tcW w:w="312" w:type="dxa"/>
            <w:tcBorders>
              <w:top w:val="nil"/>
              <w:left w:val="nil"/>
              <w:bottom w:val="nil"/>
              <w:right w:val="nil"/>
            </w:tcBorders>
          </w:tcPr>
          <w:p w14:paraId="678C40BD" w14:textId="77777777" w:rsidR="00D717CA" w:rsidRPr="00311AC0" w:rsidRDefault="00D717CA" w:rsidP="00685575">
            <w:pPr>
              <w:rPr>
                <w:sz w:val="4"/>
                <w:szCs w:val="4"/>
              </w:rPr>
            </w:pPr>
          </w:p>
        </w:tc>
        <w:tc>
          <w:tcPr>
            <w:tcW w:w="306" w:type="dxa"/>
            <w:tcBorders>
              <w:top w:val="nil"/>
              <w:left w:val="nil"/>
              <w:bottom w:val="nil"/>
              <w:right w:val="nil"/>
            </w:tcBorders>
            <w:shd w:val="clear" w:color="auto" w:fill="0070C0"/>
          </w:tcPr>
          <w:p w14:paraId="0A9C7425" w14:textId="77777777" w:rsidR="00D717CA" w:rsidRPr="00311AC0" w:rsidRDefault="00D717CA" w:rsidP="00685575">
            <w:pPr>
              <w:rPr>
                <w:sz w:val="4"/>
                <w:szCs w:val="4"/>
              </w:rPr>
            </w:pPr>
          </w:p>
        </w:tc>
        <w:tc>
          <w:tcPr>
            <w:tcW w:w="303" w:type="dxa"/>
            <w:tcBorders>
              <w:top w:val="nil"/>
              <w:left w:val="nil"/>
              <w:bottom w:val="nil"/>
              <w:right w:val="nil"/>
            </w:tcBorders>
          </w:tcPr>
          <w:p w14:paraId="2F206EFB" w14:textId="77777777" w:rsidR="00D717CA" w:rsidRPr="00311AC0" w:rsidRDefault="00D717CA" w:rsidP="00685575">
            <w:pPr>
              <w:rPr>
                <w:sz w:val="4"/>
                <w:szCs w:val="4"/>
              </w:rPr>
            </w:pPr>
          </w:p>
        </w:tc>
        <w:tc>
          <w:tcPr>
            <w:tcW w:w="312" w:type="dxa"/>
            <w:tcBorders>
              <w:top w:val="nil"/>
              <w:left w:val="nil"/>
              <w:bottom w:val="nil"/>
              <w:right w:val="nil"/>
            </w:tcBorders>
          </w:tcPr>
          <w:p w14:paraId="0A4E6E3A" w14:textId="77777777" w:rsidR="00D717CA" w:rsidRPr="00311AC0" w:rsidRDefault="00D717CA" w:rsidP="00685575">
            <w:pPr>
              <w:rPr>
                <w:sz w:val="4"/>
                <w:szCs w:val="4"/>
              </w:rPr>
            </w:pPr>
          </w:p>
        </w:tc>
        <w:tc>
          <w:tcPr>
            <w:tcW w:w="306" w:type="dxa"/>
            <w:tcBorders>
              <w:top w:val="nil"/>
              <w:left w:val="nil"/>
              <w:bottom w:val="nil"/>
              <w:right w:val="nil"/>
            </w:tcBorders>
            <w:shd w:val="clear" w:color="auto" w:fill="0070C0"/>
          </w:tcPr>
          <w:p w14:paraId="7DE74EC7" w14:textId="77777777" w:rsidR="00D717CA" w:rsidRPr="00311AC0" w:rsidRDefault="00D717CA" w:rsidP="00685575">
            <w:pPr>
              <w:rPr>
                <w:sz w:val="4"/>
                <w:szCs w:val="4"/>
              </w:rPr>
            </w:pPr>
          </w:p>
        </w:tc>
        <w:tc>
          <w:tcPr>
            <w:tcW w:w="303" w:type="dxa"/>
            <w:tcBorders>
              <w:top w:val="nil"/>
              <w:left w:val="nil"/>
              <w:bottom w:val="nil"/>
              <w:right w:val="nil"/>
            </w:tcBorders>
          </w:tcPr>
          <w:p w14:paraId="2DC632D6" w14:textId="77777777" w:rsidR="00D717CA" w:rsidRPr="00311AC0" w:rsidRDefault="00D717CA" w:rsidP="00685575">
            <w:pPr>
              <w:rPr>
                <w:sz w:val="4"/>
                <w:szCs w:val="4"/>
              </w:rPr>
            </w:pPr>
          </w:p>
        </w:tc>
        <w:tc>
          <w:tcPr>
            <w:tcW w:w="312" w:type="dxa"/>
            <w:tcBorders>
              <w:top w:val="nil"/>
              <w:left w:val="nil"/>
              <w:bottom w:val="nil"/>
              <w:right w:val="nil"/>
            </w:tcBorders>
          </w:tcPr>
          <w:p w14:paraId="2799100A" w14:textId="77777777" w:rsidR="00D717CA" w:rsidRPr="00311AC0" w:rsidRDefault="00D717CA" w:rsidP="00685575">
            <w:pPr>
              <w:rPr>
                <w:sz w:val="4"/>
                <w:szCs w:val="4"/>
              </w:rPr>
            </w:pPr>
          </w:p>
        </w:tc>
        <w:tc>
          <w:tcPr>
            <w:tcW w:w="307" w:type="dxa"/>
            <w:tcBorders>
              <w:top w:val="nil"/>
              <w:left w:val="nil"/>
              <w:bottom w:val="nil"/>
              <w:right w:val="nil"/>
            </w:tcBorders>
            <w:shd w:val="clear" w:color="auto" w:fill="0070C0"/>
          </w:tcPr>
          <w:p w14:paraId="3609105F" w14:textId="77777777" w:rsidR="00D717CA" w:rsidRPr="00311AC0" w:rsidRDefault="00D717CA" w:rsidP="00685575">
            <w:pPr>
              <w:rPr>
                <w:sz w:val="4"/>
                <w:szCs w:val="4"/>
              </w:rPr>
            </w:pPr>
          </w:p>
        </w:tc>
        <w:tc>
          <w:tcPr>
            <w:tcW w:w="306" w:type="dxa"/>
            <w:tcBorders>
              <w:top w:val="nil"/>
              <w:left w:val="nil"/>
              <w:bottom w:val="nil"/>
              <w:right w:val="nil"/>
            </w:tcBorders>
          </w:tcPr>
          <w:p w14:paraId="14C5E3F5" w14:textId="77777777" w:rsidR="00D717CA" w:rsidRPr="00311AC0" w:rsidRDefault="00D717CA" w:rsidP="00685575">
            <w:pPr>
              <w:rPr>
                <w:sz w:val="4"/>
                <w:szCs w:val="4"/>
              </w:rPr>
            </w:pPr>
          </w:p>
        </w:tc>
        <w:tc>
          <w:tcPr>
            <w:tcW w:w="312" w:type="dxa"/>
            <w:tcBorders>
              <w:top w:val="nil"/>
              <w:left w:val="nil"/>
              <w:bottom w:val="nil"/>
              <w:right w:val="nil"/>
            </w:tcBorders>
          </w:tcPr>
          <w:p w14:paraId="06C6E082" w14:textId="77777777" w:rsidR="00D717CA" w:rsidRPr="00311AC0" w:rsidRDefault="00D717CA" w:rsidP="00685575">
            <w:pPr>
              <w:rPr>
                <w:sz w:val="4"/>
                <w:szCs w:val="4"/>
              </w:rPr>
            </w:pPr>
          </w:p>
        </w:tc>
        <w:tc>
          <w:tcPr>
            <w:tcW w:w="306" w:type="dxa"/>
            <w:tcBorders>
              <w:top w:val="nil"/>
              <w:left w:val="nil"/>
              <w:bottom w:val="nil"/>
              <w:right w:val="nil"/>
            </w:tcBorders>
            <w:shd w:val="clear" w:color="auto" w:fill="0070C0"/>
          </w:tcPr>
          <w:p w14:paraId="169F9F0A" w14:textId="77777777" w:rsidR="00D717CA" w:rsidRPr="00311AC0" w:rsidRDefault="00D717CA" w:rsidP="00685575">
            <w:pPr>
              <w:rPr>
                <w:sz w:val="4"/>
                <w:szCs w:val="4"/>
              </w:rPr>
            </w:pPr>
          </w:p>
        </w:tc>
        <w:tc>
          <w:tcPr>
            <w:tcW w:w="305" w:type="dxa"/>
            <w:tcBorders>
              <w:top w:val="nil"/>
              <w:left w:val="nil"/>
              <w:bottom w:val="nil"/>
              <w:right w:val="nil"/>
            </w:tcBorders>
          </w:tcPr>
          <w:p w14:paraId="04A504E0" w14:textId="77777777" w:rsidR="00D717CA" w:rsidRPr="00311AC0" w:rsidRDefault="00D717CA" w:rsidP="00685575">
            <w:pPr>
              <w:rPr>
                <w:sz w:val="4"/>
                <w:szCs w:val="4"/>
              </w:rPr>
            </w:pPr>
          </w:p>
        </w:tc>
        <w:tc>
          <w:tcPr>
            <w:tcW w:w="312" w:type="dxa"/>
            <w:tcBorders>
              <w:top w:val="nil"/>
              <w:left w:val="nil"/>
              <w:bottom w:val="nil"/>
              <w:right w:val="nil"/>
            </w:tcBorders>
          </w:tcPr>
          <w:p w14:paraId="49B8A85E" w14:textId="77777777" w:rsidR="00D717CA" w:rsidRPr="00311AC0" w:rsidRDefault="00D717CA" w:rsidP="00685575">
            <w:pPr>
              <w:rPr>
                <w:sz w:val="4"/>
                <w:szCs w:val="4"/>
              </w:rPr>
            </w:pPr>
          </w:p>
        </w:tc>
        <w:tc>
          <w:tcPr>
            <w:tcW w:w="306" w:type="dxa"/>
            <w:tcBorders>
              <w:top w:val="nil"/>
              <w:left w:val="nil"/>
              <w:bottom w:val="nil"/>
              <w:right w:val="nil"/>
            </w:tcBorders>
            <w:shd w:val="clear" w:color="auto" w:fill="0070C0"/>
          </w:tcPr>
          <w:p w14:paraId="4C1FF152" w14:textId="77777777" w:rsidR="00D717CA" w:rsidRPr="00311AC0" w:rsidRDefault="00D717CA" w:rsidP="00685575">
            <w:pPr>
              <w:rPr>
                <w:sz w:val="4"/>
                <w:szCs w:val="4"/>
              </w:rPr>
            </w:pPr>
          </w:p>
        </w:tc>
        <w:tc>
          <w:tcPr>
            <w:tcW w:w="304" w:type="dxa"/>
            <w:tcBorders>
              <w:top w:val="nil"/>
              <w:left w:val="nil"/>
              <w:bottom w:val="nil"/>
              <w:right w:val="nil"/>
            </w:tcBorders>
          </w:tcPr>
          <w:p w14:paraId="0079A219" w14:textId="77777777" w:rsidR="00D717CA" w:rsidRPr="00311AC0" w:rsidRDefault="00D717CA" w:rsidP="00685575">
            <w:pPr>
              <w:rPr>
                <w:sz w:val="4"/>
                <w:szCs w:val="4"/>
              </w:rPr>
            </w:pPr>
          </w:p>
        </w:tc>
        <w:tc>
          <w:tcPr>
            <w:tcW w:w="341" w:type="dxa"/>
            <w:tcBorders>
              <w:top w:val="nil"/>
              <w:left w:val="nil"/>
              <w:bottom w:val="nil"/>
              <w:right w:val="nil"/>
            </w:tcBorders>
          </w:tcPr>
          <w:p w14:paraId="554C3B40" w14:textId="77777777" w:rsidR="00D717CA" w:rsidRPr="00311AC0" w:rsidRDefault="00D717CA" w:rsidP="00685575">
            <w:pPr>
              <w:rPr>
                <w:sz w:val="4"/>
                <w:szCs w:val="4"/>
              </w:rPr>
            </w:pPr>
          </w:p>
        </w:tc>
        <w:tc>
          <w:tcPr>
            <w:tcW w:w="338" w:type="dxa"/>
            <w:tcBorders>
              <w:top w:val="nil"/>
              <w:left w:val="nil"/>
              <w:bottom w:val="nil"/>
              <w:right w:val="nil"/>
            </w:tcBorders>
            <w:shd w:val="clear" w:color="auto" w:fill="0070C0"/>
          </w:tcPr>
          <w:p w14:paraId="6889D97F" w14:textId="77777777" w:rsidR="00D717CA" w:rsidRPr="00311AC0" w:rsidRDefault="00D717CA" w:rsidP="00685575">
            <w:pPr>
              <w:rPr>
                <w:sz w:val="4"/>
                <w:szCs w:val="4"/>
              </w:rPr>
            </w:pPr>
          </w:p>
        </w:tc>
        <w:tc>
          <w:tcPr>
            <w:tcW w:w="338" w:type="dxa"/>
            <w:tcBorders>
              <w:top w:val="nil"/>
              <w:left w:val="nil"/>
              <w:bottom w:val="nil"/>
              <w:right w:val="nil"/>
            </w:tcBorders>
          </w:tcPr>
          <w:p w14:paraId="0B69BAE0" w14:textId="77777777" w:rsidR="00D717CA" w:rsidRPr="00311AC0" w:rsidRDefault="00D717CA" w:rsidP="00685575">
            <w:pPr>
              <w:rPr>
                <w:sz w:val="4"/>
                <w:szCs w:val="4"/>
              </w:rPr>
            </w:pPr>
          </w:p>
        </w:tc>
        <w:tc>
          <w:tcPr>
            <w:tcW w:w="312" w:type="dxa"/>
            <w:tcBorders>
              <w:top w:val="nil"/>
              <w:left w:val="nil"/>
              <w:bottom w:val="nil"/>
              <w:right w:val="nil"/>
            </w:tcBorders>
          </w:tcPr>
          <w:p w14:paraId="7232DFC4" w14:textId="77777777" w:rsidR="00D717CA" w:rsidRPr="00311AC0" w:rsidRDefault="00D717CA" w:rsidP="00685575">
            <w:pPr>
              <w:rPr>
                <w:sz w:val="4"/>
                <w:szCs w:val="4"/>
              </w:rPr>
            </w:pPr>
          </w:p>
        </w:tc>
        <w:tc>
          <w:tcPr>
            <w:tcW w:w="307" w:type="dxa"/>
            <w:tcBorders>
              <w:top w:val="nil"/>
              <w:left w:val="nil"/>
              <w:bottom w:val="nil"/>
              <w:right w:val="nil"/>
            </w:tcBorders>
            <w:shd w:val="clear" w:color="auto" w:fill="0070C0"/>
          </w:tcPr>
          <w:p w14:paraId="24BF4B7B" w14:textId="77777777" w:rsidR="00D717CA" w:rsidRPr="00311AC0" w:rsidRDefault="00D717CA" w:rsidP="00685575">
            <w:pPr>
              <w:rPr>
                <w:sz w:val="4"/>
                <w:szCs w:val="4"/>
              </w:rPr>
            </w:pPr>
          </w:p>
        </w:tc>
        <w:tc>
          <w:tcPr>
            <w:tcW w:w="311" w:type="dxa"/>
            <w:gridSpan w:val="2"/>
            <w:tcBorders>
              <w:top w:val="nil"/>
              <w:left w:val="nil"/>
              <w:bottom w:val="nil"/>
              <w:right w:val="nil"/>
            </w:tcBorders>
          </w:tcPr>
          <w:p w14:paraId="59BF691A" w14:textId="77777777" w:rsidR="00D717CA" w:rsidRPr="00311AC0" w:rsidRDefault="00D717CA" w:rsidP="00685575">
            <w:pPr>
              <w:rPr>
                <w:sz w:val="4"/>
                <w:szCs w:val="4"/>
              </w:rPr>
            </w:pPr>
          </w:p>
        </w:tc>
      </w:tr>
      <w:tr w:rsidR="00D717CA" w:rsidRPr="00311AC0" w14:paraId="62FF029E" w14:textId="77777777" w:rsidTr="00685575">
        <w:trPr>
          <w:trHeight w:val="57"/>
        </w:trPr>
        <w:tc>
          <w:tcPr>
            <w:tcW w:w="872" w:type="dxa"/>
            <w:tcBorders>
              <w:top w:val="nil"/>
              <w:left w:val="nil"/>
              <w:bottom w:val="nil"/>
              <w:right w:val="nil"/>
            </w:tcBorders>
          </w:tcPr>
          <w:p w14:paraId="0B91F37B" w14:textId="77777777" w:rsidR="00D717CA" w:rsidRPr="00311AC0" w:rsidRDefault="00D717CA" w:rsidP="00685575">
            <w:pPr>
              <w:rPr>
                <w:sz w:val="4"/>
                <w:szCs w:val="4"/>
              </w:rPr>
            </w:pPr>
          </w:p>
        </w:tc>
        <w:tc>
          <w:tcPr>
            <w:tcW w:w="311" w:type="dxa"/>
            <w:tcBorders>
              <w:top w:val="nil"/>
              <w:left w:val="nil"/>
              <w:bottom w:val="nil"/>
              <w:right w:val="nil"/>
            </w:tcBorders>
          </w:tcPr>
          <w:p w14:paraId="79365EE4" w14:textId="77777777" w:rsidR="00D717CA" w:rsidRPr="00311AC0" w:rsidRDefault="00D717CA" w:rsidP="00685575">
            <w:pPr>
              <w:rPr>
                <w:sz w:val="4"/>
                <w:szCs w:val="4"/>
              </w:rPr>
            </w:pPr>
          </w:p>
        </w:tc>
        <w:tc>
          <w:tcPr>
            <w:tcW w:w="306" w:type="dxa"/>
            <w:tcBorders>
              <w:top w:val="nil"/>
              <w:left w:val="nil"/>
              <w:bottom w:val="nil"/>
              <w:right w:val="nil"/>
            </w:tcBorders>
            <w:shd w:val="clear" w:color="auto" w:fill="0070C0"/>
          </w:tcPr>
          <w:p w14:paraId="35E34D49" w14:textId="77777777" w:rsidR="00D717CA" w:rsidRPr="00311AC0" w:rsidRDefault="00D717CA" w:rsidP="00685575">
            <w:pPr>
              <w:rPr>
                <w:sz w:val="4"/>
                <w:szCs w:val="4"/>
              </w:rPr>
            </w:pPr>
          </w:p>
        </w:tc>
        <w:tc>
          <w:tcPr>
            <w:tcW w:w="303" w:type="dxa"/>
            <w:tcBorders>
              <w:top w:val="nil"/>
              <w:left w:val="nil"/>
              <w:bottom w:val="nil"/>
              <w:right w:val="nil"/>
            </w:tcBorders>
          </w:tcPr>
          <w:p w14:paraId="6C18B81E" w14:textId="77777777" w:rsidR="00D717CA" w:rsidRPr="00311AC0" w:rsidRDefault="00D717CA" w:rsidP="00685575">
            <w:pPr>
              <w:rPr>
                <w:sz w:val="4"/>
                <w:szCs w:val="4"/>
              </w:rPr>
            </w:pPr>
          </w:p>
        </w:tc>
        <w:tc>
          <w:tcPr>
            <w:tcW w:w="310" w:type="dxa"/>
            <w:tcBorders>
              <w:top w:val="nil"/>
              <w:left w:val="nil"/>
              <w:bottom w:val="nil"/>
              <w:right w:val="nil"/>
            </w:tcBorders>
          </w:tcPr>
          <w:p w14:paraId="0B5C457F" w14:textId="77777777" w:rsidR="00D717CA" w:rsidRPr="00311AC0" w:rsidRDefault="00D717CA" w:rsidP="00685575">
            <w:pPr>
              <w:rPr>
                <w:sz w:val="4"/>
                <w:szCs w:val="4"/>
              </w:rPr>
            </w:pPr>
          </w:p>
        </w:tc>
        <w:tc>
          <w:tcPr>
            <w:tcW w:w="304" w:type="dxa"/>
            <w:tcBorders>
              <w:top w:val="nil"/>
              <w:left w:val="nil"/>
              <w:bottom w:val="nil"/>
              <w:right w:val="nil"/>
            </w:tcBorders>
            <w:shd w:val="clear" w:color="auto" w:fill="0070C0"/>
          </w:tcPr>
          <w:p w14:paraId="6DE2D082" w14:textId="77777777" w:rsidR="00D717CA" w:rsidRPr="00311AC0" w:rsidRDefault="00D717CA" w:rsidP="00685575">
            <w:pPr>
              <w:rPr>
                <w:sz w:val="4"/>
                <w:szCs w:val="4"/>
              </w:rPr>
            </w:pPr>
          </w:p>
        </w:tc>
        <w:tc>
          <w:tcPr>
            <w:tcW w:w="302" w:type="dxa"/>
            <w:tcBorders>
              <w:top w:val="nil"/>
              <w:left w:val="nil"/>
              <w:bottom w:val="nil"/>
              <w:right w:val="nil"/>
            </w:tcBorders>
          </w:tcPr>
          <w:p w14:paraId="3165EDFC" w14:textId="77777777" w:rsidR="00D717CA" w:rsidRPr="00311AC0" w:rsidRDefault="00D717CA" w:rsidP="00685575">
            <w:pPr>
              <w:rPr>
                <w:sz w:val="4"/>
                <w:szCs w:val="4"/>
              </w:rPr>
            </w:pPr>
          </w:p>
        </w:tc>
        <w:tc>
          <w:tcPr>
            <w:tcW w:w="312" w:type="dxa"/>
            <w:tcBorders>
              <w:top w:val="nil"/>
              <w:left w:val="nil"/>
              <w:bottom w:val="nil"/>
              <w:right w:val="nil"/>
            </w:tcBorders>
          </w:tcPr>
          <w:p w14:paraId="2E679F9C" w14:textId="77777777" w:rsidR="00D717CA" w:rsidRPr="00311AC0" w:rsidRDefault="00D717CA" w:rsidP="00685575">
            <w:pPr>
              <w:rPr>
                <w:sz w:val="4"/>
                <w:szCs w:val="4"/>
              </w:rPr>
            </w:pPr>
          </w:p>
        </w:tc>
        <w:tc>
          <w:tcPr>
            <w:tcW w:w="306" w:type="dxa"/>
            <w:tcBorders>
              <w:top w:val="nil"/>
              <w:left w:val="nil"/>
              <w:bottom w:val="nil"/>
              <w:right w:val="nil"/>
            </w:tcBorders>
            <w:shd w:val="clear" w:color="auto" w:fill="0070C0"/>
          </w:tcPr>
          <w:p w14:paraId="5862ECF3" w14:textId="77777777" w:rsidR="00D717CA" w:rsidRPr="00311AC0" w:rsidRDefault="00D717CA" w:rsidP="00685575">
            <w:pPr>
              <w:rPr>
                <w:sz w:val="4"/>
                <w:szCs w:val="4"/>
              </w:rPr>
            </w:pPr>
          </w:p>
        </w:tc>
        <w:tc>
          <w:tcPr>
            <w:tcW w:w="303" w:type="dxa"/>
            <w:tcBorders>
              <w:top w:val="nil"/>
              <w:left w:val="nil"/>
              <w:bottom w:val="nil"/>
              <w:right w:val="nil"/>
            </w:tcBorders>
          </w:tcPr>
          <w:p w14:paraId="662918D7" w14:textId="77777777" w:rsidR="00D717CA" w:rsidRPr="00311AC0" w:rsidRDefault="00D717CA" w:rsidP="00685575">
            <w:pPr>
              <w:rPr>
                <w:sz w:val="4"/>
                <w:szCs w:val="4"/>
              </w:rPr>
            </w:pPr>
          </w:p>
        </w:tc>
        <w:tc>
          <w:tcPr>
            <w:tcW w:w="312" w:type="dxa"/>
            <w:tcBorders>
              <w:top w:val="nil"/>
              <w:left w:val="nil"/>
              <w:bottom w:val="nil"/>
              <w:right w:val="nil"/>
            </w:tcBorders>
          </w:tcPr>
          <w:p w14:paraId="51AAE5E4" w14:textId="77777777" w:rsidR="00D717CA" w:rsidRPr="00311AC0" w:rsidRDefault="00D717CA" w:rsidP="00685575">
            <w:pPr>
              <w:rPr>
                <w:sz w:val="4"/>
                <w:szCs w:val="4"/>
              </w:rPr>
            </w:pPr>
          </w:p>
        </w:tc>
        <w:tc>
          <w:tcPr>
            <w:tcW w:w="306" w:type="dxa"/>
            <w:tcBorders>
              <w:top w:val="nil"/>
              <w:left w:val="nil"/>
              <w:bottom w:val="nil"/>
              <w:right w:val="nil"/>
            </w:tcBorders>
            <w:shd w:val="clear" w:color="auto" w:fill="0070C0"/>
          </w:tcPr>
          <w:p w14:paraId="24424A59" w14:textId="77777777" w:rsidR="00D717CA" w:rsidRPr="00311AC0" w:rsidRDefault="00D717CA" w:rsidP="00685575">
            <w:pPr>
              <w:rPr>
                <w:sz w:val="4"/>
                <w:szCs w:val="4"/>
              </w:rPr>
            </w:pPr>
          </w:p>
        </w:tc>
        <w:tc>
          <w:tcPr>
            <w:tcW w:w="303" w:type="dxa"/>
            <w:tcBorders>
              <w:top w:val="nil"/>
              <w:left w:val="nil"/>
              <w:bottom w:val="nil"/>
              <w:right w:val="nil"/>
            </w:tcBorders>
          </w:tcPr>
          <w:p w14:paraId="1E2B0F1A" w14:textId="77777777" w:rsidR="00D717CA" w:rsidRPr="00311AC0" w:rsidRDefault="00D717CA" w:rsidP="00685575">
            <w:pPr>
              <w:rPr>
                <w:sz w:val="4"/>
                <w:szCs w:val="4"/>
              </w:rPr>
            </w:pPr>
          </w:p>
        </w:tc>
        <w:tc>
          <w:tcPr>
            <w:tcW w:w="312" w:type="dxa"/>
            <w:tcBorders>
              <w:top w:val="nil"/>
              <w:left w:val="nil"/>
              <w:bottom w:val="nil"/>
              <w:right w:val="nil"/>
            </w:tcBorders>
          </w:tcPr>
          <w:p w14:paraId="74EF18F5" w14:textId="77777777" w:rsidR="00D717CA" w:rsidRPr="00311AC0" w:rsidRDefault="00D717CA" w:rsidP="00685575">
            <w:pPr>
              <w:rPr>
                <w:sz w:val="4"/>
                <w:szCs w:val="4"/>
              </w:rPr>
            </w:pPr>
          </w:p>
        </w:tc>
        <w:tc>
          <w:tcPr>
            <w:tcW w:w="306" w:type="dxa"/>
            <w:tcBorders>
              <w:top w:val="nil"/>
              <w:left w:val="nil"/>
              <w:bottom w:val="nil"/>
              <w:right w:val="nil"/>
            </w:tcBorders>
            <w:shd w:val="clear" w:color="auto" w:fill="0070C0"/>
          </w:tcPr>
          <w:p w14:paraId="139D57E8" w14:textId="77777777" w:rsidR="00D717CA" w:rsidRPr="00311AC0" w:rsidRDefault="00D717CA" w:rsidP="00685575">
            <w:pPr>
              <w:rPr>
                <w:sz w:val="4"/>
                <w:szCs w:val="4"/>
              </w:rPr>
            </w:pPr>
          </w:p>
        </w:tc>
        <w:tc>
          <w:tcPr>
            <w:tcW w:w="303" w:type="dxa"/>
            <w:tcBorders>
              <w:top w:val="nil"/>
              <w:left w:val="nil"/>
              <w:bottom w:val="nil"/>
              <w:right w:val="nil"/>
            </w:tcBorders>
          </w:tcPr>
          <w:p w14:paraId="16421E26" w14:textId="77777777" w:rsidR="00D717CA" w:rsidRPr="00311AC0" w:rsidRDefault="00D717CA" w:rsidP="00685575">
            <w:pPr>
              <w:rPr>
                <w:sz w:val="4"/>
                <w:szCs w:val="4"/>
              </w:rPr>
            </w:pPr>
          </w:p>
        </w:tc>
        <w:tc>
          <w:tcPr>
            <w:tcW w:w="312" w:type="dxa"/>
            <w:tcBorders>
              <w:top w:val="nil"/>
              <w:left w:val="nil"/>
              <w:bottom w:val="nil"/>
              <w:right w:val="nil"/>
            </w:tcBorders>
          </w:tcPr>
          <w:p w14:paraId="018B5A7F" w14:textId="77777777" w:rsidR="00D717CA" w:rsidRPr="00311AC0" w:rsidRDefault="00D717CA" w:rsidP="00685575">
            <w:pPr>
              <w:rPr>
                <w:sz w:val="4"/>
                <w:szCs w:val="4"/>
              </w:rPr>
            </w:pPr>
          </w:p>
        </w:tc>
        <w:tc>
          <w:tcPr>
            <w:tcW w:w="307" w:type="dxa"/>
            <w:tcBorders>
              <w:top w:val="nil"/>
              <w:left w:val="nil"/>
              <w:bottom w:val="nil"/>
              <w:right w:val="nil"/>
            </w:tcBorders>
            <w:shd w:val="clear" w:color="auto" w:fill="0070C0"/>
          </w:tcPr>
          <w:p w14:paraId="5A1B6093" w14:textId="77777777" w:rsidR="00D717CA" w:rsidRPr="00311AC0" w:rsidRDefault="00D717CA" w:rsidP="00685575">
            <w:pPr>
              <w:rPr>
                <w:sz w:val="4"/>
                <w:szCs w:val="4"/>
              </w:rPr>
            </w:pPr>
          </w:p>
        </w:tc>
        <w:tc>
          <w:tcPr>
            <w:tcW w:w="306" w:type="dxa"/>
            <w:tcBorders>
              <w:top w:val="nil"/>
              <w:left w:val="nil"/>
              <w:bottom w:val="nil"/>
              <w:right w:val="nil"/>
            </w:tcBorders>
          </w:tcPr>
          <w:p w14:paraId="6754C835" w14:textId="77777777" w:rsidR="00D717CA" w:rsidRPr="00311AC0" w:rsidRDefault="00D717CA" w:rsidP="00685575">
            <w:pPr>
              <w:rPr>
                <w:sz w:val="4"/>
                <w:szCs w:val="4"/>
              </w:rPr>
            </w:pPr>
          </w:p>
        </w:tc>
        <w:tc>
          <w:tcPr>
            <w:tcW w:w="312" w:type="dxa"/>
            <w:tcBorders>
              <w:top w:val="nil"/>
              <w:left w:val="nil"/>
              <w:bottom w:val="nil"/>
              <w:right w:val="nil"/>
            </w:tcBorders>
          </w:tcPr>
          <w:p w14:paraId="3A9198A2" w14:textId="77777777" w:rsidR="00D717CA" w:rsidRPr="00311AC0" w:rsidRDefault="00D717CA" w:rsidP="00685575">
            <w:pPr>
              <w:rPr>
                <w:sz w:val="4"/>
                <w:szCs w:val="4"/>
              </w:rPr>
            </w:pPr>
          </w:p>
        </w:tc>
        <w:tc>
          <w:tcPr>
            <w:tcW w:w="306" w:type="dxa"/>
            <w:tcBorders>
              <w:top w:val="nil"/>
              <w:left w:val="nil"/>
              <w:bottom w:val="nil"/>
              <w:right w:val="nil"/>
            </w:tcBorders>
            <w:shd w:val="clear" w:color="auto" w:fill="0070C0"/>
          </w:tcPr>
          <w:p w14:paraId="7E995098" w14:textId="77777777" w:rsidR="00D717CA" w:rsidRPr="00311AC0" w:rsidRDefault="00D717CA" w:rsidP="00685575">
            <w:pPr>
              <w:rPr>
                <w:sz w:val="4"/>
                <w:szCs w:val="4"/>
              </w:rPr>
            </w:pPr>
          </w:p>
        </w:tc>
        <w:tc>
          <w:tcPr>
            <w:tcW w:w="305" w:type="dxa"/>
            <w:tcBorders>
              <w:top w:val="nil"/>
              <w:left w:val="nil"/>
              <w:bottom w:val="nil"/>
              <w:right w:val="nil"/>
            </w:tcBorders>
          </w:tcPr>
          <w:p w14:paraId="5AB5DDF0" w14:textId="77777777" w:rsidR="00D717CA" w:rsidRPr="00311AC0" w:rsidRDefault="00D717CA" w:rsidP="00685575">
            <w:pPr>
              <w:rPr>
                <w:sz w:val="4"/>
                <w:szCs w:val="4"/>
              </w:rPr>
            </w:pPr>
          </w:p>
        </w:tc>
        <w:tc>
          <w:tcPr>
            <w:tcW w:w="312" w:type="dxa"/>
            <w:tcBorders>
              <w:top w:val="nil"/>
              <w:left w:val="nil"/>
              <w:bottom w:val="nil"/>
              <w:right w:val="nil"/>
            </w:tcBorders>
          </w:tcPr>
          <w:p w14:paraId="0E1030CF" w14:textId="77777777" w:rsidR="00D717CA" w:rsidRPr="00311AC0" w:rsidRDefault="00D717CA" w:rsidP="00685575">
            <w:pPr>
              <w:rPr>
                <w:sz w:val="4"/>
                <w:szCs w:val="4"/>
              </w:rPr>
            </w:pPr>
          </w:p>
        </w:tc>
        <w:tc>
          <w:tcPr>
            <w:tcW w:w="306" w:type="dxa"/>
            <w:tcBorders>
              <w:top w:val="nil"/>
              <w:left w:val="nil"/>
              <w:bottom w:val="nil"/>
              <w:right w:val="nil"/>
            </w:tcBorders>
            <w:shd w:val="clear" w:color="auto" w:fill="0070C0"/>
          </w:tcPr>
          <w:p w14:paraId="1E2D28E7" w14:textId="77777777" w:rsidR="00D717CA" w:rsidRPr="00311AC0" w:rsidRDefault="00D717CA" w:rsidP="00685575">
            <w:pPr>
              <w:rPr>
                <w:sz w:val="4"/>
                <w:szCs w:val="4"/>
              </w:rPr>
            </w:pPr>
          </w:p>
        </w:tc>
        <w:tc>
          <w:tcPr>
            <w:tcW w:w="304" w:type="dxa"/>
            <w:tcBorders>
              <w:top w:val="nil"/>
              <w:left w:val="nil"/>
              <w:bottom w:val="nil"/>
              <w:right w:val="nil"/>
            </w:tcBorders>
          </w:tcPr>
          <w:p w14:paraId="4586E622" w14:textId="77777777" w:rsidR="00D717CA" w:rsidRPr="00311AC0" w:rsidRDefault="00D717CA" w:rsidP="00685575">
            <w:pPr>
              <w:rPr>
                <w:sz w:val="4"/>
                <w:szCs w:val="4"/>
              </w:rPr>
            </w:pPr>
          </w:p>
        </w:tc>
        <w:tc>
          <w:tcPr>
            <w:tcW w:w="341" w:type="dxa"/>
            <w:tcBorders>
              <w:top w:val="nil"/>
              <w:left w:val="nil"/>
              <w:bottom w:val="nil"/>
              <w:right w:val="nil"/>
            </w:tcBorders>
          </w:tcPr>
          <w:p w14:paraId="63377360" w14:textId="77777777" w:rsidR="00D717CA" w:rsidRPr="00311AC0" w:rsidRDefault="00D717CA" w:rsidP="00685575">
            <w:pPr>
              <w:rPr>
                <w:sz w:val="4"/>
                <w:szCs w:val="4"/>
              </w:rPr>
            </w:pPr>
          </w:p>
        </w:tc>
        <w:tc>
          <w:tcPr>
            <w:tcW w:w="338" w:type="dxa"/>
            <w:tcBorders>
              <w:top w:val="nil"/>
              <w:left w:val="nil"/>
              <w:bottom w:val="nil"/>
              <w:right w:val="nil"/>
            </w:tcBorders>
            <w:shd w:val="clear" w:color="auto" w:fill="0070C0"/>
          </w:tcPr>
          <w:p w14:paraId="61521F96" w14:textId="77777777" w:rsidR="00D717CA" w:rsidRPr="00311AC0" w:rsidRDefault="00D717CA" w:rsidP="00685575">
            <w:pPr>
              <w:rPr>
                <w:sz w:val="4"/>
                <w:szCs w:val="4"/>
              </w:rPr>
            </w:pPr>
          </w:p>
        </w:tc>
        <w:tc>
          <w:tcPr>
            <w:tcW w:w="338" w:type="dxa"/>
            <w:tcBorders>
              <w:top w:val="nil"/>
              <w:left w:val="nil"/>
              <w:bottom w:val="nil"/>
              <w:right w:val="nil"/>
            </w:tcBorders>
          </w:tcPr>
          <w:p w14:paraId="2692A50C" w14:textId="77777777" w:rsidR="00D717CA" w:rsidRPr="00311AC0" w:rsidRDefault="00D717CA" w:rsidP="00685575">
            <w:pPr>
              <w:rPr>
                <w:sz w:val="4"/>
                <w:szCs w:val="4"/>
              </w:rPr>
            </w:pPr>
          </w:p>
        </w:tc>
        <w:tc>
          <w:tcPr>
            <w:tcW w:w="312" w:type="dxa"/>
            <w:tcBorders>
              <w:top w:val="nil"/>
              <w:left w:val="nil"/>
              <w:bottom w:val="nil"/>
              <w:right w:val="nil"/>
            </w:tcBorders>
          </w:tcPr>
          <w:p w14:paraId="62D271E2" w14:textId="77777777" w:rsidR="00D717CA" w:rsidRPr="00311AC0" w:rsidRDefault="00D717CA" w:rsidP="00685575">
            <w:pPr>
              <w:rPr>
                <w:sz w:val="4"/>
                <w:szCs w:val="4"/>
              </w:rPr>
            </w:pPr>
          </w:p>
        </w:tc>
        <w:tc>
          <w:tcPr>
            <w:tcW w:w="307" w:type="dxa"/>
            <w:tcBorders>
              <w:top w:val="nil"/>
              <w:left w:val="nil"/>
              <w:bottom w:val="nil"/>
              <w:right w:val="nil"/>
            </w:tcBorders>
            <w:shd w:val="clear" w:color="auto" w:fill="0070C0"/>
          </w:tcPr>
          <w:p w14:paraId="3E67D19B" w14:textId="77777777" w:rsidR="00D717CA" w:rsidRPr="00311AC0" w:rsidRDefault="00D717CA" w:rsidP="00685575">
            <w:pPr>
              <w:rPr>
                <w:sz w:val="4"/>
                <w:szCs w:val="4"/>
              </w:rPr>
            </w:pPr>
          </w:p>
        </w:tc>
        <w:tc>
          <w:tcPr>
            <w:tcW w:w="311" w:type="dxa"/>
            <w:gridSpan w:val="2"/>
            <w:tcBorders>
              <w:top w:val="nil"/>
              <w:left w:val="nil"/>
              <w:bottom w:val="nil"/>
              <w:right w:val="nil"/>
            </w:tcBorders>
          </w:tcPr>
          <w:p w14:paraId="2FE0ED5E" w14:textId="77777777" w:rsidR="00D717CA" w:rsidRPr="00311AC0" w:rsidRDefault="00D717CA" w:rsidP="00685575">
            <w:pPr>
              <w:rPr>
                <w:sz w:val="4"/>
                <w:szCs w:val="4"/>
              </w:rPr>
            </w:pPr>
          </w:p>
        </w:tc>
      </w:tr>
      <w:tr w:rsidR="00D717CA" w:rsidRPr="00311AC0" w14:paraId="7CC1AEB1" w14:textId="77777777" w:rsidTr="00685575">
        <w:trPr>
          <w:trHeight w:val="57"/>
        </w:trPr>
        <w:tc>
          <w:tcPr>
            <w:tcW w:w="872" w:type="dxa"/>
            <w:tcBorders>
              <w:top w:val="nil"/>
              <w:left w:val="nil"/>
              <w:bottom w:val="nil"/>
              <w:right w:val="nil"/>
            </w:tcBorders>
          </w:tcPr>
          <w:p w14:paraId="6C144E93" w14:textId="77777777" w:rsidR="00D717CA" w:rsidRPr="00311AC0" w:rsidRDefault="00D717CA" w:rsidP="00685575">
            <w:pPr>
              <w:rPr>
                <w:sz w:val="4"/>
                <w:szCs w:val="4"/>
              </w:rPr>
            </w:pPr>
          </w:p>
        </w:tc>
        <w:tc>
          <w:tcPr>
            <w:tcW w:w="311" w:type="dxa"/>
            <w:tcBorders>
              <w:top w:val="nil"/>
              <w:left w:val="nil"/>
              <w:bottom w:val="nil"/>
              <w:right w:val="nil"/>
            </w:tcBorders>
          </w:tcPr>
          <w:p w14:paraId="62173BCF" w14:textId="77777777" w:rsidR="00D717CA" w:rsidRPr="00311AC0" w:rsidRDefault="00D717CA" w:rsidP="00685575">
            <w:pPr>
              <w:rPr>
                <w:sz w:val="4"/>
                <w:szCs w:val="4"/>
              </w:rPr>
            </w:pPr>
          </w:p>
        </w:tc>
        <w:tc>
          <w:tcPr>
            <w:tcW w:w="306" w:type="dxa"/>
            <w:tcBorders>
              <w:top w:val="nil"/>
              <w:left w:val="nil"/>
              <w:bottom w:val="nil"/>
              <w:right w:val="nil"/>
            </w:tcBorders>
            <w:shd w:val="clear" w:color="auto" w:fill="0070C0"/>
          </w:tcPr>
          <w:p w14:paraId="305E6F4F" w14:textId="77777777" w:rsidR="00D717CA" w:rsidRPr="00311AC0" w:rsidRDefault="00D717CA" w:rsidP="00685575">
            <w:pPr>
              <w:rPr>
                <w:sz w:val="4"/>
                <w:szCs w:val="4"/>
              </w:rPr>
            </w:pPr>
          </w:p>
        </w:tc>
        <w:tc>
          <w:tcPr>
            <w:tcW w:w="303" w:type="dxa"/>
            <w:tcBorders>
              <w:top w:val="nil"/>
              <w:left w:val="nil"/>
              <w:bottom w:val="nil"/>
              <w:right w:val="nil"/>
            </w:tcBorders>
          </w:tcPr>
          <w:p w14:paraId="31E0EDE3" w14:textId="77777777" w:rsidR="00D717CA" w:rsidRPr="00311AC0" w:rsidRDefault="00D717CA" w:rsidP="00685575">
            <w:pPr>
              <w:rPr>
                <w:sz w:val="4"/>
                <w:szCs w:val="4"/>
              </w:rPr>
            </w:pPr>
          </w:p>
        </w:tc>
        <w:tc>
          <w:tcPr>
            <w:tcW w:w="310" w:type="dxa"/>
            <w:tcBorders>
              <w:top w:val="nil"/>
              <w:left w:val="nil"/>
              <w:bottom w:val="nil"/>
              <w:right w:val="nil"/>
            </w:tcBorders>
          </w:tcPr>
          <w:p w14:paraId="1D12DC2F" w14:textId="77777777" w:rsidR="00D717CA" w:rsidRPr="00311AC0" w:rsidRDefault="00D717CA" w:rsidP="00685575">
            <w:pPr>
              <w:rPr>
                <w:sz w:val="4"/>
                <w:szCs w:val="4"/>
              </w:rPr>
            </w:pPr>
          </w:p>
        </w:tc>
        <w:tc>
          <w:tcPr>
            <w:tcW w:w="304" w:type="dxa"/>
            <w:tcBorders>
              <w:top w:val="nil"/>
              <w:left w:val="nil"/>
              <w:bottom w:val="nil"/>
              <w:right w:val="nil"/>
            </w:tcBorders>
            <w:shd w:val="clear" w:color="auto" w:fill="0070C0"/>
          </w:tcPr>
          <w:p w14:paraId="7795ABD2" w14:textId="77777777" w:rsidR="00D717CA" w:rsidRPr="00311AC0" w:rsidRDefault="00D717CA" w:rsidP="00685575">
            <w:pPr>
              <w:rPr>
                <w:sz w:val="4"/>
                <w:szCs w:val="4"/>
              </w:rPr>
            </w:pPr>
          </w:p>
        </w:tc>
        <w:tc>
          <w:tcPr>
            <w:tcW w:w="302" w:type="dxa"/>
            <w:tcBorders>
              <w:top w:val="nil"/>
              <w:left w:val="nil"/>
              <w:bottom w:val="nil"/>
              <w:right w:val="nil"/>
            </w:tcBorders>
          </w:tcPr>
          <w:p w14:paraId="43ED92B2" w14:textId="77777777" w:rsidR="00D717CA" w:rsidRPr="00311AC0" w:rsidRDefault="00D717CA" w:rsidP="00685575">
            <w:pPr>
              <w:rPr>
                <w:sz w:val="4"/>
                <w:szCs w:val="4"/>
              </w:rPr>
            </w:pPr>
          </w:p>
        </w:tc>
        <w:tc>
          <w:tcPr>
            <w:tcW w:w="312" w:type="dxa"/>
            <w:tcBorders>
              <w:top w:val="nil"/>
              <w:left w:val="nil"/>
              <w:bottom w:val="nil"/>
              <w:right w:val="nil"/>
            </w:tcBorders>
          </w:tcPr>
          <w:p w14:paraId="0C2196CD" w14:textId="77777777" w:rsidR="00D717CA" w:rsidRPr="00311AC0" w:rsidRDefault="00D717CA" w:rsidP="00685575">
            <w:pPr>
              <w:rPr>
                <w:sz w:val="4"/>
                <w:szCs w:val="4"/>
              </w:rPr>
            </w:pPr>
          </w:p>
        </w:tc>
        <w:tc>
          <w:tcPr>
            <w:tcW w:w="306" w:type="dxa"/>
            <w:tcBorders>
              <w:top w:val="nil"/>
              <w:left w:val="nil"/>
              <w:bottom w:val="nil"/>
              <w:right w:val="nil"/>
            </w:tcBorders>
            <w:shd w:val="clear" w:color="auto" w:fill="0070C0"/>
          </w:tcPr>
          <w:p w14:paraId="7FA2EBAB" w14:textId="77777777" w:rsidR="00D717CA" w:rsidRPr="00311AC0" w:rsidRDefault="00D717CA" w:rsidP="00685575">
            <w:pPr>
              <w:rPr>
                <w:sz w:val="4"/>
                <w:szCs w:val="4"/>
              </w:rPr>
            </w:pPr>
          </w:p>
        </w:tc>
        <w:tc>
          <w:tcPr>
            <w:tcW w:w="303" w:type="dxa"/>
            <w:tcBorders>
              <w:top w:val="nil"/>
              <w:left w:val="nil"/>
              <w:bottom w:val="nil"/>
              <w:right w:val="nil"/>
            </w:tcBorders>
          </w:tcPr>
          <w:p w14:paraId="2837FDFA" w14:textId="77777777" w:rsidR="00D717CA" w:rsidRPr="00311AC0" w:rsidRDefault="00D717CA" w:rsidP="00685575">
            <w:pPr>
              <w:rPr>
                <w:sz w:val="4"/>
                <w:szCs w:val="4"/>
              </w:rPr>
            </w:pPr>
          </w:p>
        </w:tc>
        <w:tc>
          <w:tcPr>
            <w:tcW w:w="312" w:type="dxa"/>
            <w:tcBorders>
              <w:top w:val="nil"/>
              <w:left w:val="nil"/>
              <w:bottom w:val="nil"/>
              <w:right w:val="nil"/>
            </w:tcBorders>
          </w:tcPr>
          <w:p w14:paraId="0717273B" w14:textId="77777777" w:rsidR="00D717CA" w:rsidRPr="00311AC0" w:rsidRDefault="00D717CA" w:rsidP="00685575">
            <w:pPr>
              <w:rPr>
                <w:sz w:val="4"/>
                <w:szCs w:val="4"/>
              </w:rPr>
            </w:pPr>
          </w:p>
        </w:tc>
        <w:tc>
          <w:tcPr>
            <w:tcW w:w="306" w:type="dxa"/>
            <w:tcBorders>
              <w:top w:val="nil"/>
              <w:left w:val="nil"/>
              <w:bottom w:val="nil"/>
              <w:right w:val="nil"/>
            </w:tcBorders>
            <w:shd w:val="clear" w:color="auto" w:fill="0070C0"/>
          </w:tcPr>
          <w:p w14:paraId="1E48B9E2" w14:textId="77777777" w:rsidR="00D717CA" w:rsidRPr="00311AC0" w:rsidRDefault="00D717CA" w:rsidP="00685575">
            <w:pPr>
              <w:rPr>
                <w:sz w:val="4"/>
                <w:szCs w:val="4"/>
              </w:rPr>
            </w:pPr>
          </w:p>
        </w:tc>
        <w:tc>
          <w:tcPr>
            <w:tcW w:w="303" w:type="dxa"/>
            <w:tcBorders>
              <w:top w:val="nil"/>
              <w:left w:val="nil"/>
              <w:bottom w:val="nil"/>
              <w:right w:val="nil"/>
            </w:tcBorders>
          </w:tcPr>
          <w:p w14:paraId="670FD676" w14:textId="77777777" w:rsidR="00D717CA" w:rsidRPr="00311AC0" w:rsidRDefault="00D717CA" w:rsidP="00685575">
            <w:pPr>
              <w:rPr>
                <w:sz w:val="4"/>
                <w:szCs w:val="4"/>
              </w:rPr>
            </w:pPr>
          </w:p>
        </w:tc>
        <w:tc>
          <w:tcPr>
            <w:tcW w:w="312" w:type="dxa"/>
            <w:tcBorders>
              <w:top w:val="nil"/>
              <w:left w:val="nil"/>
              <w:bottom w:val="nil"/>
              <w:right w:val="nil"/>
            </w:tcBorders>
          </w:tcPr>
          <w:p w14:paraId="65A35205" w14:textId="77777777" w:rsidR="00D717CA" w:rsidRPr="00311AC0" w:rsidRDefault="00D717CA" w:rsidP="00685575">
            <w:pPr>
              <w:rPr>
                <w:sz w:val="4"/>
                <w:szCs w:val="4"/>
              </w:rPr>
            </w:pPr>
          </w:p>
        </w:tc>
        <w:tc>
          <w:tcPr>
            <w:tcW w:w="306" w:type="dxa"/>
            <w:tcBorders>
              <w:top w:val="nil"/>
              <w:left w:val="nil"/>
              <w:bottom w:val="nil"/>
              <w:right w:val="nil"/>
            </w:tcBorders>
            <w:shd w:val="clear" w:color="auto" w:fill="0070C0"/>
          </w:tcPr>
          <w:p w14:paraId="458E6BE6" w14:textId="77777777" w:rsidR="00D717CA" w:rsidRPr="00311AC0" w:rsidRDefault="00D717CA" w:rsidP="00685575">
            <w:pPr>
              <w:rPr>
                <w:sz w:val="4"/>
                <w:szCs w:val="4"/>
              </w:rPr>
            </w:pPr>
          </w:p>
        </w:tc>
        <w:tc>
          <w:tcPr>
            <w:tcW w:w="303" w:type="dxa"/>
            <w:tcBorders>
              <w:top w:val="nil"/>
              <w:left w:val="nil"/>
              <w:bottom w:val="nil"/>
              <w:right w:val="nil"/>
            </w:tcBorders>
          </w:tcPr>
          <w:p w14:paraId="03CE277B" w14:textId="77777777" w:rsidR="00D717CA" w:rsidRPr="00311AC0" w:rsidRDefault="00D717CA" w:rsidP="00685575">
            <w:pPr>
              <w:rPr>
                <w:sz w:val="4"/>
                <w:szCs w:val="4"/>
              </w:rPr>
            </w:pPr>
          </w:p>
        </w:tc>
        <w:tc>
          <w:tcPr>
            <w:tcW w:w="312" w:type="dxa"/>
            <w:tcBorders>
              <w:top w:val="nil"/>
              <w:left w:val="nil"/>
              <w:bottom w:val="nil"/>
              <w:right w:val="nil"/>
            </w:tcBorders>
          </w:tcPr>
          <w:p w14:paraId="16CD53C2" w14:textId="77777777" w:rsidR="00D717CA" w:rsidRPr="00311AC0" w:rsidRDefault="00D717CA" w:rsidP="00685575">
            <w:pPr>
              <w:rPr>
                <w:sz w:val="4"/>
                <w:szCs w:val="4"/>
              </w:rPr>
            </w:pPr>
          </w:p>
        </w:tc>
        <w:tc>
          <w:tcPr>
            <w:tcW w:w="307" w:type="dxa"/>
            <w:tcBorders>
              <w:top w:val="nil"/>
              <w:left w:val="nil"/>
              <w:bottom w:val="nil"/>
              <w:right w:val="nil"/>
            </w:tcBorders>
            <w:shd w:val="clear" w:color="auto" w:fill="0070C0"/>
          </w:tcPr>
          <w:p w14:paraId="5E12E42F" w14:textId="77777777" w:rsidR="00D717CA" w:rsidRPr="00311AC0" w:rsidRDefault="00D717CA" w:rsidP="00685575">
            <w:pPr>
              <w:rPr>
                <w:sz w:val="4"/>
                <w:szCs w:val="4"/>
              </w:rPr>
            </w:pPr>
          </w:p>
        </w:tc>
        <w:tc>
          <w:tcPr>
            <w:tcW w:w="306" w:type="dxa"/>
            <w:tcBorders>
              <w:top w:val="nil"/>
              <w:left w:val="nil"/>
              <w:bottom w:val="nil"/>
              <w:right w:val="nil"/>
            </w:tcBorders>
          </w:tcPr>
          <w:p w14:paraId="15C8CD72" w14:textId="77777777" w:rsidR="00D717CA" w:rsidRPr="00311AC0" w:rsidRDefault="00D717CA" w:rsidP="00685575">
            <w:pPr>
              <w:rPr>
                <w:sz w:val="4"/>
                <w:szCs w:val="4"/>
              </w:rPr>
            </w:pPr>
          </w:p>
        </w:tc>
        <w:tc>
          <w:tcPr>
            <w:tcW w:w="312" w:type="dxa"/>
            <w:tcBorders>
              <w:top w:val="nil"/>
              <w:left w:val="nil"/>
              <w:bottom w:val="nil"/>
              <w:right w:val="nil"/>
            </w:tcBorders>
          </w:tcPr>
          <w:p w14:paraId="537E573E" w14:textId="77777777" w:rsidR="00D717CA" w:rsidRPr="00311AC0" w:rsidRDefault="00D717CA" w:rsidP="00685575">
            <w:pPr>
              <w:rPr>
                <w:sz w:val="4"/>
                <w:szCs w:val="4"/>
              </w:rPr>
            </w:pPr>
          </w:p>
        </w:tc>
        <w:tc>
          <w:tcPr>
            <w:tcW w:w="306" w:type="dxa"/>
            <w:tcBorders>
              <w:top w:val="nil"/>
              <w:left w:val="nil"/>
              <w:bottom w:val="nil"/>
              <w:right w:val="nil"/>
            </w:tcBorders>
            <w:shd w:val="clear" w:color="auto" w:fill="0070C0"/>
          </w:tcPr>
          <w:p w14:paraId="30E5D4A5" w14:textId="77777777" w:rsidR="00D717CA" w:rsidRPr="00311AC0" w:rsidRDefault="00D717CA" w:rsidP="00685575">
            <w:pPr>
              <w:rPr>
                <w:sz w:val="4"/>
                <w:szCs w:val="4"/>
              </w:rPr>
            </w:pPr>
          </w:p>
        </w:tc>
        <w:tc>
          <w:tcPr>
            <w:tcW w:w="305" w:type="dxa"/>
            <w:tcBorders>
              <w:top w:val="nil"/>
              <w:left w:val="nil"/>
              <w:bottom w:val="nil"/>
              <w:right w:val="nil"/>
            </w:tcBorders>
          </w:tcPr>
          <w:p w14:paraId="7C1B7FBA" w14:textId="77777777" w:rsidR="00D717CA" w:rsidRPr="00311AC0" w:rsidRDefault="00D717CA" w:rsidP="00685575">
            <w:pPr>
              <w:rPr>
                <w:sz w:val="4"/>
                <w:szCs w:val="4"/>
              </w:rPr>
            </w:pPr>
          </w:p>
        </w:tc>
        <w:tc>
          <w:tcPr>
            <w:tcW w:w="312" w:type="dxa"/>
            <w:tcBorders>
              <w:top w:val="nil"/>
              <w:left w:val="nil"/>
              <w:bottom w:val="nil"/>
              <w:right w:val="nil"/>
            </w:tcBorders>
          </w:tcPr>
          <w:p w14:paraId="45FFEED7" w14:textId="77777777" w:rsidR="00D717CA" w:rsidRPr="00311AC0" w:rsidRDefault="00D717CA" w:rsidP="00685575">
            <w:pPr>
              <w:rPr>
                <w:sz w:val="4"/>
                <w:szCs w:val="4"/>
              </w:rPr>
            </w:pPr>
          </w:p>
        </w:tc>
        <w:tc>
          <w:tcPr>
            <w:tcW w:w="306" w:type="dxa"/>
            <w:tcBorders>
              <w:top w:val="nil"/>
              <w:left w:val="nil"/>
              <w:bottom w:val="nil"/>
              <w:right w:val="nil"/>
            </w:tcBorders>
            <w:shd w:val="clear" w:color="auto" w:fill="0070C0"/>
          </w:tcPr>
          <w:p w14:paraId="067A9A15" w14:textId="77777777" w:rsidR="00D717CA" w:rsidRPr="00311AC0" w:rsidRDefault="00D717CA" w:rsidP="00685575">
            <w:pPr>
              <w:rPr>
                <w:sz w:val="4"/>
                <w:szCs w:val="4"/>
              </w:rPr>
            </w:pPr>
          </w:p>
        </w:tc>
        <w:tc>
          <w:tcPr>
            <w:tcW w:w="304" w:type="dxa"/>
            <w:tcBorders>
              <w:top w:val="nil"/>
              <w:left w:val="nil"/>
              <w:bottom w:val="nil"/>
              <w:right w:val="nil"/>
            </w:tcBorders>
          </w:tcPr>
          <w:p w14:paraId="2875C14A" w14:textId="77777777" w:rsidR="00D717CA" w:rsidRPr="00311AC0" w:rsidRDefault="00D717CA" w:rsidP="00685575">
            <w:pPr>
              <w:rPr>
                <w:sz w:val="4"/>
                <w:szCs w:val="4"/>
              </w:rPr>
            </w:pPr>
          </w:p>
        </w:tc>
        <w:tc>
          <w:tcPr>
            <w:tcW w:w="341" w:type="dxa"/>
            <w:tcBorders>
              <w:top w:val="nil"/>
              <w:left w:val="nil"/>
              <w:bottom w:val="nil"/>
              <w:right w:val="nil"/>
            </w:tcBorders>
          </w:tcPr>
          <w:p w14:paraId="48850D6C" w14:textId="77777777" w:rsidR="00D717CA" w:rsidRPr="00311AC0" w:rsidRDefault="00D717CA" w:rsidP="00685575">
            <w:pPr>
              <w:rPr>
                <w:sz w:val="4"/>
                <w:szCs w:val="4"/>
              </w:rPr>
            </w:pPr>
          </w:p>
        </w:tc>
        <w:tc>
          <w:tcPr>
            <w:tcW w:w="338" w:type="dxa"/>
            <w:tcBorders>
              <w:top w:val="nil"/>
              <w:left w:val="nil"/>
              <w:bottom w:val="nil"/>
              <w:right w:val="nil"/>
            </w:tcBorders>
            <w:shd w:val="clear" w:color="auto" w:fill="0070C0"/>
          </w:tcPr>
          <w:p w14:paraId="3360C466" w14:textId="77777777" w:rsidR="00D717CA" w:rsidRPr="00311AC0" w:rsidRDefault="00D717CA" w:rsidP="00685575">
            <w:pPr>
              <w:rPr>
                <w:sz w:val="4"/>
                <w:szCs w:val="4"/>
              </w:rPr>
            </w:pPr>
          </w:p>
        </w:tc>
        <w:tc>
          <w:tcPr>
            <w:tcW w:w="338" w:type="dxa"/>
            <w:tcBorders>
              <w:top w:val="nil"/>
              <w:left w:val="nil"/>
              <w:bottom w:val="nil"/>
              <w:right w:val="nil"/>
            </w:tcBorders>
          </w:tcPr>
          <w:p w14:paraId="225B4091" w14:textId="77777777" w:rsidR="00D717CA" w:rsidRPr="00311AC0" w:rsidRDefault="00D717CA" w:rsidP="00685575">
            <w:pPr>
              <w:rPr>
                <w:sz w:val="4"/>
                <w:szCs w:val="4"/>
              </w:rPr>
            </w:pPr>
          </w:p>
        </w:tc>
        <w:tc>
          <w:tcPr>
            <w:tcW w:w="312" w:type="dxa"/>
            <w:tcBorders>
              <w:top w:val="nil"/>
              <w:left w:val="nil"/>
              <w:bottom w:val="nil"/>
              <w:right w:val="nil"/>
            </w:tcBorders>
          </w:tcPr>
          <w:p w14:paraId="21C8C768" w14:textId="77777777" w:rsidR="00D717CA" w:rsidRPr="00311AC0" w:rsidRDefault="00D717CA" w:rsidP="00685575">
            <w:pPr>
              <w:rPr>
                <w:sz w:val="4"/>
                <w:szCs w:val="4"/>
              </w:rPr>
            </w:pPr>
          </w:p>
        </w:tc>
        <w:tc>
          <w:tcPr>
            <w:tcW w:w="307" w:type="dxa"/>
            <w:tcBorders>
              <w:top w:val="nil"/>
              <w:left w:val="nil"/>
              <w:bottom w:val="nil"/>
              <w:right w:val="nil"/>
            </w:tcBorders>
            <w:shd w:val="clear" w:color="auto" w:fill="0070C0"/>
          </w:tcPr>
          <w:p w14:paraId="2E969442" w14:textId="77777777" w:rsidR="00D717CA" w:rsidRPr="00311AC0" w:rsidRDefault="00D717CA" w:rsidP="00685575">
            <w:pPr>
              <w:rPr>
                <w:sz w:val="4"/>
                <w:szCs w:val="4"/>
              </w:rPr>
            </w:pPr>
          </w:p>
        </w:tc>
        <w:tc>
          <w:tcPr>
            <w:tcW w:w="311" w:type="dxa"/>
            <w:gridSpan w:val="2"/>
            <w:tcBorders>
              <w:top w:val="nil"/>
              <w:left w:val="nil"/>
              <w:bottom w:val="nil"/>
              <w:right w:val="nil"/>
            </w:tcBorders>
          </w:tcPr>
          <w:p w14:paraId="61C279A6" w14:textId="77777777" w:rsidR="00D717CA" w:rsidRPr="00311AC0" w:rsidRDefault="00D717CA" w:rsidP="00685575">
            <w:pPr>
              <w:rPr>
                <w:sz w:val="4"/>
                <w:szCs w:val="4"/>
              </w:rPr>
            </w:pPr>
          </w:p>
        </w:tc>
      </w:tr>
      <w:tr w:rsidR="00D717CA" w:rsidRPr="00311AC0" w14:paraId="5327FA1F" w14:textId="77777777" w:rsidTr="00685575">
        <w:trPr>
          <w:trHeight w:val="57"/>
        </w:trPr>
        <w:tc>
          <w:tcPr>
            <w:tcW w:w="872" w:type="dxa"/>
            <w:tcBorders>
              <w:top w:val="nil"/>
              <w:left w:val="nil"/>
              <w:bottom w:val="nil"/>
              <w:right w:val="nil"/>
            </w:tcBorders>
          </w:tcPr>
          <w:p w14:paraId="2D57B0E4" w14:textId="77777777" w:rsidR="00D717CA" w:rsidRPr="00311AC0" w:rsidRDefault="00D717CA" w:rsidP="00685575">
            <w:pPr>
              <w:rPr>
                <w:sz w:val="4"/>
                <w:szCs w:val="4"/>
              </w:rPr>
            </w:pPr>
          </w:p>
        </w:tc>
        <w:tc>
          <w:tcPr>
            <w:tcW w:w="311" w:type="dxa"/>
            <w:tcBorders>
              <w:top w:val="nil"/>
              <w:left w:val="nil"/>
              <w:bottom w:val="nil"/>
              <w:right w:val="nil"/>
            </w:tcBorders>
          </w:tcPr>
          <w:p w14:paraId="1829E695" w14:textId="77777777" w:rsidR="00D717CA" w:rsidRPr="00311AC0" w:rsidRDefault="00D717CA" w:rsidP="00685575">
            <w:pPr>
              <w:rPr>
                <w:sz w:val="4"/>
                <w:szCs w:val="4"/>
              </w:rPr>
            </w:pPr>
          </w:p>
        </w:tc>
        <w:tc>
          <w:tcPr>
            <w:tcW w:w="306" w:type="dxa"/>
            <w:tcBorders>
              <w:top w:val="nil"/>
              <w:left w:val="nil"/>
              <w:bottom w:val="nil"/>
              <w:right w:val="nil"/>
            </w:tcBorders>
            <w:shd w:val="clear" w:color="auto" w:fill="0070C0"/>
          </w:tcPr>
          <w:p w14:paraId="1A7FAE1C" w14:textId="77777777" w:rsidR="00D717CA" w:rsidRPr="00311AC0" w:rsidRDefault="00D717CA" w:rsidP="00685575">
            <w:pPr>
              <w:rPr>
                <w:sz w:val="4"/>
                <w:szCs w:val="4"/>
              </w:rPr>
            </w:pPr>
          </w:p>
        </w:tc>
        <w:tc>
          <w:tcPr>
            <w:tcW w:w="303" w:type="dxa"/>
            <w:tcBorders>
              <w:top w:val="nil"/>
              <w:left w:val="nil"/>
              <w:bottom w:val="nil"/>
              <w:right w:val="nil"/>
            </w:tcBorders>
          </w:tcPr>
          <w:p w14:paraId="2F4722B1" w14:textId="77777777" w:rsidR="00D717CA" w:rsidRPr="00311AC0" w:rsidRDefault="00D717CA" w:rsidP="00685575">
            <w:pPr>
              <w:rPr>
                <w:sz w:val="4"/>
                <w:szCs w:val="4"/>
              </w:rPr>
            </w:pPr>
          </w:p>
        </w:tc>
        <w:tc>
          <w:tcPr>
            <w:tcW w:w="310" w:type="dxa"/>
            <w:tcBorders>
              <w:top w:val="nil"/>
              <w:left w:val="nil"/>
              <w:bottom w:val="nil"/>
              <w:right w:val="nil"/>
            </w:tcBorders>
          </w:tcPr>
          <w:p w14:paraId="570AB4D2" w14:textId="77777777" w:rsidR="00D717CA" w:rsidRPr="00311AC0" w:rsidRDefault="00D717CA" w:rsidP="00685575">
            <w:pPr>
              <w:rPr>
                <w:sz w:val="4"/>
                <w:szCs w:val="4"/>
              </w:rPr>
            </w:pPr>
          </w:p>
        </w:tc>
        <w:tc>
          <w:tcPr>
            <w:tcW w:w="304" w:type="dxa"/>
            <w:tcBorders>
              <w:top w:val="nil"/>
              <w:left w:val="nil"/>
              <w:bottom w:val="nil"/>
              <w:right w:val="nil"/>
            </w:tcBorders>
            <w:shd w:val="clear" w:color="auto" w:fill="0070C0"/>
          </w:tcPr>
          <w:p w14:paraId="50C7B1EE" w14:textId="77777777" w:rsidR="00D717CA" w:rsidRPr="00311AC0" w:rsidRDefault="00D717CA" w:rsidP="00685575">
            <w:pPr>
              <w:rPr>
                <w:sz w:val="4"/>
                <w:szCs w:val="4"/>
              </w:rPr>
            </w:pPr>
          </w:p>
        </w:tc>
        <w:tc>
          <w:tcPr>
            <w:tcW w:w="302" w:type="dxa"/>
            <w:tcBorders>
              <w:top w:val="nil"/>
              <w:left w:val="nil"/>
              <w:bottom w:val="nil"/>
              <w:right w:val="nil"/>
            </w:tcBorders>
          </w:tcPr>
          <w:p w14:paraId="1801E8E8" w14:textId="77777777" w:rsidR="00D717CA" w:rsidRPr="00311AC0" w:rsidRDefault="00D717CA" w:rsidP="00685575">
            <w:pPr>
              <w:rPr>
                <w:sz w:val="4"/>
                <w:szCs w:val="4"/>
              </w:rPr>
            </w:pPr>
          </w:p>
        </w:tc>
        <w:tc>
          <w:tcPr>
            <w:tcW w:w="312" w:type="dxa"/>
            <w:tcBorders>
              <w:top w:val="nil"/>
              <w:left w:val="nil"/>
              <w:bottom w:val="nil"/>
              <w:right w:val="nil"/>
            </w:tcBorders>
          </w:tcPr>
          <w:p w14:paraId="1C50BFE9" w14:textId="77777777" w:rsidR="00D717CA" w:rsidRPr="00311AC0" w:rsidRDefault="00D717CA" w:rsidP="00685575">
            <w:pPr>
              <w:rPr>
                <w:sz w:val="4"/>
                <w:szCs w:val="4"/>
              </w:rPr>
            </w:pPr>
          </w:p>
        </w:tc>
        <w:tc>
          <w:tcPr>
            <w:tcW w:w="306" w:type="dxa"/>
            <w:tcBorders>
              <w:top w:val="nil"/>
              <w:left w:val="nil"/>
              <w:bottom w:val="nil"/>
              <w:right w:val="nil"/>
            </w:tcBorders>
            <w:shd w:val="clear" w:color="auto" w:fill="0070C0"/>
          </w:tcPr>
          <w:p w14:paraId="60DF06E3" w14:textId="77777777" w:rsidR="00D717CA" w:rsidRPr="00311AC0" w:rsidRDefault="00D717CA" w:rsidP="00685575">
            <w:pPr>
              <w:rPr>
                <w:sz w:val="4"/>
                <w:szCs w:val="4"/>
              </w:rPr>
            </w:pPr>
          </w:p>
        </w:tc>
        <w:tc>
          <w:tcPr>
            <w:tcW w:w="303" w:type="dxa"/>
            <w:tcBorders>
              <w:top w:val="nil"/>
              <w:left w:val="nil"/>
              <w:bottom w:val="nil"/>
              <w:right w:val="nil"/>
            </w:tcBorders>
          </w:tcPr>
          <w:p w14:paraId="671829F9" w14:textId="77777777" w:rsidR="00D717CA" w:rsidRPr="00311AC0" w:rsidRDefault="00D717CA" w:rsidP="00685575">
            <w:pPr>
              <w:rPr>
                <w:sz w:val="4"/>
                <w:szCs w:val="4"/>
              </w:rPr>
            </w:pPr>
          </w:p>
        </w:tc>
        <w:tc>
          <w:tcPr>
            <w:tcW w:w="312" w:type="dxa"/>
            <w:tcBorders>
              <w:top w:val="nil"/>
              <w:left w:val="nil"/>
              <w:bottom w:val="nil"/>
              <w:right w:val="nil"/>
            </w:tcBorders>
          </w:tcPr>
          <w:p w14:paraId="250F2ACC" w14:textId="77777777" w:rsidR="00D717CA" w:rsidRPr="00311AC0" w:rsidRDefault="00D717CA" w:rsidP="00685575">
            <w:pPr>
              <w:rPr>
                <w:sz w:val="4"/>
                <w:szCs w:val="4"/>
              </w:rPr>
            </w:pPr>
          </w:p>
        </w:tc>
        <w:tc>
          <w:tcPr>
            <w:tcW w:w="306" w:type="dxa"/>
            <w:tcBorders>
              <w:top w:val="nil"/>
              <w:left w:val="nil"/>
              <w:bottom w:val="nil"/>
              <w:right w:val="nil"/>
            </w:tcBorders>
            <w:shd w:val="clear" w:color="auto" w:fill="0070C0"/>
          </w:tcPr>
          <w:p w14:paraId="51E998D1" w14:textId="77777777" w:rsidR="00D717CA" w:rsidRPr="00311AC0" w:rsidRDefault="00D717CA" w:rsidP="00685575">
            <w:pPr>
              <w:rPr>
                <w:sz w:val="4"/>
                <w:szCs w:val="4"/>
              </w:rPr>
            </w:pPr>
          </w:p>
        </w:tc>
        <w:tc>
          <w:tcPr>
            <w:tcW w:w="303" w:type="dxa"/>
            <w:tcBorders>
              <w:top w:val="nil"/>
              <w:left w:val="nil"/>
              <w:bottom w:val="nil"/>
              <w:right w:val="nil"/>
            </w:tcBorders>
          </w:tcPr>
          <w:p w14:paraId="0998796C" w14:textId="77777777" w:rsidR="00D717CA" w:rsidRPr="00311AC0" w:rsidRDefault="00D717CA" w:rsidP="00685575">
            <w:pPr>
              <w:rPr>
                <w:sz w:val="4"/>
                <w:szCs w:val="4"/>
              </w:rPr>
            </w:pPr>
          </w:p>
        </w:tc>
        <w:tc>
          <w:tcPr>
            <w:tcW w:w="312" w:type="dxa"/>
            <w:tcBorders>
              <w:top w:val="nil"/>
              <w:left w:val="nil"/>
              <w:bottom w:val="nil"/>
              <w:right w:val="nil"/>
            </w:tcBorders>
          </w:tcPr>
          <w:p w14:paraId="3976E280" w14:textId="77777777" w:rsidR="00D717CA" w:rsidRPr="00311AC0" w:rsidRDefault="00D717CA" w:rsidP="00685575">
            <w:pPr>
              <w:rPr>
                <w:sz w:val="4"/>
                <w:szCs w:val="4"/>
              </w:rPr>
            </w:pPr>
          </w:p>
        </w:tc>
        <w:tc>
          <w:tcPr>
            <w:tcW w:w="306" w:type="dxa"/>
            <w:tcBorders>
              <w:top w:val="nil"/>
              <w:left w:val="nil"/>
              <w:bottom w:val="nil"/>
              <w:right w:val="nil"/>
            </w:tcBorders>
            <w:shd w:val="clear" w:color="auto" w:fill="0070C0"/>
          </w:tcPr>
          <w:p w14:paraId="20DC202B" w14:textId="77777777" w:rsidR="00D717CA" w:rsidRPr="00311AC0" w:rsidRDefault="00D717CA" w:rsidP="00685575">
            <w:pPr>
              <w:rPr>
                <w:sz w:val="4"/>
                <w:szCs w:val="4"/>
              </w:rPr>
            </w:pPr>
          </w:p>
        </w:tc>
        <w:tc>
          <w:tcPr>
            <w:tcW w:w="303" w:type="dxa"/>
            <w:tcBorders>
              <w:top w:val="nil"/>
              <w:left w:val="nil"/>
              <w:bottom w:val="nil"/>
              <w:right w:val="nil"/>
            </w:tcBorders>
          </w:tcPr>
          <w:p w14:paraId="37CAD907" w14:textId="77777777" w:rsidR="00D717CA" w:rsidRPr="00311AC0" w:rsidRDefault="00D717CA" w:rsidP="00685575">
            <w:pPr>
              <w:rPr>
                <w:sz w:val="4"/>
                <w:szCs w:val="4"/>
              </w:rPr>
            </w:pPr>
          </w:p>
        </w:tc>
        <w:tc>
          <w:tcPr>
            <w:tcW w:w="312" w:type="dxa"/>
            <w:tcBorders>
              <w:top w:val="nil"/>
              <w:left w:val="nil"/>
              <w:bottom w:val="nil"/>
              <w:right w:val="nil"/>
            </w:tcBorders>
          </w:tcPr>
          <w:p w14:paraId="7BF4BF5A" w14:textId="77777777" w:rsidR="00D717CA" w:rsidRPr="00311AC0" w:rsidRDefault="00D717CA" w:rsidP="00685575">
            <w:pPr>
              <w:rPr>
                <w:sz w:val="4"/>
                <w:szCs w:val="4"/>
              </w:rPr>
            </w:pPr>
          </w:p>
        </w:tc>
        <w:tc>
          <w:tcPr>
            <w:tcW w:w="307" w:type="dxa"/>
            <w:tcBorders>
              <w:top w:val="nil"/>
              <w:left w:val="nil"/>
              <w:bottom w:val="nil"/>
              <w:right w:val="nil"/>
            </w:tcBorders>
            <w:shd w:val="clear" w:color="auto" w:fill="0070C0"/>
          </w:tcPr>
          <w:p w14:paraId="775DC96B" w14:textId="77777777" w:rsidR="00D717CA" w:rsidRPr="00311AC0" w:rsidRDefault="00D717CA" w:rsidP="00685575">
            <w:pPr>
              <w:rPr>
                <w:sz w:val="4"/>
                <w:szCs w:val="4"/>
              </w:rPr>
            </w:pPr>
          </w:p>
        </w:tc>
        <w:tc>
          <w:tcPr>
            <w:tcW w:w="306" w:type="dxa"/>
            <w:tcBorders>
              <w:top w:val="nil"/>
              <w:left w:val="nil"/>
              <w:bottom w:val="nil"/>
              <w:right w:val="nil"/>
            </w:tcBorders>
          </w:tcPr>
          <w:p w14:paraId="6404F319" w14:textId="77777777" w:rsidR="00D717CA" w:rsidRPr="00311AC0" w:rsidRDefault="00D717CA" w:rsidP="00685575">
            <w:pPr>
              <w:rPr>
                <w:sz w:val="4"/>
                <w:szCs w:val="4"/>
              </w:rPr>
            </w:pPr>
          </w:p>
        </w:tc>
        <w:tc>
          <w:tcPr>
            <w:tcW w:w="312" w:type="dxa"/>
            <w:tcBorders>
              <w:top w:val="nil"/>
              <w:left w:val="nil"/>
              <w:bottom w:val="nil"/>
              <w:right w:val="nil"/>
            </w:tcBorders>
          </w:tcPr>
          <w:p w14:paraId="2CEEEF35" w14:textId="77777777" w:rsidR="00D717CA" w:rsidRPr="00311AC0" w:rsidRDefault="00D717CA" w:rsidP="00685575">
            <w:pPr>
              <w:rPr>
                <w:sz w:val="4"/>
                <w:szCs w:val="4"/>
              </w:rPr>
            </w:pPr>
          </w:p>
        </w:tc>
        <w:tc>
          <w:tcPr>
            <w:tcW w:w="306" w:type="dxa"/>
            <w:tcBorders>
              <w:top w:val="nil"/>
              <w:left w:val="nil"/>
              <w:bottom w:val="nil"/>
              <w:right w:val="nil"/>
            </w:tcBorders>
            <w:shd w:val="clear" w:color="auto" w:fill="0070C0"/>
          </w:tcPr>
          <w:p w14:paraId="655B9806" w14:textId="77777777" w:rsidR="00D717CA" w:rsidRPr="00311AC0" w:rsidRDefault="00D717CA" w:rsidP="00685575">
            <w:pPr>
              <w:rPr>
                <w:sz w:val="4"/>
                <w:szCs w:val="4"/>
              </w:rPr>
            </w:pPr>
          </w:p>
        </w:tc>
        <w:tc>
          <w:tcPr>
            <w:tcW w:w="305" w:type="dxa"/>
            <w:tcBorders>
              <w:top w:val="nil"/>
              <w:left w:val="nil"/>
              <w:bottom w:val="nil"/>
              <w:right w:val="nil"/>
            </w:tcBorders>
          </w:tcPr>
          <w:p w14:paraId="05E3FADF" w14:textId="77777777" w:rsidR="00D717CA" w:rsidRPr="00311AC0" w:rsidRDefault="00D717CA" w:rsidP="00685575">
            <w:pPr>
              <w:rPr>
                <w:sz w:val="4"/>
                <w:szCs w:val="4"/>
              </w:rPr>
            </w:pPr>
          </w:p>
        </w:tc>
        <w:tc>
          <w:tcPr>
            <w:tcW w:w="312" w:type="dxa"/>
            <w:tcBorders>
              <w:top w:val="nil"/>
              <w:left w:val="nil"/>
              <w:bottom w:val="nil"/>
              <w:right w:val="nil"/>
            </w:tcBorders>
          </w:tcPr>
          <w:p w14:paraId="161BE494" w14:textId="77777777" w:rsidR="00D717CA" w:rsidRPr="00311AC0" w:rsidRDefault="00D717CA" w:rsidP="00685575">
            <w:pPr>
              <w:rPr>
                <w:sz w:val="4"/>
                <w:szCs w:val="4"/>
              </w:rPr>
            </w:pPr>
          </w:p>
        </w:tc>
        <w:tc>
          <w:tcPr>
            <w:tcW w:w="306" w:type="dxa"/>
            <w:tcBorders>
              <w:top w:val="nil"/>
              <w:left w:val="nil"/>
              <w:bottom w:val="nil"/>
              <w:right w:val="nil"/>
            </w:tcBorders>
            <w:shd w:val="clear" w:color="auto" w:fill="0070C0"/>
          </w:tcPr>
          <w:p w14:paraId="471CB1A5" w14:textId="77777777" w:rsidR="00D717CA" w:rsidRPr="00311AC0" w:rsidRDefault="00D717CA" w:rsidP="00685575">
            <w:pPr>
              <w:rPr>
                <w:sz w:val="4"/>
                <w:szCs w:val="4"/>
              </w:rPr>
            </w:pPr>
          </w:p>
        </w:tc>
        <w:tc>
          <w:tcPr>
            <w:tcW w:w="304" w:type="dxa"/>
            <w:tcBorders>
              <w:top w:val="nil"/>
              <w:left w:val="nil"/>
              <w:bottom w:val="nil"/>
              <w:right w:val="nil"/>
            </w:tcBorders>
          </w:tcPr>
          <w:p w14:paraId="32D7E367" w14:textId="77777777" w:rsidR="00D717CA" w:rsidRPr="00311AC0" w:rsidRDefault="00D717CA" w:rsidP="00685575">
            <w:pPr>
              <w:rPr>
                <w:sz w:val="4"/>
                <w:szCs w:val="4"/>
              </w:rPr>
            </w:pPr>
          </w:p>
        </w:tc>
        <w:tc>
          <w:tcPr>
            <w:tcW w:w="341" w:type="dxa"/>
            <w:tcBorders>
              <w:top w:val="nil"/>
              <w:left w:val="nil"/>
              <w:bottom w:val="nil"/>
              <w:right w:val="nil"/>
            </w:tcBorders>
          </w:tcPr>
          <w:p w14:paraId="1F3BC5CE" w14:textId="77777777" w:rsidR="00D717CA" w:rsidRPr="00311AC0" w:rsidRDefault="00D717CA" w:rsidP="00685575">
            <w:pPr>
              <w:rPr>
                <w:sz w:val="4"/>
                <w:szCs w:val="4"/>
              </w:rPr>
            </w:pPr>
          </w:p>
        </w:tc>
        <w:tc>
          <w:tcPr>
            <w:tcW w:w="338" w:type="dxa"/>
            <w:tcBorders>
              <w:top w:val="nil"/>
              <w:left w:val="nil"/>
              <w:bottom w:val="nil"/>
              <w:right w:val="nil"/>
            </w:tcBorders>
            <w:shd w:val="clear" w:color="auto" w:fill="0070C0"/>
          </w:tcPr>
          <w:p w14:paraId="53202C14" w14:textId="77777777" w:rsidR="00D717CA" w:rsidRPr="00311AC0" w:rsidRDefault="00D717CA" w:rsidP="00685575">
            <w:pPr>
              <w:rPr>
                <w:sz w:val="4"/>
                <w:szCs w:val="4"/>
              </w:rPr>
            </w:pPr>
          </w:p>
        </w:tc>
        <w:tc>
          <w:tcPr>
            <w:tcW w:w="338" w:type="dxa"/>
            <w:tcBorders>
              <w:top w:val="nil"/>
              <w:left w:val="nil"/>
              <w:bottom w:val="nil"/>
              <w:right w:val="nil"/>
            </w:tcBorders>
          </w:tcPr>
          <w:p w14:paraId="1447D69B" w14:textId="77777777" w:rsidR="00D717CA" w:rsidRPr="00311AC0" w:rsidRDefault="00D717CA" w:rsidP="00685575">
            <w:pPr>
              <w:rPr>
                <w:sz w:val="4"/>
                <w:szCs w:val="4"/>
              </w:rPr>
            </w:pPr>
          </w:p>
        </w:tc>
        <w:tc>
          <w:tcPr>
            <w:tcW w:w="312" w:type="dxa"/>
            <w:tcBorders>
              <w:top w:val="nil"/>
              <w:left w:val="nil"/>
              <w:bottom w:val="nil"/>
              <w:right w:val="nil"/>
            </w:tcBorders>
          </w:tcPr>
          <w:p w14:paraId="2300BBE5" w14:textId="77777777" w:rsidR="00D717CA" w:rsidRPr="00311AC0" w:rsidRDefault="00D717CA" w:rsidP="00685575">
            <w:pPr>
              <w:rPr>
                <w:sz w:val="4"/>
                <w:szCs w:val="4"/>
              </w:rPr>
            </w:pPr>
          </w:p>
        </w:tc>
        <w:tc>
          <w:tcPr>
            <w:tcW w:w="307" w:type="dxa"/>
            <w:tcBorders>
              <w:top w:val="nil"/>
              <w:left w:val="nil"/>
              <w:bottom w:val="nil"/>
              <w:right w:val="nil"/>
            </w:tcBorders>
            <w:shd w:val="clear" w:color="auto" w:fill="0070C0"/>
          </w:tcPr>
          <w:p w14:paraId="6E3513E2" w14:textId="77777777" w:rsidR="00D717CA" w:rsidRPr="00311AC0" w:rsidRDefault="00D717CA" w:rsidP="00685575">
            <w:pPr>
              <w:rPr>
                <w:sz w:val="4"/>
                <w:szCs w:val="4"/>
              </w:rPr>
            </w:pPr>
          </w:p>
        </w:tc>
        <w:tc>
          <w:tcPr>
            <w:tcW w:w="311" w:type="dxa"/>
            <w:gridSpan w:val="2"/>
            <w:tcBorders>
              <w:top w:val="nil"/>
              <w:left w:val="nil"/>
              <w:bottom w:val="nil"/>
              <w:right w:val="nil"/>
            </w:tcBorders>
          </w:tcPr>
          <w:p w14:paraId="0548C130" w14:textId="77777777" w:rsidR="00D717CA" w:rsidRPr="00311AC0" w:rsidRDefault="00D717CA" w:rsidP="00685575">
            <w:pPr>
              <w:rPr>
                <w:sz w:val="4"/>
                <w:szCs w:val="4"/>
              </w:rPr>
            </w:pPr>
          </w:p>
        </w:tc>
      </w:tr>
      <w:tr w:rsidR="00D717CA" w:rsidRPr="00311AC0" w14:paraId="40F4916D" w14:textId="77777777" w:rsidTr="00685575">
        <w:trPr>
          <w:trHeight w:val="57"/>
        </w:trPr>
        <w:tc>
          <w:tcPr>
            <w:tcW w:w="872" w:type="dxa"/>
            <w:tcBorders>
              <w:top w:val="nil"/>
              <w:left w:val="nil"/>
              <w:bottom w:val="nil"/>
              <w:right w:val="nil"/>
            </w:tcBorders>
          </w:tcPr>
          <w:p w14:paraId="3FB34D21" w14:textId="77777777" w:rsidR="00D717CA" w:rsidRPr="00311AC0" w:rsidRDefault="00D717CA" w:rsidP="00685575">
            <w:pPr>
              <w:rPr>
                <w:sz w:val="4"/>
                <w:szCs w:val="4"/>
              </w:rPr>
            </w:pPr>
          </w:p>
        </w:tc>
        <w:tc>
          <w:tcPr>
            <w:tcW w:w="311" w:type="dxa"/>
            <w:tcBorders>
              <w:top w:val="nil"/>
              <w:left w:val="nil"/>
              <w:bottom w:val="nil"/>
              <w:right w:val="nil"/>
            </w:tcBorders>
          </w:tcPr>
          <w:p w14:paraId="5CA2CAF8" w14:textId="77777777" w:rsidR="00D717CA" w:rsidRPr="00311AC0" w:rsidRDefault="00D717CA" w:rsidP="00685575">
            <w:pPr>
              <w:rPr>
                <w:sz w:val="4"/>
                <w:szCs w:val="4"/>
              </w:rPr>
            </w:pPr>
          </w:p>
        </w:tc>
        <w:tc>
          <w:tcPr>
            <w:tcW w:w="306" w:type="dxa"/>
            <w:tcBorders>
              <w:top w:val="nil"/>
              <w:left w:val="nil"/>
              <w:bottom w:val="nil"/>
              <w:right w:val="nil"/>
            </w:tcBorders>
            <w:shd w:val="clear" w:color="auto" w:fill="0070C0"/>
          </w:tcPr>
          <w:p w14:paraId="6C518015" w14:textId="77777777" w:rsidR="00D717CA" w:rsidRPr="00311AC0" w:rsidRDefault="00D717CA" w:rsidP="00685575">
            <w:pPr>
              <w:rPr>
                <w:sz w:val="4"/>
                <w:szCs w:val="4"/>
              </w:rPr>
            </w:pPr>
          </w:p>
        </w:tc>
        <w:tc>
          <w:tcPr>
            <w:tcW w:w="303" w:type="dxa"/>
            <w:tcBorders>
              <w:top w:val="nil"/>
              <w:left w:val="nil"/>
              <w:bottom w:val="nil"/>
              <w:right w:val="nil"/>
            </w:tcBorders>
          </w:tcPr>
          <w:p w14:paraId="0DAB865D" w14:textId="77777777" w:rsidR="00D717CA" w:rsidRPr="00311AC0" w:rsidRDefault="00D717CA" w:rsidP="00685575">
            <w:pPr>
              <w:rPr>
                <w:sz w:val="4"/>
                <w:szCs w:val="4"/>
              </w:rPr>
            </w:pPr>
          </w:p>
        </w:tc>
        <w:tc>
          <w:tcPr>
            <w:tcW w:w="310" w:type="dxa"/>
            <w:tcBorders>
              <w:top w:val="nil"/>
              <w:left w:val="nil"/>
              <w:bottom w:val="nil"/>
              <w:right w:val="nil"/>
            </w:tcBorders>
          </w:tcPr>
          <w:p w14:paraId="084E6472" w14:textId="77777777" w:rsidR="00D717CA" w:rsidRPr="00311AC0" w:rsidRDefault="00D717CA" w:rsidP="00685575">
            <w:pPr>
              <w:rPr>
                <w:sz w:val="4"/>
                <w:szCs w:val="4"/>
              </w:rPr>
            </w:pPr>
          </w:p>
        </w:tc>
        <w:tc>
          <w:tcPr>
            <w:tcW w:w="304" w:type="dxa"/>
            <w:tcBorders>
              <w:top w:val="nil"/>
              <w:left w:val="nil"/>
              <w:bottom w:val="nil"/>
              <w:right w:val="nil"/>
            </w:tcBorders>
            <w:shd w:val="clear" w:color="auto" w:fill="0070C0"/>
          </w:tcPr>
          <w:p w14:paraId="427027E8" w14:textId="77777777" w:rsidR="00D717CA" w:rsidRPr="00311AC0" w:rsidRDefault="00D717CA" w:rsidP="00685575">
            <w:pPr>
              <w:rPr>
                <w:sz w:val="4"/>
                <w:szCs w:val="4"/>
              </w:rPr>
            </w:pPr>
          </w:p>
        </w:tc>
        <w:tc>
          <w:tcPr>
            <w:tcW w:w="302" w:type="dxa"/>
            <w:tcBorders>
              <w:top w:val="nil"/>
              <w:left w:val="nil"/>
              <w:bottom w:val="nil"/>
              <w:right w:val="nil"/>
            </w:tcBorders>
          </w:tcPr>
          <w:p w14:paraId="63B7B57D" w14:textId="77777777" w:rsidR="00D717CA" w:rsidRPr="00311AC0" w:rsidRDefault="00D717CA" w:rsidP="00685575">
            <w:pPr>
              <w:rPr>
                <w:sz w:val="4"/>
                <w:szCs w:val="4"/>
              </w:rPr>
            </w:pPr>
          </w:p>
        </w:tc>
        <w:tc>
          <w:tcPr>
            <w:tcW w:w="312" w:type="dxa"/>
            <w:tcBorders>
              <w:top w:val="nil"/>
              <w:left w:val="nil"/>
              <w:bottom w:val="nil"/>
              <w:right w:val="nil"/>
            </w:tcBorders>
          </w:tcPr>
          <w:p w14:paraId="19BA5DD2" w14:textId="77777777" w:rsidR="00D717CA" w:rsidRPr="00311AC0" w:rsidRDefault="00D717CA" w:rsidP="00685575">
            <w:pPr>
              <w:rPr>
                <w:sz w:val="4"/>
                <w:szCs w:val="4"/>
              </w:rPr>
            </w:pPr>
          </w:p>
        </w:tc>
        <w:tc>
          <w:tcPr>
            <w:tcW w:w="306" w:type="dxa"/>
            <w:tcBorders>
              <w:top w:val="nil"/>
              <w:left w:val="nil"/>
              <w:bottom w:val="nil"/>
              <w:right w:val="nil"/>
            </w:tcBorders>
            <w:shd w:val="clear" w:color="auto" w:fill="0070C0"/>
          </w:tcPr>
          <w:p w14:paraId="1DADF9DD" w14:textId="77777777" w:rsidR="00D717CA" w:rsidRPr="00311AC0" w:rsidRDefault="00D717CA" w:rsidP="00685575">
            <w:pPr>
              <w:rPr>
                <w:sz w:val="4"/>
                <w:szCs w:val="4"/>
              </w:rPr>
            </w:pPr>
          </w:p>
        </w:tc>
        <w:tc>
          <w:tcPr>
            <w:tcW w:w="303" w:type="dxa"/>
            <w:tcBorders>
              <w:top w:val="nil"/>
              <w:left w:val="nil"/>
              <w:bottom w:val="nil"/>
              <w:right w:val="nil"/>
            </w:tcBorders>
          </w:tcPr>
          <w:p w14:paraId="36574C15" w14:textId="77777777" w:rsidR="00D717CA" w:rsidRPr="00311AC0" w:rsidRDefault="00D717CA" w:rsidP="00685575">
            <w:pPr>
              <w:rPr>
                <w:sz w:val="4"/>
                <w:szCs w:val="4"/>
              </w:rPr>
            </w:pPr>
          </w:p>
        </w:tc>
        <w:tc>
          <w:tcPr>
            <w:tcW w:w="312" w:type="dxa"/>
            <w:tcBorders>
              <w:top w:val="nil"/>
              <w:left w:val="nil"/>
              <w:bottom w:val="nil"/>
              <w:right w:val="nil"/>
            </w:tcBorders>
          </w:tcPr>
          <w:p w14:paraId="4E0E8F54" w14:textId="77777777" w:rsidR="00D717CA" w:rsidRPr="00311AC0" w:rsidRDefault="00D717CA" w:rsidP="00685575">
            <w:pPr>
              <w:rPr>
                <w:sz w:val="4"/>
                <w:szCs w:val="4"/>
              </w:rPr>
            </w:pPr>
          </w:p>
        </w:tc>
        <w:tc>
          <w:tcPr>
            <w:tcW w:w="306" w:type="dxa"/>
            <w:tcBorders>
              <w:top w:val="nil"/>
              <w:left w:val="nil"/>
              <w:bottom w:val="nil"/>
              <w:right w:val="nil"/>
            </w:tcBorders>
            <w:shd w:val="clear" w:color="auto" w:fill="0070C0"/>
          </w:tcPr>
          <w:p w14:paraId="1F9D7138" w14:textId="77777777" w:rsidR="00D717CA" w:rsidRPr="00311AC0" w:rsidRDefault="00D717CA" w:rsidP="00685575">
            <w:pPr>
              <w:rPr>
                <w:sz w:val="4"/>
                <w:szCs w:val="4"/>
              </w:rPr>
            </w:pPr>
          </w:p>
        </w:tc>
        <w:tc>
          <w:tcPr>
            <w:tcW w:w="303" w:type="dxa"/>
            <w:tcBorders>
              <w:top w:val="nil"/>
              <w:left w:val="nil"/>
              <w:bottom w:val="nil"/>
              <w:right w:val="nil"/>
            </w:tcBorders>
          </w:tcPr>
          <w:p w14:paraId="760D33CD" w14:textId="77777777" w:rsidR="00D717CA" w:rsidRPr="00311AC0" w:rsidRDefault="00D717CA" w:rsidP="00685575">
            <w:pPr>
              <w:rPr>
                <w:sz w:val="4"/>
                <w:szCs w:val="4"/>
              </w:rPr>
            </w:pPr>
          </w:p>
        </w:tc>
        <w:tc>
          <w:tcPr>
            <w:tcW w:w="312" w:type="dxa"/>
            <w:tcBorders>
              <w:top w:val="nil"/>
              <w:left w:val="nil"/>
              <w:bottom w:val="nil"/>
              <w:right w:val="nil"/>
            </w:tcBorders>
          </w:tcPr>
          <w:p w14:paraId="73894418" w14:textId="77777777" w:rsidR="00D717CA" w:rsidRPr="00311AC0" w:rsidRDefault="00D717CA" w:rsidP="00685575">
            <w:pPr>
              <w:rPr>
                <w:sz w:val="4"/>
                <w:szCs w:val="4"/>
              </w:rPr>
            </w:pPr>
          </w:p>
        </w:tc>
        <w:tc>
          <w:tcPr>
            <w:tcW w:w="306" w:type="dxa"/>
            <w:tcBorders>
              <w:top w:val="nil"/>
              <w:left w:val="nil"/>
              <w:bottom w:val="nil"/>
              <w:right w:val="nil"/>
            </w:tcBorders>
            <w:shd w:val="clear" w:color="auto" w:fill="0070C0"/>
          </w:tcPr>
          <w:p w14:paraId="74063A09" w14:textId="77777777" w:rsidR="00D717CA" w:rsidRPr="00311AC0" w:rsidRDefault="00D717CA" w:rsidP="00685575">
            <w:pPr>
              <w:rPr>
                <w:sz w:val="4"/>
                <w:szCs w:val="4"/>
              </w:rPr>
            </w:pPr>
          </w:p>
        </w:tc>
        <w:tc>
          <w:tcPr>
            <w:tcW w:w="303" w:type="dxa"/>
            <w:tcBorders>
              <w:top w:val="nil"/>
              <w:left w:val="nil"/>
              <w:bottom w:val="nil"/>
              <w:right w:val="nil"/>
            </w:tcBorders>
          </w:tcPr>
          <w:p w14:paraId="2DED6C13" w14:textId="77777777" w:rsidR="00D717CA" w:rsidRPr="00311AC0" w:rsidRDefault="00D717CA" w:rsidP="00685575">
            <w:pPr>
              <w:rPr>
                <w:sz w:val="4"/>
                <w:szCs w:val="4"/>
              </w:rPr>
            </w:pPr>
          </w:p>
        </w:tc>
        <w:tc>
          <w:tcPr>
            <w:tcW w:w="312" w:type="dxa"/>
            <w:tcBorders>
              <w:top w:val="nil"/>
              <w:left w:val="nil"/>
              <w:bottom w:val="nil"/>
              <w:right w:val="nil"/>
            </w:tcBorders>
          </w:tcPr>
          <w:p w14:paraId="0857D1AC" w14:textId="77777777" w:rsidR="00D717CA" w:rsidRPr="00311AC0" w:rsidRDefault="00D717CA" w:rsidP="00685575">
            <w:pPr>
              <w:rPr>
                <w:sz w:val="4"/>
                <w:szCs w:val="4"/>
              </w:rPr>
            </w:pPr>
          </w:p>
        </w:tc>
        <w:tc>
          <w:tcPr>
            <w:tcW w:w="307" w:type="dxa"/>
            <w:tcBorders>
              <w:top w:val="nil"/>
              <w:left w:val="nil"/>
              <w:bottom w:val="nil"/>
              <w:right w:val="nil"/>
            </w:tcBorders>
            <w:shd w:val="clear" w:color="auto" w:fill="0070C0"/>
          </w:tcPr>
          <w:p w14:paraId="2C1372E0" w14:textId="77777777" w:rsidR="00D717CA" w:rsidRPr="00311AC0" w:rsidRDefault="00D717CA" w:rsidP="00685575">
            <w:pPr>
              <w:rPr>
                <w:sz w:val="4"/>
                <w:szCs w:val="4"/>
              </w:rPr>
            </w:pPr>
          </w:p>
        </w:tc>
        <w:tc>
          <w:tcPr>
            <w:tcW w:w="306" w:type="dxa"/>
            <w:tcBorders>
              <w:top w:val="nil"/>
              <w:left w:val="nil"/>
              <w:bottom w:val="nil"/>
              <w:right w:val="nil"/>
            </w:tcBorders>
          </w:tcPr>
          <w:p w14:paraId="012AC87B" w14:textId="77777777" w:rsidR="00D717CA" w:rsidRPr="00311AC0" w:rsidRDefault="00D717CA" w:rsidP="00685575">
            <w:pPr>
              <w:rPr>
                <w:sz w:val="4"/>
                <w:szCs w:val="4"/>
              </w:rPr>
            </w:pPr>
          </w:p>
        </w:tc>
        <w:tc>
          <w:tcPr>
            <w:tcW w:w="312" w:type="dxa"/>
            <w:tcBorders>
              <w:top w:val="nil"/>
              <w:left w:val="nil"/>
              <w:bottom w:val="nil"/>
              <w:right w:val="nil"/>
            </w:tcBorders>
          </w:tcPr>
          <w:p w14:paraId="6159C6A3" w14:textId="77777777" w:rsidR="00D717CA" w:rsidRPr="00311AC0" w:rsidRDefault="00D717CA" w:rsidP="00685575">
            <w:pPr>
              <w:rPr>
                <w:sz w:val="4"/>
                <w:szCs w:val="4"/>
              </w:rPr>
            </w:pPr>
          </w:p>
        </w:tc>
        <w:tc>
          <w:tcPr>
            <w:tcW w:w="306" w:type="dxa"/>
            <w:tcBorders>
              <w:top w:val="nil"/>
              <w:left w:val="nil"/>
              <w:bottom w:val="nil"/>
              <w:right w:val="nil"/>
            </w:tcBorders>
            <w:shd w:val="clear" w:color="auto" w:fill="0070C0"/>
          </w:tcPr>
          <w:p w14:paraId="4C263EA5" w14:textId="77777777" w:rsidR="00D717CA" w:rsidRPr="00311AC0" w:rsidRDefault="00D717CA" w:rsidP="00685575">
            <w:pPr>
              <w:rPr>
                <w:sz w:val="4"/>
                <w:szCs w:val="4"/>
              </w:rPr>
            </w:pPr>
          </w:p>
        </w:tc>
        <w:tc>
          <w:tcPr>
            <w:tcW w:w="305" w:type="dxa"/>
            <w:tcBorders>
              <w:top w:val="nil"/>
              <w:left w:val="nil"/>
              <w:bottom w:val="nil"/>
              <w:right w:val="nil"/>
            </w:tcBorders>
          </w:tcPr>
          <w:p w14:paraId="723E26AA" w14:textId="77777777" w:rsidR="00D717CA" w:rsidRPr="00311AC0" w:rsidRDefault="00D717CA" w:rsidP="00685575">
            <w:pPr>
              <w:rPr>
                <w:sz w:val="4"/>
                <w:szCs w:val="4"/>
              </w:rPr>
            </w:pPr>
          </w:p>
        </w:tc>
        <w:tc>
          <w:tcPr>
            <w:tcW w:w="312" w:type="dxa"/>
            <w:tcBorders>
              <w:top w:val="nil"/>
              <w:left w:val="nil"/>
              <w:bottom w:val="nil"/>
              <w:right w:val="nil"/>
            </w:tcBorders>
          </w:tcPr>
          <w:p w14:paraId="555E4915" w14:textId="77777777" w:rsidR="00D717CA" w:rsidRPr="00311AC0" w:rsidRDefault="00D717CA" w:rsidP="00685575">
            <w:pPr>
              <w:rPr>
                <w:sz w:val="4"/>
                <w:szCs w:val="4"/>
              </w:rPr>
            </w:pPr>
          </w:p>
        </w:tc>
        <w:tc>
          <w:tcPr>
            <w:tcW w:w="306" w:type="dxa"/>
            <w:tcBorders>
              <w:top w:val="nil"/>
              <w:left w:val="nil"/>
              <w:bottom w:val="nil"/>
              <w:right w:val="nil"/>
            </w:tcBorders>
            <w:shd w:val="clear" w:color="auto" w:fill="0070C0"/>
          </w:tcPr>
          <w:p w14:paraId="1D269840" w14:textId="77777777" w:rsidR="00D717CA" w:rsidRPr="00311AC0" w:rsidRDefault="00D717CA" w:rsidP="00685575">
            <w:pPr>
              <w:rPr>
                <w:sz w:val="4"/>
                <w:szCs w:val="4"/>
              </w:rPr>
            </w:pPr>
          </w:p>
        </w:tc>
        <w:tc>
          <w:tcPr>
            <w:tcW w:w="304" w:type="dxa"/>
            <w:tcBorders>
              <w:top w:val="nil"/>
              <w:left w:val="nil"/>
              <w:bottom w:val="nil"/>
              <w:right w:val="nil"/>
            </w:tcBorders>
          </w:tcPr>
          <w:p w14:paraId="6CAB9F1F" w14:textId="77777777" w:rsidR="00D717CA" w:rsidRPr="00311AC0" w:rsidRDefault="00D717CA" w:rsidP="00685575">
            <w:pPr>
              <w:rPr>
                <w:sz w:val="4"/>
                <w:szCs w:val="4"/>
              </w:rPr>
            </w:pPr>
          </w:p>
        </w:tc>
        <w:tc>
          <w:tcPr>
            <w:tcW w:w="341" w:type="dxa"/>
            <w:tcBorders>
              <w:top w:val="nil"/>
              <w:left w:val="nil"/>
              <w:bottom w:val="nil"/>
              <w:right w:val="nil"/>
            </w:tcBorders>
          </w:tcPr>
          <w:p w14:paraId="0F045A3B" w14:textId="77777777" w:rsidR="00D717CA" w:rsidRPr="00311AC0" w:rsidRDefault="00D717CA" w:rsidP="00685575">
            <w:pPr>
              <w:rPr>
                <w:sz w:val="4"/>
                <w:szCs w:val="4"/>
              </w:rPr>
            </w:pPr>
          </w:p>
        </w:tc>
        <w:tc>
          <w:tcPr>
            <w:tcW w:w="338" w:type="dxa"/>
            <w:tcBorders>
              <w:top w:val="nil"/>
              <w:left w:val="nil"/>
              <w:bottom w:val="nil"/>
              <w:right w:val="nil"/>
            </w:tcBorders>
            <w:shd w:val="clear" w:color="auto" w:fill="0070C0"/>
          </w:tcPr>
          <w:p w14:paraId="3506478D" w14:textId="77777777" w:rsidR="00D717CA" w:rsidRPr="00311AC0" w:rsidRDefault="00D717CA" w:rsidP="00685575">
            <w:pPr>
              <w:rPr>
                <w:sz w:val="4"/>
                <w:szCs w:val="4"/>
              </w:rPr>
            </w:pPr>
          </w:p>
        </w:tc>
        <w:tc>
          <w:tcPr>
            <w:tcW w:w="338" w:type="dxa"/>
            <w:tcBorders>
              <w:top w:val="nil"/>
              <w:left w:val="nil"/>
              <w:bottom w:val="nil"/>
              <w:right w:val="nil"/>
            </w:tcBorders>
          </w:tcPr>
          <w:p w14:paraId="4CF3B5F4" w14:textId="77777777" w:rsidR="00D717CA" w:rsidRPr="00311AC0" w:rsidRDefault="00D717CA" w:rsidP="00685575">
            <w:pPr>
              <w:rPr>
                <w:sz w:val="4"/>
                <w:szCs w:val="4"/>
              </w:rPr>
            </w:pPr>
          </w:p>
        </w:tc>
        <w:tc>
          <w:tcPr>
            <w:tcW w:w="312" w:type="dxa"/>
            <w:tcBorders>
              <w:top w:val="nil"/>
              <w:left w:val="nil"/>
              <w:bottom w:val="nil"/>
              <w:right w:val="nil"/>
            </w:tcBorders>
          </w:tcPr>
          <w:p w14:paraId="3C98214A" w14:textId="77777777" w:rsidR="00D717CA" w:rsidRPr="00311AC0" w:rsidRDefault="00D717CA" w:rsidP="00685575">
            <w:pPr>
              <w:rPr>
                <w:sz w:val="4"/>
                <w:szCs w:val="4"/>
              </w:rPr>
            </w:pPr>
          </w:p>
        </w:tc>
        <w:tc>
          <w:tcPr>
            <w:tcW w:w="307" w:type="dxa"/>
            <w:tcBorders>
              <w:top w:val="nil"/>
              <w:left w:val="nil"/>
              <w:bottom w:val="nil"/>
              <w:right w:val="nil"/>
            </w:tcBorders>
            <w:shd w:val="clear" w:color="auto" w:fill="0070C0"/>
          </w:tcPr>
          <w:p w14:paraId="3341F0F2" w14:textId="77777777" w:rsidR="00D717CA" w:rsidRPr="00311AC0" w:rsidRDefault="00D717CA" w:rsidP="00685575">
            <w:pPr>
              <w:rPr>
                <w:sz w:val="4"/>
                <w:szCs w:val="4"/>
              </w:rPr>
            </w:pPr>
          </w:p>
        </w:tc>
        <w:tc>
          <w:tcPr>
            <w:tcW w:w="311" w:type="dxa"/>
            <w:gridSpan w:val="2"/>
            <w:tcBorders>
              <w:top w:val="nil"/>
              <w:left w:val="nil"/>
              <w:bottom w:val="nil"/>
              <w:right w:val="nil"/>
            </w:tcBorders>
          </w:tcPr>
          <w:p w14:paraId="03C53E52" w14:textId="77777777" w:rsidR="00D717CA" w:rsidRPr="00311AC0" w:rsidRDefault="00D717CA" w:rsidP="00685575">
            <w:pPr>
              <w:rPr>
                <w:sz w:val="4"/>
                <w:szCs w:val="4"/>
              </w:rPr>
            </w:pPr>
          </w:p>
        </w:tc>
      </w:tr>
      <w:tr w:rsidR="00D717CA" w:rsidRPr="00311AC0" w14:paraId="080D3512" w14:textId="77777777" w:rsidTr="00685575">
        <w:trPr>
          <w:trHeight w:val="57"/>
        </w:trPr>
        <w:tc>
          <w:tcPr>
            <w:tcW w:w="872" w:type="dxa"/>
            <w:tcBorders>
              <w:top w:val="nil"/>
              <w:left w:val="nil"/>
              <w:bottom w:val="nil"/>
              <w:right w:val="nil"/>
            </w:tcBorders>
          </w:tcPr>
          <w:p w14:paraId="017BE0F0" w14:textId="77777777" w:rsidR="00D717CA" w:rsidRPr="00311AC0" w:rsidRDefault="00D717CA" w:rsidP="00685575">
            <w:pPr>
              <w:rPr>
                <w:sz w:val="4"/>
                <w:szCs w:val="4"/>
              </w:rPr>
            </w:pPr>
          </w:p>
        </w:tc>
        <w:tc>
          <w:tcPr>
            <w:tcW w:w="311" w:type="dxa"/>
            <w:tcBorders>
              <w:top w:val="nil"/>
              <w:left w:val="nil"/>
              <w:bottom w:val="nil"/>
              <w:right w:val="nil"/>
            </w:tcBorders>
          </w:tcPr>
          <w:p w14:paraId="0870FE9A" w14:textId="77777777" w:rsidR="00D717CA" w:rsidRPr="00311AC0" w:rsidRDefault="00D717CA" w:rsidP="00685575">
            <w:pPr>
              <w:rPr>
                <w:sz w:val="4"/>
                <w:szCs w:val="4"/>
              </w:rPr>
            </w:pPr>
          </w:p>
        </w:tc>
        <w:tc>
          <w:tcPr>
            <w:tcW w:w="306" w:type="dxa"/>
            <w:tcBorders>
              <w:top w:val="nil"/>
              <w:left w:val="nil"/>
              <w:bottom w:val="nil"/>
              <w:right w:val="nil"/>
            </w:tcBorders>
            <w:shd w:val="clear" w:color="auto" w:fill="0070C0"/>
          </w:tcPr>
          <w:p w14:paraId="71E42240" w14:textId="77777777" w:rsidR="00D717CA" w:rsidRPr="00311AC0" w:rsidRDefault="00D717CA" w:rsidP="00685575">
            <w:pPr>
              <w:rPr>
                <w:sz w:val="4"/>
                <w:szCs w:val="4"/>
              </w:rPr>
            </w:pPr>
          </w:p>
        </w:tc>
        <w:tc>
          <w:tcPr>
            <w:tcW w:w="303" w:type="dxa"/>
            <w:tcBorders>
              <w:top w:val="nil"/>
              <w:left w:val="nil"/>
              <w:bottom w:val="nil"/>
              <w:right w:val="nil"/>
            </w:tcBorders>
          </w:tcPr>
          <w:p w14:paraId="5802E174" w14:textId="77777777" w:rsidR="00D717CA" w:rsidRPr="00311AC0" w:rsidRDefault="00D717CA" w:rsidP="00685575">
            <w:pPr>
              <w:rPr>
                <w:sz w:val="4"/>
                <w:szCs w:val="4"/>
              </w:rPr>
            </w:pPr>
          </w:p>
        </w:tc>
        <w:tc>
          <w:tcPr>
            <w:tcW w:w="310" w:type="dxa"/>
            <w:tcBorders>
              <w:top w:val="nil"/>
              <w:left w:val="nil"/>
              <w:bottom w:val="nil"/>
              <w:right w:val="nil"/>
            </w:tcBorders>
          </w:tcPr>
          <w:p w14:paraId="01900C77" w14:textId="77777777" w:rsidR="00D717CA" w:rsidRPr="00311AC0" w:rsidRDefault="00D717CA" w:rsidP="00685575">
            <w:pPr>
              <w:rPr>
                <w:sz w:val="4"/>
                <w:szCs w:val="4"/>
              </w:rPr>
            </w:pPr>
          </w:p>
        </w:tc>
        <w:tc>
          <w:tcPr>
            <w:tcW w:w="304" w:type="dxa"/>
            <w:tcBorders>
              <w:top w:val="nil"/>
              <w:left w:val="nil"/>
              <w:bottom w:val="nil"/>
              <w:right w:val="nil"/>
            </w:tcBorders>
            <w:shd w:val="clear" w:color="auto" w:fill="0070C0"/>
          </w:tcPr>
          <w:p w14:paraId="0E3AE53C" w14:textId="77777777" w:rsidR="00D717CA" w:rsidRPr="00311AC0" w:rsidRDefault="00D717CA" w:rsidP="00685575">
            <w:pPr>
              <w:rPr>
                <w:sz w:val="4"/>
                <w:szCs w:val="4"/>
              </w:rPr>
            </w:pPr>
          </w:p>
        </w:tc>
        <w:tc>
          <w:tcPr>
            <w:tcW w:w="302" w:type="dxa"/>
            <w:tcBorders>
              <w:top w:val="nil"/>
              <w:left w:val="nil"/>
              <w:bottom w:val="nil"/>
              <w:right w:val="nil"/>
            </w:tcBorders>
          </w:tcPr>
          <w:p w14:paraId="0478E487" w14:textId="77777777" w:rsidR="00D717CA" w:rsidRPr="00311AC0" w:rsidRDefault="00D717CA" w:rsidP="00685575">
            <w:pPr>
              <w:rPr>
                <w:sz w:val="4"/>
                <w:szCs w:val="4"/>
              </w:rPr>
            </w:pPr>
          </w:p>
        </w:tc>
        <w:tc>
          <w:tcPr>
            <w:tcW w:w="312" w:type="dxa"/>
            <w:tcBorders>
              <w:top w:val="nil"/>
              <w:left w:val="nil"/>
              <w:bottom w:val="nil"/>
              <w:right w:val="nil"/>
            </w:tcBorders>
          </w:tcPr>
          <w:p w14:paraId="2CE3B0BA" w14:textId="77777777" w:rsidR="00D717CA" w:rsidRPr="00311AC0" w:rsidRDefault="00D717CA" w:rsidP="00685575">
            <w:pPr>
              <w:rPr>
                <w:sz w:val="4"/>
                <w:szCs w:val="4"/>
              </w:rPr>
            </w:pPr>
          </w:p>
        </w:tc>
        <w:tc>
          <w:tcPr>
            <w:tcW w:w="306" w:type="dxa"/>
            <w:tcBorders>
              <w:top w:val="nil"/>
              <w:left w:val="nil"/>
              <w:bottom w:val="nil"/>
              <w:right w:val="nil"/>
            </w:tcBorders>
            <w:shd w:val="clear" w:color="auto" w:fill="0070C0"/>
          </w:tcPr>
          <w:p w14:paraId="35FF88B4" w14:textId="77777777" w:rsidR="00D717CA" w:rsidRPr="00311AC0" w:rsidRDefault="00D717CA" w:rsidP="00685575">
            <w:pPr>
              <w:rPr>
                <w:sz w:val="4"/>
                <w:szCs w:val="4"/>
              </w:rPr>
            </w:pPr>
          </w:p>
        </w:tc>
        <w:tc>
          <w:tcPr>
            <w:tcW w:w="303" w:type="dxa"/>
            <w:tcBorders>
              <w:top w:val="nil"/>
              <w:left w:val="nil"/>
              <w:bottom w:val="nil"/>
              <w:right w:val="nil"/>
            </w:tcBorders>
          </w:tcPr>
          <w:p w14:paraId="272C3B45" w14:textId="77777777" w:rsidR="00D717CA" w:rsidRPr="00311AC0" w:rsidRDefault="00D717CA" w:rsidP="00685575">
            <w:pPr>
              <w:rPr>
                <w:sz w:val="4"/>
                <w:szCs w:val="4"/>
              </w:rPr>
            </w:pPr>
          </w:p>
        </w:tc>
        <w:tc>
          <w:tcPr>
            <w:tcW w:w="312" w:type="dxa"/>
            <w:tcBorders>
              <w:top w:val="nil"/>
              <w:left w:val="nil"/>
              <w:bottom w:val="nil"/>
              <w:right w:val="nil"/>
            </w:tcBorders>
          </w:tcPr>
          <w:p w14:paraId="66EA8800" w14:textId="77777777" w:rsidR="00D717CA" w:rsidRPr="00311AC0" w:rsidRDefault="00D717CA" w:rsidP="00685575">
            <w:pPr>
              <w:rPr>
                <w:sz w:val="4"/>
                <w:szCs w:val="4"/>
              </w:rPr>
            </w:pPr>
          </w:p>
        </w:tc>
        <w:tc>
          <w:tcPr>
            <w:tcW w:w="306" w:type="dxa"/>
            <w:tcBorders>
              <w:top w:val="nil"/>
              <w:left w:val="nil"/>
              <w:bottom w:val="nil"/>
              <w:right w:val="nil"/>
            </w:tcBorders>
            <w:shd w:val="clear" w:color="auto" w:fill="0070C0"/>
          </w:tcPr>
          <w:p w14:paraId="4E706235" w14:textId="77777777" w:rsidR="00D717CA" w:rsidRPr="00311AC0" w:rsidRDefault="00D717CA" w:rsidP="00685575">
            <w:pPr>
              <w:rPr>
                <w:sz w:val="4"/>
                <w:szCs w:val="4"/>
              </w:rPr>
            </w:pPr>
          </w:p>
        </w:tc>
        <w:tc>
          <w:tcPr>
            <w:tcW w:w="303" w:type="dxa"/>
            <w:tcBorders>
              <w:top w:val="nil"/>
              <w:left w:val="nil"/>
              <w:bottom w:val="nil"/>
              <w:right w:val="nil"/>
            </w:tcBorders>
          </w:tcPr>
          <w:p w14:paraId="48746EE9" w14:textId="77777777" w:rsidR="00D717CA" w:rsidRPr="00311AC0" w:rsidRDefault="00D717CA" w:rsidP="00685575">
            <w:pPr>
              <w:rPr>
                <w:sz w:val="4"/>
                <w:szCs w:val="4"/>
              </w:rPr>
            </w:pPr>
          </w:p>
        </w:tc>
        <w:tc>
          <w:tcPr>
            <w:tcW w:w="312" w:type="dxa"/>
            <w:tcBorders>
              <w:top w:val="nil"/>
              <w:left w:val="nil"/>
              <w:bottom w:val="nil"/>
              <w:right w:val="nil"/>
            </w:tcBorders>
          </w:tcPr>
          <w:p w14:paraId="35CFAA73" w14:textId="77777777" w:rsidR="00D717CA" w:rsidRPr="00311AC0" w:rsidRDefault="00D717CA" w:rsidP="00685575">
            <w:pPr>
              <w:rPr>
                <w:sz w:val="4"/>
                <w:szCs w:val="4"/>
              </w:rPr>
            </w:pPr>
          </w:p>
        </w:tc>
        <w:tc>
          <w:tcPr>
            <w:tcW w:w="306" w:type="dxa"/>
            <w:tcBorders>
              <w:top w:val="nil"/>
              <w:left w:val="nil"/>
              <w:bottom w:val="nil"/>
              <w:right w:val="nil"/>
            </w:tcBorders>
            <w:shd w:val="clear" w:color="auto" w:fill="0070C0"/>
          </w:tcPr>
          <w:p w14:paraId="7ACAD464" w14:textId="77777777" w:rsidR="00D717CA" w:rsidRPr="00311AC0" w:rsidRDefault="00D717CA" w:rsidP="00685575">
            <w:pPr>
              <w:rPr>
                <w:sz w:val="4"/>
                <w:szCs w:val="4"/>
              </w:rPr>
            </w:pPr>
          </w:p>
        </w:tc>
        <w:tc>
          <w:tcPr>
            <w:tcW w:w="303" w:type="dxa"/>
            <w:tcBorders>
              <w:top w:val="nil"/>
              <w:left w:val="nil"/>
              <w:bottom w:val="nil"/>
              <w:right w:val="nil"/>
            </w:tcBorders>
          </w:tcPr>
          <w:p w14:paraId="5242FFA1" w14:textId="77777777" w:rsidR="00D717CA" w:rsidRPr="00311AC0" w:rsidRDefault="00D717CA" w:rsidP="00685575">
            <w:pPr>
              <w:rPr>
                <w:sz w:val="4"/>
                <w:szCs w:val="4"/>
              </w:rPr>
            </w:pPr>
          </w:p>
        </w:tc>
        <w:tc>
          <w:tcPr>
            <w:tcW w:w="312" w:type="dxa"/>
            <w:tcBorders>
              <w:top w:val="nil"/>
              <w:left w:val="nil"/>
              <w:bottom w:val="nil"/>
              <w:right w:val="nil"/>
            </w:tcBorders>
          </w:tcPr>
          <w:p w14:paraId="6F55B4B4" w14:textId="77777777" w:rsidR="00D717CA" w:rsidRPr="00311AC0" w:rsidRDefault="00D717CA" w:rsidP="00685575">
            <w:pPr>
              <w:rPr>
                <w:sz w:val="4"/>
                <w:szCs w:val="4"/>
              </w:rPr>
            </w:pPr>
          </w:p>
        </w:tc>
        <w:tc>
          <w:tcPr>
            <w:tcW w:w="307" w:type="dxa"/>
            <w:tcBorders>
              <w:top w:val="nil"/>
              <w:left w:val="nil"/>
              <w:bottom w:val="nil"/>
              <w:right w:val="nil"/>
            </w:tcBorders>
            <w:shd w:val="clear" w:color="auto" w:fill="0070C0"/>
          </w:tcPr>
          <w:p w14:paraId="460248D6" w14:textId="77777777" w:rsidR="00D717CA" w:rsidRPr="00311AC0" w:rsidRDefault="00D717CA" w:rsidP="00685575">
            <w:pPr>
              <w:rPr>
                <w:sz w:val="4"/>
                <w:szCs w:val="4"/>
              </w:rPr>
            </w:pPr>
          </w:p>
        </w:tc>
        <w:tc>
          <w:tcPr>
            <w:tcW w:w="306" w:type="dxa"/>
            <w:tcBorders>
              <w:top w:val="nil"/>
              <w:left w:val="nil"/>
              <w:bottom w:val="nil"/>
              <w:right w:val="nil"/>
            </w:tcBorders>
          </w:tcPr>
          <w:p w14:paraId="60B125DD" w14:textId="77777777" w:rsidR="00D717CA" w:rsidRPr="00311AC0" w:rsidRDefault="00D717CA" w:rsidP="00685575">
            <w:pPr>
              <w:rPr>
                <w:sz w:val="4"/>
                <w:szCs w:val="4"/>
              </w:rPr>
            </w:pPr>
          </w:p>
        </w:tc>
        <w:tc>
          <w:tcPr>
            <w:tcW w:w="312" w:type="dxa"/>
            <w:tcBorders>
              <w:top w:val="nil"/>
              <w:left w:val="nil"/>
              <w:bottom w:val="nil"/>
              <w:right w:val="nil"/>
            </w:tcBorders>
          </w:tcPr>
          <w:p w14:paraId="07066D40" w14:textId="77777777" w:rsidR="00D717CA" w:rsidRPr="00311AC0" w:rsidRDefault="00D717CA" w:rsidP="00685575">
            <w:pPr>
              <w:rPr>
                <w:sz w:val="4"/>
                <w:szCs w:val="4"/>
              </w:rPr>
            </w:pPr>
          </w:p>
        </w:tc>
        <w:tc>
          <w:tcPr>
            <w:tcW w:w="306" w:type="dxa"/>
            <w:tcBorders>
              <w:top w:val="nil"/>
              <w:left w:val="nil"/>
              <w:bottom w:val="nil"/>
              <w:right w:val="nil"/>
            </w:tcBorders>
            <w:shd w:val="clear" w:color="auto" w:fill="0070C0"/>
          </w:tcPr>
          <w:p w14:paraId="1C99DB30" w14:textId="77777777" w:rsidR="00D717CA" w:rsidRPr="00311AC0" w:rsidRDefault="00D717CA" w:rsidP="00685575">
            <w:pPr>
              <w:rPr>
                <w:sz w:val="4"/>
                <w:szCs w:val="4"/>
              </w:rPr>
            </w:pPr>
          </w:p>
        </w:tc>
        <w:tc>
          <w:tcPr>
            <w:tcW w:w="305" w:type="dxa"/>
            <w:tcBorders>
              <w:top w:val="nil"/>
              <w:left w:val="nil"/>
              <w:bottom w:val="nil"/>
              <w:right w:val="nil"/>
            </w:tcBorders>
          </w:tcPr>
          <w:p w14:paraId="557A76FC" w14:textId="77777777" w:rsidR="00D717CA" w:rsidRPr="00311AC0" w:rsidRDefault="00D717CA" w:rsidP="00685575">
            <w:pPr>
              <w:rPr>
                <w:sz w:val="4"/>
                <w:szCs w:val="4"/>
              </w:rPr>
            </w:pPr>
          </w:p>
        </w:tc>
        <w:tc>
          <w:tcPr>
            <w:tcW w:w="312" w:type="dxa"/>
            <w:tcBorders>
              <w:top w:val="nil"/>
              <w:left w:val="nil"/>
              <w:bottom w:val="nil"/>
              <w:right w:val="nil"/>
            </w:tcBorders>
          </w:tcPr>
          <w:p w14:paraId="56338460" w14:textId="77777777" w:rsidR="00D717CA" w:rsidRPr="00311AC0" w:rsidRDefault="00D717CA" w:rsidP="00685575">
            <w:pPr>
              <w:rPr>
                <w:sz w:val="4"/>
                <w:szCs w:val="4"/>
              </w:rPr>
            </w:pPr>
          </w:p>
        </w:tc>
        <w:tc>
          <w:tcPr>
            <w:tcW w:w="306" w:type="dxa"/>
            <w:tcBorders>
              <w:top w:val="nil"/>
              <w:left w:val="nil"/>
              <w:bottom w:val="nil"/>
              <w:right w:val="nil"/>
            </w:tcBorders>
            <w:shd w:val="clear" w:color="auto" w:fill="0070C0"/>
          </w:tcPr>
          <w:p w14:paraId="116A471F" w14:textId="77777777" w:rsidR="00D717CA" w:rsidRPr="00311AC0" w:rsidRDefault="00D717CA" w:rsidP="00685575">
            <w:pPr>
              <w:rPr>
                <w:sz w:val="4"/>
                <w:szCs w:val="4"/>
              </w:rPr>
            </w:pPr>
          </w:p>
        </w:tc>
        <w:tc>
          <w:tcPr>
            <w:tcW w:w="304" w:type="dxa"/>
            <w:tcBorders>
              <w:top w:val="nil"/>
              <w:left w:val="nil"/>
              <w:bottom w:val="nil"/>
              <w:right w:val="nil"/>
            </w:tcBorders>
          </w:tcPr>
          <w:p w14:paraId="3537277C" w14:textId="77777777" w:rsidR="00D717CA" w:rsidRPr="00311AC0" w:rsidRDefault="00D717CA" w:rsidP="00685575">
            <w:pPr>
              <w:rPr>
                <w:sz w:val="4"/>
                <w:szCs w:val="4"/>
              </w:rPr>
            </w:pPr>
          </w:p>
        </w:tc>
        <w:tc>
          <w:tcPr>
            <w:tcW w:w="341" w:type="dxa"/>
            <w:tcBorders>
              <w:top w:val="nil"/>
              <w:left w:val="nil"/>
              <w:bottom w:val="nil"/>
              <w:right w:val="nil"/>
            </w:tcBorders>
          </w:tcPr>
          <w:p w14:paraId="1FF294DE" w14:textId="77777777" w:rsidR="00D717CA" w:rsidRPr="00311AC0" w:rsidRDefault="00D717CA" w:rsidP="00685575">
            <w:pPr>
              <w:rPr>
                <w:sz w:val="4"/>
                <w:szCs w:val="4"/>
              </w:rPr>
            </w:pPr>
          </w:p>
        </w:tc>
        <w:tc>
          <w:tcPr>
            <w:tcW w:w="338" w:type="dxa"/>
            <w:tcBorders>
              <w:top w:val="nil"/>
              <w:left w:val="nil"/>
              <w:bottom w:val="nil"/>
              <w:right w:val="nil"/>
            </w:tcBorders>
            <w:shd w:val="clear" w:color="auto" w:fill="0070C0"/>
          </w:tcPr>
          <w:p w14:paraId="3845D3CD" w14:textId="77777777" w:rsidR="00D717CA" w:rsidRPr="00311AC0" w:rsidRDefault="00D717CA" w:rsidP="00685575">
            <w:pPr>
              <w:rPr>
                <w:sz w:val="4"/>
                <w:szCs w:val="4"/>
              </w:rPr>
            </w:pPr>
          </w:p>
        </w:tc>
        <w:tc>
          <w:tcPr>
            <w:tcW w:w="338" w:type="dxa"/>
            <w:tcBorders>
              <w:top w:val="nil"/>
              <w:left w:val="nil"/>
              <w:bottom w:val="nil"/>
              <w:right w:val="nil"/>
            </w:tcBorders>
          </w:tcPr>
          <w:p w14:paraId="69DB406D" w14:textId="77777777" w:rsidR="00D717CA" w:rsidRPr="00311AC0" w:rsidRDefault="00D717CA" w:rsidP="00685575">
            <w:pPr>
              <w:rPr>
                <w:sz w:val="4"/>
                <w:szCs w:val="4"/>
              </w:rPr>
            </w:pPr>
          </w:p>
        </w:tc>
        <w:tc>
          <w:tcPr>
            <w:tcW w:w="312" w:type="dxa"/>
            <w:tcBorders>
              <w:top w:val="nil"/>
              <w:left w:val="nil"/>
              <w:bottom w:val="nil"/>
              <w:right w:val="nil"/>
            </w:tcBorders>
          </w:tcPr>
          <w:p w14:paraId="1B439773" w14:textId="77777777" w:rsidR="00D717CA" w:rsidRPr="00311AC0" w:rsidRDefault="00D717CA" w:rsidP="00685575">
            <w:pPr>
              <w:rPr>
                <w:sz w:val="4"/>
                <w:szCs w:val="4"/>
              </w:rPr>
            </w:pPr>
          </w:p>
        </w:tc>
        <w:tc>
          <w:tcPr>
            <w:tcW w:w="307" w:type="dxa"/>
            <w:tcBorders>
              <w:top w:val="nil"/>
              <w:left w:val="nil"/>
              <w:bottom w:val="nil"/>
              <w:right w:val="nil"/>
            </w:tcBorders>
            <w:shd w:val="clear" w:color="auto" w:fill="0070C0"/>
          </w:tcPr>
          <w:p w14:paraId="0B15E84E" w14:textId="77777777" w:rsidR="00D717CA" w:rsidRPr="00311AC0" w:rsidRDefault="00D717CA" w:rsidP="00685575">
            <w:pPr>
              <w:rPr>
                <w:sz w:val="4"/>
                <w:szCs w:val="4"/>
              </w:rPr>
            </w:pPr>
          </w:p>
        </w:tc>
        <w:tc>
          <w:tcPr>
            <w:tcW w:w="311" w:type="dxa"/>
            <w:gridSpan w:val="2"/>
            <w:tcBorders>
              <w:top w:val="nil"/>
              <w:left w:val="nil"/>
              <w:bottom w:val="nil"/>
              <w:right w:val="nil"/>
            </w:tcBorders>
          </w:tcPr>
          <w:p w14:paraId="627D9D6C" w14:textId="77777777" w:rsidR="00D717CA" w:rsidRPr="00311AC0" w:rsidRDefault="00D717CA" w:rsidP="00685575">
            <w:pPr>
              <w:rPr>
                <w:sz w:val="4"/>
                <w:szCs w:val="4"/>
              </w:rPr>
            </w:pPr>
          </w:p>
        </w:tc>
      </w:tr>
      <w:tr w:rsidR="00D717CA" w:rsidRPr="00311AC0" w14:paraId="7A9F7EAC" w14:textId="77777777" w:rsidTr="00685575">
        <w:trPr>
          <w:trHeight w:val="57"/>
        </w:trPr>
        <w:tc>
          <w:tcPr>
            <w:tcW w:w="872" w:type="dxa"/>
            <w:tcBorders>
              <w:top w:val="nil"/>
              <w:left w:val="nil"/>
              <w:bottom w:val="nil"/>
              <w:right w:val="nil"/>
            </w:tcBorders>
          </w:tcPr>
          <w:p w14:paraId="7DB9982D" w14:textId="77777777" w:rsidR="00D717CA" w:rsidRPr="00311AC0" w:rsidRDefault="00D717CA" w:rsidP="00685575">
            <w:pPr>
              <w:rPr>
                <w:sz w:val="4"/>
                <w:szCs w:val="4"/>
              </w:rPr>
            </w:pPr>
          </w:p>
        </w:tc>
        <w:tc>
          <w:tcPr>
            <w:tcW w:w="311" w:type="dxa"/>
            <w:tcBorders>
              <w:top w:val="nil"/>
              <w:left w:val="nil"/>
              <w:bottom w:val="nil"/>
              <w:right w:val="nil"/>
            </w:tcBorders>
          </w:tcPr>
          <w:p w14:paraId="540FEFBB" w14:textId="77777777" w:rsidR="00D717CA" w:rsidRPr="00311AC0" w:rsidRDefault="00D717CA" w:rsidP="00685575">
            <w:pPr>
              <w:rPr>
                <w:sz w:val="4"/>
                <w:szCs w:val="4"/>
              </w:rPr>
            </w:pPr>
          </w:p>
        </w:tc>
        <w:tc>
          <w:tcPr>
            <w:tcW w:w="306" w:type="dxa"/>
            <w:tcBorders>
              <w:top w:val="nil"/>
              <w:left w:val="nil"/>
              <w:bottom w:val="nil"/>
              <w:right w:val="nil"/>
            </w:tcBorders>
            <w:shd w:val="clear" w:color="auto" w:fill="0070C0"/>
          </w:tcPr>
          <w:p w14:paraId="026CBCAB" w14:textId="77777777" w:rsidR="00D717CA" w:rsidRPr="00311AC0" w:rsidRDefault="00D717CA" w:rsidP="00685575">
            <w:pPr>
              <w:rPr>
                <w:sz w:val="4"/>
                <w:szCs w:val="4"/>
              </w:rPr>
            </w:pPr>
          </w:p>
        </w:tc>
        <w:tc>
          <w:tcPr>
            <w:tcW w:w="303" w:type="dxa"/>
            <w:tcBorders>
              <w:top w:val="nil"/>
              <w:left w:val="nil"/>
              <w:bottom w:val="nil"/>
              <w:right w:val="nil"/>
            </w:tcBorders>
          </w:tcPr>
          <w:p w14:paraId="208E9688" w14:textId="77777777" w:rsidR="00D717CA" w:rsidRPr="00311AC0" w:rsidRDefault="00D717CA" w:rsidP="00685575">
            <w:pPr>
              <w:rPr>
                <w:sz w:val="4"/>
                <w:szCs w:val="4"/>
              </w:rPr>
            </w:pPr>
          </w:p>
        </w:tc>
        <w:tc>
          <w:tcPr>
            <w:tcW w:w="310" w:type="dxa"/>
            <w:tcBorders>
              <w:top w:val="nil"/>
              <w:left w:val="nil"/>
              <w:bottom w:val="nil"/>
              <w:right w:val="nil"/>
            </w:tcBorders>
          </w:tcPr>
          <w:p w14:paraId="1931B1E8" w14:textId="77777777" w:rsidR="00D717CA" w:rsidRPr="00311AC0" w:rsidRDefault="00D717CA" w:rsidP="00685575">
            <w:pPr>
              <w:rPr>
                <w:sz w:val="4"/>
                <w:szCs w:val="4"/>
              </w:rPr>
            </w:pPr>
          </w:p>
        </w:tc>
        <w:tc>
          <w:tcPr>
            <w:tcW w:w="304" w:type="dxa"/>
            <w:tcBorders>
              <w:top w:val="nil"/>
              <w:left w:val="nil"/>
              <w:bottom w:val="nil"/>
              <w:right w:val="nil"/>
            </w:tcBorders>
            <w:shd w:val="clear" w:color="auto" w:fill="0070C0"/>
          </w:tcPr>
          <w:p w14:paraId="2282DB3D" w14:textId="77777777" w:rsidR="00D717CA" w:rsidRPr="00311AC0" w:rsidRDefault="00D717CA" w:rsidP="00685575">
            <w:pPr>
              <w:rPr>
                <w:sz w:val="4"/>
                <w:szCs w:val="4"/>
              </w:rPr>
            </w:pPr>
          </w:p>
        </w:tc>
        <w:tc>
          <w:tcPr>
            <w:tcW w:w="302" w:type="dxa"/>
            <w:tcBorders>
              <w:top w:val="nil"/>
              <w:left w:val="nil"/>
              <w:bottom w:val="nil"/>
              <w:right w:val="nil"/>
            </w:tcBorders>
          </w:tcPr>
          <w:p w14:paraId="1121715B" w14:textId="77777777" w:rsidR="00D717CA" w:rsidRPr="00311AC0" w:rsidRDefault="00D717CA" w:rsidP="00685575">
            <w:pPr>
              <w:rPr>
                <w:sz w:val="4"/>
                <w:szCs w:val="4"/>
              </w:rPr>
            </w:pPr>
          </w:p>
        </w:tc>
        <w:tc>
          <w:tcPr>
            <w:tcW w:w="312" w:type="dxa"/>
            <w:tcBorders>
              <w:top w:val="nil"/>
              <w:left w:val="nil"/>
              <w:bottom w:val="nil"/>
              <w:right w:val="nil"/>
            </w:tcBorders>
          </w:tcPr>
          <w:p w14:paraId="4B065A65" w14:textId="77777777" w:rsidR="00D717CA" w:rsidRPr="00311AC0" w:rsidRDefault="00D717CA" w:rsidP="00685575">
            <w:pPr>
              <w:rPr>
                <w:sz w:val="4"/>
                <w:szCs w:val="4"/>
              </w:rPr>
            </w:pPr>
          </w:p>
        </w:tc>
        <w:tc>
          <w:tcPr>
            <w:tcW w:w="306" w:type="dxa"/>
            <w:tcBorders>
              <w:top w:val="nil"/>
              <w:left w:val="nil"/>
              <w:bottom w:val="nil"/>
              <w:right w:val="nil"/>
            </w:tcBorders>
            <w:shd w:val="clear" w:color="auto" w:fill="0070C0"/>
          </w:tcPr>
          <w:p w14:paraId="4DC6A038" w14:textId="77777777" w:rsidR="00D717CA" w:rsidRPr="00311AC0" w:rsidRDefault="00D717CA" w:rsidP="00685575">
            <w:pPr>
              <w:rPr>
                <w:sz w:val="4"/>
                <w:szCs w:val="4"/>
              </w:rPr>
            </w:pPr>
          </w:p>
        </w:tc>
        <w:tc>
          <w:tcPr>
            <w:tcW w:w="303" w:type="dxa"/>
            <w:tcBorders>
              <w:top w:val="nil"/>
              <w:left w:val="nil"/>
              <w:bottom w:val="nil"/>
              <w:right w:val="nil"/>
            </w:tcBorders>
          </w:tcPr>
          <w:p w14:paraId="57FD61C7" w14:textId="77777777" w:rsidR="00D717CA" w:rsidRPr="00311AC0" w:rsidRDefault="00D717CA" w:rsidP="00685575">
            <w:pPr>
              <w:rPr>
                <w:sz w:val="4"/>
                <w:szCs w:val="4"/>
              </w:rPr>
            </w:pPr>
          </w:p>
        </w:tc>
        <w:tc>
          <w:tcPr>
            <w:tcW w:w="312" w:type="dxa"/>
            <w:tcBorders>
              <w:top w:val="nil"/>
              <w:left w:val="nil"/>
              <w:bottom w:val="nil"/>
              <w:right w:val="nil"/>
            </w:tcBorders>
          </w:tcPr>
          <w:p w14:paraId="2E9CFC8A" w14:textId="77777777" w:rsidR="00D717CA" w:rsidRPr="00311AC0" w:rsidRDefault="00D717CA" w:rsidP="00685575">
            <w:pPr>
              <w:rPr>
                <w:sz w:val="4"/>
                <w:szCs w:val="4"/>
              </w:rPr>
            </w:pPr>
          </w:p>
        </w:tc>
        <w:tc>
          <w:tcPr>
            <w:tcW w:w="306" w:type="dxa"/>
            <w:tcBorders>
              <w:top w:val="nil"/>
              <w:left w:val="nil"/>
              <w:bottom w:val="nil"/>
              <w:right w:val="nil"/>
            </w:tcBorders>
            <w:shd w:val="clear" w:color="auto" w:fill="0070C0"/>
          </w:tcPr>
          <w:p w14:paraId="57910D87" w14:textId="77777777" w:rsidR="00D717CA" w:rsidRPr="00311AC0" w:rsidRDefault="00D717CA" w:rsidP="00685575">
            <w:pPr>
              <w:rPr>
                <w:sz w:val="4"/>
                <w:szCs w:val="4"/>
              </w:rPr>
            </w:pPr>
          </w:p>
        </w:tc>
        <w:tc>
          <w:tcPr>
            <w:tcW w:w="303" w:type="dxa"/>
            <w:tcBorders>
              <w:top w:val="nil"/>
              <w:left w:val="nil"/>
              <w:bottom w:val="nil"/>
              <w:right w:val="nil"/>
            </w:tcBorders>
          </w:tcPr>
          <w:p w14:paraId="72C0D440" w14:textId="77777777" w:rsidR="00D717CA" w:rsidRPr="00311AC0" w:rsidRDefault="00D717CA" w:rsidP="00685575">
            <w:pPr>
              <w:rPr>
                <w:sz w:val="4"/>
                <w:szCs w:val="4"/>
              </w:rPr>
            </w:pPr>
          </w:p>
        </w:tc>
        <w:tc>
          <w:tcPr>
            <w:tcW w:w="312" w:type="dxa"/>
            <w:tcBorders>
              <w:top w:val="nil"/>
              <w:left w:val="nil"/>
              <w:bottom w:val="nil"/>
              <w:right w:val="nil"/>
            </w:tcBorders>
          </w:tcPr>
          <w:p w14:paraId="6A9B7DC7" w14:textId="77777777" w:rsidR="00D717CA" w:rsidRPr="00311AC0" w:rsidRDefault="00D717CA" w:rsidP="00685575">
            <w:pPr>
              <w:rPr>
                <w:sz w:val="4"/>
                <w:szCs w:val="4"/>
              </w:rPr>
            </w:pPr>
          </w:p>
        </w:tc>
        <w:tc>
          <w:tcPr>
            <w:tcW w:w="306" w:type="dxa"/>
            <w:tcBorders>
              <w:top w:val="nil"/>
              <w:left w:val="nil"/>
              <w:bottom w:val="nil"/>
              <w:right w:val="nil"/>
            </w:tcBorders>
            <w:shd w:val="clear" w:color="auto" w:fill="0070C0"/>
          </w:tcPr>
          <w:p w14:paraId="6A353619" w14:textId="77777777" w:rsidR="00D717CA" w:rsidRPr="00311AC0" w:rsidRDefault="00D717CA" w:rsidP="00685575">
            <w:pPr>
              <w:rPr>
                <w:sz w:val="4"/>
                <w:szCs w:val="4"/>
              </w:rPr>
            </w:pPr>
          </w:p>
        </w:tc>
        <w:tc>
          <w:tcPr>
            <w:tcW w:w="303" w:type="dxa"/>
            <w:tcBorders>
              <w:top w:val="nil"/>
              <w:left w:val="nil"/>
              <w:bottom w:val="nil"/>
              <w:right w:val="nil"/>
            </w:tcBorders>
          </w:tcPr>
          <w:p w14:paraId="1669521F" w14:textId="77777777" w:rsidR="00D717CA" w:rsidRPr="00311AC0" w:rsidRDefault="00D717CA" w:rsidP="00685575">
            <w:pPr>
              <w:rPr>
                <w:sz w:val="4"/>
                <w:szCs w:val="4"/>
              </w:rPr>
            </w:pPr>
          </w:p>
        </w:tc>
        <w:tc>
          <w:tcPr>
            <w:tcW w:w="312" w:type="dxa"/>
            <w:tcBorders>
              <w:top w:val="nil"/>
              <w:left w:val="nil"/>
              <w:bottom w:val="nil"/>
              <w:right w:val="nil"/>
            </w:tcBorders>
          </w:tcPr>
          <w:p w14:paraId="61803E76" w14:textId="77777777" w:rsidR="00D717CA" w:rsidRPr="00311AC0" w:rsidRDefault="00D717CA" w:rsidP="00685575">
            <w:pPr>
              <w:rPr>
                <w:sz w:val="4"/>
                <w:szCs w:val="4"/>
              </w:rPr>
            </w:pPr>
          </w:p>
        </w:tc>
        <w:tc>
          <w:tcPr>
            <w:tcW w:w="307" w:type="dxa"/>
            <w:tcBorders>
              <w:top w:val="nil"/>
              <w:left w:val="nil"/>
              <w:bottom w:val="nil"/>
              <w:right w:val="nil"/>
            </w:tcBorders>
            <w:shd w:val="clear" w:color="auto" w:fill="0070C0"/>
          </w:tcPr>
          <w:p w14:paraId="0FE90E7C" w14:textId="77777777" w:rsidR="00D717CA" w:rsidRPr="00311AC0" w:rsidRDefault="00D717CA" w:rsidP="00685575">
            <w:pPr>
              <w:rPr>
                <w:sz w:val="4"/>
                <w:szCs w:val="4"/>
              </w:rPr>
            </w:pPr>
          </w:p>
        </w:tc>
        <w:tc>
          <w:tcPr>
            <w:tcW w:w="306" w:type="dxa"/>
            <w:tcBorders>
              <w:top w:val="nil"/>
              <w:left w:val="nil"/>
              <w:bottom w:val="nil"/>
              <w:right w:val="nil"/>
            </w:tcBorders>
          </w:tcPr>
          <w:p w14:paraId="7ADD67CF" w14:textId="77777777" w:rsidR="00D717CA" w:rsidRPr="00311AC0" w:rsidRDefault="00D717CA" w:rsidP="00685575">
            <w:pPr>
              <w:rPr>
                <w:sz w:val="4"/>
                <w:szCs w:val="4"/>
              </w:rPr>
            </w:pPr>
          </w:p>
        </w:tc>
        <w:tc>
          <w:tcPr>
            <w:tcW w:w="312" w:type="dxa"/>
            <w:tcBorders>
              <w:top w:val="nil"/>
              <w:left w:val="nil"/>
              <w:bottom w:val="nil"/>
              <w:right w:val="nil"/>
            </w:tcBorders>
          </w:tcPr>
          <w:p w14:paraId="1AE47C51" w14:textId="77777777" w:rsidR="00D717CA" w:rsidRPr="00311AC0" w:rsidRDefault="00D717CA" w:rsidP="00685575">
            <w:pPr>
              <w:rPr>
                <w:sz w:val="4"/>
                <w:szCs w:val="4"/>
              </w:rPr>
            </w:pPr>
          </w:p>
        </w:tc>
        <w:tc>
          <w:tcPr>
            <w:tcW w:w="306" w:type="dxa"/>
            <w:tcBorders>
              <w:top w:val="nil"/>
              <w:left w:val="nil"/>
              <w:bottom w:val="nil"/>
              <w:right w:val="nil"/>
            </w:tcBorders>
            <w:shd w:val="clear" w:color="auto" w:fill="0070C0"/>
          </w:tcPr>
          <w:p w14:paraId="4A81FCAD" w14:textId="77777777" w:rsidR="00D717CA" w:rsidRPr="00311AC0" w:rsidRDefault="00D717CA" w:rsidP="00685575">
            <w:pPr>
              <w:rPr>
                <w:sz w:val="4"/>
                <w:szCs w:val="4"/>
              </w:rPr>
            </w:pPr>
          </w:p>
        </w:tc>
        <w:tc>
          <w:tcPr>
            <w:tcW w:w="305" w:type="dxa"/>
            <w:tcBorders>
              <w:top w:val="nil"/>
              <w:left w:val="nil"/>
              <w:bottom w:val="nil"/>
              <w:right w:val="nil"/>
            </w:tcBorders>
          </w:tcPr>
          <w:p w14:paraId="77C75D19" w14:textId="77777777" w:rsidR="00D717CA" w:rsidRPr="00311AC0" w:rsidRDefault="00D717CA" w:rsidP="00685575">
            <w:pPr>
              <w:rPr>
                <w:sz w:val="4"/>
                <w:szCs w:val="4"/>
              </w:rPr>
            </w:pPr>
          </w:p>
        </w:tc>
        <w:tc>
          <w:tcPr>
            <w:tcW w:w="312" w:type="dxa"/>
            <w:tcBorders>
              <w:top w:val="nil"/>
              <w:left w:val="nil"/>
              <w:bottom w:val="nil"/>
              <w:right w:val="nil"/>
            </w:tcBorders>
          </w:tcPr>
          <w:p w14:paraId="364B89A2" w14:textId="77777777" w:rsidR="00D717CA" w:rsidRPr="00311AC0" w:rsidRDefault="00D717CA" w:rsidP="00685575">
            <w:pPr>
              <w:rPr>
                <w:sz w:val="4"/>
                <w:szCs w:val="4"/>
              </w:rPr>
            </w:pPr>
          </w:p>
        </w:tc>
        <w:tc>
          <w:tcPr>
            <w:tcW w:w="306" w:type="dxa"/>
            <w:tcBorders>
              <w:top w:val="nil"/>
              <w:left w:val="nil"/>
              <w:bottom w:val="nil"/>
              <w:right w:val="nil"/>
            </w:tcBorders>
            <w:shd w:val="clear" w:color="auto" w:fill="0070C0"/>
          </w:tcPr>
          <w:p w14:paraId="0AEBE7F1" w14:textId="77777777" w:rsidR="00D717CA" w:rsidRPr="00311AC0" w:rsidRDefault="00D717CA" w:rsidP="00685575">
            <w:pPr>
              <w:rPr>
                <w:sz w:val="4"/>
                <w:szCs w:val="4"/>
              </w:rPr>
            </w:pPr>
          </w:p>
        </w:tc>
        <w:tc>
          <w:tcPr>
            <w:tcW w:w="304" w:type="dxa"/>
            <w:tcBorders>
              <w:top w:val="nil"/>
              <w:left w:val="nil"/>
              <w:bottom w:val="nil"/>
              <w:right w:val="nil"/>
            </w:tcBorders>
          </w:tcPr>
          <w:p w14:paraId="172DC518" w14:textId="77777777" w:rsidR="00D717CA" w:rsidRPr="00311AC0" w:rsidRDefault="00D717CA" w:rsidP="00685575">
            <w:pPr>
              <w:rPr>
                <w:sz w:val="4"/>
                <w:szCs w:val="4"/>
              </w:rPr>
            </w:pPr>
          </w:p>
        </w:tc>
        <w:tc>
          <w:tcPr>
            <w:tcW w:w="341" w:type="dxa"/>
            <w:tcBorders>
              <w:top w:val="nil"/>
              <w:left w:val="nil"/>
              <w:bottom w:val="nil"/>
              <w:right w:val="nil"/>
            </w:tcBorders>
          </w:tcPr>
          <w:p w14:paraId="51EEFA91" w14:textId="77777777" w:rsidR="00D717CA" w:rsidRPr="00311AC0" w:rsidRDefault="00D717CA" w:rsidP="00685575">
            <w:pPr>
              <w:rPr>
                <w:sz w:val="4"/>
                <w:szCs w:val="4"/>
              </w:rPr>
            </w:pPr>
          </w:p>
        </w:tc>
        <w:tc>
          <w:tcPr>
            <w:tcW w:w="338" w:type="dxa"/>
            <w:tcBorders>
              <w:top w:val="nil"/>
              <w:left w:val="nil"/>
              <w:bottom w:val="nil"/>
              <w:right w:val="nil"/>
            </w:tcBorders>
            <w:shd w:val="clear" w:color="auto" w:fill="0070C0"/>
          </w:tcPr>
          <w:p w14:paraId="580F6624" w14:textId="77777777" w:rsidR="00D717CA" w:rsidRPr="00311AC0" w:rsidRDefault="00D717CA" w:rsidP="00685575">
            <w:pPr>
              <w:rPr>
                <w:sz w:val="4"/>
                <w:szCs w:val="4"/>
              </w:rPr>
            </w:pPr>
          </w:p>
        </w:tc>
        <w:tc>
          <w:tcPr>
            <w:tcW w:w="338" w:type="dxa"/>
            <w:tcBorders>
              <w:top w:val="nil"/>
              <w:left w:val="nil"/>
              <w:bottom w:val="nil"/>
              <w:right w:val="nil"/>
            </w:tcBorders>
          </w:tcPr>
          <w:p w14:paraId="61CE4845" w14:textId="77777777" w:rsidR="00D717CA" w:rsidRPr="00311AC0" w:rsidRDefault="00D717CA" w:rsidP="00685575">
            <w:pPr>
              <w:rPr>
                <w:sz w:val="4"/>
                <w:szCs w:val="4"/>
              </w:rPr>
            </w:pPr>
          </w:p>
        </w:tc>
        <w:tc>
          <w:tcPr>
            <w:tcW w:w="312" w:type="dxa"/>
            <w:tcBorders>
              <w:top w:val="nil"/>
              <w:left w:val="nil"/>
              <w:bottom w:val="nil"/>
              <w:right w:val="nil"/>
            </w:tcBorders>
          </w:tcPr>
          <w:p w14:paraId="41B76D10" w14:textId="77777777" w:rsidR="00D717CA" w:rsidRPr="00311AC0" w:rsidRDefault="00D717CA" w:rsidP="00685575">
            <w:pPr>
              <w:rPr>
                <w:sz w:val="4"/>
                <w:szCs w:val="4"/>
              </w:rPr>
            </w:pPr>
          </w:p>
        </w:tc>
        <w:tc>
          <w:tcPr>
            <w:tcW w:w="307" w:type="dxa"/>
            <w:tcBorders>
              <w:top w:val="nil"/>
              <w:left w:val="nil"/>
              <w:bottom w:val="nil"/>
              <w:right w:val="nil"/>
            </w:tcBorders>
            <w:shd w:val="clear" w:color="auto" w:fill="0070C0"/>
          </w:tcPr>
          <w:p w14:paraId="34DFCB2A" w14:textId="77777777" w:rsidR="00D717CA" w:rsidRPr="00311AC0" w:rsidRDefault="00D717CA" w:rsidP="00685575">
            <w:pPr>
              <w:rPr>
                <w:sz w:val="4"/>
                <w:szCs w:val="4"/>
              </w:rPr>
            </w:pPr>
          </w:p>
        </w:tc>
        <w:tc>
          <w:tcPr>
            <w:tcW w:w="311" w:type="dxa"/>
            <w:gridSpan w:val="2"/>
            <w:tcBorders>
              <w:top w:val="nil"/>
              <w:left w:val="nil"/>
              <w:bottom w:val="nil"/>
              <w:right w:val="nil"/>
            </w:tcBorders>
          </w:tcPr>
          <w:p w14:paraId="0881E79F" w14:textId="77777777" w:rsidR="00D717CA" w:rsidRPr="00311AC0" w:rsidRDefault="00D717CA" w:rsidP="00685575">
            <w:pPr>
              <w:rPr>
                <w:sz w:val="4"/>
                <w:szCs w:val="4"/>
              </w:rPr>
            </w:pPr>
          </w:p>
        </w:tc>
      </w:tr>
      <w:tr w:rsidR="00D717CA" w:rsidRPr="00311AC0" w14:paraId="23B6C0FD" w14:textId="77777777" w:rsidTr="00685575">
        <w:trPr>
          <w:trHeight w:val="57"/>
        </w:trPr>
        <w:tc>
          <w:tcPr>
            <w:tcW w:w="872" w:type="dxa"/>
            <w:tcBorders>
              <w:top w:val="nil"/>
              <w:left w:val="nil"/>
              <w:bottom w:val="nil"/>
              <w:right w:val="nil"/>
            </w:tcBorders>
          </w:tcPr>
          <w:p w14:paraId="53CB8A5D" w14:textId="77777777" w:rsidR="00D717CA" w:rsidRPr="00311AC0" w:rsidRDefault="00D717CA" w:rsidP="00685575">
            <w:pPr>
              <w:rPr>
                <w:sz w:val="4"/>
                <w:szCs w:val="4"/>
              </w:rPr>
            </w:pPr>
          </w:p>
        </w:tc>
        <w:tc>
          <w:tcPr>
            <w:tcW w:w="311" w:type="dxa"/>
            <w:tcBorders>
              <w:top w:val="nil"/>
              <w:left w:val="nil"/>
              <w:bottom w:val="nil"/>
              <w:right w:val="nil"/>
            </w:tcBorders>
          </w:tcPr>
          <w:p w14:paraId="4287F19E" w14:textId="77777777" w:rsidR="00D717CA" w:rsidRPr="00311AC0" w:rsidRDefault="00D717CA" w:rsidP="00685575">
            <w:pPr>
              <w:rPr>
                <w:sz w:val="4"/>
                <w:szCs w:val="4"/>
              </w:rPr>
            </w:pPr>
          </w:p>
        </w:tc>
        <w:tc>
          <w:tcPr>
            <w:tcW w:w="306" w:type="dxa"/>
            <w:tcBorders>
              <w:top w:val="nil"/>
              <w:left w:val="nil"/>
              <w:bottom w:val="nil"/>
              <w:right w:val="nil"/>
            </w:tcBorders>
            <w:shd w:val="clear" w:color="auto" w:fill="0070C0"/>
          </w:tcPr>
          <w:p w14:paraId="744D2073" w14:textId="77777777" w:rsidR="00D717CA" w:rsidRPr="00311AC0" w:rsidRDefault="00D717CA" w:rsidP="00685575">
            <w:pPr>
              <w:rPr>
                <w:sz w:val="4"/>
                <w:szCs w:val="4"/>
              </w:rPr>
            </w:pPr>
          </w:p>
        </w:tc>
        <w:tc>
          <w:tcPr>
            <w:tcW w:w="303" w:type="dxa"/>
            <w:tcBorders>
              <w:top w:val="nil"/>
              <w:left w:val="nil"/>
              <w:bottom w:val="nil"/>
              <w:right w:val="nil"/>
            </w:tcBorders>
          </w:tcPr>
          <w:p w14:paraId="4DE2C4C0" w14:textId="77777777" w:rsidR="00D717CA" w:rsidRPr="00311AC0" w:rsidRDefault="00D717CA" w:rsidP="00685575">
            <w:pPr>
              <w:rPr>
                <w:sz w:val="4"/>
                <w:szCs w:val="4"/>
              </w:rPr>
            </w:pPr>
          </w:p>
        </w:tc>
        <w:tc>
          <w:tcPr>
            <w:tcW w:w="310" w:type="dxa"/>
            <w:tcBorders>
              <w:top w:val="nil"/>
              <w:left w:val="nil"/>
              <w:bottom w:val="nil"/>
              <w:right w:val="nil"/>
            </w:tcBorders>
          </w:tcPr>
          <w:p w14:paraId="0FA2E606" w14:textId="77777777" w:rsidR="00D717CA" w:rsidRPr="00311AC0" w:rsidRDefault="00D717CA" w:rsidP="00685575">
            <w:pPr>
              <w:rPr>
                <w:sz w:val="4"/>
                <w:szCs w:val="4"/>
              </w:rPr>
            </w:pPr>
          </w:p>
        </w:tc>
        <w:tc>
          <w:tcPr>
            <w:tcW w:w="304" w:type="dxa"/>
            <w:tcBorders>
              <w:top w:val="nil"/>
              <w:left w:val="nil"/>
              <w:bottom w:val="nil"/>
              <w:right w:val="nil"/>
            </w:tcBorders>
            <w:shd w:val="clear" w:color="auto" w:fill="0070C0"/>
          </w:tcPr>
          <w:p w14:paraId="775F39B6" w14:textId="77777777" w:rsidR="00D717CA" w:rsidRPr="00311AC0" w:rsidRDefault="00D717CA" w:rsidP="00685575">
            <w:pPr>
              <w:rPr>
                <w:sz w:val="4"/>
                <w:szCs w:val="4"/>
              </w:rPr>
            </w:pPr>
          </w:p>
        </w:tc>
        <w:tc>
          <w:tcPr>
            <w:tcW w:w="302" w:type="dxa"/>
            <w:tcBorders>
              <w:top w:val="nil"/>
              <w:left w:val="nil"/>
              <w:bottom w:val="nil"/>
              <w:right w:val="nil"/>
            </w:tcBorders>
          </w:tcPr>
          <w:p w14:paraId="1B35EA8A" w14:textId="77777777" w:rsidR="00D717CA" w:rsidRPr="00311AC0" w:rsidRDefault="00D717CA" w:rsidP="00685575">
            <w:pPr>
              <w:rPr>
                <w:sz w:val="4"/>
                <w:szCs w:val="4"/>
              </w:rPr>
            </w:pPr>
          </w:p>
        </w:tc>
        <w:tc>
          <w:tcPr>
            <w:tcW w:w="312" w:type="dxa"/>
            <w:tcBorders>
              <w:top w:val="nil"/>
              <w:left w:val="nil"/>
              <w:bottom w:val="nil"/>
              <w:right w:val="nil"/>
            </w:tcBorders>
          </w:tcPr>
          <w:p w14:paraId="7E736780" w14:textId="77777777" w:rsidR="00D717CA" w:rsidRPr="00311AC0" w:rsidRDefault="00D717CA" w:rsidP="00685575">
            <w:pPr>
              <w:rPr>
                <w:sz w:val="4"/>
                <w:szCs w:val="4"/>
              </w:rPr>
            </w:pPr>
          </w:p>
        </w:tc>
        <w:tc>
          <w:tcPr>
            <w:tcW w:w="306" w:type="dxa"/>
            <w:tcBorders>
              <w:top w:val="nil"/>
              <w:left w:val="nil"/>
              <w:bottom w:val="nil"/>
              <w:right w:val="nil"/>
            </w:tcBorders>
            <w:shd w:val="clear" w:color="auto" w:fill="0070C0"/>
          </w:tcPr>
          <w:p w14:paraId="2C56A29F" w14:textId="77777777" w:rsidR="00D717CA" w:rsidRPr="00311AC0" w:rsidRDefault="00D717CA" w:rsidP="00685575">
            <w:pPr>
              <w:rPr>
                <w:sz w:val="4"/>
                <w:szCs w:val="4"/>
              </w:rPr>
            </w:pPr>
          </w:p>
        </w:tc>
        <w:tc>
          <w:tcPr>
            <w:tcW w:w="303" w:type="dxa"/>
            <w:tcBorders>
              <w:top w:val="nil"/>
              <w:left w:val="nil"/>
              <w:bottom w:val="nil"/>
              <w:right w:val="nil"/>
            </w:tcBorders>
          </w:tcPr>
          <w:p w14:paraId="12A970D3" w14:textId="77777777" w:rsidR="00D717CA" w:rsidRPr="00311AC0" w:rsidRDefault="00D717CA" w:rsidP="00685575">
            <w:pPr>
              <w:rPr>
                <w:sz w:val="4"/>
                <w:szCs w:val="4"/>
              </w:rPr>
            </w:pPr>
          </w:p>
        </w:tc>
        <w:tc>
          <w:tcPr>
            <w:tcW w:w="312" w:type="dxa"/>
            <w:tcBorders>
              <w:top w:val="nil"/>
              <w:left w:val="nil"/>
              <w:bottom w:val="nil"/>
              <w:right w:val="nil"/>
            </w:tcBorders>
          </w:tcPr>
          <w:p w14:paraId="095A17F0" w14:textId="77777777" w:rsidR="00D717CA" w:rsidRPr="00311AC0" w:rsidRDefault="00D717CA" w:rsidP="00685575">
            <w:pPr>
              <w:rPr>
                <w:sz w:val="4"/>
                <w:szCs w:val="4"/>
              </w:rPr>
            </w:pPr>
          </w:p>
        </w:tc>
        <w:tc>
          <w:tcPr>
            <w:tcW w:w="306" w:type="dxa"/>
            <w:tcBorders>
              <w:top w:val="nil"/>
              <w:left w:val="nil"/>
              <w:bottom w:val="nil"/>
              <w:right w:val="nil"/>
            </w:tcBorders>
            <w:shd w:val="clear" w:color="auto" w:fill="0070C0"/>
          </w:tcPr>
          <w:p w14:paraId="6054F806" w14:textId="77777777" w:rsidR="00D717CA" w:rsidRPr="00311AC0" w:rsidRDefault="00D717CA" w:rsidP="00685575">
            <w:pPr>
              <w:rPr>
                <w:sz w:val="4"/>
                <w:szCs w:val="4"/>
              </w:rPr>
            </w:pPr>
          </w:p>
        </w:tc>
        <w:tc>
          <w:tcPr>
            <w:tcW w:w="303" w:type="dxa"/>
            <w:tcBorders>
              <w:top w:val="nil"/>
              <w:left w:val="nil"/>
              <w:bottom w:val="nil"/>
              <w:right w:val="nil"/>
            </w:tcBorders>
          </w:tcPr>
          <w:p w14:paraId="36BBF3F8" w14:textId="77777777" w:rsidR="00D717CA" w:rsidRPr="00311AC0" w:rsidRDefault="00D717CA" w:rsidP="00685575">
            <w:pPr>
              <w:rPr>
                <w:sz w:val="4"/>
                <w:szCs w:val="4"/>
              </w:rPr>
            </w:pPr>
          </w:p>
        </w:tc>
        <w:tc>
          <w:tcPr>
            <w:tcW w:w="312" w:type="dxa"/>
            <w:tcBorders>
              <w:top w:val="nil"/>
              <w:left w:val="nil"/>
              <w:bottom w:val="nil"/>
              <w:right w:val="nil"/>
            </w:tcBorders>
          </w:tcPr>
          <w:p w14:paraId="638B393F" w14:textId="77777777" w:rsidR="00D717CA" w:rsidRPr="00311AC0" w:rsidRDefault="00D717CA" w:rsidP="00685575">
            <w:pPr>
              <w:rPr>
                <w:sz w:val="4"/>
                <w:szCs w:val="4"/>
              </w:rPr>
            </w:pPr>
          </w:p>
        </w:tc>
        <w:tc>
          <w:tcPr>
            <w:tcW w:w="306" w:type="dxa"/>
            <w:tcBorders>
              <w:top w:val="nil"/>
              <w:left w:val="nil"/>
              <w:bottom w:val="nil"/>
              <w:right w:val="nil"/>
            </w:tcBorders>
            <w:shd w:val="clear" w:color="auto" w:fill="0070C0"/>
          </w:tcPr>
          <w:p w14:paraId="6F202304" w14:textId="77777777" w:rsidR="00D717CA" w:rsidRPr="00311AC0" w:rsidRDefault="00D717CA" w:rsidP="00685575">
            <w:pPr>
              <w:rPr>
                <w:sz w:val="4"/>
                <w:szCs w:val="4"/>
              </w:rPr>
            </w:pPr>
          </w:p>
        </w:tc>
        <w:tc>
          <w:tcPr>
            <w:tcW w:w="303" w:type="dxa"/>
            <w:tcBorders>
              <w:top w:val="nil"/>
              <w:left w:val="nil"/>
              <w:bottom w:val="nil"/>
              <w:right w:val="nil"/>
            </w:tcBorders>
          </w:tcPr>
          <w:p w14:paraId="3EEC3754" w14:textId="77777777" w:rsidR="00D717CA" w:rsidRPr="00311AC0" w:rsidRDefault="00D717CA" w:rsidP="00685575">
            <w:pPr>
              <w:rPr>
                <w:sz w:val="4"/>
                <w:szCs w:val="4"/>
              </w:rPr>
            </w:pPr>
          </w:p>
        </w:tc>
        <w:tc>
          <w:tcPr>
            <w:tcW w:w="312" w:type="dxa"/>
            <w:tcBorders>
              <w:top w:val="nil"/>
              <w:left w:val="nil"/>
              <w:bottom w:val="nil"/>
              <w:right w:val="nil"/>
            </w:tcBorders>
          </w:tcPr>
          <w:p w14:paraId="07137A7E" w14:textId="77777777" w:rsidR="00D717CA" w:rsidRPr="00311AC0" w:rsidRDefault="00D717CA" w:rsidP="00685575">
            <w:pPr>
              <w:rPr>
                <w:sz w:val="4"/>
                <w:szCs w:val="4"/>
              </w:rPr>
            </w:pPr>
          </w:p>
        </w:tc>
        <w:tc>
          <w:tcPr>
            <w:tcW w:w="307" w:type="dxa"/>
            <w:tcBorders>
              <w:top w:val="nil"/>
              <w:left w:val="nil"/>
              <w:bottom w:val="nil"/>
              <w:right w:val="nil"/>
            </w:tcBorders>
            <w:shd w:val="clear" w:color="auto" w:fill="0070C0"/>
          </w:tcPr>
          <w:p w14:paraId="114EF99C" w14:textId="77777777" w:rsidR="00D717CA" w:rsidRPr="00311AC0" w:rsidRDefault="00D717CA" w:rsidP="00685575">
            <w:pPr>
              <w:rPr>
                <w:sz w:val="4"/>
                <w:szCs w:val="4"/>
              </w:rPr>
            </w:pPr>
          </w:p>
        </w:tc>
        <w:tc>
          <w:tcPr>
            <w:tcW w:w="306" w:type="dxa"/>
            <w:tcBorders>
              <w:top w:val="nil"/>
              <w:left w:val="nil"/>
              <w:bottom w:val="nil"/>
              <w:right w:val="nil"/>
            </w:tcBorders>
          </w:tcPr>
          <w:p w14:paraId="1DCA943D" w14:textId="77777777" w:rsidR="00D717CA" w:rsidRPr="00311AC0" w:rsidRDefault="00D717CA" w:rsidP="00685575">
            <w:pPr>
              <w:rPr>
                <w:sz w:val="4"/>
                <w:szCs w:val="4"/>
              </w:rPr>
            </w:pPr>
          </w:p>
        </w:tc>
        <w:tc>
          <w:tcPr>
            <w:tcW w:w="312" w:type="dxa"/>
            <w:tcBorders>
              <w:top w:val="nil"/>
              <w:left w:val="nil"/>
              <w:bottom w:val="nil"/>
              <w:right w:val="nil"/>
            </w:tcBorders>
          </w:tcPr>
          <w:p w14:paraId="7FA5B555" w14:textId="77777777" w:rsidR="00D717CA" w:rsidRPr="00311AC0" w:rsidRDefault="00D717CA" w:rsidP="00685575">
            <w:pPr>
              <w:rPr>
                <w:sz w:val="4"/>
                <w:szCs w:val="4"/>
              </w:rPr>
            </w:pPr>
          </w:p>
        </w:tc>
        <w:tc>
          <w:tcPr>
            <w:tcW w:w="306" w:type="dxa"/>
            <w:tcBorders>
              <w:top w:val="nil"/>
              <w:left w:val="nil"/>
              <w:bottom w:val="nil"/>
              <w:right w:val="nil"/>
            </w:tcBorders>
            <w:shd w:val="clear" w:color="auto" w:fill="0070C0"/>
          </w:tcPr>
          <w:p w14:paraId="132A8188" w14:textId="77777777" w:rsidR="00D717CA" w:rsidRPr="00311AC0" w:rsidRDefault="00D717CA" w:rsidP="00685575">
            <w:pPr>
              <w:rPr>
                <w:sz w:val="4"/>
                <w:szCs w:val="4"/>
              </w:rPr>
            </w:pPr>
          </w:p>
        </w:tc>
        <w:tc>
          <w:tcPr>
            <w:tcW w:w="305" w:type="dxa"/>
            <w:tcBorders>
              <w:top w:val="nil"/>
              <w:left w:val="nil"/>
              <w:bottom w:val="nil"/>
              <w:right w:val="nil"/>
            </w:tcBorders>
          </w:tcPr>
          <w:p w14:paraId="60B7F76D" w14:textId="77777777" w:rsidR="00D717CA" w:rsidRPr="00311AC0" w:rsidRDefault="00D717CA" w:rsidP="00685575">
            <w:pPr>
              <w:rPr>
                <w:sz w:val="4"/>
                <w:szCs w:val="4"/>
              </w:rPr>
            </w:pPr>
          </w:p>
        </w:tc>
        <w:tc>
          <w:tcPr>
            <w:tcW w:w="312" w:type="dxa"/>
            <w:tcBorders>
              <w:top w:val="nil"/>
              <w:left w:val="nil"/>
              <w:bottom w:val="nil"/>
              <w:right w:val="nil"/>
            </w:tcBorders>
          </w:tcPr>
          <w:p w14:paraId="0C9BF335" w14:textId="77777777" w:rsidR="00D717CA" w:rsidRPr="00311AC0" w:rsidRDefault="00D717CA" w:rsidP="00685575">
            <w:pPr>
              <w:rPr>
                <w:sz w:val="4"/>
                <w:szCs w:val="4"/>
              </w:rPr>
            </w:pPr>
          </w:p>
        </w:tc>
        <w:tc>
          <w:tcPr>
            <w:tcW w:w="306" w:type="dxa"/>
            <w:tcBorders>
              <w:top w:val="nil"/>
              <w:left w:val="nil"/>
              <w:bottom w:val="nil"/>
              <w:right w:val="nil"/>
            </w:tcBorders>
            <w:shd w:val="clear" w:color="auto" w:fill="0070C0"/>
          </w:tcPr>
          <w:p w14:paraId="55CDED3A" w14:textId="77777777" w:rsidR="00D717CA" w:rsidRPr="00311AC0" w:rsidRDefault="00D717CA" w:rsidP="00685575">
            <w:pPr>
              <w:rPr>
                <w:sz w:val="4"/>
                <w:szCs w:val="4"/>
              </w:rPr>
            </w:pPr>
          </w:p>
        </w:tc>
        <w:tc>
          <w:tcPr>
            <w:tcW w:w="304" w:type="dxa"/>
            <w:tcBorders>
              <w:top w:val="nil"/>
              <w:left w:val="nil"/>
              <w:bottom w:val="nil"/>
              <w:right w:val="nil"/>
            </w:tcBorders>
          </w:tcPr>
          <w:p w14:paraId="5812B405" w14:textId="77777777" w:rsidR="00D717CA" w:rsidRPr="00311AC0" w:rsidRDefault="00D717CA" w:rsidP="00685575">
            <w:pPr>
              <w:rPr>
                <w:sz w:val="4"/>
                <w:szCs w:val="4"/>
              </w:rPr>
            </w:pPr>
          </w:p>
        </w:tc>
        <w:tc>
          <w:tcPr>
            <w:tcW w:w="341" w:type="dxa"/>
            <w:tcBorders>
              <w:top w:val="nil"/>
              <w:left w:val="nil"/>
              <w:bottom w:val="nil"/>
              <w:right w:val="nil"/>
            </w:tcBorders>
          </w:tcPr>
          <w:p w14:paraId="6090F782" w14:textId="77777777" w:rsidR="00D717CA" w:rsidRPr="00311AC0" w:rsidRDefault="00D717CA" w:rsidP="00685575">
            <w:pPr>
              <w:rPr>
                <w:sz w:val="4"/>
                <w:szCs w:val="4"/>
              </w:rPr>
            </w:pPr>
          </w:p>
        </w:tc>
        <w:tc>
          <w:tcPr>
            <w:tcW w:w="338" w:type="dxa"/>
            <w:tcBorders>
              <w:top w:val="nil"/>
              <w:left w:val="nil"/>
              <w:bottom w:val="nil"/>
              <w:right w:val="nil"/>
            </w:tcBorders>
            <w:shd w:val="clear" w:color="auto" w:fill="0070C0"/>
          </w:tcPr>
          <w:p w14:paraId="3474324F" w14:textId="77777777" w:rsidR="00D717CA" w:rsidRPr="00311AC0" w:rsidRDefault="00D717CA" w:rsidP="00685575">
            <w:pPr>
              <w:rPr>
                <w:sz w:val="4"/>
                <w:szCs w:val="4"/>
              </w:rPr>
            </w:pPr>
          </w:p>
        </w:tc>
        <w:tc>
          <w:tcPr>
            <w:tcW w:w="338" w:type="dxa"/>
            <w:tcBorders>
              <w:top w:val="nil"/>
              <w:left w:val="nil"/>
              <w:bottom w:val="nil"/>
              <w:right w:val="nil"/>
            </w:tcBorders>
          </w:tcPr>
          <w:p w14:paraId="68BAD2BE" w14:textId="77777777" w:rsidR="00D717CA" w:rsidRPr="00311AC0" w:rsidRDefault="00D717CA" w:rsidP="00685575">
            <w:pPr>
              <w:rPr>
                <w:sz w:val="4"/>
                <w:szCs w:val="4"/>
              </w:rPr>
            </w:pPr>
          </w:p>
        </w:tc>
        <w:tc>
          <w:tcPr>
            <w:tcW w:w="312" w:type="dxa"/>
            <w:tcBorders>
              <w:top w:val="nil"/>
              <w:left w:val="nil"/>
              <w:bottom w:val="nil"/>
              <w:right w:val="nil"/>
            </w:tcBorders>
          </w:tcPr>
          <w:p w14:paraId="6233BF41" w14:textId="77777777" w:rsidR="00D717CA" w:rsidRPr="00311AC0" w:rsidRDefault="00D717CA" w:rsidP="00685575">
            <w:pPr>
              <w:rPr>
                <w:sz w:val="4"/>
                <w:szCs w:val="4"/>
              </w:rPr>
            </w:pPr>
          </w:p>
        </w:tc>
        <w:tc>
          <w:tcPr>
            <w:tcW w:w="307" w:type="dxa"/>
            <w:tcBorders>
              <w:top w:val="nil"/>
              <w:left w:val="nil"/>
              <w:bottom w:val="nil"/>
              <w:right w:val="nil"/>
            </w:tcBorders>
            <w:shd w:val="clear" w:color="auto" w:fill="0070C0"/>
          </w:tcPr>
          <w:p w14:paraId="763D0098" w14:textId="77777777" w:rsidR="00D717CA" w:rsidRPr="00311AC0" w:rsidRDefault="00D717CA" w:rsidP="00685575">
            <w:pPr>
              <w:rPr>
                <w:sz w:val="4"/>
                <w:szCs w:val="4"/>
              </w:rPr>
            </w:pPr>
          </w:p>
        </w:tc>
        <w:tc>
          <w:tcPr>
            <w:tcW w:w="311" w:type="dxa"/>
            <w:gridSpan w:val="2"/>
            <w:tcBorders>
              <w:top w:val="nil"/>
              <w:left w:val="nil"/>
              <w:bottom w:val="nil"/>
              <w:right w:val="nil"/>
            </w:tcBorders>
          </w:tcPr>
          <w:p w14:paraId="1D4CBB36" w14:textId="77777777" w:rsidR="00D717CA" w:rsidRPr="00311AC0" w:rsidRDefault="00D717CA" w:rsidP="00685575">
            <w:pPr>
              <w:rPr>
                <w:sz w:val="4"/>
                <w:szCs w:val="4"/>
              </w:rPr>
            </w:pPr>
          </w:p>
        </w:tc>
      </w:tr>
      <w:tr w:rsidR="00D717CA" w:rsidRPr="00311AC0" w14:paraId="5AA9A816" w14:textId="77777777" w:rsidTr="00685575">
        <w:trPr>
          <w:trHeight w:val="57"/>
        </w:trPr>
        <w:tc>
          <w:tcPr>
            <w:tcW w:w="872" w:type="dxa"/>
            <w:tcBorders>
              <w:top w:val="nil"/>
              <w:left w:val="nil"/>
              <w:bottom w:val="nil"/>
              <w:right w:val="nil"/>
            </w:tcBorders>
          </w:tcPr>
          <w:p w14:paraId="3516707E" w14:textId="77777777" w:rsidR="00D717CA" w:rsidRPr="00311AC0" w:rsidRDefault="00D717CA" w:rsidP="00685575">
            <w:pPr>
              <w:rPr>
                <w:sz w:val="4"/>
                <w:szCs w:val="4"/>
              </w:rPr>
            </w:pPr>
          </w:p>
        </w:tc>
        <w:tc>
          <w:tcPr>
            <w:tcW w:w="311" w:type="dxa"/>
            <w:tcBorders>
              <w:top w:val="nil"/>
              <w:left w:val="nil"/>
              <w:bottom w:val="nil"/>
              <w:right w:val="nil"/>
            </w:tcBorders>
          </w:tcPr>
          <w:p w14:paraId="38E66FA9" w14:textId="77777777" w:rsidR="00D717CA" w:rsidRPr="00311AC0" w:rsidRDefault="00D717CA" w:rsidP="00685575">
            <w:pPr>
              <w:rPr>
                <w:sz w:val="4"/>
                <w:szCs w:val="4"/>
              </w:rPr>
            </w:pPr>
          </w:p>
        </w:tc>
        <w:tc>
          <w:tcPr>
            <w:tcW w:w="306" w:type="dxa"/>
            <w:tcBorders>
              <w:top w:val="nil"/>
              <w:left w:val="nil"/>
              <w:bottom w:val="nil"/>
              <w:right w:val="nil"/>
            </w:tcBorders>
            <w:shd w:val="clear" w:color="auto" w:fill="0070C0"/>
          </w:tcPr>
          <w:p w14:paraId="7B5670B8" w14:textId="77777777" w:rsidR="00D717CA" w:rsidRPr="00311AC0" w:rsidRDefault="00D717CA" w:rsidP="00685575">
            <w:pPr>
              <w:rPr>
                <w:sz w:val="4"/>
                <w:szCs w:val="4"/>
              </w:rPr>
            </w:pPr>
          </w:p>
        </w:tc>
        <w:tc>
          <w:tcPr>
            <w:tcW w:w="303" w:type="dxa"/>
            <w:tcBorders>
              <w:top w:val="nil"/>
              <w:left w:val="nil"/>
              <w:bottom w:val="nil"/>
              <w:right w:val="nil"/>
            </w:tcBorders>
          </w:tcPr>
          <w:p w14:paraId="3E2F4A3D" w14:textId="77777777" w:rsidR="00D717CA" w:rsidRPr="00311AC0" w:rsidRDefault="00D717CA" w:rsidP="00685575">
            <w:pPr>
              <w:rPr>
                <w:sz w:val="4"/>
                <w:szCs w:val="4"/>
              </w:rPr>
            </w:pPr>
          </w:p>
        </w:tc>
        <w:tc>
          <w:tcPr>
            <w:tcW w:w="310" w:type="dxa"/>
            <w:tcBorders>
              <w:top w:val="nil"/>
              <w:left w:val="nil"/>
              <w:bottom w:val="nil"/>
              <w:right w:val="nil"/>
            </w:tcBorders>
          </w:tcPr>
          <w:p w14:paraId="373FE8B1" w14:textId="77777777" w:rsidR="00D717CA" w:rsidRPr="00311AC0" w:rsidRDefault="00D717CA" w:rsidP="00685575">
            <w:pPr>
              <w:rPr>
                <w:sz w:val="4"/>
                <w:szCs w:val="4"/>
              </w:rPr>
            </w:pPr>
          </w:p>
        </w:tc>
        <w:tc>
          <w:tcPr>
            <w:tcW w:w="304" w:type="dxa"/>
            <w:tcBorders>
              <w:top w:val="nil"/>
              <w:left w:val="nil"/>
              <w:bottom w:val="nil"/>
              <w:right w:val="nil"/>
            </w:tcBorders>
            <w:shd w:val="clear" w:color="auto" w:fill="0070C0"/>
          </w:tcPr>
          <w:p w14:paraId="29CEA2AC" w14:textId="77777777" w:rsidR="00D717CA" w:rsidRPr="00311AC0" w:rsidRDefault="00D717CA" w:rsidP="00685575">
            <w:pPr>
              <w:rPr>
                <w:sz w:val="4"/>
                <w:szCs w:val="4"/>
              </w:rPr>
            </w:pPr>
          </w:p>
        </w:tc>
        <w:tc>
          <w:tcPr>
            <w:tcW w:w="302" w:type="dxa"/>
            <w:tcBorders>
              <w:top w:val="nil"/>
              <w:left w:val="nil"/>
              <w:bottom w:val="nil"/>
              <w:right w:val="nil"/>
            </w:tcBorders>
          </w:tcPr>
          <w:p w14:paraId="77436830" w14:textId="77777777" w:rsidR="00D717CA" w:rsidRPr="00311AC0" w:rsidRDefault="00D717CA" w:rsidP="00685575">
            <w:pPr>
              <w:rPr>
                <w:sz w:val="4"/>
                <w:szCs w:val="4"/>
              </w:rPr>
            </w:pPr>
          </w:p>
        </w:tc>
        <w:tc>
          <w:tcPr>
            <w:tcW w:w="312" w:type="dxa"/>
            <w:tcBorders>
              <w:top w:val="nil"/>
              <w:left w:val="nil"/>
              <w:bottom w:val="nil"/>
              <w:right w:val="nil"/>
            </w:tcBorders>
          </w:tcPr>
          <w:p w14:paraId="7000F31E" w14:textId="77777777" w:rsidR="00D717CA" w:rsidRPr="00311AC0" w:rsidRDefault="00D717CA" w:rsidP="00685575">
            <w:pPr>
              <w:rPr>
                <w:sz w:val="4"/>
                <w:szCs w:val="4"/>
              </w:rPr>
            </w:pPr>
          </w:p>
        </w:tc>
        <w:tc>
          <w:tcPr>
            <w:tcW w:w="306" w:type="dxa"/>
            <w:tcBorders>
              <w:top w:val="nil"/>
              <w:left w:val="nil"/>
              <w:bottom w:val="nil"/>
              <w:right w:val="nil"/>
            </w:tcBorders>
            <w:shd w:val="clear" w:color="auto" w:fill="0070C0"/>
          </w:tcPr>
          <w:p w14:paraId="6F7BC580" w14:textId="77777777" w:rsidR="00D717CA" w:rsidRPr="00311AC0" w:rsidRDefault="00D717CA" w:rsidP="00685575">
            <w:pPr>
              <w:rPr>
                <w:sz w:val="4"/>
                <w:szCs w:val="4"/>
              </w:rPr>
            </w:pPr>
          </w:p>
        </w:tc>
        <w:tc>
          <w:tcPr>
            <w:tcW w:w="303" w:type="dxa"/>
            <w:tcBorders>
              <w:top w:val="nil"/>
              <w:left w:val="nil"/>
              <w:bottom w:val="nil"/>
              <w:right w:val="nil"/>
            </w:tcBorders>
          </w:tcPr>
          <w:p w14:paraId="7A54A639" w14:textId="77777777" w:rsidR="00D717CA" w:rsidRPr="00311AC0" w:rsidRDefault="00D717CA" w:rsidP="00685575">
            <w:pPr>
              <w:rPr>
                <w:sz w:val="4"/>
                <w:szCs w:val="4"/>
              </w:rPr>
            </w:pPr>
          </w:p>
        </w:tc>
        <w:tc>
          <w:tcPr>
            <w:tcW w:w="312" w:type="dxa"/>
            <w:tcBorders>
              <w:top w:val="nil"/>
              <w:left w:val="nil"/>
              <w:bottom w:val="nil"/>
              <w:right w:val="nil"/>
            </w:tcBorders>
          </w:tcPr>
          <w:p w14:paraId="1C79DA1C" w14:textId="77777777" w:rsidR="00D717CA" w:rsidRPr="00311AC0" w:rsidRDefault="00D717CA" w:rsidP="00685575">
            <w:pPr>
              <w:rPr>
                <w:sz w:val="4"/>
                <w:szCs w:val="4"/>
              </w:rPr>
            </w:pPr>
          </w:p>
        </w:tc>
        <w:tc>
          <w:tcPr>
            <w:tcW w:w="306" w:type="dxa"/>
            <w:tcBorders>
              <w:top w:val="nil"/>
              <w:left w:val="nil"/>
              <w:bottom w:val="nil"/>
              <w:right w:val="nil"/>
            </w:tcBorders>
            <w:shd w:val="clear" w:color="auto" w:fill="0070C0"/>
          </w:tcPr>
          <w:p w14:paraId="09B13253" w14:textId="77777777" w:rsidR="00D717CA" w:rsidRPr="00311AC0" w:rsidRDefault="00D717CA" w:rsidP="00685575">
            <w:pPr>
              <w:rPr>
                <w:sz w:val="4"/>
                <w:szCs w:val="4"/>
              </w:rPr>
            </w:pPr>
          </w:p>
        </w:tc>
        <w:tc>
          <w:tcPr>
            <w:tcW w:w="303" w:type="dxa"/>
            <w:tcBorders>
              <w:top w:val="nil"/>
              <w:left w:val="nil"/>
              <w:bottom w:val="nil"/>
              <w:right w:val="nil"/>
            </w:tcBorders>
          </w:tcPr>
          <w:p w14:paraId="6DE45EEF" w14:textId="77777777" w:rsidR="00D717CA" w:rsidRPr="00311AC0" w:rsidRDefault="00D717CA" w:rsidP="00685575">
            <w:pPr>
              <w:rPr>
                <w:sz w:val="4"/>
                <w:szCs w:val="4"/>
              </w:rPr>
            </w:pPr>
          </w:p>
        </w:tc>
        <w:tc>
          <w:tcPr>
            <w:tcW w:w="312" w:type="dxa"/>
            <w:tcBorders>
              <w:top w:val="nil"/>
              <w:left w:val="nil"/>
              <w:bottom w:val="nil"/>
              <w:right w:val="nil"/>
            </w:tcBorders>
          </w:tcPr>
          <w:p w14:paraId="6D1AED49" w14:textId="77777777" w:rsidR="00D717CA" w:rsidRPr="00311AC0" w:rsidRDefault="00D717CA" w:rsidP="00685575">
            <w:pPr>
              <w:rPr>
                <w:sz w:val="4"/>
                <w:szCs w:val="4"/>
              </w:rPr>
            </w:pPr>
          </w:p>
        </w:tc>
        <w:tc>
          <w:tcPr>
            <w:tcW w:w="306" w:type="dxa"/>
            <w:tcBorders>
              <w:top w:val="nil"/>
              <w:left w:val="nil"/>
              <w:bottom w:val="nil"/>
              <w:right w:val="nil"/>
            </w:tcBorders>
            <w:shd w:val="clear" w:color="auto" w:fill="0070C0"/>
          </w:tcPr>
          <w:p w14:paraId="3D0DEA1A" w14:textId="77777777" w:rsidR="00D717CA" w:rsidRPr="00311AC0" w:rsidRDefault="00D717CA" w:rsidP="00685575">
            <w:pPr>
              <w:rPr>
                <w:sz w:val="4"/>
                <w:szCs w:val="4"/>
              </w:rPr>
            </w:pPr>
          </w:p>
        </w:tc>
        <w:tc>
          <w:tcPr>
            <w:tcW w:w="303" w:type="dxa"/>
            <w:tcBorders>
              <w:top w:val="nil"/>
              <w:left w:val="nil"/>
              <w:bottom w:val="nil"/>
              <w:right w:val="nil"/>
            </w:tcBorders>
          </w:tcPr>
          <w:p w14:paraId="59DAC687" w14:textId="77777777" w:rsidR="00D717CA" w:rsidRPr="00311AC0" w:rsidRDefault="00D717CA" w:rsidP="00685575">
            <w:pPr>
              <w:rPr>
                <w:sz w:val="4"/>
                <w:szCs w:val="4"/>
              </w:rPr>
            </w:pPr>
          </w:p>
        </w:tc>
        <w:tc>
          <w:tcPr>
            <w:tcW w:w="312" w:type="dxa"/>
            <w:tcBorders>
              <w:top w:val="nil"/>
              <w:left w:val="nil"/>
              <w:bottom w:val="nil"/>
              <w:right w:val="nil"/>
            </w:tcBorders>
          </w:tcPr>
          <w:p w14:paraId="38FF1624" w14:textId="77777777" w:rsidR="00D717CA" w:rsidRPr="00311AC0" w:rsidRDefault="00D717CA" w:rsidP="00685575">
            <w:pPr>
              <w:rPr>
                <w:sz w:val="4"/>
                <w:szCs w:val="4"/>
              </w:rPr>
            </w:pPr>
          </w:p>
        </w:tc>
        <w:tc>
          <w:tcPr>
            <w:tcW w:w="307" w:type="dxa"/>
            <w:tcBorders>
              <w:top w:val="nil"/>
              <w:left w:val="nil"/>
              <w:bottom w:val="nil"/>
              <w:right w:val="nil"/>
            </w:tcBorders>
            <w:shd w:val="clear" w:color="auto" w:fill="0070C0"/>
          </w:tcPr>
          <w:p w14:paraId="2D01288A" w14:textId="77777777" w:rsidR="00D717CA" w:rsidRPr="00311AC0" w:rsidRDefault="00D717CA" w:rsidP="00685575">
            <w:pPr>
              <w:rPr>
                <w:sz w:val="4"/>
                <w:szCs w:val="4"/>
              </w:rPr>
            </w:pPr>
          </w:p>
        </w:tc>
        <w:tc>
          <w:tcPr>
            <w:tcW w:w="306" w:type="dxa"/>
            <w:tcBorders>
              <w:top w:val="nil"/>
              <w:left w:val="nil"/>
              <w:bottom w:val="nil"/>
              <w:right w:val="nil"/>
            </w:tcBorders>
          </w:tcPr>
          <w:p w14:paraId="207CF839" w14:textId="77777777" w:rsidR="00D717CA" w:rsidRPr="00311AC0" w:rsidRDefault="00D717CA" w:rsidP="00685575">
            <w:pPr>
              <w:rPr>
                <w:sz w:val="4"/>
                <w:szCs w:val="4"/>
              </w:rPr>
            </w:pPr>
          </w:p>
        </w:tc>
        <w:tc>
          <w:tcPr>
            <w:tcW w:w="312" w:type="dxa"/>
            <w:tcBorders>
              <w:top w:val="nil"/>
              <w:left w:val="nil"/>
              <w:bottom w:val="nil"/>
              <w:right w:val="nil"/>
            </w:tcBorders>
          </w:tcPr>
          <w:p w14:paraId="754B5E1F" w14:textId="77777777" w:rsidR="00D717CA" w:rsidRPr="00311AC0" w:rsidRDefault="00D717CA" w:rsidP="00685575">
            <w:pPr>
              <w:rPr>
                <w:sz w:val="4"/>
                <w:szCs w:val="4"/>
              </w:rPr>
            </w:pPr>
          </w:p>
        </w:tc>
        <w:tc>
          <w:tcPr>
            <w:tcW w:w="306" w:type="dxa"/>
            <w:tcBorders>
              <w:top w:val="nil"/>
              <w:left w:val="nil"/>
              <w:bottom w:val="nil"/>
              <w:right w:val="nil"/>
            </w:tcBorders>
            <w:shd w:val="clear" w:color="auto" w:fill="0070C0"/>
          </w:tcPr>
          <w:p w14:paraId="6766CD09" w14:textId="77777777" w:rsidR="00D717CA" w:rsidRPr="00311AC0" w:rsidRDefault="00D717CA" w:rsidP="00685575">
            <w:pPr>
              <w:rPr>
                <w:sz w:val="4"/>
                <w:szCs w:val="4"/>
              </w:rPr>
            </w:pPr>
          </w:p>
        </w:tc>
        <w:tc>
          <w:tcPr>
            <w:tcW w:w="305" w:type="dxa"/>
            <w:tcBorders>
              <w:top w:val="nil"/>
              <w:left w:val="nil"/>
              <w:bottom w:val="nil"/>
              <w:right w:val="nil"/>
            </w:tcBorders>
          </w:tcPr>
          <w:p w14:paraId="6DD4C32F" w14:textId="77777777" w:rsidR="00D717CA" w:rsidRPr="00311AC0" w:rsidRDefault="00D717CA" w:rsidP="00685575">
            <w:pPr>
              <w:rPr>
                <w:sz w:val="4"/>
                <w:szCs w:val="4"/>
              </w:rPr>
            </w:pPr>
          </w:p>
        </w:tc>
        <w:tc>
          <w:tcPr>
            <w:tcW w:w="312" w:type="dxa"/>
            <w:tcBorders>
              <w:top w:val="nil"/>
              <w:left w:val="nil"/>
              <w:bottom w:val="nil"/>
              <w:right w:val="nil"/>
            </w:tcBorders>
          </w:tcPr>
          <w:p w14:paraId="1650D804" w14:textId="77777777" w:rsidR="00D717CA" w:rsidRPr="00311AC0" w:rsidRDefault="00D717CA" w:rsidP="00685575">
            <w:pPr>
              <w:rPr>
                <w:sz w:val="4"/>
                <w:szCs w:val="4"/>
              </w:rPr>
            </w:pPr>
          </w:p>
        </w:tc>
        <w:tc>
          <w:tcPr>
            <w:tcW w:w="306" w:type="dxa"/>
            <w:tcBorders>
              <w:top w:val="nil"/>
              <w:left w:val="nil"/>
              <w:bottom w:val="nil"/>
              <w:right w:val="nil"/>
            </w:tcBorders>
            <w:shd w:val="clear" w:color="auto" w:fill="0070C0"/>
          </w:tcPr>
          <w:p w14:paraId="367BC155" w14:textId="77777777" w:rsidR="00D717CA" w:rsidRPr="00311AC0" w:rsidRDefault="00D717CA" w:rsidP="00685575">
            <w:pPr>
              <w:rPr>
                <w:sz w:val="4"/>
                <w:szCs w:val="4"/>
              </w:rPr>
            </w:pPr>
          </w:p>
        </w:tc>
        <w:tc>
          <w:tcPr>
            <w:tcW w:w="304" w:type="dxa"/>
            <w:tcBorders>
              <w:top w:val="nil"/>
              <w:left w:val="nil"/>
              <w:bottom w:val="nil"/>
              <w:right w:val="nil"/>
            </w:tcBorders>
          </w:tcPr>
          <w:p w14:paraId="44B4B657" w14:textId="77777777" w:rsidR="00D717CA" w:rsidRPr="00311AC0" w:rsidRDefault="00D717CA" w:rsidP="00685575">
            <w:pPr>
              <w:rPr>
                <w:sz w:val="4"/>
                <w:szCs w:val="4"/>
              </w:rPr>
            </w:pPr>
          </w:p>
        </w:tc>
        <w:tc>
          <w:tcPr>
            <w:tcW w:w="341" w:type="dxa"/>
            <w:tcBorders>
              <w:top w:val="nil"/>
              <w:left w:val="nil"/>
              <w:bottom w:val="nil"/>
              <w:right w:val="nil"/>
            </w:tcBorders>
          </w:tcPr>
          <w:p w14:paraId="63C406FD" w14:textId="77777777" w:rsidR="00D717CA" w:rsidRPr="00311AC0" w:rsidRDefault="00D717CA" w:rsidP="00685575">
            <w:pPr>
              <w:rPr>
                <w:sz w:val="4"/>
                <w:szCs w:val="4"/>
              </w:rPr>
            </w:pPr>
          </w:p>
        </w:tc>
        <w:tc>
          <w:tcPr>
            <w:tcW w:w="338" w:type="dxa"/>
            <w:tcBorders>
              <w:top w:val="nil"/>
              <w:left w:val="nil"/>
              <w:bottom w:val="nil"/>
              <w:right w:val="nil"/>
            </w:tcBorders>
            <w:shd w:val="clear" w:color="auto" w:fill="0070C0"/>
          </w:tcPr>
          <w:p w14:paraId="724CFA83" w14:textId="77777777" w:rsidR="00D717CA" w:rsidRPr="00311AC0" w:rsidRDefault="00D717CA" w:rsidP="00685575">
            <w:pPr>
              <w:rPr>
                <w:sz w:val="4"/>
                <w:szCs w:val="4"/>
              </w:rPr>
            </w:pPr>
          </w:p>
        </w:tc>
        <w:tc>
          <w:tcPr>
            <w:tcW w:w="338" w:type="dxa"/>
            <w:tcBorders>
              <w:top w:val="nil"/>
              <w:left w:val="nil"/>
              <w:bottom w:val="nil"/>
              <w:right w:val="nil"/>
            </w:tcBorders>
          </w:tcPr>
          <w:p w14:paraId="0E33754B" w14:textId="77777777" w:rsidR="00D717CA" w:rsidRPr="00311AC0" w:rsidRDefault="00D717CA" w:rsidP="00685575">
            <w:pPr>
              <w:rPr>
                <w:sz w:val="4"/>
                <w:szCs w:val="4"/>
              </w:rPr>
            </w:pPr>
          </w:p>
        </w:tc>
        <w:tc>
          <w:tcPr>
            <w:tcW w:w="312" w:type="dxa"/>
            <w:tcBorders>
              <w:top w:val="nil"/>
              <w:left w:val="nil"/>
              <w:bottom w:val="nil"/>
              <w:right w:val="nil"/>
            </w:tcBorders>
          </w:tcPr>
          <w:p w14:paraId="672781E7" w14:textId="77777777" w:rsidR="00D717CA" w:rsidRPr="00311AC0" w:rsidRDefault="00D717CA" w:rsidP="00685575">
            <w:pPr>
              <w:rPr>
                <w:sz w:val="4"/>
                <w:szCs w:val="4"/>
              </w:rPr>
            </w:pPr>
          </w:p>
        </w:tc>
        <w:tc>
          <w:tcPr>
            <w:tcW w:w="307" w:type="dxa"/>
            <w:tcBorders>
              <w:top w:val="nil"/>
              <w:left w:val="nil"/>
              <w:bottom w:val="nil"/>
              <w:right w:val="nil"/>
            </w:tcBorders>
            <w:shd w:val="clear" w:color="auto" w:fill="0070C0"/>
          </w:tcPr>
          <w:p w14:paraId="71AF7BF1" w14:textId="77777777" w:rsidR="00D717CA" w:rsidRPr="00311AC0" w:rsidRDefault="00D717CA" w:rsidP="00685575">
            <w:pPr>
              <w:rPr>
                <w:sz w:val="4"/>
                <w:szCs w:val="4"/>
              </w:rPr>
            </w:pPr>
          </w:p>
        </w:tc>
        <w:tc>
          <w:tcPr>
            <w:tcW w:w="311" w:type="dxa"/>
            <w:gridSpan w:val="2"/>
            <w:tcBorders>
              <w:top w:val="nil"/>
              <w:left w:val="nil"/>
              <w:bottom w:val="nil"/>
              <w:right w:val="nil"/>
            </w:tcBorders>
          </w:tcPr>
          <w:p w14:paraId="7432C482" w14:textId="77777777" w:rsidR="00D717CA" w:rsidRPr="00311AC0" w:rsidRDefault="00D717CA" w:rsidP="00685575">
            <w:pPr>
              <w:rPr>
                <w:sz w:val="4"/>
                <w:szCs w:val="4"/>
              </w:rPr>
            </w:pPr>
          </w:p>
        </w:tc>
      </w:tr>
      <w:tr w:rsidR="00D717CA" w:rsidRPr="00311AC0" w14:paraId="4ED25D1F" w14:textId="77777777" w:rsidTr="00685575">
        <w:trPr>
          <w:trHeight w:val="57"/>
        </w:trPr>
        <w:tc>
          <w:tcPr>
            <w:tcW w:w="872" w:type="dxa"/>
            <w:tcBorders>
              <w:top w:val="nil"/>
              <w:left w:val="nil"/>
              <w:bottom w:val="nil"/>
              <w:right w:val="nil"/>
            </w:tcBorders>
          </w:tcPr>
          <w:p w14:paraId="39A22D62" w14:textId="77777777" w:rsidR="00D717CA" w:rsidRPr="00311AC0" w:rsidRDefault="00D717CA" w:rsidP="00685575">
            <w:pPr>
              <w:rPr>
                <w:sz w:val="4"/>
                <w:szCs w:val="4"/>
              </w:rPr>
            </w:pPr>
          </w:p>
        </w:tc>
        <w:tc>
          <w:tcPr>
            <w:tcW w:w="311" w:type="dxa"/>
            <w:tcBorders>
              <w:top w:val="nil"/>
              <w:left w:val="nil"/>
              <w:bottom w:val="nil"/>
              <w:right w:val="nil"/>
            </w:tcBorders>
          </w:tcPr>
          <w:p w14:paraId="1DB3D6D4" w14:textId="77777777" w:rsidR="00D717CA" w:rsidRPr="00311AC0" w:rsidRDefault="00D717CA" w:rsidP="00685575">
            <w:pPr>
              <w:rPr>
                <w:sz w:val="4"/>
                <w:szCs w:val="4"/>
              </w:rPr>
            </w:pPr>
          </w:p>
        </w:tc>
        <w:tc>
          <w:tcPr>
            <w:tcW w:w="306" w:type="dxa"/>
            <w:tcBorders>
              <w:top w:val="nil"/>
              <w:left w:val="nil"/>
              <w:bottom w:val="nil"/>
              <w:right w:val="nil"/>
            </w:tcBorders>
            <w:shd w:val="clear" w:color="auto" w:fill="0070C0"/>
          </w:tcPr>
          <w:p w14:paraId="17454EC5" w14:textId="77777777" w:rsidR="00D717CA" w:rsidRPr="00311AC0" w:rsidRDefault="00D717CA" w:rsidP="00685575">
            <w:pPr>
              <w:rPr>
                <w:sz w:val="4"/>
                <w:szCs w:val="4"/>
              </w:rPr>
            </w:pPr>
          </w:p>
        </w:tc>
        <w:tc>
          <w:tcPr>
            <w:tcW w:w="303" w:type="dxa"/>
            <w:tcBorders>
              <w:top w:val="nil"/>
              <w:left w:val="nil"/>
              <w:bottom w:val="nil"/>
              <w:right w:val="nil"/>
            </w:tcBorders>
          </w:tcPr>
          <w:p w14:paraId="58EBA78B" w14:textId="77777777" w:rsidR="00D717CA" w:rsidRPr="00311AC0" w:rsidRDefault="00D717CA" w:rsidP="00685575">
            <w:pPr>
              <w:rPr>
                <w:sz w:val="4"/>
                <w:szCs w:val="4"/>
              </w:rPr>
            </w:pPr>
          </w:p>
        </w:tc>
        <w:tc>
          <w:tcPr>
            <w:tcW w:w="310" w:type="dxa"/>
            <w:tcBorders>
              <w:top w:val="nil"/>
              <w:left w:val="nil"/>
              <w:bottom w:val="nil"/>
              <w:right w:val="nil"/>
            </w:tcBorders>
          </w:tcPr>
          <w:p w14:paraId="63876060" w14:textId="77777777" w:rsidR="00D717CA" w:rsidRPr="00311AC0" w:rsidRDefault="00D717CA" w:rsidP="00685575">
            <w:pPr>
              <w:rPr>
                <w:sz w:val="4"/>
                <w:szCs w:val="4"/>
              </w:rPr>
            </w:pPr>
          </w:p>
        </w:tc>
        <w:tc>
          <w:tcPr>
            <w:tcW w:w="304" w:type="dxa"/>
            <w:tcBorders>
              <w:top w:val="nil"/>
              <w:left w:val="nil"/>
              <w:bottom w:val="nil"/>
              <w:right w:val="nil"/>
            </w:tcBorders>
            <w:shd w:val="clear" w:color="auto" w:fill="0070C0"/>
          </w:tcPr>
          <w:p w14:paraId="5B893DC2" w14:textId="77777777" w:rsidR="00D717CA" w:rsidRPr="00311AC0" w:rsidRDefault="00D717CA" w:rsidP="00685575">
            <w:pPr>
              <w:rPr>
                <w:sz w:val="4"/>
                <w:szCs w:val="4"/>
              </w:rPr>
            </w:pPr>
          </w:p>
        </w:tc>
        <w:tc>
          <w:tcPr>
            <w:tcW w:w="302" w:type="dxa"/>
            <w:tcBorders>
              <w:top w:val="nil"/>
              <w:left w:val="nil"/>
              <w:bottom w:val="nil"/>
              <w:right w:val="nil"/>
            </w:tcBorders>
          </w:tcPr>
          <w:p w14:paraId="3B13111F" w14:textId="77777777" w:rsidR="00D717CA" w:rsidRPr="00311AC0" w:rsidRDefault="00D717CA" w:rsidP="00685575">
            <w:pPr>
              <w:rPr>
                <w:sz w:val="4"/>
                <w:szCs w:val="4"/>
              </w:rPr>
            </w:pPr>
          </w:p>
        </w:tc>
        <w:tc>
          <w:tcPr>
            <w:tcW w:w="312" w:type="dxa"/>
            <w:tcBorders>
              <w:top w:val="nil"/>
              <w:left w:val="nil"/>
              <w:bottom w:val="nil"/>
              <w:right w:val="nil"/>
            </w:tcBorders>
          </w:tcPr>
          <w:p w14:paraId="65849D57" w14:textId="77777777" w:rsidR="00D717CA" w:rsidRPr="00311AC0" w:rsidRDefault="00D717CA" w:rsidP="00685575">
            <w:pPr>
              <w:rPr>
                <w:sz w:val="4"/>
                <w:szCs w:val="4"/>
              </w:rPr>
            </w:pPr>
          </w:p>
        </w:tc>
        <w:tc>
          <w:tcPr>
            <w:tcW w:w="306" w:type="dxa"/>
            <w:tcBorders>
              <w:top w:val="nil"/>
              <w:left w:val="nil"/>
              <w:bottom w:val="nil"/>
              <w:right w:val="nil"/>
            </w:tcBorders>
            <w:shd w:val="clear" w:color="auto" w:fill="0070C0"/>
          </w:tcPr>
          <w:p w14:paraId="2B94EC99" w14:textId="77777777" w:rsidR="00D717CA" w:rsidRPr="00311AC0" w:rsidRDefault="00D717CA" w:rsidP="00685575">
            <w:pPr>
              <w:rPr>
                <w:sz w:val="4"/>
                <w:szCs w:val="4"/>
              </w:rPr>
            </w:pPr>
          </w:p>
        </w:tc>
        <w:tc>
          <w:tcPr>
            <w:tcW w:w="303" w:type="dxa"/>
            <w:tcBorders>
              <w:top w:val="nil"/>
              <w:left w:val="nil"/>
              <w:bottom w:val="nil"/>
              <w:right w:val="nil"/>
            </w:tcBorders>
          </w:tcPr>
          <w:p w14:paraId="0B4562D5" w14:textId="77777777" w:rsidR="00D717CA" w:rsidRPr="00311AC0" w:rsidRDefault="00D717CA" w:rsidP="00685575">
            <w:pPr>
              <w:rPr>
                <w:sz w:val="4"/>
                <w:szCs w:val="4"/>
              </w:rPr>
            </w:pPr>
          </w:p>
        </w:tc>
        <w:tc>
          <w:tcPr>
            <w:tcW w:w="312" w:type="dxa"/>
            <w:tcBorders>
              <w:top w:val="nil"/>
              <w:left w:val="nil"/>
              <w:bottom w:val="nil"/>
              <w:right w:val="nil"/>
            </w:tcBorders>
          </w:tcPr>
          <w:p w14:paraId="7FED3029" w14:textId="77777777" w:rsidR="00D717CA" w:rsidRPr="00311AC0" w:rsidRDefault="00D717CA" w:rsidP="00685575">
            <w:pPr>
              <w:rPr>
                <w:sz w:val="4"/>
                <w:szCs w:val="4"/>
              </w:rPr>
            </w:pPr>
          </w:p>
        </w:tc>
        <w:tc>
          <w:tcPr>
            <w:tcW w:w="306" w:type="dxa"/>
            <w:tcBorders>
              <w:top w:val="nil"/>
              <w:left w:val="nil"/>
              <w:bottom w:val="nil"/>
              <w:right w:val="nil"/>
            </w:tcBorders>
            <w:shd w:val="clear" w:color="auto" w:fill="0070C0"/>
          </w:tcPr>
          <w:p w14:paraId="495D8A3B" w14:textId="77777777" w:rsidR="00D717CA" w:rsidRPr="00311AC0" w:rsidRDefault="00D717CA" w:rsidP="00685575">
            <w:pPr>
              <w:rPr>
                <w:sz w:val="4"/>
                <w:szCs w:val="4"/>
              </w:rPr>
            </w:pPr>
          </w:p>
        </w:tc>
        <w:tc>
          <w:tcPr>
            <w:tcW w:w="303" w:type="dxa"/>
            <w:tcBorders>
              <w:top w:val="nil"/>
              <w:left w:val="nil"/>
              <w:bottom w:val="nil"/>
              <w:right w:val="nil"/>
            </w:tcBorders>
          </w:tcPr>
          <w:p w14:paraId="248CE4A8" w14:textId="77777777" w:rsidR="00D717CA" w:rsidRPr="00311AC0" w:rsidRDefault="00D717CA" w:rsidP="00685575">
            <w:pPr>
              <w:rPr>
                <w:sz w:val="4"/>
                <w:szCs w:val="4"/>
              </w:rPr>
            </w:pPr>
          </w:p>
        </w:tc>
        <w:tc>
          <w:tcPr>
            <w:tcW w:w="312" w:type="dxa"/>
            <w:tcBorders>
              <w:top w:val="nil"/>
              <w:left w:val="nil"/>
              <w:bottom w:val="nil"/>
              <w:right w:val="nil"/>
            </w:tcBorders>
          </w:tcPr>
          <w:p w14:paraId="4C2CD819" w14:textId="77777777" w:rsidR="00D717CA" w:rsidRPr="00311AC0" w:rsidRDefault="00D717CA" w:rsidP="00685575">
            <w:pPr>
              <w:rPr>
                <w:sz w:val="4"/>
                <w:szCs w:val="4"/>
              </w:rPr>
            </w:pPr>
          </w:p>
        </w:tc>
        <w:tc>
          <w:tcPr>
            <w:tcW w:w="306" w:type="dxa"/>
            <w:tcBorders>
              <w:top w:val="nil"/>
              <w:left w:val="nil"/>
              <w:bottom w:val="nil"/>
              <w:right w:val="nil"/>
            </w:tcBorders>
            <w:shd w:val="clear" w:color="auto" w:fill="0070C0"/>
          </w:tcPr>
          <w:p w14:paraId="6F6B1377" w14:textId="77777777" w:rsidR="00D717CA" w:rsidRPr="00311AC0" w:rsidRDefault="00D717CA" w:rsidP="00685575">
            <w:pPr>
              <w:rPr>
                <w:sz w:val="4"/>
                <w:szCs w:val="4"/>
              </w:rPr>
            </w:pPr>
          </w:p>
        </w:tc>
        <w:tc>
          <w:tcPr>
            <w:tcW w:w="303" w:type="dxa"/>
            <w:tcBorders>
              <w:top w:val="nil"/>
              <w:left w:val="nil"/>
              <w:bottom w:val="nil"/>
              <w:right w:val="nil"/>
            </w:tcBorders>
          </w:tcPr>
          <w:p w14:paraId="79D6BB02" w14:textId="77777777" w:rsidR="00D717CA" w:rsidRPr="00311AC0" w:rsidRDefault="00D717CA" w:rsidP="00685575">
            <w:pPr>
              <w:rPr>
                <w:sz w:val="4"/>
                <w:szCs w:val="4"/>
              </w:rPr>
            </w:pPr>
          </w:p>
        </w:tc>
        <w:tc>
          <w:tcPr>
            <w:tcW w:w="312" w:type="dxa"/>
            <w:tcBorders>
              <w:top w:val="nil"/>
              <w:left w:val="nil"/>
              <w:bottom w:val="nil"/>
              <w:right w:val="nil"/>
            </w:tcBorders>
          </w:tcPr>
          <w:p w14:paraId="3DD12274" w14:textId="77777777" w:rsidR="00D717CA" w:rsidRPr="00311AC0" w:rsidRDefault="00D717CA" w:rsidP="00685575">
            <w:pPr>
              <w:rPr>
                <w:sz w:val="4"/>
                <w:szCs w:val="4"/>
              </w:rPr>
            </w:pPr>
          </w:p>
        </w:tc>
        <w:tc>
          <w:tcPr>
            <w:tcW w:w="307" w:type="dxa"/>
            <w:tcBorders>
              <w:top w:val="nil"/>
              <w:left w:val="nil"/>
              <w:bottom w:val="nil"/>
              <w:right w:val="nil"/>
            </w:tcBorders>
            <w:shd w:val="clear" w:color="auto" w:fill="0070C0"/>
          </w:tcPr>
          <w:p w14:paraId="1B23972E" w14:textId="77777777" w:rsidR="00D717CA" w:rsidRPr="00311AC0" w:rsidRDefault="00D717CA" w:rsidP="00685575">
            <w:pPr>
              <w:rPr>
                <w:sz w:val="4"/>
                <w:szCs w:val="4"/>
              </w:rPr>
            </w:pPr>
          </w:p>
        </w:tc>
        <w:tc>
          <w:tcPr>
            <w:tcW w:w="306" w:type="dxa"/>
            <w:tcBorders>
              <w:top w:val="nil"/>
              <w:left w:val="nil"/>
              <w:bottom w:val="nil"/>
              <w:right w:val="nil"/>
            </w:tcBorders>
          </w:tcPr>
          <w:p w14:paraId="3F6B8DC9" w14:textId="77777777" w:rsidR="00D717CA" w:rsidRPr="00311AC0" w:rsidRDefault="00D717CA" w:rsidP="00685575">
            <w:pPr>
              <w:rPr>
                <w:sz w:val="4"/>
                <w:szCs w:val="4"/>
              </w:rPr>
            </w:pPr>
          </w:p>
        </w:tc>
        <w:tc>
          <w:tcPr>
            <w:tcW w:w="312" w:type="dxa"/>
            <w:tcBorders>
              <w:top w:val="nil"/>
              <w:left w:val="nil"/>
              <w:bottom w:val="nil"/>
              <w:right w:val="nil"/>
            </w:tcBorders>
          </w:tcPr>
          <w:p w14:paraId="1C2B3C33" w14:textId="77777777" w:rsidR="00D717CA" w:rsidRPr="00311AC0" w:rsidRDefault="00D717CA" w:rsidP="00685575">
            <w:pPr>
              <w:rPr>
                <w:sz w:val="4"/>
                <w:szCs w:val="4"/>
              </w:rPr>
            </w:pPr>
          </w:p>
        </w:tc>
        <w:tc>
          <w:tcPr>
            <w:tcW w:w="306" w:type="dxa"/>
            <w:tcBorders>
              <w:top w:val="nil"/>
              <w:left w:val="nil"/>
              <w:bottom w:val="nil"/>
              <w:right w:val="nil"/>
            </w:tcBorders>
            <w:shd w:val="clear" w:color="auto" w:fill="0070C0"/>
          </w:tcPr>
          <w:p w14:paraId="41B144BF" w14:textId="77777777" w:rsidR="00D717CA" w:rsidRPr="00311AC0" w:rsidRDefault="00D717CA" w:rsidP="00685575">
            <w:pPr>
              <w:rPr>
                <w:sz w:val="4"/>
                <w:szCs w:val="4"/>
              </w:rPr>
            </w:pPr>
          </w:p>
        </w:tc>
        <w:tc>
          <w:tcPr>
            <w:tcW w:w="305" w:type="dxa"/>
            <w:tcBorders>
              <w:top w:val="nil"/>
              <w:left w:val="nil"/>
              <w:bottom w:val="nil"/>
              <w:right w:val="nil"/>
            </w:tcBorders>
          </w:tcPr>
          <w:p w14:paraId="48A73385" w14:textId="77777777" w:rsidR="00D717CA" w:rsidRPr="00311AC0" w:rsidRDefault="00D717CA" w:rsidP="00685575">
            <w:pPr>
              <w:rPr>
                <w:sz w:val="4"/>
                <w:szCs w:val="4"/>
              </w:rPr>
            </w:pPr>
          </w:p>
        </w:tc>
        <w:tc>
          <w:tcPr>
            <w:tcW w:w="312" w:type="dxa"/>
            <w:tcBorders>
              <w:top w:val="nil"/>
              <w:left w:val="nil"/>
              <w:bottom w:val="nil"/>
              <w:right w:val="nil"/>
            </w:tcBorders>
          </w:tcPr>
          <w:p w14:paraId="517050E1" w14:textId="77777777" w:rsidR="00D717CA" w:rsidRPr="00311AC0" w:rsidRDefault="00D717CA" w:rsidP="00685575">
            <w:pPr>
              <w:rPr>
                <w:sz w:val="4"/>
                <w:szCs w:val="4"/>
              </w:rPr>
            </w:pPr>
          </w:p>
        </w:tc>
        <w:tc>
          <w:tcPr>
            <w:tcW w:w="306" w:type="dxa"/>
            <w:tcBorders>
              <w:top w:val="nil"/>
              <w:left w:val="nil"/>
              <w:bottom w:val="nil"/>
              <w:right w:val="nil"/>
            </w:tcBorders>
            <w:shd w:val="clear" w:color="auto" w:fill="0070C0"/>
          </w:tcPr>
          <w:p w14:paraId="5CDBA03A" w14:textId="77777777" w:rsidR="00D717CA" w:rsidRPr="00311AC0" w:rsidRDefault="00D717CA" w:rsidP="00685575">
            <w:pPr>
              <w:rPr>
                <w:sz w:val="4"/>
                <w:szCs w:val="4"/>
              </w:rPr>
            </w:pPr>
          </w:p>
        </w:tc>
        <w:tc>
          <w:tcPr>
            <w:tcW w:w="304" w:type="dxa"/>
            <w:tcBorders>
              <w:top w:val="nil"/>
              <w:left w:val="nil"/>
              <w:bottom w:val="nil"/>
              <w:right w:val="nil"/>
            </w:tcBorders>
          </w:tcPr>
          <w:p w14:paraId="709EBEC3" w14:textId="77777777" w:rsidR="00D717CA" w:rsidRPr="00311AC0" w:rsidRDefault="00D717CA" w:rsidP="00685575">
            <w:pPr>
              <w:rPr>
                <w:sz w:val="4"/>
                <w:szCs w:val="4"/>
              </w:rPr>
            </w:pPr>
          </w:p>
        </w:tc>
        <w:tc>
          <w:tcPr>
            <w:tcW w:w="341" w:type="dxa"/>
            <w:tcBorders>
              <w:top w:val="nil"/>
              <w:left w:val="nil"/>
              <w:bottom w:val="nil"/>
              <w:right w:val="nil"/>
            </w:tcBorders>
          </w:tcPr>
          <w:p w14:paraId="15093C0C" w14:textId="77777777" w:rsidR="00D717CA" w:rsidRPr="00311AC0" w:rsidRDefault="00D717CA" w:rsidP="00685575">
            <w:pPr>
              <w:rPr>
                <w:sz w:val="4"/>
                <w:szCs w:val="4"/>
              </w:rPr>
            </w:pPr>
          </w:p>
        </w:tc>
        <w:tc>
          <w:tcPr>
            <w:tcW w:w="338" w:type="dxa"/>
            <w:tcBorders>
              <w:top w:val="nil"/>
              <w:left w:val="nil"/>
              <w:bottom w:val="nil"/>
              <w:right w:val="nil"/>
            </w:tcBorders>
            <w:shd w:val="clear" w:color="auto" w:fill="0070C0"/>
          </w:tcPr>
          <w:p w14:paraId="1E515FEB" w14:textId="77777777" w:rsidR="00D717CA" w:rsidRPr="00311AC0" w:rsidRDefault="00D717CA" w:rsidP="00685575">
            <w:pPr>
              <w:rPr>
                <w:sz w:val="4"/>
                <w:szCs w:val="4"/>
              </w:rPr>
            </w:pPr>
          </w:p>
        </w:tc>
        <w:tc>
          <w:tcPr>
            <w:tcW w:w="338" w:type="dxa"/>
            <w:tcBorders>
              <w:top w:val="nil"/>
              <w:left w:val="nil"/>
              <w:bottom w:val="nil"/>
              <w:right w:val="nil"/>
            </w:tcBorders>
          </w:tcPr>
          <w:p w14:paraId="32D97FC1" w14:textId="77777777" w:rsidR="00D717CA" w:rsidRPr="00311AC0" w:rsidRDefault="00D717CA" w:rsidP="00685575">
            <w:pPr>
              <w:rPr>
                <w:sz w:val="4"/>
                <w:szCs w:val="4"/>
              </w:rPr>
            </w:pPr>
          </w:p>
        </w:tc>
        <w:tc>
          <w:tcPr>
            <w:tcW w:w="312" w:type="dxa"/>
            <w:tcBorders>
              <w:top w:val="nil"/>
              <w:left w:val="nil"/>
              <w:bottom w:val="nil"/>
              <w:right w:val="nil"/>
            </w:tcBorders>
          </w:tcPr>
          <w:p w14:paraId="5D06F098" w14:textId="77777777" w:rsidR="00D717CA" w:rsidRPr="00311AC0" w:rsidRDefault="00D717CA" w:rsidP="00685575">
            <w:pPr>
              <w:rPr>
                <w:sz w:val="4"/>
                <w:szCs w:val="4"/>
              </w:rPr>
            </w:pPr>
          </w:p>
        </w:tc>
        <w:tc>
          <w:tcPr>
            <w:tcW w:w="307" w:type="dxa"/>
            <w:tcBorders>
              <w:top w:val="nil"/>
              <w:left w:val="nil"/>
              <w:bottom w:val="nil"/>
              <w:right w:val="nil"/>
            </w:tcBorders>
            <w:shd w:val="clear" w:color="auto" w:fill="0070C0"/>
          </w:tcPr>
          <w:p w14:paraId="6E48DD1E" w14:textId="77777777" w:rsidR="00D717CA" w:rsidRPr="00311AC0" w:rsidRDefault="00D717CA" w:rsidP="00685575">
            <w:pPr>
              <w:rPr>
                <w:sz w:val="4"/>
                <w:szCs w:val="4"/>
              </w:rPr>
            </w:pPr>
          </w:p>
        </w:tc>
        <w:tc>
          <w:tcPr>
            <w:tcW w:w="311" w:type="dxa"/>
            <w:gridSpan w:val="2"/>
            <w:tcBorders>
              <w:top w:val="nil"/>
              <w:left w:val="nil"/>
              <w:bottom w:val="nil"/>
              <w:right w:val="nil"/>
            </w:tcBorders>
          </w:tcPr>
          <w:p w14:paraId="7C57C94C" w14:textId="77777777" w:rsidR="00D717CA" w:rsidRPr="00311AC0" w:rsidRDefault="00D717CA" w:rsidP="00685575">
            <w:pPr>
              <w:rPr>
                <w:sz w:val="4"/>
                <w:szCs w:val="4"/>
              </w:rPr>
            </w:pPr>
          </w:p>
        </w:tc>
      </w:tr>
      <w:tr w:rsidR="00D717CA" w:rsidRPr="00311AC0" w14:paraId="7F8480DB" w14:textId="77777777" w:rsidTr="00685575">
        <w:trPr>
          <w:trHeight w:val="57"/>
        </w:trPr>
        <w:tc>
          <w:tcPr>
            <w:tcW w:w="872" w:type="dxa"/>
            <w:tcBorders>
              <w:top w:val="nil"/>
              <w:left w:val="nil"/>
              <w:bottom w:val="nil"/>
              <w:right w:val="nil"/>
            </w:tcBorders>
          </w:tcPr>
          <w:p w14:paraId="774B597B" w14:textId="77777777" w:rsidR="00D717CA" w:rsidRPr="00311AC0" w:rsidRDefault="00D717CA" w:rsidP="00685575">
            <w:pPr>
              <w:rPr>
                <w:sz w:val="4"/>
                <w:szCs w:val="4"/>
              </w:rPr>
            </w:pPr>
          </w:p>
        </w:tc>
        <w:tc>
          <w:tcPr>
            <w:tcW w:w="311" w:type="dxa"/>
            <w:tcBorders>
              <w:top w:val="nil"/>
              <w:left w:val="nil"/>
              <w:bottom w:val="nil"/>
              <w:right w:val="nil"/>
            </w:tcBorders>
          </w:tcPr>
          <w:p w14:paraId="20B4C11E" w14:textId="77777777" w:rsidR="00D717CA" w:rsidRPr="00311AC0" w:rsidRDefault="00D717CA" w:rsidP="00685575">
            <w:pPr>
              <w:rPr>
                <w:sz w:val="4"/>
                <w:szCs w:val="4"/>
              </w:rPr>
            </w:pPr>
          </w:p>
        </w:tc>
        <w:tc>
          <w:tcPr>
            <w:tcW w:w="306" w:type="dxa"/>
            <w:tcBorders>
              <w:top w:val="nil"/>
              <w:left w:val="nil"/>
              <w:bottom w:val="nil"/>
              <w:right w:val="nil"/>
            </w:tcBorders>
            <w:shd w:val="clear" w:color="auto" w:fill="0070C0"/>
          </w:tcPr>
          <w:p w14:paraId="51615212" w14:textId="77777777" w:rsidR="00D717CA" w:rsidRPr="00311AC0" w:rsidRDefault="00D717CA" w:rsidP="00685575">
            <w:pPr>
              <w:rPr>
                <w:sz w:val="4"/>
                <w:szCs w:val="4"/>
              </w:rPr>
            </w:pPr>
          </w:p>
        </w:tc>
        <w:tc>
          <w:tcPr>
            <w:tcW w:w="303" w:type="dxa"/>
            <w:tcBorders>
              <w:top w:val="nil"/>
              <w:left w:val="nil"/>
              <w:bottom w:val="nil"/>
              <w:right w:val="nil"/>
            </w:tcBorders>
          </w:tcPr>
          <w:p w14:paraId="1D9662E5" w14:textId="77777777" w:rsidR="00D717CA" w:rsidRPr="00311AC0" w:rsidRDefault="00D717CA" w:rsidP="00685575">
            <w:pPr>
              <w:rPr>
                <w:sz w:val="4"/>
                <w:szCs w:val="4"/>
              </w:rPr>
            </w:pPr>
          </w:p>
        </w:tc>
        <w:tc>
          <w:tcPr>
            <w:tcW w:w="310" w:type="dxa"/>
            <w:tcBorders>
              <w:top w:val="nil"/>
              <w:left w:val="nil"/>
              <w:bottom w:val="nil"/>
              <w:right w:val="nil"/>
            </w:tcBorders>
          </w:tcPr>
          <w:p w14:paraId="2D5CA350" w14:textId="77777777" w:rsidR="00D717CA" w:rsidRPr="00311AC0" w:rsidRDefault="00D717CA" w:rsidP="00685575">
            <w:pPr>
              <w:rPr>
                <w:sz w:val="4"/>
                <w:szCs w:val="4"/>
              </w:rPr>
            </w:pPr>
          </w:p>
        </w:tc>
        <w:tc>
          <w:tcPr>
            <w:tcW w:w="304" w:type="dxa"/>
            <w:tcBorders>
              <w:top w:val="nil"/>
              <w:left w:val="nil"/>
              <w:bottom w:val="nil"/>
              <w:right w:val="nil"/>
            </w:tcBorders>
            <w:shd w:val="clear" w:color="auto" w:fill="0070C0"/>
          </w:tcPr>
          <w:p w14:paraId="55F20FC6" w14:textId="77777777" w:rsidR="00D717CA" w:rsidRPr="00311AC0" w:rsidRDefault="00D717CA" w:rsidP="00685575">
            <w:pPr>
              <w:rPr>
                <w:sz w:val="4"/>
                <w:szCs w:val="4"/>
              </w:rPr>
            </w:pPr>
          </w:p>
        </w:tc>
        <w:tc>
          <w:tcPr>
            <w:tcW w:w="302" w:type="dxa"/>
            <w:tcBorders>
              <w:top w:val="nil"/>
              <w:left w:val="nil"/>
              <w:bottom w:val="nil"/>
              <w:right w:val="nil"/>
            </w:tcBorders>
          </w:tcPr>
          <w:p w14:paraId="4254055B" w14:textId="77777777" w:rsidR="00D717CA" w:rsidRPr="00311AC0" w:rsidRDefault="00D717CA" w:rsidP="00685575">
            <w:pPr>
              <w:rPr>
                <w:sz w:val="4"/>
                <w:szCs w:val="4"/>
              </w:rPr>
            </w:pPr>
          </w:p>
        </w:tc>
        <w:tc>
          <w:tcPr>
            <w:tcW w:w="312" w:type="dxa"/>
            <w:tcBorders>
              <w:top w:val="nil"/>
              <w:left w:val="nil"/>
              <w:bottom w:val="nil"/>
              <w:right w:val="nil"/>
            </w:tcBorders>
          </w:tcPr>
          <w:p w14:paraId="2C5E5983" w14:textId="77777777" w:rsidR="00D717CA" w:rsidRPr="00311AC0" w:rsidRDefault="00D717CA" w:rsidP="00685575">
            <w:pPr>
              <w:rPr>
                <w:sz w:val="4"/>
                <w:szCs w:val="4"/>
              </w:rPr>
            </w:pPr>
          </w:p>
        </w:tc>
        <w:tc>
          <w:tcPr>
            <w:tcW w:w="306" w:type="dxa"/>
            <w:tcBorders>
              <w:top w:val="nil"/>
              <w:left w:val="nil"/>
              <w:bottom w:val="nil"/>
              <w:right w:val="nil"/>
            </w:tcBorders>
            <w:shd w:val="clear" w:color="auto" w:fill="0070C0"/>
          </w:tcPr>
          <w:p w14:paraId="3A9CCE2F" w14:textId="77777777" w:rsidR="00D717CA" w:rsidRPr="00311AC0" w:rsidRDefault="00D717CA" w:rsidP="00685575">
            <w:pPr>
              <w:rPr>
                <w:sz w:val="4"/>
                <w:szCs w:val="4"/>
              </w:rPr>
            </w:pPr>
          </w:p>
        </w:tc>
        <w:tc>
          <w:tcPr>
            <w:tcW w:w="303" w:type="dxa"/>
            <w:tcBorders>
              <w:top w:val="nil"/>
              <w:left w:val="nil"/>
              <w:bottom w:val="nil"/>
              <w:right w:val="nil"/>
            </w:tcBorders>
          </w:tcPr>
          <w:p w14:paraId="2C9EA184" w14:textId="77777777" w:rsidR="00D717CA" w:rsidRPr="00311AC0" w:rsidRDefault="00D717CA" w:rsidP="00685575">
            <w:pPr>
              <w:rPr>
                <w:sz w:val="4"/>
                <w:szCs w:val="4"/>
              </w:rPr>
            </w:pPr>
          </w:p>
        </w:tc>
        <w:tc>
          <w:tcPr>
            <w:tcW w:w="312" w:type="dxa"/>
            <w:tcBorders>
              <w:top w:val="nil"/>
              <w:left w:val="nil"/>
              <w:bottom w:val="nil"/>
              <w:right w:val="nil"/>
            </w:tcBorders>
          </w:tcPr>
          <w:p w14:paraId="5CA70085" w14:textId="77777777" w:rsidR="00D717CA" w:rsidRPr="00311AC0" w:rsidRDefault="00D717CA" w:rsidP="00685575">
            <w:pPr>
              <w:rPr>
                <w:sz w:val="4"/>
                <w:szCs w:val="4"/>
              </w:rPr>
            </w:pPr>
          </w:p>
        </w:tc>
        <w:tc>
          <w:tcPr>
            <w:tcW w:w="306" w:type="dxa"/>
            <w:tcBorders>
              <w:top w:val="nil"/>
              <w:left w:val="nil"/>
              <w:bottom w:val="nil"/>
              <w:right w:val="nil"/>
            </w:tcBorders>
            <w:shd w:val="clear" w:color="auto" w:fill="0070C0"/>
          </w:tcPr>
          <w:p w14:paraId="0DCBD7AB" w14:textId="77777777" w:rsidR="00D717CA" w:rsidRPr="00311AC0" w:rsidRDefault="00D717CA" w:rsidP="00685575">
            <w:pPr>
              <w:rPr>
                <w:sz w:val="4"/>
                <w:szCs w:val="4"/>
              </w:rPr>
            </w:pPr>
          </w:p>
        </w:tc>
        <w:tc>
          <w:tcPr>
            <w:tcW w:w="303" w:type="dxa"/>
            <w:tcBorders>
              <w:top w:val="nil"/>
              <w:left w:val="nil"/>
              <w:bottom w:val="nil"/>
              <w:right w:val="nil"/>
            </w:tcBorders>
          </w:tcPr>
          <w:p w14:paraId="601D7D6E" w14:textId="77777777" w:rsidR="00D717CA" w:rsidRPr="00311AC0" w:rsidRDefault="00D717CA" w:rsidP="00685575">
            <w:pPr>
              <w:rPr>
                <w:sz w:val="4"/>
                <w:szCs w:val="4"/>
              </w:rPr>
            </w:pPr>
          </w:p>
        </w:tc>
        <w:tc>
          <w:tcPr>
            <w:tcW w:w="312" w:type="dxa"/>
            <w:tcBorders>
              <w:top w:val="nil"/>
              <w:left w:val="nil"/>
              <w:bottom w:val="nil"/>
              <w:right w:val="nil"/>
            </w:tcBorders>
          </w:tcPr>
          <w:p w14:paraId="6661DBA5" w14:textId="77777777" w:rsidR="00D717CA" w:rsidRPr="00311AC0" w:rsidRDefault="00D717CA" w:rsidP="00685575">
            <w:pPr>
              <w:rPr>
                <w:sz w:val="4"/>
                <w:szCs w:val="4"/>
              </w:rPr>
            </w:pPr>
          </w:p>
        </w:tc>
        <w:tc>
          <w:tcPr>
            <w:tcW w:w="306" w:type="dxa"/>
            <w:tcBorders>
              <w:top w:val="nil"/>
              <w:left w:val="nil"/>
              <w:bottom w:val="nil"/>
              <w:right w:val="nil"/>
            </w:tcBorders>
            <w:shd w:val="clear" w:color="auto" w:fill="0070C0"/>
          </w:tcPr>
          <w:p w14:paraId="53343E5A" w14:textId="77777777" w:rsidR="00D717CA" w:rsidRPr="00311AC0" w:rsidRDefault="00D717CA" w:rsidP="00685575">
            <w:pPr>
              <w:rPr>
                <w:sz w:val="4"/>
                <w:szCs w:val="4"/>
              </w:rPr>
            </w:pPr>
          </w:p>
        </w:tc>
        <w:tc>
          <w:tcPr>
            <w:tcW w:w="303" w:type="dxa"/>
            <w:tcBorders>
              <w:top w:val="nil"/>
              <w:left w:val="nil"/>
              <w:bottom w:val="nil"/>
              <w:right w:val="nil"/>
            </w:tcBorders>
          </w:tcPr>
          <w:p w14:paraId="1648F4BD" w14:textId="77777777" w:rsidR="00D717CA" w:rsidRPr="00311AC0" w:rsidRDefault="00D717CA" w:rsidP="00685575">
            <w:pPr>
              <w:rPr>
                <w:sz w:val="4"/>
                <w:szCs w:val="4"/>
              </w:rPr>
            </w:pPr>
          </w:p>
        </w:tc>
        <w:tc>
          <w:tcPr>
            <w:tcW w:w="312" w:type="dxa"/>
            <w:tcBorders>
              <w:top w:val="nil"/>
              <w:left w:val="nil"/>
              <w:bottom w:val="nil"/>
              <w:right w:val="nil"/>
            </w:tcBorders>
          </w:tcPr>
          <w:p w14:paraId="07E1BBAC" w14:textId="77777777" w:rsidR="00D717CA" w:rsidRPr="00311AC0" w:rsidRDefault="00D717CA" w:rsidP="00685575">
            <w:pPr>
              <w:rPr>
                <w:sz w:val="4"/>
                <w:szCs w:val="4"/>
              </w:rPr>
            </w:pPr>
          </w:p>
        </w:tc>
        <w:tc>
          <w:tcPr>
            <w:tcW w:w="307" w:type="dxa"/>
            <w:tcBorders>
              <w:top w:val="nil"/>
              <w:left w:val="nil"/>
              <w:bottom w:val="nil"/>
              <w:right w:val="nil"/>
            </w:tcBorders>
            <w:shd w:val="clear" w:color="auto" w:fill="0070C0"/>
          </w:tcPr>
          <w:p w14:paraId="79E9741F" w14:textId="77777777" w:rsidR="00D717CA" w:rsidRPr="00311AC0" w:rsidRDefault="00D717CA" w:rsidP="00685575">
            <w:pPr>
              <w:rPr>
                <w:sz w:val="4"/>
                <w:szCs w:val="4"/>
              </w:rPr>
            </w:pPr>
          </w:p>
        </w:tc>
        <w:tc>
          <w:tcPr>
            <w:tcW w:w="306" w:type="dxa"/>
            <w:tcBorders>
              <w:top w:val="nil"/>
              <w:left w:val="nil"/>
              <w:bottom w:val="nil"/>
              <w:right w:val="nil"/>
            </w:tcBorders>
          </w:tcPr>
          <w:p w14:paraId="0C18C3C6" w14:textId="77777777" w:rsidR="00D717CA" w:rsidRPr="00311AC0" w:rsidRDefault="00D717CA" w:rsidP="00685575">
            <w:pPr>
              <w:rPr>
                <w:sz w:val="4"/>
                <w:szCs w:val="4"/>
              </w:rPr>
            </w:pPr>
          </w:p>
        </w:tc>
        <w:tc>
          <w:tcPr>
            <w:tcW w:w="312" w:type="dxa"/>
            <w:tcBorders>
              <w:top w:val="nil"/>
              <w:left w:val="nil"/>
              <w:bottom w:val="nil"/>
              <w:right w:val="nil"/>
            </w:tcBorders>
          </w:tcPr>
          <w:p w14:paraId="2D1B35CF" w14:textId="77777777" w:rsidR="00D717CA" w:rsidRPr="00311AC0" w:rsidRDefault="00D717CA" w:rsidP="00685575">
            <w:pPr>
              <w:rPr>
                <w:sz w:val="4"/>
                <w:szCs w:val="4"/>
              </w:rPr>
            </w:pPr>
          </w:p>
        </w:tc>
        <w:tc>
          <w:tcPr>
            <w:tcW w:w="306" w:type="dxa"/>
            <w:tcBorders>
              <w:top w:val="nil"/>
              <w:left w:val="nil"/>
              <w:bottom w:val="nil"/>
              <w:right w:val="nil"/>
            </w:tcBorders>
            <w:shd w:val="clear" w:color="auto" w:fill="0070C0"/>
          </w:tcPr>
          <w:p w14:paraId="07EC067E" w14:textId="77777777" w:rsidR="00D717CA" w:rsidRPr="00311AC0" w:rsidRDefault="00D717CA" w:rsidP="00685575">
            <w:pPr>
              <w:rPr>
                <w:sz w:val="4"/>
                <w:szCs w:val="4"/>
              </w:rPr>
            </w:pPr>
          </w:p>
        </w:tc>
        <w:tc>
          <w:tcPr>
            <w:tcW w:w="305" w:type="dxa"/>
            <w:tcBorders>
              <w:top w:val="nil"/>
              <w:left w:val="nil"/>
              <w:bottom w:val="nil"/>
              <w:right w:val="nil"/>
            </w:tcBorders>
          </w:tcPr>
          <w:p w14:paraId="04C1BD69" w14:textId="77777777" w:rsidR="00D717CA" w:rsidRPr="00311AC0" w:rsidRDefault="00D717CA" w:rsidP="00685575">
            <w:pPr>
              <w:rPr>
                <w:sz w:val="4"/>
                <w:szCs w:val="4"/>
              </w:rPr>
            </w:pPr>
          </w:p>
        </w:tc>
        <w:tc>
          <w:tcPr>
            <w:tcW w:w="312" w:type="dxa"/>
            <w:tcBorders>
              <w:top w:val="nil"/>
              <w:left w:val="nil"/>
              <w:bottom w:val="nil"/>
              <w:right w:val="nil"/>
            </w:tcBorders>
          </w:tcPr>
          <w:p w14:paraId="178C0A03" w14:textId="77777777" w:rsidR="00D717CA" w:rsidRPr="00311AC0" w:rsidRDefault="00D717CA" w:rsidP="00685575">
            <w:pPr>
              <w:rPr>
                <w:sz w:val="4"/>
                <w:szCs w:val="4"/>
              </w:rPr>
            </w:pPr>
          </w:p>
        </w:tc>
        <w:tc>
          <w:tcPr>
            <w:tcW w:w="306" w:type="dxa"/>
            <w:tcBorders>
              <w:top w:val="nil"/>
              <w:left w:val="nil"/>
              <w:bottom w:val="nil"/>
              <w:right w:val="nil"/>
            </w:tcBorders>
            <w:shd w:val="clear" w:color="auto" w:fill="0070C0"/>
          </w:tcPr>
          <w:p w14:paraId="7268D6A6" w14:textId="77777777" w:rsidR="00D717CA" w:rsidRPr="00311AC0" w:rsidRDefault="00D717CA" w:rsidP="00685575">
            <w:pPr>
              <w:rPr>
                <w:sz w:val="4"/>
                <w:szCs w:val="4"/>
              </w:rPr>
            </w:pPr>
          </w:p>
        </w:tc>
        <w:tc>
          <w:tcPr>
            <w:tcW w:w="304" w:type="dxa"/>
            <w:tcBorders>
              <w:top w:val="nil"/>
              <w:left w:val="nil"/>
              <w:bottom w:val="nil"/>
              <w:right w:val="nil"/>
            </w:tcBorders>
          </w:tcPr>
          <w:p w14:paraId="3AFF9C09" w14:textId="77777777" w:rsidR="00D717CA" w:rsidRPr="00311AC0" w:rsidRDefault="00D717CA" w:rsidP="00685575">
            <w:pPr>
              <w:rPr>
                <w:sz w:val="4"/>
                <w:szCs w:val="4"/>
              </w:rPr>
            </w:pPr>
          </w:p>
        </w:tc>
        <w:tc>
          <w:tcPr>
            <w:tcW w:w="341" w:type="dxa"/>
            <w:tcBorders>
              <w:top w:val="nil"/>
              <w:left w:val="nil"/>
              <w:bottom w:val="nil"/>
              <w:right w:val="nil"/>
            </w:tcBorders>
          </w:tcPr>
          <w:p w14:paraId="7B11D750" w14:textId="77777777" w:rsidR="00D717CA" w:rsidRPr="00311AC0" w:rsidRDefault="00D717CA" w:rsidP="00685575">
            <w:pPr>
              <w:rPr>
                <w:sz w:val="4"/>
                <w:szCs w:val="4"/>
              </w:rPr>
            </w:pPr>
          </w:p>
        </w:tc>
        <w:tc>
          <w:tcPr>
            <w:tcW w:w="338" w:type="dxa"/>
            <w:tcBorders>
              <w:top w:val="nil"/>
              <w:left w:val="nil"/>
              <w:bottom w:val="nil"/>
              <w:right w:val="nil"/>
            </w:tcBorders>
            <w:shd w:val="clear" w:color="auto" w:fill="0070C0"/>
          </w:tcPr>
          <w:p w14:paraId="767E144A" w14:textId="77777777" w:rsidR="00D717CA" w:rsidRPr="00311AC0" w:rsidRDefault="00D717CA" w:rsidP="00685575">
            <w:pPr>
              <w:rPr>
                <w:sz w:val="4"/>
                <w:szCs w:val="4"/>
              </w:rPr>
            </w:pPr>
          </w:p>
        </w:tc>
        <w:tc>
          <w:tcPr>
            <w:tcW w:w="338" w:type="dxa"/>
            <w:tcBorders>
              <w:top w:val="nil"/>
              <w:left w:val="nil"/>
              <w:bottom w:val="nil"/>
              <w:right w:val="nil"/>
            </w:tcBorders>
          </w:tcPr>
          <w:p w14:paraId="5DDD6161" w14:textId="77777777" w:rsidR="00D717CA" w:rsidRPr="00311AC0" w:rsidRDefault="00D717CA" w:rsidP="00685575">
            <w:pPr>
              <w:rPr>
                <w:sz w:val="4"/>
                <w:szCs w:val="4"/>
              </w:rPr>
            </w:pPr>
          </w:p>
        </w:tc>
        <w:tc>
          <w:tcPr>
            <w:tcW w:w="312" w:type="dxa"/>
            <w:tcBorders>
              <w:top w:val="nil"/>
              <w:left w:val="nil"/>
              <w:bottom w:val="nil"/>
              <w:right w:val="nil"/>
            </w:tcBorders>
          </w:tcPr>
          <w:p w14:paraId="10EDA1E1" w14:textId="77777777" w:rsidR="00D717CA" w:rsidRPr="00311AC0" w:rsidRDefault="00D717CA" w:rsidP="00685575">
            <w:pPr>
              <w:rPr>
                <w:sz w:val="4"/>
                <w:szCs w:val="4"/>
              </w:rPr>
            </w:pPr>
          </w:p>
        </w:tc>
        <w:tc>
          <w:tcPr>
            <w:tcW w:w="307" w:type="dxa"/>
            <w:tcBorders>
              <w:top w:val="nil"/>
              <w:left w:val="nil"/>
              <w:bottom w:val="nil"/>
              <w:right w:val="nil"/>
            </w:tcBorders>
            <w:shd w:val="clear" w:color="auto" w:fill="0070C0"/>
          </w:tcPr>
          <w:p w14:paraId="0767EDD6" w14:textId="77777777" w:rsidR="00D717CA" w:rsidRPr="00311AC0" w:rsidRDefault="00D717CA" w:rsidP="00685575">
            <w:pPr>
              <w:rPr>
                <w:sz w:val="4"/>
                <w:szCs w:val="4"/>
              </w:rPr>
            </w:pPr>
          </w:p>
        </w:tc>
        <w:tc>
          <w:tcPr>
            <w:tcW w:w="311" w:type="dxa"/>
            <w:gridSpan w:val="2"/>
            <w:tcBorders>
              <w:top w:val="nil"/>
              <w:left w:val="nil"/>
              <w:bottom w:val="nil"/>
              <w:right w:val="nil"/>
            </w:tcBorders>
          </w:tcPr>
          <w:p w14:paraId="391BEDF4" w14:textId="77777777" w:rsidR="00D717CA" w:rsidRPr="00311AC0" w:rsidRDefault="00D717CA" w:rsidP="00685575">
            <w:pPr>
              <w:rPr>
                <w:sz w:val="4"/>
                <w:szCs w:val="4"/>
              </w:rPr>
            </w:pPr>
          </w:p>
        </w:tc>
      </w:tr>
      <w:tr w:rsidR="00D717CA" w:rsidRPr="00311AC0" w14:paraId="750EE7BB" w14:textId="77777777" w:rsidTr="00685575">
        <w:trPr>
          <w:trHeight w:val="57"/>
        </w:trPr>
        <w:tc>
          <w:tcPr>
            <w:tcW w:w="872" w:type="dxa"/>
            <w:tcBorders>
              <w:top w:val="nil"/>
              <w:left w:val="nil"/>
              <w:bottom w:val="nil"/>
              <w:right w:val="nil"/>
            </w:tcBorders>
          </w:tcPr>
          <w:p w14:paraId="19503BE2" w14:textId="77777777" w:rsidR="00D717CA" w:rsidRPr="00311AC0" w:rsidRDefault="00D717CA" w:rsidP="00685575">
            <w:pPr>
              <w:rPr>
                <w:sz w:val="4"/>
                <w:szCs w:val="4"/>
              </w:rPr>
            </w:pPr>
          </w:p>
        </w:tc>
        <w:tc>
          <w:tcPr>
            <w:tcW w:w="311" w:type="dxa"/>
            <w:tcBorders>
              <w:top w:val="nil"/>
              <w:left w:val="nil"/>
              <w:bottom w:val="nil"/>
              <w:right w:val="nil"/>
            </w:tcBorders>
          </w:tcPr>
          <w:p w14:paraId="36161D5A" w14:textId="77777777" w:rsidR="00D717CA" w:rsidRPr="00311AC0" w:rsidRDefault="00D717CA" w:rsidP="00685575">
            <w:pPr>
              <w:rPr>
                <w:sz w:val="4"/>
                <w:szCs w:val="4"/>
              </w:rPr>
            </w:pPr>
          </w:p>
        </w:tc>
        <w:tc>
          <w:tcPr>
            <w:tcW w:w="306" w:type="dxa"/>
            <w:tcBorders>
              <w:top w:val="nil"/>
              <w:left w:val="nil"/>
              <w:bottom w:val="nil"/>
              <w:right w:val="nil"/>
            </w:tcBorders>
            <w:shd w:val="clear" w:color="auto" w:fill="0070C0"/>
          </w:tcPr>
          <w:p w14:paraId="0970CDC8" w14:textId="77777777" w:rsidR="00D717CA" w:rsidRPr="00311AC0" w:rsidRDefault="00D717CA" w:rsidP="00685575">
            <w:pPr>
              <w:rPr>
                <w:sz w:val="4"/>
                <w:szCs w:val="4"/>
              </w:rPr>
            </w:pPr>
          </w:p>
        </w:tc>
        <w:tc>
          <w:tcPr>
            <w:tcW w:w="303" w:type="dxa"/>
            <w:tcBorders>
              <w:top w:val="nil"/>
              <w:left w:val="nil"/>
              <w:bottom w:val="nil"/>
              <w:right w:val="nil"/>
            </w:tcBorders>
          </w:tcPr>
          <w:p w14:paraId="47931B17" w14:textId="77777777" w:rsidR="00D717CA" w:rsidRPr="00311AC0" w:rsidRDefault="00D717CA" w:rsidP="00685575">
            <w:pPr>
              <w:rPr>
                <w:sz w:val="4"/>
                <w:szCs w:val="4"/>
              </w:rPr>
            </w:pPr>
          </w:p>
        </w:tc>
        <w:tc>
          <w:tcPr>
            <w:tcW w:w="310" w:type="dxa"/>
            <w:tcBorders>
              <w:top w:val="nil"/>
              <w:left w:val="nil"/>
              <w:bottom w:val="nil"/>
              <w:right w:val="nil"/>
            </w:tcBorders>
          </w:tcPr>
          <w:p w14:paraId="71832C5A" w14:textId="77777777" w:rsidR="00D717CA" w:rsidRPr="00311AC0" w:rsidRDefault="00D717CA" w:rsidP="00685575">
            <w:pPr>
              <w:rPr>
                <w:sz w:val="4"/>
                <w:szCs w:val="4"/>
              </w:rPr>
            </w:pPr>
          </w:p>
        </w:tc>
        <w:tc>
          <w:tcPr>
            <w:tcW w:w="304" w:type="dxa"/>
            <w:tcBorders>
              <w:top w:val="nil"/>
              <w:left w:val="nil"/>
              <w:bottom w:val="nil"/>
              <w:right w:val="nil"/>
            </w:tcBorders>
            <w:shd w:val="clear" w:color="auto" w:fill="0070C0"/>
          </w:tcPr>
          <w:p w14:paraId="50496138" w14:textId="77777777" w:rsidR="00D717CA" w:rsidRPr="00311AC0" w:rsidRDefault="00D717CA" w:rsidP="00685575">
            <w:pPr>
              <w:rPr>
                <w:sz w:val="4"/>
                <w:szCs w:val="4"/>
              </w:rPr>
            </w:pPr>
          </w:p>
        </w:tc>
        <w:tc>
          <w:tcPr>
            <w:tcW w:w="302" w:type="dxa"/>
            <w:tcBorders>
              <w:top w:val="nil"/>
              <w:left w:val="nil"/>
              <w:bottom w:val="nil"/>
              <w:right w:val="nil"/>
            </w:tcBorders>
          </w:tcPr>
          <w:p w14:paraId="2A238A2C" w14:textId="77777777" w:rsidR="00D717CA" w:rsidRPr="00311AC0" w:rsidRDefault="00D717CA" w:rsidP="00685575">
            <w:pPr>
              <w:rPr>
                <w:sz w:val="4"/>
                <w:szCs w:val="4"/>
              </w:rPr>
            </w:pPr>
          </w:p>
        </w:tc>
        <w:tc>
          <w:tcPr>
            <w:tcW w:w="312" w:type="dxa"/>
            <w:tcBorders>
              <w:top w:val="nil"/>
              <w:left w:val="nil"/>
              <w:bottom w:val="nil"/>
              <w:right w:val="nil"/>
            </w:tcBorders>
          </w:tcPr>
          <w:p w14:paraId="307871E2" w14:textId="77777777" w:rsidR="00D717CA" w:rsidRPr="00311AC0" w:rsidRDefault="00D717CA" w:rsidP="00685575">
            <w:pPr>
              <w:rPr>
                <w:sz w:val="4"/>
                <w:szCs w:val="4"/>
              </w:rPr>
            </w:pPr>
          </w:p>
        </w:tc>
        <w:tc>
          <w:tcPr>
            <w:tcW w:w="306" w:type="dxa"/>
            <w:tcBorders>
              <w:top w:val="nil"/>
              <w:left w:val="nil"/>
              <w:bottom w:val="nil"/>
              <w:right w:val="nil"/>
            </w:tcBorders>
            <w:shd w:val="clear" w:color="auto" w:fill="0070C0"/>
          </w:tcPr>
          <w:p w14:paraId="17B5B1E9" w14:textId="77777777" w:rsidR="00D717CA" w:rsidRPr="00311AC0" w:rsidRDefault="00D717CA" w:rsidP="00685575">
            <w:pPr>
              <w:rPr>
                <w:sz w:val="4"/>
                <w:szCs w:val="4"/>
              </w:rPr>
            </w:pPr>
          </w:p>
        </w:tc>
        <w:tc>
          <w:tcPr>
            <w:tcW w:w="303" w:type="dxa"/>
            <w:tcBorders>
              <w:top w:val="nil"/>
              <w:left w:val="nil"/>
              <w:bottom w:val="nil"/>
              <w:right w:val="nil"/>
            </w:tcBorders>
          </w:tcPr>
          <w:p w14:paraId="30770413" w14:textId="77777777" w:rsidR="00D717CA" w:rsidRPr="00311AC0" w:rsidRDefault="00D717CA" w:rsidP="00685575">
            <w:pPr>
              <w:rPr>
                <w:sz w:val="4"/>
                <w:szCs w:val="4"/>
              </w:rPr>
            </w:pPr>
          </w:p>
        </w:tc>
        <w:tc>
          <w:tcPr>
            <w:tcW w:w="312" w:type="dxa"/>
            <w:tcBorders>
              <w:top w:val="nil"/>
              <w:left w:val="nil"/>
              <w:bottom w:val="nil"/>
              <w:right w:val="nil"/>
            </w:tcBorders>
          </w:tcPr>
          <w:p w14:paraId="60E40ADE" w14:textId="77777777" w:rsidR="00D717CA" w:rsidRPr="00311AC0" w:rsidRDefault="00D717CA" w:rsidP="00685575">
            <w:pPr>
              <w:rPr>
                <w:sz w:val="4"/>
                <w:szCs w:val="4"/>
              </w:rPr>
            </w:pPr>
          </w:p>
        </w:tc>
        <w:tc>
          <w:tcPr>
            <w:tcW w:w="306" w:type="dxa"/>
            <w:tcBorders>
              <w:top w:val="nil"/>
              <w:left w:val="nil"/>
              <w:bottom w:val="nil"/>
              <w:right w:val="nil"/>
            </w:tcBorders>
            <w:shd w:val="clear" w:color="auto" w:fill="0070C0"/>
          </w:tcPr>
          <w:p w14:paraId="2781C8CE" w14:textId="77777777" w:rsidR="00D717CA" w:rsidRPr="00311AC0" w:rsidRDefault="00D717CA" w:rsidP="00685575">
            <w:pPr>
              <w:rPr>
                <w:sz w:val="4"/>
                <w:szCs w:val="4"/>
              </w:rPr>
            </w:pPr>
          </w:p>
        </w:tc>
        <w:tc>
          <w:tcPr>
            <w:tcW w:w="303" w:type="dxa"/>
            <w:tcBorders>
              <w:top w:val="nil"/>
              <w:left w:val="nil"/>
              <w:bottom w:val="nil"/>
              <w:right w:val="nil"/>
            </w:tcBorders>
          </w:tcPr>
          <w:p w14:paraId="39015EBA" w14:textId="77777777" w:rsidR="00D717CA" w:rsidRPr="00311AC0" w:rsidRDefault="00D717CA" w:rsidP="00685575">
            <w:pPr>
              <w:rPr>
                <w:sz w:val="4"/>
                <w:szCs w:val="4"/>
              </w:rPr>
            </w:pPr>
          </w:p>
        </w:tc>
        <w:tc>
          <w:tcPr>
            <w:tcW w:w="312" w:type="dxa"/>
            <w:tcBorders>
              <w:top w:val="nil"/>
              <w:left w:val="nil"/>
              <w:bottom w:val="nil"/>
              <w:right w:val="nil"/>
            </w:tcBorders>
          </w:tcPr>
          <w:p w14:paraId="049BE1E3" w14:textId="77777777" w:rsidR="00D717CA" w:rsidRPr="00311AC0" w:rsidRDefault="00D717CA" w:rsidP="00685575">
            <w:pPr>
              <w:rPr>
                <w:sz w:val="4"/>
                <w:szCs w:val="4"/>
              </w:rPr>
            </w:pPr>
          </w:p>
        </w:tc>
        <w:tc>
          <w:tcPr>
            <w:tcW w:w="306" w:type="dxa"/>
            <w:tcBorders>
              <w:top w:val="nil"/>
              <w:left w:val="nil"/>
              <w:bottom w:val="nil"/>
              <w:right w:val="nil"/>
            </w:tcBorders>
            <w:shd w:val="clear" w:color="auto" w:fill="0070C0"/>
          </w:tcPr>
          <w:p w14:paraId="6B356C8C" w14:textId="77777777" w:rsidR="00D717CA" w:rsidRPr="00311AC0" w:rsidRDefault="00D717CA" w:rsidP="00685575">
            <w:pPr>
              <w:rPr>
                <w:sz w:val="4"/>
                <w:szCs w:val="4"/>
              </w:rPr>
            </w:pPr>
          </w:p>
        </w:tc>
        <w:tc>
          <w:tcPr>
            <w:tcW w:w="303" w:type="dxa"/>
            <w:tcBorders>
              <w:top w:val="nil"/>
              <w:left w:val="nil"/>
              <w:bottom w:val="nil"/>
              <w:right w:val="nil"/>
            </w:tcBorders>
          </w:tcPr>
          <w:p w14:paraId="7B9221B4" w14:textId="77777777" w:rsidR="00D717CA" w:rsidRPr="00311AC0" w:rsidRDefault="00D717CA" w:rsidP="00685575">
            <w:pPr>
              <w:rPr>
                <w:sz w:val="4"/>
                <w:szCs w:val="4"/>
              </w:rPr>
            </w:pPr>
          </w:p>
        </w:tc>
        <w:tc>
          <w:tcPr>
            <w:tcW w:w="312" w:type="dxa"/>
            <w:tcBorders>
              <w:top w:val="nil"/>
              <w:left w:val="nil"/>
              <w:bottom w:val="nil"/>
              <w:right w:val="nil"/>
            </w:tcBorders>
          </w:tcPr>
          <w:p w14:paraId="3023F77E" w14:textId="77777777" w:rsidR="00D717CA" w:rsidRPr="00311AC0" w:rsidRDefault="00D717CA" w:rsidP="00685575">
            <w:pPr>
              <w:rPr>
                <w:sz w:val="4"/>
                <w:szCs w:val="4"/>
              </w:rPr>
            </w:pPr>
          </w:p>
        </w:tc>
        <w:tc>
          <w:tcPr>
            <w:tcW w:w="307" w:type="dxa"/>
            <w:tcBorders>
              <w:top w:val="nil"/>
              <w:left w:val="nil"/>
              <w:bottom w:val="nil"/>
              <w:right w:val="nil"/>
            </w:tcBorders>
            <w:shd w:val="clear" w:color="auto" w:fill="0070C0"/>
          </w:tcPr>
          <w:p w14:paraId="6EDA7569" w14:textId="77777777" w:rsidR="00D717CA" w:rsidRPr="00311AC0" w:rsidRDefault="00D717CA" w:rsidP="00685575">
            <w:pPr>
              <w:rPr>
                <w:sz w:val="4"/>
                <w:szCs w:val="4"/>
              </w:rPr>
            </w:pPr>
          </w:p>
        </w:tc>
        <w:tc>
          <w:tcPr>
            <w:tcW w:w="306" w:type="dxa"/>
            <w:tcBorders>
              <w:top w:val="nil"/>
              <w:left w:val="nil"/>
              <w:bottom w:val="nil"/>
              <w:right w:val="nil"/>
            </w:tcBorders>
          </w:tcPr>
          <w:p w14:paraId="4DD738C7" w14:textId="77777777" w:rsidR="00D717CA" w:rsidRPr="00311AC0" w:rsidRDefault="00D717CA" w:rsidP="00685575">
            <w:pPr>
              <w:rPr>
                <w:sz w:val="4"/>
                <w:szCs w:val="4"/>
              </w:rPr>
            </w:pPr>
          </w:p>
        </w:tc>
        <w:tc>
          <w:tcPr>
            <w:tcW w:w="312" w:type="dxa"/>
            <w:tcBorders>
              <w:top w:val="nil"/>
              <w:left w:val="nil"/>
              <w:bottom w:val="nil"/>
              <w:right w:val="nil"/>
            </w:tcBorders>
          </w:tcPr>
          <w:p w14:paraId="54A9F90B" w14:textId="77777777" w:rsidR="00D717CA" w:rsidRPr="00311AC0" w:rsidRDefault="00D717CA" w:rsidP="00685575">
            <w:pPr>
              <w:rPr>
                <w:sz w:val="4"/>
                <w:szCs w:val="4"/>
              </w:rPr>
            </w:pPr>
          </w:p>
        </w:tc>
        <w:tc>
          <w:tcPr>
            <w:tcW w:w="306" w:type="dxa"/>
            <w:tcBorders>
              <w:top w:val="nil"/>
              <w:left w:val="nil"/>
              <w:bottom w:val="nil"/>
              <w:right w:val="nil"/>
            </w:tcBorders>
            <w:shd w:val="clear" w:color="auto" w:fill="0070C0"/>
          </w:tcPr>
          <w:p w14:paraId="17C3F12B" w14:textId="77777777" w:rsidR="00D717CA" w:rsidRPr="00311AC0" w:rsidRDefault="00D717CA" w:rsidP="00685575">
            <w:pPr>
              <w:rPr>
                <w:sz w:val="4"/>
                <w:szCs w:val="4"/>
              </w:rPr>
            </w:pPr>
          </w:p>
        </w:tc>
        <w:tc>
          <w:tcPr>
            <w:tcW w:w="305" w:type="dxa"/>
            <w:tcBorders>
              <w:top w:val="nil"/>
              <w:left w:val="nil"/>
              <w:bottom w:val="nil"/>
              <w:right w:val="nil"/>
            </w:tcBorders>
          </w:tcPr>
          <w:p w14:paraId="5307ADC0" w14:textId="77777777" w:rsidR="00D717CA" w:rsidRPr="00311AC0" w:rsidRDefault="00D717CA" w:rsidP="00685575">
            <w:pPr>
              <w:rPr>
                <w:sz w:val="4"/>
                <w:szCs w:val="4"/>
              </w:rPr>
            </w:pPr>
          </w:p>
        </w:tc>
        <w:tc>
          <w:tcPr>
            <w:tcW w:w="312" w:type="dxa"/>
            <w:tcBorders>
              <w:top w:val="nil"/>
              <w:left w:val="nil"/>
              <w:bottom w:val="nil"/>
              <w:right w:val="nil"/>
            </w:tcBorders>
          </w:tcPr>
          <w:p w14:paraId="68A18241" w14:textId="77777777" w:rsidR="00D717CA" w:rsidRPr="00311AC0" w:rsidRDefault="00D717CA" w:rsidP="00685575">
            <w:pPr>
              <w:rPr>
                <w:sz w:val="4"/>
                <w:szCs w:val="4"/>
              </w:rPr>
            </w:pPr>
          </w:p>
        </w:tc>
        <w:tc>
          <w:tcPr>
            <w:tcW w:w="306" w:type="dxa"/>
            <w:tcBorders>
              <w:top w:val="nil"/>
              <w:left w:val="nil"/>
              <w:bottom w:val="nil"/>
              <w:right w:val="nil"/>
            </w:tcBorders>
            <w:shd w:val="clear" w:color="auto" w:fill="0070C0"/>
          </w:tcPr>
          <w:p w14:paraId="170ED9D9" w14:textId="77777777" w:rsidR="00D717CA" w:rsidRPr="00311AC0" w:rsidRDefault="00D717CA" w:rsidP="00685575">
            <w:pPr>
              <w:rPr>
                <w:sz w:val="4"/>
                <w:szCs w:val="4"/>
              </w:rPr>
            </w:pPr>
          </w:p>
        </w:tc>
        <w:tc>
          <w:tcPr>
            <w:tcW w:w="304" w:type="dxa"/>
            <w:tcBorders>
              <w:top w:val="nil"/>
              <w:left w:val="nil"/>
              <w:bottom w:val="nil"/>
              <w:right w:val="nil"/>
            </w:tcBorders>
          </w:tcPr>
          <w:p w14:paraId="2FC81254" w14:textId="77777777" w:rsidR="00D717CA" w:rsidRPr="00311AC0" w:rsidRDefault="00D717CA" w:rsidP="00685575">
            <w:pPr>
              <w:rPr>
                <w:sz w:val="4"/>
                <w:szCs w:val="4"/>
              </w:rPr>
            </w:pPr>
          </w:p>
        </w:tc>
        <w:tc>
          <w:tcPr>
            <w:tcW w:w="341" w:type="dxa"/>
            <w:tcBorders>
              <w:top w:val="nil"/>
              <w:left w:val="nil"/>
              <w:bottom w:val="nil"/>
              <w:right w:val="nil"/>
            </w:tcBorders>
          </w:tcPr>
          <w:p w14:paraId="2973F8B5" w14:textId="77777777" w:rsidR="00D717CA" w:rsidRPr="00311AC0" w:rsidRDefault="00D717CA" w:rsidP="00685575">
            <w:pPr>
              <w:rPr>
                <w:sz w:val="4"/>
                <w:szCs w:val="4"/>
              </w:rPr>
            </w:pPr>
          </w:p>
        </w:tc>
        <w:tc>
          <w:tcPr>
            <w:tcW w:w="338" w:type="dxa"/>
            <w:tcBorders>
              <w:top w:val="nil"/>
              <w:left w:val="nil"/>
              <w:bottom w:val="nil"/>
              <w:right w:val="nil"/>
            </w:tcBorders>
            <w:shd w:val="clear" w:color="auto" w:fill="0070C0"/>
          </w:tcPr>
          <w:p w14:paraId="61190993" w14:textId="77777777" w:rsidR="00D717CA" w:rsidRPr="00311AC0" w:rsidRDefault="00D717CA" w:rsidP="00685575">
            <w:pPr>
              <w:rPr>
                <w:sz w:val="4"/>
                <w:szCs w:val="4"/>
              </w:rPr>
            </w:pPr>
          </w:p>
        </w:tc>
        <w:tc>
          <w:tcPr>
            <w:tcW w:w="338" w:type="dxa"/>
            <w:tcBorders>
              <w:top w:val="nil"/>
              <w:left w:val="nil"/>
              <w:bottom w:val="nil"/>
              <w:right w:val="nil"/>
            </w:tcBorders>
          </w:tcPr>
          <w:p w14:paraId="189133BB" w14:textId="77777777" w:rsidR="00D717CA" w:rsidRPr="00311AC0" w:rsidRDefault="00D717CA" w:rsidP="00685575">
            <w:pPr>
              <w:rPr>
                <w:sz w:val="4"/>
                <w:szCs w:val="4"/>
              </w:rPr>
            </w:pPr>
          </w:p>
        </w:tc>
        <w:tc>
          <w:tcPr>
            <w:tcW w:w="312" w:type="dxa"/>
            <w:tcBorders>
              <w:top w:val="nil"/>
              <w:left w:val="nil"/>
              <w:bottom w:val="nil"/>
              <w:right w:val="nil"/>
            </w:tcBorders>
          </w:tcPr>
          <w:p w14:paraId="157A52EB" w14:textId="77777777" w:rsidR="00D717CA" w:rsidRPr="00311AC0" w:rsidRDefault="00D717CA" w:rsidP="00685575">
            <w:pPr>
              <w:rPr>
                <w:sz w:val="4"/>
                <w:szCs w:val="4"/>
              </w:rPr>
            </w:pPr>
          </w:p>
        </w:tc>
        <w:tc>
          <w:tcPr>
            <w:tcW w:w="307" w:type="dxa"/>
            <w:tcBorders>
              <w:top w:val="nil"/>
              <w:left w:val="nil"/>
              <w:bottom w:val="nil"/>
              <w:right w:val="nil"/>
            </w:tcBorders>
            <w:shd w:val="clear" w:color="auto" w:fill="0070C0"/>
          </w:tcPr>
          <w:p w14:paraId="10CBCDE0" w14:textId="77777777" w:rsidR="00D717CA" w:rsidRPr="00311AC0" w:rsidRDefault="00D717CA" w:rsidP="00685575">
            <w:pPr>
              <w:rPr>
                <w:sz w:val="4"/>
                <w:szCs w:val="4"/>
              </w:rPr>
            </w:pPr>
          </w:p>
        </w:tc>
        <w:tc>
          <w:tcPr>
            <w:tcW w:w="311" w:type="dxa"/>
            <w:gridSpan w:val="2"/>
            <w:tcBorders>
              <w:top w:val="nil"/>
              <w:left w:val="nil"/>
              <w:bottom w:val="nil"/>
              <w:right w:val="nil"/>
            </w:tcBorders>
          </w:tcPr>
          <w:p w14:paraId="75A5CF4E" w14:textId="77777777" w:rsidR="00D717CA" w:rsidRPr="00311AC0" w:rsidRDefault="00D717CA" w:rsidP="00685575">
            <w:pPr>
              <w:rPr>
                <w:sz w:val="4"/>
                <w:szCs w:val="4"/>
              </w:rPr>
            </w:pPr>
          </w:p>
        </w:tc>
      </w:tr>
      <w:tr w:rsidR="00D717CA" w:rsidRPr="00311AC0" w14:paraId="49B5F5E2" w14:textId="77777777" w:rsidTr="00685575">
        <w:trPr>
          <w:trHeight w:val="63"/>
        </w:trPr>
        <w:tc>
          <w:tcPr>
            <w:tcW w:w="872" w:type="dxa"/>
            <w:tcBorders>
              <w:top w:val="nil"/>
              <w:left w:val="nil"/>
              <w:bottom w:val="nil"/>
              <w:right w:val="nil"/>
            </w:tcBorders>
          </w:tcPr>
          <w:p w14:paraId="57DCEFA3" w14:textId="77777777" w:rsidR="00D717CA" w:rsidRPr="00311AC0" w:rsidRDefault="00D717CA" w:rsidP="00685575">
            <w:pPr>
              <w:rPr>
                <w:sz w:val="4"/>
                <w:szCs w:val="4"/>
              </w:rPr>
            </w:pPr>
          </w:p>
        </w:tc>
        <w:tc>
          <w:tcPr>
            <w:tcW w:w="311" w:type="dxa"/>
            <w:tcBorders>
              <w:top w:val="nil"/>
              <w:left w:val="nil"/>
              <w:bottom w:val="nil"/>
              <w:right w:val="nil"/>
            </w:tcBorders>
          </w:tcPr>
          <w:p w14:paraId="51E2200C" w14:textId="77777777" w:rsidR="00D717CA" w:rsidRPr="00311AC0" w:rsidRDefault="00D717CA" w:rsidP="00685575">
            <w:pPr>
              <w:rPr>
                <w:sz w:val="4"/>
                <w:szCs w:val="4"/>
              </w:rPr>
            </w:pPr>
          </w:p>
        </w:tc>
        <w:tc>
          <w:tcPr>
            <w:tcW w:w="306" w:type="dxa"/>
            <w:tcBorders>
              <w:top w:val="nil"/>
              <w:left w:val="nil"/>
              <w:bottom w:val="nil"/>
              <w:right w:val="nil"/>
            </w:tcBorders>
            <w:shd w:val="clear" w:color="auto" w:fill="0070C0"/>
          </w:tcPr>
          <w:p w14:paraId="6AF45269" w14:textId="77777777" w:rsidR="00D717CA" w:rsidRPr="00311AC0" w:rsidRDefault="00D717CA" w:rsidP="00685575">
            <w:pPr>
              <w:rPr>
                <w:sz w:val="4"/>
                <w:szCs w:val="4"/>
              </w:rPr>
            </w:pPr>
          </w:p>
        </w:tc>
        <w:tc>
          <w:tcPr>
            <w:tcW w:w="303" w:type="dxa"/>
            <w:tcBorders>
              <w:top w:val="nil"/>
              <w:left w:val="nil"/>
              <w:bottom w:val="nil"/>
              <w:right w:val="nil"/>
            </w:tcBorders>
          </w:tcPr>
          <w:p w14:paraId="3A0A6F1F" w14:textId="77777777" w:rsidR="00D717CA" w:rsidRPr="00311AC0" w:rsidRDefault="00D717CA" w:rsidP="00685575">
            <w:pPr>
              <w:rPr>
                <w:sz w:val="4"/>
                <w:szCs w:val="4"/>
              </w:rPr>
            </w:pPr>
          </w:p>
        </w:tc>
        <w:tc>
          <w:tcPr>
            <w:tcW w:w="310" w:type="dxa"/>
            <w:tcBorders>
              <w:top w:val="nil"/>
              <w:left w:val="nil"/>
              <w:bottom w:val="nil"/>
              <w:right w:val="nil"/>
            </w:tcBorders>
          </w:tcPr>
          <w:p w14:paraId="3D55BE2C" w14:textId="77777777" w:rsidR="00D717CA" w:rsidRPr="00311AC0" w:rsidRDefault="00D717CA" w:rsidP="00685575">
            <w:pPr>
              <w:rPr>
                <w:sz w:val="4"/>
                <w:szCs w:val="4"/>
              </w:rPr>
            </w:pPr>
          </w:p>
        </w:tc>
        <w:tc>
          <w:tcPr>
            <w:tcW w:w="304" w:type="dxa"/>
            <w:tcBorders>
              <w:top w:val="nil"/>
              <w:left w:val="nil"/>
              <w:bottom w:val="nil"/>
              <w:right w:val="nil"/>
            </w:tcBorders>
            <w:shd w:val="clear" w:color="auto" w:fill="0070C0"/>
          </w:tcPr>
          <w:p w14:paraId="1D6D6385" w14:textId="77777777" w:rsidR="00D717CA" w:rsidRPr="00311AC0" w:rsidRDefault="00D717CA" w:rsidP="00685575">
            <w:pPr>
              <w:rPr>
                <w:sz w:val="4"/>
                <w:szCs w:val="4"/>
              </w:rPr>
            </w:pPr>
          </w:p>
        </w:tc>
        <w:tc>
          <w:tcPr>
            <w:tcW w:w="302" w:type="dxa"/>
            <w:tcBorders>
              <w:top w:val="nil"/>
              <w:left w:val="nil"/>
              <w:bottom w:val="nil"/>
              <w:right w:val="nil"/>
            </w:tcBorders>
          </w:tcPr>
          <w:p w14:paraId="088FAE60" w14:textId="77777777" w:rsidR="00D717CA" w:rsidRPr="00311AC0" w:rsidRDefault="00D717CA" w:rsidP="00685575">
            <w:pPr>
              <w:rPr>
                <w:sz w:val="4"/>
                <w:szCs w:val="4"/>
              </w:rPr>
            </w:pPr>
          </w:p>
        </w:tc>
        <w:tc>
          <w:tcPr>
            <w:tcW w:w="312" w:type="dxa"/>
            <w:tcBorders>
              <w:top w:val="nil"/>
              <w:left w:val="nil"/>
              <w:bottom w:val="nil"/>
              <w:right w:val="nil"/>
            </w:tcBorders>
          </w:tcPr>
          <w:p w14:paraId="0B21502D" w14:textId="77777777" w:rsidR="00D717CA" w:rsidRPr="00311AC0" w:rsidRDefault="00D717CA" w:rsidP="00685575">
            <w:pPr>
              <w:rPr>
                <w:sz w:val="4"/>
                <w:szCs w:val="4"/>
              </w:rPr>
            </w:pPr>
          </w:p>
        </w:tc>
        <w:tc>
          <w:tcPr>
            <w:tcW w:w="306" w:type="dxa"/>
            <w:tcBorders>
              <w:top w:val="nil"/>
              <w:left w:val="nil"/>
              <w:bottom w:val="nil"/>
              <w:right w:val="nil"/>
            </w:tcBorders>
            <w:shd w:val="clear" w:color="auto" w:fill="0070C0"/>
          </w:tcPr>
          <w:p w14:paraId="180D83C6" w14:textId="77777777" w:rsidR="00D717CA" w:rsidRPr="00311AC0" w:rsidRDefault="00D717CA" w:rsidP="00685575">
            <w:pPr>
              <w:rPr>
                <w:sz w:val="4"/>
                <w:szCs w:val="4"/>
              </w:rPr>
            </w:pPr>
          </w:p>
        </w:tc>
        <w:tc>
          <w:tcPr>
            <w:tcW w:w="303" w:type="dxa"/>
            <w:tcBorders>
              <w:top w:val="nil"/>
              <w:left w:val="nil"/>
              <w:bottom w:val="nil"/>
              <w:right w:val="nil"/>
            </w:tcBorders>
          </w:tcPr>
          <w:p w14:paraId="598509F6" w14:textId="77777777" w:rsidR="00D717CA" w:rsidRPr="00311AC0" w:rsidRDefault="00D717CA" w:rsidP="00685575">
            <w:pPr>
              <w:rPr>
                <w:sz w:val="4"/>
                <w:szCs w:val="4"/>
              </w:rPr>
            </w:pPr>
          </w:p>
        </w:tc>
        <w:tc>
          <w:tcPr>
            <w:tcW w:w="312" w:type="dxa"/>
            <w:tcBorders>
              <w:top w:val="nil"/>
              <w:left w:val="nil"/>
              <w:bottom w:val="nil"/>
              <w:right w:val="nil"/>
            </w:tcBorders>
          </w:tcPr>
          <w:p w14:paraId="5FDC03B3" w14:textId="77777777" w:rsidR="00D717CA" w:rsidRPr="00311AC0" w:rsidRDefault="00D717CA" w:rsidP="00685575">
            <w:pPr>
              <w:rPr>
                <w:sz w:val="4"/>
                <w:szCs w:val="4"/>
              </w:rPr>
            </w:pPr>
          </w:p>
        </w:tc>
        <w:tc>
          <w:tcPr>
            <w:tcW w:w="306" w:type="dxa"/>
            <w:tcBorders>
              <w:top w:val="nil"/>
              <w:left w:val="nil"/>
              <w:bottom w:val="nil"/>
              <w:right w:val="nil"/>
            </w:tcBorders>
            <w:shd w:val="clear" w:color="auto" w:fill="0070C0"/>
          </w:tcPr>
          <w:p w14:paraId="1686C1FF" w14:textId="77777777" w:rsidR="00D717CA" w:rsidRPr="00311AC0" w:rsidRDefault="00D717CA" w:rsidP="00685575">
            <w:pPr>
              <w:rPr>
                <w:sz w:val="4"/>
                <w:szCs w:val="4"/>
              </w:rPr>
            </w:pPr>
          </w:p>
        </w:tc>
        <w:tc>
          <w:tcPr>
            <w:tcW w:w="303" w:type="dxa"/>
            <w:tcBorders>
              <w:top w:val="nil"/>
              <w:left w:val="nil"/>
              <w:bottom w:val="nil"/>
              <w:right w:val="nil"/>
            </w:tcBorders>
          </w:tcPr>
          <w:p w14:paraId="4ACD108E" w14:textId="77777777" w:rsidR="00D717CA" w:rsidRPr="00311AC0" w:rsidRDefault="00D717CA" w:rsidP="00685575">
            <w:pPr>
              <w:rPr>
                <w:sz w:val="4"/>
                <w:szCs w:val="4"/>
              </w:rPr>
            </w:pPr>
          </w:p>
        </w:tc>
        <w:tc>
          <w:tcPr>
            <w:tcW w:w="312" w:type="dxa"/>
            <w:tcBorders>
              <w:top w:val="nil"/>
              <w:left w:val="nil"/>
              <w:bottom w:val="nil"/>
              <w:right w:val="nil"/>
            </w:tcBorders>
          </w:tcPr>
          <w:p w14:paraId="3800E4EA" w14:textId="77777777" w:rsidR="00D717CA" w:rsidRPr="00311AC0" w:rsidRDefault="00D717CA" w:rsidP="00685575">
            <w:pPr>
              <w:rPr>
                <w:sz w:val="4"/>
                <w:szCs w:val="4"/>
              </w:rPr>
            </w:pPr>
          </w:p>
        </w:tc>
        <w:tc>
          <w:tcPr>
            <w:tcW w:w="306" w:type="dxa"/>
            <w:tcBorders>
              <w:top w:val="nil"/>
              <w:left w:val="nil"/>
              <w:bottom w:val="nil"/>
              <w:right w:val="nil"/>
            </w:tcBorders>
            <w:shd w:val="clear" w:color="auto" w:fill="0070C0"/>
          </w:tcPr>
          <w:p w14:paraId="155AA9DF" w14:textId="77777777" w:rsidR="00D717CA" w:rsidRPr="00311AC0" w:rsidRDefault="00D717CA" w:rsidP="00685575">
            <w:pPr>
              <w:rPr>
                <w:sz w:val="4"/>
                <w:szCs w:val="4"/>
              </w:rPr>
            </w:pPr>
          </w:p>
        </w:tc>
        <w:tc>
          <w:tcPr>
            <w:tcW w:w="303" w:type="dxa"/>
            <w:tcBorders>
              <w:top w:val="nil"/>
              <w:left w:val="nil"/>
              <w:bottom w:val="nil"/>
              <w:right w:val="nil"/>
            </w:tcBorders>
          </w:tcPr>
          <w:p w14:paraId="523380B7" w14:textId="77777777" w:rsidR="00D717CA" w:rsidRPr="00311AC0" w:rsidRDefault="00D717CA" w:rsidP="00685575">
            <w:pPr>
              <w:rPr>
                <w:sz w:val="4"/>
                <w:szCs w:val="4"/>
              </w:rPr>
            </w:pPr>
          </w:p>
        </w:tc>
        <w:tc>
          <w:tcPr>
            <w:tcW w:w="312" w:type="dxa"/>
            <w:tcBorders>
              <w:top w:val="nil"/>
              <w:left w:val="nil"/>
              <w:bottom w:val="nil"/>
              <w:right w:val="nil"/>
            </w:tcBorders>
          </w:tcPr>
          <w:p w14:paraId="1CDDC8DF" w14:textId="77777777" w:rsidR="00D717CA" w:rsidRPr="00311AC0" w:rsidRDefault="00D717CA" w:rsidP="00685575">
            <w:pPr>
              <w:rPr>
                <w:sz w:val="4"/>
                <w:szCs w:val="4"/>
              </w:rPr>
            </w:pPr>
          </w:p>
        </w:tc>
        <w:tc>
          <w:tcPr>
            <w:tcW w:w="307" w:type="dxa"/>
            <w:tcBorders>
              <w:top w:val="nil"/>
              <w:left w:val="nil"/>
              <w:bottom w:val="nil"/>
              <w:right w:val="nil"/>
            </w:tcBorders>
            <w:shd w:val="clear" w:color="auto" w:fill="0070C0"/>
          </w:tcPr>
          <w:p w14:paraId="036FC511" w14:textId="77777777" w:rsidR="00D717CA" w:rsidRPr="00311AC0" w:rsidRDefault="00D717CA" w:rsidP="00685575">
            <w:pPr>
              <w:rPr>
                <w:sz w:val="4"/>
                <w:szCs w:val="4"/>
              </w:rPr>
            </w:pPr>
          </w:p>
        </w:tc>
        <w:tc>
          <w:tcPr>
            <w:tcW w:w="306" w:type="dxa"/>
            <w:tcBorders>
              <w:top w:val="nil"/>
              <w:left w:val="nil"/>
              <w:bottom w:val="nil"/>
              <w:right w:val="nil"/>
            </w:tcBorders>
          </w:tcPr>
          <w:p w14:paraId="71E7DD89" w14:textId="77777777" w:rsidR="00D717CA" w:rsidRPr="00311AC0" w:rsidRDefault="00D717CA" w:rsidP="00685575">
            <w:pPr>
              <w:rPr>
                <w:sz w:val="4"/>
                <w:szCs w:val="4"/>
              </w:rPr>
            </w:pPr>
          </w:p>
        </w:tc>
        <w:tc>
          <w:tcPr>
            <w:tcW w:w="312" w:type="dxa"/>
            <w:tcBorders>
              <w:top w:val="nil"/>
              <w:left w:val="nil"/>
              <w:bottom w:val="nil"/>
              <w:right w:val="nil"/>
            </w:tcBorders>
          </w:tcPr>
          <w:p w14:paraId="672AD218" w14:textId="77777777" w:rsidR="00D717CA" w:rsidRPr="00311AC0" w:rsidRDefault="00D717CA" w:rsidP="00685575">
            <w:pPr>
              <w:rPr>
                <w:sz w:val="4"/>
                <w:szCs w:val="4"/>
              </w:rPr>
            </w:pPr>
          </w:p>
        </w:tc>
        <w:tc>
          <w:tcPr>
            <w:tcW w:w="306" w:type="dxa"/>
            <w:tcBorders>
              <w:top w:val="nil"/>
              <w:left w:val="nil"/>
              <w:bottom w:val="nil"/>
              <w:right w:val="nil"/>
            </w:tcBorders>
            <w:shd w:val="clear" w:color="auto" w:fill="0070C0"/>
          </w:tcPr>
          <w:p w14:paraId="70CAD056" w14:textId="77777777" w:rsidR="00D717CA" w:rsidRPr="00311AC0" w:rsidRDefault="00D717CA" w:rsidP="00685575">
            <w:pPr>
              <w:rPr>
                <w:sz w:val="4"/>
                <w:szCs w:val="4"/>
              </w:rPr>
            </w:pPr>
          </w:p>
        </w:tc>
        <w:tc>
          <w:tcPr>
            <w:tcW w:w="305" w:type="dxa"/>
            <w:tcBorders>
              <w:top w:val="nil"/>
              <w:left w:val="nil"/>
              <w:bottom w:val="nil"/>
              <w:right w:val="nil"/>
            </w:tcBorders>
          </w:tcPr>
          <w:p w14:paraId="2FA7697B" w14:textId="77777777" w:rsidR="00D717CA" w:rsidRPr="00311AC0" w:rsidRDefault="00D717CA" w:rsidP="00685575">
            <w:pPr>
              <w:rPr>
                <w:sz w:val="4"/>
                <w:szCs w:val="4"/>
              </w:rPr>
            </w:pPr>
          </w:p>
        </w:tc>
        <w:tc>
          <w:tcPr>
            <w:tcW w:w="312" w:type="dxa"/>
            <w:tcBorders>
              <w:top w:val="nil"/>
              <w:left w:val="nil"/>
              <w:bottom w:val="nil"/>
              <w:right w:val="nil"/>
            </w:tcBorders>
          </w:tcPr>
          <w:p w14:paraId="44865F70" w14:textId="77777777" w:rsidR="00D717CA" w:rsidRPr="00311AC0" w:rsidRDefault="00D717CA" w:rsidP="00685575">
            <w:pPr>
              <w:rPr>
                <w:sz w:val="4"/>
                <w:szCs w:val="4"/>
              </w:rPr>
            </w:pPr>
          </w:p>
        </w:tc>
        <w:tc>
          <w:tcPr>
            <w:tcW w:w="306" w:type="dxa"/>
            <w:tcBorders>
              <w:top w:val="nil"/>
              <w:left w:val="nil"/>
              <w:bottom w:val="nil"/>
              <w:right w:val="nil"/>
            </w:tcBorders>
            <w:shd w:val="clear" w:color="auto" w:fill="0070C0"/>
          </w:tcPr>
          <w:p w14:paraId="720817A9" w14:textId="77777777" w:rsidR="00D717CA" w:rsidRPr="00311AC0" w:rsidRDefault="00D717CA" w:rsidP="00685575">
            <w:pPr>
              <w:rPr>
                <w:sz w:val="4"/>
                <w:szCs w:val="4"/>
              </w:rPr>
            </w:pPr>
          </w:p>
        </w:tc>
        <w:tc>
          <w:tcPr>
            <w:tcW w:w="304" w:type="dxa"/>
            <w:tcBorders>
              <w:top w:val="nil"/>
              <w:left w:val="nil"/>
              <w:bottom w:val="nil"/>
              <w:right w:val="nil"/>
            </w:tcBorders>
          </w:tcPr>
          <w:p w14:paraId="3B80B5A4" w14:textId="77777777" w:rsidR="00D717CA" w:rsidRPr="00311AC0" w:rsidRDefault="00D717CA" w:rsidP="00685575">
            <w:pPr>
              <w:rPr>
                <w:sz w:val="4"/>
                <w:szCs w:val="4"/>
              </w:rPr>
            </w:pPr>
          </w:p>
        </w:tc>
        <w:tc>
          <w:tcPr>
            <w:tcW w:w="341" w:type="dxa"/>
            <w:tcBorders>
              <w:top w:val="nil"/>
              <w:left w:val="nil"/>
              <w:bottom w:val="nil"/>
              <w:right w:val="nil"/>
            </w:tcBorders>
          </w:tcPr>
          <w:p w14:paraId="53C5292C" w14:textId="77777777" w:rsidR="00D717CA" w:rsidRPr="00311AC0" w:rsidRDefault="00D717CA" w:rsidP="00685575">
            <w:pPr>
              <w:rPr>
                <w:sz w:val="4"/>
                <w:szCs w:val="4"/>
              </w:rPr>
            </w:pPr>
          </w:p>
        </w:tc>
        <w:tc>
          <w:tcPr>
            <w:tcW w:w="338" w:type="dxa"/>
            <w:tcBorders>
              <w:top w:val="nil"/>
              <w:left w:val="nil"/>
              <w:bottom w:val="nil"/>
              <w:right w:val="nil"/>
            </w:tcBorders>
            <w:shd w:val="clear" w:color="auto" w:fill="0070C0"/>
          </w:tcPr>
          <w:p w14:paraId="4DC95998" w14:textId="77777777" w:rsidR="00D717CA" w:rsidRPr="00311AC0" w:rsidRDefault="00D717CA" w:rsidP="00685575">
            <w:pPr>
              <w:rPr>
                <w:sz w:val="4"/>
                <w:szCs w:val="4"/>
              </w:rPr>
            </w:pPr>
          </w:p>
        </w:tc>
        <w:tc>
          <w:tcPr>
            <w:tcW w:w="338" w:type="dxa"/>
            <w:tcBorders>
              <w:top w:val="nil"/>
              <w:left w:val="nil"/>
              <w:bottom w:val="nil"/>
              <w:right w:val="nil"/>
            </w:tcBorders>
          </w:tcPr>
          <w:p w14:paraId="407F098A" w14:textId="77777777" w:rsidR="00D717CA" w:rsidRPr="00311AC0" w:rsidRDefault="00D717CA" w:rsidP="00685575">
            <w:pPr>
              <w:rPr>
                <w:sz w:val="4"/>
                <w:szCs w:val="4"/>
              </w:rPr>
            </w:pPr>
          </w:p>
        </w:tc>
        <w:tc>
          <w:tcPr>
            <w:tcW w:w="312" w:type="dxa"/>
            <w:tcBorders>
              <w:top w:val="nil"/>
              <w:left w:val="nil"/>
              <w:bottom w:val="nil"/>
              <w:right w:val="nil"/>
            </w:tcBorders>
          </w:tcPr>
          <w:p w14:paraId="649DCD7F" w14:textId="77777777" w:rsidR="00D717CA" w:rsidRPr="00311AC0" w:rsidRDefault="00D717CA" w:rsidP="00685575">
            <w:pPr>
              <w:rPr>
                <w:sz w:val="4"/>
                <w:szCs w:val="4"/>
              </w:rPr>
            </w:pPr>
          </w:p>
        </w:tc>
        <w:tc>
          <w:tcPr>
            <w:tcW w:w="307" w:type="dxa"/>
            <w:tcBorders>
              <w:top w:val="nil"/>
              <w:left w:val="nil"/>
              <w:bottom w:val="nil"/>
              <w:right w:val="nil"/>
            </w:tcBorders>
            <w:shd w:val="clear" w:color="auto" w:fill="0070C0"/>
          </w:tcPr>
          <w:p w14:paraId="14E15D3A" w14:textId="77777777" w:rsidR="00D717CA" w:rsidRPr="00311AC0" w:rsidRDefault="00D717CA" w:rsidP="00685575">
            <w:pPr>
              <w:rPr>
                <w:sz w:val="4"/>
                <w:szCs w:val="4"/>
              </w:rPr>
            </w:pPr>
          </w:p>
        </w:tc>
        <w:tc>
          <w:tcPr>
            <w:tcW w:w="311" w:type="dxa"/>
            <w:gridSpan w:val="2"/>
            <w:tcBorders>
              <w:top w:val="nil"/>
              <w:left w:val="nil"/>
              <w:bottom w:val="nil"/>
              <w:right w:val="nil"/>
            </w:tcBorders>
          </w:tcPr>
          <w:p w14:paraId="24C2369D" w14:textId="77777777" w:rsidR="00D717CA" w:rsidRPr="00311AC0" w:rsidRDefault="00D717CA" w:rsidP="00685575">
            <w:pPr>
              <w:rPr>
                <w:sz w:val="4"/>
                <w:szCs w:val="4"/>
              </w:rPr>
            </w:pPr>
          </w:p>
        </w:tc>
      </w:tr>
      <w:tr w:rsidR="00D717CA" w:rsidRPr="00311AC0" w14:paraId="381C99AF" w14:textId="77777777" w:rsidTr="00685575">
        <w:trPr>
          <w:trHeight w:val="57"/>
        </w:trPr>
        <w:tc>
          <w:tcPr>
            <w:tcW w:w="872" w:type="dxa"/>
            <w:tcBorders>
              <w:top w:val="nil"/>
              <w:left w:val="nil"/>
              <w:bottom w:val="nil"/>
              <w:right w:val="nil"/>
            </w:tcBorders>
          </w:tcPr>
          <w:p w14:paraId="64A6B890" w14:textId="77777777" w:rsidR="00D717CA" w:rsidRPr="00311AC0" w:rsidRDefault="00D717CA" w:rsidP="00685575">
            <w:pPr>
              <w:rPr>
                <w:sz w:val="4"/>
                <w:szCs w:val="4"/>
              </w:rPr>
            </w:pPr>
          </w:p>
        </w:tc>
        <w:tc>
          <w:tcPr>
            <w:tcW w:w="311" w:type="dxa"/>
            <w:tcBorders>
              <w:top w:val="nil"/>
              <w:left w:val="nil"/>
              <w:bottom w:val="nil"/>
              <w:right w:val="nil"/>
            </w:tcBorders>
          </w:tcPr>
          <w:p w14:paraId="6B0367DE" w14:textId="77777777" w:rsidR="00D717CA" w:rsidRPr="00311AC0" w:rsidRDefault="00D717CA" w:rsidP="00685575">
            <w:pPr>
              <w:rPr>
                <w:sz w:val="4"/>
                <w:szCs w:val="4"/>
              </w:rPr>
            </w:pPr>
          </w:p>
        </w:tc>
        <w:tc>
          <w:tcPr>
            <w:tcW w:w="306" w:type="dxa"/>
            <w:tcBorders>
              <w:top w:val="nil"/>
              <w:left w:val="nil"/>
              <w:bottom w:val="nil"/>
              <w:right w:val="nil"/>
            </w:tcBorders>
            <w:shd w:val="clear" w:color="auto" w:fill="0070C0"/>
          </w:tcPr>
          <w:p w14:paraId="7CB49DA4" w14:textId="77777777" w:rsidR="00D717CA" w:rsidRPr="00311AC0" w:rsidRDefault="00D717CA" w:rsidP="00685575">
            <w:pPr>
              <w:rPr>
                <w:sz w:val="4"/>
                <w:szCs w:val="4"/>
              </w:rPr>
            </w:pPr>
          </w:p>
        </w:tc>
        <w:tc>
          <w:tcPr>
            <w:tcW w:w="303" w:type="dxa"/>
            <w:tcBorders>
              <w:top w:val="nil"/>
              <w:left w:val="nil"/>
              <w:bottom w:val="nil"/>
              <w:right w:val="nil"/>
            </w:tcBorders>
          </w:tcPr>
          <w:p w14:paraId="38108F4B" w14:textId="77777777" w:rsidR="00D717CA" w:rsidRPr="00311AC0" w:rsidRDefault="00D717CA" w:rsidP="00685575">
            <w:pPr>
              <w:rPr>
                <w:sz w:val="4"/>
                <w:szCs w:val="4"/>
              </w:rPr>
            </w:pPr>
          </w:p>
        </w:tc>
        <w:tc>
          <w:tcPr>
            <w:tcW w:w="310" w:type="dxa"/>
            <w:tcBorders>
              <w:top w:val="nil"/>
              <w:left w:val="nil"/>
              <w:bottom w:val="nil"/>
              <w:right w:val="nil"/>
            </w:tcBorders>
          </w:tcPr>
          <w:p w14:paraId="6E560DAE" w14:textId="77777777" w:rsidR="00D717CA" w:rsidRPr="00311AC0" w:rsidRDefault="00D717CA" w:rsidP="00685575">
            <w:pPr>
              <w:rPr>
                <w:sz w:val="4"/>
                <w:szCs w:val="4"/>
              </w:rPr>
            </w:pPr>
          </w:p>
        </w:tc>
        <w:tc>
          <w:tcPr>
            <w:tcW w:w="304" w:type="dxa"/>
            <w:tcBorders>
              <w:top w:val="nil"/>
              <w:left w:val="nil"/>
              <w:bottom w:val="nil"/>
              <w:right w:val="nil"/>
            </w:tcBorders>
            <w:shd w:val="clear" w:color="auto" w:fill="0070C0"/>
          </w:tcPr>
          <w:p w14:paraId="7657B974" w14:textId="77777777" w:rsidR="00D717CA" w:rsidRPr="00311AC0" w:rsidRDefault="00D717CA" w:rsidP="00685575">
            <w:pPr>
              <w:rPr>
                <w:sz w:val="4"/>
                <w:szCs w:val="4"/>
              </w:rPr>
            </w:pPr>
          </w:p>
        </w:tc>
        <w:tc>
          <w:tcPr>
            <w:tcW w:w="302" w:type="dxa"/>
            <w:tcBorders>
              <w:top w:val="nil"/>
              <w:left w:val="nil"/>
              <w:bottom w:val="nil"/>
              <w:right w:val="nil"/>
            </w:tcBorders>
          </w:tcPr>
          <w:p w14:paraId="1E72910D" w14:textId="77777777" w:rsidR="00D717CA" w:rsidRPr="00311AC0" w:rsidRDefault="00D717CA" w:rsidP="00685575">
            <w:pPr>
              <w:rPr>
                <w:sz w:val="4"/>
                <w:szCs w:val="4"/>
              </w:rPr>
            </w:pPr>
          </w:p>
        </w:tc>
        <w:tc>
          <w:tcPr>
            <w:tcW w:w="312" w:type="dxa"/>
            <w:tcBorders>
              <w:top w:val="nil"/>
              <w:left w:val="nil"/>
              <w:bottom w:val="nil"/>
              <w:right w:val="nil"/>
            </w:tcBorders>
          </w:tcPr>
          <w:p w14:paraId="2C336795" w14:textId="77777777" w:rsidR="00D717CA" w:rsidRPr="00311AC0" w:rsidRDefault="00D717CA" w:rsidP="00685575">
            <w:pPr>
              <w:rPr>
                <w:sz w:val="4"/>
                <w:szCs w:val="4"/>
              </w:rPr>
            </w:pPr>
          </w:p>
        </w:tc>
        <w:tc>
          <w:tcPr>
            <w:tcW w:w="306" w:type="dxa"/>
            <w:tcBorders>
              <w:top w:val="nil"/>
              <w:left w:val="nil"/>
              <w:bottom w:val="nil"/>
              <w:right w:val="nil"/>
            </w:tcBorders>
            <w:shd w:val="clear" w:color="auto" w:fill="0070C0"/>
          </w:tcPr>
          <w:p w14:paraId="4B197A06" w14:textId="77777777" w:rsidR="00D717CA" w:rsidRPr="00311AC0" w:rsidRDefault="00D717CA" w:rsidP="00685575">
            <w:pPr>
              <w:rPr>
                <w:sz w:val="4"/>
                <w:szCs w:val="4"/>
              </w:rPr>
            </w:pPr>
          </w:p>
        </w:tc>
        <w:tc>
          <w:tcPr>
            <w:tcW w:w="303" w:type="dxa"/>
            <w:tcBorders>
              <w:top w:val="nil"/>
              <w:left w:val="nil"/>
              <w:bottom w:val="nil"/>
              <w:right w:val="nil"/>
            </w:tcBorders>
          </w:tcPr>
          <w:p w14:paraId="2B6B092E" w14:textId="77777777" w:rsidR="00D717CA" w:rsidRPr="00311AC0" w:rsidRDefault="00D717CA" w:rsidP="00685575">
            <w:pPr>
              <w:rPr>
                <w:sz w:val="4"/>
                <w:szCs w:val="4"/>
              </w:rPr>
            </w:pPr>
          </w:p>
        </w:tc>
        <w:tc>
          <w:tcPr>
            <w:tcW w:w="312" w:type="dxa"/>
            <w:tcBorders>
              <w:top w:val="nil"/>
              <w:left w:val="nil"/>
              <w:bottom w:val="nil"/>
              <w:right w:val="nil"/>
            </w:tcBorders>
          </w:tcPr>
          <w:p w14:paraId="444BEAC0" w14:textId="77777777" w:rsidR="00D717CA" w:rsidRPr="00311AC0" w:rsidRDefault="00D717CA" w:rsidP="00685575">
            <w:pPr>
              <w:rPr>
                <w:sz w:val="4"/>
                <w:szCs w:val="4"/>
              </w:rPr>
            </w:pPr>
          </w:p>
        </w:tc>
        <w:tc>
          <w:tcPr>
            <w:tcW w:w="306" w:type="dxa"/>
            <w:tcBorders>
              <w:top w:val="nil"/>
              <w:left w:val="nil"/>
              <w:bottom w:val="nil"/>
              <w:right w:val="nil"/>
            </w:tcBorders>
            <w:shd w:val="clear" w:color="auto" w:fill="0070C0"/>
          </w:tcPr>
          <w:p w14:paraId="2F7994B4" w14:textId="77777777" w:rsidR="00D717CA" w:rsidRPr="00311AC0" w:rsidRDefault="00D717CA" w:rsidP="00685575">
            <w:pPr>
              <w:rPr>
                <w:sz w:val="4"/>
                <w:szCs w:val="4"/>
              </w:rPr>
            </w:pPr>
          </w:p>
        </w:tc>
        <w:tc>
          <w:tcPr>
            <w:tcW w:w="303" w:type="dxa"/>
            <w:tcBorders>
              <w:top w:val="nil"/>
              <w:left w:val="nil"/>
              <w:bottom w:val="nil"/>
              <w:right w:val="nil"/>
            </w:tcBorders>
          </w:tcPr>
          <w:p w14:paraId="664A85C5" w14:textId="77777777" w:rsidR="00D717CA" w:rsidRPr="00311AC0" w:rsidRDefault="00D717CA" w:rsidP="00685575">
            <w:pPr>
              <w:rPr>
                <w:sz w:val="4"/>
                <w:szCs w:val="4"/>
              </w:rPr>
            </w:pPr>
          </w:p>
        </w:tc>
        <w:tc>
          <w:tcPr>
            <w:tcW w:w="312" w:type="dxa"/>
            <w:tcBorders>
              <w:top w:val="nil"/>
              <w:left w:val="nil"/>
              <w:bottom w:val="nil"/>
              <w:right w:val="nil"/>
            </w:tcBorders>
          </w:tcPr>
          <w:p w14:paraId="53FAC23D" w14:textId="77777777" w:rsidR="00D717CA" w:rsidRPr="00311AC0" w:rsidRDefault="00D717CA" w:rsidP="00685575">
            <w:pPr>
              <w:rPr>
                <w:sz w:val="4"/>
                <w:szCs w:val="4"/>
              </w:rPr>
            </w:pPr>
          </w:p>
        </w:tc>
        <w:tc>
          <w:tcPr>
            <w:tcW w:w="306" w:type="dxa"/>
            <w:tcBorders>
              <w:top w:val="nil"/>
              <w:left w:val="nil"/>
              <w:bottom w:val="nil"/>
              <w:right w:val="nil"/>
            </w:tcBorders>
            <w:shd w:val="clear" w:color="auto" w:fill="0070C0"/>
          </w:tcPr>
          <w:p w14:paraId="55FA78AC" w14:textId="77777777" w:rsidR="00D717CA" w:rsidRPr="00311AC0" w:rsidRDefault="00D717CA" w:rsidP="00685575">
            <w:pPr>
              <w:rPr>
                <w:sz w:val="4"/>
                <w:szCs w:val="4"/>
              </w:rPr>
            </w:pPr>
          </w:p>
        </w:tc>
        <w:tc>
          <w:tcPr>
            <w:tcW w:w="303" w:type="dxa"/>
            <w:tcBorders>
              <w:top w:val="nil"/>
              <w:left w:val="nil"/>
              <w:bottom w:val="nil"/>
              <w:right w:val="nil"/>
            </w:tcBorders>
          </w:tcPr>
          <w:p w14:paraId="04F44883" w14:textId="77777777" w:rsidR="00D717CA" w:rsidRPr="00311AC0" w:rsidRDefault="00D717CA" w:rsidP="00685575">
            <w:pPr>
              <w:rPr>
                <w:sz w:val="4"/>
                <w:szCs w:val="4"/>
              </w:rPr>
            </w:pPr>
          </w:p>
        </w:tc>
        <w:tc>
          <w:tcPr>
            <w:tcW w:w="312" w:type="dxa"/>
            <w:tcBorders>
              <w:top w:val="nil"/>
              <w:left w:val="nil"/>
              <w:bottom w:val="nil"/>
              <w:right w:val="nil"/>
            </w:tcBorders>
          </w:tcPr>
          <w:p w14:paraId="2A8E7DE4" w14:textId="77777777" w:rsidR="00D717CA" w:rsidRPr="00311AC0" w:rsidRDefault="00D717CA" w:rsidP="00685575">
            <w:pPr>
              <w:rPr>
                <w:sz w:val="4"/>
                <w:szCs w:val="4"/>
              </w:rPr>
            </w:pPr>
          </w:p>
        </w:tc>
        <w:tc>
          <w:tcPr>
            <w:tcW w:w="307" w:type="dxa"/>
            <w:tcBorders>
              <w:top w:val="nil"/>
              <w:left w:val="nil"/>
              <w:bottom w:val="nil"/>
              <w:right w:val="nil"/>
            </w:tcBorders>
            <w:shd w:val="clear" w:color="auto" w:fill="0070C0"/>
          </w:tcPr>
          <w:p w14:paraId="3780656D" w14:textId="77777777" w:rsidR="00D717CA" w:rsidRPr="00311AC0" w:rsidRDefault="00D717CA" w:rsidP="00685575">
            <w:pPr>
              <w:rPr>
                <w:sz w:val="4"/>
                <w:szCs w:val="4"/>
              </w:rPr>
            </w:pPr>
          </w:p>
        </w:tc>
        <w:tc>
          <w:tcPr>
            <w:tcW w:w="306" w:type="dxa"/>
            <w:tcBorders>
              <w:top w:val="nil"/>
              <w:left w:val="nil"/>
              <w:bottom w:val="nil"/>
              <w:right w:val="nil"/>
            </w:tcBorders>
          </w:tcPr>
          <w:p w14:paraId="53BFD905" w14:textId="77777777" w:rsidR="00D717CA" w:rsidRPr="00311AC0" w:rsidRDefault="00D717CA" w:rsidP="00685575">
            <w:pPr>
              <w:rPr>
                <w:sz w:val="4"/>
                <w:szCs w:val="4"/>
              </w:rPr>
            </w:pPr>
          </w:p>
        </w:tc>
        <w:tc>
          <w:tcPr>
            <w:tcW w:w="312" w:type="dxa"/>
            <w:tcBorders>
              <w:top w:val="nil"/>
              <w:left w:val="nil"/>
              <w:bottom w:val="nil"/>
              <w:right w:val="nil"/>
            </w:tcBorders>
          </w:tcPr>
          <w:p w14:paraId="01F5672B" w14:textId="77777777" w:rsidR="00D717CA" w:rsidRPr="00311AC0" w:rsidRDefault="00D717CA" w:rsidP="00685575">
            <w:pPr>
              <w:rPr>
                <w:sz w:val="4"/>
                <w:szCs w:val="4"/>
              </w:rPr>
            </w:pPr>
          </w:p>
        </w:tc>
        <w:tc>
          <w:tcPr>
            <w:tcW w:w="306" w:type="dxa"/>
            <w:tcBorders>
              <w:top w:val="nil"/>
              <w:left w:val="nil"/>
              <w:bottom w:val="nil"/>
              <w:right w:val="nil"/>
            </w:tcBorders>
            <w:shd w:val="clear" w:color="auto" w:fill="0070C0"/>
          </w:tcPr>
          <w:p w14:paraId="3E8381A3" w14:textId="77777777" w:rsidR="00D717CA" w:rsidRPr="00311AC0" w:rsidRDefault="00D717CA" w:rsidP="00685575">
            <w:pPr>
              <w:rPr>
                <w:sz w:val="4"/>
                <w:szCs w:val="4"/>
              </w:rPr>
            </w:pPr>
          </w:p>
        </w:tc>
        <w:tc>
          <w:tcPr>
            <w:tcW w:w="305" w:type="dxa"/>
            <w:tcBorders>
              <w:top w:val="nil"/>
              <w:left w:val="nil"/>
              <w:bottom w:val="nil"/>
              <w:right w:val="nil"/>
            </w:tcBorders>
          </w:tcPr>
          <w:p w14:paraId="561119B7" w14:textId="77777777" w:rsidR="00D717CA" w:rsidRPr="00311AC0" w:rsidRDefault="00D717CA" w:rsidP="00685575">
            <w:pPr>
              <w:rPr>
                <w:sz w:val="4"/>
                <w:szCs w:val="4"/>
              </w:rPr>
            </w:pPr>
          </w:p>
        </w:tc>
        <w:tc>
          <w:tcPr>
            <w:tcW w:w="312" w:type="dxa"/>
            <w:tcBorders>
              <w:top w:val="nil"/>
              <w:left w:val="nil"/>
              <w:bottom w:val="nil"/>
              <w:right w:val="nil"/>
            </w:tcBorders>
          </w:tcPr>
          <w:p w14:paraId="6914679B" w14:textId="77777777" w:rsidR="00D717CA" w:rsidRPr="00311AC0" w:rsidRDefault="00D717CA" w:rsidP="00685575">
            <w:pPr>
              <w:rPr>
                <w:sz w:val="4"/>
                <w:szCs w:val="4"/>
              </w:rPr>
            </w:pPr>
          </w:p>
        </w:tc>
        <w:tc>
          <w:tcPr>
            <w:tcW w:w="306" w:type="dxa"/>
            <w:tcBorders>
              <w:top w:val="nil"/>
              <w:left w:val="nil"/>
              <w:bottom w:val="nil"/>
              <w:right w:val="nil"/>
            </w:tcBorders>
            <w:shd w:val="clear" w:color="auto" w:fill="0070C0"/>
          </w:tcPr>
          <w:p w14:paraId="4ED79540" w14:textId="77777777" w:rsidR="00D717CA" w:rsidRPr="00311AC0" w:rsidRDefault="00D717CA" w:rsidP="00685575">
            <w:pPr>
              <w:rPr>
                <w:sz w:val="4"/>
                <w:szCs w:val="4"/>
              </w:rPr>
            </w:pPr>
          </w:p>
        </w:tc>
        <w:tc>
          <w:tcPr>
            <w:tcW w:w="304" w:type="dxa"/>
            <w:tcBorders>
              <w:top w:val="nil"/>
              <w:left w:val="nil"/>
              <w:bottom w:val="nil"/>
              <w:right w:val="nil"/>
            </w:tcBorders>
          </w:tcPr>
          <w:p w14:paraId="3F85A053" w14:textId="77777777" w:rsidR="00D717CA" w:rsidRPr="00311AC0" w:rsidRDefault="00D717CA" w:rsidP="00685575">
            <w:pPr>
              <w:rPr>
                <w:sz w:val="4"/>
                <w:szCs w:val="4"/>
              </w:rPr>
            </w:pPr>
          </w:p>
        </w:tc>
        <w:tc>
          <w:tcPr>
            <w:tcW w:w="341" w:type="dxa"/>
            <w:tcBorders>
              <w:top w:val="nil"/>
              <w:left w:val="nil"/>
              <w:bottom w:val="nil"/>
              <w:right w:val="nil"/>
            </w:tcBorders>
          </w:tcPr>
          <w:p w14:paraId="04647576" w14:textId="77777777" w:rsidR="00D717CA" w:rsidRPr="00311AC0" w:rsidRDefault="00D717CA" w:rsidP="00685575">
            <w:pPr>
              <w:rPr>
                <w:sz w:val="4"/>
                <w:szCs w:val="4"/>
              </w:rPr>
            </w:pPr>
          </w:p>
        </w:tc>
        <w:tc>
          <w:tcPr>
            <w:tcW w:w="338" w:type="dxa"/>
            <w:tcBorders>
              <w:top w:val="nil"/>
              <w:left w:val="nil"/>
              <w:bottom w:val="nil"/>
              <w:right w:val="nil"/>
            </w:tcBorders>
            <w:shd w:val="clear" w:color="auto" w:fill="0070C0"/>
          </w:tcPr>
          <w:p w14:paraId="1CFAD329" w14:textId="77777777" w:rsidR="00D717CA" w:rsidRPr="00311AC0" w:rsidRDefault="00D717CA" w:rsidP="00685575">
            <w:pPr>
              <w:rPr>
                <w:sz w:val="4"/>
                <w:szCs w:val="4"/>
              </w:rPr>
            </w:pPr>
          </w:p>
        </w:tc>
        <w:tc>
          <w:tcPr>
            <w:tcW w:w="338" w:type="dxa"/>
            <w:tcBorders>
              <w:top w:val="nil"/>
              <w:left w:val="nil"/>
              <w:bottom w:val="nil"/>
              <w:right w:val="nil"/>
            </w:tcBorders>
          </w:tcPr>
          <w:p w14:paraId="5D839493" w14:textId="77777777" w:rsidR="00D717CA" w:rsidRPr="00311AC0" w:rsidRDefault="00D717CA" w:rsidP="00685575">
            <w:pPr>
              <w:rPr>
                <w:sz w:val="4"/>
                <w:szCs w:val="4"/>
              </w:rPr>
            </w:pPr>
          </w:p>
        </w:tc>
        <w:tc>
          <w:tcPr>
            <w:tcW w:w="312" w:type="dxa"/>
            <w:tcBorders>
              <w:top w:val="nil"/>
              <w:left w:val="nil"/>
              <w:bottom w:val="nil"/>
              <w:right w:val="nil"/>
            </w:tcBorders>
          </w:tcPr>
          <w:p w14:paraId="1BE7AC96" w14:textId="77777777" w:rsidR="00D717CA" w:rsidRPr="00311AC0" w:rsidRDefault="00D717CA" w:rsidP="00685575">
            <w:pPr>
              <w:rPr>
                <w:sz w:val="4"/>
                <w:szCs w:val="4"/>
              </w:rPr>
            </w:pPr>
          </w:p>
        </w:tc>
        <w:tc>
          <w:tcPr>
            <w:tcW w:w="307" w:type="dxa"/>
            <w:tcBorders>
              <w:top w:val="nil"/>
              <w:left w:val="nil"/>
              <w:bottom w:val="nil"/>
              <w:right w:val="nil"/>
            </w:tcBorders>
            <w:shd w:val="clear" w:color="auto" w:fill="0070C0"/>
          </w:tcPr>
          <w:p w14:paraId="21D4C086" w14:textId="77777777" w:rsidR="00D717CA" w:rsidRPr="00311AC0" w:rsidRDefault="00D717CA" w:rsidP="00685575">
            <w:pPr>
              <w:rPr>
                <w:sz w:val="4"/>
                <w:szCs w:val="4"/>
              </w:rPr>
            </w:pPr>
          </w:p>
        </w:tc>
        <w:tc>
          <w:tcPr>
            <w:tcW w:w="311" w:type="dxa"/>
            <w:gridSpan w:val="2"/>
            <w:tcBorders>
              <w:top w:val="nil"/>
              <w:left w:val="nil"/>
              <w:bottom w:val="nil"/>
              <w:right w:val="nil"/>
            </w:tcBorders>
          </w:tcPr>
          <w:p w14:paraId="79EA99D6" w14:textId="77777777" w:rsidR="00D717CA" w:rsidRPr="00311AC0" w:rsidRDefault="00D717CA" w:rsidP="00685575">
            <w:pPr>
              <w:rPr>
                <w:sz w:val="4"/>
                <w:szCs w:val="4"/>
              </w:rPr>
            </w:pPr>
          </w:p>
        </w:tc>
      </w:tr>
      <w:tr w:rsidR="00D717CA" w:rsidRPr="001048FF" w14:paraId="15966530" w14:textId="77777777" w:rsidTr="00685575">
        <w:trPr>
          <w:gridAfter w:val="1"/>
          <w:wAfter w:w="10" w:type="dxa"/>
        </w:trPr>
        <w:tc>
          <w:tcPr>
            <w:tcW w:w="872" w:type="dxa"/>
            <w:tcBorders>
              <w:top w:val="nil"/>
              <w:left w:val="nil"/>
              <w:bottom w:val="nil"/>
              <w:right w:val="nil"/>
            </w:tcBorders>
          </w:tcPr>
          <w:p w14:paraId="3C409AA1" w14:textId="77777777" w:rsidR="00D717CA" w:rsidRPr="001048FF" w:rsidRDefault="00D717CA" w:rsidP="00685575">
            <w:pPr>
              <w:jc w:val="center"/>
            </w:pPr>
            <w:r w:rsidRPr="001048FF">
              <w:rPr>
                <w:rFonts w:ascii="Helvetica" w:hAnsi="Helvetica"/>
                <w:b/>
                <w:color w:val="000000"/>
              </w:rPr>
              <w:t>H/A</w:t>
            </w:r>
          </w:p>
        </w:tc>
        <w:tc>
          <w:tcPr>
            <w:tcW w:w="920" w:type="dxa"/>
            <w:gridSpan w:val="3"/>
            <w:tcBorders>
              <w:top w:val="single" w:sz="4" w:space="0" w:color="0070C0"/>
              <w:left w:val="nil"/>
              <w:bottom w:val="nil"/>
              <w:right w:val="nil"/>
            </w:tcBorders>
          </w:tcPr>
          <w:p w14:paraId="1578D3FB" w14:textId="77777777" w:rsidR="00D717CA" w:rsidRPr="009B7842" w:rsidRDefault="00D717CA" w:rsidP="00685575">
            <w:pPr>
              <w:jc w:val="center"/>
              <w:rPr>
                <w:b/>
                <w:color w:val="0070C0"/>
              </w:rPr>
            </w:pPr>
            <w:r w:rsidRPr="009B7842">
              <w:rPr>
                <w:b/>
                <w:color w:val="0070C0"/>
              </w:rPr>
              <w:t>1.8</w:t>
            </w:r>
          </w:p>
        </w:tc>
        <w:tc>
          <w:tcPr>
            <w:tcW w:w="916" w:type="dxa"/>
            <w:gridSpan w:val="3"/>
            <w:tcBorders>
              <w:top w:val="single" w:sz="4" w:space="0" w:color="0070C0"/>
              <w:left w:val="nil"/>
              <w:bottom w:val="nil"/>
              <w:right w:val="nil"/>
            </w:tcBorders>
          </w:tcPr>
          <w:p w14:paraId="5768EE38" w14:textId="3C457042" w:rsidR="00D717CA" w:rsidRPr="009B7842" w:rsidRDefault="00685575" w:rsidP="00685575">
            <w:pPr>
              <w:jc w:val="center"/>
              <w:rPr>
                <w:b/>
                <w:color w:val="0070C0"/>
              </w:rPr>
            </w:pPr>
            <w:r w:rsidRPr="00685575">
              <w:rPr>
                <w:b/>
                <w:color w:val="0070C0"/>
              </w:rPr>
              <w:t>1.8</w:t>
            </w:r>
          </w:p>
        </w:tc>
        <w:tc>
          <w:tcPr>
            <w:tcW w:w="921" w:type="dxa"/>
            <w:gridSpan w:val="3"/>
            <w:tcBorders>
              <w:top w:val="single" w:sz="4" w:space="0" w:color="0070C0"/>
              <w:left w:val="nil"/>
              <w:bottom w:val="nil"/>
              <w:right w:val="nil"/>
            </w:tcBorders>
          </w:tcPr>
          <w:p w14:paraId="6F87B05C" w14:textId="28EB8A8B" w:rsidR="00D717CA" w:rsidRPr="009B7842" w:rsidRDefault="00D717CA" w:rsidP="00685575">
            <w:pPr>
              <w:jc w:val="center"/>
              <w:rPr>
                <w:b/>
                <w:color w:val="0070C0"/>
              </w:rPr>
            </w:pPr>
            <w:r>
              <w:rPr>
                <w:b/>
                <w:color w:val="0070C0"/>
              </w:rPr>
              <w:t>1.7</w:t>
            </w:r>
          </w:p>
        </w:tc>
        <w:tc>
          <w:tcPr>
            <w:tcW w:w="921" w:type="dxa"/>
            <w:gridSpan w:val="3"/>
            <w:tcBorders>
              <w:top w:val="single" w:sz="4" w:space="0" w:color="0070C0"/>
              <w:left w:val="nil"/>
              <w:bottom w:val="nil"/>
              <w:right w:val="nil"/>
            </w:tcBorders>
          </w:tcPr>
          <w:p w14:paraId="4385A757" w14:textId="6F690287" w:rsidR="00D717CA" w:rsidRPr="009B7842" w:rsidRDefault="00D717CA" w:rsidP="00685575">
            <w:pPr>
              <w:jc w:val="center"/>
              <w:rPr>
                <w:b/>
                <w:color w:val="0070C0"/>
              </w:rPr>
            </w:pPr>
            <w:r>
              <w:rPr>
                <w:b/>
                <w:color w:val="0070C0"/>
              </w:rPr>
              <w:t>1.9</w:t>
            </w:r>
          </w:p>
        </w:tc>
        <w:tc>
          <w:tcPr>
            <w:tcW w:w="921" w:type="dxa"/>
            <w:gridSpan w:val="3"/>
            <w:tcBorders>
              <w:top w:val="single" w:sz="4" w:space="0" w:color="0070C0"/>
              <w:left w:val="nil"/>
              <w:bottom w:val="nil"/>
              <w:right w:val="nil"/>
            </w:tcBorders>
          </w:tcPr>
          <w:p w14:paraId="7971A06D" w14:textId="4B3EDD24" w:rsidR="00D717CA" w:rsidRPr="009B7842" w:rsidRDefault="00D717CA" w:rsidP="00685575">
            <w:pPr>
              <w:jc w:val="center"/>
              <w:rPr>
                <w:b/>
                <w:color w:val="0070C0"/>
              </w:rPr>
            </w:pPr>
            <w:r>
              <w:rPr>
                <w:b/>
                <w:color w:val="0070C0"/>
              </w:rPr>
              <w:t>2.0</w:t>
            </w:r>
          </w:p>
        </w:tc>
        <w:tc>
          <w:tcPr>
            <w:tcW w:w="925" w:type="dxa"/>
            <w:gridSpan w:val="3"/>
            <w:tcBorders>
              <w:top w:val="single" w:sz="4" w:space="0" w:color="0070C0"/>
              <w:left w:val="nil"/>
              <w:bottom w:val="nil"/>
              <w:right w:val="nil"/>
            </w:tcBorders>
          </w:tcPr>
          <w:p w14:paraId="17245E0D" w14:textId="387AEC26" w:rsidR="00D717CA" w:rsidRPr="009B7842" w:rsidRDefault="00D717CA" w:rsidP="00685575">
            <w:pPr>
              <w:jc w:val="center"/>
              <w:rPr>
                <w:b/>
                <w:color w:val="0070C0"/>
              </w:rPr>
            </w:pPr>
            <w:r>
              <w:rPr>
                <w:b/>
                <w:color w:val="0070C0"/>
              </w:rPr>
              <w:t>2.0</w:t>
            </w:r>
          </w:p>
        </w:tc>
        <w:tc>
          <w:tcPr>
            <w:tcW w:w="923" w:type="dxa"/>
            <w:gridSpan w:val="3"/>
            <w:tcBorders>
              <w:top w:val="single" w:sz="4" w:space="0" w:color="0070C0"/>
              <w:left w:val="nil"/>
              <w:bottom w:val="nil"/>
              <w:right w:val="nil"/>
            </w:tcBorders>
          </w:tcPr>
          <w:p w14:paraId="6938D44A" w14:textId="083EFE79" w:rsidR="00D717CA" w:rsidRPr="009B7842" w:rsidRDefault="00D717CA" w:rsidP="00685575">
            <w:pPr>
              <w:jc w:val="center"/>
              <w:rPr>
                <w:b/>
                <w:color w:val="0070C0"/>
              </w:rPr>
            </w:pPr>
            <w:r>
              <w:rPr>
                <w:b/>
                <w:color w:val="0070C0"/>
              </w:rPr>
              <w:t>1.5</w:t>
            </w:r>
          </w:p>
        </w:tc>
        <w:tc>
          <w:tcPr>
            <w:tcW w:w="922" w:type="dxa"/>
            <w:gridSpan w:val="3"/>
            <w:tcBorders>
              <w:top w:val="single" w:sz="4" w:space="0" w:color="0070C0"/>
              <w:left w:val="nil"/>
              <w:bottom w:val="nil"/>
              <w:right w:val="nil"/>
            </w:tcBorders>
          </w:tcPr>
          <w:p w14:paraId="4435043B" w14:textId="049CD200" w:rsidR="00D717CA" w:rsidRPr="009B7842" w:rsidRDefault="00D717CA" w:rsidP="00685575">
            <w:pPr>
              <w:jc w:val="center"/>
              <w:rPr>
                <w:b/>
                <w:color w:val="0070C0"/>
              </w:rPr>
            </w:pPr>
            <w:r w:rsidRPr="009B7842">
              <w:rPr>
                <w:b/>
                <w:color w:val="0070C0"/>
              </w:rPr>
              <w:t>1.</w:t>
            </w:r>
            <w:r>
              <w:rPr>
                <w:b/>
                <w:color w:val="0070C0"/>
              </w:rPr>
              <w:t>4</w:t>
            </w:r>
          </w:p>
        </w:tc>
        <w:tc>
          <w:tcPr>
            <w:tcW w:w="1017" w:type="dxa"/>
            <w:gridSpan w:val="3"/>
            <w:tcBorders>
              <w:top w:val="single" w:sz="4" w:space="0" w:color="0070C0"/>
              <w:left w:val="nil"/>
              <w:bottom w:val="nil"/>
              <w:right w:val="nil"/>
            </w:tcBorders>
          </w:tcPr>
          <w:p w14:paraId="40F0341C" w14:textId="77777777" w:rsidR="00D717CA" w:rsidRPr="009B7842" w:rsidRDefault="00D717CA" w:rsidP="00685575">
            <w:pPr>
              <w:jc w:val="center"/>
              <w:rPr>
                <w:b/>
                <w:color w:val="0070C0"/>
              </w:rPr>
            </w:pPr>
            <w:r w:rsidRPr="009B7842">
              <w:rPr>
                <w:b/>
                <w:color w:val="0070C0"/>
              </w:rPr>
              <w:t>1.</w:t>
            </w:r>
            <w:r>
              <w:rPr>
                <w:b/>
                <w:color w:val="0070C0"/>
              </w:rPr>
              <w:t>5</w:t>
            </w:r>
          </w:p>
        </w:tc>
        <w:tc>
          <w:tcPr>
            <w:tcW w:w="920" w:type="dxa"/>
            <w:gridSpan w:val="3"/>
            <w:tcBorders>
              <w:top w:val="single" w:sz="4" w:space="0" w:color="0070C0"/>
              <w:left w:val="nil"/>
              <w:bottom w:val="nil"/>
              <w:right w:val="nil"/>
            </w:tcBorders>
          </w:tcPr>
          <w:p w14:paraId="5A0BE67E" w14:textId="6813E4FD" w:rsidR="00D717CA" w:rsidRPr="009B7842" w:rsidRDefault="00D717CA" w:rsidP="00685575">
            <w:pPr>
              <w:jc w:val="center"/>
              <w:rPr>
                <w:b/>
                <w:color w:val="0070C0"/>
              </w:rPr>
            </w:pPr>
            <w:r w:rsidRPr="009B7842">
              <w:rPr>
                <w:b/>
                <w:color w:val="0070C0"/>
              </w:rPr>
              <w:t>1.</w:t>
            </w:r>
            <w:r>
              <w:rPr>
                <w:b/>
                <w:color w:val="0070C0"/>
              </w:rPr>
              <w:t>9</w:t>
            </w:r>
          </w:p>
        </w:tc>
      </w:tr>
      <w:tr w:rsidR="00D717CA" w14:paraId="1ABD02E1" w14:textId="77777777" w:rsidTr="00685575">
        <w:trPr>
          <w:gridAfter w:val="1"/>
          <w:wAfter w:w="10" w:type="dxa"/>
        </w:trPr>
        <w:tc>
          <w:tcPr>
            <w:tcW w:w="872" w:type="dxa"/>
            <w:tcBorders>
              <w:top w:val="nil"/>
              <w:left w:val="nil"/>
              <w:bottom w:val="nil"/>
              <w:right w:val="nil"/>
            </w:tcBorders>
          </w:tcPr>
          <w:p w14:paraId="45B4AE1D" w14:textId="77777777" w:rsidR="00D717CA" w:rsidRPr="00851EDA" w:rsidRDefault="00D717CA" w:rsidP="00685575">
            <w:pPr>
              <w:jc w:val="center"/>
              <w:rPr>
                <w:rFonts w:ascii="Helvetica" w:hAnsi="Helvetica"/>
                <w:b/>
                <w:color w:val="000000"/>
                <w:sz w:val="18"/>
                <w:szCs w:val="18"/>
              </w:rPr>
            </w:pPr>
            <w:r>
              <w:rPr>
                <w:rFonts w:ascii="Helvetica" w:hAnsi="Helvetica"/>
                <w:b/>
                <w:color w:val="000000"/>
                <w:sz w:val="18"/>
                <w:szCs w:val="18"/>
              </w:rPr>
              <w:t>season</w:t>
            </w:r>
          </w:p>
        </w:tc>
        <w:tc>
          <w:tcPr>
            <w:tcW w:w="920" w:type="dxa"/>
            <w:gridSpan w:val="3"/>
            <w:tcBorders>
              <w:top w:val="nil"/>
              <w:left w:val="nil"/>
              <w:bottom w:val="nil"/>
              <w:right w:val="nil"/>
            </w:tcBorders>
            <w:vAlign w:val="bottom"/>
          </w:tcPr>
          <w:p w14:paraId="3F8879E8" w14:textId="77777777" w:rsidR="00D717CA" w:rsidRDefault="00D717CA" w:rsidP="00685575">
            <w:pPr>
              <w:jc w:val="center"/>
            </w:pPr>
            <w:r w:rsidRPr="006411B7">
              <w:rPr>
                <w:rFonts w:ascii="Helvetica" w:hAnsi="Helvetica"/>
                <w:b/>
                <w:color w:val="000000"/>
                <w:sz w:val="18"/>
                <w:szCs w:val="18"/>
              </w:rPr>
              <w:t>1992/93</w:t>
            </w:r>
          </w:p>
        </w:tc>
        <w:tc>
          <w:tcPr>
            <w:tcW w:w="916" w:type="dxa"/>
            <w:gridSpan w:val="3"/>
            <w:tcBorders>
              <w:top w:val="nil"/>
              <w:left w:val="nil"/>
              <w:bottom w:val="nil"/>
              <w:right w:val="nil"/>
            </w:tcBorders>
            <w:vAlign w:val="bottom"/>
          </w:tcPr>
          <w:p w14:paraId="71B99E48" w14:textId="77777777" w:rsidR="00D717CA" w:rsidRDefault="00D717CA" w:rsidP="00685575">
            <w:pPr>
              <w:jc w:val="center"/>
            </w:pPr>
            <w:r w:rsidRPr="006411B7">
              <w:rPr>
                <w:rFonts w:ascii="Helvetica" w:hAnsi="Helvetica"/>
                <w:b/>
                <w:color w:val="000000"/>
                <w:sz w:val="18"/>
                <w:szCs w:val="18"/>
              </w:rPr>
              <w:t>19</w:t>
            </w:r>
            <w:r>
              <w:rPr>
                <w:rFonts w:ascii="Helvetica" w:hAnsi="Helvetica"/>
                <w:b/>
                <w:color w:val="000000"/>
                <w:sz w:val="18"/>
                <w:szCs w:val="18"/>
              </w:rPr>
              <w:t>93/</w:t>
            </w:r>
            <w:r w:rsidRPr="006411B7">
              <w:rPr>
                <w:rFonts w:ascii="Helvetica" w:hAnsi="Helvetica"/>
                <w:b/>
                <w:color w:val="000000"/>
                <w:sz w:val="18"/>
                <w:szCs w:val="18"/>
              </w:rPr>
              <w:t>94</w:t>
            </w:r>
          </w:p>
        </w:tc>
        <w:tc>
          <w:tcPr>
            <w:tcW w:w="921" w:type="dxa"/>
            <w:gridSpan w:val="3"/>
            <w:tcBorders>
              <w:top w:val="nil"/>
              <w:left w:val="nil"/>
              <w:bottom w:val="nil"/>
              <w:right w:val="nil"/>
            </w:tcBorders>
            <w:vAlign w:val="bottom"/>
          </w:tcPr>
          <w:p w14:paraId="78FA2AA9" w14:textId="77777777" w:rsidR="00D717CA" w:rsidRDefault="00D717CA" w:rsidP="00685575">
            <w:pPr>
              <w:jc w:val="center"/>
            </w:pPr>
            <w:r w:rsidRPr="006411B7">
              <w:rPr>
                <w:rFonts w:ascii="Helvetica" w:hAnsi="Helvetica"/>
                <w:b/>
                <w:color w:val="000000"/>
                <w:sz w:val="18"/>
                <w:szCs w:val="18"/>
              </w:rPr>
              <w:t>19</w:t>
            </w:r>
            <w:r>
              <w:rPr>
                <w:rFonts w:ascii="Helvetica" w:hAnsi="Helvetica"/>
                <w:b/>
                <w:color w:val="000000"/>
                <w:sz w:val="18"/>
                <w:szCs w:val="18"/>
              </w:rPr>
              <w:t>94/</w:t>
            </w:r>
            <w:r w:rsidRPr="006411B7">
              <w:rPr>
                <w:rFonts w:ascii="Helvetica" w:hAnsi="Helvetica"/>
                <w:b/>
                <w:color w:val="000000"/>
                <w:sz w:val="18"/>
                <w:szCs w:val="18"/>
              </w:rPr>
              <w:t>95</w:t>
            </w:r>
          </w:p>
        </w:tc>
        <w:tc>
          <w:tcPr>
            <w:tcW w:w="921" w:type="dxa"/>
            <w:gridSpan w:val="3"/>
            <w:tcBorders>
              <w:top w:val="nil"/>
              <w:left w:val="nil"/>
              <w:bottom w:val="nil"/>
              <w:right w:val="nil"/>
            </w:tcBorders>
            <w:vAlign w:val="bottom"/>
          </w:tcPr>
          <w:p w14:paraId="30439500" w14:textId="77777777" w:rsidR="00D717CA" w:rsidRDefault="00D717CA" w:rsidP="00685575">
            <w:pPr>
              <w:jc w:val="center"/>
            </w:pPr>
            <w:r w:rsidRPr="006411B7">
              <w:rPr>
                <w:rFonts w:ascii="Helvetica" w:hAnsi="Helvetica"/>
                <w:b/>
                <w:color w:val="000000"/>
                <w:sz w:val="18"/>
                <w:szCs w:val="18"/>
              </w:rPr>
              <w:t>19</w:t>
            </w:r>
            <w:r>
              <w:rPr>
                <w:rFonts w:ascii="Helvetica" w:hAnsi="Helvetica"/>
                <w:b/>
                <w:color w:val="000000"/>
                <w:sz w:val="18"/>
                <w:szCs w:val="18"/>
              </w:rPr>
              <w:t>95/</w:t>
            </w:r>
            <w:r w:rsidRPr="006411B7">
              <w:rPr>
                <w:rFonts w:ascii="Helvetica" w:hAnsi="Helvetica"/>
                <w:b/>
                <w:color w:val="000000"/>
                <w:sz w:val="18"/>
                <w:szCs w:val="18"/>
              </w:rPr>
              <w:t>96</w:t>
            </w:r>
          </w:p>
        </w:tc>
        <w:tc>
          <w:tcPr>
            <w:tcW w:w="921" w:type="dxa"/>
            <w:gridSpan w:val="3"/>
            <w:tcBorders>
              <w:top w:val="nil"/>
              <w:left w:val="nil"/>
              <w:bottom w:val="nil"/>
              <w:right w:val="nil"/>
            </w:tcBorders>
            <w:vAlign w:val="bottom"/>
          </w:tcPr>
          <w:p w14:paraId="2BB7E15D" w14:textId="77777777" w:rsidR="00D717CA" w:rsidRDefault="00D717CA" w:rsidP="00685575">
            <w:pPr>
              <w:jc w:val="center"/>
            </w:pPr>
            <w:r w:rsidRPr="006411B7">
              <w:rPr>
                <w:rFonts w:ascii="Helvetica" w:hAnsi="Helvetica"/>
                <w:b/>
                <w:color w:val="000000"/>
                <w:sz w:val="18"/>
                <w:szCs w:val="18"/>
              </w:rPr>
              <w:t>19</w:t>
            </w:r>
            <w:r>
              <w:rPr>
                <w:rFonts w:ascii="Helvetica" w:hAnsi="Helvetica"/>
                <w:b/>
                <w:color w:val="000000"/>
                <w:sz w:val="18"/>
                <w:szCs w:val="18"/>
              </w:rPr>
              <w:t>96/</w:t>
            </w:r>
            <w:r w:rsidRPr="006411B7">
              <w:rPr>
                <w:rFonts w:ascii="Helvetica" w:hAnsi="Helvetica"/>
                <w:b/>
                <w:color w:val="000000"/>
                <w:sz w:val="18"/>
                <w:szCs w:val="18"/>
              </w:rPr>
              <w:t>97</w:t>
            </w:r>
          </w:p>
        </w:tc>
        <w:tc>
          <w:tcPr>
            <w:tcW w:w="925" w:type="dxa"/>
            <w:gridSpan w:val="3"/>
            <w:tcBorders>
              <w:top w:val="nil"/>
              <w:left w:val="nil"/>
              <w:bottom w:val="nil"/>
              <w:right w:val="nil"/>
            </w:tcBorders>
            <w:vAlign w:val="bottom"/>
          </w:tcPr>
          <w:p w14:paraId="484D87BF" w14:textId="77777777" w:rsidR="00D717CA" w:rsidRDefault="00D717CA" w:rsidP="00685575">
            <w:pPr>
              <w:jc w:val="center"/>
            </w:pPr>
            <w:r w:rsidRPr="006411B7">
              <w:rPr>
                <w:rFonts w:ascii="Helvetica" w:hAnsi="Helvetica"/>
                <w:b/>
                <w:color w:val="000000"/>
                <w:sz w:val="18"/>
                <w:szCs w:val="18"/>
              </w:rPr>
              <w:t>19</w:t>
            </w:r>
            <w:r>
              <w:rPr>
                <w:rFonts w:ascii="Helvetica" w:hAnsi="Helvetica"/>
                <w:b/>
                <w:color w:val="000000"/>
                <w:sz w:val="18"/>
                <w:szCs w:val="18"/>
              </w:rPr>
              <w:t>97/</w:t>
            </w:r>
            <w:r w:rsidRPr="006411B7">
              <w:rPr>
                <w:rFonts w:ascii="Helvetica" w:hAnsi="Helvetica"/>
                <w:b/>
                <w:color w:val="000000"/>
                <w:sz w:val="18"/>
                <w:szCs w:val="18"/>
              </w:rPr>
              <w:t>98</w:t>
            </w:r>
          </w:p>
        </w:tc>
        <w:tc>
          <w:tcPr>
            <w:tcW w:w="923" w:type="dxa"/>
            <w:gridSpan w:val="3"/>
            <w:tcBorders>
              <w:top w:val="nil"/>
              <w:left w:val="nil"/>
              <w:bottom w:val="nil"/>
              <w:right w:val="nil"/>
            </w:tcBorders>
            <w:vAlign w:val="bottom"/>
          </w:tcPr>
          <w:p w14:paraId="615D97DB" w14:textId="77777777" w:rsidR="00D717CA" w:rsidRDefault="00D717CA" w:rsidP="00685575">
            <w:pPr>
              <w:jc w:val="center"/>
            </w:pPr>
            <w:r w:rsidRPr="006411B7">
              <w:rPr>
                <w:rFonts w:ascii="Helvetica" w:hAnsi="Helvetica"/>
                <w:b/>
                <w:color w:val="000000"/>
                <w:sz w:val="18"/>
                <w:szCs w:val="18"/>
              </w:rPr>
              <w:t>19</w:t>
            </w:r>
            <w:r>
              <w:rPr>
                <w:rFonts w:ascii="Helvetica" w:hAnsi="Helvetica"/>
                <w:b/>
                <w:color w:val="000000"/>
                <w:sz w:val="18"/>
                <w:szCs w:val="18"/>
              </w:rPr>
              <w:t>98/</w:t>
            </w:r>
            <w:r w:rsidRPr="006411B7">
              <w:rPr>
                <w:rFonts w:ascii="Helvetica" w:hAnsi="Helvetica"/>
                <w:b/>
                <w:color w:val="000000"/>
                <w:sz w:val="18"/>
                <w:szCs w:val="18"/>
              </w:rPr>
              <w:t>99</w:t>
            </w:r>
          </w:p>
        </w:tc>
        <w:tc>
          <w:tcPr>
            <w:tcW w:w="922" w:type="dxa"/>
            <w:gridSpan w:val="3"/>
            <w:tcBorders>
              <w:top w:val="nil"/>
              <w:left w:val="nil"/>
              <w:bottom w:val="nil"/>
              <w:right w:val="nil"/>
            </w:tcBorders>
            <w:vAlign w:val="bottom"/>
          </w:tcPr>
          <w:p w14:paraId="5E9794DB" w14:textId="77777777" w:rsidR="00D717CA" w:rsidRDefault="00D717CA" w:rsidP="00685575">
            <w:pPr>
              <w:jc w:val="center"/>
            </w:pPr>
            <w:r>
              <w:rPr>
                <w:rFonts w:ascii="Helvetica" w:hAnsi="Helvetica"/>
                <w:b/>
                <w:color w:val="000000"/>
                <w:sz w:val="18"/>
                <w:szCs w:val="18"/>
              </w:rPr>
              <w:t>1999/</w:t>
            </w:r>
            <w:r w:rsidRPr="006411B7">
              <w:rPr>
                <w:rFonts w:ascii="Helvetica" w:hAnsi="Helvetica"/>
                <w:b/>
                <w:color w:val="000000"/>
                <w:sz w:val="18"/>
                <w:szCs w:val="18"/>
              </w:rPr>
              <w:t>00</w:t>
            </w:r>
          </w:p>
        </w:tc>
        <w:tc>
          <w:tcPr>
            <w:tcW w:w="1017" w:type="dxa"/>
            <w:gridSpan w:val="3"/>
            <w:tcBorders>
              <w:top w:val="nil"/>
              <w:left w:val="nil"/>
              <w:bottom w:val="nil"/>
              <w:right w:val="nil"/>
            </w:tcBorders>
            <w:vAlign w:val="bottom"/>
          </w:tcPr>
          <w:p w14:paraId="78368FC3" w14:textId="77777777" w:rsidR="00D717CA" w:rsidRDefault="00D717CA" w:rsidP="00685575">
            <w:pPr>
              <w:jc w:val="center"/>
            </w:pPr>
            <w:r w:rsidRPr="006411B7">
              <w:rPr>
                <w:rFonts w:ascii="Helvetica" w:hAnsi="Helvetica"/>
                <w:b/>
                <w:color w:val="000000"/>
                <w:sz w:val="18"/>
                <w:szCs w:val="18"/>
              </w:rPr>
              <w:t>20</w:t>
            </w:r>
            <w:r>
              <w:rPr>
                <w:rFonts w:ascii="Helvetica" w:hAnsi="Helvetica"/>
                <w:b/>
                <w:color w:val="000000"/>
                <w:sz w:val="18"/>
                <w:szCs w:val="18"/>
              </w:rPr>
              <w:t>00/0</w:t>
            </w:r>
            <w:r w:rsidRPr="006411B7">
              <w:rPr>
                <w:rFonts w:ascii="Helvetica" w:hAnsi="Helvetica"/>
                <w:b/>
                <w:color w:val="000000"/>
                <w:sz w:val="18"/>
                <w:szCs w:val="18"/>
              </w:rPr>
              <w:t>1</w:t>
            </w:r>
          </w:p>
        </w:tc>
        <w:tc>
          <w:tcPr>
            <w:tcW w:w="920" w:type="dxa"/>
            <w:gridSpan w:val="3"/>
            <w:tcBorders>
              <w:top w:val="nil"/>
              <w:left w:val="nil"/>
              <w:bottom w:val="nil"/>
              <w:right w:val="nil"/>
            </w:tcBorders>
            <w:vAlign w:val="bottom"/>
          </w:tcPr>
          <w:p w14:paraId="603635DB" w14:textId="77777777" w:rsidR="00D717CA" w:rsidRDefault="00D717CA" w:rsidP="00685575">
            <w:pPr>
              <w:jc w:val="center"/>
            </w:pPr>
            <w:r w:rsidRPr="006411B7">
              <w:rPr>
                <w:rFonts w:ascii="Helvetica" w:hAnsi="Helvetica"/>
                <w:b/>
                <w:color w:val="000000"/>
                <w:sz w:val="18"/>
                <w:szCs w:val="18"/>
              </w:rPr>
              <w:t>20</w:t>
            </w:r>
            <w:r>
              <w:rPr>
                <w:rFonts w:ascii="Helvetica" w:hAnsi="Helvetica"/>
                <w:b/>
                <w:color w:val="000000"/>
                <w:sz w:val="18"/>
                <w:szCs w:val="18"/>
              </w:rPr>
              <w:t>01/</w:t>
            </w:r>
            <w:r w:rsidRPr="006411B7">
              <w:rPr>
                <w:rFonts w:ascii="Helvetica" w:hAnsi="Helvetica"/>
                <w:b/>
                <w:color w:val="000000"/>
                <w:sz w:val="18"/>
                <w:szCs w:val="18"/>
              </w:rPr>
              <w:t>02</w:t>
            </w:r>
          </w:p>
        </w:tc>
      </w:tr>
    </w:tbl>
    <w:p w14:paraId="60242FED" w14:textId="77777777" w:rsidR="00D717CA" w:rsidRDefault="00D717CA" w:rsidP="00D717CA"/>
    <w:p w14:paraId="674F8E28" w14:textId="05CAC985" w:rsidR="00D717CA" w:rsidRPr="00295249" w:rsidRDefault="00D717CA" w:rsidP="00D717CA">
      <w:pPr>
        <w:spacing w:before="120" w:after="60"/>
        <w:rPr>
          <w:rFonts w:ascii="Helvetica" w:hAnsi="Helvetica"/>
          <w:sz w:val="22"/>
          <w:szCs w:val="22"/>
        </w:rPr>
      </w:pPr>
      <w:r w:rsidRPr="00295249">
        <w:rPr>
          <w:rFonts w:ascii="Helvetica" w:hAnsi="Helvetica"/>
          <w:sz w:val="22"/>
          <w:szCs w:val="22"/>
        </w:rPr>
        <w:t xml:space="preserve">Figure </w:t>
      </w:r>
      <w:r>
        <w:rPr>
          <w:rFonts w:ascii="Helvetica" w:hAnsi="Helvetica"/>
          <w:sz w:val="22"/>
          <w:szCs w:val="22"/>
        </w:rPr>
        <w:t>7</w:t>
      </w:r>
      <w:r w:rsidRPr="00295249">
        <w:rPr>
          <w:rFonts w:ascii="Helvetica" w:hAnsi="Helvetica"/>
          <w:sz w:val="22"/>
          <w:szCs w:val="22"/>
        </w:rPr>
        <w:t>b: The ratio of home wins to away wins for seasons 2002/03 to 2011/12.</w:t>
      </w:r>
    </w:p>
    <w:tbl>
      <w:tblPr>
        <w:tblStyle w:val="TableGrid"/>
        <w:tblW w:w="10188" w:type="dxa"/>
        <w:tblLook w:val="04A0" w:firstRow="1" w:lastRow="0" w:firstColumn="1" w:lastColumn="0" w:noHBand="0" w:noVBand="1"/>
      </w:tblPr>
      <w:tblGrid>
        <w:gridCol w:w="879"/>
        <w:gridCol w:w="312"/>
        <w:gridCol w:w="310"/>
        <w:gridCol w:w="309"/>
        <w:gridCol w:w="310"/>
        <w:gridCol w:w="308"/>
        <w:gridCol w:w="307"/>
        <w:gridCol w:w="312"/>
        <w:gridCol w:w="309"/>
        <w:gridCol w:w="308"/>
        <w:gridCol w:w="312"/>
        <w:gridCol w:w="309"/>
        <w:gridCol w:w="308"/>
        <w:gridCol w:w="312"/>
        <w:gridCol w:w="309"/>
        <w:gridCol w:w="308"/>
        <w:gridCol w:w="312"/>
        <w:gridCol w:w="310"/>
        <w:gridCol w:w="312"/>
        <w:gridCol w:w="312"/>
        <w:gridCol w:w="309"/>
        <w:gridCol w:w="311"/>
        <w:gridCol w:w="312"/>
        <w:gridCol w:w="309"/>
        <w:gridCol w:w="310"/>
        <w:gridCol w:w="312"/>
        <w:gridCol w:w="309"/>
        <w:gridCol w:w="309"/>
        <w:gridCol w:w="312"/>
        <w:gridCol w:w="310"/>
        <w:gridCol w:w="307"/>
        <w:gridCol w:w="10"/>
      </w:tblGrid>
      <w:tr w:rsidR="00685575" w:rsidRPr="00311AC0" w14:paraId="571D890F" w14:textId="77777777" w:rsidTr="00685575">
        <w:trPr>
          <w:trHeight w:val="57"/>
        </w:trPr>
        <w:tc>
          <w:tcPr>
            <w:tcW w:w="879" w:type="dxa"/>
            <w:tcBorders>
              <w:top w:val="nil"/>
              <w:left w:val="nil"/>
              <w:bottom w:val="nil"/>
              <w:right w:val="nil"/>
            </w:tcBorders>
          </w:tcPr>
          <w:p w14:paraId="3A1308BE" w14:textId="77777777" w:rsidR="00685575" w:rsidRPr="00311AC0" w:rsidRDefault="00685575" w:rsidP="00685575">
            <w:pPr>
              <w:rPr>
                <w:sz w:val="4"/>
                <w:szCs w:val="4"/>
              </w:rPr>
            </w:pPr>
          </w:p>
        </w:tc>
        <w:tc>
          <w:tcPr>
            <w:tcW w:w="312" w:type="dxa"/>
            <w:tcBorders>
              <w:top w:val="nil"/>
              <w:left w:val="nil"/>
              <w:bottom w:val="nil"/>
              <w:right w:val="nil"/>
            </w:tcBorders>
          </w:tcPr>
          <w:p w14:paraId="07434176" w14:textId="77777777" w:rsidR="00685575" w:rsidRPr="00311AC0" w:rsidRDefault="00685575" w:rsidP="00685575">
            <w:pPr>
              <w:rPr>
                <w:sz w:val="4"/>
                <w:szCs w:val="4"/>
              </w:rPr>
            </w:pPr>
          </w:p>
        </w:tc>
        <w:tc>
          <w:tcPr>
            <w:tcW w:w="310" w:type="dxa"/>
            <w:tcBorders>
              <w:top w:val="nil"/>
              <w:left w:val="nil"/>
              <w:bottom w:val="nil"/>
              <w:right w:val="nil"/>
            </w:tcBorders>
          </w:tcPr>
          <w:p w14:paraId="3A32F694" w14:textId="77777777" w:rsidR="00685575" w:rsidRPr="00311AC0" w:rsidRDefault="00685575" w:rsidP="00685575">
            <w:pPr>
              <w:rPr>
                <w:sz w:val="4"/>
                <w:szCs w:val="4"/>
              </w:rPr>
            </w:pPr>
          </w:p>
        </w:tc>
        <w:tc>
          <w:tcPr>
            <w:tcW w:w="309" w:type="dxa"/>
            <w:tcBorders>
              <w:top w:val="nil"/>
              <w:left w:val="nil"/>
              <w:bottom w:val="nil"/>
              <w:right w:val="nil"/>
            </w:tcBorders>
          </w:tcPr>
          <w:p w14:paraId="502A53C5" w14:textId="77777777" w:rsidR="00685575" w:rsidRPr="00311AC0" w:rsidRDefault="00685575" w:rsidP="00685575">
            <w:pPr>
              <w:rPr>
                <w:sz w:val="4"/>
                <w:szCs w:val="4"/>
              </w:rPr>
            </w:pPr>
          </w:p>
        </w:tc>
        <w:tc>
          <w:tcPr>
            <w:tcW w:w="310" w:type="dxa"/>
            <w:tcBorders>
              <w:top w:val="nil"/>
              <w:left w:val="nil"/>
              <w:bottom w:val="nil"/>
              <w:right w:val="nil"/>
            </w:tcBorders>
          </w:tcPr>
          <w:p w14:paraId="02DC9BC4" w14:textId="77777777" w:rsidR="00685575" w:rsidRPr="00311AC0" w:rsidRDefault="00685575" w:rsidP="00685575">
            <w:pPr>
              <w:rPr>
                <w:sz w:val="4"/>
                <w:szCs w:val="4"/>
              </w:rPr>
            </w:pPr>
          </w:p>
        </w:tc>
        <w:tc>
          <w:tcPr>
            <w:tcW w:w="308" w:type="dxa"/>
            <w:tcBorders>
              <w:top w:val="nil"/>
              <w:left w:val="nil"/>
              <w:bottom w:val="nil"/>
              <w:right w:val="nil"/>
            </w:tcBorders>
            <w:shd w:val="clear" w:color="auto" w:fill="0070C0"/>
          </w:tcPr>
          <w:p w14:paraId="64505098" w14:textId="77777777" w:rsidR="00685575" w:rsidRPr="00311AC0" w:rsidRDefault="00685575" w:rsidP="00685575">
            <w:pPr>
              <w:rPr>
                <w:sz w:val="4"/>
                <w:szCs w:val="4"/>
              </w:rPr>
            </w:pPr>
          </w:p>
        </w:tc>
        <w:tc>
          <w:tcPr>
            <w:tcW w:w="307" w:type="dxa"/>
            <w:tcBorders>
              <w:top w:val="nil"/>
              <w:left w:val="nil"/>
              <w:bottom w:val="nil"/>
              <w:right w:val="nil"/>
            </w:tcBorders>
          </w:tcPr>
          <w:p w14:paraId="7830BF5E" w14:textId="77777777" w:rsidR="00685575" w:rsidRPr="00311AC0" w:rsidRDefault="00685575" w:rsidP="00685575">
            <w:pPr>
              <w:rPr>
                <w:sz w:val="4"/>
                <w:szCs w:val="4"/>
              </w:rPr>
            </w:pPr>
          </w:p>
        </w:tc>
        <w:tc>
          <w:tcPr>
            <w:tcW w:w="312" w:type="dxa"/>
            <w:tcBorders>
              <w:top w:val="nil"/>
              <w:left w:val="nil"/>
              <w:bottom w:val="nil"/>
              <w:right w:val="nil"/>
            </w:tcBorders>
          </w:tcPr>
          <w:p w14:paraId="012A7C6D" w14:textId="77777777" w:rsidR="00685575" w:rsidRPr="00311AC0" w:rsidRDefault="00685575" w:rsidP="00685575">
            <w:pPr>
              <w:rPr>
                <w:sz w:val="4"/>
                <w:szCs w:val="4"/>
              </w:rPr>
            </w:pPr>
          </w:p>
        </w:tc>
        <w:tc>
          <w:tcPr>
            <w:tcW w:w="309" w:type="dxa"/>
            <w:tcBorders>
              <w:top w:val="nil"/>
              <w:left w:val="nil"/>
              <w:bottom w:val="nil"/>
              <w:right w:val="nil"/>
            </w:tcBorders>
          </w:tcPr>
          <w:p w14:paraId="55F41E10" w14:textId="77777777" w:rsidR="00685575" w:rsidRPr="00311AC0" w:rsidRDefault="00685575" w:rsidP="00685575">
            <w:pPr>
              <w:rPr>
                <w:sz w:val="4"/>
                <w:szCs w:val="4"/>
              </w:rPr>
            </w:pPr>
          </w:p>
        </w:tc>
        <w:tc>
          <w:tcPr>
            <w:tcW w:w="308" w:type="dxa"/>
            <w:tcBorders>
              <w:top w:val="nil"/>
              <w:left w:val="nil"/>
              <w:bottom w:val="nil"/>
              <w:right w:val="nil"/>
            </w:tcBorders>
          </w:tcPr>
          <w:p w14:paraId="11323C0F" w14:textId="77777777" w:rsidR="00685575" w:rsidRPr="00311AC0" w:rsidRDefault="00685575" w:rsidP="00685575">
            <w:pPr>
              <w:rPr>
                <w:sz w:val="4"/>
                <w:szCs w:val="4"/>
              </w:rPr>
            </w:pPr>
          </w:p>
        </w:tc>
        <w:tc>
          <w:tcPr>
            <w:tcW w:w="312" w:type="dxa"/>
            <w:tcBorders>
              <w:top w:val="nil"/>
              <w:left w:val="nil"/>
              <w:bottom w:val="nil"/>
              <w:right w:val="nil"/>
            </w:tcBorders>
          </w:tcPr>
          <w:p w14:paraId="4F36CE23" w14:textId="77777777" w:rsidR="00685575" w:rsidRPr="00311AC0" w:rsidRDefault="00685575" w:rsidP="00685575">
            <w:pPr>
              <w:rPr>
                <w:sz w:val="4"/>
                <w:szCs w:val="4"/>
              </w:rPr>
            </w:pPr>
          </w:p>
        </w:tc>
        <w:tc>
          <w:tcPr>
            <w:tcW w:w="309" w:type="dxa"/>
            <w:tcBorders>
              <w:top w:val="nil"/>
              <w:left w:val="nil"/>
              <w:bottom w:val="nil"/>
              <w:right w:val="nil"/>
            </w:tcBorders>
          </w:tcPr>
          <w:p w14:paraId="048EE185" w14:textId="77777777" w:rsidR="00685575" w:rsidRPr="00311AC0" w:rsidRDefault="00685575" w:rsidP="00685575">
            <w:pPr>
              <w:rPr>
                <w:sz w:val="4"/>
                <w:szCs w:val="4"/>
              </w:rPr>
            </w:pPr>
          </w:p>
        </w:tc>
        <w:tc>
          <w:tcPr>
            <w:tcW w:w="308" w:type="dxa"/>
            <w:tcBorders>
              <w:top w:val="nil"/>
              <w:left w:val="nil"/>
              <w:bottom w:val="nil"/>
              <w:right w:val="nil"/>
            </w:tcBorders>
          </w:tcPr>
          <w:p w14:paraId="786E65C2" w14:textId="77777777" w:rsidR="00685575" w:rsidRPr="00311AC0" w:rsidRDefault="00685575" w:rsidP="00685575">
            <w:pPr>
              <w:rPr>
                <w:sz w:val="4"/>
                <w:szCs w:val="4"/>
              </w:rPr>
            </w:pPr>
          </w:p>
        </w:tc>
        <w:tc>
          <w:tcPr>
            <w:tcW w:w="312" w:type="dxa"/>
            <w:tcBorders>
              <w:top w:val="nil"/>
              <w:left w:val="nil"/>
              <w:bottom w:val="nil"/>
              <w:right w:val="nil"/>
            </w:tcBorders>
          </w:tcPr>
          <w:p w14:paraId="3E42B764" w14:textId="77777777" w:rsidR="00685575" w:rsidRPr="00311AC0" w:rsidRDefault="00685575" w:rsidP="00685575">
            <w:pPr>
              <w:rPr>
                <w:sz w:val="4"/>
                <w:szCs w:val="4"/>
              </w:rPr>
            </w:pPr>
          </w:p>
        </w:tc>
        <w:tc>
          <w:tcPr>
            <w:tcW w:w="309" w:type="dxa"/>
            <w:tcBorders>
              <w:top w:val="nil"/>
              <w:left w:val="nil"/>
              <w:bottom w:val="nil"/>
              <w:right w:val="nil"/>
            </w:tcBorders>
          </w:tcPr>
          <w:p w14:paraId="2082512B" w14:textId="77777777" w:rsidR="00685575" w:rsidRPr="00311AC0" w:rsidRDefault="00685575" w:rsidP="00685575">
            <w:pPr>
              <w:rPr>
                <w:sz w:val="4"/>
                <w:szCs w:val="4"/>
              </w:rPr>
            </w:pPr>
          </w:p>
        </w:tc>
        <w:tc>
          <w:tcPr>
            <w:tcW w:w="308" w:type="dxa"/>
            <w:tcBorders>
              <w:top w:val="nil"/>
              <w:left w:val="nil"/>
              <w:bottom w:val="nil"/>
              <w:right w:val="nil"/>
            </w:tcBorders>
          </w:tcPr>
          <w:p w14:paraId="4270B04B" w14:textId="77777777" w:rsidR="00685575" w:rsidRPr="00311AC0" w:rsidRDefault="00685575" w:rsidP="00685575">
            <w:pPr>
              <w:rPr>
                <w:sz w:val="4"/>
                <w:szCs w:val="4"/>
              </w:rPr>
            </w:pPr>
          </w:p>
        </w:tc>
        <w:tc>
          <w:tcPr>
            <w:tcW w:w="312" w:type="dxa"/>
            <w:tcBorders>
              <w:top w:val="nil"/>
              <w:left w:val="nil"/>
              <w:bottom w:val="nil"/>
              <w:right w:val="nil"/>
            </w:tcBorders>
          </w:tcPr>
          <w:p w14:paraId="782806A2" w14:textId="77777777" w:rsidR="00685575" w:rsidRPr="00311AC0" w:rsidRDefault="00685575" w:rsidP="00685575">
            <w:pPr>
              <w:rPr>
                <w:sz w:val="4"/>
                <w:szCs w:val="4"/>
              </w:rPr>
            </w:pPr>
          </w:p>
        </w:tc>
        <w:tc>
          <w:tcPr>
            <w:tcW w:w="310" w:type="dxa"/>
            <w:tcBorders>
              <w:top w:val="nil"/>
              <w:left w:val="nil"/>
              <w:bottom w:val="nil"/>
              <w:right w:val="nil"/>
            </w:tcBorders>
          </w:tcPr>
          <w:p w14:paraId="32936971" w14:textId="77777777" w:rsidR="00685575" w:rsidRPr="00311AC0" w:rsidRDefault="00685575" w:rsidP="00685575">
            <w:pPr>
              <w:rPr>
                <w:sz w:val="4"/>
                <w:szCs w:val="4"/>
              </w:rPr>
            </w:pPr>
          </w:p>
        </w:tc>
        <w:tc>
          <w:tcPr>
            <w:tcW w:w="312" w:type="dxa"/>
            <w:tcBorders>
              <w:top w:val="nil"/>
              <w:left w:val="nil"/>
              <w:bottom w:val="nil"/>
              <w:right w:val="nil"/>
            </w:tcBorders>
          </w:tcPr>
          <w:p w14:paraId="5C40DFCD" w14:textId="77777777" w:rsidR="00685575" w:rsidRPr="00311AC0" w:rsidRDefault="00685575" w:rsidP="00685575">
            <w:pPr>
              <w:rPr>
                <w:sz w:val="4"/>
                <w:szCs w:val="4"/>
              </w:rPr>
            </w:pPr>
          </w:p>
        </w:tc>
        <w:tc>
          <w:tcPr>
            <w:tcW w:w="312" w:type="dxa"/>
            <w:tcBorders>
              <w:top w:val="nil"/>
              <w:left w:val="nil"/>
              <w:bottom w:val="nil"/>
              <w:right w:val="nil"/>
            </w:tcBorders>
          </w:tcPr>
          <w:p w14:paraId="3FD6ADD0" w14:textId="77777777" w:rsidR="00685575" w:rsidRPr="00311AC0" w:rsidRDefault="00685575" w:rsidP="00685575">
            <w:pPr>
              <w:rPr>
                <w:sz w:val="4"/>
                <w:szCs w:val="4"/>
              </w:rPr>
            </w:pPr>
          </w:p>
        </w:tc>
        <w:tc>
          <w:tcPr>
            <w:tcW w:w="309" w:type="dxa"/>
            <w:tcBorders>
              <w:top w:val="nil"/>
              <w:left w:val="nil"/>
              <w:bottom w:val="nil"/>
              <w:right w:val="nil"/>
            </w:tcBorders>
          </w:tcPr>
          <w:p w14:paraId="29D6E572" w14:textId="77777777" w:rsidR="00685575" w:rsidRPr="00311AC0" w:rsidRDefault="00685575" w:rsidP="00685575">
            <w:pPr>
              <w:rPr>
                <w:sz w:val="4"/>
                <w:szCs w:val="4"/>
              </w:rPr>
            </w:pPr>
          </w:p>
        </w:tc>
        <w:tc>
          <w:tcPr>
            <w:tcW w:w="311" w:type="dxa"/>
            <w:tcBorders>
              <w:top w:val="nil"/>
              <w:left w:val="nil"/>
              <w:bottom w:val="nil"/>
              <w:right w:val="nil"/>
            </w:tcBorders>
          </w:tcPr>
          <w:p w14:paraId="342D1AEF" w14:textId="77777777" w:rsidR="00685575" w:rsidRPr="00311AC0" w:rsidRDefault="00685575" w:rsidP="00685575">
            <w:pPr>
              <w:rPr>
                <w:sz w:val="4"/>
                <w:szCs w:val="4"/>
              </w:rPr>
            </w:pPr>
          </w:p>
        </w:tc>
        <w:tc>
          <w:tcPr>
            <w:tcW w:w="312" w:type="dxa"/>
            <w:tcBorders>
              <w:top w:val="nil"/>
              <w:left w:val="nil"/>
              <w:bottom w:val="nil"/>
              <w:right w:val="nil"/>
            </w:tcBorders>
          </w:tcPr>
          <w:p w14:paraId="416F1878" w14:textId="77777777" w:rsidR="00685575" w:rsidRPr="00311AC0" w:rsidRDefault="00685575" w:rsidP="00685575">
            <w:pPr>
              <w:rPr>
                <w:sz w:val="4"/>
                <w:szCs w:val="4"/>
              </w:rPr>
            </w:pPr>
          </w:p>
        </w:tc>
        <w:tc>
          <w:tcPr>
            <w:tcW w:w="309" w:type="dxa"/>
            <w:tcBorders>
              <w:top w:val="nil"/>
              <w:left w:val="nil"/>
              <w:bottom w:val="nil"/>
              <w:right w:val="nil"/>
            </w:tcBorders>
            <w:shd w:val="clear" w:color="auto" w:fill="0070C0"/>
          </w:tcPr>
          <w:p w14:paraId="5E0A7EAC" w14:textId="77777777" w:rsidR="00685575" w:rsidRPr="00311AC0" w:rsidRDefault="00685575" w:rsidP="00685575">
            <w:pPr>
              <w:rPr>
                <w:sz w:val="4"/>
                <w:szCs w:val="4"/>
              </w:rPr>
            </w:pPr>
          </w:p>
        </w:tc>
        <w:tc>
          <w:tcPr>
            <w:tcW w:w="310" w:type="dxa"/>
            <w:tcBorders>
              <w:top w:val="nil"/>
              <w:left w:val="nil"/>
              <w:bottom w:val="nil"/>
              <w:right w:val="nil"/>
            </w:tcBorders>
          </w:tcPr>
          <w:p w14:paraId="53AA6679" w14:textId="77777777" w:rsidR="00685575" w:rsidRPr="00311AC0" w:rsidRDefault="00685575" w:rsidP="00685575">
            <w:pPr>
              <w:rPr>
                <w:sz w:val="4"/>
                <w:szCs w:val="4"/>
              </w:rPr>
            </w:pPr>
          </w:p>
        </w:tc>
        <w:tc>
          <w:tcPr>
            <w:tcW w:w="312" w:type="dxa"/>
            <w:tcBorders>
              <w:top w:val="nil"/>
              <w:left w:val="nil"/>
              <w:bottom w:val="nil"/>
              <w:right w:val="nil"/>
            </w:tcBorders>
          </w:tcPr>
          <w:p w14:paraId="4B2A0F91" w14:textId="77777777" w:rsidR="00685575" w:rsidRPr="00311AC0" w:rsidRDefault="00685575" w:rsidP="00685575">
            <w:pPr>
              <w:rPr>
                <w:sz w:val="4"/>
                <w:szCs w:val="4"/>
              </w:rPr>
            </w:pPr>
          </w:p>
        </w:tc>
        <w:tc>
          <w:tcPr>
            <w:tcW w:w="309" w:type="dxa"/>
            <w:tcBorders>
              <w:top w:val="nil"/>
              <w:left w:val="nil"/>
              <w:bottom w:val="nil"/>
              <w:right w:val="nil"/>
            </w:tcBorders>
          </w:tcPr>
          <w:p w14:paraId="27A3FED3" w14:textId="77777777" w:rsidR="00685575" w:rsidRPr="00311AC0" w:rsidRDefault="00685575" w:rsidP="00685575">
            <w:pPr>
              <w:rPr>
                <w:sz w:val="4"/>
                <w:szCs w:val="4"/>
              </w:rPr>
            </w:pPr>
          </w:p>
        </w:tc>
        <w:tc>
          <w:tcPr>
            <w:tcW w:w="309" w:type="dxa"/>
            <w:tcBorders>
              <w:top w:val="nil"/>
              <w:left w:val="nil"/>
              <w:bottom w:val="nil"/>
              <w:right w:val="nil"/>
            </w:tcBorders>
          </w:tcPr>
          <w:p w14:paraId="5973B3A0" w14:textId="77777777" w:rsidR="00685575" w:rsidRPr="00311AC0" w:rsidRDefault="00685575" w:rsidP="00685575">
            <w:pPr>
              <w:rPr>
                <w:sz w:val="4"/>
                <w:szCs w:val="4"/>
              </w:rPr>
            </w:pPr>
          </w:p>
        </w:tc>
        <w:tc>
          <w:tcPr>
            <w:tcW w:w="312" w:type="dxa"/>
            <w:tcBorders>
              <w:top w:val="nil"/>
              <w:left w:val="nil"/>
              <w:bottom w:val="nil"/>
              <w:right w:val="nil"/>
            </w:tcBorders>
          </w:tcPr>
          <w:p w14:paraId="46BEEC33" w14:textId="77777777" w:rsidR="00685575" w:rsidRPr="00311AC0" w:rsidRDefault="00685575" w:rsidP="00685575">
            <w:pPr>
              <w:rPr>
                <w:sz w:val="4"/>
                <w:szCs w:val="4"/>
              </w:rPr>
            </w:pPr>
          </w:p>
        </w:tc>
        <w:tc>
          <w:tcPr>
            <w:tcW w:w="310" w:type="dxa"/>
            <w:tcBorders>
              <w:top w:val="nil"/>
              <w:left w:val="nil"/>
              <w:bottom w:val="nil"/>
              <w:right w:val="nil"/>
            </w:tcBorders>
          </w:tcPr>
          <w:p w14:paraId="257829A9" w14:textId="77777777" w:rsidR="00685575" w:rsidRPr="00311AC0" w:rsidRDefault="00685575" w:rsidP="00685575">
            <w:pPr>
              <w:rPr>
                <w:sz w:val="4"/>
                <w:szCs w:val="4"/>
              </w:rPr>
            </w:pPr>
          </w:p>
        </w:tc>
        <w:tc>
          <w:tcPr>
            <w:tcW w:w="317" w:type="dxa"/>
            <w:gridSpan w:val="2"/>
            <w:tcBorders>
              <w:top w:val="nil"/>
              <w:left w:val="nil"/>
              <w:bottom w:val="nil"/>
              <w:right w:val="nil"/>
            </w:tcBorders>
          </w:tcPr>
          <w:p w14:paraId="0DE2F6AA" w14:textId="77777777" w:rsidR="00685575" w:rsidRPr="00311AC0" w:rsidRDefault="00685575" w:rsidP="00685575">
            <w:pPr>
              <w:rPr>
                <w:sz w:val="4"/>
                <w:szCs w:val="4"/>
              </w:rPr>
            </w:pPr>
          </w:p>
        </w:tc>
      </w:tr>
      <w:tr w:rsidR="00D717CA" w:rsidRPr="00311AC0" w14:paraId="6F2E8524" w14:textId="77777777" w:rsidTr="00685575">
        <w:trPr>
          <w:trHeight w:val="57"/>
        </w:trPr>
        <w:tc>
          <w:tcPr>
            <w:tcW w:w="879" w:type="dxa"/>
            <w:tcBorders>
              <w:top w:val="nil"/>
              <w:left w:val="nil"/>
              <w:bottom w:val="nil"/>
              <w:right w:val="nil"/>
            </w:tcBorders>
          </w:tcPr>
          <w:p w14:paraId="720D866B" w14:textId="77777777" w:rsidR="00D717CA" w:rsidRPr="00311AC0" w:rsidRDefault="00D717CA" w:rsidP="00685575">
            <w:pPr>
              <w:rPr>
                <w:sz w:val="4"/>
                <w:szCs w:val="4"/>
              </w:rPr>
            </w:pPr>
          </w:p>
        </w:tc>
        <w:tc>
          <w:tcPr>
            <w:tcW w:w="312" w:type="dxa"/>
            <w:tcBorders>
              <w:top w:val="nil"/>
              <w:left w:val="nil"/>
              <w:bottom w:val="nil"/>
              <w:right w:val="nil"/>
            </w:tcBorders>
          </w:tcPr>
          <w:p w14:paraId="0BEABAAC" w14:textId="77777777" w:rsidR="00D717CA" w:rsidRPr="00311AC0" w:rsidRDefault="00D717CA" w:rsidP="00685575">
            <w:pPr>
              <w:rPr>
                <w:sz w:val="4"/>
                <w:szCs w:val="4"/>
              </w:rPr>
            </w:pPr>
          </w:p>
        </w:tc>
        <w:tc>
          <w:tcPr>
            <w:tcW w:w="310" w:type="dxa"/>
            <w:tcBorders>
              <w:top w:val="nil"/>
              <w:left w:val="nil"/>
              <w:bottom w:val="nil"/>
              <w:right w:val="nil"/>
            </w:tcBorders>
          </w:tcPr>
          <w:p w14:paraId="47081F71" w14:textId="77777777" w:rsidR="00D717CA" w:rsidRPr="00311AC0" w:rsidRDefault="00D717CA" w:rsidP="00685575">
            <w:pPr>
              <w:rPr>
                <w:sz w:val="4"/>
                <w:szCs w:val="4"/>
              </w:rPr>
            </w:pPr>
          </w:p>
        </w:tc>
        <w:tc>
          <w:tcPr>
            <w:tcW w:w="309" w:type="dxa"/>
            <w:tcBorders>
              <w:top w:val="nil"/>
              <w:left w:val="nil"/>
              <w:bottom w:val="nil"/>
              <w:right w:val="nil"/>
            </w:tcBorders>
          </w:tcPr>
          <w:p w14:paraId="1DAB0C6B" w14:textId="77777777" w:rsidR="00D717CA" w:rsidRPr="00311AC0" w:rsidRDefault="00D717CA" w:rsidP="00685575">
            <w:pPr>
              <w:rPr>
                <w:sz w:val="4"/>
                <w:szCs w:val="4"/>
              </w:rPr>
            </w:pPr>
          </w:p>
        </w:tc>
        <w:tc>
          <w:tcPr>
            <w:tcW w:w="310" w:type="dxa"/>
            <w:tcBorders>
              <w:top w:val="nil"/>
              <w:left w:val="nil"/>
              <w:bottom w:val="nil"/>
              <w:right w:val="nil"/>
            </w:tcBorders>
          </w:tcPr>
          <w:p w14:paraId="46081A98" w14:textId="77777777" w:rsidR="00D717CA" w:rsidRPr="00311AC0" w:rsidRDefault="00D717CA" w:rsidP="00685575">
            <w:pPr>
              <w:rPr>
                <w:sz w:val="4"/>
                <w:szCs w:val="4"/>
              </w:rPr>
            </w:pPr>
          </w:p>
        </w:tc>
        <w:tc>
          <w:tcPr>
            <w:tcW w:w="308" w:type="dxa"/>
            <w:tcBorders>
              <w:top w:val="nil"/>
              <w:left w:val="nil"/>
              <w:bottom w:val="nil"/>
              <w:right w:val="nil"/>
            </w:tcBorders>
            <w:shd w:val="clear" w:color="auto" w:fill="0070C0"/>
          </w:tcPr>
          <w:p w14:paraId="3FF11C20" w14:textId="77777777" w:rsidR="00D717CA" w:rsidRPr="00311AC0" w:rsidRDefault="00D717CA" w:rsidP="00685575">
            <w:pPr>
              <w:rPr>
                <w:sz w:val="4"/>
                <w:szCs w:val="4"/>
              </w:rPr>
            </w:pPr>
          </w:p>
        </w:tc>
        <w:tc>
          <w:tcPr>
            <w:tcW w:w="307" w:type="dxa"/>
            <w:tcBorders>
              <w:top w:val="nil"/>
              <w:left w:val="nil"/>
              <w:bottom w:val="nil"/>
              <w:right w:val="nil"/>
            </w:tcBorders>
          </w:tcPr>
          <w:p w14:paraId="1FD0C87A" w14:textId="77777777" w:rsidR="00D717CA" w:rsidRPr="00311AC0" w:rsidRDefault="00D717CA" w:rsidP="00685575">
            <w:pPr>
              <w:rPr>
                <w:sz w:val="4"/>
                <w:szCs w:val="4"/>
              </w:rPr>
            </w:pPr>
          </w:p>
        </w:tc>
        <w:tc>
          <w:tcPr>
            <w:tcW w:w="312" w:type="dxa"/>
            <w:tcBorders>
              <w:top w:val="nil"/>
              <w:left w:val="nil"/>
              <w:bottom w:val="nil"/>
              <w:right w:val="nil"/>
            </w:tcBorders>
          </w:tcPr>
          <w:p w14:paraId="27A7A36C" w14:textId="77777777" w:rsidR="00D717CA" w:rsidRPr="00311AC0" w:rsidRDefault="00D717CA" w:rsidP="00685575">
            <w:pPr>
              <w:rPr>
                <w:sz w:val="4"/>
                <w:szCs w:val="4"/>
              </w:rPr>
            </w:pPr>
          </w:p>
        </w:tc>
        <w:tc>
          <w:tcPr>
            <w:tcW w:w="309" w:type="dxa"/>
            <w:tcBorders>
              <w:top w:val="nil"/>
              <w:left w:val="nil"/>
              <w:bottom w:val="nil"/>
              <w:right w:val="nil"/>
            </w:tcBorders>
          </w:tcPr>
          <w:p w14:paraId="65353B6D" w14:textId="77777777" w:rsidR="00D717CA" w:rsidRPr="00311AC0" w:rsidRDefault="00D717CA" w:rsidP="00685575">
            <w:pPr>
              <w:rPr>
                <w:sz w:val="4"/>
                <w:szCs w:val="4"/>
              </w:rPr>
            </w:pPr>
          </w:p>
        </w:tc>
        <w:tc>
          <w:tcPr>
            <w:tcW w:w="308" w:type="dxa"/>
            <w:tcBorders>
              <w:top w:val="nil"/>
              <w:left w:val="nil"/>
              <w:bottom w:val="nil"/>
              <w:right w:val="nil"/>
            </w:tcBorders>
          </w:tcPr>
          <w:p w14:paraId="4635B298" w14:textId="77777777" w:rsidR="00D717CA" w:rsidRPr="00311AC0" w:rsidRDefault="00D717CA" w:rsidP="00685575">
            <w:pPr>
              <w:rPr>
                <w:sz w:val="4"/>
                <w:szCs w:val="4"/>
              </w:rPr>
            </w:pPr>
          </w:p>
        </w:tc>
        <w:tc>
          <w:tcPr>
            <w:tcW w:w="312" w:type="dxa"/>
            <w:tcBorders>
              <w:top w:val="nil"/>
              <w:left w:val="nil"/>
              <w:bottom w:val="nil"/>
              <w:right w:val="nil"/>
            </w:tcBorders>
          </w:tcPr>
          <w:p w14:paraId="15113D93" w14:textId="77777777" w:rsidR="00D717CA" w:rsidRPr="00311AC0" w:rsidRDefault="00D717CA" w:rsidP="00685575">
            <w:pPr>
              <w:rPr>
                <w:sz w:val="4"/>
                <w:szCs w:val="4"/>
              </w:rPr>
            </w:pPr>
          </w:p>
        </w:tc>
        <w:tc>
          <w:tcPr>
            <w:tcW w:w="309" w:type="dxa"/>
            <w:tcBorders>
              <w:top w:val="nil"/>
              <w:left w:val="nil"/>
              <w:bottom w:val="nil"/>
              <w:right w:val="nil"/>
            </w:tcBorders>
          </w:tcPr>
          <w:p w14:paraId="5173E766" w14:textId="77777777" w:rsidR="00D717CA" w:rsidRPr="00311AC0" w:rsidRDefault="00D717CA" w:rsidP="00685575">
            <w:pPr>
              <w:rPr>
                <w:sz w:val="4"/>
                <w:szCs w:val="4"/>
              </w:rPr>
            </w:pPr>
          </w:p>
        </w:tc>
        <w:tc>
          <w:tcPr>
            <w:tcW w:w="308" w:type="dxa"/>
            <w:tcBorders>
              <w:top w:val="nil"/>
              <w:left w:val="nil"/>
              <w:bottom w:val="nil"/>
              <w:right w:val="nil"/>
            </w:tcBorders>
          </w:tcPr>
          <w:p w14:paraId="66811A54" w14:textId="77777777" w:rsidR="00D717CA" w:rsidRPr="00311AC0" w:rsidRDefault="00D717CA" w:rsidP="00685575">
            <w:pPr>
              <w:rPr>
                <w:sz w:val="4"/>
                <w:szCs w:val="4"/>
              </w:rPr>
            </w:pPr>
          </w:p>
        </w:tc>
        <w:tc>
          <w:tcPr>
            <w:tcW w:w="312" w:type="dxa"/>
            <w:tcBorders>
              <w:top w:val="nil"/>
              <w:left w:val="nil"/>
              <w:bottom w:val="nil"/>
              <w:right w:val="nil"/>
            </w:tcBorders>
          </w:tcPr>
          <w:p w14:paraId="01DC0666" w14:textId="77777777" w:rsidR="00D717CA" w:rsidRPr="00311AC0" w:rsidRDefault="00D717CA" w:rsidP="00685575">
            <w:pPr>
              <w:rPr>
                <w:sz w:val="4"/>
                <w:szCs w:val="4"/>
              </w:rPr>
            </w:pPr>
          </w:p>
        </w:tc>
        <w:tc>
          <w:tcPr>
            <w:tcW w:w="309" w:type="dxa"/>
            <w:tcBorders>
              <w:top w:val="nil"/>
              <w:left w:val="nil"/>
              <w:bottom w:val="nil"/>
              <w:right w:val="nil"/>
            </w:tcBorders>
          </w:tcPr>
          <w:p w14:paraId="70EE3086" w14:textId="77777777" w:rsidR="00D717CA" w:rsidRPr="00311AC0" w:rsidRDefault="00D717CA" w:rsidP="00685575">
            <w:pPr>
              <w:rPr>
                <w:sz w:val="4"/>
                <w:szCs w:val="4"/>
              </w:rPr>
            </w:pPr>
          </w:p>
        </w:tc>
        <w:tc>
          <w:tcPr>
            <w:tcW w:w="308" w:type="dxa"/>
            <w:tcBorders>
              <w:top w:val="nil"/>
              <w:left w:val="nil"/>
              <w:bottom w:val="nil"/>
              <w:right w:val="nil"/>
            </w:tcBorders>
          </w:tcPr>
          <w:p w14:paraId="7CC86ABB" w14:textId="77777777" w:rsidR="00D717CA" w:rsidRPr="00311AC0" w:rsidRDefault="00D717CA" w:rsidP="00685575">
            <w:pPr>
              <w:rPr>
                <w:sz w:val="4"/>
                <w:szCs w:val="4"/>
              </w:rPr>
            </w:pPr>
          </w:p>
        </w:tc>
        <w:tc>
          <w:tcPr>
            <w:tcW w:w="312" w:type="dxa"/>
            <w:tcBorders>
              <w:top w:val="nil"/>
              <w:left w:val="nil"/>
              <w:bottom w:val="nil"/>
              <w:right w:val="nil"/>
            </w:tcBorders>
          </w:tcPr>
          <w:p w14:paraId="2FB387FD" w14:textId="77777777" w:rsidR="00D717CA" w:rsidRPr="00311AC0" w:rsidRDefault="00D717CA" w:rsidP="00685575">
            <w:pPr>
              <w:rPr>
                <w:sz w:val="4"/>
                <w:szCs w:val="4"/>
              </w:rPr>
            </w:pPr>
          </w:p>
        </w:tc>
        <w:tc>
          <w:tcPr>
            <w:tcW w:w="310" w:type="dxa"/>
            <w:tcBorders>
              <w:top w:val="nil"/>
              <w:left w:val="nil"/>
              <w:bottom w:val="nil"/>
              <w:right w:val="nil"/>
            </w:tcBorders>
          </w:tcPr>
          <w:p w14:paraId="1574B8B9" w14:textId="77777777" w:rsidR="00D717CA" w:rsidRPr="00311AC0" w:rsidRDefault="00D717CA" w:rsidP="00685575">
            <w:pPr>
              <w:rPr>
                <w:sz w:val="4"/>
                <w:szCs w:val="4"/>
              </w:rPr>
            </w:pPr>
          </w:p>
        </w:tc>
        <w:tc>
          <w:tcPr>
            <w:tcW w:w="312" w:type="dxa"/>
            <w:tcBorders>
              <w:top w:val="nil"/>
              <w:left w:val="nil"/>
              <w:bottom w:val="nil"/>
              <w:right w:val="nil"/>
            </w:tcBorders>
          </w:tcPr>
          <w:p w14:paraId="39DF5372" w14:textId="77777777" w:rsidR="00D717CA" w:rsidRPr="00311AC0" w:rsidRDefault="00D717CA" w:rsidP="00685575">
            <w:pPr>
              <w:rPr>
                <w:sz w:val="4"/>
                <w:szCs w:val="4"/>
              </w:rPr>
            </w:pPr>
          </w:p>
        </w:tc>
        <w:tc>
          <w:tcPr>
            <w:tcW w:w="312" w:type="dxa"/>
            <w:tcBorders>
              <w:top w:val="nil"/>
              <w:left w:val="nil"/>
              <w:bottom w:val="nil"/>
              <w:right w:val="nil"/>
            </w:tcBorders>
          </w:tcPr>
          <w:p w14:paraId="479105C5" w14:textId="77777777" w:rsidR="00D717CA" w:rsidRPr="00311AC0" w:rsidRDefault="00D717CA" w:rsidP="00685575">
            <w:pPr>
              <w:rPr>
                <w:sz w:val="4"/>
                <w:szCs w:val="4"/>
              </w:rPr>
            </w:pPr>
          </w:p>
        </w:tc>
        <w:tc>
          <w:tcPr>
            <w:tcW w:w="309" w:type="dxa"/>
            <w:tcBorders>
              <w:top w:val="nil"/>
              <w:left w:val="nil"/>
              <w:bottom w:val="nil"/>
              <w:right w:val="nil"/>
            </w:tcBorders>
          </w:tcPr>
          <w:p w14:paraId="219729BD" w14:textId="77777777" w:rsidR="00D717CA" w:rsidRPr="00311AC0" w:rsidRDefault="00D717CA" w:rsidP="00685575">
            <w:pPr>
              <w:rPr>
                <w:sz w:val="4"/>
                <w:szCs w:val="4"/>
              </w:rPr>
            </w:pPr>
          </w:p>
        </w:tc>
        <w:tc>
          <w:tcPr>
            <w:tcW w:w="311" w:type="dxa"/>
            <w:tcBorders>
              <w:top w:val="nil"/>
              <w:left w:val="nil"/>
              <w:bottom w:val="nil"/>
              <w:right w:val="nil"/>
            </w:tcBorders>
          </w:tcPr>
          <w:p w14:paraId="3F2902F7" w14:textId="77777777" w:rsidR="00D717CA" w:rsidRPr="00311AC0" w:rsidRDefault="00D717CA" w:rsidP="00685575">
            <w:pPr>
              <w:rPr>
                <w:sz w:val="4"/>
                <w:szCs w:val="4"/>
              </w:rPr>
            </w:pPr>
          </w:p>
        </w:tc>
        <w:tc>
          <w:tcPr>
            <w:tcW w:w="312" w:type="dxa"/>
            <w:tcBorders>
              <w:top w:val="nil"/>
              <w:left w:val="nil"/>
              <w:bottom w:val="nil"/>
              <w:right w:val="nil"/>
            </w:tcBorders>
          </w:tcPr>
          <w:p w14:paraId="23638643" w14:textId="77777777" w:rsidR="00D717CA" w:rsidRPr="00311AC0" w:rsidRDefault="00D717CA" w:rsidP="00685575">
            <w:pPr>
              <w:rPr>
                <w:sz w:val="4"/>
                <w:szCs w:val="4"/>
              </w:rPr>
            </w:pPr>
          </w:p>
        </w:tc>
        <w:tc>
          <w:tcPr>
            <w:tcW w:w="309" w:type="dxa"/>
            <w:tcBorders>
              <w:top w:val="nil"/>
              <w:left w:val="nil"/>
              <w:bottom w:val="nil"/>
              <w:right w:val="nil"/>
            </w:tcBorders>
            <w:shd w:val="clear" w:color="auto" w:fill="0070C0"/>
          </w:tcPr>
          <w:p w14:paraId="3C228B96" w14:textId="77777777" w:rsidR="00D717CA" w:rsidRPr="00311AC0" w:rsidRDefault="00D717CA" w:rsidP="00685575">
            <w:pPr>
              <w:rPr>
                <w:sz w:val="4"/>
                <w:szCs w:val="4"/>
              </w:rPr>
            </w:pPr>
          </w:p>
        </w:tc>
        <w:tc>
          <w:tcPr>
            <w:tcW w:w="310" w:type="dxa"/>
            <w:tcBorders>
              <w:top w:val="nil"/>
              <w:left w:val="nil"/>
              <w:bottom w:val="nil"/>
              <w:right w:val="nil"/>
            </w:tcBorders>
          </w:tcPr>
          <w:p w14:paraId="1451CBC4" w14:textId="77777777" w:rsidR="00D717CA" w:rsidRPr="00311AC0" w:rsidRDefault="00D717CA" w:rsidP="00685575">
            <w:pPr>
              <w:rPr>
                <w:sz w:val="4"/>
                <w:szCs w:val="4"/>
              </w:rPr>
            </w:pPr>
          </w:p>
        </w:tc>
        <w:tc>
          <w:tcPr>
            <w:tcW w:w="312" w:type="dxa"/>
            <w:tcBorders>
              <w:top w:val="nil"/>
              <w:left w:val="nil"/>
              <w:bottom w:val="nil"/>
              <w:right w:val="nil"/>
            </w:tcBorders>
          </w:tcPr>
          <w:p w14:paraId="2102E29D" w14:textId="77777777" w:rsidR="00D717CA" w:rsidRPr="00311AC0" w:rsidRDefault="00D717CA" w:rsidP="00685575">
            <w:pPr>
              <w:rPr>
                <w:sz w:val="4"/>
                <w:szCs w:val="4"/>
              </w:rPr>
            </w:pPr>
          </w:p>
        </w:tc>
        <w:tc>
          <w:tcPr>
            <w:tcW w:w="309" w:type="dxa"/>
            <w:tcBorders>
              <w:top w:val="nil"/>
              <w:left w:val="nil"/>
              <w:bottom w:val="nil"/>
              <w:right w:val="nil"/>
            </w:tcBorders>
          </w:tcPr>
          <w:p w14:paraId="06BC74A9" w14:textId="77777777" w:rsidR="00D717CA" w:rsidRPr="00311AC0" w:rsidRDefault="00D717CA" w:rsidP="00685575">
            <w:pPr>
              <w:rPr>
                <w:sz w:val="4"/>
                <w:szCs w:val="4"/>
              </w:rPr>
            </w:pPr>
          </w:p>
        </w:tc>
        <w:tc>
          <w:tcPr>
            <w:tcW w:w="309" w:type="dxa"/>
            <w:tcBorders>
              <w:top w:val="nil"/>
              <w:left w:val="nil"/>
              <w:bottom w:val="nil"/>
              <w:right w:val="nil"/>
            </w:tcBorders>
          </w:tcPr>
          <w:p w14:paraId="06D41FC9" w14:textId="77777777" w:rsidR="00D717CA" w:rsidRPr="00311AC0" w:rsidRDefault="00D717CA" w:rsidP="00685575">
            <w:pPr>
              <w:rPr>
                <w:sz w:val="4"/>
                <w:szCs w:val="4"/>
              </w:rPr>
            </w:pPr>
          </w:p>
        </w:tc>
        <w:tc>
          <w:tcPr>
            <w:tcW w:w="312" w:type="dxa"/>
            <w:tcBorders>
              <w:top w:val="nil"/>
              <w:left w:val="nil"/>
              <w:bottom w:val="nil"/>
              <w:right w:val="nil"/>
            </w:tcBorders>
          </w:tcPr>
          <w:p w14:paraId="12D411D4" w14:textId="77777777" w:rsidR="00D717CA" w:rsidRPr="00311AC0" w:rsidRDefault="00D717CA" w:rsidP="00685575">
            <w:pPr>
              <w:rPr>
                <w:sz w:val="4"/>
                <w:szCs w:val="4"/>
              </w:rPr>
            </w:pPr>
          </w:p>
        </w:tc>
        <w:tc>
          <w:tcPr>
            <w:tcW w:w="310" w:type="dxa"/>
            <w:tcBorders>
              <w:top w:val="nil"/>
              <w:left w:val="nil"/>
              <w:bottom w:val="nil"/>
              <w:right w:val="nil"/>
            </w:tcBorders>
          </w:tcPr>
          <w:p w14:paraId="6CBCA125" w14:textId="77777777" w:rsidR="00D717CA" w:rsidRPr="00311AC0" w:rsidRDefault="00D717CA" w:rsidP="00685575">
            <w:pPr>
              <w:rPr>
                <w:sz w:val="4"/>
                <w:szCs w:val="4"/>
              </w:rPr>
            </w:pPr>
          </w:p>
        </w:tc>
        <w:tc>
          <w:tcPr>
            <w:tcW w:w="317" w:type="dxa"/>
            <w:gridSpan w:val="2"/>
            <w:tcBorders>
              <w:top w:val="nil"/>
              <w:left w:val="nil"/>
              <w:bottom w:val="nil"/>
              <w:right w:val="nil"/>
            </w:tcBorders>
          </w:tcPr>
          <w:p w14:paraId="1B7EEBF3" w14:textId="77777777" w:rsidR="00D717CA" w:rsidRPr="00311AC0" w:rsidRDefault="00D717CA" w:rsidP="00685575">
            <w:pPr>
              <w:rPr>
                <w:sz w:val="4"/>
                <w:szCs w:val="4"/>
              </w:rPr>
            </w:pPr>
          </w:p>
        </w:tc>
      </w:tr>
      <w:tr w:rsidR="00D717CA" w:rsidRPr="00311AC0" w14:paraId="15FDFCCC" w14:textId="77777777" w:rsidTr="00685575">
        <w:trPr>
          <w:trHeight w:val="57"/>
        </w:trPr>
        <w:tc>
          <w:tcPr>
            <w:tcW w:w="879" w:type="dxa"/>
            <w:tcBorders>
              <w:top w:val="nil"/>
              <w:left w:val="nil"/>
              <w:bottom w:val="nil"/>
              <w:right w:val="nil"/>
            </w:tcBorders>
          </w:tcPr>
          <w:p w14:paraId="66B6BB4C" w14:textId="77777777" w:rsidR="00D717CA" w:rsidRPr="00311AC0" w:rsidRDefault="00D717CA" w:rsidP="00685575">
            <w:pPr>
              <w:rPr>
                <w:sz w:val="4"/>
                <w:szCs w:val="4"/>
              </w:rPr>
            </w:pPr>
          </w:p>
        </w:tc>
        <w:tc>
          <w:tcPr>
            <w:tcW w:w="312" w:type="dxa"/>
            <w:tcBorders>
              <w:top w:val="nil"/>
              <w:left w:val="nil"/>
              <w:bottom w:val="nil"/>
              <w:right w:val="nil"/>
            </w:tcBorders>
          </w:tcPr>
          <w:p w14:paraId="0B3C5151" w14:textId="77777777" w:rsidR="00D717CA" w:rsidRPr="00311AC0" w:rsidRDefault="00D717CA" w:rsidP="00685575">
            <w:pPr>
              <w:rPr>
                <w:sz w:val="4"/>
                <w:szCs w:val="4"/>
              </w:rPr>
            </w:pPr>
          </w:p>
        </w:tc>
        <w:tc>
          <w:tcPr>
            <w:tcW w:w="310" w:type="dxa"/>
            <w:tcBorders>
              <w:top w:val="nil"/>
              <w:left w:val="nil"/>
              <w:bottom w:val="nil"/>
              <w:right w:val="nil"/>
            </w:tcBorders>
          </w:tcPr>
          <w:p w14:paraId="240849D3" w14:textId="77777777" w:rsidR="00D717CA" w:rsidRPr="00311AC0" w:rsidRDefault="00D717CA" w:rsidP="00685575">
            <w:pPr>
              <w:rPr>
                <w:sz w:val="4"/>
                <w:szCs w:val="4"/>
              </w:rPr>
            </w:pPr>
          </w:p>
        </w:tc>
        <w:tc>
          <w:tcPr>
            <w:tcW w:w="309" w:type="dxa"/>
            <w:tcBorders>
              <w:top w:val="nil"/>
              <w:left w:val="nil"/>
              <w:bottom w:val="nil"/>
              <w:right w:val="nil"/>
            </w:tcBorders>
          </w:tcPr>
          <w:p w14:paraId="6D04DC5F" w14:textId="77777777" w:rsidR="00D717CA" w:rsidRPr="00311AC0" w:rsidRDefault="00D717CA" w:rsidP="00685575">
            <w:pPr>
              <w:rPr>
                <w:sz w:val="4"/>
                <w:szCs w:val="4"/>
              </w:rPr>
            </w:pPr>
          </w:p>
        </w:tc>
        <w:tc>
          <w:tcPr>
            <w:tcW w:w="310" w:type="dxa"/>
            <w:tcBorders>
              <w:top w:val="nil"/>
              <w:left w:val="nil"/>
              <w:bottom w:val="nil"/>
              <w:right w:val="nil"/>
            </w:tcBorders>
          </w:tcPr>
          <w:p w14:paraId="6E87159B" w14:textId="77777777" w:rsidR="00D717CA" w:rsidRPr="00311AC0" w:rsidRDefault="00D717CA" w:rsidP="00685575">
            <w:pPr>
              <w:rPr>
                <w:sz w:val="4"/>
                <w:szCs w:val="4"/>
              </w:rPr>
            </w:pPr>
          </w:p>
        </w:tc>
        <w:tc>
          <w:tcPr>
            <w:tcW w:w="308" w:type="dxa"/>
            <w:tcBorders>
              <w:top w:val="nil"/>
              <w:left w:val="nil"/>
              <w:bottom w:val="nil"/>
              <w:right w:val="nil"/>
            </w:tcBorders>
            <w:shd w:val="clear" w:color="auto" w:fill="0070C0"/>
          </w:tcPr>
          <w:p w14:paraId="4F54C721" w14:textId="77777777" w:rsidR="00D717CA" w:rsidRPr="00311AC0" w:rsidRDefault="00D717CA" w:rsidP="00685575">
            <w:pPr>
              <w:rPr>
                <w:sz w:val="4"/>
                <w:szCs w:val="4"/>
              </w:rPr>
            </w:pPr>
          </w:p>
        </w:tc>
        <w:tc>
          <w:tcPr>
            <w:tcW w:w="307" w:type="dxa"/>
            <w:tcBorders>
              <w:top w:val="nil"/>
              <w:left w:val="nil"/>
              <w:bottom w:val="nil"/>
              <w:right w:val="nil"/>
            </w:tcBorders>
          </w:tcPr>
          <w:p w14:paraId="02682584" w14:textId="77777777" w:rsidR="00D717CA" w:rsidRPr="00311AC0" w:rsidRDefault="00D717CA" w:rsidP="00685575">
            <w:pPr>
              <w:rPr>
                <w:sz w:val="4"/>
                <w:szCs w:val="4"/>
              </w:rPr>
            </w:pPr>
          </w:p>
        </w:tc>
        <w:tc>
          <w:tcPr>
            <w:tcW w:w="312" w:type="dxa"/>
            <w:tcBorders>
              <w:top w:val="nil"/>
              <w:left w:val="nil"/>
              <w:bottom w:val="nil"/>
              <w:right w:val="nil"/>
            </w:tcBorders>
          </w:tcPr>
          <w:p w14:paraId="7073FB56" w14:textId="77777777" w:rsidR="00D717CA" w:rsidRPr="00311AC0" w:rsidRDefault="00D717CA" w:rsidP="00685575">
            <w:pPr>
              <w:rPr>
                <w:sz w:val="4"/>
                <w:szCs w:val="4"/>
              </w:rPr>
            </w:pPr>
          </w:p>
        </w:tc>
        <w:tc>
          <w:tcPr>
            <w:tcW w:w="309" w:type="dxa"/>
            <w:tcBorders>
              <w:top w:val="nil"/>
              <w:left w:val="nil"/>
              <w:bottom w:val="nil"/>
              <w:right w:val="nil"/>
            </w:tcBorders>
          </w:tcPr>
          <w:p w14:paraId="2C7E0FE7" w14:textId="77777777" w:rsidR="00D717CA" w:rsidRPr="00311AC0" w:rsidRDefault="00D717CA" w:rsidP="00685575">
            <w:pPr>
              <w:rPr>
                <w:sz w:val="4"/>
                <w:szCs w:val="4"/>
              </w:rPr>
            </w:pPr>
          </w:p>
        </w:tc>
        <w:tc>
          <w:tcPr>
            <w:tcW w:w="308" w:type="dxa"/>
            <w:tcBorders>
              <w:top w:val="nil"/>
              <w:left w:val="nil"/>
              <w:bottom w:val="nil"/>
              <w:right w:val="nil"/>
            </w:tcBorders>
          </w:tcPr>
          <w:p w14:paraId="7B34CC7C" w14:textId="77777777" w:rsidR="00D717CA" w:rsidRPr="00311AC0" w:rsidRDefault="00D717CA" w:rsidP="00685575">
            <w:pPr>
              <w:rPr>
                <w:sz w:val="4"/>
                <w:szCs w:val="4"/>
              </w:rPr>
            </w:pPr>
          </w:p>
        </w:tc>
        <w:tc>
          <w:tcPr>
            <w:tcW w:w="312" w:type="dxa"/>
            <w:tcBorders>
              <w:top w:val="nil"/>
              <w:left w:val="nil"/>
              <w:bottom w:val="nil"/>
              <w:right w:val="nil"/>
            </w:tcBorders>
          </w:tcPr>
          <w:p w14:paraId="33959A66" w14:textId="77777777" w:rsidR="00D717CA" w:rsidRPr="00311AC0" w:rsidRDefault="00D717CA" w:rsidP="00685575">
            <w:pPr>
              <w:rPr>
                <w:sz w:val="4"/>
                <w:szCs w:val="4"/>
              </w:rPr>
            </w:pPr>
          </w:p>
        </w:tc>
        <w:tc>
          <w:tcPr>
            <w:tcW w:w="309" w:type="dxa"/>
            <w:tcBorders>
              <w:top w:val="nil"/>
              <w:left w:val="nil"/>
              <w:bottom w:val="nil"/>
              <w:right w:val="nil"/>
            </w:tcBorders>
          </w:tcPr>
          <w:p w14:paraId="0D50FD85" w14:textId="77777777" w:rsidR="00D717CA" w:rsidRPr="00311AC0" w:rsidRDefault="00D717CA" w:rsidP="00685575">
            <w:pPr>
              <w:rPr>
                <w:sz w:val="4"/>
                <w:szCs w:val="4"/>
              </w:rPr>
            </w:pPr>
          </w:p>
        </w:tc>
        <w:tc>
          <w:tcPr>
            <w:tcW w:w="308" w:type="dxa"/>
            <w:tcBorders>
              <w:top w:val="nil"/>
              <w:left w:val="nil"/>
              <w:bottom w:val="nil"/>
              <w:right w:val="nil"/>
            </w:tcBorders>
          </w:tcPr>
          <w:p w14:paraId="771A8F36" w14:textId="77777777" w:rsidR="00D717CA" w:rsidRPr="00311AC0" w:rsidRDefault="00D717CA" w:rsidP="00685575">
            <w:pPr>
              <w:rPr>
                <w:sz w:val="4"/>
                <w:szCs w:val="4"/>
              </w:rPr>
            </w:pPr>
          </w:p>
        </w:tc>
        <w:tc>
          <w:tcPr>
            <w:tcW w:w="312" w:type="dxa"/>
            <w:tcBorders>
              <w:top w:val="nil"/>
              <w:left w:val="nil"/>
              <w:bottom w:val="nil"/>
              <w:right w:val="nil"/>
            </w:tcBorders>
          </w:tcPr>
          <w:p w14:paraId="50F4F7C9" w14:textId="77777777" w:rsidR="00D717CA" w:rsidRPr="00311AC0" w:rsidRDefault="00D717CA" w:rsidP="00685575">
            <w:pPr>
              <w:rPr>
                <w:sz w:val="4"/>
                <w:szCs w:val="4"/>
              </w:rPr>
            </w:pPr>
          </w:p>
        </w:tc>
        <w:tc>
          <w:tcPr>
            <w:tcW w:w="309" w:type="dxa"/>
            <w:tcBorders>
              <w:top w:val="nil"/>
              <w:left w:val="nil"/>
              <w:bottom w:val="nil"/>
              <w:right w:val="nil"/>
            </w:tcBorders>
          </w:tcPr>
          <w:p w14:paraId="60D2CCE2" w14:textId="77777777" w:rsidR="00D717CA" w:rsidRPr="00311AC0" w:rsidRDefault="00D717CA" w:rsidP="00685575">
            <w:pPr>
              <w:rPr>
                <w:sz w:val="4"/>
                <w:szCs w:val="4"/>
              </w:rPr>
            </w:pPr>
          </w:p>
        </w:tc>
        <w:tc>
          <w:tcPr>
            <w:tcW w:w="308" w:type="dxa"/>
            <w:tcBorders>
              <w:top w:val="nil"/>
              <w:left w:val="nil"/>
              <w:bottom w:val="nil"/>
              <w:right w:val="nil"/>
            </w:tcBorders>
          </w:tcPr>
          <w:p w14:paraId="120AE567" w14:textId="77777777" w:rsidR="00D717CA" w:rsidRPr="00311AC0" w:rsidRDefault="00D717CA" w:rsidP="00685575">
            <w:pPr>
              <w:rPr>
                <w:sz w:val="4"/>
                <w:szCs w:val="4"/>
              </w:rPr>
            </w:pPr>
          </w:p>
        </w:tc>
        <w:tc>
          <w:tcPr>
            <w:tcW w:w="312" w:type="dxa"/>
            <w:tcBorders>
              <w:top w:val="nil"/>
              <w:left w:val="nil"/>
              <w:bottom w:val="nil"/>
              <w:right w:val="nil"/>
            </w:tcBorders>
          </w:tcPr>
          <w:p w14:paraId="470F5817" w14:textId="77777777" w:rsidR="00D717CA" w:rsidRPr="00311AC0" w:rsidRDefault="00D717CA" w:rsidP="00685575">
            <w:pPr>
              <w:rPr>
                <w:sz w:val="4"/>
                <w:szCs w:val="4"/>
              </w:rPr>
            </w:pPr>
          </w:p>
        </w:tc>
        <w:tc>
          <w:tcPr>
            <w:tcW w:w="310" w:type="dxa"/>
            <w:tcBorders>
              <w:top w:val="nil"/>
              <w:left w:val="nil"/>
              <w:bottom w:val="nil"/>
              <w:right w:val="nil"/>
            </w:tcBorders>
            <w:shd w:val="clear" w:color="auto" w:fill="0070C0"/>
          </w:tcPr>
          <w:p w14:paraId="32B3429F" w14:textId="77777777" w:rsidR="00D717CA" w:rsidRPr="00311AC0" w:rsidRDefault="00D717CA" w:rsidP="00685575">
            <w:pPr>
              <w:rPr>
                <w:sz w:val="4"/>
                <w:szCs w:val="4"/>
              </w:rPr>
            </w:pPr>
          </w:p>
        </w:tc>
        <w:tc>
          <w:tcPr>
            <w:tcW w:w="312" w:type="dxa"/>
            <w:tcBorders>
              <w:top w:val="nil"/>
              <w:left w:val="nil"/>
              <w:bottom w:val="nil"/>
              <w:right w:val="nil"/>
            </w:tcBorders>
          </w:tcPr>
          <w:p w14:paraId="220FA68E" w14:textId="77777777" w:rsidR="00D717CA" w:rsidRPr="00311AC0" w:rsidRDefault="00D717CA" w:rsidP="00685575">
            <w:pPr>
              <w:rPr>
                <w:sz w:val="4"/>
                <w:szCs w:val="4"/>
              </w:rPr>
            </w:pPr>
          </w:p>
        </w:tc>
        <w:tc>
          <w:tcPr>
            <w:tcW w:w="312" w:type="dxa"/>
            <w:tcBorders>
              <w:top w:val="nil"/>
              <w:left w:val="nil"/>
              <w:bottom w:val="nil"/>
              <w:right w:val="nil"/>
            </w:tcBorders>
          </w:tcPr>
          <w:p w14:paraId="4D75526D" w14:textId="77777777" w:rsidR="00D717CA" w:rsidRPr="00311AC0" w:rsidRDefault="00D717CA" w:rsidP="00685575">
            <w:pPr>
              <w:rPr>
                <w:sz w:val="4"/>
                <w:szCs w:val="4"/>
              </w:rPr>
            </w:pPr>
          </w:p>
        </w:tc>
        <w:tc>
          <w:tcPr>
            <w:tcW w:w="309" w:type="dxa"/>
            <w:tcBorders>
              <w:top w:val="nil"/>
              <w:left w:val="nil"/>
              <w:bottom w:val="nil"/>
              <w:right w:val="nil"/>
            </w:tcBorders>
          </w:tcPr>
          <w:p w14:paraId="28E80C52" w14:textId="77777777" w:rsidR="00D717CA" w:rsidRPr="00311AC0" w:rsidRDefault="00D717CA" w:rsidP="00685575">
            <w:pPr>
              <w:rPr>
                <w:sz w:val="4"/>
                <w:szCs w:val="4"/>
              </w:rPr>
            </w:pPr>
          </w:p>
        </w:tc>
        <w:tc>
          <w:tcPr>
            <w:tcW w:w="311" w:type="dxa"/>
            <w:tcBorders>
              <w:top w:val="nil"/>
              <w:left w:val="nil"/>
              <w:bottom w:val="nil"/>
              <w:right w:val="nil"/>
            </w:tcBorders>
          </w:tcPr>
          <w:p w14:paraId="692D6EC4" w14:textId="77777777" w:rsidR="00D717CA" w:rsidRPr="00311AC0" w:rsidRDefault="00D717CA" w:rsidP="00685575">
            <w:pPr>
              <w:rPr>
                <w:sz w:val="4"/>
                <w:szCs w:val="4"/>
              </w:rPr>
            </w:pPr>
          </w:p>
        </w:tc>
        <w:tc>
          <w:tcPr>
            <w:tcW w:w="312" w:type="dxa"/>
            <w:tcBorders>
              <w:top w:val="nil"/>
              <w:left w:val="nil"/>
              <w:bottom w:val="nil"/>
              <w:right w:val="nil"/>
            </w:tcBorders>
          </w:tcPr>
          <w:p w14:paraId="0EFF5243" w14:textId="77777777" w:rsidR="00D717CA" w:rsidRPr="00311AC0" w:rsidRDefault="00D717CA" w:rsidP="00685575">
            <w:pPr>
              <w:rPr>
                <w:sz w:val="4"/>
                <w:szCs w:val="4"/>
              </w:rPr>
            </w:pPr>
          </w:p>
        </w:tc>
        <w:tc>
          <w:tcPr>
            <w:tcW w:w="309" w:type="dxa"/>
            <w:tcBorders>
              <w:top w:val="nil"/>
              <w:left w:val="nil"/>
              <w:bottom w:val="nil"/>
              <w:right w:val="nil"/>
            </w:tcBorders>
            <w:shd w:val="clear" w:color="auto" w:fill="0070C0"/>
          </w:tcPr>
          <w:p w14:paraId="74038DE2" w14:textId="77777777" w:rsidR="00D717CA" w:rsidRPr="00311AC0" w:rsidRDefault="00D717CA" w:rsidP="00685575">
            <w:pPr>
              <w:rPr>
                <w:sz w:val="4"/>
                <w:szCs w:val="4"/>
              </w:rPr>
            </w:pPr>
          </w:p>
        </w:tc>
        <w:tc>
          <w:tcPr>
            <w:tcW w:w="310" w:type="dxa"/>
            <w:tcBorders>
              <w:top w:val="nil"/>
              <w:left w:val="nil"/>
              <w:bottom w:val="nil"/>
              <w:right w:val="nil"/>
            </w:tcBorders>
          </w:tcPr>
          <w:p w14:paraId="4767041F" w14:textId="77777777" w:rsidR="00D717CA" w:rsidRPr="00311AC0" w:rsidRDefault="00D717CA" w:rsidP="00685575">
            <w:pPr>
              <w:rPr>
                <w:sz w:val="4"/>
                <w:szCs w:val="4"/>
              </w:rPr>
            </w:pPr>
          </w:p>
        </w:tc>
        <w:tc>
          <w:tcPr>
            <w:tcW w:w="312" w:type="dxa"/>
            <w:tcBorders>
              <w:top w:val="nil"/>
              <w:left w:val="nil"/>
              <w:bottom w:val="nil"/>
              <w:right w:val="nil"/>
            </w:tcBorders>
          </w:tcPr>
          <w:p w14:paraId="5615FE30" w14:textId="77777777" w:rsidR="00D717CA" w:rsidRPr="00311AC0" w:rsidRDefault="00D717CA" w:rsidP="00685575">
            <w:pPr>
              <w:rPr>
                <w:sz w:val="4"/>
                <w:szCs w:val="4"/>
              </w:rPr>
            </w:pPr>
          </w:p>
        </w:tc>
        <w:tc>
          <w:tcPr>
            <w:tcW w:w="309" w:type="dxa"/>
            <w:tcBorders>
              <w:top w:val="nil"/>
              <w:left w:val="nil"/>
              <w:bottom w:val="nil"/>
              <w:right w:val="nil"/>
            </w:tcBorders>
          </w:tcPr>
          <w:p w14:paraId="24C56AFB" w14:textId="77777777" w:rsidR="00D717CA" w:rsidRPr="00311AC0" w:rsidRDefault="00D717CA" w:rsidP="00685575">
            <w:pPr>
              <w:rPr>
                <w:sz w:val="4"/>
                <w:szCs w:val="4"/>
              </w:rPr>
            </w:pPr>
          </w:p>
        </w:tc>
        <w:tc>
          <w:tcPr>
            <w:tcW w:w="309" w:type="dxa"/>
            <w:tcBorders>
              <w:top w:val="nil"/>
              <w:left w:val="nil"/>
              <w:bottom w:val="nil"/>
              <w:right w:val="nil"/>
            </w:tcBorders>
          </w:tcPr>
          <w:p w14:paraId="44A5D61B" w14:textId="77777777" w:rsidR="00D717CA" w:rsidRPr="00311AC0" w:rsidRDefault="00D717CA" w:rsidP="00685575">
            <w:pPr>
              <w:rPr>
                <w:sz w:val="4"/>
                <w:szCs w:val="4"/>
              </w:rPr>
            </w:pPr>
          </w:p>
        </w:tc>
        <w:tc>
          <w:tcPr>
            <w:tcW w:w="312" w:type="dxa"/>
            <w:tcBorders>
              <w:top w:val="nil"/>
              <w:left w:val="nil"/>
              <w:bottom w:val="nil"/>
              <w:right w:val="nil"/>
            </w:tcBorders>
          </w:tcPr>
          <w:p w14:paraId="2913A91E" w14:textId="77777777" w:rsidR="00D717CA" w:rsidRPr="00311AC0" w:rsidRDefault="00D717CA" w:rsidP="00685575">
            <w:pPr>
              <w:rPr>
                <w:sz w:val="4"/>
                <w:szCs w:val="4"/>
              </w:rPr>
            </w:pPr>
          </w:p>
        </w:tc>
        <w:tc>
          <w:tcPr>
            <w:tcW w:w="310" w:type="dxa"/>
            <w:tcBorders>
              <w:top w:val="nil"/>
              <w:left w:val="nil"/>
              <w:bottom w:val="nil"/>
              <w:right w:val="nil"/>
            </w:tcBorders>
          </w:tcPr>
          <w:p w14:paraId="724BBF88" w14:textId="77777777" w:rsidR="00D717CA" w:rsidRPr="00311AC0" w:rsidRDefault="00D717CA" w:rsidP="00685575">
            <w:pPr>
              <w:rPr>
                <w:sz w:val="4"/>
                <w:szCs w:val="4"/>
              </w:rPr>
            </w:pPr>
          </w:p>
        </w:tc>
        <w:tc>
          <w:tcPr>
            <w:tcW w:w="317" w:type="dxa"/>
            <w:gridSpan w:val="2"/>
            <w:tcBorders>
              <w:top w:val="nil"/>
              <w:left w:val="nil"/>
              <w:bottom w:val="nil"/>
              <w:right w:val="nil"/>
            </w:tcBorders>
          </w:tcPr>
          <w:p w14:paraId="5EFFCA3A" w14:textId="77777777" w:rsidR="00D717CA" w:rsidRPr="00311AC0" w:rsidRDefault="00D717CA" w:rsidP="00685575">
            <w:pPr>
              <w:rPr>
                <w:sz w:val="4"/>
                <w:szCs w:val="4"/>
              </w:rPr>
            </w:pPr>
          </w:p>
        </w:tc>
      </w:tr>
      <w:tr w:rsidR="00D717CA" w:rsidRPr="00311AC0" w14:paraId="43D1ECD9" w14:textId="77777777" w:rsidTr="00685575">
        <w:trPr>
          <w:trHeight w:val="57"/>
        </w:trPr>
        <w:tc>
          <w:tcPr>
            <w:tcW w:w="879" w:type="dxa"/>
            <w:tcBorders>
              <w:top w:val="nil"/>
              <w:left w:val="nil"/>
              <w:bottom w:val="nil"/>
              <w:right w:val="nil"/>
            </w:tcBorders>
          </w:tcPr>
          <w:p w14:paraId="4BD7DCE6" w14:textId="77777777" w:rsidR="00D717CA" w:rsidRPr="00311AC0" w:rsidRDefault="00D717CA" w:rsidP="00685575">
            <w:pPr>
              <w:rPr>
                <w:sz w:val="4"/>
                <w:szCs w:val="4"/>
              </w:rPr>
            </w:pPr>
          </w:p>
        </w:tc>
        <w:tc>
          <w:tcPr>
            <w:tcW w:w="312" w:type="dxa"/>
            <w:tcBorders>
              <w:top w:val="nil"/>
              <w:left w:val="nil"/>
              <w:bottom w:val="nil"/>
              <w:right w:val="nil"/>
            </w:tcBorders>
          </w:tcPr>
          <w:p w14:paraId="334245A3" w14:textId="77777777" w:rsidR="00D717CA" w:rsidRPr="00311AC0" w:rsidRDefault="00D717CA" w:rsidP="00685575">
            <w:pPr>
              <w:rPr>
                <w:sz w:val="4"/>
                <w:szCs w:val="4"/>
              </w:rPr>
            </w:pPr>
          </w:p>
        </w:tc>
        <w:tc>
          <w:tcPr>
            <w:tcW w:w="310" w:type="dxa"/>
            <w:tcBorders>
              <w:top w:val="nil"/>
              <w:left w:val="nil"/>
              <w:bottom w:val="nil"/>
              <w:right w:val="nil"/>
            </w:tcBorders>
          </w:tcPr>
          <w:p w14:paraId="10764F24" w14:textId="77777777" w:rsidR="00D717CA" w:rsidRPr="00311AC0" w:rsidRDefault="00D717CA" w:rsidP="00685575">
            <w:pPr>
              <w:rPr>
                <w:sz w:val="4"/>
                <w:szCs w:val="4"/>
              </w:rPr>
            </w:pPr>
          </w:p>
        </w:tc>
        <w:tc>
          <w:tcPr>
            <w:tcW w:w="309" w:type="dxa"/>
            <w:tcBorders>
              <w:top w:val="nil"/>
              <w:left w:val="nil"/>
              <w:bottom w:val="nil"/>
              <w:right w:val="nil"/>
            </w:tcBorders>
          </w:tcPr>
          <w:p w14:paraId="25C6D226" w14:textId="77777777" w:rsidR="00D717CA" w:rsidRPr="00311AC0" w:rsidRDefault="00D717CA" w:rsidP="00685575">
            <w:pPr>
              <w:rPr>
                <w:sz w:val="4"/>
                <w:szCs w:val="4"/>
              </w:rPr>
            </w:pPr>
          </w:p>
        </w:tc>
        <w:tc>
          <w:tcPr>
            <w:tcW w:w="310" w:type="dxa"/>
            <w:tcBorders>
              <w:top w:val="nil"/>
              <w:left w:val="nil"/>
              <w:bottom w:val="nil"/>
              <w:right w:val="nil"/>
            </w:tcBorders>
          </w:tcPr>
          <w:p w14:paraId="5778CCE0" w14:textId="77777777" w:rsidR="00D717CA" w:rsidRPr="00311AC0" w:rsidRDefault="00D717CA" w:rsidP="00685575">
            <w:pPr>
              <w:rPr>
                <w:sz w:val="4"/>
                <w:szCs w:val="4"/>
              </w:rPr>
            </w:pPr>
          </w:p>
        </w:tc>
        <w:tc>
          <w:tcPr>
            <w:tcW w:w="308" w:type="dxa"/>
            <w:tcBorders>
              <w:top w:val="nil"/>
              <w:left w:val="nil"/>
              <w:bottom w:val="nil"/>
              <w:right w:val="nil"/>
            </w:tcBorders>
            <w:shd w:val="clear" w:color="auto" w:fill="0070C0"/>
          </w:tcPr>
          <w:p w14:paraId="50589BBE" w14:textId="77777777" w:rsidR="00D717CA" w:rsidRPr="00311AC0" w:rsidRDefault="00D717CA" w:rsidP="00685575">
            <w:pPr>
              <w:rPr>
                <w:sz w:val="4"/>
                <w:szCs w:val="4"/>
              </w:rPr>
            </w:pPr>
          </w:p>
        </w:tc>
        <w:tc>
          <w:tcPr>
            <w:tcW w:w="307" w:type="dxa"/>
            <w:tcBorders>
              <w:top w:val="nil"/>
              <w:left w:val="nil"/>
              <w:bottom w:val="nil"/>
              <w:right w:val="nil"/>
            </w:tcBorders>
          </w:tcPr>
          <w:p w14:paraId="725BB737" w14:textId="77777777" w:rsidR="00D717CA" w:rsidRPr="00311AC0" w:rsidRDefault="00D717CA" w:rsidP="00685575">
            <w:pPr>
              <w:rPr>
                <w:sz w:val="4"/>
                <w:szCs w:val="4"/>
              </w:rPr>
            </w:pPr>
          </w:p>
        </w:tc>
        <w:tc>
          <w:tcPr>
            <w:tcW w:w="312" w:type="dxa"/>
            <w:tcBorders>
              <w:top w:val="nil"/>
              <w:left w:val="nil"/>
              <w:bottom w:val="nil"/>
              <w:right w:val="nil"/>
            </w:tcBorders>
          </w:tcPr>
          <w:p w14:paraId="4390A819" w14:textId="77777777" w:rsidR="00D717CA" w:rsidRPr="00311AC0" w:rsidRDefault="00D717CA" w:rsidP="00685575">
            <w:pPr>
              <w:rPr>
                <w:sz w:val="4"/>
                <w:szCs w:val="4"/>
              </w:rPr>
            </w:pPr>
          </w:p>
        </w:tc>
        <w:tc>
          <w:tcPr>
            <w:tcW w:w="309" w:type="dxa"/>
            <w:tcBorders>
              <w:top w:val="nil"/>
              <w:left w:val="nil"/>
              <w:bottom w:val="nil"/>
              <w:right w:val="nil"/>
            </w:tcBorders>
          </w:tcPr>
          <w:p w14:paraId="1F8DAF4F" w14:textId="77777777" w:rsidR="00D717CA" w:rsidRPr="00685575" w:rsidRDefault="00D717CA" w:rsidP="00685575">
            <w:pPr>
              <w:rPr>
                <w:color w:val="0070C0"/>
                <w:sz w:val="4"/>
                <w:szCs w:val="4"/>
              </w:rPr>
            </w:pPr>
          </w:p>
        </w:tc>
        <w:tc>
          <w:tcPr>
            <w:tcW w:w="308" w:type="dxa"/>
            <w:tcBorders>
              <w:top w:val="nil"/>
              <w:left w:val="nil"/>
              <w:bottom w:val="nil"/>
              <w:right w:val="nil"/>
            </w:tcBorders>
          </w:tcPr>
          <w:p w14:paraId="198B3694" w14:textId="77777777" w:rsidR="00D717CA" w:rsidRPr="00311AC0" w:rsidRDefault="00D717CA" w:rsidP="00685575">
            <w:pPr>
              <w:rPr>
                <w:sz w:val="4"/>
                <w:szCs w:val="4"/>
              </w:rPr>
            </w:pPr>
          </w:p>
        </w:tc>
        <w:tc>
          <w:tcPr>
            <w:tcW w:w="312" w:type="dxa"/>
            <w:tcBorders>
              <w:top w:val="nil"/>
              <w:left w:val="nil"/>
              <w:bottom w:val="nil"/>
              <w:right w:val="nil"/>
            </w:tcBorders>
          </w:tcPr>
          <w:p w14:paraId="0CB98D2E" w14:textId="77777777" w:rsidR="00D717CA" w:rsidRPr="00311AC0" w:rsidRDefault="00D717CA" w:rsidP="00685575">
            <w:pPr>
              <w:rPr>
                <w:sz w:val="4"/>
                <w:szCs w:val="4"/>
              </w:rPr>
            </w:pPr>
          </w:p>
        </w:tc>
        <w:tc>
          <w:tcPr>
            <w:tcW w:w="309" w:type="dxa"/>
            <w:tcBorders>
              <w:top w:val="nil"/>
              <w:left w:val="nil"/>
              <w:bottom w:val="nil"/>
              <w:right w:val="nil"/>
            </w:tcBorders>
            <w:shd w:val="clear" w:color="auto" w:fill="0070C0"/>
          </w:tcPr>
          <w:p w14:paraId="4569E724" w14:textId="77777777" w:rsidR="00D717CA" w:rsidRPr="00311AC0" w:rsidRDefault="00D717CA" w:rsidP="00685575">
            <w:pPr>
              <w:rPr>
                <w:sz w:val="4"/>
                <w:szCs w:val="4"/>
              </w:rPr>
            </w:pPr>
          </w:p>
        </w:tc>
        <w:tc>
          <w:tcPr>
            <w:tcW w:w="308" w:type="dxa"/>
            <w:tcBorders>
              <w:top w:val="nil"/>
              <w:left w:val="nil"/>
              <w:bottom w:val="nil"/>
              <w:right w:val="nil"/>
            </w:tcBorders>
          </w:tcPr>
          <w:p w14:paraId="0AD52A38" w14:textId="77777777" w:rsidR="00D717CA" w:rsidRPr="00311AC0" w:rsidRDefault="00D717CA" w:rsidP="00685575">
            <w:pPr>
              <w:rPr>
                <w:sz w:val="4"/>
                <w:szCs w:val="4"/>
              </w:rPr>
            </w:pPr>
          </w:p>
        </w:tc>
        <w:tc>
          <w:tcPr>
            <w:tcW w:w="312" w:type="dxa"/>
            <w:tcBorders>
              <w:top w:val="nil"/>
              <w:left w:val="nil"/>
              <w:bottom w:val="nil"/>
              <w:right w:val="nil"/>
            </w:tcBorders>
          </w:tcPr>
          <w:p w14:paraId="2EC16D87" w14:textId="77777777" w:rsidR="00D717CA" w:rsidRPr="00311AC0" w:rsidRDefault="00D717CA" w:rsidP="00685575">
            <w:pPr>
              <w:rPr>
                <w:sz w:val="4"/>
                <w:szCs w:val="4"/>
              </w:rPr>
            </w:pPr>
          </w:p>
        </w:tc>
        <w:tc>
          <w:tcPr>
            <w:tcW w:w="309" w:type="dxa"/>
            <w:tcBorders>
              <w:top w:val="nil"/>
              <w:left w:val="nil"/>
              <w:bottom w:val="nil"/>
              <w:right w:val="nil"/>
            </w:tcBorders>
          </w:tcPr>
          <w:p w14:paraId="4D939CF3" w14:textId="77777777" w:rsidR="00D717CA" w:rsidRPr="00311AC0" w:rsidRDefault="00D717CA" w:rsidP="00685575">
            <w:pPr>
              <w:rPr>
                <w:sz w:val="4"/>
                <w:szCs w:val="4"/>
              </w:rPr>
            </w:pPr>
          </w:p>
        </w:tc>
        <w:tc>
          <w:tcPr>
            <w:tcW w:w="308" w:type="dxa"/>
            <w:tcBorders>
              <w:top w:val="nil"/>
              <w:left w:val="nil"/>
              <w:bottom w:val="nil"/>
              <w:right w:val="nil"/>
            </w:tcBorders>
          </w:tcPr>
          <w:p w14:paraId="32F8E601" w14:textId="77777777" w:rsidR="00D717CA" w:rsidRPr="00311AC0" w:rsidRDefault="00D717CA" w:rsidP="00685575">
            <w:pPr>
              <w:rPr>
                <w:sz w:val="4"/>
                <w:szCs w:val="4"/>
              </w:rPr>
            </w:pPr>
          </w:p>
        </w:tc>
        <w:tc>
          <w:tcPr>
            <w:tcW w:w="312" w:type="dxa"/>
            <w:tcBorders>
              <w:top w:val="nil"/>
              <w:left w:val="nil"/>
              <w:bottom w:val="nil"/>
              <w:right w:val="nil"/>
            </w:tcBorders>
          </w:tcPr>
          <w:p w14:paraId="119C7208" w14:textId="77777777" w:rsidR="00D717CA" w:rsidRPr="00311AC0" w:rsidRDefault="00D717CA" w:rsidP="00685575">
            <w:pPr>
              <w:rPr>
                <w:sz w:val="4"/>
                <w:szCs w:val="4"/>
              </w:rPr>
            </w:pPr>
          </w:p>
        </w:tc>
        <w:tc>
          <w:tcPr>
            <w:tcW w:w="310" w:type="dxa"/>
            <w:tcBorders>
              <w:top w:val="nil"/>
              <w:left w:val="nil"/>
              <w:bottom w:val="nil"/>
              <w:right w:val="nil"/>
            </w:tcBorders>
            <w:shd w:val="clear" w:color="auto" w:fill="0070C0"/>
          </w:tcPr>
          <w:p w14:paraId="39CF6331" w14:textId="77777777" w:rsidR="00D717CA" w:rsidRPr="00311AC0" w:rsidRDefault="00D717CA" w:rsidP="00685575">
            <w:pPr>
              <w:rPr>
                <w:sz w:val="4"/>
                <w:szCs w:val="4"/>
              </w:rPr>
            </w:pPr>
          </w:p>
        </w:tc>
        <w:tc>
          <w:tcPr>
            <w:tcW w:w="312" w:type="dxa"/>
            <w:tcBorders>
              <w:top w:val="nil"/>
              <w:left w:val="nil"/>
              <w:bottom w:val="nil"/>
              <w:right w:val="nil"/>
            </w:tcBorders>
          </w:tcPr>
          <w:p w14:paraId="641D10D0" w14:textId="77777777" w:rsidR="00D717CA" w:rsidRPr="00311AC0" w:rsidRDefault="00D717CA" w:rsidP="00685575">
            <w:pPr>
              <w:rPr>
                <w:sz w:val="4"/>
                <w:szCs w:val="4"/>
              </w:rPr>
            </w:pPr>
          </w:p>
        </w:tc>
        <w:tc>
          <w:tcPr>
            <w:tcW w:w="312" w:type="dxa"/>
            <w:tcBorders>
              <w:top w:val="nil"/>
              <w:left w:val="nil"/>
              <w:bottom w:val="nil"/>
              <w:right w:val="nil"/>
            </w:tcBorders>
          </w:tcPr>
          <w:p w14:paraId="4A1AD660" w14:textId="77777777" w:rsidR="00D717CA" w:rsidRPr="00311AC0" w:rsidRDefault="00D717CA" w:rsidP="00685575">
            <w:pPr>
              <w:rPr>
                <w:sz w:val="4"/>
                <w:szCs w:val="4"/>
              </w:rPr>
            </w:pPr>
          </w:p>
        </w:tc>
        <w:tc>
          <w:tcPr>
            <w:tcW w:w="309" w:type="dxa"/>
            <w:tcBorders>
              <w:top w:val="nil"/>
              <w:left w:val="nil"/>
              <w:bottom w:val="nil"/>
              <w:right w:val="nil"/>
            </w:tcBorders>
          </w:tcPr>
          <w:p w14:paraId="029F006A" w14:textId="77777777" w:rsidR="00D717CA" w:rsidRPr="00311AC0" w:rsidRDefault="00D717CA" w:rsidP="00685575">
            <w:pPr>
              <w:rPr>
                <w:sz w:val="4"/>
                <w:szCs w:val="4"/>
              </w:rPr>
            </w:pPr>
          </w:p>
        </w:tc>
        <w:tc>
          <w:tcPr>
            <w:tcW w:w="311" w:type="dxa"/>
            <w:tcBorders>
              <w:top w:val="nil"/>
              <w:left w:val="nil"/>
              <w:bottom w:val="nil"/>
              <w:right w:val="nil"/>
            </w:tcBorders>
          </w:tcPr>
          <w:p w14:paraId="28DF8653" w14:textId="77777777" w:rsidR="00D717CA" w:rsidRPr="00311AC0" w:rsidRDefault="00D717CA" w:rsidP="00685575">
            <w:pPr>
              <w:rPr>
                <w:sz w:val="4"/>
                <w:szCs w:val="4"/>
              </w:rPr>
            </w:pPr>
          </w:p>
        </w:tc>
        <w:tc>
          <w:tcPr>
            <w:tcW w:w="312" w:type="dxa"/>
            <w:tcBorders>
              <w:top w:val="nil"/>
              <w:left w:val="nil"/>
              <w:bottom w:val="nil"/>
              <w:right w:val="nil"/>
            </w:tcBorders>
          </w:tcPr>
          <w:p w14:paraId="2230F141" w14:textId="77777777" w:rsidR="00D717CA" w:rsidRPr="00311AC0" w:rsidRDefault="00D717CA" w:rsidP="00685575">
            <w:pPr>
              <w:rPr>
                <w:sz w:val="4"/>
                <w:szCs w:val="4"/>
              </w:rPr>
            </w:pPr>
          </w:p>
        </w:tc>
        <w:tc>
          <w:tcPr>
            <w:tcW w:w="309" w:type="dxa"/>
            <w:tcBorders>
              <w:top w:val="nil"/>
              <w:left w:val="nil"/>
              <w:bottom w:val="nil"/>
              <w:right w:val="nil"/>
            </w:tcBorders>
            <w:shd w:val="clear" w:color="auto" w:fill="0070C0"/>
          </w:tcPr>
          <w:p w14:paraId="4AA3FF96" w14:textId="77777777" w:rsidR="00D717CA" w:rsidRPr="00311AC0" w:rsidRDefault="00D717CA" w:rsidP="00685575">
            <w:pPr>
              <w:rPr>
                <w:sz w:val="4"/>
                <w:szCs w:val="4"/>
              </w:rPr>
            </w:pPr>
          </w:p>
        </w:tc>
        <w:tc>
          <w:tcPr>
            <w:tcW w:w="310" w:type="dxa"/>
            <w:tcBorders>
              <w:top w:val="nil"/>
              <w:left w:val="nil"/>
              <w:bottom w:val="nil"/>
              <w:right w:val="nil"/>
            </w:tcBorders>
          </w:tcPr>
          <w:p w14:paraId="10910772" w14:textId="77777777" w:rsidR="00D717CA" w:rsidRPr="00311AC0" w:rsidRDefault="00D717CA" w:rsidP="00685575">
            <w:pPr>
              <w:rPr>
                <w:sz w:val="4"/>
                <w:szCs w:val="4"/>
              </w:rPr>
            </w:pPr>
          </w:p>
        </w:tc>
        <w:tc>
          <w:tcPr>
            <w:tcW w:w="312" w:type="dxa"/>
            <w:tcBorders>
              <w:top w:val="nil"/>
              <w:left w:val="nil"/>
              <w:bottom w:val="nil"/>
              <w:right w:val="nil"/>
            </w:tcBorders>
          </w:tcPr>
          <w:p w14:paraId="26D74DBF" w14:textId="77777777" w:rsidR="00D717CA" w:rsidRPr="00311AC0" w:rsidRDefault="00D717CA" w:rsidP="00685575">
            <w:pPr>
              <w:rPr>
                <w:sz w:val="4"/>
                <w:szCs w:val="4"/>
              </w:rPr>
            </w:pPr>
          </w:p>
        </w:tc>
        <w:tc>
          <w:tcPr>
            <w:tcW w:w="309" w:type="dxa"/>
            <w:tcBorders>
              <w:top w:val="nil"/>
              <w:left w:val="nil"/>
              <w:bottom w:val="nil"/>
              <w:right w:val="nil"/>
            </w:tcBorders>
          </w:tcPr>
          <w:p w14:paraId="2CCE6E1B" w14:textId="77777777" w:rsidR="00D717CA" w:rsidRPr="00311AC0" w:rsidRDefault="00D717CA" w:rsidP="00685575">
            <w:pPr>
              <w:rPr>
                <w:sz w:val="4"/>
                <w:szCs w:val="4"/>
              </w:rPr>
            </w:pPr>
          </w:p>
        </w:tc>
        <w:tc>
          <w:tcPr>
            <w:tcW w:w="309" w:type="dxa"/>
            <w:tcBorders>
              <w:top w:val="nil"/>
              <w:left w:val="nil"/>
              <w:bottom w:val="nil"/>
              <w:right w:val="nil"/>
            </w:tcBorders>
          </w:tcPr>
          <w:p w14:paraId="0662D3DC" w14:textId="77777777" w:rsidR="00D717CA" w:rsidRPr="00311AC0" w:rsidRDefault="00D717CA" w:rsidP="00685575">
            <w:pPr>
              <w:rPr>
                <w:sz w:val="4"/>
                <w:szCs w:val="4"/>
              </w:rPr>
            </w:pPr>
          </w:p>
        </w:tc>
        <w:tc>
          <w:tcPr>
            <w:tcW w:w="312" w:type="dxa"/>
            <w:tcBorders>
              <w:top w:val="nil"/>
              <w:left w:val="nil"/>
              <w:bottom w:val="nil"/>
              <w:right w:val="nil"/>
            </w:tcBorders>
          </w:tcPr>
          <w:p w14:paraId="18664E6E" w14:textId="77777777" w:rsidR="00D717CA" w:rsidRPr="00311AC0" w:rsidRDefault="00D717CA" w:rsidP="00685575">
            <w:pPr>
              <w:rPr>
                <w:sz w:val="4"/>
                <w:szCs w:val="4"/>
              </w:rPr>
            </w:pPr>
          </w:p>
        </w:tc>
        <w:tc>
          <w:tcPr>
            <w:tcW w:w="310" w:type="dxa"/>
            <w:tcBorders>
              <w:top w:val="nil"/>
              <w:left w:val="nil"/>
              <w:bottom w:val="nil"/>
              <w:right w:val="nil"/>
            </w:tcBorders>
          </w:tcPr>
          <w:p w14:paraId="27DB8B95" w14:textId="77777777" w:rsidR="00D717CA" w:rsidRPr="00311AC0" w:rsidRDefault="00D717CA" w:rsidP="00685575">
            <w:pPr>
              <w:rPr>
                <w:sz w:val="4"/>
                <w:szCs w:val="4"/>
              </w:rPr>
            </w:pPr>
          </w:p>
        </w:tc>
        <w:tc>
          <w:tcPr>
            <w:tcW w:w="317" w:type="dxa"/>
            <w:gridSpan w:val="2"/>
            <w:tcBorders>
              <w:top w:val="nil"/>
              <w:left w:val="nil"/>
              <w:bottom w:val="nil"/>
              <w:right w:val="nil"/>
            </w:tcBorders>
          </w:tcPr>
          <w:p w14:paraId="2C86A0C2" w14:textId="77777777" w:rsidR="00D717CA" w:rsidRPr="00311AC0" w:rsidRDefault="00D717CA" w:rsidP="00685575">
            <w:pPr>
              <w:rPr>
                <w:sz w:val="4"/>
                <w:szCs w:val="4"/>
              </w:rPr>
            </w:pPr>
          </w:p>
        </w:tc>
      </w:tr>
      <w:tr w:rsidR="00D717CA" w:rsidRPr="00311AC0" w14:paraId="4B3B8C29" w14:textId="77777777" w:rsidTr="00685575">
        <w:trPr>
          <w:trHeight w:val="57"/>
        </w:trPr>
        <w:tc>
          <w:tcPr>
            <w:tcW w:w="879" w:type="dxa"/>
            <w:tcBorders>
              <w:top w:val="nil"/>
              <w:left w:val="nil"/>
              <w:bottom w:val="nil"/>
              <w:right w:val="nil"/>
            </w:tcBorders>
          </w:tcPr>
          <w:p w14:paraId="6778076A" w14:textId="77777777" w:rsidR="00D717CA" w:rsidRPr="00311AC0" w:rsidRDefault="00D717CA" w:rsidP="00685575">
            <w:pPr>
              <w:rPr>
                <w:sz w:val="4"/>
                <w:szCs w:val="4"/>
              </w:rPr>
            </w:pPr>
          </w:p>
        </w:tc>
        <w:tc>
          <w:tcPr>
            <w:tcW w:w="312" w:type="dxa"/>
            <w:tcBorders>
              <w:top w:val="nil"/>
              <w:left w:val="nil"/>
              <w:bottom w:val="nil"/>
              <w:right w:val="nil"/>
            </w:tcBorders>
          </w:tcPr>
          <w:p w14:paraId="02C14B66" w14:textId="77777777" w:rsidR="00D717CA" w:rsidRPr="00311AC0" w:rsidRDefault="00D717CA" w:rsidP="00685575">
            <w:pPr>
              <w:rPr>
                <w:sz w:val="4"/>
                <w:szCs w:val="4"/>
              </w:rPr>
            </w:pPr>
          </w:p>
        </w:tc>
        <w:tc>
          <w:tcPr>
            <w:tcW w:w="310" w:type="dxa"/>
            <w:tcBorders>
              <w:top w:val="nil"/>
              <w:left w:val="nil"/>
              <w:bottom w:val="nil"/>
              <w:right w:val="nil"/>
            </w:tcBorders>
          </w:tcPr>
          <w:p w14:paraId="4C762C05" w14:textId="77777777" w:rsidR="00D717CA" w:rsidRPr="00311AC0" w:rsidRDefault="00D717CA" w:rsidP="00685575">
            <w:pPr>
              <w:rPr>
                <w:sz w:val="4"/>
                <w:szCs w:val="4"/>
              </w:rPr>
            </w:pPr>
          </w:p>
        </w:tc>
        <w:tc>
          <w:tcPr>
            <w:tcW w:w="309" w:type="dxa"/>
            <w:tcBorders>
              <w:top w:val="nil"/>
              <w:left w:val="nil"/>
              <w:bottom w:val="nil"/>
              <w:right w:val="nil"/>
            </w:tcBorders>
          </w:tcPr>
          <w:p w14:paraId="6C839CD9" w14:textId="77777777" w:rsidR="00D717CA" w:rsidRPr="00311AC0" w:rsidRDefault="00D717CA" w:rsidP="00685575">
            <w:pPr>
              <w:rPr>
                <w:sz w:val="4"/>
                <w:szCs w:val="4"/>
              </w:rPr>
            </w:pPr>
          </w:p>
        </w:tc>
        <w:tc>
          <w:tcPr>
            <w:tcW w:w="310" w:type="dxa"/>
            <w:tcBorders>
              <w:top w:val="nil"/>
              <w:left w:val="nil"/>
              <w:bottom w:val="nil"/>
              <w:right w:val="nil"/>
            </w:tcBorders>
          </w:tcPr>
          <w:p w14:paraId="10252A4B" w14:textId="77777777" w:rsidR="00D717CA" w:rsidRPr="00311AC0" w:rsidRDefault="00D717CA" w:rsidP="00685575">
            <w:pPr>
              <w:rPr>
                <w:sz w:val="4"/>
                <w:szCs w:val="4"/>
              </w:rPr>
            </w:pPr>
          </w:p>
        </w:tc>
        <w:tc>
          <w:tcPr>
            <w:tcW w:w="308" w:type="dxa"/>
            <w:tcBorders>
              <w:top w:val="nil"/>
              <w:left w:val="nil"/>
              <w:bottom w:val="nil"/>
              <w:right w:val="nil"/>
            </w:tcBorders>
            <w:shd w:val="clear" w:color="auto" w:fill="0070C0"/>
          </w:tcPr>
          <w:p w14:paraId="7CD443A7" w14:textId="77777777" w:rsidR="00D717CA" w:rsidRPr="00311AC0" w:rsidRDefault="00D717CA" w:rsidP="00685575">
            <w:pPr>
              <w:rPr>
                <w:sz w:val="4"/>
                <w:szCs w:val="4"/>
              </w:rPr>
            </w:pPr>
          </w:p>
        </w:tc>
        <w:tc>
          <w:tcPr>
            <w:tcW w:w="307" w:type="dxa"/>
            <w:tcBorders>
              <w:top w:val="nil"/>
              <w:left w:val="nil"/>
              <w:bottom w:val="nil"/>
              <w:right w:val="nil"/>
            </w:tcBorders>
          </w:tcPr>
          <w:p w14:paraId="763457A6" w14:textId="77777777" w:rsidR="00D717CA" w:rsidRPr="00311AC0" w:rsidRDefault="00D717CA" w:rsidP="00685575">
            <w:pPr>
              <w:rPr>
                <w:sz w:val="4"/>
                <w:szCs w:val="4"/>
              </w:rPr>
            </w:pPr>
          </w:p>
        </w:tc>
        <w:tc>
          <w:tcPr>
            <w:tcW w:w="312" w:type="dxa"/>
            <w:tcBorders>
              <w:top w:val="nil"/>
              <w:left w:val="nil"/>
              <w:bottom w:val="nil"/>
              <w:right w:val="nil"/>
            </w:tcBorders>
          </w:tcPr>
          <w:p w14:paraId="5113706B" w14:textId="77777777" w:rsidR="00D717CA" w:rsidRPr="00311AC0" w:rsidRDefault="00D717CA" w:rsidP="00685575">
            <w:pPr>
              <w:rPr>
                <w:sz w:val="4"/>
                <w:szCs w:val="4"/>
              </w:rPr>
            </w:pPr>
          </w:p>
        </w:tc>
        <w:tc>
          <w:tcPr>
            <w:tcW w:w="309" w:type="dxa"/>
            <w:tcBorders>
              <w:top w:val="nil"/>
              <w:left w:val="nil"/>
              <w:bottom w:val="nil"/>
              <w:right w:val="nil"/>
            </w:tcBorders>
            <w:shd w:val="clear" w:color="auto" w:fill="0070C0"/>
          </w:tcPr>
          <w:p w14:paraId="71CC8F1C" w14:textId="77777777" w:rsidR="00D717CA" w:rsidRPr="00311AC0" w:rsidRDefault="00D717CA" w:rsidP="00685575">
            <w:pPr>
              <w:rPr>
                <w:sz w:val="4"/>
                <w:szCs w:val="4"/>
              </w:rPr>
            </w:pPr>
          </w:p>
        </w:tc>
        <w:tc>
          <w:tcPr>
            <w:tcW w:w="308" w:type="dxa"/>
            <w:tcBorders>
              <w:top w:val="nil"/>
              <w:left w:val="nil"/>
              <w:bottom w:val="nil"/>
              <w:right w:val="nil"/>
            </w:tcBorders>
          </w:tcPr>
          <w:p w14:paraId="4F9B27FF" w14:textId="77777777" w:rsidR="00D717CA" w:rsidRPr="00311AC0" w:rsidRDefault="00D717CA" w:rsidP="00685575">
            <w:pPr>
              <w:rPr>
                <w:sz w:val="4"/>
                <w:szCs w:val="4"/>
              </w:rPr>
            </w:pPr>
          </w:p>
        </w:tc>
        <w:tc>
          <w:tcPr>
            <w:tcW w:w="312" w:type="dxa"/>
            <w:tcBorders>
              <w:top w:val="nil"/>
              <w:left w:val="nil"/>
              <w:bottom w:val="nil"/>
              <w:right w:val="nil"/>
            </w:tcBorders>
          </w:tcPr>
          <w:p w14:paraId="0E5A412C" w14:textId="77777777" w:rsidR="00D717CA" w:rsidRPr="00311AC0" w:rsidRDefault="00D717CA" w:rsidP="00685575">
            <w:pPr>
              <w:rPr>
                <w:sz w:val="4"/>
                <w:szCs w:val="4"/>
              </w:rPr>
            </w:pPr>
          </w:p>
        </w:tc>
        <w:tc>
          <w:tcPr>
            <w:tcW w:w="309" w:type="dxa"/>
            <w:tcBorders>
              <w:top w:val="nil"/>
              <w:left w:val="nil"/>
              <w:bottom w:val="nil"/>
              <w:right w:val="nil"/>
            </w:tcBorders>
            <w:shd w:val="clear" w:color="auto" w:fill="0070C0"/>
          </w:tcPr>
          <w:p w14:paraId="3782FF2A" w14:textId="77777777" w:rsidR="00D717CA" w:rsidRPr="00311AC0" w:rsidRDefault="00D717CA" w:rsidP="00685575">
            <w:pPr>
              <w:rPr>
                <w:sz w:val="4"/>
                <w:szCs w:val="4"/>
              </w:rPr>
            </w:pPr>
          </w:p>
        </w:tc>
        <w:tc>
          <w:tcPr>
            <w:tcW w:w="308" w:type="dxa"/>
            <w:tcBorders>
              <w:top w:val="nil"/>
              <w:left w:val="nil"/>
              <w:bottom w:val="nil"/>
              <w:right w:val="nil"/>
            </w:tcBorders>
          </w:tcPr>
          <w:p w14:paraId="3783C15B" w14:textId="77777777" w:rsidR="00D717CA" w:rsidRPr="00311AC0" w:rsidRDefault="00D717CA" w:rsidP="00685575">
            <w:pPr>
              <w:rPr>
                <w:sz w:val="4"/>
                <w:szCs w:val="4"/>
              </w:rPr>
            </w:pPr>
          </w:p>
        </w:tc>
        <w:tc>
          <w:tcPr>
            <w:tcW w:w="312" w:type="dxa"/>
            <w:tcBorders>
              <w:top w:val="nil"/>
              <w:left w:val="nil"/>
              <w:bottom w:val="nil"/>
              <w:right w:val="nil"/>
            </w:tcBorders>
          </w:tcPr>
          <w:p w14:paraId="549D8464" w14:textId="77777777" w:rsidR="00D717CA" w:rsidRPr="00311AC0" w:rsidRDefault="00D717CA" w:rsidP="00685575">
            <w:pPr>
              <w:rPr>
                <w:sz w:val="4"/>
                <w:szCs w:val="4"/>
              </w:rPr>
            </w:pPr>
          </w:p>
        </w:tc>
        <w:tc>
          <w:tcPr>
            <w:tcW w:w="309" w:type="dxa"/>
            <w:tcBorders>
              <w:top w:val="nil"/>
              <w:left w:val="nil"/>
              <w:bottom w:val="nil"/>
              <w:right w:val="nil"/>
            </w:tcBorders>
            <w:shd w:val="clear" w:color="auto" w:fill="0070C0"/>
          </w:tcPr>
          <w:p w14:paraId="39ECE358" w14:textId="77777777" w:rsidR="00D717CA" w:rsidRPr="00311AC0" w:rsidRDefault="00D717CA" w:rsidP="00685575">
            <w:pPr>
              <w:rPr>
                <w:sz w:val="4"/>
                <w:szCs w:val="4"/>
              </w:rPr>
            </w:pPr>
          </w:p>
        </w:tc>
        <w:tc>
          <w:tcPr>
            <w:tcW w:w="308" w:type="dxa"/>
            <w:tcBorders>
              <w:top w:val="nil"/>
              <w:left w:val="nil"/>
              <w:bottom w:val="nil"/>
              <w:right w:val="nil"/>
            </w:tcBorders>
          </w:tcPr>
          <w:p w14:paraId="4FDA79D7" w14:textId="77777777" w:rsidR="00D717CA" w:rsidRPr="00311AC0" w:rsidRDefault="00D717CA" w:rsidP="00685575">
            <w:pPr>
              <w:rPr>
                <w:sz w:val="4"/>
                <w:szCs w:val="4"/>
              </w:rPr>
            </w:pPr>
          </w:p>
        </w:tc>
        <w:tc>
          <w:tcPr>
            <w:tcW w:w="312" w:type="dxa"/>
            <w:tcBorders>
              <w:top w:val="nil"/>
              <w:left w:val="nil"/>
              <w:bottom w:val="nil"/>
              <w:right w:val="nil"/>
            </w:tcBorders>
          </w:tcPr>
          <w:p w14:paraId="0B8102E7" w14:textId="77777777" w:rsidR="00D717CA" w:rsidRPr="00311AC0" w:rsidRDefault="00D717CA" w:rsidP="00685575">
            <w:pPr>
              <w:rPr>
                <w:sz w:val="4"/>
                <w:szCs w:val="4"/>
              </w:rPr>
            </w:pPr>
          </w:p>
        </w:tc>
        <w:tc>
          <w:tcPr>
            <w:tcW w:w="310" w:type="dxa"/>
            <w:tcBorders>
              <w:top w:val="nil"/>
              <w:left w:val="nil"/>
              <w:bottom w:val="nil"/>
              <w:right w:val="nil"/>
            </w:tcBorders>
            <w:shd w:val="clear" w:color="auto" w:fill="0070C0"/>
          </w:tcPr>
          <w:p w14:paraId="6F590A91" w14:textId="77777777" w:rsidR="00D717CA" w:rsidRPr="00311AC0" w:rsidRDefault="00D717CA" w:rsidP="00685575">
            <w:pPr>
              <w:rPr>
                <w:sz w:val="4"/>
                <w:szCs w:val="4"/>
              </w:rPr>
            </w:pPr>
          </w:p>
        </w:tc>
        <w:tc>
          <w:tcPr>
            <w:tcW w:w="312" w:type="dxa"/>
            <w:tcBorders>
              <w:top w:val="nil"/>
              <w:left w:val="nil"/>
              <w:bottom w:val="nil"/>
              <w:right w:val="nil"/>
            </w:tcBorders>
          </w:tcPr>
          <w:p w14:paraId="45F754C9" w14:textId="77777777" w:rsidR="00D717CA" w:rsidRPr="00311AC0" w:rsidRDefault="00D717CA" w:rsidP="00685575">
            <w:pPr>
              <w:rPr>
                <w:sz w:val="4"/>
                <w:szCs w:val="4"/>
              </w:rPr>
            </w:pPr>
          </w:p>
        </w:tc>
        <w:tc>
          <w:tcPr>
            <w:tcW w:w="312" w:type="dxa"/>
            <w:tcBorders>
              <w:top w:val="nil"/>
              <w:left w:val="nil"/>
              <w:bottom w:val="nil"/>
              <w:right w:val="nil"/>
            </w:tcBorders>
          </w:tcPr>
          <w:p w14:paraId="3C7C8374" w14:textId="77777777" w:rsidR="00D717CA" w:rsidRPr="00311AC0" w:rsidRDefault="00D717CA" w:rsidP="00685575">
            <w:pPr>
              <w:rPr>
                <w:sz w:val="4"/>
                <w:szCs w:val="4"/>
              </w:rPr>
            </w:pPr>
          </w:p>
        </w:tc>
        <w:tc>
          <w:tcPr>
            <w:tcW w:w="309" w:type="dxa"/>
            <w:tcBorders>
              <w:top w:val="nil"/>
              <w:left w:val="nil"/>
              <w:bottom w:val="nil"/>
              <w:right w:val="nil"/>
            </w:tcBorders>
          </w:tcPr>
          <w:p w14:paraId="0FCBCA37" w14:textId="77777777" w:rsidR="00D717CA" w:rsidRPr="00311AC0" w:rsidRDefault="00D717CA" w:rsidP="00685575">
            <w:pPr>
              <w:rPr>
                <w:sz w:val="4"/>
                <w:szCs w:val="4"/>
              </w:rPr>
            </w:pPr>
          </w:p>
        </w:tc>
        <w:tc>
          <w:tcPr>
            <w:tcW w:w="311" w:type="dxa"/>
            <w:tcBorders>
              <w:top w:val="nil"/>
              <w:left w:val="nil"/>
              <w:bottom w:val="nil"/>
              <w:right w:val="nil"/>
            </w:tcBorders>
          </w:tcPr>
          <w:p w14:paraId="181967FD" w14:textId="77777777" w:rsidR="00D717CA" w:rsidRPr="00311AC0" w:rsidRDefault="00D717CA" w:rsidP="00685575">
            <w:pPr>
              <w:rPr>
                <w:sz w:val="4"/>
                <w:szCs w:val="4"/>
              </w:rPr>
            </w:pPr>
          </w:p>
        </w:tc>
        <w:tc>
          <w:tcPr>
            <w:tcW w:w="312" w:type="dxa"/>
            <w:tcBorders>
              <w:top w:val="nil"/>
              <w:left w:val="nil"/>
              <w:bottom w:val="nil"/>
              <w:right w:val="nil"/>
            </w:tcBorders>
          </w:tcPr>
          <w:p w14:paraId="21B71DBE" w14:textId="77777777" w:rsidR="00D717CA" w:rsidRPr="00311AC0" w:rsidRDefault="00D717CA" w:rsidP="00685575">
            <w:pPr>
              <w:rPr>
                <w:sz w:val="4"/>
                <w:szCs w:val="4"/>
              </w:rPr>
            </w:pPr>
          </w:p>
        </w:tc>
        <w:tc>
          <w:tcPr>
            <w:tcW w:w="309" w:type="dxa"/>
            <w:tcBorders>
              <w:top w:val="nil"/>
              <w:left w:val="nil"/>
              <w:bottom w:val="nil"/>
              <w:right w:val="nil"/>
            </w:tcBorders>
            <w:shd w:val="clear" w:color="auto" w:fill="0070C0"/>
          </w:tcPr>
          <w:p w14:paraId="08FCCAC8" w14:textId="77777777" w:rsidR="00D717CA" w:rsidRPr="00311AC0" w:rsidRDefault="00D717CA" w:rsidP="00685575">
            <w:pPr>
              <w:rPr>
                <w:sz w:val="4"/>
                <w:szCs w:val="4"/>
              </w:rPr>
            </w:pPr>
          </w:p>
        </w:tc>
        <w:tc>
          <w:tcPr>
            <w:tcW w:w="310" w:type="dxa"/>
            <w:tcBorders>
              <w:top w:val="nil"/>
              <w:left w:val="nil"/>
              <w:bottom w:val="nil"/>
              <w:right w:val="nil"/>
            </w:tcBorders>
          </w:tcPr>
          <w:p w14:paraId="64FC1C71" w14:textId="77777777" w:rsidR="00D717CA" w:rsidRPr="00311AC0" w:rsidRDefault="00D717CA" w:rsidP="00685575">
            <w:pPr>
              <w:rPr>
                <w:sz w:val="4"/>
                <w:szCs w:val="4"/>
              </w:rPr>
            </w:pPr>
          </w:p>
        </w:tc>
        <w:tc>
          <w:tcPr>
            <w:tcW w:w="312" w:type="dxa"/>
            <w:tcBorders>
              <w:top w:val="nil"/>
              <w:left w:val="nil"/>
              <w:bottom w:val="nil"/>
              <w:right w:val="nil"/>
            </w:tcBorders>
          </w:tcPr>
          <w:p w14:paraId="36DC0753" w14:textId="77777777" w:rsidR="00D717CA" w:rsidRPr="00311AC0" w:rsidRDefault="00D717CA" w:rsidP="00685575">
            <w:pPr>
              <w:rPr>
                <w:sz w:val="4"/>
                <w:szCs w:val="4"/>
              </w:rPr>
            </w:pPr>
          </w:p>
        </w:tc>
        <w:tc>
          <w:tcPr>
            <w:tcW w:w="309" w:type="dxa"/>
            <w:tcBorders>
              <w:top w:val="nil"/>
              <w:left w:val="nil"/>
              <w:bottom w:val="nil"/>
              <w:right w:val="nil"/>
            </w:tcBorders>
            <w:shd w:val="clear" w:color="auto" w:fill="0070C0"/>
          </w:tcPr>
          <w:p w14:paraId="3211C0B0" w14:textId="77777777" w:rsidR="00D717CA" w:rsidRPr="00311AC0" w:rsidRDefault="00D717CA" w:rsidP="00685575">
            <w:pPr>
              <w:rPr>
                <w:sz w:val="4"/>
                <w:szCs w:val="4"/>
              </w:rPr>
            </w:pPr>
          </w:p>
        </w:tc>
        <w:tc>
          <w:tcPr>
            <w:tcW w:w="309" w:type="dxa"/>
            <w:tcBorders>
              <w:top w:val="nil"/>
              <w:left w:val="nil"/>
              <w:bottom w:val="nil"/>
              <w:right w:val="nil"/>
            </w:tcBorders>
          </w:tcPr>
          <w:p w14:paraId="6E19E8FD" w14:textId="77777777" w:rsidR="00D717CA" w:rsidRPr="00311AC0" w:rsidRDefault="00D717CA" w:rsidP="00685575">
            <w:pPr>
              <w:rPr>
                <w:sz w:val="4"/>
                <w:szCs w:val="4"/>
              </w:rPr>
            </w:pPr>
          </w:p>
        </w:tc>
        <w:tc>
          <w:tcPr>
            <w:tcW w:w="312" w:type="dxa"/>
            <w:tcBorders>
              <w:top w:val="nil"/>
              <w:left w:val="nil"/>
              <w:bottom w:val="nil"/>
              <w:right w:val="nil"/>
            </w:tcBorders>
          </w:tcPr>
          <w:p w14:paraId="730C35EE" w14:textId="77777777" w:rsidR="00D717CA" w:rsidRPr="00311AC0" w:rsidRDefault="00D717CA" w:rsidP="00685575">
            <w:pPr>
              <w:rPr>
                <w:sz w:val="4"/>
                <w:szCs w:val="4"/>
              </w:rPr>
            </w:pPr>
          </w:p>
        </w:tc>
        <w:tc>
          <w:tcPr>
            <w:tcW w:w="310" w:type="dxa"/>
            <w:tcBorders>
              <w:top w:val="nil"/>
              <w:left w:val="nil"/>
              <w:bottom w:val="nil"/>
              <w:right w:val="nil"/>
            </w:tcBorders>
            <w:shd w:val="clear" w:color="auto" w:fill="0070C0"/>
          </w:tcPr>
          <w:p w14:paraId="367DEDC3" w14:textId="77777777" w:rsidR="00D717CA" w:rsidRPr="00311AC0" w:rsidRDefault="00D717CA" w:rsidP="00685575">
            <w:pPr>
              <w:rPr>
                <w:sz w:val="4"/>
                <w:szCs w:val="4"/>
              </w:rPr>
            </w:pPr>
          </w:p>
        </w:tc>
        <w:tc>
          <w:tcPr>
            <w:tcW w:w="317" w:type="dxa"/>
            <w:gridSpan w:val="2"/>
            <w:tcBorders>
              <w:top w:val="nil"/>
              <w:left w:val="nil"/>
              <w:bottom w:val="nil"/>
              <w:right w:val="nil"/>
            </w:tcBorders>
          </w:tcPr>
          <w:p w14:paraId="181726E3" w14:textId="77777777" w:rsidR="00D717CA" w:rsidRPr="00311AC0" w:rsidRDefault="00D717CA" w:rsidP="00685575">
            <w:pPr>
              <w:rPr>
                <w:sz w:val="4"/>
                <w:szCs w:val="4"/>
              </w:rPr>
            </w:pPr>
          </w:p>
        </w:tc>
      </w:tr>
      <w:tr w:rsidR="00D717CA" w:rsidRPr="00311AC0" w14:paraId="620E7738" w14:textId="77777777" w:rsidTr="00685575">
        <w:trPr>
          <w:trHeight w:val="57"/>
        </w:trPr>
        <w:tc>
          <w:tcPr>
            <w:tcW w:w="879" w:type="dxa"/>
            <w:tcBorders>
              <w:top w:val="nil"/>
              <w:left w:val="nil"/>
              <w:bottom w:val="nil"/>
              <w:right w:val="nil"/>
            </w:tcBorders>
          </w:tcPr>
          <w:p w14:paraId="467CD57D" w14:textId="77777777" w:rsidR="00D717CA" w:rsidRPr="00311AC0" w:rsidRDefault="00D717CA" w:rsidP="00685575">
            <w:pPr>
              <w:rPr>
                <w:sz w:val="4"/>
                <w:szCs w:val="4"/>
              </w:rPr>
            </w:pPr>
          </w:p>
        </w:tc>
        <w:tc>
          <w:tcPr>
            <w:tcW w:w="312" w:type="dxa"/>
            <w:tcBorders>
              <w:top w:val="nil"/>
              <w:left w:val="nil"/>
              <w:bottom w:val="nil"/>
              <w:right w:val="nil"/>
            </w:tcBorders>
          </w:tcPr>
          <w:p w14:paraId="3E16F906" w14:textId="77777777" w:rsidR="00D717CA" w:rsidRPr="00311AC0" w:rsidRDefault="00D717CA" w:rsidP="00685575">
            <w:pPr>
              <w:rPr>
                <w:sz w:val="4"/>
                <w:szCs w:val="4"/>
              </w:rPr>
            </w:pPr>
          </w:p>
        </w:tc>
        <w:tc>
          <w:tcPr>
            <w:tcW w:w="310" w:type="dxa"/>
            <w:tcBorders>
              <w:top w:val="nil"/>
              <w:left w:val="nil"/>
              <w:bottom w:val="nil"/>
              <w:right w:val="nil"/>
            </w:tcBorders>
            <w:shd w:val="clear" w:color="auto" w:fill="0070C0"/>
          </w:tcPr>
          <w:p w14:paraId="125C2224" w14:textId="77777777" w:rsidR="00D717CA" w:rsidRPr="00311AC0" w:rsidRDefault="00D717CA" w:rsidP="00685575">
            <w:pPr>
              <w:rPr>
                <w:sz w:val="4"/>
                <w:szCs w:val="4"/>
              </w:rPr>
            </w:pPr>
          </w:p>
        </w:tc>
        <w:tc>
          <w:tcPr>
            <w:tcW w:w="309" w:type="dxa"/>
            <w:tcBorders>
              <w:top w:val="nil"/>
              <w:left w:val="nil"/>
              <w:bottom w:val="nil"/>
              <w:right w:val="nil"/>
            </w:tcBorders>
          </w:tcPr>
          <w:p w14:paraId="73967313" w14:textId="77777777" w:rsidR="00D717CA" w:rsidRPr="00311AC0" w:rsidRDefault="00D717CA" w:rsidP="00685575">
            <w:pPr>
              <w:rPr>
                <w:sz w:val="4"/>
                <w:szCs w:val="4"/>
              </w:rPr>
            </w:pPr>
          </w:p>
        </w:tc>
        <w:tc>
          <w:tcPr>
            <w:tcW w:w="310" w:type="dxa"/>
            <w:tcBorders>
              <w:top w:val="nil"/>
              <w:left w:val="nil"/>
              <w:bottom w:val="nil"/>
              <w:right w:val="nil"/>
            </w:tcBorders>
          </w:tcPr>
          <w:p w14:paraId="6DC9A25A" w14:textId="77777777" w:rsidR="00D717CA" w:rsidRPr="00311AC0" w:rsidRDefault="00D717CA" w:rsidP="00685575">
            <w:pPr>
              <w:rPr>
                <w:sz w:val="4"/>
                <w:szCs w:val="4"/>
              </w:rPr>
            </w:pPr>
          </w:p>
        </w:tc>
        <w:tc>
          <w:tcPr>
            <w:tcW w:w="308" w:type="dxa"/>
            <w:tcBorders>
              <w:top w:val="nil"/>
              <w:left w:val="nil"/>
              <w:bottom w:val="nil"/>
              <w:right w:val="nil"/>
            </w:tcBorders>
            <w:shd w:val="clear" w:color="auto" w:fill="0070C0"/>
          </w:tcPr>
          <w:p w14:paraId="6B6639AC" w14:textId="77777777" w:rsidR="00D717CA" w:rsidRPr="00311AC0" w:rsidRDefault="00D717CA" w:rsidP="00685575">
            <w:pPr>
              <w:rPr>
                <w:sz w:val="4"/>
                <w:szCs w:val="4"/>
              </w:rPr>
            </w:pPr>
          </w:p>
        </w:tc>
        <w:tc>
          <w:tcPr>
            <w:tcW w:w="307" w:type="dxa"/>
            <w:tcBorders>
              <w:top w:val="nil"/>
              <w:left w:val="nil"/>
              <w:bottom w:val="nil"/>
              <w:right w:val="nil"/>
            </w:tcBorders>
          </w:tcPr>
          <w:p w14:paraId="4BBF79BD" w14:textId="77777777" w:rsidR="00D717CA" w:rsidRPr="00311AC0" w:rsidRDefault="00D717CA" w:rsidP="00685575">
            <w:pPr>
              <w:rPr>
                <w:sz w:val="4"/>
                <w:szCs w:val="4"/>
              </w:rPr>
            </w:pPr>
          </w:p>
        </w:tc>
        <w:tc>
          <w:tcPr>
            <w:tcW w:w="312" w:type="dxa"/>
            <w:tcBorders>
              <w:top w:val="nil"/>
              <w:left w:val="nil"/>
              <w:bottom w:val="nil"/>
              <w:right w:val="nil"/>
            </w:tcBorders>
          </w:tcPr>
          <w:p w14:paraId="0BAE240D" w14:textId="77777777" w:rsidR="00D717CA" w:rsidRPr="00311AC0" w:rsidRDefault="00D717CA" w:rsidP="00685575">
            <w:pPr>
              <w:rPr>
                <w:sz w:val="4"/>
                <w:szCs w:val="4"/>
              </w:rPr>
            </w:pPr>
          </w:p>
        </w:tc>
        <w:tc>
          <w:tcPr>
            <w:tcW w:w="309" w:type="dxa"/>
            <w:tcBorders>
              <w:top w:val="nil"/>
              <w:left w:val="nil"/>
              <w:bottom w:val="nil"/>
              <w:right w:val="nil"/>
            </w:tcBorders>
            <w:shd w:val="clear" w:color="auto" w:fill="0070C0"/>
          </w:tcPr>
          <w:p w14:paraId="32A9B8C7" w14:textId="77777777" w:rsidR="00D717CA" w:rsidRPr="00311AC0" w:rsidRDefault="00D717CA" w:rsidP="00685575">
            <w:pPr>
              <w:rPr>
                <w:sz w:val="4"/>
                <w:szCs w:val="4"/>
              </w:rPr>
            </w:pPr>
          </w:p>
        </w:tc>
        <w:tc>
          <w:tcPr>
            <w:tcW w:w="308" w:type="dxa"/>
            <w:tcBorders>
              <w:top w:val="nil"/>
              <w:left w:val="nil"/>
              <w:bottom w:val="nil"/>
              <w:right w:val="nil"/>
            </w:tcBorders>
          </w:tcPr>
          <w:p w14:paraId="34226AA8" w14:textId="77777777" w:rsidR="00D717CA" w:rsidRPr="00311AC0" w:rsidRDefault="00D717CA" w:rsidP="00685575">
            <w:pPr>
              <w:rPr>
                <w:sz w:val="4"/>
                <w:szCs w:val="4"/>
              </w:rPr>
            </w:pPr>
          </w:p>
        </w:tc>
        <w:tc>
          <w:tcPr>
            <w:tcW w:w="312" w:type="dxa"/>
            <w:tcBorders>
              <w:top w:val="nil"/>
              <w:left w:val="nil"/>
              <w:bottom w:val="nil"/>
              <w:right w:val="nil"/>
            </w:tcBorders>
          </w:tcPr>
          <w:p w14:paraId="276289FF" w14:textId="77777777" w:rsidR="00D717CA" w:rsidRPr="00311AC0" w:rsidRDefault="00D717CA" w:rsidP="00685575">
            <w:pPr>
              <w:rPr>
                <w:sz w:val="4"/>
                <w:szCs w:val="4"/>
              </w:rPr>
            </w:pPr>
          </w:p>
        </w:tc>
        <w:tc>
          <w:tcPr>
            <w:tcW w:w="309" w:type="dxa"/>
            <w:tcBorders>
              <w:top w:val="nil"/>
              <w:left w:val="nil"/>
              <w:bottom w:val="nil"/>
              <w:right w:val="nil"/>
            </w:tcBorders>
            <w:shd w:val="clear" w:color="auto" w:fill="0070C0"/>
          </w:tcPr>
          <w:p w14:paraId="0A54C2BF" w14:textId="77777777" w:rsidR="00D717CA" w:rsidRPr="00311AC0" w:rsidRDefault="00D717CA" w:rsidP="00685575">
            <w:pPr>
              <w:rPr>
                <w:sz w:val="4"/>
                <w:szCs w:val="4"/>
              </w:rPr>
            </w:pPr>
          </w:p>
        </w:tc>
        <w:tc>
          <w:tcPr>
            <w:tcW w:w="308" w:type="dxa"/>
            <w:tcBorders>
              <w:top w:val="nil"/>
              <w:left w:val="nil"/>
              <w:bottom w:val="nil"/>
              <w:right w:val="nil"/>
            </w:tcBorders>
          </w:tcPr>
          <w:p w14:paraId="70BFDB52" w14:textId="77777777" w:rsidR="00D717CA" w:rsidRPr="00311AC0" w:rsidRDefault="00D717CA" w:rsidP="00685575">
            <w:pPr>
              <w:rPr>
                <w:sz w:val="4"/>
                <w:szCs w:val="4"/>
              </w:rPr>
            </w:pPr>
          </w:p>
        </w:tc>
        <w:tc>
          <w:tcPr>
            <w:tcW w:w="312" w:type="dxa"/>
            <w:tcBorders>
              <w:top w:val="nil"/>
              <w:left w:val="nil"/>
              <w:bottom w:val="nil"/>
              <w:right w:val="nil"/>
            </w:tcBorders>
          </w:tcPr>
          <w:p w14:paraId="0B4DD300" w14:textId="77777777" w:rsidR="00D717CA" w:rsidRPr="00311AC0" w:rsidRDefault="00D717CA" w:rsidP="00685575">
            <w:pPr>
              <w:rPr>
                <w:sz w:val="4"/>
                <w:szCs w:val="4"/>
              </w:rPr>
            </w:pPr>
          </w:p>
        </w:tc>
        <w:tc>
          <w:tcPr>
            <w:tcW w:w="309" w:type="dxa"/>
            <w:tcBorders>
              <w:top w:val="nil"/>
              <w:left w:val="nil"/>
              <w:bottom w:val="nil"/>
              <w:right w:val="nil"/>
            </w:tcBorders>
            <w:shd w:val="clear" w:color="auto" w:fill="0070C0"/>
          </w:tcPr>
          <w:p w14:paraId="43A4645E" w14:textId="77777777" w:rsidR="00D717CA" w:rsidRPr="00311AC0" w:rsidRDefault="00D717CA" w:rsidP="00685575">
            <w:pPr>
              <w:rPr>
                <w:sz w:val="4"/>
                <w:szCs w:val="4"/>
              </w:rPr>
            </w:pPr>
          </w:p>
        </w:tc>
        <w:tc>
          <w:tcPr>
            <w:tcW w:w="308" w:type="dxa"/>
            <w:tcBorders>
              <w:top w:val="nil"/>
              <w:left w:val="nil"/>
              <w:bottom w:val="nil"/>
              <w:right w:val="nil"/>
            </w:tcBorders>
          </w:tcPr>
          <w:p w14:paraId="14AB3AED" w14:textId="77777777" w:rsidR="00D717CA" w:rsidRPr="00311AC0" w:rsidRDefault="00D717CA" w:rsidP="00685575">
            <w:pPr>
              <w:rPr>
                <w:sz w:val="4"/>
                <w:szCs w:val="4"/>
              </w:rPr>
            </w:pPr>
          </w:p>
        </w:tc>
        <w:tc>
          <w:tcPr>
            <w:tcW w:w="312" w:type="dxa"/>
            <w:tcBorders>
              <w:top w:val="nil"/>
              <w:left w:val="nil"/>
              <w:bottom w:val="nil"/>
              <w:right w:val="nil"/>
            </w:tcBorders>
          </w:tcPr>
          <w:p w14:paraId="0800423C" w14:textId="77777777" w:rsidR="00D717CA" w:rsidRPr="00311AC0" w:rsidRDefault="00D717CA" w:rsidP="00685575">
            <w:pPr>
              <w:rPr>
                <w:sz w:val="4"/>
                <w:szCs w:val="4"/>
              </w:rPr>
            </w:pPr>
          </w:p>
        </w:tc>
        <w:tc>
          <w:tcPr>
            <w:tcW w:w="310" w:type="dxa"/>
            <w:tcBorders>
              <w:top w:val="nil"/>
              <w:left w:val="nil"/>
              <w:bottom w:val="nil"/>
              <w:right w:val="nil"/>
            </w:tcBorders>
            <w:shd w:val="clear" w:color="auto" w:fill="0070C0"/>
          </w:tcPr>
          <w:p w14:paraId="0CF9AAC0" w14:textId="77777777" w:rsidR="00D717CA" w:rsidRPr="00311AC0" w:rsidRDefault="00D717CA" w:rsidP="00685575">
            <w:pPr>
              <w:rPr>
                <w:sz w:val="4"/>
                <w:szCs w:val="4"/>
              </w:rPr>
            </w:pPr>
          </w:p>
        </w:tc>
        <w:tc>
          <w:tcPr>
            <w:tcW w:w="312" w:type="dxa"/>
            <w:tcBorders>
              <w:top w:val="nil"/>
              <w:left w:val="nil"/>
              <w:bottom w:val="nil"/>
              <w:right w:val="nil"/>
            </w:tcBorders>
          </w:tcPr>
          <w:p w14:paraId="61184F01" w14:textId="77777777" w:rsidR="00D717CA" w:rsidRPr="00311AC0" w:rsidRDefault="00D717CA" w:rsidP="00685575">
            <w:pPr>
              <w:rPr>
                <w:sz w:val="4"/>
                <w:szCs w:val="4"/>
              </w:rPr>
            </w:pPr>
          </w:p>
        </w:tc>
        <w:tc>
          <w:tcPr>
            <w:tcW w:w="312" w:type="dxa"/>
            <w:tcBorders>
              <w:top w:val="nil"/>
              <w:left w:val="nil"/>
              <w:bottom w:val="nil"/>
              <w:right w:val="nil"/>
            </w:tcBorders>
          </w:tcPr>
          <w:p w14:paraId="7C9BCF99" w14:textId="77777777" w:rsidR="00D717CA" w:rsidRPr="00311AC0" w:rsidRDefault="00D717CA" w:rsidP="00685575">
            <w:pPr>
              <w:rPr>
                <w:sz w:val="4"/>
                <w:szCs w:val="4"/>
              </w:rPr>
            </w:pPr>
          </w:p>
        </w:tc>
        <w:tc>
          <w:tcPr>
            <w:tcW w:w="309" w:type="dxa"/>
            <w:tcBorders>
              <w:top w:val="nil"/>
              <w:left w:val="nil"/>
              <w:bottom w:val="nil"/>
              <w:right w:val="nil"/>
            </w:tcBorders>
          </w:tcPr>
          <w:p w14:paraId="0078128D" w14:textId="77777777" w:rsidR="00D717CA" w:rsidRPr="00311AC0" w:rsidRDefault="00D717CA" w:rsidP="00685575">
            <w:pPr>
              <w:rPr>
                <w:sz w:val="4"/>
                <w:szCs w:val="4"/>
              </w:rPr>
            </w:pPr>
          </w:p>
        </w:tc>
        <w:tc>
          <w:tcPr>
            <w:tcW w:w="311" w:type="dxa"/>
            <w:tcBorders>
              <w:top w:val="nil"/>
              <w:left w:val="nil"/>
              <w:bottom w:val="nil"/>
              <w:right w:val="nil"/>
            </w:tcBorders>
          </w:tcPr>
          <w:p w14:paraId="196C6957" w14:textId="77777777" w:rsidR="00D717CA" w:rsidRPr="00311AC0" w:rsidRDefault="00D717CA" w:rsidP="00685575">
            <w:pPr>
              <w:rPr>
                <w:sz w:val="4"/>
                <w:szCs w:val="4"/>
              </w:rPr>
            </w:pPr>
          </w:p>
        </w:tc>
        <w:tc>
          <w:tcPr>
            <w:tcW w:w="312" w:type="dxa"/>
            <w:tcBorders>
              <w:top w:val="nil"/>
              <w:left w:val="nil"/>
              <w:bottom w:val="nil"/>
              <w:right w:val="nil"/>
            </w:tcBorders>
          </w:tcPr>
          <w:p w14:paraId="6F11F855" w14:textId="77777777" w:rsidR="00D717CA" w:rsidRPr="00311AC0" w:rsidRDefault="00D717CA" w:rsidP="00685575">
            <w:pPr>
              <w:rPr>
                <w:sz w:val="4"/>
                <w:szCs w:val="4"/>
              </w:rPr>
            </w:pPr>
          </w:p>
        </w:tc>
        <w:tc>
          <w:tcPr>
            <w:tcW w:w="309" w:type="dxa"/>
            <w:tcBorders>
              <w:top w:val="nil"/>
              <w:left w:val="nil"/>
              <w:bottom w:val="nil"/>
              <w:right w:val="nil"/>
            </w:tcBorders>
            <w:shd w:val="clear" w:color="auto" w:fill="0070C0"/>
          </w:tcPr>
          <w:p w14:paraId="1F70D665" w14:textId="77777777" w:rsidR="00D717CA" w:rsidRPr="00311AC0" w:rsidRDefault="00D717CA" w:rsidP="00685575">
            <w:pPr>
              <w:rPr>
                <w:sz w:val="4"/>
                <w:szCs w:val="4"/>
              </w:rPr>
            </w:pPr>
          </w:p>
        </w:tc>
        <w:tc>
          <w:tcPr>
            <w:tcW w:w="310" w:type="dxa"/>
            <w:tcBorders>
              <w:top w:val="nil"/>
              <w:left w:val="nil"/>
              <w:bottom w:val="nil"/>
              <w:right w:val="nil"/>
            </w:tcBorders>
          </w:tcPr>
          <w:p w14:paraId="46DDA626" w14:textId="77777777" w:rsidR="00D717CA" w:rsidRPr="00311AC0" w:rsidRDefault="00D717CA" w:rsidP="00685575">
            <w:pPr>
              <w:rPr>
                <w:sz w:val="4"/>
                <w:szCs w:val="4"/>
              </w:rPr>
            </w:pPr>
          </w:p>
        </w:tc>
        <w:tc>
          <w:tcPr>
            <w:tcW w:w="312" w:type="dxa"/>
            <w:tcBorders>
              <w:top w:val="nil"/>
              <w:left w:val="nil"/>
              <w:bottom w:val="nil"/>
              <w:right w:val="nil"/>
            </w:tcBorders>
          </w:tcPr>
          <w:p w14:paraId="403BE841" w14:textId="77777777" w:rsidR="00D717CA" w:rsidRPr="00311AC0" w:rsidRDefault="00D717CA" w:rsidP="00685575">
            <w:pPr>
              <w:rPr>
                <w:sz w:val="4"/>
                <w:szCs w:val="4"/>
              </w:rPr>
            </w:pPr>
          </w:p>
        </w:tc>
        <w:tc>
          <w:tcPr>
            <w:tcW w:w="309" w:type="dxa"/>
            <w:tcBorders>
              <w:top w:val="nil"/>
              <w:left w:val="nil"/>
              <w:bottom w:val="nil"/>
              <w:right w:val="nil"/>
            </w:tcBorders>
            <w:shd w:val="clear" w:color="auto" w:fill="0070C0"/>
          </w:tcPr>
          <w:p w14:paraId="5549E765" w14:textId="77777777" w:rsidR="00D717CA" w:rsidRPr="00311AC0" w:rsidRDefault="00D717CA" w:rsidP="00685575">
            <w:pPr>
              <w:rPr>
                <w:sz w:val="4"/>
                <w:szCs w:val="4"/>
              </w:rPr>
            </w:pPr>
          </w:p>
        </w:tc>
        <w:tc>
          <w:tcPr>
            <w:tcW w:w="309" w:type="dxa"/>
            <w:tcBorders>
              <w:top w:val="nil"/>
              <w:left w:val="nil"/>
              <w:bottom w:val="nil"/>
              <w:right w:val="nil"/>
            </w:tcBorders>
          </w:tcPr>
          <w:p w14:paraId="0F3EE91B" w14:textId="77777777" w:rsidR="00D717CA" w:rsidRPr="00311AC0" w:rsidRDefault="00D717CA" w:rsidP="00685575">
            <w:pPr>
              <w:rPr>
                <w:sz w:val="4"/>
                <w:szCs w:val="4"/>
              </w:rPr>
            </w:pPr>
          </w:p>
        </w:tc>
        <w:tc>
          <w:tcPr>
            <w:tcW w:w="312" w:type="dxa"/>
            <w:tcBorders>
              <w:top w:val="nil"/>
              <w:left w:val="nil"/>
              <w:bottom w:val="nil"/>
              <w:right w:val="nil"/>
            </w:tcBorders>
          </w:tcPr>
          <w:p w14:paraId="7B817B5C" w14:textId="77777777" w:rsidR="00D717CA" w:rsidRPr="00311AC0" w:rsidRDefault="00D717CA" w:rsidP="00685575">
            <w:pPr>
              <w:rPr>
                <w:sz w:val="4"/>
                <w:szCs w:val="4"/>
              </w:rPr>
            </w:pPr>
          </w:p>
        </w:tc>
        <w:tc>
          <w:tcPr>
            <w:tcW w:w="310" w:type="dxa"/>
            <w:tcBorders>
              <w:top w:val="nil"/>
              <w:left w:val="nil"/>
              <w:bottom w:val="nil"/>
              <w:right w:val="nil"/>
            </w:tcBorders>
            <w:shd w:val="clear" w:color="auto" w:fill="0070C0"/>
          </w:tcPr>
          <w:p w14:paraId="31666E5C" w14:textId="77777777" w:rsidR="00D717CA" w:rsidRPr="00311AC0" w:rsidRDefault="00D717CA" w:rsidP="00685575">
            <w:pPr>
              <w:rPr>
                <w:sz w:val="4"/>
                <w:szCs w:val="4"/>
              </w:rPr>
            </w:pPr>
          </w:p>
        </w:tc>
        <w:tc>
          <w:tcPr>
            <w:tcW w:w="317" w:type="dxa"/>
            <w:gridSpan w:val="2"/>
            <w:tcBorders>
              <w:top w:val="nil"/>
              <w:left w:val="nil"/>
              <w:bottom w:val="nil"/>
              <w:right w:val="nil"/>
            </w:tcBorders>
          </w:tcPr>
          <w:p w14:paraId="41A495AA" w14:textId="77777777" w:rsidR="00D717CA" w:rsidRPr="00311AC0" w:rsidRDefault="00D717CA" w:rsidP="00685575">
            <w:pPr>
              <w:rPr>
                <w:sz w:val="4"/>
                <w:szCs w:val="4"/>
              </w:rPr>
            </w:pPr>
          </w:p>
        </w:tc>
      </w:tr>
      <w:tr w:rsidR="00D717CA" w:rsidRPr="00311AC0" w14:paraId="32367DE5" w14:textId="77777777" w:rsidTr="00685575">
        <w:trPr>
          <w:trHeight w:val="57"/>
        </w:trPr>
        <w:tc>
          <w:tcPr>
            <w:tcW w:w="879" w:type="dxa"/>
            <w:tcBorders>
              <w:top w:val="nil"/>
              <w:left w:val="nil"/>
              <w:bottom w:val="nil"/>
              <w:right w:val="nil"/>
            </w:tcBorders>
          </w:tcPr>
          <w:p w14:paraId="60007EBA" w14:textId="77777777" w:rsidR="00D717CA" w:rsidRPr="00311AC0" w:rsidRDefault="00D717CA" w:rsidP="00685575">
            <w:pPr>
              <w:rPr>
                <w:sz w:val="4"/>
                <w:szCs w:val="4"/>
              </w:rPr>
            </w:pPr>
          </w:p>
        </w:tc>
        <w:tc>
          <w:tcPr>
            <w:tcW w:w="312" w:type="dxa"/>
            <w:tcBorders>
              <w:top w:val="nil"/>
              <w:left w:val="nil"/>
              <w:bottom w:val="nil"/>
              <w:right w:val="nil"/>
            </w:tcBorders>
          </w:tcPr>
          <w:p w14:paraId="0E0A882E" w14:textId="77777777" w:rsidR="00D717CA" w:rsidRPr="00311AC0" w:rsidRDefault="00D717CA" w:rsidP="00685575">
            <w:pPr>
              <w:rPr>
                <w:sz w:val="4"/>
                <w:szCs w:val="4"/>
              </w:rPr>
            </w:pPr>
          </w:p>
        </w:tc>
        <w:tc>
          <w:tcPr>
            <w:tcW w:w="310" w:type="dxa"/>
            <w:tcBorders>
              <w:top w:val="nil"/>
              <w:left w:val="nil"/>
              <w:bottom w:val="nil"/>
              <w:right w:val="nil"/>
            </w:tcBorders>
            <w:shd w:val="clear" w:color="auto" w:fill="0070C0"/>
          </w:tcPr>
          <w:p w14:paraId="451701AF" w14:textId="77777777" w:rsidR="00D717CA" w:rsidRPr="00311AC0" w:rsidRDefault="00D717CA" w:rsidP="00685575">
            <w:pPr>
              <w:rPr>
                <w:sz w:val="4"/>
                <w:szCs w:val="4"/>
              </w:rPr>
            </w:pPr>
          </w:p>
        </w:tc>
        <w:tc>
          <w:tcPr>
            <w:tcW w:w="309" w:type="dxa"/>
            <w:tcBorders>
              <w:top w:val="nil"/>
              <w:left w:val="nil"/>
              <w:bottom w:val="nil"/>
              <w:right w:val="nil"/>
            </w:tcBorders>
          </w:tcPr>
          <w:p w14:paraId="1EA88086" w14:textId="77777777" w:rsidR="00D717CA" w:rsidRPr="00311AC0" w:rsidRDefault="00D717CA" w:rsidP="00685575">
            <w:pPr>
              <w:rPr>
                <w:sz w:val="4"/>
                <w:szCs w:val="4"/>
              </w:rPr>
            </w:pPr>
          </w:p>
        </w:tc>
        <w:tc>
          <w:tcPr>
            <w:tcW w:w="310" w:type="dxa"/>
            <w:tcBorders>
              <w:top w:val="nil"/>
              <w:left w:val="nil"/>
              <w:bottom w:val="nil"/>
              <w:right w:val="nil"/>
            </w:tcBorders>
          </w:tcPr>
          <w:p w14:paraId="41576860" w14:textId="77777777" w:rsidR="00D717CA" w:rsidRPr="00311AC0" w:rsidRDefault="00D717CA" w:rsidP="00685575">
            <w:pPr>
              <w:rPr>
                <w:sz w:val="4"/>
                <w:szCs w:val="4"/>
              </w:rPr>
            </w:pPr>
          </w:p>
        </w:tc>
        <w:tc>
          <w:tcPr>
            <w:tcW w:w="308" w:type="dxa"/>
            <w:tcBorders>
              <w:top w:val="nil"/>
              <w:left w:val="nil"/>
              <w:bottom w:val="nil"/>
              <w:right w:val="nil"/>
            </w:tcBorders>
            <w:shd w:val="clear" w:color="auto" w:fill="0070C0"/>
          </w:tcPr>
          <w:p w14:paraId="514C0098" w14:textId="77777777" w:rsidR="00D717CA" w:rsidRPr="00311AC0" w:rsidRDefault="00D717CA" w:rsidP="00685575">
            <w:pPr>
              <w:rPr>
                <w:sz w:val="4"/>
                <w:szCs w:val="4"/>
              </w:rPr>
            </w:pPr>
          </w:p>
        </w:tc>
        <w:tc>
          <w:tcPr>
            <w:tcW w:w="307" w:type="dxa"/>
            <w:tcBorders>
              <w:top w:val="nil"/>
              <w:left w:val="nil"/>
              <w:bottom w:val="nil"/>
              <w:right w:val="nil"/>
            </w:tcBorders>
          </w:tcPr>
          <w:p w14:paraId="6BBF9943" w14:textId="77777777" w:rsidR="00D717CA" w:rsidRPr="00311AC0" w:rsidRDefault="00D717CA" w:rsidP="00685575">
            <w:pPr>
              <w:rPr>
                <w:sz w:val="4"/>
                <w:szCs w:val="4"/>
              </w:rPr>
            </w:pPr>
          </w:p>
        </w:tc>
        <w:tc>
          <w:tcPr>
            <w:tcW w:w="312" w:type="dxa"/>
            <w:tcBorders>
              <w:top w:val="nil"/>
              <w:left w:val="nil"/>
              <w:bottom w:val="nil"/>
              <w:right w:val="nil"/>
            </w:tcBorders>
          </w:tcPr>
          <w:p w14:paraId="30679B92" w14:textId="77777777" w:rsidR="00D717CA" w:rsidRPr="00311AC0" w:rsidRDefault="00D717CA" w:rsidP="00685575">
            <w:pPr>
              <w:rPr>
                <w:sz w:val="4"/>
                <w:szCs w:val="4"/>
              </w:rPr>
            </w:pPr>
          </w:p>
        </w:tc>
        <w:tc>
          <w:tcPr>
            <w:tcW w:w="309" w:type="dxa"/>
            <w:tcBorders>
              <w:top w:val="nil"/>
              <w:left w:val="nil"/>
              <w:bottom w:val="nil"/>
              <w:right w:val="nil"/>
            </w:tcBorders>
            <w:shd w:val="clear" w:color="auto" w:fill="0070C0"/>
          </w:tcPr>
          <w:p w14:paraId="11C8102D" w14:textId="77777777" w:rsidR="00D717CA" w:rsidRPr="00311AC0" w:rsidRDefault="00D717CA" w:rsidP="00685575">
            <w:pPr>
              <w:rPr>
                <w:sz w:val="4"/>
                <w:szCs w:val="4"/>
              </w:rPr>
            </w:pPr>
          </w:p>
        </w:tc>
        <w:tc>
          <w:tcPr>
            <w:tcW w:w="308" w:type="dxa"/>
            <w:tcBorders>
              <w:top w:val="nil"/>
              <w:left w:val="nil"/>
              <w:bottom w:val="nil"/>
              <w:right w:val="nil"/>
            </w:tcBorders>
          </w:tcPr>
          <w:p w14:paraId="4321438C" w14:textId="77777777" w:rsidR="00D717CA" w:rsidRPr="00311AC0" w:rsidRDefault="00D717CA" w:rsidP="00685575">
            <w:pPr>
              <w:rPr>
                <w:sz w:val="4"/>
                <w:szCs w:val="4"/>
              </w:rPr>
            </w:pPr>
          </w:p>
        </w:tc>
        <w:tc>
          <w:tcPr>
            <w:tcW w:w="312" w:type="dxa"/>
            <w:tcBorders>
              <w:top w:val="nil"/>
              <w:left w:val="nil"/>
              <w:bottom w:val="nil"/>
              <w:right w:val="nil"/>
            </w:tcBorders>
          </w:tcPr>
          <w:p w14:paraId="6E292A59" w14:textId="77777777" w:rsidR="00D717CA" w:rsidRPr="00311AC0" w:rsidRDefault="00D717CA" w:rsidP="00685575">
            <w:pPr>
              <w:rPr>
                <w:sz w:val="4"/>
                <w:szCs w:val="4"/>
              </w:rPr>
            </w:pPr>
          </w:p>
        </w:tc>
        <w:tc>
          <w:tcPr>
            <w:tcW w:w="309" w:type="dxa"/>
            <w:tcBorders>
              <w:top w:val="nil"/>
              <w:left w:val="nil"/>
              <w:bottom w:val="nil"/>
              <w:right w:val="nil"/>
            </w:tcBorders>
            <w:shd w:val="clear" w:color="auto" w:fill="0070C0"/>
          </w:tcPr>
          <w:p w14:paraId="3C4A8607" w14:textId="77777777" w:rsidR="00D717CA" w:rsidRPr="00311AC0" w:rsidRDefault="00D717CA" w:rsidP="00685575">
            <w:pPr>
              <w:rPr>
                <w:sz w:val="4"/>
                <w:szCs w:val="4"/>
              </w:rPr>
            </w:pPr>
          </w:p>
        </w:tc>
        <w:tc>
          <w:tcPr>
            <w:tcW w:w="308" w:type="dxa"/>
            <w:tcBorders>
              <w:top w:val="nil"/>
              <w:left w:val="nil"/>
              <w:bottom w:val="nil"/>
              <w:right w:val="nil"/>
            </w:tcBorders>
          </w:tcPr>
          <w:p w14:paraId="12049163" w14:textId="77777777" w:rsidR="00D717CA" w:rsidRPr="00311AC0" w:rsidRDefault="00D717CA" w:rsidP="00685575">
            <w:pPr>
              <w:rPr>
                <w:sz w:val="4"/>
                <w:szCs w:val="4"/>
              </w:rPr>
            </w:pPr>
          </w:p>
        </w:tc>
        <w:tc>
          <w:tcPr>
            <w:tcW w:w="312" w:type="dxa"/>
            <w:tcBorders>
              <w:top w:val="nil"/>
              <w:left w:val="nil"/>
              <w:bottom w:val="nil"/>
              <w:right w:val="nil"/>
            </w:tcBorders>
          </w:tcPr>
          <w:p w14:paraId="544A4A72" w14:textId="77777777" w:rsidR="00D717CA" w:rsidRPr="00311AC0" w:rsidRDefault="00D717CA" w:rsidP="00685575">
            <w:pPr>
              <w:rPr>
                <w:sz w:val="4"/>
                <w:szCs w:val="4"/>
              </w:rPr>
            </w:pPr>
          </w:p>
        </w:tc>
        <w:tc>
          <w:tcPr>
            <w:tcW w:w="309" w:type="dxa"/>
            <w:tcBorders>
              <w:top w:val="nil"/>
              <w:left w:val="nil"/>
              <w:bottom w:val="nil"/>
              <w:right w:val="nil"/>
            </w:tcBorders>
            <w:shd w:val="clear" w:color="auto" w:fill="0070C0"/>
          </w:tcPr>
          <w:p w14:paraId="4116DC31" w14:textId="77777777" w:rsidR="00D717CA" w:rsidRPr="00311AC0" w:rsidRDefault="00D717CA" w:rsidP="00685575">
            <w:pPr>
              <w:rPr>
                <w:sz w:val="4"/>
                <w:szCs w:val="4"/>
              </w:rPr>
            </w:pPr>
          </w:p>
        </w:tc>
        <w:tc>
          <w:tcPr>
            <w:tcW w:w="308" w:type="dxa"/>
            <w:tcBorders>
              <w:top w:val="nil"/>
              <w:left w:val="nil"/>
              <w:bottom w:val="nil"/>
              <w:right w:val="nil"/>
            </w:tcBorders>
          </w:tcPr>
          <w:p w14:paraId="250A2968" w14:textId="77777777" w:rsidR="00D717CA" w:rsidRPr="00311AC0" w:rsidRDefault="00D717CA" w:rsidP="00685575">
            <w:pPr>
              <w:rPr>
                <w:sz w:val="4"/>
                <w:szCs w:val="4"/>
              </w:rPr>
            </w:pPr>
          </w:p>
        </w:tc>
        <w:tc>
          <w:tcPr>
            <w:tcW w:w="312" w:type="dxa"/>
            <w:tcBorders>
              <w:top w:val="nil"/>
              <w:left w:val="nil"/>
              <w:bottom w:val="nil"/>
              <w:right w:val="nil"/>
            </w:tcBorders>
          </w:tcPr>
          <w:p w14:paraId="11E339F3" w14:textId="77777777" w:rsidR="00D717CA" w:rsidRPr="00311AC0" w:rsidRDefault="00D717CA" w:rsidP="00685575">
            <w:pPr>
              <w:rPr>
                <w:sz w:val="4"/>
                <w:szCs w:val="4"/>
              </w:rPr>
            </w:pPr>
          </w:p>
        </w:tc>
        <w:tc>
          <w:tcPr>
            <w:tcW w:w="310" w:type="dxa"/>
            <w:tcBorders>
              <w:top w:val="nil"/>
              <w:left w:val="nil"/>
              <w:bottom w:val="nil"/>
              <w:right w:val="nil"/>
            </w:tcBorders>
            <w:shd w:val="clear" w:color="auto" w:fill="0070C0"/>
          </w:tcPr>
          <w:p w14:paraId="5532D779" w14:textId="77777777" w:rsidR="00D717CA" w:rsidRPr="00311AC0" w:rsidRDefault="00D717CA" w:rsidP="00685575">
            <w:pPr>
              <w:rPr>
                <w:sz w:val="4"/>
                <w:szCs w:val="4"/>
              </w:rPr>
            </w:pPr>
          </w:p>
        </w:tc>
        <w:tc>
          <w:tcPr>
            <w:tcW w:w="312" w:type="dxa"/>
            <w:tcBorders>
              <w:top w:val="nil"/>
              <w:left w:val="nil"/>
              <w:bottom w:val="nil"/>
              <w:right w:val="nil"/>
            </w:tcBorders>
          </w:tcPr>
          <w:p w14:paraId="1A811FA4" w14:textId="77777777" w:rsidR="00D717CA" w:rsidRPr="00311AC0" w:rsidRDefault="00D717CA" w:rsidP="00685575">
            <w:pPr>
              <w:rPr>
                <w:sz w:val="4"/>
                <w:szCs w:val="4"/>
              </w:rPr>
            </w:pPr>
          </w:p>
        </w:tc>
        <w:tc>
          <w:tcPr>
            <w:tcW w:w="312" w:type="dxa"/>
            <w:tcBorders>
              <w:top w:val="nil"/>
              <w:left w:val="nil"/>
              <w:bottom w:val="nil"/>
              <w:right w:val="nil"/>
            </w:tcBorders>
          </w:tcPr>
          <w:p w14:paraId="66A79285" w14:textId="77777777" w:rsidR="00D717CA" w:rsidRPr="00311AC0" w:rsidRDefault="00D717CA" w:rsidP="00685575">
            <w:pPr>
              <w:rPr>
                <w:sz w:val="4"/>
                <w:szCs w:val="4"/>
              </w:rPr>
            </w:pPr>
          </w:p>
        </w:tc>
        <w:tc>
          <w:tcPr>
            <w:tcW w:w="309" w:type="dxa"/>
            <w:tcBorders>
              <w:top w:val="nil"/>
              <w:left w:val="nil"/>
              <w:bottom w:val="nil"/>
              <w:right w:val="nil"/>
            </w:tcBorders>
            <w:shd w:val="clear" w:color="auto" w:fill="0070C0"/>
          </w:tcPr>
          <w:p w14:paraId="45ACDE25" w14:textId="77777777" w:rsidR="00D717CA" w:rsidRPr="00311AC0" w:rsidRDefault="00D717CA" w:rsidP="00685575">
            <w:pPr>
              <w:rPr>
                <w:sz w:val="4"/>
                <w:szCs w:val="4"/>
              </w:rPr>
            </w:pPr>
          </w:p>
        </w:tc>
        <w:tc>
          <w:tcPr>
            <w:tcW w:w="311" w:type="dxa"/>
            <w:tcBorders>
              <w:top w:val="nil"/>
              <w:left w:val="nil"/>
              <w:bottom w:val="nil"/>
              <w:right w:val="nil"/>
            </w:tcBorders>
          </w:tcPr>
          <w:p w14:paraId="13D30584" w14:textId="77777777" w:rsidR="00D717CA" w:rsidRPr="00311AC0" w:rsidRDefault="00D717CA" w:rsidP="00685575">
            <w:pPr>
              <w:rPr>
                <w:sz w:val="4"/>
                <w:szCs w:val="4"/>
              </w:rPr>
            </w:pPr>
          </w:p>
        </w:tc>
        <w:tc>
          <w:tcPr>
            <w:tcW w:w="312" w:type="dxa"/>
            <w:tcBorders>
              <w:top w:val="nil"/>
              <w:left w:val="nil"/>
              <w:bottom w:val="nil"/>
              <w:right w:val="nil"/>
            </w:tcBorders>
          </w:tcPr>
          <w:p w14:paraId="218744CA" w14:textId="77777777" w:rsidR="00D717CA" w:rsidRPr="00311AC0" w:rsidRDefault="00D717CA" w:rsidP="00685575">
            <w:pPr>
              <w:rPr>
                <w:sz w:val="4"/>
                <w:szCs w:val="4"/>
              </w:rPr>
            </w:pPr>
          </w:p>
        </w:tc>
        <w:tc>
          <w:tcPr>
            <w:tcW w:w="309" w:type="dxa"/>
            <w:tcBorders>
              <w:top w:val="nil"/>
              <w:left w:val="nil"/>
              <w:bottom w:val="nil"/>
              <w:right w:val="nil"/>
            </w:tcBorders>
            <w:shd w:val="clear" w:color="auto" w:fill="0070C0"/>
          </w:tcPr>
          <w:p w14:paraId="5D66B6D3" w14:textId="77777777" w:rsidR="00D717CA" w:rsidRPr="00311AC0" w:rsidRDefault="00D717CA" w:rsidP="00685575">
            <w:pPr>
              <w:rPr>
                <w:sz w:val="4"/>
                <w:szCs w:val="4"/>
              </w:rPr>
            </w:pPr>
          </w:p>
        </w:tc>
        <w:tc>
          <w:tcPr>
            <w:tcW w:w="310" w:type="dxa"/>
            <w:tcBorders>
              <w:top w:val="nil"/>
              <w:left w:val="nil"/>
              <w:bottom w:val="nil"/>
              <w:right w:val="nil"/>
            </w:tcBorders>
          </w:tcPr>
          <w:p w14:paraId="48809465" w14:textId="77777777" w:rsidR="00D717CA" w:rsidRPr="00311AC0" w:rsidRDefault="00D717CA" w:rsidP="00685575">
            <w:pPr>
              <w:rPr>
                <w:sz w:val="4"/>
                <w:szCs w:val="4"/>
              </w:rPr>
            </w:pPr>
          </w:p>
        </w:tc>
        <w:tc>
          <w:tcPr>
            <w:tcW w:w="312" w:type="dxa"/>
            <w:tcBorders>
              <w:top w:val="nil"/>
              <w:left w:val="nil"/>
              <w:bottom w:val="nil"/>
              <w:right w:val="nil"/>
            </w:tcBorders>
          </w:tcPr>
          <w:p w14:paraId="07C9B512" w14:textId="77777777" w:rsidR="00D717CA" w:rsidRPr="00311AC0" w:rsidRDefault="00D717CA" w:rsidP="00685575">
            <w:pPr>
              <w:rPr>
                <w:sz w:val="4"/>
                <w:szCs w:val="4"/>
              </w:rPr>
            </w:pPr>
          </w:p>
        </w:tc>
        <w:tc>
          <w:tcPr>
            <w:tcW w:w="309" w:type="dxa"/>
            <w:tcBorders>
              <w:top w:val="nil"/>
              <w:left w:val="nil"/>
              <w:bottom w:val="nil"/>
              <w:right w:val="nil"/>
            </w:tcBorders>
            <w:shd w:val="clear" w:color="auto" w:fill="0070C0"/>
          </w:tcPr>
          <w:p w14:paraId="603426DD" w14:textId="77777777" w:rsidR="00D717CA" w:rsidRPr="00311AC0" w:rsidRDefault="00D717CA" w:rsidP="00685575">
            <w:pPr>
              <w:rPr>
                <w:sz w:val="4"/>
                <w:szCs w:val="4"/>
              </w:rPr>
            </w:pPr>
          </w:p>
        </w:tc>
        <w:tc>
          <w:tcPr>
            <w:tcW w:w="309" w:type="dxa"/>
            <w:tcBorders>
              <w:top w:val="nil"/>
              <w:left w:val="nil"/>
              <w:bottom w:val="nil"/>
              <w:right w:val="nil"/>
            </w:tcBorders>
          </w:tcPr>
          <w:p w14:paraId="4BC3D662" w14:textId="77777777" w:rsidR="00D717CA" w:rsidRPr="00311AC0" w:rsidRDefault="00D717CA" w:rsidP="00685575">
            <w:pPr>
              <w:rPr>
                <w:sz w:val="4"/>
                <w:szCs w:val="4"/>
              </w:rPr>
            </w:pPr>
          </w:p>
        </w:tc>
        <w:tc>
          <w:tcPr>
            <w:tcW w:w="312" w:type="dxa"/>
            <w:tcBorders>
              <w:top w:val="nil"/>
              <w:left w:val="nil"/>
              <w:bottom w:val="nil"/>
              <w:right w:val="nil"/>
            </w:tcBorders>
          </w:tcPr>
          <w:p w14:paraId="33044F3C" w14:textId="77777777" w:rsidR="00D717CA" w:rsidRPr="00311AC0" w:rsidRDefault="00D717CA" w:rsidP="00685575">
            <w:pPr>
              <w:rPr>
                <w:sz w:val="4"/>
                <w:szCs w:val="4"/>
              </w:rPr>
            </w:pPr>
          </w:p>
        </w:tc>
        <w:tc>
          <w:tcPr>
            <w:tcW w:w="310" w:type="dxa"/>
            <w:tcBorders>
              <w:top w:val="nil"/>
              <w:left w:val="nil"/>
              <w:bottom w:val="nil"/>
              <w:right w:val="nil"/>
            </w:tcBorders>
            <w:shd w:val="clear" w:color="auto" w:fill="0070C0"/>
          </w:tcPr>
          <w:p w14:paraId="47607E46" w14:textId="77777777" w:rsidR="00D717CA" w:rsidRPr="00311AC0" w:rsidRDefault="00D717CA" w:rsidP="00685575">
            <w:pPr>
              <w:rPr>
                <w:sz w:val="4"/>
                <w:szCs w:val="4"/>
              </w:rPr>
            </w:pPr>
          </w:p>
        </w:tc>
        <w:tc>
          <w:tcPr>
            <w:tcW w:w="317" w:type="dxa"/>
            <w:gridSpan w:val="2"/>
            <w:tcBorders>
              <w:top w:val="nil"/>
              <w:left w:val="nil"/>
              <w:bottom w:val="nil"/>
              <w:right w:val="nil"/>
            </w:tcBorders>
          </w:tcPr>
          <w:p w14:paraId="5BD91639" w14:textId="77777777" w:rsidR="00D717CA" w:rsidRPr="00311AC0" w:rsidRDefault="00D717CA" w:rsidP="00685575">
            <w:pPr>
              <w:rPr>
                <w:sz w:val="4"/>
                <w:szCs w:val="4"/>
              </w:rPr>
            </w:pPr>
          </w:p>
        </w:tc>
      </w:tr>
      <w:tr w:rsidR="00D717CA" w:rsidRPr="00311AC0" w14:paraId="43FDF8B4" w14:textId="77777777" w:rsidTr="00685575">
        <w:trPr>
          <w:trHeight w:val="57"/>
        </w:trPr>
        <w:tc>
          <w:tcPr>
            <w:tcW w:w="879" w:type="dxa"/>
            <w:tcBorders>
              <w:top w:val="nil"/>
              <w:left w:val="nil"/>
              <w:bottom w:val="nil"/>
              <w:right w:val="nil"/>
            </w:tcBorders>
          </w:tcPr>
          <w:p w14:paraId="6F889753" w14:textId="77777777" w:rsidR="00D717CA" w:rsidRPr="00311AC0" w:rsidRDefault="00D717CA" w:rsidP="00685575">
            <w:pPr>
              <w:rPr>
                <w:sz w:val="4"/>
                <w:szCs w:val="4"/>
              </w:rPr>
            </w:pPr>
          </w:p>
        </w:tc>
        <w:tc>
          <w:tcPr>
            <w:tcW w:w="312" w:type="dxa"/>
            <w:tcBorders>
              <w:top w:val="nil"/>
              <w:left w:val="nil"/>
              <w:bottom w:val="nil"/>
              <w:right w:val="nil"/>
            </w:tcBorders>
          </w:tcPr>
          <w:p w14:paraId="662242E3" w14:textId="77777777" w:rsidR="00D717CA" w:rsidRPr="00311AC0" w:rsidRDefault="00D717CA" w:rsidP="00685575">
            <w:pPr>
              <w:rPr>
                <w:sz w:val="4"/>
                <w:szCs w:val="4"/>
              </w:rPr>
            </w:pPr>
          </w:p>
        </w:tc>
        <w:tc>
          <w:tcPr>
            <w:tcW w:w="310" w:type="dxa"/>
            <w:tcBorders>
              <w:top w:val="nil"/>
              <w:left w:val="nil"/>
              <w:bottom w:val="nil"/>
              <w:right w:val="nil"/>
            </w:tcBorders>
            <w:shd w:val="clear" w:color="auto" w:fill="0070C0"/>
          </w:tcPr>
          <w:p w14:paraId="4B6CE27E" w14:textId="77777777" w:rsidR="00D717CA" w:rsidRPr="00311AC0" w:rsidRDefault="00D717CA" w:rsidP="00685575">
            <w:pPr>
              <w:rPr>
                <w:sz w:val="4"/>
                <w:szCs w:val="4"/>
              </w:rPr>
            </w:pPr>
          </w:p>
        </w:tc>
        <w:tc>
          <w:tcPr>
            <w:tcW w:w="309" w:type="dxa"/>
            <w:tcBorders>
              <w:top w:val="nil"/>
              <w:left w:val="nil"/>
              <w:bottom w:val="nil"/>
              <w:right w:val="nil"/>
            </w:tcBorders>
          </w:tcPr>
          <w:p w14:paraId="2B39E86C" w14:textId="77777777" w:rsidR="00D717CA" w:rsidRPr="00311AC0" w:rsidRDefault="00D717CA" w:rsidP="00685575">
            <w:pPr>
              <w:rPr>
                <w:sz w:val="4"/>
                <w:szCs w:val="4"/>
              </w:rPr>
            </w:pPr>
          </w:p>
        </w:tc>
        <w:tc>
          <w:tcPr>
            <w:tcW w:w="310" w:type="dxa"/>
            <w:tcBorders>
              <w:top w:val="nil"/>
              <w:left w:val="nil"/>
              <w:bottom w:val="nil"/>
              <w:right w:val="nil"/>
            </w:tcBorders>
          </w:tcPr>
          <w:p w14:paraId="6796393E" w14:textId="77777777" w:rsidR="00D717CA" w:rsidRPr="00311AC0" w:rsidRDefault="00D717CA" w:rsidP="00685575">
            <w:pPr>
              <w:rPr>
                <w:sz w:val="4"/>
                <w:szCs w:val="4"/>
              </w:rPr>
            </w:pPr>
          </w:p>
        </w:tc>
        <w:tc>
          <w:tcPr>
            <w:tcW w:w="308" w:type="dxa"/>
            <w:tcBorders>
              <w:top w:val="nil"/>
              <w:left w:val="nil"/>
              <w:bottom w:val="nil"/>
              <w:right w:val="nil"/>
            </w:tcBorders>
            <w:shd w:val="clear" w:color="auto" w:fill="0070C0"/>
          </w:tcPr>
          <w:p w14:paraId="091F00B4" w14:textId="77777777" w:rsidR="00D717CA" w:rsidRPr="00311AC0" w:rsidRDefault="00D717CA" w:rsidP="00685575">
            <w:pPr>
              <w:rPr>
                <w:sz w:val="4"/>
                <w:szCs w:val="4"/>
              </w:rPr>
            </w:pPr>
          </w:p>
        </w:tc>
        <w:tc>
          <w:tcPr>
            <w:tcW w:w="307" w:type="dxa"/>
            <w:tcBorders>
              <w:top w:val="nil"/>
              <w:left w:val="nil"/>
              <w:bottom w:val="nil"/>
              <w:right w:val="nil"/>
            </w:tcBorders>
          </w:tcPr>
          <w:p w14:paraId="056AB291" w14:textId="77777777" w:rsidR="00D717CA" w:rsidRPr="00311AC0" w:rsidRDefault="00D717CA" w:rsidP="00685575">
            <w:pPr>
              <w:rPr>
                <w:sz w:val="4"/>
                <w:szCs w:val="4"/>
              </w:rPr>
            </w:pPr>
          </w:p>
        </w:tc>
        <w:tc>
          <w:tcPr>
            <w:tcW w:w="312" w:type="dxa"/>
            <w:tcBorders>
              <w:top w:val="nil"/>
              <w:left w:val="nil"/>
              <w:bottom w:val="nil"/>
              <w:right w:val="nil"/>
            </w:tcBorders>
          </w:tcPr>
          <w:p w14:paraId="6951087D" w14:textId="77777777" w:rsidR="00D717CA" w:rsidRPr="00311AC0" w:rsidRDefault="00D717CA" w:rsidP="00685575">
            <w:pPr>
              <w:rPr>
                <w:sz w:val="4"/>
                <w:szCs w:val="4"/>
              </w:rPr>
            </w:pPr>
          </w:p>
        </w:tc>
        <w:tc>
          <w:tcPr>
            <w:tcW w:w="309" w:type="dxa"/>
            <w:tcBorders>
              <w:top w:val="nil"/>
              <w:left w:val="nil"/>
              <w:bottom w:val="nil"/>
              <w:right w:val="nil"/>
            </w:tcBorders>
            <w:shd w:val="clear" w:color="auto" w:fill="0070C0"/>
          </w:tcPr>
          <w:p w14:paraId="64BF9CDE" w14:textId="77777777" w:rsidR="00D717CA" w:rsidRPr="00311AC0" w:rsidRDefault="00D717CA" w:rsidP="00685575">
            <w:pPr>
              <w:rPr>
                <w:sz w:val="4"/>
                <w:szCs w:val="4"/>
              </w:rPr>
            </w:pPr>
          </w:p>
        </w:tc>
        <w:tc>
          <w:tcPr>
            <w:tcW w:w="308" w:type="dxa"/>
            <w:tcBorders>
              <w:top w:val="nil"/>
              <w:left w:val="nil"/>
              <w:bottom w:val="nil"/>
              <w:right w:val="nil"/>
            </w:tcBorders>
          </w:tcPr>
          <w:p w14:paraId="25F1DB59" w14:textId="77777777" w:rsidR="00D717CA" w:rsidRPr="00311AC0" w:rsidRDefault="00D717CA" w:rsidP="00685575">
            <w:pPr>
              <w:rPr>
                <w:sz w:val="4"/>
                <w:szCs w:val="4"/>
              </w:rPr>
            </w:pPr>
          </w:p>
        </w:tc>
        <w:tc>
          <w:tcPr>
            <w:tcW w:w="312" w:type="dxa"/>
            <w:tcBorders>
              <w:top w:val="nil"/>
              <w:left w:val="nil"/>
              <w:bottom w:val="nil"/>
              <w:right w:val="nil"/>
            </w:tcBorders>
          </w:tcPr>
          <w:p w14:paraId="4A78B1FC" w14:textId="77777777" w:rsidR="00D717CA" w:rsidRPr="00311AC0" w:rsidRDefault="00D717CA" w:rsidP="00685575">
            <w:pPr>
              <w:rPr>
                <w:sz w:val="4"/>
                <w:szCs w:val="4"/>
              </w:rPr>
            </w:pPr>
          </w:p>
        </w:tc>
        <w:tc>
          <w:tcPr>
            <w:tcW w:w="309" w:type="dxa"/>
            <w:tcBorders>
              <w:top w:val="nil"/>
              <w:left w:val="nil"/>
              <w:bottom w:val="nil"/>
              <w:right w:val="nil"/>
            </w:tcBorders>
            <w:shd w:val="clear" w:color="auto" w:fill="0070C0"/>
          </w:tcPr>
          <w:p w14:paraId="1350E36C" w14:textId="77777777" w:rsidR="00D717CA" w:rsidRPr="00311AC0" w:rsidRDefault="00D717CA" w:rsidP="00685575">
            <w:pPr>
              <w:rPr>
                <w:sz w:val="4"/>
                <w:szCs w:val="4"/>
              </w:rPr>
            </w:pPr>
          </w:p>
        </w:tc>
        <w:tc>
          <w:tcPr>
            <w:tcW w:w="308" w:type="dxa"/>
            <w:tcBorders>
              <w:top w:val="nil"/>
              <w:left w:val="nil"/>
              <w:bottom w:val="nil"/>
              <w:right w:val="nil"/>
            </w:tcBorders>
          </w:tcPr>
          <w:p w14:paraId="213155AB" w14:textId="77777777" w:rsidR="00D717CA" w:rsidRPr="00311AC0" w:rsidRDefault="00D717CA" w:rsidP="00685575">
            <w:pPr>
              <w:rPr>
                <w:sz w:val="4"/>
                <w:szCs w:val="4"/>
              </w:rPr>
            </w:pPr>
          </w:p>
        </w:tc>
        <w:tc>
          <w:tcPr>
            <w:tcW w:w="312" w:type="dxa"/>
            <w:tcBorders>
              <w:top w:val="nil"/>
              <w:left w:val="nil"/>
              <w:bottom w:val="nil"/>
              <w:right w:val="nil"/>
            </w:tcBorders>
          </w:tcPr>
          <w:p w14:paraId="7CB033C5" w14:textId="77777777" w:rsidR="00D717CA" w:rsidRPr="00311AC0" w:rsidRDefault="00D717CA" w:rsidP="00685575">
            <w:pPr>
              <w:rPr>
                <w:sz w:val="4"/>
                <w:szCs w:val="4"/>
              </w:rPr>
            </w:pPr>
          </w:p>
        </w:tc>
        <w:tc>
          <w:tcPr>
            <w:tcW w:w="309" w:type="dxa"/>
            <w:tcBorders>
              <w:top w:val="nil"/>
              <w:left w:val="nil"/>
              <w:bottom w:val="nil"/>
              <w:right w:val="nil"/>
            </w:tcBorders>
            <w:shd w:val="clear" w:color="auto" w:fill="0070C0"/>
          </w:tcPr>
          <w:p w14:paraId="0EBF04AE" w14:textId="77777777" w:rsidR="00D717CA" w:rsidRPr="00311AC0" w:rsidRDefault="00D717CA" w:rsidP="00685575">
            <w:pPr>
              <w:rPr>
                <w:sz w:val="4"/>
                <w:szCs w:val="4"/>
              </w:rPr>
            </w:pPr>
          </w:p>
        </w:tc>
        <w:tc>
          <w:tcPr>
            <w:tcW w:w="308" w:type="dxa"/>
            <w:tcBorders>
              <w:top w:val="nil"/>
              <w:left w:val="nil"/>
              <w:bottom w:val="nil"/>
              <w:right w:val="nil"/>
            </w:tcBorders>
          </w:tcPr>
          <w:p w14:paraId="51234148" w14:textId="77777777" w:rsidR="00D717CA" w:rsidRPr="00311AC0" w:rsidRDefault="00D717CA" w:rsidP="00685575">
            <w:pPr>
              <w:rPr>
                <w:sz w:val="4"/>
                <w:szCs w:val="4"/>
              </w:rPr>
            </w:pPr>
          </w:p>
        </w:tc>
        <w:tc>
          <w:tcPr>
            <w:tcW w:w="312" w:type="dxa"/>
            <w:tcBorders>
              <w:top w:val="nil"/>
              <w:left w:val="nil"/>
              <w:bottom w:val="nil"/>
              <w:right w:val="nil"/>
            </w:tcBorders>
          </w:tcPr>
          <w:p w14:paraId="508C383A" w14:textId="77777777" w:rsidR="00D717CA" w:rsidRPr="00311AC0" w:rsidRDefault="00D717CA" w:rsidP="00685575">
            <w:pPr>
              <w:rPr>
                <w:sz w:val="4"/>
                <w:szCs w:val="4"/>
              </w:rPr>
            </w:pPr>
          </w:p>
        </w:tc>
        <w:tc>
          <w:tcPr>
            <w:tcW w:w="310" w:type="dxa"/>
            <w:tcBorders>
              <w:top w:val="nil"/>
              <w:left w:val="nil"/>
              <w:bottom w:val="nil"/>
              <w:right w:val="nil"/>
            </w:tcBorders>
            <w:shd w:val="clear" w:color="auto" w:fill="0070C0"/>
          </w:tcPr>
          <w:p w14:paraId="2E55F771" w14:textId="77777777" w:rsidR="00D717CA" w:rsidRPr="00311AC0" w:rsidRDefault="00D717CA" w:rsidP="00685575">
            <w:pPr>
              <w:rPr>
                <w:sz w:val="4"/>
                <w:szCs w:val="4"/>
              </w:rPr>
            </w:pPr>
          </w:p>
        </w:tc>
        <w:tc>
          <w:tcPr>
            <w:tcW w:w="312" w:type="dxa"/>
            <w:tcBorders>
              <w:top w:val="nil"/>
              <w:left w:val="nil"/>
              <w:bottom w:val="nil"/>
              <w:right w:val="nil"/>
            </w:tcBorders>
          </w:tcPr>
          <w:p w14:paraId="330272E2" w14:textId="77777777" w:rsidR="00D717CA" w:rsidRPr="00311AC0" w:rsidRDefault="00D717CA" w:rsidP="00685575">
            <w:pPr>
              <w:rPr>
                <w:sz w:val="4"/>
                <w:szCs w:val="4"/>
              </w:rPr>
            </w:pPr>
          </w:p>
        </w:tc>
        <w:tc>
          <w:tcPr>
            <w:tcW w:w="312" w:type="dxa"/>
            <w:tcBorders>
              <w:top w:val="nil"/>
              <w:left w:val="nil"/>
              <w:bottom w:val="nil"/>
              <w:right w:val="nil"/>
            </w:tcBorders>
          </w:tcPr>
          <w:p w14:paraId="7FFE10DA" w14:textId="77777777" w:rsidR="00D717CA" w:rsidRPr="00311AC0" w:rsidRDefault="00D717CA" w:rsidP="00685575">
            <w:pPr>
              <w:rPr>
                <w:sz w:val="4"/>
                <w:szCs w:val="4"/>
              </w:rPr>
            </w:pPr>
          </w:p>
        </w:tc>
        <w:tc>
          <w:tcPr>
            <w:tcW w:w="309" w:type="dxa"/>
            <w:tcBorders>
              <w:top w:val="nil"/>
              <w:left w:val="nil"/>
              <w:bottom w:val="nil"/>
              <w:right w:val="nil"/>
            </w:tcBorders>
            <w:shd w:val="clear" w:color="auto" w:fill="0070C0"/>
          </w:tcPr>
          <w:p w14:paraId="50D989B5" w14:textId="77777777" w:rsidR="00D717CA" w:rsidRPr="00311AC0" w:rsidRDefault="00D717CA" w:rsidP="00685575">
            <w:pPr>
              <w:rPr>
                <w:sz w:val="4"/>
                <w:szCs w:val="4"/>
              </w:rPr>
            </w:pPr>
          </w:p>
        </w:tc>
        <w:tc>
          <w:tcPr>
            <w:tcW w:w="311" w:type="dxa"/>
            <w:tcBorders>
              <w:top w:val="nil"/>
              <w:left w:val="nil"/>
              <w:bottom w:val="nil"/>
              <w:right w:val="nil"/>
            </w:tcBorders>
          </w:tcPr>
          <w:p w14:paraId="4484D12D" w14:textId="77777777" w:rsidR="00D717CA" w:rsidRPr="00311AC0" w:rsidRDefault="00D717CA" w:rsidP="00685575">
            <w:pPr>
              <w:rPr>
                <w:sz w:val="4"/>
                <w:szCs w:val="4"/>
              </w:rPr>
            </w:pPr>
          </w:p>
        </w:tc>
        <w:tc>
          <w:tcPr>
            <w:tcW w:w="312" w:type="dxa"/>
            <w:tcBorders>
              <w:top w:val="nil"/>
              <w:left w:val="nil"/>
              <w:bottom w:val="nil"/>
              <w:right w:val="nil"/>
            </w:tcBorders>
          </w:tcPr>
          <w:p w14:paraId="36597ED2" w14:textId="77777777" w:rsidR="00D717CA" w:rsidRPr="00311AC0" w:rsidRDefault="00D717CA" w:rsidP="00685575">
            <w:pPr>
              <w:rPr>
                <w:sz w:val="4"/>
                <w:szCs w:val="4"/>
              </w:rPr>
            </w:pPr>
          </w:p>
        </w:tc>
        <w:tc>
          <w:tcPr>
            <w:tcW w:w="309" w:type="dxa"/>
            <w:tcBorders>
              <w:top w:val="nil"/>
              <w:left w:val="nil"/>
              <w:bottom w:val="nil"/>
              <w:right w:val="nil"/>
            </w:tcBorders>
            <w:shd w:val="clear" w:color="auto" w:fill="0070C0"/>
          </w:tcPr>
          <w:p w14:paraId="2262FF1B" w14:textId="77777777" w:rsidR="00D717CA" w:rsidRPr="00311AC0" w:rsidRDefault="00D717CA" w:rsidP="00685575">
            <w:pPr>
              <w:rPr>
                <w:sz w:val="4"/>
                <w:szCs w:val="4"/>
              </w:rPr>
            </w:pPr>
          </w:p>
        </w:tc>
        <w:tc>
          <w:tcPr>
            <w:tcW w:w="310" w:type="dxa"/>
            <w:tcBorders>
              <w:top w:val="nil"/>
              <w:left w:val="nil"/>
              <w:bottom w:val="nil"/>
              <w:right w:val="nil"/>
            </w:tcBorders>
          </w:tcPr>
          <w:p w14:paraId="4AE166DB" w14:textId="77777777" w:rsidR="00D717CA" w:rsidRPr="00311AC0" w:rsidRDefault="00D717CA" w:rsidP="00685575">
            <w:pPr>
              <w:rPr>
                <w:sz w:val="4"/>
                <w:szCs w:val="4"/>
              </w:rPr>
            </w:pPr>
          </w:p>
        </w:tc>
        <w:tc>
          <w:tcPr>
            <w:tcW w:w="312" w:type="dxa"/>
            <w:tcBorders>
              <w:top w:val="nil"/>
              <w:left w:val="nil"/>
              <w:bottom w:val="nil"/>
              <w:right w:val="nil"/>
            </w:tcBorders>
          </w:tcPr>
          <w:p w14:paraId="4433B44D" w14:textId="77777777" w:rsidR="00D717CA" w:rsidRPr="00311AC0" w:rsidRDefault="00D717CA" w:rsidP="00685575">
            <w:pPr>
              <w:rPr>
                <w:sz w:val="4"/>
                <w:szCs w:val="4"/>
              </w:rPr>
            </w:pPr>
          </w:p>
        </w:tc>
        <w:tc>
          <w:tcPr>
            <w:tcW w:w="309" w:type="dxa"/>
            <w:tcBorders>
              <w:top w:val="nil"/>
              <w:left w:val="nil"/>
              <w:bottom w:val="nil"/>
              <w:right w:val="nil"/>
            </w:tcBorders>
            <w:shd w:val="clear" w:color="auto" w:fill="0070C0"/>
          </w:tcPr>
          <w:p w14:paraId="0E98D886" w14:textId="77777777" w:rsidR="00D717CA" w:rsidRPr="00311AC0" w:rsidRDefault="00D717CA" w:rsidP="00685575">
            <w:pPr>
              <w:rPr>
                <w:sz w:val="4"/>
                <w:szCs w:val="4"/>
              </w:rPr>
            </w:pPr>
          </w:p>
        </w:tc>
        <w:tc>
          <w:tcPr>
            <w:tcW w:w="309" w:type="dxa"/>
            <w:tcBorders>
              <w:top w:val="nil"/>
              <w:left w:val="nil"/>
              <w:bottom w:val="nil"/>
              <w:right w:val="nil"/>
            </w:tcBorders>
          </w:tcPr>
          <w:p w14:paraId="18B74B66" w14:textId="77777777" w:rsidR="00D717CA" w:rsidRPr="00311AC0" w:rsidRDefault="00D717CA" w:rsidP="00685575">
            <w:pPr>
              <w:rPr>
                <w:sz w:val="4"/>
                <w:szCs w:val="4"/>
              </w:rPr>
            </w:pPr>
          </w:p>
        </w:tc>
        <w:tc>
          <w:tcPr>
            <w:tcW w:w="312" w:type="dxa"/>
            <w:tcBorders>
              <w:top w:val="nil"/>
              <w:left w:val="nil"/>
              <w:bottom w:val="nil"/>
              <w:right w:val="nil"/>
            </w:tcBorders>
          </w:tcPr>
          <w:p w14:paraId="4AD43CCE" w14:textId="77777777" w:rsidR="00D717CA" w:rsidRPr="00311AC0" w:rsidRDefault="00D717CA" w:rsidP="00685575">
            <w:pPr>
              <w:rPr>
                <w:sz w:val="4"/>
                <w:szCs w:val="4"/>
              </w:rPr>
            </w:pPr>
          </w:p>
        </w:tc>
        <w:tc>
          <w:tcPr>
            <w:tcW w:w="310" w:type="dxa"/>
            <w:tcBorders>
              <w:top w:val="nil"/>
              <w:left w:val="nil"/>
              <w:bottom w:val="nil"/>
              <w:right w:val="nil"/>
            </w:tcBorders>
            <w:shd w:val="clear" w:color="auto" w:fill="0070C0"/>
          </w:tcPr>
          <w:p w14:paraId="4B2D7FE1" w14:textId="77777777" w:rsidR="00D717CA" w:rsidRPr="00311AC0" w:rsidRDefault="00D717CA" w:rsidP="00685575">
            <w:pPr>
              <w:rPr>
                <w:sz w:val="4"/>
                <w:szCs w:val="4"/>
              </w:rPr>
            </w:pPr>
          </w:p>
        </w:tc>
        <w:tc>
          <w:tcPr>
            <w:tcW w:w="317" w:type="dxa"/>
            <w:gridSpan w:val="2"/>
            <w:tcBorders>
              <w:top w:val="nil"/>
              <w:left w:val="nil"/>
              <w:bottom w:val="nil"/>
              <w:right w:val="nil"/>
            </w:tcBorders>
          </w:tcPr>
          <w:p w14:paraId="2B8FBACC" w14:textId="77777777" w:rsidR="00D717CA" w:rsidRPr="00311AC0" w:rsidRDefault="00D717CA" w:rsidP="00685575">
            <w:pPr>
              <w:rPr>
                <w:sz w:val="4"/>
                <w:szCs w:val="4"/>
              </w:rPr>
            </w:pPr>
          </w:p>
        </w:tc>
      </w:tr>
      <w:tr w:rsidR="00D717CA" w:rsidRPr="00311AC0" w14:paraId="1FF6A466" w14:textId="77777777" w:rsidTr="00685575">
        <w:trPr>
          <w:trHeight w:val="57"/>
        </w:trPr>
        <w:tc>
          <w:tcPr>
            <w:tcW w:w="879" w:type="dxa"/>
            <w:tcBorders>
              <w:top w:val="nil"/>
              <w:left w:val="nil"/>
              <w:bottom w:val="nil"/>
              <w:right w:val="nil"/>
            </w:tcBorders>
          </w:tcPr>
          <w:p w14:paraId="013AEE02" w14:textId="77777777" w:rsidR="00D717CA" w:rsidRPr="00311AC0" w:rsidRDefault="00D717CA" w:rsidP="00685575">
            <w:pPr>
              <w:rPr>
                <w:sz w:val="4"/>
                <w:szCs w:val="4"/>
              </w:rPr>
            </w:pPr>
          </w:p>
        </w:tc>
        <w:tc>
          <w:tcPr>
            <w:tcW w:w="312" w:type="dxa"/>
            <w:tcBorders>
              <w:top w:val="nil"/>
              <w:left w:val="nil"/>
              <w:bottom w:val="nil"/>
              <w:right w:val="nil"/>
            </w:tcBorders>
          </w:tcPr>
          <w:p w14:paraId="4CC96352" w14:textId="77777777" w:rsidR="00D717CA" w:rsidRPr="00311AC0" w:rsidRDefault="00D717CA" w:rsidP="00685575">
            <w:pPr>
              <w:rPr>
                <w:sz w:val="4"/>
                <w:szCs w:val="4"/>
              </w:rPr>
            </w:pPr>
          </w:p>
        </w:tc>
        <w:tc>
          <w:tcPr>
            <w:tcW w:w="310" w:type="dxa"/>
            <w:tcBorders>
              <w:top w:val="nil"/>
              <w:left w:val="nil"/>
              <w:bottom w:val="nil"/>
              <w:right w:val="nil"/>
            </w:tcBorders>
            <w:shd w:val="clear" w:color="auto" w:fill="0070C0"/>
          </w:tcPr>
          <w:p w14:paraId="64F41B27" w14:textId="77777777" w:rsidR="00D717CA" w:rsidRPr="00311AC0" w:rsidRDefault="00D717CA" w:rsidP="00685575">
            <w:pPr>
              <w:rPr>
                <w:sz w:val="4"/>
                <w:szCs w:val="4"/>
              </w:rPr>
            </w:pPr>
          </w:p>
        </w:tc>
        <w:tc>
          <w:tcPr>
            <w:tcW w:w="309" w:type="dxa"/>
            <w:tcBorders>
              <w:top w:val="nil"/>
              <w:left w:val="nil"/>
              <w:bottom w:val="nil"/>
              <w:right w:val="nil"/>
            </w:tcBorders>
          </w:tcPr>
          <w:p w14:paraId="03C28EB9" w14:textId="77777777" w:rsidR="00D717CA" w:rsidRPr="00311AC0" w:rsidRDefault="00D717CA" w:rsidP="00685575">
            <w:pPr>
              <w:rPr>
                <w:sz w:val="4"/>
                <w:szCs w:val="4"/>
              </w:rPr>
            </w:pPr>
          </w:p>
        </w:tc>
        <w:tc>
          <w:tcPr>
            <w:tcW w:w="310" w:type="dxa"/>
            <w:tcBorders>
              <w:top w:val="nil"/>
              <w:left w:val="nil"/>
              <w:bottom w:val="nil"/>
              <w:right w:val="nil"/>
            </w:tcBorders>
          </w:tcPr>
          <w:p w14:paraId="59EA03BB" w14:textId="77777777" w:rsidR="00D717CA" w:rsidRPr="00311AC0" w:rsidRDefault="00D717CA" w:rsidP="00685575">
            <w:pPr>
              <w:rPr>
                <w:sz w:val="4"/>
                <w:szCs w:val="4"/>
              </w:rPr>
            </w:pPr>
          </w:p>
        </w:tc>
        <w:tc>
          <w:tcPr>
            <w:tcW w:w="308" w:type="dxa"/>
            <w:tcBorders>
              <w:top w:val="nil"/>
              <w:left w:val="nil"/>
              <w:bottom w:val="nil"/>
              <w:right w:val="nil"/>
            </w:tcBorders>
            <w:shd w:val="clear" w:color="auto" w:fill="0070C0"/>
          </w:tcPr>
          <w:p w14:paraId="019E0371" w14:textId="77777777" w:rsidR="00D717CA" w:rsidRPr="00311AC0" w:rsidRDefault="00D717CA" w:rsidP="00685575">
            <w:pPr>
              <w:rPr>
                <w:sz w:val="4"/>
                <w:szCs w:val="4"/>
              </w:rPr>
            </w:pPr>
          </w:p>
        </w:tc>
        <w:tc>
          <w:tcPr>
            <w:tcW w:w="307" w:type="dxa"/>
            <w:tcBorders>
              <w:top w:val="nil"/>
              <w:left w:val="nil"/>
              <w:bottom w:val="nil"/>
              <w:right w:val="nil"/>
            </w:tcBorders>
          </w:tcPr>
          <w:p w14:paraId="25F6A5BF" w14:textId="77777777" w:rsidR="00D717CA" w:rsidRPr="00311AC0" w:rsidRDefault="00D717CA" w:rsidP="00685575">
            <w:pPr>
              <w:rPr>
                <w:sz w:val="4"/>
                <w:szCs w:val="4"/>
              </w:rPr>
            </w:pPr>
          </w:p>
        </w:tc>
        <w:tc>
          <w:tcPr>
            <w:tcW w:w="312" w:type="dxa"/>
            <w:tcBorders>
              <w:top w:val="nil"/>
              <w:left w:val="nil"/>
              <w:bottom w:val="nil"/>
              <w:right w:val="nil"/>
            </w:tcBorders>
          </w:tcPr>
          <w:p w14:paraId="024163DD" w14:textId="77777777" w:rsidR="00D717CA" w:rsidRPr="00311AC0" w:rsidRDefault="00D717CA" w:rsidP="00685575">
            <w:pPr>
              <w:rPr>
                <w:sz w:val="4"/>
                <w:szCs w:val="4"/>
              </w:rPr>
            </w:pPr>
          </w:p>
        </w:tc>
        <w:tc>
          <w:tcPr>
            <w:tcW w:w="309" w:type="dxa"/>
            <w:tcBorders>
              <w:top w:val="nil"/>
              <w:left w:val="nil"/>
              <w:bottom w:val="nil"/>
              <w:right w:val="nil"/>
            </w:tcBorders>
            <w:shd w:val="clear" w:color="auto" w:fill="0070C0"/>
          </w:tcPr>
          <w:p w14:paraId="21A0BB3D" w14:textId="77777777" w:rsidR="00D717CA" w:rsidRPr="00311AC0" w:rsidRDefault="00D717CA" w:rsidP="00685575">
            <w:pPr>
              <w:rPr>
                <w:sz w:val="4"/>
                <w:szCs w:val="4"/>
              </w:rPr>
            </w:pPr>
          </w:p>
        </w:tc>
        <w:tc>
          <w:tcPr>
            <w:tcW w:w="308" w:type="dxa"/>
            <w:tcBorders>
              <w:top w:val="nil"/>
              <w:left w:val="nil"/>
              <w:bottom w:val="nil"/>
              <w:right w:val="nil"/>
            </w:tcBorders>
          </w:tcPr>
          <w:p w14:paraId="2E3BD9DC" w14:textId="77777777" w:rsidR="00D717CA" w:rsidRPr="00311AC0" w:rsidRDefault="00D717CA" w:rsidP="00685575">
            <w:pPr>
              <w:rPr>
                <w:sz w:val="4"/>
                <w:szCs w:val="4"/>
              </w:rPr>
            </w:pPr>
          </w:p>
        </w:tc>
        <w:tc>
          <w:tcPr>
            <w:tcW w:w="312" w:type="dxa"/>
            <w:tcBorders>
              <w:top w:val="nil"/>
              <w:left w:val="nil"/>
              <w:bottom w:val="nil"/>
              <w:right w:val="nil"/>
            </w:tcBorders>
          </w:tcPr>
          <w:p w14:paraId="492192B8" w14:textId="77777777" w:rsidR="00D717CA" w:rsidRPr="00311AC0" w:rsidRDefault="00D717CA" w:rsidP="00685575">
            <w:pPr>
              <w:rPr>
                <w:sz w:val="4"/>
                <w:szCs w:val="4"/>
              </w:rPr>
            </w:pPr>
          </w:p>
        </w:tc>
        <w:tc>
          <w:tcPr>
            <w:tcW w:w="309" w:type="dxa"/>
            <w:tcBorders>
              <w:top w:val="nil"/>
              <w:left w:val="nil"/>
              <w:bottom w:val="nil"/>
              <w:right w:val="nil"/>
            </w:tcBorders>
            <w:shd w:val="clear" w:color="auto" w:fill="0070C0"/>
          </w:tcPr>
          <w:p w14:paraId="28066B1C" w14:textId="77777777" w:rsidR="00D717CA" w:rsidRPr="00311AC0" w:rsidRDefault="00D717CA" w:rsidP="00685575">
            <w:pPr>
              <w:rPr>
                <w:sz w:val="4"/>
                <w:szCs w:val="4"/>
              </w:rPr>
            </w:pPr>
          </w:p>
        </w:tc>
        <w:tc>
          <w:tcPr>
            <w:tcW w:w="308" w:type="dxa"/>
            <w:tcBorders>
              <w:top w:val="nil"/>
              <w:left w:val="nil"/>
              <w:bottom w:val="nil"/>
              <w:right w:val="nil"/>
            </w:tcBorders>
          </w:tcPr>
          <w:p w14:paraId="1947CD44" w14:textId="77777777" w:rsidR="00D717CA" w:rsidRPr="00311AC0" w:rsidRDefault="00D717CA" w:rsidP="00685575">
            <w:pPr>
              <w:rPr>
                <w:sz w:val="4"/>
                <w:szCs w:val="4"/>
              </w:rPr>
            </w:pPr>
          </w:p>
        </w:tc>
        <w:tc>
          <w:tcPr>
            <w:tcW w:w="312" w:type="dxa"/>
            <w:tcBorders>
              <w:top w:val="nil"/>
              <w:left w:val="nil"/>
              <w:bottom w:val="nil"/>
              <w:right w:val="nil"/>
            </w:tcBorders>
          </w:tcPr>
          <w:p w14:paraId="729A771A" w14:textId="77777777" w:rsidR="00D717CA" w:rsidRPr="00311AC0" w:rsidRDefault="00D717CA" w:rsidP="00685575">
            <w:pPr>
              <w:rPr>
                <w:sz w:val="4"/>
                <w:szCs w:val="4"/>
              </w:rPr>
            </w:pPr>
          </w:p>
        </w:tc>
        <w:tc>
          <w:tcPr>
            <w:tcW w:w="309" w:type="dxa"/>
            <w:tcBorders>
              <w:top w:val="nil"/>
              <w:left w:val="nil"/>
              <w:bottom w:val="nil"/>
              <w:right w:val="nil"/>
            </w:tcBorders>
            <w:shd w:val="clear" w:color="auto" w:fill="0070C0"/>
          </w:tcPr>
          <w:p w14:paraId="2AD812A3" w14:textId="77777777" w:rsidR="00D717CA" w:rsidRPr="00311AC0" w:rsidRDefault="00D717CA" w:rsidP="00685575">
            <w:pPr>
              <w:rPr>
                <w:sz w:val="4"/>
                <w:szCs w:val="4"/>
              </w:rPr>
            </w:pPr>
          </w:p>
        </w:tc>
        <w:tc>
          <w:tcPr>
            <w:tcW w:w="308" w:type="dxa"/>
            <w:tcBorders>
              <w:top w:val="nil"/>
              <w:left w:val="nil"/>
              <w:bottom w:val="nil"/>
              <w:right w:val="nil"/>
            </w:tcBorders>
          </w:tcPr>
          <w:p w14:paraId="3E4FCA29" w14:textId="77777777" w:rsidR="00D717CA" w:rsidRPr="00311AC0" w:rsidRDefault="00D717CA" w:rsidP="00685575">
            <w:pPr>
              <w:rPr>
                <w:sz w:val="4"/>
                <w:szCs w:val="4"/>
              </w:rPr>
            </w:pPr>
          </w:p>
        </w:tc>
        <w:tc>
          <w:tcPr>
            <w:tcW w:w="312" w:type="dxa"/>
            <w:tcBorders>
              <w:top w:val="nil"/>
              <w:left w:val="nil"/>
              <w:bottom w:val="nil"/>
              <w:right w:val="nil"/>
            </w:tcBorders>
          </w:tcPr>
          <w:p w14:paraId="160B63A9" w14:textId="77777777" w:rsidR="00D717CA" w:rsidRPr="00311AC0" w:rsidRDefault="00D717CA" w:rsidP="00685575">
            <w:pPr>
              <w:rPr>
                <w:sz w:val="4"/>
                <w:szCs w:val="4"/>
              </w:rPr>
            </w:pPr>
          </w:p>
        </w:tc>
        <w:tc>
          <w:tcPr>
            <w:tcW w:w="310" w:type="dxa"/>
            <w:tcBorders>
              <w:top w:val="nil"/>
              <w:left w:val="nil"/>
              <w:bottom w:val="nil"/>
              <w:right w:val="nil"/>
            </w:tcBorders>
            <w:shd w:val="clear" w:color="auto" w:fill="0070C0"/>
          </w:tcPr>
          <w:p w14:paraId="4DFAF8ED" w14:textId="77777777" w:rsidR="00D717CA" w:rsidRPr="00311AC0" w:rsidRDefault="00D717CA" w:rsidP="00685575">
            <w:pPr>
              <w:rPr>
                <w:sz w:val="4"/>
                <w:szCs w:val="4"/>
              </w:rPr>
            </w:pPr>
          </w:p>
        </w:tc>
        <w:tc>
          <w:tcPr>
            <w:tcW w:w="312" w:type="dxa"/>
            <w:tcBorders>
              <w:top w:val="nil"/>
              <w:left w:val="nil"/>
              <w:bottom w:val="nil"/>
              <w:right w:val="nil"/>
            </w:tcBorders>
          </w:tcPr>
          <w:p w14:paraId="302C6E38" w14:textId="77777777" w:rsidR="00D717CA" w:rsidRPr="00311AC0" w:rsidRDefault="00D717CA" w:rsidP="00685575">
            <w:pPr>
              <w:rPr>
                <w:sz w:val="4"/>
                <w:szCs w:val="4"/>
              </w:rPr>
            </w:pPr>
          </w:p>
        </w:tc>
        <w:tc>
          <w:tcPr>
            <w:tcW w:w="312" w:type="dxa"/>
            <w:tcBorders>
              <w:top w:val="nil"/>
              <w:left w:val="nil"/>
              <w:bottom w:val="nil"/>
              <w:right w:val="nil"/>
            </w:tcBorders>
          </w:tcPr>
          <w:p w14:paraId="338D372E" w14:textId="77777777" w:rsidR="00D717CA" w:rsidRPr="00311AC0" w:rsidRDefault="00D717CA" w:rsidP="00685575">
            <w:pPr>
              <w:rPr>
                <w:sz w:val="4"/>
                <w:szCs w:val="4"/>
              </w:rPr>
            </w:pPr>
          </w:p>
        </w:tc>
        <w:tc>
          <w:tcPr>
            <w:tcW w:w="309" w:type="dxa"/>
            <w:tcBorders>
              <w:top w:val="nil"/>
              <w:left w:val="nil"/>
              <w:bottom w:val="nil"/>
              <w:right w:val="nil"/>
            </w:tcBorders>
            <w:shd w:val="clear" w:color="auto" w:fill="0070C0"/>
          </w:tcPr>
          <w:p w14:paraId="4B8ABB93" w14:textId="77777777" w:rsidR="00D717CA" w:rsidRPr="00311AC0" w:rsidRDefault="00D717CA" w:rsidP="00685575">
            <w:pPr>
              <w:rPr>
                <w:sz w:val="4"/>
                <w:szCs w:val="4"/>
              </w:rPr>
            </w:pPr>
          </w:p>
        </w:tc>
        <w:tc>
          <w:tcPr>
            <w:tcW w:w="311" w:type="dxa"/>
            <w:tcBorders>
              <w:top w:val="nil"/>
              <w:left w:val="nil"/>
              <w:bottom w:val="nil"/>
              <w:right w:val="nil"/>
            </w:tcBorders>
          </w:tcPr>
          <w:p w14:paraId="244AC468" w14:textId="77777777" w:rsidR="00D717CA" w:rsidRPr="00311AC0" w:rsidRDefault="00D717CA" w:rsidP="00685575">
            <w:pPr>
              <w:rPr>
                <w:sz w:val="4"/>
                <w:szCs w:val="4"/>
              </w:rPr>
            </w:pPr>
          </w:p>
        </w:tc>
        <w:tc>
          <w:tcPr>
            <w:tcW w:w="312" w:type="dxa"/>
            <w:tcBorders>
              <w:top w:val="nil"/>
              <w:left w:val="nil"/>
              <w:bottom w:val="nil"/>
              <w:right w:val="nil"/>
            </w:tcBorders>
          </w:tcPr>
          <w:p w14:paraId="635D80A0" w14:textId="77777777" w:rsidR="00D717CA" w:rsidRPr="00311AC0" w:rsidRDefault="00D717CA" w:rsidP="00685575">
            <w:pPr>
              <w:rPr>
                <w:sz w:val="4"/>
                <w:szCs w:val="4"/>
              </w:rPr>
            </w:pPr>
          </w:p>
        </w:tc>
        <w:tc>
          <w:tcPr>
            <w:tcW w:w="309" w:type="dxa"/>
            <w:tcBorders>
              <w:top w:val="nil"/>
              <w:left w:val="nil"/>
              <w:bottom w:val="nil"/>
              <w:right w:val="nil"/>
            </w:tcBorders>
            <w:shd w:val="clear" w:color="auto" w:fill="0070C0"/>
          </w:tcPr>
          <w:p w14:paraId="151C78D5" w14:textId="77777777" w:rsidR="00D717CA" w:rsidRPr="00311AC0" w:rsidRDefault="00D717CA" w:rsidP="00685575">
            <w:pPr>
              <w:rPr>
                <w:sz w:val="4"/>
                <w:szCs w:val="4"/>
              </w:rPr>
            </w:pPr>
          </w:p>
        </w:tc>
        <w:tc>
          <w:tcPr>
            <w:tcW w:w="310" w:type="dxa"/>
            <w:tcBorders>
              <w:top w:val="nil"/>
              <w:left w:val="nil"/>
              <w:bottom w:val="nil"/>
              <w:right w:val="nil"/>
            </w:tcBorders>
          </w:tcPr>
          <w:p w14:paraId="00543CC7" w14:textId="77777777" w:rsidR="00D717CA" w:rsidRPr="00311AC0" w:rsidRDefault="00D717CA" w:rsidP="00685575">
            <w:pPr>
              <w:rPr>
                <w:sz w:val="4"/>
                <w:szCs w:val="4"/>
              </w:rPr>
            </w:pPr>
          </w:p>
        </w:tc>
        <w:tc>
          <w:tcPr>
            <w:tcW w:w="312" w:type="dxa"/>
            <w:tcBorders>
              <w:top w:val="nil"/>
              <w:left w:val="nil"/>
              <w:bottom w:val="nil"/>
              <w:right w:val="nil"/>
            </w:tcBorders>
          </w:tcPr>
          <w:p w14:paraId="3AAC5704" w14:textId="77777777" w:rsidR="00D717CA" w:rsidRPr="00311AC0" w:rsidRDefault="00D717CA" w:rsidP="00685575">
            <w:pPr>
              <w:rPr>
                <w:sz w:val="4"/>
                <w:szCs w:val="4"/>
              </w:rPr>
            </w:pPr>
          </w:p>
        </w:tc>
        <w:tc>
          <w:tcPr>
            <w:tcW w:w="309" w:type="dxa"/>
            <w:tcBorders>
              <w:top w:val="nil"/>
              <w:left w:val="nil"/>
              <w:bottom w:val="nil"/>
              <w:right w:val="nil"/>
            </w:tcBorders>
            <w:shd w:val="clear" w:color="auto" w:fill="0070C0"/>
          </w:tcPr>
          <w:p w14:paraId="0092FB31" w14:textId="77777777" w:rsidR="00D717CA" w:rsidRPr="00311AC0" w:rsidRDefault="00D717CA" w:rsidP="00685575">
            <w:pPr>
              <w:rPr>
                <w:sz w:val="4"/>
                <w:szCs w:val="4"/>
              </w:rPr>
            </w:pPr>
          </w:p>
        </w:tc>
        <w:tc>
          <w:tcPr>
            <w:tcW w:w="309" w:type="dxa"/>
            <w:tcBorders>
              <w:top w:val="nil"/>
              <w:left w:val="nil"/>
              <w:bottom w:val="nil"/>
              <w:right w:val="nil"/>
            </w:tcBorders>
          </w:tcPr>
          <w:p w14:paraId="21BB3449" w14:textId="77777777" w:rsidR="00D717CA" w:rsidRPr="00311AC0" w:rsidRDefault="00D717CA" w:rsidP="00685575">
            <w:pPr>
              <w:rPr>
                <w:sz w:val="4"/>
                <w:szCs w:val="4"/>
              </w:rPr>
            </w:pPr>
          </w:p>
        </w:tc>
        <w:tc>
          <w:tcPr>
            <w:tcW w:w="312" w:type="dxa"/>
            <w:tcBorders>
              <w:top w:val="nil"/>
              <w:left w:val="nil"/>
              <w:bottom w:val="nil"/>
              <w:right w:val="nil"/>
            </w:tcBorders>
          </w:tcPr>
          <w:p w14:paraId="25D191D0" w14:textId="77777777" w:rsidR="00D717CA" w:rsidRPr="00311AC0" w:rsidRDefault="00D717CA" w:rsidP="00685575">
            <w:pPr>
              <w:rPr>
                <w:sz w:val="4"/>
                <w:szCs w:val="4"/>
              </w:rPr>
            </w:pPr>
          </w:p>
        </w:tc>
        <w:tc>
          <w:tcPr>
            <w:tcW w:w="310" w:type="dxa"/>
            <w:tcBorders>
              <w:top w:val="nil"/>
              <w:left w:val="nil"/>
              <w:bottom w:val="nil"/>
              <w:right w:val="nil"/>
            </w:tcBorders>
            <w:shd w:val="clear" w:color="auto" w:fill="0070C0"/>
          </w:tcPr>
          <w:p w14:paraId="73D3ADDE" w14:textId="77777777" w:rsidR="00D717CA" w:rsidRPr="00311AC0" w:rsidRDefault="00D717CA" w:rsidP="00685575">
            <w:pPr>
              <w:rPr>
                <w:sz w:val="4"/>
                <w:szCs w:val="4"/>
              </w:rPr>
            </w:pPr>
          </w:p>
        </w:tc>
        <w:tc>
          <w:tcPr>
            <w:tcW w:w="317" w:type="dxa"/>
            <w:gridSpan w:val="2"/>
            <w:tcBorders>
              <w:top w:val="nil"/>
              <w:left w:val="nil"/>
              <w:bottom w:val="nil"/>
              <w:right w:val="nil"/>
            </w:tcBorders>
          </w:tcPr>
          <w:p w14:paraId="1AC202EB" w14:textId="77777777" w:rsidR="00D717CA" w:rsidRPr="00311AC0" w:rsidRDefault="00D717CA" w:rsidP="00685575">
            <w:pPr>
              <w:rPr>
                <w:sz w:val="4"/>
                <w:szCs w:val="4"/>
              </w:rPr>
            </w:pPr>
          </w:p>
        </w:tc>
      </w:tr>
      <w:tr w:rsidR="00D717CA" w:rsidRPr="00311AC0" w14:paraId="4857A7AA" w14:textId="77777777" w:rsidTr="00685575">
        <w:trPr>
          <w:trHeight w:val="57"/>
        </w:trPr>
        <w:tc>
          <w:tcPr>
            <w:tcW w:w="879" w:type="dxa"/>
            <w:tcBorders>
              <w:top w:val="nil"/>
              <w:left w:val="nil"/>
              <w:bottom w:val="nil"/>
              <w:right w:val="nil"/>
            </w:tcBorders>
          </w:tcPr>
          <w:p w14:paraId="540DAB47" w14:textId="77777777" w:rsidR="00D717CA" w:rsidRPr="00311AC0" w:rsidRDefault="00D717CA" w:rsidP="00685575">
            <w:pPr>
              <w:rPr>
                <w:sz w:val="4"/>
                <w:szCs w:val="4"/>
              </w:rPr>
            </w:pPr>
          </w:p>
        </w:tc>
        <w:tc>
          <w:tcPr>
            <w:tcW w:w="312" w:type="dxa"/>
            <w:tcBorders>
              <w:top w:val="nil"/>
              <w:left w:val="nil"/>
              <w:bottom w:val="nil"/>
              <w:right w:val="nil"/>
            </w:tcBorders>
          </w:tcPr>
          <w:p w14:paraId="2B70B4E9" w14:textId="77777777" w:rsidR="00D717CA" w:rsidRPr="00311AC0" w:rsidRDefault="00D717CA" w:rsidP="00685575">
            <w:pPr>
              <w:rPr>
                <w:sz w:val="4"/>
                <w:szCs w:val="4"/>
              </w:rPr>
            </w:pPr>
          </w:p>
        </w:tc>
        <w:tc>
          <w:tcPr>
            <w:tcW w:w="310" w:type="dxa"/>
            <w:tcBorders>
              <w:top w:val="nil"/>
              <w:left w:val="nil"/>
              <w:bottom w:val="nil"/>
              <w:right w:val="nil"/>
            </w:tcBorders>
            <w:shd w:val="clear" w:color="auto" w:fill="0070C0"/>
          </w:tcPr>
          <w:p w14:paraId="1DD91AA0" w14:textId="77777777" w:rsidR="00D717CA" w:rsidRPr="00311AC0" w:rsidRDefault="00D717CA" w:rsidP="00685575">
            <w:pPr>
              <w:rPr>
                <w:sz w:val="4"/>
                <w:szCs w:val="4"/>
              </w:rPr>
            </w:pPr>
          </w:p>
        </w:tc>
        <w:tc>
          <w:tcPr>
            <w:tcW w:w="309" w:type="dxa"/>
            <w:tcBorders>
              <w:top w:val="nil"/>
              <w:left w:val="nil"/>
              <w:bottom w:val="nil"/>
              <w:right w:val="nil"/>
            </w:tcBorders>
          </w:tcPr>
          <w:p w14:paraId="2CDF26A5" w14:textId="77777777" w:rsidR="00D717CA" w:rsidRPr="00311AC0" w:rsidRDefault="00D717CA" w:rsidP="00685575">
            <w:pPr>
              <w:rPr>
                <w:sz w:val="4"/>
                <w:szCs w:val="4"/>
              </w:rPr>
            </w:pPr>
          </w:p>
        </w:tc>
        <w:tc>
          <w:tcPr>
            <w:tcW w:w="310" w:type="dxa"/>
            <w:tcBorders>
              <w:top w:val="nil"/>
              <w:left w:val="nil"/>
              <w:bottom w:val="nil"/>
              <w:right w:val="nil"/>
            </w:tcBorders>
          </w:tcPr>
          <w:p w14:paraId="07DA5C77" w14:textId="77777777" w:rsidR="00D717CA" w:rsidRPr="00311AC0" w:rsidRDefault="00D717CA" w:rsidP="00685575">
            <w:pPr>
              <w:rPr>
                <w:sz w:val="4"/>
                <w:szCs w:val="4"/>
              </w:rPr>
            </w:pPr>
          </w:p>
        </w:tc>
        <w:tc>
          <w:tcPr>
            <w:tcW w:w="308" w:type="dxa"/>
            <w:tcBorders>
              <w:top w:val="nil"/>
              <w:left w:val="nil"/>
              <w:bottom w:val="nil"/>
              <w:right w:val="nil"/>
            </w:tcBorders>
            <w:shd w:val="clear" w:color="auto" w:fill="0070C0"/>
          </w:tcPr>
          <w:p w14:paraId="5F19F082" w14:textId="77777777" w:rsidR="00D717CA" w:rsidRPr="00311AC0" w:rsidRDefault="00D717CA" w:rsidP="00685575">
            <w:pPr>
              <w:rPr>
                <w:sz w:val="4"/>
                <w:szCs w:val="4"/>
              </w:rPr>
            </w:pPr>
          </w:p>
        </w:tc>
        <w:tc>
          <w:tcPr>
            <w:tcW w:w="307" w:type="dxa"/>
            <w:tcBorders>
              <w:top w:val="nil"/>
              <w:left w:val="nil"/>
              <w:bottom w:val="nil"/>
              <w:right w:val="nil"/>
            </w:tcBorders>
          </w:tcPr>
          <w:p w14:paraId="012C9CAC" w14:textId="77777777" w:rsidR="00D717CA" w:rsidRPr="00311AC0" w:rsidRDefault="00D717CA" w:rsidP="00685575">
            <w:pPr>
              <w:rPr>
                <w:sz w:val="4"/>
                <w:szCs w:val="4"/>
              </w:rPr>
            </w:pPr>
          </w:p>
        </w:tc>
        <w:tc>
          <w:tcPr>
            <w:tcW w:w="312" w:type="dxa"/>
            <w:tcBorders>
              <w:top w:val="nil"/>
              <w:left w:val="nil"/>
              <w:bottom w:val="nil"/>
              <w:right w:val="nil"/>
            </w:tcBorders>
          </w:tcPr>
          <w:p w14:paraId="2783261D" w14:textId="77777777" w:rsidR="00D717CA" w:rsidRPr="00311AC0" w:rsidRDefault="00D717CA" w:rsidP="00685575">
            <w:pPr>
              <w:rPr>
                <w:sz w:val="4"/>
                <w:szCs w:val="4"/>
              </w:rPr>
            </w:pPr>
          </w:p>
        </w:tc>
        <w:tc>
          <w:tcPr>
            <w:tcW w:w="309" w:type="dxa"/>
            <w:tcBorders>
              <w:top w:val="nil"/>
              <w:left w:val="nil"/>
              <w:bottom w:val="nil"/>
              <w:right w:val="nil"/>
            </w:tcBorders>
            <w:shd w:val="clear" w:color="auto" w:fill="0070C0"/>
          </w:tcPr>
          <w:p w14:paraId="6D59DFC7" w14:textId="77777777" w:rsidR="00D717CA" w:rsidRPr="00311AC0" w:rsidRDefault="00D717CA" w:rsidP="00685575">
            <w:pPr>
              <w:rPr>
                <w:sz w:val="4"/>
                <w:szCs w:val="4"/>
              </w:rPr>
            </w:pPr>
          </w:p>
        </w:tc>
        <w:tc>
          <w:tcPr>
            <w:tcW w:w="308" w:type="dxa"/>
            <w:tcBorders>
              <w:top w:val="nil"/>
              <w:left w:val="nil"/>
              <w:bottom w:val="nil"/>
              <w:right w:val="nil"/>
            </w:tcBorders>
          </w:tcPr>
          <w:p w14:paraId="2BEAD84F" w14:textId="77777777" w:rsidR="00D717CA" w:rsidRPr="00311AC0" w:rsidRDefault="00D717CA" w:rsidP="00685575">
            <w:pPr>
              <w:rPr>
                <w:sz w:val="4"/>
                <w:szCs w:val="4"/>
              </w:rPr>
            </w:pPr>
          </w:p>
        </w:tc>
        <w:tc>
          <w:tcPr>
            <w:tcW w:w="312" w:type="dxa"/>
            <w:tcBorders>
              <w:top w:val="nil"/>
              <w:left w:val="nil"/>
              <w:bottom w:val="nil"/>
              <w:right w:val="nil"/>
            </w:tcBorders>
          </w:tcPr>
          <w:p w14:paraId="6B790612" w14:textId="77777777" w:rsidR="00D717CA" w:rsidRPr="00311AC0" w:rsidRDefault="00D717CA" w:rsidP="00685575">
            <w:pPr>
              <w:rPr>
                <w:sz w:val="4"/>
                <w:szCs w:val="4"/>
              </w:rPr>
            </w:pPr>
          </w:p>
        </w:tc>
        <w:tc>
          <w:tcPr>
            <w:tcW w:w="309" w:type="dxa"/>
            <w:tcBorders>
              <w:top w:val="nil"/>
              <w:left w:val="nil"/>
              <w:bottom w:val="nil"/>
              <w:right w:val="nil"/>
            </w:tcBorders>
            <w:shd w:val="clear" w:color="auto" w:fill="0070C0"/>
          </w:tcPr>
          <w:p w14:paraId="1CEAC34C" w14:textId="77777777" w:rsidR="00D717CA" w:rsidRPr="00311AC0" w:rsidRDefault="00D717CA" w:rsidP="00685575">
            <w:pPr>
              <w:rPr>
                <w:sz w:val="4"/>
                <w:szCs w:val="4"/>
              </w:rPr>
            </w:pPr>
          </w:p>
        </w:tc>
        <w:tc>
          <w:tcPr>
            <w:tcW w:w="308" w:type="dxa"/>
            <w:tcBorders>
              <w:top w:val="nil"/>
              <w:left w:val="nil"/>
              <w:bottom w:val="nil"/>
              <w:right w:val="nil"/>
            </w:tcBorders>
          </w:tcPr>
          <w:p w14:paraId="7552FDAB" w14:textId="77777777" w:rsidR="00D717CA" w:rsidRPr="00311AC0" w:rsidRDefault="00D717CA" w:rsidP="00685575">
            <w:pPr>
              <w:rPr>
                <w:sz w:val="4"/>
                <w:szCs w:val="4"/>
              </w:rPr>
            </w:pPr>
          </w:p>
        </w:tc>
        <w:tc>
          <w:tcPr>
            <w:tcW w:w="312" w:type="dxa"/>
            <w:tcBorders>
              <w:top w:val="nil"/>
              <w:left w:val="nil"/>
              <w:bottom w:val="nil"/>
              <w:right w:val="nil"/>
            </w:tcBorders>
          </w:tcPr>
          <w:p w14:paraId="0BDA78C5" w14:textId="77777777" w:rsidR="00D717CA" w:rsidRPr="00311AC0" w:rsidRDefault="00D717CA" w:rsidP="00685575">
            <w:pPr>
              <w:rPr>
                <w:sz w:val="4"/>
                <w:szCs w:val="4"/>
              </w:rPr>
            </w:pPr>
          </w:p>
        </w:tc>
        <w:tc>
          <w:tcPr>
            <w:tcW w:w="309" w:type="dxa"/>
            <w:tcBorders>
              <w:top w:val="nil"/>
              <w:left w:val="nil"/>
              <w:bottom w:val="nil"/>
              <w:right w:val="nil"/>
            </w:tcBorders>
            <w:shd w:val="clear" w:color="auto" w:fill="0070C0"/>
          </w:tcPr>
          <w:p w14:paraId="5757C38E" w14:textId="77777777" w:rsidR="00D717CA" w:rsidRPr="00311AC0" w:rsidRDefault="00D717CA" w:rsidP="00685575">
            <w:pPr>
              <w:rPr>
                <w:sz w:val="4"/>
                <w:szCs w:val="4"/>
              </w:rPr>
            </w:pPr>
          </w:p>
        </w:tc>
        <w:tc>
          <w:tcPr>
            <w:tcW w:w="308" w:type="dxa"/>
            <w:tcBorders>
              <w:top w:val="nil"/>
              <w:left w:val="nil"/>
              <w:bottom w:val="nil"/>
              <w:right w:val="nil"/>
            </w:tcBorders>
          </w:tcPr>
          <w:p w14:paraId="5CF5FBF2" w14:textId="77777777" w:rsidR="00D717CA" w:rsidRPr="00311AC0" w:rsidRDefault="00D717CA" w:rsidP="00685575">
            <w:pPr>
              <w:rPr>
                <w:sz w:val="4"/>
                <w:szCs w:val="4"/>
              </w:rPr>
            </w:pPr>
          </w:p>
        </w:tc>
        <w:tc>
          <w:tcPr>
            <w:tcW w:w="312" w:type="dxa"/>
            <w:tcBorders>
              <w:top w:val="nil"/>
              <w:left w:val="nil"/>
              <w:bottom w:val="nil"/>
              <w:right w:val="nil"/>
            </w:tcBorders>
          </w:tcPr>
          <w:p w14:paraId="63CF5930" w14:textId="77777777" w:rsidR="00D717CA" w:rsidRPr="00311AC0" w:rsidRDefault="00D717CA" w:rsidP="00685575">
            <w:pPr>
              <w:rPr>
                <w:sz w:val="4"/>
                <w:szCs w:val="4"/>
              </w:rPr>
            </w:pPr>
          </w:p>
        </w:tc>
        <w:tc>
          <w:tcPr>
            <w:tcW w:w="310" w:type="dxa"/>
            <w:tcBorders>
              <w:top w:val="nil"/>
              <w:left w:val="nil"/>
              <w:bottom w:val="nil"/>
              <w:right w:val="nil"/>
            </w:tcBorders>
            <w:shd w:val="clear" w:color="auto" w:fill="0070C0"/>
          </w:tcPr>
          <w:p w14:paraId="249D8452" w14:textId="77777777" w:rsidR="00D717CA" w:rsidRPr="00311AC0" w:rsidRDefault="00D717CA" w:rsidP="00685575">
            <w:pPr>
              <w:rPr>
                <w:sz w:val="4"/>
                <w:szCs w:val="4"/>
              </w:rPr>
            </w:pPr>
          </w:p>
        </w:tc>
        <w:tc>
          <w:tcPr>
            <w:tcW w:w="312" w:type="dxa"/>
            <w:tcBorders>
              <w:top w:val="nil"/>
              <w:left w:val="nil"/>
              <w:bottom w:val="nil"/>
              <w:right w:val="nil"/>
            </w:tcBorders>
          </w:tcPr>
          <w:p w14:paraId="49E9F742" w14:textId="77777777" w:rsidR="00D717CA" w:rsidRPr="00311AC0" w:rsidRDefault="00D717CA" w:rsidP="00685575">
            <w:pPr>
              <w:rPr>
                <w:sz w:val="4"/>
                <w:szCs w:val="4"/>
              </w:rPr>
            </w:pPr>
          </w:p>
        </w:tc>
        <w:tc>
          <w:tcPr>
            <w:tcW w:w="312" w:type="dxa"/>
            <w:tcBorders>
              <w:top w:val="nil"/>
              <w:left w:val="nil"/>
              <w:bottom w:val="nil"/>
              <w:right w:val="nil"/>
            </w:tcBorders>
          </w:tcPr>
          <w:p w14:paraId="2FBF8508" w14:textId="77777777" w:rsidR="00D717CA" w:rsidRPr="00311AC0" w:rsidRDefault="00D717CA" w:rsidP="00685575">
            <w:pPr>
              <w:rPr>
                <w:sz w:val="4"/>
                <w:szCs w:val="4"/>
              </w:rPr>
            </w:pPr>
          </w:p>
        </w:tc>
        <w:tc>
          <w:tcPr>
            <w:tcW w:w="309" w:type="dxa"/>
            <w:tcBorders>
              <w:top w:val="nil"/>
              <w:left w:val="nil"/>
              <w:bottom w:val="nil"/>
              <w:right w:val="nil"/>
            </w:tcBorders>
            <w:shd w:val="clear" w:color="auto" w:fill="0070C0"/>
          </w:tcPr>
          <w:p w14:paraId="615F4684" w14:textId="77777777" w:rsidR="00D717CA" w:rsidRPr="00311AC0" w:rsidRDefault="00D717CA" w:rsidP="00685575">
            <w:pPr>
              <w:rPr>
                <w:sz w:val="4"/>
                <w:szCs w:val="4"/>
              </w:rPr>
            </w:pPr>
          </w:p>
        </w:tc>
        <w:tc>
          <w:tcPr>
            <w:tcW w:w="311" w:type="dxa"/>
            <w:tcBorders>
              <w:top w:val="nil"/>
              <w:left w:val="nil"/>
              <w:bottom w:val="nil"/>
              <w:right w:val="nil"/>
            </w:tcBorders>
          </w:tcPr>
          <w:p w14:paraId="1F212227" w14:textId="77777777" w:rsidR="00D717CA" w:rsidRPr="00311AC0" w:rsidRDefault="00D717CA" w:rsidP="00685575">
            <w:pPr>
              <w:rPr>
                <w:sz w:val="4"/>
                <w:szCs w:val="4"/>
              </w:rPr>
            </w:pPr>
          </w:p>
        </w:tc>
        <w:tc>
          <w:tcPr>
            <w:tcW w:w="312" w:type="dxa"/>
            <w:tcBorders>
              <w:top w:val="nil"/>
              <w:left w:val="nil"/>
              <w:bottom w:val="nil"/>
              <w:right w:val="nil"/>
            </w:tcBorders>
          </w:tcPr>
          <w:p w14:paraId="5527F0BB" w14:textId="77777777" w:rsidR="00D717CA" w:rsidRPr="00311AC0" w:rsidRDefault="00D717CA" w:rsidP="00685575">
            <w:pPr>
              <w:rPr>
                <w:sz w:val="4"/>
                <w:szCs w:val="4"/>
              </w:rPr>
            </w:pPr>
          </w:p>
        </w:tc>
        <w:tc>
          <w:tcPr>
            <w:tcW w:w="309" w:type="dxa"/>
            <w:tcBorders>
              <w:top w:val="nil"/>
              <w:left w:val="nil"/>
              <w:bottom w:val="nil"/>
              <w:right w:val="nil"/>
            </w:tcBorders>
            <w:shd w:val="clear" w:color="auto" w:fill="0070C0"/>
          </w:tcPr>
          <w:p w14:paraId="784B2978" w14:textId="77777777" w:rsidR="00D717CA" w:rsidRPr="00311AC0" w:rsidRDefault="00D717CA" w:rsidP="00685575">
            <w:pPr>
              <w:rPr>
                <w:sz w:val="4"/>
                <w:szCs w:val="4"/>
              </w:rPr>
            </w:pPr>
          </w:p>
        </w:tc>
        <w:tc>
          <w:tcPr>
            <w:tcW w:w="310" w:type="dxa"/>
            <w:tcBorders>
              <w:top w:val="nil"/>
              <w:left w:val="nil"/>
              <w:bottom w:val="nil"/>
              <w:right w:val="nil"/>
            </w:tcBorders>
          </w:tcPr>
          <w:p w14:paraId="7682E43D" w14:textId="77777777" w:rsidR="00D717CA" w:rsidRPr="00311AC0" w:rsidRDefault="00D717CA" w:rsidP="00685575">
            <w:pPr>
              <w:rPr>
                <w:sz w:val="4"/>
                <w:szCs w:val="4"/>
              </w:rPr>
            </w:pPr>
          </w:p>
        </w:tc>
        <w:tc>
          <w:tcPr>
            <w:tcW w:w="312" w:type="dxa"/>
            <w:tcBorders>
              <w:top w:val="nil"/>
              <w:left w:val="nil"/>
              <w:bottom w:val="nil"/>
              <w:right w:val="nil"/>
            </w:tcBorders>
          </w:tcPr>
          <w:p w14:paraId="167AFDE9" w14:textId="77777777" w:rsidR="00D717CA" w:rsidRPr="00311AC0" w:rsidRDefault="00D717CA" w:rsidP="00685575">
            <w:pPr>
              <w:rPr>
                <w:sz w:val="4"/>
                <w:szCs w:val="4"/>
              </w:rPr>
            </w:pPr>
          </w:p>
        </w:tc>
        <w:tc>
          <w:tcPr>
            <w:tcW w:w="309" w:type="dxa"/>
            <w:tcBorders>
              <w:top w:val="nil"/>
              <w:left w:val="nil"/>
              <w:bottom w:val="nil"/>
              <w:right w:val="nil"/>
            </w:tcBorders>
            <w:shd w:val="clear" w:color="auto" w:fill="0070C0"/>
          </w:tcPr>
          <w:p w14:paraId="076B8FF7" w14:textId="77777777" w:rsidR="00D717CA" w:rsidRPr="00311AC0" w:rsidRDefault="00D717CA" w:rsidP="00685575">
            <w:pPr>
              <w:rPr>
                <w:sz w:val="4"/>
                <w:szCs w:val="4"/>
              </w:rPr>
            </w:pPr>
          </w:p>
        </w:tc>
        <w:tc>
          <w:tcPr>
            <w:tcW w:w="309" w:type="dxa"/>
            <w:tcBorders>
              <w:top w:val="nil"/>
              <w:left w:val="nil"/>
              <w:bottom w:val="nil"/>
              <w:right w:val="nil"/>
            </w:tcBorders>
          </w:tcPr>
          <w:p w14:paraId="447EB2AC" w14:textId="77777777" w:rsidR="00D717CA" w:rsidRPr="00311AC0" w:rsidRDefault="00D717CA" w:rsidP="00685575">
            <w:pPr>
              <w:rPr>
                <w:sz w:val="4"/>
                <w:szCs w:val="4"/>
              </w:rPr>
            </w:pPr>
          </w:p>
        </w:tc>
        <w:tc>
          <w:tcPr>
            <w:tcW w:w="312" w:type="dxa"/>
            <w:tcBorders>
              <w:top w:val="nil"/>
              <w:left w:val="nil"/>
              <w:bottom w:val="nil"/>
              <w:right w:val="nil"/>
            </w:tcBorders>
          </w:tcPr>
          <w:p w14:paraId="4B995650" w14:textId="77777777" w:rsidR="00D717CA" w:rsidRPr="00311AC0" w:rsidRDefault="00D717CA" w:rsidP="00685575">
            <w:pPr>
              <w:rPr>
                <w:sz w:val="4"/>
                <w:szCs w:val="4"/>
              </w:rPr>
            </w:pPr>
          </w:p>
        </w:tc>
        <w:tc>
          <w:tcPr>
            <w:tcW w:w="310" w:type="dxa"/>
            <w:tcBorders>
              <w:top w:val="nil"/>
              <w:left w:val="nil"/>
              <w:bottom w:val="nil"/>
              <w:right w:val="nil"/>
            </w:tcBorders>
            <w:shd w:val="clear" w:color="auto" w:fill="0070C0"/>
          </w:tcPr>
          <w:p w14:paraId="54910F22" w14:textId="77777777" w:rsidR="00D717CA" w:rsidRPr="00311AC0" w:rsidRDefault="00D717CA" w:rsidP="00685575">
            <w:pPr>
              <w:rPr>
                <w:sz w:val="4"/>
                <w:szCs w:val="4"/>
              </w:rPr>
            </w:pPr>
          </w:p>
        </w:tc>
        <w:tc>
          <w:tcPr>
            <w:tcW w:w="317" w:type="dxa"/>
            <w:gridSpan w:val="2"/>
            <w:tcBorders>
              <w:top w:val="nil"/>
              <w:left w:val="nil"/>
              <w:bottom w:val="nil"/>
              <w:right w:val="nil"/>
            </w:tcBorders>
          </w:tcPr>
          <w:p w14:paraId="5BFE5D8C" w14:textId="77777777" w:rsidR="00D717CA" w:rsidRPr="00311AC0" w:rsidRDefault="00D717CA" w:rsidP="00685575">
            <w:pPr>
              <w:rPr>
                <w:sz w:val="4"/>
                <w:szCs w:val="4"/>
              </w:rPr>
            </w:pPr>
          </w:p>
        </w:tc>
      </w:tr>
      <w:tr w:rsidR="00D717CA" w:rsidRPr="00311AC0" w14:paraId="37B828C1" w14:textId="77777777" w:rsidTr="00685575">
        <w:trPr>
          <w:trHeight w:val="57"/>
        </w:trPr>
        <w:tc>
          <w:tcPr>
            <w:tcW w:w="879" w:type="dxa"/>
            <w:tcBorders>
              <w:top w:val="nil"/>
              <w:left w:val="nil"/>
              <w:bottom w:val="nil"/>
              <w:right w:val="nil"/>
            </w:tcBorders>
          </w:tcPr>
          <w:p w14:paraId="65C7FC7F" w14:textId="77777777" w:rsidR="00D717CA" w:rsidRPr="00311AC0" w:rsidRDefault="00D717CA" w:rsidP="00685575">
            <w:pPr>
              <w:rPr>
                <w:sz w:val="4"/>
                <w:szCs w:val="4"/>
              </w:rPr>
            </w:pPr>
          </w:p>
        </w:tc>
        <w:tc>
          <w:tcPr>
            <w:tcW w:w="312" w:type="dxa"/>
            <w:tcBorders>
              <w:top w:val="nil"/>
              <w:left w:val="nil"/>
              <w:bottom w:val="nil"/>
              <w:right w:val="nil"/>
            </w:tcBorders>
          </w:tcPr>
          <w:p w14:paraId="442E88E0" w14:textId="77777777" w:rsidR="00D717CA" w:rsidRPr="00311AC0" w:rsidRDefault="00D717CA" w:rsidP="00685575">
            <w:pPr>
              <w:rPr>
                <w:sz w:val="4"/>
                <w:szCs w:val="4"/>
              </w:rPr>
            </w:pPr>
          </w:p>
        </w:tc>
        <w:tc>
          <w:tcPr>
            <w:tcW w:w="310" w:type="dxa"/>
            <w:tcBorders>
              <w:top w:val="nil"/>
              <w:left w:val="nil"/>
              <w:bottom w:val="nil"/>
              <w:right w:val="nil"/>
            </w:tcBorders>
            <w:shd w:val="clear" w:color="auto" w:fill="0070C0"/>
          </w:tcPr>
          <w:p w14:paraId="4845D310" w14:textId="77777777" w:rsidR="00D717CA" w:rsidRPr="00311AC0" w:rsidRDefault="00D717CA" w:rsidP="00685575">
            <w:pPr>
              <w:rPr>
                <w:sz w:val="4"/>
                <w:szCs w:val="4"/>
              </w:rPr>
            </w:pPr>
          </w:p>
        </w:tc>
        <w:tc>
          <w:tcPr>
            <w:tcW w:w="309" w:type="dxa"/>
            <w:tcBorders>
              <w:top w:val="nil"/>
              <w:left w:val="nil"/>
              <w:bottom w:val="nil"/>
              <w:right w:val="nil"/>
            </w:tcBorders>
          </w:tcPr>
          <w:p w14:paraId="39BEF6E9" w14:textId="77777777" w:rsidR="00D717CA" w:rsidRPr="00311AC0" w:rsidRDefault="00D717CA" w:rsidP="00685575">
            <w:pPr>
              <w:rPr>
                <w:sz w:val="4"/>
                <w:szCs w:val="4"/>
              </w:rPr>
            </w:pPr>
          </w:p>
        </w:tc>
        <w:tc>
          <w:tcPr>
            <w:tcW w:w="310" w:type="dxa"/>
            <w:tcBorders>
              <w:top w:val="nil"/>
              <w:left w:val="nil"/>
              <w:bottom w:val="nil"/>
              <w:right w:val="nil"/>
            </w:tcBorders>
          </w:tcPr>
          <w:p w14:paraId="6E132A46" w14:textId="77777777" w:rsidR="00D717CA" w:rsidRPr="00311AC0" w:rsidRDefault="00D717CA" w:rsidP="00685575">
            <w:pPr>
              <w:rPr>
                <w:sz w:val="4"/>
                <w:szCs w:val="4"/>
              </w:rPr>
            </w:pPr>
          </w:p>
        </w:tc>
        <w:tc>
          <w:tcPr>
            <w:tcW w:w="308" w:type="dxa"/>
            <w:tcBorders>
              <w:top w:val="nil"/>
              <w:left w:val="nil"/>
              <w:bottom w:val="nil"/>
              <w:right w:val="nil"/>
            </w:tcBorders>
            <w:shd w:val="clear" w:color="auto" w:fill="0070C0"/>
          </w:tcPr>
          <w:p w14:paraId="7049B344" w14:textId="77777777" w:rsidR="00D717CA" w:rsidRPr="00311AC0" w:rsidRDefault="00D717CA" w:rsidP="00685575">
            <w:pPr>
              <w:rPr>
                <w:sz w:val="4"/>
                <w:szCs w:val="4"/>
              </w:rPr>
            </w:pPr>
          </w:p>
        </w:tc>
        <w:tc>
          <w:tcPr>
            <w:tcW w:w="307" w:type="dxa"/>
            <w:tcBorders>
              <w:top w:val="nil"/>
              <w:left w:val="nil"/>
              <w:bottom w:val="nil"/>
              <w:right w:val="nil"/>
            </w:tcBorders>
          </w:tcPr>
          <w:p w14:paraId="566F3103" w14:textId="77777777" w:rsidR="00D717CA" w:rsidRPr="00311AC0" w:rsidRDefault="00D717CA" w:rsidP="00685575">
            <w:pPr>
              <w:rPr>
                <w:sz w:val="4"/>
                <w:szCs w:val="4"/>
              </w:rPr>
            </w:pPr>
          </w:p>
        </w:tc>
        <w:tc>
          <w:tcPr>
            <w:tcW w:w="312" w:type="dxa"/>
            <w:tcBorders>
              <w:top w:val="nil"/>
              <w:left w:val="nil"/>
              <w:bottom w:val="nil"/>
              <w:right w:val="nil"/>
            </w:tcBorders>
          </w:tcPr>
          <w:p w14:paraId="02B81CEE" w14:textId="77777777" w:rsidR="00D717CA" w:rsidRPr="00311AC0" w:rsidRDefault="00D717CA" w:rsidP="00685575">
            <w:pPr>
              <w:rPr>
                <w:sz w:val="4"/>
                <w:szCs w:val="4"/>
              </w:rPr>
            </w:pPr>
          </w:p>
        </w:tc>
        <w:tc>
          <w:tcPr>
            <w:tcW w:w="309" w:type="dxa"/>
            <w:tcBorders>
              <w:top w:val="nil"/>
              <w:left w:val="nil"/>
              <w:bottom w:val="nil"/>
              <w:right w:val="nil"/>
            </w:tcBorders>
            <w:shd w:val="clear" w:color="auto" w:fill="0070C0"/>
          </w:tcPr>
          <w:p w14:paraId="6C3A8BF5" w14:textId="77777777" w:rsidR="00D717CA" w:rsidRPr="00311AC0" w:rsidRDefault="00D717CA" w:rsidP="00685575">
            <w:pPr>
              <w:rPr>
                <w:sz w:val="4"/>
                <w:szCs w:val="4"/>
              </w:rPr>
            </w:pPr>
          </w:p>
        </w:tc>
        <w:tc>
          <w:tcPr>
            <w:tcW w:w="308" w:type="dxa"/>
            <w:tcBorders>
              <w:top w:val="nil"/>
              <w:left w:val="nil"/>
              <w:bottom w:val="nil"/>
              <w:right w:val="nil"/>
            </w:tcBorders>
          </w:tcPr>
          <w:p w14:paraId="1D182A5F" w14:textId="77777777" w:rsidR="00D717CA" w:rsidRPr="00311AC0" w:rsidRDefault="00D717CA" w:rsidP="00685575">
            <w:pPr>
              <w:rPr>
                <w:sz w:val="4"/>
                <w:szCs w:val="4"/>
              </w:rPr>
            </w:pPr>
          </w:p>
        </w:tc>
        <w:tc>
          <w:tcPr>
            <w:tcW w:w="312" w:type="dxa"/>
            <w:tcBorders>
              <w:top w:val="nil"/>
              <w:left w:val="nil"/>
              <w:bottom w:val="nil"/>
              <w:right w:val="nil"/>
            </w:tcBorders>
          </w:tcPr>
          <w:p w14:paraId="431E4C5D" w14:textId="77777777" w:rsidR="00D717CA" w:rsidRPr="00311AC0" w:rsidRDefault="00D717CA" w:rsidP="00685575">
            <w:pPr>
              <w:rPr>
                <w:sz w:val="4"/>
                <w:szCs w:val="4"/>
              </w:rPr>
            </w:pPr>
          </w:p>
        </w:tc>
        <w:tc>
          <w:tcPr>
            <w:tcW w:w="309" w:type="dxa"/>
            <w:tcBorders>
              <w:top w:val="nil"/>
              <w:left w:val="nil"/>
              <w:bottom w:val="nil"/>
              <w:right w:val="nil"/>
            </w:tcBorders>
            <w:shd w:val="clear" w:color="auto" w:fill="0070C0"/>
          </w:tcPr>
          <w:p w14:paraId="7C645B0E" w14:textId="77777777" w:rsidR="00D717CA" w:rsidRPr="00311AC0" w:rsidRDefault="00D717CA" w:rsidP="00685575">
            <w:pPr>
              <w:rPr>
                <w:sz w:val="4"/>
                <w:szCs w:val="4"/>
              </w:rPr>
            </w:pPr>
          </w:p>
        </w:tc>
        <w:tc>
          <w:tcPr>
            <w:tcW w:w="308" w:type="dxa"/>
            <w:tcBorders>
              <w:top w:val="nil"/>
              <w:left w:val="nil"/>
              <w:bottom w:val="nil"/>
              <w:right w:val="nil"/>
            </w:tcBorders>
          </w:tcPr>
          <w:p w14:paraId="31062F08" w14:textId="77777777" w:rsidR="00D717CA" w:rsidRPr="00311AC0" w:rsidRDefault="00D717CA" w:rsidP="00685575">
            <w:pPr>
              <w:rPr>
                <w:sz w:val="4"/>
                <w:szCs w:val="4"/>
              </w:rPr>
            </w:pPr>
          </w:p>
        </w:tc>
        <w:tc>
          <w:tcPr>
            <w:tcW w:w="312" w:type="dxa"/>
            <w:tcBorders>
              <w:top w:val="nil"/>
              <w:left w:val="nil"/>
              <w:bottom w:val="nil"/>
              <w:right w:val="nil"/>
            </w:tcBorders>
          </w:tcPr>
          <w:p w14:paraId="554724FD" w14:textId="77777777" w:rsidR="00D717CA" w:rsidRPr="00311AC0" w:rsidRDefault="00D717CA" w:rsidP="00685575">
            <w:pPr>
              <w:rPr>
                <w:sz w:val="4"/>
                <w:szCs w:val="4"/>
              </w:rPr>
            </w:pPr>
          </w:p>
        </w:tc>
        <w:tc>
          <w:tcPr>
            <w:tcW w:w="309" w:type="dxa"/>
            <w:tcBorders>
              <w:top w:val="nil"/>
              <w:left w:val="nil"/>
              <w:bottom w:val="nil"/>
              <w:right w:val="nil"/>
            </w:tcBorders>
            <w:shd w:val="clear" w:color="auto" w:fill="0070C0"/>
          </w:tcPr>
          <w:p w14:paraId="2562EB02" w14:textId="77777777" w:rsidR="00D717CA" w:rsidRPr="00311AC0" w:rsidRDefault="00D717CA" w:rsidP="00685575">
            <w:pPr>
              <w:rPr>
                <w:sz w:val="4"/>
                <w:szCs w:val="4"/>
              </w:rPr>
            </w:pPr>
          </w:p>
        </w:tc>
        <w:tc>
          <w:tcPr>
            <w:tcW w:w="308" w:type="dxa"/>
            <w:tcBorders>
              <w:top w:val="nil"/>
              <w:left w:val="nil"/>
              <w:bottom w:val="nil"/>
              <w:right w:val="nil"/>
            </w:tcBorders>
          </w:tcPr>
          <w:p w14:paraId="5EDE712F" w14:textId="77777777" w:rsidR="00D717CA" w:rsidRPr="00311AC0" w:rsidRDefault="00D717CA" w:rsidP="00685575">
            <w:pPr>
              <w:rPr>
                <w:sz w:val="4"/>
                <w:szCs w:val="4"/>
              </w:rPr>
            </w:pPr>
          </w:p>
        </w:tc>
        <w:tc>
          <w:tcPr>
            <w:tcW w:w="312" w:type="dxa"/>
            <w:tcBorders>
              <w:top w:val="nil"/>
              <w:left w:val="nil"/>
              <w:bottom w:val="nil"/>
              <w:right w:val="nil"/>
            </w:tcBorders>
          </w:tcPr>
          <w:p w14:paraId="16A90087" w14:textId="77777777" w:rsidR="00D717CA" w:rsidRPr="00311AC0" w:rsidRDefault="00D717CA" w:rsidP="00685575">
            <w:pPr>
              <w:rPr>
                <w:sz w:val="4"/>
                <w:szCs w:val="4"/>
              </w:rPr>
            </w:pPr>
          </w:p>
        </w:tc>
        <w:tc>
          <w:tcPr>
            <w:tcW w:w="310" w:type="dxa"/>
            <w:tcBorders>
              <w:top w:val="nil"/>
              <w:left w:val="nil"/>
              <w:bottom w:val="nil"/>
              <w:right w:val="nil"/>
            </w:tcBorders>
            <w:shd w:val="clear" w:color="auto" w:fill="0070C0"/>
          </w:tcPr>
          <w:p w14:paraId="6C85F675" w14:textId="77777777" w:rsidR="00D717CA" w:rsidRPr="00311AC0" w:rsidRDefault="00D717CA" w:rsidP="00685575">
            <w:pPr>
              <w:rPr>
                <w:sz w:val="4"/>
                <w:szCs w:val="4"/>
              </w:rPr>
            </w:pPr>
          </w:p>
        </w:tc>
        <w:tc>
          <w:tcPr>
            <w:tcW w:w="312" w:type="dxa"/>
            <w:tcBorders>
              <w:top w:val="nil"/>
              <w:left w:val="nil"/>
              <w:bottom w:val="nil"/>
              <w:right w:val="nil"/>
            </w:tcBorders>
          </w:tcPr>
          <w:p w14:paraId="6A4CE847" w14:textId="77777777" w:rsidR="00D717CA" w:rsidRPr="00311AC0" w:rsidRDefault="00D717CA" w:rsidP="00685575">
            <w:pPr>
              <w:rPr>
                <w:sz w:val="4"/>
                <w:szCs w:val="4"/>
              </w:rPr>
            </w:pPr>
          </w:p>
        </w:tc>
        <w:tc>
          <w:tcPr>
            <w:tcW w:w="312" w:type="dxa"/>
            <w:tcBorders>
              <w:top w:val="nil"/>
              <w:left w:val="nil"/>
              <w:bottom w:val="nil"/>
              <w:right w:val="nil"/>
            </w:tcBorders>
          </w:tcPr>
          <w:p w14:paraId="2377DCB6" w14:textId="77777777" w:rsidR="00D717CA" w:rsidRPr="00311AC0" w:rsidRDefault="00D717CA" w:rsidP="00685575">
            <w:pPr>
              <w:rPr>
                <w:sz w:val="4"/>
                <w:szCs w:val="4"/>
              </w:rPr>
            </w:pPr>
          </w:p>
        </w:tc>
        <w:tc>
          <w:tcPr>
            <w:tcW w:w="309" w:type="dxa"/>
            <w:tcBorders>
              <w:top w:val="nil"/>
              <w:left w:val="nil"/>
              <w:bottom w:val="nil"/>
              <w:right w:val="nil"/>
            </w:tcBorders>
            <w:shd w:val="clear" w:color="auto" w:fill="0070C0"/>
          </w:tcPr>
          <w:p w14:paraId="485B01B1" w14:textId="77777777" w:rsidR="00D717CA" w:rsidRPr="00311AC0" w:rsidRDefault="00D717CA" w:rsidP="00685575">
            <w:pPr>
              <w:rPr>
                <w:sz w:val="4"/>
                <w:szCs w:val="4"/>
              </w:rPr>
            </w:pPr>
          </w:p>
        </w:tc>
        <w:tc>
          <w:tcPr>
            <w:tcW w:w="311" w:type="dxa"/>
            <w:tcBorders>
              <w:top w:val="nil"/>
              <w:left w:val="nil"/>
              <w:bottom w:val="nil"/>
              <w:right w:val="nil"/>
            </w:tcBorders>
          </w:tcPr>
          <w:p w14:paraId="665CB964" w14:textId="77777777" w:rsidR="00D717CA" w:rsidRPr="00311AC0" w:rsidRDefault="00D717CA" w:rsidP="00685575">
            <w:pPr>
              <w:rPr>
                <w:sz w:val="4"/>
                <w:szCs w:val="4"/>
              </w:rPr>
            </w:pPr>
          </w:p>
        </w:tc>
        <w:tc>
          <w:tcPr>
            <w:tcW w:w="312" w:type="dxa"/>
            <w:tcBorders>
              <w:top w:val="nil"/>
              <w:left w:val="nil"/>
              <w:bottom w:val="nil"/>
              <w:right w:val="nil"/>
            </w:tcBorders>
          </w:tcPr>
          <w:p w14:paraId="0E412638" w14:textId="77777777" w:rsidR="00D717CA" w:rsidRPr="00311AC0" w:rsidRDefault="00D717CA" w:rsidP="00685575">
            <w:pPr>
              <w:rPr>
                <w:sz w:val="4"/>
                <w:szCs w:val="4"/>
              </w:rPr>
            </w:pPr>
          </w:p>
        </w:tc>
        <w:tc>
          <w:tcPr>
            <w:tcW w:w="309" w:type="dxa"/>
            <w:tcBorders>
              <w:top w:val="nil"/>
              <w:left w:val="nil"/>
              <w:bottom w:val="nil"/>
              <w:right w:val="nil"/>
            </w:tcBorders>
            <w:shd w:val="clear" w:color="auto" w:fill="0070C0"/>
          </w:tcPr>
          <w:p w14:paraId="7463F39A" w14:textId="77777777" w:rsidR="00D717CA" w:rsidRPr="00311AC0" w:rsidRDefault="00D717CA" w:rsidP="00685575">
            <w:pPr>
              <w:rPr>
                <w:sz w:val="4"/>
                <w:szCs w:val="4"/>
              </w:rPr>
            </w:pPr>
          </w:p>
        </w:tc>
        <w:tc>
          <w:tcPr>
            <w:tcW w:w="310" w:type="dxa"/>
            <w:tcBorders>
              <w:top w:val="nil"/>
              <w:left w:val="nil"/>
              <w:bottom w:val="nil"/>
              <w:right w:val="nil"/>
            </w:tcBorders>
          </w:tcPr>
          <w:p w14:paraId="3985632A" w14:textId="77777777" w:rsidR="00D717CA" w:rsidRPr="00311AC0" w:rsidRDefault="00D717CA" w:rsidP="00685575">
            <w:pPr>
              <w:rPr>
                <w:sz w:val="4"/>
                <w:szCs w:val="4"/>
              </w:rPr>
            </w:pPr>
          </w:p>
        </w:tc>
        <w:tc>
          <w:tcPr>
            <w:tcW w:w="312" w:type="dxa"/>
            <w:tcBorders>
              <w:top w:val="nil"/>
              <w:left w:val="nil"/>
              <w:bottom w:val="nil"/>
              <w:right w:val="nil"/>
            </w:tcBorders>
          </w:tcPr>
          <w:p w14:paraId="4D3A24CA" w14:textId="77777777" w:rsidR="00D717CA" w:rsidRPr="00311AC0" w:rsidRDefault="00D717CA" w:rsidP="00685575">
            <w:pPr>
              <w:rPr>
                <w:sz w:val="4"/>
                <w:szCs w:val="4"/>
              </w:rPr>
            </w:pPr>
          </w:p>
        </w:tc>
        <w:tc>
          <w:tcPr>
            <w:tcW w:w="309" w:type="dxa"/>
            <w:tcBorders>
              <w:top w:val="nil"/>
              <w:left w:val="nil"/>
              <w:bottom w:val="nil"/>
              <w:right w:val="nil"/>
            </w:tcBorders>
            <w:shd w:val="clear" w:color="auto" w:fill="0070C0"/>
          </w:tcPr>
          <w:p w14:paraId="4AA22DC0" w14:textId="77777777" w:rsidR="00D717CA" w:rsidRPr="00311AC0" w:rsidRDefault="00D717CA" w:rsidP="00685575">
            <w:pPr>
              <w:rPr>
                <w:sz w:val="4"/>
                <w:szCs w:val="4"/>
              </w:rPr>
            </w:pPr>
          </w:p>
        </w:tc>
        <w:tc>
          <w:tcPr>
            <w:tcW w:w="309" w:type="dxa"/>
            <w:tcBorders>
              <w:top w:val="nil"/>
              <w:left w:val="nil"/>
              <w:bottom w:val="nil"/>
              <w:right w:val="nil"/>
            </w:tcBorders>
          </w:tcPr>
          <w:p w14:paraId="4AC20CD2" w14:textId="77777777" w:rsidR="00D717CA" w:rsidRPr="00311AC0" w:rsidRDefault="00D717CA" w:rsidP="00685575">
            <w:pPr>
              <w:rPr>
                <w:sz w:val="4"/>
                <w:szCs w:val="4"/>
              </w:rPr>
            </w:pPr>
          </w:p>
        </w:tc>
        <w:tc>
          <w:tcPr>
            <w:tcW w:w="312" w:type="dxa"/>
            <w:tcBorders>
              <w:top w:val="nil"/>
              <w:left w:val="nil"/>
              <w:bottom w:val="nil"/>
              <w:right w:val="nil"/>
            </w:tcBorders>
          </w:tcPr>
          <w:p w14:paraId="1172A79D" w14:textId="77777777" w:rsidR="00D717CA" w:rsidRPr="00311AC0" w:rsidRDefault="00D717CA" w:rsidP="00685575">
            <w:pPr>
              <w:rPr>
                <w:sz w:val="4"/>
                <w:szCs w:val="4"/>
              </w:rPr>
            </w:pPr>
          </w:p>
        </w:tc>
        <w:tc>
          <w:tcPr>
            <w:tcW w:w="310" w:type="dxa"/>
            <w:tcBorders>
              <w:top w:val="nil"/>
              <w:left w:val="nil"/>
              <w:bottom w:val="nil"/>
              <w:right w:val="nil"/>
            </w:tcBorders>
            <w:shd w:val="clear" w:color="auto" w:fill="0070C0"/>
          </w:tcPr>
          <w:p w14:paraId="7694E4E9" w14:textId="77777777" w:rsidR="00D717CA" w:rsidRPr="00311AC0" w:rsidRDefault="00D717CA" w:rsidP="00685575">
            <w:pPr>
              <w:rPr>
                <w:sz w:val="4"/>
                <w:szCs w:val="4"/>
              </w:rPr>
            </w:pPr>
          </w:p>
        </w:tc>
        <w:tc>
          <w:tcPr>
            <w:tcW w:w="317" w:type="dxa"/>
            <w:gridSpan w:val="2"/>
            <w:tcBorders>
              <w:top w:val="nil"/>
              <w:left w:val="nil"/>
              <w:bottom w:val="nil"/>
              <w:right w:val="nil"/>
            </w:tcBorders>
          </w:tcPr>
          <w:p w14:paraId="491EA54C" w14:textId="77777777" w:rsidR="00D717CA" w:rsidRPr="00311AC0" w:rsidRDefault="00D717CA" w:rsidP="00685575">
            <w:pPr>
              <w:rPr>
                <w:sz w:val="4"/>
                <w:szCs w:val="4"/>
              </w:rPr>
            </w:pPr>
          </w:p>
        </w:tc>
      </w:tr>
      <w:tr w:rsidR="00D717CA" w:rsidRPr="00311AC0" w14:paraId="2D94A9DB" w14:textId="77777777" w:rsidTr="00685575">
        <w:trPr>
          <w:trHeight w:val="57"/>
        </w:trPr>
        <w:tc>
          <w:tcPr>
            <w:tcW w:w="879" w:type="dxa"/>
            <w:tcBorders>
              <w:top w:val="nil"/>
              <w:left w:val="nil"/>
              <w:bottom w:val="nil"/>
              <w:right w:val="nil"/>
            </w:tcBorders>
          </w:tcPr>
          <w:p w14:paraId="2F004D48" w14:textId="77777777" w:rsidR="00D717CA" w:rsidRPr="00311AC0" w:rsidRDefault="00D717CA" w:rsidP="00685575">
            <w:pPr>
              <w:rPr>
                <w:sz w:val="4"/>
                <w:szCs w:val="4"/>
              </w:rPr>
            </w:pPr>
          </w:p>
        </w:tc>
        <w:tc>
          <w:tcPr>
            <w:tcW w:w="312" w:type="dxa"/>
            <w:tcBorders>
              <w:top w:val="nil"/>
              <w:left w:val="nil"/>
              <w:bottom w:val="nil"/>
              <w:right w:val="nil"/>
            </w:tcBorders>
          </w:tcPr>
          <w:p w14:paraId="39A17C7A" w14:textId="77777777" w:rsidR="00D717CA" w:rsidRPr="00311AC0" w:rsidRDefault="00D717CA" w:rsidP="00685575">
            <w:pPr>
              <w:rPr>
                <w:sz w:val="4"/>
                <w:szCs w:val="4"/>
              </w:rPr>
            </w:pPr>
          </w:p>
        </w:tc>
        <w:tc>
          <w:tcPr>
            <w:tcW w:w="310" w:type="dxa"/>
            <w:tcBorders>
              <w:top w:val="nil"/>
              <w:left w:val="nil"/>
              <w:bottom w:val="nil"/>
              <w:right w:val="nil"/>
            </w:tcBorders>
            <w:shd w:val="clear" w:color="auto" w:fill="0070C0"/>
          </w:tcPr>
          <w:p w14:paraId="03312C71" w14:textId="77777777" w:rsidR="00D717CA" w:rsidRPr="00311AC0" w:rsidRDefault="00D717CA" w:rsidP="00685575">
            <w:pPr>
              <w:rPr>
                <w:sz w:val="4"/>
                <w:szCs w:val="4"/>
              </w:rPr>
            </w:pPr>
          </w:p>
        </w:tc>
        <w:tc>
          <w:tcPr>
            <w:tcW w:w="309" w:type="dxa"/>
            <w:tcBorders>
              <w:top w:val="nil"/>
              <w:left w:val="nil"/>
              <w:bottom w:val="nil"/>
              <w:right w:val="nil"/>
            </w:tcBorders>
          </w:tcPr>
          <w:p w14:paraId="10828F8B" w14:textId="77777777" w:rsidR="00D717CA" w:rsidRPr="00311AC0" w:rsidRDefault="00D717CA" w:rsidP="00685575">
            <w:pPr>
              <w:rPr>
                <w:sz w:val="4"/>
                <w:szCs w:val="4"/>
              </w:rPr>
            </w:pPr>
          </w:p>
        </w:tc>
        <w:tc>
          <w:tcPr>
            <w:tcW w:w="310" w:type="dxa"/>
            <w:tcBorders>
              <w:top w:val="nil"/>
              <w:left w:val="nil"/>
              <w:bottom w:val="nil"/>
              <w:right w:val="nil"/>
            </w:tcBorders>
          </w:tcPr>
          <w:p w14:paraId="7BC98C94" w14:textId="77777777" w:rsidR="00D717CA" w:rsidRPr="00311AC0" w:rsidRDefault="00D717CA" w:rsidP="00685575">
            <w:pPr>
              <w:rPr>
                <w:sz w:val="4"/>
                <w:szCs w:val="4"/>
              </w:rPr>
            </w:pPr>
          </w:p>
        </w:tc>
        <w:tc>
          <w:tcPr>
            <w:tcW w:w="308" w:type="dxa"/>
            <w:tcBorders>
              <w:top w:val="nil"/>
              <w:left w:val="nil"/>
              <w:bottom w:val="nil"/>
              <w:right w:val="nil"/>
            </w:tcBorders>
            <w:shd w:val="clear" w:color="auto" w:fill="0070C0"/>
          </w:tcPr>
          <w:p w14:paraId="7E230CBD" w14:textId="77777777" w:rsidR="00D717CA" w:rsidRPr="00311AC0" w:rsidRDefault="00D717CA" w:rsidP="00685575">
            <w:pPr>
              <w:rPr>
                <w:sz w:val="4"/>
                <w:szCs w:val="4"/>
              </w:rPr>
            </w:pPr>
          </w:p>
        </w:tc>
        <w:tc>
          <w:tcPr>
            <w:tcW w:w="307" w:type="dxa"/>
            <w:tcBorders>
              <w:top w:val="nil"/>
              <w:left w:val="nil"/>
              <w:bottom w:val="nil"/>
              <w:right w:val="nil"/>
            </w:tcBorders>
          </w:tcPr>
          <w:p w14:paraId="21AC9BFC" w14:textId="77777777" w:rsidR="00D717CA" w:rsidRPr="00311AC0" w:rsidRDefault="00D717CA" w:rsidP="00685575">
            <w:pPr>
              <w:rPr>
                <w:sz w:val="4"/>
                <w:szCs w:val="4"/>
              </w:rPr>
            </w:pPr>
          </w:p>
        </w:tc>
        <w:tc>
          <w:tcPr>
            <w:tcW w:w="312" w:type="dxa"/>
            <w:tcBorders>
              <w:top w:val="nil"/>
              <w:left w:val="nil"/>
              <w:bottom w:val="nil"/>
              <w:right w:val="nil"/>
            </w:tcBorders>
          </w:tcPr>
          <w:p w14:paraId="75E8C69E" w14:textId="77777777" w:rsidR="00D717CA" w:rsidRPr="00311AC0" w:rsidRDefault="00D717CA" w:rsidP="00685575">
            <w:pPr>
              <w:rPr>
                <w:sz w:val="4"/>
                <w:szCs w:val="4"/>
              </w:rPr>
            </w:pPr>
          </w:p>
        </w:tc>
        <w:tc>
          <w:tcPr>
            <w:tcW w:w="309" w:type="dxa"/>
            <w:tcBorders>
              <w:top w:val="nil"/>
              <w:left w:val="nil"/>
              <w:bottom w:val="nil"/>
              <w:right w:val="nil"/>
            </w:tcBorders>
            <w:shd w:val="clear" w:color="auto" w:fill="0070C0"/>
          </w:tcPr>
          <w:p w14:paraId="7E18A4D0" w14:textId="77777777" w:rsidR="00D717CA" w:rsidRPr="00311AC0" w:rsidRDefault="00D717CA" w:rsidP="00685575">
            <w:pPr>
              <w:rPr>
                <w:sz w:val="4"/>
                <w:szCs w:val="4"/>
              </w:rPr>
            </w:pPr>
          </w:p>
        </w:tc>
        <w:tc>
          <w:tcPr>
            <w:tcW w:w="308" w:type="dxa"/>
            <w:tcBorders>
              <w:top w:val="nil"/>
              <w:left w:val="nil"/>
              <w:bottom w:val="nil"/>
              <w:right w:val="nil"/>
            </w:tcBorders>
          </w:tcPr>
          <w:p w14:paraId="1277C4DD" w14:textId="77777777" w:rsidR="00D717CA" w:rsidRPr="00311AC0" w:rsidRDefault="00D717CA" w:rsidP="00685575">
            <w:pPr>
              <w:rPr>
                <w:sz w:val="4"/>
                <w:szCs w:val="4"/>
              </w:rPr>
            </w:pPr>
          </w:p>
        </w:tc>
        <w:tc>
          <w:tcPr>
            <w:tcW w:w="312" w:type="dxa"/>
            <w:tcBorders>
              <w:top w:val="nil"/>
              <w:left w:val="nil"/>
              <w:bottom w:val="nil"/>
              <w:right w:val="nil"/>
            </w:tcBorders>
          </w:tcPr>
          <w:p w14:paraId="17C80B29" w14:textId="77777777" w:rsidR="00D717CA" w:rsidRPr="00311AC0" w:rsidRDefault="00D717CA" w:rsidP="00685575">
            <w:pPr>
              <w:rPr>
                <w:sz w:val="4"/>
                <w:szCs w:val="4"/>
              </w:rPr>
            </w:pPr>
          </w:p>
        </w:tc>
        <w:tc>
          <w:tcPr>
            <w:tcW w:w="309" w:type="dxa"/>
            <w:tcBorders>
              <w:top w:val="nil"/>
              <w:left w:val="nil"/>
              <w:bottom w:val="nil"/>
              <w:right w:val="nil"/>
            </w:tcBorders>
            <w:shd w:val="clear" w:color="auto" w:fill="0070C0"/>
          </w:tcPr>
          <w:p w14:paraId="7060D233" w14:textId="77777777" w:rsidR="00D717CA" w:rsidRPr="00311AC0" w:rsidRDefault="00D717CA" w:rsidP="00685575">
            <w:pPr>
              <w:rPr>
                <w:sz w:val="4"/>
                <w:szCs w:val="4"/>
              </w:rPr>
            </w:pPr>
          </w:p>
        </w:tc>
        <w:tc>
          <w:tcPr>
            <w:tcW w:w="308" w:type="dxa"/>
            <w:tcBorders>
              <w:top w:val="nil"/>
              <w:left w:val="nil"/>
              <w:bottom w:val="nil"/>
              <w:right w:val="nil"/>
            </w:tcBorders>
          </w:tcPr>
          <w:p w14:paraId="4D6CD21B" w14:textId="77777777" w:rsidR="00D717CA" w:rsidRPr="00311AC0" w:rsidRDefault="00D717CA" w:rsidP="00685575">
            <w:pPr>
              <w:rPr>
                <w:sz w:val="4"/>
                <w:szCs w:val="4"/>
              </w:rPr>
            </w:pPr>
          </w:p>
        </w:tc>
        <w:tc>
          <w:tcPr>
            <w:tcW w:w="312" w:type="dxa"/>
            <w:tcBorders>
              <w:top w:val="nil"/>
              <w:left w:val="nil"/>
              <w:bottom w:val="nil"/>
              <w:right w:val="nil"/>
            </w:tcBorders>
          </w:tcPr>
          <w:p w14:paraId="62C53F15" w14:textId="77777777" w:rsidR="00D717CA" w:rsidRPr="00311AC0" w:rsidRDefault="00D717CA" w:rsidP="00685575">
            <w:pPr>
              <w:rPr>
                <w:sz w:val="4"/>
                <w:szCs w:val="4"/>
              </w:rPr>
            </w:pPr>
          </w:p>
        </w:tc>
        <w:tc>
          <w:tcPr>
            <w:tcW w:w="309" w:type="dxa"/>
            <w:tcBorders>
              <w:top w:val="nil"/>
              <w:left w:val="nil"/>
              <w:bottom w:val="nil"/>
              <w:right w:val="nil"/>
            </w:tcBorders>
            <w:shd w:val="clear" w:color="auto" w:fill="0070C0"/>
          </w:tcPr>
          <w:p w14:paraId="4411EA56" w14:textId="77777777" w:rsidR="00D717CA" w:rsidRPr="00311AC0" w:rsidRDefault="00D717CA" w:rsidP="00685575">
            <w:pPr>
              <w:rPr>
                <w:sz w:val="4"/>
                <w:szCs w:val="4"/>
              </w:rPr>
            </w:pPr>
          </w:p>
        </w:tc>
        <w:tc>
          <w:tcPr>
            <w:tcW w:w="308" w:type="dxa"/>
            <w:tcBorders>
              <w:top w:val="nil"/>
              <w:left w:val="nil"/>
              <w:bottom w:val="nil"/>
              <w:right w:val="nil"/>
            </w:tcBorders>
          </w:tcPr>
          <w:p w14:paraId="7E57B9AF" w14:textId="77777777" w:rsidR="00D717CA" w:rsidRPr="00311AC0" w:rsidRDefault="00D717CA" w:rsidP="00685575">
            <w:pPr>
              <w:rPr>
                <w:sz w:val="4"/>
                <w:szCs w:val="4"/>
              </w:rPr>
            </w:pPr>
          </w:p>
        </w:tc>
        <w:tc>
          <w:tcPr>
            <w:tcW w:w="312" w:type="dxa"/>
            <w:tcBorders>
              <w:top w:val="nil"/>
              <w:left w:val="nil"/>
              <w:bottom w:val="nil"/>
              <w:right w:val="nil"/>
            </w:tcBorders>
          </w:tcPr>
          <w:p w14:paraId="067B639E" w14:textId="77777777" w:rsidR="00D717CA" w:rsidRPr="00311AC0" w:rsidRDefault="00D717CA" w:rsidP="00685575">
            <w:pPr>
              <w:rPr>
                <w:sz w:val="4"/>
                <w:szCs w:val="4"/>
              </w:rPr>
            </w:pPr>
          </w:p>
        </w:tc>
        <w:tc>
          <w:tcPr>
            <w:tcW w:w="310" w:type="dxa"/>
            <w:tcBorders>
              <w:top w:val="nil"/>
              <w:left w:val="nil"/>
              <w:bottom w:val="nil"/>
              <w:right w:val="nil"/>
            </w:tcBorders>
            <w:shd w:val="clear" w:color="auto" w:fill="0070C0"/>
          </w:tcPr>
          <w:p w14:paraId="46A94D62" w14:textId="77777777" w:rsidR="00D717CA" w:rsidRPr="00311AC0" w:rsidRDefault="00D717CA" w:rsidP="00685575">
            <w:pPr>
              <w:rPr>
                <w:sz w:val="4"/>
                <w:szCs w:val="4"/>
              </w:rPr>
            </w:pPr>
          </w:p>
        </w:tc>
        <w:tc>
          <w:tcPr>
            <w:tcW w:w="312" w:type="dxa"/>
            <w:tcBorders>
              <w:top w:val="nil"/>
              <w:left w:val="nil"/>
              <w:bottom w:val="nil"/>
              <w:right w:val="nil"/>
            </w:tcBorders>
          </w:tcPr>
          <w:p w14:paraId="680A9026" w14:textId="77777777" w:rsidR="00D717CA" w:rsidRPr="00311AC0" w:rsidRDefault="00D717CA" w:rsidP="00685575">
            <w:pPr>
              <w:rPr>
                <w:sz w:val="4"/>
                <w:szCs w:val="4"/>
              </w:rPr>
            </w:pPr>
          </w:p>
        </w:tc>
        <w:tc>
          <w:tcPr>
            <w:tcW w:w="312" w:type="dxa"/>
            <w:tcBorders>
              <w:top w:val="nil"/>
              <w:left w:val="nil"/>
              <w:bottom w:val="nil"/>
              <w:right w:val="nil"/>
            </w:tcBorders>
          </w:tcPr>
          <w:p w14:paraId="7849030E" w14:textId="77777777" w:rsidR="00D717CA" w:rsidRPr="00311AC0" w:rsidRDefault="00D717CA" w:rsidP="00685575">
            <w:pPr>
              <w:rPr>
                <w:sz w:val="4"/>
                <w:szCs w:val="4"/>
              </w:rPr>
            </w:pPr>
          </w:p>
        </w:tc>
        <w:tc>
          <w:tcPr>
            <w:tcW w:w="309" w:type="dxa"/>
            <w:tcBorders>
              <w:top w:val="nil"/>
              <w:left w:val="nil"/>
              <w:bottom w:val="nil"/>
              <w:right w:val="nil"/>
            </w:tcBorders>
            <w:shd w:val="clear" w:color="auto" w:fill="0070C0"/>
          </w:tcPr>
          <w:p w14:paraId="24071697" w14:textId="77777777" w:rsidR="00D717CA" w:rsidRPr="00311AC0" w:rsidRDefault="00D717CA" w:rsidP="00685575">
            <w:pPr>
              <w:rPr>
                <w:sz w:val="4"/>
                <w:szCs w:val="4"/>
              </w:rPr>
            </w:pPr>
          </w:p>
        </w:tc>
        <w:tc>
          <w:tcPr>
            <w:tcW w:w="311" w:type="dxa"/>
            <w:tcBorders>
              <w:top w:val="nil"/>
              <w:left w:val="nil"/>
              <w:bottom w:val="nil"/>
              <w:right w:val="nil"/>
            </w:tcBorders>
          </w:tcPr>
          <w:p w14:paraId="3EFA64EA" w14:textId="77777777" w:rsidR="00D717CA" w:rsidRPr="00311AC0" w:rsidRDefault="00D717CA" w:rsidP="00685575">
            <w:pPr>
              <w:rPr>
                <w:sz w:val="4"/>
                <w:szCs w:val="4"/>
              </w:rPr>
            </w:pPr>
          </w:p>
        </w:tc>
        <w:tc>
          <w:tcPr>
            <w:tcW w:w="312" w:type="dxa"/>
            <w:tcBorders>
              <w:top w:val="nil"/>
              <w:left w:val="nil"/>
              <w:bottom w:val="nil"/>
              <w:right w:val="nil"/>
            </w:tcBorders>
          </w:tcPr>
          <w:p w14:paraId="26FE387B" w14:textId="77777777" w:rsidR="00D717CA" w:rsidRPr="00311AC0" w:rsidRDefault="00D717CA" w:rsidP="00685575">
            <w:pPr>
              <w:rPr>
                <w:sz w:val="4"/>
                <w:szCs w:val="4"/>
              </w:rPr>
            </w:pPr>
          </w:p>
        </w:tc>
        <w:tc>
          <w:tcPr>
            <w:tcW w:w="309" w:type="dxa"/>
            <w:tcBorders>
              <w:top w:val="nil"/>
              <w:left w:val="nil"/>
              <w:bottom w:val="nil"/>
              <w:right w:val="nil"/>
            </w:tcBorders>
            <w:shd w:val="clear" w:color="auto" w:fill="0070C0"/>
          </w:tcPr>
          <w:p w14:paraId="01C98780" w14:textId="77777777" w:rsidR="00D717CA" w:rsidRPr="00311AC0" w:rsidRDefault="00D717CA" w:rsidP="00685575">
            <w:pPr>
              <w:rPr>
                <w:sz w:val="4"/>
                <w:szCs w:val="4"/>
              </w:rPr>
            </w:pPr>
          </w:p>
        </w:tc>
        <w:tc>
          <w:tcPr>
            <w:tcW w:w="310" w:type="dxa"/>
            <w:tcBorders>
              <w:top w:val="nil"/>
              <w:left w:val="nil"/>
              <w:bottom w:val="nil"/>
              <w:right w:val="nil"/>
            </w:tcBorders>
          </w:tcPr>
          <w:p w14:paraId="2B5FF18C" w14:textId="77777777" w:rsidR="00D717CA" w:rsidRPr="00311AC0" w:rsidRDefault="00D717CA" w:rsidP="00685575">
            <w:pPr>
              <w:rPr>
                <w:sz w:val="4"/>
                <w:szCs w:val="4"/>
              </w:rPr>
            </w:pPr>
          </w:p>
        </w:tc>
        <w:tc>
          <w:tcPr>
            <w:tcW w:w="312" w:type="dxa"/>
            <w:tcBorders>
              <w:top w:val="nil"/>
              <w:left w:val="nil"/>
              <w:bottom w:val="nil"/>
              <w:right w:val="nil"/>
            </w:tcBorders>
          </w:tcPr>
          <w:p w14:paraId="1AC25C9C" w14:textId="77777777" w:rsidR="00D717CA" w:rsidRPr="00311AC0" w:rsidRDefault="00D717CA" w:rsidP="00685575">
            <w:pPr>
              <w:rPr>
                <w:sz w:val="4"/>
                <w:szCs w:val="4"/>
              </w:rPr>
            </w:pPr>
          </w:p>
        </w:tc>
        <w:tc>
          <w:tcPr>
            <w:tcW w:w="309" w:type="dxa"/>
            <w:tcBorders>
              <w:top w:val="nil"/>
              <w:left w:val="nil"/>
              <w:bottom w:val="nil"/>
              <w:right w:val="nil"/>
            </w:tcBorders>
            <w:shd w:val="clear" w:color="auto" w:fill="0070C0"/>
          </w:tcPr>
          <w:p w14:paraId="2D67817F" w14:textId="77777777" w:rsidR="00D717CA" w:rsidRPr="00311AC0" w:rsidRDefault="00D717CA" w:rsidP="00685575">
            <w:pPr>
              <w:rPr>
                <w:sz w:val="4"/>
                <w:szCs w:val="4"/>
              </w:rPr>
            </w:pPr>
          </w:p>
        </w:tc>
        <w:tc>
          <w:tcPr>
            <w:tcW w:w="309" w:type="dxa"/>
            <w:tcBorders>
              <w:top w:val="nil"/>
              <w:left w:val="nil"/>
              <w:bottom w:val="nil"/>
              <w:right w:val="nil"/>
            </w:tcBorders>
          </w:tcPr>
          <w:p w14:paraId="76DFC125" w14:textId="77777777" w:rsidR="00D717CA" w:rsidRPr="00311AC0" w:rsidRDefault="00D717CA" w:rsidP="00685575">
            <w:pPr>
              <w:rPr>
                <w:sz w:val="4"/>
                <w:szCs w:val="4"/>
              </w:rPr>
            </w:pPr>
          </w:p>
        </w:tc>
        <w:tc>
          <w:tcPr>
            <w:tcW w:w="312" w:type="dxa"/>
            <w:tcBorders>
              <w:top w:val="nil"/>
              <w:left w:val="nil"/>
              <w:bottom w:val="nil"/>
              <w:right w:val="nil"/>
            </w:tcBorders>
          </w:tcPr>
          <w:p w14:paraId="0101AABF" w14:textId="77777777" w:rsidR="00D717CA" w:rsidRPr="00311AC0" w:rsidRDefault="00D717CA" w:rsidP="00685575">
            <w:pPr>
              <w:rPr>
                <w:sz w:val="4"/>
                <w:szCs w:val="4"/>
              </w:rPr>
            </w:pPr>
          </w:p>
        </w:tc>
        <w:tc>
          <w:tcPr>
            <w:tcW w:w="310" w:type="dxa"/>
            <w:tcBorders>
              <w:top w:val="nil"/>
              <w:left w:val="nil"/>
              <w:bottom w:val="nil"/>
              <w:right w:val="nil"/>
            </w:tcBorders>
            <w:shd w:val="clear" w:color="auto" w:fill="0070C0"/>
          </w:tcPr>
          <w:p w14:paraId="38001011" w14:textId="77777777" w:rsidR="00D717CA" w:rsidRPr="00311AC0" w:rsidRDefault="00D717CA" w:rsidP="00685575">
            <w:pPr>
              <w:rPr>
                <w:sz w:val="4"/>
                <w:szCs w:val="4"/>
              </w:rPr>
            </w:pPr>
          </w:p>
        </w:tc>
        <w:tc>
          <w:tcPr>
            <w:tcW w:w="317" w:type="dxa"/>
            <w:gridSpan w:val="2"/>
            <w:tcBorders>
              <w:top w:val="nil"/>
              <w:left w:val="nil"/>
              <w:bottom w:val="nil"/>
              <w:right w:val="nil"/>
            </w:tcBorders>
          </w:tcPr>
          <w:p w14:paraId="75753C3B" w14:textId="77777777" w:rsidR="00D717CA" w:rsidRPr="00311AC0" w:rsidRDefault="00D717CA" w:rsidP="00685575">
            <w:pPr>
              <w:rPr>
                <w:sz w:val="4"/>
                <w:szCs w:val="4"/>
              </w:rPr>
            </w:pPr>
          </w:p>
        </w:tc>
      </w:tr>
      <w:tr w:rsidR="00D717CA" w:rsidRPr="00311AC0" w14:paraId="03582CA1" w14:textId="77777777" w:rsidTr="00685575">
        <w:trPr>
          <w:trHeight w:val="57"/>
        </w:trPr>
        <w:tc>
          <w:tcPr>
            <w:tcW w:w="879" w:type="dxa"/>
            <w:tcBorders>
              <w:top w:val="nil"/>
              <w:left w:val="nil"/>
              <w:bottom w:val="nil"/>
              <w:right w:val="nil"/>
            </w:tcBorders>
          </w:tcPr>
          <w:p w14:paraId="3B450B4E" w14:textId="77777777" w:rsidR="00D717CA" w:rsidRPr="00311AC0" w:rsidRDefault="00D717CA" w:rsidP="00685575">
            <w:pPr>
              <w:rPr>
                <w:sz w:val="4"/>
                <w:szCs w:val="4"/>
              </w:rPr>
            </w:pPr>
          </w:p>
        </w:tc>
        <w:tc>
          <w:tcPr>
            <w:tcW w:w="312" w:type="dxa"/>
            <w:tcBorders>
              <w:top w:val="nil"/>
              <w:left w:val="nil"/>
              <w:bottom w:val="nil"/>
              <w:right w:val="nil"/>
            </w:tcBorders>
          </w:tcPr>
          <w:p w14:paraId="62CF7385" w14:textId="77777777" w:rsidR="00D717CA" w:rsidRPr="00311AC0" w:rsidRDefault="00D717CA" w:rsidP="00685575">
            <w:pPr>
              <w:rPr>
                <w:sz w:val="4"/>
                <w:szCs w:val="4"/>
              </w:rPr>
            </w:pPr>
          </w:p>
        </w:tc>
        <w:tc>
          <w:tcPr>
            <w:tcW w:w="310" w:type="dxa"/>
            <w:tcBorders>
              <w:top w:val="nil"/>
              <w:left w:val="nil"/>
              <w:bottom w:val="nil"/>
              <w:right w:val="nil"/>
            </w:tcBorders>
            <w:shd w:val="clear" w:color="auto" w:fill="0070C0"/>
          </w:tcPr>
          <w:p w14:paraId="4B8F9A65" w14:textId="77777777" w:rsidR="00D717CA" w:rsidRPr="00311AC0" w:rsidRDefault="00D717CA" w:rsidP="00685575">
            <w:pPr>
              <w:rPr>
                <w:sz w:val="4"/>
                <w:szCs w:val="4"/>
              </w:rPr>
            </w:pPr>
          </w:p>
        </w:tc>
        <w:tc>
          <w:tcPr>
            <w:tcW w:w="309" w:type="dxa"/>
            <w:tcBorders>
              <w:top w:val="nil"/>
              <w:left w:val="nil"/>
              <w:bottom w:val="nil"/>
              <w:right w:val="nil"/>
            </w:tcBorders>
          </w:tcPr>
          <w:p w14:paraId="5F22EFCD" w14:textId="77777777" w:rsidR="00D717CA" w:rsidRPr="00311AC0" w:rsidRDefault="00D717CA" w:rsidP="00685575">
            <w:pPr>
              <w:rPr>
                <w:sz w:val="4"/>
                <w:szCs w:val="4"/>
              </w:rPr>
            </w:pPr>
          </w:p>
        </w:tc>
        <w:tc>
          <w:tcPr>
            <w:tcW w:w="310" w:type="dxa"/>
            <w:tcBorders>
              <w:top w:val="nil"/>
              <w:left w:val="nil"/>
              <w:bottom w:val="nil"/>
              <w:right w:val="nil"/>
            </w:tcBorders>
          </w:tcPr>
          <w:p w14:paraId="5A5686E1" w14:textId="77777777" w:rsidR="00D717CA" w:rsidRPr="00311AC0" w:rsidRDefault="00D717CA" w:rsidP="00685575">
            <w:pPr>
              <w:rPr>
                <w:sz w:val="4"/>
                <w:szCs w:val="4"/>
              </w:rPr>
            </w:pPr>
          </w:p>
        </w:tc>
        <w:tc>
          <w:tcPr>
            <w:tcW w:w="308" w:type="dxa"/>
            <w:tcBorders>
              <w:top w:val="nil"/>
              <w:left w:val="nil"/>
              <w:bottom w:val="nil"/>
              <w:right w:val="nil"/>
            </w:tcBorders>
            <w:shd w:val="clear" w:color="auto" w:fill="0070C0"/>
          </w:tcPr>
          <w:p w14:paraId="448145CC" w14:textId="77777777" w:rsidR="00D717CA" w:rsidRPr="00311AC0" w:rsidRDefault="00D717CA" w:rsidP="00685575">
            <w:pPr>
              <w:rPr>
                <w:sz w:val="4"/>
                <w:szCs w:val="4"/>
              </w:rPr>
            </w:pPr>
          </w:p>
        </w:tc>
        <w:tc>
          <w:tcPr>
            <w:tcW w:w="307" w:type="dxa"/>
            <w:tcBorders>
              <w:top w:val="nil"/>
              <w:left w:val="nil"/>
              <w:bottom w:val="nil"/>
              <w:right w:val="nil"/>
            </w:tcBorders>
          </w:tcPr>
          <w:p w14:paraId="2E5F77B4" w14:textId="77777777" w:rsidR="00D717CA" w:rsidRPr="00311AC0" w:rsidRDefault="00D717CA" w:rsidP="00685575">
            <w:pPr>
              <w:rPr>
                <w:sz w:val="4"/>
                <w:szCs w:val="4"/>
              </w:rPr>
            </w:pPr>
          </w:p>
        </w:tc>
        <w:tc>
          <w:tcPr>
            <w:tcW w:w="312" w:type="dxa"/>
            <w:tcBorders>
              <w:top w:val="nil"/>
              <w:left w:val="nil"/>
              <w:bottom w:val="nil"/>
              <w:right w:val="nil"/>
            </w:tcBorders>
          </w:tcPr>
          <w:p w14:paraId="1F801101" w14:textId="77777777" w:rsidR="00D717CA" w:rsidRPr="00311AC0" w:rsidRDefault="00D717CA" w:rsidP="00685575">
            <w:pPr>
              <w:rPr>
                <w:sz w:val="4"/>
                <w:szCs w:val="4"/>
              </w:rPr>
            </w:pPr>
          </w:p>
        </w:tc>
        <w:tc>
          <w:tcPr>
            <w:tcW w:w="309" w:type="dxa"/>
            <w:tcBorders>
              <w:top w:val="nil"/>
              <w:left w:val="nil"/>
              <w:bottom w:val="nil"/>
              <w:right w:val="nil"/>
            </w:tcBorders>
            <w:shd w:val="clear" w:color="auto" w:fill="0070C0"/>
          </w:tcPr>
          <w:p w14:paraId="0F191A53" w14:textId="77777777" w:rsidR="00D717CA" w:rsidRPr="00311AC0" w:rsidRDefault="00D717CA" w:rsidP="00685575">
            <w:pPr>
              <w:rPr>
                <w:sz w:val="4"/>
                <w:szCs w:val="4"/>
              </w:rPr>
            </w:pPr>
          </w:p>
        </w:tc>
        <w:tc>
          <w:tcPr>
            <w:tcW w:w="308" w:type="dxa"/>
            <w:tcBorders>
              <w:top w:val="nil"/>
              <w:left w:val="nil"/>
              <w:bottom w:val="nil"/>
              <w:right w:val="nil"/>
            </w:tcBorders>
          </w:tcPr>
          <w:p w14:paraId="51139627" w14:textId="77777777" w:rsidR="00D717CA" w:rsidRPr="00311AC0" w:rsidRDefault="00D717CA" w:rsidP="00685575">
            <w:pPr>
              <w:rPr>
                <w:sz w:val="4"/>
                <w:szCs w:val="4"/>
              </w:rPr>
            </w:pPr>
          </w:p>
        </w:tc>
        <w:tc>
          <w:tcPr>
            <w:tcW w:w="312" w:type="dxa"/>
            <w:tcBorders>
              <w:top w:val="nil"/>
              <w:left w:val="nil"/>
              <w:bottom w:val="nil"/>
              <w:right w:val="nil"/>
            </w:tcBorders>
          </w:tcPr>
          <w:p w14:paraId="77743240" w14:textId="77777777" w:rsidR="00D717CA" w:rsidRPr="00311AC0" w:rsidRDefault="00D717CA" w:rsidP="00685575">
            <w:pPr>
              <w:rPr>
                <w:sz w:val="4"/>
                <w:szCs w:val="4"/>
              </w:rPr>
            </w:pPr>
          </w:p>
        </w:tc>
        <w:tc>
          <w:tcPr>
            <w:tcW w:w="309" w:type="dxa"/>
            <w:tcBorders>
              <w:top w:val="nil"/>
              <w:left w:val="nil"/>
              <w:bottom w:val="nil"/>
              <w:right w:val="nil"/>
            </w:tcBorders>
            <w:shd w:val="clear" w:color="auto" w:fill="0070C0"/>
          </w:tcPr>
          <w:p w14:paraId="3FB8CA85" w14:textId="77777777" w:rsidR="00D717CA" w:rsidRPr="00311AC0" w:rsidRDefault="00D717CA" w:rsidP="00685575">
            <w:pPr>
              <w:rPr>
                <w:sz w:val="4"/>
                <w:szCs w:val="4"/>
              </w:rPr>
            </w:pPr>
          </w:p>
        </w:tc>
        <w:tc>
          <w:tcPr>
            <w:tcW w:w="308" w:type="dxa"/>
            <w:tcBorders>
              <w:top w:val="nil"/>
              <w:left w:val="nil"/>
              <w:bottom w:val="nil"/>
              <w:right w:val="nil"/>
            </w:tcBorders>
          </w:tcPr>
          <w:p w14:paraId="2F3E212A" w14:textId="77777777" w:rsidR="00D717CA" w:rsidRPr="00311AC0" w:rsidRDefault="00D717CA" w:rsidP="00685575">
            <w:pPr>
              <w:rPr>
                <w:sz w:val="4"/>
                <w:szCs w:val="4"/>
              </w:rPr>
            </w:pPr>
          </w:p>
        </w:tc>
        <w:tc>
          <w:tcPr>
            <w:tcW w:w="312" w:type="dxa"/>
            <w:tcBorders>
              <w:top w:val="nil"/>
              <w:left w:val="nil"/>
              <w:bottom w:val="nil"/>
              <w:right w:val="nil"/>
            </w:tcBorders>
          </w:tcPr>
          <w:p w14:paraId="7D8B21B8" w14:textId="77777777" w:rsidR="00D717CA" w:rsidRPr="00311AC0" w:rsidRDefault="00D717CA" w:rsidP="00685575">
            <w:pPr>
              <w:rPr>
                <w:sz w:val="4"/>
                <w:szCs w:val="4"/>
              </w:rPr>
            </w:pPr>
          </w:p>
        </w:tc>
        <w:tc>
          <w:tcPr>
            <w:tcW w:w="309" w:type="dxa"/>
            <w:tcBorders>
              <w:top w:val="nil"/>
              <w:left w:val="nil"/>
              <w:bottom w:val="nil"/>
              <w:right w:val="nil"/>
            </w:tcBorders>
            <w:shd w:val="clear" w:color="auto" w:fill="0070C0"/>
          </w:tcPr>
          <w:p w14:paraId="5D998B66" w14:textId="77777777" w:rsidR="00D717CA" w:rsidRPr="00311AC0" w:rsidRDefault="00D717CA" w:rsidP="00685575">
            <w:pPr>
              <w:rPr>
                <w:sz w:val="4"/>
                <w:szCs w:val="4"/>
              </w:rPr>
            </w:pPr>
          </w:p>
        </w:tc>
        <w:tc>
          <w:tcPr>
            <w:tcW w:w="308" w:type="dxa"/>
            <w:tcBorders>
              <w:top w:val="nil"/>
              <w:left w:val="nil"/>
              <w:bottom w:val="nil"/>
              <w:right w:val="nil"/>
            </w:tcBorders>
          </w:tcPr>
          <w:p w14:paraId="6685B61F" w14:textId="77777777" w:rsidR="00D717CA" w:rsidRPr="00311AC0" w:rsidRDefault="00D717CA" w:rsidP="00685575">
            <w:pPr>
              <w:rPr>
                <w:sz w:val="4"/>
                <w:szCs w:val="4"/>
              </w:rPr>
            </w:pPr>
          </w:p>
        </w:tc>
        <w:tc>
          <w:tcPr>
            <w:tcW w:w="312" w:type="dxa"/>
            <w:tcBorders>
              <w:top w:val="nil"/>
              <w:left w:val="nil"/>
              <w:bottom w:val="nil"/>
              <w:right w:val="nil"/>
            </w:tcBorders>
          </w:tcPr>
          <w:p w14:paraId="32A8BCF2" w14:textId="77777777" w:rsidR="00D717CA" w:rsidRPr="00311AC0" w:rsidRDefault="00D717CA" w:rsidP="00685575">
            <w:pPr>
              <w:rPr>
                <w:sz w:val="4"/>
                <w:szCs w:val="4"/>
              </w:rPr>
            </w:pPr>
          </w:p>
        </w:tc>
        <w:tc>
          <w:tcPr>
            <w:tcW w:w="310" w:type="dxa"/>
            <w:tcBorders>
              <w:top w:val="nil"/>
              <w:left w:val="nil"/>
              <w:bottom w:val="nil"/>
              <w:right w:val="nil"/>
            </w:tcBorders>
            <w:shd w:val="clear" w:color="auto" w:fill="0070C0"/>
          </w:tcPr>
          <w:p w14:paraId="0E656928" w14:textId="77777777" w:rsidR="00D717CA" w:rsidRPr="00311AC0" w:rsidRDefault="00D717CA" w:rsidP="00685575">
            <w:pPr>
              <w:rPr>
                <w:sz w:val="4"/>
                <w:szCs w:val="4"/>
              </w:rPr>
            </w:pPr>
          </w:p>
        </w:tc>
        <w:tc>
          <w:tcPr>
            <w:tcW w:w="312" w:type="dxa"/>
            <w:tcBorders>
              <w:top w:val="nil"/>
              <w:left w:val="nil"/>
              <w:bottom w:val="nil"/>
              <w:right w:val="nil"/>
            </w:tcBorders>
          </w:tcPr>
          <w:p w14:paraId="637FE3D1" w14:textId="77777777" w:rsidR="00D717CA" w:rsidRPr="00311AC0" w:rsidRDefault="00D717CA" w:rsidP="00685575">
            <w:pPr>
              <w:rPr>
                <w:sz w:val="4"/>
                <w:szCs w:val="4"/>
              </w:rPr>
            </w:pPr>
          </w:p>
        </w:tc>
        <w:tc>
          <w:tcPr>
            <w:tcW w:w="312" w:type="dxa"/>
            <w:tcBorders>
              <w:top w:val="nil"/>
              <w:left w:val="nil"/>
              <w:bottom w:val="nil"/>
              <w:right w:val="nil"/>
            </w:tcBorders>
          </w:tcPr>
          <w:p w14:paraId="3C53C349" w14:textId="77777777" w:rsidR="00D717CA" w:rsidRPr="00311AC0" w:rsidRDefault="00D717CA" w:rsidP="00685575">
            <w:pPr>
              <w:rPr>
                <w:sz w:val="4"/>
                <w:szCs w:val="4"/>
              </w:rPr>
            </w:pPr>
          </w:p>
        </w:tc>
        <w:tc>
          <w:tcPr>
            <w:tcW w:w="309" w:type="dxa"/>
            <w:tcBorders>
              <w:top w:val="nil"/>
              <w:left w:val="nil"/>
              <w:bottom w:val="nil"/>
              <w:right w:val="nil"/>
            </w:tcBorders>
            <w:shd w:val="clear" w:color="auto" w:fill="0070C0"/>
          </w:tcPr>
          <w:p w14:paraId="747792BF" w14:textId="77777777" w:rsidR="00D717CA" w:rsidRPr="00311AC0" w:rsidRDefault="00D717CA" w:rsidP="00685575">
            <w:pPr>
              <w:rPr>
                <w:sz w:val="4"/>
                <w:szCs w:val="4"/>
              </w:rPr>
            </w:pPr>
          </w:p>
        </w:tc>
        <w:tc>
          <w:tcPr>
            <w:tcW w:w="311" w:type="dxa"/>
            <w:tcBorders>
              <w:top w:val="nil"/>
              <w:left w:val="nil"/>
              <w:bottom w:val="nil"/>
              <w:right w:val="nil"/>
            </w:tcBorders>
          </w:tcPr>
          <w:p w14:paraId="2A459150" w14:textId="77777777" w:rsidR="00D717CA" w:rsidRPr="00311AC0" w:rsidRDefault="00D717CA" w:rsidP="00685575">
            <w:pPr>
              <w:rPr>
                <w:sz w:val="4"/>
                <w:szCs w:val="4"/>
              </w:rPr>
            </w:pPr>
          </w:p>
        </w:tc>
        <w:tc>
          <w:tcPr>
            <w:tcW w:w="312" w:type="dxa"/>
            <w:tcBorders>
              <w:top w:val="nil"/>
              <w:left w:val="nil"/>
              <w:bottom w:val="nil"/>
              <w:right w:val="nil"/>
            </w:tcBorders>
          </w:tcPr>
          <w:p w14:paraId="49E48181" w14:textId="77777777" w:rsidR="00D717CA" w:rsidRPr="00311AC0" w:rsidRDefault="00D717CA" w:rsidP="00685575">
            <w:pPr>
              <w:rPr>
                <w:sz w:val="4"/>
                <w:szCs w:val="4"/>
              </w:rPr>
            </w:pPr>
          </w:p>
        </w:tc>
        <w:tc>
          <w:tcPr>
            <w:tcW w:w="309" w:type="dxa"/>
            <w:tcBorders>
              <w:top w:val="nil"/>
              <w:left w:val="nil"/>
              <w:bottom w:val="nil"/>
              <w:right w:val="nil"/>
            </w:tcBorders>
            <w:shd w:val="clear" w:color="auto" w:fill="0070C0"/>
          </w:tcPr>
          <w:p w14:paraId="5E490ABA" w14:textId="77777777" w:rsidR="00D717CA" w:rsidRPr="00311AC0" w:rsidRDefault="00D717CA" w:rsidP="00685575">
            <w:pPr>
              <w:rPr>
                <w:sz w:val="4"/>
                <w:szCs w:val="4"/>
              </w:rPr>
            </w:pPr>
          </w:p>
        </w:tc>
        <w:tc>
          <w:tcPr>
            <w:tcW w:w="310" w:type="dxa"/>
            <w:tcBorders>
              <w:top w:val="nil"/>
              <w:left w:val="nil"/>
              <w:bottom w:val="nil"/>
              <w:right w:val="nil"/>
            </w:tcBorders>
          </w:tcPr>
          <w:p w14:paraId="332D6BBF" w14:textId="77777777" w:rsidR="00D717CA" w:rsidRPr="00311AC0" w:rsidRDefault="00D717CA" w:rsidP="00685575">
            <w:pPr>
              <w:rPr>
                <w:sz w:val="4"/>
                <w:szCs w:val="4"/>
              </w:rPr>
            </w:pPr>
          </w:p>
        </w:tc>
        <w:tc>
          <w:tcPr>
            <w:tcW w:w="312" w:type="dxa"/>
            <w:tcBorders>
              <w:top w:val="nil"/>
              <w:left w:val="nil"/>
              <w:bottom w:val="nil"/>
              <w:right w:val="nil"/>
            </w:tcBorders>
          </w:tcPr>
          <w:p w14:paraId="708B409F" w14:textId="77777777" w:rsidR="00D717CA" w:rsidRPr="00311AC0" w:rsidRDefault="00D717CA" w:rsidP="00685575">
            <w:pPr>
              <w:rPr>
                <w:sz w:val="4"/>
                <w:szCs w:val="4"/>
              </w:rPr>
            </w:pPr>
          </w:p>
        </w:tc>
        <w:tc>
          <w:tcPr>
            <w:tcW w:w="309" w:type="dxa"/>
            <w:tcBorders>
              <w:top w:val="nil"/>
              <w:left w:val="nil"/>
              <w:bottom w:val="nil"/>
              <w:right w:val="nil"/>
            </w:tcBorders>
            <w:shd w:val="clear" w:color="auto" w:fill="0070C0"/>
          </w:tcPr>
          <w:p w14:paraId="293B037B" w14:textId="77777777" w:rsidR="00D717CA" w:rsidRPr="00311AC0" w:rsidRDefault="00D717CA" w:rsidP="00685575">
            <w:pPr>
              <w:rPr>
                <w:sz w:val="4"/>
                <w:szCs w:val="4"/>
              </w:rPr>
            </w:pPr>
          </w:p>
        </w:tc>
        <w:tc>
          <w:tcPr>
            <w:tcW w:w="309" w:type="dxa"/>
            <w:tcBorders>
              <w:top w:val="nil"/>
              <w:left w:val="nil"/>
              <w:bottom w:val="nil"/>
              <w:right w:val="nil"/>
            </w:tcBorders>
          </w:tcPr>
          <w:p w14:paraId="580158EE" w14:textId="77777777" w:rsidR="00D717CA" w:rsidRPr="00311AC0" w:rsidRDefault="00D717CA" w:rsidP="00685575">
            <w:pPr>
              <w:rPr>
                <w:sz w:val="4"/>
                <w:szCs w:val="4"/>
              </w:rPr>
            </w:pPr>
          </w:p>
        </w:tc>
        <w:tc>
          <w:tcPr>
            <w:tcW w:w="312" w:type="dxa"/>
            <w:tcBorders>
              <w:top w:val="nil"/>
              <w:left w:val="nil"/>
              <w:bottom w:val="nil"/>
              <w:right w:val="nil"/>
            </w:tcBorders>
          </w:tcPr>
          <w:p w14:paraId="46BD74BB" w14:textId="77777777" w:rsidR="00D717CA" w:rsidRPr="00311AC0" w:rsidRDefault="00D717CA" w:rsidP="00685575">
            <w:pPr>
              <w:rPr>
                <w:sz w:val="4"/>
                <w:szCs w:val="4"/>
              </w:rPr>
            </w:pPr>
          </w:p>
        </w:tc>
        <w:tc>
          <w:tcPr>
            <w:tcW w:w="310" w:type="dxa"/>
            <w:tcBorders>
              <w:top w:val="nil"/>
              <w:left w:val="nil"/>
              <w:bottom w:val="nil"/>
              <w:right w:val="nil"/>
            </w:tcBorders>
            <w:shd w:val="clear" w:color="auto" w:fill="0070C0"/>
          </w:tcPr>
          <w:p w14:paraId="6D3414B4" w14:textId="77777777" w:rsidR="00D717CA" w:rsidRPr="00311AC0" w:rsidRDefault="00D717CA" w:rsidP="00685575">
            <w:pPr>
              <w:rPr>
                <w:sz w:val="4"/>
                <w:szCs w:val="4"/>
              </w:rPr>
            </w:pPr>
          </w:p>
        </w:tc>
        <w:tc>
          <w:tcPr>
            <w:tcW w:w="317" w:type="dxa"/>
            <w:gridSpan w:val="2"/>
            <w:tcBorders>
              <w:top w:val="nil"/>
              <w:left w:val="nil"/>
              <w:bottom w:val="nil"/>
              <w:right w:val="nil"/>
            </w:tcBorders>
          </w:tcPr>
          <w:p w14:paraId="020B3761" w14:textId="77777777" w:rsidR="00D717CA" w:rsidRPr="00311AC0" w:rsidRDefault="00D717CA" w:rsidP="00685575">
            <w:pPr>
              <w:rPr>
                <w:sz w:val="4"/>
                <w:szCs w:val="4"/>
              </w:rPr>
            </w:pPr>
          </w:p>
        </w:tc>
      </w:tr>
      <w:tr w:rsidR="00D717CA" w:rsidRPr="00311AC0" w14:paraId="3D3F1108" w14:textId="77777777" w:rsidTr="00685575">
        <w:trPr>
          <w:trHeight w:val="57"/>
        </w:trPr>
        <w:tc>
          <w:tcPr>
            <w:tcW w:w="879" w:type="dxa"/>
            <w:tcBorders>
              <w:top w:val="nil"/>
              <w:left w:val="nil"/>
              <w:bottom w:val="nil"/>
              <w:right w:val="nil"/>
            </w:tcBorders>
          </w:tcPr>
          <w:p w14:paraId="68B4CC4B" w14:textId="77777777" w:rsidR="00D717CA" w:rsidRPr="00311AC0" w:rsidRDefault="00D717CA" w:rsidP="00685575">
            <w:pPr>
              <w:rPr>
                <w:sz w:val="4"/>
                <w:szCs w:val="4"/>
              </w:rPr>
            </w:pPr>
          </w:p>
        </w:tc>
        <w:tc>
          <w:tcPr>
            <w:tcW w:w="312" w:type="dxa"/>
            <w:tcBorders>
              <w:top w:val="nil"/>
              <w:left w:val="nil"/>
              <w:bottom w:val="nil"/>
              <w:right w:val="nil"/>
            </w:tcBorders>
          </w:tcPr>
          <w:p w14:paraId="7B0E45BB" w14:textId="77777777" w:rsidR="00D717CA" w:rsidRPr="00311AC0" w:rsidRDefault="00D717CA" w:rsidP="00685575">
            <w:pPr>
              <w:rPr>
                <w:sz w:val="4"/>
                <w:szCs w:val="4"/>
              </w:rPr>
            </w:pPr>
          </w:p>
        </w:tc>
        <w:tc>
          <w:tcPr>
            <w:tcW w:w="310" w:type="dxa"/>
            <w:tcBorders>
              <w:top w:val="nil"/>
              <w:left w:val="nil"/>
              <w:bottom w:val="nil"/>
              <w:right w:val="nil"/>
            </w:tcBorders>
            <w:shd w:val="clear" w:color="auto" w:fill="0070C0"/>
          </w:tcPr>
          <w:p w14:paraId="6D960873" w14:textId="77777777" w:rsidR="00D717CA" w:rsidRPr="00311AC0" w:rsidRDefault="00D717CA" w:rsidP="00685575">
            <w:pPr>
              <w:rPr>
                <w:sz w:val="4"/>
                <w:szCs w:val="4"/>
              </w:rPr>
            </w:pPr>
          </w:p>
        </w:tc>
        <w:tc>
          <w:tcPr>
            <w:tcW w:w="309" w:type="dxa"/>
            <w:tcBorders>
              <w:top w:val="nil"/>
              <w:left w:val="nil"/>
              <w:bottom w:val="nil"/>
              <w:right w:val="nil"/>
            </w:tcBorders>
          </w:tcPr>
          <w:p w14:paraId="2FCF04D0" w14:textId="77777777" w:rsidR="00D717CA" w:rsidRPr="00311AC0" w:rsidRDefault="00D717CA" w:rsidP="00685575">
            <w:pPr>
              <w:rPr>
                <w:sz w:val="4"/>
                <w:szCs w:val="4"/>
              </w:rPr>
            </w:pPr>
          </w:p>
        </w:tc>
        <w:tc>
          <w:tcPr>
            <w:tcW w:w="310" w:type="dxa"/>
            <w:tcBorders>
              <w:top w:val="nil"/>
              <w:left w:val="nil"/>
              <w:bottom w:val="nil"/>
              <w:right w:val="nil"/>
            </w:tcBorders>
          </w:tcPr>
          <w:p w14:paraId="33F85BBB" w14:textId="77777777" w:rsidR="00D717CA" w:rsidRPr="00311AC0" w:rsidRDefault="00D717CA" w:rsidP="00685575">
            <w:pPr>
              <w:rPr>
                <w:sz w:val="4"/>
                <w:szCs w:val="4"/>
              </w:rPr>
            </w:pPr>
          </w:p>
        </w:tc>
        <w:tc>
          <w:tcPr>
            <w:tcW w:w="308" w:type="dxa"/>
            <w:tcBorders>
              <w:top w:val="nil"/>
              <w:left w:val="nil"/>
              <w:bottom w:val="nil"/>
              <w:right w:val="nil"/>
            </w:tcBorders>
            <w:shd w:val="clear" w:color="auto" w:fill="0070C0"/>
          </w:tcPr>
          <w:p w14:paraId="59E3E94D" w14:textId="77777777" w:rsidR="00D717CA" w:rsidRPr="00311AC0" w:rsidRDefault="00D717CA" w:rsidP="00685575">
            <w:pPr>
              <w:rPr>
                <w:sz w:val="4"/>
                <w:szCs w:val="4"/>
              </w:rPr>
            </w:pPr>
          </w:p>
        </w:tc>
        <w:tc>
          <w:tcPr>
            <w:tcW w:w="307" w:type="dxa"/>
            <w:tcBorders>
              <w:top w:val="nil"/>
              <w:left w:val="nil"/>
              <w:bottom w:val="nil"/>
              <w:right w:val="nil"/>
            </w:tcBorders>
          </w:tcPr>
          <w:p w14:paraId="177A1D0C" w14:textId="77777777" w:rsidR="00D717CA" w:rsidRPr="00311AC0" w:rsidRDefault="00D717CA" w:rsidP="00685575">
            <w:pPr>
              <w:rPr>
                <w:sz w:val="4"/>
                <w:szCs w:val="4"/>
              </w:rPr>
            </w:pPr>
          </w:p>
        </w:tc>
        <w:tc>
          <w:tcPr>
            <w:tcW w:w="312" w:type="dxa"/>
            <w:tcBorders>
              <w:top w:val="nil"/>
              <w:left w:val="nil"/>
              <w:bottom w:val="nil"/>
              <w:right w:val="nil"/>
            </w:tcBorders>
          </w:tcPr>
          <w:p w14:paraId="42B90251" w14:textId="77777777" w:rsidR="00D717CA" w:rsidRPr="00311AC0" w:rsidRDefault="00D717CA" w:rsidP="00685575">
            <w:pPr>
              <w:rPr>
                <w:sz w:val="4"/>
                <w:szCs w:val="4"/>
              </w:rPr>
            </w:pPr>
          </w:p>
        </w:tc>
        <w:tc>
          <w:tcPr>
            <w:tcW w:w="309" w:type="dxa"/>
            <w:tcBorders>
              <w:top w:val="nil"/>
              <w:left w:val="nil"/>
              <w:bottom w:val="nil"/>
              <w:right w:val="nil"/>
            </w:tcBorders>
            <w:shd w:val="clear" w:color="auto" w:fill="0070C0"/>
          </w:tcPr>
          <w:p w14:paraId="4E9AB6AA" w14:textId="77777777" w:rsidR="00D717CA" w:rsidRPr="00311AC0" w:rsidRDefault="00D717CA" w:rsidP="00685575">
            <w:pPr>
              <w:rPr>
                <w:sz w:val="4"/>
                <w:szCs w:val="4"/>
              </w:rPr>
            </w:pPr>
          </w:p>
        </w:tc>
        <w:tc>
          <w:tcPr>
            <w:tcW w:w="308" w:type="dxa"/>
            <w:tcBorders>
              <w:top w:val="nil"/>
              <w:left w:val="nil"/>
              <w:bottom w:val="nil"/>
              <w:right w:val="nil"/>
            </w:tcBorders>
          </w:tcPr>
          <w:p w14:paraId="205E7E69" w14:textId="77777777" w:rsidR="00D717CA" w:rsidRPr="00311AC0" w:rsidRDefault="00D717CA" w:rsidP="00685575">
            <w:pPr>
              <w:rPr>
                <w:sz w:val="4"/>
                <w:szCs w:val="4"/>
              </w:rPr>
            </w:pPr>
          </w:p>
        </w:tc>
        <w:tc>
          <w:tcPr>
            <w:tcW w:w="312" w:type="dxa"/>
            <w:tcBorders>
              <w:top w:val="nil"/>
              <w:left w:val="nil"/>
              <w:bottom w:val="nil"/>
              <w:right w:val="nil"/>
            </w:tcBorders>
          </w:tcPr>
          <w:p w14:paraId="64245623" w14:textId="77777777" w:rsidR="00D717CA" w:rsidRPr="00311AC0" w:rsidRDefault="00D717CA" w:rsidP="00685575">
            <w:pPr>
              <w:rPr>
                <w:sz w:val="4"/>
                <w:szCs w:val="4"/>
              </w:rPr>
            </w:pPr>
          </w:p>
        </w:tc>
        <w:tc>
          <w:tcPr>
            <w:tcW w:w="309" w:type="dxa"/>
            <w:tcBorders>
              <w:top w:val="nil"/>
              <w:left w:val="nil"/>
              <w:bottom w:val="nil"/>
              <w:right w:val="nil"/>
            </w:tcBorders>
            <w:shd w:val="clear" w:color="auto" w:fill="0070C0"/>
          </w:tcPr>
          <w:p w14:paraId="61096E4E" w14:textId="77777777" w:rsidR="00D717CA" w:rsidRPr="00311AC0" w:rsidRDefault="00D717CA" w:rsidP="00685575">
            <w:pPr>
              <w:rPr>
                <w:sz w:val="4"/>
                <w:szCs w:val="4"/>
              </w:rPr>
            </w:pPr>
          </w:p>
        </w:tc>
        <w:tc>
          <w:tcPr>
            <w:tcW w:w="308" w:type="dxa"/>
            <w:tcBorders>
              <w:top w:val="nil"/>
              <w:left w:val="nil"/>
              <w:bottom w:val="nil"/>
              <w:right w:val="nil"/>
            </w:tcBorders>
          </w:tcPr>
          <w:p w14:paraId="41D98E43" w14:textId="77777777" w:rsidR="00D717CA" w:rsidRPr="00311AC0" w:rsidRDefault="00D717CA" w:rsidP="00685575">
            <w:pPr>
              <w:rPr>
                <w:sz w:val="4"/>
                <w:szCs w:val="4"/>
              </w:rPr>
            </w:pPr>
          </w:p>
        </w:tc>
        <w:tc>
          <w:tcPr>
            <w:tcW w:w="312" w:type="dxa"/>
            <w:tcBorders>
              <w:top w:val="nil"/>
              <w:left w:val="nil"/>
              <w:bottom w:val="nil"/>
              <w:right w:val="nil"/>
            </w:tcBorders>
          </w:tcPr>
          <w:p w14:paraId="523377B5" w14:textId="77777777" w:rsidR="00D717CA" w:rsidRPr="00311AC0" w:rsidRDefault="00D717CA" w:rsidP="00685575">
            <w:pPr>
              <w:rPr>
                <w:sz w:val="4"/>
                <w:szCs w:val="4"/>
              </w:rPr>
            </w:pPr>
          </w:p>
        </w:tc>
        <w:tc>
          <w:tcPr>
            <w:tcW w:w="309" w:type="dxa"/>
            <w:tcBorders>
              <w:top w:val="nil"/>
              <w:left w:val="nil"/>
              <w:bottom w:val="nil"/>
              <w:right w:val="nil"/>
            </w:tcBorders>
            <w:shd w:val="clear" w:color="auto" w:fill="0070C0"/>
          </w:tcPr>
          <w:p w14:paraId="1B842CA7" w14:textId="77777777" w:rsidR="00D717CA" w:rsidRPr="00311AC0" w:rsidRDefault="00D717CA" w:rsidP="00685575">
            <w:pPr>
              <w:rPr>
                <w:sz w:val="4"/>
                <w:szCs w:val="4"/>
              </w:rPr>
            </w:pPr>
          </w:p>
        </w:tc>
        <w:tc>
          <w:tcPr>
            <w:tcW w:w="308" w:type="dxa"/>
            <w:tcBorders>
              <w:top w:val="nil"/>
              <w:left w:val="nil"/>
              <w:bottom w:val="nil"/>
              <w:right w:val="nil"/>
            </w:tcBorders>
          </w:tcPr>
          <w:p w14:paraId="38B1CA9A" w14:textId="77777777" w:rsidR="00D717CA" w:rsidRPr="00311AC0" w:rsidRDefault="00D717CA" w:rsidP="00685575">
            <w:pPr>
              <w:rPr>
                <w:sz w:val="4"/>
                <w:szCs w:val="4"/>
              </w:rPr>
            </w:pPr>
          </w:p>
        </w:tc>
        <w:tc>
          <w:tcPr>
            <w:tcW w:w="312" w:type="dxa"/>
            <w:tcBorders>
              <w:top w:val="nil"/>
              <w:left w:val="nil"/>
              <w:bottom w:val="nil"/>
              <w:right w:val="nil"/>
            </w:tcBorders>
          </w:tcPr>
          <w:p w14:paraId="17B637CF" w14:textId="77777777" w:rsidR="00D717CA" w:rsidRPr="00311AC0" w:rsidRDefault="00D717CA" w:rsidP="00685575">
            <w:pPr>
              <w:rPr>
                <w:sz w:val="4"/>
                <w:szCs w:val="4"/>
              </w:rPr>
            </w:pPr>
          </w:p>
        </w:tc>
        <w:tc>
          <w:tcPr>
            <w:tcW w:w="310" w:type="dxa"/>
            <w:tcBorders>
              <w:top w:val="nil"/>
              <w:left w:val="nil"/>
              <w:bottom w:val="nil"/>
              <w:right w:val="nil"/>
            </w:tcBorders>
            <w:shd w:val="clear" w:color="auto" w:fill="0070C0"/>
          </w:tcPr>
          <w:p w14:paraId="4487CD13" w14:textId="77777777" w:rsidR="00D717CA" w:rsidRPr="00311AC0" w:rsidRDefault="00D717CA" w:rsidP="00685575">
            <w:pPr>
              <w:rPr>
                <w:sz w:val="4"/>
                <w:szCs w:val="4"/>
              </w:rPr>
            </w:pPr>
          </w:p>
        </w:tc>
        <w:tc>
          <w:tcPr>
            <w:tcW w:w="312" w:type="dxa"/>
            <w:tcBorders>
              <w:top w:val="nil"/>
              <w:left w:val="nil"/>
              <w:bottom w:val="nil"/>
              <w:right w:val="nil"/>
            </w:tcBorders>
          </w:tcPr>
          <w:p w14:paraId="28D339AE" w14:textId="77777777" w:rsidR="00D717CA" w:rsidRPr="00311AC0" w:rsidRDefault="00D717CA" w:rsidP="00685575">
            <w:pPr>
              <w:rPr>
                <w:sz w:val="4"/>
                <w:szCs w:val="4"/>
              </w:rPr>
            </w:pPr>
          </w:p>
        </w:tc>
        <w:tc>
          <w:tcPr>
            <w:tcW w:w="312" w:type="dxa"/>
            <w:tcBorders>
              <w:top w:val="nil"/>
              <w:left w:val="nil"/>
              <w:bottom w:val="nil"/>
              <w:right w:val="nil"/>
            </w:tcBorders>
          </w:tcPr>
          <w:p w14:paraId="4A5891A4" w14:textId="77777777" w:rsidR="00D717CA" w:rsidRPr="00311AC0" w:rsidRDefault="00D717CA" w:rsidP="00685575">
            <w:pPr>
              <w:rPr>
                <w:sz w:val="4"/>
                <w:szCs w:val="4"/>
              </w:rPr>
            </w:pPr>
          </w:p>
        </w:tc>
        <w:tc>
          <w:tcPr>
            <w:tcW w:w="309" w:type="dxa"/>
            <w:tcBorders>
              <w:top w:val="nil"/>
              <w:left w:val="nil"/>
              <w:bottom w:val="nil"/>
              <w:right w:val="nil"/>
            </w:tcBorders>
            <w:shd w:val="clear" w:color="auto" w:fill="0070C0"/>
          </w:tcPr>
          <w:p w14:paraId="42D81AB8" w14:textId="77777777" w:rsidR="00D717CA" w:rsidRPr="00311AC0" w:rsidRDefault="00D717CA" w:rsidP="00685575">
            <w:pPr>
              <w:rPr>
                <w:sz w:val="4"/>
                <w:szCs w:val="4"/>
              </w:rPr>
            </w:pPr>
          </w:p>
        </w:tc>
        <w:tc>
          <w:tcPr>
            <w:tcW w:w="311" w:type="dxa"/>
            <w:tcBorders>
              <w:top w:val="nil"/>
              <w:left w:val="nil"/>
              <w:bottom w:val="nil"/>
              <w:right w:val="nil"/>
            </w:tcBorders>
          </w:tcPr>
          <w:p w14:paraId="7785CC06" w14:textId="77777777" w:rsidR="00D717CA" w:rsidRPr="00311AC0" w:rsidRDefault="00D717CA" w:rsidP="00685575">
            <w:pPr>
              <w:rPr>
                <w:sz w:val="4"/>
                <w:szCs w:val="4"/>
              </w:rPr>
            </w:pPr>
          </w:p>
        </w:tc>
        <w:tc>
          <w:tcPr>
            <w:tcW w:w="312" w:type="dxa"/>
            <w:tcBorders>
              <w:top w:val="nil"/>
              <w:left w:val="nil"/>
              <w:bottom w:val="nil"/>
              <w:right w:val="nil"/>
            </w:tcBorders>
          </w:tcPr>
          <w:p w14:paraId="62F0F172" w14:textId="77777777" w:rsidR="00D717CA" w:rsidRPr="00311AC0" w:rsidRDefault="00D717CA" w:rsidP="00685575">
            <w:pPr>
              <w:rPr>
                <w:sz w:val="4"/>
                <w:szCs w:val="4"/>
              </w:rPr>
            </w:pPr>
          </w:p>
        </w:tc>
        <w:tc>
          <w:tcPr>
            <w:tcW w:w="309" w:type="dxa"/>
            <w:tcBorders>
              <w:top w:val="nil"/>
              <w:left w:val="nil"/>
              <w:bottom w:val="nil"/>
              <w:right w:val="nil"/>
            </w:tcBorders>
            <w:shd w:val="clear" w:color="auto" w:fill="0070C0"/>
          </w:tcPr>
          <w:p w14:paraId="506B9893" w14:textId="77777777" w:rsidR="00D717CA" w:rsidRPr="00311AC0" w:rsidRDefault="00D717CA" w:rsidP="00685575">
            <w:pPr>
              <w:rPr>
                <w:sz w:val="4"/>
                <w:szCs w:val="4"/>
              </w:rPr>
            </w:pPr>
          </w:p>
        </w:tc>
        <w:tc>
          <w:tcPr>
            <w:tcW w:w="310" w:type="dxa"/>
            <w:tcBorders>
              <w:top w:val="nil"/>
              <w:left w:val="nil"/>
              <w:bottom w:val="nil"/>
              <w:right w:val="nil"/>
            </w:tcBorders>
          </w:tcPr>
          <w:p w14:paraId="4AC92A66" w14:textId="77777777" w:rsidR="00D717CA" w:rsidRPr="00311AC0" w:rsidRDefault="00D717CA" w:rsidP="00685575">
            <w:pPr>
              <w:rPr>
                <w:sz w:val="4"/>
                <w:szCs w:val="4"/>
              </w:rPr>
            </w:pPr>
          </w:p>
        </w:tc>
        <w:tc>
          <w:tcPr>
            <w:tcW w:w="312" w:type="dxa"/>
            <w:tcBorders>
              <w:top w:val="nil"/>
              <w:left w:val="nil"/>
              <w:bottom w:val="nil"/>
              <w:right w:val="nil"/>
            </w:tcBorders>
          </w:tcPr>
          <w:p w14:paraId="226C7395" w14:textId="77777777" w:rsidR="00D717CA" w:rsidRPr="00311AC0" w:rsidRDefault="00D717CA" w:rsidP="00685575">
            <w:pPr>
              <w:rPr>
                <w:sz w:val="4"/>
                <w:szCs w:val="4"/>
              </w:rPr>
            </w:pPr>
          </w:p>
        </w:tc>
        <w:tc>
          <w:tcPr>
            <w:tcW w:w="309" w:type="dxa"/>
            <w:tcBorders>
              <w:top w:val="nil"/>
              <w:left w:val="nil"/>
              <w:bottom w:val="nil"/>
              <w:right w:val="nil"/>
            </w:tcBorders>
            <w:shd w:val="clear" w:color="auto" w:fill="0070C0"/>
          </w:tcPr>
          <w:p w14:paraId="359ADD84" w14:textId="77777777" w:rsidR="00D717CA" w:rsidRPr="00311AC0" w:rsidRDefault="00D717CA" w:rsidP="00685575">
            <w:pPr>
              <w:rPr>
                <w:sz w:val="4"/>
                <w:szCs w:val="4"/>
              </w:rPr>
            </w:pPr>
          </w:p>
        </w:tc>
        <w:tc>
          <w:tcPr>
            <w:tcW w:w="309" w:type="dxa"/>
            <w:tcBorders>
              <w:top w:val="nil"/>
              <w:left w:val="nil"/>
              <w:bottom w:val="nil"/>
              <w:right w:val="nil"/>
            </w:tcBorders>
          </w:tcPr>
          <w:p w14:paraId="1130E83F" w14:textId="77777777" w:rsidR="00D717CA" w:rsidRPr="00311AC0" w:rsidRDefault="00D717CA" w:rsidP="00685575">
            <w:pPr>
              <w:rPr>
                <w:sz w:val="4"/>
                <w:szCs w:val="4"/>
              </w:rPr>
            </w:pPr>
          </w:p>
        </w:tc>
        <w:tc>
          <w:tcPr>
            <w:tcW w:w="312" w:type="dxa"/>
            <w:tcBorders>
              <w:top w:val="nil"/>
              <w:left w:val="nil"/>
              <w:bottom w:val="nil"/>
              <w:right w:val="nil"/>
            </w:tcBorders>
          </w:tcPr>
          <w:p w14:paraId="1C4A83D1" w14:textId="77777777" w:rsidR="00D717CA" w:rsidRPr="00311AC0" w:rsidRDefault="00D717CA" w:rsidP="00685575">
            <w:pPr>
              <w:rPr>
                <w:sz w:val="4"/>
                <w:szCs w:val="4"/>
              </w:rPr>
            </w:pPr>
          </w:p>
        </w:tc>
        <w:tc>
          <w:tcPr>
            <w:tcW w:w="310" w:type="dxa"/>
            <w:tcBorders>
              <w:top w:val="nil"/>
              <w:left w:val="nil"/>
              <w:bottom w:val="nil"/>
              <w:right w:val="nil"/>
            </w:tcBorders>
            <w:shd w:val="clear" w:color="auto" w:fill="0070C0"/>
          </w:tcPr>
          <w:p w14:paraId="71AFB4FA" w14:textId="77777777" w:rsidR="00D717CA" w:rsidRPr="00311AC0" w:rsidRDefault="00D717CA" w:rsidP="00685575">
            <w:pPr>
              <w:rPr>
                <w:sz w:val="4"/>
                <w:szCs w:val="4"/>
              </w:rPr>
            </w:pPr>
          </w:p>
        </w:tc>
        <w:tc>
          <w:tcPr>
            <w:tcW w:w="317" w:type="dxa"/>
            <w:gridSpan w:val="2"/>
            <w:tcBorders>
              <w:top w:val="nil"/>
              <w:left w:val="nil"/>
              <w:bottom w:val="nil"/>
              <w:right w:val="nil"/>
            </w:tcBorders>
          </w:tcPr>
          <w:p w14:paraId="7CBEC2AB" w14:textId="77777777" w:rsidR="00D717CA" w:rsidRPr="00311AC0" w:rsidRDefault="00D717CA" w:rsidP="00685575">
            <w:pPr>
              <w:rPr>
                <w:sz w:val="4"/>
                <w:szCs w:val="4"/>
              </w:rPr>
            </w:pPr>
          </w:p>
        </w:tc>
      </w:tr>
      <w:tr w:rsidR="00D717CA" w:rsidRPr="00311AC0" w14:paraId="79F7FF61" w14:textId="77777777" w:rsidTr="00685575">
        <w:trPr>
          <w:trHeight w:val="57"/>
        </w:trPr>
        <w:tc>
          <w:tcPr>
            <w:tcW w:w="879" w:type="dxa"/>
            <w:tcBorders>
              <w:top w:val="nil"/>
              <w:left w:val="nil"/>
              <w:bottom w:val="nil"/>
              <w:right w:val="nil"/>
            </w:tcBorders>
          </w:tcPr>
          <w:p w14:paraId="377D43F0" w14:textId="77777777" w:rsidR="00D717CA" w:rsidRPr="00311AC0" w:rsidRDefault="00D717CA" w:rsidP="00685575">
            <w:pPr>
              <w:rPr>
                <w:sz w:val="4"/>
                <w:szCs w:val="4"/>
              </w:rPr>
            </w:pPr>
          </w:p>
        </w:tc>
        <w:tc>
          <w:tcPr>
            <w:tcW w:w="312" w:type="dxa"/>
            <w:tcBorders>
              <w:top w:val="nil"/>
              <w:left w:val="nil"/>
              <w:bottom w:val="nil"/>
              <w:right w:val="nil"/>
            </w:tcBorders>
          </w:tcPr>
          <w:p w14:paraId="5BA41478" w14:textId="77777777" w:rsidR="00D717CA" w:rsidRPr="00311AC0" w:rsidRDefault="00D717CA" w:rsidP="00685575">
            <w:pPr>
              <w:rPr>
                <w:sz w:val="4"/>
                <w:szCs w:val="4"/>
              </w:rPr>
            </w:pPr>
          </w:p>
        </w:tc>
        <w:tc>
          <w:tcPr>
            <w:tcW w:w="310" w:type="dxa"/>
            <w:tcBorders>
              <w:top w:val="nil"/>
              <w:left w:val="nil"/>
              <w:bottom w:val="nil"/>
              <w:right w:val="nil"/>
            </w:tcBorders>
            <w:shd w:val="clear" w:color="auto" w:fill="0070C0"/>
          </w:tcPr>
          <w:p w14:paraId="40B227F8" w14:textId="77777777" w:rsidR="00D717CA" w:rsidRPr="00311AC0" w:rsidRDefault="00D717CA" w:rsidP="00685575">
            <w:pPr>
              <w:rPr>
                <w:sz w:val="4"/>
                <w:szCs w:val="4"/>
              </w:rPr>
            </w:pPr>
          </w:p>
        </w:tc>
        <w:tc>
          <w:tcPr>
            <w:tcW w:w="309" w:type="dxa"/>
            <w:tcBorders>
              <w:top w:val="nil"/>
              <w:left w:val="nil"/>
              <w:bottom w:val="nil"/>
              <w:right w:val="nil"/>
            </w:tcBorders>
          </w:tcPr>
          <w:p w14:paraId="0DB42FE9" w14:textId="77777777" w:rsidR="00D717CA" w:rsidRPr="00311AC0" w:rsidRDefault="00D717CA" w:rsidP="00685575">
            <w:pPr>
              <w:rPr>
                <w:sz w:val="4"/>
                <w:szCs w:val="4"/>
              </w:rPr>
            </w:pPr>
          </w:p>
        </w:tc>
        <w:tc>
          <w:tcPr>
            <w:tcW w:w="310" w:type="dxa"/>
            <w:tcBorders>
              <w:top w:val="nil"/>
              <w:left w:val="nil"/>
              <w:bottom w:val="nil"/>
              <w:right w:val="nil"/>
            </w:tcBorders>
          </w:tcPr>
          <w:p w14:paraId="549EB6D0" w14:textId="77777777" w:rsidR="00D717CA" w:rsidRPr="00311AC0" w:rsidRDefault="00D717CA" w:rsidP="00685575">
            <w:pPr>
              <w:rPr>
                <w:sz w:val="4"/>
                <w:szCs w:val="4"/>
              </w:rPr>
            </w:pPr>
          </w:p>
        </w:tc>
        <w:tc>
          <w:tcPr>
            <w:tcW w:w="308" w:type="dxa"/>
            <w:tcBorders>
              <w:top w:val="nil"/>
              <w:left w:val="nil"/>
              <w:bottom w:val="nil"/>
              <w:right w:val="nil"/>
            </w:tcBorders>
            <w:shd w:val="clear" w:color="auto" w:fill="0070C0"/>
          </w:tcPr>
          <w:p w14:paraId="67D83A1A" w14:textId="77777777" w:rsidR="00D717CA" w:rsidRPr="00311AC0" w:rsidRDefault="00D717CA" w:rsidP="00685575">
            <w:pPr>
              <w:rPr>
                <w:sz w:val="4"/>
                <w:szCs w:val="4"/>
              </w:rPr>
            </w:pPr>
          </w:p>
        </w:tc>
        <w:tc>
          <w:tcPr>
            <w:tcW w:w="307" w:type="dxa"/>
            <w:tcBorders>
              <w:top w:val="nil"/>
              <w:left w:val="nil"/>
              <w:bottom w:val="nil"/>
              <w:right w:val="nil"/>
            </w:tcBorders>
          </w:tcPr>
          <w:p w14:paraId="6D39F0E7" w14:textId="77777777" w:rsidR="00D717CA" w:rsidRPr="00311AC0" w:rsidRDefault="00D717CA" w:rsidP="00685575">
            <w:pPr>
              <w:rPr>
                <w:sz w:val="4"/>
                <w:szCs w:val="4"/>
              </w:rPr>
            </w:pPr>
          </w:p>
        </w:tc>
        <w:tc>
          <w:tcPr>
            <w:tcW w:w="312" w:type="dxa"/>
            <w:tcBorders>
              <w:top w:val="nil"/>
              <w:left w:val="nil"/>
              <w:bottom w:val="nil"/>
              <w:right w:val="nil"/>
            </w:tcBorders>
          </w:tcPr>
          <w:p w14:paraId="62DBB89D" w14:textId="77777777" w:rsidR="00D717CA" w:rsidRPr="00311AC0" w:rsidRDefault="00D717CA" w:rsidP="00685575">
            <w:pPr>
              <w:rPr>
                <w:sz w:val="4"/>
                <w:szCs w:val="4"/>
              </w:rPr>
            </w:pPr>
          </w:p>
        </w:tc>
        <w:tc>
          <w:tcPr>
            <w:tcW w:w="309" w:type="dxa"/>
            <w:tcBorders>
              <w:top w:val="nil"/>
              <w:left w:val="nil"/>
              <w:bottom w:val="nil"/>
              <w:right w:val="nil"/>
            </w:tcBorders>
            <w:shd w:val="clear" w:color="auto" w:fill="0070C0"/>
          </w:tcPr>
          <w:p w14:paraId="2246520D" w14:textId="77777777" w:rsidR="00D717CA" w:rsidRPr="00311AC0" w:rsidRDefault="00D717CA" w:rsidP="00685575">
            <w:pPr>
              <w:rPr>
                <w:sz w:val="4"/>
                <w:szCs w:val="4"/>
              </w:rPr>
            </w:pPr>
          </w:p>
        </w:tc>
        <w:tc>
          <w:tcPr>
            <w:tcW w:w="308" w:type="dxa"/>
            <w:tcBorders>
              <w:top w:val="nil"/>
              <w:left w:val="nil"/>
              <w:bottom w:val="nil"/>
              <w:right w:val="nil"/>
            </w:tcBorders>
          </w:tcPr>
          <w:p w14:paraId="7EC68F97" w14:textId="77777777" w:rsidR="00D717CA" w:rsidRPr="00311AC0" w:rsidRDefault="00D717CA" w:rsidP="00685575">
            <w:pPr>
              <w:rPr>
                <w:sz w:val="4"/>
                <w:szCs w:val="4"/>
              </w:rPr>
            </w:pPr>
          </w:p>
        </w:tc>
        <w:tc>
          <w:tcPr>
            <w:tcW w:w="312" w:type="dxa"/>
            <w:tcBorders>
              <w:top w:val="nil"/>
              <w:left w:val="nil"/>
              <w:bottom w:val="nil"/>
              <w:right w:val="nil"/>
            </w:tcBorders>
          </w:tcPr>
          <w:p w14:paraId="227F9004" w14:textId="77777777" w:rsidR="00D717CA" w:rsidRPr="00311AC0" w:rsidRDefault="00D717CA" w:rsidP="00685575">
            <w:pPr>
              <w:rPr>
                <w:sz w:val="4"/>
                <w:szCs w:val="4"/>
              </w:rPr>
            </w:pPr>
          </w:p>
        </w:tc>
        <w:tc>
          <w:tcPr>
            <w:tcW w:w="309" w:type="dxa"/>
            <w:tcBorders>
              <w:top w:val="nil"/>
              <w:left w:val="nil"/>
              <w:bottom w:val="nil"/>
              <w:right w:val="nil"/>
            </w:tcBorders>
            <w:shd w:val="clear" w:color="auto" w:fill="0070C0"/>
          </w:tcPr>
          <w:p w14:paraId="12C49C2F" w14:textId="77777777" w:rsidR="00D717CA" w:rsidRPr="00311AC0" w:rsidRDefault="00D717CA" w:rsidP="00685575">
            <w:pPr>
              <w:rPr>
                <w:sz w:val="4"/>
                <w:szCs w:val="4"/>
              </w:rPr>
            </w:pPr>
          </w:p>
        </w:tc>
        <w:tc>
          <w:tcPr>
            <w:tcW w:w="308" w:type="dxa"/>
            <w:tcBorders>
              <w:top w:val="nil"/>
              <w:left w:val="nil"/>
              <w:bottom w:val="nil"/>
              <w:right w:val="nil"/>
            </w:tcBorders>
          </w:tcPr>
          <w:p w14:paraId="1BA8696E" w14:textId="77777777" w:rsidR="00D717CA" w:rsidRPr="00311AC0" w:rsidRDefault="00D717CA" w:rsidP="00685575">
            <w:pPr>
              <w:rPr>
                <w:sz w:val="4"/>
                <w:szCs w:val="4"/>
              </w:rPr>
            </w:pPr>
          </w:p>
        </w:tc>
        <w:tc>
          <w:tcPr>
            <w:tcW w:w="312" w:type="dxa"/>
            <w:tcBorders>
              <w:top w:val="nil"/>
              <w:left w:val="nil"/>
              <w:bottom w:val="nil"/>
              <w:right w:val="nil"/>
            </w:tcBorders>
          </w:tcPr>
          <w:p w14:paraId="26E156D6" w14:textId="77777777" w:rsidR="00D717CA" w:rsidRPr="00311AC0" w:rsidRDefault="00D717CA" w:rsidP="00685575">
            <w:pPr>
              <w:rPr>
                <w:sz w:val="4"/>
                <w:szCs w:val="4"/>
              </w:rPr>
            </w:pPr>
          </w:p>
        </w:tc>
        <w:tc>
          <w:tcPr>
            <w:tcW w:w="309" w:type="dxa"/>
            <w:tcBorders>
              <w:top w:val="nil"/>
              <w:left w:val="nil"/>
              <w:bottom w:val="nil"/>
              <w:right w:val="nil"/>
            </w:tcBorders>
            <w:shd w:val="clear" w:color="auto" w:fill="0070C0"/>
          </w:tcPr>
          <w:p w14:paraId="2DCD1A39" w14:textId="77777777" w:rsidR="00D717CA" w:rsidRPr="00311AC0" w:rsidRDefault="00D717CA" w:rsidP="00685575">
            <w:pPr>
              <w:rPr>
                <w:sz w:val="4"/>
                <w:szCs w:val="4"/>
              </w:rPr>
            </w:pPr>
          </w:p>
        </w:tc>
        <w:tc>
          <w:tcPr>
            <w:tcW w:w="308" w:type="dxa"/>
            <w:tcBorders>
              <w:top w:val="nil"/>
              <w:left w:val="nil"/>
              <w:bottom w:val="nil"/>
              <w:right w:val="nil"/>
            </w:tcBorders>
          </w:tcPr>
          <w:p w14:paraId="3073C550" w14:textId="77777777" w:rsidR="00D717CA" w:rsidRPr="00311AC0" w:rsidRDefault="00D717CA" w:rsidP="00685575">
            <w:pPr>
              <w:rPr>
                <w:sz w:val="4"/>
                <w:szCs w:val="4"/>
              </w:rPr>
            </w:pPr>
          </w:p>
        </w:tc>
        <w:tc>
          <w:tcPr>
            <w:tcW w:w="312" w:type="dxa"/>
            <w:tcBorders>
              <w:top w:val="nil"/>
              <w:left w:val="nil"/>
              <w:bottom w:val="nil"/>
              <w:right w:val="nil"/>
            </w:tcBorders>
          </w:tcPr>
          <w:p w14:paraId="64656846" w14:textId="77777777" w:rsidR="00D717CA" w:rsidRPr="00311AC0" w:rsidRDefault="00D717CA" w:rsidP="00685575">
            <w:pPr>
              <w:rPr>
                <w:sz w:val="4"/>
                <w:szCs w:val="4"/>
              </w:rPr>
            </w:pPr>
          </w:p>
        </w:tc>
        <w:tc>
          <w:tcPr>
            <w:tcW w:w="310" w:type="dxa"/>
            <w:tcBorders>
              <w:top w:val="nil"/>
              <w:left w:val="nil"/>
              <w:bottom w:val="nil"/>
              <w:right w:val="nil"/>
            </w:tcBorders>
            <w:shd w:val="clear" w:color="auto" w:fill="0070C0"/>
          </w:tcPr>
          <w:p w14:paraId="215E39F2" w14:textId="77777777" w:rsidR="00D717CA" w:rsidRPr="00311AC0" w:rsidRDefault="00D717CA" w:rsidP="00685575">
            <w:pPr>
              <w:rPr>
                <w:sz w:val="4"/>
                <w:szCs w:val="4"/>
              </w:rPr>
            </w:pPr>
          </w:p>
        </w:tc>
        <w:tc>
          <w:tcPr>
            <w:tcW w:w="312" w:type="dxa"/>
            <w:tcBorders>
              <w:top w:val="nil"/>
              <w:left w:val="nil"/>
              <w:bottom w:val="nil"/>
              <w:right w:val="nil"/>
            </w:tcBorders>
          </w:tcPr>
          <w:p w14:paraId="36E1BDB3" w14:textId="77777777" w:rsidR="00D717CA" w:rsidRPr="00311AC0" w:rsidRDefault="00D717CA" w:rsidP="00685575">
            <w:pPr>
              <w:rPr>
                <w:sz w:val="4"/>
                <w:szCs w:val="4"/>
              </w:rPr>
            </w:pPr>
          </w:p>
        </w:tc>
        <w:tc>
          <w:tcPr>
            <w:tcW w:w="312" w:type="dxa"/>
            <w:tcBorders>
              <w:top w:val="nil"/>
              <w:left w:val="nil"/>
              <w:bottom w:val="nil"/>
              <w:right w:val="nil"/>
            </w:tcBorders>
          </w:tcPr>
          <w:p w14:paraId="0D374C21" w14:textId="77777777" w:rsidR="00D717CA" w:rsidRPr="00311AC0" w:rsidRDefault="00D717CA" w:rsidP="00685575">
            <w:pPr>
              <w:rPr>
                <w:sz w:val="4"/>
                <w:szCs w:val="4"/>
              </w:rPr>
            </w:pPr>
          </w:p>
        </w:tc>
        <w:tc>
          <w:tcPr>
            <w:tcW w:w="309" w:type="dxa"/>
            <w:tcBorders>
              <w:top w:val="nil"/>
              <w:left w:val="nil"/>
              <w:bottom w:val="nil"/>
              <w:right w:val="nil"/>
            </w:tcBorders>
            <w:shd w:val="clear" w:color="auto" w:fill="0070C0"/>
          </w:tcPr>
          <w:p w14:paraId="1D704823" w14:textId="77777777" w:rsidR="00D717CA" w:rsidRPr="00311AC0" w:rsidRDefault="00D717CA" w:rsidP="00685575">
            <w:pPr>
              <w:rPr>
                <w:sz w:val="4"/>
                <w:szCs w:val="4"/>
              </w:rPr>
            </w:pPr>
          </w:p>
        </w:tc>
        <w:tc>
          <w:tcPr>
            <w:tcW w:w="311" w:type="dxa"/>
            <w:tcBorders>
              <w:top w:val="nil"/>
              <w:left w:val="nil"/>
              <w:bottom w:val="nil"/>
              <w:right w:val="nil"/>
            </w:tcBorders>
          </w:tcPr>
          <w:p w14:paraId="778C1864" w14:textId="77777777" w:rsidR="00D717CA" w:rsidRPr="00311AC0" w:rsidRDefault="00D717CA" w:rsidP="00685575">
            <w:pPr>
              <w:rPr>
                <w:sz w:val="4"/>
                <w:szCs w:val="4"/>
              </w:rPr>
            </w:pPr>
          </w:p>
        </w:tc>
        <w:tc>
          <w:tcPr>
            <w:tcW w:w="312" w:type="dxa"/>
            <w:tcBorders>
              <w:top w:val="nil"/>
              <w:left w:val="nil"/>
              <w:bottom w:val="nil"/>
              <w:right w:val="nil"/>
            </w:tcBorders>
          </w:tcPr>
          <w:p w14:paraId="54909E93" w14:textId="77777777" w:rsidR="00D717CA" w:rsidRPr="00311AC0" w:rsidRDefault="00D717CA" w:rsidP="00685575">
            <w:pPr>
              <w:rPr>
                <w:sz w:val="4"/>
                <w:szCs w:val="4"/>
              </w:rPr>
            </w:pPr>
          </w:p>
        </w:tc>
        <w:tc>
          <w:tcPr>
            <w:tcW w:w="309" w:type="dxa"/>
            <w:tcBorders>
              <w:top w:val="nil"/>
              <w:left w:val="nil"/>
              <w:bottom w:val="nil"/>
              <w:right w:val="nil"/>
            </w:tcBorders>
            <w:shd w:val="clear" w:color="auto" w:fill="0070C0"/>
          </w:tcPr>
          <w:p w14:paraId="4B205D1F" w14:textId="77777777" w:rsidR="00D717CA" w:rsidRPr="00311AC0" w:rsidRDefault="00D717CA" w:rsidP="00685575">
            <w:pPr>
              <w:rPr>
                <w:sz w:val="4"/>
                <w:szCs w:val="4"/>
              </w:rPr>
            </w:pPr>
          </w:p>
        </w:tc>
        <w:tc>
          <w:tcPr>
            <w:tcW w:w="310" w:type="dxa"/>
            <w:tcBorders>
              <w:top w:val="nil"/>
              <w:left w:val="nil"/>
              <w:bottom w:val="nil"/>
              <w:right w:val="nil"/>
            </w:tcBorders>
          </w:tcPr>
          <w:p w14:paraId="33A1416F" w14:textId="77777777" w:rsidR="00D717CA" w:rsidRPr="00311AC0" w:rsidRDefault="00D717CA" w:rsidP="00685575">
            <w:pPr>
              <w:rPr>
                <w:sz w:val="4"/>
                <w:szCs w:val="4"/>
              </w:rPr>
            </w:pPr>
          </w:p>
        </w:tc>
        <w:tc>
          <w:tcPr>
            <w:tcW w:w="312" w:type="dxa"/>
            <w:tcBorders>
              <w:top w:val="nil"/>
              <w:left w:val="nil"/>
              <w:bottom w:val="nil"/>
              <w:right w:val="nil"/>
            </w:tcBorders>
          </w:tcPr>
          <w:p w14:paraId="4C580AA0" w14:textId="77777777" w:rsidR="00D717CA" w:rsidRPr="00311AC0" w:rsidRDefault="00D717CA" w:rsidP="00685575">
            <w:pPr>
              <w:rPr>
                <w:sz w:val="4"/>
                <w:szCs w:val="4"/>
              </w:rPr>
            </w:pPr>
          </w:p>
        </w:tc>
        <w:tc>
          <w:tcPr>
            <w:tcW w:w="309" w:type="dxa"/>
            <w:tcBorders>
              <w:top w:val="nil"/>
              <w:left w:val="nil"/>
              <w:bottom w:val="nil"/>
              <w:right w:val="nil"/>
            </w:tcBorders>
            <w:shd w:val="clear" w:color="auto" w:fill="0070C0"/>
          </w:tcPr>
          <w:p w14:paraId="689C8B04" w14:textId="77777777" w:rsidR="00D717CA" w:rsidRPr="00311AC0" w:rsidRDefault="00D717CA" w:rsidP="00685575">
            <w:pPr>
              <w:rPr>
                <w:sz w:val="4"/>
                <w:szCs w:val="4"/>
              </w:rPr>
            </w:pPr>
          </w:p>
        </w:tc>
        <w:tc>
          <w:tcPr>
            <w:tcW w:w="309" w:type="dxa"/>
            <w:tcBorders>
              <w:top w:val="nil"/>
              <w:left w:val="nil"/>
              <w:bottom w:val="nil"/>
              <w:right w:val="nil"/>
            </w:tcBorders>
          </w:tcPr>
          <w:p w14:paraId="588E1210" w14:textId="77777777" w:rsidR="00D717CA" w:rsidRPr="00311AC0" w:rsidRDefault="00D717CA" w:rsidP="00685575">
            <w:pPr>
              <w:rPr>
                <w:sz w:val="4"/>
                <w:szCs w:val="4"/>
              </w:rPr>
            </w:pPr>
          </w:p>
        </w:tc>
        <w:tc>
          <w:tcPr>
            <w:tcW w:w="312" w:type="dxa"/>
            <w:tcBorders>
              <w:top w:val="nil"/>
              <w:left w:val="nil"/>
              <w:bottom w:val="nil"/>
              <w:right w:val="nil"/>
            </w:tcBorders>
          </w:tcPr>
          <w:p w14:paraId="5D57C215" w14:textId="77777777" w:rsidR="00D717CA" w:rsidRPr="00311AC0" w:rsidRDefault="00D717CA" w:rsidP="00685575">
            <w:pPr>
              <w:rPr>
                <w:sz w:val="4"/>
                <w:szCs w:val="4"/>
              </w:rPr>
            </w:pPr>
          </w:p>
        </w:tc>
        <w:tc>
          <w:tcPr>
            <w:tcW w:w="310" w:type="dxa"/>
            <w:tcBorders>
              <w:top w:val="nil"/>
              <w:left w:val="nil"/>
              <w:bottom w:val="nil"/>
              <w:right w:val="nil"/>
            </w:tcBorders>
            <w:shd w:val="clear" w:color="auto" w:fill="0070C0"/>
          </w:tcPr>
          <w:p w14:paraId="0ABD8A68" w14:textId="77777777" w:rsidR="00D717CA" w:rsidRPr="00311AC0" w:rsidRDefault="00D717CA" w:rsidP="00685575">
            <w:pPr>
              <w:rPr>
                <w:sz w:val="4"/>
                <w:szCs w:val="4"/>
              </w:rPr>
            </w:pPr>
          </w:p>
        </w:tc>
        <w:tc>
          <w:tcPr>
            <w:tcW w:w="317" w:type="dxa"/>
            <w:gridSpan w:val="2"/>
            <w:tcBorders>
              <w:top w:val="nil"/>
              <w:left w:val="nil"/>
              <w:bottom w:val="nil"/>
              <w:right w:val="nil"/>
            </w:tcBorders>
          </w:tcPr>
          <w:p w14:paraId="2473650A" w14:textId="77777777" w:rsidR="00D717CA" w:rsidRPr="00311AC0" w:rsidRDefault="00D717CA" w:rsidP="00685575">
            <w:pPr>
              <w:rPr>
                <w:sz w:val="4"/>
                <w:szCs w:val="4"/>
              </w:rPr>
            </w:pPr>
          </w:p>
        </w:tc>
      </w:tr>
      <w:tr w:rsidR="00D717CA" w:rsidRPr="00311AC0" w14:paraId="69AA6979" w14:textId="77777777" w:rsidTr="00685575">
        <w:trPr>
          <w:trHeight w:val="57"/>
        </w:trPr>
        <w:tc>
          <w:tcPr>
            <w:tcW w:w="879" w:type="dxa"/>
            <w:tcBorders>
              <w:top w:val="nil"/>
              <w:left w:val="nil"/>
              <w:bottom w:val="nil"/>
              <w:right w:val="nil"/>
            </w:tcBorders>
          </w:tcPr>
          <w:p w14:paraId="3A0D28C5" w14:textId="77777777" w:rsidR="00D717CA" w:rsidRPr="00311AC0" w:rsidRDefault="00D717CA" w:rsidP="00685575">
            <w:pPr>
              <w:rPr>
                <w:sz w:val="4"/>
                <w:szCs w:val="4"/>
              </w:rPr>
            </w:pPr>
          </w:p>
        </w:tc>
        <w:tc>
          <w:tcPr>
            <w:tcW w:w="312" w:type="dxa"/>
            <w:tcBorders>
              <w:top w:val="nil"/>
              <w:left w:val="nil"/>
              <w:bottom w:val="nil"/>
              <w:right w:val="nil"/>
            </w:tcBorders>
          </w:tcPr>
          <w:p w14:paraId="25E1E336" w14:textId="77777777" w:rsidR="00D717CA" w:rsidRPr="00311AC0" w:rsidRDefault="00D717CA" w:rsidP="00685575">
            <w:pPr>
              <w:rPr>
                <w:sz w:val="4"/>
                <w:szCs w:val="4"/>
              </w:rPr>
            </w:pPr>
          </w:p>
        </w:tc>
        <w:tc>
          <w:tcPr>
            <w:tcW w:w="310" w:type="dxa"/>
            <w:tcBorders>
              <w:top w:val="nil"/>
              <w:left w:val="nil"/>
              <w:bottom w:val="nil"/>
              <w:right w:val="nil"/>
            </w:tcBorders>
            <w:shd w:val="clear" w:color="auto" w:fill="0070C0"/>
          </w:tcPr>
          <w:p w14:paraId="65D659B1" w14:textId="77777777" w:rsidR="00D717CA" w:rsidRPr="00311AC0" w:rsidRDefault="00D717CA" w:rsidP="00685575">
            <w:pPr>
              <w:rPr>
                <w:sz w:val="4"/>
                <w:szCs w:val="4"/>
              </w:rPr>
            </w:pPr>
          </w:p>
        </w:tc>
        <w:tc>
          <w:tcPr>
            <w:tcW w:w="309" w:type="dxa"/>
            <w:tcBorders>
              <w:top w:val="nil"/>
              <w:left w:val="nil"/>
              <w:bottom w:val="nil"/>
              <w:right w:val="nil"/>
            </w:tcBorders>
          </w:tcPr>
          <w:p w14:paraId="6B3BDBA7" w14:textId="77777777" w:rsidR="00D717CA" w:rsidRPr="00311AC0" w:rsidRDefault="00D717CA" w:rsidP="00685575">
            <w:pPr>
              <w:rPr>
                <w:sz w:val="4"/>
                <w:szCs w:val="4"/>
              </w:rPr>
            </w:pPr>
          </w:p>
        </w:tc>
        <w:tc>
          <w:tcPr>
            <w:tcW w:w="310" w:type="dxa"/>
            <w:tcBorders>
              <w:top w:val="nil"/>
              <w:left w:val="nil"/>
              <w:bottom w:val="nil"/>
              <w:right w:val="nil"/>
            </w:tcBorders>
          </w:tcPr>
          <w:p w14:paraId="72667546" w14:textId="77777777" w:rsidR="00D717CA" w:rsidRPr="00311AC0" w:rsidRDefault="00D717CA" w:rsidP="00685575">
            <w:pPr>
              <w:rPr>
                <w:sz w:val="4"/>
                <w:szCs w:val="4"/>
              </w:rPr>
            </w:pPr>
          </w:p>
        </w:tc>
        <w:tc>
          <w:tcPr>
            <w:tcW w:w="308" w:type="dxa"/>
            <w:tcBorders>
              <w:top w:val="nil"/>
              <w:left w:val="nil"/>
              <w:bottom w:val="nil"/>
              <w:right w:val="nil"/>
            </w:tcBorders>
            <w:shd w:val="clear" w:color="auto" w:fill="0070C0"/>
          </w:tcPr>
          <w:p w14:paraId="5FADF5F0" w14:textId="77777777" w:rsidR="00D717CA" w:rsidRPr="00311AC0" w:rsidRDefault="00D717CA" w:rsidP="00685575">
            <w:pPr>
              <w:rPr>
                <w:sz w:val="4"/>
                <w:szCs w:val="4"/>
              </w:rPr>
            </w:pPr>
          </w:p>
        </w:tc>
        <w:tc>
          <w:tcPr>
            <w:tcW w:w="307" w:type="dxa"/>
            <w:tcBorders>
              <w:top w:val="nil"/>
              <w:left w:val="nil"/>
              <w:bottom w:val="nil"/>
              <w:right w:val="nil"/>
            </w:tcBorders>
          </w:tcPr>
          <w:p w14:paraId="2FC0ED9A" w14:textId="77777777" w:rsidR="00D717CA" w:rsidRPr="00311AC0" w:rsidRDefault="00D717CA" w:rsidP="00685575">
            <w:pPr>
              <w:rPr>
                <w:sz w:val="4"/>
                <w:szCs w:val="4"/>
              </w:rPr>
            </w:pPr>
          </w:p>
        </w:tc>
        <w:tc>
          <w:tcPr>
            <w:tcW w:w="312" w:type="dxa"/>
            <w:tcBorders>
              <w:top w:val="nil"/>
              <w:left w:val="nil"/>
              <w:bottom w:val="nil"/>
              <w:right w:val="nil"/>
            </w:tcBorders>
          </w:tcPr>
          <w:p w14:paraId="1767F8A0" w14:textId="77777777" w:rsidR="00D717CA" w:rsidRPr="00311AC0" w:rsidRDefault="00D717CA" w:rsidP="00685575">
            <w:pPr>
              <w:rPr>
                <w:sz w:val="4"/>
                <w:szCs w:val="4"/>
              </w:rPr>
            </w:pPr>
          </w:p>
        </w:tc>
        <w:tc>
          <w:tcPr>
            <w:tcW w:w="309" w:type="dxa"/>
            <w:tcBorders>
              <w:top w:val="nil"/>
              <w:left w:val="nil"/>
              <w:bottom w:val="nil"/>
              <w:right w:val="nil"/>
            </w:tcBorders>
            <w:shd w:val="clear" w:color="auto" w:fill="0070C0"/>
          </w:tcPr>
          <w:p w14:paraId="0AB9D723" w14:textId="77777777" w:rsidR="00D717CA" w:rsidRPr="00311AC0" w:rsidRDefault="00D717CA" w:rsidP="00685575">
            <w:pPr>
              <w:rPr>
                <w:sz w:val="4"/>
                <w:szCs w:val="4"/>
              </w:rPr>
            </w:pPr>
          </w:p>
        </w:tc>
        <w:tc>
          <w:tcPr>
            <w:tcW w:w="308" w:type="dxa"/>
            <w:tcBorders>
              <w:top w:val="nil"/>
              <w:left w:val="nil"/>
              <w:bottom w:val="nil"/>
              <w:right w:val="nil"/>
            </w:tcBorders>
          </w:tcPr>
          <w:p w14:paraId="167F185C" w14:textId="77777777" w:rsidR="00D717CA" w:rsidRPr="00311AC0" w:rsidRDefault="00D717CA" w:rsidP="00685575">
            <w:pPr>
              <w:rPr>
                <w:sz w:val="4"/>
                <w:szCs w:val="4"/>
              </w:rPr>
            </w:pPr>
          </w:p>
        </w:tc>
        <w:tc>
          <w:tcPr>
            <w:tcW w:w="312" w:type="dxa"/>
            <w:tcBorders>
              <w:top w:val="nil"/>
              <w:left w:val="nil"/>
              <w:bottom w:val="nil"/>
              <w:right w:val="nil"/>
            </w:tcBorders>
          </w:tcPr>
          <w:p w14:paraId="24D62F34" w14:textId="77777777" w:rsidR="00D717CA" w:rsidRPr="00311AC0" w:rsidRDefault="00D717CA" w:rsidP="00685575">
            <w:pPr>
              <w:rPr>
                <w:sz w:val="4"/>
                <w:szCs w:val="4"/>
              </w:rPr>
            </w:pPr>
          </w:p>
        </w:tc>
        <w:tc>
          <w:tcPr>
            <w:tcW w:w="309" w:type="dxa"/>
            <w:tcBorders>
              <w:top w:val="nil"/>
              <w:left w:val="nil"/>
              <w:bottom w:val="nil"/>
              <w:right w:val="nil"/>
            </w:tcBorders>
            <w:shd w:val="clear" w:color="auto" w:fill="0070C0"/>
          </w:tcPr>
          <w:p w14:paraId="47DDB70E" w14:textId="77777777" w:rsidR="00D717CA" w:rsidRPr="00311AC0" w:rsidRDefault="00D717CA" w:rsidP="00685575">
            <w:pPr>
              <w:rPr>
                <w:sz w:val="4"/>
                <w:szCs w:val="4"/>
              </w:rPr>
            </w:pPr>
          </w:p>
        </w:tc>
        <w:tc>
          <w:tcPr>
            <w:tcW w:w="308" w:type="dxa"/>
            <w:tcBorders>
              <w:top w:val="nil"/>
              <w:left w:val="nil"/>
              <w:bottom w:val="nil"/>
              <w:right w:val="nil"/>
            </w:tcBorders>
          </w:tcPr>
          <w:p w14:paraId="1FC473C6" w14:textId="77777777" w:rsidR="00D717CA" w:rsidRPr="00311AC0" w:rsidRDefault="00D717CA" w:rsidP="00685575">
            <w:pPr>
              <w:rPr>
                <w:sz w:val="4"/>
                <w:szCs w:val="4"/>
              </w:rPr>
            </w:pPr>
          </w:p>
        </w:tc>
        <w:tc>
          <w:tcPr>
            <w:tcW w:w="312" w:type="dxa"/>
            <w:tcBorders>
              <w:top w:val="nil"/>
              <w:left w:val="nil"/>
              <w:bottom w:val="nil"/>
              <w:right w:val="nil"/>
            </w:tcBorders>
          </w:tcPr>
          <w:p w14:paraId="4E9A24AE" w14:textId="77777777" w:rsidR="00D717CA" w:rsidRPr="00311AC0" w:rsidRDefault="00D717CA" w:rsidP="00685575">
            <w:pPr>
              <w:rPr>
                <w:sz w:val="4"/>
                <w:szCs w:val="4"/>
              </w:rPr>
            </w:pPr>
          </w:p>
        </w:tc>
        <w:tc>
          <w:tcPr>
            <w:tcW w:w="309" w:type="dxa"/>
            <w:tcBorders>
              <w:top w:val="nil"/>
              <w:left w:val="nil"/>
              <w:bottom w:val="nil"/>
              <w:right w:val="nil"/>
            </w:tcBorders>
            <w:shd w:val="clear" w:color="auto" w:fill="0070C0"/>
          </w:tcPr>
          <w:p w14:paraId="0A7E186E" w14:textId="77777777" w:rsidR="00D717CA" w:rsidRPr="00311AC0" w:rsidRDefault="00D717CA" w:rsidP="00685575">
            <w:pPr>
              <w:rPr>
                <w:sz w:val="4"/>
                <w:szCs w:val="4"/>
              </w:rPr>
            </w:pPr>
          </w:p>
        </w:tc>
        <w:tc>
          <w:tcPr>
            <w:tcW w:w="308" w:type="dxa"/>
            <w:tcBorders>
              <w:top w:val="nil"/>
              <w:left w:val="nil"/>
              <w:bottom w:val="nil"/>
              <w:right w:val="nil"/>
            </w:tcBorders>
          </w:tcPr>
          <w:p w14:paraId="227BF90C" w14:textId="77777777" w:rsidR="00D717CA" w:rsidRPr="00311AC0" w:rsidRDefault="00D717CA" w:rsidP="00685575">
            <w:pPr>
              <w:rPr>
                <w:sz w:val="4"/>
                <w:szCs w:val="4"/>
              </w:rPr>
            </w:pPr>
          </w:p>
        </w:tc>
        <w:tc>
          <w:tcPr>
            <w:tcW w:w="312" w:type="dxa"/>
            <w:tcBorders>
              <w:top w:val="nil"/>
              <w:left w:val="nil"/>
              <w:bottom w:val="nil"/>
              <w:right w:val="nil"/>
            </w:tcBorders>
          </w:tcPr>
          <w:p w14:paraId="090E06F9" w14:textId="77777777" w:rsidR="00D717CA" w:rsidRPr="00311AC0" w:rsidRDefault="00D717CA" w:rsidP="00685575">
            <w:pPr>
              <w:rPr>
                <w:sz w:val="4"/>
                <w:szCs w:val="4"/>
              </w:rPr>
            </w:pPr>
          </w:p>
        </w:tc>
        <w:tc>
          <w:tcPr>
            <w:tcW w:w="310" w:type="dxa"/>
            <w:tcBorders>
              <w:top w:val="nil"/>
              <w:left w:val="nil"/>
              <w:bottom w:val="nil"/>
              <w:right w:val="nil"/>
            </w:tcBorders>
            <w:shd w:val="clear" w:color="auto" w:fill="0070C0"/>
          </w:tcPr>
          <w:p w14:paraId="7A2E281D" w14:textId="77777777" w:rsidR="00D717CA" w:rsidRPr="00311AC0" w:rsidRDefault="00D717CA" w:rsidP="00685575">
            <w:pPr>
              <w:rPr>
                <w:sz w:val="4"/>
                <w:szCs w:val="4"/>
              </w:rPr>
            </w:pPr>
          </w:p>
        </w:tc>
        <w:tc>
          <w:tcPr>
            <w:tcW w:w="312" w:type="dxa"/>
            <w:tcBorders>
              <w:top w:val="nil"/>
              <w:left w:val="nil"/>
              <w:bottom w:val="nil"/>
              <w:right w:val="nil"/>
            </w:tcBorders>
          </w:tcPr>
          <w:p w14:paraId="57C5E070" w14:textId="77777777" w:rsidR="00D717CA" w:rsidRPr="00311AC0" w:rsidRDefault="00D717CA" w:rsidP="00685575">
            <w:pPr>
              <w:rPr>
                <w:sz w:val="4"/>
                <w:szCs w:val="4"/>
              </w:rPr>
            </w:pPr>
          </w:p>
        </w:tc>
        <w:tc>
          <w:tcPr>
            <w:tcW w:w="312" w:type="dxa"/>
            <w:tcBorders>
              <w:top w:val="nil"/>
              <w:left w:val="nil"/>
              <w:bottom w:val="nil"/>
              <w:right w:val="nil"/>
            </w:tcBorders>
          </w:tcPr>
          <w:p w14:paraId="5D4004EC" w14:textId="77777777" w:rsidR="00D717CA" w:rsidRPr="00311AC0" w:rsidRDefault="00D717CA" w:rsidP="00685575">
            <w:pPr>
              <w:rPr>
                <w:sz w:val="4"/>
                <w:szCs w:val="4"/>
              </w:rPr>
            </w:pPr>
          </w:p>
        </w:tc>
        <w:tc>
          <w:tcPr>
            <w:tcW w:w="309" w:type="dxa"/>
            <w:tcBorders>
              <w:top w:val="nil"/>
              <w:left w:val="nil"/>
              <w:bottom w:val="nil"/>
              <w:right w:val="nil"/>
            </w:tcBorders>
            <w:shd w:val="clear" w:color="auto" w:fill="0070C0"/>
          </w:tcPr>
          <w:p w14:paraId="7C09C293" w14:textId="77777777" w:rsidR="00D717CA" w:rsidRPr="00311AC0" w:rsidRDefault="00D717CA" w:rsidP="00685575">
            <w:pPr>
              <w:rPr>
                <w:sz w:val="4"/>
                <w:szCs w:val="4"/>
              </w:rPr>
            </w:pPr>
          </w:p>
        </w:tc>
        <w:tc>
          <w:tcPr>
            <w:tcW w:w="311" w:type="dxa"/>
            <w:tcBorders>
              <w:top w:val="nil"/>
              <w:left w:val="nil"/>
              <w:bottom w:val="nil"/>
              <w:right w:val="nil"/>
            </w:tcBorders>
          </w:tcPr>
          <w:p w14:paraId="1D7A7060" w14:textId="77777777" w:rsidR="00D717CA" w:rsidRPr="00311AC0" w:rsidRDefault="00D717CA" w:rsidP="00685575">
            <w:pPr>
              <w:rPr>
                <w:sz w:val="4"/>
                <w:szCs w:val="4"/>
              </w:rPr>
            </w:pPr>
          </w:p>
        </w:tc>
        <w:tc>
          <w:tcPr>
            <w:tcW w:w="312" w:type="dxa"/>
            <w:tcBorders>
              <w:top w:val="nil"/>
              <w:left w:val="nil"/>
              <w:bottom w:val="nil"/>
              <w:right w:val="nil"/>
            </w:tcBorders>
          </w:tcPr>
          <w:p w14:paraId="7D35C6CC" w14:textId="77777777" w:rsidR="00D717CA" w:rsidRPr="00311AC0" w:rsidRDefault="00D717CA" w:rsidP="00685575">
            <w:pPr>
              <w:rPr>
                <w:sz w:val="4"/>
                <w:szCs w:val="4"/>
              </w:rPr>
            </w:pPr>
          </w:p>
        </w:tc>
        <w:tc>
          <w:tcPr>
            <w:tcW w:w="309" w:type="dxa"/>
            <w:tcBorders>
              <w:top w:val="nil"/>
              <w:left w:val="nil"/>
              <w:bottom w:val="nil"/>
              <w:right w:val="nil"/>
            </w:tcBorders>
            <w:shd w:val="clear" w:color="auto" w:fill="0070C0"/>
          </w:tcPr>
          <w:p w14:paraId="13187B98" w14:textId="77777777" w:rsidR="00D717CA" w:rsidRPr="00311AC0" w:rsidRDefault="00D717CA" w:rsidP="00685575">
            <w:pPr>
              <w:rPr>
                <w:sz w:val="4"/>
                <w:szCs w:val="4"/>
              </w:rPr>
            </w:pPr>
          </w:p>
        </w:tc>
        <w:tc>
          <w:tcPr>
            <w:tcW w:w="310" w:type="dxa"/>
            <w:tcBorders>
              <w:top w:val="nil"/>
              <w:left w:val="nil"/>
              <w:bottom w:val="nil"/>
              <w:right w:val="nil"/>
            </w:tcBorders>
          </w:tcPr>
          <w:p w14:paraId="2D4A36E2" w14:textId="77777777" w:rsidR="00D717CA" w:rsidRPr="00311AC0" w:rsidRDefault="00D717CA" w:rsidP="00685575">
            <w:pPr>
              <w:rPr>
                <w:sz w:val="4"/>
                <w:szCs w:val="4"/>
              </w:rPr>
            </w:pPr>
          </w:p>
        </w:tc>
        <w:tc>
          <w:tcPr>
            <w:tcW w:w="312" w:type="dxa"/>
            <w:tcBorders>
              <w:top w:val="nil"/>
              <w:left w:val="nil"/>
              <w:bottom w:val="nil"/>
              <w:right w:val="nil"/>
            </w:tcBorders>
          </w:tcPr>
          <w:p w14:paraId="13284C94" w14:textId="77777777" w:rsidR="00D717CA" w:rsidRPr="00311AC0" w:rsidRDefault="00D717CA" w:rsidP="00685575">
            <w:pPr>
              <w:rPr>
                <w:sz w:val="4"/>
                <w:szCs w:val="4"/>
              </w:rPr>
            </w:pPr>
          </w:p>
        </w:tc>
        <w:tc>
          <w:tcPr>
            <w:tcW w:w="309" w:type="dxa"/>
            <w:tcBorders>
              <w:top w:val="nil"/>
              <w:left w:val="nil"/>
              <w:bottom w:val="nil"/>
              <w:right w:val="nil"/>
            </w:tcBorders>
            <w:shd w:val="clear" w:color="auto" w:fill="0070C0"/>
          </w:tcPr>
          <w:p w14:paraId="0C0E8064" w14:textId="77777777" w:rsidR="00D717CA" w:rsidRPr="00311AC0" w:rsidRDefault="00D717CA" w:rsidP="00685575">
            <w:pPr>
              <w:rPr>
                <w:sz w:val="4"/>
                <w:szCs w:val="4"/>
              </w:rPr>
            </w:pPr>
          </w:p>
        </w:tc>
        <w:tc>
          <w:tcPr>
            <w:tcW w:w="309" w:type="dxa"/>
            <w:tcBorders>
              <w:top w:val="nil"/>
              <w:left w:val="nil"/>
              <w:bottom w:val="nil"/>
              <w:right w:val="nil"/>
            </w:tcBorders>
          </w:tcPr>
          <w:p w14:paraId="23603FC4" w14:textId="77777777" w:rsidR="00D717CA" w:rsidRPr="00311AC0" w:rsidRDefault="00D717CA" w:rsidP="00685575">
            <w:pPr>
              <w:rPr>
                <w:sz w:val="4"/>
                <w:szCs w:val="4"/>
              </w:rPr>
            </w:pPr>
          </w:p>
        </w:tc>
        <w:tc>
          <w:tcPr>
            <w:tcW w:w="312" w:type="dxa"/>
            <w:tcBorders>
              <w:top w:val="nil"/>
              <w:left w:val="nil"/>
              <w:bottom w:val="nil"/>
              <w:right w:val="nil"/>
            </w:tcBorders>
          </w:tcPr>
          <w:p w14:paraId="3E7B07F6" w14:textId="77777777" w:rsidR="00D717CA" w:rsidRPr="00311AC0" w:rsidRDefault="00D717CA" w:rsidP="00685575">
            <w:pPr>
              <w:rPr>
                <w:sz w:val="4"/>
                <w:szCs w:val="4"/>
              </w:rPr>
            </w:pPr>
          </w:p>
        </w:tc>
        <w:tc>
          <w:tcPr>
            <w:tcW w:w="310" w:type="dxa"/>
            <w:tcBorders>
              <w:top w:val="nil"/>
              <w:left w:val="nil"/>
              <w:bottom w:val="nil"/>
              <w:right w:val="nil"/>
            </w:tcBorders>
            <w:shd w:val="clear" w:color="auto" w:fill="0070C0"/>
          </w:tcPr>
          <w:p w14:paraId="10ED4655" w14:textId="77777777" w:rsidR="00D717CA" w:rsidRPr="00311AC0" w:rsidRDefault="00D717CA" w:rsidP="00685575">
            <w:pPr>
              <w:rPr>
                <w:sz w:val="4"/>
                <w:szCs w:val="4"/>
              </w:rPr>
            </w:pPr>
          </w:p>
        </w:tc>
        <w:tc>
          <w:tcPr>
            <w:tcW w:w="317" w:type="dxa"/>
            <w:gridSpan w:val="2"/>
            <w:tcBorders>
              <w:top w:val="nil"/>
              <w:left w:val="nil"/>
              <w:bottom w:val="nil"/>
              <w:right w:val="nil"/>
            </w:tcBorders>
          </w:tcPr>
          <w:p w14:paraId="79AFD5CF" w14:textId="77777777" w:rsidR="00D717CA" w:rsidRPr="00311AC0" w:rsidRDefault="00D717CA" w:rsidP="00685575">
            <w:pPr>
              <w:rPr>
                <w:sz w:val="4"/>
                <w:szCs w:val="4"/>
              </w:rPr>
            </w:pPr>
          </w:p>
        </w:tc>
      </w:tr>
      <w:tr w:rsidR="00D717CA" w:rsidRPr="00311AC0" w14:paraId="4851058D" w14:textId="77777777" w:rsidTr="00685575">
        <w:trPr>
          <w:trHeight w:val="57"/>
        </w:trPr>
        <w:tc>
          <w:tcPr>
            <w:tcW w:w="879" w:type="dxa"/>
            <w:tcBorders>
              <w:top w:val="nil"/>
              <w:left w:val="nil"/>
              <w:bottom w:val="nil"/>
              <w:right w:val="nil"/>
            </w:tcBorders>
          </w:tcPr>
          <w:p w14:paraId="499D29CA" w14:textId="77777777" w:rsidR="00D717CA" w:rsidRPr="00311AC0" w:rsidRDefault="00D717CA" w:rsidP="00685575">
            <w:pPr>
              <w:rPr>
                <w:sz w:val="4"/>
                <w:szCs w:val="4"/>
              </w:rPr>
            </w:pPr>
          </w:p>
        </w:tc>
        <w:tc>
          <w:tcPr>
            <w:tcW w:w="312" w:type="dxa"/>
            <w:tcBorders>
              <w:top w:val="nil"/>
              <w:left w:val="nil"/>
              <w:bottom w:val="nil"/>
              <w:right w:val="nil"/>
            </w:tcBorders>
          </w:tcPr>
          <w:p w14:paraId="2D58F443" w14:textId="77777777" w:rsidR="00D717CA" w:rsidRPr="00311AC0" w:rsidRDefault="00D717CA" w:rsidP="00685575">
            <w:pPr>
              <w:rPr>
                <w:sz w:val="4"/>
                <w:szCs w:val="4"/>
              </w:rPr>
            </w:pPr>
          </w:p>
        </w:tc>
        <w:tc>
          <w:tcPr>
            <w:tcW w:w="310" w:type="dxa"/>
            <w:tcBorders>
              <w:top w:val="nil"/>
              <w:left w:val="nil"/>
              <w:bottom w:val="nil"/>
              <w:right w:val="nil"/>
            </w:tcBorders>
            <w:shd w:val="clear" w:color="auto" w:fill="0070C0"/>
          </w:tcPr>
          <w:p w14:paraId="489F8BED" w14:textId="77777777" w:rsidR="00D717CA" w:rsidRPr="00311AC0" w:rsidRDefault="00D717CA" w:rsidP="00685575">
            <w:pPr>
              <w:rPr>
                <w:sz w:val="4"/>
                <w:szCs w:val="4"/>
              </w:rPr>
            </w:pPr>
          </w:p>
        </w:tc>
        <w:tc>
          <w:tcPr>
            <w:tcW w:w="309" w:type="dxa"/>
            <w:tcBorders>
              <w:top w:val="nil"/>
              <w:left w:val="nil"/>
              <w:bottom w:val="nil"/>
              <w:right w:val="nil"/>
            </w:tcBorders>
          </w:tcPr>
          <w:p w14:paraId="2BC7D7EB" w14:textId="77777777" w:rsidR="00D717CA" w:rsidRPr="00311AC0" w:rsidRDefault="00D717CA" w:rsidP="00685575">
            <w:pPr>
              <w:rPr>
                <w:sz w:val="4"/>
                <w:szCs w:val="4"/>
              </w:rPr>
            </w:pPr>
          </w:p>
        </w:tc>
        <w:tc>
          <w:tcPr>
            <w:tcW w:w="310" w:type="dxa"/>
            <w:tcBorders>
              <w:top w:val="nil"/>
              <w:left w:val="nil"/>
              <w:bottom w:val="nil"/>
              <w:right w:val="nil"/>
            </w:tcBorders>
          </w:tcPr>
          <w:p w14:paraId="2CB31D87" w14:textId="77777777" w:rsidR="00D717CA" w:rsidRPr="00311AC0" w:rsidRDefault="00D717CA" w:rsidP="00685575">
            <w:pPr>
              <w:rPr>
                <w:sz w:val="4"/>
                <w:szCs w:val="4"/>
              </w:rPr>
            </w:pPr>
          </w:p>
        </w:tc>
        <w:tc>
          <w:tcPr>
            <w:tcW w:w="308" w:type="dxa"/>
            <w:tcBorders>
              <w:top w:val="nil"/>
              <w:left w:val="nil"/>
              <w:bottom w:val="nil"/>
              <w:right w:val="nil"/>
            </w:tcBorders>
            <w:shd w:val="clear" w:color="auto" w:fill="0070C0"/>
          </w:tcPr>
          <w:p w14:paraId="6E807EA2" w14:textId="77777777" w:rsidR="00D717CA" w:rsidRPr="00311AC0" w:rsidRDefault="00D717CA" w:rsidP="00685575">
            <w:pPr>
              <w:rPr>
                <w:sz w:val="4"/>
                <w:szCs w:val="4"/>
              </w:rPr>
            </w:pPr>
          </w:p>
        </w:tc>
        <w:tc>
          <w:tcPr>
            <w:tcW w:w="307" w:type="dxa"/>
            <w:tcBorders>
              <w:top w:val="nil"/>
              <w:left w:val="nil"/>
              <w:bottom w:val="nil"/>
              <w:right w:val="nil"/>
            </w:tcBorders>
          </w:tcPr>
          <w:p w14:paraId="52870EB4" w14:textId="77777777" w:rsidR="00D717CA" w:rsidRPr="00311AC0" w:rsidRDefault="00D717CA" w:rsidP="00685575">
            <w:pPr>
              <w:rPr>
                <w:sz w:val="4"/>
                <w:szCs w:val="4"/>
              </w:rPr>
            </w:pPr>
          </w:p>
        </w:tc>
        <w:tc>
          <w:tcPr>
            <w:tcW w:w="312" w:type="dxa"/>
            <w:tcBorders>
              <w:top w:val="nil"/>
              <w:left w:val="nil"/>
              <w:bottom w:val="nil"/>
              <w:right w:val="nil"/>
            </w:tcBorders>
          </w:tcPr>
          <w:p w14:paraId="224BE0FD" w14:textId="77777777" w:rsidR="00D717CA" w:rsidRPr="00311AC0" w:rsidRDefault="00D717CA" w:rsidP="00685575">
            <w:pPr>
              <w:rPr>
                <w:sz w:val="4"/>
                <w:szCs w:val="4"/>
              </w:rPr>
            </w:pPr>
          </w:p>
        </w:tc>
        <w:tc>
          <w:tcPr>
            <w:tcW w:w="309" w:type="dxa"/>
            <w:tcBorders>
              <w:top w:val="nil"/>
              <w:left w:val="nil"/>
              <w:bottom w:val="nil"/>
              <w:right w:val="nil"/>
            </w:tcBorders>
            <w:shd w:val="clear" w:color="auto" w:fill="0070C0"/>
          </w:tcPr>
          <w:p w14:paraId="54031C55" w14:textId="77777777" w:rsidR="00D717CA" w:rsidRPr="00311AC0" w:rsidRDefault="00D717CA" w:rsidP="00685575">
            <w:pPr>
              <w:rPr>
                <w:sz w:val="4"/>
                <w:szCs w:val="4"/>
              </w:rPr>
            </w:pPr>
          </w:p>
        </w:tc>
        <w:tc>
          <w:tcPr>
            <w:tcW w:w="308" w:type="dxa"/>
            <w:tcBorders>
              <w:top w:val="nil"/>
              <w:left w:val="nil"/>
              <w:bottom w:val="nil"/>
              <w:right w:val="nil"/>
            </w:tcBorders>
          </w:tcPr>
          <w:p w14:paraId="1662BB3A" w14:textId="77777777" w:rsidR="00D717CA" w:rsidRPr="00311AC0" w:rsidRDefault="00D717CA" w:rsidP="00685575">
            <w:pPr>
              <w:rPr>
                <w:sz w:val="4"/>
                <w:szCs w:val="4"/>
              </w:rPr>
            </w:pPr>
          </w:p>
        </w:tc>
        <w:tc>
          <w:tcPr>
            <w:tcW w:w="312" w:type="dxa"/>
            <w:tcBorders>
              <w:top w:val="nil"/>
              <w:left w:val="nil"/>
              <w:bottom w:val="nil"/>
              <w:right w:val="nil"/>
            </w:tcBorders>
          </w:tcPr>
          <w:p w14:paraId="64B56B72" w14:textId="77777777" w:rsidR="00D717CA" w:rsidRPr="00311AC0" w:rsidRDefault="00D717CA" w:rsidP="00685575">
            <w:pPr>
              <w:rPr>
                <w:sz w:val="4"/>
                <w:szCs w:val="4"/>
              </w:rPr>
            </w:pPr>
          </w:p>
        </w:tc>
        <w:tc>
          <w:tcPr>
            <w:tcW w:w="309" w:type="dxa"/>
            <w:tcBorders>
              <w:top w:val="nil"/>
              <w:left w:val="nil"/>
              <w:bottom w:val="nil"/>
              <w:right w:val="nil"/>
            </w:tcBorders>
            <w:shd w:val="clear" w:color="auto" w:fill="0070C0"/>
          </w:tcPr>
          <w:p w14:paraId="1EE7EA47" w14:textId="77777777" w:rsidR="00D717CA" w:rsidRPr="00311AC0" w:rsidRDefault="00D717CA" w:rsidP="00685575">
            <w:pPr>
              <w:rPr>
                <w:sz w:val="4"/>
                <w:szCs w:val="4"/>
              </w:rPr>
            </w:pPr>
          </w:p>
        </w:tc>
        <w:tc>
          <w:tcPr>
            <w:tcW w:w="308" w:type="dxa"/>
            <w:tcBorders>
              <w:top w:val="nil"/>
              <w:left w:val="nil"/>
              <w:bottom w:val="nil"/>
              <w:right w:val="nil"/>
            </w:tcBorders>
          </w:tcPr>
          <w:p w14:paraId="421374EB" w14:textId="77777777" w:rsidR="00D717CA" w:rsidRPr="00311AC0" w:rsidRDefault="00D717CA" w:rsidP="00685575">
            <w:pPr>
              <w:rPr>
                <w:sz w:val="4"/>
                <w:szCs w:val="4"/>
              </w:rPr>
            </w:pPr>
          </w:p>
        </w:tc>
        <w:tc>
          <w:tcPr>
            <w:tcW w:w="312" w:type="dxa"/>
            <w:tcBorders>
              <w:top w:val="nil"/>
              <w:left w:val="nil"/>
              <w:bottom w:val="nil"/>
              <w:right w:val="nil"/>
            </w:tcBorders>
          </w:tcPr>
          <w:p w14:paraId="7F792E03" w14:textId="77777777" w:rsidR="00D717CA" w:rsidRPr="00311AC0" w:rsidRDefault="00D717CA" w:rsidP="00685575">
            <w:pPr>
              <w:rPr>
                <w:sz w:val="4"/>
                <w:szCs w:val="4"/>
              </w:rPr>
            </w:pPr>
          </w:p>
        </w:tc>
        <w:tc>
          <w:tcPr>
            <w:tcW w:w="309" w:type="dxa"/>
            <w:tcBorders>
              <w:top w:val="nil"/>
              <w:left w:val="nil"/>
              <w:bottom w:val="nil"/>
              <w:right w:val="nil"/>
            </w:tcBorders>
            <w:shd w:val="clear" w:color="auto" w:fill="0070C0"/>
          </w:tcPr>
          <w:p w14:paraId="66E736B4" w14:textId="77777777" w:rsidR="00D717CA" w:rsidRPr="00311AC0" w:rsidRDefault="00D717CA" w:rsidP="00685575">
            <w:pPr>
              <w:rPr>
                <w:sz w:val="4"/>
                <w:szCs w:val="4"/>
              </w:rPr>
            </w:pPr>
          </w:p>
        </w:tc>
        <w:tc>
          <w:tcPr>
            <w:tcW w:w="308" w:type="dxa"/>
            <w:tcBorders>
              <w:top w:val="nil"/>
              <w:left w:val="nil"/>
              <w:bottom w:val="nil"/>
              <w:right w:val="nil"/>
            </w:tcBorders>
          </w:tcPr>
          <w:p w14:paraId="4F2A7CEB" w14:textId="77777777" w:rsidR="00D717CA" w:rsidRPr="00311AC0" w:rsidRDefault="00D717CA" w:rsidP="00685575">
            <w:pPr>
              <w:rPr>
                <w:sz w:val="4"/>
                <w:szCs w:val="4"/>
              </w:rPr>
            </w:pPr>
          </w:p>
        </w:tc>
        <w:tc>
          <w:tcPr>
            <w:tcW w:w="312" w:type="dxa"/>
            <w:tcBorders>
              <w:top w:val="nil"/>
              <w:left w:val="nil"/>
              <w:bottom w:val="nil"/>
              <w:right w:val="nil"/>
            </w:tcBorders>
          </w:tcPr>
          <w:p w14:paraId="2C0721EF" w14:textId="77777777" w:rsidR="00D717CA" w:rsidRPr="00311AC0" w:rsidRDefault="00D717CA" w:rsidP="00685575">
            <w:pPr>
              <w:rPr>
                <w:sz w:val="4"/>
                <w:szCs w:val="4"/>
              </w:rPr>
            </w:pPr>
          </w:p>
        </w:tc>
        <w:tc>
          <w:tcPr>
            <w:tcW w:w="310" w:type="dxa"/>
            <w:tcBorders>
              <w:top w:val="nil"/>
              <w:left w:val="nil"/>
              <w:bottom w:val="nil"/>
              <w:right w:val="nil"/>
            </w:tcBorders>
            <w:shd w:val="clear" w:color="auto" w:fill="0070C0"/>
          </w:tcPr>
          <w:p w14:paraId="28AD8A25" w14:textId="77777777" w:rsidR="00D717CA" w:rsidRPr="00311AC0" w:rsidRDefault="00D717CA" w:rsidP="00685575">
            <w:pPr>
              <w:rPr>
                <w:sz w:val="4"/>
                <w:szCs w:val="4"/>
              </w:rPr>
            </w:pPr>
          </w:p>
        </w:tc>
        <w:tc>
          <w:tcPr>
            <w:tcW w:w="312" w:type="dxa"/>
            <w:tcBorders>
              <w:top w:val="nil"/>
              <w:left w:val="nil"/>
              <w:bottom w:val="nil"/>
              <w:right w:val="nil"/>
            </w:tcBorders>
          </w:tcPr>
          <w:p w14:paraId="24996963" w14:textId="77777777" w:rsidR="00D717CA" w:rsidRPr="00311AC0" w:rsidRDefault="00D717CA" w:rsidP="00685575">
            <w:pPr>
              <w:rPr>
                <w:sz w:val="4"/>
                <w:szCs w:val="4"/>
              </w:rPr>
            </w:pPr>
          </w:p>
        </w:tc>
        <w:tc>
          <w:tcPr>
            <w:tcW w:w="312" w:type="dxa"/>
            <w:tcBorders>
              <w:top w:val="nil"/>
              <w:left w:val="nil"/>
              <w:bottom w:val="nil"/>
              <w:right w:val="nil"/>
            </w:tcBorders>
          </w:tcPr>
          <w:p w14:paraId="2C6CBA6E" w14:textId="77777777" w:rsidR="00D717CA" w:rsidRPr="00311AC0" w:rsidRDefault="00D717CA" w:rsidP="00685575">
            <w:pPr>
              <w:rPr>
                <w:sz w:val="4"/>
                <w:szCs w:val="4"/>
              </w:rPr>
            </w:pPr>
          </w:p>
        </w:tc>
        <w:tc>
          <w:tcPr>
            <w:tcW w:w="309" w:type="dxa"/>
            <w:tcBorders>
              <w:top w:val="nil"/>
              <w:left w:val="nil"/>
              <w:bottom w:val="nil"/>
              <w:right w:val="nil"/>
            </w:tcBorders>
            <w:shd w:val="clear" w:color="auto" w:fill="0070C0"/>
          </w:tcPr>
          <w:p w14:paraId="6238E207" w14:textId="77777777" w:rsidR="00D717CA" w:rsidRPr="00311AC0" w:rsidRDefault="00D717CA" w:rsidP="00685575">
            <w:pPr>
              <w:rPr>
                <w:sz w:val="4"/>
                <w:szCs w:val="4"/>
              </w:rPr>
            </w:pPr>
          </w:p>
        </w:tc>
        <w:tc>
          <w:tcPr>
            <w:tcW w:w="311" w:type="dxa"/>
            <w:tcBorders>
              <w:top w:val="nil"/>
              <w:left w:val="nil"/>
              <w:bottom w:val="nil"/>
              <w:right w:val="nil"/>
            </w:tcBorders>
          </w:tcPr>
          <w:p w14:paraId="3B441F1A" w14:textId="77777777" w:rsidR="00D717CA" w:rsidRPr="00311AC0" w:rsidRDefault="00D717CA" w:rsidP="00685575">
            <w:pPr>
              <w:rPr>
                <w:sz w:val="4"/>
                <w:szCs w:val="4"/>
              </w:rPr>
            </w:pPr>
          </w:p>
        </w:tc>
        <w:tc>
          <w:tcPr>
            <w:tcW w:w="312" w:type="dxa"/>
            <w:tcBorders>
              <w:top w:val="nil"/>
              <w:left w:val="nil"/>
              <w:bottom w:val="nil"/>
              <w:right w:val="nil"/>
            </w:tcBorders>
          </w:tcPr>
          <w:p w14:paraId="3F6A0C40" w14:textId="77777777" w:rsidR="00D717CA" w:rsidRPr="00311AC0" w:rsidRDefault="00D717CA" w:rsidP="00685575">
            <w:pPr>
              <w:rPr>
                <w:sz w:val="4"/>
                <w:szCs w:val="4"/>
              </w:rPr>
            </w:pPr>
          </w:p>
        </w:tc>
        <w:tc>
          <w:tcPr>
            <w:tcW w:w="309" w:type="dxa"/>
            <w:tcBorders>
              <w:top w:val="nil"/>
              <w:left w:val="nil"/>
              <w:bottom w:val="nil"/>
              <w:right w:val="nil"/>
            </w:tcBorders>
            <w:shd w:val="clear" w:color="auto" w:fill="0070C0"/>
          </w:tcPr>
          <w:p w14:paraId="6264CAFD" w14:textId="77777777" w:rsidR="00D717CA" w:rsidRPr="00311AC0" w:rsidRDefault="00D717CA" w:rsidP="00685575">
            <w:pPr>
              <w:rPr>
                <w:sz w:val="4"/>
                <w:szCs w:val="4"/>
              </w:rPr>
            </w:pPr>
          </w:p>
        </w:tc>
        <w:tc>
          <w:tcPr>
            <w:tcW w:w="310" w:type="dxa"/>
            <w:tcBorders>
              <w:top w:val="nil"/>
              <w:left w:val="nil"/>
              <w:bottom w:val="nil"/>
              <w:right w:val="nil"/>
            </w:tcBorders>
          </w:tcPr>
          <w:p w14:paraId="4FCC40A6" w14:textId="77777777" w:rsidR="00D717CA" w:rsidRPr="00311AC0" w:rsidRDefault="00D717CA" w:rsidP="00685575">
            <w:pPr>
              <w:rPr>
                <w:sz w:val="4"/>
                <w:szCs w:val="4"/>
              </w:rPr>
            </w:pPr>
          </w:p>
        </w:tc>
        <w:tc>
          <w:tcPr>
            <w:tcW w:w="312" w:type="dxa"/>
            <w:tcBorders>
              <w:top w:val="nil"/>
              <w:left w:val="nil"/>
              <w:bottom w:val="nil"/>
              <w:right w:val="nil"/>
            </w:tcBorders>
          </w:tcPr>
          <w:p w14:paraId="69D8F9FE" w14:textId="77777777" w:rsidR="00D717CA" w:rsidRPr="00311AC0" w:rsidRDefault="00D717CA" w:rsidP="00685575">
            <w:pPr>
              <w:rPr>
                <w:sz w:val="4"/>
                <w:szCs w:val="4"/>
              </w:rPr>
            </w:pPr>
          </w:p>
        </w:tc>
        <w:tc>
          <w:tcPr>
            <w:tcW w:w="309" w:type="dxa"/>
            <w:tcBorders>
              <w:top w:val="nil"/>
              <w:left w:val="nil"/>
              <w:bottom w:val="nil"/>
              <w:right w:val="nil"/>
            </w:tcBorders>
            <w:shd w:val="clear" w:color="auto" w:fill="0070C0"/>
          </w:tcPr>
          <w:p w14:paraId="43FB6F5F" w14:textId="77777777" w:rsidR="00D717CA" w:rsidRPr="00311AC0" w:rsidRDefault="00D717CA" w:rsidP="00685575">
            <w:pPr>
              <w:rPr>
                <w:sz w:val="4"/>
                <w:szCs w:val="4"/>
              </w:rPr>
            </w:pPr>
          </w:p>
        </w:tc>
        <w:tc>
          <w:tcPr>
            <w:tcW w:w="309" w:type="dxa"/>
            <w:tcBorders>
              <w:top w:val="nil"/>
              <w:left w:val="nil"/>
              <w:bottom w:val="nil"/>
              <w:right w:val="nil"/>
            </w:tcBorders>
          </w:tcPr>
          <w:p w14:paraId="1FEC7125" w14:textId="77777777" w:rsidR="00D717CA" w:rsidRPr="00311AC0" w:rsidRDefault="00D717CA" w:rsidP="00685575">
            <w:pPr>
              <w:rPr>
                <w:sz w:val="4"/>
                <w:szCs w:val="4"/>
              </w:rPr>
            </w:pPr>
          </w:p>
        </w:tc>
        <w:tc>
          <w:tcPr>
            <w:tcW w:w="312" w:type="dxa"/>
            <w:tcBorders>
              <w:top w:val="nil"/>
              <w:left w:val="nil"/>
              <w:bottom w:val="nil"/>
              <w:right w:val="nil"/>
            </w:tcBorders>
          </w:tcPr>
          <w:p w14:paraId="4CBD65EB" w14:textId="77777777" w:rsidR="00D717CA" w:rsidRPr="00311AC0" w:rsidRDefault="00D717CA" w:rsidP="00685575">
            <w:pPr>
              <w:rPr>
                <w:sz w:val="4"/>
                <w:szCs w:val="4"/>
              </w:rPr>
            </w:pPr>
          </w:p>
        </w:tc>
        <w:tc>
          <w:tcPr>
            <w:tcW w:w="310" w:type="dxa"/>
            <w:tcBorders>
              <w:top w:val="nil"/>
              <w:left w:val="nil"/>
              <w:bottom w:val="nil"/>
              <w:right w:val="nil"/>
            </w:tcBorders>
            <w:shd w:val="clear" w:color="auto" w:fill="0070C0"/>
          </w:tcPr>
          <w:p w14:paraId="18FBBB2B" w14:textId="77777777" w:rsidR="00D717CA" w:rsidRPr="00311AC0" w:rsidRDefault="00D717CA" w:rsidP="00685575">
            <w:pPr>
              <w:rPr>
                <w:sz w:val="4"/>
                <w:szCs w:val="4"/>
              </w:rPr>
            </w:pPr>
          </w:p>
        </w:tc>
        <w:tc>
          <w:tcPr>
            <w:tcW w:w="317" w:type="dxa"/>
            <w:gridSpan w:val="2"/>
            <w:tcBorders>
              <w:top w:val="nil"/>
              <w:left w:val="nil"/>
              <w:bottom w:val="nil"/>
              <w:right w:val="nil"/>
            </w:tcBorders>
          </w:tcPr>
          <w:p w14:paraId="0C482F73" w14:textId="77777777" w:rsidR="00D717CA" w:rsidRPr="00311AC0" w:rsidRDefault="00D717CA" w:rsidP="00685575">
            <w:pPr>
              <w:rPr>
                <w:sz w:val="4"/>
                <w:szCs w:val="4"/>
              </w:rPr>
            </w:pPr>
          </w:p>
        </w:tc>
      </w:tr>
      <w:tr w:rsidR="00D717CA" w:rsidRPr="00311AC0" w14:paraId="7BB6BC67" w14:textId="77777777" w:rsidTr="00685575">
        <w:trPr>
          <w:trHeight w:val="60"/>
        </w:trPr>
        <w:tc>
          <w:tcPr>
            <w:tcW w:w="879" w:type="dxa"/>
            <w:tcBorders>
              <w:top w:val="nil"/>
              <w:left w:val="nil"/>
              <w:bottom w:val="nil"/>
              <w:right w:val="nil"/>
            </w:tcBorders>
          </w:tcPr>
          <w:p w14:paraId="674EC398" w14:textId="77777777" w:rsidR="00D717CA" w:rsidRPr="00311AC0" w:rsidRDefault="00D717CA" w:rsidP="00685575">
            <w:pPr>
              <w:rPr>
                <w:sz w:val="4"/>
                <w:szCs w:val="4"/>
              </w:rPr>
            </w:pPr>
          </w:p>
        </w:tc>
        <w:tc>
          <w:tcPr>
            <w:tcW w:w="312" w:type="dxa"/>
            <w:tcBorders>
              <w:top w:val="nil"/>
              <w:left w:val="nil"/>
              <w:bottom w:val="nil"/>
              <w:right w:val="nil"/>
            </w:tcBorders>
          </w:tcPr>
          <w:p w14:paraId="53B28219" w14:textId="77777777" w:rsidR="00D717CA" w:rsidRPr="00311AC0" w:rsidRDefault="00D717CA" w:rsidP="00685575">
            <w:pPr>
              <w:rPr>
                <w:sz w:val="4"/>
                <w:szCs w:val="4"/>
              </w:rPr>
            </w:pPr>
          </w:p>
        </w:tc>
        <w:tc>
          <w:tcPr>
            <w:tcW w:w="310" w:type="dxa"/>
            <w:tcBorders>
              <w:top w:val="nil"/>
              <w:left w:val="nil"/>
              <w:bottom w:val="nil"/>
              <w:right w:val="nil"/>
            </w:tcBorders>
            <w:shd w:val="clear" w:color="auto" w:fill="0070C0"/>
          </w:tcPr>
          <w:p w14:paraId="0235D7CC" w14:textId="77777777" w:rsidR="00D717CA" w:rsidRPr="00311AC0" w:rsidRDefault="00D717CA" w:rsidP="00685575">
            <w:pPr>
              <w:rPr>
                <w:sz w:val="4"/>
                <w:szCs w:val="4"/>
              </w:rPr>
            </w:pPr>
          </w:p>
        </w:tc>
        <w:tc>
          <w:tcPr>
            <w:tcW w:w="309" w:type="dxa"/>
            <w:tcBorders>
              <w:top w:val="nil"/>
              <w:left w:val="nil"/>
              <w:bottom w:val="nil"/>
              <w:right w:val="nil"/>
            </w:tcBorders>
          </w:tcPr>
          <w:p w14:paraId="66A450FF" w14:textId="77777777" w:rsidR="00D717CA" w:rsidRPr="00311AC0" w:rsidRDefault="00D717CA" w:rsidP="00685575">
            <w:pPr>
              <w:rPr>
                <w:sz w:val="4"/>
                <w:szCs w:val="4"/>
              </w:rPr>
            </w:pPr>
          </w:p>
        </w:tc>
        <w:tc>
          <w:tcPr>
            <w:tcW w:w="310" w:type="dxa"/>
            <w:tcBorders>
              <w:top w:val="nil"/>
              <w:left w:val="nil"/>
              <w:bottom w:val="nil"/>
              <w:right w:val="nil"/>
            </w:tcBorders>
          </w:tcPr>
          <w:p w14:paraId="48C44711" w14:textId="77777777" w:rsidR="00D717CA" w:rsidRPr="00311AC0" w:rsidRDefault="00D717CA" w:rsidP="00685575">
            <w:pPr>
              <w:rPr>
                <w:sz w:val="4"/>
                <w:szCs w:val="4"/>
              </w:rPr>
            </w:pPr>
          </w:p>
        </w:tc>
        <w:tc>
          <w:tcPr>
            <w:tcW w:w="308" w:type="dxa"/>
            <w:tcBorders>
              <w:top w:val="nil"/>
              <w:left w:val="nil"/>
              <w:bottom w:val="nil"/>
              <w:right w:val="nil"/>
            </w:tcBorders>
            <w:shd w:val="clear" w:color="auto" w:fill="0070C0"/>
          </w:tcPr>
          <w:p w14:paraId="2CE72E65" w14:textId="77777777" w:rsidR="00D717CA" w:rsidRPr="00311AC0" w:rsidRDefault="00D717CA" w:rsidP="00685575">
            <w:pPr>
              <w:rPr>
                <w:sz w:val="4"/>
                <w:szCs w:val="4"/>
              </w:rPr>
            </w:pPr>
          </w:p>
        </w:tc>
        <w:tc>
          <w:tcPr>
            <w:tcW w:w="307" w:type="dxa"/>
            <w:tcBorders>
              <w:top w:val="nil"/>
              <w:left w:val="nil"/>
              <w:bottom w:val="nil"/>
              <w:right w:val="nil"/>
            </w:tcBorders>
          </w:tcPr>
          <w:p w14:paraId="3BEB9CA7" w14:textId="77777777" w:rsidR="00D717CA" w:rsidRPr="00311AC0" w:rsidRDefault="00D717CA" w:rsidP="00685575">
            <w:pPr>
              <w:rPr>
                <w:sz w:val="4"/>
                <w:szCs w:val="4"/>
              </w:rPr>
            </w:pPr>
          </w:p>
        </w:tc>
        <w:tc>
          <w:tcPr>
            <w:tcW w:w="312" w:type="dxa"/>
            <w:tcBorders>
              <w:top w:val="nil"/>
              <w:left w:val="nil"/>
              <w:bottom w:val="nil"/>
              <w:right w:val="nil"/>
            </w:tcBorders>
          </w:tcPr>
          <w:p w14:paraId="58E582D7" w14:textId="77777777" w:rsidR="00D717CA" w:rsidRPr="00311AC0" w:rsidRDefault="00D717CA" w:rsidP="00685575">
            <w:pPr>
              <w:rPr>
                <w:sz w:val="4"/>
                <w:szCs w:val="4"/>
              </w:rPr>
            </w:pPr>
          </w:p>
        </w:tc>
        <w:tc>
          <w:tcPr>
            <w:tcW w:w="309" w:type="dxa"/>
            <w:tcBorders>
              <w:top w:val="nil"/>
              <w:left w:val="nil"/>
              <w:bottom w:val="nil"/>
              <w:right w:val="nil"/>
            </w:tcBorders>
            <w:shd w:val="clear" w:color="auto" w:fill="0070C0"/>
          </w:tcPr>
          <w:p w14:paraId="77D95994" w14:textId="77777777" w:rsidR="00D717CA" w:rsidRPr="00311AC0" w:rsidRDefault="00D717CA" w:rsidP="00685575">
            <w:pPr>
              <w:rPr>
                <w:sz w:val="4"/>
                <w:szCs w:val="4"/>
              </w:rPr>
            </w:pPr>
          </w:p>
        </w:tc>
        <w:tc>
          <w:tcPr>
            <w:tcW w:w="308" w:type="dxa"/>
            <w:tcBorders>
              <w:top w:val="nil"/>
              <w:left w:val="nil"/>
              <w:bottom w:val="nil"/>
              <w:right w:val="nil"/>
            </w:tcBorders>
          </w:tcPr>
          <w:p w14:paraId="684E7D0C" w14:textId="77777777" w:rsidR="00D717CA" w:rsidRPr="00311AC0" w:rsidRDefault="00D717CA" w:rsidP="00685575">
            <w:pPr>
              <w:rPr>
                <w:sz w:val="4"/>
                <w:szCs w:val="4"/>
              </w:rPr>
            </w:pPr>
          </w:p>
        </w:tc>
        <w:tc>
          <w:tcPr>
            <w:tcW w:w="312" w:type="dxa"/>
            <w:tcBorders>
              <w:top w:val="nil"/>
              <w:left w:val="nil"/>
              <w:bottom w:val="nil"/>
              <w:right w:val="nil"/>
            </w:tcBorders>
          </w:tcPr>
          <w:p w14:paraId="26201FFC" w14:textId="77777777" w:rsidR="00D717CA" w:rsidRPr="00311AC0" w:rsidRDefault="00D717CA" w:rsidP="00685575">
            <w:pPr>
              <w:rPr>
                <w:sz w:val="4"/>
                <w:szCs w:val="4"/>
              </w:rPr>
            </w:pPr>
          </w:p>
        </w:tc>
        <w:tc>
          <w:tcPr>
            <w:tcW w:w="309" w:type="dxa"/>
            <w:tcBorders>
              <w:top w:val="nil"/>
              <w:left w:val="nil"/>
              <w:bottom w:val="nil"/>
              <w:right w:val="nil"/>
            </w:tcBorders>
            <w:shd w:val="clear" w:color="auto" w:fill="0070C0"/>
          </w:tcPr>
          <w:p w14:paraId="3977CC3B" w14:textId="77777777" w:rsidR="00D717CA" w:rsidRPr="00311AC0" w:rsidRDefault="00D717CA" w:rsidP="00685575">
            <w:pPr>
              <w:rPr>
                <w:sz w:val="4"/>
                <w:szCs w:val="4"/>
              </w:rPr>
            </w:pPr>
          </w:p>
        </w:tc>
        <w:tc>
          <w:tcPr>
            <w:tcW w:w="308" w:type="dxa"/>
            <w:tcBorders>
              <w:top w:val="nil"/>
              <w:left w:val="nil"/>
              <w:bottom w:val="nil"/>
              <w:right w:val="nil"/>
            </w:tcBorders>
          </w:tcPr>
          <w:p w14:paraId="43E2CA6D" w14:textId="77777777" w:rsidR="00D717CA" w:rsidRPr="00311AC0" w:rsidRDefault="00D717CA" w:rsidP="00685575">
            <w:pPr>
              <w:rPr>
                <w:sz w:val="4"/>
                <w:szCs w:val="4"/>
              </w:rPr>
            </w:pPr>
          </w:p>
        </w:tc>
        <w:tc>
          <w:tcPr>
            <w:tcW w:w="312" w:type="dxa"/>
            <w:tcBorders>
              <w:top w:val="nil"/>
              <w:left w:val="nil"/>
              <w:bottom w:val="nil"/>
              <w:right w:val="nil"/>
            </w:tcBorders>
          </w:tcPr>
          <w:p w14:paraId="6E7C8D03" w14:textId="77777777" w:rsidR="00D717CA" w:rsidRPr="00311AC0" w:rsidRDefault="00D717CA" w:rsidP="00685575">
            <w:pPr>
              <w:rPr>
                <w:sz w:val="4"/>
                <w:szCs w:val="4"/>
              </w:rPr>
            </w:pPr>
          </w:p>
        </w:tc>
        <w:tc>
          <w:tcPr>
            <w:tcW w:w="309" w:type="dxa"/>
            <w:tcBorders>
              <w:top w:val="nil"/>
              <w:left w:val="nil"/>
              <w:bottom w:val="nil"/>
              <w:right w:val="nil"/>
            </w:tcBorders>
            <w:shd w:val="clear" w:color="auto" w:fill="0070C0"/>
          </w:tcPr>
          <w:p w14:paraId="3B3AAEFD" w14:textId="77777777" w:rsidR="00D717CA" w:rsidRPr="00311AC0" w:rsidRDefault="00D717CA" w:rsidP="00685575">
            <w:pPr>
              <w:rPr>
                <w:sz w:val="4"/>
                <w:szCs w:val="4"/>
              </w:rPr>
            </w:pPr>
          </w:p>
        </w:tc>
        <w:tc>
          <w:tcPr>
            <w:tcW w:w="308" w:type="dxa"/>
            <w:tcBorders>
              <w:top w:val="nil"/>
              <w:left w:val="nil"/>
              <w:bottom w:val="nil"/>
              <w:right w:val="nil"/>
            </w:tcBorders>
          </w:tcPr>
          <w:p w14:paraId="55580656" w14:textId="77777777" w:rsidR="00D717CA" w:rsidRPr="00311AC0" w:rsidRDefault="00D717CA" w:rsidP="00685575">
            <w:pPr>
              <w:rPr>
                <w:sz w:val="4"/>
                <w:szCs w:val="4"/>
              </w:rPr>
            </w:pPr>
          </w:p>
        </w:tc>
        <w:tc>
          <w:tcPr>
            <w:tcW w:w="312" w:type="dxa"/>
            <w:tcBorders>
              <w:top w:val="nil"/>
              <w:left w:val="nil"/>
              <w:bottom w:val="nil"/>
              <w:right w:val="nil"/>
            </w:tcBorders>
          </w:tcPr>
          <w:p w14:paraId="2CF7F6B2" w14:textId="77777777" w:rsidR="00D717CA" w:rsidRPr="00311AC0" w:rsidRDefault="00D717CA" w:rsidP="00685575">
            <w:pPr>
              <w:rPr>
                <w:sz w:val="4"/>
                <w:szCs w:val="4"/>
              </w:rPr>
            </w:pPr>
          </w:p>
        </w:tc>
        <w:tc>
          <w:tcPr>
            <w:tcW w:w="310" w:type="dxa"/>
            <w:tcBorders>
              <w:top w:val="nil"/>
              <w:left w:val="nil"/>
              <w:bottom w:val="nil"/>
              <w:right w:val="nil"/>
            </w:tcBorders>
            <w:shd w:val="clear" w:color="auto" w:fill="0070C0"/>
          </w:tcPr>
          <w:p w14:paraId="3FBFE241" w14:textId="77777777" w:rsidR="00D717CA" w:rsidRPr="00311AC0" w:rsidRDefault="00D717CA" w:rsidP="00685575">
            <w:pPr>
              <w:rPr>
                <w:sz w:val="4"/>
                <w:szCs w:val="4"/>
              </w:rPr>
            </w:pPr>
          </w:p>
        </w:tc>
        <w:tc>
          <w:tcPr>
            <w:tcW w:w="312" w:type="dxa"/>
            <w:tcBorders>
              <w:top w:val="nil"/>
              <w:left w:val="nil"/>
              <w:bottom w:val="nil"/>
              <w:right w:val="nil"/>
            </w:tcBorders>
          </w:tcPr>
          <w:p w14:paraId="3F57BE6A" w14:textId="77777777" w:rsidR="00D717CA" w:rsidRPr="00311AC0" w:rsidRDefault="00D717CA" w:rsidP="00685575">
            <w:pPr>
              <w:rPr>
                <w:sz w:val="4"/>
                <w:szCs w:val="4"/>
              </w:rPr>
            </w:pPr>
          </w:p>
        </w:tc>
        <w:tc>
          <w:tcPr>
            <w:tcW w:w="312" w:type="dxa"/>
            <w:tcBorders>
              <w:top w:val="nil"/>
              <w:left w:val="nil"/>
              <w:bottom w:val="nil"/>
              <w:right w:val="nil"/>
            </w:tcBorders>
          </w:tcPr>
          <w:p w14:paraId="2430CA71" w14:textId="77777777" w:rsidR="00D717CA" w:rsidRPr="00311AC0" w:rsidRDefault="00D717CA" w:rsidP="00685575">
            <w:pPr>
              <w:rPr>
                <w:sz w:val="4"/>
                <w:szCs w:val="4"/>
              </w:rPr>
            </w:pPr>
          </w:p>
        </w:tc>
        <w:tc>
          <w:tcPr>
            <w:tcW w:w="309" w:type="dxa"/>
            <w:tcBorders>
              <w:top w:val="nil"/>
              <w:left w:val="nil"/>
              <w:bottom w:val="nil"/>
              <w:right w:val="nil"/>
            </w:tcBorders>
            <w:shd w:val="clear" w:color="auto" w:fill="0070C0"/>
          </w:tcPr>
          <w:p w14:paraId="7ED31408" w14:textId="77777777" w:rsidR="00D717CA" w:rsidRPr="00311AC0" w:rsidRDefault="00D717CA" w:rsidP="00685575">
            <w:pPr>
              <w:rPr>
                <w:sz w:val="4"/>
                <w:szCs w:val="4"/>
              </w:rPr>
            </w:pPr>
          </w:p>
        </w:tc>
        <w:tc>
          <w:tcPr>
            <w:tcW w:w="311" w:type="dxa"/>
            <w:tcBorders>
              <w:top w:val="nil"/>
              <w:left w:val="nil"/>
              <w:bottom w:val="nil"/>
              <w:right w:val="nil"/>
            </w:tcBorders>
          </w:tcPr>
          <w:p w14:paraId="02B485F3" w14:textId="77777777" w:rsidR="00D717CA" w:rsidRPr="00311AC0" w:rsidRDefault="00D717CA" w:rsidP="00685575">
            <w:pPr>
              <w:rPr>
                <w:sz w:val="4"/>
                <w:szCs w:val="4"/>
              </w:rPr>
            </w:pPr>
          </w:p>
        </w:tc>
        <w:tc>
          <w:tcPr>
            <w:tcW w:w="312" w:type="dxa"/>
            <w:tcBorders>
              <w:top w:val="nil"/>
              <w:left w:val="nil"/>
              <w:bottom w:val="nil"/>
              <w:right w:val="nil"/>
            </w:tcBorders>
          </w:tcPr>
          <w:p w14:paraId="6283654F" w14:textId="77777777" w:rsidR="00D717CA" w:rsidRPr="00311AC0" w:rsidRDefault="00D717CA" w:rsidP="00685575">
            <w:pPr>
              <w:rPr>
                <w:sz w:val="4"/>
                <w:szCs w:val="4"/>
              </w:rPr>
            </w:pPr>
          </w:p>
        </w:tc>
        <w:tc>
          <w:tcPr>
            <w:tcW w:w="309" w:type="dxa"/>
            <w:tcBorders>
              <w:top w:val="nil"/>
              <w:left w:val="nil"/>
              <w:bottom w:val="nil"/>
              <w:right w:val="nil"/>
            </w:tcBorders>
            <w:shd w:val="clear" w:color="auto" w:fill="0070C0"/>
          </w:tcPr>
          <w:p w14:paraId="65D28415" w14:textId="77777777" w:rsidR="00D717CA" w:rsidRPr="00311AC0" w:rsidRDefault="00D717CA" w:rsidP="00685575">
            <w:pPr>
              <w:rPr>
                <w:sz w:val="4"/>
                <w:szCs w:val="4"/>
              </w:rPr>
            </w:pPr>
          </w:p>
        </w:tc>
        <w:tc>
          <w:tcPr>
            <w:tcW w:w="310" w:type="dxa"/>
            <w:tcBorders>
              <w:top w:val="nil"/>
              <w:left w:val="nil"/>
              <w:bottom w:val="nil"/>
              <w:right w:val="nil"/>
            </w:tcBorders>
          </w:tcPr>
          <w:p w14:paraId="5821F830" w14:textId="77777777" w:rsidR="00D717CA" w:rsidRPr="00311AC0" w:rsidRDefault="00D717CA" w:rsidP="00685575">
            <w:pPr>
              <w:rPr>
                <w:sz w:val="4"/>
                <w:szCs w:val="4"/>
              </w:rPr>
            </w:pPr>
          </w:p>
        </w:tc>
        <w:tc>
          <w:tcPr>
            <w:tcW w:w="312" w:type="dxa"/>
            <w:tcBorders>
              <w:top w:val="nil"/>
              <w:left w:val="nil"/>
              <w:bottom w:val="nil"/>
              <w:right w:val="nil"/>
            </w:tcBorders>
          </w:tcPr>
          <w:p w14:paraId="2A3B2C1F" w14:textId="77777777" w:rsidR="00D717CA" w:rsidRPr="00311AC0" w:rsidRDefault="00D717CA" w:rsidP="00685575">
            <w:pPr>
              <w:rPr>
                <w:sz w:val="4"/>
                <w:szCs w:val="4"/>
              </w:rPr>
            </w:pPr>
          </w:p>
        </w:tc>
        <w:tc>
          <w:tcPr>
            <w:tcW w:w="309" w:type="dxa"/>
            <w:tcBorders>
              <w:top w:val="nil"/>
              <w:left w:val="nil"/>
              <w:bottom w:val="nil"/>
              <w:right w:val="nil"/>
            </w:tcBorders>
            <w:shd w:val="clear" w:color="auto" w:fill="0070C0"/>
          </w:tcPr>
          <w:p w14:paraId="3B185D34" w14:textId="77777777" w:rsidR="00D717CA" w:rsidRPr="00311AC0" w:rsidRDefault="00D717CA" w:rsidP="00685575">
            <w:pPr>
              <w:rPr>
                <w:sz w:val="4"/>
                <w:szCs w:val="4"/>
              </w:rPr>
            </w:pPr>
          </w:p>
        </w:tc>
        <w:tc>
          <w:tcPr>
            <w:tcW w:w="309" w:type="dxa"/>
            <w:tcBorders>
              <w:top w:val="nil"/>
              <w:left w:val="nil"/>
              <w:bottom w:val="nil"/>
              <w:right w:val="nil"/>
            </w:tcBorders>
          </w:tcPr>
          <w:p w14:paraId="30BC79B8" w14:textId="77777777" w:rsidR="00D717CA" w:rsidRPr="00311AC0" w:rsidRDefault="00D717CA" w:rsidP="00685575">
            <w:pPr>
              <w:rPr>
                <w:sz w:val="4"/>
                <w:szCs w:val="4"/>
              </w:rPr>
            </w:pPr>
          </w:p>
        </w:tc>
        <w:tc>
          <w:tcPr>
            <w:tcW w:w="312" w:type="dxa"/>
            <w:tcBorders>
              <w:top w:val="nil"/>
              <w:left w:val="nil"/>
              <w:bottom w:val="nil"/>
              <w:right w:val="nil"/>
            </w:tcBorders>
          </w:tcPr>
          <w:p w14:paraId="49965BEA" w14:textId="77777777" w:rsidR="00D717CA" w:rsidRPr="00311AC0" w:rsidRDefault="00D717CA" w:rsidP="00685575">
            <w:pPr>
              <w:rPr>
                <w:sz w:val="4"/>
                <w:szCs w:val="4"/>
              </w:rPr>
            </w:pPr>
          </w:p>
        </w:tc>
        <w:tc>
          <w:tcPr>
            <w:tcW w:w="310" w:type="dxa"/>
            <w:tcBorders>
              <w:top w:val="nil"/>
              <w:left w:val="nil"/>
              <w:bottom w:val="nil"/>
              <w:right w:val="nil"/>
            </w:tcBorders>
            <w:shd w:val="clear" w:color="auto" w:fill="0070C0"/>
          </w:tcPr>
          <w:p w14:paraId="2850F235" w14:textId="77777777" w:rsidR="00D717CA" w:rsidRPr="00311AC0" w:rsidRDefault="00D717CA" w:rsidP="00685575">
            <w:pPr>
              <w:rPr>
                <w:sz w:val="4"/>
                <w:szCs w:val="4"/>
              </w:rPr>
            </w:pPr>
          </w:p>
        </w:tc>
        <w:tc>
          <w:tcPr>
            <w:tcW w:w="317" w:type="dxa"/>
            <w:gridSpan w:val="2"/>
            <w:tcBorders>
              <w:top w:val="nil"/>
              <w:left w:val="nil"/>
              <w:bottom w:val="nil"/>
              <w:right w:val="nil"/>
            </w:tcBorders>
          </w:tcPr>
          <w:p w14:paraId="446898B2" w14:textId="77777777" w:rsidR="00D717CA" w:rsidRPr="00311AC0" w:rsidRDefault="00D717CA" w:rsidP="00685575">
            <w:pPr>
              <w:rPr>
                <w:sz w:val="4"/>
                <w:szCs w:val="4"/>
              </w:rPr>
            </w:pPr>
          </w:p>
        </w:tc>
      </w:tr>
      <w:tr w:rsidR="00D717CA" w:rsidRPr="00311AC0" w14:paraId="317CA7E8" w14:textId="77777777" w:rsidTr="00685575">
        <w:trPr>
          <w:trHeight w:val="57"/>
        </w:trPr>
        <w:tc>
          <w:tcPr>
            <w:tcW w:w="879" w:type="dxa"/>
            <w:tcBorders>
              <w:top w:val="nil"/>
              <w:left w:val="nil"/>
              <w:bottom w:val="nil"/>
              <w:right w:val="nil"/>
            </w:tcBorders>
          </w:tcPr>
          <w:p w14:paraId="2C66B028" w14:textId="77777777" w:rsidR="00D717CA" w:rsidRPr="00311AC0" w:rsidRDefault="00D717CA" w:rsidP="00685575">
            <w:pPr>
              <w:rPr>
                <w:sz w:val="4"/>
                <w:szCs w:val="4"/>
              </w:rPr>
            </w:pPr>
          </w:p>
        </w:tc>
        <w:tc>
          <w:tcPr>
            <w:tcW w:w="312" w:type="dxa"/>
            <w:tcBorders>
              <w:top w:val="nil"/>
              <w:left w:val="nil"/>
              <w:bottom w:val="nil"/>
              <w:right w:val="nil"/>
            </w:tcBorders>
          </w:tcPr>
          <w:p w14:paraId="7A80C85E" w14:textId="77777777" w:rsidR="00D717CA" w:rsidRPr="00311AC0" w:rsidRDefault="00D717CA" w:rsidP="00685575">
            <w:pPr>
              <w:rPr>
                <w:sz w:val="4"/>
                <w:szCs w:val="4"/>
              </w:rPr>
            </w:pPr>
          </w:p>
        </w:tc>
        <w:tc>
          <w:tcPr>
            <w:tcW w:w="310" w:type="dxa"/>
            <w:tcBorders>
              <w:top w:val="nil"/>
              <w:left w:val="nil"/>
              <w:bottom w:val="nil"/>
              <w:right w:val="nil"/>
            </w:tcBorders>
            <w:shd w:val="clear" w:color="auto" w:fill="0070C0"/>
          </w:tcPr>
          <w:p w14:paraId="3993B62F" w14:textId="77777777" w:rsidR="00D717CA" w:rsidRPr="00311AC0" w:rsidRDefault="00D717CA" w:rsidP="00685575">
            <w:pPr>
              <w:rPr>
                <w:sz w:val="4"/>
                <w:szCs w:val="4"/>
              </w:rPr>
            </w:pPr>
          </w:p>
        </w:tc>
        <w:tc>
          <w:tcPr>
            <w:tcW w:w="309" w:type="dxa"/>
            <w:tcBorders>
              <w:top w:val="nil"/>
              <w:left w:val="nil"/>
              <w:bottom w:val="nil"/>
              <w:right w:val="nil"/>
            </w:tcBorders>
          </w:tcPr>
          <w:p w14:paraId="72C1029C" w14:textId="77777777" w:rsidR="00D717CA" w:rsidRPr="00311AC0" w:rsidRDefault="00D717CA" w:rsidP="00685575">
            <w:pPr>
              <w:rPr>
                <w:sz w:val="4"/>
                <w:szCs w:val="4"/>
              </w:rPr>
            </w:pPr>
          </w:p>
        </w:tc>
        <w:tc>
          <w:tcPr>
            <w:tcW w:w="310" w:type="dxa"/>
            <w:tcBorders>
              <w:top w:val="nil"/>
              <w:left w:val="nil"/>
              <w:bottom w:val="nil"/>
              <w:right w:val="nil"/>
            </w:tcBorders>
          </w:tcPr>
          <w:p w14:paraId="718E1D32" w14:textId="77777777" w:rsidR="00D717CA" w:rsidRPr="00311AC0" w:rsidRDefault="00D717CA" w:rsidP="00685575">
            <w:pPr>
              <w:rPr>
                <w:sz w:val="4"/>
                <w:szCs w:val="4"/>
              </w:rPr>
            </w:pPr>
          </w:p>
        </w:tc>
        <w:tc>
          <w:tcPr>
            <w:tcW w:w="308" w:type="dxa"/>
            <w:tcBorders>
              <w:top w:val="nil"/>
              <w:left w:val="nil"/>
              <w:bottom w:val="nil"/>
              <w:right w:val="nil"/>
            </w:tcBorders>
            <w:shd w:val="clear" w:color="auto" w:fill="0070C0"/>
          </w:tcPr>
          <w:p w14:paraId="7402F12F" w14:textId="77777777" w:rsidR="00D717CA" w:rsidRPr="00311AC0" w:rsidRDefault="00D717CA" w:rsidP="00685575">
            <w:pPr>
              <w:rPr>
                <w:sz w:val="4"/>
                <w:szCs w:val="4"/>
              </w:rPr>
            </w:pPr>
          </w:p>
        </w:tc>
        <w:tc>
          <w:tcPr>
            <w:tcW w:w="307" w:type="dxa"/>
            <w:tcBorders>
              <w:top w:val="nil"/>
              <w:left w:val="nil"/>
              <w:bottom w:val="nil"/>
              <w:right w:val="nil"/>
            </w:tcBorders>
          </w:tcPr>
          <w:p w14:paraId="2FEB992D" w14:textId="77777777" w:rsidR="00D717CA" w:rsidRPr="00311AC0" w:rsidRDefault="00D717CA" w:rsidP="00685575">
            <w:pPr>
              <w:rPr>
                <w:sz w:val="4"/>
                <w:szCs w:val="4"/>
              </w:rPr>
            </w:pPr>
          </w:p>
        </w:tc>
        <w:tc>
          <w:tcPr>
            <w:tcW w:w="312" w:type="dxa"/>
            <w:tcBorders>
              <w:top w:val="nil"/>
              <w:left w:val="nil"/>
              <w:bottom w:val="nil"/>
              <w:right w:val="nil"/>
            </w:tcBorders>
          </w:tcPr>
          <w:p w14:paraId="7C602BFC" w14:textId="77777777" w:rsidR="00D717CA" w:rsidRPr="00311AC0" w:rsidRDefault="00D717CA" w:rsidP="00685575">
            <w:pPr>
              <w:rPr>
                <w:sz w:val="4"/>
                <w:szCs w:val="4"/>
              </w:rPr>
            </w:pPr>
          </w:p>
        </w:tc>
        <w:tc>
          <w:tcPr>
            <w:tcW w:w="309" w:type="dxa"/>
            <w:tcBorders>
              <w:top w:val="nil"/>
              <w:left w:val="nil"/>
              <w:bottom w:val="nil"/>
              <w:right w:val="nil"/>
            </w:tcBorders>
            <w:shd w:val="clear" w:color="auto" w:fill="0070C0"/>
          </w:tcPr>
          <w:p w14:paraId="10845E2F" w14:textId="77777777" w:rsidR="00D717CA" w:rsidRPr="00311AC0" w:rsidRDefault="00D717CA" w:rsidP="00685575">
            <w:pPr>
              <w:rPr>
                <w:sz w:val="4"/>
                <w:szCs w:val="4"/>
              </w:rPr>
            </w:pPr>
          </w:p>
        </w:tc>
        <w:tc>
          <w:tcPr>
            <w:tcW w:w="308" w:type="dxa"/>
            <w:tcBorders>
              <w:top w:val="nil"/>
              <w:left w:val="nil"/>
              <w:bottom w:val="nil"/>
              <w:right w:val="nil"/>
            </w:tcBorders>
          </w:tcPr>
          <w:p w14:paraId="411DD976" w14:textId="77777777" w:rsidR="00D717CA" w:rsidRPr="00311AC0" w:rsidRDefault="00D717CA" w:rsidP="00685575">
            <w:pPr>
              <w:rPr>
                <w:sz w:val="4"/>
                <w:szCs w:val="4"/>
              </w:rPr>
            </w:pPr>
          </w:p>
        </w:tc>
        <w:tc>
          <w:tcPr>
            <w:tcW w:w="312" w:type="dxa"/>
            <w:tcBorders>
              <w:top w:val="nil"/>
              <w:left w:val="nil"/>
              <w:bottom w:val="nil"/>
              <w:right w:val="nil"/>
            </w:tcBorders>
          </w:tcPr>
          <w:p w14:paraId="312C5A09" w14:textId="77777777" w:rsidR="00D717CA" w:rsidRPr="00311AC0" w:rsidRDefault="00D717CA" w:rsidP="00685575">
            <w:pPr>
              <w:rPr>
                <w:sz w:val="4"/>
                <w:szCs w:val="4"/>
              </w:rPr>
            </w:pPr>
          </w:p>
        </w:tc>
        <w:tc>
          <w:tcPr>
            <w:tcW w:w="309" w:type="dxa"/>
            <w:tcBorders>
              <w:top w:val="nil"/>
              <w:left w:val="nil"/>
              <w:bottom w:val="nil"/>
              <w:right w:val="nil"/>
            </w:tcBorders>
            <w:shd w:val="clear" w:color="auto" w:fill="0070C0"/>
          </w:tcPr>
          <w:p w14:paraId="0D86E0C4" w14:textId="77777777" w:rsidR="00D717CA" w:rsidRPr="00311AC0" w:rsidRDefault="00D717CA" w:rsidP="00685575">
            <w:pPr>
              <w:rPr>
                <w:sz w:val="4"/>
                <w:szCs w:val="4"/>
              </w:rPr>
            </w:pPr>
          </w:p>
        </w:tc>
        <w:tc>
          <w:tcPr>
            <w:tcW w:w="308" w:type="dxa"/>
            <w:tcBorders>
              <w:top w:val="nil"/>
              <w:left w:val="nil"/>
              <w:bottom w:val="nil"/>
              <w:right w:val="nil"/>
            </w:tcBorders>
          </w:tcPr>
          <w:p w14:paraId="0A697C59" w14:textId="77777777" w:rsidR="00D717CA" w:rsidRPr="00311AC0" w:rsidRDefault="00D717CA" w:rsidP="00685575">
            <w:pPr>
              <w:rPr>
                <w:sz w:val="4"/>
                <w:szCs w:val="4"/>
              </w:rPr>
            </w:pPr>
          </w:p>
        </w:tc>
        <w:tc>
          <w:tcPr>
            <w:tcW w:w="312" w:type="dxa"/>
            <w:tcBorders>
              <w:top w:val="nil"/>
              <w:left w:val="nil"/>
              <w:bottom w:val="nil"/>
              <w:right w:val="nil"/>
            </w:tcBorders>
          </w:tcPr>
          <w:p w14:paraId="0BD41E34" w14:textId="77777777" w:rsidR="00D717CA" w:rsidRPr="00311AC0" w:rsidRDefault="00D717CA" w:rsidP="00685575">
            <w:pPr>
              <w:rPr>
                <w:sz w:val="4"/>
                <w:szCs w:val="4"/>
              </w:rPr>
            </w:pPr>
          </w:p>
        </w:tc>
        <w:tc>
          <w:tcPr>
            <w:tcW w:w="309" w:type="dxa"/>
            <w:tcBorders>
              <w:top w:val="nil"/>
              <w:left w:val="nil"/>
              <w:bottom w:val="nil"/>
              <w:right w:val="nil"/>
            </w:tcBorders>
            <w:shd w:val="clear" w:color="auto" w:fill="0070C0"/>
          </w:tcPr>
          <w:p w14:paraId="63976962" w14:textId="77777777" w:rsidR="00D717CA" w:rsidRPr="00311AC0" w:rsidRDefault="00D717CA" w:rsidP="00685575">
            <w:pPr>
              <w:rPr>
                <w:sz w:val="4"/>
                <w:szCs w:val="4"/>
              </w:rPr>
            </w:pPr>
          </w:p>
        </w:tc>
        <w:tc>
          <w:tcPr>
            <w:tcW w:w="308" w:type="dxa"/>
            <w:tcBorders>
              <w:top w:val="nil"/>
              <w:left w:val="nil"/>
              <w:bottom w:val="nil"/>
              <w:right w:val="nil"/>
            </w:tcBorders>
          </w:tcPr>
          <w:p w14:paraId="42B2D328" w14:textId="77777777" w:rsidR="00D717CA" w:rsidRPr="00311AC0" w:rsidRDefault="00D717CA" w:rsidP="00685575">
            <w:pPr>
              <w:rPr>
                <w:sz w:val="4"/>
                <w:szCs w:val="4"/>
              </w:rPr>
            </w:pPr>
          </w:p>
        </w:tc>
        <w:tc>
          <w:tcPr>
            <w:tcW w:w="312" w:type="dxa"/>
            <w:tcBorders>
              <w:top w:val="nil"/>
              <w:left w:val="nil"/>
              <w:bottom w:val="nil"/>
              <w:right w:val="nil"/>
            </w:tcBorders>
          </w:tcPr>
          <w:p w14:paraId="615B775A" w14:textId="77777777" w:rsidR="00D717CA" w:rsidRPr="00311AC0" w:rsidRDefault="00D717CA" w:rsidP="00685575">
            <w:pPr>
              <w:rPr>
                <w:sz w:val="4"/>
                <w:szCs w:val="4"/>
              </w:rPr>
            </w:pPr>
          </w:p>
        </w:tc>
        <w:tc>
          <w:tcPr>
            <w:tcW w:w="310" w:type="dxa"/>
            <w:tcBorders>
              <w:top w:val="nil"/>
              <w:left w:val="nil"/>
              <w:bottom w:val="nil"/>
              <w:right w:val="nil"/>
            </w:tcBorders>
            <w:shd w:val="clear" w:color="auto" w:fill="0070C0"/>
          </w:tcPr>
          <w:p w14:paraId="0CFE9F06" w14:textId="77777777" w:rsidR="00D717CA" w:rsidRPr="00311AC0" w:rsidRDefault="00D717CA" w:rsidP="00685575">
            <w:pPr>
              <w:rPr>
                <w:sz w:val="4"/>
                <w:szCs w:val="4"/>
              </w:rPr>
            </w:pPr>
          </w:p>
        </w:tc>
        <w:tc>
          <w:tcPr>
            <w:tcW w:w="312" w:type="dxa"/>
            <w:tcBorders>
              <w:top w:val="nil"/>
              <w:left w:val="nil"/>
              <w:bottom w:val="nil"/>
              <w:right w:val="nil"/>
            </w:tcBorders>
          </w:tcPr>
          <w:p w14:paraId="1F276F2A" w14:textId="77777777" w:rsidR="00D717CA" w:rsidRPr="00311AC0" w:rsidRDefault="00D717CA" w:rsidP="00685575">
            <w:pPr>
              <w:rPr>
                <w:sz w:val="4"/>
                <w:szCs w:val="4"/>
              </w:rPr>
            </w:pPr>
          </w:p>
        </w:tc>
        <w:tc>
          <w:tcPr>
            <w:tcW w:w="312" w:type="dxa"/>
            <w:tcBorders>
              <w:top w:val="nil"/>
              <w:left w:val="nil"/>
              <w:bottom w:val="nil"/>
              <w:right w:val="nil"/>
            </w:tcBorders>
          </w:tcPr>
          <w:p w14:paraId="46E06AC2" w14:textId="77777777" w:rsidR="00D717CA" w:rsidRPr="00311AC0" w:rsidRDefault="00D717CA" w:rsidP="00685575">
            <w:pPr>
              <w:rPr>
                <w:sz w:val="4"/>
                <w:szCs w:val="4"/>
              </w:rPr>
            </w:pPr>
          </w:p>
        </w:tc>
        <w:tc>
          <w:tcPr>
            <w:tcW w:w="309" w:type="dxa"/>
            <w:tcBorders>
              <w:top w:val="nil"/>
              <w:left w:val="nil"/>
              <w:bottom w:val="nil"/>
              <w:right w:val="nil"/>
            </w:tcBorders>
            <w:shd w:val="clear" w:color="auto" w:fill="0070C0"/>
          </w:tcPr>
          <w:p w14:paraId="2A6C7FC7" w14:textId="77777777" w:rsidR="00D717CA" w:rsidRPr="00311AC0" w:rsidRDefault="00D717CA" w:rsidP="00685575">
            <w:pPr>
              <w:rPr>
                <w:sz w:val="4"/>
                <w:szCs w:val="4"/>
              </w:rPr>
            </w:pPr>
          </w:p>
        </w:tc>
        <w:tc>
          <w:tcPr>
            <w:tcW w:w="311" w:type="dxa"/>
            <w:tcBorders>
              <w:top w:val="nil"/>
              <w:left w:val="nil"/>
              <w:bottom w:val="nil"/>
              <w:right w:val="nil"/>
            </w:tcBorders>
          </w:tcPr>
          <w:p w14:paraId="1F6EACF8" w14:textId="77777777" w:rsidR="00D717CA" w:rsidRPr="00311AC0" w:rsidRDefault="00D717CA" w:rsidP="00685575">
            <w:pPr>
              <w:rPr>
                <w:sz w:val="4"/>
                <w:szCs w:val="4"/>
              </w:rPr>
            </w:pPr>
          </w:p>
        </w:tc>
        <w:tc>
          <w:tcPr>
            <w:tcW w:w="312" w:type="dxa"/>
            <w:tcBorders>
              <w:top w:val="nil"/>
              <w:left w:val="nil"/>
              <w:bottom w:val="nil"/>
              <w:right w:val="nil"/>
            </w:tcBorders>
          </w:tcPr>
          <w:p w14:paraId="73EE57FE" w14:textId="77777777" w:rsidR="00D717CA" w:rsidRPr="00311AC0" w:rsidRDefault="00D717CA" w:rsidP="00685575">
            <w:pPr>
              <w:rPr>
                <w:sz w:val="4"/>
                <w:szCs w:val="4"/>
              </w:rPr>
            </w:pPr>
          </w:p>
        </w:tc>
        <w:tc>
          <w:tcPr>
            <w:tcW w:w="309" w:type="dxa"/>
            <w:tcBorders>
              <w:top w:val="nil"/>
              <w:left w:val="nil"/>
              <w:bottom w:val="nil"/>
              <w:right w:val="nil"/>
            </w:tcBorders>
            <w:shd w:val="clear" w:color="auto" w:fill="0070C0"/>
          </w:tcPr>
          <w:p w14:paraId="19B2AA6E" w14:textId="77777777" w:rsidR="00D717CA" w:rsidRPr="00311AC0" w:rsidRDefault="00D717CA" w:rsidP="00685575">
            <w:pPr>
              <w:rPr>
                <w:sz w:val="4"/>
                <w:szCs w:val="4"/>
              </w:rPr>
            </w:pPr>
          </w:p>
        </w:tc>
        <w:tc>
          <w:tcPr>
            <w:tcW w:w="310" w:type="dxa"/>
            <w:tcBorders>
              <w:top w:val="nil"/>
              <w:left w:val="nil"/>
              <w:bottom w:val="nil"/>
              <w:right w:val="nil"/>
            </w:tcBorders>
          </w:tcPr>
          <w:p w14:paraId="7640FAE0" w14:textId="77777777" w:rsidR="00D717CA" w:rsidRPr="00311AC0" w:rsidRDefault="00D717CA" w:rsidP="00685575">
            <w:pPr>
              <w:rPr>
                <w:sz w:val="4"/>
                <w:szCs w:val="4"/>
              </w:rPr>
            </w:pPr>
          </w:p>
        </w:tc>
        <w:tc>
          <w:tcPr>
            <w:tcW w:w="312" w:type="dxa"/>
            <w:tcBorders>
              <w:top w:val="nil"/>
              <w:left w:val="nil"/>
              <w:bottom w:val="nil"/>
              <w:right w:val="nil"/>
            </w:tcBorders>
          </w:tcPr>
          <w:p w14:paraId="35E55711" w14:textId="77777777" w:rsidR="00D717CA" w:rsidRPr="00311AC0" w:rsidRDefault="00D717CA" w:rsidP="00685575">
            <w:pPr>
              <w:rPr>
                <w:sz w:val="4"/>
                <w:szCs w:val="4"/>
              </w:rPr>
            </w:pPr>
          </w:p>
        </w:tc>
        <w:tc>
          <w:tcPr>
            <w:tcW w:w="309" w:type="dxa"/>
            <w:tcBorders>
              <w:top w:val="nil"/>
              <w:left w:val="nil"/>
              <w:bottom w:val="nil"/>
              <w:right w:val="nil"/>
            </w:tcBorders>
            <w:shd w:val="clear" w:color="auto" w:fill="0070C0"/>
          </w:tcPr>
          <w:p w14:paraId="3A49EC09" w14:textId="77777777" w:rsidR="00D717CA" w:rsidRPr="00311AC0" w:rsidRDefault="00D717CA" w:rsidP="00685575">
            <w:pPr>
              <w:rPr>
                <w:sz w:val="4"/>
                <w:szCs w:val="4"/>
              </w:rPr>
            </w:pPr>
          </w:p>
        </w:tc>
        <w:tc>
          <w:tcPr>
            <w:tcW w:w="309" w:type="dxa"/>
            <w:tcBorders>
              <w:top w:val="nil"/>
              <w:left w:val="nil"/>
              <w:bottom w:val="nil"/>
              <w:right w:val="nil"/>
            </w:tcBorders>
          </w:tcPr>
          <w:p w14:paraId="40F0EC56" w14:textId="77777777" w:rsidR="00D717CA" w:rsidRPr="00311AC0" w:rsidRDefault="00D717CA" w:rsidP="00685575">
            <w:pPr>
              <w:rPr>
                <w:sz w:val="4"/>
                <w:szCs w:val="4"/>
              </w:rPr>
            </w:pPr>
          </w:p>
        </w:tc>
        <w:tc>
          <w:tcPr>
            <w:tcW w:w="312" w:type="dxa"/>
            <w:tcBorders>
              <w:top w:val="nil"/>
              <w:left w:val="nil"/>
              <w:bottom w:val="nil"/>
              <w:right w:val="nil"/>
            </w:tcBorders>
          </w:tcPr>
          <w:p w14:paraId="75A77BA0" w14:textId="77777777" w:rsidR="00D717CA" w:rsidRPr="00311AC0" w:rsidRDefault="00D717CA" w:rsidP="00685575">
            <w:pPr>
              <w:rPr>
                <w:sz w:val="4"/>
                <w:szCs w:val="4"/>
              </w:rPr>
            </w:pPr>
          </w:p>
        </w:tc>
        <w:tc>
          <w:tcPr>
            <w:tcW w:w="310" w:type="dxa"/>
            <w:tcBorders>
              <w:top w:val="nil"/>
              <w:left w:val="nil"/>
              <w:bottom w:val="nil"/>
              <w:right w:val="nil"/>
            </w:tcBorders>
            <w:shd w:val="clear" w:color="auto" w:fill="0070C0"/>
          </w:tcPr>
          <w:p w14:paraId="353EA7E8" w14:textId="77777777" w:rsidR="00D717CA" w:rsidRPr="00311AC0" w:rsidRDefault="00D717CA" w:rsidP="00685575">
            <w:pPr>
              <w:rPr>
                <w:sz w:val="4"/>
                <w:szCs w:val="4"/>
              </w:rPr>
            </w:pPr>
          </w:p>
        </w:tc>
        <w:tc>
          <w:tcPr>
            <w:tcW w:w="317" w:type="dxa"/>
            <w:gridSpan w:val="2"/>
            <w:tcBorders>
              <w:top w:val="nil"/>
              <w:left w:val="nil"/>
              <w:bottom w:val="nil"/>
              <w:right w:val="nil"/>
            </w:tcBorders>
          </w:tcPr>
          <w:p w14:paraId="3FBC2FA5" w14:textId="77777777" w:rsidR="00D717CA" w:rsidRPr="00311AC0" w:rsidRDefault="00D717CA" w:rsidP="00685575">
            <w:pPr>
              <w:rPr>
                <w:sz w:val="4"/>
                <w:szCs w:val="4"/>
              </w:rPr>
            </w:pPr>
          </w:p>
        </w:tc>
      </w:tr>
      <w:tr w:rsidR="00D717CA" w:rsidRPr="001048FF" w14:paraId="7F18D883" w14:textId="77777777" w:rsidTr="00685575">
        <w:trPr>
          <w:gridAfter w:val="1"/>
          <w:wAfter w:w="10" w:type="dxa"/>
        </w:trPr>
        <w:tc>
          <w:tcPr>
            <w:tcW w:w="879" w:type="dxa"/>
            <w:tcBorders>
              <w:top w:val="nil"/>
              <w:left w:val="nil"/>
              <w:bottom w:val="nil"/>
              <w:right w:val="nil"/>
            </w:tcBorders>
          </w:tcPr>
          <w:p w14:paraId="16423664" w14:textId="77777777" w:rsidR="00D717CA" w:rsidRPr="001048FF" w:rsidRDefault="00D717CA" w:rsidP="00685575">
            <w:pPr>
              <w:jc w:val="center"/>
            </w:pPr>
            <w:r w:rsidRPr="001048FF">
              <w:rPr>
                <w:rFonts w:ascii="Helvetica" w:hAnsi="Helvetica"/>
                <w:b/>
                <w:color w:val="000000"/>
              </w:rPr>
              <w:t>H/A</w:t>
            </w:r>
          </w:p>
        </w:tc>
        <w:tc>
          <w:tcPr>
            <w:tcW w:w="931" w:type="dxa"/>
            <w:gridSpan w:val="3"/>
            <w:tcBorders>
              <w:top w:val="single" w:sz="4" w:space="0" w:color="0070C0"/>
              <w:left w:val="nil"/>
              <w:bottom w:val="nil"/>
              <w:right w:val="nil"/>
            </w:tcBorders>
          </w:tcPr>
          <w:p w14:paraId="052D5C45" w14:textId="08E02E07" w:rsidR="00D717CA" w:rsidRPr="009B7842" w:rsidRDefault="00D717CA" w:rsidP="00685575">
            <w:pPr>
              <w:jc w:val="center"/>
              <w:rPr>
                <w:b/>
                <w:color w:val="0070C0"/>
              </w:rPr>
            </w:pPr>
            <w:r w:rsidRPr="009B7842">
              <w:rPr>
                <w:b/>
                <w:color w:val="0070C0"/>
              </w:rPr>
              <w:t>1.</w:t>
            </w:r>
            <w:r>
              <w:rPr>
                <w:b/>
                <w:color w:val="0070C0"/>
              </w:rPr>
              <w:t>4</w:t>
            </w:r>
          </w:p>
        </w:tc>
        <w:tc>
          <w:tcPr>
            <w:tcW w:w="925" w:type="dxa"/>
            <w:gridSpan w:val="3"/>
            <w:tcBorders>
              <w:top w:val="single" w:sz="4" w:space="0" w:color="0070C0"/>
              <w:left w:val="nil"/>
              <w:bottom w:val="nil"/>
              <w:right w:val="nil"/>
            </w:tcBorders>
          </w:tcPr>
          <w:p w14:paraId="3839708C" w14:textId="4774D93E" w:rsidR="00D717CA" w:rsidRPr="009B7842" w:rsidRDefault="00D717CA" w:rsidP="00685575">
            <w:pPr>
              <w:jc w:val="center"/>
              <w:rPr>
                <w:b/>
                <w:color w:val="0070C0"/>
              </w:rPr>
            </w:pPr>
            <w:r w:rsidRPr="009B7842">
              <w:rPr>
                <w:b/>
                <w:color w:val="0070C0"/>
              </w:rPr>
              <w:t>1.</w:t>
            </w:r>
            <w:r>
              <w:rPr>
                <w:b/>
                <w:color w:val="0070C0"/>
              </w:rPr>
              <w:t>9</w:t>
            </w:r>
          </w:p>
        </w:tc>
        <w:tc>
          <w:tcPr>
            <w:tcW w:w="929" w:type="dxa"/>
            <w:gridSpan w:val="3"/>
            <w:tcBorders>
              <w:top w:val="single" w:sz="4" w:space="0" w:color="0070C0"/>
              <w:left w:val="nil"/>
              <w:bottom w:val="nil"/>
              <w:right w:val="nil"/>
            </w:tcBorders>
          </w:tcPr>
          <w:p w14:paraId="0E9F8E84" w14:textId="77777777" w:rsidR="00D717CA" w:rsidRPr="009B7842" w:rsidRDefault="00D717CA" w:rsidP="00685575">
            <w:pPr>
              <w:jc w:val="center"/>
              <w:rPr>
                <w:b/>
                <w:color w:val="0070C0"/>
              </w:rPr>
            </w:pPr>
            <w:r w:rsidRPr="00685575">
              <w:rPr>
                <w:b/>
                <w:color w:val="0070C0"/>
              </w:rPr>
              <w:t>1.5</w:t>
            </w:r>
          </w:p>
        </w:tc>
        <w:tc>
          <w:tcPr>
            <w:tcW w:w="929" w:type="dxa"/>
            <w:gridSpan w:val="3"/>
            <w:tcBorders>
              <w:top w:val="single" w:sz="4" w:space="0" w:color="0070C0"/>
              <w:left w:val="nil"/>
              <w:bottom w:val="nil"/>
              <w:right w:val="nil"/>
            </w:tcBorders>
          </w:tcPr>
          <w:p w14:paraId="1A2B27C3" w14:textId="5879D78A" w:rsidR="00D717CA" w:rsidRPr="009B7842" w:rsidRDefault="00D717CA" w:rsidP="00685575">
            <w:pPr>
              <w:jc w:val="center"/>
              <w:rPr>
                <w:b/>
                <w:color w:val="0070C0"/>
              </w:rPr>
            </w:pPr>
            <w:r w:rsidRPr="009B7842">
              <w:rPr>
                <w:b/>
                <w:color w:val="0070C0"/>
              </w:rPr>
              <w:t>1.</w:t>
            </w:r>
            <w:r>
              <w:rPr>
                <w:b/>
                <w:color w:val="0070C0"/>
              </w:rPr>
              <w:t>6</w:t>
            </w:r>
          </w:p>
        </w:tc>
        <w:tc>
          <w:tcPr>
            <w:tcW w:w="929" w:type="dxa"/>
            <w:gridSpan w:val="3"/>
            <w:tcBorders>
              <w:top w:val="single" w:sz="4" w:space="0" w:color="0070C0"/>
              <w:left w:val="nil"/>
              <w:bottom w:val="nil"/>
              <w:right w:val="nil"/>
            </w:tcBorders>
          </w:tcPr>
          <w:p w14:paraId="04A11419" w14:textId="48279597" w:rsidR="00D717CA" w:rsidRPr="009B7842" w:rsidRDefault="00D717CA" w:rsidP="00685575">
            <w:pPr>
              <w:jc w:val="center"/>
              <w:rPr>
                <w:b/>
                <w:color w:val="0070C0"/>
              </w:rPr>
            </w:pPr>
            <w:r w:rsidRPr="009B7842">
              <w:rPr>
                <w:b/>
                <w:color w:val="0070C0"/>
              </w:rPr>
              <w:t>1.</w:t>
            </w:r>
            <w:r>
              <w:rPr>
                <w:b/>
                <w:color w:val="0070C0"/>
              </w:rPr>
              <w:t>5</w:t>
            </w:r>
          </w:p>
        </w:tc>
        <w:tc>
          <w:tcPr>
            <w:tcW w:w="934" w:type="dxa"/>
            <w:gridSpan w:val="3"/>
            <w:tcBorders>
              <w:top w:val="single" w:sz="4" w:space="0" w:color="0070C0"/>
              <w:left w:val="nil"/>
              <w:bottom w:val="nil"/>
              <w:right w:val="nil"/>
            </w:tcBorders>
          </w:tcPr>
          <w:p w14:paraId="328CB5A9" w14:textId="46194EE3" w:rsidR="00D717CA" w:rsidRPr="009B7842" w:rsidRDefault="00D717CA" w:rsidP="00685575">
            <w:pPr>
              <w:jc w:val="center"/>
              <w:rPr>
                <w:b/>
                <w:color w:val="0070C0"/>
              </w:rPr>
            </w:pPr>
            <w:r w:rsidRPr="009B7842">
              <w:rPr>
                <w:b/>
                <w:color w:val="0070C0"/>
              </w:rPr>
              <w:t>1.</w:t>
            </w:r>
            <w:r>
              <w:rPr>
                <w:b/>
                <w:color w:val="0070C0"/>
              </w:rPr>
              <w:t>7</w:t>
            </w:r>
          </w:p>
        </w:tc>
        <w:tc>
          <w:tcPr>
            <w:tcW w:w="932" w:type="dxa"/>
            <w:gridSpan w:val="3"/>
            <w:tcBorders>
              <w:top w:val="single" w:sz="4" w:space="0" w:color="0070C0"/>
              <w:left w:val="nil"/>
              <w:bottom w:val="nil"/>
              <w:right w:val="nil"/>
            </w:tcBorders>
          </w:tcPr>
          <w:p w14:paraId="5B21DF2C" w14:textId="5C1F93A4" w:rsidR="00D717CA" w:rsidRPr="009B7842" w:rsidRDefault="00D717CA" w:rsidP="00685575">
            <w:pPr>
              <w:jc w:val="center"/>
              <w:rPr>
                <w:b/>
                <w:color w:val="0070C0"/>
              </w:rPr>
            </w:pPr>
            <w:r w:rsidRPr="009B7842">
              <w:rPr>
                <w:b/>
                <w:color w:val="0070C0"/>
              </w:rPr>
              <w:t>1.</w:t>
            </w:r>
            <w:r>
              <w:rPr>
                <w:b/>
                <w:color w:val="0070C0"/>
              </w:rPr>
              <w:t>3</w:t>
            </w:r>
          </w:p>
        </w:tc>
        <w:tc>
          <w:tcPr>
            <w:tcW w:w="931" w:type="dxa"/>
            <w:gridSpan w:val="3"/>
            <w:tcBorders>
              <w:top w:val="single" w:sz="4" w:space="0" w:color="0070C0"/>
              <w:left w:val="nil"/>
              <w:bottom w:val="nil"/>
              <w:right w:val="nil"/>
            </w:tcBorders>
          </w:tcPr>
          <w:p w14:paraId="3D7B7F77" w14:textId="5B6DADEA" w:rsidR="00D717CA" w:rsidRPr="009B7842" w:rsidRDefault="00D717CA" w:rsidP="00685575">
            <w:pPr>
              <w:jc w:val="center"/>
              <w:rPr>
                <w:b/>
                <w:color w:val="0070C0"/>
              </w:rPr>
            </w:pPr>
            <w:r>
              <w:rPr>
                <w:b/>
                <w:color w:val="0070C0"/>
              </w:rPr>
              <w:t>1.9</w:t>
            </w:r>
          </w:p>
        </w:tc>
        <w:tc>
          <w:tcPr>
            <w:tcW w:w="930" w:type="dxa"/>
            <w:gridSpan w:val="3"/>
            <w:tcBorders>
              <w:top w:val="single" w:sz="4" w:space="0" w:color="0070C0"/>
              <w:left w:val="nil"/>
              <w:bottom w:val="nil"/>
              <w:right w:val="nil"/>
            </w:tcBorders>
          </w:tcPr>
          <w:p w14:paraId="45D5C1F6" w14:textId="7096C5ED" w:rsidR="00D717CA" w:rsidRPr="009B7842" w:rsidRDefault="00D717CA" w:rsidP="00685575">
            <w:pPr>
              <w:jc w:val="center"/>
              <w:rPr>
                <w:b/>
                <w:color w:val="0070C0"/>
              </w:rPr>
            </w:pPr>
            <w:r>
              <w:rPr>
                <w:b/>
                <w:color w:val="0070C0"/>
              </w:rPr>
              <w:t>1.5</w:t>
            </w:r>
          </w:p>
        </w:tc>
        <w:tc>
          <w:tcPr>
            <w:tcW w:w="929" w:type="dxa"/>
            <w:gridSpan w:val="3"/>
            <w:tcBorders>
              <w:top w:val="single" w:sz="4" w:space="0" w:color="0070C0"/>
              <w:left w:val="nil"/>
              <w:bottom w:val="nil"/>
              <w:right w:val="nil"/>
            </w:tcBorders>
          </w:tcPr>
          <w:p w14:paraId="347ECA04" w14:textId="60CE74F5" w:rsidR="00D717CA" w:rsidRPr="009B7842" w:rsidRDefault="00D717CA" w:rsidP="00685575">
            <w:pPr>
              <w:jc w:val="center"/>
              <w:rPr>
                <w:b/>
                <w:color w:val="0070C0"/>
              </w:rPr>
            </w:pPr>
            <w:r w:rsidRPr="009B7842">
              <w:rPr>
                <w:b/>
                <w:color w:val="0070C0"/>
              </w:rPr>
              <w:t>1.</w:t>
            </w:r>
            <w:r>
              <w:rPr>
                <w:b/>
                <w:color w:val="0070C0"/>
              </w:rPr>
              <w:t>5</w:t>
            </w:r>
          </w:p>
        </w:tc>
      </w:tr>
      <w:tr w:rsidR="00D717CA" w14:paraId="41A924D1" w14:textId="77777777" w:rsidTr="00685575">
        <w:trPr>
          <w:gridAfter w:val="1"/>
          <w:wAfter w:w="10" w:type="dxa"/>
        </w:trPr>
        <w:tc>
          <w:tcPr>
            <w:tcW w:w="879" w:type="dxa"/>
            <w:tcBorders>
              <w:top w:val="nil"/>
              <w:left w:val="nil"/>
              <w:bottom w:val="nil"/>
              <w:right w:val="nil"/>
            </w:tcBorders>
          </w:tcPr>
          <w:p w14:paraId="77370A5B" w14:textId="77777777" w:rsidR="00D717CA" w:rsidRPr="00851EDA" w:rsidRDefault="00D717CA" w:rsidP="00685575">
            <w:pPr>
              <w:jc w:val="center"/>
              <w:rPr>
                <w:rFonts w:ascii="Helvetica" w:hAnsi="Helvetica"/>
                <w:b/>
                <w:color w:val="000000"/>
                <w:sz w:val="18"/>
                <w:szCs w:val="18"/>
              </w:rPr>
            </w:pPr>
            <w:r>
              <w:rPr>
                <w:rFonts w:ascii="Helvetica" w:hAnsi="Helvetica"/>
                <w:b/>
                <w:color w:val="000000"/>
                <w:sz w:val="18"/>
                <w:szCs w:val="18"/>
              </w:rPr>
              <w:t>season</w:t>
            </w:r>
          </w:p>
        </w:tc>
        <w:tc>
          <w:tcPr>
            <w:tcW w:w="931" w:type="dxa"/>
            <w:gridSpan w:val="3"/>
            <w:tcBorders>
              <w:top w:val="nil"/>
              <w:left w:val="nil"/>
              <w:bottom w:val="nil"/>
              <w:right w:val="nil"/>
            </w:tcBorders>
            <w:vAlign w:val="bottom"/>
          </w:tcPr>
          <w:p w14:paraId="15952D23" w14:textId="77777777" w:rsidR="00D717CA" w:rsidRDefault="00D717CA" w:rsidP="00685575">
            <w:pPr>
              <w:jc w:val="center"/>
            </w:pPr>
            <w:r w:rsidRPr="00594341">
              <w:rPr>
                <w:rFonts w:ascii="Helvetica" w:hAnsi="Helvetica"/>
                <w:b/>
                <w:color w:val="000000"/>
                <w:sz w:val="18"/>
                <w:szCs w:val="18"/>
              </w:rPr>
              <w:t>20</w:t>
            </w:r>
            <w:r>
              <w:rPr>
                <w:rFonts w:ascii="Helvetica" w:hAnsi="Helvetica"/>
                <w:b/>
                <w:color w:val="000000"/>
                <w:sz w:val="18"/>
                <w:szCs w:val="18"/>
              </w:rPr>
              <w:t>02/</w:t>
            </w:r>
            <w:r w:rsidRPr="00594341">
              <w:rPr>
                <w:rFonts w:ascii="Helvetica" w:hAnsi="Helvetica"/>
                <w:b/>
                <w:color w:val="000000"/>
                <w:sz w:val="18"/>
                <w:szCs w:val="18"/>
              </w:rPr>
              <w:t>03</w:t>
            </w:r>
          </w:p>
        </w:tc>
        <w:tc>
          <w:tcPr>
            <w:tcW w:w="925" w:type="dxa"/>
            <w:gridSpan w:val="3"/>
            <w:tcBorders>
              <w:top w:val="nil"/>
              <w:left w:val="nil"/>
              <w:bottom w:val="nil"/>
              <w:right w:val="nil"/>
            </w:tcBorders>
            <w:vAlign w:val="bottom"/>
          </w:tcPr>
          <w:p w14:paraId="16F156BB" w14:textId="77777777" w:rsidR="00D717CA" w:rsidRDefault="00D717CA" w:rsidP="00685575">
            <w:pPr>
              <w:jc w:val="center"/>
            </w:pPr>
            <w:r w:rsidRPr="00594341">
              <w:rPr>
                <w:rFonts w:ascii="Helvetica" w:hAnsi="Helvetica"/>
                <w:b/>
                <w:color w:val="000000"/>
                <w:sz w:val="18"/>
                <w:szCs w:val="18"/>
              </w:rPr>
              <w:t>20</w:t>
            </w:r>
            <w:r>
              <w:rPr>
                <w:rFonts w:ascii="Helvetica" w:hAnsi="Helvetica"/>
                <w:b/>
                <w:color w:val="000000"/>
                <w:sz w:val="18"/>
                <w:szCs w:val="18"/>
              </w:rPr>
              <w:t>03/</w:t>
            </w:r>
            <w:r w:rsidRPr="00594341">
              <w:rPr>
                <w:rFonts w:ascii="Helvetica" w:hAnsi="Helvetica"/>
                <w:b/>
                <w:color w:val="000000"/>
                <w:sz w:val="18"/>
                <w:szCs w:val="18"/>
              </w:rPr>
              <w:t>04</w:t>
            </w:r>
          </w:p>
        </w:tc>
        <w:tc>
          <w:tcPr>
            <w:tcW w:w="929" w:type="dxa"/>
            <w:gridSpan w:val="3"/>
            <w:tcBorders>
              <w:top w:val="nil"/>
              <w:left w:val="nil"/>
              <w:bottom w:val="nil"/>
              <w:right w:val="nil"/>
            </w:tcBorders>
            <w:vAlign w:val="bottom"/>
          </w:tcPr>
          <w:p w14:paraId="4399148E" w14:textId="77777777" w:rsidR="00D717CA" w:rsidRDefault="00D717CA" w:rsidP="00685575">
            <w:pPr>
              <w:jc w:val="center"/>
            </w:pPr>
            <w:r w:rsidRPr="00594341">
              <w:rPr>
                <w:rFonts w:ascii="Helvetica" w:hAnsi="Helvetica"/>
                <w:b/>
                <w:color w:val="000000"/>
                <w:sz w:val="18"/>
                <w:szCs w:val="18"/>
              </w:rPr>
              <w:t>20</w:t>
            </w:r>
            <w:r>
              <w:rPr>
                <w:rFonts w:ascii="Helvetica" w:hAnsi="Helvetica"/>
                <w:b/>
                <w:color w:val="000000"/>
                <w:sz w:val="18"/>
                <w:szCs w:val="18"/>
              </w:rPr>
              <w:t>04/</w:t>
            </w:r>
            <w:r w:rsidRPr="00594341">
              <w:rPr>
                <w:rFonts w:ascii="Helvetica" w:hAnsi="Helvetica"/>
                <w:b/>
                <w:color w:val="000000"/>
                <w:sz w:val="18"/>
                <w:szCs w:val="18"/>
              </w:rPr>
              <w:t>05</w:t>
            </w:r>
          </w:p>
        </w:tc>
        <w:tc>
          <w:tcPr>
            <w:tcW w:w="929" w:type="dxa"/>
            <w:gridSpan w:val="3"/>
            <w:tcBorders>
              <w:top w:val="nil"/>
              <w:left w:val="nil"/>
              <w:bottom w:val="nil"/>
              <w:right w:val="nil"/>
            </w:tcBorders>
            <w:vAlign w:val="bottom"/>
          </w:tcPr>
          <w:p w14:paraId="62B67682" w14:textId="77777777" w:rsidR="00D717CA" w:rsidRDefault="00D717CA" w:rsidP="00685575">
            <w:pPr>
              <w:jc w:val="center"/>
            </w:pPr>
            <w:r w:rsidRPr="00594341">
              <w:rPr>
                <w:rFonts w:ascii="Helvetica" w:hAnsi="Helvetica"/>
                <w:b/>
                <w:color w:val="000000"/>
                <w:sz w:val="18"/>
                <w:szCs w:val="18"/>
              </w:rPr>
              <w:t>20</w:t>
            </w:r>
            <w:r>
              <w:rPr>
                <w:rFonts w:ascii="Helvetica" w:hAnsi="Helvetica"/>
                <w:b/>
                <w:color w:val="000000"/>
                <w:sz w:val="18"/>
                <w:szCs w:val="18"/>
              </w:rPr>
              <w:t>05/</w:t>
            </w:r>
            <w:r w:rsidRPr="00594341">
              <w:rPr>
                <w:rFonts w:ascii="Helvetica" w:hAnsi="Helvetica"/>
                <w:b/>
                <w:color w:val="000000"/>
                <w:sz w:val="18"/>
                <w:szCs w:val="18"/>
              </w:rPr>
              <w:t>06</w:t>
            </w:r>
          </w:p>
        </w:tc>
        <w:tc>
          <w:tcPr>
            <w:tcW w:w="929" w:type="dxa"/>
            <w:gridSpan w:val="3"/>
            <w:tcBorders>
              <w:top w:val="nil"/>
              <w:left w:val="nil"/>
              <w:bottom w:val="nil"/>
              <w:right w:val="nil"/>
            </w:tcBorders>
            <w:vAlign w:val="bottom"/>
          </w:tcPr>
          <w:p w14:paraId="0CED3AC9" w14:textId="77777777" w:rsidR="00D717CA" w:rsidRDefault="00D717CA" w:rsidP="00685575">
            <w:pPr>
              <w:jc w:val="center"/>
            </w:pPr>
            <w:r w:rsidRPr="00594341">
              <w:rPr>
                <w:rFonts w:ascii="Helvetica" w:hAnsi="Helvetica"/>
                <w:b/>
                <w:color w:val="000000"/>
                <w:sz w:val="18"/>
                <w:szCs w:val="18"/>
              </w:rPr>
              <w:t>20</w:t>
            </w:r>
            <w:r>
              <w:rPr>
                <w:rFonts w:ascii="Helvetica" w:hAnsi="Helvetica"/>
                <w:b/>
                <w:color w:val="000000"/>
                <w:sz w:val="18"/>
                <w:szCs w:val="18"/>
              </w:rPr>
              <w:t>06/</w:t>
            </w:r>
            <w:r w:rsidRPr="00594341">
              <w:rPr>
                <w:rFonts w:ascii="Helvetica" w:hAnsi="Helvetica"/>
                <w:b/>
                <w:color w:val="000000"/>
                <w:sz w:val="18"/>
                <w:szCs w:val="18"/>
              </w:rPr>
              <w:t>07</w:t>
            </w:r>
          </w:p>
        </w:tc>
        <w:tc>
          <w:tcPr>
            <w:tcW w:w="934" w:type="dxa"/>
            <w:gridSpan w:val="3"/>
            <w:tcBorders>
              <w:top w:val="nil"/>
              <w:left w:val="nil"/>
              <w:bottom w:val="nil"/>
              <w:right w:val="nil"/>
            </w:tcBorders>
            <w:vAlign w:val="bottom"/>
          </w:tcPr>
          <w:p w14:paraId="03F4F788" w14:textId="77777777" w:rsidR="00D717CA" w:rsidRDefault="00D717CA" w:rsidP="00685575">
            <w:pPr>
              <w:jc w:val="center"/>
            </w:pPr>
            <w:r w:rsidRPr="00594341">
              <w:rPr>
                <w:rFonts w:ascii="Helvetica" w:hAnsi="Helvetica"/>
                <w:b/>
                <w:color w:val="000000"/>
                <w:sz w:val="18"/>
                <w:szCs w:val="18"/>
              </w:rPr>
              <w:t>20</w:t>
            </w:r>
            <w:r>
              <w:rPr>
                <w:rFonts w:ascii="Helvetica" w:hAnsi="Helvetica"/>
                <w:b/>
                <w:color w:val="000000"/>
                <w:sz w:val="18"/>
                <w:szCs w:val="18"/>
              </w:rPr>
              <w:t>07/</w:t>
            </w:r>
            <w:r w:rsidRPr="00594341">
              <w:rPr>
                <w:rFonts w:ascii="Helvetica" w:hAnsi="Helvetica"/>
                <w:b/>
                <w:color w:val="000000"/>
                <w:sz w:val="18"/>
                <w:szCs w:val="18"/>
              </w:rPr>
              <w:t>08</w:t>
            </w:r>
          </w:p>
        </w:tc>
        <w:tc>
          <w:tcPr>
            <w:tcW w:w="932" w:type="dxa"/>
            <w:gridSpan w:val="3"/>
            <w:tcBorders>
              <w:top w:val="nil"/>
              <w:left w:val="nil"/>
              <w:bottom w:val="nil"/>
              <w:right w:val="nil"/>
            </w:tcBorders>
            <w:vAlign w:val="bottom"/>
          </w:tcPr>
          <w:p w14:paraId="67C8CCF5" w14:textId="77777777" w:rsidR="00D717CA" w:rsidRDefault="00D717CA" w:rsidP="00685575">
            <w:pPr>
              <w:jc w:val="center"/>
            </w:pPr>
            <w:r w:rsidRPr="00594341">
              <w:rPr>
                <w:rFonts w:ascii="Helvetica" w:hAnsi="Helvetica"/>
                <w:b/>
                <w:color w:val="000000"/>
                <w:sz w:val="18"/>
                <w:szCs w:val="18"/>
              </w:rPr>
              <w:t>20</w:t>
            </w:r>
            <w:r>
              <w:rPr>
                <w:rFonts w:ascii="Helvetica" w:hAnsi="Helvetica"/>
                <w:b/>
                <w:color w:val="000000"/>
                <w:sz w:val="18"/>
                <w:szCs w:val="18"/>
              </w:rPr>
              <w:t>08/</w:t>
            </w:r>
            <w:r w:rsidRPr="00594341">
              <w:rPr>
                <w:rFonts w:ascii="Helvetica" w:hAnsi="Helvetica"/>
                <w:b/>
                <w:color w:val="000000"/>
                <w:sz w:val="18"/>
                <w:szCs w:val="18"/>
              </w:rPr>
              <w:t>09</w:t>
            </w:r>
          </w:p>
        </w:tc>
        <w:tc>
          <w:tcPr>
            <w:tcW w:w="931" w:type="dxa"/>
            <w:gridSpan w:val="3"/>
            <w:tcBorders>
              <w:top w:val="nil"/>
              <w:left w:val="nil"/>
              <w:bottom w:val="nil"/>
              <w:right w:val="nil"/>
            </w:tcBorders>
            <w:vAlign w:val="bottom"/>
          </w:tcPr>
          <w:p w14:paraId="1D6BC7D2" w14:textId="77777777" w:rsidR="00D717CA" w:rsidRDefault="00D717CA" w:rsidP="00685575">
            <w:pPr>
              <w:jc w:val="center"/>
            </w:pPr>
            <w:r w:rsidRPr="00594341">
              <w:rPr>
                <w:rFonts w:ascii="Helvetica" w:hAnsi="Helvetica"/>
                <w:b/>
                <w:color w:val="000000"/>
                <w:sz w:val="18"/>
                <w:szCs w:val="18"/>
              </w:rPr>
              <w:t>20</w:t>
            </w:r>
            <w:r>
              <w:rPr>
                <w:rFonts w:ascii="Helvetica" w:hAnsi="Helvetica"/>
                <w:b/>
                <w:color w:val="000000"/>
                <w:sz w:val="18"/>
                <w:szCs w:val="18"/>
              </w:rPr>
              <w:t>09/</w:t>
            </w:r>
            <w:r w:rsidRPr="00594341">
              <w:rPr>
                <w:rFonts w:ascii="Helvetica" w:hAnsi="Helvetica"/>
                <w:b/>
                <w:color w:val="000000"/>
                <w:sz w:val="18"/>
                <w:szCs w:val="18"/>
              </w:rPr>
              <w:t>10</w:t>
            </w:r>
          </w:p>
        </w:tc>
        <w:tc>
          <w:tcPr>
            <w:tcW w:w="930" w:type="dxa"/>
            <w:gridSpan w:val="3"/>
            <w:tcBorders>
              <w:top w:val="nil"/>
              <w:left w:val="nil"/>
              <w:bottom w:val="nil"/>
              <w:right w:val="nil"/>
            </w:tcBorders>
            <w:vAlign w:val="bottom"/>
          </w:tcPr>
          <w:p w14:paraId="4ADD7D95" w14:textId="77777777" w:rsidR="00D717CA" w:rsidRDefault="00D717CA" w:rsidP="00685575">
            <w:pPr>
              <w:jc w:val="center"/>
            </w:pPr>
            <w:r w:rsidRPr="00594341">
              <w:rPr>
                <w:rFonts w:ascii="Helvetica" w:hAnsi="Helvetica"/>
                <w:b/>
                <w:color w:val="000000"/>
                <w:sz w:val="18"/>
                <w:szCs w:val="18"/>
              </w:rPr>
              <w:t>20</w:t>
            </w:r>
            <w:r>
              <w:rPr>
                <w:rFonts w:ascii="Helvetica" w:hAnsi="Helvetica"/>
                <w:b/>
                <w:color w:val="000000"/>
                <w:sz w:val="18"/>
                <w:szCs w:val="18"/>
              </w:rPr>
              <w:t>10/</w:t>
            </w:r>
            <w:r w:rsidRPr="00594341">
              <w:rPr>
                <w:rFonts w:ascii="Helvetica" w:hAnsi="Helvetica"/>
                <w:b/>
                <w:color w:val="000000"/>
                <w:sz w:val="18"/>
                <w:szCs w:val="18"/>
              </w:rPr>
              <w:t>11</w:t>
            </w:r>
          </w:p>
        </w:tc>
        <w:tc>
          <w:tcPr>
            <w:tcW w:w="929" w:type="dxa"/>
            <w:gridSpan w:val="3"/>
            <w:tcBorders>
              <w:top w:val="nil"/>
              <w:left w:val="nil"/>
              <w:bottom w:val="nil"/>
              <w:right w:val="nil"/>
            </w:tcBorders>
            <w:vAlign w:val="bottom"/>
          </w:tcPr>
          <w:p w14:paraId="2E27A31C" w14:textId="77777777" w:rsidR="00D717CA" w:rsidRDefault="00D717CA" w:rsidP="00685575">
            <w:pPr>
              <w:jc w:val="center"/>
            </w:pPr>
            <w:r w:rsidRPr="00594341">
              <w:rPr>
                <w:rFonts w:ascii="Helvetica" w:hAnsi="Helvetica"/>
                <w:b/>
                <w:color w:val="000000"/>
                <w:sz w:val="18"/>
                <w:szCs w:val="18"/>
              </w:rPr>
              <w:t>20</w:t>
            </w:r>
            <w:r>
              <w:rPr>
                <w:rFonts w:ascii="Helvetica" w:hAnsi="Helvetica"/>
                <w:b/>
                <w:color w:val="000000"/>
                <w:sz w:val="18"/>
                <w:szCs w:val="18"/>
              </w:rPr>
              <w:t>11/</w:t>
            </w:r>
            <w:r w:rsidRPr="00594341">
              <w:rPr>
                <w:rFonts w:ascii="Helvetica" w:hAnsi="Helvetica"/>
                <w:b/>
                <w:color w:val="000000"/>
                <w:sz w:val="18"/>
                <w:szCs w:val="18"/>
              </w:rPr>
              <w:t>12</w:t>
            </w:r>
          </w:p>
        </w:tc>
      </w:tr>
    </w:tbl>
    <w:p w14:paraId="10F62FE2" w14:textId="77777777" w:rsidR="00D717CA" w:rsidRDefault="00D717CA" w:rsidP="00D717CA"/>
    <w:p w14:paraId="4F97AF4B" w14:textId="73411461" w:rsidR="00D717CA" w:rsidRPr="00295249" w:rsidRDefault="00D717CA" w:rsidP="00D717CA">
      <w:pPr>
        <w:spacing w:before="120" w:after="60"/>
        <w:rPr>
          <w:rFonts w:ascii="Helvetica" w:hAnsi="Helvetica"/>
          <w:sz w:val="22"/>
          <w:szCs w:val="22"/>
        </w:rPr>
      </w:pPr>
      <w:r w:rsidRPr="00295249">
        <w:rPr>
          <w:rFonts w:ascii="Helvetica" w:hAnsi="Helvetica"/>
          <w:sz w:val="22"/>
          <w:szCs w:val="22"/>
        </w:rPr>
        <w:t xml:space="preserve">Figure </w:t>
      </w:r>
      <w:r>
        <w:rPr>
          <w:rFonts w:ascii="Helvetica" w:hAnsi="Helvetica"/>
          <w:sz w:val="22"/>
          <w:szCs w:val="22"/>
        </w:rPr>
        <w:t>7</w:t>
      </w:r>
      <w:r w:rsidRPr="00295249">
        <w:rPr>
          <w:rFonts w:ascii="Helvetica" w:hAnsi="Helvetica"/>
          <w:sz w:val="22"/>
          <w:szCs w:val="22"/>
        </w:rPr>
        <w:t>c: The ratio of home wins to away wins for seasons 2012/13 to 20</w:t>
      </w:r>
      <w:r w:rsidR="00453307">
        <w:rPr>
          <w:rFonts w:ascii="Helvetica" w:hAnsi="Helvetica"/>
          <w:sz w:val="22"/>
          <w:szCs w:val="22"/>
        </w:rPr>
        <w:t>19</w:t>
      </w:r>
      <w:r w:rsidRPr="00295249">
        <w:rPr>
          <w:rFonts w:ascii="Helvetica" w:hAnsi="Helvetica"/>
          <w:sz w:val="22"/>
          <w:szCs w:val="22"/>
        </w:rPr>
        <w:t>/2</w:t>
      </w:r>
      <w:r w:rsidR="00453307">
        <w:rPr>
          <w:rFonts w:ascii="Helvetica" w:hAnsi="Helvetica"/>
          <w:sz w:val="22"/>
          <w:szCs w:val="22"/>
        </w:rPr>
        <w:t>0</w:t>
      </w:r>
    </w:p>
    <w:tbl>
      <w:tblPr>
        <w:tblStyle w:val="TableGrid"/>
        <w:tblW w:w="8319" w:type="dxa"/>
        <w:tblLook w:val="04A0" w:firstRow="1" w:lastRow="0" w:firstColumn="1" w:lastColumn="0" w:noHBand="0" w:noVBand="1"/>
      </w:tblPr>
      <w:tblGrid>
        <w:gridCol w:w="879"/>
        <w:gridCol w:w="312"/>
        <w:gridCol w:w="310"/>
        <w:gridCol w:w="309"/>
        <w:gridCol w:w="310"/>
        <w:gridCol w:w="308"/>
        <w:gridCol w:w="307"/>
        <w:gridCol w:w="312"/>
        <w:gridCol w:w="309"/>
        <w:gridCol w:w="308"/>
        <w:gridCol w:w="312"/>
        <w:gridCol w:w="309"/>
        <w:gridCol w:w="308"/>
        <w:gridCol w:w="312"/>
        <w:gridCol w:w="309"/>
        <w:gridCol w:w="308"/>
        <w:gridCol w:w="312"/>
        <w:gridCol w:w="310"/>
        <w:gridCol w:w="312"/>
        <w:gridCol w:w="312"/>
        <w:gridCol w:w="309"/>
        <w:gridCol w:w="311"/>
        <w:gridCol w:w="312"/>
        <w:gridCol w:w="309"/>
        <w:gridCol w:w="310"/>
      </w:tblGrid>
      <w:tr w:rsidR="00453307" w:rsidRPr="00311AC0" w14:paraId="7C4E92D1" w14:textId="77777777" w:rsidTr="00453307">
        <w:trPr>
          <w:trHeight w:val="57"/>
        </w:trPr>
        <w:tc>
          <w:tcPr>
            <w:tcW w:w="879" w:type="dxa"/>
            <w:tcBorders>
              <w:top w:val="nil"/>
              <w:left w:val="nil"/>
              <w:bottom w:val="nil"/>
              <w:right w:val="nil"/>
            </w:tcBorders>
          </w:tcPr>
          <w:p w14:paraId="4020D8B4" w14:textId="77777777" w:rsidR="00453307" w:rsidRPr="00311AC0" w:rsidRDefault="00453307" w:rsidP="00685575">
            <w:pPr>
              <w:rPr>
                <w:sz w:val="4"/>
                <w:szCs w:val="4"/>
              </w:rPr>
            </w:pPr>
          </w:p>
        </w:tc>
        <w:tc>
          <w:tcPr>
            <w:tcW w:w="312" w:type="dxa"/>
            <w:tcBorders>
              <w:top w:val="nil"/>
              <w:left w:val="nil"/>
              <w:bottom w:val="nil"/>
              <w:right w:val="nil"/>
            </w:tcBorders>
          </w:tcPr>
          <w:p w14:paraId="47263F17" w14:textId="77777777" w:rsidR="00453307" w:rsidRPr="00311AC0" w:rsidRDefault="00453307" w:rsidP="00685575">
            <w:pPr>
              <w:rPr>
                <w:sz w:val="4"/>
                <w:szCs w:val="4"/>
              </w:rPr>
            </w:pPr>
          </w:p>
        </w:tc>
        <w:tc>
          <w:tcPr>
            <w:tcW w:w="310" w:type="dxa"/>
            <w:tcBorders>
              <w:top w:val="nil"/>
              <w:left w:val="nil"/>
              <w:bottom w:val="nil"/>
              <w:right w:val="nil"/>
            </w:tcBorders>
          </w:tcPr>
          <w:p w14:paraId="214F3D0F" w14:textId="77777777" w:rsidR="00453307" w:rsidRPr="00311AC0" w:rsidRDefault="00453307" w:rsidP="00685575">
            <w:pPr>
              <w:rPr>
                <w:sz w:val="4"/>
                <w:szCs w:val="4"/>
              </w:rPr>
            </w:pPr>
          </w:p>
        </w:tc>
        <w:tc>
          <w:tcPr>
            <w:tcW w:w="309" w:type="dxa"/>
            <w:tcBorders>
              <w:top w:val="nil"/>
              <w:left w:val="nil"/>
              <w:bottom w:val="nil"/>
              <w:right w:val="nil"/>
            </w:tcBorders>
          </w:tcPr>
          <w:p w14:paraId="77E62AE8" w14:textId="77777777" w:rsidR="00453307" w:rsidRPr="00311AC0" w:rsidRDefault="00453307" w:rsidP="00685575">
            <w:pPr>
              <w:rPr>
                <w:sz w:val="4"/>
                <w:szCs w:val="4"/>
              </w:rPr>
            </w:pPr>
          </w:p>
        </w:tc>
        <w:tc>
          <w:tcPr>
            <w:tcW w:w="310" w:type="dxa"/>
            <w:tcBorders>
              <w:top w:val="nil"/>
              <w:left w:val="nil"/>
              <w:bottom w:val="nil"/>
              <w:right w:val="nil"/>
            </w:tcBorders>
          </w:tcPr>
          <w:p w14:paraId="54090AE7" w14:textId="77777777" w:rsidR="00453307" w:rsidRPr="00311AC0" w:rsidRDefault="00453307" w:rsidP="00685575">
            <w:pPr>
              <w:rPr>
                <w:sz w:val="4"/>
                <w:szCs w:val="4"/>
              </w:rPr>
            </w:pPr>
          </w:p>
        </w:tc>
        <w:tc>
          <w:tcPr>
            <w:tcW w:w="308" w:type="dxa"/>
            <w:tcBorders>
              <w:top w:val="nil"/>
              <w:left w:val="nil"/>
              <w:bottom w:val="nil"/>
              <w:right w:val="nil"/>
            </w:tcBorders>
          </w:tcPr>
          <w:p w14:paraId="79F42D3C" w14:textId="77777777" w:rsidR="00453307" w:rsidRPr="00311AC0" w:rsidRDefault="00453307" w:rsidP="00685575">
            <w:pPr>
              <w:rPr>
                <w:sz w:val="4"/>
                <w:szCs w:val="4"/>
              </w:rPr>
            </w:pPr>
          </w:p>
        </w:tc>
        <w:tc>
          <w:tcPr>
            <w:tcW w:w="307" w:type="dxa"/>
            <w:tcBorders>
              <w:top w:val="nil"/>
              <w:left w:val="nil"/>
              <w:bottom w:val="nil"/>
              <w:right w:val="nil"/>
            </w:tcBorders>
          </w:tcPr>
          <w:p w14:paraId="27785787" w14:textId="77777777" w:rsidR="00453307" w:rsidRPr="00311AC0" w:rsidRDefault="00453307" w:rsidP="00685575">
            <w:pPr>
              <w:rPr>
                <w:sz w:val="4"/>
                <w:szCs w:val="4"/>
              </w:rPr>
            </w:pPr>
          </w:p>
        </w:tc>
        <w:tc>
          <w:tcPr>
            <w:tcW w:w="312" w:type="dxa"/>
            <w:tcBorders>
              <w:top w:val="nil"/>
              <w:left w:val="nil"/>
              <w:bottom w:val="nil"/>
              <w:right w:val="nil"/>
            </w:tcBorders>
          </w:tcPr>
          <w:p w14:paraId="4EC28BEA" w14:textId="77777777" w:rsidR="00453307" w:rsidRPr="00311AC0" w:rsidRDefault="00453307" w:rsidP="00685575">
            <w:pPr>
              <w:rPr>
                <w:sz w:val="4"/>
                <w:szCs w:val="4"/>
              </w:rPr>
            </w:pPr>
          </w:p>
        </w:tc>
        <w:tc>
          <w:tcPr>
            <w:tcW w:w="309" w:type="dxa"/>
            <w:tcBorders>
              <w:top w:val="nil"/>
              <w:left w:val="nil"/>
              <w:bottom w:val="nil"/>
              <w:right w:val="nil"/>
            </w:tcBorders>
          </w:tcPr>
          <w:p w14:paraId="187E80DA" w14:textId="77777777" w:rsidR="00453307" w:rsidRPr="00311AC0" w:rsidRDefault="00453307" w:rsidP="00685575">
            <w:pPr>
              <w:rPr>
                <w:sz w:val="4"/>
                <w:szCs w:val="4"/>
              </w:rPr>
            </w:pPr>
          </w:p>
        </w:tc>
        <w:tc>
          <w:tcPr>
            <w:tcW w:w="308" w:type="dxa"/>
            <w:tcBorders>
              <w:top w:val="nil"/>
              <w:left w:val="nil"/>
              <w:bottom w:val="nil"/>
              <w:right w:val="nil"/>
            </w:tcBorders>
          </w:tcPr>
          <w:p w14:paraId="4821F3CD" w14:textId="77777777" w:rsidR="00453307" w:rsidRPr="00311AC0" w:rsidRDefault="00453307" w:rsidP="00685575">
            <w:pPr>
              <w:rPr>
                <w:sz w:val="4"/>
                <w:szCs w:val="4"/>
              </w:rPr>
            </w:pPr>
          </w:p>
        </w:tc>
        <w:tc>
          <w:tcPr>
            <w:tcW w:w="312" w:type="dxa"/>
            <w:tcBorders>
              <w:top w:val="nil"/>
              <w:left w:val="nil"/>
              <w:bottom w:val="nil"/>
              <w:right w:val="nil"/>
            </w:tcBorders>
          </w:tcPr>
          <w:p w14:paraId="5992D9AF" w14:textId="77777777" w:rsidR="00453307" w:rsidRPr="00311AC0" w:rsidRDefault="00453307" w:rsidP="00685575">
            <w:pPr>
              <w:rPr>
                <w:sz w:val="4"/>
                <w:szCs w:val="4"/>
              </w:rPr>
            </w:pPr>
          </w:p>
        </w:tc>
        <w:tc>
          <w:tcPr>
            <w:tcW w:w="309" w:type="dxa"/>
            <w:tcBorders>
              <w:top w:val="nil"/>
              <w:left w:val="nil"/>
              <w:bottom w:val="nil"/>
              <w:right w:val="nil"/>
            </w:tcBorders>
          </w:tcPr>
          <w:p w14:paraId="71B60316" w14:textId="77777777" w:rsidR="00453307" w:rsidRPr="00311AC0" w:rsidRDefault="00453307" w:rsidP="00685575">
            <w:pPr>
              <w:rPr>
                <w:sz w:val="4"/>
                <w:szCs w:val="4"/>
              </w:rPr>
            </w:pPr>
          </w:p>
        </w:tc>
        <w:tc>
          <w:tcPr>
            <w:tcW w:w="308" w:type="dxa"/>
            <w:tcBorders>
              <w:top w:val="nil"/>
              <w:left w:val="nil"/>
              <w:bottom w:val="nil"/>
              <w:right w:val="nil"/>
            </w:tcBorders>
          </w:tcPr>
          <w:p w14:paraId="6EA14E23" w14:textId="77777777" w:rsidR="00453307" w:rsidRPr="00311AC0" w:rsidRDefault="00453307" w:rsidP="00685575">
            <w:pPr>
              <w:rPr>
                <w:sz w:val="4"/>
                <w:szCs w:val="4"/>
              </w:rPr>
            </w:pPr>
          </w:p>
        </w:tc>
        <w:tc>
          <w:tcPr>
            <w:tcW w:w="312" w:type="dxa"/>
            <w:tcBorders>
              <w:top w:val="nil"/>
              <w:left w:val="nil"/>
              <w:bottom w:val="nil"/>
              <w:right w:val="nil"/>
            </w:tcBorders>
          </w:tcPr>
          <w:p w14:paraId="3D3F8B54" w14:textId="77777777" w:rsidR="00453307" w:rsidRPr="00311AC0" w:rsidRDefault="00453307" w:rsidP="00685575">
            <w:pPr>
              <w:rPr>
                <w:sz w:val="4"/>
                <w:szCs w:val="4"/>
              </w:rPr>
            </w:pPr>
          </w:p>
        </w:tc>
        <w:tc>
          <w:tcPr>
            <w:tcW w:w="309" w:type="dxa"/>
            <w:tcBorders>
              <w:top w:val="nil"/>
              <w:left w:val="nil"/>
              <w:bottom w:val="nil"/>
              <w:right w:val="nil"/>
            </w:tcBorders>
          </w:tcPr>
          <w:p w14:paraId="49D0DDAC" w14:textId="77777777" w:rsidR="00453307" w:rsidRPr="00311AC0" w:rsidRDefault="00453307" w:rsidP="00685575">
            <w:pPr>
              <w:rPr>
                <w:sz w:val="4"/>
                <w:szCs w:val="4"/>
              </w:rPr>
            </w:pPr>
          </w:p>
        </w:tc>
        <w:tc>
          <w:tcPr>
            <w:tcW w:w="308" w:type="dxa"/>
            <w:tcBorders>
              <w:top w:val="nil"/>
              <w:left w:val="nil"/>
              <w:bottom w:val="nil"/>
              <w:right w:val="nil"/>
            </w:tcBorders>
          </w:tcPr>
          <w:p w14:paraId="6CD4E640" w14:textId="77777777" w:rsidR="00453307" w:rsidRPr="00311AC0" w:rsidRDefault="00453307" w:rsidP="00685575">
            <w:pPr>
              <w:rPr>
                <w:sz w:val="4"/>
                <w:szCs w:val="4"/>
              </w:rPr>
            </w:pPr>
          </w:p>
        </w:tc>
        <w:tc>
          <w:tcPr>
            <w:tcW w:w="312" w:type="dxa"/>
            <w:tcBorders>
              <w:top w:val="nil"/>
              <w:left w:val="nil"/>
              <w:bottom w:val="nil"/>
              <w:right w:val="nil"/>
            </w:tcBorders>
          </w:tcPr>
          <w:p w14:paraId="3E920C21" w14:textId="77777777" w:rsidR="00453307" w:rsidRPr="00311AC0" w:rsidRDefault="00453307" w:rsidP="00685575">
            <w:pPr>
              <w:rPr>
                <w:sz w:val="4"/>
                <w:szCs w:val="4"/>
              </w:rPr>
            </w:pPr>
          </w:p>
        </w:tc>
        <w:tc>
          <w:tcPr>
            <w:tcW w:w="310" w:type="dxa"/>
            <w:tcBorders>
              <w:top w:val="nil"/>
              <w:left w:val="nil"/>
              <w:bottom w:val="nil"/>
              <w:right w:val="nil"/>
            </w:tcBorders>
          </w:tcPr>
          <w:p w14:paraId="03E8109B" w14:textId="77777777" w:rsidR="00453307" w:rsidRPr="00311AC0" w:rsidRDefault="00453307" w:rsidP="00685575">
            <w:pPr>
              <w:rPr>
                <w:sz w:val="4"/>
                <w:szCs w:val="4"/>
              </w:rPr>
            </w:pPr>
          </w:p>
        </w:tc>
        <w:tc>
          <w:tcPr>
            <w:tcW w:w="312" w:type="dxa"/>
            <w:tcBorders>
              <w:top w:val="nil"/>
              <w:left w:val="nil"/>
              <w:bottom w:val="nil"/>
              <w:right w:val="nil"/>
            </w:tcBorders>
          </w:tcPr>
          <w:p w14:paraId="78D1A9C6" w14:textId="77777777" w:rsidR="00453307" w:rsidRPr="00311AC0" w:rsidRDefault="00453307" w:rsidP="00685575">
            <w:pPr>
              <w:rPr>
                <w:sz w:val="4"/>
                <w:szCs w:val="4"/>
              </w:rPr>
            </w:pPr>
          </w:p>
        </w:tc>
        <w:tc>
          <w:tcPr>
            <w:tcW w:w="312" w:type="dxa"/>
            <w:tcBorders>
              <w:top w:val="nil"/>
              <w:left w:val="nil"/>
              <w:bottom w:val="nil"/>
              <w:right w:val="nil"/>
            </w:tcBorders>
          </w:tcPr>
          <w:p w14:paraId="1E6B1C39" w14:textId="77777777" w:rsidR="00453307" w:rsidRPr="00311AC0" w:rsidRDefault="00453307" w:rsidP="00685575">
            <w:pPr>
              <w:rPr>
                <w:sz w:val="4"/>
                <w:szCs w:val="4"/>
              </w:rPr>
            </w:pPr>
          </w:p>
        </w:tc>
        <w:tc>
          <w:tcPr>
            <w:tcW w:w="309" w:type="dxa"/>
            <w:tcBorders>
              <w:top w:val="nil"/>
              <w:left w:val="nil"/>
              <w:bottom w:val="nil"/>
              <w:right w:val="nil"/>
            </w:tcBorders>
          </w:tcPr>
          <w:p w14:paraId="0E2683F6" w14:textId="77777777" w:rsidR="00453307" w:rsidRPr="00311AC0" w:rsidRDefault="00453307" w:rsidP="00685575">
            <w:pPr>
              <w:rPr>
                <w:sz w:val="4"/>
                <w:szCs w:val="4"/>
              </w:rPr>
            </w:pPr>
          </w:p>
        </w:tc>
        <w:tc>
          <w:tcPr>
            <w:tcW w:w="311" w:type="dxa"/>
            <w:tcBorders>
              <w:top w:val="nil"/>
              <w:left w:val="nil"/>
              <w:bottom w:val="nil"/>
              <w:right w:val="nil"/>
            </w:tcBorders>
          </w:tcPr>
          <w:p w14:paraId="76A13241" w14:textId="77777777" w:rsidR="00453307" w:rsidRPr="00311AC0" w:rsidRDefault="00453307" w:rsidP="00685575">
            <w:pPr>
              <w:rPr>
                <w:sz w:val="4"/>
                <w:szCs w:val="4"/>
              </w:rPr>
            </w:pPr>
          </w:p>
        </w:tc>
        <w:tc>
          <w:tcPr>
            <w:tcW w:w="312" w:type="dxa"/>
            <w:tcBorders>
              <w:top w:val="nil"/>
              <w:left w:val="nil"/>
              <w:bottom w:val="nil"/>
              <w:right w:val="nil"/>
            </w:tcBorders>
          </w:tcPr>
          <w:p w14:paraId="2111E92B" w14:textId="77777777" w:rsidR="00453307" w:rsidRPr="00311AC0" w:rsidRDefault="00453307" w:rsidP="00685575">
            <w:pPr>
              <w:rPr>
                <w:sz w:val="4"/>
                <w:szCs w:val="4"/>
              </w:rPr>
            </w:pPr>
          </w:p>
        </w:tc>
        <w:tc>
          <w:tcPr>
            <w:tcW w:w="309" w:type="dxa"/>
            <w:tcBorders>
              <w:top w:val="nil"/>
              <w:left w:val="nil"/>
              <w:bottom w:val="nil"/>
              <w:right w:val="nil"/>
            </w:tcBorders>
            <w:shd w:val="clear" w:color="auto" w:fill="0070C0"/>
          </w:tcPr>
          <w:p w14:paraId="472ACC58" w14:textId="77777777" w:rsidR="00453307" w:rsidRPr="00311AC0" w:rsidRDefault="00453307" w:rsidP="00685575">
            <w:pPr>
              <w:rPr>
                <w:sz w:val="4"/>
                <w:szCs w:val="4"/>
              </w:rPr>
            </w:pPr>
          </w:p>
        </w:tc>
        <w:tc>
          <w:tcPr>
            <w:tcW w:w="310" w:type="dxa"/>
            <w:tcBorders>
              <w:top w:val="nil"/>
              <w:left w:val="nil"/>
              <w:bottom w:val="nil"/>
              <w:right w:val="nil"/>
            </w:tcBorders>
          </w:tcPr>
          <w:p w14:paraId="4FEE2EE0" w14:textId="77777777" w:rsidR="00453307" w:rsidRPr="00311AC0" w:rsidRDefault="00453307" w:rsidP="00685575">
            <w:pPr>
              <w:rPr>
                <w:sz w:val="4"/>
                <w:szCs w:val="4"/>
              </w:rPr>
            </w:pPr>
          </w:p>
        </w:tc>
      </w:tr>
      <w:tr w:rsidR="00453307" w:rsidRPr="00311AC0" w14:paraId="07168DB3" w14:textId="77777777" w:rsidTr="00453307">
        <w:trPr>
          <w:trHeight w:val="57"/>
        </w:trPr>
        <w:tc>
          <w:tcPr>
            <w:tcW w:w="879" w:type="dxa"/>
            <w:tcBorders>
              <w:top w:val="nil"/>
              <w:left w:val="nil"/>
              <w:bottom w:val="nil"/>
              <w:right w:val="nil"/>
            </w:tcBorders>
          </w:tcPr>
          <w:p w14:paraId="1ACA91E9" w14:textId="77777777" w:rsidR="00453307" w:rsidRPr="00311AC0" w:rsidRDefault="00453307" w:rsidP="00685575">
            <w:pPr>
              <w:rPr>
                <w:sz w:val="4"/>
                <w:szCs w:val="4"/>
              </w:rPr>
            </w:pPr>
          </w:p>
        </w:tc>
        <w:tc>
          <w:tcPr>
            <w:tcW w:w="312" w:type="dxa"/>
            <w:tcBorders>
              <w:top w:val="nil"/>
              <w:left w:val="nil"/>
              <w:bottom w:val="nil"/>
              <w:right w:val="nil"/>
            </w:tcBorders>
          </w:tcPr>
          <w:p w14:paraId="684C5EC0" w14:textId="77777777" w:rsidR="00453307" w:rsidRPr="00311AC0" w:rsidRDefault="00453307" w:rsidP="00685575">
            <w:pPr>
              <w:rPr>
                <w:sz w:val="4"/>
                <w:szCs w:val="4"/>
              </w:rPr>
            </w:pPr>
          </w:p>
        </w:tc>
        <w:tc>
          <w:tcPr>
            <w:tcW w:w="310" w:type="dxa"/>
            <w:tcBorders>
              <w:top w:val="nil"/>
              <w:left w:val="nil"/>
              <w:bottom w:val="nil"/>
              <w:right w:val="nil"/>
            </w:tcBorders>
          </w:tcPr>
          <w:p w14:paraId="54DBD40D" w14:textId="77777777" w:rsidR="00453307" w:rsidRPr="00311AC0" w:rsidRDefault="00453307" w:rsidP="00685575">
            <w:pPr>
              <w:rPr>
                <w:sz w:val="4"/>
                <w:szCs w:val="4"/>
              </w:rPr>
            </w:pPr>
          </w:p>
        </w:tc>
        <w:tc>
          <w:tcPr>
            <w:tcW w:w="309" w:type="dxa"/>
            <w:tcBorders>
              <w:top w:val="nil"/>
              <w:left w:val="nil"/>
              <w:bottom w:val="nil"/>
              <w:right w:val="nil"/>
            </w:tcBorders>
          </w:tcPr>
          <w:p w14:paraId="1062CA92" w14:textId="77777777" w:rsidR="00453307" w:rsidRPr="00311AC0" w:rsidRDefault="00453307" w:rsidP="00685575">
            <w:pPr>
              <w:rPr>
                <w:sz w:val="4"/>
                <w:szCs w:val="4"/>
              </w:rPr>
            </w:pPr>
          </w:p>
        </w:tc>
        <w:tc>
          <w:tcPr>
            <w:tcW w:w="310" w:type="dxa"/>
            <w:tcBorders>
              <w:top w:val="nil"/>
              <w:left w:val="nil"/>
              <w:bottom w:val="nil"/>
              <w:right w:val="nil"/>
            </w:tcBorders>
          </w:tcPr>
          <w:p w14:paraId="39020055" w14:textId="77777777" w:rsidR="00453307" w:rsidRPr="00311AC0" w:rsidRDefault="00453307" w:rsidP="00685575">
            <w:pPr>
              <w:rPr>
                <w:sz w:val="4"/>
                <w:szCs w:val="4"/>
              </w:rPr>
            </w:pPr>
          </w:p>
        </w:tc>
        <w:tc>
          <w:tcPr>
            <w:tcW w:w="308" w:type="dxa"/>
            <w:tcBorders>
              <w:top w:val="nil"/>
              <w:left w:val="nil"/>
              <w:bottom w:val="nil"/>
              <w:right w:val="nil"/>
            </w:tcBorders>
          </w:tcPr>
          <w:p w14:paraId="1CD386B0" w14:textId="77777777" w:rsidR="00453307" w:rsidRPr="00311AC0" w:rsidRDefault="00453307" w:rsidP="00685575">
            <w:pPr>
              <w:rPr>
                <w:sz w:val="4"/>
                <w:szCs w:val="4"/>
              </w:rPr>
            </w:pPr>
          </w:p>
        </w:tc>
        <w:tc>
          <w:tcPr>
            <w:tcW w:w="307" w:type="dxa"/>
            <w:tcBorders>
              <w:top w:val="nil"/>
              <w:left w:val="nil"/>
              <w:bottom w:val="nil"/>
              <w:right w:val="nil"/>
            </w:tcBorders>
          </w:tcPr>
          <w:p w14:paraId="79E2BE30" w14:textId="77777777" w:rsidR="00453307" w:rsidRPr="00311AC0" w:rsidRDefault="00453307" w:rsidP="00685575">
            <w:pPr>
              <w:rPr>
                <w:sz w:val="4"/>
                <w:szCs w:val="4"/>
              </w:rPr>
            </w:pPr>
          </w:p>
        </w:tc>
        <w:tc>
          <w:tcPr>
            <w:tcW w:w="312" w:type="dxa"/>
            <w:tcBorders>
              <w:top w:val="nil"/>
              <w:left w:val="nil"/>
              <w:bottom w:val="nil"/>
              <w:right w:val="nil"/>
            </w:tcBorders>
          </w:tcPr>
          <w:p w14:paraId="0AA736BF" w14:textId="77777777" w:rsidR="00453307" w:rsidRPr="00311AC0" w:rsidRDefault="00453307" w:rsidP="00685575">
            <w:pPr>
              <w:rPr>
                <w:sz w:val="4"/>
                <w:szCs w:val="4"/>
              </w:rPr>
            </w:pPr>
          </w:p>
        </w:tc>
        <w:tc>
          <w:tcPr>
            <w:tcW w:w="309" w:type="dxa"/>
            <w:tcBorders>
              <w:top w:val="nil"/>
              <w:left w:val="nil"/>
              <w:bottom w:val="nil"/>
              <w:right w:val="nil"/>
            </w:tcBorders>
          </w:tcPr>
          <w:p w14:paraId="4BEBE1E0" w14:textId="77777777" w:rsidR="00453307" w:rsidRPr="00311AC0" w:rsidRDefault="00453307" w:rsidP="00685575">
            <w:pPr>
              <w:rPr>
                <w:sz w:val="4"/>
                <w:szCs w:val="4"/>
              </w:rPr>
            </w:pPr>
          </w:p>
        </w:tc>
        <w:tc>
          <w:tcPr>
            <w:tcW w:w="308" w:type="dxa"/>
            <w:tcBorders>
              <w:top w:val="nil"/>
              <w:left w:val="nil"/>
              <w:bottom w:val="nil"/>
              <w:right w:val="nil"/>
            </w:tcBorders>
          </w:tcPr>
          <w:p w14:paraId="334539D3" w14:textId="77777777" w:rsidR="00453307" w:rsidRPr="00311AC0" w:rsidRDefault="00453307" w:rsidP="00685575">
            <w:pPr>
              <w:rPr>
                <w:sz w:val="4"/>
                <w:szCs w:val="4"/>
              </w:rPr>
            </w:pPr>
          </w:p>
        </w:tc>
        <w:tc>
          <w:tcPr>
            <w:tcW w:w="312" w:type="dxa"/>
            <w:tcBorders>
              <w:top w:val="nil"/>
              <w:left w:val="nil"/>
              <w:bottom w:val="nil"/>
              <w:right w:val="nil"/>
            </w:tcBorders>
          </w:tcPr>
          <w:p w14:paraId="01C81944" w14:textId="77777777" w:rsidR="00453307" w:rsidRPr="00311AC0" w:rsidRDefault="00453307" w:rsidP="00685575">
            <w:pPr>
              <w:rPr>
                <w:sz w:val="4"/>
                <w:szCs w:val="4"/>
              </w:rPr>
            </w:pPr>
          </w:p>
        </w:tc>
        <w:tc>
          <w:tcPr>
            <w:tcW w:w="309" w:type="dxa"/>
            <w:tcBorders>
              <w:top w:val="nil"/>
              <w:left w:val="nil"/>
              <w:bottom w:val="nil"/>
              <w:right w:val="nil"/>
            </w:tcBorders>
          </w:tcPr>
          <w:p w14:paraId="747DEF5C" w14:textId="77777777" w:rsidR="00453307" w:rsidRPr="00311AC0" w:rsidRDefault="00453307" w:rsidP="00685575">
            <w:pPr>
              <w:rPr>
                <w:sz w:val="4"/>
                <w:szCs w:val="4"/>
              </w:rPr>
            </w:pPr>
          </w:p>
        </w:tc>
        <w:tc>
          <w:tcPr>
            <w:tcW w:w="308" w:type="dxa"/>
            <w:tcBorders>
              <w:top w:val="nil"/>
              <w:left w:val="nil"/>
              <w:bottom w:val="nil"/>
              <w:right w:val="nil"/>
            </w:tcBorders>
          </w:tcPr>
          <w:p w14:paraId="1E549C54" w14:textId="77777777" w:rsidR="00453307" w:rsidRPr="00311AC0" w:rsidRDefault="00453307" w:rsidP="00685575">
            <w:pPr>
              <w:rPr>
                <w:sz w:val="4"/>
                <w:szCs w:val="4"/>
              </w:rPr>
            </w:pPr>
          </w:p>
        </w:tc>
        <w:tc>
          <w:tcPr>
            <w:tcW w:w="312" w:type="dxa"/>
            <w:tcBorders>
              <w:top w:val="nil"/>
              <w:left w:val="nil"/>
              <w:bottom w:val="nil"/>
              <w:right w:val="nil"/>
            </w:tcBorders>
          </w:tcPr>
          <w:p w14:paraId="2EFE0F52" w14:textId="77777777" w:rsidR="00453307" w:rsidRPr="00311AC0" w:rsidRDefault="00453307" w:rsidP="00685575">
            <w:pPr>
              <w:rPr>
                <w:sz w:val="4"/>
                <w:szCs w:val="4"/>
              </w:rPr>
            </w:pPr>
          </w:p>
        </w:tc>
        <w:tc>
          <w:tcPr>
            <w:tcW w:w="309" w:type="dxa"/>
            <w:tcBorders>
              <w:top w:val="nil"/>
              <w:left w:val="nil"/>
              <w:bottom w:val="nil"/>
              <w:right w:val="nil"/>
            </w:tcBorders>
            <w:shd w:val="clear" w:color="auto" w:fill="0070C0"/>
          </w:tcPr>
          <w:p w14:paraId="639E773B" w14:textId="77777777" w:rsidR="00453307" w:rsidRPr="00311AC0" w:rsidRDefault="00453307" w:rsidP="00685575">
            <w:pPr>
              <w:rPr>
                <w:sz w:val="4"/>
                <w:szCs w:val="4"/>
              </w:rPr>
            </w:pPr>
          </w:p>
        </w:tc>
        <w:tc>
          <w:tcPr>
            <w:tcW w:w="308" w:type="dxa"/>
            <w:tcBorders>
              <w:top w:val="nil"/>
              <w:left w:val="nil"/>
              <w:bottom w:val="nil"/>
              <w:right w:val="nil"/>
            </w:tcBorders>
          </w:tcPr>
          <w:p w14:paraId="51510659" w14:textId="77777777" w:rsidR="00453307" w:rsidRPr="00311AC0" w:rsidRDefault="00453307" w:rsidP="00685575">
            <w:pPr>
              <w:rPr>
                <w:sz w:val="4"/>
                <w:szCs w:val="4"/>
              </w:rPr>
            </w:pPr>
          </w:p>
        </w:tc>
        <w:tc>
          <w:tcPr>
            <w:tcW w:w="312" w:type="dxa"/>
            <w:tcBorders>
              <w:top w:val="nil"/>
              <w:left w:val="nil"/>
              <w:bottom w:val="nil"/>
              <w:right w:val="nil"/>
            </w:tcBorders>
          </w:tcPr>
          <w:p w14:paraId="2C6D5E19" w14:textId="77777777" w:rsidR="00453307" w:rsidRPr="00311AC0" w:rsidRDefault="00453307" w:rsidP="00685575">
            <w:pPr>
              <w:rPr>
                <w:sz w:val="4"/>
                <w:szCs w:val="4"/>
              </w:rPr>
            </w:pPr>
          </w:p>
        </w:tc>
        <w:tc>
          <w:tcPr>
            <w:tcW w:w="310" w:type="dxa"/>
            <w:tcBorders>
              <w:top w:val="nil"/>
              <w:left w:val="nil"/>
              <w:bottom w:val="nil"/>
              <w:right w:val="nil"/>
            </w:tcBorders>
          </w:tcPr>
          <w:p w14:paraId="7ABFAFC8" w14:textId="77777777" w:rsidR="00453307" w:rsidRPr="00311AC0" w:rsidRDefault="00453307" w:rsidP="00685575">
            <w:pPr>
              <w:rPr>
                <w:sz w:val="4"/>
                <w:szCs w:val="4"/>
              </w:rPr>
            </w:pPr>
          </w:p>
        </w:tc>
        <w:tc>
          <w:tcPr>
            <w:tcW w:w="312" w:type="dxa"/>
            <w:tcBorders>
              <w:top w:val="nil"/>
              <w:left w:val="nil"/>
              <w:bottom w:val="nil"/>
              <w:right w:val="nil"/>
            </w:tcBorders>
          </w:tcPr>
          <w:p w14:paraId="26C78F88" w14:textId="77777777" w:rsidR="00453307" w:rsidRPr="00311AC0" w:rsidRDefault="00453307" w:rsidP="00685575">
            <w:pPr>
              <w:rPr>
                <w:sz w:val="4"/>
                <w:szCs w:val="4"/>
              </w:rPr>
            </w:pPr>
          </w:p>
        </w:tc>
        <w:tc>
          <w:tcPr>
            <w:tcW w:w="312" w:type="dxa"/>
            <w:tcBorders>
              <w:top w:val="nil"/>
              <w:left w:val="nil"/>
              <w:bottom w:val="nil"/>
              <w:right w:val="nil"/>
            </w:tcBorders>
          </w:tcPr>
          <w:p w14:paraId="50DA2242" w14:textId="77777777" w:rsidR="00453307" w:rsidRPr="00311AC0" w:rsidRDefault="00453307" w:rsidP="00685575">
            <w:pPr>
              <w:rPr>
                <w:sz w:val="4"/>
                <w:szCs w:val="4"/>
              </w:rPr>
            </w:pPr>
          </w:p>
        </w:tc>
        <w:tc>
          <w:tcPr>
            <w:tcW w:w="309" w:type="dxa"/>
            <w:tcBorders>
              <w:top w:val="nil"/>
              <w:left w:val="nil"/>
              <w:bottom w:val="nil"/>
              <w:right w:val="nil"/>
            </w:tcBorders>
          </w:tcPr>
          <w:p w14:paraId="5B610D40" w14:textId="77777777" w:rsidR="00453307" w:rsidRPr="00311AC0" w:rsidRDefault="00453307" w:rsidP="00685575">
            <w:pPr>
              <w:rPr>
                <w:sz w:val="4"/>
                <w:szCs w:val="4"/>
              </w:rPr>
            </w:pPr>
          </w:p>
        </w:tc>
        <w:tc>
          <w:tcPr>
            <w:tcW w:w="311" w:type="dxa"/>
            <w:tcBorders>
              <w:top w:val="nil"/>
              <w:left w:val="nil"/>
              <w:bottom w:val="nil"/>
              <w:right w:val="nil"/>
            </w:tcBorders>
          </w:tcPr>
          <w:p w14:paraId="354630D5" w14:textId="77777777" w:rsidR="00453307" w:rsidRPr="00311AC0" w:rsidRDefault="00453307" w:rsidP="00685575">
            <w:pPr>
              <w:rPr>
                <w:sz w:val="4"/>
                <w:szCs w:val="4"/>
              </w:rPr>
            </w:pPr>
          </w:p>
        </w:tc>
        <w:tc>
          <w:tcPr>
            <w:tcW w:w="312" w:type="dxa"/>
            <w:tcBorders>
              <w:top w:val="nil"/>
              <w:left w:val="nil"/>
              <w:bottom w:val="nil"/>
              <w:right w:val="nil"/>
            </w:tcBorders>
          </w:tcPr>
          <w:p w14:paraId="60CC3A63" w14:textId="77777777" w:rsidR="00453307" w:rsidRPr="00311AC0" w:rsidRDefault="00453307" w:rsidP="00685575">
            <w:pPr>
              <w:rPr>
                <w:sz w:val="4"/>
                <w:szCs w:val="4"/>
              </w:rPr>
            </w:pPr>
          </w:p>
        </w:tc>
        <w:tc>
          <w:tcPr>
            <w:tcW w:w="309" w:type="dxa"/>
            <w:tcBorders>
              <w:top w:val="nil"/>
              <w:left w:val="nil"/>
              <w:bottom w:val="nil"/>
              <w:right w:val="nil"/>
            </w:tcBorders>
            <w:shd w:val="clear" w:color="auto" w:fill="0070C0"/>
          </w:tcPr>
          <w:p w14:paraId="15E8CE18" w14:textId="77777777" w:rsidR="00453307" w:rsidRPr="00311AC0" w:rsidRDefault="00453307" w:rsidP="00685575">
            <w:pPr>
              <w:rPr>
                <w:sz w:val="4"/>
                <w:szCs w:val="4"/>
              </w:rPr>
            </w:pPr>
          </w:p>
        </w:tc>
        <w:tc>
          <w:tcPr>
            <w:tcW w:w="310" w:type="dxa"/>
            <w:tcBorders>
              <w:top w:val="nil"/>
              <w:left w:val="nil"/>
              <w:bottom w:val="nil"/>
              <w:right w:val="nil"/>
            </w:tcBorders>
          </w:tcPr>
          <w:p w14:paraId="1F37384D" w14:textId="77777777" w:rsidR="00453307" w:rsidRPr="00311AC0" w:rsidRDefault="00453307" w:rsidP="00685575">
            <w:pPr>
              <w:rPr>
                <w:sz w:val="4"/>
                <w:szCs w:val="4"/>
              </w:rPr>
            </w:pPr>
          </w:p>
        </w:tc>
      </w:tr>
      <w:tr w:rsidR="00453307" w:rsidRPr="00311AC0" w14:paraId="0BAE6BAA" w14:textId="77777777" w:rsidTr="00453307">
        <w:trPr>
          <w:trHeight w:val="57"/>
        </w:trPr>
        <w:tc>
          <w:tcPr>
            <w:tcW w:w="879" w:type="dxa"/>
            <w:tcBorders>
              <w:top w:val="nil"/>
              <w:left w:val="nil"/>
              <w:bottom w:val="nil"/>
              <w:right w:val="nil"/>
            </w:tcBorders>
          </w:tcPr>
          <w:p w14:paraId="092CA0F3" w14:textId="77777777" w:rsidR="00453307" w:rsidRPr="00311AC0" w:rsidRDefault="00453307" w:rsidP="00685575">
            <w:pPr>
              <w:rPr>
                <w:sz w:val="4"/>
                <w:szCs w:val="4"/>
              </w:rPr>
            </w:pPr>
          </w:p>
        </w:tc>
        <w:tc>
          <w:tcPr>
            <w:tcW w:w="312" w:type="dxa"/>
            <w:tcBorders>
              <w:top w:val="nil"/>
              <w:left w:val="nil"/>
              <w:bottom w:val="nil"/>
              <w:right w:val="nil"/>
            </w:tcBorders>
          </w:tcPr>
          <w:p w14:paraId="10272F72" w14:textId="77777777" w:rsidR="00453307" w:rsidRPr="00311AC0" w:rsidRDefault="00453307" w:rsidP="00685575">
            <w:pPr>
              <w:rPr>
                <w:sz w:val="4"/>
                <w:szCs w:val="4"/>
              </w:rPr>
            </w:pPr>
          </w:p>
        </w:tc>
        <w:tc>
          <w:tcPr>
            <w:tcW w:w="310" w:type="dxa"/>
            <w:tcBorders>
              <w:top w:val="nil"/>
              <w:left w:val="nil"/>
              <w:bottom w:val="nil"/>
              <w:right w:val="nil"/>
            </w:tcBorders>
          </w:tcPr>
          <w:p w14:paraId="4A53DF7C" w14:textId="77777777" w:rsidR="00453307" w:rsidRPr="00311AC0" w:rsidRDefault="00453307" w:rsidP="00685575">
            <w:pPr>
              <w:rPr>
                <w:sz w:val="4"/>
                <w:szCs w:val="4"/>
              </w:rPr>
            </w:pPr>
          </w:p>
        </w:tc>
        <w:tc>
          <w:tcPr>
            <w:tcW w:w="309" w:type="dxa"/>
            <w:tcBorders>
              <w:top w:val="nil"/>
              <w:left w:val="nil"/>
              <w:bottom w:val="nil"/>
              <w:right w:val="nil"/>
            </w:tcBorders>
          </w:tcPr>
          <w:p w14:paraId="0EB1854C" w14:textId="77777777" w:rsidR="00453307" w:rsidRPr="00311AC0" w:rsidRDefault="00453307" w:rsidP="00685575">
            <w:pPr>
              <w:rPr>
                <w:sz w:val="4"/>
                <w:szCs w:val="4"/>
              </w:rPr>
            </w:pPr>
          </w:p>
        </w:tc>
        <w:tc>
          <w:tcPr>
            <w:tcW w:w="310" w:type="dxa"/>
            <w:tcBorders>
              <w:top w:val="nil"/>
              <w:left w:val="nil"/>
              <w:bottom w:val="nil"/>
              <w:right w:val="nil"/>
            </w:tcBorders>
          </w:tcPr>
          <w:p w14:paraId="4B5361A4" w14:textId="77777777" w:rsidR="00453307" w:rsidRPr="00311AC0" w:rsidRDefault="00453307" w:rsidP="00685575">
            <w:pPr>
              <w:rPr>
                <w:sz w:val="4"/>
                <w:szCs w:val="4"/>
              </w:rPr>
            </w:pPr>
          </w:p>
        </w:tc>
        <w:tc>
          <w:tcPr>
            <w:tcW w:w="308" w:type="dxa"/>
            <w:tcBorders>
              <w:top w:val="nil"/>
              <w:left w:val="nil"/>
              <w:bottom w:val="nil"/>
              <w:right w:val="nil"/>
            </w:tcBorders>
          </w:tcPr>
          <w:p w14:paraId="58D5B0C9" w14:textId="77777777" w:rsidR="00453307" w:rsidRPr="00311AC0" w:rsidRDefault="00453307" w:rsidP="00685575">
            <w:pPr>
              <w:rPr>
                <w:sz w:val="4"/>
                <w:szCs w:val="4"/>
              </w:rPr>
            </w:pPr>
          </w:p>
        </w:tc>
        <w:tc>
          <w:tcPr>
            <w:tcW w:w="307" w:type="dxa"/>
            <w:tcBorders>
              <w:top w:val="nil"/>
              <w:left w:val="nil"/>
              <w:bottom w:val="nil"/>
              <w:right w:val="nil"/>
            </w:tcBorders>
          </w:tcPr>
          <w:p w14:paraId="18EBF18E" w14:textId="77777777" w:rsidR="00453307" w:rsidRPr="00311AC0" w:rsidRDefault="00453307" w:rsidP="00685575">
            <w:pPr>
              <w:rPr>
                <w:sz w:val="4"/>
                <w:szCs w:val="4"/>
              </w:rPr>
            </w:pPr>
          </w:p>
        </w:tc>
        <w:tc>
          <w:tcPr>
            <w:tcW w:w="312" w:type="dxa"/>
            <w:tcBorders>
              <w:top w:val="nil"/>
              <w:left w:val="nil"/>
              <w:bottom w:val="nil"/>
              <w:right w:val="nil"/>
            </w:tcBorders>
          </w:tcPr>
          <w:p w14:paraId="2E9E8298" w14:textId="77777777" w:rsidR="00453307" w:rsidRPr="00311AC0" w:rsidRDefault="00453307" w:rsidP="00685575">
            <w:pPr>
              <w:rPr>
                <w:sz w:val="4"/>
                <w:szCs w:val="4"/>
              </w:rPr>
            </w:pPr>
          </w:p>
        </w:tc>
        <w:tc>
          <w:tcPr>
            <w:tcW w:w="309" w:type="dxa"/>
            <w:tcBorders>
              <w:top w:val="nil"/>
              <w:left w:val="nil"/>
              <w:bottom w:val="nil"/>
              <w:right w:val="nil"/>
            </w:tcBorders>
          </w:tcPr>
          <w:p w14:paraId="1204C8EE" w14:textId="77777777" w:rsidR="00453307" w:rsidRPr="00311AC0" w:rsidRDefault="00453307" w:rsidP="00685575">
            <w:pPr>
              <w:rPr>
                <w:sz w:val="4"/>
                <w:szCs w:val="4"/>
              </w:rPr>
            </w:pPr>
          </w:p>
        </w:tc>
        <w:tc>
          <w:tcPr>
            <w:tcW w:w="308" w:type="dxa"/>
            <w:tcBorders>
              <w:top w:val="nil"/>
              <w:left w:val="nil"/>
              <w:bottom w:val="nil"/>
              <w:right w:val="nil"/>
            </w:tcBorders>
          </w:tcPr>
          <w:p w14:paraId="5C9CFF6B" w14:textId="77777777" w:rsidR="00453307" w:rsidRPr="00311AC0" w:rsidRDefault="00453307" w:rsidP="00685575">
            <w:pPr>
              <w:rPr>
                <w:sz w:val="4"/>
                <w:szCs w:val="4"/>
              </w:rPr>
            </w:pPr>
          </w:p>
        </w:tc>
        <w:tc>
          <w:tcPr>
            <w:tcW w:w="312" w:type="dxa"/>
            <w:tcBorders>
              <w:top w:val="nil"/>
              <w:left w:val="nil"/>
              <w:bottom w:val="nil"/>
              <w:right w:val="nil"/>
            </w:tcBorders>
          </w:tcPr>
          <w:p w14:paraId="0DFF851D" w14:textId="77777777" w:rsidR="00453307" w:rsidRPr="00311AC0" w:rsidRDefault="00453307" w:rsidP="00685575">
            <w:pPr>
              <w:rPr>
                <w:sz w:val="4"/>
                <w:szCs w:val="4"/>
              </w:rPr>
            </w:pPr>
          </w:p>
        </w:tc>
        <w:tc>
          <w:tcPr>
            <w:tcW w:w="309" w:type="dxa"/>
            <w:tcBorders>
              <w:top w:val="nil"/>
              <w:left w:val="nil"/>
              <w:bottom w:val="nil"/>
              <w:right w:val="nil"/>
            </w:tcBorders>
          </w:tcPr>
          <w:p w14:paraId="1EA269D3" w14:textId="77777777" w:rsidR="00453307" w:rsidRPr="00311AC0" w:rsidRDefault="00453307" w:rsidP="00685575">
            <w:pPr>
              <w:rPr>
                <w:sz w:val="4"/>
                <w:szCs w:val="4"/>
              </w:rPr>
            </w:pPr>
          </w:p>
        </w:tc>
        <w:tc>
          <w:tcPr>
            <w:tcW w:w="308" w:type="dxa"/>
            <w:tcBorders>
              <w:top w:val="nil"/>
              <w:left w:val="nil"/>
              <w:bottom w:val="nil"/>
              <w:right w:val="nil"/>
            </w:tcBorders>
          </w:tcPr>
          <w:p w14:paraId="57C297A5" w14:textId="77777777" w:rsidR="00453307" w:rsidRPr="00311AC0" w:rsidRDefault="00453307" w:rsidP="00685575">
            <w:pPr>
              <w:rPr>
                <w:sz w:val="4"/>
                <w:szCs w:val="4"/>
              </w:rPr>
            </w:pPr>
          </w:p>
        </w:tc>
        <w:tc>
          <w:tcPr>
            <w:tcW w:w="312" w:type="dxa"/>
            <w:tcBorders>
              <w:top w:val="nil"/>
              <w:left w:val="nil"/>
              <w:bottom w:val="nil"/>
              <w:right w:val="nil"/>
            </w:tcBorders>
          </w:tcPr>
          <w:p w14:paraId="5F408688" w14:textId="77777777" w:rsidR="00453307" w:rsidRPr="00311AC0" w:rsidRDefault="00453307" w:rsidP="00685575">
            <w:pPr>
              <w:rPr>
                <w:sz w:val="4"/>
                <w:szCs w:val="4"/>
              </w:rPr>
            </w:pPr>
          </w:p>
        </w:tc>
        <w:tc>
          <w:tcPr>
            <w:tcW w:w="309" w:type="dxa"/>
            <w:tcBorders>
              <w:top w:val="nil"/>
              <w:left w:val="nil"/>
              <w:bottom w:val="nil"/>
              <w:right w:val="nil"/>
            </w:tcBorders>
            <w:shd w:val="clear" w:color="auto" w:fill="0070C0"/>
          </w:tcPr>
          <w:p w14:paraId="4975F755" w14:textId="77777777" w:rsidR="00453307" w:rsidRPr="00311AC0" w:rsidRDefault="00453307" w:rsidP="00685575">
            <w:pPr>
              <w:rPr>
                <w:sz w:val="4"/>
                <w:szCs w:val="4"/>
              </w:rPr>
            </w:pPr>
          </w:p>
        </w:tc>
        <w:tc>
          <w:tcPr>
            <w:tcW w:w="308" w:type="dxa"/>
            <w:tcBorders>
              <w:top w:val="nil"/>
              <w:left w:val="nil"/>
              <w:bottom w:val="nil"/>
              <w:right w:val="nil"/>
            </w:tcBorders>
          </w:tcPr>
          <w:p w14:paraId="4D9E4F3F" w14:textId="77777777" w:rsidR="00453307" w:rsidRPr="00311AC0" w:rsidRDefault="00453307" w:rsidP="00685575">
            <w:pPr>
              <w:rPr>
                <w:sz w:val="4"/>
                <w:szCs w:val="4"/>
              </w:rPr>
            </w:pPr>
          </w:p>
        </w:tc>
        <w:tc>
          <w:tcPr>
            <w:tcW w:w="312" w:type="dxa"/>
            <w:tcBorders>
              <w:top w:val="nil"/>
              <w:left w:val="nil"/>
              <w:bottom w:val="nil"/>
              <w:right w:val="nil"/>
            </w:tcBorders>
          </w:tcPr>
          <w:p w14:paraId="4D52F5C8" w14:textId="77777777" w:rsidR="00453307" w:rsidRPr="00311AC0" w:rsidRDefault="00453307" w:rsidP="00685575">
            <w:pPr>
              <w:rPr>
                <w:sz w:val="4"/>
                <w:szCs w:val="4"/>
              </w:rPr>
            </w:pPr>
          </w:p>
        </w:tc>
        <w:tc>
          <w:tcPr>
            <w:tcW w:w="310" w:type="dxa"/>
            <w:tcBorders>
              <w:top w:val="nil"/>
              <w:left w:val="nil"/>
              <w:bottom w:val="nil"/>
              <w:right w:val="nil"/>
            </w:tcBorders>
          </w:tcPr>
          <w:p w14:paraId="02ABE7F4" w14:textId="77777777" w:rsidR="00453307" w:rsidRPr="00311AC0" w:rsidRDefault="00453307" w:rsidP="00685575">
            <w:pPr>
              <w:rPr>
                <w:sz w:val="4"/>
                <w:szCs w:val="4"/>
              </w:rPr>
            </w:pPr>
          </w:p>
        </w:tc>
        <w:tc>
          <w:tcPr>
            <w:tcW w:w="312" w:type="dxa"/>
            <w:tcBorders>
              <w:top w:val="nil"/>
              <w:left w:val="nil"/>
              <w:bottom w:val="nil"/>
              <w:right w:val="nil"/>
            </w:tcBorders>
          </w:tcPr>
          <w:p w14:paraId="17EE3D81" w14:textId="77777777" w:rsidR="00453307" w:rsidRPr="00311AC0" w:rsidRDefault="00453307" w:rsidP="00685575">
            <w:pPr>
              <w:rPr>
                <w:sz w:val="4"/>
                <w:szCs w:val="4"/>
              </w:rPr>
            </w:pPr>
          </w:p>
        </w:tc>
        <w:tc>
          <w:tcPr>
            <w:tcW w:w="312" w:type="dxa"/>
            <w:tcBorders>
              <w:top w:val="nil"/>
              <w:left w:val="nil"/>
              <w:bottom w:val="nil"/>
              <w:right w:val="nil"/>
            </w:tcBorders>
          </w:tcPr>
          <w:p w14:paraId="29BA4ABE" w14:textId="77777777" w:rsidR="00453307" w:rsidRPr="00311AC0" w:rsidRDefault="00453307" w:rsidP="00685575">
            <w:pPr>
              <w:rPr>
                <w:sz w:val="4"/>
                <w:szCs w:val="4"/>
              </w:rPr>
            </w:pPr>
          </w:p>
        </w:tc>
        <w:tc>
          <w:tcPr>
            <w:tcW w:w="309" w:type="dxa"/>
            <w:tcBorders>
              <w:top w:val="nil"/>
              <w:left w:val="nil"/>
              <w:bottom w:val="nil"/>
              <w:right w:val="nil"/>
            </w:tcBorders>
          </w:tcPr>
          <w:p w14:paraId="6AD23370" w14:textId="77777777" w:rsidR="00453307" w:rsidRPr="00311AC0" w:rsidRDefault="00453307" w:rsidP="00685575">
            <w:pPr>
              <w:rPr>
                <w:sz w:val="4"/>
                <w:szCs w:val="4"/>
              </w:rPr>
            </w:pPr>
          </w:p>
        </w:tc>
        <w:tc>
          <w:tcPr>
            <w:tcW w:w="311" w:type="dxa"/>
            <w:tcBorders>
              <w:top w:val="nil"/>
              <w:left w:val="nil"/>
              <w:bottom w:val="nil"/>
              <w:right w:val="nil"/>
            </w:tcBorders>
          </w:tcPr>
          <w:p w14:paraId="1D0C366B" w14:textId="77777777" w:rsidR="00453307" w:rsidRPr="00311AC0" w:rsidRDefault="00453307" w:rsidP="00685575">
            <w:pPr>
              <w:rPr>
                <w:sz w:val="4"/>
                <w:szCs w:val="4"/>
              </w:rPr>
            </w:pPr>
          </w:p>
        </w:tc>
        <w:tc>
          <w:tcPr>
            <w:tcW w:w="312" w:type="dxa"/>
            <w:tcBorders>
              <w:top w:val="nil"/>
              <w:left w:val="nil"/>
              <w:bottom w:val="nil"/>
              <w:right w:val="nil"/>
            </w:tcBorders>
          </w:tcPr>
          <w:p w14:paraId="78905B8B" w14:textId="77777777" w:rsidR="00453307" w:rsidRPr="00311AC0" w:rsidRDefault="00453307" w:rsidP="00685575">
            <w:pPr>
              <w:rPr>
                <w:sz w:val="4"/>
                <w:szCs w:val="4"/>
              </w:rPr>
            </w:pPr>
          </w:p>
        </w:tc>
        <w:tc>
          <w:tcPr>
            <w:tcW w:w="309" w:type="dxa"/>
            <w:tcBorders>
              <w:top w:val="nil"/>
              <w:left w:val="nil"/>
              <w:bottom w:val="nil"/>
              <w:right w:val="nil"/>
            </w:tcBorders>
            <w:shd w:val="clear" w:color="auto" w:fill="0070C0"/>
          </w:tcPr>
          <w:p w14:paraId="5514D7EF" w14:textId="77777777" w:rsidR="00453307" w:rsidRPr="00311AC0" w:rsidRDefault="00453307" w:rsidP="00685575">
            <w:pPr>
              <w:rPr>
                <w:sz w:val="4"/>
                <w:szCs w:val="4"/>
              </w:rPr>
            </w:pPr>
          </w:p>
        </w:tc>
        <w:tc>
          <w:tcPr>
            <w:tcW w:w="310" w:type="dxa"/>
            <w:tcBorders>
              <w:top w:val="nil"/>
              <w:left w:val="nil"/>
              <w:bottom w:val="nil"/>
              <w:right w:val="nil"/>
            </w:tcBorders>
          </w:tcPr>
          <w:p w14:paraId="1BACD028" w14:textId="77777777" w:rsidR="00453307" w:rsidRPr="00311AC0" w:rsidRDefault="00453307" w:rsidP="00685575">
            <w:pPr>
              <w:rPr>
                <w:sz w:val="4"/>
                <w:szCs w:val="4"/>
              </w:rPr>
            </w:pPr>
          </w:p>
        </w:tc>
      </w:tr>
      <w:tr w:rsidR="00453307" w:rsidRPr="00311AC0" w14:paraId="03A4B8B8" w14:textId="77777777" w:rsidTr="00453307">
        <w:trPr>
          <w:trHeight w:val="57"/>
        </w:trPr>
        <w:tc>
          <w:tcPr>
            <w:tcW w:w="879" w:type="dxa"/>
            <w:tcBorders>
              <w:top w:val="nil"/>
              <w:left w:val="nil"/>
              <w:bottom w:val="nil"/>
              <w:right w:val="nil"/>
            </w:tcBorders>
          </w:tcPr>
          <w:p w14:paraId="3D650FE8" w14:textId="77777777" w:rsidR="00453307" w:rsidRPr="00311AC0" w:rsidRDefault="00453307" w:rsidP="00685575">
            <w:pPr>
              <w:rPr>
                <w:sz w:val="4"/>
                <w:szCs w:val="4"/>
              </w:rPr>
            </w:pPr>
          </w:p>
        </w:tc>
        <w:tc>
          <w:tcPr>
            <w:tcW w:w="312" w:type="dxa"/>
            <w:tcBorders>
              <w:top w:val="nil"/>
              <w:left w:val="nil"/>
              <w:bottom w:val="nil"/>
              <w:right w:val="nil"/>
            </w:tcBorders>
          </w:tcPr>
          <w:p w14:paraId="69200521" w14:textId="77777777" w:rsidR="00453307" w:rsidRPr="00311AC0" w:rsidRDefault="00453307" w:rsidP="00685575">
            <w:pPr>
              <w:rPr>
                <w:sz w:val="4"/>
                <w:szCs w:val="4"/>
              </w:rPr>
            </w:pPr>
          </w:p>
        </w:tc>
        <w:tc>
          <w:tcPr>
            <w:tcW w:w="310" w:type="dxa"/>
            <w:tcBorders>
              <w:top w:val="nil"/>
              <w:left w:val="nil"/>
              <w:bottom w:val="nil"/>
              <w:right w:val="nil"/>
            </w:tcBorders>
          </w:tcPr>
          <w:p w14:paraId="0C71B8A1" w14:textId="77777777" w:rsidR="00453307" w:rsidRPr="00311AC0" w:rsidRDefault="00453307" w:rsidP="00685575">
            <w:pPr>
              <w:rPr>
                <w:sz w:val="4"/>
                <w:szCs w:val="4"/>
              </w:rPr>
            </w:pPr>
          </w:p>
        </w:tc>
        <w:tc>
          <w:tcPr>
            <w:tcW w:w="309" w:type="dxa"/>
            <w:tcBorders>
              <w:top w:val="nil"/>
              <w:left w:val="nil"/>
              <w:bottom w:val="nil"/>
              <w:right w:val="nil"/>
            </w:tcBorders>
          </w:tcPr>
          <w:p w14:paraId="01C4B2B6" w14:textId="77777777" w:rsidR="00453307" w:rsidRPr="00311AC0" w:rsidRDefault="00453307" w:rsidP="00685575">
            <w:pPr>
              <w:rPr>
                <w:sz w:val="4"/>
                <w:szCs w:val="4"/>
              </w:rPr>
            </w:pPr>
          </w:p>
        </w:tc>
        <w:tc>
          <w:tcPr>
            <w:tcW w:w="310" w:type="dxa"/>
            <w:tcBorders>
              <w:top w:val="nil"/>
              <w:left w:val="nil"/>
              <w:bottom w:val="nil"/>
              <w:right w:val="nil"/>
            </w:tcBorders>
          </w:tcPr>
          <w:p w14:paraId="7208A8C3" w14:textId="77777777" w:rsidR="00453307" w:rsidRPr="00311AC0" w:rsidRDefault="00453307" w:rsidP="00685575">
            <w:pPr>
              <w:rPr>
                <w:sz w:val="4"/>
                <w:szCs w:val="4"/>
              </w:rPr>
            </w:pPr>
          </w:p>
        </w:tc>
        <w:tc>
          <w:tcPr>
            <w:tcW w:w="308" w:type="dxa"/>
            <w:tcBorders>
              <w:top w:val="nil"/>
              <w:left w:val="nil"/>
              <w:bottom w:val="nil"/>
              <w:right w:val="nil"/>
            </w:tcBorders>
            <w:shd w:val="clear" w:color="auto" w:fill="0070C0"/>
          </w:tcPr>
          <w:p w14:paraId="513F26F8" w14:textId="77777777" w:rsidR="00453307" w:rsidRPr="00311AC0" w:rsidRDefault="00453307" w:rsidP="00685575">
            <w:pPr>
              <w:rPr>
                <w:sz w:val="4"/>
                <w:szCs w:val="4"/>
              </w:rPr>
            </w:pPr>
          </w:p>
        </w:tc>
        <w:tc>
          <w:tcPr>
            <w:tcW w:w="307" w:type="dxa"/>
            <w:tcBorders>
              <w:top w:val="nil"/>
              <w:left w:val="nil"/>
              <w:bottom w:val="nil"/>
              <w:right w:val="nil"/>
            </w:tcBorders>
          </w:tcPr>
          <w:p w14:paraId="7EC6D8AC" w14:textId="77777777" w:rsidR="00453307" w:rsidRPr="00311AC0" w:rsidRDefault="00453307" w:rsidP="00685575">
            <w:pPr>
              <w:rPr>
                <w:sz w:val="4"/>
                <w:szCs w:val="4"/>
              </w:rPr>
            </w:pPr>
          </w:p>
        </w:tc>
        <w:tc>
          <w:tcPr>
            <w:tcW w:w="312" w:type="dxa"/>
            <w:tcBorders>
              <w:top w:val="nil"/>
              <w:left w:val="nil"/>
              <w:bottom w:val="nil"/>
              <w:right w:val="nil"/>
            </w:tcBorders>
          </w:tcPr>
          <w:p w14:paraId="2D7343DC" w14:textId="77777777" w:rsidR="00453307" w:rsidRPr="00311AC0" w:rsidRDefault="00453307" w:rsidP="00685575">
            <w:pPr>
              <w:rPr>
                <w:sz w:val="4"/>
                <w:szCs w:val="4"/>
              </w:rPr>
            </w:pPr>
          </w:p>
        </w:tc>
        <w:tc>
          <w:tcPr>
            <w:tcW w:w="309" w:type="dxa"/>
            <w:tcBorders>
              <w:top w:val="nil"/>
              <w:left w:val="nil"/>
              <w:bottom w:val="nil"/>
              <w:right w:val="nil"/>
            </w:tcBorders>
          </w:tcPr>
          <w:p w14:paraId="39FF0EB0" w14:textId="77777777" w:rsidR="00453307" w:rsidRPr="00311AC0" w:rsidRDefault="00453307" w:rsidP="00685575">
            <w:pPr>
              <w:rPr>
                <w:sz w:val="4"/>
                <w:szCs w:val="4"/>
              </w:rPr>
            </w:pPr>
          </w:p>
        </w:tc>
        <w:tc>
          <w:tcPr>
            <w:tcW w:w="308" w:type="dxa"/>
            <w:tcBorders>
              <w:top w:val="nil"/>
              <w:left w:val="nil"/>
              <w:bottom w:val="nil"/>
              <w:right w:val="nil"/>
            </w:tcBorders>
          </w:tcPr>
          <w:p w14:paraId="08E33F85" w14:textId="77777777" w:rsidR="00453307" w:rsidRPr="00311AC0" w:rsidRDefault="00453307" w:rsidP="00685575">
            <w:pPr>
              <w:rPr>
                <w:sz w:val="4"/>
                <w:szCs w:val="4"/>
              </w:rPr>
            </w:pPr>
          </w:p>
        </w:tc>
        <w:tc>
          <w:tcPr>
            <w:tcW w:w="312" w:type="dxa"/>
            <w:tcBorders>
              <w:top w:val="nil"/>
              <w:left w:val="nil"/>
              <w:bottom w:val="nil"/>
              <w:right w:val="nil"/>
            </w:tcBorders>
          </w:tcPr>
          <w:p w14:paraId="11089308" w14:textId="77777777" w:rsidR="00453307" w:rsidRPr="00311AC0" w:rsidRDefault="00453307" w:rsidP="00685575">
            <w:pPr>
              <w:rPr>
                <w:sz w:val="4"/>
                <w:szCs w:val="4"/>
              </w:rPr>
            </w:pPr>
          </w:p>
        </w:tc>
        <w:tc>
          <w:tcPr>
            <w:tcW w:w="309" w:type="dxa"/>
            <w:tcBorders>
              <w:top w:val="nil"/>
              <w:left w:val="nil"/>
              <w:bottom w:val="nil"/>
              <w:right w:val="nil"/>
            </w:tcBorders>
          </w:tcPr>
          <w:p w14:paraId="10FD58D9" w14:textId="77777777" w:rsidR="00453307" w:rsidRPr="00311AC0" w:rsidRDefault="00453307" w:rsidP="00685575">
            <w:pPr>
              <w:rPr>
                <w:sz w:val="4"/>
                <w:szCs w:val="4"/>
              </w:rPr>
            </w:pPr>
          </w:p>
        </w:tc>
        <w:tc>
          <w:tcPr>
            <w:tcW w:w="308" w:type="dxa"/>
            <w:tcBorders>
              <w:top w:val="nil"/>
              <w:left w:val="nil"/>
              <w:bottom w:val="nil"/>
              <w:right w:val="nil"/>
            </w:tcBorders>
          </w:tcPr>
          <w:p w14:paraId="6246467C" w14:textId="77777777" w:rsidR="00453307" w:rsidRPr="00311AC0" w:rsidRDefault="00453307" w:rsidP="00685575">
            <w:pPr>
              <w:rPr>
                <w:sz w:val="4"/>
                <w:szCs w:val="4"/>
              </w:rPr>
            </w:pPr>
          </w:p>
        </w:tc>
        <w:tc>
          <w:tcPr>
            <w:tcW w:w="312" w:type="dxa"/>
            <w:tcBorders>
              <w:top w:val="nil"/>
              <w:left w:val="nil"/>
              <w:bottom w:val="nil"/>
              <w:right w:val="nil"/>
            </w:tcBorders>
          </w:tcPr>
          <w:p w14:paraId="3D0AF217" w14:textId="77777777" w:rsidR="00453307" w:rsidRPr="00311AC0" w:rsidRDefault="00453307" w:rsidP="00685575">
            <w:pPr>
              <w:rPr>
                <w:sz w:val="4"/>
                <w:szCs w:val="4"/>
              </w:rPr>
            </w:pPr>
          </w:p>
        </w:tc>
        <w:tc>
          <w:tcPr>
            <w:tcW w:w="309" w:type="dxa"/>
            <w:tcBorders>
              <w:top w:val="nil"/>
              <w:left w:val="nil"/>
              <w:bottom w:val="nil"/>
              <w:right w:val="nil"/>
            </w:tcBorders>
            <w:shd w:val="clear" w:color="auto" w:fill="0070C0"/>
          </w:tcPr>
          <w:p w14:paraId="67F63D89" w14:textId="77777777" w:rsidR="00453307" w:rsidRPr="00311AC0" w:rsidRDefault="00453307" w:rsidP="00685575">
            <w:pPr>
              <w:rPr>
                <w:sz w:val="4"/>
                <w:szCs w:val="4"/>
              </w:rPr>
            </w:pPr>
          </w:p>
        </w:tc>
        <w:tc>
          <w:tcPr>
            <w:tcW w:w="308" w:type="dxa"/>
            <w:tcBorders>
              <w:top w:val="nil"/>
              <w:left w:val="nil"/>
              <w:bottom w:val="nil"/>
              <w:right w:val="nil"/>
            </w:tcBorders>
          </w:tcPr>
          <w:p w14:paraId="6CA3A129" w14:textId="77777777" w:rsidR="00453307" w:rsidRPr="00311AC0" w:rsidRDefault="00453307" w:rsidP="00685575">
            <w:pPr>
              <w:rPr>
                <w:sz w:val="4"/>
                <w:szCs w:val="4"/>
              </w:rPr>
            </w:pPr>
          </w:p>
        </w:tc>
        <w:tc>
          <w:tcPr>
            <w:tcW w:w="312" w:type="dxa"/>
            <w:tcBorders>
              <w:top w:val="nil"/>
              <w:left w:val="nil"/>
              <w:bottom w:val="nil"/>
              <w:right w:val="nil"/>
            </w:tcBorders>
          </w:tcPr>
          <w:p w14:paraId="5C6A8D6A" w14:textId="77777777" w:rsidR="00453307" w:rsidRPr="00311AC0" w:rsidRDefault="00453307" w:rsidP="00685575">
            <w:pPr>
              <w:rPr>
                <w:sz w:val="4"/>
                <w:szCs w:val="4"/>
              </w:rPr>
            </w:pPr>
          </w:p>
        </w:tc>
        <w:tc>
          <w:tcPr>
            <w:tcW w:w="310" w:type="dxa"/>
            <w:tcBorders>
              <w:top w:val="nil"/>
              <w:left w:val="nil"/>
              <w:bottom w:val="nil"/>
              <w:right w:val="nil"/>
            </w:tcBorders>
          </w:tcPr>
          <w:p w14:paraId="7EC00E85" w14:textId="77777777" w:rsidR="00453307" w:rsidRPr="00311AC0" w:rsidRDefault="00453307" w:rsidP="00685575">
            <w:pPr>
              <w:rPr>
                <w:sz w:val="4"/>
                <w:szCs w:val="4"/>
              </w:rPr>
            </w:pPr>
          </w:p>
        </w:tc>
        <w:tc>
          <w:tcPr>
            <w:tcW w:w="312" w:type="dxa"/>
            <w:tcBorders>
              <w:top w:val="nil"/>
              <w:left w:val="nil"/>
              <w:bottom w:val="nil"/>
              <w:right w:val="nil"/>
            </w:tcBorders>
          </w:tcPr>
          <w:p w14:paraId="28F9FD8D" w14:textId="77777777" w:rsidR="00453307" w:rsidRPr="00311AC0" w:rsidRDefault="00453307" w:rsidP="00685575">
            <w:pPr>
              <w:rPr>
                <w:sz w:val="4"/>
                <w:szCs w:val="4"/>
              </w:rPr>
            </w:pPr>
          </w:p>
        </w:tc>
        <w:tc>
          <w:tcPr>
            <w:tcW w:w="312" w:type="dxa"/>
            <w:tcBorders>
              <w:top w:val="nil"/>
              <w:left w:val="nil"/>
              <w:bottom w:val="nil"/>
              <w:right w:val="nil"/>
            </w:tcBorders>
          </w:tcPr>
          <w:p w14:paraId="1980E02B" w14:textId="77777777" w:rsidR="00453307" w:rsidRPr="00311AC0" w:rsidRDefault="00453307" w:rsidP="00685575">
            <w:pPr>
              <w:rPr>
                <w:sz w:val="4"/>
                <w:szCs w:val="4"/>
              </w:rPr>
            </w:pPr>
          </w:p>
        </w:tc>
        <w:tc>
          <w:tcPr>
            <w:tcW w:w="309" w:type="dxa"/>
            <w:tcBorders>
              <w:top w:val="nil"/>
              <w:left w:val="nil"/>
              <w:bottom w:val="nil"/>
              <w:right w:val="nil"/>
            </w:tcBorders>
          </w:tcPr>
          <w:p w14:paraId="00249237" w14:textId="77777777" w:rsidR="00453307" w:rsidRPr="00311AC0" w:rsidRDefault="00453307" w:rsidP="00685575">
            <w:pPr>
              <w:rPr>
                <w:sz w:val="4"/>
                <w:szCs w:val="4"/>
              </w:rPr>
            </w:pPr>
          </w:p>
        </w:tc>
        <w:tc>
          <w:tcPr>
            <w:tcW w:w="311" w:type="dxa"/>
            <w:tcBorders>
              <w:top w:val="nil"/>
              <w:left w:val="nil"/>
              <w:bottom w:val="nil"/>
              <w:right w:val="nil"/>
            </w:tcBorders>
          </w:tcPr>
          <w:p w14:paraId="1609EB20" w14:textId="77777777" w:rsidR="00453307" w:rsidRPr="00311AC0" w:rsidRDefault="00453307" w:rsidP="00685575">
            <w:pPr>
              <w:rPr>
                <w:sz w:val="4"/>
                <w:szCs w:val="4"/>
              </w:rPr>
            </w:pPr>
          </w:p>
        </w:tc>
        <w:tc>
          <w:tcPr>
            <w:tcW w:w="312" w:type="dxa"/>
            <w:tcBorders>
              <w:top w:val="nil"/>
              <w:left w:val="nil"/>
              <w:bottom w:val="nil"/>
              <w:right w:val="nil"/>
            </w:tcBorders>
          </w:tcPr>
          <w:p w14:paraId="158DE560" w14:textId="77777777" w:rsidR="00453307" w:rsidRPr="00311AC0" w:rsidRDefault="00453307" w:rsidP="00685575">
            <w:pPr>
              <w:rPr>
                <w:sz w:val="4"/>
                <w:szCs w:val="4"/>
              </w:rPr>
            </w:pPr>
          </w:p>
        </w:tc>
        <w:tc>
          <w:tcPr>
            <w:tcW w:w="309" w:type="dxa"/>
            <w:tcBorders>
              <w:top w:val="nil"/>
              <w:left w:val="nil"/>
              <w:bottom w:val="nil"/>
              <w:right w:val="nil"/>
            </w:tcBorders>
            <w:shd w:val="clear" w:color="auto" w:fill="0070C0"/>
          </w:tcPr>
          <w:p w14:paraId="7FA53EF0" w14:textId="77777777" w:rsidR="00453307" w:rsidRPr="00311AC0" w:rsidRDefault="00453307" w:rsidP="00685575">
            <w:pPr>
              <w:rPr>
                <w:sz w:val="4"/>
                <w:szCs w:val="4"/>
              </w:rPr>
            </w:pPr>
          </w:p>
        </w:tc>
        <w:tc>
          <w:tcPr>
            <w:tcW w:w="310" w:type="dxa"/>
            <w:tcBorders>
              <w:top w:val="nil"/>
              <w:left w:val="nil"/>
              <w:bottom w:val="nil"/>
              <w:right w:val="nil"/>
            </w:tcBorders>
          </w:tcPr>
          <w:p w14:paraId="016C6FE3" w14:textId="77777777" w:rsidR="00453307" w:rsidRPr="00311AC0" w:rsidRDefault="00453307" w:rsidP="00685575">
            <w:pPr>
              <w:rPr>
                <w:sz w:val="4"/>
                <w:szCs w:val="4"/>
              </w:rPr>
            </w:pPr>
          </w:p>
        </w:tc>
      </w:tr>
      <w:tr w:rsidR="00453307" w:rsidRPr="00311AC0" w14:paraId="44C38B96" w14:textId="77777777" w:rsidTr="00453307">
        <w:trPr>
          <w:trHeight w:val="57"/>
        </w:trPr>
        <w:tc>
          <w:tcPr>
            <w:tcW w:w="879" w:type="dxa"/>
            <w:tcBorders>
              <w:top w:val="nil"/>
              <w:left w:val="nil"/>
              <w:bottom w:val="nil"/>
              <w:right w:val="nil"/>
            </w:tcBorders>
          </w:tcPr>
          <w:p w14:paraId="614F1B52" w14:textId="77777777" w:rsidR="00453307" w:rsidRPr="00311AC0" w:rsidRDefault="00453307" w:rsidP="00685575">
            <w:pPr>
              <w:rPr>
                <w:sz w:val="4"/>
                <w:szCs w:val="4"/>
              </w:rPr>
            </w:pPr>
          </w:p>
        </w:tc>
        <w:tc>
          <w:tcPr>
            <w:tcW w:w="312" w:type="dxa"/>
            <w:tcBorders>
              <w:top w:val="nil"/>
              <w:left w:val="nil"/>
              <w:bottom w:val="nil"/>
              <w:right w:val="nil"/>
            </w:tcBorders>
          </w:tcPr>
          <w:p w14:paraId="32D806A3" w14:textId="77777777" w:rsidR="00453307" w:rsidRPr="00311AC0" w:rsidRDefault="00453307" w:rsidP="00685575">
            <w:pPr>
              <w:rPr>
                <w:sz w:val="4"/>
                <w:szCs w:val="4"/>
              </w:rPr>
            </w:pPr>
          </w:p>
        </w:tc>
        <w:tc>
          <w:tcPr>
            <w:tcW w:w="310" w:type="dxa"/>
            <w:tcBorders>
              <w:top w:val="nil"/>
              <w:left w:val="nil"/>
              <w:bottom w:val="nil"/>
              <w:right w:val="nil"/>
            </w:tcBorders>
          </w:tcPr>
          <w:p w14:paraId="248359A2" w14:textId="77777777" w:rsidR="00453307" w:rsidRPr="00311AC0" w:rsidRDefault="00453307" w:rsidP="00685575">
            <w:pPr>
              <w:rPr>
                <w:sz w:val="4"/>
                <w:szCs w:val="4"/>
              </w:rPr>
            </w:pPr>
          </w:p>
        </w:tc>
        <w:tc>
          <w:tcPr>
            <w:tcW w:w="309" w:type="dxa"/>
            <w:tcBorders>
              <w:top w:val="nil"/>
              <w:left w:val="nil"/>
              <w:bottom w:val="nil"/>
              <w:right w:val="nil"/>
            </w:tcBorders>
          </w:tcPr>
          <w:p w14:paraId="5E125B17" w14:textId="77777777" w:rsidR="00453307" w:rsidRPr="00311AC0" w:rsidRDefault="00453307" w:rsidP="00685575">
            <w:pPr>
              <w:rPr>
                <w:sz w:val="4"/>
                <w:szCs w:val="4"/>
              </w:rPr>
            </w:pPr>
          </w:p>
        </w:tc>
        <w:tc>
          <w:tcPr>
            <w:tcW w:w="310" w:type="dxa"/>
            <w:tcBorders>
              <w:top w:val="nil"/>
              <w:left w:val="nil"/>
              <w:bottom w:val="nil"/>
              <w:right w:val="nil"/>
            </w:tcBorders>
          </w:tcPr>
          <w:p w14:paraId="013D66E3" w14:textId="77777777" w:rsidR="00453307" w:rsidRPr="00311AC0" w:rsidRDefault="00453307" w:rsidP="00685575">
            <w:pPr>
              <w:rPr>
                <w:sz w:val="4"/>
                <w:szCs w:val="4"/>
              </w:rPr>
            </w:pPr>
          </w:p>
        </w:tc>
        <w:tc>
          <w:tcPr>
            <w:tcW w:w="308" w:type="dxa"/>
            <w:tcBorders>
              <w:top w:val="nil"/>
              <w:left w:val="nil"/>
              <w:bottom w:val="nil"/>
              <w:right w:val="nil"/>
            </w:tcBorders>
            <w:shd w:val="clear" w:color="auto" w:fill="0070C0"/>
          </w:tcPr>
          <w:p w14:paraId="2BA0CAAA" w14:textId="77777777" w:rsidR="00453307" w:rsidRPr="00311AC0" w:rsidRDefault="00453307" w:rsidP="00685575">
            <w:pPr>
              <w:rPr>
                <w:sz w:val="4"/>
                <w:szCs w:val="4"/>
              </w:rPr>
            </w:pPr>
          </w:p>
        </w:tc>
        <w:tc>
          <w:tcPr>
            <w:tcW w:w="307" w:type="dxa"/>
            <w:tcBorders>
              <w:top w:val="nil"/>
              <w:left w:val="nil"/>
              <w:bottom w:val="nil"/>
              <w:right w:val="nil"/>
            </w:tcBorders>
          </w:tcPr>
          <w:p w14:paraId="528B9813" w14:textId="77777777" w:rsidR="00453307" w:rsidRPr="00311AC0" w:rsidRDefault="00453307" w:rsidP="00685575">
            <w:pPr>
              <w:rPr>
                <w:sz w:val="4"/>
                <w:szCs w:val="4"/>
              </w:rPr>
            </w:pPr>
          </w:p>
        </w:tc>
        <w:tc>
          <w:tcPr>
            <w:tcW w:w="312" w:type="dxa"/>
            <w:tcBorders>
              <w:top w:val="nil"/>
              <w:left w:val="nil"/>
              <w:bottom w:val="nil"/>
              <w:right w:val="nil"/>
            </w:tcBorders>
          </w:tcPr>
          <w:p w14:paraId="5055FEB6" w14:textId="77777777" w:rsidR="00453307" w:rsidRPr="00311AC0" w:rsidRDefault="00453307" w:rsidP="00685575">
            <w:pPr>
              <w:rPr>
                <w:sz w:val="4"/>
                <w:szCs w:val="4"/>
              </w:rPr>
            </w:pPr>
          </w:p>
        </w:tc>
        <w:tc>
          <w:tcPr>
            <w:tcW w:w="309" w:type="dxa"/>
            <w:tcBorders>
              <w:top w:val="nil"/>
              <w:left w:val="nil"/>
              <w:bottom w:val="nil"/>
              <w:right w:val="nil"/>
            </w:tcBorders>
          </w:tcPr>
          <w:p w14:paraId="0E195A32" w14:textId="77777777" w:rsidR="00453307" w:rsidRPr="00311AC0" w:rsidRDefault="00453307" w:rsidP="00685575">
            <w:pPr>
              <w:rPr>
                <w:sz w:val="4"/>
                <w:szCs w:val="4"/>
              </w:rPr>
            </w:pPr>
          </w:p>
        </w:tc>
        <w:tc>
          <w:tcPr>
            <w:tcW w:w="308" w:type="dxa"/>
            <w:tcBorders>
              <w:top w:val="nil"/>
              <w:left w:val="nil"/>
              <w:bottom w:val="nil"/>
              <w:right w:val="nil"/>
            </w:tcBorders>
          </w:tcPr>
          <w:p w14:paraId="7DA5EDFA" w14:textId="77777777" w:rsidR="00453307" w:rsidRPr="00311AC0" w:rsidRDefault="00453307" w:rsidP="00685575">
            <w:pPr>
              <w:rPr>
                <w:sz w:val="4"/>
                <w:szCs w:val="4"/>
              </w:rPr>
            </w:pPr>
          </w:p>
        </w:tc>
        <w:tc>
          <w:tcPr>
            <w:tcW w:w="312" w:type="dxa"/>
            <w:tcBorders>
              <w:top w:val="nil"/>
              <w:left w:val="nil"/>
              <w:bottom w:val="nil"/>
              <w:right w:val="nil"/>
            </w:tcBorders>
          </w:tcPr>
          <w:p w14:paraId="61A78A67" w14:textId="77777777" w:rsidR="00453307" w:rsidRPr="00311AC0" w:rsidRDefault="00453307" w:rsidP="00685575">
            <w:pPr>
              <w:rPr>
                <w:sz w:val="4"/>
                <w:szCs w:val="4"/>
              </w:rPr>
            </w:pPr>
          </w:p>
        </w:tc>
        <w:tc>
          <w:tcPr>
            <w:tcW w:w="309" w:type="dxa"/>
            <w:tcBorders>
              <w:top w:val="nil"/>
              <w:left w:val="nil"/>
              <w:bottom w:val="nil"/>
              <w:right w:val="nil"/>
            </w:tcBorders>
          </w:tcPr>
          <w:p w14:paraId="7375718C" w14:textId="77777777" w:rsidR="00453307" w:rsidRPr="00311AC0" w:rsidRDefault="00453307" w:rsidP="00685575">
            <w:pPr>
              <w:rPr>
                <w:sz w:val="4"/>
                <w:szCs w:val="4"/>
              </w:rPr>
            </w:pPr>
          </w:p>
        </w:tc>
        <w:tc>
          <w:tcPr>
            <w:tcW w:w="308" w:type="dxa"/>
            <w:tcBorders>
              <w:top w:val="nil"/>
              <w:left w:val="nil"/>
              <w:bottom w:val="nil"/>
              <w:right w:val="nil"/>
            </w:tcBorders>
          </w:tcPr>
          <w:p w14:paraId="7B9209C8" w14:textId="77777777" w:rsidR="00453307" w:rsidRPr="00311AC0" w:rsidRDefault="00453307" w:rsidP="00685575">
            <w:pPr>
              <w:rPr>
                <w:sz w:val="4"/>
                <w:szCs w:val="4"/>
              </w:rPr>
            </w:pPr>
          </w:p>
        </w:tc>
        <w:tc>
          <w:tcPr>
            <w:tcW w:w="312" w:type="dxa"/>
            <w:tcBorders>
              <w:top w:val="nil"/>
              <w:left w:val="nil"/>
              <w:bottom w:val="nil"/>
              <w:right w:val="nil"/>
            </w:tcBorders>
          </w:tcPr>
          <w:p w14:paraId="2C8E3CA9" w14:textId="77777777" w:rsidR="00453307" w:rsidRPr="00311AC0" w:rsidRDefault="00453307" w:rsidP="00685575">
            <w:pPr>
              <w:rPr>
                <w:sz w:val="4"/>
                <w:szCs w:val="4"/>
              </w:rPr>
            </w:pPr>
          </w:p>
        </w:tc>
        <w:tc>
          <w:tcPr>
            <w:tcW w:w="309" w:type="dxa"/>
            <w:tcBorders>
              <w:top w:val="nil"/>
              <w:left w:val="nil"/>
              <w:bottom w:val="nil"/>
              <w:right w:val="nil"/>
            </w:tcBorders>
            <w:shd w:val="clear" w:color="auto" w:fill="0070C0"/>
          </w:tcPr>
          <w:p w14:paraId="67B9F4BC" w14:textId="77777777" w:rsidR="00453307" w:rsidRPr="00311AC0" w:rsidRDefault="00453307" w:rsidP="00685575">
            <w:pPr>
              <w:rPr>
                <w:sz w:val="4"/>
                <w:szCs w:val="4"/>
              </w:rPr>
            </w:pPr>
          </w:p>
        </w:tc>
        <w:tc>
          <w:tcPr>
            <w:tcW w:w="308" w:type="dxa"/>
            <w:tcBorders>
              <w:top w:val="nil"/>
              <w:left w:val="nil"/>
              <w:bottom w:val="nil"/>
              <w:right w:val="nil"/>
            </w:tcBorders>
          </w:tcPr>
          <w:p w14:paraId="63EECC3A" w14:textId="77777777" w:rsidR="00453307" w:rsidRPr="00311AC0" w:rsidRDefault="00453307" w:rsidP="00685575">
            <w:pPr>
              <w:rPr>
                <w:sz w:val="4"/>
                <w:szCs w:val="4"/>
              </w:rPr>
            </w:pPr>
          </w:p>
        </w:tc>
        <w:tc>
          <w:tcPr>
            <w:tcW w:w="312" w:type="dxa"/>
            <w:tcBorders>
              <w:top w:val="nil"/>
              <w:left w:val="nil"/>
              <w:bottom w:val="nil"/>
              <w:right w:val="nil"/>
            </w:tcBorders>
          </w:tcPr>
          <w:p w14:paraId="5B1DB78B" w14:textId="77777777" w:rsidR="00453307" w:rsidRPr="00311AC0" w:rsidRDefault="00453307" w:rsidP="00685575">
            <w:pPr>
              <w:rPr>
                <w:sz w:val="4"/>
                <w:szCs w:val="4"/>
              </w:rPr>
            </w:pPr>
          </w:p>
        </w:tc>
        <w:tc>
          <w:tcPr>
            <w:tcW w:w="310" w:type="dxa"/>
            <w:tcBorders>
              <w:top w:val="nil"/>
              <w:left w:val="nil"/>
              <w:bottom w:val="nil"/>
              <w:right w:val="nil"/>
            </w:tcBorders>
            <w:shd w:val="clear" w:color="auto" w:fill="0070C0"/>
          </w:tcPr>
          <w:p w14:paraId="1E172D9C" w14:textId="77777777" w:rsidR="00453307" w:rsidRPr="00311AC0" w:rsidRDefault="00453307" w:rsidP="00685575">
            <w:pPr>
              <w:rPr>
                <w:sz w:val="4"/>
                <w:szCs w:val="4"/>
              </w:rPr>
            </w:pPr>
          </w:p>
        </w:tc>
        <w:tc>
          <w:tcPr>
            <w:tcW w:w="312" w:type="dxa"/>
            <w:tcBorders>
              <w:top w:val="nil"/>
              <w:left w:val="nil"/>
              <w:bottom w:val="nil"/>
              <w:right w:val="nil"/>
            </w:tcBorders>
          </w:tcPr>
          <w:p w14:paraId="7A3D728A" w14:textId="77777777" w:rsidR="00453307" w:rsidRPr="00311AC0" w:rsidRDefault="00453307" w:rsidP="00685575">
            <w:pPr>
              <w:rPr>
                <w:sz w:val="4"/>
                <w:szCs w:val="4"/>
              </w:rPr>
            </w:pPr>
          </w:p>
        </w:tc>
        <w:tc>
          <w:tcPr>
            <w:tcW w:w="312" w:type="dxa"/>
            <w:tcBorders>
              <w:top w:val="nil"/>
              <w:left w:val="nil"/>
              <w:bottom w:val="nil"/>
              <w:right w:val="nil"/>
            </w:tcBorders>
          </w:tcPr>
          <w:p w14:paraId="2260132B" w14:textId="77777777" w:rsidR="00453307" w:rsidRPr="00311AC0" w:rsidRDefault="00453307" w:rsidP="00685575">
            <w:pPr>
              <w:rPr>
                <w:sz w:val="4"/>
                <w:szCs w:val="4"/>
              </w:rPr>
            </w:pPr>
          </w:p>
        </w:tc>
        <w:tc>
          <w:tcPr>
            <w:tcW w:w="309" w:type="dxa"/>
            <w:tcBorders>
              <w:top w:val="nil"/>
              <w:left w:val="nil"/>
              <w:bottom w:val="nil"/>
              <w:right w:val="nil"/>
            </w:tcBorders>
          </w:tcPr>
          <w:p w14:paraId="5ACC15FC" w14:textId="77777777" w:rsidR="00453307" w:rsidRPr="00311AC0" w:rsidRDefault="00453307" w:rsidP="00685575">
            <w:pPr>
              <w:rPr>
                <w:sz w:val="4"/>
                <w:szCs w:val="4"/>
              </w:rPr>
            </w:pPr>
          </w:p>
        </w:tc>
        <w:tc>
          <w:tcPr>
            <w:tcW w:w="311" w:type="dxa"/>
            <w:tcBorders>
              <w:top w:val="nil"/>
              <w:left w:val="nil"/>
              <w:bottom w:val="nil"/>
              <w:right w:val="nil"/>
            </w:tcBorders>
          </w:tcPr>
          <w:p w14:paraId="62745BAE" w14:textId="77777777" w:rsidR="00453307" w:rsidRPr="00311AC0" w:rsidRDefault="00453307" w:rsidP="00685575">
            <w:pPr>
              <w:rPr>
                <w:sz w:val="4"/>
                <w:szCs w:val="4"/>
              </w:rPr>
            </w:pPr>
          </w:p>
        </w:tc>
        <w:tc>
          <w:tcPr>
            <w:tcW w:w="312" w:type="dxa"/>
            <w:tcBorders>
              <w:top w:val="nil"/>
              <w:left w:val="nil"/>
              <w:bottom w:val="nil"/>
              <w:right w:val="nil"/>
            </w:tcBorders>
          </w:tcPr>
          <w:p w14:paraId="24EE1B12" w14:textId="77777777" w:rsidR="00453307" w:rsidRPr="00311AC0" w:rsidRDefault="00453307" w:rsidP="00685575">
            <w:pPr>
              <w:rPr>
                <w:sz w:val="4"/>
                <w:szCs w:val="4"/>
              </w:rPr>
            </w:pPr>
          </w:p>
        </w:tc>
        <w:tc>
          <w:tcPr>
            <w:tcW w:w="309" w:type="dxa"/>
            <w:tcBorders>
              <w:top w:val="nil"/>
              <w:left w:val="nil"/>
              <w:bottom w:val="nil"/>
              <w:right w:val="nil"/>
            </w:tcBorders>
            <w:shd w:val="clear" w:color="auto" w:fill="0070C0"/>
          </w:tcPr>
          <w:p w14:paraId="5D915ADA" w14:textId="77777777" w:rsidR="00453307" w:rsidRPr="00311AC0" w:rsidRDefault="00453307" w:rsidP="00685575">
            <w:pPr>
              <w:rPr>
                <w:sz w:val="4"/>
                <w:szCs w:val="4"/>
              </w:rPr>
            </w:pPr>
          </w:p>
        </w:tc>
        <w:tc>
          <w:tcPr>
            <w:tcW w:w="310" w:type="dxa"/>
            <w:tcBorders>
              <w:top w:val="nil"/>
              <w:left w:val="nil"/>
              <w:bottom w:val="nil"/>
              <w:right w:val="nil"/>
            </w:tcBorders>
          </w:tcPr>
          <w:p w14:paraId="2C574AD1" w14:textId="77777777" w:rsidR="00453307" w:rsidRPr="00311AC0" w:rsidRDefault="00453307" w:rsidP="00685575">
            <w:pPr>
              <w:rPr>
                <w:sz w:val="4"/>
                <w:szCs w:val="4"/>
              </w:rPr>
            </w:pPr>
          </w:p>
        </w:tc>
      </w:tr>
      <w:tr w:rsidR="00453307" w:rsidRPr="00311AC0" w14:paraId="33370F78" w14:textId="77777777" w:rsidTr="00453307">
        <w:trPr>
          <w:trHeight w:val="57"/>
        </w:trPr>
        <w:tc>
          <w:tcPr>
            <w:tcW w:w="879" w:type="dxa"/>
            <w:tcBorders>
              <w:top w:val="nil"/>
              <w:left w:val="nil"/>
              <w:bottom w:val="nil"/>
              <w:right w:val="nil"/>
            </w:tcBorders>
          </w:tcPr>
          <w:p w14:paraId="1CCEC77F" w14:textId="77777777" w:rsidR="00453307" w:rsidRPr="00311AC0" w:rsidRDefault="00453307" w:rsidP="00685575">
            <w:pPr>
              <w:rPr>
                <w:sz w:val="4"/>
                <w:szCs w:val="4"/>
              </w:rPr>
            </w:pPr>
          </w:p>
        </w:tc>
        <w:tc>
          <w:tcPr>
            <w:tcW w:w="312" w:type="dxa"/>
            <w:tcBorders>
              <w:top w:val="nil"/>
              <w:left w:val="nil"/>
              <w:bottom w:val="nil"/>
              <w:right w:val="nil"/>
            </w:tcBorders>
          </w:tcPr>
          <w:p w14:paraId="43C809FC" w14:textId="77777777" w:rsidR="00453307" w:rsidRPr="00311AC0" w:rsidRDefault="00453307" w:rsidP="00685575">
            <w:pPr>
              <w:rPr>
                <w:sz w:val="4"/>
                <w:szCs w:val="4"/>
              </w:rPr>
            </w:pPr>
          </w:p>
        </w:tc>
        <w:tc>
          <w:tcPr>
            <w:tcW w:w="310" w:type="dxa"/>
            <w:tcBorders>
              <w:top w:val="nil"/>
              <w:left w:val="nil"/>
              <w:bottom w:val="nil"/>
              <w:right w:val="nil"/>
            </w:tcBorders>
          </w:tcPr>
          <w:p w14:paraId="6C33E0E3" w14:textId="77777777" w:rsidR="00453307" w:rsidRPr="00311AC0" w:rsidRDefault="00453307" w:rsidP="00685575">
            <w:pPr>
              <w:rPr>
                <w:sz w:val="4"/>
                <w:szCs w:val="4"/>
              </w:rPr>
            </w:pPr>
          </w:p>
        </w:tc>
        <w:tc>
          <w:tcPr>
            <w:tcW w:w="309" w:type="dxa"/>
            <w:tcBorders>
              <w:top w:val="nil"/>
              <w:left w:val="nil"/>
              <w:bottom w:val="nil"/>
              <w:right w:val="nil"/>
            </w:tcBorders>
          </w:tcPr>
          <w:p w14:paraId="1D47443A" w14:textId="77777777" w:rsidR="00453307" w:rsidRPr="00311AC0" w:rsidRDefault="00453307" w:rsidP="00685575">
            <w:pPr>
              <w:rPr>
                <w:sz w:val="4"/>
                <w:szCs w:val="4"/>
              </w:rPr>
            </w:pPr>
          </w:p>
        </w:tc>
        <w:tc>
          <w:tcPr>
            <w:tcW w:w="310" w:type="dxa"/>
            <w:tcBorders>
              <w:top w:val="nil"/>
              <w:left w:val="nil"/>
              <w:bottom w:val="nil"/>
              <w:right w:val="nil"/>
            </w:tcBorders>
          </w:tcPr>
          <w:p w14:paraId="52111DF1" w14:textId="77777777" w:rsidR="00453307" w:rsidRPr="00311AC0" w:rsidRDefault="00453307" w:rsidP="00685575">
            <w:pPr>
              <w:rPr>
                <w:sz w:val="4"/>
                <w:szCs w:val="4"/>
              </w:rPr>
            </w:pPr>
          </w:p>
        </w:tc>
        <w:tc>
          <w:tcPr>
            <w:tcW w:w="308" w:type="dxa"/>
            <w:tcBorders>
              <w:top w:val="nil"/>
              <w:left w:val="nil"/>
              <w:bottom w:val="nil"/>
              <w:right w:val="nil"/>
            </w:tcBorders>
            <w:shd w:val="clear" w:color="auto" w:fill="0070C0"/>
          </w:tcPr>
          <w:p w14:paraId="75B67B38" w14:textId="77777777" w:rsidR="00453307" w:rsidRPr="00311AC0" w:rsidRDefault="00453307" w:rsidP="00685575">
            <w:pPr>
              <w:rPr>
                <w:sz w:val="4"/>
                <w:szCs w:val="4"/>
              </w:rPr>
            </w:pPr>
          </w:p>
        </w:tc>
        <w:tc>
          <w:tcPr>
            <w:tcW w:w="307" w:type="dxa"/>
            <w:tcBorders>
              <w:top w:val="nil"/>
              <w:left w:val="nil"/>
              <w:bottom w:val="nil"/>
              <w:right w:val="nil"/>
            </w:tcBorders>
          </w:tcPr>
          <w:p w14:paraId="74A1F6EC" w14:textId="77777777" w:rsidR="00453307" w:rsidRPr="00311AC0" w:rsidRDefault="00453307" w:rsidP="00685575">
            <w:pPr>
              <w:rPr>
                <w:sz w:val="4"/>
                <w:szCs w:val="4"/>
              </w:rPr>
            </w:pPr>
          </w:p>
        </w:tc>
        <w:tc>
          <w:tcPr>
            <w:tcW w:w="312" w:type="dxa"/>
            <w:tcBorders>
              <w:top w:val="nil"/>
              <w:left w:val="nil"/>
              <w:bottom w:val="nil"/>
              <w:right w:val="nil"/>
            </w:tcBorders>
          </w:tcPr>
          <w:p w14:paraId="048AA503" w14:textId="77777777" w:rsidR="00453307" w:rsidRPr="00311AC0" w:rsidRDefault="00453307" w:rsidP="00685575">
            <w:pPr>
              <w:rPr>
                <w:sz w:val="4"/>
                <w:szCs w:val="4"/>
              </w:rPr>
            </w:pPr>
          </w:p>
        </w:tc>
        <w:tc>
          <w:tcPr>
            <w:tcW w:w="309" w:type="dxa"/>
            <w:tcBorders>
              <w:top w:val="nil"/>
              <w:left w:val="nil"/>
              <w:bottom w:val="nil"/>
              <w:right w:val="nil"/>
            </w:tcBorders>
          </w:tcPr>
          <w:p w14:paraId="55E91F82" w14:textId="77777777" w:rsidR="00453307" w:rsidRPr="00311AC0" w:rsidRDefault="00453307" w:rsidP="00685575">
            <w:pPr>
              <w:rPr>
                <w:sz w:val="4"/>
                <w:szCs w:val="4"/>
              </w:rPr>
            </w:pPr>
          </w:p>
        </w:tc>
        <w:tc>
          <w:tcPr>
            <w:tcW w:w="308" w:type="dxa"/>
            <w:tcBorders>
              <w:top w:val="nil"/>
              <w:left w:val="nil"/>
              <w:bottom w:val="nil"/>
              <w:right w:val="nil"/>
            </w:tcBorders>
          </w:tcPr>
          <w:p w14:paraId="6B6A99A3" w14:textId="77777777" w:rsidR="00453307" w:rsidRPr="00311AC0" w:rsidRDefault="00453307" w:rsidP="00685575">
            <w:pPr>
              <w:rPr>
                <w:sz w:val="4"/>
                <w:szCs w:val="4"/>
              </w:rPr>
            </w:pPr>
          </w:p>
        </w:tc>
        <w:tc>
          <w:tcPr>
            <w:tcW w:w="312" w:type="dxa"/>
            <w:tcBorders>
              <w:top w:val="nil"/>
              <w:left w:val="nil"/>
              <w:bottom w:val="nil"/>
              <w:right w:val="nil"/>
            </w:tcBorders>
          </w:tcPr>
          <w:p w14:paraId="7394F321" w14:textId="77777777" w:rsidR="00453307" w:rsidRPr="00311AC0" w:rsidRDefault="00453307" w:rsidP="00685575">
            <w:pPr>
              <w:rPr>
                <w:sz w:val="4"/>
                <w:szCs w:val="4"/>
              </w:rPr>
            </w:pPr>
          </w:p>
        </w:tc>
        <w:tc>
          <w:tcPr>
            <w:tcW w:w="309" w:type="dxa"/>
            <w:tcBorders>
              <w:top w:val="nil"/>
              <w:left w:val="nil"/>
              <w:bottom w:val="nil"/>
              <w:right w:val="nil"/>
            </w:tcBorders>
            <w:shd w:val="clear" w:color="auto" w:fill="0070C0"/>
          </w:tcPr>
          <w:p w14:paraId="34402F00" w14:textId="77777777" w:rsidR="00453307" w:rsidRPr="00311AC0" w:rsidRDefault="00453307" w:rsidP="00685575">
            <w:pPr>
              <w:rPr>
                <w:sz w:val="4"/>
                <w:szCs w:val="4"/>
              </w:rPr>
            </w:pPr>
          </w:p>
        </w:tc>
        <w:tc>
          <w:tcPr>
            <w:tcW w:w="308" w:type="dxa"/>
            <w:tcBorders>
              <w:top w:val="nil"/>
              <w:left w:val="nil"/>
              <w:bottom w:val="nil"/>
              <w:right w:val="nil"/>
            </w:tcBorders>
          </w:tcPr>
          <w:p w14:paraId="1D57F023" w14:textId="77777777" w:rsidR="00453307" w:rsidRPr="00311AC0" w:rsidRDefault="00453307" w:rsidP="00685575">
            <w:pPr>
              <w:rPr>
                <w:sz w:val="4"/>
                <w:szCs w:val="4"/>
              </w:rPr>
            </w:pPr>
          </w:p>
        </w:tc>
        <w:tc>
          <w:tcPr>
            <w:tcW w:w="312" w:type="dxa"/>
            <w:tcBorders>
              <w:top w:val="nil"/>
              <w:left w:val="nil"/>
              <w:bottom w:val="nil"/>
              <w:right w:val="nil"/>
            </w:tcBorders>
          </w:tcPr>
          <w:p w14:paraId="51A44016" w14:textId="77777777" w:rsidR="00453307" w:rsidRPr="00311AC0" w:rsidRDefault="00453307" w:rsidP="00685575">
            <w:pPr>
              <w:rPr>
                <w:sz w:val="4"/>
                <w:szCs w:val="4"/>
              </w:rPr>
            </w:pPr>
          </w:p>
        </w:tc>
        <w:tc>
          <w:tcPr>
            <w:tcW w:w="309" w:type="dxa"/>
            <w:tcBorders>
              <w:top w:val="nil"/>
              <w:left w:val="nil"/>
              <w:bottom w:val="nil"/>
              <w:right w:val="nil"/>
            </w:tcBorders>
            <w:shd w:val="clear" w:color="auto" w:fill="0070C0"/>
          </w:tcPr>
          <w:p w14:paraId="253B6FE0" w14:textId="77777777" w:rsidR="00453307" w:rsidRPr="00311AC0" w:rsidRDefault="00453307" w:rsidP="00685575">
            <w:pPr>
              <w:rPr>
                <w:sz w:val="4"/>
                <w:szCs w:val="4"/>
              </w:rPr>
            </w:pPr>
          </w:p>
        </w:tc>
        <w:tc>
          <w:tcPr>
            <w:tcW w:w="308" w:type="dxa"/>
            <w:tcBorders>
              <w:top w:val="nil"/>
              <w:left w:val="nil"/>
              <w:bottom w:val="nil"/>
              <w:right w:val="nil"/>
            </w:tcBorders>
          </w:tcPr>
          <w:p w14:paraId="743F9CB8" w14:textId="77777777" w:rsidR="00453307" w:rsidRPr="00311AC0" w:rsidRDefault="00453307" w:rsidP="00685575">
            <w:pPr>
              <w:rPr>
                <w:sz w:val="4"/>
                <w:szCs w:val="4"/>
              </w:rPr>
            </w:pPr>
          </w:p>
        </w:tc>
        <w:tc>
          <w:tcPr>
            <w:tcW w:w="312" w:type="dxa"/>
            <w:tcBorders>
              <w:top w:val="nil"/>
              <w:left w:val="nil"/>
              <w:bottom w:val="nil"/>
              <w:right w:val="nil"/>
            </w:tcBorders>
          </w:tcPr>
          <w:p w14:paraId="476C2F76" w14:textId="77777777" w:rsidR="00453307" w:rsidRPr="00311AC0" w:rsidRDefault="00453307" w:rsidP="00685575">
            <w:pPr>
              <w:rPr>
                <w:sz w:val="4"/>
                <w:szCs w:val="4"/>
              </w:rPr>
            </w:pPr>
          </w:p>
        </w:tc>
        <w:tc>
          <w:tcPr>
            <w:tcW w:w="310" w:type="dxa"/>
            <w:tcBorders>
              <w:top w:val="nil"/>
              <w:left w:val="nil"/>
              <w:bottom w:val="nil"/>
              <w:right w:val="nil"/>
            </w:tcBorders>
            <w:shd w:val="clear" w:color="auto" w:fill="0070C0"/>
          </w:tcPr>
          <w:p w14:paraId="1C659C02" w14:textId="77777777" w:rsidR="00453307" w:rsidRPr="00311AC0" w:rsidRDefault="00453307" w:rsidP="00685575">
            <w:pPr>
              <w:rPr>
                <w:sz w:val="4"/>
                <w:szCs w:val="4"/>
              </w:rPr>
            </w:pPr>
          </w:p>
        </w:tc>
        <w:tc>
          <w:tcPr>
            <w:tcW w:w="312" w:type="dxa"/>
            <w:tcBorders>
              <w:top w:val="nil"/>
              <w:left w:val="nil"/>
              <w:bottom w:val="nil"/>
              <w:right w:val="nil"/>
            </w:tcBorders>
          </w:tcPr>
          <w:p w14:paraId="011EBFEA" w14:textId="77777777" w:rsidR="00453307" w:rsidRPr="00311AC0" w:rsidRDefault="00453307" w:rsidP="00685575">
            <w:pPr>
              <w:rPr>
                <w:sz w:val="4"/>
                <w:szCs w:val="4"/>
              </w:rPr>
            </w:pPr>
          </w:p>
        </w:tc>
        <w:tc>
          <w:tcPr>
            <w:tcW w:w="312" w:type="dxa"/>
            <w:tcBorders>
              <w:top w:val="nil"/>
              <w:left w:val="nil"/>
              <w:bottom w:val="nil"/>
              <w:right w:val="nil"/>
            </w:tcBorders>
          </w:tcPr>
          <w:p w14:paraId="13B5168E" w14:textId="77777777" w:rsidR="00453307" w:rsidRPr="00311AC0" w:rsidRDefault="00453307" w:rsidP="00685575">
            <w:pPr>
              <w:rPr>
                <w:sz w:val="4"/>
                <w:szCs w:val="4"/>
              </w:rPr>
            </w:pPr>
          </w:p>
        </w:tc>
        <w:tc>
          <w:tcPr>
            <w:tcW w:w="309" w:type="dxa"/>
            <w:tcBorders>
              <w:top w:val="nil"/>
              <w:left w:val="nil"/>
              <w:bottom w:val="nil"/>
              <w:right w:val="nil"/>
            </w:tcBorders>
            <w:shd w:val="clear" w:color="auto" w:fill="0070C0"/>
          </w:tcPr>
          <w:p w14:paraId="252EEEF3" w14:textId="77777777" w:rsidR="00453307" w:rsidRPr="00311AC0" w:rsidRDefault="00453307" w:rsidP="00685575">
            <w:pPr>
              <w:rPr>
                <w:sz w:val="4"/>
                <w:szCs w:val="4"/>
              </w:rPr>
            </w:pPr>
          </w:p>
        </w:tc>
        <w:tc>
          <w:tcPr>
            <w:tcW w:w="311" w:type="dxa"/>
            <w:tcBorders>
              <w:top w:val="nil"/>
              <w:left w:val="nil"/>
              <w:bottom w:val="nil"/>
              <w:right w:val="nil"/>
            </w:tcBorders>
          </w:tcPr>
          <w:p w14:paraId="1491A973" w14:textId="77777777" w:rsidR="00453307" w:rsidRPr="00311AC0" w:rsidRDefault="00453307" w:rsidP="00685575">
            <w:pPr>
              <w:rPr>
                <w:sz w:val="4"/>
                <w:szCs w:val="4"/>
              </w:rPr>
            </w:pPr>
          </w:p>
        </w:tc>
        <w:tc>
          <w:tcPr>
            <w:tcW w:w="312" w:type="dxa"/>
            <w:tcBorders>
              <w:top w:val="nil"/>
              <w:left w:val="nil"/>
              <w:bottom w:val="nil"/>
              <w:right w:val="nil"/>
            </w:tcBorders>
          </w:tcPr>
          <w:p w14:paraId="331E4F59" w14:textId="77777777" w:rsidR="00453307" w:rsidRPr="00311AC0" w:rsidRDefault="00453307" w:rsidP="00685575">
            <w:pPr>
              <w:rPr>
                <w:sz w:val="4"/>
                <w:szCs w:val="4"/>
              </w:rPr>
            </w:pPr>
          </w:p>
        </w:tc>
        <w:tc>
          <w:tcPr>
            <w:tcW w:w="309" w:type="dxa"/>
            <w:tcBorders>
              <w:top w:val="nil"/>
              <w:left w:val="nil"/>
              <w:bottom w:val="nil"/>
              <w:right w:val="nil"/>
            </w:tcBorders>
            <w:shd w:val="clear" w:color="auto" w:fill="0070C0"/>
          </w:tcPr>
          <w:p w14:paraId="2CD6CBC2" w14:textId="77777777" w:rsidR="00453307" w:rsidRPr="00311AC0" w:rsidRDefault="00453307" w:rsidP="00685575">
            <w:pPr>
              <w:rPr>
                <w:sz w:val="4"/>
                <w:szCs w:val="4"/>
              </w:rPr>
            </w:pPr>
          </w:p>
        </w:tc>
        <w:tc>
          <w:tcPr>
            <w:tcW w:w="310" w:type="dxa"/>
            <w:tcBorders>
              <w:top w:val="nil"/>
              <w:left w:val="nil"/>
              <w:bottom w:val="nil"/>
              <w:right w:val="nil"/>
            </w:tcBorders>
          </w:tcPr>
          <w:p w14:paraId="47539912" w14:textId="77777777" w:rsidR="00453307" w:rsidRPr="00311AC0" w:rsidRDefault="00453307" w:rsidP="00685575">
            <w:pPr>
              <w:rPr>
                <w:sz w:val="4"/>
                <w:szCs w:val="4"/>
              </w:rPr>
            </w:pPr>
          </w:p>
        </w:tc>
      </w:tr>
      <w:tr w:rsidR="00453307" w:rsidRPr="00311AC0" w14:paraId="1F3BE1BC" w14:textId="77777777" w:rsidTr="00453307">
        <w:trPr>
          <w:trHeight w:val="57"/>
        </w:trPr>
        <w:tc>
          <w:tcPr>
            <w:tcW w:w="879" w:type="dxa"/>
            <w:tcBorders>
              <w:top w:val="nil"/>
              <w:left w:val="nil"/>
              <w:bottom w:val="nil"/>
              <w:right w:val="nil"/>
            </w:tcBorders>
          </w:tcPr>
          <w:p w14:paraId="62592C7C" w14:textId="77777777" w:rsidR="00453307" w:rsidRPr="00311AC0" w:rsidRDefault="00453307" w:rsidP="00685575">
            <w:pPr>
              <w:rPr>
                <w:sz w:val="4"/>
                <w:szCs w:val="4"/>
              </w:rPr>
            </w:pPr>
          </w:p>
        </w:tc>
        <w:tc>
          <w:tcPr>
            <w:tcW w:w="312" w:type="dxa"/>
            <w:tcBorders>
              <w:top w:val="nil"/>
              <w:left w:val="nil"/>
              <w:bottom w:val="nil"/>
              <w:right w:val="nil"/>
            </w:tcBorders>
          </w:tcPr>
          <w:p w14:paraId="120C6C3D" w14:textId="77777777" w:rsidR="00453307" w:rsidRPr="00311AC0" w:rsidRDefault="00453307" w:rsidP="00685575">
            <w:pPr>
              <w:rPr>
                <w:sz w:val="4"/>
                <w:szCs w:val="4"/>
              </w:rPr>
            </w:pPr>
          </w:p>
        </w:tc>
        <w:tc>
          <w:tcPr>
            <w:tcW w:w="310" w:type="dxa"/>
            <w:tcBorders>
              <w:top w:val="nil"/>
              <w:left w:val="nil"/>
              <w:bottom w:val="nil"/>
              <w:right w:val="nil"/>
            </w:tcBorders>
            <w:shd w:val="clear" w:color="auto" w:fill="0070C0"/>
          </w:tcPr>
          <w:p w14:paraId="01A115D0" w14:textId="77777777" w:rsidR="00453307" w:rsidRPr="00311AC0" w:rsidRDefault="00453307" w:rsidP="00685575">
            <w:pPr>
              <w:rPr>
                <w:sz w:val="4"/>
                <w:szCs w:val="4"/>
              </w:rPr>
            </w:pPr>
          </w:p>
        </w:tc>
        <w:tc>
          <w:tcPr>
            <w:tcW w:w="309" w:type="dxa"/>
            <w:tcBorders>
              <w:top w:val="nil"/>
              <w:left w:val="nil"/>
              <w:bottom w:val="nil"/>
              <w:right w:val="nil"/>
            </w:tcBorders>
          </w:tcPr>
          <w:p w14:paraId="1BCE8224" w14:textId="77777777" w:rsidR="00453307" w:rsidRPr="00311AC0" w:rsidRDefault="00453307" w:rsidP="00685575">
            <w:pPr>
              <w:rPr>
                <w:sz w:val="4"/>
                <w:szCs w:val="4"/>
              </w:rPr>
            </w:pPr>
          </w:p>
        </w:tc>
        <w:tc>
          <w:tcPr>
            <w:tcW w:w="310" w:type="dxa"/>
            <w:tcBorders>
              <w:top w:val="nil"/>
              <w:left w:val="nil"/>
              <w:bottom w:val="nil"/>
              <w:right w:val="nil"/>
            </w:tcBorders>
          </w:tcPr>
          <w:p w14:paraId="5C634DAF" w14:textId="77777777" w:rsidR="00453307" w:rsidRPr="00311AC0" w:rsidRDefault="00453307" w:rsidP="00685575">
            <w:pPr>
              <w:rPr>
                <w:sz w:val="4"/>
                <w:szCs w:val="4"/>
              </w:rPr>
            </w:pPr>
          </w:p>
        </w:tc>
        <w:tc>
          <w:tcPr>
            <w:tcW w:w="308" w:type="dxa"/>
            <w:tcBorders>
              <w:top w:val="nil"/>
              <w:left w:val="nil"/>
              <w:bottom w:val="nil"/>
              <w:right w:val="nil"/>
            </w:tcBorders>
            <w:shd w:val="clear" w:color="auto" w:fill="0070C0"/>
          </w:tcPr>
          <w:p w14:paraId="68A8172A" w14:textId="77777777" w:rsidR="00453307" w:rsidRPr="00311AC0" w:rsidRDefault="00453307" w:rsidP="00685575">
            <w:pPr>
              <w:rPr>
                <w:sz w:val="4"/>
                <w:szCs w:val="4"/>
              </w:rPr>
            </w:pPr>
          </w:p>
        </w:tc>
        <w:tc>
          <w:tcPr>
            <w:tcW w:w="307" w:type="dxa"/>
            <w:tcBorders>
              <w:top w:val="nil"/>
              <w:left w:val="nil"/>
              <w:bottom w:val="nil"/>
              <w:right w:val="nil"/>
            </w:tcBorders>
          </w:tcPr>
          <w:p w14:paraId="138D8DA9" w14:textId="77777777" w:rsidR="00453307" w:rsidRPr="00311AC0" w:rsidRDefault="00453307" w:rsidP="00685575">
            <w:pPr>
              <w:rPr>
                <w:sz w:val="4"/>
                <w:szCs w:val="4"/>
              </w:rPr>
            </w:pPr>
          </w:p>
        </w:tc>
        <w:tc>
          <w:tcPr>
            <w:tcW w:w="312" w:type="dxa"/>
            <w:tcBorders>
              <w:top w:val="nil"/>
              <w:left w:val="nil"/>
              <w:bottom w:val="nil"/>
              <w:right w:val="nil"/>
            </w:tcBorders>
          </w:tcPr>
          <w:p w14:paraId="38805959" w14:textId="77777777" w:rsidR="00453307" w:rsidRPr="00311AC0" w:rsidRDefault="00453307" w:rsidP="00685575">
            <w:pPr>
              <w:rPr>
                <w:sz w:val="4"/>
                <w:szCs w:val="4"/>
              </w:rPr>
            </w:pPr>
          </w:p>
        </w:tc>
        <w:tc>
          <w:tcPr>
            <w:tcW w:w="309" w:type="dxa"/>
            <w:tcBorders>
              <w:top w:val="nil"/>
              <w:left w:val="nil"/>
              <w:bottom w:val="nil"/>
              <w:right w:val="nil"/>
            </w:tcBorders>
            <w:shd w:val="clear" w:color="auto" w:fill="0070C0"/>
          </w:tcPr>
          <w:p w14:paraId="2EF073B7" w14:textId="77777777" w:rsidR="00453307" w:rsidRPr="00311AC0" w:rsidRDefault="00453307" w:rsidP="00685575">
            <w:pPr>
              <w:rPr>
                <w:sz w:val="4"/>
                <w:szCs w:val="4"/>
              </w:rPr>
            </w:pPr>
          </w:p>
        </w:tc>
        <w:tc>
          <w:tcPr>
            <w:tcW w:w="308" w:type="dxa"/>
            <w:tcBorders>
              <w:top w:val="nil"/>
              <w:left w:val="nil"/>
              <w:bottom w:val="nil"/>
              <w:right w:val="nil"/>
            </w:tcBorders>
          </w:tcPr>
          <w:p w14:paraId="5993F8CA" w14:textId="77777777" w:rsidR="00453307" w:rsidRPr="00311AC0" w:rsidRDefault="00453307" w:rsidP="00685575">
            <w:pPr>
              <w:rPr>
                <w:sz w:val="4"/>
                <w:szCs w:val="4"/>
              </w:rPr>
            </w:pPr>
          </w:p>
        </w:tc>
        <w:tc>
          <w:tcPr>
            <w:tcW w:w="312" w:type="dxa"/>
            <w:tcBorders>
              <w:top w:val="nil"/>
              <w:left w:val="nil"/>
              <w:bottom w:val="nil"/>
              <w:right w:val="nil"/>
            </w:tcBorders>
          </w:tcPr>
          <w:p w14:paraId="1CBC37E6" w14:textId="77777777" w:rsidR="00453307" w:rsidRPr="00311AC0" w:rsidRDefault="00453307" w:rsidP="00685575">
            <w:pPr>
              <w:rPr>
                <w:sz w:val="4"/>
                <w:szCs w:val="4"/>
              </w:rPr>
            </w:pPr>
          </w:p>
        </w:tc>
        <w:tc>
          <w:tcPr>
            <w:tcW w:w="309" w:type="dxa"/>
            <w:tcBorders>
              <w:top w:val="nil"/>
              <w:left w:val="nil"/>
              <w:bottom w:val="nil"/>
              <w:right w:val="nil"/>
            </w:tcBorders>
            <w:shd w:val="clear" w:color="auto" w:fill="0070C0"/>
          </w:tcPr>
          <w:p w14:paraId="7BB93636" w14:textId="77777777" w:rsidR="00453307" w:rsidRPr="00311AC0" w:rsidRDefault="00453307" w:rsidP="00685575">
            <w:pPr>
              <w:rPr>
                <w:sz w:val="4"/>
                <w:szCs w:val="4"/>
              </w:rPr>
            </w:pPr>
          </w:p>
        </w:tc>
        <w:tc>
          <w:tcPr>
            <w:tcW w:w="308" w:type="dxa"/>
            <w:tcBorders>
              <w:top w:val="nil"/>
              <w:left w:val="nil"/>
              <w:bottom w:val="nil"/>
              <w:right w:val="nil"/>
            </w:tcBorders>
          </w:tcPr>
          <w:p w14:paraId="0B61B6A6" w14:textId="77777777" w:rsidR="00453307" w:rsidRPr="00311AC0" w:rsidRDefault="00453307" w:rsidP="00685575">
            <w:pPr>
              <w:rPr>
                <w:sz w:val="4"/>
                <w:szCs w:val="4"/>
              </w:rPr>
            </w:pPr>
          </w:p>
        </w:tc>
        <w:tc>
          <w:tcPr>
            <w:tcW w:w="312" w:type="dxa"/>
            <w:tcBorders>
              <w:top w:val="nil"/>
              <w:left w:val="nil"/>
              <w:bottom w:val="nil"/>
              <w:right w:val="nil"/>
            </w:tcBorders>
          </w:tcPr>
          <w:p w14:paraId="3EA8A9B0" w14:textId="77777777" w:rsidR="00453307" w:rsidRPr="00311AC0" w:rsidRDefault="00453307" w:rsidP="00685575">
            <w:pPr>
              <w:rPr>
                <w:sz w:val="4"/>
                <w:szCs w:val="4"/>
              </w:rPr>
            </w:pPr>
          </w:p>
        </w:tc>
        <w:tc>
          <w:tcPr>
            <w:tcW w:w="309" w:type="dxa"/>
            <w:tcBorders>
              <w:top w:val="nil"/>
              <w:left w:val="nil"/>
              <w:bottom w:val="nil"/>
              <w:right w:val="nil"/>
            </w:tcBorders>
            <w:shd w:val="clear" w:color="auto" w:fill="0070C0"/>
          </w:tcPr>
          <w:p w14:paraId="6782A54B" w14:textId="77777777" w:rsidR="00453307" w:rsidRPr="00311AC0" w:rsidRDefault="00453307" w:rsidP="00685575">
            <w:pPr>
              <w:rPr>
                <w:sz w:val="4"/>
                <w:szCs w:val="4"/>
              </w:rPr>
            </w:pPr>
          </w:p>
        </w:tc>
        <w:tc>
          <w:tcPr>
            <w:tcW w:w="308" w:type="dxa"/>
            <w:tcBorders>
              <w:top w:val="nil"/>
              <w:left w:val="nil"/>
              <w:bottom w:val="nil"/>
              <w:right w:val="nil"/>
            </w:tcBorders>
          </w:tcPr>
          <w:p w14:paraId="1A0C1EB7" w14:textId="77777777" w:rsidR="00453307" w:rsidRPr="00311AC0" w:rsidRDefault="00453307" w:rsidP="00685575">
            <w:pPr>
              <w:rPr>
                <w:sz w:val="4"/>
                <w:szCs w:val="4"/>
              </w:rPr>
            </w:pPr>
          </w:p>
        </w:tc>
        <w:tc>
          <w:tcPr>
            <w:tcW w:w="312" w:type="dxa"/>
            <w:tcBorders>
              <w:top w:val="nil"/>
              <w:left w:val="nil"/>
              <w:bottom w:val="nil"/>
              <w:right w:val="nil"/>
            </w:tcBorders>
          </w:tcPr>
          <w:p w14:paraId="5E031E9B" w14:textId="77777777" w:rsidR="00453307" w:rsidRPr="00311AC0" w:rsidRDefault="00453307" w:rsidP="00685575">
            <w:pPr>
              <w:rPr>
                <w:sz w:val="4"/>
                <w:szCs w:val="4"/>
              </w:rPr>
            </w:pPr>
          </w:p>
        </w:tc>
        <w:tc>
          <w:tcPr>
            <w:tcW w:w="310" w:type="dxa"/>
            <w:tcBorders>
              <w:top w:val="nil"/>
              <w:left w:val="nil"/>
              <w:bottom w:val="nil"/>
              <w:right w:val="nil"/>
            </w:tcBorders>
            <w:shd w:val="clear" w:color="auto" w:fill="0070C0"/>
          </w:tcPr>
          <w:p w14:paraId="38BA0F21" w14:textId="77777777" w:rsidR="00453307" w:rsidRPr="00311AC0" w:rsidRDefault="00453307" w:rsidP="00685575">
            <w:pPr>
              <w:rPr>
                <w:sz w:val="4"/>
                <w:szCs w:val="4"/>
              </w:rPr>
            </w:pPr>
          </w:p>
        </w:tc>
        <w:tc>
          <w:tcPr>
            <w:tcW w:w="312" w:type="dxa"/>
            <w:tcBorders>
              <w:top w:val="nil"/>
              <w:left w:val="nil"/>
              <w:bottom w:val="nil"/>
              <w:right w:val="nil"/>
            </w:tcBorders>
          </w:tcPr>
          <w:p w14:paraId="54E33144" w14:textId="77777777" w:rsidR="00453307" w:rsidRPr="00311AC0" w:rsidRDefault="00453307" w:rsidP="00685575">
            <w:pPr>
              <w:rPr>
                <w:sz w:val="4"/>
                <w:szCs w:val="4"/>
              </w:rPr>
            </w:pPr>
          </w:p>
        </w:tc>
        <w:tc>
          <w:tcPr>
            <w:tcW w:w="312" w:type="dxa"/>
            <w:tcBorders>
              <w:top w:val="nil"/>
              <w:left w:val="nil"/>
              <w:bottom w:val="nil"/>
              <w:right w:val="nil"/>
            </w:tcBorders>
          </w:tcPr>
          <w:p w14:paraId="2AE5D419" w14:textId="77777777" w:rsidR="00453307" w:rsidRPr="00311AC0" w:rsidRDefault="00453307" w:rsidP="00685575">
            <w:pPr>
              <w:rPr>
                <w:sz w:val="4"/>
                <w:szCs w:val="4"/>
              </w:rPr>
            </w:pPr>
          </w:p>
        </w:tc>
        <w:tc>
          <w:tcPr>
            <w:tcW w:w="309" w:type="dxa"/>
            <w:tcBorders>
              <w:top w:val="nil"/>
              <w:left w:val="nil"/>
              <w:bottom w:val="nil"/>
              <w:right w:val="nil"/>
            </w:tcBorders>
            <w:shd w:val="clear" w:color="auto" w:fill="0070C0"/>
          </w:tcPr>
          <w:p w14:paraId="4E06871E" w14:textId="77777777" w:rsidR="00453307" w:rsidRPr="00311AC0" w:rsidRDefault="00453307" w:rsidP="00685575">
            <w:pPr>
              <w:rPr>
                <w:sz w:val="4"/>
                <w:szCs w:val="4"/>
              </w:rPr>
            </w:pPr>
          </w:p>
        </w:tc>
        <w:tc>
          <w:tcPr>
            <w:tcW w:w="311" w:type="dxa"/>
            <w:tcBorders>
              <w:top w:val="nil"/>
              <w:left w:val="nil"/>
              <w:bottom w:val="nil"/>
              <w:right w:val="nil"/>
            </w:tcBorders>
          </w:tcPr>
          <w:p w14:paraId="6B7A610A" w14:textId="77777777" w:rsidR="00453307" w:rsidRPr="00311AC0" w:rsidRDefault="00453307" w:rsidP="00685575">
            <w:pPr>
              <w:rPr>
                <w:sz w:val="4"/>
                <w:szCs w:val="4"/>
              </w:rPr>
            </w:pPr>
          </w:p>
        </w:tc>
        <w:tc>
          <w:tcPr>
            <w:tcW w:w="312" w:type="dxa"/>
            <w:tcBorders>
              <w:top w:val="nil"/>
              <w:left w:val="nil"/>
              <w:bottom w:val="nil"/>
              <w:right w:val="nil"/>
            </w:tcBorders>
          </w:tcPr>
          <w:p w14:paraId="50E99FFD" w14:textId="77777777" w:rsidR="00453307" w:rsidRPr="00311AC0" w:rsidRDefault="00453307" w:rsidP="00685575">
            <w:pPr>
              <w:rPr>
                <w:sz w:val="4"/>
                <w:szCs w:val="4"/>
              </w:rPr>
            </w:pPr>
          </w:p>
        </w:tc>
        <w:tc>
          <w:tcPr>
            <w:tcW w:w="309" w:type="dxa"/>
            <w:tcBorders>
              <w:top w:val="nil"/>
              <w:left w:val="nil"/>
              <w:bottom w:val="nil"/>
              <w:right w:val="nil"/>
            </w:tcBorders>
            <w:shd w:val="clear" w:color="auto" w:fill="0070C0"/>
          </w:tcPr>
          <w:p w14:paraId="2DAB815B" w14:textId="77777777" w:rsidR="00453307" w:rsidRPr="00311AC0" w:rsidRDefault="00453307" w:rsidP="00685575">
            <w:pPr>
              <w:rPr>
                <w:sz w:val="4"/>
                <w:szCs w:val="4"/>
              </w:rPr>
            </w:pPr>
          </w:p>
        </w:tc>
        <w:tc>
          <w:tcPr>
            <w:tcW w:w="310" w:type="dxa"/>
            <w:tcBorders>
              <w:top w:val="nil"/>
              <w:left w:val="nil"/>
              <w:bottom w:val="nil"/>
              <w:right w:val="nil"/>
            </w:tcBorders>
          </w:tcPr>
          <w:p w14:paraId="278E4EBC" w14:textId="77777777" w:rsidR="00453307" w:rsidRPr="00311AC0" w:rsidRDefault="00453307" w:rsidP="00685575">
            <w:pPr>
              <w:rPr>
                <w:sz w:val="4"/>
                <w:szCs w:val="4"/>
              </w:rPr>
            </w:pPr>
          </w:p>
        </w:tc>
      </w:tr>
      <w:tr w:rsidR="00453307" w:rsidRPr="00311AC0" w14:paraId="25F4C642" w14:textId="77777777" w:rsidTr="00453307">
        <w:trPr>
          <w:trHeight w:val="57"/>
        </w:trPr>
        <w:tc>
          <w:tcPr>
            <w:tcW w:w="879" w:type="dxa"/>
            <w:tcBorders>
              <w:top w:val="nil"/>
              <w:left w:val="nil"/>
              <w:bottom w:val="nil"/>
              <w:right w:val="nil"/>
            </w:tcBorders>
          </w:tcPr>
          <w:p w14:paraId="574F9E32" w14:textId="77777777" w:rsidR="00453307" w:rsidRPr="00311AC0" w:rsidRDefault="00453307" w:rsidP="00685575">
            <w:pPr>
              <w:rPr>
                <w:sz w:val="4"/>
                <w:szCs w:val="4"/>
              </w:rPr>
            </w:pPr>
          </w:p>
        </w:tc>
        <w:tc>
          <w:tcPr>
            <w:tcW w:w="312" w:type="dxa"/>
            <w:tcBorders>
              <w:top w:val="nil"/>
              <w:left w:val="nil"/>
              <w:bottom w:val="nil"/>
              <w:right w:val="nil"/>
            </w:tcBorders>
          </w:tcPr>
          <w:p w14:paraId="2474C725" w14:textId="77777777" w:rsidR="00453307" w:rsidRPr="00311AC0" w:rsidRDefault="00453307" w:rsidP="00685575">
            <w:pPr>
              <w:rPr>
                <w:sz w:val="4"/>
                <w:szCs w:val="4"/>
              </w:rPr>
            </w:pPr>
          </w:p>
        </w:tc>
        <w:tc>
          <w:tcPr>
            <w:tcW w:w="310" w:type="dxa"/>
            <w:tcBorders>
              <w:top w:val="nil"/>
              <w:left w:val="nil"/>
              <w:bottom w:val="nil"/>
              <w:right w:val="nil"/>
            </w:tcBorders>
            <w:shd w:val="clear" w:color="auto" w:fill="0070C0"/>
          </w:tcPr>
          <w:p w14:paraId="2F08AE42" w14:textId="77777777" w:rsidR="00453307" w:rsidRPr="00311AC0" w:rsidRDefault="00453307" w:rsidP="00685575">
            <w:pPr>
              <w:rPr>
                <w:sz w:val="4"/>
                <w:szCs w:val="4"/>
              </w:rPr>
            </w:pPr>
          </w:p>
        </w:tc>
        <w:tc>
          <w:tcPr>
            <w:tcW w:w="309" w:type="dxa"/>
            <w:tcBorders>
              <w:top w:val="nil"/>
              <w:left w:val="nil"/>
              <w:bottom w:val="nil"/>
              <w:right w:val="nil"/>
            </w:tcBorders>
          </w:tcPr>
          <w:p w14:paraId="7B11EF51" w14:textId="77777777" w:rsidR="00453307" w:rsidRPr="00311AC0" w:rsidRDefault="00453307" w:rsidP="00685575">
            <w:pPr>
              <w:rPr>
                <w:sz w:val="4"/>
                <w:szCs w:val="4"/>
              </w:rPr>
            </w:pPr>
          </w:p>
        </w:tc>
        <w:tc>
          <w:tcPr>
            <w:tcW w:w="310" w:type="dxa"/>
            <w:tcBorders>
              <w:top w:val="nil"/>
              <w:left w:val="nil"/>
              <w:bottom w:val="nil"/>
              <w:right w:val="nil"/>
            </w:tcBorders>
          </w:tcPr>
          <w:p w14:paraId="7A16F25B" w14:textId="77777777" w:rsidR="00453307" w:rsidRPr="00311AC0" w:rsidRDefault="00453307" w:rsidP="00685575">
            <w:pPr>
              <w:rPr>
                <w:sz w:val="4"/>
                <w:szCs w:val="4"/>
              </w:rPr>
            </w:pPr>
          </w:p>
        </w:tc>
        <w:tc>
          <w:tcPr>
            <w:tcW w:w="308" w:type="dxa"/>
            <w:tcBorders>
              <w:top w:val="nil"/>
              <w:left w:val="nil"/>
              <w:bottom w:val="nil"/>
              <w:right w:val="nil"/>
            </w:tcBorders>
            <w:shd w:val="clear" w:color="auto" w:fill="0070C0"/>
          </w:tcPr>
          <w:p w14:paraId="5D5C77AE" w14:textId="77777777" w:rsidR="00453307" w:rsidRPr="00311AC0" w:rsidRDefault="00453307" w:rsidP="00685575">
            <w:pPr>
              <w:rPr>
                <w:sz w:val="4"/>
                <w:szCs w:val="4"/>
              </w:rPr>
            </w:pPr>
          </w:p>
        </w:tc>
        <w:tc>
          <w:tcPr>
            <w:tcW w:w="307" w:type="dxa"/>
            <w:tcBorders>
              <w:top w:val="nil"/>
              <w:left w:val="nil"/>
              <w:bottom w:val="nil"/>
              <w:right w:val="nil"/>
            </w:tcBorders>
          </w:tcPr>
          <w:p w14:paraId="3F683A55" w14:textId="77777777" w:rsidR="00453307" w:rsidRPr="00311AC0" w:rsidRDefault="00453307" w:rsidP="00685575">
            <w:pPr>
              <w:rPr>
                <w:sz w:val="4"/>
                <w:szCs w:val="4"/>
              </w:rPr>
            </w:pPr>
          </w:p>
        </w:tc>
        <w:tc>
          <w:tcPr>
            <w:tcW w:w="312" w:type="dxa"/>
            <w:tcBorders>
              <w:top w:val="nil"/>
              <w:left w:val="nil"/>
              <w:bottom w:val="nil"/>
              <w:right w:val="nil"/>
            </w:tcBorders>
          </w:tcPr>
          <w:p w14:paraId="1C92ACD7" w14:textId="77777777" w:rsidR="00453307" w:rsidRPr="00311AC0" w:rsidRDefault="00453307" w:rsidP="00685575">
            <w:pPr>
              <w:rPr>
                <w:sz w:val="4"/>
                <w:szCs w:val="4"/>
              </w:rPr>
            </w:pPr>
          </w:p>
        </w:tc>
        <w:tc>
          <w:tcPr>
            <w:tcW w:w="309" w:type="dxa"/>
            <w:tcBorders>
              <w:top w:val="nil"/>
              <w:left w:val="nil"/>
              <w:bottom w:val="nil"/>
              <w:right w:val="nil"/>
            </w:tcBorders>
            <w:shd w:val="clear" w:color="auto" w:fill="0070C0"/>
          </w:tcPr>
          <w:p w14:paraId="41FD8567" w14:textId="77777777" w:rsidR="00453307" w:rsidRPr="00311AC0" w:rsidRDefault="00453307" w:rsidP="00685575">
            <w:pPr>
              <w:rPr>
                <w:sz w:val="4"/>
                <w:szCs w:val="4"/>
              </w:rPr>
            </w:pPr>
          </w:p>
        </w:tc>
        <w:tc>
          <w:tcPr>
            <w:tcW w:w="308" w:type="dxa"/>
            <w:tcBorders>
              <w:top w:val="nil"/>
              <w:left w:val="nil"/>
              <w:bottom w:val="nil"/>
              <w:right w:val="nil"/>
            </w:tcBorders>
          </w:tcPr>
          <w:p w14:paraId="35F39D54" w14:textId="77777777" w:rsidR="00453307" w:rsidRPr="00311AC0" w:rsidRDefault="00453307" w:rsidP="00685575">
            <w:pPr>
              <w:rPr>
                <w:sz w:val="4"/>
                <w:szCs w:val="4"/>
              </w:rPr>
            </w:pPr>
          </w:p>
        </w:tc>
        <w:tc>
          <w:tcPr>
            <w:tcW w:w="312" w:type="dxa"/>
            <w:tcBorders>
              <w:top w:val="nil"/>
              <w:left w:val="nil"/>
              <w:bottom w:val="nil"/>
              <w:right w:val="nil"/>
            </w:tcBorders>
          </w:tcPr>
          <w:p w14:paraId="5DE78258" w14:textId="77777777" w:rsidR="00453307" w:rsidRPr="00311AC0" w:rsidRDefault="00453307" w:rsidP="00685575">
            <w:pPr>
              <w:rPr>
                <w:sz w:val="4"/>
                <w:szCs w:val="4"/>
              </w:rPr>
            </w:pPr>
          </w:p>
        </w:tc>
        <w:tc>
          <w:tcPr>
            <w:tcW w:w="309" w:type="dxa"/>
            <w:tcBorders>
              <w:top w:val="nil"/>
              <w:left w:val="nil"/>
              <w:bottom w:val="nil"/>
              <w:right w:val="nil"/>
            </w:tcBorders>
            <w:shd w:val="clear" w:color="auto" w:fill="0070C0"/>
          </w:tcPr>
          <w:p w14:paraId="15805A37" w14:textId="77777777" w:rsidR="00453307" w:rsidRPr="00311AC0" w:rsidRDefault="00453307" w:rsidP="00685575">
            <w:pPr>
              <w:rPr>
                <w:sz w:val="4"/>
                <w:szCs w:val="4"/>
              </w:rPr>
            </w:pPr>
          </w:p>
        </w:tc>
        <w:tc>
          <w:tcPr>
            <w:tcW w:w="308" w:type="dxa"/>
            <w:tcBorders>
              <w:top w:val="nil"/>
              <w:left w:val="nil"/>
              <w:bottom w:val="nil"/>
              <w:right w:val="nil"/>
            </w:tcBorders>
          </w:tcPr>
          <w:p w14:paraId="7811A733" w14:textId="77777777" w:rsidR="00453307" w:rsidRPr="00311AC0" w:rsidRDefault="00453307" w:rsidP="00685575">
            <w:pPr>
              <w:rPr>
                <w:sz w:val="4"/>
                <w:szCs w:val="4"/>
              </w:rPr>
            </w:pPr>
          </w:p>
        </w:tc>
        <w:tc>
          <w:tcPr>
            <w:tcW w:w="312" w:type="dxa"/>
            <w:tcBorders>
              <w:top w:val="nil"/>
              <w:left w:val="nil"/>
              <w:bottom w:val="nil"/>
              <w:right w:val="nil"/>
            </w:tcBorders>
          </w:tcPr>
          <w:p w14:paraId="58484AB5" w14:textId="77777777" w:rsidR="00453307" w:rsidRPr="00311AC0" w:rsidRDefault="00453307" w:rsidP="00685575">
            <w:pPr>
              <w:rPr>
                <w:sz w:val="4"/>
                <w:szCs w:val="4"/>
              </w:rPr>
            </w:pPr>
          </w:p>
        </w:tc>
        <w:tc>
          <w:tcPr>
            <w:tcW w:w="309" w:type="dxa"/>
            <w:tcBorders>
              <w:top w:val="nil"/>
              <w:left w:val="nil"/>
              <w:bottom w:val="nil"/>
              <w:right w:val="nil"/>
            </w:tcBorders>
            <w:shd w:val="clear" w:color="auto" w:fill="0070C0"/>
          </w:tcPr>
          <w:p w14:paraId="6866F345" w14:textId="77777777" w:rsidR="00453307" w:rsidRPr="00311AC0" w:rsidRDefault="00453307" w:rsidP="00685575">
            <w:pPr>
              <w:rPr>
                <w:sz w:val="4"/>
                <w:szCs w:val="4"/>
              </w:rPr>
            </w:pPr>
          </w:p>
        </w:tc>
        <w:tc>
          <w:tcPr>
            <w:tcW w:w="308" w:type="dxa"/>
            <w:tcBorders>
              <w:top w:val="nil"/>
              <w:left w:val="nil"/>
              <w:bottom w:val="nil"/>
              <w:right w:val="nil"/>
            </w:tcBorders>
          </w:tcPr>
          <w:p w14:paraId="508F7F06" w14:textId="77777777" w:rsidR="00453307" w:rsidRPr="00311AC0" w:rsidRDefault="00453307" w:rsidP="00685575">
            <w:pPr>
              <w:rPr>
                <w:sz w:val="4"/>
                <w:szCs w:val="4"/>
              </w:rPr>
            </w:pPr>
          </w:p>
        </w:tc>
        <w:tc>
          <w:tcPr>
            <w:tcW w:w="312" w:type="dxa"/>
            <w:tcBorders>
              <w:top w:val="nil"/>
              <w:left w:val="nil"/>
              <w:bottom w:val="nil"/>
              <w:right w:val="nil"/>
            </w:tcBorders>
          </w:tcPr>
          <w:p w14:paraId="2C08E4AB" w14:textId="77777777" w:rsidR="00453307" w:rsidRPr="00311AC0" w:rsidRDefault="00453307" w:rsidP="00685575">
            <w:pPr>
              <w:rPr>
                <w:sz w:val="4"/>
                <w:szCs w:val="4"/>
              </w:rPr>
            </w:pPr>
          </w:p>
        </w:tc>
        <w:tc>
          <w:tcPr>
            <w:tcW w:w="310" w:type="dxa"/>
            <w:tcBorders>
              <w:top w:val="nil"/>
              <w:left w:val="nil"/>
              <w:bottom w:val="nil"/>
              <w:right w:val="nil"/>
            </w:tcBorders>
            <w:shd w:val="clear" w:color="auto" w:fill="0070C0"/>
          </w:tcPr>
          <w:p w14:paraId="6C3945A4" w14:textId="77777777" w:rsidR="00453307" w:rsidRPr="00311AC0" w:rsidRDefault="00453307" w:rsidP="00685575">
            <w:pPr>
              <w:rPr>
                <w:sz w:val="4"/>
                <w:szCs w:val="4"/>
              </w:rPr>
            </w:pPr>
          </w:p>
        </w:tc>
        <w:tc>
          <w:tcPr>
            <w:tcW w:w="312" w:type="dxa"/>
            <w:tcBorders>
              <w:top w:val="nil"/>
              <w:left w:val="nil"/>
              <w:bottom w:val="nil"/>
              <w:right w:val="nil"/>
            </w:tcBorders>
          </w:tcPr>
          <w:p w14:paraId="6C319664" w14:textId="77777777" w:rsidR="00453307" w:rsidRPr="00311AC0" w:rsidRDefault="00453307" w:rsidP="00685575">
            <w:pPr>
              <w:rPr>
                <w:sz w:val="4"/>
                <w:szCs w:val="4"/>
              </w:rPr>
            </w:pPr>
          </w:p>
        </w:tc>
        <w:tc>
          <w:tcPr>
            <w:tcW w:w="312" w:type="dxa"/>
            <w:tcBorders>
              <w:top w:val="nil"/>
              <w:left w:val="nil"/>
              <w:bottom w:val="nil"/>
              <w:right w:val="nil"/>
            </w:tcBorders>
          </w:tcPr>
          <w:p w14:paraId="4563773C" w14:textId="77777777" w:rsidR="00453307" w:rsidRPr="00311AC0" w:rsidRDefault="00453307" w:rsidP="00685575">
            <w:pPr>
              <w:rPr>
                <w:sz w:val="4"/>
                <w:szCs w:val="4"/>
              </w:rPr>
            </w:pPr>
          </w:p>
        </w:tc>
        <w:tc>
          <w:tcPr>
            <w:tcW w:w="309" w:type="dxa"/>
            <w:tcBorders>
              <w:top w:val="nil"/>
              <w:left w:val="nil"/>
              <w:bottom w:val="nil"/>
              <w:right w:val="nil"/>
            </w:tcBorders>
            <w:shd w:val="clear" w:color="auto" w:fill="0070C0"/>
          </w:tcPr>
          <w:p w14:paraId="13E20AD9" w14:textId="77777777" w:rsidR="00453307" w:rsidRPr="00311AC0" w:rsidRDefault="00453307" w:rsidP="00685575">
            <w:pPr>
              <w:rPr>
                <w:sz w:val="4"/>
                <w:szCs w:val="4"/>
              </w:rPr>
            </w:pPr>
          </w:p>
        </w:tc>
        <w:tc>
          <w:tcPr>
            <w:tcW w:w="311" w:type="dxa"/>
            <w:tcBorders>
              <w:top w:val="nil"/>
              <w:left w:val="nil"/>
              <w:bottom w:val="nil"/>
              <w:right w:val="nil"/>
            </w:tcBorders>
          </w:tcPr>
          <w:p w14:paraId="61C6D656" w14:textId="77777777" w:rsidR="00453307" w:rsidRPr="00311AC0" w:rsidRDefault="00453307" w:rsidP="00685575">
            <w:pPr>
              <w:rPr>
                <w:sz w:val="4"/>
                <w:szCs w:val="4"/>
              </w:rPr>
            </w:pPr>
          </w:p>
        </w:tc>
        <w:tc>
          <w:tcPr>
            <w:tcW w:w="312" w:type="dxa"/>
            <w:tcBorders>
              <w:top w:val="nil"/>
              <w:left w:val="nil"/>
              <w:bottom w:val="nil"/>
              <w:right w:val="nil"/>
            </w:tcBorders>
          </w:tcPr>
          <w:p w14:paraId="2419813A" w14:textId="77777777" w:rsidR="00453307" w:rsidRPr="00311AC0" w:rsidRDefault="00453307" w:rsidP="00685575">
            <w:pPr>
              <w:rPr>
                <w:sz w:val="4"/>
                <w:szCs w:val="4"/>
              </w:rPr>
            </w:pPr>
          </w:p>
        </w:tc>
        <w:tc>
          <w:tcPr>
            <w:tcW w:w="309" w:type="dxa"/>
            <w:tcBorders>
              <w:top w:val="nil"/>
              <w:left w:val="nil"/>
              <w:bottom w:val="nil"/>
              <w:right w:val="nil"/>
            </w:tcBorders>
            <w:shd w:val="clear" w:color="auto" w:fill="0070C0"/>
          </w:tcPr>
          <w:p w14:paraId="017F5BB3" w14:textId="77777777" w:rsidR="00453307" w:rsidRPr="00311AC0" w:rsidRDefault="00453307" w:rsidP="00685575">
            <w:pPr>
              <w:rPr>
                <w:sz w:val="4"/>
                <w:szCs w:val="4"/>
              </w:rPr>
            </w:pPr>
          </w:p>
        </w:tc>
        <w:tc>
          <w:tcPr>
            <w:tcW w:w="310" w:type="dxa"/>
            <w:tcBorders>
              <w:top w:val="nil"/>
              <w:left w:val="nil"/>
              <w:bottom w:val="nil"/>
              <w:right w:val="nil"/>
            </w:tcBorders>
          </w:tcPr>
          <w:p w14:paraId="0DED9C66" w14:textId="77777777" w:rsidR="00453307" w:rsidRPr="00311AC0" w:rsidRDefault="00453307" w:rsidP="00685575">
            <w:pPr>
              <w:rPr>
                <w:sz w:val="4"/>
                <w:szCs w:val="4"/>
              </w:rPr>
            </w:pPr>
          </w:p>
        </w:tc>
      </w:tr>
      <w:tr w:rsidR="00453307" w:rsidRPr="00311AC0" w14:paraId="480310A0" w14:textId="77777777" w:rsidTr="00453307">
        <w:trPr>
          <w:trHeight w:val="57"/>
        </w:trPr>
        <w:tc>
          <w:tcPr>
            <w:tcW w:w="879" w:type="dxa"/>
            <w:tcBorders>
              <w:top w:val="nil"/>
              <w:left w:val="nil"/>
              <w:bottom w:val="nil"/>
              <w:right w:val="nil"/>
            </w:tcBorders>
          </w:tcPr>
          <w:p w14:paraId="3A6693C4" w14:textId="77777777" w:rsidR="00453307" w:rsidRPr="00311AC0" w:rsidRDefault="00453307" w:rsidP="00685575">
            <w:pPr>
              <w:rPr>
                <w:sz w:val="4"/>
                <w:szCs w:val="4"/>
              </w:rPr>
            </w:pPr>
          </w:p>
        </w:tc>
        <w:tc>
          <w:tcPr>
            <w:tcW w:w="312" w:type="dxa"/>
            <w:tcBorders>
              <w:top w:val="nil"/>
              <w:left w:val="nil"/>
              <w:bottom w:val="nil"/>
              <w:right w:val="nil"/>
            </w:tcBorders>
          </w:tcPr>
          <w:p w14:paraId="0C3F8C1D" w14:textId="77777777" w:rsidR="00453307" w:rsidRPr="00311AC0" w:rsidRDefault="00453307" w:rsidP="00685575">
            <w:pPr>
              <w:rPr>
                <w:sz w:val="4"/>
                <w:szCs w:val="4"/>
              </w:rPr>
            </w:pPr>
          </w:p>
        </w:tc>
        <w:tc>
          <w:tcPr>
            <w:tcW w:w="310" w:type="dxa"/>
            <w:tcBorders>
              <w:top w:val="nil"/>
              <w:left w:val="nil"/>
              <w:bottom w:val="nil"/>
              <w:right w:val="nil"/>
            </w:tcBorders>
            <w:shd w:val="clear" w:color="auto" w:fill="0070C0"/>
          </w:tcPr>
          <w:p w14:paraId="7CEEFA11" w14:textId="77777777" w:rsidR="00453307" w:rsidRPr="00311AC0" w:rsidRDefault="00453307" w:rsidP="00685575">
            <w:pPr>
              <w:rPr>
                <w:sz w:val="4"/>
                <w:szCs w:val="4"/>
              </w:rPr>
            </w:pPr>
          </w:p>
        </w:tc>
        <w:tc>
          <w:tcPr>
            <w:tcW w:w="309" w:type="dxa"/>
            <w:tcBorders>
              <w:top w:val="nil"/>
              <w:left w:val="nil"/>
              <w:bottom w:val="nil"/>
              <w:right w:val="nil"/>
            </w:tcBorders>
          </w:tcPr>
          <w:p w14:paraId="76FC4D97" w14:textId="77777777" w:rsidR="00453307" w:rsidRPr="00311AC0" w:rsidRDefault="00453307" w:rsidP="00685575">
            <w:pPr>
              <w:rPr>
                <w:sz w:val="4"/>
                <w:szCs w:val="4"/>
              </w:rPr>
            </w:pPr>
          </w:p>
        </w:tc>
        <w:tc>
          <w:tcPr>
            <w:tcW w:w="310" w:type="dxa"/>
            <w:tcBorders>
              <w:top w:val="nil"/>
              <w:left w:val="nil"/>
              <w:bottom w:val="nil"/>
              <w:right w:val="nil"/>
            </w:tcBorders>
          </w:tcPr>
          <w:p w14:paraId="48399DF4" w14:textId="77777777" w:rsidR="00453307" w:rsidRPr="00311AC0" w:rsidRDefault="00453307" w:rsidP="00685575">
            <w:pPr>
              <w:rPr>
                <w:sz w:val="4"/>
                <w:szCs w:val="4"/>
              </w:rPr>
            </w:pPr>
          </w:p>
        </w:tc>
        <w:tc>
          <w:tcPr>
            <w:tcW w:w="308" w:type="dxa"/>
            <w:tcBorders>
              <w:top w:val="nil"/>
              <w:left w:val="nil"/>
              <w:bottom w:val="nil"/>
              <w:right w:val="nil"/>
            </w:tcBorders>
            <w:shd w:val="clear" w:color="auto" w:fill="0070C0"/>
          </w:tcPr>
          <w:p w14:paraId="656D7C78" w14:textId="77777777" w:rsidR="00453307" w:rsidRPr="00311AC0" w:rsidRDefault="00453307" w:rsidP="00685575">
            <w:pPr>
              <w:rPr>
                <w:sz w:val="4"/>
                <w:szCs w:val="4"/>
              </w:rPr>
            </w:pPr>
          </w:p>
        </w:tc>
        <w:tc>
          <w:tcPr>
            <w:tcW w:w="307" w:type="dxa"/>
            <w:tcBorders>
              <w:top w:val="nil"/>
              <w:left w:val="nil"/>
              <w:bottom w:val="nil"/>
              <w:right w:val="nil"/>
            </w:tcBorders>
          </w:tcPr>
          <w:p w14:paraId="344CF7D6" w14:textId="77777777" w:rsidR="00453307" w:rsidRPr="00311AC0" w:rsidRDefault="00453307" w:rsidP="00685575">
            <w:pPr>
              <w:rPr>
                <w:sz w:val="4"/>
                <w:szCs w:val="4"/>
              </w:rPr>
            </w:pPr>
          </w:p>
        </w:tc>
        <w:tc>
          <w:tcPr>
            <w:tcW w:w="312" w:type="dxa"/>
            <w:tcBorders>
              <w:top w:val="nil"/>
              <w:left w:val="nil"/>
              <w:bottom w:val="nil"/>
              <w:right w:val="nil"/>
            </w:tcBorders>
          </w:tcPr>
          <w:p w14:paraId="07CCAA55" w14:textId="77777777" w:rsidR="00453307" w:rsidRPr="00311AC0" w:rsidRDefault="00453307" w:rsidP="00685575">
            <w:pPr>
              <w:rPr>
                <w:sz w:val="4"/>
                <w:szCs w:val="4"/>
              </w:rPr>
            </w:pPr>
          </w:p>
        </w:tc>
        <w:tc>
          <w:tcPr>
            <w:tcW w:w="309" w:type="dxa"/>
            <w:tcBorders>
              <w:top w:val="nil"/>
              <w:left w:val="nil"/>
              <w:bottom w:val="nil"/>
              <w:right w:val="nil"/>
            </w:tcBorders>
            <w:shd w:val="clear" w:color="auto" w:fill="0070C0"/>
          </w:tcPr>
          <w:p w14:paraId="51AF2D55" w14:textId="77777777" w:rsidR="00453307" w:rsidRPr="00311AC0" w:rsidRDefault="00453307" w:rsidP="00685575">
            <w:pPr>
              <w:rPr>
                <w:sz w:val="4"/>
                <w:szCs w:val="4"/>
              </w:rPr>
            </w:pPr>
          </w:p>
        </w:tc>
        <w:tc>
          <w:tcPr>
            <w:tcW w:w="308" w:type="dxa"/>
            <w:tcBorders>
              <w:top w:val="nil"/>
              <w:left w:val="nil"/>
              <w:bottom w:val="nil"/>
              <w:right w:val="nil"/>
            </w:tcBorders>
          </w:tcPr>
          <w:p w14:paraId="486B0765" w14:textId="77777777" w:rsidR="00453307" w:rsidRPr="00311AC0" w:rsidRDefault="00453307" w:rsidP="00685575">
            <w:pPr>
              <w:rPr>
                <w:sz w:val="4"/>
                <w:szCs w:val="4"/>
              </w:rPr>
            </w:pPr>
          </w:p>
        </w:tc>
        <w:tc>
          <w:tcPr>
            <w:tcW w:w="312" w:type="dxa"/>
            <w:tcBorders>
              <w:top w:val="nil"/>
              <w:left w:val="nil"/>
              <w:bottom w:val="nil"/>
              <w:right w:val="nil"/>
            </w:tcBorders>
          </w:tcPr>
          <w:p w14:paraId="4D078EA6" w14:textId="77777777" w:rsidR="00453307" w:rsidRPr="00311AC0" w:rsidRDefault="00453307" w:rsidP="00685575">
            <w:pPr>
              <w:rPr>
                <w:sz w:val="4"/>
                <w:szCs w:val="4"/>
              </w:rPr>
            </w:pPr>
          </w:p>
        </w:tc>
        <w:tc>
          <w:tcPr>
            <w:tcW w:w="309" w:type="dxa"/>
            <w:tcBorders>
              <w:top w:val="nil"/>
              <w:left w:val="nil"/>
              <w:bottom w:val="nil"/>
              <w:right w:val="nil"/>
            </w:tcBorders>
            <w:shd w:val="clear" w:color="auto" w:fill="0070C0"/>
          </w:tcPr>
          <w:p w14:paraId="35F851CB" w14:textId="77777777" w:rsidR="00453307" w:rsidRPr="00311AC0" w:rsidRDefault="00453307" w:rsidP="00685575">
            <w:pPr>
              <w:rPr>
                <w:sz w:val="4"/>
                <w:szCs w:val="4"/>
              </w:rPr>
            </w:pPr>
          </w:p>
        </w:tc>
        <w:tc>
          <w:tcPr>
            <w:tcW w:w="308" w:type="dxa"/>
            <w:tcBorders>
              <w:top w:val="nil"/>
              <w:left w:val="nil"/>
              <w:bottom w:val="nil"/>
              <w:right w:val="nil"/>
            </w:tcBorders>
          </w:tcPr>
          <w:p w14:paraId="1266AA45" w14:textId="77777777" w:rsidR="00453307" w:rsidRPr="00311AC0" w:rsidRDefault="00453307" w:rsidP="00685575">
            <w:pPr>
              <w:rPr>
                <w:sz w:val="4"/>
                <w:szCs w:val="4"/>
              </w:rPr>
            </w:pPr>
          </w:p>
        </w:tc>
        <w:tc>
          <w:tcPr>
            <w:tcW w:w="312" w:type="dxa"/>
            <w:tcBorders>
              <w:top w:val="nil"/>
              <w:left w:val="nil"/>
              <w:bottom w:val="nil"/>
              <w:right w:val="nil"/>
            </w:tcBorders>
          </w:tcPr>
          <w:p w14:paraId="079EE486" w14:textId="77777777" w:rsidR="00453307" w:rsidRPr="00311AC0" w:rsidRDefault="00453307" w:rsidP="00685575">
            <w:pPr>
              <w:rPr>
                <w:sz w:val="4"/>
                <w:szCs w:val="4"/>
              </w:rPr>
            </w:pPr>
          </w:p>
        </w:tc>
        <w:tc>
          <w:tcPr>
            <w:tcW w:w="309" w:type="dxa"/>
            <w:tcBorders>
              <w:top w:val="nil"/>
              <w:left w:val="nil"/>
              <w:bottom w:val="nil"/>
              <w:right w:val="nil"/>
            </w:tcBorders>
            <w:shd w:val="clear" w:color="auto" w:fill="0070C0"/>
          </w:tcPr>
          <w:p w14:paraId="75B198C8" w14:textId="77777777" w:rsidR="00453307" w:rsidRPr="00311AC0" w:rsidRDefault="00453307" w:rsidP="00685575">
            <w:pPr>
              <w:rPr>
                <w:sz w:val="4"/>
                <w:szCs w:val="4"/>
              </w:rPr>
            </w:pPr>
          </w:p>
        </w:tc>
        <w:tc>
          <w:tcPr>
            <w:tcW w:w="308" w:type="dxa"/>
            <w:tcBorders>
              <w:top w:val="nil"/>
              <w:left w:val="nil"/>
              <w:bottom w:val="nil"/>
              <w:right w:val="nil"/>
            </w:tcBorders>
          </w:tcPr>
          <w:p w14:paraId="393F2206" w14:textId="77777777" w:rsidR="00453307" w:rsidRPr="00311AC0" w:rsidRDefault="00453307" w:rsidP="00685575">
            <w:pPr>
              <w:rPr>
                <w:sz w:val="4"/>
                <w:szCs w:val="4"/>
              </w:rPr>
            </w:pPr>
          </w:p>
        </w:tc>
        <w:tc>
          <w:tcPr>
            <w:tcW w:w="312" w:type="dxa"/>
            <w:tcBorders>
              <w:top w:val="nil"/>
              <w:left w:val="nil"/>
              <w:bottom w:val="nil"/>
              <w:right w:val="nil"/>
            </w:tcBorders>
          </w:tcPr>
          <w:p w14:paraId="46091346" w14:textId="77777777" w:rsidR="00453307" w:rsidRPr="00311AC0" w:rsidRDefault="00453307" w:rsidP="00685575">
            <w:pPr>
              <w:rPr>
                <w:sz w:val="4"/>
                <w:szCs w:val="4"/>
              </w:rPr>
            </w:pPr>
          </w:p>
        </w:tc>
        <w:tc>
          <w:tcPr>
            <w:tcW w:w="310" w:type="dxa"/>
            <w:tcBorders>
              <w:top w:val="nil"/>
              <w:left w:val="nil"/>
              <w:bottom w:val="nil"/>
              <w:right w:val="nil"/>
            </w:tcBorders>
            <w:shd w:val="clear" w:color="auto" w:fill="0070C0"/>
          </w:tcPr>
          <w:p w14:paraId="65354F20" w14:textId="77777777" w:rsidR="00453307" w:rsidRPr="00311AC0" w:rsidRDefault="00453307" w:rsidP="00685575">
            <w:pPr>
              <w:rPr>
                <w:sz w:val="4"/>
                <w:szCs w:val="4"/>
              </w:rPr>
            </w:pPr>
          </w:p>
        </w:tc>
        <w:tc>
          <w:tcPr>
            <w:tcW w:w="312" w:type="dxa"/>
            <w:tcBorders>
              <w:top w:val="nil"/>
              <w:left w:val="nil"/>
              <w:bottom w:val="nil"/>
              <w:right w:val="nil"/>
            </w:tcBorders>
          </w:tcPr>
          <w:p w14:paraId="492971A4" w14:textId="77777777" w:rsidR="00453307" w:rsidRPr="00311AC0" w:rsidRDefault="00453307" w:rsidP="00685575">
            <w:pPr>
              <w:rPr>
                <w:sz w:val="4"/>
                <w:szCs w:val="4"/>
              </w:rPr>
            </w:pPr>
          </w:p>
        </w:tc>
        <w:tc>
          <w:tcPr>
            <w:tcW w:w="312" w:type="dxa"/>
            <w:tcBorders>
              <w:top w:val="nil"/>
              <w:left w:val="nil"/>
              <w:bottom w:val="nil"/>
              <w:right w:val="nil"/>
            </w:tcBorders>
          </w:tcPr>
          <w:p w14:paraId="55F97373" w14:textId="77777777" w:rsidR="00453307" w:rsidRPr="00311AC0" w:rsidRDefault="00453307" w:rsidP="00685575">
            <w:pPr>
              <w:rPr>
                <w:sz w:val="4"/>
                <w:szCs w:val="4"/>
              </w:rPr>
            </w:pPr>
          </w:p>
        </w:tc>
        <w:tc>
          <w:tcPr>
            <w:tcW w:w="309" w:type="dxa"/>
            <w:tcBorders>
              <w:top w:val="nil"/>
              <w:left w:val="nil"/>
              <w:bottom w:val="nil"/>
              <w:right w:val="nil"/>
            </w:tcBorders>
            <w:shd w:val="clear" w:color="auto" w:fill="0070C0"/>
          </w:tcPr>
          <w:p w14:paraId="5DCED892" w14:textId="77777777" w:rsidR="00453307" w:rsidRPr="00311AC0" w:rsidRDefault="00453307" w:rsidP="00685575">
            <w:pPr>
              <w:rPr>
                <w:sz w:val="4"/>
                <w:szCs w:val="4"/>
              </w:rPr>
            </w:pPr>
          </w:p>
        </w:tc>
        <w:tc>
          <w:tcPr>
            <w:tcW w:w="311" w:type="dxa"/>
            <w:tcBorders>
              <w:top w:val="nil"/>
              <w:left w:val="nil"/>
              <w:bottom w:val="nil"/>
              <w:right w:val="nil"/>
            </w:tcBorders>
          </w:tcPr>
          <w:p w14:paraId="6357320D" w14:textId="77777777" w:rsidR="00453307" w:rsidRPr="00311AC0" w:rsidRDefault="00453307" w:rsidP="00685575">
            <w:pPr>
              <w:rPr>
                <w:sz w:val="4"/>
                <w:szCs w:val="4"/>
              </w:rPr>
            </w:pPr>
          </w:p>
        </w:tc>
        <w:tc>
          <w:tcPr>
            <w:tcW w:w="312" w:type="dxa"/>
            <w:tcBorders>
              <w:top w:val="nil"/>
              <w:left w:val="nil"/>
              <w:bottom w:val="nil"/>
              <w:right w:val="nil"/>
            </w:tcBorders>
          </w:tcPr>
          <w:p w14:paraId="232814D6" w14:textId="77777777" w:rsidR="00453307" w:rsidRPr="00311AC0" w:rsidRDefault="00453307" w:rsidP="00685575">
            <w:pPr>
              <w:rPr>
                <w:sz w:val="4"/>
                <w:szCs w:val="4"/>
              </w:rPr>
            </w:pPr>
          </w:p>
        </w:tc>
        <w:tc>
          <w:tcPr>
            <w:tcW w:w="309" w:type="dxa"/>
            <w:tcBorders>
              <w:top w:val="nil"/>
              <w:left w:val="nil"/>
              <w:bottom w:val="nil"/>
              <w:right w:val="nil"/>
            </w:tcBorders>
            <w:shd w:val="clear" w:color="auto" w:fill="0070C0"/>
          </w:tcPr>
          <w:p w14:paraId="53B40FBC" w14:textId="77777777" w:rsidR="00453307" w:rsidRPr="00311AC0" w:rsidRDefault="00453307" w:rsidP="00685575">
            <w:pPr>
              <w:rPr>
                <w:sz w:val="4"/>
                <w:szCs w:val="4"/>
              </w:rPr>
            </w:pPr>
          </w:p>
        </w:tc>
        <w:tc>
          <w:tcPr>
            <w:tcW w:w="310" w:type="dxa"/>
            <w:tcBorders>
              <w:top w:val="nil"/>
              <w:left w:val="nil"/>
              <w:bottom w:val="nil"/>
              <w:right w:val="nil"/>
            </w:tcBorders>
          </w:tcPr>
          <w:p w14:paraId="3DCC8FC4" w14:textId="77777777" w:rsidR="00453307" w:rsidRPr="00311AC0" w:rsidRDefault="00453307" w:rsidP="00685575">
            <w:pPr>
              <w:rPr>
                <w:sz w:val="4"/>
                <w:szCs w:val="4"/>
              </w:rPr>
            </w:pPr>
          </w:p>
        </w:tc>
      </w:tr>
      <w:tr w:rsidR="00453307" w:rsidRPr="00311AC0" w14:paraId="521B6140" w14:textId="77777777" w:rsidTr="00453307">
        <w:trPr>
          <w:trHeight w:val="57"/>
        </w:trPr>
        <w:tc>
          <w:tcPr>
            <w:tcW w:w="879" w:type="dxa"/>
            <w:tcBorders>
              <w:top w:val="nil"/>
              <w:left w:val="nil"/>
              <w:bottom w:val="nil"/>
              <w:right w:val="nil"/>
            </w:tcBorders>
          </w:tcPr>
          <w:p w14:paraId="38A1ACA8" w14:textId="77777777" w:rsidR="00453307" w:rsidRPr="00311AC0" w:rsidRDefault="00453307" w:rsidP="00685575">
            <w:pPr>
              <w:rPr>
                <w:sz w:val="4"/>
                <w:szCs w:val="4"/>
              </w:rPr>
            </w:pPr>
          </w:p>
        </w:tc>
        <w:tc>
          <w:tcPr>
            <w:tcW w:w="312" w:type="dxa"/>
            <w:tcBorders>
              <w:top w:val="nil"/>
              <w:left w:val="nil"/>
              <w:bottom w:val="nil"/>
              <w:right w:val="nil"/>
            </w:tcBorders>
          </w:tcPr>
          <w:p w14:paraId="2D697D67" w14:textId="77777777" w:rsidR="00453307" w:rsidRPr="00311AC0" w:rsidRDefault="00453307" w:rsidP="00685575">
            <w:pPr>
              <w:rPr>
                <w:sz w:val="4"/>
                <w:szCs w:val="4"/>
              </w:rPr>
            </w:pPr>
          </w:p>
        </w:tc>
        <w:tc>
          <w:tcPr>
            <w:tcW w:w="310" w:type="dxa"/>
            <w:tcBorders>
              <w:top w:val="nil"/>
              <w:left w:val="nil"/>
              <w:bottom w:val="nil"/>
              <w:right w:val="nil"/>
            </w:tcBorders>
            <w:shd w:val="clear" w:color="auto" w:fill="0070C0"/>
          </w:tcPr>
          <w:p w14:paraId="42FCA020" w14:textId="77777777" w:rsidR="00453307" w:rsidRPr="00311AC0" w:rsidRDefault="00453307" w:rsidP="00685575">
            <w:pPr>
              <w:rPr>
                <w:sz w:val="4"/>
                <w:szCs w:val="4"/>
              </w:rPr>
            </w:pPr>
          </w:p>
        </w:tc>
        <w:tc>
          <w:tcPr>
            <w:tcW w:w="309" w:type="dxa"/>
            <w:tcBorders>
              <w:top w:val="nil"/>
              <w:left w:val="nil"/>
              <w:bottom w:val="nil"/>
              <w:right w:val="nil"/>
            </w:tcBorders>
          </w:tcPr>
          <w:p w14:paraId="7097BEF1" w14:textId="77777777" w:rsidR="00453307" w:rsidRPr="00311AC0" w:rsidRDefault="00453307" w:rsidP="00685575">
            <w:pPr>
              <w:rPr>
                <w:sz w:val="4"/>
                <w:szCs w:val="4"/>
              </w:rPr>
            </w:pPr>
          </w:p>
        </w:tc>
        <w:tc>
          <w:tcPr>
            <w:tcW w:w="310" w:type="dxa"/>
            <w:tcBorders>
              <w:top w:val="nil"/>
              <w:left w:val="nil"/>
              <w:bottom w:val="nil"/>
              <w:right w:val="nil"/>
            </w:tcBorders>
          </w:tcPr>
          <w:p w14:paraId="08852328" w14:textId="77777777" w:rsidR="00453307" w:rsidRPr="00311AC0" w:rsidRDefault="00453307" w:rsidP="00685575">
            <w:pPr>
              <w:rPr>
                <w:sz w:val="4"/>
                <w:szCs w:val="4"/>
              </w:rPr>
            </w:pPr>
          </w:p>
        </w:tc>
        <w:tc>
          <w:tcPr>
            <w:tcW w:w="308" w:type="dxa"/>
            <w:tcBorders>
              <w:top w:val="nil"/>
              <w:left w:val="nil"/>
              <w:bottom w:val="nil"/>
              <w:right w:val="nil"/>
            </w:tcBorders>
            <w:shd w:val="clear" w:color="auto" w:fill="0070C0"/>
          </w:tcPr>
          <w:p w14:paraId="76A275E4" w14:textId="77777777" w:rsidR="00453307" w:rsidRPr="00311AC0" w:rsidRDefault="00453307" w:rsidP="00685575">
            <w:pPr>
              <w:rPr>
                <w:sz w:val="4"/>
                <w:szCs w:val="4"/>
              </w:rPr>
            </w:pPr>
          </w:p>
        </w:tc>
        <w:tc>
          <w:tcPr>
            <w:tcW w:w="307" w:type="dxa"/>
            <w:tcBorders>
              <w:top w:val="nil"/>
              <w:left w:val="nil"/>
              <w:bottom w:val="nil"/>
              <w:right w:val="nil"/>
            </w:tcBorders>
          </w:tcPr>
          <w:p w14:paraId="5191AD27" w14:textId="77777777" w:rsidR="00453307" w:rsidRPr="00311AC0" w:rsidRDefault="00453307" w:rsidP="00685575">
            <w:pPr>
              <w:rPr>
                <w:sz w:val="4"/>
                <w:szCs w:val="4"/>
              </w:rPr>
            </w:pPr>
          </w:p>
        </w:tc>
        <w:tc>
          <w:tcPr>
            <w:tcW w:w="312" w:type="dxa"/>
            <w:tcBorders>
              <w:top w:val="nil"/>
              <w:left w:val="nil"/>
              <w:bottom w:val="nil"/>
              <w:right w:val="nil"/>
            </w:tcBorders>
          </w:tcPr>
          <w:p w14:paraId="5CAC9EC9" w14:textId="77777777" w:rsidR="00453307" w:rsidRPr="00311AC0" w:rsidRDefault="00453307" w:rsidP="00685575">
            <w:pPr>
              <w:rPr>
                <w:sz w:val="4"/>
                <w:szCs w:val="4"/>
              </w:rPr>
            </w:pPr>
          </w:p>
        </w:tc>
        <w:tc>
          <w:tcPr>
            <w:tcW w:w="309" w:type="dxa"/>
            <w:tcBorders>
              <w:top w:val="nil"/>
              <w:left w:val="nil"/>
              <w:bottom w:val="nil"/>
              <w:right w:val="nil"/>
            </w:tcBorders>
            <w:shd w:val="clear" w:color="auto" w:fill="0070C0"/>
          </w:tcPr>
          <w:p w14:paraId="65547B41" w14:textId="77777777" w:rsidR="00453307" w:rsidRPr="00311AC0" w:rsidRDefault="00453307" w:rsidP="00685575">
            <w:pPr>
              <w:rPr>
                <w:sz w:val="4"/>
                <w:szCs w:val="4"/>
              </w:rPr>
            </w:pPr>
          </w:p>
        </w:tc>
        <w:tc>
          <w:tcPr>
            <w:tcW w:w="308" w:type="dxa"/>
            <w:tcBorders>
              <w:top w:val="nil"/>
              <w:left w:val="nil"/>
              <w:bottom w:val="nil"/>
              <w:right w:val="nil"/>
            </w:tcBorders>
          </w:tcPr>
          <w:p w14:paraId="75095E94" w14:textId="77777777" w:rsidR="00453307" w:rsidRPr="00311AC0" w:rsidRDefault="00453307" w:rsidP="00685575">
            <w:pPr>
              <w:rPr>
                <w:sz w:val="4"/>
                <w:szCs w:val="4"/>
              </w:rPr>
            </w:pPr>
          </w:p>
        </w:tc>
        <w:tc>
          <w:tcPr>
            <w:tcW w:w="312" w:type="dxa"/>
            <w:tcBorders>
              <w:top w:val="nil"/>
              <w:left w:val="nil"/>
              <w:bottom w:val="nil"/>
              <w:right w:val="nil"/>
            </w:tcBorders>
          </w:tcPr>
          <w:p w14:paraId="037E382C" w14:textId="77777777" w:rsidR="00453307" w:rsidRPr="00311AC0" w:rsidRDefault="00453307" w:rsidP="00685575">
            <w:pPr>
              <w:rPr>
                <w:sz w:val="4"/>
                <w:szCs w:val="4"/>
              </w:rPr>
            </w:pPr>
          </w:p>
        </w:tc>
        <w:tc>
          <w:tcPr>
            <w:tcW w:w="309" w:type="dxa"/>
            <w:tcBorders>
              <w:top w:val="nil"/>
              <w:left w:val="nil"/>
              <w:bottom w:val="nil"/>
              <w:right w:val="nil"/>
            </w:tcBorders>
            <w:shd w:val="clear" w:color="auto" w:fill="0070C0"/>
          </w:tcPr>
          <w:p w14:paraId="1C3DB2BF" w14:textId="77777777" w:rsidR="00453307" w:rsidRPr="00311AC0" w:rsidRDefault="00453307" w:rsidP="00685575">
            <w:pPr>
              <w:rPr>
                <w:sz w:val="4"/>
                <w:szCs w:val="4"/>
              </w:rPr>
            </w:pPr>
          </w:p>
        </w:tc>
        <w:tc>
          <w:tcPr>
            <w:tcW w:w="308" w:type="dxa"/>
            <w:tcBorders>
              <w:top w:val="nil"/>
              <w:left w:val="nil"/>
              <w:bottom w:val="nil"/>
              <w:right w:val="nil"/>
            </w:tcBorders>
          </w:tcPr>
          <w:p w14:paraId="05FF1D29" w14:textId="77777777" w:rsidR="00453307" w:rsidRPr="00311AC0" w:rsidRDefault="00453307" w:rsidP="00685575">
            <w:pPr>
              <w:rPr>
                <w:sz w:val="4"/>
                <w:szCs w:val="4"/>
              </w:rPr>
            </w:pPr>
          </w:p>
        </w:tc>
        <w:tc>
          <w:tcPr>
            <w:tcW w:w="312" w:type="dxa"/>
            <w:tcBorders>
              <w:top w:val="nil"/>
              <w:left w:val="nil"/>
              <w:bottom w:val="nil"/>
              <w:right w:val="nil"/>
            </w:tcBorders>
          </w:tcPr>
          <w:p w14:paraId="270E6438" w14:textId="77777777" w:rsidR="00453307" w:rsidRPr="00311AC0" w:rsidRDefault="00453307" w:rsidP="00685575">
            <w:pPr>
              <w:rPr>
                <w:sz w:val="4"/>
                <w:szCs w:val="4"/>
              </w:rPr>
            </w:pPr>
          </w:p>
        </w:tc>
        <w:tc>
          <w:tcPr>
            <w:tcW w:w="309" w:type="dxa"/>
            <w:tcBorders>
              <w:top w:val="nil"/>
              <w:left w:val="nil"/>
              <w:bottom w:val="nil"/>
              <w:right w:val="nil"/>
            </w:tcBorders>
            <w:shd w:val="clear" w:color="auto" w:fill="0070C0"/>
          </w:tcPr>
          <w:p w14:paraId="6E278644" w14:textId="77777777" w:rsidR="00453307" w:rsidRPr="00311AC0" w:rsidRDefault="00453307" w:rsidP="00685575">
            <w:pPr>
              <w:rPr>
                <w:sz w:val="4"/>
                <w:szCs w:val="4"/>
              </w:rPr>
            </w:pPr>
          </w:p>
        </w:tc>
        <w:tc>
          <w:tcPr>
            <w:tcW w:w="308" w:type="dxa"/>
            <w:tcBorders>
              <w:top w:val="nil"/>
              <w:left w:val="nil"/>
              <w:bottom w:val="nil"/>
              <w:right w:val="nil"/>
            </w:tcBorders>
          </w:tcPr>
          <w:p w14:paraId="7D56DB4E" w14:textId="77777777" w:rsidR="00453307" w:rsidRPr="00311AC0" w:rsidRDefault="00453307" w:rsidP="00685575">
            <w:pPr>
              <w:rPr>
                <w:sz w:val="4"/>
                <w:szCs w:val="4"/>
              </w:rPr>
            </w:pPr>
          </w:p>
        </w:tc>
        <w:tc>
          <w:tcPr>
            <w:tcW w:w="312" w:type="dxa"/>
            <w:tcBorders>
              <w:top w:val="nil"/>
              <w:left w:val="nil"/>
              <w:bottom w:val="nil"/>
              <w:right w:val="nil"/>
            </w:tcBorders>
          </w:tcPr>
          <w:p w14:paraId="0828423D" w14:textId="77777777" w:rsidR="00453307" w:rsidRPr="00311AC0" w:rsidRDefault="00453307" w:rsidP="00685575">
            <w:pPr>
              <w:rPr>
                <w:sz w:val="4"/>
                <w:szCs w:val="4"/>
              </w:rPr>
            </w:pPr>
          </w:p>
        </w:tc>
        <w:tc>
          <w:tcPr>
            <w:tcW w:w="310" w:type="dxa"/>
            <w:tcBorders>
              <w:top w:val="nil"/>
              <w:left w:val="nil"/>
              <w:bottom w:val="nil"/>
              <w:right w:val="nil"/>
            </w:tcBorders>
            <w:shd w:val="clear" w:color="auto" w:fill="0070C0"/>
          </w:tcPr>
          <w:p w14:paraId="0B81DE3A" w14:textId="77777777" w:rsidR="00453307" w:rsidRPr="00311AC0" w:rsidRDefault="00453307" w:rsidP="00685575">
            <w:pPr>
              <w:rPr>
                <w:sz w:val="4"/>
                <w:szCs w:val="4"/>
              </w:rPr>
            </w:pPr>
          </w:p>
        </w:tc>
        <w:tc>
          <w:tcPr>
            <w:tcW w:w="312" w:type="dxa"/>
            <w:tcBorders>
              <w:top w:val="nil"/>
              <w:left w:val="nil"/>
              <w:bottom w:val="nil"/>
              <w:right w:val="nil"/>
            </w:tcBorders>
          </w:tcPr>
          <w:p w14:paraId="1037162A" w14:textId="77777777" w:rsidR="00453307" w:rsidRPr="00311AC0" w:rsidRDefault="00453307" w:rsidP="00685575">
            <w:pPr>
              <w:rPr>
                <w:sz w:val="4"/>
                <w:szCs w:val="4"/>
              </w:rPr>
            </w:pPr>
          </w:p>
        </w:tc>
        <w:tc>
          <w:tcPr>
            <w:tcW w:w="312" w:type="dxa"/>
            <w:tcBorders>
              <w:top w:val="nil"/>
              <w:left w:val="nil"/>
              <w:bottom w:val="nil"/>
              <w:right w:val="nil"/>
            </w:tcBorders>
          </w:tcPr>
          <w:p w14:paraId="2C59FA7D" w14:textId="77777777" w:rsidR="00453307" w:rsidRPr="00311AC0" w:rsidRDefault="00453307" w:rsidP="00685575">
            <w:pPr>
              <w:rPr>
                <w:sz w:val="4"/>
                <w:szCs w:val="4"/>
              </w:rPr>
            </w:pPr>
          </w:p>
        </w:tc>
        <w:tc>
          <w:tcPr>
            <w:tcW w:w="309" w:type="dxa"/>
            <w:tcBorders>
              <w:top w:val="nil"/>
              <w:left w:val="nil"/>
              <w:bottom w:val="nil"/>
              <w:right w:val="nil"/>
            </w:tcBorders>
            <w:shd w:val="clear" w:color="auto" w:fill="0070C0"/>
          </w:tcPr>
          <w:p w14:paraId="12EB4DDA" w14:textId="77777777" w:rsidR="00453307" w:rsidRPr="00311AC0" w:rsidRDefault="00453307" w:rsidP="00685575">
            <w:pPr>
              <w:rPr>
                <w:sz w:val="4"/>
                <w:szCs w:val="4"/>
              </w:rPr>
            </w:pPr>
          </w:p>
        </w:tc>
        <w:tc>
          <w:tcPr>
            <w:tcW w:w="311" w:type="dxa"/>
            <w:tcBorders>
              <w:top w:val="nil"/>
              <w:left w:val="nil"/>
              <w:bottom w:val="nil"/>
              <w:right w:val="nil"/>
            </w:tcBorders>
          </w:tcPr>
          <w:p w14:paraId="68165FC3" w14:textId="77777777" w:rsidR="00453307" w:rsidRPr="00311AC0" w:rsidRDefault="00453307" w:rsidP="00685575">
            <w:pPr>
              <w:rPr>
                <w:sz w:val="4"/>
                <w:szCs w:val="4"/>
              </w:rPr>
            </w:pPr>
          </w:p>
        </w:tc>
        <w:tc>
          <w:tcPr>
            <w:tcW w:w="312" w:type="dxa"/>
            <w:tcBorders>
              <w:top w:val="nil"/>
              <w:left w:val="nil"/>
              <w:bottom w:val="nil"/>
              <w:right w:val="nil"/>
            </w:tcBorders>
          </w:tcPr>
          <w:p w14:paraId="3D64A531" w14:textId="77777777" w:rsidR="00453307" w:rsidRPr="00311AC0" w:rsidRDefault="00453307" w:rsidP="00685575">
            <w:pPr>
              <w:rPr>
                <w:sz w:val="4"/>
                <w:szCs w:val="4"/>
              </w:rPr>
            </w:pPr>
          </w:p>
        </w:tc>
        <w:tc>
          <w:tcPr>
            <w:tcW w:w="309" w:type="dxa"/>
            <w:tcBorders>
              <w:top w:val="nil"/>
              <w:left w:val="nil"/>
              <w:bottom w:val="nil"/>
              <w:right w:val="nil"/>
            </w:tcBorders>
            <w:shd w:val="clear" w:color="auto" w:fill="0070C0"/>
          </w:tcPr>
          <w:p w14:paraId="59220B1C" w14:textId="77777777" w:rsidR="00453307" w:rsidRPr="00311AC0" w:rsidRDefault="00453307" w:rsidP="00685575">
            <w:pPr>
              <w:rPr>
                <w:sz w:val="4"/>
                <w:szCs w:val="4"/>
              </w:rPr>
            </w:pPr>
          </w:p>
        </w:tc>
        <w:tc>
          <w:tcPr>
            <w:tcW w:w="310" w:type="dxa"/>
            <w:tcBorders>
              <w:top w:val="nil"/>
              <w:left w:val="nil"/>
              <w:bottom w:val="nil"/>
              <w:right w:val="nil"/>
            </w:tcBorders>
          </w:tcPr>
          <w:p w14:paraId="0A1127DD" w14:textId="77777777" w:rsidR="00453307" w:rsidRPr="00311AC0" w:rsidRDefault="00453307" w:rsidP="00685575">
            <w:pPr>
              <w:rPr>
                <w:sz w:val="4"/>
                <w:szCs w:val="4"/>
              </w:rPr>
            </w:pPr>
          </w:p>
        </w:tc>
      </w:tr>
      <w:tr w:rsidR="00453307" w:rsidRPr="00311AC0" w14:paraId="48C7236B" w14:textId="77777777" w:rsidTr="00453307">
        <w:trPr>
          <w:trHeight w:val="57"/>
        </w:trPr>
        <w:tc>
          <w:tcPr>
            <w:tcW w:w="879" w:type="dxa"/>
            <w:tcBorders>
              <w:top w:val="nil"/>
              <w:left w:val="nil"/>
              <w:bottom w:val="nil"/>
              <w:right w:val="nil"/>
            </w:tcBorders>
          </w:tcPr>
          <w:p w14:paraId="7F6EA8D7" w14:textId="77777777" w:rsidR="00453307" w:rsidRPr="00311AC0" w:rsidRDefault="00453307" w:rsidP="00685575">
            <w:pPr>
              <w:rPr>
                <w:sz w:val="4"/>
                <w:szCs w:val="4"/>
              </w:rPr>
            </w:pPr>
          </w:p>
        </w:tc>
        <w:tc>
          <w:tcPr>
            <w:tcW w:w="312" w:type="dxa"/>
            <w:tcBorders>
              <w:top w:val="nil"/>
              <w:left w:val="nil"/>
              <w:bottom w:val="nil"/>
              <w:right w:val="nil"/>
            </w:tcBorders>
          </w:tcPr>
          <w:p w14:paraId="53504314" w14:textId="77777777" w:rsidR="00453307" w:rsidRPr="00311AC0" w:rsidRDefault="00453307" w:rsidP="00685575">
            <w:pPr>
              <w:rPr>
                <w:sz w:val="4"/>
                <w:szCs w:val="4"/>
              </w:rPr>
            </w:pPr>
          </w:p>
        </w:tc>
        <w:tc>
          <w:tcPr>
            <w:tcW w:w="310" w:type="dxa"/>
            <w:tcBorders>
              <w:top w:val="nil"/>
              <w:left w:val="nil"/>
              <w:bottom w:val="nil"/>
              <w:right w:val="nil"/>
            </w:tcBorders>
            <w:shd w:val="clear" w:color="auto" w:fill="0070C0"/>
          </w:tcPr>
          <w:p w14:paraId="492A4396" w14:textId="77777777" w:rsidR="00453307" w:rsidRPr="00311AC0" w:rsidRDefault="00453307" w:rsidP="00685575">
            <w:pPr>
              <w:rPr>
                <w:sz w:val="4"/>
                <w:szCs w:val="4"/>
              </w:rPr>
            </w:pPr>
          </w:p>
        </w:tc>
        <w:tc>
          <w:tcPr>
            <w:tcW w:w="309" w:type="dxa"/>
            <w:tcBorders>
              <w:top w:val="nil"/>
              <w:left w:val="nil"/>
              <w:bottom w:val="nil"/>
              <w:right w:val="nil"/>
            </w:tcBorders>
          </w:tcPr>
          <w:p w14:paraId="756FABDA" w14:textId="77777777" w:rsidR="00453307" w:rsidRPr="00311AC0" w:rsidRDefault="00453307" w:rsidP="00685575">
            <w:pPr>
              <w:rPr>
                <w:sz w:val="4"/>
                <w:szCs w:val="4"/>
              </w:rPr>
            </w:pPr>
          </w:p>
        </w:tc>
        <w:tc>
          <w:tcPr>
            <w:tcW w:w="310" w:type="dxa"/>
            <w:tcBorders>
              <w:top w:val="nil"/>
              <w:left w:val="nil"/>
              <w:bottom w:val="nil"/>
              <w:right w:val="nil"/>
            </w:tcBorders>
          </w:tcPr>
          <w:p w14:paraId="5820CCA5" w14:textId="77777777" w:rsidR="00453307" w:rsidRPr="00311AC0" w:rsidRDefault="00453307" w:rsidP="00685575">
            <w:pPr>
              <w:rPr>
                <w:sz w:val="4"/>
                <w:szCs w:val="4"/>
              </w:rPr>
            </w:pPr>
          </w:p>
        </w:tc>
        <w:tc>
          <w:tcPr>
            <w:tcW w:w="308" w:type="dxa"/>
            <w:tcBorders>
              <w:top w:val="nil"/>
              <w:left w:val="nil"/>
              <w:bottom w:val="nil"/>
              <w:right w:val="nil"/>
            </w:tcBorders>
            <w:shd w:val="clear" w:color="auto" w:fill="0070C0"/>
          </w:tcPr>
          <w:p w14:paraId="7D57B8EB" w14:textId="77777777" w:rsidR="00453307" w:rsidRPr="00311AC0" w:rsidRDefault="00453307" w:rsidP="00685575">
            <w:pPr>
              <w:rPr>
                <w:sz w:val="4"/>
                <w:szCs w:val="4"/>
              </w:rPr>
            </w:pPr>
          </w:p>
        </w:tc>
        <w:tc>
          <w:tcPr>
            <w:tcW w:w="307" w:type="dxa"/>
            <w:tcBorders>
              <w:top w:val="nil"/>
              <w:left w:val="nil"/>
              <w:bottom w:val="nil"/>
              <w:right w:val="nil"/>
            </w:tcBorders>
          </w:tcPr>
          <w:p w14:paraId="295E0D8D" w14:textId="77777777" w:rsidR="00453307" w:rsidRPr="00311AC0" w:rsidRDefault="00453307" w:rsidP="00685575">
            <w:pPr>
              <w:rPr>
                <w:sz w:val="4"/>
                <w:szCs w:val="4"/>
              </w:rPr>
            </w:pPr>
          </w:p>
        </w:tc>
        <w:tc>
          <w:tcPr>
            <w:tcW w:w="312" w:type="dxa"/>
            <w:tcBorders>
              <w:top w:val="nil"/>
              <w:left w:val="nil"/>
              <w:bottom w:val="nil"/>
              <w:right w:val="nil"/>
            </w:tcBorders>
          </w:tcPr>
          <w:p w14:paraId="183AAF92" w14:textId="77777777" w:rsidR="00453307" w:rsidRPr="00311AC0" w:rsidRDefault="00453307" w:rsidP="00685575">
            <w:pPr>
              <w:rPr>
                <w:sz w:val="4"/>
                <w:szCs w:val="4"/>
              </w:rPr>
            </w:pPr>
          </w:p>
        </w:tc>
        <w:tc>
          <w:tcPr>
            <w:tcW w:w="309" w:type="dxa"/>
            <w:tcBorders>
              <w:top w:val="nil"/>
              <w:left w:val="nil"/>
              <w:bottom w:val="nil"/>
              <w:right w:val="nil"/>
            </w:tcBorders>
            <w:shd w:val="clear" w:color="auto" w:fill="0070C0"/>
          </w:tcPr>
          <w:p w14:paraId="1E6E233F" w14:textId="77777777" w:rsidR="00453307" w:rsidRPr="00311AC0" w:rsidRDefault="00453307" w:rsidP="00685575">
            <w:pPr>
              <w:rPr>
                <w:sz w:val="4"/>
                <w:szCs w:val="4"/>
              </w:rPr>
            </w:pPr>
          </w:p>
        </w:tc>
        <w:tc>
          <w:tcPr>
            <w:tcW w:w="308" w:type="dxa"/>
            <w:tcBorders>
              <w:top w:val="nil"/>
              <w:left w:val="nil"/>
              <w:bottom w:val="nil"/>
              <w:right w:val="nil"/>
            </w:tcBorders>
          </w:tcPr>
          <w:p w14:paraId="024AEC00" w14:textId="77777777" w:rsidR="00453307" w:rsidRPr="00311AC0" w:rsidRDefault="00453307" w:rsidP="00685575">
            <w:pPr>
              <w:rPr>
                <w:sz w:val="4"/>
                <w:szCs w:val="4"/>
              </w:rPr>
            </w:pPr>
          </w:p>
        </w:tc>
        <w:tc>
          <w:tcPr>
            <w:tcW w:w="312" w:type="dxa"/>
            <w:tcBorders>
              <w:top w:val="nil"/>
              <w:left w:val="nil"/>
              <w:bottom w:val="nil"/>
              <w:right w:val="nil"/>
            </w:tcBorders>
          </w:tcPr>
          <w:p w14:paraId="0F4C73C0" w14:textId="77777777" w:rsidR="00453307" w:rsidRPr="00311AC0" w:rsidRDefault="00453307" w:rsidP="00685575">
            <w:pPr>
              <w:rPr>
                <w:sz w:val="4"/>
                <w:szCs w:val="4"/>
              </w:rPr>
            </w:pPr>
          </w:p>
        </w:tc>
        <w:tc>
          <w:tcPr>
            <w:tcW w:w="309" w:type="dxa"/>
            <w:tcBorders>
              <w:top w:val="nil"/>
              <w:left w:val="nil"/>
              <w:bottom w:val="nil"/>
              <w:right w:val="nil"/>
            </w:tcBorders>
            <w:shd w:val="clear" w:color="auto" w:fill="0070C0"/>
          </w:tcPr>
          <w:p w14:paraId="030145A1" w14:textId="77777777" w:rsidR="00453307" w:rsidRPr="00311AC0" w:rsidRDefault="00453307" w:rsidP="00685575">
            <w:pPr>
              <w:rPr>
                <w:sz w:val="4"/>
                <w:szCs w:val="4"/>
              </w:rPr>
            </w:pPr>
          </w:p>
        </w:tc>
        <w:tc>
          <w:tcPr>
            <w:tcW w:w="308" w:type="dxa"/>
            <w:tcBorders>
              <w:top w:val="nil"/>
              <w:left w:val="nil"/>
              <w:bottom w:val="nil"/>
              <w:right w:val="nil"/>
            </w:tcBorders>
          </w:tcPr>
          <w:p w14:paraId="62D8D06F" w14:textId="77777777" w:rsidR="00453307" w:rsidRPr="00311AC0" w:rsidRDefault="00453307" w:rsidP="00685575">
            <w:pPr>
              <w:rPr>
                <w:sz w:val="4"/>
                <w:szCs w:val="4"/>
              </w:rPr>
            </w:pPr>
          </w:p>
        </w:tc>
        <w:tc>
          <w:tcPr>
            <w:tcW w:w="312" w:type="dxa"/>
            <w:tcBorders>
              <w:top w:val="nil"/>
              <w:left w:val="nil"/>
              <w:bottom w:val="nil"/>
              <w:right w:val="nil"/>
            </w:tcBorders>
          </w:tcPr>
          <w:p w14:paraId="32C10CD7" w14:textId="77777777" w:rsidR="00453307" w:rsidRPr="00311AC0" w:rsidRDefault="00453307" w:rsidP="00685575">
            <w:pPr>
              <w:rPr>
                <w:sz w:val="4"/>
                <w:szCs w:val="4"/>
              </w:rPr>
            </w:pPr>
          </w:p>
        </w:tc>
        <w:tc>
          <w:tcPr>
            <w:tcW w:w="309" w:type="dxa"/>
            <w:tcBorders>
              <w:top w:val="nil"/>
              <w:left w:val="nil"/>
              <w:bottom w:val="nil"/>
              <w:right w:val="nil"/>
            </w:tcBorders>
            <w:shd w:val="clear" w:color="auto" w:fill="0070C0"/>
          </w:tcPr>
          <w:p w14:paraId="33166EC5" w14:textId="77777777" w:rsidR="00453307" w:rsidRPr="00311AC0" w:rsidRDefault="00453307" w:rsidP="00685575">
            <w:pPr>
              <w:rPr>
                <w:sz w:val="4"/>
                <w:szCs w:val="4"/>
              </w:rPr>
            </w:pPr>
          </w:p>
        </w:tc>
        <w:tc>
          <w:tcPr>
            <w:tcW w:w="308" w:type="dxa"/>
            <w:tcBorders>
              <w:top w:val="nil"/>
              <w:left w:val="nil"/>
              <w:bottom w:val="nil"/>
              <w:right w:val="nil"/>
            </w:tcBorders>
          </w:tcPr>
          <w:p w14:paraId="7EA44D29" w14:textId="77777777" w:rsidR="00453307" w:rsidRPr="00311AC0" w:rsidRDefault="00453307" w:rsidP="00685575">
            <w:pPr>
              <w:rPr>
                <w:sz w:val="4"/>
                <w:szCs w:val="4"/>
              </w:rPr>
            </w:pPr>
          </w:p>
        </w:tc>
        <w:tc>
          <w:tcPr>
            <w:tcW w:w="312" w:type="dxa"/>
            <w:tcBorders>
              <w:top w:val="nil"/>
              <w:left w:val="nil"/>
              <w:bottom w:val="nil"/>
              <w:right w:val="nil"/>
            </w:tcBorders>
          </w:tcPr>
          <w:p w14:paraId="003116AF" w14:textId="77777777" w:rsidR="00453307" w:rsidRPr="00311AC0" w:rsidRDefault="00453307" w:rsidP="00685575">
            <w:pPr>
              <w:rPr>
                <w:sz w:val="4"/>
                <w:szCs w:val="4"/>
              </w:rPr>
            </w:pPr>
          </w:p>
        </w:tc>
        <w:tc>
          <w:tcPr>
            <w:tcW w:w="310" w:type="dxa"/>
            <w:tcBorders>
              <w:top w:val="nil"/>
              <w:left w:val="nil"/>
              <w:bottom w:val="nil"/>
              <w:right w:val="nil"/>
            </w:tcBorders>
            <w:shd w:val="clear" w:color="auto" w:fill="0070C0"/>
          </w:tcPr>
          <w:p w14:paraId="763FE38E" w14:textId="77777777" w:rsidR="00453307" w:rsidRPr="00311AC0" w:rsidRDefault="00453307" w:rsidP="00685575">
            <w:pPr>
              <w:rPr>
                <w:sz w:val="4"/>
                <w:szCs w:val="4"/>
              </w:rPr>
            </w:pPr>
          </w:p>
        </w:tc>
        <w:tc>
          <w:tcPr>
            <w:tcW w:w="312" w:type="dxa"/>
            <w:tcBorders>
              <w:top w:val="nil"/>
              <w:left w:val="nil"/>
              <w:bottom w:val="nil"/>
              <w:right w:val="nil"/>
            </w:tcBorders>
          </w:tcPr>
          <w:p w14:paraId="0C09B055" w14:textId="77777777" w:rsidR="00453307" w:rsidRPr="00311AC0" w:rsidRDefault="00453307" w:rsidP="00685575">
            <w:pPr>
              <w:rPr>
                <w:sz w:val="4"/>
                <w:szCs w:val="4"/>
              </w:rPr>
            </w:pPr>
          </w:p>
        </w:tc>
        <w:tc>
          <w:tcPr>
            <w:tcW w:w="312" w:type="dxa"/>
            <w:tcBorders>
              <w:top w:val="nil"/>
              <w:left w:val="nil"/>
              <w:bottom w:val="nil"/>
              <w:right w:val="nil"/>
            </w:tcBorders>
          </w:tcPr>
          <w:p w14:paraId="6ABE6466" w14:textId="77777777" w:rsidR="00453307" w:rsidRPr="00311AC0" w:rsidRDefault="00453307" w:rsidP="00685575">
            <w:pPr>
              <w:rPr>
                <w:sz w:val="4"/>
                <w:szCs w:val="4"/>
              </w:rPr>
            </w:pPr>
          </w:p>
        </w:tc>
        <w:tc>
          <w:tcPr>
            <w:tcW w:w="309" w:type="dxa"/>
            <w:tcBorders>
              <w:top w:val="nil"/>
              <w:left w:val="nil"/>
              <w:bottom w:val="nil"/>
              <w:right w:val="nil"/>
            </w:tcBorders>
            <w:shd w:val="clear" w:color="auto" w:fill="0070C0"/>
          </w:tcPr>
          <w:p w14:paraId="251E8DC0" w14:textId="77777777" w:rsidR="00453307" w:rsidRPr="00311AC0" w:rsidRDefault="00453307" w:rsidP="00685575">
            <w:pPr>
              <w:rPr>
                <w:sz w:val="4"/>
                <w:szCs w:val="4"/>
              </w:rPr>
            </w:pPr>
          </w:p>
        </w:tc>
        <w:tc>
          <w:tcPr>
            <w:tcW w:w="311" w:type="dxa"/>
            <w:tcBorders>
              <w:top w:val="nil"/>
              <w:left w:val="nil"/>
              <w:bottom w:val="nil"/>
              <w:right w:val="nil"/>
            </w:tcBorders>
          </w:tcPr>
          <w:p w14:paraId="2030B96C" w14:textId="77777777" w:rsidR="00453307" w:rsidRPr="00311AC0" w:rsidRDefault="00453307" w:rsidP="00685575">
            <w:pPr>
              <w:rPr>
                <w:sz w:val="4"/>
                <w:szCs w:val="4"/>
              </w:rPr>
            </w:pPr>
          </w:p>
        </w:tc>
        <w:tc>
          <w:tcPr>
            <w:tcW w:w="312" w:type="dxa"/>
            <w:tcBorders>
              <w:top w:val="nil"/>
              <w:left w:val="nil"/>
              <w:bottom w:val="nil"/>
              <w:right w:val="nil"/>
            </w:tcBorders>
          </w:tcPr>
          <w:p w14:paraId="08462055" w14:textId="77777777" w:rsidR="00453307" w:rsidRPr="00311AC0" w:rsidRDefault="00453307" w:rsidP="00685575">
            <w:pPr>
              <w:rPr>
                <w:sz w:val="4"/>
                <w:szCs w:val="4"/>
              </w:rPr>
            </w:pPr>
          </w:p>
        </w:tc>
        <w:tc>
          <w:tcPr>
            <w:tcW w:w="309" w:type="dxa"/>
            <w:tcBorders>
              <w:top w:val="nil"/>
              <w:left w:val="nil"/>
              <w:bottom w:val="nil"/>
              <w:right w:val="nil"/>
            </w:tcBorders>
            <w:shd w:val="clear" w:color="auto" w:fill="0070C0"/>
          </w:tcPr>
          <w:p w14:paraId="055303EC" w14:textId="77777777" w:rsidR="00453307" w:rsidRPr="00311AC0" w:rsidRDefault="00453307" w:rsidP="00685575">
            <w:pPr>
              <w:rPr>
                <w:sz w:val="4"/>
                <w:szCs w:val="4"/>
              </w:rPr>
            </w:pPr>
          </w:p>
        </w:tc>
        <w:tc>
          <w:tcPr>
            <w:tcW w:w="310" w:type="dxa"/>
            <w:tcBorders>
              <w:top w:val="nil"/>
              <w:left w:val="nil"/>
              <w:bottom w:val="nil"/>
              <w:right w:val="nil"/>
            </w:tcBorders>
          </w:tcPr>
          <w:p w14:paraId="5CCA1A32" w14:textId="77777777" w:rsidR="00453307" w:rsidRPr="00311AC0" w:rsidRDefault="00453307" w:rsidP="00685575">
            <w:pPr>
              <w:rPr>
                <w:sz w:val="4"/>
                <w:szCs w:val="4"/>
              </w:rPr>
            </w:pPr>
          </w:p>
        </w:tc>
      </w:tr>
      <w:tr w:rsidR="00453307" w:rsidRPr="00311AC0" w14:paraId="2CD6F55F" w14:textId="77777777" w:rsidTr="00453307">
        <w:trPr>
          <w:trHeight w:val="57"/>
        </w:trPr>
        <w:tc>
          <w:tcPr>
            <w:tcW w:w="879" w:type="dxa"/>
            <w:tcBorders>
              <w:top w:val="nil"/>
              <w:left w:val="nil"/>
              <w:bottom w:val="nil"/>
              <w:right w:val="nil"/>
            </w:tcBorders>
          </w:tcPr>
          <w:p w14:paraId="1AA699B6" w14:textId="77777777" w:rsidR="00453307" w:rsidRPr="00311AC0" w:rsidRDefault="00453307" w:rsidP="00685575">
            <w:pPr>
              <w:rPr>
                <w:sz w:val="4"/>
                <w:szCs w:val="4"/>
              </w:rPr>
            </w:pPr>
          </w:p>
        </w:tc>
        <w:tc>
          <w:tcPr>
            <w:tcW w:w="312" w:type="dxa"/>
            <w:tcBorders>
              <w:top w:val="nil"/>
              <w:left w:val="nil"/>
              <w:bottom w:val="nil"/>
              <w:right w:val="nil"/>
            </w:tcBorders>
          </w:tcPr>
          <w:p w14:paraId="0463ACCB" w14:textId="77777777" w:rsidR="00453307" w:rsidRPr="00311AC0" w:rsidRDefault="00453307" w:rsidP="00685575">
            <w:pPr>
              <w:rPr>
                <w:sz w:val="4"/>
                <w:szCs w:val="4"/>
              </w:rPr>
            </w:pPr>
          </w:p>
        </w:tc>
        <w:tc>
          <w:tcPr>
            <w:tcW w:w="310" w:type="dxa"/>
            <w:tcBorders>
              <w:top w:val="nil"/>
              <w:left w:val="nil"/>
              <w:bottom w:val="nil"/>
              <w:right w:val="nil"/>
            </w:tcBorders>
            <w:shd w:val="clear" w:color="auto" w:fill="0070C0"/>
          </w:tcPr>
          <w:p w14:paraId="7EE89AC5" w14:textId="77777777" w:rsidR="00453307" w:rsidRPr="00311AC0" w:rsidRDefault="00453307" w:rsidP="00685575">
            <w:pPr>
              <w:rPr>
                <w:sz w:val="4"/>
                <w:szCs w:val="4"/>
              </w:rPr>
            </w:pPr>
          </w:p>
        </w:tc>
        <w:tc>
          <w:tcPr>
            <w:tcW w:w="309" w:type="dxa"/>
            <w:tcBorders>
              <w:top w:val="nil"/>
              <w:left w:val="nil"/>
              <w:bottom w:val="nil"/>
              <w:right w:val="nil"/>
            </w:tcBorders>
          </w:tcPr>
          <w:p w14:paraId="3C866C28" w14:textId="77777777" w:rsidR="00453307" w:rsidRPr="00311AC0" w:rsidRDefault="00453307" w:rsidP="00685575">
            <w:pPr>
              <w:rPr>
                <w:sz w:val="4"/>
                <w:szCs w:val="4"/>
              </w:rPr>
            </w:pPr>
          </w:p>
        </w:tc>
        <w:tc>
          <w:tcPr>
            <w:tcW w:w="310" w:type="dxa"/>
            <w:tcBorders>
              <w:top w:val="nil"/>
              <w:left w:val="nil"/>
              <w:bottom w:val="nil"/>
              <w:right w:val="nil"/>
            </w:tcBorders>
          </w:tcPr>
          <w:p w14:paraId="0BF0064A" w14:textId="77777777" w:rsidR="00453307" w:rsidRPr="00311AC0" w:rsidRDefault="00453307" w:rsidP="00685575">
            <w:pPr>
              <w:rPr>
                <w:sz w:val="4"/>
                <w:szCs w:val="4"/>
              </w:rPr>
            </w:pPr>
          </w:p>
        </w:tc>
        <w:tc>
          <w:tcPr>
            <w:tcW w:w="308" w:type="dxa"/>
            <w:tcBorders>
              <w:top w:val="nil"/>
              <w:left w:val="nil"/>
              <w:bottom w:val="nil"/>
              <w:right w:val="nil"/>
            </w:tcBorders>
            <w:shd w:val="clear" w:color="auto" w:fill="0070C0"/>
          </w:tcPr>
          <w:p w14:paraId="122DEA80" w14:textId="77777777" w:rsidR="00453307" w:rsidRPr="00311AC0" w:rsidRDefault="00453307" w:rsidP="00685575">
            <w:pPr>
              <w:rPr>
                <w:sz w:val="4"/>
                <w:szCs w:val="4"/>
              </w:rPr>
            </w:pPr>
          </w:p>
        </w:tc>
        <w:tc>
          <w:tcPr>
            <w:tcW w:w="307" w:type="dxa"/>
            <w:tcBorders>
              <w:top w:val="nil"/>
              <w:left w:val="nil"/>
              <w:bottom w:val="nil"/>
              <w:right w:val="nil"/>
            </w:tcBorders>
          </w:tcPr>
          <w:p w14:paraId="0689EB06" w14:textId="77777777" w:rsidR="00453307" w:rsidRPr="00311AC0" w:rsidRDefault="00453307" w:rsidP="00685575">
            <w:pPr>
              <w:rPr>
                <w:sz w:val="4"/>
                <w:szCs w:val="4"/>
              </w:rPr>
            </w:pPr>
          </w:p>
        </w:tc>
        <w:tc>
          <w:tcPr>
            <w:tcW w:w="312" w:type="dxa"/>
            <w:tcBorders>
              <w:top w:val="nil"/>
              <w:left w:val="nil"/>
              <w:bottom w:val="nil"/>
              <w:right w:val="nil"/>
            </w:tcBorders>
          </w:tcPr>
          <w:p w14:paraId="7409F355" w14:textId="77777777" w:rsidR="00453307" w:rsidRPr="00311AC0" w:rsidRDefault="00453307" w:rsidP="00685575">
            <w:pPr>
              <w:rPr>
                <w:sz w:val="4"/>
                <w:szCs w:val="4"/>
              </w:rPr>
            </w:pPr>
          </w:p>
        </w:tc>
        <w:tc>
          <w:tcPr>
            <w:tcW w:w="309" w:type="dxa"/>
            <w:tcBorders>
              <w:top w:val="nil"/>
              <w:left w:val="nil"/>
              <w:bottom w:val="nil"/>
              <w:right w:val="nil"/>
            </w:tcBorders>
            <w:shd w:val="clear" w:color="auto" w:fill="0070C0"/>
          </w:tcPr>
          <w:p w14:paraId="3CC8FFE3" w14:textId="77777777" w:rsidR="00453307" w:rsidRPr="00311AC0" w:rsidRDefault="00453307" w:rsidP="00685575">
            <w:pPr>
              <w:rPr>
                <w:sz w:val="4"/>
                <w:szCs w:val="4"/>
              </w:rPr>
            </w:pPr>
          </w:p>
        </w:tc>
        <w:tc>
          <w:tcPr>
            <w:tcW w:w="308" w:type="dxa"/>
            <w:tcBorders>
              <w:top w:val="nil"/>
              <w:left w:val="nil"/>
              <w:bottom w:val="nil"/>
              <w:right w:val="nil"/>
            </w:tcBorders>
          </w:tcPr>
          <w:p w14:paraId="060D729F" w14:textId="77777777" w:rsidR="00453307" w:rsidRPr="00311AC0" w:rsidRDefault="00453307" w:rsidP="00685575">
            <w:pPr>
              <w:rPr>
                <w:sz w:val="4"/>
                <w:szCs w:val="4"/>
              </w:rPr>
            </w:pPr>
          </w:p>
        </w:tc>
        <w:tc>
          <w:tcPr>
            <w:tcW w:w="312" w:type="dxa"/>
            <w:tcBorders>
              <w:top w:val="nil"/>
              <w:left w:val="nil"/>
              <w:bottom w:val="nil"/>
              <w:right w:val="nil"/>
            </w:tcBorders>
          </w:tcPr>
          <w:p w14:paraId="4CF2F85B" w14:textId="77777777" w:rsidR="00453307" w:rsidRPr="00311AC0" w:rsidRDefault="00453307" w:rsidP="00685575">
            <w:pPr>
              <w:rPr>
                <w:sz w:val="4"/>
                <w:szCs w:val="4"/>
              </w:rPr>
            </w:pPr>
          </w:p>
        </w:tc>
        <w:tc>
          <w:tcPr>
            <w:tcW w:w="309" w:type="dxa"/>
            <w:tcBorders>
              <w:top w:val="nil"/>
              <w:left w:val="nil"/>
              <w:bottom w:val="nil"/>
              <w:right w:val="nil"/>
            </w:tcBorders>
            <w:shd w:val="clear" w:color="auto" w:fill="0070C0"/>
          </w:tcPr>
          <w:p w14:paraId="202E968C" w14:textId="77777777" w:rsidR="00453307" w:rsidRPr="00311AC0" w:rsidRDefault="00453307" w:rsidP="00685575">
            <w:pPr>
              <w:rPr>
                <w:sz w:val="4"/>
                <w:szCs w:val="4"/>
              </w:rPr>
            </w:pPr>
          </w:p>
        </w:tc>
        <w:tc>
          <w:tcPr>
            <w:tcW w:w="308" w:type="dxa"/>
            <w:tcBorders>
              <w:top w:val="nil"/>
              <w:left w:val="nil"/>
              <w:bottom w:val="nil"/>
              <w:right w:val="nil"/>
            </w:tcBorders>
          </w:tcPr>
          <w:p w14:paraId="36524A62" w14:textId="77777777" w:rsidR="00453307" w:rsidRPr="00311AC0" w:rsidRDefault="00453307" w:rsidP="00685575">
            <w:pPr>
              <w:rPr>
                <w:sz w:val="4"/>
                <w:szCs w:val="4"/>
              </w:rPr>
            </w:pPr>
          </w:p>
        </w:tc>
        <w:tc>
          <w:tcPr>
            <w:tcW w:w="312" w:type="dxa"/>
            <w:tcBorders>
              <w:top w:val="nil"/>
              <w:left w:val="nil"/>
              <w:bottom w:val="nil"/>
              <w:right w:val="nil"/>
            </w:tcBorders>
          </w:tcPr>
          <w:p w14:paraId="0DFC5D0F" w14:textId="77777777" w:rsidR="00453307" w:rsidRPr="00311AC0" w:rsidRDefault="00453307" w:rsidP="00685575">
            <w:pPr>
              <w:rPr>
                <w:sz w:val="4"/>
                <w:szCs w:val="4"/>
              </w:rPr>
            </w:pPr>
          </w:p>
        </w:tc>
        <w:tc>
          <w:tcPr>
            <w:tcW w:w="309" w:type="dxa"/>
            <w:tcBorders>
              <w:top w:val="nil"/>
              <w:left w:val="nil"/>
              <w:bottom w:val="nil"/>
              <w:right w:val="nil"/>
            </w:tcBorders>
            <w:shd w:val="clear" w:color="auto" w:fill="0070C0"/>
          </w:tcPr>
          <w:p w14:paraId="258AB88E" w14:textId="77777777" w:rsidR="00453307" w:rsidRPr="00311AC0" w:rsidRDefault="00453307" w:rsidP="00685575">
            <w:pPr>
              <w:rPr>
                <w:sz w:val="4"/>
                <w:szCs w:val="4"/>
              </w:rPr>
            </w:pPr>
          </w:p>
        </w:tc>
        <w:tc>
          <w:tcPr>
            <w:tcW w:w="308" w:type="dxa"/>
            <w:tcBorders>
              <w:top w:val="nil"/>
              <w:left w:val="nil"/>
              <w:bottom w:val="nil"/>
              <w:right w:val="nil"/>
            </w:tcBorders>
          </w:tcPr>
          <w:p w14:paraId="55D6EA97" w14:textId="77777777" w:rsidR="00453307" w:rsidRPr="00311AC0" w:rsidRDefault="00453307" w:rsidP="00685575">
            <w:pPr>
              <w:rPr>
                <w:sz w:val="4"/>
                <w:szCs w:val="4"/>
              </w:rPr>
            </w:pPr>
          </w:p>
        </w:tc>
        <w:tc>
          <w:tcPr>
            <w:tcW w:w="312" w:type="dxa"/>
            <w:tcBorders>
              <w:top w:val="nil"/>
              <w:left w:val="nil"/>
              <w:bottom w:val="nil"/>
              <w:right w:val="nil"/>
            </w:tcBorders>
          </w:tcPr>
          <w:p w14:paraId="30F275E1" w14:textId="77777777" w:rsidR="00453307" w:rsidRPr="00311AC0" w:rsidRDefault="00453307" w:rsidP="00685575">
            <w:pPr>
              <w:rPr>
                <w:sz w:val="4"/>
                <w:szCs w:val="4"/>
              </w:rPr>
            </w:pPr>
          </w:p>
        </w:tc>
        <w:tc>
          <w:tcPr>
            <w:tcW w:w="310" w:type="dxa"/>
            <w:tcBorders>
              <w:top w:val="nil"/>
              <w:left w:val="nil"/>
              <w:bottom w:val="nil"/>
              <w:right w:val="nil"/>
            </w:tcBorders>
            <w:shd w:val="clear" w:color="auto" w:fill="0070C0"/>
          </w:tcPr>
          <w:p w14:paraId="60A0F61A" w14:textId="77777777" w:rsidR="00453307" w:rsidRPr="00311AC0" w:rsidRDefault="00453307" w:rsidP="00685575">
            <w:pPr>
              <w:rPr>
                <w:sz w:val="4"/>
                <w:szCs w:val="4"/>
              </w:rPr>
            </w:pPr>
          </w:p>
        </w:tc>
        <w:tc>
          <w:tcPr>
            <w:tcW w:w="312" w:type="dxa"/>
            <w:tcBorders>
              <w:top w:val="nil"/>
              <w:left w:val="nil"/>
              <w:bottom w:val="nil"/>
              <w:right w:val="nil"/>
            </w:tcBorders>
          </w:tcPr>
          <w:p w14:paraId="1A0E3A95" w14:textId="77777777" w:rsidR="00453307" w:rsidRPr="00311AC0" w:rsidRDefault="00453307" w:rsidP="00685575">
            <w:pPr>
              <w:rPr>
                <w:sz w:val="4"/>
                <w:szCs w:val="4"/>
              </w:rPr>
            </w:pPr>
          </w:p>
        </w:tc>
        <w:tc>
          <w:tcPr>
            <w:tcW w:w="312" w:type="dxa"/>
            <w:tcBorders>
              <w:top w:val="nil"/>
              <w:left w:val="nil"/>
              <w:bottom w:val="nil"/>
              <w:right w:val="nil"/>
            </w:tcBorders>
          </w:tcPr>
          <w:p w14:paraId="2EEA38A0" w14:textId="77777777" w:rsidR="00453307" w:rsidRPr="00311AC0" w:rsidRDefault="00453307" w:rsidP="00685575">
            <w:pPr>
              <w:rPr>
                <w:sz w:val="4"/>
                <w:szCs w:val="4"/>
              </w:rPr>
            </w:pPr>
          </w:p>
        </w:tc>
        <w:tc>
          <w:tcPr>
            <w:tcW w:w="309" w:type="dxa"/>
            <w:tcBorders>
              <w:top w:val="nil"/>
              <w:left w:val="nil"/>
              <w:bottom w:val="nil"/>
              <w:right w:val="nil"/>
            </w:tcBorders>
            <w:shd w:val="clear" w:color="auto" w:fill="0070C0"/>
          </w:tcPr>
          <w:p w14:paraId="6A8B2B70" w14:textId="77777777" w:rsidR="00453307" w:rsidRPr="00311AC0" w:rsidRDefault="00453307" w:rsidP="00685575">
            <w:pPr>
              <w:rPr>
                <w:sz w:val="4"/>
                <w:szCs w:val="4"/>
              </w:rPr>
            </w:pPr>
          </w:p>
        </w:tc>
        <w:tc>
          <w:tcPr>
            <w:tcW w:w="311" w:type="dxa"/>
            <w:tcBorders>
              <w:top w:val="nil"/>
              <w:left w:val="nil"/>
              <w:bottom w:val="nil"/>
              <w:right w:val="nil"/>
            </w:tcBorders>
          </w:tcPr>
          <w:p w14:paraId="780E554E" w14:textId="77777777" w:rsidR="00453307" w:rsidRPr="00311AC0" w:rsidRDefault="00453307" w:rsidP="00685575">
            <w:pPr>
              <w:rPr>
                <w:sz w:val="4"/>
                <w:szCs w:val="4"/>
              </w:rPr>
            </w:pPr>
          </w:p>
        </w:tc>
        <w:tc>
          <w:tcPr>
            <w:tcW w:w="312" w:type="dxa"/>
            <w:tcBorders>
              <w:top w:val="nil"/>
              <w:left w:val="nil"/>
              <w:bottom w:val="nil"/>
              <w:right w:val="nil"/>
            </w:tcBorders>
          </w:tcPr>
          <w:p w14:paraId="58EB8792" w14:textId="77777777" w:rsidR="00453307" w:rsidRPr="00311AC0" w:rsidRDefault="00453307" w:rsidP="00685575">
            <w:pPr>
              <w:rPr>
                <w:sz w:val="4"/>
                <w:szCs w:val="4"/>
              </w:rPr>
            </w:pPr>
          </w:p>
        </w:tc>
        <w:tc>
          <w:tcPr>
            <w:tcW w:w="309" w:type="dxa"/>
            <w:tcBorders>
              <w:top w:val="nil"/>
              <w:left w:val="nil"/>
              <w:bottom w:val="nil"/>
              <w:right w:val="nil"/>
            </w:tcBorders>
            <w:shd w:val="clear" w:color="auto" w:fill="0070C0"/>
          </w:tcPr>
          <w:p w14:paraId="5EBCDE27" w14:textId="77777777" w:rsidR="00453307" w:rsidRPr="00311AC0" w:rsidRDefault="00453307" w:rsidP="00685575">
            <w:pPr>
              <w:rPr>
                <w:sz w:val="4"/>
                <w:szCs w:val="4"/>
              </w:rPr>
            </w:pPr>
          </w:p>
        </w:tc>
        <w:tc>
          <w:tcPr>
            <w:tcW w:w="310" w:type="dxa"/>
            <w:tcBorders>
              <w:top w:val="nil"/>
              <w:left w:val="nil"/>
              <w:bottom w:val="nil"/>
              <w:right w:val="nil"/>
            </w:tcBorders>
          </w:tcPr>
          <w:p w14:paraId="0EA37083" w14:textId="77777777" w:rsidR="00453307" w:rsidRPr="00311AC0" w:rsidRDefault="00453307" w:rsidP="00685575">
            <w:pPr>
              <w:rPr>
                <w:sz w:val="4"/>
                <w:szCs w:val="4"/>
              </w:rPr>
            </w:pPr>
          </w:p>
        </w:tc>
      </w:tr>
      <w:tr w:rsidR="00453307" w:rsidRPr="00311AC0" w14:paraId="4BD238B3" w14:textId="77777777" w:rsidTr="00453307">
        <w:trPr>
          <w:trHeight w:val="57"/>
        </w:trPr>
        <w:tc>
          <w:tcPr>
            <w:tcW w:w="879" w:type="dxa"/>
            <w:tcBorders>
              <w:top w:val="nil"/>
              <w:left w:val="nil"/>
              <w:bottom w:val="nil"/>
              <w:right w:val="nil"/>
            </w:tcBorders>
          </w:tcPr>
          <w:p w14:paraId="4D9000B9" w14:textId="77777777" w:rsidR="00453307" w:rsidRPr="00311AC0" w:rsidRDefault="00453307" w:rsidP="00685575">
            <w:pPr>
              <w:rPr>
                <w:sz w:val="4"/>
                <w:szCs w:val="4"/>
              </w:rPr>
            </w:pPr>
          </w:p>
        </w:tc>
        <w:tc>
          <w:tcPr>
            <w:tcW w:w="312" w:type="dxa"/>
            <w:tcBorders>
              <w:top w:val="nil"/>
              <w:left w:val="nil"/>
              <w:bottom w:val="nil"/>
              <w:right w:val="nil"/>
            </w:tcBorders>
          </w:tcPr>
          <w:p w14:paraId="2878906D" w14:textId="77777777" w:rsidR="00453307" w:rsidRPr="00311AC0" w:rsidRDefault="00453307" w:rsidP="00685575">
            <w:pPr>
              <w:rPr>
                <w:sz w:val="4"/>
                <w:szCs w:val="4"/>
              </w:rPr>
            </w:pPr>
          </w:p>
        </w:tc>
        <w:tc>
          <w:tcPr>
            <w:tcW w:w="310" w:type="dxa"/>
            <w:tcBorders>
              <w:top w:val="nil"/>
              <w:left w:val="nil"/>
              <w:bottom w:val="nil"/>
              <w:right w:val="nil"/>
            </w:tcBorders>
            <w:shd w:val="clear" w:color="auto" w:fill="0070C0"/>
          </w:tcPr>
          <w:p w14:paraId="3449698F" w14:textId="77777777" w:rsidR="00453307" w:rsidRPr="00311AC0" w:rsidRDefault="00453307" w:rsidP="00685575">
            <w:pPr>
              <w:rPr>
                <w:sz w:val="4"/>
                <w:szCs w:val="4"/>
              </w:rPr>
            </w:pPr>
          </w:p>
        </w:tc>
        <w:tc>
          <w:tcPr>
            <w:tcW w:w="309" w:type="dxa"/>
            <w:tcBorders>
              <w:top w:val="nil"/>
              <w:left w:val="nil"/>
              <w:bottom w:val="nil"/>
              <w:right w:val="nil"/>
            </w:tcBorders>
          </w:tcPr>
          <w:p w14:paraId="7F63631E" w14:textId="77777777" w:rsidR="00453307" w:rsidRPr="00311AC0" w:rsidRDefault="00453307" w:rsidP="00685575">
            <w:pPr>
              <w:rPr>
                <w:sz w:val="4"/>
                <w:szCs w:val="4"/>
              </w:rPr>
            </w:pPr>
          </w:p>
        </w:tc>
        <w:tc>
          <w:tcPr>
            <w:tcW w:w="310" w:type="dxa"/>
            <w:tcBorders>
              <w:top w:val="nil"/>
              <w:left w:val="nil"/>
              <w:bottom w:val="nil"/>
              <w:right w:val="nil"/>
            </w:tcBorders>
          </w:tcPr>
          <w:p w14:paraId="22DE83BD" w14:textId="77777777" w:rsidR="00453307" w:rsidRPr="00311AC0" w:rsidRDefault="00453307" w:rsidP="00685575">
            <w:pPr>
              <w:rPr>
                <w:sz w:val="4"/>
                <w:szCs w:val="4"/>
              </w:rPr>
            </w:pPr>
          </w:p>
        </w:tc>
        <w:tc>
          <w:tcPr>
            <w:tcW w:w="308" w:type="dxa"/>
            <w:tcBorders>
              <w:top w:val="nil"/>
              <w:left w:val="nil"/>
              <w:bottom w:val="nil"/>
              <w:right w:val="nil"/>
            </w:tcBorders>
            <w:shd w:val="clear" w:color="auto" w:fill="0070C0"/>
          </w:tcPr>
          <w:p w14:paraId="4D70BDA7" w14:textId="77777777" w:rsidR="00453307" w:rsidRPr="00311AC0" w:rsidRDefault="00453307" w:rsidP="00685575">
            <w:pPr>
              <w:rPr>
                <w:sz w:val="4"/>
                <w:szCs w:val="4"/>
              </w:rPr>
            </w:pPr>
          </w:p>
        </w:tc>
        <w:tc>
          <w:tcPr>
            <w:tcW w:w="307" w:type="dxa"/>
            <w:tcBorders>
              <w:top w:val="nil"/>
              <w:left w:val="nil"/>
              <w:bottom w:val="nil"/>
              <w:right w:val="nil"/>
            </w:tcBorders>
          </w:tcPr>
          <w:p w14:paraId="7928A142" w14:textId="77777777" w:rsidR="00453307" w:rsidRPr="00311AC0" w:rsidRDefault="00453307" w:rsidP="00685575">
            <w:pPr>
              <w:rPr>
                <w:sz w:val="4"/>
                <w:szCs w:val="4"/>
              </w:rPr>
            </w:pPr>
          </w:p>
        </w:tc>
        <w:tc>
          <w:tcPr>
            <w:tcW w:w="312" w:type="dxa"/>
            <w:tcBorders>
              <w:top w:val="nil"/>
              <w:left w:val="nil"/>
              <w:bottom w:val="nil"/>
              <w:right w:val="nil"/>
            </w:tcBorders>
          </w:tcPr>
          <w:p w14:paraId="26BF48E7" w14:textId="77777777" w:rsidR="00453307" w:rsidRPr="00311AC0" w:rsidRDefault="00453307" w:rsidP="00685575">
            <w:pPr>
              <w:rPr>
                <w:sz w:val="4"/>
                <w:szCs w:val="4"/>
              </w:rPr>
            </w:pPr>
          </w:p>
        </w:tc>
        <w:tc>
          <w:tcPr>
            <w:tcW w:w="309" w:type="dxa"/>
            <w:tcBorders>
              <w:top w:val="nil"/>
              <w:left w:val="nil"/>
              <w:bottom w:val="nil"/>
              <w:right w:val="nil"/>
            </w:tcBorders>
            <w:shd w:val="clear" w:color="auto" w:fill="0070C0"/>
          </w:tcPr>
          <w:p w14:paraId="135C9D5D" w14:textId="77777777" w:rsidR="00453307" w:rsidRPr="00311AC0" w:rsidRDefault="00453307" w:rsidP="00685575">
            <w:pPr>
              <w:rPr>
                <w:sz w:val="4"/>
                <w:szCs w:val="4"/>
              </w:rPr>
            </w:pPr>
          </w:p>
        </w:tc>
        <w:tc>
          <w:tcPr>
            <w:tcW w:w="308" w:type="dxa"/>
            <w:tcBorders>
              <w:top w:val="nil"/>
              <w:left w:val="nil"/>
              <w:bottom w:val="nil"/>
              <w:right w:val="nil"/>
            </w:tcBorders>
          </w:tcPr>
          <w:p w14:paraId="630DAB49" w14:textId="77777777" w:rsidR="00453307" w:rsidRPr="00311AC0" w:rsidRDefault="00453307" w:rsidP="00685575">
            <w:pPr>
              <w:rPr>
                <w:sz w:val="4"/>
                <w:szCs w:val="4"/>
              </w:rPr>
            </w:pPr>
          </w:p>
        </w:tc>
        <w:tc>
          <w:tcPr>
            <w:tcW w:w="312" w:type="dxa"/>
            <w:tcBorders>
              <w:top w:val="nil"/>
              <w:left w:val="nil"/>
              <w:bottom w:val="nil"/>
              <w:right w:val="nil"/>
            </w:tcBorders>
          </w:tcPr>
          <w:p w14:paraId="1E70F9B2" w14:textId="77777777" w:rsidR="00453307" w:rsidRPr="00311AC0" w:rsidRDefault="00453307" w:rsidP="00685575">
            <w:pPr>
              <w:rPr>
                <w:sz w:val="4"/>
                <w:szCs w:val="4"/>
              </w:rPr>
            </w:pPr>
          </w:p>
        </w:tc>
        <w:tc>
          <w:tcPr>
            <w:tcW w:w="309" w:type="dxa"/>
            <w:tcBorders>
              <w:top w:val="nil"/>
              <w:left w:val="nil"/>
              <w:bottom w:val="nil"/>
              <w:right w:val="nil"/>
            </w:tcBorders>
            <w:shd w:val="clear" w:color="auto" w:fill="0070C0"/>
          </w:tcPr>
          <w:p w14:paraId="6F27E3E6" w14:textId="77777777" w:rsidR="00453307" w:rsidRPr="00311AC0" w:rsidRDefault="00453307" w:rsidP="00685575">
            <w:pPr>
              <w:rPr>
                <w:sz w:val="4"/>
                <w:szCs w:val="4"/>
              </w:rPr>
            </w:pPr>
          </w:p>
        </w:tc>
        <w:tc>
          <w:tcPr>
            <w:tcW w:w="308" w:type="dxa"/>
            <w:tcBorders>
              <w:top w:val="nil"/>
              <w:left w:val="nil"/>
              <w:bottom w:val="nil"/>
              <w:right w:val="nil"/>
            </w:tcBorders>
          </w:tcPr>
          <w:p w14:paraId="685EDE45" w14:textId="77777777" w:rsidR="00453307" w:rsidRPr="00311AC0" w:rsidRDefault="00453307" w:rsidP="00685575">
            <w:pPr>
              <w:rPr>
                <w:sz w:val="4"/>
                <w:szCs w:val="4"/>
              </w:rPr>
            </w:pPr>
          </w:p>
        </w:tc>
        <w:tc>
          <w:tcPr>
            <w:tcW w:w="312" w:type="dxa"/>
            <w:tcBorders>
              <w:top w:val="nil"/>
              <w:left w:val="nil"/>
              <w:bottom w:val="nil"/>
              <w:right w:val="nil"/>
            </w:tcBorders>
          </w:tcPr>
          <w:p w14:paraId="1A81F6AD" w14:textId="77777777" w:rsidR="00453307" w:rsidRPr="00311AC0" w:rsidRDefault="00453307" w:rsidP="00685575">
            <w:pPr>
              <w:rPr>
                <w:sz w:val="4"/>
                <w:szCs w:val="4"/>
              </w:rPr>
            </w:pPr>
          </w:p>
        </w:tc>
        <w:tc>
          <w:tcPr>
            <w:tcW w:w="309" w:type="dxa"/>
            <w:tcBorders>
              <w:top w:val="nil"/>
              <w:left w:val="nil"/>
              <w:bottom w:val="nil"/>
              <w:right w:val="nil"/>
            </w:tcBorders>
            <w:shd w:val="clear" w:color="auto" w:fill="0070C0"/>
          </w:tcPr>
          <w:p w14:paraId="06E11D1F" w14:textId="77777777" w:rsidR="00453307" w:rsidRPr="00311AC0" w:rsidRDefault="00453307" w:rsidP="00685575">
            <w:pPr>
              <w:rPr>
                <w:sz w:val="4"/>
                <w:szCs w:val="4"/>
              </w:rPr>
            </w:pPr>
          </w:p>
        </w:tc>
        <w:tc>
          <w:tcPr>
            <w:tcW w:w="308" w:type="dxa"/>
            <w:tcBorders>
              <w:top w:val="nil"/>
              <w:left w:val="nil"/>
              <w:bottom w:val="nil"/>
              <w:right w:val="nil"/>
            </w:tcBorders>
          </w:tcPr>
          <w:p w14:paraId="0526F2AD" w14:textId="77777777" w:rsidR="00453307" w:rsidRPr="00311AC0" w:rsidRDefault="00453307" w:rsidP="00685575">
            <w:pPr>
              <w:rPr>
                <w:sz w:val="4"/>
                <w:szCs w:val="4"/>
              </w:rPr>
            </w:pPr>
          </w:p>
        </w:tc>
        <w:tc>
          <w:tcPr>
            <w:tcW w:w="312" w:type="dxa"/>
            <w:tcBorders>
              <w:top w:val="nil"/>
              <w:left w:val="nil"/>
              <w:bottom w:val="nil"/>
              <w:right w:val="nil"/>
            </w:tcBorders>
          </w:tcPr>
          <w:p w14:paraId="4238841B" w14:textId="77777777" w:rsidR="00453307" w:rsidRPr="00311AC0" w:rsidRDefault="00453307" w:rsidP="00685575">
            <w:pPr>
              <w:rPr>
                <w:sz w:val="4"/>
                <w:szCs w:val="4"/>
              </w:rPr>
            </w:pPr>
          </w:p>
        </w:tc>
        <w:tc>
          <w:tcPr>
            <w:tcW w:w="310" w:type="dxa"/>
            <w:tcBorders>
              <w:top w:val="nil"/>
              <w:left w:val="nil"/>
              <w:bottom w:val="nil"/>
              <w:right w:val="nil"/>
            </w:tcBorders>
            <w:shd w:val="clear" w:color="auto" w:fill="0070C0"/>
          </w:tcPr>
          <w:p w14:paraId="0D30CE90" w14:textId="77777777" w:rsidR="00453307" w:rsidRPr="00311AC0" w:rsidRDefault="00453307" w:rsidP="00685575">
            <w:pPr>
              <w:rPr>
                <w:sz w:val="4"/>
                <w:szCs w:val="4"/>
              </w:rPr>
            </w:pPr>
          </w:p>
        </w:tc>
        <w:tc>
          <w:tcPr>
            <w:tcW w:w="312" w:type="dxa"/>
            <w:tcBorders>
              <w:top w:val="nil"/>
              <w:left w:val="nil"/>
              <w:bottom w:val="nil"/>
              <w:right w:val="nil"/>
            </w:tcBorders>
          </w:tcPr>
          <w:p w14:paraId="24711A1E" w14:textId="77777777" w:rsidR="00453307" w:rsidRPr="00311AC0" w:rsidRDefault="00453307" w:rsidP="00685575">
            <w:pPr>
              <w:rPr>
                <w:sz w:val="4"/>
                <w:szCs w:val="4"/>
              </w:rPr>
            </w:pPr>
          </w:p>
        </w:tc>
        <w:tc>
          <w:tcPr>
            <w:tcW w:w="312" w:type="dxa"/>
            <w:tcBorders>
              <w:top w:val="nil"/>
              <w:left w:val="nil"/>
              <w:bottom w:val="nil"/>
              <w:right w:val="nil"/>
            </w:tcBorders>
          </w:tcPr>
          <w:p w14:paraId="2203C665" w14:textId="77777777" w:rsidR="00453307" w:rsidRPr="00311AC0" w:rsidRDefault="00453307" w:rsidP="00685575">
            <w:pPr>
              <w:rPr>
                <w:sz w:val="4"/>
                <w:szCs w:val="4"/>
              </w:rPr>
            </w:pPr>
          </w:p>
        </w:tc>
        <w:tc>
          <w:tcPr>
            <w:tcW w:w="309" w:type="dxa"/>
            <w:tcBorders>
              <w:top w:val="nil"/>
              <w:left w:val="nil"/>
              <w:bottom w:val="nil"/>
              <w:right w:val="nil"/>
            </w:tcBorders>
            <w:shd w:val="clear" w:color="auto" w:fill="0070C0"/>
          </w:tcPr>
          <w:p w14:paraId="05DECDD6" w14:textId="77777777" w:rsidR="00453307" w:rsidRPr="00311AC0" w:rsidRDefault="00453307" w:rsidP="00685575">
            <w:pPr>
              <w:rPr>
                <w:sz w:val="4"/>
                <w:szCs w:val="4"/>
              </w:rPr>
            </w:pPr>
          </w:p>
        </w:tc>
        <w:tc>
          <w:tcPr>
            <w:tcW w:w="311" w:type="dxa"/>
            <w:tcBorders>
              <w:top w:val="nil"/>
              <w:left w:val="nil"/>
              <w:bottom w:val="nil"/>
              <w:right w:val="nil"/>
            </w:tcBorders>
          </w:tcPr>
          <w:p w14:paraId="4F8B469C" w14:textId="77777777" w:rsidR="00453307" w:rsidRPr="00311AC0" w:rsidRDefault="00453307" w:rsidP="00685575">
            <w:pPr>
              <w:rPr>
                <w:sz w:val="4"/>
                <w:szCs w:val="4"/>
              </w:rPr>
            </w:pPr>
          </w:p>
        </w:tc>
        <w:tc>
          <w:tcPr>
            <w:tcW w:w="312" w:type="dxa"/>
            <w:tcBorders>
              <w:top w:val="nil"/>
              <w:left w:val="nil"/>
              <w:bottom w:val="nil"/>
              <w:right w:val="nil"/>
            </w:tcBorders>
          </w:tcPr>
          <w:p w14:paraId="2D20AD88" w14:textId="77777777" w:rsidR="00453307" w:rsidRPr="00311AC0" w:rsidRDefault="00453307" w:rsidP="00685575">
            <w:pPr>
              <w:rPr>
                <w:sz w:val="4"/>
                <w:szCs w:val="4"/>
              </w:rPr>
            </w:pPr>
          </w:p>
        </w:tc>
        <w:tc>
          <w:tcPr>
            <w:tcW w:w="309" w:type="dxa"/>
            <w:tcBorders>
              <w:top w:val="nil"/>
              <w:left w:val="nil"/>
              <w:bottom w:val="nil"/>
              <w:right w:val="nil"/>
            </w:tcBorders>
            <w:shd w:val="clear" w:color="auto" w:fill="0070C0"/>
          </w:tcPr>
          <w:p w14:paraId="59AE1298" w14:textId="77777777" w:rsidR="00453307" w:rsidRPr="00311AC0" w:rsidRDefault="00453307" w:rsidP="00685575">
            <w:pPr>
              <w:rPr>
                <w:sz w:val="4"/>
                <w:szCs w:val="4"/>
              </w:rPr>
            </w:pPr>
          </w:p>
        </w:tc>
        <w:tc>
          <w:tcPr>
            <w:tcW w:w="310" w:type="dxa"/>
            <w:tcBorders>
              <w:top w:val="nil"/>
              <w:left w:val="nil"/>
              <w:bottom w:val="nil"/>
              <w:right w:val="nil"/>
            </w:tcBorders>
          </w:tcPr>
          <w:p w14:paraId="060C4968" w14:textId="77777777" w:rsidR="00453307" w:rsidRPr="00311AC0" w:rsidRDefault="00453307" w:rsidP="00685575">
            <w:pPr>
              <w:rPr>
                <w:sz w:val="4"/>
                <w:szCs w:val="4"/>
              </w:rPr>
            </w:pPr>
          </w:p>
        </w:tc>
      </w:tr>
      <w:tr w:rsidR="00453307" w:rsidRPr="00311AC0" w14:paraId="175D54CC" w14:textId="77777777" w:rsidTr="00453307">
        <w:trPr>
          <w:trHeight w:val="57"/>
        </w:trPr>
        <w:tc>
          <w:tcPr>
            <w:tcW w:w="879" w:type="dxa"/>
            <w:tcBorders>
              <w:top w:val="nil"/>
              <w:left w:val="nil"/>
              <w:bottom w:val="nil"/>
              <w:right w:val="nil"/>
            </w:tcBorders>
          </w:tcPr>
          <w:p w14:paraId="5AD5FB59" w14:textId="77777777" w:rsidR="00453307" w:rsidRPr="00311AC0" w:rsidRDefault="00453307" w:rsidP="00685575">
            <w:pPr>
              <w:rPr>
                <w:sz w:val="4"/>
                <w:szCs w:val="4"/>
              </w:rPr>
            </w:pPr>
          </w:p>
        </w:tc>
        <w:tc>
          <w:tcPr>
            <w:tcW w:w="312" w:type="dxa"/>
            <w:tcBorders>
              <w:top w:val="nil"/>
              <w:left w:val="nil"/>
              <w:bottom w:val="nil"/>
              <w:right w:val="nil"/>
            </w:tcBorders>
          </w:tcPr>
          <w:p w14:paraId="5E187ABE" w14:textId="77777777" w:rsidR="00453307" w:rsidRPr="00311AC0" w:rsidRDefault="00453307" w:rsidP="00685575">
            <w:pPr>
              <w:rPr>
                <w:sz w:val="4"/>
                <w:szCs w:val="4"/>
              </w:rPr>
            </w:pPr>
          </w:p>
        </w:tc>
        <w:tc>
          <w:tcPr>
            <w:tcW w:w="310" w:type="dxa"/>
            <w:tcBorders>
              <w:top w:val="nil"/>
              <w:left w:val="nil"/>
              <w:bottom w:val="nil"/>
              <w:right w:val="nil"/>
            </w:tcBorders>
            <w:shd w:val="clear" w:color="auto" w:fill="0070C0"/>
          </w:tcPr>
          <w:p w14:paraId="6C29BD10" w14:textId="77777777" w:rsidR="00453307" w:rsidRPr="00311AC0" w:rsidRDefault="00453307" w:rsidP="00685575">
            <w:pPr>
              <w:rPr>
                <w:sz w:val="4"/>
                <w:szCs w:val="4"/>
              </w:rPr>
            </w:pPr>
          </w:p>
        </w:tc>
        <w:tc>
          <w:tcPr>
            <w:tcW w:w="309" w:type="dxa"/>
            <w:tcBorders>
              <w:top w:val="nil"/>
              <w:left w:val="nil"/>
              <w:bottom w:val="nil"/>
              <w:right w:val="nil"/>
            </w:tcBorders>
          </w:tcPr>
          <w:p w14:paraId="1846FA30" w14:textId="77777777" w:rsidR="00453307" w:rsidRPr="00311AC0" w:rsidRDefault="00453307" w:rsidP="00685575">
            <w:pPr>
              <w:rPr>
                <w:sz w:val="4"/>
                <w:szCs w:val="4"/>
              </w:rPr>
            </w:pPr>
          </w:p>
        </w:tc>
        <w:tc>
          <w:tcPr>
            <w:tcW w:w="310" w:type="dxa"/>
            <w:tcBorders>
              <w:top w:val="nil"/>
              <w:left w:val="nil"/>
              <w:bottom w:val="nil"/>
              <w:right w:val="nil"/>
            </w:tcBorders>
          </w:tcPr>
          <w:p w14:paraId="75F8C226" w14:textId="77777777" w:rsidR="00453307" w:rsidRPr="00311AC0" w:rsidRDefault="00453307" w:rsidP="00685575">
            <w:pPr>
              <w:rPr>
                <w:sz w:val="4"/>
                <w:szCs w:val="4"/>
              </w:rPr>
            </w:pPr>
          </w:p>
        </w:tc>
        <w:tc>
          <w:tcPr>
            <w:tcW w:w="308" w:type="dxa"/>
            <w:tcBorders>
              <w:top w:val="nil"/>
              <w:left w:val="nil"/>
              <w:bottom w:val="nil"/>
              <w:right w:val="nil"/>
            </w:tcBorders>
            <w:shd w:val="clear" w:color="auto" w:fill="0070C0"/>
          </w:tcPr>
          <w:p w14:paraId="633D2D47" w14:textId="77777777" w:rsidR="00453307" w:rsidRPr="00311AC0" w:rsidRDefault="00453307" w:rsidP="00685575">
            <w:pPr>
              <w:rPr>
                <w:sz w:val="4"/>
                <w:szCs w:val="4"/>
              </w:rPr>
            </w:pPr>
          </w:p>
        </w:tc>
        <w:tc>
          <w:tcPr>
            <w:tcW w:w="307" w:type="dxa"/>
            <w:tcBorders>
              <w:top w:val="nil"/>
              <w:left w:val="nil"/>
              <w:bottom w:val="nil"/>
              <w:right w:val="nil"/>
            </w:tcBorders>
          </w:tcPr>
          <w:p w14:paraId="3CFEF833" w14:textId="77777777" w:rsidR="00453307" w:rsidRPr="00311AC0" w:rsidRDefault="00453307" w:rsidP="00685575">
            <w:pPr>
              <w:rPr>
                <w:sz w:val="4"/>
                <w:szCs w:val="4"/>
              </w:rPr>
            </w:pPr>
          </w:p>
        </w:tc>
        <w:tc>
          <w:tcPr>
            <w:tcW w:w="312" w:type="dxa"/>
            <w:tcBorders>
              <w:top w:val="nil"/>
              <w:left w:val="nil"/>
              <w:bottom w:val="nil"/>
              <w:right w:val="nil"/>
            </w:tcBorders>
          </w:tcPr>
          <w:p w14:paraId="1C849C97" w14:textId="77777777" w:rsidR="00453307" w:rsidRPr="00311AC0" w:rsidRDefault="00453307" w:rsidP="00685575">
            <w:pPr>
              <w:rPr>
                <w:sz w:val="4"/>
                <w:szCs w:val="4"/>
              </w:rPr>
            </w:pPr>
          </w:p>
        </w:tc>
        <w:tc>
          <w:tcPr>
            <w:tcW w:w="309" w:type="dxa"/>
            <w:tcBorders>
              <w:top w:val="nil"/>
              <w:left w:val="nil"/>
              <w:bottom w:val="nil"/>
              <w:right w:val="nil"/>
            </w:tcBorders>
            <w:shd w:val="clear" w:color="auto" w:fill="0070C0"/>
          </w:tcPr>
          <w:p w14:paraId="2677FB17" w14:textId="77777777" w:rsidR="00453307" w:rsidRPr="00311AC0" w:rsidRDefault="00453307" w:rsidP="00685575">
            <w:pPr>
              <w:rPr>
                <w:sz w:val="4"/>
                <w:szCs w:val="4"/>
              </w:rPr>
            </w:pPr>
          </w:p>
        </w:tc>
        <w:tc>
          <w:tcPr>
            <w:tcW w:w="308" w:type="dxa"/>
            <w:tcBorders>
              <w:top w:val="nil"/>
              <w:left w:val="nil"/>
              <w:bottom w:val="nil"/>
              <w:right w:val="nil"/>
            </w:tcBorders>
          </w:tcPr>
          <w:p w14:paraId="63E8579A" w14:textId="77777777" w:rsidR="00453307" w:rsidRPr="00311AC0" w:rsidRDefault="00453307" w:rsidP="00685575">
            <w:pPr>
              <w:rPr>
                <w:sz w:val="4"/>
                <w:szCs w:val="4"/>
              </w:rPr>
            </w:pPr>
          </w:p>
        </w:tc>
        <w:tc>
          <w:tcPr>
            <w:tcW w:w="312" w:type="dxa"/>
            <w:tcBorders>
              <w:top w:val="nil"/>
              <w:left w:val="nil"/>
              <w:bottom w:val="nil"/>
              <w:right w:val="nil"/>
            </w:tcBorders>
          </w:tcPr>
          <w:p w14:paraId="63759C44" w14:textId="77777777" w:rsidR="00453307" w:rsidRPr="00311AC0" w:rsidRDefault="00453307" w:rsidP="00685575">
            <w:pPr>
              <w:rPr>
                <w:sz w:val="4"/>
                <w:szCs w:val="4"/>
              </w:rPr>
            </w:pPr>
          </w:p>
        </w:tc>
        <w:tc>
          <w:tcPr>
            <w:tcW w:w="309" w:type="dxa"/>
            <w:tcBorders>
              <w:top w:val="nil"/>
              <w:left w:val="nil"/>
              <w:bottom w:val="nil"/>
              <w:right w:val="nil"/>
            </w:tcBorders>
            <w:shd w:val="clear" w:color="auto" w:fill="0070C0"/>
          </w:tcPr>
          <w:p w14:paraId="31F8B711" w14:textId="77777777" w:rsidR="00453307" w:rsidRPr="00311AC0" w:rsidRDefault="00453307" w:rsidP="00685575">
            <w:pPr>
              <w:rPr>
                <w:sz w:val="4"/>
                <w:szCs w:val="4"/>
              </w:rPr>
            </w:pPr>
          </w:p>
        </w:tc>
        <w:tc>
          <w:tcPr>
            <w:tcW w:w="308" w:type="dxa"/>
            <w:tcBorders>
              <w:top w:val="nil"/>
              <w:left w:val="nil"/>
              <w:bottom w:val="nil"/>
              <w:right w:val="nil"/>
            </w:tcBorders>
          </w:tcPr>
          <w:p w14:paraId="2D93E344" w14:textId="77777777" w:rsidR="00453307" w:rsidRPr="00311AC0" w:rsidRDefault="00453307" w:rsidP="00685575">
            <w:pPr>
              <w:rPr>
                <w:sz w:val="4"/>
                <w:szCs w:val="4"/>
              </w:rPr>
            </w:pPr>
          </w:p>
        </w:tc>
        <w:tc>
          <w:tcPr>
            <w:tcW w:w="312" w:type="dxa"/>
            <w:tcBorders>
              <w:top w:val="nil"/>
              <w:left w:val="nil"/>
              <w:bottom w:val="nil"/>
              <w:right w:val="nil"/>
            </w:tcBorders>
          </w:tcPr>
          <w:p w14:paraId="1D82643F" w14:textId="77777777" w:rsidR="00453307" w:rsidRPr="00311AC0" w:rsidRDefault="00453307" w:rsidP="00685575">
            <w:pPr>
              <w:rPr>
                <w:sz w:val="4"/>
                <w:szCs w:val="4"/>
              </w:rPr>
            </w:pPr>
          </w:p>
        </w:tc>
        <w:tc>
          <w:tcPr>
            <w:tcW w:w="309" w:type="dxa"/>
            <w:tcBorders>
              <w:top w:val="nil"/>
              <w:left w:val="nil"/>
              <w:bottom w:val="nil"/>
              <w:right w:val="nil"/>
            </w:tcBorders>
            <w:shd w:val="clear" w:color="auto" w:fill="0070C0"/>
          </w:tcPr>
          <w:p w14:paraId="2E4C95BC" w14:textId="77777777" w:rsidR="00453307" w:rsidRPr="00311AC0" w:rsidRDefault="00453307" w:rsidP="00685575">
            <w:pPr>
              <w:rPr>
                <w:sz w:val="4"/>
                <w:szCs w:val="4"/>
              </w:rPr>
            </w:pPr>
          </w:p>
        </w:tc>
        <w:tc>
          <w:tcPr>
            <w:tcW w:w="308" w:type="dxa"/>
            <w:tcBorders>
              <w:top w:val="nil"/>
              <w:left w:val="nil"/>
              <w:bottom w:val="nil"/>
              <w:right w:val="nil"/>
            </w:tcBorders>
          </w:tcPr>
          <w:p w14:paraId="4B1926C3" w14:textId="77777777" w:rsidR="00453307" w:rsidRPr="00311AC0" w:rsidRDefault="00453307" w:rsidP="00685575">
            <w:pPr>
              <w:rPr>
                <w:sz w:val="4"/>
                <w:szCs w:val="4"/>
              </w:rPr>
            </w:pPr>
          </w:p>
        </w:tc>
        <w:tc>
          <w:tcPr>
            <w:tcW w:w="312" w:type="dxa"/>
            <w:tcBorders>
              <w:top w:val="nil"/>
              <w:left w:val="nil"/>
              <w:bottom w:val="nil"/>
              <w:right w:val="nil"/>
            </w:tcBorders>
          </w:tcPr>
          <w:p w14:paraId="1EF0DC09" w14:textId="77777777" w:rsidR="00453307" w:rsidRPr="00311AC0" w:rsidRDefault="00453307" w:rsidP="00685575">
            <w:pPr>
              <w:rPr>
                <w:sz w:val="4"/>
                <w:szCs w:val="4"/>
              </w:rPr>
            </w:pPr>
          </w:p>
        </w:tc>
        <w:tc>
          <w:tcPr>
            <w:tcW w:w="310" w:type="dxa"/>
            <w:tcBorders>
              <w:top w:val="nil"/>
              <w:left w:val="nil"/>
              <w:bottom w:val="nil"/>
              <w:right w:val="nil"/>
            </w:tcBorders>
            <w:shd w:val="clear" w:color="auto" w:fill="0070C0"/>
          </w:tcPr>
          <w:p w14:paraId="19360CE7" w14:textId="77777777" w:rsidR="00453307" w:rsidRPr="00311AC0" w:rsidRDefault="00453307" w:rsidP="00685575">
            <w:pPr>
              <w:rPr>
                <w:sz w:val="4"/>
                <w:szCs w:val="4"/>
              </w:rPr>
            </w:pPr>
          </w:p>
        </w:tc>
        <w:tc>
          <w:tcPr>
            <w:tcW w:w="312" w:type="dxa"/>
            <w:tcBorders>
              <w:top w:val="nil"/>
              <w:left w:val="nil"/>
              <w:bottom w:val="nil"/>
              <w:right w:val="nil"/>
            </w:tcBorders>
          </w:tcPr>
          <w:p w14:paraId="4999C645" w14:textId="77777777" w:rsidR="00453307" w:rsidRPr="00311AC0" w:rsidRDefault="00453307" w:rsidP="00685575">
            <w:pPr>
              <w:rPr>
                <w:sz w:val="4"/>
                <w:szCs w:val="4"/>
              </w:rPr>
            </w:pPr>
          </w:p>
        </w:tc>
        <w:tc>
          <w:tcPr>
            <w:tcW w:w="312" w:type="dxa"/>
            <w:tcBorders>
              <w:top w:val="nil"/>
              <w:left w:val="nil"/>
              <w:bottom w:val="nil"/>
              <w:right w:val="nil"/>
            </w:tcBorders>
          </w:tcPr>
          <w:p w14:paraId="2B58226E" w14:textId="77777777" w:rsidR="00453307" w:rsidRPr="00311AC0" w:rsidRDefault="00453307" w:rsidP="00685575">
            <w:pPr>
              <w:rPr>
                <w:sz w:val="4"/>
                <w:szCs w:val="4"/>
              </w:rPr>
            </w:pPr>
          </w:p>
        </w:tc>
        <w:tc>
          <w:tcPr>
            <w:tcW w:w="309" w:type="dxa"/>
            <w:tcBorders>
              <w:top w:val="nil"/>
              <w:left w:val="nil"/>
              <w:bottom w:val="nil"/>
              <w:right w:val="nil"/>
            </w:tcBorders>
            <w:shd w:val="clear" w:color="auto" w:fill="0070C0"/>
          </w:tcPr>
          <w:p w14:paraId="6F2D95DF" w14:textId="77777777" w:rsidR="00453307" w:rsidRPr="00311AC0" w:rsidRDefault="00453307" w:rsidP="00685575">
            <w:pPr>
              <w:rPr>
                <w:sz w:val="4"/>
                <w:szCs w:val="4"/>
              </w:rPr>
            </w:pPr>
          </w:p>
        </w:tc>
        <w:tc>
          <w:tcPr>
            <w:tcW w:w="311" w:type="dxa"/>
            <w:tcBorders>
              <w:top w:val="nil"/>
              <w:left w:val="nil"/>
              <w:bottom w:val="nil"/>
              <w:right w:val="nil"/>
            </w:tcBorders>
          </w:tcPr>
          <w:p w14:paraId="42DB89E4" w14:textId="77777777" w:rsidR="00453307" w:rsidRPr="00311AC0" w:rsidRDefault="00453307" w:rsidP="00685575">
            <w:pPr>
              <w:rPr>
                <w:sz w:val="4"/>
                <w:szCs w:val="4"/>
              </w:rPr>
            </w:pPr>
          </w:p>
        </w:tc>
        <w:tc>
          <w:tcPr>
            <w:tcW w:w="312" w:type="dxa"/>
            <w:tcBorders>
              <w:top w:val="nil"/>
              <w:left w:val="nil"/>
              <w:bottom w:val="nil"/>
              <w:right w:val="nil"/>
            </w:tcBorders>
          </w:tcPr>
          <w:p w14:paraId="7B45CFA8" w14:textId="77777777" w:rsidR="00453307" w:rsidRPr="00311AC0" w:rsidRDefault="00453307" w:rsidP="00685575">
            <w:pPr>
              <w:rPr>
                <w:sz w:val="4"/>
                <w:szCs w:val="4"/>
              </w:rPr>
            </w:pPr>
          </w:p>
        </w:tc>
        <w:tc>
          <w:tcPr>
            <w:tcW w:w="309" w:type="dxa"/>
            <w:tcBorders>
              <w:top w:val="nil"/>
              <w:left w:val="nil"/>
              <w:bottom w:val="nil"/>
              <w:right w:val="nil"/>
            </w:tcBorders>
            <w:shd w:val="clear" w:color="auto" w:fill="0070C0"/>
          </w:tcPr>
          <w:p w14:paraId="403C6C72" w14:textId="77777777" w:rsidR="00453307" w:rsidRPr="00311AC0" w:rsidRDefault="00453307" w:rsidP="00685575">
            <w:pPr>
              <w:rPr>
                <w:sz w:val="4"/>
                <w:szCs w:val="4"/>
              </w:rPr>
            </w:pPr>
          </w:p>
        </w:tc>
        <w:tc>
          <w:tcPr>
            <w:tcW w:w="310" w:type="dxa"/>
            <w:tcBorders>
              <w:top w:val="nil"/>
              <w:left w:val="nil"/>
              <w:bottom w:val="nil"/>
              <w:right w:val="nil"/>
            </w:tcBorders>
          </w:tcPr>
          <w:p w14:paraId="69193A89" w14:textId="77777777" w:rsidR="00453307" w:rsidRPr="00311AC0" w:rsidRDefault="00453307" w:rsidP="00685575">
            <w:pPr>
              <w:rPr>
                <w:sz w:val="4"/>
                <w:szCs w:val="4"/>
              </w:rPr>
            </w:pPr>
          </w:p>
        </w:tc>
      </w:tr>
      <w:tr w:rsidR="00453307" w:rsidRPr="00311AC0" w14:paraId="10321496" w14:textId="77777777" w:rsidTr="00453307">
        <w:trPr>
          <w:trHeight w:val="57"/>
        </w:trPr>
        <w:tc>
          <w:tcPr>
            <w:tcW w:w="879" w:type="dxa"/>
            <w:tcBorders>
              <w:top w:val="nil"/>
              <w:left w:val="nil"/>
              <w:bottom w:val="nil"/>
              <w:right w:val="nil"/>
            </w:tcBorders>
          </w:tcPr>
          <w:p w14:paraId="728AC2D7" w14:textId="77777777" w:rsidR="00453307" w:rsidRPr="00311AC0" w:rsidRDefault="00453307" w:rsidP="00685575">
            <w:pPr>
              <w:rPr>
                <w:sz w:val="4"/>
                <w:szCs w:val="4"/>
              </w:rPr>
            </w:pPr>
          </w:p>
        </w:tc>
        <w:tc>
          <w:tcPr>
            <w:tcW w:w="312" w:type="dxa"/>
            <w:tcBorders>
              <w:top w:val="nil"/>
              <w:left w:val="nil"/>
              <w:bottom w:val="nil"/>
              <w:right w:val="nil"/>
            </w:tcBorders>
          </w:tcPr>
          <w:p w14:paraId="50619CCD" w14:textId="77777777" w:rsidR="00453307" w:rsidRPr="00311AC0" w:rsidRDefault="00453307" w:rsidP="00685575">
            <w:pPr>
              <w:rPr>
                <w:sz w:val="4"/>
                <w:szCs w:val="4"/>
              </w:rPr>
            </w:pPr>
          </w:p>
        </w:tc>
        <w:tc>
          <w:tcPr>
            <w:tcW w:w="310" w:type="dxa"/>
            <w:tcBorders>
              <w:top w:val="nil"/>
              <w:left w:val="nil"/>
              <w:bottom w:val="nil"/>
              <w:right w:val="nil"/>
            </w:tcBorders>
            <w:shd w:val="clear" w:color="auto" w:fill="0070C0"/>
          </w:tcPr>
          <w:p w14:paraId="4BC9577D" w14:textId="77777777" w:rsidR="00453307" w:rsidRPr="00311AC0" w:rsidRDefault="00453307" w:rsidP="00685575">
            <w:pPr>
              <w:rPr>
                <w:sz w:val="4"/>
                <w:szCs w:val="4"/>
              </w:rPr>
            </w:pPr>
          </w:p>
        </w:tc>
        <w:tc>
          <w:tcPr>
            <w:tcW w:w="309" w:type="dxa"/>
            <w:tcBorders>
              <w:top w:val="nil"/>
              <w:left w:val="nil"/>
              <w:bottom w:val="nil"/>
              <w:right w:val="nil"/>
            </w:tcBorders>
          </w:tcPr>
          <w:p w14:paraId="062E2949" w14:textId="77777777" w:rsidR="00453307" w:rsidRPr="00311AC0" w:rsidRDefault="00453307" w:rsidP="00685575">
            <w:pPr>
              <w:rPr>
                <w:sz w:val="4"/>
                <w:szCs w:val="4"/>
              </w:rPr>
            </w:pPr>
          </w:p>
        </w:tc>
        <w:tc>
          <w:tcPr>
            <w:tcW w:w="310" w:type="dxa"/>
            <w:tcBorders>
              <w:top w:val="nil"/>
              <w:left w:val="nil"/>
              <w:bottom w:val="nil"/>
              <w:right w:val="nil"/>
            </w:tcBorders>
          </w:tcPr>
          <w:p w14:paraId="33F284F3" w14:textId="77777777" w:rsidR="00453307" w:rsidRPr="00311AC0" w:rsidRDefault="00453307" w:rsidP="00685575">
            <w:pPr>
              <w:rPr>
                <w:sz w:val="4"/>
                <w:szCs w:val="4"/>
              </w:rPr>
            </w:pPr>
          </w:p>
        </w:tc>
        <w:tc>
          <w:tcPr>
            <w:tcW w:w="308" w:type="dxa"/>
            <w:tcBorders>
              <w:top w:val="nil"/>
              <w:left w:val="nil"/>
              <w:bottom w:val="nil"/>
              <w:right w:val="nil"/>
            </w:tcBorders>
            <w:shd w:val="clear" w:color="auto" w:fill="0070C0"/>
          </w:tcPr>
          <w:p w14:paraId="79E3374A" w14:textId="77777777" w:rsidR="00453307" w:rsidRPr="00311AC0" w:rsidRDefault="00453307" w:rsidP="00685575">
            <w:pPr>
              <w:rPr>
                <w:sz w:val="4"/>
                <w:szCs w:val="4"/>
              </w:rPr>
            </w:pPr>
          </w:p>
        </w:tc>
        <w:tc>
          <w:tcPr>
            <w:tcW w:w="307" w:type="dxa"/>
            <w:tcBorders>
              <w:top w:val="nil"/>
              <w:left w:val="nil"/>
              <w:bottom w:val="nil"/>
              <w:right w:val="nil"/>
            </w:tcBorders>
          </w:tcPr>
          <w:p w14:paraId="1CCD09FF" w14:textId="77777777" w:rsidR="00453307" w:rsidRPr="00311AC0" w:rsidRDefault="00453307" w:rsidP="00685575">
            <w:pPr>
              <w:rPr>
                <w:sz w:val="4"/>
                <w:szCs w:val="4"/>
              </w:rPr>
            </w:pPr>
          </w:p>
        </w:tc>
        <w:tc>
          <w:tcPr>
            <w:tcW w:w="312" w:type="dxa"/>
            <w:tcBorders>
              <w:top w:val="nil"/>
              <w:left w:val="nil"/>
              <w:bottom w:val="nil"/>
              <w:right w:val="nil"/>
            </w:tcBorders>
          </w:tcPr>
          <w:p w14:paraId="010535B6" w14:textId="77777777" w:rsidR="00453307" w:rsidRPr="00311AC0" w:rsidRDefault="00453307" w:rsidP="00685575">
            <w:pPr>
              <w:rPr>
                <w:sz w:val="4"/>
                <w:szCs w:val="4"/>
              </w:rPr>
            </w:pPr>
          </w:p>
        </w:tc>
        <w:tc>
          <w:tcPr>
            <w:tcW w:w="309" w:type="dxa"/>
            <w:tcBorders>
              <w:top w:val="nil"/>
              <w:left w:val="nil"/>
              <w:bottom w:val="nil"/>
              <w:right w:val="nil"/>
            </w:tcBorders>
            <w:shd w:val="clear" w:color="auto" w:fill="0070C0"/>
          </w:tcPr>
          <w:p w14:paraId="3FEA31D4" w14:textId="77777777" w:rsidR="00453307" w:rsidRPr="00311AC0" w:rsidRDefault="00453307" w:rsidP="00685575">
            <w:pPr>
              <w:rPr>
                <w:sz w:val="4"/>
                <w:szCs w:val="4"/>
              </w:rPr>
            </w:pPr>
          </w:p>
        </w:tc>
        <w:tc>
          <w:tcPr>
            <w:tcW w:w="308" w:type="dxa"/>
            <w:tcBorders>
              <w:top w:val="nil"/>
              <w:left w:val="nil"/>
              <w:bottom w:val="nil"/>
              <w:right w:val="nil"/>
            </w:tcBorders>
          </w:tcPr>
          <w:p w14:paraId="16865A07" w14:textId="77777777" w:rsidR="00453307" w:rsidRPr="00311AC0" w:rsidRDefault="00453307" w:rsidP="00685575">
            <w:pPr>
              <w:rPr>
                <w:sz w:val="4"/>
                <w:szCs w:val="4"/>
              </w:rPr>
            </w:pPr>
          </w:p>
        </w:tc>
        <w:tc>
          <w:tcPr>
            <w:tcW w:w="312" w:type="dxa"/>
            <w:tcBorders>
              <w:top w:val="nil"/>
              <w:left w:val="nil"/>
              <w:bottom w:val="nil"/>
              <w:right w:val="nil"/>
            </w:tcBorders>
          </w:tcPr>
          <w:p w14:paraId="3B386C7A" w14:textId="77777777" w:rsidR="00453307" w:rsidRPr="00311AC0" w:rsidRDefault="00453307" w:rsidP="00685575">
            <w:pPr>
              <w:rPr>
                <w:sz w:val="4"/>
                <w:szCs w:val="4"/>
              </w:rPr>
            </w:pPr>
          </w:p>
        </w:tc>
        <w:tc>
          <w:tcPr>
            <w:tcW w:w="309" w:type="dxa"/>
            <w:tcBorders>
              <w:top w:val="nil"/>
              <w:left w:val="nil"/>
              <w:bottom w:val="nil"/>
              <w:right w:val="nil"/>
            </w:tcBorders>
            <w:shd w:val="clear" w:color="auto" w:fill="0070C0"/>
          </w:tcPr>
          <w:p w14:paraId="7EA6450E" w14:textId="77777777" w:rsidR="00453307" w:rsidRPr="00311AC0" w:rsidRDefault="00453307" w:rsidP="00685575">
            <w:pPr>
              <w:rPr>
                <w:sz w:val="4"/>
                <w:szCs w:val="4"/>
              </w:rPr>
            </w:pPr>
          </w:p>
        </w:tc>
        <w:tc>
          <w:tcPr>
            <w:tcW w:w="308" w:type="dxa"/>
            <w:tcBorders>
              <w:top w:val="nil"/>
              <w:left w:val="nil"/>
              <w:bottom w:val="nil"/>
              <w:right w:val="nil"/>
            </w:tcBorders>
          </w:tcPr>
          <w:p w14:paraId="4BB427E4" w14:textId="77777777" w:rsidR="00453307" w:rsidRPr="00311AC0" w:rsidRDefault="00453307" w:rsidP="00685575">
            <w:pPr>
              <w:rPr>
                <w:sz w:val="4"/>
                <w:szCs w:val="4"/>
              </w:rPr>
            </w:pPr>
          </w:p>
        </w:tc>
        <w:tc>
          <w:tcPr>
            <w:tcW w:w="312" w:type="dxa"/>
            <w:tcBorders>
              <w:top w:val="nil"/>
              <w:left w:val="nil"/>
              <w:bottom w:val="nil"/>
              <w:right w:val="nil"/>
            </w:tcBorders>
          </w:tcPr>
          <w:p w14:paraId="596B2EC4" w14:textId="77777777" w:rsidR="00453307" w:rsidRPr="00311AC0" w:rsidRDefault="00453307" w:rsidP="00685575">
            <w:pPr>
              <w:rPr>
                <w:sz w:val="4"/>
                <w:szCs w:val="4"/>
              </w:rPr>
            </w:pPr>
          </w:p>
        </w:tc>
        <w:tc>
          <w:tcPr>
            <w:tcW w:w="309" w:type="dxa"/>
            <w:tcBorders>
              <w:top w:val="nil"/>
              <w:left w:val="nil"/>
              <w:bottom w:val="nil"/>
              <w:right w:val="nil"/>
            </w:tcBorders>
            <w:shd w:val="clear" w:color="auto" w:fill="0070C0"/>
          </w:tcPr>
          <w:p w14:paraId="7FEE0657" w14:textId="77777777" w:rsidR="00453307" w:rsidRPr="00311AC0" w:rsidRDefault="00453307" w:rsidP="00685575">
            <w:pPr>
              <w:rPr>
                <w:sz w:val="4"/>
                <w:szCs w:val="4"/>
              </w:rPr>
            </w:pPr>
          </w:p>
        </w:tc>
        <w:tc>
          <w:tcPr>
            <w:tcW w:w="308" w:type="dxa"/>
            <w:tcBorders>
              <w:top w:val="nil"/>
              <w:left w:val="nil"/>
              <w:bottom w:val="nil"/>
              <w:right w:val="nil"/>
            </w:tcBorders>
          </w:tcPr>
          <w:p w14:paraId="69764272" w14:textId="77777777" w:rsidR="00453307" w:rsidRPr="00311AC0" w:rsidRDefault="00453307" w:rsidP="00685575">
            <w:pPr>
              <w:rPr>
                <w:sz w:val="4"/>
                <w:szCs w:val="4"/>
              </w:rPr>
            </w:pPr>
          </w:p>
        </w:tc>
        <w:tc>
          <w:tcPr>
            <w:tcW w:w="312" w:type="dxa"/>
            <w:tcBorders>
              <w:top w:val="nil"/>
              <w:left w:val="nil"/>
              <w:bottom w:val="nil"/>
              <w:right w:val="nil"/>
            </w:tcBorders>
          </w:tcPr>
          <w:p w14:paraId="78DFFF94" w14:textId="77777777" w:rsidR="00453307" w:rsidRPr="00311AC0" w:rsidRDefault="00453307" w:rsidP="00685575">
            <w:pPr>
              <w:rPr>
                <w:sz w:val="4"/>
                <w:szCs w:val="4"/>
              </w:rPr>
            </w:pPr>
          </w:p>
        </w:tc>
        <w:tc>
          <w:tcPr>
            <w:tcW w:w="310" w:type="dxa"/>
            <w:tcBorders>
              <w:top w:val="nil"/>
              <w:left w:val="nil"/>
              <w:bottom w:val="nil"/>
              <w:right w:val="nil"/>
            </w:tcBorders>
            <w:shd w:val="clear" w:color="auto" w:fill="0070C0"/>
          </w:tcPr>
          <w:p w14:paraId="445CCDBF" w14:textId="77777777" w:rsidR="00453307" w:rsidRPr="00311AC0" w:rsidRDefault="00453307" w:rsidP="00685575">
            <w:pPr>
              <w:rPr>
                <w:sz w:val="4"/>
                <w:szCs w:val="4"/>
              </w:rPr>
            </w:pPr>
          </w:p>
        </w:tc>
        <w:tc>
          <w:tcPr>
            <w:tcW w:w="312" w:type="dxa"/>
            <w:tcBorders>
              <w:top w:val="nil"/>
              <w:left w:val="nil"/>
              <w:bottom w:val="nil"/>
              <w:right w:val="nil"/>
            </w:tcBorders>
          </w:tcPr>
          <w:p w14:paraId="374DF154" w14:textId="77777777" w:rsidR="00453307" w:rsidRPr="00311AC0" w:rsidRDefault="00453307" w:rsidP="00685575">
            <w:pPr>
              <w:rPr>
                <w:sz w:val="4"/>
                <w:szCs w:val="4"/>
              </w:rPr>
            </w:pPr>
          </w:p>
        </w:tc>
        <w:tc>
          <w:tcPr>
            <w:tcW w:w="312" w:type="dxa"/>
            <w:tcBorders>
              <w:top w:val="nil"/>
              <w:left w:val="nil"/>
              <w:bottom w:val="nil"/>
              <w:right w:val="nil"/>
            </w:tcBorders>
          </w:tcPr>
          <w:p w14:paraId="442FEE4B" w14:textId="77777777" w:rsidR="00453307" w:rsidRPr="00311AC0" w:rsidRDefault="00453307" w:rsidP="00685575">
            <w:pPr>
              <w:rPr>
                <w:sz w:val="4"/>
                <w:szCs w:val="4"/>
              </w:rPr>
            </w:pPr>
          </w:p>
        </w:tc>
        <w:tc>
          <w:tcPr>
            <w:tcW w:w="309" w:type="dxa"/>
            <w:tcBorders>
              <w:top w:val="nil"/>
              <w:left w:val="nil"/>
              <w:bottom w:val="nil"/>
              <w:right w:val="nil"/>
            </w:tcBorders>
            <w:shd w:val="clear" w:color="auto" w:fill="0070C0"/>
          </w:tcPr>
          <w:p w14:paraId="7DD597B9" w14:textId="77777777" w:rsidR="00453307" w:rsidRPr="00311AC0" w:rsidRDefault="00453307" w:rsidP="00685575">
            <w:pPr>
              <w:rPr>
                <w:sz w:val="4"/>
                <w:szCs w:val="4"/>
              </w:rPr>
            </w:pPr>
          </w:p>
        </w:tc>
        <w:tc>
          <w:tcPr>
            <w:tcW w:w="311" w:type="dxa"/>
            <w:tcBorders>
              <w:top w:val="nil"/>
              <w:left w:val="nil"/>
              <w:bottom w:val="nil"/>
              <w:right w:val="nil"/>
            </w:tcBorders>
          </w:tcPr>
          <w:p w14:paraId="062A844E" w14:textId="77777777" w:rsidR="00453307" w:rsidRPr="00311AC0" w:rsidRDefault="00453307" w:rsidP="00685575">
            <w:pPr>
              <w:rPr>
                <w:sz w:val="4"/>
                <w:szCs w:val="4"/>
              </w:rPr>
            </w:pPr>
          </w:p>
        </w:tc>
        <w:tc>
          <w:tcPr>
            <w:tcW w:w="312" w:type="dxa"/>
            <w:tcBorders>
              <w:top w:val="nil"/>
              <w:left w:val="nil"/>
              <w:bottom w:val="nil"/>
              <w:right w:val="nil"/>
            </w:tcBorders>
          </w:tcPr>
          <w:p w14:paraId="28224DA0" w14:textId="77777777" w:rsidR="00453307" w:rsidRPr="00311AC0" w:rsidRDefault="00453307" w:rsidP="00685575">
            <w:pPr>
              <w:rPr>
                <w:sz w:val="4"/>
                <w:szCs w:val="4"/>
              </w:rPr>
            </w:pPr>
          </w:p>
        </w:tc>
        <w:tc>
          <w:tcPr>
            <w:tcW w:w="309" w:type="dxa"/>
            <w:tcBorders>
              <w:top w:val="nil"/>
              <w:left w:val="nil"/>
              <w:bottom w:val="nil"/>
              <w:right w:val="nil"/>
            </w:tcBorders>
            <w:shd w:val="clear" w:color="auto" w:fill="0070C0"/>
          </w:tcPr>
          <w:p w14:paraId="4708A9D3" w14:textId="77777777" w:rsidR="00453307" w:rsidRPr="00311AC0" w:rsidRDefault="00453307" w:rsidP="00685575">
            <w:pPr>
              <w:rPr>
                <w:sz w:val="4"/>
                <w:szCs w:val="4"/>
              </w:rPr>
            </w:pPr>
          </w:p>
        </w:tc>
        <w:tc>
          <w:tcPr>
            <w:tcW w:w="310" w:type="dxa"/>
            <w:tcBorders>
              <w:top w:val="nil"/>
              <w:left w:val="nil"/>
              <w:bottom w:val="nil"/>
              <w:right w:val="nil"/>
            </w:tcBorders>
          </w:tcPr>
          <w:p w14:paraId="3267CE0F" w14:textId="77777777" w:rsidR="00453307" w:rsidRPr="00311AC0" w:rsidRDefault="00453307" w:rsidP="00685575">
            <w:pPr>
              <w:rPr>
                <w:sz w:val="4"/>
                <w:szCs w:val="4"/>
              </w:rPr>
            </w:pPr>
          </w:p>
        </w:tc>
      </w:tr>
      <w:tr w:rsidR="00453307" w:rsidRPr="00311AC0" w14:paraId="6E2D50C7" w14:textId="77777777" w:rsidTr="00453307">
        <w:trPr>
          <w:trHeight w:val="57"/>
        </w:trPr>
        <w:tc>
          <w:tcPr>
            <w:tcW w:w="879" w:type="dxa"/>
            <w:tcBorders>
              <w:top w:val="nil"/>
              <w:left w:val="nil"/>
              <w:bottom w:val="nil"/>
              <w:right w:val="nil"/>
            </w:tcBorders>
          </w:tcPr>
          <w:p w14:paraId="6C4C7676" w14:textId="77777777" w:rsidR="00453307" w:rsidRPr="00311AC0" w:rsidRDefault="00453307" w:rsidP="00685575">
            <w:pPr>
              <w:rPr>
                <w:sz w:val="4"/>
                <w:szCs w:val="4"/>
              </w:rPr>
            </w:pPr>
          </w:p>
        </w:tc>
        <w:tc>
          <w:tcPr>
            <w:tcW w:w="312" w:type="dxa"/>
            <w:tcBorders>
              <w:top w:val="nil"/>
              <w:left w:val="nil"/>
              <w:bottom w:val="nil"/>
              <w:right w:val="nil"/>
            </w:tcBorders>
          </w:tcPr>
          <w:p w14:paraId="4C698101" w14:textId="77777777" w:rsidR="00453307" w:rsidRPr="00311AC0" w:rsidRDefault="00453307" w:rsidP="00685575">
            <w:pPr>
              <w:rPr>
                <w:sz w:val="4"/>
                <w:szCs w:val="4"/>
              </w:rPr>
            </w:pPr>
          </w:p>
        </w:tc>
        <w:tc>
          <w:tcPr>
            <w:tcW w:w="310" w:type="dxa"/>
            <w:tcBorders>
              <w:top w:val="nil"/>
              <w:left w:val="nil"/>
              <w:bottom w:val="nil"/>
              <w:right w:val="nil"/>
            </w:tcBorders>
            <w:shd w:val="clear" w:color="auto" w:fill="0070C0"/>
          </w:tcPr>
          <w:p w14:paraId="0686F230" w14:textId="77777777" w:rsidR="00453307" w:rsidRPr="00311AC0" w:rsidRDefault="00453307" w:rsidP="00685575">
            <w:pPr>
              <w:rPr>
                <w:sz w:val="4"/>
                <w:szCs w:val="4"/>
              </w:rPr>
            </w:pPr>
          </w:p>
        </w:tc>
        <w:tc>
          <w:tcPr>
            <w:tcW w:w="309" w:type="dxa"/>
            <w:tcBorders>
              <w:top w:val="nil"/>
              <w:left w:val="nil"/>
              <w:bottom w:val="nil"/>
              <w:right w:val="nil"/>
            </w:tcBorders>
          </w:tcPr>
          <w:p w14:paraId="0205C15B" w14:textId="77777777" w:rsidR="00453307" w:rsidRPr="00311AC0" w:rsidRDefault="00453307" w:rsidP="00685575">
            <w:pPr>
              <w:rPr>
                <w:sz w:val="4"/>
                <w:szCs w:val="4"/>
              </w:rPr>
            </w:pPr>
          </w:p>
        </w:tc>
        <w:tc>
          <w:tcPr>
            <w:tcW w:w="310" w:type="dxa"/>
            <w:tcBorders>
              <w:top w:val="nil"/>
              <w:left w:val="nil"/>
              <w:bottom w:val="nil"/>
              <w:right w:val="nil"/>
            </w:tcBorders>
          </w:tcPr>
          <w:p w14:paraId="31D77017" w14:textId="77777777" w:rsidR="00453307" w:rsidRPr="00311AC0" w:rsidRDefault="00453307" w:rsidP="00685575">
            <w:pPr>
              <w:rPr>
                <w:sz w:val="4"/>
                <w:szCs w:val="4"/>
              </w:rPr>
            </w:pPr>
          </w:p>
        </w:tc>
        <w:tc>
          <w:tcPr>
            <w:tcW w:w="308" w:type="dxa"/>
            <w:tcBorders>
              <w:top w:val="nil"/>
              <w:left w:val="nil"/>
              <w:bottom w:val="nil"/>
              <w:right w:val="nil"/>
            </w:tcBorders>
            <w:shd w:val="clear" w:color="auto" w:fill="0070C0"/>
          </w:tcPr>
          <w:p w14:paraId="30F3E665" w14:textId="77777777" w:rsidR="00453307" w:rsidRPr="00311AC0" w:rsidRDefault="00453307" w:rsidP="00685575">
            <w:pPr>
              <w:rPr>
                <w:sz w:val="4"/>
                <w:szCs w:val="4"/>
              </w:rPr>
            </w:pPr>
          </w:p>
        </w:tc>
        <w:tc>
          <w:tcPr>
            <w:tcW w:w="307" w:type="dxa"/>
            <w:tcBorders>
              <w:top w:val="nil"/>
              <w:left w:val="nil"/>
              <w:bottom w:val="nil"/>
              <w:right w:val="nil"/>
            </w:tcBorders>
          </w:tcPr>
          <w:p w14:paraId="17DA787A" w14:textId="77777777" w:rsidR="00453307" w:rsidRPr="00311AC0" w:rsidRDefault="00453307" w:rsidP="00685575">
            <w:pPr>
              <w:rPr>
                <w:sz w:val="4"/>
                <w:szCs w:val="4"/>
              </w:rPr>
            </w:pPr>
          </w:p>
        </w:tc>
        <w:tc>
          <w:tcPr>
            <w:tcW w:w="312" w:type="dxa"/>
            <w:tcBorders>
              <w:top w:val="nil"/>
              <w:left w:val="nil"/>
              <w:bottom w:val="nil"/>
              <w:right w:val="nil"/>
            </w:tcBorders>
          </w:tcPr>
          <w:p w14:paraId="334C943F" w14:textId="77777777" w:rsidR="00453307" w:rsidRPr="00311AC0" w:rsidRDefault="00453307" w:rsidP="00685575">
            <w:pPr>
              <w:rPr>
                <w:sz w:val="4"/>
                <w:szCs w:val="4"/>
              </w:rPr>
            </w:pPr>
          </w:p>
        </w:tc>
        <w:tc>
          <w:tcPr>
            <w:tcW w:w="309" w:type="dxa"/>
            <w:tcBorders>
              <w:top w:val="nil"/>
              <w:left w:val="nil"/>
              <w:bottom w:val="nil"/>
              <w:right w:val="nil"/>
            </w:tcBorders>
            <w:shd w:val="clear" w:color="auto" w:fill="0070C0"/>
          </w:tcPr>
          <w:p w14:paraId="1BE00A02" w14:textId="77777777" w:rsidR="00453307" w:rsidRPr="00311AC0" w:rsidRDefault="00453307" w:rsidP="00685575">
            <w:pPr>
              <w:rPr>
                <w:sz w:val="4"/>
                <w:szCs w:val="4"/>
              </w:rPr>
            </w:pPr>
          </w:p>
        </w:tc>
        <w:tc>
          <w:tcPr>
            <w:tcW w:w="308" w:type="dxa"/>
            <w:tcBorders>
              <w:top w:val="nil"/>
              <w:left w:val="nil"/>
              <w:bottom w:val="nil"/>
              <w:right w:val="nil"/>
            </w:tcBorders>
          </w:tcPr>
          <w:p w14:paraId="7CECAF63" w14:textId="77777777" w:rsidR="00453307" w:rsidRPr="00311AC0" w:rsidRDefault="00453307" w:rsidP="00685575">
            <w:pPr>
              <w:rPr>
                <w:sz w:val="4"/>
                <w:szCs w:val="4"/>
              </w:rPr>
            </w:pPr>
          </w:p>
        </w:tc>
        <w:tc>
          <w:tcPr>
            <w:tcW w:w="312" w:type="dxa"/>
            <w:tcBorders>
              <w:top w:val="nil"/>
              <w:left w:val="nil"/>
              <w:bottom w:val="nil"/>
              <w:right w:val="nil"/>
            </w:tcBorders>
          </w:tcPr>
          <w:p w14:paraId="1F115FCE" w14:textId="77777777" w:rsidR="00453307" w:rsidRPr="00311AC0" w:rsidRDefault="00453307" w:rsidP="00685575">
            <w:pPr>
              <w:rPr>
                <w:sz w:val="4"/>
                <w:szCs w:val="4"/>
              </w:rPr>
            </w:pPr>
          </w:p>
        </w:tc>
        <w:tc>
          <w:tcPr>
            <w:tcW w:w="309" w:type="dxa"/>
            <w:tcBorders>
              <w:top w:val="nil"/>
              <w:left w:val="nil"/>
              <w:bottom w:val="nil"/>
              <w:right w:val="nil"/>
            </w:tcBorders>
            <w:shd w:val="clear" w:color="auto" w:fill="0070C0"/>
          </w:tcPr>
          <w:p w14:paraId="7895189B" w14:textId="77777777" w:rsidR="00453307" w:rsidRPr="00311AC0" w:rsidRDefault="00453307" w:rsidP="00685575">
            <w:pPr>
              <w:rPr>
                <w:sz w:val="4"/>
                <w:szCs w:val="4"/>
              </w:rPr>
            </w:pPr>
          </w:p>
        </w:tc>
        <w:tc>
          <w:tcPr>
            <w:tcW w:w="308" w:type="dxa"/>
            <w:tcBorders>
              <w:top w:val="nil"/>
              <w:left w:val="nil"/>
              <w:bottom w:val="nil"/>
              <w:right w:val="nil"/>
            </w:tcBorders>
          </w:tcPr>
          <w:p w14:paraId="0ADDEA0C" w14:textId="77777777" w:rsidR="00453307" w:rsidRPr="00311AC0" w:rsidRDefault="00453307" w:rsidP="00685575">
            <w:pPr>
              <w:rPr>
                <w:sz w:val="4"/>
                <w:szCs w:val="4"/>
              </w:rPr>
            </w:pPr>
          </w:p>
        </w:tc>
        <w:tc>
          <w:tcPr>
            <w:tcW w:w="312" w:type="dxa"/>
            <w:tcBorders>
              <w:top w:val="nil"/>
              <w:left w:val="nil"/>
              <w:bottom w:val="nil"/>
              <w:right w:val="nil"/>
            </w:tcBorders>
          </w:tcPr>
          <w:p w14:paraId="7E688C06" w14:textId="77777777" w:rsidR="00453307" w:rsidRPr="00311AC0" w:rsidRDefault="00453307" w:rsidP="00685575">
            <w:pPr>
              <w:rPr>
                <w:sz w:val="4"/>
                <w:szCs w:val="4"/>
              </w:rPr>
            </w:pPr>
          </w:p>
        </w:tc>
        <w:tc>
          <w:tcPr>
            <w:tcW w:w="309" w:type="dxa"/>
            <w:tcBorders>
              <w:top w:val="nil"/>
              <w:left w:val="nil"/>
              <w:bottom w:val="nil"/>
              <w:right w:val="nil"/>
            </w:tcBorders>
            <w:shd w:val="clear" w:color="auto" w:fill="0070C0"/>
          </w:tcPr>
          <w:p w14:paraId="0BD0AED4" w14:textId="77777777" w:rsidR="00453307" w:rsidRPr="00311AC0" w:rsidRDefault="00453307" w:rsidP="00685575">
            <w:pPr>
              <w:rPr>
                <w:sz w:val="4"/>
                <w:szCs w:val="4"/>
              </w:rPr>
            </w:pPr>
          </w:p>
        </w:tc>
        <w:tc>
          <w:tcPr>
            <w:tcW w:w="308" w:type="dxa"/>
            <w:tcBorders>
              <w:top w:val="nil"/>
              <w:left w:val="nil"/>
              <w:bottom w:val="nil"/>
              <w:right w:val="nil"/>
            </w:tcBorders>
          </w:tcPr>
          <w:p w14:paraId="5FCFBD2D" w14:textId="77777777" w:rsidR="00453307" w:rsidRPr="00311AC0" w:rsidRDefault="00453307" w:rsidP="00685575">
            <w:pPr>
              <w:rPr>
                <w:sz w:val="4"/>
                <w:szCs w:val="4"/>
              </w:rPr>
            </w:pPr>
          </w:p>
        </w:tc>
        <w:tc>
          <w:tcPr>
            <w:tcW w:w="312" w:type="dxa"/>
            <w:tcBorders>
              <w:top w:val="nil"/>
              <w:left w:val="nil"/>
              <w:bottom w:val="nil"/>
              <w:right w:val="nil"/>
            </w:tcBorders>
          </w:tcPr>
          <w:p w14:paraId="3F995019" w14:textId="77777777" w:rsidR="00453307" w:rsidRPr="00311AC0" w:rsidRDefault="00453307" w:rsidP="00685575">
            <w:pPr>
              <w:rPr>
                <w:sz w:val="4"/>
                <w:szCs w:val="4"/>
              </w:rPr>
            </w:pPr>
          </w:p>
        </w:tc>
        <w:tc>
          <w:tcPr>
            <w:tcW w:w="310" w:type="dxa"/>
            <w:tcBorders>
              <w:top w:val="nil"/>
              <w:left w:val="nil"/>
              <w:bottom w:val="nil"/>
              <w:right w:val="nil"/>
            </w:tcBorders>
            <w:shd w:val="clear" w:color="auto" w:fill="0070C0"/>
          </w:tcPr>
          <w:p w14:paraId="77A2A65F" w14:textId="77777777" w:rsidR="00453307" w:rsidRPr="00311AC0" w:rsidRDefault="00453307" w:rsidP="00685575">
            <w:pPr>
              <w:rPr>
                <w:sz w:val="4"/>
                <w:szCs w:val="4"/>
              </w:rPr>
            </w:pPr>
          </w:p>
        </w:tc>
        <w:tc>
          <w:tcPr>
            <w:tcW w:w="312" w:type="dxa"/>
            <w:tcBorders>
              <w:top w:val="nil"/>
              <w:left w:val="nil"/>
              <w:bottom w:val="nil"/>
              <w:right w:val="nil"/>
            </w:tcBorders>
          </w:tcPr>
          <w:p w14:paraId="35D57BCE" w14:textId="77777777" w:rsidR="00453307" w:rsidRPr="00311AC0" w:rsidRDefault="00453307" w:rsidP="00685575">
            <w:pPr>
              <w:rPr>
                <w:sz w:val="4"/>
                <w:szCs w:val="4"/>
              </w:rPr>
            </w:pPr>
          </w:p>
        </w:tc>
        <w:tc>
          <w:tcPr>
            <w:tcW w:w="312" w:type="dxa"/>
            <w:tcBorders>
              <w:top w:val="nil"/>
              <w:left w:val="nil"/>
              <w:bottom w:val="nil"/>
              <w:right w:val="nil"/>
            </w:tcBorders>
          </w:tcPr>
          <w:p w14:paraId="59FB59E3" w14:textId="77777777" w:rsidR="00453307" w:rsidRPr="00311AC0" w:rsidRDefault="00453307" w:rsidP="00685575">
            <w:pPr>
              <w:rPr>
                <w:sz w:val="4"/>
                <w:szCs w:val="4"/>
              </w:rPr>
            </w:pPr>
          </w:p>
        </w:tc>
        <w:tc>
          <w:tcPr>
            <w:tcW w:w="309" w:type="dxa"/>
            <w:tcBorders>
              <w:top w:val="nil"/>
              <w:left w:val="nil"/>
              <w:bottom w:val="nil"/>
              <w:right w:val="nil"/>
            </w:tcBorders>
            <w:shd w:val="clear" w:color="auto" w:fill="0070C0"/>
          </w:tcPr>
          <w:p w14:paraId="1AB44151" w14:textId="77777777" w:rsidR="00453307" w:rsidRPr="00311AC0" w:rsidRDefault="00453307" w:rsidP="00685575">
            <w:pPr>
              <w:rPr>
                <w:sz w:val="4"/>
                <w:szCs w:val="4"/>
              </w:rPr>
            </w:pPr>
          </w:p>
        </w:tc>
        <w:tc>
          <w:tcPr>
            <w:tcW w:w="311" w:type="dxa"/>
            <w:tcBorders>
              <w:top w:val="nil"/>
              <w:left w:val="nil"/>
              <w:bottom w:val="nil"/>
              <w:right w:val="nil"/>
            </w:tcBorders>
          </w:tcPr>
          <w:p w14:paraId="103A90D4" w14:textId="77777777" w:rsidR="00453307" w:rsidRPr="00311AC0" w:rsidRDefault="00453307" w:rsidP="00685575">
            <w:pPr>
              <w:rPr>
                <w:sz w:val="4"/>
                <w:szCs w:val="4"/>
              </w:rPr>
            </w:pPr>
          </w:p>
        </w:tc>
        <w:tc>
          <w:tcPr>
            <w:tcW w:w="312" w:type="dxa"/>
            <w:tcBorders>
              <w:top w:val="nil"/>
              <w:left w:val="nil"/>
              <w:bottom w:val="nil"/>
              <w:right w:val="nil"/>
            </w:tcBorders>
          </w:tcPr>
          <w:p w14:paraId="31D2C4AC" w14:textId="77777777" w:rsidR="00453307" w:rsidRPr="00311AC0" w:rsidRDefault="00453307" w:rsidP="00685575">
            <w:pPr>
              <w:rPr>
                <w:sz w:val="4"/>
                <w:szCs w:val="4"/>
              </w:rPr>
            </w:pPr>
          </w:p>
        </w:tc>
        <w:tc>
          <w:tcPr>
            <w:tcW w:w="309" w:type="dxa"/>
            <w:tcBorders>
              <w:top w:val="nil"/>
              <w:left w:val="nil"/>
              <w:bottom w:val="nil"/>
              <w:right w:val="nil"/>
            </w:tcBorders>
            <w:shd w:val="clear" w:color="auto" w:fill="0070C0"/>
          </w:tcPr>
          <w:p w14:paraId="7DCFC20A" w14:textId="77777777" w:rsidR="00453307" w:rsidRPr="00311AC0" w:rsidRDefault="00453307" w:rsidP="00685575">
            <w:pPr>
              <w:rPr>
                <w:sz w:val="4"/>
                <w:szCs w:val="4"/>
              </w:rPr>
            </w:pPr>
          </w:p>
        </w:tc>
        <w:tc>
          <w:tcPr>
            <w:tcW w:w="310" w:type="dxa"/>
            <w:tcBorders>
              <w:top w:val="nil"/>
              <w:left w:val="nil"/>
              <w:bottom w:val="nil"/>
              <w:right w:val="nil"/>
            </w:tcBorders>
          </w:tcPr>
          <w:p w14:paraId="2653E562" w14:textId="77777777" w:rsidR="00453307" w:rsidRPr="00311AC0" w:rsidRDefault="00453307" w:rsidP="00685575">
            <w:pPr>
              <w:rPr>
                <w:sz w:val="4"/>
                <w:szCs w:val="4"/>
              </w:rPr>
            </w:pPr>
          </w:p>
        </w:tc>
      </w:tr>
      <w:tr w:rsidR="00453307" w:rsidRPr="00311AC0" w14:paraId="1EEA2EDE" w14:textId="77777777" w:rsidTr="00453307">
        <w:trPr>
          <w:trHeight w:val="63"/>
        </w:trPr>
        <w:tc>
          <w:tcPr>
            <w:tcW w:w="879" w:type="dxa"/>
            <w:tcBorders>
              <w:top w:val="nil"/>
              <w:left w:val="nil"/>
              <w:bottom w:val="nil"/>
              <w:right w:val="nil"/>
            </w:tcBorders>
          </w:tcPr>
          <w:p w14:paraId="5B80E544" w14:textId="77777777" w:rsidR="00453307" w:rsidRPr="00311AC0" w:rsidRDefault="00453307" w:rsidP="00685575">
            <w:pPr>
              <w:rPr>
                <w:sz w:val="4"/>
                <w:szCs w:val="4"/>
              </w:rPr>
            </w:pPr>
          </w:p>
        </w:tc>
        <w:tc>
          <w:tcPr>
            <w:tcW w:w="312" w:type="dxa"/>
            <w:tcBorders>
              <w:top w:val="nil"/>
              <w:left w:val="nil"/>
              <w:bottom w:val="nil"/>
              <w:right w:val="nil"/>
            </w:tcBorders>
          </w:tcPr>
          <w:p w14:paraId="7AE84F05" w14:textId="77777777" w:rsidR="00453307" w:rsidRPr="00311AC0" w:rsidRDefault="00453307" w:rsidP="00685575">
            <w:pPr>
              <w:rPr>
                <w:sz w:val="4"/>
                <w:szCs w:val="4"/>
              </w:rPr>
            </w:pPr>
          </w:p>
        </w:tc>
        <w:tc>
          <w:tcPr>
            <w:tcW w:w="310" w:type="dxa"/>
            <w:tcBorders>
              <w:top w:val="nil"/>
              <w:left w:val="nil"/>
              <w:bottom w:val="nil"/>
              <w:right w:val="nil"/>
            </w:tcBorders>
            <w:shd w:val="clear" w:color="auto" w:fill="0070C0"/>
          </w:tcPr>
          <w:p w14:paraId="3D2C738B" w14:textId="77777777" w:rsidR="00453307" w:rsidRPr="00311AC0" w:rsidRDefault="00453307" w:rsidP="00685575">
            <w:pPr>
              <w:rPr>
                <w:sz w:val="4"/>
                <w:szCs w:val="4"/>
              </w:rPr>
            </w:pPr>
          </w:p>
        </w:tc>
        <w:tc>
          <w:tcPr>
            <w:tcW w:w="309" w:type="dxa"/>
            <w:tcBorders>
              <w:top w:val="nil"/>
              <w:left w:val="nil"/>
              <w:bottom w:val="nil"/>
              <w:right w:val="nil"/>
            </w:tcBorders>
          </w:tcPr>
          <w:p w14:paraId="6D5977BB" w14:textId="77777777" w:rsidR="00453307" w:rsidRPr="00311AC0" w:rsidRDefault="00453307" w:rsidP="00685575">
            <w:pPr>
              <w:rPr>
                <w:sz w:val="4"/>
                <w:szCs w:val="4"/>
              </w:rPr>
            </w:pPr>
          </w:p>
        </w:tc>
        <w:tc>
          <w:tcPr>
            <w:tcW w:w="310" w:type="dxa"/>
            <w:tcBorders>
              <w:top w:val="nil"/>
              <w:left w:val="nil"/>
              <w:bottom w:val="nil"/>
              <w:right w:val="nil"/>
            </w:tcBorders>
          </w:tcPr>
          <w:p w14:paraId="1C5331C7" w14:textId="77777777" w:rsidR="00453307" w:rsidRPr="00311AC0" w:rsidRDefault="00453307" w:rsidP="00685575">
            <w:pPr>
              <w:rPr>
                <w:sz w:val="4"/>
                <w:szCs w:val="4"/>
              </w:rPr>
            </w:pPr>
          </w:p>
        </w:tc>
        <w:tc>
          <w:tcPr>
            <w:tcW w:w="308" w:type="dxa"/>
            <w:tcBorders>
              <w:top w:val="nil"/>
              <w:left w:val="nil"/>
              <w:bottom w:val="nil"/>
              <w:right w:val="nil"/>
            </w:tcBorders>
            <w:shd w:val="clear" w:color="auto" w:fill="0070C0"/>
          </w:tcPr>
          <w:p w14:paraId="3EA9680C" w14:textId="77777777" w:rsidR="00453307" w:rsidRPr="00311AC0" w:rsidRDefault="00453307" w:rsidP="00685575">
            <w:pPr>
              <w:rPr>
                <w:sz w:val="4"/>
                <w:szCs w:val="4"/>
              </w:rPr>
            </w:pPr>
          </w:p>
        </w:tc>
        <w:tc>
          <w:tcPr>
            <w:tcW w:w="307" w:type="dxa"/>
            <w:tcBorders>
              <w:top w:val="nil"/>
              <w:left w:val="nil"/>
              <w:bottom w:val="nil"/>
              <w:right w:val="nil"/>
            </w:tcBorders>
          </w:tcPr>
          <w:p w14:paraId="04097C84" w14:textId="77777777" w:rsidR="00453307" w:rsidRPr="00311AC0" w:rsidRDefault="00453307" w:rsidP="00685575">
            <w:pPr>
              <w:rPr>
                <w:sz w:val="4"/>
                <w:szCs w:val="4"/>
              </w:rPr>
            </w:pPr>
          </w:p>
        </w:tc>
        <w:tc>
          <w:tcPr>
            <w:tcW w:w="312" w:type="dxa"/>
            <w:tcBorders>
              <w:top w:val="nil"/>
              <w:left w:val="nil"/>
              <w:bottom w:val="nil"/>
              <w:right w:val="nil"/>
            </w:tcBorders>
          </w:tcPr>
          <w:p w14:paraId="7AFA737F" w14:textId="77777777" w:rsidR="00453307" w:rsidRPr="00311AC0" w:rsidRDefault="00453307" w:rsidP="00685575">
            <w:pPr>
              <w:rPr>
                <w:sz w:val="4"/>
                <w:szCs w:val="4"/>
              </w:rPr>
            </w:pPr>
          </w:p>
        </w:tc>
        <w:tc>
          <w:tcPr>
            <w:tcW w:w="309" w:type="dxa"/>
            <w:tcBorders>
              <w:top w:val="nil"/>
              <w:left w:val="nil"/>
              <w:bottom w:val="nil"/>
              <w:right w:val="nil"/>
            </w:tcBorders>
            <w:shd w:val="clear" w:color="auto" w:fill="0070C0"/>
          </w:tcPr>
          <w:p w14:paraId="752DBB08" w14:textId="77777777" w:rsidR="00453307" w:rsidRPr="00311AC0" w:rsidRDefault="00453307" w:rsidP="00685575">
            <w:pPr>
              <w:rPr>
                <w:sz w:val="4"/>
                <w:szCs w:val="4"/>
              </w:rPr>
            </w:pPr>
          </w:p>
        </w:tc>
        <w:tc>
          <w:tcPr>
            <w:tcW w:w="308" w:type="dxa"/>
            <w:tcBorders>
              <w:top w:val="nil"/>
              <w:left w:val="nil"/>
              <w:bottom w:val="nil"/>
              <w:right w:val="nil"/>
            </w:tcBorders>
          </w:tcPr>
          <w:p w14:paraId="766D1152" w14:textId="77777777" w:rsidR="00453307" w:rsidRPr="00311AC0" w:rsidRDefault="00453307" w:rsidP="00685575">
            <w:pPr>
              <w:rPr>
                <w:sz w:val="4"/>
                <w:szCs w:val="4"/>
              </w:rPr>
            </w:pPr>
          </w:p>
        </w:tc>
        <w:tc>
          <w:tcPr>
            <w:tcW w:w="312" w:type="dxa"/>
            <w:tcBorders>
              <w:top w:val="nil"/>
              <w:left w:val="nil"/>
              <w:bottom w:val="nil"/>
              <w:right w:val="nil"/>
            </w:tcBorders>
          </w:tcPr>
          <w:p w14:paraId="513E7AE3" w14:textId="77777777" w:rsidR="00453307" w:rsidRPr="00311AC0" w:rsidRDefault="00453307" w:rsidP="00685575">
            <w:pPr>
              <w:rPr>
                <w:sz w:val="4"/>
                <w:szCs w:val="4"/>
              </w:rPr>
            </w:pPr>
          </w:p>
        </w:tc>
        <w:tc>
          <w:tcPr>
            <w:tcW w:w="309" w:type="dxa"/>
            <w:tcBorders>
              <w:top w:val="nil"/>
              <w:left w:val="nil"/>
              <w:bottom w:val="nil"/>
              <w:right w:val="nil"/>
            </w:tcBorders>
            <w:shd w:val="clear" w:color="auto" w:fill="0070C0"/>
          </w:tcPr>
          <w:p w14:paraId="64FD394B" w14:textId="77777777" w:rsidR="00453307" w:rsidRPr="00311AC0" w:rsidRDefault="00453307" w:rsidP="00685575">
            <w:pPr>
              <w:rPr>
                <w:sz w:val="4"/>
                <w:szCs w:val="4"/>
              </w:rPr>
            </w:pPr>
          </w:p>
        </w:tc>
        <w:tc>
          <w:tcPr>
            <w:tcW w:w="308" w:type="dxa"/>
            <w:tcBorders>
              <w:top w:val="nil"/>
              <w:left w:val="nil"/>
              <w:bottom w:val="nil"/>
              <w:right w:val="nil"/>
            </w:tcBorders>
          </w:tcPr>
          <w:p w14:paraId="618BE27D" w14:textId="77777777" w:rsidR="00453307" w:rsidRPr="00311AC0" w:rsidRDefault="00453307" w:rsidP="00685575">
            <w:pPr>
              <w:rPr>
                <w:sz w:val="4"/>
                <w:szCs w:val="4"/>
              </w:rPr>
            </w:pPr>
          </w:p>
        </w:tc>
        <w:tc>
          <w:tcPr>
            <w:tcW w:w="312" w:type="dxa"/>
            <w:tcBorders>
              <w:top w:val="nil"/>
              <w:left w:val="nil"/>
              <w:bottom w:val="nil"/>
              <w:right w:val="nil"/>
            </w:tcBorders>
          </w:tcPr>
          <w:p w14:paraId="4E7CB2FF" w14:textId="77777777" w:rsidR="00453307" w:rsidRPr="00311AC0" w:rsidRDefault="00453307" w:rsidP="00685575">
            <w:pPr>
              <w:rPr>
                <w:sz w:val="4"/>
                <w:szCs w:val="4"/>
              </w:rPr>
            </w:pPr>
          </w:p>
        </w:tc>
        <w:tc>
          <w:tcPr>
            <w:tcW w:w="309" w:type="dxa"/>
            <w:tcBorders>
              <w:top w:val="nil"/>
              <w:left w:val="nil"/>
              <w:bottom w:val="nil"/>
              <w:right w:val="nil"/>
            </w:tcBorders>
            <w:shd w:val="clear" w:color="auto" w:fill="0070C0"/>
          </w:tcPr>
          <w:p w14:paraId="20EBB575" w14:textId="77777777" w:rsidR="00453307" w:rsidRPr="00311AC0" w:rsidRDefault="00453307" w:rsidP="00685575">
            <w:pPr>
              <w:rPr>
                <w:sz w:val="4"/>
                <w:szCs w:val="4"/>
              </w:rPr>
            </w:pPr>
          </w:p>
        </w:tc>
        <w:tc>
          <w:tcPr>
            <w:tcW w:w="308" w:type="dxa"/>
            <w:tcBorders>
              <w:top w:val="nil"/>
              <w:left w:val="nil"/>
              <w:bottom w:val="nil"/>
              <w:right w:val="nil"/>
            </w:tcBorders>
          </w:tcPr>
          <w:p w14:paraId="0D9D14A9" w14:textId="77777777" w:rsidR="00453307" w:rsidRPr="00311AC0" w:rsidRDefault="00453307" w:rsidP="00685575">
            <w:pPr>
              <w:rPr>
                <w:sz w:val="4"/>
                <w:szCs w:val="4"/>
              </w:rPr>
            </w:pPr>
          </w:p>
        </w:tc>
        <w:tc>
          <w:tcPr>
            <w:tcW w:w="312" w:type="dxa"/>
            <w:tcBorders>
              <w:top w:val="nil"/>
              <w:left w:val="nil"/>
              <w:bottom w:val="nil"/>
              <w:right w:val="nil"/>
            </w:tcBorders>
          </w:tcPr>
          <w:p w14:paraId="5E2E51FD" w14:textId="77777777" w:rsidR="00453307" w:rsidRPr="00311AC0" w:rsidRDefault="00453307" w:rsidP="00685575">
            <w:pPr>
              <w:rPr>
                <w:sz w:val="4"/>
                <w:szCs w:val="4"/>
              </w:rPr>
            </w:pPr>
          </w:p>
        </w:tc>
        <w:tc>
          <w:tcPr>
            <w:tcW w:w="310" w:type="dxa"/>
            <w:tcBorders>
              <w:top w:val="nil"/>
              <w:left w:val="nil"/>
              <w:bottom w:val="nil"/>
              <w:right w:val="nil"/>
            </w:tcBorders>
            <w:shd w:val="clear" w:color="auto" w:fill="0070C0"/>
          </w:tcPr>
          <w:p w14:paraId="320C3266" w14:textId="77777777" w:rsidR="00453307" w:rsidRPr="00311AC0" w:rsidRDefault="00453307" w:rsidP="00685575">
            <w:pPr>
              <w:rPr>
                <w:sz w:val="4"/>
                <w:szCs w:val="4"/>
              </w:rPr>
            </w:pPr>
          </w:p>
        </w:tc>
        <w:tc>
          <w:tcPr>
            <w:tcW w:w="312" w:type="dxa"/>
            <w:tcBorders>
              <w:top w:val="nil"/>
              <w:left w:val="nil"/>
              <w:bottom w:val="nil"/>
              <w:right w:val="nil"/>
            </w:tcBorders>
          </w:tcPr>
          <w:p w14:paraId="18F64494" w14:textId="77777777" w:rsidR="00453307" w:rsidRPr="00311AC0" w:rsidRDefault="00453307" w:rsidP="00685575">
            <w:pPr>
              <w:rPr>
                <w:sz w:val="4"/>
                <w:szCs w:val="4"/>
              </w:rPr>
            </w:pPr>
          </w:p>
        </w:tc>
        <w:tc>
          <w:tcPr>
            <w:tcW w:w="312" w:type="dxa"/>
            <w:tcBorders>
              <w:top w:val="nil"/>
              <w:left w:val="nil"/>
              <w:bottom w:val="nil"/>
              <w:right w:val="nil"/>
            </w:tcBorders>
          </w:tcPr>
          <w:p w14:paraId="3AB1AD38" w14:textId="77777777" w:rsidR="00453307" w:rsidRPr="00311AC0" w:rsidRDefault="00453307" w:rsidP="00685575">
            <w:pPr>
              <w:rPr>
                <w:sz w:val="4"/>
                <w:szCs w:val="4"/>
              </w:rPr>
            </w:pPr>
          </w:p>
        </w:tc>
        <w:tc>
          <w:tcPr>
            <w:tcW w:w="309" w:type="dxa"/>
            <w:tcBorders>
              <w:top w:val="nil"/>
              <w:left w:val="nil"/>
              <w:bottom w:val="nil"/>
              <w:right w:val="nil"/>
            </w:tcBorders>
            <w:shd w:val="clear" w:color="auto" w:fill="0070C0"/>
          </w:tcPr>
          <w:p w14:paraId="4D4F13CF" w14:textId="77777777" w:rsidR="00453307" w:rsidRPr="00311AC0" w:rsidRDefault="00453307" w:rsidP="00685575">
            <w:pPr>
              <w:rPr>
                <w:sz w:val="4"/>
                <w:szCs w:val="4"/>
              </w:rPr>
            </w:pPr>
          </w:p>
        </w:tc>
        <w:tc>
          <w:tcPr>
            <w:tcW w:w="311" w:type="dxa"/>
            <w:tcBorders>
              <w:top w:val="nil"/>
              <w:left w:val="nil"/>
              <w:bottom w:val="nil"/>
              <w:right w:val="nil"/>
            </w:tcBorders>
          </w:tcPr>
          <w:p w14:paraId="6DB7DD90" w14:textId="77777777" w:rsidR="00453307" w:rsidRPr="00311AC0" w:rsidRDefault="00453307" w:rsidP="00685575">
            <w:pPr>
              <w:rPr>
                <w:sz w:val="4"/>
                <w:szCs w:val="4"/>
              </w:rPr>
            </w:pPr>
          </w:p>
        </w:tc>
        <w:tc>
          <w:tcPr>
            <w:tcW w:w="312" w:type="dxa"/>
            <w:tcBorders>
              <w:top w:val="nil"/>
              <w:left w:val="nil"/>
              <w:bottom w:val="nil"/>
              <w:right w:val="nil"/>
            </w:tcBorders>
          </w:tcPr>
          <w:p w14:paraId="41BBD6B2" w14:textId="77777777" w:rsidR="00453307" w:rsidRPr="00311AC0" w:rsidRDefault="00453307" w:rsidP="00685575">
            <w:pPr>
              <w:rPr>
                <w:sz w:val="4"/>
                <w:szCs w:val="4"/>
              </w:rPr>
            </w:pPr>
          </w:p>
        </w:tc>
        <w:tc>
          <w:tcPr>
            <w:tcW w:w="309" w:type="dxa"/>
            <w:tcBorders>
              <w:top w:val="nil"/>
              <w:left w:val="nil"/>
              <w:bottom w:val="nil"/>
              <w:right w:val="nil"/>
            </w:tcBorders>
            <w:shd w:val="clear" w:color="auto" w:fill="0070C0"/>
          </w:tcPr>
          <w:p w14:paraId="5E284E64" w14:textId="77777777" w:rsidR="00453307" w:rsidRPr="00311AC0" w:rsidRDefault="00453307" w:rsidP="00685575">
            <w:pPr>
              <w:rPr>
                <w:sz w:val="4"/>
                <w:szCs w:val="4"/>
              </w:rPr>
            </w:pPr>
          </w:p>
        </w:tc>
        <w:tc>
          <w:tcPr>
            <w:tcW w:w="310" w:type="dxa"/>
            <w:tcBorders>
              <w:top w:val="nil"/>
              <w:left w:val="nil"/>
              <w:bottom w:val="nil"/>
              <w:right w:val="nil"/>
            </w:tcBorders>
          </w:tcPr>
          <w:p w14:paraId="4B544977" w14:textId="77777777" w:rsidR="00453307" w:rsidRPr="00311AC0" w:rsidRDefault="00453307" w:rsidP="00685575">
            <w:pPr>
              <w:rPr>
                <w:sz w:val="4"/>
                <w:szCs w:val="4"/>
              </w:rPr>
            </w:pPr>
          </w:p>
        </w:tc>
      </w:tr>
      <w:tr w:rsidR="00453307" w:rsidRPr="00311AC0" w14:paraId="01058199" w14:textId="77777777" w:rsidTr="00453307">
        <w:trPr>
          <w:trHeight w:val="57"/>
        </w:trPr>
        <w:tc>
          <w:tcPr>
            <w:tcW w:w="879" w:type="dxa"/>
            <w:tcBorders>
              <w:top w:val="nil"/>
              <w:left w:val="nil"/>
              <w:bottom w:val="nil"/>
              <w:right w:val="nil"/>
            </w:tcBorders>
          </w:tcPr>
          <w:p w14:paraId="1914CE6C" w14:textId="77777777" w:rsidR="00453307" w:rsidRPr="00311AC0" w:rsidRDefault="00453307" w:rsidP="00685575">
            <w:pPr>
              <w:rPr>
                <w:sz w:val="4"/>
                <w:szCs w:val="4"/>
              </w:rPr>
            </w:pPr>
          </w:p>
        </w:tc>
        <w:tc>
          <w:tcPr>
            <w:tcW w:w="312" w:type="dxa"/>
            <w:tcBorders>
              <w:top w:val="nil"/>
              <w:left w:val="nil"/>
              <w:bottom w:val="nil"/>
              <w:right w:val="nil"/>
            </w:tcBorders>
          </w:tcPr>
          <w:p w14:paraId="4E3FBB8F" w14:textId="77777777" w:rsidR="00453307" w:rsidRPr="00311AC0" w:rsidRDefault="00453307" w:rsidP="00685575">
            <w:pPr>
              <w:rPr>
                <w:sz w:val="4"/>
                <w:szCs w:val="4"/>
              </w:rPr>
            </w:pPr>
          </w:p>
        </w:tc>
        <w:tc>
          <w:tcPr>
            <w:tcW w:w="310" w:type="dxa"/>
            <w:tcBorders>
              <w:top w:val="nil"/>
              <w:left w:val="nil"/>
              <w:bottom w:val="nil"/>
              <w:right w:val="nil"/>
            </w:tcBorders>
            <w:shd w:val="clear" w:color="auto" w:fill="0070C0"/>
          </w:tcPr>
          <w:p w14:paraId="7E0B2ADF" w14:textId="77777777" w:rsidR="00453307" w:rsidRPr="00311AC0" w:rsidRDefault="00453307" w:rsidP="00685575">
            <w:pPr>
              <w:rPr>
                <w:sz w:val="4"/>
                <w:szCs w:val="4"/>
              </w:rPr>
            </w:pPr>
          </w:p>
        </w:tc>
        <w:tc>
          <w:tcPr>
            <w:tcW w:w="309" w:type="dxa"/>
            <w:tcBorders>
              <w:top w:val="nil"/>
              <w:left w:val="nil"/>
              <w:bottom w:val="nil"/>
              <w:right w:val="nil"/>
            </w:tcBorders>
          </w:tcPr>
          <w:p w14:paraId="0D78A99F" w14:textId="77777777" w:rsidR="00453307" w:rsidRPr="00311AC0" w:rsidRDefault="00453307" w:rsidP="00685575">
            <w:pPr>
              <w:rPr>
                <w:sz w:val="4"/>
                <w:szCs w:val="4"/>
              </w:rPr>
            </w:pPr>
          </w:p>
        </w:tc>
        <w:tc>
          <w:tcPr>
            <w:tcW w:w="310" w:type="dxa"/>
            <w:tcBorders>
              <w:top w:val="nil"/>
              <w:left w:val="nil"/>
              <w:bottom w:val="nil"/>
              <w:right w:val="nil"/>
            </w:tcBorders>
          </w:tcPr>
          <w:p w14:paraId="690FEEEF" w14:textId="77777777" w:rsidR="00453307" w:rsidRPr="00311AC0" w:rsidRDefault="00453307" w:rsidP="00685575">
            <w:pPr>
              <w:rPr>
                <w:sz w:val="4"/>
                <w:szCs w:val="4"/>
              </w:rPr>
            </w:pPr>
          </w:p>
        </w:tc>
        <w:tc>
          <w:tcPr>
            <w:tcW w:w="308" w:type="dxa"/>
            <w:tcBorders>
              <w:top w:val="nil"/>
              <w:left w:val="nil"/>
              <w:bottom w:val="nil"/>
              <w:right w:val="nil"/>
            </w:tcBorders>
            <w:shd w:val="clear" w:color="auto" w:fill="0070C0"/>
          </w:tcPr>
          <w:p w14:paraId="234E2D2E" w14:textId="77777777" w:rsidR="00453307" w:rsidRPr="00311AC0" w:rsidRDefault="00453307" w:rsidP="00685575">
            <w:pPr>
              <w:rPr>
                <w:sz w:val="4"/>
                <w:szCs w:val="4"/>
              </w:rPr>
            </w:pPr>
          </w:p>
        </w:tc>
        <w:tc>
          <w:tcPr>
            <w:tcW w:w="307" w:type="dxa"/>
            <w:tcBorders>
              <w:top w:val="nil"/>
              <w:left w:val="nil"/>
              <w:bottom w:val="nil"/>
              <w:right w:val="nil"/>
            </w:tcBorders>
          </w:tcPr>
          <w:p w14:paraId="0927F5D6" w14:textId="77777777" w:rsidR="00453307" w:rsidRPr="00311AC0" w:rsidRDefault="00453307" w:rsidP="00685575">
            <w:pPr>
              <w:rPr>
                <w:sz w:val="4"/>
                <w:szCs w:val="4"/>
              </w:rPr>
            </w:pPr>
          </w:p>
        </w:tc>
        <w:tc>
          <w:tcPr>
            <w:tcW w:w="312" w:type="dxa"/>
            <w:tcBorders>
              <w:top w:val="nil"/>
              <w:left w:val="nil"/>
              <w:bottom w:val="nil"/>
              <w:right w:val="nil"/>
            </w:tcBorders>
          </w:tcPr>
          <w:p w14:paraId="5D0EC817" w14:textId="77777777" w:rsidR="00453307" w:rsidRPr="00311AC0" w:rsidRDefault="00453307" w:rsidP="00685575">
            <w:pPr>
              <w:rPr>
                <w:sz w:val="4"/>
                <w:szCs w:val="4"/>
              </w:rPr>
            </w:pPr>
          </w:p>
        </w:tc>
        <w:tc>
          <w:tcPr>
            <w:tcW w:w="309" w:type="dxa"/>
            <w:tcBorders>
              <w:top w:val="nil"/>
              <w:left w:val="nil"/>
              <w:bottom w:val="nil"/>
              <w:right w:val="nil"/>
            </w:tcBorders>
            <w:shd w:val="clear" w:color="auto" w:fill="0070C0"/>
          </w:tcPr>
          <w:p w14:paraId="1B1F00C9" w14:textId="77777777" w:rsidR="00453307" w:rsidRPr="00311AC0" w:rsidRDefault="00453307" w:rsidP="00685575">
            <w:pPr>
              <w:rPr>
                <w:sz w:val="4"/>
                <w:szCs w:val="4"/>
              </w:rPr>
            </w:pPr>
          </w:p>
        </w:tc>
        <w:tc>
          <w:tcPr>
            <w:tcW w:w="308" w:type="dxa"/>
            <w:tcBorders>
              <w:top w:val="nil"/>
              <w:left w:val="nil"/>
              <w:bottom w:val="nil"/>
              <w:right w:val="nil"/>
            </w:tcBorders>
          </w:tcPr>
          <w:p w14:paraId="0F6DDE1D" w14:textId="77777777" w:rsidR="00453307" w:rsidRPr="00311AC0" w:rsidRDefault="00453307" w:rsidP="00685575">
            <w:pPr>
              <w:rPr>
                <w:sz w:val="4"/>
                <w:szCs w:val="4"/>
              </w:rPr>
            </w:pPr>
          </w:p>
        </w:tc>
        <w:tc>
          <w:tcPr>
            <w:tcW w:w="312" w:type="dxa"/>
            <w:tcBorders>
              <w:top w:val="nil"/>
              <w:left w:val="nil"/>
              <w:bottom w:val="nil"/>
              <w:right w:val="nil"/>
            </w:tcBorders>
          </w:tcPr>
          <w:p w14:paraId="04EEAFC4" w14:textId="77777777" w:rsidR="00453307" w:rsidRPr="00311AC0" w:rsidRDefault="00453307" w:rsidP="00685575">
            <w:pPr>
              <w:rPr>
                <w:sz w:val="4"/>
                <w:szCs w:val="4"/>
              </w:rPr>
            </w:pPr>
          </w:p>
        </w:tc>
        <w:tc>
          <w:tcPr>
            <w:tcW w:w="309" w:type="dxa"/>
            <w:tcBorders>
              <w:top w:val="nil"/>
              <w:left w:val="nil"/>
              <w:bottom w:val="nil"/>
              <w:right w:val="nil"/>
            </w:tcBorders>
            <w:shd w:val="clear" w:color="auto" w:fill="0070C0"/>
          </w:tcPr>
          <w:p w14:paraId="53D9B2A4" w14:textId="77777777" w:rsidR="00453307" w:rsidRPr="00311AC0" w:rsidRDefault="00453307" w:rsidP="00685575">
            <w:pPr>
              <w:rPr>
                <w:sz w:val="4"/>
                <w:szCs w:val="4"/>
              </w:rPr>
            </w:pPr>
          </w:p>
        </w:tc>
        <w:tc>
          <w:tcPr>
            <w:tcW w:w="308" w:type="dxa"/>
            <w:tcBorders>
              <w:top w:val="nil"/>
              <w:left w:val="nil"/>
              <w:bottom w:val="nil"/>
              <w:right w:val="nil"/>
            </w:tcBorders>
          </w:tcPr>
          <w:p w14:paraId="61A71F82" w14:textId="77777777" w:rsidR="00453307" w:rsidRPr="00311AC0" w:rsidRDefault="00453307" w:rsidP="00685575">
            <w:pPr>
              <w:rPr>
                <w:sz w:val="4"/>
                <w:szCs w:val="4"/>
              </w:rPr>
            </w:pPr>
          </w:p>
        </w:tc>
        <w:tc>
          <w:tcPr>
            <w:tcW w:w="312" w:type="dxa"/>
            <w:tcBorders>
              <w:top w:val="nil"/>
              <w:left w:val="nil"/>
              <w:bottom w:val="nil"/>
              <w:right w:val="nil"/>
            </w:tcBorders>
          </w:tcPr>
          <w:p w14:paraId="6370A793" w14:textId="77777777" w:rsidR="00453307" w:rsidRPr="00311AC0" w:rsidRDefault="00453307" w:rsidP="00685575">
            <w:pPr>
              <w:rPr>
                <w:sz w:val="4"/>
                <w:szCs w:val="4"/>
              </w:rPr>
            </w:pPr>
          </w:p>
        </w:tc>
        <w:tc>
          <w:tcPr>
            <w:tcW w:w="309" w:type="dxa"/>
            <w:tcBorders>
              <w:top w:val="nil"/>
              <w:left w:val="nil"/>
              <w:bottom w:val="nil"/>
              <w:right w:val="nil"/>
            </w:tcBorders>
            <w:shd w:val="clear" w:color="auto" w:fill="0070C0"/>
          </w:tcPr>
          <w:p w14:paraId="73D99B13" w14:textId="77777777" w:rsidR="00453307" w:rsidRPr="00311AC0" w:rsidRDefault="00453307" w:rsidP="00685575">
            <w:pPr>
              <w:rPr>
                <w:sz w:val="4"/>
                <w:szCs w:val="4"/>
              </w:rPr>
            </w:pPr>
          </w:p>
        </w:tc>
        <w:tc>
          <w:tcPr>
            <w:tcW w:w="308" w:type="dxa"/>
            <w:tcBorders>
              <w:top w:val="nil"/>
              <w:left w:val="nil"/>
              <w:bottom w:val="nil"/>
              <w:right w:val="nil"/>
            </w:tcBorders>
          </w:tcPr>
          <w:p w14:paraId="7E1F1E96" w14:textId="77777777" w:rsidR="00453307" w:rsidRPr="00311AC0" w:rsidRDefault="00453307" w:rsidP="00685575">
            <w:pPr>
              <w:rPr>
                <w:sz w:val="4"/>
                <w:szCs w:val="4"/>
              </w:rPr>
            </w:pPr>
          </w:p>
        </w:tc>
        <w:tc>
          <w:tcPr>
            <w:tcW w:w="312" w:type="dxa"/>
            <w:tcBorders>
              <w:top w:val="nil"/>
              <w:left w:val="nil"/>
              <w:bottom w:val="nil"/>
              <w:right w:val="nil"/>
            </w:tcBorders>
          </w:tcPr>
          <w:p w14:paraId="0AE555E9" w14:textId="77777777" w:rsidR="00453307" w:rsidRPr="00311AC0" w:rsidRDefault="00453307" w:rsidP="00685575">
            <w:pPr>
              <w:rPr>
                <w:sz w:val="4"/>
                <w:szCs w:val="4"/>
              </w:rPr>
            </w:pPr>
          </w:p>
        </w:tc>
        <w:tc>
          <w:tcPr>
            <w:tcW w:w="310" w:type="dxa"/>
            <w:tcBorders>
              <w:top w:val="nil"/>
              <w:left w:val="nil"/>
              <w:bottom w:val="nil"/>
              <w:right w:val="nil"/>
            </w:tcBorders>
            <w:shd w:val="clear" w:color="auto" w:fill="0070C0"/>
          </w:tcPr>
          <w:p w14:paraId="1B1D7109" w14:textId="77777777" w:rsidR="00453307" w:rsidRPr="00311AC0" w:rsidRDefault="00453307" w:rsidP="00685575">
            <w:pPr>
              <w:rPr>
                <w:sz w:val="4"/>
                <w:szCs w:val="4"/>
              </w:rPr>
            </w:pPr>
          </w:p>
        </w:tc>
        <w:tc>
          <w:tcPr>
            <w:tcW w:w="312" w:type="dxa"/>
            <w:tcBorders>
              <w:top w:val="nil"/>
              <w:left w:val="nil"/>
              <w:bottom w:val="nil"/>
              <w:right w:val="nil"/>
            </w:tcBorders>
          </w:tcPr>
          <w:p w14:paraId="5386323F" w14:textId="77777777" w:rsidR="00453307" w:rsidRPr="00311AC0" w:rsidRDefault="00453307" w:rsidP="00685575">
            <w:pPr>
              <w:rPr>
                <w:sz w:val="4"/>
                <w:szCs w:val="4"/>
              </w:rPr>
            </w:pPr>
          </w:p>
        </w:tc>
        <w:tc>
          <w:tcPr>
            <w:tcW w:w="312" w:type="dxa"/>
            <w:tcBorders>
              <w:top w:val="nil"/>
              <w:left w:val="nil"/>
              <w:bottom w:val="nil"/>
              <w:right w:val="nil"/>
            </w:tcBorders>
          </w:tcPr>
          <w:p w14:paraId="5E427BC4" w14:textId="77777777" w:rsidR="00453307" w:rsidRPr="00311AC0" w:rsidRDefault="00453307" w:rsidP="00685575">
            <w:pPr>
              <w:rPr>
                <w:sz w:val="4"/>
                <w:szCs w:val="4"/>
              </w:rPr>
            </w:pPr>
          </w:p>
        </w:tc>
        <w:tc>
          <w:tcPr>
            <w:tcW w:w="309" w:type="dxa"/>
            <w:tcBorders>
              <w:top w:val="nil"/>
              <w:left w:val="nil"/>
              <w:bottom w:val="nil"/>
              <w:right w:val="nil"/>
            </w:tcBorders>
            <w:shd w:val="clear" w:color="auto" w:fill="0070C0"/>
          </w:tcPr>
          <w:p w14:paraId="37930916" w14:textId="77777777" w:rsidR="00453307" w:rsidRPr="00311AC0" w:rsidRDefault="00453307" w:rsidP="00685575">
            <w:pPr>
              <w:rPr>
                <w:sz w:val="4"/>
                <w:szCs w:val="4"/>
              </w:rPr>
            </w:pPr>
          </w:p>
        </w:tc>
        <w:tc>
          <w:tcPr>
            <w:tcW w:w="311" w:type="dxa"/>
            <w:tcBorders>
              <w:top w:val="nil"/>
              <w:left w:val="nil"/>
              <w:bottom w:val="nil"/>
              <w:right w:val="nil"/>
            </w:tcBorders>
          </w:tcPr>
          <w:p w14:paraId="1ED066A3" w14:textId="77777777" w:rsidR="00453307" w:rsidRPr="00311AC0" w:rsidRDefault="00453307" w:rsidP="00685575">
            <w:pPr>
              <w:rPr>
                <w:sz w:val="4"/>
                <w:szCs w:val="4"/>
              </w:rPr>
            </w:pPr>
          </w:p>
        </w:tc>
        <w:tc>
          <w:tcPr>
            <w:tcW w:w="312" w:type="dxa"/>
            <w:tcBorders>
              <w:top w:val="nil"/>
              <w:left w:val="nil"/>
              <w:bottom w:val="nil"/>
              <w:right w:val="nil"/>
            </w:tcBorders>
          </w:tcPr>
          <w:p w14:paraId="3BFE464B" w14:textId="77777777" w:rsidR="00453307" w:rsidRPr="00311AC0" w:rsidRDefault="00453307" w:rsidP="00685575">
            <w:pPr>
              <w:rPr>
                <w:sz w:val="4"/>
                <w:szCs w:val="4"/>
              </w:rPr>
            </w:pPr>
          </w:p>
        </w:tc>
        <w:tc>
          <w:tcPr>
            <w:tcW w:w="309" w:type="dxa"/>
            <w:tcBorders>
              <w:top w:val="nil"/>
              <w:left w:val="nil"/>
              <w:bottom w:val="nil"/>
              <w:right w:val="nil"/>
            </w:tcBorders>
            <w:shd w:val="clear" w:color="auto" w:fill="0070C0"/>
          </w:tcPr>
          <w:p w14:paraId="24DB853D" w14:textId="77777777" w:rsidR="00453307" w:rsidRPr="00311AC0" w:rsidRDefault="00453307" w:rsidP="00685575">
            <w:pPr>
              <w:rPr>
                <w:sz w:val="4"/>
                <w:szCs w:val="4"/>
              </w:rPr>
            </w:pPr>
          </w:p>
        </w:tc>
        <w:tc>
          <w:tcPr>
            <w:tcW w:w="310" w:type="dxa"/>
            <w:tcBorders>
              <w:top w:val="nil"/>
              <w:left w:val="nil"/>
              <w:bottom w:val="nil"/>
              <w:right w:val="nil"/>
            </w:tcBorders>
          </w:tcPr>
          <w:p w14:paraId="14932E69" w14:textId="77777777" w:rsidR="00453307" w:rsidRPr="00311AC0" w:rsidRDefault="00453307" w:rsidP="00685575">
            <w:pPr>
              <w:rPr>
                <w:sz w:val="4"/>
                <w:szCs w:val="4"/>
              </w:rPr>
            </w:pPr>
          </w:p>
        </w:tc>
      </w:tr>
      <w:tr w:rsidR="00453307" w:rsidRPr="001048FF" w14:paraId="227E665B" w14:textId="77777777" w:rsidTr="00453307">
        <w:tc>
          <w:tcPr>
            <w:tcW w:w="879" w:type="dxa"/>
            <w:tcBorders>
              <w:top w:val="nil"/>
              <w:left w:val="nil"/>
              <w:bottom w:val="nil"/>
              <w:right w:val="nil"/>
            </w:tcBorders>
          </w:tcPr>
          <w:p w14:paraId="4B497F2E" w14:textId="77777777" w:rsidR="00453307" w:rsidRPr="001048FF" w:rsidRDefault="00453307" w:rsidP="00685575">
            <w:pPr>
              <w:jc w:val="center"/>
            </w:pPr>
            <w:r w:rsidRPr="001048FF">
              <w:rPr>
                <w:rFonts w:ascii="Helvetica" w:hAnsi="Helvetica"/>
                <w:b/>
                <w:color w:val="000000"/>
              </w:rPr>
              <w:t>H/A</w:t>
            </w:r>
          </w:p>
        </w:tc>
        <w:tc>
          <w:tcPr>
            <w:tcW w:w="931" w:type="dxa"/>
            <w:gridSpan w:val="3"/>
            <w:tcBorders>
              <w:top w:val="single" w:sz="4" w:space="0" w:color="0070C0"/>
              <w:left w:val="nil"/>
              <w:bottom w:val="nil"/>
              <w:right w:val="nil"/>
            </w:tcBorders>
          </w:tcPr>
          <w:p w14:paraId="5DA0F52E" w14:textId="266C71F4" w:rsidR="00453307" w:rsidRPr="005671EC" w:rsidRDefault="00453307" w:rsidP="00685575">
            <w:pPr>
              <w:jc w:val="center"/>
              <w:rPr>
                <w:b/>
                <w:color w:val="0070C0"/>
              </w:rPr>
            </w:pPr>
            <w:r w:rsidRPr="00850D48">
              <w:rPr>
                <w:b/>
                <w:color w:val="0070C0"/>
              </w:rPr>
              <w:t>1.2</w:t>
            </w:r>
          </w:p>
        </w:tc>
        <w:tc>
          <w:tcPr>
            <w:tcW w:w="925" w:type="dxa"/>
            <w:gridSpan w:val="3"/>
            <w:tcBorders>
              <w:top w:val="single" w:sz="4" w:space="0" w:color="0070C0"/>
              <w:left w:val="nil"/>
              <w:bottom w:val="nil"/>
              <w:right w:val="nil"/>
            </w:tcBorders>
          </w:tcPr>
          <w:p w14:paraId="02EAD97B" w14:textId="7A299EEA" w:rsidR="00453307" w:rsidRPr="005671EC" w:rsidRDefault="00453307" w:rsidP="00685575">
            <w:pPr>
              <w:jc w:val="center"/>
              <w:rPr>
                <w:b/>
                <w:color w:val="0070C0"/>
              </w:rPr>
            </w:pPr>
            <w:r w:rsidRPr="005671EC">
              <w:rPr>
                <w:b/>
                <w:color w:val="0070C0"/>
              </w:rPr>
              <w:t>1.</w:t>
            </w:r>
            <w:r>
              <w:rPr>
                <w:b/>
                <w:color w:val="0070C0"/>
              </w:rPr>
              <w:t>5</w:t>
            </w:r>
          </w:p>
        </w:tc>
        <w:tc>
          <w:tcPr>
            <w:tcW w:w="929" w:type="dxa"/>
            <w:gridSpan w:val="3"/>
            <w:tcBorders>
              <w:top w:val="single" w:sz="4" w:space="0" w:color="0070C0"/>
              <w:left w:val="nil"/>
              <w:bottom w:val="nil"/>
              <w:right w:val="nil"/>
            </w:tcBorders>
          </w:tcPr>
          <w:p w14:paraId="06A5E927" w14:textId="2156478B" w:rsidR="00453307" w:rsidRPr="005671EC" w:rsidRDefault="00453307" w:rsidP="00685575">
            <w:pPr>
              <w:jc w:val="center"/>
              <w:rPr>
                <w:b/>
                <w:color w:val="0070C0"/>
              </w:rPr>
            </w:pPr>
            <w:r w:rsidRPr="005671EC">
              <w:rPr>
                <w:b/>
                <w:color w:val="0070C0"/>
              </w:rPr>
              <w:t>1.</w:t>
            </w:r>
            <w:r>
              <w:rPr>
                <w:b/>
                <w:color w:val="0070C0"/>
              </w:rPr>
              <w:t>2</w:t>
            </w:r>
          </w:p>
        </w:tc>
        <w:tc>
          <w:tcPr>
            <w:tcW w:w="929" w:type="dxa"/>
            <w:gridSpan w:val="3"/>
            <w:tcBorders>
              <w:top w:val="single" w:sz="4" w:space="0" w:color="0070C0"/>
              <w:left w:val="nil"/>
              <w:bottom w:val="nil"/>
              <w:right w:val="nil"/>
            </w:tcBorders>
          </w:tcPr>
          <w:p w14:paraId="25EE29C1" w14:textId="4ACEF265" w:rsidR="00453307" w:rsidRPr="005671EC" w:rsidRDefault="00453307" w:rsidP="00685575">
            <w:pPr>
              <w:jc w:val="center"/>
              <w:rPr>
                <w:b/>
                <w:color w:val="0070C0"/>
              </w:rPr>
            </w:pPr>
            <w:r w:rsidRPr="005671EC">
              <w:rPr>
                <w:b/>
                <w:color w:val="0070C0"/>
              </w:rPr>
              <w:t>1.</w:t>
            </w:r>
            <w:r>
              <w:rPr>
                <w:b/>
                <w:color w:val="0070C0"/>
              </w:rPr>
              <w:t>3</w:t>
            </w:r>
          </w:p>
        </w:tc>
        <w:tc>
          <w:tcPr>
            <w:tcW w:w="929" w:type="dxa"/>
            <w:gridSpan w:val="3"/>
            <w:tcBorders>
              <w:top w:val="single" w:sz="4" w:space="0" w:color="0070C0"/>
              <w:left w:val="nil"/>
              <w:bottom w:val="nil"/>
              <w:right w:val="nil"/>
            </w:tcBorders>
          </w:tcPr>
          <w:p w14:paraId="3CC49E81" w14:textId="2C9DBAD1" w:rsidR="00453307" w:rsidRPr="005671EC" w:rsidRDefault="00453307" w:rsidP="00685575">
            <w:pPr>
              <w:jc w:val="center"/>
              <w:rPr>
                <w:b/>
                <w:color w:val="0070C0"/>
              </w:rPr>
            </w:pPr>
            <w:r w:rsidRPr="005671EC">
              <w:rPr>
                <w:b/>
                <w:color w:val="0070C0"/>
              </w:rPr>
              <w:t>1.</w:t>
            </w:r>
            <w:r>
              <w:rPr>
                <w:b/>
                <w:color w:val="0070C0"/>
              </w:rPr>
              <w:t>7</w:t>
            </w:r>
          </w:p>
        </w:tc>
        <w:tc>
          <w:tcPr>
            <w:tcW w:w="934" w:type="dxa"/>
            <w:gridSpan w:val="3"/>
            <w:tcBorders>
              <w:top w:val="single" w:sz="4" w:space="0" w:color="0070C0"/>
              <w:left w:val="nil"/>
              <w:bottom w:val="nil"/>
              <w:right w:val="nil"/>
            </w:tcBorders>
          </w:tcPr>
          <w:p w14:paraId="5E019DCE" w14:textId="451AB24B" w:rsidR="00453307" w:rsidRPr="005671EC" w:rsidRDefault="00453307" w:rsidP="00685575">
            <w:pPr>
              <w:jc w:val="center"/>
              <w:rPr>
                <w:b/>
                <w:color w:val="0070C0"/>
              </w:rPr>
            </w:pPr>
            <w:r w:rsidRPr="005671EC">
              <w:rPr>
                <w:b/>
                <w:color w:val="0070C0"/>
              </w:rPr>
              <w:t>1.</w:t>
            </w:r>
            <w:r>
              <w:rPr>
                <w:b/>
                <w:color w:val="0070C0"/>
              </w:rPr>
              <w:t>4</w:t>
            </w:r>
          </w:p>
        </w:tc>
        <w:tc>
          <w:tcPr>
            <w:tcW w:w="932" w:type="dxa"/>
            <w:gridSpan w:val="3"/>
            <w:tcBorders>
              <w:top w:val="single" w:sz="4" w:space="0" w:color="0070C0"/>
              <w:left w:val="nil"/>
              <w:bottom w:val="nil"/>
              <w:right w:val="nil"/>
            </w:tcBorders>
          </w:tcPr>
          <w:p w14:paraId="7F0FCF62" w14:textId="4A4FA989" w:rsidR="00453307" w:rsidRPr="005671EC" w:rsidRDefault="00453307" w:rsidP="00685575">
            <w:pPr>
              <w:jc w:val="center"/>
              <w:rPr>
                <w:b/>
                <w:color w:val="0070C0"/>
              </w:rPr>
            </w:pPr>
            <w:r w:rsidRPr="005671EC">
              <w:rPr>
                <w:b/>
                <w:color w:val="0070C0"/>
              </w:rPr>
              <w:t>1.</w:t>
            </w:r>
            <w:r>
              <w:rPr>
                <w:b/>
                <w:color w:val="0070C0"/>
              </w:rPr>
              <w:t>3</w:t>
            </w:r>
          </w:p>
        </w:tc>
        <w:tc>
          <w:tcPr>
            <w:tcW w:w="931" w:type="dxa"/>
            <w:gridSpan w:val="3"/>
            <w:tcBorders>
              <w:top w:val="single" w:sz="4" w:space="0" w:color="0070C0"/>
              <w:left w:val="nil"/>
              <w:bottom w:val="nil"/>
              <w:right w:val="nil"/>
            </w:tcBorders>
          </w:tcPr>
          <w:p w14:paraId="1C93E3DB" w14:textId="2BF229B7" w:rsidR="00453307" w:rsidRPr="005671EC" w:rsidRDefault="00453307" w:rsidP="00685575">
            <w:pPr>
              <w:jc w:val="center"/>
              <w:rPr>
                <w:b/>
                <w:color w:val="0070C0"/>
              </w:rPr>
            </w:pPr>
            <w:r w:rsidRPr="005671EC">
              <w:rPr>
                <w:b/>
                <w:color w:val="0070C0"/>
              </w:rPr>
              <w:t>1.</w:t>
            </w:r>
            <w:r>
              <w:rPr>
                <w:b/>
                <w:color w:val="0070C0"/>
              </w:rPr>
              <w:t>8</w:t>
            </w:r>
          </w:p>
        </w:tc>
      </w:tr>
      <w:tr w:rsidR="00453307" w14:paraId="1F48D737" w14:textId="77777777" w:rsidTr="00453307">
        <w:tc>
          <w:tcPr>
            <w:tcW w:w="879" w:type="dxa"/>
            <w:tcBorders>
              <w:top w:val="nil"/>
              <w:left w:val="nil"/>
              <w:bottom w:val="nil"/>
              <w:right w:val="nil"/>
            </w:tcBorders>
          </w:tcPr>
          <w:p w14:paraId="6629723F" w14:textId="77777777" w:rsidR="00453307" w:rsidRPr="00851EDA" w:rsidRDefault="00453307" w:rsidP="00685575">
            <w:pPr>
              <w:jc w:val="center"/>
              <w:rPr>
                <w:rFonts w:ascii="Helvetica" w:hAnsi="Helvetica"/>
                <w:b/>
                <w:color w:val="000000"/>
                <w:sz w:val="18"/>
                <w:szCs w:val="18"/>
              </w:rPr>
            </w:pPr>
            <w:r>
              <w:rPr>
                <w:rFonts w:ascii="Helvetica" w:hAnsi="Helvetica"/>
                <w:b/>
                <w:color w:val="000000"/>
                <w:sz w:val="18"/>
                <w:szCs w:val="18"/>
              </w:rPr>
              <w:t>season</w:t>
            </w:r>
          </w:p>
        </w:tc>
        <w:tc>
          <w:tcPr>
            <w:tcW w:w="931" w:type="dxa"/>
            <w:gridSpan w:val="3"/>
            <w:tcBorders>
              <w:top w:val="nil"/>
              <w:left w:val="nil"/>
              <w:bottom w:val="nil"/>
              <w:right w:val="nil"/>
            </w:tcBorders>
            <w:vAlign w:val="bottom"/>
          </w:tcPr>
          <w:p w14:paraId="5F10B5C6" w14:textId="77777777" w:rsidR="00453307" w:rsidRDefault="00453307" w:rsidP="00685575">
            <w:pPr>
              <w:jc w:val="center"/>
            </w:pPr>
            <w:r w:rsidRPr="00851EDA">
              <w:rPr>
                <w:rFonts w:ascii="Helvetica" w:hAnsi="Helvetica"/>
                <w:b/>
                <w:color w:val="000000"/>
                <w:sz w:val="18"/>
                <w:szCs w:val="18"/>
              </w:rPr>
              <w:t>2012/13</w:t>
            </w:r>
          </w:p>
        </w:tc>
        <w:tc>
          <w:tcPr>
            <w:tcW w:w="925" w:type="dxa"/>
            <w:gridSpan w:val="3"/>
            <w:tcBorders>
              <w:top w:val="nil"/>
              <w:left w:val="nil"/>
              <w:bottom w:val="nil"/>
              <w:right w:val="nil"/>
            </w:tcBorders>
            <w:vAlign w:val="bottom"/>
          </w:tcPr>
          <w:p w14:paraId="1F1A536F" w14:textId="77777777" w:rsidR="00453307" w:rsidRDefault="00453307" w:rsidP="00685575">
            <w:pPr>
              <w:jc w:val="center"/>
            </w:pPr>
            <w:r w:rsidRPr="00851EDA">
              <w:rPr>
                <w:rFonts w:ascii="Helvetica" w:hAnsi="Helvetica"/>
                <w:b/>
                <w:color w:val="000000"/>
                <w:sz w:val="18"/>
                <w:szCs w:val="18"/>
              </w:rPr>
              <w:t>2013/14</w:t>
            </w:r>
          </w:p>
        </w:tc>
        <w:tc>
          <w:tcPr>
            <w:tcW w:w="929" w:type="dxa"/>
            <w:gridSpan w:val="3"/>
            <w:tcBorders>
              <w:top w:val="nil"/>
              <w:left w:val="nil"/>
              <w:bottom w:val="nil"/>
              <w:right w:val="nil"/>
            </w:tcBorders>
            <w:vAlign w:val="bottom"/>
          </w:tcPr>
          <w:p w14:paraId="4FFF8F62" w14:textId="77777777" w:rsidR="00453307" w:rsidRDefault="00453307" w:rsidP="00685575">
            <w:pPr>
              <w:jc w:val="center"/>
            </w:pPr>
            <w:r w:rsidRPr="00851EDA">
              <w:rPr>
                <w:rFonts w:ascii="Helvetica" w:hAnsi="Helvetica"/>
                <w:b/>
                <w:color w:val="000000"/>
                <w:sz w:val="18"/>
                <w:szCs w:val="18"/>
              </w:rPr>
              <w:t>2014/15</w:t>
            </w:r>
          </w:p>
        </w:tc>
        <w:tc>
          <w:tcPr>
            <w:tcW w:w="929" w:type="dxa"/>
            <w:gridSpan w:val="3"/>
            <w:tcBorders>
              <w:top w:val="nil"/>
              <w:left w:val="nil"/>
              <w:bottom w:val="nil"/>
              <w:right w:val="nil"/>
            </w:tcBorders>
            <w:vAlign w:val="bottom"/>
          </w:tcPr>
          <w:p w14:paraId="1A2C7613" w14:textId="77777777" w:rsidR="00453307" w:rsidRDefault="00453307" w:rsidP="00685575">
            <w:pPr>
              <w:jc w:val="center"/>
            </w:pPr>
            <w:r w:rsidRPr="00851EDA">
              <w:rPr>
                <w:rFonts w:ascii="Helvetica" w:hAnsi="Helvetica"/>
                <w:b/>
                <w:color w:val="000000"/>
                <w:sz w:val="18"/>
                <w:szCs w:val="18"/>
              </w:rPr>
              <w:t>2015/16</w:t>
            </w:r>
          </w:p>
        </w:tc>
        <w:tc>
          <w:tcPr>
            <w:tcW w:w="929" w:type="dxa"/>
            <w:gridSpan w:val="3"/>
            <w:tcBorders>
              <w:top w:val="nil"/>
              <w:left w:val="nil"/>
              <w:bottom w:val="nil"/>
              <w:right w:val="nil"/>
            </w:tcBorders>
            <w:vAlign w:val="bottom"/>
          </w:tcPr>
          <w:p w14:paraId="36BA77B7" w14:textId="77777777" w:rsidR="00453307" w:rsidRDefault="00453307" w:rsidP="00685575">
            <w:pPr>
              <w:jc w:val="center"/>
            </w:pPr>
            <w:r w:rsidRPr="00851EDA">
              <w:rPr>
                <w:rFonts w:ascii="Helvetica" w:hAnsi="Helvetica"/>
                <w:b/>
                <w:color w:val="000000"/>
                <w:sz w:val="18"/>
                <w:szCs w:val="18"/>
              </w:rPr>
              <w:t>2016/17</w:t>
            </w:r>
          </w:p>
        </w:tc>
        <w:tc>
          <w:tcPr>
            <w:tcW w:w="934" w:type="dxa"/>
            <w:gridSpan w:val="3"/>
            <w:tcBorders>
              <w:top w:val="nil"/>
              <w:left w:val="nil"/>
              <w:bottom w:val="nil"/>
              <w:right w:val="nil"/>
            </w:tcBorders>
            <w:vAlign w:val="bottom"/>
          </w:tcPr>
          <w:p w14:paraId="2A8F85E4" w14:textId="77777777" w:rsidR="00453307" w:rsidRDefault="00453307" w:rsidP="00685575">
            <w:pPr>
              <w:jc w:val="center"/>
            </w:pPr>
            <w:r w:rsidRPr="00851EDA">
              <w:rPr>
                <w:rFonts w:ascii="Helvetica" w:hAnsi="Helvetica"/>
                <w:b/>
                <w:color w:val="000000"/>
                <w:sz w:val="18"/>
                <w:szCs w:val="18"/>
              </w:rPr>
              <w:t>2017/18</w:t>
            </w:r>
          </w:p>
        </w:tc>
        <w:tc>
          <w:tcPr>
            <w:tcW w:w="932" w:type="dxa"/>
            <w:gridSpan w:val="3"/>
            <w:tcBorders>
              <w:top w:val="nil"/>
              <w:left w:val="nil"/>
              <w:bottom w:val="nil"/>
              <w:right w:val="nil"/>
            </w:tcBorders>
            <w:vAlign w:val="bottom"/>
          </w:tcPr>
          <w:p w14:paraId="5F105092" w14:textId="77777777" w:rsidR="00453307" w:rsidRDefault="00453307" w:rsidP="00685575">
            <w:pPr>
              <w:jc w:val="center"/>
            </w:pPr>
            <w:r w:rsidRPr="00851EDA">
              <w:rPr>
                <w:rFonts w:ascii="Helvetica" w:hAnsi="Helvetica"/>
                <w:b/>
                <w:color w:val="000000"/>
                <w:sz w:val="18"/>
                <w:szCs w:val="18"/>
              </w:rPr>
              <w:t>2018/19</w:t>
            </w:r>
          </w:p>
        </w:tc>
        <w:tc>
          <w:tcPr>
            <w:tcW w:w="931" w:type="dxa"/>
            <w:gridSpan w:val="3"/>
            <w:tcBorders>
              <w:top w:val="nil"/>
              <w:left w:val="nil"/>
              <w:bottom w:val="nil"/>
              <w:right w:val="nil"/>
            </w:tcBorders>
            <w:vAlign w:val="bottom"/>
          </w:tcPr>
          <w:p w14:paraId="0FEFDB97" w14:textId="77777777" w:rsidR="00453307" w:rsidRDefault="00453307" w:rsidP="00685575">
            <w:pPr>
              <w:jc w:val="center"/>
            </w:pPr>
            <w:r>
              <w:rPr>
                <w:rFonts w:ascii="Helvetica" w:hAnsi="Helvetica"/>
                <w:b/>
                <w:color w:val="000000"/>
                <w:sz w:val="18"/>
                <w:szCs w:val="18"/>
              </w:rPr>
              <w:t>2019/20</w:t>
            </w:r>
          </w:p>
        </w:tc>
      </w:tr>
    </w:tbl>
    <w:p w14:paraId="487512AD" w14:textId="77777777" w:rsidR="00D717CA" w:rsidRDefault="00D717CA" w:rsidP="00D717CA"/>
    <w:p w14:paraId="2C8A8217" w14:textId="234F2D19" w:rsidR="00453307" w:rsidRPr="00295249" w:rsidRDefault="00453307" w:rsidP="00453307">
      <w:pPr>
        <w:spacing w:before="120" w:after="60"/>
        <w:rPr>
          <w:rFonts w:ascii="Helvetica" w:hAnsi="Helvetica"/>
          <w:sz w:val="22"/>
          <w:szCs w:val="22"/>
        </w:rPr>
      </w:pPr>
      <w:r w:rsidRPr="00295249">
        <w:rPr>
          <w:rFonts w:ascii="Helvetica" w:hAnsi="Helvetica"/>
          <w:sz w:val="22"/>
          <w:szCs w:val="22"/>
        </w:rPr>
        <w:t xml:space="preserve">Figure </w:t>
      </w:r>
      <w:r>
        <w:rPr>
          <w:rFonts w:ascii="Helvetica" w:hAnsi="Helvetica"/>
          <w:sz w:val="22"/>
          <w:szCs w:val="22"/>
        </w:rPr>
        <w:t>7d</w:t>
      </w:r>
      <w:r w:rsidRPr="00295249">
        <w:rPr>
          <w:rFonts w:ascii="Helvetica" w:hAnsi="Helvetica"/>
          <w:sz w:val="22"/>
          <w:szCs w:val="22"/>
        </w:rPr>
        <w:t>: The ratio of home wins to away wins for seasons 20</w:t>
      </w:r>
      <w:r>
        <w:rPr>
          <w:rFonts w:ascii="Helvetica" w:hAnsi="Helvetica"/>
          <w:sz w:val="22"/>
          <w:szCs w:val="22"/>
        </w:rPr>
        <w:t>20/21</w:t>
      </w:r>
      <w:r w:rsidRPr="00295249">
        <w:rPr>
          <w:rFonts w:ascii="Helvetica" w:hAnsi="Helvetica"/>
          <w:sz w:val="22"/>
          <w:szCs w:val="22"/>
        </w:rPr>
        <w:t xml:space="preserve"> to 202</w:t>
      </w:r>
      <w:r>
        <w:rPr>
          <w:rFonts w:ascii="Helvetica" w:hAnsi="Helvetica"/>
          <w:sz w:val="22"/>
          <w:szCs w:val="22"/>
        </w:rPr>
        <w:t>4</w:t>
      </w:r>
      <w:r w:rsidRPr="00295249">
        <w:rPr>
          <w:rFonts w:ascii="Helvetica" w:hAnsi="Helvetica"/>
          <w:sz w:val="22"/>
          <w:szCs w:val="22"/>
        </w:rPr>
        <w:t>/2</w:t>
      </w:r>
      <w:r>
        <w:rPr>
          <w:rFonts w:ascii="Helvetica" w:hAnsi="Helvetica"/>
          <w:sz w:val="22"/>
          <w:szCs w:val="22"/>
        </w:rPr>
        <w:t>5</w:t>
      </w:r>
    </w:p>
    <w:tbl>
      <w:tblPr>
        <w:tblStyle w:val="TableGrid"/>
        <w:tblW w:w="6454" w:type="dxa"/>
        <w:tblLook w:val="04A0" w:firstRow="1" w:lastRow="0" w:firstColumn="1" w:lastColumn="0" w:noHBand="0" w:noVBand="1"/>
      </w:tblPr>
      <w:tblGrid>
        <w:gridCol w:w="878"/>
        <w:gridCol w:w="311"/>
        <w:gridCol w:w="310"/>
        <w:gridCol w:w="309"/>
        <w:gridCol w:w="310"/>
        <w:gridCol w:w="308"/>
        <w:gridCol w:w="307"/>
        <w:gridCol w:w="312"/>
        <w:gridCol w:w="309"/>
        <w:gridCol w:w="308"/>
        <w:gridCol w:w="312"/>
        <w:gridCol w:w="309"/>
        <w:gridCol w:w="308"/>
        <w:gridCol w:w="312"/>
        <w:gridCol w:w="309"/>
        <w:gridCol w:w="308"/>
        <w:gridCol w:w="312"/>
        <w:gridCol w:w="310"/>
        <w:gridCol w:w="312"/>
      </w:tblGrid>
      <w:tr w:rsidR="00453307" w:rsidRPr="00311AC0" w14:paraId="734C891E" w14:textId="77777777" w:rsidTr="005769A7">
        <w:trPr>
          <w:trHeight w:val="57"/>
        </w:trPr>
        <w:tc>
          <w:tcPr>
            <w:tcW w:w="878" w:type="dxa"/>
            <w:tcBorders>
              <w:top w:val="nil"/>
              <w:left w:val="nil"/>
              <w:bottom w:val="nil"/>
              <w:right w:val="nil"/>
            </w:tcBorders>
          </w:tcPr>
          <w:p w14:paraId="58AD831F" w14:textId="77777777" w:rsidR="00453307" w:rsidRPr="00311AC0" w:rsidRDefault="00453307" w:rsidP="00580434">
            <w:pPr>
              <w:rPr>
                <w:sz w:val="4"/>
                <w:szCs w:val="4"/>
              </w:rPr>
            </w:pPr>
          </w:p>
        </w:tc>
        <w:tc>
          <w:tcPr>
            <w:tcW w:w="311" w:type="dxa"/>
            <w:tcBorders>
              <w:top w:val="nil"/>
              <w:left w:val="nil"/>
              <w:bottom w:val="nil"/>
              <w:right w:val="nil"/>
            </w:tcBorders>
          </w:tcPr>
          <w:p w14:paraId="138C2324" w14:textId="77777777" w:rsidR="00453307" w:rsidRPr="00311AC0" w:rsidRDefault="00453307" w:rsidP="00580434">
            <w:pPr>
              <w:rPr>
                <w:sz w:val="4"/>
                <w:szCs w:val="4"/>
              </w:rPr>
            </w:pPr>
          </w:p>
        </w:tc>
        <w:tc>
          <w:tcPr>
            <w:tcW w:w="310" w:type="dxa"/>
            <w:tcBorders>
              <w:top w:val="nil"/>
              <w:left w:val="nil"/>
              <w:bottom w:val="nil"/>
              <w:right w:val="nil"/>
            </w:tcBorders>
          </w:tcPr>
          <w:p w14:paraId="022CDE9E" w14:textId="77777777" w:rsidR="00453307" w:rsidRPr="00311AC0" w:rsidRDefault="00453307" w:rsidP="00580434">
            <w:pPr>
              <w:rPr>
                <w:sz w:val="4"/>
                <w:szCs w:val="4"/>
              </w:rPr>
            </w:pPr>
          </w:p>
        </w:tc>
        <w:tc>
          <w:tcPr>
            <w:tcW w:w="309" w:type="dxa"/>
            <w:tcBorders>
              <w:top w:val="nil"/>
              <w:left w:val="nil"/>
              <w:bottom w:val="nil"/>
              <w:right w:val="nil"/>
            </w:tcBorders>
          </w:tcPr>
          <w:p w14:paraId="0E651244" w14:textId="77777777" w:rsidR="00453307" w:rsidRPr="00311AC0" w:rsidRDefault="00453307" w:rsidP="00580434">
            <w:pPr>
              <w:rPr>
                <w:sz w:val="4"/>
                <w:szCs w:val="4"/>
              </w:rPr>
            </w:pPr>
          </w:p>
        </w:tc>
        <w:tc>
          <w:tcPr>
            <w:tcW w:w="310" w:type="dxa"/>
            <w:tcBorders>
              <w:top w:val="nil"/>
              <w:left w:val="nil"/>
              <w:bottom w:val="nil"/>
              <w:right w:val="nil"/>
            </w:tcBorders>
          </w:tcPr>
          <w:p w14:paraId="567A7D64" w14:textId="77777777" w:rsidR="00453307" w:rsidRPr="00311AC0" w:rsidRDefault="00453307" w:rsidP="00580434">
            <w:pPr>
              <w:rPr>
                <w:sz w:val="4"/>
                <w:szCs w:val="4"/>
              </w:rPr>
            </w:pPr>
          </w:p>
        </w:tc>
        <w:tc>
          <w:tcPr>
            <w:tcW w:w="308" w:type="dxa"/>
            <w:tcBorders>
              <w:top w:val="nil"/>
              <w:left w:val="nil"/>
              <w:bottom w:val="nil"/>
              <w:right w:val="nil"/>
            </w:tcBorders>
          </w:tcPr>
          <w:p w14:paraId="34294922" w14:textId="77777777" w:rsidR="00453307" w:rsidRPr="00311AC0" w:rsidRDefault="00453307" w:rsidP="00580434">
            <w:pPr>
              <w:rPr>
                <w:sz w:val="4"/>
                <w:szCs w:val="4"/>
              </w:rPr>
            </w:pPr>
          </w:p>
        </w:tc>
        <w:tc>
          <w:tcPr>
            <w:tcW w:w="307" w:type="dxa"/>
            <w:tcBorders>
              <w:top w:val="nil"/>
              <w:left w:val="nil"/>
              <w:bottom w:val="nil"/>
              <w:right w:val="nil"/>
            </w:tcBorders>
          </w:tcPr>
          <w:p w14:paraId="2EE77518" w14:textId="77777777" w:rsidR="00453307" w:rsidRPr="00311AC0" w:rsidRDefault="00453307" w:rsidP="00580434">
            <w:pPr>
              <w:rPr>
                <w:sz w:val="4"/>
                <w:szCs w:val="4"/>
              </w:rPr>
            </w:pPr>
          </w:p>
        </w:tc>
        <w:tc>
          <w:tcPr>
            <w:tcW w:w="312" w:type="dxa"/>
            <w:tcBorders>
              <w:top w:val="nil"/>
              <w:left w:val="nil"/>
              <w:bottom w:val="nil"/>
              <w:right w:val="nil"/>
            </w:tcBorders>
          </w:tcPr>
          <w:p w14:paraId="0083E819" w14:textId="77777777" w:rsidR="00453307" w:rsidRPr="00311AC0" w:rsidRDefault="00453307" w:rsidP="00580434">
            <w:pPr>
              <w:rPr>
                <w:sz w:val="4"/>
                <w:szCs w:val="4"/>
              </w:rPr>
            </w:pPr>
          </w:p>
        </w:tc>
        <w:tc>
          <w:tcPr>
            <w:tcW w:w="309" w:type="dxa"/>
            <w:tcBorders>
              <w:top w:val="nil"/>
              <w:left w:val="nil"/>
              <w:bottom w:val="nil"/>
              <w:right w:val="nil"/>
            </w:tcBorders>
          </w:tcPr>
          <w:p w14:paraId="5F6BBA68" w14:textId="77777777" w:rsidR="00453307" w:rsidRPr="00311AC0" w:rsidRDefault="00453307" w:rsidP="00580434">
            <w:pPr>
              <w:rPr>
                <w:sz w:val="4"/>
                <w:szCs w:val="4"/>
              </w:rPr>
            </w:pPr>
          </w:p>
        </w:tc>
        <w:tc>
          <w:tcPr>
            <w:tcW w:w="308" w:type="dxa"/>
            <w:tcBorders>
              <w:top w:val="nil"/>
              <w:left w:val="nil"/>
              <w:bottom w:val="nil"/>
              <w:right w:val="nil"/>
            </w:tcBorders>
          </w:tcPr>
          <w:p w14:paraId="42DB11E2" w14:textId="77777777" w:rsidR="00453307" w:rsidRPr="00311AC0" w:rsidRDefault="00453307" w:rsidP="00580434">
            <w:pPr>
              <w:rPr>
                <w:sz w:val="4"/>
                <w:szCs w:val="4"/>
              </w:rPr>
            </w:pPr>
          </w:p>
        </w:tc>
        <w:tc>
          <w:tcPr>
            <w:tcW w:w="312" w:type="dxa"/>
            <w:tcBorders>
              <w:top w:val="nil"/>
              <w:left w:val="nil"/>
              <w:bottom w:val="nil"/>
              <w:right w:val="nil"/>
            </w:tcBorders>
          </w:tcPr>
          <w:p w14:paraId="6949D1D5" w14:textId="77777777" w:rsidR="00453307" w:rsidRPr="00311AC0" w:rsidRDefault="00453307" w:rsidP="00580434">
            <w:pPr>
              <w:rPr>
                <w:sz w:val="4"/>
                <w:szCs w:val="4"/>
              </w:rPr>
            </w:pPr>
          </w:p>
        </w:tc>
        <w:tc>
          <w:tcPr>
            <w:tcW w:w="309" w:type="dxa"/>
            <w:tcBorders>
              <w:top w:val="nil"/>
              <w:left w:val="nil"/>
              <w:bottom w:val="nil"/>
              <w:right w:val="nil"/>
            </w:tcBorders>
          </w:tcPr>
          <w:p w14:paraId="5003C433" w14:textId="77777777" w:rsidR="00453307" w:rsidRPr="00311AC0" w:rsidRDefault="00453307" w:rsidP="00580434">
            <w:pPr>
              <w:rPr>
                <w:sz w:val="4"/>
                <w:szCs w:val="4"/>
              </w:rPr>
            </w:pPr>
          </w:p>
        </w:tc>
        <w:tc>
          <w:tcPr>
            <w:tcW w:w="308" w:type="dxa"/>
            <w:tcBorders>
              <w:top w:val="nil"/>
              <w:left w:val="nil"/>
              <w:bottom w:val="nil"/>
              <w:right w:val="nil"/>
            </w:tcBorders>
          </w:tcPr>
          <w:p w14:paraId="3B8AC0FA" w14:textId="77777777" w:rsidR="00453307" w:rsidRPr="00311AC0" w:rsidRDefault="00453307" w:rsidP="00580434">
            <w:pPr>
              <w:rPr>
                <w:sz w:val="4"/>
                <w:szCs w:val="4"/>
              </w:rPr>
            </w:pPr>
          </w:p>
        </w:tc>
        <w:tc>
          <w:tcPr>
            <w:tcW w:w="312" w:type="dxa"/>
            <w:tcBorders>
              <w:top w:val="nil"/>
              <w:left w:val="nil"/>
              <w:bottom w:val="nil"/>
              <w:right w:val="nil"/>
            </w:tcBorders>
          </w:tcPr>
          <w:p w14:paraId="551A189A" w14:textId="77777777" w:rsidR="00453307" w:rsidRPr="00311AC0" w:rsidRDefault="00453307" w:rsidP="00580434">
            <w:pPr>
              <w:rPr>
                <w:sz w:val="4"/>
                <w:szCs w:val="4"/>
              </w:rPr>
            </w:pPr>
          </w:p>
        </w:tc>
        <w:tc>
          <w:tcPr>
            <w:tcW w:w="309" w:type="dxa"/>
            <w:tcBorders>
              <w:top w:val="nil"/>
              <w:left w:val="nil"/>
              <w:bottom w:val="nil"/>
              <w:right w:val="nil"/>
            </w:tcBorders>
          </w:tcPr>
          <w:p w14:paraId="652EA75B" w14:textId="77777777" w:rsidR="00453307" w:rsidRPr="00311AC0" w:rsidRDefault="00453307" w:rsidP="00580434">
            <w:pPr>
              <w:rPr>
                <w:sz w:val="4"/>
                <w:szCs w:val="4"/>
              </w:rPr>
            </w:pPr>
          </w:p>
        </w:tc>
        <w:tc>
          <w:tcPr>
            <w:tcW w:w="308" w:type="dxa"/>
            <w:tcBorders>
              <w:top w:val="nil"/>
              <w:left w:val="nil"/>
              <w:bottom w:val="nil"/>
              <w:right w:val="nil"/>
            </w:tcBorders>
          </w:tcPr>
          <w:p w14:paraId="49D73EFA" w14:textId="77777777" w:rsidR="00453307" w:rsidRPr="00311AC0" w:rsidRDefault="00453307" w:rsidP="00580434">
            <w:pPr>
              <w:rPr>
                <w:sz w:val="4"/>
                <w:szCs w:val="4"/>
              </w:rPr>
            </w:pPr>
          </w:p>
        </w:tc>
        <w:tc>
          <w:tcPr>
            <w:tcW w:w="312" w:type="dxa"/>
            <w:tcBorders>
              <w:top w:val="nil"/>
              <w:left w:val="nil"/>
              <w:bottom w:val="nil"/>
              <w:right w:val="nil"/>
            </w:tcBorders>
          </w:tcPr>
          <w:p w14:paraId="6197CC64" w14:textId="77777777" w:rsidR="00453307" w:rsidRPr="00311AC0" w:rsidRDefault="00453307" w:rsidP="00580434">
            <w:pPr>
              <w:rPr>
                <w:sz w:val="4"/>
                <w:szCs w:val="4"/>
              </w:rPr>
            </w:pPr>
          </w:p>
        </w:tc>
        <w:tc>
          <w:tcPr>
            <w:tcW w:w="310" w:type="dxa"/>
            <w:tcBorders>
              <w:top w:val="nil"/>
              <w:left w:val="nil"/>
              <w:bottom w:val="nil"/>
              <w:right w:val="nil"/>
            </w:tcBorders>
          </w:tcPr>
          <w:p w14:paraId="178914C9" w14:textId="77777777" w:rsidR="00453307" w:rsidRPr="00311AC0" w:rsidRDefault="00453307" w:rsidP="00580434">
            <w:pPr>
              <w:rPr>
                <w:sz w:val="4"/>
                <w:szCs w:val="4"/>
              </w:rPr>
            </w:pPr>
          </w:p>
        </w:tc>
        <w:tc>
          <w:tcPr>
            <w:tcW w:w="312" w:type="dxa"/>
            <w:tcBorders>
              <w:top w:val="nil"/>
              <w:left w:val="nil"/>
              <w:bottom w:val="nil"/>
              <w:right w:val="nil"/>
            </w:tcBorders>
          </w:tcPr>
          <w:p w14:paraId="00EF318C" w14:textId="77777777" w:rsidR="00453307" w:rsidRPr="00311AC0" w:rsidRDefault="00453307" w:rsidP="00580434">
            <w:pPr>
              <w:rPr>
                <w:sz w:val="4"/>
                <w:szCs w:val="4"/>
              </w:rPr>
            </w:pPr>
          </w:p>
        </w:tc>
      </w:tr>
      <w:tr w:rsidR="00453307" w:rsidRPr="00311AC0" w14:paraId="227EDD4F" w14:textId="77777777" w:rsidTr="005769A7">
        <w:trPr>
          <w:trHeight w:val="57"/>
        </w:trPr>
        <w:tc>
          <w:tcPr>
            <w:tcW w:w="878" w:type="dxa"/>
            <w:tcBorders>
              <w:top w:val="nil"/>
              <w:left w:val="nil"/>
              <w:bottom w:val="nil"/>
              <w:right w:val="nil"/>
            </w:tcBorders>
          </w:tcPr>
          <w:p w14:paraId="5A354C1E" w14:textId="77777777" w:rsidR="00453307" w:rsidRPr="00311AC0" w:rsidRDefault="00453307" w:rsidP="00580434">
            <w:pPr>
              <w:rPr>
                <w:sz w:val="4"/>
                <w:szCs w:val="4"/>
              </w:rPr>
            </w:pPr>
          </w:p>
        </w:tc>
        <w:tc>
          <w:tcPr>
            <w:tcW w:w="311" w:type="dxa"/>
            <w:tcBorders>
              <w:top w:val="nil"/>
              <w:left w:val="nil"/>
              <w:bottom w:val="nil"/>
              <w:right w:val="nil"/>
            </w:tcBorders>
          </w:tcPr>
          <w:p w14:paraId="49B608D1" w14:textId="77777777" w:rsidR="00453307" w:rsidRPr="00311AC0" w:rsidRDefault="00453307" w:rsidP="00580434">
            <w:pPr>
              <w:rPr>
                <w:sz w:val="4"/>
                <w:szCs w:val="4"/>
              </w:rPr>
            </w:pPr>
          </w:p>
        </w:tc>
        <w:tc>
          <w:tcPr>
            <w:tcW w:w="310" w:type="dxa"/>
            <w:tcBorders>
              <w:top w:val="nil"/>
              <w:left w:val="nil"/>
              <w:bottom w:val="nil"/>
              <w:right w:val="nil"/>
            </w:tcBorders>
          </w:tcPr>
          <w:p w14:paraId="677D25AC" w14:textId="77777777" w:rsidR="00453307" w:rsidRPr="00311AC0" w:rsidRDefault="00453307" w:rsidP="00580434">
            <w:pPr>
              <w:rPr>
                <w:sz w:val="4"/>
                <w:szCs w:val="4"/>
              </w:rPr>
            </w:pPr>
          </w:p>
        </w:tc>
        <w:tc>
          <w:tcPr>
            <w:tcW w:w="309" w:type="dxa"/>
            <w:tcBorders>
              <w:top w:val="nil"/>
              <w:left w:val="nil"/>
              <w:bottom w:val="nil"/>
              <w:right w:val="nil"/>
            </w:tcBorders>
          </w:tcPr>
          <w:p w14:paraId="471B18F7" w14:textId="77777777" w:rsidR="00453307" w:rsidRPr="00311AC0" w:rsidRDefault="00453307" w:rsidP="00580434">
            <w:pPr>
              <w:rPr>
                <w:sz w:val="4"/>
                <w:szCs w:val="4"/>
              </w:rPr>
            </w:pPr>
          </w:p>
        </w:tc>
        <w:tc>
          <w:tcPr>
            <w:tcW w:w="310" w:type="dxa"/>
            <w:tcBorders>
              <w:top w:val="nil"/>
              <w:left w:val="nil"/>
              <w:bottom w:val="nil"/>
              <w:right w:val="nil"/>
            </w:tcBorders>
          </w:tcPr>
          <w:p w14:paraId="7599A1A1" w14:textId="77777777" w:rsidR="00453307" w:rsidRPr="00311AC0" w:rsidRDefault="00453307" w:rsidP="00580434">
            <w:pPr>
              <w:rPr>
                <w:sz w:val="4"/>
                <w:szCs w:val="4"/>
              </w:rPr>
            </w:pPr>
          </w:p>
        </w:tc>
        <w:tc>
          <w:tcPr>
            <w:tcW w:w="308" w:type="dxa"/>
            <w:tcBorders>
              <w:top w:val="nil"/>
              <w:left w:val="nil"/>
              <w:bottom w:val="nil"/>
              <w:right w:val="nil"/>
            </w:tcBorders>
          </w:tcPr>
          <w:p w14:paraId="21DA9EE4" w14:textId="77777777" w:rsidR="00453307" w:rsidRPr="00311AC0" w:rsidRDefault="00453307" w:rsidP="00580434">
            <w:pPr>
              <w:rPr>
                <w:sz w:val="4"/>
                <w:szCs w:val="4"/>
              </w:rPr>
            </w:pPr>
          </w:p>
        </w:tc>
        <w:tc>
          <w:tcPr>
            <w:tcW w:w="307" w:type="dxa"/>
            <w:tcBorders>
              <w:top w:val="nil"/>
              <w:left w:val="nil"/>
              <w:bottom w:val="nil"/>
              <w:right w:val="nil"/>
            </w:tcBorders>
          </w:tcPr>
          <w:p w14:paraId="5B0E5EFA" w14:textId="77777777" w:rsidR="00453307" w:rsidRPr="00311AC0" w:rsidRDefault="00453307" w:rsidP="00580434">
            <w:pPr>
              <w:rPr>
                <w:sz w:val="4"/>
                <w:szCs w:val="4"/>
              </w:rPr>
            </w:pPr>
          </w:p>
        </w:tc>
        <w:tc>
          <w:tcPr>
            <w:tcW w:w="312" w:type="dxa"/>
            <w:tcBorders>
              <w:top w:val="nil"/>
              <w:left w:val="nil"/>
              <w:bottom w:val="nil"/>
              <w:right w:val="nil"/>
            </w:tcBorders>
          </w:tcPr>
          <w:p w14:paraId="515E87F8" w14:textId="77777777" w:rsidR="00453307" w:rsidRPr="00311AC0" w:rsidRDefault="00453307" w:rsidP="00580434">
            <w:pPr>
              <w:rPr>
                <w:sz w:val="4"/>
                <w:szCs w:val="4"/>
              </w:rPr>
            </w:pPr>
          </w:p>
        </w:tc>
        <w:tc>
          <w:tcPr>
            <w:tcW w:w="309" w:type="dxa"/>
            <w:tcBorders>
              <w:top w:val="nil"/>
              <w:left w:val="nil"/>
              <w:bottom w:val="nil"/>
              <w:right w:val="nil"/>
            </w:tcBorders>
          </w:tcPr>
          <w:p w14:paraId="32930531" w14:textId="77777777" w:rsidR="00453307" w:rsidRPr="00311AC0" w:rsidRDefault="00453307" w:rsidP="00580434">
            <w:pPr>
              <w:rPr>
                <w:sz w:val="4"/>
                <w:szCs w:val="4"/>
              </w:rPr>
            </w:pPr>
          </w:p>
        </w:tc>
        <w:tc>
          <w:tcPr>
            <w:tcW w:w="308" w:type="dxa"/>
            <w:tcBorders>
              <w:top w:val="nil"/>
              <w:left w:val="nil"/>
              <w:bottom w:val="nil"/>
              <w:right w:val="nil"/>
            </w:tcBorders>
          </w:tcPr>
          <w:p w14:paraId="4D3B094F" w14:textId="77777777" w:rsidR="00453307" w:rsidRPr="00311AC0" w:rsidRDefault="00453307" w:rsidP="00580434">
            <w:pPr>
              <w:rPr>
                <w:sz w:val="4"/>
                <w:szCs w:val="4"/>
              </w:rPr>
            </w:pPr>
          </w:p>
        </w:tc>
        <w:tc>
          <w:tcPr>
            <w:tcW w:w="312" w:type="dxa"/>
            <w:tcBorders>
              <w:top w:val="nil"/>
              <w:left w:val="nil"/>
              <w:bottom w:val="nil"/>
              <w:right w:val="nil"/>
            </w:tcBorders>
          </w:tcPr>
          <w:p w14:paraId="6CE0F3BD" w14:textId="77777777" w:rsidR="00453307" w:rsidRPr="00311AC0" w:rsidRDefault="00453307" w:rsidP="00580434">
            <w:pPr>
              <w:rPr>
                <w:sz w:val="4"/>
                <w:szCs w:val="4"/>
              </w:rPr>
            </w:pPr>
          </w:p>
        </w:tc>
        <w:tc>
          <w:tcPr>
            <w:tcW w:w="309" w:type="dxa"/>
            <w:tcBorders>
              <w:top w:val="nil"/>
              <w:left w:val="nil"/>
              <w:bottom w:val="nil"/>
              <w:right w:val="nil"/>
            </w:tcBorders>
          </w:tcPr>
          <w:p w14:paraId="0CF383E9" w14:textId="77777777" w:rsidR="00453307" w:rsidRPr="00311AC0" w:rsidRDefault="00453307" w:rsidP="00580434">
            <w:pPr>
              <w:rPr>
                <w:sz w:val="4"/>
                <w:szCs w:val="4"/>
              </w:rPr>
            </w:pPr>
          </w:p>
        </w:tc>
        <w:tc>
          <w:tcPr>
            <w:tcW w:w="308" w:type="dxa"/>
            <w:tcBorders>
              <w:top w:val="nil"/>
              <w:left w:val="nil"/>
              <w:bottom w:val="nil"/>
              <w:right w:val="nil"/>
            </w:tcBorders>
          </w:tcPr>
          <w:p w14:paraId="75184AFF" w14:textId="77777777" w:rsidR="00453307" w:rsidRPr="00311AC0" w:rsidRDefault="00453307" w:rsidP="00580434">
            <w:pPr>
              <w:rPr>
                <w:sz w:val="4"/>
                <w:szCs w:val="4"/>
              </w:rPr>
            </w:pPr>
          </w:p>
        </w:tc>
        <w:tc>
          <w:tcPr>
            <w:tcW w:w="312" w:type="dxa"/>
            <w:tcBorders>
              <w:top w:val="nil"/>
              <w:left w:val="nil"/>
              <w:bottom w:val="nil"/>
              <w:right w:val="nil"/>
            </w:tcBorders>
          </w:tcPr>
          <w:p w14:paraId="4002122C" w14:textId="77777777" w:rsidR="00453307" w:rsidRPr="00311AC0" w:rsidRDefault="00453307" w:rsidP="00580434">
            <w:pPr>
              <w:rPr>
                <w:sz w:val="4"/>
                <w:szCs w:val="4"/>
              </w:rPr>
            </w:pPr>
          </w:p>
        </w:tc>
        <w:tc>
          <w:tcPr>
            <w:tcW w:w="309" w:type="dxa"/>
            <w:tcBorders>
              <w:top w:val="nil"/>
              <w:left w:val="nil"/>
              <w:bottom w:val="nil"/>
              <w:right w:val="nil"/>
            </w:tcBorders>
          </w:tcPr>
          <w:p w14:paraId="2A7FED70" w14:textId="77777777" w:rsidR="00453307" w:rsidRPr="00311AC0" w:rsidRDefault="00453307" w:rsidP="00580434">
            <w:pPr>
              <w:rPr>
                <w:sz w:val="4"/>
                <w:szCs w:val="4"/>
              </w:rPr>
            </w:pPr>
          </w:p>
        </w:tc>
        <w:tc>
          <w:tcPr>
            <w:tcW w:w="308" w:type="dxa"/>
            <w:tcBorders>
              <w:top w:val="nil"/>
              <w:left w:val="nil"/>
              <w:bottom w:val="nil"/>
              <w:right w:val="nil"/>
            </w:tcBorders>
          </w:tcPr>
          <w:p w14:paraId="08C4B829" w14:textId="77777777" w:rsidR="00453307" w:rsidRPr="00311AC0" w:rsidRDefault="00453307" w:rsidP="00580434">
            <w:pPr>
              <w:rPr>
                <w:sz w:val="4"/>
                <w:szCs w:val="4"/>
              </w:rPr>
            </w:pPr>
          </w:p>
        </w:tc>
        <w:tc>
          <w:tcPr>
            <w:tcW w:w="312" w:type="dxa"/>
            <w:tcBorders>
              <w:top w:val="nil"/>
              <w:left w:val="nil"/>
              <w:bottom w:val="nil"/>
              <w:right w:val="nil"/>
            </w:tcBorders>
          </w:tcPr>
          <w:p w14:paraId="7DD9A188" w14:textId="77777777" w:rsidR="00453307" w:rsidRPr="00311AC0" w:rsidRDefault="00453307" w:rsidP="00580434">
            <w:pPr>
              <w:rPr>
                <w:sz w:val="4"/>
                <w:szCs w:val="4"/>
              </w:rPr>
            </w:pPr>
          </w:p>
        </w:tc>
        <w:tc>
          <w:tcPr>
            <w:tcW w:w="310" w:type="dxa"/>
            <w:tcBorders>
              <w:top w:val="nil"/>
              <w:left w:val="nil"/>
              <w:bottom w:val="nil"/>
              <w:right w:val="nil"/>
            </w:tcBorders>
          </w:tcPr>
          <w:p w14:paraId="2116D7CB" w14:textId="77777777" w:rsidR="00453307" w:rsidRPr="00311AC0" w:rsidRDefault="00453307" w:rsidP="00580434">
            <w:pPr>
              <w:rPr>
                <w:sz w:val="4"/>
                <w:szCs w:val="4"/>
              </w:rPr>
            </w:pPr>
          </w:p>
        </w:tc>
        <w:tc>
          <w:tcPr>
            <w:tcW w:w="312" w:type="dxa"/>
            <w:tcBorders>
              <w:top w:val="nil"/>
              <w:left w:val="nil"/>
              <w:bottom w:val="nil"/>
              <w:right w:val="nil"/>
            </w:tcBorders>
          </w:tcPr>
          <w:p w14:paraId="0461441E" w14:textId="77777777" w:rsidR="00453307" w:rsidRPr="00311AC0" w:rsidRDefault="00453307" w:rsidP="00580434">
            <w:pPr>
              <w:rPr>
                <w:sz w:val="4"/>
                <w:szCs w:val="4"/>
              </w:rPr>
            </w:pPr>
          </w:p>
        </w:tc>
      </w:tr>
      <w:tr w:rsidR="00453307" w:rsidRPr="00311AC0" w14:paraId="50362B24" w14:textId="77777777" w:rsidTr="005769A7">
        <w:trPr>
          <w:trHeight w:val="57"/>
        </w:trPr>
        <w:tc>
          <w:tcPr>
            <w:tcW w:w="878" w:type="dxa"/>
            <w:tcBorders>
              <w:top w:val="nil"/>
              <w:left w:val="nil"/>
              <w:bottom w:val="nil"/>
              <w:right w:val="nil"/>
            </w:tcBorders>
          </w:tcPr>
          <w:p w14:paraId="77FCF231" w14:textId="77777777" w:rsidR="00453307" w:rsidRPr="00311AC0" w:rsidRDefault="00453307" w:rsidP="00580434">
            <w:pPr>
              <w:rPr>
                <w:sz w:val="4"/>
                <w:szCs w:val="4"/>
              </w:rPr>
            </w:pPr>
          </w:p>
        </w:tc>
        <w:tc>
          <w:tcPr>
            <w:tcW w:w="311" w:type="dxa"/>
            <w:tcBorders>
              <w:top w:val="nil"/>
              <w:left w:val="nil"/>
              <w:bottom w:val="nil"/>
              <w:right w:val="nil"/>
            </w:tcBorders>
          </w:tcPr>
          <w:p w14:paraId="3DE4417B" w14:textId="77777777" w:rsidR="00453307" w:rsidRPr="00311AC0" w:rsidRDefault="00453307" w:rsidP="00580434">
            <w:pPr>
              <w:rPr>
                <w:sz w:val="4"/>
                <w:szCs w:val="4"/>
              </w:rPr>
            </w:pPr>
          </w:p>
        </w:tc>
        <w:tc>
          <w:tcPr>
            <w:tcW w:w="310" w:type="dxa"/>
            <w:tcBorders>
              <w:top w:val="nil"/>
              <w:left w:val="nil"/>
              <w:bottom w:val="nil"/>
              <w:right w:val="nil"/>
            </w:tcBorders>
          </w:tcPr>
          <w:p w14:paraId="78B0D2F0" w14:textId="77777777" w:rsidR="00453307" w:rsidRPr="00311AC0" w:rsidRDefault="00453307" w:rsidP="00580434">
            <w:pPr>
              <w:rPr>
                <w:sz w:val="4"/>
                <w:szCs w:val="4"/>
              </w:rPr>
            </w:pPr>
          </w:p>
        </w:tc>
        <w:tc>
          <w:tcPr>
            <w:tcW w:w="309" w:type="dxa"/>
            <w:tcBorders>
              <w:top w:val="nil"/>
              <w:left w:val="nil"/>
              <w:bottom w:val="nil"/>
              <w:right w:val="nil"/>
            </w:tcBorders>
          </w:tcPr>
          <w:p w14:paraId="3299376D" w14:textId="77777777" w:rsidR="00453307" w:rsidRPr="00311AC0" w:rsidRDefault="00453307" w:rsidP="00580434">
            <w:pPr>
              <w:rPr>
                <w:sz w:val="4"/>
                <w:szCs w:val="4"/>
              </w:rPr>
            </w:pPr>
          </w:p>
        </w:tc>
        <w:tc>
          <w:tcPr>
            <w:tcW w:w="310" w:type="dxa"/>
            <w:tcBorders>
              <w:top w:val="nil"/>
              <w:left w:val="nil"/>
              <w:bottom w:val="nil"/>
              <w:right w:val="nil"/>
            </w:tcBorders>
          </w:tcPr>
          <w:p w14:paraId="3AF01C5A" w14:textId="77777777" w:rsidR="00453307" w:rsidRPr="00311AC0" w:rsidRDefault="00453307" w:rsidP="00580434">
            <w:pPr>
              <w:rPr>
                <w:sz w:val="4"/>
                <w:szCs w:val="4"/>
              </w:rPr>
            </w:pPr>
          </w:p>
        </w:tc>
        <w:tc>
          <w:tcPr>
            <w:tcW w:w="308" w:type="dxa"/>
            <w:tcBorders>
              <w:top w:val="nil"/>
              <w:left w:val="nil"/>
              <w:bottom w:val="nil"/>
              <w:right w:val="nil"/>
            </w:tcBorders>
          </w:tcPr>
          <w:p w14:paraId="287C74AD" w14:textId="77777777" w:rsidR="00453307" w:rsidRPr="00311AC0" w:rsidRDefault="00453307" w:rsidP="00580434">
            <w:pPr>
              <w:rPr>
                <w:sz w:val="4"/>
                <w:szCs w:val="4"/>
              </w:rPr>
            </w:pPr>
          </w:p>
        </w:tc>
        <w:tc>
          <w:tcPr>
            <w:tcW w:w="307" w:type="dxa"/>
            <w:tcBorders>
              <w:top w:val="nil"/>
              <w:left w:val="nil"/>
              <w:bottom w:val="nil"/>
              <w:right w:val="nil"/>
            </w:tcBorders>
          </w:tcPr>
          <w:p w14:paraId="4994CB5E" w14:textId="77777777" w:rsidR="00453307" w:rsidRPr="00311AC0" w:rsidRDefault="00453307" w:rsidP="00580434">
            <w:pPr>
              <w:rPr>
                <w:sz w:val="4"/>
                <w:szCs w:val="4"/>
              </w:rPr>
            </w:pPr>
          </w:p>
        </w:tc>
        <w:tc>
          <w:tcPr>
            <w:tcW w:w="312" w:type="dxa"/>
            <w:tcBorders>
              <w:top w:val="nil"/>
              <w:left w:val="nil"/>
              <w:bottom w:val="nil"/>
              <w:right w:val="nil"/>
            </w:tcBorders>
          </w:tcPr>
          <w:p w14:paraId="6C4AA9AA" w14:textId="77777777" w:rsidR="00453307" w:rsidRPr="00311AC0" w:rsidRDefault="00453307" w:rsidP="00580434">
            <w:pPr>
              <w:rPr>
                <w:sz w:val="4"/>
                <w:szCs w:val="4"/>
              </w:rPr>
            </w:pPr>
          </w:p>
        </w:tc>
        <w:tc>
          <w:tcPr>
            <w:tcW w:w="309" w:type="dxa"/>
            <w:tcBorders>
              <w:top w:val="nil"/>
              <w:left w:val="nil"/>
              <w:bottom w:val="nil"/>
              <w:right w:val="nil"/>
            </w:tcBorders>
            <w:shd w:val="clear" w:color="auto" w:fill="0070C0"/>
          </w:tcPr>
          <w:p w14:paraId="075BDAC5" w14:textId="77777777" w:rsidR="00453307" w:rsidRPr="00311AC0" w:rsidRDefault="00453307" w:rsidP="00580434">
            <w:pPr>
              <w:rPr>
                <w:sz w:val="4"/>
                <w:szCs w:val="4"/>
              </w:rPr>
            </w:pPr>
          </w:p>
        </w:tc>
        <w:tc>
          <w:tcPr>
            <w:tcW w:w="308" w:type="dxa"/>
            <w:tcBorders>
              <w:top w:val="nil"/>
              <w:left w:val="nil"/>
              <w:bottom w:val="nil"/>
              <w:right w:val="nil"/>
            </w:tcBorders>
          </w:tcPr>
          <w:p w14:paraId="69E45C5B" w14:textId="77777777" w:rsidR="00453307" w:rsidRPr="00311AC0" w:rsidRDefault="00453307" w:rsidP="00580434">
            <w:pPr>
              <w:rPr>
                <w:sz w:val="4"/>
                <w:szCs w:val="4"/>
              </w:rPr>
            </w:pPr>
          </w:p>
        </w:tc>
        <w:tc>
          <w:tcPr>
            <w:tcW w:w="312" w:type="dxa"/>
            <w:tcBorders>
              <w:top w:val="nil"/>
              <w:left w:val="nil"/>
              <w:bottom w:val="nil"/>
              <w:right w:val="nil"/>
            </w:tcBorders>
          </w:tcPr>
          <w:p w14:paraId="78B7F003" w14:textId="77777777" w:rsidR="00453307" w:rsidRPr="00311AC0" w:rsidRDefault="00453307" w:rsidP="00580434">
            <w:pPr>
              <w:rPr>
                <w:sz w:val="4"/>
                <w:szCs w:val="4"/>
              </w:rPr>
            </w:pPr>
          </w:p>
        </w:tc>
        <w:tc>
          <w:tcPr>
            <w:tcW w:w="309" w:type="dxa"/>
            <w:tcBorders>
              <w:top w:val="nil"/>
              <w:left w:val="nil"/>
              <w:bottom w:val="nil"/>
              <w:right w:val="nil"/>
            </w:tcBorders>
          </w:tcPr>
          <w:p w14:paraId="437FA4F1" w14:textId="77777777" w:rsidR="00453307" w:rsidRPr="00311AC0" w:rsidRDefault="00453307" w:rsidP="00580434">
            <w:pPr>
              <w:rPr>
                <w:sz w:val="4"/>
                <w:szCs w:val="4"/>
              </w:rPr>
            </w:pPr>
          </w:p>
        </w:tc>
        <w:tc>
          <w:tcPr>
            <w:tcW w:w="308" w:type="dxa"/>
            <w:tcBorders>
              <w:top w:val="nil"/>
              <w:left w:val="nil"/>
              <w:bottom w:val="nil"/>
              <w:right w:val="nil"/>
            </w:tcBorders>
          </w:tcPr>
          <w:p w14:paraId="12E78327" w14:textId="77777777" w:rsidR="00453307" w:rsidRPr="00311AC0" w:rsidRDefault="00453307" w:rsidP="00580434">
            <w:pPr>
              <w:rPr>
                <w:sz w:val="4"/>
                <w:szCs w:val="4"/>
              </w:rPr>
            </w:pPr>
          </w:p>
        </w:tc>
        <w:tc>
          <w:tcPr>
            <w:tcW w:w="312" w:type="dxa"/>
            <w:tcBorders>
              <w:top w:val="nil"/>
              <w:left w:val="nil"/>
              <w:bottom w:val="nil"/>
              <w:right w:val="nil"/>
            </w:tcBorders>
          </w:tcPr>
          <w:p w14:paraId="569F1B3A" w14:textId="77777777" w:rsidR="00453307" w:rsidRPr="00311AC0" w:rsidRDefault="00453307" w:rsidP="00580434">
            <w:pPr>
              <w:rPr>
                <w:sz w:val="4"/>
                <w:szCs w:val="4"/>
              </w:rPr>
            </w:pPr>
          </w:p>
        </w:tc>
        <w:tc>
          <w:tcPr>
            <w:tcW w:w="309" w:type="dxa"/>
            <w:tcBorders>
              <w:top w:val="nil"/>
              <w:left w:val="nil"/>
              <w:bottom w:val="nil"/>
              <w:right w:val="nil"/>
            </w:tcBorders>
          </w:tcPr>
          <w:p w14:paraId="30E4526B" w14:textId="77777777" w:rsidR="00453307" w:rsidRPr="00311AC0" w:rsidRDefault="00453307" w:rsidP="00580434">
            <w:pPr>
              <w:rPr>
                <w:sz w:val="4"/>
                <w:szCs w:val="4"/>
              </w:rPr>
            </w:pPr>
          </w:p>
        </w:tc>
        <w:tc>
          <w:tcPr>
            <w:tcW w:w="308" w:type="dxa"/>
            <w:tcBorders>
              <w:top w:val="nil"/>
              <w:left w:val="nil"/>
              <w:bottom w:val="nil"/>
              <w:right w:val="nil"/>
            </w:tcBorders>
          </w:tcPr>
          <w:p w14:paraId="423A9E40" w14:textId="77777777" w:rsidR="00453307" w:rsidRPr="00311AC0" w:rsidRDefault="00453307" w:rsidP="00580434">
            <w:pPr>
              <w:rPr>
                <w:sz w:val="4"/>
                <w:szCs w:val="4"/>
              </w:rPr>
            </w:pPr>
          </w:p>
        </w:tc>
        <w:tc>
          <w:tcPr>
            <w:tcW w:w="312" w:type="dxa"/>
            <w:tcBorders>
              <w:top w:val="nil"/>
              <w:left w:val="nil"/>
              <w:bottom w:val="nil"/>
              <w:right w:val="nil"/>
            </w:tcBorders>
          </w:tcPr>
          <w:p w14:paraId="5DD5CCBF" w14:textId="77777777" w:rsidR="00453307" w:rsidRPr="00311AC0" w:rsidRDefault="00453307" w:rsidP="00580434">
            <w:pPr>
              <w:rPr>
                <w:sz w:val="4"/>
                <w:szCs w:val="4"/>
              </w:rPr>
            </w:pPr>
          </w:p>
        </w:tc>
        <w:tc>
          <w:tcPr>
            <w:tcW w:w="310" w:type="dxa"/>
            <w:tcBorders>
              <w:top w:val="nil"/>
              <w:left w:val="nil"/>
              <w:bottom w:val="nil"/>
              <w:right w:val="nil"/>
            </w:tcBorders>
          </w:tcPr>
          <w:p w14:paraId="6E1CB0DF" w14:textId="77777777" w:rsidR="00453307" w:rsidRPr="00311AC0" w:rsidRDefault="00453307" w:rsidP="00580434">
            <w:pPr>
              <w:rPr>
                <w:sz w:val="4"/>
                <w:szCs w:val="4"/>
              </w:rPr>
            </w:pPr>
          </w:p>
        </w:tc>
        <w:tc>
          <w:tcPr>
            <w:tcW w:w="312" w:type="dxa"/>
            <w:tcBorders>
              <w:top w:val="nil"/>
              <w:left w:val="nil"/>
              <w:bottom w:val="nil"/>
              <w:right w:val="nil"/>
            </w:tcBorders>
          </w:tcPr>
          <w:p w14:paraId="5DBA5405" w14:textId="77777777" w:rsidR="00453307" w:rsidRPr="00311AC0" w:rsidRDefault="00453307" w:rsidP="00580434">
            <w:pPr>
              <w:rPr>
                <w:sz w:val="4"/>
                <w:szCs w:val="4"/>
              </w:rPr>
            </w:pPr>
          </w:p>
        </w:tc>
      </w:tr>
      <w:tr w:rsidR="00453307" w:rsidRPr="00311AC0" w14:paraId="2E3B04F3" w14:textId="77777777" w:rsidTr="005769A7">
        <w:trPr>
          <w:trHeight w:val="57"/>
        </w:trPr>
        <w:tc>
          <w:tcPr>
            <w:tcW w:w="878" w:type="dxa"/>
            <w:tcBorders>
              <w:top w:val="nil"/>
              <w:left w:val="nil"/>
              <w:bottom w:val="nil"/>
              <w:right w:val="nil"/>
            </w:tcBorders>
          </w:tcPr>
          <w:p w14:paraId="4921F06D" w14:textId="77777777" w:rsidR="00453307" w:rsidRPr="00311AC0" w:rsidRDefault="00453307" w:rsidP="00580434">
            <w:pPr>
              <w:rPr>
                <w:sz w:val="4"/>
                <w:szCs w:val="4"/>
              </w:rPr>
            </w:pPr>
          </w:p>
        </w:tc>
        <w:tc>
          <w:tcPr>
            <w:tcW w:w="311" w:type="dxa"/>
            <w:tcBorders>
              <w:top w:val="nil"/>
              <w:left w:val="nil"/>
              <w:bottom w:val="nil"/>
              <w:right w:val="nil"/>
            </w:tcBorders>
          </w:tcPr>
          <w:p w14:paraId="3611521A" w14:textId="77777777" w:rsidR="00453307" w:rsidRPr="00311AC0" w:rsidRDefault="00453307" w:rsidP="00580434">
            <w:pPr>
              <w:rPr>
                <w:sz w:val="4"/>
                <w:szCs w:val="4"/>
              </w:rPr>
            </w:pPr>
          </w:p>
        </w:tc>
        <w:tc>
          <w:tcPr>
            <w:tcW w:w="310" w:type="dxa"/>
            <w:tcBorders>
              <w:top w:val="nil"/>
              <w:left w:val="nil"/>
              <w:bottom w:val="nil"/>
              <w:right w:val="nil"/>
            </w:tcBorders>
          </w:tcPr>
          <w:p w14:paraId="51877461" w14:textId="77777777" w:rsidR="00453307" w:rsidRPr="00311AC0" w:rsidRDefault="00453307" w:rsidP="00580434">
            <w:pPr>
              <w:rPr>
                <w:sz w:val="4"/>
                <w:szCs w:val="4"/>
              </w:rPr>
            </w:pPr>
          </w:p>
        </w:tc>
        <w:tc>
          <w:tcPr>
            <w:tcW w:w="309" w:type="dxa"/>
            <w:tcBorders>
              <w:top w:val="nil"/>
              <w:left w:val="nil"/>
              <w:bottom w:val="nil"/>
              <w:right w:val="nil"/>
            </w:tcBorders>
          </w:tcPr>
          <w:p w14:paraId="54888B46" w14:textId="77777777" w:rsidR="00453307" w:rsidRPr="00311AC0" w:rsidRDefault="00453307" w:rsidP="00580434">
            <w:pPr>
              <w:rPr>
                <w:sz w:val="4"/>
                <w:szCs w:val="4"/>
              </w:rPr>
            </w:pPr>
          </w:p>
        </w:tc>
        <w:tc>
          <w:tcPr>
            <w:tcW w:w="310" w:type="dxa"/>
            <w:tcBorders>
              <w:top w:val="nil"/>
              <w:left w:val="nil"/>
              <w:bottom w:val="nil"/>
              <w:right w:val="nil"/>
            </w:tcBorders>
          </w:tcPr>
          <w:p w14:paraId="1553D4B3" w14:textId="77777777" w:rsidR="00453307" w:rsidRPr="00311AC0" w:rsidRDefault="00453307" w:rsidP="00580434">
            <w:pPr>
              <w:rPr>
                <w:sz w:val="4"/>
                <w:szCs w:val="4"/>
              </w:rPr>
            </w:pPr>
          </w:p>
        </w:tc>
        <w:tc>
          <w:tcPr>
            <w:tcW w:w="308" w:type="dxa"/>
            <w:tcBorders>
              <w:top w:val="nil"/>
              <w:left w:val="nil"/>
              <w:bottom w:val="nil"/>
              <w:right w:val="nil"/>
            </w:tcBorders>
          </w:tcPr>
          <w:p w14:paraId="4C138974" w14:textId="77777777" w:rsidR="00453307" w:rsidRPr="00311AC0" w:rsidRDefault="00453307" w:rsidP="00580434">
            <w:pPr>
              <w:rPr>
                <w:sz w:val="4"/>
                <w:szCs w:val="4"/>
              </w:rPr>
            </w:pPr>
          </w:p>
        </w:tc>
        <w:tc>
          <w:tcPr>
            <w:tcW w:w="307" w:type="dxa"/>
            <w:tcBorders>
              <w:top w:val="nil"/>
              <w:left w:val="nil"/>
              <w:bottom w:val="nil"/>
              <w:right w:val="nil"/>
            </w:tcBorders>
          </w:tcPr>
          <w:p w14:paraId="248D0A59" w14:textId="77777777" w:rsidR="00453307" w:rsidRPr="00311AC0" w:rsidRDefault="00453307" w:rsidP="00580434">
            <w:pPr>
              <w:rPr>
                <w:sz w:val="4"/>
                <w:szCs w:val="4"/>
              </w:rPr>
            </w:pPr>
          </w:p>
        </w:tc>
        <w:tc>
          <w:tcPr>
            <w:tcW w:w="312" w:type="dxa"/>
            <w:tcBorders>
              <w:top w:val="nil"/>
              <w:left w:val="nil"/>
              <w:bottom w:val="nil"/>
              <w:right w:val="nil"/>
            </w:tcBorders>
          </w:tcPr>
          <w:p w14:paraId="51D2BEB0" w14:textId="77777777" w:rsidR="00453307" w:rsidRPr="00311AC0" w:rsidRDefault="00453307" w:rsidP="00580434">
            <w:pPr>
              <w:rPr>
                <w:sz w:val="4"/>
                <w:szCs w:val="4"/>
              </w:rPr>
            </w:pPr>
          </w:p>
        </w:tc>
        <w:tc>
          <w:tcPr>
            <w:tcW w:w="309" w:type="dxa"/>
            <w:tcBorders>
              <w:top w:val="nil"/>
              <w:left w:val="nil"/>
              <w:bottom w:val="nil"/>
              <w:right w:val="nil"/>
            </w:tcBorders>
            <w:shd w:val="clear" w:color="auto" w:fill="0070C0"/>
          </w:tcPr>
          <w:p w14:paraId="1CEA5549" w14:textId="77777777" w:rsidR="00453307" w:rsidRPr="00311AC0" w:rsidRDefault="00453307" w:rsidP="00580434">
            <w:pPr>
              <w:rPr>
                <w:sz w:val="4"/>
                <w:szCs w:val="4"/>
              </w:rPr>
            </w:pPr>
          </w:p>
        </w:tc>
        <w:tc>
          <w:tcPr>
            <w:tcW w:w="308" w:type="dxa"/>
            <w:tcBorders>
              <w:top w:val="nil"/>
              <w:left w:val="nil"/>
              <w:bottom w:val="nil"/>
              <w:right w:val="nil"/>
            </w:tcBorders>
          </w:tcPr>
          <w:p w14:paraId="64D681D9" w14:textId="77777777" w:rsidR="00453307" w:rsidRPr="00311AC0" w:rsidRDefault="00453307" w:rsidP="00580434">
            <w:pPr>
              <w:rPr>
                <w:sz w:val="4"/>
                <w:szCs w:val="4"/>
              </w:rPr>
            </w:pPr>
          </w:p>
        </w:tc>
        <w:tc>
          <w:tcPr>
            <w:tcW w:w="312" w:type="dxa"/>
            <w:tcBorders>
              <w:top w:val="nil"/>
              <w:left w:val="nil"/>
              <w:bottom w:val="nil"/>
              <w:right w:val="nil"/>
            </w:tcBorders>
          </w:tcPr>
          <w:p w14:paraId="144041BE" w14:textId="77777777" w:rsidR="00453307" w:rsidRPr="00311AC0" w:rsidRDefault="00453307" w:rsidP="00580434">
            <w:pPr>
              <w:rPr>
                <w:sz w:val="4"/>
                <w:szCs w:val="4"/>
              </w:rPr>
            </w:pPr>
          </w:p>
        </w:tc>
        <w:tc>
          <w:tcPr>
            <w:tcW w:w="309" w:type="dxa"/>
            <w:tcBorders>
              <w:top w:val="nil"/>
              <w:left w:val="nil"/>
              <w:bottom w:val="nil"/>
              <w:right w:val="nil"/>
            </w:tcBorders>
          </w:tcPr>
          <w:p w14:paraId="0026DCAF" w14:textId="77777777" w:rsidR="00453307" w:rsidRPr="00311AC0" w:rsidRDefault="00453307" w:rsidP="00580434">
            <w:pPr>
              <w:rPr>
                <w:sz w:val="4"/>
                <w:szCs w:val="4"/>
              </w:rPr>
            </w:pPr>
          </w:p>
        </w:tc>
        <w:tc>
          <w:tcPr>
            <w:tcW w:w="308" w:type="dxa"/>
            <w:tcBorders>
              <w:top w:val="nil"/>
              <w:left w:val="nil"/>
              <w:bottom w:val="nil"/>
              <w:right w:val="nil"/>
            </w:tcBorders>
          </w:tcPr>
          <w:p w14:paraId="6DECE410" w14:textId="77777777" w:rsidR="00453307" w:rsidRPr="00311AC0" w:rsidRDefault="00453307" w:rsidP="00580434">
            <w:pPr>
              <w:rPr>
                <w:sz w:val="4"/>
                <w:szCs w:val="4"/>
              </w:rPr>
            </w:pPr>
          </w:p>
        </w:tc>
        <w:tc>
          <w:tcPr>
            <w:tcW w:w="312" w:type="dxa"/>
            <w:tcBorders>
              <w:top w:val="nil"/>
              <w:left w:val="nil"/>
              <w:bottom w:val="nil"/>
              <w:right w:val="nil"/>
            </w:tcBorders>
          </w:tcPr>
          <w:p w14:paraId="33F62663" w14:textId="77777777" w:rsidR="00453307" w:rsidRPr="00311AC0" w:rsidRDefault="00453307" w:rsidP="00580434">
            <w:pPr>
              <w:rPr>
                <w:sz w:val="4"/>
                <w:szCs w:val="4"/>
              </w:rPr>
            </w:pPr>
          </w:p>
        </w:tc>
        <w:tc>
          <w:tcPr>
            <w:tcW w:w="309" w:type="dxa"/>
            <w:tcBorders>
              <w:top w:val="nil"/>
              <w:left w:val="nil"/>
              <w:bottom w:val="nil"/>
              <w:right w:val="nil"/>
            </w:tcBorders>
          </w:tcPr>
          <w:p w14:paraId="052B6D79" w14:textId="77777777" w:rsidR="00453307" w:rsidRPr="00311AC0" w:rsidRDefault="00453307" w:rsidP="00580434">
            <w:pPr>
              <w:rPr>
                <w:sz w:val="4"/>
                <w:szCs w:val="4"/>
              </w:rPr>
            </w:pPr>
          </w:p>
        </w:tc>
        <w:tc>
          <w:tcPr>
            <w:tcW w:w="308" w:type="dxa"/>
            <w:tcBorders>
              <w:top w:val="nil"/>
              <w:left w:val="nil"/>
              <w:bottom w:val="nil"/>
              <w:right w:val="nil"/>
            </w:tcBorders>
          </w:tcPr>
          <w:p w14:paraId="6E1375B3" w14:textId="77777777" w:rsidR="00453307" w:rsidRPr="00311AC0" w:rsidRDefault="00453307" w:rsidP="00580434">
            <w:pPr>
              <w:rPr>
                <w:sz w:val="4"/>
                <w:szCs w:val="4"/>
              </w:rPr>
            </w:pPr>
          </w:p>
        </w:tc>
        <w:tc>
          <w:tcPr>
            <w:tcW w:w="312" w:type="dxa"/>
            <w:tcBorders>
              <w:top w:val="nil"/>
              <w:left w:val="nil"/>
              <w:bottom w:val="nil"/>
              <w:right w:val="nil"/>
            </w:tcBorders>
          </w:tcPr>
          <w:p w14:paraId="7B973D73" w14:textId="77777777" w:rsidR="00453307" w:rsidRPr="00311AC0" w:rsidRDefault="00453307" w:rsidP="00580434">
            <w:pPr>
              <w:rPr>
                <w:sz w:val="4"/>
                <w:szCs w:val="4"/>
              </w:rPr>
            </w:pPr>
          </w:p>
        </w:tc>
        <w:tc>
          <w:tcPr>
            <w:tcW w:w="310" w:type="dxa"/>
            <w:tcBorders>
              <w:top w:val="nil"/>
              <w:left w:val="nil"/>
              <w:bottom w:val="nil"/>
              <w:right w:val="nil"/>
            </w:tcBorders>
          </w:tcPr>
          <w:p w14:paraId="741D547E" w14:textId="77777777" w:rsidR="00453307" w:rsidRPr="00311AC0" w:rsidRDefault="00453307" w:rsidP="00580434">
            <w:pPr>
              <w:rPr>
                <w:sz w:val="4"/>
                <w:szCs w:val="4"/>
              </w:rPr>
            </w:pPr>
          </w:p>
        </w:tc>
        <w:tc>
          <w:tcPr>
            <w:tcW w:w="312" w:type="dxa"/>
            <w:tcBorders>
              <w:top w:val="nil"/>
              <w:left w:val="nil"/>
              <w:bottom w:val="nil"/>
              <w:right w:val="nil"/>
            </w:tcBorders>
          </w:tcPr>
          <w:p w14:paraId="243F5F62" w14:textId="77777777" w:rsidR="00453307" w:rsidRPr="00311AC0" w:rsidRDefault="00453307" w:rsidP="00580434">
            <w:pPr>
              <w:rPr>
                <w:sz w:val="4"/>
                <w:szCs w:val="4"/>
              </w:rPr>
            </w:pPr>
          </w:p>
        </w:tc>
      </w:tr>
      <w:tr w:rsidR="00453307" w:rsidRPr="00311AC0" w14:paraId="168B30F2" w14:textId="77777777" w:rsidTr="005769A7">
        <w:trPr>
          <w:trHeight w:val="57"/>
        </w:trPr>
        <w:tc>
          <w:tcPr>
            <w:tcW w:w="878" w:type="dxa"/>
            <w:tcBorders>
              <w:top w:val="nil"/>
              <w:left w:val="nil"/>
              <w:bottom w:val="nil"/>
              <w:right w:val="nil"/>
            </w:tcBorders>
          </w:tcPr>
          <w:p w14:paraId="2939A9A8" w14:textId="77777777" w:rsidR="00453307" w:rsidRPr="00311AC0" w:rsidRDefault="00453307" w:rsidP="00580434">
            <w:pPr>
              <w:rPr>
                <w:sz w:val="4"/>
                <w:szCs w:val="4"/>
              </w:rPr>
            </w:pPr>
          </w:p>
        </w:tc>
        <w:tc>
          <w:tcPr>
            <w:tcW w:w="311" w:type="dxa"/>
            <w:tcBorders>
              <w:top w:val="nil"/>
              <w:left w:val="nil"/>
              <w:bottom w:val="nil"/>
              <w:right w:val="nil"/>
            </w:tcBorders>
          </w:tcPr>
          <w:p w14:paraId="242E6188" w14:textId="77777777" w:rsidR="00453307" w:rsidRPr="00311AC0" w:rsidRDefault="00453307" w:rsidP="00580434">
            <w:pPr>
              <w:rPr>
                <w:sz w:val="4"/>
                <w:szCs w:val="4"/>
              </w:rPr>
            </w:pPr>
          </w:p>
        </w:tc>
        <w:tc>
          <w:tcPr>
            <w:tcW w:w="310" w:type="dxa"/>
            <w:tcBorders>
              <w:top w:val="nil"/>
              <w:left w:val="nil"/>
              <w:bottom w:val="nil"/>
              <w:right w:val="nil"/>
            </w:tcBorders>
          </w:tcPr>
          <w:p w14:paraId="22606D88" w14:textId="77777777" w:rsidR="00453307" w:rsidRPr="00311AC0" w:rsidRDefault="00453307" w:rsidP="00580434">
            <w:pPr>
              <w:rPr>
                <w:sz w:val="4"/>
                <w:szCs w:val="4"/>
              </w:rPr>
            </w:pPr>
          </w:p>
        </w:tc>
        <w:tc>
          <w:tcPr>
            <w:tcW w:w="309" w:type="dxa"/>
            <w:tcBorders>
              <w:top w:val="nil"/>
              <w:left w:val="nil"/>
              <w:bottom w:val="nil"/>
              <w:right w:val="nil"/>
            </w:tcBorders>
          </w:tcPr>
          <w:p w14:paraId="6856CD0D" w14:textId="77777777" w:rsidR="00453307" w:rsidRPr="00311AC0" w:rsidRDefault="00453307" w:rsidP="00580434">
            <w:pPr>
              <w:rPr>
                <w:sz w:val="4"/>
                <w:szCs w:val="4"/>
              </w:rPr>
            </w:pPr>
          </w:p>
        </w:tc>
        <w:tc>
          <w:tcPr>
            <w:tcW w:w="310" w:type="dxa"/>
            <w:tcBorders>
              <w:top w:val="nil"/>
              <w:left w:val="nil"/>
              <w:bottom w:val="nil"/>
              <w:right w:val="nil"/>
            </w:tcBorders>
          </w:tcPr>
          <w:p w14:paraId="650552F9" w14:textId="77777777" w:rsidR="00453307" w:rsidRPr="00311AC0" w:rsidRDefault="00453307" w:rsidP="00580434">
            <w:pPr>
              <w:rPr>
                <w:sz w:val="4"/>
                <w:szCs w:val="4"/>
              </w:rPr>
            </w:pPr>
          </w:p>
        </w:tc>
        <w:tc>
          <w:tcPr>
            <w:tcW w:w="308" w:type="dxa"/>
            <w:tcBorders>
              <w:top w:val="nil"/>
              <w:left w:val="nil"/>
              <w:bottom w:val="nil"/>
              <w:right w:val="nil"/>
            </w:tcBorders>
          </w:tcPr>
          <w:p w14:paraId="184CFFD6" w14:textId="77777777" w:rsidR="00453307" w:rsidRPr="00311AC0" w:rsidRDefault="00453307" w:rsidP="00580434">
            <w:pPr>
              <w:rPr>
                <w:sz w:val="4"/>
                <w:szCs w:val="4"/>
              </w:rPr>
            </w:pPr>
          </w:p>
        </w:tc>
        <w:tc>
          <w:tcPr>
            <w:tcW w:w="307" w:type="dxa"/>
            <w:tcBorders>
              <w:top w:val="nil"/>
              <w:left w:val="nil"/>
              <w:bottom w:val="nil"/>
              <w:right w:val="nil"/>
            </w:tcBorders>
          </w:tcPr>
          <w:p w14:paraId="5CFF855D" w14:textId="77777777" w:rsidR="00453307" w:rsidRPr="00311AC0" w:rsidRDefault="00453307" w:rsidP="00580434">
            <w:pPr>
              <w:rPr>
                <w:sz w:val="4"/>
                <w:szCs w:val="4"/>
              </w:rPr>
            </w:pPr>
          </w:p>
        </w:tc>
        <w:tc>
          <w:tcPr>
            <w:tcW w:w="312" w:type="dxa"/>
            <w:tcBorders>
              <w:top w:val="nil"/>
              <w:left w:val="nil"/>
              <w:bottom w:val="nil"/>
              <w:right w:val="nil"/>
            </w:tcBorders>
          </w:tcPr>
          <w:p w14:paraId="51AC2BB5" w14:textId="77777777" w:rsidR="00453307" w:rsidRPr="00311AC0" w:rsidRDefault="00453307" w:rsidP="00580434">
            <w:pPr>
              <w:rPr>
                <w:sz w:val="4"/>
                <w:szCs w:val="4"/>
              </w:rPr>
            </w:pPr>
          </w:p>
        </w:tc>
        <w:tc>
          <w:tcPr>
            <w:tcW w:w="309" w:type="dxa"/>
            <w:tcBorders>
              <w:top w:val="nil"/>
              <w:left w:val="nil"/>
              <w:bottom w:val="nil"/>
              <w:right w:val="nil"/>
            </w:tcBorders>
            <w:shd w:val="clear" w:color="auto" w:fill="0070C0"/>
          </w:tcPr>
          <w:p w14:paraId="5515A04F" w14:textId="77777777" w:rsidR="00453307" w:rsidRPr="00311AC0" w:rsidRDefault="00453307" w:rsidP="00580434">
            <w:pPr>
              <w:rPr>
                <w:sz w:val="4"/>
                <w:szCs w:val="4"/>
              </w:rPr>
            </w:pPr>
          </w:p>
        </w:tc>
        <w:tc>
          <w:tcPr>
            <w:tcW w:w="308" w:type="dxa"/>
            <w:tcBorders>
              <w:top w:val="nil"/>
              <w:left w:val="nil"/>
              <w:bottom w:val="nil"/>
              <w:right w:val="nil"/>
            </w:tcBorders>
          </w:tcPr>
          <w:p w14:paraId="39B3E392" w14:textId="77777777" w:rsidR="00453307" w:rsidRPr="00311AC0" w:rsidRDefault="00453307" w:rsidP="00580434">
            <w:pPr>
              <w:rPr>
                <w:sz w:val="4"/>
                <w:szCs w:val="4"/>
              </w:rPr>
            </w:pPr>
          </w:p>
        </w:tc>
        <w:tc>
          <w:tcPr>
            <w:tcW w:w="312" w:type="dxa"/>
            <w:tcBorders>
              <w:top w:val="nil"/>
              <w:left w:val="nil"/>
              <w:bottom w:val="nil"/>
              <w:right w:val="nil"/>
            </w:tcBorders>
          </w:tcPr>
          <w:p w14:paraId="452E2EF5" w14:textId="77777777" w:rsidR="00453307" w:rsidRPr="00311AC0" w:rsidRDefault="00453307" w:rsidP="00580434">
            <w:pPr>
              <w:rPr>
                <w:sz w:val="4"/>
                <w:szCs w:val="4"/>
              </w:rPr>
            </w:pPr>
          </w:p>
        </w:tc>
        <w:tc>
          <w:tcPr>
            <w:tcW w:w="309" w:type="dxa"/>
            <w:tcBorders>
              <w:top w:val="nil"/>
              <w:left w:val="nil"/>
              <w:bottom w:val="nil"/>
              <w:right w:val="nil"/>
            </w:tcBorders>
            <w:shd w:val="clear" w:color="auto" w:fill="0070C0"/>
          </w:tcPr>
          <w:p w14:paraId="17CC3B75" w14:textId="77777777" w:rsidR="00453307" w:rsidRPr="00311AC0" w:rsidRDefault="00453307" w:rsidP="00580434">
            <w:pPr>
              <w:rPr>
                <w:sz w:val="4"/>
                <w:szCs w:val="4"/>
              </w:rPr>
            </w:pPr>
          </w:p>
        </w:tc>
        <w:tc>
          <w:tcPr>
            <w:tcW w:w="308" w:type="dxa"/>
            <w:tcBorders>
              <w:top w:val="nil"/>
              <w:left w:val="nil"/>
              <w:bottom w:val="nil"/>
              <w:right w:val="nil"/>
            </w:tcBorders>
          </w:tcPr>
          <w:p w14:paraId="1111B1CD" w14:textId="77777777" w:rsidR="00453307" w:rsidRPr="00311AC0" w:rsidRDefault="00453307" w:rsidP="00580434">
            <w:pPr>
              <w:rPr>
                <w:sz w:val="4"/>
                <w:szCs w:val="4"/>
              </w:rPr>
            </w:pPr>
          </w:p>
        </w:tc>
        <w:tc>
          <w:tcPr>
            <w:tcW w:w="312" w:type="dxa"/>
            <w:tcBorders>
              <w:top w:val="nil"/>
              <w:left w:val="nil"/>
              <w:bottom w:val="nil"/>
              <w:right w:val="nil"/>
            </w:tcBorders>
          </w:tcPr>
          <w:p w14:paraId="6EDEC516" w14:textId="77777777" w:rsidR="00453307" w:rsidRPr="00311AC0" w:rsidRDefault="00453307" w:rsidP="00580434">
            <w:pPr>
              <w:rPr>
                <w:sz w:val="4"/>
                <w:szCs w:val="4"/>
              </w:rPr>
            </w:pPr>
          </w:p>
        </w:tc>
        <w:tc>
          <w:tcPr>
            <w:tcW w:w="309" w:type="dxa"/>
            <w:tcBorders>
              <w:top w:val="nil"/>
              <w:left w:val="nil"/>
              <w:bottom w:val="nil"/>
              <w:right w:val="nil"/>
            </w:tcBorders>
          </w:tcPr>
          <w:p w14:paraId="733BBEFF" w14:textId="77777777" w:rsidR="00453307" w:rsidRPr="00311AC0" w:rsidRDefault="00453307" w:rsidP="00580434">
            <w:pPr>
              <w:rPr>
                <w:sz w:val="4"/>
                <w:szCs w:val="4"/>
              </w:rPr>
            </w:pPr>
          </w:p>
        </w:tc>
        <w:tc>
          <w:tcPr>
            <w:tcW w:w="308" w:type="dxa"/>
            <w:tcBorders>
              <w:top w:val="nil"/>
              <w:left w:val="nil"/>
              <w:bottom w:val="nil"/>
              <w:right w:val="nil"/>
            </w:tcBorders>
          </w:tcPr>
          <w:p w14:paraId="561B2CF4" w14:textId="77777777" w:rsidR="00453307" w:rsidRPr="00311AC0" w:rsidRDefault="00453307" w:rsidP="00580434">
            <w:pPr>
              <w:rPr>
                <w:sz w:val="4"/>
                <w:szCs w:val="4"/>
              </w:rPr>
            </w:pPr>
          </w:p>
        </w:tc>
        <w:tc>
          <w:tcPr>
            <w:tcW w:w="312" w:type="dxa"/>
            <w:tcBorders>
              <w:top w:val="nil"/>
              <w:left w:val="nil"/>
              <w:bottom w:val="nil"/>
              <w:right w:val="nil"/>
            </w:tcBorders>
          </w:tcPr>
          <w:p w14:paraId="6B987144" w14:textId="77777777" w:rsidR="00453307" w:rsidRPr="00311AC0" w:rsidRDefault="00453307" w:rsidP="00580434">
            <w:pPr>
              <w:rPr>
                <w:sz w:val="4"/>
                <w:szCs w:val="4"/>
              </w:rPr>
            </w:pPr>
          </w:p>
        </w:tc>
        <w:tc>
          <w:tcPr>
            <w:tcW w:w="310" w:type="dxa"/>
            <w:tcBorders>
              <w:top w:val="nil"/>
              <w:left w:val="nil"/>
              <w:bottom w:val="nil"/>
              <w:right w:val="nil"/>
            </w:tcBorders>
          </w:tcPr>
          <w:p w14:paraId="523E3BBB" w14:textId="77777777" w:rsidR="00453307" w:rsidRPr="00311AC0" w:rsidRDefault="00453307" w:rsidP="00580434">
            <w:pPr>
              <w:rPr>
                <w:sz w:val="4"/>
                <w:szCs w:val="4"/>
              </w:rPr>
            </w:pPr>
          </w:p>
        </w:tc>
        <w:tc>
          <w:tcPr>
            <w:tcW w:w="312" w:type="dxa"/>
            <w:tcBorders>
              <w:top w:val="nil"/>
              <w:left w:val="nil"/>
              <w:bottom w:val="nil"/>
              <w:right w:val="nil"/>
            </w:tcBorders>
          </w:tcPr>
          <w:p w14:paraId="388662DB" w14:textId="77777777" w:rsidR="00453307" w:rsidRPr="00311AC0" w:rsidRDefault="00453307" w:rsidP="00580434">
            <w:pPr>
              <w:rPr>
                <w:sz w:val="4"/>
                <w:szCs w:val="4"/>
              </w:rPr>
            </w:pPr>
          </w:p>
        </w:tc>
      </w:tr>
      <w:tr w:rsidR="00453307" w:rsidRPr="00311AC0" w14:paraId="0228753E" w14:textId="77777777" w:rsidTr="005769A7">
        <w:trPr>
          <w:trHeight w:val="57"/>
        </w:trPr>
        <w:tc>
          <w:tcPr>
            <w:tcW w:w="878" w:type="dxa"/>
            <w:tcBorders>
              <w:top w:val="nil"/>
              <w:left w:val="nil"/>
              <w:bottom w:val="nil"/>
              <w:right w:val="nil"/>
            </w:tcBorders>
          </w:tcPr>
          <w:p w14:paraId="74E16F08" w14:textId="77777777" w:rsidR="00453307" w:rsidRPr="00311AC0" w:rsidRDefault="00453307" w:rsidP="00580434">
            <w:pPr>
              <w:rPr>
                <w:sz w:val="4"/>
                <w:szCs w:val="4"/>
              </w:rPr>
            </w:pPr>
          </w:p>
        </w:tc>
        <w:tc>
          <w:tcPr>
            <w:tcW w:w="311" w:type="dxa"/>
            <w:tcBorders>
              <w:top w:val="nil"/>
              <w:left w:val="nil"/>
              <w:bottom w:val="nil"/>
              <w:right w:val="nil"/>
            </w:tcBorders>
          </w:tcPr>
          <w:p w14:paraId="076D6BD0" w14:textId="77777777" w:rsidR="00453307" w:rsidRPr="00311AC0" w:rsidRDefault="00453307" w:rsidP="00580434">
            <w:pPr>
              <w:rPr>
                <w:sz w:val="4"/>
                <w:szCs w:val="4"/>
              </w:rPr>
            </w:pPr>
          </w:p>
        </w:tc>
        <w:tc>
          <w:tcPr>
            <w:tcW w:w="310" w:type="dxa"/>
            <w:tcBorders>
              <w:top w:val="nil"/>
              <w:left w:val="nil"/>
              <w:bottom w:val="nil"/>
              <w:right w:val="nil"/>
            </w:tcBorders>
          </w:tcPr>
          <w:p w14:paraId="0BCDBF3E" w14:textId="77777777" w:rsidR="00453307" w:rsidRPr="00311AC0" w:rsidRDefault="00453307" w:rsidP="00580434">
            <w:pPr>
              <w:rPr>
                <w:sz w:val="4"/>
                <w:szCs w:val="4"/>
              </w:rPr>
            </w:pPr>
          </w:p>
        </w:tc>
        <w:tc>
          <w:tcPr>
            <w:tcW w:w="309" w:type="dxa"/>
            <w:tcBorders>
              <w:top w:val="nil"/>
              <w:left w:val="nil"/>
              <w:bottom w:val="nil"/>
              <w:right w:val="nil"/>
            </w:tcBorders>
          </w:tcPr>
          <w:p w14:paraId="6F2E553C" w14:textId="77777777" w:rsidR="00453307" w:rsidRPr="00311AC0" w:rsidRDefault="00453307" w:rsidP="00580434">
            <w:pPr>
              <w:rPr>
                <w:sz w:val="4"/>
                <w:szCs w:val="4"/>
              </w:rPr>
            </w:pPr>
          </w:p>
        </w:tc>
        <w:tc>
          <w:tcPr>
            <w:tcW w:w="310" w:type="dxa"/>
            <w:tcBorders>
              <w:top w:val="nil"/>
              <w:left w:val="nil"/>
              <w:bottom w:val="nil"/>
              <w:right w:val="nil"/>
            </w:tcBorders>
          </w:tcPr>
          <w:p w14:paraId="5F88C2F9" w14:textId="77777777" w:rsidR="00453307" w:rsidRPr="00311AC0" w:rsidRDefault="00453307" w:rsidP="00580434">
            <w:pPr>
              <w:rPr>
                <w:sz w:val="4"/>
                <w:szCs w:val="4"/>
              </w:rPr>
            </w:pPr>
          </w:p>
        </w:tc>
        <w:tc>
          <w:tcPr>
            <w:tcW w:w="308" w:type="dxa"/>
            <w:tcBorders>
              <w:top w:val="nil"/>
              <w:left w:val="nil"/>
              <w:bottom w:val="nil"/>
              <w:right w:val="nil"/>
            </w:tcBorders>
          </w:tcPr>
          <w:p w14:paraId="1CACC51E" w14:textId="77777777" w:rsidR="00453307" w:rsidRPr="00311AC0" w:rsidRDefault="00453307" w:rsidP="00580434">
            <w:pPr>
              <w:rPr>
                <w:sz w:val="4"/>
                <w:szCs w:val="4"/>
              </w:rPr>
            </w:pPr>
          </w:p>
        </w:tc>
        <w:tc>
          <w:tcPr>
            <w:tcW w:w="307" w:type="dxa"/>
            <w:tcBorders>
              <w:top w:val="nil"/>
              <w:left w:val="nil"/>
              <w:bottom w:val="nil"/>
              <w:right w:val="nil"/>
            </w:tcBorders>
          </w:tcPr>
          <w:p w14:paraId="2B12D0A3" w14:textId="77777777" w:rsidR="00453307" w:rsidRPr="00311AC0" w:rsidRDefault="00453307" w:rsidP="00580434">
            <w:pPr>
              <w:rPr>
                <w:sz w:val="4"/>
                <w:szCs w:val="4"/>
              </w:rPr>
            </w:pPr>
          </w:p>
        </w:tc>
        <w:tc>
          <w:tcPr>
            <w:tcW w:w="312" w:type="dxa"/>
            <w:tcBorders>
              <w:top w:val="nil"/>
              <w:left w:val="nil"/>
              <w:bottom w:val="nil"/>
              <w:right w:val="nil"/>
            </w:tcBorders>
          </w:tcPr>
          <w:p w14:paraId="0BDAD4A9" w14:textId="77777777" w:rsidR="00453307" w:rsidRPr="00311AC0" w:rsidRDefault="00453307" w:rsidP="00580434">
            <w:pPr>
              <w:rPr>
                <w:sz w:val="4"/>
                <w:szCs w:val="4"/>
              </w:rPr>
            </w:pPr>
          </w:p>
        </w:tc>
        <w:tc>
          <w:tcPr>
            <w:tcW w:w="309" w:type="dxa"/>
            <w:tcBorders>
              <w:top w:val="nil"/>
              <w:left w:val="nil"/>
              <w:bottom w:val="nil"/>
              <w:right w:val="nil"/>
            </w:tcBorders>
            <w:shd w:val="clear" w:color="auto" w:fill="0070C0"/>
          </w:tcPr>
          <w:p w14:paraId="651D09E5" w14:textId="77777777" w:rsidR="00453307" w:rsidRPr="00311AC0" w:rsidRDefault="00453307" w:rsidP="00580434">
            <w:pPr>
              <w:rPr>
                <w:sz w:val="4"/>
                <w:szCs w:val="4"/>
              </w:rPr>
            </w:pPr>
          </w:p>
        </w:tc>
        <w:tc>
          <w:tcPr>
            <w:tcW w:w="308" w:type="dxa"/>
            <w:tcBorders>
              <w:top w:val="nil"/>
              <w:left w:val="nil"/>
              <w:bottom w:val="nil"/>
              <w:right w:val="nil"/>
            </w:tcBorders>
          </w:tcPr>
          <w:p w14:paraId="2611805E" w14:textId="77777777" w:rsidR="00453307" w:rsidRPr="00311AC0" w:rsidRDefault="00453307" w:rsidP="00580434">
            <w:pPr>
              <w:rPr>
                <w:sz w:val="4"/>
                <w:szCs w:val="4"/>
              </w:rPr>
            </w:pPr>
          </w:p>
        </w:tc>
        <w:tc>
          <w:tcPr>
            <w:tcW w:w="312" w:type="dxa"/>
            <w:tcBorders>
              <w:top w:val="nil"/>
              <w:left w:val="nil"/>
              <w:bottom w:val="nil"/>
              <w:right w:val="nil"/>
            </w:tcBorders>
          </w:tcPr>
          <w:p w14:paraId="08765864" w14:textId="77777777" w:rsidR="00453307" w:rsidRPr="00311AC0" w:rsidRDefault="00453307" w:rsidP="00580434">
            <w:pPr>
              <w:rPr>
                <w:sz w:val="4"/>
                <w:szCs w:val="4"/>
              </w:rPr>
            </w:pPr>
          </w:p>
        </w:tc>
        <w:tc>
          <w:tcPr>
            <w:tcW w:w="309" w:type="dxa"/>
            <w:tcBorders>
              <w:top w:val="nil"/>
              <w:left w:val="nil"/>
              <w:bottom w:val="nil"/>
              <w:right w:val="nil"/>
            </w:tcBorders>
            <w:shd w:val="clear" w:color="auto" w:fill="0070C0"/>
          </w:tcPr>
          <w:p w14:paraId="3F299752" w14:textId="77777777" w:rsidR="00453307" w:rsidRPr="00311AC0" w:rsidRDefault="00453307" w:rsidP="00580434">
            <w:pPr>
              <w:rPr>
                <w:sz w:val="4"/>
                <w:szCs w:val="4"/>
              </w:rPr>
            </w:pPr>
          </w:p>
        </w:tc>
        <w:tc>
          <w:tcPr>
            <w:tcW w:w="308" w:type="dxa"/>
            <w:tcBorders>
              <w:top w:val="nil"/>
              <w:left w:val="nil"/>
              <w:bottom w:val="nil"/>
              <w:right w:val="nil"/>
            </w:tcBorders>
          </w:tcPr>
          <w:p w14:paraId="399EF7F6" w14:textId="77777777" w:rsidR="00453307" w:rsidRPr="00311AC0" w:rsidRDefault="00453307" w:rsidP="00580434">
            <w:pPr>
              <w:rPr>
                <w:sz w:val="4"/>
                <w:szCs w:val="4"/>
              </w:rPr>
            </w:pPr>
          </w:p>
        </w:tc>
        <w:tc>
          <w:tcPr>
            <w:tcW w:w="312" w:type="dxa"/>
            <w:tcBorders>
              <w:top w:val="nil"/>
              <w:left w:val="nil"/>
              <w:bottom w:val="nil"/>
              <w:right w:val="nil"/>
            </w:tcBorders>
          </w:tcPr>
          <w:p w14:paraId="229B63AC" w14:textId="77777777" w:rsidR="00453307" w:rsidRPr="00311AC0" w:rsidRDefault="00453307" w:rsidP="00580434">
            <w:pPr>
              <w:rPr>
                <w:sz w:val="4"/>
                <w:szCs w:val="4"/>
              </w:rPr>
            </w:pPr>
          </w:p>
        </w:tc>
        <w:tc>
          <w:tcPr>
            <w:tcW w:w="309" w:type="dxa"/>
            <w:tcBorders>
              <w:top w:val="nil"/>
              <w:left w:val="nil"/>
              <w:bottom w:val="nil"/>
              <w:right w:val="nil"/>
            </w:tcBorders>
            <w:shd w:val="clear" w:color="auto" w:fill="0070C0"/>
          </w:tcPr>
          <w:p w14:paraId="3E4B8604" w14:textId="77777777" w:rsidR="00453307" w:rsidRPr="00311AC0" w:rsidRDefault="00453307" w:rsidP="00580434">
            <w:pPr>
              <w:rPr>
                <w:sz w:val="4"/>
                <w:szCs w:val="4"/>
              </w:rPr>
            </w:pPr>
          </w:p>
        </w:tc>
        <w:tc>
          <w:tcPr>
            <w:tcW w:w="308" w:type="dxa"/>
            <w:tcBorders>
              <w:top w:val="nil"/>
              <w:left w:val="nil"/>
              <w:bottom w:val="nil"/>
              <w:right w:val="nil"/>
            </w:tcBorders>
          </w:tcPr>
          <w:p w14:paraId="72611AB2" w14:textId="77777777" w:rsidR="00453307" w:rsidRPr="00311AC0" w:rsidRDefault="00453307" w:rsidP="00580434">
            <w:pPr>
              <w:rPr>
                <w:sz w:val="4"/>
                <w:szCs w:val="4"/>
              </w:rPr>
            </w:pPr>
          </w:p>
        </w:tc>
        <w:tc>
          <w:tcPr>
            <w:tcW w:w="312" w:type="dxa"/>
            <w:tcBorders>
              <w:top w:val="nil"/>
              <w:left w:val="nil"/>
              <w:bottom w:val="nil"/>
              <w:right w:val="nil"/>
            </w:tcBorders>
          </w:tcPr>
          <w:p w14:paraId="124A174D" w14:textId="77777777" w:rsidR="00453307" w:rsidRPr="00311AC0" w:rsidRDefault="00453307" w:rsidP="00580434">
            <w:pPr>
              <w:rPr>
                <w:sz w:val="4"/>
                <w:szCs w:val="4"/>
              </w:rPr>
            </w:pPr>
          </w:p>
        </w:tc>
        <w:tc>
          <w:tcPr>
            <w:tcW w:w="310" w:type="dxa"/>
            <w:tcBorders>
              <w:top w:val="nil"/>
              <w:left w:val="nil"/>
              <w:bottom w:val="nil"/>
              <w:right w:val="nil"/>
            </w:tcBorders>
            <w:shd w:val="clear" w:color="auto" w:fill="0070C0"/>
          </w:tcPr>
          <w:p w14:paraId="3F6CA988" w14:textId="77777777" w:rsidR="00453307" w:rsidRPr="00311AC0" w:rsidRDefault="00453307" w:rsidP="00580434">
            <w:pPr>
              <w:rPr>
                <w:sz w:val="4"/>
                <w:szCs w:val="4"/>
              </w:rPr>
            </w:pPr>
          </w:p>
        </w:tc>
        <w:tc>
          <w:tcPr>
            <w:tcW w:w="312" w:type="dxa"/>
            <w:tcBorders>
              <w:top w:val="nil"/>
              <w:left w:val="nil"/>
              <w:bottom w:val="nil"/>
              <w:right w:val="nil"/>
            </w:tcBorders>
          </w:tcPr>
          <w:p w14:paraId="46B0A7F6" w14:textId="77777777" w:rsidR="00453307" w:rsidRPr="00311AC0" w:rsidRDefault="00453307" w:rsidP="00580434">
            <w:pPr>
              <w:rPr>
                <w:sz w:val="4"/>
                <w:szCs w:val="4"/>
              </w:rPr>
            </w:pPr>
          </w:p>
        </w:tc>
      </w:tr>
      <w:tr w:rsidR="00453307" w:rsidRPr="00311AC0" w14:paraId="4DD28B6D" w14:textId="77777777" w:rsidTr="00453307">
        <w:trPr>
          <w:trHeight w:val="57"/>
        </w:trPr>
        <w:tc>
          <w:tcPr>
            <w:tcW w:w="878" w:type="dxa"/>
            <w:tcBorders>
              <w:top w:val="nil"/>
              <w:left w:val="nil"/>
              <w:bottom w:val="nil"/>
              <w:right w:val="nil"/>
            </w:tcBorders>
          </w:tcPr>
          <w:p w14:paraId="65267C13" w14:textId="77777777" w:rsidR="00453307" w:rsidRPr="00311AC0" w:rsidRDefault="00453307" w:rsidP="00580434">
            <w:pPr>
              <w:rPr>
                <w:sz w:val="4"/>
                <w:szCs w:val="4"/>
              </w:rPr>
            </w:pPr>
          </w:p>
        </w:tc>
        <w:tc>
          <w:tcPr>
            <w:tcW w:w="311" w:type="dxa"/>
            <w:tcBorders>
              <w:top w:val="nil"/>
              <w:left w:val="nil"/>
              <w:bottom w:val="nil"/>
              <w:right w:val="nil"/>
            </w:tcBorders>
          </w:tcPr>
          <w:p w14:paraId="1072D9B9" w14:textId="77777777" w:rsidR="00453307" w:rsidRPr="00311AC0" w:rsidRDefault="00453307" w:rsidP="00580434">
            <w:pPr>
              <w:rPr>
                <w:sz w:val="4"/>
                <w:szCs w:val="4"/>
              </w:rPr>
            </w:pPr>
          </w:p>
        </w:tc>
        <w:tc>
          <w:tcPr>
            <w:tcW w:w="310" w:type="dxa"/>
            <w:tcBorders>
              <w:top w:val="nil"/>
              <w:left w:val="nil"/>
              <w:bottom w:val="nil"/>
              <w:right w:val="nil"/>
            </w:tcBorders>
          </w:tcPr>
          <w:p w14:paraId="21173925" w14:textId="77777777" w:rsidR="00453307" w:rsidRPr="00311AC0" w:rsidRDefault="00453307" w:rsidP="00580434">
            <w:pPr>
              <w:rPr>
                <w:sz w:val="4"/>
                <w:szCs w:val="4"/>
              </w:rPr>
            </w:pPr>
          </w:p>
        </w:tc>
        <w:tc>
          <w:tcPr>
            <w:tcW w:w="309" w:type="dxa"/>
            <w:tcBorders>
              <w:top w:val="nil"/>
              <w:left w:val="nil"/>
              <w:bottom w:val="nil"/>
              <w:right w:val="nil"/>
            </w:tcBorders>
          </w:tcPr>
          <w:p w14:paraId="12F7F6FE" w14:textId="77777777" w:rsidR="00453307" w:rsidRPr="00311AC0" w:rsidRDefault="00453307" w:rsidP="00580434">
            <w:pPr>
              <w:rPr>
                <w:sz w:val="4"/>
                <w:szCs w:val="4"/>
              </w:rPr>
            </w:pPr>
          </w:p>
        </w:tc>
        <w:tc>
          <w:tcPr>
            <w:tcW w:w="310" w:type="dxa"/>
            <w:tcBorders>
              <w:top w:val="nil"/>
              <w:left w:val="nil"/>
              <w:bottom w:val="nil"/>
              <w:right w:val="nil"/>
            </w:tcBorders>
          </w:tcPr>
          <w:p w14:paraId="4DCB2ABD" w14:textId="77777777" w:rsidR="00453307" w:rsidRPr="00311AC0" w:rsidRDefault="00453307" w:rsidP="00580434">
            <w:pPr>
              <w:rPr>
                <w:sz w:val="4"/>
                <w:szCs w:val="4"/>
              </w:rPr>
            </w:pPr>
          </w:p>
        </w:tc>
        <w:tc>
          <w:tcPr>
            <w:tcW w:w="308" w:type="dxa"/>
            <w:tcBorders>
              <w:top w:val="nil"/>
              <w:left w:val="nil"/>
              <w:bottom w:val="nil"/>
              <w:right w:val="nil"/>
            </w:tcBorders>
          </w:tcPr>
          <w:p w14:paraId="063384E8" w14:textId="77777777" w:rsidR="00453307" w:rsidRPr="00311AC0" w:rsidRDefault="00453307" w:rsidP="00580434">
            <w:pPr>
              <w:rPr>
                <w:sz w:val="4"/>
                <w:szCs w:val="4"/>
              </w:rPr>
            </w:pPr>
          </w:p>
        </w:tc>
        <w:tc>
          <w:tcPr>
            <w:tcW w:w="307" w:type="dxa"/>
            <w:tcBorders>
              <w:top w:val="nil"/>
              <w:left w:val="nil"/>
              <w:bottom w:val="nil"/>
              <w:right w:val="nil"/>
            </w:tcBorders>
          </w:tcPr>
          <w:p w14:paraId="017E6F82" w14:textId="77777777" w:rsidR="00453307" w:rsidRPr="00311AC0" w:rsidRDefault="00453307" w:rsidP="00580434">
            <w:pPr>
              <w:rPr>
                <w:sz w:val="4"/>
                <w:szCs w:val="4"/>
              </w:rPr>
            </w:pPr>
          </w:p>
        </w:tc>
        <w:tc>
          <w:tcPr>
            <w:tcW w:w="312" w:type="dxa"/>
            <w:tcBorders>
              <w:top w:val="nil"/>
              <w:left w:val="nil"/>
              <w:bottom w:val="nil"/>
              <w:right w:val="nil"/>
            </w:tcBorders>
          </w:tcPr>
          <w:p w14:paraId="6A887CAE" w14:textId="77777777" w:rsidR="00453307" w:rsidRPr="00311AC0" w:rsidRDefault="00453307" w:rsidP="00580434">
            <w:pPr>
              <w:rPr>
                <w:sz w:val="4"/>
                <w:szCs w:val="4"/>
              </w:rPr>
            </w:pPr>
          </w:p>
        </w:tc>
        <w:tc>
          <w:tcPr>
            <w:tcW w:w="309" w:type="dxa"/>
            <w:tcBorders>
              <w:top w:val="nil"/>
              <w:left w:val="nil"/>
              <w:bottom w:val="nil"/>
              <w:right w:val="nil"/>
            </w:tcBorders>
            <w:shd w:val="clear" w:color="auto" w:fill="0070C0"/>
          </w:tcPr>
          <w:p w14:paraId="112410BB" w14:textId="77777777" w:rsidR="00453307" w:rsidRPr="00311AC0" w:rsidRDefault="00453307" w:rsidP="00580434">
            <w:pPr>
              <w:rPr>
                <w:sz w:val="4"/>
                <w:szCs w:val="4"/>
              </w:rPr>
            </w:pPr>
          </w:p>
        </w:tc>
        <w:tc>
          <w:tcPr>
            <w:tcW w:w="308" w:type="dxa"/>
            <w:tcBorders>
              <w:top w:val="nil"/>
              <w:left w:val="nil"/>
              <w:bottom w:val="nil"/>
              <w:right w:val="nil"/>
            </w:tcBorders>
          </w:tcPr>
          <w:p w14:paraId="2FA29BFE" w14:textId="77777777" w:rsidR="00453307" w:rsidRPr="00311AC0" w:rsidRDefault="00453307" w:rsidP="00580434">
            <w:pPr>
              <w:rPr>
                <w:sz w:val="4"/>
                <w:szCs w:val="4"/>
              </w:rPr>
            </w:pPr>
          </w:p>
        </w:tc>
        <w:tc>
          <w:tcPr>
            <w:tcW w:w="312" w:type="dxa"/>
            <w:tcBorders>
              <w:top w:val="nil"/>
              <w:left w:val="nil"/>
              <w:bottom w:val="nil"/>
              <w:right w:val="nil"/>
            </w:tcBorders>
          </w:tcPr>
          <w:p w14:paraId="0C4732BF" w14:textId="77777777" w:rsidR="00453307" w:rsidRPr="00311AC0" w:rsidRDefault="00453307" w:rsidP="00580434">
            <w:pPr>
              <w:rPr>
                <w:sz w:val="4"/>
                <w:szCs w:val="4"/>
              </w:rPr>
            </w:pPr>
          </w:p>
        </w:tc>
        <w:tc>
          <w:tcPr>
            <w:tcW w:w="309" w:type="dxa"/>
            <w:tcBorders>
              <w:top w:val="nil"/>
              <w:left w:val="nil"/>
              <w:bottom w:val="nil"/>
              <w:right w:val="nil"/>
            </w:tcBorders>
            <w:shd w:val="clear" w:color="auto" w:fill="0070C0"/>
          </w:tcPr>
          <w:p w14:paraId="22728A34" w14:textId="77777777" w:rsidR="00453307" w:rsidRPr="00311AC0" w:rsidRDefault="00453307" w:rsidP="00580434">
            <w:pPr>
              <w:rPr>
                <w:sz w:val="4"/>
                <w:szCs w:val="4"/>
              </w:rPr>
            </w:pPr>
          </w:p>
        </w:tc>
        <w:tc>
          <w:tcPr>
            <w:tcW w:w="308" w:type="dxa"/>
            <w:tcBorders>
              <w:top w:val="nil"/>
              <w:left w:val="nil"/>
              <w:bottom w:val="nil"/>
              <w:right w:val="nil"/>
            </w:tcBorders>
          </w:tcPr>
          <w:p w14:paraId="1F2CA4F0" w14:textId="77777777" w:rsidR="00453307" w:rsidRPr="00311AC0" w:rsidRDefault="00453307" w:rsidP="00580434">
            <w:pPr>
              <w:rPr>
                <w:sz w:val="4"/>
                <w:szCs w:val="4"/>
              </w:rPr>
            </w:pPr>
          </w:p>
        </w:tc>
        <w:tc>
          <w:tcPr>
            <w:tcW w:w="312" w:type="dxa"/>
            <w:tcBorders>
              <w:top w:val="nil"/>
              <w:left w:val="nil"/>
              <w:bottom w:val="nil"/>
              <w:right w:val="nil"/>
            </w:tcBorders>
          </w:tcPr>
          <w:p w14:paraId="0EC05FEF" w14:textId="77777777" w:rsidR="00453307" w:rsidRPr="00311AC0" w:rsidRDefault="00453307" w:rsidP="00580434">
            <w:pPr>
              <w:rPr>
                <w:sz w:val="4"/>
                <w:szCs w:val="4"/>
              </w:rPr>
            </w:pPr>
          </w:p>
        </w:tc>
        <w:tc>
          <w:tcPr>
            <w:tcW w:w="309" w:type="dxa"/>
            <w:tcBorders>
              <w:top w:val="nil"/>
              <w:left w:val="nil"/>
              <w:bottom w:val="nil"/>
              <w:right w:val="nil"/>
            </w:tcBorders>
            <w:shd w:val="clear" w:color="auto" w:fill="0070C0"/>
          </w:tcPr>
          <w:p w14:paraId="052D1803" w14:textId="77777777" w:rsidR="00453307" w:rsidRPr="00311AC0" w:rsidRDefault="00453307" w:rsidP="00580434">
            <w:pPr>
              <w:rPr>
                <w:sz w:val="4"/>
                <w:szCs w:val="4"/>
              </w:rPr>
            </w:pPr>
          </w:p>
        </w:tc>
        <w:tc>
          <w:tcPr>
            <w:tcW w:w="308" w:type="dxa"/>
            <w:tcBorders>
              <w:top w:val="nil"/>
              <w:left w:val="nil"/>
              <w:bottom w:val="nil"/>
              <w:right w:val="nil"/>
            </w:tcBorders>
          </w:tcPr>
          <w:p w14:paraId="2DFEE9CE" w14:textId="77777777" w:rsidR="00453307" w:rsidRPr="00311AC0" w:rsidRDefault="00453307" w:rsidP="00580434">
            <w:pPr>
              <w:rPr>
                <w:sz w:val="4"/>
                <w:szCs w:val="4"/>
              </w:rPr>
            </w:pPr>
          </w:p>
        </w:tc>
        <w:tc>
          <w:tcPr>
            <w:tcW w:w="312" w:type="dxa"/>
            <w:tcBorders>
              <w:top w:val="nil"/>
              <w:left w:val="nil"/>
              <w:bottom w:val="nil"/>
              <w:right w:val="nil"/>
            </w:tcBorders>
          </w:tcPr>
          <w:p w14:paraId="275C5EF3" w14:textId="77777777" w:rsidR="00453307" w:rsidRPr="00311AC0" w:rsidRDefault="00453307" w:rsidP="00580434">
            <w:pPr>
              <w:rPr>
                <w:sz w:val="4"/>
                <w:szCs w:val="4"/>
              </w:rPr>
            </w:pPr>
          </w:p>
        </w:tc>
        <w:tc>
          <w:tcPr>
            <w:tcW w:w="310" w:type="dxa"/>
            <w:tcBorders>
              <w:top w:val="nil"/>
              <w:left w:val="nil"/>
              <w:bottom w:val="nil"/>
              <w:right w:val="nil"/>
            </w:tcBorders>
            <w:shd w:val="clear" w:color="auto" w:fill="0070C0"/>
          </w:tcPr>
          <w:p w14:paraId="1DB36553" w14:textId="77777777" w:rsidR="00453307" w:rsidRPr="00311AC0" w:rsidRDefault="00453307" w:rsidP="00580434">
            <w:pPr>
              <w:rPr>
                <w:sz w:val="4"/>
                <w:szCs w:val="4"/>
              </w:rPr>
            </w:pPr>
          </w:p>
        </w:tc>
        <w:tc>
          <w:tcPr>
            <w:tcW w:w="312" w:type="dxa"/>
            <w:tcBorders>
              <w:top w:val="nil"/>
              <w:left w:val="nil"/>
              <w:bottom w:val="nil"/>
              <w:right w:val="nil"/>
            </w:tcBorders>
          </w:tcPr>
          <w:p w14:paraId="0642DADA" w14:textId="77777777" w:rsidR="00453307" w:rsidRPr="00311AC0" w:rsidRDefault="00453307" w:rsidP="00580434">
            <w:pPr>
              <w:rPr>
                <w:sz w:val="4"/>
                <w:szCs w:val="4"/>
              </w:rPr>
            </w:pPr>
          </w:p>
        </w:tc>
      </w:tr>
      <w:tr w:rsidR="00453307" w:rsidRPr="00311AC0" w14:paraId="2C0733E0" w14:textId="77777777" w:rsidTr="0025312B">
        <w:trPr>
          <w:trHeight w:val="57"/>
        </w:trPr>
        <w:tc>
          <w:tcPr>
            <w:tcW w:w="878" w:type="dxa"/>
            <w:tcBorders>
              <w:top w:val="nil"/>
              <w:left w:val="nil"/>
              <w:bottom w:val="nil"/>
              <w:right w:val="nil"/>
            </w:tcBorders>
          </w:tcPr>
          <w:p w14:paraId="213BB136" w14:textId="77777777" w:rsidR="00453307" w:rsidRPr="00311AC0" w:rsidRDefault="00453307" w:rsidP="00580434">
            <w:pPr>
              <w:rPr>
                <w:sz w:val="4"/>
                <w:szCs w:val="4"/>
              </w:rPr>
            </w:pPr>
          </w:p>
        </w:tc>
        <w:tc>
          <w:tcPr>
            <w:tcW w:w="311" w:type="dxa"/>
            <w:tcBorders>
              <w:top w:val="nil"/>
              <w:left w:val="nil"/>
              <w:bottom w:val="nil"/>
              <w:right w:val="nil"/>
            </w:tcBorders>
          </w:tcPr>
          <w:p w14:paraId="0A0A2B94" w14:textId="77777777" w:rsidR="00453307" w:rsidRPr="00311AC0" w:rsidRDefault="00453307" w:rsidP="00580434">
            <w:pPr>
              <w:rPr>
                <w:sz w:val="4"/>
                <w:szCs w:val="4"/>
              </w:rPr>
            </w:pPr>
          </w:p>
        </w:tc>
        <w:tc>
          <w:tcPr>
            <w:tcW w:w="310" w:type="dxa"/>
            <w:tcBorders>
              <w:top w:val="nil"/>
              <w:left w:val="nil"/>
              <w:bottom w:val="nil"/>
              <w:right w:val="nil"/>
            </w:tcBorders>
            <w:shd w:val="clear" w:color="auto" w:fill="FF0000"/>
          </w:tcPr>
          <w:p w14:paraId="433680C4" w14:textId="77777777" w:rsidR="00453307" w:rsidRPr="00311AC0" w:rsidRDefault="00453307" w:rsidP="00580434">
            <w:pPr>
              <w:rPr>
                <w:sz w:val="4"/>
                <w:szCs w:val="4"/>
              </w:rPr>
            </w:pPr>
          </w:p>
        </w:tc>
        <w:tc>
          <w:tcPr>
            <w:tcW w:w="309" w:type="dxa"/>
            <w:tcBorders>
              <w:top w:val="nil"/>
              <w:left w:val="nil"/>
              <w:bottom w:val="nil"/>
              <w:right w:val="nil"/>
            </w:tcBorders>
          </w:tcPr>
          <w:p w14:paraId="1CF6BB4B" w14:textId="77777777" w:rsidR="00453307" w:rsidRPr="00311AC0" w:rsidRDefault="00453307" w:rsidP="00580434">
            <w:pPr>
              <w:rPr>
                <w:sz w:val="4"/>
                <w:szCs w:val="4"/>
              </w:rPr>
            </w:pPr>
          </w:p>
        </w:tc>
        <w:tc>
          <w:tcPr>
            <w:tcW w:w="310" w:type="dxa"/>
            <w:tcBorders>
              <w:top w:val="nil"/>
              <w:left w:val="nil"/>
              <w:bottom w:val="nil"/>
              <w:right w:val="nil"/>
            </w:tcBorders>
          </w:tcPr>
          <w:p w14:paraId="407BE8CA" w14:textId="77777777" w:rsidR="00453307" w:rsidRPr="00311AC0" w:rsidRDefault="00453307" w:rsidP="00580434">
            <w:pPr>
              <w:rPr>
                <w:sz w:val="4"/>
                <w:szCs w:val="4"/>
              </w:rPr>
            </w:pPr>
          </w:p>
        </w:tc>
        <w:tc>
          <w:tcPr>
            <w:tcW w:w="308" w:type="dxa"/>
            <w:tcBorders>
              <w:top w:val="nil"/>
              <w:left w:val="nil"/>
              <w:bottom w:val="nil"/>
              <w:right w:val="nil"/>
            </w:tcBorders>
          </w:tcPr>
          <w:p w14:paraId="6C9E5E3A" w14:textId="77777777" w:rsidR="00453307" w:rsidRPr="00311AC0" w:rsidRDefault="00453307" w:rsidP="00580434">
            <w:pPr>
              <w:rPr>
                <w:sz w:val="4"/>
                <w:szCs w:val="4"/>
              </w:rPr>
            </w:pPr>
          </w:p>
        </w:tc>
        <w:tc>
          <w:tcPr>
            <w:tcW w:w="307" w:type="dxa"/>
            <w:tcBorders>
              <w:top w:val="nil"/>
              <w:left w:val="nil"/>
              <w:bottom w:val="nil"/>
              <w:right w:val="nil"/>
            </w:tcBorders>
          </w:tcPr>
          <w:p w14:paraId="1291D6E7" w14:textId="77777777" w:rsidR="00453307" w:rsidRPr="00311AC0" w:rsidRDefault="00453307" w:rsidP="00580434">
            <w:pPr>
              <w:rPr>
                <w:sz w:val="4"/>
                <w:szCs w:val="4"/>
              </w:rPr>
            </w:pPr>
          </w:p>
        </w:tc>
        <w:tc>
          <w:tcPr>
            <w:tcW w:w="312" w:type="dxa"/>
            <w:tcBorders>
              <w:top w:val="nil"/>
              <w:left w:val="nil"/>
              <w:bottom w:val="nil"/>
              <w:right w:val="nil"/>
            </w:tcBorders>
          </w:tcPr>
          <w:p w14:paraId="7FEE0AE5" w14:textId="77777777" w:rsidR="00453307" w:rsidRPr="00311AC0" w:rsidRDefault="00453307" w:rsidP="00580434">
            <w:pPr>
              <w:rPr>
                <w:sz w:val="4"/>
                <w:szCs w:val="4"/>
              </w:rPr>
            </w:pPr>
          </w:p>
        </w:tc>
        <w:tc>
          <w:tcPr>
            <w:tcW w:w="309" w:type="dxa"/>
            <w:tcBorders>
              <w:top w:val="nil"/>
              <w:left w:val="nil"/>
              <w:bottom w:val="nil"/>
              <w:right w:val="nil"/>
            </w:tcBorders>
            <w:shd w:val="clear" w:color="auto" w:fill="0070C0"/>
          </w:tcPr>
          <w:p w14:paraId="6A24EF1F" w14:textId="77777777" w:rsidR="00453307" w:rsidRPr="00311AC0" w:rsidRDefault="00453307" w:rsidP="00580434">
            <w:pPr>
              <w:rPr>
                <w:sz w:val="4"/>
                <w:szCs w:val="4"/>
              </w:rPr>
            </w:pPr>
          </w:p>
        </w:tc>
        <w:tc>
          <w:tcPr>
            <w:tcW w:w="308" w:type="dxa"/>
            <w:tcBorders>
              <w:top w:val="nil"/>
              <w:left w:val="nil"/>
              <w:bottom w:val="nil"/>
              <w:right w:val="nil"/>
            </w:tcBorders>
          </w:tcPr>
          <w:p w14:paraId="25F662E3" w14:textId="77777777" w:rsidR="00453307" w:rsidRPr="00311AC0" w:rsidRDefault="00453307" w:rsidP="00580434">
            <w:pPr>
              <w:rPr>
                <w:sz w:val="4"/>
                <w:szCs w:val="4"/>
              </w:rPr>
            </w:pPr>
          </w:p>
        </w:tc>
        <w:tc>
          <w:tcPr>
            <w:tcW w:w="312" w:type="dxa"/>
            <w:tcBorders>
              <w:top w:val="nil"/>
              <w:left w:val="nil"/>
              <w:bottom w:val="nil"/>
              <w:right w:val="nil"/>
            </w:tcBorders>
          </w:tcPr>
          <w:p w14:paraId="783C6425" w14:textId="77777777" w:rsidR="00453307" w:rsidRPr="00311AC0" w:rsidRDefault="00453307" w:rsidP="00580434">
            <w:pPr>
              <w:rPr>
                <w:sz w:val="4"/>
                <w:szCs w:val="4"/>
              </w:rPr>
            </w:pPr>
          </w:p>
        </w:tc>
        <w:tc>
          <w:tcPr>
            <w:tcW w:w="309" w:type="dxa"/>
            <w:tcBorders>
              <w:top w:val="nil"/>
              <w:left w:val="nil"/>
              <w:bottom w:val="nil"/>
              <w:right w:val="nil"/>
            </w:tcBorders>
            <w:shd w:val="clear" w:color="auto" w:fill="0070C0"/>
          </w:tcPr>
          <w:p w14:paraId="3FDADCCC" w14:textId="77777777" w:rsidR="00453307" w:rsidRPr="00311AC0" w:rsidRDefault="00453307" w:rsidP="00580434">
            <w:pPr>
              <w:rPr>
                <w:sz w:val="4"/>
                <w:szCs w:val="4"/>
              </w:rPr>
            </w:pPr>
          </w:p>
        </w:tc>
        <w:tc>
          <w:tcPr>
            <w:tcW w:w="308" w:type="dxa"/>
            <w:tcBorders>
              <w:top w:val="nil"/>
              <w:left w:val="nil"/>
              <w:bottom w:val="nil"/>
              <w:right w:val="nil"/>
            </w:tcBorders>
          </w:tcPr>
          <w:p w14:paraId="4A55539A" w14:textId="77777777" w:rsidR="00453307" w:rsidRPr="00311AC0" w:rsidRDefault="00453307" w:rsidP="00580434">
            <w:pPr>
              <w:rPr>
                <w:sz w:val="4"/>
                <w:szCs w:val="4"/>
              </w:rPr>
            </w:pPr>
          </w:p>
        </w:tc>
        <w:tc>
          <w:tcPr>
            <w:tcW w:w="312" w:type="dxa"/>
            <w:tcBorders>
              <w:top w:val="nil"/>
              <w:left w:val="nil"/>
              <w:bottom w:val="nil"/>
              <w:right w:val="nil"/>
            </w:tcBorders>
          </w:tcPr>
          <w:p w14:paraId="46751E73" w14:textId="77777777" w:rsidR="00453307" w:rsidRPr="00311AC0" w:rsidRDefault="00453307" w:rsidP="00580434">
            <w:pPr>
              <w:rPr>
                <w:sz w:val="4"/>
                <w:szCs w:val="4"/>
              </w:rPr>
            </w:pPr>
          </w:p>
        </w:tc>
        <w:tc>
          <w:tcPr>
            <w:tcW w:w="309" w:type="dxa"/>
            <w:tcBorders>
              <w:top w:val="nil"/>
              <w:left w:val="nil"/>
              <w:bottom w:val="nil"/>
              <w:right w:val="nil"/>
            </w:tcBorders>
            <w:shd w:val="clear" w:color="auto" w:fill="0070C0"/>
          </w:tcPr>
          <w:p w14:paraId="161E0403" w14:textId="77777777" w:rsidR="00453307" w:rsidRPr="00311AC0" w:rsidRDefault="00453307" w:rsidP="00580434">
            <w:pPr>
              <w:rPr>
                <w:sz w:val="4"/>
                <w:szCs w:val="4"/>
              </w:rPr>
            </w:pPr>
          </w:p>
        </w:tc>
        <w:tc>
          <w:tcPr>
            <w:tcW w:w="308" w:type="dxa"/>
            <w:tcBorders>
              <w:top w:val="nil"/>
              <w:left w:val="nil"/>
              <w:bottom w:val="nil"/>
              <w:right w:val="nil"/>
            </w:tcBorders>
          </w:tcPr>
          <w:p w14:paraId="188C9F97" w14:textId="77777777" w:rsidR="00453307" w:rsidRPr="00311AC0" w:rsidRDefault="00453307" w:rsidP="00580434">
            <w:pPr>
              <w:rPr>
                <w:sz w:val="4"/>
                <w:szCs w:val="4"/>
              </w:rPr>
            </w:pPr>
          </w:p>
        </w:tc>
        <w:tc>
          <w:tcPr>
            <w:tcW w:w="312" w:type="dxa"/>
            <w:tcBorders>
              <w:top w:val="nil"/>
              <w:left w:val="nil"/>
              <w:bottom w:val="nil"/>
              <w:right w:val="nil"/>
            </w:tcBorders>
          </w:tcPr>
          <w:p w14:paraId="65D315AE" w14:textId="77777777" w:rsidR="00453307" w:rsidRPr="00311AC0" w:rsidRDefault="00453307" w:rsidP="00580434">
            <w:pPr>
              <w:rPr>
                <w:sz w:val="4"/>
                <w:szCs w:val="4"/>
              </w:rPr>
            </w:pPr>
          </w:p>
        </w:tc>
        <w:tc>
          <w:tcPr>
            <w:tcW w:w="310" w:type="dxa"/>
            <w:tcBorders>
              <w:top w:val="nil"/>
              <w:left w:val="nil"/>
              <w:bottom w:val="nil"/>
              <w:right w:val="nil"/>
            </w:tcBorders>
            <w:shd w:val="clear" w:color="auto" w:fill="0070C0"/>
          </w:tcPr>
          <w:p w14:paraId="6DF3AC65" w14:textId="77777777" w:rsidR="00453307" w:rsidRPr="00311AC0" w:rsidRDefault="00453307" w:rsidP="00580434">
            <w:pPr>
              <w:rPr>
                <w:sz w:val="4"/>
                <w:szCs w:val="4"/>
              </w:rPr>
            </w:pPr>
          </w:p>
        </w:tc>
        <w:tc>
          <w:tcPr>
            <w:tcW w:w="312" w:type="dxa"/>
            <w:tcBorders>
              <w:top w:val="nil"/>
              <w:left w:val="nil"/>
              <w:bottom w:val="nil"/>
              <w:right w:val="nil"/>
            </w:tcBorders>
          </w:tcPr>
          <w:p w14:paraId="38298605" w14:textId="77777777" w:rsidR="00453307" w:rsidRPr="00311AC0" w:rsidRDefault="00453307" w:rsidP="00580434">
            <w:pPr>
              <w:rPr>
                <w:sz w:val="4"/>
                <w:szCs w:val="4"/>
              </w:rPr>
            </w:pPr>
          </w:p>
        </w:tc>
      </w:tr>
      <w:tr w:rsidR="00453307" w:rsidRPr="00311AC0" w14:paraId="728B2800" w14:textId="77777777" w:rsidTr="0025312B">
        <w:trPr>
          <w:trHeight w:val="57"/>
        </w:trPr>
        <w:tc>
          <w:tcPr>
            <w:tcW w:w="878" w:type="dxa"/>
            <w:tcBorders>
              <w:top w:val="nil"/>
              <w:left w:val="nil"/>
              <w:bottom w:val="nil"/>
              <w:right w:val="nil"/>
            </w:tcBorders>
          </w:tcPr>
          <w:p w14:paraId="2B5DEBD9" w14:textId="77777777" w:rsidR="00453307" w:rsidRPr="00311AC0" w:rsidRDefault="00453307" w:rsidP="00580434">
            <w:pPr>
              <w:rPr>
                <w:sz w:val="4"/>
                <w:szCs w:val="4"/>
              </w:rPr>
            </w:pPr>
          </w:p>
        </w:tc>
        <w:tc>
          <w:tcPr>
            <w:tcW w:w="311" w:type="dxa"/>
            <w:tcBorders>
              <w:top w:val="nil"/>
              <w:left w:val="nil"/>
              <w:bottom w:val="nil"/>
              <w:right w:val="nil"/>
            </w:tcBorders>
          </w:tcPr>
          <w:p w14:paraId="4D2DA4A5" w14:textId="77777777" w:rsidR="00453307" w:rsidRPr="00311AC0" w:rsidRDefault="00453307" w:rsidP="00580434">
            <w:pPr>
              <w:rPr>
                <w:sz w:val="4"/>
                <w:szCs w:val="4"/>
              </w:rPr>
            </w:pPr>
          </w:p>
        </w:tc>
        <w:tc>
          <w:tcPr>
            <w:tcW w:w="310" w:type="dxa"/>
            <w:tcBorders>
              <w:top w:val="nil"/>
              <w:left w:val="nil"/>
              <w:bottom w:val="nil"/>
              <w:right w:val="nil"/>
            </w:tcBorders>
            <w:shd w:val="clear" w:color="auto" w:fill="FF0000"/>
          </w:tcPr>
          <w:p w14:paraId="6B122C59" w14:textId="77777777" w:rsidR="00453307" w:rsidRPr="00311AC0" w:rsidRDefault="00453307" w:rsidP="00580434">
            <w:pPr>
              <w:rPr>
                <w:sz w:val="4"/>
                <w:szCs w:val="4"/>
              </w:rPr>
            </w:pPr>
          </w:p>
        </w:tc>
        <w:tc>
          <w:tcPr>
            <w:tcW w:w="309" w:type="dxa"/>
            <w:tcBorders>
              <w:top w:val="nil"/>
              <w:left w:val="nil"/>
              <w:bottom w:val="nil"/>
              <w:right w:val="nil"/>
            </w:tcBorders>
          </w:tcPr>
          <w:p w14:paraId="333C4D71" w14:textId="77777777" w:rsidR="00453307" w:rsidRPr="00311AC0" w:rsidRDefault="00453307" w:rsidP="00580434">
            <w:pPr>
              <w:rPr>
                <w:sz w:val="4"/>
                <w:szCs w:val="4"/>
              </w:rPr>
            </w:pPr>
          </w:p>
        </w:tc>
        <w:tc>
          <w:tcPr>
            <w:tcW w:w="310" w:type="dxa"/>
            <w:tcBorders>
              <w:top w:val="nil"/>
              <w:left w:val="nil"/>
              <w:bottom w:val="nil"/>
              <w:right w:val="nil"/>
            </w:tcBorders>
          </w:tcPr>
          <w:p w14:paraId="2B73AC50" w14:textId="77777777" w:rsidR="00453307" w:rsidRPr="00311AC0" w:rsidRDefault="00453307" w:rsidP="00580434">
            <w:pPr>
              <w:rPr>
                <w:sz w:val="4"/>
                <w:szCs w:val="4"/>
              </w:rPr>
            </w:pPr>
          </w:p>
        </w:tc>
        <w:tc>
          <w:tcPr>
            <w:tcW w:w="308" w:type="dxa"/>
            <w:tcBorders>
              <w:top w:val="nil"/>
              <w:left w:val="nil"/>
              <w:bottom w:val="nil"/>
              <w:right w:val="nil"/>
            </w:tcBorders>
          </w:tcPr>
          <w:p w14:paraId="0FA63EC0" w14:textId="77777777" w:rsidR="00453307" w:rsidRPr="00311AC0" w:rsidRDefault="00453307" w:rsidP="00580434">
            <w:pPr>
              <w:rPr>
                <w:sz w:val="4"/>
                <w:szCs w:val="4"/>
              </w:rPr>
            </w:pPr>
          </w:p>
        </w:tc>
        <w:tc>
          <w:tcPr>
            <w:tcW w:w="307" w:type="dxa"/>
            <w:tcBorders>
              <w:top w:val="nil"/>
              <w:left w:val="nil"/>
              <w:bottom w:val="nil"/>
              <w:right w:val="nil"/>
            </w:tcBorders>
          </w:tcPr>
          <w:p w14:paraId="77C1FC60" w14:textId="77777777" w:rsidR="00453307" w:rsidRPr="00311AC0" w:rsidRDefault="00453307" w:rsidP="00580434">
            <w:pPr>
              <w:rPr>
                <w:sz w:val="4"/>
                <w:szCs w:val="4"/>
              </w:rPr>
            </w:pPr>
          </w:p>
        </w:tc>
        <w:tc>
          <w:tcPr>
            <w:tcW w:w="312" w:type="dxa"/>
            <w:tcBorders>
              <w:top w:val="nil"/>
              <w:left w:val="nil"/>
              <w:bottom w:val="nil"/>
              <w:right w:val="nil"/>
            </w:tcBorders>
          </w:tcPr>
          <w:p w14:paraId="67FBEAA8" w14:textId="77777777" w:rsidR="00453307" w:rsidRPr="00311AC0" w:rsidRDefault="00453307" w:rsidP="00580434">
            <w:pPr>
              <w:rPr>
                <w:sz w:val="4"/>
                <w:szCs w:val="4"/>
              </w:rPr>
            </w:pPr>
          </w:p>
        </w:tc>
        <w:tc>
          <w:tcPr>
            <w:tcW w:w="309" w:type="dxa"/>
            <w:tcBorders>
              <w:top w:val="nil"/>
              <w:left w:val="nil"/>
              <w:bottom w:val="nil"/>
              <w:right w:val="nil"/>
            </w:tcBorders>
            <w:shd w:val="clear" w:color="auto" w:fill="0070C0"/>
          </w:tcPr>
          <w:p w14:paraId="46660B91" w14:textId="77777777" w:rsidR="00453307" w:rsidRPr="00311AC0" w:rsidRDefault="00453307" w:rsidP="00580434">
            <w:pPr>
              <w:rPr>
                <w:sz w:val="4"/>
                <w:szCs w:val="4"/>
              </w:rPr>
            </w:pPr>
          </w:p>
        </w:tc>
        <w:tc>
          <w:tcPr>
            <w:tcW w:w="308" w:type="dxa"/>
            <w:tcBorders>
              <w:top w:val="nil"/>
              <w:left w:val="nil"/>
              <w:bottom w:val="nil"/>
              <w:right w:val="nil"/>
            </w:tcBorders>
          </w:tcPr>
          <w:p w14:paraId="53D6A007" w14:textId="77777777" w:rsidR="00453307" w:rsidRPr="00311AC0" w:rsidRDefault="00453307" w:rsidP="00580434">
            <w:pPr>
              <w:rPr>
                <w:sz w:val="4"/>
                <w:szCs w:val="4"/>
              </w:rPr>
            </w:pPr>
          </w:p>
        </w:tc>
        <w:tc>
          <w:tcPr>
            <w:tcW w:w="312" w:type="dxa"/>
            <w:tcBorders>
              <w:top w:val="nil"/>
              <w:left w:val="nil"/>
              <w:bottom w:val="nil"/>
              <w:right w:val="nil"/>
            </w:tcBorders>
          </w:tcPr>
          <w:p w14:paraId="6BC60B06" w14:textId="77777777" w:rsidR="00453307" w:rsidRPr="00311AC0" w:rsidRDefault="00453307" w:rsidP="00580434">
            <w:pPr>
              <w:rPr>
                <w:sz w:val="4"/>
                <w:szCs w:val="4"/>
              </w:rPr>
            </w:pPr>
          </w:p>
        </w:tc>
        <w:tc>
          <w:tcPr>
            <w:tcW w:w="309" w:type="dxa"/>
            <w:tcBorders>
              <w:top w:val="nil"/>
              <w:left w:val="nil"/>
              <w:bottom w:val="nil"/>
              <w:right w:val="nil"/>
            </w:tcBorders>
            <w:shd w:val="clear" w:color="auto" w:fill="0070C0"/>
          </w:tcPr>
          <w:p w14:paraId="27A1E742" w14:textId="77777777" w:rsidR="00453307" w:rsidRPr="00311AC0" w:rsidRDefault="00453307" w:rsidP="00580434">
            <w:pPr>
              <w:rPr>
                <w:sz w:val="4"/>
                <w:szCs w:val="4"/>
              </w:rPr>
            </w:pPr>
          </w:p>
        </w:tc>
        <w:tc>
          <w:tcPr>
            <w:tcW w:w="308" w:type="dxa"/>
            <w:tcBorders>
              <w:top w:val="nil"/>
              <w:left w:val="nil"/>
              <w:bottom w:val="nil"/>
              <w:right w:val="nil"/>
            </w:tcBorders>
          </w:tcPr>
          <w:p w14:paraId="09318F0B" w14:textId="77777777" w:rsidR="00453307" w:rsidRPr="00311AC0" w:rsidRDefault="00453307" w:rsidP="00580434">
            <w:pPr>
              <w:rPr>
                <w:sz w:val="4"/>
                <w:szCs w:val="4"/>
              </w:rPr>
            </w:pPr>
          </w:p>
        </w:tc>
        <w:tc>
          <w:tcPr>
            <w:tcW w:w="312" w:type="dxa"/>
            <w:tcBorders>
              <w:top w:val="nil"/>
              <w:left w:val="nil"/>
              <w:bottom w:val="nil"/>
              <w:right w:val="nil"/>
            </w:tcBorders>
          </w:tcPr>
          <w:p w14:paraId="4D495816" w14:textId="77777777" w:rsidR="00453307" w:rsidRPr="00311AC0" w:rsidRDefault="00453307" w:rsidP="00580434">
            <w:pPr>
              <w:rPr>
                <w:sz w:val="4"/>
                <w:szCs w:val="4"/>
              </w:rPr>
            </w:pPr>
          </w:p>
        </w:tc>
        <w:tc>
          <w:tcPr>
            <w:tcW w:w="309" w:type="dxa"/>
            <w:tcBorders>
              <w:top w:val="nil"/>
              <w:left w:val="nil"/>
              <w:bottom w:val="nil"/>
              <w:right w:val="nil"/>
            </w:tcBorders>
            <w:shd w:val="clear" w:color="auto" w:fill="0070C0"/>
          </w:tcPr>
          <w:p w14:paraId="11C51B96" w14:textId="77777777" w:rsidR="00453307" w:rsidRPr="00311AC0" w:rsidRDefault="00453307" w:rsidP="00580434">
            <w:pPr>
              <w:rPr>
                <w:sz w:val="4"/>
                <w:szCs w:val="4"/>
              </w:rPr>
            </w:pPr>
          </w:p>
        </w:tc>
        <w:tc>
          <w:tcPr>
            <w:tcW w:w="308" w:type="dxa"/>
            <w:tcBorders>
              <w:top w:val="nil"/>
              <w:left w:val="nil"/>
              <w:bottom w:val="nil"/>
              <w:right w:val="nil"/>
            </w:tcBorders>
          </w:tcPr>
          <w:p w14:paraId="51C009EE" w14:textId="77777777" w:rsidR="00453307" w:rsidRPr="00311AC0" w:rsidRDefault="00453307" w:rsidP="00580434">
            <w:pPr>
              <w:rPr>
                <w:sz w:val="4"/>
                <w:szCs w:val="4"/>
              </w:rPr>
            </w:pPr>
          </w:p>
        </w:tc>
        <w:tc>
          <w:tcPr>
            <w:tcW w:w="312" w:type="dxa"/>
            <w:tcBorders>
              <w:top w:val="nil"/>
              <w:left w:val="nil"/>
              <w:bottom w:val="nil"/>
              <w:right w:val="nil"/>
            </w:tcBorders>
          </w:tcPr>
          <w:p w14:paraId="4F49D164" w14:textId="77777777" w:rsidR="00453307" w:rsidRPr="00311AC0" w:rsidRDefault="00453307" w:rsidP="00580434">
            <w:pPr>
              <w:rPr>
                <w:sz w:val="4"/>
                <w:szCs w:val="4"/>
              </w:rPr>
            </w:pPr>
          </w:p>
        </w:tc>
        <w:tc>
          <w:tcPr>
            <w:tcW w:w="310" w:type="dxa"/>
            <w:tcBorders>
              <w:top w:val="nil"/>
              <w:left w:val="nil"/>
              <w:bottom w:val="nil"/>
              <w:right w:val="nil"/>
            </w:tcBorders>
            <w:shd w:val="clear" w:color="auto" w:fill="0070C0"/>
          </w:tcPr>
          <w:p w14:paraId="5DF2D2AD" w14:textId="77777777" w:rsidR="00453307" w:rsidRPr="00311AC0" w:rsidRDefault="00453307" w:rsidP="00580434">
            <w:pPr>
              <w:rPr>
                <w:sz w:val="4"/>
                <w:szCs w:val="4"/>
              </w:rPr>
            </w:pPr>
          </w:p>
        </w:tc>
        <w:tc>
          <w:tcPr>
            <w:tcW w:w="312" w:type="dxa"/>
            <w:tcBorders>
              <w:top w:val="nil"/>
              <w:left w:val="nil"/>
              <w:bottom w:val="nil"/>
              <w:right w:val="nil"/>
            </w:tcBorders>
          </w:tcPr>
          <w:p w14:paraId="47891F86" w14:textId="77777777" w:rsidR="00453307" w:rsidRPr="00311AC0" w:rsidRDefault="00453307" w:rsidP="00580434">
            <w:pPr>
              <w:rPr>
                <w:sz w:val="4"/>
                <w:szCs w:val="4"/>
              </w:rPr>
            </w:pPr>
          </w:p>
        </w:tc>
      </w:tr>
      <w:tr w:rsidR="00453307" w:rsidRPr="00311AC0" w14:paraId="215F5B61" w14:textId="77777777" w:rsidTr="0025312B">
        <w:trPr>
          <w:trHeight w:val="57"/>
        </w:trPr>
        <w:tc>
          <w:tcPr>
            <w:tcW w:w="878" w:type="dxa"/>
            <w:tcBorders>
              <w:top w:val="nil"/>
              <w:left w:val="nil"/>
              <w:bottom w:val="nil"/>
              <w:right w:val="nil"/>
            </w:tcBorders>
          </w:tcPr>
          <w:p w14:paraId="5F8A7D69" w14:textId="77777777" w:rsidR="00453307" w:rsidRPr="00311AC0" w:rsidRDefault="00453307" w:rsidP="00580434">
            <w:pPr>
              <w:rPr>
                <w:sz w:val="4"/>
                <w:szCs w:val="4"/>
              </w:rPr>
            </w:pPr>
          </w:p>
        </w:tc>
        <w:tc>
          <w:tcPr>
            <w:tcW w:w="311" w:type="dxa"/>
            <w:tcBorders>
              <w:top w:val="nil"/>
              <w:left w:val="nil"/>
              <w:bottom w:val="nil"/>
              <w:right w:val="nil"/>
            </w:tcBorders>
          </w:tcPr>
          <w:p w14:paraId="5EFA1742" w14:textId="77777777" w:rsidR="00453307" w:rsidRPr="00311AC0" w:rsidRDefault="00453307" w:rsidP="00580434">
            <w:pPr>
              <w:rPr>
                <w:sz w:val="4"/>
                <w:szCs w:val="4"/>
              </w:rPr>
            </w:pPr>
          </w:p>
        </w:tc>
        <w:tc>
          <w:tcPr>
            <w:tcW w:w="310" w:type="dxa"/>
            <w:tcBorders>
              <w:top w:val="nil"/>
              <w:left w:val="nil"/>
              <w:bottom w:val="nil"/>
              <w:right w:val="nil"/>
            </w:tcBorders>
            <w:shd w:val="clear" w:color="auto" w:fill="FF0000"/>
          </w:tcPr>
          <w:p w14:paraId="3B5B3151" w14:textId="77777777" w:rsidR="00453307" w:rsidRPr="00311AC0" w:rsidRDefault="00453307" w:rsidP="00580434">
            <w:pPr>
              <w:rPr>
                <w:sz w:val="4"/>
                <w:szCs w:val="4"/>
              </w:rPr>
            </w:pPr>
          </w:p>
        </w:tc>
        <w:tc>
          <w:tcPr>
            <w:tcW w:w="309" w:type="dxa"/>
            <w:tcBorders>
              <w:top w:val="nil"/>
              <w:left w:val="nil"/>
              <w:bottom w:val="nil"/>
              <w:right w:val="nil"/>
            </w:tcBorders>
          </w:tcPr>
          <w:p w14:paraId="347FD14F" w14:textId="77777777" w:rsidR="00453307" w:rsidRPr="00311AC0" w:rsidRDefault="00453307" w:rsidP="00580434">
            <w:pPr>
              <w:rPr>
                <w:sz w:val="4"/>
                <w:szCs w:val="4"/>
              </w:rPr>
            </w:pPr>
          </w:p>
        </w:tc>
        <w:tc>
          <w:tcPr>
            <w:tcW w:w="310" w:type="dxa"/>
            <w:tcBorders>
              <w:top w:val="nil"/>
              <w:left w:val="nil"/>
              <w:bottom w:val="nil"/>
              <w:right w:val="nil"/>
            </w:tcBorders>
          </w:tcPr>
          <w:p w14:paraId="268D9838" w14:textId="77777777" w:rsidR="00453307" w:rsidRPr="00311AC0" w:rsidRDefault="00453307" w:rsidP="00580434">
            <w:pPr>
              <w:rPr>
                <w:sz w:val="4"/>
                <w:szCs w:val="4"/>
              </w:rPr>
            </w:pPr>
          </w:p>
        </w:tc>
        <w:tc>
          <w:tcPr>
            <w:tcW w:w="308" w:type="dxa"/>
            <w:tcBorders>
              <w:top w:val="nil"/>
              <w:left w:val="nil"/>
              <w:bottom w:val="nil"/>
              <w:right w:val="nil"/>
            </w:tcBorders>
          </w:tcPr>
          <w:p w14:paraId="211571FD" w14:textId="77777777" w:rsidR="00453307" w:rsidRPr="00311AC0" w:rsidRDefault="00453307" w:rsidP="00580434">
            <w:pPr>
              <w:rPr>
                <w:sz w:val="4"/>
                <w:szCs w:val="4"/>
              </w:rPr>
            </w:pPr>
          </w:p>
        </w:tc>
        <w:tc>
          <w:tcPr>
            <w:tcW w:w="307" w:type="dxa"/>
            <w:tcBorders>
              <w:top w:val="nil"/>
              <w:left w:val="nil"/>
              <w:bottom w:val="nil"/>
              <w:right w:val="nil"/>
            </w:tcBorders>
          </w:tcPr>
          <w:p w14:paraId="4EC2C1FD" w14:textId="77777777" w:rsidR="00453307" w:rsidRPr="00311AC0" w:rsidRDefault="00453307" w:rsidP="00580434">
            <w:pPr>
              <w:rPr>
                <w:sz w:val="4"/>
                <w:szCs w:val="4"/>
              </w:rPr>
            </w:pPr>
          </w:p>
        </w:tc>
        <w:tc>
          <w:tcPr>
            <w:tcW w:w="312" w:type="dxa"/>
            <w:tcBorders>
              <w:top w:val="nil"/>
              <w:left w:val="nil"/>
              <w:bottom w:val="nil"/>
              <w:right w:val="nil"/>
            </w:tcBorders>
          </w:tcPr>
          <w:p w14:paraId="2098E0E7" w14:textId="77777777" w:rsidR="00453307" w:rsidRPr="00311AC0" w:rsidRDefault="00453307" w:rsidP="00580434">
            <w:pPr>
              <w:rPr>
                <w:sz w:val="4"/>
                <w:szCs w:val="4"/>
              </w:rPr>
            </w:pPr>
          </w:p>
        </w:tc>
        <w:tc>
          <w:tcPr>
            <w:tcW w:w="309" w:type="dxa"/>
            <w:tcBorders>
              <w:top w:val="nil"/>
              <w:left w:val="nil"/>
              <w:bottom w:val="nil"/>
              <w:right w:val="nil"/>
            </w:tcBorders>
            <w:shd w:val="clear" w:color="auto" w:fill="0070C0"/>
          </w:tcPr>
          <w:p w14:paraId="23F8B72A" w14:textId="77777777" w:rsidR="00453307" w:rsidRPr="00311AC0" w:rsidRDefault="00453307" w:rsidP="00580434">
            <w:pPr>
              <w:rPr>
                <w:sz w:val="4"/>
                <w:szCs w:val="4"/>
              </w:rPr>
            </w:pPr>
          </w:p>
        </w:tc>
        <w:tc>
          <w:tcPr>
            <w:tcW w:w="308" w:type="dxa"/>
            <w:tcBorders>
              <w:top w:val="nil"/>
              <w:left w:val="nil"/>
              <w:bottom w:val="nil"/>
              <w:right w:val="nil"/>
            </w:tcBorders>
          </w:tcPr>
          <w:p w14:paraId="17979768" w14:textId="77777777" w:rsidR="00453307" w:rsidRPr="00311AC0" w:rsidRDefault="00453307" w:rsidP="00580434">
            <w:pPr>
              <w:rPr>
                <w:sz w:val="4"/>
                <w:szCs w:val="4"/>
              </w:rPr>
            </w:pPr>
          </w:p>
        </w:tc>
        <w:tc>
          <w:tcPr>
            <w:tcW w:w="312" w:type="dxa"/>
            <w:tcBorders>
              <w:top w:val="nil"/>
              <w:left w:val="nil"/>
              <w:bottom w:val="nil"/>
              <w:right w:val="nil"/>
            </w:tcBorders>
          </w:tcPr>
          <w:p w14:paraId="2D983FC2" w14:textId="77777777" w:rsidR="00453307" w:rsidRPr="00311AC0" w:rsidRDefault="00453307" w:rsidP="00580434">
            <w:pPr>
              <w:rPr>
                <w:sz w:val="4"/>
                <w:szCs w:val="4"/>
              </w:rPr>
            </w:pPr>
          </w:p>
        </w:tc>
        <w:tc>
          <w:tcPr>
            <w:tcW w:w="309" w:type="dxa"/>
            <w:tcBorders>
              <w:top w:val="nil"/>
              <w:left w:val="nil"/>
              <w:bottom w:val="nil"/>
              <w:right w:val="nil"/>
            </w:tcBorders>
            <w:shd w:val="clear" w:color="auto" w:fill="0070C0"/>
          </w:tcPr>
          <w:p w14:paraId="44D2BA30" w14:textId="77777777" w:rsidR="00453307" w:rsidRPr="00311AC0" w:rsidRDefault="00453307" w:rsidP="00580434">
            <w:pPr>
              <w:rPr>
                <w:sz w:val="4"/>
                <w:szCs w:val="4"/>
              </w:rPr>
            </w:pPr>
          </w:p>
        </w:tc>
        <w:tc>
          <w:tcPr>
            <w:tcW w:w="308" w:type="dxa"/>
            <w:tcBorders>
              <w:top w:val="nil"/>
              <w:left w:val="nil"/>
              <w:bottom w:val="nil"/>
              <w:right w:val="nil"/>
            </w:tcBorders>
          </w:tcPr>
          <w:p w14:paraId="633D8C91" w14:textId="77777777" w:rsidR="00453307" w:rsidRPr="00311AC0" w:rsidRDefault="00453307" w:rsidP="00580434">
            <w:pPr>
              <w:rPr>
                <w:sz w:val="4"/>
                <w:szCs w:val="4"/>
              </w:rPr>
            </w:pPr>
          </w:p>
        </w:tc>
        <w:tc>
          <w:tcPr>
            <w:tcW w:w="312" w:type="dxa"/>
            <w:tcBorders>
              <w:top w:val="nil"/>
              <w:left w:val="nil"/>
              <w:bottom w:val="nil"/>
              <w:right w:val="nil"/>
            </w:tcBorders>
          </w:tcPr>
          <w:p w14:paraId="4B467B4E" w14:textId="77777777" w:rsidR="00453307" w:rsidRPr="00311AC0" w:rsidRDefault="00453307" w:rsidP="00580434">
            <w:pPr>
              <w:rPr>
                <w:sz w:val="4"/>
                <w:szCs w:val="4"/>
              </w:rPr>
            </w:pPr>
          </w:p>
        </w:tc>
        <w:tc>
          <w:tcPr>
            <w:tcW w:w="309" w:type="dxa"/>
            <w:tcBorders>
              <w:top w:val="nil"/>
              <w:left w:val="nil"/>
              <w:bottom w:val="nil"/>
              <w:right w:val="nil"/>
            </w:tcBorders>
            <w:shd w:val="clear" w:color="auto" w:fill="0070C0"/>
          </w:tcPr>
          <w:p w14:paraId="69F53700" w14:textId="77777777" w:rsidR="00453307" w:rsidRPr="00311AC0" w:rsidRDefault="00453307" w:rsidP="00580434">
            <w:pPr>
              <w:rPr>
                <w:sz w:val="4"/>
                <w:szCs w:val="4"/>
              </w:rPr>
            </w:pPr>
          </w:p>
        </w:tc>
        <w:tc>
          <w:tcPr>
            <w:tcW w:w="308" w:type="dxa"/>
            <w:tcBorders>
              <w:top w:val="nil"/>
              <w:left w:val="nil"/>
              <w:bottom w:val="nil"/>
              <w:right w:val="nil"/>
            </w:tcBorders>
          </w:tcPr>
          <w:p w14:paraId="7F4BE8C4" w14:textId="77777777" w:rsidR="00453307" w:rsidRPr="00311AC0" w:rsidRDefault="00453307" w:rsidP="00580434">
            <w:pPr>
              <w:rPr>
                <w:sz w:val="4"/>
                <w:szCs w:val="4"/>
              </w:rPr>
            </w:pPr>
          </w:p>
        </w:tc>
        <w:tc>
          <w:tcPr>
            <w:tcW w:w="312" w:type="dxa"/>
            <w:tcBorders>
              <w:top w:val="nil"/>
              <w:left w:val="nil"/>
              <w:bottom w:val="nil"/>
              <w:right w:val="nil"/>
            </w:tcBorders>
          </w:tcPr>
          <w:p w14:paraId="1E2DAB61" w14:textId="77777777" w:rsidR="00453307" w:rsidRPr="00311AC0" w:rsidRDefault="00453307" w:rsidP="00580434">
            <w:pPr>
              <w:rPr>
                <w:sz w:val="4"/>
                <w:szCs w:val="4"/>
              </w:rPr>
            </w:pPr>
          </w:p>
        </w:tc>
        <w:tc>
          <w:tcPr>
            <w:tcW w:w="310" w:type="dxa"/>
            <w:tcBorders>
              <w:top w:val="nil"/>
              <w:left w:val="nil"/>
              <w:bottom w:val="nil"/>
              <w:right w:val="nil"/>
            </w:tcBorders>
            <w:shd w:val="clear" w:color="auto" w:fill="0070C0"/>
          </w:tcPr>
          <w:p w14:paraId="59146B99" w14:textId="77777777" w:rsidR="00453307" w:rsidRPr="00311AC0" w:rsidRDefault="00453307" w:rsidP="00580434">
            <w:pPr>
              <w:rPr>
                <w:sz w:val="4"/>
                <w:szCs w:val="4"/>
              </w:rPr>
            </w:pPr>
          </w:p>
        </w:tc>
        <w:tc>
          <w:tcPr>
            <w:tcW w:w="312" w:type="dxa"/>
            <w:tcBorders>
              <w:top w:val="nil"/>
              <w:left w:val="nil"/>
              <w:bottom w:val="nil"/>
              <w:right w:val="nil"/>
            </w:tcBorders>
          </w:tcPr>
          <w:p w14:paraId="7F70B1BB" w14:textId="77777777" w:rsidR="00453307" w:rsidRPr="00311AC0" w:rsidRDefault="00453307" w:rsidP="00580434">
            <w:pPr>
              <w:rPr>
                <w:sz w:val="4"/>
                <w:szCs w:val="4"/>
              </w:rPr>
            </w:pPr>
          </w:p>
        </w:tc>
      </w:tr>
      <w:tr w:rsidR="00453307" w:rsidRPr="00311AC0" w14:paraId="7240293A" w14:textId="77777777" w:rsidTr="0025312B">
        <w:trPr>
          <w:trHeight w:val="57"/>
        </w:trPr>
        <w:tc>
          <w:tcPr>
            <w:tcW w:w="878" w:type="dxa"/>
            <w:tcBorders>
              <w:top w:val="nil"/>
              <w:left w:val="nil"/>
              <w:bottom w:val="nil"/>
              <w:right w:val="nil"/>
            </w:tcBorders>
          </w:tcPr>
          <w:p w14:paraId="6241693C" w14:textId="77777777" w:rsidR="00453307" w:rsidRPr="00311AC0" w:rsidRDefault="00453307" w:rsidP="00580434">
            <w:pPr>
              <w:rPr>
                <w:sz w:val="4"/>
                <w:szCs w:val="4"/>
              </w:rPr>
            </w:pPr>
          </w:p>
        </w:tc>
        <w:tc>
          <w:tcPr>
            <w:tcW w:w="311" w:type="dxa"/>
            <w:tcBorders>
              <w:top w:val="nil"/>
              <w:left w:val="nil"/>
              <w:bottom w:val="nil"/>
              <w:right w:val="nil"/>
            </w:tcBorders>
          </w:tcPr>
          <w:p w14:paraId="026F0A34" w14:textId="77777777" w:rsidR="00453307" w:rsidRPr="00311AC0" w:rsidRDefault="00453307" w:rsidP="00580434">
            <w:pPr>
              <w:rPr>
                <w:sz w:val="4"/>
                <w:szCs w:val="4"/>
              </w:rPr>
            </w:pPr>
          </w:p>
        </w:tc>
        <w:tc>
          <w:tcPr>
            <w:tcW w:w="310" w:type="dxa"/>
            <w:tcBorders>
              <w:top w:val="nil"/>
              <w:left w:val="nil"/>
              <w:bottom w:val="nil"/>
              <w:right w:val="nil"/>
            </w:tcBorders>
            <w:shd w:val="clear" w:color="auto" w:fill="FF0000"/>
          </w:tcPr>
          <w:p w14:paraId="78E7137A" w14:textId="77777777" w:rsidR="00453307" w:rsidRPr="00311AC0" w:rsidRDefault="00453307" w:rsidP="00580434">
            <w:pPr>
              <w:rPr>
                <w:sz w:val="4"/>
                <w:szCs w:val="4"/>
              </w:rPr>
            </w:pPr>
          </w:p>
        </w:tc>
        <w:tc>
          <w:tcPr>
            <w:tcW w:w="309" w:type="dxa"/>
            <w:tcBorders>
              <w:top w:val="nil"/>
              <w:left w:val="nil"/>
              <w:bottom w:val="nil"/>
              <w:right w:val="nil"/>
            </w:tcBorders>
          </w:tcPr>
          <w:p w14:paraId="53E31E11" w14:textId="77777777" w:rsidR="00453307" w:rsidRPr="00311AC0" w:rsidRDefault="00453307" w:rsidP="00580434">
            <w:pPr>
              <w:rPr>
                <w:sz w:val="4"/>
                <w:szCs w:val="4"/>
              </w:rPr>
            </w:pPr>
          </w:p>
        </w:tc>
        <w:tc>
          <w:tcPr>
            <w:tcW w:w="310" w:type="dxa"/>
            <w:tcBorders>
              <w:top w:val="nil"/>
              <w:left w:val="nil"/>
              <w:bottom w:val="nil"/>
              <w:right w:val="nil"/>
            </w:tcBorders>
          </w:tcPr>
          <w:p w14:paraId="4B054E90" w14:textId="77777777" w:rsidR="00453307" w:rsidRPr="00311AC0" w:rsidRDefault="00453307" w:rsidP="00580434">
            <w:pPr>
              <w:rPr>
                <w:sz w:val="4"/>
                <w:szCs w:val="4"/>
              </w:rPr>
            </w:pPr>
          </w:p>
        </w:tc>
        <w:tc>
          <w:tcPr>
            <w:tcW w:w="308" w:type="dxa"/>
            <w:tcBorders>
              <w:top w:val="nil"/>
              <w:left w:val="nil"/>
              <w:bottom w:val="nil"/>
              <w:right w:val="nil"/>
            </w:tcBorders>
          </w:tcPr>
          <w:p w14:paraId="25A3C2BB" w14:textId="77777777" w:rsidR="00453307" w:rsidRPr="00311AC0" w:rsidRDefault="00453307" w:rsidP="00580434">
            <w:pPr>
              <w:rPr>
                <w:sz w:val="4"/>
                <w:szCs w:val="4"/>
              </w:rPr>
            </w:pPr>
          </w:p>
        </w:tc>
        <w:tc>
          <w:tcPr>
            <w:tcW w:w="307" w:type="dxa"/>
            <w:tcBorders>
              <w:top w:val="nil"/>
              <w:left w:val="nil"/>
              <w:bottom w:val="nil"/>
              <w:right w:val="nil"/>
            </w:tcBorders>
          </w:tcPr>
          <w:p w14:paraId="1672404D" w14:textId="77777777" w:rsidR="00453307" w:rsidRPr="00311AC0" w:rsidRDefault="00453307" w:rsidP="00580434">
            <w:pPr>
              <w:rPr>
                <w:sz w:val="4"/>
                <w:szCs w:val="4"/>
              </w:rPr>
            </w:pPr>
          </w:p>
        </w:tc>
        <w:tc>
          <w:tcPr>
            <w:tcW w:w="312" w:type="dxa"/>
            <w:tcBorders>
              <w:top w:val="nil"/>
              <w:left w:val="nil"/>
              <w:bottom w:val="nil"/>
              <w:right w:val="nil"/>
            </w:tcBorders>
          </w:tcPr>
          <w:p w14:paraId="38197E93" w14:textId="77777777" w:rsidR="00453307" w:rsidRPr="00311AC0" w:rsidRDefault="00453307" w:rsidP="00580434">
            <w:pPr>
              <w:rPr>
                <w:sz w:val="4"/>
                <w:szCs w:val="4"/>
              </w:rPr>
            </w:pPr>
          </w:p>
        </w:tc>
        <w:tc>
          <w:tcPr>
            <w:tcW w:w="309" w:type="dxa"/>
            <w:tcBorders>
              <w:top w:val="nil"/>
              <w:left w:val="nil"/>
              <w:bottom w:val="nil"/>
              <w:right w:val="nil"/>
            </w:tcBorders>
            <w:shd w:val="clear" w:color="auto" w:fill="0070C0"/>
          </w:tcPr>
          <w:p w14:paraId="45199482" w14:textId="77777777" w:rsidR="00453307" w:rsidRPr="00311AC0" w:rsidRDefault="00453307" w:rsidP="00580434">
            <w:pPr>
              <w:rPr>
                <w:sz w:val="4"/>
                <w:szCs w:val="4"/>
              </w:rPr>
            </w:pPr>
          </w:p>
        </w:tc>
        <w:tc>
          <w:tcPr>
            <w:tcW w:w="308" w:type="dxa"/>
            <w:tcBorders>
              <w:top w:val="nil"/>
              <w:left w:val="nil"/>
              <w:bottom w:val="nil"/>
              <w:right w:val="nil"/>
            </w:tcBorders>
          </w:tcPr>
          <w:p w14:paraId="01632788" w14:textId="77777777" w:rsidR="00453307" w:rsidRPr="00311AC0" w:rsidRDefault="00453307" w:rsidP="00580434">
            <w:pPr>
              <w:rPr>
                <w:sz w:val="4"/>
                <w:szCs w:val="4"/>
              </w:rPr>
            </w:pPr>
          </w:p>
        </w:tc>
        <w:tc>
          <w:tcPr>
            <w:tcW w:w="312" w:type="dxa"/>
            <w:tcBorders>
              <w:top w:val="nil"/>
              <w:left w:val="nil"/>
              <w:bottom w:val="nil"/>
              <w:right w:val="nil"/>
            </w:tcBorders>
          </w:tcPr>
          <w:p w14:paraId="53F039E3" w14:textId="77777777" w:rsidR="00453307" w:rsidRPr="00311AC0" w:rsidRDefault="00453307" w:rsidP="00580434">
            <w:pPr>
              <w:rPr>
                <w:sz w:val="4"/>
                <w:szCs w:val="4"/>
              </w:rPr>
            </w:pPr>
          </w:p>
        </w:tc>
        <w:tc>
          <w:tcPr>
            <w:tcW w:w="309" w:type="dxa"/>
            <w:tcBorders>
              <w:top w:val="nil"/>
              <w:left w:val="nil"/>
              <w:bottom w:val="nil"/>
              <w:right w:val="nil"/>
            </w:tcBorders>
            <w:shd w:val="clear" w:color="auto" w:fill="0070C0"/>
          </w:tcPr>
          <w:p w14:paraId="41E99D1F" w14:textId="77777777" w:rsidR="00453307" w:rsidRPr="00311AC0" w:rsidRDefault="00453307" w:rsidP="00580434">
            <w:pPr>
              <w:rPr>
                <w:sz w:val="4"/>
                <w:szCs w:val="4"/>
              </w:rPr>
            </w:pPr>
          </w:p>
        </w:tc>
        <w:tc>
          <w:tcPr>
            <w:tcW w:w="308" w:type="dxa"/>
            <w:tcBorders>
              <w:top w:val="nil"/>
              <w:left w:val="nil"/>
              <w:bottom w:val="nil"/>
              <w:right w:val="nil"/>
            </w:tcBorders>
          </w:tcPr>
          <w:p w14:paraId="3A3D8388" w14:textId="77777777" w:rsidR="00453307" w:rsidRPr="00311AC0" w:rsidRDefault="00453307" w:rsidP="00580434">
            <w:pPr>
              <w:rPr>
                <w:sz w:val="4"/>
                <w:szCs w:val="4"/>
              </w:rPr>
            </w:pPr>
          </w:p>
        </w:tc>
        <w:tc>
          <w:tcPr>
            <w:tcW w:w="312" w:type="dxa"/>
            <w:tcBorders>
              <w:top w:val="nil"/>
              <w:left w:val="nil"/>
              <w:bottom w:val="nil"/>
              <w:right w:val="nil"/>
            </w:tcBorders>
          </w:tcPr>
          <w:p w14:paraId="64EBC701" w14:textId="77777777" w:rsidR="00453307" w:rsidRPr="00311AC0" w:rsidRDefault="00453307" w:rsidP="00580434">
            <w:pPr>
              <w:rPr>
                <w:sz w:val="4"/>
                <w:szCs w:val="4"/>
              </w:rPr>
            </w:pPr>
          </w:p>
        </w:tc>
        <w:tc>
          <w:tcPr>
            <w:tcW w:w="309" w:type="dxa"/>
            <w:tcBorders>
              <w:top w:val="nil"/>
              <w:left w:val="nil"/>
              <w:bottom w:val="nil"/>
              <w:right w:val="nil"/>
            </w:tcBorders>
            <w:shd w:val="clear" w:color="auto" w:fill="0070C0"/>
          </w:tcPr>
          <w:p w14:paraId="443E5FF5" w14:textId="77777777" w:rsidR="00453307" w:rsidRPr="00311AC0" w:rsidRDefault="00453307" w:rsidP="00580434">
            <w:pPr>
              <w:rPr>
                <w:sz w:val="4"/>
                <w:szCs w:val="4"/>
              </w:rPr>
            </w:pPr>
          </w:p>
        </w:tc>
        <w:tc>
          <w:tcPr>
            <w:tcW w:w="308" w:type="dxa"/>
            <w:tcBorders>
              <w:top w:val="nil"/>
              <w:left w:val="nil"/>
              <w:bottom w:val="nil"/>
              <w:right w:val="nil"/>
            </w:tcBorders>
          </w:tcPr>
          <w:p w14:paraId="27F417BE" w14:textId="77777777" w:rsidR="00453307" w:rsidRPr="00311AC0" w:rsidRDefault="00453307" w:rsidP="00580434">
            <w:pPr>
              <w:rPr>
                <w:sz w:val="4"/>
                <w:szCs w:val="4"/>
              </w:rPr>
            </w:pPr>
          </w:p>
        </w:tc>
        <w:tc>
          <w:tcPr>
            <w:tcW w:w="312" w:type="dxa"/>
            <w:tcBorders>
              <w:top w:val="nil"/>
              <w:left w:val="nil"/>
              <w:bottom w:val="nil"/>
              <w:right w:val="nil"/>
            </w:tcBorders>
          </w:tcPr>
          <w:p w14:paraId="5A3F906A" w14:textId="77777777" w:rsidR="00453307" w:rsidRPr="00311AC0" w:rsidRDefault="00453307" w:rsidP="00580434">
            <w:pPr>
              <w:rPr>
                <w:sz w:val="4"/>
                <w:szCs w:val="4"/>
              </w:rPr>
            </w:pPr>
          </w:p>
        </w:tc>
        <w:tc>
          <w:tcPr>
            <w:tcW w:w="310" w:type="dxa"/>
            <w:tcBorders>
              <w:top w:val="nil"/>
              <w:left w:val="nil"/>
              <w:bottom w:val="nil"/>
              <w:right w:val="nil"/>
            </w:tcBorders>
            <w:shd w:val="clear" w:color="auto" w:fill="0070C0"/>
          </w:tcPr>
          <w:p w14:paraId="53941BC8" w14:textId="77777777" w:rsidR="00453307" w:rsidRPr="00311AC0" w:rsidRDefault="00453307" w:rsidP="00580434">
            <w:pPr>
              <w:rPr>
                <w:sz w:val="4"/>
                <w:szCs w:val="4"/>
              </w:rPr>
            </w:pPr>
          </w:p>
        </w:tc>
        <w:tc>
          <w:tcPr>
            <w:tcW w:w="312" w:type="dxa"/>
            <w:tcBorders>
              <w:top w:val="nil"/>
              <w:left w:val="nil"/>
              <w:bottom w:val="nil"/>
              <w:right w:val="nil"/>
            </w:tcBorders>
          </w:tcPr>
          <w:p w14:paraId="73FAA95C" w14:textId="77777777" w:rsidR="00453307" w:rsidRPr="00311AC0" w:rsidRDefault="00453307" w:rsidP="00580434">
            <w:pPr>
              <w:rPr>
                <w:sz w:val="4"/>
                <w:szCs w:val="4"/>
              </w:rPr>
            </w:pPr>
          </w:p>
        </w:tc>
      </w:tr>
      <w:tr w:rsidR="00453307" w:rsidRPr="00311AC0" w14:paraId="70FA35B2" w14:textId="77777777" w:rsidTr="0025312B">
        <w:trPr>
          <w:trHeight w:val="57"/>
        </w:trPr>
        <w:tc>
          <w:tcPr>
            <w:tcW w:w="878" w:type="dxa"/>
            <w:tcBorders>
              <w:top w:val="nil"/>
              <w:left w:val="nil"/>
              <w:bottom w:val="nil"/>
              <w:right w:val="nil"/>
            </w:tcBorders>
          </w:tcPr>
          <w:p w14:paraId="227A8B2F" w14:textId="77777777" w:rsidR="00453307" w:rsidRPr="00311AC0" w:rsidRDefault="00453307" w:rsidP="00580434">
            <w:pPr>
              <w:rPr>
                <w:sz w:val="4"/>
                <w:szCs w:val="4"/>
              </w:rPr>
            </w:pPr>
          </w:p>
        </w:tc>
        <w:tc>
          <w:tcPr>
            <w:tcW w:w="311" w:type="dxa"/>
            <w:tcBorders>
              <w:top w:val="nil"/>
              <w:left w:val="nil"/>
              <w:bottom w:val="nil"/>
              <w:right w:val="nil"/>
            </w:tcBorders>
          </w:tcPr>
          <w:p w14:paraId="523A6051" w14:textId="77777777" w:rsidR="00453307" w:rsidRPr="00311AC0" w:rsidRDefault="00453307" w:rsidP="00580434">
            <w:pPr>
              <w:rPr>
                <w:sz w:val="4"/>
                <w:szCs w:val="4"/>
              </w:rPr>
            </w:pPr>
          </w:p>
        </w:tc>
        <w:tc>
          <w:tcPr>
            <w:tcW w:w="310" w:type="dxa"/>
            <w:tcBorders>
              <w:top w:val="nil"/>
              <w:left w:val="nil"/>
              <w:bottom w:val="nil"/>
              <w:right w:val="nil"/>
            </w:tcBorders>
            <w:shd w:val="clear" w:color="auto" w:fill="FF0000"/>
          </w:tcPr>
          <w:p w14:paraId="248DDFE4" w14:textId="77777777" w:rsidR="00453307" w:rsidRPr="00311AC0" w:rsidRDefault="00453307" w:rsidP="00580434">
            <w:pPr>
              <w:rPr>
                <w:sz w:val="4"/>
                <w:szCs w:val="4"/>
              </w:rPr>
            </w:pPr>
          </w:p>
        </w:tc>
        <w:tc>
          <w:tcPr>
            <w:tcW w:w="309" w:type="dxa"/>
            <w:tcBorders>
              <w:top w:val="nil"/>
              <w:left w:val="nil"/>
              <w:bottom w:val="nil"/>
              <w:right w:val="nil"/>
            </w:tcBorders>
          </w:tcPr>
          <w:p w14:paraId="71D2E6D9" w14:textId="77777777" w:rsidR="00453307" w:rsidRPr="00311AC0" w:rsidRDefault="00453307" w:rsidP="00580434">
            <w:pPr>
              <w:rPr>
                <w:sz w:val="4"/>
                <w:szCs w:val="4"/>
              </w:rPr>
            </w:pPr>
          </w:p>
        </w:tc>
        <w:tc>
          <w:tcPr>
            <w:tcW w:w="310" w:type="dxa"/>
            <w:tcBorders>
              <w:top w:val="nil"/>
              <w:left w:val="nil"/>
              <w:bottom w:val="nil"/>
              <w:right w:val="nil"/>
            </w:tcBorders>
          </w:tcPr>
          <w:p w14:paraId="42EEF570" w14:textId="77777777" w:rsidR="00453307" w:rsidRPr="00311AC0" w:rsidRDefault="00453307" w:rsidP="00580434">
            <w:pPr>
              <w:rPr>
                <w:sz w:val="4"/>
                <w:szCs w:val="4"/>
              </w:rPr>
            </w:pPr>
          </w:p>
        </w:tc>
        <w:tc>
          <w:tcPr>
            <w:tcW w:w="308" w:type="dxa"/>
            <w:tcBorders>
              <w:top w:val="nil"/>
              <w:left w:val="nil"/>
              <w:bottom w:val="nil"/>
              <w:right w:val="nil"/>
            </w:tcBorders>
          </w:tcPr>
          <w:p w14:paraId="644AA506" w14:textId="77777777" w:rsidR="00453307" w:rsidRPr="00311AC0" w:rsidRDefault="00453307" w:rsidP="00580434">
            <w:pPr>
              <w:rPr>
                <w:sz w:val="4"/>
                <w:szCs w:val="4"/>
              </w:rPr>
            </w:pPr>
          </w:p>
        </w:tc>
        <w:tc>
          <w:tcPr>
            <w:tcW w:w="307" w:type="dxa"/>
            <w:tcBorders>
              <w:top w:val="nil"/>
              <w:left w:val="nil"/>
              <w:bottom w:val="nil"/>
              <w:right w:val="nil"/>
            </w:tcBorders>
          </w:tcPr>
          <w:p w14:paraId="1EA9C121" w14:textId="77777777" w:rsidR="00453307" w:rsidRPr="00311AC0" w:rsidRDefault="00453307" w:rsidP="00580434">
            <w:pPr>
              <w:rPr>
                <w:sz w:val="4"/>
                <w:szCs w:val="4"/>
              </w:rPr>
            </w:pPr>
          </w:p>
        </w:tc>
        <w:tc>
          <w:tcPr>
            <w:tcW w:w="312" w:type="dxa"/>
            <w:tcBorders>
              <w:top w:val="nil"/>
              <w:left w:val="nil"/>
              <w:bottom w:val="nil"/>
              <w:right w:val="nil"/>
            </w:tcBorders>
          </w:tcPr>
          <w:p w14:paraId="7162E2AE" w14:textId="77777777" w:rsidR="00453307" w:rsidRPr="00311AC0" w:rsidRDefault="00453307" w:rsidP="00580434">
            <w:pPr>
              <w:rPr>
                <w:sz w:val="4"/>
                <w:szCs w:val="4"/>
              </w:rPr>
            </w:pPr>
          </w:p>
        </w:tc>
        <w:tc>
          <w:tcPr>
            <w:tcW w:w="309" w:type="dxa"/>
            <w:tcBorders>
              <w:top w:val="nil"/>
              <w:left w:val="nil"/>
              <w:bottom w:val="nil"/>
              <w:right w:val="nil"/>
            </w:tcBorders>
            <w:shd w:val="clear" w:color="auto" w:fill="0070C0"/>
          </w:tcPr>
          <w:p w14:paraId="799F294A" w14:textId="77777777" w:rsidR="00453307" w:rsidRPr="00311AC0" w:rsidRDefault="00453307" w:rsidP="00580434">
            <w:pPr>
              <w:rPr>
                <w:sz w:val="4"/>
                <w:szCs w:val="4"/>
              </w:rPr>
            </w:pPr>
          </w:p>
        </w:tc>
        <w:tc>
          <w:tcPr>
            <w:tcW w:w="308" w:type="dxa"/>
            <w:tcBorders>
              <w:top w:val="nil"/>
              <w:left w:val="nil"/>
              <w:bottom w:val="nil"/>
              <w:right w:val="nil"/>
            </w:tcBorders>
          </w:tcPr>
          <w:p w14:paraId="69FFF44A" w14:textId="77777777" w:rsidR="00453307" w:rsidRPr="00311AC0" w:rsidRDefault="00453307" w:rsidP="00580434">
            <w:pPr>
              <w:rPr>
                <w:sz w:val="4"/>
                <w:szCs w:val="4"/>
              </w:rPr>
            </w:pPr>
          </w:p>
        </w:tc>
        <w:tc>
          <w:tcPr>
            <w:tcW w:w="312" w:type="dxa"/>
            <w:tcBorders>
              <w:top w:val="nil"/>
              <w:left w:val="nil"/>
              <w:bottom w:val="nil"/>
              <w:right w:val="nil"/>
            </w:tcBorders>
          </w:tcPr>
          <w:p w14:paraId="1B4BB731" w14:textId="77777777" w:rsidR="00453307" w:rsidRPr="00311AC0" w:rsidRDefault="00453307" w:rsidP="00580434">
            <w:pPr>
              <w:rPr>
                <w:sz w:val="4"/>
                <w:szCs w:val="4"/>
              </w:rPr>
            </w:pPr>
          </w:p>
        </w:tc>
        <w:tc>
          <w:tcPr>
            <w:tcW w:w="309" w:type="dxa"/>
            <w:tcBorders>
              <w:top w:val="nil"/>
              <w:left w:val="nil"/>
              <w:bottom w:val="nil"/>
              <w:right w:val="nil"/>
            </w:tcBorders>
            <w:shd w:val="clear" w:color="auto" w:fill="0070C0"/>
          </w:tcPr>
          <w:p w14:paraId="42BF9364" w14:textId="77777777" w:rsidR="00453307" w:rsidRPr="00311AC0" w:rsidRDefault="00453307" w:rsidP="00580434">
            <w:pPr>
              <w:rPr>
                <w:sz w:val="4"/>
                <w:szCs w:val="4"/>
              </w:rPr>
            </w:pPr>
          </w:p>
        </w:tc>
        <w:tc>
          <w:tcPr>
            <w:tcW w:w="308" w:type="dxa"/>
            <w:tcBorders>
              <w:top w:val="nil"/>
              <w:left w:val="nil"/>
              <w:bottom w:val="nil"/>
              <w:right w:val="nil"/>
            </w:tcBorders>
          </w:tcPr>
          <w:p w14:paraId="4A862CD5" w14:textId="77777777" w:rsidR="00453307" w:rsidRPr="00311AC0" w:rsidRDefault="00453307" w:rsidP="00580434">
            <w:pPr>
              <w:rPr>
                <w:sz w:val="4"/>
                <w:szCs w:val="4"/>
              </w:rPr>
            </w:pPr>
          </w:p>
        </w:tc>
        <w:tc>
          <w:tcPr>
            <w:tcW w:w="312" w:type="dxa"/>
            <w:tcBorders>
              <w:top w:val="nil"/>
              <w:left w:val="nil"/>
              <w:bottom w:val="nil"/>
              <w:right w:val="nil"/>
            </w:tcBorders>
          </w:tcPr>
          <w:p w14:paraId="1872C87D" w14:textId="77777777" w:rsidR="00453307" w:rsidRPr="00311AC0" w:rsidRDefault="00453307" w:rsidP="00580434">
            <w:pPr>
              <w:rPr>
                <w:sz w:val="4"/>
                <w:szCs w:val="4"/>
              </w:rPr>
            </w:pPr>
          </w:p>
        </w:tc>
        <w:tc>
          <w:tcPr>
            <w:tcW w:w="309" w:type="dxa"/>
            <w:tcBorders>
              <w:top w:val="nil"/>
              <w:left w:val="nil"/>
              <w:bottom w:val="nil"/>
              <w:right w:val="nil"/>
            </w:tcBorders>
            <w:shd w:val="clear" w:color="auto" w:fill="0070C0"/>
          </w:tcPr>
          <w:p w14:paraId="0682267A" w14:textId="77777777" w:rsidR="00453307" w:rsidRPr="00311AC0" w:rsidRDefault="00453307" w:rsidP="00580434">
            <w:pPr>
              <w:rPr>
                <w:sz w:val="4"/>
                <w:szCs w:val="4"/>
              </w:rPr>
            </w:pPr>
          </w:p>
        </w:tc>
        <w:tc>
          <w:tcPr>
            <w:tcW w:w="308" w:type="dxa"/>
            <w:tcBorders>
              <w:top w:val="nil"/>
              <w:left w:val="nil"/>
              <w:bottom w:val="nil"/>
              <w:right w:val="nil"/>
            </w:tcBorders>
          </w:tcPr>
          <w:p w14:paraId="4A0AB93D" w14:textId="77777777" w:rsidR="00453307" w:rsidRPr="00311AC0" w:rsidRDefault="00453307" w:rsidP="00580434">
            <w:pPr>
              <w:rPr>
                <w:sz w:val="4"/>
                <w:szCs w:val="4"/>
              </w:rPr>
            </w:pPr>
          </w:p>
        </w:tc>
        <w:tc>
          <w:tcPr>
            <w:tcW w:w="312" w:type="dxa"/>
            <w:tcBorders>
              <w:top w:val="nil"/>
              <w:left w:val="nil"/>
              <w:bottom w:val="nil"/>
              <w:right w:val="nil"/>
            </w:tcBorders>
          </w:tcPr>
          <w:p w14:paraId="1871255D" w14:textId="77777777" w:rsidR="00453307" w:rsidRPr="00311AC0" w:rsidRDefault="00453307" w:rsidP="00580434">
            <w:pPr>
              <w:rPr>
                <w:sz w:val="4"/>
                <w:szCs w:val="4"/>
              </w:rPr>
            </w:pPr>
          </w:p>
        </w:tc>
        <w:tc>
          <w:tcPr>
            <w:tcW w:w="310" w:type="dxa"/>
            <w:tcBorders>
              <w:top w:val="nil"/>
              <w:left w:val="nil"/>
              <w:bottom w:val="nil"/>
              <w:right w:val="nil"/>
            </w:tcBorders>
            <w:shd w:val="clear" w:color="auto" w:fill="0070C0"/>
          </w:tcPr>
          <w:p w14:paraId="47B33036" w14:textId="77777777" w:rsidR="00453307" w:rsidRPr="00311AC0" w:rsidRDefault="00453307" w:rsidP="00580434">
            <w:pPr>
              <w:rPr>
                <w:sz w:val="4"/>
                <w:szCs w:val="4"/>
              </w:rPr>
            </w:pPr>
          </w:p>
        </w:tc>
        <w:tc>
          <w:tcPr>
            <w:tcW w:w="312" w:type="dxa"/>
            <w:tcBorders>
              <w:top w:val="nil"/>
              <w:left w:val="nil"/>
              <w:bottom w:val="nil"/>
              <w:right w:val="nil"/>
            </w:tcBorders>
          </w:tcPr>
          <w:p w14:paraId="404D4FC6" w14:textId="77777777" w:rsidR="00453307" w:rsidRPr="00311AC0" w:rsidRDefault="00453307" w:rsidP="00580434">
            <w:pPr>
              <w:rPr>
                <w:sz w:val="4"/>
                <w:szCs w:val="4"/>
              </w:rPr>
            </w:pPr>
          </w:p>
        </w:tc>
      </w:tr>
      <w:tr w:rsidR="00453307" w:rsidRPr="00311AC0" w14:paraId="495DBC1C" w14:textId="77777777" w:rsidTr="0025312B">
        <w:trPr>
          <w:trHeight w:val="57"/>
        </w:trPr>
        <w:tc>
          <w:tcPr>
            <w:tcW w:w="878" w:type="dxa"/>
            <w:tcBorders>
              <w:top w:val="nil"/>
              <w:left w:val="nil"/>
              <w:bottom w:val="nil"/>
              <w:right w:val="nil"/>
            </w:tcBorders>
          </w:tcPr>
          <w:p w14:paraId="49EAD48A" w14:textId="77777777" w:rsidR="00453307" w:rsidRPr="00311AC0" w:rsidRDefault="00453307" w:rsidP="00580434">
            <w:pPr>
              <w:rPr>
                <w:sz w:val="4"/>
                <w:szCs w:val="4"/>
              </w:rPr>
            </w:pPr>
          </w:p>
        </w:tc>
        <w:tc>
          <w:tcPr>
            <w:tcW w:w="311" w:type="dxa"/>
            <w:tcBorders>
              <w:top w:val="nil"/>
              <w:left w:val="nil"/>
              <w:bottom w:val="nil"/>
              <w:right w:val="nil"/>
            </w:tcBorders>
          </w:tcPr>
          <w:p w14:paraId="50E89B1B" w14:textId="77777777" w:rsidR="00453307" w:rsidRPr="00311AC0" w:rsidRDefault="00453307" w:rsidP="00580434">
            <w:pPr>
              <w:rPr>
                <w:sz w:val="4"/>
                <w:szCs w:val="4"/>
              </w:rPr>
            </w:pPr>
          </w:p>
        </w:tc>
        <w:tc>
          <w:tcPr>
            <w:tcW w:w="310" w:type="dxa"/>
            <w:tcBorders>
              <w:top w:val="nil"/>
              <w:left w:val="nil"/>
              <w:bottom w:val="nil"/>
              <w:right w:val="nil"/>
            </w:tcBorders>
            <w:shd w:val="clear" w:color="auto" w:fill="FF0000"/>
          </w:tcPr>
          <w:p w14:paraId="06934702" w14:textId="77777777" w:rsidR="00453307" w:rsidRPr="00311AC0" w:rsidRDefault="00453307" w:rsidP="00580434">
            <w:pPr>
              <w:rPr>
                <w:sz w:val="4"/>
                <w:szCs w:val="4"/>
              </w:rPr>
            </w:pPr>
          </w:p>
        </w:tc>
        <w:tc>
          <w:tcPr>
            <w:tcW w:w="309" w:type="dxa"/>
            <w:tcBorders>
              <w:top w:val="nil"/>
              <w:left w:val="nil"/>
              <w:bottom w:val="nil"/>
              <w:right w:val="nil"/>
            </w:tcBorders>
          </w:tcPr>
          <w:p w14:paraId="5B17D64A" w14:textId="77777777" w:rsidR="00453307" w:rsidRPr="00311AC0" w:rsidRDefault="00453307" w:rsidP="00580434">
            <w:pPr>
              <w:rPr>
                <w:sz w:val="4"/>
                <w:szCs w:val="4"/>
              </w:rPr>
            </w:pPr>
          </w:p>
        </w:tc>
        <w:tc>
          <w:tcPr>
            <w:tcW w:w="310" w:type="dxa"/>
            <w:tcBorders>
              <w:top w:val="nil"/>
              <w:left w:val="nil"/>
              <w:bottom w:val="nil"/>
              <w:right w:val="nil"/>
            </w:tcBorders>
          </w:tcPr>
          <w:p w14:paraId="3C84C86C" w14:textId="77777777" w:rsidR="00453307" w:rsidRPr="00311AC0" w:rsidRDefault="00453307" w:rsidP="00580434">
            <w:pPr>
              <w:rPr>
                <w:sz w:val="4"/>
                <w:szCs w:val="4"/>
              </w:rPr>
            </w:pPr>
          </w:p>
        </w:tc>
        <w:tc>
          <w:tcPr>
            <w:tcW w:w="308" w:type="dxa"/>
            <w:tcBorders>
              <w:top w:val="nil"/>
              <w:left w:val="nil"/>
              <w:bottom w:val="nil"/>
              <w:right w:val="nil"/>
            </w:tcBorders>
          </w:tcPr>
          <w:p w14:paraId="4D09B485" w14:textId="77777777" w:rsidR="00453307" w:rsidRPr="00311AC0" w:rsidRDefault="00453307" w:rsidP="00580434">
            <w:pPr>
              <w:rPr>
                <w:sz w:val="4"/>
                <w:szCs w:val="4"/>
              </w:rPr>
            </w:pPr>
          </w:p>
        </w:tc>
        <w:tc>
          <w:tcPr>
            <w:tcW w:w="307" w:type="dxa"/>
            <w:tcBorders>
              <w:top w:val="nil"/>
              <w:left w:val="nil"/>
              <w:bottom w:val="nil"/>
              <w:right w:val="nil"/>
            </w:tcBorders>
          </w:tcPr>
          <w:p w14:paraId="085F31A1" w14:textId="77777777" w:rsidR="00453307" w:rsidRPr="00311AC0" w:rsidRDefault="00453307" w:rsidP="00580434">
            <w:pPr>
              <w:rPr>
                <w:sz w:val="4"/>
                <w:szCs w:val="4"/>
              </w:rPr>
            </w:pPr>
          </w:p>
        </w:tc>
        <w:tc>
          <w:tcPr>
            <w:tcW w:w="312" w:type="dxa"/>
            <w:tcBorders>
              <w:top w:val="nil"/>
              <w:left w:val="nil"/>
              <w:bottom w:val="nil"/>
              <w:right w:val="nil"/>
            </w:tcBorders>
          </w:tcPr>
          <w:p w14:paraId="46FFA2C3" w14:textId="77777777" w:rsidR="00453307" w:rsidRPr="00311AC0" w:rsidRDefault="00453307" w:rsidP="00580434">
            <w:pPr>
              <w:rPr>
                <w:sz w:val="4"/>
                <w:szCs w:val="4"/>
              </w:rPr>
            </w:pPr>
          </w:p>
        </w:tc>
        <w:tc>
          <w:tcPr>
            <w:tcW w:w="309" w:type="dxa"/>
            <w:tcBorders>
              <w:top w:val="nil"/>
              <w:left w:val="nil"/>
              <w:bottom w:val="nil"/>
              <w:right w:val="nil"/>
            </w:tcBorders>
            <w:shd w:val="clear" w:color="auto" w:fill="0070C0"/>
          </w:tcPr>
          <w:p w14:paraId="5813F24C" w14:textId="77777777" w:rsidR="00453307" w:rsidRPr="00311AC0" w:rsidRDefault="00453307" w:rsidP="00580434">
            <w:pPr>
              <w:rPr>
                <w:sz w:val="4"/>
                <w:szCs w:val="4"/>
              </w:rPr>
            </w:pPr>
          </w:p>
        </w:tc>
        <w:tc>
          <w:tcPr>
            <w:tcW w:w="308" w:type="dxa"/>
            <w:tcBorders>
              <w:top w:val="nil"/>
              <w:left w:val="nil"/>
              <w:bottom w:val="nil"/>
              <w:right w:val="nil"/>
            </w:tcBorders>
          </w:tcPr>
          <w:p w14:paraId="10433730" w14:textId="77777777" w:rsidR="00453307" w:rsidRPr="00311AC0" w:rsidRDefault="00453307" w:rsidP="00580434">
            <w:pPr>
              <w:rPr>
                <w:sz w:val="4"/>
                <w:szCs w:val="4"/>
              </w:rPr>
            </w:pPr>
          </w:p>
        </w:tc>
        <w:tc>
          <w:tcPr>
            <w:tcW w:w="312" w:type="dxa"/>
            <w:tcBorders>
              <w:top w:val="nil"/>
              <w:left w:val="nil"/>
              <w:bottom w:val="nil"/>
              <w:right w:val="nil"/>
            </w:tcBorders>
          </w:tcPr>
          <w:p w14:paraId="7DA8DD4A" w14:textId="77777777" w:rsidR="00453307" w:rsidRPr="00311AC0" w:rsidRDefault="00453307" w:rsidP="00580434">
            <w:pPr>
              <w:rPr>
                <w:sz w:val="4"/>
                <w:szCs w:val="4"/>
              </w:rPr>
            </w:pPr>
          </w:p>
        </w:tc>
        <w:tc>
          <w:tcPr>
            <w:tcW w:w="309" w:type="dxa"/>
            <w:tcBorders>
              <w:top w:val="nil"/>
              <w:left w:val="nil"/>
              <w:bottom w:val="nil"/>
              <w:right w:val="nil"/>
            </w:tcBorders>
            <w:shd w:val="clear" w:color="auto" w:fill="0070C0"/>
          </w:tcPr>
          <w:p w14:paraId="523E4A35" w14:textId="77777777" w:rsidR="00453307" w:rsidRPr="00311AC0" w:rsidRDefault="00453307" w:rsidP="00580434">
            <w:pPr>
              <w:rPr>
                <w:sz w:val="4"/>
                <w:szCs w:val="4"/>
              </w:rPr>
            </w:pPr>
          </w:p>
        </w:tc>
        <w:tc>
          <w:tcPr>
            <w:tcW w:w="308" w:type="dxa"/>
            <w:tcBorders>
              <w:top w:val="nil"/>
              <w:left w:val="nil"/>
              <w:bottom w:val="nil"/>
              <w:right w:val="nil"/>
            </w:tcBorders>
          </w:tcPr>
          <w:p w14:paraId="3AB1A381" w14:textId="77777777" w:rsidR="00453307" w:rsidRPr="00311AC0" w:rsidRDefault="00453307" w:rsidP="00580434">
            <w:pPr>
              <w:rPr>
                <w:sz w:val="4"/>
                <w:szCs w:val="4"/>
              </w:rPr>
            </w:pPr>
          </w:p>
        </w:tc>
        <w:tc>
          <w:tcPr>
            <w:tcW w:w="312" w:type="dxa"/>
            <w:tcBorders>
              <w:top w:val="nil"/>
              <w:left w:val="nil"/>
              <w:bottom w:val="nil"/>
              <w:right w:val="nil"/>
            </w:tcBorders>
          </w:tcPr>
          <w:p w14:paraId="4BDA53F2" w14:textId="77777777" w:rsidR="00453307" w:rsidRPr="00311AC0" w:rsidRDefault="00453307" w:rsidP="00580434">
            <w:pPr>
              <w:rPr>
                <w:sz w:val="4"/>
                <w:szCs w:val="4"/>
              </w:rPr>
            </w:pPr>
          </w:p>
        </w:tc>
        <w:tc>
          <w:tcPr>
            <w:tcW w:w="309" w:type="dxa"/>
            <w:tcBorders>
              <w:top w:val="nil"/>
              <w:left w:val="nil"/>
              <w:bottom w:val="nil"/>
              <w:right w:val="nil"/>
            </w:tcBorders>
            <w:shd w:val="clear" w:color="auto" w:fill="0070C0"/>
          </w:tcPr>
          <w:p w14:paraId="11D33AB7" w14:textId="77777777" w:rsidR="00453307" w:rsidRPr="00311AC0" w:rsidRDefault="00453307" w:rsidP="00580434">
            <w:pPr>
              <w:rPr>
                <w:sz w:val="4"/>
                <w:szCs w:val="4"/>
              </w:rPr>
            </w:pPr>
          </w:p>
        </w:tc>
        <w:tc>
          <w:tcPr>
            <w:tcW w:w="308" w:type="dxa"/>
            <w:tcBorders>
              <w:top w:val="nil"/>
              <w:left w:val="nil"/>
              <w:bottom w:val="nil"/>
              <w:right w:val="nil"/>
            </w:tcBorders>
          </w:tcPr>
          <w:p w14:paraId="6F80431D" w14:textId="77777777" w:rsidR="00453307" w:rsidRPr="00311AC0" w:rsidRDefault="00453307" w:rsidP="00580434">
            <w:pPr>
              <w:rPr>
                <w:sz w:val="4"/>
                <w:szCs w:val="4"/>
              </w:rPr>
            </w:pPr>
          </w:p>
        </w:tc>
        <w:tc>
          <w:tcPr>
            <w:tcW w:w="312" w:type="dxa"/>
            <w:tcBorders>
              <w:top w:val="nil"/>
              <w:left w:val="nil"/>
              <w:bottom w:val="nil"/>
              <w:right w:val="nil"/>
            </w:tcBorders>
          </w:tcPr>
          <w:p w14:paraId="269B9810" w14:textId="77777777" w:rsidR="00453307" w:rsidRPr="00311AC0" w:rsidRDefault="00453307" w:rsidP="00580434">
            <w:pPr>
              <w:rPr>
                <w:sz w:val="4"/>
                <w:szCs w:val="4"/>
              </w:rPr>
            </w:pPr>
          </w:p>
        </w:tc>
        <w:tc>
          <w:tcPr>
            <w:tcW w:w="310" w:type="dxa"/>
            <w:tcBorders>
              <w:top w:val="nil"/>
              <w:left w:val="nil"/>
              <w:bottom w:val="nil"/>
              <w:right w:val="nil"/>
            </w:tcBorders>
            <w:shd w:val="clear" w:color="auto" w:fill="0070C0"/>
          </w:tcPr>
          <w:p w14:paraId="3A256046" w14:textId="77777777" w:rsidR="00453307" w:rsidRPr="00311AC0" w:rsidRDefault="00453307" w:rsidP="00580434">
            <w:pPr>
              <w:rPr>
                <w:sz w:val="4"/>
                <w:szCs w:val="4"/>
              </w:rPr>
            </w:pPr>
          </w:p>
        </w:tc>
        <w:tc>
          <w:tcPr>
            <w:tcW w:w="312" w:type="dxa"/>
            <w:tcBorders>
              <w:top w:val="nil"/>
              <w:left w:val="nil"/>
              <w:bottom w:val="nil"/>
              <w:right w:val="nil"/>
            </w:tcBorders>
          </w:tcPr>
          <w:p w14:paraId="46EB3BB0" w14:textId="77777777" w:rsidR="00453307" w:rsidRPr="00311AC0" w:rsidRDefault="00453307" w:rsidP="00580434">
            <w:pPr>
              <w:rPr>
                <w:sz w:val="4"/>
                <w:szCs w:val="4"/>
              </w:rPr>
            </w:pPr>
          </w:p>
        </w:tc>
      </w:tr>
      <w:tr w:rsidR="00453307" w:rsidRPr="00311AC0" w14:paraId="5181842C" w14:textId="77777777" w:rsidTr="0025312B">
        <w:trPr>
          <w:trHeight w:val="57"/>
        </w:trPr>
        <w:tc>
          <w:tcPr>
            <w:tcW w:w="878" w:type="dxa"/>
            <w:tcBorders>
              <w:top w:val="nil"/>
              <w:left w:val="nil"/>
              <w:bottom w:val="nil"/>
              <w:right w:val="nil"/>
            </w:tcBorders>
          </w:tcPr>
          <w:p w14:paraId="2C064A9A" w14:textId="77777777" w:rsidR="00453307" w:rsidRPr="00311AC0" w:rsidRDefault="00453307" w:rsidP="00580434">
            <w:pPr>
              <w:rPr>
                <w:sz w:val="4"/>
                <w:szCs w:val="4"/>
              </w:rPr>
            </w:pPr>
          </w:p>
        </w:tc>
        <w:tc>
          <w:tcPr>
            <w:tcW w:w="311" w:type="dxa"/>
            <w:tcBorders>
              <w:top w:val="nil"/>
              <w:left w:val="nil"/>
              <w:bottom w:val="nil"/>
              <w:right w:val="nil"/>
            </w:tcBorders>
          </w:tcPr>
          <w:p w14:paraId="0868B3EA" w14:textId="77777777" w:rsidR="00453307" w:rsidRPr="00311AC0" w:rsidRDefault="00453307" w:rsidP="00580434">
            <w:pPr>
              <w:rPr>
                <w:sz w:val="4"/>
                <w:szCs w:val="4"/>
              </w:rPr>
            </w:pPr>
          </w:p>
        </w:tc>
        <w:tc>
          <w:tcPr>
            <w:tcW w:w="310" w:type="dxa"/>
            <w:tcBorders>
              <w:top w:val="nil"/>
              <w:left w:val="nil"/>
              <w:bottom w:val="nil"/>
              <w:right w:val="nil"/>
            </w:tcBorders>
            <w:shd w:val="clear" w:color="auto" w:fill="FF0000"/>
          </w:tcPr>
          <w:p w14:paraId="33CAD3CD" w14:textId="77777777" w:rsidR="00453307" w:rsidRPr="00311AC0" w:rsidRDefault="00453307" w:rsidP="00580434">
            <w:pPr>
              <w:rPr>
                <w:sz w:val="4"/>
                <w:szCs w:val="4"/>
              </w:rPr>
            </w:pPr>
          </w:p>
        </w:tc>
        <w:tc>
          <w:tcPr>
            <w:tcW w:w="309" w:type="dxa"/>
            <w:tcBorders>
              <w:top w:val="nil"/>
              <w:left w:val="nil"/>
              <w:bottom w:val="nil"/>
              <w:right w:val="nil"/>
            </w:tcBorders>
          </w:tcPr>
          <w:p w14:paraId="072C375E" w14:textId="77777777" w:rsidR="00453307" w:rsidRPr="00311AC0" w:rsidRDefault="00453307" w:rsidP="00580434">
            <w:pPr>
              <w:rPr>
                <w:sz w:val="4"/>
                <w:szCs w:val="4"/>
              </w:rPr>
            </w:pPr>
          </w:p>
        </w:tc>
        <w:tc>
          <w:tcPr>
            <w:tcW w:w="310" w:type="dxa"/>
            <w:tcBorders>
              <w:top w:val="nil"/>
              <w:left w:val="nil"/>
              <w:bottom w:val="nil"/>
              <w:right w:val="nil"/>
            </w:tcBorders>
          </w:tcPr>
          <w:p w14:paraId="4654C719" w14:textId="77777777" w:rsidR="00453307" w:rsidRPr="00311AC0" w:rsidRDefault="00453307" w:rsidP="00580434">
            <w:pPr>
              <w:rPr>
                <w:sz w:val="4"/>
                <w:szCs w:val="4"/>
              </w:rPr>
            </w:pPr>
          </w:p>
        </w:tc>
        <w:tc>
          <w:tcPr>
            <w:tcW w:w="308" w:type="dxa"/>
            <w:tcBorders>
              <w:top w:val="nil"/>
              <w:left w:val="nil"/>
              <w:bottom w:val="nil"/>
              <w:right w:val="nil"/>
            </w:tcBorders>
          </w:tcPr>
          <w:p w14:paraId="3D66DB88" w14:textId="77777777" w:rsidR="00453307" w:rsidRPr="00311AC0" w:rsidRDefault="00453307" w:rsidP="00580434">
            <w:pPr>
              <w:rPr>
                <w:sz w:val="4"/>
                <w:szCs w:val="4"/>
              </w:rPr>
            </w:pPr>
          </w:p>
        </w:tc>
        <w:tc>
          <w:tcPr>
            <w:tcW w:w="307" w:type="dxa"/>
            <w:tcBorders>
              <w:top w:val="nil"/>
              <w:left w:val="nil"/>
              <w:bottom w:val="nil"/>
              <w:right w:val="nil"/>
            </w:tcBorders>
          </w:tcPr>
          <w:p w14:paraId="2E00B4E4" w14:textId="77777777" w:rsidR="00453307" w:rsidRPr="00311AC0" w:rsidRDefault="00453307" w:rsidP="00580434">
            <w:pPr>
              <w:rPr>
                <w:sz w:val="4"/>
                <w:szCs w:val="4"/>
              </w:rPr>
            </w:pPr>
          </w:p>
        </w:tc>
        <w:tc>
          <w:tcPr>
            <w:tcW w:w="312" w:type="dxa"/>
            <w:tcBorders>
              <w:top w:val="nil"/>
              <w:left w:val="nil"/>
              <w:bottom w:val="nil"/>
              <w:right w:val="nil"/>
            </w:tcBorders>
          </w:tcPr>
          <w:p w14:paraId="6C28696A" w14:textId="77777777" w:rsidR="00453307" w:rsidRPr="00311AC0" w:rsidRDefault="00453307" w:rsidP="00580434">
            <w:pPr>
              <w:rPr>
                <w:sz w:val="4"/>
                <w:szCs w:val="4"/>
              </w:rPr>
            </w:pPr>
          </w:p>
        </w:tc>
        <w:tc>
          <w:tcPr>
            <w:tcW w:w="309" w:type="dxa"/>
            <w:tcBorders>
              <w:top w:val="nil"/>
              <w:left w:val="nil"/>
              <w:bottom w:val="nil"/>
              <w:right w:val="nil"/>
            </w:tcBorders>
            <w:shd w:val="clear" w:color="auto" w:fill="0070C0"/>
          </w:tcPr>
          <w:p w14:paraId="6560F87F" w14:textId="77777777" w:rsidR="00453307" w:rsidRPr="00311AC0" w:rsidRDefault="00453307" w:rsidP="00580434">
            <w:pPr>
              <w:rPr>
                <w:sz w:val="4"/>
                <w:szCs w:val="4"/>
              </w:rPr>
            </w:pPr>
          </w:p>
        </w:tc>
        <w:tc>
          <w:tcPr>
            <w:tcW w:w="308" w:type="dxa"/>
            <w:tcBorders>
              <w:top w:val="nil"/>
              <w:left w:val="nil"/>
              <w:bottom w:val="nil"/>
              <w:right w:val="nil"/>
            </w:tcBorders>
          </w:tcPr>
          <w:p w14:paraId="542A1D0B" w14:textId="77777777" w:rsidR="00453307" w:rsidRPr="00311AC0" w:rsidRDefault="00453307" w:rsidP="00580434">
            <w:pPr>
              <w:rPr>
                <w:sz w:val="4"/>
                <w:szCs w:val="4"/>
              </w:rPr>
            </w:pPr>
          </w:p>
        </w:tc>
        <w:tc>
          <w:tcPr>
            <w:tcW w:w="312" w:type="dxa"/>
            <w:tcBorders>
              <w:top w:val="nil"/>
              <w:left w:val="nil"/>
              <w:bottom w:val="nil"/>
              <w:right w:val="nil"/>
            </w:tcBorders>
          </w:tcPr>
          <w:p w14:paraId="6EA900F7" w14:textId="77777777" w:rsidR="00453307" w:rsidRPr="00311AC0" w:rsidRDefault="00453307" w:rsidP="00580434">
            <w:pPr>
              <w:rPr>
                <w:sz w:val="4"/>
                <w:szCs w:val="4"/>
              </w:rPr>
            </w:pPr>
          </w:p>
        </w:tc>
        <w:tc>
          <w:tcPr>
            <w:tcW w:w="309" w:type="dxa"/>
            <w:tcBorders>
              <w:top w:val="nil"/>
              <w:left w:val="nil"/>
              <w:bottom w:val="nil"/>
              <w:right w:val="nil"/>
            </w:tcBorders>
            <w:shd w:val="clear" w:color="auto" w:fill="0070C0"/>
          </w:tcPr>
          <w:p w14:paraId="6496F8FE" w14:textId="77777777" w:rsidR="00453307" w:rsidRPr="00311AC0" w:rsidRDefault="00453307" w:rsidP="00580434">
            <w:pPr>
              <w:rPr>
                <w:sz w:val="4"/>
                <w:szCs w:val="4"/>
              </w:rPr>
            </w:pPr>
          </w:p>
        </w:tc>
        <w:tc>
          <w:tcPr>
            <w:tcW w:w="308" w:type="dxa"/>
            <w:tcBorders>
              <w:top w:val="nil"/>
              <w:left w:val="nil"/>
              <w:bottom w:val="nil"/>
              <w:right w:val="nil"/>
            </w:tcBorders>
          </w:tcPr>
          <w:p w14:paraId="0EDB0C75" w14:textId="77777777" w:rsidR="00453307" w:rsidRPr="00311AC0" w:rsidRDefault="00453307" w:rsidP="00580434">
            <w:pPr>
              <w:rPr>
                <w:sz w:val="4"/>
                <w:szCs w:val="4"/>
              </w:rPr>
            </w:pPr>
          </w:p>
        </w:tc>
        <w:tc>
          <w:tcPr>
            <w:tcW w:w="312" w:type="dxa"/>
            <w:tcBorders>
              <w:top w:val="nil"/>
              <w:left w:val="nil"/>
              <w:bottom w:val="nil"/>
              <w:right w:val="nil"/>
            </w:tcBorders>
          </w:tcPr>
          <w:p w14:paraId="0479925D" w14:textId="77777777" w:rsidR="00453307" w:rsidRPr="00311AC0" w:rsidRDefault="00453307" w:rsidP="00580434">
            <w:pPr>
              <w:rPr>
                <w:sz w:val="4"/>
                <w:szCs w:val="4"/>
              </w:rPr>
            </w:pPr>
          </w:p>
        </w:tc>
        <w:tc>
          <w:tcPr>
            <w:tcW w:w="309" w:type="dxa"/>
            <w:tcBorders>
              <w:top w:val="nil"/>
              <w:left w:val="nil"/>
              <w:bottom w:val="nil"/>
              <w:right w:val="nil"/>
            </w:tcBorders>
            <w:shd w:val="clear" w:color="auto" w:fill="0070C0"/>
          </w:tcPr>
          <w:p w14:paraId="46F0B38E" w14:textId="77777777" w:rsidR="00453307" w:rsidRPr="00311AC0" w:rsidRDefault="00453307" w:rsidP="00580434">
            <w:pPr>
              <w:rPr>
                <w:sz w:val="4"/>
                <w:szCs w:val="4"/>
              </w:rPr>
            </w:pPr>
          </w:p>
        </w:tc>
        <w:tc>
          <w:tcPr>
            <w:tcW w:w="308" w:type="dxa"/>
            <w:tcBorders>
              <w:top w:val="nil"/>
              <w:left w:val="nil"/>
              <w:bottom w:val="nil"/>
              <w:right w:val="nil"/>
            </w:tcBorders>
          </w:tcPr>
          <w:p w14:paraId="1B252A27" w14:textId="77777777" w:rsidR="00453307" w:rsidRPr="00311AC0" w:rsidRDefault="00453307" w:rsidP="00580434">
            <w:pPr>
              <w:rPr>
                <w:sz w:val="4"/>
                <w:szCs w:val="4"/>
              </w:rPr>
            </w:pPr>
          </w:p>
        </w:tc>
        <w:tc>
          <w:tcPr>
            <w:tcW w:w="312" w:type="dxa"/>
            <w:tcBorders>
              <w:top w:val="nil"/>
              <w:left w:val="nil"/>
              <w:bottom w:val="nil"/>
              <w:right w:val="nil"/>
            </w:tcBorders>
          </w:tcPr>
          <w:p w14:paraId="7BCECC4B" w14:textId="77777777" w:rsidR="00453307" w:rsidRPr="00311AC0" w:rsidRDefault="00453307" w:rsidP="00580434">
            <w:pPr>
              <w:rPr>
                <w:sz w:val="4"/>
                <w:szCs w:val="4"/>
              </w:rPr>
            </w:pPr>
          </w:p>
        </w:tc>
        <w:tc>
          <w:tcPr>
            <w:tcW w:w="310" w:type="dxa"/>
            <w:tcBorders>
              <w:top w:val="nil"/>
              <w:left w:val="nil"/>
              <w:bottom w:val="nil"/>
              <w:right w:val="nil"/>
            </w:tcBorders>
            <w:shd w:val="clear" w:color="auto" w:fill="0070C0"/>
          </w:tcPr>
          <w:p w14:paraId="478046F1" w14:textId="77777777" w:rsidR="00453307" w:rsidRPr="00311AC0" w:rsidRDefault="00453307" w:rsidP="00580434">
            <w:pPr>
              <w:rPr>
                <w:sz w:val="4"/>
                <w:szCs w:val="4"/>
              </w:rPr>
            </w:pPr>
          </w:p>
        </w:tc>
        <w:tc>
          <w:tcPr>
            <w:tcW w:w="312" w:type="dxa"/>
            <w:tcBorders>
              <w:top w:val="nil"/>
              <w:left w:val="nil"/>
              <w:bottom w:val="nil"/>
              <w:right w:val="nil"/>
            </w:tcBorders>
          </w:tcPr>
          <w:p w14:paraId="1F2E6265" w14:textId="77777777" w:rsidR="00453307" w:rsidRPr="00311AC0" w:rsidRDefault="00453307" w:rsidP="00580434">
            <w:pPr>
              <w:rPr>
                <w:sz w:val="4"/>
                <w:szCs w:val="4"/>
              </w:rPr>
            </w:pPr>
          </w:p>
        </w:tc>
      </w:tr>
      <w:tr w:rsidR="00453307" w:rsidRPr="00311AC0" w14:paraId="1EB287F8" w14:textId="77777777" w:rsidTr="0025312B">
        <w:trPr>
          <w:trHeight w:val="57"/>
        </w:trPr>
        <w:tc>
          <w:tcPr>
            <w:tcW w:w="878" w:type="dxa"/>
            <w:tcBorders>
              <w:top w:val="nil"/>
              <w:left w:val="nil"/>
              <w:bottom w:val="nil"/>
              <w:right w:val="nil"/>
            </w:tcBorders>
          </w:tcPr>
          <w:p w14:paraId="70B870C3" w14:textId="77777777" w:rsidR="00453307" w:rsidRPr="00311AC0" w:rsidRDefault="00453307" w:rsidP="00580434">
            <w:pPr>
              <w:rPr>
                <w:sz w:val="4"/>
                <w:szCs w:val="4"/>
              </w:rPr>
            </w:pPr>
          </w:p>
        </w:tc>
        <w:tc>
          <w:tcPr>
            <w:tcW w:w="311" w:type="dxa"/>
            <w:tcBorders>
              <w:top w:val="nil"/>
              <w:left w:val="nil"/>
              <w:bottom w:val="nil"/>
              <w:right w:val="nil"/>
            </w:tcBorders>
          </w:tcPr>
          <w:p w14:paraId="6ECACE71" w14:textId="77777777" w:rsidR="00453307" w:rsidRPr="00311AC0" w:rsidRDefault="00453307" w:rsidP="00580434">
            <w:pPr>
              <w:rPr>
                <w:sz w:val="4"/>
                <w:szCs w:val="4"/>
              </w:rPr>
            </w:pPr>
          </w:p>
        </w:tc>
        <w:tc>
          <w:tcPr>
            <w:tcW w:w="310" w:type="dxa"/>
            <w:tcBorders>
              <w:top w:val="nil"/>
              <w:left w:val="nil"/>
              <w:bottom w:val="nil"/>
              <w:right w:val="nil"/>
            </w:tcBorders>
            <w:shd w:val="clear" w:color="auto" w:fill="FF0000"/>
          </w:tcPr>
          <w:p w14:paraId="755EAA93" w14:textId="77777777" w:rsidR="00453307" w:rsidRPr="00311AC0" w:rsidRDefault="00453307" w:rsidP="00580434">
            <w:pPr>
              <w:rPr>
                <w:sz w:val="4"/>
                <w:szCs w:val="4"/>
              </w:rPr>
            </w:pPr>
          </w:p>
        </w:tc>
        <w:tc>
          <w:tcPr>
            <w:tcW w:w="309" w:type="dxa"/>
            <w:tcBorders>
              <w:top w:val="nil"/>
              <w:left w:val="nil"/>
              <w:bottom w:val="nil"/>
              <w:right w:val="nil"/>
            </w:tcBorders>
          </w:tcPr>
          <w:p w14:paraId="4BC2CE66" w14:textId="77777777" w:rsidR="00453307" w:rsidRPr="00311AC0" w:rsidRDefault="00453307" w:rsidP="00580434">
            <w:pPr>
              <w:rPr>
                <w:sz w:val="4"/>
                <w:szCs w:val="4"/>
              </w:rPr>
            </w:pPr>
          </w:p>
        </w:tc>
        <w:tc>
          <w:tcPr>
            <w:tcW w:w="310" w:type="dxa"/>
            <w:tcBorders>
              <w:top w:val="nil"/>
              <w:left w:val="nil"/>
              <w:bottom w:val="nil"/>
              <w:right w:val="nil"/>
            </w:tcBorders>
          </w:tcPr>
          <w:p w14:paraId="0B7508C8" w14:textId="77777777" w:rsidR="00453307" w:rsidRPr="00311AC0" w:rsidRDefault="00453307" w:rsidP="00580434">
            <w:pPr>
              <w:rPr>
                <w:sz w:val="4"/>
                <w:szCs w:val="4"/>
              </w:rPr>
            </w:pPr>
          </w:p>
        </w:tc>
        <w:tc>
          <w:tcPr>
            <w:tcW w:w="308" w:type="dxa"/>
            <w:tcBorders>
              <w:top w:val="nil"/>
              <w:left w:val="nil"/>
              <w:bottom w:val="nil"/>
              <w:right w:val="nil"/>
            </w:tcBorders>
          </w:tcPr>
          <w:p w14:paraId="23DE9F73" w14:textId="77777777" w:rsidR="00453307" w:rsidRPr="00311AC0" w:rsidRDefault="00453307" w:rsidP="00580434">
            <w:pPr>
              <w:rPr>
                <w:sz w:val="4"/>
                <w:szCs w:val="4"/>
              </w:rPr>
            </w:pPr>
          </w:p>
        </w:tc>
        <w:tc>
          <w:tcPr>
            <w:tcW w:w="307" w:type="dxa"/>
            <w:tcBorders>
              <w:top w:val="nil"/>
              <w:left w:val="nil"/>
              <w:bottom w:val="nil"/>
              <w:right w:val="nil"/>
            </w:tcBorders>
          </w:tcPr>
          <w:p w14:paraId="2E97BA7F" w14:textId="77777777" w:rsidR="00453307" w:rsidRPr="00311AC0" w:rsidRDefault="00453307" w:rsidP="00580434">
            <w:pPr>
              <w:rPr>
                <w:sz w:val="4"/>
                <w:szCs w:val="4"/>
              </w:rPr>
            </w:pPr>
          </w:p>
        </w:tc>
        <w:tc>
          <w:tcPr>
            <w:tcW w:w="312" w:type="dxa"/>
            <w:tcBorders>
              <w:top w:val="nil"/>
              <w:left w:val="nil"/>
              <w:bottom w:val="nil"/>
              <w:right w:val="nil"/>
            </w:tcBorders>
          </w:tcPr>
          <w:p w14:paraId="0DDA6B10" w14:textId="77777777" w:rsidR="00453307" w:rsidRPr="00311AC0" w:rsidRDefault="00453307" w:rsidP="00580434">
            <w:pPr>
              <w:rPr>
                <w:sz w:val="4"/>
                <w:szCs w:val="4"/>
              </w:rPr>
            </w:pPr>
          </w:p>
        </w:tc>
        <w:tc>
          <w:tcPr>
            <w:tcW w:w="309" w:type="dxa"/>
            <w:tcBorders>
              <w:top w:val="nil"/>
              <w:left w:val="nil"/>
              <w:bottom w:val="nil"/>
              <w:right w:val="nil"/>
            </w:tcBorders>
            <w:shd w:val="clear" w:color="auto" w:fill="0070C0"/>
          </w:tcPr>
          <w:p w14:paraId="0F49FEE3" w14:textId="77777777" w:rsidR="00453307" w:rsidRPr="00311AC0" w:rsidRDefault="00453307" w:rsidP="00580434">
            <w:pPr>
              <w:rPr>
                <w:sz w:val="4"/>
                <w:szCs w:val="4"/>
              </w:rPr>
            </w:pPr>
          </w:p>
        </w:tc>
        <w:tc>
          <w:tcPr>
            <w:tcW w:w="308" w:type="dxa"/>
            <w:tcBorders>
              <w:top w:val="nil"/>
              <w:left w:val="nil"/>
              <w:bottom w:val="nil"/>
              <w:right w:val="nil"/>
            </w:tcBorders>
          </w:tcPr>
          <w:p w14:paraId="24C3F52D" w14:textId="77777777" w:rsidR="00453307" w:rsidRPr="00311AC0" w:rsidRDefault="00453307" w:rsidP="00580434">
            <w:pPr>
              <w:rPr>
                <w:sz w:val="4"/>
                <w:szCs w:val="4"/>
              </w:rPr>
            </w:pPr>
          </w:p>
        </w:tc>
        <w:tc>
          <w:tcPr>
            <w:tcW w:w="312" w:type="dxa"/>
            <w:tcBorders>
              <w:top w:val="nil"/>
              <w:left w:val="nil"/>
              <w:bottom w:val="nil"/>
              <w:right w:val="nil"/>
            </w:tcBorders>
          </w:tcPr>
          <w:p w14:paraId="0CA1875B" w14:textId="77777777" w:rsidR="00453307" w:rsidRPr="00311AC0" w:rsidRDefault="00453307" w:rsidP="00580434">
            <w:pPr>
              <w:rPr>
                <w:sz w:val="4"/>
                <w:szCs w:val="4"/>
              </w:rPr>
            </w:pPr>
          </w:p>
        </w:tc>
        <w:tc>
          <w:tcPr>
            <w:tcW w:w="309" w:type="dxa"/>
            <w:tcBorders>
              <w:top w:val="nil"/>
              <w:left w:val="nil"/>
              <w:bottom w:val="nil"/>
              <w:right w:val="nil"/>
            </w:tcBorders>
            <w:shd w:val="clear" w:color="auto" w:fill="0070C0"/>
          </w:tcPr>
          <w:p w14:paraId="2BD276E4" w14:textId="77777777" w:rsidR="00453307" w:rsidRPr="00311AC0" w:rsidRDefault="00453307" w:rsidP="00580434">
            <w:pPr>
              <w:rPr>
                <w:sz w:val="4"/>
                <w:szCs w:val="4"/>
              </w:rPr>
            </w:pPr>
          </w:p>
        </w:tc>
        <w:tc>
          <w:tcPr>
            <w:tcW w:w="308" w:type="dxa"/>
            <w:tcBorders>
              <w:top w:val="nil"/>
              <w:left w:val="nil"/>
              <w:bottom w:val="nil"/>
              <w:right w:val="nil"/>
            </w:tcBorders>
          </w:tcPr>
          <w:p w14:paraId="4427D195" w14:textId="77777777" w:rsidR="00453307" w:rsidRPr="00311AC0" w:rsidRDefault="00453307" w:rsidP="00580434">
            <w:pPr>
              <w:rPr>
                <w:sz w:val="4"/>
                <w:szCs w:val="4"/>
              </w:rPr>
            </w:pPr>
          </w:p>
        </w:tc>
        <w:tc>
          <w:tcPr>
            <w:tcW w:w="312" w:type="dxa"/>
            <w:tcBorders>
              <w:top w:val="nil"/>
              <w:left w:val="nil"/>
              <w:bottom w:val="nil"/>
              <w:right w:val="nil"/>
            </w:tcBorders>
          </w:tcPr>
          <w:p w14:paraId="46A02947" w14:textId="77777777" w:rsidR="00453307" w:rsidRPr="00311AC0" w:rsidRDefault="00453307" w:rsidP="00580434">
            <w:pPr>
              <w:rPr>
                <w:sz w:val="4"/>
                <w:szCs w:val="4"/>
              </w:rPr>
            </w:pPr>
          </w:p>
        </w:tc>
        <w:tc>
          <w:tcPr>
            <w:tcW w:w="309" w:type="dxa"/>
            <w:tcBorders>
              <w:top w:val="nil"/>
              <w:left w:val="nil"/>
              <w:bottom w:val="nil"/>
              <w:right w:val="nil"/>
            </w:tcBorders>
            <w:shd w:val="clear" w:color="auto" w:fill="0070C0"/>
          </w:tcPr>
          <w:p w14:paraId="095C7511" w14:textId="77777777" w:rsidR="00453307" w:rsidRPr="00311AC0" w:rsidRDefault="00453307" w:rsidP="00580434">
            <w:pPr>
              <w:rPr>
                <w:sz w:val="4"/>
                <w:szCs w:val="4"/>
              </w:rPr>
            </w:pPr>
          </w:p>
        </w:tc>
        <w:tc>
          <w:tcPr>
            <w:tcW w:w="308" w:type="dxa"/>
            <w:tcBorders>
              <w:top w:val="nil"/>
              <w:left w:val="nil"/>
              <w:bottom w:val="nil"/>
              <w:right w:val="nil"/>
            </w:tcBorders>
          </w:tcPr>
          <w:p w14:paraId="3B03D2B6" w14:textId="77777777" w:rsidR="00453307" w:rsidRPr="00311AC0" w:rsidRDefault="00453307" w:rsidP="00580434">
            <w:pPr>
              <w:rPr>
                <w:sz w:val="4"/>
                <w:szCs w:val="4"/>
              </w:rPr>
            </w:pPr>
          </w:p>
        </w:tc>
        <w:tc>
          <w:tcPr>
            <w:tcW w:w="312" w:type="dxa"/>
            <w:tcBorders>
              <w:top w:val="nil"/>
              <w:left w:val="nil"/>
              <w:bottom w:val="nil"/>
              <w:right w:val="nil"/>
            </w:tcBorders>
          </w:tcPr>
          <w:p w14:paraId="1CB7592D" w14:textId="77777777" w:rsidR="00453307" w:rsidRPr="00311AC0" w:rsidRDefault="00453307" w:rsidP="00580434">
            <w:pPr>
              <w:rPr>
                <w:sz w:val="4"/>
                <w:szCs w:val="4"/>
              </w:rPr>
            </w:pPr>
          </w:p>
        </w:tc>
        <w:tc>
          <w:tcPr>
            <w:tcW w:w="310" w:type="dxa"/>
            <w:tcBorders>
              <w:top w:val="nil"/>
              <w:left w:val="nil"/>
              <w:bottom w:val="nil"/>
              <w:right w:val="nil"/>
            </w:tcBorders>
            <w:shd w:val="clear" w:color="auto" w:fill="0070C0"/>
          </w:tcPr>
          <w:p w14:paraId="40E4CAA5" w14:textId="77777777" w:rsidR="00453307" w:rsidRPr="00311AC0" w:rsidRDefault="00453307" w:rsidP="00580434">
            <w:pPr>
              <w:rPr>
                <w:sz w:val="4"/>
                <w:szCs w:val="4"/>
              </w:rPr>
            </w:pPr>
          </w:p>
        </w:tc>
        <w:tc>
          <w:tcPr>
            <w:tcW w:w="312" w:type="dxa"/>
            <w:tcBorders>
              <w:top w:val="nil"/>
              <w:left w:val="nil"/>
              <w:bottom w:val="nil"/>
              <w:right w:val="nil"/>
            </w:tcBorders>
          </w:tcPr>
          <w:p w14:paraId="243EF7BB" w14:textId="77777777" w:rsidR="00453307" w:rsidRPr="00311AC0" w:rsidRDefault="00453307" w:rsidP="00580434">
            <w:pPr>
              <w:rPr>
                <w:sz w:val="4"/>
                <w:szCs w:val="4"/>
              </w:rPr>
            </w:pPr>
          </w:p>
        </w:tc>
      </w:tr>
      <w:tr w:rsidR="00453307" w:rsidRPr="00311AC0" w14:paraId="353430FA" w14:textId="77777777" w:rsidTr="0025312B">
        <w:trPr>
          <w:trHeight w:val="57"/>
        </w:trPr>
        <w:tc>
          <w:tcPr>
            <w:tcW w:w="878" w:type="dxa"/>
            <w:tcBorders>
              <w:top w:val="nil"/>
              <w:left w:val="nil"/>
              <w:bottom w:val="nil"/>
              <w:right w:val="nil"/>
            </w:tcBorders>
          </w:tcPr>
          <w:p w14:paraId="4216F010" w14:textId="77777777" w:rsidR="00453307" w:rsidRPr="00311AC0" w:rsidRDefault="00453307" w:rsidP="00580434">
            <w:pPr>
              <w:rPr>
                <w:sz w:val="4"/>
                <w:szCs w:val="4"/>
              </w:rPr>
            </w:pPr>
          </w:p>
        </w:tc>
        <w:tc>
          <w:tcPr>
            <w:tcW w:w="311" w:type="dxa"/>
            <w:tcBorders>
              <w:top w:val="nil"/>
              <w:left w:val="nil"/>
              <w:bottom w:val="nil"/>
              <w:right w:val="nil"/>
            </w:tcBorders>
          </w:tcPr>
          <w:p w14:paraId="05046DC8" w14:textId="77777777" w:rsidR="00453307" w:rsidRPr="00311AC0" w:rsidRDefault="00453307" w:rsidP="00580434">
            <w:pPr>
              <w:rPr>
                <w:sz w:val="4"/>
                <w:szCs w:val="4"/>
              </w:rPr>
            </w:pPr>
          </w:p>
        </w:tc>
        <w:tc>
          <w:tcPr>
            <w:tcW w:w="310" w:type="dxa"/>
            <w:tcBorders>
              <w:top w:val="nil"/>
              <w:left w:val="nil"/>
              <w:bottom w:val="nil"/>
              <w:right w:val="nil"/>
            </w:tcBorders>
            <w:shd w:val="clear" w:color="auto" w:fill="FF0000"/>
          </w:tcPr>
          <w:p w14:paraId="15F44E93" w14:textId="77777777" w:rsidR="00453307" w:rsidRPr="00311AC0" w:rsidRDefault="00453307" w:rsidP="00580434">
            <w:pPr>
              <w:rPr>
                <w:sz w:val="4"/>
                <w:szCs w:val="4"/>
              </w:rPr>
            </w:pPr>
          </w:p>
        </w:tc>
        <w:tc>
          <w:tcPr>
            <w:tcW w:w="309" w:type="dxa"/>
            <w:tcBorders>
              <w:top w:val="nil"/>
              <w:left w:val="nil"/>
              <w:bottom w:val="nil"/>
              <w:right w:val="nil"/>
            </w:tcBorders>
          </w:tcPr>
          <w:p w14:paraId="58772ABA" w14:textId="77777777" w:rsidR="00453307" w:rsidRPr="00311AC0" w:rsidRDefault="00453307" w:rsidP="00580434">
            <w:pPr>
              <w:rPr>
                <w:sz w:val="4"/>
                <w:szCs w:val="4"/>
              </w:rPr>
            </w:pPr>
          </w:p>
        </w:tc>
        <w:tc>
          <w:tcPr>
            <w:tcW w:w="310" w:type="dxa"/>
            <w:tcBorders>
              <w:top w:val="nil"/>
              <w:left w:val="nil"/>
              <w:bottom w:val="nil"/>
              <w:right w:val="nil"/>
            </w:tcBorders>
          </w:tcPr>
          <w:p w14:paraId="6EAF0CCA" w14:textId="77777777" w:rsidR="00453307" w:rsidRPr="00311AC0" w:rsidRDefault="00453307" w:rsidP="00580434">
            <w:pPr>
              <w:rPr>
                <w:sz w:val="4"/>
                <w:szCs w:val="4"/>
              </w:rPr>
            </w:pPr>
          </w:p>
        </w:tc>
        <w:tc>
          <w:tcPr>
            <w:tcW w:w="308" w:type="dxa"/>
            <w:tcBorders>
              <w:top w:val="nil"/>
              <w:left w:val="nil"/>
              <w:bottom w:val="nil"/>
              <w:right w:val="nil"/>
            </w:tcBorders>
          </w:tcPr>
          <w:p w14:paraId="4C8A9ED0" w14:textId="77777777" w:rsidR="00453307" w:rsidRPr="00311AC0" w:rsidRDefault="00453307" w:rsidP="00580434">
            <w:pPr>
              <w:rPr>
                <w:sz w:val="4"/>
                <w:szCs w:val="4"/>
              </w:rPr>
            </w:pPr>
          </w:p>
        </w:tc>
        <w:tc>
          <w:tcPr>
            <w:tcW w:w="307" w:type="dxa"/>
            <w:tcBorders>
              <w:top w:val="nil"/>
              <w:left w:val="nil"/>
              <w:bottom w:val="nil"/>
              <w:right w:val="nil"/>
            </w:tcBorders>
          </w:tcPr>
          <w:p w14:paraId="7CFB6E18" w14:textId="77777777" w:rsidR="00453307" w:rsidRPr="00311AC0" w:rsidRDefault="00453307" w:rsidP="00580434">
            <w:pPr>
              <w:rPr>
                <w:sz w:val="4"/>
                <w:szCs w:val="4"/>
              </w:rPr>
            </w:pPr>
          </w:p>
        </w:tc>
        <w:tc>
          <w:tcPr>
            <w:tcW w:w="312" w:type="dxa"/>
            <w:tcBorders>
              <w:top w:val="nil"/>
              <w:left w:val="nil"/>
              <w:bottom w:val="nil"/>
              <w:right w:val="nil"/>
            </w:tcBorders>
          </w:tcPr>
          <w:p w14:paraId="54BB9B6F" w14:textId="77777777" w:rsidR="00453307" w:rsidRPr="00311AC0" w:rsidRDefault="00453307" w:rsidP="00580434">
            <w:pPr>
              <w:rPr>
                <w:sz w:val="4"/>
                <w:szCs w:val="4"/>
              </w:rPr>
            </w:pPr>
          </w:p>
        </w:tc>
        <w:tc>
          <w:tcPr>
            <w:tcW w:w="309" w:type="dxa"/>
            <w:tcBorders>
              <w:top w:val="nil"/>
              <w:left w:val="nil"/>
              <w:bottom w:val="nil"/>
              <w:right w:val="nil"/>
            </w:tcBorders>
            <w:shd w:val="clear" w:color="auto" w:fill="0070C0"/>
          </w:tcPr>
          <w:p w14:paraId="3C46CFF6" w14:textId="77777777" w:rsidR="00453307" w:rsidRPr="00311AC0" w:rsidRDefault="00453307" w:rsidP="00580434">
            <w:pPr>
              <w:rPr>
                <w:sz w:val="4"/>
                <w:szCs w:val="4"/>
              </w:rPr>
            </w:pPr>
          </w:p>
        </w:tc>
        <w:tc>
          <w:tcPr>
            <w:tcW w:w="308" w:type="dxa"/>
            <w:tcBorders>
              <w:top w:val="nil"/>
              <w:left w:val="nil"/>
              <w:bottom w:val="nil"/>
              <w:right w:val="nil"/>
            </w:tcBorders>
          </w:tcPr>
          <w:p w14:paraId="03A4D3A8" w14:textId="77777777" w:rsidR="00453307" w:rsidRPr="00311AC0" w:rsidRDefault="00453307" w:rsidP="00580434">
            <w:pPr>
              <w:rPr>
                <w:sz w:val="4"/>
                <w:szCs w:val="4"/>
              </w:rPr>
            </w:pPr>
          </w:p>
        </w:tc>
        <w:tc>
          <w:tcPr>
            <w:tcW w:w="312" w:type="dxa"/>
            <w:tcBorders>
              <w:top w:val="nil"/>
              <w:left w:val="nil"/>
              <w:bottom w:val="nil"/>
              <w:right w:val="nil"/>
            </w:tcBorders>
          </w:tcPr>
          <w:p w14:paraId="65588BDA" w14:textId="77777777" w:rsidR="00453307" w:rsidRPr="00311AC0" w:rsidRDefault="00453307" w:rsidP="00580434">
            <w:pPr>
              <w:rPr>
                <w:sz w:val="4"/>
                <w:szCs w:val="4"/>
              </w:rPr>
            </w:pPr>
          </w:p>
        </w:tc>
        <w:tc>
          <w:tcPr>
            <w:tcW w:w="309" w:type="dxa"/>
            <w:tcBorders>
              <w:top w:val="nil"/>
              <w:left w:val="nil"/>
              <w:bottom w:val="nil"/>
              <w:right w:val="nil"/>
            </w:tcBorders>
            <w:shd w:val="clear" w:color="auto" w:fill="0070C0"/>
          </w:tcPr>
          <w:p w14:paraId="10FA1067" w14:textId="77777777" w:rsidR="00453307" w:rsidRPr="00311AC0" w:rsidRDefault="00453307" w:rsidP="00580434">
            <w:pPr>
              <w:rPr>
                <w:sz w:val="4"/>
                <w:szCs w:val="4"/>
              </w:rPr>
            </w:pPr>
          </w:p>
        </w:tc>
        <w:tc>
          <w:tcPr>
            <w:tcW w:w="308" w:type="dxa"/>
            <w:tcBorders>
              <w:top w:val="nil"/>
              <w:left w:val="nil"/>
              <w:bottom w:val="nil"/>
              <w:right w:val="nil"/>
            </w:tcBorders>
          </w:tcPr>
          <w:p w14:paraId="6453E99A" w14:textId="77777777" w:rsidR="00453307" w:rsidRPr="00311AC0" w:rsidRDefault="00453307" w:rsidP="00580434">
            <w:pPr>
              <w:rPr>
                <w:sz w:val="4"/>
                <w:szCs w:val="4"/>
              </w:rPr>
            </w:pPr>
          </w:p>
        </w:tc>
        <w:tc>
          <w:tcPr>
            <w:tcW w:w="312" w:type="dxa"/>
            <w:tcBorders>
              <w:top w:val="nil"/>
              <w:left w:val="nil"/>
              <w:bottom w:val="nil"/>
              <w:right w:val="nil"/>
            </w:tcBorders>
          </w:tcPr>
          <w:p w14:paraId="02359CE7" w14:textId="77777777" w:rsidR="00453307" w:rsidRPr="00311AC0" w:rsidRDefault="00453307" w:rsidP="00580434">
            <w:pPr>
              <w:rPr>
                <w:sz w:val="4"/>
                <w:szCs w:val="4"/>
              </w:rPr>
            </w:pPr>
          </w:p>
        </w:tc>
        <w:tc>
          <w:tcPr>
            <w:tcW w:w="309" w:type="dxa"/>
            <w:tcBorders>
              <w:top w:val="nil"/>
              <w:left w:val="nil"/>
              <w:bottom w:val="nil"/>
              <w:right w:val="nil"/>
            </w:tcBorders>
            <w:shd w:val="clear" w:color="auto" w:fill="0070C0"/>
          </w:tcPr>
          <w:p w14:paraId="5DD1093B" w14:textId="77777777" w:rsidR="00453307" w:rsidRPr="00311AC0" w:rsidRDefault="00453307" w:rsidP="00580434">
            <w:pPr>
              <w:rPr>
                <w:sz w:val="4"/>
                <w:szCs w:val="4"/>
              </w:rPr>
            </w:pPr>
          </w:p>
        </w:tc>
        <w:tc>
          <w:tcPr>
            <w:tcW w:w="308" w:type="dxa"/>
            <w:tcBorders>
              <w:top w:val="nil"/>
              <w:left w:val="nil"/>
              <w:bottom w:val="nil"/>
              <w:right w:val="nil"/>
            </w:tcBorders>
          </w:tcPr>
          <w:p w14:paraId="375C08EF" w14:textId="77777777" w:rsidR="00453307" w:rsidRPr="00311AC0" w:rsidRDefault="00453307" w:rsidP="00580434">
            <w:pPr>
              <w:rPr>
                <w:sz w:val="4"/>
                <w:szCs w:val="4"/>
              </w:rPr>
            </w:pPr>
          </w:p>
        </w:tc>
        <w:tc>
          <w:tcPr>
            <w:tcW w:w="312" w:type="dxa"/>
            <w:tcBorders>
              <w:top w:val="nil"/>
              <w:left w:val="nil"/>
              <w:bottom w:val="nil"/>
              <w:right w:val="nil"/>
            </w:tcBorders>
          </w:tcPr>
          <w:p w14:paraId="60CF83E7" w14:textId="77777777" w:rsidR="00453307" w:rsidRPr="00311AC0" w:rsidRDefault="00453307" w:rsidP="00580434">
            <w:pPr>
              <w:rPr>
                <w:sz w:val="4"/>
                <w:szCs w:val="4"/>
              </w:rPr>
            </w:pPr>
          </w:p>
        </w:tc>
        <w:tc>
          <w:tcPr>
            <w:tcW w:w="310" w:type="dxa"/>
            <w:tcBorders>
              <w:top w:val="nil"/>
              <w:left w:val="nil"/>
              <w:bottom w:val="nil"/>
              <w:right w:val="nil"/>
            </w:tcBorders>
            <w:shd w:val="clear" w:color="auto" w:fill="0070C0"/>
          </w:tcPr>
          <w:p w14:paraId="14040EE9" w14:textId="77777777" w:rsidR="00453307" w:rsidRPr="00311AC0" w:rsidRDefault="00453307" w:rsidP="00580434">
            <w:pPr>
              <w:rPr>
                <w:sz w:val="4"/>
                <w:szCs w:val="4"/>
              </w:rPr>
            </w:pPr>
          </w:p>
        </w:tc>
        <w:tc>
          <w:tcPr>
            <w:tcW w:w="312" w:type="dxa"/>
            <w:tcBorders>
              <w:top w:val="nil"/>
              <w:left w:val="nil"/>
              <w:bottom w:val="nil"/>
              <w:right w:val="nil"/>
            </w:tcBorders>
          </w:tcPr>
          <w:p w14:paraId="7ABCB9E3" w14:textId="77777777" w:rsidR="00453307" w:rsidRPr="00311AC0" w:rsidRDefault="00453307" w:rsidP="00580434">
            <w:pPr>
              <w:rPr>
                <w:sz w:val="4"/>
                <w:szCs w:val="4"/>
              </w:rPr>
            </w:pPr>
          </w:p>
        </w:tc>
      </w:tr>
      <w:tr w:rsidR="00453307" w:rsidRPr="00311AC0" w14:paraId="5FCE03F7" w14:textId="77777777" w:rsidTr="0025312B">
        <w:trPr>
          <w:trHeight w:val="63"/>
        </w:trPr>
        <w:tc>
          <w:tcPr>
            <w:tcW w:w="878" w:type="dxa"/>
            <w:tcBorders>
              <w:top w:val="nil"/>
              <w:left w:val="nil"/>
              <w:bottom w:val="nil"/>
              <w:right w:val="nil"/>
            </w:tcBorders>
          </w:tcPr>
          <w:p w14:paraId="2E47B5DF" w14:textId="77777777" w:rsidR="00453307" w:rsidRPr="00311AC0" w:rsidRDefault="00453307" w:rsidP="00580434">
            <w:pPr>
              <w:rPr>
                <w:sz w:val="4"/>
                <w:szCs w:val="4"/>
              </w:rPr>
            </w:pPr>
          </w:p>
        </w:tc>
        <w:tc>
          <w:tcPr>
            <w:tcW w:w="311" w:type="dxa"/>
            <w:tcBorders>
              <w:top w:val="nil"/>
              <w:left w:val="nil"/>
              <w:bottom w:val="nil"/>
              <w:right w:val="nil"/>
            </w:tcBorders>
          </w:tcPr>
          <w:p w14:paraId="1018F7B1" w14:textId="77777777" w:rsidR="00453307" w:rsidRPr="00311AC0" w:rsidRDefault="00453307" w:rsidP="00580434">
            <w:pPr>
              <w:rPr>
                <w:sz w:val="4"/>
                <w:szCs w:val="4"/>
              </w:rPr>
            </w:pPr>
          </w:p>
        </w:tc>
        <w:tc>
          <w:tcPr>
            <w:tcW w:w="310" w:type="dxa"/>
            <w:tcBorders>
              <w:top w:val="nil"/>
              <w:left w:val="nil"/>
              <w:bottom w:val="nil"/>
              <w:right w:val="nil"/>
            </w:tcBorders>
            <w:shd w:val="clear" w:color="auto" w:fill="FF0000"/>
          </w:tcPr>
          <w:p w14:paraId="28E30650" w14:textId="77777777" w:rsidR="00453307" w:rsidRPr="00311AC0" w:rsidRDefault="00453307" w:rsidP="00580434">
            <w:pPr>
              <w:rPr>
                <w:sz w:val="4"/>
                <w:szCs w:val="4"/>
              </w:rPr>
            </w:pPr>
          </w:p>
        </w:tc>
        <w:tc>
          <w:tcPr>
            <w:tcW w:w="309" w:type="dxa"/>
            <w:tcBorders>
              <w:top w:val="nil"/>
              <w:left w:val="nil"/>
              <w:bottom w:val="nil"/>
              <w:right w:val="nil"/>
            </w:tcBorders>
          </w:tcPr>
          <w:p w14:paraId="2875E9B4" w14:textId="77777777" w:rsidR="00453307" w:rsidRPr="00311AC0" w:rsidRDefault="00453307" w:rsidP="00580434">
            <w:pPr>
              <w:rPr>
                <w:sz w:val="4"/>
                <w:szCs w:val="4"/>
              </w:rPr>
            </w:pPr>
          </w:p>
        </w:tc>
        <w:tc>
          <w:tcPr>
            <w:tcW w:w="310" w:type="dxa"/>
            <w:tcBorders>
              <w:top w:val="nil"/>
              <w:left w:val="nil"/>
              <w:bottom w:val="nil"/>
              <w:right w:val="nil"/>
            </w:tcBorders>
          </w:tcPr>
          <w:p w14:paraId="4E937289" w14:textId="77777777" w:rsidR="00453307" w:rsidRPr="00311AC0" w:rsidRDefault="00453307" w:rsidP="00580434">
            <w:pPr>
              <w:rPr>
                <w:sz w:val="4"/>
                <w:szCs w:val="4"/>
              </w:rPr>
            </w:pPr>
          </w:p>
        </w:tc>
        <w:tc>
          <w:tcPr>
            <w:tcW w:w="308" w:type="dxa"/>
            <w:tcBorders>
              <w:top w:val="nil"/>
              <w:left w:val="nil"/>
              <w:bottom w:val="nil"/>
              <w:right w:val="nil"/>
            </w:tcBorders>
          </w:tcPr>
          <w:p w14:paraId="099DCAF0" w14:textId="77777777" w:rsidR="00453307" w:rsidRPr="00311AC0" w:rsidRDefault="00453307" w:rsidP="00580434">
            <w:pPr>
              <w:rPr>
                <w:sz w:val="4"/>
                <w:szCs w:val="4"/>
              </w:rPr>
            </w:pPr>
          </w:p>
        </w:tc>
        <w:tc>
          <w:tcPr>
            <w:tcW w:w="307" w:type="dxa"/>
            <w:tcBorders>
              <w:top w:val="nil"/>
              <w:left w:val="nil"/>
              <w:bottom w:val="nil"/>
              <w:right w:val="nil"/>
            </w:tcBorders>
          </w:tcPr>
          <w:p w14:paraId="057F1283" w14:textId="77777777" w:rsidR="00453307" w:rsidRPr="00311AC0" w:rsidRDefault="00453307" w:rsidP="00580434">
            <w:pPr>
              <w:rPr>
                <w:sz w:val="4"/>
                <w:szCs w:val="4"/>
              </w:rPr>
            </w:pPr>
          </w:p>
        </w:tc>
        <w:tc>
          <w:tcPr>
            <w:tcW w:w="312" w:type="dxa"/>
            <w:tcBorders>
              <w:top w:val="nil"/>
              <w:left w:val="nil"/>
              <w:bottom w:val="nil"/>
              <w:right w:val="nil"/>
            </w:tcBorders>
          </w:tcPr>
          <w:p w14:paraId="76F5DD57" w14:textId="77777777" w:rsidR="00453307" w:rsidRPr="00311AC0" w:rsidRDefault="00453307" w:rsidP="00580434">
            <w:pPr>
              <w:rPr>
                <w:sz w:val="4"/>
                <w:szCs w:val="4"/>
              </w:rPr>
            </w:pPr>
          </w:p>
        </w:tc>
        <w:tc>
          <w:tcPr>
            <w:tcW w:w="309" w:type="dxa"/>
            <w:tcBorders>
              <w:top w:val="nil"/>
              <w:left w:val="nil"/>
              <w:bottom w:val="nil"/>
              <w:right w:val="nil"/>
            </w:tcBorders>
            <w:shd w:val="clear" w:color="auto" w:fill="0070C0"/>
          </w:tcPr>
          <w:p w14:paraId="513943D2" w14:textId="77777777" w:rsidR="00453307" w:rsidRPr="00311AC0" w:rsidRDefault="00453307" w:rsidP="00580434">
            <w:pPr>
              <w:rPr>
                <w:sz w:val="4"/>
                <w:szCs w:val="4"/>
              </w:rPr>
            </w:pPr>
          </w:p>
        </w:tc>
        <w:tc>
          <w:tcPr>
            <w:tcW w:w="308" w:type="dxa"/>
            <w:tcBorders>
              <w:top w:val="nil"/>
              <w:left w:val="nil"/>
              <w:bottom w:val="nil"/>
              <w:right w:val="nil"/>
            </w:tcBorders>
          </w:tcPr>
          <w:p w14:paraId="1CEBBAD0" w14:textId="77777777" w:rsidR="00453307" w:rsidRPr="00311AC0" w:rsidRDefault="00453307" w:rsidP="00580434">
            <w:pPr>
              <w:rPr>
                <w:sz w:val="4"/>
                <w:szCs w:val="4"/>
              </w:rPr>
            </w:pPr>
          </w:p>
        </w:tc>
        <w:tc>
          <w:tcPr>
            <w:tcW w:w="312" w:type="dxa"/>
            <w:tcBorders>
              <w:top w:val="nil"/>
              <w:left w:val="nil"/>
              <w:bottom w:val="nil"/>
              <w:right w:val="nil"/>
            </w:tcBorders>
          </w:tcPr>
          <w:p w14:paraId="1A6A8A24" w14:textId="77777777" w:rsidR="00453307" w:rsidRPr="00311AC0" w:rsidRDefault="00453307" w:rsidP="00580434">
            <w:pPr>
              <w:rPr>
                <w:sz w:val="4"/>
                <w:szCs w:val="4"/>
              </w:rPr>
            </w:pPr>
          </w:p>
        </w:tc>
        <w:tc>
          <w:tcPr>
            <w:tcW w:w="309" w:type="dxa"/>
            <w:tcBorders>
              <w:top w:val="nil"/>
              <w:left w:val="nil"/>
              <w:bottom w:val="nil"/>
              <w:right w:val="nil"/>
            </w:tcBorders>
            <w:shd w:val="clear" w:color="auto" w:fill="0070C0"/>
          </w:tcPr>
          <w:p w14:paraId="044252FC" w14:textId="77777777" w:rsidR="00453307" w:rsidRPr="00311AC0" w:rsidRDefault="00453307" w:rsidP="00580434">
            <w:pPr>
              <w:rPr>
                <w:sz w:val="4"/>
                <w:szCs w:val="4"/>
              </w:rPr>
            </w:pPr>
          </w:p>
        </w:tc>
        <w:tc>
          <w:tcPr>
            <w:tcW w:w="308" w:type="dxa"/>
            <w:tcBorders>
              <w:top w:val="nil"/>
              <w:left w:val="nil"/>
              <w:bottom w:val="nil"/>
              <w:right w:val="nil"/>
            </w:tcBorders>
          </w:tcPr>
          <w:p w14:paraId="7F764118" w14:textId="77777777" w:rsidR="00453307" w:rsidRPr="00311AC0" w:rsidRDefault="00453307" w:rsidP="00580434">
            <w:pPr>
              <w:rPr>
                <w:sz w:val="4"/>
                <w:szCs w:val="4"/>
              </w:rPr>
            </w:pPr>
          </w:p>
        </w:tc>
        <w:tc>
          <w:tcPr>
            <w:tcW w:w="312" w:type="dxa"/>
            <w:tcBorders>
              <w:top w:val="nil"/>
              <w:left w:val="nil"/>
              <w:bottom w:val="nil"/>
              <w:right w:val="nil"/>
            </w:tcBorders>
          </w:tcPr>
          <w:p w14:paraId="76AC34B8" w14:textId="77777777" w:rsidR="00453307" w:rsidRPr="00311AC0" w:rsidRDefault="00453307" w:rsidP="00580434">
            <w:pPr>
              <w:rPr>
                <w:sz w:val="4"/>
                <w:szCs w:val="4"/>
              </w:rPr>
            </w:pPr>
          </w:p>
        </w:tc>
        <w:tc>
          <w:tcPr>
            <w:tcW w:w="309" w:type="dxa"/>
            <w:tcBorders>
              <w:top w:val="nil"/>
              <w:left w:val="nil"/>
              <w:bottom w:val="nil"/>
              <w:right w:val="nil"/>
            </w:tcBorders>
            <w:shd w:val="clear" w:color="auto" w:fill="0070C0"/>
          </w:tcPr>
          <w:p w14:paraId="476F728D" w14:textId="77777777" w:rsidR="00453307" w:rsidRPr="00311AC0" w:rsidRDefault="00453307" w:rsidP="00580434">
            <w:pPr>
              <w:rPr>
                <w:sz w:val="4"/>
                <w:szCs w:val="4"/>
              </w:rPr>
            </w:pPr>
          </w:p>
        </w:tc>
        <w:tc>
          <w:tcPr>
            <w:tcW w:w="308" w:type="dxa"/>
            <w:tcBorders>
              <w:top w:val="nil"/>
              <w:left w:val="nil"/>
              <w:bottom w:val="nil"/>
              <w:right w:val="nil"/>
            </w:tcBorders>
          </w:tcPr>
          <w:p w14:paraId="198A60DE" w14:textId="77777777" w:rsidR="00453307" w:rsidRPr="00311AC0" w:rsidRDefault="00453307" w:rsidP="00580434">
            <w:pPr>
              <w:rPr>
                <w:sz w:val="4"/>
                <w:szCs w:val="4"/>
              </w:rPr>
            </w:pPr>
          </w:p>
        </w:tc>
        <w:tc>
          <w:tcPr>
            <w:tcW w:w="312" w:type="dxa"/>
            <w:tcBorders>
              <w:top w:val="nil"/>
              <w:left w:val="nil"/>
              <w:bottom w:val="nil"/>
              <w:right w:val="nil"/>
            </w:tcBorders>
          </w:tcPr>
          <w:p w14:paraId="6CB2EFB9" w14:textId="77777777" w:rsidR="00453307" w:rsidRPr="00311AC0" w:rsidRDefault="00453307" w:rsidP="00580434">
            <w:pPr>
              <w:rPr>
                <w:sz w:val="4"/>
                <w:szCs w:val="4"/>
              </w:rPr>
            </w:pPr>
          </w:p>
        </w:tc>
        <w:tc>
          <w:tcPr>
            <w:tcW w:w="310" w:type="dxa"/>
            <w:tcBorders>
              <w:top w:val="nil"/>
              <w:left w:val="nil"/>
              <w:bottom w:val="nil"/>
              <w:right w:val="nil"/>
            </w:tcBorders>
            <w:shd w:val="clear" w:color="auto" w:fill="0070C0"/>
          </w:tcPr>
          <w:p w14:paraId="27A38C90" w14:textId="77777777" w:rsidR="00453307" w:rsidRPr="00311AC0" w:rsidRDefault="00453307" w:rsidP="00580434">
            <w:pPr>
              <w:rPr>
                <w:sz w:val="4"/>
                <w:szCs w:val="4"/>
              </w:rPr>
            </w:pPr>
          </w:p>
        </w:tc>
        <w:tc>
          <w:tcPr>
            <w:tcW w:w="312" w:type="dxa"/>
            <w:tcBorders>
              <w:top w:val="nil"/>
              <w:left w:val="nil"/>
              <w:bottom w:val="nil"/>
              <w:right w:val="nil"/>
            </w:tcBorders>
          </w:tcPr>
          <w:p w14:paraId="485429A2" w14:textId="77777777" w:rsidR="00453307" w:rsidRPr="00311AC0" w:rsidRDefault="00453307" w:rsidP="00580434">
            <w:pPr>
              <w:rPr>
                <w:sz w:val="4"/>
                <w:szCs w:val="4"/>
              </w:rPr>
            </w:pPr>
          </w:p>
        </w:tc>
      </w:tr>
      <w:tr w:rsidR="00453307" w:rsidRPr="00311AC0" w14:paraId="66038DD5" w14:textId="77777777" w:rsidTr="0025312B">
        <w:trPr>
          <w:trHeight w:val="57"/>
        </w:trPr>
        <w:tc>
          <w:tcPr>
            <w:tcW w:w="878" w:type="dxa"/>
            <w:tcBorders>
              <w:top w:val="nil"/>
              <w:left w:val="nil"/>
              <w:bottom w:val="nil"/>
              <w:right w:val="nil"/>
            </w:tcBorders>
          </w:tcPr>
          <w:p w14:paraId="7D7B0BF2" w14:textId="77777777" w:rsidR="00453307" w:rsidRPr="00311AC0" w:rsidRDefault="00453307" w:rsidP="00580434">
            <w:pPr>
              <w:rPr>
                <w:sz w:val="4"/>
                <w:szCs w:val="4"/>
              </w:rPr>
            </w:pPr>
          </w:p>
        </w:tc>
        <w:tc>
          <w:tcPr>
            <w:tcW w:w="311" w:type="dxa"/>
            <w:tcBorders>
              <w:top w:val="nil"/>
              <w:left w:val="nil"/>
              <w:bottom w:val="nil"/>
              <w:right w:val="nil"/>
            </w:tcBorders>
          </w:tcPr>
          <w:p w14:paraId="74862E5C" w14:textId="77777777" w:rsidR="00453307" w:rsidRPr="00311AC0" w:rsidRDefault="00453307" w:rsidP="00580434">
            <w:pPr>
              <w:rPr>
                <w:sz w:val="4"/>
                <w:szCs w:val="4"/>
              </w:rPr>
            </w:pPr>
          </w:p>
        </w:tc>
        <w:tc>
          <w:tcPr>
            <w:tcW w:w="310" w:type="dxa"/>
            <w:tcBorders>
              <w:top w:val="nil"/>
              <w:left w:val="nil"/>
              <w:bottom w:val="nil"/>
              <w:right w:val="nil"/>
            </w:tcBorders>
            <w:shd w:val="clear" w:color="auto" w:fill="FF0000"/>
          </w:tcPr>
          <w:p w14:paraId="5AAD6B8B" w14:textId="77777777" w:rsidR="00453307" w:rsidRPr="00311AC0" w:rsidRDefault="00453307" w:rsidP="00580434">
            <w:pPr>
              <w:rPr>
                <w:sz w:val="4"/>
                <w:szCs w:val="4"/>
              </w:rPr>
            </w:pPr>
          </w:p>
        </w:tc>
        <w:tc>
          <w:tcPr>
            <w:tcW w:w="309" w:type="dxa"/>
            <w:tcBorders>
              <w:top w:val="nil"/>
              <w:left w:val="nil"/>
              <w:bottom w:val="nil"/>
              <w:right w:val="nil"/>
            </w:tcBorders>
          </w:tcPr>
          <w:p w14:paraId="4A039188" w14:textId="77777777" w:rsidR="00453307" w:rsidRPr="00311AC0" w:rsidRDefault="00453307" w:rsidP="00580434">
            <w:pPr>
              <w:rPr>
                <w:sz w:val="4"/>
                <w:szCs w:val="4"/>
              </w:rPr>
            </w:pPr>
          </w:p>
        </w:tc>
        <w:tc>
          <w:tcPr>
            <w:tcW w:w="310" w:type="dxa"/>
            <w:tcBorders>
              <w:top w:val="nil"/>
              <w:left w:val="nil"/>
              <w:bottom w:val="nil"/>
              <w:right w:val="nil"/>
            </w:tcBorders>
          </w:tcPr>
          <w:p w14:paraId="05F2E6AD" w14:textId="77777777" w:rsidR="00453307" w:rsidRPr="00311AC0" w:rsidRDefault="00453307" w:rsidP="00580434">
            <w:pPr>
              <w:rPr>
                <w:sz w:val="4"/>
                <w:szCs w:val="4"/>
              </w:rPr>
            </w:pPr>
          </w:p>
        </w:tc>
        <w:tc>
          <w:tcPr>
            <w:tcW w:w="308" w:type="dxa"/>
            <w:tcBorders>
              <w:top w:val="nil"/>
              <w:left w:val="nil"/>
              <w:bottom w:val="nil"/>
              <w:right w:val="nil"/>
            </w:tcBorders>
          </w:tcPr>
          <w:p w14:paraId="52882D46" w14:textId="77777777" w:rsidR="00453307" w:rsidRPr="00311AC0" w:rsidRDefault="00453307" w:rsidP="00580434">
            <w:pPr>
              <w:rPr>
                <w:sz w:val="4"/>
                <w:szCs w:val="4"/>
              </w:rPr>
            </w:pPr>
          </w:p>
        </w:tc>
        <w:tc>
          <w:tcPr>
            <w:tcW w:w="307" w:type="dxa"/>
            <w:tcBorders>
              <w:top w:val="nil"/>
              <w:left w:val="nil"/>
              <w:bottom w:val="nil"/>
              <w:right w:val="nil"/>
            </w:tcBorders>
          </w:tcPr>
          <w:p w14:paraId="4D3DB9A2" w14:textId="77777777" w:rsidR="00453307" w:rsidRPr="00311AC0" w:rsidRDefault="00453307" w:rsidP="00580434">
            <w:pPr>
              <w:rPr>
                <w:sz w:val="4"/>
                <w:szCs w:val="4"/>
              </w:rPr>
            </w:pPr>
          </w:p>
        </w:tc>
        <w:tc>
          <w:tcPr>
            <w:tcW w:w="312" w:type="dxa"/>
            <w:tcBorders>
              <w:top w:val="nil"/>
              <w:left w:val="nil"/>
              <w:bottom w:val="nil"/>
              <w:right w:val="nil"/>
            </w:tcBorders>
          </w:tcPr>
          <w:p w14:paraId="54076892" w14:textId="77777777" w:rsidR="00453307" w:rsidRPr="00311AC0" w:rsidRDefault="00453307" w:rsidP="00580434">
            <w:pPr>
              <w:rPr>
                <w:sz w:val="4"/>
                <w:szCs w:val="4"/>
              </w:rPr>
            </w:pPr>
          </w:p>
        </w:tc>
        <w:tc>
          <w:tcPr>
            <w:tcW w:w="309" w:type="dxa"/>
            <w:tcBorders>
              <w:top w:val="nil"/>
              <w:left w:val="nil"/>
              <w:bottom w:val="nil"/>
              <w:right w:val="nil"/>
            </w:tcBorders>
            <w:shd w:val="clear" w:color="auto" w:fill="0070C0"/>
          </w:tcPr>
          <w:p w14:paraId="3B439862" w14:textId="77777777" w:rsidR="00453307" w:rsidRPr="00311AC0" w:rsidRDefault="00453307" w:rsidP="00580434">
            <w:pPr>
              <w:rPr>
                <w:sz w:val="4"/>
                <w:szCs w:val="4"/>
              </w:rPr>
            </w:pPr>
          </w:p>
        </w:tc>
        <w:tc>
          <w:tcPr>
            <w:tcW w:w="308" w:type="dxa"/>
            <w:tcBorders>
              <w:top w:val="nil"/>
              <w:left w:val="nil"/>
              <w:bottom w:val="nil"/>
              <w:right w:val="nil"/>
            </w:tcBorders>
          </w:tcPr>
          <w:p w14:paraId="2B39BE4C" w14:textId="77777777" w:rsidR="00453307" w:rsidRPr="00311AC0" w:rsidRDefault="00453307" w:rsidP="00580434">
            <w:pPr>
              <w:rPr>
                <w:sz w:val="4"/>
                <w:szCs w:val="4"/>
              </w:rPr>
            </w:pPr>
          </w:p>
        </w:tc>
        <w:tc>
          <w:tcPr>
            <w:tcW w:w="312" w:type="dxa"/>
            <w:tcBorders>
              <w:top w:val="nil"/>
              <w:left w:val="nil"/>
              <w:bottom w:val="nil"/>
              <w:right w:val="nil"/>
            </w:tcBorders>
          </w:tcPr>
          <w:p w14:paraId="61462327" w14:textId="77777777" w:rsidR="00453307" w:rsidRPr="00311AC0" w:rsidRDefault="00453307" w:rsidP="00580434">
            <w:pPr>
              <w:rPr>
                <w:sz w:val="4"/>
                <w:szCs w:val="4"/>
              </w:rPr>
            </w:pPr>
          </w:p>
        </w:tc>
        <w:tc>
          <w:tcPr>
            <w:tcW w:w="309" w:type="dxa"/>
            <w:tcBorders>
              <w:top w:val="nil"/>
              <w:left w:val="nil"/>
              <w:bottom w:val="nil"/>
              <w:right w:val="nil"/>
            </w:tcBorders>
            <w:shd w:val="clear" w:color="auto" w:fill="0070C0"/>
          </w:tcPr>
          <w:p w14:paraId="5ABF7C30" w14:textId="77777777" w:rsidR="00453307" w:rsidRPr="00311AC0" w:rsidRDefault="00453307" w:rsidP="00580434">
            <w:pPr>
              <w:rPr>
                <w:sz w:val="4"/>
                <w:szCs w:val="4"/>
              </w:rPr>
            </w:pPr>
          </w:p>
        </w:tc>
        <w:tc>
          <w:tcPr>
            <w:tcW w:w="308" w:type="dxa"/>
            <w:tcBorders>
              <w:top w:val="nil"/>
              <w:left w:val="nil"/>
              <w:bottom w:val="nil"/>
              <w:right w:val="nil"/>
            </w:tcBorders>
          </w:tcPr>
          <w:p w14:paraId="7F0C224A" w14:textId="77777777" w:rsidR="00453307" w:rsidRPr="00311AC0" w:rsidRDefault="00453307" w:rsidP="00580434">
            <w:pPr>
              <w:rPr>
                <w:sz w:val="4"/>
                <w:szCs w:val="4"/>
              </w:rPr>
            </w:pPr>
          </w:p>
        </w:tc>
        <w:tc>
          <w:tcPr>
            <w:tcW w:w="312" w:type="dxa"/>
            <w:tcBorders>
              <w:top w:val="nil"/>
              <w:left w:val="nil"/>
              <w:bottom w:val="nil"/>
              <w:right w:val="nil"/>
            </w:tcBorders>
          </w:tcPr>
          <w:p w14:paraId="0F8C5D75" w14:textId="77777777" w:rsidR="00453307" w:rsidRPr="00311AC0" w:rsidRDefault="00453307" w:rsidP="00580434">
            <w:pPr>
              <w:rPr>
                <w:sz w:val="4"/>
                <w:szCs w:val="4"/>
              </w:rPr>
            </w:pPr>
          </w:p>
        </w:tc>
        <w:tc>
          <w:tcPr>
            <w:tcW w:w="309" w:type="dxa"/>
            <w:tcBorders>
              <w:top w:val="nil"/>
              <w:left w:val="nil"/>
              <w:bottom w:val="nil"/>
              <w:right w:val="nil"/>
            </w:tcBorders>
            <w:shd w:val="clear" w:color="auto" w:fill="0070C0"/>
          </w:tcPr>
          <w:p w14:paraId="16EA0CA0" w14:textId="77777777" w:rsidR="00453307" w:rsidRPr="00311AC0" w:rsidRDefault="00453307" w:rsidP="00580434">
            <w:pPr>
              <w:rPr>
                <w:sz w:val="4"/>
                <w:szCs w:val="4"/>
              </w:rPr>
            </w:pPr>
          </w:p>
        </w:tc>
        <w:tc>
          <w:tcPr>
            <w:tcW w:w="308" w:type="dxa"/>
            <w:tcBorders>
              <w:top w:val="nil"/>
              <w:left w:val="nil"/>
              <w:bottom w:val="nil"/>
              <w:right w:val="nil"/>
            </w:tcBorders>
          </w:tcPr>
          <w:p w14:paraId="2BF315AA" w14:textId="77777777" w:rsidR="00453307" w:rsidRPr="00311AC0" w:rsidRDefault="00453307" w:rsidP="00580434">
            <w:pPr>
              <w:rPr>
                <w:sz w:val="4"/>
                <w:szCs w:val="4"/>
              </w:rPr>
            </w:pPr>
          </w:p>
        </w:tc>
        <w:tc>
          <w:tcPr>
            <w:tcW w:w="312" w:type="dxa"/>
            <w:tcBorders>
              <w:top w:val="nil"/>
              <w:left w:val="nil"/>
              <w:bottom w:val="nil"/>
              <w:right w:val="nil"/>
            </w:tcBorders>
          </w:tcPr>
          <w:p w14:paraId="2792F5CC" w14:textId="77777777" w:rsidR="00453307" w:rsidRPr="00311AC0" w:rsidRDefault="00453307" w:rsidP="00580434">
            <w:pPr>
              <w:rPr>
                <w:sz w:val="4"/>
                <w:szCs w:val="4"/>
              </w:rPr>
            </w:pPr>
          </w:p>
        </w:tc>
        <w:tc>
          <w:tcPr>
            <w:tcW w:w="310" w:type="dxa"/>
            <w:tcBorders>
              <w:top w:val="nil"/>
              <w:left w:val="nil"/>
              <w:bottom w:val="nil"/>
              <w:right w:val="nil"/>
            </w:tcBorders>
            <w:shd w:val="clear" w:color="auto" w:fill="0070C0"/>
          </w:tcPr>
          <w:p w14:paraId="4BEC612F" w14:textId="77777777" w:rsidR="00453307" w:rsidRPr="00311AC0" w:rsidRDefault="00453307" w:rsidP="00580434">
            <w:pPr>
              <w:rPr>
                <w:sz w:val="4"/>
                <w:szCs w:val="4"/>
              </w:rPr>
            </w:pPr>
          </w:p>
        </w:tc>
        <w:tc>
          <w:tcPr>
            <w:tcW w:w="312" w:type="dxa"/>
            <w:tcBorders>
              <w:top w:val="nil"/>
              <w:left w:val="nil"/>
              <w:bottom w:val="nil"/>
              <w:right w:val="nil"/>
            </w:tcBorders>
          </w:tcPr>
          <w:p w14:paraId="46592C41" w14:textId="77777777" w:rsidR="00453307" w:rsidRPr="00311AC0" w:rsidRDefault="00453307" w:rsidP="00580434">
            <w:pPr>
              <w:rPr>
                <w:sz w:val="4"/>
                <w:szCs w:val="4"/>
              </w:rPr>
            </w:pPr>
          </w:p>
        </w:tc>
      </w:tr>
      <w:tr w:rsidR="00453307" w:rsidRPr="001048FF" w14:paraId="3517776F" w14:textId="77777777" w:rsidTr="005769A7">
        <w:tc>
          <w:tcPr>
            <w:tcW w:w="878" w:type="dxa"/>
            <w:tcBorders>
              <w:top w:val="nil"/>
              <w:left w:val="nil"/>
              <w:bottom w:val="nil"/>
              <w:right w:val="nil"/>
            </w:tcBorders>
          </w:tcPr>
          <w:p w14:paraId="31650483" w14:textId="77777777" w:rsidR="00453307" w:rsidRPr="001048FF" w:rsidRDefault="00453307" w:rsidP="00580434">
            <w:pPr>
              <w:jc w:val="center"/>
            </w:pPr>
            <w:r w:rsidRPr="001048FF">
              <w:rPr>
                <w:rFonts w:ascii="Helvetica" w:hAnsi="Helvetica"/>
                <w:b/>
                <w:color w:val="000000"/>
              </w:rPr>
              <w:t>H/A</w:t>
            </w:r>
          </w:p>
        </w:tc>
        <w:tc>
          <w:tcPr>
            <w:tcW w:w="930" w:type="dxa"/>
            <w:gridSpan w:val="3"/>
            <w:tcBorders>
              <w:top w:val="single" w:sz="4" w:space="0" w:color="0070C0"/>
              <w:left w:val="nil"/>
              <w:bottom w:val="nil"/>
              <w:right w:val="nil"/>
            </w:tcBorders>
          </w:tcPr>
          <w:p w14:paraId="0B6AF128" w14:textId="7EECC9D5" w:rsidR="00453307" w:rsidRPr="0025312B" w:rsidRDefault="00453307" w:rsidP="00580434">
            <w:pPr>
              <w:jc w:val="center"/>
              <w:rPr>
                <w:b/>
                <w:color w:val="FF0000"/>
              </w:rPr>
            </w:pPr>
            <w:r w:rsidRPr="0025312B">
              <w:rPr>
                <w:b/>
                <w:color w:val="FF0000"/>
              </w:rPr>
              <w:t>1.1</w:t>
            </w:r>
          </w:p>
        </w:tc>
        <w:tc>
          <w:tcPr>
            <w:tcW w:w="925" w:type="dxa"/>
            <w:gridSpan w:val="3"/>
            <w:tcBorders>
              <w:top w:val="single" w:sz="4" w:space="0" w:color="0070C0"/>
              <w:left w:val="nil"/>
              <w:bottom w:val="nil"/>
              <w:right w:val="nil"/>
            </w:tcBorders>
          </w:tcPr>
          <w:p w14:paraId="20B23DA9" w14:textId="77777777" w:rsidR="00453307" w:rsidRPr="005671EC" w:rsidRDefault="00453307" w:rsidP="00580434">
            <w:pPr>
              <w:jc w:val="center"/>
              <w:rPr>
                <w:b/>
                <w:color w:val="0070C0"/>
              </w:rPr>
            </w:pPr>
          </w:p>
        </w:tc>
        <w:tc>
          <w:tcPr>
            <w:tcW w:w="929" w:type="dxa"/>
            <w:gridSpan w:val="3"/>
            <w:tcBorders>
              <w:top w:val="single" w:sz="4" w:space="0" w:color="0070C0"/>
              <w:left w:val="nil"/>
              <w:bottom w:val="nil"/>
              <w:right w:val="nil"/>
            </w:tcBorders>
          </w:tcPr>
          <w:p w14:paraId="70F443B9" w14:textId="67092EEA" w:rsidR="00453307" w:rsidRPr="005671EC" w:rsidRDefault="00453307" w:rsidP="00580434">
            <w:pPr>
              <w:jc w:val="center"/>
              <w:rPr>
                <w:b/>
                <w:color w:val="0070C0"/>
              </w:rPr>
            </w:pPr>
            <w:r w:rsidRPr="00C57688">
              <w:rPr>
                <w:b/>
                <w:color w:val="0070C0"/>
              </w:rPr>
              <w:t>1.</w:t>
            </w:r>
            <w:r w:rsidR="005769A7">
              <w:rPr>
                <w:b/>
                <w:color w:val="0070C0"/>
              </w:rPr>
              <w:t>6</w:t>
            </w:r>
          </w:p>
        </w:tc>
        <w:tc>
          <w:tcPr>
            <w:tcW w:w="929" w:type="dxa"/>
            <w:gridSpan w:val="3"/>
            <w:tcBorders>
              <w:top w:val="single" w:sz="4" w:space="0" w:color="0070C0"/>
              <w:left w:val="nil"/>
              <w:bottom w:val="nil"/>
              <w:right w:val="nil"/>
            </w:tcBorders>
          </w:tcPr>
          <w:p w14:paraId="65D70D69" w14:textId="1B310BD4" w:rsidR="00453307" w:rsidRPr="005671EC" w:rsidRDefault="00453307" w:rsidP="00580434">
            <w:pPr>
              <w:jc w:val="center"/>
              <w:rPr>
                <w:b/>
                <w:color w:val="0070C0"/>
              </w:rPr>
            </w:pPr>
            <w:r w:rsidRPr="00C57688">
              <w:rPr>
                <w:b/>
                <w:color w:val="0070C0"/>
              </w:rPr>
              <w:t>1.</w:t>
            </w:r>
            <w:r w:rsidR="005769A7">
              <w:rPr>
                <w:b/>
                <w:color w:val="0070C0"/>
              </w:rPr>
              <w:t>4</w:t>
            </w:r>
          </w:p>
        </w:tc>
        <w:tc>
          <w:tcPr>
            <w:tcW w:w="929" w:type="dxa"/>
            <w:gridSpan w:val="3"/>
            <w:tcBorders>
              <w:top w:val="single" w:sz="4" w:space="0" w:color="0070C0"/>
              <w:left w:val="nil"/>
              <w:bottom w:val="nil"/>
              <w:right w:val="nil"/>
            </w:tcBorders>
          </w:tcPr>
          <w:p w14:paraId="062A6311" w14:textId="5AD14AC0" w:rsidR="00453307" w:rsidRPr="005671EC" w:rsidRDefault="00453307" w:rsidP="00580434">
            <w:pPr>
              <w:jc w:val="center"/>
              <w:rPr>
                <w:b/>
                <w:color w:val="0070C0"/>
              </w:rPr>
            </w:pPr>
            <w:r w:rsidRPr="00C57688">
              <w:rPr>
                <w:b/>
                <w:color w:val="0070C0"/>
              </w:rPr>
              <w:t>1.</w:t>
            </w:r>
            <w:r w:rsidR="005769A7">
              <w:rPr>
                <w:b/>
                <w:color w:val="0070C0"/>
              </w:rPr>
              <w:t>3</w:t>
            </w:r>
          </w:p>
        </w:tc>
        <w:tc>
          <w:tcPr>
            <w:tcW w:w="934" w:type="dxa"/>
            <w:gridSpan w:val="3"/>
            <w:tcBorders>
              <w:top w:val="single" w:sz="4" w:space="0" w:color="0070C0"/>
              <w:left w:val="nil"/>
              <w:bottom w:val="nil"/>
              <w:right w:val="nil"/>
            </w:tcBorders>
          </w:tcPr>
          <w:p w14:paraId="23274890" w14:textId="30C57907" w:rsidR="00453307" w:rsidRPr="005671EC" w:rsidRDefault="00453307" w:rsidP="00580434">
            <w:pPr>
              <w:jc w:val="center"/>
              <w:rPr>
                <w:b/>
                <w:color w:val="0070C0"/>
              </w:rPr>
            </w:pPr>
            <w:r w:rsidRPr="00C57688">
              <w:rPr>
                <w:b/>
                <w:color w:val="0070C0"/>
              </w:rPr>
              <w:t>1.</w:t>
            </w:r>
            <w:r w:rsidR="005769A7">
              <w:rPr>
                <w:b/>
                <w:color w:val="0070C0"/>
              </w:rPr>
              <w:t>3</w:t>
            </w:r>
          </w:p>
        </w:tc>
      </w:tr>
      <w:tr w:rsidR="00453307" w:rsidRPr="00453307" w14:paraId="205811FE" w14:textId="77777777" w:rsidTr="00580434">
        <w:tc>
          <w:tcPr>
            <w:tcW w:w="878" w:type="dxa"/>
            <w:tcBorders>
              <w:top w:val="nil"/>
              <w:left w:val="nil"/>
              <w:bottom w:val="nil"/>
              <w:right w:val="nil"/>
            </w:tcBorders>
          </w:tcPr>
          <w:p w14:paraId="604D9CDD" w14:textId="77777777" w:rsidR="00453307" w:rsidRPr="00851EDA" w:rsidRDefault="00453307" w:rsidP="00580434">
            <w:pPr>
              <w:jc w:val="center"/>
              <w:rPr>
                <w:rFonts w:ascii="Helvetica" w:hAnsi="Helvetica"/>
                <w:b/>
                <w:color w:val="000000"/>
                <w:sz w:val="18"/>
                <w:szCs w:val="18"/>
              </w:rPr>
            </w:pPr>
            <w:r>
              <w:rPr>
                <w:rFonts w:ascii="Helvetica" w:hAnsi="Helvetica"/>
                <w:b/>
                <w:color w:val="000000"/>
                <w:sz w:val="18"/>
                <w:szCs w:val="18"/>
              </w:rPr>
              <w:t>season</w:t>
            </w:r>
          </w:p>
        </w:tc>
        <w:tc>
          <w:tcPr>
            <w:tcW w:w="930" w:type="dxa"/>
            <w:gridSpan w:val="3"/>
            <w:tcBorders>
              <w:top w:val="nil"/>
              <w:left w:val="nil"/>
              <w:bottom w:val="nil"/>
              <w:right w:val="nil"/>
            </w:tcBorders>
            <w:vAlign w:val="bottom"/>
          </w:tcPr>
          <w:p w14:paraId="1C87A553" w14:textId="77777777" w:rsidR="00453307" w:rsidRPr="0025312B" w:rsidRDefault="00453307" w:rsidP="00580434">
            <w:pPr>
              <w:jc w:val="center"/>
              <w:rPr>
                <w:rFonts w:ascii="Helvetica" w:hAnsi="Helvetica"/>
                <w:b/>
                <w:color w:val="FF0000"/>
                <w:sz w:val="18"/>
                <w:szCs w:val="18"/>
              </w:rPr>
            </w:pPr>
            <w:r w:rsidRPr="0025312B">
              <w:rPr>
                <w:rFonts w:ascii="Helvetica" w:hAnsi="Helvetica"/>
                <w:b/>
                <w:color w:val="FF0000"/>
                <w:sz w:val="18"/>
                <w:szCs w:val="18"/>
              </w:rPr>
              <w:t>2020/21</w:t>
            </w:r>
          </w:p>
        </w:tc>
        <w:tc>
          <w:tcPr>
            <w:tcW w:w="925" w:type="dxa"/>
            <w:gridSpan w:val="3"/>
            <w:tcBorders>
              <w:top w:val="nil"/>
              <w:left w:val="nil"/>
              <w:bottom w:val="nil"/>
              <w:right w:val="nil"/>
            </w:tcBorders>
            <w:vAlign w:val="bottom"/>
          </w:tcPr>
          <w:p w14:paraId="1ADE2F3B" w14:textId="77777777" w:rsidR="00453307" w:rsidRPr="00453307" w:rsidRDefault="00453307" w:rsidP="00580434">
            <w:pPr>
              <w:jc w:val="center"/>
              <w:rPr>
                <w:rFonts w:ascii="Helvetica" w:hAnsi="Helvetica"/>
                <w:b/>
                <w:color w:val="000000"/>
                <w:sz w:val="18"/>
                <w:szCs w:val="18"/>
              </w:rPr>
            </w:pPr>
          </w:p>
        </w:tc>
        <w:tc>
          <w:tcPr>
            <w:tcW w:w="929" w:type="dxa"/>
            <w:gridSpan w:val="3"/>
            <w:tcBorders>
              <w:top w:val="nil"/>
              <w:left w:val="nil"/>
              <w:bottom w:val="nil"/>
              <w:right w:val="nil"/>
            </w:tcBorders>
            <w:vAlign w:val="bottom"/>
          </w:tcPr>
          <w:p w14:paraId="58C6A840" w14:textId="77777777" w:rsidR="00453307" w:rsidRPr="00453307" w:rsidRDefault="00453307" w:rsidP="00580434">
            <w:pPr>
              <w:jc w:val="center"/>
              <w:rPr>
                <w:rFonts w:ascii="Helvetica" w:hAnsi="Helvetica"/>
                <w:b/>
                <w:color w:val="000000"/>
                <w:sz w:val="18"/>
                <w:szCs w:val="18"/>
              </w:rPr>
            </w:pPr>
            <w:r>
              <w:rPr>
                <w:rFonts w:ascii="Helvetica" w:hAnsi="Helvetica"/>
                <w:b/>
                <w:color w:val="000000"/>
                <w:sz w:val="18"/>
                <w:szCs w:val="18"/>
              </w:rPr>
              <w:t>2021/22</w:t>
            </w:r>
          </w:p>
        </w:tc>
        <w:tc>
          <w:tcPr>
            <w:tcW w:w="929" w:type="dxa"/>
            <w:gridSpan w:val="3"/>
            <w:tcBorders>
              <w:top w:val="nil"/>
              <w:left w:val="nil"/>
              <w:bottom w:val="nil"/>
              <w:right w:val="nil"/>
            </w:tcBorders>
            <w:vAlign w:val="bottom"/>
          </w:tcPr>
          <w:p w14:paraId="58317378" w14:textId="77777777" w:rsidR="00453307" w:rsidRPr="00453307" w:rsidRDefault="00453307" w:rsidP="00580434">
            <w:pPr>
              <w:jc w:val="center"/>
              <w:rPr>
                <w:rFonts w:ascii="Helvetica" w:hAnsi="Helvetica"/>
                <w:b/>
                <w:color w:val="000000"/>
                <w:sz w:val="18"/>
                <w:szCs w:val="18"/>
              </w:rPr>
            </w:pPr>
            <w:r>
              <w:rPr>
                <w:rFonts w:ascii="Helvetica" w:hAnsi="Helvetica"/>
                <w:b/>
                <w:color w:val="000000"/>
                <w:sz w:val="18"/>
                <w:szCs w:val="18"/>
              </w:rPr>
              <w:t>2022/23</w:t>
            </w:r>
          </w:p>
        </w:tc>
        <w:tc>
          <w:tcPr>
            <w:tcW w:w="929" w:type="dxa"/>
            <w:gridSpan w:val="3"/>
            <w:tcBorders>
              <w:top w:val="nil"/>
              <w:left w:val="nil"/>
              <w:bottom w:val="nil"/>
              <w:right w:val="nil"/>
            </w:tcBorders>
            <w:vAlign w:val="bottom"/>
          </w:tcPr>
          <w:p w14:paraId="7C27A2B9" w14:textId="77777777" w:rsidR="00453307" w:rsidRPr="00453307" w:rsidRDefault="00453307" w:rsidP="00580434">
            <w:pPr>
              <w:jc w:val="center"/>
              <w:rPr>
                <w:rFonts w:ascii="Helvetica" w:hAnsi="Helvetica"/>
                <w:b/>
                <w:color w:val="000000"/>
                <w:sz w:val="18"/>
                <w:szCs w:val="18"/>
              </w:rPr>
            </w:pPr>
            <w:r>
              <w:rPr>
                <w:rFonts w:ascii="Helvetica" w:hAnsi="Helvetica"/>
                <w:b/>
                <w:color w:val="000000"/>
                <w:sz w:val="18"/>
                <w:szCs w:val="18"/>
              </w:rPr>
              <w:t>2023/24</w:t>
            </w:r>
          </w:p>
        </w:tc>
        <w:tc>
          <w:tcPr>
            <w:tcW w:w="934" w:type="dxa"/>
            <w:gridSpan w:val="3"/>
            <w:tcBorders>
              <w:top w:val="nil"/>
              <w:left w:val="nil"/>
              <w:bottom w:val="nil"/>
              <w:right w:val="nil"/>
            </w:tcBorders>
            <w:vAlign w:val="bottom"/>
          </w:tcPr>
          <w:p w14:paraId="179A9523" w14:textId="77777777" w:rsidR="00453307" w:rsidRPr="00453307" w:rsidRDefault="00453307" w:rsidP="00580434">
            <w:pPr>
              <w:jc w:val="center"/>
              <w:rPr>
                <w:rFonts w:ascii="Helvetica" w:hAnsi="Helvetica"/>
                <w:b/>
                <w:color w:val="000000"/>
                <w:sz w:val="18"/>
                <w:szCs w:val="18"/>
              </w:rPr>
            </w:pPr>
            <w:r>
              <w:rPr>
                <w:rFonts w:ascii="Helvetica" w:hAnsi="Helvetica"/>
                <w:b/>
                <w:color w:val="000000"/>
                <w:sz w:val="18"/>
                <w:szCs w:val="18"/>
              </w:rPr>
              <w:t>2024/25</w:t>
            </w:r>
          </w:p>
        </w:tc>
      </w:tr>
    </w:tbl>
    <w:p w14:paraId="4D3D4495" w14:textId="77777777" w:rsidR="005769A7" w:rsidRDefault="005769A7" w:rsidP="00D717CA"/>
    <w:p w14:paraId="4E5A4B71" w14:textId="75FB857F" w:rsidR="00D717CA" w:rsidRDefault="00D717CA" w:rsidP="00D717CA">
      <w:r>
        <w:br w:type="page"/>
      </w:r>
    </w:p>
    <w:p w14:paraId="1D55F4E4" w14:textId="4BDC41A7" w:rsidR="007C6B1F" w:rsidRDefault="007C6B1F" w:rsidP="007C6B1F">
      <w:pPr>
        <w:spacing w:after="60"/>
        <w:rPr>
          <w:b/>
          <w:i/>
          <w:sz w:val="28"/>
          <w:szCs w:val="28"/>
        </w:rPr>
      </w:pPr>
      <w:r w:rsidRPr="00D442F7">
        <w:rPr>
          <w:b/>
          <w:i/>
          <w:sz w:val="28"/>
          <w:szCs w:val="28"/>
        </w:rPr>
        <w:lastRenderedPageBreak/>
        <w:t xml:space="preserve">Division </w:t>
      </w:r>
      <w:r>
        <w:rPr>
          <w:b/>
          <w:i/>
          <w:sz w:val="28"/>
          <w:szCs w:val="28"/>
        </w:rPr>
        <w:t>4</w:t>
      </w:r>
    </w:p>
    <w:p w14:paraId="05A08874" w14:textId="6B444FCF" w:rsidR="007C6B1F" w:rsidRPr="00D442F7" w:rsidRDefault="007C6B1F" w:rsidP="007C6B1F">
      <w:pPr>
        <w:spacing w:after="60"/>
        <w:rPr>
          <w:i/>
        </w:rPr>
      </w:pPr>
      <w:r w:rsidRPr="00D442F7">
        <w:rPr>
          <w:i/>
        </w:rPr>
        <w:t>(</w:t>
      </w:r>
      <w:r>
        <w:rPr>
          <w:i/>
        </w:rPr>
        <w:t>Third</w:t>
      </w:r>
      <w:r w:rsidRPr="00D442F7">
        <w:rPr>
          <w:i/>
        </w:rPr>
        <w:t xml:space="preserve"> Division and </w:t>
      </w:r>
      <w:r>
        <w:rPr>
          <w:i/>
        </w:rPr>
        <w:t>League Two</w:t>
      </w:r>
      <w:r w:rsidRPr="00D442F7">
        <w:rPr>
          <w:i/>
        </w:rPr>
        <w:t>)</w:t>
      </w:r>
    </w:p>
    <w:p w14:paraId="7A9F7166" w14:textId="77777777" w:rsidR="007C6B1F" w:rsidRDefault="007C6B1F" w:rsidP="007C6B1F">
      <w:pPr>
        <w:spacing w:after="60"/>
        <w:rPr>
          <w:rFonts w:ascii="Helvetica" w:hAnsi="Helvetica"/>
          <w:sz w:val="22"/>
          <w:szCs w:val="22"/>
        </w:rPr>
      </w:pPr>
    </w:p>
    <w:p w14:paraId="51CE5D26" w14:textId="2E19B081" w:rsidR="007C6B1F" w:rsidRPr="00295249" w:rsidRDefault="007C6B1F" w:rsidP="007C6B1F">
      <w:pPr>
        <w:spacing w:after="60"/>
        <w:rPr>
          <w:rFonts w:ascii="Helvetica" w:hAnsi="Helvetica"/>
          <w:sz w:val="22"/>
          <w:szCs w:val="22"/>
        </w:rPr>
      </w:pPr>
      <w:r w:rsidRPr="00295249">
        <w:rPr>
          <w:rFonts w:ascii="Helvetica" w:hAnsi="Helvetica"/>
          <w:sz w:val="22"/>
          <w:szCs w:val="22"/>
        </w:rPr>
        <w:t xml:space="preserve">Table </w:t>
      </w:r>
      <w:r>
        <w:rPr>
          <w:rFonts w:ascii="Helvetica" w:hAnsi="Helvetica"/>
          <w:sz w:val="22"/>
          <w:szCs w:val="22"/>
        </w:rPr>
        <w:t>8</w:t>
      </w:r>
      <w:r w:rsidRPr="00295249">
        <w:rPr>
          <w:rFonts w:ascii="Helvetica" w:hAnsi="Helvetica"/>
          <w:sz w:val="22"/>
          <w:szCs w:val="22"/>
        </w:rPr>
        <w:t>a: The number of home wins (H) and away wins (A) in the English Division</w:t>
      </w:r>
      <w:r>
        <w:rPr>
          <w:rFonts w:ascii="Helvetica" w:hAnsi="Helvetica"/>
          <w:sz w:val="22"/>
          <w:szCs w:val="22"/>
        </w:rPr>
        <w:t xml:space="preserve"> 4</w:t>
      </w:r>
      <w:r w:rsidRPr="00295249">
        <w:rPr>
          <w:rFonts w:ascii="Helvetica" w:hAnsi="Helvetica"/>
          <w:sz w:val="22"/>
          <w:szCs w:val="22"/>
        </w:rPr>
        <w:br/>
        <w:t>for seasons 1992/93 to 2001/02, and for the teams finishing in the position</w:t>
      </w:r>
      <w:r>
        <w:rPr>
          <w:rFonts w:ascii="Helvetica" w:hAnsi="Helvetica"/>
          <w:sz w:val="22"/>
          <w:szCs w:val="22"/>
        </w:rPr>
        <w:t>s</w:t>
      </w:r>
      <w:r w:rsidRPr="00295249">
        <w:rPr>
          <w:rFonts w:ascii="Helvetica" w:hAnsi="Helvetica"/>
          <w:sz w:val="22"/>
          <w:szCs w:val="22"/>
        </w:rPr>
        <w:t xml:space="preserve"> given in the first column.</w:t>
      </w:r>
    </w:p>
    <w:tbl>
      <w:tblPr>
        <w:tblW w:w="9987" w:type="dxa"/>
        <w:tblLook w:val="04A0" w:firstRow="1" w:lastRow="0" w:firstColumn="1" w:lastColumn="0" w:noHBand="0" w:noVBand="1"/>
      </w:tblPr>
      <w:tblGrid>
        <w:gridCol w:w="908"/>
        <w:gridCol w:w="454"/>
        <w:gridCol w:w="454"/>
        <w:gridCol w:w="454"/>
        <w:gridCol w:w="454"/>
        <w:gridCol w:w="454"/>
        <w:gridCol w:w="454"/>
        <w:gridCol w:w="454"/>
        <w:gridCol w:w="454"/>
        <w:gridCol w:w="454"/>
        <w:gridCol w:w="454"/>
        <w:gridCol w:w="454"/>
        <w:gridCol w:w="454"/>
        <w:gridCol w:w="454"/>
        <w:gridCol w:w="454"/>
        <w:gridCol w:w="452"/>
        <w:gridCol w:w="452"/>
        <w:gridCol w:w="452"/>
        <w:gridCol w:w="452"/>
        <w:gridCol w:w="454"/>
        <w:gridCol w:w="451"/>
        <w:gridCol w:w="10"/>
      </w:tblGrid>
      <w:tr w:rsidR="007C6B1F" w:rsidRPr="006411B7" w14:paraId="035A4548" w14:textId="77777777" w:rsidTr="009D0EF8">
        <w:trPr>
          <w:gridAfter w:val="1"/>
          <w:wAfter w:w="10" w:type="dxa"/>
          <w:trHeight w:val="320"/>
        </w:trPr>
        <w:tc>
          <w:tcPr>
            <w:tcW w:w="907" w:type="dxa"/>
            <w:tcBorders>
              <w:top w:val="single" w:sz="4" w:space="0" w:color="auto"/>
              <w:left w:val="nil"/>
              <w:bottom w:val="single" w:sz="4" w:space="0" w:color="auto"/>
              <w:right w:val="nil"/>
            </w:tcBorders>
            <w:noWrap/>
            <w:vAlign w:val="bottom"/>
            <w:hideMark/>
          </w:tcPr>
          <w:p w14:paraId="74D867D3" w14:textId="77777777" w:rsidR="007C6B1F" w:rsidRPr="006411B7" w:rsidRDefault="007C6B1F" w:rsidP="007C6B1F">
            <w:pPr>
              <w:spacing w:after="40"/>
              <w:jc w:val="right"/>
              <w:rPr>
                <w:rFonts w:ascii="Helvetica" w:hAnsi="Helvetica"/>
                <w:b/>
                <w:sz w:val="18"/>
                <w:szCs w:val="18"/>
              </w:rPr>
            </w:pPr>
          </w:p>
        </w:tc>
        <w:tc>
          <w:tcPr>
            <w:tcW w:w="907" w:type="dxa"/>
            <w:gridSpan w:val="2"/>
            <w:tcBorders>
              <w:top w:val="single" w:sz="4" w:space="0" w:color="auto"/>
              <w:left w:val="nil"/>
              <w:bottom w:val="single" w:sz="4" w:space="0" w:color="auto"/>
              <w:right w:val="nil"/>
            </w:tcBorders>
            <w:noWrap/>
            <w:vAlign w:val="bottom"/>
            <w:hideMark/>
          </w:tcPr>
          <w:p w14:paraId="2D13EE82" w14:textId="77777777" w:rsidR="007C6B1F" w:rsidRPr="006411B7" w:rsidRDefault="007C6B1F" w:rsidP="007C6B1F">
            <w:pPr>
              <w:spacing w:after="40"/>
              <w:jc w:val="right"/>
              <w:rPr>
                <w:rFonts w:ascii="Helvetica" w:hAnsi="Helvetica"/>
                <w:b/>
                <w:color w:val="000000"/>
                <w:sz w:val="18"/>
                <w:szCs w:val="18"/>
              </w:rPr>
            </w:pPr>
            <w:r w:rsidRPr="006411B7">
              <w:rPr>
                <w:rFonts w:ascii="Helvetica" w:hAnsi="Helvetica"/>
                <w:b/>
                <w:color w:val="000000"/>
                <w:sz w:val="18"/>
                <w:szCs w:val="18"/>
              </w:rPr>
              <w:t>1992/93</w:t>
            </w:r>
          </w:p>
        </w:tc>
        <w:tc>
          <w:tcPr>
            <w:tcW w:w="907" w:type="dxa"/>
            <w:gridSpan w:val="2"/>
            <w:tcBorders>
              <w:top w:val="single" w:sz="4" w:space="0" w:color="auto"/>
              <w:left w:val="nil"/>
              <w:bottom w:val="single" w:sz="4" w:space="0" w:color="auto"/>
              <w:right w:val="nil"/>
            </w:tcBorders>
            <w:noWrap/>
            <w:vAlign w:val="bottom"/>
            <w:hideMark/>
          </w:tcPr>
          <w:p w14:paraId="70B1B795" w14:textId="77777777" w:rsidR="007C6B1F" w:rsidRPr="006411B7" w:rsidRDefault="007C6B1F" w:rsidP="007C6B1F">
            <w:pPr>
              <w:spacing w:after="40"/>
              <w:jc w:val="right"/>
              <w:rPr>
                <w:rFonts w:ascii="Helvetica" w:hAnsi="Helvetica"/>
                <w:b/>
                <w:color w:val="000000"/>
                <w:sz w:val="18"/>
                <w:szCs w:val="18"/>
              </w:rPr>
            </w:pPr>
            <w:r w:rsidRPr="006411B7">
              <w:rPr>
                <w:rFonts w:ascii="Helvetica" w:hAnsi="Helvetica"/>
                <w:b/>
                <w:color w:val="000000"/>
                <w:sz w:val="18"/>
                <w:szCs w:val="18"/>
              </w:rPr>
              <w:t>19</w:t>
            </w:r>
            <w:r>
              <w:rPr>
                <w:rFonts w:ascii="Helvetica" w:hAnsi="Helvetica"/>
                <w:b/>
                <w:color w:val="000000"/>
                <w:sz w:val="18"/>
                <w:szCs w:val="18"/>
              </w:rPr>
              <w:t>93/</w:t>
            </w:r>
            <w:r w:rsidRPr="006411B7">
              <w:rPr>
                <w:rFonts w:ascii="Helvetica" w:hAnsi="Helvetica"/>
                <w:b/>
                <w:color w:val="000000"/>
                <w:sz w:val="18"/>
                <w:szCs w:val="18"/>
              </w:rPr>
              <w:t>94</w:t>
            </w:r>
          </w:p>
        </w:tc>
        <w:tc>
          <w:tcPr>
            <w:tcW w:w="907" w:type="dxa"/>
            <w:gridSpan w:val="2"/>
            <w:tcBorders>
              <w:top w:val="single" w:sz="4" w:space="0" w:color="auto"/>
              <w:left w:val="nil"/>
              <w:bottom w:val="single" w:sz="4" w:space="0" w:color="auto"/>
              <w:right w:val="nil"/>
            </w:tcBorders>
            <w:noWrap/>
            <w:vAlign w:val="bottom"/>
            <w:hideMark/>
          </w:tcPr>
          <w:p w14:paraId="6CDCBE78" w14:textId="77777777" w:rsidR="007C6B1F" w:rsidRPr="006411B7" w:rsidRDefault="007C6B1F" w:rsidP="007C6B1F">
            <w:pPr>
              <w:spacing w:after="40"/>
              <w:jc w:val="right"/>
              <w:rPr>
                <w:rFonts w:ascii="Helvetica" w:hAnsi="Helvetica"/>
                <w:b/>
                <w:color w:val="000000"/>
                <w:sz w:val="18"/>
                <w:szCs w:val="18"/>
              </w:rPr>
            </w:pPr>
            <w:r w:rsidRPr="006411B7">
              <w:rPr>
                <w:rFonts w:ascii="Helvetica" w:hAnsi="Helvetica"/>
                <w:b/>
                <w:color w:val="000000"/>
                <w:sz w:val="18"/>
                <w:szCs w:val="18"/>
              </w:rPr>
              <w:t>19</w:t>
            </w:r>
            <w:r>
              <w:rPr>
                <w:rFonts w:ascii="Helvetica" w:hAnsi="Helvetica"/>
                <w:b/>
                <w:color w:val="000000"/>
                <w:sz w:val="18"/>
                <w:szCs w:val="18"/>
              </w:rPr>
              <w:t>94/</w:t>
            </w:r>
            <w:r w:rsidRPr="006411B7">
              <w:rPr>
                <w:rFonts w:ascii="Helvetica" w:hAnsi="Helvetica"/>
                <w:b/>
                <w:color w:val="000000"/>
                <w:sz w:val="18"/>
                <w:szCs w:val="18"/>
              </w:rPr>
              <w:t>95</w:t>
            </w:r>
          </w:p>
        </w:tc>
        <w:tc>
          <w:tcPr>
            <w:tcW w:w="907" w:type="dxa"/>
            <w:gridSpan w:val="2"/>
            <w:tcBorders>
              <w:top w:val="single" w:sz="4" w:space="0" w:color="auto"/>
              <w:left w:val="nil"/>
              <w:bottom w:val="single" w:sz="4" w:space="0" w:color="auto"/>
              <w:right w:val="nil"/>
            </w:tcBorders>
            <w:noWrap/>
            <w:vAlign w:val="bottom"/>
            <w:hideMark/>
          </w:tcPr>
          <w:p w14:paraId="6B83FECC" w14:textId="77777777" w:rsidR="007C6B1F" w:rsidRPr="006411B7" w:rsidRDefault="007C6B1F" w:rsidP="007C6B1F">
            <w:pPr>
              <w:spacing w:after="40"/>
              <w:jc w:val="right"/>
              <w:rPr>
                <w:rFonts w:ascii="Helvetica" w:hAnsi="Helvetica"/>
                <w:b/>
                <w:color w:val="000000"/>
                <w:sz w:val="18"/>
                <w:szCs w:val="18"/>
              </w:rPr>
            </w:pPr>
            <w:r w:rsidRPr="006411B7">
              <w:rPr>
                <w:rFonts w:ascii="Helvetica" w:hAnsi="Helvetica"/>
                <w:b/>
                <w:color w:val="000000"/>
                <w:sz w:val="18"/>
                <w:szCs w:val="18"/>
              </w:rPr>
              <w:t>19</w:t>
            </w:r>
            <w:r>
              <w:rPr>
                <w:rFonts w:ascii="Helvetica" w:hAnsi="Helvetica"/>
                <w:b/>
                <w:color w:val="000000"/>
                <w:sz w:val="18"/>
                <w:szCs w:val="18"/>
              </w:rPr>
              <w:t>95/</w:t>
            </w:r>
            <w:r w:rsidRPr="006411B7">
              <w:rPr>
                <w:rFonts w:ascii="Helvetica" w:hAnsi="Helvetica"/>
                <w:b/>
                <w:color w:val="000000"/>
                <w:sz w:val="18"/>
                <w:szCs w:val="18"/>
              </w:rPr>
              <w:t>96</w:t>
            </w:r>
          </w:p>
        </w:tc>
        <w:tc>
          <w:tcPr>
            <w:tcW w:w="907" w:type="dxa"/>
            <w:gridSpan w:val="2"/>
            <w:tcBorders>
              <w:top w:val="single" w:sz="4" w:space="0" w:color="auto"/>
              <w:left w:val="nil"/>
              <w:bottom w:val="single" w:sz="4" w:space="0" w:color="auto"/>
              <w:right w:val="nil"/>
            </w:tcBorders>
            <w:noWrap/>
            <w:vAlign w:val="bottom"/>
            <w:hideMark/>
          </w:tcPr>
          <w:p w14:paraId="41D2C608" w14:textId="77777777" w:rsidR="007C6B1F" w:rsidRPr="006411B7" w:rsidRDefault="007C6B1F" w:rsidP="007C6B1F">
            <w:pPr>
              <w:spacing w:after="40"/>
              <w:jc w:val="right"/>
              <w:rPr>
                <w:rFonts w:ascii="Helvetica" w:hAnsi="Helvetica"/>
                <w:b/>
                <w:color w:val="000000"/>
                <w:sz w:val="18"/>
                <w:szCs w:val="18"/>
              </w:rPr>
            </w:pPr>
            <w:r w:rsidRPr="006411B7">
              <w:rPr>
                <w:rFonts w:ascii="Helvetica" w:hAnsi="Helvetica"/>
                <w:b/>
                <w:color w:val="000000"/>
                <w:sz w:val="18"/>
                <w:szCs w:val="18"/>
              </w:rPr>
              <w:t>19</w:t>
            </w:r>
            <w:r>
              <w:rPr>
                <w:rFonts w:ascii="Helvetica" w:hAnsi="Helvetica"/>
                <w:b/>
                <w:color w:val="000000"/>
                <w:sz w:val="18"/>
                <w:szCs w:val="18"/>
              </w:rPr>
              <w:t>96/</w:t>
            </w:r>
            <w:r w:rsidRPr="006411B7">
              <w:rPr>
                <w:rFonts w:ascii="Helvetica" w:hAnsi="Helvetica"/>
                <w:b/>
                <w:color w:val="000000"/>
                <w:sz w:val="18"/>
                <w:szCs w:val="18"/>
              </w:rPr>
              <w:t>97</w:t>
            </w:r>
          </w:p>
        </w:tc>
        <w:tc>
          <w:tcPr>
            <w:tcW w:w="907" w:type="dxa"/>
            <w:gridSpan w:val="2"/>
            <w:tcBorders>
              <w:top w:val="single" w:sz="4" w:space="0" w:color="auto"/>
              <w:left w:val="nil"/>
              <w:bottom w:val="single" w:sz="4" w:space="0" w:color="auto"/>
              <w:right w:val="nil"/>
            </w:tcBorders>
            <w:noWrap/>
            <w:vAlign w:val="bottom"/>
            <w:hideMark/>
          </w:tcPr>
          <w:p w14:paraId="4E03E65D" w14:textId="77777777" w:rsidR="007C6B1F" w:rsidRPr="006411B7" w:rsidRDefault="007C6B1F" w:rsidP="007C6B1F">
            <w:pPr>
              <w:spacing w:after="40"/>
              <w:jc w:val="right"/>
              <w:rPr>
                <w:rFonts w:ascii="Helvetica" w:hAnsi="Helvetica"/>
                <w:b/>
                <w:color w:val="000000"/>
                <w:sz w:val="18"/>
                <w:szCs w:val="18"/>
              </w:rPr>
            </w:pPr>
            <w:r w:rsidRPr="006411B7">
              <w:rPr>
                <w:rFonts w:ascii="Helvetica" w:hAnsi="Helvetica"/>
                <w:b/>
                <w:color w:val="000000"/>
                <w:sz w:val="18"/>
                <w:szCs w:val="18"/>
              </w:rPr>
              <w:t>19</w:t>
            </w:r>
            <w:r>
              <w:rPr>
                <w:rFonts w:ascii="Helvetica" w:hAnsi="Helvetica"/>
                <w:b/>
                <w:color w:val="000000"/>
                <w:sz w:val="18"/>
                <w:szCs w:val="18"/>
              </w:rPr>
              <w:t>97/</w:t>
            </w:r>
            <w:r w:rsidRPr="006411B7">
              <w:rPr>
                <w:rFonts w:ascii="Helvetica" w:hAnsi="Helvetica"/>
                <w:b/>
                <w:color w:val="000000"/>
                <w:sz w:val="18"/>
                <w:szCs w:val="18"/>
              </w:rPr>
              <w:t>98</w:t>
            </w:r>
          </w:p>
        </w:tc>
        <w:tc>
          <w:tcPr>
            <w:tcW w:w="907" w:type="dxa"/>
            <w:gridSpan w:val="2"/>
            <w:tcBorders>
              <w:top w:val="single" w:sz="4" w:space="0" w:color="auto"/>
              <w:left w:val="nil"/>
              <w:bottom w:val="single" w:sz="4" w:space="0" w:color="auto"/>
              <w:right w:val="nil"/>
            </w:tcBorders>
            <w:noWrap/>
            <w:vAlign w:val="bottom"/>
            <w:hideMark/>
          </w:tcPr>
          <w:p w14:paraId="06A9663D" w14:textId="77777777" w:rsidR="007C6B1F" w:rsidRPr="006411B7" w:rsidRDefault="007C6B1F" w:rsidP="007C6B1F">
            <w:pPr>
              <w:spacing w:after="40"/>
              <w:jc w:val="right"/>
              <w:rPr>
                <w:rFonts w:ascii="Helvetica" w:hAnsi="Helvetica"/>
                <w:b/>
                <w:color w:val="000000"/>
                <w:sz w:val="18"/>
                <w:szCs w:val="18"/>
              </w:rPr>
            </w:pPr>
            <w:r w:rsidRPr="006411B7">
              <w:rPr>
                <w:rFonts w:ascii="Helvetica" w:hAnsi="Helvetica"/>
                <w:b/>
                <w:color w:val="000000"/>
                <w:sz w:val="18"/>
                <w:szCs w:val="18"/>
              </w:rPr>
              <w:t>19</w:t>
            </w:r>
            <w:r>
              <w:rPr>
                <w:rFonts w:ascii="Helvetica" w:hAnsi="Helvetica"/>
                <w:b/>
                <w:color w:val="000000"/>
                <w:sz w:val="18"/>
                <w:szCs w:val="18"/>
              </w:rPr>
              <w:t>98/</w:t>
            </w:r>
            <w:r w:rsidRPr="006411B7">
              <w:rPr>
                <w:rFonts w:ascii="Helvetica" w:hAnsi="Helvetica"/>
                <w:b/>
                <w:color w:val="000000"/>
                <w:sz w:val="18"/>
                <w:szCs w:val="18"/>
              </w:rPr>
              <w:t>99</w:t>
            </w:r>
          </w:p>
        </w:tc>
        <w:tc>
          <w:tcPr>
            <w:tcW w:w="907" w:type="dxa"/>
            <w:gridSpan w:val="2"/>
            <w:tcBorders>
              <w:top w:val="single" w:sz="4" w:space="0" w:color="auto"/>
              <w:left w:val="nil"/>
              <w:bottom w:val="single" w:sz="4" w:space="0" w:color="auto"/>
              <w:right w:val="nil"/>
            </w:tcBorders>
            <w:vAlign w:val="bottom"/>
          </w:tcPr>
          <w:p w14:paraId="2BC3ED94" w14:textId="77777777" w:rsidR="007C6B1F" w:rsidRPr="006411B7" w:rsidRDefault="007C6B1F" w:rsidP="007C6B1F">
            <w:pPr>
              <w:spacing w:after="40"/>
              <w:jc w:val="right"/>
              <w:rPr>
                <w:rFonts w:ascii="Helvetica" w:hAnsi="Helvetica"/>
                <w:b/>
                <w:color w:val="000000"/>
                <w:sz w:val="18"/>
                <w:szCs w:val="18"/>
              </w:rPr>
            </w:pPr>
            <w:r>
              <w:rPr>
                <w:rFonts w:ascii="Helvetica" w:hAnsi="Helvetica"/>
                <w:b/>
                <w:color w:val="000000"/>
                <w:sz w:val="18"/>
                <w:szCs w:val="18"/>
              </w:rPr>
              <w:t>1999/</w:t>
            </w:r>
            <w:r w:rsidRPr="006411B7">
              <w:rPr>
                <w:rFonts w:ascii="Helvetica" w:hAnsi="Helvetica"/>
                <w:b/>
                <w:color w:val="000000"/>
                <w:sz w:val="18"/>
                <w:szCs w:val="18"/>
              </w:rPr>
              <w:t>00</w:t>
            </w:r>
          </w:p>
        </w:tc>
        <w:tc>
          <w:tcPr>
            <w:tcW w:w="907" w:type="dxa"/>
            <w:gridSpan w:val="2"/>
            <w:tcBorders>
              <w:top w:val="single" w:sz="4" w:space="0" w:color="auto"/>
              <w:left w:val="nil"/>
              <w:bottom w:val="single" w:sz="4" w:space="0" w:color="auto"/>
              <w:right w:val="nil"/>
            </w:tcBorders>
            <w:vAlign w:val="bottom"/>
          </w:tcPr>
          <w:p w14:paraId="167E222E" w14:textId="77777777" w:rsidR="007C6B1F" w:rsidRPr="006411B7" w:rsidRDefault="007C6B1F" w:rsidP="007C6B1F">
            <w:pPr>
              <w:spacing w:after="40"/>
              <w:jc w:val="right"/>
              <w:rPr>
                <w:rFonts w:ascii="Helvetica" w:hAnsi="Helvetica"/>
                <w:b/>
                <w:color w:val="000000"/>
                <w:sz w:val="18"/>
                <w:szCs w:val="18"/>
              </w:rPr>
            </w:pPr>
            <w:r w:rsidRPr="006411B7">
              <w:rPr>
                <w:rFonts w:ascii="Helvetica" w:hAnsi="Helvetica"/>
                <w:b/>
                <w:color w:val="000000"/>
                <w:sz w:val="18"/>
                <w:szCs w:val="18"/>
              </w:rPr>
              <w:t>20</w:t>
            </w:r>
            <w:r>
              <w:rPr>
                <w:rFonts w:ascii="Helvetica" w:hAnsi="Helvetica"/>
                <w:b/>
                <w:color w:val="000000"/>
                <w:sz w:val="18"/>
                <w:szCs w:val="18"/>
              </w:rPr>
              <w:t>00/</w:t>
            </w:r>
            <w:r w:rsidRPr="006411B7">
              <w:rPr>
                <w:rFonts w:ascii="Helvetica" w:hAnsi="Helvetica"/>
                <w:b/>
                <w:color w:val="000000"/>
                <w:sz w:val="18"/>
                <w:szCs w:val="18"/>
              </w:rPr>
              <w:t>01</w:t>
            </w:r>
          </w:p>
        </w:tc>
        <w:tc>
          <w:tcPr>
            <w:tcW w:w="907" w:type="dxa"/>
            <w:gridSpan w:val="2"/>
            <w:tcBorders>
              <w:top w:val="single" w:sz="4" w:space="0" w:color="auto"/>
              <w:left w:val="nil"/>
              <w:bottom w:val="single" w:sz="4" w:space="0" w:color="auto"/>
              <w:right w:val="nil"/>
            </w:tcBorders>
            <w:vAlign w:val="bottom"/>
          </w:tcPr>
          <w:p w14:paraId="7FF20943" w14:textId="77777777" w:rsidR="007C6B1F" w:rsidRPr="006411B7" w:rsidRDefault="007C6B1F" w:rsidP="007C6B1F">
            <w:pPr>
              <w:spacing w:after="40"/>
              <w:jc w:val="right"/>
              <w:rPr>
                <w:rFonts w:ascii="Helvetica" w:hAnsi="Helvetica"/>
                <w:b/>
                <w:color w:val="000000"/>
                <w:sz w:val="18"/>
                <w:szCs w:val="18"/>
              </w:rPr>
            </w:pPr>
            <w:r w:rsidRPr="006411B7">
              <w:rPr>
                <w:rFonts w:ascii="Helvetica" w:hAnsi="Helvetica"/>
                <w:b/>
                <w:color w:val="000000"/>
                <w:sz w:val="18"/>
                <w:szCs w:val="18"/>
              </w:rPr>
              <w:t>20</w:t>
            </w:r>
            <w:r>
              <w:rPr>
                <w:rFonts w:ascii="Helvetica" w:hAnsi="Helvetica"/>
                <w:b/>
                <w:color w:val="000000"/>
                <w:sz w:val="18"/>
                <w:szCs w:val="18"/>
              </w:rPr>
              <w:t>01/</w:t>
            </w:r>
            <w:r w:rsidRPr="006411B7">
              <w:rPr>
                <w:rFonts w:ascii="Helvetica" w:hAnsi="Helvetica"/>
                <w:b/>
                <w:color w:val="000000"/>
                <w:sz w:val="18"/>
                <w:szCs w:val="18"/>
              </w:rPr>
              <w:t>02</w:t>
            </w:r>
          </w:p>
        </w:tc>
      </w:tr>
      <w:tr w:rsidR="009D0EF8" w:rsidRPr="0053018D" w14:paraId="3E778D9A" w14:textId="77777777" w:rsidTr="009D0EF8">
        <w:trPr>
          <w:trHeight w:val="283"/>
        </w:trPr>
        <w:tc>
          <w:tcPr>
            <w:tcW w:w="907" w:type="dxa"/>
            <w:tcBorders>
              <w:top w:val="single" w:sz="4" w:space="0" w:color="auto"/>
              <w:left w:val="nil"/>
              <w:bottom w:val="nil"/>
              <w:right w:val="nil"/>
            </w:tcBorders>
            <w:noWrap/>
            <w:vAlign w:val="bottom"/>
            <w:hideMark/>
          </w:tcPr>
          <w:p w14:paraId="39208B09" w14:textId="77777777" w:rsidR="007C6B1F" w:rsidRPr="003376B7" w:rsidRDefault="007C6B1F" w:rsidP="007C6B1F">
            <w:pPr>
              <w:jc w:val="right"/>
              <w:rPr>
                <w:b/>
                <w:color w:val="000000"/>
                <w:sz w:val="12"/>
                <w:szCs w:val="12"/>
              </w:rPr>
            </w:pPr>
            <w:r w:rsidRPr="003376B7">
              <w:rPr>
                <w:rFonts w:ascii="Helvetica" w:hAnsi="Helvetica"/>
                <w:b/>
                <w:color w:val="000000"/>
                <w:sz w:val="16"/>
                <w:szCs w:val="16"/>
              </w:rPr>
              <w:t>position</w:t>
            </w:r>
          </w:p>
        </w:tc>
        <w:tc>
          <w:tcPr>
            <w:tcW w:w="454" w:type="dxa"/>
            <w:tcBorders>
              <w:top w:val="single" w:sz="4" w:space="0" w:color="auto"/>
              <w:left w:val="nil"/>
              <w:bottom w:val="nil"/>
              <w:right w:val="nil"/>
            </w:tcBorders>
            <w:noWrap/>
            <w:vAlign w:val="bottom"/>
            <w:hideMark/>
          </w:tcPr>
          <w:p w14:paraId="3082B4BB" w14:textId="77777777" w:rsidR="007C6B1F" w:rsidRPr="00594341" w:rsidRDefault="007C6B1F" w:rsidP="007C6B1F">
            <w:pPr>
              <w:jc w:val="right"/>
              <w:rPr>
                <w:rFonts w:ascii="Helvetica" w:hAnsi="Helvetica"/>
                <w:b/>
                <w:color w:val="000000"/>
                <w:sz w:val="20"/>
                <w:szCs w:val="20"/>
              </w:rPr>
            </w:pPr>
            <w:r w:rsidRPr="00594341">
              <w:rPr>
                <w:rFonts w:ascii="Helvetica" w:hAnsi="Helvetica"/>
                <w:b/>
                <w:color w:val="000000"/>
                <w:sz w:val="20"/>
                <w:szCs w:val="20"/>
              </w:rPr>
              <w:t>H</w:t>
            </w:r>
          </w:p>
        </w:tc>
        <w:tc>
          <w:tcPr>
            <w:tcW w:w="454" w:type="dxa"/>
            <w:tcBorders>
              <w:top w:val="single" w:sz="4" w:space="0" w:color="auto"/>
              <w:left w:val="nil"/>
              <w:bottom w:val="nil"/>
              <w:right w:val="nil"/>
            </w:tcBorders>
            <w:noWrap/>
            <w:vAlign w:val="bottom"/>
            <w:hideMark/>
          </w:tcPr>
          <w:p w14:paraId="215C4952" w14:textId="77777777" w:rsidR="007C6B1F" w:rsidRPr="00594341" w:rsidRDefault="007C6B1F" w:rsidP="007C6B1F">
            <w:pPr>
              <w:jc w:val="right"/>
              <w:rPr>
                <w:rFonts w:ascii="Helvetica" w:hAnsi="Helvetica"/>
                <w:b/>
                <w:color w:val="000000"/>
                <w:sz w:val="20"/>
                <w:szCs w:val="20"/>
              </w:rPr>
            </w:pPr>
            <w:r w:rsidRPr="00594341">
              <w:rPr>
                <w:rFonts w:ascii="Helvetica" w:hAnsi="Helvetica"/>
                <w:b/>
                <w:color w:val="000000"/>
                <w:sz w:val="20"/>
                <w:szCs w:val="20"/>
              </w:rPr>
              <w:t>A</w:t>
            </w:r>
          </w:p>
        </w:tc>
        <w:tc>
          <w:tcPr>
            <w:tcW w:w="454" w:type="dxa"/>
            <w:tcBorders>
              <w:top w:val="single" w:sz="4" w:space="0" w:color="auto"/>
              <w:left w:val="nil"/>
              <w:bottom w:val="nil"/>
              <w:right w:val="nil"/>
            </w:tcBorders>
            <w:noWrap/>
            <w:vAlign w:val="bottom"/>
            <w:hideMark/>
          </w:tcPr>
          <w:p w14:paraId="6C758B07" w14:textId="77777777" w:rsidR="007C6B1F" w:rsidRPr="00594341" w:rsidRDefault="007C6B1F" w:rsidP="007C6B1F">
            <w:pPr>
              <w:jc w:val="right"/>
              <w:rPr>
                <w:rFonts w:ascii="Helvetica" w:hAnsi="Helvetica"/>
                <w:b/>
                <w:color w:val="000000"/>
                <w:sz w:val="20"/>
                <w:szCs w:val="20"/>
              </w:rPr>
            </w:pPr>
            <w:r w:rsidRPr="00594341">
              <w:rPr>
                <w:rFonts w:ascii="Helvetica" w:hAnsi="Helvetica"/>
                <w:b/>
                <w:color w:val="000000"/>
                <w:sz w:val="20"/>
                <w:szCs w:val="20"/>
              </w:rPr>
              <w:t>H</w:t>
            </w:r>
          </w:p>
        </w:tc>
        <w:tc>
          <w:tcPr>
            <w:tcW w:w="454" w:type="dxa"/>
            <w:tcBorders>
              <w:top w:val="single" w:sz="4" w:space="0" w:color="auto"/>
              <w:left w:val="nil"/>
              <w:bottom w:val="nil"/>
              <w:right w:val="nil"/>
            </w:tcBorders>
            <w:noWrap/>
            <w:vAlign w:val="bottom"/>
            <w:hideMark/>
          </w:tcPr>
          <w:p w14:paraId="74638D3E" w14:textId="77777777" w:rsidR="007C6B1F" w:rsidRPr="00594341" w:rsidRDefault="007C6B1F" w:rsidP="007C6B1F">
            <w:pPr>
              <w:jc w:val="right"/>
              <w:rPr>
                <w:rFonts w:ascii="Helvetica" w:hAnsi="Helvetica"/>
                <w:b/>
                <w:color w:val="000000"/>
                <w:sz w:val="20"/>
                <w:szCs w:val="20"/>
              </w:rPr>
            </w:pPr>
            <w:r w:rsidRPr="00594341">
              <w:rPr>
                <w:rFonts w:ascii="Helvetica" w:hAnsi="Helvetica"/>
                <w:b/>
                <w:color w:val="000000"/>
                <w:sz w:val="20"/>
                <w:szCs w:val="20"/>
              </w:rPr>
              <w:t>A</w:t>
            </w:r>
          </w:p>
        </w:tc>
        <w:tc>
          <w:tcPr>
            <w:tcW w:w="454" w:type="dxa"/>
            <w:tcBorders>
              <w:top w:val="single" w:sz="4" w:space="0" w:color="auto"/>
              <w:left w:val="nil"/>
              <w:bottom w:val="nil"/>
              <w:right w:val="nil"/>
            </w:tcBorders>
            <w:noWrap/>
            <w:vAlign w:val="bottom"/>
            <w:hideMark/>
          </w:tcPr>
          <w:p w14:paraId="2A2E6D8C" w14:textId="77777777" w:rsidR="007C6B1F" w:rsidRPr="00594341" w:rsidRDefault="007C6B1F" w:rsidP="007C6B1F">
            <w:pPr>
              <w:jc w:val="right"/>
              <w:rPr>
                <w:rFonts w:ascii="Helvetica" w:hAnsi="Helvetica"/>
                <w:b/>
                <w:color w:val="000000"/>
                <w:sz w:val="20"/>
                <w:szCs w:val="20"/>
              </w:rPr>
            </w:pPr>
            <w:r w:rsidRPr="00594341">
              <w:rPr>
                <w:rFonts w:ascii="Helvetica" w:hAnsi="Helvetica"/>
                <w:b/>
                <w:color w:val="000000"/>
                <w:sz w:val="20"/>
                <w:szCs w:val="20"/>
              </w:rPr>
              <w:t>H</w:t>
            </w:r>
          </w:p>
        </w:tc>
        <w:tc>
          <w:tcPr>
            <w:tcW w:w="454" w:type="dxa"/>
            <w:tcBorders>
              <w:top w:val="single" w:sz="4" w:space="0" w:color="auto"/>
              <w:left w:val="nil"/>
              <w:bottom w:val="nil"/>
              <w:right w:val="nil"/>
            </w:tcBorders>
            <w:noWrap/>
            <w:vAlign w:val="bottom"/>
            <w:hideMark/>
          </w:tcPr>
          <w:p w14:paraId="522D6E99" w14:textId="77777777" w:rsidR="007C6B1F" w:rsidRPr="00594341" w:rsidRDefault="007C6B1F" w:rsidP="007C6B1F">
            <w:pPr>
              <w:jc w:val="right"/>
              <w:rPr>
                <w:rFonts w:ascii="Helvetica" w:hAnsi="Helvetica"/>
                <w:b/>
                <w:color w:val="000000"/>
                <w:sz w:val="20"/>
                <w:szCs w:val="20"/>
              </w:rPr>
            </w:pPr>
            <w:r w:rsidRPr="00594341">
              <w:rPr>
                <w:rFonts w:ascii="Helvetica" w:hAnsi="Helvetica"/>
                <w:b/>
                <w:color w:val="000000"/>
                <w:sz w:val="20"/>
                <w:szCs w:val="20"/>
              </w:rPr>
              <w:t>A</w:t>
            </w:r>
          </w:p>
        </w:tc>
        <w:tc>
          <w:tcPr>
            <w:tcW w:w="454" w:type="dxa"/>
            <w:tcBorders>
              <w:top w:val="single" w:sz="4" w:space="0" w:color="auto"/>
              <w:left w:val="nil"/>
              <w:bottom w:val="nil"/>
              <w:right w:val="nil"/>
            </w:tcBorders>
            <w:noWrap/>
            <w:vAlign w:val="bottom"/>
            <w:hideMark/>
          </w:tcPr>
          <w:p w14:paraId="33F8BC26" w14:textId="77777777" w:rsidR="007C6B1F" w:rsidRPr="00594341" w:rsidRDefault="007C6B1F" w:rsidP="007C6B1F">
            <w:pPr>
              <w:jc w:val="right"/>
              <w:rPr>
                <w:rFonts w:ascii="Helvetica" w:hAnsi="Helvetica"/>
                <w:b/>
                <w:color w:val="000000"/>
                <w:sz w:val="20"/>
                <w:szCs w:val="20"/>
              </w:rPr>
            </w:pPr>
            <w:r w:rsidRPr="00594341">
              <w:rPr>
                <w:rFonts w:ascii="Helvetica" w:hAnsi="Helvetica"/>
                <w:b/>
                <w:color w:val="000000"/>
                <w:sz w:val="20"/>
                <w:szCs w:val="20"/>
              </w:rPr>
              <w:t>H</w:t>
            </w:r>
          </w:p>
        </w:tc>
        <w:tc>
          <w:tcPr>
            <w:tcW w:w="454" w:type="dxa"/>
            <w:tcBorders>
              <w:top w:val="single" w:sz="4" w:space="0" w:color="auto"/>
              <w:left w:val="nil"/>
              <w:bottom w:val="nil"/>
              <w:right w:val="nil"/>
            </w:tcBorders>
            <w:noWrap/>
            <w:vAlign w:val="bottom"/>
            <w:hideMark/>
          </w:tcPr>
          <w:p w14:paraId="6856CC1A" w14:textId="77777777" w:rsidR="007C6B1F" w:rsidRPr="00594341" w:rsidRDefault="007C6B1F" w:rsidP="007C6B1F">
            <w:pPr>
              <w:jc w:val="right"/>
              <w:rPr>
                <w:rFonts w:ascii="Helvetica" w:hAnsi="Helvetica"/>
                <w:b/>
                <w:color w:val="000000"/>
                <w:sz w:val="20"/>
                <w:szCs w:val="20"/>
              </w:rPr>
            </w:pPr>
            <w:r w:rsidRPr="00594341">
              <w:rPr>
                <w:rFonts w:ascii="Helvetica" w:hAnsi="Helvetica"/>
                <w:b/>
                <w:color w:val="000000"/>
                <w:sz w:val="20"/>
                <w:szCs w:val="20"/>
              </w:rPr>
              <w:t>A</w:t>
            </w:r>
          </w:p>
        </w:tc>
        <w:tc>
          <w:tcPr>
            <w:tcW w:w="454" w:type="dxa"/>
            <w:tcBorders>
              <w:top w:val="single" w:sz="4" w:space="0" w:color="auto"/>
              <w:left w:val="nil"/>
              <w:bottom w:val="nil"/>
              <w:right w:val="nil"/>
            </w:tcBorders>
            <w:noWrap/>
            <w:vAlign w:val="bottom"/>
            <w:hideMark/>
          </w:tcPr>
          <w:p w14:paraId="64E0FA87" w14:textId="77777777" w:rsidR="007C6B1F" w:rsidRPr="00594341" w:rsidRDefault="007C6B1F" w:rsidP="007C6B1F">
            <w:pPr>
              <w:jc w:val="right"/>
              <w:rPr>
                <w:rFonts w:ascii="Helvetica" w:hAnsi="Helvetica"/>
                <w:b/>
                <w:color w:val="000000"/>
                <w:sz w:val="20"/>
                <w:szCs w:val="20"/>
              </w:rPr>
            </w:pPr>
            <w:r w:rsidRPr="00594341">
              <w:rPr>
                <w:rFonts w:ascii="Helvetica" w:hAnsi="Helvetica"/>
                <w:b/>
                <w:color w:val="000000"/>
                <w:sz w:val="20"/>
                <w:szCs w:val="20"/>
              </w:rPr>
              <w:t>H</w:t>
            </w:r>
          </w:p>
        </w:tc>
        <w:tc>
          <w:tcPr>
            <w:tcW w:w="454" w:type="dxa"/>
            <w:tcBorders>
              <w:top w:val="single" w:sz="4" w:space="0" w:color="auto"/>
              <w:left w:val="nil"/>
              <w:bottom w:val="nil"/>
              <w:right w:val="nil"/>
            </w:tcBorders>
            <w:noWrap/>
            <w:vAlign w:val="bottom"/>
            <w:hideMark/>
          </w:tcPr>
          <w:p w14:paraId="25F7FB44" w14:textId="77777777" w:rsidR="007C6B1F" w:rsidRPr="00594341" w:rsidRDefault="007C6B1F" w:rsidP="007C6B1F">
            <w:pPr>
              <w:jc w:val="right"/>
              <w:rPr>
                <w:rFonts w:ascii="Helvetica" w:hAnsi="Helvetica"/>
                <w:b/>
                <w:color w:val="000000"/>
                <w:sz w:val="20"/>
                <w:szCs w:val="20"/>
              </w:rPr>
            </w:pPr>
            <w:r w:rsidRPr="00594341">
              <w:rPr>
                <w:rFonts w:ascii="Helvetica" w:hAnsi="Helvetica"/>
                <w:b/>
                <w:color w:val="000000"/>
                <w:sz w:val="20"/>
                <w:szCs w:val="20"/>
              </w:rPr>
              <w:t>A</w:t>
            </w:r>
          </w:p>
        </w:tc>
        <w:tc>
          <w:tcPr>
            <w:tcW w:w="454" w:type="dxa"/>
            <w:tcBorders>
              <w:top w:val="single" w:sz="4" w:space="0" w:color="auto"/>
              <w:left w:val="nil"/>
              <w:bottom w:val="nil"/>
              <w:right w:val="nil"/>
            </w:tcBorders>
            <w:noWrap/>
            <w:vAlign w:val="bottom"/>
            <w:hideMark/>
          </w:tcPr>
          <w:p w14:paraId="356F1A99" w14:textId="77777777" w:rsidR="007C6B1F" w:rsidRPr="00594341" w:rsidRDefault="007C6B1F" w:rsidP="007C6B1F">
            <w:pPr>
              <w:jc w:val="right"/>
              <w:rPr>
                <w:rFonts w:ascii="Helvetica" w:hAnsi="Helvetica"/>
                <w:b/>
                <w:color w:val="000000"/>
                <w:sz w:val="20"/>
                <w:szCs w:val="20"/>
              </w:rPr>
            </w:pPr>
            <w:r w:rsidRPr="00594341">
              <w:rPr>
                <w:rFonts w:ascii="Helvetica" w:hAnsi="Helvetica"/>
                <w:b/>
                <w:color w:val="000000"/>
                <w:sz w:val="20"/>
                <w:szCs w:val="20"/>
              </w:rPr>
              <w:t>H</w:t>
            </w:r>
          </w:p>
        </w:tc>
        <w:tc>
          <w:tcPr>
            <w:tcW w:w="454" w:type="dxa"/>
            <w:tcBorders>
              <w:top w:val="single" w:sz="4" w:space="0" w:color="auto"/>
              <w:left w:val="nil"/>
              <w:bottom w:val="nil"/>
              <w:right w:val="nil"/>
            </w:tcBorders>
            <w:noWrap/>
            <w:vAlign w:val="bottom"/>
            <w:hideMark/>
          </w:tcPr>
          <w:p w14:paraId="025C3095" w14:textId="77777777" w:rsidR="007C6B1F" w:rsidRPr="00594341" w:rsidRDefault="007C6B1F" w:rsidP="007C6B1F">
            <w:pPr>
              <w:jc w:val="right"/>
              <w:rPr>
                <w:rFonts w:ascii="Helvetica" w:hAnsi="Helvetica"/>
                <w:b/>
                <w:color w:val="000000"/>
                <w:sz w:val="20"/>
                <w:szCs w:val="20"/>
              </w:rPr>
            </w:pPr>
            <w:r w:rsidRPr="00594341">
              <w:rPr>
                <w:rFonts w:ascii="Helvetica" w:hAnsi="Helvetica"/>
                <w:b/>
                <w:color w:val="000000"/>
                <w:sz w:val="20"/>
                <w:szCs w:val="20"/>
              </w:rPr>
              <w:t>A</w:t>
            </w:r>
          </w:p>
        </w:tc>
        <w:tc>
          <w:tcPr>
            <w:tcW w:w="454" w:type="dxa"/>
            <w:tcBorders>
              <w:top w:val="single" w:sz="4" w:space="0" w:color="auto"/>
              <w:left w:val="nil"/>
              <w:bottom w:val="nil"/>
              <w:right w:val="nil"/>
            </w:tcBorders>
            <w:noWrap/>
            <w:vAlign w:val="bottom"/>
            <w:hideMark/>
          </w:tcPr>
          <w:p w14:paraId="25C0852B" w14:textId="77777777" w:rsidR="007C6B1F" w:rsidRPr="00594341" w:rsidRDefault="007C6B1F" w:rsidP="007C6B1F">
            <w:pPr>
              <w:jc w:val="right"/>
              <w:rPr>
                <w:rFonts w:ascii="Helvetica" w:hAnsi="Helvetica"/>
                <w:b/>
                <w:color w:val="000000"/>
                <w:sz w:val="20"/>
                <w:szCs w:val="20"/>
              </w:rPr>
            </w:pPr>
            <w:r w:rsidRPr="00594341">
              <w:rPr>
                <w:rFonts w:ascii="Helvetica" w:hAnsi="Helvetica"/>
                <w:b/>
                <w:color w:val="000000"/>
                <w:sz w:val="20"/>
                <w:szCs w:val="20"/>
              </w:rPr>
              <w:t>H</w:t>
            </w:r>
          </w:p>
        </w:tc>
        <w:tc>
          <w:tcPr>
            <w:tcW w:w="454" w:type="dxa"/>
            <w:tcBorders>
              <w:top w:val="single" w:sz="4" w:space="0" w:color="auto"/>
              <w:left w:val="nil"/>
              <w:bottom w:val="nil"/>
              <w:right w:val="nil"/>
            </w:tcBorders>
            <w:noWrap/>
            <w:vAlign w:val="bottom"/>
            <w:hideMark/>
          </w:tcPr>
          <w:p w14:paraId="65C18F93" w14:textId="77777777" w:rsidR="007C6B1F" w:rsidRPr="00594341" w:rsidRDefault="007C6B1F" w:rsidP="007C6B1F">
            <w:pPr>
              <w:jc w:val="right"/>
              <w:rPr>
                <w:rFonts w:ascii="Helvetica" w:hAnsi="Helvetica"/>
                <w:b/>
                <w:color w:val="000000"/>
                <w:sz w:val="20"/>
                <w:szCs w:val="20"/>
              </w:rPr>
            </w:pPr>
            <w:r w:rsidRPr="00594341">
              <w:rPr>
                <w:rFonts w:ascii="Helvetica" w:hAnsi="Helvetica"/>
                <w:b/>
                <w:color w:val="000000"/>
                <w:sz w:val="20"/>
                <w:szCs w:val="20"/>
              </w:rPr>
              <w:t>A</w:t>
            </w:r>
          </w:p>
        </w:tc>
        <w:tc>
          <w:tcPr>
            <w:tcW w:w="454" w:type="dxa"/>
            <w:tcBorders>
              <w:top w:val="single" w:sz="4" w:space="0" w:color="auto"/>
              <w:left w:val="nil"/>
              <w:bottom w:val="nil"/>
              <w:right w:val="nil"/>
            </w:tcBorders>
            <w:vAlign w:val="bottom"/>
          </w:tcPr>
          <w:p w14:paraId="4DADD9C9" w14:textId="77777777" w:rsidR="007C6B1F" w:rsidRPr="00594341" w:rsidRDefault="007C6B1F" w:rsidP="007C6B1F">
            <w:pPr>
              <w:jc w:val="right"/>
              <w:rPr>
                <w:rFonts w:ascii="Helvetica" w:hAnsi="Helvetica"/>
                <w:b/>
                <w:color w:val="000000"/>
                <w:sz w:val="20"/>
                <w:szCs w:val="20"/>
              </w:rPr>
            </w:pPr>
            <w:r w:rsidRPr="00594341">
              <w:rPr>
                <w:rFonts w:ascii="Helvetica" w:hAnsi="Helvetica"/>
                <w:b/>
                <w:color w:val="000000"/>
                <w:sz w:val="20"/>
                <w:szCs w:val="20"/>
              </w:rPr>
              <w:t>H</w:t>
            </w:r>
          </w:p>
        </w:tc>
        <w:tc>
          <w:tcPr>
            <w:tcW w:w="454" w:type="dxa"/>
            <w:tcBorders>
              <w:top w:val="single" w:sz="4" w:space="0" w:color="auto"/>
              <w:left w:val="nil"/>
              <w:bottom w:val="nil"/>
              <w:right w:val="nil"/>
            </w:tcBorders>
            <w:vAlign w:val="bottom"/>
          </w:tcPr>
          <w:p w14:paraId="2188D6A1" w14:textId="77777777" w:rsidR="007C6B1F" w:rsidRPr="00594341" w:rsidRDefault="007C6B1F" w:rsidP="007C6B1F">
            <w:pPr>
              <w:jc w:val="right"/>
              <w:rPr>
                <w:rFonts w:ascii="Helvetica" w:hAnsi="Helvetica"/>
                <w:b/>
                <w:color w:val="000000"/>
                <w:sz w:val="20"/>
                <w:szCs w:val="20"/>
              </w:rPr>
            </w:pPr>
            <w:r w:rsidRPr="00594341">
              <w:rPr>
                <w:rFonts w:ascii="Helvetica" w:hAnsi="Helvetica"/>
                <w:b/>
                <w:color w:val="000000"/>
                <w:sz w:val="20"/>
                <w:szCs w:val="20"/>
              </w:rPr>
              <w:t>A</w:t>
            </w:r>
          </w:p>
        </w:tc>
        <w:tc>
          <w:tcPr>
            <w:tcW w:w="454" w:type="dxa"/>
            <w:tcBorders>
              <w:top w:val="single" w:sz="4" w:space="0" w:color="auto"/>
              <w:left w:val="nil"/>
              <w:bottom w:val="nil"/>
              <w:right w:val="nil"/>
            </w:tcBorders>
            <w:vAlign w:val="bottom"/>
          </w:tcPr>
          <w:p w14:paraId="199E9377" w14:textId="77777777" w:rsidR="007C6B1F" w:rsidRPr="00594341" w:rsidRDefault="007C6B1F" w:rsidP="007C6B1F">
            <w:pPr>
              <w:jc w:val="right"/>
              <w:rPr>
                <w:rFonts w:ascii="Helvetica" w:hAnsi="Helvetica"/>
                <w:b/>
                <w:color w:val="000000"/>
                <w:sz w:val="20"/>
                <w:szCs w:val="20"/>
              </w:rPr>
            </w:pPr>
            <w:r w:rsidRPr="00594341">
              <w:rPr>
                <w:rFonts w:ascii="Helvetica" w:hAnsi="Helvetica"/>
                <w:b/>
                <w:color w:val="000000"/>
                <w:sz w:val="20"/>
                <w:szCs w:val="20"/>
              </w:rPr>
              <w:t>H</w:t>
            </w:r>
          </w:p>
        </w:tc>
        <w:tc>
          <w:tcPr>
            <w:tcW w:w="454" w:type="dxa"/>
            <w:tcBorders>
              <w:top w:val="single" w:sz="4" w:space="0" w:color="auto"/>
              <w:left w:val="nil"/>
              <w:bottom w:val="nil"/>
              <w:right w:val="nil"/>
            </w:tcBorders>
            <w:vAlign w:val="bottom"/>
          </w:tcPr>
          <w:p w14:paraId="738BFFD0" w14:textId="77777777" w:rsidR="007C6B1F" w:rsidRPr="00594341" w:rsidRDefault="007C6B1F" w:rsidP="007C6B1F">
            <w:pPr>
              <w:jc w:val="right"/>
              <w:rPr>
                <w:rFonts w:ascii="Helvetica" w:hAnsi="Helvetica"/>
                <w:b/>
                <w:color w:val="000000"/>
                <w:sz w:val="20"/>
                <w:szCs w:val="20"/>
              </w:rPr>
            </w:pPr>
            <w:r w:rsidRPr="00594341">
              <w:rPr>
                <w:rFonts w:ascii="Helvetica" w:hAnsi="Helvetica"/>
                <w:b/>
                <w:color w:val="000000"/>
                <w:sz w:val="20"/>
                <w:szCs w:val="20"/>
              </w:rPr>
              <w:t>A</w:t>
            </w:r>
          </w:p>
        </w:tc>
        <w:tc>
          <w:tcPr>
            <w:tcW w:w="454" w:type="dxa"/>
            <w:tcBorders>
              <w:top w:val="single" w:sz="4" w:space="0" w:color="auto"/>
              <w:left w:val="nil"/>
              <w:bottom w:val="nil"/>
              <w:right w:val="nil"/>
            </w:tcBorders>
            <w:vAlign w:val="bottom"/>
          </w:tcPr>
          <w:p w14:paraId="5CE1C89F" w14:textId="77777777" w:rsidR="007C6B1F" w:rsidRPr="00594341" w:rsidRDefault="007C6B1F" w:rsidP="007C6B1F">
            <w:pPr>
              <w:jc w:val="right"/>
              <w:rPr>
                <w:rFonts w:ascii="Helvetica" w:hAnsi="Helvetica"/>
                <w:b/>
                <w:color w:val="000000"/>
                <w:sz w:val="20"/>
                <w:szCs w:val="20"/>
              </w:rPr>
            </w:pPr>
            <w:r w:rsidRPr="00594341">
              <w:rPr>
                <w:rFonts w:ascii="Helvetica" w:hAnsi="Helvetica"/>
                <w:b/>
                <w:color w:val="000000"/>
                <w:sz w:val="20"/>
                <w:szCs w:val="20"/>
              </w:rPr>
              <w:t>H</w:t>
            </w:r>
          </w:p>
        </w:tc>
        <w:tc>
          <w:tcPr>
            <w:tcW w:w="454" w:type="dxa"/>
            <w:gridSpan w:val="2"/>
            <w:tcBorders>
              <w:top w:val="single" w:sz="4" w:space="0" w:color="auto"/>
              <w:left w:val="nil"/>
              <w:bottom w:val="nil"/>
              <w:right w:val="nil"/>
            </w:tcBorders>
            <w:vAlign w:val="bottom"/>
          </w:tcPr>
          <w:p w14:paraId="5CDA518E" w14:textId="77777777" w:rsidR="007C6B1F" w:rsidRPr="00594341" w:rsidRDefault="007C6B1F" w:rsidP="007C6B1F">
            <w:pPr>
              <w:jc w:val="right"/>
              <w:rPr>
                <w:rFonts w:ascii="Helvetica" w:hAnsi="Helvetica"/>
                <w:b/>
                <w:color w:val="000000"/>
                <w:sz w:val="20"/>
                <w:szCs w:val="20"/>
              </w:rPr>
            </w:pPr>
            <w:r w:rsidRPr="00594341">
              <w:rPr>
                <w:rFonts w:ascii="Helvetica" w:hAnsi="Helvetica"/>
                <w:b/>
                <w:color w:val="000000"/>
                <w:sz w:val="20"/>
                <w:szCs w:val="20"/>
              </w:rPr>
              <w:t>A</w:t>
            </w:r>
          </w:p>
        </w:tc>
      </w:tr>
      <w:tr w:rsidR="009D0EF8" w:rsidRPr="009D0EF8" w14:paraId="4AD46206" w14:textId="77777777" w:rsidTr="009D0EF8">
        <w:trPr>
          <w:trHeight w:val="283"/>
        </w:trPr>
        <w:tc>
          <w:tcPr>
            <w:tcW w:w="907" w:type="dxa"/>
            <w:tcBorders>
              <w:top w:val="nil"/>
              <w:left w:val="nil"/>
              <w:bottom w:val="nil"/>
              <w:right w:val="nil"/>
            </w:tcBorders>
            <w:noWrap/>
            <w:vAlign w:val="bottom"/>
            <w:hideMark/>
          </w:tcPr>
          <w:p w14:paraId="0B801EB2" w14:textId="77777777" w:rsidR="009D0EF8" w:rsidRPr="006411B7" w:rsidRDefault="009D0EF8" w:rsidP="009D0EF8">
            <w:pPr>
              <w:jc w:val="right"/>
              <w:rPr>
                <w:rFonts w:ascii="Helvetica" w:hAnsi="Helvetica"/>
                <w:b/>
                <w:color w:val="000000"/>
                <w:sz w:val="20"/>
                <w:szCs w:val="20"/>
              </w:rPr>
            </w:pPr>
            <w:r w:rsidRPr="006411B7">
              <w:rPr>
                <w:rFonts w:ascii="Helvetica" w:hAnsi="Helvetica"/>
                <w:b/>
                <w:color w:val="000000"/>
                <w:sz w:val="20"/>
                <w:szCs w:val="20"/>
              </w:rPr>
              <w:t>1</w:t>
            </w:r>
          </w:p>
        </w:tc>
        <w:tc>
          <w:tcPr>
            <w:tcW w:w="454" w:type="dxa"/>
            <w:tcBorders>
              <w:top w:val="nil"/>
              <w:left w:val="nil"/>
              <w:bottom w:val="nil"/>
              <w:right w:val="nil"/>
            </w:tcBorders>
            <w:noWrap/>
            <w:vAlign w:val="bottom"/>
          </w:tcPr>
          <w:p w14:paraId="4D264CA8" w14:textId="76A4425D" w:rsidR="009D0EF8" w:rsidRPr="006411B7" w:rsidRDefault="009D0EF8" w:rsidP="009D0EF8">
            <w:pPr>
              <w:jc w:val="right"/>
              <w:rPr>
                <w:color w:val="000000"/>
                <w:sz w:val="20"/>
                <w:szCs w:val="20"/>
              </w:rPr>
            </w:pPr>
            <w:r w:rsidRPr="007C6B1F">
              <w:rPr>
                <w:color w:val="000000"/>
                <w:sz w:val="20"/>
                <w:szCs w:val="20"/>
              </w:rPr>
              <w:t>13</w:t>
            </w:r>
          </w:p>
        </w:tc>
        <w:tc>
          <w:tcPr>
            <w:tcW w:w="454" w:type="dxa"/>
            <w:tcBorders>
              <w:top w:val="nil"/>
              <w:left w:val="nil"/>
              <w:bottom w:val="nil"/>
              <w:right w:val="nil"/>
            </w:tcBorders>
            <w:noWrap/>
            <w:vAlign w:val="bottom"/>
          </w:tcPr>
          <w:p w14:paraId="5157B97F" w14:textId="1692D815" w:rsidR="009D0EF8" w:rsidRPr="006411B7" w:rsidRDefault="009D0EF8" w:rsidP="009D0EF8">
            <w:pPr>
              <w:jc w:val="right"/>
              <w:rPr>
                <w:color w:val="000000"/>
                <w:sz w:val="20"/>
                <w:szCs w:val="20"/>
              </w:rPr>
            </w:pPr>
            <w:r w:rsidRPr="007C6B1F">
              <w:rPr>
                <w:color w:val="000000"/>
                <w:sz w:val="20"/>
                <w:szCs w:val="20"/>
              </w:rPr>
              <w:t>12</w:t>
            </w:r>
          </w:p>
        </w:tc>
        <w:tc>
          <w:tcPr>
            <w:tcW w:w="454" w:type="dxa"/>
            <w:tcBorders>
              <w:top w:val="nil"/>
              <w:left w:val="nil"/>
              <w:bottom w:val="nil"/>
              <w:right w:val="nil"/>
            </w:tcBorders>
            <w:noWrap/>
            <w:vAlign w:val="bottom"/>
          </w:tcPr>
          <w:p w14:paraId="2D742FA1" w14:textId="730ABDD7" w:rsidR="009D0EF8" w:rsidRPr="006411B7" w:rsidRDefault="009D0EF8" w:rsidP="009D0EF8">
            <w:pPr>
              <w:jc w:val="right"/>
              <w:rPr>
                <w:color w:val="000000"/>
                <w:sz w:val="20"/>
                <w:szCs w:val="20"/>
              </w:rPr>
            </w:pPr>
            <w:r w:rsidRPr="007C6B1F">
              <w:rPr>
                <w:color w:val="000000"/>
                <w:sz w:val="20"/>
                <w:szCs w:val="20"/>
              </w:rPr>
              <w:t>10</w:t>
            </w:r>
          </w:p>
        </w:tc>
        <w:tc>
          <w:tcPr>
            <w:tcW w:w="454" w:type="dxa"/>
            <w:tcBorders>
              <w:top w:val="nil"/>
              <w:left w:val="nil"/>
              <w:bottom w:val="nil"/>
              <w:right w:val="nil"/>
            </w:tcBorders>
            <w:noWrap/>
            <w:vAlign w:val="bottom"/>
          </w:tcPr>
          <w:p w14:paraId="5D53FBF1" w14:textId="7E21D9F6" w:rsidR="009D0EF8" w:rsidRPr="006411B7" w:rsidRDefault="009D0EF8" w:rsidP="009D0EF8">
            <w:pPr>
              <w:jc w:val="right"/>
              <w:rPr>
                <w:color w:val="000000"/>
                <w:sz w:val="20"/>
                <w:szCs w:val="20"/>
              </w:rPr>
            </w:pPr>
            <w:r w:rsidRPr="007C6B1F">
              <w:rPr>
                <w:color w:val="000000"/>
                <w:sz w:val="20"/>
                <w:szCs w:val="20"/>
              </w:rPr>
              <w:t>12</w:t>
            </w:r>
          </w:p>
        </w:tc>
        <w:tc>
          <w:tcPr>
            <w:tcW w:w="454" w:type="dxa"/>
            <w:tcBorders>
              <w:top w:val="nil"/>
              <w:left w:val="nil"/>
              <w:bottom w:val="nil"/>
              <w:right w:val="nil"/>
            </w:tcBorders>
            <w:noWrap/>
            <w:vAlign w:val="bottom"/>
          </w:tcPr>
          <w:p w14:paraId="79F53F30" w14:textId="1BE917C8" w:rsidR="009D0EF8" w:rsidRPr="00F7402E" w:rsidRDefault="009D0EF8" w:rsidP="009D0EF8">
            <w:pPr>
              <w:jc w:val="right"/>
              <w:rPr>
                <w:color w:val="000000"/>
                <w:sz w:val="20"/>
                <w:szCs w:val="20"/>
              </w:rPr>
            </w:pPr>
            <w:r w:rsidRPr="007C6B1F">
              <w:rPr>
                <w:color w:val="000000"/>
                <w:sz w:val="20"/>
                <w:szCs w:val="20"/>
              </w:rPr>
              <w:t>14</w:t>
            </w:r>
          </w:p>
        </w:tc>
        <w:tc>
          <w:tcPr>
            <w:tcW w:w="454" w:type="dxa"/>
            <w:tcBorders>
              <w:top w:val="nil"/>
              <w:left w:val="nil"/>
              <w:bottom w:val="nil"/>
              <w:right w:val="nil"/>
            </w:tcBorders>
            <w:noWrap/>
            <w:vAlign w:val="bottom"/>
          </w:tcPr>
          <w:p w14:paraId="50861131" w14:textId="584221A8" w:rsidR="009D0EF8" w:rsidRPr="002B168C" w:rsidRDefault="009D0EF8" w:rsidP="009D0EF8">
            <w:pPr>
              <w:jc w:val="right"/>
              <w:rPr>
                <w:color w:val="000000"/>
                <w:sz w:val="20"/>
                <w:szCs w:val="20"/>
              </w:rPr>
            </w:pPr>
            <w:r w:rsidRPr="007C6B1F">
              <w:rPr>
                <w:color w:val="000000"/>
                <w:sz w:val="20"/>
                <w:szCs w:val="20"/>
              </w:rPr>
              <w:t>13</w:t>
            </w:r>
          </w:p>
        </w:tc>
        <w:tc>
          <w:tcPr>
            <w:tcW w:w="454" w:type="dxa"/>
            <w:tcBorders>
              <w:top w:val="nil"/>
              <w:left w:val="nil"/>
              <w:bottom w:val="nil"/>
              <w:right w:val="nil"/>
            </w:tcBorders>
            <w:noWrap/>
            <w:vAlign w:val="bottom"/>
          </w:tcPr>
          <w:p w14:paraId="424E6F46" w14:textId="1A232429" w:rsidR="009D0EF8" w:rsidRPr="002B168C" w:rsidRDefault="009D0EF8" w:rsidP="009D0EF8">
            <w:pPr>
              <w:jc w:val="right"/>
              <w:rPr>
                <w:color w:val="000000"/>
                <w:sz w:val="20"/>
                <w:szCs w:val="20"/>
              </w:rPr>
            </w:pPr>
            <w:r w:rsidRPr="009D0EF8">
              <w:rPr>
                <w:color w:val="000000"/>
                <w:sz w:val="20"/>
                <w:szCs w:val="20"/>
              </w:rPr>
              <w:t>11</w:t>
            </w:r>
          </w:p>
        </w:tc>
        <w:tc>
          <w:tcPr>
            <w:tcW w:w="454" w:type="dxa"/>
            <w:tcBorders>
              <w:top w:val="nil"/>
              <w:left w:val="nil"/>
              <w:bottom w:val="nil"/>
              <w:right w:val="nil"/>
            </w:tcBorders>
            <w:noWrap/>
            <w:vAlign w:val="bottom"/>
          </w:tcPr>
          <w:p w14:paraId="560FAE8A" w14:textId="512EFDFA" w:rsidR="009D0EF8" w:rsidRPr="002B168C" w:rsidRDefault="009D0EF8" w:rsidP="009D0EF8">
            <w:pPr>
              <w:jc w:val="right"/>
              <w:rPr>
                <w:color w:val="000000"/>
                <w:sz w:val="20"/>
                <w:szCs w:val="20"/>
              </w:rPr>
            </w:pPr>
            <w:r w:rsidRPr="009D0EF8">
              <w:rPr>
                <w:color w:val="000000"/>
                <w:sz w:val="20"/>
                <w:szCs w:val="20"/>
              </w:rPr>
              <w:t>12</w:t>
            </w:r>
          </w:p>
        </w:tc>
        <w:tc>
          <w:tcPr>
            <w:tcW w:w="454" w:type="dxa"/>
            <w:tcBorders>
              <w:top w:val="nil"/>
              <w:left w:val="nil"/>
              <w:bottom w:val="nil"/>
              <w:right w:val="nil"/>
            </w:tcBorders>
            <w:noWrap/>
            <w:vAlign w:val="bottom"/>
          </w:tcPr>
          <w:p w14:paraId="32A7C35E" w14:textId="0036CA44" w:rsidR="009D0EF8" w:rsidRPr="006411B7" w:rsidRDefault="009D0EF8" w:rsidP="009D0EF8">
            <w:pPr>
              <w:jc w:val="right"/>
              <w:rPr>
                <w:color w:val="000000"/>
                <w:sz w:val="20"/>
                <w:szCs w:val="20"/>
              </w:rPr>
            </w:pPr>
            <w:r w:rsidRPr="009D0EF8">
              <w:rPr>
                <w:color w:val="000000"/>
                <w:sz w:val="20"/>
                <w:szCs w:val="20"/>
              </w:rPr>
              <w:t>17</w:t>
            </w:r>
          </w:p>
        </w:tc>
        <w:tc>
          <w:tcPr>
            <w:tcW w:w="454" w:type="dxa"/>
            <w:tcBorders>
              <w:top w:val="nil"/>
              <w:left w:val="nil"/>
              <w:bottom w:val="nil"/>
              <w:right w:val="nil"/>
            </w:tcBorders>
            <w:noWrap/>
            <w:vAlign w:val="bottom"/>
          </w:tcPr>
          <w:p w14:paraId="68FEC1D1" w14:textId="50FA54CA" w:rsidR="009D0EF8" w:rsidRPr="006411B7" w:rsidRDefault="009D0EF8" w:rsidP="009D0EF8">
            <w:pPr>
              <w:jc w:val="right"/>
              <w:rPr>
                <w:color w:val="000000"/>
                <w:sz w:val="20"/>
                <w:szCs w:val="20"/>
              </w:rPr>
            </w:pPr>
            <w:r w:rsidRPr="009D0EF8">
              <w:rPr>
                <w:color w:val="000000"/>
                <w:sz w:val="20"/>
                <w:szCs w:val="20"/>
              </w:rPr>
              <w:t>9</w:t>
            </w:r>
          </w:p>
        </w:tc>
        <w:tc>
          <w:tcPr>
            <w:tcW w:w="454" w:type="dxa"/>
            <w:tcBorders>
              <w:top w:val="nil"/>
              <w:left w:val="nil"/>
              <w:bottom w:val="nil"/>
              <w:right w:val="nil"/>
            </w:tcBorders>
            <w:noWrap/>
            <w:vAlign w:val="bottom"/>
          </w:tcPr>
          <w:p w14:paraId="105E5282" w14:textId="4D26BF9B" w:rsidR="009D0EF8" w:rsidRPr="006411B7" w:rsidRDefault="009D0EF8" w:rsidP="009D0EF8">
            <w:pPr>
              <w:jc w:val="right"/>
              <w:rPr>
                <w:color w:val="000000"/>
                <w:sz w:val="20"/>
                <w:szCs w:val="20"/>
              </w:rPr>
            </w:pPr>
            <w:r w:rsidRPr="009D0EF8">
              <w:rPr>
                <w:color w:val="000000"/>
                <w:sz w:val="20"/>
                <w:szCs w:val="20"/>
              </w:rPr>
              <w:t>14</w:t>
            </w:r>
          </w:p>
        </w:tc>
        <w:tc>
          <w:tcPr>
            <w:tcW w:w="454" w:type="dxa"/>
            <w:tcBorders>
              <w:top w:val="nil"/>
              <w:left w:val="nil"/>
              <w:bottom w:val="nil"/>
              <w:right w:val="nil"/>
            </w:tcBorders>
            <w:noWrap/>
            <w:vAlign w:val="bottom"/>
          </w:tcPr>
          <w:p w14:paraId="0D900811" w14:textId="62917B44" w:rsidR="009D0EF8" w:rsidRPr="006411B7" w:rsidRDefault="009D0EF8" w:rsidP="009D0EF8">
            <w:pPr>
              <w:jc w:val="right"/>
              <w:rPr>
                <w:color w:val="000000"/>
                <w:sz w:val="20"/>
                <w:szCs w:val="20"/>
              </w:rPr>
            </w:pPr>
            <w:r w:rsidRPr="009D0EF8">
              <w:rPr>
                <w:color w:val="000000"/>
                <w:sz w:val="20"/>
                <w:szCs w:val="20"/>
              </w:rPr>
              <w:t>15</w:t>
            </w:r>
          </w:p>
        </w:tc>
        <w:tc>
          <w:tcPr>
            <w:tcW w:w="454" w:type="dxa"/>
            <w:tcBorders>
              <w:top w:val="nil"/>
              <w:left w:val="nil"/>
              <w:bottom w:val="nil"/>
              <w:right w:val="nil"/>
            </w:tcBorders>
            <w:noWrap/>
            <w:vAlign w:val="bottom"/>
          </w:tcPr>
          <w:p w14:paraId="6992288C" w14:textId="6F8D8C11" w:rsidR="009D0EF8" w:rsidRPr="006411B7" w:rsidRDefault="009D0EF8" w:rsidP="009D0EF8">
            <w:pPr>
              <w:jc w:val="right"/>
              <w:rPr>
                <w:color w:val="000000"/>
                <w:sz w:val="20"/>
                <w:szCs w:val="20"/>
              </w:rPr>
            </w:pPr>
            <w:r w:rsidRPr="009D0EF8">
              <w:rPr>
                <w:color w:val="000000"/>
                <w:sz w:val="20"/>
                <w:szCs w:val="20"/>
              </w:rPr>
              <w:t>16</w:t>
            </w:r>
          </w:p>
        </w:tc>
        <w:tc>
          <w:tcPr>
            <w:tcW w:w="454" w:type="dxa"/>
            <w:tcBorders>
              <w:top w:val="nil"/>
              <w:left w:val="nil"/>
              <w:bottom w:val="nil"/>
              <w:right w:val="nil"/>
            </w:tcBorders>
            <w:noWrap/>
            <w:vAlign w:val="bottom"/>
          </w:tcPr>
          <w:p w14:paraId="272A81CA" w14:textId="2443599F" w:rsidR="009D0EF8" w:rsidRPr="006411B7" w:rsidRDefault="009D0EF8" w:rsidP="009D0EF8">
            <w:pPr>
              <w:jc w:val="right"/>
              <w:rPr>
                <w:color w:val="000000"/>
                <w:sz w:val="20"/>
                <w:szCs w:val="20"/>
              </w:rPr>
            </w:pPr>
            <w:r w:rsidRPr="009D0EF8">
              <w:rPr>
                <w:color w:val="000000"/>
                <w:sz w:val="20"/>
                <w:szCs w:val="20"/>
              </w:rPr>
              <w:t>10</w:t>
            </w:r>
          </w:p>
        </w:tc>
        <w:tc>
          <w:tcPr>
            <w:tcW w:w="454" w:type="dxa"/>
            <w:tcBorders>
              <w:top w:val="nil"/>
              <w:left w:val="nil"/>
              <w:bottom w:val="nil"/>
              <w:right w:val="nil"/>
            </w:tcBorders>
            <w:vAlign w:val="bottom"/>
          </w:tcPr>
          <w:p w14:paraId="24C1F0AF" w14:textId="378D4BC0" w:rsidR="009D0EF8" w:rsidRPr="006411B7" w:rsidRDefault="009D0EF8" w:rsidP="009D0EF8">
            <w:pPr>
              <w:jc w:val="right"/>
              <w:rPr>
                <w:color w:val="000000"/>
                <w:sz w:val="20"/>
                <w:szCs w:val="20"/>
              </w:rPr>
            </w:pPr>
            <w:r w:rsidRPr="009D0EF8">
              <w:rPr>
                <w:color w:val="000000"/>
                <w:sz w:val="20"/>
                <w:szCs w:val="20"/>
              </w:rPr>
              <w:t>15</w:t>
            </w:r>
          </w:p>
        </w:tc>
        <w:tc>
          <w:tcPr>
            <w:tcW w:w="454" w:type="dxa"/>
            <w:tcBorders>
              <w:top w:val="nil"/>
              <w:left w:val="nil"/>
              <w:bottom w:val="nil"/>
              <w:right w:val="nil"/>
            </w:tcBorders>
            <w:vAlign w:val="bottom"/>
          </w:tcPr>
          <w:p w14:paraId="3F3B3C4C" w14:textId="429FC650" w:rsidR="009D0EF8" w:rsidRPr="006411B7" w:rsidRDefault="009D0EF8" w:rsidP="009D0EF8">
            <w:pPr>
              <w:jc w:val="right"/>
              <w:rPr>
                <w:color w:val="000000"/>
                <w:sz w:val="20"/>
                <w:szCs w:val="20"/>
              </w:rPr>
            </w:pPr>
            <w:r w:rsidRPr="009D0EF8">
              <w:rPr>
                <w:color w:val="000000"/>
                <w:sz w:val="20"/>
                <w:szCs w:val="20"/>
              </w:rPr>
              <w:t>9</w:t>
            </w:r>
          </w:p>
        </w:tc>
        <w:tc>
          <w:tcPr>
            <w:tcW w:w="454" w:type="dxa"/>
            <w:tcBorders>
              <w:top w:val="nil"/>
              <w:left w:val="nil"/>
              <w:bottom w:val="nil"/>
              <w:right w:val="nil"/>
            </w:tcBorders>
            <w:vAlign w:val="bottom"/>
          </w:tcPr>
          <w:p w14:paraId="5E84F777" w14:textId="5B425521" w:rsidR="009D0EF8" w:rsidRPr="006411B7" w:rsidRDefault="009D0EF8" w:rsidP="009D0EF8">
            <w:pPr>
              <w:jc w:val="right"/>
              <w:rPr>
                <w:color w:val="000000"/>
                <w:sz w:val="20"/>
                <w:szCs w:val="20"/>
              </w:rPr>
            </w:pPr>
            <w:r w:rsidRPr="009D0EF8">
              <w:rPr>
                <w:color w:val="000000"/>
                <w:sz w:val="20"/>
                <w:szCs w:val="20"/>
              </w:rPr>
              <w:t>19</w:t>
            </w:r>
          </w:p>
        </w:tc>
        <w:tc>
          <w:tcPr>
            <w:tcW w:w="454" w:type="dxa"/>
            <w:tcBorders>
              <w:top w:val="nil"/>
              <w:left w:val="nil"/>
              <w:bottom w:val="nil"/>
              <w:right w:val="nil"/>
            </w:tcBorders>
            <w:vAlign w:val="bottom"/>
          </w:tcPr>
          <w:p w14:paraId="2E16717D" w14:textId="1AC8A9E8" w:rsidR="009D0EF8" w:rsidRPr="006411B7" w:rsidRDefault="009D0EF8" w:rsidP="009D0EF8">
            <w:pPr>
              <w:jc w:val="right"/>
              <w:rPr>
                <w:color w:val="000000"/>
                <w:sz w:val="20"/>
                <w:szCs w:val="20"/>
              </w:rPr>
            </w:pPr>
            <w:r w:rsidRPr="009D0EF8">
              <w:rPr>
                <w:color w:val="000000"/>
                <w:sz w:val="20"/>
                <w:szCs w:val="20"/>
              </w:rPr>
              <w:t>9</w:t>
            </w:r>
          </w:p>
        </w:tc>
        <w:tc>
          <w:tcPr>
            <w:tcW w:w="454" w:type="dxa"/>
            <w:tcBorders>
              <w:top w:val="nil"/>
              <w:left w:val="nil"/>
              <w:bottom w:val="nil"/>
              <w:right w:val="nil"/>
            </w:tcBorders>
            <w:vAlign w:val="bottom"/>
          </w:tcPr>
          <w:p w14:paraId="2E0C9969" w14:textId="35B9F637" w:rsidR="009D0EF8" w:rsidRPr="006411B7" w:rsidRDefault="009D0EF8" w:rsidP="009D0EF8">
            <w:pPr>
              <w:jc w:val="right"/>
              <w:rPr>
                <w:color w:val="000000"/>
                <w:sz w:val="20"/>
                <w:szCs w:val="20"/>
              </w:rPr>
            </w:pPr>
            <w:r w:rsidRPr="009D0EF8">
              <w:rPr>
                <w:color w:val="000000"/>
                <w:sz w:val="20"/>
                <w:szCs w:val="20"/>
              </w:rPr>
              <w:t>19</w:t>
            </w:r>
          </w:p>
        </w:tc>
        <w:tc>
          <w:tcPr>
            <w:tcW w:w="454" w:type="dxa"/>
            <w:gridSpan w:val="2"/>
            <w:tcBorders>
              <w:top w:val="nil"/>
              <w:left w:val="nil"/>
              <w:bottom w:val="nil"/>
              <w:right w:val="nil"/>
            </w:tcBorders>
            <w:vAlign w:val="bottom"/>
          </w:tcPr>
          <w:p w14:paraId="3466122F" w14:textId="3A276509" w:rsidR="009D0EF8" w:rsidRPr="006411B7" w:rsidRDefault="009D0EF8" w:rsidP="009D0EF8">
            <w:pPr>
              <w:jc w:val="right"/>
              <w:rPr>
                <w:color w:val="000000"/>
                <w:sz w:val="20"/>
                <w:szCs w:val="20"/>
              </w:rPr>
            </w:pPr>
            <w:r w:rsidRPr="009D0EF8">
              <w:rPr>
                <w:color w:val="000000"/>
                <w:sz w:val="20"/>
                <w:szCs w:val="20"/>
              </w:rPr>
              <w:t>12</w:t>
            </w:r>
          </w:p>
        </w:tc>
      </w:tr>
      <w:tr w:rsidR="009D0EF8" w:rsidRPr="009D0EF8" w14:paraId="403F834D" w14:textId="77777777" w:rsidTr="009D0EF8">
        <w:trPr>
          <w:trHeight w:val="283"/>
        </w:trPr>
        <w:tc>
          <w:tcPr>
            <w:tcW w:w="907" w:type="dxa"/>
            <w:tcBorders>
              <w:top w:val="nil"/>
              <w:left w:val="nil"/>
              <w:bottom w:val="nil"/>
              <w:right w:val="nil"/>
            </w:tcBorders>
            <w:noWrap/>
            <w:vAlign w:val="bottom"/>
            <w:hideMark/>
          </w:tcPr>
          <w:p w14:paraId="50C16EEC" w14:textId="77777777" w:rsidR="009D0EF8" w:rsidRPr="006411B7" w:rsidRDefault="009D0EF8" w:rsidP="009D0EF8">
            <w:pPr>
              <w:jc w:val="right"/>
              <w:rPr>
                <w:rFonts w:ascii="Helvetica" w:hAnsi="Helvetica"/>
                <w:b/>
                <w:color w:val="000000"/>
                <w:sz w:val="20"/>
                <w:szCs w:val="20"/>
              </w:rPr>
            </w:pPr>
            <w:r w:rsidRPr="006411B7">
              <w:rPr>
                <w:rFonts w:ascii="Helvetica" w:hAnsi="Helvetica"/>
                <w:b/>
                <w:color w:val="000000"/>
                <w:sz w:val="20"/>
                <w:szCs w:val="20"/>
              </w:rPr>
              <w:t>2</w:t>
            </w:r>
          </w:p>
        </w:tc>
        <w:tc>
          <w:tcPr>
            <w:tcW w:w="454" w:type="dxa"/>
            <w:tcBorders>
              <w:top w:val="nil"/>
              <w:left w:val="nil"/>
              <w:bottom w:val="nil"/>
              <w:right w:val="nil"/>
            </w:tcBorders>
            <w:noWrap/>
            <w:vAlign w:val="bottom"/>
          </w:tcPr>
          <w:p w14:paraId="27C93F68" w14:textId="1A785F7E" w:rsidR="009D0EF8" w:rsidRPr="006411B7" w:rsidRDefault="009D0EF8" w:rsidP="009D0EF8">
            <w:pPr>
              <w:jc w:val="right"/>
              <w:rPr>
                <w:color w:val="000000"/>
                <w:sz w:val="20"/>
                <w:szCs w:val="20"/>
              </w:rPr>
            </w:pPr>
            <w:r w:rsidRPr="007C6B1F">
              <w:rPr>
                <w:color w:val="000000"/>
                <w:sz w:val="20"/>
                <w:szCs w:val="20"/>
              </w:rPr>
              <w:t>14</w:t>
            </w:r>
          </w:p>
        </w:tc>
        <w:tc>
          <w:tcPr>
            <w:tcW w:w="454" w:type="dxa"/>
            <w:tcBorders>
              <w:top w:val="nil"/>
              <w:left w:val="nil"/>
              <w:bottom w:val="nil"/>
              <w:right w:val="nil"/>
            </w:tcBorders>
            <w:noWrap/>
            <w:vAlign w:val="bottom"/>
          </w:tcPr>
          <w:p w14:paraId="6E92534B" w14:textId="16F431A7" w:rsidR="009D0EF8" w:rsidRPr="006411B7" w:rsidRDefault="009D0EF8" w:rsidP="009D0EF8">
            <w:pPr>
              <w:jc w:val="right"/>
              <w:rPr>
                <w:color w:val="000000"/>
                <w:sz w:val="20"/>
                <w:szCs w:val="20"/>
              </w:rPr>
            </w:pPr>
            <w:r w:rsidRPr="007C6B1F">
              <w:rPr>
                <w:color w:val="000000"/>
                <w:sz w:val="20"/>
                <w:szCs w:val="20"/>
              </w:rPr>
              <w:t>9</w:t>
            </w:r>
          </w:p>
        </w:tc>
        <w:tc>
          <w:tcPr>
            <w:tcW w:w="454" w:type="dxa"/>
            <w:tcBorders>
              <w:top w:val="nil"/>
              <w:left w:val="nil"/>
              <w:bottom w:val="nil"/>
              <w:right w:val="nil"/>
            </w:tcBorders>
            <w:noWrap/>
            <w:vAlign w:val="bottom"/>
          </w:tcPr>
          <w:p w14:paraId="7E924E44" w14:textId="73B3B21E" w:rsidR="009D0EF8" w:rsidRPr="006411B7" w:rsidRDefault="009D0EF8" w:rsidP="009D0EF8">
            <w:pPr>
              <w:jc w:val="right"/>
              <w:rPr>
                <w:color w:val="000000"/>
                <w:sz w:val="20"/>
                <w:szCs w:val="20"/>
              </w:rPr>
            </w:pPr>
            <w:r w:rsidRPr="007C6B1F">
              <w:rPr>
                <w:color w:val="000000"/>
                <w:sz w:val="20"/>
                <w:szCs w:val="20"/>
              </w:rPr>
              <w:t>13</w:t>
            </w:r>
          </w:p>
        </w:tc>
        <w:tc>
          <w:tcPr>
            <w:tcW w:w="454" w:type="dxa"/>
            <w:tcBorders>
              <w:top w:val="nil"/>
              <w:left w:val="nil"/>
              <w:bottom w:val="nil"/>
              <w:right w:val="nil"/>
            </w:tcBorders>
            <w:noWrap/>
            <w:vAlign w:val="bottom"/>
          </w:tcPr>
          <w:p w14:paraId="4DD187CE" w14:textId="4FC51D90" w:rsidR="009D0EF8" w:rsidRPr="006411B7" w:rsidRDefault="009D0EF8" w:rsidP="009D0EF8">
            <w:pPr>
              <w:jc w:val="right"/>
              <w:rPr>
                <w:color w:val="000000"/>
                <w:sz w:val="20"/>
                <w:szCs w:val="20"/>
              </w:rPr>
            </w:pPr>
            <w:r w:rsidRPr="007C6B1F">
              <w:rPr>
                <w:color w:val="000000"/>
                <w:sz w:val="20"/>
                <w:szCs w:val="20"/>
              </w:rPr>
              <w:t>8</w:t>
            </w:r>
          </w:p>
        </w:tc>
        <w:tc>
          <w:tcPr>
            <w:tcW w:w="454" w:type="dxa"/>
            <w:tcBorders>
              <w:top w:val="nil"/>
              <w:left w:val="nil"/>
              <w:bottom w:val="nil"/>
              <w:right w:val="nil"/>
            </w:tcBorders>
            <w:noWrap/>
            <w:vAlign w:val="bottom"/>
          </w:tcPr>
          <w:p w14:paraId="7A53C279" w14:textId="7C12073D" w:rsidR="009D0EF8" w:rsidRPr="006411B7" w:rsidRDefault="009D0EF8" w:rsidP="009D0EF8">
            <w:pPr>
              <w:jc w:val="right"/>
              <w:rPr>
                <w:color w:val="000000"/>
                <w:sz w:val="20"/>
                <w:szCs w:val="20"/>
              </w:rPr>
            </w:pPr>
            <w:r w:rsidRPr="007C6B1F">
              <w:rPr>
                <w:color w:val="000000"/>
                <w:sz w:val="20"/>
                <w:szCs w:val="20"/>
              </w:rPr>
              <w:t>15</w:t>
            </w:r>
          </w:p>
        </w:tc>
        <w:tc>
          <w:tcPr>
            <w:tcW w:w="454" w:type="dxa"/>
            <w:tcBorders>
              <w:top w:val="nil"/>
              <w:left w:val="nil"/>
              <w:bottom w:val="nil"/>
              <w:right w:val="nil"/>
            </w:tcBorders>
            <w:noWrap/>
            <w:vAlign w:val="bottom"/>
          </w:tcPr>
          <w:p w14:paraId="7A589796" w14:textId="5AACADDD" w:rsidR="009D0EF8" w:rsidRPr="006411B7" w:rsidRDefault="009D0EF8" w:rsidP="009D0EF8">
            <w:pPr>
              <w:jc w:val="right"/>
              <w:rPr>
                <w:color w:val="000000"/>
                <w:sz w:val="20"/>
                <w:szCs w:val="20"/>
              </w:rPr>
            </w:pPr>
            <w:r w:rsidRPr="007C6B1F">
              <w:rPr>
                <w:color w:val="000000"/>
                <w:sz w:val="20"/>
                <w:szCs w:val="20"/>
              </w:rPr>
              <w:t>9</w:t>
            </w:r>
          </w:p>
        </w:tc>
        <w:tc>
          <w:tcPr>
            <w:tcW w:w="454" w:type="dxa"/>
            <w:tcBorders>
              <w:top w:val="nil"/>
              <w:left w:val="nil"/>
              <w:bottom w:val="nil"/>
              <w:right w:val="nil"/>
            </w:tcBorders>
            <w:noWrap/>
            <w:vAlign w:val="bottom"/>
          </w:tcPr>
          <w:p w14:paraId="33BC4A9B" w14:textId="12D24BCC" w:rsidR="009D0EF8" w:rsidRPr="006411B7" w:rsidRDefault="009D0EF8" w:rsidP="009D0EF8">
            <w:pPr>
              <w:jc w:val="right"/>
              <w:rPr>
                <w:color w:val="000000"/>
                <w:sz w:val="20"/>
                <w:szCs w:val="20"/>
              </w:rPr>
            </w:pPr>
            <w:r w:rsidRPr="009D0EF8">
              <w:rPr>
                <w:color w:val="000000"/>
                <w:sz w:val="20"/>
                <w:szCs w:val="20"/>
              </w:rPr>
              <w:t>16</w:t>
            </w:r>
          </w:p>
        </w:tc>
        <w:tc>
          <w:tcPr>
            <w:tcW w:w="454" w:type="dxa"/>
            <w:tcBorders>
              <w:top w:val="nil"/>
              <w:left w:val="nil"/>
              <w:bottom w:val="nil"/>
              <w:right w:val="nil"/>
            </w:tcBorders>
            <w:noWrap/>
            <w:vAlign w:val="bottom"/>
          </w:tcPr>
          <w:p w14:paraId="5986F28D" w14:textId="28B27AC5" w:rsidR="009D0EF8" w:rsidRPr="006411B7" w:rsidRDefault="009D0EF8" w:rsidP="009D0EF8">
            <w:pPr>
              <w:jc w:val="right"/>
              <w:rPr>
                <w:color w:val="000000"/>
                <w:sz w:val="20"/>
                <w:szCs w:val="20"/>
              </w:rPr>
            </w:pPr>
            <w:r w:rsidRPr="009D0EF8">
              <w:rPr>
                <w:color w:val="000000"/>
                <w:sz w:val="20"/>
                <w:szCs w:val="20"/>
              </w:rPr>
              <w:t>6</w:t>
            </w:r>
          </w:p>
        </w:tc>
        <w:tc>
          <w:tcPr>
            <w:tcW w:w="454" w:type="dxa"/>
            <w:tcBorders>
              <w:top w:val="nil"/>
              <w:left w:val="nil"/>
              <w:bottom w:val="nil"/>
              <w:right w:val="nil"/>
            </w:tcBorders>
            <w:noWrap/>
            <w:vAlign w:val="bottom"/>
          </w:tcPr>
          <w:p w14:paraId="2913E7B0" w14:textId="2E93AB2B" w:rsidR="009D0EF8" w:rsidRPr="006411B7" w:rsidRDefault="009D0EF8" w:rsidP="009D0EF8">
            <w:pPr>
              <w:jc w:val="right"/>
              <w:rPr>
                <w:color w:val="000000"/>
                <w:sz w:val="20"/>
                <w:szCs w:val="20"/>
              </w:rPr>
            </w:pPr>
            <w:r w:rsidRPr="009D0EF8">
              <w:rPr>
                <w:color w:val="000000"/>
                <w:sz w:val="20"/>
                <w:szCs w:val="20"/>
              </w:rPr>
              <w:t>13</w:t>
            </w:r>
          </w:p>
        </w:tc>
        <w:tc>
          <w:tcPr>
            <w:tcW w:w="454" w:type="dxa"/>
            <w:tcBorders>
              <w:top w:val="nil"/>
              <w:left w:val="nil"/>
              <w:bottom w:val="nil"/>
              <w:right w:val="nil"/>
            </w:tcBorders>
            <w:noWrap/>
            <w:vAlign w:val="bottom"/>
          </w:tcPr>
          <w:p w14:paraId="7BAC03F4" w14:textId="721A540E" w:rsidR="009D0EF8" w:rsidRPr="006411B7" w:rsidRDefault="009D0EF8" w:rsidP="009D0EF8">
            <w:pPr>
              <w:jc w:val="right"/>
              <w:rPr>
                <w:color w:val="000000"/>
                <w:sz w:val="20"/>
                <w:szCs w:val="20"/>
              </w:rPr>
            </w:pPr>
            <w:r w:rsidRPr="009D0EF8">
              <w:rPr>
                <w:color w:val="000000"/>
                <w:sz w:val="20"/>
                <w:szCs w:val="20"/>
              </w:rPr>
              <w:t>12</w:t>
            </w:r>
          </w:p>
        </w:tc>
        <w:tc>
          <w:tcPr>
            <w:tcW w:w="454" w:type="dxa"/>
            <w:tcBorders>
              <w:top w:val="nil"/>
              <w:left w:val="nil"/>
              <w:bottom w:val="nil"/>
              <w:right w:val="nil"/>
            </w:tcBorders>
            <w:noWrap/>
            <w:vAlign w:val="bottom"/>
          </w:tcPr>
          <w:p w14:paraId="1120B09D" w14:textId="0232D75E" w:rsidR="009D0EF8" w:rsidRPr="006411B7" w:rsidRDefault="009D0EF8" w:rsidP="009D0EF8">
            <w:pPr>
              <w:jc w:val="right"/>
              <w:rPr>
                <w:color w:val="000000"/>
                <w:sz w:val="20"/>
                <w:szCs w:val="20"/>
              </w:rPr>
            </w:pPr>
            <w:r w:rsidRPr="009D0EF8">
              <w:rPr>
                <w:color w:val="000000"/>
                <w:sz w:val="20"/>
                <w:szCs w:val="20"/>
              </w:rPr>
              <w:t>19</w:t>
            </w:r>
          </w:p>
        </w:tc>
        <w:tc>
          <w:tcPr>
            <w:tcW w:w="454" w:type="dxa"/>
            <w:tcBorders>
              <w:top w:val="nil"/>
              <w:left w:val="nil"/>
              <w:bottom w:val="nil"/>
              <w:right w:val="nil"/>
            </w:tcBorders>
            <w:noWrap/>
            <w:vAlign w:val="bottom"/>
          </w:tcPr>
          <w:p w14:paraId="2E242C03" w14:textId="737CE7B2" w:rsidR="009D0EF8" w:rsidRPr="006411B7" w:rsidRDefault="009D0EF8" w:rsidP="009D0EF8">
            <w:pPr>
              <w:jc w:val="right"/>
              <w:rPr>
                <w:color w:val="000000"/>
                <w:sz w:val="20"/>
                <w:szCs w:val="20"/>
              </w:rPr>
            </w:pPr>
            <w:r w:rsidRPr="009D0EF8">
              <w:rPr>
                <w:color w:val="000000"/>
                <w:sz w:val="20"/>
                <w:szCs w:val="20"/>
              </w:rPr>
              <w:t>4</w:t>
            </w:r>
          </w:p>
        </w:tc>
        <w:tc>
          <w:tcPr>
            <w:tcW w:w="454" w:type="dxa"/>
            <w:tcBorders>
              <w:top w:val="nil"/>
              <w:left w:val="nil"/>
              <w:bottom w:val="nil"/>
              <w:right w:val="nil"/>
            </w:tcBorders>
            <w:noWrap/>
            <w:vAlign w:val="bottom"/>
          </w:tcPr>
          <w:p w14:paraId="3CB932AD" w14:textId="46D1DC89" w:rsidR="009D0EF8" w:rsidRPr="006411B7" w:rsidRDefault="009D0EF8" w:rsidP="009D0EF8">
            <w:pPr>
              <w:jc w:val="right"/>
              <w:rPr>
                <w:color w:val="000000"/>
                <w:sz w:val="20"/>
                <w:szCs w:val="20"/>
              </w:rPr>
            </w:pPr>
            <w:r w:rsidRPr="009D0EF8">
              <w:rPr>
                <w:color w:val="000000"/>
                <w:sz w:val="20"/>
                <w:szCs w:val="20"/>
              </w:rPr>
              <w:t>13</w:t>
            </w:r>
          </w:p>
        </w:tc>
        <w:tc>
          <w:tcPr>
            <w:tcW w:w="454" w:type="dxa"/>
            <w:tcBorders>
              <w:top w:val="nil"/>
              <w:left w:val="nil"/>
              <w:bottom w:val="nil"/>
              <w:right w:val="nil"/>
            </w:tcBorders>
            <w:noWrap/>
            <w:vAlign w:val="bottom"/>
          </w:tcPr>
          <w:p w14:paraId="27D9EA8B" w14:textId="7C066150" w:rsidR="009D0EF8" w:rsidRPr="006411B7" w:rsidRDefault="009D0EF8" w:rsidP="009D0EF8">
            <w:pPr>
              <w:jc w:val="right"/>
              <w:rPr>
                <w:color w:val="000000"/>
                <w:sz w:val="20"/>
                <w:szCs w:val="20"/>
              </w:rPr>
            </w:pPr>
            <w:r w:rsidRPr="009D0EF8">
              <w:rPr>
                <w:color w:val="000000"/>
                <w:sz w:val="20"/>
                <w:szCs w:val="20"/>
              </w:rPr>
              <w:t>10</w:t>
            </w:r>
          </w:p>
        </w:tc>
        <w:tc>
          <w:tcPr>
            <w:tcW w:w="454" w:type="dxa"/>
            <w:tcBorders>
              <w:top w:val="nil"/>
              <w:left w:val="nil"/>
              <w:bottom w:val="nil"/>
              <w:right w:val="nil"/>
            </w:tcBorders>
            <w:vAlign w:val="bottom"/>
          </w:tcPr>
          <w:p w14:paraId="6E07AC36" w14:textId="0687C26F" w:rsidR="009D0EF8" w:rsidRPr="006411B7" w:rsidRDefault="009D0EF8" w:rsidP="009D0EF8">
            <w:pPr>
              <w:jc w:val="right"/>
              <w:rPr>
                <w:color w:val="000000"/>
                <w:sz w:val="20"/>
                <w:szCs w:val="20"/>
              </w:rPr>
            </w:pPr>
            <w:r w:rsidRPr="009D0EF8">
              <w:rPr>
                <w:color w:val="000000"/>
                <w:sz w:val="20"/>
                <w:szCs w:val="20"/>
              </w:rPr>
              <w:t>13</w:t>
            </w:r>
          </w:p>
        </w:tc>
        <w:tc>
          <w:tcPr>
            <w:tcW w:w="454" w:type="dxa"/>
            <w:tcBorders>
              <w:top w:val="nil"/>
              <w:left w:val="nil"/>
              <w:bottom w:val="nil"/>
              <w:right w:val="nil"/>
            </w:tcBorders>
            <w:vAlign w:val="bottom"/>
          </w:tcPr>
          <w:p w14:paraId="37668C07" w14:textId="213AC7DC" w:rsidR="009D0EF8" w:rsidRPr="006411B7" w:rsidRDefault="009D0EF8" w:rsidP="009D0EF8">
            <w:pPr>
              <w:jc w:val="right"/>
              <w:rPr>
                <w:color w:val="000000"/>
                <w:sz w:val="20"/>
                <w:szCs w:val="20"/>
              </w:rPr>
            </w:pPr>
            <w:r w:rsidRPr="009D0EF8">
              <w:rPr>
                <w:color w:val="000000"/>
                <w:sz w:val="20"/>
                <w:szCs w:val="20"/>
              </w:rPr>
              <w:t>11</w:t>
            </w:r>
          </w:p>
        </w:tc>
        <w:tc>
          <w:tcPr>
            <w:tcW w:w="454" w:type="dxa"/>
            <w:tcBorders>
              <w:top w:val="nil"/>
              <w:left w:val="nil"/>
              <w:bottom w:val="nil"/>
              <w:right w:val="nil"/>
            </w:tcBorders>
            <w:vAlign w:val="bottom"/>
          </w:tcPr>
          <w:p w14:paraId="7416BE7C" w14:textId="1F2AF7BC" w:rsidR="009D0EF8" w:rsidRPr="006411B7" w:rsidRDefault="009D0EF8" w:rsidP="009D0EF8">
            <w:pPr>
              <w:jc w:val="right"/>
              <w:rPr>
                <w:color w:val="000000"/>
                <w:sz w:val="20"/>
                <w:szCs w:val="20"/>
              </w:rPr>
            </w:pPr>
            <w:r w:rsidRPr="009D0EF8">
              <w:rPr>
                <w:color w:val="000000"/>
                <w:sz w:val="20"/>
                <w:szCs w:val="20"/>
              </w:rPr>
              <w:t>16</w:t>
            </w:r>
          </w:p>
        </w:tc>
        <w:tc>
          <w:tcPr>
            <w:tcW w:w="454" w:type="dxa"/>
            <w:tcBorders>
              <w:top w:val="nil"/>
              <w:left w:val="nil"/>
              <w:bottom w:val="nil"/>
              <w:right w:val="nil"/>
            </w:tcBorders>
            <w:vAlign w:val="bottom"/>
          </w:tcPr>
          <w:p w14:paraId="27968200" w14:textId="4E6EA197" w:rsidR="009D0EF8" w:rsidRPr="006411B7" w:rsidRDefault="009D0EF8" w:rsidP="009D0EF8">
            <w:pPr>
              <w:jc w:val="right"/>
              <w:rPr>
                <w:color w:val="000000"/>
                <w:sz w:val="20"/>
                <w:szCs w:val="20"/>
              </w:rPr>
            </w:pPr>
            <w:r w:rsidRPr="009D0EF8">
              <w:rPr>
                <w:color w:val="000000"/>
                <w:sz w:val="20"/>
                <w:szCs w:val="20"/>
              </w:rPr>
              <w:t>7</w:t>
            </w:r>
          </w:p>
        </w:tc>
        <w:tc>
          <w:tcPr>
            <w:tcW w:w="454" w:type="dxa"/>
            <w:tcBorders>
              <w:top w:val="nil"/>
              <w:left w:val="nil"/>
              <w:bottom w:val="nil"/>
              <w:right w:val="nil"/>
            </w:tcBorders>
            <w:vAlign w:val="bottom"/>
          </w:tcPr>
          <w:p w14:paraId="540603A7" w14:textId="145BE7EF" w:rsidR="009D0EF8" w:rsidRPr="006411B7" w:rsidRDefault="009D0EF8" w:rsidP="009D0EF8">
            <w:pPr>
              <w:jc w:val="right"/>
              <w:rPr>
                <w:color w:val="000000"/>
                <w:sz w:val="20"/>
                <w:szCs w:val="20"/>
              </w:rPr>
            </w:pPr>
            <w:r w:rsidRPr="009D0EF8">
              <w:rPr>
                <w:color w:val="000000"/>
                <w:sz w:val="20"/>
                <w:szCs w:val="20"/>
              </w:rPr>
              <w:t>15</w:t>
            </w:r>
          </w:p>
        </w:tc>
        <w:tc>
          <w:tcPr>
            <w:tcW w:w="454" w:type="dxa"/>
            <w:gridSpan w:val="2"/>
            <w:tcBorders>
              <w:top w:val="nil"/>
              <w:left w:val="nil"/>
              <w:bottom w:val="nil"/>
              <w:right w:val="nil"/>
            </w:tcBorders>
            <w:vAlign w:val="bottom"/>
          </w:tcPr>
          <w:p w14:paraId="05C70CB7" w14:textId="24DD7140" w:rsidR="009D0EF8" w:rsidRPr="006411B7" w:rsidRDefault="009D0EF8" w:rsidP="009D0EF8">
            <w:pPr>
              <w:jc w:val="right"/>
              <w:rPr>
                <w:color w:val="000000"/>
                <w:sz w:val="20"/>
                <w:szCs w:val="20"/>
              </w:rPr>
            </w:pPr>
            <w:r w:rsidRPr="009D0EF8">
              <w:rPr>
                <w:color w:val="000000"/>
                <w:sz w:val="20"/>
                <w:szCs w:val="20"/>
              </w:rPr>
              <w:t>15</w:t>
            </w:r>
          </w:p>
        </w:tc>
      </w:tr>
      <w:tr w:rsidR="009D0EF8" w:rsidRPr="009D0EF8" w14:paraId="2342D6CC" w14:textId="77777777" w:rsidTr="009D0EF8">
        <w:trPr>
          <w:trHeight w:val="283"/>
        </w:trPr>
        <w:tc>
          <w:tcPr>
            <w:tcW w:w="907" w:type="dxa"/>
            <w:tcBorders>
              <w:top w:val="nil"/>
              <w:left w:val="nil"/>
              <w:bottom w:val="nil"/>
              <w:right w:val="nil"/>
            </w:tcBorders>
            <w:noWrap/>
            <w:vAlign w:val="bottom"/>
            <w:hideMark/>
          </w:tcPr>
          <w:p w14:paraId="5F9CEB00" w14:textId="77777777" w:rsidR="009D0EF8" w:rsidRPr="006411B7" w:rsidRDefault="009D0EF8" w:rsidP="009D0EF8">
            <w:pPr>
              <w:jc w:val="right"/>
              <w:rPr>
                <w:rFonts w:ascii="Helvetica" w:hAnsi="Helvetica"/>
                <w:b/>
                <w:color w:val="000000"/>
                <w:sz w:val="20"/>
                <w:szCs w:val="20"/>
              </w:rPr>
            </w:pPr>
            <w:r w:rsidRPr="006411B7">
              <w:rPr>
                <w:rFonts w:ascii="Helvetica" w:hAnsi="Helvetica"/>
                <w:b/>
                <w:color w:val="000000"/>
                <w:sz w:val="20"/>
                <w:szCs w:val="20"/>
              </w:rPr>
              <w:t>3</w:t>
            </w:r>
          </w:p>
        </w:tc>
        <w:tc>
          <w:tcPr>
            <w:tcW w:w="454" w:type="dxa"/>
            <w:tcBorders>
              <w:top w:val="nil"/>
              <w:left w:val="nil"/>
              <w:bottom w:val="nil"/>
              <w:right w:val="nil"/>
            </w:tcBorders>
            <w:noWrap/>
            <w:vAlign w:val="bottom"/>
          </w:tcPr>
          <w:p w14:paraId="21F04A86" w14:textId="31219515" w:rsidR="009D0EF8" w:rsidRPr="006411B7" w:rsidRDefault="009D0EF8" w:rsidP="009D0EF8">
            <w:pPr>
              <w:jc w:val="right"/>
              <w:rPr>
                <w:color w:val="000000"/>
                <w:sz w:val="20"/>
                <w:szCs w:val="20"/>
              </w:rPr>
            </w:pPr>
            <w:r w:rsidRPr="007C6B1F">
              <w:rPr>
                <w:color w:val="000000"/>
                <w:sz w:val="20"/>
                <w:szCs w:val="20"/>
              </w:rPr>
              <w:t>16</w:t>
            </w:r>
          </w:p>
        </w:tc>
        <w:tc>
          <w:tcPr>
            <w:tcW w:w="454" w:type="dxa"/>
            <w:tcBorders>
              <w:top w:val="nil"/>
              <w:left w:val="nil"/>
              <w:bottom w:val="nil"/>
              <w:right w:val="nil"/>
            </w:tcBorders>
            <w:noWrap/>
            <w:vAlign w:val="bottom"/>
          </w:tcPr>
          <w:p w14:paraId="1A67C342" w14:textId="7061100E" w:rsidR="009D0EF8" w:rsidRPr="006411B7" w:rsidRDefault="009D0EF8" w:rsidP="009D0EF8">
            <w:pPr>
              <w:jc w:val="right"/>
              <w:rPr>
                <w:color w:val="000000"/>
                <w:sz w:val="20"/>
                <w:szCs w:val="20"/>
              </w:rPr>
            </w:pPr>
            <w:r w:rsidRPr="007C6B1F">
              <w:rPr>
                <w:color w:val="000000"/>
                <w:sz w:val="20"/>
                <w:szCs w:val="20"/>
              </w:rPr>
              <w:t>7</w:t>
            </w:r>
          </w:p>
        </w:tc>
        <w:tc>
          <w:tcPr>
            <w:tcW w:w="454" w:type="dxa"/>
            <w:tcBorders>
              <w:top w:val="nil"/>
              <w:left w:val="nil"/>
              <w:bottom w:val="nil"/>
              <w:right w:val="nil"/>
            </w:tcBorders>
            <w:noWrap/>
            <w:vAlign w:val="bottom"/>
          </w:tcPr>
          <w:p w14:paraId="19BA86E2" w14:textId="580BF01B" w:rsidR="009D0EF8" w:rsidRPr="006411B7" w:rsidRDefault="009D0EF8" w:rsidP="009D0EF8">
            <w:pPr>
              <w:jc w:val="right"/>
              <w:rPr>
                <w:color w:val="000000"/>
                <w:sz w:val="20"/>
                <w:szCs w:val="20"/>
              </w:rPr>
            </w:pPr>
            <w:r w:rsidRPr="007C6B1F">
              <w:rPr>
                <w:color w:val="000000"/>
                <w:sz w:val="20"/>
                <w:szCs w:val="20"/>
              </w:rPr>
              <w:t>12</w:t>
            </w:r>
          </w:p>
        </w:tc>
        <w:tc>
          <w:tcPr>
            <w:tcW w:w="454" w:type="dxa"/>
            <w:tcBorders>
              <w:top w:val="nil"/>
              <w:left w:val="nil"/>
              <w:bottom w:val="nil"/>
              <w:right w:val="nil"/>
            </w:tcBorders>
            <w:noWrap/>
            <w:vAlign w:val="bottom"/>
          </w:tcPr>
          <w:p w14:paraId="23D53FA7" w14:textId="5D0730FF" w:rsidR="009D0EF8" w:rsidRPr="006411B7" w:rsidRDefault="009D0EF8" w:rsidP="009D0EF8">
            <w:pPr>
              <w:jc w:val="right"/>
              <w:rPr>
                <w:color w:val="000000"/>
                <w:sz w:val="20"/>
                <w:szCs w:val="20"/>
              </w:rPr>
            </w:pPr>
            <w:r w:rsidRPr="007C6B1F">
              <w:rPr>
                <w:color w:val="000000"/>
                <w:sz w:val="20"/>
                <w:szCs w:val="20"/>
              </w:rPr>
              <w:t>9</w:t>
            </w:r>
          </w:p>
        </w:tc>
        <w:tc>
          <w:tcPr>
            <w:tcW w:w="454" w:type="dxa"/>
            <w:tcBorders>
              <w:top w:val="nil"/>
              <w:left w:val="nil"/>
              <w:bottom w:val="nil"/>
              <w:right w:val="nil"/>
            </w:tcBorders>
            <w:noWrap/>
            <w:vAlign w:val="bottom"/>
          </w:tcPr>
          <w:p w14:paraId="46F7C24F" w14:textId="2D96D71F" w:rsidR="009D0EF8" w:rsidRPr="006411B7" w:rsidRDefault="009D0EF8" w:rsidP="009D0EF8">
            <w:pPr>
              <w:jc w:val="right"/>
              <w:rPr>
                <w:color w:val="000000"/>
                <w:sz w:val="20"/>
                <w:szCs w:val="20"/>
              </w:rPr>
            </w:pPr>
            <w:r w:rsidRPr="007C6B1F">
              <w:rPr>
                <w:color w:val="000000"/>
                <w:sz w:val="20"/>
                <w:szCs w:val="20"/>
              </w:rPr>
              <w:t>11</w:t>
            </w:r>
          </w:p>
        </w:tc>
        <w:tc>
          <w:tcPr>
            <w:tcW w:w="454" w:type="dxa"/>
            <w:tcBorders>
              <w:top w:val="nil"/>
              <w:left w:val="nil"/>
              <w:bottom w:val="nil"/>
              <w:right w:val="nil"/>
            </w:tcBorders>
            <w:noWrap/>
            <w:vAlign w:val="bottom"/>
          </w:tcPr>
          <w:p w14:paraId="29E625F8" w14:textId="0EC77FF4" w:rsidR="009D0EF8" w:rsidRPr="006411B7" w:rsidRDefault="009D0EF8" w:rsidP="009D0EF8">
            <w:pPr>
              <w:jc w:val="right"/>
              <w:rPr>
                <w:color w:val="000000"/>
                <w:sz w:val="20"/>
                <w:szCs w:val="20"/>
              </w:rPr>
            </w:pPr>
            <w:r w:rsidRPr="007C6B1F">
              <w:rPr>
                <w:color w:val="000000"/>
                <w:sz w:val="20"/>
                <w:szCs w:val="20"/>
              </w:rPr>
              <w:t>12</w:t>
            </w:r>
          </w:p>
        </w:tc>
        <w:tc>
          <w:tcPr>
            <w:tcW w:w="454" w:type="dxa"/>
            <w:tcBorders>
              <w:top w:val="nil"/>
              <w:left w:val="nil"/>
              <w:bottom w:val="nil"/>
              <w:right w:val="nil"/>
            </w:tcBorders>
            <w:noWrap/>
            <w:vAlign w:val="bottom"/>
          </w:tcPr>
          <w:p w14:paraId="7D4B69B1" w14:textId="621CB11B" w:rsidR="009D0EF8" w:rsidRPr="006411B7" w:rsidRDefault="009D0EF8" w:rsidP="009D0EF8">
            <w:pPr>
              <w:jc w:val="right"/>
              <w:rPr>
                <w:color w:val="000000"/>
                <w:sz w:val="20"/>
                <w:szCs w:val="20"/>
              </w:rPr>
            </w:pPr>
            <w:r w:rsidRPr="009D0EF8">
              <w:rPr>
                <w:color w:val="000000"/>
                <w:sz w:val="20"/>
                <w:szCs w:val="20"/>
              </w:rPr>
              <w:t>11</w:t>
            </w:r>
          </w:p>
        </w:tc>
        <w:tc>
          <w:tcPr>
            <w:tcW w:w="454" w:type="dxa"/>
            <w:tcBorders>
              <w:top w:val="nil"/>
              <w:left w:val="nil"/>
              <w:bottom w:val="nil"/>
              <w:right w:val="nil"/>
            </w:tcBorders>
            <w:noWrap/>
            <w:vAlign w:val="bottom"/>
          </w:tcPr>
          <w:p w14:paraId="512299E5" w14:textId="01C334F9" w:rsidR="009D0EF8" w:rsidRPr="006411B7" w:rsidRDefault="009D0EF8" w:rsidP="009D0EF8">
            <w:pPr>
              <w:jc w:val="right"/>
              <w:rPr>
                <w:color w:val="000000"/>
                <w:sz w:val="20"/>
                <w:szCs w:val="20"/>
              </w:rPr>
            </w:pPr>
            <w:r w:rsidRPr="009D0EF8">
              <w:rPr>
                <w:color w:val="000000"/>
                <w:sz w:val="20"/>
                <w:szCs w:val="20"/>
              </w:rPr>
              <w:t>11</w:t>
            </w:r>
          </w:p>
        </w:tc>
        <w:tc>
          <w:tcPr>
            <w:tcW w:w="454" w:type="dxa"/>
            <w:tcBorders>
              <w:top w:val="nil"/>
              <w:left w:val="nil"/>
              <w:bottom w:val="nil"/>
              <w:right w:val="nil"/>
            </w:tcBorders>
            <w:noWrap/>
            <w:vAlign w:val="bottom"/>
          </w:tcPr>
          <w:p w14:paraId="3776C3ED" w14:textId="77178934" w:rsidR="009D0EF8" w:rsidRPr="006411B7" w:rsidRDefault="009D0EF8" w:rsidP="009D0EF8">
            <w:pPr>
              <w:jc w:val="right"/>
              <w:rPr>
                <w:color w:val="000000"/>
                <w:sz w:val="20"/>
                <w:szCs w:val="20"/>
              </w:rPr>
            </w:pPr>
            <w:r w:rsidRPr="009D0EF8">
              <w:rPr>
                <w:color w:val="000000"/>
                <w:sz w:val="20"/>
                <w:szCs w:val="20"/>
              </w:rPr>
              <w:t>16</w:t>
            </w:r>
          </w:p>
        </w:tc>
        <w:tc>
          <w:tcPr>
            <w:tcW w:w="454" w:type="dxa"/>
            <w:tcBorders>
              <w:top w:val="nil"/>
              <w:left w:val="nil"/>
              <w:bottom w:val="nil"/>
              <w:right w:val="nil"/>
            </w:tcBorders>
            <w:noWrap/>
            <w:vAlign w:val="bottom"/>
          </w:tcPr>
          <w:p w14:paraId="62473DDA" w14:textId="5CF7944A" w:rsidR="009D0EF8" w:rsidRPr="006411B7" w:rsidRDefault="009D0EF8" w:rsidP="009D0EF8">
            <w:pPr>
              <w:jc w:val="right"/>
              <w:rPr>
                <w:color w:val="000000"/>
                <w:sz w:val="20"/>
                <w:szCs w:val="20"/>
              </w:rPr>
            </w:pPr>
            <w:r w:rsidRPr="009D0EF8">
              <w:rPr>
                <w:color w:val="000000"/>
                <w:sz w:val="20"/>
                <w:szCs w:val="20"/>
              </w:rPr>
              <w:t>8</w:t>
            </w:r>
          </w:p>
        </w:tc>
        <w:tc>
          <w:tcPr>
            <w:tcW w:w="454" w:type="dxa"/>
            <w:tcBorders>
              <w:top w:val="nil"/>
              <w:left w:val="nil"/>
              <w:bottom w:val="nil"/>
              <w:right w:val="nil"/>
            </w:tcBorders>
            <w:noWrap/>
            <w:vAlign w:val="bottom"/>
          </w:tcPr>
          <w:p w14:paraId="621CBD78" w14:textId="19D17A80" w:rsidR="009D0EF8" w:rsidRPr="006411B7" w:rsidRDefault="009D0EF8" w:rsidP="009D0EF8">
            <w:pPr>
              <w:jc w:val="right"/>
              <w:rPr>
                <w:color w:val="000000"/>
                <w:sz w:val="20"/>
                <w:szCs w:val="20"/>
              </w:rPr>
            </w:pPr>
            <w:r w:rsidRPr="009D0EF8">
              <w:rPr>
                <w:color w:val="000000"/>
                <w:sz w:val="20"/>
                <w:szCs w:val="20"/>
              </w:rPr>
              <w:t>11</w:t>
            </w:r>
          </w:p>
        </w:tc>
        <w:tc>
          <w:tcPr>
            <w:tcW w:w="454" w:type="dxa"/>
            <w:tcBorders>
              <w:top w:val="nil"/>
              <w:left w:val="nil"/>
              <w:bottom w:val="nil"/>
              <w:right w:val="nil"/>
            </w:tcBorders>
            <w:noWrap/>
            <w:vAlign w:val="bottom"/>
          </w:tcPr>
          <w:p w14:paraId="039D864E" w14:textId="14553B06" w:rsidR="009D0EF8" w:rsidRPr="006411B7" w:rsidRDefault="009D0EF8" w:rsidP="009D0EF8">
            <w:pPr>
              <w:jc w:val="right"/>
              <w:rPr>
                <w:color w:val="000000"/>
                <w:sz w:val="20"/>
                <w:szCs w:val="20"/>
              </w:rPr>
            </w:pPr>
            <w:r w:rsidRPr="009D0EF8">
              <w:rPr>
                <w:color w:val="000000"/>
                <w:sz w:val="20"/>
                <w:szCs w:val="20"/>
              </w:rPr>
              <w:t>9</w:t>
            </w:r>
          </w:p>
        </w:tc>
        <w:tc>
          <w:tcPr>
            <w:tcW w:w="454" w:type="dxa"/>
            <w:tcBorders>
              <w:top w:val="nil"/>
              <w:left w:val="nil"/>
              <w:bottom w:val="nil"/>
              <w:right w:val="nil"/>
            </w:tcBorders>
            <w:noWrap/>
            <w:vAlign w:val="bottom"/>
          </w:tcPr>
          <w:p w14:paraId="4D360C6B" w14:textId="1BD02955" w:rsidR="009D0EF8" w:rsidRPr="006411B7" w:rsidRDefault="009D0EF8" w:rsidP="009D0EF8">
            <w:pPr>
              <w:jc w:val="right"/>
              <w:rPr>
                <w:color w:val="000000"/>
                <w:sz w:val="20"/>
                <w:szCs w:val="20"/>
              </w:rPr>
            </w:pPr>
            <w:r w:rsidRPr="009D0EF8">
              <w:rPr>
                <w:color w:val="000000"/>
                <w:sz w:val="20"/>
                <w:szCs w:val="20"/>
              </w:rPr>
              <w:t>13</w:t>
            </w:r>
          </w:p>
        </w:tc>
        <w:tc>
          <w:tcPr>
            <w:tcW w:w="454" w:type="dxa"/>
            <w:tcBorders>
              <w:top w:val="nil"/>
              <w:left w:val="nil"/>
              <w:bottom w:val="nil"/>
              <w:right w:val="nil"/>
            </w:tcBorders>
            <w:noWrap/>
            <w:vAlign w:val="bottom"/>
          </w:tcPr>
          <w:p w14:paraId="2D87338C" w14:textId="1BCE71AE" w:rsidR="009D0EF8" w:rsidRPr="006411B7" w:rsidRDefault="009D0EF8" w:rsidP="009D0EF8">
            <w:pPr>
              <w:jc w:val="right"/>
              <w:rPr>
                <w:color w:val="000000"/>
                <w:sz w:val="20"/>
                <w:szCs w:val="20"/>
              </w:rPr>
            </w:pPr>
            <w:r w:rsidRPr="009D0EF8">
              <w:rPr>
                <w:color w:val="000000"/>
                <w:sz w:val="20"/>
                <w:szCs w:val="20"/>
              </w:rPr>
              <w:t>9</w:t>
            </w:r>
          </w:p>
        </w:tc>
        <w:tc>
          <w:tcPr>
            <w:tcW w:w="454" w:type="dxa"/>
            <w:tcBorders>
              <w:top w:val="nil"/>
              <w:left w:val="nil"/>
              <w:bottom w:val="nil"/>
              <w:right w:val="nil"/>
            </w:tcBorders>
            <w:vAlign w:val="bottom"/>
          </w:tcPr>
          <w:p w14:paraId="36D1510F" w14:textId="67120ADA" w:rsidR="009D0EF8" w:rsidRPr="006411B7" w:rsidRDefault="009D0EF8" w:rsidP="009D0EF8">
            <w:pPr>
              <w:jc w:val="right"/>
              <w:rPr>
                <w:color w:val="000000"/>
                <w:sz w:val="20"/>
                <w:szCs w:val="20"/>
              </w:rPr>
            </w:pPr>
            <w:r w:rsidRPr="009D0EF8">
              <w:rPr>
                <w:color w:val="000000"/>
                <w:sz w:val="20"/>
                <w:szCs w:val="20"/>
              </w:rPr>
              <w:t>16</w:t>
            </w:r>
          </w:p>
        </w:tc>
        <w:tc>
          <w:tcPr>
            <w:tcW w:w="454" w:type="dxa"/>
            <w:tcBorders>
              <w:top w:val="nil"/>
              <w:left w:val="nil"/>
              <w:bottom w:val="nil"/>
              <w:right w:val="nil"/>
            </w:tcBorders>
            <w:vAlign w:val="bottom"/>
          </w:tcPr>
          <w:p w14:paraId="171F8611" w14:textId="3A37356C" w:rsidR="009D0EF8" w:rsidRPr="006411B7" w:rsidRDefault="009D0EF8" w:rsidP="009D0EF8">
            <w:pPr>
              <w:jc w:val="right"/>
              <w:rPr>
                <w:color w:val="000000"/>
                <w:sz w:val="20"/>
                <w:szCs w:val="20"/>
              </w:rPr>
            </w:pPr>
            <w:r w:rsidRPr="009D0EF8">
              <w:rPr>
                <w:color w:val="000000"/>
                <w:sz w:val="20"/>
                <w:szCs w:val="20"/>
              </w:rPr>
              <w:t>9</w:t>
            </w:r>
          </w:p>
        </w:tc>
        <w:tc>
          <w:tcPr>
            <w:tcW w:w="454" w:type="dxa"/>
            <w:tcBorders>
              <w:top w:val="nil"/>
              <w:left w:val="nil"/>
              <w:bottom w:val="nil"/>
              <w:right w:val="nil"/>
            </w:tcBorders>
            <w:vAlign w:val="bottom"/>
          </w:tcPr>
          <w:p w14:paraId="2F66F6F2" w14:textId="053A03D6" w:rsidR="009D0EF8" w:rsidRPr="006411B7" w:rsidRDefault="009D0EF8" w:rsidP="009D0EF8">
            <w:pPr>
              <w:jc w:val="right"/>
              <w:rPr>
                <w:color w:val="000000"/>
                <w:sz w:val="20"/>
                <w:szCs w:val="20"/>
              </w:rPr>
            </w:pPr>
            <w:r w:rsidRPr="009D0EF8">
              <w:rPr>
                <w:color w:val="000000"/>
                <w:sz w:val="20"/>
                <w:szCs w:val="20"/>
              </w:rPr>
              <w:t>16</w:t>
            </w:r>
          </w:p>
        </w:tc>
        <w:tc>
          <w:tcPr>
            <w:tcW w:w="454" w:type="dxa"/>
            <w:tcBorders>
              <w:top w:val="nil"/>
              <w:left w:val="nil"/>
              <w:bottom w:val="nil"/>
              <w:right w:val="nil"/>
            </w:tcBorders>
            <w:vAlign w:val="bottom"/>
          </w:tcPr>
          <w:p w14:paraId="1C1C614E" w14:textId="1DB1E463" w:rsidR="009D0EF8" w:rsidRPr="006411B7" w:rsidRDefault="009D0EF8" w:rsidP="009D0EF8">
            <w:pPr>
              <w:jc w:val="right"/>
              <w:rPr>
                <w:color w:val="000000"/>
                <w:sz w:val="20"/>
                <w:szCs w:val="20"/>
              </w:rPr>
            </w:pPr>
            <w:r w:rsidRPr="009D0EF8">
              <w:rPr>
                <w:color w:val="000000"/>
                <w:sz w:val="20"/>
                <w:szCs w:val="20"/>
              </w:rPr>
              <w:t>9</w:t>
            </w:r>
          </w:p>
        </w:tc>
        <w:tc>
          <w:tcPr>
            <w:tcW w:w="454" w:type="dxa"/>
            <w:tcBorders>
              <w:top w:val="nil"/>
              <w:left w:val="nil"/>
              <w:bottom w:val="nil"/>
              <w:right w:val="nil"/>
            </w:tcBorders>
            <w:vAlign w:val="bottom"/>
          </w:tcPr>
          <w:p w14:paraId="07CDBA71" w14:textId="5E4E6B48" w:rsidR="009D0EF8" w:rsidRPr="006411B7" w:rsidRDefault="009D0EF8" w:rsidP="009D0EF8">
            <w:pPr>
              <w:jc w:val="right"/>
              <w:rPr>
                <w:color w:val="000000"/>
                <w:sz w:val="20"/>
                <w:szCs w:val="20"/>
              </w:rPr>
            </w:pPr>
            <w:r w:rsidRPr="009D0EF8">
              <w:rPr>
                <w:color w:val="000000"/>
                <w:sz w:val="20"/>
                <w:szCs w:val="20"/>
              </w:rPr>
              <w:t>17</w:t>
            </w:r>
          </w:p>
        </w:tc>
        <w:tc>
          <w:tcPr>
            <w:tcW w:w="454" w:type="dxa"/>
            <w:gridSpan w:val="2"/>
            <w:tcBorders>
              <w:top w:val="nil"/>
              <w:left w:val="nil"/>
              <w:bottom w:val="nil"/>
              <w:right w:val="nil"/>
            </w:tcBorders>
            <w:vAlign w:val="bottom"/>
          </w:tcPr>
          <w:p w14:paraId="7A763100" w14:textId="01768A7E" w:rsidR="009D0EF8" w:rsidRPr="006411B7" w:rsidRDefault="009D0EF8" w:rsidP="009D0EF8">
            <w:pPr>
              <w:jc w:val="right"/>
              <w:rPr>
                <w:color w:val="000000"/>
                <w:sz w:val="20"/>
                <w:szCs w:val="20"/>
              </w:rPr>
            </w:pPr>
            <w:r w:rsidRPr="009D0EF8">
              <w:rPr>
                <w:color w:val="000000"/>
                <w:sz w:val="20"/>
                <w:szCs w:val="20"/>
              </w:rPr>
              <w:t>7</w:t>
            </w:r>
          </w:p>
        </w:tc>
      </w:tr>
      <w:tr w:rsidR="009D0EF8" w:rsidRPr="009D0EF8" w14:paraId="396C5BB5" w14:textId="77777777" w:rsidTr="009D0EF8">
        <w:trPr>
          <w:trHeight w:val="283"/>
        </w:trPr>
        <w:tc>
          <w:tcPr>
            <w:tcW w:w="907" w:type="dxa"/>
            <w:tcBorders>
              <w:top w:val="nil"/>
              <w:left w:val="nil"/>
              <w:bottom w:val="nil"/>
              <w:right w:val="nil"/>
            </w:tcBorders>
            <w:noWrap/>
            <w:vAlign w:val="bottom"/>
            <w:hideMark/>
          </w:tcPr>
          <w:p w14:paraId="56370515" w14:textId="77777777" w:rsidR="009D0EF8" w:rsidRPr="006411B7" w:rsidRDefault="009D0EF8" w:rsidP="009D0EF8">
            <w:pPr>
              <w:jc w:val="right"/>
              <w:rPr>
                <w:rFonts w:ascii="Helvetica" w:hAnsi="Helvetica"/>
                <w:b/>
                <w:color w:val="000000"/>
                <w:sz w:val="20"/>
                <w:szCs w:val="20"/>
              </w:rPr>
            </w:pPr>
            <w:r w:rsidRPr="006411B7">
              <w:rPr>
                <w:rFonts w:ascii="Helvetica" w:hAnsi="Helvetica"/>
                <w:b/>
                <w:color w:val="000000"/>
                <w:sz w:val="20"/>
                <w:szCs w:val="20"/>
              </w:rPr>
              <w:t>4</w:t>
            </w:r>
          </w:p>
        </w:tc>
        <w:tc>
          <w:tcPr>
            <w:tcW w:w="454" w:type="dxa"/>
            <w:tcBorders>
              <w:top w:val="nil"/>
              <w:left w:val="nil"/>
              <w:bottom w:val="nil"/>
              <w:right w:val="nil"/>
            </w:tcBorders>
            <w:noWrap/>
            <w:vAlign w:val="bottom"/>
          </w:tcPr>
          <w:p w14:paraId="17CAE095" w14:textId="56B1E996" w:rsidR="009D0EF8" w:rsidRPr="006411B7" w:rsidRDefault="009D0EF8" w:rsidP="009D0EF8">
            <w:pPr>
              <w:jc w:val="right"/>
              <w:rPr>
                <w:color w:val="000000"/>
                <w:sz w:val="20"/>
                <w:szCs w:val="20"/>
              </w:rPr>
            </w:pPr>
            <w:r w:rsidRPr="007C6B1F">
              <w:rPr>
                <w:color w:val="000000"/>
                <w:sz w:val="20"/>
                <w:szCs w:val="20"/>
              </w:rPr>
              <w:t>13</w:t>
            </w:r>
          </w:p>
        </w:tc>
        <w:tc>
          <w:tcPr>
            <w:tcW w:w="454" w:type="dxa"/>
            <w:tcBorders>
              <w:top w:val="nil"/>
              <w:left w:val="nil"/>
              <w:bottom w:val="nil"/>
              <w:right w:val="nil"/>
            </w:tcBorders>
            <w:noWrap/>
            <w:vAlign w:val="bottom"/>
          </w:tcPr>
          <w:p w14:paraId="5D166176" w14:textId="025B0D1E" w:rsidR="009D0EF8" w:rsidRPr="006411B7" w:rsidRDefault="009D0EF8" w:rsidP="009D0EF8">
            <w:pPr>
              <w:jc w:val="right"/>
              <w:rPr>
                <w:color w:val="000000"/>
                <w:sz w:val="20"/>
                <w:szCs w:val="20"/>
              </w:rPr>
            </w:pPr>
            <w:r w:rsidRPr="007C6B1F">
              <w:rPr>
                <w:color w:val="000000"/>
                <w:sz w:val="20"/>
                <w:szCs w:val="20"/>
              </w:rPr>
              <w:t>8</w:t>
            </w:r>
          </w:p>
        </w:tc>
        <w:tc>
          <w:tcPr>
            <w:tcW w:w="454" w:type="dxa"/>
            <w:tcBorders>
              <w:top w:val="nil"/>
              <w:left w:val="nil"/>
              <w:bottom w:val="nil"/>
              <w:right w:val="nil"/>
            </w:tcBorders>
            <w:noWrap/>
            <w:vAlign w:val="bottom"/>
          </w:tcPr>
          <w:p w14:paraId="3EA5C196" w14:textId="77EF83C5" w:rsidR="009D0EF8" w:rsidRPr="006411B7" w:rsidRDefault="009D0EF8" w:rsidP="009D0EF8">
            <w:pPr>
              <w:jc w:val="right"/>
              <w:rPr>
                <w:color w:val="000000"/>
                <w:sz w:val="20"/>
                <w:szCs w:val="20"/>
              </w:rPr>
            </w:pPr>
            <w:r w:rsidRPr="007C6B1F">
              <w:rPr>
                <w:color w:val="000000"/>
                <w:sz w:val="20"/>
                <w:szCs w:val="20"/>
              </w:rPr>
              <w:t>11</w:t>
            </w:r>
          </w:p>
        </w:tc>
        <w:tc>
          <w:tcPr>
            <w:tcW w:w="454" w:type="dxa"/>
            <w:tcBorders>
              <w:top w:val="nil"/>
              <w:left w:val="nil"/>
              <w:bottom w:val="nil"/>
              <w:right w:val="nil"/>
            </w:tcBorders>
            <w:noWrap/>
            <w:vAlign w:val="bottom"/>
          </w:tcPr>
          <w:p w14:paraId="78006989" w14:textId="3A9F144D" w:rsidR="009D0EF8" w:rsidRPr="006411B7" w:rsidRDefault="009D0EF8" w:rsidP="009D0EF8">
            <w:pPr>
              <w:jc w:val="right"/>
              <w:rPr>
                <w:color w:val="000000"/>
                <w:sz w:val="20"/>
                <w:szCs w:val="20"/>
              </w:rPr>
            </w:pPr>
            <w:r w:rsidRPr="007C6B1F">
              <w:rPr>
                <w:color w:val="000000"/>
                <w:sz w:val="20"/>
                <w:szCs w:val="20"/>
              </w:rPr>
              <w:t>8</w:t>
            </w:r>
          </w:p>
        </w:tc>
        <w:tc>
          <w:tcPr>
            <w:tcW w:w="454" w:type="dxa"/>
            <w:tcBorders>
              <w:top w:val="nil"/>
              <w:left w:val="nil"/>
              <w:bottom w:val="nil"/>
              <w:right w:val="nil"/>
            </w:tcBorders>
            <w:noWrap/>
            <w:vAlign w:val="bottom"/>
          </w:tcPr>
          <w:p w14:paraId="42DDA900" w14:textId="16847641" w:rsidR="009D0EF8" w:rsidRPr="006411B7" w:rsidRDefault="009D0EF8" w:rsidP="009D0EF8">
            <w:pPr>
              <w:jc w:val="right"/>
              <w:rPr>
                <w:color w:val="000000"/>
                <w:sz w:val="20"/>
                <w:szCs w:val="20"/>
              </w:rPr>
            </w:pPr>
            <w:r w:rsidRPr="007C6B1F">
              <w:rPr>
                <w:color w:val="000000"/>
                <w:sz w:val="20"/>
                <w:szCs w:val="20"/>
              </w:rPr>
              <w:t>13</w:t>
            </w:r>
          </w:p>
        </w:tc>
        <w:tc>
          <w:tcPr>
            <w:tcW w:w="454" w:type="dxa"/>
            <w:tcBorders>
              <w:top w:val="nil"/>
              <w:left w:val="nil"/>
              <w:bottom w:val="nil"/>
              <w:right w:val="nil"/>
            </w:tcBorders>
            <w:noWrap/>
            <w:vAlign w:val="bottom"/>
          </w:tcPr>
          <w:p w14:paraId="4CA94522" w14:textId="72B96172" w:rsidR="009D0EF8" w:rsidRPr="006411B7" w:rsidRDefault="009D0EF8" w:rsidP="009D0EF8">
            <w:pPr>
              <w:jc w:val="right"/>
              <w:rPr>
                <w:color w:val="000000"/>
                <w:sz w:val="20"/>
                <w:szCs w:val="20"/>
              </w:rPr>
            </w:pPr>
            <w:r w:rsidRPr="007C6B1F">
              <w:rPr>
                <w:color w:val="000000"/>
                <w:sz w:val="20"/>
                <w:szCs w:val="20"/>
              </w:rPr>
              <w:t>10</w:t>
            </w:r>
          </w:p>
        </w:tc>
        <w:tc>
          <w:tcPr>
            <w:tcW w:w="454" w:type="dxa"/>
            <w:tcBorders>
              <w:top w:val="nil"/>
              <w:left w:val="nil"/>
              <w:bottom w:val="nil"/>
              <w:right w:val="nil"/>
            </w:tcBorders>
            <w:noWrap/>
            <w:vAlign w:val="bottom"/>
          </w:tcPr>
          <w:p w14:paraId="14CE04EB" w14:textId="38D3F7F8" w:rsidR="009D0EF8" w:rsidRPr="006411B7" w:rsidRDefault="009D0EF8" w:rsidP="009D0EF8">
            <w:pPr>
              <w:jc w:val="right"/>
              <w:rPr>
                <w:color w:val="000000"/>
                <w:sz w:val="20"/>
                <w:szCs w:val="20"/>
              </w:rPr>
            </w:pPr>
            <w:r w:rsidRPr="009D0EF8">
              <w:rPr>
                <w:color w:val="000000"/>
                <w:sz w:val="20"/>
                <w:szCs w:val="20"/>
              </w:rPr>
              <w:t>14</w:t>
            </w:r>
          </w:p>
        </w:tc>
        <w:tc>
          <w:tcPr>
            <w:tcW w:w="454" w:type="dxa"/>
            <w:tcBorders>
              <w:top w:val="nil"/>
              <w:left w:val="nil"/>
              <w:bottom w:val="nil"/>
              <w:right w:val="nil"/>
            </w:tcBorders>
            <w:noWrap/>
            <w:vAlign w:val="bottom"/>
          </w:tcPr>
          <w:p w14:paraId="3E9F5D80" w14:textId="36DCB1D3" w:rsidR="009D0EF8" w:rsidRPr="006411B7" w:rsidRDefault="009D0EF8" w:rsidP="009D0EF8">
            <w:pPr>
              <w:jc w:val="right"/>
              <w:rPr>
                <w:color w:val="000000"/>
                <w:sz w:val="20"/>
                <w:szCs w:val="20"/>
              </w:rPr>
            </w:pPr>
            <w:r w:rsidRPr="009D0EF8">
              <w:rPr>
                <w:color w:val="000000"/>
                <w:sz w:val="20"/>
                <w:szCs w:val="20"/>
              </w:rPr>
              <w:t>8</w:t>
            </w:r>
          </w:p>
        </w:tc>
        <w:tc>
          <w:tcPr>
            <w:tcW w:w="454" w:type="dxa"/>
            <w:tcBorders>
              <w:top w:val="nil"/>
              <w:left w:val="nil"/>
              <w:bottom w:val="nil"/>
              <w:right w:val="nil"/>
            </w:tcBorders>
            <w:noWrap/>
            <w:vAlign w:val="bottom"/>
          </w:tcPr>
          <w:p w14:paraId="02D2BED6" w14:textId="2100B33A" w:rsidR="009D0EF8" w:rsidRPr="006411B7" w:rsidRDefault="009D0EF8" w:rsidP="009D0EF8">
            <w:pPr>
              <w:jc w:val="right"/>
              <w:rPr>
                <w:color w:val="000000"/>
                <w:sz w:val="20"/>
                <w:szCs w:val="20"/>
              </w:rPr>
            </w:pPr>
            <w:r w:rsidRPr="009D0EF8">
              <w:rPr>
                <w:color w:val="000000"/>
                <w:sz w:val="20"/>
                <w:szCs w:val="20"/>
              </w:rPr>
              <w:t>14</w:t>
            </w:r>
          </w:p>
        </w:tc>
        <w:tc>
          <w:tcPr>
            <w:tcW w:w="454" w:type="dxa"/>
            <w:tcBorders>
              <w:top w:val="nil"/>
              <w:left w:val="nil"/>
              <w:bottom w:val="nil"/>
              <w:right w:val="nil"/>
            </w:tcBorders>
            <w:noWrap/>
            <w:vAlign w:val="bottom"/>
          </w:tcPr>
          <w:p w14:paraId="69EFC838" w14:textId="32E87177" w:rsidR="009D0EF8" w:rsidRPr="006411B7" w:rsidRDefault="009D0EF8" w:rsidP="009D0EF8">
            <w:pPr>
              <w:jc w:val="right"/>
              <w:rPr>
                <w:color w:val="000000"/>
                <w:sz w:val="20"/>
                <w:szCs w:val="20"/>
              </w:rPr>
            </w:pPr>
            <w:r w:rsidRPr="009D0EF8">
              <w:rPr>
                <w:color w:val="000000"/>
                <w:sz w:val="20"/>
                <w:szCs w:val="20"/>
              </w:rPr>
              <w:t>6</w:t>
            </w:r>
          </w:p>
        </w:tc>
        <w:tc>
          <w:tcPr>
            <w:tcW w:w="454" w:type="dxa"/>
            <w:tcBorders>
              <w:top w:val="nil"/>
              <w:left w:val="nil"/>
              <w:bottom w:val="nil"/>
              <w:right w:val="nil"/>
            </w:tcBorders>
            <w:noWrap/>
            <w:vAlign w:val="bottom"/>
          </w:tcPr>
          <w:p w14:paraId="2EE0FA31" w14:textId="24C60356" w:rsidR="009D0EF8" w:rsidRPr="006411B7" w:rsidRDefault="009D0EF8" w:rsidP="009D0EF8">
            <w:pPr>
              <w:jc w:val="right"/>
              <w:rPr>
                <w:color w:val="000000"/>
                <w:sz w:val="20"/>
                <w:szCs w:val="20"/>
              </w:rPr>
            </w:pPr>
            <w:r w:rsidRPr="009D0EF8">
              <w:rPr>
                <w:color w:val="000000"/>
                <w:sz w:val="20"/>
                <w:szCs w:val="20"/>
              </w:rPr>
              <w:t>14</w:t>
            </w:r>
          </w:p>
        </w:tc>
        <w:tc>
          <w:tcPr>
            <w:tcW w:w="454" w:type="dxa"/>
            <w:tcBorders>
              <w:top w:val="nil"/>
              <w:left w:val="nil"/>
              <w:bottom w:val="nil"/>
              <w:right w:val="nil"/>
            </w:tcBorders>
            <w:noWrap/>
            <w:vAlign w:val="bottom"/>
          </w:tcPr>
          <w:p w14:paraId="07EAFF39" w14:textId="5B7ACFE2" w:rsidR="009D0EF8" w:rsidRPr="006411B7" w:rsidRDefault="009D0EF8" w:rsidP="009D0EF8">
            <w:pPr>
              <w:jc w:val="right"/>
              <w:rPr>
                <w:color w:val="000000"/>
                <w:sz w:val="20"/>
                <w:szCs w:val="20"/>
              </w:rPr>
            </w:pPr>
            <w:r w:rsidRPr="009D0EF8">
              <w:rPr>
                <w:color w:val="000000"/>
                <w:sz w:val="20"/>
                <w:szCs w:val="20"/>
              </w:rPr>
              <w:t>7</w:t>
            </w:r>
          </w:p>
        </w:tc>
        <w:tc>
          <w:tcPr>
            <w:tcW w:w="454" w:type="dxa"/>
            <w:tcBorders>
              <w:top w:val="nil"/>
              <w:left w:val="nil"/>
              <w:bottom w:val="nil"/>
              <w:right w:val="nil"/>
            </w:tcBorders>
            <w:noWrap/>
            <w:vAlign w:val="bottom"/>
          </w:tcPr>
          <w:p w14:paraId="5D4DE3E1" w14:textId="59EBE4D8" w:rsidR="009D0EF8" w:rsidRPr="006411B7" w:rsidRDefault="009D0EF8" w:rsidP="009D0EF8">
            <w:pPr>
              <w:jc w:val="right"/>
              <w:rPr>
                <w:color w:val="000000"/>
                <w:sz w:val="20"/>
                <w:szCs w:val="20"/>
              </w:rPr>
            </w:pPr>
            <w:r w:rsidRPr="009D0EF8">
              <w:rPr>
                <w:color w:val="000000"/>
                <w:sz w:val="20"/>
                <w:szCs w:val="20"/>
              </w:rPr>
              <w:t>14</w:t>
            </w:r>
          </w:p>
        </w:tc>
        <w:tc>
          <w:tcPr>
            <w:tcW w:w="454" w:type="dxa"/>
            <w:tcBorders>
              <w:top w:val="nil"/>
              <w:left w:val="nil"/>
              <w:bottom w:val="nil"/>
              <w:right w:val="nil"/>
            </w:tcBorders>
            <w:noWrap/>
            <w:vAlign w:val="bottom"/>
          </w:tcPr>
          <w:p w14:paraId="102C1518" w14:textId="49B71AFE" w:rsidR="009D0EF8" w:rsidRPr="006411B7" w:rsidRDefault="009D0EF8" w:rsidP="009D0EF8">
            <w:pPr>
              <w:jc w:val="right"/>
              <w:rPr>
                <w:color w:val="000000"/>
                <w:sz w:val="20"/>
                <w:szCs w:val="20"/>
              </w:rPr>
            </w:pPr>
            <w:r w:rsidRPr="009D0EF8">
              <w:rPr>
                <w:color w:val="000000"/>
                <w:sz w:val="20"/>
                <w:szCs w:val="20"/>
              </w:rPr>
              <w:t>8</w:t>
            </w:r>
          </w:p>
        </w:tc>
        <w:tc>
          <w:tcPr>
            <w:tcW w:w="454" w:type="dxa"/>
            <w:tcBorders>
              <w:top w:val="nil"/>
              <w:left w:val="nil"/>
              <w:bottom w:val="nil"/>
              <w:right w:val="nil"/>
            </w:tcBorders>
            <w:vAlign w:val="bottom"/>
          </w:tcPr>
          <w:p w14:paraId="0631F1D8" w14:textId="73093D1C" w:rsidR="009D0EF8" w:rsidRPr="006411B7" w:rsidRDefault="009D0EF8" w:rsidP="009D0EF8">
            <w:pPr>
              <w:jc w:val="right"/>
              <w:rPr>
                <w:color w:val="000000"/>
                <w:sz w:val="20"/>
                <w:szCs w:val="20"/>
              </w:rPr>
            </w:pPr>
            <w:r w:rsidRPr="009D0EF8">
              <w:rPr>
                <w:color w:val="000000"/>
                <w:sz w:val="20"/>
                <w:szCs w:val="20"/>
              </w:rPr>
              <w:t>13</w:t>
            </w:r>
          </w:p>
        </w:tc>
        <w:tc>
          <w:tcPr>
            <w:tcW w:w="454" w:type="dxa"/>
            <w:tcBorders>
              <w:top w:val="nil"/>
              <w:left w:val="nil"/>
              <w:bottom w:val="nil"/>
              <w:right w:val="nil"/>
            </w:tcBorders>
            <w:vAlign w:val="bottom"/>
          </w:tcPr>
          <w:p w14:paraId="4517A0D1" w14:textId="447A42F3" w:rsidR="009D0EF8" w:rsidRPr="006411B7" w:rsidRDefault="009D0EF8" w:rsidP="009D0EF8">
            <w:pPr>
              <w:jc w:val="right"/>
              <w:rPr>
                <w:color w:val="000000"/>
                <w:sz w:val="20"/>
                <w:szCs w:val="20"/>
              </w:rPr>
            </w:pPr>
            <w:r w:rsidRPr="009D0EF8">
              <w:rPr>
                <w:color w:val="000000"/>
                <w:sz w:val="20"/>
                <w:szCs w:val="20"/>
              </w:rPr>
              <w:t>8</w:t>
            </w:r>
          </w:p>
        </w:tc>
        <w:tc>
          <w:tcPr>
            <w:tcW w:w="454" w:type="dxa"/>
            <w:tcBorders>
              <w:top w:val="nil"/>
              <w:left w:val="nil"/>
              <w:bottom w:val="nil"/>
              <w:right w:val="nil"/>
            </w:tcBorders>
            <w:vAlign w:val="bottom"/>
          </w:tcPr>
          <w:p w14:paraId="3681585B" w14:textId="4C9373EB" w:rsidR="009D0EF8" w:rsidRPr="006411B7" w:rsidRDefault="009D0EF8" w:rsidP="009D0EF8">
            <w:pPr>
              <w:jc w:val="right"/>
              <w:rPr>
                <w:color w:val="000000"/>
                <w:sz w:val="20"/>
                <w:szCs w:val="20"/>
              </w:rPr>
            </w:pPr>
            <w:r w:rsidRPr="009D0EF8">
              <w:rPr>
                <w:color w:val="000000"/>
                <w:sz w:val="20"/>
                <w:szCs w:val="20"/>
              </w:rPr>
              <w:t>12</w:t>
            </w:r>
          </w:p>
        </w:tc>
        <w:tc>
          <w:tcPr>
            <w:tcW w:w="454" w:type="dxa"/>
            <w:tcBorders>
              <w:top w:val="nil"/>
              <w:left w:val="nil"/>
              <w:bottom w:val="nil"/>
              <w:right w:val="nil"/>
            </w:tcBorders>
            <w:vAlign w:val="bottom"/>
          </w:tcPr>
          <w:p w14:paraId="1B275A27" w14:textId="4FD2E2ED" w:rsidR="009D0EF8" w:rsidRPr="006411B7" w:rsidRDefault="009D0EF8" w:rsidP="009D0EF8">
            <w:pPr>
              <w:jc w:val="right"/>
              <w:rPr>
                <w:color w:val="000000"/>
                <w:sz w:val="20"/>
                <w:szCs w:val="20"/>
              </w:rPr>
            </w:pPr>
            <w:r w:rsidRPr="009D0EF8">
              <w:rPr>
                <w:color w:val="000000"/>
                <w:sz w:val="20"/>
                <w:szCs w:val="20"/>
              </w:rPr>
              <w:t>9</w:t>
            </w:r>
          </w:p>
        </w:tc>
        <w:tc>
          <w:tcPr>
            <w:tcW w:w="454" w:type="dxa"/>
            <w:tcBorders>
              <w:top w:val="nil"/>
              <w:left w:val="nil"/>
              <w:bottom w:val="nil"/>
              <w:right w:val="nil"/>
            </w:tcBorders>
            <w:vAlign w:val="bottom"/>
          </w:tcPr>
          <w:p w14:paraId="4FBA3B65" w14:textId="3BABB560" w:rsidR="009D0EF8" w:rsidRPr="006411B7" w:rsidRDefault="009D0EF8" w:rsidP="009D0EF8">
            <w:pPr>
              <w:jc w:val="right"/>
              <w:rPr>
                <w:color w:val="000000"/>
                <w:sz w:val="20"/>
                <w:szCs w:val="20"/>
              </w:rPr>
            </w:pPr>
            <w:r w:rsidRPr="009D0EF8">
              <w:rPr>
                <w:color w:val="000000"/>
                <w:sz w:val="20"/>
                <w:szCs w:val="20"/>
              </w:rPr>
              <w:t>11</w:t>
            </w:r>
          </w:p>
        </w:tc>
        <w:tc>
          <w:tcPr>
            <w:tcW w:w="454" w:type="dxa"/>
            <w:gridSpan w:val="2"/>
            <w:tcBorders>
              <w:top w:val="nil"/>
              <w:left w:val="nil"/>
              <w:bottom w:val="nil"/>
              <w:right w:val="nil"/>
            </w:tcBorders>
            <w:vAlign w:val="bottom"/>
          </w:tcPr>
          <w:p w14:paraId="3685787E" w14:textId="455A0728" w:rsidR="009D0EF8" w:rsidRPr="006411B7" w:rsidRDefault="009D0EF8" w:rsidP="009D0EF8">
            <w:pPr>
              <w:jc w:val="right"/>
              <w:rPr>
                <w:color w:val="000000"/>
                <w:sz w:val="20"/>
                <w:szCs w:val="20"/>
              </w:rPr>
            </w:pPr>
            <w:r w:rsidRPr="009D0EF8">
              <w:rPr>
                <w:color w:val="000000"/>
                <w:sz w:val="20"/>
                <w:szCs w:val="20"/>
              </w:rPr>
              <w:t>10</w:t>
            </w:r>
          </w:p>
        </w:tc>
      </w:tr>
      <w:tr w:rsidR="009D0EF8" w:rsidRPr="009D0EF8" w14:paraId="325E296B" w14:textId="77777777" w:rsidTr="009D0EF8">
        <w:trPr>
          <w:trHeight w:val="283"/>
        </w:trPr>
        <w:tc>
          <w:tcPr>
            <w:tcW w:w="907" w:type="dxa"/>
            <w:tcBorders>
              <w:top w:val="nil"/>
              <w:left w:val="nil"/>
              <w:bottom w:val="nil"/>
              <w:right w:val="nil"/>
            </w:tcBorders>
            <w:noWrap/>
            <w:vAlign w:val="bottom"/>
            <w:hideMark/>
          </w:tcPr>
          <w:p w14:paraId="0D06F1BE" w14:textId="77777777" w:rsidR="009D0EF8" w:rsidRPr="006411B7" w:rsidRDefault="009D0EF8" w:rsidP="009D0EF8">
            <w:pPr>
              <w:jc w:val="right"/>
              <w:rPr>
                <w:rFonts w:ascii="Helvetica" w:hAnsi="Helvetica"/>
                <w:b/>
                <w:color w:val="000000"/>
                <w:sz w:val="20"/>
                <w:szCs w:val="20"/>
              </w:rPr>
            </w:pPr>
            <w:r w:rsidRPr="006411B7">
              <w:rPr>
                <w:rFonts w:ascii="Helvetica" w:hAnsi="Helvetica"/>
                <w:b/>
                <w:color w:val="000000"/>
                <w:sz w:val="20"/>
                <w:szCs w:val="20"/>
              </w:rPr>
              <w:t>5</w:t>
            </w:r>
          </w:p>
        </w:tc>
        <w:tc>
          <w:tcPr>
            <w:tcW w:w="454" w:type="dxa"/>
            <w:tcBorders>
              <w:top w:val="nil"/>
              <w:left w:val="nil"/>
              <w:bottom w:val="nil"/>
              <w:right w:val="nil"/>
            </w:tcBorders>
            <w:noWrap/>
            <w:vAlign w:val="bottom"/>
          </w:tcPr>
          <w:p w14:paraId="5E74C855" w14:textId="7A12E168" w:rsidR="009D0EF8" w:rsidRPr="006411B7" w:rsidRDefault="009D0EF8" w:rsidP="009D0EF8">
            <w:pPr>
              <w:jc w:val="right"/>
              <w:rPr>
                <w:color w:val="000000"/>
                <w:sz w:val="20"/>
                <w:szCs w:val="20"/>
              </w:rPr>
            </w:pPr>
            <w:r w:rsidRPr="007C6B1F">
              <w:rPr>
                <w:color w:val="000000"/>
                <w:sz w:val="20"/>
                <w:szCs w:val="20"/>
              </w:rPr>
              <w:t>11</w:t>
            </w:r>
          </w:p>
        </w:tc>
        <w:tc>
          <w:tcPr>
            <w:tcW w:w="454" w:type="dxa"/>
            <w:tcBorders>
              <w:top w:val="nil"/>
              <w:left w:val="nil"/>
              <w:bottom w:val="nil"/>
              <w:right w:val="nil"/>
            </w:tcBorders>
            <w:noWrap/>
            <w:vAlign w:val="bottom"/>
          </w:tcPr>
          <w:p w14:paraId="41365B91" w14:textId="415E44C0" w:rsidR="009D0EF8" w:rsidRPr="006411B7" w:rsidRDefault="009D0EF8" w:rsidP="009D0EF8">
            <w:pPr>
              <w:jc w:val="right"/>
              <w:rPr>
                <w:color w:val="000000"/>
                <w:sz w:val="20"/>
                <w:szCs w:val="20"/>
              </w:rPr>
            </w:pPr>
            <w:r w:rsidRPr="007C6B1F">
              <w:rPr>
                <w:color w:val="000000"/>
                <w:sz w:val="20"/>
                <w:szCs w:val="20"/>
              </w:rPr>
              <w:t>11</w:t>
            </w:r>
          </w:p>
        </w:tc>
        <w:tc>
          <w:tcPr>
            <w:tcW w:w="454" w:type="dxa"/>
            <w:tcBorders>
              <w:top w:val="nil"/>
              <w:left w:val="nil"/>
              <w:bottom w:val="nil"/>
              <w:right w:val="nil"/>
            </w:tcBorders>
            <w:noWrap/>
            <w:vAlign w:val="bottom"/>
          </w:tcPr>
          <w:p w14:paraId="5D6398B9" w14:textId="03DAB202" w:rsidR="009D0EF8" w:rsidRPr="006411B7" w:rsidRDefault="009D0EF8" w:rsidP="009D0EF8">
            <w:pPr>
              <w:jc w:val="right"/>
              <w:rPr>
                <w:color w:val="000000"/>
                <w:sz w:val="20"/>
                <w:szCs w:val="20"/>
              </w:rPr>
            </w:pPr>
            <w:r w:rsidRPr="007C6B1F">
              <w:rPr>
                <w:color w:val="000000"/>
                <w:sz w:val="20"/>
                <w:szCs w:val="20"/>
              </w:rPr>
              <w:t>13</w:t>
            </w:r>
          </w:p>
        </w:tc>
        <w:tc>
          <w:tcPr>
            <w:tcW w:w="454" w:type="dxa"/>
            <w:tcBorders>
              <w:top w:val="nil"/>
              <w:left w:val="nil"/>
              <w:bottom w:val="nil"/>
              <w:right w:val="nil"/>
            </w:tcBorders>
            <w:noWrap/>
            <w:vAlign w:val="bottom"/>
          </w:tcPr>
          <w:p w14:paraId="50E6E33F" w14:textId="77EB96A5" w:rsidR="009D0EF8" w:rsidRPr="006411B7" w:rsidRDefault="009D0EF8" w:rsidP="009D0EF8">
            <w:pPr>
              <w:jc w:val="right"/>
              <w:rPr>
                <w:color w:val="000000"/>
                <w:sz w:val="20"/>
                <w:szCs w:val="20"/>
              </w:rPr>
            </w:pPr>
            <w:r w:rsidRPr="007C6B1F">
              <w:rPr>
                <w:color w:val="000000"/>
                <w:sz w:val="20"/>
                <w:szCs w:val="20"/>
              </w:rPr>
              <w:t>5</w:t>
            </w:r>
          </w:p>
        </w:tc>
        <w:tc>
          <w:tcPr>
            <w:tcW w:w="454" w:type="dxa"/>
            <w:tcBorders>
              <w:top w:val="nil"/>
              <w:left w:val="nil"/>
              <w:bottom w:val="nil"/>
              <w:right w:val="nil"/>
            </w:tcBorders>
            <w:noWrap/>
            <w:vAlign w:val="bottom"/>
          </w:tcPr>
          <w:p w14:paraId="44A8D342" w14:textId="4CDC3758" w:rsidR="009D0EF8" w:rsidRPr="006411B7" w:rsidRDefault="009D0EF8" w:rsidP="009D0EF8">
            <w:pPr>
              <w:jc w:val="right"/>
              <w:rPr>
                <w:color w:val="000000"/>
                <w:sz w:val="20"/>
                <w:szCs w:val="20"/>
              </w:rPr>
            </w:pPr>
            <w:r w:rsidRPr="007C6B1F">
              <w:rPr>
                <w:color w:val="000000"/>
                <w:sz w:val="20"/>
                <w:szCs w:val="20"/>
              </w:rPr>
              <w:t>13</w:t>
            </w:r>
          </w:p>
        </w:tc>
        <w:tc>
          <w:tcPr>
            <w:tcW w:w="454" w:type="dxa"/>
            <w:tcBorders>
              <w:top w:val="nil"/>
              <w:left w:val="nil"/>
              <w:bottom w:val="nil"/>
              <w:right w:val="nil"/>
            </w:tcBorders>
            <w:noWrap/>
            <w:vAlign w:val="bottom"/>
          </w:tcPr>
          <w:p w14:paraId="1BBD6FFC" w14:textId="3743F838" w:rsidR="009D0EF8" w:rsidRPr="006411B7" w:rsidRDefault="009D0EF8" w:rsidP="009D0EF8">
            <w:pPr>
              <w:jc w:val="right"/>
              <w:rPr>
                <w:color w:val="000000"/>
                <w:sz w:val="20"/>
                <w:szCs w:val="20"/>
              </w:rPr>
            </w:pPr>
            <w:r w:rsidRPr="007C6B1F">
              <w:rPr>
                <w:color w:val="000000"/>
                <w:sz w:val="20"/>
                <w:szCs w:val="20"/>
              </w:rPr>
              <w:t>6</w:t>
            </w:r>
          </w:p>
        </w:tc>
        <w:tc>
          <w:tcPr>
            <w:tcW w:w="454" w:type="dxa"/>
            <w:tcBorders>
              <w:top w:val="nil"/>
              <w:left w:val="nil"/>
              <w:bottom w:val="nil"/>
              <w:right w:val="nil"/>
            </w:tcBorders>
            <w:noWrap/>
            <w:vAlign w:val="bottom"/>
          </w:tcPr>
          <w:p w14:paraId="4D7DC454" w14:textId="4B9EB621" w:rsidR="009D0EF8" w:rsidRPr="006411B7" w:rsidRDefault="009D0EF8" w:rsidP="009D0EF8">
            <w:pPr>
              <w:jc w:val="right"/>
              <w:rPr>
                <w:color w:val="000000"/>
                <w:sz w:val="20"/>
                <w:szCs w:val="20"/>
              </w:rPr>
            </w:pPr>
            <w:r w:rsidRPr="009D0EF8">
              <w:rPr>
                <w:color w:val="000000"/>
                <w:sz w:val="20"/>
                <w:szCs w:val="20"/>
              </w:rPr>
              <w:t>10</w:t>
            </w:r>
          </w:p>
        </w:tc>
        <w:tc>
          <w:tcPr>
            <w:tcW w:w="454" w:type="dxa"/>
            <w:tcBorders>
              <w:top w:val="nil"/>
              <w:left w:val="nil"/>
              <w:bottom w:val="nil"/>
              <w:right w:val="nil"/>
            </w:tcBorders>
            <w:noWrap/>
            <w:vAlign w:val="bottom"/>
          </w:tcPr>
          <w:p w14:paraId="6CE1A3AE" w14:textId="22BDFEF6" w:rsidR="009D0EF8" w:rsidRPr="006411B7" w:rsidRDefault="009D0EF8" w:rsidP="009D0EF8">
            <w:pPr>
              <w:jc w:val="right"/>
              <w:rPr>
                <w:color w:val="000000"/>
                <w:sz w:val="20"/>
                <w:szCs w:val="20"/>
              </w:rPr>
            </w:pPr>
            <w:r w:rsidRPr="009D0EF8">
              <w:rPr>
                <w:color w:val="000000"/>
                <w:sz w:val="20"/>
                <w:szCs w:val="20"/>
              </w:rPr>
              <w:t>10</w:t>
            </w:r>
          </w:p>
        </w:tc>
        <w:tc>
          <w:tcPr>
            <w:tcW w:w="454" w:type="dxa"/>
            <w:tcBorders>
              <w:top w:val="nil"/>
              <w:left w:val="nil"/>
              <w:bottom w:val="nil"/>
              <w:right w:val="nil"/>
            </w:tcBorders>
            <w:noWrap/>
            <w:vAlign w:val="bottom"/>
          </w:tcPr>
          <w:p w14:paraId="275129E5" w14:textId="1A55C151" w:rsidR="009D0EF8" w:rsidRPr="006411B7" w:rsidRDefault="009D0EF8" w:rsidP="009D0EF8">
            <w:pPr>
              <w:jc w:val="right"/>
              <w:rPr>
                <w:color w:val="000000"/>
                <w:sz w:val="20"/>
                <w:szCs w:val="20"/>
              </w:rPr>
            </w:pPr>
            <w:r w:rsidRPr="009D0EF8">
              <w:rPr>
                <w:color w:val="000000"/>
                <w:sz w:val="20"/>
                <w:szCs w:val="20"/>
              </w:rPr>
              <w:t>13</w:t>
            </w:r>
          </w:p>
        </w:tc>
        <w:tc>
          <w:tcPr>
            <w:tcW w:w="454" w:type="dxa"/>
            <w:tcBorders>
              <w:top w:val="nil"/>
              <w:left w:val="nil"/>
              <w:bottom w:val="nil"/>
              <w:right w:val="nil"/>
            </w:tcBorders>
            <w:noWrap/>
            <w:vAlign w:val="bottom"/>
          </w:tcPr>
          <w:p w14:paraId="6FC10E61" w14:textId="66E60728" w:rsidR="009D0EF8" w:rsidRPr="006411B7" w:rsidRDefault="009D0EF8" w:rsidP="009D0EF8">
            <w:pPr>
              <w:jc w:val="right"/>
              <w:rPr>
                <w:color w:val="000000"/>
                <w:sz w:val="20"/>
                <w:szCs w:val="20"/>
              </w:rPr>
            </w:pPr>
            <w:r w:rsidRPr="009D0EF8">
              <w:rPr>
                <w:color w:val="000000"/>
                <w:sz w:val="20"/>
                <w:szCs w:val="20"/>
              </w:rPr>
              <w:t>8</w:t>
            </w:r>
          </w:p>
        </w:tc>
        <w:tc>
          <w:tcPr>
            <w:tcW w:w="454" w:type="dxa"/>
            <w:tcBorders>
              <w:top w:val="nil"/>
              <w:left w:val="nil"/>
              <w:bottom w:val="nil"/>
              <w:right w:val="nil"/>
            </w:tcBorders>
            <w:noWrap/>
            <w:vAlign w:val="bottom"/>
          </w:tcPr>
          <w:p w14:paraId="5C51976C" w14:textId="1186028C" w:rsidR="009D0EF8" w:rsidRPr="006411B7" w:rsidRDefault="009D0EF8" w:rsidP="009D0EF8">
            <w:pPr>
              <w:jc w:val="right"/>
              <w:rPr>
                <w:color w:val="000000"/>
                <w:sz w:val="20"/>
                <w:szCs w:val="20"/>
              </w:rPr>
            </w:pPr>
            <w:r w:rsidRPr="009D0EF8">
              <w:rPr>
                <w:color w:val="000000"/>
                <w:sz w:val="20"/>
                <w:szCs w:val="20"/>
              </w:rPr>
              <w:t>14</w:t>
            </w:r>
          </w:p>
        </w:tc>
        <w:tc>
          <w:tcPr>
            <w:tcW w:w="454" w:type="dxa"/>
            <w:tcBorders>
              <w:top w:val="nil"/>
              <w:left w:val="nil"/>
              <w:bottom w:val="nil"/>
              <w:right w:val="nil"/>
            </w:tcBorders>
            <w:noWrap/>
            <w:vAlign w:val="bottom"/>
          </w:tcPr>
          <w:p w14:paraId="412AF190" w14:textId="5D1C687C" w:rsidR="009D0EF8" w:rsidRPr="006411B7" w:rsidRDefault="009D0EF8" w:rsidP="009D0EF8">
            <w:pPr>
              <w:jc w:val="right"/>
              <w:rPr>
                <w:color w:val="000000"/>
                <w:sz w:val="20"/>
                <w:szCs w:val="20"/>
              </w:rPr>
            </w:pPr>
            <w:r w:rsidRPr="009D0EF8">
              <w:rPr>
                <w:color w:val="000000"/>
                <w:sz w:val="20"/>
                <w:szCs w:val="20"/>
              </w:rPr>
              <w:t>7</w:t>
            </w:r>
          </w:p>
        </w:tc>
        <w:tc>
          <w:tcPr>
            <w:tcW w:w="454" w:type="dxa"/>
            <w:tcBorders>
              <w:top w:val="nil"/>
              <w:left w:val="nil"/>
              <w:bottom w:val="nil"/>
              <w:right w:val="nil"/>
            </w:tcBorders>
            <w:noWrap/>
            <w:vAlign w:val="bottom"/>
          </w:tcPr>
          <w:p w14:paraId="2781E74C" w14:textId="10936B07" w:rsidR="009D0EF8" w:rsidRPr="006411B7" w:rsidRDefault="009D0EF8" w:rsidP="009D0EF8">
            <w:pPr>
              <w:jc w:val="right"/>
              <w:rPr>
                <w:color w:val="000000"/>
                <w:sz w:val="20"/>
                <w:szCs w:val="20"/>
              </w:rPr>
            </w:pPr>
            <w:r w:rsidRPr="009D0EF8">
              <w:rPr>
                <w:color w:val="000000"/>
                <w:sz w:val="20"/>
                <w:szCs w:val="20"/>
              </w:rPr>
              <w:t>11</w:t>
            </w:r>
          </w:p>
        </w:tc>
        <w:tc>
          <w:tcPr>
            <w:tcW w:w="454" w:type="dxa"/>
            <w:tcBorders>
              <w:top w:val="nil"/>
              <w:left w:val="nil"/>
              <w:bottom w:val="nil"/>
              <w:right w:val="nil"/>
            </w:tcBorders>
            <w:noWrap/>
            <w:vAlign w:val="bottom"/>
          </w:tcPr>
          <w:p w14:paraId="3D931B1D" w14:textId="027D9C7A" w:rsidR="009D0EF8" w:rsidRPr="006411B7" w:rsidRDefault="009D0EF8" w:rsidP="009D0EF8">
            <w:pPr>
              <w:jc w:val="right"/>
              <w:rPr>
                <w:color w:val="000000"/>
                <w:sz w:val="20"/>
                <w:szCs w:val="20"/>
              </w:rPr>
            </w:pPr>
            <w:r w:rsidRPr="009D0EF8">
              <w:rPr>
                <w:color w:val="000000"/>
                <w:sz w:val="20"/>
                <w:szCs w:val="20"/>
              </w:rPr>
              <w:t>9</w:t>
            </w:r>
          </w:p>
        </w:tc>
        <w:tc>
          <w:tcPr>
            <w:tcW w:w="454" w:type="dxa"/>
            <w:tcBorders>
              <w:top w:val="nil"/>
              <w:left w:val="nil"/>
              <w:bottom w:val="nil"/>
              <w:right w:val="nil"/>
            </w:tcBorders>
            <w:vAlign w:val="bottom"/>
          </w:tcPr>
          <w:p w14:paraId="4F83EC78" w14:textId="21672DC9" w:rsidR="009D0EF8" w:rsidRPr="006411B7" w:rsidRDefault="009D0EF8" w:rsidP="009D0EF8">
            <w:pPr>
              <w:jc w:val="right"/>
              <w:rPr>
                <w:color w:val="000000"/>
                <w:sz w:val="20"/>
                <w:szCs w:val="20"/>
              </w:rPr>
            </w:pPr>
            <w:r w:rsidRPr="009D0EF8">
              <w:rPr>
                <w:color w:val="000000"/>
                <w:sz w:val="20"/>
                <w:szCs w:val="20"/>
              </w:rPr>
              <w:t>14</w:t>
            </w:r>
          </w:p>
        </w:tc>
        <w:tc>
          <w:tcPr>
            <w:tcW w:w="454" w:type="dxa"/>
            <w:tcBorders>
              <w:top w:val="nil"/>
              <w:left w:val="nil"/>
              <w:bottom w:val="nil"/>
              <w:right w:val="nil"/>
            </w:tcBorders>
            <w:vAlign w:val="bottom"/>
          </w:tcPr>
          <w:p w14:paraId="131395A2" w14:textId="0E5432C4" w:rsidR="009D0EF8" w:rsidRPr="006411B7" w:rsidRDefault="009D0EF8" w:rsidP="009D0EF8">
            <w:pPr>
              <w:jc w:val="right"/>
              <w:rPr>
                <w:color w:val="000000"/>
                <w:sz w:val="20"/>
                <w:szCs w:val="20"/>
              </w:rPr>
            </w:pPr>
            <w:r w:rsidRPr="009D0EF8">
              <w:rPr>
                <w:color w:val="000000"/>
                <w:sz w:val="20"/>
                <w:szCs w:val="20"/>
              </w:rPr>
              <w:t>8</w:t>
            </w:r>
          </w:p>
        </w:tc>
        <w:tc>
          <w:tcPr>
            <w:tcW w:w="454" w:type="dxa"/>
            <w:tcBorders>
              <w:top w:val="nil"/>
              <w:left w:val="nil"/>
              <w:bottom w:val="nil"/>
              <w:right w:val="nil"/>
            </w:tcBorders>
            <w:vAlign w:val="bottom"/>
          </w:tcPr>
          <w:p w14:paraId="716019C0" w14:textId="68586ECB" w:rsidR="009D0EF8" w:rsidRPr="006411B7" w:rsidRDefault="009D0EF8" w:rsidP="009D0EF8">
            <w:pPr>
              <w:jc w:val="right"/>
              <w:rPr>
                <w:color w:val="000000"/>
                <w:sz w:val="20"/>
                <w:szCs w:val="20"/>
              </w:rPr>
            </w:pPr>
            <w:r w:rsidRPr="009D0EF8">
              <w:rPr>
                <w:color w:val="000000"/>
                <w:sz w:val="20"/>
                <w:szCs w:val="20"/>
              </w:rPr>
              <w:t>13</w:t>
            </w:r>
          </w:p>
        </w:tc>
        <w:tc>
          <w:tcPr>
            <w:tcW w:w="454" w:type="dxa"/>
            <w:tcBorders>
              <w:top w:val="nil"/>
              <w:left w:val="nil"/>
              <w:bottom w:val="nil"/>
              <w:right w:val="nil"/>
            </w:tcBorders>
            <w:vAlign w:val="bottom"/>
          </w:tcPr>
          <w:p w14:paraId="0EC8D9E8" w14:textId="239F53A4" w:rsidR="009D0EF8" w:rsidRPr="006411B7" w:rsidRDefault="009D0EF8" w:rsidP="009D0EF8">
            <w:pPr>
              <w:jc w:val="right"/>
              <w:rPr>
                <w:color w:val="000000"/>
                <w:sz w:val="20"/>
                <w:szCs w:val="20"/>
              </w:rPr>
            </w:pPr>
            <w:r w:rsidRPr="009D0EF8">
              <w:rPr>
                <w:color w:val="000000"/>
                <w:sz w:val="20"/>
                <w:szCs w:val="20"/>
              </w:rPr>
              <w:t>7</w:t>
            </w:r>
          </w:p>
        </w:tc>
        <w:tc>
          <w:tcPr>
            <w:tcW w:w="454" w:type="dxa"/>
            <w:tcBorders>
              <w:top w:val="nil"/>
              <w:left w:val="nil"/>
              <w:bottom w:val="nil"/>
              <w:right w:val="nil"/>
            </w:tcBorders>
            <w:vAlign w:val="bottom"/>
          </w:tcPr>
          <w:p w14:paraId="4A5C5633" w14:textId="29D16253" w:rsidR="009D0EF8" w:rsidRPr="006411B7" w:rsidRDefault="009D0EF8" w:rsidP="009D0EF8">
            <w:pPr>
              <w:jc w:val="right"/>
              <w:rPr>
                <w:color w:val="000000"/>
                <w:sz w:val="20"/>
                <w:szCs w:val="20"/>
              </w:rPr>
            </w:pPr>
            <w:r w:rsidRPr="009D0EF8">
              <w:rPr>
                <w:color w:val="000000"/>
                <w:sz w:val="20"/>
                <w:szCs w:val="20"/>
              </w:rPr>
              <w:t>13</w:t>
            </w:r>
          </w:p>
        </w:tc>
        <w:tc>
          <w:tcPr>
            <w:tcW w:w="454" w:type="dxa"/>
            <w:gridSpan w:val="2"/>
            <w:tcBorders>
              <w:top w:val="nil"/>
              <w:left w:val="nil"/>
              <w:bottom w:val="nil"/>
              <w:right w:val="nil"/>
            </w:tcBorders>
            <w:vAlign w:val="bottom"/>
          </w:tcPr>
          <w:p w14:paraId="5363AFDA" w14:textId="60B5C6FE" w:rsidR="009D0EF8" w:rsidRPr="006411B7" w:rsidRDefault="009D0EF8" w:rsidP="009D0EF8">
            <w:pPr>
              <w:jc w:val="right"/>
              <w:rPr>
                <w:color w:val="000000"/>
                <w:sz w:val="20"/>
                <w:szCs w:val="20"/>
              </w:rPr>
            </w:pPr>
            <w:r w:rsidRPr="009D0EF8">
              <w:rPr>
                <w:color w:val="000000"/>
                <w:sz w:val="20"/>
                <w:szCs w:val="20"/>
              </w:rPr>
              <w:t>8</w:t>
            </w:r>
          </w:p>
        </w:tc>
      </w:tr>
      <w:tr w:rsidR="009D0EF8" w:rsidRPr="009D0EF8" w14:paraId="00BB832E" w14:textId="77777777" w:rsidTr="009D0EF8">
        <w:trPr>
          <w:trHeight w:val="283"/>
        </w:trPr>
        <w:tc>
          <w:tcPr>
            <w:tcW w:w="907" w:type="dxa"/>
            <w:tcBorders>
              <w:top w:val="nil"/>
              <w:left w:val="nil"/>
              <w:bottom w:val="nil"/>
              <w:right w:val="nil"/>
            </w:tcBorders>
            <w:noWrap/>
            <w:vAlign w:val="bottom"/>
            <w:hideMark/>
          </w:tcPr>
          <w:p w14:paraId="6167C4F0" w14:textId="77777777" w:rsidR="009D0EF8" w:rsidRPr="006411B7" w:rsidRDefault="009D0EF8" w:rsidP="009D0EF8">
            <w:pPr>
              <w:jc w:val="right"/>
              <w:rPr>
                <w:rFonts w:ascii="Helvetica" w:hAnsi="Helvetica"/>
                <w:b/>
                <w:color w:val="000000"/>
                <w:sz w:val="20"/>
                <w:szCs w:val="20"/>
              </w:rPr>
            </w:pPr>
            <w:r w:rsidRPr="006411B7">
              <w:rPr>
                <w:rFonts w:ascii="Helvetica" w:hAnsi="Helvetica"/>
                <w:b/>
                <w:color w:val="000000"/>
                <w:sz w:val="20"/>
                <w:szCs w:val="20"/>
              </w:rPr>
              <w:t>6</w:t>
            </w:r>
          </w:p>
        </w:tc>
        <w:tc>
          <w:tcPr>
            <w:tcW w:w="454" w:type="dxa"/>
            <w:tcBorders>
              <w:top w:val="nil"/>
              <w:left w:val="nil"/>
              <w:bottom w:val="nil"/>
              <w:right w:val="nil"/>
            </w:tcBorders>
            <w:noWrap/>
            <w:vAlign w:val="bottom"/>
          </w:tcPr>
          <w:p w14:paraId="64FB0792" w14:textId="58804ECB" w:rsidR="009D0EF8" w:rsidRPr="006411B7" w:rsidRDefault="009D0EF8" w:rsidP="009D0EF8">
            <w:pPr>
              <w:jc w:val="right"/>
              <w:rPr>
                <w:color w:val="000000"/>
                <w:sz w:val="20"/>
                <w:szCs w:val="20"/>
              </w:rPr>
            </w:pPr>
            <w:r w:rsidRPr="007C6B1F">
              <w:rPr>
                <w:color w:val="000000"/>
                <w:sz w:val="20"/>
                <w:szCs w:val="20"/>
              </w:rPr>
              <w:t>13</w:t>
            </w:r>
          </w:p>
        </w:tc>
        <w:tc>
          <w:tcPr>
            <w:tcW w:w="454" w:type="dxa"/>
            <w:tcBorders>
              <w:top w:val="nil"/>
              <w:left w:val="nil"/>
              <w:bottom w:val="nil"/>
              <w:right w:val="nil"/>
            </w:tcBorders>
            <w:noWrap/>
            <w:vAlign w:val="bottom"/>
          </w:tcPr>
          <w:p w14:paraId="0D5E6AD2" w14:textId="4D5BA1CE" w:rsidR="009D0EF8" w:rsidRPr="006411B7" w:rsidRDefault="009D0EF8" w:rsidP="009D0EF8">
            <w:pPr>
              <w:jc w:val="right"/>
              <w:rPr>
                <w:color w:val="000000"/>
                <w:sz w:val="20"/>
                <w:szCs w:val="20"/>
              </w:rPr>
            </w:pPr>
            <w:r w:rsidRPr="007C6B1F">
              <w:rPr>
                <w:color w:val="000000"/>
                <w:sz w:val="20"/>
                <w:szCs w:val="20"/>
              </w:rPr>
              <w:t>8</w:t>
            </w:r>
          </w:p>
        </w:tc>
        <w:tc>
          <w:tcPr>
            <w:tcW w:w="454" w:type="dxa"/>
            <w:tcBorders>
              <w:top w:val="nil"/>
              <w:left w:val="nil"/>
              <w:bottom w:val="nil"/>
              <w:right w:val="nil"/>
            </w:tcBorders>
            <w:noWrap/>
            <w:vAlign w:val="bottom"/>
          </w:tcPr>
          <w:p w14:paraId="7A34BAA6" w14:textId="23FF2052" w:rsidR="009D0EF8" w:rsidRPr="006411B7" w:rsidRDefault="009D0EF8" w:rsidP="009D0EF8">
            <w:pPr>
              <w:jc w:val="right"/>
              <w:rPr>
                <w:color w:val="000000"/>
                <w:sz w:val="20"/>
                <w:szCs w:val="20"/>
              </w:rPr>
            </w:pPr>
            <w:r w:rsidRPr="007C6B1F">
              <w:rPr>
                <w:color w:val="000000"/>
                <w:sz w:val="20"/>
                <w:szCs w:val="20"/>
              </w:rPr>
              <w:t>8</w:t>
            </w:r>
          </w:p>
        </w:tc>
        <w:tc>
          <w:tcPr>
            <w:tcW w:w="454" w:type="dxa"/>
            <w:tcBorders>
              <w:top w:val="nil"/>
              <w:left w:val="nil"/>
              <w:bottom w:val="nil"/>
              <w:right w:val="nil"/>
            </w:tcBorders>
            <w:noWrap/>
            <w:vAlign w:val="bottom"/>
          </w:tcPr>
          <w:p w14:paraId="53E973A1" w14:textId="0D879E51" w:rsidR="009D0EF8" w:rsidRPr="006411B7" w:rsidRDefault="009D0EF8" w:rsidP="009D0EF8">
            <w:pPr>
              <w:jc w:val="right"/>
              <w:rPr>
                <w:color w:val="000000"/>
                <w:sz w:val="20"/>
                <w:szCs w:val="20"/>
              </w:rPr>
            </w:pPr>
            <w:r w:rsidRPr="007C6B1F">
              <w:rPr>
                <w:color w:val="000000"/>
                <w:sz w:val="20"/>
                <w:szCs w:val="20"/>
              </w:rPr>
              <w:t>9</w:t>
            </w:r>
          </w:p>
        </w:tc>
        <w:tc>
          <w:tcPr>
            <w:tcW w:w="454" w:type="dxa"/>
            <w:tcBorders>
              <w:top w:val="nil"/>
              <w:left w:val="nil"/>
              <w:bottom w:val="nil"/>
              <w:right w:val="nil"/>
            </w:tcBorders>
            <w:noWrap/>
            <w:vAlign w:val="bottom"/>
          </w:tcPr>
          <w:p w14:paraId="3E05D51C" w14:textId="45966099" w:rsidR="009D0EF8" w:rsidRPr="006411B7" w:rsidRDefault="009D0EF8" w:rsidP="009D0EF8">
            <w:pPr>
              <w:jc w:val="right"/>
              <w:rPr>
                <w:color w:val="000000"/>
                <w:sz w:val="20"/>
                <w:szCs w:val="20"/>
              </w:rPr>
            </w:pPr>
            <w:r w:rsidRPr="007C6B1F">
              <w:rPr>
                <w:color w:val="000000"/>
                <w:sz w:val="20"/>
                <w:szCs w:val="20"/>
              </w:rPr>
              <w:t>10</w:t>
            </w:r>
          </w:p>
        </w:tc>
        <w:tc>
          <w:tcPr>
            <w:tcW w:w="454" w:type="dxa"/>
            <w:tcBorders>
              <w:top w:val="nil"/>
              <w:left w:val="nil"/>
              <w:bottom w:val="nil"/>
              <w:right w:val="nil"/>
            </w:tcBorders>
            <w:noWrap/>
            <w:vAlign w:val="bottom"/>
          </w:tcPr>
          <w:p w14:paraId="00CD630D" w14:textId="3504A8C5" w:rsidR="009D0EF8" w:rsidRPr="006411B7" w:rsidRDefault="009D0EF8" w:rsidP="009D0EF8">
            <w:pPr>
              <w:jc w:val="right"/>
              <w:rPr>
                <w:color w:val="000000"/>
                <w:sz w:val="20"/>
                <w:szCs w:val="20"/>
              </w:rPr>
            </w:pPr>
            <w:r w:rsidRPr="007C6B1F">
              <w:rPr>
                <w:color w:val="000000"/>
                <w:sz w:val="20"/>
                <w:szCs w:val="20"/>
              </w:rPr>
              <w:t>8</w:t>
            </w:r>
          </w:p>
        </w:tc>
        <w:tc>
          <w:tcPr>
            <w:tcW w:w="454" w:type="dxa"/>
            <w:tcBorders>
              <w:top w:val="nil"/>
              <w:left w:val="nil"/>
              <w:bottom w:val="nil"/>
              <w:right w:val="nil"/>
            </w:tcBorders>
            <w:noWrap/>
            <w:vAlign w:val="bottom"/>
          </w:tcPr>
          <w:p w14:paraId="625D8EF6" w14:textId="6DEAD737" w:rsidR="009D0EF8" w:rsidRPr="006411B7" w:rsidRDefault="009D0EF8" w:rsidP="009D0EF8">
            <w:pPr>
              <w:jc w:val="right"/>
              <w:rPr>
                <w:color w:val="000000"/>
                <w:sz w:val="20"/>
                <w:szCs w:val="20"/>
              </w:rPr>
            </w:pPr>
            <w:r w:rsidRPr="009D0EF8">
              <w:rPr>
                <w:color w:val="000000"/>
                <w:sz w:val="20"/>
                <w:szCs w:val="20"/>
              </w:rPr>
              <w:t>13</w:t>
            </w:r>
          </w:p>
        </w:tc>
        <w:tc>
          <w:tcPr>
            <w:tcW w:w="454" w:type="dxa"/>
            <w:tcBorders>
              <w:top w:val="nil"/>
              <w:left w:val="nil"/>
              <w:bottom w:val="nil"/>
              <w:right w:val="nil"/>
            </w:tcBorders>
            <w:noWrap/>
            <w:vAlign w:val="bottom"/>
          </w:tcPr>
          <w:p w14:paraId="3A4257C6" w14:textId="654F4D7E" w:rsidR="009D0EF8" w:rsidRPr="006411B7" w:rsidRDefault="009D0EF8" w:rsidP="009D0EF8">
            <w:pPr>
              <w:jc w:val="right"/>
              <w:rPr>
                <w:color w:val="000000"/>
                <w:sz w:val="20"/>
                <w:szCs w:val="20"/>
              </w:rPr>
            </w:pPr>
            <w:r w:rsidRPr="009D0EF8">
              <w:rPr>
                <w:color w:val="000000"/>
                <w:sz w:val="20"/>
                <w:szCs w:val="20"/>
              </w:rPr>
              <w:t>7</w:t>
            </w:r>
          </w:p>
        </w:tc>
        <w:tc>
          <w:tcPr>
            <w:tcW w:w="454" w:type="dxa"/>
            <w:tcBorders>
              <w:top w:val="nil"/>
              <w:left w:val="nil"/>
              <w:bottom w:val="nil"/>
              <w:right w:val="nil"/>
            </w:tcBorders>
            <w:noWrap/>
            <w:vAlign w:val="bottom"/>
          </w:tcPr>
          <w:p w14:paraId="1E2E1528" w14:textId="21AD755B" w:rsidR="009D0EF8" w:rsidRPr="006411B7" w:rsidRDefault="009D0EF8" w:rsidP="009D0EF8">
            <w:pPr>
              <w:jc w:val="right"/>
              <w:rPr>
                <w:color w:val="000000"/>
                <w:sz w:val="20"/>
                <w:szCs w:val="20"/>
              </w:rPr>
            </w:pPr>
            <w:r w:rsidRPr="009D0EF8">
              <w:rPr>
                <w:color w:val="000000"/>
                <w:sz w:val="20"/>
                <w:szCs w:val="20"/>
              </w:rPr>
              <w:t>11</w:t>
            </w:r>
          </w:p>
        </w:tc>
        <w:tc>
          <w:tcPr>
            <w:tcW w:w="454" w:type="dxa"/>
            <w:tcBorders>
              <w:top w:val="nil"/>
              <w:left w:val="nil"/>
              <w:bottom w:val="nil"/>
              <w:right w:val="nil"/>
            </w:tcBorders>
            <w:noWrap/>
            <w:vAlign w:val="bottom"/>
          </w:tcPr>
          <w:p w14:paraId="68EE6B48" w14:textId="167BE626" w:rsidR="009D0EF8" w:rsidRPr="006411B7" w:rsidRDefault="009D0EF8" w:rsidP="009D0EF8">
            <w:pPr>
              <w:jc w:val="right"/>
              <w:rPr>
                <w:color w:val="000000"/>
                <w:sz w:val="20"/>
                <w:szCs w:val="20"/>
              </w:rPr>
            </w:pPr>
            <w:r w:rsidRPr="009D0EF8">
              <w:rPr>
                <w:color w:val="000000"/>
                <w:sz w:val="20"/>
                <w:szCs w:val="20"/>
              </w:rPr>
              <w:t>7</w:t>
            </w:r>
          </w:p>
        </w:tc>
        <w:tc>
          <w:tcPr>
            <w:tcW w:w="454" w:type="dxa"/>
            <w:tcBorders>
              <w:top w:val="nil"/>
              <w:left w:val="nil"/>
              <w:bottom w:val="nil"/>
              <w:right w:val="nil"/>
            </w:tcBorders>
            <w:noWrap/>
            <w:vAlign w:val="bottom"/>
          </w:tcPr>
          <w:p w14:paraId="1D969B80" w14:textId="25E13CA8" w:rsidR="009D0EF8" w:rsidRPr="006411B7" w:rsidRDefault="009D0EF8" w:rsidP="009D0EF8">
            <w:pPr>
              <w:jc w:val="right"/>
              <w:rPr>
                <w:color w:val="000000"/>
                <w:sz w:val="20"/>
                <w:szCs w:val="20"/>
              </w:rPr>
            </w:pPr>
            <w:r w:rsidRPr="009D0EF8">
              <w:rPr>
                <w:color w:val="000000"/>
                <w:sz w:val="20"/>
                <w:szCs w:val="20"/>
              </w:rPr>
              <w:t>14</w:t>
            </w:r>
          </w:p>
        </w:tc>
        <w:tc>
          <w:tcPr>
            <w:tcW w:w="454" w:type="dxa"/>
            <w:tcBorders>
              <w:top w:val="nil"/>
              <w:left w:val="nil"/>
              <w:bottom w:val="nil"/>
              <w:right w:val="nil"/>
            </w:tcBorders>
            <w:noWrap/>
            <w:vAlign w:val="bottom"/>
          </w:tcPr>
          <w:p w14:paraId="35D83805" w14:textId="4CE0CA2E" w:rsidR="009D0EF8" w:rsidRPr="006411B7" w:rsidRDefault="009D0EF8" w:rsidP="009D0EF8">
            <w:pPr>
              <w:jc w:val="right"/>
              <w:rPr>
                <w:color w:val="000000"/>
                <w:sz w:val="20"/>
                <w:szCs w:val="20"/>
              </w:rPr>
            </w:pPr>
            <w:r w:rsidRPr="009D0EF8">
              <w:rPr>
                <w:color w:val="000000"/>
                <w:sz w:val="20"/>
                <w:szCs w:val="20"/>
              </w:rPr>
              <w:t>5</w:t>
            </w:r>
          </w:p>
        </w:tc>
        <w:tc>
          <w:tcPr>
            <w:tcW w:w="454" w:type="dxa"/>
            <w:tcBorders>
              <w:top w:val="nil"/>
              <w:left w:val="nil"/>
              <w:bottom w:val="nil"/>
              <w:right w:val="nil"/>
            </w:tcBorders>
            <w:noWrap/>
            <w:vAlign w:val="bottom"/>
          </w:tcPr>
          <w:p w14:paraId="42E9EC56" w14:textId="27E898E3" w:rsidR="009D0EF8" w:rsidRPr="006411B7" w:rsidRDefault="009D0EF8" w:rsidP="009D0EF8">
            <w:pPr>
              <w:jc w:val="right"/>
              <w:rPr>
                <w:color w:val="000000"/>
                <w:sz w:val="20"/>
                <w:szCs w:val="20"/>
              </w:rPr>
            </w:pPr>
            <w:r w:rsidRPr="009D0EF8">
              <w:rPr>
                <w:color w:val="000000"/>
                <w:sz w:val="20"/>
                <w:szCs w:val="20"/>
              </w:rPr>
              <w:t>12</w:t>
            </w:r>
          </w:p>
        </w:tc>
        <w:tc>
          <w:tcPr>
            <w:tcW w:w="454" w:type="dxa"/>
            <w:tcBorders>
              <w:top w:val="nil"/>
              <w:left w:val="nil"/>
              <w:bottom w:val="nil"/>
              <w:right w:val="nil"/>
            </w:tcBorders>
            <w:noWrap/>
            <w:vAlign w:val="bottom"/>
          </w:tcPr>
          <w:p w14:paraId="231C74E3" w14:textId="213E0886" w:rsidR="009D0EF8" w:rsidRPr="006411B7" w:rsidRDefault="009D0EF8" w:rsidP="009D0EF8">
            <w:pPr>
              <w:jc w:val="right"/>
              <w:rPr>
                <w:color w:val="000000"/>
                <w:sz w:val="20"/>
                <w:szCs w:val="20"/>
              </w:rPr>
            </w:pPr>
            <w:r w:rsidRPr="009D0EF8">
              <w:rPr>
                <w:color w:val="000000"/>
                <w:sz w:val="20"/>
                <w:szCs w:val="20"/>
              </w:rPr>
              <w:t>7</w:t>
            </w:r>
          </w:p>
        </w:tc>
        <w:tc>
          <w:tcPr>
            <w:tcW w:w="454" w:type="dxa"/>
            <w:tcBorders>
              <w:top w:val="nil"/>
              <w:left w:val="nil"/>
              <w:bottom w:val="nil"/>
              <w:right w:val="nil"/>
            </w:tcBorders>
            <w:vAlign w:val="bottom"/>
          </w:tcPr>
          <w:p w14:paraId="15BCF38C" w14:textId="4F2C4C43" w:rsidR="009D0EF8" w:rsidRPr="006411B7" w:rsidRDefault="009D0EF8" w:rsidP="009D0EF8">
            <w:pPr>
              <w:jc w:val="right"/>
              <w:rPr>
                <w:color w:val="000000"/>
                <w:sz w:val="20"/>
                <w:szCs w:val="20"/>
              </w:rPr>
            </w:pPr>
            <w:r w:rsidRPr="009D0EF8">
              <w:rPr>
                <w:color w:val="000000"/>
                <w:sz w:val="20"/>
                <w:szCs w:val="20"/>
              </w:rPr>
              <w:t>12</w:t>
            </w:r>
          </w:p>
        </w:tc>
        <w:tc>
          <w:tcPr>
            <w:tcW w:w="454" w:type="dxa"/>
            <w:tcBorders>
              <w:top w:val="nil"/>
              <w:left w:val="nil"/>
              <w:bottom w:val="nil"/>
              <w:right w:val="nil"/>
            </w:tcBorders>
            <w:vAlign w:val="bottom"/>
          </w:tcPr>
          <w:p w14:paraId="0CD7F57D" w14:textId="717695FB" w:rsidR="009D0EF8" w:rsidRPr="006411B7" w:rsidRDefault="009D0EF8" w:rsidP="009D0EF8">
            <w:pPr>
              <w:jc w:val="right"/>
              <w:rPr>
                <w:color w:val="000000"/>
                <w:sz w:val="20"/>
                <w:szCs w:val="20"/>
              </w:rPr>
            </w:pPr>
            <w:r w:rsidRPr="009D0EF8">
              <w:rPr>
                <w:color w:val="000000"/>
                <w:sz w:val="20"/>
                <w:szCs w:val="20"/>
              </w:rPr>
              <w:t>9</w:t>
            </w:r>
          </w:p>
        </w:tc>
        <w:tc>
          <w:tcPr>
            <w:tcW w:w="454" w:type="dxa"/>
            <w:tcBorders>
              <w:top w:val="nil"/>
              <w:left w:val="nil"/>
              <w:bottom w:val="nil"/>
              <w:right w:val="nil"/>
            </w:tcBorders>
            <w:vAlign w:val="bottom"/>
          </w:tcPr>
          <w:p w14:paraId="53F175A8" w14:textId="325871A7" w:rsidR="009D0EF8" w:rsidRPr="006411B7" w:rsidRDefault="009D0EF8" w:rsidP="009D0EF8">
            <w:pPr>
              <w:jc w:val="right"/>
              <w:rPr>
                <w:color w:val="000000"/>
                <w:sz w:val="20"/>
                <w:szCs w:val="20"/>
              </w:rPr>
            </w:pPr>
            <w:r w:rsidRPr="009D0EF8">
              <w:rPr>
                <w:color w:val="000000"/>
                <w:sz w:val="20"/>
                <w:szCs w:val="20"/>
              </w:rPr>
              <w:t>12</w:t>
            </w:r>
          </w:p>
        </w:tc>
        <w:tc>
          <w:tcPr>
            <w:tcW w:w="454" w:type="dxa"/>
            <w:tcBorders>
              <w:top w:val="nil"/>
              <w:left w:val="nil"/>
              <w:bottom w:val="nil"/>
              <w:right w:val="nil"/>
            </w:tcBorders>
            <w:vAlign w:val="bottom"/>
          </w:tcPr>
          <w:p w14:paraId="713B7F2D" w14:textId="060CDA8E" w:rsidR="009D0EF8" w:rsidRPr="006411B7" w:rsidRDefault="009D0EF8" w:rsidP="009D0EF8">
            <w:pPr>
              <w:jc w:val="right"/>
              <w:rPr>
                <w:color w:val="000000"/>
                <w:sz w:val="20"/>
                <w:szCs w:val="20"/>
              </w:rPr>
            </w:pPr>
            <w:r w:rsidRPr="009D0EF8">
              <w:rPr>
                <w:color w:val="000000"/>
                <w:sz w:val="20"/>
                <w:szCs w:val="20"/>
              </w:rPr>
              <w:t>7</w:t>
            </w:r>
          </w:p>
        </w:tc>
        <w:tc>
          <w:tcPr>
            <w:tcW w:w="454" w:type="dxa"/>
            <w:tcBorders>
              <w:top w:val="nil"/>
              <w:left w:val="nil"/>
              <w:bottom w:val="nil"/>
              <w:right w:val="nil"/>
            </w:tcBorders>
            <w:vAlign w:val="bottom"/>
          </w:tcPr>
          <w:p w14:paraId="128AD6B0" w14:textId="389FEAFF" w:rsidR="009D0EF8" w:rsidRPr="006411B7" w:rsidRDefault="009D0EF8" w:rsidP="009D0EF8">
            <w:pPr>
              <w:jc w:val="right"/>
              <w:rPr>
                <w:color w:val="000000"/>
                <w:sz w:val="20"/>
                <w:szCs w:val="20"/>
              </w:rPr>
            </w:pPr>
            <w:r w:rsidRPr="009D0EF8">
              <w:rPr>
                <w:color w:val="000000"/>
                <w:sz w:val="20"/>
                <w:szCs w:val="20"/>
              </w:rPr>
              <w:t>14</w:t>
            </w:r>
          </w:p>
        </w:tc>
        <w:tc>
          <w:tcPr>
            <w:tcW w:w="454" w:type="dxa"/>
            <w:gridSpan w:val="2"/>
            <w:tcBorders>
              <w:top w:val="nil"/>
              <w:left w:val="nil"/>
              <w:bottom w:val="nil"/>
              <w:right w:val="nil"/>
            </w:tcBorders>
            <w:vAlign w:val="bottom"/>
          </w:tcPr>
          <w:p w14:paraId="735AE2CB" w14:textId="6A07019D" w:rsidR="009D0EF8" w:rsidRPr="006411B7" w:rsidRDefault="009D0EF8" w:rsidP="009D0EF8">
            <w:pPr>
              <w:jc w:val="right"/>
              <w:rPr>
                <w:color w:val="000000"/>
                <w:sz w:val="20"/>
                <w:szCs w:val="20"/>
              </w:rPr>
            </w:pPr>
            <w:r w:rsidRPr="009D0EF8">
              <w:rPr>
                <w:color w:val="000000"/>
                <w:sz w:val="20"/>
                <w:szCs w:val="20"/>
              </w:rPr>
              <w:t>6</w:t>
            </w:r>
          </w:p>
        </w:tc>
      </w:tr>
      <w:tr w:rsidR="009D0EF8" w:rsidRPr="009D0EF8" w14:paraId="34E6EFF5" w14:textId="77777777" w:rsidTr="009D0EF8">
        <w:trPr>
          <w:trHeight w:val="283"/>
        </w:trPr>
        <w:tc>
          <w:tcPr>
            <w:tcW w:w="907" w:type="dxa"/>
            <w:tcBorders>
              <w:top w:val="nil"/>
              <w:left w:val="nil"/>
              <w:bottom w:val="nil"/>
              <w:right w:val="nil"/>
            </w:tcBorders>
            <w:noWrap/>
            <w:vAlign w:val="bottom"/>
            <w:hideMark/>
          </w:tcPr>
          <w:p w14:paraId="34A431E3" w14:textId="77777777" w:rsidR="009D0EF8" w:rsidRPr="006411B7" w:rsidRDefault="009D0EF8" w:rsidP="009D0EF8">
            <w:pPr>
              <w:jc w:val="right"/>
              <w:rPr>
                <w:rFonts w:ascii="Helvetica" w:hAnsi="Helvetica"/>
                <w:b/>
                <w:color w:val="000000"/>
                <w:sz w:val="20"/>
                <w:szCs w:val="20"/>
              </w:rPr>
            </w:pPr>
            <w:r w:rsidRPr="006411B7">
              <w:rPr>
                <w:rFonts w:ascii="Helvetica" w:hAnsi="Helvetica"/>
                <w:b/>
                <w:color w:val="000000"/>
                <w:sz w:val="20"/>
                <w:szCs w:val="20"/>
              </w:rPr>
              <w:t>7</w:t>
            </w:r>
          </w:p>
        </w:tc>
        <w:tc>
          <w:tcPr>
            <w:tcW w:w="454" w:type="dxa"/>
            <w:tcBorders>
              <w:top w:val="nil"/>
              <w:left w:val="nil"/>
              <w:bottom w:val="nil"/>
              <w:right w:val="nil"/>
            </w:tcBorders>
            <w:noWrap/>
            <w:vAlign w:val="bottom"/>
          </w:tcPr>
          <w:p w14:paraId="1A1A9175" w14:textId="4F5B306E" w:rsidR="009D0EF8" w:rsidRPr="006411B7" w:rsidRDefault="009D0EF8" w:rsidP="009D0EF8">
            <w:pPr>
              <w:jc w:val="right"/>
              <w:rPr>
                <w:color w:val="000000"/>
                <w:sz w:val="20"/>
                <w:szCs w:val="20"/>
              </w:rPr>
            </w:pPr>
            <w:r w:rsidRPr="007C6B1F">
              <w:rPr>
                <w:color w:val="000000"/>
                <w:sz w:val="20"/>
                <w:szCs w:val="20"/>
              </w:rPr>
              <w:t>10</w:t>
            </w:r>
          </w:p>
        </w:tc>
        <w:tc>
          <w:tcPr>
            <w:tcW w:w="454" w:type="dxa"/>
            <w:tcBorders>
              <w:top w:val="nil"/>
              <w:left w:val="nil"/>
              <w:bottom w:val="nil"/>
              <w:right w:val="nil"/>
            </w:tcBorders>
            <w:noWrap/>
            <w:vAlign w:val="bottom"/>
          </w:tcPr>
          <w:p w14:paraId="084AF921" w14:textId="785DC892" w:rsidR="009D0EF8" w:rsidRPr="006411B7" w:rsidRDefault="009D0EF8" w:rsidP="009D0EF8">
            <w:pPr>
              <w:jc w:val="right"/>
              <w:rPr>
                <w:color w:val="000000"/>
                <w:sz w:val="20"/>
                <w:szCs w:val="20"/>
              </w:rPr>
            </w:pPr>
            <w:r w:rsidRPr="007C6B1F">
              <w:rPr>
                <w:color w:val="000000"/>
                <w:sz w:val="20"/>
                <w:szCs w:val="20"/>
              </w:rPr>
              <w:t>8</w:t>
            </w:r>
          </w:p>
        </w:tc>
        <w:tc>
          <w:tcPr>
            <w:tcW w:w="454" w:type="dxa"/>
            <w:tcBorders>
              <w:top w:val="nil"/>
              <w:left w:val="nil"/>
              <w:bottom w:val="nil"/>
              <w:right w:val="nil"/>
            </w:tcBorders>
            <w:noWrap/>
            <w:vAlign w:val="bottom"/>
          </w:tcPr>
          <w:p w14:paraId="3F442AFC" w14:textId="26D14991" w:rsidR="009D0EF8" w:rsidRPr="006411B7" w:rsidRDefault="009D0EF8" w:rsidP="009D0EF8">
            <w:pPr>
              <w:jc w:val="right"/>
              <w:rPr>
                <w:color w:val="000000"/>
                <w:sz w:val="20"/>
                <w:szCs w:val="20"/>
              </w:rPr>
            </w:pPr>
            <w:r w:rsidRPr="007C6B1F">
              <w:rPr>
                <w:color w:val="000000"/>
                <w:sz w:val="20"/>
                <w:szCs w:val="20"/>
              </w:rPr>
              <w:t>10</w:t>
            </w:r>
          </w:p>
        </w:tc>
        <w:tc>
          <w:tcPr>
            <w:tcW w:w="454" w:type="dxa"/>
            <w:tcBorders>
              <w:top w:val="nil"/>
              <w:left w:val="nil"/>
              <w:bottom w:val="nil"/>
              <w:right w:val="nil"/>
            </w:tcBorders>
            <w:noWrap/>
            <w:vAlign w:val="bottom"/>
          </w:tcPr>
          <w:p w14:paraId="3531EC63" w14:textId="460005BC" w:rsidR="009D0EF8" w:rsidRPr="006411B7" w:rsidRDefault="009D0EF8" w:rsidP="009D0EF8">
            <w:pPr>
              <w:jc w:val="right"/>
              <w:rPr>
                <w:color w:val="000000"/>
                <w:sz w:val="20"/>
                <w:szCs w:val="20"/>
              </w:rPr>
            </w:pPr>
            <w:r w:rsidRPr="007C6B1F">
              <w:rPr>
                <w:color w:val="000000"/>
                <w:sz w:val="20"/>
                <w:szCs w:val="20"/>
              </w:rPr>
              <w:t>8</w:t>
            </w:r>
          </w:p>
        </w:tc>
        <w:tc>
          <w:tcPr>
            <w:tcW w:w="454" w:type="dxa"/>
            <w:tcBorders>
              <w:top w:val="nil"/>
              <w:left w:val="nil"/>
              <w:bottom w:val="nil"/>
              <w:right w:val="nil"/>
            </w:tcBorders>
            <w:noWrap/>
            <w:vAlign w:val="bottom"/>
          </w:tcPr>
          <w:p w14:paraId="5746643C" w14:textId="0ECB6995" w:rsidR="009D0EF8" w:rsidRPr="006411B7" w:rsidRDefault="009D0EF8" w:rsidP="009D0EF8">
            <w:pPr>
              <w:jc w:val="right"/>
              <w:rPr>
                <w:color w:val="000000"/>
                <w:sz w:val="20"/>
                <w:szCs w:val="20"/>
              </w:rPr>
            </w:pPr>
            <w:r w:rsidRPr="007C6B1F">
              <w:rPr>
                <w:color w:val="000000"/>
                <w:sz w:val="20"/>
                <w:szCs w:val="20"/>
              </w:rPr>
              <w:t>12</w:t>
            </w:r>
          </w:p>
        </w:tc>
        <w:tc>
          <w:tcPr>
            <w:tcW w:w="454" w:type="dxa"/>
            <w:tcBorders>
              <w:top w:val="nil"/>
              <w:left w:val="nil"/>
              <w:bottom w:val="nil"/>
              <w:right w:val="nil"/>
            </w:tcBorders>
            <w:noWrap/>
            <w:vAlign w:val="bottom"/>
          </w:tcPr>
          <w:p w14:paraId="42803C92" w14:textId="2C9E2EB4" w:rsidR="009D0EF8" w:rsidRPr="006411B7" w:rsidRDefault="009D0EF8" w:rsidP="009D0EF8">
            <w:pPr>
              <w:jc w:val="right"/>
              <w:rPr>
                <w:color w:val="000000"/>
                <w:sz w:val="20"/>
                <w:szCs w:val="20"/>
              </w:rPr>
            </w:pPr>
            <w:r w:rsidRPr="007C6B1F">
              <w:rPr>
                <w:color w:val="000000"/>
                <w:sz w:val="20"/>
                <w:szCs w:val="20"/>
              </w:rPr>
              <w:t>6</w:t>
            </w:r>
          </w:p>
        </w:tc>
        <w:tc>
          <w:tcPr>
            <w:tcW w:w="454" w:type="dxa"/>
            <w:tcBorders>
              <w:top w:val="nil"/>
              <w:left w:val="nil"/>
              <w:bottom w:val="nil"/>
              <w:right w:val="nil"/>
            </w:tcBorders>
            <w:noWrap/>
            <w:vAlign w:val="bottom"/>
          </w:tcPr>
          <w:p w14:paraId="4CA080A9" w14:textId="2E5CC5FF" w:rsidR="009D0EF8" w:rsidRPr="006411B7" w:rsidRDefault="009D0EF8" w:rsidP="009D0EF8">
            <w:pPr>
              <w:jc w:val="right"/>
              <w:rPr>
                <w:color w:val="000000"/>
                <w:sz w:val="20"/>
                <w:szCs w:val="20"/>
              </w:rPr>
            </w:pPr>
            <w:r w:rsidRPr="009D0EF8">
              <w:rPr>
                <w:color w:val="000000"/>
                <w:sz w:val="20"/>
                <w:szCs w:val="20"/>
              </w:rPr>
              <w:t>13</w:t>
            </w:r>
          </w:p>
        </w:tc>
        <w:tc>
          <w:tcPr>
            <w:tcW w:w="454" w:type="dxa"/>
            <w:tcBorders>
              <w:top w:val="nil"/>
              <w:left w:val="nil"/>
              <w:bottom w:val="nil"/>
              <w:right w:val="nil"/>
            </w:tcBorders>
            <w:noWrap/>
            <w:vAlign w:val="bottom"/>
          </w:tcPr>
          <w:p w14:paraId="4474A225" w14:textId="38249EB4" w:rsidR="009D0EF8" w:rsidRPr="006411B7" w:rsidRDefault="009D0EF8" w:rsidP="009D0EF8">
            <w:pPr>
              <w:jc w:val="right"/>
              <w:rPr>
                <w:color w:val="000000"/>
                <w:sz w:val="20"/>
                <w:szCs w:val="20"/>
              </w:rPr>
            </w:pPr>
            <w:r w:rsidRPr="009D0EF8">
              <w:rPr>
                <w:color w:val="000000"/>
                <w:sz w:val="20"/>
                <w:szCs w:val="20"/>
              </w:rPr>
              <w:t>5</w:t>
            </w:r>
          </w:p>
        </w:tc>
        <w:tc>
          <w:tcPr>
            <w:tcW w:w="454" w:type="dxa"/>
            <w:tcBorders>
              <w:top w:val="nil"/>
              <w:left w:val="nil"/>
              <w:bottom w:val="nil"/>
              <w:right w:val="nil"/>
            </w:tcBorders>
            <w:noWrap/>
            <w:vAlign w:val="bottom"/>
          </w:tcPr>
          <w:p w14:paraId="497D3B9C" w14:textId="2A38FB39" w:rsidR="009D0EF8" w:rsidRPr="006411B7" w:rsidRDefault="009D0EF8" w:rsidP="009D0EF8">
            <w:pPr>
              <w:jc w:val="right"/>
              <w:rPr>
                <w:color w:val="000000"/>
                <w:sz w:val="20"/>
                <w:szCs w:val="20"/>
              </w:rPr>
            </w:pPr>
            <w:r w:rsidRPr="009D0EF8">
              <w:rPr>
                <w:color w:val="000000"/>
                <w:sz w:val="20"/>
                <w:szCs w:val="20"/>
              </w:rPr>
              <w:t>11</w:t>
            </w:r>
          </w:p>
        </w:tc>
        <w:tc>
          <w:tcPr>
            <w:tcW w:w="454" w:type="dxa"/>
            <w:tcBorders>
              <w:top w:val="nil"/>
              <w:left w:val="nil"/>
              <w:bottom w:val="nil"/>
              <w:right w:val="nil"/>
            </w:tcBorders>
            <w:noWrap/>
            <w:vAlign w:val="bottom"/>
          </w:tcPr>
          <w:p w14:paraId="6464A52A" w14:textId="670A951E" w:rsidR="009D0EF8" w:rsidRPr="006411B7" w:rsidRDefault="009D0EF8" w:rsidP="009D0EF8">
            <w:pPr>
              <w:jc w:val="right"/>
              <w:rPr>
                <w:color w:val="000000"/>
                <w:sz w:val="20"/>
                <w:szCs w:val="20"/>
              </w:rPr>
            </w:pPr>
            <w:r w:rsidRPr="009D0EF8">
              <w:rPr>
                <w:color w:val="000000"/>
                <w:sz w:val="20"/>
                <w:szCs w:val="20"/>
              </w:rPr>
              <w:t>9</w:t>
            </w:r>
          </w:p>
        </w:tc>
        <w:tc>
          <w:tcPr>
            <w:tcW w:w="454" w:type="dxa"/>
            <w:tcBorders>
              <w:top w:val="nil"/>
              <w:left w:val="nil"/>
              <w:bottom w:val="nil"/>
              <w:right w:val="nil"/>
            </w:tcBorders>
            <w:noWrap/>
            <w:vAlign w:val="bottom"/>
          </w:tcPr>
          <w:p w14:paraId="04211FC4" w14:textId="66B915AF" w:rsidR="009D0EF8" w:rsidRPr="006411B7" w:rsidRDefault="009D0EF8" w:rsidP="009D0EF8">
            <w:pPr>
              <w:jc w:val="right"/>
              <w:rPr>
                <w:color w:val="000000"/>
                <w:sz w:val="20"/>
                <w:szCs w:val="20"/>
              </w:rPr>
            </w:pPr>
            <w:r w:rsidRPr="009D0EF8">
              <w:rPr>
                <w:color w:val="000000"/>
                <w:sz w:val="20"/>
                <w:szCs w:val="20"/>
              </w:rPr>
              <w:t>10</w:t>
            </w:r>
          </w:p>
        </w:tc>
        <w:tc>
          <w:tcPr>
            <w:tcW w:w="454" w:type="dxa"/>
            <w:tcBorders>
              <w:top w:val="nil"/>
              <w:left w:val="nil"/>
              <w:bottom w:val="nil"/>
              <w:right w:val="nil"/>
            </w:tcBorders>
            <w:noWrap/>
            <w:vAlign w:val="bottom"/>
          </w:tcPr>
          <w:p w14:paraId="05CC5E13" w14:textId="6581C5A5" w:rsidR="009D0EF8" w:rsidRPr="006411B7" w:rsidRDefault="009D0EF8" w:rsidP="009D0EF8">
            <w:pPr>
              <w:jc w:val="right"/>
              <w:rPr>
                <w:color w:val="000000"/>
                <w:sz w:val="20"/>
                <w:szCs w:val="20"/>
              </w:rPr>
            </w:pPr>
            <w:r w:rsidRPr="009D0EF8">
              <w:rPr>
                <w:color w:val="000000"/>
                <w:sz w:val="20"/>
                <w:szCs w:val="20"/>
              </w:rPr>
              <w:t>9</w:t>
            </w:r>
          </w:p>
        </w:tc>
        <w:tc>
          <w:tcPr>
            <w:tcW w:w="454" w:type="dxa"/>
            <w:tcBorders>
              <w:top w:val="nil"/>
              <w:left w:val="nil"/>
              <w:bottom w:val="nil"/>
              <w:right w:val="nil"/>
            </w:tcBorders>
            <w:noWrap/>
            <w:vAlign w:val="bottom"/>
          </w:tcPr>
          <w:p w14:paraId="0C41B767" w14:textId="63D9AECE" w:rsidR="009D0EF8" w:rsidRPr="006411B7" w:rsidRDefault="009D0EF8" w:rsidP="009D0EF8">
            <w:pPr>
              <w:jc w:val="right"/>
              <w:rPr>
                <w:color w:val="000000"/>
                <w:sz w:val="20"/>
                <w:szCs w:val="20"/>
              </w:rPr>
            </w:pPr>
            <w:r w:rsidRPr="009D0EF8">
              <w:rPr>
                <w:color w:val="000000"/>
                <w:sz w:val="20"/>
                <w:szCs w:val="20"/>
              </w:rPr>
              <w:t>11</w:t>
            </w:r>
          </w:p>
        </w:tc>
        <w:tc>
          <w:tcPr>
            <w:tcW w:w="454" w:type="dxa"/>
            <w:tcBorders>
              <w:top w:val="nil"/>
              <w:left w:val="nil"/>
              <w:bottom w:val="nil"/>
              <w:right w:val="nil"/>
            </w:tcBorders>
            <w:noWrap/>
            <w:vAlign w:val="bottom"/>
          </w:tcPr>
          <w:p w14:paraId="50259C3F" w14:textId="31140288" w:rsidR="009D0EF8" w:rsidRPr="006411B7" w:rsidRDefault="009D0EF8" w:rsidP="009D0EF8">
            <w:pPr>
              <w:jc w:val="right"/>
              <w:rPr>
                <w:color w:val="000000"/>
                <w:sz w:val="20"/>
                <w:szCs w:val="20"/>
              </w:rPr>
            </w:pPr>
            <w:r w:rsidRPr="009D0EF8">
              <w:rPr>
                <w:color w:val="000000"/>
                <w:sz w:val="20"/>
                <w:szCs w:val="20"/>
              </w:rPr>
              <w:t>8</w:t>
            </w:r>
          </w:p>
        </w:tc>
        <w:tc>
          <w:tcPr>
            <w:tcW w:w="454" w:type="dxa"/>
            <w:tcBorders>
              <w:top w:val="nil"/>
              <w:left w:val="nil"/>
              <w:bottom w:val="nil"/>
              <w:right w:val="nil"/>
            </w:tcBorders>
            <w:vAlign w:val="bottom"/>
          </w:tcPr>
          <w:p w14:paraId="4DE7EEB5" w14:textId="6D64B0BF" w:rsidR="009D0EF8" w:rsidRPr="006411B7" w:rsidRDefault="009D0EF8" w:rsidP="009D0EF8">
            <w:pPr>
              <w:jc w:val="right"/>
              <w:rPr>
                <w:color w:val="000000"/>
                <w:sz w:val="20"/>
                <w:szCs w:val="20"/>
              </w:rPr>
            </w:pPr>
            <w:r w:rsidRPr="009D0EF8">
              <w:rPr>
                <w:color w:val="000000"/>
                <w:sz w:val="20"/>
                <w:szCs w:val="20"/>
              </w:rPr>
              <w:t>16</w:t>
            </w:r>
          </w:p>
        </w:tc>
        <w:tc>
          <w:tcPr>
            <w:tcW w:w="454" w:type="dxa"/>
            <w:tcBorders>
              <w:top w:val="nil"/>
              <w:left w:val="nil"/>
              <w:bottom w:val="nil"/>
              <w:right w:val="nil"/>
            </w:tcBorders>
            <w:vAlign w:val="bottom"/>
          </w:tcPr>
          <w:p w14:paraId="55BD7D14" w14:textId="4ADD8540" w:rsidR="009D0EF8" w:rsidRPr="006411B7" w:rsidRDefault="009D0EF8" w:rsidP="009D0EF8">
            <w:pPr>
              <w:jc w:val="right"/>
              <w:rPr>
                <w:color w:val="000000"/>
                <w:sz w:val="20"/>
                <w:szCs w:val="20"/>
              </w:rPr>
            </w:pPr>
            <w:r w:rsidRPr="009D0EF8">
              <w:rPr>
                <w:color w:val="000000"/>
                <w:sz w:val="20"/>
                <w:szCs w:val="20"/>
              </w:rPr>
              <w:t>5</w:t>
            </w:r>
          </w:p>
        </w:tc>
        <w:tc>
          <w:tcPr>
            <w:tcW w:w="454" w:type="dxa"/>
            <w:tcBorders>
              <w:top w:val="nil"/>
              <w:left w:val="nil"/>
              <w:bottom w:val="nil"/>
              <w:right w:val="nil"/>
            </w:tcBorders>
            <w:vAlign w:val="bottom"/>
          </w:tcPr>
          <w:p w14:paraId="6174549C" w14:textId="3629269E" w:rsidR="009D0EF8" w:rsidRPr="006411B7" w:rsidRDefault="009D0EF8" w:rsidP="009D0EF8">
            <w:pPr>
              <w:jc w:val="right"/>
              <w:rPr>
                <w:color w:val="000000"/>
                <w:sz w:val="20"/>
                <w:szCs w:val="20"/>
              </w:rPr>
            </w:pPr>
            <w:r w:rsidRPr="009D0EF8">
              <w:rPr>
                <w:color w:val="000000"/>
                <w:sz w:val="20"/>
                <w:szCs w:val="20"/>
              </w:rPr>
              <w:t>14</w:t>
            </w:r>
          </w:p>
        </w:tc>
        <w:tc>
          <w:tcPr>
            <w:tcW w:w="454" w:type="dxa"/>
            <w:tcBorders>
              <w:top w:val="nil"/>
              <w:left w:val="nil"/>
              <w:bottom w:val="nil"/>
              <w:right w:val="nil"/>
            </w:tcBorders>
            <w:vAlign w:val="bottom"/>
          </w:tcPr>
          <w:p w14:paraId="46DED789" w14:textId="63BB5B9B" w:rsidR="009D0EF8" w:rsidRPr="006411B7" w:rsidRDefault="009D0EF8" w:rsidP="009D0EF8">
            <w:pPr>
              <w:jc w:val="right"/>
              <w:rPr>
                <w:color w:val="000000"/>
                <w:sz w:val="20"/>
                <w:szCs w:val="20"/>
              </w:rPr>
            </w:pPr>
            <w:r w:rsidRPr="009D0EF8">
              <w:rPr>
                <w:color w:val="000000"/>
                <w:sz w:val="20"/>
                <w:szCs w:val="20"/>
              </w:rPr>
              <w:t>8</w:t>
            </w:r>
          </w:p>
        </w:tc>
        <w:tc>
          <w:tcPr>
            <w:tcW w:w="454" w:type="dxa"/>
            <w:tcBorders>
              <w:top w:val="nil"/>
              <w:left w:val="nil"/>
              <w:bottom w:val="nil"/>
              <w:right w:val="nil"/>
            </w:tcBorders>
            <w:vAlign w:val="bottom"/>
          </w:tcPr>
          <w:p w14:paraId="6DFF8E10" w14:textId="29D5E118" w:rsidR="009D0EF8" w:rsidRPr="006411B7" w:rsidRDefault="009D0EF8" w:rsidP="009D0EF8">
            <w:pPr>
              <w:jc w:val="right"/>
              <w:rPr>
                <w:color w:val="000000"/>
                <w:sz w:val="20"/>
                <w:szCs w:val="20"/>
              </w:rPr>
            </w:pPr>
            <w:r w:rsidRPr="009D0EF8">
              <w:rPr>
                <w:color w:val="000000"/>
                <w:sz w:val="20"/>
                <w:szCs w:val="20"/>
              </w:rPr>
              <w:t>12</w:t>
            </w:r>
          </w:p>
        </w:tc>
        <w:tc>
          <w:tcPr>
            <w:tcW w:w="454" w:type="dxa"/>
            <w:gridSpan w:val="2"/>
            <w:tcBorders>
              <w:top w:val="nil"/>
              <w:left w:val="nil"/>
              <w:bottom w:val="nil"/>
              <w:right w:val="nil"/>
            </w:tcBorders>
            <w:vAlign w:val="bottom"/>
          </w:tcPr>
          <w:p w14:paraId="7FFA0035" w14:textId="0D290F44" w:rsidR="009D0EF8" w:rsidRPr="006411B7" w:rsidRDefault="009D0EF8" w:rsidP="009D0EF8">
            <w:pPr>
              <w:jc w:val="right"/>
              <w:rPr>
                <w:color w:val="000000"/>
                <w:sz w:val="20"/>
                <w:szCs w:val="20"/>
              </w:rPr>
            </w:pPr>
            <w:r w:rsidRPr="009D0EF8">
              <w:rPr>
                <w:color w:val="000000"/>
                <w:sz w:val="20"/>
                <w:szCs w:val="20"/>
              </w:rPr>
              <w:t>8</w:t>
            </w:r>
          </w:p>
        </w:tc>
      </w:tr>
      <w:tr w:rsidR="009D0EF8" w:rsidRPr="009D0EF8" w14:paraId="2FA1C0D1" w14:textId="77777777" w:rsidTr="009D0EF8">
        <w:trPr>
          <w:trHeight w:val="283"/>
        </w:trPr>
        <w:tc>
          <w:tcPr>
            <w:tcW w:w="907" w:type="dxa"/>
            <w:tcBorders>
              <w:top w:val="nil"/>
              <w:left w:val="nil"/>
              <w:bottom w:val="nil"/>
              <w:right w:val="nil"/>
            </w:tcBorders>
            <w:noWrap/>
            <w:vAlign w:val="bottom"/>
            <w:hideMark/>
          </w:tcPr>
          <w:p w14:paraId="1A9069D7" w14:textId="77777777" w:rsidR="009D0EF8" w:rsidRPr="006411B7" w:rsidRDefault="009D0EF8" w:rsidP="009D0EF8">
            <w:pPr>
              <w:jc w:val="right"/>
              <w:rPr>
                <w:rFonts w:ascii="Helvetica" w:hAnsi="Helvetica"/>
                <w:b/>
                <w:color w:val="000000"/>
                <w:sz w:val="20"/>
                <w:szCs w:val="20"/>
              </w:rPr>
            </w:pPr>
            <w:r w:rsidRPr="006411B7">
              <w:rPr>
                <w:rFonts w:ascii="Helvetica" w:hAnsi="Helvetica"/>
                <w:b/>
                <w:color w:val="000000"/>
                <w:sz w:val="20"/>
                <w:szCs w:val="20"/>
              </w:rPr>
              <w:t>8</w:t>
            </w:r>
          </w:p>
        </w:tc>
        <w:tc>
          <w:tcPr>
            <w:tcW w:w="454" w:type="dxa"/>
            <w:tcBorders>
              <w:top w:val="nil"/>
              <w:left w:val="nil"/>
              <w:bottom w:val="nil"/>
              <w:right w:val="nil"/>
            </w:tcBorders>
            <w:noWrap/>
            <w:vAlign w:val="bottom"/>
          </w:tcPr>
          <w:p w14:paraId="31391CCC" w14:textId="40E4765C" w:rsidR="009D0EF8" w:rsidRPr="006411B7" w:rsidRDefault="009D0EF8" w:rsidP="009D0EF8">
            <w:pPr>
              <w:jc w:val="right"/>
              <w:rPr>
                <w:color w:val="000000"/>
                <w:sz w:val="20"/>
                <w:szCs w:val="20"/>
              </w:rPr>
            </w:pPr>
            <w:r w:rsidRPr="007C6B1F">
              <w:rPr>
                <w:color w:val="000000"/>
                <w:sz w:val="20"/>
                <w:szCs w:val="20"/>
              </w:rPr>
              <w:t>10</w:t>
            </w:r>
          </w:p>
        </w:tc>
        <w:tc>
          <w:tcPr>
            <w:tcW w:w="454" w:type="dxa"/>
            <w:tcBorders>
              <w:top w:val="nil"/>
              <w:left w:val="nil"/>
              <w:bottom w:val="nil"/>
              <w:right w:val="nil"/>
            </w:tcBorders>
            <w:noWrap/>
            <w:vAlign w:val="bottom"/>
          </w:tcPr>
          <w:p w14:paraId="771280B8" w14:textId="179D81DD" w:rsidR="009D0EF8" w:rsidRPr="006411B7" w:rsidRDefault="009D0EF8" w:rsidP="009D0EF8">
            <w:pPr>
              <w:jc w:val="right"/>
              <w:rPr>
                <w:color w:val="000000"/>
                <w:sz w:val="20"/>
                <w:szCs w:val="20"/>
              </w:rPr>
            </w:pPr>
            <w:r w:rsidRPr="007C6B1F">
              <w:rPr>
                <w:color w:val="000000"/>
                <w:sz w:val="20"/>
                <w:szCs w:val="20"/>
              </w:rPr>
              <w:t>8</w:t>
            </w:r>
          </w:p>
        </w:tc>
        <w:tc>
          <w:tcPr>
            <w:tcW w:w="454" w:type="dxa"/>
            <w:tcBorders>
              <w:top w:val="nil"/>
              <w:left w:val="nil"/>
              <w:bottom w:val="nil"/>
              <w:right w:val="nil"/>
            </w:tcBorders>
            <w:noWrap/>
            <w:vAlign w:val="bottom"/>
          </w:tcPr>
          <w:p w14:paraId="1BE0FF0B" w14:textId="09E8D0C5" w:rsidR="009D0EF8" w:rsidRPr="006411B7" w:rsidRDefault="009D0EF8" w:rsidP="009D0EF8">
            <w:pPr>
              <w:jc w:val="right"/>
              <w:rPr>
                <w:color w:val="000000"/>
                <w:sz w:val="20"/>
                <w:szCs w:val="20"/>
              </w:rPr>
            </w:pPr>
            <w:r w:rsidRPr="007C6B1F">
              <w:rPr>
                <w:color w:val="000000"/>
                <w:sz w:val="20"/>
                <w:szCs w:val="20"/>
              </w:rPr>
              <w:t>8</w:t>
            </w:r>
          </w:p>
        </w:tc>
        <w:tc>
          <w:tcPr>
            <w:tcW w:w="454" w:type="dxa"/>
            <w:tcBorders>
              <w:top w:val="nil"/>
              <w:left w:val="nil"/>
              <w:bottom w:val="nil"/>
              <w:right w:val="nil"/>
            </w:tcBorders>
            <w:noWrap/>
            <w:vAlign w:val="bottom"/>
          </w:tcPr>
          <w:p w14:paraId="21A50790" w14:textId="439DD661" w:rsidR="009D0EF8" w:rsidRPr="006411B7" w:rsidRDefault="009D0EF8" w:rsidP="009D0EF8">
            <w:pPr>
              <w:jc w:val="right"/>
              <w:rPr>
                <w:color w:val="000000"/>
                <w:sz w:val="20"/>
                <w:szCs w:val="20"/>
              </w:rPr>
            </w:pPr>
            <w:r w:rsidRPr="007C6B1F">
              <w:rPr>
                <w:color w:val="000000"/>
                <w:sz w:val="20"/>
                <w:szCs w:val="20"/>
              </w:rPr>
              <w:t>8</w:t>
            </w:r>
          </w:p>
        </w:tc>
        <w:tc>
          <w:tcPr>
            <w:tcW w:w="454" w:type="dxa"/>
            <w:tcBorders>
              <w:top w:val="nil"/>
              <w:left w:val="nil"/>
              <w:bottom w:val="nil"/>
              <w:right w:val="nil"/>
            </w:tcBorders>
            <w:noWrap/>
            <w:vAlign w:val="bottom"/>
          </w:tcPr>
          <w:p w14:paraId="531FEC7D" w14:textId="4B72845C" w:rsidR="009D0EF8" w:rsidRPr="006411B7" w:rsidRDefault="009D0EF8" w:rsidP="009D0EF8">
            <w:pPr>
              <w:jc w:val="right"/>
              <w:rPr>
                <w:color w:val="000000"/>
                <w:sz w:val="20"/>
                <w:szCs w:val="20"/>
              </w:rPr>
            </w:pPr>
            <w:r w:rsidRPr="007C6B1F">
              <w:rPr>
                <w:color w:val="000000"/>
                <w:sz w:val="20"/>
                <w:szCs w:val="20"/>
              </w:rPr>
              <w:t>11</w:t>
            </w:r>
          </w:p>
        </w:tc>
        <w:tc>
          <w:tcPr>
            <w:tcW w:w="454" w:type="dxa"/>
            <w:tcBorders>
              <w:top w:val="nil"/>
              <w:left w:val="nil"/>
              <w:bottom w:val="nil"/>
              <w:right w:val="nil"/>
            </w:tcBorders>
            <w:noWrap/>
            <w:vAlign w:val="bottom"/>
          </w:tcPr>
          <w:p w14:paraId="0AC054B3" w14:textId="034C9684" w:rsidR="009D0EF8" w:rsidRPr="006411B7" w:rsidRDefault="009D0EF8" w:rsidP="009D0EF8">
            <w:pPr>
              <w:jc w:val="right"/>
              <w:rPr>
                <w:color w:val="000000"/>
                <w:sz w:val="20"/>
                <w:szCs w:val="20"/>
              </w:rPr>
            </w:pPr>
            <w:r w:rsidRPr="007C6B1F">
              <w:rPr>
                <w:color w:val="000000"/>
                <w:sz w:val="20"/>
                <w:szCs w:val="20"/>
              </w:rPr>
              <w:t>5</w:t>
            </w:r>
          </w:p>
        </w:tc>
        <w:tc>
          <w:tcPr>
            <w:tcW w:w="454" w:type="dxa"/>
            <w:tcBorders>
              <w:top w:val="nil"/>
              <w:left w:val="nil"/>
              <w:bottom w:val="nil"/>
              <w:right w:val="nil"/>
            </w:tcBorders>
            <w:noWrap/>
            <w:vAlign w:val="bottom"/>
          </w:tcPr>
          <w:p w14:paraId="0F7E0FFA" w14:textId="6FE93BC6" w:rsidR="009D0EF8" w:rsidRPr="006411B7" w:rsidRDefault="009D0EF8" w:rsidP="009D0EF8">
            <w:pPr>
              <w:jc w:val="right"/>
              <w:rPr>
                <w:color w:val="000000"/>
                <w:sz w:val="20"/>
                <w:szCs w:val="20"/>
              </w:rPr>
            </w:pPr>
            <w:r w:rsidRPr="009D0EF8">
              <w:rPr>
                <w:color w:val="000000"/>
                <w:sz w:val="20"/>
                <w:szCs w:val="20"/>
              </w:rPr>
              <w:t>11</w:t>
            </w:r>
          </w:p>
        </w:tc>
        <w:tc>
          <w:tcPr>
            <w:tcW w:w="454" w:type="dxa"/>
            <w:tcBorders>
              <w:top w:val="nil"/>
              <w:left w:val="nil"/>
              <w:bottom w:val="nil"/>
              <w:right w:val="nil"/>
            </w:tcBorders>
            <w:noWrap/>
            <w:vAlign w:val="bottom"/>
          </w:tcPr>
          <w:p w14:paraId="72379F17" w14:textId="61A719B5" w:rsidR="009D0EF8" w:rsidRPr="006411B7" w:rsidRDefault="009D0EF8" w:rsidP="009D0EF8">
            <w:pPr>
              <w:jc w:val="right"/>
              <w:rPr>
                <w:color w:val="000000"/>
                <w:sz w:val="20"/>
                <w:szCs w:val="20"/>
              </w:rPr>
            </w:pPr>
            <w:r w:rsidRPr="009D0EF8">
              <w:rPr>
                <w:color w:val="000000"/>
                <w:sz w:val="20"/>
                <w:szCs w:val="20"/>
              </w:rPr>
              <w:t>7</w:t>
            </w:r>
          </w:p>
        </w:tc>
        <w:tc>
          <w:tcPr>
            <w:tcW w:w="454" w:type="dxa"/>
            <w:tcBorders>
              <w:top w:val="nil"/>
              <w:left w:val="nil"/>
              <w:bottom w:val="nil"/>
              <w:right w:val="nil"/>
            </w:tcBorders>
            <w:noWrap/>
            <w:vAlign w:val="bottom"/>
          </w:tcPr>
          <w:p w14:paraId="5ADF3B2D" w14:textId="1C0790D1" w:rsidR="009D0EF8" w:rsidRPr="006411B7" w:rsidRDefault="009D0EF8" w:rsidP="009D0EF8">
            <w:pPr>
              <w:jc w:val="right"/>
              <w:rPr>
                <w:color w:val="000000"/>
                <w:sz w:val="20"/>
                <w:szCs w:val="20"/>
              </w:rPr>
            </w:pPr>
            <w:r w:rsidRPr="009D0EF8">
              <w:rPr>
                <w:color w:val="000000"/>
                <w:sz w:val="20"/>
                <w:szCs w:val="20"/>
              </w:rPr>
              <w:t>11</w:t>
            </w:r>
          </w:p>
        </w:tc>
        <w:tc>
          <w:tcPr>
            <w:tcW w:w="454" w:type="dxa"/>
            <w:tcBorders>
              <w:top w:val="nil"/>
              <w:left w:val="nil"/>
              <w:bottom w:val="nil"/>
              <w:right w:val="nil"/>
            </w:tcBorders>
            <w:noWrap/>
            <w:vAlign w:val="bottom"/>
          </w:tcPr>
          <w:p w14:paraId="40EE1712" w14:textId="694B717F" w:rsidR="009D0EF8" w:rsidRPr="006411B7" w:rsidRDefault="009D0EF8" w:rsidP="009D0EF8">
            <w:pPr>
              <w:jc w:val="right"/>
              <w:rPr>
                <w:color w:val="000000"/>
                <w:sz w:val="20"/>
                <w:szCs w:val="20"/>
              </w:rPr>
            </w:pPr>
            <w:r w:rsidRPr="009D0EF8">
              <w:rPr>
                <w:color w:val="000000"/>
                <w:sz w:val="20"/>
                <w:szCs w:val="20"/>
              </w:rPr>
              <w:t>6</w:t>
            </w:r>
          </w:p>
        </w:tc>
        <w:tc>
          <w:tcPr>
            <w:tcW w:w="454" w:type="dxa"/>
            <w:tcBorders>
              <w:top w:val="nil"/>
              <w:left w:val="nil"/>
              <w:bottom w:val="nil"/>
              <w:right w:val="nil"/>
            </w:tcBorders>
            <w:noWrap/>
            <w:vAlign w:val="bottom"/>
          </w:tcPr>
          <w:p w14:paraId="08F7F2B2" w14:textId="3E883A6F" w:rsidR="009D0EF8" w:rsidRPr="006411B7" w:rsidRDefault="009D0EF8" w:rsidP="009D0EF8">
            <w:pPr>
              <w:jc w:val="right"/>
              <w:rPr>
                <w:color w:val="000000"/>
                <w:sz w:val="20"/>
                <w:szCs w:val="20"/>
              </w:rPr>
            </w:pPr>
            <w:r w:rsidRPr="009D0EF8">
              <w:rPr>
                <w:color w:val="000000"/>
                <w:sz w:val="20"/>
                <w:szCs w:val="20"/>
              </w:rPr>
              <w:t>11</w:t>
            </w:r>
          </w:p>
        </w:tc>
        <w:tc>
          <w:tcPr>
            <w:tcW w:w="454" w:type="dxa"/>
            <w:tcBorders>
              <w:top w:val="nil"/>
              <w:left w:val="nil"/>
              <w:bottom w:val="nil"/>
              <w:right w:val="nil"/>
            </w:tcBorders>
            <w:noWrap/>
            <w:vAlign w:val="bottom"/>
          </w:tcPr>
          <w:p w14:paraId="2B265262" w14:textId="0B3698F5" w:rsidR="009D0EF8" w:rsidRPr="006411B7" w:rsidRDefault="009D0EF8" w:rsidP="009D0EF8">
            <w:pPr>
              <w:jc w:val="right"/>
              <w:rPr>
                <w:color w:val="000000"/>
                <w:sz w:val="20"/>
                <w:szCs w:val="20"/>
              </w:rPr>
            </w:pPr>
            <w:r w:rsidRPr="009D0EF8">
              <w:rPr>
                <w:color w:val="000000"/>
                <w:sz w:val="20"/>
                <w:szCs w:val="20"/>
              </w:rPr>
              <w:t>8</w:t>
            </w:r>
          </w:p>
        </w:tc>
        <w:tc>
          <w:tcPr>
            <w:tcW w:w="454" w:type="dxa"/>
            <w:tcBorders>
              <w:top w:val="nil"/>
              <w:left w:val="nil"/>
              <w:bottom w:val="nil"/>
              <w:right w:val="nil"/>
            </w:tcBorders>
            <w:noWrap/>
            <w:vAlign w:val="bottom"/>
          </w:tcPr>
          <w:p w14:paraId="78334A85" w14:textId="67B1F23F" w:rsidR="009D0EF8" w:rsidRPr="006411B7" w:rsidRDefault="009D0EF8" w:rsidP="009D0EF8">
            <w:pPr>
              <w:jc w:val="right"/>
              <w:rPr>
                <w:color w:val="000000"/>
                <w:sz w:val="20"/>
                <w:szCs w:val="20"/>
              </w:rPr>
            </w:pPr>
            <w:r w:rsidRPr="009D0EF8">
              <w:rPr>
                <w:color w:val="000000"/>
                <w:sz w:val="20"/>
                <w:szCs w:val="20"/>
              </w:rPr>
              <w:t>15</w:t>
            </w:r>
          </w:p>
        </w:tc>
        <w:tc>
          <w:tcPr>
            <w:tcW w:w="454" w:type="dxa"/>
            <w:tcBorders>
              <w:top w:val="nil"/>
              <w:left w:val="nil"/>
              <w:bottom w:val="nil"/>
              <w:right w:val="nil"/>
            </w:tcBorders>
            <w:noWrap/>
            <w:vAlign w:val="bottom"/>
          </w:tcPr>
          <w:p w14:paraId="62BED71C" w14:textId="30A748BC" w:rsidR="009D0EF8" w:rsidRPr="006411B7" w:rsidRDefault="009D0EF8" w:rsidP="009D0EF8">
            <w:pPr>
              <w:jc w:val="right"/>
              <w:rPr>
                <w:color w:val="000000"/>
                <w:sz w:val="20"/>
                <w:szCs w:val="20"/>
              </w:rPr>
            </w:pPr>
            <w:r w:rsidRPr="009D0EF8">
              <w:rPr>
                <w:color w:val="000000"/>
                <w:sz w:val="20"/>
                <w:szCs w:val="20"/>
              </w:rPr>
              <w:t>4</w:t>
            </w:r>
          </w:p>
        </w:tc>
        <w:tc>
          <w:tcPr>
            <w:tcW w:w="454" w:type="dxa"/>
            <w:tcBorders>
              <w:top w:val="nil"/>
              <w:left w:val="nil"/>
              <w:bottom w:val="nil"/>
              <w:right w:val="nil"/>
            </w:tcBorders>
            <w:vAlign w:val="bottom"/>
          </w:tcPr>
          <w:p w14:paraId="4E4F44AF" w14:textId="2F4DB773" w:rsidR="009D0EF8" w:rsidRPr="006411B7" w:rsidRDefault="009D0EF8" w:rsidP="009D0EF8">
            <w:pPr>
              <w:jc w:val="right"/>
              <w:rPr>
                <w:color w:val="000000"/>
                <w:sz w:val="20"/>
                <w:szCs w:val="20"/>
              </w:rPr>
            </w:pPr>
            <w:r w:rsidRPr="009D0EF8">
              <w:rPr>
                <w:color w:val="000000"/>
                <w:sz w:val="20"/>
                <w:szCs w:val="20"/>
              </w:rPr>
              <w:t>13</w:t>
            </w:r>
          </w:p>
        </w:tc>
        <w:tc>
          <w:tcPr>
            <w:tcW w:w="454" w:type="dxa"/>
            <w:tcBorders>
              <w:top w:val="nil"/>
              <w:left w:val="nil"/>
              <w:bottom w:val="nil"/>
              <w:right w:val="nil"/>
            </w:tcBorders>
            <w:vAlign w:val="bottom"/>
          </w:tcPr>
          <w:p w14:paraId="520ABC8C" w14:textId="53839064" w:rsidR="009D0EF8" w:rsidRPr="006411B7" w:rsidRDefault="009D0EF8" w:rsidP="009D0EF8">
            <w:pPr>
              <w:jc w:val="right"/>
              <w:rPr>
                <w:color w:val="000000"/>
                <w:sz w:val="20"/>
                <w:szCs w:val="20"/>
              </w:rPr>
            </w:pPr>
            <w:r w:rsidRPr="009D0EF8">
              <w:rPr>
                <w:color w:val="000000"/>
                <w:sz w:val="20"/>
                <w:szCs w:val="20"/>
              </w:rPr>
              <w:t>7</w:t>
            </w:r>
          </w:p>
        </w:tc>
        <w:tc>
          <w:tcPr>
            <w:tcW w:w="454" w:type="dxa"/>
            <w:tcBorders>
              <w:top w:val="nil"/>
              <w:left w:val="nil"/>
              <w:bottom w:val="nil"/>
              <w:right w:val="nil"/>
            </w:tcBorders>
            <w:vAlign w:val="bottom"/>
          </w:tcPr>
          <w:p w14:paraId="00F031F0" w14:textId="25B62BD7" w:rsidR="009D0EF8" w:rsidRPr="006411B7" w:rsidRDefault="009D0EF8" w:rsidP="009D0EF8">
            <w:pPr>
              <w:jc w:val="right"/>
              <w:rPr>
                <w:color w:val="000000"/>
                <w:sz w:val="20"/>
                <w:szCs w:val="20"/>
              </w:rPr>
            </w:pPr>
            <w:r w:rsidRPr="009D0EF8">
              <w:rPr>
                <w:color w:val="000000"/>
                <w:sz w:val="20"/>
                <w:szCs w:val="20"/>
              </w:rPr>
              <w:t>11</w:t>
            </w:r>
          </w:p>
        </w:tc>
        <w:tc>
          <w:tcPr>
            <w:tcW w:w="454" w:type="dxa"/>
            <w:tcBorders>
              <w:top w:val="nil"/>
              <w:left w:val="nil"/>
              <w:bottom w:val="nil"/>
              <w:right w:val="nil"/>
            </w:tcBorders>
            <w:vAlign w:val="bottom"/>
          </w:tcPr>
          <w:p w14:paraId="19B866F5" w14:textId="58BCAB79" w:rsidR="009D0EF8" w:rsidRPr="006411B7" w:rsidRDefault="009D0EF8" w:rsidP="009D0EF8">
            <w:pPr>
              <w:jc w:val="right"/>
              <w:rPr>
                <w:color w:val="000000"/>
                <w:sz w:val="20"/>
                <w:szCs w:val="20"/>
              </w:rPr>
            </w:pPr>
            <w:r w:rsidRPr="009D0EF8">
              <w:rPr>
                <w:color w:val="000000"/>
                <w:sz w:val="20"/>
                <w:szCs w:val="20"/>
              </w:rPr>
              <w:t>7</w:t>
            </w:r>
          </w:p>
        </w:tc>
        <w:tc>
          <w:tcPr>
            <w:tcW w:w="454" w:type="dxa"/>
            <w:tcBorders>
              <w:top w:val="nil"/>
              <w:left w:val="nil"/>
              <w:bottom w:val="nil"/>
              <w:right w:val="nil"/>
            </w:tcBorders>
            <w:vAlign w:val="bottom"/>
          </w:tcPr>
          <w:p w14:paraId="52528345" w14:textId="7B3B6A5B" w:rsidR="009D0EF8" w:rsidRPr="006411B7" w:rsidRDefault="009D0EF8" w:rsidP="009D0EF8">
            <w:pPr>
              <w:jc w:val="right"/>
              <w:rPr>
                <w:color w:val="000000"/>
                <w:sz w:val="20"/>
                <w:szCs w:val="20"/>
              </w:rPr>
            </w:pPr>
            <w:r w:rsidRPr="009D0EF8">
              <w:rPr>
                <w:color w:val="000000"/>
                <w:sz w:val="20"/>
                <w:szCs w:val="20"/>
              </w:rPr>
              <w:t>14</w:t>
            </w:r>
          </w:p>
        </w:tc>
        <w:tc>
          <w:tcPr>
            <w:tcW w:w="454" w:type="dxa"/>
            <w:gridSpan w:val="2"/>
            <w:tcBorders>
              <w:top w:val="nil"/>
              <w:left w:val="nil"/>
              <w:bottom w:val="nil"/>
              <w:right w:val="nil"/>
            </w:tcBorders>
            <w:vAlign w:val="bottom"/>
          </w:tcPr>
          <w:p w14:paraId="4282D13C" w14:textId="316C3047" w:rsidR="009D0EF8" w:rsidRPr="006411B7" w:rsidRDefault="009D0EF8" w:rsidP="009D0EF8">
            <w:pPr>
              <w:jc w:val="right"/>
              <w:rPr>
                <w:color w:val="000000"/>
                <w:sz w:val="20"/>
                <w:szCs w:val="20"/>
              </w:rPr>
            </w:pPr>
            <w:r w:rsidRPr="009D0EF8">
              <w:rPr>
                <w:color w:val="000000"/>
                <w:sz w:val="20"/>
                <w:szCs w:val="20"/>
              </w:rPr>
              <w:t>5</w:t>
            </w:r>
          </w:p>
        </w:tc>
      </w:tr>
      <w:tr w:rsidR="009D0EF8" w:rsidRPr="009D0EF8" w14:paraId="5C96AA32" w14:textId="77777777" w:rsidTr="009D0EF8">
        <w:trPr>
          <w:trHeight w:val="283"/>
        </w:trPr>
        <w:tc>
          <w:tcPr>
            <w:tcW w:w="907" w:type="dxa"/>
            <w:tcBorders>
              <w:top w:val="nil"/>
              <w:left w:val="nil"/>
              <w:bottom w:val="nil"/>
              <w:right w:val="nil"/>
            </w:tcBorders>
            <w:noWrap/>
            <w:vAlign w:val="bottom"/>
            <w:hideMark/>
          </w:tcPr>
          <w:p w14:paraId="6B6ED97B" w14:textId="77777777" w:rsidR="009D0EF8" w:rsidRPr="006411B7" w:rsidRDefault="009D0EF8" w:rsidP="009D0EF8">
            <w:pPr>
              <w:jc w:val="right"/>
              <w:rPr>
                <w:rFonts w:ascii="Helvetica" w:hAnsi="Helvetica"/>
                <w:b/>
                <w:color w:val="000000"/>
                <w:sz w:val="20"/>
                <w:szCs w:val="20"/>
              </w:rPr>
            </w:pPr>
            <w:r w:rsidRPr="006411B7">
              <w:rPr>
                <w:rFonts w:ascii="Helvetica" w:hAnsi="Helvetica"/>
                <w:b/>
                <w:color w:val="000000"/>
                <w:sz w:val="20"/>
                <w:szCs w:val="20"/>
              </w:rPr>
              <w:t>9</w:t>
            </w:r>
          </w:p>
        </w:tc>
        <w:tc>
          <w:tcPr>
            <w:tcW w:w="454" w:type="dxa"/>
            <w:tcBorders>
              <w:top w:val="nil"/>
              <w:left w:val="nil"/>
              <w:bottom w:val="nil"/>
              <w:right w:val="nil"/>
            </w:tcBorders>
            <w:noWrap/>
            <w:vAlign w:val="bottom"/>
          </w:tcPr>
          <w:p w14:paraId="169A2F6F" w14:textId="108BB7FB" w:rsidR="009D0EF8" w:rsidRPr="006411B7" w:rsidRDefault="009D0EF8" w:rsidP="009D0EF8">
            <w:pPr>
              <w:jc w:val="right"/>
              <w:rPr>
                <w:color w:val="000000"/>
                <w:sz w:val="20"/>
                <w:szCs w:val="20"/>
              </w:rPr>
            </w:pPr>
            <w:r w:rsidRPr="007C6B1F">
              <w:rPr>
                <w:color w:val="000000"/>
                <w:sz w:val="20"/>
                <w:szCs w:val="20"/>
              </w:rPr>
              <w:t>11</w:t>
            </w:r>
          </w:p>
        </w:tc>
        <w:tc>
          <w:tcPr>
            <w:tcW w:w="454" w:type="dxa"/>
            <w:tcBorders>
              <w:top w:val="nil"/>
              <w:left w:val="nil"/>
              <w:bottom w:val="nil"/>
              <w:right w:val="nil"/>
            </w:tcBorders>
            <w:noWrap/>
            <w:vAlign w:val="bottom"/>
          </w:tcPr>
          <w:p w14:paraId="341A7098" w14:textId="5B1DD09A" w:rsidR="009D0EF8" w:rsidRPr="006411B7" w:rsidRDefault="009D0EF8" w:rsidP="009D0EF8">
            <w:pPr>
              <w:jc w:val="right"/>
              <w:rPr>
                <w:color w:val="000000"/>
                <w:sz w:val="20"/>
                <w:szCs w:val="20"/>
              </w:rPr>
            </w:pPr>
            <w:r w:rsidRPr="007C6B1F">
              <w:rPr>
                <w:color w:val="000000"/>
                <w:sz w:val="20"/>
                <w:szCs w:val="20"/>
              </w:rPr>
              <w:t>6</w:t>
            </w:r>
          </w:p>
        </w:tc>
        <w:tc>
          <w:tcPr>
            <w:tcW w:w="454" w:type="dxa"/>
            <w:tcBorders>
              <w:top w:val="nil"/>
              <w:left w:val="nil"/>
              <w:bottom w:val="nil"/>
              <w:right w:val="nil"/>
            </w:tcBorders>
            <w:noWrap/>
            <w:vAlign w:val="bottom"/>
          </w:tcPr>
          <w:p w14:paraId="755E44B1" w14:textId="193625A7" w:rsidR="009D0EF8" w:rsidRPr="006411B7" w:rsidRDefault="009D0EF8" w:rsidP="009D0EF8">
            <w:pPr>
              <w:jc w:val="right"/>
              <w:rPr>
                <w:color w:val="000000"/>
                <w:sz w:val="20"/>
                <w:szCs w:val="20"/>
              </w:rPr>
            </w:pPr>
            <w:r w:rsidRPr="007C6B1F">
              <w:rPr>
                <w:color w:val="000000"/>
                <w:sz w:val="20"/>
                <w:szCs w:val="20"/>
              </w:rPr>
              <w:t>10</w:t>
            </w:r>
          </w:p>
        </w:tc>
        <w:tc>
          <w:tcPr>
            <w:tcW w:w="454" w:type="dxa"/>
            <w:tcBorders>
              <w:top w:val="nil"/>
              <w:left w:val="nil"/>
              <w:bottom w:val="nil"/>
              <w:right w:val="nil"/>
            </w:tcBorders>
            <w:noWrap/>
            <w:vAlign w:val="bottom"/>
          </w:tcPr>
          <w:p w14:paraId="3C7E3376" w14:textId="4D4F260C" w:rsidR="009D0EF8" w:rsidRPr="006411B7" w:rsidRDefault="009D0EF8" w:rsidP="009D0EF8">
            <w:pPr>
              <w:jc w:val="right"/>
              <w:rPr>
                <w:color w:val="000000"/>
                <w:sz w:val="20"/>
                <w:szCs w:val="20"/>
              </w:rPr>
            </w:pPr>
            <w:r w:rsidRPr="007C6B1F">
              <w:rPr>
                <w:color w:val="000000"/>
                <w:sz w:val="20"/>
                <w:szCs w:val="20"/>
              </w:rPr>
              <w:t>6</w:t>
            </w:r>
          </w:p>
        </w:tc>
        <w:tc>
          <w:tcPr>
            <w:tcW w:w="454" w:type="dxa"/>
            <w:tcBorders>
              <w:top w:val="nil"/>
              <w:left w:val="nil"/>
              <w:bottom w:val="nil"/>
              <w:right w:val="nil"/>
            </w:tcBorders>
            <w:noWrap/>
            <w:vAlign w:val="bottom"/>
          </w:tcPr>
          <w:p w14:paraId="508904C4" w14:textId="2C36F84E" w:rsidR="009D0EF8" w:rsidRPr="006411B7" w:rsidRDefault="009D0EF8" w:rsidP="009D0EF8">
            <w:pPr>
              <w:jc w:val="right"/>
              <w:rPr>
                <w:color w:val="000000"/>
                <w:sz w:val="20"/>
                <w:szCs w:val="20"/>
              </w:rPr>
            </w:pPr>
            <w:r w:rsidRPr="007C6B1F">
              <w:rPr>
                <w:color w:val="000000"/>
                <w:sz w:val="20"/>
                <w:szCs w:val="20"/>
              </w:rPr>
              <w:t>9</w:t>
            </w:r>
          </w:p>
        </w:tc>
        <w:tc>
          <w:tcPr>
            <w:tcW w:w="454" w:type="dxa"/>
            <w:tcBorders>
              <w:top w:val="nil"/>
              <w:left w:val="nil"/>
              <w:bottom w:val="nil"/>
              <w:right w:val="nil"/>
            </w:tcBorders>
            <w:noWrap/>
            <w:vAlign w:val="bottom"/>
          </w:tcPr>
          <w:p w14:paraId="3388B74F" w14:textId="53E0A493" w:rsidR="009D0EF8" w:rsidRPr="006411B7" w:rsidRDefault="009D0EF8" w:rsidP="009D0EF8">
            <w:pPr>
              <w:jc w:val="right"/>
              <w:rPr>
                <w:color w:val="000000"/>
                <w:sz w:val="20"/>
                <w:szCs w:val="20"/>
              </w:rPr>
            </w:pPr>
            <w:r w:rsidRPr="007C6B1F">
              <w:rPr>
                <w:color w:val="000000"/>
                <w:sz w:val="20"/>
                <w:szCs w:val="20"/>
              </w:rPr>
              <w:t>8</w:t>
            </w:r>
          </w:p>
        </w:tc>
        <w:tc>
          <w:tcPr>
            <w:tcW w:w="454" w:type="dxa"/>
            <w:tcBorders>
              <w:top w:val="nil"/>
              <w:left w:val="nil"/>
              <w:bottom w:val="nil"/>
              <w:right w:val="nil"/>
            </w:tcBorders>
            <w:noWrap/>
            <w:vAlign w:val="bottom"/>
          </w:tcPr>
          <w:p w14:paraId="1EED1EF4" w14:textId="62921B7B" w:rsidR="009D0EF8" w:rsidRPr="006411B7" w:rsidRDefault="009D0EF8" w:rsidP="009D0EF8">
            <w:pPr>
              <w:jc w:val="right"/>
              <w:rPr>
                <w:color w:val="000000"/>
                <w:sz w:val="20"/>
                <w:szCs w:val="20"/>
              </w:rPr>
            </w:pPr>
            <w:r w:rsidRPr="009D0EF8">
              <w:rPr>
                <w:color w:val="000000"/>
                <w:sz w:val="20"/>
                <w:szCs w:val="20"/>
              </w:rPr>
              <w:t>13</w:t>
            </w:r>
          </w:p>
        </w:tc>
        <w:tc>
          <w:tcPr>
            <w:tcW w:w="454" w:type="dxa"/>
            <w:tcBorders>
              <w:top w:val="nil"/>
              <w:left w:val="nil"/>
              <w:bottom w:val="nil"/>
              <w:right w:val="nil"/>
            </w:tcBorders>
            <w:noWrap/>
            <w:vAlign w:val="bottom"/>
          </w:tcPr>
          <w:p w14:paraId="09C93489" w14:textId="1A3518A6" w:rsidR="009D0EF8" w:rsidRPr="006411B7" w:rsidRDefault="009D0EF8" w:rsidP="009D0EF8">
            <w:pPr>
              <w:jc w:val="right"/>
              <w:rPr>
                <w:color w:val="000000"/>
                <w:sz w:val="20"/>
                <w:szCs w:val="20"/>
              </w:rPr>
            </w:pPr>
            <w:r w:rsidRPr="009D0EF8">
              <w:rPr>
                <w:color w:val="000000"/>
                <w:sz w:val="20"/>
                <w:szCs w:val="20"/>
              </w:rPr>
              <w:t>5</w:t>
            </w:r>
          </w:p>
        </w:tc>
        <w:tc>
          <w:tcPr>
            <w:tcW w:w="454" w:type="dxa"/>
            <w:tcBorders>
              <w:top w:val="nil"/>
              <w:left w:val="nil"/>
              <w:bottom w:val="nil"/>
              <w:right w:val="nil"/>
            </w:tcBorders>
            <w:noWrap/>
            <w:vAlign w:val="bottom"/>
          </w:tcPr>
          <w:p w14:paraId="06F12099" w14:textId="0E4E1199" w:rsidR="009D0EF8" w:rsidRPr="006411B7" w:rsidRDefault="009D0EF8" w:rsidP="009D0EF8">
            <w:pPr>
              <w:jc w:val="right"/>
              <w:rPr>
                <w:color w:val="000000"/>
                <w:sz w:val="20"/>
                <w:szCs w:val="20"/>
              </w:rPr>
            </w:pPr>
            <w:r w:rsidRPr="009D0EF8">
              <w:rPr>
                <w:color w:val="000000"/>
                <w:sz w:val="20"/>
                <w:szCs w:val="20"/>
              </w:rPr>
              <w:t>10</w:t>
            </w:r>
          </w:p>
        </w:tc>
        <w:tc>
          <w:tcPr>
            <w:tcW w:w="454" w:type="dxa"/>
            <w:tcBorders>
              <w:top w:val="nil"/>
              <w:left w:val="nil"/>
              <w:bottom w:val="nil"/>
              <w:right w:val="nil"/>
            </w:tcBorders>
            <w:noWrap/>
            <w:vAlign w:val="bottom"/>
          </w:tcPr>
          <w:p w14:paraId="6B7C433A" w14:textId="6405C2BE" w:rsidR="009D0EF8" w:rsidRPr="006411B7" w:rsidRDefault="009D0EF8" w:rsidP="009D0EF8">
            <w:pPr>
              <w:jc w:val="right"/>
              <w:rPr>
                <w:color w:val="000000"/>
                <w:sz w:val="20"/>
                <w:szCs w:val="20"/>
              </w:rPr>
            </w:pPr>
            <w:r w:rsidRPr="009D0EF8">
              <w:rPr>
                <w:color w:val="000000"/>
                <w:sz w:val="20"/>
                <w:szCs w:val="20"/>
              </w:rPr>
              <w:t>8</w:t>
            </w:r>
          </w:p>
        </w:tc>
        <w:tc>
          <w:tcPr>
            <w:tcW w:w="454" w:type="dxa"/>
            <w:tcBorders>
              <w:top w:val="nil"/>
              <w:left w:val="nil"/>
              <w:bottom w:val="nil"/>
              <w:right w:val="nil"/>
            </w:tcBorders>
            <w:noWrap/>
            <w:vAlign w:val="bottom"/>
          </w:tcPr>
          <w:p w14:paraId="192C0A60" w14:textId="4896A04E" w:rsidR="009D0EF8" w:rsidRPr="006411B7" w:rsidRDefault="009D0EF8" w:rsidP="009D0EF8">
            <w:pPr>
              <w:jc w:val="right"/>
              <w:rPr>
                <w:color w:val="000000"/>
                <w:sz w:val="20"/>
                <w:szCs w:val="20"/>
              </w:rPr>
            </w:pPr>
            <w:r w:rsidRPr="009D0EF8">
              <w:rPr>
                <w:color w:val="000000"/>
                <w:sz w:val="20"/>
                <w:szCs w:val="20"/>
              </w:rPr>
              <w:t>10</w:t>
            </w:r>
          </w:p>
        </w:tc>
        <w:tc>
          <w:tcPr>
            <w:tcW w:w="454" w:type="dxa"/>
            <w:tcBorders>
              <w:top w:val="nil"/>
              <w:left w:val="nil"/>
              <w:bottom w:val="nil"/>
              <w:right w:val="nil"/>
            </w:tcBorders>
            <w:noWrap/>
            <w:vAlign w:val="bottom"/>
          </w:tcPr>
          <w:p w14:paraId="4996B38E" w14:textId="5590BE1B" w:rsidR="009D0EF8" w:rsidRPr="006411B7" w:rsidRDefault="009D0EF8" w:rsidP="009D0EF8">
            <w:pPr>
              <w:jc w:val="right"/>
              <w:rPr>
                <w:color w:val="000000"/>
                <w:sz w:val="20"/>
                <w:szCs w:val="20"/>
              </w:rPr>
            </w:pPr>
            <w:r w:rsidRPr="009D0EF8">
              <w:rPr>
                <w:color w:val="000000"/>
                <w:sz w:val="20"/>
                <w:szCs w:val="20"/>
              </w:rPr>
              <w:t>6</w:t>
            </w:r>
          </w:p>
        </w:tc>
        <w:tc>
          <w:tcPr>
            <w:tcW w:w="454" w:type="dxa"/>
            <w:tcBorders>
              <w:top w:val="nil"/>
              <w:left w:val="nil"/>
              <w:bottom w:val="nil"/>
              <w:right w:val="nil"/>
            </w:tcBorders>
            <w:noWrap/>
            <w:vAlign w:val="bottom"/>
          </w:tcPr>
          <w:p w14:paraId="35732EA5" w14:textId="1C9E12B7" w:rsidR="009D0EF8" w:rsidRPr="006411B7" w:rsidRDefault="009D0EF8" w:rsidP="009D0EF8">
            <w:pPr>
              <w:jc w:val="right"/>
              <w:rPr>
                <w:color w:val="000000"/>
                <w:sz w:val="20"/>
                <w:szCs w:val="20"/>
              </w:rPr>
            </w:pPr>
            <w:r w:rsidRPr="009D0EF8">
              <w:rPr>
                <w:color w:val="000000"/>
                <w:sz w:val="20"/>
                <w:szCs w:val="20"/>
              </w:rPr>
              <w:t>11</w:t>
            </w:r>
          </w:p>
        </w:tc>
        <w:tc>
          <w:tcPr>
            <w:tcW w:w="454" w:type="dxa"/>
            <w:tcBorders>
              <w:top w:val="nil"/>
              <w:left w:val="nil"/>
              <w:bottom w:val="nil"/>
              <w:right w:val="nil"/>
            </w:tcBorders>
            <w:noWrap/>
            <w:vAlign w:val="bottom"/>
          </w:tcPr>
          <w:p w14:paraId="1ED1448A" w14:textId="7740B5B8" w:rsidR="009D0EF8" w:rsidRPr="006411B7" w:rsidRDefault="009D0EF8" w:rsidP="009D0EF8">
            <w:pPr>
              <w:jc w:val="right"/>
              <w:rPr>
                <w:color w:val="000000"/>
                <w:sz w:val="20"/>
                <w:szCs w:val="20"/>
              </w:rPr>
            </w:pPr>
            <w:r w:rsidRPr="009D0EF8">
              <w:rPr>
                <w:color w:val="000000"/>
                <w:sz w:val="20"/>
                <w:szCs w:val="20"/>
              </w:rPr>
              <w:t>7</w:t>
            </w:r>
          </w:p>
        </w:tc>
        <w:tc>
          <w:tcPr>
            <w:tcW w:w="454" w:type="dxa"/>
            <w:tcBorders>
              <w:top w:val="nil"/>
              <w:left w:val="nil"/>
              <w:bottom w:val="nil"/>
              <w:right w:val="nil"/>
            </w:tcBorders>
            <w:vAlign w:val="bottom"/>
          </w:tcPr>
          <w:p w14:paraId="5D3F1861" w14:textId="79472F75" w:rsidR="009D0EF8" w:rsidRPr="006411B7" w:rsidRDefault="009D0EF8" w:rsidP="009D0EF8">
            <w:pPr>
              <w:jc w:val="right"/>
              <w:rPr>
                <w:color w:val="000000"/>
                <w:sz w:val="20"/>
                <w:szCs w:val="20"/>
              </w:rPr>
            </w:pPr>
            <w:r w:rsidRPr="009D0EF8">
              <w:rPr>
                <w:color w:val="000000"/>
                <w:sz w:val="20"/>
                <w:szCs w:val="20"/>
              </w:rPr>
              <w:t>12</w:t>
            </w:r>
          </w:p>
        </w:tc>
        <w:tc>
          <w:tcPr>
            <w:tcW w:w="454" w:type="dxa"/>
            <w:tcBorders>
              <w:top w:val="nil"/>
              <w:left w:val="nil"/>
              <w:bottom w:val="nil"/>
              <w:right w:val="nil"/>
            </w:tcBorders>
            <w:vAlign w:val="bottom"/>
          </w:tcPr>
          <w:p w14:paraId="58972E8F" w14:textId="3AF48142" w:rsidR="009D0EF8" w:rsidRPr="006411B7" w:rsidRDefault="009D0EF8" w:rsidP="009D0EF8">
            <w:pPr>
              <w:jc w:val="right"/>
              <w:rPr>
                <w:color w:val="000000"/>
                <w:sz w:val="20"/>
                <w:szCs w:val="20"/>
              </w:rPr>
            </w:pPr>
            <w:r w:rsidRPr="009D0EF8">
              <w:rPr>
                <w:color w:val="000000"/>
                <w:sz w:val="20"/>
                <w:szCs w:val="20"/>
              </w:rPr>
              <w:t>7</w:t>
            </w:r>
          </w:p>
        </w:tc>
        <w:tc>
          <w:tcPr>
            <w:tcW w:w="454" w:type="dxa"/>
            <w:tcBorders>
              <w:top w:val="nil"/>
              <w:left w:val="nil"/>
              <w:bottom w:val="nil"/>
              <w:right w:val="nil"/>
            </w:tcBorders>
            <w:vAlign w:val="bottom"/>
          </w:tcPr>
          <w:p w14:paraId="3AE1FE50" w14:textId="590B2F07" w:rsidR="009D0EF8" w:rsidRPr="006411B7" w:rsidRDefault="009D0EF8" w:rsidP="009D0EF8">
            <w:pPr>
              <w:jc w:val="right"/>
              <w:rPr>
                <w:color w:val="000000"/>
                <w:sz w:val="20"/>
                <w:szCs w:val="20"/>
              </w:rPr>
            </w:pPr>
            <w:r w:rsidRPr="009D0EF8">
              <w:rPr>
                <w:color w:val="000000"/>
                <w:sz w:val="20"/>
                <w:szCs w:val="20"/>
              </w:rPr>
              <w:t>12</w:t>
            </w:r>
          </w:p>
        </w:tc>
        <w:tc>
          <w:tcPr>
            <w:tcW w:w="454" w:type="dxa"/>
            <w:tcBorders>
              <w:top w:val="nil"/>
              <w:left w:val="nil"/>
              <w:bottom w:val="nil"/>
              <w:right w:val="nil"/>
            </w:tcBorders>
            <w:vAlign w:val="bottom"/>
          </w:tcPr>
          <w:p w14:paraId="0AE61F27" w14:textId="1D17F2DE" w:rsidR="009D0EF8" w:rsidRPr="006411B7" w:rsidRDefault="009D0EF8" w:rsidP="009D0EF8">
            <w:pPr>
              <w:jc w:val="right"/>
              <w:rPr>
                <w:color w:val="000000"/>
                <w:sz w:val="20"/>
                <w:szCs w:val="20"/>
              </w:rPr>
            </w:pPr>
            <w:r w:rsidRPr="009D0EF8">
              <w:rPr>
                <w:color w:val="000000"/>
                <w:sz w:val="20"/>
                <w:szCs w:val="20"/>
              </w:rPr>
              <w:t>6</w:t>
            </w:r>
          </w:p>
        </w:tc>
        <w:tc>
          <w:tcPr>
            <w:tcW w:w="454" w:type="dxa"/>
            <w:tcBorders>
              <w:top w:val="nil"/>
              <w:left w:val="nil"/>
              <w:bottom w:val="nil"/>
              <w:right w:val="nil"/>
            </w:tcBorders>
            <w:vAlign w:val="bottom"/>
          </w:tcPr>
          <w:p w14:paraId="3945D7B6" w14:textId="1E84DA27" w:rsidR="009D0EF8" w:rsidRPr="006411B7" w:rsidRDefault="009D0EF8" w:rsidP="009D0EF8">
            <w:pPr>
              <w:jc w:val="right"/>
              <w:rPr>
                <w:color w:val="000000"/>
                <w:sz w:val="20"/>
                <w:szCs w:val="20"/>
              </w:rPr>
            </w:pPr>
            <w:r w:rsidRPr="009D0EF8">
              <w:rPr>
                <w:color w:val="000000"/>
                <w:sz w:val="20"/>
                <w:szCs w:val="20"/>
              </w:rPr>
              <w:t>13</w:t>
            </w:r>
          </w:p>
        </w:tc>
        <w:tc>
          <w:tcPr>
            <w:tcW w:w="454" w:type="dxa"/>
            <w:gridSpan w:val="2"/>
            <w:tcBorders>
              <w:top w:val="nil"/>
              <w:left w:val="nil"/>
              <w:bottom w:val="nil"/>
              <w:right w:val="nil"/>
            </w:tcBorders>
            <w:vAlign w:val="bottom"/>
          </w:tcPr>
          <w:p w14:paraId="477131F7" w14:textId="69B1D325" w:rsidR="009D0EF8" w:rsidRPr="006411B7" w:rsidRDefault="009D0EF8" w:rsidP="009D0EF8">
            <w:pPr>
              <w:jc w:val="right"/>
              <w:rPr>
                <w:color w:val="000000"/>
                <w:sz w:val="20"/>
                <w:szCs w:val="20"/>
              </w:rPr>
            </w:pPr>
            <w:r w:rsidRPr="009D0EF8">
              <w:rPr>
                <w:color w:val="000000"/>
                <w:sz w:val="20"/>
                <w:szCs w:val="20"/>
              </w:rPr>
              <w:t>7</w:t>
            </w:r>
          </w:p>
        </w:tc>
      </w:tr>
      <w:tr w:rsidR="009D0EF8" w:rsidRPr="009D0EF8" w14:paraId="5E9CF9A0" w14:textId="77777777" w:rsidTr="009D0EF8">
        <w:trPr>
          <w:trHeight w:val="283"/>
        </w:trPr>
        <w:tc>
          <w:tcPr>
            <w:tcW w:w="907" w:type="dxa"/>
            <w:tcBorders>
              <w:top w:val="nil"/>
              <w:left w:val="nil"/>
              <w:bottom w:val="nil"/>
              <w:right w:val="nil"/>
            </w:tcBorders>
            <w:noWrap/>
            <w:vAlign w:val="bottom"/>
            <w:hideMark/>
          </w:tcPr>
          <w:p w14:paraId="1B0C155C" w14:textId="77777777" w:rsidR="009D0EF8" w:rsidRPr="006411B7" w:rsidRDefault="009D0EF8" w:rsidP="009D0EF8">
            <w:pPr>
              <w:jc w:val="right"/>
              <w:rPr>
                <w:rFonts w:ascii="Helvetica" w:hAnsi="Helvetica"/>
                <w:b/>
                <w:color w:val="000000"/>
                <w:sz w:val="20"/>
                <w:szCs w:val="20"/>
              </w:rPr>
            </w:pPr>
            <w:r w:rsidRPr="006411B7">
              <w:rPr>
                <w:rFonts w:ascii="Helvetica" w:hAnsi="Helvetica"/>
                <w:b/>
                <w:color w:val="000000"/>
                <w:sz w:val="20"/>
                <w:szCs w:val="20"/>
              </w:rPr>
              <w:t>10</w:t>
            </w:r>
          </w:p>
        </w:tc>
        <w:tc>
          <w:tcPr>
            <w:tcW w:w="454" w:type="dxa"/>
            <w:tcBorders>
              <w:top w:val="nil"/>
              <w:left w:val="nil"/>
              <w:bottom w:val="nil"/>
              <w:right w:val="nil"/>
            </w:tcBorders>
            <w:noWrap/>
            <w:vAlign w:val="bottom"/>
          </w:tcPr>
          <w:p w14:paraId="399C320E" w14:textId="21D89B88" w:rsidR="009D0EF8" w:rsidRPr="006411B7" w:rsidRDefault="009D0EF8" w:rsidP="009D0EF8">
            <w:pPr>
              <w:jc w:val="right"/>
              <w:rPr>
                <w:color w:val="000000"/>
                <w:sz w:val="20"/>
                <w:szCs w:val="20"/>
              </w:rPr>
            </w:pPr>
            <w:r w:rsidRPr="007C6B1F">
              <w:rPr>
                <w:color w:val="000000"/>
                <w:sz w:val="20"/>
                <w:szCs w:val="20"/>
              </w:rPr>
              <w:t>13</w:t>
            </w:r>
          </w:p>
        </w:tc>
        <w:tc>
          <w:tcPr>
            <w:tcW w:w="454" w:type="dxa"/>
            <w:tcBorders>
              <w:top w:val="nil"/>
              <w:left w:val="nil"/>
              <w:bottom w:val="nil"/>
              <w:right w:val="nil"/>
            </w:tcBorders>
            <w:noWrap/>
            <w:vAlign w:val="bottom"/>
          </w:tcPr>
          <w:p w14:paraId="38390F70" w14:textId="0DD3865A" w:rsidR="009D0EF8" w:rsidRPr="006411B7" w:rsidRDefault="009D0EF8" w:rsidP="009D0EF8">
            <w:pPr>
              <w:jc w:val="right"/>
              <w:rPr>
                <w:color w:val="000000"/>
                <w:sz w:val="20"/>
                <w:szCs w:val="20"/>
              </w:rPr>
            </w:pPr>
            <w:r w:rsidRPr="007C6B1F">
              <w:rPr>
                <w:color w:val="000000"/>
                <w:sz w:val="20"/>
                <w:szCs w:val="20"/>
              </w:rPr>
              <w:t>5</w:t>
            </w:r>
          </w:p>
        </w:tc>
        <w:tc>
          <w:tcPr>
            <w:tcW w:w="454" w:type="dxa"/>
            <w:tcBorders>
              <w:top w:val="nil"/>
              <w:left w:val="nil"/>
              <w:bottom w:val="nil"/>
              <w:right w:val="nil"/>
            </w:tcBorders>
            <w:noWrap/>
            <w:vAlign w:val="bottom"/>
          </w:tcPr>
          <w:p w14:paraId="0012190D" w14:textId="707384E8" w:rsidR="009D0EF8" w:rsidRPr="006411B7" w:rsidRDefault="009D0EF8" w:rsidP="009D0EF8">
            <w:pPr>
              <w:jc w:val="right"/>
              <w:rPr>
                <w:color w:val="000000"/>
                <w:sz w:val="20"/>
                <w:szCs w:val="20"/>
              </w:rPr>
            </w:pPr>
            <w:r w:rsidRPr="007C6B1F">
              <w:rPr>
                <w:color w:val="000000"/>
                <w:sz w:val="20"/>
                <w:szCs w:val="20"/>
              </w:rPr>
              <w:t>7</w:t>
            </w:r>
          </w:p>
        </w:tc>
        <w:tc>
          <w:tcPr>
            <w:tcW w:w="454" w:type="dxa"/>
            <w:tcBorders>
              <w:top w:val="nil"/>
              <w:left w:val="nil"/>
              <w:bottom w:val="nil"/>
              <w:right w:val="nil"/>
            </w:tcBorders>
            <w:noWrap/>
            <w:vAlign w:val="bottom"/>
          </w:tcPr>
          <w:p w14:paraId="5157C7A3" w14:textId="1ABE9D5D" w:rsidR="009D0EF8" w:rsidRPr="006411B7" w:rsidRDefault="009D0EF8" w:rsidP="009D0EF8">
            <w:pPr>
              <w:jc w:val="right"/>
              <w:rPr>
                <w:color w:val="000000"/>
                <w:sz w:val="20"/>
                <w:szCs w:val="20"/>
              </w:rPr>
            </w:pPr>
            <w:r w:rsidRPr="007C6B1F">
              <w:rPr>
                <w:color w:val="000000"/>
                <w:sz w:val="20"/>
                <w:szCs w:val="20"/>
              </w:rPr>
              <w:t>10</w:t>
            </w:r>
          </w:p>
        </w:tc>
        <w:tc>
          <w:tcPr>
            <w:tcW w:w="454" w:type="dxa"/>
            <w:tcBorders>
              <w:top w:val="nil"/>
              <w:left w:val="nil"/>
              <w:bottom w:val="nil"/>
              <w:right w:val="nil"/>
            </w:tcBorders>
            <w:noWrap/>
            <w:vAlign w:val="bottom"/>
          </w:tcPr>
          <w:p w14:paraId="2F928FBC" w14:textId="6C167CE2" w:rsidR="009D0EF8" w:rsidRPr="006411B7" w:rsidRDefault="009D0EF8" w:rsidP="009D0EF8">
            <w:pPr>
              <w:jc w:val="right"/>
              <w:rPr>
                <w:color w:val="000000"/>
                <w:sz w:val="20"/>
                <w:szCs w:val="20"/>
              </w:rPr>
            </w:pPr>
            <w:r w:rsidRPr="007C6B1F">
              <w:rPr>
                <w:color w:val="000000"/>
                <w:sz w:val="20"/>
                <w:szCs w:val="20"/>
              </w:rPr>
              <w:t>8</w:t>
            </w:r>
          </w:p>
        </w:tc>
        <w:tc>
          <w:tcPr>
            <w:tcW w:w="454" w:type="dxa"/>
            <w:tcBorders>
              <w:top w:val="nil"/>
              <w:left w:val="nil"/>
              <w:bottom w:val="nil"/>
              <w:right w:val="nil"/>
            </w:tcBorders>
            <w:noWrap/>
            <w:vAlign w:val="bottom"/>
          </w:tcPr>
          <w:p w14:paraId="24A0E668" w14:textId="35C1D001" w:rsidR="009D0EF8" w:rsidRPr="006411B7" w:rsidRDefault="009D0EF8" w:rsidP="009D0EF8">
            <w:pPr>
              <w:jc w:val="right"/>
              <w:rPr>
                <w:color w:val="000000"/>
                <w:sz w:val="20"/>
                <w:szCs w:val="20"/>
              </w:rPr>
            </w:pPr>
            <w:r w:rsidRPr="007C6B1F">
              <w:rPr>
                <w:color w:val="000000"/>
                <w:sz w:val="20"/>
                <w:szCs w:val="20"/>
              </w:rPr>
              <w:t>8</w:t>
            </w:r>
          </w:p>
        </w:tc>
        <w:tc>
          <w:tcPr>
            <w:tcW w:w="454" w:type="dxa"/>
            <w:tcBorders>
              <w:top w:val="nil"/>
              <w:left w:val="nil"/>
              <w:bottom w:val="nil"/>
              <w:right w:val="nil"/>
            </w:tcBorders>
            <w:noWrap/>
            <w:vAlign w:val="bottom"/>
          </w:tcPr>
          <w:p w14:paraId="4BB3E5B8" w14:textId="01FF5F6A" w:rsidR="009D0EF8" w:rsidRPr="006411B7" w:rsidRDefault="009D0EF8" w:rsidP="009D0EF8">
            <w:pPr>
              <w:jc w:val="right"/>
              <w:rPr>
                <w:color w:val="000000"/>
                <w:sz w:val="20"/>
                <w:szCs w:val="20"/>
              </w:rPr>
            </w:pPr>
            <w:r w:rsidRPr="009D0EF8">
              <w:rPr>
                <w:color w:val="000000"/>
                <w:sz w:val="20"/>
                <w:szCs w:val="20"/>
              </w:rPr>
              <w:t>15</w:t>
            </w:r>
          </w:p>
        </w:tc>
        <w:tc>
          <w:tcPr>
            <w:tcW w:w="454" w:type="dxa"/>
            <w:tcBorders>
              <w:top w:val="nil"/>
              <w:left w:val="nil"/>
              <w:bottom w:val="nil"/>
              <w:right w:val="nil"/>
            </w:tcBorders>
            <w:noWrap/>
            <w:vAlign w:val="bottom"/>
          </w:tcPr>
          <w:p w14:paraId="4F8097B0" w14:textId="3CFC2772" w:rsidR="009D0EF8" w:rsidRPr="006411B7" w:rsidRDefault="009D0EF8" w:rsidP="009D0EF8">
            <w:pPr>
              <w:jc w:val="right"/>
              <w:rPr>
                <w:color w:val="000000"/>
                <w:sz w:val="20"/>
                <w:szCs w:val="20"/>
              </w:rPr>
            </w:pPr>
            <w:r w:rsidRPr="009D0EF8">
              <w:rPr>
                <w:color w:val="000000"/>
                <w:sz w:val="20"/>
                <w:szCs w:val="20"/>
              </w:rPr>
              <w:t>5</w:t>
            </w:r>
          </w:p>
        </w:tc>
        <w:tc>
          <w:tcPr>
            <w:tcW w:w="454" w:type="dxa"/>
            <w:tcBorders>
              <w:top w:val="nil"/>
              <w:left w:val="nil"/>
              <w:bottom w:val="nil"/>
              <w:right w:val="nil"/>
            </w:tcBorders>
            <w:noWrap/>
            <w:vAlign w:val="bottom"/>
          </w:tcPr>
          <w:p w14:paraId="13481E98" w14:textId="4C0CDAA6" w:rsidR="009D0EF8" w:rsidRPr="006411B7" w:rsidRDefault="009D0EF8" w:rsidP="009D0EF8">
            <w:pPr>
              <w:jc w:val="right"/>
              <w:rPr>
                <w:color w:val="000000"/>
                <w:sz w:val="20"/>
                <w:szCs w:val="20"/>
              </w:rPr>
            </w:pPr>
            <w:r w:rsidRPr="009D0EF8">
              <w:rPr>
                <w:color w:val="000000"/>
                <w:sz w:val="20"/>
                <w:szCs w:val="20"/>
              </w:rPr>
              <w:t>11</w:t>
            </w:r>
          </w:p>
        </w:tc>
        <w:tc>
          <w:tcPr>
            <w:tcW w:w="454" w:type="dxa"/>
            <w:tcBorders>
              <w:top w:val="nil"/>
              <w:left w:val="nil"/>
              <w:bottom w:val="nil"/>
              <w:right w:val="nil"/>
            </w:tcBorders>
            <w:noWrap/>
            <w:vAlign w:val="bottom"/>
          </w:tcPr>
          <w:p w14:paraId="50CA7706" w14:textId="242CF42A" w:rsidR="009D0EF8" w:rsidRPr="006411B7" w:rsidRDefault="009D0EF8" w:rsidP="009D0EF8">
            <w:pPr>
              <w:jc w:val="right"/>
              <w:rPr>
                <w:color w:val="000000"/>
                <w:sz w:val="20"/>
                <w:szCs w:val="20"/>
              </w:rPr>
            </w:pPr>
            <w:r w:rsidRPr="009D0EF8">
              <w:rPr>
                <w:color w:val="000000"/>
                <w:sz w:val="20"/>
                <w:szCs w:val="20"/>
              </w:rPr>
              <w:t>7</w:t>
            </w:r>
          </w:p>
        </w:tc>
        <w:tc>
          <w:tcPr>
            <w:tcW w:w="454" w:type="dxa"/>
            <w:tcBorders>
              <w:top w:val="nil"/>
              <w:left w:val="nil"/>
              <w:bottom w:val="nil"/>
              <w:right w:val="nil"/>
            </w:tcBorders>
            <w:noWrap/>
            <w:vAlign w:val="bottom"/>
          </w:tcPr>
          <w:p w14:paraId="0244F7CD" w14:textId="2CD9EF9F" w:rsidR="009D0EF8" w:rsidRPr="006411B7" w:rsidRDefault="009D0EF8" w:rsidP="009D0EF8">
            <w:pPr>
              <w:jc w:val="right"/>
              <w:rPr>
                <w:color w:val="000000"/>
                <w:sz w:val="20"/>
                <w:szCs w:val="20"/>
              </w:rPr>
            </w:pPr>
            <w:r w:rsidRPr="009D0EF8">
              <w:rPr>
                <w:color w:val="000000"/>
                <w:sz w:val="20"/>
                <w:szCs w:val="20"/>
              </w:rPr>
              <w:t>13</w:t>
            </w:r>
          </w:p>
        </w:tc>
        <w:tc>
          <w:tcPr>
            <w:tcW w:w="454" w:type="dxa"/>
            <w:tcBorders>
              <w:top w:val="nil"/>
              <w:left w:val="nil"/>
              <w:bottom w:val="nil"/>
              <w:right w:val="nil"/>
            </w:tcBorders>
            <w:noWrap/>
            <w:vAlign w:val="bottom"/>
          </w:tcPr>
          <w:p w14:paraId="2AE3260D" w14:textId="3FCA6A1F" w:rsidR="009D0EF8" w:rsidRPr="006411B7" w:rsidRDefault="009D0EF8" w:rsidP="009D0EF8">
            <w:pPr>
              <w:jc w:val="right"/>
              <w:rPr>
                <w:color w:val="000000"/>
                <w:sz w:val="20"/>
                <w:szCs w:val="20"/>
              </w:rPr>
            </w:pPr>
            <w:r w:rsidRPr="009D0EF8">
              <w:rPr>
                <w:color w:val="000000"/>
                <w:sz w:val="20"/>
                <w:szCs w:val="20"/>
              </w:rPr>
              <w:t>5</w:t>
            </w:r>
          </w:p>
        </w:tc>
        <w:tc>
          <w:tcPr>
            <w:tcW w:w="454" w:type="dxa"/>
            <w:tcBorders>
              <w:top w:val="nil"/>
              <w:left w:val="nil"/>
              <w:bottom w:val="nil"/>
              <w:right w:val="nil"/>
            </w:tcBorders>
            <w:noWrap/>
            <w:vAlign w:val="bottom"/>
          </w:tcPr>
          <w:p w14:paraId="67378B80" w14:textId="08883960" w:rsidR="009D0EF8" w:rsidRPr="006411B7" w:rsidRDefault="009D0EF8" w:rsidP="009D0EF8">
            <w:pPr>
              <w:jc w:val="right"/>
              <w:rPr>
                <w:color w:val="000000"/>
                <w:sz w:val="20"/>
                <w:szCs w:val="20"/>
              </w:rPr>
            </w:pPr>
            <w:r w:rsidRPr="009D0EF8">
              <w:rPr>
                <w:color w:val="000000"/>
                <w:sz w:val="20"/>
                <w:szCs w:val="20"/>
              </w:rPr>
              <w:t>10</w:t>
            </w:r>
          </w:p>
        </w:tc>
        <w:tc>
          <w:tcPr>
            <w:tcW w:w="454" w:type="dxa"/>
            <w:tcBorders>
              <w:top w:val="nil"/>
              <w:left w:val="nil"/>
              <w:bottom w:val="nil"/>
              <w:right w:val="nil"/>
            </w:tcBorders>
            <w:noWrap/>
            <w:vAlign w:val="bottom"/>
          </w:tcPr>
          <w:p w14:paraId="58EFA8FB" w14:textId="6D0DD025" w:rsidR="009D0EF8" w:rsidRPr="006411B7" w:rsidRDefault="009D0EF8" w:rsidP="009D0EF8">
            <w:pPr>
              <w:jc w:val="right"/>
              <w:rPr>
                <w:color w:val="000000"/>
                <w:sz w:val="20"/>
                <w:szCs w:val="20"/>
              </w:rPr>
            </w:pPr>
            <w:r w:rsidRPr="009D0EF8">
              <w:rPr>
                <w:color w:val="000000"/>
                <w:sz w:val="20"/>
                <w:szCs w:val="20"/>
              </w:rPr>
              <w:t>7</w:t>
            </w:r>
          </w:p>
        </w:tc>
        <w:tc>
          <w:tcPr>
            <w:tcW w:w="454" w:type="dxa"/>
            <w:tcBorders>
              <w:top w:val="nil"/>
              <w:left w:val="nil"/>
              <w:bottom w:val="nil"/>
              <w:right w:val="nil"/>
            </w:tcBorders>
            <w:vAlign w:val="bottom"/>
          </w:tcPr>
          <w:p w14:paraId="7D328C35" w14:textId="510F8E3A" w:rsidR="009D0EF8" w:rsidRPr="006411B7" w:rsidRDefault="009D0EF8" w:rsidP="009D0EF8">
            <w:pPr>
              <w:jc w:val="right"/>
              <w:rPr>
                <w:color w:val="000000"/>
                <w:sz w:val="20"/>
                <w:szCs w:val="20"/>
              </w:rPr>
            </w:pPr>
            <w:r w:rsidRPr="009D0EF8">
              <w:rPr>
                <w:color w:val="000000"/>
                <w:sz w:val="20"/>
                <w:szCs w:val="20"/>
              </w:rPr>
              <w:t>8</w:t>
            </w:r>
          </w:p>
        </w:tc>
        <w:tc>
          <w:tcPr>
            <w:tcW w:w="454" w:type="dxa"/>
            <w:tcBorders>
              <w:top w:val="nil"/>
              <w:left w:val="nil"/>
              <w:bottom w:val="nil"/>
              <w:right w:val="nil"/>
            </w:tcBorders>
            <w:vAlign w:val="bottom"/>
          </w:tcPr>
          <w:p w14:paraId="1739C418" w14:textId="5CD02B53" w:rsidR="009D0EF8" w:rsidRPr="006411B7" w:rsidRDefault="009D0EF8" w:rsidP="009D0EF8">
            <w:pPr>
              <w:jc w:val="right"/>
              <w:rPr>
                <w:color w:val="000000"/>
                <w:sz w:val="20"/>
                <w:szCs w:val="20"/>
              </w:rPr>
            </w:pPr>
            <w:r w:rsidRPr="009D0EF8">
              <w:rPr>
                <w:color w:val="000000"/>
                <w:sz w:val="20"/>
                <w:szCs w:val="20"/>
              </w:rPr>
              <w:t>10</w:t>
            </w:r>
          </w:p>
        </w:tc>
        <w:tc>
          <w:tcPr>
            <w:tcW w:w="454" w:type="dxa"/>
            <w:tcBorders>
              <w:top w:val="nil"/>
              <w:left w:val="nil"/>
              <w:bottom w:val="nil"/>
              <w:right w:val="nil"/>
            </w:tcBorders>
            <w:vAlign w:val="bottom"/>
          </w:tcPr>
          <w:p w14:paraId="1E24837E" w14:textId="3ACCE187" w:rsidR="009D0EF8" w:rsidRPr="006411B7" w:rsidRDefault="009D0EF8" w:rsidP="009D0EF8">
            <w:pPr>
              <w:jc w:val="right"/>
              <w:rPr>
                <w:color w:val="000000"/>
                <w:sz w:val="20"/>
                <w:szCs w:val="20"/>
              </w:rPr>
            </w:pPr>
            <w:r w:rsidRPr="009D0EF8">
              <w:rPr>
                <w:color w:val="000000"/>
                <w:sz w:val="20"/>
                <w:szCs w:val="20"/>
              </w:rPr>
              <w:t>13</w:t>
            </w:r>
          </w:p>
        </w:tc>
        <w:tc>
          <w:tcPr>
            <w:tcW w:w="454" w:type="dxa"/>
            <w:tcBorders>
              <w:top w:val="nil"/>
              <w:left w:val="nil"/>
              <w:bottom w:val="nil"/>
              <w:right w:val="nil"/>
            </w:tcBorders>
            <w:vAlign w:val="bottom"/>
          </w:tcPr>
          <w:p w14:paraId="79D54A24" w14:textId="60F4B854" w:rsidR="009D0EF8" w:rsidRPr="006411B7" w:rsidRDefault="009D0EF8" w:rsidP="009D0EF8">
            <w:pPr>
              <w:jc w:val="right"/>
              <w:rPr>
                <w:color w:val="000000"/>
                <w:sz w:val="20"/>
                <w:szCs w:val="20"/>
              </w:rPr>
            </w:pPr>
            <w:r w:rsidRPr="009D0EF8">
              <w:rPr>
                <w:color w:val="000000"/>
                <w:sz w:val="20"/>
                <w:szCs w:val="20"/>
              </w:rPr>
              <w:t>5</w:t>
            </w:r>
          </w:p>
        </w:tc>
        <w:tc>
          <w:tcPr>
            <w:tcW w:w="454" w:type="dxa"/>
            <w:tcBorders>
              <w:top w:val="nil"/>
              <w:left w:val="nil"/>
              <w:bottom w:val="nil"/>
              <w:right w:val="nil"/>
            </w:tcBorders>
            <w:vAlign w:val="bottom"/>
          </w:tcPr>
          <w:p w14:paraId="068A5153" w14:textId="65FE2F7F" w:rsidR="009D0EF8" w:rsidRPr="006411B7" w:rsidRDefault="009D0EF8" w:rsidP="009D0EF8">
            <w:pPr>
              <w:jc w:val="right"/>
              <w:rPr>
                <w:color w:val="000000"/>
                <w:sz w:val="20"/>
                <w:szCs w:val="20"/>
              </w:rPr>
            </w:pPr>
            <w:r w:rsidRPr="009D0EF8">
              <w:rPr>
                <w:color w:val="000000"/>
                <w:sz w:val="20"/>
                <w:szCs w:val="20"/>
              </w:rPr>
              <w:t>13</w:t>
            </w:r>
          </w:p>
        </w:tc>
        <w:tc>
          <w:tcPr>
            <w:tcW w:w="454" w:type="dxa"/>
            <w:gridSpan w:val="2"/>
            <w:tcBorders>
              <w:top w:val="nil"/>
              <w:left w:val="nil"/>
              <w:bottom w:val="nil"/>
              <w:right w:val="nil"/>
            </w:tcBorders>
            <w:vAlign w:val="bottom"/>
          </w:tcPr>
          <w:p w14:paraId="035E9594" w14:textId="6370FB0B" w:rsidR="009D0EF8" w:rsidRPr="006411B7" w:rsidRDefault="009D0EF8" w:rsidP="009D0EF8">
            <w:pPr>
              <w:jc w:val="right"/>
              <w:rPr>
                <w:color w:val="000000"/>
                <w:sz w:val="20"/>
                <w:szCs w:val="20"/>
              </w:rPr>
            </w:pPr>
            <w:r w:rsidRPr="009D0EF8">
              <w:rPr>
                <w:color w:val="000000"/>
                <w:sz w:val="20"/>
                <w:szCs w:val="20"/>
              </w:rPr>
              <w:t>6</w:t>
            </w:r>
          </w:p>
        </w:tc>
      </w:tr>
      <w:tr w:rsidR="009D0EF8" w:rsidRPr="009D0EF8" w14:paraId="67734DC4" w14:textId="77777777" w:rsidTr="009D0EF8">
        <w:trPr>
          <w:trHeight w:val="283"/>
        </w:trPr>
        <w:tc>
          <w:tcPr>
            <w:tcW w:w="907" w:type="dxa"/>
            <w:tcBorders>
              <w:top w:val="nil"/>
              <w:left w:val="nil"/>
              <w:bottom w:val="nil"/>
              <w:right w:val="nil"/>
            </w:tcBorders>
            <w:noWrap/>
            <w:vAlign w:val="bottom"/>
            <w:hideMark/>
          </w:tcPr>
          <w:p w14:paraId="47214511" w14:textId="77777777" w:rsidR="009D0EF8" w:rsidRPr="006411B7" w:rsidRDefault="009D0EF8" w:rsidP="009D0EF8">
            <w:pPr>
              <w:jc w:val="right"/>
              <w:rPr>
                <w:rFonts w:ascii="Helvetica" w:hAnsi="Helvetica"/>
                <w:b/>
                <w:color w:val="000000"/>
                <w:sz w:val="20"/>
                <w:szCs w:val="20"/>
              </w:rPr>
            </w:pPr>
            <w:r w:rsidRPr="006411B7">
              <w:rPr>
                <w:rFonts w:ascii="Helvetica" w:hAnsi="Helvetica"/>
                <w:b/>
                <w:color w:val="000000"/>
                <w:sz w:val="20"/>
                <w:szCs w:val="20"/>
              </w:rPr>
              <w:t>11</w:t>
            </w:r>
          </w:p>
        </w:tc>
        <w:tc>
          <w:tcPr>
            <w:tcW w:w="454" w:type="dxa"/>
            <w:tcBorders>
              <w:top w:val="nil"/>
              <w:left w:val="nil"/>
              <w:bottom w:val="nil"/>
              <w:right w:val="nil"/>
            </w:tcBorders>
            <w:noWrap/>
            <w:vAlign w:val="bottom"/>
          </w:tcPr>
          <w:p w14:paraId="62638420" w14:textId="06D5EB4A" w:rsidR="009D0EF8" w:rsidRPr="006411B7" w:rsidRDefault="009D0EF8" w:rsidP="009D0EF8">
            <w:pPr>
              <w:jc w:val="right"/>
              <w:rPr>
                <w:color w:val="000000"/>
                <w:sz w:val="20"/>
                <w:szCs w:val="20"/>
              </w:rPr>
            </w:pPr>
            <w:r w:rsidRPr="007C6B1F">
              <w:rPr>
                <w:color w:val="000000"/>
                <w:sz w:val="20"/>
                <w:szCs w:val="20"/>
              </w:rPr>
              <w:t>10</w:t>
            </w:r>
          </w:p>
        </w:tc>
        <w:tc>
          <w:tcPr>
            <w:tcW w:w="454" w:type="dxa"/>
            <w:tcBorders>
              <w:top w:val="nil"/>
              <w:left w:val="nil"/>
              <w:bottom w:val="nil"/>
              <w:right w:val="nil"/>
            </w:tcBorders>
            <w:noWrap/>
            <w:vAlign w:val="bottom"/>
          </w:tcPr>
          <w:p w14:paraId="1ED0AF7F" w14:textId="57B01906" w:rsidR="009D0EF8" w:rsidRPr="006411B7" w:rsidRDefault="009D0EF8" w:rsidP="009D0EF8">
            <w:pPr>
              <w:jc w:val="right"/>
              <w:rPr>
                <w:color w:val="000000"/>
                <w:sz w:val="20"/>
                <w:szCs w:val="20"/>
              </w:rPr>
            </w:pPr>
            <w:r w:rsidRPr="007C6B1F">
              <w:rPr>
                <w:color w:val="000000"/>
                <w:sz w:val="20"/>
                <w:szCs w:val="20"/>
              </w:rPr>
              <w:t>6</w:t>
            </w:r>
          </w:p>
        </w:tc>
        <w:tc>
          <w:tcPr>
            <w:tcW w:w="454" w:type="dxa"/>
            <w:tcBorders>
              <w:top w:val="nil"/>
              <w:left w:val="nil"/>
              <w:bottom w:val="nil"/>
              <w:right w:val="nil"/>
            </w:tcBorders>
            <w:noWrap/>
            <w:vAlign w:val="bottom"/>
          </w:tcPr>
          <w:p w14:paraId="46E955E1" w14:textId="1DA7AD9D" w:rsidR="009D0EF8" w:rsidRPr="006411B7" w:rsidRDefault="009D0EF8" w:rsidP="009D0EF8">
            <w:pPr>
              <w:jc w:val="right"/>
              <w:rPr>
                <w:color w:val="000000"/>
                <w:sz w:val="20"/>
                <w:szCs w:val="20"/>
              </w:rPr>
            </w:pPr>
            <w:r w:rsidRPr="007C6B1F">
              <w:rPr>
                <w:color w:val="000000"/>
                <w:sz w:val="20"/>
                <w:szCs w:val="20"/>
              </w:rPr>
              <w:t>9</w:t>
            </w:r>
          </w:p>
        </w:tc>
        <w:tc>
          <w:tcPr>
            <w:tcW w:w="454" w:type="dxa"/>
            <w:tcBorders>
              <w:top w:val="nil"/>
              <w:left w:val="nil"/>
              <w:bottom w:val="nil"/>
              <w:right w:val="nil"/>
            </w:tcBorders>
            <w:noWrap/>
            <w:vAlign w:val="bottom"/>
          </w:tcPr>
          <w:p w14:paraId="0090822B" w14:textId="44BC15AF" w:rsidR="009D0EF8" w:rsidRPr="006411B7" w:rsidRDefault="009D0EF8" w:rsidP="009D0EF8">
            <w:pPr>
              <w:jc w:val="right"/>
              <w:rPr>
                <w:color w:val="000000"/>
                <w:sz w:val="20"/>
                <w:szCs w:val="20"/>
              </w:rPr>
            </w:pPr>
            <w:r w:rsidRPr="007C6B1F">
              <w:rPr>
                <w:color w:val="000000"/>
                <w:sz w:val="20"/>
                <w:szCs w:val="20"/>
              </w:rPr>
              <w:t>6</w:t>
            </w:r>
          </w:p>
        </w:tc>
        <w:tc>
          <w:tcPr>
            <w:tcW w:w="454" w:type="dxa"/>
            <w:tcBorders>
              <w:top w:val="nil"/>
              <w:left w:val="nil"/>
              <w:bottom w:val="nil"/>
              <w:right w:val="nil"/>
            </w:tcBorders>
            <w:noWrap/>
            <w:vAlign w:val="bottom"/>
          </w:tcPr>
          <w:p w14:paraId="42DE4E8A" w14:textId="67559166" w:rsidR="009D0EF8" w:rsidRPr="006411B7" w:rsidRDefault="009D0EF8" w:rsidP="009D0EF8">
            <w:pPr>
              <w:jc w:val="right"/>
              <w:rPr>
                <w:color w:val="000000"/>
                <w:sz w:val="20"/>
                <w:szCs w:val="20"/>
              </w:rPr>
            </w:pPr>
            <w:r w:rsidRPr="007C6B1F">
              <w:rPr>
                <w:color w:val="000000"/>
                <w:sz w:val="20"/>
                <w:szCs w:val="20"/>
              </w:rPr>
              <w:t>8</w:t>
            </w:r>
          </w:p>
        </w:tc>
        <w:tc>
          <w:tcPr>
            <w:tcW w:w="454" w:type="dxa"/>
            <w:tcBorders>
              <w:top w:val="nil"/>
              <w:left w:val="nil"/>
              <w:bottom w:val="nil"/>
              <w:right w:val="nil"/>
            </w:tcBorders>
            <w:noWrap/>
            <w:vAlign w:val="bottom"/>
          </w:tcPr>
          <w:p w14:paraId="6577D056" w14:textId="58B7EA7E" w:rsidR="009D0EF8" w:rsidRPr="006411B7" w:rsidRDefault="009D0EF8" w:rsidP="009D0EF8">
            <w:pPr>
              <w:jc w:val="right"/>
              <w:rPr>
                <w:color w:val="000000"/>
                <w:sz w:val="20"/>
                <w:szCs w:val="20"/>
              </w:rPr>
            </w:pPr>
            <w:r w:rsidRPr="007C6B1F">
              <w:rPr>
                <w:color w:val="000000"/>
                <w:sz w:val="20"/>
                <w:szCs w:val="20"/>
              </w:rPr>
              <w:t>7</w:t>
            </w:r>
          </w:p>
        </w:tc>
        <w:tc>
          <w:tcPr>
            <w:tcW w:w="454" w:type="dxa"/>
            <w:tcBorders>
              <w:top w:val="nil"/>
              <w:left w:val="nil"/>
              <w:bottom w:val="nil"/>
              <w:right w:val="nil"/>
            </w:tcBorders>
            <w:noWrap/>
            <w:vAlign w:val="bottom"/>
          </w:tcPr>
          <w:p w14:paraId="40804E21" w14:textId="30821443" w:rsidR="009D0EF8" w:rsidRPr="006411B7" w:rsidRDefault="009D0EF8" w:rsidP="009D0EF8">
            <w:pPr>
              <w:jc w:val="right"/>
              <w:rPr>
                <w:color w:val="000000"/>
                <w:sz w:val="20"/>
                <w:szCs w:val="20"/>
              </w:rPr>
            </w:pPr>
            <w:r w:rsidRPr="009D0EF8">
              <w:rPr>
                <w:color w:val="000000"/>
                <w:sz w:val="20"/>
                <w:szCs w:val="20"/>
              </w:rPr>
              <w:t>9</w:t>
            </w:r>
          </w:p>
        </w:tc>
        <w:tc>
          <w:tcPr>
            <w:tcW w:w="454" w:type="dxa"/>
            <w:tcBorders>
              <w:top w:val="nil"/>
              <w:left w:val="nil"/>
              <w:bottom w:val="nil"/>
              <w:right w:val="nil"/>
            </w:tcBorders>
            <w:noWrap/>
            <w:vAlign w:val="bottom"/>
          </w:tcPr>
          <w:p w14:paraId="15422E7E" w14:textId="095022A3" w:rsidR="009D0EF8" w:rsidRPr="006411B7" w:rsidRDefault="009D0EF8" w:rsidP="009D0EF8">
            <w:pPr>
              <w:jc w:val="right"/>
              <w:rPr>
                <w:color w:val="000000"/>
                <w:sz w:val="20"/>
                <w:szCs w:val="20"/>
              </w:rPr>
            </w:pPr>
            <w:r w:rsidRPr="009D0EF8">
              <w:rPr>
                <w:color w:val="000000"/>
                <w:sz w:val="20"/>
                <w:szCs w:val="20"/>
              </w:rPr>
              <w:t>9</w:t>
            </w:r>
          </w:p>
        </w:tc>
        <w:tc>
          <w:tcPr>
            <w:tcW w:w="454" w:type="dxa"/>
            <w:tcBorders>
              <w:top w:val="nil"/>
              <w:left w:val="nil"/>
              <w:bottom w:val="nil"/>
              <w:right w:val="nil"/>
            </w:tcBorders>
            <w:noWrap/>
            <w:vAlign w:val="bottom"/>
          </w:tcPr>
          <w:p w14:paraId="26FE5DD5" w14:textId="6B9FAB46" w:rsidR="009D0EF8" w:rsidRPr="006411B7" w:rsidRDefault="009D0EF8" w:rsidP="009D0EF8">
            <w:pPr>
              <w:jc w:val="right"/>
              <w:rPr>
                <w:color w:val="000000"/>
                <w:sz w:val="20"/>
                <w:szCs w:val="20"/>
              </w:rPr>
            </w:pPr>
            <w:r w:rsidRPr="009D0EF8">
              <w:rPr>
                <w:color w:val="000000"/>
                <w:sz w:val="20"/>
                <w:szCs w:val="20"/>
              </w:rPr>
              <w:t>9</w:t>
            </w:r>
          </w:p>
        </w:tc>
        <w:tc>
          <w:tcPr>
            <w:tcW w:w="454" w:type="dxa"/>
            <w:tcBorders>
              <w:top w:val="nil"/>
              <w:left w:val="nil"/>
              <w:bottom w:val="nil"/>
              <w:right w:val="nil"/>
            </w:tcBorders>
            <w:noWrap/>
            <w:vAlign w:val="bottom"/>
          </w:tcPr>
          <w:p w14:paraId="076287DA" w14:textId="677A8939" w:rsidR="009D0EF8" w:rsidRPr="006411B7" w:rsidRDefault="009D0EF8" w:rsidP="009D0EF8">
            <w:pPr>
              <w:jc w:val="right"/>
              <w:rPr>
                <w:color w:val="000000"/>
                <w:sz w:val="20"/>
                <w:szCs w:val="20"/>
              </w:rPr>
            </w:pPr>
            <w:r w:rsidRPr="009D0EF8">
              <w:rPr>
                <w:color w:val="000000"/>
                <w:sz w:val="20"/>
                <w:szCs w:val="20"/>
              </w:rPr>
              <w:t>7</w:t>
            </w:r>
          </w:p>
        </w:tc>
        <w:tc>
          <w:tcPr>
            <w:tcW w:w="454" w:type="dxa"/>
            <w:tcBorders>
              <w:top w:val="nil"/>
              <w:left w:val="nil"/>
              <w:bottom w:val="nil"/>
              <w:right w:val="nil"/>
            </w:tcBorders>
            <w:noWrap/>
            <w:vAlign w:val="bottom"/>
          </w:tcPr>
          <w:p w14:paraId="6A027702" w14:textId="53560C6A" w:rsidR="009D0EF8" w:rsidRPr="006411B7" w:rsidRDefault="009D0EF8" w:rsidP="009D0EF8">
            <w:pPr>
              <w:jc w:val="right"/>
              <w:rPr>
                <w:color w:val="000000"/>
                <w:sz w:val="20"/>
                <w:szCs w:val="20"/>
              </w:rPr>
            </w:pPr>
            <w:r w:rsidRPr="009D0EF8">
              <w:rPr>
                <w:color w:val="000000"/>
                <w:sz w:val="20"/>
                <w:szCs w:val="20"/>
              </w:rPr>
              <w:t>14</w:t>
            </w:r>
          </w:p>
        </w:tc>
        <w:tc>
          <w:tcPr>
            <w:tcW w:w="454" w:type="dxa"/>
            <w:tcBorders>
              <w:top w:val="nil"/>
              <w:left w:val="nil"/>
              <w:bottom w:val="nil"/>
              <w:right w:val="nil"/>
            </w:tcBorders>
            <w:noWrap/>
            <w:vAlign w:val="bottom"/>
          </w:tcPr>
          <w:p w14:paraId="7B9C6622" w14:textId="27272097" w:rsidR="009D0EF8" w:rsidRPr="006411B7" w:rsidRDefault="009D0EF8" w:rsidP="009D0EF8">
            <w:pPr>
              <w:jc w:val="right"/>
              <w:rPr>
                <w:color w:val="000000"/>
                <w:sz w:val="20"/>
                <w:szCs w:val="20"/>
              </w:rPr>
            </w:pPr>
            <w:r w:rsidRPr="009D0EF8">
              <w:rPr>
                <w:color w:val="000000"/>
                <w:sz w:val="20"/>
                <w:szCs w:val="20"/>
              </w:rPr>
              <w:t>5</w:t>
            </w:r>
          </w:p>
        </w:tc>
        <w:tc>
          <w:tcPr>
            <w:tcW w:w="454" w:type="dxa"/>
            <w:tcBorders>
              <w:top w:val="nil"/>
              <w:left w:val="nil"/>
              <w:bottom w:val="nil"/>
              <w:right w:val="nil"/>
            </w:tcBorders>
            <w:noWrap/>
            <w:vAlign w:val="bottom"/>
          </w:tcPr>
          <w:p w14:paraId="3A072176" w14:textId="45F70517" w:rsidR="009D0EF8" w:rsidRPr="006411B7" w:rsidRDefault="009D0EF8" w:rsidP="009D0EF8">
            <w:pPr>
              <w:jc w:val="right"/>
              <w:rPr>
                <w:color w:val="000000"/>
                <w:sz w:val="20"/>
                <w:szCs w:val="20"/>
              </w:rPr>
            </w:pPr>
            <w:r w:rsidRPr="009D0EF8">
              <w:rPr>
                <w:color w:val="000000"/>
                <w:sz w:val="20"/>
                <w:szCs w:val="20"/>
              </w:rPr>
              <w:t>10</w:t>
            </w:r>
          </w:p>
        </w:tc>
        <w:tc>
          <w:tcPr>
            <w:tcW w:w="454" w:type="dxa"/>
            <w:tcBorders>
              <w:top w:val="nil"/>
              <w:left w:val="nil"/>
              <w:bottom w:val="nil"/>
              <w:right w:val="nil"/>
            </w:tcBorders>
            <w:noWrap/>
            <w:vAlign w:val="bottom"/>
          </w:tcPr>
          <w:p w14:paraId="3E9B7021" w14:textId="308B21B1" w:rsidR="009D0EF8" w:rsidRPr="006411B7" w:rsidRDefault="009D0EF8" w:rsidP="009D0EF8">
            <w:pPr>
              <w:jc w:val="right"/>
              <w:rPr>
                <w:color w:val="000000"/>
                <w:sz w:val="20"/>
                <w:szCs w:val="20"/>
              </w:rPr>
            </w:pPr>
            <w:r w:rsidRPr="009D0EF8">
              <w:rPr>
                <w:color w:val="000000"/>
                <w:sz w:val="20"/>
                <w:szCs w:val="20"/>
              </w:rPr>
              <w:t>8</w:t>
            </w:r>
          </w:p>
        </w:tc>
        <w:tc>
          <w:tcPr>
            <w:tcW w:w="454" w:type="dxa"/>
            <w:tcBorders>
              <w:top w:val="nil"/>
              <w:left w:val="nil"/>
              <w:bottom w:val="nil"/>
              <w:right w:val="nil"/>
            </w:tcBorders>
            <w:vAlign w:val="bottom"/>
          </w:tcPr>
          <w:p w14:paraId="6C2967AB" w14:textId="391AEA57" w:rsidR="009D0EF8" w:rsidRPr="006411B7" w:rsidRDefault="009D0EF8" w:rsidP="009D0EF8">
            <w:pPr>
              <w:jc w:val="right"/>
              <w:rPr>
                <w:color w:val="000000"/>
                <w:sz w:val="20"/>
                <w:szCs w:val="20"/>
              </w:rPr>
            </w:pPr>
            <w:r w:rsidRPr="009D0EF8">
              <w:rPr>
                <w:color w:val="000000"/>
                <w:sz w:val="20"/>
                <w:szCs w:val="20"/>
              </w:rPr>
              <w:t>10</w:t>
            </w:r>
          </w:p>
        </w:tc>
        <w:tc>
          <w:tcPr>
            <w:tcW w:w="454" w:type="dxa"/>
            <w:tcBorders>
              <w:top w:val="nil"/>
              <w:left w:val="nil"/>
              <w:bottom w:val="nil"/>
              <w:right w:val="nil"/>
            </w:tcBorders>
            <w:vAlign w:val="bottom"/>
          </w:tcPr>
          <w:p w14:paraId="0B7B087B" w14:textId="589CE79E" w:rsidR="009D0EF8" w:rsidRPr="006411B7" w:rsidRDefault="009D0EF8" w:rsidP="009D0EF8">
            <w:pPr>
              <w:jc w:val="right"/>
              <w:rPr>
                <w:color w:val="000000"/>
                <w:sz w:val="20"/>
                <w:szCs w:val="20"/>
              </w:rPr>
            </w:pPr>
            <w:r w:rsidRPr="009D0EF8">
              <w:rPr>
                <w:color w:val="000000"/>
                <w:sz w:val="20"/>
                <w:szCs w:val="20"/>
              </w:rPr>
              <w:t>7</w:t>
            </w:r>
          </w:p>
        </w:tc>
        <w:tc>
          <w:tcPr>
            <w:tcW w:w="454" w:type="dxa"/>
            <w:tcBorders>
              <w:top w:val="nil"/>
              <w:left w:val="nil"/>
              <w:bottom w:val="nil"/>
              <w:right w:val="nil"/>
            </w:tcBorders>
            <w:vAlign w:val="bottom"/>
          </w:tcPr>
          <w:p w14:paraId="0A0105D1" w14:textId="275068E0" w:rsidR="009D0EF8" w:rsidRPr="006411B7" w:rsidRDefault="009D0EF8" w:rsidP="009D0EF8">
            <w:pPr>
              <w:jc w:val="right"/>
              <w:rPr>
                <w:color w:val="000000"/>
                <w:sz w:val="20"/>
                <w:szCs w:val="20"/>
              </w:rPr>
            </w:pPr>
            <w:r w:rsidRPr="009D0EF8">
              <w:rPr>
                <w:color w:val="000000"/>
                <w:sz w:val="20"/>
                <w:szCs w:val="20"/>
              </w:rPr>
              <w:t>10</w:t>
            </w:r>
          </w:p>
        </w:tc>
        <w:tc>
          <w:tcPr>
            <w:tcW w:w="454" w:type="dxa"/>
            <w:tcBorders>
              <w:top w:val="nil"/>
              <w:left w:val="nil"/>
              <w:bottom w:val="nil"/>
              <w:right w:val="nil"/>
            </w:tcBorders>
            <w:vAlign w:val="bottom"/>
          </w:tcPr>
          <w:p w14:paraId="6448E011" w14:textId="52D4249A" w:rsidR="009D0EF8" w:rsidRPr="006411B7" w:rsidRDefault="009D0EF8" w:rsidP="009D0EF8">
            <w:pPr>
              <w:jc w:val="right"/>
              <w:rPr>
                <w:color w:val="000000"/>
                <w:sz w:val="20"/>
                <w:szCs w:val="20"/>
              </w:rPr>
            </w:pPr>
            <w:r w:rsidRPr="009D0EF8">
              <w:rPr>
                <w:color w:val="000000"/>
                <w:sz w:val="20"/>
                <w:szCs w:val="20"/>
              </w:rPr>
              <w:t>5</w:t>
            </w:r>
          </w:p>
        </w:tc>
        <w:tc>
          <w:tcPr>
            <w:tcW w:w="454" w:type="dxa"/>
            <w:tcBorders>
              <w:top w:val="nil"/>
              <w:left w:val="nil"/>
              <w:bottom w:val="nil"/>
              <w:right w:val="nil"/>
            </w:tcBorders>
            <w:vAlign w:val="bottom"/>
          </w:tcPr>
          <w:p w14:paraId="5AC8CE68" w14:textId="005BC205" w:rsidR="009D0EF8" w:rsidRPr="006411B7" w:rsidRDefault="009D0EF8" w:rsidP="009D0EF8">
            <w:pPr>
              <w:jc w:val="right"/>
              <w:rPr>
                <w:color w:val="000000"/>
                <w:sz w:val="20"/>
                <w:szCs w:val="20"/>
              </w:rPr>
            </w:pPr>
            <w:r w:rsidRPr="009D0EF8">
              <w:rPr>
                <w:color w:val="000000"/>
                <w:sz w:val="20"/>
                <w:szCs w:val="20"/>
              </w:rPr>
              <w:t>12</w:t>
            </w:r>
          </w:p>
        </w:tc>
        <w:tc>
          <w:tcPr>
            <w:tcW w:w="454" w:type="dxa"/>
            <w:gridSpan w:val="2"/>
            <w:tcBorders>
              <w:top w:val="nil"/>
              <w:left w:val="nil"/>
              <w:bottom w:val="nil"/>
              <w:right w:val="nil"/>
            </w:tcBorders>
            <w:vAlign w:val="bottom"/>
          </w:tcPr>
          <w:p w14:paraId="64A34AA3" w14:textId="5B2EF84E" w:rsidR="009D0EF8" w:rsidRPr="006411B7" w:rsidRDefault="009D0EF8" w:rsidP="009D0EF8">
            <w:pPr>
              <w:jc w:val="right"/>
              <w:rPr>
                <w:color w:val="000000"/>
                <w:sz w:val="20"/>
                <w:szCs w:val="20"/>
              </w:rPr>
            </w:pPr>
            <w:r w:rsidRPr="009D0EF8">
              <w:rPr>
                <w:color w:val="000000"/>
                <w:sz w:val="20"/>
                <w:szCs w:val="20"/>
              </w:rPr>
              <w:t>4</w:t>
            </w:r>
          </w:p>
        </w:tc>
      </w:tr>
      <w:tr w:rsidR="009D0EF8" w:rsidRPr="009D0EF8" w14:paraId="5AC99FB3" w14:textId="77777777" w:rsidTr="009D0EF8">
        <w:trPr>
          <w:trHeight w:val="283"/>
        </w:trPr>
        <w:tc>
          <w:tcPr>
            <w:tcW w:w="907" w:type="dxa"/>
            <w:tcBorders>
              <w:top w:val="nil"/>
              <w:left w:val="nil"/>
              <w:bottom w:val="nil"/>
              <w:right w:val="nil"/>
            </w:tcBorders>
            <w:noWrap/>
            <w:vAlign w:val="bottom"/>
            <w:hideMark/>
          </w:tcPr>
          <w:p w14:paraId="4D7B5063" w14:textId="77777777" w:rsidR="009D0EF8" w:rsidRPr="006411B7" w:rsidRDefault="009D0EF8" w:rsidP="009D0EF8">
            <w:pPr>
              <w:jc w:val="right"/>
              <w:rPr>
                <w:rFonts w:ascii="Helvetica" w:hAnsi="Helvetica"/>
                <w:b/>
                <w:color w:val="000000"/>
                <w:sz w:val="20"/>
                <w:szCs w:val="20"/>
              </w:rPr>
            </w:pPr>
            <w:r w:rsidRPr="006411B7">
              <w:rPr>
                <w:rFonts w:ascii="Helvetica" w:hAnsi="Helvetica"/>
                <w:b/>
                <w:color w:val="000000"/>
                <w:sz w:val="20"/>
                <w:szCs w:val="20"/>
              </w:rPr>
              <w:t>12</w:t>
            </w:r>
          </w:p>
        </w:tc>
        <w:tc>
          <w:tcPr>
            <w:tcW w:w="454" w:type="dxa"/>
            <w:tcBorders>
              <w:top w:val="nil"/>
              <w:left w:val="nil"/>
              <w:bottom w:val="nil"/>
              <w:right w:val="nil"/>
            </w:tcBorders>
            <w:noWrap/>
            <w:vAlign w:val="bottom"/>
          </w:tcPr>
          <w:p w14:paraId="0EC7CD4B" w14:textId="19BCDC4A" w:rsidR="009D0EF8" w:rsidRPr="006411B7" w:rsidRDefault="009D0EF8" w:rsidP="009D0EF8">
            <w:pPr>
              <w:jc w:val="right"/>
              <w:rPr>
                <w:color w:val="000000"/>
                <w:sz w:val="20"/>
                <w:szCs w:val="20"/>
              </w:rPr>
            </w:pPr>
            <w:r w:rsidRPr="007C6B1F">
              <w:rPr>
                <w:color w:val="000000"/>
                <w:sz w:val="20"/>
                <w:szCs w:val="20"/>
              </w:rPr>
              <w:t>11</w:t>
            </w:r>
          </w:p>
        </w:tc>
        <w:tc>
          <w:tcPr>
            <w:tcW w:w="454" w:type="dxa"/>
            <w:tcBorders>
              <w:top w:val="nil"/>
              <w:left w:val="nil"/>
              <w:bottom w:val="nil"/>
              <w:right w:val="nil"/>
            </w:tcBorders>
            <w:noWrap/>
            <w:vAlign w:val="bottom"/>
          </w:tcPr>
          <w:p w14:paraId="221B7C3B" w14:textId="7D5BC5F1" w:rsidR="009D0EF8" w:rsidRPr="006411B7" w:rsidRDefault="009D0EF8" w:rsidP="009D0EF8">
            <w:pPr>
              <w:jc w:val="right"/>
              <w:rPr>
                <w:color w:val="000000"/>
                <w:sz w:val="20"/>
                <w:szCs w:val="20"/>
              </w:rPr>
            </w:pPr>
            <w:r w:rsidRPr="007C6B1F">
              <w:rPr>
                <w:color w:val="000000"/>
                <w:sz w:val="20"/>
                <w:szCs w:val="20"/>
              </w:rPr>
              <w:t>4</w:t>
            </w:r>
          </w:p>
        </w:tc>
        <w:tc>
          <w:tcPr>
            <w:tcW w:w="454" w:type="dxa"/>
            <w:tcBorders>
              <w:top w:val="nil"/>
              <w:left w:val="nil"/>
              <w:bottom w:val="nil"/>
              <w:right w:val="nil"/>
            </w:tcBorders>
            <w:noWrap/>
            <w:vAlign w:val="bottom"/>
          </w:tcPr>
          <w:p w14:paraId="1379AFF0" w14:textId="7E98B682" w:rsidR="009D0EF8" w:rsidRPr="006411B7" w:rsidRDefault="009D0EF8" w:rsidP="009D0EF8">
            <w:pPr>
              <w:jc w:val="right"/>
              <w:rPr>
                <w:color w:val="000000"/>
                <w:sz w:val="20"/>
                <w:szCs w:val="20"/>
              </w:rPr>
            </w:pPr>
            <w:r w:rsidRPr="007C6B1F">
              <w:rPr>
                <w:color w:val="000000"/>
                <w:sz w:val="20"/>
                <w:szCs w:val="20"/>
              </w:rPr>
              <w:t>9</w:t>
            </w:r>
          </w:p>
        </w:tc>
        <w:tc>
          <w:tcPr>
            <w:tcW w:w="454" w:type="dxa"/>
            <w:tcBorders>
              <w:top w:val="nil"/>
              <w:left w:val="nil"/>
              <w:bottom w:val="nil"/>
              <w:right w:val="nil"/>
            </w:tcBorders>
            <w:noWrap/>
            <w:vAlign w:val="bottom"/>
          </w:tcPr>
          <w:p w14:paraId="3E5F4F1F" w14:textId="439E948F" w:rsidR="009D0EF8" w:rsidRPr="006411B7" w:rsidRDefault="009D0EF8" w:rsidP="009D0EF8">
            <w:pPr>
              <w:jc w:val="right"/>
              <w:rPr>
                <w:color w:val="000000"/>
                <w:sz w:val="20"/>
                <w:szCs w:val="20"/>
              </w:rPr>
            </w:pPr>
            <w:r w:rsidRPr="007C6B1F">
              <w:rPr>
                <w:color w:val="000000"/>
                <w:sz w:val="20"/>
                <w:szCs w:val="20"/>
              </w:rPr>
              <w:t>6</w:t>
            </w:r>
          </w:p>
        </w:tc>
        <w:tc>
          <w:tcPr>
            <w:tcW w:w="454" w:type="dxa"/>
            <w:tcBorders>
              <w:top w:val="nil"/>
              <w:left w:val="nil"/>
              <w:bottom w:val="nil"/>
              <w:right w:val="nil"/>
            </w:tcBorders>
            <w:noWrap/>
            <w:vAlign w:val="bottom"/>
          </w:tcPr>
          <w:p w14:paraId="696B364B" w14:textId="22ABC7F4" w:rsidR="009D0EF8" w:rsidRPr="006411B7" w:rsidRDefault="009D0EF8" w:rsidP="009D0EF8">
            <w:pPr>
              <w:jc w:val="right"/>
              <w:rPr>
                <w:color w:val="000000"/>
                <w:sz w:val="20"/>
                <w:szCs w:val="20"/>
              </w:rPr>
            </w:pPr>
            <w:r w:rsidRPr="007C6B1F">
              <w:rPr>
                <w:color w:val="000000"/>
                <w:sz w:val="20"/>
                <w:szCs w:val="20"/>
              </w:rPr>
              <w:t>10</w:t>
            </w:r>
          </w:p>
        </w:tc>
        <w:tc>
          <w:tcPr>
            <w:tcW w:w="454" w:type="dxa"/>
            <w:tcBorders>
              <w:top w:val="nil"/>
              <w:left w:val="nil"/>
              <w:bottom w:val="nil"/>
              <w:right w:val="nil"/>
            </w:tcBorders>
            <w:noWrap/>
            <w:vAlign w:val="bottom"/>
          </w:tcPr>
          <w:p w14:paraId="510ED9E0" w14:textId="3322AFDC" w:rsidR="009D0EF8" w:rsidRPr="006411B7" w:rsidRDefault="009D0EF8" w:rsidP="009D0EF8">
            <w:pPr>
              <w:jc w:val="right"/>
              <w:rPr>
                <w:color w:val="000000"/>
                <w:sz w:val="20"/>
                <w:szCs w:val="20"/>
              </w:rPr>
            </w:pPr>
            <w:r w:rsidRPr="007C6B1F">
              <w:rPr>
                <w:color w:val="000000"/>
                <w:sz w:val="20"/>
                <w:szCs w:val="20"/>
              </w:rPr>
              <w:t>5</w:t>
            </w:r>
          </w:p>
        </w:tc>
        <w:tc>
          <w:tcPr>
            <w:tcW w:w="454" w:type="dxa"/>
            <w:tcBorders>
              <w:top w:val="nil"/>
              <w:left w:val="nil"/>
              <w:bottom w:val="nil"/>
              <w:right w:val="nil"/>
            </w:tcBorders>
            <w:noWrap/>
            <w:vAlign w:val="bottom"/>
          </w:tcPr>
          <w:p w14:paraId="41C93F2A" w14:textId="624D87F3" w:rsidR="009D0EF8" w:rsidRPr="006411B7" w:rsidRDefault="009D0EF8" w:rsidP="009D0EF8">
            <w:pPr>
              <w:jc w:val="right"/>
              <w:rPr>
                <w:color w:val="000000"/>
                <w:sz w:val="20"/>
                <w:szCs w:val="20"/>
              </w:rPr>
            </w:pPr>
            <w:r w:rsidRPr="009D0EF8">
              <w:rPr>
                <w:color w:val="000000"/>
                <w:sz w:val="20"/>
                <w:szCs w:val="20"/>
              </w:rPr>
              <w:t>8</w:t>
            </w:r>
          </w:p>
        </w:tc>
        <w:tc>
          <w:tcPr>
            <w:tcW w:w="454" w:type="dxa"/>
            <w:tcBorders>
              <w:top w:val="nil"/>
              <w:left w:val="nil"/>
              <w:bottom w:val="nil"/>
              <w:right w:val="nil"/>
            </w:tcBorders>
            <w:noWrap/>
            <w:vAlign w:val="bottom"/>
          </w:tcPr>
          <w:p w14:paraId="60891176" w14:textId="53657315" w:rsidR="009D0EF8" w:rsidRPr="006411B7" w:rsidRDefault="009D0EF8" w:rsidP="009D0EF8">
            <w:pPr>
              <w:jc w:val="right"/>
              <w:rPr>
                <w:color w:val="000000"/>
                <w:sz w:val="20"/>
                <w:szCs w:val="20"/>
              </w:rPr>
            </w:pPr>
            <w:r w:rsidRPr="009D0EF8">
              <w:rPr>
                <w:color w:val="000000"/>
                <w:sz w:val="20"/>
                <w:szCs w:val="20"/>
              </w:rPr>
              <w:t>7</w:t>
            </w:r>
          </w:p>
        </w:tc>
        <w:tc>
          <w:tcPr>
            <w:tcW w:w="454" w:type="dxa"/>
            <w:tcBorders>
              <w:top w:val="nil"/>
              <w:left w:val="nil"/>
              <w:bottom w:val="nil"/>
              <w:right w:val="nil"/>
            </w:tcBorders>
            <w:noWrap/>
            <w:vAlign w:val="bottom"/>
          </w:tcPr>
          <w:p w14:paraId="056FC898" w14:textId="62EF4604" w:rsidR="009D0EF8" w:rsidRPr="006411B7" w:rsidRDefault="009D0EF8" w:rsidP="009D0EF8">
            <w:pPr>
              <w:jc w:val="right"/>
              <w:rPr>
                <w:color w:val="000000"/>
                <w:sz w:val="20"/>
                <w:szCs w:val="20"/>
              </w:rPr>
            </w:pPr>
            <w:r w:rsidRPr="009D0EF8">
              <w:rPr>
                <w:color w:val="000000"/>
                <w:sz w:val="20"/>
                <w:szCs w:val="20"/>
              </w:rPr>
              <w:t>9</w:t>
            </w:r>
          </w:p>
        </w:tc>
        <w:tc>
          <w:tcPr>
            <w:tcW w:w="454" w:type="dxa"/>
            <w:tcBorders>
              <w:top w:val="nil"/>
              <w:left w:val="nil"/>
              <w:bottom w:val="nil"/>
              <w:right w:val="nil"/>
            </w:tcBorders>
            <w:noWrap/>
            <w:vAlign w:val="bottom"/>
          </w:tcPr>
          <w:p w14:paraId="2C6F11D6" w14:textId="105E0064" w:rsidR="009D0EF8" w:rsidRPr="006411B7" w:rsidRDefault="009D0EF8" w:rsidP="009D0EF8">
            <w:pPr>
              <w:jc w:val="right"/>
              <w:rPr>
                <w:color w:val="000000"/>
                <w:sz w:val="20"/>
                <w:szCs w:val="20"/>
              </w:rPr>
            </w:pPr>
            <w:r w:rsidRPr="009D0EF8">
              <w:rPr>
                <w:color w:val="000000"/>
                <w:sz w:val="20"/>
                <w:szCs w:val="20"/>
              </w:rPr>
              <w:t>7</w:t>
            </w:r>
          </w:p>
        </w:tc>
        <w:tc>
          <w:tcPr>
            <w:tcW w:w="454" w:type="dxa"/>
            <w:tcBorders>
              <w:top w:val="nil"/>
              <w:left w:val="nil"/>
              <w:bottom w:val="nil"/>
              <w:right w:val="nil"/>
            </w:tcBorders>
            <w:noWrap/>
            <w:vAlign w:val="bottom"/>
          </w:tcPr>
          <w:p w14:paraId="3C0C156F" w14:textId="231A11C8" w:rsidR="009D0EF8" w:rsidRPr="006411B7" w:rsidRDefault="009D0EF8" w:rsidP="009D0EF8">
            <w:pPr>
              <w:jc w:val="right"/>
              <w:rPr>
                <w:color w:val="000000"/>
                <w:sz w:val="20"/>
                <w:szCs w:val="20"/>
              </w:rPr>
            </w:pPr>
            <w:r w:rsidRPr="009D0EF8">
              <w:rPr>
                <w:color w:val="000000"/>
                <w:sz w:val="20"/>
                <w:szCs w:val="20"/>
              </w:rPr>
              <w:t>11</w:t>
            </w:r>
          </w:p>
        </w:tc>
        <w:tc>
          <w:tcPr>
            <w:tcW w:w="454" w:type="dxa"/>
            <w:tcBorders>
              <w:top w:val="nil"/>
              <w:left w:val="nil"/>
              <w:bottom w:val="nil"/>
              <w:right w:val="nil"/>
            </w:tcBorders>
            <w:noWrap/>
            <w:vAlign w:val="bottom"/>
          </w:tcPr>
          <w:p w14:paraId="369F233C" w14:textId="3A28DFBA" w:rsidR="009D0EF8" w:rsidRPr="006411B7" w:rsidRDefault="009D0EF8" w:rsidP="009D0EF8">
            <w:pPr>
              <w:jc w:val="right"/>
              <w:rPr>
                <w:color w:val="000000"/>
                <w:sz w:val="20"/>
                <w:szCs w:val="20"/>
              </w:rPr>
            </w:pPr>
            <w:r w:rsidRPr="009D0EF8">
              <w:rPr>
                <w:color w:val="000000"/>
                <w:sz w:val="20"/>
                <w:szCs w:val="20"/>
              </w:rPr>
              <w:t>5</w:t>
            </w:r>
          </w:p>
        </w:tc>
        <w:tc>
          <w:tcPr>
            <w:tcW w:w="454" w:type="dxa"/>
            <w:tcBorders>
              <w:top w:val="nil"/>
              <w:left w:val="nil"/>
              <w:bottom w:val="nil"/>
              <w:right w:val="nil"/>
            </w:tcBorders>
            <w:noWrap/>
            <w:vAlign w:val="bottom"/>
          </w:tcPr>
          <w:p w14:paraId="12177B75" w14:textId="64985113" w:rsidR="009D0EF8" w:rsidRPr="006411B7" w:rsidRDefault="009D0EF8" w:rsidP="009D0EF8">
            <w:pPr>
              <w:jc w:val="right"/>
              <w:rPr>
                <w:color w:val="000000"/>
                <w:sz w:val="20"/>
                <w:szCs w:val="20"/>
              </w:rPr>
            </w:pPr>
            <w:r w:rsidRPr="009D0EF8">
              <w:rPr>
                <w:color w:val="000000"/>
                <w:sz w:val="20"/>
                <w:szCs w:val="20"/>
              </w:rPr>
              <w:t>13</w:t>
            </w:r>
          </w:p>
        </w:tc>
        <w:tc>
          <w:tcPr>
            <w:tcW w:w="454" w:type="dxa"/>
            <w:tcBorders>
              <w:top w:val="nil"/>
              <w:left w:val="nil"/>
              <w:bottom w:val="nil"/>
              <w:right w:val="nil"/>
            </w:tcBorders>
            <w:noWrap/>
            <w:vAlign w:val="bottom"/>
          </w:tcPr>
          <w:p w14:paraId="29E7F5FF" w14:textId="426B3492" w:rsidR="009D0EF8" w:rsidRPr="006411B7" w:rsidRDefault="009D0EF8" w:rsidP="009D0EF8">
            <w:pPr>
              <w:jc w:val="right"/>
              <w:rPr>
                <w:color w:val="000000"/>
                <w:sz w:val="20"/>
                <w:szCs w:val="20"/>
              </w:rPr>
            </w:pPr>
            <w:r w:rsidRPr="009D0EF8">
              <w:rPr>
                <w:color w:val="000000"/>
                <w:sz w:val="20"/>
                <w:szCs w:val="20"/>
              </w:rPr>
              <w:t>4</w:t>
            </w:r>
          </w:p>
        </w:tc>
        <w:tc>
          <w:tcPr>
            <w:tcW w:w="454" w:type="dxa"/>
            <w:tcBorders>
              <w:top w:val="nil"/>
              <w:left w:val="nil"/>
              <w:bottom w:val="nil"/>
              <w:right w:val="nil"/>
            </w:tcBorders>
            <w:vAlign w:val="bottom"/>
          </w:tcPr>
          <w:p w14:paraId="42D4FDD8" w14:textId="166E7457" w:rsidR="009D0EF8" w:rsidRPr="006411B7" w:rsidRDefault="009D0EF8" w:rsidP="009D0EF8">
            <w:pPr>
              <w:jc w:val="right"/>
              <w:rPr>
                <w:color w:val="000000"/>
                <w:sz w:val="20"/>
                <w:szCs w:val="20"/>
              </w:rPr>
            </w:pPr>
            <w:r w:rsidRPr="009D0EF8">
              <w:rPr>
                <w:color w:val="000000"/>
                <w:sz w:val="20"/>
                <w:szCs w:val="20"/>
              </w:rPr>
              <w:t>12</w:t>
            </w:r>
          </w:p>
        </w:tc>
        <w:tc>
          <w:tcPr>
            <w:tcW w:w="454" w:type="dxa"/>
            <w:tcBorders>
              <w:top w:val="nil"/>
              <w:left w:val="nil"/>
              <w:bottom w:val="nil"/>
              <w:right w:val="nil"/>
            </w:tcBorders>
            <w:vAlign w:val="bottom"/>
          </w:tcPr>
          <w:p w14:paraId="001B28E1" w14:textId="2671DC36" w:rsidR="009D0EF8" w:rsidRPr="006411B7" w:rsidRDefault="009D0EF8" w:rsidP="009D0EF8">
            <w:pPr>
              <w:jc w:val="right"/>
              <w:rPr>
                <w:color w:val="000000"/>
                <w:sz w:val="20"/>
                <w:szCs w:val="20"/>
              </w:rPr>
            </w:pPr>
            <w:r w:rsidRPr="009D0EF8">
              <w:rPr>
                <w:color w:val="000000"/>
                <w:sz w:val="20"/>
                <w:szCs w:val="20"/>
              </w:rPr>
              <w:t>4</w:t>
            </w:r>
          </w:p>
        </w:tc>
        <w:tc>
          <w:tcPr>
            <w:tcW w:w="454" w:type="dxa"/>
            <w:tcBorders>
              <w:top w:val="nil"/>
              <w:left w:val="nil"/>
              <w:bottom w:val="nil"/>
              <w:right w:val="nil"/>
            </w:tcBorders>
            <w:vAlign w:val="bottom"/>
          </w:tcPr>
          <w:p w14:paraId="2CFBF850" w14:textId="2F8D0FDF" w:rsidR="009D0EF8" w:rsidRPr="006411B7" w:rsidRDefault="009D0EF8" w:rsidP="009D0EF8">
            <w:pPr>
              <w:jc w:val="right"/>
              <w:rPr>
                <w:color w:val="000000"/>
                <w:sz w:val="20"/>
                <w:szCs w:val="20"/>
              </w:rPr>
            </w:pPr>
            <w:r w:rsidRPr="009D0EF8">
              <w:rPr>
                <w:color w:val="000000"/>
                <w:sz w:val="20"/>
                <w:szCs w:val="20"/>
              </w:rPr>
              <w:t>13</w:t>
            </w:r>
          </w:p>
        </w:tc>
        <w:tc>
          <w:tcPr>
            <w:tcW w:w="454" w:type="dxa"/>
            <w:tcBorders>
              <w:top w:val="nil"/>
              <w:left w:val="nil"/>
              <w:bottom w:val="nil"/>
              <w:right w:val="nil"/>
            </w:tcBorders>
            <w:vAlign w:val="bottom"/>
          </w:tcPr>
          <w:p w14:paraId="5971CDDC" w14:textId="51A6B561" w:rsidR="009D0EF8" w:rsidRPr="006411B7" w:rsidRDefault="009D0EF8" w:rsidP="009D0EF8">
            <w:pPr>
              <w:jc w:val="right"/>
              <w:rPr>
                <w:color w:val="000000"/>
                <w:sz w:val="20"/>
                <w:szCs w:val="20"/>
              </w:rPr>
            </w:pPr>
            <w:r w:rsidRPr="009D0EF8">
              <w:rPr>
                <w:color w:val="000000"/>
                <w:sz w:val="20"/>
                <w:szCs w:val="20"/>
              </w:rPr>
              <w:t>2</w:t>
            </w:r>
          </w:p>
        </w:tc>
        <w:tc>
          <w:tcPr>
            <w:tcW w:w="454" w:type="dxa"/>
            <w:tcBorders>
              <w:top w:val="nil"/>
              <w:left w:val="nil"/>
              <w:bottom w:val="nil"/>
              <w:right w:val="nil"/>
            </w:tcBorders>
            <w:vAlign w:val="bottom"/>
          </w:tcPr>
          <w:p w14:paraId="7DF34D01" w14:textId="33F8B4E9" w:rsidR="009D0EF8" w:rsidRPr="006411B7" w:rsidRDefault="009D0EF8" w:rsidP="009D0EF8">
            <w:pPr>
              <w:jc w:val="right"/>
              <w:rPr>
                <w:color w:val="000000"/>
                <w:sz w:val="20"/>
                <w:szCs w:val="20"/>
              </w:rPr>
            </w:pPr>
            <w:r w:rsidRPr="009D0EF8">
              <w:rPr>
                <w:color w:val="000000"/>
                <w:sz w:val="20"/>
                <w:szCs w:val="20"/>
              </w:rPr>
              <w:t>12</w:t>
            </w:r>
          </w:p>
        </w:tc>
        <w:tc>
          <w:tcPr>
            <w:tcW w:w="454" w:type="dxa"/>
            <w:gridSpan w:val="2"/>
            <w:tcBorders>
              <w:top w:val="nil"/>
              <w:left w:val="nil"/>
              <w:bottom w:val="nil"/>
              <w:right w:val="nil"/>
            </w:tcBorders>
            <w:vAlign w:val="bottom"/>
          </w:tcPr>
          <w:p w14:paraId="79DE28A1" w14:textId="67411812" w:rsidR="009D0EF8" w:rsidRPr="006411B7" w:rsidRDefault="009D0EF8" w:rsidP="009D0EF8">
            <w:pPr>
              <w:jc w:val="right"/>
              <w:rPr>
                <w:color w:val="000000"/>
                <w:sz w:val="20"/>
                <w:szCs w:val="20"/>
              </w:rPr>
            </w:pPr>
            <w:r w:rsidRPr="009D0EF8">
              <w:rPr>
                <w:color w:val="000000"/>
                <w:sz w:val="20"/>
                <w:szCs w:val="20"/>
              </w:rPr>
              <w:t>3</w:t>
            </w:r>
          </w:p>
        </w:tc>
      </w:tr>
      <w:tr w:rsidR="009D0EF8" w:rsidRPr="009D0EF8" w14:paraId="358FB327" w14:textId="77777777" w:rsidTr="009D0EF8">
        <w:trPr>
          <w:trHeight w:val="283"/>
        </w:trPr>
        <w:tc>
          <w:tcPr>
            <w:tcW w:w="907" w:type="dxa"/>
            <w:tcBorders>
              <w:top w:val="nil"/>
              <w:left w:val="nil"/>
              <w:bottom w:val="nil"/>
              <w:right w:val="nil"/>
            </w:tcBorders>
            <w:noWrap/>
            <w:vAlign w:val="bottom"/>
            <w:hideMark/>
          </w:tcPr>
          <w:p w14:paraId="04006F92" w14:textId="77777777" w:rsidR="009D0EF8" w:rsidRPr="006411B7" w:rsidRDefault="009D0EF8" w:rsidP="009D0EF8">
            <w:pPr>
              <w:jc w:val="right"/>
              <w:rPr>
                <w:rFonts w:ascii="Helvetica" w:hAnsi="Helvetica"/>
                <w:b/>
                <w:color w:val="000000"/>
                <w:sz w:val="20"/>
                <w:szCs w:val="20"/>
              </w:rPr>
            </w:pPr>
            <w:r w:rsidRPr="006411B7">
              <w:rPr>
                <w:rFonts w:ascii="Helvetica" w:hAnsi="Helvetica"/>
                <w:b/>
                <w:color w:val="000000"/>
                <w:sz w:val="20"/>
                <w:szCs w:val="20"/>
              </w:rPr>
              <w:t>13</w:t>
            </w:r>
          </w:p>
        </w:tc>
        <w:tc>
          <w:tcPr>
            <w:tcW w:w="454" w:type="dxa"/>
            <w:tcBorders>
              <w:top w:val="nil"/>
              <w:left w:val="nil"/>
              <w:bottom w:val="nil"/>
              <w:right w:val="nil"/>
            </w:tcBorders>
            <w:noWrap/>
            <w:vAlign w:val="bottom"/>
          </w:tcPr>
          <w:p w14:paraId="1FC4E9D7" w14:textId="44C59E32" w:rsidR="009D0EF8" w:rsidRPr="006411B7" w:rsidRDefault="009D0EF8" w:rsidP="009D0EF8">
            <w:pPr>
              <w:jc w:val="right"/>
              <w:rPr>
                <w:color w:val="000000"/>
                <w:sz w:val="20"/>
                <w:szCs w:val="20"/>
              </w:rPr>
            </w:pPr>
            <w:r w:rsidRPr="007C6B1F">
              <w:rPr>
                <w:color w:val="000000"/>
                <w:sz w:val="20"/>
                <w:szCs w:val="20"/>
              </w:rPr>
              <w:t>7</w:t>
            </w:r>
          </w:p>
        </w:tc>
        <w:tc>
          <w:tcPr>
            <w:tcW w:w="454" w:type="dxa"/>
            <w:tcBorders>
              <w:top w:val="nil"/>
              <w:left w:val="nil"/>
              <w:bottom w:val="nil"/>
              <w:right w:val="nil"/>
            </w:tcBorders>
            <w:noWrap/>
            <w:vAlign w:val="bottom"/>
          </w:tcPr>
          <w:p w14:paraId="604BA09D" w14:textId="6C52B083" w:rsidR="009D0EF8" w:rsidRPr="006411B7" w:rsidRDefault="009D0EF8" w:rsidP="009D0EF8">
            <w:pPr>
              <w:jc w:val="right"/>
              <w:rPr>
                <w:color w:val="000000"/>
                <w:sz w:val="20"/>
                <w:szCs w:val="20"/>
              </w:rPr>
            </w:pPr>
            <w:r w:rsidRPr="007C6B1F">
              <w:rPr>
                <w:color w:val="000000"/>
                <w:sz w:val="20"/>
                <w:szCs w:val="20"/>
              </w:rPr>
              <w:t>8</w:t>
            </w:r>
          </w:p>
        </w:tc>
        <w:tc>
          <w:tcPr>
            <w:tcW w:w="454" w:type="dxa"/>
            <w:tcBorders>
              <w:top w:val="nil"/>
              <w:left w:val="nil"/>
              <w:bottom w:val="nil"/>
              <w:right w:val="nil"/>
            </w:tcBorders>
            <w:noWrap/>
            <w:vAlign w:val="bottom"/>
          </w:tcPr>
          <w:p w14:paraId="505D9A20" w14:textId="35B60B31" w:rsidR="009D0EF8" w:rsidRPr="006411B7" w:rsidRDefault="009D0EF8" w:rsidP="009D0EF8">
            <w:pPr>
              <w:jc w:val="right"/>
              <w:rPr>
                <w:color w:val="000000"/>
                <w:sz w:val="20"/>
                <w:szCs w:val="20"/>
              </w:rPr>
            </w:pPr>
            <w:r w:rsidRPr="007C6B1F">
              <w:rPr>
                <w:color w:val="000000"/>
                <w:sz w:val="20"/>
                <w:szCs w:val="20"/>
              </w:rPr>
              <w:t>9</w:t>
            </w:r>
          </w:p>
        </w:tc>
        <w:tc>
          <w:tcPr>
            <w:tcW w:w="454" w:type="dxa"/>
            <w:tcBorders>
              <w:top w:val="nil"/>
              <w:left w:val="nil"/>
              <w:bottom w:val="nil"/>
              <w:right w:val="nil"/>
            </w:tcBorders>
            <w:noWrap/>
            <w:vAlign w:val="bottom"/>
          </w:tcPr>
          <w:p w14:paraId="31EE9777" w14:textId="23D81717" w:rsidR="009D0EF8" w:rsidRPr="006411B7" w:rsidRDefault="009D0EF8" w:rsidP="009D0EF8">
            <w:pPr>
              <w:jc w:val="right"/>
              <w:rPr>
                <w:color w:val="000000"/>
                <w:sz w:val="20"/>
                <w:szCs w:val="20"/>
              </w:rPr>
            </w:pPr>
            <w:r w:rsidRPr="007C6B1F">
              <w:rPr>
                <w:color w:val="000000"/>
                <w:sz w:val="20"/>
                <w:szCs w:val="20"/>
              </w:rPr>
              <w:t>5</w:t>
            </w:r>
          </w:p>
        </w:tc>
        <w:tc>
          <w:tcPr>
            <w:tcW w:w="454" w:type="dxa"/>
            <w:tcBorders>
              <w:top w:val="nil"/>
              <w:left w:val="nil"/>
              <w:bottom w:val="nil"/>
              <w:right w:val="nil"/>
            </w:tcBorders>
            <w:noWrap/>
            <w:vAlign w:val="bottom"/>
          </w:tcPr>
          <w:p w14:paraId="293581E7" w14:textId="54C16B0E" w:rsidR="009D0EF8" w:rsidRPr="006411B7" w:rsidRDefault="009D0EF8" w:rsidP="009D0EF8">
            <w:pPr>
              <w:jc w:val="right"/>
              <w:rPr>
                <w:color w:val="000000"/>
                <w:sz w:val="20"/>
                <w:szCs w:val="20"/>
              </w:rPr>
            </w:pPr>
            <w:r w:rsidRPr="007C6B1F">
              <w:rPr>
                <w:color w:val="000000"/>
                <w:sz w:val="20"/>
                <w:szCs w:val="20"/>
              </w:rPr>
              <w:t>10</w:t>
            </w:r>
          </w:p>
        </w:tc>
        <w:tc>
          <w:tcPr>
            <w:tcW w:w="454" w:type="dxa"/>
            <w:tcBorders>
              <w:top w:val="nil"/>
              <w:left w:val="nil"/>
              <w:bottom w:val="nil"/>
              <w:right w:val="nil"/>
            </w:tcBorders>
            <w:noWrap/>
            <w:vAlign w:val="bottom"/>
          </w:tcPr>
          <w:p w14:paraId="04C55450" w14:textId="1B34D3A7" w:rsidR="009D0EF8" w:rsidRPr="006411B7" w:rsidRDefault="009D0EF8" w:rsidP="009D0EF8">
            <w:pPr>
              <w:jc w:val="right"/>
              <w:rPr>
                <w:color w:val="000000"/>
                <w:sz w:val="20"/>
                <w:szCs w:val="20"/>
              </w:rPr>
            </w:pPr>
            <w:r w:rsidRPr="007C6B1F">
              <w:rPr>
                <w:color w:val="000000"/>
                <w:sz w:val="20"/>
                <w:szCs w:val="20"/>
              </w:rPr>
              <w:t>4</w:t>
            </w:r>
          </w:p>
        </w:tc>
        <w:tc>
          <w:tcPr>
            <w:tcW w:w="454" w:type="dxa"/>
            <w:tcBorders>
              <w:top w:val="nil"/>
              <w:left w:val="nil"/>
              <w:bottom w:val="nil"/>
              <w:right w:val="nil"/>
            </w:tcBorders>
            <w:noWrap/>
            <w:vAlign w:val="bottom"/>
          </w:tcPr>
          <w:p w14:paraId="214028ED" w14:textId="75FCC57E" w:rsidR="009D0EF8" w:rsidRPr="006411B7" w:rsidRDefault="009D0EF8" w:rsidP="009D0EF8">
            <w:pPr>
              <w:jc w:val="right"/>
              <w:rPr>
                <w:color w:val="000000"/>
                <w:sz w:val="20"/>
                <w:szCs w:val="20"/>
              </w:rPr>
            </w:pPr>
            <w:r w:rsidRPr="009D0EF8">
              <w:rPr>
                <w:color w:val="000000"/>
                <w:sz w:val="20"/>
                <w:szCs w:val="20"/>
              </w:rPr>
              <w:t>11</w:t>
            </w:r>
          </w:p>
        </w:tc>
        <w:tc>
          <w:tcPr>
            <w:tcW w:w="454" w:type="dxa"/>
            <w:tcBorders>
              <w:top w:val="nil"/>
              <w:left w:val="nil"/>
              <w:bottom w:val="nil"/>
              <w:right w:val="nil"/>
            </w:tcBorders>
            <w:noWrap/>
            <w:vAlign w:val="bottom"/>
          </w:tcPr>
          <w:p w14:paraId="356ED7DA" w14:textId="7D315CF2" w:rsidR="009D0EF8" w:rsidRPr="006411B7" w:rsidRDefault="009D0EF8" w:rsidP="009D0EF8">
            <w:pPr>
              <w:jc w:val="right"/>
              <w:rPr>
                <w:color w:val="000000"/>
                <w:sz w:val="20"/>
                <w:szCs w:val="20"/>
              </w:rPr>
            </w:pPr>
            <w:r w:rsidRPr="009D0EF8">
              <w:rPr>
                <w:color w:val="000000"/>
                <w:sz w:val="20"/>
                <w:szCs w:val="20"/>
              </w:rPr>
              <w:t>5</w:t>
            </w:r>
          </w:p>
        </w:tc>
        <w:tc>
          <w:tcPr>
            <w:tcW w:w="454" w:type="dxa"/>
            <w:tcBorders>
              <w:top w:val="nil"/>
              <w:left w:val="nil"/>
              <w:bottom w:val="nil"/>
              <w:right w:val="nil"/>
            </w:tcBorders>
            <w:noWrap/>
            <w:vAlign w:val="bottom"/>
          </w:tcPr>
          <w:p w14:paraId="785B922B" w14:textId="0141B640" w:rsidR="009D0EF8" w:rsidRPr="006411B7" w:rsidRDefault="009D0EF8" w:rsidP="009D0EF8">
            <w:pPr>
              <w:jc w:val="right"/>
              <w:rPr>
                <w:color w:val="000000"/>
                <w:sz w:val="20"/>
                <w:szCs w:val="20"/>
              </w:rPr>
            </w:pPr>
            <w:r w:rsidRPr="009D0EF8">
              <w:rPr>
                <w:color w:val="000000"/>
                <w:sz w:val="20"/>
                <w:szCs w:val="20"/>
              </w:rPr>
              <w:t>11</w:t>
            </w:r>
          </w:p>
        </w:tc>
        <w:tc>
          <w:tcPr>
            <w:tcW w:w="454" w:type="dxa"/>
            <w:tcBorders>
              <w:top w:val="nil"/>
              <w:left w:val="nil"/>
              <w:bottom w:val="nil"/>
              <w:right w:val="nil"/>
            </w:tcBorders>
            <w:noWrap/>
            <w:vAlign w:val="bottom"/>
          </w:tcPr>
          <w:p w14:paraId="6C0382DD" w14:textId="50F97863" w:rsidR="009D0EF8" w:rsidRPr="006411B7" w:rsidRDefault="009D0EF8" w:rsidP="009D0EF8">
            <w:pPr>
              <w:jc w:val="right"/>
              <w:rPr>
                <w:color w:val="000000"/>
                <w:sz w:val="20"/>
                <w:szCs w:val="20"/>
              </w:rPr>
            </w:pPr>
            <w:r w:rsidRPr="009D0EF8">
              <w:rPr>
                <w:color w:val="000000"/>
                <w:sz w:val="20"/>
                <w:szCs w:val="20"/>
              </w:rPr>
              <w:t>7</w:t>
            </w:r>
          </w:p>
        </w:tc>
        <w:tc>
          <w:tcPr>
            <w:tcW w:w="454" w:type="dxa"/>
            <w:tcBorders>
              <w:top w:val="nil"/>
              <w:left w:val="nil"/>
              <w:bottom w:val="nil"/>
              <w:right w:val="nil"/>
            </w:tcBorders>
            <w:noWrap/>
            <w:vAlign w:val="bottom"/>
          </w:tcPr>
          <w:p w14:paraId="5DC0533E" w14:textId="4D1BB3A4" w:rsidR="009D0EF8" w:rsidRPr="006411B7" w:rsidRDefault="009D0EF8" w:rsidP="009D0EF8">
            <w:pPr>
              <w:jc w:val="right"/>
              <w:rPr>
                <w:color w:val="000000"/>
                <w:sz w:val="20"/>
                <w:szCs w:val="20"/>
              </w:rPr>
            </w:pPr>
            <w:r w:rsidRPr="009D0EF8">
              <w:rPr>
                <w:color w:val="000000"/>
                <w:sz w:val="20"/>
                <w:szCs w:val="20"/>
              </w:rPr>
              <w:t>12</w:t>
            </w:r>
          </w:p>
        </w:tc>
        <w:tc>
          <w:tcPr>
            <w:tcW w:w="454" w:type="dxa"/>
            <w:tcBorders>
              <w:top w:val="nil"/>
              <w:left w:val="nil"/>
              <w:bottom w:val="nil"/>
              <w:right w:val="nil"/>
            </w:tcBorders>
            <w:noWrap/>
            <w:vAlign w:val="bottom"/>
          </w:tcPr>
          <w:p w14:paraId="36464E36" w14:textId="3AC788F3" w:rsidR="009D0EF8" w:rsidRPr="006411B7" w:rsidRDefault="009D0EF8" w:rsidP="009D0EF8">
            <w:pPr>
              <w:jc w:val="right"/>
              <w:rPr>
                <w:color w:val="000000"/>
                <w:sz w:val="20"/>
                <w:szCs w:val="20"/>
              </w:rPr>
            </w:pPr>
            <w:r w:rsidRPr="009D0EF8">
              <w:rPr>
                <w:color w:val="000000"/>
                <w:sz w:val="20"/>
                <w:szCs w:val="20"/>
              </w:rPr>
              <w:t>4</w:t>
            </w:r>
          </w:p>
        </w:tc>
        <w:tc>
          <w:tcPr>
            <w:tcW w:w="454" w:type="dxa"/>
            <w:tcBorders>
              <w:top w:val="nil"/>
              <w:left w:val="nil"/>
              <w:bottom w:val="nil"/>
              <w:right w:val="nil"/>
            </w:tcBorders>
            <w:noWrap/>
            <w:vAlign w:val="bottom"/>
          </w:tcPr>
          <w:p w14:paraId="42333B8B" w14:textId="25CCA9BF" w:rsidR="009D0EF8" w:rsidRPr="006411B7" w:rsidRDefault="009D0EF8" w:rsidP="009D0EF8">
            <w:pPr>
              <w:jc w:val="right"/>
              <w:rPr>
                <w:color w:val="000000"/>
                <w:sz w:val="20"/>
                <w:szCs w:val="20"/>
              </w:rPr>
            </w:pPr>
            <w:r w:rsidRPr="009D0EF8">
              <w:rPr>
                <w:color w:val="000000"/>
                <w:sz w:val="20"/>
                <w:szCs w:val="20"/>
              </w:rPr>
              <w:t>11</w:t>
            </w:r>
          </w:p>
        </w:tc>
        <w:tc>
          <w:tcPr>
            <w:tcW w:w="454" w:type="dxa"/>
            <w:tcBorders>
              <w:top w:val="nil"/>
              <w:left w:val="nil"/>
              <w:bottom w:val="nil"/>
              <w:right w:val="nil"/>
            </w:tcBorders>
            <w:noWrap/>
            <w:vAlign w:val="bottom"/>
          </w:tcPr>
          <w:p w14:paraId="428019BD" w14:textId="3798BCA9" w:rsidR="009D0EF8" w:rsidRPr="006411B7" w:rsidRDefault="009D0EF8" w:rsidP="009D0EF8">
            <w:pPr>
              <w:jc w:val="right"/>
              <w:rPr>
                <w:color w:val="000000"/>
                <w:sz w:val="20"/>
                <w:szCs w:val="20"/>
              </w:rPr>
            </w:pPr>
            <w:r w:rsidRPr="009D0EF8">
              <w:rPr>
                <w:color w:val="000000"/>
                <w:sz w:val="20"/>
                <w:szCs w:val="20"/>
              </w:rPr>
              <w:t>6</w:t>
            </w:r>
          </w:p>
        </w:tc>
        <w:tc>
          <w:tcPr>
            <w:tcW w:w="454" w:type="dxa"/>
            <w:tcBorders>
              <w:top w:val="nil"/>
              <w:left w:val="nil"/>
              <w:bottom w:val="nil"/>
              <w:right w:val="nil"/>
            </w:tcBorders>
            <w:vAlign w:val="bottom"/>
          </w:tcPr>
          <w:p w14:paraId="4768441F" w14:textId="7919DCB4" w:rsidR="009D0EF8" w:rsidRPr="006411B7" w:rsidRDefault="009D0EF8" w:rsidP="009D0EF8">
            <w:pPr>
              <w:jc w:val="right"/>
              <w:rPr>
                <w:color w:val="000000"/>
                <w:sz w:val="20"/>
                <w:szCs w:val="20"/>
              </w:rPr>
            </w:pPr>
            <w:r w:rsidRPr="009D0EF8">
              <w:rPr>
                <w:color w:val="000000"/>
                <w:sz w:val="20"/>
                <w:szCs w:val="20"/>
              </w:rPr>
              <w:t>9</w:t>
            </w:r>
          </w:p>
        </w:tc>
        <w:tc>
          <w:tcPr>
            <w:tcW w:w="454" w:type="dxa"/>
            <w:tcBorders>
              <w:top w:val="nil"/>
              <w:left w:val="nil"/>
              <w:bottom w:val="nil"/>
              <w:right w:val="nil"/>
            </w:tcBorders>
            <w:vAlign w:val="bottom"/>
          </w:tcPr>
          <w:p w14:paraId="060A38A6" w14:textId="7034E477" w:rsidR="009D0EF8" w:rsidRPr="006411B7" w:rsidRDefault="009D0EF8" w:rsidP="009D0EF8">
            <w:pPr>
              <w:jc w:val="right"/>
              <w:rPr>
                <w:color w:val="000000"/>
                <w:sz w:val="20"/>
                <w:szCs w:val="20"/>
              </w:rPr>
            </w:pPr>
            <w:r w:rsidRPr="009D0EF8">
              <w:rPr>
                <w:color w:val="000000"/>
                <w:sz w:val="20"/>
                <w:szCs w:val="20"/>
              </w:rPr>
              <w:t>9</w:t>
            </w:r>
          </w:p>
        </w:tc>
        <w:tc>
          <w:tcPr>
            <w:tcW w:w="454" w:type="dxa"/>
            <w:tcBorders>
              <w:top w:val="nil"/>
              <w:left w:val="nil"/>
              <w:bottom w:val="nil"/>
              <w:right w:val="nil"/>
            </w:tcBorders>
            <w:vAlign w:val="bottom"/>
          </w:tcPr>
          <w:p w14:paraId="512BF48C" w14:textId="03891C24" w:rsidR="009D0EF8" w:rsidRPr="006411B7" w:rsidRDefault="009D0EF8" w:rsidP="009D0EF8">
            <w:pPr>
              <w:jc w:val="right"/>
              <w:rPr>
                <w:color w:val="000000"/>
                <w:sz w:val="20"/>
                <w:szCs w:val="20"/>
              </w:rPr>
            </w:pPr>
            <w:r w:rsidRPr="009D0EF8">
              <w:rPr>
                <w:color w:val="000000"/>
                <w:sz w:val="20"/>
                <w:szCs w:val="20"/>
              </w:rPr>
              <w:t>12</w:t>
            </w:r>
          </w:p>
        </w:tc>
        <w:tc>
          <w:tcPr>
            <w:tcW w:w="454" w:type="dxa"/>
            <w:tcBorders>
              <w:top w:val="nil"/>
              <w:left w:val="nil"/>
              <w:bottom w:val="nil"/>
              <w:right w:val="nil"/>
            </w:tcBorders>
            <w:vAlign w:val="bottom"/>
          </w:tcPr>
          <w:p w14:paraId="1E517A33" w14:textId="3E0932A5" w:rsidR="009D0EF8" w:rsidRPr="006411B7" w:rsidRDefault="009D0EF8" w:rsidP="009D0EF8">
            <w:pPr>
              <w:jc w:val="right"/>
              <w:rPr>
                <w:color w:val="000000"/>
                <w:sz w:val="20"/>
                <w:szCs w:val="20"/>
              </w:rPr>
            </w:pPr>
            <w:r w:rsidRPr="009D0EF8">
              <w:rPr>
                <w:color w:val="000000"/>
                <w:sz w:val="20"/>
                <w:szCs w:val="20"/>
              </w:rPr>
              <w:t>3</w:t>
            </w:r>
          </w:p>
        </w:tc>
        <w:tc>
          <w:tcPr>
            <w:tcW w:w="454" w:type="dxa"/>
            <w:tcBorders>
              <w:top w:val="nil"/>
              <w:left w:val="nil"/>
              <w:bottom w:val="nil"/>
              <w:right w:val="nil"/>
            </w:tcBorders>
            <w:vAlign w:val="bottom"/>
          </w:tcPr>
          <w:p w14:paraId="36C9BA1D" w14:textId="47456B0A" w:rsidR="009D0EF8" w:rsidRPr="006411B7" w:rsidRDefault="009D0EF8" w:rsidP="009D0EF8">
            <w:pPr>
              <w:jc w:val="right"/>
              <w:rPr>
                <w:color w:val="000000"/>
                <w:sz w:val="20"/>
                <w:szCs w:val="20"/>
              </w:rPr>
            </w:pPr>
            <w:r w:rsidRPr="009D0EF8">
              <w:rPr>
                <w:color w:val="000000"/>
                <w:sz w:val="20"/>
                <w:szCs w:val="20"/>
              </w:rPr>
              <w:t>7</w:t>
            </w:r>
          </w:p>
        </w:tc>
        <w:tc>
          <w:tcPr>
            <w:tcW w:w="454" w:type="dxa"/>
            <w:gridSpan w:val="2"/>
            <w:tcBorders>
              <w:top w:val="nil"/>
              <w:left w:val="nil"/>
              <w:bottom w:val="nil"/>
              <w:right w:val="nil"/>
            </w:tcBorders>
            <w:vAlign w:val="bottom"/>
          </w:tcPr>
          <w:p w14:paraId="73F5BE3A" w14:textId="4D284C2D" w:rsidR="009D0EF8" w:rsidRPr="006411B7" w:rsidRDefault="009D0EF8" w:rsidP="009D0EF8">
            <w:pPr>
              <w:jc w:val="right"/>
              <w:rPr>
                <w:color w:val="000000"/>
                <w:sz w:val="20"/>
                <w:szCs w:val="20"/>
              </w:rPr>
            </w:pPr>
            <w:r w:rsidRPr="009D0EF8">
              <w:rPr>
                <w:color w:val="000000"/>
                <w:sz w:val="20"/>
                <w:szCs w:val="20"/>
              </w:rPr>
              <w:t>8</w:t>
            </w:r>
          </w:p>
        </w:tc>
      </w:tr>
      <w:tr w:rsidR="009D0EF8" w:rsidRPr="009D0EF8" w14:paraId="69512326" w14:textId="77777777" w:rsidTr="009D0EF8">
        <w:trPr>
          <w:trHeight w:val="283"/>
        </w:trPr>
        <w:tc>
          <w:tcPr>
            <w:tcW w:w="907" w:type="dxa"/>
            <w:tcBorders>
              <w:top w:val="nil"/>
              <w:left w:val="nil"/>
              <w:bottom w:val="nil"/>
              <w:right w:val="nil"/>
            </w:tcBorders>
            <w:noWrap/>
            <w:vAlign w:val="bottom"/>
            <w:hideMark/>
          </w:tcPr>
          <w:p w14:paraId="64D8B136" w14:textId="77777777" w:rsidR="009D0EF8" w:rsidRPr="006411B7" w:rsidRDefault="009D0EF8" w:rsidP="009D0EF8">
            <w:pPr>
              <w:jc w:val="right"/>
              <w:rPr>
                <w:rFonts w:ascii="Helvetica" w:hAnsi="Helvetica"/>
                <w:b/>
                <w:color w:val="000000"/>
                <w:sz w:val="20"/>
                <w:szCs w:val="20"/>
              </w:rPr>
            </w:pPr>
            <w:r w:rsidRPr="006411B7">
              <w:rPr>
                <w:rFonts w:ascii="Helvetica" w:hAnsi="Helvetica"/>
                <w:b/>
                <w:color w:val="000000"/>
                <w:sz w:val="20"/>
                <w:szCs w:val="20"/>
              </w:rPr>
              <w:t>14</w:t>
            </w:r>
          </w:p>
        </w:tc>
        <w:tc>
          <w:tcPr>
            <w:tcW w:w="454" w:type="dxa"/>
            <w:tcBorders>
              <w:top w:val="nil"/>
              <w:left w:val="nil"/>
              <w:bottom w:val="nil"/>
              <w:right w:val="nil"/>
            </w:tcBorders>
            <w:noWrap/>
            <w:vAlign w:val="bottom"/>
          </w:tcPr>
          <w:p w14:paraId="681360D9" w14:textId="3B4A9550" w:rsidR="009D0EF8" w:rsidRPr="006411B7" w:rsidRDefault="009D0EF8" w:rsidP="009D0EF8">
            <w:pPr>
              <w:jc w:val="right"/>
              <w:rPr>
                <w:color w:val="000000"/>
                <w:sz w:val="20"/>
                <w:szCs w:val="20"/>
              </w:rPr>
            </w:pPr>
            <w:r w:rsidRPr="007C6B1F">
              <w:rPr>
                <w:color w:val="000000"/>
                <w:sz w:val="20"/>
                <w:szCs w:val="20"/>
              </w:rPr>
              <w:t>8</w:t>
            </w:r>
          </w:p>
        </w:tc>
        <w:tc>
          <w:tcPr>
            <w:tcW w:w="454" w:type="dxa"/>
            <w:tcBorders>
              <w:top w:val="nil"/>
              <w:left w:val="nil"/>
              <w:bottom w:val="nil"/>
              <w:right w:val="nil"/>
            </w:tcBorders>
            <w:noWrap/>
            <w:vAlign w:val="bottom"/>
          </w:tcPr>
          <w:p w14:paraId="4A7744D1" w14:textId="374F047E" w:rsidR="009D0EF8" w:rsidRPr="006411B7" w:rsidRDefault="009D0EF8" w:rsidP="009D0EF8">
            <w:pPr>
              <w:jc w:val="right"/>
              <w:rPr>
                <w:color w:val="000000"/>
                <w:sz w:val="20"/>
                <w:szCs w:val="20"/>
              </w:rPr>
            </w:pPr>
            <w:r w:rsidRPr="007C6B1F">
              <w:rPr>
                <w:color w:val="000000"/>
                <w:sz w:val="20"/>
                <w:szCs w:val="20"/>
              </w:rPr>
              <w:t>6</w:t>
            </w:r>
          </w:p>
        </w:tc>
        <w:tc>
          <w:tcPr>
            <w:tcW w:w="454" w:type="dxa"/>
            <w:tcBorders>
              <w:top w:val="nil"/>
              <w:left w:val="nil"/>
              <w:bottom w:val="nil"/>
              <w:right w:val="nil"/>
            </w:tcBorders>
            <w:noWrap/>
            <w:vAlign w:val="bottom"/>
          </w:tcPr>
          <w:p w14:paraId="5C97D38D" w14:textId="33FAA15A" w:rsidR="009D0EF8" w:rsidRPr="006411B7" w:rsidRDefault="009D0EF8" w:rsidP="009D0EF8">
            <w:pPr>
              <w:jc w:val="right"/>
              <w:rPr>
                <w:color w:val="000000"/>
                <w:sz w:val="20"/>
                <w:szCs w:val="20"/>
              </w:rPr>
            </w:pPr>
            <w:r w:rsidRPr="007C6B1F">
              <w:rPr>
                <w:color w:val="000000"/>
                <w:sz w:val="20"/>
                <w:szCs w:val="20"/>
              </w:rPr>
              <w:t>8</w:t>
            </w:r>
          </w:p>
        </w:tc>
        <w:tc>
          <w:tcPr>
            <w:tcW w:w="454" w:type="dxa"/>
            <w:tcBorders>
              <w:top w:val="nil"/>
              <w:left w:val="nil"/>
              <w:bottom w:val="nil"/>
              <w:right w:val="nil"/>
            </w:tcBorders>
            <w:noWrap/>
            <w:vAlign w:val="bottom"/>
          </w:tcPr>
          <w:p w14:paraId="479BA8F4" w14:textId="310CC4ED" w:rsidR="009D0EF8" w:rsidRPr="006411B7" w:rsidRDefault="009D0EF8" w:rsidP="009D0EF8">
            <w:pPr>
              <w:jc w:val="right"/>
              <w:rPr>
                <w:color w:val="000000"/>
                <w:sz w:val="20"/>
                <w:szCs w:val="20"/>
              </w:rPr>
            </w:pPr>
            <w:r w:rsidRPr="007C6B1F">
              <w:rPr>
                <w:color w:val="000000"/>
                <w:sz w:val="20"/>
                <w:szCs w:val="20"/>
              </w:rPr>
              <w:t>7</w:t>
            </w:r>
          </w:p>
        </w:tc>
        <w:tc>
          <w:tcPr>
            <w:tcW w:w="454" w:type="dxa"/>
            <w:tcBorders>
              <w:top w:val="nil"/>
              <w:left w:val="nil"/>
              <w:bottom w:val="nil"/>
              <w:right w:val="nil"/>
            </w:tcBorders>
            <w:noWrap/>
            <w:vAlign w:val="bottom"/>
          </w:tcPr>
          <w:p w14:paraId="39AD8596" w14:textId="54A85FCB" w:rsidR="009D0EF8" w:rsidRPr="006411B7" w:rsidRDefault="009D0EF8" w:rsidP="009D0EF8">
            <w:pPr>
              <w:jc w:val="right"/>
              <w:rPr>
                <w:color w:val="000000"/>
                <w:sz w:val="20"/>
                <w:szCs w:val="20"/>
              </w:rPr>
            </w:pPr>
            <w:r w:rsidRPr="007C6B1F">
              <w:rPr>
                <w:color w:val="000000"/>
                <w:sz w:val="20"/>
                <w:szCs w:val="20"/>
              </w:rPr>
              <w:t>7</w:t>
            </w:r>
          </w:p>
        </w:tc>
        <w:tc>
          <w:tcPr>
            <w:tcW w:w="454" w:type="dxa"/>
            <w:tcBorders>
              <w:top w:val="nil"/>
              <w:left w:val="nil"/>
              <w:bottom w:val="nil"/>
              <w:right w:val="nil"/>
            </w:tcBorders>
            <w:noWrap/>
            <w:vAlign w:val="bottom"/>
          </w:tcPr>
          <w:p w14:paraId="50EAA960" w14:textId="5A6FDC71" w:rsidR="009D0EF8" w:rsidRPr="006411B7" w:rsidRDefault="009D0EF8" w:rsidP="009D0EF8">
            <w:pPr>
              <w:jc w:val="right"/>
              <w:rPr>
                <w:color w:val="000000"/>
                <w:sz w:val="20"/>
                <w:szCs w:val="20"/>
              </w:rPr>
            </w:pPr>
            <w:r w:rsidRPr="007C6B1F">
              <w:rPr>
                <w:color w:val="000000"/>
                <w:sz w:val="20"/>
                <w:szCs w:val="20"/>
              </w:rPr>
              <w:t>7</w:t>
            </w:r>
          </w:p>
        </w:tc>
        <w:tc>
          <w:tcPr>
            <w:tcW w:w="454" w:type="dxa"/>
            <w:tcBorders>
              <w:top w:val="nil"/>
              <w:left w:val="nil"/>
              <w:bottom w:val="nil"/>
              <w:right w:val="nil"/>
            </w:tcBorders>
            <w:noWrap/>
            <w:vAlign w:val="bottom"/>
          </w:tcPr>
          <w:p w14:paraId="5570B891" w14:textId="69C79896" w:rsidR="009D0EF8" w:rsidRPr="006411B7" w:rsidRDefault="009D0EF8" w:rsidP="009D0EF8">
            <w:pPr>
              <w:jc w:val="right"/>
              <w:rPr>
                <w:color w:val="000000"/>
                <w:sz w:val="20"/>
                <w:szCs w:val="20"/>
              </w:rPr>
            </w:pPr>
            <w:r w:rsidRPr="009D0EF8">
              <w:rPr>
                <w:color w:val="000000"/>
                <w:sz w:val="20"/>
                <w:szCs w:val="20"/>
              </w:rPr>
              <w:t>9</w:t>
            </w:r>
          </w:p>
        </w:tc>
        <w:tc>
          <w:tcPr>
            <w:tcW w:w="454" w:type="dxa"/>
            <w:tcBorders>
              <w:top w:val="nil"/>
              <w:left w:val="nil"/>
              <w:bottom w:val="nil"/>
              <w:right w:val="nil"/>
            </w:tcBorders>
            <w:noWrap/>
            <w:vAlign w:val="bottom"/>
          </w:tcPr>
          <w:p w14:paraId="606573B5" w14:textId="2935A941" w:rsidR="009D0EF8" w:rsidRPr="006411B7" w:rsidRDefault="009D0EF8" w:rsidP="009D0EF8">
            <w:pPr>
              <w:jc w:val="right"/>
              <w:rPr>
                <w:color w:val="000000"/>
                <w:sz w:val="20"/>
                <w:szCs w:val="20"/>
              </w:rPr>
            </w:pPr>
            <w:r w:rsidRPr="009D0EF8">
              <w:rPr>
                <w:color w:val="000000"/>
                <w:sz w:val="20"/>
                <w:szCs w:val="20"/>
              </w:rPr>
              <w:t>4</w:t>
            </w:r>
          </w:p>
        </w:tc>
        <w:tc>
          <w:tcPr>
            <w:tcW w:w="454" w:type="dxa"/>
            <w:tcBorders>
              <w:top w:val="nil"/>
              <w:left w:val="nil"/>
              <w:bottom w:val="nil"/>
              <w:right w:val="nil"/>
            </w:tcBorders>
            <w:noWrap/>
            <w:vAlign w:val="bottom"/>
          </w:tcPr>
          <w:p w14:paraId="2F14C936" w14:textId="0D8C3E38" w:rsidR="009D0EF8" w:rsidRPr="006411B7" w:rsidRDefault="009D0EF8" w:rsidP="009D0EF8">
            <w:pPr>
              <w:jc w:val="right"/>
              <w:rPr>
                <w:color w:val="000000"/>
                <w:sz w:val="20"/>
                <w:szCs w:val="20"/>
              </w:rPr>
            </w:pPr>
            <w:r w:rsidRPr="009D0EF8">
              <w:rPr>
                <w:color w:val="000000"/>
                <w:sz w:val="20"/>
                <w:szCs w:val="20"/>
              </w:rPr>
              <w:t>10</w:t>
            </w:r>
          </w:p>
        </w:tc>
        <w:tc>
          <w:tcPr>
            <w:tcW w:w="454" w:type="dxa"/>
            <w:tcBorders>
              <w:top w:val="nil"/>
              <w:left w:val="nil"/>
              <w:bottom w:val="nil"/>
              <w:right w:val="nil"/>
            </w:tcBorders>
            <w:noWrap/>
            <w:vAlign w:val="bottom"/>
          </w:tcPr>
          <w:p w14:paraId="4B77EA05" w14:textId="583B9786" w:rsidR="009D0EF8" w:rsidRPr="006411B7" w:rsidRDefault="009D0EF8" w:rsidP="009D0EF8">
            <w:pPr>
              <w:jc w:val="right"/>
              <w:rPr>
                <w:color w:val="000000"/>
                <w:sz w:val="20"/>
                <w:szCs w:val="20"/>
              </w:rPr>
            </w:pPr>
            <w:r w:rsidRPr="009D0EF8">
              <w:rPr>
                <w:color w:val="000000"/>
                <w:sz w:val="20"/>
                <w:szCs w:val="20"/>
              </w:rPr>
              <w:t>4</w:t>
            </w:r>
          </w:p>
        </w:tc>
        <w:tc>
          <w:tcPr>
            <w:tcW w:w="454" w:type="dxa"/>
            <w:tcBorders>
              <w:top w:val="nil"/>
              <w:left w:val="nil"/>
              <w:bottom w:val="nil"/>
              <w:right w:val="nil"/>
            </w:tcBorders>
            <w:noWrap/>
            <w:vAlign w:val="bottom"/>
          </w:tcPr>
          <w:p w14:paraId="52598DA5" w14:textId="13DD9B1C" w:rsidR="009D0EF8" w:rsidRPr="006411B7" w:rsidRDefault="009D0EF8" w:rsidP="009D0EF8">
            <w:pPr>
              <w:jc w:val="right"/>
              <w:rPr>
                <w:color w:val="000000"/>
                <w:sz w:val="20"/>
                <w:szCs w:val="20"/>
              </w:rPr>
            </w:pPr>
            <w:r w:rsidRPr="009D0EF8">
              <w:rPr>
                <w:color w:val="000000"/>
                <w:sz w:val="20"/>
                <w:szCs w:val="20"/>
              </w:rPr>
              <w:t>12</w:t>
            </w:r>
          </w:p>
        </w:tc>
        <w:tc>
          <w:tcPr>
            <w:tcW w:w="454" w:type="dxa"/>
            <w:tcBorders>
              <w:top w:val="nil"/>
              <w:left w:val="nil"/>
              <w:bottom w:val="nil"/>
              <w:right w:val="nil"/>
            </w:tcBorders>
            <w:noWrap/>
            <w:vAlign w:val="bottom"/>
          </w:tcPr>
          <w:p w14:paraId="509BC5E3" w14:textId="379449EE" w:rsidR="009D0EF8" w:rsidRPr="006411B7" w:rsidRDefault="009D0EF8" w:rsidP="009D0EF8">
            <w:pPr>
              <w:jc w:val="right"/>
              <w:rPr>
                <w:color w:val="000000"/>
                <w:sz w:val="20"/>
                <w:szCs w:val="20"/>
              </w:rPr>
            </w:pPr>
            <w:r w:rsidRPr="009D0EF8">
              <w:rPr>
                <w:color w:val="000000"/>
                <w:sz w:val="20"/>
                <w:szCs w:val="20"/>
              </w:rPr>
              <w:t>5</w:t>
            </w:r>
          </w:p>
        </w:tc>
        <w:tc>
          <w:tcPr>
            <w:tcW w:w="454" w:type="dxa"/>
            <w:tcBorders>
              <w:top w:val="nil"/>
              <w:left w:val="nil"/>
              <w:bottom w:val="nil"/>
              <w:right w:val="nil"/>
            </w:tcBorders>
            <w:noWrap/>
            <w:vAlign w:val="bottom"/>
          </w:tcPr>
          <w:p w14:paraId="0303723B" w14:textId="798A62AD" w:rsidR="009D0EF8" w:rsidRPr="006411B7" w:rsidRDefault="009D0EF8" w:rsidP="009D0EF8">
            <w:pPr>
              <w:jc w:val="right"/>
              <w:rPr>
                <w:color w:val="000000"/>
                <w:sz w:val="20"/>
                <w:szCs w:val="20"/>
              </w:rPr>
            </w:pPr>
            <w:r w:rsidRPr="009D0EF8">
              <w:rPr>
                <w:color w:val="000000"/>
                <w:sz w:val="20"/>
                <w:szCs w:val="20"/>
              </w:rPr>
              <w:t>6</w:t>
            </w:r>
          </w:p>
        </w:tc>
        <w:tc>
          <w:tcPr>
            <w:tcW w:w="454" w:type="dxa"/>
            <w:tcBorders>
              <w:top w:val="nil"/>
              <w:left w:val="nil"/>
              <w:bottom w:val="nil"/>
              <w:right w:val="nil"/>
            </w:tcBorders>
            <w:noWrap/>
            <w:vAlign w:val="bottom"/>
          </w:tcPr>
          <w:p w14:paraId="3641EFF7" w14:textId="4CF88B65" w:rsidR="009D0EF8" w:rsidRPr="006411B7" w:rsidRDefault="009D0EF8" w:rsidP="009D0EF8">
            <w:pPr>
              <w:jc w:val="right"/>
              <w:rPr>
                <w:color w:val="000000"/>
                <w:sz w:val="20"/>
                <w:szCs w:val="20"/>
              </w:rPr>
            </w:pPr>
            <w:r w:rsidRPr="009D0EF8">
              <w:rPr>
                <w:color w:val="000000"/>
                <w:sz w:val="20"/>
                <w:szCs w:val="20"/>
              </w:rPr>
              <w:t>7</w:t>
            </w:r>
          </w:p>
        </w:tc>
        <w:tc>
          <w:tcPr>
            <w:tcW w:w="454" w:type="dxa"/>
            <w:tcBorders>
              <w:top w:val="nil"/>
              <w:left w:val="nil"/>
              <w:bottom w:val="nil"/>
              <w:right w:val="nil"/>
            </w:tcBorders>
            <w:vAlign w:val="bottom"/>
          </w:tcPr>
          <w:p w14:paraId="1A9FA8DB" w14:textId="382DABD5" w:rsidR="009D0EF8" w:rsidRPr="006411B7" w:rsidRDefault="009D0EF8" w:rsidP="009D0EF8">
            <w:pPr>
              <w:jc w:val="right"/>
              <w:rPr>
                <w:color w:val="000000"/>
                <w:sz w:val="20"/>
                <w:szCs w:val="20"/>
              </w:rPr>
            </w:pPr>
            <w:r w:rsidRPr="009D0EF8">
              <w:rPr>
                <w:color w:val="000000"/>
                <w:sz w:val="20"/>
                <w:szCs w:val="20"/>
              </w:rPr>
              <w:t>7</w:t>
            </w:r>
          </w:p>
        </w:tc>
        <w:tc>
          <w:tcPr>
            <w:tcW w:w="454" w:type="dxa"/>
            <w:tcBorders>
              <w:top w:val="nil"/>
              <w:left w:val="nil"/>
              <w:bottom w:val="nil"/>
              <w:right w:val="nil"/>
            </w:tcBorders>
            <w:vAlign w:val="bottom"/>
          </w:tcPr>
          <w:p w14:paraId="7A1DA708" w14:textId="4B25D4EF" w:rsidR="009D0EF8" w:rsidRPr="006411B7" w:rsidRDefault="009D0EF8" w:rsidP="009D0EF8">
            <w:pPr>
              <w:jc w:val="right"/>
              <w:rPr>
                <w:color w:val="000000"/>
                <w:sz w:val="20"/>
                <w:szCs w:val="20"/>
              </w:rPr>
            </w:pPr>
            <w:r w:rsidRPr="009D0EF8">
              <w:rPr>
                <w:color w:val="000000"/>
                <w:sz w:val="20"/>
                <w:szCs w:val="20"/>
              </w:rPr>
              <w:t>8</w:t>
            </w:r>
          </w:p>
        </w:tc>
        <w:tc>
          <w:tcPr>
            <w:tcW w:w="454" w:type="dxa"/>
            <w:tcBorders>
              <w:top w:val="nil"/>
              <w:left w:val="nil"/>
              <w:bottom w:val="nil"/>
              <w:right w:val="nil"/>
            </w:tcBorders>
            <w:vAlign w:val="bottom"/>
          </w:tcPr>
          <w:p w14:paraId="5E9DD710" w14:textId="01E8CC2C" w:rsidR="009D0EF8" w:rsidRPr="006411B7" w:rsidRDefault="009D0EF8" w:rsidP="009D0EF8">
            <w:pPr>
              <w:jc w:val="right"/>
              <w:rPr>
                <w:color w:val="000000"/>
                <w:sz w:val="20"/>
                <w:szCs w:val="20"/>
              </w:rPr>
            </w:pPr>
            <w:r w:rsidRPr="009D0EF8">
              <w:rPr>
                <w:color w:val="000000"/>
                <w:sz w:val="20"/>
                <w:szCs w:val="20"/>
              </w:rPr>
              <w:t>10</w:t>
            </w:r>
          </w:p>
        </w:tc>
        <w:tc>
          <w:tcPr>
            <w:tcW w:w="454" w:type="dxa"/>
            <w:tcBorders>
              <w:top w:val="nil"/>
              <w:left w:val="nil"/>
              <w:bottom w:val="nil"/>
              <w:right w:val="nil"/>
            </w:tcBorders>
            <w:vAlign w:val="bottom"/>
          </w:tcPr>
          <w:p w14:paraId="68507613" w14:textId="5AED5A7F" w:rsidR="009D0EF8" w:rsidRPr="006411B7" w:rsidRDefault="009D0EF8" w:rsidP="009D0EF8">
            <w:pPr>
              <w:jc w:val="right"/>
              <w:rPr>
                <w:color w:val="000000"/>
                <w:sz w:val="20"/>
                <w:szCs w:val="20"/>
              </w:rPr>
            </w:pPr>
            <w:r w:rsidRPr="009D0EF8">
              <w:rPr>
                <w:color w:val="000000"/>
                <w:sz w:val="20"/>
                <w:szCs w:val="20"/>
              </w:rPr>
              <w:t>4</w:t>
            </w:r>
          </w:p>
        </w:tc>
        <w:tc>
          <w:tcPr>
            <w:tcW w:w="454" w:type="dxa"/>
            <w:tcBorders>
              <w:top w:val="nil"/>
              <w:left w:val="nil"/>
              <w:bottom w:val="nil"/>
              <w:right w:val="nil"/>
            </w:tcBorders>
            <w:vAlign w:val="bottom"/>
          </w:tcPr>
          <w:p w14:paraId="71CE9B01" w14:textId="1DFF499E" w:rsidR="009D0EF8" w:rsidRPr="006411B7" w:rsidRDefault="009D0EF8" w:rsidP="009D0EF8">
            <w:pPr>
              <w:jc w:val="right"/>
              <w:rPr>
                <w:color w:val="000000"/>
                <w:sz w:val="20"/>
                <w:szCs w:val="20"/>
              </w:rPr>
            </w:pPr>
            <w:r w:rsidRPr="009D0EF8">
              <w:rPr>
                <w:color w:val="000000"/>
                <w:sz w:val="20"/>
                <w:szCs w:val="20"/>
              </w:rPr>
              <w:t>11</w:t>
            </w:r>
          </w:p>
        </w:tc>
        <w:tc>
          <w:tcPr>
            <w:tcW w:w="454" w:type="dxa"/>
            <w:gridSpan w:val="2"/>
            <w:tcBorders>
              <w:top w:val="nil"/>
              <w:left w:val="nil"/>
              <w:bottom w:val="nil"/>
              <w:right w:val="nil"/>
            </w:tcBorders>
            <w:vAlign w:val="bottom"/>
          </w:tcPr>
          <w:p w14:paraId="1E1D68FB" w14:textId="65B8021F" w:rsidR="009D0EF8" w:rsidRPr="006411B7" w:rsidRDefault="009D0EF8" w:rsidP="009D0EF8">
            <w:pPr>
              <w:jc w:val="right"/>
              <w:rPr>
                <w:color w:val="000000"/>
                <w:sz w:val="20"/>
                <w:szCs w:val="20"/>
              </w:rPr>
            </w:pPr>
            <w:r w:rsidRPr="009D0EF8">
              <w:rPr>
                <w:color w:val="000000"/>
                <w:sz w:val="20"/>
                <w:szCs w:val="20"/>
              </w:rPr>
              <w:t>5</w:t>
            </w:r>
          </w:p>
        </w:tc>
      </w:tr>
      <w:tr w:rsidR="009D0EF8" w:rsidRPr="009D0EF8" w14:paraId="35CBF0D8" w14:textId="77777777" w:rsidTr="009D0EF8">
        <w:trPr>
          <w:trHeight w:val="283"/>
        </w:trPr>
        <w:tc>
          <w:tcPr>
            <w:tcW w:w="907" w:type="dxa"/>
            <w:tcBorders>
              <w:top w:val="nil"/>
              <w:left w:val="nil"/>
              <w:bottom w:val="nil"/>
              <w:right w:val="nil"/>
            </w:tcBorders>
            <w:noWrap/>
            <w:vAlign w:val="bottom"/>
            <w:hideMark/>
          </w:tcPr>
          <w:p w14:paraId="68BE4AF5" w14:textId="77777777" w:rsidR="009D0EF8" w:rsidRPr="006411B7" w:rsidRDefault="009D0EF8" w:rsidP="009D0EF8">
            <w:pPr>
              <w:jc w:val="right"/>
              <w:rPr>
                <w:rFonts w:ascii="Helvetica" w:hAnsi="Helvetica"/>
                <w:b/>
                <w:color w:val="000000"/>
                <w:sz w:val="20"/>
                <w:szCs w:val="20"/>
              </w:rPr>
            </w:pPr>
            <w:r w:rsidRPr="006411B7">
              <w:rPr>
                <w:rFonts w:ascii="Helvetica" w:hAnsi="Helvetica"/>
                <w:b/>
                <w:color w:val="000000"/>
                <w:sz w:val="20"/>
                <w:szCs w:val="20"/>
              </w:rPr>
              <w:t>15</w:t>
            </w:r>
          </w:p>
        </w:tc>
        <w:tc>
          <w:tcPr>
            <w:tcW w:w="454" w:type="dxa"/>
            <w:tcBorders>
              <w:top w:val="nil"/>
              <w:left w:val="nil"/>
              <w:bottom w:val="nil"/>
              <w:right w:val="nil"/>
            </w:tcBorders>
            <w:noWrap/>
            <w:vAlign w:val="bottom"/>
          </w:tcPr>
          <w:p w14:paraId="674E9742" w14:textId="6D6C14DC" w:rsidR="009D0EF8" w:rsidRPr="006411B7" w:rsidRDefault="009D0EF8" w:rsidP="009D0EF8">
            <w:pPr>
              <w:jc w:val="right"/>
              <w:rPr>
                <w:color w:val="000000"/>
                <w:sz w:val="20"/>
                <w:szCs w:val="20"/>
              </w:rPr>
            </w:pPr>
            <w:r w:rsidRPr="007C6B1F">
              <w:rPr>
                <w:color w:val="000000"/>
                <w:sz w:val="20"/>
                <w:szCs w:val="20"/>
              </w:rPr>
              <w:t>5</w:t>
            </w:r>
          </w:p>
        </w:tc>
        <w:tc>
          <w:tcPr>
            <w:tcW w:w="454" w:type="dxa"/>
            <w:tcBorders>
              <w:top w:val="nil"/>
              <w:left w:val="nil"/>
              <w:bottom w:val="nil"/>
              <w:right w:val="nil"/>
            </w:tcBorders>
            <w:noWrap/>
            <w:vAlign w:val="bottom"/>
          </w:tcPr>
          <w:p w14:paraId="4D0D9B4A" w14:textId="666939E0" w:rsidR="009D0EF8" w:rsidRPr="006411B7" w:rsidRDefault="009D0EF8" w:rsidP="009D0EF8">
            <w:pPr>
              <w:jc w:val="right"/>
              <w:rPr>
                <w:color w:val="000000"/>
                <w:sz w:val="20"/>
                <w:szCs w:val="20"/>
              </w:rPr>
            </w:pPr>
            <w:r w:rsidRPr="007C6B1F">
              <w:rPr>
                <w:color w:val="000000"/>
                <w:sz w:val="20"/>
                <w:szCs w:val="20"/>
              </w:rPr>
              <w:t>7</w:t>
            </w:r>
          </w:p>
        </w:tc>
        <w:tc>
          <w:tcPr>
            <w:tcW w:w="454" w:type="dxa"/>
            <w:tcBorders>
              <w:top w:val="nil"/>
              <w:left w:val="nil"/>
              <w:bottom w:val="nil"/>
              <w:right w:val="nil"/>
            </w:tcBorders>
            <w:noWrap/>
            <w:vAlign w:val="bottom"/>
          </w:tcPr>
          <w:p w14:paraId="1E0B3755" w14:textId="51EB79A9" w:rsidR="009D0EF8" w:rsidRPr="006411B7" w:rsidRDefault="009D0EF8" w:rsidP="009D0EF8">
            <w:pPr>
              <w:jc w:val="right"/>
              <w:rPr>
                <w:color w:val="000000"/>
                <w:sz w:val="20"/>
                <w:szCs w:val="20"/>
              </w:rPr>
            </w:pPr>
            <w:r w:rsidRPr="007C6B1F">
              <w:rPr>
                <w:color w:val="000000"/>
                <w:sz w:val="20"/>
                <w:szCs w:val="20"/>
              </w:rPr>
              <w:t>8</w:t>
            </w:r>
          </w:p>
        </w:tc>
        <w:tc>
          <w:tcPr>
            <w:tcW w:w="454" w:type="dxa"/>
            <w:tcBorders>
              <w:top w:val="nil"/>
              <w:left w:val="nil"/>
              <w:bottom w:val="nil"/>
              <w:right w:val="nil"/>
            </w:tcBorders>
            <w:noWrap/>
            <w:vAlign w:val="bottom"/>
          </w:tcPr>
          <w:p w14:paraId="2F567C5D" w14:textId="51A71FC3" w:rsidR="009D0EF8" w:rsidRPr="006411B7" w:rsidRDefault="009D0EF8" w:rsidP="009D0EF8">
            <w:pPr>
              <w:jc w:val="right"/>
              <w:rPr>
                <w:color w:val="000000"/>
                <w:sz w:val="20"/>
                <w:szCs w:val="20"/>
              </w:rPr>
            </w:pPr>
            <w:r w:rsidRPr="007C6B1F">
              <w:rPr>
                <w:color w:val="000000"/>
                <w:sz w:val="20"/>
                <w:szCs w:val="20"/>
              </w:rPr>
              <w:t>6</w:t>
            </w:r>
          </w:p>
        </w:tc>
        <w:tc>
          <w:tcPr>
            <w:tcW w:w="454" w:type="dxa"/>
            <w:tcBorders>
              <w:top w:val="nil"/>
              <w:left w:val="nil"/>
              <w:bottom w:val="nil"/>
              <w:right w:val="nil"/>
            </w:tcBorders>
            <w:noWrap/>
            <w:vAlign w:val="bottom"/>
          </w:tcPr>
          <w:p w14:paraId="23EDD660" w14:textId="1068B1E5" w:rsidR="009D0EF8" w:rsidRPr="006411B7" w:rsidRDefault="009D0EF8" w:rsidP="009D0EF8">
            <w:pPr>
              <w:jc w:val="right"/>
              <w:rPr>
                <w:color w:val="000000"/>
                <w:sz w:val="20"/>
                <w:szCs w:val="20"/>
              </w:rPr>
            </w:pPr>
            <w:r w:rsidRPr="007C6B1F">
              <w:rPr>
                <w:color w:val="000000"/>
                <w:sz w:val="20"/>
                <w:szCs w:val="20"/>
              </w:rPr>
              <w:t>8</w:t>
            </w:r>
          </w:p>
        </w:tc>
        <w:tc>
          <w:tcPr>
            <w:tcW w:w="454" w:type="dxa"/>
            <w:tcBorders>
              <w:top w:val="nil"/>
              <w:left w:val="nil"/>
              <w:bottom w:val="nil"/>
              <w:right w:val="nil"/>
            </w:tcBorders>
            <w:noWrap/>
            <w:vAlign w:val="bottom"/>
          </w:tcPr>
          <w:p w14:paraId="7645EB80" w14:textId="1B7D65AD" w:rsidR="009D0EF8" w:rsidRPr="006411B7" w:rsidRDefault="009D0EF8" w:rsidP="009D0EF8">
            <w:pPr>
              <w:jc w:val="right"/>
              <w:rPr>
                <w:color w:val="000000"/>
                <w:sz w:val="20"/>
                <w:szCs w:val="20"/>
              </w:rPr>
            </w:pPr>
            <w:r w:rsidRPr="007C6B1F">
              <w:rPr>
                <w:color w:val="000000"/>
                <w:sz w:val="20"/>
                <w:szCs w:val="20"/>
              </w:rPr>
              <w:t>4</w:t>
            </w:r>
          </w:p>
        </w:tc>
        <w:tc>
          <w:tcPr>
            <w:tcW w:w="454" w:type="dxa"/>
            <w:tcBorders>
              <w:top w:val="nil"/>
              <w:left w:val="nil"/>
              <w:bottom w:val="nil"/>
              <w:right w:val="nil"/>
            </w:tcBorders>
            <w:noWrap/>
            <w:vAlign w:val="bottom"/>
          </w:tcPr>
          <w:p w14:paraId="73688A67" w14:textId="0AAAF8A2" w:rsidR="009D0EF8" w:rsidRPr="006411B7" w:rsidRDefault="009D0EF8" w:rsidP="009D0EF8">
            <w:pPr>
              <w:jc w:val="right"/>
              <w:rPr>
                <w:color w:val="000000"/>
                <w:sz w:val="20"/>
                <w:szCs w:val="20"/>
              </w:rPr>
            </w:pPr>
            <w:r w:rsidRPr="009D0EF8">
              <w:rPr>
                <w:color w:val="000000"/>
                <w:sz w:val="20"/>
                <w:szCs w:val="20"/>
              </w:rPr>
              <w:t>7</w:t>
            </w:r>
          </w:p>
        </w:tc>
        <w:tc>
          <w:tcPr>
            <w:tcW w:w="454" w:type="dxa"/>
            <w:tcBorders>
              <w:top w:val="nil"/>
              <w:left w:val="nil"/>
              <w:bottom w:val="nil"/>
              <w:right w:val="nil"/>
            </w:tcBorders>
            <w:noWrap/>
            <w:vAlign w:val="bottom"/>
          </w:tcPr>
          <w:p w14:paraId="0C9289D5" w14:textId="5C112668" w:rsidR="009D0EF8" w:rsidRPr="006411B7" w:rsidRDefault="009D0EF8" w:rsidP="009D0EF8">
            <w:pPr>
              <w:jc w:val="right"/>
              <w:rPr>
                <w:color w:val="000000"/>
                <w:sz w:val="20"/>
                <w:szCs w:val="20"/>
              </w:rPr>
            </w:pPr>
            <w:r w:rsidRPr="009D0EF8">
              <w:rPr>
                <w:color w:val="000000"/>
                <w:sz w:val="20"/>
                <w:szCs w:val="20"/>
              </w:rPr>
              <w:t>7</w:t>
            </w:r>
          </w:p>
        </w:tc>
        <w:tc>
          <w:tcPr>
            <w:tcW w:w="454" w:type="dxa"/>
            <w:tcBorders>
              <w:top w:val="nil"/>
              <w:left w:val="nil"/>
              <w:bottom w:val="nil"/>
              <w:right w:val="nil"/>
            </w:tcBorders>
            <w:noWrap/>
            <w:vAlign w:val="bottom"/>
          </w:tcPr>
          <w:p w14:paraId="6CBE5FF5" w14:textId="0130DDD4" w:rsidR="009D0EF8" w:rsidRPr="006411B7" w:rsidRDefault="009D0EF8" w:rsidP="009D0EF8">
            <w:pPr>
              <w:jc w:val="right"/>
              <w:rPr>
                <w:color w:val="000000"/>
                <w:sz w:val="20"/>
                <w:szCs w:val="20"/>
              </w:rPr>
            </w:pPr>
            <w:r w:rsidRPr="009D0EF8">
              <w:rPr>
                <w:color w:val="000000"/>
                <w:sz w:val="20"/>
                <w:szCs w:val="20"/>
              </w:rPr>
              <w:t>9</w:t>
            </w:r>
          </w:p>
        </w:tc>
        <w:tc>
          <w:tcPr>
            <w:tcW w:w="454" w:type="dxa"/>
            <w:tcBorders>
              <w:top w:val="nil"/>
              <w:left w:val="nil"/>
              <w:bottom w:val="nil"/>
              <w:right w:val="nil"/>
            </w:tcBorders>
            <w:noWrap/>
            <w:vAlign w:val="bottom"/>
          </w:tcPr>
          <w:p w14:paraId="5E7420F4" w14:textId="4ABAC1F1" w:rsidR="009D0EF8" w:rsidRPr="006411B7" w:rsidRDefault="009D0EF8" w:rsidP="009D0EF8">
            <w:pPr>
              <w:jc w:val="right"/>
              <w:rPr>
                <w:color w:val="000000"/>
                <w:sz w:val="20"/>
                <w:szCs w:val="20"/>
              </w:rPr>
            </w:pPr>
            <w:r w:rsidRPr="009D0EF8">
              <w:rPr>
                <w:color w:val="000000"/>
                <w:sz w:val="20"/>
                <w:szCs w:val="20"/>
              </w:rPr>
              <w:t>5</w:t>
            </w:r>
          </w:p>
        </w:tc>
        <w:tc>
          <w:tcPr>
            <w:tcW w:w="454" w:type="dxa"/>
            <w:tcBorders>
              <w:top w:val="nil"/>
              <w:left w:val="nil"/>
              <w:bottom w:val="nil"/>
              <w:right w:val="nil"/>
            </w:tcBorders>
            <w:noWrap/>
            <w:vAlign w:val="bottom"/>
          </w:tcPr>
          <w:p w14:paraId="282120A9" w14:textId="4EE4F13F" w:rsidR="009D0EF8" w:rsidRPr="006411B7" w:rsidRDefault="009D0EF8" w:rsidP="009D0EF8">
            <w:pPr>
              <w:jc w:val="right"/>
              <w:rPr>
                <w:color w:val="000000"/>
                <w:sz w:val="20"/>
                <w:szCs w:val="20"/>
              </w:rPr>
            </w:pPr>
            <w:r w:rsidRPr="009D0EF8">
              <w:rPr>
                <w:color w:val="000000"/>
                <w:sz w:val="20"/>
                <w:szCs w:val="20"/>
              </w:rPr>
              <w:t>10</w:t>
            </w:r>
          </w:p>
        </w:tc>
        <w:tc>
          <w:tcPr>
            <w:tcW w:w="454" w:type="dxa"/>
            <w:tcBorders>
              <w:top w:val="nil"/>
              <w:left w:val="nil"/>
              <w:bottom w:val="nil"/>
              <w:right w:val="nil"/>
            </w:tcBorders>
            <w:noWrap/>
            <w:vAlign w:val="bottom"/>
          </w:tcPr>
          <w:p w14:paraId="19EEBC14" w14:textId="4007EA29" w:rsidR="009D0EF8" w:rsidRPr="006411B7" w:rsidRDefault="009D0EF8" w:rsidP="009D0EF8">
            <w:pPr>
              <w:jc w:val="right"/>
              <w:rPr>
                <w:color w:val="000000"/>
                <w:sz w:val="20"/>
                <w:szCs w:val="20"/>
              </w:rPr>
            </w:pPr>
            <w:r w:rsidRPr="009D0EF8">
              <w:rPr>
                <w:color w:val="000000"/>
                <w:sz w:val="20"/>
                <w:szCs w:val="20"/>
              </w:rPr>
              <w:t>5</w:t>
            </w:r>
          </w:p>
        </w:tc>
        <w:tc>
          <w:tcPr>
            <w:tcW w:w="454" w:type="dxa"/>
            <w:tcBorders>
              <w:top w:val="nil"/>
              <w:left w:val="nil"/>
              <w:bottom w:val="nil"/>
              <w:right w:val="nil"/>
            </w:tcBorders>
            <w:noWrap/>
            <w:vAlign w:val="bottom"/>
          </w:tcPr>
          <w:p w14:paraId="76B20615" w14:textId="760887F7" w:rsidR="009D0EF8" w:rsidRPr="006411B7" w:rsidRDefault="009D0EF8" w:rsidP="009D0EF8">
            <w:pPr>
              <w:jc w:val="right"/>
              <w:rPr>
                <w:color w:val="000000"/>
                <w:sz w:val="20"/>
                <w:szCs w:val="20"/>
              </w:rPr>
            </w:pPr>
            <w:r w:rsidRPr="009D0EF8">
              <w:rPr>
                <w:color w:val="000000"/>
                <w:sz w:val="20"/>
                <w:szCs w:val="20"/>
              </w:rPr>
              <w:t>11</w:t>
            </w:r>
          </w:p>
        </w:tc>
        <w:tc>
          <w:tcPr>
            <w:tcW w:w="454" w:type="dxa"/>
            <w:tcBorders>
              <w:top w:val="nil"/>
              <w:left w:val="nil"/>
              <w:bottom w:val="nil"/>
              <w:right w:val="nil"/>
            </w:tcBorders>
            <w:noWrap/>
            <w:vAlign w:val="bottom"/>
          </w:tcPr>
          <w:p w14:paraId="26A04406" w14:textId="40550C9C" w:rsidR="009D0EF8" w:rsidRPr="006411B7" w:rsidRDefault="009D0EF8" w:rsidP="009D0EF8">
            <w:pPr>
              <w:jc w:val="right"/>
              <w:rPr>
                <w:color w:val="000000"/>
                <w:sz w:val="20"/>
                <w:szCs w:val="20"/>
              </w:rPr>
            </w:pPr>
            <w:r w:rsidRPr="009D0EF8">
              <w:rPr>
                <w:color w:val="000000"/>
                <w:sz w:val="20"/>
                <w:szCs w:val="20"/>
              </w:rPr>
              <w:t>3</w:t>
            </w:r>
          </w:p>
        </w:tc>
        <w:tc>
          <w:tcPr>
            <w:tcW w:w="454" w:type="dxa"/>
            <w:tcBorders>
              <w:top w:val="nil"/>
              <w:left w:val="nil"/>
              <w:bottom w:val="nil"/>
              <w:right w:val="nil"/>
            </w:tcBorders>
            <w:vAlign w:val="bottom"/>
          </w:tcPr>
          <w:p w14:paraId="6D5E5F56" w14:textId="0566A467" w:rsidR="009D0EF8" w:rsidRPr="006411B7" w:rsidRDefault="009D0EF8" w:rsidP="009D0EF8">
            <w:pPr>
              <w:jc w:val="right"/>
              <w:rPr>
                <w:color w:val="000000"/>
                <w:sz w:val="20"/>
                <w:szCs w:val="20"/>
              </w:rPr>
            </w:pPr>
            <w:r w:rsidRPr="009D0EF8">
              <w:rPr>
                <w:color w:val="000000"/>
                <w:sz w:val="20"/>
                <w:szCs w:val="20"/>
              </w:rPr>
              <w:t>11</w:t>
            </w:r>
          </w:p>
        </w:tc>
        <w:tc>
          <w:tcPr>
            <w:tcW w:w="454" w:type="dxa"/>
            <w:tcBorders>
              <w:top w:val="nil"/>
              <w:left w:val="nil"/>
              <w:bottom w:val="nil"/>
              <w:right w:val="nil"/>
            </w:tcBorders>
            <w:vAlign w:val="bottom"/>
          </w:tcPr>
          <w:p w14:paraId="587C592E" w14:textId="4DBDB326" w:rsidR="009D0EF8" w:rsidRPr="006411B7" w:rsidRDefault="009D0EF8" w:rsidP="009D0EF8">
            <w:pPr>
              <w:jc w:val="right"/>
              <w:rPr>
                <w:color w:val="000000"/>
                <w:sz w:val="20"/>
                <w:szCs w:val="20"/>
              </w:rPr>
            </w:pPr>
            <w:r w:rsidRPr="009D0EF8">
              <w:rPr>
                <w:color w:val="000000"/>
                <w:sz w:val="20"/>
                <w:szCs w:val="20"/>
              </w:rPr>
              <w:t>4</w:t>
            </w:r>
          </w:p>
        </w:tc>
        <w:tc>
          <w:tcPr>
            <w:tcW w:w="454" w:type="dxa"/>
            <w:tcBorders>
              <w:top w:val="nil"/>
              <w:left w:val="nil"/>
              <w:bottom w:val="nil"/>
              <w:right w:val="nil"/>
            </w:tcBorders>
            <w:vAlign w:val="bottom"/>
          </w:tcPr>
          <w:p w14:paraId="35762C21" w14:textId="5EB5A1EA" w:rsidR="009D0EF8" w:rsidRPr="006411B7" w:rsidRDefault="009D0EF8" w:rsidP="009D0EF8">
            <w:pPr>
              <w:jc w:val="right"/>
              <w:rPr>
                <w:color w:val="000000"/>
                <w:sz w:val="20"/>
                <w:szCs w:val="20"/>
              </w:rPr>
            </w:pPr>
            <w:r w:rsidRPr="009D0EF8">
              <w:rPr>
                <w:color w:val="000000"/>
                <w:sz w:val="20"/>
                <w:szCs w:val="20"/>
              </w:rPr>
              <w:t>12</w:t>
            </w:r>
          </w:p>
        </w:tc>
        <w:tc>
          <w:tcPr>
            <w:tcW w:w="454" w:type="dxa"/>
            <w:tcBorders>
              <w:top w:val="nil"/>
              <w:left w:val="nil"/>
              <w:bottom w:val="nil"/>
              <w:right w:val="nil"/>
            </w:tcBorders>
            <w:vAlign w:val="bottom"/>
          </w:tcPr>
          <w:p w14:paraId="1187AF7B" w14:textId="79116E70" w:rsidR="009D0EF8" w:rsidRPr="006411B7" w:rsidRDefault="009D0EF8" w:rsidP="009D0EF8">
            <w:pPr>
              <w:jc w:val="right"/>
              <w:rPr>
                <w:color w:val="000000"/>
                <w:sz w:val="20"/>
                <w:szCs w:val="20"/>
              </w:rPr>
            </w:pPr>
            <w:r w:rsidRPr="009D0EF8">
              <w:rPr>
                <w:color w:val="000000"/>
                <w:sz w:val="20"/>
                <w:szCs w:val="20"/>
              </w:rPr>
              <w:t>3</w:t>
            </w:r>
          </w:p>
        </w:tc>
        <w:tc>
          <w:tcPr>
            <w:tcW w:w="454" w:type="dxa"/>
            <w:tcBorders>
              <w:top w:val="nil"/>
              <w:left w:val="nil"/>
              <w:bottom w:val="nil"/>
              <w:right w:val="nil"/>
            </w:tcBorders>
            <w:vAlign w:val="bottom"/>
          </w:tcPr>
          <w:p w14:paraId="1D63ABB9" w14:textId="5F36434A" w:rsidR="009D0EF8" w:rsidRPr="006411B7" w:rsidRDefault="009D0EF8" w:rsidP="009D0EF8">
            <w:pPr>
              <w:jc w:val="right"/>
              <w:rPr>
                <w:color w:val="000000"/>
                <w:sz w:val="20"/>
                <w:szCs w:val="20"/>
              </w:rPr>
            </w:pPr>
            <w:r w:rsidRPr="009D0EF8">
              <w:rPr>
                <w:color w:val="000000"/>
                <w:sz w:val="20"/>
                <w:szCs w:val="20"/>
              </w:rPr>
              <w:t>11</w:t>
            </w:r>
          </w:p>
        </w:tc>
        <w:tc>
          <w:tcPr>
            <w:tcW w:w="454" w:type="dxa"/>
            <w:gridSpan w:val="2"/>
            <w:tcBorders>
              <w:top w:val="nil"/>
              <w:left w:val="nil"/>
              <w:bottom w:val="nil"/>
              <w:right w:val="nil"/>
            </w:tcBorders>
            <w:vAlign w:val="bottom"/>
          </w:tcPr>
          <w:p w14:paraId="13BF87DD" w14:textId="3FC05A87" w:rsidR="009D0EF8" w:rsidRPr="006411B7" w:rsidRDefault="009D0EF8" w:rsidP="009D0EF8">
            <w:pPr>
              <w:jc w:val="right"/>
              <w:rPr>
                <w:color w:val="000000"/>
                <w:sz w:val="20"/>
                <w:szCs w:val="20"/>
              </w:rPr>
            </w:pPr>
            <w:r w:rsidRPr="009D0EF8">
              <w:rPr>
                <w:color w:val="000000"/>
                <w:sz w:val="20"/>
                <w:szCs w:val="20"/>
              </w:rPr>
              <w:t>4</w:t>
            </w:r>
          </w:p>
        </w:tc>
      </w:tr>
      <w:tr w:rsidR="009D0EF8" w:rsidRPr="009D0EF8" w14:paraId="6EB9D98C" w14:textId="77777777" w:rsidTr="009D0EF8">
        <w:trPr>
          <w:trHeight w:val="283"/>
        </w:trPr>
        <w:tc>
          <w:tcPr>
            <w:tcW w:w="907" w:type="dxa"/>
            <w:tcBorders>
              <w:top w:val="nil"/>
              <w:left w:val="nil"/>
              <w:bottom w:val="nil"/>
              <w:right w:val="nil"/>
            </w:tcBorders>
            <w:noWrap/>
            <w:vAlign w:val="bottom"/>
            <w:hideMark/>
          </w:tcPr>
          <w:p w14:paraId="6BE353DA" w14:textId="77777777" w:rsidR="009D0EF8" w:rsidRPr="006411B7" w:rsidRDefault="009D0EF8" w:rsidP="009D0EF8">
            <w:pPr>
              <w:jc w:val="right"/>
              <w:rPr>
                <w:rFonts w:ascii="Helvetica" w:hAnsi="Helvetica"/>
                <w:b/>
                <w:color w:val="000000"/>
                <w:sz w:val="20"/>
                <w:szCs w:val="20"/>
              </w:rPr>
            </w:pPr>
            <w:r w:rsidRPr="006411B7">
              <w:rPr>
                <w:rFonts w:ascii="Helvetica" w:hAnsi="Helvetica"/>
                <w:b/>
                <w:color w:val="000000"/>
                <w:sz w:val="20"/>
                <w:szCs w:val="20"/>
              </w:rPr>
              <w:t>16</w:t>
            </w:r>
          </w:p>
        </w:tc>
        <w:tc>
          <w:tcPr>
            <w:tcW w:w="454" w:type="dxa"/>
            <w:tcBorders>
              <w:top w:val="nil"/>
              <w:left w:val="nil"/>
              <w:bottom w:val="nil"/>
              <w:right w:val="nil"/>
            </w:tcBorders>
            <w:noWrap/>
            <w:vAlign w:val="bottom"/>
          </w:tcPr>
          <w:p w14:paraId="0B14B3AE" w14:textId="6DDE2D40" w:rsidR="009D0EF8" w:rsidRPr="006411B7" w:rsidRDefault="009D0EF8" w:rsidP="009D0EF8">
            <w:pPr>
              <w:jc w:val="right"/>
              <w:rPr>
                <w:color w:val="000000"/>
                <w:sz w:val="20"/>
                <w:szCs w:val="20"/>
              </w:rPr>
            </w:pPr>
            <w:r w:rsidRPr="007C6B1F">
              <w:rPr>
                <w:color w:val="000000"/>
                <w:sz w:val="20"/>
                <w:szCs w:val="20"/>
              </w:rPr>
              <w:t>6</w:t>
            </w:r>
          </w:p>
        </w:tc>
        <w:tc>
          <w:tcPr>
            <w:tcW w:w="454" w:type="dxa"/>
            <w:tcBorders>
              <w:top w:val="nil"/>
              <w:left w:val="nil"/>
              <w:bottom w:val="nil"/>
              <w:right w:val="nil"/>
            </w:tcBorders>
            <w:noWrap/>
            <w:vAlign w:val="bottom"/>
          </w:tcPr>
          <w:p w14:paraId="343DD9D3" w14:textId="7F7AD925" w:rsidR="009D0EF8" w:rsidRPr="006411B7" w:rsidRDefault="009D0EF8" w:rsidP="009D0EF8">
            <w:pPr>
              <w:jc w:val="right"/>
              <w:rPr>
                <w:color w:val="000000"/>
                <w:sz w:val="20"/>
                <w:szCs w:val="20"/>
              </w:rPr>
            </w:pPr>
            <w:r w:rsidRPr="007C6B1F">
              <w:rPr>
                <w:color w:val="000000"/>
                <w:sz w:val="20"/>
                <w:szCs w:val="20"/>
              </w:rPr>
              <w:t>5</w:t>
            </w:r>
          </w:p>
        </w:tc>
        <w:tc>
          <w:tcPr>
            <w:tcW w:w="454" w:type="dxa"/>
            <w:tcBorders>
              <w:top w:val="nil"/>
              <w:left w:val="nil"/>
              <w:bottom w:val="nil"/>
              <w:right w:val="nil"/>
            </w:tcBorders>
            <w:noWrap/>
            <w:vAlign w:val="bottom"/>
          </w:tcPr>
          <w:p w14:paraId="43DA55A9" w14:textId="137A4DBD" w:rsidR="009D0EF8" w:rsidRPr="006411B7" w:rsidRDefault="009D0EF8" w:rsidP="009D0EF8">
            <w:pPr>
              <w:jc w:val="right"/>
              <w:rPr>
                <w:color w:val="000000"/>
                <w:sz w:val="20"/>
                <w:szCs w:val="20"/>
              </w:rPr>
            </w:pPr>
            <w:r w:rsidRPr="007C6B1F">
              <w:rPr>
                <w:color w:val="000000"/>
                <w:sz w:val="20"/>
                <w:szCs w:val="20"/>
              </w:rPr>
              <w:t>8</w:t>
            </w:r>
          </w:p>
        </w:tc>
        <w:tc>
          <w:tcPr>
            <w:tcW w:w="454" w:type="dxa"/>
            <w:tcBorders>
              <w:top w:val="nil"/>
              <w:left w:val="nil"/>
              <w:bottom w:val="nil"/>
              <w:right w:val="nil"/>
            </w:tcBorders>
            <w:noWrap/>
            <w:vAlign w:val="bottom"/>
          </w:tcPr>
          <w:p w14:paraId="2A14FE5A" w14:textId="56051397" w:rsidR="009D0EF8" w:rsidRPr="006411B7" w:rsidRDefault="009D0EF8" w:rsidP="009D0EF8">
            <w:pPr>
              <w:jc w:val="right"/>
              <w:rPr>
                <w:color w:val="000000"/>
                <w:sz w:val="20"/>
                <w:szCs w:val="20"/>
              </w:rPr>
            </w:pPr>
            <w:r w:rsidRPr="007C6B1F">
              <w:rPr>
                <w:color w:val="000000"/>
                <w:sz w:val="20"/>
                <w:szCs w:val="20"/>
              </w:rPr>
              <w:t>4</w:t>
            </w:r>
          </w:p>
        </w:tc>
        <w:tc>
          <w:tcPr>
            <w:tcW w:w="454" w:type="dxa"/>
            <w:tcBorders>
              <w:top w:val="nil"/>
              <w:left w:val="nil"/>
              <w:bottom w:val="nil"/>
              <w:right w:val="nil"/>
            </w:tcBorders>
            <w:noWrap/>
            <w:vAlign w:val="bottom"/>
          </w:tcPr>
          <w:p w14:paraId="026E80E4" w14:textId="34B25C44" w:rsidR="009D0EF8" w:rsidRPr="006411B7" w:rsidRDefault="009D0EF8" w:rsidP="009D0EF8">
            <w:pPr>
              <w:jc w:val="right"/>
              <w:rPr>
                <w:color w:val="000000"/>
                <w:sz w:val="20"/>
                <w:szCs w:val="20"/>
              </w:rPr>
            </w:pPr>
            <w:r w:rsidRPr="007C6B1F">
              <w:rPr>
                <w:color w:val="000000"/>
                <w:sz w:val="20"/>
                <w:szCs w:val="20"/>
              </w:rPr>
              <w:t>9</w:t>
            </w:r>
          </w:p>
        </w:tc>
        <w:tc>
          <w:tcPr>
            <w:tcW w:w="454" w:type="dxa"/>
            <w:tcBorders>
              <w:top w:val="nil"/>
              <w:left w:val="nil"/>
              <w:bottom w:val="nil"/>
              <w:right w:val="nil"/>
            </w:tcBorders>
            <w:noWrap/>
            <w:vAlign w:val="bottom"/>
          </w:tcPr>
          <w:p w14:paraId="64535529" w14:textId="398A5BF1" w:rsidR="009D0EF8" w:rsidRPr="006411B7" w:rsidRDefault="009D0EF8" w:rsidP="009D0EF8">
            <w:pPr>
              <w:jc w:val="right"/>
              <w:rPr>
                <w:color w:val="000000"/>
                <w:sz w:val="20"/>
                <w:szCs w:val="20"/>
              </w:rPr>
            </w:pPr>
            <w:r w:rsidRPr="007C6B1F">
              <w:rPr>
                <w:color w:val="000000"/>
                <w:sz w:val="20"/>
                <w:szCs w:val="20"/>
              </w:rPr>
              <w:t>3</w:t>
            </w:r>
          </w:p>
        </w:tc>
        <w:tc>
          <w:tcPr>
            <w:tcW w:w="454" w:type="dxa"/>
            <w:tcBorders>
              <w:top w:val="nil"/>
              <w:left w:val="nil"/>
              <w:bottom w:val="nil"/>
              <w:right w:val="nil"/>
            </w:tcBorders>
            <w:noWrap/>
            <w:vAlign w:val="bottom"/>
          </w:tcPr>
          <w:p w14:paraId="6BF6F7C9" w14:textId="18FB4F88" w:rsidR="009D0EF8" w:rsidRPr="006411B7" w:rsidRDefault="009D0EF8" w:rsidP="009D0EF8">
            <w:pPr>
              <w:jc w:val="right"/>
              <w:rPr>
                <w:color w:val="000000"/>
                <w:sz w:val="20"/>
                <w:szCs w:val="20"/>
              </w:rPr>
            </w:pPr>
            <w:r w:rsidRPr="009D0EF8">
              <w:rPr>
                <w:color w:val="000000"/>
                <w:sz w:val="20"/>
                <w:szCs w:val="20"/>
              </w:rPr>
              <w:t>8</w:t>
            </w:r>
          </w:p>
        </w:tc>
        <w:tc>
          <w:tcPr>
            <w:tcW w:w="454" w:type="dxa"/>
            <w:tcBorders>
              <w:top w:val="nil"/>
              <w:left w:val="nil"/>
              <w:bottom w:val="nil"/>
              <w:right w:val="nil"/>
            </w:tcBorders>
            <w:noWrap/>
            <w:vAlign w:val="bottom"/>
          </w:tcPr>
          <w:p w14:paraId="7C8CCE74" w14:textId="7C26CF85" w:rsidR="009D0EF8" w:rsidRPr="006411B7" w:rsidRDefault="009D0EF8" w:rsidP="009D0EF8">
            <w:pPr>
              <w:jc w:val="right"/>
              <w:rPr>
                <w:color w:val="000000"/>
                <w:sz w:val="20"/>
                <w:szCs w:val="20"/>
              </w:rPr>
            </w:pPr>
            <w:r w:rsidRPr="009D0EF8">
              <w:rPr>
                <w:color w:val="000000"/>
                <w:sz w:val="20"/>
                <w:szCs w:val="20"/>
              </w:rPr>
              <w:t>6</w:t>
            </w:r>
          </w:p>
        </w:tc>
        <w:tc>
          <w:tcPr>
            <w:tcW w:w="454" w:type="dxa"/>
            <w:tcBorders>
              <w:top w:val="nil"/>
              <w:left w:val="nil"/>
              <w:bottom w:val="nil"/>
              <w:right w:val="nil"/>
            </w:tcBorders>
            <w:noWrap/>
            <w:vAlign w:val="bottom"/>
          </w:tcPr>
          <w:p w14:paraId="40D942D5" w14:textId="79AF0FAB" w:rsidR="009D0EF8" w:rsidRPr="006411B7" w:rsidRDefault="009D0EF8" w:rsidP="009D0EF8">
            <w:pPr>
              <w:jc w:val="right"/>
              <w:rPr>
                <w:color w:val="000000"/>
                <w:sz w:val="20"/>
                <w:szCs w:val="20"/>
              </w:rPr>
            </w:pPr>
            <w:r w:rsidRPr="009D0EF8">
              <w:rPr>
                <w:color w:val="000000"/>
                <w:sz w:val="20"/>
                <w:szCs w:val="20"/>
              </w:rPr>
              <w:t>11</w:t>
            </w:r>
          </w:p>
        </w:tc>
        <w:tc>
          <w:tcPr>
            <w:tcW w:w="454" w:type="dxa"/>
            <w:tcBorders>
              <w:top w:val="nil"/>
              <w:left w:val="nil"/>
              <w:bottom w:val="nil"/>
              <w:right w:val="nil"/>
            </w:tcBorders>
            <w:noWrap/>
            <w:vAlign w:val="bottom"/>
          </w:tcPr>
          <w:p w14:paraId="69E5C79C" w14:textId="4BF9059C" w:rsidR="009D0EF8" w:rsidRPr="006411B7" w:rsidRDefault="009D0EF8" w:rsidP="009D0EF8">
            <w:pPr>
              <w:jc w:val="right"/>
              <w:rPr>
                <w:color w:val="000000"/>
                <w:sz w:val="20"/>
                <w:szCs w:val="20"/>
              </w:rPr>
            </w:pPr>
            <w:r w:rsidRPr="009D0EF8">
              <w:rPr>
                <w:color w:val="000000"/>
                <w:sz w:val="20"/>
                <w:szCs w:val="20"/>
              </w:rPr>
              <w:t>4</w:t>
            </w:r>
          </w:p>
        </w:tc>
        <w:tc>
          <w:tcPr>
            <w:tcW w:w="454" w:type="dxa"/>
            <w:tcBorders>
              <w:top w:val="nil"/>
              <w:left w:val="nil"/>
              <w:bottom w:val="nil"/>
              <w:right w:val="nil"/>
            </w:tcBorders>
            <w:noWrap/>
            <w:vAlign w:val="bottom"/>
          </w:tcPr>
          <w:p w14:paraId="2F278A88" w14:textId="0AAEEC6E" w:rsidR="009D0EF8" w:rsidRPr="006411B7" w:rsidRDefault="009D0EF8" w:rsidP="009D0EF8">
            <w:pPr>
              <w:jc w:val="right"/>
              <w:rPr>
                <w:color w:val="000000"/>
                <w:sz w:val="20"/>
                <w:szCs w:val="20"/>
              </w:rPr>
            </w:pPr>
            <w:r w:rsidRPr="009D0EF8">
              <w:rPr>
                <w:color w:val="000000"/>
                <w:sz w:val="20"/>
                <w:szCs w:val="20"/>
              </w:rPr>
              <w:t>11</w:t>
            </w:r>
          </w:p>
        </w:tc>
        <w:tc>
          <w:tcPr>
            <w:tcW w:w="454" w:type="dxa"/>
            <w:tcBorders>
              <w:top w:val="nil"/>
              <w:left w:val="nil"/>
              <w:bottom w:val="nil"/>
              <w:right w:val="nil"/>
            </w:tcBorders>
            <w:noWrap/>
            <w:vAlign w:val="bottom"/>
          </w:tcPr>
          <w:p w14:paraId="1AFA5B99" w14:textId="73B10103" w:rsidR="009D0EF8" w:rsidRPr="006411B7" w:rsidRDefault="009D0EF8" w:rsidP="009D0EF8">
            <w:pPr>
              <w:jc w:val="right"/>
              <w:rPr>
                <w:color w:val="000000"/>
                <w:sz w:val="20"/>
                <w:szCs w:val="20"/>
              </w:rPr>
            </w:pPr>
            <w:r w:rsidRPr="009D0EF8">
              <w:rPr>
                <w:color w:val="000000"/>
                <w:sz w:val="20"/>
                <w:szCs w:val="20"/>
              </w:rPr>
              <w:t>3</w:t>
            </w:r>
          </w:p>
        </w:tc>
        <w:tc>
          <w:tcPr>
            <w:tcW w:w="454" w:type="dxa"/>
            <w:tcBorders>
              <w:top w:val="nil"/>
              <w:left w:val="nil"/>
              <w:bottom w:val="nil"/>
              <w:right w:val="nil"/>
            </w:tcBorders>
            <w:noWrap/>
            <w:vAlign w:val="bottom"/>
          </w:tcPr>
          <w:p w14:paraId="1198CE68" w14:textId="19D19C82" w:rsidR="009D0EF8" w:rsidRPr="006411B7" w:rsidRDefault="009D0EF8" w:rsidP="009D0EF8">
            <w:pPr>
              <w:jc w:val="right"/>
              <w:rPr>
                <w:color w:val="000000"/>
                <w:sz w:val="20"/>
                <w:szCs w:val="20"/>
              </w:rPr>
            </w:pPr>
            <w:r w:rsidRPr="009D0EF8">
              <w:rPr>
                <w:color w:val="000000"/>
                <w:sz w:val="20"/>
                <w:szCs w:val="20"/>
              </w:rPr>
              <w:t>10</w:t>
            </w:r>
          </w:p>
        </w:tc>
        <w:tc>
          <w:tcPr>
            <w:tcW w:w="454" w:type="dxa"/>
            <w:tcBorders>
              <w:top w:val="nil"/>
              <w:left w:val="nil"/>
              <w:bottom w:val="nil"/>
              <w:right w:val="nil"/>
            </w:tcBorders>
            <w:noWrap/>
            <w:vAlign w:val="bottom"/>
          </w:tcPr>
          <w:p w14:paraId="2E332CBF" w14:textId="196DE6EB" w:rsidR="009D0EF8" w:rsidRPr="006411B7" w:rsidRDefault="009D0EF8" w:rsidP="009D0EF8">
            <w:pPr>
              <w:jc w:val="right"/>
              <w:rPr>
                <w:color w:val="000000"/>
                <w:sz w:val="20"/>
                <w:szCs w:val="20"/>
              </w:rPr>
            </w:pPr>
            <w:r w:rsidRPr="009D0EF8">
              <w:rPr>
                <w:color w:val="000000"/>
                <w:sz w:val="20"/>
                <w:szCs w:val="20"/>
              </w:rPr>
              <w:t>4</w:t>
            </w:r>
          </w:p>
        </w:tc>
        <w:tc>
          <w:tcPr>
            <w:tcW w:w="454" w:type="dxa"/>
            <w:tcBorders>
              <w:top w:val="nil"/>
              <w:left w:val="nil"/>
              <w:bottom w:val="nil"/>
              <w:right w:val="nil"/>
            </w:tcBorders>
            <w:vAlign w:val="bottom"/>
          </w:tcPr>
          <w:p w14:paraId="7C48615E" w14:textId="018E8755" w:rsidR="009D0EF8" w:rsidRPr="006411B7" w:rsidRDefault="009D0EF8" w:rsidP="009D0EF8">
            <w:pPr>
              <w:jc w:val="right"/>
              <w:rPr>
                <w:color w:val="000000"/>
                <w:sz w:val="20"/>
                <w:szCs w:val="20"/>
              </w:rPr>
            </w:pPr>
            <w:r w:rsidRPr="009D0EF8">
              <w:rPr>
                <w:color w:val="000000"/>
                <w:sz w:val="20"/>
                <w:szCs w:val="20"/>
              </w:rPr>
              <w:t>11</w:t>
            </w:r>
          </w:p>
        </w:tc>
        <w:tc>
          <w:tcPr>
            <w:tcW w:w="454" w:type="dxa"/>
            <w:tcBorders>
              <w:top w:val="nil"/>
              <w:left w:val="nil"/>
              <w:bottom w:val="nil"/>
              <w:right w:val="nil"/>
            </w:tcBorders>
            <w:vAlign w:val="bottom"/>
          </w:tcPr>
          <w:p w14:paraId="7FCC4603" w14:textId="53EA8924" w:rsidR="009D0EF8" w:rsidRPr="006411B7" w:rsidRDefault="009D0EF8" w:rsidP="009D0EF8">
            <w:pPr>
              <w:jc w:val="right"/>
              <w:rPr>
                <w:color w:val="000000"/>
                <w:sz w:val="20"/>
                <w:szCs w:val="20"/>
              </w:rPr>
            </w:pPr>
            <w:r w:rsidRPr="009D0EF8">
              <w:rPr>
                <w:color w:val="000000"/>
                <w:sz w:val="20"/>
                <w:szCs w:val="20"/>
              </w:rPr>
              <w:t>4</w:t>
            </w:r>
          </w:p>
        </w:tc>
        <w:tc>
          <w:tcPr>
            <w:tcW w:w="454" w:type="dxa"/>
            <w:tcBorders>
              <w:top w:val="nil"/>
              <w:left w:val="nil"/>
              <w:bottom w:val="nil"/>
              <w:right w:val="nil"/>
            </w:tcBorders>
            <w:vAlign w:val="bottom"/>
          </w:tcPr>
          <w:p w14:paraId="5AA6CC76" w14:textId="2CC6B620" w:rsidR="009D0EF8" w:rsidRPr="006411B7" w:rsidRDefault="009D0EF8" w:rsidP="009D0EF8">
            <w:pPr>
              <w:jc w:val="right"/>
              <w:rPr>
                <w:color w:val="000000"/>
                <w:sz w:val="20"/>
                <w:szCs w:val="20"/>
              </w:rPr>
            </w:pPr>
            <w:r w:rsidRPr="009D0EF8">
              <w:rPr>
                <w:color w:val="000000"/>
                <w:sz w:val="20"/>
                <w:szCs w:val="20"/>
              </w:rPr>
              <w:t>10</w:t>
            </w:r>
          </w:p>
        </w:tc>
        <w:tc>
          <w:tcPr>
            <w:tcW w:w="454" w:type="dxa"/>
            <w:tcBorders>
              <w:top w:val="nil"/>
              <w:left w:val="nil"/>
              <w:bottom w:val="nil"/>
              <w:right w:val="nil"/>
            </w:tcBorders>
            <w:vAlign w:val="bottom"/>
          </w:tcPr>
          <w:p w14:paraId="4BFEAFF2" w14:textId="5E45B1C8" w:rsidR="009D0EF8" w:rsidRPr="006411B7" w:rsidRDefault="009D0EF8" w:rsidP="009D0EF8">
            <w:pPr>
              <w:jc w:val="right"/>
              <w:rPr>
                <w:color w:val="000000"/>
                <w:sz w:val="20"/>
                <w:szCs w:val="20"/>
              </w:rPr>
            </w:pPr>
            <w:r w:rsidRPr="009D0EF8">
              <w:rPr>
                <w:color w:val="000000"/>
                <w:sz w:val="20"/>
                <w:szCs w:val="20"/>
              </w:rPr>
              <w:t>3</w:t>
            </w:r>
          </w:p>
        </w:tc>
        <w:tc>
          <w:tcPr>
            <w:tcW w:w="454" w:type="dxa"/>
            <w:tcBorders>
              <w:top w:val="nil"/>
              <w:left w:val="nil"/>
              <w:bottom w:val="nil"/>
              <w:right w:val="nil"/>
            </w:tcBorders>
            <w:vAlign w:val="bottom"/>
          </w:tcPr>
          <w:p w14:paraId="04B0B208" w14:textId="515DD56B" w:rsidR="009D0EF8" w:rsidRPr="006411B7" w:rsidRDefault="009D0EF8" w:rsidP="009D0EF8">
            <w:pPr>
              <w:jc w:val="right"/>
              <w:rPr>
                <w:color w:val="000000"/>
                <w:sz w:val="20"/>
                <w:szCs w:val="20"/>
              </w:rPr>
            </w:pPr>
            <w:r w:rsidRPr="009D0EF8">
              <w:rPr>
                <w:color w:val="000000"/>
                <w:sz w:val="20"/>
                <w:szCs w:val="20"/>
              </w:rPr>
              <w:t>7</w:t>
            </w:r>
          </w:p>
        </w:tc>
        <w:tc>
          <w:tcPr>
            <w:tcW w:w="454" w:type="dxa"/>
            <w:gridSpan w:val="2"/>
            <w:tcBorders>
              <w:top w:val="nil"/>
              <w:left w:val="nil"/>
              <w:bottom w:val="nil"/>
              <w:right w:val="nil"/>
            </w:tcBorders>
            <w:vAlign w:val="bottom"/>
          </w:tcPr>
          <w:p w14:paraId="09AA8B97" w14:textId="17D144B0" w:rsidR="009D0EF8" w:rsidRPr="006411B7" w:rsidRDefault="009D0EF8" w:rsidP="009D0EF8">
            <w:pPr>
              <w:jc w:val="right"/>
              <w:rPr>
                <w:color w:val="000000"/>
                <w:sz w:val="20"/>
                <w:szCs w:val="20"/>
              </w:rPr>
            </w:pPr>
            <w:r w:rsidRPr="009D0EF8">
              <w:rPr>
                <w:color w:val="000000"/>
                <w:sz w:val="20"/>
                <w:szCs w:val="20"/>
              </w:rPr>
              <w:t>7</w:t>
            </w:r>
          </w:p>
        </w:tc>
      </w:tr>
      <w:tr w:rsidR="009D0EF8" w:rsidRPr="009D0EF8" w14:paraId="04977364" w14:textId="77777777" w:rsidTr="009D0EF8">
        <w:trPr>
          <w:trHeight w:val="283"/>
        </w:trPr>
        <w:tc>
          <w:tcPr>
            <w:tcW w:w="907" w:type="dxa"/>
            <w:tcBorders>
              <w:top w:val="nil"/>
              <w:left w:val="nil"/>
              <w:bottom w:val="nil"/>
              <w:right w:val="nil"/>
            </w:tcBorders>
            <w:noWrap/>
            <w:vAlign w:val="bottom"/>
            <w:hideMark/>
          </w:tcPr>
          <w:p w14:paraId="6ADBCAD0" w14:textId="77777777" w:rsidR="009D0EF8" w:rsidRPr="006411B7" w:rsidRDefault="009D0EF8" w:rsidP="009D0EF8">
            <w:pPr>
              <w:jc w:val="right"/>
              <w:rPr>
                <w:rFonts w:ascii="Helvetica" w:hAnsi="Helvetica"/>
                <w:b/>
                <w:color w:val="000000"/>
                <w:sz w:val="20"/>
                <w:szCs w:val="20"/>
              </w:rPr>
            </w:pPr>
            <w:r w:rsidRPr="006411B7">
              <w:rPr>
                <w:rFonts w:ascii="Helvetica" w:hAnsi="Helvetica"/>
                <w:b/>
                <w:color w:val="000000"/>
                <w:sz w:val="20"/>
                <w:szCs w:val="20"/>
              </w:rPr>
              <w:t>17</w:t>
            </w:r>
          </w:p>
        </w:tc>
        <w:tc>
          <w:tcPr>
            <w:tcW w:w="454" w:type="dxa"/>
            <w:tcBorders>
              <w:top w:val="nil"/>
              <w:left w:val="nil"/>
              <w:bottom w:val="nil"/>
              <w:right w:val="nil"/>
            </w:tcBorders>
            <w:noWrap/>
            <w:vAlign w:val="bottom"/>
          </w:tcPr>
          <w:p w14:paraId="0D00909E" w14:textId="26E96C09" w:rsidR="009D0EF8" w:rsidRPr="006411B7" w:rsidRDefault="009D0EF8" w:rsidP="009D0EF8">
            <w:pPr>
              <w:jc w:val="right"/>
              <w:rPr>
                <w:color w:val="000000"/>
                <w:sz w:val="20"/>
                <w:szCs w:val="20"/>
              </w:rPr>
            </w:pPr>
            <w:r w:rsidRPr="007C6B1F">
              <w:rPr>
                <w:color w:val="000000"/>
                <w:sz w:val="20"/>
                <w:szCs w:val="20"/>
              </w:rPr>
              <w:t>7</w:t>
            </w:r>
          </w:p>
        </w:tc>
        <w:tc>
          <w:tcPr>
            <w:tcW w:w="454" w:type="dxa"/>
            <w:tcBorders>
              <w:top w:val="nil"/>
              <w:left w:val="nil"/>
              <w:bottom w:val="nil"/>
              <w:right w:val="nil"/>
            </w:tcBorders>
            <w:noWrap/>
            <w:vAlign w:val="bottom"/>
          </w:tcPr>
          <w:p w14:paraId="69B8A509" w14:textId="63E25807" w:rsidR="009D0EF8" w:rsidRPr="006411B7" w:rsidRDefault="009D0EF8" w:rsidP="009D0EF8">
            <w:pPr>
              <w:jc w:val="right"/>
              <w:rPr>
                <w:color w:val="000000"/>
                <w:sz w:val="20"/>
                <w:szCs w:val="20"/>
              </w:rPr>
            </w:pPr>
            <w:r w:rsidRPr="007C6B1F">
              <w:rPr>
                <w:color w:val="000000"/>
                <w:sz w:val="20"/>
                <w:szCs w:val="20"/>
              </w:rPr>
              <w:t>3</w:t>
            </w:r>
          </w:p>
        </w:tc>
        <w:tc>
          <w:tcPr>
            <w:tcW w:w="454" w:type="dxa"/>
            <w:tcBorders>
              <w:top w:val="nil"/>
              <w:left w:val="nil"/>
              <w:bottom w:val="nil"/>
              <w:right w:val="nil"/>
            </w:tcBorders>
            <w:noWrap/>
            <w:vAlign w:val="bottom"/>
          </w:tcPr>
          <w:p w14:paraId="6BA0277A" w14:textId="1BCD7015" w:rsidR="009D0EF8" w:rsidRPr="006411B7" w:rsidRDefault="009D0EF8" w:rsidP="009D0EF8">
            <w:pPr>
              <w:jc w:val="right"/>
              <w:rPr>
                <w:color w:val="000000"/>
                <w:sz w:val="20"/>
                <w:szCs w:val="20"/>
              </w:rPr>
            </w:pPr>
            <w:r w:rsidRPr="007C6B1F">
              <w:rPr>
                <w:color w:val="000000"/>
                <w:sz w:val="20"/>
                <w:szCs w:val="20"/>
              </w:rPr>
              <w:t>8</w:t>
            </w:r>
          </w:p>
        </w:tc>
        <w:tc>
          <w:tcPr>
            <w:tcW w:w="454" w:type="dxa"/>
            <w:tcBorders>
              <w:top w:val="nil"/>
              <w:left w:val="nil"/>
              <w:bottom w:val="nil"/>
              <w:right w:val="nil"/>
            </w:tcBorders>
            <w:noWrap/>
            <w:vAlign w:val="bottom"/>
          </w:tcPr>
          <w:p w14:paraId="7A177205" w14:textId="3351A282" w:rsidR="009D0EF8" w:rsidRPr="006411B7" w:rsidRDefault="009D0EF8" w:rsidP="009D0EF8">
            <w:pPr>
              <w:jc w:val="right"/>
              <w:rPr>
                <w:color w:val="000000"/>
                <w:sz w:val="20"/>
                <w:szCs w:val="20"/>
              </w:rPr>
            </w:pPr>
            <w:r w:rsidRPr="007C6B1F">
              <w:rPr>
                <w:color w:val="000000"/>
                <w:sz w:val="20"/>
                <w:szCs w:val="20"/>
              </w:rPr>
              <w:t>5</w:t>
            </w:r>
          </w:p>
        </w:tc>
        <w:tc>
          <w:tcPr>
            <w:tcW w:w="454" w:type="dxa"/>
            <w:tcBorders>
              <w:top w:val="nil"/>
              <w:left w:val="nil"/>
              <w:bottom w:val="nil"/>
              <w:right w:val="nil"/>
            </w:tcBorders>
            <w:noWrap/>
            <w:vAlign w:val="bottom"/>
          </w:tcPr>
          <w:p w14:paraId="707E3003" w14:textId="0BF61215" w:rsidR="009D0EF8" w:rsidRPr="006411B7" w:rsidRDefault="009D0EF8" w:rsidP="009D0EF8">
            <w:pPr>
              <w:jc w:val="right"/>
              <w:rPr>
                <w:color w:val="000000"/>
                <w:sz w:val="20"/>
                <w:szCs w:val="20"/>
              </w:rPr>
            </w:pPr>
            <w:r w:rsidRPr="007C6B1F">
              <w:rPr>
                <w:color w:val="000000"/>
                <w:sz w:val="20"/>
                <w:szCs w:val="20"/>
              </w:rPr>
              <w:t>8</w:t>
            </w:r>
          </w:p>
        </w:tc>
        <w:tc>
          <w:tcPr>
            <w:tcW w:w="454" w:type="dxa"/>
            <w:tcBorders>
              <w:top w:val="nil"/>
              <w:left w:val="nil"/>
              <w:bottom w:val="nil"/>
              <w:right w:val="nil"/>
            </w:tcBorders>
            <w:noWrap/>
            <w:vAlign w:val="bottom"/>
          </w:tcPr>
          <w:p w14:paraId="3404C938" w14:textId="7A2067D2" w:rsidR="009D0EF8" w:rsidRPr="006411B7" w:rsidRDefault="009D0EF8" w:rsidP="009D0EF8">
            <w:pPr>
              <w:jc w:val="right"/>
              <w:rPr>
                <w:color w:val="000000"/>
                <w:sz w:val="20"/>
                <w:szCs w:val="20"/>
              </w:rPr>
            </w:pPr>
            <w:r w:rsidRPr="007C6B1F">
              <w:rPr>
                <w:color w:val="000000"/>
                <w:sz w:val="20"/>
                <w:szCs w:val="20"/>
              </w:rPr>
              <w:t>2</w:t>
            </w:r>
          </w:p>
        </w:tc>
        <w:tc>
          <w:tcPr>
            <w:tcW w:w="454" w:type="dxa"/>
            <w:tcBorders>
              <w:top w:val="nil"/>
              <w:left w:val="nil"/>
              <w:bottom w:val="nil"/>
              <w:right w:val="nil"/>
            </w:tcBorders>
            <w:noWrap/>
            <w:vAlign w:val="bottom"/>
          </w:tcPr>
          <w:p w14:paraId="36A83300" w14:textId="77F42D94" w:rsidR="009D0EF8" w:rsidRPr="006411B7" w:rsidRDefault="009D0EF8" w:rsidP="009D0EF8">
            <w:pPr>
              <w:jc w:val="right"/>
              <w:rPr>
                <w:color w:val="000000"/>
                <w:sz w:val="20"/>
                <w:szCs w:val="20"/>
              </w:rPr>
            </w:pPr>
            <w:r w:rsidRPr="009D0EF8">
              <w:rPr>
                <w:color w:val="000000"/>
                <w:sz w:val="20"/>
                <w:szCs w:val="20"/>
              </w:rPr>
              <w:t>10</w:t>
            </w:r>
          </w:p>
        </w:tc>
        <w:tc>
          <w:tcPr>
            <w:tcW w:w="454" w:type="dxa"/>
            <w:tcBorders>
              <w:top w:val="nil"/>
              <w:left w:val="nil"/>
              <w:bottom w:val="nil"/>
              <w:right w:val="nil"/>
            </w:tcBorders>
            <w:noWrap/>
            <w:vAlign w:val="bottom"/>
          </w:tcPr>
          <w:p w14:paraId="6DB94FAE" w14:textId="6D85882A" w:rsidR="009D0EF8" w:rsidRPr="006411B7" w:rsidRDefault="009D0EF8" w:rsidP="009D0EF8">
            <w:pPr>
              <w:jc w:val="right"/>
              <w:rPr>
                <w:color w:val="000000"/>
                <w:sz w:val="20"/>
                <w:szCs w:val="20"/>
              </w:rPr>
            </w:pPr>
            <w:r w:rsidRPr="009D0EF8">
              <w:rPr>
                <w:color w:val="000000"/>
                <w:sz w:val="20"/>
                <w:szCs w:val="20"/>
              </w:rPr>
              <w:t>2</w:t>
            </w:r>
          </w:p>
        </w:tc>
        <w:tc>
          <w:tcPr>
            <w:tcW w:w="454" w:type="dxa"/>
            <w:tcBorders>
              <w:top w:val="nil"/>
              <w:left w:val="nil"/>
              <w:bottom w:val="nil"/>
              <w:right w:val="nil"/>
            </w:tcBorders>
            <w:noWrap/>
            <w:vAlign w:val="bottom"/>
          </w:tcPr>
          <w:p w14:paraId="7932A764" w14:textId="2B59207E" w:rsidR="009D0EF8" w:rsidRPr="006411B7" w:rsidRDefault="009D0EF8" w:rsidP="009D0EF8">
            <w:pPr>
              <w:jc w:val="right"/>
              <w:rPr>
                <w:color w:val="000000"/>
                <w:sz w:val="20"/>
                <w:szCs w:val="20"/>
              </w:rPr>
            </w:pPr>
            <w:r w:rsidRPr="009D0EF8">
              <w:rPr>
                <w:color w:val="000000"/>
                <w:sz w:val="20"/>
                <w:szCs w:val="20"/>
              </w:rPr>
              <w:t>9</w:t>
            </w:r>
          </w:p>
        </w:tc>
        <w:tc>
          <w:tcPr>
            <w:tcW w:w="454" w:type="dxa"/>
            <w:tcBorders>
              <w:top w:val="nil"/>
              <w:left w:val="nil"/>
              <w:bottom w:val="nil"/>
              <w:right w:val="nil"/>
            </w:tcBorders>
            <w:noWrap/>
            <w:vAlign w:val="bottom"/>
          </w:tcPr>
          <w:p w14:paraId="274C97CC" w14:textId="15404E0E" w:rsidR="009D0EF8" w:rsidRPr="006411B7" w:rsidRDefault="009D0EF8" w:rsidP="009D0EF8">
            <w:pPr>
              <w:jc w:val="right"/>
              <w:rPr>
                <w:color w:val="000000"/>
                <w:sz w:val="20"/>
                <w:szCs w:val="20"/>
              </w:rPr>
            </w:pPr>
            <w:r w:rsidRPr="009D0EF8">
              <w:rPr>
                <w:color w:val="000000"/>
                <w:sz w:val="20"/>
                <w:szCs w:val="20"/>
              </w:rPr>
              <w:t>4</w:t>
            </w:r>
          </w:p>
        </w:tc>
        <w:tc>
          <w:tcPr>
            <w:tcW w:w="454" w:type="dxa"/>
            <w:tcBorders>
              <w:top w:val="nil"/>
              <w:left w:val="nil"/>
              <w:bottom w:val="nil"/>
              <w:right w:val="nil"/>
            </w:tcBorders>
            <w:noWrap/>
            <w:vAlign w:val="bottom"/>
          </w:tcPr>
          <w:p w14:paraId="40683950" w14:textId="6880D41D" w:rsidR="009D0EF8" w:rsidRPr="006411B7" w:rsidRDefault="009D0EF8" w:rsidP="009D0EF8">
            <w:pPr>
              <w:jc w:val="right"/>
              <w:rPr>
                <w:color w:val="000000"/>
                <w:sz w:val="20"/>
                <w:szCs w:val="20"/>
              </w:rPr>
            </w:pPr>
            <w:r w:rsidRPr="009D0EF8">
              <w:rPr>
                <w:color w:val="000000"/>
                <w:sz w:val="20"/>
                <w:szCs w:val="20"/>
              </w:rPr>
              <w:t>10</w:t>
            </w:r>
          </w:p>
        </w:tc>
        <w:tc>
          <w:tcPr>
            <w:tcW w:w="454" w:type="dxa"/>
            <w:tcBorders>
              <w:top w:val="nil"/>
              <w:left w:val="nil"/>
              <w:bottom w:val="nil"/>
              <w:right w:val="nil"/>
            </w:tcBorders>
            <w:noWrap/>
            <w:vAlign w:val="bottom"/>
          </w:tcPr>
          <w:p w14:paraId="796B817C" w14:textId="31563879" w:rsidR="009D0EF8" w:rsidRPr="006411B7" w:rsidRDefault="009D0EF8" w:rsidP="009D0EF8">
            <w:pPr>
              <w:jc w:val="right"/>
              <w:rPr>
                <w:color w:val="000000"/>
                <w:sz w:val="20"/>
                <w:szCs w:val="20"/>
              </w:rPr>
            </w:pPr>
            <w:r w:rsidRPr="009D0EF8">
              <w:rPr>
                <w:color w:val="000000"/>
                <w:sz w:val="20"/>
                <w:szCs w:val="20"/>
              </w:rPr>
              <w:t>2</w:t>
            </w:r>
          </w:p>
        </w:tc>
        <w:tc>
          <w:tcPr>
            <w:tcW w:w="454" w:type="dxa"/>
            <w:tcBorders>
              <w:top w:val="nil"/>
              <w:left w:val="nil"/>
              <w:bottom w:val="nil"/>
              <w:right w:val="nil"/>
            </w:tcBorders>
            <w:noWrap/>
            <w:vAlign w:val="bottom"/>
          </w:tcPr>
          <w:p w14:paraId="2C536091" w14:textId="284087FC" w:rsidR="009D0EF8" w:rsidRPr="006411B7" w:rsidRDefault="009D0EF8" w:rsidP="009D0EF8">
            <w:pPr>
              <w:jc w:val="right"/>
              <w:rPr>
                <w:color w:val="000000"/>
                <w:sz w:val="20"/>
                <w:szCs w:val="20"/>
              </w:rPr>
            </w:pPr>
            <w:r w:rsidRPr="009D0EF8">
              <w:rPr>
                <w:color w:val="000000"/>
                <w:sz w:val="20"/>
                <w:szCs w:val="20"/>
              </w:rPr>
              <w:t>8</w:t>
            </w:r>
          </w:p>
        </w:tc>
        <w:tc>
          <w:tcPr>
            <w:tcW w:w="454" w:type="dxa"/>
            <w:tcBorders>
              <w:top w:val="nil"/>
              <w:left w:val="nil"/>
              <w:bottom w:val="nil"/>
              <w:right w:val="nil"/>
            </w:tcBorders>
            <w:noWrap/>
            <w:vAlign w:val="bottom"/>
          </w:tcPr>
          <w:p w14:paraId="15AC7185" w14:textId="4EAD9461" w:rsidR="009D0EF8" w:rsidRPr="006411B7" w:rsidRDefault="009D0EF8" w:rsidP="009D0EF8">
            <w:pPr>
              <w:jc w:val="right"/>
              <w:rPr>
                <w:color w:val="000000"/>
                <w:sz w:val="20"/>
                <w:szCs w:val="20"/>
              </w:rPr>
            </w:pPr>
            <w:r w:rsidRPr="009D0EF8">
              <w:rPr>
                <w:color w:val="000000"/>
                <w:sz w:val="20"/>
                <w:szCs w:val="20"/>
              </w:rPr>
              <w:t>8</w:t>
            </w:r>
          </w:p>
        </w:tc>
        <w:tc>
          <w:tcPr>
            <w:tcW w:w="454" w:type="dxa"/>
            <w:tcBorders>
              <w:top w:val="nil"/>
              <w:left w:val="nil"/>
              <w:bottom w:val="nil"/>
              <w:right w:val="nil"/>
            </w:tcBorders>
            <w:vAlign w:val="bottom"/>
          </w:tcPr>
          <w:p w14:paraId="138BC2CD" w14:textId="679C0BEF" w:rsidR="009D0EF8" w:rsidRPr="006411B7" w:rsidRDefault="009D0EF8" w:rsidP="009D0EF8">
            <w:pPr>
              <w:jc w:val="right"/>
              <w:rPr>
                <w:color w:val="000000"/>
                <w:sz w:val="20"/>
                <w:szCs w:val="20"/>
              </w:rPr>
            </w:pPr>
            <w:r w:rsidRPr="009D0EF8">
              <w:rPr>
                <w:color w:val="000000"/>
                <w:sz w:val="20"/>
                <w:szCs w:val="20"/>
              </w:rPr>
              <w:t>9</w:t>
            </w:r>
          </w:p>
        </w:tc>
        <w:tc>
          <w:tcPr>
            <w:tcW w:w="454" w:type="dxa"/>
            <w:tcBorders>
              <w:top w:val="nil"/>
              <w:left w:val="nil"/>
              <w:bottom w:val="nil"/>
              <w:right w:val="nil"/>
            </w:tcBorders>
            <w:vAlign w:val="bottom"/>
          </w:tcPr>
          <w:p w14:paraId="73BCF0E3" w14:textId="6882BDAB" w:rsidR="009D0EF8" w:rsidRPr="006411B7" w:rsidRDefault="009D0EF8" w:rsidP="009D0EF8">
            <w:pPr>
              <w:jc w:val="right"/>
              <w:rPr>
                <w:color w:val="000000"/>
                <w:sz w:val="20"/>
                <w:szCs w:val="20"/>
              </w:rPr>
            </w:pPr>
            <w:r w:rsidRPr="009D0EF8">
              <w:rPr>
                <w:color w:val="000000"/>
                <w:sz w:val="20"/>
                <w:szCs w:val="20"/>
              </w:rPr>
              <w:t>7</w:t>
            </w:r>
          </w:p>
        </w:tc>
        <w:tc>
          <w:tcPr>
            <w:tcW w:w="454" w:type="dxa"/>
            <w:tcBorders>
              <w:top w:val="nil"/>
              <w:left w:val="nil"/>
              <w:bottom w:val="nil"/>
              <w:right w:val="nil"/>
            </w:tcBorders>
            <w:vAlign w:val="bottom"/>
          </w:tcPr>
          <w:p w14:paraId="32721A12" w14:textId="32C21C6D" w:rsidR="009D0EF8" w:rsidRPr="006411B7" w:rsidRDefault="009D0EF8" w:rsidP="009D0EF8">
            <w:pPr>
              <w:jc w:val="right"/>
              <w:rPr>
                <w:color w:val="000000"/>
                <w:sz w:val="20"/>
                <w:szCs w:val="20"/>
              </w:rPr>
            </w:pPr>
            <w:r w:rsidRPr="009D0EF8">
              <w:rPr>
                <w:color w:val="000000"/>
                <w:sz w:val="20"/>
                <w:szCs w:val="20"/>
              </w:rPr>
              <w:t>9</w:t>
            </w:r>
          </w:p>
        </w:tc>
        <w:tc>
          <w:tcPr>
            <w:tcW w:w="454" w:type="dxa"/>
            <w:tcBorders>
              <w:top w:val="nil"/>
              <w:left w:val="nil"/>
              <w:bottom w:val="nil"/>
              <w:right w:val="nil"/>
            </w:tcBorders>
            <w:vAlign w:val="bottom"/>
          </w:tcPr>
          <w:p w14:paraId="5E5EE3B4" w14:textId="5BC9421C" w:rsidR="009D0EF8" w:rsidRPr="006411B7" w:rsidRDefault="009D0EF8" w:rsidP="009D0EF8">
            <w:pPr>
              <w:jc w:val="right"/>
              <w:rPr>
                <w:color w:val="000000"/>
                <w:sz w:val="20"/>
                <w:szCs w:val="20"/>
              </w:rPr>
            </w:pPr>
            <w:r w:rsidRPr="009D0EF8">
              <w:rPr>
                <w:color w:val="000000"/>
                <w:sz w:val="20"/>
                <w:szCs w:val="20"/>
              </w:rPr>
              <w:t>4</w:t>
            </w:r>
          </w:p>
        </w:tc>
        <w:tc>
          <w:tcPr>
            <w:tcW w:w="454" w:type="dxa"/>
            <w:tcBorders>
              <w:top w:val="nil"/>
              <w:left w:val="nil"/>
              <w:bottom w:val="nil"/>
              <w:right w:val="nil"/>
            </w:tcBorders>
            <w:vAlign w:val="bottom"/>
          </w:tcPr>
          <w:p w14:paraId="79524EF2" w14:textId="5244CD1B" w:rsidR="009D0EF8" w:rsidRPr="006411B7" w:rsidRDefault="009D0EF8" w:rsidP="009D0EF8">
            <w:pPr>
              <w:jc w:val="right"/>
              <w:rPr>
                <w:color w:val="000000"/>
                <w:sz w:val="20"/>
                <w:szCs w:val="20"/>
              </w:rPr>
            </w:pPr>
            <w:r w:rsidRPr="009D0EF8">
              <w:rPr>
                <w:color w:val="000000"/>
                <w:sz w:val="20"/>
                <w:szCs w:val="20"/>
              </w:rPr>
              <w:t>11</w:t>
            </w:r>
          </w:p>
        </w:tc>
        <w:tc>
          <w:tcPr>
            <w:tcW w:w="454" w:type="dxa"/>
            <w:gridSpan w:val="2"/>
            <w:tcBorders>
              <w:top w:val="nil"/>
              <w:left w:val="nil"/>
              <w:bottom w:val="nil"/>
              <w:right w:val="nil"/>
            </w:tcBorders>
            <w:vAlign w:val="bottom"/>
          </w:tcPr>
          <w:p w14:paraId="65ABA2F5" w14:textId="347D755A" w:rsidR="009D0EF8" w:rsidRPr="006411B7" w:rsidRDefault="009D0EF8" w:rsidP="009D0EF8">
            <w:pPr>
              <w:jc w:val="right"/>
              <w:rPr>
                <w:color w:val="000000"/>
                <w:sz w:val="20"/>
                <w:szCs w:val="20"/>
              </w:rPr>
            </w:pPr>
            <w:r w:rsidRPr="009D0EF8">
              <w:rPr>
                <w:color w:val="000000"/>
                <w:sz w:val="20"/>
                <w:szCs w:val="20"/>
              </w:rPr>
              <w:t>1</w:t>
            </w:r>
          </w:p>
        </w:tc>
      </w:tr>
      <w:tr w:rsidR="009D0EF8" w:rsidRPr="009D0EF8" w14:paraId="5FE30320" w14:textId="77777777" w:rsidTr="009D0EF8">
        <w:trPr>
          <w:trHeight w:val="283"/>
        </w:trPr>
        <w:tc>
          <w:tcPr>
            <w:tcW w:w="907" w:type="dxa"/>
            <w:tcBorders>
              <w:top w:val="nil"/>
              <w:left w:val="nil"/>
              <w:bottom w:val="nil"/>
              <w:right w:val="nil"/>
            </w:tcBorders>
            <w:noWrap/>
            <w:vAlign w:val="bottom"/>
            <w:hideMark/>
          </w:tcPr>
          <w:p w14:paraId="41326366" w14:textId="77777777" w:rsidR="009D0EF8" w:rsidRPr="006411B7" w:rsidRDefault="009D0EF8" w:rsidP="009D0EF8">
            <w:pPr>
              <w:jc w:val="right"/>
              <w:rPr>
                <w:rFonts w:ascii="Helvetica" w:hAnsi="Helvetica"/>
                <w:b/>
                <w:color w:val="000000"/>
                <w:sz w:val="20"/>
                <w:szCs w:val="20"/>
              </w:rPr>
            </w:pPr>
            <w:r w:rsidRPr="006411B7">
              <w:rPr>
                <w:rFonts w:ascii="Helvetica" w:hAnsi="Helvetica"/>
                <w:b/>
                <w:color w:val="000000"/>
                <w:sz w:val="20"/>
                <w:szCs w:val="20"/>
              </w:rPr>
              <w:t>18</w:t>
            </w:r>
          </w:p>
        </w:tc>
        <w:tc>
          <w:tcPr>
            <w:tcW w:w="454" w:type="dxa"/>
            <w:tcBorders>
              <w:top w:val="nil"/>
              <w:left w:val="nil"/>
              <w:bottom w:val="nil"/>
              <w:right w:val="nil"/>
            </w:tcBorders>
            <w:noWrap/>
            <w:vAlign w:val="bottom"/>
          </w:tcPr>
          <w:p w14:paraId="451C1001" w14:textId="7D57FEAC" w:rsidR="009D0EF8" w:rsidRPr="006411B7" w:rsidRDefault="009D0EF8" w:rsidP="009D0EF8">
            <w:pPr>
              <w:jc w:val="right"/>
              <w:rPr>
                <w:color w:val="000000"/>
                <w:sz w:val="20"/>
                <w:szCs w:val="20"/>
              </w:rPr>
            </w:pPr>
            <w:r w:rsidRPr="007C6B1F">
              <w:rPr>
                <w:color w:val="000000"/>
                <w:sz w:val="20"/>
                <w:szCs w:val="20"/>
              </w:rPr>
              <w:t>7</w:t>
            </w:r>
          </w:p>
        </w:tc>
        <w:tc>
          <w:tcPr>
            <w:tcW w:w="454" w:type="dxa"/>
            <w:tcBorders>
              <w:top w:val="nil"/>
              <w:left w:val="nil"/>
              <w:bottom w:val="nil"/>
              <w:right w:val="nil"/>
            </w:tcBorders>
            <w:noWrap/>
            <w:vAlign w:val="bottom"/>
          </w:tcPr>
          <w:p w14:paraId="609EC8EF" w14:textId="33D20F89" w:rsidR="009D0EF8" w:rsidRPr="006411B7" w:rsidRDefault="009D0EF8" w:rsidP="009D0EF8">
            <w:pPr>
              <w:jc w:val="right"/>
              <w:rPr>
                <w:color w:val="000000"/>
                <w:sz w:val="20"/>
                <w:szCs w:val="20"/>
              </w:rPr>
            </w:pPr>
            <w:r w:rsidRPr="007C6B1F">
              <w:rPr>
                <w:color w:val="000000"/>
                <w:sz w:val="20"/>
                <w:szCs w:val="20"/>
              </w:rPr>
              <w:t>4</w:t>
            </w:r>
          </w:p>
        </w:tc>
        <w:tc>
          <w:tcPr>
            <w:tcW w:w="454" w:type="dxa"/>
            <w:tcBorders>
              <w:top w:val="nil"/>
              <w:left w:val="nil"/>
              <w:bottom w:val="nil"/>
              <w:right w:val="nil"/>
            </w:tcBorders>
            <w:noWrap/>
            <w:vAlign w:val="bottom"/>
          </w:tcPr>
          <w:p w14:paraId="468F591B" w14:textId="5DD416A3" w:rsidR="009D0EF8" w:rsidRPr="006411B7" w:rsidRDefault="009D0EF8" w:rsidP="009D0EF8">
            <w:pPr>
              <w:jc w:val="right"/>
              <w:rPr>
                <w:color w:val="000000"/>
                <w:sz w:val="20"/>
                <w:szCs w:val="20"/>
              </w:rPr>
            </w:pPr>
            <w:r w:rsidRPr="007C6B1F">
              <w:rPr>
                <w:color w:val="000000"/>
                <w:sz w:val="20"/>
                <w:szCs w:val="20"/>
              </w:rPr>
              <w:t>7</w:t>
            </w:r>
          </w:p>
        </w:tc>
        <w:tc>
          <w:tcPr>
            <w:tcW w:w="454" w:type="dxa"/>
            <w:tcBorders>
              <w:top w:val="nil"/>
              <w:left w:val="nil"/>
              <w:bottom w:val="nil"/>
              <w:right w:val="nil"/>
            </w:tcBorders>
            <w:noWrap/>
            <w:vAlign w:val="bottom"/>
          </w:tcPr>
          <w:p w14:paraId="045A4A50" w14:textId="2C755B02" w:rsidR="009D0EF8" w:rsidRPr="006411B7" w:rsidRDefault="009D0EF8" w:rsidP="009D0EF8">
            <w:pPr>
              <w:jc w:val="right"/>
              <w:rPr>
                <w:color w:val="000000"/>
                <w:sz w:val="20"/>
                <w:szCs w:val="20"/>
              </w:rPr>
            </w:pPr>
            <w:r w:rsidRPr="007C6B1F">
              <w:rPr>
                <w:color w:val="000000"/>
                <w:sz w:val="20"/>
                <w:szCs w:val="20"/>
              </w:rPr>
              <w:t>5</w:t>
            </w:r>
          </w:p>
        </w:tc>
        <w:tc>
          <w:tcPr>
            <w:tcW w:w="454" w:type="dxa"/>
            <w:tcBorders>
              <w:top w:val="nil"/>
              <w:left w:val="nil"/>
              <w:bottom w:val="nil"/>
              <w:right w:val="nil"/>
            </w:tcBorders>
            <w:noWrap/>
            <w:vAlign w:val="bottom"/>
          </w:tcPr>
          <w:p w14:paraId="16E188F3" w14:textId="483BEC55" w:rsidR="009D0EF8" w:rsidRPr="006411B7" w:rsidRDefault="009D0EF8" w:rsidP="009D0EF8">
            <w:pPr>
              <w:jc w:val="right"/>
              <w:rPr>
                <w:color w:val="000000"/>
                <w:sz w:val="20"/>
                <w:szCs w:val="20"/>
              </w:rPr>
            </w:pPr>
            <w:r w:rsidRPr="007C6B1F">
              <w:rPr>
                <w:color w:val="000000"/>
                <w:sz w:val="20"/>
                <w:szCs w:val="20"/>
              </w:rPr>
              <w:t>9</w:t>
            </w:r>
          </w:p>
        </w:tc>
        <w:tc>
          <w:tcPr>
            <w:tcW w:w="454" w:type="dxa"/>
            <w:tcBorders>
              <w:top w:val="nil"/>
              <w:left w:val="nil"/>
              <w:bottom w:val="nil"/>
              <w:right w:val="nil"/>
            </w:tcBorders>
            <w:noWrap/>
            <w:vAlign w:val="bottom"/>
          </w:tcPr>
          <w:p w14:paraId="654F9A5B" w14:textId="3DE65B43" w:rsidR="009D0EF8" w:rsidRPr="006411B7" w:rsidRDefault="009D0EF8" w:rsidP="009D0EF8">
            <w:pPr>
              <w:jc w:val="right"/>
              <w:rPr>
                <w:color w:val="000000"/>
                <w:sz w:val="20"/>
                <w:szCs w:val="20"/>
              </w:rPr>
            </w:pPr>
            <w:r w:rsidRPr="007C6B1F">
              <w:rPr>
                <w:color w:val="000000"/>
                <w:sz w:val="20"/>
                <w:szCs w:val="20"/>
              </w:rPr>
              <w:t>2</w:t>
            </w:r>
          </w:p>
        </w:tc>
        <w:tc>
          <w:tcPr>
            <w:tcW w:w="454" w:type="dxa"/>
            <w:tcBorders>
              <w:top w:val="nil"/>
              <w:left w:val="nil"/>
              <w:bottom w:val="nil"/>
              <w:right w:val="nil"/>
            </w:tcBorders>
            <w:noWrap/>
            <w:vAlign w:val="bottom"/>
          </w:tcPr>
          <w:p w14:paraId="39E18B39" w14:textId="36C5A7C6" w:rsidR="009D0EF8" w:rsidRPr="006411B7" w:rsidRDefault="009D0EF8" w:rsidP="009D0EF8">
            <w:pPr>
              <w:jc w:val="right"/>
              <w:rPr>
                <w:color w:val="000000"/>
                <w:sz w:val="20"/>
                <w:szCs w:val="20"/>
              </w:rPr>
            </w:pPr>
            <w:r w:rsidRPr="009D0EF8">
              <w:rPr>
                <w:color w:val="000000"/>
                <w:sz w:val="20"/>
                <w:szCs w:val="20"/>
              </w:rPr>
              <w:t>8</w:t>
            </w:r>
          </w:p>
        </w:tc>
        <w:tc>
          <w:tcPr>
            <w:tcW w:w="454" w:type="dxa"/>
            <w:tcBorders>
              <w:top w:val="nil"/>
              <w:left w:val="nil"/>
              <w:bottom w:val="nil"/>
              <w:right w:val="nil"/>
            </w:tcBorders>
            <w:noWrap/>
            <w:vAlign w:val="bottom"/>
          </w:tcPr>
          <w:p w14:paraId="1CA6CE58" w14:textId="57C21BCA" w:rsidR="009D0EF8" w:rsidRPr="006411B7" w:rsidRDefault="009D0EF8" w:rsidP="009D0EF8">
            <w:pPr>
              <w:jc w:val="right"/>
              <w:rPr>
                <w:color w:val="000000"/>
                <w:sz w:val="20"/>
                <w:szCs w:val="20"/>
              </w:rPr>
            </w:pPr>
            <w:r w:rsidRPr="009D0EF8">
              <w:rPr>
                <w:color w:val="000000"/>
                <w:sz w:val="20"/>
                <w:szCs w:val="20"/>
              </w:rPr>
              <w:t>5</w:t>
            </w:r>
          </w:p>
        </w:tc>
        <w:tc>
          <w:tcPr>
            <w:tcW w:w="454" w:type="dxa"/>
            <w:tcBorders>
              <w:top w:val="nil"/>
              <w:left w:val="nil"/>
              <w:bottom w:val="nil"/>
              <w:right w:val="nil"/>
            </w:tcBorders>
            <w:noWrap/>
            <w:vAlign w:val="bottom"/>
          </w:tcPr>
          <w:p w14:paraId="4646C821" w14:textId="5EFF1F1D" w:rsidR="009D0EF8" w:rsidRPr="006411B7" w:rsidRDefault="009D0EF8" w:rsidP="009D0EF8">
            <w:pPr>
              <w:jc w:val="right"/>
              <w:rPr>
                <w:color w:val="000000"/>
                <w:sz w:val="20"/>
                <w:szCs w:val="20"/>
              </w:rPr>
            </w:pPr>
            <w:r w:rsidRPr="009D0EF8">
              <w:rPr>
                <w:color w:val="000000"/>
                <w:sz w:val="20"/>
                <w:szCs w:val="20"/>
              </w:rPr>
              <w:t>11</w:t>
            </w:r>
          </w:p>
        </w:tc>
        <w:tc>
          <w:tcPr>
            <w:tcW w:w="454" w:type="dxa"/>
            <w:tcBorders>
              <w:top w:val="nil"/>
              <w:left w:val="nil"/>
              <w:bottom w:val="nil"/>
              <w:right w:val="nil"/>
            </w:tcBorders>
            <w:noWrap/>
            <w:vAlign w:val="bottom"/>
          </w:tcPr>
          <w:p w14:paraId="247882BD" w14:textId="7C5985EE" w:rsidR="009D0EF8" w:rsidRPr="006411B7" w:rsidRDefault="009D0EF8" w:rsidP="009D0EF8">
            <w:pPr>
              <w:jc w:val="right"/>
              <w:rPr>
                <w:color w:val="000000"/>
                <w:sz w:val="20"/>
                <w:szCs w:val="20"/>
              </w:rPr>
            </w:pPr>
            <w:r w:rsidRPr="009D0EF8">
              <w:rPr>
                <w:color w:val="000000"/>
                <w:sz w:val="20"/>
                <w:szCs w:val="20"/>
              </w:rPr>
              <w:t>3</w:t>
            </w:r>
          </w:p>
        </w:tc>
        <w:tc>
          <w:tcPr>
            <w:tcW w:w="454" w:type="dxa"/>
            <w:tcBorders>
              <w:top w:val="nil"/>
              <w:left w:val="nil"/>
              <w:bottom w:val="nil"/>
              <w:right w:val="nil"/>
            </w:tcBorders>
            <w:noWrap/>
            <w:vAlign w:val="bottom"/>
          </w:tcPr>
          <w:p w14:paraId="3E3C63F4" w14:textId="53C14EED" w:rsidR="009D0EF8" w:rsidRPr="006411B7" w:rsidRDefault="009D0EF8" w:rsidP="009D0EF8">
            <w:pPr>
              <w:jc w:val="right"/>
              <w:rPr>
                <w:color w:val="000000"/>
                <w:sz w:val="20"/>
                <w:szCs w:val="20"/>
              </w:rPr>
            </w:pPr>
            <w:r w:rsidRPr="009D0EF8">
              <w:rPr>
                <w:color w:val="000000"/>
                <w:sz w:val="20"/>
                <w:szCs w:val="20"/>
              </w:rPr>
              <w:t>15</w:t>
            </w:r>
          </w:p>
        </w:tc>
        <w:tc>
          <w:tcPr>
            <w:tcW w:w="454" w:type="dxa"/>
            <w:tcBorders>
              <w:top w:val="nil"/>
              <w:left w:val="nil"/>
              <w:bottom w:val="nil"/>
              <w:right w:val="nil"/>
            </w:tcBorders>
            <w:noWrap/>
            <w:vAlign w:val="bottom"/>
          </w:tcPr>
          <w:p w14:paraId="2DD35292" w14:textId="39FDB330" w:rsidR="009D0EF8" w:rsidRPr="006411B7" w:rsidRDefault="009D0EF8" w:rsidP="009D0EF8">
            <w:pPr>
              <w:jc w:val="right"/>
              <w:rPr>
                <w:color w:val="000000"/>
                <w:sz w:val="20"/>
                <w:szCs w:val="20"/>
              </w:rPr>
            </w:pPr>
            <w:r w:rsidRPr="009D0EF8">
              <w:rPr>
                <w:color w:val="000000"/>
                <w:sz w:val="20"/>
                <w:szCs w:val="20"/>
              </w:rPr>
              <w:t>2</w:t>
            </w:r>
          </w:p>
        </w:tc>
        <w:tc>
          <w:tcPr>
            <w:tcW w:w="454" w:type="dxa"/>
            <w:tcBorders>
              <w:top w:val="nil"/>
              <w:left w:val="nil"/>
              <w:bottom w:val="nil"/>
              <w:right w:val="nil"/>
            </w:tcBorders>
            <w:noWrap/>
            <w:vAlign w:val="bottom"/>
          </w:tcPr>
          <w:p w14:paraId="1F137718" w14:textId="7422322A" w:rsidR="009D0EF8" w:rsidRPr="006411B7" w:rsidRDefault="009D0EF8" w:rsidP="009D0EF8">
            <w:pPr>
              <w:jc w:val="right"/>
              <w:rPr>
                <w:color w:val="000000"/>
                <w:sz w:val="20"/>
                <w:szCs w:val="20"/>
              </w:rPr>
            </w:pPr>
            <w:r w:rsidRPr="009D0EF8">
              <w:rPr>
                <w:color w:val="000000"/>
                <w:sz w:val="20"/>
                <w:szCs w:val="20"/>
              </w:rPr>
              <w:t>8</w:t>
            </w:r>
          </w:p>
        </w:tc>
        <w:tc>
          <w:tcPr>
            <w:tcW w:w="454" w:type="dxa"/>
            <w:tcBorders>
              <w:top w:val="nil"/>
              <w:left w:val="nil"/>
              <w:bottom w:val="nil"/>
              <w:right w:val="nil"/>
            </w:tcBorders>
            <w:noWrap/>
            <w:vAlign w:val="bottom"/>
          </w:tcPr>
          <w:p w14:paraId="48CC9535" w14:textId="5EEB68CC" w:rsidR="009D0EF8" w:rsidRPr="006411B7" w:rsidRDefault="009D0EF8" w:rsidP="009D0EF8">
            <w:pPr>
              <w:jc w:val="right"/>
              <w:rPr>
                <w:color w:val="000000"/>
                <w:sz w:val="20"/>
                <w:szCs w:val="20"/>
              </w:rPr>
            </w:pPr>
            <w:r w:rsidRPr="009D0EF8">
              <w:rPr>
                <w:color w:val="000000"/>
                <w:sz w:val="20"/>
                <w:szCs w:val="20"/>
              </w:rPr>
              <w:t>6</w:t>
            </w:r>
          </w:p>
        </w:tc>
        <w:tc>
          <w:tcPr>
            <w:tcW w:w="454" w:type="dxa"/>
            <w:tcBorders>
              <w:top w:val="nil"/>
              <w:left w:val="nil"/>
              <w:bottom w:val="nil"/>
              <w:right w:val="nil"/>
            </w:tcBorders>
            <w:vAlign w:val="bottom"/>
          </w:tcPr>
          <w:p w14:paraId="6B84E2A6" w14:textId="7AB32DE5" w:rsidR="009D0EF8" w:rsidRPr="006411B7" w:rsidRDefault="009D0EF8" w:rsidP="009D0EF8">
            <w:pPr>
              <w:jc w:val="right"/>
              <w:rPr>
                <w:color w:val="000000"/>
                <w:sz w:val="20"/>
                <w:szCs w:val="20"/>
              </w:rPr>
            </w:pPr>
            <w:r w:rsidRPr="009D0EF8">
              <w:rPr>
                <w:color w:val="000000"/>
                <w:sz w:val="20"/>
                <w:szCs w:val="20"/>
              </w:rPr>
              <w:t>7</w:t>
            </w:r>
          </w:p>
        </w:tc>
        <w:tc>
          <w:tcPr>
            <w:tcW w:w="454" w:type="dxa"/>
            <w:tcBorders>
              <w:top w:val="nil"/>
              <w:left w:val="nil"/>
              <w:bottom w:val="nil"/>
              <w:right w:val="nil"/>
            </w:tcBorders>
            <w:vAlign w:val="bottom"/>
          </w:tcPr>
          <w:p w14:paraId="63F7F6AF" w14:textId="46F4B628" w:rsidR="009D0EF8" w:rsidRPr="006411B7" w:rsidRDefault="009D0EF8" w:rsidP="009D0EF8">
            <w:pPr>
              <w:jc w:val="right"/>
              <w:rPr>
                <w:color w:val="000000"/>
                <w:sz w:val="20"/>
                <w:szCs w:val="20"/>
              </w:rPr>
            </w:pPr>
            <w:r w:rsidRPr="009D0EF8">
              <w:rPr>
                <w:color w:val="000000"/>
                <w:sz w:val="20"/>
                <w:szCs w:val="20"/>
              </w:rPr>
              <w:t>8</w:t>
            </w:r>
          </w:p>
        </w:tc>
        <w:tc>
          <w:tcPr>
            <w:tcW w:w="454" w:type="dxa"/>
            <w:tcBorders>
              <w:top w:val="nil"/>
              <w:left w:val="nil"/>
              <w:bottom w:val="nil"/>
              <w:right w:val="nil"/>
            </w:tcBorders>
            <w:vAlign w:val="bottom"/>
          </w:tcPr>
          <w:p w14:paraId="3ABF857F" w14:textId="52FA1512" w:rsidR="009D0EF8" w:rsidRPr="006411B7" w:rsidRDefault="009D0EF8" w:rsidP="009D0EF8">
            <w:pPr>
              <w:jc w:val="right"/>
              <w:rPr>
                <w:color w:val="000000"/>
                <w:sz w:val="20"/>
                <w:szCs w:val="20"/>
              </w:rPr>
            </w:pPr>
            <w:r w:rsidRPr="009D0EF8">
              <w:rPr>
                <w:color w:val="000000"/>
                <w:sz w:val="20"/>
                <w:szCs w:val="20"/>
              </w:rPr>
              <w:t>9</w:t>
            </w:r>
          </w:p>
        </w:tc>
        <w:tc>
          <w:tcPr>
            <w:tcW w:w="454" w:type="dxa"/>
            <w:tcBorders>
              <w:top w:val="nil"/>
              <w:left w:val="nil"/>
              <w:bottom w:val="nil"/>
              <w:right w:val="nil"/>
            </w:tcBorders>
            <w:vAlign w:val="bottom"/>
          </w:tcPr>
          <w:p w14:paraId="60711E85" w14:textId="5F0738C4" w:rsidR="009D0EF8" w:rsidRPr="006411B7" w:rsidRDefault="009D0EF8" w:rsidP="009D0EF8">
            <w:pPr>
              <w:jc w:val="right"/>
              <w:rPr>
                <w:color w:val="000000"/>
                <w:sz w:val="20"/>
                <w:szCs w:val="20"/>
              </w:rPr>
            </w:pPr>
            <w:r w:rsidRPr="009D0EF8">
              <w:rPr>
                <w:color w:val="000000"/>
                <w:sz w:val="20"/>
                <w:szCs w:val="20"/>
              </w:rPr>
              <w:t>3</w:t>
            </w:r>
          </w:p>
        </w:tc>
        <w:tc>
          <w:tcPr>
            <w:tcW w:w="454" w:type="dxa"/>
            <w:tcBorders>
              <w:top w:val="nil"/>
              <w:left w:val="nil"/>
              <w:bottom w:val="nil"/>
              <w:right w:val="nil"/>
            </w:tcBorders>
            <w:vAlign w:val="bottom"/>
          </w:tcPr>
          <w:p w14:paraId="6EACB5CC" w14:textId="4C0BD0CA" w:rsidR="009D0EF8" w:rsidRPr="006411B7" w:rsidRDefault="009D0EF8" w:rsidP="009D0EF8">
            <w:pPr>
              <w:jc w:val="right"/>
              <w:rPr>
                <w:color w:val="000000"/>
                <w:sz w:val="20"/>
                <w:szCs w:val="20"/>
              </w:rPr>
            </w:pPr>
            <w:r w:rsidRPr="009D0EF8">
              <w:rPr>
                <w:color w:val="000000"/>
                <w:sz w:val="20"/>
                <w:szCs w:val="20"/>
              </w:rPr>
              <w:t>10</w:t>
            </w:r>
          </w:p>
        </w:tc>
        <w:tc>
          <w:tcPr>
            <w:tcW w:w="454" w:type="dxa"/>
            <w:gridSpan w:val="2"/>
            <w:tcBorders>
              <w:top w:val="nil"/>
              <w:left w:val="nil"/>
              <w:bottom w:val="nil"/>
              <w:right w:val="nil"/>
            </w:tcBorders>
            <w:vAlign w:val="bottom"/>
          </w:tcPr>
          <w:p w14:paraId="72C73902" w14:textId="7C55C014" w:rsidR="009D0EF8" w:rsidRPr="006411B7" w:rsidRDefault="009D0EF8" w:rsidP="009D0EF8">
            <w:pPr>
              <w:jc w:val="right"/>
              <w:rPr>
                <w:color w:val="000000"/>
                <w:sz w:val="20"/>
                <w:szCs w:val="20"/>
              </w:rPr>
            </w:pPr>
            <w:r w:rsidRPr="009D0EF8">
              <w:rPr>
                <w:color w:val="000000"/>
                <w:sz w:val="20"/>
                <w:szCs w:val="20"/>
              </w:rPr>
              <w:t>3</w:t>
            </w:r>
          </w:p>
        </w:tc>
      </w:tr>
      <w:tr w:rsidR="009D0EF8" w:rsidRPr="009D0EF8" w14:paraId="732AA343" w14:textId="77777777" w:rsidTr="009D0EF8">
        <w:trPr>
          <w:trHeight w:val="283"/>
        </w:trPr>
        <w:tc>
          <w:tcPr>
            <w:tcW w:w="907" w:type="dxa"/>
            <w:tcBorders>
              <w:top w:val="nil"/>
              <w:left w:val="nil"/>
              <w:bottom w:val="nil"/>
              <w:right w:val="nil"/>
            </w:tcBorders>
            <w:noWrap/>
            <w:vAlign w:val="bottom"/>
            <w:hideMark/>
          </w:tcPr>
          <w:p w14:paraId="22FBD724" w14:textId="77777777" w:rsidR="009D0EF8" w:rsidRPr="006411B7" w:rsidRDefault="009D0EF8" w:rsidP="009D0EF8">
            <w:pPr>
              <w:jc w:val="right"/>
              <w:rPr>
                <w:rFonts w:ascii="Helvetica" w:hAnsi="Helvetica"/>
                <w:b/>
                <w:color w:val="000000"/>
                <w:sz w:val="20"/>
                <w:szCs w:val="20"/>
              </w:rPr>
            </w:pPr>
            <w:r w:rsidRPr="006411B7">
              <w:rPr>
                <w:rFonts w:ascii="Helvetica" w:hAnsi="Helvetica"/>
                <w:b/>
                <w:color w:val="000000"/>
                <w:sz w:val="20"/>
                <w:szCs w:val="20"/>
              </w:rPr>
              <w:t>19</w:t>
            </w:r>
          </w:p>
        </w:tc>
        <w:tc>
          <w:tcPr>
            <w:tcW w:w="454" w:type="dxa"/>
            <w:tcBorders>
              <w:top w:val="nil"/>
              <w:left w:val="nil"/>
              <w:bottom w:val="nil"/>
              <w:right w:val="nil"/>
            </w:tcBorders>
            <w:noWrap/>
            <w:vAlign w:val="bottom"/>
          </w:tcPr>
          <w:p w14:paraId="327944DD" w14:textId="1CAAC8C6" w:rsidR="009D0EF8" w:rsidRPr="006411B7" w:rsidRDefault="009D0EF8" w:rsidP="009D0EF8">
            <w:pPr>
              <w:jc w:val="right"/>
              <w:rPr>
                <w:color w:val="000000"/>
                <w:sz w:val="20"/>
                <w:szCs w:val="20"/>
              </w:rPr>
            </w:pPr>
            <w:r w:rsidRPr="007C6B1F">
              <w:rPr>
                <w:color w:val="000000"/>
                <w:sz w:val="20"/>
                <w:szCs w:val="20"/>
              </w:rPr>
              <w:t>6</w:t>
            </w:r>
          </w:p>
        </w:tc>
        <w:tc>
          <w:tcPr>
            <w:tcW w:w="454" w:type="dxa"/>
            <w:tcBorders>
              <w:top w:val="nil"/>
              <w:left w:val="nil"/>
              <w:bottom w:val="nil"/>
              <w:right w:val="nil"/>
            </w:tcBorders>
            <w:noWrap/>
            <w:vAlign w:val="bottom"/>
          </w:tcPr>
          <w:p w14:paraId="7153A261" w14:textId="5EE50AC7" w:rsidR="009D0EF8" w:rsidRPr="006411B7" w:rsidRDefault="009D0EF8" w:rsidP="009D0EF8">
            <w:pPr>
              <w:jc w:val="right"/>
              <w:rPr>
                <w:color w:val="000000"/>
                <w:sz w:val="20"/>
                <w:szCs w:val="20"/>
              </w:rPr>
            </w:pPr>
            <w:r w:rsidRPr="007C6B1F">
              <w:rPr>
                <w:color w:val="000000"/>
                <w:sz w:val="20"/>
                <w:szCs w:val="20"/>
              </w:rPr>
              <w:t>6</w:t>
            </w:r>
          </w:p>
        </w:tc>
        <w:tc>
          <w:tcPr>
            <w:tcW w:w="454" w:type="dxa"/>
            <w:tcBorders>
              <w:top w:val="nil"/>
              <w:left w:val="nil"/>
              <w:bottom w:val="nil"/>
              <w:right w:val="nil"/>
            </w:tcBorders>
            <w:noWrap/>
            <w:vAlign w:val="bottom"/>
          </w:tcPr>
          <w:p w14:paraId="30896A1C" w14:textId="2D3135DE" w:rsidR="009D0EF8" w:rsidRPr="006411B7" w:rsidRDefault="009D0EF8" w:rsidP="009D0EF8">
            <w:pPr>
              <w:jc w:val="right"/>
              <w:rPr>
                <w:color w:val="000000"/>
                <w:sz w:val="20"/>
                <w:szCs w:val="20"/>
              </w:rPr>
            </w:pPr>
            <w:r w:rsidRPr="007C6B1F">
              <w:rPr>
                <w:color w:val="000000"/>
                <w:sz w:val="20"/>
                <w:szCs w:val="20"/>
              </w:rPr>
              <w:t>6</w:t>
            </w:r>
          </w:p>
        </w:tc>
        <w:tc>
          <w:tcPr>
            <w:tcW w:w="454" w:type="dxa"/>
            <w:tcBorders>
              <w:top w:val="nil"/>
              <w:left w:val="nil"/>
              <w:bottom w:val="nil"/>
              <w:right w:val="nil"/>
            </w:tcBorders>
            <w:noWrap/>
            <w:vAlign w:val="bottom"/>
          </w:tcPr>
          <w:p w14:paraId="22B88C37" w14:textId="53EC4CD4" w:rsidR="009D0EF8" w:rsidRPr="006411B7" w:rsidRDefault="009D0EF8" w:rsidP="009D0EF8">
            <w:pPr>
              <w:jc w:val="right"/>
              <w:rPr>
                <w:color w:val="000000"/>
                <w:sz w:val="20"/>
                <w:szCs w:val="20"/>
              </w:rPr>
            </w:pPr>
            <w:r w:rsidRPr="007C6B1F">
              <w:rPr>
                <w:color w:val="000000"/>
                <w:sz w:val="20"/>
                <w:szCs w:val="20"/>
              </w:rPr>
              <w:t>5</w:t>
            </w:r>
          </w:p>
        </w:tc>
        <w:tc>
          <w:tcPr>
            <w:tcW w:w="454" w:type="dxa"/>
            <w:tcBorders>
              <w:top w:val="nil"/>
              <w:left w:val="nil"/>
              <w:bottom w:val="nil"/>
              <w:right w:val="nil"/>
            </w:tcBorders>
            <w:noWrap/>
            <w:vAlign w:val="bottom"/>
          </w:tcPr>
          <w:p w14:paraId="1CE7DDDE" w14:textId="4947DFC6" w:rsidR="009D0EF8" w:rsidRPr="006411B7" w:rsidRDefault="009D0EF8" w:rsidP="009D0EF8">
            <w:pPr>
              <w:jc w:val="right"/>
              <w:rPr>
                <w:color w:val="000000"/>
                <w:sz w:val="20"/>
                <w:szCs w:val="20"/>
              </w:rPr>
            </w:pPr>
            <w:r w:rsidRPr="007C6B1F">
              <w:rPr>
                <w:color w:val="000000"/>
                <w:sz w:val="20"/>
                <w:szCs w:val="20"/>
              </w:rPr>
              <w:t>8</w:t>
            </w:r>
          </w:p>
        </w:tc>
        <w:tc>
          <w:tcPr>
            <w:tcW w:w="454" w:type="dxa"/>
            <w:tcBorders>
              <w:top w:val="nil"/>
              <w:left w:val="nil"/>
              <w:bottom w:val="nil"/>
              <w:right w:val="nil"/>
            </w:tcBorders>
            <w:noWrap/>
            <w:vAlign w:val="bottom"/>
          </w:tcPr>
          <w:p w14:paraId="063756DB" w14:textId="65607EE0" w:rsidR="009D0EF8" w:rsidRPr="006411B7" w:rsidRDefault="009D0EF8" w:rsidP="009D0EF8">
            <w:pPr>
              <w:jc w:val="right"/>
              <w:rPr>
                <w:color w:val="000000"/>
                <w:sz w:val="20"/>
                <w:szCs w:val="20"/>
              </w:rPr>
            </w:pPr>
            <w:r w:rsidRPr="007C6B1F">
              <w:rPr>
                <w:color w:val="000000"/>
                <w:sz w:val="20"/>
                <w:szCs w:val="20"/>
              </w:rPr>
              <w:t>2</w:t>
            </w:r>
          </w:p>
        </w:tc>
        <w:tc>
          <w:tcPr>
            <w:tcW w:w="454" w:type="dxa"/>
            <w:tcBorders>
              <w:top w:val="nil"/>
              <w:left w:val="nil"/>
              <w:bottom w:val="nil"/>
              <w:right w:val="nil"/>
            </w:tcBorders>
            <w:noWrap/>
            <w:vAlign w:val="bottom"/>
          </w:tcPr>
          <w:p w14:paraId="140BD4CC" w14:textId="4CB0EB73" w:rsidR="009D0EF8" w:rsidRPr="006411B7" w:rsidRDefault="009D0EF8" w:rsidP="009D0EF8">
            <w:pPr>
              <w:jc w:val="right"/>
              <w:rPr>
                <w:color w:val="000000"/>
                <w:sz w:val="20"/>
                <w:szCs w:val="20"/>
              </w:rPr>
            </w:pPr>
            <w:r w:rsidRPr="009D0EF8">
              <w:rPr>
                <w:color w:val="000000"/>
                <w:sz w:val="20"/>
                <w:szCs w:val="20"/>
              </w:rPr>
              <w:t>6</w:t>
            </w:r>
          </w:p>
        </w:tc>
        <w:tc>
          <w:tcPr>
            <w:tcW w:w="454" w:type="dxa"/>
            <w:tcBorders>
              <w:top w:val="nil"/>
              <w:left w:val="nil"/>
              <w:bottom w:val="nil"/>
              <w:right w:val="nil"/>
            </w:tcBorders>
            <w:noWrap/>
            <w:vAlign w:val="bottom"/>
          </w:tcPr>
          <w:p w14:paraId="24EF434B" w14:textId="3A45772A" w:rsidR="009D0EF8" w:rsidRPr="006411B7" w:rsidRDefault="009D0EF8" w:rsidP="009D0EF8">
            <w:pPr>
              <w:jc w:val="right"/>
              <w:rPr>
                <w:color w:val="000000"/>
                <w:sz w:val="20"/>
                <w:szCs w:val="20"/>
              </w:rPr>
            </w:pPr>
            <w:r w:rsidRPr="009D0EF8">
              <w:rPr>
                <w:color w:val="000000"/>
                <w:sz w:val="20"/>
                <w:szCs w:val="20"/>
              </w:rPr>
              <w:t>5</w:t>
            </w:r>
          </w:p>
        </w:tc>
        <w:tc>
          <w:tcPr>
            <w:tcW w:w="454" w:type="dxa"/>
            <w:tcBorders>
              <w:top w:val="nil"/>
              <w:left w:val="nil"/>
              <w:bottom w:val="nil"/>
              <w:right w:val="nil"/>
            </w:tcBorders>
            <w:noWrap/>
            <w:vAlign w:val="bottom"/>
          </w:tcPr>
          <w:p w14:paraId="09F55C08" w14:textId="1173F8F8" w:rsidR="009D0EF8" w:rsidRPr="006411B7" w:rsidRDefault="009D0EF8" w:rsidP="009D0EF8">
            <w:pPr>
              <w:jc w:val="right"/>
              <w:rPr>
                <w:color w:val="000000"/>
                <w:sz w:val="20"/>
                <w:szCs w:val="20"/>
              </w:rPr>
            </w:pPr>
            <w:r w:rsidRPr="009D0EF8">
              <w:rPr>
                <w:color w:val="000000"/>
                <w:sz w:val="20"/>
                <w:szCs w:val="20"/>
              </w:rPr>
              <w:t>9</w:t>
            </w:r>
          </w:p>
        </w:tc>
        <w:tc>
          <w:tcPr>
            <w:tcW w:w="454" w:type="dxa"/>
            <w:tcBorders>
              <w:top w:val="nil"/>
              <w:left w:val="nil"/>
              <w:bottom w:val="nil"/>
              <w:right w:val="nil"/>
            </w:tcBorders>
            <w:noWrap/>
            <w:vAlign w:val="bottom"/>
          </w:tcPr>
          <w:p w14:paraId="24D852D5" w14:textId="2922FF29" w:rsidR="009D0EF8" w:rsidRPr="006411B7" w:rsidRDefault="009D0EF8" w:rsidP="009D0EF8">
            <w:pPr>
              <w:jc w:val="right"/>
              <w:rPr>
                <w:color w:val="000000"/>
                <w:sz w:val="20"/>
                <w:szCs w:val="20"/>
              </w:rPr>
            </w:pPr>
            <w:r w:rsidRPr="009D0EF8">
              <w:rPr>
                <w:color w:val="000000"/>
                <w:sz w:val="20"/>
                <w:szCs w:val="20"/>
              </w:rPr>
              <w:t>5</w:t>
            </w:r>
          </w:p>
        </w:tc>
        <w:tc>
          <w:tcPr>
            <w:tcW w:w="454" w:type="dxa"/>
            <w:tcBorders>
              <w:top w:val="nil"/>
              <w:left w:val="nil"/>
              <w:bottom w:val="nil"/>
              <w:right w:val="nil"/>
            </w:tcBorders>
            <w:noWrap/>
            <w:vAlign w:val="bottom"/>
          </w:tcPr>
          <w:p w14:paraId="19EE8A80" w14:textId="54D01127" w:rsidR="009D0EF8" w:rsidRPr="006411B7" w:rsidRDefault="009D0EF8" w:rsidP="009D0EF8">
            <w:pPr>
              <w:jc w:val="right"/>
              <w:rPr>
                <w:color w:val="000000"/>
                <w:sz w:val="20"/>
                <w:szCs w:val="20"/>
              </w:rPr>
            </w:pPr>
            <w:r w:rsidRPr="009D0EF8">
              <w:rPr>
                <w:color w:val="000000"/>
                <w:sz w:val="20"/>
                <w:szCs w:val="20"/>
              </w:rPr>
              <w:t>13</w:t>
            </w:r>
          </w:p>
        </w:tc>
        <w:tc>
          <w:tcPr>
            <w:tcW w:w="454" w:type="dxa"/>
            <w:tcBorders>
              <w:top w:val="nil"/>
              <w:left w:val="nil"/>
              <w:bottom w:val="nil"/>
              <w:right w:val="nil"/>
            </w:tcBorders>
            <w:noWrap/>
            <w:vAlign w:val="bottom"/>
          </w:tcPr>
          <w:p w14:paraId="6F441129" w14:textId="4D2EE167" w:rsidR="009D0EF8" w:rsidRPr="006411B7" w:rsidRDefault="009D0EF8" w:rsidP="009D0EF8">
            <w:pPr>
              <w:jc w:val="right"/>
              <w:rPr>
                <w:color w:val="000000"/>
                <w:sz w:val="20"/>
                <w:szCs w:val="20"/>
              </w:rPr>
            </w:pPr>
            <w:r w:rsidRPr="009D0EF8">
              <w:rPr>
                <w:color w:val="000000"/>
                <w:sz w:val="20"/>
                <w:szCs w:val="20"/>
              </w:rPr>
              <w:t>1</w:t>
            </w:r>
          </w:p>
        </w:tc>
        <w:tc>
          <w:tcPr>
            <w:tcW w:w="454" w:type="dxa"/>
            <w:tcBorders>
              <w:top w:val="nil"/>
              <w:left w:val="nil"/>
              <w:bottom w:val="nil"/>
              <w:right w:val="nil"/>
            </w:tcBorders>
            <w:noWrap/>
            <w:vAlign w:val="bottom"/>
          </w:tcPr>
          <w:p w14:paraId="215348BC" w14:textId="0820378C" w:rsidR="009D0EF8" w:rsidRPr="006411B7" w:rsidRDefault="009D0EF8" w:rsidP="009D0EF8">
            <w:pPr>
              <w:jc w:val="right"/>
              <w:rPr>
                <w:color w:val="000000"/>
                <w:sz w:val="20"/>
                <w:szCs w:val="20"/>
              </w:rPr>
            </w:pPr>
            <w:r w:rsidRPr="009D0EF8">
              <w:rPr>
                <w:color w:val="000000"/>
                <w:sz w:val="20"/>
                <w:szCs w:val="20"/>
              </w:rPr>
              <w:t>9</w:t>
            </w:r>
          </w:p>
        </w:tc>
        <w:tc>
          <w:tcPr>
            <w:tcW w:w="454" w:type="dxa"/>
            <w:tcBorders>
              <w:top w:val="nil"/>
              <w:left w:val="nil"/>
              <w:bottom w:val="nil"/>
              <w:right w:val="nil"/>
            </w:tcBorders>
            <w:noWrap/>
            <w:vAlign w:val="bottom"/>
          </w:tcPr>
          <w:p w14:paraId="131A0B13" w14:textId="56FFBCBE" w:rsidR="009D0EF8" w:rsidRPr="006411B7" w:rsidRDefault="009D0EF8" w:rsidP="009D0EF8">
            <w:pPr>
              <w:jc w:val="right"/>
              <w:rPr>
                <w:color w:val="000000"/>
                <w:sz w:val="20"/>
                <w:szCs w:val="20"/>
              </w:rPr>
            </w:pPr>
            <w:r w:rsidRPr="009D0EF8">
              <w:rPr>
                <w:color w:val="000000"/>
                <w:sz w:val="20"/>
                <w:szCs w:val="20"/>
              </w:rPr>
              <w:t>4</w:t>
            </w:r>
          </w:p>
        </w:tc>
        <w:tc>
          <w:tcPr>
            <w:tcW w:w="454" w:type="dxa"/>
            <w:tcBorders>
              <w:top w:val="nil"/>
              <w:left w:val="nil"/>
              <w:bottom w:val="nil"/>
              <w:right w:val="nil"/>
            </w:tcBorders>
            <w:vAlign w:val="bottom"/>
          </w:tcPr>
          <w:p w14:paraId="692782E9" w14:textId="34FD020F" w:rsidR="009D0EF8" w:rsidRPr="006411B7" w:rsidRDefault="009D0EF8" w:rsidP="009D0EF8">
            <w:pPr>
              <w:jc w:val="right"/>
              <w:rPr>
                <w:color w:val="000000"/>
                <w:sz w:val="20"/>
                <w:szCs w:val="20"/>
              </w:rPr>
            </w:pPr>
            <w:r w:rsidRPr="009D0EF8">
              <w:rPr>
                <w:color w:val="000000"/>
                <w:sz w:val="20"/>
                <w:szCs w:val="20"/>
              </w:rPr>
              <w:t>7</w:t>
            </w:r>
          </w:p>
        </w:tc>
        <w:tc>
          <w:tcPr>
            <w:tcW w:w="454" w:type="dxa"/>
            <w:tcBorders>
              <w:top w:val="nil"/>
              <w:left w:val="nil"/>
              <w:bottom w:val="nil"/>
              <w:right w:val="nil"/>
            </w:tcBorders>
            <w:vAlign w:val="bottom"/>
          </w:tcPr>
          <w:p w14:paraId="2BD60887" w14:textId="6944D802" w:rsidR="009D0EF8" w:rsidRPr="006411B7" w:rsidRDefault="009D0EF8" w:rsidP="009D0EF8">
            <w:pPr>
              <w:jc w:val="right"/>
              <w:rPr>
                <w:color w:val="000000"/>
                <w:sz w:val="20"/>
                <w:szCs w:val="20"/>
              </w:rPr>
            </w:pPr>
            <w:r w:rsidRPr="009D0EF8">
              <w:rPr>
                <w:color w:val="000000"/>
                <w:sz w:val="20"/>
                <w:szCs w:val="20"/>
              </w:rPr>
              <w:t>6</w:t>
            </w:r>
          </w:p>
        </w:tc>
        <w:tc>
          <w:tcPr>
            <w:tcW w:w="454" w:type="dxa"/>
            <w:tcBorders>
              <w:top w:val="nil"/>
              <w:left w:val="nil"/>
              <w:bottom w:val="nil"/>
              <w:right w:val="nil"/>
            </w:tcBorders>
            <w:vAlign w:val="bottom"/>
          </w:tcPr>
          <w:p w14:paraId="4D11DB63" w14:textId="3319A041" w:rsidR="009D0EF8" w:rsidRPr="006411B7" w:rsidRDefault="009D0EF8" w:rsidP="009D0EF8">
            <w:pPr>
              <w:jc w:val="right"/>
              <w:rPr>
                <w:color w:val="000000"/>
                <w:sz w:val="20"/>
                <w:szCs w:val="20"/>
              </w:rPr>
            </w:pPr>
            <w:r w:rsidRPr="009D0EF8">
              <w:rPr>
                <w:color w:val="000000"/>
                <w:sz w:val="20"/>
                <w:szCs w:val="20"/>
              </w:rPr>
              <w:t>8</w:t>
            </w:r>
          </w:p>
        </w:tc>
        <w:tc>
          <w:tcPr>
            <w:tcW w:w="454" w:type="dxa"/>
            <w:tcBorders>
              <w:top w:val="nil"/>
              <w:left w:val="nil"/>
              <w:bottom w:val="nil"/>
              <w:right w:val="nil"/>
            </w:tcBorders>
            <w:vAlign w:val="bottom"/>
          </w:tcPr>
          <w:p w14:paraId="411A5595" w14:textId="7925AA69" w:rsidR="009D0EF8" w:rsidRPr="006411B7" w:rsidRDefault="009D0EF8" w:rsidP="009D0EF8">
            <w:pPr>
              <w:jc w:val="right"/>
              <w:rPr>
                <w:color w:val="000000"/>
                <w:sz w:val="20"/>
                <w:szCs w:val="20"/>
              </w:rPr>
            </w:pPr>
            <w:r w:rsidRPr="009D0EF8">
              <w:rPr>
                <w:color w:val="000000"/>
                <w:sz w:val="20"/>
                <w:szCs w:val="20"/>
              </w:rPr>
              <w:t>4</w:t>
            </w:r>
          </w:p>
        </w:tc>
        <w:tc>
          <w:tcPr>
            <w:tcW w:w="454" w:type="dxa"/>
            <w:tcBorders>
              <w:top w:val="nil"/>
              <w:left w:val="nil"/>
              <w:bottom w:val="nil"/>
              <w:right w:val="nil"/>
            </w:tcBorders>
            <w:vAlign w:val="bottom"/>
          </w:tcPr>
          <w:p w14:paraId="2A520F32" w14:textId="00B6B249" w:rsidR="009D0EF8" w:rsidRPr="006411B7" w:rsidRDefault="009D0EF8" w:rsidP="009D0EF8">
            <w:pPr>
              <w:jc w:val="right"/>
              <w:rPr>
                <w:color w:val="000000"/>
                <w:sz w:val="20"/>
                <w:szCs w:val="20"/>
              </w:rPr>
            </w:pPr>
            <w:r w:rsidRPr="009D0EF8">
              <w:rPr>
                <w:color w:val="000000"/>
                <w:sz w:val="20"/>
                <w:szCs w:val="20"/>
              </w:rPr>
              <w:t>8</w:t>
            </w:r>
          </w:p>
        </w:tc>
        <w:tc>
          <w:tcPr>
            <w:tcW w:w="454" w:type="dxa"/>
            <w:gridSpan w:val="2"/>
            <w:tcBorders>
              <w:top w:val="nil"/>
              <w:left w:val="nil"/>
              <w:bottom w:val="nil"/>
              <w:right w:val="nil"/>
            </w:tcBorders>
            <w:vAlign w:val="bottom"/>
          </w:tcPr>
          <w:p w14:paraId="291DB161" w14:textId="7BE24719" w:rsidR="009D0EF8" w:rsidRPr="006411B7" w:rsidRDefault="009D0EF8" w:rsidP="009D0EF8">
            <w:pPr>
              <w:jc w:val="right"/>
              <w:rPr>
                <w:color w:val="000000"/>
                <w:sz w:val="20"/>
                <w:szCs w:val="20"/>
              </w:rPr>
            </w:pPr>
            <w:r w:rsidRPr="009D0EF8">
              <w:rPr>
                <w:color w:val="000000"/>
                <w:sz w:val="20"/>
                <w:szCs w:val="20"/>
              </w:rPr>
              <w:t>4</w:t>
            </w:r>
          </w:p>
        </w:tc>
      </w:tr>
      <w:tr w:rsidR="009D0EF8" w:rsidRPr="009D0EF8" w14:paraId="2C749C22" w14:textId="77777777" w:rsidTr="009D0EF8">
        <w:trPr>
          <w:trHeight w:val="283"/>
        </w:trPr>
        <w:tc>
          <w:tcPr>
            <w:tcW w:w="907" w:type="dxa"/>
            <w:tcBorders>
              <w:top w:val="nil"/>
              <w:left w:val="nil"/>
              <w:bottom w:val="nil"/>
              <w:right w:val="nil"/>
            </w:tcBorders>
            <w:noWrap/>
            <w:vAlign w:val="bottom"/>
            <w:hideMark/>
          </w:tcPr>
          <w:p w14:paraId="45C6370D" w14:textId="77777777" w:rsidR="009D0EF8" w:rsidRPr="006411B7" w:rsidRDefault="009D0EF8" w:rsidP="009D0EF8">
            <w:pPr>
              <w:jc w:val="right"/>
              <w:rPr>
                <w:rFonts w:ascii="Helvetica" w:hAnsi="Helvetica"/>
                <w:b/>
                <w:color w:val="000000"/>
                <w:sz w:val="20"/>
                <w:szCs w:val="20"/>
              </w:rPr>
            </w:pPr>
            <w:r w:rsidRPr="006411B7">
              <w:rPr>
                <w:rFonts w:ascii="Helvetica" w:hAnsi="Helvetica"/>
                <w:b/>
                <w:color w:val="000000"/>
                <w:sz w:val="20"/>
                <w:szCs w:val="20"/>
              </w:rPr>
              <w:t>20</w:t>
            </w:r>
          </w:p>
        </w:tc>
        <w:tc>
          <w:tcPr>
            <w:tcW w:w="454" w:type="dxa"/>
            <w:tcBorders>
              <w:top w:val="nil"/>
              <w:left w:val="nil"/>
              <w:bottom w:val="nil"/>
              <w:right w:val="nil"/>
            </w:tcBorders>
            <w:noWrap/>
            <w:vAlign w:val="bottom"/>
          </w:tcPr>
          <w:p w14:paraId="603AD559" w14:textId="13DB4CA3" w:rsidR="009D0EF8" w:rsidRPr="006411B7" w:rsidRDefault="009D0EF8" w:rsidP="009D0EF8">
            <w:pPr>
              <w:jc w:val="right"/>
              <w:rPr>
                <w:color w:val="000000"/>
                <w:sz w:val="20"/>
                <w:szCs w:val="20"/>
              </w:rPr>
            </w:pPr>
            <w:r w:rsidRPr="007C6B1F">
              <w:rPr>
                <w:color w:val="000000"/>
                <w:sz w:val="20"/>
                <w:szCs w:val="20"/>
              </w:rPr>
              <w:t>6</w:t>
            </w:r>
          </w:p>
        </w:tc>
        <w:tc>
          <w:tcPr>
            <w:tcW w:w="454" w:type="dxa"/>
            <w:tcBorders>
              <w:top w:val="nil"/>
              <w:left w:val="nil"/>
              <w:bottom w:val="nil"/>
              <w:right w:val="nil"/>
            </w:tcBorders>
            <w:noWrap/>
            <w:vAlign w:val="bottom"/>
          </w:tcPr>
          <w:p w14:paraId="4C179930" w14:textId="5F17C29C" w:rsidR="009D0EF8" w:rsidRPr="006411B7" w:rsidRDefault="009D0EF8" w:rsidP="009D0EF8">
            <w:pPr>
              <w:jc w:val="right"/>
              <w:rPr>
                <w:color w:val="000000"/>
                <w:sz w:val="20"/>
                <w:szCs w:val="20"/>
              </w:rPr>
            </w:pPr>
            <w:r w:rsidRPr="007C6B1F">
              <w:rPr>
                <w:color w:val="000000"/>
                <w:sz w:val="20"/>
                <w:szCs w:val="20"/>
              </w:rPr>
              <w:t>5</w:t>
            </w:r>
          </w:p>
        </w:tc>
        <w:tc>
          <w:tcPr>
            <w:tcW w:w="454" w:type="dxa"/>
            <w:tcBorders>
              <w:top w:val="nil"/>
              <w:left w:val="nil"/>
              <w:bottom w:val="nil"/>
              <w:right w:val="nil"/>
            </w:tcBorders>
            <w:noWrap/>
            <w:vAlign w:val="bottom"/>
          </w:tcPr>
          <w:p w14:paraId="405CA8D2" w14:textId="2B4C5049" w:rsidR="009D0EF8" w:rsidRPr="006411B7" w:rsidRDefault="009D0EF8" w:rsidP="009D0EF8">
            <w:pPr>
              <w:jc w:val="right"/>
              <w:rPr>
                <w:color w:val="000000"/>
                <w:sz w:val="20"/>
                <w:szCs w:val="20"/>
              </w:rPr>
            </w:pPr>
            <w:r w:rsidRPr="007C6B1F">
              <w:rPr>
                <w:color w:val="000000"/>
                <w:sz w:val="20"/>
                <w:szCs w:val="20"/>
              </w:rPr>
              <w:t>6</w:t>
            </w:r>
          </w:p>
        </w:tc>
        <w:tc>
          <w:tcPr>
            <w:tcW w:w="454" w:type="dxa"/>
            <w:tcBorders>
              <w:top w:val="nil"/>
              <w:left w:val="nil"/>
              <w:bottom w:val="nil"/>
              <w:right w:val="nil"/>
            </w:tcBorders>
            <w:noWrap/>
            <w:vAlign w:val="bottom"/>
          </w:tcPr>
          <w:p w14:paraId="3DC546B9" w14:textId="29B0D03F" w:rsidR="009D0EF8" w:rsidRPr="006411B7" w:rsidRDefault="009D0EF8" w:rsidP="009D0EF8">
            <w:pPr>
              <w:jc w:val="right"/>
              <w:rPr>
                <w:color w:val="000000"/>
                <w:sz w:val="20"/>
                <w:szCs w:val="20"/>
              </w:rPr>
            </w:pPr>
            <w:r w:rsidRPr="007C6B1F">
              <w:rPr>
                <w:color w:val="000000"/>
                <w:sz w:val="20"/>
                <w:szCs w:val="20"/>
              </w:rPr>
              <w:t>6</w:t>
            </w:r>
          </w:p>
        </w:tc>
        <w:tc>
          <w:tcPr>
            <w:tcW w:w="454" w:type="dxa"/>
            <w:tcBorders>
              <w:top w:val="nil"/>
              <w:left w:val="nil"/>
              <w:bottom w:val="nil"/>
              <w:right w:val="nil"/>
            </w:tcBorders>
            <w:noWrap/>
            <w:vAlign w:val="bottom"/>
          </w:tcPr>
          <w:p w14:paraId="5436F728" w14:textId="41F0504F" w:rsidR="009D0EF8" w:rsidRPr="006411B7" w:rsidRDefault="009D0EF8" w:rsidP="009D0EF8">
            <w:pPr>
              <w:jc w:val="right"/>
              <w:rPr>
                <w:color w:val="000000"/>
                <w:sz w:val="20"/>
                <w:szCs w:val="20"/>
              </w:rPr>
            </w:pPr>
            <w:r w:rsidRPr="007C6B1F">
              <w:rPr>
                <w:color w:val="000000"/>
                <w:sz w:val="20"/>
                <w:szCs w:val="20"/>
              </w:rPr>
              <w:t>7</w:t>
            </w:r>
          </w:p>
        </w:tc>
        <w:tc>
          <w:tcPr>
            <w:tcW w:w="454" w:type="dxa"/>
            <w:tcBorders>
              <w:top w:val="nil"/>
              <w:left w:val="nil"/>
              <w:bottom w:val="nil"/>
              <w:right w:val="nil"/>
            </w:tcBorders>
            <w:noWrap/>
            <w:vAlign w:val="bottom"/>
          </w:tcPr>
          <w:p w14:paraId="5BB48C1A" w14:textId="3B45C6FC" w:rsidR="009D0EF8" w:rsidRPr="006411B7" w:rsidRDefault="009D0EF8" w:rsidP="009D0EF8">
            <w:pPr>
              <w:jc w:val="right"/>
              <w:rPr>
                <w:color w:val="000000"/>
                <w:sz w:val="20"/>
                <w:szCs w:val="20"/>
              </w:rPr>
            </w:pPr>
            <w:r w:rsidRPr="007C6B1F">
              <w:rPr>
                <w:color w:val="000000"/>
                <w:sz w:val="20"/>
                <w:szCs w:val="20"/>
              </w:rPr>
              <w:t>4</w:t>
            </w:r>
          </w:p>
        </w:tc>
        <w:tc>
          <w:tcPr>
            <w:tcW w:w="454" w:type="dxa"/>
            <w:tcBorders>
              <w:top w:val="nil"/>
              <w:left w:val="nil"/>
              <w:bottom w:val="nil"/>
              <w:right w:val="nil"/>
            </w:tcBorders>
            <w:noWrap/>
            <w:vAlign w:val="bottom"/>
          </w:tcPr>
          <w:p w14:paraId="386FA1BB" w14:textId="15F95EAD" w:rsidR="009D0EF8" w:rsidRPr="006411B7" w:rsidRDefault="009D0EF8" w:rsidP="009D0EF8">
            <w:pPr>
              <w:jc w:val="right"/>
              <w:rPr>
                <w:color w:val="000000"/>
                <w:sz w:val="20"/>
                <w:szCs w:val="20"/>
              </w:rPr>
            </w:pPr>
            <w:r w:rsidRPr="009D0EF8">
              <w:rPr>
                <w:color w:val="000000"/>
                <w:sz w:val="20"/>
                <w:szCs w:val="20"/>
              </w:rPr>
              <w:t>8</w:t>
            </w:r>
          </w:p>
        </w:tc>
        <w:tc>
          <w:tcPr>
            <w:tcW w:w="454" w:type="dxa"/>
            <w:tcBorders>
              <w:top w:val="nil"/>
              <w:left w:val="nil"/>
              <w:bottom w:val="nil"/>
              <w:right w:val="nil"/>
            </w:tcBorders>
            <w:noWrap/>
            <w:vAlign w:val="bottom"/>
          </w:tcPr>
          <w:p w14:paraId="2D9C4612" w14:textId="1AB1D337" w:rsidR="009D0EF8" w:rsidRPr="006411B7" w:rsidRDefault="009D0EF8" w:rsidP="009D0EF8">
            <w:pPr>
              <w:jc w:val="right"/>
              <w:rPr>
                <w:color w:val="000000"/>
                <w:sz w:val="20"/>
                <w:szCs w:val="20"/>
              </w:rPr>
            </w:pPr>
            <w:r w:rsidRPr="009D0EF8">
              <w:rPr>
                <w:color w:val="000000"/>
                <w:sz w:val="20"/>
                <w:szCs w:val="20"/>
              </w:rPr>
              <w:t>4</w:t>
            </w:r>
          </w:p>
        </w:tc>
        <w:tc>
          <w:tcPr>
            <w:tcW w:w="454" w:type="dxa"/>
            <w:tcBorders>
              <w:top w:val="nil"/>
              <w:left w:val="nil"/>
              <w:bottom w:val="nil"/>
              <w:right w:val="nil"/>
            </w:tcBorders>
            <w:noWrap/>
            <w:vAlign w:val="bottom"/>
          </w:tcPr>
          <w:p w14:paraId="5F38F0C9" w14:textId="3EA3A328" w:rsidR="009D0EF8" w:rsidRPr="006411B7" w:rsidRDefault="009D0EF8" w:rsidP="009D0EF8">
            <w:pPr>
              <w:jc w:val="right"/>
              <w:rPr>
                <w:color w:val="000000"/>
                <w:sz w:val="20"/>
                <w:szCs w:val="20"/>
              </w:rPr>
            </w:pPr>
            <w:r w:rsidRPr="009D0EF8">
              <w:rPr>
                <w:color w:val="000000"/>
                <w:sz w:val="20"/>
                <w:szCs w:val="20"/>
              </w:rPr>
              <w:t>8</w:t>
            </w:r>
          </w:p>
        </w:tc>
        <w:tc>
          <w:tcPr>
            <w:tcW w:w="454" w:type="dxa"/>
            <w:tcBorders>
              <w:top w:val="nil"/>
              <w:left w:val="nil"/>
              <w:bottom w:val="nil"/>
              <w:right w:val="nil"/>
            </w:tcBorders>
            <w:noWrap/>
            <w:vAlign w:val="bottom"/>
          </w:tcPr>
          <w:p w14:paraId="267A3D77" w14:textId="26B71883" w:rsidR="009D0EF8" w:rsidRPr="006411B7" w:rsidRDefault="009D0EF8" w:rsidP="009D0EF8">
            <w:pPr>
              <w:jc w:val="right"/>
              <w:rPr>
                <w:color w:val="000000"/>
                <w:sz w:val="20"/>
                <w:szCs w:val="20"/>
              </w:rPr>
            </w:pPr>
            <w:r w:rsidRPr="009D0EF8">
              <w:rPr>
                <w:color w:val="000000"/>
                <w:sz w:val="20"/>
                <w:szCs w:val="20"/>
              </w:rPr>
              <w:t>6</w:t>
            </w:r>
          </w:p>
        </w:tc>
        <w:tc>
          <w:tcPr>
            <w:tcW w:w="454" w:type="dxa"/>
            <w:tcBorders>
              <w:top w:val="nil"/>
              <w:left w:val="nil"/>
              <w:bottom w:val="nil"/>
              <w:right w:val="nil"/>
            </w:tcBorders>
            <w:noWrap/>
            <w:vAlign w:val="bottom"/>
          </w:tcPr>
          <w:p w14:paraId="3A94CE08" w14:textId="1A8A1D43" w:rsidR="009D0EF8" w:rsidRPr="006411B7" w:rsidRDefault="009D0EF8" w:rsidP="009D0EF8">
            <w:pPr>
              <w:jc w:val="right"/>
              <w:rPr>
                <w:color w:val="000000"/>
                <w:sz w:val="20"/>
                <w:szCs w:val="20"/>
              </w:rPr>
            </w:pPr>
            <w:r w:rsidRPr="009D0EF8">
              <w:rPr>
                <w:color w:val="000000"/>
                <w:sz w:val="20"/>
                <w:szCs w:val="20"/>
              </w:rPr>
              <w:t>8</w:t>
            </w:r>
          </w:p>
        </w:tc>
        <w:tc>
          <w:tcPr>
            <w:tcW w:w="454" w:type="dxa"/>
            <w:tcBorders>
              <w:top w:val="nil"/>
              <w:left w:val="nil"/>
              <w:bottom w:val="nil"/>
              <w:right w:val="nil"/>
            </w:tcBorders>
            <w:noWrap/>
            <w:vAlign w:val="bottom"/>
          </w:tcPr>
          <w:p w14:paraId="79B0CD8A" w14:textId="3F915BF2" w:rsidR="009D0EF8" w:rsidRPr="006411B7" w:rsidRDefault="009D0EF8" w:rsidP="009D0EF8">
            <w:pPr>
              <w:jc w:val="right"/>
              <w:rPr>
                <w:color w:val="000000"/>
                <w:sz w:val="20"/>
                <w:szCs w:val="20"/>
              </w:rPr>
            </w:pPr>
            <w:r w:rsidRPr="009D0EF8">
              <w:rPr>
                <w:color w:val="000000"/>
                <w:sz w:val="20"/>
                <w:szCs w:val="20"/>
              </w:rPr>
              <w:t>5</w:t>
            </w:r>
          </w:p>
        </w:tc>
        <w:tc>
          <w:tcPr>
            <w:tcW w:w="454" w:type="dxa"/>
            <w:tcBorders>
              <w:top w:val="nil"/>
              <w:left w:val="nil"/>
              <w:bottom w:val="nil"/>
              <w:right w:val="nil"/>
            </w:tcBorders>
            <w:noWrap/>
            <w:vAlign w:val="bottom"/>
          </w:tcPr>
          <w:p w14:paraId="0ECA0FA9" w14:textId="2BF8986C" w:rsidR="009D0EF8" w:rsidRPr="006411B7" w:rsidRDefault="009D0EF8" w:rsidP="009D0EF8">
            <w:pPr>
              <w:jc w:val="right"/>
              <w:rPr>
                <w:color w:val="000000"/>
                <w:sz w:val="20"/>
                <w:szCs w:val="20"/>
              </w:rPr>
            </w:pPr>
            <w:r w:rsidRPr="009D0EF8">
              <w:rPr>
                <w:color w:val="000000"/>
                <w:sz w:val="20"/>
                <w:szCs w:val="20"/>
              </w:rPr>
              <w:t>9</w:t>
            </w:r>
          </w:p>
        </w:tc>
        <w:tc>
          <w:tcPr>
            <w:tcW w:w="454" w:type="dxa"/>
            <w:tcBorders>
              <w:top w:val="nil"/>
              <w:left w:val="nil"/>
              <w:bottom w:val="nil"/>
              <w:right w:val="nil"/>
            </w:tcBorders>
            <w:noWrap/>
            <w:vAlign w:val="bottom"/>
          </w:tcPr>
          <w:p w14:paraId="78C788DA" w14:textId="7AFC2113" w:rsidR="009D0EF8" w:rsidRPr="006411B7" w:rsidRDefault="009D0EF8" w:rsidP="009D0EF8">
            <w:pPr>
              <w:jc w:val="right"/>
              <w:rPr>
                <w:color w:val="000000"/>
                <w:sz w:val="20"/>
                <w:szCs w:val="20"/>
              </w:rPr>
            </w:pPr>
            <w:r w:rsidRPr="009D0EF8">
              <w:rPr>
                <w:color w:val="000000"/>
                <w:sz w:val="20"/>
                <w:szCs w:val="20"/>
              </w:rPr>
              <w:t>3</w:t>
            </w:r>
          </w:p>
        </w:tc>
        <w:tc>
          <w:tcPr>
            <w:tcW w:w="454" w:type="dxa"/>
            <w:tcBorders>
              <w:top w:val="nil"/>
              <w:left w:val="nil"/>
              <w:bottom w:val="nil"/>
              <w:right w:val="nil"/>
            </w:tcBorders>
            <w:vAlign w:val="bottom"/>
          </w:tcPr>
          <w:p w14:paraId="19DA17D2" w14:textId="111FA769" w:rsidR="009D0EF8" w:rsidRPr="006411B7" w:rsidRDefault="009D0EF8" w:rsidP="009D0EF8">
            <w:pPr>
              <w:jc w:val="right"/>
              <w:rPr>
                <w:color w:val="000000"/>
                <w:sz w:val="20"/>
                <w:szCs w:val="20"/>
              </w:rPr>
            </w:pPr>
            <w:r w:rsidRPr="009D0EF8">
              <w:rPr>
                <w:color w:val="000000"/>
                <w:sz w:val="20"/>
                <w:szCs w:val="20"/>
              </w:rPr>
              <w:t>7</w:t>
            </w:r>
          </w:p>
        </w:tc>
        <w:tc>
          <w:tcPr>
            <w:tcW w:w="454" w:type="dxa"/>
            <w:tcBorders>
              <w:top w:val="nil"/>
              <w:left w:val="nil"/>
              <w:bottom w:val="nil"/>
              <w:right w:val="nil"/>
            </w:tcBorders>
            <w:vAlign w:val="bottom"/>
          </w:tcPr>
          <w:p w14:paraId="5ED09A3F" w14:textId="06662317" w:rsidR="009D0EF8" w:rsidRPr="006411B7" w:rsidRDefault="009D0EF8" w:rsidP="009D0EF8">
            <w:pPr>
              <w:jc w:val="right"/>
              <w:rPr>
                <w:color w:val="000000"/>
                <w:sz w:val="20"/>
                <w:szCs w:val="20"/>
              </w:rPr>
            </w:pPr>
            <w:r w:rsidRPr="009D0EF8">
              <w:rPr>
                <w:color w:val="000000"/>
                <w:sz w:val="20"/>
                <w:szCs w:val="20"/>
              </w:rPr>
              <w:t>5</w:t>
            </w:r>
          </w:p>
        </w:tc>
        <w:tc>
          <w:tcPr>
            <w:tcW w:w="454" w:type="dxa"/>
            <w:tcBorders>
              <w:top w:val="nil"/>
              <w:left w:val="nil"/>
              <w:bottom w:val="nil"/>
              <w:right w:val="nil"/>
            </w:tcBorders>
            <w:vAlign w:val="bottom"/>
          </w:tcPr>
          <w:p w14:paraId="03BA3D41" w14:textId="35078551" w:rsidR="009D0EF8" w:rsidRPr="006411B7" w:rsidRDefault="009D0EF8" w:rsidP="009D0EF8">
            <w:pPr>
              <w:jc w:val="right"/>
              <w:rPr>
                <w:color w:val="000000"/>
                <w:sz w:val="20"/>
                <w:szCs w:val="20"/>
              </w:rPr>
            </w:pPr>
            <w:r w:rsidRPr="009D0EF8">
              <w:rPr>
                <w:color w:val="000000"/>
                <w:sz w:val="20"/>
                <w:szCs w:val="20"/>
              </w:rPr>
              <w:t>10</w:t>
            </w:r>
          </w:p>
        </w:tc>
        <w:tc>
          <w:tcPr>
            <w:tcW w:w="454" w:type="dxa"/>
            <w:tcBorders>
              <w:top w:val="nil"/>
              <w:left w:val="nil"/>
              <w:bottom w:val="nil"/>
              <w:right w:val="nil"/>
            </w:tcBorders>
            <w:vAlign w:val="bottom"/>
          </w:tcPr>
          <w:p w14:paraId="1ACC9C57" w14:textId="7C9241F9" w:rsidR="009D0EF8" w:rsidRPr="006411B7" w:rsidRDefault="009D0EF8" w:rsidP="009D0EF8">
            <w:pPr>
              <w:jc w:val="right"/>
              <w:rPr>
                <w:color w:val="000000"/>
                <w:sz w:val="20"/>
                <w:szCs w:val="20"/>
              </w:rPr>
            </w:pPr>
            <w:r w:rsidRPr="009D0EF8">
              <w:rPr>
                <w:color w:val="000000"/>
                <w:sz w:val="20"/>
                <w:szCs w:val="20"/>
              </w:rPr>
              <w:t>2</w:t>
            </w:r>
          </w:p>
        </w:tc>
        <w:tc>
          <w:tcPr>
            <w:tcW w:w="454" w:type="dxa"/>
            <w:tcBorders>
              <w:top w:val="nil"/>
              <w:left w:val="nil"/>
              <w:bottom w:val="nil"/>
              <w:right w:val="nil"/>
            </w:tcBorders>
            <w:vAlign w:val="bottom"/>
          </w:tcPr>
          <w:p w14:paraId="36967226" w14:textId="32CE8D35" w:rsidR="009D0EF8" w:rsidRPr="006411B7" w:rsidRDefault="009D0EF8" w:rsidP="009D0EF8">
            <w:pPr>
              <w:jc w:val="right"/>
              <w:rPr>
                <w:color w:val="000000"/>
                <w:sz w:val="20"/>
                <w:szCs w:val="20"/>
              </w:rPr>
            </w:pPr>
            <w:r w:rsidRPr="009D0EF8">
              <w:rPr>
                <w:color w:val="000000"/>
                <w:sz w:val="20"/>
                <w:szCs w:val="20"/>
              </w:rPr>
              <w:t>7</w:t>
            </w:r>
          </w:p>
        </w:tc>
        <w:tc>
          <w:tcPr>
            <w:tcW w:w="454" w:type="dxa"/>
            <w:gridSpan w:val="2"/>
            <w:tcBorders>
              <w:top w:val="nil"/>
              <w:left w:val="nil"/>
              <w:bottom w:val="nil"/>
              <w:right w:val="nil"/>
            </w:tcBorders>
            <w:vAlign w:val="bottom"/>
          </w:tcPr>
          <w:p w14:paraId="44A5ECA7" w14:textId="390C0AB0" w:rsidR="009D0EF8" w:rsidRPr="006411B7" w:rsidRDefault="009D0EF8" w:rsidP="009D0EF8">
            <w:pPr>
              <w:jc w:val="right"/>
              <w:rPr>
                <w:color w:val="000000"/>
                <w:sz w:val="20"/>
                <w:szCs w:val="20"/>
              </w:rPr>
            </w:pPr>
            <w:r w:rsidRPr="009D0EF8">
              <w:rPr>
                <w:color w:val="000000"/>
                <w:sz w:val="20"/>
                <w:szCs w:val="20"/>
              </w:rPr>
              <w:t>6</w:t>
            </w:r>
          </w:p>
        </w:tc>
      </w:tr>
      <w:tr w:rsidR="009D0EF8" w:rsidRPr="009D0EF8" w14:paraId="6901550D" w14:textId="77777777" w:rsidTr="009D0EF8">
        <w:trPr>
          <w:trHeight w:val="283"/>
        </w:trPr>
        <w:tc>
          <w:tcPr>
            <w:tcW w:w="907" w:type="dxa"/>
            <w:tcBorders>
              <w:top w:val="nil"/>
              <w:left w:val="nil"/>
              <w:bottom w:val="nil"/>
              <w:right w:val="nil"/>
            </w:tcBorders>
            <w:noWrap/>
            <w:vAlign w:val="bottom"/>
          </w:tcPr>
          <w:p w14:paraId="1096998C" w14:textId="77777777" w:rsidR="009D0EF8" w:rsidRPr="006411B7" w:rsidRDefault="009D0EF8" w:rsidP="009D0EF8">
            <w:pPr>
              <w:jc w:val="right"/>
              <w:rPr>
                <w:rFonts w:ascii="Helvetica" w:hAnsi="Helvetica"/>
                <w:b/>
                <w:color w:val="000000"/>
                <w:sz w:val="20"/>
                <w:szCs w:val="20"/>
              </w:rPr>
            </w:pPr>
            <w:r w:rsidRPr="006411B7">
              <w:rPr>
                <w:rFonts w:ascii="Helvetica" w:hAnsi="Helvetica"/>
                <w:b/>
                <w:color w:val="000000"/>
                <w:sz w:val="20"/>
                <w:szCs w:val="20"/>
              </w:rPr>
              <w:t>21</w:t>
            </w:r>
          </w:p>
        </w:tc>
        <w:tc>
          <w:tcPr>
            <w:tcW w:w="454" w:type="dxa"/>
            <w:tcBorders>
              <w:top w:val="nil"/>
              <w:left w:val="nil"/>
              <w:bottom w:val="nil"/>
              <w:right w:val="nil"/>
            </w:tcBorders>
            <w:noWrap/>
            <w:vAlign w:val="bottom"/>
          </w:tcPr>
          <w:p w14:paraId="7C8D577D" w14:textId="2D91B9C2" w:rsidR="009D0EF8" w:rsidRPr="006411B7" w:rsidRDefault="009D0EF8" w:rsidP="009D0EF8">
            <w:pPr>
              <w:jc w:val="right"/>
              <w:rPr>
                <w:color w:val="000000"/>
                <w:sz w:val="20"/>
                <w:szCs w:val="20"/>
              </w:rPr>
            </w:pPr>
            <w:r w:rsidRPr="007C6B1F">
              <w:rPr>
                <w:color w:val="000000"/>
                <w:sz w:val="20"/>
                <w:szCs w:val="20"/>
              </w:rPr>
              <w:t>9</w:t>
            </w:r>
          </w:p>
        </w:tc>
        <w:tc>
          <w:tcPr>
            <w:tcW w:w="454" w:type="dxa"/>
            <w:tcBorders>
              <w:top w:val="nil"/>
              <w:left w:val="nil"/>
              <w:bottom w:val="nil"/>
              <w:right w:val="nil"/>
            </w:tcBorders>
            <w:noWrap/>
            <w:vAlign w:val="bottom"/>
          </w:tcPr>
          <w:p w14:paraId="55624920" w14:textId="4A900E35" w:rsidR="009D0EF8" w:rsidRPr="006411B7" w:rsidRDefault="009D0EF8" w:rsidP="009D0EF8">
            <w:pPr>
              <w:jc w:val="right"/>
              <w:rPr>
                <w:color w:val="000000"/>
                <w:sz w:val="20"/>
                <w:szCs w:val="20"/>
              </w:rPr>
            </w:pPr>
            <w:r w:rsidRPr="007C6B1F">
              <w:rPr>
                <w:color w:val="000000"/>
                <w:sz w:val="20"/>
                <w:szCs w:val="20"/>
              </w:rPr>
              <w:t>0</w:t>
            </w:r>
          </w:p>
        </w:tc>
        <w:tc>
          <w:tcPr>
            <w:tcW w:w="454" w:type="dxa"/>
            <w:tcBorders>
              <w:top w:val="nil"/>
              <w:left w:val="nil"/>
              <w:bottom w:val="nil"/>
              <w:right w:val="nil"/>
            </w:tcBorders>
            <w:noWrap/>
            <w:vAlign w:val="bottom"/>
          </w:tcPr>
          <w:p w14:paraId="369C2E10" w14:textId="7F31BE8D" w:rsidR="009D0EF8" w:rsidRPr="006411B7" w:rsidRDefault="009D0EF8" w:rsidP="009D0EF8">
            <w:pPr>
              <w:jc w:val="right"/>
              <w:rPr>
                <w:color w:val="000000"/>
                <w:sz w:val="20"/>
                <w:szCs w:val="20"/>
              </w:rPr>
            </w:pPr>
            <w:r w:rsidRPr="007C6B1F">
              <w:rPr>
                <w:color w:val="000000"/>
                <w:sz w:val="20"/>
                <w:szCs w:val="20"/>
              </w:rPr>
              <w:t>7</w:t>
            </w:r>
          </w:p>
        </w:tc>
        <w:tc>
          <w:tcPr>
            <w:tcW w:w="454" w:type="dxa"/>
            <w:tcBorders>
              <w:top w:val="nil"/>
              <w:left w:val="nil"/>
              <w:bottom w:val="nil"/>
              <w:right w:val="nil"/>
            </w:tcBorders>
            <w:noWrap/>
            <w:vAlign w:val="bottom"/>
          </w:tcPr>
          <w:p w14:paraId="209FE2B2" w14:textId="326813DF" w:rsidR="009D0EF8" w:rsidRPr="006411B7" w:rsidRDefault="009D0EF8" w:rsidP="009D0EF8">
            <w:pPr>
              <w:jc w:val="right"/>
              <w:rPr>
                <w:color w:val="000000"/>
                <w:sz w:val="20"/>
                <w:szCs w:val="20"/>
              </w:rPr>
            </w:pPr>
            <w:r w:rsidRPr="007C6B1F">
              <w:rPr>
                <w:color w:val="000000"/>
                <w:sz w:val="20"/>
                <w:szCs w:val="20"/>
              </w:rPr>
              <w:t>3</w:t>
            </w:r>
          </w:p>
        </w:tc>
        <w:tc>
          <w:tcPr>
            <w:tcW w:w="454" w:type="dxa"/>
            <w:tcBorders>
              <w:top w:val="nil"/>
              <w:left w:val="nil"/>
              <w:bottom w:val="nil"/>
              <w:right w:val="nil"/>
            </w:tcBorders>
            <w:noWrap/>
            <w:vAlign w:val="bottom"/>
          </w:tcPr>
          <w:p w14:paraId="30C89A0F" w14:textId="7EEF74AE" w:rsidR="009D0EF8" w:rsidRPr="006411B7" w:rsidRDefault="009D0EF8" w:rsidP="009D0EF8">
            <w:pPr>
              <w:jc w:val="right"/>
              <w:rPr>
                <w:color w:val="000000"/>
                <w:sz w:val="20"/>
                <w:szCs w:val="20"/>
              </w:rPr>
            </w:pPr>
            <w:r w:rsidRPr="007C6B1F">
              <w:rPr>
                <w:color w:val="000000"/>
                <w:sz w:val="20"/>
                <w:szCs w:val="20"/>
              </w:rPr>
              <w:t>4</w:t>
            </w:r>
          </w:p>
        </w:tc>
        <w:tc>
          <w:tcPr>
            <w:tcW w:w="454" w:type="dxa"/>
            <w:tcBorders>
              <w:top w:val="nil"/>
              <w:left w:val="nil"/>
              <w:bottom w:val="nil"/>
              <w:right w:val="nil"/>
            </w:tcBorders>
            <w:noWrap/>
            <w:vAlign w:val="bottom"/>
          </w:tcPr>
          <w:p w14:paraId="1ACB11A9" w14:textId="435C2DD3" w:rsidR="009D0EF8" w:rsidRPr="006411B7" w:rsidRDefault="009D0EF8" w:rsidP="009D0EF8">
            <w:pPr>
              <w:jc w:val="right"/>
              <w:rPr>
                <w:color w:val="000000"/>
                <w:sz w:val="20"/>
                <w:szCs w:val="20"/>
              </w:rPr>
            </w:pPr>
            <w:r w:rsidRPr="007C6B1F">
              <w:rPr>
                <w:color w:val="000000"/>
                <w:sz w:val="20"/>
                <w:szCs w:val="20"/>
              </w:rPr>
              <w:t>4</w:t>
            </w:r>
          </w:p>
        </w:tc>
        <w:tc>
          <w:tcPr>
            <w:tcW w:w="454" w:type="dxa"/>
            <w:tcBorders>
              <w:top w:val="nil"/>
              <w:left w:val="nil"/>
              <w:bottom w:val="nil"/>
              <w:right w:val="nil"/>
            </w:tcBorders>
            <w:noWrap/>
            <w:vAlign w:val="bottom"/>
          </w:tcPr>
          <w:p w14:paraId="7B713C8F" w14:textId="33009995" w:rsidR="009D0EF8" w:rsidRPr="002B168C" w:rsidRDefault="009D0EF8" w:rsidP="009D0EF8">
            <w:pPr>
              <w:jc w:val="right"/>
              <w:rPr>
                <w:color w:val="000000"/>
                <w:sz w:val="20"/>
                <w:szCs w:val="20"/>
              </w:rPr>
            </w:pPr>
            <w:r w:rsidRPr="009D0EF8">
              <w:rPr>
                <w:color w:val="000000"/>
                <w:sz w:val="20"/>
                <w:szCs w:val="20"/>
              </w:rPr>
              <w:t>11</w:t>
            </w:r>
          </w:p>
        </w:tc>
        <w:tc>
          <w:tcPr>
            <w:tcW w:w="454" w:type="dxa"/>
            <w:tcBorders>
              <w:top w:val="nil"/>
              <w:left w:val="nil"/>
              <w:bottom w:val="nil"/>
              <w:right w:val="nil"/>
            </w:tcBorders>
            <w:noWrap/>
            <w:vAlign w:val="bottom"/>
          </w:tcPr>
          <w:p w14:paraId="422D34AF" w14:textId="3910B03D" w:rsidR="009D0EF8" w:rsidRPr="002B168C" w:rsidRDefault="009D0EF8" w:rsidP="009D0EF8">
            <w:pPr>
              <w:jc w:val="right"/>
              <w:rPr>
                <w:color w:val="000000"/>
                <w:sz w:val="20"/>
                <w:szCs w:val="20"/>
              </w:rPr>
            </w:pPr>
            <w:r w:rsidRPr="009D0EF8">
              <w:rPr>
                <w:color w:val="000000"/>
                <w:sz w:val="20"/>
                <w:szCs w:val="20"/>
              </w:rPr>
              <w:t>1</w:t>
            </w:r>
          </w:p>
        </w:tc>
        <w:tc>
          <w:tcPr>
            <w:tcW w:w="454" w:type="dxa"/>
            <w:tcBorders>
              <w:top w:val="nil"/>
              <w:left w:val="nil"/>
              <w:bottom w:val="nil"/>
              <w:right w:val="nil"/>
            </w:tcBorders>
            <w:noWrap/>
            <w:vAlign w:val="bottom"/>
          </w:tcPr>
          <w:p w14:paraId="5B4AE56E" w14:textId="59343168" w:rsidR="009D0EF8" w:rsidRPr="002B168C" w:rsidRDefault="009D0EF8" w:rsidP="009D0EF8">
            <w:pPr>
              <w:jc w:val="right"/>
              <w:rPr>
                <w:color w:val="000000"/>
                <w:sz w:val="20"/>
                <w:szCs w:val="20"/>
              </w:rPr>
            </w:pPr>
            <w:r w:rsidRPr="009D0EF8">
              <w:rPr>
                <w:color w:val="000000"/>
                <w:sz w:val="20"/>
                <w:szCs w:val="20"/>
              </w:rPr>
              <w:t>9</w:t>
            </w:r>
          </w:p>
        </w:tc>
        <w:tc>
          <w:tcPr>
            <w:tcW w:w="454" w:type="dxa"/>
            <w:tcBorders>
              <w:top w:val="nil"/>
              <w:left w:val="nil"/>
              <w:bottom w:val="nil"/>
              <w:right w:val="nil"/>
            </w:tcBorders>
            <w:noWrap/>
            <w:vAlign w:val="bottom"/>
          </w:tcPr>
          <w:p w14:paraId="63508E37" w14:textId="42583820" w:rsidR="009D0EF8" w:rsidRPr="002B168C" w:rsidRDefault="009D0EF8" w:rsidP="009D0EF8">
            <w:pPr>
              <w:jc w:val="right"/>
              <w:rPr>
                <w:color w:val="000000"/>
                <w:sz w:val="20"/>
                <w:szCs w:val="20"/>
              </w:rPr>
            </w:pPr>
            <w:r w:rsidRPr="009D0EF8">
              <w:rPr>
                <w:color w:val="000000"/>
                <w:sz w:val="20"/>
                <w:szCs w:val="20"/>
              </w:rPr>
              <w:t>4</w:t>
            </w:r>
          </w:p>
        </w:tc>
        <w:tc>
          <w:tcPr>
            <w:tcW w:w="454" w:type="dxa"/>
            <w:tcBorders>
              <w:top w:val="nil"/>
              <w:left w:val="nil"/>
              <w:bottom w:val="nil"/>
              <w:right w:val="nil"/>
            </w:tcBorders>
            <w:noWrap/>
            <w:vAlign w:val="bottom"/>
          </w:tcPr>
          <w:p w14:paraId="246CCB58" w14:textId="46812D21" w:rsidR="009D0EF8" w:rsidRPr="002B168C" w:rsidRDefault="009D0EF8" w:rsidP="009D0EF8">
            <w:pPr>
              <w:jc w:val="right"/>
              <w:rPr>
                <w:color w:val="000000"/>
                <w:sz w:val="20"/>
                <w:szCs w:val="20"/>
              </w:rPr>
            </w:pPr>
            <w:r w:rsidRPr="009D0EF8">
              <w:rPr>
                <w:color w:val="000000"/>
                <w:sz w:val="20"/>
                <w:szCs w:val="20"/>
              </w:rPr>
              <w:t>5</w:t>
            </w:r>
          </w:p>
        </w:tc>
        <w:tc>
          <w:tcPr>
            <w:tcW w:w="454" w:type="dxa"/>
            <w:tcBorders>
              <w:top w:val="nil"/>
              <w:left w:val="nil"/>
              <w:bottom w:val="nil"/>
              <w:right w:val="nil"/>
            </w:tcBorders>
            <w:noWrap/>
            <w:vAlign w:val="bottom"/>
          </w:tcPr>
          <w:p w14:paraId="7CC1B001" w14:textId="64AD1923" w:rsidR="009D0EF8" w:rsidRPr="00D878B2" w:rsidRDefault="009D0EF8" w:rsidP="009D0EF8">
            <w:pPr>
              <w:jc w:val="right"/>
              <w:rPr>
                <w:color w:val="000000"/>
                <w:sz w:val="20"/>
                <w:szCs w:val="20"/>
              </w:rPr>
            </w:pPr>
            <w:r w:rsidRPr="009D0EF8">
              <w:rPr>
                <w:color w:val="000000"/>
                <w:sz w:val="20"/>
                <w:szCs w:val="20"/>
              </w:rPr>
              <w:t>4</w:t>
            </w:r>
          </w:p>
        </w:tc>
        <w:tc>
          <w:tcPr>
            <w:tcW w:w="454" w:type="dxa"/>
            <w:tcBorders>
              <w:top w:val="nil"/>
              <w:left w:val="nil"/>
              <w:bottom w:val="nil"/>
              <w:right w:val="nil"/>
            </w:tcBorders>
            <w:noWrap/>
            <w:vAlign w:val="bottom"/>
          </w:tcPr>
          <w:p w14:paraId="2D8A09AE" w14:textId="358DDECC" w:rsidR="009D0EF8" w:rsidRPr="00D878B2" w:rsidRDefault="009D0EF8" w:rsidP="009D0EF8">
            <w:pPr>
              <w:jc w:val="right"/>
              <w:rPr>
                <w:color w:val="000000"/>
                <w:sz w:val="20"/>
                <w:szCs w:val="20"/>
              </w:rPr>
            </w:pPr>
            <w:r w:rsidRPr="009D0EF8">
              <w:rPr>
                <w:color w:val="000000"/>
                <w:sz w:val="20"/>
                <w:szCs w:val="20"/>
              </w:rPr>
              <w:t>8</w:t>
            </w:r>
          </w:p>
        </w:tc>
        <w:tc>
          <w:tcPr>
            <w:tcW w:w="454" w:type="dxa"/>
            <w:tcBorders>
              <w:top w:val="nil"/>
              <w:left w:val="nil"/>
              <w:bottom w:val="nil"/>
              <w:right w:val="nil"/>
            </w:tcBorders>
            <w:noWrap/>
            <w:vAlign w:val="bottom"/>
          </w:tcPr>
          <w:p w14:paraId="23A220AB" w14:textId="1EA90C8E" w:rsidR="009D0EF8" w:rsidRPr="00D878B2" w:rsidRDefault="009D0EF8" w:rsidP="009D0EF8">
            <w:pPr>
              <w:jc w:val="right"/>
              <w:rPr>
                <w:color w:val="000000"/>
                <w:sz w:val="20"/>
                <w:szCs w:val="20"/>
              </w:rPr>
            </w:pPr>
            <w:r w:rsidRPr="009D0EF8">
              <w:rPr>
                <w:color w:val="000000"/>
                <w:sz w:val="20"/>
                <w:szCs w:val="20"/>
              </w:rPr>
              <w:t>6</w:t>
            </w:r>
          </w:p>
        </w:tc>
        <w:tc>
          <w:tcPr>
            <w:tcW w:w="454" w:type="dxa"/>
            <w:tcBorders>
              <w:top w:val="nil"/>
              <w:left w:val="nil"/>
              <w:bottom w:val="nil"/>
              <w:right w:val="nil"/>
            </w:tcBorders>
            <w:vAlign w:val="bottom"/>
          </w:tcPr>
          <w:p w14:paraId="1DCC0C67" w14:textId="175CE8D3" w:rsidR="009D0EF8" w:rsidRPr="00D878B2" w:rsidRDefault="009D0EF8" w:rsidP="009D0EF8">
            <w:pPr>
              <w:jc w:val="right"/>
              <w:rPr>
                <w:color w:val="000000"/>
                <w:sz w:val="20"/>
                <w:szCs w:val="20"/>
              </w:rPr>
            </w:pPr>
            <w:r w:rsidRPr="009D0EF8">
              <w:rPr>
                <w:color w:val="000000"/>
                <w:sz w:val="20"/>
                <w:szCs w:val="20"/>
              </w:rPr>
              <w:t>8</w:t>
            </w:r>
          </w:p>
        </w:tc>
        <w:tc>
          <w:tcPr>
            <w:tcW w:w="454" w:type="dxa"/>
            <w:tcBorders>
              <w:top w:val="nil"/>
              <w:left w:val="nil"/>
              <w:bottom w:val="nil"/>
              <w:right w:val="nil"/>
            </w:tcBorders>
            <w:vAlign w:val="bottom"/>
          </w:tcPr>
          <w:p w14:paraId="38047B73" w14:textId="625C945B" w:rsidR="009D0EF8" w:rsidRPr="00D878B2" w:rsidRDefault="009D0EF8" w:rsidP="009D0EF8">
            <w:pPr>
              <w:jc w:val="right"/>
              <w:rPr>
                <w:color w:val="000000"/>
                <w:sz w:val="20"/>
                <w:szCs w:val="20"/>
              </w:rPr>
            </w:pPr>
            <w:r w:rsidRPr="009D0EF8">
              <w:rPr>
                <w:color w:val="000000"/>
                <w:sz w:val="20"/>
                <w:szCs w:val="20"/>
              </w:rPr>
              <w:t>3</w:t>
            </w:r>
          </w:p>
        </w:tc>
        <w:tc>
          <w:tcPr>
            <w:tcW w:w="454" w:type="dxa"/>
            <w:tcBorders>
              <w:top w:val="nil"/>
              <w:left w:val="nil"/>
              <w:bottom w:val="nil"/>
              <w:right w:val="nil"/>
            </w:tcBorders>
            <w:vAlign w:val="bottom"/>
          </w:tcPr>
          <w:p w14:paraId="1F00AED1" w14:textId="11F9ED96" w:rsidR="009D0EF8" w:rsidRPr="00D878B2" w:rsidRDefault="009D0EF8" w:rsidP="009D0EF8">
            <w:pPr>
              <w:jc w:val="right"/>
              <w:rPr>
                <w:color w:val="000000"/>
                <w:sz w:val="20"/>
                <w:szCs w:val="20"/>
              </w:rPr>
            </w:pPr>
            <w:r w:rsidRPr="009D0EF8">
              <w:rPr>
                <w:color w:val="000000"/>
                <w:sz w:val="20"/>
                <w:szCs w:val="20"/>
              </w:rPr>
              <w:t>8</w:t>
            </w:r>
          </w:p>
        </w:tc>
        <w:tc>
          <w:tcPr>
            <w:tcW w:w="454" w:type="dxa"/>
            <w:tcBorders>
              <w:top w:val="nil"/>
              <w:left w:val="nil"/>
              <w:bottom w:val="nil"/>
              <w:right w:val="nil"/>
            </w:tcBorders>
            <w:vAlign w:val="bottom"/>
          </w:tcPr>
          <w:p w14:paraId="783F38B3" w14:textId="3C1C5E59" w:rsidR="009D0EF8" w:rsidRPr="00D878B2" w:rsidRDefault="009D0EF8" w:rsidP="009D0EF8">
            <w:pPr>
              <w:jc w:val="right"/>
              <w:rPr>
                <w:color w:val="000000"/>
                <w:sz w:val="20"/>
                <w:szCs w:val="20"/>
              </w:rPr>
            </w:pPr>
            <w:r w:rsidRPr="009D0EF8">
              <w:rPr>
                <w:color w:val="000000"/>
                <w:sz w:val="20"/>
                <w:szCs w:val="20"/>
              </w:rPr>
              <w:t>4</w:t>
            </w:r>
          </w:p>
        </w:tc>
        <w:tc>
          <w:tcPr>
            <w:tcW w:w="454" w:type="dxa"/>
            <w:tcBorders>
              <w:top w:val="nil"/>
              <w:left w:val="nil"/>
              <w:bottom w:val="nil"/>
              <w:right w:val="nil"/>
            </w:tcBorders>
            <w:vAlign w:val="bottom"/>
          </w:tcPr>
          <w:p w14:paraId="2C6F34BF" w14:textId="1E02D303" w:rsidR="009D0EF8" w:rsidRPr="00F7402E" w:rsidRDefault="009D0EF8" w:rsidP="009D0EF8">
            <w:pPr>
              <w:jc w:val="right"/>
              <w:rPr>
                <w:color w:val="000000"/>
                <w:sz w:val="20"/>
                <w:szCs w:val="20"/>
              </w:rPr>
            </w:pPr>
            <w:r w:rsidRPr="009D0EF8">
              <w:rPr>
                <w:color w:val="000000"/>
                <w:sz w:val="20"/>
                <w:szCs w:val="20"/>
              </w:rPr>
              <w:t>8</w:t>
            </w:r>
          </w:p>
        </w:tc>
        <w:tc>
          <w:tcPr>
            <w:tcW w:w="454" w:type="dxa"/>
            <w:gridSpan w:val="2"/>
            <w:tcBorders>
              <w:top w:val="nil"/>
              <w:left w:val="nil"/>
              <w:bottom w:val="nil"/>
              <w:right w:val="nil"/>
            </w:tcBorders>
            <w:vAlign w:val="bottom"/>
          </w:tcPr>
          <w:p w14:paraId="414757D5" w14:textId="6D65E218" w:rsidR="009D0EF8" w:rsidRPr="00F7402E" w:rsidRDefault="009D0EF8" w:rsidP="009D0EF8">
            <w:pPr>
              <w:jc w:val="right"/>
              <w:rPr>
                <w:color w:val="000000"/>
                <w:sz w:val="20"/>
                <w:szCs w:val="20"/>
              </w:rPr>
            </w:pPr>
            <w:r w:rsidRPr="009D0EF8">
              <w:rPr>
                <w:color w:val="000000"/>
                <w:sz w:val="20"/>
                <w:szCs w:val="20"/>
              </w:rPr>
              <w:t>3</w:t>
            </w:r>
          </w:p>
        </w:tc>
      </w:tr>
      <w:tr w:rsidR="009D0EF8" w:rsidRPr="009D0EF8" w14:paraId="30B700EC" w14:textId="77777777" w:rsidTr="009D0EF8">
        <w:trPr>
          <w:trHeight w:val="283"/>
        </w:trPr>
        <w:tc>
          <w:tcPr>
            <w:tcW w:w="907" w:type="dxa"/>
            <w:tcBorders>
              <w:top w:val="nil"/>
              <w:left w:val="nil"/>
              <w:bottom w:val="nil"/>
              <w:right w:val="nil"/>
            </w:tcBorders>
            <w:noWrap/>
            <w:vAlign w:val="bottom"/>
          </w:tcPr>
          <w:p w14:paraId="7328C948" w14:textId="77777777" w:rsidR="009D0EF8" w:rsidRPr="006411B7" w:rsidRDefault="009D0EF8" w:rsidP="009D0EF8">
            <w:pPr>
              <w:jc w:val="right"/>
              <w:rPr>
                <w:rFonts w:ascii="Helvetica" w:hAnsi="Helvetica"/>
                <w:b/>
                <w:color w:val="000000"/>
                <w:sz w:val="20"/>
                <w:szCs w:val="20"/>
              </w:rPr>
            </w:pPr>
            <w:r w:rsidRPr="006411B7">
              <w:rPr>
                <w:rFonts w:ascii="Helvetica" w:hAnsi="Helvetica"/>
                <w:b/>
                <w:color w:val="000000"/>
                <w:sz w:val="20"/>
                <w:szCs w:val="20"/>
              </w:rPr>
              <w:t>22</w:t>
            </w:r>
          </w:p>
        </w:tc>
        <w:tc>
          <w:tcPr>
            <w:tcW w:w="454" w:type="dxa"/>
            <w:tcBorders>
              <w:top w:val="nil"/>
              <w:left w:val="nil"/>
              <w:bottom w:val="nil"/>
              <w:right w:val="nil"/>
            </w:tcBorders>
            <w:noWrap/>
            <w:vAlign w:val="bottom"/>
          </w:tcPr>
          <w:p w14:paraId="7EBECF21" w14:textId="137DF314" w:rsidR="009D0EF8" w:rsidRPr="006411B7" w:rsidRDefault="009D0EF8" w:rsidP="009D0EF8">
            <w:pPr>
              <w:jc w:val="right"/>
              <w:rPr>
                <w:color w:val="000000"/>
                <w:sz w:val="20"/>
                <w:szCs w:val="20"/>
              </w:rPr>
            </w:pPr>
            <w:r w:rsidRPr="007C6B1F">
              <w:rPr>
                <w:color w:val="000000"/>
                <w:sz w:val="20"/>
                <w:szCs w:val="20"/>
              </w:rPr>
              <w:t>3</w:t>
            </w:r>
          </w:p>
        </w:tc>
        <w:tc>
          <w:tcPr>
            <w:tcW w:w="454" w:type="dxa"/>
            <w:tcBorders>
              <w:top w:val="nil"/>
              <w:left w:val="nil"/>
              <w:bottom w:val="nil"/>
              <w:right w:val="nil"/>
            </w:tcBorders>
            <w:noWrap/>
            <w:vAlign w:val="bottom"/>
          </w:tcPr>
          <w:p w14:paraId="791D2E7B" w14:textId="61E3085A" w:rsidR="009D0EF8" w:rsidRPr="006411B7" w:rsidRDefault="009D0EF8" w:rsidP="009D0EF8">
            <w:pPr>
              <w:jc w:val="right"/>
              <w:rPr>
                <w:color w:val="000000"/>
                <w:sz w:val="20"/>
                <w:szCs w:val="20"/>
              </w:rPr>
            </w:pPr>
            <w:r w:rsidRPr="007C6B1F">
              <w:rPr>
                <w:color w:val="000000"/>
                <w:sz w:val="20"/>
                <w:szCs w:val="20"/>
              </w:rPr>
              <w:t>6</w:t>
            </w:r>
          </w:p>
        </w:tc>
        <w:tc>
          <w:tcPr>
            <w:tcW w:w="454" w:type="dxa"/>
            <w:tcBorders>
              <w:top w:val="nil"/>
              <w:left w:val="nil"/>
              <w:bottom w:val="nil"/>
              <w:right w:val="nil"/>
            </w:tcBorders>
            <w:noWrap/>
            <w:vAlign w:val="bottom"/>
          </w:tcPr>
          <w:p w14:paraId="6F8D0A82" w14:textId="5DCF142C" w:rsidR="009D0EF8" w:rsidRPr="006411B7" w:rsidRDefault="009D0EF8" w:rsidP="009D0EF8">
            <w:pPr>
              <w:jc w:val="right"/>
              <w:rPr>
                <w:color w:val="000000"/>
                <w:sz w:val="20"/>
                <w:szCs w:val="20"/>
              </w:rPr>
            </w:pPr>
            <w:r w:rsidRPr="007C6B1F">
              <w:rPr>
                <w:color w:val="000000"/>
                <w:sz w:val="20"/>
                <w:szCs w:val="20"/>
              </w:rPr>
              <w:t>6</w:t>
            </w:r>
          </w:p>
        </w:tc>
        <w:tc>
          <w:tcPr>
            <w:tcW w:w="454" w:type="dxa"/>
            <w:tcBorders>
              <w:top w:val="nil"/>
              <w:left w:val="nil"/>
              <w:bottom w:val="nil"/>
              <w:right w:val="nil"/>
            </w:tcBorders>
            <w:noWrap/>
            <w:vAlign w:val="bottom"/>
          </w:tcPr>
          <w:p w14:paraId="10D917BD" w14:textId="6C45C4BB" w:rsidR="009D0EF8" w:rsidRPr="006411B7" w:rsidRDefault="009D0EF8" w:rsidP="009D0EF8">
            <w:pPr>
              <w:jc w:val="right"/>
              <w:rPr>
                <w:color w:val="000000"/>
                <w:sz w:val="20"/>
                <w:szCs w:val="20"/>
              </w:rPr>
            </w:pPr>
            <w:r w:rsidRPr="007C6B1F">
              <w:rPr>
                <w:color w:val="000000"/>
                <w:sz w:val="20"/>
                <w:szCs w:val="20"/>
              </w:rPr>
              <w:t>3</w:t>
            </w:r>
          </w:p>
        </w:tc>
        <w:tc>
          <w:tcPr>
            <w:tcW w:w="454" w:type="dxa"/>
            <w:tcBorders>
              <w:top w:val="nil"/>
              <w:left w:val="nil"/>
              <w:bottom w:val="nil"/>
              <w:right w:val="nil"/>
            </w:tcBorders>
            <w:noWrap/>
            <w:vAlign w:val="bottom"/>
          </w:tcPr>
          <w:p w14:paraId="73706089" w14:textId="4256BFCF" w:rsidR="009D0EF8" w:rsidRPr="006411B7" w:rsidRDefault="009D0EF8" w:rsidP="009D0EF8">
            <w:pPr>
              <w:jc w:val="right"/>
              <w:rPr>
                <w:color w:val="000000"/>
                <w:sz w:val="20"/>
                <w:szCs w:val="20"/>
              </w:rPr>
            </w:pPr>
            <w:r w:rsidRPr="007C6B1F">
              <w:rPr>
                <w:color w:val="000000"/>
                <w:sz w:val="20"/>
                <w:szCs w:val="20"/>
              </w:rPr>
              <w:t>5</w:t>
            </w:r>
          </w:p>
        </w:tc>
        <w:tc>
          <w:tcPr>
            <w:tcW w:w="454" w:type="dxa"/>
            <w:tcBorders>
              <w:top w:val="nil"/>
              <w:left w:val="nil"/>
              <w:bottom w:val="nil"/>
              <w:right w:val="nil"/>
            </w:tcBorders>
            <w:noWrap/>
            <w:vAlign w:val="bottom"/>
          </w:tcPr>
          <w:p w14:paraId="39344E6C" w14:textId="15093EF8" w:rsidR="009D0EF8" w:rsidRPr="006411B7" w:rsidRDefault="009D0EF8" w:rsidP="009D0EF8">
            <w:pPr>
              <w:jc w:val="right"/>
              <w:rPr>
                <w:color w:val="000000"/>
                <w:sz w:val="20"/>
                <w:szCs w:val="20"/>
              </w:rPr>
            </w:pPr>
            <w:r w:rsidRPr="007C6B1F">
              <w:rPr>
                <w:color w:val="000000"/>
                <w:sz w:val="20"/>
                <w:szCs w:val="20"/>
              </w:rPr>
              <w:t>3</w:t>
            </w:r>
          </w:p>
        </w:tc>
        <w:tc>
          <w:tcPr>
            <w:tcW w:w="454" w:type="dxa"/>
            <w:tcBorders>
              <w:top w:val="nil"/>
              <w:left w:val="nil"/>
              <w:bottom w:val="nil"/>
              <w:right w:val="nil"/>
            </w:tcBorders>
            <w:noWrap/>
            <w:vAlign w:val="bottom"/>
          </w:tcPr>
          <w:p w14:paraId="26B15961" w14:textId="5045D619" w:rsidR="009D0EF8" w:rsidRPr="002B168C" w:rsidRDefault="009D0EF8" w:rsidP="009D0EF8">
            <w:pPr>
              <w:jc w:val="right"/>
              <w:rPr>
                <w:color w:val="000000"/>
                <w:sz w:val="20"/>
                <w:szCs w:val="20"/>
              </w:rPr>
            </w:pPr>
            <w:r w:rsidRPr="009D0EF8">
              <w:rPr>
                <w:color w:val="000000"/>
                <w:sz w:val="20"/>
                <w:szCs w:val="20"/>
              </w:rPr>
              <w:t>8</w:t>
            </w:r>
          </w:p>
        </w:tc>
        <w:tc>
          <w:tcPr>
            <w:tcW w:w="454" w:type="dxa"/>
            <w:tcBorders>
              <w:top w:val="nil"/>
              <w:left w:val="nil"/>
              <w:bottom w:val="nil"/>
              <w:right w:val="nil"/>
            </w:tcBorders>
            <w:noWrap/>
            <w:vAlign w:val="bottom"/>
          </w:tcPr>
          <w:p w14:paraId="7CBEB766" w14:textId="223350EE" w:rsidR="009D0EF8" w:rsidRPr="002B168C" w:rsidRDefault="009D0EF8" w:rsidP="009D0EF8">
            <w:pPr>
              <w:jc w:val="right"/>
              <w:rPr>
                <w:color w:val="000000"/>
                <w:sz w:val="20"/>
                <w:szCs w:val="20"/>
              </w:rPr>
            </w:pPr>
            <w:r w:rsidRPr="009D0EF8">
              <w:rPr>
                <w:color w:val="000000"/>
                <w:sz w:val="20"/>
                <w:szCs w:val="20"/>
              </w:rPr>
              <w:t>3</w:t>
            </w:r>
          </w:p>
        </w:tc>
        <w:tc>
          <w:tcPr>
            <w:tcW w:w="454" w:type="dxa"/>
            <w:tcBorders>
              <w:top w:val="nil"/>
              <w:left w:val="nil"/>
              <w:bottom w:val="nil"/>
              <w:right w:val="nil"/>
            </w:tcBorders>
            <w:noWrap/>
            <w:vAlign w:val="bottom"/>
          </w:tcPr>
          <w:p w14:paraId="3B8ECA1A" w14:textId="4D6DF931" w:rsidR="009D0EF8" w:rsidRPr="002B168C" w:rsidRDefault="009D0EF8" w:rsidP="009D0EF8">
            <w:pPr>
              <w:jc w:val="right"/>
              <w:rPr>
                <w:color w:val="000000"/>
                <w:sz w:val="20"/>
                <w:szCs w:val="20"/>
              </w:rPr>
            </w:pPr>
            <w:r w:rsidRPr="009D0EF8">
              <w:rPr>
                <w:color w:val="000000"/>
                <w:sz w:val="20"/>
                <w:szCs w:val="20"/>
              </w:rPr>
              <w:t>6</w:t>
            </w:r>
          </w:p>
        </w:tc>
        <w:tc>
          <w:tcPr>
            <w:tcW w:w="454" w:type="dxa"/>
            <w:tcBorders>
              <w:top w:val="nil"/>
              <w:left w:val="nil"/>
              <w:bottom w:val="nil"/>
              <w:right w:val="nil"/>
            </w:tcBorders>
            <w:noWrap/>
            <w:vAlign w:val="bottom"/>
          </w:tcPr>
          <w:p w14:paraId="6FEC1FA2" w14:textId="0EFDB747" w:rsidR="009D0EF8" w:rsidRPr="002B168C" w:rsidRDefault="009D0EF8" w:rsidP="009D0EF8">
            <w:pPr>
              <w:jc w:val="right"/>
              <w:rPr>
                <w:color w:val="000000"/>
                <w:sz w:val="20"/>
                <w:szCs w:val="20"/>
              </w:rPr>
            </w:pPr>
            <w:r w:rsidRPr="009D0EF8">
              <w:rPr>
                <w:color w:val="000000"/>
                <w:sz w:val="20"/>
                <w:szCs w:val="20"/>
              </w:rPr>
              <w:t>6</w:t>
            </w:r>
          </w:p>
        </w:tc>
        <w:tc>
          <w:tcPr>
            <w:tcW w:w="454" w:type="dxa"/>
            <w:tcBorders>
              <w:top w:val="nil"/>
              <w:left w:val="nil"/>
              <w:bottom w:val="nil"/>
              <w:right w:val="nil"/>
            </w:tcBorders>
            <w:noWrap/>
            <w:vAlign w:val="bottom"/>
          </w:tcPr>
          <w:p w14:paraId="50868209" w14:textId="5FAA3EDC" w:rsidR="009D0EF8" w:rsidRPr="002B168C" w:rsidRDefault="009D0EF8" w:rsidP="009D0EF8">
            <w:pPr>
              <w:jc w:val="right"/>
              <w:rPr>
                <w:color w:val="000000"/>
                <w:sz w:val="20"/>
                <w:szCs w:val="20"/>
              </w:rPr>
            </w:pPr>
            <w:r w:rsidRPr="009D0EF8">
              <w:rPr>
                <w:color w:val="000000"/>
                <w:sz w:val="20"/>
                <w:szCs w:val="20"/>
              </w:rPr>
              <w:t>10</w:t>
            </w:r>
          </w:p>
        </w:tc>
        <w:tc>
          <w:tcPr>
            <w:tcW w:w="454" w:type="dxa"/>
            <w:tcBorders>
              <w:top w:val="nil"/>
              <w:left w:val="nil"/>
              <w:bottom w:val="nil"/>
              <w:right w:val="nil"/>
            </w:tcBorders>
            <w:noWrap/>
            <w:vAlign w:val="bottom"/>
          </w:tcPr>
          <w:p w14:paraId="53377A98" w14:textId="213A7463" w:rsidR="009D0EF8" w:rsidRPr="00D878B2" w:rsidRDefault="009D0EF8" w:rsidP="009D0EF8">
            <w:pPr>
              <w:jc w:val="right"/>
              <w:rPr>
                <w:color w:val="000000"/>
                <w:sz w:val="20"/>
                <w:szCs w:val="20"/>
              </w:rPr>
            </w:pPr>
            <w:r w:rsidRPr="009D0EF8">
              <w:rPr>
                <w:color w:val="000000"/>
                <w:sz w:val="20"/>
                <w:szCs w:val="20"/>
              </w:rPr>
              <w:t>1</w:t>
            </w:r>
          </w:p>
        </w:tc>
        <w:tc>
          <w:tcPr>
            <w:tcW w:w="454" w:type="dxa"/>
            <w:tcBorders>
              <w:top w:val="nil"/>
              <w:left w:val="nil"/>
              <w:bottom w:val="nil"/>
              <w:right w:val="nil"/>
            </w:tcBorders>
            <w:noWrap/>
            <w:vAlign w:val="bottom"/>
          </w:tcPr>
          <w:p w14:paraId="12670591" w14:textId="56537242" w:rsidR="009D0EF8" w:rsidRPr="00D878B2" w:rsidRDefault="009D0EF8" w:rsidP="009D0EF8">
            <w:pPr>
              <w:jc w:val="right"/>
              <w:rPr>
                <w:color w:val="000000"/>
                <w:sz w:val="20"/>
                <w:szCs w:val="20"/>
              </w:rPr>
            </w:pPr>
            <w:r w:rsidRPr="009D0EF8">
              <w:rPr>
                <w:color w:val="000000"/>
                <w:sz w:val="20"/>
                <w:szCs w:val="20"/>
              </w:rPr>
              <w:t>8</w:t>
            </w:r>
          </w:p>
        </w:tc>
        <w:tc>
          <w:tcPr>
            <w:tcW w:w="454" w:type="dxa"/>
            <w:tcBorders>
              <w:top w:val="nil"/>
              <w:left w:val="nil"/>
              <w:bottom w:val="nil"/>
              <w:right w:val="nil"/>
            </w:tcBorders>
            <w:noWrap/>
            <w:vAlign w:val="bottom"/>
          </w:tcPr>
          <w:p w14:paraId="154D582E" w14:textId="5A53438A" w:rsidR="009D0EF8" w:rsidRPr="00D878B2" w:rsidRDefault="009D0EF8" w:rsidP="009D0EF8">
            <w:pPr>
              <w:jc w:val="right"/>
              <w:rPr>
                <w:color w:val="000000"/>
                <w:sz w:val="20"/>
                <w:szCs w:val="20"/>
              </w:rPr>
            </w:pPr>
            <w:r w:rsidRPr="009D0EF8">
              <w:rPr>
                <w:color w:val="000000"/>
                <w:sz w:val="20"/>
                <w:szCs w:val="20"/>
              </w:rPr>
              <w:t>5</w:t>
            </w:r>
          </w:p>
        </w:tc>
        <w:tc>
          <w:tcPr>
            <w:tcW w:w="454" w:type="dxa"/>
            <w:tcBorders>
              <w:top w:val="nil"/>
              <w:left w:val="nil"/>
              <w:bottom w:val="nil"/>
              <w:right w:val="nil"/>
            </w:tcBorders>
            <w:vAlign w:val="bottom"/>
          </w:tcPr>
          <w:p w14:paraId="533CA1A5" w14:textId="14B45F9F" w:rsidR="009D0EF8" w:rsidRPr="00D878B2" w:rsidRDefault="009D0EF8" w:rsidP="009D0EF8">
            <w:pPr>
              <w:jc w:val="right"/>
              <w:rPr>
                <w:color w:val="000000"/>
                <w:sz w:val="20"/>
                <w:szCs w:val="20"/>
              </w:rPr>
            </w:pPr>
            <w:r w:rsidRPr="009D0EF8">
              <w:rPr>
                <w:color w:val="000000"/>
                <w:sz w:val="20"/>
                <w:szCs w:val="20"/>
              </w:rPr>
              <w:t>5</w:t>
            </w:r>
          </w:p>
        </w:tc>
        <w:tc>
          <w:tcPr>
            <w:tcW w:w="454" w:type="dxa"/>
            <w:tcBorders>
              <w:top w:val="nil"/>
              <w:left w:val="nil"/>
              <w:bottom w:val="nil"/>
              <w:right w:val="nil"/>
            </w:tcBorders>
            <w:vAlign w:val="bottom"/>
          </w:tcPr>
          <w:p w14:paraId="581214FA" w14:textId="66C51433" w:rsidR="009D0EF8" w:rsidRPr="00D878B2" w:rsidRDefault="009D0EF8" w:rsidP="009D0EF8">
            <w:pPr>
              <w:jc w:val="right"/>
              <w:rPr>
                <w:color w:val="000000"/>
                <w:sz w:val="20"/>
                <w:szCs w:val="20"/>
              </w:rPr>
            </w:pPr>
            <w:r w:rsidRPr="009D0EF8">
              <w:rPr>
                <w:color w:val="000000"/>
                <w:sz w:val="20"/>
                <w:szCs w:val="20"/>
              </w:rPr>
              <w:t>4</w:t>
            </w:r>
          </w:p>
        </w:tc>
        <w:tc>
          <w:tcPr>
            <w:tcW w:w="454" w:type="dxa"/>
            <w:tcBorders>
              <w:top w:val="nil"/>
              <w:left w:val="nil"/>
              <w:bottom w:val="nil"/>
              <w:right w:val="nil"/>
            </w:tcBorders>
            <w:vAlign w:val="bottom"/>
          </w:tcPr>
          <w:p w14:paraId="48BB9316" w14:textId="275C416B" w:rsidR="009D0EF8" w:rsidRPr="00D878B2" w:rsidRDefault="009D0EF8" w:rsidP="009D0EF8">
            <w:pPr>
              <w:jc w:val="right"/>
              <w:rPr>
                <w:color w:val="000000"/>
                <w:sz w:val="20"/>
                <w:szCs w:val="20"/>
              </w:rPr>
            </w:pPr>
            <w:r w:rsidRPr="009D0EF8">
              <w:rPr>
                <w:color w:val="000000"/>
                <w:sz w:val="20"/>
                <w:szCs w:val="20"/>
              </w:rPr>
              <w:t>8</w:t>
            </w:r>
          </w:p>
        </w:tc>
        <w:tc>
          <w:tcPr>
            <w:tcW w:w="454" w:type="dxa"/>
            <w:tcBorders>
              <w:top w:val="nil"/>
              <w:left w:val="nil"/>
              <w:bottom w:val="nil"/>
              <w:right w:val="nil"/>
            </w:tcBorders>
            <w:vAlign w:val="bottom"/>
          </w:tcPr>
          <w:p w14:paraId="5F068BC8" w14:textId="19466B7B" w:rsidR="009D0EF8" w:rsidRPr="00D878B2" w:rsidRDefault="009D0EF8" w:rsidP="009D0EF8">
            <w:pPr>
              <w:jc w:val="right"/>
              <w:rPr>
                <w:color w:val="000000"/>
                <w:sz w:val="20"/>
                <w:szCs w:val="20"/>
              </w:rPr>
            </w:pPr>
            <w:r w:rsidRPr="009D0EF8">
              <w:rPr>
                <w:color w:val="000000"/>
                <w:sz w:val="20"/>
                <w:szCs w:val="20"/>
              </w:rPr>
              <w:t>3</w:t>
            </w:r>
          </w:p>
        </w:tc>
        <w:tc>
          <w:tcPr>
            <w:tcW w:w="454" w:type="dxa"/>
            <w:tcBorders>
              <w:top w:val="nil"/>
              <w:left w:val="nil"/>
              <w:bottom w:val="nil"/>
              <w:right w:val="nil"/>
            </w:tcBorders>
            <w:vAlign w:val="bottom"/>
          </w:tcPr>
          <w:p w14:paraId="192D5ADD" w14:textId="789FA1E9" w:rsidR="009D0EF8" w:rsidRPr="00F7402E" w:rsidRDefault="009D0EF8" w:rsidP="009D0EF8">
            <w:pPr>
              <w:jc w:val="right"/>
              <w:rPr>
                <w:color w:val="000000"/>
                <w:sz w:val="20"/>
                <w:szCs w:val="20"/>
              </w:rPr>
            </w:pPr>
            <w:r w:rsidRPr="009D0EF8">
              <w:rPr>
                <w:color w:val="000000"/>
                <w:sz w:val="20"/>
                <w:szCs w:val="20"/>
              </w:rPr>
              <w:t>8</w:t>
            </w:r>
          </w:p>
        </w:tc>
        <w:tc>
          <w:tcPr>
            <w:tcW w:w="454" w:type="dxa"/>
            <w:gridSpan w:val="2"/>
            <w:tcBorders>
              <w:top w:val="nil"/>
              <w:left w:val="nil"/>
              <w:bottom w:val="nil"/>
              <w:right w:val="nil"/>
            </w:tcBorders>
            <w:vAlign w:val="bottom"/>
          </w:tcPr>
          <w:p w14:paraId="7C0396A4" w14:textId="1F1356C4" w:rsidR="009D0EF8" w:rsidRPr="00F7402E" w:rsidRDefault="009D0EF8" w:rsidP="009D0EF8">
            <w:pPr>
              <w:jc w:val="right"/>
              <w:rPr>
                <w:color w:val="000000"/>
                <w:sz w:val="20"/>
                <w:szCs w:val="20"/>
              </w:rPr>
            </w:pPr>
            <w:r w:rsidRPr="009D0EF8">
              <w:rPr>
                <w:color w:val="000000"/>
                <w:sz w:val="20"/>
                <w:szCs w:val="20"/>
              </w:rPr>
              <w:t>2</w:t>
            </w:r>
          </w:p>
        </w:tc>
      </w:tr>
      <w:tr w:rsidR="009D0EF8" w:rsidRPr="009D0EF8" w14:paraId="55C92B02" w14:textId="77777777" w:rsidTr="009D0EF8">
        <w:trPr>
          <w:trHeight w:val="283"/>
        </w:trPr>
        <w:tc>
          <w:tcPr>
            <w:tcW w:w="907" w:type="dxa"/>
            <w:tcBorders>
              <w:top w:val="nil"/>
              <w:left w:val="nil"/>
              <w:bottom w:val="nil"/>
              <w:right w:val="nil"/>
            </w:tcBorders>
            <w:noWrap/>
            <w:vAlign w:val="bottom"/>
          </w:tcPr>
          <w:p w14:paraId="77AB3493" w14:textId="77777777" w:rsidR="009D0EF8" w:rsidRPr="006411B7" w:rsidRDefault="009D0EF8" w:rsidP="009D0EF8">
            <w:pPr>
              <w:jc w:val="right"/>
              <w:rPr>
                <w:rFonts w:ascii="Helvetica" w:hAnsi="Helvetica"/>
                <w:b/>
                <w:color w:val="000000"/>
                <w:sz w:val="20"/>
                <w:szCs w:val="20"/>
              </w:rPr>
            </w:pPr>
            <w:r>
              <w:rPr>
                <w:rFonts w:ascii="Helvetica" w:hAnsi="Helvetica"/>
                <w:b/>
                <w:color w:val="000000"/>
                <w:sz w:val="20"/>
                <w:szCs w:val="20"/>
              </w:rPr>
              <w:t>23</w:t>
            </w:r>
          </w:p>
        </w:tc>
        <w:tc>
          <w:tcPr>
            <w:tcW w:w="454" w:type="dxa"/>
            <w:tcBorders>
              <w:top w:val="nil"/>
              <w:left w:val="nil"/>
              <w:bottom w:val="nil"/>
              <w:right w:val="nil"/>
            </w:tcBorders>
            <w:noWrap/>
            <w:vAlign w:val="bottom"/>
          </w:tcPr>
          <w:p w14:paraId="7E0CD93E" w14:textId="5DC4467A" w:rsidR="009D0EF8" w:rsidRPr="006411B7" w:rsidRDefault="009D0EF8" w:rsidP="009D0EF8">
            <w:pPr>
              <w:jc w:val="right"/>
              <w:rPr>
                <w:color w:val="000000"/>
                <w:sz w:val="20"/>
                <w:szCs w:val="20"/>
              </w:rPr>
            </w:pPr>
            <w:r w:rsidRPr="007C6B1F">
              <w:rPr>
                <w:color w:val="000000"/>
                <w:sz w:val="20"/>
                <w:szCs w:val="20"/>
              </w:rPr>
              <w:t>0</w:t>
            </w:r>
          </w:p>
        </w:tc>
        <w:tc>
          <w:tcPr>
            <w:tcW w:w="454" w:type="dxa"/>
            <w:tcBorders>
              <w:top w:val="nil"/>
              <w:left w:val="nil"/>
              <w:bottom w:val="nil"/>
              <w:right w:val="nil"/>
            </w:tcBorders>
            <w:noWrap/>
            <w:vAlign w:val="bottom"/>
          </w:tcPr>
          <w:p w14:paraId="4DF72AD1" w14:textId="4DD091BB" w:rsidR="009D0EF8" w:rsidRPr="006411B7" w:rsidRDefault="009D0EF8" w:rsidP="009D0EF8">
            <w:pPr>
              <w:jc w:val="right"/>
              <w:rPr>
                <w:color w:val="000000"/>
                <w:sz w:val="20"/>
                <w:szCs w:val="20"/>
              </w:rPr>
            </w:pPr>
            <w:r w:rsidRPr="007C6B1F">
              <w:rPr>
                <w:color w:val="000000"/>
                <w:sz w:val="20"/>
                <w:szCs w:val="20"/>
              </w:rPr>
              <w:t>0</w:t>
            </w:r>
          </w:p>
        </w:tc>
        <w:tc>
          <w:tcPr>
            <w:tcW w:w="454" w:type="dxa"/>
            <w:tcBorders>
              <w:top w:val="nil"/>
              <w:left w:val="nil"/>
              <w:bottom w:val="nil"/>
              <w:right w:val="nil"/>
            </w:tcBorders>
            <w:noWrap/>
            <w:vAlign w:val="bottom"/>
          </w:tcPr>
          <w:p w14:paraId="1E32612E" w14:textId="36CC8001" w:rsidR="009D0EF8" w:rsidRPr="006411B7" w:rsidRDefault="009D0EF8" w:rsidP="009D0EF8">
            <w:pPr>
              <w:jc w:val="right"/>
              <w:rPr>
                <w:color w:val="000000"/>
                <w:sz w:val="20"/>
                <w:szCs w:val="20"/>
              </w:rPr>
            </w:pPr>
          </w:p>
        </w:tc>
        <w:tc>
          <w:tcPr>
            <w:tcW w:w="454" w:type="dxa"/>
            <w:tcBorders>
              <w:top w:val="nil"/>
              <w:left w:val="nil"/>
              <w:bottom w:val="nil"/>
              <w:right w:val="nil"/>
            </w:tcBorders>
            <w:noWrap/>
            <w:vAlign w:val="bottom"/>
          </w:tcPr>
          <w:p w14:paraId="0DC6DF9B" w14:textId="61D15591" w:rsidR="009D0EF8" w:rsidRPr="006411B7" w:rsidRDefault="009D0EF8" w:rsidP="009D0EF8">
            <w:pPr>
              <w:jc w:val="right"/>
              <w:rPr>
                <w:color w:val="000000"/>
                <w:sz w:val="20"/>
                <w:szCs w:val="20"/>
              </w:rPr>
            </w:pPr>
          </w:p>
        </w:tc>
        <w:tc>
          <w:tcPr>
            <w:tcW w:w="454" w:type="dxa"/>
            <w:tcBorders>
              <w:top w:val="nil"/>
              <w:left w:val="nil"/>
              <w:bottom w:val="nil"/>
              <w:right w:val="nil"/>
            </w:tcBorders>
            <w:noWrap/>
            <w:vAlign w:val="bottom"/>
          </w:tcPr>
          <w:p w14:paraId="217CF223" w14:textId="191F5374" w:rsidR="009D0EF8" w:rsidRPr="006411B7" w:rsidRDefault="009D0EF8" w:rsidP="009D0EF8">
            <w:pPr>
              <w:jc w:val="right"/>
              <w:rPr>
                <w:color w:val="000000"/>
                <w:sz w:val="20"/>
                <w:szCs w:val="20"/>
              </w:rPr>
            </w:pPr>
          </w:p>
        </w:tc>
        <w:tc>
          <w:tcPr>
            <w:tcW w:w="454" w:type="dxa"/>
            <w:tcBorders>
              <w:top w:val="nil"/>
              <w:left w:val="nil"/>
              <w:bottom w:val="nil"/>
              <w:right w:val="nil"/>
            </w:tcBorders>
            <w:noWrap/>
            <w:vAlign w:val="bottom"/>
          </w:tcPr>
          <w:p w14:paraId="5161DE5D" w14:textId="47300AE8" w:rsidR="009D0EF8" w:rsidRPr="006411B7" w:rsidRDefault="009D0EF8" w:rsidP="009D0EF8">
            <w:pPr>
              <w:jc w:val="right"/>
              <w:rPr>
                <w:color w:val="000000"/>
                <w:sz w:val="20"/>
                <w:szCs w:val="20"/>
              </w:rPr>
            </w:pPr>
          </w:p>
        </w:tc>
        <w:tc>
          <w:tcPr>
            <w:tcW w:w="454" w:type="dxa"/>
            <w:tcBorders>
              <w:top w:val="nil"/>
              <w:left w:val="nil"/>
              <w:bottom w:val="nil"/>
              <w:right w:val="nil"/>
            </w:tcBorders>
            <w:noWrap/>
            <w:vAlign w:val="bottom"/>
          </w:tcPr>
          <w:p w14:paraId="329C71B9" w14:textId="25B477C1" w:rsidR="009D0EF8" w:rsidRPr="002B168C" w:rsidRDefault="009D0EF8" w:rsidP="009D0EF8">
            <w:pPr>
              <w:jc w:val="right"/>
              <w:rPr>
                <w:color w:val="000000"/>
                <w:sz w:val="20"/>
                <w:szCs w:val="20"/>
              </w:rPr>
            </w:pPr>
            <w:r w:rsidRPr="009D0EF8">
              <w:rPr>
                <w:color w:val="000000"/>
                <w:sz w:val="20"/>
                <w:szCs w:val="20"/>
              </w:rPr>
              <w:t>5</w:t>
            </w:r>
          </w:p>
        </w:tc>
        <w:tc>
          <w:tcPr>
            <w:tcW w:w="454" w:type="dxa"/>
            <w:tcBorders>
              <w:top w:val="nil"/>
              <w:left w:val="nil"/>
              <w:bottom w:val="nil"/>
              <w:right w:val="nil"/>
            </w:tcBorders>
            <w:noWrap/>
            <w:vAlign w:val="bottom"/>
          </w:tcPr>
          <w:p w14:paraId="36C39B2D" w14:textId="1762F0EC" w:rsidR="009D0EF8" w:rsidRPr="002B168C" w:rsidRDefault="009D0EF8" w:rsidP="009D0EF8">
            <w:pPr>
              <w:jc w:val="right"/>
              <w:rPr>
                <w:color w:val="000000"/>
                <w:sz w:val="20"/>
                <w:szCs w:val="20"/>
              </w:rPr>
            </w:pPr>
            <w:r w:rsidRPr="009D0EF8">
              <w:rPr>
                <w:color w:val="000000"/>
                <w:sz w:val="20"/>
                <w:szCs w:val="20"/>
              </w:rPr>
              <w:t>3</w:t>
            </w:r>
          </w:p>
        </w:tc>
        <w:tc>
          <w:tcPr>
            <w:tcW w:w="454" w:type="dxa"/>
            <w:tcBorders>
              <w:top w:val="nil"/>
              <w:left w:val="nil"/>
              <w:bottom w:val="nil"/>
              <w:right w:val="nil"/>
            </w:tcBorders>
            <w:noWrap/>
            <w:vAlign w:val="bottom"/>
          </w:tcPr>
          <w:p w14:paraId="0924E671" w14:textId="366CD68A" w:rsidR="009D0EF8" w:rsidRPr="002B168C" w:rsidRDefault="009D0EF8" w:rsidP="009D0EF8">
            <w:pPr>
              <w:jc w:val="right"/>
              <w:rPr>
                <w:color w:val="000000"/>
                <w:sz w:val="20"/>
                <w:szCs w:val="20"/>
              </w:rPr>
            </w:pPr>
            <w:r w:rsidRPr="009D0EF8">
              <w:rPr>
                <w:color w:val="000000"/>
                <w:sz w:val="20"/>
                <w:szCs w:val="20"/>
              </w:rPr>
              <w:t>12</w:t>
            </w:r>
          </w:p>
        </w:tc>
        <w:tc>
          <w:tcPr>
            <w:tcW w:w="454" w:type="dxa"/>
            <w:tcBorders>
              <w:top w:val="nil"/>
              <w:left w:val="nil"/>
              <w:bottom w:val="nil"/>
              <w:right w:val="nil"/>
            </w:tcBorders>
            <w:noWrap/>
            <w:vAlign w:val="bottom"/>
          </w:tcPr>
          <w:p w14:paraId="67A92F67" w14:textId="086F4B5F" w:rsidR="009D0EF8" w:rsidRPr="002B168C" w:rsidRDefault="009D0EF8" w:rsidP="009D0EF8">
            <w:pPr>
              <w:jc w:val="right"/>
              <w:rPr>
                <w:color w:val="000000"/>
                <w:sz w:val="20"/>
                <w:szCs w:val="20"/>
              </w:rPr>
            </w:pPr>
            <w:r w:rsidRPr="009D0EF8">
              <w:rPr>
                <w:color w:val="000000"/>
                <w:sz w:val="20"/>
                <w:szCs w:val="20"/>
              </w:rPr>
              <w:t>1</w:t>
            </w:r>
          </w:p>
        </w:tc>
        <w:tc>
          <w:tcPr>
            <w:tcW w:w="454" w:type="dxa"/>
            <w:tcBorders>
              <w:top w:val="nil"/>
              <w:left w:val="nil"/>
              <w:bottom w:val="nil"/>
              <w:right w:val="nil"/>
            </w:tcBorders>
            <w:noWrap/>
            <w:vAlign w:val="bottom"/>
          </w:tcPr>
          <w:p w14:paraId="608C5EA7" w14:textId="5A8FB41C" w:rsidR="009D0EF8" w:rsidRPr="002B168C" w:rsidRDefault="009D0EF8" w:rsidP="009D0EF8">
            <w:pPr>
              <w:jc w:val="right"/>
              <w:rPr>
                <w:color w:val="000000"/>
                <w:sz w:val="20"/>
                <w:szCs w:val="20"/>
              </w:rPr>
            </w:pPr>
            <w:r w:rsidRPr="009D0EF8">
              <w:rPr>
                <w:color w:val="000000"/>
                <w:sz w:val="20"/>
                <w:szCs w:val="20"/>
              </w:rPr>
              <w:t>3</w:t>
            </w:r>
          </w:p>
        </w:tc>
        <w:tc>
          <w:tcPr>
            <w:tcW w:w="454" w:type="dxa"/>
            <w:tcBorders>
              <w:top w:val="nil"/>
              <w:left w:val="nil"/>
              <w:bottom w:val="nil"/>
              <w:right w:val="nil"/>
            </w:tcBorders>
            <w:noWrap/>
            <w:vAlign w:val="bottom"/>
          </w:tcPr>
          <w:p w14:paraId="04181D84" w14:textId="55FD6E36" w:rsidR="009D0EF8" w:rsidRPr="00D878B2" w:rsidRDefault="009D0EF8" w:rsidP="009D0EF8">
            <w:pPr>
              <w:jc w:val="right"/>
              <w:rPr>
                <w:color w:val="000000"/>
                <w:sz w:val="20"/>
                <w:szCs w:val="20"/>
              </w:rPr>
            </w:pPr>
            <w:r w:rsidRPr="009D0EF8">
              <w:rPr>
                <w:color w:val="000000"/>
                <w:sz w:val="20"/>
                <w:szCs w:val="20"/>
              </w:rPr>
              <w:t>3</w:t>
            </w:r>
          </w:p>
        </w:tc>
        <w:tc>
          <w:tcPr>
            <w:tcW w:w="454" w:type="dxa"/>
            <w:tcBorders>
              <w:top w:val="nil"/>
              <w:left w:val="nil"/>
              <w:bottom w:val="nil"/>
              <w:right w:val="nil"/>
            </w:tcBorders>
            <w:noWrap/>
            <w:vAlign w:val="bottom"/>
          </w:tcPr>
          <w:p w14:paraId="2C30F332" w14:textId="4752DEBF" w:rsidR="009D0EF8" w:rsidRPr="00D878B2" w:rsidRDefault="009D0EF8" w:rsidP="009D0EF8">
            <w:pPr>
              <w:jc w:val="right"/>
              <w:rPr>
                <w:color w:val="000000"/>
                <w:sz w:val="20"/>
                <w:szCs w:val="20"/>
              </w:rPr>
            </w:pPr>
            <w:r w:rsidRPr="009D0EF8">
              <w:rPr>
                <w:color w:val="000000"/>
                <w:sz w:val="20"/>
                <w:szCs w:val="20"/>
              </w:rPr>
              <w:t>8</w:t>
            </w:r>
          </w:p>
        </w:tc>
        <w:tc>
          <w:tcPr>
            <w:tcW w:w="454" w:type="dxa"/>
            <w:tcBorders>
              <w:top w:val="nil"/>
              <w:left w:val="nil"/>
              <w:bottom w:val="nil"/>
              <w:right w:val="nil"/>
            </w:tcBorders>
            <w:noWrap/>
            <w:vAlign w:val="bottom"/>
          </w:tcPr>
          <w:p w14:paraId="6CEE9F60" w14:textId="51382884" w:rsidR="009D0EF8" w:rsidRPr="00D878B2" w:rsidRDefault="009D0EF8" w:rsidP="009D0EF8">
            <w:pPr>
              <w:jc w:val="right"/>
              <w:rPr>
                <w:color w:val="000000"/>
                <w:sz w:val="20"/>
                <w:szCs w:val="20"/>
              </w:rPr>
            </w:pPr>
            <w:r w:rsidRPr="009D0EF8">
              <w:rPr>
                <w:color w:val="000000"/>
                <w:sz w:val="20"/>
                <w:szCs w:val="20"/>
              </w:rPr>
              <w:t>3</w:t>
            </w:r>
          </w:p>
        </w:tc>
        <w:tc>
          <w:tcPr>
            <w:tcW w:w="454" w:type="dxa"/>
            <w:tcBorders>
              <w:top w:val="nil"/>
              <w:left w:val="nil"/>
              <w:bottom w:val="nil"/>
              <w:right w:val="nil"/>
            </w:tcBorders>
            <w:vAlign w:val="bottom"/>
          </w:tcPr>
          <w:p w14:paraId="19651A64" w14:textId="31A4E6A2" w:rsidR="009D0EF8" w:rsidRPr="00D878B2" w:rsidRDefault="009D0EF8" w:rsidP="009D0EF8">
            <w:pPr>
              <w:jc w:val="right"/>
              <w:rPr>
                <w:color w:val="000000"/>
                <w:sz w:val="20"/>
                <w:szCs w:val="20"/>
              </w:rPr>
            </w:pPr>
            <w:r w:rsidRPr="009D0EF8">
              <w:rPr>
                <w:color w:val="000000"/>
                <w:sz w:val="20"/>
                <w:szCs w:val="20"/>
              </w:rPr>
              <w:t>6</w:t>
            </w:r>
          </w:p>
        </w:tc>
        <w:tc>
          <w:tcPr>
            <w:tcW w:w="454" w:type="dxa"/>
            <w:tcBorders>
              <w:top w:val="nil"/>
              <w:left w:val="nil"/>
              <w:bottom w:val="nil"/>
              <w:right w:val="nil"/>
            </w:tcBorders>
            <w:vAlign w:val="bottom"/>
          </w:tcPr>
          <w:p w14:paraId="56B23330" w14:textId="1E30A33B" w:rsidR="009D0EF8" w:rsidRPr="00D878B2" w:rsidRDefault="009D0EF8" w:rsidP="009D0EF8">
            <w:pPr>
              <w:jc w:val="right"/>
              <w:rPr>
                <w:color w:val="000000"/>
                <w:sz w:val="20"/>
                <w:szCs w:val="20"/>
              </w:rPr>
            </w:pPr>
            <w:r w:rsidRPr="009D0EF8">
              <w:rPr>
                <w:color w:val="000000"/>
                <w:sz w:val="20"/>
                <w:szCs w:val="20"/>
              </w:rPr>
              <w:t>3</w:t>
            </w:r>
          </w:p>
        </w:tc>
        <w:tc>
          <w:tcPr>
            <w:tcW w:w="454" w:type="dxa"/>
            <w:tcBorders>
              <w:top w:val="nil"/>
              <w:left w:val="nil"/>
              <w:bottom w:val="nil"/>
              <w:right w:val="nil"/>
            </w:tcBorders>
            <w:vAlign w:val="bottom"/>
          </w:tcPr>
          <w:p w14:paraId="0D628F82" w14:textId="3D961DB5" w:rsidR="009D0EF8" w:rsidRPr="00D878B2" w:rsidRDefault="009D0EF8" w:rsidP="009D0EF8">
            <w:pPr>
              <w:jc w:val="right"/>
              <w:rPr>
                <w:color w:val="000000"/>
                <w:sz w:val="20"/>
                <w:szCs w:val="20"/>
              </w:rPr>
            </w:pPr>
            <w:r w:rsidRPr="009D0EF8">
              <w:rPr>
                <w:color w:val="000000"/>
                <w:sz w:val="20"/>
                <w:szCs w:val="20"/>
              </w:rPr>
              <w:t>7</w:t>
            </w:r>
          </w:p>
        </w:tc>
        <w:tc>
          <w:tcPr>
            <w:tcW w:w="454" w:type="dxa"/>
            <w:tcBorders>
              <w:top w:val="nil"/>
              <w:left w:val="nil"/>
              <w:bottom w:val="nil"/>
              <w:right w:val="nil"/>
            </w:tcBorders>
            <w:vAlign w:val="bottom"/>
          </w:tcPr>
          <w:p w14:paraId="19282441" w14:textId="42FE824B" w:rsidR="009D0EF8" w:rsidRPr="00D878B2" w:rsidRDefault="009D0EF8" w:rsidP="009D0EF8">
            <w:pPr>
              <w:jc w:val="right"/>
              <w:rPr>
                <w:color w:val="000000"/>
                <w:sz w:val="20"/>
                <w:szCs w:val="20"/>
              </w:rPr>
            </w:pPr>
            <w:r w:rsidRPr="009D0EF8">
              <w:rPr>
                <w:color w:val="000000"/>
                <w:sz w:val="20"/>
                <w:szCs w:val="20"/>
              </w:rPr>
              <w:t>5</w:t>
            </w:r>
          </w:p>
        </w:tc>
        <w:tc>
          <w:tcPr>
            <w:tcW w:w="454" w:type="dxa"/>
            <w:tcBorders>
              <w:top w:val="nil"/>
              <w:left w:val="nil"/>
              <w:bottom w:val="nil"/>
              <w:right w:val="nil"/>
            </w:tcBorders>
            <w:vAlign w:val="bottom"/>
          </w:tcPr>
          <w:p w14:paraId="340383AB" w14:textId="43F45F11" w:rsidR="009D0EF8" w:rsidRPr="00F7402E" w:rsidRDefault="009D0EF8" w:rsidP="009D0EF8">
            <w:pPr>
              <w:jc w:val="right"/>
              <w:rPr>
                <w:color w:val="000000"/>
                <w:sz w:val="20"/>
                <w:szCs w:val="20"/>
              </w:rPr>
            </w:pPr>
            <w:r w:rsidRPr="009D0EF8">
              <w:rPr>
                <w:color w:val="000000"/>
                <w:sz w:val="20"/>
                <w:szCs w:val="20"/>
              </w:rPr>
              <w:t>8</w:t>
            </w:r>
          </w:p>
        </w:tc>
        <w:tc>
          <w:tcPr>
            <w:tcW w:w="454" w:type="dxa"/>
            <w:gridSpan w:val="2"/>
            <w:tcBorders>
              <w:top w:val="nil"/>
              <w:left w:val="nil"/>
              <w:bottom w:val="nil"/>
              <w:right w:val="nil"/>
            </w:tcBorders>
            <w:vAlign w:val="bottom"/>
          </w:tcPr>
          <w:p w14:paraId="05DEF77D" w14:textId="10EFDC0E" w:rsidR="009D0EF8" w:rsidRPr="00F7402E" w:rsidRDefault="009D0EF8" w:rsidP="009D0EF8">
            <w:pPr>
              <w:jc w:val="right"/>
              <w:rPr>
                <w:color w:val="000000"/>
                <w:sz w:val="20"/>
                <w:szCs w:val="20"/>
              </w:rPr>
            </w:pPr>
            <w:r w:rsidRPr="009D0EF8">
              <w:rPr>
                <w:color w:val="000000"/>
                <w:sz w:val="20"/>
                <w:szCs w:val="20"/>
              </w:rPr>
              <w:t>3</w:t>
            </w:r>
          </w:p>
        </w:tc>
      </w:tr>
      <w:tr w:rsidR="009D0EF8" w:rsidRPr="009D0EF8" w14:paraId="6E6164CD" w14:textId="77777777" w:rsidTr="009D0EF8">
        <w:trPr>
          <w:trHeight w:val="283"/>
        </w:trPr>
        <w:tc>
          <w:tcPr>
            <w:tcW w:w="907" w:type="dxa"/>
            <w:tcBorders>
              <w:top w:val="nil"/>
              <w:left w:val="nil"/>
              <w:bottom w:val="single" w:sz="4" w:space="0" w:color="auto"/>
              <w:right w:val="nil"/>
            </w:tcBorders>
            <w:noWrap/>
            <w:vAlign w:val="bottom"/>
          </w:tcPr>
          <w:p w14:paraId="2183D933" w14:textId="77777777" w:rsidR="009D0EF8" w:rsidRPr="006411B7" w:rsidRDefault="009D0EF8" w:rsidP="009D0EF8">
            <w:pPr>
              <w:jc w:val="right"/>
              <w:rPr>
                <w:rFonts w:ascii="Helvetica" w:hAnsi="Helvetica"/>
                <w:b/>
                <w:color w:val="000000"/>
                <w:sz w:val="20"/>
                <w:szCs w:val="20"/>
              </w:rPr>
            </w:pPr>
            <w:r>
              <w:rPr>
                <w:rFonts w:ascii="Helvetica" w:hAnsi="Helvetica"/>
                <w:b/>
                <w:color w:val="000000"/>
                <w:sz w:val="20"/>
                <w:szCs w:val="20"/>
              </w:rPr>
              <w:t>24</w:t>
            </w:r>
          </w:p>
        </w:tc>
        <w:tc>
          <w:tcPr>
            <w:tcW w:w="454" w:type="dxa"/>
            <w:tcBorders>
              <w:top w:val="nil"/>
              <w:left w:val="nil"/>
              <w:bottom w:val="single" w:sz="4" w:space="0" w:color="auto"/>
              <w:right w:val="nil"/>
            </w:tcBorders>
            <w:noWrap/>
            <w:vAlign w:val="bottom"/>
          </w:tcPr>
          <w:p w14:paraId="5A303B77" w14:textId="5212CD9F" w:rsidR="009D0EF8" w:rsidRPr="006411B7" w:rsidRDefault="009D0EF8" w:rsidP="009D0EF8">
            <w:pPr>
              <w:jc w:val="right"/>
              <w:rPr>
                <w:color w:val="000000"/>
                <w:sz w:val="20"/>
                <w:szCs w:val="20"/>
              </w:rPr>
            </w:pPr>
          </w:p>
        </w:tc>
        <w:tc>
          <w:tcPr>
            <w:tcW w:w="454" w:type="dxa"/>
            <w:tcBorders>
              <w:top w:val="nil"/>
              <w:left w:val="nil"/>
              <w:bottom w:val="single" w:sz="4" w:space="0" w:color="auto"/>
              <w:right w:val="nil"/>
            </w:tcBorders>
            <w:noWrap/>
            <w:vAlign w:val="bottom"/>
          </w:tcPr>
          <w:p w14:paraId="07661814" w14:textId="321248AE" w:rsidR="009D0EF8" w:rsidRPr="006411B7" w:rsidRDefault="009D0EF8" w:rsidP="009D0EF8">
            <w:pPr>
              <w:jc w:val="right"/>
              <w:rPr>
                <w:color w:val="000000"/>
                <w:sz w:val="20"/>
                <w:szCs w:val="20"/>
              </w:rPr>
            </w:pPr>
          </w:p>
        </w:tc>
        <w:tc>
          <w:tcPr>
            <w:tcW w:w="454" w:type="dxa"/>
            <w:tcBorders>
              <w:top w:val="nil"/>
              <w:left w:val="nil"/>
              <w:bottom w:val="single" w:sz="4" w:space="0" w:color="auto"/>
              <w:right w:val="nil"/>
            </w:tcBorders>
            <w:noWrap/>
            <w:vAlign w:val="bottom"/>
          </w:tcPr>
          <w:p w14:paraId="72B6748E" w14:textId="331119A9" w:rsidR="009D0EF8" w:rsidRPr="006411B7" w:rsidRDefault="009D0EF8" w:rsidP="009D0EF8">
            <w:pPr>
              <w:jc w:val="right"/>
              <w:rPr>
                <w:color w:val="000000"/>
                <w:sz w:val="20"/>
                <w:szCs w:val="20"/>
              </w:rPr>
            </w:pPr>
          </w:p>
        </w:tc>
        <w:tc>
          <w:tcPr>
            <w:tcW w:w="454" w:type="dxa"/>
            <w:tcBorders>
              <w:top w:val="nil"/>
              <w:left w:val="nil"/>
              <w:bottom w:val="single" w:sz="4" w:space="0" w:color="auto"/>
              <w:right w:val="nil"/>
            </w:tcBorders>
            <w:noWrap/>
            <w:vAlign w:val="bottom"/>
          </w:tcPr>
          <w:p w14:paraId="5CA25BC1" w14:textId="7A83F313" w:rsidR="009D0EF8" w:rsidRPr="006411B7" w:rsidRDefault="009D0EF8" w:rsidP="009D0EF8">
            <w:pPr>
              <w:jc w:val="right"/>
              <w:rPr>
                <w:color w:val="000000"/>
                <w:sz w:val="20"/>
                <w:szCs w:val="20"/>
              </w:rPr>
            </w:pPr>
          </w:p>
        </w:tc>
        <w:tc>
          <w:tcPr>
            <w:tcW w:w="454" w:type="dxa"/>
            <w:tcBorders>
              <w:top w:val="nil"/>
              <w:left w:val="nil"/>
              <w:bottom w:val="single" w:sz="4" w:space="0" w:color="auto"/>
              <w:right w:val="nil"/>
            </w:tcBorders>
            <w:noWrap/>
            <w:vAlign w:val="bottom"/>
          </w:tcPr>
          <w:p w14:paraId="5BA6D1CE" w14:textId="4C2675D9" w:rsidR="009D0EF8" w:rsidRPr="006411B7" w:rsidRDefault="009D0EF8" w:rsidP="009D0EF8">
            <w:pPr>
              <w:jc w:val="right"/>
              <w:rPr>
                <w:color w:val="000000"/>
                <w:sz w:val="20"/>
                <w:szCs w:val="20"/>
              </w:rPr>
            </w:pPr>
          </w:p>
        </w:tc>
        <w:tc>
          <w:tcPr>
            <w:tcW w:w="454" w:type="dxa"/>
            <w:tcBorders>
              <w:top w:val="nil"/>
              <w:left w:val="nil"/>
              <w:bottom w:val="single" w:sz="4" w:space="0" w:color="auto"/>
              <w:right w:val="nil"/>
            </w:tcBorders>
            <w:noWrap/>
            <w:vAlign w:val="bottom"/>
          </w:tcPr>
          <w:p w14:paraId="29CBABBF" w14:textId="693C5F72" w:rsidR="009D0EF8" w:rsidRPr="006411B7" w:rsidRDefault="009D0EF8" w:rsidP="009D0EF8">
            <w:pPr>
              <w:jc w:val="right"/>
              <w:rPr>
                <w:color w:val="000000"/>
                <w:sz w:val="20"/>
                <w:szCs w:val="20"/>
              </w:rPr>
            </w:pPr>
          </w:p>
        </w:tc>
        <w:tc>
          <w:tcPr>
            <w:tcW w:w="454" w:type="dxa"/>
            <w:tcBorders>
              <w:top w:val="nil"/>
              <w:left w:val="nil"/>
              <w:bottom w:val="single" w:sz="4" w:space="0" w:color="auto"/>
              <w:right w:val="nil"/>
            </w:tcBorders>
            <w:noWrap/>
            <w:vAlign w:val="bottom"/>
          </w:tcPr>
          <w:p w14:paraId="0588850C" w14:textId="49C13DFD" w:rsidR="009D0EF8" w:rsidRPr="002B168C" w:rsidRDefault="009D0EF8" w:rsidP="009D0EF8">
            <w:pPr>
              <w:jc w:val="right"/>
              <w:rPr>
                <w:color w:val="000000"/>
                <w:sz w:val="20"/>
                <w:szCs w:val="20"/>
              </w:rPr>
            </w:pPr>
            <w:r w:rsidRPr="009D0EF8">
              <w:rPr>
                <w:color w:val="000000"/>
                <w:sz w:val="20"/>
                <w:szCs w:val="20"/>
              </w:rPr>
              <w:t>4</w:t>
            </w:r>
          </w:p>
        </w:tc>
        <w:tc>
          <w:tcPr>
            <w:tcW w:w="454" w:type="dxa"/>
            <w:tcBorders>
              <w:top w:val="nil"/>
              <w:left w:val="nil"/>
              <w:bottom w:val="single" w:sz="4" w:space="0" w:color="auto"/>
              <w:right w:val="nil"/>
            </w:tcBorders>
            <w:noWrap/>
            <w:vAlign w:val="bottom"/>
          </w:tcPr>
          <w:p w14:paraId="6164DBD9" w14:textId="1573EBDA" w:rsidR="009D0EF8" w:rsidRPr="002B168C" w:rsidRDefault="009D0EF8" w:rsidP="009D0EF8">
            <w:pPr>
              <w:jc w:val="right"/>
              <w:rPr>
                <w:color w:val="000000"/>
                <w:sz w:val="20"/>
                <w:szCs w:val="20"/>
              </w:rPr>
            </w:pPr>
            <w:r w:rsidRPr="009D0EF8">
              <w:rPr>
                <w:color w:val="000000"/>
                <w:sz w:val="20"/>
                <w:szCs w:val="20"/>
              </w:rPr>
              <w:t>1</w:t>
            </w:r>
          </w:p>
        </w:tc>
        <w:tc>
          <w:tcPr>
            <w:tcW w:w="454" w:type="dxa"/>
            <w:tcBorders>
              <w:top w:val="nil"/>
              <w:left w:val="nil"/>
              <w:bottom w:val="single" w:sz="4" w:space="0" w:color="auto"/>
              <w:right w:val="nil"/>
            </w:tcBorders>
            <w:noWrap/>
            <w:vAlign w:val="bottom"/>
          </w:tcPr>
          <w:p w14:paraId="75530066" w14:textId="30AB29D2" w:rsidR="009D0EF8" w:rsidRPr="002B168C" w:rsidRDefault="009D0EF8" w:rsidP="009D0EF8">
            <w:pPr>
              <w:jc w:val="right"/>
              <w:rPr>
                <w:color w:val="000000"/>
                <w:sz w:val="20"/>
                <w:szCs w:val="20"/>
              </w:rPr>
            </w:pPr>
            <w:r w:rsidRPr="009D0EF8">
              <w:rPr>
                <w:color w:val="000000"/>
                <w:sz w:val="20"/>
                <w:szCs w:val="20"/>
              </w:rPr>
              <w:t>6</w:t>
            </w:r>
          </w:p>
        </w:tc>
        <w:tc>
          <w:tcPr>
            <w:tcW w:w="454" w:type="dxa"/>
            <w:tcBorders>
              <w:top w:val="nil"/>
              <w:left w:val="nil"/>
              <w:bottom w:val="single" w:sz="4" w:space="0" w:color="auto"/>
              <w:right w:val="nil"/>
            </w:tcBorders>
            <w:noWrap/>
            <w:vAlign w:val="bottom"/>
          </w:tcPr>
          <w:p w14:paraId="0C4350D4" w14:textId="31701A82" w:rsidR="009D0EF8" w:rsidRPr="002B168C" w:rsidRDefault="009D0EF8" w:rsidP="009D0EF8">
            <w:pPr>
              <w:jc w:val="right"/>
              <w:rPr>
                <w:color w:val="000000"/>
                <w:sz w:val="20"/>
                <w:szCs w:val="20"/>
              </w:rPr>
            </w:pPr>
            <w:r w:rsidRPr="009D0EF8">
              <w:rPr>
                <w:color w:val="000000"/>
                <w:sz w:val="20"/>
                <w:szCs w:val="20"/>
              </w:rPr>
              <w:t>5</w:t>
            </w:r>
          </w:p>
        </w:tc>
        <w:tc>
          <w:tcPr>
            <w:tcW w:w="454" w:type="dxa"/>
            <w:tcBorders>
              <w:top w:val="nil"/>
              <w:left w:val="nil"/>
              <w:bottom w:val="single" w:sz="4" w:space="0" w:color="auto"/>
              <w:right w:val="nil"/>
            </w:tcBorders>
            <w:noWrap/>
            <w:vAlign w:val="bottom"/>
          </w:tcPr>
          <w:p w14:paraId="0D808D97" w14:textId="7679F7DD" w:rsidR="009D0EF8" w:rsidRPr="002B168C" w:rsidRDefault="009D0EF8" w:rsidP="009D0EF8">
            <w:pPr>
              <w:jc w:val="right"/>
              <w:rPr>
                <w:color w:val="000000"/>
                <w:sz w:val="20"/>
                <w:szCs w:val="20"/>
              </w:rPr>
            </w:pPr>
            <w:r w:rsidRPr="009D0EF8">
              <w:rPr>
                <w:color w:val="000000"/>
                <w:sz w:val="20"/>
                <w:szCs w:val="20"/>
              </w:rPr>
              <w:t>3</w:t>
            </w:r>
          </w:p>
        </w:tc>
        <w:tc>
          <w:tcPr>
            <w:tcW w:w="454" w:type="dxa"/>
            <w:tcBorders>
              <w:top w:val="nil"/>
              <w:left w:val="nil"/>
              <w:bottom w:val="single" w:sz="4" w:space="0" w:color="auto"/>
              <w:right w:val="nil"/>
            </w:tcBorders>
            <w:noWrap/>
            <w:vAlign w:val="bottom"/>
          </w:tcPr>
          <w:p w14:paraId="17C492A7" w14:textId="4026C8DB" w:rsidR="009D0EF8" w:rsidRPr="00D878B2" w:rsidRDefault="009D0EF8" w:rsidP="009D0EF8">
            <w:pPr>
              <w:jc w:val="right"/>
              <w:rPr>
                <w:color w:val="000000"/>
                <w:sz w:val="20"/>
                <w:szCs w:val="20"/>
              </w:rPr>
            </w:pPr>
            <w:r w:rsidRPr="009D0EF8">
              <w:rPr>
                <w:color w:val="000000"/>
                <w:sz w:val="20"/>
                <w:szCs w:val="20"/>
              </w:rPr>
              <w:t>1</w:t>
            </w:r>
          </w:p>
        </w:tc>
        <w:tc>
          <w:tcPr>
            <w:tcW w:w="454" w:type="dxa"/>
            <w:tcBorders>
              <w:top w:val="nil"/>
              <w:left w:val="nil"/>
              <w:bottom w:val="single" w:sz="4" w:space="0" w:color="auto"/>
              <w:right w:val="nil"/>
            </w:tcBorders>
            <w:noWrap/>
            <w:vAlign w:val="bottom"/>
          </w:tcPr>
          <w:p w14:paraId="6B3ADE5E" w14:textId="727735B4" w:rsidR="009D0EF8" w:rsidRPr="00D878B2" w:rsidRDefault="009D0EF8" w:rsidP="009D0EF8">
            <w:pPr>
              <w:jc w:val="right"/>
              <w:rPr>
                <w:color w:val="000000"/>
                <w:sz w:val="20"/>
                <w:szCs w:val="20"/>
              </w:rPr>
            </w:pPr>
            <w:r w:rsidRPr="009D0EF8">
              <w:rPr>
                <w:color w:val="000000"/>
                <w:sz w:val="20"/>
                <w:szCs w:val="20"/>
              </w:rPr>
              <w:t>8</w:t>
            </w:r>
          </w:p>
        </w:tc>
        <w:tc>
          <w:tcPr>
            <w:tcW w:w="454" w:type="dxa"/>
            <w:tcBorders>
              <w:top w:val="nil"/>
              <w:left w:val="nil"/>
              <w:bottom w:val="single" w:sz="4" w:space="0" w:color="auto"/>
              <w:right w:val="nil"/>
            </w:tcBorders>
            <w:noWrap/>
            <w:vAlign w:val="bottom"/>
          </w:tcPr>
          <w:p w14:paraId="4C71A3D9" w14:textId="62542DDA" w:rsidR="009D0EF8" w:rsidRPr="00D878B2" w:rsidRDefault="009D0EF8" w:rsidP="009D0EF8">
            <w:pPr>
              <w:jc w:val="right"/>
              <w:rPr>
                <w:color w:val="000000"/>
                <w:sz w:val="20"/>
                <w:szCs w:val="20"/>
              </w:rPr>
            </w:pPr>
            <w:r w:rsidRPr="009D0EF8">
              <w:rPr>
                <w:color w:val="000000"/>
                <w:sz w:val="20"/>
                <w:szCs w:val="20"/>
              </w:rPr>
              <w:t>6</w:t>
            </w:r>
          </w:p>
        </w:tc>
        <w:tc>
          <w:tcPr>
            <w:tcW w:w="454" w:type="dxa"/>
            <w:tcBorders>
              <w:top w:val="nil"/>
              <w:left w:val="nil"/>
              <w:bottom w:val="single" w:sz="4" w:space="0" w:color="auto"/>
              <w:right w:val="nil"/>
            </w:tcBorders>
            <w:vAlign w:val="bottom"/>
          </w:tcPr>
          <w:p w14:paraId="3EA7A4A8" w14:textId="4AF2C1C2" w:rsidR="009D0EF8" w:rsidRPr="00D878B2" w:rsidRDefault="009D0EF8" w:rsidP="009D0EF8">
            <w:pPr>
              <w:jc w:val="right"/>
              <w:rPr>
                <w:color w:val="000000"/>
                <w:sz w:val="20"/>
                <w:szCs w:val="20"/>
              </w:rPr>
            </w:pPr>
            <w:r w:rsidRPr="009D0EF8">
              <w:rPr>
                <w:color w:val="000000"/>
                <w:sz w:val="20"/>
                <w:szCs w:val="20"/>
              </w:rPr>
              <w:t>5</w:t>
            </w:r>
          </w:p>
        </w:tc>
        <w:tc>
          <w:tcPr>
            <w:tcW w:w="454" w:type="dxa"/>
            <w:tcBorders>
              <w:top w:val="nil"/>
              <w:left w:val="nil"/>
              <w:bottom w:val="single" w:sz="4" w:space="0" w:color="auto"/>
              <w:right w:val="nil"/>
            </w:tcBorders>
            <w:vAlign w:val="bottom"/>
          </w:tcPr>
          <w:p w14:paraId="40649F4B" w14:textId="5E001993" w:rsidR="009D0EF8" w:rsidRPr="00D878B2" w:rsidRDefault="009D0EF8" w:rsidP="009D0EF8">
            <w:pPr>
              <w:jc w:val="right"/>
              <w:rPr>
                <w:color w:val="000000"/>
                <w:sz w:val="20"/>
                <w:szCs w:val="20"/>
              </w:rPr>
            </w:pPr>
            <w:r w:rsidRPr="009D0EF8">
              <w:rPr>
                <w:color w:val="000000"/>
                <w:sz w:val="20"/>
                <w:szCs w:val="20"/>
              </w:rPr>
              <w:t>5</w:t>
            </w:r>
          </w:p>
        </w:tc>
        <w:tc>
          <w:tcPr>
            <w:tcW w:w="454" w:type="dxa"/>
            <w:tcBorders>
              <w:top w:val="nil"/>
              <w:left w:val="nil"/>
              <w:bottom w:val="single" w:sz="4" w:space="0" w:color="auto"/>
              <w:right w:val="nil"/>
            </w:tcBorders>
            <w:vAlign w:val="bottom"/>
          </w:tcPr>
          <w:p w14:paraId="6F3FC70D" w14:textId="38D95369" w:rsidR="009D0EF8" w:rsidRPr="00D878B2" w:rsidRDefault="009D0EF8" w:rsidP="009D0EF8">
            <w:pPr>
              <w:jc w:val="right"/>
              <w:rPr>
                <w:color w:val="000000"/>
                <w:sz w:val="20"/>
                <w:szCs w:val="20"/>
              </w:rPr>
            </w:pPr>
            <w:r w:rsidRPr="009D0EF8">
              <w:rPr>
                <w:color w:val="000000"/>
                <w:sz w:val="20"/>
                <w:szCs w:val="20"/>
              </w:rPr>
              <w:t>9</w:t>
            </w:r>
          </w:p>
        </w:tc>
        <w:tc>
          <w:tcPr>
            <w:tcW w:w="454" w:type="dxa"/>
            <w:tcBorders>
              <w:top w:val="nil"/>
              <w:left w:val="nil"/>
              <w:bottom w:val="single" w:sz="4" w:space="0" w:color="auto"/>
              <w:right w:val="nil"/>
            </w:tcBorders>
            <w:vAlign w:val="bottom"/>
          </w:tcPr>
          <w:p w14:paraId="7CC43082" w14:textId="0461A6A9" w:rsidR="009D0EF8" w:rsidRPr="00D878B2" w:rsidRDefault="009D0EF8" w:rsidP="009D0EF8">
            <w:pPr>
              <w:jc w:val="right"/>
              <w:rPr>
                <w:color w:val="000000"/>
                <w:sz w:val="20"/>
                <w:szCs w:val="20"/>
              </w:rPr>
            </w:pPr>
            <w:r w:rsidRPr="009D0EF8">
              <w:rPr>
                <w:color w:val="000000"/>
                <w:sz w:val="20"/>
                <w:szCs w:val="20"/>
              </w:rPr>
              <w:t>3</w:t>
            </w:r>
          </w:p>
        </w:tc>
        <w:tc>
          <w:tcPr>
            <w:tcW w:w="454" w:type="dxa"/>
            <w:tcBorders>
              <w:top w:val="nil"/>
              <w:left w:val="nil"/>
              <w:bottom w:val="single" w:sz="4" w:space="0" w:color="auto"/>
              <w:right w:val="nil"/>
            </w:tcBorders>
            <w:vAlign w:val="bottom"/>
          </w:tcPr>
          <w:p w14:paraId="0D85F5EC" w14:textId="5CD9C67F" w:rsidR="009D0EF8" w:rsidRPr="00F7402E" w:rsidRDefault="009D0EF8" w:rsidP="009D0EF8">
            <w:pPr>
              <w:jc w:val="right"/>
              <w:rPr>
                <w:color w:val="000000"/>
                <w:sz w:val="20"/>
                <w:szCs w:val="20"/>
              </w:rPr>
            </w:pPr>
            <w:r w:rsidRPr="009D0EF8">
              <w:rPr>
                <w:color w:val="000000"/>
                <w:sz w:val="20"/>
                <w:szCs w:val="20"/>
              </w:rPr>
              <w:t>5</w:t>
            </w:r>
          </w:p>
        </w:tc>
        <w:tc>
          <w:tcPr>
            <w:tcW w:w="454" w:type="dxa"/>
            <w:gridSpan w:val="2"/>
            <w:tcBorders>
              <w:top w:val="nil"/>
              <w:left w:val="nil"/>
              <w:bottom w:val="single" w:sz="4" w:space="0" w:color="auto"/>
              <w:right w:val="nil"/>
            </w:tcBorders>
            <w:vAlign w:val="bottom"/>
          </w:tcPr>
          <w:p w14:paraId="67381A9A" w14:textId="29A0E5EE" w:rsidR="009D0EF8" w:rsidRPr="00F7402E" w:rsidRDefault="009D0EF8" w:rsidP="009D0EF8">
            <w:pPr>
              <w:jc w:val="right"/>
              <w:rPr>
                <w:color w:val="000000"/>
                <w:sz w:val="20"/>
                <w:szCs w:val="20"/>
              </w:rPr>
            </w:pPr>
            <w:r w:rsidRPr="009D0EF8">
              <w:rPr>
                <w:color w:val="000000"/>
                <w:sz w:val="20"/>
                <w:szCs w:val="20"/>
              </w:rPr>
              <w:t>3</w:t>
            </w:r>
          </w:p>
        </w:tc>
      </w:tr>
      <w:tr w:rsidR="009D0EF8" w:rsidRPr="00C431FB" w14:paraId="7DAE972A" w14:textId="77777777" w:rsidTr="009D0EF8">
        <w:trPr>
          <w:trHeight w:val="283"/>
        </w:trPr>
        <w:tc>
          <w:tcPr>
            <w:tcW w:w="907" w:type="dxa"/>
            <w:tcBorders>
              <w:top w:val="single" w:sz="4" w:space="0" w:color="auto"/>
              <w:left w:val="nil"/>
              <w:bottom w:val="single" w:sz="4" w:space="0" w:color="auto"/>
              <w:right w:val="nil"/>
            </w:tcBorders>
            <w:noWrap/>
            <w:vAlign w:val="bottom"/>
            <w:hideMark/>
          </w:tcPr>
          <w:p w14:paraId="29650B07" w14:textId="77777777" w:rsidR="009D0EF8" w:rsidRPr="00357AA0" w:rsidRDefault="009D0EF8" w:rsidP="009D0EF8">
            <w:pPr>
              <w:spacing w:after="40"/>
              <w:jc w:val="right"/>
              <w:rPr>
                <w:color w:val="000000"/>
                <w:sz w:val="16"/>
                <w:szCs w:val="16"/>
              </w:rPr>
            </w:pPr>
            <w:r w:rsidRPr="003376B7">
              <w:rPr>
                <w:rFonts w:ascii="Helvetica" w:hAnsi="Helvetica"/>
                <w:b/>
                <w:color w:val="000000"/>
                <w:sz w:val="20"/>
                <w:szCs w:val="20"/>
              </w:rPr>
              <w:t>TOTAL</w:t>
            </w:r>
          </w:p>
        </w:tc>
        <w:tc>
          <w:tcPr>
            <w:tcW w:w="454" w:type="dxa"/>
            <w:tcBorders>
              <w:top w:val="single" w:sz="4" w:space="0" w:color="auto"/>
              <w:left w:val="nil"/>
              <w:bottom w:val="single" w:sz="4" w:space="0" w:color="auto"/>
              <w:right w:val="nil"/>
            </w:tcBorders>
            <w:noWrap/>
            <w:vAlign w:val="bottom"/>
          </w:tcPr>
          <w:p w14:paraId="2464DD71" w14:textId="67CAA763" w:rsidR="009D0EF8" w:rsidRPr="00506D78" w:rsidRDefault="009D0EF8" w:rsidP="009D0EF8">
            <w:pPr>
              <w:spacing w:after="40"/>
              <w:jc w:val="right"/>
              <w:rPr>
                <w:b/>
                <w:color w:val="000000" w:themeColor="text1"/>
                <w:sz w:val="15"/>
                <w:szCs w:val="15"/>
              </w:rPr>
            </w:pPr>
            <w:r w:rsidRPr="00506D78">
              <w:rPr>
                <w:b/>
                <w:color w:val="000000" w:themeColor="text1"/>
                <w:sz w:val="15"/>
                <w:szCs w:val="15"/>
              </w:rPr>
              <w:t>209</w:t>
            </w:r>
          </w:p>
        </w:tc>
        <w:tc>
          <w:tcPr>
            <w:tcW w:w="454" w:type="dxa"/>
            <w:tcBorders>
              <w:top w:val="single" w:sz="4" w:space="0" w:color="auto"/>
              <w:left w:val="nil"/>
              <w:bottom w:val="single" w:sz="4" w:space="0" w:color="auto"/>
              <w:right w:val="nil"/>
            </w:tcBorders>
            <w:noWrap/>
            <w:vAlign w:val="bottom"/>
          </w:tcPr>
          <w:p w14:paraId="4C8FFFFB" w14:textId="64846BE3" w:rsidR="009D0EF8" w:rsidRPr="00506D78" w:rsidRDefault="009D0EF8" w:rsidP="009D0EF8">
            <w:pPr>
              <w:spacing w:after="40"/>
              <w:jc w:val="right"/>
              <w:rPr>
                <w:b/>
                <w:color w:val="000000" w:themeColor="text1"/>
                <w:sz w:val="15"/>
                <w:szCs w:val="15"/>
              </w:rPr>
            </w:pPr>
            <w:r w:rsidRPr="00506D78">
              <w:rPr>
                <w:b/>
                <w:color w:val="000000" w:themeColor="text1"/>
                <w:sz w:val="15"/>
                <w:szCs w:val="15"/>
              </w:rPr>
              <w:t>142</w:t>
            </w:r>
          </w:p>
        </w:tc>
        <w:tc>
          <w:tcPr>
            <w:tcW w:w="454" w:type="dxa"/>
            <w:tcBorders>
              <w:top w:val="single" w:sz="4" w:space="0" w:color="auto"/>
              <w:left w:val="nil"/>
              <w:bottom w:val="single" w:sz="4" w:space="0" w:color="auto"/>
              <w:right w:val="nil"/>
            </w:tcBorders>
            <w:noWrap/>
            <w:vAlign w:val="bottom"/>
          </w:tcPr>
          <w:p w14:paraId="4B5C2869" w14:textId="5FE08742" w:rsidR="009D0EF8" w:rsidRPr="00506D78" w:rsidRDefault="009D0EF8" w:rsidP="009D0EF8">
            <w:pPr>
              <w:spacing w:after="40"/>
              <w:jc w:val="right"/>
              <w:rPr>
                <w:b/>
                <w:color w:val="000000" w:themeColor="text1"/>
                <w:sz w:val="15"/>
                <w:szCs w:val="15"/>
              </w:rPr>
            </w:pPr>
            <w:r w:rsidRPr="00506D78">
              <w:rPr>
                <w:b/>
                <w:color w:val="000000" w:themeColor="text1"/>
                <w:sz w:val="15"/>
                <w:szCs w:val="15"/>
              </w:rPr>
              <w:t>193</w:t>
            </w:r>
          </w:p>
        </w:tc>
        <w:tc>
          <w:tcPr>
            <w:tcW w:w="454" w:type="dxa"/>
            <w:tcBorders>
              <w:top w:val="single" w:sz="4" w:space="0" w:color="auto"/>
              <w:left w:val="nil"/>
              <w:bottom w:val="single" w:sz="4" w:space="0" w:color="auto"/>
              <w:right w:val="nil"/>
            </w:tcBorders>
            <w:noWrap/>
            <w:vAlign w:val="bottom"/>
          </w:tcPr>
          <w:p w14:paraId="29871106" w14:textId="43B1CBAA" w:rsidR="009D0EF8" w:rsidRPr="00506D78" w:rsidRDefault="009D0EF8" w:rsidP="009D0EF8">
            <w:pPr>
              <w:spacing w:after="40"/>
              <w:jc w:val="right"/>
              <w:rPr>
                <w:b/>
                <w:color w:val="000000" w:themeColor="text1"/>
                <w:sz w:val="15"/>
                <w:szCs w:val="15"/>
              </w:rPr>
            </w:pPr>
            <w:r w:rsidRPr="00506D78">
              <w:rPr>
                <w:b/>
                <w:color w:val="000000" w:themeColor="text1"/>
                <w:sz w:val="15"/>
                <w:szCs w:val="15"/>
              </w:rPr>
              <w:t>144</w:t>
            </w:r>
          </w:p>
        </w:tc>
        <w:tc>
          <w:tcPr>
            <w:tcW w:w="454" w:type="dxa"/>
            <w:tcBorders>
              <w:top w:val="single" w:sz="4" w:space="0" w:color="auto"/>
              <w:left w:val="nil"/>
              <w:bottom w:val="single" w:sz="4" w:space="0" w:color="auto"/>
              <w:right w:val="nil"/>
            </w:tcBorders>
            <w:noWrap/>
            <w:vAlign w:val="bottom"/>
          </w:tcPr>
          <w:p w14:paraId="3DA4D498" w14:textId="66F6BC9D" w:rsidR="009D0EF8" w:rsidRPr="00506D78" w:rsidRDefault="009D0EF8" w:rsidP="009D0EF8">
            <w:pPr>
              <w:spacing w:after="40"/>
              <w:jc w:val="right"/>
              <w:rPr>
                <w:b/>
                <w:color w:val="000000" w:themeColor="text1"/>
                <w:sz w:val="15"/>
                <w:szCs w:val="15"/>
              </w:rPr>
            </w:pPr>
            <w:r w:rsidRPr="00506D78">
              <w:rPr>
                <w:b/>
                <w:color w:val="000000" w:themeColor="text1"/>
                <w:sz w:val="15"/>
                <w:szCs w:val="15"/>
              </w:rPr>
              <w:t>209</w:t>
            </w:r>
          </w:p>
        </w:tc>
        <w:tc>
          <w:tcPr>
            <w:tcW w:w="454" w:type="dxa"/>
            <w:tcBorders>
              <w:top w:val="single" w:sz="4" w:space="0" w:color="auto"/>
              <w:left w:val="nil"/>
              <w:bottom w:val="single" w:sz="4" w:space="0" w:color="auto"/>
              <w:right w:val="nil"/>
            </w:tcBorders>
            <w:noWrap/>
            <w:vAlign w:val="bottom"/>
          </w:tcPr>
          <w:p w14:paraId="777C94A5" w14:textId="22AEC348" w:rsidR="009D0EF8" w:rsidRPr="00506D78" w:rsidRDefault="009D0EF8" w:rsidP="009D0EF8">
            <w:pPr>
              <w:spacing w:after="40"/>
              <w:jc w:val="right"/>
              <w:rPr>
                <w:b/>
                <w:color w:val="000000" w:themeColor="text1"/>
                <w:sz w:val="15"/>
                <w:szCs w:val="15"/>
              </w:rPr>
            </w:pPr>
            <w:r w:rsidRPr="00506D78">
              <w:rPr>
                <w:b/>
                <w:color w:val="000000" w:themeColor="text1"/>
                <w:sz w:val="15"/>
                <w:szCs w:val="15"/>
              </w:rPr>
              <w:t>132</w:t>
            </w:r>
          </w:p>
        </w:tc>
        <w:tc>
          <w:tcPr>
            <w:tcW w:w="454" w:type="dxa"/>
            <w:tcBorders>
              <w:top w:val="single" w:sz="4" w:space="0" w:color="auto"/>
              <w:left w:val="nil"/>
              <w:bottom w:val="single" w:sz="4" w:space="0" w:color="auto"/>
              <w:right w:val="nil"/>
            </w:tcBorders>
            <w:noWrap/>
            <w:vAlign w:val="bottom"/>
          </w:tcPr>
          <w:p w14:paraId="015F7E73" w14:textId="75AA3108" w:rsidR="009D0EF8" w:rsidRPr="00506D78" w:rsidRDefault="009D0EF8" w:rsidP="009D0EF8">
            <w:pPr>
              <w:spacing w:after="40"/>
              <w:jc w:val="right"/>
              <w:rPr>
                <w:b/>
                <w:color w:val="000000" w:themeColor="text1"/>
                <w:sz w:val="15"/>
                <w:szCs w:val="15"/>
              </w:rPr>
            </w:pPr>
            <w:r w:rsidRPr="00506D78">
              <w:rPr>
                <w:b/>
                <w:color w:val="000000" w:themeColor="text1"/>
                <w:sz w:val="15"/>
                <w:szCs w:val="15"/>
              </w:rPr>
              <w:t>239</w:t>
            </w:r>
          </w:p>
        </w:tc>
        <w:tc>
          <w:tcPr>
            <w:tcW w:w="454" w:type="dxa"/>
            <w:tcBorders>
              <w:top w:val="single" w:sz="4" w:space="0" w:color="auto"/>
              <w:left w:val="nil"/>
              <w:bottom w:val="single" w:sz="4" w:space="0" w:color="auto"/>
              <w:right w:val="nil"/>
            </w:tcBorders>
            <w:noWrap/>
            <w:vAlign w:val="bottom"/>
          </w:tcPr>
          <w:p w14:paraId="4782A2AC" w14:textId="1D2807E7" w:rsidR="009D0EF8" w:rsidRPr="00506D78" w:rsidRDefault="009D0EF8" w:rsidP="009D0EF8">
            <w:pPr>
              <w:spacing w:after="40"/>
              <w:jc w:val="right"/>
              <w:rPr>
                <w:b/>
                <w:color w:val="000000" w:themeColor="text1"/>
                <w:sz w:val="15"/>
                <w:szCs w:val="15"/>
              </w:rPr>
            </w:pPr>
            <w:r w:rsidRPr="00506D78">
              <w:rPr>
                <w:b/>
                <w:color w:val="000000" w:themeColor="text1"/>
                <w:sz w:val="15"/>
                <w:szCs w:val="15"/>
              </w:rPr>
              <w:t>138</w:t>
            </w:r>
          </w:p>
        </w:tc>
        <w:tc>
          <w:tcPr>
            <w:tcW w:w="454" w:type="dxa"/>
            <w:tcBorders>
              <w:top w:val="single" w:sz="4" w:space="0" w:color="auto"/>
              <w:left w:val="nil"/>
              <w:bottom w:val="single" w:sz="4" w:space="0" w:color="auto"/>
              <w:right w:val="nil"/>
            </w:tcBorders>
            <w:noWrap/>
            <w:vAlign w:val="bottom"/>
          </w:tcPr>
          <w:p w14:paraId="79A7705B" w14:textId="212240BC" w:rsidR="009D0EF8" w:rsidRPr="00506D78" w:rsidRDefault="009D0EF8" w:rsidP="009D0EF8">
            <w:pPr>
              <w:spacing w:after="40"/>
              <w:jc w:val="right"/>
              <w:rPr>
                <w:b/>
                <w:color w:val="000000" w:themeColor="text1"/>
                <w:sz w:val="15"/>
                <w:szCs w:val="15"/>
              </w:rPr>
            </w:pPr>
            <w:r w:rsidRPr="00506D78">
              <w:rPr>
                <w:b/>
                <w:color w:val="000000" w:themeColor="text1"/>
                <w:sz w:val="15"/>
                <w:szCs w:val="15"/>
              </w:rPr>
              <w:t>256</w:t>
            </w:r>
          </w:p>
        </w:tc>
        <w:tc>
          <w:tcPr>
            <w:tcW w:w="454" w:type="dxa"/>
            <w:tcBorders>
              <w:top w:val="single" w:sz="4" w:space="0" w:color="auto"/>
              <w:left w:val="nil"/>
              <w:bottom w:val="single" w:sz="4" w:space="0" w:color="auto"/>
              <w:right w:val="nil"/>
            </w:tcBorders>
            <w:noWrap/>
            <w:vAlign w:val="bottom"/>
          </w:tcPr>
          <w:p w14:paraId="278E507E" w14:textId="3A1A42B1" w:rsidR="009D0EF8" w:rsidRPr="00506D78" w:rsidRDefault="009D0EF8" w:rsidP="009D0EF8">
            <w:pPr>
              <w:spacing w:after="40"/>
              <w:jc w:val="right"/>
              <w:rPr>
                <w:b/>
                <w:color w:val="000000" w:themeColor="text1"/>
                <w:sz w:val="15"/>
                <w:szCs w:val="15"/>
              </w:rPr>
            </w:pPr>
            <w:r w:rsidRPr="00506D78">
              <w:rPr>
                <w:b/>
                <w:color w:val="000000" w:themeColor="text1"/>
                <w:sz w:val="15"/>
                <w:szCs w:val="15"/>
              </w:rPr>
              <w:t>148</w:t>
            </w:r>
          </w:p>
        </w:tc>
        <w:tc>
          <w:tcPr>
            <w:tcW w:w="454" w:type="dxa"/>
            <w:tcBorders>
              <w:top w:val="single" w:sz="4" w:space="0" w:color="auto"/>
              <w:left w:val="nil"/>
              <w:bottom w:val="single" w:sz="4" w:space="0" w:color="auto"/>
              <w:right w:val="nil"/>
            </w:tcBorders>
            <w:noWrap/>
            <w:vAlign w:val="bottom"/>
          </w:tcPr>
          <w:p w14:paraId="19B2A7F3" w14:textId="27B49928" w:rsidR="009D0EF8" w:rsidRPr="00506D78" w:rsidRDefault="009D0EF8" w:rsidP="009D0EF8">
            <w:pPr>
              <w:spacing w:after="40"/>
              <w:jc w:val="right"/>
              <w:rPr>
                <w:b/>
                <w:color w:val="000000" w:themeColor="text1"/>
                <w:sz w:val="15"/>
                <w:szCs w:val="15"/>
              </w:rPr>
            </w:pPr>
            <w:r w:rsidRPr="00506D78">
              <w:rPr>
                <w:b/>
                <w:color w:val="000000" w:themeColor="text1"/>
                <w:sz w:val="15"/>
                <w:szCs w:val="15"/>
              </w:rPr>
              <w:t>267</w:t>
            </w:r>
          </w:p>
        </w:tc>
        <w:tc>
          <w:tcPr>
            <w:tcW w:w="454" w:type="dxa"/>
            <w:tcBorders>
              <w:top w:val="single" w:sz="4" w:space="0" w:color="auto"/>
              <w:left w:val="nil"/>
              <w:bottom w:val="single" w:sz="4" w:space="0" w:color="auto"/>
              <w:right w:val="nil"/>
            </w:tcBorders>
            <w:noWrap/>
            <w:vAlign w:val="bottom"/>
          </w:tcPr>
          <w:p w14:paraId="75E1D543" w14:textId="566451CC" w:rsidR="009D0EF8" w:rsidRPr="00506D78" w:rsidRDefault="009D0EF8" w:rsidP="009D0EF8">
            <w:pPr>
              <w:spacing w:after="40"/>
              <w:jc w:val="right"/>
              <w:rPr>
                <w:b/>
                <w:color w:val="000000" w:themeColor="text1"/>
                <w:sz w:val="15"/>
                <w:szCs w:val="15"/>
              </w:rPr>
            </w:pPr>
            <w:r w:rsidRPr="00506D78">
              <w:rPr>
                <w:b/>
                <w:color w:val="000000" w:themeColor="text1"/>
                <w:sz w:val="15"/>
                <w:szCs w:val="15"/>
              </w:rPr>
              <w:t>121</w:t>
            </w:r>
          </w:p>
        </w:tc>
        <w:tc>
          <w:tcPr>
            <w:tcW w:w="454" w:type="dxa"/>
            <w:tcBorders>
              <w:top w:val="single" w:sz="4" w:space="0" w:color="auto"/>
              <w:left w:val="nil"/>
              <w:bottom w:val="single" w:sz="4" w:space="0" w:color="auto"/>
              <w:right w:val="nil"/>
            </w:tcBorders>
            <w:noWrap/>
            <w:vAlign w:val="bottom"/>
          </w:tcPr>
          <w:p w14:paraId="73BF702F" w14:textId="40F878F4" w:rsidR="009D0EF8" w:rsidRPr="00506D78" w:rsidRDefault="009D0EF8" w:rsidP="009D0EF8">
            <w:pPr>
              <w:spacing w:after="40"/>
              <w:jc w:val="right"/>
              <w:rPr>
                <w:b/>
                <w:color w:val="000000" w:themeColor="text1"/>
                <w:sz w:val="15"/>
                <w:szCs w:val="15"/>
              </w:rPr>
            </w:pPr>
            <w:r w:rsidRPr="00506D78">
              <w:rPr>
                <w:b/>
                <w:color w:val="000000" w:themeColor="text1"/>
                <w:sz w:val="15"/>
                <w:szCs w:val="15"/>
              </w:rPr>
              <w:t>253</w:t>
            </w:r>
          </w:p>
        </w:tc>
        <w:tc>
          <w:tcPr>
            <w:tcW w:w="454" w:type="dxa"/>
            <w:tcBorders>
              <w:top w:val="single" w:sz="4" w:space="0" w:color="auto"/>
              <w:left w:val="nil"/>
              <w:bottom w:val="single" w:sz="4" w:space="0" w:color="auto"/>
              <w:right w:val="nil"/>
            </w:tcBorders>
            <w:noWrap/>
            <w:vAlign w:val="bottom"/>
          </w:tcPr>
          <w:p w14:paraId="123FBD3A" w14:textId="1744FF1C" w:rsidR="009D0EF8" w:rsidRPr="00506D78" w:rsidRDefault="009D0EF8" w:rsidP="009D0EF8">
            <w:pPr>
              <w:spacing w:after="40"/>
              <w:jc w:val="right"/>
              <w:rPr>
                <w:b/>
                <w:color w:val="000000" w:themeColor="text1"/>
                <w:sz w:val="15"/>
                <w:szCs w:val="15"/>
              </w:rPr>
            </w:pPr>
            <w:r w:rsidRPr="00506D78">
              <w:rPr>
                <w:b/>
                <w:color w:val="000000" w:themeColor="text1"/>
                <w:sz w:val="15"/>
                <w:szCs w:val="15"/>
              </w:rPr>
              <w:t>152</w:t>
            </w:r>
          </w:p>
        </w:tc>
        <w:tc>
          <w:tcPr>
            <w:tcW w:w="454" w:type="dxa"/>
            <w:tcBorders>
              <w:top w:val="single" w:sz="4" w:space="0" w:color="auto"/>
              <w:left w:val="nil"/>
              <w:bottom w:val="single" w:sz="4" w:space="0" w:color="auto"/>
              <w:right w:val="nil"/>
            </w:tcBorders>
            <w:vAlign w:val="bottom"/>
          </w:tcPr>
          <w:p w14:paraId="324B212E" w14:textId="499E15DD" w:rsidR="009D0EF8" w:rsidRPr="00506D78" w:rsidRDefault="009D0EF8" w:rsidP="009D0EF8">
            <w:pPr>
              <w:spacing w:after="40"/>
              <w:jc w:val="right"/>
              <w:rPr>
                <w:b/>
                <w:color w:val="000000" w:themeColor="text1"/>
                <w:sz w:val="15"/>
                <w:szCs w:val="15"/>
              </w:rPr>
            </w:pPr>
            <w:r w:rsidRPr="00506D78">
              <w:rPr>
                <w:b/>
                <w:color w:val="000000" w:themeColor="text1"/>
                <w:sz w:val="15"/>
                <w:szCs w:val="15"/>
              </w:rPr>
              <w:t>246</w:t>
            </w:r>
          </w:p>
        </w:tc>
        <w:tc>
          <w:tcPr>
            <w:tcW w:w="454" w:type="dxa"/>
            <w:tcBorders>
              <w:top w:val="single" w:sz="4" w:space="0" w:color="auto"/>
              <w:left w:val="nil"/>
              <w:bottom w:val="single" w:sz="4" w:space="0" w:color="auto"/>
              <w:right w:val="nil"/>
            </w:tcBorders>
            <w:vAlign w:val="bottom"/>
          </w:tcPr>
          <w:p w14:paraId="0744A3A7" w14:textId="50B98CE9" w:rsidR="009D0EF8" w:rsidRPr="00506D78" w:rsidRDefault="009D0EF8" w:rsidP="009D0EF8">
            <w:pPr>
              <w:spacing w:after="40"/>
              <w:jc w:val="right"/>
              <w:rPr>
                <w:b/>
                <w:color w:val="000000" w:themeColor="text1"/>
                <w:sz w:val="15"/>
                <w:szCs w:val="15"/>
              </w:rPr>
            </w:pPr>
            <w:r w:rsidRPr="00506D78">
              <w:rPr>
                <w:b/>
                <w:color w:val="000000" w:themeColor="text1"/>
                <w:sz w:val="15"/>
                <w:szCs w:val="15"/>
              </w:rPr>
              <w:t>160</w:t>
            </w:r>
          </w:p>
        </w:tc>
        <w:tc>
          <w:tcPr>
            <w:tcW w:w="454" w:type="dxa"/>
            <w:tcBorders>
              <w:top w:val="single" w:sz="4" w:space="0" w:color="auto"/>
              <w:left w:val="nil"/>
              <w:bottom w:val="single" w:sz="4" w:space="0" w:color="auto"/>
              <w:right w:val="nil"/>
            </w:tcBorders>
            <w:vAlign w:val="bottom"/>
          </w:tcPr>
          <w:p w14:paraId="6F46EB26" w14:textId="07F8DE03" w:rsidR="009D0EF8" w:rsidRPr="00506D78" w:rsidRDefault="009D0EF8" w:rsidP="009D0EF8">
            <w:pPr>
              <w:spacing w:after="40"/>
              <w:jc w:val="right"/>
              <w:rPr>
                <w:b/>
                <w:color w:val="000000" w:themeColor="text1"/>
                <w:sz w:val="15"/>
                <w:szCs w:val="15"/>
              </w:rPr>
            </w:pPr>
            <w:r w:rsidRPr="00506D78">
              <w:rPr>
                <w:b/>
                <w:color w:val="000000" w:themeColor="text1"/>
                <w:sz w:val="15"/>
                <w:szCs w:val="15"/>
              </w:rPr>
              <w:t>273</w:t>
            </w:r>
          </w:p>
        </w:tc>
        <w:tc>
          <w:tcPr>
            <w:tcW w:w="454" w:type="dxa"/>
            <w:tcBorders>
              <w:top w:val="single" w:sz="4" w:space="0" w:color="auto"/>
              <w:left w:val="nil"/>
              <w:bottom w:val="single" w:sz="4" w:space="0" w:color="auto"/>
              <w:right w:val="nil"/>
            </w:tcBorders>
            <w:vAlign w:val="bottom"/>
          </w:tcPr>
          <w:p w14:paraId="0EB7F476" w14:textId="7169D3C2" w:rsidR="009D0EF8" w:rsidRPr="00506D78" w:rsidRDefault="009D0EF8" w:rsidP="009D0EF8">
            <w:pPr>
              <w:spacing w:after="40"/>
              <w:jc w:val="right"/>
              <w:rPr>
                <w:b/>
                <w:color w:val="000000" w:themeColor="text1"/>
                <w:sz w:val="15"/>
                <w:szCs w:val="15"/>
              </w:rPr>
            </w:pPr>
            <w:r w:rsidRPr="00506D78">
              <w:rPr>
                <w:b/>
                <w:color w:val="000000" w:themeColor="text1"/>
                <w:sz w:val="15"/>
                <w:szCs w:val="15"/>
              </w:rPr>
              <w:t>122</w:t>
            </w:r>
          </w:p>
        </w:tc>
        <w:tc>
          <w:tcPr>
            <w:tcW w:w="454" w:type="dxa"/>
            <w:tcBorders>
              <w:top w:val="single" w:sz="4" w:space="0" w:color="auto"/>
              <w:left w:val="nil"/>
              <w:bottom w:val="single" w:sz="4" w:space="0" w:color="auto"/>
              <w:right w:val="nil"/>
            </w:tcBorders>
            <w:vAlign w:val="bottom"/>
          </w:tcPr>
          <w:p w14:paraId="422A1CD2" w14:textId="15BDCEE4" w:rsidR="009D0EF8" w:rsidRPr="00506D78" w:rsidRDefault="009D0EF8" w:rsidP="009D0EF8">
            <w:pPr>
              <w:spacing w:after="40"/>
              <w:jc w:val="right"/>
              <w:rPr>
                <w:b/>
                <w:color w:val="000000" w:themeColor="text1"/>
                <w:sz w:val="15"/>
                <w:szCs w:val="15"/>
              </w:rPr>
            </w:pPr>
            <w:r w:rsidRPr="00506D78">
              <w:rPr>
                <w:b/>
                <w:color w:val="000000" w:themeColor="text1"/>
                <w:sz w:val="15"/>
                <w:szCs w:val="15"/>
              </w:rPr>
              <w:t>266</w:t>
            </w:r>
          </w:p>
        </w:tc>
        <w:tc>
          <w:tcPr>
            <w:tcW w:w="454" w:type="dxa"/>
            <w:gridSpan w:val="2"/>
            <w:tcBorders>
              <w:top w:val="single" w:sz="4" w:space="0" w:color="auto"/>
              <w:left w:val="nil"/>
              <w:bottom w:val="single" w:sz="4" w:space="0" w:color="auto"/>
              <w:right w:val="nil"/>
            </w:tcBorders>
            <w:vAlign w:val="bottom"/>
          </w:tcPr>
          <w:p w14:paraId="64A088D7" w14:textId="2DB6CA7C" w:rsidR="009D0EF8" w:rsidRPr="00506D78" w:rsidRDefault="009D0EF8" w:rsidP="009D0EF8">
            <w:pPr>
              <w:spacing w:after="40"/>
              <w:jc w:val="right"/>
              <w:rPr>
                <w:b/>
                <w:color w:val="000000" w:themeColor="text1"/>
                <w:sz w:val="15"/>
                <w:szCs w:val="15"/>
              </w:rPr>
            </w:pPr>
            <w:r w:rsidRPr="00506D78">
              <w:rPr>
                <w:b/>
                <w:color w:val="000000" w:themeColor="text1"/>
                <w:sz w:val="15"/>
                <w:szCs w:val="15"/>
              </w:rPr>
              <w:t>140</w:t>
            </w:r>
          </w:p>
        </w:tc>
      </w:tr>
    </w:tbl>
    <w:p w14:paraId="2DEA1826" w14:textId="77777777" w:rsidR="007C6B1F" w:rsidRDefault="007C6B1F" w:rsidP="007C6B1F">
      <w:pPr>
        <w:jc w:val="both"/>
      </w:pPr>
    </w:p>
    <w:p w14:paraId="08AD473E" w14:textId="77777777" w:rsidR="007C6B1F" w:rsidRDefault="007C6B1F" w:rsidP="007C6B1F">
      <w:pPr>
        <w:jc w:val="right"/>
      </w:pPr>
      <w:r>
        <w:br w:type="page"/>
      </w:r>
    </w:p>
    <w:p w14:paraId="7A92DC67" w14:textId="77777777" w:rsidR="007C6B1F" w:rsidRDefault="007C6B1F" w:rsidP="007C6B1F"/>
    <w:p w14:paraId="6F1E552D" w14:textId="5464F17F" w:rsidR="007C6B1F" w:rsidRPr="00295249" w:rsidRDefault="007C6B1F" w:rsidP="007C6B1F">
      <w:pPr>
        <w:spacing w:after="60"/>
        <w:rPr>
          <w:rFonts w:ascii="Helvetica" w:hAnsi="Helvetica"/>
          <w:sz w:val="22"/>
          <w:szCs w:val="22"/>
        </w:rPr>
      </w:pPr>
      <w:r w:rsidRPr="00295249">
        <w:rPr>
          <w:rFonts w:ascii="Helvetica" w:hAnsi="Helvetica"/>
          <w:sz w:val="22"/>
          <w:szCs w:val="22"/>
        </w:rPr>
        <w:t xml:space="preserve">Table </w:t>
      </w:r>
      <w:r>
        <w:rPr>
          <w:rFonts w:ascii="Helvetica" w:hAnsi="Helvetica"/>
          <w:sz w:val="22"/>
          <w:szCs w:val="22"/>
        </w:rPr>
        <w:t>8b</w:t>
      </w:r>
      <w:r w:rsidRPr="00295249">
        <w:rPr>
          <w:rFonts w:ascii="Helvetica" w:hAnsi="Helvetica"/>
          <w:sz w:val="22"/>
          <w:szCs w:val="22"/>
        </w:rPr>
        <w:t>: The number of home wins (H) and away wins (A) in the English Division</w:t>
      </w:r>
      <w:r>
        <w:rPr>
          <w:rFonts w:ascii="Helvetica" w:hAnsi="Helvetica"/>
          <w:sz w:val="22"/>
          <w:szCs w:val="22"/>
        </w:rPr>
        <w:t xml:space="preserve"> 4</w:t>
      </w:r>
      <w:r w:rsidRPr="00295249">
        <w:rPr>
          <w:rFonts w:ascii="Helvetica" w:hAnsi="Helvetica"/>
          <w:sz w:val="22"/>
          <w:szCs w:val="22"/>
        </w:rPr>
        <w:br/>
        <w:t>for seasons 2002/03 to 2011/12, and for the teams finishing in the position</w:t>
      </w:r>
      <w:r>
        <w:rPr>
          <w:rFonts w:ascii="Helvetica" w:hAnsi="Helvetica"/>
          <w:sz w:val="22"/>
          <w:szCs w:val="22"/>
        </w:rPr>
        <w:t>s</w:t>
      </w:r>
      <w:r w:rsidRPr="00295249">
        <w:rPr>
          <w:rFonts w:ascii="Helvetica" w:hAnsi="Helvetica"/>
          <w:sz w:val="22"/>
          <w:szCs w:val="22"/>
        </w:rPr>
        <w:t xml:space="preserve"> given in the first column.</w:t>
      </w:r>
    </w:p>
    <w:tbl>
      <w:tblPr>
        <w:tblW w:w="9977" w:type="dxa"/>
        <w:tblLook w:val="04A0" w:firstRow="1" w:lastRow="0" w:firstColumn="1" w:lastColumn="0" w:noHBand="0" w:noVBand="1"/>
      </w:tblPr>
      <w:tblGrid>
        <w:gridCol w:w="907"/>
        <w:gridCol w:w="454"/>
        <w:gridCol w:w="454"/>
        <w:gridCol w:w="454"/>
        <w:gridCol w:w="454"/>
        <w:gridCol w:w="454"/>
        <w:gridCol w:w="454"/>
        <w:gridCol w:w="454"/>
        <w:gridCol w:w="454"/>
        <w:gridCol w:w="454"/>
        <w:gridCol w:w="454"/>
        <w:gridCol w:w="454"/>
        <w:gridCol w:w="454"/>
        <w:gridCol w:w="454"/>
        <w:gridCol w:w="454"/>
        <w:gridCol w:w="449"/>
        <w:gridCol w:w="453"/>
        <w:gridCol w:w="450"/>
        <w:gridCol w:w="454"/>
        <w:gridCol w:w="450"/>
        <w:gridCol w:w="450"/>
        <w:gridCol w:w="8"/>
      </w:tblGrid>
      <w:tr w:rsidR="007C6B1F" w:rsidRPr="006411B7" w14:paraId="237A4CF3" w14:textId="77777777" w:rsidTr="009D0EF8">
        <w:trPr>
          <w:trHeight w:val="320"/>
        </w:trPr>
        <w:tc>
          <w:tcPr>
            <w:tcW w:w="907" w:type="dxa"/>
            <w:tcBorders>
              <w:top w:val="single" w:sz="4" w:space="0" w:color="auto"/>
              <w:left w:val="nil"/>
              <w:bottom w:val="single" w:sz="4" w:space="0" w:color="auto"/>
              <w:right w:val="nil"/>
            </w:tcBorders>
            <w:noWrap/>
            <w:vAlign w:val="bottom"/>
            <w:hideMark/>
          </w:tcPr>
          <w:p w14:paraId="79B67FA1" w14:textId="77777777" w:rsidR="007C6B1F" w:rsidRPr="006411B7" w:rsidRDefault="007C6B1F" w:rsidP="007C6B1F">
            <w:pPr>
              <w:spacing w:after="40"/>
              <w:jc w:val="right"/>
              <w:rPr>
                <w:rFonts w:ascii="Helvetica" w:hAnsi="Helvetica"/>
                <w:b/>
                <w:sz w:val="18"/>
                <w:szCs w:val="18"/>
              </w:rPr>
            </w:pPr>
          </w:p>
        </w:tc>
        <w:tc>
          <w:tcPr>
            <w:tcW w:w="907" w:type="dxa"/>
            <w:gridSpan w:val="2"/>
            <w:tcBorders>
              <w:top w:val="single" w:sz="4" w:space="0" w:color="auto"/>
              <w:left w:val="nil"/>
              <w:bottom w:val="single" w:sz="4" w:space="0" w:color="auto"/>
              <w:right w:val="nil"/>
            </w:tcBorders>
            <w:noWrap/>
            <w:vAlign w:val="bottom"/>
            <w:hideMark/>
          </w:tcPr>
          <w:p w14:paraId="694B2D0F" w14:textId="77777777" w:rsidR="007C6B1F" w:rsidRPr="006411B7" w:rsidRDefault="007C6B1F" w:rsidP="007C6B1F">
            <w:pPr>
              <w:spacing w:after="40"/>
              <w:jc w:val="right"/>
              <w:rPr>
                <w:rFonts w:ascii="Helvetica" w:hAnsi="Helvetica"/>
                <w:b/>
                <w:color w:val="000000"/>
                <w:sz w:val="18"/>
                <w:szCs w:val="18"/>
              </w:rPr>
            </w:pPr>
            <w:r w:rsidRPr="00594341">
              <w:rPr>
                <w:rFonts w:ascii="Helvetica" w:hAnsi="Helvetica"/>
                <w:b/>
                <w:color w:val="000000"/>
                <w:sz w:val="18"/>
                <w:szCs w:val="18"/>
              </w:rPr>
              <w:t>20</w:t>
            </w:r>
            <w:r>
              <w:rPr>
                <w:rFonts w:ascii="Helvetica" w:hAnsi="Helvetica"/>
                <w:b/>
                <w:color w:val="000000"/>
                <w:sz w:val="18"/>
                <w:szCs w:val="18"/>
              </w:rPr>
              <w:t>02/</w:t>
            </w:r>
            <w:r w:rsidRPr="00594341">
              <w:rPr>
                <w:rFonts w:ascii="Helvetica" w:hAnsi="Helvetica"/>
                <w:b/>
                <w:color w:val="000000"/>
                <w:sz w:val="18"/>
                <w:szCs w:val="18"/>
              </w:rPr>
              <w:t>03</w:t>
            </w:r>
          </w:p>
        </w:tc>
        <w:tc>
          <w:tcPr>
            <w:tcW w:w="907" w:type="dxa"/>
            <w:gridSpan w:val="2"/>
            <w:tcBorders>
              <w:top w:val="single" w:sz="4" w:space="0" w:color="auto"/>
              <w:left w:val="nil"/>
              <w:bottom w:val="single" w:sz="4" w:space="0" w:color="auto"/>
              <w:right w:val="nil"/>
            </w:tcBorders>
            <w:noWrap/>
            <w:vAlign w:val="bottom"/>
            <w:hideMark/>
          </w:tcPr>
          <w:p w14:paraId="040C961C" w14:textId="77777777" w:rsidR="007C6B1F" w:rsidRPr="006411B7" w:rsidRDefault="007C6B1F" w:rsidP="007C6B1F">
            <w:pPr>
              <w:spacing w:after="40"/>
              <w:jc w:val="right"/>
              <w:rPr>
                <w:rFonts w:ascii="Helvetica" w:hAnsi="Helvetica"/>
                <w:b/>
                <w:color w:val="000000"/>
                <w:sz w:val="18"/>
                <w:szCs w:val="18"/>
              </w:rPr>
            </w:pPr>
            <w:r w:rsidRPr="00594341">
              <w:rPr>
                <w:rFonts w:ascii="Helvetica" w:hAnsi="Helvetica"/>
                <w:b/>
                <w:color w:val="000000"/>
                <w:sz w:val="18"/>
                <w:szCs w:val="18"/>
              </w:rPr>
              <w:t>20</w:t>
            </w:r>
            <w:r>
              <w:rPr>
                <w:rFonts w:ascii="Helvetica" w:hAnsi="Helvetica"/>
                <w:b/>
                <w:color w:val="000000"/>
                <w:sz w:val="18"/>
                <w:szCs w:val="18"/>
              </w:rPr>
              <w:t>03/</w:t>
            </w:r>
            <w:r w:rsidRPr="00594341">
              <w:rPr>
                <w:rFonts w:ascii="Helvetica" w:hAnsi="Helvetica"/>
                <w:b/>
                <w:color w:val="000000"/>
                <w:sz w:val="18"/>
                <w:szCs w:val="18"/>
              </w:rPr>
              <w:t>04</w:t>
            </w:r>
          </w:p>
        </w:tc>
        <w:tc>
          <w:tcPr>
            <w:tcW w:w="907" w:type="dxa"/>
            <w:gridSpan w:val="2"/>
            <w:tcBorders>
              <w:top w:val="single" w:sz="4" w:space="0" w:color="auto"/>
              <w:left w:val="nil"/>
              <w:bottom w:val="single" w:sz="4" w:space="0" w:color="auto"/>
              <w:right w:val="nil"/>
            </w:tcBorders>
            <w:noWrap/>
            <w:vAlign w:val="bottom"/>
            <w:hideMark/>
          </w:tcPr>
          <w:p w14:paraId="71E754BC" w14:textId="77777777" w:rsidR="007C6B1F" w:rsidRPr="006411B7" w:rsidRDefault="007C6B1F" w:rsidP="007C6B1F">
            <w:pPr>
              <w:spacing w:after="40"/>
              <w:jc w:val="right"/>
              <w:rPr>
                <w:rFonts w:ascii="Helvetica" w:hAnsi="Helvetica"/>
                <w:b/>
                <w:color w:val="000000"/>
                <w:sz w:val="18"/>
                <w:szCs w:val="18"/>
              </w:rPr>
            </w:pPr>
            <w:r w:rsidRPr="00594341">
              <w:rPr>
                <w:rFonts w:ascii="Helvetica" w:hAnsi="Helvetica"/>
                <w:b/>
                <w:color w:val="000000"/>
                <w:sz w:val="18"/>
                <w:szCs w:val="18"/>
              </w:rPr>
              <w:t>20</w:t>
            </w:r>
            <w:r>
              <w:rPr>
                <w:rFonts w:ascii="Helvetica" w:hAnsi="Helvetica"/>
                <w:b/>
                <w:color w:val="000000"/>
                <w:sz w:val="18"/>
                <w:szCs w:val="18"/>
              </w:rPr>
              <w:t>04/</w:t>
            </w:r>
            <w:r w:rsidRPr="00594341">
              <w:rPr>
                <w:rFonts w:ascii="Helvetica" w:hAnsi="Helvetica"/>
                <w:b/>
                <w:color w:val="000000"/>
                <w:sz w:val="18"/>
                <w:szCs w:val="18"/>
              </w:rPr>
              <w:t>05</w:t>
            </w:r>
          </w:p>
        </w:tc>
        <w:tc>
          <w:tcPr>
            <w:tcW w:w="907" w:type="dxa"/>
            <w:gridSpan w:val="2"/>
            <w:tcBorders>
              <w:top w:val="single" w:sz="4" w:space="0" w:color="auto"/>
              <w:left w:val="nil"/>
              <w:bottom w:val="single" w:sz="4" w:space="0" w:color="auto"/>
              <w:right w:val="nil"/>
            </w:tcBorders>
            <w:noWrap/>
            <w:vAlign w:val="bottom"/>
            <w:hideMark/>
          </w:tcPr>
          <w:p w14:paraId="52AAA2B6" w14:textId="77777777" w:rsidR="007C6B1F" w:rsidRPr="006411B7" w:rsidRDefault="007C6B1F" w:rsidP="007C6B1F">
            <w:pPr>
              <w:spacing w:after="40"/>
              <w:jc w:val="right"/>
              <w:rPr>
                <w:rFonts w:ascii="Helvetica" w:hAnsi="Helvetica"/>
                <w:b/>
                <w:color w:val="000000"/>
                <w:sz w:val="18"/>
                <w:szCs w:val="18"/>
              </w:rPr>
            </w:pPr>
            <w:r w:rsidRPr="00594341">
              <w:rPr>
                <w:rFonts w:ascii="Helvetica" w:hAnsi="Helvetica"/>
                <w:b/>
                <w:color w:val="000000"/>
                <w:sz w:val="18"/>
                <w:szCs w:val="18"/>
              </w:rPr>
              <w:t>20</w:t>
            </w:r>
            <w:r>
              <w:rPr>
                <w:rFonts w:ascii="Helvetica" w:hAnsi="Helvetica"/>
                <w:b/>
                <w:color w:val="000000"/>
                <w:sz w:val="18"/>
                <w:szCs w:val="18"/>
              </w:rPr>
              <w:t>05/</w:t>
            </w:r>
            <w:r w:rsidRPr="00594341">
              <w:rPr>
                <w:rFonts w:ascii="Helvetica" w:hAnsi="Helvetica"/>
                <w:b/>
                <w:color w:val="000000"/>
                <w:sz w:val="18"/>
                <w:szCs w:val="18"/>
              </w:rPr>
              <w:t>06</w:t>
            </w:r>
          </w:p>
        </w:tc>
        <w:tc>
          <w:tcPr>
            <w:tcW w:w="907" w:type="dxa"/>
            <w:gridSpan w:val="2"/>
            <w:tcBorders>
              <w:top w:val="single" w:sz="4" w:space="0" w:color="auto"/>
              <w:left w:val="nil"/>
              <w:bottom w:val="single" w:sz="4" w:space="0" w:color="auto"/>
              <w:right w:val="nil"/>
            </w:tcBorders>
            <w:noWrap/>
            <w:vAlign w:val="bottom"/>
            <w:hideMark/>
          </w:tcPr>
          <w:p w14:paraId="7731080A" w14:textId="77777777" w:rsidR="007C6B1F" w:rsidRPr="006411B7" w:rsidRDefault="007C6B1F" w:rsidP="007C6B1F">
            <w:pPr>
              <w:spacing w:after="40"/>
              <w:jc w:val="right"/>
              <w:rPr>
                <w:rFonts w:ascii="Helvetica" w:hAnsi="Helvetica"/>
                <w:b/>
                <w:color w:val="000000"/>
                <w:sz w:val="18"/>
                <w:szCs w:val="18"/>
              </w:rPr>
            </w:pPr>
            <w:r w:rsidRPr="00594341">
              <w:rPr>
                <w:rFonts w:ascii="Helvetica" w:hAnsi="Helvetica"/>
                <w:b/>
                <w:color w:val="000000"/>
                <w:sz w:val="18"/>
                <w:szCs w:val="18"/>
              </w:rPr>
              <w:t>20</w:t>
            </w:r>
            <w:r>
              <w:rPr>
                <w:rFonts w:ascii="Helvetica" w:hAnsi="Helvetica"/>
                <w:b/>
                <w:color w:val="000000"/>
                <w:sz w:val="18"/>
                <w:szCs w:val="18"/>
              </w:rPr>
              <w:t>06/</w:t>
            </w:r>
            <w:r w:rsidRPr="00594341">
              <w:rPr>
                <w:rFonts w:ascii="Helvetica" w:hAnsi="Helvetica"/>
                <w:b/>
                <w:color w:val="000000"/>
                <w:sz w:val="18"/>
                <w:szCs w:val="18"/>
              </w:rPr>
              <w:t>07</w:t>
            </w:r>
          </w:p>
        </w:tc>
        <w:tc>
          <w:tcPr>
            <w:tcW w:w="907" w:type="dxa"/>
            <w:gridSpan w:val="2"/>
            <w:tcBorders>
              <w:top w:val="single" w:sz="4" w:space="0" w:color="auto"/>
              <w:left w:val="nil"/>
              <w:bottom w:val="single" w:sz="4" w:space="0" w:color="auto"/>
              <w:right w:val="nil"/>
            </w:tcBorders>
            <w:noWrap/>
            <w:vAlign w:val="bottom"/>
            <w:hideMark/>
          </w:tcPr>
          <w:p w14:paraId="2F0E655D" w14:textId="77777777" w:rsidR="007C6B1F" w:rsidRPr="006411B7" w:rsidRDefault="007C6B1F" w:rsidP="007C6B1F">
            <w:pPr>
              <w:spacing w:after="40"/>
              <w:jc w:val="right"/>
              <w:rPr>
                <w:rFonts w:ascii="Helvetica" w:hAnsi="Helvetica"/>
                <w:b/>
                <w:color w:val="000000"/>
                <w:sz w:val="18"/>
                <w:szCs w:val="18"/>
              </w:rPr>
            </w:pPr>
            <w:r w:rsidRPr="00594341">
              <w:rPr>
                <w:rFonts w:ascii="Helvetica" w:hAnsi="Helvetica"/>
                <w:b/>
                <w:color w:val="000000"/>
                <w:sz w:val="18"/>
                <w:szCs w:val="18"/>
              </w:rPr>
              <w:t>20</w:t>
            </w:r>
            <w:r>
              <w:rPr>
                <w:rFonts w:ascii="Helvetica" w:hAnsi="Helvetica"/>
                <w:b/>
                <w:color w:val="000000"/>
                <w:sz w:val="18"/>
                <w:szCs w:val="18"/>
              </w:rPr>
              <w:t>07/</w:t>
            </w:r>
            <w:r w:rsidRPr="00594341">
              <w:rPr>
                <w:rFonts w:ascii="Helvetica" w:hAnsi="Helvetica"/>
                <w:b/>
                <w:color w:val="000000"/>
                <w:sz w:val="18"/>
                <w:szCs w:val="18"/>
              </w:rPr>
              <w:t>08</w:t>
            </w:r>
          </w:p>
        </w:tc>
        <w:tc>
          <w:tcPr>
            <w:tcW w:w="907" w:type="dxa"/>
            <w:gridSpan w:val="2"/>
            <w:tcBorders>
              <w:top w:val="single" w:sz="4" w:space="0" w:color="auto"/>
              <w:left w:val="nil"/>
              <w:bottom w:val="single" w:sz="4" w:space="0" w:color="auto"/>
              <w:right w:val="nil"/>
            </w:tcBorders>
            <w:noWrap/>
            <w:vAlign w:val="bottom"/>
            <w:hideMark/>
          </w:tcPr>
          <w:p w14:paraId="565372D5" w14:textId="77777777" w:rsidR="007C6B1F" w:rsidRPr="006411B7" w:rsidRDefault="007C6B1F" w:rsidP="007C6B1F">
            <w:pPr>
              <w:spacing w:after="40"/>
              <w:jc w:val="right"/>
              <w:rPr>
                <w:rFonts w:ascii="Helvetica" w:hAnsi="Helvetica"/>
                <w:b/>
                <w:color w:val="000000"/>
                <w:sz w:val="18"/>
                <w:szCs w:val="18"/>
              </w:rPr>
            </w:pPr>
            <w:r w:rsidRPr="00594341">
              <w:rPr>
                <w:rFonts w:ascii="Helvetica" w:hAnsi="Helvetica"/>
                <w:b/>
                <w:color w:val="000000"/>
                <w:sz w:val="18"/>
                <w:szCs w:val="18"/>
              </w:rPr>
              <w:t>20</w:t>
            </w:r>
            <w:r>
              <w:rPr>
                <w:rFonts w:ascii="Helvetica" w:hAnsi="Helvetica"/>
                <w:b/>
                <w:color w:val="000000"/>
                <w:sz w:val="18"/>
                <w:szCs w:val="18"/>
              </w:rPr>
              <w:t>08/</w:t>
            </w:r>
            <w:r w:rsidRPr="00594341">
              <w:rPr>
                <w:rFonts w:ascii="Helvetica" w:hAnsi="Helvetica"/>
                <w:b/>
                <w:color w:val="000000"/>
                <w:sz w:val="18"/>
                <w:szCs w:val="18"/>
              </w:rPr>
              <w:t>09</w:t>
            </w:r>
          </w:p>
        </w:tc>
        <w:tc>
          <w:tcPr>
            <w:tcW w:w="907" w:type="dxa"/>
            <w:gridSpan w:val="2"/>
            <w:tcBorders>
              <w:top w:val="single" w:sz="4" w:space="0" w:color="auto"/>
              <w:left w:val="nil"/>
              <w:bottom w:val="single" w:sz="4" w:space="0" w:color="auto"/>
              <w:right w:val="nil"/>
            </w:tcBorders>
            <w:vAlign w:val="bottom"/>
          </w:tcPr>
          <w:p w14:paraId="5A692B3F" w14:textId="77777777" w:rsidR="007C6B1F" w:rsidRPr="006411B7" w:rsidRDefault="007C6B1F" w:rsidP="007C6B1F">
            <w:pPr>
              <w:spacing w:after="40"/>
              <w:jc w:val="right"/>
              <w:rPr>
                <w:rFonts w:ascii="Helvetica" w:hAnsi="Helvetica"/>
                <w:b/>
                <w:color w:val="000000"/>
                <w:sz w:val="18"/>
                <w:szCs w:val="18"/>
              </w:rPr>
            </w:pPr>
            <w:r w:rsidRPr="00594341">
              <w:rPr>
                <w:rFonts w:ascii="Helvetica" w:hAnsi="Helvetica"/>
                <w:b/>
                <w:color w:val="000000"/>
                <w:sz w:val="18"/>
                <w:szCs w:val="18"/>
              </w:rPr>
              <w:t>20</w:t>
            </w:r>
            <w:r>
              <w:rPr>
                <w:rFonts w:ascii="Helvetica" w:hAnsi="Helvetica"/>
                <w:b/>
                <w:color w:val="000000"/>
                <w:sz w:val="18"/>
                <w:szCs w:val="18"/>
              </w:rPr>
              <w:t>09/</w:t>
            </w:r>
            <w:r w:rsidRPr="00594341">
              <w:rPr>
                <w:rFonts w:ascii="Helvetica" w:hAnsi="Helvetica"/>
                <w:b/>
                <w:color w:val="000000"/>
                <w:sz w:val="18"/>
                <w:szCs w:val="18"/>
              </w:rPr>
              <w:t>10</w:t>
            </w:r>
          </w:p>
        </w:tc>
        <w:tc>
          <w:tcPr>
            <w:tcW w:w="907" w:type="dxa"/>
            <w:gridSpan w:val="2"/>
            <w:tcBorders>
              <w:top w:val="single" w:sz="4" w:space="0" w:color="auto"/>
              <w:left w:val="nil"/>
              <w:bottom w:val="single" w:sz="4" w:space="0" w:color="auto"/>
              <w:right w:val="nil"/>
            </w:tcBorders>
            <w:vAlign w:val="bottom"/>
          </w:tcPr>
          <w:p w14:paraId="0FACEFE0" w14:textId="77777777" w:rsidR="007C6B1F" w:rsidRPr="006411B7" w:rsidRDefault="007C6B1F" w:rsidP="007C6B1F">
            <w:pPr>
              <w:spacing w:after="40"/>
              <w:jc w:val="right"/>
              <w:rPr>
                <w:rFonts w:ascii="Helvetica" w:hAnsi="Helvetica"/>
                <w:b/>
                <w:color w:val="000000"/>
                <w:sz w:val="18"/>
                <w:szCs w:val="18"/>
              </w:rPr>
            </w:pPr>
            <w:r w:rsidRPr="00594341">
              <w:rPr>
                <w:rFonts w:ascii="Helvetica" w:hAnsi="Helvetica"/>
                <w:b/>
                <w:color w:val="000000"/>
                <w:sz w:val="18"/>
                <w:szCs w:val="18"/>
              </w:rPr>
              <w:t>20</w:t>
            </w:r>
            <w:r>
              <w:rPr>
                <w:rFonts w:ascii="Helvetica" w:hAnsi="Helvetica"/>
                <w:b/>
                <w:color w:val="000000"/>
                <w:sz w:val="18"/>
                <w:szCs w:val="18"/>
              </w:rPr>
              <w:t>10/</w:t>
            </w:r>
            <w:r w:rsidRPr="00594341">
              <w:rPr>
                <w:rFonts w:ascii="Helvetica" w:hAnsi="Helvetica"/>
                <w:b/>
                <w:color w:val="000000"/>
                <w:sz w:val="18"/>
                <w:szCs w:val="18"/>
              </w:rPr>
              <w:t>11</w:t>
            </w:r>
          </w:p>
        </w:tc>
        <w:tc>
          <w:tcPr>
            <w:tcW w:w="907" w:type="dxa"/>
            <w:gridSpan w:val="3"/>
            <w:tcBorders>
              <w:top w:val="single" w:sz="4" w:space="0" w:color="auto"/>
              <w:left w:val="nil"/>
              <w:bottom w:val="single" w:sz="4" w:space="0" w:color="auto"/>
              <w:right w:val="nil"/>
            </w:tcBorders>
            <w:vAlign w:val="bottom"/>
          </w:tcPr>
          <w:p w14:paraId="787B0BA2" w14:textId="77777777" w:rsidR="007C6B1F" w:rsidRPr="006411B7" w:rsidRDefault="007C6B1F" w:rsidP="007C6B1F">
            <w:pPr>
              <w:spacing w:after="40"/>
              <w:jc w:val="right"/>
              <w:rPr>
                <w:rFonts w:ascii="Helvetica" w:hAnsi="Helvetica"/>
                <w:b/>
                <w:color w:val="000000"/>
                <w:sz w:val="18"/>
                <w:szCs w:val="18"/>
              </w:rPr>
            </w:pPr>
            <w:r w:rsidRPr="00594341">
              <w:rPr>
                <w:rFonts w:ascii="Helvetica" w:hAnsi="Helvetica"/>
                <w:b/>
                <w:color w:val="000000"/>
                <w:sz w:val="18"/>
                <w:szCs w:val="18"/>
              </w:rPr>
              <w:t>20</w:t>
            </w:r>
            <w:r>
              <w:rPr>
                <w:rFonts w:ascii="Helvetica" w:hAnsi="Helvetica"/>
                <w:b/>
                <w:color w:val="000000"/>
                <w:sz w:val="18"/>
                <w:szCs w:val="18"/>
              </w:rPr>
              <w:t>11/</w:t>
            </w:r>
            <w:r w:rsidRPr="00594341">
              <w:rPr>
                <w:rFonts w:ascii="Helvetica" w:hAnsi="Helvetica"/>
                <w:b/>
                <w:color w:val="000000"/>
                <w:sz w:val="18"/>
                <w:szCs w:val="18"/>
              </w:rPr>
              <w:t>12</w:t>
            </w:r>
          </w:p>
        </w:tc>
      </w:tr>
      <w:tr w:rsidR="009D0EF8" w:rsidRPr="0053018D" w14:paraId="50C627A0" w14:textId="77777777" w:rsidTr="009D0EF8">
        <w:trPr>
          <w:gridAfter w:val="1"/>
          <w:wAfter w:w="8" w:type="dxa"/>
          <w:trHeight w:val="283"/>
        </w:trPr>
        <w:tc>
          <w:tcPr>
            <w:tcW w:w="907" w:type="dxa"/>
            <w:tcBorders>
              <w:top w:val="single" w:sz="4" w:space="0" w:color="auto"/>
              <w:left w:val="nil"/>
              <w:bottom w:val="nil"/>
              <w:right w:val="nil"/>
            </w:tcBorders>
            <w:noWrap/>
            <w:vAlign w:val="bottom"/>
            <w:hideMark/>
          </w:tcPr>
          <w:p w14:paraId="25E6CCF0" w14:textId="77777777" w:rsidR="007C6B1F" w:rsidRPr="003376B7" w:rsidRDefault="007C6B1F" w:rsidP="007C6B1F">
            <w:pPr>
              <w:jc w:val="right"/>
              <w:rPr>
                <w:b/>
                <w:color w:val="000000"/>
                <w:sz w:val="12"/>
                <w:szCs w:val="12"/>
              </w:rPr>
            </w:pPr>
            <w:r w:rsidRPr="003376B7">
              <w:rPr>
                <w:rFonts w:ascii="Helvetica" w:hAnsi="Helvetica"/>
                <w:b/>
                <w:color w:val="000000"/>
                <w:sz w:val="16"/>
                <w:szCs w:val="16"/>
              </w:rPr>
              <w:t>position</w:t>
            </w:r>
          </w:p>
        </w:tc>
        <w:tc>
          <w:tcPr>
            <w:tcW w:w="454" w:type="dxa"/>
            <w:tcBorders>
              <w:top w:val="single" w:sz="4" w:space="0" w:color="auto"/>
              <w:left w:val="nil"/>
              <w:bottom w:val="nil"/>
              <w:right w:val="nil"/>
            </w:tcBorders>
            <w:noWrap/>
            <w:vAlign w:val="bottom"/>
            <w:hideMark/>
          </w:tcPr>
          <w:p w14:paraId="2250D1AE" w14:textId="77777777" w:rsidR="007C6B1F" w:rsidRPr="00594341" w:rsidRDefault="007C6B1F" w:rsidP="007C6B1F">
            <w:pPr>
              <w:jc w:val="right"/>
              <w:rPr>
                <w:rFonts w:ascii="Helvetica" w:hAnsi="Helvetica"/>
                <w:b/>
                <w:color w:val="000000"/>
                <w:sz w:val="20"/>
                <w:szCs w:val="20"/>
              </w:rPr>
            </w:pPr>
            <w:r w:rsidRPr="00594341">
              <w:rPr>
                <w:rFonts w:ascii="Helvetica" w:hAnsi="Helvetica"/>
                <w:b/>
                <w:color w:val="000000"/>
                <w:sz w:val="20"/>
                <w:szCs w:val="20"/>
              </w:rPr>
              <w:t>H</w:t>
            </w:r>
          </w:p>
        </w:tc>
        <w:tc>
          <w:tcPr>
            <w:tcW w:w="454" w:type="dxa"/>
            <w:tcBorders>
              <w:top w:val="single" w:sz="4" w:space="0" w:color="auto"/>
              <w:left w:val="nil"/>
              <w:bottom w:val="nil"/>
              <w:right w:val="nil"/>
            </w:tcBorders>
            <w:noWrap/>
            <w:vAlign w:val="bottom"/>
            <w:hideMark/>
          </w:tcPr>
          <w:p w14:paraId="1188C66C" w14:textId="77777777" w:rsidR="007C6B1F" w:rsidRPr="00594341" w:rsidRDefault="007C6B1F" w:rsidP="007C6B1F">
            <w:pPr>
              <w:jc w:val="right"/>
              <w:rPr>
                <w:rFonts w:ascii="Helvetica" w:hAnsi="Helvetica"/>
                <w:b/>
                <w:color w:val="000000"/>
                <w:sz w:val="20"/>
                <w:szCs w:val="20"/>
              </w:rPr>
            </w:pPr>
            <w:r w:rsidRPr="00594341">
              <w:rPr>
                <w:rFonts w:ascii="Helvetica" w:hAnsi="Helvetica"/>
                <w:b/>
                <w:color w:val="000000"/>
                <w:sz w:val="20"/>
                <w:szCs w:val="20"/>
              </w:rPr>
              <w:t>A</w:t>
            </w:r>
          </w:p>
        </w:tc>
        <w:tc>
          <w:tcPr>
            <w:tcW w:w="454" w:type="dxa"/>
            <w:tcBorders>
              <w:top w:val="single" w:sz="4" w:space="0" w:color="auto"/>
              <w:left w:val="nil"/>
              <w:bottom w:val="nil"/>
              <w:right w:val="nil"/>
            </w:tcBorders>
            <w:noWrap/>
            <w:vAlign w:val="bottom"/>
            <w:hideMark/>
          </w:tcPr>
          <w:p w14:paraId="4730D847" w14:textId="77777777" w:rsidR="007C6B1F" w:rsidRPr="00594341" w:rsidRDefault="007C6B1F" w:rsidP="007C6B1F">
            <w:pPr>
              <w:jc w:val="right"/>
              <w:rPr>
                <w:rFonts w:ascii="Helvetica" w:hAnsi="Helvetica"/>
                <w:b/>
                <w:color w:val="000000"/>
                <w:sz w:val="20"/>
                <w:szCs w:val="20"/>
              </w:rPr>
            </w:pPr>
            <w:r w:rsidRPr="00594341">
              <w:rPr>
                <w:rFonts w:ascii="Helvetica" w:hAnsi="Helvetica"/>
                <w:b/>
                <w:color w:val="000000"/>
                <w:sz w:val="20"/>
                <w:szCs w:val="20"/>
              </w:rPr>
              <w:t>H</w:t>
            </w:r>
          </w:p>
        </w:tc>
        <w:tc>
          <w:tcPr>
            <w:tcW w:w="454" w:type="dxa"/>
            <w:tcBorders>
              <w:top w:val="single" w:sz="4" w:space="0" w:color="auto"/>
              <w:left w:val="nil"/>
              <w:bottom w:val="nil"/>
              <w:right w:val="nil"/>
            </w:tcBorders>
            <w:noWrap/>
            <w:vAlign w:val="bottom"/>
            <w:hideMark/>
          </w:tcPr>
          <w:p w14:paraId="37E5FABA" w14:textId="77777777" w:rsidR="007C6B1F" w:rsidRPr="00594341" w:rsidRDefault="007C6B1F" w:rsidP="007C6B1F">
            <w:pPr>
              <w:jc w:val="right"/>
              <w:rPr>
                <w:rFonts w:ascii="Helvetica" w:hAnsi="Helvetica"/>
                <w:b/>
                <w:color w:val="000000"/>
                <w:sz w:val="20"/>
                <w:szCs w:val="20"/>
              </w:rPr>
            </w:pPr>
            <w:r w:rsidRPr="00594341">
              <w:rPr>
                <w:rFonts w:ascii="Helvetica" w:hAnsi="Helvetica"/>
                <w:b/>
                <w:color w:val="000000"/>
                <w:sz w:val="20"/>
                <w:szCs w:val="20"/>
              </w:rPr>
              <w:t>A</w:t>
            </w:r>
          </w:p>
        </w:tc>
        <w:tc>
          <w:tcPr>
            <w:tcW w:w="454" w:type="dxa"/>
            <w:tcBorders>
              <w:top w:val="single" w:sz="4" w:space="0" w:color="auto"/>
              <w:left w:val="nil"/>
              <w:bottom w:val="nil"/>
              <w:right w:val="nil"/>
            </w:tcBorders>
            <w:noWrap/>
            <w:vAlign w:val="bottom"/>
            <w:hideMark/>
          </w:tcPr>
          <w:p w14:paraId="0CD090BC" w14:textId="77777777" w:rsidR="007C6B1F" w:rsidRPr="00594341" w:rsidRDefault="007C6B1F" w:rsidP="007C6B1F">
            <w:pPr>
              <w:jc w:val="right"/>
              <w:rPr>
                <w:rFonts w:ascii="Helvetica" w:hAnsi="Helvetica"/>
                <w:b/>
                <w:color w:val="000000"/>
                <w:sz w:val="20"/>
                <w:szCs w:val="20"/>
              </w:rPr>
            </w:pPr>
            <w:r w:rsidRPr="00594341">
              <w:rPr>
                <w:rFonts w:ascii="Helvetica" w:hAnsi="Helvetica"/>
                <w:b/>
                <w:color w:val="000000"/>
                <w:sz w:val="20"/>
                <w:szCs w:val="20"/>
              </w:rPr>
              <w:t>H</w:t>
            </w:r>
          </w:p>
        </w:tc>
        <w:tc>
          <w:tcPr>
            <w:tcW w:w="454" w:type="dxa"/>
            <w:tcBorders>
              <w:top w:val="single" w:sz="4" w:space="0" w:color="auto"/>
              <w:left w:val="nil"/>
              <w:bottom w:val="nil"/>
              <w:right w:val="nil"/>
            </w:tcBorders>
            <w:noWrap/>
            <w:vAlign w:val="bottom"/>
            <w:hideMark/>
          </w:tcPr>
          <w:p w14:paraId="384D23A3" w14:textId="77777777" w:rsidR="007C6B1F" w:rsidRPr="00594341" w:rsidRDefault="007C6B1F" w:rsidP="007C6B1F">
            <w:pPr>
              <w:jc w:val="right"/>
              <w:rPr>
                <w:rFonts w:ascii="Helvetica" w:hAnsi="Helvetica"/>
                <w:b/>
                <w:color w:val="000000"/>
                <w:sz w:val="20"/>
                <w:szCs w:val="20"/>
              </w:rPr>
            </w:pPr>
            <w:r w:rsidRPr="00594341">
              <w:rPr>
                <w:rFonts w:ascii="Helvetica" w:hAnsi="Helvetica"/>
                <w:b/>
                <w:color w:val="000000"/>
                <w:sz w:val="20"/>
                <w:szCs w:val="20"/>
              </w:rPr>
              <w:t>A</w:t>
            </w:r>
          </w:p>
        </w:tc>
        <w:tc>
          <w:tcPr>
            <w:tcW w:w="454" w:type="dxa"/>
            <w:tcBorders>
              <w:top w:val="single" w:sz="4" w:space="0" w:color="auto"/>
              <w:left w:val="nil"/>
              <w:bottom w:val="nil"/>
              <w:right w:val="nil"/>
            </w:tcBorders>
            <w:noWrap/>
            <w:vAlign w:val="bottom"/>
            <w:hideMark/>
          </w:tcPr>
          <w:p w14:paraId="025CE58E" w14:textId="77777777" w:rsidR="007C6B1F" w:rsidRPr="00594341" w:rsidRDefault="007C6B1F" w:rsidP="007C6B1F">
            <w:pPr>
              <w:jc w:val="right"/>
              <w:rPr>
                <w:rFonts w:ascii="Helvetica" w:hAnsi="Helvetica"/>
                <w:b/>
                <w:color w:val="000000"/>
                <w:sz w:val="20"/>
                <w:szCs w:val="20"/>
              </w:rPr>
            </w:pPr>
            <w:r w:rsidRPr="00594341">
              <w:rPr>
                <w:rFonts w:ascii="Helvetica" w:hAnsi="Helvetica"/>
                <w:b/>
                <w:color w:val="000000"/>
                <w:sz w:val="20"/>
                <w:szCs w:val="20"/>
              </w:rPr>
              <w:t>H</w:t>
            </w:r>
          </w:p>
        </w:tc>
        <w:tc>
          <w:tcPr>
            <w:tcW w:w="454" w:type="dxa"/>
            <w:tcBorders>
              <w:top w:val="single" w:sz="4" w:space="0" w:color="auto"/>
              <w:left w:val="nil"/>
              <w:bottom w:val="nil"/>
              <w:right w:val="nil"/>
            </w:tcBorders>
            <w:noWrap/>
            <w:vAlign w:val="bottom"/>
            <w:hideMark/>
          </w:tcPr>
          <w:p w14:paraId="40DF3B0C" w14:textId="77777777" w:rsidR="007C6B1F" w:rsidRPr="00594341" w:rsidRDefault="007C6B1F" w:rsidP="007C6B1F">
            <w:pPr>
              <w:jc w:val="right"/>
              <w:rPr>
                <w:rFonts w:ascii="Helvetica" w:hAnsi="Helvetica"/>
                <w:b/>
                <w:color w:val="000000"/>
                <w:sz w:val="20"/>
                <w:szCs w:val="20"/>
              </w:rPr>
            </w:pPr>
            <w:r w:rsidRPr="00594341">
              <w:rPr>
                <w:rFonts w:ascii="Helvetica" w:hAnsi="Helvetica"/>
                <w:b/>
                <w:color w:val="000000"/>
                <w:sz w:val="20"/>
                <w:szCs w:val="20"/>
              </w:rPr>
              <w:t>A</w:t>
            </w:r>
          </w:p>
        </w:tc>
        <w:tc>
          <w:tcPr>
            <w:tcW w:w="454" w:type="dxa"/>
            <w:tcBorders>
              <w:top w:val="single" w:sz="4" w:space="0" w:color="auto"/>
              <w:left w:val="nil"/>
              <w:bottom w:val="nil"/>
              <w:right w:val="nil"/>
            </w:tcBorders>
            <w:noWrap/>
            <w:vAlign w:val="bottom"/>
            <w:hideMark/>
          </w:tcPr>
          <w:p w14:paraId="4EE9199F" w14:textId="77777777" w:rsidR="007C6B1F" w:rsidRPr="00594341" w:rsidRDefault="007C6B1F" w:rsidP="007C6B1F">
            <w:pPr>
              <w:jc w:val="right"/>
              <w:rPr>
                <w:rFonts w:ascii="Helvetica" w:hAnsi="Helvetica"/>
                <w:b/>
                <w:color w:val="000000"/>
                <w:sz w:val="20"/>
                <w:szCs w:val="20"/>
              </w:rPr>
            </w:pPr>
            <w:r w:rsidRPr="00594341">
              <w:rPr>
                <w:rFonts w:ascii="Helvetica" w:hAnsi="Helvetica"/>
                <w:b/>
                <w:color w:val="000000"/>
                <w:sz w:val="20"/>
                <w:szCs w:val="20"/>
              </w:rPr>
              <w:t>H</w:t>
            </w:r>
          </w:p>
        </w:tc>
        <w:tc>
          <w:tcPr>
            <w:tcW w:w="454" w:type="dxa"/>
            <w:tcBorders>
              <w:top w:val="single" w:sz="4" w:space="0" w:color="auto"/>
              <w:left w:val="nil"/>
              <w:bottom w:val="nil"/>
              <w:right w:val="nil"/>
            </w:tcBorders>
            <w:noWrap/>
            <w:vAlign w:val="bottom"/>
            <w:hideMark/>
          </w:tcPr>
          <w:p w14:paraId="5F88C692" w14:textId="77777777" w:rsidR="007C6B1F" w:rsidRPr="00594341" w:rsidRDefault="007C6B1F" w:rsidP="007C6B1F">
            <w:pPr>
              <w:jc w:val="right"/>
              <w:rPr>
                <w:rFonts w:ascii="Helvetica" w:hAnsi="Helvetica"/>
                <w:b/>
                <w:color w:val="000000"/>
                <w:sz w:val="20"/>
                <w:szCs w:val="20"/>
              </w:rPr>
            </w:pPr>
            <w:r w:rsidRPr="00594341">
              <w:rPr>
                <w:rFonts w:ascii="Helvetica" w:hAnsi="Helvetica"/>
                <w:b/>
                <w:color w:val="000000"/>
                <w:sz w:val="20"/>
                <w:szCs w:val="20"/>
              </w:rPr>
              <w:t>A</w:t>
            </w:r>
          </w:p>
        </w:tc>
        <w:tc>
          <w:tcPr>
            <w:tcW w:w="454" w:type="dxa"/>
            <w:tcBorders>
              <w:top w:val="single" w:sz="4" w:space="0" w:color="auto"/>
              <w:left w:val="nil"/>
              <w:bottom w:val="nil"/>
              <w:right w:val="nil"/>
            </w:tcBorders>
            <w:noWrap/>
            <w:vAlign w:val="bottom"/>
            <w:hideMark/>
          </w:tcPr>
          <w:p w14:paraId="1D36B8C4" w14:textId="77777777" w:rsidR="007C6B1F" w:rsidRPr="00594341" w:rsidRDefault="007C6B1F" w:rsidP="007C6B1F">
            <w:pPr>
              <w:jc w:val="right"/>
              <w:rPr>
                <w:rFonts w:ascii="Helvetica" w:hAnsi="Helvetica"/>
                <w:b/>
                <w:color w:val="000000"/>
                <w:sz w:val="20"/>
                <w:szCs w:val="20"/>
              </w:rPr>
            </w:pPr>
            <w:r w:rsidRPr="00594341">
              <w:rPr>
                <w:rFonts w:ascii="Helvetica" w:hAnsi="Helvetica"/>
                <w:b/>
                <w:color w:val="000000"/>
                <w:sz w:val="20"/>
                <w:szCs w:val="20"/>
              </w:rPr>
              <w:t>H</w:t>
            </w:r>
          </w:p>
        </w:tc>
        <w:tc>
          <w:tcPr>
            <w:tcW w:w="454" w:type="dxa"/>
            <w:tcBorders>
              <w:top w:val="single" w:sz="4" w:space="0" w:color="auto"/>
              <w:left w:val="nil"/>
              <w:bottom w:val="nil"/>
              <w:right w:val="nil"/>
            </w:tcBorders>
            <w:noWrap/>
            <w:vAlign w:val="bottom"/>
            <w:hideMark/>
          </w:tcPr>
          <w:p w14:paraId="575AF5FE" w14:textId="77777777" w:rsidR="007C6B1F" w:rsidRPr="00594341" w:rsidRDefault="007C6B1F" w:rsidP="007C6B1F">
            <w:pPr>
              <w:jc w:val="right"/>
              <w:rPr>
                <w:rFonts w:ascii="Helvetica" w:hAnsi="Helvetica"/>
                <w:b/>
                <w:color w:val="000000"/>
                <w:sz w:val="20"/>
                <w:szCs w:val="20"/>
              </w:rPr>
            </w:pPr>
            <w:r w:rsidRPr="00594341">
              <w:rPr>
                <w:rFonts w:ascii="Helvetica" w:hAnsi="Helvetica"/>
                <w:b/>
                <w:color w:val="000000"/>
                <w:sz w:val="20"/>
                <w:szCs w:val="20"/>
              </w:rPr>
              <w:t>A</w:t>
            </w:r>
          </w:p>
        </w:tc>
        <w:tc>
          <w:tcPr>
            <w:tcW w:w="454" w:type="dxa"/>
            <w:tcBorders>
              <w:top w:val="single" w:sz="4" w:space="0" w:color="auto"/>
              <w:left w:val="nil"/>
              <w:bottom w:val="nil"/>
              <w:right w:val="nil"/>
            </w:tcBorders>
            <w:noWrap/>
            <w:vAlign w:val="bottom"/>
            <w:hideMark/>
          </w:tcPr>
          <w:p w14:paraId="579BF35A" w14:textId="77777777" w:rsidR="007C6B1F" w:rsidRPr="00594341" w:rsidRDefault="007C6B1F" w:rsidP="007C6B1F">
            <w:pPr>
              <w:jc w:val="right"/>
              <w:rPr>
                <w:rFonts w:ascii="Helvetica" w:hAnsi="Helvetica"/>
                <w:b/>
                <w:color w:val="000000"/>
                <w:sz w:val="20"/>
                <w:szCs w:val="20"/>
              </w:rPr>
            </w:pPr>
            <w:r w:rsidRPr="00594341">
              <w:rPr>
                <w:rFonts w:ascii="Helvetica" w:hAnsi="Helvetica"/>
                <w:b/>
                <w:color w:val="000000"/>
                <w:sz w:val="20"/>
                <w:szCs w:val="20"/>
              </w:rPr>
              <w:t>H</w:t>
            </w:r>
          </w:p>
        </w:tc>
        <w:tc>
          <w:tcPr>
            <w:tcW w:w="454" w:type="dxa"/>
            <w:tcBorders>
              <w:top w:val="single" w:sz="4" w:space="0" w:color="auto"/>
              <w:left w:val="nil"/>
              <w:bottom w:val="nil"/>
              <w:right w:val="nil"/>
            </w:tcBorders>
            <w:noWrap/>
            <w:vAlign w:val="bottom"/>
            <w:hideMark/>
          </w:tcPr>
          <w:p w14:paraId="14D3BAFC" w14:textId="77777777" w:rsidR="007C6B1F" w:rsidRPr="00594341" w:rsidRDefault="007C6B1F" w:rsidP="007C6B1F">
            <w:pPr>
              <w:jc w:val="right"/>
              <w:rPr>
                <w:rFonts w:ascii="Helvetica" w:hAnsi="Helvetica"/>
                <w:b/>
                <w:color w:val="000000"/>
                <w:sz w:val="20"/>
                <w:szCs w:val="20"/>
              </w:rPr>
            </w:pPr>
            <w:r w:rsidRPr="00594341">
              <w:rPr>
                <w:rFonts w:ascii="Helvetica" w:hAnsi="Helvetica"/>
                <w:b/>
                <w:color w:val="000000"/>
                <w:sz w:val="20"/>
                <w:szCs w:val="20"/>
              </w:rPr>
              <w:t>A</w:t>
            </w:r>
          </w:p>
        </w:tc>
        <w:tc>
          <w:tcPr>
            <w:tcW w:w="451" w:type="dxa"/>
            <w:tcBorders>
              <w:top w:val="single" w:sz="4" w:space="0" w:color="auto"/>
              <w:left w:val="nil"/>
              <w:bottom w:val="nil"/>
              <w:right w:val="nil"/>
            </w:tcBorders>
            <w:vAlign w:val="bottom"/>
          </w:tcPr>
          <w:p w14:paraId="19B90F9E" w14:textId="77777777" w:rsidR="007C6B1F" w:rsidRPr="00594341" w:rsidRDefault="007C6B1F" w:rsidP="007C6B1F">
            <w:pPr>
              <w:jc w:val="right"/>
              <w:rPr>
                <w:rFonts w:ascii="Helvetica" w:hAnsi="Helvetica"/>
                <w:b/>
                <w:color w:val="000000"/>
                <w:sz w:val="20"/>
                <w:szCs w:val="20"/>
              </w:rPr>
            </w:pPr>
            <w:r w:rsidRPr="00594341">
              <w:rPr>
                <w:rFonts w:ascii="Helvetica" w:hAnsi="Helvetica"/>
                <w:b/>
                <w:color w:val="000000"/>
                <w:sz w:val="20"/>
                <w:szCs w:val="20"/>
              </w:rPr>
              <w:t>H</w:t>
            </w:r>
          </w:p>
        </w:tc>
        <w:tc>
          <w:tcPr>
            <w:tcW w:w="451" w:type="dxa"/>
            <w:tcBorders>
              <w:top w:val="single" w:sz="4" w:space="0" w:color="auto"/>
              <w:left w:val="nil"/>
              <w:bottom w:val="nil"/>
              <w:right w:val="nil"/>
            </w:tcBorders>
            <w:vAlign w:val="bottom"/>
          </w:tcPr>
          <w:p w14:paraId="6B98F178" w14:textId="77777777" w:rsidR="007C6B1F" w:rsidRPr="00594341" w:rsidRDefault="007C6B1F" w:rsidP="007C6B1F">
            <w:pPr>
              <w:jc w:val="right"/>
              <w:rPr>
                <w:rFonts w:ascii="Helvetica" w:hAnsi="Helvetica"/>
                <w:b/>
                <w:color w:val="000000"/>
                <w:sz w:val="20"/>
                <w:szCs w:val="20"/>
              </w:rPr>
            </w:pPr>
            <w:r w:rsidRPr="00594341">
              <w:rPr>
                <w:rFonts w:ascii="Helvetica" w:hAnsi="Helvetica"/>
                <w:b/>
                <w:color w:val="000000"/>
                <w:sz w:val="20"/>
                <w:szCs w:val="20"/>
              </w:rPr>
              <w:t>A</w:t>
            </w:r>
          </w:p>
        </w:tc>
        <w:tc>
          <w:tcPr>
            <w:tcW w:w="451" w:type="dxa"/>
            <w:tcBorders>
              <w:top w:val="single" w:sz="4" w:space="0" w:color="auto"/>
              <w:left w:val="nil"/>
              <w:bottom w:val="nil"/>
              <w:right w:val="nil"/>
            </w:tcBorders>
            <w:vAlign w:val="bottom"/>
          </w:tcPr>
          <w:p w14:paraId="657476F6" w14:textId="77777777" w:rsidR="007C6B1F" w:rsidRPr="00594341" w:rsidRDefault="007C6B1F" w:rsidP="007C6B1F">
            <w:pPr>
              <w:jc w:val="right"/>
              <w:rPr>
                <w:rFonts w:ascii="Helvetica" w:hAnsi="Helvetica"/>
                <w:b/>
                <w:color w:val="000000"/>
                <w:sz w:val="20"/>
                <w:szCs w:val="20"/>
              </w:rPr>
            </w:pPr>
            <w:r w:rsidRPr="00594341">
              <w:rPr>
                <w:rFonts w:ascii="Helvetica" w:hAnsi="Helvetica"/>
                <w:b/>
                <w:color w:val="000000"/>
                <w:sz w:val="20"/>
                <w:szCs w:val="20"/>
              </w:rPr>
              <w:t>H</w:t>
            </w:r>
          </w:p>
        </w:tc>
        <w:tc>
          <w:tcPr>
            <w:tcW w:w="451" w:type="dxa"/>
            <w:tcBorders>
              <w:top w:val="single" w:sz="4" w:space="0" w:color="auto"/>
              <w:left w:val="nil"/>
              <w:bottom w:val="nil"/>
              <w:right w:val="nil"/>
            </w:tcBorders>
            <w:vAlign w:val="bottom"/>
          </w:tcPr>
          <w:p w14:paraId="4004AAA3" w14:textId="77777777" w:rsidR="007C6B1F" w:rsidRPr="00594341" w:rsidRDefault="007C6B1F" w:rsidP="007C6B1F">
            <w:pPr>
              <w:jc w:val="right"/>
              <w:rPr>
                <w:rFonts w:ascii="Helvetica" w:hAnsi="Helvetica"/>
                <w:b/>
                <w:color w:val="000000"/>
                <w:sz w:val="20"/>
                <w:szCs w:val="20"/>
              </w:rPr>
            </w:pPr>
            <w:r w:rsidRPr="00594341">
              <w:rPr>
                <w:rFonts w:ascii="Helvetica" w:hAnsi="Helvetica"/>
                <w:b/>
                <w:color w:val="000000"/>
                <w:sz w:val="20"/>
                <w:szCs w:val="20"/>
              </w:rPr>
              <w:t>A</w:t>
            </w:r>
          </w:p>
        </w:tc>
        <w:tc>
          <w:tcPr>
            <w:tcW w:w="451" w:type="dxa"/>
            <w:tcBorders>
              <w:top w:val="single" w:sz="4" w:space="0" w:color="auto"/>
              <w:left w:val="nil"/>
              <w:bottom w:val="nil"/>
              <w:right w:val="nil"/>
            </w:tcBorders>
            <w:vAlign w:val="bottom"/>
          </w:tcPr>
          <w:p w14:paraId="0E12FEF1" w14:textId="77777777" w:rsidR="007C6B1F" w:rsidRPr="00594341" w:rsidRDefault="007C6B1F" w:rsidP="007C6B1F">
            <w:pPr>
              <w:jc w:val="right"/>
              <w:rPr>
                <w:rFonts w:ascii="Helvetica" w:hAnsi="Helvetica"/>
                <w:b/>
                <w:color w:val="000000"/>
                <w:sz w:val="20"/>
                <w:szCs w:val="20"/>
              </w:rPr>
            </w:pPr>
            <w:r w:rsidRPr="00594341">
              <w:rPr>
                <w:rFonts w:ascii="Helvetica" w:hAnsi="Helvetica"/>
                <w:b/>
                <w:color w:val="000000"/>
                <w:sz w:val="20"/>
                <w:szCs w:val="20"/>
              </w:rPr>
              <w:t>H</w:t>
            </w:r>
          </w:p>
        </w:tc>
        <w:tc>
          <w:tcPr>
            <w:tcW w:w="451" w:type="dxa"/>
            <w:tcBorders>
              <w:top w:val="single" w:sz="4" w:space="0" w:color="auto"/>
              <w:left w:val="nil"/>
              <w:bottom w:val="nil"/>
              <w:right w:val="nil"/>
            </w:tcBorders>
            <w:vAlign w:val="bottom"/>
          </w:tcPr>
          <w:p w14:paraId="09CB2138" w14:textId="77777777" w:rsidR="007C6B1F" w:rsidRPr="00594341" w:rsidRDefault="007C6B1F" w:rsidP="007C6B1F">
            <w:pPr>
              <w:jc w:val="right"/>
              <w:rPr>
                <w:rFonts w:ascii="Helvetica" w:hAnsi="Helvetica"/>
                <w:b/>
                <w:color w:val="000000"/>
                <w:sz w:val="20"/>
                <w:szCs w:val="20"/>
              </w:rPr>
            </w:pPr>
            <w:r w:rsidRPr="00594341">
              <w:rPr>
                <w:rFonts w:ascii="Helvetica" w:hAnsi="Helvetica"/>
                <w:b/>
                <w:color w:val="000000"/>
                <w:sz w:val="20"/>
                <w:szCs w:val="20"/>
              </w:rPr>
              <w:t>A</w:t>
            </w:r>
          </w:p>
        </w:tc>
      </w:tr>
      <w:tr w:rsidR="009D0EF8" w:rsidRPr="00DA5DE8" w14:paraId="4AC626A0" w14:textId="77777777" w:rsidTr="009D0EF8">
        <w:trPr>
          <w:gridAfter w:val="1"/>
          <w:wAfter w:w="8" w:type="dxa"/>
          <w:trHeight w:val="283"/>
        </w:trPr>
        <w:tc>
          <w:tcPr>
            <w:tcW w:w="907" w:type="dxa"/>
            <w:tcBorders>
              <w:top w:val="nil"/>
              <w:left w:val="nil"/>
              <w:bottom w:val="nil"/>
              <w:right w:val="nil"/>
            </w:tcBorders>
            <w:noWrap/>
            <w:vAlign w:val="bottom"/>
            <w:hideMark/>
          </w:tcPr>
          <w:p w14:paraId="5CEB0D80" w14:textId="77777777" w:rsidR="009D0EF8" w:rsidRPr="006411B7" w:rsidRDefault="009D0EF8" w:rsidP="009D0EF8">
            <w:pPr>
              <w:jc w:val="right"/>
              <w:rPr>
                <w:rFonts w:ascii="Helvetica" w:hAnsi="Helvetica"/>
                <w:b/>
                <w:color w:val="000000"/>
                <w:sz w:val="20"/>
                <w:szCs w:val="20"/>
              </w:rPr>
            </w:pPr>
            <w:r w:rsidRPr="006411B7">
              <w:rPr>
                <w:rFonts w:ascii="Helvetica" w:hAnsi="Helvetica"/>
                <w:b/>
                <w:color w:val="000000"/>
                <w:sz w:val="20"/>
                <w:szCs w:val="20"/>
              </w:rPr>
              <w:t>1</w:t>
            </w:r>
          </w:p>
        </w:tc>
        <w:tc>
          <w:tcPr>
            <w:tcW w:w="454" w:type="dxa"/>
            <w:tcBorders>
              <w:top w:val="nil"/>
              <w:left w:val="nil"/>
              <w:bottom w:val="nil"/>
              <w:right w:val="nil"/>
            </w:tcBorders>
            <w:noWrap/>
            <w:vAlign w:val="bottom"/>
          </w:tcPr>
          <w:p w14:paraId="4071C250" w14:textId="092264EA" w:rsidR="009D0EF8" w:rsidRPr="006411B7" w:rsidRDefault="009D0EF8" w:rsidP="009D0EF8">
            <w:pPr>
              <w:jc w:val="right"/>
              <w:rPr>
                <w:color w:val="000000"/>
                <w:sz w:val="20"/>
                <w:szCs w:val="20"/>
              </w:rPr>
            </w:pPr>
            <w:r w:rsidRPr="009D0EF8">
              <w:rPr>
                <w:color w:val="000000"/>
                <w:sz w:val="20"/>
                <w:szCs w:val="20"/>
              </w:rPr>
              <w:t>16</w:t>
            </w:r>
          </w:p>
        </w:tc>
        <w:tc>
          <w:tcPr>
            <w:tcW w:w="454" w:type="dxa"/>
            <w:tcBorders>
              <w:top w:val="nil"/>
              <w:left w:val="nil"/>
              <w:bottom w:val="nil"/>
              <w:right w:val="nil"/>
            </w:tcBorders>
            <w:noWrap/>
            <w:vAlign w:val="bottom"/>
          </w:tcPr>
          <w:p w14:paraId="67385698" w14:textId="07862706" w:rsidR="009D0EF8" w:rsidRPr="006411B7" w:rsidRDefault="009D0EF8" w:rsidP="009D0EF8">
            <w:pPr>
              <w:jc w:val="right"/>
              <w:rPr>
                <w:color w:val="000000"/>
                <w:sz w:val="20"/>
                <w:szCs w:val="20"/>
              </w:rPr>
            </w:pPr>
            <w:r w:rsidRPr="009D0EF8">
              <w:rPr>
                <w:color w:val="000000"/>
                <w:sz w:val="20"/>
                <w:szCs w:val="20"/>
              </w:rPr>
              <w:t>8</w:t>
            </w:r>
          </w:p>
        </w:tc>
        <w:tc>
          <w:tcPr>
            <w:tcW w:w="454" w:type="dxa"/>
            <w:tcBorders>
              <w:top w:val="nil"/>
              <w:left w:val="nil"/>
              <w:bottom w:val="nil"/>
              <w:right w:val="nil"/>
            </w:tcBorders>
            <w:noWrap/>
            <w:vAlign w:val="bottom"/>
          </w:tcPr>
          <w:p w14:paraId="775EF5C2" w14:textId="69AA8DE8" w:rsidR="009D0EF8" w:rsidRPr="006411B7" w:rsidRDefault="009D0EF8" w:rsidP="009D0EF8">
            <w:pPr>
              <w:jc w:val="right"/>
              <w:rPr>
                <w:color w:val="000000"/>
                <w:sz w:val="20"/>
                <w:szCs w:val="20"/>
              </w:rPr>
            </w:pPr>
            <w:r w:rsidRPr="009D0EF8">
              <w:rPr>
                <w:color w:val="000000"/>
                <w:sz w:val="20"/>
                <w:szCs w:val="20"/>
              </w:rPr>
              <w:t>17</w:t>
            </w:r>
          </w:p>
        </w:tc>
        <w:tc>
          <w:tcPr>
            <w:tcW w:w="454" w:type="dxa"/>
            <w:tcBorders>
              <w:top w:val="nil"/>
              <w:left w:val="nil"/>
              <w:bottom w:val="nil"/>
              <w:right w:val="nil"/>
            </w:tcBorders>
            <w:noWrap/>
            <w:vAlign w:val="bottom"/>
          </w:tcPr>
          <w:p w14:paraId="11070CF0" w14:textId="4F12ECC6" w:rsidR="009D0EF8" w:rsidRPr="006411B7" w:rsidRDefault="009D0EF8" w:rsidP="009D0EF8">
            <w:pPr>
              <w:jc w:val="right"/>
              <w:rPr>
                <w:color w:val="000000"/>
                <w:sz w:val="20"/>
                <w:szCs w:val="20"/>
              </w:rPr>
            </w:pPr>
            <w:r w:rsidRPr="009D0EF8">
              <w:rPr>
                <w:color w:val="000000"/>
                <w:sz w:val="20"/>
                <w:szCs w:val="20"/>
              </w:rPr>
              <w:t>10</w:t>
            </w:r>
          </w:p>
        </w:tc>
        <w:tc>
          <w:tcPr>
            <w:tcW w:w="454" w:type="dxa"/>
            <w:tcBorders>
              <w:top w:val="nil"/>
              <w:left w:val="nil"/>
              <w:bottom w:val="nil"/>
              <w:right w:val="nil"/>
            </w:tcBorders>
            <w:noWrap/>
            <w:vAlign w:val="bottom"/>
          </w:tcPr>
          <w:p w14:paraId="56881799" w14:textId="58DC3D5D" w:rsidR="009D0EF8" w:rsidRPr="00F7402E" w:rsidRDefault="009D0EF8" w:rsidP="009D0EF8">
            <w:pPr>
              <w:jc w:val="right"/>
              <w:rPr>
                <w:color w:val="000000"/>
                <w:sz w:val="20"/>
                <w:szCs w:val="20"/>
              </w:rPr>
            </w:pPr>
            <w:r w:rsidRPr="009D0EF8">
              <w:rPr>
                <w:color w:val="000000"/>
                <w:sz w:val="20"/>
                <w:szCs w:val="20"/>
              </w:rPr>
              <w:t>16</w:t>
            </w:r>
          </w:p>
        </w:tc>
        <w:tc>
          <w:tcPr>
            <w:tcW w:w="454" w:type="dxa"/>
            <w:tcBorders>
              <w:top w:val="nil"/>
              <w:left w:val="nil"/>
              <w:bottom w:val="nil"/>
              <w:right w:val="nil"/>
            </w:tcBorders>
            <w:noWrap/>
            <w:vAlign w:val="bottom"/>
          </w:tcPr>
          <w:p w14:paraId="3DFE1C34" w14:textId="142AECDC" w:rsidR="009D0EF8" w:rsidRPr="002B168C" w:rsidRDefault="009D0EF8" w:rsidP="009D0EF8">
            <w:pPr>
              <w:jc w:val="right"/>
              <w:rPr>
                <w:color w:val="000000"/>
                <w:sz w:val="20"/>
                <w:szCs w:val="20"/>
              </w:rPr>
            </w:pPr>
            <w:r w:rsidRPr="009D0EF8">
              <w:rPr>
                <w:color w:val="000000"/>
                <w:sz w:val="20"/>
                <w:szCs w:val="20"/>
              </w:rPr>
              <w:t>9</w:t>
            </w:r>
          </w:p>
        </w:tc>
        <w:tc>
          <w:tcPr>
            <w:tcW w:w="454" w:type="dxa"/>
            <w:tcBorders>
              <w:top w:val="nil"/>
              <w:left w:val="nil"/>
              <w:bottom w:val="nil"/>
              <w:right w:val="nil"/>
            </w:tcBorders>
            <w:noWrap/>
            <w:vAlign w:val="bottom"/>
          </w:tcPr>
          <w:p w14:paraId="588CC5A4" w14:textId="0ED006A6" w:rsidR="009D0EF8" w:rsidRPr="002B168C" w:rsidRDefault="009D0EF8" w:rsidP="009D0EF8">
            <w:pPr>
              <w:jc w:val="right"/>
              <w:rPr>
                <w:color w:val="000000"/>
                <w:sz w:val="20"/>
                <w:szCs w:val="20"/>
              </w:rPr>
            </w:pPr>
            <w:r w:rsidRPr="009D0EF8">
              <w:rPr>
                <w:color w:val="000000"/>
                <w:sz w:val="20"/>
                <w:szCs w:val="20"/>
              </w:rPr>
              <w:t>14</w:t>
            </w:r>
          </w:p>
        </w:tc>
        <w:tc>
          <w:tcPr>
            <w:tcW w:w="454" w:type="dxa"/>
            <w:tcBorders>
              <w:top w:val="nil"/>
              <w:left w:val="nil"/>
              <w:bottom w:val="nil"/>
              <w:right w:val="nil"/>
            </w:tcBorders>
            <w:noWrap/>
            <w:vAlign w:val="bottom"/>
          </w:tcPr>
          <w:p w14:paraId="2B86FABF" w14:textId="5D9BD5DC" w:rsidR="009D0EF8" w:rsidRPr="002B168C" w:rsidRDefault="009D0EF8" w:rsidP="009D0EF8">
            <w:pPr>
              <w:jc w:val="right"/>
              <w:rPr>
                <w:color w:val="000000"/>
                <w:sz w:val="20"/>
                <w:szCs w:val="20"/>
              </w:rPr>
            </w:pPr>
            <w:r w:rsidRPr="009D0EF8">
              <w:rPr>
                <w:color w:val="000000"/>
                <w:sz w:val="20"/>
                <w:szCs w:val="20"/>
              </w:rPr>
              <w:t>11</w:t>
            </w:r>
          </w:p>
        </w:tc>
        <w:tc>
          <w:tcPr>
            <w:tcW w:w="454" w:type="dxa"/>
            <w:tcBorders>
              <w:top w:val="nil"/>
              <w:left w:val="nil"/>
              <w:bottom w:val="nil"/>
              <w:right w:val="nil"/>
            </w:tcBorders>
            <w:noWrap/>
            <w:vAlign w:val="bottom"/>
          </w:tcPr>
          <w:p w14:paraId="744E46E1" w14:textId="38BEC247" w:rsidR="009D0EF8" w:rsidRPr="006411B7" w:rsidRDefault="009D0EF8" w:rsidP="009D0EF8">
            <w:pPr>
              <w:jc w:val="right"/>
              <w:rPr>
                <w:color w:val="000000"/>
                <w:sz w:val="20"/>
                <w:szCs w:val="20"/>
              </w:rPr>
            </w:pPr>
            <w:r w:rsidRPr="009D0EF8">
              <w:rPr>
                <w:color w:val="000000"/>
                <w:sz w:val="20"/>
                <w:szCs w:val="20"/>
              </w:rPr>
              <w:t>16</w:t>
            </w:r>
          </w:p>
        </w:tc>
        <w:tc>
          <w:tcPr>
            <w:tcW w:w="454" w:type="dxa"/>
            <w:tcBorders>
              <w:top w:val="nil"/>
              <w:left w:val="nil"/>
              <w:bottom w:val="nil"/>
              <w:right w:val="nil"/>
            </w:tcBorders>
            <w:noWrap/>
            <w:vAlign w:val="bottom"/>
          </w:tcPr>
          <w:p w14:paraId="7A02093D" w14:textId="093000C7" w:rsidR="009D0EF8" w:rsidRPr="006411B7" w:rsidRDefault="009D0EF8" w:rsidP="009D0EF8">
            <w:pPr>
              <w:jc w:val="right"/>
              <w:rPr>
                <w:color w:val="000000"/>
                <w:sz w:val="20"/>
                <w:szCs w:val="20"/>
              </w:rPr>
            </w:pPr>
            <w:r w:rsidRPr="009D0EF8">
              <w:rPr>
                <w:color w:val="000000"/>
                <w:sz w:val="20"/>
                <w:szCs w:val="20"/>
              </w:rPr>
              <w:t>9</w:t>
            </w:r>
          </w:p>
        </w:tc>
        <w:tc>
          <w:tcPr>
            <w:tcW w:w="454" w:type="dxa"/>
            <w:tcBorders>
              <w:top w:val="nil"/>
              <w:left w:val="nil"/>
              <w:bottom w:val="nil"/>
              <w:right w:val="nil"/>
            </w:tcBorders>
            <w:noWrap/>
            <w:vAlign w:val="bottom"/>
          </w:tcPr>
          <w:p w14:paraId="3B2971C1" w14:textId="38139327" w:rsidR="009D0EF8" w:rsidRPr="006411B7" w:rsidRDefault="009D0EF8" w:rsidP="009D0EF8">
            <w:pPr>
              <w:jc w:val="right"/>
              <w:rPr>
                <w:color w:val="000000"/>
                <w:sz w:val="20"/>
                <w:szCs w:val="20"/>
              </w:rPr>
            </w:pPr>
            <w:r w:rsidRPr="009D0EF8">
              <w:rPr>
                <w:color w:val="000000"/>
                <w:sz w:val="20"/>
                <w:szCs w:val="20"/>
              </w:rPr>
              <w:t>11</w:t>
            </w:r>
          </w:p>
        </w:tc>
        <w:tc>
          <w:tcPr>
            <w:tcW w:w="454" w:type="dxa"/>
            <w:tcBorders>
              <w:top w:val="nil"/>
              <w:left w:val="nil"/>
              <w:bottom w:val="nil"/>
              <w:right w:val="nil"/>
            </w:tcBorders>
            <w:noWrap/>
            <w:vAlign w:val="bottom"/>
          </w:tcPr>
          <w:p w14:paraId="3FFDD80C" w14:textId="62010260" w:rsidR="009D0EF8" w:rsidRPr="006411B7" w:rsidRDefault="009D0EF8" w:rsidP="009D0EF8">
            <w:pPr>
              <w:jc w:val="right"/>
              <w:rPr>
                <w:color w:val="000000"/>
                <w:sz w:val="20"/>
                <w:szCs w:val="20"/>
              </w:rPr>
            </w:pPr>
            <w:r w:rsidRPr="009D0EF8">
              <w:rPr>
                <w:color w:val="000000"/>
                <w:sz w:val="20"/>
                <w:szCs w:val="20"/>
              </w:rPr>
              <w:t>18</w:t>
            </w:r>
          </w:p>
        </w:tc>
        <w:tc>
          <w:tcPr>
            <w:tcW w:w="454" w:type="dxa"/>
            <w:tcBorders>
              <w:top w:val="nil"/>
              <w:left w:val="nil"/>
              <w:bottom w:val="nil"/>
              <w:right w:val="nil"/>
            </w:tcBorders>
            <w:noWrap/>
            <w:vAlign w:val="bottom"/>
          </w:tcPr>
          <w:p w14:paraId="08562386" w14:textId="7A2E41D6" w:rsidR="009D0EF8" w:rsidRPr="006411B7" w:rsidRDefault="009D0EF8" w:rsidP="009D0EF8">
            <w:pPr>
              <w:jc w:val="right"/>
              <w:rPr>
                <w:color w:val="000000"/>
                <w:sz w:val="20"/>
                <w:szCs w:val="20"/>
              </w:rPr>
            </w:pPr>
            <w:r w:rsidRPr="009D0EF8">
              <w:rPr>
                <w:color w:val="000000"/>
                <w:sz w:val="20"/>
                <w:szCs w:val="20"/>
              </w:rPr>
              <w:t>13</w:t>
            </w:r>
          </w:p>
        </w:tc>
        <w:tc>
          <w:tcPr>
            <w:tcW w:w="454" w:type="dxa"/>
            <w:tcBorders>
              <w:top w:val="nil"/>
              <w:left w:val="nil"/>
              <w:bottom w:val="nil"/>
              <w:right w:val="nil"/>
            </w:tcBorders>
            <w:noWrap/>
            <w:vAlign w:val="bottom"/>
          </w:tcPr>
          <w:p w14:paraId="6B9D7304" w14:textId="5BA0BA1C" w:rsidR="009D0EF8" w:rsidRPr="006411B7" w:rsidRDefault="009D0EF8" w:rsidP="009D0EF8">
            <w:pPr>
              <w:jc w:val="right"/>
              <w:rPr>
                <w:color w:val="000000"/>
                <w:sz w:val="20"/>
                <w:szCs w:val="20"/>
              </w:rPr>
            </w:pPr>
            <w:r w:rsidRPr="009D0EF8">
              <w:rPr>
                <w:color w:val="000000"/>
                <w:sz w:val="20"/>
                <w:szCs w:val="20"/>
              </w:rPr>
              <w:t>10</w:t>
            </w:r>
          </w:p>
        </w:tc>
        <w:tc>
          <w:tcPr>
            <w:tcW w:w="451" w:type="dxa"/>
            <w:tcBorders>
              <w:top w:val="nil"/>
              <w:left w:val="nil"/>
              <w:bottom w:val="nil"/>
              <w:right w:val="nil"/>
            </w:tcBorders>
            <w:vAlign w:val="bottom"/>
          </w:tcPr>
          <w:p w14:paraId="12524828" w14:textId="5A5479A4" w:rsidR="009D0EF8" w:rsidRPr="006411B7" w:rsidRDefault="009D0EF8" w:rsidP="009D0EF8">
            <w:pPr>
              <w:jc w:val="right"/>
              <w:rPr>
                <w:color w:val="000000"/>
                <w:sz w:val="20"/>
                <w:szCs w:val="20"/>
              </w:rPr>
            </w:pPr>
            <w:r w:rsidRPr="009D0EF8">
              <w:rPr>
                <w:color w:val="000000"/>
                <w:sz w:val="20"/>
                <w:szCs w:val="20"/>
              </w:rPr>
              <w:t>16</w:t>
            </w:r>
          </w:p>
        </w:tc>
        <w:tc>
          <w:tcPr>
            <w:tcW w:w="451" w:type="dxa"/>
            <w:tcBorders>
              <w:top w:val="nil"/>
              <w:left w:val="nil"/>
              <w:bottom w:val="nil"/>
              <w:right w:val="nil"/>
            </w:tcBorders>
            <w:vAlign w:val="bottom"/>
          </w:tcPr>
          <w:p w14:paraId="79A6E8FD" w14:textId="75CB71C6" w:rsidR="009D0EF8" w:rsidRPr="006411B7" w:rsidRDefault="009D0EF8" w:rsidP="009D0EF8">
            <w:pPr>
              <w:jc w:val="right"/>
              <w:rPr>
                <w:color w:val="000000"/>
                <w:sz w:val="20"/>
                <w:szCs w:val="20"/>
              </w:rPr>
            </w:pPr>
            <w:r w:rsidRPr="009D0EF8">
              <w:rPr>
                <w:color w:val="000000"/>
                <w:sz w:val="20"/>
                <w:szCs w:val="20"/>
              </w:rPr>
              <w:t>11</w:t>
            </w:r>
          </w:p>
        </w:tc>
        <w:tc>
          <w:tcPr>
            <w:tcW w:w="451" w:type="dxa"/>
            <w:tcBorders>
              <w:top w:val="nil"/>
              <w:left w:val="nil"/>
              <w:bottom w:val="nil"/>
              <w:right w:val="nil"/>
            </w:tcBorders>
            <w:vAlign w:val="bottom"/>
          </w:tcPr>
          <w:p w14:paraId="13453689" w14:textId="5055612B" w:rsidR="009D0EF8" w:rsidRPr="006411B7" w:rsidRDefault="009D0EF8" w:rsidP="009D0EF8">
            <w:pPr>
              <w:jc w:val="right"/>
              <w:rPr>
                <w:color w:val="000000"/>
                <w:sz w:val="20"/>
                <w:szCs w:val="20"/>
              </w:rPr>
            </w:pPr>
            <w:r w:rsidRPr="009D0EF8">
              <w:rPr>
                <w:color w:val="000000"/>
                <w:sz w:val="20"/>
                <w:szCs w:val="20"/>
              </w:rPr>
              <w:t>16</w:t>
            </w:r>
          </w:p>
        </w:tc>
        <w:tc>
          <w:tcPr>
            <w:tcW w:w="451" w:type="dxa"/>
            <w:tcBorders>
              <w:top w:val="nil"/>
              <w:left w:val="nil"/>
              <w:bottom w:val="nil"/>
              <w:right w:val="nil"/>
            </w:tcBorders>
            <w:vAlign w:val="bottom"/>
          </w:tcPr>
          <w:p w14:paraId="6149ECBA" w14:textId="767D9DA9" w:rsidR="009D0EF8" w:rsidRPr="006411B7" w:rsidRDefault="009D0EF8" w:rsidP="009D0EF8">
            <w:pPr>
              <w:jc w:val="right"/>
              <w:rPr>
                <w:color w:val="000000"/>
                <w:sz w:val="20"/>
                <w:szCs w:val="20"/>
              </w:rPr>
            </w:pPr>
            <w:r w:rsidRPr="009D0EF8">
              <w:rPr>
                <w:color w:val="000000"/>
                <w:sz w:val="20"/>
                <w:szCs w:val="20"/>
              </w:rPr>
              <w:t>8</w:t>
            </w:r>
          </w:p>
        </w:tc>
        <w:tc>
          <w:tcPr>
            <w:tcW w:w="451" w:type="dxa"/>
            <w:tcBorders>
              <w:top w:val="nil"/>
              <w:left w:val="nil"/>
              <w:bottom w:val="nil"/>
              <w:right w:val="nil"/>
            </w:tcBorders>
            <w:vAlign w:val="bottom"/>
          </w:tcPr>
          <w:p w14:paraId="6C0B75EE" w14:textId="5BA86E4A" w:rsidR="009D0EF8" w:rsidRPr="006411B7" w:rsidRDefault="009D0EF8" w:rsidP="009D0EF8">
            <w:pPr>
              <w:jc w:val="right"/>
              <w:rPr>
                <w:color w:val="000000"/>
                <w:sz w:val="20"/>
                <w:szCs w:val="20"/>
              </w:rPr>
            </w:pPr>
            <w:r w:rsidRPr="009D0EF8">
              <w:rPr>
                <w:color w:val="000000"/>
                <w:sz w:val="20"/>
                <w:szCs w:val="20"/>
              </w:rPr>
              <w:t>19</w:t>
            </w:r>
          </w:p>
        </w:tc>
        <w:tc>
          <w:tcPr>
            <w:tcW w:w="451" w:type="dxa"/>
            <w:tcBorders>
              <w:top w:val="nil"/>
              <w:left w:val="nil"/>
              <w:bottom w:val="nil"/>
              <w:right w:val="nil"/>
            </w:tcBorders>
            <w:vAlign w:val="bottom"/>
          </w:tcPr>
          <w:p w14:paraId="0EB82DEA" w14:textId="679BE260" w:rsidR="009D0EF8" w:rsidRPr="006411B7" w:rsidRDefault="009D0EF8" w:rsidP="009D0EF8">
            <w:pPr>
              <w:jc w:val="right"/>
              <w:rPr>
                <w:color w:val="000000"/>
                <w:sz w:val="20"/>
                <w:szCs w:val="20"/>
              </w:rPr>
            </w:pPr>
            <w:r w:rsidRPr="009D0EF8">
              <w:rPr>
                <w:color w:val="000000"/>
                <w:sz w:val="20"/>
                <w:szCs w:val="20"/>
              </w:rPr>
              <w:t>10</w:t>
            </w:r>
          </w:p>
        </w:tc>
      </w:tr>
      <w:tr w:rsidR="009D0EF8" w:rsidRPr="00DA5DE8" w14:paraId="69246E0F" w14:textId="77777777" w:rsidTr="009D0EF8">
        <w:trPr>
          <w:gridAfter w:val="1"/>
          <w:wAfter w:w="8" w:type="dxa"/>
          <w:trHeight w:val="283"/>
        </w:trPr>
        <w:tc>
          <w:tcPr>
            <w:tcW w:w="907" w:type="dxa"/>
            <w:tcBorders>
              <w:top w:val="nil"/>
              <w:left w:val="nil"/>
              <w:bottom w:val="nil"/>
              <w:right w:val="nil"/>
            </w:tcBorders>
            <w:noWrap/>
            <w:vAlign w:val="bottom"/>
            <w:hideMark/>
          </w:tcPr>
          <w:p w14:paraId="2EC49FF1" w14:textId="77777777" w:rsidR="009D0EF8" w:rsidRPr="006411B7" w:rsidRDefault="009D0EF8" w:rsidP="009D0EF8">
            <w:pPr>
              <w:jc w:val="right"/>
              <w:rPr>
                <w:rFonts w:ascii="Helvetica" w:hAnsi="Helvetica"/>
                <w:b/>
                <w:color w:val="000000"/>
                <w:sz w:val="20"/>
                <w:szCs w:val="20"/>
              </w:rPr>
            </w:pPr>
            <w:r w:rsidRPr="006411B7">
              <w:rPr>
                <w:rFonts w:ascii="Helvetica" w:hAnsi="Helvetica"/>
                <w:b/>
                <w:color w:val="000000"/>
                <w:sz w:val="20"/>
                <w:szCs w:val="20"/>
              </w:rPr>
              <w:t>2</w:t>
            </w:r>
          </w:p>
        </w:tc>
        <w:tc>
          <w:tcPr>
            <w:tcW w:w="454" w:type="dxa"/>
            <w:tcBorders>
              <w:top w:val="nil"/>
              <w:left w:val="nil"/>
              <w:bottom w:val="nil"/>
              <w:right w:val="nil"/>
            </w:tcBorders>
            <w:noWrap/>
            <w:vAlign w:val="bottom"/>
          </w:tcPr>
          <w:p w14:paraId="4838B5E5" w14:textId="4093C5A1" w:rsidR="009D0EF8" w:rsidRPr="006411B7" w:rsidRDefault="009D0EF8" w:rsidP="009D0EF8">
            <w:pPr>
              <w:jc w:val="right"/>
              <w:rPr>
                <w:color w:val="000000"/>
                <w:sz w:val="20"/>
                <w:szCs w:val="20"/>
              </w:rPr>
            </w:pPr>
            <w:r w:rsidRPr="009D0EF8">
              <w:rPr>
                <w:color w:val="000000"/>
                <w:sz w:val="20"/>
                <w:szCs w:val="20"/>
              </w:rPr>
              <w:t>16</w:t>
            </w:r>
          </w:p>
        </w:tc>
        <w:tc>
          <w:tcPr>
            <w:tcW w:w="454" w:type="dxa"/>
            <w:tcBorders>
              <w:top w:val="nil"/>
              <w:left w:val="nil"/>
              <w:bottom w:val="nil"/>
              <w:right w:val="nil"/>
            </w:tcBorders>
            <w:noWrap/>
            <w:vAlign w:val="bottom"/>
          </w:tcPr>
          <w:p w14:paraId="42A6E7C2" w14:textId="00119107" w:rsidR="009D0EF8" w:rsidRPr="006411B7" w:rsidRDefault="009D0EF8" w:rsidP="009D0EF8">
            <w:pPr>
              <w:jc w:val="right"/>
              <w:rPr>
                <w:color w:val="000000"/>
                <w:sz w:val="20"/>
                <w:szCs w:val="20"/>
              </w:rPr>
            </w:pPr>
            <w:r w:rsidRPr="009D0EF8">
              <w:rPr>
                <w:color w:val="000000"/>
                <w:sz w:val="20"/>
                <w:szCs w:val="20"/>
              </w:rPr>
              <w:t>8</w:t>
            </w:r>
          </w:p>
        </w:tc>
        <w:tc>
          <w:tcPr>
            <w:tcW w:w="454" w:type="dxa"/>
            <w:tcBorders>
              <w:top w:val="nil"/>
              <w:left w:val="nil"/>
              <w:bottom w:val="nil"/>
              <w:right w:val="nil"/>
            </w:tcBorders>
            <w:noWrap/>
            <w:vAlign w:val="bottom"/>
          </w:tcPr>
          <w:p w14:paraId="1815E7F4" w14:textId="24124C8F" w:rsidR="009D0EF8" w:rsidRPr="006411B7" w:rsidRDefault="009D0EF8" w:rsidP="009D0EF8">
            <w:pPr>
              <w:jc w:val="right"/>
              <w:rPr>
                <w:color w:val="000000"/>
                <w:sz w:val="20"/>
                <w:szCs w:val="20"/>
              </w:rPr>
            </w:pPr>
            <w:r w:rsidRPr="009D0EF8">
              <w:rPr>
                <w:color w:val="000000"/>
                <w:sz w:val="20"/>
                <w:szCs w:val="20"/>
              </w:rPr>
              <w:t>16</w:t>
            </w:r>
          </w:p>
        </w:tc>
        <w:tc>
          <w:tcPr>
            <w:tcW w:w="454" w:type="dxa"/>
            <w:tcBorders>
              <w:top w:val="nil"/>
              <w:left w:val="nil"/>
              <w:bottom w:val="nil"/>
              <w:right w:val="nil"/>
            </w:tcBorders>
            <w:noWrap/>
            <w:vAlign w:val="bottom"/>
          </w:tcPr>
          <w:p w14:paraId="1B703364" w14:textId="6D0FE19D" w:rsidR="009D0EF8" w:rsidRPr="006411B7" w:rsidRDefault="009D0EF8" w:rsidP="009D0EF8">
            <w:pPr>
              <w:jc w:val="right"/>
              <w:rPr>
                <w:color w:val="000000"/>
                <w:sz w:val="20"/>
                <w:szCs w:val="20"/>
              </w:rPr>
            </w:pPr>
            <w:r w:rsidRPr="009D0EF8">
              <w:rPr>
                <w:color w:val="000000"/>
                <w:sz w:val="20"/>
                <w:szCs w:val="20"/>
              </w:rPr>
              <w:t>9</w:t>
            </w:r>
          </w:p>
        </w:tc>
        <w:tc>
          <w:tcPr>
            <w:tcW w:w="454" w:type="dxa"/>
            <w:tcBorders>
              <w:top w:val="nil"/>
              <w:left w:val="nil"/>
              <w:bottom w:val="nil"/>
              <w:right w:val="nil"/>
            </w:tcBorders>
            <w:noWrap/>
            <w:vAlign w:val="bottom"/>
          </w:tcPr>
          <w:p w14:paraId="3A703C33" w14:textId="4DCD6E24" w:rsidR="009D0EF8" w:rsidRPr="006411B7" w:rsidRDefault="009D0EF8" w:rsidP="009D0EF8">
            <w:pPr>
              <w:jc w:val="right"/>
              <w:rPr>
                <w:color w:val="000000"/>
                <w:sz w:val="20"/>
                <w:szCs w:val="20"/>
              </w:rPr>
            </w:pPr>
            <w:r w:rsidRPr="009D0EF8">
              <w:rPr>
                <w:color w:val="000000"/>
                <w:sz w:val="20"/>
                <w:szCs w:val="20"/>
              </w:rPr>
              <w:t>16</w:t>
            </w:r>
          </w:p>
        </w:tc>
        <w:tc>
          <w:tcPr>
            <w:tcW w:w="454" w:type="dxa"/>
            <w:tcBorders>
              <w:top w:val="nil"/>
              <w:left w:val="nil"/>
              <w:bottom w:val="nil"/>
              <w:right w:val="nil"/>
            </w:tcBorders>
            <w:noWrap/>
            <w:vAlign w:val="bottom"/>
          </w:tcPr>
          <w:p w14:paraId="7EC24531" w14:textId="5D073A16" w:rsidR="009D0EF8" w:rsidRPr="006411B7" w:rsidRDefault="009D0EF8" w:rsidP="009D0EF8">
            <w:pPr>
              <w:jc w:val="right"/>
              <w:rPr>
                <w:color w:val="000000"/>
                <w:sz w:val="20"/>
                <w:szCs w:val="20"/>
              </w:rPr>
            </w:pPr>
            <w:r w:rsidRPr="009D0EF8">
              <w:rPr>
                <w:color w:val="000000"/>
                <w:sz w:val="20"/>
                <w:szCs w:val="20"/>
              </w:rPr>
              <w:t>6</w:t>
            </w:r>
          </w:p>
        </w:tc>
        <w:tc>
          <w:tcPr>
            <w:tcW w:w="454" w:type="dxa"/>
            <w:tcBorders>
              <w:top w:val="nil"/>
              <w:left w:val="nil"/>
              <w:bottom w:val="nil"/>
              <w:right w:val="nil"/>
            </w:tcBorders>
            <w:noWrap/>
            <w:vAlign w:val="bottom"/>
          </w:tcPr>
          <w:p w14:paraId="7DE572BE" w14:textId="3E6844AB" w:rsidR="009D0EF8" w:rsidRPr="006411B7" w:rsidRDefault="009D0EF8" w:rsidP="009D0EF8">
            <w:pPr>
              <w:jc w:val="right"/>
              <w:rPr>
                <w:color w:val="000000"/>
                <w:sz w:val="20"/>
                <w:szCs w:val="20"/>
              </w:rPr>
            </w:pPr>
            <w:r w:rsidRPr="009D0EF8">
              <w:rPr>
                <w:color w:val="000000"/>
                <w:sz w:val="20"/>
                <w:szCs w:val="20"/>
              </w:rPr>
              <w:t>11</w:t>
            </w:r>
          </w:p>
        </w:tc>
        <w:tc>
          <w:tcPr>
            <w:tcW w:w="454" w:type="dxa"/>
            <w:tcBorders>
              <w:top w:val="nil"/>
              <w:left w:val="nil"/>
              <w:bottom w:val="nil"/>
              <w:right w:val="nil"/>
            </w:tcBorders>
            <w:noWrap/>
            <w:vAlign w:val="bottom"/>
          </w:tcPr>
          <w:p w14:paraId="666FCC4C" w14:textId="411F359A" w:rsidR="009D0EF8" w:rsidRPr="006411B7" w:rsidRDefault="009D0EF8" w:rsidP="009D0EF8">
            <w:pPr>
              <w:jc w:val="right"/>
              <w:rPr>
                <w:color w:val="000000"/>
                <w:sz w:val="20"/>
                <w:szCs w:val="20"/>
              </w:rPr>
            </w:pPr>
            <w:r w:rsidRPr="009D0EF8">
              <w:rPr>
                <w:color w:val="000000"/>
                <w:sz w:val="20"/>
                <w:szCs w:val="20"/>
              </w:rPr>
              <w:t>11</w:t>
            </w:r>
          </w:p>
        </w:tc>
        <w:tc>
          <w:tcPr>
            <w:tcW w:w="454" w:type="dxa"/>
            <w:tcBorders>
              <w:top w:val="nil"/>
              <w:left w:val="nil"/>
              <w:bottom w:val="nil"/>
              <w:right w:val="nil"/>
            </w:tcBorders>
            <w:noWrap/>
            <w:vAlign w:val="bottom"/>
          </w:tcPr>
          <w:p w14:paraId="69FD6163" w14:textId="119A83C0" w:rsidR="009D0EF8" w:rsidRPr="006411B7" w:rsidRDefault="009D0EF8" w:rsidP="009D0EF8">
            <w:pPr>
              <w:jc w:val="right"/>
              <w:rPr>
                <w:color w:val="000000"/>
                <w:sz w:val="20"/>
                <w:szCs w:val="20"/>
              </w:rPr>
            </w:pPr>
            <w:r w:rsidRPr="009D0EF8">
              <w:rPr>
                <w:color w:val="000000"/>
                <w:sz w:val="20"/>
                <w:szCs w:val="20"/>
              </w:rPr>
              <w:t>14</w:t>
            </w:r>
          </w:p>
        </w:tc>
        <w:tc>
          <w:tcPr>
            <w:tcW w:w="454" w:type="dxa"/>
            <w:tcBorders>
              <w:top w:val="nil"/>
              <w:left w:val="nil"/>
              <w:bottom w:val="nil"/>
              <w:right w:val="nil"/>
            </w:tcBorders>
            <w:noWrap/>
            <w:vAlign w:val="bottom"/>
          </w:tcPr>
          <w:p w14:paraId="388E14BE" w14:textId="6FBD0BBA" w:rsidR="009D0EF8" w:rsidRPr="006411B7" w:rsidRDefault="009D0EF8" w:rsidP="009D0EF8">
            <w:pPr>
              <w:jc w:val="right"/>
              <w:rPr>
                <w:color w:val="000000"/>
                <w:sz w:val="20"/>
                <w:szCs w:val="20"/>
              </w:rPr>
            </w:pPr>
            <w:r w:rsidRPr="009D0EF8">
              <w:rPr>
                <w:color w:val="000000"/>
                <w:sz w:val="20"/>
                <w:szCs w:val="20"/>
              </w:rPr>
              <w:t>12</w:t>
            </w:r>
          </w:p>
        </w:tc>
        <w:tc>
          <w:tcPr>
            <w:tcW w:w="454" w:type="dxa"/>
            <w:tcBorders>
              <w:top w:val="nil"/>
              <w:left w:val="nil"/>
              <w:bottom w:val="nil"/>
              <w:right w:val="nil"/>
            </w:tcBorders>
            <w:noWrap/>
            <w:vAlign w:val="bottom"/>
          </w:tcPr>
          <w:p w14:paraId="3DBE8794" w14:textId="5BC51A74" w:rsidR="009D0EF8" w:rsidRPr="006411B7" w:rsidRDefault="009D0EF8" w:rsidP="009D0EF8">
            <w:pPr>
              <w:jc w:val="right"/>
              <w:rPr>
                <w:color w:val="000000"/>
                <w:sz w:val="20"/>
                <w:szCs w:val="20"/>
              </w:rPr>
            </w:pPr>
            <w:r w:rsidRPr="009D0EF8">
              <w:rPr>
                <w:color w:val="000000"/>
                <w:sz w:val="20"/>
                <w:szCs w:val="20"/>
              </w:rPr>
              <w:t>14</w:t>
            </w:r>
          </w:p>
        </w:tc>
        <w:tc>
          <w:tcPr>
            <w:tcW w:w="454" w:type="dxa"/>
            <w:tcBorders>
              <w:top w:val="nil"/>
              <w:left w:val="nil"/>
              <w:bottom w:val="nil"/>
              <w:right w:val="nil"/>
            </w:tcBorders>
            <w:noWrap/>
            <w:vAlign w:val="bottom"/>
          </w:tcPr>
          <w:p w14:paraId="51640857" w14:textId="3394BE77" w:rsidR="009D0EF8" w:rsidRPr="006411B7" w:rsidRDefault="009D0EF8" w:rsidP="009D0EF8">
            <w:pPr>
              <w:jc w:val="right"/>
              <w:rPr>
                <w:color w:val="000000"/>
                <w:sz w:val="20"/>
                <w:szCs w:val="20"/>
              </w:rPr>
            </w:pPr>
            <w:r w:rsidRPr="009D0EF8">
              <w:rPr>
                <w:color w:val="000000"/>
                <w:sz w:val="20"/>
                <w:szCs w:val="20"/>
              </w:rPr>
              <w:t>14</w:t>
            </w:r>
          </w:p>
        </w:tc>
        <w:tc>
          <w:tcPr>
            <w:tcW w:w="454" w:type="dxa"/>
            <w:tcBorders>
              <w:top w:val="nil"/>
              <w:left w:val="nil"/>
              <w:bottom w:val="nil"/>
              <w:right w:val="nil"/>
            </w:tcBorders>
            <w:noWrap/>
            <w:vAlign w:val="bottom"/>
          </w:tcPr>
          <w:p w14:paraId="05A0C7B4" w14:textId="40109851" w:rsidR="009D0EF8" w:rsidRPr="006411B7" w:rsidRDefault="009D0EF8" w:rsidP="009D0EF8">
            <w:pPr>
              <w:jc w:val="right"/>
              <w:rPr>
                <w:color w:val="000000"/>
                <w:sz w:val="20"/>
                <w:szCs w:val="20"/>
              </w:rPr>
            </w:pPr>
            <w:r w:rsidRPr="009D0EF8">
              <w:rPr>
                <w:color w:val="000000"/>
                <w:sz w:val="20"/>
                <w:szCs w:val="20"/>
              </w:rPr>
              <w:t>13</w:t>
            </w:r>
          </w:p>
        </w:tc>
        <w:tc>
          <w:tcPr>
            <w:tcW w:w="454" w:type="dxa"/>
            <w:tcBorders>
              <w:top w:val="nil"/>
              <w:left w:val="nil"/>
              <w:bottom w:val="nil"/>
              <w:right w:val="nil"/>
            </w:tcBorders>
            <w:noWrap/>
            <w:vAlign w:val="bottom"/>
          </w:tcPr>
          <w:p w14:paraId="0419EC8E" w14:textId="57B03497" w:rsidR="009D0EF8" w:rsidRPr="006411B7" w:rsidRDefault="009D0EF8" w:rsidP="009D0EF8">
            <w:pPr>
              <w:jc w:val="right"/>
              <w:rPr>
                <w:color w:val="000000"/>
                <w:sz w:val="20"/>
                <w:szCs w:val="20"/>
              </w:rPr>
            </w:pPr>
            <w:r w:rsidRPr="009D0EF8">
              <w:rPr>
                <w:color w:val="000000"/>
                <w:sz w:val="20"/>
                <w:szCs w:val="20"/>
              </w:rPr>
              <w:t>9</w:t>
            </w:r>
          </w:p>
        </w:tc>
        <w:tc>
          <w:tcPr>
            <w:tcW w:w="451" w:type="dxa"/>
            <w:tcBorders>
              <w:top w:val="nil"/>
              <w:left w:val="nil"/>
              <w:bottom w:val="nil"/>
              <w:right w:val="nil"/>
            </w:tcBorders>
            <w:vAlign w:val="bottom"/>
          </w:tcPr>
          <w:p w14:paraId="7194C4D9" w14:textId="18D8BA09" w:rsidR="009D0EF8" w:rsidRPr="006411B7" w:rsidRDefault="009D0EF8" w:rsidP="009D0EF8">
            <w:pPr>
              <w:jc w:val="right"/>
              <w:rPr>
                <w:color w:val="000000"/>
                <w:sz w:val="20"/>
                <w:szCs w:val="20"/>
              </w:rPr>
            </w:pPr>
            <w:r w:rsidRPr="009D0EF8">
              <w:rPr>
                <w:color w:val="000000"/>
                <w:sz w:val="20"/>
                <w:szCs w:val="20"/>
              </w:rPr>
              <w:t>16</w:t>
            </w:r>
          </w:p>
        </w:tc>
        <w:tc>
          <w:tcPr>
            <w:tcW w:w="451" w:type="dxa"/>
            <w:tcBorders>
              <w:top w:val="nil"/>
              <w:left w:val="nil"/>
              <w:bottom w:val="nil"/>
              <w:right w:val="nil"/>
            </w:tcBorders>
            <w:vAlign w:val="bottom"/>
          </w:tcPr>
          <w:p w14:paraId="73509AB0" w14:textId="4D659D8C" w:rsidR="009D0EF8" w:rsidRPr="006411B7" w:rsidRDefault="009D0EF8" w:rsidP="009D0EF8">
            <w:pPr>
              <w:jc w:val="right"/>
              <w:rPr>
                <w:color w:val="000000"/>
                <w:sz w:val="20"/>
                <w:szCs w:val="20"/>
              </w:rPr>
            </w:pPr>
            <w:r w:rsidRPr="009D0EF8">
              <w:rPr>
                <w:color w:val="000000"/>
                <w:sz w:val="20"/>
                <w:szCs w:val="20"/>
              </w:rPr>
              <w:t>9</w:t>
            </w:r>
          </w:p>
        </w:tc>
        <w:tc>
          <w:tcPr>
            <w:tcW w:w="451" w:type="dxa"/>
            <w:tcBorders>
              <w:top w:val="nil"/>
              <w:left w:val="nil"/>
              <w:bottom w:val="nil"/>
              <w:right w:val="nil"/>
            </w:tcBorders>
            <w:vAlign w:val="bottom"/>
          </w:tcPr>
          <w:p w14:paraId="764B3477" w14:textId="4C1663F0" w:rsidR="009D0EF8" w:rsidRPr="006411B7" w:rsidRDefault="009D0EF8" w:rsidP="009D0EF8">
            <w:pPr>
              <w:jc w:val="right"/>
              <w:rPr>
                <w:color w:val="000000"/>
                <w:sz w:val="20"/>
                <w:szCs w:val="20"/>
              </w:rPr>
            </w:pPr>
            <w:r w:rsidRPr="009D0EF8">
              <w:rPr>
                <w:color w:val="000000"/>
                <w:sz w:val="20"/>
                <w:szCs w:val="20"/>
              </w:rPr>
              <w:t>11</w:t>
            </w:r>
          </w:p>
        </w:tc>
        <w:tc>
          <w:tcPr>
            <w:tcW w:w="451" w:type="dxa"/>
            <w:tcBorders>
              <w:top w:val="nil"/>
              <w:left w:val="nil"/>
              <w:bottom w:val="nil"/>
              <w:right w:val="nil"/>
            </w:tcBorders>
            <w:vAlign w:val="bottom"/>
          </w:tcPr>
          <w:p w14:paraId="3E28B40A" w14:textId="1204DEA8" w:rsidR="009D0EF8" w:rsidRPr="006411B7" w:rsidRDefault="009D0EF8" w:rsidP="009D0EF8">
            <w:pPr>
              <w:jc w:val="right"/>
              <w:rPr>
                <w:color w:val="000000"/>
                <w:sz w:val="20"/>
                <w:szCs w:val="20"/>
              </w:rPr>
            </w:pPr>
            <w:r w:rsidRPr="009D0EF8">
              <w:rPr>
                <w:color w:val="000000"/>
                <w:sz w:val="20"/>
                <w:szCs w:val="20"/>
              </w:rPr>
              <w:t>12</w:t>
            </w:r>
          </w:p>
        </w:tc>
        <w:tc>
          <w:tcPr>
            <w:tcW w:w="451" w:type="dxa"/>
            <w:tcBorders>
              <w:top w:val="nil"/>
              <w:left w:val="nil"/>
              <w:bottom w:val="nil"/>
              <w:right w:val="nil"/>
            </w:tcBorders>
            <w:vAlign w:val="bottom"/>
          </w:tcPr>
          <w:p w14:paraId="3A8FB262" w14:textId="62486061" w:rsidR="009D0EF8" w:rsidRPr="006411B7" w:rsidRDefault="009D0EF8" w:rsidP="009D0EF8">
            <w:pPr>
              <w:jc w:val="right"/>
              <w:rPr>
                <w:color w:val="000000"/>
                <w:sz w:val="20"/>
                <w:szCs w:val="20"/>
              </w:rPr>
            </w:pPr>
            <w:r w:rsidRPr="009D0EF8">
              <w:rPr>
                <w:color w:val="000000"/>
                <w:sz w:val="20"/>
                <w:szCs w:val="20"/>
              </w:rPr>
              <w:t>18</w:t>
            </w:r>
          </w:p>
        </w:tc>
        <w:tc>
          <w:tcPr>
            <w:tcW w:w="451" w:type="dxa"/>
            <w:tcBorders>
              <w:top w:val="nil"/>
              <w:left w:val="nil"/>
              <w:bottom w:val="nil"/>
              <w:right w:val="nil"/>
            </w:tcBorders>
            <w:vAlign w:val="bottom"/>
          </w:tcPr>
          <w:p w14:paraId="35BB2FC5" w14:textId="0DA64B79" w:rsidR="009D0EF8" w:rsidRPr="006411B7" w:rsidRDefault="009D0EF8" w:rsidP="009D0EF8">
            <w:pPr>
              <w:jc w:val="right"/>
              <w:rPr>
                <w:color w:val="000000"/>
                <w:sz w:val="20"/>
                <w:szCs w:val="20"/>
              </w:rPr>
            </w:pPr>
            <w:r w:rsidRPr="009D0EF8">
              <w:rPr>
                <w:color w:val="000000"/>
                <w:sz w:val="20"/>
                <w:szCs w:val="20"/>
              </w:rPr>
              <w:t>8</w:t>
            </w:r>
          </w:p>
        </w:tc>
      </w:tr>
      <w:tr w:rsidR="009D0EF8" w:rsidRPr="00DA5DE8" w14:paraId="42E3CBAA" w14:textId="77777777" w:rsidTr="009D0EF8">
        <w:trPr>
          <w:gridAfter w:val="1"/>
          <w:wAfter w:w="8" w:type="dxa"/>
          <w:trHeight w:val="283"/>
        </w:trPr>
        <w:tc>
          <w:tcPr>
            <w:tcW w:w="907" w:type="dxa"/>
            <w:tcBorders>
              <w:top w:val="nil"/>
              <w:left w:val="nil"/>
              <w:bottom w:val="nil"/>
              <w:right w:val="nil"/>
            </w:tcBorders>
            <w:noWrap/>
            <w:vAlign w:val="bottom"/>
            <w:hideMark/>
          </w:tcPr>
          <w:p w14:paraId="359F18F4" w14:textId="77777777" w:rsidR="009D0EF8" w:rsidRPr="006411B7" w:rsidRDefault="009D0EF8" w:rsidP="009D0EF8">
            <w:pPr>
              <w:jc w:val="right"/>
              <w:rPr>
                <w:rFonts w:ascii="Helvetica" w:hAnsi="Helvetica"/>
                <w:b/>
                <w:color w:val="000000"/>
                <w:sz w:val="20"/>
                <w:szCs w:val="20"/>
              </w:rPr>
            </w:pPr>
            <w:r w:rsidRPr="006411B7">
              <w:rPr>
                <w:rFonts w:ascii="Helvetica" w:hAnsi="Helvetica"/>
                <w:b/>
                <w:color w:val="000000"/>
                <w:sz w:val="20"/>
                <w:szCs w:val="20"/>
              </w:rPr>
              <w:t>3</w:t>
            </w:r>
          </w:p>
        </w:tc>
        <w:tc>
          <w:tcPr>
            <w:tcW w:w="454" w:type="dxa"/>
            <w:tcBorders>
              <w:top w:val="nil"/>
              <w:left w:val="nil"/>
              <w:bottom w:val="nil"/>
              <w:right w:val="nil"/>
            </w:tcBorders>
            <w:noWrap/>
            <w:vAlign w:val="bottom"/>
          </w:tcPr>
          <w:p w14:paraId="338D2ADF" w14:textId="3CF55D5C" w:rsidR="009D0EF8" w:rsidRPr="006411B7" w:rsidRDefault="009D0EF8" w:rsidP="009D0EF8">
            <w:pPr>
              <w:jc w:val="right"/>
              <w:rPr>
                <w:color w:val="000000"/>
                <w:sz w:val="20"/>
                <w:szCs w:val="20"/>
              </w:rPr>
            </w:pPr>
            <w:r w:rsidRPr="009D0EF8">
              <w:rPr>
                <w:color w:val="000000"/>
                <w:sz w:val="20"/>
                <w:szCs w:val="20"/>
              </w:rPr>
              <w:t>12</w:t>
            </w:r>
          </w:p>
        </w:tc>
        <w:tc>
          <w:tcPr>
            <w:tcW w:w="454" w:type="dxa"/>
            <w:tcBorders>
              <w:top w:val="nil"/>
              <w:left w:val="nil"/>
              <w:bottom w:val="nil"/>
              <w:right w:val="nil"/>
            </w:tcBorders>
            <w:noWrap/>
            <w:vAlign w:val="bottom"/>
          </w:tcPr>
          <w:p w14:paraId="49B28BDF" w14:textId="2C0B6585" w:rsidR="009D0EF8" w:rsidRPr="006411B7" w:rsidRDefault="009D0EF8" w:rsidP="009D0EF8">
            <w:pPr>
              <w:jc w:val="right"/>
              <w:rPr>
                <w:color w:val="000000"/>
                <w:sz w:val="20"/>
                <w:szCs w:val="20"/>
              </w:rPr>
            </w:pPr>
            <w:r w:rsidRPr="009D0EF8">
              <w:rPr>
                <w:color w:val="000000"/>
                <w:sz w:val="20"/>
                <w:szCs w:val="20"/>
              </w:rPr>
              <w:t>11</w:t>
            </w:r>
          </w:p>
        </w:tc>
        <w:tc>
          <w:tcPr>
            <w:tcW w:w="454" w:type="dxa"/>
            <w:tcBorders>
              <w:top w:val="nil"/>
              <w:left w:val="nil"/>
              <w:bottom w:val="nil"/>
              <w:right w:val="nil"/>
            </w:tcBorders>
            <w:noWrap/>
            <w:vAlign w:val="bottom"/>
          </w:tcPr>
          <w:p w14:paraId="61ACC233" w14:textId="154F31CF" w:rsidR="009D0EF8" w:rsidRPr="006411B7" w:rsidRDefault="009D0EF8" w:rsidP="009D0EF8">
            <w:pPr>
              <w:jc w:val="right"/>
              <w:rPr>
                <w:color w:val="000000"/>
                <w:sz w:val="20"/>
                <w:szCs w:val="20"/>
              </w:rPr>
            </w:pPr>
            <w:r w:rsidRPr="009D0EF8">
              <w:rPr>
                <w:color w:val="000000"/>
                <w:sz w:val="20"/>
                <w:szCs w:val="20"/>
              </w:rPr>
              <w:t>15</w:t>
            </w:r>
          </w:p>
        </w:tc>
        <w:tc>
          <w:tcPr>
            <w:tcW w:w="454" w:type="dxa"/>
            <w:tcBorders>
              <w:top w:val="nil"/>
              <w:left w:val="nil"/>
              <w:bottom w:val="nil"/>
              <w:right w:val="nil"/>
            </w:tcBorders>
            <w:noWrap/>
            <w:vAlign w:val="bottom"/>
          </w:tcPr>
          <w:p w14:paraId="3BA316B7" w14:textId="1A3689B9" w:rsidR="009D0EF8" w:rsidRPr="006411B7" w:rsidRDefault="009D0EF8" w:rsidP="009D0EF8">
            <w:pPr>
              <w:jc w:val="right"/>
              <w:rPr>
                <w:color w:val="000000"/>
                <w:sz w:val="20"/>
                <w:szCs w:val="20"/>
              </w:rPr>
            </w:pPr>
            <w:r w:rsidRPr="009D0EF8">
              <w:rPr>
                <w:color w:val="000000"/>
                <w:sz w:val="20"/>
                <w:szCs w:val="20"/>
              </w:rPr>
              <w:t>8</w:t>
            </w:r>
          </w:p>
        </w:tc>
        <w:tc>
          <w:tcPr>
            <w:tcW w:w="454" w:type="dxa"/>
            <w:tcBorders>
              <w:top w:val="nil"/>
              <w:left w:val="nil"/>
              <w:bottom w:val="nil"/>
              <w:right w:val="nil"/>
            </w:tcBorders>
            <w:noWrap/>
            <w:vAlign w:val="bottom"/>
          </w:tcPr>
          <w:p w14:paraId="7AAB2B71" w14:textId="794C441E" w:rsidR="009D0EF8" w:rsidRPr="006411B7" w:rsidRDefault="009D0EF8" w:rsidP="009D0EF8">
            <w:pPr>
              <w:jc w:val="right"/>
              <w:rPr>
                <w:color w:val="000000"/>
                <w:sz w:val="20"/>
                <w:szCs w:val="20"/>
              </w:rPr>
            </w:pPr>
            <w:r w:rsidRPr="009D0EF8">
              <w:rPr>
                <w:color w:val="000000"/>
                <w:sz w:val="20"/>
                <w:szCs w:val="20"/>
              </w:rPr>
              <w:t>15</w:t>
            </w:r>
          </w:p>
        </w:tc>
        <w:tc>
          <w:tcPr>
            <w:tcW w:w="454" w:type="dxa"/>
            <w:tcBorders>
              <w:top w:val="nil"/>
              <w:left w:val="nil"/>
              <w:bottom w:val="nil"/>
              <w:right w:val="nil"/>
            </w:tcBorders>
            <w:noWrap/>
            <w:vAlign w:val="bottom"/>
          </w:tcPr>
          <w:p w14:paraId="13AE7A66" w14:textId="7DDE22D6" w:rsidR="009D0EF8" w:rsidRPr="006411B7" w:rsidRDefault="009D0EF8" w:rsidP="009D0EF8">
            <w:pPr>
              <w:jc w:val="right"/>
              <w:rPr>
                <w:color w:val="000000"/>
                <w:sz w:val="20"/>
                <w:szCs w:val="20"/>
              </w:rPr>
            </w:pPr>
            <w:r w:rsidRPr="009D0EF8">
              <w:rPr>
                <w:color w:val="000000"/>
                <w:sz w:val="20"/>
                <w:szCs w:val="20"/>
              </w:rPr>
              <w:t>9</w:t>
            </w:r>
          </w:p>
        </w:tc>
        <w:tc>
          <w:tcPr>
            <w:tcW w:w="454" w:type="dxa"/>
            <w:tcBorders>
              <w:top w:val="nil"/>
              <w:left w:val="nil"/>
              <w:bottom w:val="nil"/>
              <w:right w:val="nil"/>
            </w:tcBorders>
            <w:noWrap/>
            <w:vAlign w:val="bottom"/>
          </w:tcPr>
          <w:p w14:paraId="279A67B5" w14:textId="65583AD9" w:rsidR="009D0EF8" w:rsidRPr="006411B7" w:rsidRDefault="009D0EF8" w:rsidP="009D0EF8">
            <w:pPr>
              <w:jc w:val="right"/>
              <w:rPr>
                <w:color w:val="000000"/>
                <w:sz w:val="20"/>
                <w:szCs w:val="20"/>
              </w:rPr>
            </w:pPr>
            <w:r w:rsidRPr="009D0EF8">
              <w:rPr>
                <w:color w:val="000000"/>
                <w:sz w:val="20"/>
                <w:szCs w:val="20"/>
              </w:rPr>
              <w:t>11</w:t>
            </w:r>
          </w:p>
        </w:tc>
        <w:tc>
          <w:tcPr>
            <w:tcW w:w="454" w:type="dxa"/>
            <w:tcBorders>
              <w:top w:val="nil"/>
              <w:left w:val="nil"/>
              <w:bottom w:val="nil"/>
              <w:right w:val="nil"/>
            </w:tcBorders>
            <w:noWrap/>
            <w:vAlign w:val="bottom"/>
          </w:tcPr>
          <w:p w14:paraId="69895D9F" w14:textId="04D671E0" w:rsidR="009D0EF8" w:rsidRPr="006411B7" w:rsidRDefault="009D0EF8" w:rsidP="009D0EF8">
            <w:pPr>
              <w:jc w:val="right"/>
              <w:rPr>
                <w:color w:val="000000"/>
                <w:sz w:val="20"/>
                <w:szCs w:val="20"/>
              </w:rPr>
            </w:pPr>
            <w:r w:rsidRPr="009D0EF8">
              <w:rPr>
                <w:color w:val="000000"/>
                <w:sz w:val="20"/>
                <w:szCs w:val="20"/>
              </w:rPr>
              <w:t>11</w:t>
            </w:r>
          </w:p>
        </w:tc>
        <w:tc>
          <w:tcPr>
            <w:tcW w:w="454" w:type="dxa"/>
            <w:tcBorders>
              <w:top w:val="nil"/>
              <w:left w:val="nil"/>
              <w:bottom w:val="nil"/>
              <w:right w:val="nil"/>
            </w:tcBorders>
            <w:noWrap/>
            <w:vAlign w:val="bottom"/>
          </w:tcPr>
          <w:p w14:paraId="55D998EB" w14:textId="4277DA80" w:rsidR="009D0EF8" w:rsidRPr="006411B7" w:rsidRDefault="009D0EF8" w:rsidP="009D0EF8">
            <w:pPr>
              <w:jc w:val="right"/>
              <w:rPr>
                <w:color w:val="000000"/>
                <w:sz w:val="20"/>
                <w:szCs w:val="20"/>
              </w:rPr>
            </w:pPr>
            <w:r w:rsidRPr="009D0EF8">
              <w:rPr>
                <w:color w:val="000000"/>
                <w:sz w:val="20"/>
                <w:szCs w:val="20"/>
              </w:rPr>
              <w:t>15</w:t>
            </w:r>
          </w:p>
        </w:tc>
        <w:tc>
          <w:tcPr>
            <w:tcW w:w="454" w:type="dxa"/>
            <w:tcBorders>
              <w:top w:val="nil"/>
              <w:left w:val="nil"/>
              <w:bottom w:val="nil"/>
              <w:right w:val="nil"/>
            </w:tcBorders>
            <w:noWrap/>
            <w:vAlign w:val="bottom"/>
          </w:tcPr>
          <w:p w14:paraId="17CC4864" w14:textId="0B064B20" w:rsidR="009D0EF8" w:rsidRPr="006411B7" w:rsidRDefault="009D0EF8" w:rsidP="009D0EF8">
            <w:pPr>
              <w:jc w:val="right"/>
              <w:rPr>
                <w:color w:val="000000"/>
                <w:sz w:val="20"/>
                <w:szCs w:val="20"/>
              </w:rPr>
            </w:pPr>
            <w:r w:rsidRPr="009D0EF8">
              <w:rPr>
                <w:color w:val="000000"/>
                <w:sz w:val="20"/>
                <w:szCs w:val="20"/>
              </w:rPr>
              <w:t>10</w:t>
            </w:r>
          </w:p>
        </w:tc>
        <w:tc>
          <w:tcPr>
            <w:tcW w:w="454" w:type="dxa"/>
            <w:tcBorders>
              <w:top w:val="nil"/>
              <w:left w:val="nil"/>
              <w:bottom w:val="nil"/>
              <w:right w:val="nil"/>
            </w:tcBorders>
            <w:noWrap/>
            <w:vAlign w:val="bottom"/>
          </w:tcPr>
          <w:p w14:paraId="1301CFB7" w14:textId="6C5BAB67" w:rsidR="009D0EF8" w:rsidRPr="006411B7" w:rsidRDefault="009D0EF8" w:rsidP="009D0EF8">
            <w:pPr>
              <w:jc w:val="right"/>
              <w:rPr>
                <w:color w:val="000000"/>
                <w:sz w:val="20"/>
                <w:szCs w:val="20"/>
              </w:rPr>
            </w:pPr>
            <w:r w:rsidRPr="009D0EF8">
              <w:rPr>
                <w:color w:val="000000"/>
                <w:sz w:val="20"/>
                <w:szCs w:val="20"/>
              </w:rPr>
              <w:t>11</w:t>
            </w:r>
          </w:p>
        </w:tc>
        <w:tc>
          <w:tcPr>
            <w:tcW w:w="454" w:type="dxa"/>
            <w:tcBorders>
              <w:top w:val="nil"/>
              <w:left w:val="nil"/>
              <w:bottom w:val="nil"/>
              <w:right w:val="nil"/>
            </w:tcBorders>
            <w:noWrap/>
            <w:vAlign w:val="bottom"/>
          </w:tcPr>
          <w:p w14:paraId="478A597A" w14:textId="13CB75E6" w:rsidR="009D0EF8" w:rsidRPr="006411B7" w:rsidRDefault="009D0EF8" w:rsidP="009D0EF8">
            <w:pPr>
              <w:jc w:val="right"/>
              <w:rPr>
                <w:color w:val="000000"/>
                <w:sz w:val="20"/>
                <w:szCs w:val="20"/>
              </w:rPr>
            </w:pPr>
            <w:r w:rsidRPr="009D0EF8">
              <w:rPr>
                <w:color w:val="000000"/>
                <w:sz w:val="20"/>
                <w:szCs w:val="20"/>
              </w:rPr>
              <w:t>15</w:t>
            </w:r>
          </w:p>
        </w:tc>
        <w:tc>
          <w:tcPr>
            <w:tcW w:w="454" w:type="dxa"/>
            <w:tcBorders>
              <w:top w:val="nil"/>
              <w:left w:val="nil"/>
              <w:bottom w:val="nil"/>
              <w:right w:val="nil"/>
            </w:tcBorders>
            <w:noWrap/>
            <w:vAlign w:val="bottom"/>
          </w:tcPr>
          <w:p w14:paraId="2197676D" w14:textId="1DDE648B" w:rsidR="009D0EF8" w:rsidRPr="006411B7" w:rsidRDefault="009D0EF8" w:rsidP="009D0EF8">
            <w:pPr>
              <w:jc w:val="right"/>
              <w:rPr>
                <w:color w:val="000000"/>
                <w:sz w:val="20"/>
                <w:szCs w:val="20"/>
              </w:rPr>
            </w:pPr>
            <w:r w:rsidRPr="009D0EF8">
              <w:rPr>
                <w:color w:val="000000"/>
                <w:sz w:val="20"/>
                <w:szCs w:val="20"/>
              </w:rPr>
              <w:t>11</w:t>
            </w:r>
          </w:p>
        </w:tc>
        <w:tc>
          <w:tcPr>
            <w:tcW w:w="454" w:type="dxa"/>
            <w:tcBorders>
              <w:top w:val="nil"/>
              <w:left w:val="nil"/>
              <w:bottom w:val="nil"/>
              <w:right w:val="nil"/>
            </w:tcBorders>
            <w:noWrap/>
            <w:vAlign w:val="bottom"/>
          </w:tcPr>
          <w:p w14:paraId="48678CBA" w14:textId="77C3DA3F" w:rsidR="009D0EF8" w:rsidRPr="006411B7" w:rsidRDefault="009D0EF8" w:rsidP="009D0EF8">
            <w:pPr>
              <w:jc w:val="right"/>
              <w:rPr>
                <w:color w:val="000000"/>
                <w:sz w:val="20"/>
                <w:szCs w:val="20"/>
              </w:rPr>
            </w:pPr>
            <w:r w:rsidRPr="009D0EF8">
              <w:rPr>
                <w:color w:val="000000"/>
                <w:sz w:val="20"/>
                <w:szCs w:val="20"/>
              </w:rPr>
              <w:t>9</w:t>
            </w:r>
          </w:p>
        </w:tc>
        <w:tc>
          <w:tcPr>
            <w:tcW w:w="451" w:type="dxa"/>
            <w:tcBorders>
              <w:top w:val="nil"/>
              <w:left w:val="nil"/>
              <w:bottom w:val="nil"/>
              <w:right w:val="nil"/>
            </w:tcBorders>
            <w:vAlign w:val="bottom"/>
          </w:tcPr>
          <w:p w14:paraId="478E8407" w14:textId="4E59D921" w:rsidR="009D0EF8" w:rsidRPr="006411B7" w:rsidRDefault="009D0EF8" w:rsidP="009D0EF8">
            <w:pPr>
              <w:jc w:val="right"/>
              <w:rPr>
                <w:color w:val="000000"/>
                <w:sz w:val="20"/>
                <w:szCs w:val="20"/>
              </w:rPr>
            </w:pPr>
            <w:r w:rsidRPr="009D0EF8">
              <w:rPr>
                <w:color w:val="000000"/>
                <w:sz w:val="20"/>
                <w:szCs w:val="20"/>
              </w:rPr>
              <w:t>14</w:t>
            </w:r>
          </w:p>
        </w:tc>
        <w:tc>
          <w:tcPr>
            <w:tcW w:w="451" w:type="dxa"/>
            <w:tcBorders>
              <w:top w:val="nil"/>
              <w:left w:val="nil"/>
              <w:bottom w:val="nil"/>
              <w:right w:val="nil"/>
            </w:tcBorders>
            <w:vAlign w:val="bottom"/>
          </w:tcPr>
          <w:p w14:paraId="416BCCD2" w14:textId="67EB9596" w:rsidR="009D0EF8" w:rsidRPr="006411B7" w:rsidRDefault="009D0EF8" w:rsidP="009D0EF8">
            <w:pPr>
              <w:jc w:val="right"/>
              <w:rPr>
                <w:color w:val="000000"/>
                <w:sz w:val="20"/>
                <w:szCs w:val="20"/>
              </w:rPr>
            </w:pPr>
            <w:r w:rsidRPr="009D0EF8">
              <w:rPr>
                <w:color w:val="000000"/>
                <w:sz w:val="20"/>
                <w:szCs w:val="20"/>
              </w:rPr>
              <w:t>11</w:t>
            </w:r>
          </w:p>
        </w:tc>
        <w:tc>
          <w:tcPr>
            <w:tcW w:w="451" w:type="dxa"/>
            <w:tcBorders>
              <w:top w:val="nil"/>
              <w:left w:val="nil"/>
              <w:bottom w:val="nil"/>
              <w:right w:val="nil"/>
            </w:tcBorders>
            <w:vAlign w:val="bottom"/>
          </w:tcPr>
          <w:p w14:paraId="5F9D6AAE" w14:textId="5FDE9F28" w:rsidR="009D0EF8" w:rsidRPr="006411B7" w:rsidRDefault="009D0EF8" w:rsidP="009D0EF8">
            <w:pPr>
              <w:jc w:val="right"/>
              <w:rPr>
                <w:color w:val="000000"/>
                <w:sz w:val="20"/>
                <w:szCs w:val="20"/>
              </w:rPr>
            </w:pPr>
            <w:r w:rsidRPr="009D0EF8">
              <w:rPr>
                <w:color w:val="000000"/>
                <w:sz w:val="20"/>
                <w:szCs w:val="20"/>
              </w:rPr>
              <w:t>12</w:t>
            </w:r>
          </w:p>
        </w:tc>
        <w:tc>
          <w:tcPr>
            <w:tcW w:w="451" w:type="dxa"/>
            <w:tcBorders>
              <w:top w:val="nil"/>
              <w:left w:val="nil"/>
              <w:bottom w:val="nil"/>
              <w:right w:val="nil"/>
            </w:tcBorders>
            <w:vAlign w:val="bottom"/>
          </w:tcPr>
          <w:p w14:paraId="35127F9C" w14:textId="7A8CB059" w:rsidR="009D0EF8" w:rsidRPr="006411B7" w:rsidRDefault="009D0EF8" w:rsidP="009D0EF8">
            <w:pPr>
              <w:jc w:val="right"/>
              <w:rPr>
                <w:color w:val="000000"/>
                <w:sz w:val="20"/>
                <w:szCs w:val="20"/>
              </w:rPr>
            </w:pPr>
            <w:r w:rsidRPr="009D0EF8">
              <w:rPr>
                <w:color w:val="000000"/>
                <w:sz w:val="20"/>
                <w:szCs w:val="20"/>
              </w:rPr>
              <w:t>10</w:t>
            </w:r>
          </w:p>
        </w:tc>
        <w:tc>
          <w:tcPr>
            <w:tcW w:w="451" w:type="dxa"/>
            <w:tcBorders>
              <w:top w:val="nil"/>
              <w:left w:val="nil"/>
              <w:bottom w:val="nil"/>
              <w:right w:val="nil"/>
            </w:tcBorders>
            <w:vAlign w:val="bottom"/>
          </w:tcPr>
          <w:p w14:paraId="21B65AD1" w14:textId="3FAA1974" w:rsidR="009D0EF8" w:rsidRPr="006411B7" w:rsidRDefault="009D0EF8" w:rsidP="009D0EF8">
            <w:pPr>
              <w:jc w:val="right"/>
              <w:rPr>
                <w:color w:val="000000"/>
                <w:sz w:val="20"/>
                <w:szCs w:val="20"/>
              </w:rPr>
            </w:pPr>
            <w:r w:rsidRPr="009D0EF8">
              <w:rPr>
                <w:color w:val="000000"/>
                <w:sz w:val="20"/>
                <w:szCs w:val="20"/>
              </w:rPr>
              <w:t>14</w:t>
            </w:r>
          </w:p>
        </w:tc>
        <w:tc>
          <w:tcPr>
            <w:tcW w:w="451" w:type="dxa"/>
            <w:tcBorders>
              <w:top w:val="nil"/>
              <w:left w:val="nil"/>
              <w:bottom w:val="nil"/>
              <w:right w:val="nil"/>
            </w:tcBorders>
            <w:vAlign w:val="bottom"/>
          </w:tcPr>
          <w:p w14:paraId="6BC6C0EA" w14:textId="7B9F4F54" w:rsidR="009D0EF8" w:rsidRPr="006411B7" w:rsidRDefault="009D0EF8" w:rsidP="009D0EF8">
            <w:pPr>
              <w:jc w:val="right"/>
              <w:rPr>
                <w:color w:val="000000"/>
                <w:sz w:val="20"/>
                <w:szCs w:val="20"/>
              </w:rPr>
            </w:pPr>
            <w:r w:rsidRPr="009D0EF8">
              <w:rPr>
                <w:color w:val="000000"/>
                <w:sz w:val="20"/>
                <w:szCs w:val="20"/>
              </w:rPr>
              <w:t>9</w:t>
            </w:r>
          </w:p>
        </w:tc>
      </w:tr>
      <w:tr w:rsidR="009D0EF8" w:rsidRPr="00DA5DE8" w14:paraId="1A369B5C" w14:textId="77777777" w:rsidTr="009D0EF8">
        <w:trPr>
          <w:gridAfter w:val="1"/>
          <w:wAfter w:w="8" w:type="dxa"/>
          <w:trHeight w:val="283"/>
        </w:trPr>
        <w:tc>
          <w:tcPr>
            <w:tcW w:w="907" w:type="dxa"/>
            <w:tcBorders>
              <w:top w:val="nil"/>
              <w:left w:val="nil"/>
              <w:bottom w:val="nil"/>
              <w:right w:val="nil"/>
            </w:tcBorders>
            <w:noWrap/>
            <w:vAlign w:val="bottom"/>
            <w:hideMark/>
          </w:tcPr>
          <w:p w14:paraId="38091FEF" w14:textId="77777777" w:rsidR="009D0EF8" w:rsidRPr="006411B7" w:rsidRDefault="009D0EF8" w:rsidP="009D0EF8">
            <w:pPr>
              <w:jc w:val="right"/>
              <w:rPr>
                <w:rFonts w:ascii="Helvetica" w:hAnsi="Helvetica"/>
                <w:b/>
                <w:color w:val="000000"/>
                <w:sz w:val="20"/>
                <w:szCs w:val="20"/>
              </w:rPr>
            </w:pPr>
            <w:r w:rsidRPr="006411B7">
              <w:rPr>
                <w:rFonts w:ascii="Helvetica" w:hAnsi="Helvetica"/>
                <w:b/>
                <w:color w:val="000000"/>
                <w:sz w:val="20"/>
                <w:szCs w:val="20"/>
              </w:rPr>
              <w:t>4</w:t>
            </w:r>
          </w:p>
        </w:tc>
        <w:tc>
          <w:tcPr>
            <w:tcW w:w="454" w:type="dxa"/>
            <w:tcBorders>
              <w:top w:val="nil"/>
              <w:left w:val="nil"/>
              <w:bottom w:val="nil"/>
              <w:right w:val="nil"/>
            </w:tcBorders>
            <w:noWrap/>
            <w:vAlign w:val="bottom"/>
          </w:tcPr>
          <w:p w14:paraId="511AF23C" w14:textId="4C42714A" w:rsidR="009D0EF8" w:rsidRPr="006411B7" w:rsidRDefault="009D0EF8" w:rsidP="009D0EF8">
            <w:pPr>
              <w:jc w:val="right"/>
              <w:rPr>
                <w:color w:val="000000"/>
                <w:sz w:val="20"/>
                <w:szCs w:val="20"/>
              </w:rPr>
            </w:pPr>
            <w:r w:rsidRPr="009D0EF8">
              <w:rPr>
                <w:color w:val="000000"/>
                <w:sz w:val="20"/>
                <w:szCs w:val="20"/>
              </w:rPr>
              <w:t>14</w:t>
            </w:r>
          </w:p>
        </w:tc>
        <w:tc>
          <w:tcPr>
            <w:tcW w:w="454" w:type="dxa"/>
            <w:tcBorders>
              <w:top w:val="nil"/>
              <w:left w:val="nil"/>
              <w:bottom w:val="nil"/>
              <w:right w:val="nil"/>
            </w:tcBorders>
            <w:noWrap/>
            <w:vAlign w:val="bottom"/>
          </w:tcPr>
          <w:p w14:paraId="11CBBC8B" w14:textId="2C00F2C9" w:rsidR="009D0EF8" w:rsidRPr="006411B7" w:rsidRDefault="009D0EF8" w:rsidP="009D0EF8">
            <w:pPr>
              <w:jc w:val="right"/>
              <w:rPr>
                <w:color w:val="000000"/>
                <w:sz w:val="20"/>
                <w:szCs w:val="20"/>
              </w:rPr>
            </w:pPr>
            <w:r w:rsidRPr="009D0EF8">
              <w:rPr>
                <w:color w:val="000000"/>
                <w:sz w:val="20"/>
                <w:szCs w:val="20"/>
              </w:rPr>
              <w:t>6</w:t>
            </w:r>
          </w:p>
        </w:tc>
        <w:tc>
          <w:tcPr>
            <w:tcW w:w="454" w:type="dxa"/>
            <w:tcBorders>
              <w:top w:val="nil"/>
              <w:left w:val="nil"/>
              <w:bottom w:val="nil"/>
              <w:right w:val="nil"/>
            </w:tcBorders>
            <w:noWrap/>
            <w:vAlign w:val="bottom"/>
          </w:tcPr>
          <w:p w14:paraId="500CE4AE" w14:textId="394E4889" w:rsidR="009D0EF8" w:rsidRPr="006411B7" w:rsidRDefault="009D0EF8" w:rsidP="009D0EF8">
            <w:pPr>
              <w:jc w:val="right"/>
              <w:rPr>
                <w:color w:val="000000"/>
                <w:sz w:val="20"/>
                <w:szCs w:val="20"/>
              </w:rPr>
            </w:pPr>
            <w:r w:rsidRPr="009D0EF8">
              <w:rPr>
                <w:color w:val="000000"/>
                <w:sz w:val="20"/>
                <w:szCs w:val="20"/>
              </w:rPr>
              <w:t>16</w:t>
            </w:r>
          </w:p>
        </w:tc>
        <w:tc>
          <w:tcPr>
            <w:tcW w:w="454" w:type="dxa"/>
            <w:tcBorders>
              <w:top w:val="nil"/>
              <w:left w:val="nil"/>
              <w:bottom w:val="nil"/>
              <w:right w:val="nil"/>
            </w:tcBorders>
            <w:noWrap/>
            <w:vAlign w:val="bottom"/>
          </w:tcPr>
          <w:p w14:paraId="19ADCC4B" w14:textId="0B4190CE" w:rsidR="009D0EF8" w:rsidRPr="006411B7" w:rsidRDefault="009D0EF8" w:rsidP="009D0EF8">
            <w:pPr>
              <w:jc w:val="right"/>
              <w:rPr>
                <w:color w:val="000000"/>
                <w:sz w:val="20"/>
                <w:szCs w:val="20"/>
              </w:rPr>
            </w:pPr>
            <w:r w:rsidRPr="009D0EF8">
              <w:rPr>
                <w:color w:val="000000"/>
                <w:sz w:val="20"/>
                <w:szCs w:val="20"/>
              </w:rPr>
              <w:t>7</w:t>
            </w:r>
          </w:p>
        </w:tc>
        <w:tc>
          <w:tcPr>
            <w:tcW w:w="454" w:type="dxa"/>
            <w:tcBorders>
              <w:top w:val="nil"/>
              <w:left w:val="nil"/>
              <w:bottom w:val="nil"/>
              <w:right w:val="nil"/>
            </w:tcBorders>
            <w:noWrap/>
            <w:vAlign w:val="bottom"/>
          </w:tcPr>
          <w:p w14:paraId="3B830DFF" w14:textId="4DEB7A55" w:rsidR="009D0EF8" w:rsidRPr="006411B7" w:rsidRDefault="009D0EF8" w:rsidP="009D0EF8">
            <w:pPr>
              <w:jc w:val="right"/>
              <w:rPr>
                <w:color w:val="000000"/>
                <w:sz w:val="20"/>
                <w:szCs w:val="20"/>
              </w:rPr>
            </w:pPr>
            <w:r w:rsidRPr="009D0EF8">
              <w:rPr>
                <w:color w:val="000000"/>
                <w:sz w:val="20"/>
                <w:szCs w:val="20"/>
              </w:rPr>
              <w:t>13</w:t>
            </w:r>
          </w:p>
        </w:tc>
        <w:tc>
          <w:tcPr>
            <w:tcW w:w="454" w:type="dxa"/>
            <w:tcBorders>
              <w:top w:val="nil"/>
              <w:left w:val="nil"/>
              <w:bottom w:val="nil"/>
              <w:right w:val="nil"/>
            </w:tcBorders>
            <w:noWrap/>
            <w:vAlign w:val="bottom"/>
          </w:tcPr>
          <w:p w14:paraId="2DBCC4AF" w14:textId="5DC0DBD4" w:rsidR="009D0EF8" w:rsidRPr="006411B7" w:rsidRDefault="009D0EF8" w:rsidP="009D0EF8">
            <w:pPr>
              <w:jc w:val="right"/>
              <w:rPr>
                <w:color w:val="000000"/>
                <w:sz w:val="20"/>
                <w:szCs w:val="20"/>
              </w:rPr>
            </w:pPr>
            <w:r w:rsidRPr="009D0EF8">
              <w:rPr>
                <w:color w:val="000000"/>
                <w:sz w:val="20"/>
                <w:szCs w:val="20"/>
              </w:rPr>
              <w:t>9</w:t>
            </w:r>
          </w:p>
        </w:tc>
        <w:tc>
          <w:tcPr>
            <w:tcW w:w="454" w:type="dxa"/>
            <w:tcBorders>
              <w:top w:val="nil"/>
              <w:left w:val="nil"/>
              <w:bottom w:val="nil"/>
              <w:right w:val="nil"/>
            </w:tcBorders>
            <w:noWrap/>
            <w:vAlign w:val="bottom"/>
          </w:tcPr>
          <w:p w14:paraId="3DD22745" w14:textId="31DB4617" w:rsidR="009D0EF8" w:rsidRPr="006411B7" w:rsidRDefault="009D0EF8" w:rsidP="009D0EF8">
            <w:pPr>
              <w:jc w:val="right"/>
              <w:rPr>
                <w:color w:val="000000"/>
                <w:sz w:val="20"/>
                <w:szCs w:val="20"/>
              </w:rPr>
            </w:pPr>
            <w:r w:rsidRPr="009D0EF8">
              <w:rPr>
                <w:color w:val="000000"/>
                <w:sz w:val="20"/>
                <w:szCs w:val="20"/>
              </w:rPr>
              <w:t>13</w:t>
            </w:r>
          </w:p>
        </w:tc>
        <w:tc>
          <w:tcPr>
            <w:tcW w:w="454" w:type="dxa"/>
            <w:tcBorders>
              <w:top w:val="nil"/>
              <w:left w:val="nil"/>
              <w:bottom w:val="nil"/>
              <w:right w:val="nil"/>
            </w:tcBorders>
            <w:noWrap/>
            <w:vAlign w:val="bottom"/>
          </w:tcPr>
          <w:p w14:paraId="423956A9" w14:textId="441C9E2C" w:rsidR="009D0EF8" w:rsidRPr="006411B7" w:rsidRDefault="009D0EF8" w:rsidP="009D0EF8">
            <w:pPr>
              <w:jc w:val="right"/>
              <w:rPr>
                <w:color w:val="000000"/>
                <w:sz w:val="20"/>
                <w:szCs w:val="20"/>
              </w:rPr>
            </w:pPr>
            <w:r w:rsidRPr="009D0EF8">
              <w:rPr>
                <w:color w:val="000000"/>
                <w:sz w:val="20"/>
                <w:szCs w:val="20"/>
              </w:rPr>
              <w:t>9</w:t>
            </w:r>
          </w:p>
        </w:tc>
        <w:tc>
          <w:tcPr>
            <w:tcW w:w="454" w:type="dxa"/>
            <w:tcBorders>
              <w:top w:val="nil"/>
              <w:left w:val="nil"/>
              <w:bottom w:val="nil"/>
              <w:right w:val="nil"/>
            </w:tcBorders>
            <w:noWrap/>
            <w:vAlign w:val="bottom"/>
          </w:tcPr>
          <w:p w14:paraId="2CBE6E02" w14:textId="0B7CD050" w:rsidR="009D0EF8" w:rsidRPr="006411B7" w:rsidRDefault="009D0EF8" w:rsidP="009D0EF8">
            <w:pPr>
              <w:jc w:val="right"/>
              <w:rPr>
                <w:color w:val="000000"/>
                <w:sz w:val="20"/>
                <w:szCs w:val="20"/>
              </w:rPr>
            </w:pPr>
            <w:r w:rsidRPr="009D0EF8">
              <w:rPr>
                <w:color w:val="000000"/>
                <w:sz w:val="20"/>
                <w:szCs w:val="20"/>
              </w:rPr>
              <w:t>14</w:t>
            </w:r>
          </w:p>
        </w:tc>
        <w:tc>
          <w:tcPr>
            <w:tcW w:w="454" w:type="dxa"/>
            <w:tcBorders>
              <w:top w:val="nil"/>
              <w:left w:val="nil"/>
              <w:bottom w:val="nil"/>
              <w:right w:val="nil"/>
            </w:tcBorders>
            <w:noWrap/>
            <w:vAlign w:val="bottom"/>
          </w:tcPr>
          <w:p w14:paraId="208F09B0" w14:textId="4E503DB1" w:rsidR="009D0EF8" w:rsidRPr="006411B7" w:rsidRDefault="009D0EF8" w:rsidP="009D0EF8">
            <w:pPr>
              <w:jc w:val="right"/>
              <w:rPr>
                <w:color w:val="000000"/>
                <w:sz w:val="20"/>
                <w:szCs w:val="20"/>
              </w:rPr>
            </w:pPr>
            <w:r w:rsidRPr="009D0EF8">
              <w:rPr>
                <w:color w:val="000000"/>
                <w:sz w:val="20"/>
                <w:szCs w:val="20"/>
              </w:rPr>
              <w:t>11</w:t>
            </w:r>
          </w:p>
        </w:tc>
        <w:tc>
          <w:tcPr>
            <w:tcW w:w="454" w:type="dxa"/>
            <w:tcBorders>
              <w:top w:val="nil"/>
              <w:left w:val="nil"/>
              <w:bottom w:val="nil"/>
              <w:right w:val="nil"/>
            </w:tcBorders>
            <w:noWrap/>
            <w:vAlign w:val="bottom"/>
          </w:tcPr>
          <w:p w14:paraId="2A7358F0" w14:textId="7F76A62F" w:rsidR="009D0EF8" w:rsidRPr="006411B7" w:rsidRDefault="009D0EF8" w:rsidP="009D0EF8">
            <w:pPr>
              <w:jc w:val="right"/>
              <w:rPr>
                <w:color w:val="000000"/>
                <w:sz w:val="20"/>
                <w:szCs w:val="20"/>
              </w:rPr>
            </w:pPr>
            <w:r w:rsidRPr="009D0EF8">
              <w:rPr>
                <w:color w:val="000000"/>
                <w:sz w:val="20"/>
                <w:szCs w:val="20"/>
              </w:rPr>
              <w:t>11</w:t>
            </w:r>
          </w:p>
        </w:tc>
        <w:tc>
          <w:tcPr>
            <w:tcW w:w="454" w:type="dxa"/>
            <w:tcBorders>
              <w:top w:val="nil"/>
              <w:left w:val="nil"/>
              <w:bottom w:val="nil"/>
              <w:right w:val="nil"/>
            </w:tcBorders>
            <w:noWrap/>
            <w:vAlign w:val="bottom"/>
          </w:tcPr>
          <w:p w14:paraId="2627CB47" w14:textId="05D24AAB" w:rsidR="009D0EF8" w:rsidRPr="006411B7" w:rsidRDefault="009D0EF8" w:rsidP="009D0EF8">
            <w:pPr>
              <w:jc w:val="right"/>
              <w:rPr>
                <w:color w:val="000000"/>
                <w:sz w:val="20"/>
                <w:szCs w:val="20"/>
              </w:rPr>
            </w:pPr>
            <w:r w:rsidRPr="009D0EF8">
              <w:rPr>
                <w:color w:val="000000"/>
                <w:sz w:val="20"/>
                <w:szCs w:val="20"/>
              </w:rPr>
              <w:t>13</w:t>
            </w:r>
          </w:p>
        </w:tc>
        <w:tc>
          <w:tcPr>
            <w:tcW w:w="454" w:type="dxa"/>
            <w:tcBorders>
              <w:top w:val="nil"/>
              <w:left w:val="nil"/>
              <w:bottom w:val="nil"/>
              <w:right w:val="nil"/>
            </w:tcBorders>
            <w:noWrap/>
            <w:vAlign w:val="bottom"/>
          </w:tcPr>
          <w:p w14:paraId="5FAE1F55" w14:textId="2F98941B" w:rsidR="009D0EF8" w:rsidRPr="006411B7" w:rsidRDefault="009D0EF8" w:rsidP="009D0EF8">
            <w:pPr>
              <w:jc w:val="right"/>
              <w:rPr>
                <w:color w:val="000000"/>
                <w:sz w:val="20"/>
                <w:szCs w:val="20"/>
              </w:rPr>
            </w:pPr>
            <w:r w:rsidRPr="009D0EF8">
              <w:rPr>
                <w:color w:val="000000"/>
                <w:sz w:val="20"/>
                <w:szCs w:val="20"/>
              </w:rPr>
              <w:t>14</w:t>
            </w:r>
          </w:p>
        </w:tc>
        <w:tc>
          <w:tcPr>
            <w:tcW w:w="454" w:type="dxa"/>
            <w:tcBorders>
              <w:top w:val="nil"/>
              <w:left w:val="nil"/>
              <w:bottom w:val="nil"/>
              <w:right w:val="nil"/>
            </w:tcBorders>
            <w:noWrap/>
            <w:vAlign w:val="bottom"/>
          </w:tcPr>
          <w:p w14:paraId="35F4F717" w14:textId="0B7694F9" w:rsidR="009D0EF8" w:rsidRPr="006411B7" w:rsidRDefault="009D0EF8" w:rsidP="009D0EF8">
            <w:pPr>
              <w:jc w:val="right"/>
              <w:rPr>
                <w:color w:val="000000"/>
                <w:sz w:val="20"/>
                <w:szCs w:val="20"/>
              </w:rPr>
            </w:pPr>
            <w:r w:rsidRPr="009D0EF8">
              <w:rPr>
                <w:color w:val="000000"/>
                <w:sz w:val="20"/>
                <w:szCs w:val="20"/>
              </w:rPr>
              <w:t>7</w:t>
            </w:r>
          </w:p>
        </w:tc>
        <w:tc>
          <w:tcPr>
            <w:tcW w:w="451" w:type="dxa"/>
            <w:tcBorders>
              <w:top w:val="nil"/>
              <w:left w:val="nil"/>
              <w:bottom w:val="nil"/>
              <w:right w:val="nil"/>
            </w:tcBorders>
            <w:vAlign w:val="bottom"/>
          </w:tcPr>
          <w:p w14:paraId="11B806D3" w14:textId="53D68A16" w:rsidR="009D0EF8" w:rsidRPr="006411B7" w:rsidRDefault="009D0EF8" w:rsidP="009D0EF8">
            <w:pPr>
              <w:jc w:val="right"/>
              <w:rPr>
                <w:color w:val="000000"/>
                <w:sz w:val="20"/>
                <w:szCs w:val="20"/>
              </w:rPr>
            </w:pPr>
            <w:r w:rsidRPr="009D0EF8">
              <w:rPr>
                <w:color w:val="000000"/>
                <w:sz w:val="20"/>
                <w:szCs w:val="20"/>
              </w:rPr>
              <w:t>14</w:t>
            </w:r>
          </w:p>
        </w:tc>
        <w:tc>
          <w:tcPr>
            <w:tcW w:w="451" w:type="dxa"/>
            <w:tcBorders>
              <w:top w:val="nil"/>
              <w:left w:val="nil"/>
              <w:bottom w:val="nil"/>
              <w:right w:val="nil"/>
            </w:tcBorders>
            <w:vAlign w:val="bottom"/>
          </w:tcPr>
          <w:p w14:paraId="5BEA7B7B" w14:textId="687C4BBA" w:rsidR="009D0EF8" w:rsidRPr="006411B7" w:rsidRDefault="009D0EF8" w:rsidP="009D0EF8">
            <w:pPr>
              <w:jc w:val="right"/>
              <w:rPr>
                <w:color w:val="000000"/>
                <w:sz w:val="20"/>
                <w:szCs w:val="20"/>
              </w:rPr>
            </w:pPr>
            <w:r w:rsidRPr="009D0EF8">
              <w:rPr>
                <w:color w:val="000000"/>
                <w:sz w:val="20"/>
                <w:szCs w:val="20"/>
              </w:rPr>
              <w:t>6</w:t>
            </w:r>
          </w:p>
        </w:tc>
        <w:tc>
          <w:tcPr>
            <w:tcW w:w="451" w:type="dxa"/>
            <w:tcBorders>
              <w:top w:val="nil"/>
              <w:left w:val="nil"/>
              <w:bottom w:val="nil"/>
              <w:right w:val="nil"/>
            </w:tcBorders>
            <w:vAlign w:val="bottom"/>
          </w:tcPr>
          <w:p w14:paraId="4D900BAE" w14:textId="025638FA" w:rsidR="009D0EF8" w:rsidRPr="006411B7" w:rsidRDefault="009D0EF8" w:rsidP="009D0EF8">
            <w:pPr>
              <w:jc w:val="right"/>
              <w:rPr>
                <w:color w:val="000000"/>
                <w:sz w:val="20"/>
                <w:szCs w:val="20"/>
              </w:rPr>
            </w:pPr>
            <w:r w:rsidRPr="009D0EF8">
              <w:rPr>
                <w:color w:val="000000"/>
                <w:sz w:val="20"/>
                <w:szCs w:val="20"/>
              </w:rPr>
              <w:t>11</w:t>
            </w:r>
          </w:p>
        </w:tc>
        <w:tc>
          <w:tcPr>
            <w:tcW w:w="451" w:type="dxa"/>
            <w:tcBorders>
              <w:top w:val="nil"/>
              <w:left w:val="nil"/>
              <w:bottom w:val="nil"/>
              <w:right w:val="nil"/>
            </w:tcBorders>
            <w:vAlign w:val="bottom"/>
          </w:tcPr>
          <w:p w14:paraId="2A1CDE91" w14:textId="40D47F00" w:rsidR="009D0EF8" w:rsidRPr="006411B7" w:rsidRDefault="009D0EF8" w:rsidP="009D0EF8">
            <w:pPr>
              <w:jc w:val="right"/>
              <w:rPr>
                <w:color w:val="000000"/>
                <w:sz w:val="20"/>
                <w:szCs w:val="20"/>
              </w:rPr>
            </w:pPr>
            <w:r w:rsidRPr="009D0EF8">
              <w:rPr>
                <w:color w:val="000000"/>
                <w:sz w:val="20"/>
                <w:szCs w:val="20"/>
              </w:rPr>
              <w:t>11</w:t>
            </w:r>
          </w:p>
        </w:tc>
        <w:tc>
          <w:tcPr>
            <w:tcW w:w="451" w:type="dxa"/>
            <w:tcBorders>
              <w:top w:val="nil"/>
              <w:left w:val="nil"/>
              <w:bottom w:val="nil"/>
              <w:right w:val="nil"/>
            </w:tcBorders>
            <w:vAlign w:val="bottom"/>
          </w:tcPr>
          <w:p w14:paraId="309317AD" w14:textId="29B341B4" w:rsidR="009D0EF8" w:rsidRPr="006411B7" w:rsidRDefault="009D0EF8" w:rsidP="009D0EF8">
            <w:pPr>
              <w:jc w:val="right"/>
              <w:rPr>
                <w:color w:val="000000"/>
                <w:sz w:val="20"/>
                <w:szCs w:val="20"/>
              </w:rPr>
            </w:pPr>
            <w:r w:rsidRPr="009D0EF8">
              <w:rPr>
                <w:color w:val="000000"/>
                <w:sz w:val="20"/>
                <w:szCs w:val="20"/>
              </w:rPr>
              <w:t>12</w:t>
            </w:r>
          </w:p>
        </w:tc>
        <w:tc>
          <w:tcPr>
            <w:tcW w:w="451" w:type="dxa"/>
            <w:tcBorders>
              <w:top w:val="nil"/>
              <w:left w:val="nil"/>
              <w:bottom w:val="nil"/>
              <w:right w:val="nil"/>
            </w:tcBorders>
            <w:vAlign w:val="bottom"/>
          </w:tcPr>
          <w:p w14:paraId="160007C4" w14:textId="5CEC575A" w:rsidR="009D0EF8" w:rsidRPr="006411B7" w:rsidRDefault="009D0EF8" w:rsidP="009D0EF8">
            <w:pPr>
              <w:jc w:val="right"/>
              <w:rPr>
                <w:color w:val="000000"/>
                <w:sz w:val="20"/>
                <w:szCs w:val="20"/>
              </w:rPr>
            </w:pPr>
            <w:r w:rsidRPr="009D0EF8">
              <w:rPr>
                <w:color w:val="000000"/>
                <w:sz w:val="20"/>
                <w:szCs w:val="20"/>
              </w:rPr>
              <w:t>13</w:t>
            </w:r>
          </w:p>
        </w:tc>
      </w:tr>
      <w:tr w:rsidR="009D0EF8" w:rsidRPr="00DA5DE8" w14:paraId="63EA4471" w14:textId="77777777" w:rsidTr="009D0EF8">
        <w:trPr>
          <w:gridAfter w:val="1"/>
          <w:wAfter w:w="8" w:type="dxa"/>
          <w:trHeight w:val="283"/>
        </w:trPr>
        <w:tc>
          <w:tcPr>
            <w:tcW w:w="907" w:type="dxa"/>
            <w:tcBorders>
              <w:top w:val="nil"/>
              <w:left w:val="nil"/>
              <w:bottom w:val="nil"/>
              <w:right w:val="nil"/>
            </w:tcBorders>
            <w:noWrap/>
            <w:vAlign w:val="bottom"/>
            <w:hideMark/>
          </w:tcPr>
          <w:p w14:paraId="3BF2D1E4" w14:textId="77777777" w:rsidR="009D0EF8" w:rsidRPr="006411B7" w:rsidRDefault="009D0EF8" w:rsidP="009D0EF8">
            <w:pPr>
              <w:jc w:val="right"/>
              <w:rPr>
                <w:rFonts w:ascii="Helvetica" w:hAnsi="Helvetica"/>
                <w:b/>
                <w:color w:val="000000"/>
                <w:sz w:val="20"/>
                <w:szCs w:val="20"/>
              </w:rPr>
            </w:pPr>
            <w:r w:rsidRPr="006411B7">
              <w:rPr>
                <w:rFonts w:ascii="Helvetica" w:hAnsi="Helvetica"/>
                <w:b/>
                <w:color w:val="000000"/>
                <w:sz w:val="20"/>
                <w:szCs w:val="20"/>
              </w:rPr>
              <w:t>5</w:t>
            </w:r>
          </w:p>
        </w:tc>
        <w:tc>
          <w:tcPr>
            <w:tcW w:w="454" w:type="dxa"/>
            <w:tcBorders>
              <w:top w:val="nil"/>
              <w:left w:val="nil"/>
              <w:bottom w:val="nil"/>
              <w:right w:val="nil"/>
            </w:tcBorders>
            <w:noWrap/>
            <w:vAlign w:val="bottom"/>
          </w:tcPr>
          <w:p w14:paraId="6D6AFDE1" w14:textId="3B6EC6C3" w:rsidR="009D0EF8" w:rsidRPr="006411B7" w:rsidRDefault="009D0EF8" w:rsidP="009D0EF8">
            <w:pPr>
              <w:jc w:val="right"/>
              <w:rPr>
                <w:color w:val="000000"/>
                <w:sz w:val="20"/>
                <w:szCs w:val="20"/>
              </w:rPr>
            </w:pPr>
            <w:r w:rsidRPr="009D0EF8">
              <w:rPr>
                <w:color w:val="000000"/>
                <w:sz w:val="20"/>
                <w:szCs w:val="20"/>
              </w:rPr>
              <w:t>11</w:t>
            </w:r>
          </w:p>
        </w:tc>
        <w:tc>
          <w:tcPr>
            <w:tcW w:w="454" w:type="dxa"/>
            <w:tcBorders>
              <w:top w:val="nil"/>
              <w:left w:val="nil"/>
              <w:bottom w:val="nil"/>
              <w:right w:val="nil"/>
            </w:tcBorders>
            <w:noWrap/>
            <w:vAlign w:val="bottom"/>
          </w:tcPr>
          <w:p w14:paraId="3C9A89B7" w14:textId="23CBF418" w:rsidR="009D0EF8" w:rsidRPr="006411B7" w:rsidRDefault="009D0EF8" w:rsidP="009D0EF8">
            <w:pPr>
              <w:jc w:val="right"/>
              <w:rPr>
                <w:color w:val="000000"/>
                <w:sz w:val="20"/>
                <w:szCs w:val="20"/>
              </w:rPr>
            </w:pPr>
            <w:r w:rsidRPr="009D0EF8">
              <w:rPr>
                <w:color w:val="000000"/>
                <w:sz w:val="20"/>
                <w:szCs w:val="20"/>
              </w:rPr>
              <w:t>8</w:t>
            </w:r>
          </w:p>
        </w:tc>
        <w:tc>
          <w:tcPr>
            <w:tcW w:w="454" w:type="dxa"/>
            <w:tcBorders>
              <w:top w:val="nil"/>
              <w:left w:val="nil"/>
              <w:bottom w:val="nil"/>
              <w:right w:val="nil"/>
            </w:tcBorders>
            <w:noWrap/>
            <w:vAlign w:val="bottom"/>
          </w:tcPr>
          <w:p w14:paraId="0FA1F764" w14:textId="6D5CEAED" w:rsidR="009D0EF8" w:rsidRPr="006411B7" w:rsidRDefault="009D0EF8" w:rsidP="009D0EF8">
            <w:pPr>
              <w:jc w:val="right"/>
              <w:rPr>
                <w:color w:val="000000"/>
                <w:sz w:val="20"/>
                <w:szCs w:val="20"/>
              </w:rPr>
            </w:pPr>
            <w:r w:rsidRPr="009D0EF8">
              <w:rPr>
                <w:color w:val="000000"/>
                <w:sz w:val="20"/>
                <w:szCs w:val="20"/>
              </w:rPr>
              <w:t>13</w:t>
            </w:r>
          </w:p>
        </w:tc>
        <w:tc>
          <w:tcPr>
            <w:tcW w:w="454" w:type="dxa"/>
            <w:tcBorders>
              <w:top w:val="nil"/>
              <w:left w:val="nil"/>
              <w:bottom w:val="nil"/>
              <w:right w:val="nil"/>
            </w:tcBorders>
            <w:noWrap/>
            <w:vAlign w:val="bottom"/>
          </w:tcPr>
          <w:p w14:paraId="539C7CDC" w14:textId="20AD79DD" w:rsidR="009D0EF8" w:rsidRPr="006411B7" w:rsidRDefault="009D0EF8" w:rsidP="009D0EF8">
            <w:pPr>
              <w:jc w:val="right"/>
              <w:rPr>
                <w:color w:val="000000"/>
                <w:sz w:val="20"/>
                <w:szCs w:val="20"/>
              </w:rPr>
            </w:pPr>
            <w:r w:rsidRPr="009D0EF8">
              <w:rPr>
                <w:color w:val="000000"/>
                <w:sz w:val="20"/>
                <w:szCs w:val="20"/>
              </w:rPr>
              <w:t>9</w:t>
            </w:r>
          </w:p>
        </w:tc>
        <w:tc>
          <w:tcPr>
            <w:tcW w:w="454" w:type="dxa"/>
            <w:tcBorders>
              <w:top w:val="nil"/>
              <w:left w:val="nil"/>
              <w:bottom w:val="nil"/>
              <w:right w:val="nil"/>
            </w:tcBorders>
            <w:noWrap/>
            <w:vAlign w:val="bottom"/>
          </w:tcPr>
          <w:p w14:paraId="356EF357" w14:textId="4ABE42C2" w:rsidR="009D0EF8" w:rsidRPr="006411B7" w:rsidRDefault="009D0EF8" w:rsidP="009D0EF8">
            <w:pPr>
              <w:jc w:val="right"/>
              <w:rPr>
                <w:color w:val="000000"/>
                <w:sz w:val="20"/>
                <w:szCs w:val="20"/>
              </w:rPr>
            </w:pPr>
            <w:r w:rsidRPr="009D0EF8">
              <w:rPr>
                <w:color w:val="000000"/>
                <w:sz w:val="20"/>
                <w:szCs w:val="20"/>
              </w:rPr>
              <w:t>15</w:t>
            </w:r>
          </w:p>
        </w:tc>
        <w:tc>
          <w:tcPr>
            <w:tcW w:w="454" w:type="dxa"/>
            <w:tcBorders>
              <w:top w:val="nil"/>
              <w:left w:val="nil"/>
              <w:bottom w:val="nil"/>
              <w:right w:val="nil"/>
            </w:tcBorders>
            <w:noWrap/>
            <w:vAlign w:val="bottom"/>
          </w:tcPr>
          <w:p w14:paraId="7C7A2E43" w14:textId="0013F827" w:rsidR="009D0EF8" w:rsidRPr="006411B7" w:rsidRDefault="009D0EF8" w:rsidP="009D0EF8">
            <w:pPr>
              <w:jc w:val="right"/>
              <w:rPr>
                <w:color w:val="000000"/>
                <w:sz w:val="20"/>
                <w:szCs w:val="20"/>
              </w:rPr>
            </w:pPr>
            <w:r w:rsidRPr="009D0EF8">
              <w:rPr>
                <w:color w:val="000000"/>
                <w:sz w:val="20"/>
                <w:szCs w:val="20"/>
              </w:rPr>
              <w:t>7</w:t>
            </w:r>
          </w:p>
        </w:tc>
        <w:tc>
          <w:tcPr>
            <w:tcW w:w="454" w:type="dxa"/>
            <w:tcBorders>
              <w:top w:val="nil"/>
              <w:left w:val="nil"/>
              <w:bottom w:val="nil"/>
              <w:right w:val="nil"/>
            </w:tcBorders>
            <w:noWrap/>
            <w:vAlign w:val="bottom"/>
          </w:tcPr>
          <w:p w14:paraId="764DC27D" w14:textId="18ECD235" w:rsidR="009D0EF8" w:rsidRPr="006411B7" w:rsidRDefault="009D0EF8" w:rsidP="009D0EF8">
            <w:pPr>
              <w:jc w:val="right"/>
              <w:rPr>
                <w:color w:val="000000"/>
                <w:sz w:val="20"/>
                <w:szCs w:val="20"/>
              </w:rPr>
            </w:pPr>
            <w:r w:rsidRPr="009D0EF8">
              <w:rPr>
                <w:color w:val="000000"/>
                <w:sz w:val="20"/>
                <w:szCs w:val="20"/>
              </w:rPr>
              <w:t>10</w:t>
            </w:r>
          </w:p>
        </w:tc>
        <w:tc>
          <w:tcPr>
            <w:tcW w:w="454" w:type="dxa"/>
            <w:tcBorders>
              <w:top w:val="nil"/>
              <w:left w:val="nil"/>
              <w:bottom w:val="nil"/>
              <w:right w:val="nil"/>
            </w:tcBorders>
            <w:noWrap/>
            <w:vAlign w:val="bottom"/>
          </w:tcPr>
          <w:p w14:paraId="202B22E2" w14:textId="5048F506" w:rsidR="009D0EF8" w:rsidRPr="006411B7" w:rsidRDefault="009D0EF8" w:rsidP="009D0EF8">
            <w:pPr>
              <w:jc w:val="right"/>
              <w:rPr>
                <w:color w:val="000000"/>
                <w:sz w:val="20"/>
                <w:szCs w:val="20"/>
              </w:rPr>
            </w:pPr>
            <w:r w:rsidRPr="009D0EF8">
              <w:rPr>
                <w:color w:val="000000"/>
                <w:sz w:val="20"/>
                <w:szCs w:val="20"/>
              </w:rPr>
              <w:t>9</w:t>
            </w:r>
          </w:p>
        </w:tc>
        <w:tc>
          <w:tcPr>
            <w:tcW w:w="454" w:type="dxa"/>
            <w:tcBorders>
              <w:top w:val="nil"/>
              <w:left w:val="nil"/>
              <w:bottom w:val="nil"/>
              <w:right w:val="nil"/>
            </w:tcBorders>
            <w:noWrap/>
            <w:vAlign w:val="bottom"/>
          </w:tcPr>
          <w:p w14:paraId="31E5FA1D" w14:textId="775B84B7" w:rsidR="009D0EF8" w:rsidRPr="006411B7" w:rsidRDefault="009D0EF8" w:rsidP="009D0EF8">
            <w:pPr>
              <w:jc w:val="right"/>
              <w:rPr>
                <w:color w:val="000000"/>
                <w:sz w:val="20"/>
                <w:szCs w:val="20"/>
              </w:rPr>
            </w:pPr>
            <w:r w:rsidRPr="009D0EF8">
              <w:rPr>
                <w:color w:val="000000"/>
                <w:sz w:val="20"/>
                <w:szCs w:val="20"/>
              </w:rPr>
              <w:t>12</w:t>
            </w:r>
          </w:p>
        </w:tc>
        <w:tc>
          <w:tcPr>
            <w:tcW w:w="454" w:type="dxa"/>
            <w:tcBorders>
              <w:top w:val="nil"/>
              <w:left w:val="nil"/>
              <w:bottom w:val="nil"/>
              <w:right w:val="nil"/>
            </w:tcBorders>
            <w:noWrap/>
            <w:vAlign w:val="bottom"/>
          </w:tcPr>
          <w:p w14:paraId="5EB90559" w14:textId="0CFF6362" w:rsidR="009D0EF8" w:rsidRPr="006411B7" w:rsidRDefault="009D0EF8" w:rsidP="009D0EF8">
            <w:pPr>
              <w:jc w:val="right"/>
              <w:rPr>
                <w:color w:val="000000"/>
                <w:sz w:val="20"/>
                <w:szCs w:val="20"/>
              </w:rPr>
            </w:pPr>
            <w:r w:rsidRPr="009D0EF8">
              <w:rPr>
                <w:color w:val="000000"/>
                <w:sz w:val="20"/>
                <w:szCs w:val="20"/>
              </w:rPr>
              <w:t>9</w:t>
            </w:r>
          </w:p>
        </w:tc>
        <w:tc>
          <w:tcPr>
            <w:tcW w:w="454" w:type="dxa"/>
            <w:tcBorders>
              <w:top w:val="nil"/>
              <w:left w:val="nil"/>
              <w:bottom w:val="nil"/>
              <w:right w:val="nil"/>
            </w:tcBorders>
            <w:noWrap/>
            <w:vAlign w:val="bottom"/>
          </w:tcPr>
          <w:p w14:paraId="7B0F06DD" w14:textId="6F8743AE" w:rsidR="009D0EF8" w:rsidRPr="006411B7" w:rsidRDefault="009D0EF8" w:rsidP="009D0EF8">
            <w:pPr>
              <w:jc w:val="right"/>
              <w:rPr>
                <w:color w:val="000000"/>
                <w:sz w:val="20"/>
                <w:szCs w:val="20"/>
              </w:rPr>
            </w:pPr>
            <w:r w:rsidRPr="009D0EF8">
              <w:rPr>
                <w:color w:val="000000"/>
                <w:sz w:val="20"/>
                <w:szCs w:val="20"/>
              </w:rPr>
              <w:t>11</w:t>
            </w:r>
          </w:p>
        </w:tc>
        <w:tc>
          <w:tcPr>
            <w:tcW w:w="454" w:type="dxa"/>
            <w:tcBorders>
              <w:top w:val="nil"/>
              <w:left w:val="nil"/>
              <w:bottom w:val="nil"/>
              <w:right w:val="nil"/>
            </w:tcBorders>
            <w:noWrap/>
            <w:vAlign w:val="bottom"/>
          </w:tcPr>
          <w:p w14:paraId="0A873CD5" w14:textId="333C67F1" w:rsidR="009D0EF8" w:rsidRPr="006411B7" w:rsidRDefault="009D0EF8" w:rsidP="009D0EF8">
            <w:pPr>
              <w:jc w:val="right"/>
              <w:rPr>
                <w:color w:val="000000"/>
                <w:sz w:val="20"/>
                <w:szCs w:val="20"/>
              </w:rPr>
            </w:pPr>
            <w:r w:rsidRPr="009D0EF8">
              <w:rPr>
                <w:color w:val="000000"/>
                <w:sz w:val="20"/>
                <w:szCs w:val="20"/>
              </w:rPr>
              <w:t>12</w:t>
            </w:r>
          </w:p>
        </w:tc>
        <w:tc>
          <w:tcPr>
            <w:tcW w:w="454" w:type="dxa"/>
            <w:tcBorders>
              <w:top w:val="nil"/>
              <w:left w:val="nil"/>
              <w:bottom w:val="nil"/>
              <w:right w:val="nil"/>
            </w:tcBorders>
            <w:noWrap/>
            <w:vAlign w:val="bottom"/>
          </w:tcPr>
          <w:p w14:paraId="01356444" w14:textId="5F3DBAAB" w:rsidR="009D0EF8" w:rsidRPr="006411B7" w:rsidRDefault="009D0EF8" w:rsidP="009D0EF8">
            <w:pPr>
              <w:jc w:val="right"/>
              <w:rPr>
                <w:color w:val="000000"/>
                <w:sz w:val="20"/>
                <w:szCs w:val="20"/>
              </w:rPr>
            </w:pPr>
            <w:r w:rsidRPr="009D0EF8">
              <w:rPr>
                <w:color w:val="000000"/>
                <w:sz w:val="20"/>
                <w:szCs w:val="20"/>
              </w:rPr>
              <w:t>12</w:t>
            </w:r>
          </w:p>
        </w:tc>
        <w:tc>
          <w:tcPr>
            <w:tcW w:w="454" w:type="dxa"/>
            <w:tcBorders>
              <w:top w:val="nil"/>
              <w:left w:val="nil"/>
              <w:bottom w:val="nil"/>
              <w:right w:val="nil"/>
            </w:tcBorders>
            <w:noWrap/>
            <w:vAlign w:val="bottom"/>
          </w:tcPr>
          <w:p w14:paraId="7854309C" w14:textId="5E2F2463" w:rsidR="009D0EF8" w:rsidRPr="006411B7" w:rsidRDefault="009D0EF8" w:rsidP="009D0EF8">
            <w:pPr>
              <w:jc w:val="right"/>
              <w:rPr>
                <w:color w:val="000000"/>
                <w:sz w:val="20"/>
                <w:szCs w:val="20"/>
              </w:rPr>
            </w:pPr>
            <w:r w:rsidRPr="009D0EF8">
              <w:rPr>
                <w:color w:val="000000"/>
                <w:sz w:val="20"/>
                <w:szCs w:val="20"/>
              </w:rPr>
              <w:t>9</w:t>
            </w:r>
          </w:p>
        </w:tc>
        <w:tc>
          <w:tcPr>
            <w:tcW w:w="451" w:type="dxa"/>
            <w:tcBorders>
              <w:top w:val="nil"/>
              <w:left w:val="nil"/>
              <w:bottom w:val="nil"/>
              <w:right w:val="nil"/>
            </w:tcBorders>
            <w:vAlign w:val="bottom"/>
          </w:tcPr>
          <w:p w14:paraId="50D9BB72" w14:textId="03720154" w:rsidR="009D0EF8" w:rsidRPr="006411B7" w:rsidRDefault="009D0EF8" w:rsidP="009D0EF8">
            <w:pPr>
              <w:jc w:val="right"/>
              <w:rPr>
                <w:color w:val="000000"/>
                <w:sz w:val="20"/>
                <w:szCs w:val="20"/>
              </w:rPr>
            </w:pPr>
            <w:r w:rsidRPr="009D0EF8">
              <w:rPr>
                <w:color w:val="000000"/>
                <w:sz w:val="20"/>
                <w:szCs w:val="20"/>
              </w:rPr>
              <w:t>10</w:t>
            </w:r>
          </w:p>
        </w:tc>
        <w:tc>
          <w:tcPr>
            <w:tcW w:w="451" w:type="dxa"/>
            <w:tcBorders>
              <w:top w:val="nil"/>
              <w:left w:val="nil"/>
              <w:bottom w:val="nil"/>
              <w:right w:val="nil"/>
            </w:tcBorders>
            <w:vAlign w:val="bottom"/>
          </w:tcPr>
          <w:p w14:paraId="4BF8E3A6" w14:textId="47A9B66D" w:rsidR="009D0EF8" w:rsidRPr="006411B7" w:rsidRDefault="009D0EF8" w:rsidP="009D0EF8">
            <w:pPr>
              <w:jc w:val="right"/>
              <w:rPr>
                <w:color w:val="000000"/>
                <w:sz w:val="20"/>
                <w:szCs w:val="20"/>
              </w:rPr>
            </w:pPr>
            <w:r w:rsidRPr="009D0EF8">
              <w:rPr>
                <w:color w:val="000000"/>
                <w:sz w:val="20"/>
                <w:szCs w:val="20"/>
              </w:rPr>
              <w:t>11</w:t>
            </w:r>
          </w:p>
        </w:tc>
        <w:tc>
          <w:tcPr>
            <w:tcW w:w="451" w:type="dxa"/>
            <w:tcBorders>
              <w:top w:val="nil"/>
              <w:left w:val="nil"/>
              <w:bottom w:val="nil"/>
              <w:right w:val="nil"/>
            </w:tcBorders>
            <w:vAlign w:val="bottom"/>
          </w:tcPr>
          <w:p w14:paraId="26422BFA" w14:textId="3318F4FA" w:rsidR="009D0EF8" w:rsidRPr="006411B7" w:rsidRDefault="009D0EF8" w:rsidP="009D0EF8">
            <w:pPr>
              <w:jc w:val="right"/>
              <w:rPr>
                <w:color w:val="000000"/>
                <w:sz w:val="20"/>
                <w:szCs w:val="20"/>
              </w:rPr>
            </w:pPr>
            <w:r w:rsidRPr="009D0EF8">
              <w:rPr>
                <w:color w:val="000000"/>
                <w:sz w:val="20"/>
                <w:szCs w:val="20"/>
              </w:rPr>
              <w:t>15</w:t>
            </w:r>
          </w:p>
        </w:tc>
        <w:tc>
          <w:tcPr>
            <w:tcW w:w="451" w:type="dxa"/>
            <w:tcBorders>
              <w:top w:val="nil"/>
              <w:left w:val="nil"/>
              <w:bottom w:val="nil"/>
              <w:right w:val="nil"/>
            </w:tcBorders>
            <w:vAlign w:val="bottom"/>
          </w:tcPr>
          <w:p w14:paraId="539DD309" w14:textId="5F7ADA5C" w:rsidR="009D0EF8" w:rsidRPr="006411B7" w:rsidRDefault="009D0EF8" w:rsidP="009D0EF8">
            <w:pPr>
              <w:jc w:val="right"/>
              <w:rPr>
                <w:color w:val="000000"/>
                <w:sz w:val="20"/>
                <w:szCs w:val="20"/>
              </w:rPr>
            </w:pPr>
            <w:r w:rsidRPr="009D0EF8">
              <w:rPr>
                <w:color w:val="000000"/>
                <w:sz w:val="20"/>
                <w:szCs w:val="20"/>
              </w:rPr>
              <w:t>3</w:t>
            </w:r>
          </w:p>
        </w:tc>
        <w:tc>
          <w:tcPr>
            <w:tcW w:w="451" w:type="dxa"/>
            <w:tcBorders>
              <w:top w:val="nil"/>
              <w:left w:val="nil"/>
              <w:bottom w:val="nil"/>
              <w:right w:val="nil"/>
            </w:tcBorders>
            <w:vAlign w:val="bottom"/>
          </w:tcPr>
          <w:p w14:paraId="68B5E977" w14:textId="71E0040A" w:rsidR="009D0EF8" w:rsidRPr="006411B7" w:rsidRDefault="009D0EF8" w:rsidP="009D0EF8">
            <w:pPr>
              <w:jc w:val="right"/>
              <w:rPr>
                <w:color w:val="000000"/>
                <w:sz w:val="20"/>
                <w:szCs w:val="20"/>
              </w:rPr>
            </w:pPr>
            <w:r w:rsidRPr="009D0EF8">
              <w:rPr>
                <w:color w:val="000000"/>
                <w:sz w:val="20"/>
                <w:szCs w:val="20"/>
              </w:rPr>
              <w:t>12</w:t>
            </w:r>
          </w:p>
        </w:tc>
        <w:tc>
          <w:tcPr>
            <w:tcW w:w="451" w:type="dxa"/>
            <w:tcBorders>
              <w:top w:val="nil"/>
              <w:left w:val="nil"/>
              <w:bottom w:val="nil"/>
              <w:right w:val="nil"/>
            </w:tcBorders>
            <w:vAlign w:val="bottom"/>
          </w:tcPr>
          <w:p w14:paraId="25CA7B55" w14:textId="3A07E680" w:rsidR="009D0EF8" w:rsidRPr="006411B7" w:rsidRDefault="009D0EF8" w:rsidP="009D0EF8">
            <w:pPr>
              <w:jc w:val="right"/>
              <w:rPr>
                <w:color w:val="000000"/>
                <w:sz w:val="20"/>
                <w:szCs w:val="20"/>
              </w:rPr>
            </w:pPr>
            <w:r w:rsidRPr="009D0EF8">
              <w:rPr>
                <w:color w:val="000000"/>
                <w:sz w:val="20"/>
                <w:szCs w:val="20"/>
              </w:rPr>
              <w:t>11</w:t>
            </w:r>
          </w:p>
        </w:tc>
      </w:tr>
      <w:tr w:rsidR="009D0EF8" w:rsidRPr="00DA5DE8" w14:paraId="67F46638" w14:textId="77777777" w:rsidTr="009D0EF8">
        <w:trPr>
          <w:gridAfter w:val="1"/>
          <w:wAfter w:w="8" w:type="dxa"/>
          <w:trHeight w:val="283"/>
        </w:trPr>
        <w:tc>
          <w:tcPr>
            <w:tcW w:w="907" w:type="dxa"/>
            <w:tcBorders>
              <w:top w:val="nil"/>
              <w:left w:val="nil"/>
              <w:bottom w:val="nil"/>
              <w:right w:val="nil"/>
            </w:tcBorders>
            <w:noWrap/>
            <w:vAlign w:val="bottom"/>
            <w:hideMark/>
          </w:tcPr>
          <w:p w14:paraId="2D5097B7" w14:textId="77777777" w:rsidR="009D0EF8" w:rsidRPr="006411B7" w:rsidRDefault="009D0EF8" w:rsidP="009D0EF8">
            <w:pPr>
              <w:jc w:val="right"/>
              <w:rPr>
                <w:rFonts w:ascii="Helvetica" w:hAnsi="Helvetica"/>
                <w:b/>
                <w:color w:val="000000"/>
                <w:sz w:val="20"/>
                <w:szCs w:val="20"/>
              </w:rPr>
            </w:pPr>
            <w:r w:rsidRPr="006411B7">
              <w:rPr>
                <w:rFonts w:ascii="Helvetica" w:hAnsi="Helvetica"/>
                <w:b/>
                <w:color w:val="000000"/>
                <w:sz w:val="20"/>
                <w:szCs w:val="20"/>
              </w:rPr>
              <w:t>6</w:t>
            </w:r>
          </w:p>
        </w:tc>
        <w:tc>
          <w:tcPr>
            <w:tcW w:w="454" w:type="dxa"/>
            <w:tcBorders>
              <w:top w:val="nil"/>
              <w:left w:val="nil"/>
              <w:bottom w:val="nil"/>
              <w:right w:val="nil"/>
            </w:tcBorders>
            <w:noWrap/>
            <w:vAlign w:val="bottom"/>
          </w:tcPr>
          <w:p w14:paraId="07D91A34" w14:textId="625FFA9C" w:rsidR="009D0EF8" w:rsidRPr="006411B7" w:rsidRDefault="009D0EF8" w:rsidP="009D0EF8">
            <w:pPr>
              <w:jc w:val="right"/>
              <w:rPr>
                <w:color w:val="000000"/>
                <w:sz w:val="20"/>
                <w:szCs w:val="20"/>
              </w:rPr>
            </w:pPr>
            <w:r w:rsidRPr="009D0EF8">
              <w:rPr>
                <w:color w:val="000000"/>
                <w:sz w:val="20"/>
                <w:szCs w:val="20"/>
              </w:rPr>
              <w:t>10</w:t>
            </w:r>
          </w:p>
        </w:tc>
        <w:tc>
          <w:tcPr>
            <w:tcW w:w="454" w:type="dxa"/>
            <w:tcBorders>
              <w:top w:val="nil"/>
              <w:left w:val="nil"/>
              <w:bottom w:val="nil"/>
              <w:right w:val="nil"/>
            </w:tcBorders>
            <w:noWrap/>
            <w:vAlign w:val="bottom"/>
          </w:tcPr>
          <w:p w14:paraId="2ECF04C0" w14:textId="171E0DDD" w:rsidR="009D0EF8" w:rsidRPr="006411B7" w:rsidRDefault="009D0EF8" w:rsidP="009D0EF8">
            <w:pPr>
              <w:jc w:val="right"/>
              <w:rPr>
                <w:color w:val="000000"/>
                <w:sz w:val="20"/>
                <w:szCs w:val="20"/>
              </w:rPr>
            </w:pPr>
            <w:r w:rsidRPr="009D0EF8">
              <w:rPr>
                <w:color w:val="000000"/>
                <w:sz w:val="20"/>
                <w:szCs w:val="20"/>
              </w:rPr>
              <w:t>8</w:t>
            </w:r>
          </w:p>
        </w:tc>
        <w:tc>
          <w:tcPr>
            <w:tcW w:w="454" w:type="dxa"/>
            <w:tcBorders>
              <w:top w:val="nil"/>
              <w:left w:val="nil"/>
              <w:bottom w:val="nil"/>
              <w:right w:val="nil"/>
            </w:tcBorders>
            <w:noWrap/>
            <w:vAlign w:val="bottom"/>
          </w:tcPr>
          <w:p w14:paraId="56F5F4A4" w14:textId="3A28DF30" w:rsidR="009D0EF8" w:rsidRPr="006411B7" w:rsidRDefault="009D0EF8" w:rsidP="009D0EF8">
            <w:pPr>
              <w:jc w:val="right"/>
              <w:rPr>
                <w:color w:val="000000"/>
                <w:sz w:val="20"/>
                <w:szCs w:val="20"/>
              </w:rPr>
            </w:pPr>
            <w:r w:rsidRPr="009D0EF8">
              <w:rPr>
                <w:color w:val="000000"/>
                <w:sz w:val="20"/>
                <w:szCs w:val="20"/>
              </w:rPr>
              <w:t>13</w:t>
            </w:r>
          </w:p>
        </w:tc>
        <w:tc>
          <w:tcPr>
            <w:tcW w:w="454" w:type="dxa"/>
            <w:tcBorders>
              <w:top w:val="nil"/>
              <w:left w:val="nil"/>
              <w:bottom w:val="nil"/>
              <w:right w:val="nil"/>
            </w:tcBorders>
            <w:noWrap/>
            <w:vAlign w:val="bottom"/>
          </w:tcPr>
          <w:p w14:paraId="34B72EF1" w14:textId="4D070E5A" w:rsidR="009D0EF8" w:rsidRPr="006411B7" w:rsidRDefault="009D0EF8" w:rsidP="009D0EF8">
            <w:pPr>
              <w:jc w:val="right"/>
              <w:rPr>
                <w:color w:val="000000"/>
                <w:sz w:val="20"/>
                <w:szCs w:val="20"/>
              </w:rPr>
            </w:pPr>
            <w:r w:rsidRPr="009D0EF8">
              <w:rPr>
                <w:color w:val="000000"/>
                <w:sz w:val="20"/>
                <w:szCs w:val="20"/>
              </w:rPr>
              <w:t>9</w:t>
            </w:r>
          </w:p>
        </w:tc>
        <w:tc>
          <w:tcPr>
            <w:tcW w:w="454" w:type="dxa"/>
            <w:tcBorders>
              <w:top w:val="nil"/>
              <w:left w:val="nil"/>
              <w:bottom w:val="nil"/>
              <w:right w:val="nil"/>
            </w:tcBorders>
            <w:noWrap/>
            <w:vAlign w:val="bottom"/>
          </w:tcPr>
          <w:p w14:paraId="72909496" w14:textId="1923A452" w:rsidR="009D0EF8" w:rsidRPr="006411B7" w:rsidRDefault="009D0EF8" w:rsidP="009D0EF8">
            <w:pPr>
              <w:jc w:val="right"/>
              <w:rPr>
                <w:color w:val="000000"/>
                <w:sz w:val="20"/>
                <w:szCs w:val="20"/>
              </w:rPr>
            </w:pPr>
            <w:r w:rsidRPr="009D0EF8">
              <w:rPr>
                <w:color w:val="000000"/>
                <w:sz w:val="20"/>
                <w:szCs w:val="20"/>
              </w:rPr>
              <w:t>11</w:t>
            </w:r>
          </w:p>
        </w:tc>
        <w:tc>
          <w:tcPr>
            <w:tcW w:w="454" w:type="dxa"/>
            <w:tcBorders>
              <w:top w:val="nil"/>
              <w:left w:val="nil"/>
              <w:bottom w:val="nil"/>
              <w:right w:val="nil"/>
            </w:tcBorders>
            <w:noWrap/>
            <w:vAlign w:val="bottom"/>
          </w:tcPr>
          <w:p w14:paraId="2FA131CF" w14:textId="0763A174" w:rsidR="009D0EF8" w:rsidRPr="006411B7" w:rsidRDefault="009D0EF8" w:rsidP="009D0EF8">
            <w:pPr>
              <w:jc w:val="right"/>
              <w:rPr>
                <w:color w:val="000000"/>
                <w:sz w:val="20"/>
                <w:szCs w:val="20"/>
              </w:rPr>
            </w:pPr>
            <w:r w:rsidRPr="009D0EF8">
              <w:rPr>
                <w:color w:val="000000"/>
                <w:sz w:val="20"/>
                <w:szCs w:val="20"/>
              </w:rPr>
              <w:t>9</w:t>
            </w:r>
          </w:p>
        </w:tc>
        <w:tc>
          <w:tcPr>
            <w:tcW w:w="454" w:type="dxa"/>
            <w:tcBorders>
              <w:top w:val="nil"/>
              <w:left w:val="nil"/>
              <w:bottom w:val="nil"/>
              <w:right w:val="nil"/>
            </w:tcBorders>
            <w:noWrap/>
            <w:vAlign w:val="bottom"/>
          </w:tcPr>
          <w:p w14:paraId="56009AA7" w14:textId="19ECC2BF" w:rsidR="009D0EF8" w:rsidRPr="006411B7" w:rsidRDefault="009D0EF8" w:rsidP="009D0EF8">
            <w:pPr>
              <w:jc w:val="right"/>
              <w:rPr>
                <w:color w:val="000000"/>
                <w:sz w:val="20"/>
                <w:szCs w:val="20"/>
              </w:rPr>
            </w:pPr>
            <w:r w:rsidRPr="009D0EF8">
              <w:rPr>
                <w:color w:val="000000"/>
                <w:sz w:val="20"/>
                <w:szCs w:val="20"/>
              </w:rPr>
              <w:t>9</w:t>
            </w:r>
          </w:p>
        </w:tc>
        <w:tc>
          <w:tcPr>
            <w:tcW w:w="454" w:type="dxa"/>
            <w:tcBorders>
              <w:top w:val="nil"/>
              <w:left w:val="nil"/>
              <w:bottom w:val="nil"/>
              <w:right w:val="nil"/>
            </w:tcBorders>
            <w:noWrap/>
            <w:vAlign w:val="bottom"/>
          </w:tcPr>
          <w:p w14:paraId="7039EB4E" w14:textId="2AF7CB84" w:rsidR="009D0EF8" w:rsidRPr="006411B7" w:rsidRDefault="009D0EF8" w:rsidP="009D0EF8">
            <w:pPr>
              <w:jc w:val="right"/>
              <w:rPr>
                <w:color w:val="000000"/>
                <w:sz w:val="20"/>
                <w:szCs w:val="20"/>
              </w:rPr>
            </w:pPr>
            <w:r w:rsidRPr="009D0EF8">
              <w:rPr>
                <w:color w:val="000000"/>
                <w:sz w:val="20"/>
                <w:szCs w:val="20"/>
              </w:rPr>
              <w:t>9</w:t>
            </w:r>
          </w:p>
        </w:tc>
        <w:tc>
          <w:tcPr>
            <w:tcW w:w="454" w:type="dxa"/>
            <w:tcBorders>
              <w:top w:val="nil"/>
              <w:left w:val="nil"/>
              <w:bottom w:val="nil"/>
              <w:right w:val="nil"/>
            </w:tcBorders>
            <w:noWrap/>
            <w:vAlign w:val="bottom"/>
          </w:tcPr>
          <w:p w14:paraId="79050C17" w14:textId="3C9466AA" w:rsidR="009D0EF8" w:rsidRPr="006411B7" w:rsidRDefault="009D0EF8" w:rsidP="009D0EF8">
            <w:pPr>
              <w:jc w:val="right"/>
              <w:rPr>
                <w:color w:val="000000"/>
                <w:sz w:val="20"/>
                <w:szCs w:val="20"/>
              </w:rPr>
            </w:pPr>
            <w:r w:rsidRPr="009D0EF8">
              <w:rPr>
                <w:color w:val="000000"/>
                <w:sz w:val="20"/>
                <w:szCs w:val="20"/>
              </w:rPr>
              <w:t>13</w:t>
            </w:r>
          </w:p>
        </w:tc>
        <w:tc>
          <w:tcPr>
            <w:tcW w:w="454" w:type="dxa"/>
            <w:tcBorders>
              <w:top w:val="nil"/>
              <w:left w:val="nil"/>
              <w:bottom w:val="nil"/>
              <w:right w:val="nil"/>
            </w:tcBorders>
            <w:noWrap/>
            <w:vAlign w:val="bottom"/>
          </w:tcPr>
          <w:p w14:paraId="51ADB8D4" w14:textId="24336D36" w:rsidR="009D0EF8" w:rsidRPr="006411B7" w:rsidRDefault="009D0EF8" w:rsidP="009D0EF8">
            <w:pPr>
              <w:jc w:val="right"/>
              <w:rPr>
                <w:color w:val="000000"/>
                <w:sz w:val="20"/>
                <w:szCs w:val="20"/>
              </w:rPr>
            </w:pPr>
            <w:r w:rsidRPr="009D0EF8">
              <w:rPr>
                <w:color w:val="000000"/>
                <w:sz w:val="20"/>
                <w:szCs w:val="20"/>
              </w:rPr>
              <w:t>7</w:t>
            </w:r>
          </w:p>
        </w:tc>
        <w:tc>
          <w:tcPr>
            <w:tcW w:w="454" w:type="dxa"/>
            <w:tcBorders>
              <w:top w:val="nil"/>
              <w:left w:val="nil"/>
              <w:bottom w:val="nil"/>
              <w:right w:val="nil"/>
            </w:tcBorders>
            <w:noWrap/>
            <w:vAlign w:val="bottom"/>
          </w:tcPr>
          <w:p w14:paraId="10987B34" w14:textId="2F6C5A99" w:rsidR="009D0EF8" w:rsidRPr="006411B7" w:rsidRDefault="009D0EF8" w:rsidP="009D0EF8">
            <w:pPr>
              <w:jc w:val="right"/>
              <w:rPr>
                <w:color w:val="000000"/>
                <w:sz w:val="20"/>
                <w:szCs w:val="20"/>
              </w:rPr>
            </w:pPr>
            <w:r w:rsidRPr="009D0EF8">
              <w:rPr>
                <w:color w:val="000000"/>
                <w:sz w:val="20"/>
                <w:szCs w:val="20"/>
              </w:rPr>
              <w:t>11</w:t>
            </w:r>
          </w:p>
        </w:tc>
        <w:tc>
          <w:tcPr>
            <w:tcW w:w="454" w:type="dxa"/>
            <w:tcBorders>
              <w:top w:val="nil"/>
              <w:left w:val="nil"/>
              <w:bottom w:val="nil"/>
              <w:right w:val="nil"/>
            </w:tcBorders>
            <w:noWrap/>
            <w:vAlign w:val="bottom"/>
          </w:tcPr>
          <w:p w14:paraId="44BB39BB" w14:textId="6ADC7573" w:rsidR="009D0EF8" w:rsidRPr="006411B7" w:rsidRDefault="009D0EF8" w:rsidP="009D0EF8">
            <w:pPr>
              <w:jc w:val="right"/>
              <w:rPr>
                <w:color w:val="000000"/>
                <w:sz w:val="20"/>
                <w:szCs w:val="20"/>
              </w:rPr>
            </w:pPr>
            <w:r w:rsidRPr="009D0EF8">
              <w:rPr>
                <w:color w:val="000000"/>
                <w:sz w:val="20"/>
                <w:szCs w:val="20"/>
              </w:rPr>
              <w:t>11</w:t>
            </w:r>
          </w:p>
        </w:tc>
        <w:tc>
          <w:tcPr>
            <w:tcW w:w="454" w:type="dxa"/>
            <w:tcBorders>
              <w:top w:val="nil"/>
              <w:left w:val="nil"/>
              <w:bottom w:val="nil"/>
              <w:right w:val="nil"/>
            </w:tcBorders>
            <w:noWrap/>
            <w:vAlign w:val="bottom"/>
          </w:tcPr>
          <w:p w14:paraId="5DA28B7B" w14:textId="5193C3E1" w:rsidR="009D0EF8" w:rsidRPr="006411B7" w:rsidRDefault="009D0EF8" w:rsidP="009D0EF8">
            <w:pPr>
              <w:jc w:val="right"/>
              <w:rPr>
                <w:color w:val="000000"/>
                <w:sz w:val="20"/>
                <w:szCs w:val="20"/>
              </w:rPr>
            </w:pPr>
            <w:r w:rsidRPr="009D0EF8">
              <w:rPr>
                <w:color w:val="000000"/>
                <w:sz w:val="20"/>
                <w:szCs w:val="20"/>
              </w:rPr>
              <w:t>11</w:t>
            </w:r>
          </w:p>
        </w:tc>
        <w:tc>
          <w:tcPr>
            <w:tcW w:w="454" w:type="dxa"/>
            <w:tcBorders>
              <w:top w:val="nil"/>
              <w:left w:val="nil"/>
              <w:bottom w:val="nil"/>
              <w:right w:val="nil"/>
            </w:tcBorders>
            <w:noWrap/>
            <w:vAlign w:val="bottom"/>
          </w:tcPr>
          <w:p w14:paraId="3FCDD1A3" w14:textId="2CCE6761" w:rsidR="009D0EF8" w:rsidRPr="006411B7" w:rsidRDefault="009D0EF8" w:rsidP="009D0EF8">
            <w:pPr>
              <w:jc w:val="right"/>
              <w:rPr>
                <w:color w:val="000000"/>
                <w:sz w:val="20"/>
                <w:szCs w:val="20"/>
              </w:rPr>
            </w:pPr>
            <w:r w:rsidRPr="009D0EF8">
              <w:rPr>
                <w:color w:val="000000"/>
                <w:sz w:val="20"/>
                <w:szCs w:val="20"/>
              </w:rPr>
              <w:t>8</w:t>
            </w:r>
          </w:p>
        </w:tc>
        <w:tc>
          <w:tcPr>
            <w:tcW w:w="451" w:type="dxa"/>
            <w:tcBorders>
              <w:top w:val="nil"/>
              <w:left w:val="nil"/>
              <w:bottom w:val="nil"/>
              <w:right w:val="nil"/>
            </w:tcBorders>
            <w:vAlign w:val="bottom"/>
          </w:tcPr>
          <w:p w14:paraId="55F03FE4" w14:textId="54C8554E" w:rsidR="009D0EF8" w:rsidRPr="006411B7" w:rsidRDefault="009D0EF8" w:rsidP="009D0EF8">
            <w:pPr>
              <w:jc w:val="right"/>
              <w:rPr>
                <w:color w:val="000000"/>
                <w:sz w:val="20"/>
                <w:szCs w:val="20"/>
              </w:rPr>
            </w:pPr>
            <w:r w:rsidRPr="009D0EF8">
              <w:rPr>
                <w:color w:val="000000"/>
                <w:sz w:val="20"/>
                <w:szCs w:val="20"/>
              </w:rPr>
              <w:t>12</w:t>
            </w:r>
          </w:p>
        </w:tc>
        <w:tc>
          <w:tcPr>
            <w:tcW w:w="451" w:type="dxa"/>
            <w:tcBorders>
              <w:top w:val="nil"/>
              <w:left w:val="nil"/>
              <w:bottom w:val="nil"/>
              <w:right w:val="nil"/>
            </w:tcBorders>
            <w:vAlign w:val="bottom"/>
          </w:tcPr>
          <w:p w14:paraId="7CCFFA52" w14:textId="247D65C8" w:rsidR="009D0EF8" w:rsidRPr="006411B7" w:rsidRDefault="009D0EF8" w:rsidP="009D0EF8">
            <w:pPr>
              <w:jc w:val="right"/>
              <w:rPr>
                <w:color w:val="000000"/>
                <w:sz w:val="20"/>
                <w:szCs w:val="20"/>
              </w:rPr>
            </w:pPr>
            <w:r w:rsidRPr="009D0EF8">
              <w:rPr>
                <w:color w:val="000000"/>
                <w:sz w:val="20"/>
                <w:szCs w:val="20"/>
              </w:rPr>
              <w:t>8</w:t>
            </w:r>
          </w:p>
        </w:tc>
        <w:tc>
          <w:tcPr>
            <w:tcW w:w="451" w:type="dxa"/>
            <w:tcBorders>
              <w:top w:val="nil"/>
              <w:left w:val="nil"/>
              <w:bottom w:val="nil"/>
              <w:right w:val="nil"/>
            </w:tcBorders>
            <w:vAlign w:val="bottom"/>
          </w:tcPr>
          <w:p w14:paraId="51C31C97" w14:textId="0717D677" w:rsidR="009D0EF8" w:rsidRPr="006411B7" w:rsidRDefault="009D0EF8" w:rsidP="009D0EF8">
            <w:pPr>
              <w:jc w:val="right"/>
              <w:rPr>
                <w:color w:val="000000"/>
                <w:sz w:val="20"/>
                <w:szCs w:val="20"/>
              </w:rPr>
            </w:pPr>
            <w:r w:rsidRPr="009D0EF8">
              <w:rPr>
                <w:color w:val="000000"/>
                <w:sz w:val="20"/>
                <w:szCs w:val="20"/>
              </w:rPr>
              <w:t>9</w:t>
            </w:r>
          </w:p>
        </w:tc>
        <w:tc>
          <w:tcPr>
            <w:tcW w:w="451" w:type="dxa"/>
            <w:tcBorders>
              <w:top w:val="nil"/>
              <w:left w:val="nil"/>
              <w:bottom w:val="nil"/>
              <w:right w:val="nil"/>
            </w:tcBorders>
            <w:vAlign w:val="bottom"/>
          </w:tcPr>
          <w:p w14:paraId="452CAFFC" w14:textId="388B3AF1" w:rsidR="009D0EF8" w:rsidRPr="006411B7" w:rsidRDefault="009D0EF8" w:rsidP="009D0EF8">
            <w:pPr>
              <w:jc w:val="right"/>
              <w:rPr>
                <w:color w:val="000000"/>
                <w:sz w:val="20"/>
                <w:szCs w:val="20"/>
              </w:rPr>
            </w:pPr>
            <w:r w:rsidRPr="009D0EF8">
              <w:rPr>
                <w:color w:val="000000"/>
                <w:sz w:val="20"/>
                <w:szCs w:val="20"/>
              </w:rPr>
              <w:t>9</w:t>
            </w:r>
          </w:p>
        </w:tc>
        <w:tc>
          <w:tcPr>
            <w:tcW w:w="451" w:type="dxa"/>
            <w:tcBorders>
              <w:top w:val="nil"/>
              <w:left w:val="nil"/>
              <w:bottom w:val="nil"/>
              <w:right w:val="nil"/>
            </w:tcBorders>
            <w:vAlign w:val="bottom"/>
          </w:tcPr>
          <w:p w14:paraId="5E683C4C" w14:textId="5C228182" w:rsidR="009D0EF8" w:rsidRPr="006411B7" w:rsidRDefault="009D0EF8" w:rsidP="009D0EF8">
            <w:pPr>
              <w:jc w:val="right"/>
              <w:rPr>
                <w:color w:val="000000"/>
                <w:sz w:val="20"/>
                <w:szCs w:val="20"/>
              </w:rPr>
            </w:pPr>
            <w:r w:rsidRPr="009D0EF8">
              <w:rPr>
                <w:color w:val="000000"/>
                <w:sz w:val="20"/>
                <w:szCs w:val="20"/>
              </w:rPr>
              <w:t>13</w:t>
            </w:r>
          </w:p>
        </w:tc>
        <w:tc>
          <w:tcPr>
            <w:tcW w:w="451" w:type="dxa"/>
            <w:tcBorders>
              <w:top w:val="nil"/>
              <w:left w:val="nil"/>
              <w:bottom w:val="nil"/>
              <w:right w:val="nil"/>
            </w:tcBorders>
            <w:vAlign w:val="bottom"/>
          </w:tcPr>
          <w:p w14:paraId="5FDE2312" w14:textId="32CF3D3B" w:rsidR="009D0EF8" w:rsidRPr="006411B7" w:rsidRDefault="009D0EF8" w:rsidP="009D0EF8">
            <w:pPr>
              <w:jc w:val="right"/>
              <w:rPr>
                <w:color w:val="000000"/>
                <w:sz w:val="20"/>
                <w:szCs w:val="20"/>
              </w:rPr>
            </w:pPr>
            <w:r w:rsidRPr="009D0EF8">
              <w:rPr>
                <w:color w:val="000000"/>
                <w:sz w:val="20"/>
                <w:szCs w:val="20"/>
              </w:rPr>
              <w:t>10</w:t>
            </w:r>
          </w:p>
        </w:tc>
      </w:tr>
      <w:tr w:rsidR="009D0EF8" w:rsidRPr="00DA5DE8" w14:paraId="39CDFFD1" w14:textId="77777777" w:rsidTr="009D0EF8">
        <w:trPr>
          <w:gridAfter w:val="1"/>
          <w:wAfter w:w="8" w:type="dxa"/>
          <w:trHeight w:val="283"/>
        </w:trPr>
        <w:tc>
          <w:tcPr>
            <w:tcW w:w="907" w:type="dxa"/>
            <w:tcBorders>
              <w:top w:val="nil"/>
              <w:left w:val="nil"/>
              <w:bottom w:val="nil"/>
              <w:right w:val="nil"/>
            </w:tcBorders>
            <w:noWrap/>
            <w:vAlign w:val="bottom"/>
            <w:hideMark/>
          </w:tcPr>
          <w:p w14:paraId="260255C7" w14:textId="77777777" w:rsidR="009D0EF8" w:rsidRPr="006411B7" w:rsidRDefault="009D0EF8" w:rsidP="009D0EF8">
            <w:pPr>
              <w:jc w:val="right"/>
              <w:rPr>
                <w:rFonts w:ascii="Helvetica" w:hAnsi="Helvetica"/>
                <w:b/>
                <w:color w:val="000000"/>
                <w:sz w:val="20"/>
                <w:szCs w:val="20"/>
              </w:rPr>
            </w:pPr>
            <w:r w:rsidRPr="006411B7">
              <w:rPr>
                <w:rFonts w:ascii="Helvetica" w:hAnsi="Helvetica"/>
                <w:b/>
                <w:color w:val="000000"/>
                <w:sz w:val="20"/>
                <w:szCs w:val="20"/>
              </w:rPr>
              <w:t>7</w:t>
            </w:r>
          </w:p>
        </w:tc>
        <w:tc>
          <w:tcPr>
            <w:tcW w:w="454" w:type="dxa"/>
            <w:tcBorders>
              <w:top w:val="nil"/>
              <w:left w:val="nil"/>
              <w:bottom w:val="nil"/>
              <w:right w:val="nil"/>
            </w:tcBorders>
            <w:noWrap/>
            <w:vAlign w:val="bottom"/>
          </w:tcPr>
          <w:p w14:paraId="42A16831" w14:textId="77068CEE" w:rsidR="009D0EF8" w:rsidRPr="006411B7" w:rsidRDefault="009D0EF8" w:rsidP="009D0EF8">
            <w:pPr>
              <w:jc w:val="right"/>
              <w:rPr>
                <w:color w:val="000000"/>
                <w:sz w:val="20"/>
                <w:szCs w:val="20"/>
              </w:rPr>
            </w:pPr>
            <w:r w:rsidRPr="009D0EF8">
              <w:rPr>
                <w:color w:val="000000"/>
                <w:sz w:val="20"/>
                <w:szCs w:val="20"/>
              </w:rPr>
              <w:t>8</w:t>
            </w:r>
          </w:p>
        </w:tc>
        <w:tc>
          <w:tcPr>
            <w:tcW w:w="454" w:type="dxa"/>
            <w:tcBorders>
              <w:top w:val="nil"/>
              <w:left w:val="nil"/>
              <w:bottom w:val="nil"/>
              <w:right w:val="nil"/>
            </w:tcBorders>
            <w:noWrap/>
            <w:vAlign w:val="bottom"/>
          </w:tcPr>
          <w:p w14:paraId="452702C8" w14:textId="515988C3" w:rsidR="009D0EF8" w:rsidRPr="006411B7" w:rsidRDefault="009D0EF8" w:rsidP="009D0EF8">
            <w:pPr>
              <w:jc w:val="right"/>
              <w:rPr>
                <w:color w:val="000000"/>
                <w:sz w:val="20"/>
                <w:szCs w:val="20"/>
              </w:rPr>
            </w:pPr>
            <w:r w:rsidRPr="009D0EF8">
              <w:rPr>
                <w:color w:val="000000"/>
                <w:sz w:val="20"/>
                <w:szCs w:val="20"/>
              </w:rPr>
              <w:t>10</w:t>
            </w:r>
          </w:p>
        </w:tc>
        <w:tc>
          <w:tcPr>
            <w:tcW w:w="454" w:type="dxa"/>
            <w:tcBorders>
              <w:top w:val="nil"/>
              <w:left w:val="nil"/>
              <w:bottom w:val="nil"/>
              <w:right w:val="nil"/>
            </w:tcBorders>
            <w:noWrap/>
            <w:vAlign w:val="bottom"/>
          </w:tcPr>
          <w:p w14:paraId="04A28A7A" w14:textId="22BE6B56" w:rsidR="009D0EF8" w:rsidRPr="006411B7" w:rsidRDefault="009D0EF8" w:rsidP="009D0EF8">
            <w:pPr>
              <w:jc w:val="right"/>
              <w:rPr>
                <w:color w:val="000000"/>
                <w:sz w:val="20"/>
                <w:szCs w:val="20"/>
              </w:rPr>
            </w:pPr>
            <w:r w:rsidRPr="009D0EF8">
              <w:rPr>
                <w:color w:val="000000"/>
                <w:sz w:val="20"/>
                <w:szCs w:val="20"/>
              </w:rPr>
              <w:t>9</w:t>
            </w:r>
          </w:p>
        </w:tc>
        <w:tc>
          <w:tcPr>
            <w:tcW w:w="454" w:type="dxa"/>
            <w:tcBorders>
              <w:top w:val="nil"/>
              <w:left w:val="nil"/>
              <w:bottom w:val="nil"/>
              <w:right w:val="nil"/>
            </w:tcBorders>
            <w:noWrap/>
            <w:vAlign w:val="bottom"/>
          </w:tcPr>
          <w:p w14:paraId="6AA7194C" w14:textId="7E289782" w:rsidR="009D0EF8" w:rsidRPr="006411B7" w:rsidRDefault="009D0EF8" w:rsidP="009D0EF8">
            <w:pPr>
              <w:jc w:val="right"/>
              <w:rPr>
                <w:color w:val="000000"/>
                <w:sz w:val="20"/>
                <w:szCs w:val="20"/>
              </w:rPr>
            </w:pPr>
            <w:r w:rsidRPr="009D0EF8">
              <w:rPr>
                <w:color w:val="000000"/>
                <w:sz w:val="20"/>
                <w:szCs w:val="20"/>
              </w:rPr>
              <w:t>10</w:t>
            </w:r>
          </w:p>
        </w:tc>
        <w:tc>
          <w:tcPr>
            <w:tcW w:w="454" w:type="dxa"/>
            <w:tcBorders>
              <w:top w:val="nil"/>
              <w:left w:val="nil"/>
              <w:bottom w:val="nil"/>
              <w:right w:val="nil"/>
            </w:tcBorders>
            <w:noWrap/>
            <w:vAlign w:val="bottom"/>
          </w:tcPr>
          <w:p w14:paraId="2782748B" w14:textId="1435A119" w:rsidR="009D0EF8" w:rsidRPr="006411B7" w:rsidRDefault="009D0EF8" w:rsidP="009D0EF8">
            <w:pPr>
              <w:jc w:val="right"/>
              <w:rPr>
                <w:color w:val="000000"/>
                <w:sz w:val="20"/>
                <w:szCs w:val="20"/>
              </w:rPr>
            </w:pPr>
            <w:r w:rsidRPr="009D0EF8">
              <w:rPr>
                <w:color w:val="000000"/>
                <w:sz w:val="20"/>
                <w:szCs w:val="20"/>
              </w:rPr>
              <w:t>11</w:t>
            </w:r>
          </w:p>
        </w:tc>
        <w:tc>
          <w:tcPr>
            <w:tcW w:w="454" w:type="dxa"/>
            <w:tcBorders>
              <w:top w:val="nil"/>
              <w:left w:val="nil"/>
              <w:bottom w:val="nil"/>
              <w:right w:val="nil"/>
            </w:tcBorders>
            <w:noWrap/>
            <w:vAlign w:val="bottom"/>
          </w:tcPr>
          <w:p w14:paraId="52BDBC9B" w14:textId="68720813" w:rsidR="009D0EF8" w:rsidRPr="006411B7" w:rsidRDefault="009D0EF8" w:rsidP="009D0EF8">
            <w:pPr>
              <w:jc w:val="right"/>
              <w:rPr>
                <w:color w:val="000000"/>
                <w:sz w:val="20"/>
                <w:szCs w:val="20"/>
              </w:rPr>
            </w:pPr>
            <w:r w:rsidRPr="009D0EF8">
              <w:rPr>
                <w:color w:val="000000"/>
                <w:sz w:val="20"/>
                <w:szCs w:val="20"/>
              </w:rPr>
              <w:t>9</w:t>
            </w:r>
          </w:p>
        </w:tc>
        <w:tc>
          <w:tcPr>
            <w:tcW w:w="454" w:type="dxa"/>
            <w:tcBorders>
              <w:top w:val="nil"/>
              <w:left w:val="nil"/>
              <w:bottom w:val="nil"/>
              <w:right w:val="nil"/>
            </w:tcBorders>
            <w:noWrap/>
            <w:vAlign w:val="bottom"/>
          </w:tcPr>
          <w:p w14:paraId="53F9646B" w14:textId="7F474E48" w:rsidR="009D0EF8" w:rsidRPr="006411B7" w:rsidRDefault="009D0EF8" w:rsidP="009D0EF8">
            <w:pPr>
              <w:jc w:val="right"/>
              <w:rPr>
                <w:color w:val="000000"/>
                <w:sz w:val="20"/>
                <w:szCs w:val="20"/>
              </w:rPr>
            </w:pPr>
            <w:r w:rsidRPr="009D0EF8">
              <w:rPr>
                <w:color w:val="000000"/>
                <w:sz w:val="20"/>
                <w:szCs w:val="20"/>
              </w:rPr>
              <w:t>9</w:t>
            </w:r>
          </w:p>
        </w:tc>
        <w:tc>
          <w:tcPr>
            <w:tcW w:w="454" w:type="dxa"/>
            <w:tcBorders>
              <w:top w:val="nil"/>
              <w:left w:val="nil"/>
              <w:bottom w:val="nil"/>
              <w:right w:val="nil"/>
            </w:tcBorders>
            <w:noWrap/>
            <w:vAlign w:val="bottom"/>
          </w:tcPr>
          <w:p w14:paraId="218E3C1B" w14:textId="6D931D5C" w:rsidR="009D0EF8" w:rsidRPr="006411B7" w:rsidRDefault="009D0EF8" w:rsidP="009D0EF8">
            <w:pPr>
              <w:jc w:val="right"/>
              <w:rPr>
                <w:color w:val="000000"/>
                <w:sz w:val="20"/>
                <w:szCs w:val="20"/>
              </w:rPr>
            </w:pPr>
            <w:r w:rsidRPr="009D0EF8">
              <w:rPr>
                <w:color w:val="000000"/>
                <w:sz w:val="20"/>
                <w:szCs w:val="20"/>
              </w:rPr>
              <w:t>6</w:t>
            </w:r>
          </w:p>
        </w:tc>
        <w:tc>
          <w:tcPr>
            <w:tcW w:w="454" w:type="dxa"/>
            <w:tcBorders>
              <w:top w:val="nil"/>
              <w:left w:val="nil"/>
              <w:bottom w:val="nil"/>
              <w:right w:val="nil"/>
            </w:tcBorders>
            <w:noWrap/>
            <w:vAlign w:val="bottom"/>
          </w:tcPr>
          <w:p w14:paraId="68A4AC7A" w14:textId="63F18835" w:rsidR="009D0EF8" w:rsidRPr="006411B7" w:rsidRDefault="009D0EF8" w:rsidP="009D0EF8">
            <w:pPr>
              <w:jc w:val="right"/>
              <w:rPr>
                <w:color w:val="000000"/>
                <w:sz w:val="20"/>
                <w:szCs w:val="20"/>
              </w:rPr>
            </w:pPr>
            <w:r w:rsidRPr="009D0EF8">
              <w:rPr>
                <w:color w:val="000000"/>
                <w:sz w:val="20"/>
                <w:szCs w:val="20"/>
              </w:rPr>
              <w:t>11</w:t>
            </w:r>
          </w:p>
        </w:tc>
        <w:tc>
          <w:tcPr>
            <w:tcW w:w="454" w:type="dxa"/>
            <w:tcBorders>
              <w:top w:val="nil"/>
              <w:left w:val="nil"/>
              <w:bottom w:val="nil"/>
              <w:right w:val="nil"/>
            </w:tcBorders>
            <w:noWrap/>
            <w:vAlign w:val="bottom"/>
          </w:tcPr>
          <w:p w14:paraId="1079A7E7" w14:textId="4403400E" w:rsidR="009D0EF8" w:rsidRPr="006411B7" w:rsidRDefault="009D0EF8" w:rsidP="009D0EF8">
            <w:pPr>
              <w:jc w:val="right"/>
              <w:rPr>
                <w:color w:val="000000"/>
                <w:sz w:val="20"/>
                <w:szCs w:val="20"/>
              </w:rPr>
            </w:pPr>
            <w:r w:rsidRPr="009D0EF8">
              <w:rPr>
                <w:color w:val="000000"/>
                <w:sz w:val="20"/>
                <w:szCs w:val="20"/>
              </w:rPr>
              <w:t>7</w:t>
            </w:r>
          </w:p>
        </w:tc>
        <w:tc>
          <w:tcPr>
            <w:tcW w:w="454" w:type="dxa"/>
            <w:tcBorders>
              <w:top w:val="nil"/>
              <w:left w:val="nil"/>
              <w:bottom w:val="nil"/>
              <w:right w:val="nil"/>
            </w:tcBorders>
            <w:noWrap/>
            <w:vAlign w:val="bottom"/>
          </w:tcPr>
          <w:p w14:paraId="262B0BC2" w14:textId="26929CC3" w:rsidR="009D0EF8" w:rsidRPr="006411B7" w:rsidRDefault="009D0EF8" w:rsidP="009D0EF8">
            <w:pPr>
              <w:jc w:val="right"/>
              <w:rPr>
                <w:color w:val="000000"/>
                <w:sz w:val="20"/>
                <w:szCs w:val="20"/>
              </w:rPr>
            </w:pPr>
            <w:r w:rsidRPr="009D0EF8">
              <w:rPr>
                <w:color w:val="000000"/>
                <w:sz w:val="20"/>
                <w:szCs w:val="20"/>
              </w:rPr>
              <w:t>13</w:t>
            </w:r>
          </w:p>
        </w:tc>
        <w:tc>
          <w:tcPr>
            <w:tcW w:w="454" w:type="dxa"/>
            <w:tcBorders>
              <w:top w:val="nil"/>
              <w:left w:val="nil"/>
              <w:bottom w:val="nil"/>
              <w:right w:val="nil"/>
            </w:tcBorders>
            <w:noWrap/>
            <w:vAlign w:val="bottom"/>
          </w:tcPr>
          <w:p w14:paraId="5C6EC5DA" w14:textId="6194B28A" w:rsidR="009D0EF8" w:rsidRPr="006411B7" w:rsidRDefault="009D0EF8" w:rsidP="009D0EF8">
            <w:pPr>
              <w:jc w:val="right"/>
              <w:rPr>
                <w:color w:val="000000"/>
                <w:sz w:val="20"/>
                <w:szCs w:val="20"/>
              </w:rPr>
            </w:pPr>
            <w:r w:rsidRPr="009D0EF8">
              <w:rPr>
                <w:color w:val="000000"/>
                <w:sz w:val="20"/>
                <w:szCs w:val="20"/>
              </w:rPr>
              <w:t>9</w:t>
            </w:r>
          </w:p>
        </w:tc>
        <w:tc>
          <w:tcPr>
            <w:tcW w:w="454" w:type="dxa"/>
            <w:tcBorders>
              <w:top w:val="nil"/>
              <w:left w:val="nil"/>
              <w:bottom w:val="nil"/>
              <w:right w:val="nil"/>
            </w:tcBorders>
            <w:noWrap/>
            <w:vAlign w:val="bottom"/>
          </w:tcPr>
          <w:p w14:paraId="20A914C3" w14:textId="0560C983" w:rsidR="009D0EF8" w:rsidRPr="006411B7" w:rsidRDefault="009D0EF8" w:rsidP="009D0EF8">
            <w:pPr>
              <w:jc w:val="right"/>
              <w:rPr>
                <w:color w:val="000000"/>
                <w:sz w:val="20"/>
                <w:szCs w:val="20"/>
              </w:rPr>
            </w:pPr>
            <w:r w:rsidRPr="009D0EF8">
              <w:rPr>
                <w:color w:val="000000"/>
                <w:sz w:val="20"/>
                <w:szCs w:val="20"/>
              </w:rPr>
              <w:t>14</w:t>
            </w:r>
          </w:p>
        </w:tc>
        <w:tc>
          <w:tcPr>
            <w:tcW w:w="454" w:type="dxa"/>
            <w:tcBorders>
              <w:top w:val="nil"/>
              <w:left w:val="nil"/>
              <w:bottom w:val="nil"/>
              <w:right w:val="nil"/>
            </w:tcBorders>
            <w:noWrap/>
            <w:vAlign w:val="bottom"/>
          </w:tcPr>
          <w:p w14:paraId="118E4B25" w14:textId="6D1F4ED3" w:rsidR="009D0EF8" w:rsidRPr="006411B7" w:rsidRDefault="009D0EF8" w:rsidP="009D0EF8">
            <w:pPr>
              <w:jc w:val="right"/>
              <w:rPr>
                <w:color w:val="000000"/>
                <w:sz w:val="20"/>
                <w:szCs w:val="20"/>
              </w:rPr>
            </w:pPr>
            <w:r w:rsidRPr="009D0EF8">
              <w:rPr>
                <w:color w:val="000000"/>
                <w:sz w:val="20"/>
                <w:szCs w:val="20"/>
              </w:rPr>
              <w:t>3</w:t>
            </w:r>
          </w:p>
        </w:tc>
        <w:tc>
          <w:tcPr>
            <w:tcW w:w="451" w:type="dxa"/>
            <w:tcBorders>
              <w:top w:val="nil"/>
              <w:left w:val="nil"/>
              <w:bottom w:val="nil"/>
              <w:right w:val="nil"/>
            </w:tcBorders>
            <w:vAlign w:val="bottom"/>
          </w:tcPr>
          <w:p w14:paraId="1AE576CD" w14:textId="79B67854" w:rsidR="009D0EF8" w:rsidRPr="006411B7" w:rsidRDefault="009D0EF8" w:rsidP="009D0EF8">
            <w:pPr>
              <w:jc w:val="right"/>
              <w:rPr>
                <w:color w:val="000000"/>
                <w:sz w:val="20"/>
                <w:szCs w:val="20"/>
              </w:rPr>
            </w:pPr>
            <w:r w:rsidRPr="009D0EF8">
              <w:rPr>
                <w:color w:val="000000"/>
                <w:sz w:val="20"/>
                <w:szCs w:val="20"/>
              </w:rPr>
              <w:t>15</w:t>
            </w:r>
          </w:p>
        </w:tc>
        <w:tc>
          <w:tcPr>
            <w:tcW w:w="451" w:type="dxa"/>
            <w:tcBorders>
              <w:top w:val="nil"/>
              <w:left w:val="nil"/>
              <w:bottom w:val="nil"/>
              <w:right w:val="nil"/>
            </w:tcBorders>
            <w:vAlign w:val="bottom"/>
          </w:tcPr>
          <w:p w14:paraId="700B5E54" w14:textId="68332413" w:rsidR="009D0EF8" w:rsidRPr="006411B7" w:rsidRDefault="009D0EF8" w:rsidP="009D0EF8">
            <w:pPr>
              <w:jc w:val="right"/>
              <w:rPr>
                <w:color w:val="000000"/>
                <w:sz w:val="20"/>
                <w:szCs w:val="20"/>
              </w:rPr>
            </w:pPr>
            <w:r w:rsidRPr="009D0EF8">
              <w:rPr>
                <w:color w:val="000000"/>
                <w:sz w:val="20"/>
                <w:szCs w:val="20"/>
              </w:rPr>
              <w:t>5</w:t>
            </w:r>
          </w:p>
        </w:tc>
        <w:tc>
          <w:tcPr>
            <w:tcW w:w="451" w:type="dxa"/>
            <w:tcBorders>
              <w:top w:val="nil"/>
              <w:left w:val="nil"/>
              <w:bottom w:val="nil"/>
              <w:right w:val="nil"/>
            </w:tcBorders>
            <w:vAlign w:val="bottom"/>
          </w:tcPr>
          <w:p w14:paraId="7F2E9DC5" w14:textId="506113BB" w:rsidR="009D0EF8" w:rsidRPr="006411B7" w:rsidRDefault="009D0EF8" w:rsidP="009D0EF8">
            <w:pPr>
              <w:jc w:val="right"/>
              <w:rPr>
                <w:color w:val="000000"/>
                <w:sz w:val="20"/>
                <w:szCs w:val="20"/>
              </w:rPr>
            </w:pPr>
            <w:r w:rsidRPr="009D0EF8">
              <w:rPr>
                <w:color w:val="000000"/>
                <w:sz w:val="20"/>
                <w:szCs w:val="20"/>
              </w:rPr>
              <w:t>10</w:t>
            </w:r>
          </w:p>
        </w:tc>
        <w:tc>
          <w:tcPr>
            <w:tcW w:w="451" w:type="dxa"/>
            <w:tcBorders>
              <w:top w:val="nil"/>
              <w:left w:val="nil"/>
              <w:bottom w:val="nil"/>
              <w:right w:val="nil"/>
            </w:tcBorders>
            <w:vAlign w:val="bottom"/>
          </w:tcPr>
          <w:p w14:paraId="3A678614" w14:textId="373EC127" w:rsidR="009D0EF8" w:rsidRPr="006411B7" w:rsidRDefault="009D0EF8" w:rsidP="009D0EF8">
            <w:pPr>
              <w:jc w:val="right"/>
              <w:rPr>
                <w:color w:val="000000"/>
                <w:sz w:val="20"/>
                <w:szCs w:val="20"/>
              </w:rPr>
            </w:pPr>
            <w:r w:rsidRPr="009D0EF8">
              <w:rPr>
                <w:color w:val="000000"/>
                <w:sz w:val="20"/>
                <w:szCs w:val="20"/>
              </w:rPr>
              <w:t>7</w:t>
            </w:r>
          </w:p>
        </w:tc>
        <w:tc>
          <w:tcPr>
            <w:tcW w:w="451" w:type="dxa"/>
            <w:tcBorders>
              <w:top w:val="nil"/>
              <w:left w:val="nil"/>
              <w:bottom w:val="nil"/>
              <w:right w:val="nil"/>
            </w:tcBorders>
            <w:vAlign w:val="bottom"/>
          </w:tcPr>
          <w:p w14:paraId="308F7C51" w14:textId="536CD494" w:rsidR="009D0EF8" w:rsidRPr="006411B7" w:rsidRDefault="009D0EF8" w:rsidP="009D0EF8">
            <w:pPr>
              <w:jc w:val="right"/>
              <w:rPr>
                <w:color w:val="000000"/>
                <w:sz w:val="20"/>
                <w:szCs w:val="20"/>
              </w:rPr>
            </w:pPr>
            <w:r w:rsidRPr="009D0EF8">
              <w:rPr>
                <w:color w:val="000000"/>
                <w:sz w:val="20"/>
                <w:szCs w:val="20"/>
              </w:rPr>
              <w:t>11</w:t>
            </w:r>
          </w:p>
        </w:tc>
        <w:tc>
          <w:tcPr>
            <w:tcW w:w="451" w:type="dxa"/>
            <w:tcBorders>
              <w:top w:val="nil"/>
              <w:left w:val="nil"/>
              <w:bottom w:val="nil"/>
              <w:right w:val="nil"/>
            </w:tcBorders>
            <w:vAlign w:val="bottom"/>
          </w:tcPr>
          <w:p w14:paraId="0BA0FB1B" w14:textId="11240AEF" w:rsidR="009D0EF8" w:rsidRPr="006411B7" w:rsidRDefault="009D0EF8" w:rsidP="009D0EF8">
            <w:pPr>
              <w:jc w:val="right"/>
              <w:rPr>
                <w:color w:val="000000"/>
                <w:sz w:val="20"/>
                <w:szCs w:val="20"/>
              </w:rPr>
            </w:pPr>
            <w:r w:rsidRPr="009D0EF8">
              <w:rPr>
                <w:color w:val="000000"/>
                <w:sz w:val="20"/>
                <w:szCs w:val="20"/>
              </w:rPr>
              <w:t>9</w:t>
            </w:r>
          </w:p>
        </w:tc>
      </w:tr>
      <w:tr w:rsidR="009D0EF8" w:rsidRPr="00DA5DE8" w14:paraId="4E3C9345" w14:textId="77777777" w:rsidTr="009D0EF8">
        <w:trPr>
          <w:gridAfter w:val="1"/>
          <w:wAfter w:w="8" w:type="dxa"/>
          <w:trHeight w:val="283"/>
        </w:trPr>
        <w:tc>
          <w:tcPr>
            <w:tcW w:w="907" w:type="dxa"/>
            <w:tcBorders>
              <w:top w:val="nil"/>
              <w:left w:val="nil"/>
              <w:bottom w:val="nil"/>
              <w:right w:val="nil"/>
            </w:tcBorders>
            <w:noWrap/>
            <w:vAlign w:val="bottom"/>
            <w:hideMark/>
          </w:tcPr>
          <w:p w14:paraId="2EDBD9EE" w14:textId="77777777" w:rsidR="009D0EF8" w:rsidRPr="006411B7" w:rsidRDefault="009D0EF8" w:rsidP="009D0EF8">
            <w:pPr>
              <w:jc w:val="right"/>
              <w:rPr>
                <w:rFonts w:ascii="Helvetica" w:hAnsi="Helvetica"/>
                <w:b/>
                <w:color w:val="000000"/>
                <w:sz w:val="20"/>
                <w:szCs w:val="20"/>
              </w:rPr>
            </w:pPr>
            <w:r w:rsidRPr="006411B7">
              <w:rPr>
                <w:rFonts w:ascii="Helvetica" w:hAnsi="Helvetica"/>
                <w:b/>
                <w:color w:val="000000"/>
                <w:sz w:val="20"/>
                <w:szCs w:val="20"/>
              </w:rPr>
              <w:t>8</w:t>
            </w:r>
          </w:p>
        </w:tc>
        <w:tc>
          <w:tcPr>
            <w:tcW w:w="454" w:type="dxa"/>
            <w:tcBorders>
              <w:top w:val="nil"/>
              <w:left w:val="nil"/>
              <w:bottom w:val="nil"/>
              <w:right w:val="nil"/>
            </w:tcBorders>
            <w:noWrap/>
            <w:vAlign w:val="bottom"/>
          </w:tcPr>
          <w:p w14:paraId="4344539B" w14:textId="72E075E1" w:rsidR="009D0EF8" w:rsidRPr="006411B7" w:rsidRDefault="009D0EF8" w:rsidP="009D0EF8">
            <w:pPr>
              <w:jc w:val="right"/>
              <w:rPr>
                <w:color w:val="000000"/>
                <w:sz w:val="20"/>
                <w:szCs w:val="20"/>
              </w:rPr>
            </w:pPr>
            <w:r w:rsidRPr="009D0EF8">
              <w:rPr>
                <w:color w:val="000000"/>
                <w:sz w:val="20"/>
                <w:szCs w:val="20"/>
              </w:rPr>
              <w:t>9</w:t>
            </w:r>
          </w:p>
        </w:tc>
        <w:tc>
          <w:tcPr>
            <w:tcW w:w="454" w:type="dxa"/>
            <w:tcBorders>
              <w:top w:val="nil"/>
              <w:left w:val="nil"/>
              <w:bottom w:val="nil"/>
              <w:right w:val="nil"/>
            </w:tcBorders>
            <w:noWrap/>
            <w:vAlign w:val="bottom"/>
          </w:tcPr>
          <w:p w14:paraId="2F483A79" w14:textId="28173F29" w:rsidR="009D0EF8" w:rsidRPr="006411B7" w:rsidRDefault="009D0EF8" w:rsidP="009D0EF8">
            <w:pPr>
              <w:jc w:val="right"/>
              <w:rPr>
                <w:color w:val="000000"/>
                <w:sz w:val="20"/>
                <w:szCs w:val="20"/>
              </w:rPr>
            </w:pPr>
            <w:r w:rsidRPr="009D0EF8">
              <w:rPr>
                <w:color w:val="000000"/>
                <w:sz w:val="20"/>
                <w:szCs w:val="20"/>
              </w:rPr>
              <w:t>10</w:t>
            </w:r>
          </w:p>
        </w:tc>
        <w:tc>
          <w:tcPr>
            <w:tcW w:w="454" w:type="dxa"/>
            <w:tcBorders>
              <w:top w:val="nil"/>
              <w:left w:val="nil"/>
              <w:bottom w:val="nil"/>
              <w:right w:val="nil"/>
            </w:tcBorders>
            <w:noWrap/>
            <w:vAlign w:val="bottom"/>
          </w:tcPr>
          <w:p w14:paraId="00F813A5" w14:textId="76494B30" w:rsidR="009D0EF8" w:rsidRPr="006411B7" w:rsidRDefault="009D0EF8" w:rsidP="009D0EF8">
            <w:pPr>
              <w:jc w:val="right"/>
              <w:rPr>
                <w:color w:val="000000"/>
                <w:sz w:val="20"/>
                <w:szCs w:val="20"/>
              </w:rPr>
            </w:pPr>
            <w:r w:rsidRPr="009D0EF8">
              <w:rPr>
                <w:color w:val="000000"/>
                <w:sz w:val="20"/>
                <w:szCs w:val="20"/>
              </w:rPr>
              <w:t>14</w:t>
            </w:r>
          </w:p>
        </w:tc>
        <w:tc>
          <w:tcPr>
            <w:tcW w:w="454" w:type="dxa"/>
            <w:tcBorders>
              <w:top w:val="nil"/>
              <w:left w:val="nil"/>
              <w:bottom w:val="nil"/>
              <w:right w:val="nil"/>
            </w:tcBorders>
            <w:noWrap/>
            <w:vAlign w:val="bottom"/>
          </w:tcPr>
          <w:p w14:paraId="481652B2" w14:textId="74D65F1B" w:rsidR="009D0EF8" w:rsidRPr="006411B7" w:rsidRDefault="009D0EF8" w:rsidP="009D0EF8">
            <w:pPr>
              <w:jc w:val="right"/>
              <w:rPr>
                <w:color w:val="000000"/>
                <w:sz w:val="20"/>
                <w:szCs w:val="20"/>
              </w:rPr>
            </w:pPr>
            <w:r w:rsidRPr="009D0EF8">
              <w:rPr>
                <w:color w:val="000000"/>
                <w:sz w:val="20"/>
                <w:szCs w:val="20"/>
              </w:rPr>
              <w:t>9</w:t>
            </w:r>
          </w:p>
        </w:tc>
        <w:tc>
          <w:tcPr>
            <w:tcW w:w="454" w:type="dxa"/>
            <w:tcBorders>
              <w:top w:val="nil"/>
              <w:left w:val="nil"/>
              <w:bottom w:val="nil"/>
              <w:right w:val="nil"/>
            </w:tcBorders>
            <w:noWrap/>
            <w:vAlign w:val="bottom"/>
          </w:tcPr>
          <w:p w14:paraId="1B6F4185" w14:textId="79ACC04C" w:rsidR="009D0EF8" w:rsidRPr="006411B7" w:rsidRDefault="009D0EF8" w:rsidP="009D0EF8">
            <w:pPr>
              <w:jc w:val="right"/>
              <w:rPr>
                <w:color w:val="000000"/>
                <w:sz w:val="20"/>
                <w:szCs w:val="20"/>
              </w:rPr>
            </w:pPr>
            <w:r w:rsidRPr="009D0EF8">
              <w:rPr>
                <w:color w:val="000000"/>
                <w:sz w:val="20"/>
                <w:szCs w:val="20"/>
              </w:rPr>
              <w:t>13</w:t>
            </w:r>
          </w:p>
        </w:tc>
        <w:tc>
          <w:tcPr>
            <w:tcW w:w="454" w:type="dxa"/>
            <w:tcBorders>
              <w:top w:val="nil"/>
              <w:left w:val="nil"/>
              <w:bottom w:val="nil"/>
              <w:right w:val="nil"/>
            </w:tcBorders>
            <w:noWrap/>
            <w:vAlign w:val="bottom"/>
          </w:tcPr>
          <w:p w14:paraId="16315BDE" w14:textId="735A13D9" w:rsidR="009D0EF8" w:rsidRPr="006411B7" w:rsidRDefault="009D0EF8" w:rsidP="009D0EF8">
            <w:pPr>
              <w:jc w:val="right"/>
              <w:rPr>
                <w:color w:val="000000"/>
                <w:sz w:val="20"/>
                <w:szCs w:val="20"/>
              </w:rPr>
            </w:pPr>
            <w:r w:rsidRPr="009D0EF8">
              <w:rPr>
                <w:color w:val="000000"/>
                <w:sz w:val="20"/>
                <w:szCs w:val="20"/>
              </w:rPr>
              <w:t>7</w:t>
            </w:r>
          </w:p>
        </w:tc>
        <w:tc>
          <w:tcPr>
            <w:tcW w:w="454" w:type="dxa"/>
            <w:tcBorders>
              <w:top w:val="nil"/>
              <w:left w:val="nil"/>
              <w:bottom w:val="nil"/>
              <w:right w:val="nil"/>
            </w:tcBorders>
            <w:noWrap/>
            <w:vAlign w:val="bottom"/>
          </w:tcPr>
          <w:p w14:paraId="7E9E113C" w14:textId="3FDA4058" w:rsidR="009D0EF8" w:rsidRPr="006411B7" w:rsidRDefault="009D0EF8" w:rsidP="009D0EF8">
            <w:pPr>
              <w:jc w:val="right"/>
              <w:rPr>
                <w:color w:val="000000"/>
                <w:sz w:val="20"/>
                <w:szCs w:val="20"/>
              </w:rPr>
            </w:pPr>
            <w:r w:rsidRPr="009D0EF8">
              <w:rPr>
                <w:color w:val="000000"/>
                <w:sz w:val="20"/>
                <w:szCs w:val="20"/>
              </w:rPr>
              <w:t>10</w:t>
            </w:r>
          </w:p>
        </w:tc>
        <w:tc>
          <w:tcPr>
            <w:tcW w:w="454" w:type="dxa"/>
            <w:tcBorders>
              <w:top w:val="nil"/>
              <w:left w:val="nil"/>
              <w:bottom w:val="nil"/>
              <w:right w:val="nil"/>
            </w:tcBorders>
            <w:noWrap/>
            <w:vAlign w:val="bottom"/>
          </w:tcPr>
          <w:p w14:paraId="110836D7" w14:textId="32E3356E" w:rsidR="009D0EF8" w:rsidRPr="006411B7" w:rsidRDefault="009D0EF8" w:rsidP="009D0EF8">
            <w:pPr>
              <w:jc w:val="right"/>
              <w:rPr>
                <w:color w:val="000000"/>
                <w:sz w:val="20"/>
                <w:szCs w:val="20"/>
              </w:rPr>
            </w:pPr>
            <w:r w:rsidRPr="009D0EF8">
              <w:rPr>
                <w:color w:val="000000"/>
                <w:sz w:val="20"/>
                <w:szCs w:val="20"/>
              </w:rPr>
              <w:t>6</w:t>
            </w:r>
          </w:p>
        </w:tc>
        <w:tc>
          <w:tcPr>
            <w:tcW w:w="454" w:type="dxa"/>
            <w:tcBorders>
              <w:top w:val="nil"/>
              <w:left w:val="nil"/>
              <w:bottom w:val="nil"/>
              <w:right w:val="nil"/>
            </w:tcBorders>
            <w:noWrap/>
            <w:vAlign w:val="bottom"/>
          </w:tcPr>
          <w:p w14:paraId="032C9C51" w14:textId="4BBD3B04" w:rsidR="009D0EF8" w:rsidRPr="006411B7" w:rsidRDefault="009D0EF8" w:rsidP="009D0EF8">
            <w:pPr>
              <w:jc w:val="right"/>
              <w:rPr>
                <w:color w:val="000000"/>
                <w:sz w:val="20"/>
                <w:szCs w:val="20"/>
              </w:rPr>
            </w:pPr>
            <w:r w:rsidRPr="009D0EF8">
              <w:rPr>
                <w:color w:val="000000"/>
                <w:sz w:val="20"/>
                <w:szCs w:val="20"/>
              </w:rPr>
              <w:t>14</w:t>
            </w:r>
          </w:p>
        </w:tc>
        <w:tc>
          <w:tcPr>
            <w:tcW w:w="454" w:type="dxa"/>
            <w:tcBorders>
              <w:top w:val="nil"/>
              <w:left w:val="nil"/>
              <w:bottom w:val="nil"/>
              <w:right w:val="nil"/>
            </w:tcBorders>
            <w:noWrap/>
            <w:vAlign w:val="bottom"/>
          </w:tcPr>
          <w:p w14:paraId="61758A78" w14:textId="358DF1CE" w:rsidR="009D0EF8" w:rsidRPr="006411B7" w:rsidRDefault="009D0EF8" w:rsidP="009D0EF8">
            <w:pPr>
              <w:jc w:val="right"/>
              <w:rPr>
                <w:color w:val="000000"/>
                <w:sz w:val="20"/>
                <w:szCs w:val="20"/>
              </w:rPr>
            </w:pPr>
            <w:r w:rsidRPr="009D0EF8">
              <w:rPr>
                <w:color w:val="000000"/>
                <w:sz w:val="20"/>
                <w:szCs w:val="20"/>
              </w:rPr>
              <w:t>7</w:t>
            </w:r>
          </w:p>
        </w:tc>
        <w:tc>
          <w:tcPr>
            <w:tcW w:w="454" w:type="dxa"/>
            <w:tcBorders>
              <w:top w:val="nil"/>
              <w:left w:val="nil"/>
              <w:bottom w:val="nil"/>
              <w:right w:val="nil"/>
            </w:tcBorders>
            <w:noWrap/>
            <w:vAlign w:val="bottom"/>
          </w:tcPr>
          <w:p w14:paraId="754DFC87" w14:textId="20923FD6" w:rsidR="009D0EF8" w:rsidRPr="006411B7" w:rsidRDefault="009D0EF8" w:rsidP="009D0EF8">
            <w:pPr>
              <w:jc w:val="right"/>
              <w:rPr>
                <w:color w:val="000000"/>
                <w:sz w:val="20"/>
                <w:szCs w:val="20"/>
              </w:rPr>
            </w:pPr>
            <w:r w:rsidRPr="009D0EF8">
              <w:rPr>
                <w:color w:val="000000"/>
                <w:sz w:val="20"/>
                <w:szCs w:val="20"/>
              </w:rPr>
              <w:t>9</w:t>
            </w:r>
          </w:p>
        </w:tc>
        <w:tc>
          <w:tcPr>
            <w:tcW w:w="454" w:type="dxa"/>
            <w:tcBorders>
              <w:top w:val="nil"/>
              <w:left w:val="nil"/>
              <w:bottom w:val="nil"/>
              <w:right w:val="nil"/>
            </w:tcBorders>
            <w:noWrap/>
            <w:vAlign w:val="bottom"/>
          </w:tcPr>
          <w:p w14:paraId="4BDDBD34" w14:textId="25A7B735" w:rsidR="009D0EF8" w:rsidRPr="006411B7" w:rsidRDefault="009D0EF8" w:rsidP="009D0EF8">
            <w:pPr>
              <w:jc w:val="right"/>
              <w:rPr>
                <w:color w:val="000000"/>
                <w:sz w:val="20"/>
                <w:szCs w:val="20"/>
              </w:rPr>
            </w:pPr>
            <w:r w:rsidRPr="009D0EF8">
              <w:rPr>
                <w:color w:val="000000"/>
                <w:sz w:val="20"/>
                <w:szCs w:val="20"/>
              </w:rPr>
              <w:t>10</w:t>
            </w:r>
          </w:p>
        </w:tc>
        <w:tc>
          <w:tcPr>
            <w:tcW w:w="454" w:type="dxa"/>
            <w:tcBorders>
              <w:top w:val="nil"/>
              <w:left w:val="nil"/>
              <w:bottom w:val="nil"/>
              <w:right w:val="nil"/>
            </w:tcBorders>
            <w:noWrap/>
            <w:vAlign w:val="bottom"/>
          </w:tcPr>
          <w:p w14:paraId="14B05EF7" w14:textId="651FE33F" w:rsidR="009D0EF8" w:rsidRPr="006411B7" w:rsidRDefault="009D0EF8" w:rsidP="009D0EF8">
            <w:pPr>
              <w:jc w:val="right"/>
              <w:rPr>
                <w:color w:val="000000"/>
                <w:sz w:val="20"/>
                <w:szCs w:val="20"/>
              </w:rPr>
            </w:pPr>
            <w:r w:rsidRPr="009D0EF8">
              <w:rPr>
                <w:color w:val="000000"/>
                <w:sz w:val="20"/>
                <w:szCs w:val="20"/>
              </w:rPr>
              <w:t>12</w:t>
            </w:r>
          </w:p>
        </w:tc>
        <w:tc>
          <w:tcPr>
            <w:tcW w:w="454" w:type="dxa"/>
            <w:tcBorders>
              <w:top w:val="nil"/>
              <w:left w:val="nil"/>
              <w:bottom w:val="nil"/>
              <w:right w:val="nil"/>
            </w:tcBorders>
            <w:noWrap/>
            <w:vAlign w:val="bottom"/>
          </w:tcPr>
          <w:p w14:paraId="4D37F2DC" w14:textId="135DC5A0" w:rsidR="009D0EF8" w:rsidRPr="006411B7" w:rsidRDefault="009D0EF8" w:rsidP="009D0EF8">
            <w:pPr>
              <w:jc w:val="right"/>
              <w:rPr>
                <w:color w:val="000000"/>
                <w:sz w:val="20"/>
                <w:szCs w:val="20"/>
              </w:rPr>
            </w:pPr>
            <w:r w:rsidRPr="009D0EF8">
              <w:rPr>
                <w:color w:val="000000"/>
                <w:sz w:val="20"/>
                <w:szCs w:val="20"/>
              </w:rPr>
              <w:t>7</w:t>
            </w:r>
          </w:p>
        </w:tc>
        <w:tc>
          <w:tcPr>
            <w:tcW w:w="451" w:type="dxa"/>
            <w:tcBorders>
              <w:top w:val="nil"/>
              <w:left w:val="nil"/>
              <w:bottom w:val="nil"/>
              <w:right w:val="nil"/>
            </w:tcBorders>
            <w:vAlign w:val="bottom"/>
          </w:tcPr>
          <w:p w14:paraId="766CC68C" w14:textId="0CFBECF5" w:rsidR="009D0EF8" w:rsidRPr="006411B7" w:rsidRDefault="009D0EF8" w:rsidP="009D0EF8">
            <w:pPr>
              <w:jc w:val="right"/>
              <w:rPr>
                <w:color w:val="000000"/>
                <w:sz w:val="20"/>
                <w:szCs w:val="20"/>
              </w:rPr>
            </w:pPr>
            <w:r w:rsidRPr="009D0EF8">
              <w:rPr>
                <w:color w:val="000000"/>
                <w:sz w:val="20"/>
                <w:szCs w:val="20"/>
              </w:rPr>
              <w:t>14</w:t>
            </w:r>
          </w:p>
        </w:tc>
        <w:tc>
          <w:tcPr>
            <w:tcW w:w="451" w:type="dxa"/>
            <w:tcBorders>
              <w:top w:val="nil"/>
              <w:left w:val="nil"/>
              <w:bottom w:val="nil"/>
              <w:right w:val="nil"/>
            </w:tcBorders>
            <w:vAlign w:val="bottom"/>
          </w:tcPr>
          <w:p w14:paraId="4609E6E4" w14:textId="37BE36BD" w:rsidR="009D0EF8" w:rsidRPr="006411B7" w:rsidRDefault="009D0EF8" w:rsidP="009D0EF8">
            <w:pPr>
              <w:jc w:val="right"/>
              <w:rPr>
                <w:color w:val="000000"/>
                <w:sz w:val="20"/>
                <w:szCs w:val="20"/>
              </w:rPr>
            </w:pPr>
            <w:r w:rsidRPr="009D0EF8">
              <w:rPr>
                <w:color w:val="000000"/>
                <w:sz w:val="20"/>
                <w:szCs w:val="20"/>
              </w:rPr>
              <w:t>7</w:t>
            </w:r>
          </w:p>
        </w:tc>
        <w:tc>
          <w:tcPr>
            <w:tcW w:w="451" w:type="dxa"/>
            <w:tcBorders>
              <w:top w:val="nil"/>
              <w:left w:val="nil"/>
              <w:bottom w:val="nil"/>
              <w:right w:val="nil"/>
            </w:tcBorders>
            <w:vAlign w:val="bottom"/>
          </w:tcPr>
          <w:p w14:paraId="04EB8063" w14:textId="7D84D54C" w:rsidR="009D0EF8" w:rsidRPr="006411B7" w:rsidRDefault="009D0EF8" w:rsidP="009D0EF8">
            <w:pPr>
              <w:jc w:val="right"/>
              <w:rPr>
                <w:color w:val="000000"/>
                <w:sz w:val="20"/>
                <w:szCs w:val="20"/>
              </w:rPr>
            </w:pPr>
            <w:r w:rsidRPr="009D0EF8">
              <w:rPr>
                <w:color w:val="000000"/>
                <w:sz w:val="20"/>
                <w:szCs w:val="20"/>
              </w:rPr>
              <w:t>10</w:t>
            </w:r>
          </w:p>
        </w:tc>
        <w:tc>
          <w:tcPr>
            <w:tcW w:w="451" w:type="dxa"/>
            <w:tcBorders>
              <w:top w:val="nil"/>
              <w:left w:val="nil"/>
              <w:bottom w:val="nil"/>
              <w:right w:val="nil"/>
            </w:tcBorders>
            <w:vAlign w:val="bottom"/>
          </w:tcPr>
          <w:p w14:paraId="59A91B59" w14:textId="6BF7C688" w:rsidR="009D0EF8" w:rsidRPr="006411B7" w:rsidRDefault="009D0EF8" w:rsidP="009D0EF8">
            <w:pPr>
              <w:jc w:val="right"/>
              <w:rPr>
                <w:color w:val="000000"/>
                <w:sz w:val="20"/>
                <w:szCs w:val="20"/>
              </w:rPr>
            </w:pPr>
            <w:r w:rsidRPr="009D0EF8">
              <w:rPr>
                <w:color w:val="000000"/>
                <w:sz w:val="20"/>
                <w:szCs w:val="20"/>
              </w:rPr>
              <w:t>7</w:t>
            </w:r>
          </w:p>
        </w:tc>
        <w:tc>
          <w:tcPr>
            <w:tcW w:w="451" w:type="dxa"/>
            <w:tcBorders>
              <w:top w:val="nil"/>
              <w:left w:val="nil"/>
              <w:bottom w:val="nil"/>
              <w:right w:val="nil"/>
            </w:tcBorders>
            <w:vAlign w:val="bottom"/>
          </w:tcPr>
          <w:p w14:paraId="478B06D0" w14:textId="2EC42C25" w:rsidR="009D0EF8" w:rsidRPr="006411B7" w:rsidRDefault="009D0EF8" w:rsidP="009D0EF8">
            <w:pPr>
              <w:jc w:val="right"/>
              <w:rPr>
                <w:color w:val="000000"/>
                <w:sz w:val="20"/>
                <w:szCs w:val="20"/>
              </w:rPr>
            </w:pPr>
            <w:r w:rsidRPr="009D0EF8">
              <w:rPr>
                <w:color w:val="000000"/>
                <w:sz w:val="20"/>
                <w:szCs w:val="20"/>
              </w:rPr>
              <w:t>13</w:t>
            </w:r>
          </w:p>
        </w:tc>
        <w:tc>
          <w:tcPr>
            <w:tcW w:w="451" w:type="dxa"/>
            <w:tcBorders>
              <w:top w:val="nil"/>
              <w:left w:val="nil"/>
              <w:bottom w:val="nil"/>
              <w:right w:val="nil"/>
            </w:tcBorders>
            <w:vAlign w:val="bottom"/>
          </w:tcPr>
          <w:p w14:paraId="3B913F77" w14:textId="36DE5F8F" w:rsidR="009D0EF8" w:rsidRPr="006411B7" w:rsidRDefault="009D0EF8" w:rsidP="009D0EF8">
            <w:pPr>
              <w:jc w:val="right"/>
              <w:rPr>
                <w:color w:val="000000"/>
                <w:sz w:val="20"/>
                <w:szCs w:val="20"/>
              </w:rPr>
            </w:pPr>
            <w:r w:rsidRPr="009D0EF8">
              <w:rPr>
                <w:color w:val="000000"/>
                <w:sz w:val="20"/>
                <w:szCs w:val="20"/>
              </w:rPr>
              <w:t>7</w:t>
            </w:r>
          </w:p>
        </w:tc>
      </w:tr>
      <w:tr w:rsidR="009D0EF8" w:rsidRPr="00DA5DE8" w14:paraId="6BB57D50" w14:textId="77777777" w:rsidTr="009D0EF8">
        <w:trPr>
          <w:gridAfter w:val="1"/>
          <w:wAfter w:w="8" w:type="dxa"/>
          <w:trHeight w:val="283"/>
        </w:trPr>
        <w:tc>
          <w:tcPr>
            <w:tcW w:w="907" w:type="dxa"/>
            <w:tcBorders>
              <w:top w:val="nil"/>
              <w:left w:val="nil"/>
              <w:bottom w:val="nil"/>
              <w:right w:val="nil"/>
            </w:tcBorders>
            <w:noWrap/>
            <w:vAlign w:val="bottom"/>
            <w:hideMark/>
          </w:tcPr>
          <w:p w14:paraId="04EA8C25" w14:textId="77777777" w:rsidR="009D0EF8" w:rsidRPr="006411B7" w:rsidRDefault="009D0EF8" w:rsidP="009D0EF8">
            <w:pPr>
              <w:jc w:val="right"/>
              <w:rPr>
                <w:rFonts w:ascii="Helvetica" w:hAnsi="Helvetica"/>
                <w:b/>
                <w:color w:val="000000"/>
                <w:sz w:val="20"/>
                <w:szCs w:val="20"/>
              </w:rPr>
            </w:pPr>
            <w:r w:rsidRPr="006411B7">
              <w:rPr>
                <w:rFonts w:ascii="Helvetica" w:hAnsi="Helvetica"/>
                <w:b/>
                <w:color w:val="000000"/>
                <w:sz w:val="20"/>
                <w:szCs w:val="20"/>
              </w:rPr>
              <w:t>9</w:t>
            </w:r>
          </w:p>
        </w:tc>
        <w:tc>
          <w:tcPr>
            <w:tcW w:w="454" w:type="dxa"/>
            <w:tcBorders>
              <w:top w:val="nil"/>
              <w:left w:val="nil"/>
              <w:bottom w:val="nil"/>
              <w:right w:val="nil"/>
            </w:tcBorders>
            <w:noWrap/>
            <w:vAlign w:val="bottom"/>
          </w:tcPr>
          <w:p w14:paraId="350F2542" w14:textId="1EDEDCA4" w:rsidR="009D0EF8" w:rsidRPr="006411B7" w:rsidRDefault="009D0EF8" w:rsidP="009D0EF8">
            <w:pPr>
              <w:jc w:val="right"/>
              <w:rPr>
                <w:color w:val="000000"/>
                <w:sz w:val="20"/>
                <w:szCs w:val="20"/>
              </w:rPr>
            </w:pPr>
            <w:r w:rsidRPr="009D0EF8">
              <w:rPr>
                <w:color w:val="000000"/>
                <w:sz w:val="20"/>
                <w:szCs w:val="20"/>
              </w:rPr>
              <w:t>9</w:t>
            </w:r>
          </w:p>
        </w:tc>
        <w:tc>
          <w:tcPr>
            <w:tcW w:w="454" w:type="dxa"/>
            <w:tcBorders>
              <w:top w:val="nil"/>
              <w:left w:val="nil"/>
              <w:bottom w:val="nil"/>
              <w:right w:val="nil"/>
            </w:tcBorders>
            <w:noWrap/>
            <w:vAlign w:val="bottom"/>
          </w:tcPr>
          <w:p w14:paraId="21152933" w14:textId="66C343C3" w:rsidR="009D0EF8" w:rsidRPr="006411B7" w:rsidRDefault="009D0EF8" w:rsidP="009D0EF8">
            <w:pPr>
              <w:jc w:val="right"/>
              <w:rPr>
                <w:color w:val="000000"/>
                <w:sz w:val="20"/>
                <w:szCs w:val="20"/>
              </w:rPr>
            </w:pPr>
            <w:r w:rsidRPr="009D0EF8">
              <w:rPr>
                <w:color w:val="000000"/>
                <w:sz w:val="20"/>
                <w:szCs w:val="20"/>
              </w:rPr>
              <w:t>7</w:t>
            </w:r>
          </w:p>
        </w:tc>
        <w:tc>
          <w:tcPr>
            <w:tcW w:w="454" w:type="dxa"/>
            <w:tcBorders>
              <w:top w:val="nil"/>
              <w:left w:val="nil"/>
              <w:bottom w:val="nil"/>
              <w:right w:val="nil"/>
            </w:tcBorders>
            <w:noWrap/>
            <w:vAlign w:val="bottom"/>
          </w:tcPr>
          <w:p w14:paraId="43DA434C" w14:textId="5F0B7396" w:rsidR="009D0EF8" w:rsidRPr="006411B7" w:rsidRDefault="009D0EF8" w:rsidP="009D0EF8">
            <w:pPr>
              <w:jc w:val="right"/>
              <w:rPr>
                <w:color w:val="000000"/>
                <w:sz w:val="20"/>
                <w:szCs w:val="20"/>
              </w:rPr>
            </w:pPr>
            <w:r w:rsidRPr="009D0EF8">
              <w:rPr>
                <w:color w:val="000000"/>
                <w:sz w:val="20"/>
                <w:szCs w:val="20"/>
              </w:rPr>
              <w:t>14</w:t>
            </w:r>
          </w:p>
        </w:tc>
        <w:tc>
          <w:tcPr>
            <w:tcW w:w="454" w:type="dxa"/>
            <w:tcBorders>
              <w:top w:val="nil"/>
              <w:left w:val="nil"/>
              <w:bottom w:val="nil"/>
              <w:right w:val="nil"/>
            </w:tcBorders>
            <w:noWrap/>
            <w:vAlign w:val="bottom"/>
          </w:tcPr>
          <w:p w14:paraId="2754962C" w14:textId="555E272B" w:rsidR="009D0EF8" w:rsidRPr="006411B7" w:rsidRDefault="009D0EF8" w:rsidP="009D0EF8">
            <w:pPr>
              <w:jc w:val="right"/>
              <w:rPr>
                <w:color w:val="000000"/>
                <w:sz w:val="20"/>
                <w:szCs w:val="20"/>
              </w:rPr>
            </w:pPr>
            <w:r w:rsidRPr="009D0EF8">
              <w:rPr>
                <w:color w:val="000000"/>
                <w:sz w:val="20"/>
                <w:szCs w:val="20"/>
              </w:rPr>
              <w:t>4</w:t>
            </w:r>
          </w:p>
        </w:tc>
        <w:tc>
          <w:tcPr>
            <w:tcW w:w="454" w:type="dxa"/>
            <w:tcBorders>
              <w:top w:val="nil"/>
              <w:left w:val="nil"/>
              <w:bottom w:val="nil"/>
              <w:right w:val="nil"/>
            </w:tcBorders>
            <w:noWrap/>
            <w:vAlign w:val="bottom"/>
          </w:tcPr>
          <w:p w14:paraId="7311EE79" w14:textId="61B86FEE" w:rsidR="009D0EF8" w:rsidRPr="006411B7" w:rsidRDefault="009D0EF8" w:rsidP="009D0EF8">
            <w:pPr>
              <w:jc w:val="right"/>
              <w:rPr>
                <w:color w:val="000000"/>
                <w:sz w:val="20"/>
                <w:szCs w:val="20"/>
              </w:rPr>
            </w:pPr>
            <w:r w:rsidRPr="009D0EF8">
              <w:rPr>
                <w:color w:val="000000"/>
                <w:sz w:val="20"/>
                <w:szCs w:val="20"/>
              </w:rPr>
              <w:t>11</w:t>
            </w:r>
          </w:p>
        </w:tc>
        <w:tc>
          <w:tcPr>
            <w:tcW w:w="454" w:type="dxa"/>
            <w:tcBorders>
              <w:top w:val="nil"/>
              <w:left w:val="nil"/>
              <w:bottom w:val="nil"/>
              <w:right w:val="nil"/>
            </w:tcBorders>
            <w:noWrap/>
            <w:vAlign w:val="bottom"/>
          </w:tcPr>
          <w:p w14:paraId="11F685A8" w14:textId="7BAAE04A" w:rsidR="009D0EF8" w:rsidRPr="006411B7" w:rsidRDefault="009D0EF8" w:rsidP="009D0EF8">
            <w:pPr>
              <w:jc w:val="right"/>
              <w:rPr>
                <w:color w:val="000000"/>
                <w:sz w:val="20"/>
                <w:szCs w:val="20"/>
              </w:rPr>
            </w:pPr>
            <w:r w:rsidRPr="009D0EF8">
              <w:rPr>
                <w:color w:val="000000"/>
                <w:sz w:val="20"/>
                <w:szCs w:val="20"/>
              </w:rPr>
              <w:t>5</w:t>
            </w:r>
          </w:p>
        </w:tc>
        <w:tc>
          <w:tcPr>
            <w:tcW w:w="454" w:type="dxa"/>
            <w:tcBorders>
              <w:top w:val="nil"/>
              <w:left w:val="nil"/>
              <w:bottom w:val="nil"/>
              <w:right w:val="nil"/>
            </w:tcBorders>
            <w:noWrap/>
            <w:vAlign w:val="bottom"/>
          </w:tcPr>
          <w:p w14:paraId="39722E83" w14:textId="51857F0C" w:rsidR="009D0EF8" w:rsidRPr="006411B7" w:rsidRDefault="009D0EF8" w:rsidP="009D0EF8">
            <w:pPr>
              <w:jc w:val="right"/>
              <w:rPr>
                <w:color w:val="000000"/>
                <w:sz w:val="20"/>
                <w:szCs w:val="20"/>
              </w:rPr>
            </w:pPr>
            <w:r w:rsidRPr="009D0EF8">
              <w:rPr>
                <w:color w:val="000000"/>
                <w:sz w:val="20"/>
                <w:szCs w:val="20"/>
              </w:rPr>
              <w:t>9</w:t>
            </w:r>
          </w:p>
        </w:tc>
        <w:tc>
          <w:tcPr>
            <w:tcW w:w="454" w:type="dxa"/>
            <w:tcBorders>
              <w:top w:val="nil"/>
              <w:left w:val="nil"/>
              <w:bottom w:val="nil"/>
              <w:right w:val="nil"/>
            </w:tcBorders>
            <w:noWrap/>
            <w:vAlign w:val="bottom"/>
          </w:tcPr>
          <w:p w14:paraId="6C6F1F12" w14:textId="0967D125" w:rsidR="009D0EF8" w:rsidRPr="006411B7" w:rsidRDefault="009D0EF8" w:rsidP="009D0EF8">
            <w:pPr>
              <w:jc w:val="right"/>
              <w:rPr>
                <w:color w:val="000000"/>
                <w:sz w:val="20"/>
                <w:szCs w:val="20"/>
              </w:rPr>
            </w:pPr>
            <w:r w:rsidRPr="009D0EF8">
              <w:rPr>
                <w:color w:val="000000"/>
                <w:sz w:val="20"/>
                <w:szCs w:val="20"/>
              </w:rPr>
              <w:t>8</w:t>
            </w:r>
          </w:p>
        </w:tc>
        <w:tc>
          <w:tcPr>
            <w:tcW w:w="454" w:type="dxa"/>
            <w:tcBorders>
              <w:top w:val="nil"/>
              <w:left w:val="nil"/>
              <w:bottom w:val="nil"/>
              <w:right w:val="nil"/>
            </w:tcBorders>
            <w:noWrap/>
            <w:vAlign w:val="bottom"/>
          </w:tcPr>
          <w:p w14:paraId="7E07DA50" w14:textId="21822E26" w:rsidR="009D0EF8" w:rsidRPr="006411B7" w:rsidRDefault="009D0EF8" w:rsidP="009D0EF8">
            <w:pPr>
              <w:jc w:val="right"/>
              <w:rPr>
                <w:color w:val="000000"/>
                <w:sz w:val="20"/>
                <w:szCs w:val="20"/>
              </w:rPr>
            </w:pPr>
            <w:r w:rsidRPr="009D0EF8">
              <w:rPr>
                <w:color w:val="000000"/>
                <w:sz w:val="20"/>
                <w:szCs w:val="20"/>
              </w:rPr>
              <w:t>9</w:t>
            </w:r>
          </w:p>
        </w:tc>
        <w:tc>
          <w:tcPr>
            <w:tcW w:w="454" w:type="dxa"/>
            <w:tcBorders>
              <w:top w:val="nil"/>
              <w:left w:val="nil"/>
              <w:bottom w:val="nil"/>
              <w:right w:val="nil"/>
            </w:tcBorders>
            <w:noWrap/>
            <w:vAlign w:val="bottom"/>
          </w:tcPr>
          <w:p w14:paraId="0E4F3B1B" w14:textId="1A313821" w:rsidR="009D0EF8" w:rsidRPr="006411B7" w:rsidRDefault="009D0EF8" w:rsidP="009D0EF8">
            <w:pPr>
              <w:jc w:val="right"/>
              <w:rPr>
                <w:color w:val="000000"/>
                <w:sz w:val="20"/>
                <w:szCs w:val="20"/>
              </w:rPr>
            </w:pPr>
            <w:r w:rsidRPr="009D0EF8">
              <w:rPr>
                <w:color w:val="000000"/>
                <w:sz w:val="20"/>
                <w:szCs w:val="20"/>
              </w:rPr>
              <w:t>9</w:t>
            </w:r>
          </w:p>
        </w:tc>
        <w:tc>
          <w:tcPr>
            <w:tcW w:w="454" w:type="dxa"/>
            <w:tcBorders>
              <w:top w:val="nil"/>
              <w:left w:val="nil"/>
              <w:bottom w:val="nil"/>
              <w:right w:val="nil"/>
            </w:tcBorders>
            <w:noWrap/>
            <w:vAlign w:val="bottom"/>
          </w:tcPr>
          <w:p w14:paraId="109B4105" w14:textId="2E2C2427" w:rsidR="009D0EF8" w:rsidRPr="006411B7" w:rsidRDefault="009D0EF8" w:rsidP="009D0EF8">
            <w:pPr>
              <w:jc w:val="right"/>
              <w:rPr>
                <w:color w:val="000000"/>
                <w:sz w:val="20"/>
                <w:szCs w:val="20"/>
              </w:rPr>
            </w:pPr>
            <w:r w:rsidRPr="009D0EF8">
              <w:rPr>
                <w:color w:val="000000"/>
                <w:sz w:val="20"/>
                <w:szCs w:val="20"/>
              </w:rPr>
              <w:t>12</w:t>
            </w:r>
          </w:p>
        </w:tc>
        <w:tc>
          <w:tcPr>
            <w:tcW w:w="454" w:type="dxa"/>
            <w:tcBorders>
              <w:top w:val="nil"/>
              <w:left w:val="nil"/>
              <w:bottom w:val="nil"/>
              <w:right w:val="nil"/>
            </w:tcBorders>
            <w:noWrap/>
            <w:vAlign w:val="bottom"/>
          </w:tcPr>
          <w:p w14:paraId="2F1A17DC" w14:textId="6E73B2F9" w:rsidR="009D0EF8" w:rsidRPr="006411B7" w:rsidRDefault="009D0EF8" w:rsidP="009D0EF8">
            <w:pPr>
              <w:jc w:val="right"/>
              <w:rPr>
                <w:color w:val="000000"/>
                <w:sz w:val="20"/>
                <w:szCs w:val="20"/>
              </w:rPr>
            </w:pPr>
            <w:r w:rsidRPr="009D0EF8">
              <w:rPr>
                <w:color w:val="000000"/>
                <w:sz w:val="20"/>
                <w:szCs w:val="20"/>
              </w:rPr>
              <w:t>9</w:t>
            </w:r>
          </w:p>
        </w:tc>
        <w:tc>
          <w:tcPr>
            <w:tcW w:w="454" w:type="dxa"/>
            <w:tcBorders>
              <w:top w:val="nil"/>
              <w:left w:val="nil"/>
              <w:bottom w:val="nil"/>
              <w:right w:val="nil"/>
            </w:tcBorders>
            <w:noWrap/>
            <w:vAlign w:val="bottom"/>
          </w:tcPr>
          <w:p w14:paraId="171231DC" w14:textId="0F734785" w:rsidR="009D0EF8" w:rsidRPr="006411B7" w:rsidRDefault="009D0EF8" w:rsidP="009D0EF8">
            <w:pPr>
              <w:jc w:val="right"/>
              <w:rPr>
                <w:color w:val="000000"/>
                <w:sz w:val="20"/>
                <w:szCs w:val="20"/>
              </w:rPr>
            </w:pPr>
            <w:r w:rsidRPr="009D0EF8">
              <w:rPr>
                <w:color w:val="000000"/>
                <w:sz w:val="20"/>
                <w:szCs w:val="20"/>
              </w:rPr>
              <w:t>11</w:t>
            </w:r>
          </w:p>
        </w:tc>
        <w:tc>
          <w:tcPr>
            <w:tcW w:w="454" w:type="dxa"/>
            <w:tcBorders>
              <w:top w:val="nil"/>
              <w:left w:val="nil"/>
              <w:bottom w:val="nil"/>
              <w:right w:val="nil"/>
            </w:tcBorders>
            <w:noWrap/>
            <w:vAlign w:val="bottom"/>
          </w:tcPr>
          <w:p w14:paraId="300F7DB8" w14:textId="548B7C3A" w:rsidR="009D0EF8" w:rsidRPr="006411B7" w:rsidRDefault="009D0EF8" w:rsidP="009D0EF8">
            <w:pPr>
              <w:jc w:val="right"/>
              <w:rPr>
                <w:color w:val="000000"/>
                <w:sz w:val="20"/>
                <w:szCs w:val="20"/>
              </w:rPr>
            </w:pPr>
            <w:r w:rsidRPr="009D0EF8">
              <w:rPr>
                <w:color w:val="000000"/>
                <w:sz w:val="20"/>
                <w:szCs w:val="20"/>
              </w:rPr>
              <w:t>7</w:t>
            </w:r>
          </w:p>
        </w:tc>
        <w:tc>
          <w:tcPr>
            <w:tcW w:w="451" w:type="dxa"/>
            <w:tcBorders>
              <w:top w:val="nil"/>
              <w:left w:val="nil"/>
              <w:bottom w:val="nil"/>
              <w:right w:val="nil"/>
            </w:tcBorders>
            <w:vAlign w:val="bottom"/>
          </w:tcPr>
          <w:p w14:paraId="5D56C98B" w14:textId="1746D24B" w:rsidR="009D0EF8" w:rsidRPr="006411B7" w:rsidRDefault="009D0EF8" w:rsidP="009D0EF8">
            <w:pPr>
              <w:jc w:val="right"/>
              <w:rPr>
                <w:color w:val="000000"/>
                <w:sz w:val="20"/>
                <w:szCs w:val="20"/>
              </w:rPr>
            </w:pPr>
            <w:r w:rsidRPr="009D0EF8">
              <w:rPr>
                <w:color w:val="000000"/>
                <w:sz w:val="20"/>
                <w:szCs w:val="20"/>
              </w:rPr>
              <w:t>11</w:t>
            </w:r>
          </w:p>
        </w:tc>
        <w:tc>
          <w:tcPr>
            <w:tcW w:w="451" w:type="dxa"/>
            <w:tcBorders>
              <w:top w:val="nil"/>
              <w:left w:val="nil"/>
              <w:bottom w:val="nil"/>
              <w:right w:val="nil"/>
            </w:tcBorders>
            <w:vAlign w:val="bottom"/>
          </w:tcPr>
          <w:p w14:paraId="657EC132" w14:textId="12FE54BA" w:rsidR="009D0EF8" w:rsidRPr="006411B7" w:rsidRDefault="009D0EF8" w:rsidP="009D0EF8">
            <w:pPr>
              <w:jc w:val="right"/>
              <w:rPr>
                <w:color w:val="000000"/>
                <w:sz w:val="20"/>
                <w:szCs w:val="20"/>
              </w:rPr>
            </w:pPr>
            <w:r w:rsidRPr="009D0EF8">
              <w:rPr>
                <w:color w:val="000000"/>
                <w:sz w:val="20"/>
                <w:szCs w:val="20"/>
              </w:rPr>
              <w:t>8</w:t>
            </w:r>
          </w:p>
        </w:tc>
        <w:tc>
          <w:tcPr>
            <w:tcW w:w="451" w:type="dxa"/>
            <w:tcBorders>
              <w:top w:val="nil"/>
              <w:left w:val="nil"/>
              <w:bottom w:val="nil"/>
              <w:right w:val="nil"/>
            </w:tcBorders>
            <w:vAlign w:val="bottom"/>
          </w:tcPr>
          <w:p w14:paraId="4AC683FD" w14:textId="1B884E6A" w:rsidR="009D0EF8" w:rsidRPr="006411B7" w:rsidRDefault="009D0EF8" w:rsidP="009D0EF8">
            <w:pPr>
              <w:jc w:val="right"/>
              <w:rPr>
                <w:color w:val="000000"/>
                <w:sz w:val="20"/>
                <w:szCs w:val="20"/>
              </w:rPr>
            </w:pPr>
            <w:r w:rsidRPr="009D0EF8">
              <w:rPr>
                <w:color w:val="000000"/>
                <w:sz w:val="20"/>
                <w:szCs w:val="20"/>
              </w:rPr>
              <w:t>10</w:t>
            </w:r>
          </w:p>
        </w:tc>
        <w:tc>
          <w:tcPr>
            <w:tcW w:w="451" w:type="dxa"/>
            <w:tcBorders>
              <w:top w:val="nil"/>
              <w:left w:val="nil"/>
              <w:bottom w:val="nil"/>
              <w:right w:val="nil"/>
            </w:tcBorders>
            <w:vAlign w:val="bottom"/>
          </w:tcPr>
          <w:p w14:paraId="3CC25F2C" w14:textId="5734E77D" w:rsidR="009D0EF8" w:rsidRPr="006411B7" w:rsidRDefault="009D0EF8" w:rsidP="009D0EF8">
            <w:pPr>
              <w:jc w:val="right"/>
              <w:rPr>
                <w:color w:val="000000"/>
                <w:sz w:val="20"/>
                <w:szCs w:val="20"/>
              </w:rPr>
            </w:pPr>
            <w:r w:rsidRPr="009D0EF8">
              <w:rPr>
                <w:color w:val="000000"/>
                <w:sz w:val="20"/>
                <w:szCs w:val="20"/>
              </w:rPr>
              <w:t>7</w:t>
            </w:r>
          </w:p>
        </w:tc>
        <w:tc>
          <w:tcPr>
            <w:tcW w:w="451" w:type="dxa"/>
            <w:tcBorders>
              <w:top w:val="nil"/>
              <w:left w:val="nil"/>
              <w:bottom w:val="nil"/>
              <w:right w:val="nil"/>
            </w:tcBorders>
            <w:vAlign w:val="bottom"/>
          </w:tcPr>
          <w:p w14:paraId="07C9E1CC" w14:textId="0C04BBCE" w:rsidR="009D0EF8" w:rsidRPr="006411B7" w:rsidRDefault="009D0EF8" w:rsidP="009D0EF8">
            <w:pPr>
              <w:jc w:val="right"/>
              <w:rPr>
                <w:color w:val="000000"/>
                <w:sz w:val="20"/>
                <w:szCs w:val="20"/>
              </w:rPr>
            </w:pPr>
            <w:r w:rsidRPr="009D0EF8">
              <w:rPr>
                <w:color w:val="000000"/>
                <w:sz w:val="20"/>
                <w:szCs w:val="20"/>
              </w:rPr>
              <w:t>10</w:t>
            </w:r>
          </w:p>
        </w:tc>
        <w:tc>
          <w:tcPr>
            <w:tcW w:w="451" w:type="dxa"/>
            <w:tcBorders>
              <w:top w:val="nil"/>
              <w:left w:val="nil"/>
              <w:bottom w:val="nil"/>
              <w:right w:val="nil"/>
            </w:tcBorders>
            <w:vAlign w:val="bottom"/>
          </w:tcPr>
          <w:p w14:paraId="66E7F52C" w14:textId="2CA592EC" w:rsidR="009D0EF8" w:rsidRPr="006411B7" w:rsidRDefault="009D0EF8" w:rsidP="009D0EF8">
            <w:pPr>
              <w:jc w:val="right"/>
              <w:rPr>
                <w:color w:val="000000"/>
                <w:sz w:val="20"/>
                <w:szCs w:val="20"/>
              </w:rPr>
            </w:pPr>
            <w:r w:rsidRPr="009D0EF8">
              <w:rPr>
                <w:color w:val="000000"/>
                <w:sz w:val="20"/>
                <w:szCs w:val="20"/>
              </w:rPr>
              <w:t>7</w:t>
            </w:r>
          </w:p>
        </w:tc>
      </w:tr>
      <w:tr w:rsidR="009D0EF8" w:rsidRPr="00DA5DE8" w14:paraId="25A65EB0" w14:textId="77777777" w:rsidTr="009D0EF8">
        <w:trPr>
          <w:gridAfter w:val="1"/>
          <w:wAfter w:w="8" w:type="dxa"/>
          <w:trHeight w:val="283"/>
        </w:trPr>
        <w:tc>
          <w:tcPr>
            <w:tcW w:w="907" w:type="dxa"/>
            <w:tcBorders>
              <w:top w:val="nil"/>
              <w:left w:val="nil"/>
              <w:bottom w:val="nil"/>
              <w:right w:val="nil"/>
            </w:tcBorders>
            <w:noWrap/>
            <w:vAlign w:val="bottom"/>
            <w:hideMark/>
          </w:tcPr>
          <w:p w14:paraId="2C954838" w14:textId="77777777" w:rsidR="009D0EF8" w:rsidRPr="006411B7" w:rsidRDefault="009D0EF8" w:rsidP="009D0EF8">
            <w:pPr>
              <w:jc w:val="right"/>
              <w:rPr>
                <w:rFonts w:ascii="Helvetica" w:hAnsi="Helvetica"/>
                <w:b/>
                <w:color w:val="000000"/>
                <w:sz w:val="20"/>
                <w:szCs w:val="20"/>
              </w:rPr>
            </w:pPr>
            <w:r w:rsidRPr="006411B7">
              <w:rPr>
                <w:rFonts w:ascii="Helvetica" w:hAnsi="Helvetica"/>
                <w:b/>
                <w:color w:val="000000"/>
                <w:sz w:val="20"/>
                <w:szCs w:val="20"/>
              </w:rPr>
              <w:t>10</w:t>
            </w:r>
          </w:p>
        </w:tc>
        <w:tc>
          <w:tcPr>
            <w:tcW w:w="454" w:type="dxa"/>
            <w:tcBorders>
              <w:top w:val="nil"/>
              <w:left w:val="nil"/>
              <w:bottom w:val="nil"/>
              <w:right w:val="nil"/>
            </w:tcBorders>
            <w:noWrap/>
            <w:vAlign w:val="bottom"/>
          </w:tcPr>
          <w:p w14:paraId="76006462" w14:textId="6C0B74EA" w:rsidR="009D0EF8" w:rsidRPr="006411B7" w:rsidRDefault="009D0EF8" w:rsidP="009D0EF8">
            <w:pPr>
              <w:jc w:val="right"/>
              <w:rPr>
                <w:color w:val="000000"/>
                <w:sz w:val="20"/>
                <w:szCs w:val="20"/>
              </w:rPr>
            </w:pPr>
            <w:r w:rsidRPr="009D0EF8">
              <w:rPr>
                <w:color w:val="000000"/>
                <w:sz w:val="20"/>
                <w:szCs w:val="20"/>
              </w:rPr>
              <w:t>11</w:t>
            </w:r>
          </w:p>
        </w:tc>
        <w:tc>
          <w:tcPr>
            <w:tcW w:w="454" w:type="dxa"/>
            <w:tcBorders>
              <w:top w:val="nil"/>
              <w:left w:val="nil"/>
              <w:bottom w:val="nil"/>
              <w:right w:val="nil"/>
            </w:tcBorders>
            <w:noWrap/>
            <w:vAlign w:val="bottom"/>
          </w:tcPr>
          <w:p w14:paraId="0817EDDB" w14:textId="0E91367D" w:rsidR="009D0EF8" w:rsidRPr="006411B7" w:rsidRDefault="009D0EF8" w:rsidP="009D0EF8">
            <w:pPr>
              <w:jc w:val="right"/>
              <w:rPr>
                <w:color w:val="000000"/>
                <w:sz w:val="20"/>
                <w:szCs w:val="20"/>
              </w:rPr>
            </w:pPr>
            <w:r w:rsidRPr="009D0EF8">
              <w:rPr>
                <w:color w:val="000000"/>
                <w:sz w:val="20"/>
                <w:szCs w:val="20"/>
              </w:rPr>
              <w:t>6</w:t>
            </w:r>
          </w:p>
        </w:tc>
        <w:tc>
          <w:tcPr>
            <w:tcW w:w="454" w:type="dxa"/>
            <w:tcBorders>
              <w:top w:val="nil"/>
              <w:left w:val="nil"/>
              <w:bottom w:val="nil"/>
              <w:right w:val="nil"/>
            </w:tcBorders>
            <w:noWrap/>
            <w:vAlign w:val="bottom"/>
          </w:tcPr>
          <w:p w14:paraId="190C8D8E" w14:textId="1811891F" w:rsidR="009D0EF8" w:rsidRPr="006411B7" w:rsidRDefault="009D0EF8" w:rsidP="009D0EF8">
            <w:pPr>
              <w:jc w:val="right"/>
              <w:rPr>
                <w:color w:val="000000"/>
                <w:sz w:val="20"/>
                <w:szCs w:val="20"/>
              </w:rPr>
            </w:pPr>
            <w:r w:rsidRPr="009D0EF8">
              <w:rPr>
                <w:color w:val="000000"/>
                <w:sz w:val="20"/>
                <w:szCs w:val="20"/>
              </w:rPr>
              <w:t>9</w:t>
            </w:r>
          </w:p>
        </w:tc>
        <w:tc>
          <w:tcPr>
            <w:tcW w:w="454" w:type="dxa"/>
            <w:tcBorders>
              <w:top w:val="nil"/>
              <w:left w:val="nil"/>
              <w:bottom w:val="nil"/>
              <w:right w:val="nil"/>
            </w:tcBorders>
            <w:noWrap/>
            <w:vAlign w:val="bottom"/>
          </w:tcPr>
          <w:p w14:paraId="119F2D65" w14:textId="73C61E56" w:rsidR="009D0EF8" w:rsidRPr="006411B7" w:rsidRDefault="009D0EF8" w:rsidP="009D0EF8">
            <w:pPr>
              <w:jc w:val="right"/>
              <w:rPr>
                <w:color w:val="000000"/>
                <w:sz w:val="20"/>
                <w:szCs w:val="20"/>
              </w:rPr>
            </w:pPr>
            <w:r w:rsidRPr="009D0EF8">
              <w:rPr>
                <w:color w:val="000000"/>
                <w:sz w:val="20"/>
                <w:szCs w:val="20"/>
              </w:rPr>
              <w:t>6</w:t>
            </w:r>
          </w:p>
        </w:tc>
        <w:tc>
          <w:tcPr>
            <w:tcW w:w="454" w:type="dxa"/>
            <w:tcBorders>
              <w:top w:val="nil"/>
              <w:left w:val="nil"/>
              <w:bottom w:val="nil"/>
              <w:right w:val="nil"/>
            </w:tcBorders>
            <w:noWrap/>
            <w:vAlign w:val="bottom"/>
          </w:tcPr>
          <w:p w14:paraId="229D46FF" w14:textId="656B6720" w:rsidR="009D0EF8" w:rsidRPr="006411B7" w:rsidRDefault="009D0EF8" w:rsidP="009D0EF8">
            <w:pPr>
              <w:jc w:val="right"/>
              <w:rPr>
                <w:color w:val="000000"/>
                <w:sz w:val="20"/>
                <w:szCs w:val="20"/>
              </w:rPr>
            </w:pPr>
            <w:r w:rsidRPr="009D0EF8">
              <w:rPr>
                <w:color w:val="000000"/>
                <w:sz w:val="20"/>
                <w:szCs w:val="20"/>
              </w:rPr>
              <w:t>8</w:t>
            </w:r>
          </w:p>
        </w:tc>
        <w:tc>
          <w:tcPr>
            <w:tcW w:w="454" w:type="dxa"/>
            <w:tcBorders>
              <w:top w:val="nil"/>
              <w:left w:val="nil"/>
              <w:bottom w:val="nil"/>
              <w:right w:val="nil"/>
            </w:tcBorders>
            <w:noWrap/>
            <w:vAlign w:val="bottom"/>
          </w:tcPr>
          <w:p w14:paraId="06B96D2C" w14:textId="6460145C" w:rsidR="009D0EF8" w:rsidRPr="006411B7" w:rsidRDefault="009D0EF8" w:rsidP="009D0EF8">
            <w:pPr>
              <w:jc w:val="right"/>
              <w:rPr>
                <w:color w:val="000000"/>
                <w:sz w:val="20"/>
                <w:szCs w:val="20"/>
              </w:rPr>
            </w:pPr>
            <w:r w:rsidRPr="009D0EF8">
              <w:rPr>
                <w:color w:val="000000"/>
                <w:sz w:val="20"/>
                <w:szCs w:val="20"/>
              </w:rPr>
              <w:t>9</w:t>
            </w:r>
          </w:p>
        </w:tc>
        <w:tc>
          <w:tcPr>
            <w:tcW w:w="454" w:type="dxa"/>
            <w:tcBorders>
              <w:top w:val="nil"/>
              <w:left w:val="nil"/>
              <w:bottom w:val="nil"/>
              <w:right w:val="nil"/>
            </w:tcBorders>
            <w:noWrap/>
            <w:vAlign w:val="bottom"/>
          </w:tcPr>
          <w:p w14:paraId="129DDDDF" w14:textId="6ECF2D7D" w:rsidR="009D0EF8" w:rsidRPr="006411B7" w:rsidRDefault="009D0EF8" w:rsidP="009D0EF8">
            <w:pPr>
              <w:jc w:val="right"/>
              <w:rPr>
                <w:color w:val="000000"/>
                <w:sz w:val="20"/>
                <w:szCs w:val="20"/>
              </w:rPr>
            </w:pPr>
            <w:r w:rsidRPr="009D0EF8">
              <w:rPr>
                <w:color w:val="000000"/>
                <w:sz w:val="20"/>
                <w:szCs w:val="20"/>
              </w:rPr>
              <w:t>10</w:t>
            </w:r>
          </w:p>
        </w:tc>
        <w:tc>
          <w:tcPr>
            <w:tcW w:w="454" w:type="dxa"/>
            <w:tcBorders>
              <w:top w:val="nil"/>
              <w:left w:val="nil"/>
              <w:bottom w:val="nil"/>
              <w:right w:val="nil"/>
            </w:tcBorders>
            <w:noWrap/>
            <w:vAlign w:val="bottom"/>
          </w:tcPr>
          <w:p w14:paraId="4D555FEB" w14:textId="1D110554" w:rsidR="009D0EF8" w:rsidRPr="006411B7" w:rsidRDefault="009D0EF8" w:rsidP="009D0EF8">
            <w:pPr>
              <w:jc w:val="right"/>
              <w:rPr>
                <w:color w:val="000000"/>
                <w:sz w:val="20"/>
                <w:szCs w:val="20"/>
              </w:rPr>
            </w:pPr>
            <w:r w:rsidRPr="009D0EF8">
              <w:rPr>
                <w:color w:val="000000"/>
                <w:sz w:val="20"/>
                <w:szCs w:val="20"/>
              </w:rPr>
              <w:t>6</w:t>
            </w:r>
          </w:p>
        </w:tc>
        <w:tc>
          <w:tcPr>
            <w:tcW w:w="454" w:type="dxa"/>
            <w:tcBorders>
              <w:top w:val="nil"/>
              <w:left w:val="nil"/>
              <w:bottom w:val="nil"/>
              <w:right w:val="nil"/>
            </w:tcBorders>
            <w:noWrap/>
            <w:vAlign w:val="bottom"/>
          </w:tcPr>
          <w:p w14:paraId="5F4DA524" w14:textId="6D431909" w:rsidR="009D0EF8" w:rsidRPr="006411B7" w:rsidRDefault="009D0EF8" w:rsidP="009D0EF8">
            <w:pPr>
              <w:jc w:val="right"/>
              <w:rPr>
                <w:color w:val="000000"/>
                <w:sz w:val="20"/>
                <w:szCs w:val="20"/>
              </w:rPr>
            </w:pPr>
            <w:r w:rsidRPr="009D0EF8">
              <w:rPr>
                <w:color w:val="000000"/>
                <w:sz w:val="20"/>
                <w:szCs w:val="20"/>
              </w:rPr>
              <w:t>10</w:t>
            </w:r>
          </w:p>
        </w:tc>
        <w:tc>
          <w:tcPr>
            <w:tcW w:w="454" w:type="dxa"/>
            <w:tcBorders>
              <w:top w:val="nil"/>
              <w:left w:val="nil"/>
              <w:bottom w:val="nil"/>
              <w:right w:val="nil"/>
            </w:tcBorders>
            <w:noWrap/>
            <w:vAlign w:val="bottom"/>
          </w:tcPr>
          <w:p w14:paraId="40C55010" w14:textId="42246050" w:rsidR="009D0EF8" w:rsidRPr="006411B7" w:rsidRDefault="009D0EF8" w:rsidP="009D0EF8">
            <w:pPr>
              <w:jc w:val="right"/>
              <w:rPr>
                <w:color w:val="000000"/>
                <w:sz w:val="20"/>
                <w:szCs w:val="20"/>
              </w:rPr>
            </w:pPr>
            <w:r w:rsidRPr="009D0EF8">
              <w:rPr>
                <w:color w:val="000000"/>
                <w:sz w:val="20"/>
                <w:szCs w:val="20"/>
              </w:rPr>
              <w:t>8</w:t>
            </w:r>
          </w:p>
        </w:tc>
        <w:tc>
          <w:tcPr>
            <w:tcW w:w="454" w:type="dxa"/>
            <w:tcBorders>
              <w:top w:val="nil"/>
              <w:left w:val="nil"/>
              <w:bottom w:val="nil"/>
              <w:right w:val="nil"/>
            </w:tcBorders>
            <w:noWrap/>
            <w:vAlign w:val="bottom"/>
          </w:tcPr>
          <w:p w14:paraId="6C9D448F" w14:textId="67A5ED3F" w:rsidR="009D0EF8" w:rsidRPr="006411B7" w:rsidRDefault="009D0EF8" w:rsidP="009D0EF8">
            <w:pPr>
              <w:jc w:val="right"/>
              <w:rPr>
                <w:color w:val="000000"/>
                <w:sz w:val="20"/>
                <w:szCs w:val="20"/>
              </w:rPr>
            </w:pPr>
            <w:r w:rsidRPr="009D0EF8">
              <w:rPr>
                <w:color w:val="000000"/>
                <w:sz w:val="20"/>
                <w:szCs w:val="20"/>
              </w:rPr>
              <w:t>10</w:t>
            </w:r>
          </w:p>
        </w:tc>
        <w:tc>
          <w:tcPr>
            <w:tcW w:w="454" w:type="dxa"/>
            <w:tcBorders>
              <w:top w:val="nil"/>
              <w:left w:val="nil"/>
              <w:bottom w:val="nil"/>
              <w:right w:val="nil"/>
            </w:tcBorders>
            <w:noWrap/>
            <w:vAlign w:val="bottom"/>
          </w:tcPr>
          <w:p w14:paraId="685C1E7A" w14:textId="638B6E37" w:rsidR="009D0EF8" w:rsidRPr="006411B7" w:rsidRDefault="009D0EF8" w:rsidP="009D0EF8">
            <w:pPr>
              <w:jc w:val="right"/>
              <w:rPr>
                <w:color w:val="000000"/>
                <w:sz w:val="20"/>
                <w:szCs w:val="20"/>
              </w:rPr>
            </w:pPr>
            <w:r w:rsidRPr="009D0EF8">
              <w:rPr>
                <w:color w:val="000000"/>
                <w:sz w:val="20"/>
                <w:szCs w:val="20"/>
              </w:rPr>
              <w:t>7</w:t>
            </w:r>
          </w:p>
        </w:tc>
        <w:tc>
          <w:tcPr>
            <w:tcW w:w="454" w:type="dxa"/>
            <w:tcBorders>
              <w:top w:val="nil"/>
              <w:left w:val="nil"/>
              <w:bottom w:val="nil"/>
              <w:right w:val="nil"/>
            </w:tcBorders>
            <w:noWrap/>
            <w:vAlign w:val="bottom"/>
          </w:tcPr>
          <w:p w14:paraId="310A2A54" w14:textId="06299EC8" w:rsidR="009D0EF8" w:rsidRPr="006411B7" w:rsidRDefault="009D0EF8" w:rsidP="009D0EF8">
            <w:pPr>
              <w:jc w:val="right"/>
              <w:rPr>
                <w:color w:val="000000"/>
                <w:sz w:val="20"/>
                <w:szCs w:val="20"/>
              </w:rPr>
            </w:pPr>
            <w:r w:rsidRPr="009D0EF8">
              <w:rPr>
                <w:color w:val="000000"/>
                <w:sz w:val="20"/>
                <w:szCs w:val="20"/>
              </w:rPr>
              <w:t>8</w:t>
            </w:r>
          </w:p>
        </w:tc>
        <w:tc>
          <w:tcPr>
            <w:tcW w:w="454" w:type="dxa"/>
            <w:tcBorders>
              <w:top w:val="nil"/>
              <w:left w:val="nil"/>
              <w:bottom w:val="nil"/>
              <w:right w:val="nil"/>
            </w:tcBorders>
            <w:noWrap/>
            <w:vAlign w:val="bottom"/>
          </w:tcPr>
          <w:p w14:paraId="6E06A397" w14:textId="05BD0CBE" w:rsidR="009D0EF8" w:rsidRPr="006411B7" w:rsidRDefault="009D0EF8" w:rsidP="009D0EF8">
            <w:pPr>
              <w:jc w:val="right"/>
              <w:rPr>
                <w:color w:val="000000"/>
                <w:sz w:val="20"/>
                <w:szCs w:val="20"/>
              </w:rPr>
            </w:pPr>
            <w:r w:rsidRPr="009D0EF8">
              <w:rPr>
                <w:color w:val="000000"/>
                <w:sz w:val="20"/>
                <w:szCs w:val="20"/>
              </w:rPr>
              <w:t>8</w:t>
            </w:r>
          </w:p>
        </w:tc>
        <w:tc>
          <w:tcPr>
            <w:tcW w:w="451" w:type="dxa"/>
            <w:tcBorders>
              <w:top w:val="nil"/>
              <w:left w:val="nil"/>
              <w:bottom w:val="nil"/>
              <w:right w:val="nil"/>
            </w:tcBorders>
            <w:vAlign w:val="bottom"/>
          </w:tcPr>
          <w:p w14:paraId="0FBED836" w14:textId="42051001" w:rsidR="009D0EF8" w:rsidRPr="006411B7" w:rsidRDefault="009D0EF8" w:rsidP="009D0EF8">
            <w:pPr>
              <w:jc w:val="right"/>
              <w:rPr>
                <w:color w:val="000000"/>
                <w:sz w:val="20"/>
                <w:szCs w:val="20"/>
              </w:rPr>
            </w:pPr>
            <w:r w:rsidRPr="009D0EF8">
              <w:rPr>
                <w:color w:val="000000"/>
                <w:sz w:val="20"/>
                <w:szCs w:val="20"/>
              </w:rPr>
              <w:t>8</w:t>
            </w:r>
          </w:p>
        </w:tc>
        <w:tc>
          <w:tcPr>
            <w:tcW w:w="451" w:type="dxa"/>
            <w:tcBorders>
              <w:top w:val="nil"/>
              <w:left w:val="nil"/>
              <w:bottom w:val="nil"/>
              <w:right w:val="nil"/>
            </w:tcBorders>
            <w:vAlign w:val="bottom"/>
          </w:tcPr>
          <w:p w14:paraId="277948F0" w14:textId="5743C530" w:rsidR="009D0EF8" w:rsidRPr="006411B7" w:rsidRDefault="009D0EF8" w:rsidP="009D0EF8">
            <w:pPr>
              <w:jc w:val="right"/>
              <w:rPr>
                <w:color w:val="000000"/>
                <w:sz w:val="20"/>
                <w:szCs w:val="20"/>
              </w:rPr>
            </w:pPr>
            <w:r w:rsidRPr="009D0EF8">
              <w:rPr>
                <w:color w:val="000000"/>
                <w:sz w:val="20"/>
                <w:szCs w:val="20"/>
              </w:rPr>
              <w:t>9</w:t>
            </w:r>
          </w:p>
        </w:tc>
        <w:tc>
          <w:tcPr>
            <w:tcW w:w="451" w:type="dxa"/>
            <w:tcBorders>
              <w:top w:val="nil"/>
              <w:left w:val="nil"/>
              <w:bottom w:val="nil"/>
              <w:right w:val="nil"/>
            </w:tcBorders>
            <w:vAlign w:val="bottom"/>
          </w:tcPr>
          <w:p w14:paraId="72EFF74D" w14:textId="23A17BFB" w:rsidR="009D0EF8" w:rsidRPr="006411B7" w:rsidRDefault="009D0EF8" w:rsidP="009D0EF8">
            <w:pPr>
              <w:jc w:val="right"/>
              <w:rPr>
                <w:color w:val="000000"/>
                <w:sz w:val="20"/>
                <w:szCs w:val="20"/>
              </w:rPr>
            </w:pPr>
            <w:r w:rsidRPr="009D0EF8">
              <w:rPr>
                <w:color w:val="000000"/>
                <w:sz w:val="20"/>
                <w:szCs w:val="20"/>
              </w:rPr>
              <w:t>13</w:t>
            </w:r>
          </w:p>
        </w:tc>
        <w:tc>
          <w:tcPr>
            <w:tcW w:w="451" w:type="dxa"/>
            <w:tcBorders>
              <w:top w:val="nil"/>
              <w:left w:val="nil"/>
              <w:bottom w:val="nil"/>
              <w:right w:val="nil"/>
            </w:tcBorders>
            <w:vAlign w:val="bottom"/>
          </w:tcPr>
          <w:p w14:paraId="7AEF3630" w14:textId="051E104C" w:rsidR="009D0EF8" w:rsidRPr="006411B7" w:rsidRDefault="009D0EF8" w:rsidP="009D0EF8">
            <w:pPr>
              <w:jc w:val="right"/>
              <w:rPr>
                <w:color w:val="000000"/>
                <w:sz w:val="20"/>
                <w:szCs w:val="20"/>
              </w:rPr>
            </w:pPr>
            <w:r w:rsidRPr="009D0EF8">
              <w:rPr>
                <w:color w:val="000000"/>
                <w:sz w:val="20"/>
                <w:szCs w:val="20"/>
              </w:rPr>
              <w:t>5</w:t>
            </w:r>
          </w:p>
        </w:tc>
        <w:tc>
          <w:tcPr>
            <w:tcW w:w="451" w:type="dxa"/>
            <w:tcBorders>
              <w:top w:val="nil"/>
              <w:left w:val="nil"/>
              <w:bottom w:val="nil"/>
              <w:right w:val="nil"/>
            </w:tcBorders>
            <w:vAlign w:val="bottom"/>
          </w:tcPr>
          <w:p w14:paraId="45FEBAF6" w14:textId="67022D57" w:rsidR="009D0EF8" w:rsidRPr="006411B7" w:rsidRDefault="009D0EF8" w:rsidP="009D0EF8">
            <w:pPr>
              <w:jc w:val="right"/>
              <w:rPr>
                <w:color w:val="000000"/>
                <w:sz w:val="20"/>
                <w:szCs w:val="20"/>
              </w:rPr>
            </w:pPr>
            <w:r w:rsidRPr="009D0EF8">
              <w:rPr>
                <w:color w:val="000000"/>
                <w:sz w:val="20"/>
                <w:szCs w:val="20"/>
              </w:rPr>
              <w:t>12</w:t>
            </w:r>
          </w:p>
        </w:tc>
        <w:tc>
          <w:tcPr>
            <w:tcW w:w="451" w:type="dxa"/>
            <w:tcBorders>
              <w:top w:val="nil"/>
              <w:left w:val="nil"/>
              <w:bottom w:val="nil"/>
              <w:right w:val="nil"/>
            </w:tcBorders>
            <w:vAlign w:val="bottom"/>
          </w:tcPr>
          <w:p w14:paraId="58573C05" w14:textId="599258FE" w:rsidR="009D0EF8" w:rsidRPr="006411B7" w:rsidRDefault="009D0EF8" w:rsidP="009D0EF8">
            <w:pPr>
              <w:jc w:val="right"/>
              <w:rPr>
                <w:color w:val="000000"/>
                <w:sz w:val="20"/>
                <w:szCs w:val="20"/>
              </w:rPr>
            </w:pPr>
            <w:r w:rsidRPr="009D0EF8">
              <w:rPr>
                <w:color w:val="000000"/>
                <w:sz w:val="20"/>
                <w:szCs w:val="20"/>
              </w:rPr>
              <w:t>6</w:t>
            </w:r>
          </w:p>
        </w:tc>
      </w:tr>
      <w:tr w:rsidR="009D0EF8" w:rsidRPr="00DA5DE8" w14:paraId="6C4C9B56" w14:textId="77777777" w:rsidTr="009D0EF8">
        <w:trPr>
          <w:gridAfter w:val="1"/>
          <w:wAfter w:w="8" w:type="dxa"/>
          <w:trHeight w:val="283"/>
        </w:trPr>
        <w:tc>
          <w:tcPr>
            <w:tcW w:w="907" w:type="dxa"/>
            <w:tcBorders>
              <w:top w:val="nil"/>
              <w:left w:val="nil"/>
              <w:bottom w:val="nil"/>
              <w:right w:val="nil"/>
            </w:tcBorders>
            <w:noWrap/>
            <w:vAlign w:val="bottom"/>
            <w:hideMark/>
          </w:tcPr>
          <w:p w14:paraId="7A8B5BBA" w14:textId="77777777" w:rsidR="009D0EF8" w:rsidRPr="006411B7" w:rsidRDefault="009D0EF8" w:rsidP="009D0EF8">
            <w:pPr>
              <w:jc w:val="right"/>
              <w:rPr>
                <w:rFonts w:ascii="Helvetica" w:hAnsi="Helvetica"/>
                <w:b/>
                <w:color w:val="000000"/>
                <w:sz w:val="20"/>
                <w:szCs w:val="20"/>
              </w:rPr>
            </w:pPr>
            <w:r w:rsidRPr="006411B7">
              <w:rPr>
                <w:rFonts w:ascii="Helvetica" w:hAnsi="Helvetica"/>
                <w:b/>
                <w:color w:val="000000"/>
                <w:sz w:val="20"/>
                <w:szCs w:val="20"/>
              </w:rPr>
              <w:t>11</w:t>
            </w:r>
          </w:p>
        </w:tc>
        <w:tc>
          <w:tcPr>
            <w:tcW w:w="454" w:type="dxa"/>
            <w:tcBorders>
              <w:top w:val="nil"/>
              <w:left w:val="nil"/>
              <w:bottom w:val="nil"/>
              <w:right w:val="nil"/>
            </w:tcBorders>
            <w:noWrap/>
            <w:vAlign w:val="bottom"/>
          </w:tcPr>
          <w:p w14:paraId="4F4AEDF3" w14:textId="73E40816" w:rsidR="009D0EF8" w:rsidRPr="006411B7" w:rsidRDefault="009D0EF8" w:rsidP="009D0EF8">
            <w:pPr>
              <w:jc w:val="right"/>
              <w:rPr>
                <w:color w:val="000000"/>
                <w:sz w:val="20"/>
                <w:szCs w:val="20"/>
              </w:rPr>
            </w:pPr>
            <w:r w:rsidRPr="009D0EF8">
              <w:rPr>
                <w:color w:val="000000"/>
                <w:sz w:val="20"/>
                <w:szCs w:val="20"/>
              </w:rPr>
              <w:t>8</w:t>
            </w:r>
          </w:p>
        </w:tc>
        <w:tc>
          <w:tcPr>
            <w:tcW w:w="454" w:type="dxa"/>
            <w:tcBorders>
              <w:top w:val="nil"/>
              <w:left w:val="nil"/>
              <w:bottom w:val="nil"/>
              <w:right w:val="nil"/>
            </w:tcBorders>
            <w:noWrap/>
            <w:vAlign w:val="bottom"/>
          </w:tcPr>
          <w:p w14:paraId="08975507" w14:textId="0E173A6B" w:rsidR="009D0EF8" w:rsidRPr="006411B7" w:rsidRDefault="009D0EF8" w:rsidP="009D0EF8">
            <w:pPr>
              <w:jc w:val="right"/>
              <w:rPr>
                <w:color w:val="000000"/>
                <w:sz w:val="20"/>
                <w:szCs w:val="20"/>
              </w:rPr>
            </w:pPr>
            <w:r w:rsidRPr="009D0EF8">
              <w:rPr>
                <w:color w:val="000000"/>
                <w:sz w:val="20"/>
                <w:szCs w:val="20"/>
              </w:rPr>
              <w:t>8</w:t>
            </w:r>
          </w:p>
        </w:tc>
        <w:tc>
          <w:tcPr>
            <w:tcW w:w="454" w:type="dxa"/>
            <w:tcBorders>
              <w:top w:val="nil"/>
              <w:left w:val="nil"/>
              <w:bottom w:val="nil"/>
              <w:right w:val="nil"/>
            </w:tcBorders>
            <w:noWrap/>
            <w:vAlign w:val="bottom"/>
          </w:tcPr>
          <w:p w14:paraId="30A5A78A" w14:textId="1286AC4D" w:rsidR="009D0EF8" w:rsidRPr="006411B7" w:rsidRDefault="009D0EF8" w:rsidP="009D0EF8">
            <w:pPr>
              <w:jc w:val="right"/>
              <w:rPr>
                <w:color w:val="000000"/>
                <w:sz w:val="20"/>
                <w:szCs w:val="20"/>
              </w:rPr>
            </w:pPr>
            <w:r w:rsidRPr="009D0EF8">
              <w:rPr>
                <w:color w:val="000000"/>
                <w:sz w:val="20"/>
                <w:szCs w:val="20"/>
              </w:rPr>
              <w:t>11</w:t>
            </w:r>
          </w:p>
        </w:tc>
        <w:tc>
          <w:tcPr>
            <w:tcW w:w="454" w:type="dxa"/>
            <w:tcBorders>
              <w:top w:val="nil"/>
              <w:left w:val="nil"/>
              <w:bottom w:val="nil"/>
              <w:right w:val="nil"/>
            </w:tcBorders>
            <w:noWrap/>
            <w:vAlign w:val="bottom"/>
          </w:tcPr>
          <w:p w14:paraId="5E19233C" w14:textId="538CBE8B" w:rsidR="009D0EF8" w:rsidRPr="006411B7" w:rsidRDefault="009D0EF8" w:rsidP="009D0EF8">
            <w:pPr>
              <w:jc w:val="right"/>
              <w:rPr>
                <w:color w:val="000000"/>
                <w:sz w:val="20"/>
                <w:szCs w:val="20"/>
              </w:rPr>
            </w:pPr>
            <w:r w:rsidRPr="009D0EF8">
              <w:rPr>
                <w:color w:val="000000"/>
                <w:sz w:val="20"/>
                <w:szCs w:val="20"/>
              </w:rPr>
              <w:t>5</w:t>
            </w:r>
          </w:p>
        </w:tc>
        <w:tc>
          <w:tcPr>
            <w:tcW w:w="454" w:type="dxa"/>
            <w:tcBorders>
              <w:top w:val="nil"/>
              <w:left w:val="nil"/>
              <w:bottom w:val="nil"/>
              <w:right w:val="nil"/>
            </w:tcBorders>
            <w:noWrap/>
            <w:vAlign w:val="bottom"/>
          </w:tcPr>
          <w:p w14:paraId="0569A74B" w14:textId="54F9F02D" w:rsidR="009D0EF8" w:rsidRPr="006411B7" w:rsidRDefault="009D0EF8" w:rsidP="009D0EF8">
            <w:pPr>
              <w:jc w:val="right"/>
              <w:rPr>
                <w:color w:val="000000"/>
                <w:sz w:val="20"/>
                <w:szCs w:val="20"/>
              </w:rPr>
            </w:pPr>
            <w:r w:rsidRPr="009D0EF8">
              <w:rPr>
                <w:color w:val="000000"/>
                <w:sz w:val="20"/>
                <w:szCs w:val="20"/>
              </w:rPr>
              <w:t>10</w:t>
            </w:r>
          </w:p>
        </w:tc>
        <w:tc>
          <w:tcPr>
            <w:tcW w:w="454" w:type="dxa"/>
            <w:tcBorders>
              <w:top w:val="nil"/>
              <w:left w:val="nil"/>
              <w:bottom w:val="nil"/>
              <w:right w:val="nil"/>
            </w:tcBorders>
            <w:noWrap/>
            <w:vAlign w:val="bottom"/>
          </w:tcPr>
          <w:p w14:paraId="41438A57" w14:textId="137FD7A0" w:rsidR="009D0EF8" w:rsidRPr="006411B7" w:rsidRDefault="009D0EF8" w:rsidP="009D0EF8">
            <w:pPr>
              <w:jc w:val="right"/>
              <w:rPr>
                <w:color w:val="000000"/>
                <w:sz w:val="20"/>
                <w:szCs w:val="20"/>
              </w:rPr>
            </w:pPr>
            <w:r w:rsidRPr="009D0EF8">
              <w:rPr>
                <w:color w:val="000000"/>
                <w:sz w:val="20"/>
                <w:szCs w:val="20"/>
              </w:rPr>
              <w:t>6</w:t>
            </w:r>
          </w:p>
        </w:tc>
        <w:tc>
          <w:tcPr>
            <w:tcW w:w="454" w:type="dxa"/>
            <w:tcBorders>
              <w:top w:val="nil"/>
              <w:left w:val="nil"/>
              <w:bottom w:val="nil"/>
              <w:right w:val="nil"/>
            </w:tcBorders>
            <w:noWrap/>
            <w:vAlign w:val="bottom"/>
          </w:tcPr>
          <w:p w14:paraId="571EF7E2" w14:textId="3106372A" w:rsidR="009D0EF8" w:rsidRPr="006411B7" w:rsidRDefault="009D0EF8" w:rsidP="009D0EF8">
            <w:pPr>
              <w:jc w:val="right"/>
              <w:rPr>
                <w:color w:val="000000"/>
                <w:sz w:val="20"/>
                <w:szCs w:val="20"/>
              </w:rPr>
            </w:pPr>
            <w:r w:rsidRPr="009D0EF8">
              <w:rPr>
                <w:color w:val="000000"/>
                <w:sz w:val="20"/>
                <w:szCs w:val="20"/>
              </w:rPr>
              <w:t>11</w:t>
            </w:r>
          </w:p>
        </w:tc>
        <w:tc>
          <w:tcPr>
            <w:tcW w:w="454" w:type="dxa"/>
            <w:tcBorders>
              <w:top w:val="nil"/>
              <w:left w:val="nil"/>
              <w:bottom w:val="nil"/>
              <w:right w:val="nil"/>
            </w:tcBorders>
            <w:noWrap/>
            <w:vAlign w:val="bottom"/>
          </w:tcPr>
          <w:p w14:paraId="5A186F7E" w14:textId="567F2351" w:rsidR="009D0EF8" w:rsidRPr="006411B7" w:rsidRDefault="009D0EF8" w:rsidP="009D0EF8">
            <w:pPr>
              <w:jc w:val="right"/>
              <w:rPr>
                <w:color w:val="000000"/>
                <w:sz w:val="20"/>
                <w:szCs w:val="20"/>
              </w:rPr>
            </w:pPr>
            <w:r w:rsidRPr="009D0EF8">
              <w:rPr>
                <w:color w:val="000000"/>
                <w:sz w:val="20"/>
                <w:szCs w:val="20"/>
              </w:rPr>
              <w:t>4</w:t>
            </w:r>
          </w:p>
        </w:tc>
        <w:tc>
          <w:tcPr>
            <w:tcW w:w="454" w:type="dxa"/>
            <w:tcBorders>
              <w:top w:val="nil"/>
              <w:left w:val="nil"/>
              <w:bottom w:val="nil"/>
              <w:right w:val="nil"/>
            </w:tcBorders>
            <w:noWrap/>
            <w:vAlign w:val="bottom"/>
          </w:tcPr>
          <w:p w14:paraId="767A1F2B" w14:textId="088FA23A" w:rsidR="009D0EF8" w:rsidRPr="006411B7" w:rsidRDefault="009D0EF8" w:rsidP="009D0EF8">
            <w:pPr>
              <w:jc w:val="right"/>
              <w:rPr>
                <w:color w:val="000000"/>
                <w:sz w:val="20"/>
                <w:szCs w:val="20"/>
              </w:rPr>
            </w:pPr>
            <w:r w:rsidRPr="009D0EF8">
              <w:rPr>
                <w:color w:val="000000"/>
                <w:sz w:val="20"/>
                <w:szCs w:val="20"/>
              </w:rPr>
              <w:t>10</w:t>
            </w:r>
          </w:p>
        </w:tc>
        <w:tc>
          <w:tcPr>
            <w:tcW w:w="454" w:type="dxa"/>
            <w:tcBorders>
              <w:top w:val="nil"/>
              <w:left w:val="nil"/>
              <w:bottom w:val="nil"/>
              <w:right w:val="nil"/>
            </w:tcBorders>
            <w:noWrap/>
            <w:vAlign w:val="bottom"/>
          </w:tcPr>
          <w:p w14:paraId="460AB220" w14:textId="094F314A" w:rsidR="009D0EF8" w:rsidRPr="006411B7" w:rsidRDefault="009D0EF8" w:rsidP="009D0EF8">
            <w:pPr>
              <w:jc w:val="right"/>
              <w:rPr>
                <w:color w:val="000000"/>
                <w:sz w:val="20"/>
                <w:szCs w:val="20"/>
              </w:rPr>
            </w:pPr>
            <w:r w:rsidRPr="009D0EF8">
              <w:rPr>
                <w:color w:val="000000"/>
                <w:sz w:val="20"/>
                <w:szCs w:val="20"/>
              </w:rPr>
              <w:t>7</w:t>
            </w:r>
          </w:p>
        </w:tc>
        <w:tc>
          <w:tcPr>
            <w:tcW w:w="454" w:type="dxa"/>
            <w:tcBorders>
              <w:top w:val="nil"/>
              <w:left w:val="nil"/>
              <w:bottom w:val="nil"/>
              <w:right w:val="nil"/>
            </w:tcBorders>
            <w:noWrap/>
            <w:vAlign w:val="bottom"/>
          </w:tcPr>
          <w:p w14:paraId="2360590F" w14:textId="77101622" w:rsidR="009D0EF8" w:rsidRPr="006411B7" w:rsidRDefault="009D0EF8" w:rsidP="009D0EF8">
            <w:pPr>
              <w:jc w:val="right"/>
              <w:rPr>
                <w:color w:val="000000"/>
                <w:sz w:val="20"/>
                <w:szCs w:val="20"/>
              </w:rPr>
            </w:pPr>
            <w:r w:rsidRPr="009D0EF8">
              <w:rPr>
                <w:color w:val="000000"/>
                <w:sz w:val="20"/>
                <w:szCs w:val="20"/>
              </w:rPr>
              <w:t>9</w:t>
            </w:r>
          </w:p>
        </w:tc>
        <w:tc>
          <w:tcPr>
            <w:tcW w:w="454" w:type="dxa"/>
            <w:tcBorders>
              <w:top w:val="nil"/>
              <w:left w:val="nil"/>
              <w:bottom w:val="nil"/>
              <w:right w:val="nil"/>
            </w:tcBorders>
            <w:noWrap/>
            <w:vAlign w:val="bottom"/>
          </w:tcPr>
          <w:p w14:paraId="42454959" w14:textId="3F2E149B" w:rsidR="009D0EF8" w:rsidRPr="006411B7" w:rsidRDefault="009D0EF8" w:rsidP="009D0EF8">
            <w:pPr>
              <w:jc w:val="right"/>
              <w:rPr>
                <w:color w:val="000000"/>
                <w:sz w:val="20"/>
                <w:szCs w:val="20"/>
              </w:rPr>
            </w:pPr>
            <w:r w:rsidRPr="009D0EF8">
              <w:rPr>
                <w:color w:val="000000"/>
                <w:sz w:val="20"/>
                <w:szCs w:val="20"/>
              </w:rPr>
              <w:t>7</w:t>
            </w:r>
          </w:p>
        </w:tc>
        <w:tc>
          <w:tcPr>
            <w:tcW w:w="454" w:type="dxa"/>
            <w:tcBorders>
              <w:top w:val="nil"/>
              <w:left w:val="nil"/>
              <w:bottom w:val="nil"/>
              <w:right w:val="nil"/>
            </w:tcBorders>
            <w:noWrap/>
            <w:vAlign w:val="bottom"/>
          </w:tcPr>
          <w:p w14:paraId="771BBE4F" w14:textId="409E7D56" w:rsidR="009D0EF8" w:rsidRPr="006411B7" w:rsidRDefault="009D0EF8" w:rsidP="009D0EF8">
            <w:pPr>
              <w:jc w:val="right"/>
              <w:rPr>
                <w:color w:val="000000"/>
                <w:sz w:val="20"/>
                <w:szCs w:val="20"/>
              </w:rPr>
            </w:pPr>
            <w:r w:rsidRPr="009D0EF8">
              <w:rPr>
                <w:color w:val="000000"/>
                <w:sz w:val="20"/>
                <w:szCs w:val="20"/>
              </w:rPr>
              <w:t>9</w:t>
            </w:r>
          </w:p>
        </w:tc>
        <w:tc>
          <w:tcPr>
            <w:tcW w:w="454" w:type="dxa"/>
            <w:tcBorders>
              <w:top w:val="nil"/>
              <w:left w:val="nil"/>
              <w:bottom w:val="nil"/>
              <w:right w:val="nil"/>
            </w:tcBorders>
            <w:noWrap/>
            <w:vAlign w:val="bottom"/>
          </w:tcPr>
          <w:p w14:paraId="7E60DAE0" w14:textId="1B3B1B72" w:rsidR="009D0EF8" w:rsidRPr="006411B7" w:rsidRDefault="009D0EF8" w:rsidP="009D0EF8">
            <w:pPr>
              <w:jc w:val="right"/>
              <w:rPr>
                <w:color w:val="000000"/>
                <w:sz w:val="20"/>
                <w:szCs w:val="20"/>
              </w:rPr>
            </w:pPr>
            <w:r w:rsidRPr="009D0EF8">
              <w:rPr>
                <w:color w:val="000000"/>
                <w:sz w:val="20"/>
                <w:szCs w:val="20"/>
              </w:rPr>
              <w:t>6</w:t>
            </w:r>
          </w:p>
        </w:tc>
        <w:tc>
          <w:tcPr>
            <w:tcW w:w="451" w:type="dxa"/>
            <w:tcBorders>
              <w:top w:val="nil"/>
              <w:left w:val="nil"/>
              <w:bottom w:val="nil"/>
              <w:right w:val="nil"/>
            </w:tcBorders>
            <w:vAlign w:val="bottom"/>
          </w:tcPr>
          <w:p w14:paraId="64B9BF14" w14:textId="5DF09F92" w:rsidR="009D0EF8" w:rsidRPr="006411B7" w:rsidRDefault="009D0EF8" w:rsidP="009D0EF8">
            <w:pPr>
              <w:jc w:val="right"/>
              <w:rPr>
                <w:color w:val="000000"/>
                <w:sz w:val="20"/>
                <w:szCs w:val="20"/>
              </w:rPr>
            </w:pPr>
            <w:r w:rsidRPr="009D0EF8">
              <w:rPr>
                <w:color w:val="000000"/>
                <w:sz w:val="20"/>
                <w:szCs w:val="20"/>
              </w:rPr>
              <w:t>9</w:t>
            </w:r>
          </w:p>
        </w:tc>
        <w:tc>
          <w:tcPr>
            <w:tcW w:w="451" w:type="dxa"/>
            <w:tcBorders>
              <w:top w:val="nil"/>
              <w:left w:val="nil"/>
              <w:bottom w:val="nil"/>
              <w:right w:val="nil"/>
            </w:tcBorders>
            <w:vAlign w:val="bottom"/>
          </w:tcPr>
          <w:p w14:paraId="44E45E46" w14:textId="73269BC6" w:rsidR="009D0EF8" w:rsidRPr="006411B7" w:rsidRDefault="009D0EF8" w:rsidP="009D0EF8">
            <w:pPr>
              <w:jc w:val="right"/>
              <w:rPr>
                <w:color w:val="000000"/>
                <w:sz w:val="20"/>
                <w:szCs w:val="20"/>
              </w:rPr>
            </w:pPr>
            <w:r w:rsidRPr="009D0EF8">
              <w:rPr>
                <w:color w:val="000000"/>
                <w:sz w:val="20"/>
                <w:szCs w:val="20"/>
              </w:rPr>
              <w:t>9</w:t>
            </w:r>
          </w:p>
        </w:tc>
        <w:tc>
          <w:tcPr>
            <w:tcW w:w="451" w:type="dxa"/>
            <w:tcBorders>
              <w:top w:val="nil"/>
              <w:left w:val="nil"/>
              <w:bottom w:val="nil"/>
              <w:right w:val="nil"/>
            </w:tcBorders>
            <w:vAlign w:val="bottom"/>
          </w:tcPr>
          <w:p w14:paraId="08016E83" w14:textId="6D63EB5B" w:rsidR="009D0EF8" w:rsidRPr="006411B7" w:rsidRDefault="009D0EF8" w:rsidP="009D0EF8">
            <w:pPr>
              <w:jc w:val="right"/>
              <w:rPr>
                <w:color w:val="000000"/>
                <w:sz w:val="20"/>
                <w:szCs w:val="20"/>
              </w:rPr>
            </w:pPr>
            <w:r w:rsidRPr="009D0EF8">
              <w:rPr>
                <w:color w:val="000000"/>
                <w:sz w:val="20"/>
                <w:szCs w:val="20"/>
              </w:rPr>
              <w:t>11</w:t>
            </w:r>
          </w:p>
        </w:tc>
        <w:tc>
          <w:tcPr>
            <w:tcW w:w="451" w:type="dxa"/>
            <w:tcBorders>
              <w:top w:val="nil"/>
              <w:left w:val="nil"/>
              <w:bottom w:val="nil"/>
              <w:right w:val="nil"/>
            </w:tcBorders>
            <w:vAlign w:val="bottom"/>
          </w:tcPr>
          <w:p w14:paraId="39F94B37" w14:textId="2D48E14B" w:rsidR="009D0EF8" w:rsidRPr="006411B7" w:rsidRDefault="009D0EF8" w:rsidP="009D0EF8">
            <w:pPr>
              <w:jc w:val="right"/>
              <w:rPr>
                <w:color w:val="000000"/>
                <w:sz w:val="20"/>
                <w:szCs w:val="20"/>
              </w:rPr>
            </w:pPr>
            <w:r w:rsidRPr="009D0EF8">
              <w:rPr>
                <w:color w:val="000000"/>
                <w:sz w:val="20"/>
                <w:szCs w:val="20"/>
              </w:rPr>
              <w:t>6</w:t>
            </w:r>
          </w:p>
        </w:tc>
        <w:tc>
          <w:tcPr>
            <w:tcW w:w="451" w:type="dxa"/>
            <w:tcBorders>
              <w:top w:val="nil"/>
              <w:left w:val="nil"/>
              <w:bottom w:val="nil"/>
              <w:right w:val="nil"/>
            </w:tcBorders>
            <w:vAlign w:val="bottom"/>
          </w:tcPr>
          <w:p w14:paraId="2BC75C97" w14:textId="5E6CE1D0" w:rsidR="009D0EF8" w:rsidRPr="006411B7" w:rsidRDefault="009D0EF8" w:rsidP="009D0EF8">
            <w:pPr>
              <w:jc w:val="right"/>
              <w:rPr>
                <w:color w:val="000000"/>
                <w:sz w:val="20"/>
                <w:szCs w:val="20"/>
              </w:rPr>
            </w:pPr>
            <w:r w:rsidRPr="009D0EF8">
              <w:rPr>
                <w:color w:val="000000"/>
                <w:sz w:val="20"/>
                <w:szCs w:val="20"/>
              </w:rPr>
              <w:t>11</w:t>
            </w:r>
          </w:p>
        </w:tc>
        <w:tc>
          <w:tcPr>
            <w:tcW w:w="451" w:type="dxa"/>
            <w:tcBorders>
              <w:top w:val="nil"/>
              <w:left w:val="nil"/>
              <w:bottom w:val="nil"/>
              <w:right w:val="nil"/>
            </w:tcBorders>
            <w:vAlign w:val="bottom"/>
          </w:tcPr>
          <w:p w14:paraId="1A37DE01" w14:textId="121FC4BA" w:rsidR="009D0EF8" w:rsidRPr="006411B7" w:rsidRDefault="009D0EF8" w:rsidP="009D0EF8">
            <w:pPr>
              <w:jc w:val="right"/>
              <w:rPr>
                <w:color w:val="000000"/>
                <w:sz w:val="20"/>
                <w:szCs w:val="20"/>
              </w:rPr>
            </w:pPr>
            <w:r w:rsidRPr="009D0EF8">
              <w:rPr>
                <w:color w:val="000000"/>
                <w:sz w:val="20"/>
                <w:szCs w:val="20"/>
              </w:rPr>
              <w:t>8</w:t>
            </w:r>
          </w:p>
        </w:tc>
      </w:tr>
      <w:tr w:rsidR="009D0EF8" w:rsidRPr="00DA5DE8" w14:paraId="3BC4DA20" w14:textId="77777777" w:rsidTr="009D0EF8">
        <w:trPr>
          <w:gridAfter w:val="1"/>
          <w:wAfter w:w="8" w:type="dxa"/>
          <w:trHeight w:val="283"/>
        </w:trPr>
        <w:tc>
          <w:tcPr>
            <w:tcW w:w="907" w:type="dxa"/>
            <w:tcBorders>
              <w:top w:val="nil"/>
              <w:left w:val="nil"/>
              <w:bottom w:val="nil"/>
              <w:right w:val="nil"/>
            </w:tcBorders>
            <w:noWrap/>
            <w:vAlign w:val="bottom"/>
            <w:hideMark/>
          </w:tcPr>
          <w:p w14:paraId="51F01D50" w14:textId="77777777" w:rsidR="009D0EF8" w:rsidRPr="006411B7" w:rsidRDefault="009D0EF8" w:rsidP="009D0EF8">
            <w:pPr>
              <w:jc w:val="right"/>
              <w:rPr>
                <w:rFonts w:ascii="Helvetica" w:hAnsi="Helvetica"/>
                <w:b/>
                <w:color w:val="000000"/>
                <w:sz w:val="20"/>
                <w:szCs w:val="20"/>
              </w:rPr>
            </w:pPr>
            <w:r w:rsidRPr="006411B7">
              <w:rPr>
                <w:rFonts w:ascii="Helvetica" w:hAnsi="Helvetica"/>
                <w:b/>
                <w:color w:val="000000"/>
                <w:sz w:val="20"/>
                <w:szCs w:val="20"/>
              </w:rPr>
              <w:t>12</w:t>
            </w:r>
          </w:p>
        </w:tc>
        <w:tc>
          <w:tcPr>
            <w:tcW w:w="454" w:type="dxa"/>
            <w:tcBorders>
              <w:top w:val="nil"/>
              <w:left w:val="nil"/>
              <w:bottom w:val="nil"/>
              <w:right w:val="nil"/>
            </w:tcBorders>
            <w:noWrap/>
            <w:vAlign w:val="bottom"/>
          </w:tcPr>
          <w:p w14:paraId="03A175A2" w14:textId="2C28C941" w:rsidR="009D0EF8" w:rsidRPr="006411B7" w:rsidRDefault="009D0EF8" w:rsidP="009D0EF8">
            <w:pPr>
              <w:jc w:val="right"/>
              <w:rPr>
                <w:color w:val="000000"/>
                <w:sz w:val="20"/>
                <w:szCs w:val="20"/>
              </w:rPr>
            </w:pPr>
            <w:r w:rsidRPr="009D0EF8">
              <w:rPr>
                <w:color w:val="000000"/>
                <w:sz w:val="20"/>
                <w:szCs w:val="20"/>
              </w:rPr>
              <w:t>10</w:t>
            </w:r>
          </w:p>
        </w:tc>
        <w:tc>
          <w:tcPr>
            <w:tcW w:w="454" w:type="dxa"/>
            <w:tcBorders>
              <w:top w:val="nil"/>
              <w:left w:val="nil"/>
              <w:bottom w:val="nil"/>
              <w:right w:val="nil"/>
            </w:tcBorders>
            <w:noWrap/>
            <w:vAlign w:val="bottom"/>
          </w:tcPr>
          <w:p w14:paraId="642A8D15" w14:textId="33BD86CD" w:rsidR="009D0EF8" w:rsidRPr="006411B7" w:rsidRDefault="009D0EF8" w:rsidP="009D0EF8">
            <w:pPr>
              <w:jc w:val="right"/>
              <w:rPr>
                <w:color w:val="000000"/>
                <w:sz w:val="20"/>
                <w:szCs w:val="20"/>
              </w:rPr>
            </w:pPr>
            <w:r w:rsidRPr="009D0EF8">
              <w:rPr>
                <w:color w:val="000000"/>
                <w:sz w:val="20"/>
                <w:szCs w:val="20"/>
              </w:rPr>
              <w:t>6</w:t>
            </w:r>
          </w:p>
        </w:tc>
        <w:tc>
          <w:tcPr>
            <w:tcW w:w="454" w:type="dxa"/>
            <w:tcBorders>
              <w:top w:val="nil"/>
              <w:left w:val="nil"/>
              <w:bottom w:val="nil"/>
              <w:right w:val="nil"/>
            </w:tcBorders>
            <w:noWrap/>
            <w:vAlign w:val="bottom"/>
          </w:tcPr>
          <w:p w14:paraId="4F735889" w14:textId="5976B9A7" w:rsidR="009D0EF8" w:rsidRPr="006411B7" w:rsidRDefault="009D0EF8" w:rsidP="009D0EF8">
            <w:pPr>
              <w:jc w:val="right"/>
              <w:rPr>
                <w:color w:val="000000"/>
                <w:sz w:val="20"/>
                <w:szCs w:val="20"/>
              </w:rPr>
            </w:pPr>
            <w:r w:rsidRPr="009D0EF8">
              <w:rPr>
                <w:color w:val="000000"/>
                <w:sz w:val="20"/>
                <w:szCs w:val="20"/>
              </w:rPr>
              <w:t>10</w:t>
            </w:r>
          </w:p>
        </w:tc>
        <w:tc>
          <w:tcPr>
            <w:tcW w:w="454" w:type="dxa"/>
            <w:tcBorders>
              <w:top w:val="nil"/>
              <w:left w:val="nil"/>
              <w:bottom w:val="nil"/>
              <w:right w:val="nil"/>
            </w:tcBorders>
            <w:noWrap/>
            <w:vAlign w:val="bottom"/>
          </w:tcPr>
          <w:p w14:paraId="17186DEB" w14:textId="3ABD2FBC" w:rsidR="009D0EF8" w:rsidRPr="006411B7" w:rsidRDefault="009D0EF8" w:rsidP="009D0EF8">
            <w:pPr>
              <w:jc w:val="right"/>
              <w:rPr>
                <w:color w:val="000000"/>
                <w:sz w:val="20"/>
                <w:szCs w:val="20"/>
              </w:rPr>
            </w:pPr>
            <w:r w:rsidRPr="009D0EF8">
              <w:rPr>
                <w:color w:val="000000"/>
                <w:sz w:val="20"/>
                <w:szCs w:val="20"/>
              </w:rPr>
              <w:t>5</w:t>
            </w:r>
          </w:p>
        </w:tc>
        <w:tc>
          <w:tcPr>
            <w:tcW w:w="454" w:type="dxa"/>
            <w:tcBorders>
              <w:top w:val="nil"/>
              <w:left w:val="nil"/>
              <w:bottom w:val="nil"/>
              <w:right w:val="nil"/>
            </w:tcBorders>
            <w:noWrap/>
            <w:vAlign w:val="bottom"/>
          </w:tcPr>
          <w:p w14:paraId="1F3D844C" w14:textId="2A7FD078" w:rsidR="009D0EF8" w:rsidRPr="006411B7" w:rsidRDefault="009D0EF8" w:rsidP="009D0EF8">
            <w:pPr>
              <w:jc w:val="right"/>
              <w:rPr>
                <w:color w:val="000000"/>
                <w:sz w:val="20"/>
                <w:szCs w:val="20"/>
              </w:rPr>
            </w:pPr>
            <w:r w:rsidRPr="009D0EF8">
              <w:rPr>
                <w:color w:val="000000"/>
                <w:sz w:val="20"/>
                <w:szCs w:val="20"/>
              </w:rPr>
              <w:t>10</w:t>
            </w:r>
          </w:p>
        </w:tc>
        <w:tc>
          <w:tcPr>
            <w:tcW w:w="454" w:type="dxa"/>
            <w:tcBorders>
              <w:top w:val="nil"/>
              <w:left w:val="nil"/>
              <w:bottom w:val="nil"/>
              <w:right w:val="nil"/>
            </w:tcBorders>
            <w:noWrap/>
            <w:vAlign w:val="bottom"/>
          </w:tcPr>
          <w:p w14:paraId="16092CBB" w14:textId="046D600B" w:rsidR="009D0EF8" w:rsidRPr="006411B7" w:rsidRDefault="009D0EF8" w:rsidP="009D0EF8">
            <w:pPr>
              <w:jc w:val="right"/>
              <w:rPr>
                <w:color w:val="000000"/>
                <w:sz w:val="20"/>
                <w:szCs w:val="20"/>
              </w:rPr>
            </w:pPr>
            <w:r w:rsidRPr="009D0EF8">
              <w:rPr>
                <w:color w:val="000000"/>
                <w:sz w:val="20"/>
                <w:szCs w:val="20"/>
              </w:rPr>
              <w:t>3</w:t>
            </w:r>
          </w:p>
        </w:tc>
        <w:tc>
          <w:tcPr>
            <w:tcW w:w="454" w:type="dxa"/>
            <w:tcBorders>
              <w:top w:val="nil"/>
              <w:left w:val="nil"/>
              <w:bottom w:val="nil"/>
              <w:right w:val="nil"/>
            </w:tcBorders>
            <w:noWrap/>
            <w:vAlign w:val="bottom"/>
          </w:tcPr>
          <w:p w14:paraId="7905C298" w14:textId="667ACB31" w:rsidR="009D0EF8" w:rsidRPr="006411B7" w:rsidRDefault="009D0EF8" w:rsidP="009D0EF8">
            <w:pPr>
              <w:jc w:val="right"/>
              <w:rPr>
                <w:color w:val="000000"/>
                <w:sz w:val="20"/>
                <w:szCs w:val="20"/>
              </w:rPr>
            </w:pPr>
            <w:r w:rsidRPr="009D0EF8">
              <w:rPr>
                <w:color w:val="000000"/>
                <w:sz w:val="20"/>
                <w:szCs w:val="20"/>
              </w:rPr>
              <w:t>8</w:t>
            </w:r>
          </w:p>
        </w:tc>
        <w:tc>
          <w:tcPr>
            <w:tcW w:w="454" w:type="dxa"/>
            <w:tcBorders>
              <w:top w:val="nil"/>
              <w:left w:val="nil"/>
              <w:bottom w:val="nil"/>
              <w:right w:val="nil"/>
            </w:tcBorders>
            <w:noWrap/>
            <w:vAlign w:val="bottom"/>
          </w:tcPr>
          <w:p w14:paraId="6D07380D" w14:textId="0FD1FECE" w:rsidR="009D0EF8" w:rsidRPr="006411B7" w:rsidRDefault="009D0EF8" w:rsidP="009D0EF8">
            <w:pPr>
              <w:jc w:val="right"/>
              <w:rPr>
                <w:color w:val="000000"/>
                <w:sz w:val="20"/>
                <w:szCs w:val="20"/>
              </w:rPr>
            </w:pPr>
            <w:r w:rsidRPr="009D0EF8">
              <w:rPr>
                <w:color w:val="000000"/>
                <w:sz w:val="20"/>
                <w:szCs w:val="20"/>
              </w:rPr>
              <w:t>9</w:t>
            </w:r>
          </w:p>
        </w:tc>
        <w:tc>
          <w:tcPr>
            <w:tcW w:w="454" w:type="dxa"/>
            <w:tcBorders>
              <w:top w:val="nil"/>
              <w:left w:val="nil"/>
              <w:bottom w:val="nil"/>
              <w:right w:val="nil"/>
            </w:tcBorders>
            <w:noWrap/>
            <w:vAlign w:val="bottom"/>
          </w:tcPr>
          <w:p w14:paraId="48FE4E39" w14:textId="3E22896C" w:rsidR="009D0EF8" w:rsidRPr="006411B7" w:rsidRDefault="009D0EF8" w:rsidP="009D0EF8">
            <w:pPr>
              <w:jc w:val="right"/>
              <w:rPr>
                <w:color w:val="000000"/>
                <w:sz w:val="20"/>
                <w:szCs w:val="20"/>
              </w:rPr>
            </w:pPr>
            <w:r w:rsidRPr="009D0EF8">
              <w:rPr>
                <w:color w:val="000000"/>
                <w:sz w:val="20"/>
                <w:szCs w:val="20"/>
              </w:rPr>
              <w:t>8</w:t>
            </w:r>
          </w:p>
        </w:tc>
        <w:tc>
          <w:tcPr>
            <w:tcW w:w="454" w:type="dxa"/>
            <w:tcBorders>
              <w:top w:val="nil"/>
              <w:left w:val="nil"/>
              <w:bottom w:val="nil"/>
              <w:right w:val="nil"/>
            </w:tcBorders>
            <w:noWrap/>
            <w:vAlign w:val="bottom"/>
          </w:tcPr>
          <w:p w14:paraId="5F0BB227" w14:textId="4DFECE26" w:rsidR="009D0EF8" w:rsidRPr="006411B7" w:rsidRDefault="009D0EF8" w:rsidP="009D0EF8">
            <w:pPr>
              <w:jc w:val="right"/>
              <w:rPr>
                <w:color w:val="000000"/>
                <w:sz w:val="20"/>
                <w:szCs w:val="20"/>
              </w:rPr>
            </w:pPr>
            <w:r w:rsidRPr="009D0EF8">
              <w:rPr>
                <w:color w:val="000000"/>
                <w:sz w:val="20"/>
                <w:szCs w:val="20"/>
              </w:rPr>
              <w:t>8</w:t>
            </w:r>
          </w:p>
        </w:tc>
        <w:tc>
          <w:tcPr>
            <w:tcW w:w="454" w:type="dxa"/>
            <w:tcBorders>
              <w:top w:val="nil"/>
              <w:left w:val="nil"/>
              <w:bottom w:val="nil"/>
              <w:right w:val="nil"/>
            </w:tcBorders>
            <w:noWrap/>
            <w:vAlign w:val="bottom"/>
          </w:tcPr>
          <w:p w14:paraId="5EBE6D04" w14:textId="65D95AB1" w:rsidR="009D0EF8" w:rsidRPr="006411B7" w:rsidRDefault="009D0EF8" w:rsidP="009D0EF8">
            <w:pPr>
              <w:jc w:val="right"/>
              <w:rPr>
                <w:color w:val="000000"/>
                <w:sz w:val="20"/>
                <w:szCs w:val="20"/>
              </w:rPr>
            </w:pPr>
            <w:r w:rsidRPr="009D0EF8">
              <w:rPr>
                <w:color w:val="000000"/>
                <w:sz w:val="20"/>
                <w:szCs w:val="20"/>
              </w:rPr>
              <w:t>10</w:t>
            </w:r>
          </w:p>
        </w:tc>
        <w:tc>
          <w:tcPr>
            <w:tcW w:w="454" w:type="dxa"/>
            <w:tcBorders>
              <w:top w:val="nil"/>
              <w:left w:val="nil"/>
              <w:bottom w:val="nil"/>
              <w:right w:val="nil"/>
            </w:tcBorders>
            <w:noWrap/>
            <w:vAlign w:val="bottom"/>
          </w:tcPr>
          <w:p w14:paraId="4A690D0B" w14:textId="5E793714" w:rsidR="009D0EF8" w:rsidRPr="006411B7" w:rsidRDefault="009D0EF8" w:rsidP="009D0EF8">
            <w:pPr>
              <w:jc w:val="right"/>
              <w:rPr>
                <w:color w:val="000000"/>
                <w:sz w:val="20"/>
                <w:szCs w:val="20"/>
              </w:rPr>
            </w:pPr>
            <w:r w:rsidRPr="009D0EF8">
              <w:rPr>
                <w:color w:val="000000"/>
                <w:sz w:val="20"/>
                <w:szCs w:val="20"/>
              </w:rPr>
              <w:t>6</w:t>
            </w:r>
          </w:p>
        </w:tc>
        <w:tc>
          <w:tcPr>
            <w:tcW w:w="454" w:type="dxa"/>
            <w:tcBorders>
              <w:top w:val="nil"/>
              <w:left w:val="nil"/>
              <w:bottom w:val="nil"/>
              <w:right w:val="nil"/>
            </w:tcBorders>
            <w:noWrap/>
            <w:vAlign w:val="bottom"/>
          </w:tcPr>
          <w:p w14:paraId="3B2629A0" w14:textId="459897AA" w:rsidR="009D0EF8" w:rsidRPr="006411B7" w:rsidRDefault="009D0EF8" w:rsidP="009D0EF8">
            <w:pPr>
              <w:jc w:val="right"/>
              <w:rPr>
                <w:color w:val="000000"/>
                <w:sz w:val="20"/>
                <w:szCs w:val="20"/>
              </w:rPr>
            </w:pPr>
            <w:r w:rsidRPr="009D0EF8">
              <w:rPr>
                <w:color w:val="000000"/>
                <w:sz w:val="20"/>
                <w:szCs w:val="20"/>
              </w:rPr>
              <w:t>11</w:t>
            </w:r>
          </w:p>
        </w:tc>
        <w:tc>
          <w:tcPr>
            <w:tcW w:w="454" w:type="dxa"/>
            <w:tcBorders>
              <w:top w:val="nil"/>
              <w:left w:val="nil"/>
              <w:bottom w:val="nil"/>
              <w:right w:val="nil"/>
            </w:tcBorders>
            <w:noWrap/>
            <w:vAlign w:val="bottom"/>
          </w:tcPr>
          <w:p w14:paraId="4217B5AB" w14:textId="09FF37E4" w:rsidR="009D0EF8" w:rsidRPr="006411B7" w:rsidRDefault="009D0EF8" w:rsidP="009D0EF8">
            <w:pPr>
              <w:jc w:val="right"/>
              <w:rPr>
                <w:color w:val="000000"/>
                <w:sz w:val="20"/>
                <w:szCs w:val="20"/>
              </w:rPr>
            </w:pPr>
            <w:r w:rsidRPr="009D0EF8">
              <w:rPr>
                <w:color w:val="000000"/>
                <w:sz w:val="20"/>
                <w:szCs w:val="20"/>
              </w:rPr>
              <w:t>9</w:t>
            </w:r>
          </w:p>
        </w:tc>
        <w:tc>
          <w:tcPr>
            <w:tcW w:w="451" w:type="dxa"/>
            <w:tcBorders>
              <w:top w:val="nil"/>
              <w:left w:val="nil"/>
              <w:bottom w:val="nil"/>
              <w:right w:val="nil"/>
            </w:tcBorders>
            <w:vAlign w:val="bottom"/>
          </w:tcPr>
          <w:p w14:paraId="22A13318" w14:textId="2B32DED0" w:rsidR="009D0EF8" w:rsidRPr="006411B7" w:rsidRDefault="009D0EF8" w:rsidP="009D0EF8">
            <w:pPr>
              <w:jc w:val="right"/>
              <w:rPr>
                <w:color w:val="000000"/>
                <w:sz w:val="20"/>
                <w:szCs w:val="20"/>
              </w:rPr>
            </w:pPr>
            <w:r w:rsidRPr="009D0EF8">
              <w:rPr>
                <w:color w:val="000000"/>
                <w:sz w:val="20"/>
                <w:szCs w:val="20"/>
              </w:rPr>
              <w:t>10</w:t>
            </w:r>
          </w:p>
        </w:tc>
        <w:tc>
          <w:tcPr>
            <w:tcW w:w="451" w:type="dxa"/>
            <w:tcBorders>
              <w:top w:val="nil"/>
              <w:left w:val="nil"/>
              <w:bottom w:val="nil"/>
              <w:right w:val="nil"/>
            </w:tcBorders>
            <w:vAlign w:val="bottom"/>
          </w:tcPr>
          <w:p w14:paraId="1D31EE9F" w14:textId="599A89FB" w:rsidR="009D0EF8" w:rsidRPr="006411B7" w:rsidRDefault="009D0EF8" w:rsidP="009D0EF8">
            <w:pPr>
              <w:jc w:val="right"/>
              <w:rPr>
                <w:color w:val="000000"/>
                <w:sz w:val="20"/>
                <w:szCs w:val="20"/>
              </w:rPr>
            </w:pPr>
            <w:r w:rsidRPr="009D0EF8">
              <w:rPr>
                <w:color w:val="000000"/>
                <w:sz w:val="20"/>
                <w:szCs w:val="20"/>
              </w:rPr>
              <w:t>7</w:t>
            </w:r>
          </w:p>
        </w:tc>
        <w:tc>
          <w:tcPr>
            <w:tcW w:w="451" w:type="dxa"/>
            <w:tcBorders>
              <w:top w:val="nil"/>
              <w:left w:val="nil"/>
              <w:bottom w:val="nil"/>
              <w:right w:val="nil"/>
            </w:tcBorders>
            <w:vAlign w:val="bottom"/>
          </w:tcPr>
          <w:p w14:paraId="1F9C0781" w14:textId="5FF7CEFD" w:rsidR="009D0EF8" w:rsidRPr="006411B7" w:rsidRDefault="009D0EF8" w:rsidP="009D0EF8">
            <w:pPr>
              <w:jc w:val="right"/>
              <w:rPr>
                <w:color w:val="000000"/>
                <w:sz w:val="20"/>
                <w:szCs w:val="20"/>
              </w:rPr>
            </w:pPr>
            <w:r w:rsidRPr="009D0EF8">
              <w:rPr>
                <w:color w:val="000000"/>
                <w:sz w:val="20"/>
                <w:szCs w:val="20"/>
              </w:rPr>
              <w:t>11</w:t>
            </w:r>
          </w:p>
        </w:tc>
        <w:tc>
          <w:tcPr>
            <w:tcW w:w="451" w:type="dxa"/>
            <w:tcBorders>
              <w:top w:val="nil"/>
              <w:left w:val="nil"/>
              <w:bottom w:val="nil"/>
              <w:right w:val="nil"/>
            </w:tcBorders>
            <w:vAlign w:val="bottom"/>
          </w:tcPr>
          <w:p w14:paraId="3FD8AD1D" w14:textId="40CCAA75" w:rsidR="009D0EF8" w:rsidRPr="006411B7" w:rsidRDefault="009D0EF8" w:rsidP="009D0EF8">
            <w:pPr>
              <w:jc w:val="right"/>
              <w:rPr>
                <w:color w:val="000000"/>
                <w:sz w:val="20"/>
                <w:szCs w:val="20"/>
              </w:rPr>
            </w:pPr>
            <w:r w:rsidRPr="009D0EF8">
              <w:rPr>
                <w:color w:val="000000"/>
                <w:sz w:val="20"/>
                <w:szCs w:val="20"/>
              </w:rPr>
              <w:t>6</w:t>
            </w:r>
          </w:p>
        </w:tc>
        <w:tc>
          <w:tcPr>
            <w:tcW w:w="451" w:type="dxa"/>
            <w:tcBorders>
              <w:top w:val="nil"/>
              <w:left w:val="nil"/>
              <w:bottom w:val="nil"/>
              <w:right w:val="nil"/>
            </w:tcBorders>
            <w:vAlign w:val="bottom"/>
          </w:tcPr>
          <w:p w14:paraId="767615C9" w14:textId="67CAD714" w:rsidR="009D0EF8" w:rsidRPr="006411B7" w:rsidRDefault="009D0EF8" w:rsidP="009D0EF8">
            <w:pPr>
              <w:jc w:val="right"/>
              <w:rPr>
                <w:color w:val="000000"/>
                <w:sz w:val="20"/>
                <w:szCs w:val="20"/>
              </w:rPr>
            </w:pPr>
            <w:r w:rsidRPr="009D0EF8">
              <w:rPr>
                <w:color w:val="000000"/>
                <w:sz w:val="20"/>
                <w:szCs w:val="20"/>
              </w:rPr>
              <w:t>12</w:t>
            </w:r>
          </w:p>
        </w:tc>
        <w:tc>
          <w:tcPr>
            <w:tcW w:w="451" w:type="dxa"/>
            <w:tcBorders>
              <w:top w:val="nil"/>
              <w:left w:val="nil"/>
              <w:bottom w:val="nil"/>
              <w:right w:val="nil"/>
            </w:tcBorders>
            <w:vAlign w:val="bottom"/>
          </w:tcPr>
          <w:p w14:paraId="2B2EC192" w14:textId="6BAA0D5A" w:rsidR="009D0EF8" w:rsidRPr="006411B7" w:rsidRDefault="009D0EF8" w:rsidP="009D0EF8">
            <w:pPr>
              <w:jc w:val="right"/>
              <w:rPr>
                <w:color w:val="000000"/>
                <w:sz w:val="20"/>
                <w:szCs w:val="20"/>
              </w:rPr>
            </w:pPr>
            <w:r w:rsidRPr="009D0EF8">
              <w:rPr>
                <w:color w:val="000000"/>
                <w:sz w:val="20"/>
                <w:szCs w:val="20"/>
              </w:rPr>
              <w:t>8</w:t>
            </w:r>
          </w:p>
        </w:tc>
      </w:tr>
      <w:tr w:rsidR="009D0EF8" w:rsidRPr="00DA5DE8" w14:paraId="1BF98619" w14:textId="77777777" w:rsidTr="009D0EF8">
        <w:trPr>
          <w:gridAfter w:val="1"/>
          <w:wAfter w:w="8" w:type="dxa"/>
          <w:trHeight w:val="283"/>
        </w:trPr>
        <w:tc>
          <w:tcPr>
            <w:tcW w:w="907" w:type="dxa"/>
            <w:tcBorders>
              <w:top w:val="nil"/>
              <w:left w:val="nil"/>
              <w:bottom w:val="nil"/>
              <w:right w:val="nil"/>
            </w:tcBorders>
            <w:noWrap/>
            <w:vAlign w:val="bottom"/>
            <w:hideMark/>
          </w:tcPr>
          <w:p w14:paraId="09F0E089" w14:textId="77777777" w:rsidR="009D0EF8" w:rsidRPr="006411B7" w:rsidRDefault="009D0EF8" w:rsidP="009D0EF8">
            <w:pPr>
              <w:jc w:val="right"/>
              <w:rPr>
                <w:rFonts w:ascii="Helvetica" w:hAnsi="Helvetica"/>
                <w:b/>
                <w:color w:val="000000"/>
                <w:sz w:val="20"/>
                <w:szCs w:val="20"/>
              </w:rPr>
            </w:pPr>
            <w:r w:rsidRPr="006411B7">
              <w:rPr>
                <w:rFonts w:ascii="Helvetica" w:hAnsi="Helvetica"/>
                <w:b/>
                <w:color w:val="000000"/>
                <w:sz w:val="20"/>
                <w:szCs w:val="20"/>
              </w:rPr>
              <w:t>13</w:t>
            </w:r>
          </w:p>
        </w:tc>
        <w:tc>
          <w:tcPr>
            <w:tcW w:w="454" w:type="dxa"/>
            <w:tcBorders>
              <w:top w:val="nil"/>
              <w:left w:val="nil"/>
              <w:bottom w:val="nil"/>
              <w:right w:val="nil"/>
            </w:tcBorders>
            <w:noWrap/>
            <w:vAlign w:val="bottom"/>
          </w:tcPr>
          <w:p w14:paraId="78E29240" w14:textId="08E92531" w:rsidR="009D0EF8" w:rsidRPr="006411B7" w:rsidRDefault="009D0EF8" w:rsidP="009D0EF8">
            <w:pPr>
              <w:jc w:val="right"/>
              <w:rPr>
                <w:color w:val="000000"/>
                <w:sz w:val="20"/>
                <w:szCs w:val="20"/>
              </w:rPr>
            </w:pPr>
            <w:r w:rsidRPr="009D0EF8">
              <w:rPr>
                <w:color w:val="000000"/>
                <w:sz w:val="20"/>
                <w:szCs w:val="20"/>
              </w:rPr>
              <w:t>9</w:t>
            </w:r>
          </w:p>
        </w:tc>
        <w:tc>
          <w:tcPr>
            <w:tcW w:w="454" w:type="dxa"/>
            <w:tcBorders>
              <w:top w:val="nil"/>
              <w:left w:val="nil"/>
              <w:bottom w:val="nil"/>
              <w:right w:val="nil"/>
            </w:tcBorders>
            <w:noWrap/>
            <w:vAlign w:val="bottom"/>
          </w:tcPr>
          <w:p w14:paraId="2711A114" w14:textId="73447D8C" w:rsidR="009D0EF8" w:rsidRPr="006411B7" w:rsidRDefault="009D0EF8" w:rsidP="009D0EF8">
            <w:pPr>
              <w:jc w:val="right"/>
              <w:rPr>
                <w:color w:val="000000"/>
                <w:sz w:val="20"/>
                <w:szCs w:val="20"/>
              </w:rPr>
            </w:pPr>
            <w:r w:rsidRPr="009D0EF8">
              <w:rPr>
                <w:color w:val="000000"/>
                <w:sz w:val="20"/>
                <w:szCs w:val="20"/>
              </w:rPr>
              <w:t>5</w:t>
            </w:r>
          </w:p>
        </w:tc>
        <w:tc>
          <w:tcPr>
            <w:tcW w:w="454" w:type="dxa"/>
            <w:tcBorders>
              <w:top w:val="nil"/>
              <w:left w:val="nil"/>
              <w:bottom w:val="nil"/>
              <w:right w:val="nil"/>
            </w:tcBorders>
            <w:noWrap/>
            <w:vAlign w:val="bottom"/>
          </w:tcPr>
          <w:p w14:paraId="6A5D519B" w14:textId="06DD00A3" w:rsidR="009D0EF8" w:rsidRPr="006411B7" w:rsidRDefault="009D0EF8" w:rsidP="009D0EF8">
            <w:pPr>
              <w:jc w:val="right"/>
              <w:rPr>
                <w:color w:val="000000"/>
                <w:sz w:val="20"/>
                <w:szCs w:val="20"/>
              </w:rPr>
            </w:pPr>
            <w:r w:rsidRPr="009D0EF8">
              <w:rPr>
                <w:color w:val="000000"/>
                <w:sz w:val="20"/>
                <w:szCs w:val="20"/>
              </w:rPr>
              <w:t>6</w:t>
            </w:r>
          </w:p>
        </w:tc>
        <w:tc>
          <w:tcPr>
            <w:tcW w:w="454" w:type="dxa"/>
            <w:tcBorders>
              <w:top w:val="nil"/>
              <w:left w:val="nil"/>
              <w:bottom w:val="nil"/>
              <w:right w:val="nil"/>
            </w:tcBorders>
            <w:noWrap/>
            <w:vAlign w:val="bottom"/>
          </w:tcPr>
          <w:p w14:paraId="1910A33E" w14:textId="676E2FAD" w:rsidR="009D0EF8" w:rsidRPr="006411B7" w:rsidRDefault="009D0EF8" w:rsidP="009D0EF8">
            <w:pPr>
              <w:jc w:val="right"/>
              <w:rPr>
                <w:color w:val="000000"/>
                <w:sz w:val="20"/>
                <w:szCs w:val="20"/>
              </w:rPr>
            </w:pPr>
            <w:r w:rsidRPr="009D0EF8">
              <w:rPr>
                <w:color w:val="000000"/>
                <w:sz w:val="20"/>
                <w:szCs w:val="20"/>
              </w:rPr>
              <w:t>8</w:t>
            </w:r>
          </w:p>
        </w:tc>
        <w:tc>
          <w:tcPr>
            <w:tcW w:w="454" w:type="dxa"/>
            <w:tcBorders>
              <w:top w:val="nil"/>
              <w:left w:val="nil"/>
              <w:bottom w:val="nil"/>
              <w:right w:val="nil"/>
            </w:tcBorders>
            <w:noWrap/>
            <w:vAlign w:val="bottom"/>
          </w:tcPr>
          <w:p w14:paraId="2E5345A2" w14:textId="730A2E4E" w:rsidR="009D0EF8" w:rsidRPr="006411B7" w:rsidRDefault="009D0EF8" w:rsidP="009D0EF8">
            <w:pPr>
              <w:jc w:val="right"/>
              <w:rPr>
                <w:color w:val="000000"/>
                <w:sz w:val="20"/>
                <w:szCs w:val="20"/>
              </w:rPr>
            </w:pPr>
            <w:r w:rsidRPr="009D0EF8">
              <w:rPr>
                <w:color w:val="000000"/>
                <w:sz w:val="20"/>
                <w:szCs w:val="20"/>
              </w:rPr>
              <w:t>9</w:t>
            </w:r>
          </w:p>
        </w:tc>
        <w:tc>
          <w:tcPr>
            <w:tcW w:w="454" w:type="dxa"/>
            <w:tcBorders>
              <w:top w:val="nil"/>
              <w:left w:val="nil"/>
              <w:bottom w:val="nil"/>
              <w:right w:val="nil"/>
            </w:tcBorders>
            <w:noWrap/>
            <w:vAlign w:val="bottom"/>
          </w:tcPr>
          <w:p w14:paraId="4BA335F6" w14:textId="689F5BE5" w:rsidR="009D0EF8" w:rsidRPr="006411B7" w:rsidRDefault="009D0EF8" w:rsidP="009D0EF8">
            <w:pPr>
              <w:jc w:val="right"/>
              <w:rPr>
                <w:color w:val="000000"/>
                <w:sz w:val="20"/>
                <w:szCs w:val="20"/>
              </w:rPr>
            </w:pPr>
            <w:r w:rsidRPr="009D0EF8">
              <w:rPr>
                <w:color w:val="000000"/>
                <w:sz w:val="20"/>
                <w:szCs w:val="20"/>
              </w:rPr>
              <w:t>6</w:t>
            </w:r>
          </w:p>
        </w:tc>
        <w:tc>
          <w:tcPr>
            <w:tcW w:w="454" w:type="dxa"/>
            <w:tcBorders>
              <w:top w:val="nil"/>
              <w:left w:val="nil"/>
              <w:bottom w:val="nil"/>
              <w:right w:val="nil"/>
            </w:tcBorders>
            <w:noWrap/>
            <w:vAlign w:val="bottom"/>
          </w:tcPr>
          <w:p w14:paraId="4F59FD9A" w14:textId="0628DCD0" w:rsidR="009D0EF8" w:rsidRPr="006411B7" w:rsidRDefault="009D0EF8" w:rsidP="009D0EF8">
            <w:pPr>
              <w:jc w:val="right"/>
              <w:rPr>
                <w:color w:val="000000"/>
                <w:sz w:val="20"/>
                <w:szCs w:val="20"/>
              </w:rPr>
            </w:pPr>
            <w:r w:rsidRPr="009D0EF8">
              <w:rPr>
                <w:color w:val="000000"/>
                <w:sz w:val="20"/>
                <w:szCs w:val="20"/>
              </w:rPr>
              <w:t>12</w:t>
            </w:r>
          </w:p>
        </w:tc>
        <w:tc>
          <w:tcPr>
            <w:tcW w:w="454" w:type="dxa"/>
            <w:tcBorders>
              <w:top w:val="nil"/>
              <w:left w:val="nil"/>
              <w:bottom w:val="nil"/>
              <w:right w:val="nil"/>
            </w:tcBorders>
            <w:noWrap/>
            <w:vAlign w:val="bottom"/>
          </w:tcPr>
          <w:p w14:paraId="4A62D19D" w14:textId="68ABBEF9" w:rsidR="009D0EF8" w:rsidRPr="006411B7" w:rsidRDefault="009D0EF8" w:rsidP="009D0EF8">
            <w:pPr>
              <w:jc w:val="right"/>
              <w:rPr>
                <w:color w:val="000000"/>
                <w:sz w:val="20"/>
                <w:szCs w:val="20"/>
              </w:rPr>
            </w:pPr>
            <w:r w:rsidRPr="009D0EF8">
              <w:rPr>
                <w:color w:val="000000"/>
                <w:sz w:val="20"/>
                <w:szCs w:val="20"/>
              </w:rPr>
              <w:t>3</w:t>
            </w:r>
          </w:p>
        </w:tc>
        <w:tc>
          <w:tcPr>
            <w:tcW w:w="454" w:type="dxa"/>
            <w:tcBorders>
              <w:top w:val="nil"/>
              <w:left w:val="nil"/>
              <w:bottom w:val="nil"/>
              <w:right w:val="nil"/>
            </w:tcBorders>
            <w:noWrap/>
            <w:vAlign w:val="bottom"/>
          </w:tcPr>
          <w:p w14:paraId="4C10579D" w14:textId="43376072" w:rsidR="009D0EF8" w:rsidRPr="006411B7" w:rsidRDefault="009D0EF8" w:rsidP="009D0EF8">
            <w:pPr>
              <w:jc w:val="right"/>
              <w:rPr>
                <w:color w:val="000000"/>
                <w:sz w:val="20"/>
                <w:szCs w:val="20"/>
              </w:rPr>
            </w:pPr>
            <w:r w:rsidRPr="009D0EF8">
              <w:rPr>
                <w:color w:val="000000"/>
                <w:sz w:val="20"/>
                <w:szCs w:val="20"/>
              </w:rPr>
              <w:t>8</w:t>
            </w:r>
          </w:p>
        </w:tc>
        <w:tc>
          <w:tcPr>
            <w:tcW w:w="454" w:type="dxa"/>
            <w:tcBorders>
              <w:top w:val="nil"/>
              <w:left w:val="nil"/>
              <w:bottom w:val="nil"/>
              <w:right w:val="nil"/>
            </w:tcBorders>
            <w:noWrap/>
            <w:vAlign w:val="bottom"/>
          </w:tcPr>
          <w:p w14:paraId="29FE0B3C" w14:textId="3E7BCAAF" w:rsidR="009D0EF8" w:rsidRPr="006411B7" w:rsidRDefault="009D0EF8" w:rsidP="009D0EF8">
            <w:pPr>
              <w:jc w:val="right"/>
              <w:rPr>
                <w:color w:val="000000"/>
                <w:sz w:val="20"/>
                <w:szCs w:val="20"/>
              </w:rPr>
            </w:pPr>
            <w:r w:rsidRPr="009D0EF8">
              <w:rPr>
                <w:color w:val="000000"/>
                <w:sz w:val="20"/>
                <w:szCs w:val="20"/>
              </w:rPr>
              <w:t>8</w:t>
            </w:r>
          </w:p>
        </w:tc>
        <w:tc>
          <w:tcPr>
            <w:tcW w:w="454" w:type="dxa"/>
            <w:tcBorders>
              <w:top w:val="nil"/>
              <w:left w:val="nil"/>
              <w:bottom w:val="nil"/>
              <w:right w:val="nil"/>
            </w:tcBorders>
            <w:noWrap/>
            <w:vAlign w:val="bottom"/>
          </w:tcPr>
          <w:p w14:paraId="1201D78A" w14:textId="6B42E0FD" w:rsidR="009D0EF8" w:rsidRPr="006411B7" w:rsidRDefault="009D0EF8" w:rsidP="009D0EF8">
            <w:pPr>
              <w:jc w:val="right"/>
              <w:rPr>
                <w:color w:val="000000"/>
                <w:sz w:val="20"/>
                <w:szCs w:val="20"/>
              </w:rPr>
            </w:pPr>
            <w:r w:rsidRPr="009D0EF8">
              <w:rPr>
                <w:color w:val="000000"/>
                <w:sz w:val="20"/>
                <w:szCs w:val="20"/>
              </w:rPr>
              <w:t>8</w:t>
            </w:r>
          </w:p>
        </w:tc>
        <w:tc>
          <w:tcPr>
            <w:tcW w:w="454" w:type="dxa"/>
            <w:tcBorders>
              <w:top w:val="nil"/>
              <w:left w:val="nil"/>
              <w:bottom w:val="nil"/>
              <w:right w:val="nil"/>
            </w:tcBorders>
            <w:noWrap/>
            <w:vAlign w:val="bottom"/>
          </w:tcPr>
          <w:p w14:paraId="6BB67B55" w14:textId="7FBE4B3C" w:rsidR="009D0EF8" w:rsidRPr="006411B7" w:rsidRDefault="009D0EF8" w:rsidP="009D0EF8">
            <w:pPr>
              <w:jc w:val="right"/>
              <w:rPr>
                <w:color w:val="000000"/>
                <w:sz w:val="20"/>
                <w:szCs w:val="20"/>
              </w:rPr>
            </w:pPr>
            <w:r w:rsidRPr="009D0EF8">
              <w:rPr>
                <w:color w:val="000000"/>
                <w:sz w:val="20"/>
                <w:szCs w:val="20"/>
              </w:rPr>
              <w:t>8</w:t>
            </w:r>
          </w:p>
        </w:tc>
        <w:tc>
          <w:tcPr>
            <w:tcW w:w="454" w:type="dxa"/>
            <w:tcBorders>
              <w:top w:val="nil"/>
              <w:left w:val="nil"/>
              <w:bottom w:val="nil"/>
              <w:right w:val="nil"/>
            </w:tcBorders>
            <w:noWrap/>
            <w:vAlign w:val="bottom"/>
          </w:tcPr>
          <w:p w14:paraId="52A6608B" w14:textId="1F0FE538" w:rsidR="009D0EF8" w:rsidRPr="006411B7" w:rsidRDefault="009D0EF8" w:rsidP="009D0EF8">
            <w:pPr>
              <w:jc w:val="right"/>
              <w:rPr>
                <w:color w:val="000000"/>
                <w:sz w:val="20"/>
                <w:szCs w:val="20"/>
              </w:rPr>
            </w:pPr>
            <w:r w:rsidRPr="009D0EF8">
              <w:rPr>
                <w:color w:val="000000"/>
                <w:sz w:val="20"/>
                <w:szCs w:val="20"/>
              </w:rPr>
              <w:t>6</w:t>
            </w:r>
          </w:p>
        </w:tc>
        <w:tc>
          <w:tcPr>
            <w:tcW w:w="454" w:type="dxa"/>
            <w:tcBorders>
              <w:top w:val="nil"/>
              <w:left w:val="nil"/>
              <w:bottom w:val="nil"/>
              <w:right w:val="nil"/>
            </w:tcBorders>
            <w:noWrap/>
            <w:vAlign w:val="bottom"/>
          </w:tcPr>
          <w:p w14:paraId="53D2874A" w14:textId="3FD96272" w:rsidR="009D0EF8" w:rsidRPr="006411B7" w:rsidRDefault="009D0EF8" w:rsidP="009D0EF8">
            <w:pPr>
              <w:jc w:val="right"/>
              <w:rPr>
                <w:color w:val="000000"/>
                <w:sz w:val="20"/>
                <w:szCs w:val="20"/>
              </w:rPr>
            </w:pPr>
            <w:r w:rsidRPr="009D0EF8">
              <w:rPr>
                <w:color w:val="000000"/>
                <w:sz w:val="20"/>
                <w:szCs w:val="20"/>
              </w:rPr>
              <w:t>8</w:t>
            </w:r>
          </w:p>
        </w:tc>
        <w:tc>
          <w:tcPr>
            <w:tcW w:w="451" w:type="dxa"/>
            <w:tcBorders>
              <w:top w:val="nil"/>
              <w:left w:val="nil"/>
              <w:bottom w:val="nil"/>
              <w:right w:val="nil"/>
            </w:tcBorders>
            <w:vAlign w:val="bottom"/>
          </w:tcPr>
          <w:p w14:paraId="4E9D1712" w14:textId="18AC59C6" w:rsidR="009D0EF8" w:rsidRPr="006411B7" w:rsidRDefault="009D0EF8" w:rsidP="009D0EF8">
            <w:pPr>
              <w:jc w:val="right"/>
              <w:rPr>
                <w:color w:val="000000"/>
                <w:sz w:val="20"/>
                <w:szCs w:val="20"/>
              </w:rPr>
            </w:pPr>
            <w:r w:rsidRPr="009D0EF8">
              <w:rPr>
                <w:color w:val="000000"/>
                <w:sz w:val="20"/>
                <w:szCs w:val="20"/>
              </w:rPr>
              <w:t>9</w:t>
            </w:r>
          </w:p>
        </w:tc>
        <w:tc>
          <w:tcPr>
            <w:tcW w:w="451" w:type="dxa"/>
            <w:tcBorders>
              <w:top w:val="nil"/>
              <w:left w:val="nil"/>
              <w:bottom w:val="nil"/>
              <w:right w:val="nil"/>
            </w:tcBorders>
            <w:vAlign w:val="bottom"/>
          </w:tcPr>
          <w:p w14:paraId="7B8AEAAC" w14:textId="26FCB083" w:rsidR="009D0EF8" w:rsidRPr="006411B7" w:rsidRDefault="009D0EF8" w:rsidP="009D0EF8">
            <w:pPr>
              <w:jc w:val="right"/>
              <w:rPr>
                <w:color w:val="000000"/>
                <w:sz w:val="20"/>
                <w:szCs w:val="20"/>
              </w:rPr>
            </w:pPr>
            <w:r w:rsidRPr="009D0EF8">
              <w:rPr>
                <w:color w:val="000000"/>
                <w:sz w:val="20"/>
                <w:szCs w:val="20"/>
              </w:rPr>
              <w:t>8</w:t>
            </w:r>
          </w:p>
        </w:tc>
        <w:tc>
          <w:tcPr>
            <w:tcW w:w="451" w:type="dxa"/>
            <w:tcBorders>
              <w:top w:val="nil"/>
              <w:left w:val="nil"/>
              <w:bottom w:val="nil"/>
              <w:right w:val="nil"/>
            </w:tcBorders>
            <w:vAlign w:val="bottom"/>
          </w:tcPr>
          <w:p w14:paraId="1B59C039" w14:textId="06B42F96" w:rsidR="009D0EF8" w:rsidRPr="006411B7" w:rsidRDefault="009D0EF8" w:rsidP="009D0EF8">
            <w:pPr>
              <w:jc w:val="right"/>
              <w:rPr>
                <w:color w:val="000000"/>
                <w:sz w:val="20"/>
                <w:szCs w:val="20"/>
              </w:rPr>
            </w:pPr>
            <w:r w:rsidRPr="009D0EF8">
              <w:rPr>
                <w:color w:val="000000"/>
                <w:sz w:val="20"/>
                <w:szCs w:val="20"/>
              </w:rPr>
              <w:t>10</w:t>
            </w:r>
          </w:p>
        </w:tc>
        <w:tc>
          <w:tcPr>
            <w:tcW w:w="451" w:type="dxa"/>
            <w:tcBorders>
              <w:top w:val="nil"/>
              <w:left w:val="nil"/>
              <w:bottom w:val="nil"/>
              <w:right w:val="nil"/>
            </w:tcBorders>
            <w:vAlign w:val="bottom"/>
          </w:tcPr>
          <w:p w14:paraId="5D30085F" w14:textId="4992423E" w:rsidR="009D0EF8" w:rsidRPr="006411B7" w:rsidRDefault="009D0EF8" w:rsidP="009D0EF8">
            <w:pPr>
              <w:jc w:val="right"/>
              <w:rPr>
                <w:color w:val="000000"/>
                <w:sz w:val="20"/>
                <w:szCs w:val="20"/>
              </w:rPr>
            </w:pPr>
            <w:r w:rsidRPr="009D0EF8">
              <w:rPr>
                <w:color w:val="000000"/>
                <w:sz w:val="20"/>
                <w:szCs w:val="20"/>
              </w:rPr>
              <w:t>6</w:t>
            </w:r>
          </w:p>
        </w:tc>
        <w:tc>
          <w:tcPr>
            <w:tcW w:w="451" w:type="dxa"/>
            <w:tcBorders>
              <w:top w:val="nil"/>
              <w:left w:val="nil"/>
              <w:bottom w:val="nil"/>
              <w:right w:val="nil"/>
            </w:tcBorders>
            <w:vAlign w:val="bottom"/>
          </w:tcPr>
          <w:p w14:paraId="16BE1129" w14:textId="75CF35E5" w:rsidR="009D0EF8" w:rsidRPr="006411B7" w:rsidRDefault="009D0EF8" w:rsidP="009D0EF8">
            <w:pPr>
              <w:jc w:val="right"/>
              <w:rPr>
                <w:color w:val="000000"/>
                <w:sz w:val="20"/>
                <w:szCs w:val="20"/>
              </w:rPr>
            </w:pPr>
            <w:r w:rsidRPr="009D0EF8">
              <w:rPr>
                <w:color w:val="000000"/>
                <w:sz w:val="20"/>
                <w:szCs w:val="20"/>
              </w:rPr>
              <w:t>10</w:t>
            </w:r>
          </w:p>
        </w:tc>
        <w:tc>
          <w:tcPr>
            <w:tcW w:w="451" w:type="dxa"/>
            <w:tcBorders>
              <w:top w:val="nil"/>
              <w:left w:val="nil"/>
              <w:bottom w:val="nil"/>
              <w:right w:val="nil"/>
            </w:tcBorders>
            <w:vAlign w:val="bottom"/>
          </w:tcPr>
          <w:p w14:paraId="14A513E9" w14:textId="29538A4E" w:rsidR="009D0EF8" w:rsidRPr="006411B7" w:rsidRDefault="009D0EF8" w:rsidP="009D0EF8">
            <w:pPr>
              <w:jc w:val="right"/>
              <w:rPr>
                <w:color w:val="000000"/>
                <w:sz w:val="20"/>
                <w:szCs w:val="20"/>
              </w:rPr>
            </w:pPr>
            <w:r w:rsidRPr="009D0EF8">
              <w:rPr>
                <w:color w:val="000000"/>
                <w:sz w:val="20"/>
                <w:szCs w:val="20"/>
              </w:rPr>
              <w:t>5</w:t>
            </w:r>
          </w:p>
        </w:tc>
      </w:tr>
      <w:tr w:rsidR="009D0EF8" w:rsidRPr="00DA5DE8" w14:paraId="67FD08E0" w14:textId="77777777" w:rsidTr="009D0EF8">
        <w:trPr>
          <w:gridAfter w:val="1"/>
          <w:wAfter w:w="8" w:type="dxa"/>
          <w:trHeight w:val="283"/>
        </w:trPr>
        <w:tc>
          <w:tcPr>
            <w:tcW w:w="907" w:type="dxa"/>
            <w:tcBorders>
              <w:top w:val="nil"/>
              <w:left w:val="nil"/>
              <w:bottom w:val="nil"/>
              <w:right w:val="nil"/>
            </w:tcBorders>
            <w:noWrap/>
            <w:vAlign w:val="bottom"/>
            <w:hideMark/>
          </w:tcPr>
          <w:p w14:paraId="4E9A2640" w14:textId="77777777" w:rsidR="009D0EF8" w:rsidRPr="006411B7" w:rsidRDefault="009D0EF8" w:rsidP="009D0EF8">
            <w:pPr>
              <w:jc w:val="right"/>
              <w:rPr>
                <w:rFonts w:ascii="Helvetica" w:hAnsi="Helvetica"/>
                <w:b/>
                <w:color w:val="000000"/>
                <w:sz w:val="20"/>
                <w:szCs w:val="20"/>
              </w:rPr>
            </w:pPr>
            <w:r w:rsidRPr="006411B7">
              <w:rPr>
                <w:rFonts w:ascii="Helvetica" w:hAnsi="Helvetica"/>
                <w:b/>
                <w:color w:val="000000"/>
                <w:sz w:val="20"/>
                <w:szCs w:val="20"/>
              </w:rPr>
              <w:t>14</w:t>
            </w:r>
          </w:p>
        </w:tc>
        <w:tc>
          <w:tcPr>
            <w:tcW w:w="454" w:type="dxa"/>
            <w:tcBorders>
              <w:top w:val="nil"/>
              <w:left w:val="nil"/>
              <w:bottom w:val="nil"/>
              <w:right w:val="nil"/>
            </w:tcBorders>
            <w:noWrap/>
            <w:vAlign w:val="bottom"/>
          </w:tcPr>
          <w:p w14:paraId="0ABA55CC" w14:textId="25915F45" w:rsidR="009D0EF8" w:rsidRPr="006411B7" w:rsidRDefault="009D0EF8" w:rsidP="009D0EF8">
            <w:pPr>
              <w:jc w:val="right"/>
              <w:rPr>
                <w:color w:val="000000"/>
                <w:sz w:val="20"/>
                <w:szCs w:val="20"/>
              </w:rPr>
            </w:pPr>
            <w:r w:rsidRPr="009D0EF8">
              <w:rPr>
                <w:color w:val="000000"/>
                <w:sz w:val="20"/>
                <w:szCs w:val="20"/>
              </w:rPr>
              <w:t>8</w:t>
            </w:r>
          </w:p>
        </w:tc>
        <w:tc>
          <w:tcPr>
            <w:tcW w:w="454" w:type="dxa"/>
            <w:tcBorders>
              <w:top w:val="nil"/>
              <w:left w:val="nil"/>
              <w:bottom w:val="nil"/>
              <w:right w:val="nil"/>
            </w:tcBorders>
            <w:noWrap/>
            <w:vAlign w:val="bottom"/>
          </w:tcPr>
          <w:p w14:paraId="297A1FD8" w14:textId="550093D6" w:rsidR="009D0EF8" w:rsidRPr="006411B7" w:rsidRDefault="009D0EF8" w:rsidP="009D0EF8">
            <w:pPr>
              <w:jc w:val="right"/>
              <w:rPr>
                <w:color w:val="000000"/>
                <w:sz w:val="20"/>
                <w:szCs w:val="20"/>
              </w:rPr>
            </w:pPr>
            <w:r w:rsidRPr="009D0EF8">
              <w:rPr>
                <w:color w:val="000000"/>
                <w:sz w:val="20"/>
                <w:szCs w:val="20"/>
              </w:rPr>
              <w:t>4</w:t>
            </w:r>
          </w:p>
        </w:tc>
        <w:tc>
          <w:tcPr>
            <w:tcW w:w="454" w:type="dxa"/>
            <w:tcBorders>
              <w:top w:val="nil"/>
              <w:left w:val="nil"/>
              <w:bottom w:val="nil"/>
              <w:right w:val="nil"/>
            </w:tcBorders>
            <w:noWrap/>
            <w:vAlign w:val="bottom"/>
          </w:tcPr>
          <w:p w14:paraId="4D2465CE" w14:textId="0927DE1C" w:rsidR="009D0EF8" w:rsidRPr="006411B7" w:rsidRDefault="009D0EF8" w:rsidP="009D0EF8">
            <w:pPr>
              <w:jc w:val="right"/>
              <w:rPr>
                <w:color w:val="000000"/>
                <w:sz w:val="20"/>
                <w:szCs w:val="20"/>
              </w:rPr>
            </w:pPr>
            <w:r w:rsidRPr="009D0EF8">
              <w:rPr>
                <w:color w:val="000000"/>
                <w:sz w:val="20"/>
                <w:szCs w:val="20"/>
              </w:rPr>
              <w:t>11</w:t>
            </w:r>
          </w:p>
        </w:tc>
        <w:tc>
          <w:tcPr>
            <w:tcW w:w="454" w:type="dxa"/>
            <w:tcBorders>
              <w:top w:val="nil"/>
              <w:left w:val="nil"/>
              <w:bottom w:val="nil"/>
              <w:right w:val="nil"/>
            </w:tcBorders>
            <w:noWrap/>
            <w:vAlign w:val="bottom"/>
          </w:tcPr>
          <w:p w14:paraId="08625C7E" w14:textId="59809EFA" w:rsidR="009D0EF8" w:rsidRPr="006411B7" w:rsidRDefault="009D0EF8" w:rsidP="009D0EF8">
            <w:pPr>
              <w:jc w:val="right"/>
              <w:rPr>
                <w:color w:val="000000"/>
                <w:sz w:val="20"/>
                <w:szCs w:val="20"/>
              </w:rPr>
            </w:pPr>
            <w:r w:rsidRPr="009D0EF8">
              <w:rPr>
                <w:color w:val="000000"/>
                <w:sz w:val="20"/>
                <w:szCs w:val="20"/>
              </w:rPr>
              <w:t>3</w:t>
            </w:r>
          </w:p>
        </w:tc>
        <w:tc>
          <w:tcPr>
            <w:tcW w:w="454" w:type="dxa"/>
            <w:tcBorders>
              <w:top w:val="nil"/>
              <w:left w:val="nil"/>
              <w:bottom w:val="nil"/>
              <w:right w:val="nil"/>
            </w:tcBorders>
            <w:noWrap/>
            <w:vAlign w:val="bottom"/>
          </w:tcPr>
          <w:p w14:paraId="4082FA48" w14:textId="4495603E" w:rsidR="009D0EF8" w:rsidRPr="006411B7" w:rsidRDefault="009D0EF8" w:rsidP="009D0EF8">
            <w:pPr>
              <w:jc w:val="right"/>
              <w:rPr>
                <w:color w:val="000000"/>
                <w:sz w:val="20"/>
                <w:szCs w:val="20"/>
              </w:rPr>
            </w:pPr>
            <w:r w:rsidRPr="009D0EF8">
              <w:rPr>
                <w:color w:val="000000"/>
                <w:sz w:val="20"/>
                <w:szCs w:val="20"/>
              </w:rPr>
              <w:t>10</w:t>
            </w:r>
          </w:p>
        </w:tc>
        <w:tc>
          <w:tcPr>
            <w:tcW w:w="454" w:type="dxa"/>
            <w:tcBorders>
              <w:top w:val="nil"/>
              <w:left w:val="nil"/>
              <w:bottom w:val="nil"/>
              <w:right w:val="nil"/>
            </w:tcBorders>
            <w:noWrap/>
            <w:vAlign w:val="bottom"/>
          </w:tcPr>
          <w:p w14:paraId="7BC871F2" w14:textId="319A14A0" w:rsidR="009D0EF8" w:rsidRPr="006411B7" w:rsidRDefault="009D0EF8" w:rsidP="009D0EF8">
            <w:pPr>
              <w:jc w:val="right"/>
              <w:rPr>
                <w:color w:val="000000"/>
                <w:sz w:val="20"/>
                <w:szCs w:val="20"/>
              </w:rPr>
            </w:pPr>
            <w:r w:rsidRPr="009D0EF8">
              <w:rPr>
                <w:color w:val="000000"/>
                <w:sz w:val="20"/>
                <w:szCs w:val="20"/>
              </w:rPr>
              <w:t>6</w:t>
            </w:r>
          </w:p>
        </w:tc>
        <w:tc>
          <w:tcPr>
            <w:tcW w:w="454" w:type="dxa"/>
            <w:tcBorders>
              <w:top w:val="nil"/>
              <w:left w:val="nil"/>
              <w:bottom w:val="nil"/>
              <w:right w:val="nil"/>
            </w:tcBorders>
            <w:noWrap/>
            <w:vAlign w:val="bottom"/>
          </w:tcPr>
          <w:p w14:paraId="53C8504B" w14:textId="1FCA4521" w:rsidR="009D0EF8" w:rsidRPr="006411B7" w:rsidRDefault="009D0EF8" w:rsidP="009D0EF8">
            <w:pPr>
              <w:jc w:val="right"/>
              <w:rPr>
                <w:color w:val="000000"/>
                <w:sz w:val="20"/>
                <w:szCs w:val="20"/>
              </w:rPr>
            </w:pPr>
            <w:r w:rsidRPr="009D0EF8">
              <w:rPr>
                <w:color w:val="000000"/>
                <w:sz w:val="20"/>
                <w:szCs w:val="20"/>
              </w:rPr>
              <w:t>8</w:t>
            </w:r>
          </w:p>
        </w:tc>
        <w:tc>
          <w:tcPr>
            <w:tcW w:w="454" w:type="dxa"/>
            <w:tcBorders>
              <w:top w:val="nil"/>
              <w:left w:val="nil"/>
              <w:bottom w:val="nil"/>
              <w:right w:val="nil"/>
            </w:tcBorders>
            <w:noWrap/>
            <w:vAlign w:val="bottom"/>
          </w:tcPr>
          <w:p w14:paraId="46BD1EFE" w14:textId="2DCAC154" w:rsidR="009D0EF8" w:rsidRPr="006411B7" w:rsidRDefault="009D0EF8" w:rsidP="009D0EF8">
            <w:pPr>
              <w:jc w:val="right"/>
              <w:rPr>
                <w:color w:val="000000"/>
                <w:sz w:val="20"/>
                <w:szCs w:val="20"/>
              </w:rPr>
            </w:pPr>
            <w:r w:rsidRPr="009D0EF8">
              <w:rPr>
                <w:color w:val="000000"/>
                <w:sz w:val="20"/>
                <w:szCs w:val="20"/>
              </w:rPr>
              <w:t>6</w:t>
            </w:r>
          </w:p>
        </w:tc>
        <w:tc>
          <w:tcPr>
            <w:tcW w:w="454" w:type="dxa"/>
            <w:tcBorders>
              <w:top w:val="nil"/>
              <w:left w:val="nil"/>
              <w:bottom w:val="nil"/>
              <w:right w:val="nil"/>
            </w:tcBorders>
            <w:noWrap/>
            <w:vAlign w:val="bottom"/>
          </w:tcPr>
          <w:p w14:paraId="605AD6A1" w14:textId="2E1B6A2D" w:rsidR="009D0EF8" w:rsidRPr="006411B7" w:rsidRDefault="009D0EF8" w:rsidP="009D0EF8">
            <w:pPr>
              <w:jc w:val="right"/>
              <w:rPr>
                <w:color w:val="000000"/>
                <w:sz w:val="20"/>
                <w:szCs w:val="20"/>
              </w:rPr>
            </w:pPr>
            <w:r w:rsidRPr="009D0EF8">
              <w:rPr>
                <w:color w:val="000000"/>
                <w:sz w:val="20"/>
                <w:szCs w:val="20"/>
              </w:rPr>
              <w:t>12</w:t>
            </w:r>
          </w:p>
        </w:tc>
        <w:tc>
          <w:tcPr>
            <w:tcW w:w="454" w:type="dxa"/>
            <w:tcBorders>
              <w:top w:val="nil"/>
              <w:left w:val="nil"/>
              <w:bottom w:val="nil"/>
              <w:right w:val="nil"/>
            </w:tcBorders>
            <w:noWrap/>
            <w:vAlign w:val="bottom"/>
          </w:tcPr>
          <w:p w14:paraId="17E8CEF5" w14:textId="6CC50893" w:rsidR="009D0EF8" w:rsidRPr="006411B7" w:rsidRDefault="009D0EF8" w:rsidP="009D0EF8">
            <w:pPr>
              <w:jc w:val="right"/>
              <w:rPr>
                <w:color w:val="000000"/>
                <w:sz w:val="20"/>
                <w:szCs w:val="20"/>
              </w:rPr>
            </w:pPr>
            <w:r w:rsidRPr="009D0EF8">
              <w:rPr>
                <w:color w:val="000000"/>
                <w:sz w:val="20"/>
                <w:szCs w:val="20"/>
              </w:rPr>
              <w:t>4</w:t>
            </w:r>
          </w:p>
        </w:tc>
        <w:tc>
          <w:tcPr>
            <w:tcW w:w="454" w:type="dxa"/>
            <w:tcBorders>
              <w:top w:val="nil"/>
              <w:left w:val="nil"/>
              <w:bottom w:val="nil"/>
              <w:right w:val="nil"/>
            </w:tcBorders>
            <w:noWrap/>
            <w:vAlign w:val="bottom"/>
          </w:tcPr>
          <w:p w14:paraId="59585921" w14:textId="42592A6B" w:rsidR="009D0EF8" w:rsidRPr="006411B7" w:rsidRDefault="009D0EF8" w:rsidP="009D0EF8">
            <w:pPr>
              <w:jc w:val="right"/>
              <w:rPr>
                <w:color w:val="000000"/>
                <w:sz w:val="20"/>
                <w:szCs w:val="20"/>
              </w:rPr>
            </w:pPr>
            <w:r w:rsidRPr="009D0EF8">
              <w:rPr>
                <w:color w:val="000000"/>
                <w:sz w:val="20"/>
                <w:szCs w:val="20"/>
              </w:rPr>
              <w:t>7</w:t>
            </w:r>
          </w:p>
        </w:tc>
        <w:tc>
          <w:tcPr>
            <w:tcW w:w="454" w:type="dxa"/>
            <w:tcBorders>
              <w:top w:val="nil"/>
              <w:left w:val="nil"/>
              <w:bottom w:val="nil"/>
              <w:right w:val="nil"/>
            </w:tcBorders>
            <w:noWrap/>
            <w:vAlign w:val="bottom"/>
          </w:tcPr>
          <w:p w14:paraId="2D6035CF" w14:textId="71BD1AD1" w:rsidR="009D0EF8" w:rsidRPr="006411B7" w:rsidRDefault="009D0EF8" w:rsidP="009D0EF8">
            <w:pPr>
              <w:jc w:val="right"/>
              <w:rPr>
                <w:color w:val="000000"/>
                <w:sz w:val="20"/>
                <w:szCs w:val="20"/>
              </w:rPr>
            </w:pPr>
            <w:r w:rsidRPr="009D0EF8">
              <w:rPr>
                <w:color w:val="000000"/>
                <w:sz w:val="20"/>
                <w:szCs w:val="20"/>
              </w:rPr>
              <w:t>10</w:t>
            </w:r>
          </w:p>
        </w:tc>
        <w:tc>
          <w:tcPr>
            <w:tcW w:w="454" w:type="dxa"/>
            <w:tcBorders>
              <w:top w:val="nil"/>
              <w:left w:val="nil"/>
              <w:bottom w:val="nil"/>
              <w:right w:val="nil"/>
            </w:tcBorders>
            <w:noWrap/>
            <w:vAlign w:val="bottom"/>
          </w:tcPr>
          <w:p w14:paraId="5EFD127A" w14:textId="11A285BC" w:rsidR="009D0EF8" w:rsidRPr="006411B7" w:rsidRDefault="009D0EF8" w:rsidP="009D0EF8">
            <w:pPr>
              <w:jc w:val="right"/>
              <w:rPr>
                <w:color w:val="000000"/>
                <w:sz w:val="20"/>
                <w:szCs w:val="20"/>
              </w:rPr>
            </w:pPr>
            <w:r w:rsidRPr="009D0EF8">
              <w:rPr>
                <w:color w:val="000000"/>
                <w:sz w:val="20"/>
                <w:szCs w:val="20"/>
              </w:rPr>
              <w:t>11</w:t>
            </w:r>
          </w:p>
        </w:tc>
        <w:tc>
          <w:tcPr>
            <w:tcW w:w="454" w:type="dxa"/>
            <w:tcBorders>
              <w:top w:val="nil"/>
              <w:left w:val="nil"/>
              <w:bottom w:val="nil"/>
              <w:right w:val="nil"/>
            </w:tcBorders>
            <w:noWrap/>
            <w:vAlign w:val="bottom"/>
          </w:tcPr>
          <w:p w14:paraId="2DBAA8B7" w14:textId="22F13A5E" w:rsidR="009D0EF8" w:rsidRPr="006411B7" w:rsidRDefault="009D0EF8" w:rsidP="009D0EF8">
            <w:pPr>
              <w:jc w:val="right"/>
              <w:rPr>
                <w:color w:val="000000"/>
                <w:sz w:val="20"/>
                <w:szCs w:val="20"/>
              </w:rPr>
            </w:pPr>
            <w:r w:rsidRPr="009D0EF8">
              <w:rPr>
                <w:color w:val="000000"/>
                <w:sz w:val="20"/>
                <w:szCs w:val="20"/>
              </w:rPr>
              <w:t>10</w:t>
            </w:r>
          </w:p>
        </w:tc>
        <w:tc>
          <w:tcPr>
            <w:tcW w:w="451" w:type="dxa"/>
            <w:tcBorders>
              <w:top w:val="nil"/>
              <w:left w:val="nil"/>
              <w:bottom w:val="nil"/>
              <w:right w:val="nil"/>
            </w:tcBorders>
            <w:vAlign w:val="bottom"/>
          </w:tcPr>
          <w:p w14:paraId="6CE73883" w14:textId="470C522E" w:rsidR="009D0EF8" w:rsidRPr="006411B7" w:rsidRDefault="009D0EF8" w:rsidP="009D0EF8">
            <w:pPr>
              <w:jc w:val="right"/>
              <w:rPr>
                <w:color w:val="000000"/>
                <w:sz w:val="20"/>
                <w:szCs w:val="20"/>
              </w:rPr>
            </w:pPr>
            <w:r w:rsidRPr="009D0EF8">
              <w:rPr>
                <w:color w:val="000000"/>
                <w:sz w:val="20"/>
                <w:szCs w:val="20"/>
              </w:rPr>
              <w:t>8</w:t>
            </w:r>
          </w:p>
        </w:tc>
        <w:tc>
          <w:tcPr>
            <w:tcW w:w="451" w:type="dxa"/>
            <w:tcBorders>
              <w:top w:val="nil"/>
              <w:left w:val="nil"/>
              <w:bottom w:val="nil"/>
              <w:right w:val="nil"/>
            </w:tcBorders>
            <w:vAlign w:val="bottom"/>
          </w:tcPr>
          <w:p w14:paraId="7D6FF717" w14:textId="3EB97837" w:rsidR="009D0EF8" w:rsidRPr="006411B7" w:rsidRDefault="009D0EF8" w:rsidP="009D0EF8">
            <w:pPr>
              <w:jc w:val="right"/>
              <w:rPr>
                <w:color w:val="000000"/>
                <w:sz w:val="20"/>
                <w:szCs w:val="20"/>
              </w:rPr>
            </w:pPr>
            <w:r w:rsidRPr="009D0EF8">
              <w:rPr>
                <w:color w:val="000000"/>
                <w:sz w:val="20"/>
                <w:szCs w:val="20"/>
              </w:rPr>
              <w:t>8</w:t>
            </w:r>
          </w:p>
        </w:tc>
        <w:tc>
          <w:tcPr>
            <w:tcW w:w="451" w:type="dxa"/>
            <w:tcBorders>
              <w:top w:val="nil"/>
              <w:left w:val="nil"/>
              <w:bottom w:val="nil"/>
              <w:right w:val="nil"/>
            </w:tcBorders>
            <w:vAlign w:val="bottom"/>
          </w:tcPr>
          <w:p w14:paraId="4B673726" w14:textId="0B041992" w:rsidR="009D0EF8" w:rsidRPr="006411B7" w:rsidRDefault="009D0EF8" w:rsidP="009D0EF8">
            <w:pPr>
              <w:jc w:val="right"/>
              <w:rPr>
                <w:color w:val="000000"/>
                <w:sz w:val="20"/>
                <w:szCs w:val="20"/>
              </w:rPr>
            </w:pPr>
            <w:r w:rsidRPr="009D0EF8">
              <w:rPr>
                <w:color w:val="000000"/>
                <w:sz w:val="20"/>
                <w:szCs w:val="20"/>
              </w:rPr>
              <w:t>8</w:t>
            </w:r>
          </w:p>
        </w:tc>
        <w:tc>
          <w:tcPr>
            <w:tcW w:w="451" w:type="dxa"/>
            <w:tcBorders>
              <w:top w:val="nil"/>
              <w:left w:val="nil"/>
              <w:bottom w:val="nil"/>
              <w:right w:val="nil"/>
            </w:tcBorders>
            <w:vAlign w:val="bottom"/>
          </w:tcPr>
          <w:p w14:paraId="51BB8824" w14:textId="3755AFBC" w:rsidR="009D0EF8" w:rsidRPr="006411B7" w:rsidRDefault="009D0EF8" w:rsidP="009D0EF8">
            <w:pPr>
              <w:jc w:val="right"/>
              <w:rPr>
                <w:color w:val="000000"/>
                <w:sz w:val="20"/>
                <w:szCs w:val="20"/>
              </w:rPr>
            </w:pPr>
            <w:r w:rsidRPr="009D0EF8">
              <w:rPr>
                <w:color w:val="000000"/>
                <w:sz w:val="20"/>
                <w:szCs w:val="20"/>
              </w:rPr>
              <w:t>6</w:t>
            </w:r>
          </w:p>
        </w:tc>
        <w:tc>
          <w:tcPr>
            <w:tcW w:w="451" w:type="dxa"/>
            <w:tcBorders>
              <w:top w:val="nil"/>
              <w:left w:val="nil"/>
              <w:bottom w:val="nil"/>
              <w:right w:val="nil"/>
            </w:tcBorders>
            <w:vAlign w:val="bottom"/>
          </w:tcPr>
          <w:p w14:paraId="2262B707" w14:textId="04ED8C69" w:rsidR="009D0EF8" w:rsidRPr="006411B7" w:rsidRDefault="009D0EF8" w:rsidP="009D0EF8">
            <w:pPr>
              <w:jc w:val="right"/>
              <w:rPr>
                <w:color w:val="000000"/>
                <w:sz w:val="20"/>
                <w:szCs w:val="20"/>
              </w:rPr>
            </w:pPr>
            <w:r w:rsidRPr="009D0EF8">
              <w:rPr>
                <w:color w:val="000000"/>
                <w:sz w:val="20"/>
                <w:szCs w:val="20"/>
              </w:rPr>
              <w:t>11</w:t>
            </w:r>
          </w:p>
        </w:tc>
        <w:tc>
          <w:tcPr>
            <w:tcW w:w="451" w:type="dxa"/>
            <w:tcBorders>
              <w:top w:val="nil"/>
              <w:left w:val="nil"/>
              <w:bottom w:val="nil"/>
              <w:right w:val="nil"/>
            </w:tcBorders>
            <w:vAlign w:val="bottom"/>
          </w:tcPr>
          <w:p w14:paraId="40145B3D" w14:textId="283042DB" w:rsidR="009D0EF8" w:rsidRPr="006411B7" w:rsidRDefault="009D0EF8" w:rsidP="009D0EF8">
            <w:pPr>
              <w:jc w:val="right"/>
              <w:rPr>
                <w:color w:val="000000"/>
                <w:sz w:val="20"/>
                <w:szCs w:val="20"/>
              </w:rPr>
            </w:pPr>
            <w:r w:rsidRPr="009D0EF8">
              <w:rPr>
                <w:color w:val="000000"/>
                <w:sz w:val="20"/>
                <w:szCs w:val="20"/>
              </w:rPr>
              <w:t>3</w:t>
            </w:r>
          </w:p>
        </w:tc>
      </w:tr>
      <w:tr w:rsidR="009D0EF8" w:rsidRPr="00DA5DE8" w14:paraId="35D1B25B" w14:textId="77777777" w:rsidTr="009D0EF8">
        <w:trPr>
          <w:gridAfter w:val="1"/>
          <w:wAfter w:w="8" w:type="dxa"/>
          <w:trHeight w:val="283"/>
        </w:trPr>
        <w:tc>
          <w:tcPr>
            <w:tcW w:w="907" w:type="dxa"/>
            <w:tcBorders>
              <w:top w:val="nil"/>
              <w:left w:val="nil"/>
              <w:bottom w:val="nil"/>
              <w:right w:val="nil"/>
            </w:tcBorders>
            <w:noWrap/>
            <w:vAlign w:val="bottom"/>
            <w:hideMark/>
          </w:tcPr>
          <w:p w14:paraId="714A71C8" w14:textId="77777777" w:rsidR="009D0EF8" w:rsidRPr="006411B7" w:rsidRDefault="009D0EF8" w:rsidP="009D0EF8">
            <w:pPr>
              <w:jc w:val="right"/>
              <w:rPr>
                <w:rFonts w:ascii="Helvetica" w:hAnsi="Helvetica"/>
                <w:b/>
                <w:color w:val="000000"/>
                <w:sz w:val="20"/>
                <w:szCs w:val="20"/>
              </w:rPr>
            </w:pPr>
            <w:r w:rsidRPr="006411B7">
              <w:rPr>
                <w:rFonts w:ascii="Helvetica" w:hAnsi="Helvetica"/>
                <w:b/>
                <w:color w:val="000000"/>
                <w:sz w:val="20"/>
                <w:szCs w:val="20"/>
              </w:rPr>
              <w:t>15</w:t>
            </w:r>
          </w:p>
        </w:tc>
        <w:tc>
          <w:tcPr>
            <w:tcW w:w="454" w:type="dxa"/>
            <w:tcBorders>
              <w:top w:val="nil"/>
              <w:left w:val="nil"/>
              <w:bottom w:val="nil"/>
              <w:right w:val="nil"/>
            </w:tcBorders>
            <w:noWrap/>
            <w:vAlign w:val="bottom"/>
          </w:tcPr>
          <w:p w14:paraId="4FFC01E3" w14:textId="1234544F" w:rsidR="009D0EF8" w:rsidRPr="006411B7" w:rsidRDefault="009D0EF8" w:rsidP="009D0EF8">
            <w:pPr>
              <w:jc w:val="right"/>
              <w:rPr>
                <w:color w:val="000000"/>
                <w:sz w:val="20"/>
                <w:szCs w:val="20"/>
              </w:rPr>
            </w:pPr>
            <w:r w:rsidRPr="009D0EF8">
              <w:rPr>
                <w:color w:val="000000"/>
                <w:sz w:val="20"/>
                <w:szCs w:val="20"/>
              </w:rPr>
              <w:t>11</w:t>
            </w:r>
          </w:p>
        </w:tc>
        <w:tc>
          <w:tcPr>
            <w:tcW w:w="454" w:type="dxa"/>
            <w:tcBorders>
              <w:top w:val="nil"/>
              <w:left w:val="nil"/>
              <w:bottom w:val="nil"/>
              <w:right w:val="nil"/>
            </w:tcBorders>
            <w:noWrap/>
            <w:vAlign w:val="bottom"/>
          </w:tcPr>
          <w:p w14:paraId="11E1419A" w14:textId="7C930CD3" w:rsidR="009D0EF8" w:rsidRPr="006411B7" w:rsidRDefault="009D0EF8" w:rsidP="009D0EF8">
            <w:pPr>
              <w:jc w:val="right"/>
              <w:rPr>
                <w:color w:val="000000"/>
                <w:sz w:val="20"/>
                <w:szCs w:val="20"/>
              </w:rPr>
            </w:pPr>
            <w:r w:rsidRPr="009D0EF8">
              <w:rPr>
                <w:color w:val="000000"/>
                <w:sz w:val="20"/>
                <w:szCs w:val="20"/>
              </w:rPr>
              <w:t>4</w:t>
            </w:r>
          </w:p>
        </w:tc>
        <w:tc>
          <w:tcPr>
            <w:tcW w:w="454" w:type="dxa"/>
            <w:tcBorders>
              <w:top w:val="nil"/>
              <w:left w:val="nil"/>
              <w:bottom w:val="nil"/>
              <w:right w:val="nil"/>
            </w:tcBorders>
            <w:noWrap/>
            <w:vAlign w:val="bottom"/>
          </w:tcPr>
          <w:p w14:paraId="099E6626" w14:textId="365FCF9D" w:rsidR="009D0EF8" w:rsidRPr="006411B7" w:rsidRDefault="009D0EF8" w:rsidP="009D0EF8">
            <w:pPr>
              <w:jc w:val="right"/>
              <w:rPr>
                <w:color w:val="000000"/>
                <w:sz w:val="20"/>
                <w:szCs w:val="20"/>
              </w:rPr>
            </w:pPr>
            <w:r w:rsidRPr="009D0EF8">
              <w:rPr>
                <w:color w:val="000000"/>
                <w:sz w:val="20"/>
                <w:szCs w:val="20"/>
              </w:rPr>
              <w:t>9</w:t>
            </w:r>
          </w:p>
        </w:tc>
        <w:tc>
          <w:tcPr>
            <w:tcW w:w="454" w:type="dxa"/>
            <w:tcBorders>
              <w:top w:val="nil"/>
              <w:left w:val="nil"/>
              <w:bottom w:val="nil"/>
              <w:right w:val="nil"/>
            </w:tcBorders>
            <w:noWrap/>
            <w:vAlign w:val="bottom"/>
          </w:tcPr>
          <w:p w14:paraId="1CC171EF" w14:textId="14AC7801" w:rsidR="009D0EF8" w:rsidRPr="006411B7" w:rsidRDefault="009D0EF8" w:rsidP="009D0EF8">
            <w:pPr>
              <w:jc w:val="right"/>
              <w:rPr>
                <w:color w:val="000000"/>
                <w:sz w:val="20"/>
                <w:szCs w:val="20"/>
              </w:rPr>
            </w:pPr>
            <w:r w:rsidRPr="009D0EF8">
              <w:rPr>
                <w:color w:val="000000"/>
                <w:sz w:val="20"/>
                <w:szCs w:val="20"/>
              </w:rPr>
              <w:t>5</w:t>
            </w:r>
          </w:p>
        </w:tc>
        <w:tc>
          <w:tcPr>
            <w:tcW w:w="454" w:type="dxa"/>
            <w:tcBorders>
              <w:top w:val="nil"/>
              <w:left w:val="nil"/>
              <w:bottom w:val="nil"/>
              <w:right w:val="nil"/>
            </w:tcBorders>
            <w:noWrap/>
            <w:vAlign w:val="bottom"/>
          </w:tcPr>
          <w:p w14:paraId="443CA528" w14:textId="7F15F964" w:rsidR="009D0EF8" w:rsidRPr="006411B7" w:rsidRDefault="009D0EF8" w:rsidP="009D0EF8">
            <w:pPr>
              <w:jc w:val="right"/>
              <w:rPr>
                <w:color w:val="000000"/>
                <w:sz w:val="20"/>
                <w:szCs w:val="20"/>
              </w:rPr>
            </w:pPr>
            <w:r w:rsidRPr="009D0EF8">
              <w:rPr>
                <w:color w:val="000000"/>
                <w:sz w:val="20"/>
                <w:szCs w:val="20"/>
              </w:rPr>
              <w:t>11</w:t>
            </w:r>
          </w:p>
        </w:tc>
        <w:tc>
          <w:tcPr>
            <w:tcW w:w="454" w:type="dxa"/>
            <w:tcBorders>
              <w:top w:val="nil"/>
              <w:left w:val="nil"/>
              <w:bottom w:val="nil"/>
              <w:right w:val="nil"/>
            </w:tcBorders>
            <w:noWrap/>
            <w:vAlign w:val="bottom"/>
          </w:tcPr>
          <w:p w14:paraId="6598C65F" w14:textId="090D652C" w:rsidR="009D0EF8" w:rsidRPr="006411B7" w:rsidRDefault="009D0EF8" w:rsidP="009D0EF8">
            <w:pPr>
              <w:jc w:val="right"/>
              <w:rPr>
                <w:color w:val="000000"/>
                <w:sz w:val="20"/>
                <w:szCs w:val="20"/>
              </w:rPr>
            </w:pPr>
            <w:r w:rsidRPr="009D0EF8">
              <w:rPr>
                <w:color w:val="000000"/>
                <w:sz w:val="20"/>
                <w:szCs w:val="20"/>
              </w:rPr>
              <w:t>5</w:t>
            </w:r>
          </w:p>
        </w:tc>
        <w:tc>
          <w:tcPr>
            <w:tcW w:w="454" w:type="dxa"/>
            <w:tcBorders>
              <w:top w:val="nil"/>
              <w:left w:val="nil"/>
              <w:bottom w:val="nil"/>
              <w:right w:val="nil"/>
            </w:tcBorders>
            <w:noWrap/>
            <w:vAlign w:val="bottom"/>
          </w:tcPr>
          <w:p w14:paraId="30FF185C" w14:textId="56679226" w:rsidR="009D0EF8" w:rsidRPr="006411B7" w:rsidRDefault="009D0EF8" w:rsidP="009D0EF8">
            <w:pPr>
              <w:jc w:val="right"/>
              <w:rPr>
                <w:color w:val="000000"/>
                <w:sz w:val="20"/>
                <w:szCs w:val="20"/>
              </w:rPr>
            </w:pPr>
            <w:r w:rsidRPr="009D0EF8">
              <w:rPr>
                <w:color w:val="000000"/>
                <w:sz w:val="20"/>
                <w:szCs w:val="20"/>
              </w:rPr>
              <w:t>7</w:t>
            </w:r>
          </w:p>
        </w:tc>
        <w:tc>
          <w:tcPr>
            <w:tcW w:w="454" w:type="dxa"/>
            <w:tcBorders>
              <w:top w:val="nil"/>
              <w:left w:val="nil"/>
              <w:bottom w:val="nil"/>
              <w:right w:val="nil"/>
            </w:tcBorders>
            <w:noWrap/>
            <w:vAlign w:val="bottom"/>
          </w:tcPr>
          <w:p w14:paraId="45563FD6" w14:textId="5E5EA574" w:rsidR="009D0EF8" w:rsidRPr="006411B7" w:rsidRDefault="009D0EF8" w:rsidP="009D0EF8">
            <w:pPr>
              <w:jc w:val="right"/>
              <w:rPr>
                <w:color w:val="000000"/>
                <w:sz w:val="20"/>
                <w:szCs w:val="20"/>
              </w:rPr>
            </w:pPr>
            <w:r w:rsidRPr="009D0EF8">
              <w:rPr>
                <w:color w:val="000000"/>
                <w:sz w:val="20"/>
                <w:szCs w:val="20"/>
              </w:rPr>
              <w:t>7</w:t>
            </w:r>
          </w:p>
        </w:tc>
        <w:tc>
          <w:tcPr>
            <w:tcW w:w="454" w:type="dxa"/>
            <w:tcBorders>
              <w:top w:val="nil"/>
              <w:left w:val="nil"/>
              <w:bottom w:val="nil"/>
              <w:right w:val="nil"/>
            </w:tcBorders>
            <w:noWrap/>
            <w:vAlign w:val="bottom"/>
          </w:tcPr>
          <w:p w14:paraId="18DBDA59" w14:textId="5DE6F380" w:rsidR="009D0EF8" w:rsidRPr="006411B7" w:rsidRDefault="009D0EF8" w:rsidP="009D0EF8">
            <w:pPr>
              <w:jc w:val="right"/>
              <w:rPr>
                <w:color w:val="000000"/>
                <w:sz w:val="20"/>
                <w:szCs w:val="20"/>
              </w:rPr>
            </w:pPr>
            <w:r w:rsidRPr="009D0EF8">
              <w:rPr>
                <w:color w:val="000000"/>
                <w:sz w:val="20"/>
                <w:szCs w:val="20"/>
              </w:rPr>
              <w:t>11</w:t>
            </w:r>
          </w:p>
        </w:tc>
        <w:tc>
          <w:tcPr>
            <w:tcW w:w="454" w:type="dxa"/>
            <w:tcBorders>
              <w:top w:val="nil"/>
              <w:left w:val="nil"/>
              <w:bottom w:val="nil"/>
              <w:right w:val="nil"/>
            </w:tcBorders>
            <w:noWrap/>
            <w:vAlign w:val="bottom"/>
          </w:tcPr>
          <w:p w14:paraId="4554477F" w14:textId="00185856" w:rsidR="009D0EF8" w:rsidRPr="006411B7" w:rsidRDefault="009D0EF8" w:rsidP="009D0EF8">
            <w:pPr>
              <w:jc w:val="right"/>
              <w:rPr>
                <w:color w:val="000000"/>
                <w:sz w:val="20"/>
                <w:szCs w:val="20"/>
              </w:rPr>
            </w:pPr>
            <w:r w:rsidRPr="009D0EF8">
              <w:rPr>
                <w:color w:val="000000"/>
                <w:sz w:val="20"/>
                <w:szCs w:val="20"/>
              </w:rPr>
              <w:t>6</w:t>
            </w:r>
          </w:p>
        </w:tc>
        <w:tc>
          <w:tcPr>
            <w:tcW w:w="454" w:type="dxa"/>
            <w:tcBorders>
              <w:top w:val="nil"/>
              <w:left w:val="nil"/>
              <w:bottom w:val="nil"/>
              <w:right w:val="nil"/>
            </w:tcBorders>
            <w:noWrap/>
            <w:vAlign w:val="bottom"/>
          </w:tcPr>
          <w:p w14:paraId="4D47B1B2" w14:textId="7EBABCDB" w:rsidR="009D0EF8" w:rsidRPr="006411B7" w:rsidRDefault="009D0EF8" w:rsidP="009D0EF8">
            <w:pPr>
              <w:jc w:val="right"/>
              <w:rPr>
                <w:color w:val="000000"/>
                <w:sz w:val="20"/>
                <w:szCs w:val="20"/>
              </w:rPr>
            </w:pPr>
            <w:r w:rsidRPr="009D0EF8">
              <w:rPr>
                <w:color w:val="000000"/>
                <w:sz w:val="20"/>
                <w:szCs w:val="20"/>
              </w:rPr>
              <w:t>9</w:t>
            </w:r>
          </w:p>
        </w:tc>
        <w:tc>
          <w:tcPr>
            <w:tcW w:w="454" w:type="dxa"/>
            <w:tcBorders>
              <w:top w:val="nil"/>
              <w:left w:val="nil"/>
              <w:bottom w:val="nil"/>
              <w:right w:val="nil"/>
            </w:tcBorders>
            <w:noWrap/>
            <w:vAlign w:val="bottom"/>
          </w:tcPr>
          <w:p w14:paraId="5278DC58" w14:textId="5CEC245A" w:rsidR="009D0EF8" w:rsidRPr="006411B7" w:rsidRDefault="009D0EF8" w:rsidP="009D0EF8">
            <w:pPr>
              <w:jc w:val="right"/>
              <w:rPr>
                <w:color w:val="000000"/>
                <w:sz w:val="20"/>
                <w:szCs w:val="20"/>
              </w:rPr>
            </w:pPr>
            <w:r w:rsidRPr="009D0EF8">
              <w:rPr>
                <w:color w:val="000000"/>
                <w:sz w:val="20"/>
                <w:szCs w:val="20"/>
              </w:rPr>
              <w:t>9</w:t>
            </w:r>
          </w:p>
        </w:tc>
        <w:tc>
          <w:tcPr>
            <w:tcW w:w="454" w:type="dxa"/>
            <w:tcBorders>
              <w:top w:val="nil"/>
              <w:left w:val="nil"/>
              <w:bottom w:val="nil"/>
              <w:right w:val="nil"/>
            </w:tcBorders>
            <w:noWrap/>
            <w:vAlign w:val="bottom"/>
          </w:tcPr>
          <w:p w14:paraId="01A9FE47" w14:textId="1B58DD0D" w:rsidR="009D0EF8" w:rsidRPr="006411B7" w:rsidRDefault="009D0EF8" w:rsidP="009D0EF8">
            <w:pPr>
              <w:jc w:val="right"/>
              <w:rPr>
                <w:color w:val="000000"/>
                <w:sz w:val="20"/>
                <w:szCs w:val="20"/>
              </w:rPr>
            </w:pPr>
            <w:r w:rsidRPr="009D0EF8">
              <w:rPr>
                <w:color w:val="000000"/>
                <w:sz w:val="20"/>
                <w:szCs w:val="20"/>
              </w:rPr>
              <w:t>9</w:t>
            </w:r>
          </w:p>
        </w:tc>
        <w:tc>
          <w:tcPr>
            <w:tcW w:w="454" w:type="dxa"/>
            <w:tcBorders>
              <w:top w:val="nil"/>
              <w:left w:val="nil"/>
              <w:bottom w:val="nil"/>
              <w:right w:val="nil"/>
            </w:tcBorders>
            <w:noWrap/>
            <w:vAlign w:val="bottom"/>
          </w:tcPr>
          <w:p w14:paraId="718CA941" w14:textId="3B24F857" w:rsidR="009D0EF8" w:rsidRPr="006411B7" w:rsidRDefault="009D0EF8" w:rsidP="009D0EF8">
            <w:pPr>
              <w:jc w:val="right"/>
              <w:rPr>
                <w:color w:val="000000"/>
                <w:sz w:val="20"/>
                <w:szCs w:val="20"/>
              </w:rPr>
            </w:pPr>
            <w:r w:rsidRPr="009D0EF8">
              <w:rPr>
                <w:color w:val="000000"/>
                <w:sz w:val="20"/>
                <w:szCs w:val="20"/>
              </w:rPr>
              <w:t>5</w:t>
            </w:r>
          </w:p>
        </w:tc>
        <w:tc>
          <w:tcPr>
            <w:tcW w:w="451" w:type="dxa"/>
            <w:tcBorders>
              <w:top w:val="nil"/>
              <w:left w:val="nil"/>
              <w:bottom w:val="nil"/>
              <w:right w:val="nil"/>
            </w:tcBorders>
            <w:vAlign w:val="bottom"/>
          </w:tcPr>
          <w:p w14:paraId="3C461D0C" w14:textId="6C45B716" w:rsidR="009D0EF8" w:rsidRPr="006411B7" w:rsidRDefault="009D0EF8" w:rsidP="009D0EF8">
            <w:pPr>
              <w:jc w:val="right"/>
              <w:rPr>
                <w:color w:val="000000"/>
                <w:sz w:val="20"/>
                <w:szCs w:val="20"/>
              </w:rPr>
            </w:pPr>
            <w:r w:rsidRPr="009D0EF8">
              <w:rPr>
                <w:color w:val="000000"/>
                <w:sz w:val="20"/>
                <w:szCs w:val="20"/>
              </w:rPr>
              <w:t>11</w:t>
            </w:r>
          </w:p>
        </w:tc>
        <w:tc>
          <w:tcPr>
            <w:tcW w:w="451" w:type="dxa"/>
            <w:tcBorders>
              <w:top w:val="nil"/>
              <w:left w:val="nil"/>
              <w:bottom w:val="nil"/>
              <w:right w:val="nil"/>
            </w:tcBorders>
            <w:vAlign w:val="bottom"/>
          </w:tcPr>
          <w:p w14:paraId="68D53318" w14:textId="498DB06B" w:rsidR="009D0EF8" w:rsidRPr="006411B7" w:rsidRDefault="009D0EF8" w:rsidP="009D0EF8">
            <w:pPr>
              <w:jc w:val="right"/>
              <w:rPr>
                <w:color w:val="000000"/>
                <w:sz w:val="20"/>
                <w:szCs w:val="20"/>
              </w:rPr>
            </w:pPr>
            <w:r w:rsidRPr="009D0EF8">
              <w:rPr>
                <w:color w:val="000000"/>
                <w:sz w:val="20"/>
                <w:szCs w:val="20"/>
              </w:rPr>
              <w:t>7</w:t>
            </w:r>
          </w:p>
        </w:tc>
        <w:tc>
          <w:tcPr>
            <w:tcW w:w="451" w:type="dxa"/>
            <w:tcBorders>
              <w:top w:val="nil"/>
              <w:left w:val="nil"/>
              <w:bottom w:val="nil"/>
              <w:right w:val="nil"/>
            </w:tcBorders>
            <w:vAlign w:val="bottom"/>
          </w:tcPr>
          <w:p w14:paraId="56160279" w14:textId="6D4393E3" w:rsidR="009D0EF8" w:rsidRPr="006411B7" w:rsidRDefault="009D0EF8" w:rsidP="009D0EF8">
            <w:pPr>
              <w:jc w:val="right"/>
              <w:rPr>
                <w:color w:val="000000"/>
                <w:sz w:val="20"/>
                <w:szCs w:val="20"/>
              </w:rPr>
            </w:pPr>
            <w:r w:rsidRPr="009D0EF8">
              <w:rPr>
                <w:color w:val="000000"/>
                <w:sz w:val="20"/>
                <w:szCs w:val="20"/>
              </w:rPr>
              <w:t>6</w:t>
            </w:r>
          </w:p>
        </w:tc>
        <w:tc>
          <w:tcPr>
            <w:tcW w:w="451" w:type="dxa"/>
            <w:tcBorders>
              <w:top w:val="nil"/>
              <w:left w:val="nil"/>
              <w:bottom w:val="nil"/>
              <w:right w:val="nil"/>
            </w:tcBorders>
            <w:vAlign w:val="bottom"/>
          </w:tcPr>
          <w:p w14:paraId="2569C53C" w14:textId="548D6E70" w:rsidR="009D0EF8" w:rsidRPr="006411B7" w:rsidRDefault="009D0EF8" w:rsidP="009D0EF8">
            <w:pPr>
              <w:jc w:val="right"/>
              <w:rPr>
                <w:color w:val="000000"/>
                <w:sz w:val="20"/>
                <w:szCs w:val="20"/>
              </w:rPr>
            </w:pPr>
            <w:r w:rsidRPr="009D0EF8">
              <w:rPr>
                <w:color w:val="000000"/>
                <w:sz w:val="20"/>
                <w:szCs w:val="20"/>
              </w:rPr>
              <w:t>8</w:t>
            </w:r>
          </w:p>
        </w:tc>
        <w:tc>
          <w:tcPr>
            <w:tcW w:w="451" w:type="dxa"/>
            <w:tcBorders>
              <w:top w:val="nil"/>
              <w:left w:val="nil"/>
              <w:bottom w:val="nil"/>
              <w:right w:val="nil"/>
            </w:tcBorders>
            <w:vAlign w:val="bottom"/>
          </w:tcPr>
          <w:p w14:paraId="65C04A23" w14:textId="5E819390" w:rsidR="009D0EF8" w:rsidRPr="006411B7" w:rsidRDefault="009D0EF8" w:rsidP="009D0EF8">
            <w:pPr>
              <w:jc w:val="right"/>
              <w:rPr>
                <w:color w:val="000000"/>
                <w:sz w:val="20"/>
                <w:szCs w:val="20"/>
              </w:rPr>
            </w:pPr>
            <w:r w:rsidRPr="009D0EF8">
              <w:rPr>
                <w:color w:val="000000"/>
                <w:sz w:val="20"/>
                <w:szCs w:val="20"/>
              </w:rPr>
              <w:t>6</w:t>
            </w:r>
          </w:p>
        </w:tc>
        <w:tc>
          <w:tcPr>
            <w:tcW w:w="451" w:type="dxa"/>
            <w:tcBorders>
              <w:top w:val="nil"/>
              <w:left w:val="nil"/>
              <w:bottom w:val="nil"/>
              <w:right w:val="nil"/>
            </w:tcBorders>
            <w:vAlign w:val="bottom"/>
          </w:tcPr>
          <w:p w14:paraId="1CE91B86" w14:textId="2C06EA82" w:rsidR="009D0EF8" w:rsidRPr="006411B7" w:rsidRDefault="009D0EF8" w:rsidP="009D0EF8">
            <w:pPr>
              <w:jc w:val="right"/>
              <w:rPr>
                <w:color w:val="000000"/>
                <w:sz w:val="20"/>
                <w:szCs w:val="20"/>
              </w:rPr>
            </w:pPr>
            <w:r w:rsidRPr="009D0EF8">
              <w:rPr>
                <w:color w:val="000000"/>
                <w:sz w:val="20"/>
                <w:szCs w:val="20"/>
              </w:rPr>
              <w:t>8</w:t>
            </w:r>
          </w:p>
        </w:tc>
      </w:tr>
      <w:tr w:rsidR="009D0EF8" w:rsidRPr="00DA5DE8" w14:paraId="27C36297" w14:textId="77777777" w:rsidTr="009D0EF8">
        <w:trPr>
          <w:gridAfter w:val="1"/>
          <w:wAfter w:w="8" w:type="dxa"/>
          <w:trHeight w:val="283"/>
        </w:trPr>
        <w:tc>
          <w:tcPr>
            <w:tcW w:w="907" w:type="dxa"/>
            <w:tcBorders>
              <w:top w:val="nil"/>
              <w:left w:val="nil"/>
              <w:bottom w:val="nil"/>
              <w:right w:val="nil"/>
            </w:tcBorders>
            <w:noWrap/>
            <w:vAlign w:val="bottom"/>
            <w:hideMark/>
          </w:tcPr>
          <w:p w14:paraId="48B41C42" w14:textId="77777777" w:rsidR="009D0EF8" w:rsidRPr="006411B7" w:rsidRDefault="009D0EF8" w:rsidP="009D0EF8">
            <w:pPr>
              <w:jc w:val="right"/>
              <w:rPr>
                <w:rFonts w:ascii="Helvetica" w:hAnsi="Helvetica"/>
                <w:b/>
                <w:color w:val="000000"/>
                <w:sz w:val="20"/>
                <w:szCs w:val="20"/>
              </w:rPr>
            </w:pPr>
            <w:r w:rsidRPr="006411B7">
              <w:rPr>
                <w:rFonts w:ascii="Helvetica" w:hAnsi="Helvetica"/>
                <w:b/>
                <w:color w:val="000000"/>
                <w:sz w:val="20"/>
                <w:szCs w:val="20"/>
              </w:rPr>
              <w:t>16</w:t>
            </w:r>
          </w:p>
        </w:tc>
        <w:tc>
          <w:tcPr>
            <w:tcW w:w="454" w:type="dxa"/>
            <w:tcBorders>
              <w:top w:val="nil"/>
              <w:left w:val="nil"/>
              <w:bottom w:val="nil"/>
              <w:right w:val="nil"/>
            </w:tcBorders>
            <w:noWrap/>
            <w:vAlign w:val="bottom"/>
          </w:tcPr>
          <w:p w14:paraId="40ACE997" w14:textId="305FE859" w:rsidR="009D0EF8" w:rsidRPr="006411B7" w:rsidRDefault="009D0EF8" w:rsidP="009D0EF8">
            <w:pPr>
              <w:jc w:val="right"/>
              <w:rPr>
                <w:color w:val="000000"/>
                <w:sz w:val="20"/>
                <w:szCs w:val="20"/>
              </w:rPr>
            </w:pPr>
            <w:r w:rsidRPr="009D0EF8">
              <w:rPr>
                <w:color w:val="000000"/>
                <w:sz w:val="20"/>
                <w:szCs w:val="20"/>
              </w:rPr>
              <w:t>8</w:t>
            </w:r>
          </w:p>
        </w:tc>
        <w:tc>
          <w:tcPr>
            <w:tcW w:w="454" w:type="dxa"/>
            <w:tcBorders>
              <w:top w:val="nil"/>
              <w:left w:val="nil"/>
              <w:bottom w:val="nil"/>
              <w:right w:val="nil"/>
            </w:tcBorders>
            <w:noWrap/>
            <w:vAlign w:val="bottom"/>
          </w:tcPr>
          <w:p w14:paraId="448A28FC" w14:textId="6A61752C" w:rsidR="009D0EF8" w:rsidRPr="006411B7" w:rsidRDefault="009D0EF8" w:rsidP="009D0EF8">
            <w:pPr>
              <w:jc w:val="right"/>
              <w:rPr>
                <w:color w:val="000000"/>
                <w:sz w:val="20"/>
                <w:szCs w:val="20"/>
              </w:rPr>
            </w:pPr>
            <w:r w:rsidRPr="009D0EF8">
              <w:rPr>
                <w:color w:val="000000"/>
                <w:sz w:val="20"/>
                <w:szCs w:val="20"/>
              </w:rPr>
              <w:t>6</w:t>
            </w:r>
          </w:p>
        </w:tc>
        <w:tc>
          <w:tcPr>
            <w:tcW w:w="454" w:type="dxa"/>
            <w:tcBorders>
              <w:top w:val="nil"/>
              <w:left w:val="nil"/>
              <w:bottom w:val="nil"/>
              <w:right w:val="nil"/>
            </w:tcBorders>
            <w:noWrap/>
            <w:vAlign w:val="bottom"/>
          </w:tcPr>
          <w:p w14:paraId="0353314E" w14:textId="37847A28" w:rsidR="009D0EF8" w:rsidRPr="006411B7" w:rsidRDefault="009D0EF8" w:rsidP="009D0EF8">
            <w:pPr>
              <w:jc w:val="right"/>
              <w:rPr>
                <w:color w:val="000000"/>
                <w:sz w:val="20"/>
                <w:szCs w:val="20"/>
              </w:rPr>
            </w:pPr>
            <w:r w:rsidRPr="009D0EF8">
              <w:rPr>
                <w:color w:val="000000"/>
                <w:sz w:val="20"/>
                <w:szCs w:val="20"/>
              </w:rPr>
              <w:t>9</w:t>
            </w:r>
          </w:p>
        </w:tc>
        <w:tc>
          <w:tcPr>
            <w:tcW w:w="454" w:type="dxa"/>
            <w:tcBorders>
              <w:top w:val="nil"/>
              <w:left w:val="nil"/>
              <w:bottom w:val="nil"/>
              <w:right w:val="nil"/>
            </w:tcBorders>
            <w:noWrap/>
            <w:vAlign w:val="bottom"/>
          </w:tcPr>
          <w:p w14:paraId="29972413" w14:textId="704F286B" w:rsidR="009D0EF8" w:rsidRPr="006411B7" w:rsidRDefault="009D0EF8" w:rsidP="009D0EF8">
            <w:pPr>
              <w:jc w:val="right"/>
              <w:rPr>
                <w:color w:val="000000"/>
                <w:sz w:val="20"/>
                <w:szCs w:val="20"/>
              </w:rPr>
            </w:pPr>
            <w:r w:rsidRPr="009D0EF8">
              <w:rPr>
                <w:color w:val="000000"/>
                <w:sz w:val="20"/>
                <w:szCs w:val="20"/>
              </w:rPr>
              <w:t>5</w:t>
            </w:r>
          </w:p>
        </w:tc>
        <w:tc>
          <w:tcPr>
            <w:tcW w:w="454" w:type="dxa"/>
            <w:tcBorders>
              <w:top w:val="nil"/>
              <w:left w:val="nil"/>
              <w:bottom w:val="nil"/>
              <w:right w:val="nil"/>
            </w:tcBorders>
            <w:noWrap/>
            <w:vAlign w:val="bottom"/>
          </w:tcPr>
          <w:p w14:paraId="264FC339" w14:textId="61EEF591" w:rsidR="009D0EF8" w:rsidRPr="006411B7" w:rsidRDefault="009D0EF8" w:rsidP="009D0EF8">
            <w:pPr>
              <w:jc w:val="right"/>
              <w:rPr>
                <w:color w:val="000000"/>
                <w:sz w:val="20"/>
                <w:szCs w:val="20"/>
              </w:rPr>
            </w:pPr>
            <w:r w:rsidRPr="009D0EF8">
              <w:rPr>
                <w:color w:val="000000"/>
                <w:sz w:val="20"/>
                <w:szCs w:val="20"/>
              </w:rPr>
              <w:t>11</w:t>
            </w:r>
          </w:p>
        </w:tc>
        <w:tc>
          <w:tcPr>
            <w:tcW w:w="454" w:type="dxa"/>
            <w:tcBorders>
              <w:top w:val="nil"/>
              <w:left w:val="nil"/>
              <w:bottom w:val="nil"/>
              <w:right w:val="nil"/>
            </w:tcBorders>
            <w:noWrap/>
            <w:vAlign w:val="bottom"/>
          </w:tcPr>
          <w:p w14:paraId="5D0135C6" w14:textId="274F9870" w:rsidR="009D0EF8" w:rsidRPr="006411B7" w:rsidRDefault="009D0EF8" w:rsidP="009D0EF8">
            <w:pPr>
              <w:jc w:val="right"/>
              <w:rPr>
                <w:color w:val="000000"/>
                <w:sz w:val="20"/>
                <w:szCs w:val="20"/>
              </w:rPr>
            </w:pPr>
            <w:r w:rsidRPr="009D0EF8">
              <w:rPr>
                <w:color w:val="000000"/>
                <w:sz w:val="20"/>
                <w:szCs w:val="20"/>
              </w:rPr>
              <w:t>3</w:t>
            </w:r>
          </w:p>
        </w:tc>
        <w:tc>
          <w:tcPr>
            <w:tcW w:w="454" w:type="dxa"/>
            <w:tcBorders>
              <w:top w:val="nil"/>
              <w:left w:val="nil"/>
              <w:bottom w:val="nil"/>
              <w:right w:val="nil"/>
            </w:tcBorders>
            <w:noWrap/>
            <w:vAlign w:val="bottom"/>
          </w:tcPr>
          <w:p w14:paraId="1278E57E" w14:textId="6FFE3153" w:rsidR="009D0EF8" w:rsidRPr="006411B7" w:rsidRDefault="009D0EF8" w:rsidP="009D0EF8">
            <w:pPr>
              <w:jc w:val="right"/>
              <w:rPr>
                <w:color w:val="000000"/>
                <w:sz w:val="20"/>
                <w:szCs w:val="20"/>
              </w:rPr>
            </w:pPr>
            <w:r w:rsidRPr="009D0EF8">
              <w:rPr>
                <w:color w:val="000000"/>
                <w:sz w:val="20"/>
                <w:szCs w:val="20"/>
              </w:rPr>
              <w:t>9</w:t>
            </w:r>
          </w:p>
        </w:tc>
        <w:tc>
          <w:tcPr>
            <w:tcW w:w="454" w:type="dxa"/>
            <w:tcBorders>
              <w:top w:val="nil"/>
              <w:left w:val="nil"/>
              <w:bottom w:val="nil"/>
              <w:right w:val="nil"/>
            </w:tcBorders>
            <w:noWrap/>
            <w:vAlign w:val="bottom"/>
          </w:tcPr>
          <w:p w14:paraId="4308D037" w14:textId="05B7235C" w:rsidR="009D0EF8" w:rsidRPr="006411B7" w:rsidRDefault="009D0EF8" w:rsidP="009D0EF8">
            <w:pPr>
              <w:jc w:val="right"/>
              <w:rPr>
                <w:color w:val="000000"/>
                <w:sz w:val="20"/>
                <w:szCs w:val="20"/>
              </w:rPr>
            </w:pPr>
            <w:r w:rsidRPr="009D0EF8">
              <w:rPr>
                <w:color w:val="000000"/>
                <w:sz w:val="20"/>
                <w:szCs w:val="20"/>
              </w:rPr>
              <w:t>4</w:t>
            </w:r>
          </w:p>
        </w:tc>
        <w:tc>
          <w:tcPr>
            <w:tcW w:w="454" w:type="dxa"/>
            <w:tcBorders>
              <w:top w:val="nil"/>
              <w:left w:val="nil"/>
              <w:bottom w:val="nil"/>
              <w:right w:val="nil"/>
            </w:tcBorders>
            <w:noWrap/>
            <w:vAlign w:val="bottom"/>
          </w:tcPr>
          <w:p w14:paraId="4428A5B9" w14:textId="41017EC2" w:rsidR="009D0EF8" w:rsidRPr="006411B7" w:rsidRDefault="009D0EF8" w:rsidP="009D0EF8">
            <w:pPr>
              <w:jc w:val="right"/>
              <w:rPr>
                <w:color w:val="000000"/>
                <w:sz w:val="20"/>
                <w:szCs w:val="20"/>
              </w:rPr>
            </w:pPr>
            <w:r w:rsidRPr="009D0EF8">
              <w:rPr>
                <w:color w:val="000000"/>
                <w:sz w:val="20"/>
                <w:szCs w:val="20"/>
              </w:rPr>
              <w:t>9</w:t>
            </w:r>
          </w:p>
        </w:tc>
        <w:tc>
          <w:tcPr>
            <w:tcW w:w="454" w:type="dxa"/>
            <w:tcBorders>
              <w:top w:val="nil"/>
              <w:left w:val="nil"/>
              <w:bottom w:val="nil"/>
              <w:right w:val="nil"/>
            </w:tcBorders>
            <w:noWrap/>
            <w:vAlign w:val="bottom"/>
          </w:tcPr>
          <w:p w14:paraId="666A7894" w14:textId="7168B610" w:rsidR="009D0EF8" w:rsidRPr="006411B7" w:rsidRDefault="009D0EF8" w:rsidP="009D0EF8">
            <w:pPr>
              <w:jc w:val="right"/>
              <w:rPr>
                <w:color w:val="000000"/>
                <w:sz w:val="20"/>
                <w:szCs w:val="20"/>
              </w:rPr>
            </w:pPr>
            <w:r w:rsidRPr="009D0EF8">
              <w:rPr>
                <w:color w:val="000000"/>
                <w:sz w:val="20"/>
                <w:szCs w:val="20"/>
              </w:rPr>
              <w:t>5</w:t>
            </w:r>
          </w:p>
        </w:tc>
        <w:tc>
          <w:tcPr>
            <w:tcW w:w="454" w:type="dxa"/>
            <w:tcBorders>
              <w:top w:val="nil"/>
              <w:left w:val="nil"/>
              <w:bottom w:val="nil"/>
              <w:right w:val="nil"/>
            </w:tcBorders>
            <w:noWrap/>
            <w:vAlign w:val="bottom"/>
          </w:tcPr>
          <w:p w14:paraId="1DA0C5D2" w14:textId="6A3B8834" w:rsidR="009D0EF8" w:rsidRPr="006411B7" w:rsidRDefault="009D0EF8" w:rsidP="009D0EF8">
            <w:pPr>
              <w:jc w:val="right"/>
              <w:rPr>
                <w:color w:val="000000"/>
                <w:sz w:val="20"/>
                <w:szCs w:val="20"/>
              </w:rPr>
            </w:pPr>
            <w:r w:rsidRPr="009D0EF8">
              <w:rPr>
                <w:color w:val="000000"/>
                <w:sz w:val="20"/>
                <w:szCs w:val="20"/>
              </w:rPr>
              <w:t>7</w:t>
            </w:r>
          </w:p>
        </w:tc>
        <w:tc>
          <w:tcPr>
            <w:tcW w:w="454" w:type="dxa"/>
            <w:tcBorders>
              <w:top w:val="nil"/>
              <w:left w:val="nil"/>
              <w:bottom w:val="nil"/>
              <w:right w:val="nil"/>
            </w:tcBorders>
            <w:noWrap/>
            <w:vAlign w:val="bottom"/>
          </w:tcPr>
          <w:p w14:paraId="3BD1CD06" w14:textId="08E5283B" w:rsidR="009D0EF8" w:rsidRPr="006411B7" w:rsidRDefault="009D0EF8" w:rsidP="009D0EF8">
            <w:pPr>
              <w:jc w:val="right"/>
              <w:rPr>
                <w:color w:val="000000"/>
                <w:sz w:val="20"/>
                <w:szCs w:val="20"/>
              </w:rPr>
            </w:pPr>
            <w:r w:rsidRPr="009D0EF8">
              <w:rPr>
                <w:color w:val="000000"/>
                <w:sz w:val="20"/>
                <w:szCs w:val="20"/>
              </w:rPr>
              <w:t>8</w:t>
            </w:r>
          </w:p>
        </w:tc>
        <w:tc>
          <w:tcPr>
            <w:tcW w:w="454" w:type="dxa"/>
            <w:tcBorders>
              <w:top w:val="nil"/>
              <w:left w:val="nil"/>
              <w:bottom w:val="nil"/>
              <w:right w:val="nil"/>
            </w:tcBorders>
            <w:noWrap/>
            <w:vAlign w:val="bottom"/>
          </w:tcPr>
          <w:p w14:paraId="7AB340CF" w14:textId="1457F96D" w:rsidR="009D0EF8" w:rsidRPr="006411B7" w:rsidRDefault="009D0EF8" w:rsidP="009D0EF8">
            <w:pPr>
              <w:jc w:val="right"/>
              <w:rPr>
                <w:color w:val="000000"/>
                <w:sz w:val="20"/>
                <w:szCs w:val="20"/>
              </w:rPr>
            </w:pPr>
            <w:r w:rsidRPr="009D0EF8">
              <w:rPr>
                <w:color w:val="000000"/>
                <w:sz w:val="20"/>
                <w:szCs w:val="20"/>
              </w:rPr>
              <w:t>9</w:t>
            </w:r>
          </w:p>
        </w:tc>
        <w:tc>
          <w:tcPr>
            <w:tcW w:w="454" w:type="dxa"/>
            <w:tcBorders>
              <w:top w:val="nil"/>
              <w:left w:val="nil"/>
              <w:bottom w:val="nil"/>
              <w:right w:val="nil"/>
            </w:tcBorders>
            <w:noWrap/>
            <w:vAlign w:val="bottom"/>
          </w:tcPr>
          <w:p w14:paraId="49CA390A" w14:textId="0E087995" w:rsidR="009D0EF8" w:rsidRPr="006411B7" w:rsidRDefault="009D0EF8" w:rsidP="009D0EF8">
            <w:pPr>
              <w:jc w:val="right"/>
              <w:rPr>
                <w:color w:val="000000"/>
                <w:sz w:val="20"/>
                <w:szCs w:val="20"/>
              </w:rPr>
            </w:pPr>
            <w:r w:rsidRPr="009D0EF8">
              <w:rPr>
                <w:color w:val="000000"/>
                <w:sz w:val="20"/>
                <w:szCs w:val="20"/>
              </w:rPr>
              <w:t>4</w:t>
            </w:r>
          </w:p>
        </w:tc>
        <w:tc>
          <w:tcPr>
            <w:tcW w:w="451" w:type="dxa"/>
            <w:tcBorders>
              <w:top w:val="nil"/>
              <w:left w:val="nil"/>
              <w:bottom w:val="nil"/>
              <w:right w:val="nil"/>
            </w:tcBorders>
            <w:vAlign w:val="bottom"/>
          </w:tcPr>
          <w:p w14:paraId="6DFB0793" w14:textId="5BB5C239" w:rsidR="009D0EF8" w:rsidRPr="006411B7" w:rsidRDefault="009D0EF8" w:rsidP="009D0EF8">
            <w:pPr>
              <w:jc w:val="right"/>
              <w:rPr>
                <w:color w:val="000000"/>
                <w:sz w:val="20"/>
                <w:szCs w:val="20"/>
              </w:rPr>
            </w:pPr>
            <w:r w:rsidRPr="009D0EF8">
              <w:rPr>
                <w:color w:val="000000"/>
                <w:sz w:val="20"/>
                <w:szCs w:val="20"/>
              </w:rPr>
              <w:t>12</w:t>
            </w:r>
          </w:p>
        </w:tc>
        <w:tc>
          <w:tcPr>
            <w:tcW w:w="451" w:type="dxa"/>
            <w:tcBorders>
              <w:top w:val="nil"/>
              <w:left w:val="nil"/>
              <w:bottom w:val="nil"/>
              <w:right w:val="nil"/>
            </w:tcBorders>
            <w:vAlign w:val="bottom"/>
          </w:tcPr>
          <w:p w14:paraId="525E9587" w14:textId="66E8FE3D" w:rsidR="009D0EF8" w:rsidRPr="006411B7" w:rsidRDefault="009D0EF8" w:rsidP="009D0EF8">
            <w:pPr>
              <w:jc w:val="right"/>
              <w:rPr>
                <w:color w:val="000000"/>
                <w:sz w:val="20"/>
                <w:szCs w:val="20"/>
              </w:rPr>
            </w:pPr>
            <w:r w:rsidRPr="009D0EF8">
              <w:rPr>
                <w:color w:val="000000"/>
                <w:sz w:val="20"/>
                <w:szCs w:val="20"/>
              </w:rPr>
              <w:t>5</w:t>
            </w:r>
          </w:p>
        </w:tc>
        <w:tc>
          <w:tcPr>
            <w:tcW w:w="451" w:type="dxa"/>
            <w:tcBorders>
              <w:top w:val="nil"/>
              <w:left w:val="nil"/>
              <w:bottom w:val="nil"/>
              <w:right w:val="nil"/>
            </w:tcBorders>
            <w:vAlign w:val="bottom"/>
          </w:tcPr>
          <w:p w14:paraId="119B3117" w14:textId="50D2AC02" w:rsidR="009D0EF8" w:rsidRPr="006411B7" w:rsidRDefault="009D0EF8" w:rsidP="009D0EF8">
            <w:pPr>
              <w:jc w:val="right"/>
              <w:rPr>
                <w:color w:val="000000"/>
                <w:sz w:val="20"/>
                <w:szCs w:val="20"/>
              </w:rPr>
            </w:pPr>
            <w:r w:rsidRPr="009D0EF8">
              <w:rPr>
                <w:color w:val="000000"/>
                <w:sz w:val="20"/>
                <w:szCs w:val="20"/>
              </w:rPr>
              <w:t>8</w:t>
            </w:r>
          </w:p>
        </w:tc>
        <w:tc>
          <w:tcPr>
            <w:tcW w:w="451" w:type="dxa"/>
            <w:tcBorders>
              <w:top w:val="nil"/>
              <w:left w:val="nil"/>
              <w:bottom w:val="nil"/>
              <w:right w:val="nil"/>
            </w:tcBorders>
            <w:vAlign w:val="bottom"/>
          </w:tcPr>
          <w:p w14:paraId="09B6F90E" w14:textId="3D1DA317" w:rsidR="009D0EF8" w:rsidRPr="006411B7" w:rsidRDefault="009D0EF8" w:rsidP="009D0EF8">
            <w:pPr>
              <w:jc w:val="right"/>
              <w:rPr>
                <w:color w:val="000000"/>
                <w:sz w:val="20"/>
                <w:szCs w:val="20"/>
              </w:rPr>
            </w:pPr>
            <w:r w:rsidRPr="009D0EF8">
              <w:rPr>
                <w:color w:val="000000"/>
                <w:sz w:val="20"/>
                <w:szCs w:val="20"/>
              </w:rPr>
              <w:t>3</w:t>
            </w:r>
          </w:p>
        </w:tc>
        <w:tc>
          <w:tcPr>
            <w:tcW w:w="451" w:type="dxa"/>
            <w:tcBorders>
              <w:top w:val="nil"/>
              <w:left w:val="nil"/>
              <w:bottom w:val="nil"/>
              <w:right w:val="nil"/>
            </w:tcBorders>
            <w:vAlign w:val="bottom"/>
          </w:tcPr>
          <w:p w14:paraId="4B7D3C51" w14:textId="205F45FC" w:rsidR="009D0EF8" w:rsidRPr="006411B7" w:rsidRDefault="009D0EF8" w:rsidP="009D0EF8">
            <w:pPr>
              <w:jc w:val="right"/>
              <w:rPr>
                <w:color w:val="000000"/>
                <w:sz w:val="20"/>
                <w:szCs w:val="20"/>
              </w:rPr>
            </w:pPr>
            <w:r w:rsidRPr="009D0EF8">
              <w:rPr>
                <w:color w:val="000000"/>
                <w:sz w:val="20"/>
                <w:szCs w:val="20"/>
              </w:rPr>
              <w:t>9</w:t>
            </w:r>
          </w:p>
        </w:tc>
        <w:tc>
          <w:tcPr>
            <w:tcW w:w="451" w:type="dxa"/>
            <w:tcBorders>
              <w:top w:val="nil"/>
              <w:left w:val="nil"/>
              <w:bottom w:val="nil"/>
              <w:right w:val="nil"/>
            </w:tcBorders>
            <w:vAlign w:val="bottom"/>
          </w:tcPr>
          <w:p w14:paraId="1E7FCC0A" w14:textId="020C9657" w:rsidR="009D0EF8" w:rsidRPr="006411B7" w:rsidRDefault="009D0EF8" w:rsidP="009D0EF8">
            <w:pPr>
              <w:jc w:val="right"/>
              <w:rPr>
                <w:color w:val="000000"/>
                <w:sz w:val="20"/>
                <w:szCs w:val="20"/>
              </w:rPr>
            </w:pPr>
            <w:r w:rsidRPr="009D0EF8">
              <w:rPr>
                <w:color w:val="000000"/>
                <w:sz w:val="20"/>
                <w:szCs w:val="20"/>
              </w:rPr>
              <w:t>6</w:t>
            </w:r>
          </w:p>
        </w:tc>
      </w:tr>
      <w:tr w:rsidR="009D0EF8" w:rsidRPr="00DA5DE8" w14:paraId="2838B04A" w14:textId="77777777" w:rsidTr="009D0EF8">
        <w:trPr>
          <w:gridAfter w:val="1"/>
          <w:wAfter w:w="8" w:type="dxa"/>
          <w:trHeight w:val="283"/>
        </w:trPr>
        <w:tc>
          <w:tcPr>
            <w:tcW w:w="907" w:type="dxa"/>
            <w:tcBorders>
              <w:top w:val="nil"/>
              <w:left w:val="nil"/>
              <w:bottom w:val="nil"/>
              <w:right w:val="nil"/>
            </w:tcBorders>
            <w:noWrap/>
            <w:vAlign w:val="bottom"/>
            <w:hideMark/>
          </w:tcPr>
          <w:p w14:paraId="0DAA1539" w14:textId="77777777" w:rsidR="009D0EF8" w:rsidRPr="006411B7" w:rsidRDefault="009D0EF8" w:rsidP="009D0EF8">
            <w:pPr>
              <w:jc w:val="right"/>
              <w:rPr>
                <w:rFonts w:ascii="Helvetica" w:hAnsi="Helvetica"/>
                <w:b/>
                <w:color w:val="000000"/>
                <w:sz w:val="20"/>
                <w:szCs w:val="20"/>
              </w:rPr>
            </w:pPr>
            <w:r w:rsidRPr="006411B7">
              <w:rPr>
                <w:rFonts w:ascii="Helvetica" w:hAnsi="Helvetica"/>
                <w:b/>
                <w:color w:val="000000"/>
                <w:sz w:val="20"/>
                <w:szCs w:val="20"/>
              </w:rPr>
              <w:t>17</w:t>
            </w:r>
          </w:p>
        </w:tc>
        <w:tc>
          <w:tcPr>
            <w:tcW w:w="454" w:type="dxa"/>
            <w:tcBorders>
              <w:top w:val="nil"/>
              <w:left w:val="nil"/>
              <w:bottom w:val="nil"/>
              <w:right w:val="nil"/>
            </w:tcBorders>
            <w:noWrap/>
            <w:vAlign w:val="bottom"/>
          </w:tcPr>
          <w:p w14:paraId="50FCE16E" w14:textId="37D906D4" w:rsidR="009D0EF8" w:rsidRPr="006411B7" w:rsidRDefault="009D0EF8" w:rsidP="009D0EF8">
            <w:pPr>
              <w:jc w:val="right"/>
              <w:rPr>
                <w:color w:val="000000"/>
                <w:sz w:val="20"/>
                <w:szCs w:val="20"/>
              </w:rPr>
            </w:pPr>
            <w:r w:rsidRPr="009D0EF8">
              <w:rPr>
                <w:color w:val="000000"/>
                <w:sz w:val="20"/>
                <w:szCs w:val="20"/>
              </w:rPr>
              <w:t>12</w:t>
            </w:r>
          </w:p>
        </w:tc>
        <w:tc>
          <w:tcPr>
            <w:tcW w:w="454" w:type="dxa"/>
            <w:tcBorders>
              <w:top w:val="nil"/>
              <w:left w:val="nil"/>
              <w:bottom w:val="nil"/>
              <w:right w:val="nil"/>
            </w:tcBorders>
            <w:noWrap/>
            <w:vAlign w:val="bottom"/>
          </w:tcPr>
          <w:p w14:paraId="10611BDF" w14:textId="1BE7D7CC" w:rsidR="009D0EF8" w:rsidRPr="006411B7" w:rsidRDefault="009D0EF8" w:rsidP="009D0EF8">
            <w:pPr>
              <w:jc w:val="right"/>
              <w:rPr>
                <w:color w:val="000000"/>
                <w:sz w:val="20"/>
                <w:szCs w:val="20"/>
              </w:rPr>
            </w:pPr>
            <w:r w:rsidRPr="009D0EF8">
              <w:rPr>
                <w:color w:val="000000"/>
                <w:sz w:val="20"/>
                <w:szCs w:val="20"/>
              </w:rPr>
              <w:t>5</w:t>
            </w:r>
          </w:p>
        </w:tc>
        <w:tc>
          <w:tcPr>
            <w:tcW w:w="454" w:type="dxa"/>
            <w:tcBorders>
              <w:top w:val="nil"/>
              <w:left w:val="nil"/>
              <w:bottom w:val="nil"/>
              <w:right w:val="nil"/>
            </w:tcBorders>
            <w:noWrap/>
            <w:vAlign w:val="bottom"/>
          </w:tcPr>
          <w:p w14:paraId="7876E47E" w14:textId="27CE938C" w:rsidR="009D0EF8" w:rsidRPr="006411B7" w:rsidRDefault="009D0EF8" w:rsidP="009D0EF8">
            <w:pPr>
              <w:jc w:val="right"/>
              <w:rPr>
                <w:color w:val="000000"/>
                <w:sz w:val="20"/>
                <w:szCs w:val="20"/>
              </w:rPr>
            </w:pPr>
            <w:r w:rsidRPr="009D0EF8">
              <w:rPr>
                <w:color w:val="000000"/>
                <w:sz w:val="20"/>
                <w:szCs w:val="20"/>
              </w:rPr>
              <w:t>8</w:t>
            </w:r>
          </w:p>
        </w:tc>
        <w:tc>
          <w:tcPr>
            <w:tcW w:w="454" w:type="dxa"/>
            <w:tcBorders>
              <w:top w:val="nil"/>
              <w:left w:val="nil"/>
              <w:bottom w:val="nil"/>
              <w:right w:val="nil"/>
            </w:tcBorders>
            <w:noWrap/>
            <w:vAlign w:val="bottom"/>
          </w:tcPr>
          <w:p w14:paraId="0428B59B" w14:textId="3AFF334F" w:rsidR="009D0EF8" w:rsidRPr="006411B7" w:rsidRDefault="009D0EF8" w:rsidP="009D0EF8">
            <w:pPr>
              <w:jc w:val="right"/>
              <w:rPr>
                <w:color w:val="000000"/>
                <w:sz w:val="20"/>
                <w:szCs w:val="20"/>
              </w:rPr>
            </w:pPr>
            <w:r w:rsidRPr="009D0EF8">
              <w:rPr>
                <w:color w:val="000000"/>
                <w:sz w:val="20"/>
                <w:szCs w:val="20"/>
              </w:rPr>
              <w:t>6</w:t>
            </w:r>
          </w:p>
        </w:tc>
        <w:tc>
          <w:tcPr>
            <w:tcW w:w="454" w:type="dxa"/>
            <w:tcBorders>
              <w:top w:val="nil"/>
              <w:left w:val="nil"/>
              <w:bottom w:val="nil"/>
              <w:right w:val="nil"/>
            </w:tcBorders>
            <w:noWrap/>
            <w:vAlign w:val="bottom"/>
          </w:tcPr>
          <w:p w14:paraId="28CBAA4A" w14:textId="3397D595" w:rsidR="009D0EF8" w:rsidRPr="006411B7" w:rsidRDefault="009D0EF8" w:rsidP="009D0EF8">
            <w:pPr>
              <w:jc w:val="right"/>
              <w:rPr>
                <w:color w:val="000000"/>
                <w:sz w:val="20"/>
                <w:szCs w:val="20"/>
              </w:rPr>
            </w:pPr>
            <w:r w:rsidRPr="009D0EF8">
              <w:rPr>
                <w:color w:val="000000"/>
                <w:sz w:val="20"/>
                <w:szCs w:val="20"/>
              </w:rPr>
              <w:t>8</w:t>
            </w:r>
          </w:p>
        </w:tc>
        <w:tc>
          <w:tcPr>
            <w:tcW w:w="454" w:type="dxa"/>
            <w:tcBorders>
              <w:top w:val="nil"/>
              <w:left w:val="nil"/>
              <w:bottom w:val="nil"/>
              <w:right w:val="nil"/>
            </w:tcBorders>
            <w:noWrap/>
            <w:vAlign w:val="bottom"/>
          </w:tcPr>
          <w:p w14:paraId="2850AE74" w14:textId="62E98740" w:rsidR="009D0EF8" w:rsidRPr="006411B7" w:rsidRDefault="009D0EF8" w:rsidP="009D0EF8">
            <w:pPr>
              <w:jc w:val="right"/>
              <w:rPr>
                <w:color w:val="000000"/>
                <w:sz w:val="20"/>
                <w:szCs w:val="20"/>
              </w:rPr>
            </w:pPr>
            <w:r w:rsidRPr="009D0EF8">
              <w:rPr>
                <w:color w:val="000000"/>
                <w:sz w:val="20"/>
                <w:szCs w:val="20"/>
              </w:rPr>
              <w:t>6</w:t>
            </w:r>
          </w:p>
        </w:tc>
        <w:tc>
          <w:tcPr>
            <w:tcW w:w="454" w:type="dxa"/>
            <w:tcBorders>
              <w:top w:val="nil"/>
              <w:left w:val="nil"/>
              <w:bottom w:val="nil"/>
              <w:right w:val="nil"/>
            </w:tcBorders>
            <w:noWrap/>
            <w:vAlign w:val="bottom"/>
          </w:tcPr>
          <w:p w14:paraId="3A415C40" w14:textId="5DD42A9B" w:rsidR="009D0EF8" w:rsidRPr="006411B7" w:rsidRDefault="009D0EF8" w:rsidP="009D0EF8">
            <w:pPr>
              <w:jc w:val="right"/>
              <w:rPr>
                <w:color w:val="000000"/>
                <w:sz w:val="20"/>
                <w:szCs w:val="20"/>
              </w:rPr>
            </w:pPr>
            <w:r w:rsidRPr="009D0EF8">
              <w:rPr>
                <w:color w:val="000000"/>
                <w:sz w:val="20"/>
                <w:szCs w:val="20"/>
              </w:rPr>
              <w:t>10</w:t>
            </w:r>
          </w:p>
        </w:tc>
        <w:tc>
          <w:tcPr>
            <w:tcW w:w="454" w:type="dxa"/>
            <w:tcBorders>
              <w:top w:val="nil"/>
              <w:left w:val="nil"/>
              <w:bottom w:val="nil"/>
              <w:right w:val="nil"/>
            </w:tcBorders>
            <w:noWrap/>
            <w:vAlign w:val="bottom"/>
          </w:tcPr>
          <w:p w14:paraId="787CE15B" w14:textId="2F736044" w:rsidR="009D0EF8" w:rsidRPr="006411B7" w:rsidRDefault="009D0EF8" w:rsidP="009D0EF8">
            <w:pPr>
              <w:jc w:val="right"/>
              <w:rPr>
                <w:color w:val="000000"/>
                <w:sz w:val="20"/>
                <w:szCs w:val="20"/>
              </w:rPr>
            </w:pPr>
            <w:r w:rsidRPr="009D0EF8">
              <w:rPr>
                <w:color w:val="000000"/>
                <w:sz w:val="20"/>
                <w:szCs w:val="20"/>
              </w:rPr>
              <w:t>2</w:t>
            </w:r>
          </w:p>
        </w:tc>
        <w:tc>
          <w:tcPr>
            <w:tcW w:w="454" w:type="dxa"/>
            <w:tcBorders>
              <w:top w:val="nil"/>
              <w:left w:val="nil"/>
              <w:bottom w:val="nil"/>
              <w:right w:val="nil"/>
            </w:tcBorders>
            <w:noWrap/>
            <w:vAlign w:val="bottom"/>
          </w:tcPr>
          <w:p w14:paraId="69DE65A7" w14:textId="591D6644" w:rsidR="009D0EF8" w:rsidRPr="006411B7" w:rsidRDefault="009D0EF8" w:rsidP="009D0EF8">
            <w:pPr>
              <w:jc w:val="right"/>
              <w:rPr>
                <w:color w:val="000000"/>
                <w:sz w:val="20"/>
                <w:szCs w:val="20"/>
              </w:rPr>
            </w:pPr>
            <w:r w:rsidRPr="009D0EF8">
              <w:rPr>
                <w:color w:val="000000"/>
                <w:sz w:val="20"/>
                <w:szCs w:val="20"/>
              </w:rPr>
              <w:t>10</w:t>
            </w:r>
          </w:p>
        </w:tc>
        <w:tc>
          <w:tcPr>
            <w:tcW w:w="454" w:type="dxa"/>
            <w:tcBorders>
              <w:top w:val="nil"/>
              <w:left w:val="nil"/>
              <w:bottom w:val="nil"/>
              <w:right w:val="nil"/>
            </w:tcBorders>
            <w:noWrap/>
            <w:vAlign w:val="bottom"/>
          </w:tcPr>
          <w:p w14:paraId="13EEB2C7" w14:textId="57E9329E" w:rsidR="009D0EF8" w:rsidRPr="006411B7" w:rsidRDefault="009D0EF8" w:rsidP="009D0EF8">
            <w:pPr>
              <w:jc w:val="right"/>
              <w:rPr>
                <w:color w:val="000000"/>
                <w:sz w:val="20"/>
                <w:szCs w:val="20"/>
              </w:rPr>
            </w:pPr>
            <w:r w:rsidRPr="009D0EF8">
              <w:rPr>
                <w:color w:val="000000"/>
                <w:sz w:val="20"/>
                <w:szCs w:val="20"/>
              </w:rPr>
              <w:t>4</w:t>
            </w:r>
          </w:p>
        </w:tc>
        <w:tc>
          <w:tcPr>
            <w:tcW w:w="454" w:type="dxa"/>
            <w:tcBorders>
              <w:top w:val="nil"/>
              <w:left w:val="nil"/>
              <w:bottom w:val="nil"/>
              <w:right w:val="nil"/>
            </w:tcBorders>
            <w:noWrap/>
            <w:vAlign w:val="bottom"/>
          </w:tcPr>
          <w:p w14:paraId="474D407A" w14:textId="5A452424" w:rsidR="009D0EF8" w:rsidRPr="006411B7" w:rsidRDefault="009D0EF8" w:rsidP="009D0EF8">
            <w:pPr>
              <w:jc w:val="right"/>
              <w:rPr>
                <w:color w:val="000000"/>
                <w:sz w:val="20"/>
                <w:szCs w:val="20"/>
              </w:rPr>
            </w:pPr>
            <w:r w:rsidRPr="009D0EF8">
              <w:rPr>
                <w:color w:val="000000"/>
                <w:sz w:val="20"/>
                <w:szCs w:val="20"/>
              </w:rPr>
              <w:t>7</w:t>
            </w:r>
          </w:p>
        </w:tc>
        <w:tc>
          <w:tcPr>
            <w:tcW w:w="454" w:type="dxa"/>
            <w:tcBorders>
              <w:top w:val="nil"/>
              <w:left w:val="nil"/>
              <w:bottom w:val="nil"/>
              <w:right w:val="nil"/>
            </w:tcBorders>
            <w:noWrap/>
            <w:vAlign w:val="bottom"/>
          </w:tcPr>
          <w:p w14:paraId="79AF6D65" w14:textId="29886893" w:rsidR="009D0EF8" w:rsidRPr="006411B7" w:rsidRDefault="009D0EF8" w:rsidP="009D0EF8">
            <w:pPr>
              <w:jc w:val="right"/>
              <w:rPr>
                <w:color w:val="000000"/>
                <w:sz w:val="20"/>
                <w:szCs w:val="20"/>
              </w:rPr>
            </w:pPr>
            <w:r w:rsidRPr="009D0EF8">
              <w:rPr>
                <w:color w:val="000000"/>
                <w:sz w:val="20"/>
                <w:szCs w:val="20"/>
              </w:rPr>
              <w:t>9</w:t>
            </w:r>
          </w:p>
        </w:tc>
        <w:tc>
          <w:tcPr>
            <w:tcW w:w="454" w:type="dxa"/>
            <w:tcBorders>
              <w:top w:val="nil"/>
              <w:left w:val="nil"/>
              <w:bottom w:val="nil"/>
              <w:right w:val="nil"/>
            </w:tcBorders>
            <w:noWrap/>
            <w:vAlign w:val="bottom"/>
          </w:tcPr>
          <w:p w14:paraId="5A04BD2B" w14:textId="762CF855" w:rsidR="009D0EF8" w:rsidRPr="006411B7" w:rsidRDefault="009D0EF8" w:rsidP="009D0EF8">
            <w:pPr>
              <w:jc w:val="right"/>
              <w:rPr>
                <w:color w:val="000000"/>
                <w:sz w:val="20"/>
                <w:szCs w:val="20"/>
              </w:rPr>
            </w:pPr>
            <w:r w:rsidRPr="009D0EF8">
              <w:rPr>
                <w:color w:val="000000"/>
                <w:sz w:val="20"/>
                <w:szCs w:val="20"/>
              </w:rPr>
              <w:t>7</w:t>
            </w:r>
          </w:p>
        </w:tc>
        <w:tc>
          <w:tcPr>
            <w:tcW w:w="454" w:type="dxa"/>
            <w:tcBorders>
              <w:top w:val="nil"/>
              <w:left w:val="nil"/>
              <w:bottom w:val="nil"/>
              <w:right w:val="nil"/>
            </w:tcBorders>
            <w:noWrap/>
            <w:vAlign w:val="bottom"/>
          </w:tcPr>
          <w:p w14:paraId="02D9EFAB" w14:textId="363FBF5A" w:rsidR="009D0EF8" w:rsidRPr="006411B7" w:rsidRDefault="009D0EF8" w:rsidP="009D0EF8">
            <w:pPr>
              <w:jc w:val="right"/>
              <w:rPr>
                <w:color w:val="000000"/>
                <w:sz w:val="20"/>
                <w:szCs w:val="20"/>
              </w:rPr>
            </w:pPr>
            <w:r w:rsidRPr="009D0EF8">
              <w:rPr>
                <w:color w:val="000000"/>
                <w:sz w:val="20"/>
                <w:szCs w:val="20"/>
              </w:rPr>
              <w:t>4</w:t>
            </w:r>
          </w:p>
        </w:tc>
        <w:tc>
          <w:tcPr>
            <w:tcW w:w="451" w:type="dxa"/>
            <w:tcBorders>
              <w:top w:val="nil"/>
              <w:left w:val="nil"/>
              <w:bottom w:val="nil"/>
              <w:right w:val="nil"/>
            </w:tcBorders>
            <w:vAlign w:val="bottom"/>
          </w:tcPr>
          <w:p w14:paraId="7DCC2CD0" w14:textId="136E5BD4" w:rsidR="009D0EF8" w:rsidRPr="006411B7" w:rsidRDefault="009D0EF8" w:rsidP="009D0EF8">
            <w:pPr>
              <w:jc w:val="right"/>
              <w:rPr>
                <w:color w:val="000000"/>
                <w:sz w:val="20"/>
                <w:szCs w:val="20"/>
              </w:rPr>
            </w:pPr>
            <w:r w:rsidRPr="009D0EF8">
              <w:rPr>
                <w:color w:val="000000"/>
                <w:sz w:val="20"/>
                <w:szCs w:val="20"/>
              </w:rPr>
              <w:t>9</w:t>
            </w:r>
          </w:p>
        </w:tc>
        <w:tc>
          <w:tcPr>
            <w:tcW w:w="451" w:type="dxa"/>
            <w:tcBorders>
              <w:top w:val="nil"/>
              <w:left w:val="nil"/>
              <w:bottom w:val="nil"/>
              <w:right w:val="nil"/>
            </w:tcBorders>
            <w:vAlign w:val="bottom"/>
          </w:tcPr>
          <w:p w14:paraId="1CE02286" w14:textId="0BC59C8D" w:rsidR="009D0EF8" w:rsidRPr="006411B7" w:rsidRDefault="009D0EF8" w:rsidP="009D0EF8">
            <w:pPr>
              <w:jc w:val="right"/>
              <w:rPr>
                <w:color w:val="000000"/>
                <w:sz w:val="20"/>
                <w:szCs w:val="20"/>
              </w:rPr>
            </w:pPr>
            <w:r w:rsidRPr="009D0EF8">
              <w:rPr>
                <w:color w:val="000000"/>
                <w:sz w:val="20"/>
                <w:szCs w:val="20"/>
              </w:rPr>
              <w:t>5</w:t>
            </w:r>
          </w:p>
        </w:tc>
        <w:tc>
          <w:tcPr>
            <w:tcW w:w="451" w:type="dxa"/>
            <w:tcBorders>
              <w:top w:val="nil"/>
              <w:left w:val="nil"/>
              <w:bottom w:val="nil"/>
              <w:right w:val="nil"/>
            </w:tcBorders>
            <w:vAlign w:val="bottom"/>
          </w:tcPr>
          <w:p w14:paraId="5D993BEE" w14:textId="35068571" w:rsidR="009D0EF8" w:rsidRPr="006411B7" w:rsidRDefault="009D0EF8" w:rsidP="009D0EF8">
            <w:pPr>
              <w:jc w:val="right"/>
              <w:rPr>
                <w:color w:val="000000"/>
                <w:sz w:val="20"/>
                <w:szCs w:val="20"/>
              </w:rPr>
            </w:pPr>
            <w:r w:rsidRPr="009D0EF8">
              <w:rPr>
                <w:color w:val="000000"/>
                <w:sz w:val="20"/>
                <w:szCs w:val="20"/>
              </w:rPr>
              <w:t>6</w:t>
            </w:r>
          </w:p>
        </w:tc>
        <w:tc>
          <w:tcPr>
            <w:tcW w:w="451" w:type="dxa"/>
            <w:tcBorders>
              <w:top w:val="nil"/>
              <w:left w:val="nil"/>
              <w:bottom w:val="nil"/>
              <w:right w:val="nil"/>
            </w:tcBorders>
            <w:vAlign w:val="bottom"/>
          </w:tcPr>
          <w:p w14:paraId="5A9CFDB7" w14:textId="563A22F5" w:rsidR="009D0EF8" w:rsidRPr="006411B7" w:rsidRDefault="009D0EF8" w:rsidP="009D0EF8">
            <w:pPr>
              <w:jc w:val="right"/>
              <w:rPr>
                <w:color w:val="000000"/>
                <w:sz w:val="20"/>
                <w:szCs w:val="20"/>
              </w:rPr>
            </w:pPr>
            <w:r w:rsidRPr="009D0EF8">
              <w:rPr>
                <w:color w:val="000000"/>
                <w:sz w:val="20"/>
                <w:szCs w:val="20"/>
              </w:rPr>
              <w:t>7</w:t>
            </w:r>
          </w:p>
        </w:tc>
        <w:tc>
          <w:tcPr>
            <w:tcW w:w="451" w:type="dxa"/>
            <w:tcBorders>
              <w:top w:val="nil"/>
              <w:left w:val="nil"/>
              <w:bottom w:val="nil"/>
              <w:right w:val="nil"/>
            </w:tcBorders>
            <w:vAlign w:val="bottom"/>
          </w:tcPr>
          <w:p w14:paraId="53BE30AB" w14:textId="37F02727" w:rsidR="009D0EF8" w:rsidRPr="006411B7" w:rsidRDefault="009D0EF8" w:rsidP="009D0EF8">
            <w:pPr>
              <w:jc w:val="right"/>
              <w:rPr>
                <w:color w:val="000000"/>
                <w:sz w:val="20"/>
                <w:szCs w:val="20"/>
              </w:rPr>
            </w:pPr>
            <w:r w:rsidRPr="009D0EF8">
              <w:rPr>
                <w:color w:val="000000"/>
                <w:sz w:val="20"/>
                <w:szCs w:val="20"/>
              </w:rPr>
              <w:t>8</w:t>
            </w:r>
          </w:p>
        </w:tc>
        <w:tc>
          <w:tcPr>
            <w:tcW w:w="451" w:type="dxa"/>
            <w:tcBorders>
              <w:top w:val="nil"/>
              <w:left w:val="nil"/>
              <w:bottom w:val="nil"/>
              <w:right w:val="nil"/>
            </w:tcBorders>
            <w:vAlign w:val="bottom"/>
          </w:tcPr>
          <w:p w14:paraId="425DEC22" w14:textId="131AC8B5" w:rsidR="009D0EF8" w:rsidRPr="006411B7" w:rsidRDefault="009D0EF8" w:rsidP="009D0EF8">
            <w:pPr>
              <w:jc w:val="right"/>
              <w:rPr>
                <w:color w:val="000000"/>
                <w:sz w:val="20"/>
                <w:szCs w:val="20"/>
              </w:rPr>
            </w:pPr>
            <w:r w:rsidRPr="009D0EF8">
              <w:rPr>
                <w:color w:val="000000"/>
                <w:sz w:val="20"/>
                <w:szCs w:val="20"/>
              </w:rPr>
              <w:t>6</w:t>
            </w:r>
          </w:p>
        </w:tc>
      </w:tr>
      <w:tr w:rsidR="009D0EF8" w:rsidRPr="00DA5DE8" w14:paraId="3493F6DF" w14:textId="77777777" w:rsidTr="009D0EF8">
        <w:trPr>
          <w:gridAfter w:val="1"/>
          <w:wAfter w:w="8" w:type="dxa"/>
          <w:trHeight w:val="283"/>
        </w:trPr>
        <w:tc>
          <w:tcPr>
            <w:tcW w:w="907" w:type="dxa"/>
            <w:tcBorders>
              <w:top w:val="nil"/>
              <w:left w:val="nil"/>
              <w:bottom w:val="nil"/>
              <w:right w:val="nil"/>
            </w:tcBorders>
            <w:noWrap/>
            <w:vAlign w:val="bottom"/>
            <w:hideMark/>
          </w:tcPr>
          <w:p w14:paraId="21CFDBDB" w14:textId="77777777" w:rsidR="009D0EF8" w:rsidRPr="006411B7" w:rsidRDefault="009D0EF8" w:rsidP="009D0EF8">
            <w:pPr>
              <w:jc w:val="right"/>
              <w:rPr>
                <w:rFonts w:ascii="Helvetica" w:hAnsi="Helvetica"/>
                <w:b/>
                <w:color w:val="000000"/>
                <w:sz w:val="20"/>
                <w:szCs w:val="20"/>
              </w:rPr>
            </w:pPr>
            <w:r w:rsidRPr="006411B7">
              <w:rPr>
                <w:rFonts w:ascii="Helvetica" w:hAnsi="Helvetica"/>
                <w:b/>
                <w:color w:val="000000"/>
                <w:sz w:val="20"/>
                <w:szCs w:val="20"/>
              </w:rPr>
              <w:t>18</w:t>
            </w:r>
          </w:p>
        </w:tc>
        <w:tc>
          <w:tcPr>
            <w:tcW w:w="454" w:type="dxa"/>
            <w:tcBorders>
              <w:top w:val="nil"/>
              <w:left w:val="nil"/>
              <w:bottom w:val="nil"/>
              <w:right w:val="nil"/>
            </w:tcBorders>
            <w:noWrap/>
            <w:vAlign w:val="bottom"/>
          </w:tcPr>
          <w:p w14:paraId="3E321349" w14:textId="284E6C5A" w:rsidR="009D0EF8" w:rsidRPr="006411B7" w:rsidRDefault="009D0EF8" w:rsidP="009D0EF8">
            <w:pPr>
              <w:jc w:val="right"/>
              <w:rPr>
                <w:color w:val="000000"/>
                <w:sz w:val="20"/>
                <w:szCs w:val="20"/>
              </w:rPr>
            </w:pPr>
            <w:r w:rsidRPr="009D0EF8">
              <w:rPr>
                <w:color w:val="000000"/>
                <w:sz w:val="20"/>
                <w:szCs w:val="20"/>
              </w:rPr>
              <w:t>9</w:t>
            </w:r>
          </w:p>
        </w:tc>
        <w:tc>
          <w:tcPr>
            <w:tcW w:w="454" w:type="dxa"/>
            <w:tcBorders>
              <w:top w:val="nil"/>
              <w:left w:val="nil"/>
              <w:bottom w:val="nil"/>
              <w:right w:val="nil"/>
            </w:tcBorders>
            <w:noWrap/>
            <w:vAlign w:val="bottom"/>
          </w:tcPr>
          <w:p w14:paraId="221AB03D" w14:textId="639F77DC" w:rsidR="009D0EF8" w:rsidRPr="006411B7" w:rsidRDefault="009D0EF8" w:rsidP="009D0EF8">
            <w:pPr>
              <w:jc w:val="right"/>
              <w:rPr>
                <w:color w:val="000000"/>
                <w:sz w:val="20"/>
                <w:szCs w:val="20"/>
              </w:rPr>
            </w:pPr>
            <w:r w:rsidRPr="009D0EF8">
              <w:rPr>
                <w:color w:val="000000"/>
                <w:sz w:val="20"/>
                <w:szCs w:val="20"/>
              </w:rPr>
              <w:t>5</w:t>
            </w:r>
          </w:p>
        </w:tc>
        <w:tc>
          <w:tcPr>
            <w:tcW w:w="454" w:type="dxa"/>
            <w:tcBorders>
              <w:top w:val="nil"/>
              <w:left w:val="nil"/>
              <w:bottom w:val="nil"/>
              <w:right w:val="nil"/>
            </w:tcBorders>
            <w:noWrap/>
            <w:vAlign w:val="bottom"/>
          </w:tcPr>
          <w:p w14:paraId="74E7CA08" w14:textId="6B60222E" w:rsidR="009D0EF8" w:rsidRPr="006411B7" w:rsidRDefault="009D0EF8" w:rsidP="009D0EF8">
            <w:pPr>
              <w:jc w:val="right"/>
              <w:rPr>
                <w:color w:val="000000"/>
                <w:sz w:val="20"/>
                <w:szCs w:val="20"/>
              </w:rPr>
            </w:pPr>
            <w:r w:rsidRPr="009D0EF8">
              <w:rPr>
                <w:color w:val="000000"/>
                <w:sz w:val="20"/>
                <w:szCs w:val="20"/>
              </w:rPr>
              <w:t>10</w:t>
            </w:r>
          </w:p>
        </w:tc>
        <w:tc>
          <w:tcPr>
            <w:tcW w:w="454" w:type="dxa"/>
            <w:tcBorders>
              <w:top w:val="nil"/>
              <w:left w:val="nil"/>
              <w:bottom w:val="nil"/>
              <w:right w:val="nil"/>
            </w:tcBorders>
            <w:noWrap/>
            <w:vAlign w:val="bottom"/>
          </w:tcPr>
          <w:p w14:paraId="7B3E85BF" w14:textId="620C3FA9" w:rsidR="009D0EF8" w:rsidRPr="006411B7" w:rsidRDefault="009D0EF8" w:rsidP="009D0EF8">
            <w:pPr>
              <w:jc w:val="right"/>
              <w:rPr>
                <w:color w:val="000000"/>
                <w:sz w:val="20"/>
                <w:szCs w:val="20"/>
              </w:rPr>
            </w:pPr>
            <w:r w:rsidRPr="009D0EF8">
              <w:rPr>
                <w:color w:val="000000"/>
                <w:sz w:val="20"/>
                <w:szCs w:val="20"/>
              </w:rPr>
              <w:t>4</w:t>
            </w:r>
          </w:p>
        </w:tc>
        <w:tc>
          <w:tcPr>
            <w:tcW w:w="454" w:type="dxa"/>
            <w:tcBorders>
              <w:top w:val="nil"/>
              <w:left w:val="nil"/>
              <w:bottom w:val="nil"/>
              <w:right w:val="nil"/>
            </w:tcBorders>
            <w:noWrap/>
            <w:vAlign w:val="bottom"/>
          </w:tcPr>
          <w:p w14:paraId="289DDF82" w14:textId="33F67F16" w:rsidR="009D0EF8" w:rsidRPr="006411B7" w:rsidRDefault="009D0EF8" w:rsidP="009D0EF8">
            <w:pPr>
              <w:jc w:val="right"/>
              <w:rPr>
                <w:color w:val="000000"/>
                <w:sz w:val="20"/>
                <w:szCs w:val="20"/>
              </w:rPr>
            </w:pPr>
            <w:r w:rsidRPr="009D0EF8">
              <w:rPr>
                <w:color w:val="000000"/>
                <w:sz w:val="20"/>
                <w:szCs w:val="20"/>
              </w:rPr>
              <w:t>8</w:t>
            </w:r>
          </w:p>
        </w:tc>
        <w:tc>
          <w:tcPr>
            <w:tcW w:w="454" w:type="dxa"/>
            <w:tcBorders>
              <w:top w:val="nil"/>
              <w:left w:val="nil"/>
              <w:bottom w:val="nil"/>
              <w:right w:val="nil"/>
            </w:tcBorders>
            <w:noWrap/>
            <w:vAlign w:val="bottom"/>
          </w:tcPr>
          <w:p w14:paraId="4B944017" w14:textId="12764ADB" w:rsidR="009D0EF8" w:rsidRPr="006411B7" w:rsidRDefault="009D0EF8" w:rsidP="009D0EF8">
            <w:pPr>
              <w:jc w:val="right"/>
              <w:rPr>
                <w:color w:val="000000"/>
                <w:sz w:val="20"/>
                <w:szCs w:val="20"/>
              </w:rPr>
            </w:pPr>
            <w:r w:rsidRPr="009D0EF8">
              <w:rPr>
                <w:color w:val="000000"/>
                <w:sz w:val="20"/>
                <w:szCs w:val="20"/>
              </w:rPr>
              <w:t>6</w:t>
            </w:r>
          </w:p>
        </w:tc>
        <w:tc>
          <w:tcPr>
            <w:tcW w:w="454" w:type="dxa"/>
            <w:tcBorders>
              <w:top w:val="nil"/>
              <w:left w:val="nil"/>
              <w:bottom w:val="nil"/>
              <w:right w:val="nil"/>
            </w:tcBorders>
            <w:noWrap/>
            <w:vAlign w:val="bottom"/>
          </w:tcPr>
          <w:p w14:paraId="116B7F3C" w14:textId="7840D004" w:rsidR="009D0EF8" w:rsidRPr="006411B7" w:rsidRDefault="009D0EF8" w:rsidP="009D0EF8">
            <w:pPr>
              <w:jc w:val="right"/>
              <w:rPr>
                <w:color w:val="000000"/>
                <w:sz w:val="20"/>
                <w:szCs w:val="20"/>
              </w:rPr>
            </w:pPr>
            <w:r w:rsidRPr="009D0EF8">
              <w:rPr>
                <w:color w:val="000000"/>
                <w:sz w:val="20"/>
                <w:szCs w:val="20"/>
              </w:rPr>
              <w:t>9</w:t>
            </w:r>
          </w:p>
        </w:tc>
        <w:tc>
          <w:tcPr>
            <w:tcW w:w="454" w:type="dxa"/>
            <w:tcBorders>
              <w:top w:val="nil"/>
              <w:left w:val="nil"/>
              <w:bottom w:val="nil"/>
              <w:right w:val="nil"/>
            </w:tcBorders>
            <w:noWrap/>
            <w:vAlign w:val="bottom"/>
          </w:tcPr>
          <w:p w14:paraId="63FCE235" w14:textId="697915F2" w:rsidR="009D0EF8" w:rsidRPr="006411B7" w:rsidRDefault="009D0EF8" w:rsidP="009D0EF8">
            <w:pPr>
              <w:jc w:val="right"/>
              <w:rPr>
                <w:color w:val="000000"/>
                <w:sz w:val="20"/>
                <w:szCs w:val="20"/>
              </w:rPr>
            </w:pPr>
            <w:r w:rsidRPr="009D0EF8">
              <w:rPr>
                <w:color w:val="000000"/>
                <w:sz w:val="20"/>
                <w:szCs w:val="20"/>
              </w:rPr>
              <w:t>3</w:t>
            </w:r>
          </w:p>
        </w:tc>
        <w:tc>
          <w:tcPr>
            <w:tcW w:w="454" w:type="dxa"/>
            <w:tcBorders>
              <w:top w:val="nil"/>
              <w:left w:val="nil"/>
              <w:bottom w:val="nil"/>
              <w:right w:val="nil"/>
            </w:tcBorders>
            <w:noWrap/>
            <w:vAlign w:val="bottom"/>
          </w:tcPr>
          <w:p w14:paraId="777EFB0B" w14:textId="2847B12A" w:rsidR="009D0EF8" w:rsidRPr="006411B7" w:rsidRDefault="009D0EF8" w:rsidP="009D0EF8">
            <w:pPr>
              <w:jc w:val="right"/>
              <w:rPr>
                <w:color w:val="000000"/>
                <w:sz w:val="20"/>
                <w:szCs w:val="20"/>
              </w:rPr>
            </w:pPr>
            <w:r w:rsidRPr="009D0EF8">
              <w:rPr>
                <w:color w:val="000000"/>
                <w:sz w:val="20"/>
                <w:szCs w:val="20"/>
              </w:rPr>
              <w:t>7</w:t>
            </w:r>
          </w:p>
        </w:tc>
        <w:tc>
          <w:tcPr>
            <w:tcW w:w="454" w:type="dxa"/>
            <w:tcBorders>
              <w:top w:val="nil"/>
              <w:left w:val="nil"/>
              <w:bottom w:val="nil"/>
              <w:right w:val="nil"/>
            </w:tcBorders>
            <w:noWrap/>
            <w:vAlign w:val="bottom"/>
          </w:tcPr>
          <w:p w14:paraId="5D71D57F" w14:textId="616462F6" w:rsidR="009D0EF8" w:rsidRPr="006411B7" w:rsidRDefault="009D0EF8" w:rsidP="009D0EF8">
            <w:pPr>
              <w:jc w:val="right"/>
              <w:rPr>
                <w:color w:val="000000"/>
                <w:sz w:val="20"/>
                <w:szCs w:val="20"/>
              </w:rPr>
            </w:pPr>
            <w:r w:rsidRPr="009D0EF8">
              <w:rPr>
                <w:color w:val="000000"/>
                <w:sz w:val="20"/>
                <w:szCs w:val="20"/>
              </w:rPr>
              <w:t>6</w:t>
            </w:r>
          </w:p>
        </w:tc>
        <w:tc>
          <w:tcPr>
            <w:tcW w:w="454" w:type="dxa"/>
            <w:tcBorders>
              <w:top w:val="nil"/>
              <w:left w:val="nil"/>
              <w:bottom w:val="nil"/>
              <w:right w:val="nil"/>
            </w:tcBorders>
            <w:noWrap/>
            <w:vAlign w:val="bottom"/>
          </w:tcPr>
          <w:p w14:paraId="731856C1" w14:textId="71208DAA" w:rsidR="009D0EF8" w:rsidRPr="006411B7" w:rsidRDefault="009D0EF8" w:rsidP="009D0EF8">
            <w:pPr>
              <w:jc w:val="right"/>
              <w:rPr>
                <w:color w:val="000000"/>
                <w:sz w:val="20"/>
                <w:szCs w:val="20"/>
              </w:rPr>
            </w:pPr>
            <w:r w:rsidRPr="009D0EF8">
              <w:rPr>
                <w:color w:val="000000"/>
                <w:sz w:val="20"/>
                <w:szCs w:val="20"/>
              </w:rPr>
              <w:t>9</w:t>
            </w:r>
          </w:p>
        </w:tc>
        <w:tc>
          <w:tcPr>
            <w:tcW w:w="454" w:type="dxa"/>
            <w:tcBorders>
              <w:top w:val="nil"/>
              <w:left w:val="nil"/>
              <w:bottom w:val="nil"/>
              <w:right w:val="nil"/>
            </w:tcBorders>
            <w:noWrap/>
            <w:vAlign w:val="bottom"/>
          </w:tcPr>
          <w:p w14:paraId="07C5205B" w14:textId="08E7B0CA" w:rsidR="009D0EF8" w:rsidRPr="006411B7" w:rsidRDefault="009D0EF8" w:rsidP="009D0EF8">
            <w:pPr>
              <w:jc w:val="right"/>
              <w:rPr>
                <w:color w:val="000000"/>
                <w:sz w:val="20"/>
                <w:szCs w:val="20"/>
              </w:rPr>
            </w:pPr>
            <w:r w:rsidRPr="009D0EF8">
              <w:rPr>
                <w:color w:val="000000"/>
                <w:sz w:val="20"/>
                <w:szCs w:val="20"/>
              </w:rPr>
              <w:t>3</w:t>
            </w:r>
          </w:p>
        </w:tc>
        <w:tc>
          <w:tcPr>
            <w:tcW w:w="454" w:type="dxa"/>
            <w:tcBorders>
              <w:top w:val="nil"/>
              <w:left w:val="nil"/>
              <w:bottom w:val="nil"/>
              <w:right w:val="nil"/>
            </w:tcBorders>
            <w:noWrap/>
            <w:vAlign w:val="bottom"/>
          </w:tcPr>
          <w:p w14:paraId="3076E873" w14:textId="469CBDE1" w:rsidR="009D0EF8" w:rsidRPr="006411B7" w:rsidRDefault="009D0EF8" w:rsidP="009D0EF8">
            <w:pPr>
              <w:jc w:val="right"/>
              <w:rPr>
                <w:color w:val="000000"/>
                <w:sz w:val="20"/>
                <w:szCs w:val="20"/>
              </w:rPr>
            </w:pPr>
            <w:r w:rsidRPr="009D0EF8">
              <w:rPr>
                <w:color w:val="000000"/>
                <w:sz w:val="20"/>
                <w:szCs w:val="20"/>
              </w:rPr>
              <w:t>6</w:t>
            </w:r>
          </w:p>
        </w:tc>
        <w:tc>
          <w:tcPr>
            <w:tcW w:w="454" w:type="dxa"/>
            <w:tcBorders>
              <w:top w:val="nil"/>
              <w:left w:val="nil"/>
              <w:bottom w:val="nil"/>
              <w:right w:val="nil"/>
            </w:tcBorders>
            <w:noWrap/>
            <w:vAlign w:val="bottom"/>
          </w:tcPr>
          <w:p w14:paraId="5CC04FC1" w14:textId="062D46F2" w:rsidR="009D0EF8" w:rsidRPr="006411B7" w:rsidRDefault="009D0EF8" w:rsidP="009D0EF8">
            <w:pPr>
              <w:jc w:val="right"/>
              <w:rPr>
                <w:color w:val="000000"/>
                <w:sz w:val="20"/>
                <w:szCs w:val="20"/>
              </w:rPr>
            </w:pPr>
            <w:r w:rsidRPr="009D0EF8">
              <w:rPr>
                <w:color w:val="000000"/>
                <w:sz w:val="20"/>
                <w:szCs w:val="20"/>
              </w:rPr>
              <w:t>7</w:t>
            </w:r>
          </w:p>
        </w:tc>
        <w:tc>
          <w:tcPr>
            <w:tcW w:w="451" w:type="dxa"/>
            <w:tcBorders>
              <w:top w:val="nil"/>
              <w:left w:val="nil"/>
              <w:bottom w:val="nil"/>
              <w:right w:val="nil"/>
            </w:tcBorders>
            <w:vAlign w:val="bottom"/>
          </w:tcPr>
          <w:p w14:paraId="58C07FFF" w14:textId="37137A1B" w:rsidR="009D0EF8" w:rsidRPr="006411B7" w:rsidRDefault="009D0EF8" w:rsidP="009D0EF8">
            <w:pPr>
              <w:jc w:val="right"/>
              <w:rPr>
                <w:color w:val="000000"/>
                <w:sz w:val="20"/>
                <w:szCs w:val="20"/>
              </w:rPr>
            </w:pPr>
            <w:r w:rsidRPr="009D0EF8">
              <w:rPr>
                <w:color w:val="000000"/>
                <w:sz w:val="20"/>
                <w:szCs w:val="20"/>
              </w:rPr>
              <w:t>7</w:t>
            </w:r>
          </w:p>
        </w:tc>
        <w:tc>
          <w:tcPr>
            <w:tcW w:w="451" w:type="dxa"/>
            <w:tcBorders>
              <w:top w:val="nil"/>
              <w:left w:val="nil"/>
              <w:bottom w:val="nil"/>
              <w:right w:val="nil"/>
            </w:tcBorders>
            <w:vAlign w:val="bottom"/>
          </w:tcPr>
          <w:p w14:paraId="6BFB2E27" w14:textId="01403016" w:rsidR="009D0EF8" w:rsidRPr="006411B7" w:rsidRDefault="009D0EF8" w:rsidP="009D0EF8">
            <w:pPr>
              <w:jc w:val="right"/>
              <w:rPr>
                <w:color w:val="000000"/>
                <w:sz w:val="20"/>
                <w:szCs w:val="20"/>
              </w:rPr>
            </w:pPr>
            <w:r w:rsidRPr="009D0EF8">
              <w:rPr>
                <w:color w:val="000000"/>
                <w:sz w:val="20"/>
                <w:szCs w:val="20"/>
              </w:rPr>
              <w:t>8</w:t>
            </w:r>
          </w:p>
        </w:tc>
        <w:tc>
          <w:tcPr>
            <w:tcW w:w="451" w:type="dxa"/>
            <w:tcBorders>
              <w:top w:val="nil"/>
              <w:left w:val="nil"/>
              <w:bottom w:val="nil"/>
              <w:right w:val="nil"/>
            </w:tcBorders>
            <w:vAlign w:val="bottom"/>
          </w:tcPr>
          <w:p w14:paraId="1E268A2D" w14:textId="0F5BE1DB" w:rsidR="009D0EF8" w:rsidRPr="006411B7" w:rsidRDefault="009D0EF8" w:rsidP="009D0EF8">
            <w:pPr>
              <w:jc w:val="right"/>
              <w:rPr>
                <w:color w:val="000000"/>
                <w:sz w:val="20"/>
                <w:szCs w:val="20"/>
              </w:rPr>
            </w:pPr>
            <w:r w:rsidRPr="009D0EF8">
              <w:rPr>
                <w:color w:val="000000"/>
                <w:sz w:val="20"/>
                <w:szCs w:val="20"/>
              </w:rPr>
              <w:t>10</w:t>
            </w:r>
          </w:p>
        </w:tc>
        <w:tc>
          <w:tcPr>
            <w:tcW w:w="451" w:type="dxa"/>
            <w:tcBorders>
              <w:top w:val="nil"/>
              <w:left w:val="nil"/>
              <w:bottom w:val="nil"/>
              <w:right w:val="nil"/>
            </w:tcBorders>
            <w:vAlign w:val="bottom"/>
          </w:tcPr>
          <w:p w14:paraId="478FAB80" w14:textId="52F441A9" w:rsidR="009D0EF8" w:rsidRPr="006411B7" w:rsidRDefault="009D0EF8" w:rsidP="009D0EF8">
            <w:pPr>
              <w:jc w:val="right"/>
              <w:rPr>
                <w:color w:val="000000"/>
                <w:sz w:val="20"/>
                <w:szCs w:val="20"/>
              </w:rPr>
            </w:pPr>
            <w:r w:rsidRPr="009D0EF8">
              <w:rPr>
                <w:color w:val="000000"/>
                <w:sz w:val="20"/>
                <w:szCs w:val="20"/>
              </w:rPr>
              <w:t>5</w:t>
            </w:r>
          </w:p>
        </w:tc>
        <w:tc>
          <w:tcPr>
            <w:tcW w:w="451" w:type="dxa"/>
            <w:tcBorders>
              <w:top w:val="nil"/>
              <w:left w:val="nil"/>
              <w:bottom w:val="nil"/>
              <w:right w:val="nil"/>
            </w:tcBorders>
            <w:vAlign w:val="bottom"/>
          </w:tcPr>
          <w:p w14:paraId="6DB32E74" w14:textId="05928174" w:rsidR="009D0EF8" w:rsidRPr="006411B7" w:rsidRDefault="009D0EF8" w:rsidP="009D0EF8">
            <w:pPr>
              <w:jc w:val="right"/>
              <w:rPr>
                <w:color w:val="000000"/>
                <w:sz w:val="20"/>
                <w:szCs w:val="20"/>
              </w:rPr>
            </w:pPr>
            <w:r w:rsidRPr="009D0EF8">
              <w:rPr>
                <w:color w:val="000000"/>
                <w:sz w:val="20"/>
                <w:szCs w:val="20"/>
              </w:rPr>
              <w:t>8</w:t>
            </w:r>
          </w:p>
        </w:tc>
        <w:tc>
          <w:tcPr>
            <w:tcW w:w="451" w:type="dxa"/>
            <w:tcBorders>
              <w:top w:val="nil"/>
              <w:left w:val="nil"/>
              <w:bottom w:val="nil"/>
              <w:right w:val="nil"/>
            </w:tcBorders>
            <w:vAlign w:val="bottom"/>
          </w:tcPr>
          <w:p w14:paraId="0E0A19FF" w14:textId="607CED5F" w:rsidR="009D0EF8" w:rsidRPr="006411B7" w:rsidRDefault="009D0EF8" w:rsidP="009D0EF8">
            <w:pPr>
              <w:jc w:val="right"/>
              <w:rPr>
                <w:color w:val="000000"/>
                <w:sz w:val="20"/>
                <w:szCs w:val="20"/>
              </w:rPr>
            </w:pPr>
            <w:r w:rsidRPr="009D0EF8">
              <w:rPr>
                <w:color w:val="000000"/>
                <w:sz w:val="20"/>
                <w:szCs w:val="20"/>
              </w:rPr>
              <w:t>4</w:t>
            </w:r>
          </w:p>
        </w:tc>
      </w:tr>
      <w:tr w:rsidR="009D0EF8" w:rsidRPr="00DA5DE8" w14:paraId="1028931D" w14:textId="77777777" w:rsidTr="009D0EF8">
        <w:trPr>
          <w:gridAfter w:val="1"/>
          <w:wAfter w:w="8" w:type="dxa"/>
          <w:trHeight w:val="283"/>
        </w:trPr>
        <w:tc>
          <w:tcPr>
            <w:tcW w:w="907" w:type="dxa"/>
            <w:tcBorders>
              <w:top w:val="nil"/>
              <w:left w:val="nil"/>
              <w:bottom w:val="nil"/>
              <w:right w:val="nil"/>
            </w:tcBorders>
            <w:noWrap/>
            <w:vAlign w:val="bottom"/>
            <w:hideMark/>
          </w:tcPr>
          <w:p w14:paraId="2B729B6F" w14:textId="77777777" w:rsidR="009D0EF8" w:rsidRPr="006411B7" w:rsidRDefault="009D0EF8" w:rsidP="009D0EF8">
            <w:pPr>
              <w:jc w:val="right"/>
              <w:rPr>
                <w:rFonts w:ascii="Helvetica" w:hAnsi="Helvetica"/>
                <w:b/>
                <w:color w:val="000000"/>
                <w:sz w:val="20"/>
                <w:szCs w:val="20"/>
              </w:rPr>
            </w:pPr>
            <w:r w:rsidRPr="006411B7">
              <w:rPr>
                <w:rFonts w:ascii="Helvetica" w:hAnsi="Helvetica"/>
                <w:b/>
                <w:color w:val="000000"/>
                <w:sz w:val="20"/>
                <w:szCs w:val="20"/>
              </w:rPr>
              <w:t>19</w:t>
            </w:r>
          </w:p>
        </w:tc>
        <w:tc>
          <w:tcPr>
            <w:tcW w:w="454" w:type="dxa"/>
            <w:tcBorders>
              <w:top w:val="nil"/>
              <w:left w:val="nil"/>
              <w:bottom w:val="nil"/>
              <w:right w:val="nil"/>
            </w:tcBorders>
            <w:noWrap/>
            <w:vAlign w:val="bottom"/>
          </w:tcPr>
          <w:p w14:paraId="66C1C3AB" w14:textId="77C6117A" w:rsidR="009D0EF8" w:rsidRPr="006411B7" w:rsidRDefault="009D0EF8" w:rsidP="009D0EF8">
            <w:pPr>
              <w:jc w:val="right"/>
              <w:rPr>
                <w:color w:val="000000"/>
                <w:sz w:val="20"/>
                <w:szCs w:val="20"/>
              </w:rPr>
            </w:pPr>
            <w:r w:rsidRPr="009D0EF8">
              <w:rPr>
                <w:color w:val="000000"/>
                <w:sz w:val="20"/>
                <w:szCs w:val="20"/>
              </w:rPr>
              <w:t>7</w:t>
            </w:r>
          </w:p>
        </w:tc>
        <w:tc>
          <w:tcPr>
            <w:tcW w:w="454" w:type="dxa"/>
            <w:tcBorders>
              <w:top w:val="nil"/>
              <w:left w:val="nil"/>
              <w:bottom w:val="nil"/>
              <w:right w:val="nil"/>
            </w:tcBorders>
            <w:noWrap/>
            <w:vAlign w:val="bottom"/>
          </w:tcPr>
          <w:p w14:paraId="327C68DD" w14:textId="04997E5E" w:rsidR="009D0EF8" w:rsidRPr="006411B7" w:rsidRDefault="009D0EF8" w:rsidP="009D0EF8">
            <w:pPr>
              <w:jc w:val="right"/>
              <w:rPr>
                <w:color w:val="000000"/>
                <w:sz w:val="20"/>
                <w:szCs w:val="20"/>
              </w:rPr>
            </w:pPr>
            <w:r w:rsidRPr="009D0EF8">
              <w:rPr>
                <w:color w:val="000000"/>
                <w:sz w:val="20"/>
                <w:szCs w:val="20"/>
              </w:rPr>
              <w:t>5</w:t>
            </w:r>
          </w:p>
        </w:tc>
        <w:tc>
          <w:tcPr>
            <w:tcW w:w="454" w:type="dxa"/>
            <w:tcBorders>
              <w:top w:val="nil"/>
              <w:left w:val="nil"/>
              <w:bottom w:val="nil"/>
              <w:right w:val="nil"/>
            </w:tcBorders>
            <w:noWrap/>
            <w:vAlign w:val="bottom"/>
          </w:tcPr>
          <w:p w14:paraId="69CFB5C8" w14:textId="0AF32777" w:rsidR="009D0EF8" w:rsidRPr="006411B7" w:rsidRDefault="009D0EF8" w:rsidP="009D0EF8">
            <w:pPr>
              <w:jc w:val="right"/>
              <w:rPr>
                <w:color w:val="000000"/>
                <w:sz w:val="20"/>
                <w:szCs w:val="20"/>
              </w:rPr>
            </w:pPr>
            <w:r w:rsidRPr="009D0EF8">
              <w:rPr>
                <w:color w:val="000000"/>
                <w:sz w:val="20"/>
                <w:szCs w:val="20"/>
              </w:rPr>
              <w:t>8</w:t>
            </w:r>
          </w:p>
        </w:tc>
        <w:tc>
          <w:tcPr>
            <w:tcW w:w="454" w:type="dxa"/>
            <w:tcBorders>
              <w:top w:val="nil"/>
              <w:left w:val="nil"/>
              <w:bottom w:val="nil"/>
              <w:right w:val="nil"/>
            </w:tcBorders>
            <w:noWrap/>
            <w:vAlign w:val="bottom"/>
          </w:tcPr>
          <w:p w14:paraId="607DAF24" w14:textId="2D3DB761" w:rsidR="009D0EF8" w:rsidRPr="006411B7" w:rsidRDefault="009D0EF8" w:rsidP="009D0EF8">
            <w:pPr>
              <w:jc w:val="right"/>
              <w:rPr>
                <w:color w:val="000000"/>
                <w:sz w:val="20"/>
                <w:szCs w:val="20"/>
              </w:rPr>
            </w:pPr>
            <w:r w:rsidRPr="009D0EF8">
              <w:rPr>
                <w:color w:val="000000"/>
                <w:sz w:val="20"/>
                <w:szCs w:val="20"/>
              </w:rPr>
              <w:t>5</w:t>
            </w:r>
          </w:p>
        </w:tc>
        <w:tc>
          <w:tcPr>
            <w:tcW w:w="454" w:type="dxa"/>
            <w:tcBorders>
              <w:top w:val="nil"/>
              <w:left w:val="nil"/>
              <w:bottom w:val="nil"/>
              <w:right w:val="nil"/>
            </w:tcBorders>
            <w:noWrap/>
            <w:vAlign w:val="bottom"/>
          </w:tcPr>
          <w:p w14:paraId="50B4F116" w14:textId="5F22818F" w:rsidR="009D0EF8" w:rsidRPr="006411B7" w:rsidRDefault="009D0EF8" w:rsidP="009D0EF8">
            <w:pPr>
              <w:jc w:val="right"/>
              <w:rPr>
                <w:color w:val="000000"/>
                <w:sz w:val="20"/>
                <w:szCs w:val="20"/>
              </w:rPr>
            </w:pPr>
            <w:r w:rsidRPr="009D0EF8">
              <w:rPr>
                <w:color w:val="000000"/>
                <w:sz w:val="20"/>
                <w:szCs w:val="20"/>
              </w:rPr>
              <w:t>6</w:t>
            </w:r>
          </w:p>
        </w:tc>
        <w:tc>
          <w:tcPr>
            <w:tcW w:w="454" w:type="dxa"/>
            <w:tcBorders>
              <w:top w:val="nil"/>
              <w:left w:val="nil"/>
              <w:bottom w:val="nil"/>
              <w:right w:val="nil"/>
            </w:tcBorders>
            <w:noWrap/>
            <w:vAlign w:val="bottom"/>
          </w:tcPr>
          <w:p w14:paraId="4891C03E" w14:textId="49D12829" w:rsidR="009D0EF8" w:rsidRPr="006411B7" w:rsidRDefault="009D0EF8" w:rsidP="009D0EF8">
            <w:pPr>
              <w:jc w:val="right"/>
              <w:rPr>
                <w:color w:val="000000"/>
                <w:sz w:val="20"/>
                <w:szCs w:val="20"/>
              </w:rPr>
            </w:pPr>
            <w:r w:rsidRPr="009D0EF8">
              <w:rPr>
                <w:color w:val="000000"/>
                <w:sz w:val="20"/>
                <w:szCs w:val="20"/>
              </w:rPr>
              <w:t>7</w:t>
            </w:r>
          </w:p>
        </w:tc>
        <w:tc>
          <w:tcPr>
            <w:tcW w:w="454" w:type="dxa"/>
            <w:tcBorders>
              <w:top w:val="nil"/>
              <w:left w:val="nil"/>
              <w:bottom w:val="nil"/>
              <w:right w:val="nil"/>
            </w:tcBorders>
            <w:noWrap/>
            <w:vAlign w:val="bottom"/>
          </w:tcPr>
          <w:p w14:paraId="1A88EFE7" w14:textId="654BE5B7" w:rsidR="009D0EF8" w:rsidRPr="006411B7" w:rsidRDefault="009D0EF8" w:rsidP="009D0EF8">
            <w:pPr>
              <w:jc w:val="right"/>
              <w:rPr>
                <w:color w:val="000000"/>
                <w:sz w:val="20"/>
                <w:szCs w:val="20"/>
              </w:rPr>
            </w:pPr>
            <w:r w:rsidRPr="009D0EF8">
              <w:rPr>
                <w:color w:val="000000"/>
                <w:sz w:val="20"/>
                <w:szCs w:val="20"/>
              </w:rPr>
              <w:t>6</w:t>
            </w:r>
          </w:p>
        </w:tc>
        <w:tc>
          <w:tcPr>
            <w:tcW w:w="454" w:type="dxa"/>
            <w:tcBorders>
              <w:top w:val="nil"/>
              <w:left w:val="nil"/>
              <w:bottom w:val="nil"/>
              <w:right w:val="nil"/>
            </w:tcBorders>
            <w:noWrap/>
            <w:vAlign w:val="bottom"/>
          </w:tcPr>
          <w:p w14:paraId="1268418B" w14:textId="2BB8808A" w:rsidR="009D0EF8" w:rsidRPr="006411B7" w:rsidRDefault="009D0EF8" w:rsidP="009D0EF8">
            <w:pPr>
              <w:jc w:val="right"/>
              <w:rPr>
                <w:color w:val="000000"/>
                <w:sz w:val="20"/>
                <w:szCs w:val="20"/>
              </w:rPr>
            </w:pPr>
            <w:r w:rsidRPr="009D0EF8">
              <w:rPr>
                <w:color w:val="000000"/>
                <w:sz w:val="20"/>
                <w:szCs w:val="20"/>
              </w:rPr>
              <w:t>6</w:t>
            </w:r>
          </w:p>
        </w:tc>
        <w:tc>
          <w:tcPr>
            <w:tcW w:w="454" w:type="dxa"/>
            <w:tcBorders>
              <w:top w:val="nil"/>
              <w:left w:val="nil"/>
              <w:bottom w:val="nil"/>
              <w:right w:val="nil"/>
            </w:tcBorders>
            <w:noWrap/>
            <w:vAlign w:val="bottom"/>
          </w:tcPr>
          <w:p w14:paraId="44A7360E" w14:textId="633554E0" w:rsidR="009D0EF8" w:rsidRPr="006411B7" w:rsidRDefault="009D0EF8" w:rsidP="009D0EF8">
            <w:pPr>
              <w:jc w:val="right"/>
              <w:rPr>
                <w:color w:val="000000"/>
                <w:sz w:val="20"/>
                <w:szCs w:val="20"/>
              </w:rPr>
            </w:pPr>
            <w:r w:rsidRPr="009D0EF8">
              <w:rPr>
                <w:color w:val="000000"/>
                <w:sz w:val="20"/>
                <w:szCs w:val="20"/>
              </w:rPr>
              <w:t>8</w:t>
            </w:r>
          </w:p>
        </w:tc>
        <w:tc>
          <w:tcPr>
            <w:tcW w:w="454" w:type="dxa"/>
            <w:tcBorders>
              <w:top w:val="nil"/>
              <w:left w:val="nil"/>
              <w:bottom w:val="nil"/>
              <w:right w:val="nil"/>
            </w:tcBorders>
            <w:noWrap/>
            <w:vAlign w:val="bottom"/>
          </w:tcPr>
          <w:p w14:paraId="5DD198A4" w14:textId="10060998" w:rsidR="009D0EF8" w:rsidRPr="006411B7" w:rsidRDefault="009D0EF8" w:rsidP="009D0EF8">
            <w:pPr>
              <w:jc w:val="right"/>
              <w:rPr>
                <w:color w:val="000000"/>
                <w:sz w:val="20"/>
                <w:szCs w:val="20"/>
              </w:rPr>
            </w:pPr>
            <w:r w:rsidRPr="009D0EF8">
              <w:rPr>
                <w:color w:val="000000"/>
                <w:sz w:val="20"/>
                <w:szCs w:val="20"/>
              </w:rPr>
              <w:t>5</w:t>
            </w:r>
          </w:p>
        </w:tc>
        <w:tc>
          <w:tcPr>
            <w:tcW w:w="454" w:type="dxa"/>
            <w:tcBorders>
              <w:top w:val="nil"/>
              <w:left w:val="nil"/>
              <w:bottom w:val="nil"/>
              <w:right w:val="nil"/>
            </w:tcBorders>
            <w:noWrap/>
            <w:vAlign w:val="bottom"/>
          </w:tcPr>
          <w:p w14:paraId="4CD9B873" w14:textId="3B75FCF1" w:rsidR="009D0EF8" w:rsidRPr="006411B7" w:rsidRDefault="009D0EF8" w:rsidP="009D0EF8">
            <w:pPr>
              <w:jc w:val="right"/>
              <w:rPr>
                <w:color w:val="000000"/>
                <w:sz w:val="20"/>
                <w:szCs w:val="20"/>
              </w:rPr>
            </w:pPr>
            <w:r w:rsidRPr="009D0EF8">
              <w:rPr>
                <w:color w:val="000000"/>
                <w:sz w:val="20"/>
                <w:szCs w:val="20"/>
              </w:rPr>
              <w:t>6</w:t>
            </w:r>
          </w:p>
        </w:tc>
        <w:tc>
          <w:tcPr>
            <w:tcW w:w="454" w:type="dxa"/>
            <w:tcBorders>
              <w:top w:val="nil"/>
              <w:left w:val="nil"/>
              <w:bottom w:val="nil"/>
              <w:right w:val="nil"/>
            </w:tcBorders>
            <w:noWrap/>
            <w:vAlign w:val="bottom"/>
          </w:tcPr>
          <w:p w14:paraId="5785EAB1" w14:textId="38756EEF" w:rsidR="009D0EF8" w:rsidRPr="006411B7" w:rsidRDefault="009D0EF8" w:rsidP="009D0EF8">
            <w:pPr>
              <w:jc w:val="right"/>
              <w:rPr>
                <w:color w:val="000000"/>
                <w:sz w:val="20"/>
                <w:szCs w:val="20"/>
              </w:rPr>
            </w:pPr>
            <w:r w:rsidRPr="009D0EF8">
              <w:rPr>
                <w:color w:val="000000"/>
                <w:sz w:val="20"/>
                <w:szCs w:val="20"/>
              </w:rPr>
              <w:t>5</w:t>
            </w:r>
          </w:p>
        </w:tc>
        <w:tc>
          <w:tcPr>
            <w:tcW w:w="454" w:type="dxa"/>
            <w:tcBorders>
              <w:top w:val="nil"/>
              <w:left w:val="nil"/>
              <w:bottom w:val="nil"/>
              <w:right w:val="nil"/>
            </w:tcBorders>
            <w:noWrap/>
            <w:vAlign w:val="bottom"/>
          </w:tcPr>
          <w:p w14:paraId="47897D1D" w14:textId="12075C1A" w:rsidR="009D0EF8" w:rsidRPr="006411B7" w:rsidRDefault="009D0EF8" w:rsidP="009D0EF8">
            <w:pPr>
              <w:jc w:val="right"/>
              <w:rPr>
                <w:color w:val="000000"/>
                <w:sz w:val="20"/>
                <w:szCs w:val="20"/>
              </w:rPr>
            </w:pPr>
            <w:r w:rsidRPr="009D0EF8">
              <w:rPr>
                <w:color w:val="000000"/>
                <w:sz w:val="20"/>
                <w:szCs w:val="20"/>
              </w:rPr>
              <w:t>6</w:t>
            </w:r>
          </w:p>
        </w:tc>
        <w:tc>
          <w:tcPr>
            <w:tcW w:w="454" w:type="dxa"/>
            <w:tcBorders>
              <w:top w:val="nil"/>
              <w:left w:val="nil"/>
              <w:bottom w:val="nil"/>
              <w:right w:val="nil"/>
            </w:tcBorders>
            <w:noWrap/>
            <w:vAlign w:val="bottom"/>
          </w:tcPr>
          <w:p w14:paraId="0091A232" w14:textId="3F650F09" w:rsidR="009D0EF8" w:rsidRPr="006411B7" w:rsidRDefault="009D0EF8" w:rsidP="009D0EF8">
            <w:pPr>
              <w:jc w:val="right"/>
              <w:rPr>
                <w:color w:val="000000"/>
                <w:sz w:val="20"/>
                <w:szCs w:val="20"/>
              </w:rPr>
            </w:pPr>
            <w:r w:rsidRPr="009D0EF8">
              <w:rPr>
                <w:color w:val="000000"/>
                <w:sz w:val="20"/>
                <w:szCs w:val="20"/>
              </w:rPr>
              <w:t>5</w:t>
            </w:r>
          </w:p>
        </w:tc>
        <w:tc>
          <w:tcPr>
            <w:tcW w:w="451" w:type="dxa"/>
            <w:tcBorders>
              <w:top w:val="nil"/>
              <w:left w:val="nil"/>
              <w:bottom w:val="nil"/>
              <w:right w:val="nil"/>
            </w:tcBorders>
            <w:vAlign w:val="bottom"/>
          </w:tcPr>
          <w:p w14:paraId="6E0817C7" w14:textId="16815A0B" w:rsidR="009D0EF8" w:rsidRPr="006411B7" w:rsidRDefault="009D0EF8" w:rsidP="009D0EF8">
            <w:pPr>
              <w:jc w:val="right"/>
              <w:rPr>
                <w:color w:val="000000"/>
                <w:sz w:val="20"/>
                <w:szCs w:val="20"/>
              </w:rPr>
            </w:pPr>
            <w:r w:rsidRPr="009D0EF8">
              <w:rPr>
                <w:color w:val="000000"/>
                <w:sz w:val="20"/>
                <w:szCs w:val="20"/>
              </w:rPr>
              <w:t>7</w:t>
            </w:r>
          </w:p>
        </w:tc>
        <w:tc>
          <w:tcPr>
            <w:tcW w:w="451" w:type="dxa"/>
            <w:tcBorders>
              <w:top w:val="nil"/>
              <w:left w:val="nil"/>
              <w:bottom w:val="nil"/>
              <w:right w:val="nil"/>
            </w:tcBorders>
            <w:vAlign w:val="bottom"/>
          </w:tcPr>
          <w:p w14:paraId="47850F4D" w14:textId="7B680540" w:rsidR="009D0EF8" w:rsidRPr="006411B7" w:rsidRDefault="009D0EF8" w:rsidP="009D0EF8">
            <w:pPr>
              <w:jc w:val="right"/>
              <w:rPr>
                <w:color w:val="000000"/>
                <w:sz w:val="20"/>
                <w:szCs w:val="20"/>
              </w:rPr>
            </w:pPr>
            <w:r w:rsidRPr="009D0EF8">
              <w:rPr>
                <w:color w:val="000000"/>
                <w:sz w:val="20"/>
                <w:szCs w:val="20"/>
              </w:rPr>
              <w:t>5</w:t>
            </w:r>
          </w:p>
        </w:tc>
        <w:tc>
          <w:tcPr>
            <w:tcW w:w="451" w:type="dxa"/>
            <w:tcBorders>
              <w:top w:val="nil"/>
              <w:left w:val="nil"/>
              <w:bottom w:val="nil"/>
              <w:right w:val="nil"/>
            </w:tcBorders>
            <w:vAlign w:val="bottom"/>
          </w:tcPr>
          <w:p w14:paraId="56A8D277" w14:textId="7F87C596" w:rsidR="009D0EF8" w:rsidRPr="006411B7" w:rsidRDefault="009D0EF8" w:rsidP="009D0EF8">
            <w:pPr>
              <w:jc w:val="right"/>
              <w:rPr>
                <w:color w:val="000000"/>
                <w:sz w:val="20"/>
                <w:szCs w:val="20"/>
              </w:rPr>
            </w:pPr>
            <w:r w:rsidRPr="009D0EF8">
              <w:rPr>
                <w:color w:val="000000"/>
                <w:sz w:val="20"/>
                <w:szCs w:val="20"/>
              </w:rPr>
              <w:t>9</w:t>
            </w:r>
          </w:p>
        </w:tc>
        <w:tc>
          <w:tcPr>
            <w:tcW w:w="451" w:type="dxa"/>
            <w:tcBorders>
              <w:top w:val="nil"/>
              <w:left w:val="nil"/>
              <w:bottom w:val="nil"/>
              <w:right w:val="nil"/>
            </w:tcBorders>
            <w:vAlign w:val="bottom"/>
          </w:tcPr>
          <w:p w14:paraId="259F02BD" w14:textId="16B3F97D" w:rsidR="009D0EF8" w:rsidRPr="006411B7" w:rsidRDefault="009D0EF8" w:rsidP="009D0EF8">
            <w:pPr>
              <w:jc w:val="right"/>
              <w:rPr>
                <w:color w:val="000000"/>
                <w:sz w:val="20"/>
                <w:szCs w:val="20"/>
              </w:rPr>
            </w:pPr>
            <w:r w:rsidRPr="009D0EF8">
              <w:rPr>
                <w:color w:val="000000"/>
                <w:sz w:val="20"/>
                <w:szCs w:val="20"/>
              </w:rPr>
              <w:t>3</w:t>
            </w:r>
          </w:p>
        </w:tc>
        <w:tc>
          <w:tcPr>
            <w:tcW w:w="451" w:type="dxa"/>
            <w:tcBorders>
              <w:top w:val="nil"/>
              <w:left w:val="nil"/>
              <w:bottom w:val="nil"/>
              <w:right w:val="nil"/>
            </w:tcBorders>
            <w:vAlign w:val="bottom"/>
          </w:tcPr>
          <w:p w14:paraId="6038C887" w14:textId="33AB3220" w:rsidR="009D0EF8" w:rsidRPr="006411B7" w:rsidRDefault="009D0EF8" w:rsidP="009D0EF8">
            <w:pPr>
              <w:jc w:val="right"/>
              <w:rPr>
                <w:color w:val="000000"/>
                <w:sz w:val="20"/>
                <w:szCs w:val="20"/>
              </w:rPr>
            </w:pPr>
            <w:r w:rsidRPr="009D0EF8">
              <w:rPr>
                <w:color w:val="000000"/>
                <w:sz w:val="20"/>
                <w:szCs w:val="20"/>
              </w:rPr>
              <w:t>9</w:t>
            </w:r>
          </w:p>
        </w:tc>
        <w:tc>
          <w:tcPr>
            <w:tcW w:w="451" w:type="dxa"/>
            <w:tcBorders>
              <w:top w:val="nil"/>
              <w:left w:val="nil"/>
              <w:bottom w:val="nil"/>
              <w:right w:val="nil"/>
            </w:tcBorders>
            <w:vAlign w:val="bottom"/>
          </w:tcPr>
          <w:p w14:paraId="7D71C1E6" w14:textId="49AEBC95" w:rsidR="009D0EF8" w:rsidRPr="006411B7" w:rsidRDefault="009D0EF8" w:rsidP="009D0EF8">
            <w:pPr>
              <w:jc w:val="right"/>
              <w:rPr>
                <w:color w:val="000000"/>
                <w:sz w:val="20"/>
                <w:szCs w:val="20"/>
              </w:rPr>
            </w:pPr>
            <w:r w:rsidRPr="009D0EF8">
              <w:rPr>
                <w:color w:val="000000"/>
                <w:sz w:val="20"/>
                <w:szCs w:val="20"/>
              </w:rPr>
              <w:t>5</w:t>
            </w:r>
          </w:p>
        </w:tc>
      </w:tr>
      <w:tr w:rsidR="009D0EF8" w:rsidRPr="00DA5DE8" w14:paraId="3F0C1B0D" w14:textId="77777777" w:rsidTr="009D0EF8">
        <w:trPr>
          <w:gridAfter w:val="1"/>
          <w:wAfter w:w="8" w:type="dxa"/>
          <w:trHeight w:val="283"/>
        </w:trPr>
        <w:tc>
          <w:tcPr>
            <w:tcW w:w="907" w:type="dxa"/>
            <w:tcBorders>
              <w:top w:val="nil"/>
              <w:left w:val="nil"/>
              <w:bottom w:val="nil"/>
              <w:right w:val="nil"/>
            </w:tcBorders>
            <w:noWrap/>
            <w:vAlign w:val="bottom"/>
            <w:hideMark/>
          </w:tcPr>
          <w:p w14:paraId="7FA06B11" w14:textId="77777777" w:rsidR="009D0EF8" w:rsidRPr="006411B7" w:rsidRDefault="009D0EF8" w:rsidP="009D0EF8">
            <w:pPr>
              <w:jc w:val="right"/>
              <w:rPr>
                <w:rFonts w:ascii="Helvetica" w:hAnsi="Helvetica"/>
                <w:b/>
                <w:color w:val="000000"/>
                <w:sz w:val="20"/>
                <w:szCs w:val="20"/>
              </w:rPr>
            </w:pPr>
            <w:r w:rsidRPr="006411B7">
              <w:rPr>
                <w:rFonts w:ascii="Helvetica" w:hAnsi="Helvetica"/>
                <w:b/>
                <w:color w:val="000000"/>
                <w:sz w:val="20"/>
                <w:szCs w:val="20"/>
              </w:rPr>
              <w:t>20</w:t>
            </w:r>
          </w:p>
        </w:tc>
        <w:tc>
          <w:tcPr>
            <w:tcW w:w="454" w:type="dxa"/>
            <w:tcBorders>
              <w:top w:val="nil"/>
              <w:left w:val="nil"/>
              <w:bottom w:val="nil"/>
              <w:right w:val="nil"/>
            </w:tcBorders>
            <w:noWrap/>
            <w:vAlign w:val="bottom"/>
          </w:tcPr>
          <w:p w14:paraId="48385978" w14:textId="0F91982B" w:rsidR="009D0EF8" w:rsidRPr="006411B7" w:rsidRDefault="009D0EF8" w:rsidP="009D0EF8">
            <w:pPr>
              <w:jc w:val="right"/>
              <w:rPr>
                <w:color w:val="000000"/>
                <w:sz w:val="20"/>
                <w:szCs w:val="20"/>
              </w:rPr>
            </w:pPr>
            <w:r w:rsidRPr="009D0EF8">
              <w:rPr>
                <w:color w:val="000000"/>
                <w:sz w:val="20"/>
                <w:szCs w:val="20"/>
              </w:rPr>
              <w:t>7</w:t>
            </w:r>
          </w:p>
        </w:tc>
        <w:tc>
          <w:tcPr>
            <w:tcW w:w="454" w:type="dxa"/>
            <w:tcBorders>
              <w:top w:val="nil"/>
              <w:left w:val="nil"/>
              <w:bottom w:val="nil"/>
              <w:right w:val="nil"/>
            </w:tcBorders>
            <w:noWrap/>
            <w:vAlign w:val="bottom"/>
          </w:tcPr>
          <w:p w14:paraId="34CD38D2" w14:textId="5F87700D" w:rsidR="009D0EF8" w:rsidRPr="006411B7" w:rsidRDefault="009D0EF8" w:rsidP="009D0EF8">
            <w:pPr>
              <w:jc w:val="right"/>
              <w:rPr>
                <w:color w:val="000000"/>
                <w:sz w:val="20"/>
                <w:szCs w:val="20"/>
              </w:rPr>
            </w:pPr>
            <w:r w:rsidRPr="009D0EF8">
              <w:rPr>
                <w:color w:val="000000"/>
                <w:sz w:val="20"/>
                <w:szCs w:val="20"/>
              </w:rPr>
              <w:t>5</w:t>
            </w:r>
          </w:p>
        </w:tc>
        <w:tc>
          <w:tcPr>
            <w:tcW w:w="454" w:type="dxa"/>
            <w:tcBorders>
              <w:top w:val="nil"/>
              <w:left w:val="nil"/>
              <w:bottom w:val="nil"/>
              <w:right w:val="nil"/>
            </w:tcBorders>
            <w:noWrap/>
            <w:vAlign w:val="bottom"/>
          </w:tcPr>
          <w:p w14:paraId="40099D2A" w14:textId="33B0D217" w:rsidR="009D0EF8" w:rsidRPr="006411B7" w:rsidRDefault="009D0EF8" w:rsidP="009D0EF8">
            <w:pPr>
              <w:jc w:val="right"/>
              <w:rPr>
                <w:color w:val="000000"/>
                <w:sz w:val="20"/>
                <w:szCs w:val="20"/>
              </w:rPr>
            </w:pPr>
            <w:r w:rsidRPr="009D0EF8">
              <w:rPr>
                <w:color w:val="000000"/>
                <w:sz w:val="20"/>
                <w:szCs w:val="20"/>
              </w:rPr>
              <w:t>8</w:t>
            </w:r>
          </w:p>
        </w:tc>
        <w:tc>
          <w:tcPr>
            <w:tcW w:w="454" w:type="dxa"/>
            <w:tcBorders>
              <w:top w:val="nil"/>
              <w:left w:val="nil"/>
              <w:bottom w:val="nil"/>
              <w:right w:val="nil"/>
            </w:tcBorders>
            <w:noWrap/>
            <w:vAlign w:val="bottom"/>
          </w:tcPr>
          <w:p w14:paraId="4BDF3C08" w14:textId="21788BA2" w:rsidR="009D0EF8" w:rsidRPr="006411B7" w:rsidRDefault="009D0EF8" w:rsidP="009D0EF8">
            <w:pPr>
              <w:jc w:val="right"/>
              <w:rPr>
                <w:color w:val="000000"/>
                <w:sz w:val="20"/>
                <w:szCs w:val="20"/>
              </w:rPr>
            </w:pPr>
            <w:r w:rsidRPr="009D0EF8">
              <w:rPr>
                <w:color w:val="000000"/>
                <w:sz w:val="20"/>
                <w:szCs w:val="20"/>
              </w:rPr>
              <w:t>5</w:t>
            </w:r>
          </w:p>
        </w:tc>
        <w:tc>
          <w:tcPr>
            <w:tcW w:w="454" w:type="dxa"/>
            <w:tcBorders>
              <w:top w:val="nil"/>
              <w:left w:val="nil"/>
              <w:bottom w:val="nil"/>
              <w:right w:val="nil"/>
            </w:tcBorders>
            <w:noWrap/>
            <w:vAlign w:val="bottom"/>
          </w:tcPr>
          <w:p w14:paraId="4E0EEEB3" w14:textId="77FE853B" w:rsidR="009D0EF8" w:rsidRPr="006411B7" w:rsidRDefault="009D0EF8" w:rsidP="009D0EF8">
            <w:pPr>
              <w:jc w:val="right"/>
              <w:rPr>
                <w:color w:val="000000"/>
                <w:sz w:val="20"/>
                <w:szCs w:val="20"/>
              </w:rPr>
            </w:pPr>
            <w:r w:rsidRPr="009D0EF8">
              <w:rPr>
                <w:color w:val="000000"/>
                <w:sz w:val="20"/>
                <w:szCs w:val="20"/>
              </w:rPr>
              <w:t>7</w:t>
            </w:r>
          </w:p>
        </w:tc>
        <w:tc>
          <w:tcPr>
            <w:tcW w:w="454" w:type="dxa"/>
            <w:tcBorders>
              <w:top w:val="nil"/>
              <w:left w:val="nil"/>
              <w:bottom w:val="nil"/>
              <w:right w:val="nil"/>
            </w:tcBorders>
            <w:noWrap/>
            <w:vAlign w:val="bottom"/>
          </w:tcPr>
          <w:p w14:paraId="2DE8232B" w14:textId="7A4A2E8D" w:rsidR="009D0EF8" w:rsidRPr="006411B7" w:rsidRDefault="009D0EF8" w:rsidP="009D0EF8">
            <w:pPr>
              <w:jc w:val="right"/>
              <w:rPr>
                <w:color w:val="000000"/>
                <w:sz w:val="20"/>
                <w:szCs w:val="20"/>
              </w:rPr>
            </w:pPr>
            <w:r w:rsidRPr="009D0EF8">
              <w:rPr>
                <w:color w:val="000000"/>
                <w:sz w:val="20"/>
                <w:szCs w:val="20"/>
              </w:rPr>
              <w:t>5</w:t>
            </w:r>
          </w:p>
        </w:tc>
        <w:tc>
          <w:tcPr>
            <w:tcW w:w="454" w:type="dxa"/>
            <w:tcBorders>
              <w:top w:val="nil"/>
              <w:left w:val="nil"/>
              <w:bottom w:val="nil"/>
              <w:right w:val="nil"/>
            </w:tcBorders>
            <w:noWrap/>
            <w:vAlign w:val="bottom"/>
          </w:tcPr>
          <w:p w14:paraId="3D99EFCE" w14:textId="6027E68D" w:rsidR="009D0EF8" w:rsidRPr="006411B7" w:rsidRDefault="009D0EF8" w:rsidP="009D0EF8">
            <w:pPr>
              <w:jc w:val="right"/>
              <w:rPr>
                <w:color w:val="000000"/>
                <w:sz w:val="20"/>
                <w:szCs w:val="20"/>
              </w:rPr>
            </w:pPr>
            <w:r w:rsidRPr="009D0EF8">
              <w:rPr>
                <w:color w:val="000000"/>
                <w:sz w:val="20"/>
                <w:szCs w:val="20"/>
              </w:rPr>
              <w:t>7</w:t>
            </w:r>
          </w:p>
        </w:tc>
        <w:tc>
          <w:tcPr>
            <w:tcW w:w="454" w:type="dxa"/>
            <w:tcBorders>
              <w:top w:val="nil"/>
              <w:left w:val="nil"/>
              <w:bottom w:val="nil"/>
              <w:right w:val="nil"/>
            </w:tcBorders>
            <w:noWrap/>
            <w:vAlign w:val="bottom"/>
          </w:tcPr>
          <w:p w14:paraId="55917ABD" w14:textId="75C4A6CE" w:rsidR="009D0EF8" w:rsidRPr="006411B7" w:rsidRDefault="009D0EF8" w:rsidP="009D0EF8">
            <w:pPr>
              <w:jc w:val="right"/>
              <w:rPr>
                <w:color w:val="000000"/>
                <w:sz w:val="20"/>
                <w:szCs w:val="20"/>
              </w:rPr>
            </w:pPr>
            <w:r w:rsidRPr="009D0EF8">
              <w:rPr>
                <w:color w:val="000000"/>
                <w:sz w:val="20"/>
                <w:szCs w:val="20"/>
              </w:rPr>
              <w:t>6</w:t>
            </w:r>
          </w:p>
        </w:tc>
        <w:tc>
          <w:tcPr>
            <w:tcW w:w="454" w:type="dxa"/>
            <w:tcBorders>
              <w:top w:val="nil"/>
              <w:left w:val="nil"/>
              <w:bottom w:val="nil"/>
              <w:right w:val="nil"/>
            </w:tcBorders>
            <w:noWrap/>
            <w:vAlign w:val="bottom"/>
          </w:tcPr>
          <w:p w14:paraId="491E9ABF" w14:textId="52AAB521" w:rsidR="009D0EF8" w:rsidRPr="006411B7" w:rsidRDefault="009D0EF8" w:rsidP="009D0EF8">
            <w:pPr>
              <w:jc w:val="right"/>
              <w:rPr>
                <w:color w:val="000000"/>
                <w:sz w:val="20"/>
                <w:szCs w:val="20"/>
              </w:rPr>
            </w:pPr>
            <w:r w:rsidRPr="009D0EF8">
              <w:rPr>
                <w:color w:val="000000"/>
                <w:sz w:val="20"/>
                <w:szCs w:val="20"/>
              </w:rPr>
              <w:t>10</w:t>
            </w:r>
          </w:p>
        </w:tc>
        <w:tc>
          <w:tcPr>
            <w:tcW w:w="454" w:type="dxa"/>
            <w:tcBorders>
              <w:top w:val="nil"/>
              <w:left w:val="nil"/>
              <w:bottom w:val="nil"/>
              <w:right w:val="nil"/>
            </w:tcBorders>
            <w:noWrap/>
            <w:vAlign w:val="bottom"/>
          </w:tcPr>
          <w:p w14:paraId="3623756B" w14:textId="79F39391" w:rsidR="009D0EF8" w:rsidRPr="006411B7" w:rsidRDefault="009D0EF8" w:rsidP="009D0EF8">
            <w:pPr>
              <w:jc w:val="right"/>
              <w:rPr>
                <w:color w:val="000000"/>
                <w:sz w:val="20"/>
                <w:szCs w:val="20"/>
              </w:rPr>
            </w:pPr>
            <w:r w:rsidRPr="009D0EF8">
              <w:rPr>
                <w:color w:val="000000"/>
                <w:sz w:val="20"/>
                <w:szCs w:val="20"/>
              </w:rPr>
              <w:t>3</w:t>
            </w:r>
          </w:p>
        </w:tc>
        <w:tc>
          <w:tcPr>
            <w:tcW w:w="454" w:type="dxa"/>
            <w:tcBorders>
              <w:top w:val="nil"/>
              <w:left w:val="nil"/>
              <w:bottom w:val="nil"/>
              <w:right w:val="nil"/>
            </w:tcBorders>
            <w:noWrap/>
            <w:vAlign w:val="bottom"/>
          </w:tcPr>
          <w:p w14:paraId="095C5028" w14:textId="0C2DA84F" w:rsidR="009D0EF8" w:rsidRPr="006411B7" w:rsidRDefault="009D0EF8" w:rsidP="009D0EF8">
            <w:pPr>
              <w:jc w:val="right"/>
              <w:rPr>
                <w:color w:val="000000"/>
                <w:sz w:val="20"/>
                <w:szCs w:val="20"/>
              </w:rPr>
            </w:pPr>
            <w:r w:rsidRPr="009D0EF8">
              <w:rPr>
                <w:color w:val="000000"/>
                <w:sz w:val="20"/>
                <w:szCs w:val="20"/>
              </w:rPr>
              <w:t>6</w:t>
            </w:r>
          </w:p>
        </w:tc>
        <w:tc>
          <w:tcPr>
            <w:tcW w:w="454" w:type="dxa"/>
            <w:tcBorders>
              <w:top w:val="nil"/>
              <w:left w:val="nil"/>
              <w:bottom w:val="nil"/>
              <w:right w:val="nil"/>
            </w:tcBorders>
            <w:noWrap/>
            <w:vAlign w:val="bottom"/>
          </w:tcPr>
          <w:p w14:paraId="357BD08B" w14:textId="4E9E9E3D" w:rsidR="009D0EF8" w:rsidRPr="006411B7" w:rsidRDefault="009D0EF8" w:rsidP="009D0EF8">
            <w:pPr>
              <w:jc w:val="right"/>
              <w:rPr>
                <w:color w:val="000000"/>
                <w:sz w:val="20"/>
                <w:szCs w:val="20"/>
              </w:rPr>
            </w:pPr>
            <w:r w:rsidRPr="009D0EF8">
              <w:rPr>
                <w:color w:val="000000"/>
                <w:sz w:val="20"/>
                <w:szCs w:val="20"/>
              </w:rPr>
              <w:t>7</w:t>
            </w:r>
          </w:p>
        </w:tc>
        <w:tc>
          <w:tcPr>
            <w:tcW w:w="454" w:type="dxa"/>
            <w:tcBorders>
              <w:top w:val="nil"/>
              <w:left w:val="nil"/>
              <w:bottom w:val="nil"/>
              <w:right w:val="nil"/>
            </w:tcBorders>
            <w:noWrap/>
            <w:vAlign w:val="bottom"/>
          </w:tcPr>
          <w:p w14:paraId="69FC3F4F" w14:textId="22FEB1F3" w:rsidR="009D0EF8" w:rsidRPr="006411B7" w:rsidRDefault="009D0EF8" w:rsidP="009D0EF8">
            <w:pPr>
              <w:jc w:val="right"/>
              <w:rPr>
                <w:color w:val="000000"/>
                <w:sz w:val="20"/>
                <w:szCs w:val="20"/>
              </w:rPr>
            </w:pPr>
            <w:r w:rsidRPr="009D0EF8">
              <w:rPr>
                <w:color w:val="000000"/>
                <w:sz w:val="20"/>
                <w:szCs w:val="20"/>
              </w:rPr>
              <w:t>7</w:t>
            </w:r>
          </w:p>
        </w:tc>
        <w:tc>
          <w:tcPr>
            <w:tcW w:w="454" w:type="dxa"/>
            <w:tcBorders>
              <w:top w:val="nil"/>
              <w:left w:val="nil"/>
              <w:bottom w:val="nil"/>
              <w:right w:val="nil"/>
            </w:tcBorders>
            <w:noWrap/>
            <w:vAlign w:val="bottom"/>
          </w:tcPr>
          <w:p w14:paraId="0D15993C" w14:textId="1FFD7D6A" w:rsidR="009D0EF8" w:rsidRPr="006411B7" w:rsidRDefault="009D0EF8" w:rsidP="009D0EF8">
            <w:pPr>
              <w:jc w:val="right"/>
              <w:rPr>
                <w:color w:val="000000"/>
                <w:sz w:val="20"/>
                <w:szCs w:val="20"/>
              </w:rPr>
            </w:pPr>
            <w:r w:rsidRPr="009D0EF8">
              <w:rPr>
                <w:color w:val="000000"/>
                <w:sz w:val="20"/>
                <w:szCs w:val="20"/>
              </w:rPr>
              <w:t>6</w:t>
            </w:r>
          </w:p>
        </w:tc>
        <w:tc>
          <w:tcPr>
            <w:tcW w:w="451" w:type="dxa"/>
            <w:tcBorders>
              <w:top w:val="nil"/>
              <w:left w:val="nil"/>
              <w:bottom w:val="nil"/>
              <w:right w:val="nil"/>
            </w:tcBorders>
            <w:vAlign w:val="bottom"/>
          </w:tcPr>
          <w:p w14:paraId="10A45CFB" w14:textId="609E68DD" w:rsidR="009D0EF8" w:rsidRPr="006411B7" w:rsidRDefault="009D0EF8" w:rsidP="009D0EF8">
            <w:pPr>
              <w:jc w:val="right"/>
              <w:rPr>
                <w:color w:val="000000"/>
                <w:sz w:val="20"/>
                <w:szCs w:val="20"/>
              </w:rPr>
            </w:pPr>
            <w:r w:rsidRPr="009D0EF8">
              <w:rPr>
                <w:color w:val="000000"/>
                <w:sz w:val="20"/>
                <w:szCs w:val="20"/>
              </w:rPr>
              <w:t>9</w:t>
            </w:r>
          </w:p>
        </w:tc>
        <w:tc>
          <w:tcPr>
            <w:tcW w:w="451" w:type="dxa"/>
            <w:tcBorders>
              <w:top w:val="nil"/>
              <w:left w:val="nil"/>
              <w:bottom w:val="nil"/>
              <w:right w:val="nil"/>
            </w:tcBorders>
            <w:vAlign w:val="bottom"/>
          </w:tcPr>
          <w:p w14:paraId="0C8FB5EB" w14:textId="3829CB37" w:rsidR="009D0EF8" w:rsidRPr="006411B7" w:rsidRDefault="009D0EF8" w:rsidP="009D0EF8">
            <w:pPr>
              <w:jc w:val="right"/>
              <w:rPr>
                <w:color w:val="000000"/>
                <w:sz w:val="20"/>
                <w:szCs w:val="20"/>
              </w:rPr>
            </w:pPr>
            <w:r w:rsidRPr="009D0EF8">
              <w:rPr>
                <w:color w:val="000000"/>
                <w:sz w:val="20"/>
                <w:szCs w:val="20"/>
              </w:rPr>
              <w:t>4</w:t>
            </w:r>
          </w:p>
        </w:tc>
        <w:tc>
          <w:tcPr>
            <w:tcW w:w="451" w:type="dxa"/>
            <w:tcBorders>
              <w:top w:val="nil"/>
              <w:left w:val="nil"/>
              <w:bottom w:val="nil"/>
              <w:right w:val="nil"/>
            </w:tcBorders>
            <w:vAlign w:val="bottom"/>
          </w:tcPr>
          <w:p w14:paraId="0042BCB6" w14:textId="1176FCC4" w:rsidR="009D0EF8" w:rsidRPr="006411B7" w:rsidRDefault="009D0EF8" w:rsidP="009D0EF8">
            <w:pPr>
              <w:jc w:val="right"/>
              <w:rPr>
                <w:color w:val="000000"/>
                <w:sz w:val="20"/>
                <w:szCs w:val="20"/>
              </w:rPr>
            </w:pPr>
            <w:r w:rsidRPr="009D0EF8">
              <w:rPr>
                <w:color w:val="000000"/>
                <w:sz w:val="20"/>
                <w:szCs w:val="20"/>
              </w:rPr>
              <w:t>6</w:t>
            </w:r>
          </w:p>
        </w:tc>
        <w:tc>
          <w:tcPr>
            <w:tcW w:w="451" w:type="dxa"/>
            <w:tcBorders>
              <w:top w:val="nil"/>
              <w:left w:val="nil"/>
              <w:bottom w:val="nil"/>
              <w:right w:val="nil"/>
            </w:tcBorders>
            <w:vAlign w:val="bottom"/>
          </w:tcPr>
          <w:p w14:paraId="1B4E3868" w14:textId="1CCBA234" w:rsidR="009D0EF8" w:rsidRPr="006411B7" w:rsidRDefault="009D0EF8" w:rsidP="009D0EF8">
            <w:pPr>
              <w:jc w:val="right"/>
              <w:rPr>
                <w:color w:val="000000"/>
                <w:sz w:val="20"/>
                <w:szCs w:val="20"/>
              </w:rPr>
            </w:pPr>
            <w:r w:rsidRPr="009D0EF8">
              <w:rPr>
                <w:color w:val="000000"/>
                <w:sz w:val="20"/>
                <w:szCs w:val="20"/>
              </w:rPr>
              <w:t>7</w:t>
            </w:r>
          </w:p>
        </w:tc>
        <w:tc>
          <w:tcPr>
            <w:tcW w:w="451" w:type="dxa"/>
            <w:tcBorders>
              <w:top w:val="nil"/>
              <w:left w:val="nil"/>
              <w:bottom w:val="nil"/>
              <w:right w:val="nil"/>
            </w:tcBorders>
            <w:vAlign w:val="bottom"/>
          </w:tcPr>
          <w:p w14:paraId="22D6C0A8" w14:textId="4F857A7E" w:rsidR="009D0EF8" w:rsidRPr="006411B7" w:rsidRDefault="009D0EF8" w:rsidP="009D0EF8">
            <w:pPr>
              <w:jc w:val="right"/>
              <w:rPr>
                <w:color w:val="000000"/>
                <w:sz w:val="20"/>
                <w:szCs w:val="20"/>
              </w:rPr>
            </w:pPr>
            <w:r w:rsidRPr="009D0EF8">
              <w:rPr>
                <w:color w:val="000000"/>
                <w:sz w:val="20"/>
                <w:szCs w:val="20"/>
              </w:rPr>
              <w:t>6</w:t>
            </w:r>
          </w:p>
        </w:tc>
        <w:tc>
          <w:tcPr>
            <w:tcW w:w="451" w:type="dxa"/>
            <w:tcBorders>
              <w:top w:val="nil"/>
              <w:left w:val="nil"/>
              <w:bottom w:val="nil"/>
              <w:right w:val="nil"/>
            </w:tcBorders>
            <w:vAlign w:val="bottom"/>
          </w:tcPr>
          <w:p w14:paraId="23A9AAD9" w14:textId="4EB90FDC" w:rsidR="009D0EF8" w:rsidRPr="006411B7" w:rsidRDefault="009D0EF8" w:rsidP="009D0EF8">
            <w:pPr>
              <w:jc w:val="right"/>
              <w:rPr>
                <w:color w:val="000000"/>
                <w:sz w:val="20"/>
                <w:szCs w:val="20"/>
              </w:rPr>
            </w:pPr>
            <w:r w:rsidRPr="009D0EF8">
              <w:rPr>
                <w:color w:val="000000"/>
                <w:sz w:val="20"/>
                <w:szCs w:val="20"/>
              </w:rPr>
              <w:t>6</w:t>
            </w:r>
          </w:p>
        </w:tc>
      </w:tr>
      <w:tr w:rsidR="009D0EF8" w:rsidRPr="00DA5DE8" w14:paraId="33A9E109" w14:textId="77777777" w:rsidTr="009D0EF8">
        <w:trPr>
          <w:gridAfter w:val="1"/>
          <w:wAfter w:w="8" w:type="dxa"/>
          <w:trHeight w:val="283"/>
        </w:trPr>
        <w:tc>
          <w:tcPr>
            <w:tcW w:w="907" w:type="dxa"/>
            <w:tcBorders>
              <w:top w:val="nil"/>
              <w:left w:val="nil"/>
              <w:bottom w:val="nil"/>
              <w:right w:val="nil"/>
            </w:tcBorders>
            <w:noWrap/>
            <w:vAlign w:val="bottom"/>
          </w:tcPr>
          <w:p w14:paraId="4E76A1DB" w14:textId="77777777" w:rsidR="009D0EF8" w:rsidRPr="006411B7" w:rsidRDefault="009D0EF8" w:rsidP="009D0EF8">
            <w:pPr>
              <w:jc w:val="right"/>
              <w:rPr>
                <w:rFonts w:ascii="Helvetica" w:hAnsi="Helvetica"/>
                <w:b/>
                <w:color w:val="000000"/>
                <w:sz w:val="20"/>
                <w:szCs w:val="20"/>
              </w:rPr>
            </w:pPr>
            <w:r w:rsidRPr="006411B7">
              <w:rPr>
                <w:rFonts w:ascii="Helvetica" w:hAnsi="Helvetica"/>
                <w:b/>
                <w:color w:val="000000"/>
                <w:sz w:val="20"/>
                <w:szCs w:val="20"/>
              </w:rPr>
              <w:t>21</w:t>
            </w:r>
          </w:p>
        </w:tc>
        <w:tc>
          <w:tcPr>
            <w:tcW w:w="454" w:type="dxa"/>
            <w:tcBorders>
              <w:top w:val="nil"/>
              <w:left w:val="nil"/>
              <w:bottom w:val="nil"/>
              <w:right w:val="nil"/>
            </w:tcBorders>
            <w:noWrap/>
            <w:vAlign w:val="bottom"/>
          </w:tcPr>
          <w:p w14:paraId="382C2A1F" w14:textId="69E29908" w:rsidR="009D0EF8" w:rsidRPr="006411B7" w:rsidRDefault="009D0EF8" w:rsidP="009D0EF8">
            <w:pPr>
              <w:jc w:val="right"/>
              <w:rPr>
                <w:color w:val="000000"/>
                <w:sz w:val="20"/>
                <w:szCs w:val="20"/>
              </w:rPr>
            </w:pPr>
            <w:r w:rsidRPr="009D0EF8">
              <w:rPr>
                <w:color w:val="000000"/>
                <w:sz w:val="20"/>
                <w:szCs w:val="20"/>
              </w:rPr>
              <w:t>9</w:t>
            </w:r>
          </w:p>
        </w:tc>
        <w:tc>
          <w:tcPr>
            <w:tcW w:w="454" w:type="dxa"/>
            <w:tcBorders>
              <w:top w:val="nil"/>
              <w:left w:val="nil"/>
              <w:bottom w:val="nil"/>
              <w:right w:val="nil"/>
            </w:tcBorders>
            <w:noWrap/>
            <w:vAlign w:val="bottom"/>
          </w:tcPr>
          <w:p w14:paraId="1158BFC1" w14:textId="3515C0D7" w:rsidR="009D0EF8" w:rsidRPr="006411B7" w:rsidRDefault="009D0EF8" w:rsidP="009D0EF8">
            <w:pPr>
              <w:jc w:val="right"/>
              <w:rPr>
                <w:color w:val="000000"/>
                <w:sz w:val="20"/>
                <w:szCs w:val="20"/>
              </w:rPr>
            </w:pPr>
            <w:r w:rsidRPr="009D0EF8">
              <w:rPr>
                <w:color w:val="000000"/>
                <w:sz w:val="20"/>
                <w:szCs w:val="20"/>
              </w:rPr>
              <w:t>3</w:t>
            </w:r>
          </w:p>
        </w:tc>
        <w:tc>
          <w:tcPr>
            <w:tcW w:w="454" w:type="dxa"/>
            <w:tcBorders>
              <w:top w:val="nil"/>
              <w:left w:val="nil"/>
              <w:bottom w:val="nil"/>
              <w:right w:val="nil"/>
            </w:tcBorders>
            <w:noWrap/>
            <w:vAlign w:val="bottom"/>
          </w:tcPr>
          <w:p w14:paraId="14C11673" w14:textId="28918013" w:rsidR="009D0EF8" w:rsidRPr="006411B7" w:rsidRDefault="009D0EF8" w:rsidP="009D0EF8">
            <w:pPr>
              <w:jc w:val="right"/>
              <w:rPr>
                <w:color w:val="000000"/>
                <w:sz w:val="20"/>
                <w:szCs w:val="20"/>
              </w:rPr>
            </w:pPr>
            <w:r w:rsidRPr="009D0EF8">
              <w:rPr>
                <w:color w:val="000000"/>
                <w:sz w:val="20"/>
                <w:szCs w:val="20"/>
              </w:rPr>
              <w:t>7</w:t>
            </w:r>
          </w:p>
        </w:tc>
        <w:tc>
          <w:tcPr>
            <w:tcW w:w="454" w:type="dxa"/>
            <w:tcBorders>
              <w:top w:val="nil"/>
              <w:left w:val="nil"/>
              <w:bottom w:val="nil"/>
              <w:right w:val="nil"/>
            </w:tcBorders>
            <w:noWrap/>
            <w:vAlign w:val="bottom"/>
          </w:tcPr>
          <w:p w14:paraId="4E86EA41" w14:textId="70EB118C" w:rsidR="009D0EF8" w:rsidRPr="006411B7" w:rsidRDefault="009D0EF8" w:rsidP="009D0EF8">
            <w:pPr>
              <w:jc w:val="right"/>
              <w:rPr>
                <w:color w:val="000000"/>
                <w:sz w:val="20"/>
                <w:szCs w:val="20"/>
              </w:rPr>
            </w:pPr>
            <w:r w:rsidRPr="009D0EF8">
              <w:rPr>
                <w:color w:val="000000"/>
                <w:sz w:val="20"/>
                <w:szCs w:val="20"/>
              </w:rPr>
              <w:t>5</w:t>
            </w:r>
          </w:p>
        </w:tc>
        <w:tc>
          <w:tcPr>
            <w:tcW w:w="454" w:type="dxa"/>
            <w:tcBorders>
              <w:top w:val="nil"/>
              <w:left w:val="nil"/>
              <w:bottom w:val="nil"/>
              <w:right w:val="nil"/>
            </w:tcBorders>
            <w:noWrap/>
            <w:vAlign w:val="bottom"/>
          </w:tcPr>
          <w:p w14:paraId="28D5AD76" w14:textId="0AE8DCD3" w:rsidR="009D0EF8" w:rsidRPr="006411B7" w:rsidRDefault="009D0EF8" w:rsidP="009D0EF8">
            <w:pPr>
              <w:jc w:val="right"/>
              <w:rPr>
                <w:color w:val="000000"/>
                <w:sz w:val="20"/>
                <w:szCs w:val="20"/>
              </w:rPr>
            </w:pPr>
            <w:r w:rsidRPr="009D0EF8">
              <w:rPr>
                <w:color w:val="000000"/>
                <w:sz w:val="20"/>
                <w:szCs w:val="20"/>
              </w:rPr>
              <w:t>9</w:t>
            </w:r>
          </w:p>
        </w:tc>
        <w:tc>
          <w:tcPr>
            <w:tcW w:w="454" w:type="dxa"/>
            <w:tcBorders>
              <w:top w:val="nil"/>
              <w:left w:val="nil"/>
              <w:bottom w:val="nil"/>
              <w:right w:val="nil"/>
            </w:tcBorders>
            <w:noWrap/>
            <w:vAlign w:val="bottom"/>
          </w:tcPr>
          <w:p w14:paraId="286C4649" w14:textId="226C3909" w:rsidR="009D0EF8" w:rsidRPr="006411B7" w:rsidRDefault="009D0EF8" w:rsidP="009D0EF8">
            <w:pPr>
              <w:jc w:val="right"/>
              <w:rPr>
                <w:color w:val="000000"/>
                <w:sz w:val="20"/>
                <w:szCs w:val="20"/>
              </w:rPr>
            </w:pPr>
            <w:r w:rsidRPr="009D0EF8">
              <w:rPr>
                <w:color w:val="000000"/>
                <w:sz w:val="20"/>
                <w:szCs w:val="20"/>
              </w:rPr>
              <w:t>2</w:t>
            </w:r>
          </w:p>
        </w:tc>
        <w:tc>
          <w:tcPr>
            <w:tcW w:w="454" w:type="dxa"/>
            <w:tcBorders>
              <w:top w:val="nil"/>
              <w:left w:val="nil"/>
              <w:bottom w:val="nil"/>
              <w:right w:val="nil"/>
            </w:tcBorders>
            <w:noWrap/>
            <w:vAlign w:val="bottom"/>
          </w:tcPr>
          <w:p w14:paraId="5CD11DC2" w14:textId="14402925" w:rsidR="009D0EF8" w:rsidRPr="002B168C" w:rsidRDefault="009D0EF8" w:rsidP="009D0EF8">
            <w:pPr>
              <w:jc w:val="right"/>
              <w:rPr>
                <w:color w:val="000000"/>
                <w:sz w:val="20"/>
                <w:szCs w:val="20"/>
              </w:rPr>
            </w:pPr>
            <w:r w:rsidRPr="009D0EF8">
              <w:rPr>
                <w:color w:val="000000"/>
                <w:sz w:val="20"/>
                <w:szCs w:val="20"/>
              </w:rPr>
              <w:t>7</w:t>
            </w:r>
          </w:p>
        </w:tc>
        <w:tc>
          <w:tcPr>
            <w:tcW w:w="454" w:type="dxa"/>
            <w:tcBorders>
              <w:top w:val="nil"/>
              <w:left w:val="nil"/>
              <w:bottom w:val="nil"/>
              <w:right w:val="nil"/>
            </w:tcBorders>
            <w:noWrap/>
            <w:vAlign w:val="bottom"/>
          </w:tcPr>
          <w:p w14:paraId="5D6F8101" w14:textId="7C77311A" w:rsidR="009D0EF8" w:rsidRPr="002B168C" w:rsidRDefault="009D0EF8" w:rsidP="009D0EF8">
            <w:pPr>
              <w:jc w:val="right"/>
              <w:rPr>
                <w:color w:val="000000"/>
                <w:sz w:val="20"/>
                <w:szCs w:val="20"/>
              </w:rPr>
            </w:pPr>
            <w:r w:rsidRPr="009D0EF8">
              <w:rPr>
                <w:color w:val="000000"/>
                <w:sz w:val="20"/>
                <w:szCs w:val="20"/>
              </w:rPr>
              <w:t>5</w:t>
            </w:r>
          </w:p>
        </w:tc>
        <w:tc>
          <w:tcPr>
            <w:tcW w:w="454" w:type="dxa"/>
            <w:tcBorders>
              <w:top w:val="nil"/>
              <w:left w:val="nil"/>
              <w:bottom w:val="nil"/>
              <w:right w:val="nil"/>
            </w:tcBorders>
            <w:noWrap/>
            <w:vAlign w:val="bottom"/>
          </w:tcPr>
          <w:p w14:paraId="19B4E1ED" w14:textId="1071270D" w:rsidR="009D0EF8" w:rsidRPr="002B168C" w:rsidRDefault="009D0EF8" w:rsidP="009D0EF8">
            <w:pPr>
              <w:jc w:val="right"/>
              <w:rPr>
                <w:color w:val="000000"/>
                <w:sz w:val="20"/>
                <w:szCs w:val="20"/>
              </w:rPr>
            </w:pPr>
            <w:r w:rsidRPr="009D0EF8">
              <w:rPr>
                <w:color w:val="000000"/>
                <w:sz w:val="20"/>
                <w:szCs w:val="20"/>
              </w:rPr>
              <w:t>4</w:t>
            </w:r>
          </w:p>
        </w:tc>
        <w:tc>
          <w:tcPr>
            <w:tcW w:w="454" w:type="dxa"/>
            <w:tcBorders>
              <w:top w:val="nil"/>
              <w:left w:val="nil"/>
              <w:bottom w:val="nil"/>
              <w:right w:val="nil"/>
            </w:tcBorders>
            <w:noWrap/>
            <w:vAlign w:val="bottom"/>
          </w:tcPr>
          <w:p w14:paraId="4B4BFD6A" w14:textId="5FF3DD7C" w:rsidR="009D0EF8" w:rsidRPr="002B168C" w:rsidRDefault="009D0EF8" w:rsidP="009D0EF8">
            <w:pPr>
              <w:jc w:val="right"/>
              <w:rPr>
                <w:color w:val="000000"/>
                <w:sz w:val="20"/>
                <w:szCs w:val="20"/>
              </w:rPr>
            </w:pPr>
            <w:r w:rsidRPr="009D0EF8">
              <w:rPr>
                <w:color w:val="000000"/>
                <w:sz w:val="20"/>
                <w:szCs w:val="20"/>
              </w:rPr>
              <w:t>9</w:t>
            </w:r>
          </w:p>
        </w:tc>
        <w:tc>
          <w:tcPr>
            <w:tcW w:w="454" w:type="dxa"/>
            <w:tcBorders>
              <w:top w:val="nil"/>
              <w:left w:val="nil"/>
              <w:bottom w:val="nil"/>
              <w:right w:val="nil"/>
            </w:tcBorders>
            <w:noWrap/>
            <w:vAlign w:val="bottom"/>
          </w:tcPr>
          <w:p w14:paraId="3D45ADD0" w14:textId="36296533" w:rsidR="009D0EF8" w:rsidRPr="002B168C" w:rsidRDefault="009D0EF8" w:rsidP="009D0EF8">
            <w:pPr>
              <w:jc w:val="right"/>
              <w:rPr>
                <w:color w:val="000000"/>
                <w:sz w:val="20"/>
                <w:szCs w:val="20"/>
              </w:rPr>
            </w:pPr>
            <w:r w:rsidRPr="009D0EF8">
              <w:rPr>
                <w:color w:val="000000"/>
                <w:sz w:val="20"/>
                <w:szCs w:val="20"/>
              </w:rPr>
              <w:t>8</w:t>
            </w:r>
          </w:p>
        </w:tc>
        <w:tc>
          <w:tcPr>
            <w:tcW w:w="454" w:type="dxa"/>
            <w:tcBorders>
              <w:top w:val="nil"/>
              <w:left w:val="nil"/>
              <w:bottom w:val="nil"/>
              <w:right w:val="nil"/>
            </w:tcBorders>
            <w:noWrap/>
            <w:vAlign w:val="bottom"/>
          </w:tcPr>
          <w:p w14:paraId="3529EA64" w14:textId="6D1C239A" w:rsidR="009D0EF8" w:rsidRPr="00D878B2" w:rsidRDefault="009D0EF8" w:rsidP="009D0EF8">
            <w:pPr>
              <w:jc w:val="right"/>
              <w:rPr>
                <w:color w:val="000000"/>
                <w:sz w:val="20"/>
                <w:szCs w:val="20"/>
              </w:rPr>
            </w:pPr>
            <w:r w:rsidRPr="009D0EF8">
              <w:rPr>
                <w:color w:val="000000"/>
                <w:sz w:val="20"/>
                <w:szCs w:val="20"/>
              </w:rPr>
              <w:t>2</w:t>
            </w:r>
          </w:p>
        </w:tc>
        <w:tc>
          <w:tcPr>
            <w:tcW w:w="454" w:type="dxa"/>
            <w:tcBorders>
              <w:top w:val="nil"/>
              <w:left w:val="nil"/>
              <w:bottom w:val="nil"/>
              <w:right w:val="nil"/>
            </w:tcBorders>
            <w:noWrap/>
            <w:vAlign w:val="bottom"/>
          </w:tcPr>
          <w:p w14:paraId="2411D266" w14:textId="5AC0FF95" w:rsidR="009D0EF8" w:rsidRPr="00D878B2" w:rsidRDefault="009D0EF8" w:rsidP="009D0EF8">
            <w:pPr>
              <w:jc w:val="right"/>
              <w:rPr>
                <w:color w:val="000000"/>
                <w:sz w:val="20"/>
                <w:szCs w:val="20"/>
              </w:rPr>
            </w:pPr>
            <w:r w:rsidRPr="009D0EF8">
              <w:rPr>
                <w:color w:val="000000"/>
                <w:sz w:val="20"/>
                <w:szCs w:val="20"/>
              </w:rPr>
              <w:t>11</w:t>
            </w:r>
          </w:p>
        </w:tc>
        <w:tc>
          <w:tcPr>
            <w:tcW w:w="454" w:type="dxa"/>
            <w:tcBorders>
              <w:top w:val="nil"/>
              <w:left w:val="nil"/>
              <w:bottom w:val="nil"/>
              <w:right w:val="nil"/>
            </w:tcBorders>
            <w:noWrap/>
            <w:vAlign w:val="bottom"/>
          </w:tcPr>
          <w:p w14:paraId="5AC16540" w14:textId="3919DA2F" w:rsidR="009D0EF8" w:rsidRPr="00D878B2" w:rsidRDefault="009D0EF8" w:rsidP="009D0EF8">
            <w:pPr>
              <w:jc w:val="right"/>
              <w:rPr>
                <w:color w:val="000000"/>
                <w:sz w:val="20"/>
                <w:szCs w:val="20"/>
              </w:rPr>
            </w:pPr>
            <w:r w:rsidRPr="009D0EF8">
              <w:rPr>
                <w:color w:val="000000"/>
                <w:sz w:val="20"/>
                <w:szCs w:val="20"/>
              </w:rPr>
              <w:t>6</w:t>
            </w:r>
          </w:p>
        </w:tc>
        <w:tc>
          <w:tcPr>
            <w:tcW w:w="451" w:type="dxa"/>
            <w:tcBorders>
              <w:top w:val="nil"/>
              <w:left w:val="nil"/>
              <w:bottom w:val="nil"/>
              <w:right w:val="nil"/>
            </w:tcBorders>
            <w:vAlign w:val="bottom"/>
          </w:tcPr>
          <w:p w14:paraId="48562C0E" w14:textId="3665CA28" w:rsidR="009D0EF8" w:rsidRPr="00D878B2" w:rsidRDefault="009D0EF8" w:rsidP="009D0EF8">
            <w:pPr>
              <w:jc w:val="right"/>
              <w:rPr>
                <w:color w:val="000000"/>
                <w:sz w:val="20"/>
                <w:szCs w:val="20"/>
              </w:rPr>
            </w:pPr>
            <w:r w:rsidRPr="009D0EF8">
              <w:rPr>
                <w:color w:val="000000"/>
                <w:sz w:val="20"/>
                <w:szCs w:val="20"/>
              </w:rPr>
              <w:t>8</w:t>
            </w:r>
          </w:p>
        </w:tc>
        <w:tc>
          <w:tcPr>
            <w:tcW w:w="451" w:type="dxa"/>
            <w:tcBorders>
              <w:top w:val="nil"/>
              <w:left w:val="nil"/>
              <w:bottom w:val="nil"/>
              <w:right w:val="nil"/>
            </w:tcBorders>
            <w:vAlign w:val="bottom"/>
          </w:tcPr>
          <w:p w14:paraId="2CE4ECD4" w14:textId="7A093DD0" w:rsidR="009D0EF8" w:rsidRPr="00D878B2" w:rsidRDefault="009D0EF8" w:rsidP="009D0EF8">
            <w:pPr>
              <w:jc w:val="right"/>
              <w:rPr>
                <w:color w:val="000000"/>
                <w:sz w:val="20"/>
                <w:szCs w:val="20"/>
              </w:rPr>
            </w:pPr>
            <w:r w:rsidRPr="009D0EF8">
              <w:rPr>
                <w:color w:val="000000"/>
                <w:sz w:val="20"/>
                <w:szCs w:val="20"/>
              </w:rPr>
              <w:t>4</w:t>
            </w:r>
          </w:p>
        </w:tc>
        <w:tc>
          <w:tcPr>
            <w:tcW w:w="451" w:type="dxa"/>
            <w:tcBorders>
              <w:top w:val="nil"/>
              <w:left w:val="nil"/>
              <w:bottom w:val="nil"/>
              <w:right w:val="nil"/>
            </w:tcBorders>
            <w:vAlign w:val="bottom"/>
          </w:tcPr>
          <w:p w14:paraId="655E4F63" w14:textId="4B1A64CE" w:rsidR="009D0EF8" w:rsidRPr="00D878B2" w:rsidRDefault="009D0EF8" w:rsidP="009D0EF8">
            <w:pPr>
              <w:jc w:val="right"/>
              <w:rPr>
                <w:color w:val="000000"/>
                <w:sz w:val="20"/>
                <w:szCs w:val="20"/>
              </w:rPr>
            </w:pPr>
            <w:r w:rsidRPr="009D0EF8">
              <w:rPr>
                <w:color w:val="000000"/>
                <w:sz w:val="20"/>
                <w:szCs w:val="20"/>
              </w:rPr>
              <w:t>4</w:t>
            </w:r>
          </w:p>
        </w:tc>
        <w:tc>
          <w:tcPr>
            <w:tcW w:w="451" w:type="dxa"/>
            <w:tcBorders>
              <w:top w:val="nil"/>
              <w:left w:val="nil"/>
              <w:bottom w:val="nil"/>
              <w:right w:val="nil"/>
            </w:tcBorders>
            <w:vAlign w:val="bottom"/>
          </w:tcPr>
          <w:p w14:paraId="6E188904" w14:textId="4E9A0A5A" w:rsidR="009D0EF8" w:rsidRPr="00D878B2" w:rsidRDefault="009D0EF8" w:rsidP="009D0EF8">
            <w:pPr>
              <w:jc w:val="right"/>
              <w:rPr>
                <w:color w:val="000000"/>
                <w:sz w:val="20"/>
                <w:szCs w:val="20"/>
              </w:rPr>
            </w:pPr>
            <w:r w:rsidRPr="009D0EF8">
              <w:rPr>
                <w:color w:val="000000"/>
                <w:sz w:val="20"/>
                <w:szCs w:val="20"/>
              </w:rPr>
              <w:t>8</w:t>
            </w:r>
          </w:p>
        </w:tc>
        <w:tc>
          <w:tcPr>
            <w:tcW w:w="451" w:type="dxa"/>
            <w:tcBorders>
              <w:top w:val="nil"/>
              <w:left w:val="nil"/>
              <w:bottom w:val="nil"/>
              <w:right w:val="nil"/>
            </w:tcBorders>
            <w:vAlign w:val="bottom"/>
          </w:tcPr>
          <w:p w14:paraId="3E4D488D" w14:textId="2CA24DD4" w:rsidR="009D0EF8" w:rsidRPr="00F7402E" w:rsidRDefault="009D0EF8" w:rsidP="009D0EF8">
            <w:pPr>
              <w:jc w:val="right"/>
              <w:rPr>
                <w:color w:val="000000"/>
                <w:sz w:val="20"/>
                <w:szCs w:val="20"/>
              </w:rPr>
            </w:pPr>
            <w:r w:rsidRPr="009D0EF8">
              <w:rPr>
                <w:color w:val="000000"/>
                <w:sz w:val="20"/>
                <w:szCs w:val="20"/>
              </w:rPr>
              <w:t>6</w:t>
            </w:r>
          </w:p>
        </w:tc>
        <w:tc>
          <w:tcPr>
            <w:tcW w:w="451" w:type="dxa"/>
            <w:tcBorders>
              <w:top w:val="nil"/>
              <w:left w:val="nil"/>
              <w:bottom w:val="nil"/>
              <w:right w:val="nil"/>
            </w:tcBorders>
            <w:vAlign w:val="bottom"/>
          </w:tcPr>
          <w:p w14:paraId="35E52ADB" w14:textId="69908EDC" w:rsidR="009D0EF8" w:rsidRPr="00F7402E" w:rsidRDefault="009D0EF8" w:rsidP="009D0EF8">
            <w:pPr>
              <w:jc w:val="right"/>
              <w:rPr>
                <w:color w:val="000000"/>
                <w:sz w:val="20"/>
                <w:szCs w:val="20"/>
              </w:rPr>
            </w:pPr>
            <w:r w:rsidRPr="009D0EF8">
              <w:rPr>
                <w:color w:val="000000"/>
                <w:sz w:val="20"/>
                <w:szCs w:val="20"/>
              </w:rPr>
              <w:t>4</w:t>
            </w:r>
          </w:p>
        </w:tc>
      </w:tr>
      <w:tr w:rsidR="009D0EF8" w:rsidRPr="00DA5DE8" w14:paraId="347366FB" w14:textId="77777777" w:rsidTr="009D0EF8">
        <w:trPr>
          <w:gridAfter w:val="1"/>
          <w:wAfter w:w="8" w:type="dxa"/>
          <w:trHeight w:val="283"/>
        </w:trPr>
        <w:tc>
          <w:tcPr>
            <w:tcW w:w="907" w:type="dxa"/>
            <w:tcBorders>
              <w:top w:val="nil"/>
              <w:left w:val="nil"/>
              <w:bottom w:val="nil"/>
              <w:right w:val="nil"/>
            </w:tcBorders>
            <w:noWrap/>
            <w:vAlign w:val="bottom"/>
          </w:tcPr>
          <w:p w14:paraId="172AE911" w14:textId="77777777" w:rsidR="009D0EF8" w:rsidRPr="006411B7" w:rsidRDefault="009D0EF8" w:rsidP="009D0EF8">
            <w:pPr>
              <w:jc w:val="right"/>
              <w:rPr>
                <w:rFonts w:ascii="Helvetica" w:hAnsi="Helvetica"/>
                <w:b/>
                <w:color w:val="000000"/>
                <w:sz w:val="20"/>
                <w:szCs w:val="20"/>
              </w:rPr>
            </w:pPr>
            <w:r w:rsidRPr="006411B7">
              <w:rPr>
                <w:rFonts w:ascii="Helvetica" w:hAnsi="Helvetica"/>
                <w:b/>
                <w:color w:val="000000"/>
                <w:sz w:val="20"/>
                <w:szCs w:val="20"/>
              </w:rPr>
              <w:t>22</w:t>
            </w:r>
          </w:p>
        </w:tc>
        <w:tc>
          <w:tcPr>
            <w:tcW w:w="454" w:type="dxa"/>
            <w:tcBorders>
              <w:top w:val="nil"/>
              <w:left w:val="nil"/>
              <w:bottom w:val="nil"/>
              <w:right w:val="nil"/>
            </w:tcBorders>
            <w:noWrap/>
            <w:vAlign w:val="bottom"/>
          </w:tcPr>
          <w:p w14:paraId="643C0000" w14:textId="1E93D864" w:rsidR="009D0EF8" w:rsidRPr="006411B7" w:rsidRDefault="009D0EF8" w:rsidP="009D0EF8">
            <w:pPr>
              <w:jc w:val="right"/>
              <w:rPr>
                <w:color w:val="000000"/>
                <w:sz w:val="20"/>
                <w:szCs w:val="20"/>
              </w:rPr>
            </w:pPr>
            <w:r w:rsidRPr="009D0EF8">
              <w:rPr>
                <w:color w:val="000000"/>
                <w:sz w:val="20"/>
                <w:szCs w:val="20"/>
              </w:rPr>
              <w:t>5</w:t>
            </w:r>
          </w:p>
        </w:tc>
        <w:tc>
          <w:tcPr>
            <w:tcW w:w="454" w:type="dxa"/>
            <w:tcBorders>
              <w:top w:val="nil"/>
              <w:left w:val="nil"/>
              <w:bottom w:val="nil"/>
              <w:right w:val="nil"/>
            </w:tcBorders>
            <w:noWrap/>
            <w:vAlign w:val="bottom"/>
          </w:tcPr>
          <w:p w14:paraId="6CD8DD22" w14:textId="28E13777" w:rsidR="009D0EF8" w:rsidRPr="006411B7" w:rsidRDefault="009D0EF8" w:rsidP="009D0EF8">
            <w:pPr>
              <w:jc w:val="right"/>
              <w:rPr>
                <w:color w:val="000000"/>
                <w:sz w:val="20"/>
                <w:szCs w:val="20"/>
              </w:rPr>
            </w:pPr>
            <w:r w:rsidRPr="009D0EF8">
              <w:rPr>
                <w:color w:val="000000"/>
                <w:sz w:val="20"/>
                <w:szCs w:val="20"/>
              </w:rPr>
              <w:t>8</w:t>
            </w:r>
          </w:p>
        </w:tc>
        <w:tc>
          <w:tcPr>
            <w:tcW w:w="454" w:type="dxa"/>
            <w:tcBorders>
              <w:top w:val="nil"/>
              <w:left w:val="nil"/>
              <w:bottom w:val="nil"/>
              <w:right w:val="nil"/>
            </w:tcBorders>
            <w:noWrap/>
            <w:vAlign w:val="bottom"/>
          </w:tcPr>
          <w:p w14:paraId="56A85916" w14:textId="050D0DFE" w:rsidR="009D0EF8" w:rsidRPr="006411B7" w:rsidRDefault="009D0EF8" w:rsidP="009D0EF8">
            <w:pPr>
              <w:jc w:val="right"/>
              <w:rPr>
                <w:color w:val="000000"/>
                <w:sz w:val="20"/>
                <w:szCs w:val="20"/>
              </w:rPr>
            </w:pPr>
            <w:r w:rsidRPr="009D0EF8">
              <w:rPr>
                <w:color w:val="000000"/>
                <w:sz w:val="20"/>
                <w:szCs w:val="20"/>
              </w:rPr>
              <w:t>7</w:t>
            </w:r>
          </w:p>
        </w:tc>
        <w:tc>
          <w:tcPr>
            <w:tcW w:w="454" w:type="dxa"/>
            <w:tcBorders>
              <w:top w:val="nil"/>
              <w:left w:val="nil"/>
              <w:bottom w:val="nil"/>
              <w:right w:val="nil"/>
            </w:tcBorders>
            <w:noWrap/>
            <w:vAlign w:val="bottom"/>
          </w:tcPr>
          <w:p w14:paraId="136E8506" w14:textId="60DE6C90" w:rsidR="009D0EF8" w:rsidRPr="006411B7" w:rsidRDefault="009D0EF8" w:rsidP="009D0EF8">
            <w:pPr>
              <w:jc w:val="right"/>
              <w:rPr>
                <w:color w:val="000000"/>
                <w:sz w:val="20"/>
                <w:szCs w:val="20"/>
              </w:rPr>
            </w:pPr>
            <w:r w:rsidRPr="009D0EF8">
              <w:rPr>
                <w:color w:val="000000"/>
                <w:sz w:val="20"/>
                <w:szCs w:val="20"/>
              </w:rPr>
              <w:t>4</w:t>
            </w:r>
          </w:p>
        </w:tc>
        <w:tc>
          <w:tcPr>
            <w:tcW w:w="454" w:type="dxa"/>
            <w:tcBorders>
              <w:top w:val="nil"/>
              <w:left w:val="nil"/>
              <w:bottom w:val="nil"/>
              <w:right w:val="nil"/>
            </w:tcBorders>
            <w:noWrap/>
            <w:vAlign w:val="bottom"/>
          </w:tcPr>
          <w:p w14:paraId="11F1FD77" w14:textId="2CD4D275" w:rsidR="009D0EF8" w:rsidRPr="006411B7" w:rsidRDefault="009D0EF8" w:rsidP="009D0EF8">
            <w:pPr>
              <w:jc w:val="right"/>
              <w:rPr>
                <w:color w:val="000000"/>
                <w:sz w:val="20"/>
                <w:szCs w:val="20"/>
              </w:rPr>
            </w:pPr>
            <w:r w:rsidRPr="009D0EF8">
              <w:rPr>
                <w:color w:val="000000"/>
                <w:sz w:val="20"/>
                <w:szCs w:val="20"/>
              </w:rPr>
              <w:t>8</w:t>
            </w:r>
          </w:p>
        </w:tc>
        <w:tc>
          <w:tcPr>
            <w:tcW w:w="454" w:type="dxa"/>
            <w:tcBorders>
              <w:top w:val="nil"/>
              <w:left w:val="nil"/>
              <w:bottom w:val="nil"/>
              <w:right w:val="nil"/>
            </w:tcBorders>
            <w:noWrap/>
            <w:vAlign w:val="bottom"/>
          </w:tcPr>
          <w:p w14:paraId="0B95803F" w14:textId="7B9A9137" w:rsidR="009D0EF8" w:rsidRPr="006411B7" w:rsidRDefault="009D0EF8" w:rsidP="009D0EF8">
            <w:pPr>
              <w:jc w:val="right"/>
              <w:rPr>
                <w:color w:val="000000"/>
                <w:sz w:val="20"/>
                <w:szCs w:val="20"/>
              </w:rPr>
            </w:pPr>
            <w:r w:rsidRPr="009D0EF8">
              <w:rPr>
                <w:color w:val="000000"/>
                <w:sz w:val="20"/>
                <w:szCs w:val="20"/>
              </w:rPr>
              <w:t>2</w:t>
            </w:r>
          </w:p>
        </w:tc>
        <w:tc>
          <w:tcPr>
            <w:tcW w:w="454" w:type="dxa"/>
            <w:tcBorders>
              <w:top w:val="nil"/>
              <w:left w:val="nil"/>
              <w:bottom w:val="nil"/>
              <w:right w:val="nil"/>
            </w:tcBorders>
            <w:noWrap/>
            <w:vAlign w:val="bottom"/>
          </w:tcPr>
          <w:p w14:paraId="0165A557" w14:textId="03A3A949" w:rsidR="009D0EF8" w:rsidRPr="002B168C" w:rsidRDefault="009D0EF8" w:rsidP="009D0EF8">
            <w:pPr>
              <w:jc w:val="right"/>
              <w:rPr>
                <w:color w:val="000000"/>
                <w:sz w:val="20"/>
                <w:szCs w:val="20"/>
              </w:rPr>
            </w:pPr>
            <w:r w:rsidRPr="009D0EF8">
              <w:rPr>
                <w:color w:val="000000"/>
                <w:sz w:val="20"/>
                <w:szCs w:val="20"/>
              </w:rPr>
              <w:t>7</w:t>
            </w:r>
          </w:p>
        </w:tc>
        <w:tc>
          <w:tcPr>
            <w:tcW w:w="454" w:type="dxa"/>
            <w:tcBorders>
              <w:top w:val="nil"/>
              <w:left w:val="nil"/>
              <w:bottom w:val="nil"/>
              <w:right w:val="nil"/>
            </w:tcBorders>
            <w:noWrap/>
            <w:vAlign w:val="bottom"/>
          </w:tcPr>
          <w:p w14:paraId="3384B3C7" w14:textId="38A20C4B" w:rsidR="009D0EF8" w:rsidRPr="002B168C" w:rsidRDefault="009D0EF8" w:rsidP="009D0EF8">
            <w:pPr>
              <w:jc w:val="right"/>
              <w:rPr>
                <w:color w:val="000000"/>
                <w:sz w:val="20"/>
                <w:szCs w:val="20"/>
              </w:rPr>
            </w:pPr>
            <w:r w:rsidRPr="009D0EF8">
              <w:rPr>
                <w:color w:val="000000"/>
                <w:sz w:val="20"/>
                <w:szCs w:val="20"/>
              </w:rPr>
              <w:t>4</w:t>
            </w:r>
          </w:p>
        </w:tc>
        <w:tc>
          <w:tcPr>
            <w:tcW w:w="454" w:type="dxa"/>
            <w:tcBorders>
              <w:top w:val="nil"/>
              <w:left w:val="nil"/>
              <w:bottom w:val="nil"/>
              <w:right w:val="nil"/>
            </w:tcBorders>
            <w:noWrap/>
            <w:vAlign w:val="bottom"/>
          </w:tcPr>
          <w:p w14:paraId="04F1A37A" w14:textId="2984CDFE" w:rsidR="009D0EF8" w:rsidRPr="002B168C" w:rsidRDefault="009D0EF8" w:rsidP="009D0EF8">
            <w:pPr>
              <w:jc w:val="right"/>
              <w:rPr>
                <w:color w:val="000000"/>
                <w:sz w:val="20"/>
                <w:szCs w:val="20"/>
              </w:rPr>
            </w:pPr>
            <w:r w:rsidRPr="009D0EF8">
              <w:rPr>
                <w:color w:val="000000"/>
                <w:sz w:val="20"/>
                <w:szCs w:val="20"/>
              </w:rPr>
              <w:t>8</w:t>
            </w:r>
          </w:p>
        </w:tc>
        <w:tc>
          <w:tcPr>
            <w:tcW w:w="454" w:type="dxa"/>
            <w:tcBorders>
              <w:top w:val="nil"/>
              <w:left w:val="nil"/>
              <w:bottom w:val="nil"/>
              <w:right w:val="nil"/>
            </w:tcBorders>
            <w:noWrap/>
            <w:vAlign w:val="bottom"/>
          </w:tcPr>
          <w:p w14:paraId="4519378E" w14:textId="66DF4AFC" w:rsidR="009D0EF8" w:rsidRPr="002B168C" w:rsidRDefault="009D0EF8" w:rsidP="009D0EF8">
            <w:pPr>
              <w:jc w:val="right"/>
              <w:rPr>
                <w:color w:val="000000"/>
                <w:sz w:val="20"/>
                <w:szCs w:val="20"/>
              </w:rPr>
            </w:pPr>
            <w:r w:rsidRPr="009D0EF8">
              <w:rPr>
                <w:color w:val="000000"/>
                <w:sz w:val="20"/>
                <w:szCs w:val="20"/>
              </w:rPr>
              <w:t>4</w:t>
            </w:r>
          </w:p>
        </w:tc>
        <w:tc>
          <w:tcPr>
            <w:tcW w:w="454" w:type="dxa"/>
            <w:tcBorders>
              <w:top w:val="nil"/>
              <w:left w:val="nil"/>
              <w:bottom w:val="nil"/>
              <w:right w:val="nil"/>
            </w:tcBorders>
            <w:noWrap/>
            <w:vAlign w:val="bottom"/>
          </w:tcPr>
          <w:p w14:paraId="73751591" w14:textId="6B8EAF1F" w:rsidR="009D0EF8" w:rsidRPr="002B168C" w:rsidRDefault="009D0EF8" w:rsidP="009D0EF8">
            <w:pPr>
              <w:jc w:val="right"/>
              <w:rPr>
                <w:color w:val="000000"/>
                <w:sz w:val="20"/>
                <w:szCs w:val="20"/>
              </w:rPr>
            </w:pPr>
            <w:r w:rsidRPr="009D0EF8">
              <w:rPr>
                <w:color w:val="000000"/>
                <w:sz w:val="20"/>
                <w:szCs w:val="20"/>
              </w:rPr>
              <w:t>5</w:t>
            </w:r>
          </w:p>
        </w:tc>
        <w:tc>
          <w:tcPr>
            <w:tcW w:w="454" w:type="dxa"/>
            <w:tcBorders>
              <w:top w:val="nil"/>
              <w:left w:val="nil"/>
              <w:bottom w:val="nil"/>
              <w:right w:val="nil"/>
            </w:tcBorders>
            <w:noWrap/>
            <w:vAlign w:val="bottom"/>
          </w:tcPr>
          <w:p w14:paraId="6DC94F10" w14:textId="5BE132EB" w:rsidR="009D0EF8" w:rsidRPr="00D878B2" w:rsidRDefault="009D0EF8" w:rsidP="009D0EF8">
            <w:pPr>
              <w:jc w:val="right"/>
              <w:rPr>
                <w:color w:val="000000"/>
                <w:sz w:val="20"/>
                <w:szCs w:val="20"/>
              </w:rPr>
            </w:pPr>
            <w:r w:rsidRPr="009D0EF8">
              <w:rPr>
                <w:color w:val="000000"/>
                <w:sz w:val="20"/>
                <w:szCs w:val="20"/>
              </w:rPr>
              <w:t>7</w:t>
            </w:r>
          </w:p>
        </w:tc>
        <w:tc>
          <w:tcPr>
            <w:tcW w:w="454" w:type="dxa"/>
            <w:tcBorders>
              <w:top w:val="nil"/>
              <w:left w:val="nil"/>
              <w:bottom w:val="nil"/>
              <w:right w:val="nil"/>
            </w:tcBorders>
            <w:noWrap/>
            <w:vAlign w:val="bottom"/>
          </w:tcPr>
          <w:p w14:paraId="5EEB0E86" w14:textId="2FD41BDC" w:rsidR="009D0EF8" w:rsidRPr="00D878B2" w:rsidRDefault="009D0EF8" w:rsidP="009D0EF8">
            <w:pPr>
              <w:jc w:val="right"/>
              <w:rPr>
                <w:color w:val="000000"/>
                <w:sz w:val="20"/>
                <w:szCs w:val="20"/>
              </w:rPr>
            </w:pPr>
            <w:r w:rsidRPr="009D0EF8">
              <w:rPr>
                <w:color w:val="000000"/>
                <w:sz w:val="20"/>
                <w:szCs w:val="20"/>
              </w:rPr>
              <w:t>6</w:t>
            </w:r>
          </w:p>
        </w:tc>
        <w:tc>
          <w:tcPr>
            <w:tcW w:w="454" w:type="dxa"/>
            <w:tcBorders>
              <w:top w:val="nil"/>
              <w:left w:val="nil"/>
              <w:bottom w:val="nil"/>
              <w:right w:val="nil"/>
            </w:tcBorders>
            <w:noWrap/>
            <w:vAlign w:val="bottom"/>
          </w:tcPr>
          <w:p w14:paraId="7A99124D" w14:textId="773D9824" w:rsidR="009D0EF8" w:rsidRPr="00D878B2" w:rsidRDefault="009D0EF8" w:rsidP="009D0EF8">
            <w:pPr>
              <w:jc w:val="right"/>
              <w:rPr>
                <w:color w:val="000000"/>
                <w:sz w:val="20"/>
                <w:szCs w:val="20"/>
              </w:rPr>
            </w:pPr>
            <w:r w:rsidRPr="009D0EF8">
              <w:rPr>
                <w:color w:val="000000"/>
                <w:sz w:val="20"/>
                <w:szCs w:val="20"/>
              </w:rPr>
              <w:t>3</w:t>
            </w:r>
          </w:p>
        </w:tc>
        <w:tc>
          <w:tcPr>
            <w:tcW w:w="451" w:type="dxa"/>
            <w:tcBorders>
              <w:top w:val="nil"/>
              <w:left w:val="nil"/>
              <w:bottom w:val="nil"/>
              <w:right w:val="nil"/>
            </w:tcBorders>
            <w:vAlign w:val="bottom"/>
          </w:tcPr>
          <w:p w14:paraId="5D601C31" w14:textId="4F955A3C" w:rsidR="009D0EF8" w:rsidRPr="00D878B2" w:rsidRDefault="009D0EF8" w:rsidP="009D0EF8">
            <w:pPr>
              <w:jc w:val="right"/>
              <w:rPr>
                <w:color w:val="000000"/>
                <w:sz w:val="20"/>
                <w:szCs w:val="20"/>
              </w:rPr>
            </w:pPr>
            <w:r w:rsidRPr="009D0EF8">
              <w:rPr>
                <w:color w:val="000000"/>
                <w:sz w:val="20"/>
                <w:szCs w:val="20"/>
              </w:rPr>
              <w:t>5</w:t>
            </w:r>
          </w:p>
        </w:tc>
        <w:tc>
          <w:tcPr>
            <w:tcW w:w="451" w:type="dxa"/>
            <w:tcBorders>
              <w:top w:val="nil"/>
              <w:left w:val="nil"/>
              <w:bottom w:val="nil"/>
              <w:right w:val="nil"/>
            </w:tcBorders>
            <w:vAlign w:val="bottom"/>
          </w:tcPr>
          <w:p w14:paraId="4B266655" w14:textId="2FB38B6F" w:rsidR="009D0EF8" w:rsidRPr="00D878B2" w:rsidRDefault="009D0EF8" w:rsidP="009D0EF8">
            <w:pPr>
              <w:jc w:val="right"/>
              <w:rPr>
                <w:color w:val="000000"/>
                <w:sz w:val="20"/>
                <w:szCs w:val="20"/>
              </w:rPr>
            </w:pPr>
            <w:r w:rsidRPr="009D0EF8">
              <w:rPr>
                <w:color w:val="000000"/>
                <w:sz w:val="20"/>
                <w:szCs w:val="20"/>
              </w:rPr>
              <w:t>5</w:t>
            </w:r>
          </w:p>
        </w:tc>
        <w:tc>
          <w:tcPr>
            <w:tcW w:w="451" w:type="dxa"/>
            <w:tcBorders>
              <w:top w:val="nil"/>
              <w:left w:val="nil"/>
              <w:bottom w:val="nil"/>
              <w:right w:val="nil"/>
            </w:tcBorders>
            <w:vAlign w:val="bottom"/>
          </w:tcPr>
          <w:p w14:paraId="1B309F40" w14:textId="068BFE88" w:rsidR="009D0EF8" w:rsidRPr="00D878B2" w:rsidRDefault="009D0EF8" w:rsidP="009D0EF8">
            <w:pPr>
              <w:jc w:val="right"/>
              <w:rPr>
                <w:color w:val="000000"/>
                <w:sz w:val="20"/>
                <w:szCs w:val="20"/>
              </w:rPr>
            </w:pPr>
            <w:r w:rsidRPr="009D0EF8">
              <w:rPr>
                <w:color w:val="000000"/>
                <w:sz w:val="20"/>
                <w:szCs w:val="20"/>
              </w:rPr>
              <w:t>8</w:t>
            </w:r>
          </w:p>
        </w:tc>
        <w:tc>
          <w:tcPr>
            <w:tcW w:w="451" w:type="dxa"/>
            <w:tcBorders>
              <w:top w:val="nil"/>
              <w:left w:val="nil"/>
              <w:bottom w:val="nil"/>
              <w:right w:val="nil"/>
            </w:tcBorders>
            <w:vAlign w:val="bottom"/>
          </w:tcPr>
          <w:p w14:paraId="335A21F5" w14:textId="43B06718" w:rsidR="009D0EF8" w:rsidRPr="00D878B2" w:rsidRDefault="009D0EF8" w:rsidP="009D0EF8">
            <w:pPr>
              <w:jc w:val="right"/>
              <w:rPr>
                <w:color w:val="000000"/>
                <w:sz w:val="20"/>
                <w:szCs w:val="20"/>
              </w:rPr>
            </w:pPr>
            <w:r w:rsidRPr="009D0EF8">
              <w:rPr>
                <w:color w:val="000000"/>
                <w:sz w:val="20"/>
                <w:szCs w:val="20"/>
              </w:rPr>
              <w:t>4</w:t>
            </w:r>
          </w:p>
        </w:tc>
        <w:tc>
          <w:tcPr>
            <w:tcW w:w="451" w:type="dxa"/>
            <w:tcBorders>
              <w:top w:val="nil"/>
              <w:left w:val="nil"/>
              <w:bottom w:val="nil"/>
              <w:right w:val="nil"/>
            </w:tcBorders>
            <w:vAlign w:val="bottom"/>
          </w:tcPr>
          <w:p w14:paraId="23D58754" w14:textId="69C58DBF" w:rsidR="009D0EF8" w:rsidRPr="00F7402E" w:rsidRDefault="009D0EF8" w:rsidP="009D0EF8">
            <w:pPr>
              <w:jc w:val="right"/>
              <w:rPr>
                <w:color w:val="000000"/>
                <w:sz w:val="20"/>
                <w:szCs w:val="20"/>
              </w:rPr>
            </w:pPr>
            <w:r w:rsidRPr="009D0EF8">
              <w:rPr>
                <w:color w:val="000000"/>
                <w:sz w:val="20"/>
                <w:szCs w:val="20"/>
              </w:rPr>
              <w:t>6</w:t>
            </w:r>
          </w:p>
        </w:tc>
        <w:tc>
          <w:tcPr>
            <w:tcW w:w="451" w:type="dxa"/>
            <w:tcBorders>
              <w:top w:val="nil"/>
              <w:left w:val="nil"/>
              <w:bottom w:val="nil"/>
              <w:right w:val="nil"/>
            </w:tcBorders>
            <w:vAlign w:val="bottom"/>
          </w:tcPr>
          <w:p w14:paraId="51B55464" w14:textId="5ADBD3F1" w:rsidR="009D0EF8" w:rsidRPr="00F7402E" w:rsidRDefault="009D0EF8" w:rsidP="009D0EF8">
            <w:pPr>
              <w:jc w:val="right"/>
              <w:rPr>
                <w:color w:val="000000"/>
                <w:sz w:val="20"/>
                <w:szCs w:val="20"/>
              </w:rPr>
            </w:pPr>
            <w:r w:rsidRPr="009D0EF8">
              <w:rPr>
                <w:color w:val="000000"/>
                <w:sz w:val="20"/>
                <w:szCs w:val="20"/>
              </w:rPr>
              <w:t>6</w:t>
            </w:r>
          </w:p>
        </w:tc>
      </w:tr>
      <w:tr w:rsidR="009D0EF8" w:rsidRPr="00DA5DE8" w14:paraId="5CC8F54B" w14:textId="77777777" w:rsidTr="009D0EF8">
        <w:trPr>
          <w:gridAfter w:val="1"/>
          <w:wAfter w:w="8" w:type="dxa"/>
          <w:trHeight w:val="283"/>
        </w:trPr>
        <w:tc>
          <w:tcPr>
            <w:tcW w:w="907" w:type="dxa"/>
            <w:tcBorders>
              <w:top w:val="nil"/>
              <w:left w:val="nil"/>
              <w:bottom w:val="nil"/>
              <w:right w:val="nil"/>
            </w:tcBorders>
            <w:noWrap/>
            <w:vAlign w:val="bottom"/>
          </w:tcPr>
          <w:p w14:paraId="4A427F2E" w14:textId="77777777" w:rsidR="009D0EF8" w:rsidRPr="006411B7" w:rsidRDefault="009D0EF8" w:rsidP="009D0EF8">
            <w:pPr>
              <w:jc w:val="right"/>
              <w:rPr>
                <w:rFonts w:ascii="Helvetica" w:hAnsi="Helvetica"/>
                <w:b/>
                <w:color w:val="000000"/>
                <w:sz w:val="20"/>
                <w:szCs w:val="20"/>
              </w:rPr>
            </w:pPr>
            <w:r>
              <w:rPr>
                <w:rFonts w:ascii="Helvetica" w:hAnsi="Helvetica"/>
                <w:b/>
                <w:color w:val="000000"/>
                <w:sz w:val="20"/>
                <w:szCs w:val="20"/>
              </w:rPr>
              <w:t>23</w:t>
            </w:r>
          </w:p>
        </w:tc>
        <w:tc>
          <w:tcPr>
            <w:tcW w:w="454" w:type="dxa"/>
            <w:tcBorders>
              <w:top w:val="nil"/>
              <w:left w:val="nil"/>
              <w:bottom w:val="nil"/>
              <w:right w:val="nil"/>
            </w:tcBorders>
            <w:noWrap/>
            <w:vAlign w:val="bottom"/>
          </w:tcPr>
          <w:p w14:paraId="7415D2F0" w14:textId="6319A07A" w:rsidR="009D0EF8" w:rsidRPr="006411B7" w:rsidRDefault="009D0EF8" w:rsidP="009D0EF8">
            <w:pPr>
              <w:jc w:val="right"/>
              <w:rPr>
                <w:color w:val="000000"/>
                <w:sz w:val="20"/>
                <w:szCs w:val="20"/>
              </w:rPr>
            </w:pPr>
            <w:r w:rsidRPr="009D0EF8">
              <w:rPr>
                <w:color w:val="000000"/>
                <w:sz w:val="20"/>
                <w:szCs w:val="20"/>
              </w:rPr>
              <w:t>7</w:t>
            </w:r>
          </w:p>
        </w:tc>
        <w:tc>
          <w:tcPr>
            <w:tcW w:w="454" w:type="dxa"/>
            <w:tcBorders>
              <w:top w:val="nil"/>
              <w:left w:val="nil"/>
              <w:bottom w:val="nil"/>
              <w:right w:val="nil"/>
            </w:tcBorders>
            <w:noWrap/>
            <w:vAlign w:val="bottom"/>
          </w:tcPr>
          <w:p w14:paraId="044A291E" w14:textId="692E56C3" w:rsidR="009D0EF8" w:rsidRPr="006411B7" w:rsidRDefault="009D0EF8" w:rsidP="009D0EF8">
            <w:pPr>
              <w:jc w:val="right"/>
              <w:rPr>
                <w:color w:val="000000"/>
                <w:sz w:val="20"/>
                <w:szCs w:val="20"/>
              </w:rPr>
            </w:pPr>
            <w:r w:rsidRPr="009D0EF8">
              <w:rPr>
                <w:color w:val="000000"/>
                <w:sz w:val="20"/>
                <w:szCs w:val="20"/>
              </w:rPr>
              <w:t>4</w:t>
            </w:r>
          </w:p>
        </w:tc>
        <w:tc>
          <w:tcPr>
            <w:tcW w:w="454" w:type="dxa"/>
            <w:tcBorders>
              <w:top w:val="nil"/>
              <w:left w:val="nil"/>
              <w:bottom w:val="nil"/>
              <w:right w:val="nil"/>
            </w:tcBorders>
            <w:noWrap/>
            <w:vAlign w:val="bottom"/>
          </w:tcPr>
          <w:p w14:paraId="2C1814FA" w14:textId="4FF7BF5B" w:rsidR="009D0EF8" w:rsidRPr="006411B7" w:rsidRDefault="009D0EF8" w:rsidP="009D0EF8">
            <w:pPr>
              <w:jc w:val="right"/>
              <w:rPr>
                <w:color w:val="000000"/>
                <w:sz w:val="20"/>
                <w:szCs w:val="20"/>
              </w:rPr>
            </w:pPr>
            <w:r w:rsidRPr="009D0EF8">
              <w:rPr>
                <w:color w:val="000000"/>
                <w:sz w:val="20"/>
                <w:szCs w:val="20"/>
              </w:rPr>
              <w:t>8</w:t>
            </w:r>
          </w:p>
        </w:tc>
        <w:tc>
          <w:tcPr>
            <w:tcW w:w="454" w:type="dxa"/>
            <w:tcBorders>
              <w:top w:val="nil"/>
              <w:left w:val="nil"/>
              <w:bottom w:val="nil"/>
              <w:right w:val="nil"/>
            </w:tcBorders>
            <w:noWrap/>
            <w:vAlign w:val="bottom"/>
          </w:tcPr>
          <w:p w14:paraId="32E993B0" w14:textId="6E74E73D" w:rsidR="009D0EF8" w:rsidRPr="006411B7" w:rsidRDefault="009D0EF8" w:rsidP="009D0EF8">
            <w:pPr>
              <w:jc w:val="right"/>
              <w:rPr>
                <w:color w:val="000000"/>
                <w:sz w:val="20"/>
                <w:szCs w:val="20"/>
              </w:rPr>
            </w:pPr>
            <w:r w:rsidRPr="009D0EF8">
              <w:rPr>
                <w:color w:val="000000"/>
                <w:sz w:val="20"/>
                <w:szCs w:val="20"/>
              </w:rPr>
              <w:t>4</w:t>
            </w:r>
          </w:p>
        </w:tc>
        <w:tc>
          <w:tcPr>
            <w:tcW w:w="454" w:type="dxa"/>
            <w:tcBorders>
              <w:top w:val="nil"/>
              <w:left w:val="nil"/>
              <w:bottom w:val="nil"/>
              <w:right w:val="nil"/>
            </w:tcBorders>
            <w:noWrap/>
            <w:vAlign w:val="bottom"/>
          </w:tcPr>
          <w:p w14:paraId="45D38ABF" w14:textId="73C1EC74" w:rsidR="009D0EF8" w:rsidRPr="006411B7" w:rsidRDefault="009D0EF8" w:rsidP="009D0EF8">
            <w:pPr>
              <w:jc w:val="right"/>
              <w:rPr>
                <w:color w:val="000000"/>
                <w:sz w:val="20"/>
                <w:szCs w:val="20"/>
              </w:rPr>
            </w:pPr>
            <w:r w:rsidRPr="009D0EF8">
              <w:rPr>
                <w:color w:val="000000"/>
                <w:sz w:val="20"/>
                <w:szCs w:val="20"/>
              </w:rPr>
              <w:t>6</w:t>
            </w:r>
          </w:p>
        </w:tc>
        <w:tc>
          <w:tcPr>
            <w:tcW w:w="454" w:type="dxa"/>
            <w:tcBorders>
              <w:top w:val="nil"/>
              <w:left w:val="nil"/>
              <w:bottom w:val="nil"/>
              <w:right w:val="nil"/>
            </w:tcBorders>
            <w:noWrap/>
            <w:vAlign w:val="bottom"/>
          </w:tcPr>
          <w:p w14:paraId="5F7EA9FC" w14:textId="7199198B" w:rsidR="009D0EF8" w:rsidRPr="006411B7" w:rsidRDefault="009D0EF8" w:rsidP="009D0EF8">
            <w:pPr>
              <w:jc w:val="right"/>
              <w:rPr>
                <w:color w:val="000000"/>
                <w:sz w:val="20"/>
                <w:szCs w:val="20"/>
              </w:rPr>
            </w:pPr>
            <w:r w:rsidRPr="009D0EF8">
              <w:rPr>
                <w:color w:val="000000"/>
                <w:sz w:val="20"/>
                <w:szCs w:val="20"/>
              </w:rPr>
              <w:t>4</w:t>
            </w:r>
          </w:p>
        </w:tc>
        <w:tc>
          <w:tcPr>
            <w:tcW w:w="454" w:type="dxa"/>
            <w:tcBorders>
              <w:top w:val="nil"/>
              <w:left w:val="nil"/>
              <w:bottom w:val="nil"/>
              <w:right w:val="nil"/>
            </w:tcBorders>
            <w:noWrap/>
            <w:vAlign w:val="bottom"/>
          </w:tcPr>
          <w:p w14:paraId="194C1845" w14:textId="3BBE6A9E" w:rsidR="009D0EF8" w:rsidRPr="002B168C" w:rsidRDefault="009D0EF8" w:rsidP="009D0EF8">
            <w:pPr>
              <w:jc w:val="right"/>
              <w:rPr>
                <w:color w:val="000000"/>
                <w:sz w:val="20"/>
                <w:szCs w:val="20"/>
              </w:rPr>
            </w:pPr>
            <w:r w:rsidRPr="009D0EF8">
              <w:rPr>
                <w:color w:val="000000"/>
                <w:sz w:val="20"/>
                <w:szCs w:val="20"/>
              </w:rPr>
              <w:t>7</w:t>
            </w:r>
          </w:p>
        </w:tc>
        <w:tc>
          <w:tcPr>
            <w:tcW w:w="454" w:type="dxa"/>
            <w:tcBorders>
              <w:top w:val="nil"/>
              <w:left w:val="nil"/>
              <w:bottom w:val="nil"/>
              <w:right w:val="nil"/>
            </w:tcBorders>
            <w:noWrap/>
            <w:vAlign w:val="bottom"/>
          </w:tcPr>
          <w:p w14:paraId="174BBBE0" w14:textId="130D1348" w:rsidR="009D0EF8" w:rsidRPr="002B168C" w:rsidRDefault="009D0EF8" w:rsidP="009D0EF8">
            <w:pPr>
              <w:jc w:val="right"/>
              <w:rPr>
                <w:color w:val="000000"/>
                <w:sz w:val="20"/>
                <w:szCs w:val="20"/>
              </w:rPr>
            </w:pPr>
            <w:r w:rsidRPr="009D0EF8">
              <w:rPr>
                <w:color w:val="000000"/>
                <w:sz w:val="20"/>
                <w:szCs w:val="20"/>
              </w:rPr>
              <w:t>4</w:t>
            </w:r>
          </w:p>
        </w:tc>
        <w:tc>
          <w:tcPr>
            <w:tcW w:w="454" w:type="dxa"/>
            <w:tcBorders>
              <w:top w:val="nil"/>
              <w:left w:val="nil"/>
              <w:bottom w:val="nil"/>
              <w:right w:val="nil"/>
            </w:tcBorders>
            <w:noWrap/>
            <w:vAlign w:val="bottom"/>
          </w:tcPr>
          <w:p w14:paraId="4F734BAD" w14:textId="1F4C8ADA" w:rsidR="009D0EF8" w:rsidRPr="002B168C" w:rsidRDefault="009D0EF8" w:rsidP="009D0EF8">
            <w:pPr>
              <w:jc w:val="right"/>
              <w:rPr>
                <w:color w:val="000000"/>
                <w:sz w:val="20"/>
                <w:szCs w:val="20"/>
              </w:rPr>
            </w:pPr>
            <w:r w:rsidRPr="009D0EF8">
              <w:rPr>
                <w:color w:val="000000"/>
                <w:sz w:val="20"/>
                <w:szCs w:val="20"/>
              </w:rPr>
              <w:t>9</w:t>
            </w:r>
          </w:p>
        </w:tc>
        <w:tc>
          <w:tcPr>
            <w:tcW w:w="454" w:type="dxa"/>
            <w:tcBorders>
              <w:top w:val="nil"/>
              <w:left w:val="nil"/>
              <w:bottom w:val="nil"/>
              <w:right w:val="nil"/>
            </w:tcBorders>
            <w:noWrap/>
            <w:vAlign w:val="bottom"/>
          </w:tcPr>
          <w:p w14:paraId="152B1ABF" w14:textId="567796D9" w:rsidR="009D0EF8" w:rsidRPr="002B168C" w:rsidRDefault="009D0EF8" w:rsidP="009D0EF8">
            <w:pPr>
              <w:jc w:val="right"/>
              <w:rPr>
                <w:color w:val="000000"/>
                <w:sz w:val="20"/>
                <w:szCs w:val="20"/>
              </w:rPr>
            </w:pPr>
            <w:r w:rsidRPr="009D0EF8">
              <w:rPr>
                <w:color w:val="000000"/>
                <w:sz w:val="20"/>
                <w:szCs w:val="20"/>
              </w:rPr>
              <w:t>3</w:t>
            </w:r>
          </w:p>
        </w:tc>
        <w:tc>
          <w:tcPr>
            <w:tcW w:w="454" w:type="dxa"/>
            <w:tcBorders>
              <w:top w:val="nil"/>
              <w:left w:val="nil"/>
              <w:bottom w:val="nil"/>
              <w:right w:val="nil"/>
            </w:tcBorders>
            <w:noWrap/>
            <w:vAlign w:val="bottom"/>
          </w:tcPr>
          <w:p w14:paraId="31ADBE45" w14:textId="696B488C" w:rsidR="009D0EF8" w:rsidRPr="002B168C" w:rsidRDefault="009D0EF8" w:rsidP="009D0EF8">
            <w:pPr>
              <w:jc w:val="right"/>
              <w:rPr>
                <w:color w:val="000000"/>
                <w:sz w:val="20"/>
                <w:szCs w:val="20"/>
              </w:rPr>
            </w:pPr>
            <w:r w:rsidRPr="009D0EF8">
              <w:rPr>
                <w:color w:val="000000"/>
                <w:sz w:val="20"/>
                <w:szCs w:val="20"/>
              </w:rPr>
              <w:t>6</w:t>
            </w:r>
          </w:p>
        </w:tc>
        <w:tc>
          <w:tcPr>
            <w:tcW w:w="454" w:type="dxa"/>
            <w:tcBorders>
              <w:top w:val="nil"/>
              <w:left w:val="nil"/>
              <w:bottom w:val="nil"/>
              <w:right w:val="nil"/>
            </w:tcBorders>
            <w:noWrap/>
            <w:vAlign w:val="bottom"/>
          </w:tcPr>
          <w:p w14:paraId="71692F56" w14:textId="53CB0145" w:rsidR="009D0EF8" w:rsidRPr="00D878B2" w:rsidRDefault="009D0EF8" w:rsidP="009D0EF8">
            <w:pPr>
              <w:jc w:val="right"/>
              <w:rPr>
                <w:color w:val="000000"/>
                <w:sz w:val="20"/>
                <w:szCs w:val="20"/>
              </w:rPr>
            </w:pPr>
            <w:r w:rsidRPr="009D0EF8">
              <w:rPr>
                <w:color w:val="000000"/>
                <w:sz w:val="20"/>
                <w:szCs w:val="20"/>
              </w:rPr>
              <w:t>5</w:t>
            </w:r>
          </w:p>
        </w:tc>
        <w:tc>
          <w:tcPr>
            <w:tcW w:w="454" w:type="dxa"/>
            <w:tcBorders>
              <w:top w:val="nil"/>
              <w:left w:val="nil"/>
              <w:bottom w:val="nil"/>
              <w:right w:val="nil"/>
            </w:tcBorders>
            <w:noWrap/>
            <w:vAlign w:val="bottom"/>
          </w:tcPr>
          <w:p w14:paraId="6B49E103" w14:textId="11029963" w:rsidR="009D0EF8" w:rsidRPr="00D878B2" w:rsidRDefault="009D0EF8" w:rsidP="009D0EF8">
            <w:pPr>
              <w:jc w:val="right"/>
              <w:rPr>
                <w:color w:val="000000"/>
                <w:sz w:val="20"/>
                <w:szCs w:val="20"/>
              </w:rPr>
            </w:pPr>
            <w:r w:rsidRPr="009D0EF8">
              <w:rPr>
                <w:color w:val="000000"/>
                <w:sz w:val="20"/>
                <w:szCs w:val="20"/>
              </w:rPr>
              <w:t>4</w:t>
            </w:r>
          </w:p>
        </w:tc>
        <w:tc>
          <w:tcPr>
            <w:tcW w:w="454" w:type="dxa"/>
            <w:tcBorders>
              <w:top w:val="nil"/>
              <w:left w:val="nil"/>
              <w:bottom w:val="nil"/>
              <w:right w:val="nil"/>
            </w:tcBorders>
            <w:noWrap/>
            <w:vAlign w:val="bottom"/>
          </w:tcPr>
          <w:p w14:paraId="0C4A2A27" w14:textId="2BC32BA1" w:rsidR="009D0EF8" w:rsidRPr="00D878B2" w:rsidRDefault="009D0EF8" w:rsidP="009D0EF8">
            <w:pPr>
              <w:jc w:val="right"/>
              <w:rPr>
                <w:color w:val="000000"/>
                <w:sz w:val="20"/>
                <w:szCs w:val="20"/>
              </w:rPr>
            </w:pPr>
            <w:r w:rsidRPr="009D0EF8">
              <w:rPr>
                <w:color w:val="000000"/>
                <w:sz w:val="20"/>
                <w:szCs w:val="20"/>
              </w:rPr>
              <w:t>4</w:t>
            </w:r>
          </w:p>
        </w:tc>
        <w:tc>
          <w:tcPr>
            <w:tcW w:w="451" w:type="dxa"/>
            <w:tcBorders>
              <w:top w:val="nil"/>
              <w:left w:val="nil"/>
              <w:bottom w:val="nil"/>
              <w:right w:val="nil"/>
            </w:tcBorders>
            <w:vAlign w:val="bottom"/>
          </w:tcPr>
          <w:p w14:paraId="143FC99A" w14:textId="15F900C9" w:rsidR="009D0EF8" w:rsidRPr="00D878B2" w:rsidRDefault="009D0EF8" w:rsidP="009D0EF8">
            <w:pPr>
              <w:jc w:val="right"/>
              <w:rPr>
                <w:color w:val="000000"/>
                <w:sz w:val="20"/>
                <w:szCs w:val="20"/>
              </w:rPr>
            </w:pPr>
            <w:r w:rsidRPr="009D0EF8">
              <w:rPr>
                <w:color w:val="000000"/>
                <w:sz w:val="20"/>
                <w:szCs w:val="20"/>
              </w:rPr>
              <w:t>4</w:t>
            </w:r>
          </w:p>
        </w:tc>
        <w:tc>
          <w:tcPr>
            <w:tcW w:w="451" w:type="dxa"/>
            <w:tcBorders>
              <w:top w:val="nil"/>
              <w:left w:val="nil"/>
              <w:bottom w:val="nil"/>
              <w:right w:val="nil"/>
            </w:tcBorders>
            <w:vAlign w:val="bottom"/>
          </w:tcPr>
          <w:p w14:paraId="6E25CB98" w14:textId="0C9FE23C" w:rsidR="009D0EF8" w:rsidRPr="00D878B2" w:rsidRDefault="009D0EF8" w:rsidP="009D0EF8">
            <w:pPr>
              <w:jc w:val="right"/>
              <w:rPr>
                <w:color w:val="000000"/>
                <w:sz w:val="20"/>
                <w:szCs w:val="20"/>
              </w:rPr>
            </w:pPr>
            <w:r w:rsidRPr="009D0EF8">
              <w:rPr>
                <w:color w:val="000000"/>
                <w:sz w:val="20"/>
                <w:szCs w:val="20"/>
              </w:rPr>
              <w:t>5</w:t>
            </w:r>
          </w:p>
        </w:tc>
        <w:tc>
          <w:tcPr>
            <w:tcW w:w="451" w:type="dxa"/>
            <w:tcBorders>
              <w:top w:val="nil"/>
              <w:left w:val="nil"/>
              <w:bottom w:val="nil"/>
              <w:right w:val="nil"/>
            </w:tcBorders>
            <w:vAlign w:val="bottom"/>
          </w:tcPr>
          <w:p w14:paraId="3B007E54" w14:textId="616FECB1" w:rsidR="009D0EF8" w:rsidRPr="00D878B2" w:rsidRDefault="009D0EF8" w:rsidP="009D0EF8">
            <w:pPr>
              <w:jc w:val="right"/>
              <w:rPr>
                <w:color w:val="000000"/>
                <w:sz w:val="20"/>
                <w:szCs w:val="20"/>
              </w:rPr>
            </w:pPr>
            <w:r w:rsidRPr="009D0EF8">
              <w:rPr>
                <w:color w:val="000000"/>
                <w:sz w:val="20"/>
                <w:szCs w:val="20"/>
              </w:rPr>
              <w:t>7</w:t>
            </w:r>
          </w:p>
        </w:tc>
        <w:tc>
          <w:tcPr>
            <w:tcW w:w="451" w:type="dxa"/>
            <w:tcBorders>
              <w:top w:val="nil"/>
              <w:left w:val="nil"/>
              <w:bottom w:val="nil"/>
              <w:right w:val="nil"/>
            </w:tcBorders>
            <w:vAlign w:val="bottom"/>
          </w:tcPr>
          <w:p w14:paraId="1CFB3CF3" w14:textId="1DD82E80" w:rsidR="009D0EF8" w:rsidRPr="00D878B2" w:rsidRDefault="009D0EF8" w:rsidP="009D0EF8">
            <w:pPr>
              <w:jc w:val="right"/>
              <w:rPr>
                <w:color w:val="000000"/>
                <w:sz w:val="20"/>
                <w:szCs w:val="20"/>
              </w:rPr>
            </w:pPr>
            <w:r w:rsidRPr="009D0EF8">
              <w:rPr>
                <w:color w:val="000000"/>
                <w:sz w:val="20"/>
                <w:szCs w:val="20"/>
              </w:rPr>
              <w:t>6</w:t>
            </w:r>
          </w:p>
        </w:tc>
        <w:tc>
          <w:tcPr>
            <w:tcW w:w="451" w:type="dxa"/>
            <w:tcBorders>
              <w:top w:val="nil"/>
              <w:left w:val="nil"/>
              <w:bottom w:val="nil"/>
              <w:right w:val="nil"/>
            </w:tcBorders>
            <w:vAlign w:val="bottom"/>
          </w:tcPr>
          <w:p w14:paraId="6D5E0759" w14:textId="3E5EB28C" w:rsidR="009D0EF8" w:rsidRPr="00F7402E" w:rsidRDefault="009D0EF8" w:rsidP="009D0EF8">
            <w:pPr>
              <w:jc w:val="right"/>
              <w:rPr>
                <w:color w:val="000000"/>
                <w:sz w:val="20"/>
                <w:szCs w:val="20"/>
              </w:rPr>
            </w:pPr>
            <w:r w:rsidRPr="009D0EF8">
              <w:rPr>
                <w:color w:val="000000"/>
                <w:sz w:val="20"/>
                <w:szCs w:val="20"/>
              </w:rPr>
              <w:t>5</w:t>
            </w:r>
          </w:p>
        </w:tc>
        <w:tc>
          <w:tcPr>
            <w:tcW w:w="451" w:type="dxa"/>
            <w:tcBorders>
              <w:top w:val="nil"/>
              <w:left w:val="nil"/>
              <w:bottom w:val="nil"/>
              <w:right w:val="nil"/>
            </w:tcBorders>
            <w:vAlign w:val="bottom"/>
          </w:tcPr>
          <w:p w14:paraId="4B4CCFB3" w14:textId="51F47136" w:rsidR="009D0EF8" w:rsidRPr="00F7402E" w:rsidRDefault="009D0EF8" w:rsidP="009D0EF8">
            <w:pPr>
              <w:jc w:val="right"/>
              <w:rPr>
                <w:color w:val="000000"/>
                <w:sz w:val="20"/>
                <w:szCs w:val="20"/>
              </w:rPr>
            </w:pPr>
            <w:r w:rsidRPr="009D0EF8">
              <w:rPr>
                <w:color w:val="000000"/>
                <w:sz w:val="20"/>
                <w:szCs w:val="20"/>
              </w:rPr>
              <w:t>5</w:t>
            </w:r>
          </w:p>
        </w:tc>
      </w:tr>
      <w:tr w:rsidR="009D0EF8" w:rsidRPr="0053018D" w14:paraId="48B1EA12" w14:textId="77777777" w:rsidTr="009D0EF8">
        <w:trPr>
          <w:gridAfter w:val="1"/>
          <w:wAfter w:w="8" w:type="dxa"/>
          <w:trHeight w:val="283"/>
        </w:trPr>
        <w:tc>
          <w:tcPr>
            <w:tcW w:w="907" w:type="dxa"/>
            <w:tcBorders>
              <w:top w:val="nil"/>
              <w:left w:val="nil"/>
              <w:bottom w:val="single" w:sz="4" w:space="0" w:color="auto"/>
              <w:right w:val="nil"/>
            </w:tcBorders>
            <w:noWrap/>
            <w:vAlign w:val="bottom"/>
          </w:tcPr>
          <w:p w14:paraId="24773456" w14:textId="77777777" w:rsidR="009D0EF8" w:rsidRPr="006411B7" w:rsidRDefault="009D0EF8" w:rsidP="009D0EF8">
            <w:pPr>
              <w:jc w:val="right"/>
              <w:rPr>
                <w:rFonts w:ascii="Helvetica" w:hAnsi="Helvetica"/>
                <w:b/>
                <w:color w:val="000000"/>
                <w:sz w:val="20"/>
                <w:szCs w:val="20"/>
              </w:rPr>
            </w:pPr>
            <w:r>
              <w:rPr>
                <w:rFonts w:ascii="Helvetica" w:hAnsi="Helvetica"/>
                <w:b/>
                <w:color w:val="000000"/>
                <w:sz w:val="20"/>
                <w:szCs w:val="20"/>
              </w:rPr>
              <w:t>24</w:t>
            </w:r>
          </w:p>
        </w:tc>
        <w:tc>
          <w:tcPr>
            <w:tcW w:w="454" w:type="dxa"/>
            <w:tcBorders>
              <w:top w:val="nil"/>
              <w:left w:val="nil"/>
              <w:bottom w:val="single" w:sz="4" w:space="0" w:color="auto"/>
              <w:right w:val="nil"/>
            </w:tcBorders>
            <w:noWrap/>
            <w:vAlign w:val="bottom"/>
          </w:tcPr>
          <w:p w14:paraId="0C1F84E9" w14:textId="31C36D01" w:rsidR="009D0EF8" w:rsidRPr="006411B7" w:rsidRDefault="009D0EF8" w:rsidP="009D0EF8">
            <w:pPr>
              <w:jc w:val="right"/>
              <w:rPr>
                <w:color w:val="000000"/>
                <w:sz w:val="20"/>
                <w:szCs w:val="20"/>
              </w:rPr>
            </w:pPr>
            <w:r w:rsidRPr="009D0EF8">
              <w:rPr>
                <w:color w:val="000000"/>
                <w:sz w:val="20"/>
                <w:szCs w:val="20"/>
              </w:rPr>
              <w:t>5</w:t>
            </w:r>
          </w:p>
        </w:tc>
        <w:tc>
          <w:tcPr>
            <w:tcW w:w="454" w:type="dxa"/>
            <w:tcBorders>
              <w:top w:val="nil"/>
              <w:left w:val="nil"/>
              <w:bottom w:val="single" w:sz="4" w:space="0" w:color="auto"/>
              <w:right w:val="nil"/>
            </w:tcBorders>
            <w:noWrap/>
            <w:vAlign w:val="bottom"/>
          </w:tcPr>
          <w:p w14:paraId="303AA4EE" w14:textId="31398400" w:rsidR="009D0EF8" w:rsidRPr="006411B7" w:rsidRDefault="009D0EF8" w:rsidP="009D0EF8">
            <w:pPr>
              <w:jc w:val="right"/>
              <w:rPr>
                <w:color w:val="000000"/>
                <w:sz w:val="20"/>
                <w:szCs w:val="20"/>
              </w:rPr>
            </w:pPr>
            <w:r w:rsidRPr="009D0EF8">
              <w:rPr>
                <w:color w:val="000000"/>
                <w:sz w:val="20"/>
                <w:szCs w:val="20"/>
              </w:rPr>
              <w:t>4</w:t>
            </w:r>
          </w:p>
        </w:tc>
        <w:tc>
          <w:tcPr>
            <w:tcW w:w="454" w:type="dxa"/>
            <w:tcBorders>
              <w:top w:val="nil"/>
              <w:left w:val="nil"/>
              <w:bottom w:val="single" w:sz="4" w:space="0" w:color="auto"/>
              <w:right w:val="nil"/>
            </w:tcBorders>
            <w:noWrap/>
            <w:vAlign w:val="bottom"/>
          </w:tcPr>
          <w:p w14:paraId="54D60079" w14:textId="15D7FF8E" w:rsidR="009D0EF8" w:rsidRPr="006411B7" w:rsidRDefault="009D0EF8" w:rsidP="009D0EF8">
            <w:pPr>
              <w:jc w:val="right"/>
              <w:rPr>
                <w:color w:val="000000"/>
                <w:sz w:val="20"/>
                <w:szCs w:val="20"/>
              </w:rPr>
            </w:pPr>
            <w:r w:rsidRPr="009D0EF8">
              <w:rPr>
                <w:color w:val="000000"/>
                <w:sz w:val="20"/>
                <w:szCs w:val="20"/>
              </w:rPr>
              <w:t>7</w:t>
            </w:r>
          </w:p>
        </w:tc>
        <w:tc>
          <w:tcPr>
            <w:tcW w:w="454" w:type="dxa"/>
            <w:tcBorders>
              <w:top w:val="nil"/>
              <w:left w:val="nil"/>
              <w:bottom w:val="single" w:sz="4" w:space="0" w:color="auto"/>
              <w:right w:val="nil"/>
            </w:tcBorders>
            <w:noWrap/>
            <w:vAlign w:val="bottom"/>
          </w:tcPr>
          <w:p w14:paraId="30DCFCC5" w14:textId="1A73AFBF" w:rsidR="009D0EF8" w:rsidRPr="006411B7" w:rsidRDefault="009D0EF8" w:rsidP="009D0EF8">
            <w:pPr>
              <w:jc w:val="right"/>
              <w:rPr>
                <w:color w:val="000000"/>
                <w:sz w:val="20"/>
                <w:szCs w:val="20"/>
              </w:rPr>
            </w:pPr>
            <w:r w:rsidRPr="009D0EF8">
              <w:rPr>
                <w:color w:val="000000"/>
                <w:sz w:val="20"/>
                <w:szCs w:val="20"/>
              </w:rPr>
              <w:t>3</w:t>
            </w:r>
          </w:p>
        </w:tc>
        <w:tc>
          <w:tcPr>
            <w:tcW w:w="454" w:type="dxa"/>
            <w:tcBorders>
              <w:top w:val="nil"/>
              <w:left w:val="nil"/>
              <w:bottom w:val="single" w:sz="4" w:space="0" w:color="auto"/>
              <w:right w:val="nil"/>
            </w:tcBorders>
            <w:noWrap/>
            <w:vAlign w:val="bottom"/>
          </w:tcPr>
          <w:p w14:paraId="28D9F11A" w14:textId="1975EFFF" w:rsidR="009D0EF8" w:rsidRPr="006411B7" w:rsidRDefault="009D0EF8" w:rsidP="009D0EF8">
            <w:pPr>
              <w:jc w:val="right"/>
              <w:rPr>
                <w:color w:val="000000"/>
                <w:sz w:val="20"/>
                <w:szCs w:val="20"/>
              </w:rPr>
            </w:pPr>
            <w:r w:rsidRPr="009D0EF8">
              <w:rPr>
                <w:color w:val="000000"/>
                <w:sz w:val="20"/>
                <w:szCs w:val="20"/>
              </w:rPr>
              <w:t>7</w:t>
            </w:r>
          </w:p>
        </w:tc>
        <w:tc>
          <w:tcPr>
            <w:tcW w:w="454" w:type="dxa"/>
            <w:tcBorders>
              <w:top w:val="nil"/>
              <w:left w:val="nil"/>
              <w:bottom w:val="single" w:sz="4" w:space="0" w:color="auto"/>
              <w:right w:val="nil"/>
            </w:tcBorders>
            <w:noWrap/>
            <w:vAlign w:val="bottom"/>
          </w:tcPr>
          <w:p w14:paraId="4C033CA0" w14:textId="5C84BEE9" w:rsidR="009D0EF8" w:rsidRPr="006411B7" w:rsidRDefault="009D0EF8" w:rsidP="009D0EF8">
            <w:pPr>
              <w:jc w:val="right"/>
              <w:rPr>
                <w:color w:val="000000"/>
                <w:sz w:val="20"/>
                <w:szCs w:val="20"/>
              </w:rPr>
            </w:pPr>
            <w:r w:rsidRPr="009D0EF8">
              <w:rPr>
                <w:color w:val="000000"/>
                <w:sz w:val="20"/>
                <w:szCs w:val="20"/>
              </w:rPr>
              <w:t>1</w:t>
            </w:r>
          </w:p>
        </w:tc>
        <w:tc>
          <w:tcPr>
            <w:tcW w:w="454" w:type="dxa"/>
            <w:tcBorders>
              <w:top w:val="nil"/>
              <w:left w:val="nil"/>
              <w:bottom w:val="single" w:sz="4" w:space="0" w:color="auto"/>
              <w:right w:val="nil"/>
            </w:tcBorders>
            <w:noWrap/>
            <w:vAlign w:val="bottom"/>
          </w:tcPr>
          <w:p w14:paraId="33399939" w14:textId="77A96980" w:rsidR="009D0EF8" w:rsidRPr="002B168C" w:rsidRDefault="009D0EF8" w:rsidP="009D0EF8">
            <w:pPr>
              <w:jc w:val="right"/>
              <w:rPr>
                <w:color w:val="000000"/>
                <w:sz w:val="20"/>
                <w:szCs w:val="20"/>
              </w:rPr>
            </w:pPr>
            <w:r w:rsidRPr="009D0EF8">
              <w:rPr>
                <w:color w:val="000000"/>
                <w:sz w:val="20"/>
                <w:szCs w:val="20"/>
              </w:rPr>
              <w:t>8</w:t>
            </w:r>
          </w:p>
        </w:tc>
        <w:tc>
          <w:tcPr>
            <w:tcW w:w="454" w:type="dxa"/>
            <w:tcBorders>
              <w:top w:val="nil"/>
              <w:left w:val="nil"/>
              <w:bottom w:val="single" w:sz="4" w:space="0" w:color="auto"/>
              <w:right w:val="nil"/>
            </w:tcBorders>
            <w:noWrap/>
            <w:vAlign w:val="bottom"/>
          </w:tcPr>
          <w:p w14:paraId="43B7E40B" w14:textId="3941441E" w:rsidR="009D0EF8" w:rsidRPr="002B168C" w:rsidRDefault="009D0EF8" w:rsidP="009D0EF8">
            <w:pPr>
              <w:jc w:val="right"/>
              <w:rPr>
                <w:color w:val="000000"/>
                <w:sz w:val="20"/>
                <w:szCs w:val="20"/>
              </w:rPr>
            </w:pPr>
            <w:r w:rsidRPr="009D0EF8">
              <w:rPr>
                <w:color w:val="000000"/>
                <w:sz w:val="20"/>
                <w:szCs w:val="20"/>
              </w:rPr>
              <w:t>3</w:t>
            </w:r>
          </w:p>
        </w:tc>
        <w:tc>
          <w:tcPr>
            <w:tcW w:w="454" w:type="dxa"/>
            <w:tcBorders>
              <w:top w:val="nil"/>
              <w:left w:val="nil"/>
              <w:bottom w:val="single" w:sz="4" w:space="0" w:color="auto"/>
              <w:right w:val="nil"/>
            </w:tcBorders>
            <w:noWrap/>
            <w:vAlign w:val="bottom"/>
          </w:tcPr>
          <w:p w14:paraId="00B446A7" w14:textId="44E2F1E0" w:rsidR="009D0EF8" w:rsidRPr="002B168C" w:rsidRDefault="009D0EF8" w:rsidP="009D0EF8">
            <w:pPr>
              <w:jc w:val="right"/>
              <w:rPr>
                <w:color w:val="000000"/>
                <w:sz w:val="20"/>
                <w:szCs w:val="20"/>
              </w:rPr>
            </w:pPr>
            <w:r w:rsidRPr="009D0EF8">
              <w:rPr>
                <w:color w:val="000000"/>
                <w:sz w:val="20"/>
                <w:szCs w:val="20"/>
              </w:rPr>
              <w:t>5</w:t>
            </w:r>
          </w:p>
        </w:tc>
        <w:tc>
          <w:tcPr>
            <w:tcW w:w="454" w:type="dxa"/>
            <w:tcBorders>
              <w:top w:val="nil"/>
              <w:left w:val="nil"/>
              <w:bottom w:val="single" w:sz="4" w:space="0" w:color="auto"/>
              <w:right w:val="nil"/>
            </w:tcBorders>
            <w:noWrap/>
            <w:vAlign w:val="bottom"/>
          </w:tcPr>
          <w:p w14:paraId="1F07212D" w14:textId="5165FF8E" w:rsidR="009D0EF8" w:rsidRPr="002B168C" w:rsidRDefault="009D0EF8" w:rsidP="009D0EF8">
            <w:pPr>
              <w:jc w:val="right"/>
              <w:rPr>
                <w:color w:val="000000"/>
                <w:sz w:val="20"/>
                <w:szCs w:val="20"/>
              </w:rPr>
            </w:pPr>
            <w:r w:rsidRPr="009D0EF8">
              <w:rPr>
                <w:color w:val="000000"/>
                <w:sz w:val="20"/>
                <w:szCs w:val="20"/>
              </w:rPr>
              <w:t>2</w:t>
            </w:r>
          </w:p>
        </w:tc>
        <w:tc>
          <w:tcPr>
            <w:tcW w:w="454" w:type="dxa"/>
            <w:tcBorders>
              <w:top w:val="nil"/>
              <w:left w:val="nil"/>
              <w:bottom w:val="single" w:sz="4" w:space="0" w:color="auto"/>
              <w:right w:val="nil"/>
            </w:tcBorders>
            <w:noWrap/>
            <w:vAlign w:val="bottom"/>
          </w:tcPr>
          <w:p w14:paraId="6F909124" w14:textId="2DFC88D0" w:rsidR="009D0EF8" w:rsidRPr="002B168C" w:rsidRDefault="009D0EF8" w:rsidP="009D0EF8">
            <w:pPr>
              <w:jc w:val="right"/>
              <w:rPr>
                <w:color w:val="000000"/>
                <w:sz w:val="20"/>
                <w:szCs w:val="20"/>
              </w:rPr>
            </w:pPr>
            <w:r w:rsidRPr="009D0EF8">
              <w:rPr>
                <w:color w:val="000000"/>
                <w:sz w:val="20"/>
                <w:szCs w:val="20"/>
              </w:rPr>
              <w:t>6</w:t>
            </w:r>
          </w:p>
        </w:tc>
        <w:tc>
          <w:tcPr>
            <w:tcW w:w="454" w:type="dxa"/>
            <w:tcBorders>
              <w:top w:val="nil"/>
              <w:left w:val="nil"/>
              <w:bottom w:val="single" w:sz="4" w:space="0" w:color="auto"/>
              <w:right w:val="nil"/>
            </w:tcBorders>
            <w:noWrap/>
            <w:vAlign w:val="bottom"/>
          </w:tcPr>
          <w:p w14:paraId="181CF699" w14:textId="4C1957BF" w:rsidR="009D0EF8" w:rsidRPr="00D878B2" w:rsidRDefault="009D0EF8" w:rsidP="009D0EF8">
            <w:pPr>
              <w:jc w:val="right"/>
              <w:rPr>
                <w:color w:val="000000"/>
                <w:sz w:val="20"/>
                <w:szCs w:val="20"/>
              </w:rPr>
            </w:pPr>
            <w:r w:rsidRPr="009D0EF8">
              <w:rPr>
                <w:color w:val="000000"/>
                <w:sz w:val="20"/>
                <w:szCs w:val="20"/>
              </w:rPr>
              <w:t>4</w:t>
            </w:r>
          </w:p>
        </w:tc>
        <w:tc>
          <w:tcPr>
            <w:tcW w:w="454" w:type="dxa"/>
            <w:tcBorders>
              <w:top w:val="nil"/>
              <w:left w:val="nil"/>
              <w:bottom w:val="single" w:sz="4" w:space="0" w:color="auto"/>
              <w:right w:val="nil"/>
            </w:tcBorders>
            <w:noWrap/>
            <w:vAlign w:val="bottom"/>
          </w:tcPr>
          <w:p w14:paraId="2A2D05A7" w14:textId="796D8FF5" w:rsidR="009D0EF8" w:rsidRPr="00D878B2" w:rsidRDefault="009D0EF8" w:rsidP="009D0EF8">
            <w:pPr>
              <w:jc w:val="right"/>
              <w:rPr>
                <w:color w:val="000000"/>
                <w:sz w:val="20"/>
                <w:szCs w:val="20"/>
              </w:rPr>
            </w:pPr>
            <w:r w:rsidRPr="009D0EF8">
              <w:rPr>
                <w:color w:val="000000"/>
                <w:sz w:val="20"/>
                <w:szCs w:val="20"/>
              </w:rPr>
              <w:t>7</w:t>
            </w:r>
          </w:p>
        </w:tc>
        <w:tc>
          <w:tcPr>
            <w:tcW w:w="454" w:type="dxa"/>
            <w:tcBorders>
              <w:top w:val="nil"/>
              <w:left w:val="nil"/>
              <w:bottom w:val="single" w:sz="4" w:space="0" w:color="auto"/>
              <w:right w:val="nil"/>
            </w:tcBorders>
            <w:noWrap/>
            <w:vAlign w:val="bottom"/>
          </w:tcPr>
          <w:p w14:paraId="1C3EA8BE" w14:textId="7B38AD5A" w:rsidR="009D0EF8" w:rsidRPr="00D878B2" w:rsidRDefault="009D0EF8" w:rsidP="009D0EF8">
            <w:pPr>
              <w:jc w:val="right"/>
              <w:rPr>
                <w:color w:val="000000"/>
                <w:sz w:val="20"/>
                <w:szCs w:val="20"/>
              </w:rPr>
            </w:pPr>
            <w:r w:rsidRPr="009D0EF8">
              <w:rPr>
                <w:color w:val="000000"/>
                <w:sz w:val="20"/>
                <w:szCs w:val="20"/>
              </w:rPr>
              <w:t>6</w:t>
            </w:r>
          </w:p>
        </w:tc>
        <w:tc>
          <w:tcPr>
            <w:tcW w:w="451" w:type="dxa"/>
            <w:tcBorders>
              <w:top w:val="nil"/>
              <w:left w:val="nil"/>
              <w:bottom w:val="single" w:sz="4" w:space="0" w:color="auto"/>
              <w:right w:val="nil"/>
            </w:tcBorders>
            <w:vAlign w:val="bottom"/>
          </w:tcPr>
          <w:p w14:paraId="2ADC4908" w14:textId="6CB6C8A6" w:rsidR="009D0EF8" w:rsidRPr="00D878B2" w:rsidRDefault="009D0EF8" w:rsidP="009D0EF8">
            <w:pPr>
              <w:jc w:val="right"/>
              <w:rPr>
                <w:color w:val="000000"/>
                <w:sz w:val="20"/>
                <w:szCs w:val="20"/>
              </w:rPr>
            </w:pPr>
            <w:r w:rsidRPr="009D0EF8">
              <w:rPr>
                <w:color w:val="000000"/>
                <w:sz w:val="20"/>
                <w:szCs w:val="20"/>
              </w:rPr>
              <w:t>3</w:t>
            </w:r>
          </w:p>
        </w:tc>
        <w:tc>
          <w:tcPr>
            <w:tcW w:w="451" w:type="dxa"/>
            <w:tcBorders>
              <w:top w:val="nil"/>
              <w:left w:val="nil"/>
              <w:bottom w:val="single" w:sz="4" w:space="0" w:color="auto"/>
              <w:right w:val="nil"/>
            </w:tcBorders>
            <w:vAlign w:val="bottom"/>
          </w:tcPr>
          <w:p w14:paraId="5FEA80BC" w14:textId="3B3C72A1" w:rsidR="009D0EF8" w:rsidRPr="00D878B2" w:rsidRDefault="009D0EF8" w:rsidP="009D0EF8">
            <w:pPr>
              <w:jc w:val="right"/>
              <w:rPr>
                <w:color w:val="000000"/>
                <w:sz w:val="20"/>
                <w:szCs w:val="20"/>
              </w:rPr>
            </w:pPr>
            <w:r w:rsidRPr="009D0EF8">
              <w:rPr>
                <w:color w:val="000000"/>
                <w:sz w:val="20"/>
                <w:szCs w:val="20"/>
              </w:rPr>
              <w:t>5</w:t>
            </w:r>
          </w:p>
        </w:tc>
        <w:tc>
          <w:tcPr>
            <w:tcW w:w="451" w:type="dxa"/>
            <w:tcBorders>
              <w:top w:val="nil"/>
              <w:left w:val="nil"/>
              <w:bottom w:val="single" w:sz="4" w:space="0" w:color="auto"/>
              <w:right w:val="nil"/>
            </w:tcBorders>
            <w:vAlign w:val="bottom"/>
          </w:tcPr>
          <w:p w14:paraId="42599B6A" w14:textId="097CA312" w:rsidR="009D0EF8" w:rsidRPr="00D878B2" w:rsidRDefault="009D0EF8" w:rsidP="009D0EF8">
            <w:pPr>
              <w:jc w:val="right"/>
              <w:rPr>
                <w:color w:val="000000"/>
                <w:sz w:val="20"/>
                <w:szCs w:val="20"/>
              </w:rPr>
            </w:pPr>
            <w:r w:rsidRPr="009D0EF8">
              <w:rPr>
                <w:color w:val="000000"/>
                <w:sz w:val="20"/>
                <w:szCs w:val="20"/>
              </w:rPr>
              <w:t>4</w:t>
            </w:r>
          </w:p>
        </w:tc>
        <w:tc>
          <w:tcPr>
            <w:tcW w:w="451" w:type="dxa"/>
            <w:tcBorders>
              <w:top w:val="nil"/>
              <w:left w:val="nil"/>
              <w:bottom w:val="single" w:sz="4" w:space="0" w:color="auto"/>
              <w:right w:val="nil"/>
            </w:tcBorders>
            <w:vAlign w:val="bottom"/>
          </w:tcPr>
          <w:p w14:paraId="02AC19AA" w14:textId="0D88905B" w:rsidR="009D0EF8" w:rsidRPr="00D878B2" w:rsidRDefault="009D0EF8" w:rsidP="009D0EF8">
            <w:pPr>
              <w:jc w:val="right"/>
              <w:rPr>
                <w:color w:val="000000"/>
                <w:sz w:val="20"/>
                <w:szCs w:val="20"/>
              </w:rPr>
            </w:pPr>
            <w:r w:rsidRPr="009D0EF8">
              <w:rPr>
                <w:color w:val="000000"/>
                <w:sz w:val="20"/>
                <w:szCs w:val="20"/>
              </w:rPr>
              <w:t>5</w:t>
            </w:r>
          </w:p>
        </w:tc>
        <w:tc>
          <w:tcPr>
            <w:tcW w:w="451" w:type="dxa"/>
            <w:tcBorders>
              <w:top w:val="nil"/>
              <w:left w:val="nil"/>
              <w:bottom w:val="single" w:sz="4" w:space="0" w:color="auto"/>
              <w:right w:val="nil"/>
            </w:tcBorders>
            <w:vAlign w:val="bottom"/>
          </w:tcPr>
          <w:p w14:paraId="1F612E4E" w14:textId="29A801FB" w:rsidR="009D0EF8" w:rsidRPr="00F7402E" w:rsidRDefault="009D0EF8" w:rsidP="009D0EF8">
            <w:pPr>
              <w:jc w:val="right"/>
              <w:rPr>
                <w:color w:val="000000"/>
                <w:sz w:val="20"/>
                <w:szCs w:val="20"/>
              </w:rPr>
            </w:pPr>
            <w:r w:rsidRPr="009D0EF8">
              <w:rPr>
                <w:color w:val="000000"/>
                <w:sz w:val="20"/>
                <w:szCs w:val="20"/>
              </w:rPr>
              <w:t>5</w:t>
            </w:r>
          </w:p>
        </w:tc>
        <w:tc>
          <w:tcPr>
            <w:tcW w:w="451" w:type="dxa"/>
            <w:tcBorders>
              <w:top w:val="nil"/>
              <w:left w:val="nil"/>
              <w:bottom w:val="single" w:sz="4" w:space="0" w:color="auto"/>
              <w:right w:val="nil"/>
            </w:tcBorders>
            <w:vAlign w:val="bottom"/>
          </w:tcPr>
          <w:p w14:paraId="6E3A2BDF" w14:textId="2D60BA19" w:rsidR="009D0EF8" w:rsidRPr="00F7402E" w:rsidRDefault="009D0EF8" w:rsidP="009D0EF8">
            <w:pPr>
              <w:jc w:val="right"/>
              <w:rPr>
                <w:color w:val="000000"/>
                <w:sz w:val="20"/>
                <w:szCs w:val="20"/>
              </w:rPr>
            </w:pPr>
            <w:r w:rsidRPr="009D0EF8">
              <w:rPr>
                <w:color w:val="000000"/>
                <w:sz w:val="20"/>
                <w:szCs w:val="20"/>
              </w:rPr>
              <w:t>3</w:t>
            </w:r>
          </w:p>
        </w:tc>
      </w:tr>
      <w:tr w:rsidR="009D0EF8" w:rsidRPr="0053018D" w14:paraId="4542C0DF" w14:textId="77777777" w:rsidTr="009D0EF8">
        <w:trPr>
          <w:gridAfter w:val="1"/>
          <w:wAfter w:w="8" w:type="dxa"/>
          <w:trHeight w:val="283"/>
        </w:trPr>
        <w:tc>
          <w:tcPr>
            <w:tcW w:w="907" w:type="dxa"/>
            <w:tcBorders>
              <w:top w:val="single" w:sz="4" w:space="0" w:color="auto"/>
              <w:left w:val="nil"/>
              <w:bottom w:val="single" w:sz="4" w:space="0" w:color="auto"/>
              <w:right w:val="nil"/>
            </w:tcBorders>
            <w:noWrap/>
            <w:vAlign w:val="bottom"/>
            <w:hideMark/>
          </w:tcPr>
          <w:p w14:paraId="6C6D8948" w14:textId="77777777" w:rsidR="009D0EF8" w:rsidRPr="00357AA0" w:rsidRDefault="009D0EF8" w:rsidP="009D0EF8">
            <w:pPr>
              <w:spacing w:after="40"/>
              <w:jc w:val="right"/>
              <w:rPr>
                <w:color w:val="000000"/>
                <w:sz w:val="16"/>
                <w:szCs w:val="16"/>
              </w:rPr>
            </w:pPr>
            <w:r w:rsidRPr="003376B7">
              <w:rPr>
                <w:rFonts w:ascii="Helvetica" w:hAnsi="Helvetica"/>
                <w:b/>
                <w:color w:val="000000"/>
                <w:sz w:val="20"/>
                <w:szCs w:val="20"/>
              </w:rPr>
              <w:t>TOTAL</w:t>
            </w:r>
          </w:p>
        </w:tc>
        <w:tc>
          <w:tcPr>
            <w:tcW w:w="454" w:type="dxa"/>
            <w:tcBorders>
              <w:top w:val="single" w:sz="4" w:space="0" w:color="auto"/>
              <w:left w:val="nil"/>
              <w:bottom w:val="single" w:sz="4" w:space="0" w:color="auto"/>
              <w:right w:val="nil"/>
            </w:tcBorders>
            <w:noWrap/>
            <w:vAlign w:val="bottom"/>
          </w:tcPr>
          <w:p w14:paraId="413879B4" w14:textId="30FB0823" w:rsidR="009D0EF8" w:rsidRPr="00506D78" w:rsidRDefault="009D0EF8" w:rsidP="009D0EF8">
            <w:pPr>
              <w:spacing w:after="40"/>
              <w:jc w:val="right"/>
              <w:rPr>
                <w:b/>
                <w:color w:val="000000" w:themeColor="text1"/>
                <w:sz w:val="15"/>
                <w:szCs w:val="15"/>
              </w:rPr>
            </w:pPr>
            <w:r w:rsidRPr="00506D78">
              <w:rPr>
                <w:b/>
                <w:color w:val="000000" w:themeColor="text1"/>
                <w:sz w:val="15"/>
                <w:szCs w:val="15"/>
              </w:rPr>
              <w:t>231</w:t>
            </w:r>
          </w:p>
        </w:tc>
        <w:tc>
          <w:tcPr>
            <w:tcW w:w="454" w:type="dxa"/>
            <w:tcBorders>
              <w:top w:val="single" w:sz="4" w:space="0" w:color="auto"/>
              <w:left w:val="nil"/>
              <w:bottom w:val="single" w:sz="4" w:space="0" w:color="auto"/>
              <w:right w:val="nil"/>
            </w:tcBorders>
            <w:noWrap/>
            <w:vAlign w:val="bottom"/>
          </w:tcPr>
          <w:p w14:paraId="2EA1D39F" w14:textId="297406C6" w:rsidR="009D0EF8" w:rsidRPr="00506D78" w:rsidRDefault="009D0EF8" w:rsidP="009D0EF8">
            <w:pPr>
              <w:spacing w:after="40"/>
              <w:jc w:val="right"/>
              <w:rPr>
                <w:b/>
                <w:color w:val="000000" w:themeColor="text1"/>
                <w:sz w:val="15"/>
                <w:szCs w:val="15"/>
              </w:rPr>
            </w:pPr>
            <w:r w:rsidRPr="00506D78">
              <w:rPr>
                <w:b/>
                <w:color w:val="000000" w:themeColor="text1"/>
                <w:sz w:val="15"/>
                <w:szCs w:val="15"/>
              </w:rPr>
              <w:t>154</w:t>
            </w:r>
          </w:p>
        </w:tc>
        <w:tc>
          <w:tcPr>
            <w:tcW w:w="454" w:type="dxa"/>
            <w:tcBorders>
              <w:top w:val="single" w:sz="4" w:space="0" w:color="auto"/>
              <w:left w:val="nil"/>
              <w:bottom w:val="single" w:sz="4" w:space="0" w:color="auto"/>
              <w:right w:val="nil"/>
            </w:tcBorders>
            <w:noWrap/>
            <w:vAlign w:val="bottom"/>
          </w:tcPr>
          <w:p w14:paraId="11403D73" w14:textId="587728CC" w:rsidR="009D0EF8" w:rsidRPr="00506D78" w:rsidRDefault="009D0EF8" w:rsidP="009D0EF8">
            <w:pPr>
              <w:spacing w:after="40"/>
              <w:jc w:val="right"/>
              <w:rPr>
                <w:b/>
                <w:color w:val="000000" w:themeColor="text1"/>
                <w:sz w:val="15"/>
                <w:szCs w:val="15"/>
              </w:rPr>
            </w:pPr>
            <w:r w:rsidRPr="00506D78">
              <w:rPr>
                <w:b/>
                <w:color w:val="000000" w:themeColor="text1"/>
                <w:sz w:val="15"/>
                <w:szCs w:val="15"/>
              </w:rPr>
              <w:t>255</w:t>
            </w:r>
          </w:p>
        </w:tc>
        <w:tc>
          <w:tcPr>
            <w:tcW w:w="454" w:type="dxa"/>
            <w:tcBorders>
              <w:top w:val="single" w:sz="4" w:space="0" w:color="auto"/>
              <w:left w:val="nil"/>
              <w:bottom w:val="single" w:sz="4" w:space="0" w:color="auto"/>
              <w:right w:val="nil"/>
            </w:tcBorders>
            <w:noWrap/>
            <w:vAlign w:val="bottom"/>
          </w:tcPr>
          <w:p w14:paraId="68823194" w14:textId="6E64FA8A" w:rsidR="009D0EF8" w:rsidRPr="00506D78" w:rsidRDefault="009D0EF8" w:rsidP="009D0EF8">
            <w:pPr>
              <w:spacing w:after="40"/>
              <w:jc w:val="right"/>
              <w:rPr>
                <w:b/>
                <w:color w:val="000000" w:themeColor="text1"/>
                <w:sz w:val="15"/>
                <w:szCs w:val="15"/>
              </w:rPr>
            </w:pPr>
            <w:r w:rsidRPr="00506D78">
              <w:rPr>
                <w:b/>
                <w:color w:val="000000" w:themeColor="text1"/>
                <w:sz w:val="15"/>
                <w:szCs w:val="15"/>
              </w:rPr>
              <w:t>148</w:t>
            </w:r>
          </w:p>
        </w:tc>
        <w:tc>
          <w:tcPr>
            <w:tcW w:w="454" w:type="dxa"/>
            <w:tcBorders>
              <w:top w:val="single" w:sz="4" w:space="0" w:color="auto"/>
              <w:left w:val="nil"/>
              <w:bottom w:val="single" w:sz="4" w:space="0" w:color="auto"/>
              <w:right w:val="nil"/>
            </w:tcBorders>
            <w:noWrap/>
            <w:vAlign w:val="bottom"/>
          </w:tcPr>
          <w:p w14:paraId="65B4DB92" w14:textId="6B9CD01A" w:rsidR="009D0EF8" w:rsidRPr="00506D78" w:rsidRDefault="009D0EF8" w:rsidP="009D0EF8">
            <w:pPr>
              <w:spacing w:after="40"/>
              <w:jc w:val="right"/>
              <w:rPr>
                <w:b/>
                <w:color w:val="000000" w:themeColor="text1"/>
                <w:sz w:val="15"/>
                <w:szCs w:val="15"/>
              </w:rPr>
            </w:pPr>
            <w:r w:rsidRPr="00506D78">
              <w:rPr>
                <w:b/>
                <w:color w:val="000000" w:themeColor="text1"/>
                <w:sz w:val="15"/>
                <w:szCs w:val="15"/>
              </w:rPr>
              <w:t>249</w:t>
            </w:r>
          </w:p>
        </w:tc>
        <w:tc>
          <w:tcPr>
            <w:tcW w:w="454" w:type="dxa"/>
            <w:tcBorders>
              <w:top w:val="single" w:sz="4" w:space="0" w:color="auto"/>
              <w:left w:val="nil"/>
              <w:bottom w:val="single" w:sz="4" w:space="0" w:color="auto"/>
              <w:right w:val="nil"/>
            </w:tcBorders>
            <w:noWrap/>
            <w:vAlign w:val="bottom"/>
          </w:tcPr>
          <w:p w14:paraId="665863F3" w14:textId="79E85F04" w:rsidR="009D0EF8" w:rsidRPr="00506D78" w:rsidRDefault="009D0EF8" w:rsidP="009D0EF8">
            <w:pPr>
              <w:spacing w:after="40"/>
              <w:jc w:val="right"/>
              <w:rPr>
                <w:b/>
                <w:color w:val="000000" w:themeColor="text1"/>
                <w:sz w:val="15"/>
                <w:szCs w:val="15"/>
              </w:rPr>
            </w:pPr>
            <w:r w:rsidRPr="00506D78">
              <w:rPr>
                <w:b/>
                <w:color w:val="000000" w:themeColor="text1"/>
                <w:sz w:val="15"/>
                <w:szCs w:val="15"/>
              </w:rPr>
              <w:t>141</w:t>
            </w:r>
          </w:p>
        </w:tc>
        <w:tc>
          <w:tcPr>
            <w:tcW w:w="454" w:type="dxa"/>
            <w:tcBorders>
              <w:top w:val="single" w:sz="4" w:space="0" w:color="auto"/>
              <w:left w:val="nil"/>
              <w:bottom w:val="single" w:sz="4" w:space="0" w:color="auto"/>
              <w:right w:val="nil"/>
            </w:tcBorders>
            <w:noWrap/>
            <w:vAlign w:val="bottom"/>
          </w:tcPr>
          <w:p w14:paraId="67FF6167" w14:textId="17DF0D0A" w:rsidR="009D0EF8" w:rsidRPr="00506D78" w:rsidRDefault="009D0EF8" w:rsidP="009D0EF8">
            <w:pPr>
              <w:spacing w:after="40"/>
              <w:jc w:val="right"/>
              <w:rPr>
                <w:b/>
                <w:color w:val="000000" w:themeColor="text1"/>
                <w:sz w:val="15"/>
                <w:szCs w:val="15"/>
              </w:rPr>
            </w:pPr>
            <w:r w:rsidRPr="00506D78">
              <w:rPr>
                <w:b/>
                <w:color w:val="000000" w:themeColor="text1"/>
                <w:sz w:val="15"/>
                <w:szCs w:val="15"/>
              </w:rPr>
              <w:t>222</w:t>
            </w:r>
          </w:p>
        </w:tc>
        <w:tc>
          <w:tcPr>
            <w:tcW w:w="454" w:type="dxa"/>
            <w:tcBorders>
              <w:top w:val="single" w:sz="4" w:space="0" w:color="auto"/>
              <w:left w:val="nil"/>
              <w:bottom w:val="single" w:sz="4" w:space="0" w:color="auto"/>
              <w:right w:val="nil"/>
            </w:tcBorders>
            <w:noWrap/>
            <w:vAlign w:val="bottom"/>
          </w:tcPr>
          <w:p w14:paraId="4B489D7C" w14:textId="6303FFD0" w:rsidR="009D0EF8" w:rsidRPr="00506D78" w:rsidRDefault="009D0EF8" w:rsidP="009D0EF8">
            <w:pPr>
              <w:spacing w:after="40"/>
              <w:jc w:val="right"/>
              <w:rPr>
                <w:b/>
                <w:color w:val="000000" w:themeColor="text1"/>
                <w:sz w:val="15"/>
                <w:szCs w:val="15"/>
              </w:rPr>
            </w:pPr>
            <w:r w:rsidRPr="00506D78">
              <w:rPr>
                <w:b/>
                <w:color w:val="000000" w:themeColor="text1"/>
                <w:sz w:val="15"/>
                <w:szCs w:val="15"/>
              </w:rPr>
              <w:t>152</w:t>
            </w:r>
          </w:p>
        </w:tc>
        <w:tc>
          <w:tcPr>
            <w:tcW w:w="454" w:type="dxa"/>
            <w:tcBorders>
              <w:top w:val="single" w:sz="4" w:space="0" w:color="auto"/>
              <w:left w:val="nil"/>
              <w:bottom w:val="single" w:sz="4" w:space="0" w:color="auto"/>
              <w:right w:val="nil"/>
            </w:tcBorders>
            <w:noWrap/>
            <w:vAlign w:val="bottom"/>
          </w:tcPr>
          <w:p w14:paraId="3BCE7B8F" w14:textId="5109DAFA" w:rsidR="009D0EF8" w:rsidRPr="00506D78" w:rsidRDefault="009D0EF8" w:rsidP="009D0EF8">
            <w:pPr>
              <w:spacing w:after="40"/>
              <w:jc w:val="right"/>
              <w:rPr>
                <w:b/>
                <w:color w:val="000000" w:themeColor="text1"/>
                <w:sz w:val="15"/>
                <w:szCs w:val="15"/>
              </w:rPr>
            </w:pPr>
            <w:r w:rsidRPr="00506D78">
              <w:rPr>
                <w:b/>
                <w:color w:val="000000" w:themeColor="text1"/>
                <w:sz w:val="15"/>
                <w:szCs w:val="15"/>
              </w:rPr>
              <w:t>247</w:t>
            </w:r>
          </w:p>
        </w:tc>
        <w:tc>
          <w:tcPr>
            <w:tcW w:w="454" w:type="dxa"/>
            <w:tcBorders>
              <w:top w:val="single" w:sz="4" w:space="0" w:color="auto"/>
              <w:left w:val="nil"/>
              <w:bottom w:val="single" w:sz="4" w:space="0" w:color="auto"/>
              <w:right w:val="nil"/>
            </w:tcBorders>
            <w:noWrap/>
            <w:vAlign w:val="bottom"/>
          </w:tcPr>
          <w:p w14:paraId="7B66EACC" w14:textId="02229459" w:rsidR="009D0EF8" w:rsidRPr="00506D78" w:rsidRDefault="009D0EF8" w:rsidP="009D0EF8">
            <w:pPr>
              <w:spacing w:after="40"/>
              <w:jc w:val="right"/>
              <w:rPr>
                <w:b/>
                <w:color w:val="000000" w:themeColor="text1"/>
                <w:sz w:val="15"/>
                <w:szCs w:val="15"/>
              </w:rPr>
            </w:pPr>
            <w:r w:rsidRPr="00506D78">
              <w:rPr>
                <w:b/>
                <w:color w:val="000000" w:themeColor="text1"/>
                <w:sz w:val="15"/>
                <w:szCs w:val="15"/>
              </w:rPr>
              <w:t>163</w:t>
            </w:r>
          </w:p>
        </w:tc>
        <w:tc>
          <w:tcPr>
            <w:tcW w:w="454" w:type="dxa"/>
            <w:tcBorders>
              <w:top w:val="single" w:sz="4" w:space="0" w:color="auto"/>
              <w:left w:val="nil"/>
              <w:bottom w:val="single" w:sz="4" w:space="0" w:color="auto"/>
              <w:right w:val="nil"/>
            </w:tcBorders>
            <w:noWrap/>
            <w:vAlign w:val="bottom"/>
          </w:tcPr>
          <w:p w14:paraId="364A89BF" w14:textId="03481F78" w:rsidR="009D0EF8" w:rsidRPr="00506D78" w:rsidRDefault="009D0EF8" w:rsidP="009D0EF8">
            <w:pPr>
              <w:spacing w:after="40"/>
              <w:jc w:val="right"/>
              <w:rPr>
                <w:b/>
                <w:color w:val="000000" w:themeColor="text1"/>
                <w:sz w:val="15"/>
                <w:szCs w:val="15"/>
              </w:rPr>
            </w:pPr>
            <w:r w:rsidRPr="00506D78">
              <w:rPr>
                <w:b/>
                <w:color w:val="000000" w:themeColor="text1"/>
                <w:sz w:val="15"/>
                <w:szCs w:val="15"/>
              </w:rPr>
              <w:t>216</w:t>
            </w:r>
          </w:p>
        </w:tc>
        <w:tc>
          <w:tcPr>
            <w:tcW w:w="454" w:type="dxa"/>
            <w:tcBorders>
              <w:top w:val="single" w:sz="4" w:space="0" w:color="auto"/>
              <w:left w:val="nil"/>
              <w:bottom w:val="single" w:sz="4" w:space="0" w:color="auto"/>
              <w:right w:val="nil"/>
            </w:tcBorders>
            <w:noWrap/>
            <w:vAlign w:val="bottom"/>
          </w:tcPr>
          <w:p w14:paraId="6493451E" w14:textId="00EBF359" w:rsidR="009D0EF8" w:rsidRPr="00506D78" w:rsidRDefault="009D0EF8" w:rsidP="009D0EF8">
            <w:pPr>
              <w:spacing w:after="40"/>
              <w:jc w:val="right"/>
              <w:rPr>
                <w:b/>
                <w:color w:val="000000" w:themeColor="text1"/>
                <w:sz w:val="15"/>
                <w:szCs w:val="15"/>
              </w:rPr>
            </w:pPr>
            <w:r w:rsidRPr="00506D78">
              <w:rPr>
                <w:b/>
                <w:color w:val="000000" w:themeColor="text1"/>
                <w:sz w:val="15"/>
                <w:szCs w:val="15"/>
              </w:rPr>
              <w:t>208</w:t>
            </w:r>
          </w:p>
        </w:tc>
        <w:tc>
          <w:tcPr>
            <w:tcW w:w="454" w:type="dxa"/>
            <w:tcBorders>
              <w:top w:val="single" w:sz="4" w:space="0" w:color="auto"/>
              <w:left w:val="nil"/>
              <w:bottom w:val="single" w:sz="4" w:space="0" w:color="auto"/>
              <w:right w:val="nil"/>
            </w:tcBorders>
            <w:noWrap/>
            <w:vAlign w:val="bottom"/>
          </w:tcPr>
          <w:p w14:paraId="00CF7CD9" w14:textId="485F3F92" w:rsidR="009D0EF8" w:rsidRPr="00506D78" w:rsidRDefault="009D0EF8" w:rsidP="009D0EF8">
            <w:pPr>
              <w:spacing w:after="40"/>
              <w:jc w:val="right"/>
              <w:rPr>
                <w:b/>
                <w:color w:val="000000" w:themeColor="text1"/>
                <w:sz w:val="15"/>
                <w:szCs w:val="15"/>
              </w:rPr>
            </w:pPr>
            <w:r w:rsidRPr="00506D78">
              <w:rPr>
                <w:b/>
                <w:color w:val="000000" w:themeColor="text1"/>
                <w:sz w:val="15"/>
                <w:szCs w:val="15"/>
              </w:rPr>
              <w:t>228</w:t>
            </w:r>
          </w:p>
        </w:tc>
        <w:tc>
          <w:tcPr>
            <w:tcW w:w="454" w:type="dxa"/>
            <w:tcBorders>
              <w:top w:val="single" w:sz="4" w:space="0" w:color="auto"/>
              <w:left w:val="nil"/>
              <w:bottom w:val="single" w:sz="4" w:space="0" w:color="auto"/>
              <w:right w:val="nil"/>
            </w:tcBorders>
            <w:noWrap/>
            <w:vAlign w:val="bottom"/>
          </w:tcPr>
          <w:p w14:paraId="32F5485B" w14:textId="091690D8" w:rsidR="009D0EF8" w:rsidRPr="00506D78" w:rsidRDefault="009D0EF8" w:rsidP="009D0EF8">
            <w:pPr>
              <w:spacing w:after="40"/>
              <w:jc w:val="right"/>
              <w:rPr>
                <w:b/>
                <w:color w:val="000000" w:themeColor="text1"/>
                <w:sz w:val="15"/>
                <w:szCs w:val="15"/>
              </w:rPr>
            </w:pPr>
            <w:r w:rsidRPr="00506D78">
              <w:rPr>
                <w:b/>
                <w:color w:val="000000" w:themeColor="text1"/>
                <w:sz w:val="15"/>
                <w:szCs w:val="15"/>
              </w:rPr>
              <w:t>160</w:t>
            </w:r>
          </w:p>
        </w:tc>
        <w:tc>
          <w:tcPr>
            <w:tcW w:w="451" w:type="dxa"/>
            <w:tcBorders>
              <w:top w:val="single" w:sz="4" w:space="0" w:color="auto"/>
              <w:left w:val="nil"/>
              <w:bottom w:val="single" w:sz="4" w:space="0" w:color="auto"/>
              <w:right w:val="nil"/>
            </w:tcBorders>
            <w:vAlign w:val="bottom"/>
          </w:tcPr>
          <w:p w14:paraId="06E59564" w14:textId="19065ABD" w:rsidR="009D0EF8" w:rsidRPr="00506D78" w:rsidRDefault="009D0EF8" w:rsidP="009D0EF8">
            <w:pPr>
              <w:spacing w:after="40"/>
              <w:jc w:val="right"/>
              <w:rPr>
                <w:b/>
                <w:color w:val="000000" w:themeColor="text1"/>
                <w:sz w:val="15"/>
                <w:szCs w:val="15"/>
              </w:rPr>
            </w:pPr>
            <w:r w:rsidRPr="00506D78">
              <w:rPr>
                <w:b/>
                <w:color w:val="000000" w:themeColor="text1"/>
                <w:sz w:val="15"/>
                <w:szCs w:val="15"/>
              </w:rPr>
              <w:t>241</w:t>
            </w:r>
          </w:p>
        </w:tc>
        <w:tc>
          <w:tcPr>
            <w:tcW w:w="451" w:type="dxa"/>
            <w:tcBorders>
              <w:top w:val="single" w:sz="4" w:space="0" w:color="auto"/>
              <w:left w:val="nil"/>
              <w:bottom w:val="single" w:sz="4" w:space="0" w:color="auto"/>
              <w:right w:val="nil"/>
            </w:tcBorders>
            <w:vAlign w:val="bottom"/>
          </w:tcPr>
          <w:p w14:paraId="30A0E380" w14:textId="23D3CCBE" w:rsidR="009D0EF8" w:rsidRPr="00506D78" w:rsidRDefault="009D0EF8" w:rsidP="009D0EF8">
            <w:pPr>
              <w:spacing w:after="40"/>
              <w:jc w:val="right"/>
              <w:rPr>
                <w:b/>
                <w:color w:val="000000" w:themeColor="text1"/>
                <w:sz w:val="15"/>
                <w:szCs w:val="15"/>
              </w:rPr>
            </w:pPr>
            <w:r w:rsidRPr="00506D78">
              <w:rPr>
                <w:b/>
                <w:color w:val="000000" w:themeColor="text1"/>
                <w:sz w:val="15"/>
                <w:szCs w:val="15"/>
              </w:rPr>
              <w:t>170</w:t>
            </w:r>
          </w:p>
        </w:tc>
        <w:tc>
          <w:tcPr>
            <w:tcW w:w="451" w:type="dxa"/>
            <w:tcBorders>
              <w:top w:val="single" w:sz="4" w:space="0" w:color="auto"/>
              <w:left w:val="nil"/>
              <w:bottom w:val="single" w:sz="4" w:space="0" w:color="auto"/>
              <w:right w:val="nil"/>
            </w:tcBorders>
            <w:vAlign w:val="bottom"/>
          </w:tcPr>
          <w:p w14:paraId="2744703E" w14:textId="4B16A9FB" w:rsidR="009D0EF8" w:rsidRPr="00506D78" w:rsidRDefault="009D0EF8" w:rsidP="009D0EF8">
            <w:pPr>
              <w:spacing w:after="40"/>
              <w:jc w:val="right"/>
              <w:rPr>
                <w:b/>
                <w:color w:val="000000" w:themeColor="text1"/>
                <w:sz w:val="15"/>
                <w:szCs w:val="15"/>
              </w:rPr>
            </w:pPr>
            <w:r w:rsidRPr="00506D78">
              <w:rPr>
                <w:b/>
                <w:color w:val="000000" w:themeColor="text1"/>
                <w:sz w:val="15"/>
                <w:szCs w:val="15"/>
              </w:rPr>
              <w:t>225</w:t>
            </w:r>
          </w:p>
        </w:tc>
        <w:tc>
          <w:tcPr>
            <w:tcW w:w="451" w:type="dxa"/>
            <w:tcBorders>
              <w:top w:val="single" w:sz="4" w:space="0" w:color="auto"/>
              <w:left w:val="nil"/>
              <w:bottom w:val="single" w:sz="4" w:space="0" w:color="auto"/>
              <w:right w:val="nil"/>
            </w:tcBorders>
            <w:vAlign w:val="bottom"/>
          </w:tcPr>
          <w:p w14:paraId="0792C857" w14:textId="3F83E17E" w:rsidR="009D0EF8" w:rsidRPr="00506D78" w:rsidRDefault="009D0EF8" w:rsidP="009D0EF8">
            <w:pPr>
              <w:spacing w:after="40"/>
              <w:jc w:val="right"/>
              <w:rPr>
                <w:b/>
                <w:color w:val="000000" w:themeColor="text1"/>
                <w:sz w:val="15"/>
                <w:szCs w:val="15"/>
              </w:rPr>
            </w:pPr>
            <w:r w:rsidRPr="00506D78">
              <w:rPr>
                <w:b/>
                <w:color w:val="000000" w:themeColor="text1"/>
                <w:sz w:val="15"/>
                <w:szCs w:val="15"/>
              </w:rPr>
              <w:t>159</w:t>
            </w:r>
          </w:p>
        </w:tc>
        <w:tc>
          <w:tcPr>
            <w:tcW w:w="451" w:type="dxa"/>
            <w:tcBorders>
              <w:top w:val="single" w:sz="4" w:space="0" w:color="auto"/>
              <w:left w:val="nil"/>
              <w:bottom w:val="single" w:sz="4" w:space="0" w:color="auto"/>
              <w:right w:val="nil"/>
            </w:tcBorders>
            <w:vAlign w:val="bottom"/>
          </w:tcPr>
          <w:p w14:paraId="251C6A37" w14:textId="72D02898" w:rsidR="009D0EF8" w:rsidRPr="00506D78" w:rsidRDefault="009D0EF8" w:rsidP="009D0EF8">
            <w:pPr>
              <w:spacing w:after="40"/>
              <w:jc w:val="right"/>
              <w:rPr>
                <w:b/>
                <w:color w:val="000000" w:themeColor="text1"/>
                <w:sz w:val="15"/>
                <w:szCs w:val="15"/>
              </w:rPr>
            </w:pPr>
            <w:r w:rsidRPr="00506D78">
              <w:rPr>
                <w:b/>
                <w:color w:val="000000" w:themeColor="text1"/>
                <w:sz w:val="15"/>
                <w:szCs w:val="15"/>
              </w:rPr>
              <w:t>246</w:t>
            </w:r>
          </w:p>
        </w:tc>
        <w:tc>
          <w:tcPr>
            <w:tcW w:w="451" w:type="dxa"/>
            <w:tcBorders>
              <w:top w:val="single" w:sz="4" w:space="0" w:color="auto"/>
              <w:left w:val="nil"/>
              <w:bottom w:val="single" w:sz="4" w:space="0" w:color="auto"/>
              <w:right w:val="nil"/>
            </w:tcBorders>
            <w:vAlign w:val="bottom"/>
          </w:tcPr>
          <w:p w14:paraId="4E238F71" w14:textId="36B2556B" w:rsidR="009D0EF8" w:rsidRPr="00506D78" w:rsidRDefault="009D0EF8" w:rsidP="009D0EF8">
            <w:pPr>
              <w:spacing w:after="40"/>
              <w:jc w:val="right"/>
              <w:rPr>
                <w:b/>
                <w:color w:val="000000" w:themeColor="text1"/>
                <w:sz w:val="15"/>
                <w:szCs w:val="15"/>
              </w:rPr>
            </w:pPr>
            <w:r w:rsidRPr="00506D78">
              <w:rPr>
                <w:b/>
                <w:color w:val="000000" w:themeColor="text1"/>
                <w:sz w:val="15"/>
                <w:szCs w:val="15"/>
              </w:rPr>
              <w:t>167</w:t>
            </w:r>
          </w:p>
        </w:tc>
      </w:tr>
    </w:tbl>
    <w:p w14:paraId="2CEE12DD" w14:textId="77777777" w:rsidR="007C6B1F" w:rsidRDefault="007C6B1F" w:rsidP="007C6B1F">
      <w:pPr>
        <w:jc w:val="both"/>
      </w:pPr>
    </w:p>
    <w:p w14:paraId="445678AF" w14:textId="77777777" w:rsidR="007C6B1F" w:rsidRDefault="007C6B1F" w:rsidP="007C6B1F"/>
    <w:p w14:paraId="4460A798" w14:textId="77777777" w:rsidR="007C6B1F" w:rsidRDefault="007C6B1F" w:rsidP="007C6B1F">
      <w:r>
        <w:br w:type="page"/>
      </w:r>
    </w:p>
    <w:p w14:paraId="4B0A39C6" w14:textId="77777777" w:rsidR="007C6B1F" w:rsidRDefault="007C6B1F" w:rsidP="007C6B1F"/>
    <w:p w14:paraId="62574CAD" w14:textId="77777777" w:rsidR="007C6B1F" w:rsidRDefault="007C6B1F" w:rsidP="007C6B1F"/>
    <w:p w14:paraId="4A256A54" w14:textId="13297F1C" w:rsidR="007C6B1F" w:rsidRPr="00295249" w:rsidRDefault="007C6B1F" w:rsidP="007C6B1F">
      <w:pPr>
        <w:spacing w:after="60"/>
        <w:ind w:right="-150"/>
        <w:rPr>
          <w:rFonts w:ascii="Helvetica" w:hAnsi="Helvetica"/>
          <w:sz w:val="22"/>
          <w:szCs w:val="22"/>
        </w:rPr>
      </w:pPr>
      <w:r w:rsidRPr="00295249">
        <w:rPr>
          <w:rFonts w:ascii="Helvetica" w:hAnsi="Helvetica"/>
          <w:sz w:val="22"/>
          <w:szCs w:val="22"/>
        </w:rPr>
        <w:t xml:space="preserve">Table </w:t>
      </w:r>
      <w:r>
        <w:rPr>
          <w:rFonts w:ascii="Helvetica" w:hAnsi="Helvetica"/>
          <w:sz w:val="22"/>
          <w:szCs w:val="22"/>
        </w:rPr>
        <w:t>8</w:t>
      </w:r>
      <w:r w:rsidRPr="00295249">
        <w:rPr>
          <w:rFonts w:ascii="Helvetica" w:hAnsi="Helvetica"/>
          <w:sz w:val="22"/>
          <w:szCs w:val="22"/>
        </w:rPr>
        <w:t>c: The number of home wins (H) and away wins (A) in the English Division</w:t>
      </w:r>
      <w:r>
        <w:rPr>
          <w:rFonts w:ascii="Helvetica" w:hAnsi="Helvetica"/>
          <w:sz w:val="22"/>
          <w:szCs w:val="22"/>
        </w:rPr>
        <w:t xml:space="preserve"> 4</w:t>
      </w:r>
      <w:r w:rsidRPr="00295249">
        <w:rPr>
          <w:rFonts w:ascii="Helvetica" w:hAnsi="Helvetica"/>
          <w:sz w:val="22"/>
          <w:szCs w:val="22"/>
        </w:rPr>
        <w:br/>
        <w:t>for seasons 2012/13 to 20</w:t>
      </w:r>
      <w:r w:rsidR="0076498A">
        <w:rPr>
          <w:rFonts w:ascii="Helvetica" w:hAnsi="Helvetica"/>
          <w:sz w:val="22"/>
          <w:szCs w:val="22"/>
        </w:rPr>
        <w:t>19</w:t>
      </w:r>
      <w:r w:rsidRPr="00295249">
        <w:rPr>
          <w:rFonts w:ascii="Helvetica" w:hAnsi="Helvetica"/>
          <w:sz w:val="22"/>
          <w:szCs w:val="22"/>
        </w:rPr>
        <w:t>/2</w:t>
      </w:r>
      <w:r w:rsidR="0076498A">
        <w:rPr>
          <w:rFonts w:ascii="Helvetica" w:hAnsi="Helvetica"/>
          <w:sz w:val="22"/>
          <w:szCs w:val="22"/>
        </w:rPr>
        <w:t>0</w:t>
      </w:r>
      <w:r w:rsidRPr="00295249">
        <w:rPr>
          <w:rFonts w:ascii="Helvetica" w:hAnsi="Helvetica"/>
          <w:sz w:val="22"/>
          <w:szCs w:val="22"/>
        </w:rPr>
        <w:t>, and for the teams finishing in the position</w:t>
      </w:r>
      <w:r>
        <w:rPr>
          <w:rFonts w:ascii="Helvetica" w:hAnsi="Helvetica"/>
          <w:sz w:val="22"/>
          <w:szCs w:val="22"/>
        </w:rPr>
        <w:t>s</w:t>
      </w:r>
      <w:r w:rsidRPr="00295249">
        <w:rPr>
          <w:rFonts w:ascii="Helvetica" w:hAnsi="Helvetica"/>
          <w:sz w:val="22"/>
          <w:szCs w:val="22"/>
        </w:rPr>
        <w:t xml:space="preserve"> given in the first column.</w:t>
      </w:r>
    </w:p>
    <w:tbl>
      <w:tblPr>
        <w:tblW w:w="8170" w:type="dxa"/>
        <w:tblLook w:val="04A0" w:firstRow="1" w:lastRow="0" w:firstColumn="1" w:lastColumn="0" w:noHBand="0" w:noVBand="1"/>
      </w:tblPr>
      <w:tblGrid>
        <w:gridCol w:w="907"/>
        <w:gridCol w:w="455"/>
        <w:gridCol w:w="454"/>
        <w:gridCol w:w="454"/>
        <w:gridCol w:w="454"/>
        <w:gridCol w:w="454"/>
        <w:gridCol w:w="454"/>
        <w:gridCol w:w="454"/>
        <w:gridCol w:w="454"/>
        <w:gridCol w:w="454"/>
        <w:gridCol w:w="454"/>
        <w:gridCol w:w="454"/>
        <w:gridCol w:w="454"/>
        <w:gridCol w:w="454"/>
        <w:gridCol w:w="454"/>
        <w:gridCol w:w="450"/>
        <w:gridCol w:w="456"/>
      </w:tblGrid>
      <w:tr w:rsidR="0076498A" w:rsidRPr="0053018D" w14:paraId="65B20D26" w14:textId="77777777" w:rsidTr="0076498A">
        <w:trPr>
          <w:trHeight w:val="320"/>
        </w:trPr>
        <w:tc>
          <w:tcPr>
            <w:tcW w:w="907" w:type="dxa"/>
            <w:tcBorders>
              <w:top w:val="single" w:sz="4" w:space="0" w:color="auto"/>
              <w:left w:val="nil"/>
              <w:bottom w:val="single" w:sz="4" w:space="0" w:color="auto"/>
              <w:right w:val="nil"/>
            </w:tcBorders>
            <w:noWrap/>
            <w:vAlign w:val="bottom"/>
            <w:hideMark/>
          </w:tcPr>
          <w:p w14:paraId="186CFE6C" w14:textId="77777777" w:rsidR="0076498A" w:rsidRPr="0053018D" w:rsidRDefault="0076498A" w:rsidP="007C6B1F">
            <w:pPr>
              <w:spacing w:after="40"/>
              <w:rPr>
                <w:sz w:val="12"/>
                <w:szCs w:val="12"/>
              </w:rPr>
            </w:pPr>
          </w:p>
        </w:tc>
        <w:tc>
          <w:tcPr>
            <w:tcW w:w="909" w:type="dxa"/>
            <w:gridSpan w:val="2"/>
            <w:tcBorders>
              <w:top w:val="single" w:sz="4" w:space="0" w:color="auto"/>
              <w:left w:val="nil"/>
              <w:bottom w:val="single" w:sz="4" w:space="0" w:color="auto"/>
              <w:right w:val="nil"/>
            </w:tcBorders>
            <w:noWrap/>
            <w:vAlign w:val="bottom"/>
            <w:hideMark/>
          </w:tcPr>
          <w:p w14:paraId="286929E9" w14:textId="77777777" w:rsidR="0076498A" w:rsidRPr="00851EDA" w:rsidRDefault="0076498A" w:rsidP="007C6B1F">
            <w:pPr>
              <w:spacing w:after="40"/>
              <w:jc w:val="right"/>
              <w:rPr>
                <w:rFonts w:ascii="Helvetica" w:hAnsi="Helvetica"/>
                <w:b/>
                <w:color w:val="000000"/>
                <w:sz w:val="18"/>
                <w:szCs w:val="18"/>
              </w:rPr>
            </w:pPr>
            <w:r w:rsidRPr="00851EDA">
              <w:rPr>
                <w:rFonts w:ascii="Helvetica" w:hAnsi="Helvetica"/>
                <w:b/>
                <w:color w:val="000000"/>
                <w:sz w:val="18"/>
                <w:szCs w:val="18"/>
              </w:rPr>
              <w:t>2012/13</w:t>
            </w:r>
          </w:p>
        </w:tc>
        <w:tc>
          <w:tcPr>
            <w:tcW w:w="908" w:type="dxa"/>
            <w:gridSpan w:val="2"/>
            <w:tcBorders>
              <w:top w:val="single" w:sz="4" w:space="0" w:color="auto"/>
              <w:left w:val="nil"/>
              <w:bottom w:val="single" w:sz="4" w:space="0" w:color="auto"/>
              <w:right w:val="nil"/>
            </w:tcBorders>
            <w:noWrap/>
            <w:vAlign w:val="bottom"/>
            <w:hideMark/>
          </w:tcPr>
          <w:p w14:paraId="65799DB8" w14:textId="77777777" w:rsidR="0076498A" w:rsidRPr="00851EDA" w:rsidRDefault="0076498A" w:rsidP="007C6B1F">
            <w:pPr>
              <w:spacing w:after="40"/>
              <w:jc w:val="right"/>
              <w:rPr>
                <w:rFonts w:ascii="Helvetica" w:hAnsi="Helvetica"/>
                <w:b/>
                <w:color w:val="000000"/>
                <w:sz w:val="18"/>
                <w:szCs w:val="18"/>
              </w:rPr>
            </w:pPr>
            <w:r w:rsidRPr="00851EDA">
              <w:rPr>
                <w:rFonts w:ascii="Helvetica" w:hAnsi="Helvetica"/>
                <w:b/>
                <w:color w:val="000000"/>
                <w:sz w:val="18"/>
                <w:szCs w:val="18"/>
              </w:rPr>
              <w:t>2013/14</w:t>
            </w:r>
          </w:p>
        </w:tc>
        <w:tc>
          <w:tcPr>
            <w:tcW w:w="908" w:type="dxa"/>
            <w:gridSpan w:val="2"/>
            <w:tcBorders>
              <w:top w:val="single" w:sz="4" w:space="0" w:color="auto"/>
              <w:left w:val="nil"/>
              <w:bottom w:val="single" w:sz="4" w:space="0" w:color="auto"/>
              <w:right w:val="nil"/>
            </w:tcBorders>
            <w:noWrap/>
            <w:vAlign w:val="bottom"/>
            <w:hideMark/>
          </w:tcPr>
          <w:p w14:paraId="05A48007" w14:textId="77777777" w:rsidR="0076498A" w:rsidRPr="00851EDA" w:rsidRDefault="0076498A" w:rsidP="007C6B1F">
            <w:pPr>
              <w:spacing w:after="40"/>
              <w:jc w:val="right"/>
              <w:rPr>
                <w:rFonts w:ascii="Helvetica" w:hAnsi="Helvetica"/>
                <w:b/>
                <w:color w:val="000000"/>
                <w:sz w:val="18"/>
                <w:szCs w:val="18"/>
              </w:rPr>
            </w:pPr>
            <w:r w:rsidRPr="00851EDA">
              <w:rPr>
                <w:rFonts w:ascii="Helvetica" w:hAnsi="Helvetica"/>
                <w:b/>
                <w:color w:val="000000"/>
                <w:sz w:val="18"/>
                <w:szCs w:val="18"/>
              </w:rPr>
              <w:t>2014/15</w:t>
            </w:r>
          </w:p>
        </w:tc>
        <w:tc>
          <w:tcPr>
            <w:tcW w:w="908" w:type="dxa"/>
            <w:gridSpan w:val="2"/>
            <w:tcBorders>
              <w:top w:val="single" w:sz="4" w:space="0" w:color="auto"/>
              <w:left w:val="nil"/>
              <w:bottom w:val="single" w:sz="4" w:space="0" w:color="auto"/>
              <w:right w:val="nil"/>
            </w:tcBorders>
            <w:noWrap/>
            <w:vAlign w:val="bottom"/>
            <w:hideMark/>
          </w:tcPr>
          <w:p w14:paraId="12D03A67" w14:textId="77777777" w:rsidR="0076498A" w:rsidRPr="00851EDA" w:rsidRDefault="0076498A" w:rsidP="007C6B1F">
            <w:pPr>
              <w:spacing w:after="40"/>
              <w:jc w:val="right"/>
              <w:rPr>
                <w:rFonts w:ascii="Helvetica" w:hAnsi="Helvetica"/>
                <w:b/>
                <w:color w:val="000000"/>
                <w:sz w:val="18"/>
                <w:szCs w:val="18"/>
              </w:rPr>
            </w:pPr>
            <w:r w:rsidRPr="00851EDA">
              <w:rPr>
                <w:rFonts w:ascii="Helvetica" w:hAnsi="Helvetica"/>
                <w:b/>
                <w:color w:val="000000"/>
                <w:sz w:val="18"/>
                <w:szCs w:val="18"/>
              </w:rPr>
              <w:t>2015/16</w:t>
            </w:r>
          </w:p>
        </w:tc>
        <w:tc>
          <w:tcPr>
            <w:tcW w:w="908" w:type="dxa"/>
            <w:gridSpan w:val="2"/>
            <w:tcBorders>
              <w:top w:val="single" w:sz="4" w:space="0" w:color="auto"/>
              <w:left w:val="nil"/>
              <w:bottom w:val="single" w:sz="4" w:space="0" w:color="auto"/>
              <w:right w:val="nil"/>
            </w:tcBorders>
            <w:noWrap/>
            <w:vAlign w:val="bottom"/>
            <w:hideMark/>
          </w:tcPr>
          <w:p w14:paraId="595D3B30" w14:textId="77777777" w:rsidR="0076498A" w:rsidRPr="00851EDA" w:rsidRDefault="0076498A" w:rsidP="007C6B1F">
            <w:pPr>
              <w:spacing w:after="40"/>
              <w:jc w:val="right"/>
              <w:rPr>
                <w:rFonts w:ascii="Helvetica" w:hAnsi="Helvetica"/>
                <w:b/>
                <w:color w:val="000000"/>
                <w:sz w:val="18"/>
                <w:szCs w:val="18"/>
              </w:rPr>
            </w:pPr>
            <w:r w:rsidRPr="00851EDA">
              <w:rPr>
                <w:rFonts w:ascii="Helvetica" w:hAnsi="Helvetica"/>
                <w:b/>
                <w:color w:val="000000"/>
                <w:sz w:val="18"/>
                <w:szCs w:val="18"/>
              </w:rPr>
              <w:t>2016/17</w:t>
            </w:r>
          </w:p>
        </w:tc>
        <w:tc>
          <w:tcPr>
            <w:tcW w:w="908" w:type="dxa"/>
            <w:gridSpan w:val="2"/>
            <w:tcBorders>
              <w:top w:val="single" w:sz="4" w:space="0" w:color="auto"/>
              <w:left w:val="nil"/>
              <w:bottom w:val="single" w:sz="4" w:space="0" w:color="auto"/>
              <w:right w:val="nil"/>
            </w:tcBorders>
            <w:noWrap/>
            <w:vAlign w:val="bottom"/>
            <w:hideMark/>
          </w:tcPr>
          <w:p w14:paraId="68B47BFF" w14:textId="77777777" w:rsidR="0076498A" w:rsidRPr="00851EDA" w:rsidRDefault="0076498A" w:rsidP="007C6B1F">
            <w:pPr>
              <w:spacing w:after="40"/>
              <w:jc w:val="right"/>
              <w:rPr>
                <w:rFonts w:ascii="Helvetica" w:hAnsi="Helvetica"/>
                <w:b/>
                <w:color w:val="000000"/>
                <w:sz w:val="18"/>
                <w:szCs w:val="18"/>
              </w:rPr>
            </w:pPr>
            <w:r w:rsidRPr="00851EDA">
              <w:rPr>
                <w:rFonts w:ascii="Helvetica" w:hAnsi="Helvetica"/>
                <w:b/>
                <w:color w:val="000000"/>
                <w:sz w:val="18"/>
                <w:szCs w:val="18"/>
              </w:rPr>
              <w:t>2017/18</w:t>
            </w:r>
          </w:p>
        </w:tc>
        <w:tc>
          <w:tcPr>
            <w:tcW w:w="908" w:type="dxa"/>
            <w:gridSpan w:val="2"/>
            <w:tcBorders>
              <w:top w:val="single" w:sz="4" w:space="0" w:color="auto"/>
              <w:left w:val="nil"/>
              <w:bottom w:val="single" w:sz="4" w:space="0" w:color="auto"/>
              <w:right w:val="nil"/>
            </w:tcBorders>
            <w:noWrap/>
            <w:vAlign w:val="bottom"/>
            <w:hideMark/>
          </w:tcPr>
          <w:p w14:paraId="6F05E47D" w14:textId="77777777" w:rsidR="0076498A" w:rsidRPr="00851EDA" w:rsidRDefault="0076498A" w:rsidP="007C6B1F">
            <w:pPr>
              <w:spacing w:after="40"/>
              <w:jc w:val="right"/>
              <w:rPr>
                <w:rFonts w:ascii="Helvetica" w:hAnsi="Helvetica"/>
                <w:b/>
                <w:color w:val="000000"/>
                <w:sz w:val="18"/>
                <w:szCs w:val="18"/>
              </w:rPr>
            </w:pPr>
            <w:r w:rsidRPr="00851EDA">
              <w:rPr>
                <w:rFonts w:ascii="Helvetica" w:hAnsi="Helvetica"/>
                <w:b/>
                <w:color w:val="000000"/>
                <w:sz w:val="18"/>
                <w:szCs w:val="18"/>
              </w:rPr>
              <w:t>2018/19</w:t>
            </w:r>
          </w:p>
        </w:tc>
        <w:tc>
          <w:tcPr>
            <w:tcW w:w="906" w:type="dxa"/>
            <w:gridSpan w:val="2"/>
            <w:tcBorders>
              <w:top w:val="single" w:sz="4" w:space="0" w:color="auto"/>
              <w:left w:val="nil"/>
              <w:bottom w:val="single" w:sz="4" w:space="0" w:color="auto"/>
              <w:right w:val="nil"/>
            </w:tcBorders>
            <w:vAlign w:val="bottom"/>
          </w:tcPr>
          <w:p w14:paraId="501B7D1B" w14:textId="77777777" w:rsidR="0076498A" w:rsidRPr="00851EDA" w:rsidRDefault="0076498A" w:rsidP="007C6B1F">
            <w:pPr>
              <w:spacing w:after="40"/>
              <w:jc w:val="right"/>
              <w:rPr>
                <w:rFonts w:ascii="Helvetica" w:hAnsi="Helvetica"/>
                <w:b/>
                <w:color w:val="000000"/>
                <w:sz w:val="18"/>
                <w:szCs w:val="18"/>
              </w:rPr>
            </w:pPr>
            <w:r>
              <w:rPr>
                <w:rFonts w:ascii="Helvetica" w:hAnsi="Helvetica"/>
                <w:b/>
                <w:color w:val="000000"/>
                <w:sz w:val="18"/>
                <w:szCs w:val="18"/>
              </w:rPr>
              <w:t>2019/20</w:t>
            </w:r>
          </w:p>
        </w:tc>
      </w:tr>
      <w:tr w:rsidR="0076498A" w:rsidRPr="00357AA0" w14:paraId="3E1917A5" w14:textId="77777777" w:rsidTr="0076498A">
        <w:trPr>
          <w:trHeight w:val="320"/>
        </w:trPr>
        <w:tc>
          <w:tcPr>
            <w:tcW w:w="907" w:type="dxa"/>
            <w:tcBorders>
              <w:top w:val="single" w:sz="4" w:space="0" w:color="auto"/>
              <w:left w:val="nil"/>
              <w:bottom w:val="nil"/>
              <w:right w:val="nil"/>
            </w:tcBorders>
            <w:noWrap/>
            <w:vAlign w:val="bottom"/>
            <w:hideMark/>
          </w:tcPr>
          <w:p w14:paraId="7AAF4F94" w14:textId="77777777" w:rsidR="0076498A" w:rsidRPr="0053018D" w:rsidRDefault="0076498A" w:rsidP="007C6B1F">
            <w:pPr>
              <w:jc w:val="right"/>
              <w:rPr>
                <w:color w:val="000000"/>
                <w:sz w:val="12"/>
                <w:szCs w:val="12"/>
              </w:rPr>
            </w:pPr>
            <w:r w:rsidRPr="003376B7">
              <w:rPr>
                <w:rFonts w:ascii="Helvetica" w:hAnsi="Helvetica"/>
                <w:b/>
                <w:color w:val="000000"/>
                <w:sz w:val="16"/>
                <w:szCs w:val="16"/>
              </w:rPr>
              <w:t>position</w:t>
            </w:r>
          </w:p>
        </w:tc>
        <w:tc>
          <w:tcPr>
            <w:tcW w:w="455" w:type="dxa"/>
            <w:tcBorders>
              <w:top w:val="single" w:sz="4" w:space="0" w:color="auto"/>
              <w:left w:val="nil"/>
              <w:bottom w:val="nil"/>
              <w:right w:val="nil"/>
            </w:tcBorders>
            <w:noWrap/>
            <w:vAlign w:val="bottom"/>
            <w:hideMark/>
          </w:tcPr>
          <w:p w14:paraId="328CECBC" w14:textId="77777777" w:rsidR="0076498A" w:rsidRPr="00594341" w:rsidRDefault="0076498A" w:rsidP="007C6B1F">
            <w:pPr>
              <w:jc w:val="right"/>
              <w:rPr>
                <w:rFonts w:ascii="Helvetica" w:hAnsi="Helvetica"/>
                <w:b/>
                <w:color w:val="000000"/>
                <w:sz w:val="20"/>
                <w:szCs w:val="20"/>
              </w:rPr>
            </w:pPr>
            <w:r w:rsidRPr="00594341">
              <w:rPr>
                <w:rFonts w:ascii="Helvetica" w:hAnsi="Helvetica"/>
                <w:b/>
                <w:color w:val="000000"/>
                <w:sz w:val="20"/>
                <w:szCs w:val="20"/>
              </w:rPr>
              <w:t>H</w:t>
            </w:r>
          </w:p>
        </w:tc>
        <w:tc>
          <w:tcPr>
            <w:tcW w:w="454" w:type="dxa"/>
            <w:tcBorders>
              <w:top w:val="single" w:sz="4" w:space="0" w:color="auto"/>
              <w:left w:val="nil"/>
              <w:bottom w:val="nil"/>
              <w:right w:val="nil"/>
            </w:tcBorders>
            <w:noWrap/>
            <w:vAlign w:val="bottom"/>
            <w:hideMark/>
          </w:tcPr>
          <w:p w14:paraId="6362A776" w14:textId="77777777" w:rsidR="0076498A" w:rsidRPr="00594341" w:rsidRDefault="0076498A" w:rsidP="007C6B1F">
            <w:pPr>
              <w:jc w:val="right"/>
              <w:rPr>
                <w:rFonts w:ascii="Helvetica" w:hAnsi="Helvetica"/>
                <w:b/>
                <w:color w:val="000000"/>
                <w:sz w:val="20"/>
                <w:szCs w:val="20"/>
              </w:rPr>
            </w:pPr>
            <w:r w:rsidRPr="00594341">
              <w:rPr>
                <w:rFonts w:ascii="Helvetica" w:hAnsi="Helvetica"/>
                <w:b/>
                <w:color w:val="000000"/>
                <w:sz w:val="20"/>
                <w:szCs w:val="20"/>
              </w:rPr>
              <w:t>A</w:t>
            </w:r>
          </w:p>
        </w:tc>
        <w:tc>
          <w:tcPr>
            <w:tcW w:w="454" w:type="dxa"/>
            <w:tcBorders>
              <w:top w:val="single" w:sz="4" w:space="0" w:color="auto"/>
              <w:left w:val="nil"/>
              <w:bottom w:val="nil"/>
              <w:right w:val="nil"/>
            </w:tcBorders>
            <w:noWrap/>
            <w:vAlign w:val="bottom"/>
            <w:hideMark/>
          </w:tcPr>
          <w:p w14:paraId="5ABF386D" w14:textId="77777777" w:rsidR="0076498A" w:rsidRPr="00594341" w:rsidRDefault="0076498A" w:rsidP="007C6B1F">
            <w:pPr>
              <w:jc w:val="right"/>
              <w:rPr>
                <w:rFonts w:ascii="Helvetica" w:hAnsi="Helvetica"/>
                <w:b/>
                <w:color w:val="000000"/>
                <w:sz w:val="20"/>
                <w:szCs w:val="20"/>
              </w:rPr>
            </w:pPr>
            <w:r w:rsidRPr="00594341">
              <w:rPr>
                <w:rFonts w:ascii="Helvetica" w:hAnsi="Helvetica"/>
                <w:b/>
                <w:color w:val="000000"/>
                <w:sz w:val="20"/>
                <w:szCs w:val="20"/>
              </w:rPr>
              <w:t>H</w:t>
            </w:r>
          </w:p>
        </w:tc>
        <w:tc>
          <w:tcPr>
            <w:tcW w:w="454" w:type="dxa"/>
            <w:tcBorders>
              <w:top w:val="single" w:sz="4" w:space="0" w:color="auto"/>
              <w:left w:val="nil"/>
              <w:bottom w:val="nil"/>
              <w:right w:val="nil"/>
            </w:tcBorders>
            <w:noWrap/>
            <w:vAlign w:val="bottom"/>
            <w:hideMark/>
          </w:tcPr>
          <w:p w14:paraId="74E49046" w14:textId="77777777" w:rsidR="0076498A" w:rsidRPr="00594341" w:rsidRDefault="0076498A" w:rsidP="007C6B1F">
            <w:pPr>
              <w:jc w:val="right"/>
              <w:rPr>
                <w:rFonts w:ascii="Helvetica" w:hAnsi="Helvetica"/>
                <w:b/>
                <w:color w:val="000000"/>
                <w:sz w:val="20"/>
                <w:szCs w:val="20"/>
              </w:rPr>
            </w:pPr>
            <w:r w:rsidRPr="00594341">
              <w:rPr>
                <w:rFonts w:ascii="Helvetica" w:hAnsi="Helvetica"/>
                <w:b/>
                <w:color w:val="000000"/>
                <w:sz w:val="20"/>
                <w:szCs w:val="20"/>
              </w:rPr>
              <w:t>A</w:t>
            </w:r>
          </w:p>
        </w:tc>
        <w:tc>
          <w:tcPr>
            <w:tcW w:w="454" w:type="dxa"/>
            <w:tcBorders>
              <w:top w:val="single" w:sz="4" w:space="0" w:color="auto"/>
              <w:left w:val="nil"/>
              <w:bottom w:val="nil"/>
              <w:right w:val="nil"/>
            </w:tcBorders>
            <w:noWrap/>
            <w:vAlign w:val="bottom"/>
            <w:hideMark/>
          </w:tcPr>
          <w:p w14:paraId="7F7FD618" w14:textId="77777777" w:rsidR="0076498A" w:rsidRPr="00594341" w:rsidRDefault="0076498A" w:rsidP="007C6B1F">
            <w:pPr>
              <w:jc w:val="right"/>
              <w:rPr>
                <w:rFonts w:ascii="Helvetica" w:hAnsi="Helvetica"/>
                <w:b/>
                <w:color w:val="000000"/>
                <w:sz w:val="20"/>
                <w:szCs w:val="20"/>
              </w:rPr>
            </w:pPr>
            <w:r w:rsidRPr="00594341">
              <w:rPr>
                <w:rFonts w:ascii="Helvetica" w:hAnsi="Helvetica"/>
                <w:b/>
                <w:color w:val="000000"/>
                <w:sz w:val="20"/>
                <w:szCs w:val="20"/>
              </w:rPr>
              <w:t>H</w:t>
            </w:r>
          </w:p>
        </w:tc>
        <w:tc>
          <w:tcPr>
            <w:tcW w:w="454" w:type="dxa"/>
            <w:tcBorders>
              <w:top w:val="single" w:sz="4" w:space="0" w:color="auto"/>
              <w:left w:val="nil"/>
              <w:bottom w:val="nil"/>
              <w:right w:val="nil"/>
            </w:tcBorders>
            <w:noWrap/>
            <w:vAlign w:val="bottom"/>
            <w:hideMark/>
          </w:tcPr>
          <w:p w14:paraId="664562E8" w14:textId="77777777" w:rsidR="0076498A" w:rsidRPr="00594341" w:rsidRDefault="0076498A" w:rsidP="007C6B1F">
            <w:pPr>
              <w:jc w:val="right"/>
              <w:rPr>
                <w:rFonts w:ascii="Helvetica" w:hAnsi="Helvetica"/>
                <w:b/>
                <w:color w:val="000000"/>
                <w:sz w:val="20"/>
                <w:szCs w:val="20"/>
              </w:rPr>
            </w:pPr>
            <w:r w:rsidRPr="00594341">
              <w:rPr>
                <w:rFonts w:ascii="Helvetica" w:hAnsi="Helvetica"/>
                <w:b/>
                <w:color w:val="000000"/>
                <w:sz w:val="20"/>
                <w:szCs w:val="20"/>
              </w:rPr>
              <w:t>A</w:t>
            </w:r>
          </w:p>
        </w:tc>
        <w:tc>
          <w:tcPr>
            <w:tcW w:w="454" w:type="dxa"/>
            <w:tcBorders>
              <w:top w:val="single" w:sz="4" w:space="0" w:color="auto"/>
              <w:left w:val="nil"/>
              <w:bottom w:val="nil"/>
              <w:right w:val="nil"/>
            </w:tcBorders>
            <w:noWrap/>
            <w:vAlign w:val="bottom"/>
            <w:hideMark/>
          </w:tcPr>
          <w:p w14:paraId="0EF058CB" w14:textId="77777777" w:rsidR="0076498A" w:rsidRPr="00594341" w:rsidRDefault="0076498A" w:rsidP="007C6B1F">
            <w:pPr>
              <w:jc w:val="right"/>
              <w:rPr>
                <w:rFonts w:ascii="Helvetica" w:hAnsi="Helvetica"/>
                <w:b/>
                <w:color w:val="000000"/>
                <w:sz w:val="20"/>
                <w:szCs w:val="20"/>
              </w:rPr>
            </w:pPr>
            <w:r w:rsidRPr="00594341">
              <w:rPr>
                <w:rFonts w:ascii="Helvetica" w:hAnsi="Helvetica"/>
                <w:b/>
                <w:color w:val="000000"/>
                <w:sz w:val="20"/>
                <w:szCs w:val="20"/>
              </w:rPr>
              <w:t>H</w:t>
            </w:r>
          </w:p>
        </w:tc>
        <w:tc>
          <w:tcPr>
            <w:tcW w:w="454" w:type="dxa"/>
            <w:tcBorders>
              <w:top w:val="single" w:sz="4" w:space="0" w:color="auto"/>
              <w:left w:val="nil"/>
              <w:bottom w:val="nil"/>
              <w:right w:val="nil"/>
            </w:tcBorders>
            <w:noWrap/>
            <w:vAlign w:val="bottom"/>
            <w:hideMark/>
          </w:tcPr>
          <w:p w14:paraId="358B168C" w14:textId="77777777" w:rsidR="0076498A" w:rsidRPr="00594341" w:rsidRDefault="0076498A" w:rsidP="007C6B1F">
            <w:pPr>
              <w:jc w:val="right"/>
              <w:rPr>
                <w:rFonts w:ascii="Helvetica" w:hAnsi="Helvetica"/>
                <w:b/>
                <w:color w:val="000000"/>
                <w:sz w:val="20"/>
                <w:szCs w:val="20"/>
              </w:rPr>
            </w:pPr>
            <w:r w:rsidRPr="00594341">
              <w:rPr>
                <w:rFonts w:ascii="Helvetica" w:hAnsi="Helvetica"/>
                <w:b/>
                <w:color w:val="000000"/>
                <w:sz w:val="20"/>
                <w:szCs w:val="20"/>
              </w:rPr>
              <w:t>A</w:t>
            </w:r>
          </w:p>
        </w:tc>
        <w:tc>
          <w:tcPr>
            <w:tcW w:w="454" w:type="dxa"/>
            <w:tcBorders>
              <w:top w:val="single" w:sz="4" w:space="0" w:color="auto"/>
              <w:left w:val="nil"/>
              <w:bottom w:val="nil"/>
              <w:right w:val="nil"/>
            </w:tcBorders>
            <w:noWrap/>
            <w:vAlign w:val="bottom"/>
            <w:hideMark/>
          </w:tcPr>
          <w:p w14:paraId="33ECD88B" w14:textId="77777777" w:rsidR="0076498A" w:rsidRPr="00594341" w:rsidRDefault="0076498A" w:rsidP="007C6B1F">
            <w:pPr>
              <w:jc w:val="right"/>
              <w:rPr>
                <w:rFonts w:ascii="Helvetica" w:hAnsi="Helvetica"/>
                <w:b/>
                <w:color w:val="000000"/>
                <w:sz w:val="20"/>
                <w:szCs w:val="20"/>
              </w:rPr>
            </w:pPr>
            <w:r w:rsidRPr="00594341">
              <w:rPr>
                <w:rFonts w:ascii="Helvetica" w:hAnsi="Helvetica"/>
                <w:b/>
                <w:color w:val="000000"/>
                <w:sz w:val="20"/>
                <w:szCs w:val="20"/>
              </w:rPr>
              <w:t>H</w:t>
            </w:r>
          </w:p>
        </w:tc>
        <w:tc>
          <w:tcPr>
            <w:tcW w:w="454" w:type="dxa"/>
            <w:tcBorders>
              <w:top w:val="single" w:sz="4" w:space="0" w:color="auto"/>
              <w:left w:val="nil"/>
              <w:bottom w:val="nil"/>
              <w:right w:val="nil"/>
            </w:tcBorders>
            <w:noWrap/>
            <w:vAlign w:val="bottom"/>
            <w:hideMark/>
          </w:tcPr>
          <w:p w14:paraId="203C249D" w14:textId="77777777" w:rsidR="0076498A" w:rsidRPr="00594341" w:rsidRDefault="0076498A" w:rsidP="007C6B1F">
            <w:pPr>
              <w:jc w:val="right"/>
              <w:rPr>
                <w:rFonts w:ascii="Helvetica" w:hAnsi="Helvetica"/>
                <w:b/>
                <w:color w:val="000000"/>
                <w:sz w:val="20"/>
                <w:szCs w:val="20"/>
              </w:rPr>
            </w:pPr>
            <w:r w:rsidRPr="00594341">
              <w:rPr>
                <w:rFonts w:ascii="Helvetica" w:hAnsi="Helvetica"/>
                <w:b/>
                <w:color w:val="000000"/>
                <w:sz w:val="20"/>
                <w:szCs w:val="20"/>
              </w:rPr>
              <w:t>A</w:t>
            </w:r>
          </w:p>
        </w:tc>
        <w:tc>
          <w:tcPr>
            <w:tcW w:w="454" w:type="dxa"/>
            <w:tcBorders>
              <w:top w:val="single" w:sz="4" w:space="0" w:color="auto"/>
              <w:left w:val="nil"/>
              <w:bottom w:val="nil"/>
              <w:right w:val="nil"/>
            </w:tcBorders>
            <w:noWrap/>
            <w:vAlign w:val="bottom"/>
            <w:hideMark/>
          </w:tcPr>
          <w:p w14:paraId="3E5565E4" w14:textId="77777777" w:rsidR="0076498A" w:rsidRPr="00594341" w:rsidRDefault="0076498A" w:rsidP="007C6B1F">
            <w:pPr>
              <w:jc w:val="right"/>
              <w:rPr>
                <w:rFonts w:ascii="Helvetica" w:hAnsi="Helvetica"/>
                <w:b/>
                <w:color w:val="000000"/>
                <w:sz w:val="20"/>
                <w:szCs w:val="20"/>
              </w:rPr>
            </w:pPr>
            <w:r w:rsidRPr="00594341">
              <w:rPr>
                <w:rFonts w:ascii="Helvetica" w:hAnsi="Helvetica"/>
                <w:b/>
                <w:color w:val="000000"/>
                <w:sz w:val="20"/>
                <w:szCs w:val="20"/>
              </w:rPr>
              <w:t>H</w:t>
            </w:r>
          </w:p>
        </w:tc>
        <w:tc>
          <w:tcPr>
            <w:tcW w:w="454" w:type="dxa"/>
            <w:tcBorders>
              <w:top w:val="single" w:sz="4" w:space="0" w:color="auto"/>
              <w:left w:val="nil"/>
              <w:bottom w:val="nil"/>
              <w:right w:val="nil"/>
            </w:tcBorders>
            <w:noWrap/>
            <w:vAlign w:val="bottom"/>
            <w:hideMark/>
          </w:tcPr>
          <w:p w14:paraId="6D32A0E9" w14:textId="77777777" w:rsidR="0076498A" w:rsidRPr="00594341" w:rsidRDefault="0076498A" w:rsidP="007C6B1F">
            <w:pPr>
              <w:jc w:val="right"/>
              <w:rPr>
                <w:rFonts w:ascii="Helvetica" w:hAnsi="Helvetica"/>
                <w:b/>
                <w:color w:val="000000"/>
                <w:sz w:val="20"/>
                <w:szCs w:val="20"/>
              </w:rPr>
            </w:pPr>
            <w:r w:rsidRPr="00594341">
              <w:rPr>
                <w:rFonts w:ascii="Helvetica" w:hAnsi="Helvetica"/>
                <w:b/>
                <w:color w:val="000000"/>
                <w:sz w:val="20"/>
                <w:szCs w:val="20"/>
              </w:rPr>
              <w:t>A</w:t>
            </w:r>
          </w:p>
        </w:tc>
        <w:tc>
          <w:tcPr>
            <w:tcW w:w="454" w:type="dxa"/>
            <w:tcBorders>
              <w:top w:val="single" w:sz="4" w:space="0" w:color="auto"/>
              <w:left w:val="nil"/>
              <w:bottom w:val="nil"/>
              <w:right w:val="nil"/>
            </w:tcBorders>
            <w:noWrap/>
            <w:vAlign w:val="bottom"/>
            <w:hideMark/>
          </w:tcPr>
          <w:p w14:paraId="4A53F69E" w14:textId="77777777" w:rsidR="0076498A" w:rsidRPr="00594341" w:rsidRDefault="0076498A" w:rsidP="007C6B1F">
            <w:pPr>
              <w:jc w:val="right"/>
              <w:rPr>
                <w:rFonts w:ascii="Helvetica" w:hAnsi="Helvetica"/>
                <w:b/>
                <w:color w:val="000000"/>
                <w:sz w:val="20"/>
                <w:szCs w:val="20"/>
              </w:rPr>
            </w:pPr>
            <w:r w:rsidRPr="00594341">
              <w:rPr>
                <w:rFonts w:ascii="Helvetica" w:hAnsi="Helvetica"/>
                <w:b/>
                <w:color w:val="000000"/>
                <w:sz w:val="20"/>
                <w:szCs w:val="20"/>
              </w:rPr>
              <w:t>H</w:t>
            </w:r>
          </w:p>
        </w:tc>
        <w:tc>
          <w:tcPr>
            <w:tcW w:w="454" w:type="dxa"/>
            <w:tcBorders>
              <w:top w:val="single" w:sz="4" w:space="0" w:color="auto"/>
              <w:left w:val="nil"/>
              <w:bottom w:val="nil"/>
              <w:right w:val="nil"/>
            </w:tcBorders>
            <w:noWrap/>
            <w:vAlign w:val="bottom"/>
            <w:hideMark/>
          </w:tcPr>
          <w:p w14:paraId="1228DB80" w14:textId="77777777" w:rsidR="0076498A" w:rsidRPr="00594341" w:rsidRDefault="0076498A" w:rsidP="007C6B1F">
            <w:pPr>
              <w:jc w:val="right"/>
              <w:rPr>
                <w:rFonts w:ascii="Helvetica" w:hAnsi="Helvetica"/>
                <w:b/>
                <w:color w:val="000000"/>
                <w:sz w:val="20"/>
                <w:szCs w:val="20"/>
              </w:rPr>
            </w:pPr>
            <w:r w:rsidRPr="00594341">
              <w:rPr>
                <w:rFonts w:ascii="Helvetica" w:hAnsi="Helvetica"/>
                <w:b/>
                <w:color w:val="000000"/>
                <w:sz w:val="20"/>
                <w:szCs w:val="20"/>
              </w:rPr>
              <w:t>A</w:t>
            </w:r>
          </w:p>
        </w:tc>
        <w:tc>
          <w:tcPr>
            <w:tcW w:w="450" w:type="dxa"/>
            <w:tcBorders>
              <w:top w:val="single" w:sz="4" w:space="0" w:color="auto"/>
              <w:left w:val="nil"/>
              <w:bottom w:val="nil"/>
              <w:right w:val="nil"/>
            </w:tcBorders>
            <w:vAlign w:val="bottom"/>
          </w:tcPr>
          <w:p w14:paraId="447977A5" w14:textId="77777777" w:rsidR="0076498A" w:rsidRPr="00594341" w:rsidRDefault="0076498A" w:rsidP="007C6B1F">
            <w:pPr>
              <w:jc w:val="right"/>
              <w:rPr>
                <w:rFonts w:ascii="Helvetica" w:hAnsi="Helvetica"/>
                <w:b/>
                <w:color w:val="000000"/>
                <w:sz w:val="20"/>
                <w:szCs w:val="20"/>
              </w:rPr>
            </w:pPr>
            <w:r w:rsidRPr="00594341">
              <w:rPr>
                <w:rFonts w:ascii="Helvetica" w:hAnsi="Helvetica"/>
                <w:b/>
                <w:color w:val="000000"/>
                <w:sz w:val="20"/>
                <w:szCs w:val="20"/>
              </w:rPr>
              <w:t>H</w:t>
            </w:r>
          </w:p>
        </w:tc>
        <w:tc>
          <w:tcPr>
            <w:tcW w:w="456" w:type="dxa"/>
            <w:tcBorders>
              <w:top w:val="single" w:sz="4" w:space="0" w:color="auto"/>
              <w:left w:val="nil"/>
              <w:bottom w:val="nil"/>
              <w:right w:val="nil"/>
            </w:tcBorders>
            <w:vAlign w:val="bottom"/>
          </w:tcPr>
          <w:p w14:paraId="02EFCCFC" w14:textId="77777777" w:rsidR="0076498A" w:rsidRPr="00594341" w:rsidRDefault="0076498A" w:rsidP="007C6B1F">
            <w:pPr>
              <w:jc w:val="right"/>
              <w:rPr>
                <w:rFonts w:ascii="Helvetica" w:hAnsi="Helvetica"/>
                <w:b/>
                <w:color w:val="000000"/>
                <w:sz w:val="20"/>
                <w:szCs w:val="20"/>
              </w:rPr>
            </w:pPr>
            <w:r w:rsidRPr="00594341">
              <w:rPr>
                <w:rFonts w:ascii="Helvetica" w:hAnsi="Helvetica"/>
                <w:b/>
                <w:color w:val="000000"/>
                <w:sz w:val="20"/>
                <w:szCs w:val="20"/>
              </w:rPr>
              <w:t>A</w:t>
            </w:r>
          </w:p>
        </w:tc>
      </w:tr>
      <w:tr w:rsidR="0076498A" w:rsidRPr="00357AA0" w14:paraId="00DEB4FD" w14:textId="77777777" w:rsidTr="0076498A">
        <w:trPr>
          <w:trHeight w:val="283"/>
        </w:trPr>
        <w:tc>
          <w:tcPr>
            <w:tcW w:w="907" w:type="dxa"/>
            <w:tcBorders>
              <w:top w:val="nil"/>
              <w:left w:val="nil"/>
              <w:bottom w:val="nil"/>
              <w:right w:val="nil"/>
            </w:tcBorders>
            <w:noWrap/>
            <w:vAlign w:val="bottom"/>
            <w:hideMark/>
          </w:tcPr>
          <w:p w14:paraId="63ACDF6B" w14:textId="77777777" w:rsidR="0076498A" w:rsidRPr="00594341" w:rsidRDefault="0076498A" w:rsidP="0082400F">
            <w:pPr>
              <w:jc w:val="right"/>
              <w:rPr>
                <w:rFonts w:ascii="Helvetica" w:hAnsi="Helvetica"/>
                <w:b/>
                <w:color w:val="000000"/>
                <w:sz w:val="20"/>
                <w:szCs w:val="20"/>
              </w:rPr>
            </w:pPr>
            <w:r w:rsidRPr="00594341">
              <w:rPr>
                <w:rFonts w:ascii="Helvetica" w:hAnsi="Helvetica"/>
                <w:b/>
                <w:color w:val="000000"/>
                <w:sz w:val="20"/>
                <w:szCs w:val="20"/>
              </w:rPr>
              <w:t>1</w:t>
            </w:r>
          </w:p>
        </w:tc>
        <w:tc>
          <w:tcPr>
            <w:tcW w:w="455" w:type="dxa"/>
            <w:tcBorders>
              <w:top w:val="nil"/>
              <w:left w:val="nil"/>
              <w:bottom w:val="nil"/>
              <w:right w:val="nil"/>
            </w:tcBorders>
            <w:noWrap/>
            <w:vAlign w:val="bottom"/>
          </w:tcPr>
          <w:p w14:paraId="7A03FAD6" w14:textId="4E9B0F3B" w:rsidR="0076498A" w:rsidRPr="00594341" w:rsidRDefault="0076498A" w:rsidP="0082400F">
            <w:pPr>
              <w:jc w:val="right"/>
              <w:rPr>
                <w:color w:val="000000"/>
                <w:sz w:val="20"/>
                <w:szCs w:val="20"/>
              </w:rPr>
            </w:pPr>
            <w:r w:rsidRPr="0082400F">
              <w:rPr>
                <w:color w:val="000000"/>
                <w:sz w:val="20"/>
                <w:szCs w:val="20"/>
              </w:rPr>
              <w:t>12</w:t>
            </w:r>
          </w:p>
        </w:tc>
        <w:tc>
          <w:tcPr>
            <w:tcW w:w="454" w:type="dxa"/>
            <w:tcBorders>
              <w:top w:val="nil"/>
              <w:left w:val="nil"/>
              <w:bottom w:val="nil"/>
              <w:right w:val="nil"/>
            </w:tcBorders>
            <w:noWrap/>
            <w:vAlign w:val="bottom"/>
          </w:tcPr>
          <w:p w14:paraId="05BAE453" w14:textId="2DA41B48" w:rsidR="0076498A" w:rsidRPr="00594341" w:rsidRDefault="0076498A" w:rsidP="0082400F">
            <w:pPr>
              <w:jc w:val="right"/>
              <w:rPr>
                <w:color w:val="000000"/>
                <w:sz w:val="20"/>
                <w:szCs w:val="20"/>
              </w:rPr>
            </w:pPr>
            <w:r w:rsidRPr="0082400F">
              <w:rPr>
                <w:color w:val="000000"/>
                <w:sz w:val="20"/>
                <w:szCs w:val="20"/>
              </w:rPr>
              <w:t>11</w:t>
            </w:r>
          </w:p>
        </w:tc>
        <w:tc>
          <w:tcPr>
            <w:tcW w:w="454" w:type="dxa"/>
            <w:tcBorders>
              <w:top w:val="nil"/>
              <w:left w:val="nil"/>
              <w:bottom w:val="nil"/>
              <w:right w:val="nil"/>
            </w:tcBorders>
            <w:noWrap/>
            <w:vAlign w:val="bottom"/>
          </w:tcPr>
          <w:p w14:paraId="6DD5EBF0" w14:textId="43B677F3" w:rsidR="0076498A" w:rsidRPr="00594341" w:rsidRDefault="0076498A" w:rsidP="0082400F">
            <w:pPr>
              <w:jc w:val="right"/>
              <w:rPr>
                <w:color w:val="000000"/>
                <w:sz w:val="20"/>
                <w:szCs w:val="20"/>
              </w:rPr>
            </w:pPr>
            <w:r w:rsidRPr="0082400F">
              <w:rPr>
                <w:color w:val="000000"/>
                <w:sz w:val="20"/>
                <w:szCs w:val="20"/>
              </w:rPr>
              <w:t>12</w:t>
            </w:r>
          </w:p>
        </w:tc>
        <w:tc>
          <w:tcPr>
            <w:tcW w:w="454" w:type="dxa"/>
            <w:tcBorders>
              <w:top w:val="nil"/>
              <w:left w:val="nil"/>
              <w:bottom w:val="nil"/>
              <w:right w:val="nil"/>
            </w:tcBorders>
            <w:noWrap/>
            <w:vAlign w:val="bottom"/>
          </w:tcPr>
          <w:p w14:paraId="42C94156" w14:textId="4A247826" w:rsidR="0076498A" w:rsidRPr="00594341" w:rsidRDefault="0076498A" w:rsidP="0082400F">
            <w:pPr>
              <w:jc w:val="right"/>
              <w:rPr>
                <w:color w:val="000000"/>
                <w:sz w:val="20"/>
                <w:szCs w:val="20"/>
              </w:rPr>
            </w:pPr>
            <w:r w:rsidRPr="0082400F">
              <w:rPr>
                <w:color w:val="000000"/>
                <w:sz w:val="20"/>
                <w:szCs w:val="20"/>
              </w:rPr>
              <w:t>11</w:t>
            </w:r>
          </w:p>
        </w:tc>
        <w:tc>
          <w:tcPr>
            <w:tcW w:w="454" w:type="dxa"/>
            <w:tcBorders>
              <w:top w:val="nil"/>
              <w:left w:val="nil"/>
              <w:bottom w:val="nil"/>
              <w:right w:val="nil"/>
            </w:tcBorders>
            <w:noWrap/>
            <w:vAlign w:val="bottom"/>
          </w:tcPr>
          <w:p w14:paraId="3DDC507E" w14:textId="2C388FC4" w:rsidR="0076498A" w:rsidRPr="00594341" w:rsidRDefault="0076498A" w:rsidP="0082400F">
            <w:pPr>
              <w:jc w:val="right"/>
              <w:rPr>
                <w:color w:val="000000"/>
                <w:sz w:val="20"/>
                <w:szCs w:val="20"/>
              </w:rPr>
            </w:pPr>
            <w:r w:rsidRPr="0082400F">
              <w:rPr>
                <w:color w:val="000000"/>
                <w:sz w:val="20"/>
                <w:szCs w:val="20"/>
              </w:rPr>
              <w:t>16</w:t>
            </w:r>
          </w:p>
        </w:tc>
        <w:tc>
          <w:tcPr>
            <w:tcW w:w="454" w:type="dxa"/>
            <w:tcBorders>
              <w:top w:val="nil"/>
              <w:left w:val="nil"/>
              <w:bottom w:val="nil"/>
              <w:right w:val="nil"/>
            </w:tcBorders>
            <w:noWrap/>
            <w:vAlign w:val="bottom"/>
          </w:tcPr>
          <w:p w14:paraId="4808B9DB" w14:textId="10F01DF5" w:rsidR="0076498A" w:rsidRPr="00594341" w:rsidRDefault="0076498A" w:rsidP="0082400F">
            <w:pPr>
              <w:jc w:val="right"/>
              <w:rPr>
                <w:color w:val="000000"/>
                <w:sz w:val="20"/>
                <w:szCs w:val="20"/>
              </w:rPr>
            </w:pPr>
            <w:r w:rsidRPr="0082400F">
              <w:rPr>
                <w:color w:val="000000"/>
                <w:sz w:val="20"/>
                <w:szCs w:val="20"/>
              </w:rPr>
              <w:t>12</w:t>
            </w:r>
          </w:p>
        </w:tc>
        <w:tc>
          <w:tcPr>
            <w:tcW w:w="454" w:type="dxa"/>
            <w:tcBorders>
              <w:top w:val="nil"/>
              <w:left w:val="nil"/>
              <w:bottom w:val="nil"/>
              <w:right w:val="nil"/>
            </w:tcBorders>
            <w:noWrap/>
            <w:vAlign w:val="bottom"/>
          </w:tcPr>
          <w:p w14:paraId="11CED65C" w14:textId="7D2B9468" w:rsidR="0076498A" w:rsidRPr="00594341" w:rsidRDefault="0076498A" w:rsidP="0082400F">
            <w:pPr>
              <w:jc w:val="right"/>
              <w:rPr>
                <w:color w:val="000000"/>
                <w:sz w:val="20"/>
                <w:szCs w:val="20"/>
              </w:rPr>
            </w:pPr>
            <w:r w:rsidRPr="0082400F">
              <w:rPr>
                <w:color w:val="000000"/>
                <w:sz w:val="20"/>
                <w:szCs w:val="20"/>
              </w:rPr>
              <w:t>15</w:t>
            </w:r>
          </w:p>
        </w:tc>
        <w:tc>
          <w:tcPr>
            <w:tcW w:w="454" w:type="dxa"/>
            <w:tcBorders>
              <w:top w:val="nil"/>
              <w:left w:val="nil"/>
              <w:bottom w:val="nil"/>
              <w:right w:val="nil"/>
            </w:tcBorders>
            <w:noWrap/>
            <w:vAlign w:val="bottom"/>
          </w:tcPr>
          <w:p w14:paraId="47024C0E" w14:textId="0BE96800" w:rsidR="0076498A" w:rsidRPr="00594341" w:rsidRDefault="0076498A" w:rsidP="0082400F">
            <w:pPr>
              <w:jc w:val="right"/>
              <w:rPr>
                <w:color w:val="000000"/>
                <w:sz w:val="20"/>
                <w:szCs w:val="20"/>
              </w:rPr>
            </w:pPr>
            <w:r w:rsidRPr="0082400F">
              <w:rPr>
                <w:color w:val="000000"/>
                <w:sz w:val="20"/>
                <w:szCs w:val="20"/>
              </w:rPr>
              <w:t>14</w:t>
            </w:r>
          </w:p>
        </w:tc>
        <w:tc>
          <w:tcPr>
            <w:tcW w:w="454" w:type="dxa"/>
            <w:tcBorders>
              <w:top w:val="nil"/>
              <w:left w:val="nil"/>
              <w:bottom w:val="nil"/>
              <w:right w:val="nil"/>
            </w:tcBorders>
            <w:noWrap/>
            <w:vAlign w:val="bottom"/>
          </w:tcPr>
          <w:p w14:paraId="3E2C9D9D" w14:textId="74EA681D" w:rsidR="0076498A" w:rsidRPr="00594341" w:rsidRDefault="0076498A" w:rsidP="0082400F">
            <w:pPr>
              <w:jc w:val="right"/>
              <w:rPr>
                <w:color w:val="000000"/>
                <w:sz w:val="20"/>
                <w:szCs w:val="20"/>
              </w:rPr>
            </w:pPr>
            <w:r w:rsidRPr="0082400F">
              <w:rPr>
                <w:color w:val="000000"/>
                <w:sz w:val="20"/>
                <w:szCs w:val="20"/>
              </w:rPr>
              <w:t>14</w:t>
            </w:r>
          </w:p>
        </w:tc>
        <w:tc>
          <w:tcPr>
            <w:tcW w:w="454" w:type="dxa"/>
            <w:tcBorders>
              <w:top w:val="nil"/>
              <w:left w:val="nil"/>
              <w:bottom w:val="nil"/>
              <w:right w:val="nil"/>
            </w:tcBorders>
            <w:noWrap/>
            <w:vAlign w:val="bottom"/>
          </w:tcPr>
          <w:p w14:paraId="50A7526C" w14:textId="5FA91F03" w:rsidR="0076498A" w:rsidRPr="00594341" w:rsidRDefault="0076498A" w:rsidP="0082400F">
            <w:pPr>
              <w:jc w:val="right"/>
              <w:rPr>
                <w:color w:val="000000"/>
                <w:sz w:val="20"/>
                <w:szCs w:val="20"/>
              </w:rPr>
            </w:pPr>
            <w:r w:rsidRPr="0082400F">
              <w:rPr>
                <w:color w:val="000000"/>
                <w:sz w:val="20"/>
                <w:szCs w:val="20"/>
              </w:rPr>
              <w:t>12</w:t>
            </w:r>
          </w:p>
        </w:tc>
        <w:tc>
          <w:tcPr>
            <w:tcW w:w="454" w:type="dxa"/>
            <w:tcBorders>
              <w:top w:val="nil"/>
              <w:left w:val="nil"/>
              <w:bottom w:val="nil"/>
              <w:right w:val="nil"/>
            </w:tcBorders>
            <w:noWrap/>
            <w:vAlign w:val="bottom"/>
          </w:tcPr>
          <w:p w14:paraId="3E11D087" w14:textId="7AC919E8" w:rsidR="0076498A" w:rsidRPr="00594341" w:rsidRDefault="0076498A" w:rsidP="0082400F">
            <w:pPr>
              <w:jc w:val="right"/>
              <w:rPr>
                <w:color w:val="000000"/>
                <w:sz w:val="20"/>
                <w:szCs w:val="20"/>
              </w:rPr>
            </w:pPr>
            <w:r w:rsidRPr="0082400F">
              <w:rPr>
                <w:color w:val="000000"/>
                <w:sz w:val="20"/>
                <w:szCs w:val="20"/>
              </w:rPr>
              <w:t>17</w:t>
            </w:r>
          </w:p>
        </w:tc>
        <w:tc>
          <w:tcPr>
            <w:tcW w:w="454" w:type="dxa"/>
            <w:tcBorders>
              <w:top w:val="nil"/>
              <w:left w:val="nil"/>
              <w:bottom w:val="nil"/>
              <w:right w:val="nil"/>
            </w:tcBorders>
            <w:noWrap/>
            <w:vAlign w:val="bottom"/>
          </w:tcPr>
          <w:p w14:paraId="4C7995F9" w14:textId="0FF3C914" w:rsidR="0076498A" w:rsidRPr="00594341" w:rsidRDefault="0076498A" w:rsidP="0082400F">
            <w:pPr>
              <w:jc w:val="right"/>
              <w:rPr>
                <w:color w:val="000000"/>
                <w:sz w:val="20"/>
                <w:szCs w:val="20"/>
              </w:rPr>
            </w:pPr>
            <w:r w:rsidRPr="0082400F">
              <w:rPr>
                <w:color w:val="000000"/>
                <w:sz w:val="20"/>
                <w:szCs w:val="20"/>
              </w:rPr>
              <w:t>12</w:t>
            </w:r>
          </w:p>
        </w:tc>
        <w:tc>
          <w:tcPr>
            <w:tcW w:w="454" w:type="dxa"/>
            <w:tcBorders>
              <w:top w:val="nil"/>
              <w:left w:val="nil"/>
              <w:bottom w:val="nil"/>
              <w:right w:val="nil"/>
            </w:tcBorders>
            <w:noWrap/>
            <w:vAlign w:val="bottom"/>
          </w:tcPr>
          <w:p w14:paraId="6F7B3D82" w14:textId="5E28C8AC" w:rsidR="0076498A" w:rsidRPr="00594341" w:rsidRDefault="0076498A" w:rsidP="0082400F">
            <w:pPr>
              <w:jc w:val="right"/>
              <w:rPr>
                <w:color w:val="000000"/>
                <w:sz w:val="20"/>
                <w:szCs w:val="20"/>
              </w:rPr>
            </w:pPr>
            <w:r w:rsidRPr="0082400F">
              <w:rPr>
                <w:color w:val="000000"/>
                <w:sz w:val="20"/>
                <w:szCs w:val="20"/>
              </w:rPr>
              <w:t>11</w:t>
            </w:r>
          </w:p>
        </w:tc>
        <w:tc>
          <w:tcPr>
            <w:tcW w:w="454" w:type="dxa"/>
            <w:tcBorders>
              <w:top w:val="nil"/>
              <w:left w:val="nil"/>
              <w:bottom w:val="nil"/>
              <w:right w:val="nil"/>
            </w:tcBorders>
            <w:noWrap/>
            <w:vAlign w:val="bottom"/>
          </w:tcPr>
          <w:p w14:paraId="65F38C13" w14:textId="5DA765B2" w:rsidR="0076498A" w:rsidRPr="00594341" w:rsidRDefault="0076498A" w:rsidP="0082400F">
            <w:pPr>
              <w:jc w:val="right"/>
              <w:rPr>
                <w:color w:val="000000"/>
                <w:sz w:val="20"/>
                <w:szCs w:val="20"/>
              </w:rPr>
            </w:pPr>
            <w:r w:rsidRPr="0082400F">
              <w:rPr>
                <w:color w:val="000000"/>
                <w:sz w:val="20"/>
                <w:szCs w:val="20"/>
              </w:rPr>
              <w:t>12</w:t>
            </w:r>
          </w:p>
        </w:tc>
        <w:tc>
          <w:tcPr>
            <w:tcW w:w="450" w:type="dxa"/>
            <w:tcBorders>
              <w:top w:val="nil"/>
              <w:left w:val="nil"/>
              <w:bottom w:val="nil"/>
              <w:right w:val="nil"/>
            </w:tcBorders>
            <w:vAlign w:val="bottom"/>
          </w:tcPr>
          <w:p w14:paraId="4B51ABD0" w14:textId="21CE204E" w:rsidR="0076498A" w:rsidRPr="00594341" w:rsidRDefault="0076498A" w:rsidP="0082400F">
            <w:pPr>
              <w:jc w:val="right"/>
              <w:rPr>
                <w:color w:val="000000"/>
                <w:sz w:val="20"/>
                <w:szCs w:val="20"/>
              </w:rPr>
            </w:pPr>
            <w:r w:rsidRPr="0082400F">
              <w:rPr>
                <w:color w:val="000000"/>
                <w:sz w:val="20"/>
                <w:szCs w:val="20"/>
              </w:rPr>
              <w:t>13</w:t>
            </w:r>
          </w:p>
        </w:tc>
        <w:tc>
          <w:tcPr>
            <w:tcW w:w="456" w:type="dxa"/>
            <w:tcBorders>
              <w:top w:val="nil"/>
              <w:left w:val="nil"/>
              <w:bottom w:val="nil"/>
              <w:right w:val="nil"/>
            </w:tcBorders>
            <w:vAlign w:val="bottom"/>
          </w:tcPr>
          <w:p w14:paraId="17392E85" w14:textId="7BBA02C2" w:rsidR="0076498A" w:rsidRPr="00594341" w:rsidRDefault="0076498A" w:rsidP="0082400F">
            <w:pPr>
              <w:jc w:val="right"/>
              <w:rPr>
                <w:color w:val="000000"/>
                <w:sz w:val="20"/>
                <w:szCs w:val="20"/>
              </w:rPr>
            </w:pPr>
            <w:r w:rsidRPr="0082400F">
              <w:rPr>
                <w:color w:val="000000"/>
                <w:sz w:val="20"/>
                <w:szCs w:val="20"/>
              </w:rPr>
              <w:t>8</w:t>
            </w:r>
          </w:p>
        </w:tc>
      </w:tr>
      <w:tr w:rsidR="0076498A" w:rsidRPr="00357AA0" w14:paraId="754FA1FE" w14:textId="77777777" w:rsidTr="0076498A">
        <w:trPr>
          <w:trHeight w:val="283"/>
        </w:trPr>
        <w:tc>
          <w:tcPr>
            <w:tcW w:w="907" w:type="dxa"/>
            <w:tcBorders>
              <w:top w:val="nil"/>
              <w:left w:val="nil"/>
              <w:bottom w:val="nil"/>
              <w:right w:val="nil"/>
            </w:tcBorders>
            <w:noWrap/>
            <w:vAlign w:val="bottom"/>
            <w:hideMark/>
          </w:tcPr>
          <w:p w14:paraId="7AD20A99" w14:textId="77777777" w:rsidR="0076498A" w:rsidRPr="00594341" w:rsidRDefault="0076498A" w:rsidP="0082400F">
            <w:pPr>
              <w:jc w:val="right"/>
              <w:rPr>
                <w:rFonts w:ascii="Helvetica" w:hAnsi="Helvetica"/>
                <w:b/>
                <w:color w:val="000000"/>
                <w:sz w:val="20"/>
                <w:szCs w:val="20"/>
              </w:rPr>
            </w:pPr>
            <w:r w:rsidRPr="00594341">
              <w:rPr>
                <w:rFonts w:ascii="Helvetica" w:hAnsi="Helvetica"/>
                <w:b/>
                <w:color w:val="000000"/>
                <w:sz w:val="20"/>
                <w:szCs w:val="20"/>
              </w:rPr>
              <w:t>2</w:t>
            </w:r>
          </w:p>
        </w:tc>
        <w:tc>
          <w:tcPr>
            <w:tcW w:w="455" w:type="dxa"/>
            <w:tcBorders>
              <w:top w:val="nil"/>
              <w:left w:val="nil"/>
              <w:bottom w:val="nil"/>
              <w:right w:val="nil"/>
            </w:tcBorders>
            <w:noWrap/>
            <w:vAlign w:val="bottom"/>
          </w:tcPr>
          <w:p w14:paraId="66ED94BB" w14:textId="0BB772A0" w:rsidR="0076498A" w:rsidRPr="00594341" w:rsidRDefault="0076498A" w:rsidP="0082400F">
            <w:pPr>
              <w:jc w:val="right"/>
              <w:rPr>
                <w:color w:val="000000"/>
                <w:sz w:val="20"/>
                <w:szCs w:val="20"/>
              </w:rPr>
            </w:pPr>
            <w:r w:rsidRPr="0082400F">
              <w:rPr>
                <w:color w:val="000000"/>
                <w:sz w:val="20"/>
                <w:szCs w:val="20"/>
              </w:rPr>
              <w:t>14</w:t>
            </w:r>
          </w:p>
        </w:tc>
        <w:tc>
          <w:tcPr>
            <w:tcW w:w="454" w:type="dxa"/>
            <w:tcBorders>
              <w:top w:val="nil"/>
              <w:left w:val="nil"/>
              <w:bottom w:val="nil"/>
              <w:right w:val="nil"/>
            </w:tcBorders>
            <w:noWrap/>
            <w:vAlign w:val="bottom"/>
          </w:tcPr>
          <w:p w14:paraId="436FA6C5" w14:textId="17B512F5" w:rsidR="0076498A" w:rsidRPr="00594341" w:rsidRDefault="0076498A" w:rsidP="0082400F">
            <w:pPr>
              <w:jc w:val="right"/>
              <w:rPr>
                <w:color w:val="000000"/>
                <w:sz w:val="20"/>
                <w:szCs w:val="20"/>
              </w:rPr>
            </w:pPr>
            <w:r w:rsidRPr="0082400F">
              <w:rPr>
                <w:color w:val="000000"/>
                <w:sz w:val="20"/>
                <w:szCs w:val="20"/>
              </w:rPr>
              <w:t>10</w:t>
            </w:r>
          </w:p>
        </w:tc>
        <w:tc>
          <w:tcPr>
            <w:tcW w:w="454" w:type="dxa"/>
            <w:tcBorders>
              <w:top w:val="nil"/>
              <w:left w:val="nil"/>
              <w:bottom w:val="nil"/>
              <w:right w:val="nil"/>
            </w:tcBorders>
            <w:noWrap/>
            <w:vAlign w:val="bottom"/>
          </w:tcPr>
          <w:p w14:paraId="2D5DAF6E" w14:textId="74221F98" w:rsidR="0076498A" w:rsidRPr="00594341" w:rsidRDefault="0076498A" w:rsidP="0082400F">
            <w:pPr>
              <w:jc w:val="right"/>
              <w:rPr>
                <w:color w:val="000000"/>
                <w:sz w:val="20"/>
                <w:szCs w:val="20"/>
              </w:rPr>
            </w:pPr>
            <w:r w:rsidRPr="0082400F">
              <w:rPr>
                <w:color w:val="000000"/>
                <w:sz w:val="20"/>
                <w:szCs w:val="20"/>
              </w:rPr>
              <w:t>10</w:t>
            </w:r>
          </w:p>
        </w:tc>
        <w:tc>
          <w:tcPr>
            <w:tcW w:w="454" w:type="dxa"/>
            <w:tcBorders>
              <w:top w:val="nil"/>
              <w:left w:val="nil"/>
              <w:bottom w:val="nil"/>
              <w:right w:val="nil"/>
            </w:tcBorders>
            <w:noWrap/>
            <w:vAlign w:val="bottom"/>
          </w:tcPr>
          <w:p w14:paraId="7E1FDCF5" w14:textId="5C230998" w:rsidR="0076498A" w:rsidRPr="00594341" w:rsidRDefault="0076498A" w:rsidP="0082400F">
            <w:pPr>
              <w:jc w:val="right"/>
              <w:rPr>
                <w:color w:val="000000"/>
                <w:sz w:val="20"/>
                <w:szCs w:val="20"/>
              </w:rPr>
            </w:pPr>
            <w:r w:rsidRPr="0082400F">
              <w:rPr>
                <w:color w:val="000000"/>
                <w:sz w:val="20"/>
                <w:szCs w:val="20"/>
              </w:rPr>
              <w:t>10</w:t>
            </w:r>
          </w:p>
        </w:tc>
        <w:tc>
          <w:tcPr>
            <w:tcW w:w="454" w:type="dxa"/>
            <w:tcBorders>
              <w:top w:val="nil"/>
              <w:left w:val="nil"/>
              <w:bottom w:val="nil"/>
              <w:right w:val="nil"/>
            </w:tcBorders>
            <w:noWrap/>
            <w:vAlign w:val="bottom"/>
          </w:tcPr>
          <w:p w14:paraId="276CA694" w14:textId="66BA0BFB" w:rsidR="0076498A" w:rsidRPr="00594341" w:rsidRDefault="0076498A" w:rsidP="0082400F">
            <w:pPr>
              <w:jc w:val="right"/>
              <w:rPr>
                <w:color w:val="000000"/>
                <w:sz w:val="20"/>
                <w:szCs w:val="20"/>
              </w:rPr>
            </w:pPr>
            <w:r w:rsidRPr="0082400F">
              <w:rPr>
                <w:color w:val="000000"/>
                <w:sz w:val="20"/>
                <w:szCs w:val="20"/>
              </w:rPr>
              <w:t>17</w:t>
            </w:r>
          </w:p>
        </w:tc>
        <w:tc>
          <w:tcPr>
            <w:tcW w:w="454" w:type="dxa"/>
            <w:tcBorders>
              <w:top w:val="nil"/>
              <w:left w:val="nil"/>
              <w:bottom w:val="nil"/>
              <w:right w:val="nil"/>
            </w:tcBorders>
            <w:noWrap/>
            <w:vAlign w:val="bottom"/>
          </w:tcPr>
          <w:p w14:paraId="0E3F541C" w14:textId="0A6A7D12" w:rsidR="0076498A" w:rsidRPr="00594341" w:rsidRDefault="0076498A" w:rsidP="0082400F">
            <w:pPr>
              <w:jc w:val="right"/>
              <w:rPr>
                <w:color w:val="000000"/>
                <w:sz w:val="20"/>
                <w:szCs w:val="20"/>
              </w:rPr>
            </w:pPr>
            <w:r w:rsidRPr="0082400F">
              <w:rPr>
                <w:color w:val="000000"/>
                <w:sz w:val="20"/>
                <w:szCs w:val="20"/>
              </w:rPr>
              <w:t>10</w:t>
            </w:r>
          </w:p>
        </w:tc>
        <w:tc>
          <w:tcPr>
            <w:tcW w:w="454" w:type="dxa"/>
            <w:tcBorders>
              <w:top w:val="nil"/>
              <w:left w:val="nil"/>
              <w:bottom w:val="nil"/>
              <w:right w:val="nil"/>
            </w:tcBorders>
            <w:noWrap/>
            <w:vAlign w:val="bottom"/>
          </w:tcPr>
          <w:p w14:paraId="2E8A6F91" w14:textId="14477230" w:rsidR="0076498A" w:rsidRPr="00594341" w:rsidRDefault="0076498A" w:rsidP="0082400F">
            <w:pPr>
              <w:jc w:val="right"/>
              <w:rPr>
                <w:color w:val="000000"/>
                <w:sz w:val="20"/>
                <w:szCs w:val="20"/>
              </w:rPr>
            </w:pPr>
            <w:r w:rsidRPr="0082400F">
              <w:rPr>
                <w:color w:val="000000"/>
                <w:sz w:val="20"/>
                <w:szCs w:val="20"/>
              </w:rPr>
              <w:t>10</w:t>
            </w:r>
          </w:p>
        </w:tc>
        <w:tc>
          <w:tcPr>
            <w:tcW w:w="454" w:type="dxa"/>
            <w:tcBorders>
              <w:top w:val="nil"/>
              <w:left w:val="nil"/>
              <w:bottom w:val="nil"/>
              <w:right w:val="nil"/>
            </w:tcBorders>
            <w:noWrap/>
            <w:vAlign w:val="bottom"/>
          </w:tcPr>
          <w:p w14:paraId="0FE6ECC3" w14:textId="13F45908" w:rsidR="0076498A" w:rsidRPr="00594341" w:rsidRDefault="0076498A" w:rsidP="0082400F">
            <w:pPr>
              <w:jc w:val="right"/>
              <w:rPr>
                <w:color w:val="000000"/>
                <w:sz w:val="20"/>
                <w:szCs w:val="20"/>
              </w:rPr>
            </w:pPr>
            <w:r w:rsidRPr="0082400F">
              <w:rPr>
                <w:color w:val="000000"/>
                <w:sz w:val="20"/>
                <w:szCs w:val="20"/>
              </w:rPr>
              <w:t>14</w:t>
            </w:r>
          </w:p>
        </w:tc>
        <w:tc>
          <w:tcPr>
            <w:tcW w:w="454" w:type="dxa"/>
            <w:tcBorders>
              <w:top w:val="nil"/>
              <w:left w:val="nil"/>
              <w:bottom w:val="nil"/>
              <w:right w:val="nil"/>
            </w:tcBorders>
            <w:noWrap/>
            <w:vAlign w:val="bottom"/>
          </w:tcPr>
          <w:p w14:paraId="2915BB93" w14:textId="7617A74E" w:rsidR="0076498A" w:rsidRPr="00594341" w:rsidRDefault="0076498A" w:rsidP="0082400F">
            <w:pPr>
              <w:jc w:val="right"/>
              <w:rPr>
                <w:color w:val="000000"/>
                <w:sz w:val="20"/>
                <w:szCs w:val="20"/>
              </w:rPr>
            </w:pPr>
            <w:r w:rsidRPr="0082400F">
              <w:rPr>
                <w:color w:val="000000"/>
                <w:sz w:val="20"/>
                <w:szCs w:val="20"/>
              </w:rPr>
              <w:t>13</w:t>
            </w:r>
          </w:p>
        </w:tc>
        <w:tc>
          <w:tcPr>
            <w:tcW w:w="454" w:type="dxa"/>
            <w:tcBorders>
              <w:top w:val="nil"/>
              <w:left w:val="nil"/>
              <w:bottom w:val="nil"/>
              <w:right w:val="nil"/>
            </w:tcBorders>
            <w:noWrap/>
            <w:vAlign w:val="bottom"/>
          </w:tcPr>
          <w:p w14:paraId="41C9BBDC" w14:textId="047A46C9" w:rsidR="0076498A" w:rsidRPr="00594341" w:rsidRDefault="0076498A" w:rsidP="0082400F">
            <w:pPr>
              <w:jc w:val="right"/>
              <w:rPr>
                <w:color w:val="000000"/>
                <w:sz w:val="20"/>
                <w:szCs w:val="20"/>
              </w:rPr>
            </w:pPr>
            <w:r w:rsidRPr="0082400F">
              <w:rPr>
                <w:color w:val="000000"/>
                <w:sz w:val="20"/>
                <w:szCs w:val="20"/>
              </w:rPr>
              <w:t>13</w:t>
            </w:r>
          </w:p>
        </w:tc>
        <w:tc>
          <w:tcPr>
            <w:tcW w:w="454" w:type="dxa"/>
            <w:tcBorders>
              <w:top w:val="nil"/>
              <w:left w:val="nil"/>
              <w:bottom w:val="nil"/>
              <w:right w:val="nil"/>
            </w:tcBorders>
            <w:noWrap/>
            <w:vAlign w:val="bottom"/>
          </w:tcPr>
          <w:p w14:paraId="7338CF5E" w14:textId="1675B80B" w:rsidR="0076498A" w:rsidRPr="00594341" w:rsidRDefault="0076498A" w:rsidP="0082400F">
            <w:pPr>
              <w:jc w:val="right"/>
              <w:rPr>
                <w:color w:val="000000"/>
                <w:sz w:val="20"/>
                <w:szCs w:val="20"/>
              </w:rPr>
            </w:pPr>
            <w:r w:rsidRPr="0082400F">
              <w:rPr>
                <w:color w:val="000000"/>
                <w:sz w:val="20"/>
                <w:szCs w:val="20"/>
              </w:rPr>
              <w:t>17</w:t>
            </w:r>
          </w:p>
        </w:tc>
        <w:tc>
          <w:tcPr>
            <w:tcW w:w="454" w:type="dxa"/>
            <w:tcBorders>
              <w:top w:val="nil"/>
              <w:left w:val="nil"/>
              <w:bottom w:val="nil"/>
              <w:right w:val="nil"/>
            </w:tcBorders>
            <w:noWrap/>
            <w:vAlign w:val="bottom"/>
          </w:tcPr>
          <w:p w14:paraId="6578514B" w14:textId="3D22452E" w:rsidR="0076498A" w:rsidRPr="00594341" w:rsidRDefault="0076498A" w:rsidP="0082400F">
            <w:pPr>
              <w:jc w:val="right"/>
              <w:rPr>
                <w:color w:val="000000"/>
                <w:sz w:val="20"/>
                <w:szCs w:val="20"/>
              </w:rPr>
            </w:pPr>
            <w:r w:rsidRPr="0082400F">
              <w:rPr>
                <w:color w:val="000000"/>
                <w:sz w:val="20"/>
                <w:szCs w:val="20"/>
              </w:rPr>
              <w:t>8</w:t>
            </w:r>
          </w:p>
        </w:tc>
        <w:tc>
          <w:tcPr>
            <w:tcW w:w="454" w:type="dxa"/>
            <w:tcBorders>
              <w:top w:val="nil"/>
              <w:left w:val="nil"/>
              <w:bottom w:val="nil"/>
              <w:right w:val="nil"/>
            </w:tcBorders>
            <w:noWrap/>
            <w:vAlign w:val="bottom"/>
          </w:tcPr>
          <w:p w14:paraId="53D385BC" w14:textId="79F53720" w:rsidR="0076498A" w:rsidRPr="00594341" w:rsidRDefault="0076498A" w:rsidP="0082400F">
            <w:pPr>
              <w:jc w:val="right"/>
              <w:rPr>
                <w:color w:val="000000"/>
                <w:sz w:val="20"/>
                <w:szCs w:val="20"/>
              </w:rPr>
            </w:pPr>
            <w:r w:rsidRPr="0082400F">
              <w:rPr>
                <w:color w:val="000000"/>
                <w:sz w:val="20"/>
                <w:szCs w:val="20"/>
              </w:rPr>
              <w:t>14</w:t>
            </w:r>
          </w:p>
        </w:tc>
        <w:tc>
          <w:tcPr>
            <w:tcW w:w="454" w:type="dxa"/>
            <w:tcBorders>
              <w:top w:val="nil"/>
              <w:left w:val="nil"/>
              <w:bottom w:val="nil"/>
              <w:right w:val="nil"/>
            </w:tcBorders>
            <w:noWrap/>
            <w:vAlign w:val="bottom"/>
          </w:tcPr>
          <w:p w14:paraId="74BE4ED1" w14:textId="4F50C22E" w:rsidR="0076498A" w:rsidRPr="00594341" w:rsidRDefault="0076498A" w:rsidP="0082400F">
            <w:pPr>
              <w:jc w:val="right"/>
              <w:rPr>
                <w:color w:val="000000"/>
                <w:sz w:val="20"/>
                <w:szCs w:val="20"/>
              </w:rPr>
            </w:pPr>
            <w:r w:rsidRPr="0082400F">
              <w:rPr>
                <w:color w:val="000000"/>
                <w:sz w:val="20"/>
                <w:szCs w:val="20"/>
              </w:rPr>
              <w:t>8</w:t>
            </w:r>
          </w:p>
        </w:tc>
        <w:tc>
          <w:tcPr>
            <w:tcW w:w="450" w:type="dxa"/>
            <w:tcBorders>
              <w:top w:val="nil"/>
              <w:left w:val="nil"/>
              <w:bottom w:val="nil"/>
              <w:right w:val="nil"/>
            </w:tcBorders>
            <w:vAlign w:val="bottom"/>
          </w:tcPr>
          <w:p w14:paraId="43E299BE" w14:textId="2A08D60C" w:rsidR="0076498A" w:rsidRPr="00594341" w:rsidRDefault="0076498A" w:rsidP="0082400F">
            <w:pPr>
              <w:jc w:val="right"/>
              <w:rPr>
                <w:color w:val="000000"/>
                <w:sz w:val="20"/>
                <w:szCs w:val="20"/>
              </w:rPr>
            </w:pPr>
            <w:r w:rsidRPr="0082400F">
              <w:rPr>
                <w:color w:val="000000"/>
                <w:sz w:val="20"/>
                <w:szCs w:val="20"/>
              </w:rPr>
              <w:t>13</w:t>
            </w:r>
          </w:p>
        </w:tc>
        <w:tc>
          <w:tcPr>
            <w:tcW w:w="456" w:type="dxa"/>
            <w:tcBorders>
              <w:top w:val="nil"/>
              <w:left w:val="nil"/>
              <w:bottom w:val="nil"/>
              <w:right w:val="nil"/>
            </w:tcBorders>
            <w:vAlign w:val="bottom"/>
          </w:tcPr>
          <w:p w14:paraId="6730E490" w14:textId="300850B8" w:rsidR="0076498A" w:rsidRPr="00594341" w:rsidRDefault="0076498A" w:rsidP="0082400F">
            <w:pPr>
              <w:jc w:val="right"/>
              <w:rPr>
                <w:color w:val="000000"/>
                <w:sz w:val="20"/>
                <w:szCs w:val="20"/>
              </w:rPr>
            </w:pPr>
            <w:r w:rsidRPr="0082400F">
              <w:rPr>
                <w:color w:val="000000"/>
                <w:sz w:val="20"/>
                <w:szCs w:val="20"/>
              </w:rPr>
              <w:t>7</w:t>
            </w:r>
          </w:p>
        </w:tc>
      </w:tr>
      <w:tr w:rsidR="0076498A" w:rsidRPr="00357AA0" w14:paraId="270D0449" w14:textId="77777777" w:rsidTr="0076498A">
        <w:trPr>
          <w:trHeight w:val="283"/>
        </w:trPr>
        <w:tc>
          <w:tcPr>
            <w:tcW w:w="907" w:type="dxa"/>
            <w:tcBorders>
              <w:top w:val="nil"/>
              <w:left w:val="nil"/>
              <w:bottom w:val="nil"/>
              <w:right w:val="nil"/>
            </w:tcBorders>
            <w:noWrap/>
            <w:vAlign w:val="bottom"/>
            <w:hideMark/>
          </w:tcPr>
          <w:p w14:paraId="0B0680E4" w14:textId="77777777" w:rsidR="0076498A" w:rsidRPr="00594341" w:rsidRDefault="0076498A" w:rsidP="0082400F">
            <w:pPr>
              <w:jc w:val="right"/>
              <w:rPr>
                <w:rFonts w:ascii="Helvetica" w:hAnsi="Helvetica"/>
                <w:b/>
                <w:color w:val="000000"/>
                <w:sz w:val="20"/>
                <w:szCs w:val="20"/>
              </w:rPr>
            </w:pPr>
            <w:r w:rsidRPr="00594341">
              <w:rPr>
                <w:rFonts w:ascii="Helvetica" w:hAnsi="Helvetica"/>
                <w:b/>
                <w:color w:val="000000"/>
                <w:sz w:val="20"/>
                <w:szCs w:val="20"/>
              </w:rPr>
              <w:t>3</w:t>
            </w:r>
          </w:p>
        </w:tc>
        <w:tc>
          <w:tcPr>
            <w:tcW w:w="455" w:type="dxa"/>
            <w:tcBorders>
              <w:top w:val="nil"/>
              <w:left w:val="nil"/>
              <w:bottom w:val="nil"/>
              <w:right w:val="nil"/>
            </w:tcBorders>
            <w:noWrap/>
            <w:vAlign w:val="bottom"/>
          </w:tcPr>
          <w:p w14:paraId="138B68CC" w14:textId="18A508A3" w:rsidR="0076498A" w:rsidRPr="00594341" w:rsidRDefault="0076498A" w:rsidP="0082400F">
            <w:pPr>
              <w:jc w:val="right"/>
              <w:rPr>
                <w:color w:val="000000"/>
                <w:sz w:val="20"/>
                <w:szCs w:val="20"/>
              </w:rPr>
            </w:pPr>
            <w:r w:rsidRPr="0082400F">
              <w:rPr>
                <w:color w:val="000000"/>
                <w:sz w:val="20"/>
                <w:szCs w:val="20"/>
              </w:rPr>
              <w:t>10</w:t>
            </w:r>
          </w:p>
        </w:tc>
        <w:tc>
          <w:tcPr>
            <w:tcW w:w="454" w:type="dxa"/>
            <w:tcBorders>
              <w:top w:val="nil"/>
              <w:left w:val="nil"/>
              <w:bottom w:val="nil"/>
              <w:right w:val="nil"/>
            </w:tcBorders>
            <w:noWrap/>
            <w:vAlign w:val="bottom"/>
          </w:tcPr>
          <w:p w14:paraId="664015E6" w14:textId="0E492192" w:rsidR="0076498A" w:rsidRPr="00594341" w:rsidRDefault="0076498A" w:rsidP="0082400F">
            <w:pPr>
              <w:jc w:val="right"/>
              <w:rPr>
                <w:color w:val="000000"/>
                <w:sz w:val="20"/>
                <w:szCs w:val="20"/>
              </w:rPr>
            </w:pPr>
            <w:r w:rsidRPr="0082400F">
              <w:rPr>
                <w:color w:val="000000"/>
                <w:sz w:val="20"/>
                <w:szCs w:val="20"/>
              </w:rPr>
              <w:t>11</w:t>
            </w:r>
          </w:p>
        </w:tc>
        <w:tc>
          <w:tcPr>
            <w:tcW w:w="454" w:type="dxa"/>
            <w:tcBorders>
              <w:top w:val="nil"/>
              <w:left w:val="nil"/>
              <w:bottom w:val="nil"/>
              <w:right w:val="nil"/>
            </w:tcBorders>
            <w:noWrap/>
            <w:vAlign w:val="bottom"/>
          </w:tcPr>
          <w:p w14:paraId="439516CF" w14:textId="47340454" w:rsidR="0076498A" w:rsidRPr="00594341" w:rsidRDefault="0076498A" w:rsidP="0082400F">
            <w:pPr>
              <w:jc w:val="right"/>
              <w:rPr>
                <w:color w:val="000000"/>
                <w:sz w:val="20"/>
                <w:szCs w:val="20"/>
              </w:rPr>
            </w:pPr>
            <w:r w:rsidRPr="0082400F">
              <w:rPr>
                <w:color w:val="000000"/>
                <w:sz w:val="20"/>
                <w:szCs w:val="20"/>
              </w:rPr>
              <w:t>15</w:t>
            </w:r>
          </w:p>
        </w:tc>
        <w:tc>
          <w:tcPr>
            <w:tcW w:w="454" w:type="dxa"/>
            <w:tcBorders>
              <w:top w:val="nil"/>
              <w:left w:val="nil"/>
              <w:bottom w:val="nil"/>
              <w:right w:val="nil"/>
            </w:tcBorders>
            <w:noWrap/>
            <w:vAlign w:val="bottom"/>
          </w:tcPr>
          <w:p w14:paraId="4998DF83" w14:textId="3196EAE0" w:rsidR="0076498A" w:rsidRPr="00594341" w:rsidRDefault="0076498A" w:rsidP="0082400F">
            <w:pPr>
              <w:jc w:val="right"/>
              <w:rPr>
                <w:color w:val="000000"/>
                <w:sz w:val="20"/>
                <w:szCs w:val="20"/>
              </w:rPr>
            </w:pPr>
            <w:r w:rsidRPr="0082400F">
              <w:rPr>
                <w:color w:val="000000"/>
                <w:sz w:val="20"/>
                <w:szCs w:val="20"/>
              </w:rPr>
              <w:t>9</w:t>
            </w:r>
          </w:p>
        </w:tc>
        <w:tc>
          <w:tcPr>
            <w:tcW w:w="454" w:type="dxa"/>
            <w:tcBorders>
              <w:top w:val="nil"/>
              <w:left w:val="nil"/>
              <w:bottom w:val="nil"/>
              <w:right w:val="nil"/>
            </w:tcBorders>
            <w:noWrap/>
            <w:vAlign w:val="bottom"/>
          </w:tcPr>
          <w:p w14:paraId="08C3760A" w14:textId="324CC9B2" w:rsidR="0076498A" w:rsidRPr="00594341" w:rsidRDefault="0076498A" w:rsidP="0082400F">
            <w:pPr>
              <w:jc w:val="right"/>
              <w:rPr>
                <w:color w:val="000000"/>
                <w:sz w:val="20"/>
                <w:szCs w:val="20"/>
              </w:rPr>
            </w:pPr>
            <w:r w:rsidRPr="0082400F">
              <w:rPr>
                <w:color w:val="000000"/>
                <w:sz w:val="20"/>
                <w:szCs w:val="20"/>
              </w:rPr>
              <w:t>14</w:t>
            </w:r>
          </w:p>
        </w:tc>
        <w:tc>
          <w:tcPr>
            <w:tcW w:w="454" w:type="dxa"/>
            <w:tcBorders>
              <w:top w:val="nil"/>
              <w:left w:val="nil"/>
              <w:bottom w:val="nil"/>
              <w:right w:val="nil"/>
            </w:tcBorders>
            <w:noWrap/>
            <w:vAlign w:val="bottom"/>
          </w:tcPr>
          <w:p w14:paraId="4D94221E" w14:textId="46E2874F" w:rsidR="0076498A" w:rsidRPr="00594341" w:rsidRDefault="0076498A" w:rsidP="0082400F">
            <w:pPr>
              <w:jc w:val="right"/>
              <w:rPr>
                <w:color w:val="000000"/>
                <w:sz w:val="20"/>
                <w:szCs w:val="20"/>
              </w:rPr>
            </w:pPr>
            <w:r w:rsidRPr="0082400F">
              <w:rPr>
                <w:color w:val="000000"/>
                <w:sz w:val="20"/>
                <w:szCs w:val="20"/>
              </w:rPr>
              <w:t>12</w:t>
            </w:r>
          </w:p>
        </w:tc>
        <w:tc>
          <w:tcPr>
            <w:tcW w:w="454" w:type="dxa"/>
            <w:tcBorders>
              <w:top w:val="nil"/>
              <w:left w:val="nil"/>
              <w:bottom w:val="nil"/>
              <w:right w:val="nil"/>
            </w:tcBorders>
            <w:noWrap/>
            <w:vAlign w:val="bottom"/>
          </w:tcPr>
          <w:p w14:paraId="46EDB37D" w14:textId="20084739" w:rsidR="0076498A" w:rsidRPr="00594341" w:rsidRDefault="0076498A" w:rsidP="0082400F">
            <w:pPr>
              <w:jc w:val="right"/>
              <w:rPr>
                <w:color w:val="000000"/>
                <w:sz w:val="20"/>
                <w:szCs w:val="20"/>
              </w:rPr>
            </w:pPr>
            <w:r w:rsidRPr="0082400F">
              <w:rPr>
                <w:color w:val="000000"/>
                <w:sz w:val="20"/>
                <w:szCs w:val="20"/>
              </w:rPr>
              <w:t>15</w:t>
            </w:r>
          </w:p>
        </w:tc>
        <w:tc>
          <w:tcPr>
            <w:tcW w:w="454" w:type="dxa"/>
            <w:tcBorders>
              <w:top w:val="nil"/>
              <w:left w:val="nil"/>
              <w:bottom w:val="nil"/>
              <w:right w:val="nil"/>
            </w:tcBorders>
            <w:noWrap/>
            <w:vAlign w:val="bottom"/>
          </w:tcPr>
          <w:p w14:paraId="280B8D0A" w14:textId="78A11BD6" w:rsidR="0076498A" w:rsidRPr="00594341" w:rsidRDefault="0076498A" w:rsidP="0082400F">
            <w:pPr>
              <w:jc w:val="right"/>
              <w:rPr>
                <w:color w:val="000000"/>
                <w:sz w:val="20"/>
                <w:szCs w:val="20"/>
              </w:rPr>
            </w:pPr>
            <w:r w:rsidRPr="0082400F">
              <w:rPr>
                <w:color w:val="000000"/>
                <w:sz w:val="20"/>
                <w:szCs w:val="20"/>
              </w:rPr>
              <w:t>11</w:t>
            </w:r>
          </w:p>
        </w:tc>
        <w:tc>
          <w:tcPr>
            <w:tcW w:w="454" w:type="dxa"/>
            <w:tcBorders>
              <w:top w:val="nil"/>
              <w:left w:val="nil"/>
              <w:bottom w:val="nil"/>
              <w:right w:val="nil"/>
            </w:tcBorders>
            <w:noWrap/>
            <w:vAlign w:val="bottom"/>
          </w:tcPr>
          <w:p w14:paraId="5E2E8F2C" w14:textId="61FA52C7" w:rsidR="0076498A" w:rsidRPr="00594341" w:rsidRDefault="0076498A" w:rsidP="0082400F">
            <w:pPr>
              <w:jc w:val="right"/>
              <w:rPr>
                <w:color w:val="000000"/>
                <w:sz w:val="20"/>
                <w:szCs w:val="20"/>
              </w:rPr>
            </w:pPr>
            <w:r w:rsidRPr="0082400F">
              <w:rPr>
                <w:color w:val="000000"/>
                <w:sz w:val="20"/>
                <w:szCs w:val="20"/>
              </w:rPr>
              <w:t>14</w:t>
            </w:r>
          </w:p>
        </w:tc>
        <w:tc>
          <w:tcPr>
            <w:tcW w:w="454" w:type="dxa"/>
            <w:tcBorders>
              <w:top w:val="nil"/>
              <w:left w:val="nil"/>
              <w:bottom w:val="nil"/>
              <w:right w:val="nil"/>
            </w:tcBorders>
            <w:noWrap/>
            <w:vAlign w:val="bottom"/>
          </w:tcPr>
          <w:p w14:paraId="3B378352" w14:textId="5B467A40" w:rsidR="0076498A" w:rsidRPr="00594341" w:rsidRDefault="0076498A" w:rsidP="0082400F">
            <w:pPr>
              <w:jc w:val="right"/>
              <w:rPr>
                <w:color w:val="000000"/>
                <w:sz w:val="20"/>
                <w:szCs w:val="20"/>
              </w:rPr>
            </w:pPr>
            <w:r w:rsidRPr="0082400F">
              <w:rPr>
                <w:color w:val="000000"/>
                <w:sz w:val="20"/>
                <w:szCs w:val="20"/>
              </w:rPr>
              <w:t>11</w:t>
            </w:r>
          </w:p>
        </w:tc>
        <w:tc>
          <w:tcPr>
            <w:tcW w:w="454" w:type="dxa"/>
            <w:tcBorders>
              <w:top w:val="nil"/>
              <w:left w:val="nil"/>
              <w:bottom w:val="nil"/>
              <w:right w:val="nil"/>
            </w:tcBorders>
            <w:noWrap/>
            <w:vAlign w:val="bottom"/>
          </w:tcPr>
          <w:p w14:paraId="5BB5AFB0" w14:textId="66C4BE9D" w:rsidR="0076498A" w:rsidRPr="00594341" w:rsidRDefault="0076498A" w:rsidP="0082400F">
            <w:pPr>
              <w:jc w:val="right"/>
              <w:rPr>
                <w:color w:val="000000"/>
                <w:sz w:val="20"/>
                <w:szCs w:val="20"/>
              </w:rPr>
            </w:pPr>
            <w:r w:rsidRPr="0082400F">
              <w:rPr>
                <w:color w:val="000000"/>
                <w:sz w:val="20"/>
                <w:szCs w:val="20"/>
              </w:rPr>
              <w:t>12</w:t>
            </w:r>
          </w:p>
        </w:tc>
        <w:tc>
          <w:tcPr>
            <w:tcW w:w="454" w:type="dxa"/>
            <w:tcBorders>
              <w:top w:val="nil"/>
              <w:left w:val="nil"/>
              <w:bottom w:val="nil"/>
              <w:right w:val="nil"/>
            </w:tcBorders>
            <w:noWrap/>
            <w:vAlign w:val="bottom"/>
          </w:tcPr>
          <w:p w14:paraId="6421D70A" w14:textId="24D18320" w:rsidR="0076498A" w:rsidRPr="00594341" w:rsidRDefault="0076498A" w:rsidP="0082400F">
            <w:pPr>
              <w:jc w:val="right"/>
              <w:rPr>
                <w:color w:val="000000"/>
                <w:sz w:val="20"/>
                <w:szCs w:val="20"/>
              </w:rPr>
            </w:pPr>
            <w:r w:rsidRPr="0082400F">
              <w:rPr>
                <w:color w:val="000000"/>
                <w:sz w:val="20"/>
                <w:szCs w:val="20"/>
              </w:rPr>
              <w:t>12</w:t>
            </w:r>
          </w:p>
        </w:tc>
        <w:tc>
          <w:tcPr>
            <w:tcW w:w="454" w:type="dxa"/>
            <w:tcBorders>
              <w:top w:val="nil"/>
              <w:left w:val="nil"/>
              <w:bottom w:val="nil"/>
              <w:right w:val="nil"/>
            </w:tcBorders>
            <w:noWrap/>
            <w:vAlign w:val="bottom"/>
          </w:tcPr>
          <w:p w14:paraId="01438E40" w14:textId="68364CC7" w:rsidR="0076498A" w:rsidRPr="00594341" w:rsidRDefault="0076498A" w:rsidP="0082400F">
            <w:pPr>
              <w:jc w:val="right"/>
              <w:rPr>
                <w:color w:val="000000"/>
                <w:sz w:val="20"/>
                <w:szCs w:val="20"/>
              </w:rPr>
            </w:pPr>
            <w:r w:rsidRPr="0082400F">
              <w:rPr>
                <w:color w:val="000000"/>
                <w:sz w:val="20"/>
                <w:szCs w:val="20"/>
              </w:rPr>
              <w:t>14</w:t>
            </w:r>
          </w:p>
        </w:tc>
        <w:tc>
          <w:tcPr>
            <w:tcW w:w="454" w:type="dxa"/>
            <w:tcBorders>
              <w:top w:val="nil"/>
              <w:left w:val="nil"/>
              <w:bottom w:val="nil"/>
              <w:right w:val="nil"/>
            </w:tcBorders>
            <w:noWrap/>
            <w:vAlign w:val="bottom"/>
          </w:tcPr>
          <w:p w14:paraId="17B4EB25" w14:textId="062C67FB" w:rsidR="0076498A" w:rsidRPr="00594341" w:rsidRDefault="0076498A" w:rsidP="0082400F">
            <w:pPr>
              <w:jc w:val="right"/>
              <w:rPr>
                <w:color w:val="000000"/>
                <w:sz w:val="20"/>
                <w:szCs w:val="20"/>
              </w:rPr>
            </w:pPr>
            <w:r w:rsidRPr="0082400F">
              <w:rPr>
                <w:color w:val="000000"/>
                <w:sz w:val="20"/>
                <w:szCs w:val="20"/>
              </w:rPr>
              <w:t>9</w:t>
            </w:r>
          </w:p>
        </w:tc>
        <w:tc>
          <w:tcPr>
            <w:tcW w:w="450" w:type="dxa"/>
            <w:tcBorders>
              <w:top w:val="nil"/>
              <w:left w:val="nil"/>
              <w:bottom w:val="nil"/>
              <w:right w:val="nil"/>
            </w:tcBorders>
            <w:vAlign w:val="bottom"/>
          </w:tcPr>
          <w:p w14:paraId="12AD9F45" w14:textId="4A0D6BD3" w:rsidR="0076498A" w:rsidRPr="00594341" w:rsidRDefault="0076498A" w:rsidP="0082400F">
            <w:pPr>
              <w:jc w:val="right"/>
              <w:rPr>
                <w:color w:val="000000"/>
                <w:sz w:val="20"/>
                <w:szCs w:val="20"/>
              </w:rPr>
            </w:pPr>
            <w:r w:rsidRPr="0082400F">
              <w:rPr>
                <w:color w:val="000000"/>
                <w:sz w:val="20"/>
                <w:szCs w:val="20"/>
              </w:rPr>
              <w:t>12</w:t>
            </w:r>
          </w:p>
        </w:tc>
        <w:tc>
          <w:tcPr>
            <w:tcW w:w="456" w:type="dxa"/>
            <w:tcBorders>
              <w:top w:val="nil"/>
              <w:left w:val="nil"/>
              <w:bottom w:val="nil"/>
              <w:right w:val="nil"/>
            </w:tcBorders>
            <w:vAlign w:val="bottom"/>
          </w:tcPr>
          <w:p w14:paraId="29C3DB38" w14:textId="7FEE5457" w:rsidR="0076498A" w:rsidRPr="00594341" w:rsidRDefault="0076498A" w:rsidP="0082400F">
            <w:pPr>
              <w:jc w:val="right"/>
              <w:rPr>
                <w:color w:val="000000"/>
                <w:sz w:val="20"/>
                <w:szCs w:val="20"/>
              </w:rPr>
            </w:pPr>
            <w:r w:rsidRPr="0082400F">
              <w:rPr>
                <w:color w:val="000000"/>
                <w:sz w:val="20"/>
                <w:szCs w:val="20"/>
              </w:rPr>
              <w:t>8</w:t>
            </w:r>
          </w:p>
        </w:tc>
      </w:tr>
      <w:tr w:rsidR="0076498A" w:rsidRPr="00357AA0" w14:paraId="3B617CD2" w14:textId="77777777" w:rsidTr="0076498A">
        <w:trPr>
          <w:trHeight w:val="283"/>
        </w:trPr>
        <w:tc>
          <w:tcPr>
            <w:tcW w:w="907" w:type="dxa"/>
            <w:tcBorders>
              <w:top w:val="nil"/>
              <w:left w:val="nil"/>
              <w:bottom w:val="nil"/>
              <w:right w:val="nil"/>
            </w:tcBorders>
            <w:noWrap/>
            <w:vAlign w:val="bottom"/>
            <w:hideMark/>
          </w:tcPr>
          <w:p w14:paraId="396A2316" w14:textId="77777777" w:rsidR="0076498A" w:rsidRPr="00594341" w:rsidRDefault="0076498A" w:rsidP="0082400F">
            <w:pPr>
              <w:jc w:val="right"/>
              <w:rPr>
                <w:rFonts w:ascii="Helvetica" w:hAnsi="Helvetica"/>
                <w:b/>
                <w:color w:val="000000"/>
                <w:sz w:val="20"/>
                <w:szCs w:val="20"/>
              </w:rPr>
            </w:pPr>
            <w:r w:rsidRPr="00594341">
              <w:rPr>
                <w:rFonts w:ascii="Helvetica" w:hAnsi="Helvetica"/>
                <w:b/>
                <w:color w:val="000000"/>
                <w:sz w:val="20"/>
                <w:szCs w:val="20"/>
              </w:rPr>
              <w:t>4</w:t>
            </w:r>
          </w:p>
        </w:tc>
        <w:tc>
          <w:tcPr>
            <w:tcW w:w="455" w:type="dxa"/>
            <w:tcBorders>
              <w:top w:val="nil"/>
              <w:left w:val="nil"/>
              <w:bottom w:val="nil"/>
              <w:right w:val="nil"/>
            </w:tcBorders>
            <w:noWrap/>
            <w:vAlign w:val="bottom"/>
          </w:tcPr>
          <w:p w14:paraId="37D0D02B" w14:textId="2699950A" w:rsidR="0076498A" w:rsidRPr="00594341" w:rsidRDefault="0076498A" w:rsidP="0082400F">
            <w:pPr>
              <w:jc w:val="right"/>
              <w:rPr>
                <w:color w:val="000000"/>
                <w:sz w:val="20"/>
                <w:szCs w:val="20"/>
              </w:rPr>
            </w:pPr>
            <w:r w:rsidRPr="0082400F">
              <w:rPr>
                <w:color w:val="000000"/>
                <w:sz w:val="20"/>
                <w:szCs w:val="20"/>
              </w:rPr>
              <w:t>17</w:t>
            </w:r>
          </w:p>
        </w:tc>
        <w:tc>
          <w:tcPr>
            <w:tcW w:w="454" w:type="dxa"/>
            <w:tcBorders>
              <w:top w:val="nil"/>
              <w:left w:val="nil"/>
              <w:bottom w:val="nil"/>
              <w:right w:val="nil"/>
            </w:tcBorders>
            <w:noWrap/>
            <w:vAlign w:val="bottom"/>
          </w:tcPr>
          <w:p w14:paraId="60CEDEE8" w14:textId="6CF7608B" w:rsidR="0076498A" w:rsidRPr="00594341" w:rsidRDefault="0076498A" w:rsidP="0082400F">
            <w:pPr>
              <w:jc w:val="right"/>
              <w:rPr>
                <w:color w:val="000000"/>
                <w:sz w:val="20"/>
                <w:szCs w:val="20"/>
              </w:rPr>
            </w:pPr>
            <w:r w:rsidRPr="0082400F">
              <w:rPr>
                <w:color w:val="000000"/>
                <w:sz w:val="20"/>
                <w:szCs w:val="20"/>
              </w:rPr>
              <w:t>5</w:t>
            </w:r>
          </w:p>
        </w:tc>
        <w:tc>
          <w:tcPr>
            <w:tcW w:w="454" w:type="dxa"/>
            <w:tcBorders>
              <w:top w:val="nil"/>
              <w:left w:val="nil"/>
              <w:bottom w:val="nil"/>
              <w:right w:val="nil"/>
            </w:tcBorders>
            <w:noWrap/>
            <w:vAlign w:val="bottom"/>
          </w:tcPr>
          <w:p w14:paraId="7B4A4996" w14:textId="05BD5D7C" w:rsidR="0076498A" w:rsidRPr="00594341" w:rsidRDefault="0076498A" w:rsidP="0082400F">
            <w:pPr>
              <w:jc w:val="right"/>
              <w:rPr>
                <w:color w:val="000000"/>
                <w:sz w:val="20"/>
                <w:szCs w:val="20"/>
              </w:rPr>
            </w:pPr>
            <w:r w:rsidRPr="0082400F">
              <w:rPr>
                <w:color w:val="000000"/>
                <w:sz w:val="20"/>
                <w:szCs w:val="20"/>
              </w:rPr>
              <w:t>11</w:t>
            </w:r>
          </w:p>
        </w:tc>
        <w:tc>
          <w:tcPr>
            <w:tcW w:w="454" w:type="dxa"/>
            <w:tcBorders>
              <w:top w:val="nil"/>
              <w:left w:val="nil"/>
              <w:bottom w:val="nil"/>
              <w:right w:val="nil"/>
            </w:tcBorders>
            <w:noWrap/>
            <w:vAlign w:val="bottom"/>
          </w:tcPr>
          <w:p w14:paraId="6BF6017E" w14:textId="4CB803CF" w:rsidR="0076498A" w:rsidRPr="00594341" w:rsidRDefault="0076498A" w:rsidP="0082400F">
            <w:pPr>
              <w:jc w:val="right"/>
              <w:rPr>
                <w:color w:val="000000"/>
                <w:sz w:val="20"/>
                <w:szCs w:val="20"/>
              </w:rPr>
            </w:pPr>
            <w:r w:rsidRPr="0082400F">
              <w:rPr>
                <w:color w:val="000000"/>
                <w:sz w:val="20"/>
                <w:szCs w:val="20"/>
              </w:rPr>
              <w:t>11</w:t>
            </w:r>
          </w:p>
        </w:tc>
        <w:tc>
          <w:tcPr>
            <w:tcW w:w="454" w:type="dxa"/>
            <w:tcBorders>
              <w:top w:val="nil"/>
              <w:left w:val="nil"/>
              <w:bottom w:val="nil"/>
              <w:right w:val="nil"/>
            </w:tcBorders>
            <w:noWrap/>
            <w:vAlign w:val="bottom"/>
          </w:tcPr>
          <w:p w14:paraId="57A41E4E" w14:textId="7B6DACC6" w:rsidR="0076498A" w:rsidRPr="00594341" w:rsidRDefault="0076498A" w:rsidP="0082400F">
            <w:pPr>
              <w:jc w:val="right"/>
              <w:rPr>
                <w:color w:val="000000"/>
                <w:sz w:val="20"/>
                <w:szCs w:val="20"/>
              </w:rPr>
            </w:pPr>
            <w:r w:rsidRPr="0082400F">
              <w:rPr>
                <w:color w:val="000000"/>
                <w:sz w:val="20"/>
                <w:szCs w:val="20"/>
              </w:rPr>
              <w:t>10</w:t>
            </w:r>
          </w:p>
        </w:tc>
        <w:tc>
          <w:tcPr>
            <w:tcW w:w="454" w:type="dxa"/>
            <w:tcBorders>
              <w:top w:val="nil"/>
              <w:left w:val="nil"/>
              <w:bottom w:val="nil"/>
              <w:right w:val="nil"/>
            </w:tcBorders>
            <w:noWrap/>
            <w:vAlign w:val="bottom"/>
          </w:tcPr>
          <w:p w14:paraId="4E2B86F4" w14:textId="398A2848" w:rsidR="0076498A" w:rsidRPr="00594341" w:rsidRDefault="0076498A" w:rsidP="0082400F">
            <w:pPr>
              <w:jc w:val="right"/>
              <w:rPr>
                <w:color w:val="000000"/>
                <w:sz w:val="20"/>
                <w:szCs w:val="20"/>
              </w:rPr>
            </w:pPr>
            <w:r w:rsidRPr="0082400F">
              <w:rPr>
                <w:color w:val="000000"/>
                <w:sz w:val="20"/>
                <w:szCs w:val="20"/>
              </w:rPr>
              <w:t>13</w:t>
            </w:r>
          </w:p>
        </w:tc>
        <w:tc>
          <w:tcPr>
            <w:tcW w:w="454" w:type="dxa"/>
            <w:tcBorders>
              <w:top w:val="nil"/>
              <w:left w:val="nil"/>
              <w:bottom w:val="nil"/>
              <w:right w:val="nil"/>
            </w:tcBorders>
            <w:noWrap/>
            <w:vAlign w:val="bottom"/>
          </w:tcPr>
          <w:p w14:paraId="76E518B4" w14:textId="57B5E18B" w:rsidR="0076498A" w:rsidRPr="00594341" w:rsidRDefault="0076498A" w:rsidP="0082400F">
            <w:pPr>
              <w:jc w:val="right"/>
              <w:rPr>
                <w:color w:val="000000"/>
                <w:sz w:val="20"/>
                <w:szCs w:val="20"/>
              </w:rPr>
            </w:pPr>
            <w:r w:rsidRPr="0082400F">
              <w:rPr>
                <w:color w:val="000000"/>
                <w:sz w:val="20"/>
                <w:szCs w:val="20"/>
              </w:rPr>
              <w:t>11</w:t>
            </w:r>
          </w:p>
        </w:tc>
        <w:tc>
          <w:tcPr>
            <w:tcW w:w="454" w:type="dxa"/>
            <w:tcBorders>
              <w:top w:val="nil"/>
              <w:left w:val="nil"/>
              <w:bottom w:val="nil"/>
              <w:right w:val="nil"/>
            </w:tcBorders>
            <w:noWrap/>
            <w:vAlign w:val="bottom"/>
          </w:tcPr>
          <w:p w14:paraId="4DF197F8" w14:textId="779A74A0" w:rsidR="0076498A" w:rsidRPr="00594341" w:rsidRDefault="0076498A" w:rsidP="0082400F">
            <w:pPr>
              <w:jc w:val="right"/>
              <w:rPr>
                <w:color w:val="000000"/>
                <w:sz w:val="20"/>
                <w:szCs w:val="20"/>
              </w:rPr>
            </w:pPr>
            <w:r w:rsidRPr="0082400F">
              <w:rPr>
                <w:color w:val="000000"/>
                <w:sz w:val="20"/>
                <w:szCs w:val="20"/>
              </w:rPr>
              <w:t>13</w:t>
            </w:r>
          </w:p>
        </w:tc>
        <w:tc>
          <w:tcPr>
            <w:tcW w:w="454" w:type="dxa"/>
            <w:tcBorders>
              <w:top w:val="nil"/>
              <w:left w:val="nil"/>
              <w:bottom w:val="nil"/>
              <w:right w:val="nil"/>
            </w:tcBorders>
            <w:noWrap/>
            <w:vAlign w:val="bottom"/>
          </w:tcPr>
          <w:p w14:paraId="485FD232" w14:textId="39CCE0E9" w:rsidR="0076498A" w:rsidRPr="00594341" w:rsidRDefault="0076498A" w:rsidP="0082400F">
            <w:pPr>
              <w:jc w:val="right"/>
              <w:rPr>
                <w:color w:val="000000"/>
                <w:sz w:val="20"/>
                <w:szCs w:val="20"/>
              </w:rPr>
            </w:pPr>
            <w:r w:rsidRPr="0082400F">
              <w:rPr>
                <w:color w:val="000000"/>
                <w:sz w:val="20"/>
                <w:szCs w:val="20"/>
              </w:rPr>
              <w:t>11</w:t>
            </w:r>
          </w:p>
        </w:tc>
        <w:tc>
          <w:tcPr>
            <w:tcW w:w="454" w:type="dxa"/>
            <w:tcBorders>
              <w:top w:val="nil"/>
              <w:left w:val="nil"/>
              <w:bottom w:val="nil"/>
              <w:right w:val="nil"/>
            </w:tcBorders>
            <w:noWrap/>
            <w:vAlign w:val="bottom"/>
          </w:tcPr>
          <w:p w14:paraId="1F0F9E7C" w14:textId="03DD278F" w:rsidR="0076498A" w:rsidRPr="00594341" w:rsidRDefault="0076498A" w:rsidP="0082400F">
            <w:pPr>
              <w:jc w:val="right"/>
              <w:rPr>
                <w:color w:val="000000"/>
                <w:sz w:val="20"/>
                <w:szCs w:val="20"/>
              </w:rPr>
            </w:pPr>
            <w:r w:rsidRPr="0082400F">
              <w:rPr>
                <w:color w:val="000000"/>
                <w:sz w:val="20"/>
                <w:szCs w:val="20"/>
              </w:rPr>
              <w:t>9</w:t>
            </w:r>
          </w:p>
        </w:tc>
        <w:tc>
          <w:tcPr>
            <w:tcW w:w="454" w:type="dxa"/>
            <w:tcBorders>
              <w:top w:val="nil"/>
              <w:left w:val="nil"/>
              <w:bottom w:val="nil"/>
              <w:right w:val="nil"/>
            </w:tcBorders>
            <w:noWrap/>
            <w:vAlign w:val="bottom"/>
          </w:tcPr>
          <w:p w14:paraId="353FB81D" w14:textId="14A0204B" w:rsidR="0076498A" w:rsidRPr="00594341" w:rsidRDefault="0076498A" w:rsidP="0082400F">
            <w:pPr>
              <w:jc w:val="right"/>
              <w:rPr>
                <w:color w:val="000000"/>
                <w:sz w:val="20"/>
                <w:szCs w:val="20"/>
              </w:rPr>
            </w:pPr>
            <w:r w:rsidRPr="0082400F">
              <w:rPr>
                <w:color w:val="000000"/>
                <w:sz w:val="20"/>
                <w:szCs w:val="20"/>
              </w:rPr>
              <w:t>15</w:t>
            </w:r>
          </w:p>
        </w:tc>
        <w:tc>
          <w:tcPr>
            <w:tcW w:w="454" w:type="dxa"/>
            <w:tcBorders>
              <w:top w:val="nil"/>
              <w:left w:val="nil"/>
              <w:bottom w:val="nil"/>
              <w:right w:val="nil"/>
            </w:tcBorders>
            <w:noWrap/>
            <w:vAlign w:val="bottom"/>
          </w:tcPr>
          <w:p w14:paraId="68870BCC" w14:textId="5E03A387" w:rsidR="0076498A" w:rsidRPr="00594341" w:rsidRDefault="0076498A" w:rsidP="0082400F">
            <w:pPr>
              <w:jc w:val="right"/>
              <w:rPr>
                <w:color w:val="000000"/>
                <w:sz w:val="20"/>
                <w:szCs w:val="20"/>
              </w:rPr>
            </w:pPr>
            <w:r w:rsidRPr="0082400F">
              <w:rPr>
                <w:color w:val="000000"/>
                <w:sz w:val="20"/>
                <w:szCs w:val="20"/>
              </w:rPr>
              <w:t>9</w:t>
            </w:r>
          </w:p>
        </w:tc>
        <w:tc>
          <w:tcPr>
            <w:tcW w:w="454" w:type="dxa"/>
            <w:tcBorders>
              <w:top w:val="nil"/>
              <w:left w:val="nil"/>
              <w:bottom w:val="nil"/>
              <w:right w:val="nil"/>
            </w:tcBorders>
            <w:noWrap/>
            <w:vAlign w:val="bottom"/>
          </w:tcPr>
          <w:p w14:paraId="1FDC7418" w14:textId="709DBB0F" w:rsidR="0076498A" w:rsidRPr="00594341" w:rsidRDefault="0076498A" w:rsidP="0082400F">
            <w:pPr>
              <w:jc w:val="right"/>
              <w:rPr>
                <w:color w:val="000000"/>
                <w:sz w:val="20"/>
                <w:szCs w:val="20"/>
              </w:rPr>
            </w:pPr>
            <w:r w:rsidRPr="0082400F">
              <w:rPr>
                <w:color w:val="000000"/>
                <w:sz w:val="20"/>
                <w:szCs w:val="20"/>
              </w:rPr>
              <w:t>14</w:t>
            </w:r>
          </w:p>
        </w:tc>
        <w:tc>
          <w:tcPr>
            <w:tcW w:w="454" w:type="dxa"/>
            <w:tcBorders>
              <w:top w:val="nil"/>
              <w:left w:val="nil"/>
              <w:bottom w:val="nil"/>
              <w:right w:val="nil"/>
            </w:tcBorders>
            <w:noWrap/>
            <w:vAlign w:val="bottom"/>
          </w:tcPr>
          <w:p w14:paraId="675E6E2B" w14:textId="6E1E1519" w:rsidR="0076498A" w:rsidRPr="00594341" w:rsidRDefault="0076498A" w:rsidP="0082400F">
            <w:pPr>
              <w:jc w:val="right"/>
              <w:rPr>
                <w:color w:val="000000"/>
                <w:sz w:val="20"/>
                <w:szCs w:val="20"/>
              </w:rPr>
            </w:pPr>
            <w:r w:rsidRPr="0082400F">
              <w:rPr>
                <w:color w:val="000000"/>
                <w:sz w:val="20"/>
                <w:szCs w:val="20"/>
              </w:rPr>
              <w:t>6</w:t>
            </w:r>
          </w:p>
        </w:tc>
        <w:tc>
          <w:tcPr>
            <w:tcW w:w="450" w:type="dxa"/>
            <w:tcBorders>
              <w:top w:val="nil"/>
              <w:left w:val="nil"/>
              <w:bottom w:val="nil"/>
              <w:right w:val="nil"/>
            </w:tcBorders>
            <w:vAlign w:val="bottom"/>
          </w:tcPr>
          <w:p w14:paraId="2CB56354" w14:textId="752693E0" w:rsidR="0076498A" w:rsidRPr="00594341" w:rsidRDefault="0076498A" w:rsidP="0082400F">
            <w:pPr>
              <w:jc w:val="right"/>
              <w:rPr>
                <w:color w:val="000000"/>
                <w:sz w:val="20"/>
                <w:szCs w:val="20"/>
              </w:rPr>
            </w:pPr>
            <w:r w:rsidRPr="0082400F">
              <w:rPr>
                <w:color w:val="000000"/>
                <w:sz w:val="20"/>
                <w:szCs w:val="20"/>
              </w:rPr>
              <w:t>11</w:t>
            </w:r>
          </w:p>
        </w:tc>
        <w:tc>
          <w:tcPr>
            <w:tcW w:w="456" w:type="dxa"/>
            <w:tcBorders>
              <w:top w:val="nil"/>
              <w:left w:val="nil"/>
              <w:bottom w:val="nil"/>
              <w:right w:val="nil"/>
            </w:tcBorders>
            <w:vAlign w:val="bottom"/>
          </w:tcPr>
          <w:p w14:paraId="45B06315" w14:textId="6403E565" w:rsidR="0076498A" w:rsidRPr="00594341" w:rsidRDefault="0076498A" w:rsidP="0082400F">
            <w:pPr>
              <w:jc w:val="right"/>
              <w:rPr>
                <w:color w:val="000000"/>
                <w:sz w:val="20"/>
                <w:szCs w:val="20"/>
              </w:rPr>
            </w:pPr>
            <w:r w:rsidRPr="0082400F">
              <w:rPr>
                <w:color w:val="000000"/>
                <w:sz w:val="20"/>
                <w:szCs w:val="20"/>
              </w:rPr>
              <w:t>6</w:t>
            </w:r>
          </w:p>
        </w:tc>
      </w:tr>
      <w:tr w:rsidR="0076498A" w:rsidRPr="00357AA0" w14:paraId="46BEA545" w14:textId="77777777" w:rsidTr="0076498A">
        <w:trPr>
          <w:trHeight w:val="283"/>
        </w:trPr>
        <w:tc>
          <w:tcPr>
            <w:tcW w:w="907" w:type="dxa"/>
            <w:tcBorders>
              <w:top w:val="nil"/>
              <w:left w:val="nil"/>
              <w:bottom w:val="nil"/>
              <w:right w:val="nil"/>
            </w:tcBorders>
            <w:noWrap/>
            <w:vAlign w:val="bottom"/>
            <w:hideMark/>
          </w:tcPr>
          <w:p w14:paraId="25FE58F6" w14:textId="77777777" w:rsidR="0076498A" w:rsidRPr="00594341" w:rsidRDefault="0076498A" w:rsidP="0082400F">
            <w:pPr>
              <w:jc w:val="right"/>
              <w:rPr>
                <w:rFonts w:ascii="Helvetica" w:hAnsi="Helvetica"/>
                <w:b/>
                <w:color w:val="000000"/>
                <w:sz w:val="20"/>
                <w:szCs w:val="20"/>
              </w:rPr>
            </w:pPr>
            <w:r w:rsidRPr="00594341">
              <w:rPr>
                <w:rFonts w:ascii="Helvetica" w:hAnsi="Helvetica"/>
                <w:b/>
                <w:color w:val="000000"/>
                <w:sz w:val="20"/>
                <w:szCs w:val="20"/>
              </w:rPr>
              <w:t>5</w:t>
            </w:r>
          </w:p>
        </w:tc>
        <w:tc>
          <w:tcPr>
            <w:tcW w:w="455" w:type="dxa"/>
            <w:tcBorders>
              <w:top w:val="nil"/>
              <w:left w:val="nil"/>
              <w:bottom w:val="nil"/>
              <w:right w:val="nil"/>
            </w:tcBorders>
            <w:noWrap/>
            <w:vAlign w:val="bottom"/>
          </w:tcPr>
          <w:p w14:paraId="29A79296" w14:textId="693FB260" w:rsidR="0076498A" w:rsidRPr="00594341" w:rsidRDefault="0076498A" w:rsidP="0082400F">
            <w:pPr>
              <w:jc w:val="right"/>
              <w:rPr>
                <w:color w:val="000000"/>
                <w:sz w:val="20"/>
                <w:szCs w:val="20"/>
              </w:rPr>
            </w:pPr>
            <w:r w:rsidRPr="0082400F">
              <w:rPr>
                <w:color w:val="000000"/>
                <w:sz w:val="20"/>
                <w:szCs w:val="20"/>
              </w:rPr>
              <w:t>14</w:t>
            </w:r>
          </w:p>
        </w:tc>
        <w:tc>
          <w:tcPr>
            <w:tcW w:w="454" w:type="dxa"/>
            <w:tcBorders>
              <w:top w:val="nil"/>
              <w:left w:val="nil"/>
              <w:bottom w:val="nil"/>
              <w:right w:val="nil"/>
            </w:tcBorders>
            <w:noWrap/>
            <w:vAlign w:val="bottom"/>
          </w:tcPr>
          <w:p w14:paraId="1CAF4755" w14:textId="4BAAECB5" w:rsidR="0076498A" w:rsidRPr="00594341" w:rsidRDefault="0076498A" w:rsidP="0082400F">
            <w:pPr>
              <w:jc w:val="right"/>
              <w:rPr>
                <w:color w:val="000000"/>
                <w:sz w:val="20"/>
                <w:szCs w:val="20"/>
              </w:rPr>
            </w:pPr>
            <w:r w:rsidRPr="0082400F">
              <w:rPr>
                <w:color w:val="000000"/>
                <w:sz w:val="20"/>
                <w:szCs w:val="20"/>
              </w:rPr>
              <w:t>6</w:t>
            </w:r>
          </w:p>
        </w:tc>
        <w:tc>
          <w:tcPr>
            <w:tcW w:w="454" w:type="dxa"/>
            <w:tcBorders>
              <w:top w:val="nil"/>
              <w:left w:val="nil"/>
              <w:bottom w:val="nil"/>
              <w:right w:val="nil"/>
            </w:tcBorders>
            <w:noWrap/>
            <w:vAlign w:val="bottom"/>
          </w:tcPr>
          <w:p w14:paraId="0B503C42" w14:textId="4A770B05" w:rsidR="0076498A" w:rsidRPr="00594341" w:rsidRDefault="0076498A" w:rsidP="0082400F">
            <w:pPr>
              <w:jc w:val="right"/>
              <w:rPr>
                <w:color w:val="000000"/>
                <w:sz w:val="20"/>
                <w:szCs w:val="20"/>
              </w:rPr>
            </w:pPr>
            <w:r w:rsidRPr="0082400F">
              <w:rPr>
                <w:color w:val="000000"/>
                <w:sz w:val="20"/>
                <w:szCs w:val="20"/>
              </w:rPr>
              <w:t>11</w:t>
            </w:r>
          </w:p>
        </w:tc>
        <w:tc>
          <w:tcPr>
            <w:tcW w:w="454" w:type="dxa"/>
            <w:tcBorders>
              <w:top w:val="nil"/>
              <w:left w:val="nil"/>
              <w:bottom w:val="nil"/>
              <w:right w:val="nil"/>
            </w:tcBorders>
            <w:noWrap/>
            <w:vAlign w:val="bottom"/>
          </w:tcPr>
          <w:p w14:paraId="2024622E" w14:textId="53EE8B18" w:rsidR="0076498A" w:rsidRPr="00594341" w:rsidRDefault="0076498A" w:rsidP="0082400F">
            <w:pPr>
              <w:jc w:val="right"/>
              <w:rPr>
                <w:color w:val="000000"/>
                <w:sz w:val="20"/>
                <w:szCs w:val="20"/>
              </w:rPr>
            </w:pPr>
            <w:r w:rsidRPr="0082400F">
              <w:rPr>
                <w:color w:val="000000"/>
                <w:sz w:val="20"/>
                <w:szCs w:val="20"/>
              </w:rPr>
              <w:t>8</w:t>
            </w:r>
          </w:p>
        </w:tc>
        <w:tc>
          <w:tcPr>
            <w:tcW w:w="454" w:type="dxa"/>
            <w:tcBorders>
              <w:top w:val="nil"/>
              <w:left w:val="nil"/>
              <w:bottom w:val="nil"/>
              <w:right w:val="nil"/>
            </w:tcBorders>
            <w:noWrap/>
            <w:vAlign w:val="bottom"/>
          </w:tcPr>
          <w:p w14:paraId="2ED74D03" w14:textId="043831D8" w:rsidR="0076498A" w:rsidRPr="00594341" w:rsidRDefault="0076498A" w:rsidP="0082400F">
            <w:pPr>
              <w:jc w:val="right"/>
              <w:rPr>
                <w:color w:val="000000"/>
                <w:sz w:val="20"/>
                <w:szCs w:val="20"/>
              </w:rPr>
            </w:pPr>
            <w:r w:rsidRPr="0082400F">
              <w:rPr>
                <w:color w:val="000000"/>
                <w:sz w:val="20"/>
                <w:szCs w:val="20"/>
              </w:rPr>
              <w:t>12</w:t>
            </w:r>
          </w:p>
        </w:tc>
        <w:tc>
          <w:tcPr>
            <w:tcW w:w="454" w:type="dxa"/>
            <w:tcBorders>
              <w:top w:val="nil"/>
              <w:left w:val="nil"/>
              <w:bottom w:val="nil"/>
              <w:right w:val="nil"/>
            </w:tcBorders>
            <w:noWrap/>
            <w:vAlign w:val="bottom"/>
          </w:tcPr>
          <w:p w14:paraId="14B23ED0" w14:textId="7ADCDD38" w:rsidR="0076498A" w:rsidRPr="00594341" w:rsidRDefault="0076498A" w:rsidP="0082400F">
            <w:pPr>
              <w:jc w:val="right"/>
              <w:rPr>
                <w:color w:val="000000"/>
                <w:sz w:val="20"/>
                <w:szCs w:val="20"/>
              </w:rPr>
            </w:pPr>
            <w:r w:rsidRPr="0082400F">
              <w:rPr>
                <w:color w:val="000000"/>
                <w:sz w:val="20"/>
                <w:szCs w:val="20"/>
              </w:rPr>
              <w:t>12</w:t>
            </w:r>
          </w:p>
        </w:tc>
        <w:tc>
          <w:tcPr>
            <w:tcW w:w="454" w:type="dxa"/>
            <w:tcBorders>
              <w:top w:val="nil"/>
              <w:left w:val="nil"/>
              <w:bottom w:val="nil"/>
              <w:right w:val="nil"/>
            </w:tcBorders>
            <w:noWrap/>
            <w:vAlign w:val="bottom"/>
          </w:tcPr>
          <w:p w14:paraId="1520796C" w14:textId="7B7903E0" w:rsidR="0076498A" w:rsidRPr="00594341" w:rsidRDefault="0076498A" w:rsidP="0082400F">
            <w:pPr>
              <w:jc w:val="right"/>
              <w:rPr>
                <w:color w:val="000000"/>
                <w:sz w:val="20"/>
                <w:szCs w:val="20"/>
              </w:rPr>
            </w:pPr>
            <w:r w:rsidRPr="0082400F">
              <w:rPr>
                <w:color w:val="000000"/>
                <w:sz w:val="20"/>
                <w:szCs w:val="20"/>
              </w:rPr>
              <w:t>12</w:t>
            </w:r>
          </w:p>
        </w:tc>
        <w:tc>
          <w:tcPr>
            <w:tcW w:w="454" w:type="dxa"/>
            <w:tcBorders>
              <w:top w:val="nil"/>
              <w:left w:val="nil"/>
              <w:bottom w:val="nil"/>
              <w:right w:val="nil"/>
            </w:tcBorders>
            <w:noWrap/>
            <w:vAlign w:val="bottom"/>
          </w:tcPr>
          <w:p w14:paraId="19DEDF21" w14:textId="6C969BFD" w:rsidR="0076498A" w:rsidRPr="00594341" w:rsidRDefault="0076498A" w:rsidP="0082400F">
            <w:pPr>
              <w:jc w:val="right"/>
              <w:rPr>
                <w:color w:val="000000"/>
                <w:sz w:val="20"/>
                <w:szCs w:val="20"/>
              </w:rPr>
            </w:pPr>
            <w:r w:rsidRPr="0082400F">
              <w:rPr>
                <w:color w:val="000000"/>
                <w:sz w:val="20"/>
                <w:szCs w:val="20"/>
              </w:rPr>
              <w:t>12</w:t>
            </w:r>
          </w:p>
        </w:tc>
        <w:tc>
          <w:tcPr>
            <w:tcW w:w="454" w:type="dxa"/>
            <w:tcBorders>
              <w:top w:val="nil"/>
              <w:left w:val="nil"/>
              <w:bottom w:val="nil"/>
              <w:right w:val="nil"/>
            </w:tcBorders>
            <w:noWrap/>
            <w:vAlign w:val="bottom"/>
          </w:tcPr>
          <w:p w14:paraId="1622C5FD" w14:textId="5643556A" w:rsidR="0076498A" w:rsidRPr="00594341" w:rsidRDefault="0076498A" w:rsidP="0082400F">
            <w:pPr>
              <w:jc w:val="right"/>
              <w:rPr>
                <w:color w:val="000000"/>
                <w:sz w:val="20"/>
                <w:szCs w:val="20"/>
              </w:rPr>
            </w:pPr>
            <w:r w:rsidRPr="0082400F">
              <w:rPr>
                <w:color w:val="000000"/>
                <w:sz w:val="20"/>
                <w:szCs w:val="20"/>
              </w:rPr>
              <w:t>8</w:t>
            </w:r>
          </w:p>
        </w:tc>
        <w:tc>
          <w:tcPr>
            <w:tcW w:w="454" w:type="dxa"/>
            <w:tcBorders>
              <w:top w:val="nil"/>
              <w:left w:val="nil"/>
              <w:bottom w:val="nil"/>
              <w:right w:val="nil"/>
            </w:tcBorders>
            <w:noWrap/>
            <w:vAlign w:val="bottom"/>
          </w:tcPr>
          <w:p w14:paraId="4F123BF3" w14:textId="7030B3BF" w:rsidR="0076498A" w:rsidRPr="00594341" w:rsidRDefault="0076498A" w:rsidP="0082400F">
            <w:pPr>
              <w:jc w:val="right"/>
              <w:rPr>
                <w:color w:val="000000"/>
                <w:sz w:val="20"/>
                <w:szCs w:val="20"/>
              </w:rPr>
            </w:pPr>
            <w:r w:rsidRPr="0082400F">
              <w:rPr>
                <w:color w:val="000000"/>
                <w:sz w:val="20"/>
                <w:szCs w:val="20"/>
              </w:rPr>
              <w:t>13</w:t>
            </w:r>
          </w:p>
        </w:tc>
        <w:tc>
          <w:tcPr>
            <w:tcW w:w="454" w:type="dxa"/>
            <w:tcBorders>
              <w:top w:val="nil"/>
              <w:left w:val="nil"/>
              <w:bottom w:val="nil"/>
              <w:right w:val="nil"/>
            </w:tcBorders>
            <w:noWrap/>
            <w:vAlign w:val="bottom"/>
          </w:tcPr>
          <w:p w14:paraId="0992A63B" w14:textId="4CA55A6B" w:rsidR="0076498A" w:rsidRPr="00594341" w:rsidRDefault="0076498A" w:rsidP="0082400F">
            <w:pPr>
              <w:jc w:val="right"/>
              <w:rPr>
                <w:color w:val="000000"/>
                <w:sz w:val="20"/>
                <w:szCs w:val="20"/>
              </w:rPr>
            </w:pPr>
            <w:r w:rsidRPr="0082400F">
              <w:rPr>
                <w:color w:val="000000"/>
                <w:sz w:val="20"/>
                <w:szCs w:val="20"/>
              </w:rPr>
              <w:t>14</w:t>
            </w:r>
          </w:p>
        </w:tc>
        <w:tc>
          <w:tcPr>
            <w:tcW w:w="454" w:type="dxa"/>
            <w:tcBorders>
              <w:top w:val="nil"/>
              <w:left w:val="nil"/>
              <w:bottom w:val="nil"/>
              <w:right w:val="nil"/>
            </w:tcBorders>
            <w:noWrap/>
            <w:vAlign w:val="bottom"/>
          </w:tcPr>
          <w:p w14:paraId="59FFEDD0" w14:textId="7E8A95AE" w:rsidR="0076498A" w:rsidRPr="00594341" w:rsidRDefault="0076498A" w:rsidP="0082400F">
            <w:pPr>
              <w:jc w:val="right"/>
              <w:rPr>
                <w:color w:val="000000"/>
                <w:sz w:val="20"/>
                <w:szCs w:val="20"/>
              </w:rPr>
            </w:pPr>
            <w:r w:rsidRPr="0082400F">
              <w:rPr>
                <w:color w:val="000000"/>
                <w:sz w:val="20"/>
                <w:szCs w:val="20"/>
              </w:rPr>
              <w:t>7</w:t>
            </w:r>
          </w:p>
        </w:tc>
        <w:tc>
          <w:tcPr>
            <w:tcW w:w="454" w:type="dxa"/>
            <w:tcBorders>
              <w:top w:val="nil"/>
              <w:left w:val="nil"/>
              <w:bottom w:val="nil"/>
              <w:right w:val="nil"/>
            </w:tcBorders>
            <w:noWrap/>
            <w:vAlign w:val="bottom"/>
          </w:tcPr>
          <w:p w14:paraId="4A53303C" w14:textId="131C5A98" w:rsidR="0076498A" w:rsidRPr="00594341" w:rsidRDefault="0076498A" w:rsidP="0082400F">
            <w:pPr>
              <w:jc w:val="right"/>
              <w:rPr>
                <w:color w:val="000000"/>
                <w:sz w:val="20"/>
                <w:szCs w:val="20"/>
              </w:rPr>
            </w:pPr>
            <w:r w:rsidRPr="0082400F">
              <w:rPr>
                <w:color w:val="000000"/>
                <w:sz w:val="20"/>
                <w:szCs w:val="20"/>
              </w:rPr>
              <w:t>8</w:t>
            </w:r>
          </w:p>
        </w:tc>
        <w:tc>
          <w:tcPr>
            <w:tcW w:w="454" w:type="dxa"/>
            <w:tcBorders>
              <w:top w:val="nil"/>
              <w:left w:val="nil"/>
              <w:bottom w:val="nil"/>
              <w:right w:val="nil"/>
            </w:tcBorders>
            <w:noWrap/>
            <w:vAlign w:val="bottom"/>
          </w:tcPr>
          <w:p w14:paraId="746E484F" w14:textId="41CC2C18" w:rsidR="0076498A" w:rsidRPr="00594341" w:rsidRDefault="0076498A" w:rsidP="0082400F">
            <w:pPr>
              <w:jc w:val="right"/>
              <w:rPr>
                <w:color w:val="000000"/>
                <w:sz w:val="20"/>
                <w:szCs w:val="20"/>
              </w:rPr>
            </w:pPr>
            <w:r w:rsidRPr="0082400F">
              <w:rPr>
                <w:color w:val="000000"/>
                <w:sz w:val="20"/>
                <w:szCs w:val="20"/>
              </w:rPr>
              <w:t>12</w:t>
            </w:r>
          </w:p>
        </w:tc>
        <w:tc>
          <w:tcPr>
            <w:tcW w:w="450" w:type="dxa"/>
            <w:tcBorders>
              <w:top w:val="nil"/>
              <w:left w:val="nil"/>
              <w:bottom w:val="nil"/>
              <w:right w:val="nil"/>
            </w:tcBorders>
            <w:vAlign w:val="bottom"/>
          </w:tcPr>
          <w:p w14:paraId="45D8E8B9" w14:textId="048438A0" w:rsidR="0076498A" w:rsidRPr="00594341" w:rsidRDefault="0076498A" w:rsidP="0082400F">
            <w:pPr>
              <w:jc w:val="right"/>
              <w:rPr>
                <w:color w:val="000000"/>
                <w:sz w:val="20"/>
                <w:szCs w:val="20"/>
              </w:rPr>
            </w:pPr>
            <w:r w:rsidRPr="0082400F">
              <w:rPr>
                <w:color w:val="000000"/>
                <w:sz w:val="20"/>
                <w:szCs w:val="20"/>
              </w:rPr>
              <w:t>10</w:t>
            </w:r>
          </w:p>
        </w:tc>
        <w:tc>
          <w:tcPr>
            <w:tcW w:w="456" w:type="dxa"/>
            <w:tcBorders>
              <w:top w:val="nil"/>
              <w:left w:val="nil"/>
              <w:bottom w:val="nil"/>
              <w:right w:val="nil"/>
            </w:tcBorders>
            <w:vAlign w:val="bottom"/>
          </w:tcPr>
          <w:p w14:paraId="2D64DBF2" w14:textId="5F7CF8F0" w:rsidR="0076498A" w:rsidRPr="00594341" w:rsidRDefault="0076498A" w:rsidP="0082400F">
            <w:pPr>
              <w:jc w:val="right"/>
              <w:rPr>
                <w:color w:val="000000"/>
                <w:sz w:val="20"/>
                <w:szCs w:val="20"/>
              </w:rPr>
            </w:pPr>
            <w:r w:rsidRPr="0082400F">
              <w:rPr>
                <w:color w:val="000000"/>
                <w:sz w:val="20"/>
                <w:szCs w:val="20"/>
              </w:rPr>
              <w:t>8</w:t>
            </w:r>
          </w:p>
        </w:tc>
      </w:tr>
      <w:tr w:rsidR="0076498A" w:rsidRPr="00357AA0" w14:paraId="3CB30265" w14:textId="77777777" w:rsidTr="0076498A">
        <w:trPr>
          <w:trHeight w:val="283"/>
        </w:trPr>
        <w:tc>
          <w:tcPr>
            <w:tcW w:w="907" w:type="dxa"/>
            <w:tcBorders>
              <w:top w:val="nil"/>
              <w:left w:val="nil"/>
              <w:bottom w:val="nil"/>
              <w:right w:val="nil"/>
            </w:tcBorders>
            <w:noWrap/>
            <w:vAlign w:val="bottom"/>
            <w:hideMark/>
          </w:tcPr>
          <w:p w14:paraId="1AD70FED" w14:textId="77777777" w:rsidR="0076498A" w:rsidRPr="00594341" w:rsidRDefault="0076498A" w:rsidP="0082400F">
            <w:pPr>
              <w:jc w:val="right"/>
              <w:rPr>
                <w:rFonts w:ascii="Helvetica" w:hAnsi="Helvetica"/>
                <w:b/>
                <w:color w:val="000000"/>
                <w:sz w:val="20"/>
                <w:szCs w:val="20"/>
              </w:rPr>
            </w:pPr>
            <w:r w:rsidRPr="00594341">
              <w:rPr>
                <w:rFonts w:ascii="Helvetica" w:hAnsi="Helvetica"/>
                <w:b/>
                <w:color w:val="000000"/>
                <w:sz w:val="20"/>
                <w:szCs w:val="20"/>
              </w:rPr>
              <w:t>6</w:t>
            </w:r>
          </w:p>
        </w:tc>
        <w:tc>
          <w:tcPr>
            <w:tcW w:w="455" w:type="dxa"/>
            <w:tcBorders>
              <w:top w:val="nil"/>
              <w:left w:val="nil"/>
              <w:bottom w:val="nil"/>
              <w:right w:val="nil"/>
            </w:tcBorders>
            <w:noWrap/>
            <w:vAlign w:val="bottom"/>
          </w:tcPr>
          <w:p w14:paraId="478AB1FE" w14:textId="7747C1CE" w:rsidR="0076498A" w:rsidRPr="00594341" w:rsidRDefault="0076498A" w:rsidP="0082400F">
            <w:pPr>
              <w:jc w:val="right"/>
              <w:rPr>
                <w:color w:val="000000"/>
                <w:sz w:val="20"/>
                <w:szCs w:val="20"/>
              </w:rPr>
            </w:pPr>
            <w:r w:rsidRPr="0082400F">
              <w:rPr>
                <w:color w:val="000000"/>
                <w:sz w:val="20"/>
                <w:szCs w:val="20"/>
              </w:rPr>
              <w:t>17</w:t>
            </w:r>
          </w:p>
        </w:tc>
        <w:tc>
          <w:tcPr>
            <w:tcW w:w="454" w:type="dxa"/>
            <w:tcBorders>
              <w:top w:val="nil"/>
              <w:left w:val="nil"/>
              <w:bottom w:val="nil"/>
              <w:right w:val="nil"/>
            </w:tcBorders>
            <w:noWrap/>
            <w:vAlign w:val="bottom"/>
          </w:tcPr>
          <w:p w14:paraId="2EDB2E46" w14:textId="16E2E4D0" w:rsidR="0076498A" w:rsidRPr="00594341" w:rsidRDefault="0076498A" w:rsidP="0082400F">
            <w:pPr>
              <w:jc w:val="right"/>
              <w:rPr>
                <w:color w:val="000000"/>
                <w:sz w:val="20"/>
                <w:szCs w:val="20"/>
              </w:rPr>
            </w:pPr>
            <w:r w:rsidRPr="0082400F">
              <w:rPr>
                <w:color w:val="000000"/>
                <w:sz w:val="20"/>
                <w:szCs w:val="20"/>
              </w:rPr>
              <w:t>4</w:t>
            </w:r>
          </w:p>
        </w:tc>
        <w:tc>
          <w:tcPr>
            <w:tcW w:w="454" w:type="dxa"/>
            <w:tcBorders>
              <w:top w:val="nil"/>
              <w:left w:val="nil"/>
              <w:bottom w:val="nil"/>
              <w:right w:val="nil"/>
            </w:tcBorders>
            <w:noWrap/>
            <w:vAlign w:val="bottom"/>
          </w:tcPr>
          <w:p w14:paraId="298AF478" w14:textId="015AEE1D" w:rsidR="0076498A" w:rsidRPr="00594341" w:rsidRDefault="0076498A" w:rsidP="0082400F">
            <w:pPr>
              <w:jc w:val="right"/>
              <w:rPr>
                <w:color w:val="000000"/>
                <w:sz w:val="20"/>
                <w:szCs w:val="20"/>
              </w:rPr>
            </w:pPr>
            <w:r w:rsidRPr="0082400F">
              <w:rPr>
                <w:color w:val="000000"/>
                <w:sz w:val="20"/>
                <w:szCs w:val="20"/>
              </w:rPr>
              <w:t>11</w:t>
            </w:r>
          </w:p>
        </w:tc>
        <w:tc>
          <w:tcPr>
            <w:tcW w:w="454" w:type="dxa"/>
            <w:tcBorders>
              <w:top w:val="nil"/>
              <w:left w:val="nil"/>
              <w:bottom w:val="nil"/>
              <w:right w:val="nil"/>
            </w:tcBorders>
            <w:noWrap/>
            <w:vAlign w:val="bottom"/>
          </w:tcPr>
          <w:p w14:paraId="52D16C8B" w14:textId="186D9293" w:rsidR="0076498A" w:rsidRPr="00594341" w:rsidRDefault="0076498A" w:rsidP="0082400F">
            <w:pPr>
              <w:jc w:val="right"/>
              <w:rPr>
                <w:color w:val="000000"/>
                <w:sz w:val="20"/>
                <w:szCs w:val="20"/>
              </w:rPr>
            </w:pPr>
            <w:r w:rsidRPr="0082400F">
              <w:rPr>
                <w:color w:val="000000"/>
                <w:sz w:val="20"/>
                <w:szCs w:val="20"/>
              </w:rPr>
              <w:t>8</w:t>
            </w:r>
          </w:p>
        </w:tc>
        <w:tc>
          <w:tcPr>
            <w:tcW w:w="454" w:type="dxa"/>
            <w:tcBorders>
              <w:top w:val="nil"/>
              <w:left w:val="nil"/>
              <w:bottom w:val="nil"/>
              <w:right w:val="nil"/>
            </w:tcBorders>
            <w:noWrap/>
            <w:vAlign w:val="bottom"/>
          </w:tcPr>
          <w:p w14:paraId="473DFF3D" w14:textId="061F9E90" w:rsidR="0076498A" w:rsidRPr="00594341" w:rsidRDefault="0076498A" w:rsidP="0082400F">
            <w:pPr>
              <w:jc w:val="right"/>
              <w:rPr>
                <w:color w:val="000000"/>
                <w:sz w:val="20"/>
                <w:szCs w:val="20"/>
              </w:rPr>
            </w:pPr>
            <w:r w:rsidRPr="0082400F">
              <w:rPr>
                <w:color w:val="000000"/>
                <w:sz w:val="20"/>
                <w:szCs w:val="20"/>
              </w:rPr>
              <w:t>15</w:t>
            </w:r>
          </w:p>
        </w:tc>
        <w:tc>
          <w:tcPr>
            <w:tcW w:w="454" w:type="dxa"/>
            <w:tcBorders>
              <w:top w:val="nil"/>
              <w:left w:val="nil"/>
              <w:bottom w:val="nil"/>
              <w:right w:val="nil"/>
            </w:tcBorders>
            <w:noWrap/>
            <w:vAlign w:val="bottom"/>
          </w:tcPr>
          <w:p w14:paraId="3075B2D5" w14:textId="0612BF7A" w:rsidR="0076498A" w:rsidRPr="00594341" w:rsidRDefault="0076498A" w:rsidP="0082400F">
            <w:pPr>
              <w:jc w:val="right"/>
              <w:rPr>
                <w:color w:val="000000"/>
                <w:sz w:val="20"/>
                <w:szCs w:val="20"/>
              </w:rPr>
            </w:pPr>
            <w:r w:rsidRPr="0082400F">
              <w:rPr>
                <w:color w:val="000000"/>
                <w:sz w:val="20"/>
                <w:szCs w:val="20"/>
              </w:rPr>
              <w:t>5</w:t>
            </w:r>
          </w:p>
        </w:tc>
        <w:tc>
          <w:tcPr>
            <w:tcW w:w="454" w:type="dxa"/>
            <w:tcBorders>
              <w:top w:val="nil"/>
              <w:left w:val="nil"/>
              <w:bottom w:val="nil"/>
              <w:right w:val="nil"/>
            </w:tcBorders>
            <w:noWrap/>
            <w:vAlign w:val="bottom"/>
          </w:tcPr>
          <w:p w14:paraId="2E5A6FE5" w14:textId="68EB1D3D" w:rsidR="0076498A" w:rsidRPr="00594341" w:rsidRDefault="0076498A" w:rsidP="0082400F">
            <w:pPr>
              <w:jc w:val="right"/>
              <w:rPr>
                <w:color w:val="000000"/>
                <w:sz w:val="20"/>
                <w:szCs w:val="20"/>
              </w:rPr>
            </w:pPr>
            <w:r w:rsidRPr="0082400F">
              <w:rPr>
                <w:color w:val="000000"/>
                <w:sz w:val="20"/>
                <w:szCs w:val="20"/>
              </w:rPr>
              <w:t>10</w:t>
            </w:r>
          </w:p>
        </w:tc>
        <w:tc>
          <w:tcPr>
            <w:tcW w:w="454" w:type="dxa"/>
            <w:tcBorders>
              <w:top w:val="nil"/>
              <w:left w:val="nil"/>
              <w:bottom w:val="nil"/>
              <w:right w:val="nil"/>
            </w:tcBorders>
            <w:noWrap/>
            <w:vAlign w:val="bottom"/>
          </w:tcPr>
          <w:p w14:paraId="5E8367DA" w14:textId="1ECD8F65" w:rsidR="0076498A" w:rsidRPr="00594341" w:rsidRDefault="0076498A" w:rsidP="0082400F">
            <w:pPr>
              <w:jc w:val="right"/>
              <w:rPr>
                <w:color w:val="000000"/>
                <w:sz w:val="20"/>
                <w:szCs w:val="20"/>
              </w:rPr>
            </w:pPr>
            <w:r w:rsidRPr="0082400F">
              <w:rPr>
                <w:color w:val="000000"/>
                <w:sz w:val="20"/>
                <w:szCs w:val="20"/>
              </w:rPr>
              <w:t>11</w:t>
            </w:r>
          </w:p>
        </w:tc>
        <w:tc>
          <w:tcPr>
            <w:tcW w:w="454" w:type="dxa"/>
            <w:tcBorders>
              <w:top w:val="nil"/>
              <w:left w:val="nil"/>
              <w:bottom w:val="nil"/>
              <w:right w:val="nil"/>
            </w:tcBorders>
            <w:noWrap/>
            <w:vAlign w:val="bottom"/>
          </w:tcPr>
          <w:p w14:paraId="7233F0DB" w14:textId="176CAA57" w:rsidR="0076498A" w:rsidRPr="00594341" w:rsidRDefault="0076498A" w:rsidP="0082400F">
            <w:pPr>
              <w:jc w:val="right"/>
              <w:rPr>
                <w:color w:val="000000"/>
                <w:sz w:val="20"/>
                <w:szCs w:val="20"/>
              </w:rPr>
            </w:pPr>
            <w:r w:rsidRPr="0082400F">
              <w:rPr>
                <w:color w:val="000000"/>
                <w:sz w:val="20"/>
                <w:szCs w:val="20"/>
              </w:rPr>
              <w:t>10</w:t>
            </w:r>
          </w:p>
        </w:tc>
        <w:tc>
          <w:tcPr>
            <w:tcW w:w="454" w:type="dxa"/>
            <w:tcBorders>
              <w:top w:val="nil"/>
              <w:left w:val="nil"/>
              <w:bottom w:val="nil"/>
              <w:right w:val="nil"/>
            </w:tcBorders>
            <w:noWrap/>
            <w:vAlign w:val="bottom"/>
          </w:tcPr>
          <w:p w14:paraId="4DABF985" w14:textId="3ECF7A23" w:rsidR="0076498A" w:rsidRPr="00594341" w:rsidRDefault="0076498A" w:rsidP="0082400F">
            <w:pPr>
              <w:jc w:val="right"/>
              <w:rPr>
                <w:color w:val="000000"/>
                <w:sz w:val="20"/>
                <w:szCs w:val="20"/>
              </w:rPr>
            </w:pPr>
            <w:r w:rsidRPr="0082400F">
              <w:rPr>
                <w:color w:val="000000"/>
                <w:sz w:val="20"/>
                <w:szCs w:val="20"/>
              </w:rPr>
              <w:t>8</w:t>
            </w:r>
          </w:p>
        </w:tc>
        <w:tc>
          <w:tcPr>
            <w:tcW w:w="454" w:type="dxa"/>
            <w:tcBorders>
              <w:top w:val="nil"/>
              <w:left w:val="nil"/>
              <w:bottom w:val="nil"/>
              <w:right w:val="nil"/>
            </w:tcBorders>
            <w:noWrap/>
            <w:vAlign w:val="bottom"/>
          </w:tcPr>
          <w:p w14:paraId="599035D0" w14:textId="259D3A1C" w:rsidR="0076498A" w:rsidRPr="00594341" w:rsidRDefault="0076498A" w:rsidP="0082400F">
            <w:pPr>
              <w:jc w:val="right"/>
              <w:rPr>
                <w:color w:val="000000"/>
                <w:sz w:val="20"/>
                <w:szCs w:val="20"/>
              </w:rPr>
            </w:pPr>
            <w:r w:rsidRPr="0082400F">
              <w:rPr>
                <w:color w:val="000000"/>
                <w:sz w:val="20"/>
                <w:szCs w:val="20"/>
              </w:rPr>
              <w:t>13</w:t>
            </w:r>
          </w:p>
        </w:tc>
        <w:tc>
          <w:tcPr>
            <w:tcW w:w="454" w:type="dxa"/>
            <w:tcBorders>
              <w:top w:val="nil"/>
              <w:left w:val="nil"/>
              <w:bottom w:val="nil"/>
              <w:right w:val="nil"/>
            </w:tcBorders>
            <w:noWrap/>
            <w:vAlign w:val="bottom"/>
          </w:tcPr>
          <w:p w14:paraId="0C6D45E1" w14:textId="1BCB0E6E" w:rsidR="0076498A" w:rsidRPr="00594341" w:rsidRDefault="0076498A" w:rsidP="0082400F">
            <w:pPr>
              <w:jc w:val="right"/>
              <w:rPr>
                <w:color w:val="000000"/>
                <w:sz w:val="20"/>
                <w:szCs w:val="20"/>
              </w:rPr>
            </w:pPr>
            <w:r w:rsidRPr="0082400F">
              <w:rPr>
                <w:color w:val="000000"/>
                <w:sz w:val="20"/>
                <w:szCs w:val="20"/>
              </w:rPr>
              <w:t>9</w:t>
            </w:r>
          </w:p>
        </w:tc>
        <w:tc>
          <w:tcPr>
            <w:tcW w:w="454" w:type="dxa"/>
            <w:tcBorders>
              <w:top w:val="nil"/>
              <w:left w:val="nil"/>
              <w:bottom w:val="nil"/>
              <w:right w:val="nil"/>
            </w:tcBorders>
            <w:noWrap/>
            <w:vAlign w:val="bottom"/>
          </w:tcPr>
          <w:p w14:paraId="571E8FFE" w14:textId="50C47B5F" w:rsidR="0076498A" w:rsidRPr="00594341" w:rsidRDefault="0076498A" w:rsidP="0082400F">
            <w:pPr>
              <w:jc w:val="right"/>
              <w:rPr>
                <w:color w:val="000000"/>
                <w:sz w:val="20"/>
                <w:szCs w:val="20"/>
              </w:rPr>
            </w:pPr>
            <w:r w:rsidRPr="0082400F">
              <w:rPr>
                <w:color w:val="000000"/>
                <w:sz w:val="20"/>
                <w:szCs w:val="20"/>
              </w:rPr>
              <w:t>14</w:t>
            </w:r>
          </w:p>
        </w:tc>
        <w:tc>
          <w:tcPr>
            <w:tcW w:w="454" w:type="dxa"/>
            <w:tcBorders>
              <w:top w:val="nil"/>
              <w:left w:val="nil"/>
              <w:bottom w:val="nil"/>
              <w:right w:val="nil"/>
            </w:tcBorders>
            <w:noWrap/>
            <w:vAlign w:val="bottom"/>
          </w:tcPr>
          <w:p w14:paraId="4A86F983" w14:textId="1CBDBF82" w:rsidR="0076498A" w:rsidRPr="00594341" w:rsidRDefault="0076498A" w:rsidP="0082400F">
            <w:pPr>
              <w:jc w:val="right"/>
              <w:rPr>
                <w:color w:val="000000"/>
                <w:sz w:val="20"/>
                <w:szCs w:val="20"/>
              </w:rPr>
            </w:pPr>
            <w:r w:rsidRPr="0082400F">
              <w:rPr>
                <w:color w:val="000000"/>
                <w:sz w:val="20"/>
                <w:szCs w:val="20"/>
              </w:rPr>
              <w:t>6</w:t>
            </w:r>
          </w:p>
        </w:tc>
        <w:tc>
          <w:tcPr>
            <w:tcW w:w="450" w:type="dxa"/>
            <w:tcBorders>
              <w:top w:val="nil"/>
              <w:left w:val="nil"/>
              <w:bottom w:val="nil"/>
              <w:right w:val="nil"/>
            </w:tcBorders>
            <w:vAlign w:val="bottom"/>
          </w:tcPr>
          <w:p w14:paraId="371EE232" w14:textId="5866EC79" w:rsidR="0076498A" w:rsidRPr="00594341" w:rsidRDefault="0076498A" w:rsidP="0082400F">
            <w:pPr>
              <w:jc w:val="right"/>
              <w:rPr>
                <w:color w:val="000000"/>
                <w:sz w:val="20"/>
                <w:szCs w:val="20"/>
              </w:rPr>
            </w:pPr>
            <w:r w:rsidRPr="0082400F">
              <w:rPr>
                <w:color w:val="000000"/>
                <w:sz w:val="20"/>
                <w:szCs w:val="20"/>
              </w:rPr>
              <w:t>9</w:t>
            </w:r>
          </w:p>
        </w:tc>
        <w:tc>
          <w:tcPr>
            <w:tcW w:w="456" w:type="dxa"/>
            <w:tcBorders>
              <w:top w:val="nil"/>
              <w:left w:val="nil"/>
              <w:bottom w:val="nil"/>
              <w:right w:val="nil"/>
            </w:tcBorders>
            <w:vAlign w:val="bottom"/>
          </w:tcPr>
          <w:p w14:paraId="36D85635" w14:textId="7F8ABD43" w:rsidR="0076498A" w:rsidRPr="00594341" w:rsidRDefault="0076498A" w:rsidP="0082400F">
            <w:pPr>
              <w:jc w:val="right"/>
              <w:rPr>
                <w:color w:val="000000"/>
                <w:sz w:val="20"/>
                <w:szCs w:val="20"/>
              </w:rPr>
            </w:pPr>
            <w:r w:rsidRPr="0082400F">
              <w:rPr>
                <w:color w:val="000000"/>
                <w:sz w:val="20"/>
                <w:szCs w:val="20"/>
              </w:rPr>
              <w:t>6</w:t>
            </w:r>
          </w:p>
        </w:tc>
      </w:tr>
      <w:tr w:rsidR="0076498A" w:rsidRPr="00357AA0" w14:paraId="2BDED27B" w14:textId="77777777" w:rsidTr="0076498A">
        <w:trPr>
          <w:trHeight w:val="283"/>
        </w:trPr>
        <w:tc>
          <w:tcPr>
            <w:tcW w:w="907" w:type="dxa"/>
            <w:tcBorders>
              <w:top w:val="nil"/>
              <w:left w:val="nil"/>
              <w:bottom w:val="nil"/>
              <w:right w:val="nil"/>
            </w:tcBorders>
            <w:noWrap/>
            <w:vAlign w:val="bottom"/>
            <w:hideMark/>
          </w:tcPr>
          <w:p w14:paraId="3A6FAAB1" w14:textId="77777777" w:rsidR="0076498A" w:rsidRPr="00594341" w:rsidRDefault="0076498A" w:rsidP="0082400F">
            <w:pPr>
              <w:jc w:val="right"/>
              <w:rPr>
                <w:rFonts w:ascii="Helvetica" w:hAnsi="Helvetica"/>
                <w:b/>
                <w:color w:val="000000"/>
                <w:sz w:val="20"/>
                <w:szCs w:val="20"/>
              </w:rPr>
            </w:pPr>
            <w:r w:rsidRPr="00594341">
              <w:rPr>
                <w:rFonts w:ascii="Helvetica" w:hAnsi="Helvetica"/>
                <w:b/>
                <w:color w:val="000000"/>
                <w:sz w:val="20"/>
                <w:szCs w:val="20"/>
              </w:rPr>
              <w:t>7</w:t>
            </w:r>
          </w:p>
        </w:tc>
        <w:tc>
          <w:tcPr>
            <w:tcW w:w="455" w:type="dxa"/>
            <w:tcBorders>
              <w:top w:val="nil"/>
              <w:left w:val="nil"/>
              <w:bottom w:val="nil"/>
              <w:right w:val="nil"/>
            </w:tcBorders>
            <w:noWrap/>
            <w:vAlign w:val="bottom"/>
          </w:tcPr>
          <w:p w14:paraId="68F42582" w14:textId="1970C579" w:rsidR="0076498A" w:rsidRPr="00594341" w:rsidRDefault="0076498A" w:rsidP="0082400F">
            <w:pPr>
              <w:jc w:val="right"/>
              <w:rPr>
                <w:color w:val="000000"/>
                <w:sz w:val="20"/>
                <w:szCs w:val="20"/>
              </w:rPr>
            </w:pPr>
            <w:r w:rsidRPr="0082400F">
              <w:rPr>
                <w:color w:val="000000"/>
                <w:sz w:val="20"/>
                <w:szCs w:val="20"/>
              </w:rPr>
              <w:t>12</w:t>
            </w:r>
          </w:p>
        </w:tc>
        <w:tc>
          <w:tcPr>
            <w:tcW w:w="454" w:type="dxa"/>
            <w:tcBorders>
              <w:top w:val="nil"/>
              <w:left w:val="nil"/>
              <w:bottom w:val="nil"/>
              <w:right w:val="nil"/>
            </w:tcBorders>
            <w:noWrap/>
            <w:vAlign w:val="bottom"/>
          </w:tcPr>
          <w:p w14:paraId="794FEAED" w14:textId="1654787E" w:rsidR="0076498A" w:rsidRPr="00594341" w:rsidRDefault="0076498A" w:rsidP="0082400F">
            <w:pPr>
              <w:jc w:val="right"/>
              <w:rPr>
                <w:color w:val="000000"/>
                <w:sz w:val="20"/>
                <w:szCs w:val="20"/>
              </w:rPr>
            </w:pPr>
            <w:r w:rsidRPr="0082400F">
              <w:rPr>
                <w:color w:val="000000"/>
                <w:sz w:val="20"/>
                <w:szCs w:val="20"/>
              </w:rPr>
              <w:t>6</w:t>
            </w:r>
          </w:p>
        </w:tc>
        <w:tc>
          <w:tcPr>
            <w:tcW w:w="454" w:type="dxa"/>
            <w:tcBorders>
              <w:top w:val="nil"/>
              <w:left w:val="nil"/>
              <w:bottom w:val="nil"/>
              <w:right w:val="nil"/>
            </w:tcBorders>
            <w:noWrap/>
            <w:vAlign w:val="bottom"/>
          </w:tcPr>
          <w:p w14:paraId="09F48C39" w14:textId="3E9CC22F" w:rsidR="0076498A" w:rsidRPr="00594341" w:rsidRDefault="0076498A" w:rsidP="0082400F">
            <w:pPr>
              <w:jc w:val="right"/>
              <w:rPr>
                <w:color w:val="000000"/>
                <w:sz w:val="20"/>
                <w:szCs w:val="20"/>
              </w:rPr>
            </w:pPr>
            <w:r w:rsidRPr="0082400F">
              <w:rPr>
                <w:color w:val="000000"/>
                <w:sz w:val="20"/>
                <w:szCs w:val="20"/>
              </w:rPr>
              <w:t>10</w:t>
            </w:r>
          </w:p>
        </w:tc>
        <w:tc>
          <w:tcPr>
            <w:tcW w:w="454" w:type="dxa"/>
            <w:tcBorders>
              <w:top w:val="nil"/>
              <w:left w:val="nil"/>
              <w:bottom w:val="nil"/>
              <w:right w:val="nil"/>
            </w:tcBorders>
            <w:noWrap/>
            <w:vAlign w:val="bottom"/>
          </w:tcPr>
          <w:p w14:paraId="05B41F95" w14:textId="1ED24D92" w:rsidR="0076498A" w:rsidRPr="00594341" w:rsidRDefault="0076498A" w:rsidP="0082400F">
            <w:pPr>
              <w:jc w:val="right"/>
              <w:rPr>
                <w:color w:val="000000"/>
                <w:sz w:val="20"/>
                <w:szCs w:val="20"/>
              </w:rPr>
            </w:pPr>
            <w:r w:rsidRPr="0082400F">
              <w:rPr>
                <w:color w:val="000000"/>
                <w:sz w:val="20"/>
                <w:szCs w:val="20"/>
              </w:rPr>
              <w:t>8</w:t>
            </w:r>
          </w:p>
        </w:tc>
        <w:tc>
          <w:tcPr>
            <w:tcW w:w="454" w:type="dxa"/>
            <w:tcBorders>
              <w:top w:val="nil"/>
              <w:left w:val="nil"/>
              <w:bottom w:val="nil"/>
              <w:right w:val="nil"/>
            </w:tcBorders>
            <w:noWrap/>
            <w:vAlign w:val="bottom"/>
          </w:tcPr>
          <w:p w14:paraId="6A2C456F" w14:textId="18485189" w:rsidR="0076498A" w:rsidRPr="00594341" w:rsidRDefault="0076498A" w:rsidP="0082400F">
            <w:pPr>
              <w:jc w:val="right"/>
              <w:rPr>
                <w:color w:val="000000"/>
                <w:sz w:val="20"/>
                <w:szCs w:val="20"/>
              </w:rPr>
            </w:pPr>
            <w:r w:rsidRPr="0082400F">
              <w:rPr>
                <w:color w:val="000000"/>
                <w:sz w:val="20"/>
                <w:szCs w:val="20"/>
              </w:rPr>
              <w:t>13</w:t>
            </w:r>
          </w:p>
        </w:tc>
        <w:tc>
          <w:tcPr>
            <w:tcW w:w="454" w:type="dxa"/>
            <w:tcBorders>
              <w:top w:val="nil"/>
              <w:left w:val="nil"/>
              <w:bottom w:val="nil"/>
              <w:right w:val="nil"/>
            </w:tcBorders>
            <w:noWrap/>
            <w:vAlign w:val="bottom"/>
          </w:tcPr>
          <w:p w14:paraId="3F7096E7" w14:textId="296CC0AC" w:rsidR="0076498A" w:rsidRPr="00594341" w:rsidRDefault="0076498A" w:rsidP="0082400F">
            <w:pPr>
              <w:jc w:val="right"/>
              <w:rPr>
                <w:color w:val="000000"/>
                <w:sz w:val="20"/>
                <w:szCs w:val="20"/>
              </w:rPr>
            </w:pPr>
            <w:r w:rsidRPr="0082400F">
              <w:rPr>
                <w:color w:val="000000"/>
                <w:sz w:val="20"/>
                <w:szCs w:val="20"/>
              </w:rPr>
              <w:t>7</w:t>
            </w:r>
          </w:p>
        </w:tc>
        <w:tc>
          <w:tcPr>
            <w:tcW w:w="454" w:type="dxa"/>
            <w:tcBorders>
              <w:top w:val="nil"/>
              <w:left w:val="nil"/>
              <w:bottom w:val="nil"/>
              <w:right w:val="nil"/>
            </w:tcBorders>
            <w:noWrap/>
            <w:vAlign w:val="bottom"/>
          </w:tcPr>
          <w:p w14:paraId="5D5A051E" w14:textId="4F02CE30" w:rsidR="0076498A" w:rsidRPr="00594341" w:rsidRDefault="0076498A" w:rsidP="0082400F">
            <w:pPr>
              <w:jc w:val="right"/>
              <w:rPr>
                <w:color w:val="000000"/>
                <w:sz w:val="20"/>
                <w:szCs w:val="20"/>
              </w:rPr>
            </w:pPr>
            <w:r w:rsidRPr="0082400F">
              <w:rPr>
                <w:color w:val="000000"/>
                <w:sz w:val="20"/>
                <w:szCs w:val="20"/>
              </w:rPr>
              <w:t>11</w:t>
            </w:r>
          </w:p>
        </w:tc>
        <w:tc>
          <w:tcPr>
            <w:tcW w:w="454" w:type="dxa"/>
            <w:tcBorders>
              <w:top w:val="nil"/>
              <w:left w:val="nil"/>
              <w:bottom w:val="nil"/>
              <w:right w:val="nil"/>
            </w:tcBorders>
            <w:noWrap/>
            <w:vAlign w:val="bottom"/>
          </w:tcPr>
          <w:p w14:paraId="61832AA3" w14:textId="39ACDFA1" w:rsidR="0076498A" w:rsidRPr="00594341" w:rsidRDefault="0076498A" w:rsidP="0082400F">
            <w:pPr>
              <w:jc w:val="right"/>
              <w:rPr>
                <w:color w:val="000000"/>
                <w:sz w:val="20"/>
                <w:szCs w:val="20"/>
              </w:rPr>
            </w:pPr>
            <w:r w:rsidRPr="0082400F">
              <w:rPr>
                <w:color w:val="000000"/>
                <w:sz w:val="20"/>
                <w:szCs w:val="20"/>
              </w:rPr>
              <w:t>10</w:t>
            </w:r>
          </w:p>
        </w:tc>
        <w:tc>
          <w:tcPr>
            <w:tcW w:w="454" w:type="dxa"/>
            <w:tcBorders>
              <w:top w:val="nil"/>
              <w:left w:val="nil"/>
              <w:bottom w:val="nil"/>
              <w:right w:val="nil"/>
            </w:tcBorders>
            <w:noWrap/>
            <w:vAlign w:val="bottom"/>
          </w:tcPr>
          <w:p w14:paraId="000787C9" w14:textId="388D62D6" w:rsidR="0076498A" w:rsidRPr="00594341" w:rsidRDefault="0076498A" w:rsidP="0082400F">
            <w:pPr>
              <w:jc w:val="right"/>
              <w:rPr>
                <w:color w:val="000000"/>
                <w:sz w:val="20"/>
                <w:szCs w:val="20"/>
              </w:rPr>
            </w:pPr>
            <w:r w:rsidRPr="0082400F">
              <w:rPr>
                <w:color w:val="000000"/>
                <w:sz w:val="20"/>
                <w:szCs w:val="20"/>
              </w:rPr>
              <w:t>10</w:t>
            </w:r>
          </w:p>
        </w:tc>
        <w:tc>
          <w:tcPr>
            <w:tcW w:w="454" w:type="dxa"/>
            <w:tcBorders>
              <w:top w:val="nil"/>
              <w:left w:val="nil"/>
              <w:bottom w:val="nil"/>
              <w:right w:val="nil"/>
            </w:tcBorders>
            <w:noWrap/>
            <w:vAlign w:val="bottom"/>
          </w:tcPr>
          <w:p w14:paraId="3BF0D1F5" w14:textId="23158895" w:rsidR="0076498A" w:rsidRPr="00594341" w:rsidRDefault="0076498A" w:rsidP="0082400F">
            <w:pPr>
              <w:jc w:val="right"/>
              <w:rPr>
                <w:color w:val="000000"/>
                <w:sz w:val="20"/>
                <w:szCs w:val="20"/>
              </w:rPr>
            </w:pPr>
            <w:r w:rsidRPr="0082400F">
              <w:rPr>
                <w:color w:val="000000"/>
                <w:sz w:val="20"/>
                <w:szCs w:val="20"/>
              </w:rPr>
              <w:t>8</w:t>
            </w:r>
          </w:p>
        </w:tc>
        <w:tc>
          <w:tcPr>
            <w:tcW w:w="454" w:type="dxa"/>
            <w:tcBorders>
              <w:top w:val="nil"/>
              <w:left w:val="nil"/>
              <w:bottom w:val="nil"/>
              <w:right w:val="nil"/>
            </w:tcBorders>
            <w:noWrap/>
            <w:vAlign w:val="bottom"/>
          </w:tcPr>
          <w:p w14:paraId="20B376BA" w14:textId="57F545A9" w:rsidR="0076498A" w:rsidRPr="00594341" w:rsidRDefault="0076498A" w:rsidP="0082400F">
            <w:pPr>
              <w:jc w:val="right"/>
              <w:rPr>
                <w:color w:val="000000"/>
                <w:sz w:val="20"/>
                <w:szCs w:val="20"/>
              </w:rPr>
            </w:pPr>
            <w:r w:rsidRPr="0082400F">
              <w:rPr>
                <w:color w:val="000000"/>
                <w:sz w:val="20"/>
                <w:szCs w:val="20"/>
              </w:rPr>
              <w:t>12</w:t>
            </w:r>
          </w:p>
        </w:tc>
        <w:tc>
          <w:tcPr>
            <w:tcW w:w="454" w:type="dxa"/>
            <w:tcBorders>
              <w:top w:val="nil"/>
              <w:left w:val="nil"/>
              <w:bottom w:val="nil"/>
              <w:right w:val="nil"/>
            </w:tcBorders>
            <w:noWrap/>
            <w:vAlign w:val="bottom"/>
          </w:tcPr>
          <w:p w14:paraId="1FDE9311" w14:textId="777E4AF8" w:rsidR="0076498A" w:rsidRPr="00594341" w:rsidRDefault="0076498A" w:rsidP="0082400F">
            <w:pPr>
              <w:jc w:val="right"/>
              <w:rPr>
                <w:color w:val="000000"/>
                <w:sz w:val="20"/>
                <w:szCs w:val="20"/>
              </w:rPr>
            </w:pPr>
            <w:r w:rsidRPr="0082400F">
              <w:rPr>
                <w:color w:val="000000"/>
                <w:sz w:val="20"/>
                <w:szCs w:val="20"/>
              </w:rPr>
              <w:t>8</w:t>
            </w:r>
          </w:p>
        </w:tc>
        <w:tc>
          <w:tcPr>
            <w:tcW w:w="454" w:type="dxa"/>
            <w:tcBorders>
              <w:top w:val="nil"/>
              <w:left w:val="nil"/>
              <w:bottom w:val="nil"/>
              <w:right w:val="nil"/>
            </w:tcBorders>
            <w:noWrap/>
            <w:vAlign w:val="bottom"/>
          </w:tcPr>
          <w:p w14:paraId="38BCB051" w14:textId="3668A975" w:rsidR="0076498A" w:rsidRPr="00594341" w:rsidRDefault="0076498A" w:rsidP="0082400F">
            <w:pPr>
              <w:jc w:val="right"/>
              <w:rPr>
                <w:color w:val="000000"/>
                <w:sz w:val="20"/>
                <w:szCs w:val="20"/>
              </w:rPr>
            </w:pPr>
            <w:r w:rsidRPr="0082400F">
              <w:rPr>
                <w:color w:val="000000"/>
                <w:sz w:val="20"/>
                <w:szCs w:val="20"/>
              </w:rPr>
              <w:t>14</w:t>
            </w:r>
          </w:p>
        </w:tc>
        <w:tc>
          <w:tcPr>
            <w:tcW w:w="454" w:type="dxa"/>
            <w:tcBorders>
              <w:top w:val="nil"/>
              <w:left w:val="nil"/>
              <w:bottom w:val="nil"/>
              <w:right w:val="nil"/>
            </w:tcBorders>
            <w:noWrap/>
            <w:vAlign w:val="bottom"/>
          </w:tcPr>
          <w:p w14:paraId="39C4F5A8" w14:textId="6839AF10" w:rsidR="0076498A" w:rsidRPr="00594341" w:rsidRDefault="0076498A" w:rsidP="0082400F">
            <w:pPr>
              <w:jc w:val="right"/>
              <w:rPr>
                <w:color w:val="000000"/>
                <w:sz w:val="20"/>
                <w:szCs w:val="20"/>
              </w:rPr>
            </w:pPr>
            <w:r w:rsidRPr="0082400F">
              <w:rPr>
                <w:color w:val="000000"/>
                <w:sz w:val="20"/>
                <w:szCs w:val="20"/>
              </w:rPr>
              <w:t>6</w:t>
            </w:r>
          </w:p>
        </w:tc>
        <w:tc>
          <w:tcPr>
            <w:tcW w:w="450" w:type="dxa"/>
            <w:tcBorders>
              <w:top w:val="nil"/>
              <w:left w:val="nil"/>
              <w:bottom w:val="nil"/>
              <w:right w:val="nil"/>
            </w:tcBorders>
            <w:vAlign w:val="bottom"/>
          </w:tcPr>
          <w:p w14:paraId="54110CE4" w14:textId="088BB558" w:rsidR="0076498A" w:rsidRPr="00594341" w:rsidRDefault="0076498A" w:rsidP="0082400F">
            <w:pPr>
              <w:jc w:val="right"/>
              <w:rPr>
                <w:color w:val="000000"/>
                <w:sz w:val="20"/>
                <w:szCs w:val="20"/>
              </w:rPr>
            </w:pPr>
            <w:r w:rsidRPr="0082400F">
              <w:rPr>
                <w:color w:val="000000"/>
                <w:sz w:val="20"/>
                <w:szCs w:val="20"/>
              </w:rPr>
              <w:t>11</w:t>
            </w:r>
          </w:p>
        </w:tc>
        <w:tc>
          <w:tcPr>
            <w:tcW w:w="456" w:type="dxa"/>
            <w:tcBorders>
              <w:top w:val="nil"/>
              <w:left w:val="nil"/>
              <w:bottom w:val="nil"/>
              <w:right w:val="nil"/>
            </w:tcBorders>
            <w:vAlign w:val="bottom"/>
          </w:tcPr>
          <w:p w14:paraId="2D285F05" w14:textId="72B8AA23" w:rsidR="0076498A" w:rsidRPr="00594341" w:rsidRDefault="0076498A" w:rsidP="0082400F">
            <w:pPr>
              <w:jc w:val="right"/>
              <w:rPr>
                <w:color w:val="000000"/>
                <w:sz w:val="20"/>
                <w:szCs w:val="20"/>
              </w:rPr>
            </w:pPr>
            <w:r w:rsidRPr="0082400F">
              <w:rPr>
                <w:color w:val="000000"/>
                <w:sz w:val="20"/>
                <w:szCs w:val="20"/>
              </w:rPr>
              <w:t>6</w:t>
            </w:r>
          </w:p>
        </w:tc>
      </w:tr>
      <w:tr w:rsidR="0076498A" w:rsidRPr="00357AA0" w14:paraId="4D55734C" w14:textId="77777777" w:rsidTr="0076498A">
        <w:trPr>
          <w:trHeight w:val="283"/>
        </w:trPr>
        <w:tc>
          <w:tcPr>
            <w:tcW w:w="907" w:type="dxa"/>
            <w:tcBorders>
              <w:top w:val="nil"/>
              <w:left w:val="nil"/>
              <w:bottom w:val="nil"/>
              <w:right w:val="nil"/>
            </w:tcBorders>
            <w:noWrap/>
            <w:vAlign w:val="bottom"/>
            <w:hideMark/>
          </w:tcPr>
          <w:p w14:paraId="1E3D90B0" w14:textId="77777777" w:rsidR="0076498A" w:rsidRPr="00594341" w:rsidRDefault="0076498A" w:rsidP="0082400F">
            <w:pPr>
              <w:jc w:val="right"/>
              <w:rPr>
                <w:rFonts w:ascii="Helvetica" w:hAnsi="Helvetica"/>
                <w:b/>
                <w:color w:val="000000"/>
                <w:sz w:val="20"/>
                <w:szCs w:val="20"/>
              </w:rPr>
            </w:pPr>
            <w:r w:rsidRPr="00594341">
              <w:rPr>
                <w:rFonts w:ascii="Helvetica" w:hAnsi="Helvetica"/>
                <w:b/>
                <w:color w:val="000000"/>
                <w:sz w:val="20"/>
                <w:szCs w:val="20"/>
              </w:rPr>
              <w:t>8</w:t>
            </w:r>
          </w:p>
        </w:tc>
        <w:tc>
          <w:tcPr>
            <w:tcW w:w="455" w:type="dxa"/>
            <w:tcBorders>
              <w:top w:val="nil"/>
              <w:left w:val="nil"/>
              <w:bottom w:val="nil"/>
              <w:right w:val="nil"/>
            </w:tcBorders>
            <w:noWrap/>
            <w:vAlign w:val="bottom"/>
          </w:tcPr>
          <w:p w14:paraId="3AE48385" w14:textId="419F42D4" w:rsidR="0076498A" w:rsidRPr="00594341" w:rsidRDefault="0076498A" w:rsidP="0082400F">
            <w:pPr>
              <w:jc w:val="right"/>
              <w:rPr>
                <w:color w:val="000000"/>
                <w:sz w:val="20"/>
                <w:szCs w:val="20"/>
              </w:rPr>
            </w:pPr>
            <w:r w:rsidRPr="0082400F">
              <w:rPr>
                <w:color w:val="000000"/>
                <w:sz w:val="20"/>
                <w:szCs w:val="20"/>
              </w:rPr>
              <w:t>9</w:t>
            </w:r>
          </w:p>
        </w:tc>
        <w:tc>
          <w:tcPr>
            <w:tcW w:w="454" w:type="dxa"/>
            <w:tcBorders>
              <w:top w:val="nil"/>
              <w:left w:val="nil"/>
              <w:bottom w:val="nil"/>
              <w:right w:val="nil"/>
            </w:tcBorders>
            <w:noWrap/>
            <w:vAlign w:val="bottom"/>
          </w:tcPr>
          <w:p w14:paraId="6B9663C3" w14:textId="15D39CAE" w:rsidR="0076498A" w:rsidRPr="00594341" w:rsidRDefault="0076498A" w:rsidP="0082400F">
            <w:pPr>
              <w:jc w:val="right"/>
              <w:rPr>
                <w:color w:val="000000"/>
                <w:sz w:val="20"/>
                <w:szCs w:val="20"/>
              </w:rPr>
            </w:pPr>
            <w:r w:rsidRPr="0082400F">
              <w:rPr>
                <w:color w:val="000000"/>
                <w:sz w:val="20"/>
                <w:szCs w:val="20"/>
              </w:rPr>
              <w:t>9</w:t>
            </w:r>
          </w:p>
        </w:tc>
        <w:tc>
          <w:tcPr>
            <w:tcW w:w="454" w:type="dxa"/>
            <w:tcBorders>
              <w:top w:val="nil"/>
              <w:left w:val="nil"/>
              <w:bottom w:val="nil"/>
              <w:right w:val="nil"/>
            </w:tcBorders>
            <w:noWrap/>
            <w:vAlign w:val="bottom"/>
          </w:tcPr>
          <w:p w14:paraId="037E1B4B" w14:textId="04F69696" w:rsidR="0076498A" w:rsidRPr="00594341" w:rsidRDefault="0076498A" w:rsidP="0082400F">
            <w:pPr>
              <w:jc w:val="right"/>
              <w:rPr>
                <w:color w:val="000000"/>
                <w:sz w:val="20"/>
                <w:szCs w:val="20"/>
              </w:rPr>
            </w:pPr>
            <w:r w:rsidRPr="0082400F">
              <w:rPr>
                <w:color w:val="000000"/>
                <w:sz w:val="20"/>
                <w:szCs w:val="20"/>
              </w:rPr>
              <w:t>8</w:t>
            </w:r>
          </w:p>
        </w:tc>
        <w:tc>
          <w:tcPr>
            <w:tcW w:w="454" w:type="dxa"/>
            <w:tcBorders>
              <w:top w:val="nil"/>
              <w:left w:val="nil"/>
              <w:bottom w:val="nil"/>
              <w:right w:val="nil"/>
            </w:tcBorders>
            <w:noWrap/>
            <w:vAlign w:val="bottom"/>
          </w:tcPr>
          <w:p w14:paraId="17E9ABA5" w14:textId="02FBA2FB" w:rsidR="0076498A" w:rsidRPr="00594341" w:rsidRDefault="0076498A" w:rsidP="0082400F">
            <w:pPr>
              <w:jc w:val="right"/>
              <w:rPr>
                <w:color w:val="000000"/>
                <w:sz w:val="20"/>
                <w:szCs w:val="20"/>
              </w:rPr>
            </w:pPr>
            <w:r w:rsidRPr="0082400F">
              <w:rPr>
                <w:color w:val="000000"/>
                <w:sz w:val="20"/>
                <w:szCs w:val="20"/>
              </w:rPr>
              <w:t>8</w:t>
            </w:r>
          </w:p>
        </w:tc>
        <w:tc>
          <w:tcPr>
            <w:tcW w:w="454" w:type="dxa"/>
            <w:tcBorders>
              <w:top w:val="nil"/>
              <w:left w:val="nil"/>
              <w:bottom w:val="nil"/>
              <w:right w:val="nil"/>
            </w:tcBorders>
            <w:noWrap/>
            <w:vAlign w:val="bottom"/>
          </w:tcPr>
          <w:p w14:paraId="7A6A9089" w14:textId="4C286066" w:rsidR="0076498A" w:rsidRPr="00594341" w:rsidRDefault="0076498A" w:rsidP="0082400F">
            <w:pPr>
              <w:jc w:val="right"/>
              <w:rPr>
                <w:color w:val="000000"/>
                <w:sz w:val="20"/>
                <w:szCs w:val="20"/>
              </w:rPr>
            </w:pPr>
            <w:r w:rsidRPr="0082400F">
              <w:rPr>
                <w:color w:val="000000"/>
                <w:sz w:val="20"/>
                <w:szCs w:val="20"/>
              </w:rPr>
              <w:t>13</w:t>
            </w:r>
          </w:p>
        </w:tc>
        <w:tc>
          <w:tcPr>
            <w:tcW w:w="454" w:type="dxa"/>
            <w:tcBorders>
              <w:top w:val="nil"/>
              <w:left w:val="nil"/>
              <w:bottom w:val="nil"/>
              <w:right w:val="nil"/>
            </w:tcBorders>
            <w:noWrap/>
            <w:vAlign w:val="bottom"/>
          </w:tcPr>
          <w:p w14:paraId="6537CF6E" w14:textId="440701B2" w:rsidR="0076498A" w:rsidRPr="00594341" w:rsidRDefault="0076498A" w:rsidP="0082400F">
            <w:pPr>
              <w:jc w:val="right"/>
              <w:rPr>
                <w:color w:val="000000"/>
                <w:sz w:val="20"/>
                <w:szCs w:val="20"/>
              </w:rPr>
            </w:pPr>
            <w:r w:rsidRPr="0082400F">
              <w:rPr>
                <w:color w:val="000000"/>
                <w:sz w:val="20"/>
                <w:szCs w:val="20"/>
              </w:rPr>
              <w:t>6</w:t>
            </w:r>
          </w:p>
        </w:tc>
        <w:tc>
          <w:tcPr>
            <w:tcW w:w="454" w:type="dxa"/>
            <w:tcBorders>
              <w:top w:val="nil"/>
              <w:left w:val="nil"/>
              <w:bottom w:val="nil"/>
              <w:right w:val="nil"/>
            </w:tcBorders>
            <w:noWrap/>
            <w:vAlign w:val="bottom"/>
          </w:tcPr>
          <w:p w14:paraId="291D8BF3" w14:textId="380BF550" w:rsidR="0076498A" w:rsidRPr="00594341" w:rsidRDefault="0076498A" w:rsidP="0082400F">
            <w:pPr>
              <w:jc w:val="right"/>
              <w:rPr>
                <w:color w:val="000000"/>
                <w:sz w:val="20"/>
                <w:szCs w:val="20"/>
              </w:rPr>
            </w:pPr>
            <w:r w:rsidRPr="0082400F">
              <w:rPr>
                <w:color w:val="000000"/>
                <w:sz w:val="20"/>
                <w:szCs w:val="20"/>
              </w:rPr>
              <w:t>11</w:t>
            </w:r>
          </w:p>
        </w:tc>
        <w:tc>
          <w:tcPr>
            <w:tcW w:w="454" w:type="dxa"/>
            <w:tcBorders>
              <w:top w:val="nil"/>
              <w:left w:val="nil"/>
              <w:bottom w:val="nil"/>
              <w:right w:val="nil"/>
            </w:tcBorders>
            <w:noWrap/>
            <w:vAlign w:val="bottom"/>
          </w:tcPr>
          <w:p w14:paraId="6D8EACB6" w14:textId="3DCEBF07" w:rsidR="0076498A" w:rsidRPr="00594341" w:rsidRDefault="0076498A" w:rsidP="0082400F">
            <w:pPr>
              <w:jc w:val="right"/>
              <w:rPr>
                <w:color w:val="000000"/>
                <w:sz w:val="20"/>
                <w:szCs w:val="20"/>
              </w:rPr>
            </w:pPr>
            <w:r w:rsidRPr="0082400F">
              <w:rPr>
                <w:color w:val="000000"/>
                <w:sz w:val="20"/>
                <w:szCs w:val="20"/>
              </w:rPr>
              <w:t>8</w:t>
            </w:r>
          </w:p>
        </w:tc>
        <w:tc>
          <w:tcPr>
            <w:tcW w:w="454" w:type="dxa"/>
            <w:tcBorders>
              <w:top w:val="nil"/>
              <w:left w:val="nil"/>
              <w:bottom w:val="nil"/>
              <w:right w:val="nil"/>
            </w:tcBorders>
            <w:noWrap/>
            <w:vAlign w:val="bottom"/>
          </w:tcPr>
          <w:p w14:paraId="1584AE3E" w14:textId="0C2571A2" w:rsidR="0076498A" w:rsidRPr="00594341" w:rsidRDefault="0076498A" w:rsidP="0082400F">
            <w:pPr>
              <w:jc w:val="right"/>
              <w:rPr>
                <w:color w:val="000000"/>
                <w:sz w:val="20"/>
                <w:szCs w:val="20"/>
              </w:rPr>
            </w:pPr>
            <w:r w:rsidRPr="0082400F">
              <w:rPr>
                <w:color w:val="000000"/>
                <w:sz w:val="20"/>
                <w:szCs w:val="20"/>
              </w:rPr>
              <w:t>14</w:t>
            </w:r>
          </w:p>
        </w:tc>
        <w:tc>
          <w:tcPr>
            <w:tcW w:w="454" w:type="dxa"/>
            <w:tcBorders>
              <w:top w:val="nil"/>
              <w:left w:val="nil"/>
              <w:bottom w:val="nil"/>
              <w:right w:val="nil"/>
            </w:tcBorders>
            <w:noWrap/>
            <w:vAlign w:val="bottom"/>
          </w:tcPr>
          <w:p w14:paraId="1E1D3833" w14:textId="1384FB7E" w:rsidR="0076498A" w:rsidRPr="00594341" w:rsidRDefault="0076498A" w:rsidP="0082400F">
            <w:pPr>
              <w:jc w:val="right"/>
              <w:rPr>
                <w:color w:val="000000"/>
                <w:sz w:val="20"/>
                <w:szCs w:val="20"/>
              </w:rPr>
            </w:pPr>
            <w:r w:rsidRPr="0082400F">
              <w:rPr>
                <w:color w:val="000000"/>
                <w:sz w:val="20"/>
                <w:szCs w:val="20"/>
              </w:rPr>
              <w:t>5</w:t>
            </w:r>
          </w:p>
        </w:tc>
        <w:tc>
          <w:tcPr>
            <w:tcW w:w="454" w:type="dxa"/>
            <w:tcBorders>
              <w:top w:val="nil"/>
              <w:left w:val="nil"/>
              <w:bottom w:val="nil"/>
              <w:right w:val="nil"/>
            </w:tcBorders>
            <w:noWrap/>
            <w:vAlign w:val="bottom"/>
          </w:tcPr>
          <w:p w14:paraId="6201AE6E" w14:textId="430EFF7C" w:rsidR="0076498A" w:rsidRPr="00594341" w:rsidRDefault="0076498A" w:rsidP="0082400F">
            <w:pPr>
              <w:jc w:val="right"/>
              <w:rPr>
                <w:color w:val="000000"/>
                <w:sz w:val="20"/>
                <w:szCs w:val="20"/>
              </w:rPr>
            </w:pPr>
            <w:r w:rsidRPr="0082400F">
              <w:rPr>
                <w:color w:val="000000"/>
                <w:sz w:val="20"/>
                <w:szCs w:val="20"/>
              </w:rPr>
              <w:t>10</w:t>
            </w:r>
          </w:p>
        </w:tc>
        <w:tc>
          <w:tcPr>
            <w:tcW w:w="454" w:type="dxa"/>
            <w:tcBorders>
              <w:top w:val="nil"/>
              <w:left w:val="nil"/>
              <w:bottom w:val="nil"/>
              <w:right w:val="nil"/>
            </w:tcBorders>
            <w:noWrap/>
            <w:vAlign w:val="bottom"/>
          </w:tcPr>
          <w:p w14:paraId="758D8ABF" w14:textId="316C0766" w:rsidR="0076498A" w:rsidRPr="00594341" w:rsidRDefault="0076498A" w:rsidP="0082400F">
            <w:pPr>
              <w:jc w:val="right"/>
              <w:rPr>
                <w:color w:val="000000"/>
                <w:sz w:val="20"/>
                <w:szCs w:val="20"/>
              </w:rPr>
            </w:pPr>
            <w:r w:rsidRPr="0082400F">
              <w:rPr>
                <w:color w:val="000000"/>
                <w:sz w:val="20"/>
                <w:szCs w:val="20"/>
              </w:rPr>
              <w:t>8</w:t>
            </w:r>
          </w:p>
        </w:tc>
        <w:tc>
          <w:tcPr>
            <w:tcW w:w="454" w:type="dxa"/>
            <w:tcBorders>
              <w:top w:val="nil"/>
              <w:left w:val="nil"/>
              <w:bottom w:val="nil"/>
              <w:right w:val="nil"/>
            </w:tcBorders>
            <w:noWrap/>
            <w:vAlign w:val="bottom"/>
          </w:tcPr>
          <w:p w14:paraId="5210CAF4" w14:textId="07FDF68C" w:rsidR="0076498A" w:rsidRPr="00594341" w:rsidRDefault="0076498A" w:rsidP="0082400F">
            <w:pPr>
              <w:jc w:val="right"/>
              <w:rPr>
                <w:color w:val="000000"/>
                <w:sz w:val="20"/>
                <w:szCs w:val="20"/>
              </w:rPr>
            </w:pPr>
            <w:r w:rsidRPr="0082400F">
              <w:rPr>
                <w:color w:val="000000"/>
                <w:sz w:val="20"/>
                <w:szCs w:val="20"/>
              </w:rPr>
              <w:t>12</w:t>
            </w:r>
          </w:p>
        </w:tc>
        <w:tc>
          <w:tcPr>
            <w:tcW w:w="454" w:type="dxa"/>
            <w:tcBorders>
              <w:top w:val="nil"/>
              <w:left w:val="nil"/>
              <w:bottom w:val="nil"/>
              <w:right w:val="nil"/>
            </w:tcBorders>
            <w:noWrap/>
            <w:vAlign w:val="bottom"/>
          </w:tcPr>
          <w:p w14:paraId="6946DF5C" w14:textId="34E80465" w:rsidR="0076498A" w:rsidRPr="00594341" w:rsidRDefault="0076498A" w:rsidP="0082400F">
            <w:pPr>
              <w:jc w:val="right"/>
              <w:rPr>
                <w:color w:val="000000"/>
                <w:sz w:val="20"/>
                <w:szCs w:val="20"/>
              </w:rPr>
            </w:pPr>
            <w:r w:rsidRPr="0082400F">
              <w:rPr>
                <w:color w:val="000000"/>
                <w:sz w:val="20"/>
                <w:szCs w:val="20"/>
              </w:rPr>
              <w:t>8</w:t>
            </w:r>
          </w:p>
        </w:tc>
        <w:tc>
          <w:tcPr>
            <w:tcW w:w="450" w:type="dxa"/>
            <w:tcBorders>
              <w:top w:val="nil"/>
              <w:left w:val="nil"/>
              <w:bottom w:val="nil"/>
              <w:right w:val="nil"/>
            </w:tcBorders>
            <w:vAlign w:val="bottom"/>
          </w:tcPr>
          <w:p w14:paraId="5EF3BBC4" w14:textId="3163F142" w:rsidR="0076498A" w:rsidRPr="00594341" w:rsidRDefault="0076498A" w:rsidP="0082400F">
            <w:pPr>
              <w:jc w:val="right"/>
              <w:rPr>
                <w:color w:val="000000"/>
                <w:sz w:val="20"/>
                <w:szCs w:val="20"/>
              </w:rPr>
            </w:pPr>
            <w:r w:rsidRPr="0082400F">
              <w:rPr>
                <w:color w:val="000000"/>
                <w:sz w:val="20"/>
                <w:szCs w:val="20"/>
              </w:rPr>
              <w:t>9</w:t>
            </w:r>
          </w:p>
        </w:tc>
        <w:tc>
          <w:tcPr>
            <w:tcW w:w="456" w:type="dxa"/>
            <w:tcBorders>
              <w:top w:val="nil"/>
              <w:left w:val="nil"/>
              <w:bottom w:val="nil"/>
              <w:right w:val="nil"/>
            </w:tcBorders>
            <w:vAlign w:val="bottom"/>
          </w:tcPr>
          <w:p w14:paraId="477724E5" w14:textId="622B4438" w:rsidR="0076498A" w:rsidRPr="00594341" w:rsidRDefault="0076498A" w:rsidP="0082400F">
            <w:pPr>
              <w:jc w:val="right"/>
              <w:rPr>
                <w:color w:val="000000"/>
                <w:sz w:val="20"/>
                <w:szCs w:val="20"/>
              </w:rPr>
            </w:pPr>
            <w:r w:rsidRPr="0082400F">
              <w:rPr>
                <w:color w:val="000000"/>
                <w:sz w:val="20"/>
                <w:szCs w:val="20"/>
              </w:rPr>
              <w:t>5</w:t>
            </w:r>
          </w:p>
        </w:tc>
      </w:tr>
      <w:tr w:rsidR="0076498A" w:rsidRPr="00357AA0" w14:paraId="0E95B27F" w14:textId="77777777" w:rsidTr="0076498A">
        <w:trPr>
          <w:trHeight w:val="283"/>
        </w:trPr>
        <w:tc>
          <w:tcPr>
            <w:tcW w:w="907" w:type="dxa"/>
            <w:tcBorders>
              <w:top w:val="nil"/>
              <w:left w:val="nil"/>
              <w:bottom w:val="nil"/>
              <w:right w:val="nil"/>
            </w:tcBorders>
            <w:noWrap/>
            <w:vAlign w:val="bottom"/>
            <w:hideMark/>
          </w:tcPr>
          <w:p w14:paraId="6235172E" w14:textId="77777777" w:rsidR="0076498A" w:rsidRPr="00594341" w:rsidRDefault="0076498A" w:rsidP="0082400F">
            <w:pPr>
              <w:jc w:val="right"/>
              <w:rPr>
                <w:rFonts w:ascii="Helvetica" w:hAnsi="Helvetica"/>
                <w:b/>
                <w:color w:val="000000"/>
                <w:sz w:val="20"/>
                <w:szCs w:val="20"/>
              </w:rPr>
            </w:pPr>
            <w:r w:rsidRPr="00594341">
              <w:rPr>
                <w:rFonts w:ascii="Helvetica" w:hAnsi="Helvetica"/>
                <w:b/>
                <w:color w:val="000000"/>
                <w:sz w:val="20"/>
                <w:szCs w:val="20"/>
              </w:rPr>
              <w:t>9</w:t>
            </w:r>
          </w:p>
        </w:tc>
        <w:tc>
          <w:tcPr>
            <w:tcW w:w="455" w:type="dxa"/>
            <w:tcBorders>
              <w:top w:val="nil"/>
              <w:left w:val="nil"/>
              <w:bottom w:val="nil"/>
              <w:right w:val="nil"/>
            </w:tcBorders>
            <w:noWrap/>
            <w:vAlign w:val="bottom"/>
          </w:tcPr>
          <w:p w14:paraId="29C7211F" w14:textId="722E74A2" w:rsidR="0076498A" w:rsidRPr="00594341" w:rsidRDefault="0076498A" w:rsidP="0082400F">
            <w:pPr>
              <w:jc w:val="right"/>
              <w:rPr>
                <w:color w:val="000000"/>
                <w:sz w:val="20"/>
                <w:szCs w:val="20"/>
              </w:rPr>
            </w:pPr>
            <w:r w:rsidRPr="0082400F">
              <w:rPr>
                <w:color w:val="000000"/>
                <w:sz w:val="20"/>
                <w:szCs w:val="20"/>
              </w:rPr>
              <w:t>9</w:t>
            </w:r>
          </w:p>
        </w:tc>
        <w:tc>
          <w:tcPr>
            <w:tcW w:w="454" w:type="dxa"/>
            <w:tcBorders>
              <w:top w:val="nil"/>
              <w:left w:val="nil"/>
              <w:bottom w:val="nil"/>
              <w:right w:val="nil"/>
            </w:tcBorders>
            <w:noWrap/>
            <w:vAlign w:val="bottom"/>
          </w:tcPr>
          <w:p w14:paraId="574E5AD5" w14:textId="7B3D583E" w:rsidR="0076498A" w:rsidRPr="00594341" w:rsidRDefault="0076498A" w:rsidP="0082400F">
            <w:pPr>
              <w:jc w:val="right"/>
              <w:rPr>
                <w:color w:val="000000"/>
                <w:sz w:val="20"/>
                <w:szCs w:val="20"/>
              </w:rPr>
            </w:pPr>
            <w:r w:rsidRPr="0082400F">
              <w:rPr>
                <w:color w:val="000000"/>
                <w:sz w:val="20"/>
                <w:szCs w:val="20"/>
              </w:rPr>
              <w:t>10</w:t>
            </w:r>
          </w:p>
        </w:tc>
        <w:tc>
          <w:tcPr>
            <w:tcW w:w="454" w:type="dxa"/>
            <w:tcBorders>
              <w:top w:val="nil"/>
              <w:left w:val="nil"/>
              <w:bottom w:val="nil"/>
              <w:right w:val="nil"/>
            </w:tcBorders>
            <w:noWrap/>
            <w:vAlign w:val="bottom"/>
          </w:tcPr>
          <w:p w14:paraId="73FF7C89" w14:textId="0AA82A4A" w:rsidR="0076498A" w:rsidRPr="00594341" w:rsidRDefault="0076498A" w:rsidP="0082400F">
            <w:pPr>
              <w:jc w:val="right"/>
              <w:rPr>
                <w:color w:val="000000"/>
                <w:sz w:val="20"/>
                <w:szCs w:val="20"/>
              </w:rPr>
            </w:pPr>
            <w:r w:rsidRPr="0082400F">
              <w:rPr>
                <w:color w:val="000000"/>
                <w:sz w:val="20"/>
                <w:szCs w:val="20"/>
              </w:rPr>
              <w:t>8</w:t>
            </w:r>
          </w:p>
        </w:tc>
        <w:tc>
          <w:tcPr>
            <w:tcW w:w="454" w:type="dxa"/>
            <w:tcBorders>
              <w:top w:val="nil"/>
              <w:left w:val="nil"/>
              <w:bottom w:val="nil"/>
              <w:right w:val="nil"/>
            </w:tcBorders>
            <w:noWrap/>
            <w:vAlign w:val="bottom"/>
          </w:tcPr>
          <w:p w14:paraId="2B5987D6" w14:textId="706B07B6" w:rsidR="0076498A" w:rsidRPr="00594341" w:rsidRDefault="0076498A" w:rsidP="0082400F">
            <w:pPr>
              <w:jc w:val="right"/>
              <w:rPr>
                <w:color w:val="000000"/>
                <w:sz w:val="20"/>
                <w:szCs w:val="20"/>
              </w:rPr>
            </w:pPr>
            <w:r w:rsidRPr="0082400F">
              <w:rPr>
                <w:color w:val="000000"/>
                <w:sz w:val="20"/>
                <w:szCs w:val="20"/>
              </w:rPr>
              <w:t>7</w:t>
            </w:r>
          </w:p>
        </w:tc>
        <w:tc>
          <w:tcPr>
            <w:tcW w:w="454" w:type="dxa"/>
            <w:tcBorders>
              <w:top w:val="nil"/>
              <w:left w:val="nil"/>
              <w:bottom w:val="nil"/>
              <w:right w:val="nil"/>
            </w:tcBorders>
            <w:noWrap/>
            <w:vAlign w:val="bottom"/>
          </w:tcPr>
          <w:p w14:paraId="24BCDE28" w14:textId="5BD8DEEE" w:rsidR="0076498A" w:rsidRPr="00594341" w:rsidRDefault="0076498A" w:rsidP="0082400F">
            <w:pPr>
              <w:jc w:val="right"/>
              <w:rPr>
                <w:color w:val="000000"/>
                <w:sz w:val="20"/>
                <w:szCs w:val="20"/>
              </w:rPr>
            </w:pPr>
            <w:r w:rsidRPr="0082400F">
              <w:rPr>
                <w:color w:val="000000"/>
                <w:sz w:val="20"/>
                <w:szCs w:val="20"/>
              </w:rPr>
              <w:t>9</w:t>
            </w:r>
          </w:p>
        </w:tc>
        <w:tc>
          <w:tcPr>
            <w:tcW w:w="454" w:type="dxa"/>
            <w:tcBorders>
              <w:top w:val="nil"/>
              <w:left w:val="nil"/>
              <w:bottom w:val="nil"/>
              <w:right w:val="nil"/>
            </w:tcBorders>
            <w:noWrap/>
            <w:vAlign w:val="bottom"/>
          </w:tcPr>
          <w:p w14:paraId="7CA36DF5" w14:textId="29ED456D" w:rsidR="0076498A" w:rsidRPr="00594341" w:rsidRDefault="0076498A" w:rsidP="0082400F">
            <w:pPr>
              <w:jc w:val="right"/>
              <w:rPr>
                <w:color w:val="000000"/>
                <w:sz w:val="20"/>
                <w:szCs w:val="20"/>
              </w:rPr>
            </w:pPr>
            <w:r w:rsidRPr="0082400F">
              <w:rPr>
                <w:color w:val="000000"/>
                <w:sz w:val="20"/>
                <w:szCs w:val="20"/>
              </w:rPr>
              <w:t>9</w:t>
            </w:r>
          </w:p>
        </w:tc>
        <w:tc>
          <w:tcPr>
            <w:tcW w:w="454" w:type="dxa"/>
            <w:tcBorders>
              <w:top w:val="nil"/>
              <w:left w:val="nil"/>
              <w:bottom w:val="nil"/>
              <w:right w:val="nil"/>
            </w:tcBorders>
            <w:noWrap/>
            <w:vAlign w:val="bottom"/>
          </w:tcPr>
          <w:p w14:paraId="24BE5082" w14:textId="3F833587" w:rsidR="0076498A" w:rsidRPr="00594341" w:rsidRDefault="0076498A" w:rsidP="0082400F">
            <w:pPr>
              <w:jc w:val="right"/>
              <w:rPr>
                <w:color w:val="000000"/>
                <w:sz w:val="20"/>
                <w:szCs w:val="20"/>
              </w:rPr>
            </w:pPr>
            <w:r w:rsidRPr="0082400F">
              <w:rPr>
                <w:color w:val="000000"/>
                <w:sz w:val="20"/>
                <w:szCs w:val="20"/>
              </w:rPr>
              <w:t>10</w:t>
            </w:r>
          </w:p>
        </w:tc>
        <w:tc>
          <w:tcPr>
            <w:tcW w:w="454" w:type="dxa"/>
            <w:tcBorders>
              <w:top w:val="nil"/>
              <w:left w:val="nil"/>
              <w:bottom w:val="nil"/>
              <w:right w:val="nil"/>
            </w:tcBorders>
            <w:noWrap/>
            <w:vAlign w:val="bottom"/>
          </w:tcPr>
          <w:p w14:paraId="3423527C" w14:textId="27A9488C" w:rsidR="0076498A" w:rsidRPr="00594341" w:rsidRDefault="0076498A" w:rsidP="0082400F">
            <w:pPr>
              <w:jc w:val="right"/>
              <w:rPr>
                <w:color w:val="000000"/>
                <w:sz w:val="20"/>
                <w:szCs w:val="20"/>
              </w:rPr>
            </w:pPr>
            <w:r w:rsidRPr="0082400F">
              <w:rPr>
                <w:color w:val="000000"/>
                <w:sz w:val="20"/>
                <w:szCs w:val="20"/>
              </w:rPr>
              <w:t>8</w:t>
            </w:r>
          </w:p>
        </w:tc>
        <w:tc>
          <w:tcPr>
            <w:tcW w:w="454" w:type="dxa"/>
            <w:tcBorders>
              <w:top w:val="nil"/>
              <w:left w:val="nil"/>
              <w:bottom w:val="nil"/>
              <w:right w:val="nil"/>
            </w:tcBorders>
            <w:noWrap/>
            <w:vAlign w:val="bottom"/>
          </w:tcPr>
          <w:p w14:paraId="4A202EEC" w14:textId="6FB0C79E" w:rsidR="0076498A" w:rsidRPr="00594341" w:rsidRDefault="0076498A" w:rsidP="0082400F">
            <w:pPr>
              <w:jc w:val="right"/>
              <w:rPr>
                <w:color w:val="000000"/>
                <w:sz w:val="20"/>
                <w:szCs w:val="20"/>
              </w:rPr>
            </w:pPr>
            <w:r w:rsidRPr="0082400F">
              <w:rPr>
                <w:color w:val="000000"/>
                <w:sz w:val="20"/>
                <w:szCs w:val="20"/>
              </w:rPr>
              <w:t>11</w:t>
            </w:r>
          </w:p>
        </w:tc>
        <w:tc>
          <w:tcPr>
            <w:tcW w:w="454" w:type="dxa"/>
            <w:tcBorders>
              <w:top w:val="nil"/>
              <w:left w:val="nil"/>
              <w:bottom w:val="nil"/>
              <w:right w:val="nil"/>
            </w:tcBorders>
            <w:noWrap/>
            <w:vAlign w:val="bottom"/>
          </w:tcPr>
          <w:p w14:paraId="4FB4DF56" w14:textId="6BE6F71A" w:rsidR="0076498A" w:rsidRPr="00594341" w:rsidRDefault="0076498A" w:rsidP="0082400F">
            <w:pPr>
              <w:jc w:val="right"/>
              <w:rPr>
                <w:color w:val="000000"/>
                <w:sz w:val="20"/>
                <w:szCs w:val="20"/>
              </w:rPr>
            </w:pPr>
            <w:r w:rsidRPr="0082400F">
              <w:rPr>
                <w:color w:val="000000"/>
                <w:sz w:val="20"/>
                <w:szCs w:val="20"/>
              </w:rPr>
              <w:t>8</w:t>
            </w:r>
          </w:p>
        </w:tc>
        <w:tc>
          <w:tcPr>
            <w:tcW w:w="454" w:type="dxa"/>
            <w:tcBorders>
              <w:top w:val="nil"/>
              <w:left w:val="nil"/>
              <w:bottom w:val="nil"/>
              <w:right w:val="nil"/>
            </w:tcBorders>
            <w:noWrap/>
            <w:vAlign w:val="bottom"/>
          </w:tcPr>
          <w:p w14:paraId="68E8CAA5" w14:textId="1864953F" w:rsidR="0076498A" w:rsidRPr="00594341" w:rsidRDefault="0076498A" w:rsidP="0082400F">
            <w:pPr>
              <w:jc w:val="right"/>
              <w:rPr>
                <w:color w:val="000000"/>
                <w:sz w:val="20"/>
                <w:szCs w:val="20"/>
              </w:rPr>
            </w:pPr>
            <w:r w:rsidRPr="0082400F">
              <w:rPr>
                <w:color w:val="000000"/>
                <w:sz w:val="20"/>
                <w:szCs w:val="20"/>
              </w:rPr>
              <w:t>9</w:t>
            </w:r>
          </w:p>
        </w:tc>
        <w:tc>
          <w:tcPr>
            <w:tcW w:w="454" w:type="dxa"/>
            <w:tcBorders>
              <w:top w:val="nil"/>
              <w:left w:val="nil"/>
              <w:bottom w:val="nil"/>
              <w:right w:val="nil"/>
            </w:tcBorders>
            <w:noWrap/>
            <w:vAlign w:val="bottom"/>
          </w:tcPr>
          <w:p w14:paraId="45B30511" w14:textId="65BE4669" w:rsidR="0076498A" w:rsidRPr="00594341" w:rsidRDefault="0076498A" w:rsidP="0082400F">
            <w:pPr>
              <w:jc w:val="right"/>
              <w:rPr>
                <w:color w:val="000000"/>
                <w:sz w:val="20"/>
                <w:szCs w:val="20"/>
              </w:rPr>
            </w:pPr>
            <w:r w:rsidRPr="0082400F">
              <w:rPr>
                <w:color w:val="000000"/>
                <w:sz w:val="20"/>
                <w:szCs w:val="20"/>
              </w:rPr>
              <w:t>11</w:t>
            </w:r>
          </w:p>
        </w:tc>
        <w:tc>
          <w:tcPr>
            <w:tcW w:w="454" w:type="dxa"/>
            <w:tcBorders>
              <w:top w:val="nil"/>
              <w:left w:val="nil"/>
              <w:bottom w:val="nil"/>
              <w:right w:val="nil"/>
            </w:tcBorders>
            <w:noWrap/>
            <w:vAlign w:val="bottom"/>
          </w:tcPr>
          <w:p w14:paraId="7FD630F1" w14:textId="43FD5E9F" w:rsidR="0076498A" w:rsidRPr="00594341" w:rsidRDefault="0076498A" w:rsidP="0082400F">
            <w:pPr>
              <w:jc w:val="right"/>
              <w:rPr>
                <w:color w:val="000000"/>
                <w:sz w:val="20"/>
                <w:szCs w:val="20"/>
              </w:rPr>
            </w:pPr>
            <w:r w:rsidRPr="0082400F">
              <w:rPr>
                <w:color w:val="000000"/>
                <w:sz w:val="20"/>
                <w:szCs w:val="20"/>
              </w:rPr>
              <w:t>12</w:t>
            </w:r>
          </w:p>
        </w:tc>
        <w:tc>
          <w:tcPr>
            <w:tcW w:w="454" w:type="dxa"/>
            <w:tcBorders>
              <w:top w:val="nil"/>
              <w:left w:val="nil"/>
              <w:bottom w:val="nil"/>
              <w:right w:val="nil"/>
            </w:tcBorders>
            <w:noWrap/>
            <w:vAlign w:val="bottom"/>
          </w:tcPr>
          <w:p w14:paraId="57209099" w14:textId="6A23E1FC" w:rsidR="0076498A" w:rsidRPr="00594341" w:rsidRDefault="0076498A" w:rsidP="0082400F">
            <w:pPr>
              <w:jc w:val="right"/>
              <w:rPr>
                <w:color w:val="000000"/>
                <w:sz w:val="20"/>
                <w:szCs w:val="20"/>
              </w:rPr>
            </w:pPr>
            <w:r w:rsidRPr="0082400F">
              <w:rPr>
                <w:color w:val="000000"/>
                <w:sz w:val="20"/>
                <w:szCs w:val="20"/>
              </w:rPr>
              <w:t>7</w:t>
            </w:r>
          </w:p>
        </w:tc>
        <w:tc>
          <w:tcPr>
            <w:tcW w:w="450" w:type="dxa"/>
            <w:tcBorders>
              <w:top w:val="nil"/>
              <w:left w:val="nil"/>
              <w:bottom w:val="nil"/>
              <w:right w:val="nil"/>
            </w:tcBorders>
            <w:vAlign w:val="bottom"/>
          </w:tcPr>
          <w:p w14:paraId="175831F3" w14:textId="30E510FB" w:rsidR="0076498A" w:rsidRPr="00594341" w:rsidRDefault="0076498A" w:rsidP="0082400F">
            <w:pPr>
              <w:jc w:val="right"/>
              <w:rPr>
                <w:color w:val="000000"/>
                <w:sz w:val="20"/>
                <w:szCs w:val="20"/>
              </w:rPr>
            </w:pPr>
            <w:r w:rsidRPr="0082400F">
              <w:rPr>
                <w:color w:val="000000"/>
                <w:sz w:val="20"/>
                <w:szCs w:val="20"/>
              </w:rPr>
              <w:t>11</w:t>
            </w:r>
          </w:p>
        </w:tc>
        <w:tc>
          <w:tcPr>
            <w:tcW w:w="456" w:type="dxa"/>
            <w:tcBorders>
              <w:top w:val="nil"/>
              <w:left w:val="nil"/>
              <w:bottom w:val="nil"/>
              <w:right w:val="nil"/>
            </w:tcBorders>
            <w:vAlign w:val="bottom"/>
          </w:tcPr>
          <w:p w14:paraId="2D80EE20" w14:textId="5EC93197" w:rsidR="0076498A" w:rsidRPr="00594341" w:rsidRDefault="0076498A" w:rsidP="0082400F">
            <w:pPr>
              <w:jc w:val="right"/>
              <w:rPr>
                <w:color w:val="000000"/>
                <w:sz w:val="20"/>
                <w:szCs w:val="20"/>
              </w:rPr>
            </w:pPr>
            <w:r w:rsidRPr="0082400F">
              <w:rPr>
                <w:color w:val="000000"/>
                <w:sz w:val="20"/>
                <w:szCs w:val="20"/>
              </w:rPr>
              <w:t>3</w:t>
            </w:r>
          </w:p>
        </w:tc>
      </w:tr>
      <w:tr w:rsidR="0076498A" w:rsidRPr="00357AA0" w14:paraId="145540F8" w14:textId="77777777" w:rsidTr="0076498A">
        <w:trPr>
          <w:trHeight w:val="283"/>
        </w:trPr>
        <w:tc>
          <w:tcPr>
            <w:tcW w:w="907" w:type="dxa"/>
            <w:tcBorders>
              <w:top w:val="nil"/>
              <w:left w:val="nil"/>
              <w:bottom w:val="nil"/>
              <w:right w:val="nil"/>
            </w:tcBorders>
            <w:noWrap/>
            <w:vAlign w:val="bottom"/>
            <w:hideMark/>
          </w:tcPr>
          <w:p w14:paraId="1FED78DF" w14:textId="77777777" w:rsidR="0076498A" w:rsidRPr="00594341" w:rsidRDefault="0076498A" w:rsidP="0082400F">
            <w:pPr>
              <w:jc w:val="right"/>
              <w:rPr>
                <w:rFonts w:ascii="Helvetica" w:hAnsi="Helvetica"/>
                <w:b/>
                <w:color w:val="000000"/>
                <w:sz w:val="20"/>
                <w:szCs w:val="20"/>
              </w:rPr>
            </w:pPr>
            <w:r w:rsidRPr="00594341">
              <w:rPr>
                <w:rFonts w:ascii="Helvetica" w:hAnsi="Helvetica"/>
                <w:b/>
                <w:color w:val="000000"/>
                <w:sz w:val="20"/>
                <w:szCs w:val="20"/>
              </w:rPr>
              <w:t>10</w:t>
            </w:r>
          </w:p>
        </w:tc>
        <w:tc>
          <w:tcPr>
            <w:tcW w:w="455" w:type="dxa"/>
            <w:tcBorders>
              <w:top w:val="nil"/>
              <w:left w:val="nil"/>
              <w:bottom w:val="nil"/>
              <w:right w:val="nil"/>
            </w:tcBorders>
            <w:noWrap/>
            <w:vAlign w:val="bottom"/>
          </w:tcPr>
          <w:p w14:paraId="7442C878" w14:textId="7B6F4A37" w:rsidR="0076498A" w:rsidRPr="00594341" w:rsidRDefault="0076498A" w:rsidP="0082400F">
            <w:pPr>
              <w:jc w:val="right"/>
              <w:rPr>
                <w:color w:val="000000"/>
                <w:sz w:val="20"/>
                <w:szCs w:val="20"/>
              </w:rPr>
            </w:pPr>
            <w:r w:rsidRPr="0082400F">
              <w:rPr>
                <w:color w:val="000000"/>
                <w:sz w:val="20"/>
                <w:szCs w:val="20"/>
              </w:rPr>
              <w:t>7</w:t>
            </w:r>
          </w:p>
        </w:tc>
        <w:tc>
          <w:tcPr>
            <w:tcW w:w="454" w:type="dxa"/>
            <w:tcBorders>
              <w:top w:val="nil"/>
              <w:left w:val="nil"/>
              <w:bottom w:val="nil"/>
              <w:right w:val="nil"/>
            </w:tcBorders>
            <w:noWrap/>
            <w:vAlign w:val="bottom"/>
          </w:tcPr>
          <w:p w14:paraId="41118C0B" w14:textId="777F1E62" w:rsidR="0076498A" w:rsidRPr="00594341" w:rsidRDefault="0076498A" w:rsidP="0082400F">
            <w:pPr>
              <w:jc w:val="right"/>
              <w:rPr>
                <w:color w:val="000000"/>
                <w:sz w:val="20"/>
                <w:szCs w:val="20"/>
              </w:rPr>
            </w:pPr>
            <w:r w:rsidRPr="0082400F">
              <w:rPr>
                <w:color w:val="000000"/>
                <w:sz w:val="20"/>
                <w:szCs w:val="20"/>
              </w:rPr>
              <w:t>11</w:t>
            </w:r>
          </w:p>
        </w:tc>
        <w:tc>
          <w:tcPr>
            <w:tcW w:w="454" w:type="dxa"/>
            <w:tcBorders>
              <w:top w:val="nil"/>
              <w:left w:val="nil"/>
              <w:bottom w:val="nil"/>
              <w:right w:val="nil"/>
            </w:tcBorders>
            <w:noWrap/>
            <w:vAlign w:val="bottom"/>
          </w:tcPr>
          <w:p w14:paraId="593663ED" w14:textId="5513D61B" w:rsidR="0076498A" w:rsidRPr="00594341" w:rsidRDefault="0076498A" w:rsidP="0082400F">
            <w:pPr>
              <w:jc w:val="right"/>
              <w:rPr>
                <w:color w:val="000000"/>
                <w:sz w:val="20"/>
                <w:szCs w:val="20"/>
              </w:rPr>
            </w:pPr>
            <w:r w:rsidRPr="0082400F">
              <w:rPr>
                <w:color w:val="000000"/>
                <w:sz w:val="20"/>
                <w:szCs w:val="20"/>
              </w:rPr>
              <w:t>8</w:t>
            </w:r>
          </w:p>
        </w:tc>
        <w:tc>
          <w:tcPr>
            <w:tcW w:w="454" w:type="dxa"/>
            <w:tcBorders>
              <w:top w:val="nil"/>
              <w:left w:val="nil"/>
              <w:bottom w:val="nil"/>
              <w:right w:val="nil"/>
            </w:tcBorders>
            <w:noWrap/>
            <w:vAlign w:val="bottom"/>
          </w:tcPr>
          <w:p w14:paraId="16A46473" w14:textId="7509A43E" w:rsidR="0076498A" w:rsidRPr="00594341" w:rsidRDefault="0076498A" w:rsidP="0082400F">
            <w:pPr>
              <w:jc w:val="right"/>
              <w:rPr>
                <w:color w:val="000000"/>
                <w:sz w:val="20"/>
                <w:szCs w:val="20"/>
              </w:rPr>
            </w:pPr>
            <w:r w:rsidRPr="0082400F">
              <w:rPr>
                <w:color w:val="000000"/>
                <w:sz w:val="20"/>
                <w:szCs w:val="20"/>
              </w:rPr>
              <w:t>8</w:t>
            </w:r>
          </w:p>
        </w:tc>
        <w:tc>
          <w:tcPr>
            <w:tcW w:w="454" w:type="dxa"/>
            <w:tcBorders>
              <w:top w:val="nil"/>
              <w:left w:val="nil"/>
              <w:bottom w:val="nil"/>
              <w:right w:val="nil"/>
            </w:tcBorders>
            <w:noWrap/>
            <w:vAlign w:val="bottom"/>
          </w:tcPr>
          <w:p w14:paraId="3BAE5217" w14:textId="0E8D2ED5" w:rsidR="0076498A" w:rsidRPr="00594341" w:rsidRDefault="0076498A" w:rsidP="0082400F">
            <w:pPr>
              <w:jc w:val="right"/>
              <w:rPr>
                <w:color w:val="000000"/>
                <w:sz w:val="20"/>
                <w:szCs w:val="20"/>
              </w:rPr>
            </w:pPr>
            <w:r w:rsidRPr="0082400F">
              <w:rPr>
                <w:color w:val="000000"/>
                <w:sz w:val="20"/>
                <w:szCs w:val="20"/>
              </w:rPr>
              <w:t>8</w:t>
            </w:r>
          </w:p>
        </w:tc>
        <w:tc>
          <w:tcPr>
            <w:tcW w:w="454" w:type="dxa"/>
            <w:tcBorders>
              <w:top w:val="nil"/>
              <w:left w:val="nil"/>
              <w:bottom w:val="nil"/>
              <w:right w:val="nil"/>
            </w:tcBorders>
            <w:noWrap/>
            <w:vAlign w:val="bottom"/>
          </w:tcPr>
          <w:p w14:paraId="29900CAE" w14:textId="594A58C0" w:rsidR="0076498A" w:rsidRPr="00594341" w:rsidRDefault="0076498A" w:rsidP="0082400F">
            <w:pPr>
              <w:jc w:val="right"/>
              <w:rPr>
                <w:color w:val="000000"/>
                <w:sz w:val="20"/>
                <w:szCs w:val="20"/>
              </w:rPr>
            </w:pPr>
            <w:r w:rsidRPr="0082400F">
              <w:rPr>
                <w:color w:val="000000"/>
                <w:sz w:val="20"/>
                <w:szCs w:val="20"/>
              </w:rPr>
              <w:t>9</w:t>
            </w:r>
          </w:p>
        </w:tc>
        <w:tc>
          <w:tcPr>
            <w:tcW w:w="454" w:type="dxa"/>
            <w:tcBorders>
              <w:top w:val="nil"/>
              <w:left w:val="nil"/>
              <w:bottom w:val="nil"/>
              <w:right w:val="nil"/>
            </w:tcBorders>
            <w:noWrap/>
            <w:vAlign w:val="bottom"/>
          </w:tcPr>
          <w:p w14:paraId="16433E43" w14:textId="2450E7CC" w:rsidR="0076498A" w:rsidRPr="00594341" w:rsidRDefault="0076498A" w:rsidP="0082400F">
            <w:pPr>
              <w:jc w:val="right"/>
              <w:rPr>
                <w:color w:val="000000"/>
                <w:sz w:val="20"/>
                <w:szCs w:val="20"/>
              </w:rPr>
            </w:pPr>
            <w:r w:rsidRPr="0082400F">
              <w:rPr>
                <w:color w:val="000000"/>
                <w:sz w:val="20"/>
                <w:szCs w:val="20"/>
              </w:rPr>
              <w:t>10</w:t>
            </w:r>
          </w:p>
        </w:tc>
        <w:tc>
          <w:tcPr>
            <w:tcW w:w="454" w:type="dxa"/>
            <w:tcBorders>
              <w:top w:val="nil"/>
              <w:left w:val="nil"/>
              <w:bottom w:val="nil"/>
              <w:right w:val="nil"/>
            </w:tcBorders>
            <w:noWrap/>
            <w:vAlign w:val="bottom"/>
          </w:tcPr>
          <w:p w14:paraId="2CB85C05" w14:textId="4ED934C8" w:rsidR="0076498A" w:rsidRPr="00594341" w:rsidRDefault="0076498A" w:rsidP="0082400F">
            <w:pPr>
              <w:jc w:val="right"/>
              <w:rPr>
                <w:color w:val="000000"/>
                <w:sz w:val="20"/>
                <w:szCs w:val="20"/>
              </w:rPr>
            </w:pPr>
            <w:r w:rsidRPr="0082400F">
              <w:rPr>
                <w:color w:val="000000"/>
                <w:sz w:val="20"/>
                <w:szCs w:val="20"/>
              </w:rPr>
              <w:t>7</w:t>
            </w:r>
          </w:p>
        </w:tc>
        <w:tc>
          <w:tcPr>
            <w:tcW w:w="454" w:type="dxa"/>
            <w:tcBorders>
              <w:top w:val="nil"/>
              <w:left w:val="nil"/>
              <w:bottom w:val="nil"/>
              <w:right w:val="nil"/>
            </w:tcBorders>
            <w:noWrap/>
            <w:vAlign w:val="bottom"/>
          </w:tcPr>
          <w:p w14:paraId="37AEF0D4" w14:textId="16A28048" w:rsidR="0076498A" w:rsidRPr="00594341" w:rsidRDefault="0076498A" w:rsidP="0082400F">
            <w:pPr>
              <w:jc w:val="right"/>
              <w:rPr>
                <w:color w:val="000000"/>
                <w:sz w:val="20"/>
                <w:szCs w:val="20"/>
              </w:rPr>
            </w:pPr>
            <w:r w:rsidRPr="0082400F">
              <w:rPr>
                <w:color w:val="000000"/>
                <w:sz w:val="20"/>
                <w:szCs w:val="20"/>
              </w:rPr>
              <w:t>11</w:t>
            </w:r>
          </w:p>
        </w:tc>
        <w:tc>
          <w:tcPr>
            <w:tcW w:w="454" w:type="dxa"/>
            <w:tcBorders>
              <w:top w:val="nil"/>
              <w:left w:val="nil"/>
              <w:bottom w:val="nil"/>
              <w:right w:val="nil"/>
            </w:tcBorders>
            <w:noWrap/>
            <w:vAlign w:val="bottom"/>
          </w:tcPr>
          <w:p w14:paraId="4D59B3A8" w14:textId="732009EB" w:rsidR="0076498A" w:rsidRPr="00594341" w:rsidRDefault="0076498A" w:rsidP="0082400F">
            <w:pPr>
              <w:jc w:val="right"/>
              <w:rPr>
                <w:color w:val="000000"/>
                <w:sz w:val="20"/>
                <w:szCs w:val="20"/>
              </w:rPr>
            </w:pPr>
            <w:r w:rsidRPr="0082400F">
              <w:rPr>
                <w:color w:val="000000"/>
                <w:sz w:val="20"/>
                <w:szCs w:val="20"/>
              </w:rPr>
              <w:t>9</w:t>
            </w:r>
          </w:p>
        </w:tc>
        <w:tc>
          <w:tcPr>
            <w:tcW w:w="454" w:type="dxa"/>
            <w:tcBorders>
              <w:top w:val="nil"/>
              <w:left w:val="nil"/>
              <w:bottom w:val="nil"/>
              <w:right w:val="nil"/>
            </w:tcBorders>
            <w:noWrap/>
            <w:vAlign w:val="bottom"/>
          </w:tcPr>
          <w:p w14:paraId="054E082E" w14:textId="4FA010A5" w:rsidR="0076498A" w:rsidRPr="00594341" w:rsidRDefault="0076498A" w:rsidP="0082400F">
            <w:pPr>
              <w:jc w:val="right"/>
              <w:rPr>
                <w:color w:val="000000"/>
                <w:sz w:val="20"/>
                <w:szCs w:val="20"/>
              </w:rPr>
            </w:pPr>
            <w:r w:rsidRPr="0082400F">
              <w:rPr>
                <w:color w:val="000000"/>
                <w:sz w:val="20"/>
                <w:szCs w:val="20"/>
              </w:rPr>
              <w:t>7</w:t>
            </w:r>
          </w:p>
        </w:tc>
        <w:tc>
          <w:tcPr>
            <w:tcW w:w="454" w:type="dxa"/>
            <w:tcBorders>
              <w:top w:val="nil"/>
              <w:left w:val="nil"/>
              <w:bottom w:val="nil"/>
              <w:right w:val="nil"/>
            </w:tcBorders>
            <w:noWrap/>
            <w:vAlign w:val="bottom"/>
          </w:tcPr>
          <w:p w14:paraId="1D9C7F84" w14:textId="4AAB765D" w:rsidR="0076498A" w:rsidRPr="00594341" w:rsidRDefault="0076498A" w:rsidP="0082400F">
            <w:pPr>
              <w:jc w:val="right"/>
              <w:rPr>
                <w:color w:val="000000"/>
                <w:sz w:val="20"/>
                <w:szCs w:val="20"/>
              </w:rPr>
            </w:pPr>
            <w:r w:rsidRPr="0082400F">
              <w:rPr>
                <w:color w:val="000000"/>
                <w:sz w:val="20"/>
                <w:szCs w:val="20"/>
              </w:rPr>
              <w:t>10</w:t>
            </w:r>
          </w:p>
        </w:tc>
        <w:tc>
          <w:tcPr>
            <w:tcW w:w="454" w:type="dxa"/>
            <w:tcBorders>
              <w:top w:val="nil"/>
              <w:left w:val="nil"/>
              <w:bottom w:val="nil"/>
              <w:right w:val="nil"/>
            </w:tcBorders>
            <w:noWrap/>
            <w:vAlign w:val="bottom"/>
          </w:tcPr>
          <w:p w14:paraId="17D4A447" w14:textId="7DA173C8" w:rsidR="0076498A" w:rsidRPr="00594341" w:rsidRDefault="0076498A" w:rsidP="0082400F">
            <w:pPr>
              <w:jc w:val="right"/>
              <w:rPr>
                <w:color w:val="000000"/>
                <w:sz w:val="20"/>
                <w:szCs w:val="20"/>
              </w:rPr>
            </w:pPr>
            <w:r w:rsidRPr="0082400F">
              <w:rPr>
                <w:color w:val="000000"/>
                <w:sz w:val="20"/>
                <w:szCs w:val="20"/>
              </w:rPr>
              <w:t>12</w:t>
            </w:r>
          </w:p>
        </w:tc>
        <w:tc>
          <w:tcPr>
            <w:tcW w:w="454" w:type="dxa"/>
            <w:tcBorders>
              <w:top w:val="nil"/>
              <w:left w:val="nil"/>
              <w:bottom w:val="nil"/>
              <w:right w:val="nil"/>
            </w:tcBorders>
            <w:noWrap/>
            <w:vAlign w:val="bottom"/>
          </w:tcPr>
          <w:p w14:paraId="53AEE98B" w14:textId="35E3CDCC" w:rsidR="0076498A" w:rsidRPr="00594341" w:rsidRDefault="0076498A" w:rsidP="0082400F">
            <w:pPr>
              <w:jc w:val="right"/>
              <w:rPr>
                <w:color w:val="000000"/>
                <w:sz w:val="20"/>
                <w:szCs w:val="20"/>
              </w:rPr>
            </w:pPr>
            <w:r w:rsidRPr="0082400F">
              <w:rPr>
                <w:color w:val="000000"/>
                <w:sz w:val="20"/>
                <w:szCs w:val="20"/>
              </w:rPr>
              <w:t>8</w:t>
            </w:r>
          </w:p>
        </w:tc>
        <w:tc>
          <w:tcPr>
            <w:tcW w:w="450" w:type="dxa"/>
            <w:tcBorders>
              <w:top w:val="nil"/>
              <w:left w:val="nil"/>
              <w:bottom w:val="nil"/>
              <w:right w:val="nil"/>
            </w:tcBorders>
            <w:vAlign w:val="bottom"/>
          </w:tcPr>
          <w:p w14:paraId="78426AB6" w14:textId="678067D6" w:rsidR="0076498A" w:rsidRPr="00594341" w:rsidRDefault="0076498A" w:rsidP="0082400F">
            <w:pPr>
              <w:jc w:val="right"/>
              <w:rPr>
                <w:color w:val="000000"/>
                <w:sz w:val="20"/>
                <w:szCs w:val="20"/>
              </w:rPr>
            </w:pPr>
            <w:r w:rsidRPr="0082400F">
              <w:rPr>
                <w:color w:val="000000"/>
                <w:sz w:val="20"/>
                <w:szCs w:val="20"/>
              </w:rPr>
              <w:t>5</w:t>
            </w:r>
          </w:p>
        </w:tc>
        <w:tc>
          <w:tcPr>
            <w:tcW w:w="456" w:type="dxa"/>
            <w:tcBorders>
              <w:top w:val="nil"/>
              <w:left w:val="nil"/>
              <w:bottom w:val="nil"/>
              <w:right w:val="nil"/>
            </w:tcBorders>
            <w:vAlign w:val="bottom"/>
          </w:tcPr>
          <w:p w14:paraId="2704B391" w14:textId="441C71DB" w:rsidR="0076498A" w:rsidRPr="00594341" w:rsidRDefault="0076498A" w:rsidP="0082400F">
            <w:pPr>
              <w:jc w:val="right"/>
              <w:rPr>
                <w:color w:val="000000"/>
                <w:sz w:val="20"/>
                <w:szCs w:val="20"/>
              </w:rPr>
            </w:pPr>
            <w:r w:rsidRPr="0082400F">
              <w:rPr>
                <w:color w:val="000000"/>
                <w:sz w:val="20"/>
                <w:szCs w:val="20"/>
              </w:rPr>
              <w:t>8</w:t>
            </w:r>
          </w:p>
        </w:tc>
      </w:tr>
      <w:tr w:rsidR="0076498A" w:rsidRPr="00357AA0" w14:paraId="066FFDE1" w14:textId="77777777" w:rsidTr="0076498A">
        <w:trPr>
          <w:trHeight w:val="283"/>
        </w:trPr>
        <w:tc>
          <w:tcPr>
            <w:tcW w:w="907" w:type="dxa"/>
            <w:tcBorders>
              <w:top w:val="nil"/>
              <w:left w:val="nil"/>
              <w:bottom w:val="nil"/>
              <w:right w:val="nil"/>
            </w:tcBorders>
            <w:noWrap/>
            <w:vAlign w:val="bottom"/>
            <w:hideMark/>
          </w:tcPr>
          <w:p w14:paraId="25AA2E95" w14:textId="77777777" w:rsidR="0076498A" w:rsidRPr="00594341" w:rsidRDefault="0076498A" w:rsidP="0082400F">
            <w:pPr>
              <w:jc w:val="right"/>
              <w:rPr>
                <w:rFonts w:ascii="Helvetica" w:hAnsi="Helvetica"/>
                <w:b/>
                <w:color w:val="000000"/>
                <w:sz w:val="20"/>
                <w:szCs w:val="20"/>
              </w:rPr>
            </w:pPr>
            <w:r w:rsidRPr="00594341">
              <w:rPr>
                <w:rFonts w:ascii="Helvetica" w:hAnsi="Helvetica"/>
                <w:b/>
                <w:color w:val="000000"/>
                <w:sz w:val="20"/>
                <w:szCs w:val="20"/>
              </w:rPr>
              <w:t>11</w:t>
            </w:r>
          </w:p>
        </w:tc>
        <w:tc>
          <w:tcPr>
            <w:tcW w:w="455" w:type="dxa"/>
            <w:tcBorders>
              <w:top w:val="nil"/>
              <w:left w:val="nil"/>
              <w:bottom w:val="nil"/>
              <w:right w:val="nil"/>
            </w:tcBorders>
            <w:noWrap/>
            <w:vAlign w:val="bottom"/>
          </w:tcPr>
          <w:p w14:paraId="0CC9BE5B" w14:textId="62BD7FEC" w:rsidR="0076498A" w:rsidRPr="00594341" w:rsidRDefault="0076498A" w:rsidP="0082400F">
            <w:pPr>
              <w:jc w:val="right"/>
              <w:rPr>
                <w:color w:val="000000"/>
                <w:sz w:val="20"/>
                <w:szCs w:val="20"/>
              </w:rPr>
            </w:pPr>
            <w:r w:rsidRPr="0082400F">
              <w:rPr>
                <w:color w:val="000000"/>
                <w:sz w:val="20"/>
                <w:szCs w:val="20"/>
              </w:rPr>
              <w:t>6</w:t>
            </w:r>
          </w:p>
        </w:tc>
        <w:tc>
          <w:tcPr>
            <w:tcW w:w="454" w:type="dxa"/>
            <w:tcBorders>
              <w:top w:val="nil"/>
              <w:left w:val="nil"/>
              <w:bottom w:val="nil"/>
              <w:right w:val="nil"/>
            </w:tcBorders>
            <w:noWrap/>
            <w:vAlign w:val="bottom"/>
          </w:tcPr>
          <w:p w14:paraId="329873B0" w14:textId="1AE17759" w:rsidR="0076498A" w:rsidRPr="00594341" w:rsidRDefault="0076498A" w:rsidP="0082400F">
            <w:pPr>
              <w:jc w:val="right"/>
              <w:rPr>
                <w:color w:val="000000"/>
                <w:sz w:val="20"/>
                <w:szCs w:val="20"/>
              </w:rPr>
            </w:pPr>
            <w:r w:rsidRPr="0082400F">
              <w:rPr>
                <w:color w:val="000000"/>
                <w:sz w:val="20"/>
                <w:szCs w:val="20"/>
              </w:rPr>
              <w:t>10</w:t>
            </w:r>
          </w:p>
        </w:tc>
        <w:tc>
          <w:tcPr>
            <w:tcW w:w="454" w:type="dxa"/>
            <w:tcBorders>
              <w:top w:val="nil"/>
              <w:left w:val="nil"/>
              <w:bottom w:val="nil"/>
              <w:right w:val="nil"/>
            </w:tcBorders>
            <w:noWrap/>
            <w:vAlign w:val="bottom"/>
          </w:tcPr>
          <w:p w14:paraId="1D9AFD7B" w14:textId="0DEEE7F2" w:rsidR="0076498A" w:rsidRPr="00594341" w:rsidRDefault="0076498A" w:rsidP="0082400F">
            <w:pPr>
              <w:jc w:val="right"/>
              <w:rPr>
                <w:color w:val="000000"/>
                <w:sz w:val="20"/>
                <w:szCs w:val="20"/>
              </w:rPr>
            </w:pPr>
            <w:r w:rsidRPr="0082400F">
              <w:rPr>
                <w:color w:val="000000"/>
                <w:sz w:val="20"/>
                <w:szCs w:val="20"/>
              </w:rPr>
              <w:t>7</w:t>
            </w:r>
          </w:p>
        </w:tc>
        <w:tc>
          <w:tcPr>
            <w:tcW w:w="454" w:type="dxa"/>
            <w:tcBorders>
              <w:top w:val="nil"/>
              <w:left w:val="nil"/>
              <w:bottom w:val="nil"/>
              <w:right w:val="nil"/>
            </w:tcBorders>
            <w:noWrap/>
            <w:vAlign w:val="bottom"/>
          </w:tcPr>
          <w:p w14:paraId="5DFB29A7" w14:textId="2144E77D" w:rsidR="0076498A" w:rsidRPr="00594341" w:rsidRDefault="0076498A" w:rsidP="0082400F">
            <w:pPr>
              <w:jc w:val="right"/>
              <w:rPr>
                <w:color w:val="000000"/>
                <w:sz w:val="20"/>
                <w:szCs w:val="20"/>
              </w:rPr>
            </w:pPr>
            <w:r w:rsidRPr="0082400F">
              <w:rPr>
                <w:color w:val="000000"/>
                <w:sz w:val="20"/>
                <w:szCs w:val="20"/>
              </w:rPr>
              <w:t>8</w:t>
            </w:r>
          </w:p>
        </w:tc>
        <w:tc>
          <w:tcPr>
            <w:tcW w:w="454" w:type="dxa"/>
            <w:tcBorders>
              <w:top w:val="nil"/>
              <w:left w:val="nil"/>
              <w:bottom w:val="nil"/>
              <w:right w:val="nil"/>
            </w:tcBorders>
            <w:noWrap/>
            <w:vAlign w:val="bottom"/>
          </w:tcPr>
          <w:p w14:paraId="0779E0EF" w14:textId="143BA082" w:rsidR="0076498A" w:rsidRPr="00594341" w:rsidRDefault="0076498A" w:rsidP="0082400F">
            <w:pPr>
              <w:jc w:val="right"/>
              <w:rPr>
                <w:color w:val="000000"/>
                <w:sz w:val="20"/>
                <w:szCs w:val="20"/>
              </w:rPr>
            </w:pPr>
            <w:r w:rsidRPr="0082400F">
              <w:rPr>
                <w:color w:val="000000"/>
                <w:sz w:val="20"/>
                <w:szCs w:val="20"/>
              </w:rPr>
              <w:t>8</w:t>
            </w:r>
          </w:p>
        </w:tc>
        <w:tc>
          <w:tcPr>
            <w:tcW w:w="454" w:type="dxa"/>
            <w:tcBorders>
              <w:top w:val="nil"/>
              <w:left w:val="nil"/>
              <w:bottom w:val="nil"/>
              <w:right w:val="nil"/>
            </w:tcBorders>
            <w:noWrap/>
            <w:vAlign w:val="bottom"/>
          </w:tcPr>
          <w:p w14:paraId="69B6EE90" w14:textId="4E895E23" w:rsidR="0076498A" w:rsidRPr="00594341" w:rsidRDefault="0076498A" w:rsidP="0082400F">
            <w:pPr>
              <w:jc w:val="right"/>
              <w:rPr>
                <w:color w:val="000000"/>
                <w:sz w:val="20"/>
                <w:szCs w:val="20"/>
              </w:rPr>
            </w:pPr>
            <w:r w:rsidRPr="0082400F">
              <w:rPr>
                <w:color w:val="000000"/>
                <w:sz w:val="20"/>
                <w:szCs w:val="20"/>
              </w:rPr>
              <w:t>9</w:t>
            </w:r>
          </w:p>
        </w:tc>
        <w:tc>
          <w:tcPr>
            <w:tcW w:w="454" w:type="dxa"/>
            <w:tcBorders>
              <w:top w:val="nil"/>
              <w:left w:val="nil"/>
              <w:bottom w:val="nil"/>
              <w:right w:val="nil"/>
            </w:tcBorders>
            <w:noWrap/>
            <w:vAlign w:val="bottom"/>
          </w:tcPr>
          <w:p w14:paraId="29EAFDEE" w14:textId="7DCAB4EB" w:rsidR="0076498A" w:rsidRPr="00594341" w:rsidRDefault="0076498A" w:rsidP="0082400F">
            <w:pPr>
              <w:jc w:val="right"/>
              <w:rPr>
                <w:color w:val="000000"/>
                <w:sz w:val="20"/>
                <w:szCs w:val="20"/>
              </w:rPr>
            </w:pPr>
            <w:r w:rsidRPr="0082400F">
              <w:rPr>
                <w:color w:val="000000"/>
                <w:sz w:val="20"/>
                <w:szCs w:val="20"/>
              </w:rPr>
              <w:t>7</w:t>
            </w:r>
          </w:p>
        </w:tc>
        <w:tc>
          <w:tcPr>
            <w:tcW w:w="454" w:type="dxa"/>
            <w:tcBorders>
              <w:top w:val="nil"/>
              <w:left w:val="nil"/>
              <w:bottom w:val="nil"/>
              <w:right w:val="nil"/>
            </w:tcBorders>
            <w:noWrap/>
            <w:vAlign w:val="bottom"/>
          </w:tcPr>
          <w:p w14:paraId="371C515A" w14:textId="648B9A86" w:rsidR="0076498A" w:rsidRPr="00594341" w:rsidRDefault="0076498A" w:rsidP="0082400F">
            <w:pPr>
              <w:jc w:val="right"/>
              <w:rPr>
                <w:color w:val="000000"/>
                <w:sz w:val="20"/>
                <w:szCs w:val="20"/>
              </w:rPr>
            </w:pPr>
            <w:r w:rsidRPr="0082400F">
              <w:rPr>
                <w:color w:val="000000"/>
                <w:sz w:val="20"/>
                <w:szCs w:val="20"/>
              </w:rPr>
              <w:t>12</w:t>
            </w:r>
          </w:p>
        </w:tc>
        <w:tc>
          <w:tcPr>
            <w:tcW w:w="454" w:type="dxa"/>
            <w:tcBorders>
              <w:top w:val="nil"/>
              <w:left w:val="nil"/>
              <w:bottom w:val="nil"/>
              <w:right w:val="nil"/>
            </w:tcBorders>
            <w:noWrap/>
            <w:vAlign w:val="bottom"/>
          </w:tcPr>
          <w:p w14:paraId="5469C4E2" w14:textId="2F296C51" w:rsidR="0076498A" w:rsidRPr="00594341" w:rsidRDefault="0076498A" w:rsidP="0082400F">
            <w:pPr>
              <w:jc w:val="right"/>
              <w:rPr>
                <w:color w:val="000000"/>
                <w:sz w:val="20"/>
                <w:szCs w:val="20"/>
              </w:rPr>
            </w:pPr>
            <w:r w:rsidRPr="0082400F">
              <w:rPr>
                <w:color w:val="000000"/>
                <w:sz w:val="20"/>
                <w:szCs w:val="20"/>
              </w:rPr>
              <w:t>9</w:t>
            </w:r>
          </w:p>
        </w:tc>
        <w:tc>
          <w:tcPr>
            <w:tcW w:w="454" w:type="dxa"/>
            <w:tcBorders>
              <w:top w:val="nil"/>
              <w:left w:val="nil"/>
              <w:bottom w:val="nil"/>
              <w:right w:val="nil"/>
            </w:tcBorders>
            <w:noWrap/>
            <w:vAlign w:val="bottom"/>
          </w:tcPr>
          <w:p w14:paraId="78B2EE1C" w14:textId="632D2149" w:rsidR="0076498A" w:rsidRPr="00594341" w:rsidRDefault="0076498A" w:rsidP="0082400F">
            <w:pPr>
              <w:jc w:val="right"/>
              <w:rPr>
                <w:color w:val="000000"/>
                <w:sz w:val="20"/>
                <w:szCs w:val="20"/>
              </w:rPr>
            </w:pPr>
            <w:r w:rsidRPr="0082400F">
              <w:rPr>
                <w:color w:val="000000"/>
                <w:sz w:val="20"/>
                <w:szCs w:val="20"/>
              </w:rPr>
              <w:t>10</w:t>
            </w:r>
          </w:p>
        </w:tc>
        <w:tc>
          <w:tcPr>
            <w:tcW w:w="454" w:type="dxa"/>
            <w:tcBorders>
              <w:top w:val="nil"/>
              <w:left w:val="nil"/>
              <w:bottom w:val="nil"/>
              <w:right w:val="nil"/>
            </w:tcBorders>
            <w:noWrap/>
            <w:vAlign w:val="bottom"/>
          </w:tcPr>
          <w:p w14:paraId="0365AA7A" w14:textId="2EE8A142" w:rsidR="0076498A" w:rsidRPr="00594341" w:rsidRDefault="0076498A" w:rsidP="0082400F">
            <w:pPr>
              <w:jc w:val="right"/>
              <w:rPr>
                <w:color w:val="000000"/>
                <w:sz w:val="20"/>
                <w:szCs w:val="20"/>
              </w:rPr>
            </w:pPr>
            <w:r w:rsidRPr="0082400F">
              <w:rPr>
                <w:color w:val="000000"/>
                <w:sz w:val="20"/>
                <w:szCs w:val="20"/>
              </w:rPr>
              <w:t>9</w:t>
            </w:r>
          </w:p>
        </w:tc>
        <w:tc>
          <w:tcPr>
            <w:tcW w:w="454" w:type="dxa"/>
            <w:tcBorders>
              <w:top w:val="nil"/>
              <w:left w:val="nil"/>
              <w:bottom w:val="nil"/>
              <w:right w:val="nil"/>
            </w:tcBorders>
            <w:noWrap/>
            <w:vAlign w:val="bottom"/>
          </w:tcPr>
          <w:p w14:paraId="6E49B900" w14:textId="2D7F21CA" w:rsidR="0076498A" w:rsidRPr="00594341" w:rsidRDefault="0076498A" w:rsidP="0082400F">
            <w:pPr>
              <w:jc w:val="right"/>
              <w:rPr>
                <w:color w:val="000000"/>
                <w:sz w:val="20"/>
                <w:szCs w:val="20"/>
              </w:rPr>
            </w:pPr>
            <w:r w:rsidRPr="0082400F">
              <w:rPr>
                <w:color w:val="000000"/>
                <w:sz w:val="20"/>
                <w:szCs w:val="20"/>
              </w:rPr>
              <w:t>7</w:t>
            </w:r>
          </w:p>
        </w:tc>
        <w:tc>
          <w:tcPr>
            <w:tcW w:w="454" w:type="dxa"/>
            <w:tcBorders>
              <w:top w:val="nil"/>
              <w:left w:val="nil"/>
              <w:bottom w:val="nil"/>
              <w:right w:val="nil"/>
            </w:tcBorders>
            <w:noWrap/>
            <w:vAlign w:val="bottom"/>
          </w:tcPr>
          <w:p w14:paraId="1D4B150F" w14:textId="7F5AD49C" w:rsidR="0076498A" w:rsidRPr="00594341" w:rsidRDefault="0076498A" w:rsidP="0082400F">
            <w:pPr>
              <w:jc w:val="right"/>
              <w:rPr>
                <w:color w:val="000000"/>
                <w:sz w:val="20"/>
                <w:szCs w:val="20"/>
              </w:rPr>
            </w:pPr>
            <w:r w:rsidRPr="0082400F">
              <w:rPr>
                <w:color w:val="000000"/>
                <w:sz w:val="20"/>
                <w:szCs w:val="20"/>
              </w:rPr>
              <w:t>12</w:t>
            </w:r>
          </w:p>
        </w:tc>
        <w:tc>
          <w:tcPr>
            <w:tcW w:w="454" w:type="dxa"/>
            <w:tcBorders>
              <w:top w:val="nil"/>
              <w:left w:val="nil"/>
              <w:bottom w:val="nil"/>
              <w:right w:val="nil"/>
            </w:tcBorders>
            <w:noWrap/>
            <w:vAlign w:val="bottom"/>
          </w:tcPr>
          <w:p w14:paraId="6473B531" w14:textId="5A9B6C24" w:rsidR="0076498A" w:rsidRPr="00594341" w:rsidRDefault="0076498A" w:rsidP="0082400F">
            <w:pPr>
              <w:jc w:val="right"/>
              <w:rPr>
                <w:color w:val="000000"/>
                <w:sz w:val="20"/>
                <w:szCs w:val="20"/>
              </w:rPr>
            </w:pPr>
            <w:r w:rsidRPr="0082400F">
              <w:rPr>
                <w:color w:val="000000"/>
                <w:sz w:val="20"/>
                <w:szCs w:val="20"/>
              </w:rPr>
              <w:t>8</w:t>
            </w:r>
          </w:p>
        </w:tc>
        <w:tc>
          <w:tcPr>
            <w:tcW w:w="450" w:type="dxa"/>
            <w:tcBorders>
              <w:top w:val="nil"/>
              <w:left w:val="nil"/>
              <w:bottom w:val="nil"/>
              <w:right w:val="nil"/>
            </w:tcBorders>
            <w:vAlign w:val="bottom"/>
          </w:tcPr>
          <w:p w14:paraId="45FB0359" w14:textId="1248B4BB" w:rsidR="0076498A" w:rsidRPr="00594341" w:rsidRDefault="0076498A" w:rsidP="0082400F">
            <w:pPr>
              <w:jc w:val="right"/>
              <w:rPr>
                <w:color w:val="000000"/>
                <w:sz w:val="20"/>
                <w:szCs w:val="20"/>
              </w:rPr>
            </w:pPr>
            <w:r w:rsidRPr="0082400F">
              <w:rPr>
                <w:color w:val="000000"/>
                <w:sz w:val="20"/>
                <w:szCs w:val="20"/>
              </w:rPr>
              <w:t>5</w:t>
            </w:r>
          </w:p>
        </w:tc>
        <w:tc>
          <w:tcPr>
            <w:tcW w:w="456" w:type="dxa"/>
            <w:tcBorders>
              <w:top w:val="nil"/>
              <w:left w:val="nil"/>
              <w:bottom w:val="nil"/>
              <w:right w:val="nil"/>
            </w:tcBorders>
            <w:vAlign w:val="bottom"/>
          </w:tcPr>
          <w:p w14:paraId="49BC5269" w14:textId="0A4A1911" w:rsidR="0076498A" w:rsidRPr="00594341" w:rsidRDefault="0076498A" w:rsidP="0082400F">
            <w:pPr>
              <w:jc w:val="right"/>
              <w:rPr>
                <w:color w:val="000000"/>
                <w:sz w:val="20"/>
                <w:szCs w:val="20"/>
              </w:rPr>
            </w:pPr>
            <w:r w:rsidRPr="0082400F">
              <w:rPr>
                <w:color w:val="000000"/>
                <w:sz w:val="20"/>
                <w:szCs w:val="20"/>
              </w:rPr>
              <w:t>8</w:t>
            </w:r>
          </w:p>
        </w:tc>
      </w:tr>
      <w:tr w:rsidR="0076498A" w:rsidRPr="00357AA0" w14:paraId="4CCFA88C" w14:textId="77777777" w:rsidTr="0076498A">
        <w:trPr>
          <w:trHeight w:val="283"/>
        </w:trPr>
        <w:tc>
          <w:tcPr>
            <w:tcW w:w="907" w:type="dxa"/>
            <w:tcBorders>
              <w:top w:val="nil"/>
              <w:left w:val="nil"/>
              <w:bottom w:val="nil"/>
              <w:right w:val="nil"/>
            </w:tcBorders>
            <w:noWrap/>
            <w:vAlign w:val="bottom"/>
            <w:hideMark/>
          </w:tcPr>
          <w:p w14:paraId="116B4EF9" w14:textId="77777777" w:rsidR="0076498A" w:rsidRPr="00594341" w:rsidRDefault="0076498A" w:rsidP="0082400F">
            <w:pPr>
              <w:jc w:val="right"/>
              <w:rPr>
                <w:rFonts w:ascii="Helvetica" w:hAnsi="Helvetica"/>
                <w:b/>
                <w:color w:val="000000"/>
                <w:sz w:val="20"/>
                <w:szCs w:val="20"/>
              </w:rPr>
            </w:pPr>
            <w:r w:rsidRPr="00594341">
              <w:rPr>
                <w:rFonts w:ascii="Helvetica" w:hAnsi="Helvetica"/>
                <w:b/>
                <w:color w:val="000000"/>
                <w:sz w:val="20"/>
                <w:szCs w:val="20"/>
              </w:rPr>
              <w:t>12</w:t>
            </w:r>
          </w:p>
        </w:tc>
        <w:tc>
          <w:tcPr>
            <w:tcW w:w="455" w:type="dxa"/>
            <w:tcBorders>
              <w:top w:val="nil"/>
              <w:left w:val="nil"/>
              <w:bottom w:val="nil"/>
              <w:right w:val="nil"/>
            </w:tcBorders>
            <w:noWrap/>
            <w:vAlign w:val="bottom"/>
          </w:tcPr>
          <w:p w14:paraId="5CC15CB4" w14:textId="56AC5969" w:rsidR="0076498A" w:rsidRPr="00594341" w:rsidRDefault="0076498A" w:rsidP="0082400F">
            <w:pPr>
              <w:jc w:val="right"/>
              <w:rPr>
                <w:color w:val="000000"/>
                <w:sz w:val="20"/>
                <w:szCs w:val="20"/>
              </w:rPr>
            </w:pPr>
            <w:r w:rsidRPr="0082400F">
              <w:rPr>
                <w:color w:val="000000"/>
                <w:sz w:val="20"/>
                <w:szCs w:val="20"/>
              </w:rPr>
              <w:t>8</w:t>
            </w:r>
          </w:p>
        </w:tc>
        <w:tc>
          <w:tcPr>
            <w:tcW w:w="454" w:type="dxa"/>
            <w:tcBorders>
              <w:top w:val="nil"/>
              <w:left w:val="nil"/>
              <w:bottom w:val="nil"/>
              <w:right w:val="nil"/>
            </w:tcBorders>
            <w:noWrap/>
            <w:vAlign w:val="bottom"/>
          </w:tcPr>
          <w:p w14:paraId="010E52B7" w14:textId="2CEF074F" w:rsidR="0076498A" w:rsidRPr="00594341" w:rsidRDefault="0076498A" w:rsidP="0082400F">
            <w:pPr>
              <w:jc w:val="right"/>
              <w:rPr>
                <w:color w:val="000000"/>
                <w:sz w:val="20"/>
                <w:szCs w:val="20"/>
              </w:rPr>
            </w:pPr>
            <w:r w:rsidRPr="0082400F">
              <w:rPr>
                <w:color w:val="000000"/>
                <w:sz w:val="20"/>
                <w:szCs w:val="20"/>
              </w:rPr>
              <w:t>8</w:t>
            </w:r>
          </w:p>
        </w:tc>
        <w:tc>
          <w:tcPr>
            <w:tcW w:w="454" w:type="dxa"/>
            <w:tcBorders>
              <w:top w:val="nil"/>
              <w:left w:val="nil"/>
              <w:bottom w:val="nil"/>
              <w:right w:val="nil"/>
            </w:tcBorders>
            <w:noWrap/>
            <w:vAlign w:val="bottom"/>
          </w:tcPr>
          <w:p w14:paraId="1D87EA7C" w14:textId="6B715F34" w:rsidR="0076498A" w:rsidRPr="00594341" w:rsidRDefault="0076498A" w:rsidP="0082400F">
            <w:pPr>
              <w:jc w:val="right"/>
              <w:rPr>
                <w:color w:val="000000"/>
                <w:sz w:val="20"/>
                <w:szCs w:val="20"/>
              </w:rPr>
            </w:pPr>
            <w:r w:rsidRPr="0082400F">
              <w:rPr>
                <w:color w:val="000000"/>
                <w:sz w:val="20"/>
                <w:szCs w:val="20"/>
              </w:rPr>
              <w:t>8</w:t>
            </w:r>
          </w:p>
        </w:tc>
        <w:tc>
          <w:tcPr>
            <w:tcW w:w="454" w:type="dxa"/>
            <w:tcBorders>
              <w:top w:val="nil"/>
              <w:left w:val="nil"/>
              <w:bottom w:val="nil"/>
              <w:right w:val="nil"/>
            </w:tcBorders>
            <w:noWrap/>
            <w:vAlign w:val="bottom"/>
          </w:tcPr>
          <w:p w14:paraId="023B4CC7" w14:textId="775E41F4" w:rsidR="0076498A" w:rsidRPr="00594341" w:rsidRDefault="0076498A" w:rsidP="0082400F">
            <w:pPr>
              <w:jc w:val="right"/>
              <w:rPr>
                <w:color w:val="000000"/>
                <w:sz w:val="20"/>
                <w:szCs w:val="20"/>
              </w:rPr>
            </w:pPr>
            <w:r w:rsidRPr="0082400F">
              <w:rPr>
                <w:color w:val="000000"/>
                <w:sz w:val="20"/>
                <w:szCs w:val="20"/>
              </w:rPr>
              <w:t>5</w:t>
            </w:r>
          </w:p>
        </w:tc>
        <w:tc>
          <w:tcPr>
            <w:tcW w:w="454" w:type="dxa"/>
            <w:tcBorders>
              <w:top w:val="nil"/>
              <w:left w:val="nil"/>
              <w:bottom w:val="nil"/>
              <w:right w:val="nil"/>
            </w:tcBorders>
            <w:noWrap/>
            <w:vAlign w:val="bottom"/>
          </w:tcPr>
          <w:p w14:paraId="37FD0FF9" w14:textId="06ED466D" w:rsidR="0076498A" w:rsidRPr="00594341" w:rsidRDefault="0076498A" w:rsidP="0082400F">
            <w:pPr>
              <w:jc w:val="right"/>
              <w:rPr>
                <w:color w:val="000000"/>
                <w:sz w:val="20"/>
                <w:szCs w:val="20"/>
              </w:rPr>
            </w:pPr>
            <w:r w:rsidRPr="0082400F">
              <w:rPr>
                <w:color w:val="000000"/>
                <w:sz w:val="20"/>
                <w:szCs w:val="20"/>
              </w:rPr>
              <w:t>13</w:t>
            </w:r>
          </w:p>
        </w:tc>
        <w:tc>
          <w:tcPr>
            <w:tcW w:w="454" w:type="dxa"/>
            <w:tcBorders>
              <w:top w:val="nil"/>
              <w:left w:val="nil"/>
              <w:bottom w:val="nil"/>
              <w:right w:val="nil"/>
            </w:tcBorders>
            <w:noWrap/>
            <w:vAlign w:val="bottom"/>
          </w:tcPr>
          <w:p w14:paraId="025AA2F6" w14:textId="57B371AD" w:rsidR="0076498A" w:rsidRPr="00594341" w:rsidRDefault="0076498A" w:rsidP="0082400F">
            <w:pPr>
              <w:jc w:val="right"/>
              <w:rPr>
                <w:color w:val="000000"/>
                <w:sz w:val="20"/>
                <w:szCs w:val="20"/>
              </w:rPr>
            </w:pPr>
            <w:r w:rsidRPr="0082400F">
              <w:rPr>
                <w:color w:val="000000"/>
                <w:sz w:val="20"/>
                <w:szCs w:val="20"/>
              </w:rPr>
              <w:t>5</w:t>
            </w:r>
          </w:p>
        </w:tc>
        <w:tc>
          <w:tcPr>
            <w:tcW w:w="454" w:type="dxa"/>
            <w:tcBorders>
              <w:top w:val="nil"/>
              <w:left w:val="nil"/>
              <w:bottom w:val="nil"/>
              <w:right w:val="nil"/>
            </w:tcBorders>
            <w:noWrap/>
            <w:vAlign w:val="bottom"/>
          </w:tcPr>
          <w:p w14:paraId="6A2A5B7B" w14:textId="5AB3E9F5" w:rsidR="0076498A" w:rsidRPr="00594341" w:rsidRDefault="0076498A" w:rsidP="0082400F">
            <w:pPr>
              <w:jc w:val="right"/>
              <w:rPr>
                <w:color w:val="000000"/>
                <w:sz w:val="20"/>
                <w:szCs w:val="20"/>
              </w:rPr>
            </w:pPr>
            <w:r w:rsidRPr="0082400F">
              <w:rPr>
                <w:color w:val="000000"/>
                <w:sz w:val="20"/>
                <w:szCs w:val="20"/>
              </w:rPr>
              <w:t>7</w:t>
            </w:r>
          </w:p>
        </w:tc>
        <w:tc>
          <w:tcPr>
            <w:tcW w:w="454" w:type="dxa"/>
            <w:tcBorders>
              <w:top w:val="nil"/>
              <w:left w:val="nil"/>
              <w:bottom w:val="nil"/>
              <w:right w:val="nil"/>
            </w:tcBorders>
            <w:noWrap/>
            <w:vAlign w:val="bottom"/>
          </w:tcPr>
          <w:p w14:paraId="76046CA7" w14:textId="43234FB1" w:rsidR="0076498A" w:rsidRPr="00594341" w:rsidRDefault="0076498A" w:rsidP="0082400F">
            <w:pPr>
              <w:jc w:val="right"/>
              <w:rPr>
                <w:color w:val="000000"/>
                <w:sz w:val="20"/>
                <w:szCs w:val="20"/>
              </w:rPr>
            </w:pPr>
            <w:r w:rsidRPr="0082400F">
              <w:rPr>
                <w:color w:val="000000"/>
                <w:sz w:val="20"/>
                <w:szCs w:val="20"/>
              </w:rPr>
              <w:t>10</w:t>
            </w:r>
          </w:p>
        </w:tc>
        <w:tc>
          <w:tcPr>
            <w:tcW w:w="454" w:type="dxa"/>
            <w:tcBorders>
              <w:top w:val="nil"/>
              <w:left w:val="nil"/>
              <w:bottom w:val="nil"/>
              <w:right w:val="nil"/>
            </w:tcBorders>
            <w:noWrap/>
            <w:vAlign w:val="bottom"/>
          </w:tcPr>
          <w:p w14:paraId="22C933E3" w14:textId="5562E0C2" w:rsidR="0076498A" w:rsidRPr="00594341" w:rsidRDefault="0076498A" w:rsidP="0082400F">
            <w:pPr>
              <w:jc w:val="right"/>
              <w:rPr>
                <w:color w:val="000000"/>
                <w:sz w:val="20"/>
                <w:szCs w:val="20"/>
              </w:rPr>
            </w:pPr>
            <w:r w:rsidRPr="0082400F">
              <w:rPr>
                <w:color w:val="000000"/>
                <w:sz w:val="20"/>
                <w:szCs w:val="20"/>
              </w:rPr>
              <w:t>9</w:t>
            </w:r>
          </w:p>
        </w:tc>
        <w:tc>
          <w:tcPr>
            <w:tcW w:w="454" w:type="dxa"/>
            <w:tcBorders>
              <w:top w:val="nil"/>
              <w:left w:val="nil"/>
              <w:bottom w:val="nil"/>
              <w:right w:val="nil"/>
            </w:tcBorders>
            <w:noWrap/>
            <w:vAlign w:val="bottom"/>
          </w:tcPr>
          <w:p w14:paraId="1BD850A0" w14:textId="4D555A40" w:rsidR="0076498A" w:rsidRPr="00594341" w:rsidRDefault="0076498A" w:rsidP="0082400F">
            <w:pPr>
              <w:jc w:val="right"/>
              <w:rPr>
                <w:color w:val="000000"/>
                <w:sz w:val="20"/>
                <w:szCs w:val="20"/>
              </w:rPr>
            </w:pPr>
            <w:r w:rsidRPr="0082400F">
              <w:rPr>
                <w:color w:val="000000"/>
                <w:sz w:val="20"/>
                <w:szCs w:val="20"/>
              </w:rPr>
              <w:t>8</w:t>
            </w:r>
          </w:p>
        </w:tc>
        <w:tc>
          <w:tcPr>
            <w:tcW w:w="454" w:type="dxa"/>
            <w:tcBorders>
              <w:top w:val="nil"/>
              <w:left w:val="nil"/>
              <w:bottom w:val="nil"/>
              <w:right w:val="nil"/>
            </w:tcBorders>
            <w:noWrap/>
            <w:vAlign w:val="bottom"/>
          </w:tcPr>
          <w:p w14:paraId="5499D6B3" w14:textId="014020CC" w:rsidR="0076498A" w:rsidRPr="00594341" w:rsidRDefault="0076498A" w:rsidP="0082400F">
            <w:pPr>
              <w:jc w:val="right"/>
              <w:rPr>
                <w:color w:val="000000"/>
                <w:sz w:val="20"/>
                <w:szCs w:val="20"/>
              </w:rPr>
            </w:pPr>
            <w:r w:rsidRPr="0082400F">
              <w:rPr>
                <w:color w:val="000000"/>
                <w:sz w:val="20"/>
                <w:szCs w:val="20"/>
              </w:rPr>
              <w:t>13</w:t>
            </w:r>
          </w:p>
        </w:tc>
        <w:tc>
          <w:tcPr>
            <w:tcW w:w="454" w:type="dxa"/>
            <w:tcBorders>
              <w:top w:val="nil"/>
              <w:left w:val="nil"/>
              <w:bottom w:val="nil"/>
              <w:right w:val="nil"/>
            </w:tcBorders>
            <w:noWrap/>
            <w:vAlign w:val="bottom"/>
          </w:tcPr>
          <w:p w14:paraId="2CCE834B" w14:textId="1436E07E" w:rsidR="0076498A" w:rsidRPr="00594341" w:rsidRDefault="0076498A" w:rsidP="0082400F">
            <w:pPr>
              <w:jc w:val="right"/>
              <w:rPr>
                <w:color w:val="000000"/>
                <w:sz w:val="20"/>
                <w:szCs w:val="20"/>
              </w:rPr>
            </w:pPr>
            <w:r w:rsidRPr="0082400F">
              <w:rPr>
                <w:color w:val="000000"/>
                <w:sz w:val="20"/>
                <w:szCs w:val="20"/>
              </w:rPr>
              <w:t>4</w:t>
            </w:r>
          </w:p>
        </w:tc>
        <w:tc>
          <w:tcPr>
            <w:tcW w:w="454" w:type="dxa"/>
            <w:tcBorders>
              <w:top w:val="nil"/>
              <w:left w:val="nil"/>
              <w:bottom w:val="nil"/>
              <w:right w:val="nil"/>
            </w:tcBorders>
            <w:noWrap/>
            <w:vAlign w:val="bottom"/>
          </w:tcPr>
          <w:p w14:paraId="098FAE2A" w14:textId="17908A81" w:rsidR="0076498A" w:rsidRPr="00594341" w:rsidRDefault="0076498A" w:rsidP="0082400F">
            <w:pPr>
              <w:jc w:val="right"/>
              <w:rPr>
                <w:color w:val="000000"/>
                <w:sz w:val="20"/>
                <w:szCs w:val="20"/>
              </w:rPr>
            </w:pPr>
            <w:r w:rsidRPr="0082400F">
              <w:rPr>
                <w:color w:val="000000"/>
                <w:sz w:val="20"/>
                <w:szCs w:val="20"/>
              </w:rPr>
              <w:t>15</w:t>
            </w:r>
          </w:p>
        </w:tc>
        <w:tc>
          <w:tcPr>
            <w:tcW w:w="454" w:type="dxa"/>
            <w:tcBorders>
              <w:top w:val="nil"/>
              <w:left w:val="nil"/>
              <w:bottom w:val="nil"/>
              <w:right w:val="nil"/>
            </w:tcBorders>
            <w:noWrap/>
            <w:vAlign w:val="bottom"/>
          </w:tcPr>
          <w:p w14:paraId="68193388" w14:textId="1F1E4025" w:rsidR="0076498A" w:rsidRPr="00594341" w:rsidRDefault="0076498A" w:rsidP="0082400F">
            <w:pPr>
              <w:jc w:val="right"/>
              <w:rPr>
                <w:color w:val="000000"/>
                <w:sz w:val="20"/>
                <w:szCs w:val="20"/>
              </w:rPr>
            </w:pPr>
            <w:r w:rsidRPr="0082400F">
              <w:rPr>
                <w:color w:val="000000"/>
                <w:sz w:val="20"/>
                <w:szCs w:val="20"/>
              </w:rPr>
              <w:t>4</w:t>
            </w:r>
          </w:p>
        </w:tc>
        <w:tc>
          <w:tcPr>
            <w:tcW w:w="450" w:type="dxa"/>
            <w:tcBorders>
              <w:top w:val="nil"/>
              <w:left w:val="nil"/>
              <w:bottom w:val="nil"/>
              <w:right w:val="nil"/>
            </w:tcBorders>
            <w:vAlign w:val="bottom"/>
          </w:tcPr>
          <w:p w14:paraId="29DAE40A" w14:textId="57B05E51" w:rsidR="0076498A" w:rsidRPr="00594341" w:rsidRDefault="0076498A" w:rsidP="0082400F">
            <w:pPr>
              <w:jc w:val="right"/>
              <w:rPr>
                <w:color w:val="000000"/>
                <w:sz w:val="20"/>
                <w:szCs w:val="20"/>
              </w:rPr>
            </w:pPr>
            <w:r w:rsidRPr="0082400F">
              <w:rPr>
                <w:color w:val="000000"/>
                <w:sz w:val="20"/>
                <w:szCs w:val="20"/>
              </w:rPr>
              <w:t>6</w:t>
            </w:r>
          </w:p>
        </w:tc>
        <w:tc>
          <w:tcPr>
            <w:tcW w:w="456" w:type="dxa"/>
            <w:tcBorders>
              <w:top w:val="nil"/>
              <w:left w:val="nil"/>
              <w:bottom w:val="nil"/>
              <w:right w:val="nil"/>
            </w:tcBorders>
            <w:vAlign w:val="bottom"/>
          </w:tcPr>
          <w:p w14:paraId="4D6B223B" w14:textId="241F2BA9" w:rsidR="0076498A" w:rsidRPr="00594341" w:rsidRDefault="0076498A" w:rsidP="0082400F">
            <w:pPr>
              <w:jc w:val="right"/>
              <w:rPr>
                <w:color w:val="000000"/>
                <w:sz w:val="20"/>
                <w:szCs w:val="20"/>
              </w:rPr>
            </w:pPr>
            <w:r w:rsidRPr="0082400F">
              <w:rPr>
                <w:color w:val="000000"/>
                <w:sz w:val="20"/>
                <w:szCs w:val="20"/>
              </w:rPr>
              <w:t>7</w:t>
            </w:r>
          </w:p>
        </w:tc>
      </w:tr>
      <w:tr w:rsidR="0076498A" w:rsidRPr="00357AA0" w14:paraId="07C180CD" w14:textId="77777777" w:rsidTr="0076498A">
        <w:trPr>
          <w:trHeight w:val="283"/>
        </w:trPr>
        <w:tc>
          <w:tcPr>
            <w:tcW w:w="907" w:type="dxa"/>
            <w:tcBorders>
              <w:top w:val="nil"/>
              <w:left w:val="nil"/>
              <w:bottom w:val="nil"/>
              <w:right w:val="nil"/>
            </w:tcBorders>
            <w:noWrap/>
            <w:vAlign w:val="bottom"/>
            <w:hideMark/>
          </w:tcPr>
          <w:p w14:paraId="5581EC48" w14:textId="77777777" w:rsidR="0076498A" w:rsidRPr="00594341" w:rsidRDefault="0076498A" w:rsidP="0082400F">
            <w:pPr>
              <w:jc w:val="right"/>
              <w:rPr>
                <w:rFonts w:ascii="Helvetica" w:hAnsi="Helvetica"/>
                <w:b/>
                <w:color w:val="000000"/>
                <w:sz w:val="20"/>
                <w:szCs w:val="20"/>
              </w:rPr>
            </w:pPr>
            <w:r w:rsidRPr="00594341">
              <w:rPr>
                <w:rFonts w:ascii="Helvetica" w:hAnsi="Helvetica"/>
                <w:b/>
                <w:color w:val="000000"/>
                <w:sz w:val="20"/>
                <w:szCs w:val="20"/>
              </w:rPr>
              <w:t>13</w:t>
            </w:r>
          </w:p>
        </w:tc>
        <w:tc>
          <w:tcPr>
            <w:tcW w:w="455" w:type="dxa"/>
            <w:tcBorders>
              <w:top w:val="nil"/>
              <w:left w:val="nil"/>
              <w:bottom w:val="nil"/>
              <w:right w:val="nil"/>
            </w:tcBorders>
            <w:noWrap/>
            <w:vAlign w:val="bottom"/>
          </w:tcPr>
          <w:p w14:paraId="745275CC" w14:textId="68F82655" w:rsidR="0076498A" w:rsidRPr="00594341" w:rsidRDefault="0076498A" w:rsidP="0082400F">
            <w:pPr>
              <w:jc w:val="right"/>
              <w:rPr>
                <w:color w:val="000000"/>
                <w:sz w:val="20"/>
                <w:szCs w:val="20"/>
              </w:rPr>
            </w:pPr>
            <w:r w:rsidRPr="0082400F">
              <w:rPr>
                <w:color w:val="000000"/>
                <w:sz w:val="20"/>
                <w:szCs w:val="20"/>
              </w:rPr>
              <w:t>7</w:t>
            </w:r>
          </w:p>
        </w:tc>
        <w:tc>
          <w:tcPr>
            <w:tcW w:w="454" w:type="dxa"/>
            <w:tcBorders>
              <w:top w:val="nil"/>
              <w:left w:val="nil"/>
              <w:bottom w:val="nil"/>
              <w:right w:val="nil"/>
            </w:tcBorders>
            <w:noWrap/>
            <w:vAlign w:val="bottom"/>
          </w:tcPr>
          <w:p w14:paraId="1A7E05AD" w14:textId="12E37368" w:rsidR="0076498A" w:rsidRPr="00594341" w:rsidRDefault="0076498A" w:rsidP="0082400F">
            <w:pPr>
              <w:jc w:val="right"/>
              <w:rPr>
                <w:color w:val="000000"/>
                <w:sz w:val="20"/>
                <w:szCs w:val="20"/>
              </w:rPr>
            </w:pPr>
            <w:r w:rsidRPr="0082400F">
              <w:rPr>
                <w:color w:val="000000"/>
                <w:sz w:val="20"/>
                <w:szCs w:val="20"/>
              </w:rPr>
              <w:t>8</w:t>
            </w:r>
          </w:p>
        </w:tc>
        <w:tc>
          <w:tcPr>
            <w:tcW w:w="454" w:type="dxa"/>
            <w:tcBorders>
              <w:top w:val="nil"/>
              <w:left w:val="nil"/>
              <w:bottom w:val="nil"/>
              <w:right w:val="nil"/>
            </w:tcBorders>
            <w:noWrap/>
            <w:vAlign w:val="bottom"/>
          </w:tcPr>
          <w:p w14:paraId="6FAC8D58" w14:textId="7615156A" w:rsidR="0076498A" w:rsidRPr="00594341" w:rsidRDefault="0076498A" w:rsidP="0082400F">
            <w:pPr>
              <w:jc w:val="right"/>
              <w:rPr>
                <w:color w:val="000000"/>
                <w:sz w:val="20"/>
                <w:szCs w:val="20"/>
              </w:rPr>
            </w:pPr>
            <w:r w:rsidRPr="0082400F">
              <w:rPr>
                <w:color w:val="000000"/>
                <w:sz w:val="20"/>
                <w:szCs w:val="20"/>
              </w:rPr>
              <w:t>9</w:t>
            </w:r>
          </w:p>
        </w:tc>
        <w:tc>
          <w:tcPr>
            <w:tcW w:w="454" w:type="dxa"/>
            <w:tcBorders>
              <w:top w:val="nil"/>
              <w:left w:val="nil"/>
              <w:bottom w:val="nil"/>
              <w:right w:val="nil"/>
            </w:tcBorders>
            <w:noWrap/>
            <w:vAlign w:val="bottom"/>
          </w:tcPr>
          <w:p w14:paraId="49B75E75" w14:textId="21E37361" w:rsidR="0076498A" w:rsidRPr="00594341" w:rsidRDefault="0076498A" w:rsidP="0082400F">
            <w:pPr>
              <w:jc w:val="right"/>
              <w:rPr>
                <w:color w:val="000000"/>
                <w:sz w:val="20"/>
                <w:szCs w:val="20"/>
              </w:rPr>
            </w:pPr>
            <w:r w:rsidRPr="0082400F">
              <w:rPr>
                <w:color w:val="000000"/>
                <w:sz w:val="20"/>
                <w:szCs w:val="20"/>
              </w:rPr>
              <w:t>5</w:t>
            </w:r>
          </w:p>
        </w:tc>
        <w:tc>
          <w:tcPr>
            <w:tcW w:w="454" w:type="dxa"/>
            <w:tcBorders>
              <w:top w:val="nil"/>
              <w:left w:val="nil"/>
              <w:bottom w:val="nil"/>
              <w:right w:val="nil"/>
            </w:tcBorders>
            <w:noWrap/>
            <w:vAlign w:val="bottom"/>
          </w:tcPr>
          <w:p w14:paraId="1AAF8127" w14:textId="1A1CEEE3" w:rsidR="0076498A" w:rsidRPr="00594341" w:rsidRDefault="0076498A" w:rsidP="0082400F">
            <w:pPr>
              <w:jc w:val="right"/>
              <w:rPr>
                <w:color w:val="000000"/>
                <w:sz w:val="20"/>
                <w:szCs w:val="20"/>
              </w:rPr>
            </w:pPr>
            <w:r w:rsidRPr="0082400F">
              <w:rPr>
                <w:color w:val="000000"/>
                <w:sz w:val="20"/>
                <w:szCs w:val="20"/>
              </w:rPr>
              <w:t>7</w:t>
            </w:r>
          </w:p>
        </w:tc>
        <w:tc>
          <w:tcPr>
            <w:tcW w:w="454" w:type="dxa"/>
            <w:tcBorders>
              <w:top w:val="nil"/>
              <w:left w:val="nil"/>
              <w:bottom w:val="nil"/>
              <w:right w:val="nil"/>
            </w:tcBorders>
            <w:noWrap/>
            <w:vAlign w:val="bottom"/>
          </w:tcPr>
          <w:p w14:paraId="59FA760E" w14:textId="630549AA" w:rsidR="0076498A" w:rsidRPr="00594341" w:rsidRDefault="0076498A" w:rsidP="0082400F">
            <w:pPr>
              <w:jc w:val="right"/>
              <w:rPr>
                <w:color w:val="000000"/>
                <w:sz w:val="20"/>
                <w:szCs w:val="20"/>
              </w:rPr>
            </w:pPr>
            <w:r w:rsidRPr="0082400F">
              <w:rPr>
                <w:color w:val="000000"/>
                <w:sz w:val="20"/>
                <w:szCs w:val="20"/>
              </w:rPr>
              <w:t>8</w:t>
            </w:r>
          </w:p>
        </w:tc>
        <w:tc>
          <w:tcPr>
            <w:tcW w:w="454" w:type="dxa"/>
            <w:tcBorders>
              <w:top w:val="nil"/>
              <w:left w:val="nil"/>
              <w:bottom w:val="nil"/>
              <w:right w:val="nil"/>
            </w:tcBorders>
            <w:noWrap/>
            <w:vAlign w:val="bottom"/>
          </w:tcPr>
          <w:p w14:paraId="788FDC76" w14:textId="3CB52486" w:rsidR="0076498A" w:rsidRPr="00594341" w:rsidRDefault="0076498A" w:rsidP="0082400F">
            <w:pPr>
              <w:jc w:val="right"/>
              <w:rPr>
                <w:color w:val="000000"/>
                <w:sz w:val="20"/>
                <w:szCs w:val="20"/>
              </w:rPr>
            </w:pPr>
            <w:r w:rsidRPr="0082400F">
              <w:rPr>
                <w:color w:val="000000"/>
                <w:sz w:val="20"/>
                <w:szCs w:val="20"/>
              </w:rPr>
              <w:t>9</w:t>
            </w:r>
          </w:p>
        </w:tc>
        <w:tc>
          <w:tcPr>
            <w:tcW w:w="454" w:type="dxa"/>
            <w:tcBorders>
              <w:top w:val="nil"/>
              <w:left w:val="nil"/>
              <w:bottom w:val="nil"/>
              <w:right w:val="nil"/>
            </w:tcBorders>
            <w:noWrap/>
            <w:vAlign w:val="bottom"/>
          </w:tcPr>
          <w:p w14:paraId="420991DA" w14:textId="0C46FFC0" w:rsidR="0076498A" w:rsidRPr="00594341" w:rsidRDefault="0076498A" w:rsidP="0082400F">
            <w:pPr>
              <w:jc w:val="right"/>
              <w:rPr>
                <w:color w:val="000000"/>
                <w:sz w:val="20"/>
                <w:szCs w:val="20"/>
              </w:rPr>
            </w:pPr>
            <w:r w:rsidRPr="0082400F">
              <w:rPr>
                <w:color w:val="000000"/>
                <w:sz w:val="20"/>
                <w:szCs w:val="20"/>
              </w:rPr>
              <w:t>8</w:t>
            </w:r>
          </w:p>
        </w:tc>
        <w:tc>
          <w:tcPr>
            <w:tcW w:w="454" w:type="dxa"/>
            <w:tcBorders>
              <w:top w:val="nil"/>
              <w:left w:val="nil"/>
              <w:bottom w:val="nil"/>
              <w:right w:val="nil"/>
            </w:tcBorders>
            <w:noWrap/>
            <w:vAlign w:val="bottom"/>
          </w:tcPr>
          <w:p w14:paraId="042D431F" w14:textId="5E74390B" w:rsidR="0076498A" w:rsidRPr="00594341" w:rsidRDefault="0076498A" w:rsidP="0082400F">
            <w:pPr>
              <w:jc w:val="right"/>
              <w:rPr>
                <w:color w:val="000000"/>
                <w:sz w:val="20"/>
                <w:szCs w:val="20"/>
              </w:rPr>
            </w:pPr>
            <w:r w:rsidRPr="0082400F">
              <w:rPr>
                <w:color w:val="000000"/>
                <w:sz w:val="20"/>
                <w:szCs w:val="20"/>
              </w:rPr>
              <w:t>10</w:t>
            </w:r>
          </w:p>
        </w:tc>
        <w:tc>
          <w:tcPr>
            <w:tcW w:w="454" w:type="dxa"/>
            <w:tcBorders>
              <w:top w:val="nil"/>
              <w:left w:val="nil"/>
              <w:bottom w:val="nil"/>
              <w:right w:val="nil"/>
            </w:tcBorders>
            <w:noWrap/>
            <w:vAlign w:val="bottom"/>
          </w:tcPr>
          <w:p w14:paraId="5774B774" w14:textId="2BBD3523" w:rsidR="0076498A" w:rsidRPr="00594341" w:rsidRDefault="0076498A" w:rsidP="0082400F">
            <w:pPr>
              <w:jc w:val="right"/>
              <w:rPr>
                <w:color w:val="000000"/>
                <w:sz w:val="20"/>
                <w:szCs w:val="20"/>
              </w:rPr>
            </w:pPr>
            <w:r w:rsidRPr="0082400F">
              <w:rPr>
                <w:color w:val="000000"/>
                <w:sz w:val="20"/>
                <w:szCs w:val="20"/>
              </w:rPr>
              <w:t>7</w:t>
            </w:r>
          </w:p>
        </w:tc>
        <w:tc>
          <w:tcPr>
            <w:tcW w:w="454" w:type="dxa"/>
            <w:tcBorders>
              <w:top w:val="nil"/>
              <w:left w:val="nil"/>
              <w:bottom w:val="nil"/>
              <w:right w:val="nil"/>
            </w:tcBorders>
            <w:noWrap/>
            <w:vAlign w:val="bottom"/>
          </w:tcPr>
          <w:p w14:paraId="33AECA03" w14:textId="184F05F6" w:rsidR="0076498A" w:rsidRPr="00594341" w:rsidRDefault="0076498A" w:rsidP="0082400F">
            <w:pPr>
              <w:jc w:val="right"/>
              <w:rPr>
                <w:color w:val="000000"/>
                <w:sz w:val="20"/>
                <w:szCs w:val="20"/>
              </w:rPr>
            </w:pPr>
            <w:r w:rsidRPr="0082400F">
              <w:rPr>
                <w:color w:val="000000"/>
                <w:sz w:val="20"/>
                <w:szCs w:val="20"/>
              </w:rPr>
              <w:t>9</w:t>
            </w:r>
          </w:p>
        </w:tc>
        <w:tc>
          <w:tcPr>
            <w:tcW w:w="454" w:type="dxa"/>
            <w:tcBorders>
              <w:top w:val="nil"/>
              <w:left w:val="nil"/>
              <w:bottom w:val="nil"/>
              <w:right w:val="nil"/>
            </w:tcBorders>
            <w:noWrap/>
            <w:vAlign w:val="bottom"/>
          </w:tcPr>
          <w:p w14:paraId="5388AC01" w14:textId="2AA47896" w:rsidR="0076498A" w:rsidRPr="00594341" w:rsidRDefault="0076498A" w:rsidP="0082400F">
            <w:pPr>
              <w:jc w:val="right"/>
              <w:rPr>
                <w:color w:val="000000"/>
                <w:sz w:val="20"/>
                <w:szCs w:val="20"/>
              </w:rPr>
            </w:pPr>
            <w:r w:rsidRPr="0082400F">
              <w:rPr>
                <w:color w:val="000000"/>
                <w:sz w:val="20"/>
                <w:szCs w:val="20"/>
              </w:rPr>
              <w:t>7</w:t>
            </w:r>
          </w:p>
        </w:tc>
        <w:tc>
          <w:tcPr>
            <w:tcW w:w="454" w:type="dxa"/>
            <w:tcBorders>
              <w:top w:val="nil"/>
              <w:left w:val="nil"/>
              <w:bottom w:val="nil"/>
              <w:right w:val="nil"/>
            </w:tcBorders>
            <w:noWrap/>
            <w:vAlign w:val="bottom"/>
          </w:tcPr>
          <w:p w14:paraId="3D3B972D" w14:textId="668F97A4" w:rsidR="0076498A" w:rsidRPr="00594341" w:rsidRDefault="0076498A" w:rsidP="0082400F">
            <w:pPr>
              <w:jc w:val="right"/>
              <w:rPr>
                <w:color w:val="000000"/>
                <w:sz w:val="20"/>
                <w:szCs w:val="20"/>
              </w:rPr>
            </w:pPr>
            <w:r w:rsidRPr="0082400F">
              <w:rPr>
                <w:color w:val="000000"/>
                <w:sz w:val="20"/>
                <w:szCs w:val="20"/>
              </w:rPr>
              <w:t>8</w:t>
            </w:r>
          </w:p>
        </w:tc>
        <w:tc>
          <w:tcPr>
            <w:tcW w:w="454" w:type="dxa"/>
            <w:tcBorders>
              <w:top w:val="nil"/>
              <w:left w:val="nil"/>
              <w:bottom w:val="nil"/>
              <w:right w:val="nil"/>
            </w:tcBorders>
            <w:noWrap/>
            <w:vAlign w:val="bottom"/>
          </w:tcPr>
          <w:p w14:paraId="32237A02" w14:textId="2DB9645E" w:rsidR="0076498A" w:rsidRPr="00594341" w:rsidRDefault="0076498A" w:rsidP="0082400F">
            <w:pPr>
              <w:jc w:val="right"/>
              <w:rPr>
                <w:color w:val="000000"/>
                <w:sz w:val="20"/>
                <w:szCs w:val="20"/>
              </w:rPr>
            </w:pPr>
            <w:r w:rsidRPr="0082400F">
              <w:rPr>
                <w:color w:val="000000"/>
                <w:sz w:val="20"/>
                <w:szCs w:val="20"/>
              </w:rPr>
              <w:t>8</w:t>
            </w:r>
          </w:p>
        </w:tc>
        <w:tc>
          <w:tcPr>
            <w:tcW w:w="450" w:type="dxa"/>
            <w:tcBorders>
              <w:top w:val="nil"/>
              <w:left w:val="nil"/>
              <w:bottom w:val="nil"/>
              <w:right w:val="nil"/>
            </w:tcBorders>
            <w:vAlign w:val="bottom"/>
          </w:tcPr>
          <w:p w14:paraId="160C5E58" w14:textId="5ADAAAE4" w:rsidR="0076498A" w:rsidRPr="00594341" w:rsidRDefault="0076498A" w:rsidP="0082400F">
            <w:pPr>
              <w:jc w:val="right"/>
              <w:rPr>
                <w:color w:val="000000"/>
                <w:sz w:val="20"/>
                <w:szCs w:val="20"/>
              </w:rPr>
            </w:pPr>
            <w:r w:rsidRPr="0082400F">
              <w:rPr>
                <w:color w:val="000000"/>
                <w:sz w:val="20"/>
                <w:szCs w:val="20"/>
              </w:rPr>
              <w:t>10</w:t>
            </w:r>
          </w:p>
        </w:tc>
        <w:tc>
          <w:tcPr>
            <w:tcW w:w="456" w:type="dxa"/>
            <w:tcBorders>
              <w:top w:val="nil"/>
              <w:left w:val="nil"/>
              <w:bottom w:val="nil"/>
              <w:right w:val="nil"/>
            </w:tcBorders>
            <w:vAlign w:val="bottom"/>
          </w:tcPr>
          <w:p w14:paraId="738C119C" w14:textId="11DAC506" w:rsidR="0076498A" w:rsidRPr="00594341" w:rsidRDefault="0076498A" w:rsidP="0082400F">
            <w:pPr>
              <w:jc w:val="right"/>
              <w:rPr>
                <w:color w:val="000000"/>
                <w:sz w:val="20"/>
                <w:szCs w:val="20"/>
              </w:rPr>
            </w:pPr>
            <w:r w:rsidRPr="0082400F">
              <w:rPr>
                <w:color w:val="000000"/>
                <w:sz w:val="20"/>
                <w:szCs w:val="20"/>
              </w:rPr>
              <w:t>1</w:t>
            </w:r>
          </w:p>
        </w:tc>
      </w:tr>
      <w:tr w:rsidR="0076498A" w:rsidRPr="00357AA0" w14:paraId="32451933" w14:textId="77777777" w:rsidTr="0076498A">
        <w:trPr>
          <w:trHeight w:val="283"/>
        </w:trPr>
        <w:tc>
          <w:tcPr>
            <w:tcW w:w="907" w:type="dxa"/>
            <w:tcBorders>
              <w:top w:val="nil"/>
              <w:left w:val="nil"/>
              <w:bottom w:val="nil"/>
              <w:right w:val="nil"/>
            </w:tcBorders>
            <w:noWrap/>
            <w:vAlign w:val="bottom"/>
            <w:hideMark/>
          </w:tcPr>
          <w:p w14:paraId="2576FFE2" w14:textId="77777777" w:rsidR="0076498A" w:rsidRPr="00594341" w:rsidRDefault="0076498A" w:rsidP="0082400F">
            <w:pPr>
              <w:jc w:val="right"/>
              <w:rPr>
                <w:rFonts w:ascii="Helvetica" w:hAnsi="Helvetica"/>
                <w:b/>
                <w:color w:val="000000"/>
                <w:sz w:val="20"/>
                <w:szCs w:val="20"/>
              </w:rPr>
            </w:pPr>
            <w:r w:rsidRPr="00594341">
              <w:rPr>
                <w:rFonts w:ascii="Helvetica" w:hAnsi="Helvetica"/>
                <w:b/>
                <w:color w:val="000000"/>
                <w:sz w:val="20"/>
                <w:szCs w:val="20"/>
              </w:rPr>
              <w:t>14</w:t>
            </w:r>
          </w:p>
        </w:tc>
        <w:tc>
          <w:tcPr>
            <w:tcW w:w="455" w:type="dxa"/>
            <w:tcBorders>
              <w:top w:val="nil"/>
              <w:left w:val="nil"/>
              <w:bottom w:val="nil"/>
              <w:right w:val="nil"/>
            </w:tcBorders>
            <w:noWrap/>
            <w:vAlign w:val="bottom"/>
          </w:tcPr>
          <w:p w14:paraId="6143388C" w14:textId="3ACF1F2B" w:rsidR="0076498A" w:rsidRPr="00594341" w:rsidRDefault="0076498A" w:rsidP="0082400F">
            <w:pPr>
              <w:jc w:val="right"/>
              <w:rPr>
                <w:color w:val="000000"/>
                <w:sz w:val="20"/>
                <w:szCs w:val="20"/>
              </w:rPr>
            </w:pPr>
            <w:r w:rsidRPr="0082400F">
              <w:rPr>
                <w:color w:val="000000"/>
                <w:sz w:val="20"/>
                <w:szCs w:val="20"/>
              </w:rPr>
              <w:t>11</w:t>
            </w:r>
          </w:p>
        </w:tc>
        <w:tc>
          <w:tcPr>
            <w:tcW w:w="454" w:type="dxa"/>
            <w:tcBorders>
              <w:top w:val="nil"/>
              <w:left w:val="nil"/>
              <w:bottom w:val="nil"/>
              <w:right w:val="nil"/>
            </w:tcBorders>
            <w:noWrap/>
            <w:vAlign w:val="bottom"/>
          </w:tcPr>
          <w:p w14:paraId="6ADD3C95" w14:textId="36EB8BEA" w:rsidR="0076498A" w:rsidRPr="00594341" w:rsidRDefault="0076498A" w:rsidP="0082400F">
            <w:pPr>
              <w:jc w:val="right"/>
              <w:rPr>
                <w:color w:val="000000"/>
                <w:sz w:val="20"/>
                <w:szCs w:val="20"/>
              </w:rPr>
            </w:pPr>
            <w:r w:rsidRPr="0082400F">
              <w:rPr>
                <w:color w:val="000000"/>
                <w:sz w:val="20"/>
                <w:szCs w:val="20"/>
              </w:rPr>
              <w:t>5</w:t>
            </w:r>
          </w:p>
        </w:tc>
        <w:tc>
          <w:tcPr>
            <w:tcW w:w="454" w:type="dxa"/>
            <w:tcBorders>
              <w:top w:val="nil"/>
              <w:left w:val="nil"/>
              <w:bottom w:val="nil"/>
              <w:right w:val="nil"/>
            </w:tcBorders>
            <w:noWrap/>
            <w:vAlign w:val="bottom"/>
          </w:tcPr>
          <w:p w14:paraId="446A0548" w14:textId="2DCE0B0F" w:rsidR="0076498A" w:rsidRPr="00594341" w:rsidRDefault="0076498A" w:rsidP="0082400F">
            <w:pPr>
              <w:jc w:val="right"/>
              <w:rPr>
                <w:color w:val="000000"/>
                <w:sz w:val="20"/>
                <w:szCs w:val="20"/>
              </w:rPr>
            </w:pPr>
            <w:r w:rsidRPr="0082400F">
              <w:rPr>
                <w:color w:val="000000"/>
                <w:sz w:val="20"/>
                <w:szCs w:val="20"/>
              </w:rPr>
              <w:t>10</w:t>
            </w:r>
          </w:p>
        </w:tc>
        <w:tc>
          <w:tcPr>
            <w:tcW w:w="454" w:type="dxa"/>
            <w:tcBorders>
              <w:top w:val="nil"/>
              <w:left w:val="nil"/>
              <w:bottom w:val="nil"/>
              <w:right w:val="nil"/>
            </w:tcBorders>
            <w:noWrap/>
            <w:vAlign w:val="bottom"/>
          </w:tcPr>
          <w:p w14:paraId="32597D63" w14:textId="548B087A" w:rsidR="0076498A" w:rsidRPr="00594341" w:rsidRDefault="0076498A" w:rsidP="0082400F">
            <w:pPr>
              <w:jc w:val="right"/>
              <w:rPr>
                <w:color w:val="000000"/>
                <w:sz w:val="20"/>
                <w:szCs w:val="20"/>
              </w:rPr>
            </w:pPr>
            <w:r w:rsidRPr="0082400F">
              <w:rPr>
                <w:color w:val="000000"/>
                <w:sz w:val="20"/>
                <w:szCs w:val="20"/>
              </w:rPr>
              <w:t>4</w:t>
            </w:r>
          </w:p>
        </w:tc>
        <w:tc>
          <w:tcPr>
            <w:tcW w:w="454" w:type="dxa"/>
            <w:tcBorders>
              <w:top w:val="nil"/>
              <w:left w:val="nil"/>
              <w:bottom w:val="nil"/>
              <w:right w:val="nil"/>
            </w:tcBorders>
            <w:noWrap/>
            <w:vAlign w:val="bottom"/>
          </w:tcPr>
          <w:p w14:paraId="2E2C1DD3" w14:textId="5CE7D85F" w:rsidR="0076498A" w:rsidRPr="00594341" w:rsidRDefault="0076498A" w:rsidP="0082400F">
            <w:pPr>
              <w:jc w:val="right"/>
              <w:rPr>
                <w:color w:val="000000"/>
                <w:sz w:val="20"/>
                <w:szCs w:val="20"/>
              </w:rPr>
            </w:pPr>
            <w:r w:rsidRPr="0082400F">
              <w:rPr>
                <w:color w:val="000000"/>
                <w:sz w:val="20"/>
                <w:szCs w:val="20"/>
              </w:rPr>
              <w:t>9</w:t>
            </w:r>
          </w:p>
        </w:tc>
        <w:tc>
          <w:tcPr>
            <w:tcW w:w="454" w:type="dxa"/>
            <w:tcBorders>
              <w:top w:val="nil"/>
              <w:left w:val="nil"/>
              <w:bottom w:val="nil"/>
              <w:right w:val="nil"/>
            </w:tcBorders>
            <w:noWrap/>
            <w:vAlign w:val="bottom"/>
          </w:tcPr>
          <w:p w14:paraId="6D80FFD7" w14:textId="456497A4" w:rsidR="0076498A" w:rsidRPr="00594341" w:rsidRDefault="0076498A" w:rsidP="0082400F">
            <w:pPr>
              <w:jc w:val="right"/>
              <w:rPr>
                <w:color w:val="000000"/>
                <w:sz w:val="20"/>
                <w:szCs w:val="20"/>
              </w:rPr>
            </w:pPr>
            <w:r w:rsidRPr="0082400F">
              <w:rPr>
                <w:color w:val="000000"/>
                <w:sz w:val="20"/>
                <w:szCs w:val="20"/>
              </w:rPr>
              <w:t>8</w:t>
            </w:r>
          </w:p>
        </w:tc>
        <w:tc>
          <w:tcPr>
            <w:tcW w:w="454" w:type="dxa"/>
            <w:tcBorders>
              <w:top w:val="nil"/>
              <w:left w:val="nil"/>
              <w:bottom w:val="nil"/>
              <w:right w:val="nil"/>
            </w:tcBorders>
            <w:noWrap/>
            <w:vAlign w:val="bottom"/>
          </w:tcPr>
          <w:p w14:paraId="08E3D34B" w14:textId="1ACE1EC7" w:rsidR="0076498A" w:rsidRPr="00594341" w:rsidRDefault="0076498A" w:rsidP="0082400F">
            <w:pPr>
              <w:jc w:val="right"/>
              <w:rPr>
                <w:color w:val="000000"/>
                <w:sz w:val="20"/>
                <w:szCs w:val="20"/>
              </w:rPr>
            </w:pPr>
            <w:r w:rsidRPr="0082400F">
              <w:rPr>
                <w:color w:val="000000"/>
                <w:sz w:val="20"/>
                <w:szCs w:val="20"/>
              </w:rPr>
              <w:t>6</w:t>
            </w:r>
          </w:p>
        </w:tc>
        <w:tc>
          <w:tcPr>
            <w:tcW w:w="454" w:type="dxa"/>
            <w:tcBorders>
              <w:top w:val="nil"/>
              <w:left w:val="nil"/>
              <w:bottom w:val="nil"/>
              <w:right w:val="nil"/>
            </w:tcBorders>
            <w:noWrap/>
            <w:vAlign w:val="bottom"/>
          </w:tcPr>
          <w:p w14:paraId="272DA536" w14:textId="707F6A58" w:rsidR="0076498A" w:rsidRPr="00594341" w:rsidRDefault="0076498A" w:rsidP="0082400F">
            <w:pPr>
              <w:jc w:val="right"/>
              <w:rPr>
                <w:color w:val="000000"/>
                <w:sz w:val="20"/>
                <w:szCs w:val="20"/>
              </w:rPr>
            </w:pPr>
            <w:r w:rsidRPr="0082400F">
              <w:rPr>
                <w:color w:val="000000"/>
                <w:sz w:val="20"/>
                <w:szCs w:val="20"/>
              </w:rPr>
              <w:t>11</w:t>
            </w:r>
          </w:p>
        </w:tc>
        <w:tc>
          <w:tcPr>
            <w:tcW w:w="454" w:type="dxa"/>
            <w:tcBorders>
              <w:top w:val="nil"/>
              <w:left w:val="nil"/>
              <w:bottom w:val="nil"/>
              <w:right w:val="nil"/>
            </w:tcBorders>
            <w:noWrap/>
            <w:vAlign w:val="bottom"/>
          </w:tcPr>
          <w:p w14:paraId="1D27CE9A" w14:textId="14AC46E6" w:rsidR="0076498A" w:rsidRPr="00594341" w:rsidRDefault="0076498A" w:rsidP="0082400F">
            <w:pPr>
              <w:jc w:val="right"/>
              <w:rPr>
                <w:color w:val="000000"/>
                <w:sz w:val="20"/>
                <w:szCs w:val="20"/>
              </w:rPr>
            </w:pPr>
            <w:r w:rsidRPr="0082400F">
              <w:rPr>
                <w:color w:val="000000"/>
                <w:sz w:val="20"/>
                <w:szCs w:val="20"/>
              </w:rPr>
              <w:t>9</w:t>
            </w:r>
          </w:p>
        </w:tc>
        <w:tc>
          <w:tcPr>
            <w:tcW w:w="454" w:type="dxa"/>
            <w:tcBorders>
              <w:top w:val="nil"/>
              <w:left w:val="nil"/>
              <w:bottom w:val="nil"/>
              <w:right w:val="nil"/>
            </w:tcBorders>
            <w:noWrap/>
            <w:vAlign w:val="bottom"/>
          </w:tcPr>
          <w:p w14:paraId="1B2DB673" w14:textId="3028AE76" w:rsidR="0076498A" w:rsidRPr="00594341" w:rsidRDefault="0076498A" w:rsidP="0082400F">
            <w:pPr>
              <w:jc w:val="right"/>
              <w:rPr>
                <w:color w:val="000000"/>
                <w:sz w:val="20"/>
                <w:szCs w:val="20"/>
              </w:rPr>
            </w:pPr>
            <w:r w:rsidRPr="0082400F">
              <w:rPr>
                <w:color w:val="000000"/>
                <w:sz w:val="20"/>
                <w:szCs w:val="20"/>
              </w:rPr>
              <w:t>8</w:t>
            </w:r>
          </w:p>
        </w:tc>
        <w:tc>
          <w:tcPr>
            <w:tcW w:w="454" w:type="dxa"/>
            <w:tcBorders>
              <w:top w:val="nil"/>
              <w:left w:val="nil"/>
              <w:bottom w:val="nil"/>
              <w:right w:val="nil"/>
            </w:tcBorders>
            <w:noWrap/>
            <w:vAlign w:val="bottom"/>
          </w:tcPr>
          <w:p w14:paraId="43BD1EB6" w14:textId="02B2D5E5" w:rsidR="0076498A" w:rsidRPr="00594341" w:rsidRDefault="0076498A" w:rsidP="0082400F">
            <w:pPr>
              <w:jc w:val="right"/>
              <w:rPr>
                <w:color w:val="000000"/>
                <w:sz w:val="20"/>
                <w:szCs w:val="20"/>
              </w:rPr>
            </w:pPr>
            <w:r w:rsidRPr="0082400F">
              <w:rPr>
                <w:color w:val="000000"/>
                <w:sz w:val="20"/>
                <w:szCs w:val="20"/>
              </w:rPr>
              <w:t>8</w:t>
            </w:r>
          </w:p>
        </w:tc>
        <w:tc>
          <w:tcPr>
            <w:tcW w:w="454" w:type="dxa"/>
            <w:tcBorders>
              <w:top w:val="nil"/>
              <w:left w:val="nil"/>
              <w:bottom w:val="nil"/>
              <w:right w:val="nil"/>
            </w:tcBorders>
            <w:noWrap/>
            <w:vAlign w:val="bottom"/>
          </w:tcPr>
          <w:p w14:paraId="49500A27" w14:textId="21C46149" w:rsidR="0076498A" w:rsidRPr="00594341" w:rsidRDefault="0076498A" w:rsidP="0082400F">
            <w:pPr>
              <w:jc w:val="right"/>
              <w:rPr>
                <w:color w:val="000000"/>
                <w:sz w:val="20"/>
                <w:szCs w:val="20"/>
              </w:rPr>
            </w:pPr>
            <w:r w:rsidRPr="0082400F">
              <w:rPr>
                <w:color w:val="000000"/>
                <w:sz w:val="20"/>
                <w:szCs w:val="20"/>
              </w:rPr>
              <w:t>8</w:t>
            </w:r>
          </w:p>
        </w:tc>
        <w:tc>
          <w:tcPr>
            <w:tcW w:w="454" w:type="dxa"/>
            <w:tcBorders>
              <w:top w:val="nil"/>
              <w:left w:val="nil"/>
              <w:bottom w:val="nil"/>
              <w:right w:val="nil"/>
            </w:tcBorders>
            <w:noWrap/>
            <w:vAlign w:val="bottom"/>
          </w:tcPr>
          <w:p w14:paraId="1EA25270" w14:textId="3C4C324E" w:rsidR="0076498A" w:rsidRPr="00594341" w:rsidRDefault="0076498A" w:rsidP="0082400F">
            <w:pPr>
              <w:jc w:val="right"/>
              <w:rPr>
                <w:color w:val="000000"/>
                <w:sz w:val="20"/>
                <w:szCs w:val="20"/>
              </w:rPr>
            </w:pPr>
            <w:r w:rsidRPr="0082400F">
              <w:rPr>
                <w:color w:val="000000"/>
                <w:sz w:val="20"/>
                <w:szCs w:val="20"/>
              </w:rPr>
              <w:t>10</w:t>
            </w:r>
          </w:p>
        </w:tc>
        <w:tc>
          <w:tcPr>
            <w:tcW w:w="454" w:type="dxa"/>
            <w:tcBorders>
              <w:top w:val="nil"/>
              <w:left w:val="nil"/>
              <w:bottom w:val="nil"/>
              <w:right w:val="nil"/>
            </w:tcBorders>
            <w:noWrap/>
            <w:vAlign w:val="bottom"/>
          </w:tcPr>
          <w:p w14:paraId="5441451D" w14:textId="5232B11A" w:rsidR="0076498A" w:rsidRPr="00594341" w:rsidRDefault="0076498A" w:rsidP="0082400F">
            <w:pPr>
              <w:jc w:val="right"/>
              <w:rPr>
                <w:color w:val="000000"/>
                <w:sz w:val="20"/>
                <w:szCs w:val="20"/>
              </w:rPr>
            </w:pPr>
            <w:r w:rsidRPr="0082400F">
              <w:rPr>
                <w:color w:val="000000"/>
                <w:sz w:val="20"/>
                <w:szCs w:val="20"/>
              </w:rPr>
              <w:t>6</w:t>
            </w:r>
          </w:p>
        </w:tc>
        <w:tc>
          <w:tcPr>
            <w:tcW w:w="450" w:type="dxa"/>
            <w:tcBorders>
              <w:top w:val="nil"/>
              <w:left w:val="nil"/>
              <w:bottom w:val="nil"/>
              <w:right w:val="nil"/>
            </w:tcBorders>
            <w:vAlign w:val="bottom"/>
          </w:tcPr>
          <w:p w14:paraId="67054CBD" w14:textId="10C522A4" w:rsidR="0076498A" w:rsidRPr="00594341" w:rsidRDefault="0076498A" w:rsidP="0082400F">
            <w:pPr>
              <w:jc w:val="right"/>
              <w:rPr>
                <w:color w:val="000000"/>
                <w:sz w:val="20"/>
                <w:szCs w:val="20"/>
              </w:rPr>
            </w:pPr>
            <w:r w:rsidRPr="0082400F">
              <w:rPr>
                <w:color w:val="000000"/>
                <w:sz w:val="20"/>
                <w:szCs w:val="20"/>
              </w:rPr>
              <w:t>9</w:t>
            </w:r>
          </w:p>
        </w:tc>
        <w:tc>
          <w:tcPr>
            <w:tcW w:w="456" w:type="dxa"/>
            <w:tcBorders>
              <w:top w:val="nil"/>
              <w:left w:val="nil"/>
              <w:bottom w:val="nil"/>
              <w:right w:val="nil"/>
            </w:tcBorders>
            <w:vAlign w:val="bottom"/>
          </w:tcPr>
          <w:p w14:paraId="515DDB61" w14:textId="75CEAE8A" w:rsidR="0076498A" w:rsidRPr="00594341" w:rsidRDefault="0076498A" w:rsidP="0082400F">
            <w:pPr>
              <w:jc w:val="right"/>
              <w:rPr>
                <w:color w:val="000000"/>
                <w:sz w:val="20"/>
                <w:szCs w:val="20"/>
              </w:rPr>
            </w:pPr>
            <w:r w:rsidRPr="0082400F">
              <w:rPr>
                <w:color w:val="000000"/>
                <w:sz w:val="20"/>
                <w:szCs w:val="20"/>
              </w:rPr>
              <w:t>3</w:t>
            </w:r>
          </w:p>
        </w:tc>
      </w:tr>
      <w:tr w:rsidR="0076498A" w:rsidRPr="00357AA0" w14:paraId="18140057" w14:textId="77777777" w:rsidTr="0076498A">
        <w:trPr>
          <w:trHeight w:val="283"/>
        </w:trPr>
        <w:tc>
          <w:tcPr>
            <w:tcW w:w="907" w:type="dxa"/>
            <w:tcBorders>
              <w:top w:val="nil"/>
              <w:left w:val="nil"/>
              <w:bottom w:val="nil"/>
              <w:right w:val="nil"/>
            </w:tcBorders>
            <w:noWrap/>
            <w:vAlign w:val="bottom"/>
            <w:hideMark/>
          </w:tcPr>
          <w:p w14:paraId="1FE48030" w14:textId="77777777" w:rsidR="0076498A" w:rsidRPr="00594341" w:rsidRDefault="0076498A" w:rsidP="0082400F">
            <w:pPr>
              <w:jc w:val="right"/>
              <w:rPr>
                <w:rFonts w:ascii="Helvetica" w:hAnsi="Helvetica"/>
                <w:b/>
                <w:color w:val="000000"/>
                <w:sz w:val="20"/>
                <w:szCs w:val="20"/>
              </w:rPr>
            </w:pPr>
            <w:r w:rsidRPr="00594341">
              <w:rPr>
                <w:rFonts w:ascii="Helvetica" w:hAnsi="Helvetica"/>
                <w:b/>
                <w:color w:val="000000"/>
                <w:sz w:val="20"/>
                <w:szCs w:val="20"/>
              </w:rPr>
              <w:t>15</w:t>
            </w:r>
          </w:p>
        </w:tc>
        <w:tc>
          <w:tcPr>
            <w:tcW w:w="455" w:type="dxa"/>
            <w:tcBorders>
              <w:top w:val="nil"/>
              <w:left w:val="nil"/>
              <w:bottom w:val="nil"/>
              <w:right w:val="nil"/>
            </w:tcBorders>
            <w:noWrap/>
            <w:vAlign w:val="bottom"/>
          </w:tcPr>
          <w:p w14:paraId="1C166FEE" w14:textId="05635AF1" w:rsidR="0076498A" w:rsidRPr="00594341" w:rsidRDefault="0076498A" w:rsidP="0082400F">
            <w:pPr>
              <w:jc w:val="right"/>
              <w:rPr>
                <w:color w:val="000000"/>
                <w:sz w:val="20"/>
                <w:szCs w:val="20"/>
              </w:rPr>
            </w:pPr>
            <w:r w:rsidRPr="0082400F">
              <w:rPr>
                <w:color w:val="000000"/>
                <w:sz w:val="20"/>
                <w:szCs w:val="20"/>
              </w:rPr>
              <w:t>8</w:t>
            </w:r>
          </w:p>
        </w:tc>
        <w:tc>
          <w:tcPr>
            <w:tcW w:w="454" w:type="dxa"/>
            <w:tcBorders>
              <w:top w:val="nil"/>
              <w:left w:val="nil"/>
              <w:bottom w:val="nil"/>
              <w:right w:val="nil"/>
            </w:tcBorders>
            <w:noWrap/>
            <w:vAlign w:val="bottom"/>
          </w:tcPr>
          <w:p w14:paraId="23D0C3AC" w14:textId="4FA4753D" w:rsidR="0076498A" w:rsidRPr="00594341" w:rsidRDefault="0076498A" w:rsidP="0082400F">
            <w:pPr>
              <w:jc w:val="right"/>
              <w:rPr>
                <w:color w:val="000000"/>
                <w:sz w:val="20"/>
                <w:szCs w:val="20"/>
              </w:rPr>
            </w:pPr>
            <w:r w:rsidRPr="0082400F">
              <w:rPr>
                <w:color w:val="000000"/>
                <w:sz w:val="20"/>
                <w:szCs w:val="20"/>
              </w:rPr>
              <w:t>9</w:t>
            </w:r>
          </w:p>
        </w:tc>
        <w:tc>
          <w:tcPr>
            <w:tcW w:w="454" w:type="dxa"/>
            <w:tcBorders>
              <w:top w:val="nil"/>
              <w:left w:val="nil"/>
              <w:bottom w:val="nil"/>
              <w:right w:val="nil"/>
            </w:tcBorders>
            <w:noWrap/>
            <w:vAlign w:val="bottom"/>
          </w:tcPr>
          <w:p w14:paraId="1AEF5888" w14:textId="74D11BD7" w:rsidR="0076498A" w:rsidRPr="00594341" w:rsidRDefault="0076498A" w:rsidP="0082400F">
            <w:pPr>
              <w:jc w:val="right"/>
              <w:rPr>
                <w:color w:val="000000"/>
                <w:sz w:val="20"/>
                <w:szCs w:val="20"/>
              </w:rPr>
            </w:pPr>
            <w:r w:rsidRPr="0082400F">
              <w:rPr>
                <w:color w:val="000000"/>
                <w:sz w:val="20"/>
                <w:szCs w:val="20"/>
              </w:rPr>
              <w:t>6</w:t>
            </w:r>
          </w:p>
        </w:tc>
        <w:tc>
          <w:tcPr>
            <w:tcW w:w="454" w:type="dxa"/>
            <w:tcBorders>
              <w:top w:val="nil"/>
              <w:left w:val="nil"/>
              <w:bottom w:val="nil"/>
              <w:right w:val="nil"/>
            </w:tcBorders>
            <w:noWrap/>
            <w:vAlign w:val="bottom"/>
          </w:tcPr>
          <w:p w14:paraId="6B2411FA" w14:textId="1525FA0C" w:rsidR="0076498A" w:rsidRPr="00594341" w:rsidRDefault="0076498A" w:rsidP="0082400F">
            <w:pPr>
              <w:jc w:val="right"/>
              <w:rPr>
                <w:color w:val="000000"/>
                <w:sz w:val="20"/>
                <w:szCs w:val="20"/>
              </w:rPr>
            </w:pPr>
            <w:r w:rsidRPr="0082400F">
              <w:rPr>
                <w:color w:val="000000"/>
                <w:sz w:val="20"/>
                <w:szCs w:val="20"/>
              </w:rPr>
              <w:t>8</w:t>
            </w:r>
          </w:p>
        </w:tc>
        <w:tc>
          <w:tcPr>
            <w:tcW w:w="454" w:type="dxa"/>
            <w:tcBorders>
              <w:top w:val="nil"/>
              <w:left w:val="nil"/>
              <w:bottom w:val="nil"/>
              <w:right w:val="nil"/>
            </w:tcBorders>
            <w:noWrap/>
            <w:vAlign w:val="bottom"/>
          </w:tcPr>
          <w:p w14:paraId="61D282FA" w14:textId="3F1A5455" w:rsidR="0076498A" w:rsidRPr="00594341" w:rsidRDefault="0076498A" w:rsidP="0082400F">
            <w:pPr>
              <w:jc w:val="right"/>
              <w:rPr>
                <w:color w:val="000000"/>
                <w:sz w:val="20"/>
                <w:szCs w:val="20"/>
              </w:rPr>
            </w:pPr>
            <w:r w:rsidRPr="0082400F">
              <w:rPr>
                <w:color w:val="000000"/>
                <w:sz w:val="20"/>
                <w:szCs w:val="20"/>
              </w:rPr>
              <w:t>10</w:t>
            </w:r>
          </w:p>
        </w:tc>
        <w:tc>
          <w:tcPr>
            <w:tcW w:w="454" w:type="dxa"/>
            <w:tcBorders>
              <w:top w:val="nil"/>
              <w:left w:val="nil"/>
              <w:bottom w:val="nil"/>
              <w:right w:val="nil"/>
            </w:tcBorders>
            <w:noWrap/>
            <w:vAlign w:val="bottom"/>
          </w:tcPr>
          <w:p w14:paraId="63F7A508" w14:textId="70220DFA" w:rsidR="0076498A" w:rsidRPr="00594341" w:rsidRDefault="0076498A" w:rsidP="0082400F">
            <w:pPr>
              <w:jc w:val="right"/>
              <w:rPr>
                <w:color w:val="000000"/>
                <w:sz w:val="20"/>
                <w:szCs w:val="20"/>
              </w:rPr>
            </w:pPr>
            <w:r w:rsidRPr="0082400F">
              <w:rPr>
                <w:color w:val="000000"/>
                <w:sz w:val="20"/>
                <w:szCs w:val="20"/>
              </w:rPr>
              <w:t>4</w:t>
            </w:r>
          </w:p>
        </w:tc>
        <w:tc>
          <w:tcPr>
            <w:tcW w:w="454" w:type="dxa"/>
            <w:tcBorders>
              <w:top w:val="nil"/>
              <w:left w:val="nil"/>
              <w:bottom w:val="nil"/>
              <w:right w:val="nil"/>
            </w:tcBorders>
            <w:noWrap/>
            <w:vAlign w:val="bottom"/>
          </w:tcPr>
          <w:p w14:paraId="2E83198C" w14:textId="631F98B2" w:rsidR="0076498A" w:rsidRPr="00594341" w:rsidRDefault="0076498A" w:rsidP="0082400F">
            <w:pPr>
              <w:jc w:val="right"/>
              <w:rPr>
                <w:color w:val="000000"/>
                <w:sz w:val="20"/>
                <w:szCs w:val="20"/>
              </w:rPr>
            </w:pPr>
            <w:r w:rsidRPr="0082400F">
              <w:rPr>
                <w:color w:val="000000"/>
                <w:sz w:val="20"/>
                <w:szCs w:val="20"/>
              </w:rPr>
              <w:t>13</w:t>
            </w:r>
          </w:p>
        </w:tc>
        <w:tc>
          <w:tcPr>
            <w:tcW w:w="454" w:type="dxa"/>
            <w:tcBorders>
              <w:top w:val="nil"/>
              <w:left w:val="nil"/>
              <w:bottom w:val="nil"/>
              <w:right w:val="nil"/>
            </w:tcBorders>
            <w:noWrap/>
            <w:vAlign w:val="bottom"/>
          </w:tcPr>
          <w:p w14:paraId="7677CA13" w14:textId="4E31BFB4" w:rsidR="0076498A" w:rsidRPr="00594341" w:rsidRDefault="0076498A" w:rsidP="0082400F">
            <w:pPr>
              <w:jc w:val="right"/>
              <w:rPr>
                <w:color w:val="000000"/>
                <w:sz w:val="20"/>
                <w:szCs w:val="20"/>
              </w:rPr>
            </w:pPr>
            <w:r w:rsidRPr="0082400F">
              <w:rPr>
                <w:color w:val="000000"/>
                <w:sz w:val="20"/>
                <w:szCs w:val="20"/>
              </w:rPr>
              <w:t>4</w:t>
            </w:r>
          </w:p>
        </w:tc>
        <w:tc>
          <w:tcPr>
            <w:tcW w:w="454" w:type="dxa"/>
            <w:tcBorders>
              <w:top w:val="nil"/>
              <w:left w:val="nil"/>
              <w:bottom w:val="nil"/>
              <w:right w:val="nil"/>
            </w:tcBorders>
            <w:noWrap/>
            <w:vAlign w:val="bottom"/>
          </w:tcPr>
          <w:p w14:paraId="6C904046" w14:textId="23B9B498" w:rsidR="0076498A" w:rsidRPr="00594341" w:rsidRDefault="0076498A" w:rsidP="0082400F">
            <w:pPr>
              <w:jc w:val="right"/>
              <w:rPr>
                <w:color w:val="000000"/>
                <w:sz w:val="20"/>
                <w:szCs w:val="20"/>
              </w:rPr>
            </w:pPr>
            <w:r w:rsidRPr="0082400F">
              <w:rPr>
                <w:color w:val="000000"/>
                <w:sz w:val="20"/>
                <w:szCs w:val="20"/>
              </w:rPr>
              <w:t>6</w:t>
            </w:r>
          </w:p>
        </w:tc>
        <w:tc>
          <w:tcPr>
            <w:tcW w:w="454" w:type="dxa"/>
            <w:tcBorders>
              <w:top w:val="nil"/>
              <w:left w:val="nil"/>
              <w:bottom w:val="nil"/>
              <w:right w:val="nil"/>
            </w:tcBorders>
            <w:noWrap/>
            <w:vAlign w:val="bottom"/>
          </w:tcPr>
          <w:p w14:paraId="74FEA38E" w14:textId="2651E8E3" w:rsidR="0076498A" w:rsidRPr="00594341" w:rsidRDefault="0076498A" w:rsidP="0082400F">
            <w:pPr>
              <w:jc w:val="right"/>
              <w:rPr>
                <w:color w:val="000000"/>
                <w:sz w:val="20"/>
                <w:szCs w:val="20"/>
              </w:rPr>
            </w:pPr>
            <w:r w:rsidRPr="0082400F">
              <w:rPr>
                <w:color w:val="000000"/>
                <w:sz w:val="20"/>
                <w:szCs w:val="20"/>
              </w:rPr>
              <w:t>8</w:t>
            </w:r>
          </w:p>
        </w:tc>
        <w:tc>
          <w:tcPr>
            <w:tcW w:w="454" w:type="dxa"/>
            <w:tcBorders>
              <w:top w:val="nil"/>
              <w:left w:val="nil"/>
              <w:bottom w:val="nil"/>
              <w:right w:val="nil"/>
            </w:tcBorders>
            <w:noWrap/>
            <w:vAlign w:val="bottom"/>
          </w:tcPr>
          <w:p w14:paraId="67D56E9A" w14:textId="05D4FA5D" w:rsidR="0076498A" w:rsidRPr="00594341" w:rsidRDefault="0076498A" w:rsidP="0082400F">
            <w:pPr>
              <w:jc w:val="right"/>
              <w:rPr>
                <w:color w:val="000000"/>
                <w:sz w:val="20"/>
                <w:szCs w:val="20"/>
              </w:rPr>
            </w:pPr>
            <w:r w:rsidRPr="0082400F">
              <w:rPr>
                <w:color w:val="000000"/>
                <w:sz w:val="20"/>
                <w:szCs w:val="20"/>
              </w:rPr>
              <w:t>10</w:t>
            </w:r>
          </w:p>
        </w:tc>
        <w:tc>
          <w:tcPr>
            <w:tcW w:w="454" w:type="dxa"/>
            <w:tcBorders>
              <w:top w:val="nil"/>
              <w:left w:val="nil"/>
              <w:bottom w:val="nil"/>
              <w:right w:val="nil"/>
            </w:tcBorders>
            <w:noWrap/>
            <w:vAlign w:val="bottom"/>
          </w:tcPr>
          <w:p w14:paraId="0200F911" w14:textId="56958389" w:rsidR="0076498A" w:rsidRPr="00594341" w:rsidRDefault="0076498A" w:rsidP="0082400F">
            <w:pPr>
              <w:jc w:val="right"/>
              <w:rPr>
                <w:color w:val="000000"/>
                <w:sz w:val="20"/>
                <w:szCs w:val="20"/>
              </w:rPr>
            </w:pPr>
            <w:r w:rsidRPr="0082400F">
              <w:rPr>
                <w:color w:val="000000"/>
                <w:sz w:val="20"/>
                <w:szCs w:val="20"/>
              </w:rPr>
              <w:t>7</w:t>
            </w:r>
          </w:p>
        </w:tc>
        <w:tc>
          <w:tcPr>
            <w:tcW w:w="454" w:type="dxa"/>
            <w:tcBorders>
              <w:top w:val="nil"/>
              <w:left w:val="nil"/>
              <w:bottom w:val="nil"/>
              <w:right w:val="nil"/>
            </w:tcBorders>
            <w:noWrap/>
            <w:vAlign w:val="bottom"/>
          </w:tcPr>
          <w:p w14:paraId="7A5FC2F6" w14:textId="7DC11952" w:rsidR="0076498A" w:rsidRPr="00594341" w:rsidRDefault="0076498A" w:rsidP="0082400F">
            <w:pPr>
              <w:jc w:val="right"/>
              <w:rPr>
                <w:color w:val="000000"/>
                <w:sz w:val="20"/>
                <w:szCs w:val="20"/>
              </w:rPr>
            </w:pPr>
            <w:r w:rsidRPr="0082400F">
              <w:rPr>
                <w:color w:val="000000"/>
                <w:sz w:val="20"/>
                <w:szCs w:val="20"/>
              </w:rPr>
              <w:t>7</w:t>
            </w:r>
          </w:p>
        </w:tc>
        <w:tc>
          <w:tcPr>
            <w:tcW w:w="454" w:type="dxa"/>
            <w:tcBorders>
              <w:top w:val="nil"/>
              <w:left w:val="nil"/>
              <w:bottom w:val="nil"/>
              <w:right w:val="nil"/>
            </w:tcBorders>
            <w:noWrap/>
            <w:vAlign w:val="bottom"/>
          </w:tcPr>
          <w:p w14:paraId="46C743A4" w14:textId="73F547B0" w:rsidR="0076498A" w:rsidRPr="00594341" w:rsidRDefault="0076498A" w:rsidP="0082400F">
            <w:pPr>
              <w:jc w:val="right"/>
              <w:rPr>
                <w:color w:val="000000"/>
                <w:sz w:val="20"/>
                <w:szCs w:val="20"/>
              </w:rPr>
            </w:pPr>
            <w:r w:rsidRPr="0082400F">
              <w:rPr>
                <w:color w:val="000000"/>
                <w:sz w:val="20"/>
                <w:szCs w:val="20"/>
              </w:rPr>
              <w:t>7</w:t>
            </w:r>
          </w:p>
        </w:tc>
        <w:tc>
          <w:tcPr>
            <w:tcW w:w="450" w:type="dxa"/>
            <w:tcBorders>
              <w:top w:val="nil"/>
              <w:left w:val="nil"/>
              <w:bottom w:val="nil"/>
              <w:right w:val="nil"/>
            </w:tcBorders>
            <w:vAlign w:val="bottom"/>
          </w:tcPr>
          <w:p w14:paraId="657AC71D" w14:textId="150AD07B" w:rsidR="0076498A" w:rsidRPr="00594341" w:rsidRDefault="0076498A" w:rsidP="0082400F">
            <w:pPr>
              <w:jc w:val="right"/>
              <w:rPr>
                <w:color w:val="000000"/>
                <w:sz w:val="20"/>
                <w:szCs w:val="20"/>
              </w:rPr>
            </w:pPr>
            <w:r w:rsidRPr="0082400F">
              <w:rPr>
                <w:color w:val="000000"/>
                <w:sz w:val="20"/>
                <w:szCs w:val="20"/>
              </w:rPr>
              <w:t>6</w:t>
            </w:r>
          </w:p>
        </w:tc>
        <w:tc>
          <w:tcPr>
            <w:tcW w:w="456" w:type="dxa"/>
            <w:tcBorders>
              <w:top w:val="nil"/>
              <w:left w:val="nil"/>
              <w:bottom w:val="nil"/>
              <w:right w:val="nil"/>
            </w:tcBorders>
            <w:vAlign w:val="bottom"/>
          </w:tcPr>
          <w:p w14:paraId="323589E3" w14:textId="5AECCB55" w:rsidR="0076498A" w:rsidRPr="00594341" w:rsidRDefault="0076498A" w:rsidP="0082400F">
            <w:pPr>
              <w:jc w:val="right"/>
              <w:rPr>
                <w:color w:val="000000"/>
                <w:sz w:val="20"/>
                <w:szCs w:val="20"/>
              </w:rPr>
            </w:pPr>
            <w:r w:rsidRPr="0082400F">
              <w:rPr>
                <w:color w:val="000000"/>
                <w:sz w:val="20"/>
                <w:szCs w:val="20"/>
              </w:rPr>
              <w:t>6</w:t>
            </w:r>
          </w:p>
        </w:tc>
      </w:tr>
      <w:tr w:rsidR="0076498A" w:rsidRPr="00357AA0" w14:paraId="5FE684F5" w14:textId="77777777" w:rsidTr="0076498A">
        <w:trPr>
          <w:trHeight w:val="283"/>
        </w:trPr>
        <w:tc>
          <w:tcPr>
            <w:tcW w:w="907" w:type="dxa"/>
            <w:tcBorders>
              <w:top w:val="nil"/>
              <w:left w:val="nil"/>
              <w:bottom w:val="nil"/>
              <w:right w:val="nil"/>
            </w:tcBorders>
            <w:noWrap/>
            <w:vAlign w:val="bottom"/>
            <w:hideMark/>
          </w:tcPr>
          <w:p w14:paraId="525DC8B2" w14:textId="77777777" w:rsidR="0076498A" w:rsidRPr="00594341" w:rsidRDefault="0076498A" w:rsidP="0082400F">
            <w:pPr>
              <w:jc w:val="right"/>
              <w:rPr>
                <w:rFonts w:ascii="Helvetica" w:hAnsi="Helvetica"/>
                <w:b/>
                <w:color w:val="000000"/>
                <w:sz w:val="20"/>
                <w:szCs w:val="20"/>
              </w:rPr>
            </w:pPr>
            <w:r w:rsidRPr="00594341">
              <w:rPr>
                <w:rFonts w:ascii="Helvetica" w:hAnsi="Helvetica"/>
                <w:b/>
                <w:color w:val="000000"/>
                <w:sz w:val="20"/>
                <w:szCs w:val="20"/>
              </w:rPr>
              <w:t>16</w:t>
            </w:r>
          </w:p>
        </w:tc>
        <w:tc>
          <w:tcPr>
            <w:tcW w:w="455" w:type="dxa"/>
            <w:tcBorders>
              <w:top w:val="nil"/>
              <w:left w:val="nil"/>
              <w:bottom w:val="nil"/>
              <w:right w:val="nil"/>
            </w:tcBorders>
            <w:noWrap/>
            <w:vAlign w:val="bottom"/>
          </w:tcPr>
          <w:p w14:paraId="72E92C41" w14:textId="73328D02" w:rsidR="0076498A" w:rsidRPr="00594341" w:rsidRDefault="0076498A" w:rsidP="0082400F">
            <w:pPr>
              <w:jc w:val="right"/>
              <w:rPr>
                <w:color w:val="000000"/>
                <w:sz w:val="20"/>
                <w:szCs w:val="20"/>
              </w:rPr>
            </w:pPr>
            <w:r w:rsidRPr="0082400F">
              <w:rPr>
                <w:color w:val="000000"/>
                <w:sz w:val="20"/>
                <w:szCs w:val="20"/>
              </w:rPr>
              <w:t>8</w:t>
            </w:r>
          </w:p>
        </w:tc>
        <w:tc>
          <w:tcPr>
            <w:tcW w:w="454" w:type="dxa"/>
            <w:tcBorders>
              <w:top w:val="nil"/>
              <w:left w:val="nil"/>
              <w:bottom w:val="nil"/>
              <w:right w:val="nil"/>
            </w:tcBorders>
            <w:noWrap/>
            <w:vAlign w:val="bottom"/>
          </w:tcPr>
          <w:p w14:paraId="7653A069" w14:textId="75587C7C" w:rsidR="0076498A" w:rsidRPr="00594341" w:rsidRDefault="0076498A" w:rsidP="0082400F">
            <w:pPr>
              <w:jc w:val="right"/>
              <w:rPr>
                <w:color w:val="000000"/>
                <w:sz w:val="20"/>
                <w:szCs w:val="20"/>
              </w:rPr>
            </w:pPr>
            <w:r w:rsidRPr="0082400F">
              <w:rPr>
                <w:color w:val="000000"/>
                <w:sz w:val="20"/>
                <w:szCs w:val="20"/>
              </w:rPr>
              <w:t>7</w:t>
            </w:r>
          </w:p>
        </w:tc>
        <w:tc>
          <w:tcPr>
            <w:tcW w:w="454" w:type="dxa"/>
            <w:tcBorders>
              <w:top w:val="nil"/>
              <w:left w:val="nil"/>
              <w:bottom w:val="nil"/>
              <w:right w:val="nil"/>
            </w:tcBorders>
            <w:noWrap/>
            <w:vAlign w:val="bottom"/>
          </w:tcPr>
          <w:p w14:paraId="013DE471" w14:textId="6CF66A69" w:rsidR="0076498A" w:rsidRPr="00594341" w:rsidRDefault="0076498A" w:rsidP="0082400F">
            <w:pPr>
              <w:jc w:val="right"/>
              <w:rPr>
                <w:color w:val="000000"/>
                <w:sz w:val="20"/>
                <w:szCs w:val="20"/>
              </w:rPr>
            </w:pPr>
            <w:r w:rsidRPr="0082400F">
              <w:rPr>
                <w:color w:val="000000"/>
                <w:sz w:val="20"/>
                <w:szCs w:val="20"/>
              </w:rPr>
              <w:t>6</w:t>
            </w:r>
          </w:p>
        </w:tc>
        <w:tc>
          <w:tcPr>
            <w:tcW w:w="454" w:type="dxa"/>
            <w:tcBorders>
              <w:top w:val="nil"/>
              <w:left w:val="nil"/>
              <w:bottom w:val="nil"/>
              <w:right w:val="nil"/>
            </w:tcBorders>
            <w:noWrap/>
            <w:vAlign w:val="bottom"/>
          </w:tcPr>
          <w:p w14:paraId="3E71861D" w14:textId="445D25FF" w:rsidR="0076498A" w:rsidRPr="00594341" w:rsidRDefault="0076498A" w:rsidP="0082400F">
            <w:pPr>
              <w:jc w:val="right"/>
              <w:rPr>
                <w:color w:val="000000"/>
                <w:sz w:val="20"/>
                <w:szCs w:val="20"/>
              </w:rPr>
            </w:pPr>
            <w:r w:rsidRPr="0082400F">
              <w:rPr>
                <w:color w:val="000000"/>
                <w:sz w:val="20"/>
                <w:szCs w:val="20"/>
              </w:rPr>
              <w:t>8</w:t>
            </w:r>
          </w:p>
        </w:tc>
        <w:tc>
          <w:tcPr>
            <w:tcW w:w="454" w:type="dxa"/>
            <w:tcBorders>
              <w:top w:val="nil"/>
              <w:left w:val="nil"/>
              <w:bottom w:val="nil"/>
              <w:right w:val="nil"/>
            </w:tcBorders>
            <w:noWrap/>
            <w:vAlign w:val="bottom"/>
          </w:tcPr>
          <w:p w14:paraId="2432CFD1" w14:textId="657F2C80" w:rsidR="0076498A" w:rsidRPr="00594341" w:rsidRDefault="0076498A" w:rsidP="0082400F">
            <w:pPr>
              <w:jc w:val="right"/>
              <w:rPr>
                <w:color w:val="000000"/>
                <w:sz w:val="20"/>
                <w:szCs w:val="20"/>
              </w:rPr>
            </w:pPr>
            <w:r w:rsidRPr="0082400F">
              <w:rPr>
                <w:color w:val="000000"/>
                <w:sz w:val="20"/>
                <w:szCs w:val="20"/>
              </w:rPr>
              <w:t>11</w:t>
            </w:r>
          </w:p>
        </w:tc>
        <w:tc>
          <w:tcPr>
            <w:tcW w:w="454" w:type="dxa"/>
            <w:tcBorders>
              <w:top w:val="nil"/>
              <w:left w:val="nil"/>
              <w:bottom w:val="nil"/>
              <w:right w:val="nil"/>
            </w:tcBorders>
            <w:noWrap/>
            <w:vAlign w:val="bottom"/>
          </w:tcPr>
          <w:p w14:paraId="4C5B5C97" w14:textId="5ADB0DEE" w:rsidR="0076498A" w:rsidRPr="00594341" w:rsidRDefault="0076498A" w:rsidP="0082400F">
            <w:pPr>
              <w:jc w:val="right"/>
              <w:rPr>
                <w:color w:val="000000"/>
                <w:sz w:val="20"/>
                <w:szCs w:val="20"/>
              </w:rPr>
            </w:pPr>
            <w:r w:rsidRPr="0082400F">
              <w:rPr>
                <w:color w:val="000000"/>
                <w:sz w:val="20"/>
                <w:szCs w:val="20"/>
              </w:rPr>
              <w:t>3</w:t>
            </w:r>
          </w:p>
        </w:tc>
        <w:tc>
          <w:tcPr>
            <w:tcW w:w="454" w:type="dxa"/>
            <w:tcBorders>
              <w:top w:val="nil"/>
              <w:left w:val="nil"/>
              <w:bottom w:val="nil"/>
              <w:right w:val="nil"/>
            </w:tcBorders>
            <w:noWrap/>
            <w:vAlign w:val="bottom"/>
          </w:tcPr>
          <w:p w14:paraId="67FBFAA0" w14:textId="65942A77" w:rsidR="0076498A" w:rsidRPr="00594341" w:rsidRDefault="0076498A" w:rsidP="0082400F">
            <w:pPr>
              <w:jc w:val="right"/>
              <w:rPr>
                <w:color w:val="000000"/>
                <w:sz w:val="20"/>
                <w:szCs w:val="20"/>
              </w:rPr>
            </w:pPr>
            <w:r w:rsidRPr="0082400F">
              <w:rPr>
                <w:color w:val="000000"/>
                <w:sz w:val="20"/>
                <w:szCs w:val="20"/>
              </w:rPr>
              <w:t>9</w:t>
            </w:r>
          </w:p>
        </w:tc>
        <w:tc>
          <w:tcPr>
            <w:tcW w:w="454" w:type="dxa"/>
            <w:tcBorders>
              <w:top w:val="nil"/>
              <w:left w:val="nil"/>
              <w:bottom w:val="nil"/>
              <w:right w:val="nil"/>
            </w:tcBorders>
            <w:noWrap/>
            <w:vAlign w:val="bottom"/>
          </w:tcPr>
          <w:p w14:paraId="48CAA9EF" w14:textId="002DFB6A" w:rsidR="0076498A" w:rsidRPr="00594341" w:rsidRDefault="0076498A" w:rsidP="0082400F">
            <w:pPr>
              <w:jc w:val="right"/>
              <w:rPr>
                <w:color w:val="000000"/>
                <w:sz w:val="20"/>
                <w:szCs w:val="20"/>
              </w:rPr>
            </w:pPr>
            <w:r w:rsidRPr="0082400F">
              <w:rPr>
                <w:color w:val="000000"/>
                <w:sz w:val="20"/>
                <w:szCs w:val="20"/>
              </w:rPr>
              <w:t>6</w:t>
            </w:r>
          </w:p>
        </w:tc>
        <w:tc>
          <w:tcPr>
            <w:tcW w:w="454" w:type="dxa"/>
            <w:tcBorders>
              <w:top w:val="nil"/>
              <w:left w:val="nil"/>
              <w:bottom w:val="nil"/>
              <w:right w:val="nil"/>
            </w:tcBorders>
            <w:noWrap/>
            <w:vAlign w:val="bottom"/>
          </w:tcPr>
          <w:p w14:paraId="21E61F8D" w14:textId="2F6012C0" w:rsidR="0076498A" w:rsidRPr="00594341" w:rsidRDefault="0076498A" w:rsidP="0082400F">
            <w:pPr>
              <w:jc w:val="right"/>
              <w:rPr>
                <w:color w:val="000000"/>
                <w:sz w:val="20"/>
                <w:szCs w:val="20"/>
              </w:rPr>
            </w:pPr>
            <w:r w:rsidRPr="0082400F">
              <w:rPr>
                <w:color w:val="000000"/>
                <w:sz w:val="20"/>
                <w:szCs w:val="20"/>
              </w:rPr>
              <w:t>7</w:t>
            </w:r>
          </w:p>
        </w:tc>
        <w:tc>
          <w:tcPr>
            <w:tcW w:w="454" w:type="dxa"/>
            <w:tcBorders>
              <w:top w:val="nil"/>
              <w:left w:val="nil"/>
              <w:bottom w:val="nil"/>
              <w:right w:val="nil"/>
            </w:tcBorders>
            <w:noWrap/>
            <w:vAlign w:val="bottom"/>
          </w:tcPr>
          <w:p w14:paraId="14552304" w14:textId="13BC11C4" w:rsidR="0076498A" w:rsidRPr="00594341" w:rsidRDefault="0076498A" w:rsidP="0082400F">
            <w:pPr>
              <w:jc w:val="right"/>
              <w:rPr>
                <w:color w:val="000000"/>
                <w:sz w:val="20"/>
                <w:szCs w:val="20"/>
              </w:rPr>
            </w:pPr>
            <w:r w:rsidRPr="0082400F">
              <w:rPr>
                <w:color w:val="000000"/>
                <w:sz w:val="20"/>
                <w:szCs w:val="20"/>
              </w:rPr>
              <w:t>9</w:t>
            </w:r>
          </w:p>
        </w:tc>
        <w:tc>
          <w:tcPr>
            <w:tcW w:w="454" w:type="dxa"/>
            <w:tcBorders>
              <w:top w:val="nil"/>
              <w:left w:val="nil"/>
              <w:bottom w:val="nil"/>
              <w:right w:val="nil"/>
            </w:tcBorders>
            <w:noWrap/>
            <w:vAlign w:val="bottom"/>
          </w:tcPr>
          <w:p w14:paraId="212D0C2C" w14:textId="40E3F460" w:rsidR="0076498A" w:rsidRPr="00594341" w:rsidRDefault="0076498A" w:rsidP="0082400F">
            <w:pPr>
              <w:jc w:val="right"/>
              <w:rPr>
                <w:color w:val="000000"/>
                <w:sz w:val="20"/>
                <w:szCs w:val="20"/>
              </w:rPr>
            </w:pPr>
            <w:r w:rsidRPr="0082400F">
              <w:rPr>
                <w:color w:val="000000"/>
                <w:sz w:val="20"/>
                <w:szCs w:val="20"/>
              </w:rPr>
              <w:t>9</w:t>
            </w:r>
          </w:p>
        </w:tc>
        <w:tc>
          <w:tcPr>
            <w:tcW w:w="454" w:type="dxa"/>
            <w:tcBorders>
              <w:top w:val="nil"/>
              <w:left w:val="nil"/>
              <w:bottom w:val="nil"/>
              <w:right w:val="nil"/>
            </w:tcBorders>
            <w:noWrap/>
            <w:vAlign w:val="bottom"/>
          </w:tcPr>
          <w:p w14:paraId="5838C4E8" w14:textId="0422E1B1" w:rsidR="0076498A" w:rsidRPr="00594341" w:rsidRDefault="0076498A" w:rsidP="0082400F">
            <w:pPr>
              <w:jc w:val="right"/>
              <w:rPr>
                <w:color w:val="000000"/>
                <w:sz w:val="20"/>
                <w:szCs w:val="20"/>
              </w:rPr>
            </w:pPr>
            <w:r w:rsidRPr="0082400F">
              <w:rPr>
                <w:color w:val="000000"/>
                <w:sz w:val="20"/>
                <w:szCs w:val="20"/>
              </w:rPr>
              <w:t>5</w:t>
            </w:r>
          </w:p>
        </w:tc>
        <w:tc>
          <w:tcPr>
            <w:tcW w:w="454" w:type="dxa"/>
            <w:tcBorders>
              <w:top w:val="nil"/>
              <w:left w:val="nil"/>
              <w:bottom w:val="nil"/>
              <w:right w:val="nil"/>
            </w:tcBorders>
            <w:noWrap/>
            <w:vAlign w:val="bottom"/>
          </w:tcPr>
          <w:p w14:paraId="14E6D8B8" w14:textId="23CC102B" w:rsidR="0076498A" w:rsidRPr="00594341" w:rsidRDefault="0076498A" w:rsidP="0082400F">
            <w:pPr>
              <w:jc w:val="right"/>
              <w:rPr>
                <w:color w:val="000000"/>
                <w:sz w:val="20"/>
                <w:szCs w:val="20"/>
              </w:rPr>
            </w:pPr>
            <w:r w:rsidRPr="0082400F">
              <w:rPr>
                <w:color w:val="000000"/>
                <w:sz w:val="20"/>
                <w:szCs w:val="20"/>
              </w:rPr>
              <w:t>10</w:t>
            </w:r>
          </w:p>
        </w:tc>
        <w:tc>
          <w:tcPr>
            <w:tcW w:w="454" w:type="dxa"/>
            <w:tcBorders>
              <w:top w:val="nil"/>
              <w:left w:val="nil"/>
              <w:bottom w:val="nil"/>
              <w:right w:val="nil"/>
            </w:tcBorders>
            <w:noWrap/>
            <w:vAlign w:val="bottom"/>
          </w:tcPr>
          <w:p w14:paraId="7714B58D" w14:textId="66950461" w:rsidR="0076498A" w:rsidRPr="00594341" w:rsidRDefault="0076498A" w:rsidP="0082400F">
            <w:pPr>
              <w:jc w:val="right"/>
              <w:rPr>
                <w:color w:val="000000"/>
                <w:sz w:val="20"/>
                <w:szCs w:val="20"/>
              </w:rPr>
            </w:pPr>
            <w:r w:rsidRPr="0082400F">
              <w:rPr>
                <w:color w:val="000000"/>
                <w:sz w:val="20"/>
                <w:szCs w:val="20"/>
              </w:rPr>
              <w:t>5</w:t>
            </w:r>
          </w:p>
        </w:tc>
        <w:tc>
          <w:tcPr>
            <w:tcW w:w="450" w:type="dxa"/>
            <w:tcBorders>
              <w:top w:val="nil"/>
              <w:left w:val="nil"/>
              <w:bottom w:val="nil"/>
              <w:right w:val="nil"/>
            </w:tcBorders>
            <w:vAlign w:val="bottom"/>
          </w:tcPr>
          <w:p w14:paraId="7085D097" w14:textId="4941751D" w:rsidR="0076498A" w:rsidRPr="00594341" w:rsidRDefault="0076498A" w:rsidP="0082400F">
            <w:pPr>
              <w:jc w:val="right"/>
              <w:rPr>
                <w:color w:val="000000"/>
                <w:sz w:val="20"/>
                <w:szCs w:val="20"/>
              </w:rPr>
            </w:pPr>
            <w:r w:rsidRPr="0082400F">
              <w:rPr>
                <w:color w:val="000000"/>
                <w:sz w:val="20"/>
                <w:szCs w:val="20"/>
              </w:rPr>
              <w:t>7</w:t>
            </w:r>
          </w:p>
        </w:tc>
        <w:tc>
          <w:tcPr>
            <w:tcW w:w="456" w:type="dxa"/>
            <w:tcBorders>
              <w:top w:val="nil"/>
              <w:left w:val="nil"/>
              <w:bottom w:val="nil"/>
              <w:right w:val="nil"/>
            </w:tcBorders>
            <w:vAlign w:val="bottom"/>
          </w:tcPr>
          <w:p w14:paraId="58A0201F" w14:textId="6F36AF53" w:rsidR="0076498A" w:rsidRPr="00594341" w:rsidRDefault="0076498A" w:rsidP="0082400F">
            <w:pPr>
              <w:jc w:val="right"/>
              <w:rPr>
                <w:color w:val="000000"/>
                <w:sz w:val="20"/>
                <w:szCs w:val="20"/>
              </w:rPr>
            </w:pPr>
            <w:r w:rsidRPr="0082400F">
              <w:rPr>
                <w:color w:val="000000"/>
                <w:sz w:val="20"/>
                <w:szCs w:val="20"/>
              </w:rPr>
              <w:t>5</w:t>
            </w:r>
          </w:p>
        </w:tc>
      </w:tr>
      <w:tr w:rsidR="0076498A" w:rsidRPr="00357AA0" w14:paraId="15F85009" w14:textId="77777777" w:rsidTr="0076498A">
        <w:trPr>
          <w:trHeight w:val="283"/>
        </w:trPr>
        <w:tc>
          <w:tcPr>
            <w:tcW w:w="907" w:type="dxa"/>
            <w:tcBorders>
              <w:top w:val="nil"/>
              <w:left w:val="nil"/>
              <w:bottom w:val="nil"/>
              <w:right w:val="nil"/>
            </w:tcBorders>
            <w:noWrap/>
            <w:vAlign w:val="bottom"/>
            <w:hideMark/>
          </w:tcPr>
          <w:p w14:paraId="298793C1" w14:textId="77777777" w:rsidR="0076498A" w:rsidRPr="00594341" w:rsidRDefault="0076498A" w:rsidP="0082400F">
            <w:pPr>
              <w:jc w:val="right"/>
              <w:rPr>
                <w:rFonts w:ascii="Helvetica" w:hAnsi="Helvetica"/>
                <w:b/>
                <w:color w:val="000000"/>
                <w:sz w:val="20"/>
                <w:szCs w:val="20"/>
              </w:rPr>
            </w:pPr>
            <w:r w:rsidRPr="00594341">
              <w:rPr>
                <w:rFonts w:ascii="Helvetica" w:hAnsi="Helvetica"/>
                <w:b/>
                <w:color w:val="000000"/>
                <w:sz w:val="20"/>
                <w:szCs w:val="20"/>
              </w:rPr>
              <w:t>17</w:t>
            </w:r>
          </w:p>
        </w:tc>
        <w:tc>
          <w:tcPr>
            <w:tcW w:w="455" w:type="dxa"/>
            <w:tcBorders>
              <w:top w:val="nil"/>
              <w:left w:val="nil"/>
              <w:bottom w:val="nil"/>
              <w:right w:val="nil"/>
            </w:tcBorders>
            <w:noWrap/>
            <w:vAlign w:val="bottom"/>
          </w:tcPr>
          <w:p w14:paraId="513C2A67" w14:textId="5EAC9D80" w:rsidR="0076498A" w:rsidRPr="00594341" w:rsidRDefault="0076498A" w:rsidP="0082400F">
            <w:pPr>
              <w:jc w:val="right"/>
              <w:rPr>
                <w:color w:val="000000"/>
                <w:sz w:val="20"/>
                <w:szCs w:val="20"/>
              </w:rPr>
            </w:pPr>
            <w:r w:rsidRPr="0082400F">
              <w:rPr>
                <w:color w:val="000000"/>
                <w:sz w:val="20"/>
                <w:szCs w:val="20"/>
              </w:rPr>
              <w:t>6</w:t>
            </w:r>
          </w:p>
        </w:tc>
        <w:tc>
          <w:tcPr>
            <w:tcW w:w="454" w:type="dxa"/>
            <w:tcBorders>
              <w:top w:val="nil"/>
              <w:left w:val="nil"/>
              <w:bottom w:val="nil"/>
              <w:right w:val="nil"/>
            </w:tcBorders>
            <w:noWrap/>
            <w:vAlign w:val="bottom"/>
          </w:tcPr>
          <w:p w14:paraId="0C33A2B7" w14:textId="1F232C77" w:rsidR="0076498A" w:rsidRPr="00594341" w:rsidRDefault="0076498A" w:rsidP="0082400F">
            <w:pPr>
              <w:jc w:val="right"/>
              <w:rPr>
                <w:color w:val="000000"/>
                <w:sz w:val="20"/>
                <w:szCs w:val="20"/>
              </w:rPr>
            </w:pPr>
            <w:r w:rsidRPr="0082400F">
              <w:rPr>
                <w:color w:val="000000"/>
                <w:sz w:val="20"/>
                <w:szCs w:val="20"/>
              </w:rPr>
              <w:t>6</w:t>
            </w:r>
          </w:p>
        </w:tc>
        <w:tc>
          <w:tcPr>
            <w:tcW w:w="454" w:type="dxa"/>
            <w:tcBorders>
              <w:top w:val="nil"/>
              <w:left w:val="nil"/>
              <w:bottom w:val="nil"/>
              <w:right w:val="nil"/>
            </w:tcBorders>
            <w:noWrap/>
            <w:vAlign w:val="bottom"/>
          </w:tcPr>
          <w:p w14:paraId="33F5EC2C" w14:textId="4487782F" w:rsidR="0076498A" w:rsidRPr="00594341" w:rsidRDefault="0076498A" w:rsidP="0082400F">
            <w:pPr>
              <w:jc w:val="right"/>
              <w:rPr>
                <w:color w:val="000000"/>
                <w:sz w:val="20"/>
                <w:szCs w:val="20"/>
              </w:rPr>
            </w:pPr>
            <w:r w:rsidRPr="0082400F">
              <w:rPr>
                <w:color w:val="000000"/>
                <w:sz w:val="20"/>
                <w:szCs w:val="20"/>
              </w:rPr>
              <w:t>5</w:t>
            </w:r>
          </w:p>
        </w:tc>
        <w:tc>
          <w:tcPr>
            <w:tcW w:w="454" w:type="dxa"/>
            <w:tcBorders>
              <w:top w:val="nil"/>
              <w:left w:val="nil"/>
              <w:bottom w:val="nil"/>
              <w:right w:val="nil"/>
            </w:tcBorders>
            <w:noWrap/>
            <w:vAlign w:val="bottom"/>
          </w:tcPr>
          <w:p w14:paraId="7C721578" w14:textId="1C1A8708" w:rsidR="0076498A" w:rsidRPr="00594341" w:rsidRDefault="0076498A" w:rsidP="0082400F">
            <w:pPr>
              <w:jc w:val="right"/>
              <w:rPr>
                <w:color w:val="000000"/>
                <w:sz w:val="20"/>
                <w:szCs w:val="20"/>
              </w:rPr>
            </w:pPr>
            <w:r w:rsidRPr="0082400F">
              <w:rPr>
                <w:color w:val="000000"/>
                <w:sz w:val="20"/>
                <w:szCs w:val="20"/>
              </w:rPr>
              <w:t>8</w:t>
            </w:r>
          </w:p>
        </w:tc>
        <w:tc>
          <w:tcPr>
            <w:tcW w:w="454" w:type="dxa"/>
            <w:tcBorders>
              <w:top w:val="nil"/>
              <w:left w:val="nil"/>
              <w:bottom w:val="nil"/>
              <w:right w:val="nil"/>
            </w:tcBorders>
            <w:noWrap/>
            <w:vAlign w:val="bottom"/>
          </w:tcPr>
          <w:p w14:paraId="3FAE935B" w14:textId="20B23EBA" w:rsidR="0076498A" w:rsidRPr="00594341" w:rsidRDefault="0076498A" w:rsidP="0082400F">
            <w:pPr>
              <w:jc w:val="right"/>
              <w:rPr>
                <w:color w:val="000000"/>
                <w:sz w:val="20"/>
                <w:szCs w:val="20"/>
              </w:rPr>
            </w:pPr>
            <w:r w:rsidRPr="0082400F">
              <w:rPr>
                <w:color w:val="000000"/>
                <w:sz w:val="20"/>
                <w:szCs w:val="20"/>
              </w:rPr>
              <w:t>10</w:t>
            </w:r>
          </w:p>
        </w:tc>
        <w:tc>
          <w:tcPr>
            <w:tcW w:w="454" w:type="dxa"/>
            <w:tcBorders>
              <w:top w:val="nil"/>
              <w:left w:val="nil"/>
              <w:bottom w:val="nil"/>
              <w:right w:val="nil"/>
            </w:tcBorders>
            <w:noWrap/>
            <w:vAlign w:val="bottom"/>
          </w:tcPr>
          <w:p w14:paraId="2757E027" w14:textId="711D222F" w:rsidR="0076498A" w:rsidRPr="00594341" w:rsidRDefault="0076498A" w:rsidP="0082400F">
            <w:pPr>
              <w:jc w:val="right"/>
              <w:rPr>
                <w:color w:val="000000"/>
                <w:sz w:val="20"/>
                <w:szCs w:val="20"/>
              </w:rPr>
            </w:pPr>
            <w:r w:rsidRPr="0082400F">
              <w:rPr>
                <w:color w:val="000000"/>
                <w:sz w:val="20"/>
                <w:szCs w:val="20"/>
              </w:rPr>
              <w:t>5</w:t>
            </w:r>
          </w:p>
        </w:tc>
        <w:tc>
          <w:tcPr>
            <w:tcW w:w="454" w:type="dxa"/>
            <w:tcBorders>
              <w:top w:val="nil"/>
              <w:left w:val="nil"/>
              <w:bottom w:val="nil"/>
              <w:right w:val="nil"/>
            </w:tcBorders>
            <w:noWrap/>
            <w:vAlign w:val="bottom"/>
          </w:tcPr>
          <w:p w14:paraId="713F06B1" w14:textId="7F12BF5C" w:rsidR="0076498A" w:rsidRPr="00594341" w:rsidRDefault="0076498A" w:rsidP="0082400F">
            <w:pPr>
              <w:jc w:val="right"/>
              <w:rPr>
                <w:color w:val="000000"/>
                <w:sz w:val="20"/>
                <w:szCs w:val="20"/>
              </w:rPr>
            </w:pPr>
            <w:r w:rsidRPr="0082400F">
              <w:rPr>
                <w:color w:val="000000"/>
                <w:sz w:val="20"/>
                <w:szCs w:val="20"/>
              </w:rPr>
              <w:t>9</w:t>
            </w:r>
          </w:p>
        </w:tc>
        <w:tc>
          <w:tcPr>
            <w:tcW w:w="454" w:type="dxa"/>
            <w:tcBorders>
              <w:top w:val="nil"/>
              <w:left w:val="nil"/>
              <w:bottom w:val="nil"/>
              <w:right w:val="nil"/>
            </w:tcBorders>
            <w:noWrap/>
            <w:vAlign w:val="bottom"/>
          </w:tcPr>
          <w:p w14:paraId="19F09BEE" w14:textId="0D4432EC" w:rsidR="0076498A" w:rsidRPr="00594341" w:rsidRDefault="0076498A" w:rsidP="0082400F">
            <w:pPr>
              <w:jc w:val="right"/>
              <w:rPr>
                <w:color w:val="000000"/>
                <w:sz w:val="20"/>
                <w:szCs w:val="20"/>
              </w:rPr>
            </w:pPr>
            <w:r w:rsidRPr="0082400F">
              <w:rPr>
                <w:color w:val="000000"/>
                <w:sz w:val="20"/>
                <w:szCs w:val="20"/>
              </w:rPr>
              <w:t>5</w:t>
            </w:r>
          </w:p>
        </w:tc>
        <w:tc>
          <w:tcPr>
            <w:tcW w:w="454" w:type="dxa"/>
            <w:tcBorders>
              <w:top w:val="nil"/>
              <w:left w:val="nil"/>
              <w:bottom w:val="nil"/>
              <w:right w:val="nil"/>
            </w:tcBorders>
            <w:noWrap/>
            <w:vAlign w:val="bottom"/>
          </w:tcPr>
          <w:p w14:paraId="3E9AB508" w14:textId="310240A7" w:rsidR="0076498A" w:rsidRPr="00594341" w:rsidRDefault="0076498A" w:rsidP="0082400F">
            <w:pPr>
              <w:jc w:val="right"/>
              <w:rPr>
                <w:color w:val="000000"/>
                <w:sz w:val="20"/>
                <w:szCs w:val="20"/>
              </w:rPr>
            </w:pPr>
            <w:r w:rsidRPr="0082400F">
              <w:rPr>
                <w:color w:val="000000"/>
                <w:sz w:val="20"/>
                <w:szCs w:val="20"/>
              </w:rPr>
              <w:t>8</w:t>
            </w:r>
          </w:p>
        </w:tc>
        <w:tc>
          <w:tcPr>
            <w:tcW w:w="454" w:type="dxa"/>
            <w:tcBorders>
              <w:top w:val="nil"/>
              <w:left w:val="nil"/>
              <w:bottom w:val="nil"/>
              <w:right w:val="nil"/>
            </w:tcBorders>
            <w:noWrap/>
            <w:vAlign w:val="bottom"/>
          </w:tcPr>
          <w:p w14:paraId="501FB6E4" w14:textId="3E772634" w:rsidR="0076498A" w:rsidRPr="00594341" w:rsidRDefault="0076498A" w:rsidP="0082400F">
            <w:pPr>
              <w:jc w:val="right"/>
              <w:rPr>
                <w:color w:val="000000"/>
                <w:sz w:val="20"/>
                <w:szCs w:val="20"/>
              </w:rPr>
            </w:pPr>
            <w:r w:rsidRPr="0082400F">
              <w:rPr>
                <w:color w:val="000000"/>
                <w:sz w:val="20"/>
                <w:szCs w:val="20"/>
              </w:rPr>
              <w:t>6</w:t>
            </w:r>
          </w:p>
        </w:tc>
        <w:tc>
          <w:tcPr>
            <w:tcW w:w="454" w:type="dxa"/>
            <w:tcBorders>
              <w:top w:val="nil"/>
              <w:left w:val="nil"/>
              <w:bottom w:val="nil"/>
              <w:right w:val="nil"/>
            </w:tcBorders>
            <w:noWrap/>
            <w:vAlign w:val="bottom"/>
          </w:tcPr>
          <w:p w14:paraId="6BB83180" w14:textId="4938FC79" w:rsidR="0076498A" w:rsidRPr="00594341" w:rsidRDefault="0076498A" w:rsidP="0082400F">
            <w:pPr>
              <w:jc w:val="right"/>
              <w:rPr>
                <w:color w:val="000000"/>
                <w:sz w:val="20"/>
                <w:szCs w:val="20"/>
              </w:rPr>
            </w:pPr>
            <w:r w:rsidRPr="0082400F">
              <w:rPr>
                <w:color w:val="000000"/>
                <w:sz w:val="20"/>
                <w:szCs w:val="20"/>
              </w:rPr>
              <w:t>8</w:t>
            </w:r>
          </w:p>
        </w:tc>
        <w:tc>
          <w:tcPr>
            <w:tcW w:w="454" w:type="dxa"/>
            <w:tcBorders>
              <w:top w:val="nil"/>
              <w:left w:val="nil"/>
              <w:bottom w:val="nil"/>
              <w:right w:val="nil"/>
            </w:tcBorders>
            <w:noWrap/>
            <w:vAlign w:val="bottom"/>
          </w:tcPr>
          <w:p w14:paraId="144FF230" w14:textId="2A3A7823" w:rsidR="0076498A" w:rsidRPr="00594341" w:rsidRDefault="0076498A" w:rsidP="0082400F">
            <w:pPr>
              <w:jc w:val="right"/>
              <w:rPr>
                <w:color w:val="000000"/>
                <w:sz w:val="20"/>
                <w:szCs w:val="20"/>
              </w:rPr>
            </w:pPr>
            <w:r w:rsidRPr="0082400F">
              <w:rPr>
                <w:color w:val="000000"/>
                <w:sz w:val="20"/>
                <w:szCs w:val="20"/>
              </w:rPr>
              <w:t>5</w:t>
            </w:r>
          </w:p>
        </w:tc>
        <w:tc>
          <w:tcPr>
            <w:tcW w:w="454" w:type="dxa"/>
            <w:tcBorders>
              <w:top w:val="nil"/>
              <w:left w:val="nil"/>
              <w:bottom w:val="nil"/>
              <w:right w:val="nil"/>
            </w:tcBorders>
            <w:noWrap/>
            <w:vAlign w:val="bottom"/>
          </w:tcPr>
          <w:p w14:paraId="5A0AEA7C" w14:textId="7DD5F75E" w:rsidR="0076498A" w:rsidRPr="00594341" w:rsidRDefault="0076498A" w:rsidP="0082400F">
            <w:pPr>
              <w:jc w:val="right"/>
              <w:rPr>
                <w:color w:val="000000"/>
                <w:sz w:val="20"/>
                <w:szCs w:val="20"/>
              </w:rPr>
            </w:pPr>
            <w:r w:rsidRPr="0082400F">
              <w:rPr>
                <w:color w:val="000000"/>
                <w:sz w:val="20"/>
                <w:szCs w:val="20"/>
              </w:rPr>
              <w:t>11</w:t>
            </w:r>
          </w:p>
        </w:tc>
        <w:tc>
          <w:tcPr>
            <w:tcW w:w="454" w:type="dxa"/>
            <w:tcBorders>
              <w:top w:val="nil"/>
              <w:left w:val="nil"/>
              <w:bottom w:val="nil"/>
              <w:right w:val="nil"/>
            </w:tcBorders>
            <w:noWrap/>
            <w:vAlign w:val="bottom"/>
          </w:tcPr>
          <w:p w14:paraId="6FD28916" w14:textId="147FD433" w:rsidR="0076498A" w:rsidRPr="00594341" w:rsidRDefault="0076498A" w:rsidP="0082400F">
            <w:pPr>
              <w:jc w:val="right"/>
              <w:rPr>
                <w:color w:val="000000"/>
                <w:sz w:val="20"/>
                <w:szCs w:val="20"/>
              </w:rPr>
            </w:pPr>
            <w:r w:rsidRPr="0082400F">
              <w:rPr>
                <w:color w:val="000000"/>
                <w:sz w:val="20"/>
                <w:szCs w:val="20"/>
              </w:rPr>
              <w:t>5</w:t>
            </w:r>
          </w:p>
        </w:tc>
        <w:tc>
          <w:tcPr>
            <w:tcW w:w="450" w:type="dxa"/>
            <w:tcBorders>
              <w:top w:val="nil"/>
              <w:left w:val="nil"/>
              <w:bottom w:val="nil"/>
              <w:right w:val="nil"/>
            </w:tcBorders>
            <w:vAlign w:val="bottom"/>
          </w:tcPr>
          <w:p w14:paraId="7AE1FC5C" w14:textId="1FF10288" w:rsidR="0076498A" w:rsidRPr="00594341" w:rsidRDefault="0076498A" w:rsidP="0082400F">
            <w:pPr>
              <w:jc w:val="right"/>
              <w:rPr>
                <w:color w:val="000000"/>
                <w:sz w:val="20"/>
                <w:szCs w:val="20"/>
              </w:rPr>
            </w:pPr>
            <w:r w:rsidRPr="0082400F">
              <w:rPr>
                <w:color w:val="000000"/>
                <w:sz w:val="20"/>
                <w:szCs w:val="20"/>
              </w:rPr>
              <w:t>5</w:t>
            </w:r>
          </w:p>
        </w:tc>
        <w:tc>
          <w:tcPr>
            <w:tcW w:w="456" w:type="dxa"/>
            <w:tcBorders>
              <w:top w:val="nil"/>
              <w:left w:val="nil"/>
              <w:bottom w:val="nil"/>
              <w:right w:val="nil"/>
            </w:tcBorders>
            <w:vAlign w:val="bottom"/>
          </w:tcPr>
          <w:p w14:paraId="4A9B60DD" w14:textId="7BFAED26" w:rsidR="0076498A" w:rsidRPr="00594341" w:rsidRDefault="0076498A" w:rsidP="0082400F">
            <w:pPr>
              <w:jc w:val="right"/>
              <w:rPr>
                <w:color w:val="000000"/>
                <w:sz w:val="20"/>
                <w:szCs w:val="20"/>
              </w:rPr>
            </w:pPr>
            <w:r w:rsidRPr="0082400F">
              <w:rPr>
                <w:color w:val="000000"/>
                <w:sz w:val="20"/>
                <w:szCs w:val="20"/>
              </w:rPr>
              <w:t>5</w:t>
            </w:r>
          </w:p>
        </w:tc>
      </w:tr>
      <w:tr w:rsidR="0076498A" w:rsidRPr="00357AA0" w14:paraId="72C634E3" w14:textId="77777777" w:rsidTr="0076498A">
        <w:trPr>
          <w:trHeight w:val="283"/>
        </w:trPr>
        <w:tc>
          <w:tcPr>
            <w:tcW w:w="907" w:type="dxa"/>
            <w:tcBorders>
              <w:top w:val="nil"/>
              <w:left w:val="nil"/>
              <w:bottom w:val="nil"/>
              <w:right w:val="nil"/>
            </w:tcBorders>
            <w:noWrap/>
            <w:vAlign w:val="bottom"/>
            <w:hideMark/>
          </w:tcPr>
          <w:p w14:paraId="722317DF" w14:textId="77777777" w:rsidR="0076498A" w:rsidRPr="00594341" w:rsidRDefault="0076498A" w:rsidP="0082400F">
            <w:pPr>
              <w:jc w:val="right"/>
              <w:rPr>
                <w:rFonts w:ascii="Helvetica" w:hAnsi="Helvetica"/>
                <w:b/>
                <w:color w:val="000000"/>
                <w:sz w:val="20"/>
                <w:szCs w:val="20"/>
              </w:rPr>
            </w:pPr>
            <w:r w:rsidRPr="00594341">
              <w:rPr>
                <w:rFonts w:ascii="Helvetica" w:hAnsi="Helvetica"/>
                <w:b/>
                <w:color w:val="000000"/>
                <w:sz w:val="20"/>
                <w:szCs w:val="20"/>
              </w:rPr>
              <w:t>18</w:t>
            </w:r>
          </w:p>
        </w:tc>
        <w:tc>
          <w:tcPr>
            <w:tcW w:w="455" w:type="dxa"/>
            <w:tcBorders>
              <w:top w:val="nil"/>
              <w:left w:val="nil"/>
              <w:bottom w:val="nil"/>
              <w:right w:val="nil"/>
            </w:tcBorders>
            <w:noWrap/>
            <w:vAlign w:val="bottom"/>
          </w:tcPr>
          <w:p w14:paraId="4757C577" w14:textId="236D9977" w:rsidR="0076498A" w:rsidRPr="00594341" w:rsidRDefault="0076498A" w:rsidP="0082400F">
            <w:pPr>
              <w:jc w:val="right"/>
              <w:rPr>
                <w:color w:val="000000"/>
                <w:sz w:val="20"/>
                <w:szCs w:val="20"/>
              </w:rPr>
            </w:pPr>
            <w:r w:rsidRPr="0082400F">
              <w:rPr>
                <w:color w:val="000000"/>
                <w:sz w:val="20"/>
                <w:szCs w:val="20"/>
              </w:rPr>
              <w:t>7</w:t>
            </w:r>
          </w:p>
        </w:tc>
        <w:tc>
          <w:tcPr>
            <w:tcW w:w="454" w:type="dxa"/>
            <w:tcBorders>
              <w:top w:val="nil"/>
              <w:left w:val="nil"/>
              <w:bottom w:val="nil"/>
              <w:right w:val="nil"/>
            </w:tcBorders>
            <w:noWrap/>
            <w:vAlign w:val="bottom"/>
          </w:tcPr>
          <w:p w14:paraId="0D3F3F06" w14:textId="3EA5219A" w:rsidR="0076498A" w:rsidRPr="00594341" w:rsidRDefault="0076498A" w:rsidP="0082400F">
            <w:pPr>
              <w:jc w:val="right"/>
              <w:rPr>
                <w:color w:val="000000"/>
                <w:sz w:val="20"/>
                <w:szCs w:val="20"/>
              </w:rPr>
            </w:pPr>
            <w:r w:rsidRPr="0082400F">
              <w:rPr>
                <w:color w:val="000000"/>
                <w:sz w:val="20"/>
                <w:szCs w:val="20"/>
              </w:rPr>
              <w:t>7</w:t>
            </w:r>
          </w:p>
        </w:tc>
        <w:tc>
          <w:tcPr>
            <w:tcW w:w="454" w:type="dxa"/>
            <w:tcBorders>
              <w:top w:val="nil"/>
              <w:left w:val="nil"/>
              <w:bottom w:val="nil"/>
              <w:right w:val="nil"/>
            </w:tcBorders>
            <w:noWrap/>
            <w:vAlign w:val="bottom"/>
          </w:tcPr>
          <w:p w14:paraId="4E618605" w14:textId="40BAFD39" w:rsidR="0076498A" w:rsidRPr="00594341" w:rsidRDefault="0076498A" w:rsidP="0082400F">
            <w:pPr>
              <w:jc w:val="right"/>
              <w:rPr>
                <w:color w:val="000000"/>
                <w:sz w:val="20"/>
                <w:szCs w:val="20"/>
              </w:rPr>
            </w:pPr>
            <w:r w:rsidRPr="0082400F">
              <w:rPr>
                <w:color w:val="000000"/>
                <w:sz w:val="20"/>
                <w:szCs w:val="20"/>
              </w:rPr>
              <w:t>7</w:t>
            </w:r>
          </w:p>
        </w:tc>
        <w:tc>
          <w:tcPr>
            <w:tcW w:w="454" w:type="dxa"/>
            <w:tcBorders>
              <w:top w:val="nil"/>
              <w:left w:val="nil"/>
              <w:bottom w:val="nil"/>
              <w:right w:val="nil"/>
            </w:tcBorders>
            <w:noWrap/>
            <w:vAlign w:val="bottom"/>
          </w:tcPr>
          <w:p w14:paraId="0E5F5A8A" w14:textId="609139D7" w:rsidR="0076498A" w:rsidRPr="00594341" w:rsidRDefault="0076498A" w:rsidP="0082400F">
            <w:pPr>
              <w:jc w:val="right"/>
              <w:rPr>
                <w:color w:val="000000"/>
                <w:sz w:val="20"/>
                <w:szCs w:val="20"/>
              </w:rPr>
            </w:pPr>
            <w:r w:rsidRPr="0082400F">
              <w:rPr>
                <w:color w:val="000000"/>
                <w:sz w:val="20"/>
                <w:szCs w:val="20"/>
              </w:rPr>
              <w:t>6</w:t>
            </w:r>
          </w:p>
        </w:tc>
        <w:tc>
          <w:tcPr>
            <w:tcW w:w="454" w:type="dxa"/>
            <w:tcBorders>
              <w:top w:val="nil"/>
              <w:left w:val="nil"/>
              <w:bottom w:val="nil"/>
              <w:right w:val="nil"/>
            </w:tcBorders>
            <w:noWrap/>
            <w:vAlign w:val="bottom"/>
          </w:tcPr>
          <w:p w14:paraId="7B21291C" w14:textId="05B56342" w:rsidR="0076498A" w:rsidRPr="00594341" w:rsidRDefault="0076498A" w:rsidP="0082400F">
            <w:pPr>
              <w:jc w:val="right"/>
              <w:rPr>
                <w:color w:val="000000"/>
                <w:sz w:val="20"/>
                <w:szCs w:val="20"/>
              </w:rPr>
            </w:pPr>
            <w:r w:rsidRPr="0082400F">
              <w:rPr>
                <w:color w:val="000000"/>
                <w:sz w:val="20"/>
                <w:szCs w:val="20"/>
              </w:rPr>
              <w:t>5</w:t>
            </w:r>
          </w:p>
        </w:tc>
        <w:tc>
          <w:tcPr>
            <w:tcW w:w="454" w:type="dxa"/>
            <w:tcBorders>
              <w:top w:val="nil"/>
              <w:left w:val="nil"/>
              <w:bottom w:val="nil"/>
              <w:right w:val="nil"/>
            </w:tcBorders>
            <w:noWrap/>
            <w:vAlign w:val="bottom"/>
          </w:tcPr>
          <w:p w14:paraId="4233143A" w14:textId="1AAD89F6" w:rsidR="0076498A" w:rsidRPr="00594341" w:rsidRDefault="0076498A" w:rsidP="0082400F">
            <w:pPr>
              <w:jc w:val="right"/>
              <w:rPr>
                <w:color w:val="000000"/>
                <w:sz w:val="20"/>
                <w:szCs w:val="20"/>
              </w:rPr>
            </w:pPr>
            <w:r w:rsidRPr="0082400F">
              <w:rPr>
                <w:color w:val="000000"/>
                <w:sz w:val="20"/>
                <w:szCs w:val="20"/>
              </w:rPr>
              <w:t>6</w:t>
            </w:r>
          </w:p>
        </w:tc>
        <w:tc>
          <w:tcPr>
            <w:tcW w:w="454" w:type="dxa"/>
            <w:tcBorders>
              <w:top w:val="nil"/>
              <w:left w:val="nil"/>
              <w:bottom w:val="nil"/>
              <w:right w:val="nil"/>
            </w:tcBorders>
            <w:noWrap/>
            <w:vAlign w:val="bottom"/>
          </w:tcPr>
          <w:p w14:paraId="3C9BD50E" w14:textId="0C624B66" w:rsidR="0076498A" w:rsidRPr="00594341" w:rsidRDefault="0076498A" w:rsidP="0082400F">
            <w:pPr>
              <w:jc w:val="right"/>
              <w:rPr>
                <w:color w:val="000000"/>
                <w:sz w:val="20"/>
                <w:szCs w:val="20"/>
              </w:rPr>
            </w:pPr>
            <w:r w:rsidRPr="0082400F">
              <w:rPr>
                <w:color w:val="000000"/>
                <w:sz w:val="20"/>
                <w:szCs w:val="20"/>
              </w:rPr>
              <w:t>6</w:t>
            </w:r>
          </w:p>
        </w:tc>
        <w:tc>
          <w:tcPr>
            <w:tcW w:w="454" w:type="dxa"/>
            <w:tcBorders>
              <w:top w:val="nil"/>
              <w:left w:val="nil"/>
              <w:bottom w:val="nil"/>
              <w:right w:val="nil"/>
            </w:tcBorders>
            <w:noWrap/>
            <w:vAlign w:val="bottom"/>
          </w:tcPr>
          <w:p w14:paraId="414947B6" w14:textId="31F33C5B" w:rsidR="0076498A" w:rsidRPr="00594341" w:rsidRDefault="0076498A" w:rsidP="0082400F">
            <w:pPr>
              <w:jc w:val="right"/>
              <w:rPr>
                <w:color w:val="000000"/>
                <w:sz w:val="20"/>
                <w:szCs w:val="20"/>
              </w:rPr>
            </w:pPr>
            <w:r w:rsidRPr="0082400F">
              <w:rPr>
                <w:color w:val="000000"/>
                <w:sz w:val="20"/>
                <w:szCs w:val="20"/>
              </w:rPr>
              <w:t>5</w:t>
            </w:r>
          </w:p>
        </w:tc>
        <w:tc>
          <w:tcPr>
            <w:tcW w:w="454" w:type="dxa"/>
            <w:tcBorders>
              <w:top w:val="nil"/>
              <w:left w:val="nil"/>
              <w:bottom w:val="nil"/>
              <w:right w:val="nil"/>
            </w:tcBorders>
            <w:noWrap/>
            <w:vAlign w:val="bottom"/>
          </w:tcPr>
          <w:p w14:paraId="3350F1DA" w14:textId="7C016311" w:rsidR="0076498A" w:rsidRPr="00594341" w:rsidRDefault="0076498A" w:rsidP="0082400F">
            <w:pPr>
              <w:jc w:val="right"/>
              <w:rPr>
                <w:color w:val="000000"/>
                <w:sz w:val="20"/>
                <w:szCs w:val="20"/>
              </w:rPr>
            </w:pPr>
            <w:r w:rsidRPr="0082400F">
              <w:rPr>
                <w:color w:val="000000"/>
                <w:sz w:val="20"/>
                <w:szCs w:val="20"/>
              </w:rPr>
              <w:t>6</w:t>
            </w:r>
          </w:p>
        </w:tc>
        <w:tc>
          <w:tcPr>
            <w:tcW w:w="454" w:type="dxa"/>
            <w:tcBorders>
              <w:top w:val="nil"/>
              <w:left w:val="nil"/>
              <w:bottom w:val="nil"/>
              <w:right w:val="nil"/>
            </w:tcBorders>
            <w:noWrap/>
            <w:vAlign w:val="bottom"/>
          </w:tcPr>
          <w:p w14:paraId="435AFEC7" w14:textId="5C427CA2" w:rsidR="0076498A" w:rsidRPr="00594341" w:rsidRDefault="0076498A" w:rsidP="0082400F">
            <w:pPr>
              <w:jc w:val="right"/>
              <w:rPr>
                <w:color w:val="000000"/>
                <w:sz w:val="20"/>
                <w:szCs w:val="20"/>
              </w:rPr>
            </w:pPr>
            <w:r w:rsidRPr="0082400F">
              <w:rPr>
                <w:color w:val="000000"/>
                <w:sz w:val="20"/>
                <w:szCs w:val="20"/>
              </w:rPr>
              <w:t>8</w:t>
            </w:r>
          </w:p>
        </w:tc>
        <w:tc>
          <w:tcPr>
            <w:tcW w:w="454" w:type="dxa"/>
            <w:tcBorders>
              <w:top w:val="nil"/>
              <w:left w:val="nil"/>
              <w:bottom w:val="nil"/>
              <w:right w:val="nil"/>
            </w:tcBorders>
            <w:noWrap/>
            <w:vAlign w:val="bottom"/>
          </w:tcPr>
          <w:p w14:paraId="14ECF62E" w14:textId="201FA9D0" w:rsidR="0076498A" w:rsidRPr="00594341" w:rsidRDefault="0076498A" w:rsidP="0082400F">
            <w:pPr>
              <w:jc w:val="right"/>
              <w:rPr>
                <w:color w:val="000000"/>
                <w:sz w:val="20"/>
                <w:szCs w:val="20"/>
              </w:rPr>
            </w:pPr>
            <w:r w:rsidRPr="0082400F">
              <w:rPr>
                <w:color w:val="000000"/>
                <w:sz w:val="20"/>
                <w:szCs w:val="20"/>
              </w:rPr>
              <w:t>6</w:t>
            </w:r>
          </w:p>
        </w:tc>
        <w:tc>
          <w:tcPr>
            <w:tcW w:w="454" w:type="dxa"/>
            <w:tcBorders>
              <w:top w:val="nil"/>
              <w:left w:val="nil"/>
              <w:bottom w:val="nil"/>
              <w:right w:val="nil"/>
            </w:tcBorders>
            <w:noWrap/>
            <w:vAlign w:val="bottom"/>
          </w:tcPr>
          <w:p w14:paraId="61AD0D0A" w14:textId="79C254E5" w:rsidR="0076498A" w:rsidRPr="00594341" w:rsidRDefault="0076498A" w:rsidP="0082400F">
            <w:pPr>
              <w:jc w:val="right"/>
              <w:rPr>
                <w:color w:val="000000"/>
                <w:sz w:val="20"/>
                <w:szCs w:val="20"/>
              </w:rPr>
            </w:pPr>
            <w:r w:rsidRPr="0082400F">
              <w:rPr>
                <w:color w:val="000000"/>
                <w:sz w:val="20"/>
                <w:szCs w:val="20"/>
              </w:rPr>
              <w:t>7</w:t>
            </w:r>
          </w:p>
        </w:tc>
        <w:tc>
          <w:tcPr>
            <w:tcW w:w="454" w:type="dxa"/>
            <w:tcBorders>
              <w:top w:val="nil"/>
              <w:left w:val="nil"/>
              <w:bottom w:val="nil"/>
              <w:right w:val="nil"/>
            </w:tcBorders>
            <w:noWrap/>
            <w:vAlign w:val="bottom"/>
          </w:tcPr>
          <w:p w14:paraId="46DA19AA" w14:textId="06FC7688" w:rsidR="0076498A" w:rsidRPr="00594341" w:rsidRDefault="0076498A" w:rsidP="0082400F">
            <w:pPr>
              <w:jc w:val="right"/>
              <w:rPr>
                <w:color w:val="000000"/>
                <w:sz w:val="20"/>
                <w:szCs w:val="20"/>
              </w:rPr>
            </w:pPr>
            <w:r w:rsidRPr="0082400F">
              <w:rPr>
                <w:color w:val="000000"/>
                <w:sz w:val="20"/>
                <w:szCs w:val="20"/>
              </w:rPr>
              <w:t>8</w:t>
            </w:r>
          </w:p>
        </w:tc>
        <w:tc>
          <w:tcPr>
            <w:tcW w:w="454" w:type="dxa"/>
            <w:tcBorders>
              <w:top w:val="nil"/>
              <w:left w:val="nil"/>
              <w:bottom w:val="nil"/>
              <w:right w:val="nil"/>
            </w:tcBorders>
            <w:noWrap/>
            <w:vAlign w:val="bottom"/>
          </w:tcPr>
          <w:p w14:paraId="38177137" w14:textId="1E5BF642" w:rsidR="0076498A" w:rsidRPr="00594341" w:rsidRDefault="0076498A" w:rsidP="0082400F">
            <w:pPr>
              <w:jc w:val="right"/>
              <w:rPr>
                <w:color w:val="000000"/>
                <w:sz w:val="20"/>
                <w:szCs w:val="20"/>
              </w:rPr>
            </w:pPr>
            <w:r w:rsidRPr="0082400F">
              <w:rPr>
                <w:color w:val="000000"/>
                <w:sz w:val="20"/>
                <w:szCs w:val="20"/>
              </w:rPr>
              <w:t>6</w:t>
            </w:r>
          </w:p>
        </w:tc>
        <w:tc>
          <w:tcPr>
            <w:tcW w:w="450" w:type="dxa"/>
            <w:tcBorders>
              <w:top w:val="nil"/>
              <w:left w:val="nil"/>
              <w:bottom w:val="nil"/>
              <w:right w:val="nil"/>
            </w:tcBorders>
            <w:vAlign w:val="bottom"/>
          </w:tcPr>
          <w:p w14:paraId="765F1861" w14:textId="6468D186" w:rsidR="0076498A" w:rsidRPr="00594341" w:rsidRDefault="0076498A" w:rsidP="0082400F">
            <w:pPr>
              <w:jc w:val="right"/>
              <w:rPr>
                <w:color w:val="000000"/>
                <w:sz w:val="20"/>
                <w:szCs w:val="20"/>
              </w:rPr>
            </w:pPr>
            <w:r w:rsidRPr="0082400F">
              <w:rPr>
                <w:color w:val="000000"/>
                <w:sz w:val="20"/>
                <w:szCs w:val="20"/>
              </w:rPr>
              <w:t>5</w:t>
            </w:r>
          </w:p>
        </w:tc>
        <w:tc>
          <w:tcPr>
            <w:tcW w:w="456" w:type="dxa"/>
            <w:tcBorders>
              <w:top w:val="nil"/>
              <w:left w:val="nil"/>
              <w:bottom w:val="nil"/>
              <w:right w:val="nil"/>
            </w:tcBorders>
            <w:vAlign w:val="bottom"/>
          </w:tcPr>
          <w:p w14:paraId="3937336E" w14:textId="243AF24D" w:rsidR="0076498A" w:rsidRPr="00594341" w:rsidRDefault="0076498A" w:rsidP="0082400F">
            <w:pPr>
              <w:jc w:val="right"/>
              <w:rPr>
                <w:color w:val="000000"/>
                <w:sz w:val="20"/>
                <w:szCs w:val="20"/>
              </w:rPr>
            </w:pPr>
            <w:r w:rsidRPr="0082400F">
              <w:rPr>
                <w:color w:val="000000"/>
                <w:sz w:val="20"/>
                <w:szCs w:val="20"/>
              </w:rPr>
              <w:t>5</w:t>
            </w:r>
          </w:p>
        </w:tc>
      </w:tr>
      <w:tr w:rsidR="0076498A" w:rsidRPr="00357AA0" w14:paraId="657A27AC" w14:textId="77777777" w:rsidTr="0076498A">
        <w:trPr>
          <w:trHeight w:val="283"/>
        </w:trPr>
        <w:tc>
          <w:tcPr>
            <w:tcW w:w="907" w:type="dxa"/>
            <w:tcBorders>
              <w:top w:val="nil"/>
              <w:left w:val="nil"/>
              <w:bottom w:val="nil"/>
              <w:right w:val="nil"/>
            </w:tcBorders>
            <w:noWrap/>
            <w:vAlign w:val="bottom"/>
            <w:hideMark/>
          </w:tcPr>
          <w:p w14:paraId="38E7E0F3" w14:textId="77777777" w:rsidR="0076498A" w:rsidRPr="00594341" w:rsidRDefault="0076498A" w:rsidP="0082400F">
            <w:pPr>
              <w:jc w:val="right"/>
              <w:rPr>
                <w:rFonts w:ascii="Helvetica" w:hAnsi="Helvetica"/>
                <w:b/>
                <w:color w:val="000000"/>
                <w:sz w:val="20"/>
                <w:szCs w:val="20"/>
              </w:rPr>
            </w:pPr>
            <w:r w:rsidRPr="00594341">
              <w:rPr>
                <w:rFonts w:ascii="Helvetica" w:hAnsi="Helvetica"/>
                <w:b/>
                <w:color w:val="000000"/>
                <w:sz w:val="20"/>
                <w:szCs w:val="20"/>
              </w:rPr>
              <w:t>19</w:t>
            </w:r>
          </w:p>
        </w:tc>
        <w:tc>
          <w:tcPr>
            <w:tcW w:w="455" w:type="dxa"/>
            <w:tcBorders>
              <w:top w:val="nil"/>
              <w:left w:val="nil"/>
              <w:bottom w:val="nil"/>
              <w:right w:val="nil"/>
            </w:tcBorders>
            <w:noWrap/>
            <w:vAlign w:val="bottom"/>
          </w:tcPr>
          <w:p w14:paraId="32ADA71D" w14:textId="6006F3B3" w:rsidR="0076498A" w:rsidRPr="00594341" w:rsidRDefault="0076498A" w:rsidP="0082400F">
            <w:pPr>
              <w:jc w:val="right"/>
              <w:rPr>
                <w:color w:val="000000"/>
                <w:sz w:val="20"/>
                <w:szCs w:val="20"/>
              </w:rPr>
            </w:pPr>
            <w:r w:rsidRPr="0082400F">
              <w:rPr>
                <w:color w:val="000000"/>
                <w:sz w:val="20"/>
                <w:szCs w:val="20"/>
              </w:rPr>
              <w:t>9</w:t>
            </w:r>
          </w:p>
        </w:tc>
        <w:tc>
          <w:tcPr>
            <w:tcW w:w="454" w:type="dxa"/>
            <w:tcBorders>
              <w:top w:val="nil"/>
              <w:left w:val="nil"/>
              <w:bottom w:val="nil"/>
              <w:right w:val="nil"/>
            </w:tcBorders>
            <w:noWrap/>
            <w:vAlign w:val="bottom"/>
          </w:tcPr>
          <w:p w14:paraId="4AF0DF66" w14:textId="05C0034E" w:rsidR="0076498A" w:rsidRPr="00594341" w:rsidRDefault="0076498A" w:rsidP="0082400F">
            <w:pPr>
              <w:jc w:val="right"/>
              <w:rPr>
                <w:color w:val="000000"/>
                <w:sz w:val="20"/>
                <w:szCs w:val="20"/>
              </w:rPr>
            </w:pPr>
            <w:r w:rsidRPr="0082400F">
              <w:rPr>
                <w:color w:val="000000"/>
                <w:sz w:val="20"/>
                <w:szCs w:val="20"/>
              </w:rPr>
              <w:t>4</w:t>
            </w:r>
          </w:p>
        </w:tc>
        <w:tc>
          <w:tcPr>
            <w:tcW w:w="454" w:type="dxa"/>
            <w:tcBorders>
              <w:top w:val="nil"/>
              <w:left w:val="nil"/>
              <w:bottom w:val="nil"/>
              <w:right w:val="nil"/>
            </w:tcBorders>
            <w:noWrap/>
            <w:vAlign w:val="bottom"/>
          </w:tcPr>
          <w:p w14:paraId="15B71A0F" w14:textId="3E64C78B" w:rsidR="0076498A" w:rsidRPr="00594341" w:rsidRDefault="0076498A" w:rsidP="0082400F">
            <w:pPr>
              <w:jc w:val="right"/>
              <w:rPr>
                <w:color w:val="000000"/>
                <w:sz w:val="20"/>
                <w:szCs w:val="20"/>
              </w:rPr>
            </w:pPr>
            <w:r w:rsidRPr="0082400F">
              <w:rPr>
                <w:color w:val="000000"/>
                <w:sz w:val="20"/>
                <w:szCs w:val="20"/>
              </w:rPr>
              <w:t>10</w:t>
            </w:r>
          </w:p>
        </w:tc>
        <w:tc>
          <w:tcPr>
            <w:tcW w:w="454" w:type="dxa"/>
            <w:tcBorders>
              <w:top w:val="nil"/>
              <w:left w:val="nil"/>
              <w:bottom w:val="nil"/>
              <w:right w:val="nil"/>
            </w:tcBorders>
            <w:noWrap/>
            <w:vAlign w:val="bottom"/>
          </w:tcPr>
          <w:p w14:paraId="2C6F684C" w14:textId="3B48028D" w:rsidR="0076498A" w:rsidRPr="00594341" w:rsidRDefault="0076498A" w:rsidP="0082400F">
            <w:pPr>
              <w:jc w:val="right"/>
              <w:rPr>
                <w:color w:val="000000"/>
                <w:sz w:val="20"/>
                <w:szCs w:val="20"/>
              </w:rPr>
            </w:pPr>
            <w:r w:rsidRPr="0082400F">
              <w:rPr>
                <w:color w:val="000000"/>
                <w:sz w:val="20"/>
                <w:szCs w:val="20"/>
              </w:rPr>
              <w:t>4</w:t>
            </w:r>
          </w:p>
        </w:tc>
        <w:tc>
          <w:tcPr>
            <w:tcW w:w="454" w:type="dxa"/>
            <w:tcBorders>
              <w:top w:val="nil"/>
              <w:left w:val="nil"/>
              <w:bottom w:val="nil"/>
              <w:right w:val="nil"/>
            </w:tcBorders>
            <w:noWrap/>
            <w:vAlign w:val="bottom"/>
          </w:tcPr>
          <w:p w14:paraId="490103F3" w14:textId="0E925193" w:rsidR="0076498A" w:rsidRPr="00594341" w:rsidRDefault="0076498A" w:rsidP="0082400F">
            <w:pPr>
              <w:jc w:val="right"/>
              <w:rPr>
                <w:color w:val="000000"/>
                <w:sz w:val="20"/>
                <w:szCs w:val="20"/>
              </w:rPr>
            </w:pPr>
            <w:r w:rsidRPr="0082400F">
              <w:rPr>
                <w:color w:val="000000"/>
                <w:sz w:val="20"/>
                <w:szCs w:val="20"/>
              </w:rPr>
              <w:t>7</w:t>
            </w:r>
          </w:p>
        </w:tc>
        <w:tc>
          <w:tcPr>
            <w:tcW w:w="454" w:type="dxa"/>
            <w:tcBorders>
              <w:top w:val="nil"/>
              <w:left w:val="nil"/>
              <w:bottom w:val="nil"/>
              <w:right w:val="nil"/>
            </w:tcBorders>
            <w:noWrap/>
            <w:vAlign w:val="bottom"/>
          </w:tcPr>
          <w:p w14:paraId="47016109" w14:textId="1E503884" w:rsidR="0076498A" w:rsidRPr="00594341" w:rsidRDefault="0076498A" w:rsidP="0082400F">
            <w:pPr>
              <w:jc w:val="right"/>
              <w:rPr>
                <w:color w:val="000000"/>
                <w:sz w:val="20"/>
                <w:szCs w:val="20"/>
              </w:rPr>
            </w:pPr>
            <w:r w:rsidRPr="0082400F">
              <w:rPr>
                <w:color w:val="000000"/>
                <w:sz w:val="20"/>
                <w:szCs w:val="20"/>
              </w:rPr>
              <w:t>6</w:t>
            </w:r>
          </w:p>
        </w:tc>
        <w:tc>
          <w:tcPr>
            <w:tcW w:w="454" w:type="dxa"/>
            <w:tcBorders>
              <w:top w:val="nil"/>
              <w:left w:val="nil"/>
              <w:bottom w:val="nil"/>
              <w:right w:val="nil"/>
            </w:tcBorders>
            <w:noWrap/>
            <w:vAlign w:val="bottom"/>
          </w:tcPr>
          <w:p w14:paraId="1AF4755B" w14:textId="5B5F40A7" w:rsidR="0076498A" w:rsidRPr="00594341" w:rsidRDefault="0076498A" w:rsidP="0082400F">
            <w:pPr>
              <w:jc w:val="right"/>
              <w:rPr>
                <w:color w:val="000000"/>
                <w:sz w:val="20"/>
                <w:szCs w:val="20"/>
              </w:rPr>
            </w:pPr>
            <w:r w:rsidRPr="0082400F">
              <w:rPr>
                <w:color w:val="000000"/>
                <w:sz w:val="20"/>
                <w:szCs w:val="20"/>
              </w:rPr>
              <w:t>6</w:t>
            </w:r>
          </w:p>
        </w:tc>
        <w:tc>
          <w:tcPr>
            <w:tcW w:w="454" w:type="dxa"/>
            <w:tcBorders>
              <w:top w:val="nil"/>
              <w:left w:val="nil"/>
              <w:bottom w:val="nil"/>
              <w:right w:val="nil"/>
            </w:tcBorders>
            <w:noWrap/>
            <w:vAlign w:val="bottom"/>
          </w:tcPr>
          <w:p w14:paraId="2F46EACB" w14:textId="70403F73" w:rsidR="0076498A" w:rsidRPr="00594341" w:rsidRDefault="0076498A" w:rsidP="0082400F">
            <w:pPr>
              <w:jc w:val="right"/>
              <w:rPr>
                <w:color w:val="000000"/>
                <w:sz w:val="20"/>
                <w:szCs w:val="20"/>
              </w:rPr>
            </w:pPr>
            <w:r w:rsidRPr="0082400F">
              <w:rPr>
                <w:color w:val="000000"/>
                <w:sz w:val="20"/>
                <w:szCs w:val="20"/>
              </w:rPr>
              <w:t>5</w:t>
            </w:r>
          </w:p>
        </w:tc>
        <w:tc>
          <w:tcPr>
            <w:tcW w:w="454" w:type="dxa"/>
            <w:tcBorders>
              <w:top w:val="nil"/>
              <w:left w:val="nil"/>
              <w:bottom w:val="nil"/>
              <w:right w:val="nil"/>
            </w:tcBorders>
            <w:noWrap/>
            <w:vAlign w:val="bottom"/>
          </w:tcPr>
          <w:p w14:paraId="4EAA3334" w14:textId="7DB43D9F" w:rsidR="0076498A" w:rsidRPr="00594341" w:rsidRDefault="0076498A" w:rsidP="0082400F">
            <w:pPr>
              <w:jc w:val="right"/>
              <w:rPr>
                <w:color w:val="000000"/>
                <w:sz w:val="20"/>
                <w:szCs w:val="20"/>
              </w:rPr>
            </w:pPr>
            <w:r w:rsidRPr="0082400F">
              <w:rPr>
                <w:color w:val="000000"/>
                <w:sz w:val="20"/>
                <w:szCs w:val="20"/>
              </w:rPr>
              <w:t>8</w:t>
            </w:r>
          </w:p>
        </w:tc>
        <w:tc>
          <w:tcPr>
            <w:tcW w:w="454" w:type="dxa"/>
            <w:tcBorders>
              <w:top w:val="nil"/>
              <w:left w:val="nil"/>
              <w:bottom w:val="nil"/>
              <w:right w:val="nil"/>
            </w:tcBorders>
            <w:noWrap/>
            <w:vAlign w:val="bottom"/>
          </w:tcPr>
          <w:p w14:paraId="727B3A57" w14:textId="06ACF6C0" w:rsidR="0076498A" w:rsidRPr="00594341" w:rsidRDefault="0076498A" w:rsidP="0082400F">
            <w:pPr>
              <w:jc w:val="right"/>
              <w:rPr>
                <w:color w:val="000000"/>
                <w:sz w:val="20"/>
                <w:szCs w:val="20"/>
              </w:rPr>
            </w:pPr>
            <w:r w:rsidRPr="0082400F">
              <w:rPr>
                <w:color w:val="000000"/>
                <w:sz w:val="20"/>
                <w:szCs w:val="20"/>
              </w:rPr>
              <w:t>5</w:t>
            </w:r>
          </w:p>
        </w:tc>
        <w:tc>
          <w:tcPr>
            <w:tcW w:w="454" w:type="dxa"/>
            <w:tcBorders>
              <w:top w:val="nil"/>
              <w:left w:val="nil"/>
              <w:bottom w:val="nil"/>
              <w:right w:val="nil"/>
            </w:tcBorders>
            <w:noWrap/>
            <w:vAlign w:val="bottom"/>
          </w:tcPr>
          <w:p w14:paraId="7C79FD62" w14:textId="2F3FC835" w:rsidR="0076498A" w:rsidRPr="00594341" w:rsidRDefault="0076498A" w:rsidP="0082400F">
            <w:pPr>
              <w:jc w:val="right"/>
              <w:rPr>
                <w:color w:val="000000"/>
                <w:sz w:val="20"/>
                <w:szCs w:val="20"/>
              </w:rPr>
            </w:pPr>
            <w:r w:rsidRPr="0082400F">
              <w:rPr>
                <w:color w:val="000000"/>
                <w:sz w:val="20"/>
                <w:szCs w:val="20"/>
              </w:rPr>
              <w:t>8</w:t>
            </w:r>
          </w:p>
        </w:tc>
        <w:tc>
          <w:tcPr>
            <w:tcW w:w="454" w:type="dxa"/>
            <w:tcBorders>
              <w:top w:val="nil"/>
              <w:left w:val="nil"/>
              <w:bottom w:val="nil"/>
              <w:right w:val="nil"/>
            </w:tcBorders>
            <w:noWrap/>
            <w:vAlign w:val="bottom"/>
          </w:tcPr>
          <w:p w14:paraId="6EFA9A73" w14:textId="3CF06C33" w:rsidR="0076498A" w:rsidRPr="00594341" w:rsidRDefault="0076498A" w:rsidP="0082400F">
            <w:pPr>
              <w:jc w:val="right"/>
              <w:rPr>
                <w:color w:val="000000"/>
                <w:sz w:val="20"/>
                <w:szCs w:val="20"/>
              </w:rPr>
            </w:pPr>
            <w:r w:rsidRPr="0082400F">
              <w:rPr>
                <w:color w:val="000000"/>
                <w:sz w:val="20"/>
                <w:szCs w:val="20"/>
              </w:rPr>
              <w:t>4</w:t>
            </w:r>
          </w:p>
        </w:tc>
        <w:tc>
          <w:tcPr>
            <w:tcW w:w="454" w:type="dxa"/>
            <w:tcBorders>
              <w:top w:val="nil"/>
              <w:left w:val="nil"/>
              <w:bottom w:val="nil"/>
              <w:right w:val="nil"/>
            </w:tcBorders>
            <w:noWrap/>
            <w:vAlign w:val="bottom"/>
          </w:tcPr>
          <w:p w14:paraId="1F0425BD" w14:textId="4902F3F4" w:rsidR="0076498A" w:rsidRPr="00594341" w:rsidRDefault="0076498A" w:rsidP="0082400F">
            <w:pPr>
              <w:jc w:val="right"/>
              <w:rPr>
                <w:color w:val="000000"/>
                <w:sz w:val="20"/>
                <w:szCs w:val="20"/>
              </w:rPr>
            </w:pPr>
            <w:r w:rsidRPr="0082400F">
              <w:rPr>
                <w:color w:val="000000"/>
                <w:sz w:val="20"/>
                <w:szCs w:val="20"/>
              </w:rPr>
              <w:t>10</w:t>
            </w:r>
          </w:p>
        </w:tc>
        <w:tc>
          <w:tcPr>
            <w:tcW w:w="454" w:type="dxa"/>
            <w:tcBorders>
              <w:top w:val="nil"/>
              <w:left w:val="nil"/>
              <w:bottom w:val="nil"/>
              <w:right w:val="nil"/>
            </w:tcBorders>
            <w:noWrap/>
            <w:vAlign w:val="bottom"/>
          </w:tcPr>
          <w:p w14:paraId="7D289627" w14:textId="1155B767" w:rsidR="0076498A" w:rsidRPr="00594341" w:rsidRDefault="0076498A" w:rsidP="0082400F">
            <w:pPr>
              <w:jc w:val="right"/>
              <w:rPr>
                <w:color w:val="000000"/>
                <w:sz w:val="20"/>
                <w:szCs w:val="20"/>
              </w:rPr>
            </w:pPr>
            <w:r w:rsidRPr="0082400F">
              <w:rPr>
                <w:color w:val="000000"/>
                <w:sz w:val="20"/>
                <w:szCs w:val="20"/>
              </w:rPr>
              <w:t>5</w:t>
            </w:r>
          </w:p>
        </w:tc>
        <w:tc>
          <w:tcPr>
            <w:tcW w:w="450" w:type="dxa"/>
            <w:tcBorders>
              <w:top w:val="nil"/>
              <w:left w:val="nil"/>
              <w:bottom w:val="nil"/>
              <w:right w:val="nil"/>
            </w:tcBorders>
            <w:vAlign w:val="bottom"/>
          </w:tcPr>
          <w:p w14:paraId="191555D9" w14:textId="046E27AD" w:rsidR="0076498A" w:rsidRPr="00594341" w:rsidRDefault="0076498A" w:rsidP="0082400F">
            <w:pPr>
              <w:jc w:val="right"/>
              <w:rPr>
                <w:color w:val="000000"/>
                <w:sz w:val="20"/>
                <w:szCs w:val="20"/>
              </w:rPr>
            </w:pPr>
            <w:r w:rsidRPr="0082400F">
              <w:rPr>
                <w:color w:val="000000"/>
                <w:sz w:val="20"/>
                <w:szCs w:val="20"/>
              </w:rPr>
              <w:t>6</w:t>
            </w:r>
          </w:p>
        </w:tc>
        <w:tc>
          <w:tcPr>
            <w:tcW w:w="456" w:type="dxa"/>
            <w:tcBorders>
              <w:top w:val="nil"/>
              <w:left w:val="nil"/>
              <w:bottom w:val="nil"/>
              <w:right w:val="nil"/>
            </w:tcBorders>
            <w:vAlign w:val="bottom"/>
          </w:tcPr>
          <w:p w14:paraId="628B2D16" w14:textId="10F4D810" w:rsidR="0076498A" w:rsidRPr="00594341" w:rsidRDefault="0076498A" w:rsidP="0082400F">
            <w:pPr>
              <w:jc w:val="right"/>
              <w:rPr>
                <w:color w:val="000000"/>
                <w:sz w:val="20"/>
                <w:szCs w:val="20"/>
              </w:rPr>
            </w:pPr>
            <w:r w:rsidRPr="0082400F">
              <w:rPr>
                <w:color w:val="000000"/>
                <w:sz w:val="20"/>
                <w:szCs w:val="20"/>
              </w:rPr>
              <w:t>3</w:t>
            </w:r>
          </w:p>
        </w:tc>
      </w:tr>
      <w:tr w:rsidR="0076498A" w:rsidRPr="00357AA0" w14:paraId="0617DC5D" w14:textId="77777777" w:rsidTr="0076498A">
        <w:trPr>
          <w:trHeight w:val="283"/>
        </w:trPr>
        <w:tc>
          <w:tcPr>
            <w:tcW w:w="907" w:type="dxa"/>
            <w:tcBorders>
              <w:top w:val="nil"/>
              <w:left w:val="nil"/>
              <w:bottom w:val="nil"/>
              <w:right w:val="nil"/>
            </w:tcBorders>
            <w:noWrap/>
            <w:vAlign w:val="bottom"/>
          </w:tcPr>
          <w:p w14:paraId="1A50DA9D" w14:textId="77777777" w:rsidR="0076498A" w:rsidRPr="00594341" w:rsidRDefault="0076498A" w:rsidP="0082400F">
            <w:pPr>
              <w:jc w:val="right"/>
              <w:rPr>
                <w:rFonts w:ascii="Helvetica" w:hAnsi="Helvetica"/>
                <w:b/>
                <w:color w:val="000000"/>
                <w:sz w:val="20"/>
                <w:szCs w:val="20"/>
              </w:rPr>
            </w:pPr>
            <w:r w:rsidRPr="00594341">
              <w:rPr>
                <w:rFonts w:ascii="Helvetica" w:hAnsi="Helvetica"/>
                <w:b/>
                <w:color w:val="000000"/>
                <w:sz w:val="20"/>
                <w:szCs w:val="20"/>
              </w:rPr>
              <w:t>20</w:t>
            </w:r>
          </w:p>
        </w:tc>
        <w:tc>
          <w:tcPr>
            <w:tcW w:w="455" w:type="dxa"/>
            <w:tcBorders>
              <w:top w:val="nil"/>
              <w:left w:val="nil"/>
              <w:bottom w:val="nil"/>
              <w:right w:val="nil"/>
            </w:tcBorders>
            <w:noWrap/>
            <w:vAlign w:val="bottom"/>
          </w:tcPr>
          <w:p w14:paraId="2ADF6671" w14:textId="324B82AE" w:rsidR="0076498A" w:rsidRPr="00594341" w:rsidRDefault="0076498A" w:rsidP="0082400F">
            <w:pPr>
              <w:jc w:val="right"/>
              <w:rPr>
                <w:color w:val="000000"/>
                <w:sz w:val="20"/>
                <w:szCs w:val="20"/>
              </w:rPr>
            </w:pPr>
            <w:r w:rsidRPr="0082400F">
              <w:rPr>
                <w:color w:val="000000"/>
                <w:sz w:val="20"/>
                <w:szCs w:val="20"/>
              </w:rPr>
              <w:t>6</w:t>
            </w:r>
          </w:p>
        </w:tc>
        <w:tc>
          <w:tcPr>
            <w:tcW w:w="454" w:type="dxa"/>
            <w:tcBorders>
              <w:top w:val="nil"/>
              <w:left w:val="nil"/>
              <w:bottom w:val="nil"/>
              <w:right w:val="nil"/>
            </w:tcBorders>
            <w:noWrap/>
            <w:vAlign w:val="bottom"/>
          </w:tcPr>
          <w:p w14:paraId="5769D9BC" w14:textId="15E121A8" w:rsidR="0076498A" w:rsidRPr="00594341" w:rsidRDefault="0076498A" w:rsidP="0082400F">
            <w:pPr>
              <w:jc w:val="right"/>
              <w:rPr>
                <w:color w:val="000000"/>
                <w:sz w:val="20"/>
                <w:szCs w:val="20"/>
              </w:rPr>
            </w:pPr>
            <w:r w:rsidRPr="0082400F">
              <w:rPr>
                <w:color w:val="000000"/>
                <w:sz w:val="20"/>
                <w:szCs w:val="20"/>
              </w:rPr>
              <w:t>8</w:t>
            </w:r>
          </w:p>
        </w:tc>
        <w:tc>
          <w:tcPr>
            <w:tcW w:w="454" w:type="dxa"/>
            <w:tcBorders>
              <w:top w:val="nil"/>
              <w:left w:val="nil"/>
              <w:bottom w:val="nil"/>
              <w:right w:val="nil"/>
            </w:tcBorders>
            <w:noWrap/>
            <w:vAlign w:val="bottom"/>
          </w:tcPr>
          <w:p w14:paraId="12D2F597" w14:textId="5496BA02" w:rsidR="0076498A" w:rsidRPr="00594341" w:rsidRDefault="0076498A" w:rsidP="0082400F">
            <w:pPr>
              <w:jc w:val="right"/>
              <w:rPr>
                <w:color w:val="000000"/>
                <w:sz w:val="20"/>
                <w:szCs w:val="20"/>
              </w:rPr>
            </w:pPr>
            <w:r w:rsidRPr="0082400F">
              <w:rPr>
                <w:color w:val="000000"/>
                <w:sz w:val="20"/>
                <w:szCs w:val="20"/>
              </w:rPr>
              <w:t>8</w:t>
            </w:r>
          </w:p>
        </w:tc>
        <w:tc>
          <w:tcPr>
            <w:tcW w:w="454" w:type="dxa"/>
            <w:tcBorders>
              <w:top w:val="nil"/>
              <w:left w:val="nil"/>
              <w:bottom w:val="nil"/>
              <w:right w:val="nil"/>
            </w:tcBorders>
            <w:noWrap/>
            <w:vAlign w:val="bottom"/>
          </w:tcPr>
          <w:p w14:paraId="422451BC" w14:textId="356AAFF3" w:rsidR="0076498A" w:rsidRPr="00594341" w:rsidRDefault="0076498A" w:rsidP="0082400F">
            <w:pPr>
              <w:jc w:val="right"/>
              <w:rPr>
                <w:color w:val="000000"/>
                <w:sz w:val="20"/>
                <w:szCs w:val="20"/>
              </w:rPr>
            </w:pPr>
            <w:r w:rsidRPr="0082400F">
              <w:rPr>
                <w:color w:val="000000"/>
                <w:sz w:val="20"/>
                <w:szCs w:val="20"/>
              </w:rPr>
              <w:t>6</w:t>
            </w:r>
          </w:p>
        </w:tc>
        <w:tc>
          <w:tcPr>
            <w:tcW w:w="454" w:type="dxa"/>
            <w:tcBorders>
              <w:top w:val="nil"/>
              <w:left w:val="nil"/>
              <w:bottom w:val="nil"/>
              <w:right w:val="nil"/>
            </w:tcBorders>
            <w:noWrap/>
            <w:vAlign w:val="bottom"/>
          </w:tcPr>
          <w:p w14:paraId="066075C3" w14:textId="0694D7B4" w:rsidR="0076498A" w:rsidRPr="00594341" w:rsidRDefault="0076498A" w:rsidP="0082400F">
            <w:pPr>
              <w:jc w:val="right"/>
              <w:rPr>
                <w:color w:val="000000"/>
                <w:sz w:val="20"/>
                <w:szCs w:val="20"/>
              </w:rPr>
            </w:pPr>
            <w:r w:rsidRPr="0082400F">
              <w:rPr>
                <w:color w:val="000000"/>
                <w:sz w:val="20"/>
                <w:szCs w:val="20"/>
              </w:rPr>
              <w:t>9</w:t>
            </w:r>
          </w:p>
        </w:tc>
        <w:tc>
          <w:tcPr>
            <w:tcW w:w="454" w:type="dxa"/>
            <w:tcBorders>
              <w:top w:val="nil"/>
              <w:left w:val="nil"/>
              <w:bottom w:val="nil"/>
              <w:right w:val="nil"/>
            </w:tcBorders>
            <w:noWrap/>
            <w:vAlign w:val="bottom"/>
          </w:tcPr>
          <w:p w14:paraId="3D9272DC" w14:textId="1723CD44" w:rsidR="0076498A" w:rsidRPr="00594341" w:rsidRDefault="0076498A" w:rsidP="0082400F">
            <w:pPr>
              <w:jc w:val="right"/>
              <w:rPr>
                <w:color w:val="000000"/>
                <w:sz w:val="20"/>
                <w:szCs w:val="20"/>
              </w:rPr>
            </w:pPr>
            <w:r w:rsidRPr="0082400F">
              <w:rPr>
                <w:color w:val="000000"/>
                <w:sz w:val="20"/>
                <w:szCs w:val="20"/>
              </w:rPr>
              <w:t>5</w:t>
            </w:r>
          </w:p>
        </w:tc>
        <w:tc>
          <w:tcPr>
            <w:tcW w:w="454" w:type="dxa"/>
            <w:tcBorders>
              <w:top w:val="nil"/>
              <w:left w:val="nil"/>
              <w:bottom w:val="nil"/>
              <w:right w:val="nil"/>
            </w:tcBorders>
            <w:noWrap/>
            <w:vAlign w:val="bottom"/>
          </w:tcPr>
          <w:p w14:paraId="364D4487" w14:textId="6BCF177C" w:rsidR="0076498A" w:rsidRPr="00594341" w:rsidRDefault="0076498A" w:rsidP="0082400F">
            <w:pPr>
              <w:jc w:val="right"/>
              <w:rPr>
                <w:color w:val="000000"/>
                <w:sz w:val="20"/>
                <w:szCs w:val="20"/>
              </w:rPr>
            </w:pPr>
            <w:r w:rsidRPr="0082400F">
              <w:rPr>
                <w:color w:val="000000"/>
                <w:sz w:val="20"/>
                <w:szCs w:val="20"/>
              </w:rPr>
              <w:t>8</w:t>
            </w:r>
          </w:p>
        </w:tc>
        <w:tc>
          <w:tcPr>
            <w:tcW w:w="454" w:type="dxa"/>
            <w:tcBorders>
              <w:top w:val="nil"/>
              <w:left w:val="nil"/>
              <w:bottom w:val="nil"/>
              <w:right w:val="nil"/>
            </w:tcBorders>
            <w:noWrap/>
            <w:vAlign w:val="bottom"/>
          </w:tcPr>
          <w:p w14:paraId="4D4ACA61" w14:textId="02C4E1DE" w:rsidR="0076498A" w:rsidRPr="00594341" w:rsidRDefault="0076498A" w:rsidP="0082400F">
            <w:pPr>
              <w:jc w:val="right"/>
              <w:rPr>
                <w:color w:val="000000"/>
                <w:sz w:val="20"/>
                <w:szCs w:val="20"/>
              </w:rPr>
            </w:pPr>
            <w:r w:rsidRPr="0082400F">
              <w:rPr>
                <w:color w:val="000000"/>
                <w:sz w:val="20"/>
                <w:szCs w:val="20"/>
              </w:rPr>
              <w:t>5</w:t>
            </w:r>
          </w:p>
        </w:tc>
        <w:tc>
          <w:tcPr>
            <w:tcW w:w="454" w:type="dxa"/>
            <w:tcBorders>
              <w:top w:val="nil"/>
              <w:left w:val="nil"/>
              <w:bottom w:val="nil"/>
              <w:right w:val="nil"/>
            </w:tcBorders>
            <w:noWrap/>
            <w:vAlign w:val="bottom"/>
          </w:tcPr>
          <w:p w14:paraId="4942D530" w14:textId="3482CC23" w:rsidR="0076498A" w:rsidRPr="00594341" w:rsidRDefault="0076498A" w:rsidP="0082400F">
            <w:pPr>
              <w:jc w:val="right"/>
              <w:rPr>
                <w:color w:val="000000"/>
                <w:sz w:val="20"/>
                <w:szCs w:val="20"/>
              </w:rPr>
            </w:pPr>
            <w:r w:rsidRPr="0082400F">
              <w:rPr>
                <w:color w:val="000000"/>
                <w:sz w:val="20"/>
                <w:szCs w:val="20"/>
              </w:rPr>
              <w:t>8</w:t>
            </w:r>
          </w:p>
        </w:tc>
        <w:tc>
          <w:tcPr>
            <w:tcW w:w="454" w:type="dxa"/>
            <w:tcBorders>
              <w:top w:val="nil"/>
              <w:left w:val="nil"/>
              <w:bottom w:val="nil"/>
              <w:right w:val="nil"/>
            </w:tcBorders>
            <w:noWrap/>
            <w:vAlign w:val="bottom"/>
          </w:tcPr>
          <w:p w14:paraId="23F96622" w14:textId="18DE30E3" w:rsidR="0076498A" w:rsidRPr="00594341" w:rsidRDefault="0076498A" w:rsidP="0082400F">
            <w:pPr>
              <w:jc w:val="right"/>
              <w:rPr>
                <w:color w:val="000000"/>
                <w:sz w:val="20"/>
                <w:szCs w:val="20"/>
              </w:rPr>
            </w:pPr>
            <w:r w:rsidRPr="0082400F">
              <w:rPr>
                <w:color w:val="000000"/>
                <w:sz w:val="20"/>
                <w:szCs w:val="20"/>
              </w:rPr>
              <w:t>3</w:t>
            </w:r>
          </w:p>
        </w:tc>
        <w:tc>
          <w:tcPr>
            <w:tcW w:w="454" w:type="dxa"/>
            <w:tcBorders>
              <w:top w:val="nil"/>
              <w:left w:val="nil"/>
              <w:bottom w:val="nil"/>
              <w:right w:val="nil"/>
            </w:tcBorders>
            <w:noWrap/>
            <w:vAlign w:val="bottom"/>
          </w:tcPr>
          <w:p w14:paraId="31CFFC12" w14:textId="6E73BD49" w:rsidR="0076498A" w:rsidRPr="00594341" w:rsidRDefault="0076498A" w:rsidP="0082400F">
            <w:pPr>
              <w:jc w:val="right"/>
              <w:rPr>
                <w:color w:val="000000"/>
                <w:sz w:val="20"/>
                <w:szCs w:val="20"/>
              </w:rPr>
            </w:pPr>
            <w:r w:rsidRPr="0082400F">
              <w:rPr>
                <w:color w:val="000000"/>
                <w:sz w:val="20"/>
                <w:szCs w:val="20"/>
              </w:rPr>
              <w:t>7</w:t>
            </w:r>
          </w:p>
        </w:tc>
        <w:tc>
          <w:tcPr>
            <w:tcW w:w="454" w:type="dxa"/>
            <w:tcBorders>
              <w:top w:val="nil"/>
              <w:left w:val="nil"/>
              <w:bottom w:val="nil"/>
              <w:right w:val="nil"/>
            </w:tcBorders>
            <w:noWrap/>
            <w:vAlign w:val="bottom"/>
          </w:tcPr>
          <w:p w14:paraId="13061097" w14:textId="693194C6" w:rsidR="0076498A" w:rsidRPr="00594341" w:rsidRDefault="0076498A" w:rsidP="0082400F">
            <w:pPr>
              <w:jc w:val="right"/>
              <w:rPr>
                <w:color w:val="000000"/>
                <w:sz w:val="20"/>
                <w:szCs w:val="20"/>
              </w:rPr>
            </w:pPr>
            <w:r w:rsidRPr="0082400F">
              <w:rPr>
                <w:color w:val="000000"/>
                <w:sz w:val="20"/>
                <w:szCs w:val="20"/>
              </w:rPr>
              <w:t>4</w:t>
            </w:r>
          </w:p>
        </w:tc>
        <w:tc>
          <w:tcPr>
            <w:tcW w:w="454" w:type="dxa"/>
            <w:tcBorders>
              <w:top w:val="nil"/>
              <w:left w:val="nil"/>
              <w:bottom w:val="nil"/>
              <w:right w:val="nil"/>
            </w:tcBorders>
            <w:noWrap/>
            <w:vAlign w:val="bottom"/>
          </w:tcPr>
          <w:p w14:paraId="6AB7205C" w14:textId="2069A324" w:rsidR="0076498A" w:rsidRPr="00594341" w:rsidRDefault="0076498A" w:rsidP="0082400F">
            <w:pPr>
              <w:jc w:val="right"/>
              <w:rPr>
                <w:color w:val="000000"/>
                <w:sz w:val="20"/>
                <w:szCs w:val="20"/>
              </w:rPr>
            </w:pPr>
            <w:r w:rsidRPr="0082400F">
              <w:rPr>
                <w:color w:val="000000"/>
                <w:sz w:val="20"/>
                <w:szCs w:val="20"/>
              </w:rPr>
              <w:t>7</w:t>
            </w:r>
          </w:p>
        </w:tc>
        <w:tc>
          <w:tcPr>
            <w:tcW w:w="454" w:type="dxa"/>
            <w:tcBorders>
              <w:top w:val="nil"/>
              <w:left w:val="nil"/>
              <w:bottom w:val="nil"/>
              <w:right w:val="nil"/>
            </w:tcBorders>
            <w:noWrap/>
            <w:vAlign w:val="bottom"/>
          </w:tcPr>
          <w:p w14:paraId="0E614969" w14:textId="0FA462D0" w:rsidR="0076498A" w:rsidRPr="00594341" w:rsidRDefault="0076498A" w:rsidP="0082400F">
            <w:pPr>
              <w:jc w:val="right"/>
              <w:rPr>
                <w:color w:val="000000"/>
                <w:sz w:val="20"/>
                <w:szCs w:val="20"/>
              </w:rPr>
            </w:pPr>
            <w:r w:rsidRPr="0082400F">
              <w:rPr>
                <w:color w:val="000000"/>
                <w:sz w:val="20"/>
                <w:szCs w:val="20"/>
              </w:rPr>
              <w:t>5</w:t>
            </w:r>
          </w:p>
        </w:tc>
        <w:tc>
          <w:tcPr>
            <w:tcW w:w="450" w:type="dxa"/>
            <w:tcBorders>
              <w:top w:val="nil"/>
              <w:left w:val="nil"/>
              <w:bottom w:val="nil"/>
              <w:right w:val="nil"/>
            </w:tcBorders>
            <w:vAlign w:val="bottom"/>
          </w:tcPr>
          <w:p w14:paraId="4549E868" w14:textId="1C11AAD7" w:rsidR="0076498A" w:rsidRPr="00594341" w:rsidRDefault="0076498A" w:rsidP="0082400F">
            <w:pPr>
              <w:jc w:val="right"/>
              <w:rPr>
                <w:color w:val="000000"/>
                <w:sz w:val="20"/>
                <w:szCs w:val="20"/>
              </w:rPr>
            </w:pPr>
            <w:r w:rsidRPr="0082400F">
              <w:rPr>
                <w:color w:val="000000"/>
                <w:sz w:val="20"/>
                <w:szCs w:val="20"/>
              </w:rPr>
              <w:t>6</w:t>
            </w:r>
          </w:p>
        </w:tc>
        <w:tc>
          <w:tcPr>
            <w:tcW w:w="456" w:type="dxa"/>
            <w:tcBorders>
              <w:top w:val="nil"/>
              <w:left w:val="nil"/>
              <w:bottom w:val="nil"/>
              <w:right w:val="nil"/>
            </w:tcBorders>
            <w:vAlign w:val="bottom"/>
          </w:tcPr>
          <w:p w14:paraId="3F65BE84" w14:textId="6CD3C974" w:rsidR="0076498A" w:rsidRPr="00594341" w:rsidRDefault="0076498A" w:rsidP="0082400F">
            <w:pPr>
              <w:jc w:val="right"/>
              <w:rPr>
                <w:color w:val="000000"/>
                <w:sz w:val="20"/>
                <w:szCs w:val="20"/>
              </w:rPr>
            </w:pPr>
            <w:r w:rsidRPr="0082400F">
              <w:rPr>
                <w:color w:val="000000"/>
                <w:sz w:val="20"/>
                <w:szCs w:val="20"/>
              </w:rPr>
              <w:t>4</w:t>
            </w:r>
          </w:p>
        </w:tc>
      </w:tr>
      <w:tr w:rsidR="0076498A" w:rsidRPr="00357AA0" w14:paraId="4DA27C7E" w14:textId="77777777" w:rsidTr="0076498A">
        <w:trPr>
          <w:trHeight w:val="283"/>
        </w:trPr>
        <w:tc>
          <w:tcPr>
            <w:tcW w:w="907" w:type="dxa"/>
            <w:tcBorders>
              <w:top w:val="nil"/>
              <w:left w:val="nil"/>
              <w:bottom w:val="nil"/>
              <w:right w:val="nil"/>
            </w:tcBorders>
            <w:noWrap/>
            <w:vAlign w:val="bottom"/>
          </w:tcPr>
          <w:p w14:paraId="5C6D9674" w14:textId="77777777" w:rsidR="0076498A" w:rsidRPr="00594341" w:rsidRDefault="0076498A" w:rsidP="0082400F">
            <w:pPr>
              <w:jc w:val="right"/>
              <w:rPr>
                <w:rFonts w:ascii="Helvetica" w:hAnsi="Helvetica"/>
                <w:b/>
                <w:color w:val="000000"/>
                <w:sz w:val="20"/>
                <w:szCs w:val="20"/>
              </w:rPr>
            </w:pPr>
            <w:r>
              <w:rPr>
                <w:rFonts w:ascii="Helvetica" w:hAnsi="Helvetica"/>
                <w:b/>
                <w:color w:val="000000"/>
                <w:sz w:val="20"/>
                <w:szCs w:val="20"/>
              </w:rPr>
              <w:t>21</w:t>
            </w:r>
          </w:p>
        </w:tc>
        <w:tc>
          <w:tcPr>
            <w:tcW w:w="455" w:type="dxa"/>
            <w:tcBorders>
              <w:top w:val="nil"/>
              <w:left w:val="nil"/>
              <w:bottom w:val="nil"/>
              <w:right w:val="nil"/>
            </w:tcBorders>
            <w:noWrap/>
            <w:vAlign w:val="bottom"/>
          </w:tcPr>
          <w:p w14:paraId="7331C298" w14:textId="78D4F8B4" w:rsidR="0076498A" w:rsidRPr="00594341" w:rsidRDefault="0076498A" w:rsidP="0082400F">
            <w:pPr>
              <w:jc w:val="right"/>
              <w:rPr>
                <w:color w:val="000000"/>
                <w:sz w:val="20"/>
                <w:szCs w:val="20"/>
              </w:rPr>
            </w:pPr>
            <w:r w:rsidRPr="0082400F">
              <w:rPr>
                <w:color w:val="000000"/>
                <w:sz w:val="20"/>
                <w:szCs w:val="20"/>
              </w:rPr>
              <w:t>8</w:t>
            </w:r>
          </w:p>
        </w:tc>
        <w:tc>
          <w:tcPr>
            <w:tcW w:w="454" w:type="dxa"/>
            <w:tcBorders>
              <w:top w:val="nil"/>
              <w:left w:val="nil"/>
              <w:bottom w:val="nil"/>
              <w:right w:val="nil"/>
            </w:tcBorders>
            <w:noWrap/>
            <w:vAlign w:val="bottom"/>
          </w:tcPr>
          <w:p w14:paraId="570334FB" w14:textId="1D5606F5" w:rsidR="0076498A" w:rsidRPr="00594341" w:rsidRDefault="0076498A" w:rsidP="0082400F">
            <w:pPr>
              <w:jc w:val="right"/>
              <w:rPr>
                <w:color w:val="000000"/>
                <w:sz w:val="20"/>
                <w:szCs w:val="20"/>
              </w:rPr>
            </w:pPr>
            <w:r w:rsidRPr="0082400F">
              <w:rPr>
                <w:color w:val="000000"/>
                <w:sz w:val="20"/>
                <w:szCs w:val="20"/>
              </w:rPr>
              <w:t>5</w:t>
            </w:r>
          </w:p>
        </w:tc>
        <w:tc>
          <w:tcPr>
            <w:tcW w:w="454" w:type="dxa"/>
            <w:tcBorders>
              <w:top w:val="nil"/>
              <w:left w:val="nil"/>
              <w:bottom w:val="nil"/>
              <w:right w:val="nil"/>
            </w:tcBorders>
            <w:noWrap/>
            <w:vAlign w:val="bottom"/>
          </w:tcPr>
          <w:p w14:paraId="31147373" w14:textId="58ECD338" w:rsidR="0076498A" w:rsidRPr="00594341" w:rsidRDefault="0076498A" w:rsidP="0082400F">
            <w:pPr>
              <w:jc w:val="right"/>
              <w:rPr>
                <w:color w:val="000000"/>
                <w:sz w:val="20"/>
                <w:szCs w:val="20"/>
              </w:rPr>
            </w:pPr>
            <w:r w:rsidRPr="0082400F">
              <w:rPr>
                <w:color w:val="000000"/>
                <w:sz w:val="20"/>
                <w:szCs w:val="20"/>
              </w:rPr>
              <w:t>7</w:t>
            </w:r>
          </w:p>
        </w:tc>
        <w:tc>
          <w:tcPr>
            <w:tcW w:w="454" w:type="dxa"/>
            <w:tcBorders>
              <w:top w:val="nil"/>
              <w:left w:val="nil"/>
              <w:bottom w:val="nil"/>
              <w:right w:val="nil"/>
            </w:tcBorders>
            <w:noWrap/>
            <w:vAlign w:val="bottom"/>
          </w:tcPr>
          <w:p w14:paraId="789DDCB0" w14:textId="106FF24C" w:rsidR="0076498A" w:rsidRPr="00594341" w:rsidRDefault="0076498A" w:rsidP="0082400F">
            <w:pPr>
              <w:jc w:val="right"/>
              <w:rPr>
                <w:color w:val="000000"/>
                <w:sz w:val="20"/>
                <w:szCs w:val="20"/>
              </w:rPr>
            </w:pPr>
            <w:r w:rsidRPr="0082400F">
              <w:rPr>
                <w:color w:val="000000"/>
                <w:sz w:val="20"/>
                <w:szCs w:val="20"/>
              </w:rPr>
              <w:t>6</w:t>
            </w:r>
          </w:p>
        </w:tc>
        <w:tc>
          <w:tcPr>
            <w:tcW w:w="454" w:type="dxa"/>
            <w:tcBorders>
              <w:top w:val="nil"/>
              <w:left w:val="nil"/>
              <w:bottom w:val="nil"/>
              <w:right w:val="nil"/>
            </w:tcBorders>
            <w:noWrap/>
            <w:vAlign w:val="bottom"/>
          </w:tcPr>
          <w:p w14:paraId="5B284AF1" w14:textId="53865802" w:rsidR="0076498A" w:rsidRPr="00594341" w:rsidRDefault="0076498A" w:rsidP="0082400F">
            <w:pPr>
              <w:jc w:val="right"/>
              <w:rPr>
                <w:color w:val="000000"/>
                <w:sz w:val="20"/>
                <w:szCs w:val="20"/>
              </w:rPr>
            </w:pPr>
            <w:r w:rsidRPr="0082400F">
              <w:rPr>
                <w:color w:val="000000"/>
                <w:sz w:val="20"/>
                <w:szCs w:val="20"/>
              </w:rPr>
              <w:t>10</w:t>
            </w:r>
          </w:p>
        </w:tc>
        <w:tc>
          <w:tcPr>
            <w:tcW w:w="454" w:type="dxa"/>
            <w:tcBorders>
              <w:top w:val="nil"/>
              <w:left w:val="nil"/>
              <w:bottom w:val="nil"/>
              <w:right w:val="nil"/>
            </w:tcBorders>
            <w:noWrap/>
            <w:vAlign w:val="bottom"/>
          </w:tcPr>
          <w:p w14:paraId="33CFD4E5" w14:textId="63EB284E" w:rsidR="0076498A" w:rsidRPr="00594341" w:rsidRDefault="0076498A" w:rsidP="0082400F">
            <w:pPr>
              <w:jc w:val="right"/>
              <w:rPr>
                <w:color w:val="000000"/>
                <w:sz w:val="20"/>
                <w:szCs w:val="20"/>
              </w:rPr>
            </w:pPr>
            <w:r w:rsidRPr="0082400F">
              <w:rPr>
                <w:color w:val="000000"/>
                <w:sz w:val="20"/>
                <w:szCs w:val="20"/>
              </w:rPr>
              <w:t>3</w:t>
            </w:r>
          </w:p>
        </w:tc>
        <w:tc>
          <w:tcPr>
            <w:tcW w:w="454" w:type="dxa"/>
            <w:tcBorders>
              <w:top w:val="nil"/>
              <w:left w:val="nil"/>
              <w:bottom w:val="nil"/>
              <w:right w:val="nil"/>
            </w:tcBorders>
            <w:noWrap/>
            <w:vAlign w:val="bottom"/>
          </w:tcPr>
          <w:p w14:paraId="47272AC2" w14:textId="5619B1D4" w:rsidR="0076498A" w:rsidRPr="00594341" w:rsidRDefault="0076498A" w:rsidP="0082400F">
            <w:pPr>
              <w:jc w:val="right"/>
              <w:rPr>
                <w:color w:val="000000"/>
                <w:sz w:val="20"/>
                <w:szCs w:val="20"/>
              </w:rPr>
            </w:pPr>
            <w:r w:rsidRPr="0082400F">
              <w:rPr>
                <w:color w:val="000000"/>
                <w:sz w:val="20"/>
                <w:szCs w:val="20"/>
              </w:rPr>
              <w:t>7</w:t>
            </w:r>
          </w:p>
        </w:tc>
        <w:tc>
          <w:tcPr>
            <w:tcW w:w="454" w:type="dxa"/>
            <w:tcBorders>
              <w:top w:val="nil"/>
              <w:left w:val="nil"/>
              <w:bottom w:val="nil"/>
              <w:right w:val="nil"/>
            </w:tcBorders>
            <w:noWrap/>
            <w:vAlign w:val="bottom"/>
          </w:tcPr>
          <w:p w14:paraId="44A03EF3" w14:textId="32C7E3FE" w:rsidR="0076498A" w:rsidRPr="00594341" w:rsidRDefault="0076498A" w:rsidP="0082400F">
            <w:pPr>
              <w:jc w:val="right"/>
              <w:rPr>
                <w:color w:val="000000"/>
                <w:sz w:val="20"/>
                <w:szCs w:val="20"/>
              </w:rPr>
            </w:pPr>
            <w:r w:rsidRPr="0082400F">
              <w:rPr>
                <w:color w:val="000000"/>
                <w:sz w:val="20"/>
                <w:szCs w:val="20"/>
              </w:rPr>
              <w:t>5</w:t>
            </w:r>
          </w:p>
        </w:tc>
        <w:tc>
          <w:tcPr>
            <w:tcW w:w="454" w:type="dxa"/>
            <w:tcBorders>
              <w:top w:val="nil"/>
              <w:left w:val="nil"/>
              <w:bottom w:val="nil"/>
              <w:right w:val="nil"/>
            </w:tcBorders>
            <w:noWrap/>
            <w:vAlign w:val="bottom"/>
          </w:tcPr>
          <w:p w14:paraId="529BCE63" w14:textId="1F062399" w:rsidR="0076498A" w:rsidRPr="00594341" w:rsidRDefault="0076498A" w:rsidP="0082400F">
            <w:pPr>
              <w:jc w:val="right"/>
              <w:rPr>
                <w:color w:val="000000"/>
                <w:sz w:val="20"/>
                <w:szCs w:val="20"/>
              </w:rPr>
            </w:pPr>
            <w:r w:rsidRPr="0082400F">
              <w:rPr>
                <w:color w:val="000000"/>
                <w:sz w:val="20"/>
                <w:szCs w:val="20"/>
              </w:rPr>
              <w:t>8</w:t>
            </w:r>
          </w:p>
        </w:tc>
        <w:tc>
          <w:tcPr>
            <w:tcW w:w="454" w:type="dxa"/>
            <w:tcBorders>
              <w:top w:val="nil"/>
              <w:left w:val="nil"/>
              <w:bottom w:val="nil"/>
              <w:right w:val="nil"/>
            </w:tcBorders>
            <w:noWrap/>
            <w:vAlign w:val="bottom"/>
          </w:tcPr>
          <w:p w14:paraId="3E498B33" w14:textId="499061B9" w:rsidR="0076498A" w:rsidRPr="00594341" w:rsidRDefault="0076498A" w:rsidP="0082400F">
            <w:pPr>
              <w:jc w:val="right"/>
              <w:rPr>
                <w:color w:val="000000"/>
                <w:sz w:val="20"/>
                <w:szCs w:val="20"/>
              </w:rPr>
            </w:pPr>
            <w:r w:rsidRPr="0082400F">
              <w:rPr>
                <w:color w:val="000000"/>
                <w:sz w:val="20"/>
                <w:szCs w:val="20"/>
              </w:rPr>
              <w:t>4</w:t>
            </w:r>
          </w:p>
        </w:tc>
        <w:tc>
          <w:tcPr>
            <w:tcW w:w="454" w:type="dxa"/>
            <w:tcBorders>
              <w:top w:val="nil"/>
              <w:left w:val="nil"/>
              <w:bottom w:val="nil"/>
              <w:right w:val="nil"/>
            </w:tcBorders>
            <w:noWrap/>
            <w:vAlign w:val="bottom"/>
          </w:tcPr>
          <w:p w14:paraId="266DF833" w14:textId="2E25687E" w:rsidR="0076498A" w:rsidRPr="00594341" w:rsidRDefault="0076498A" w:rsidP="0082400F">
            <w:pPr>
              <w:jc w:val="right"/>
              <w:rPr>
                <w:color w:val="000000"/>
                <w:sz w:val="20"/>
                <w:szCs w:val="20"/>
              </w:rPr>
            </w:pPr>
            <w:r w:rsidRPr="0082400F">
              <w:rPr>
                <w:color w:val="000000"/>
                <w:sz w:val="20"/>
                <w:szCs w:val="20"/>
              </w:rPr>
              <w:t>10</w:t>
            </w:r>
          </w:p>
        </w:tc>
        <w:tc>
          <w:tcPr>
            <w:tcW w:w="454" w:type="dxa"/>
            <w:tcBorders>
              <w:top w:val="nil"/>
              <w:left w:val="nil"/>
              <w:bottom w:val="nil"/>
              <w:right w:val="nil"/>
            </w:tcBorders>
            <w:noWrap/>
            <w:vAlign w:val="bottom"/>
          </w:tcPr>
          <w:p w14:paraId="63D779BE" w14:textId="6C266736" w:rsidR="0076498A" w:rsidRPr="00594341" w:rsidRDefault="0076498A" w:rsidP="0082400F">
            <w:pPr>
              <w:jc w:val="right"/>
              <w:rPr>
                <w:color w:val="000000"/>
                <w:sz w:val="20"/>
                <w:szCs w:val="20"/>
              </w:rPr>
            </w:pPr>
            <w:r w:rsidRPr="0082400F">
              <w:rPr>
                <w:color w:val="000000"/>
                <w:sz w:val="20"/>
                <w:szCs w:val="20"/>
              </w:rPr>
              <w:t>3</w:t>
            </w:r>
          </w:p>
        </w:tc>
        <w:tc>
          <w:tcPr>
            <w:tcW w:w="454" w:type="dxa"/>
            <w:tcBorders>
              <w:top w:val="nil"/>
              <w:left w:val="nil"/>
              <w:bottom w:val="nil"/>
              <w:right w:val="nil"/>
            </w:tcBorders>
            <w:noWrap/>
            <w:vAlign w:val="bottom"/>
          </w:tcPr>
          <w:p w14:paraId="5C665739" w14:textId="306F8B06" w:rsidR="0076498A" w:rsidRPr="00594341" w:rsidRDefault="0076498A" w:rsidP="0082400F">
            <w:pPr>
              <w:jc w:val="right"/>
              <w:rPr>
                <w:color w:val="000000"/>
                <w:sz w:val="20"/>
                <w:szCs w:val="20"/>
              </w:rPr>
            </w:pPr>
            <w:r w:rsidRPr="0082400F">
              <w:rPr>
                <w:color w:val="000000"/>
                <w:sz w:val="20"/>
                <w:szCs w:val="20"/>
              </w:rPr>
              <w:t>7</w:t>
            </w:r>
          </w:p>
        </w:tc>
        <w:tc>
          <w:tcPr>
            <w:tcW w:w="454" w:type="dxa"/>
            <w:tcBorders>
              <w:top w:val="nil"/>
              <w:left w:val="nil"/>
              <w:bottom w:val="nil"/>
              <w:right w:val="nil"/>
            </w:tcBorders>
            <w:noWrap/>
            <w:vAlign w:val="bottom"/>
          </w:tcPr>
          <w:p w14:paraId="5D2D0072" w14:textId="42352744" w:rsidR="0076498A" w:rsidRPr="00594341" w:rsidRDefault="0076498A" w:rsidP="0082400F">
            <w:pPr>
              <w:jc w:val="right"/>
              <w:rPr>
                <w:color w:val="000000"/>
                <w:sz w:val="20"/>
                <w:szCs w:val="20"/>
              </w:rPr>
            </w:pPr>
            <w:r w:rsidRPr="0082400F">
              <w:rPr>
                <w:color w:val="000000"/>
                <w:sz w:val="20"/>
                <w:szCs w:val="20"/>
              </w:rPr>
              <w:t>5</w:t>
            </w:r>
          </w:p>
        </w:tc>
        <w:tc>
          <w:tcPr>
            <w:tcW w:w="450" w:type="dxa"/>
            <w:tcBorders>
              <w:top w:val="nil"/>
              <w:left w:val="nil"/>
              <w:bottom w:val="nil"/>
              <w:right w:val="nil"/>
            </w:tcBorders>
            <w:vAlign w:val="bottom"/>
          </w:tcPr>
          <w:p w14:paraId="2276EDFB" w14:textId="13E44EB2" w:rsidR="0076498A" w:rsidRPr="00594341" w:rsidRDefault="0076498A" w:rsidP="0082400F">
            <w:pPr>
              <w:jc w:val="right"/>
              <w:rPr>
                <w:color w:val="000000"/>
                <w:sz w:val="20"/>
                <w:szCs w:val="20"/>
              </w:rPr>
            </w:pPr>
            <w:r w:rsidRPr="0082400F">
              <w:rPr>
                <w:color w:val="000000"/>
                <w:sz w:val="20"/>
                <w:szCs w:val="20"/>
              </w:rPr>
              <w:t>4</w:t>
            </w:r>
          </w:p>
        </w:tc>
        <w:tc>
          <w:tcPr>
            <w:tcW w:w="456" w:type="dxa"/>
            <w:tcBorders>
              <w:top w:val="nil"/>
              <w:left w:val="nil"/>
              <w:bottom w:val="nil"/>
              <w:right w:val="nil"/>
            </w:tcBorders>
            <w:vAlign w:val="bottom"/>
          </w:tcPr>
          <w:p w14:paraId="4794847C" w14:textId="38ABB757" w:rsidR="0076498A" w:rsidRPr="00594341" w:rsidRDefault="0076498A" w:rsidP="0082400F">
            <w:pPr>
              <w:jc w:val="right"/>
              <w:rPr>
                <w:color w:val="000000"/>
                <w:sz w:val="20"/>
                <w:szCs w:val="20"/>
              </w:rPr>
            </w:pPr>
            <w:r w:rsidRPr="0082400F">
              <w:rPr>
                <w:color w:val="000000"/>
                <w:sz w:val="20"/>
                <w:szCs w:val="20"/>
              </w:rPr>
              <w:t>5</w:t>
            </w:r>
          </w:p>
        </w:tc>
      </w:tr>
      <w:tr w:rsidR="0076498A" w:rsidRPr="00357AA0" w14:paraId="000AF4B2" w14:textId="77777777" w:rsidTr="0076498A">
        <w:trPr>
          <w:trHeight w:val="283"/>
        </w:trPr>
        <w:tc>
          <w:tcPr>
            <w:tcW w:w="907" w:type="dxa"/>
            <w:tcBorders>
              <w:top w:val="nil"/>
              <w:left w:val="nil"/>
              <w:bottom w:val="nil"/>
              <w:right w:val="nil"/>
            </w:tcBorders>
            <w:noWrap/>
            <w:vAlign w:val="bottom"/>
          </w:tcPr>
          <w:p w14:paraId="6D8EBEEB" w14:textId="77777777" w:rsidR="0076498A" w:rsidRPr="00594341" w:rsidRDefault="0076498A" w:rsidP="0082400F">
            <w:pPr>
              <w:jc w:val="right"/>
              <w:rPr>
                <w:rFonts w:ascii="Helvetica" w:hAnsi="Helvetica"/>
                <w:b/>
                <w:color w:val="000000"/>
                <w:sz w:val="20"/>
                <w:szCs w:val="20"/>
              </w:rPr>
            </w:pPr>
            <w:r>
              <w:rPr>
                <w:rFonts w:ascii="Helvetica" w:hAnsi="Helvetica"/>
                <w:b/>
                <w:color w:val="000000"/>
                <w:sz w:val="20"/>
                <w:szCs w:val="20"/>
              </w:rPr>
              <w:t>22</w:t>
            </w:r>
          </w:p>
        </w:tc>
        <w:tc>
          <w:tcPr>
            <w:tcW w:w="455" w:type="dxa"/>
            <w:tcBorders>
              <w:top w:val="nil"/>
              <w:left w:val="nil"/>
              <w:bottom w:val="nil"/>
              <w:right w:val="nil"/>
            </w:tcBorders>
            <w:noWrap/>
            <w:vAlign w:val="bottom"/>
          </w:tcPr>
          <w:p w14:paraId="183F32B6" w14:textId="08559855" w:rsidR="0076498A" w:rsidRPr="00594341" w:rsidRDefault="0076498A" w:rsidP="0082400F">
            <w:pPr>
              <w:jc w:val="right"/>
              <w:rPr>
                <w:color w:val="000000"/>
                <w:sz w:val="20"/>
                <w:szCs w:val="20"/>
              </w:rPr>
            </w:pPr>
            <w:r w:rsidRPr="0082400F">
              <w:rPr>
                <w:color w:val="000000"/>
                <w:sz w:val="20"/>
                <w:szCs w:val="20"/>
              </w:rPr>
              <w:t>7</w:t>
            </w:r>
          </w:p>
        </w:tc>
        <w:tc>
          <w:tcPr>
            <w:tcW w:w="454" w:type="dxa"/>
            <w:tcBorders>
              <w:top w:val="nil"/>
              <w:left w:val="nil"/>
              <w:bottom w:val="nil"/>
              <w:right w:val="nil"/>
            </w:tcBorders>
            <w:noWrap/>
            <w:vAlign w:val="bottom"/>
          </w:tcPr>
          <w:p w14:paraId="4B8934FA" w14:textId="56C1B89D" w:rsidR="0076498A" w:rsidRPr="00594341" w:rsidRDefault="0076498A" w:rsidP="0082400F">
            <w:pPr>
              <w:jc w:val="right"/>
              <w:rPr>
                <w:color w:val="000000"/>
                <w:sz w:val="20"/>
                <w:szCs w:val="20"/>
              </w:rPr>
            </w:pPr>
            <w:r w:rsidRPr="0082400F">
              <w:rPr>
                <w:color w:val="000000"/>
                <w:sz w:val="20"/>
                <w:szCs w:val="20"/>
              </w:rPr>
              <w:t>6</w:t>
            </w:r>
          </w:p>
        </w:tc>
        <w:tc>
          <w:tcPr>
            <w:tcW w:w="454" w:type="dxa"/>
            <w:tcBorders>
              <w:top w:val="nil"/>
              <w:left w:val="nil"/>
              <w:bottom w:val="nil"/>
              <w:right w:val="nil"/>
            </w:tcBorders>
            <w:noWrap/>
            <w:vAlign w:val="bottom"/>
          </w:tcPr>
          <w:p w14:paraId="69C231E2" w14:textId="31AF171D" w:rsidR="0076498A" w:rsidRPr="00594341" w:rsidRDefault="0076498A" w:rsidP="0082400F">
            <w:pPr>
              <w:jc w:val="right"/>
              <w:rPr>
                <w:color w:val="000000"/>
                <w:sz w:val="20"/>
                <w:szCs w:val="20"/>
              </w:rPr>
            </w:pPr>
            <w:r w:rsidRPr="0082400F">
              <w:rPr>
                <w:color w:val="000000"/>
                <w:sz w:val="20"/>
                <w:szCs w:val="20"/>
              </w:rPr>
              <w:t>6</w:t>
            </w:r>
          </w:p>
        </w:tc>
        <w:tc>
          <w:tcPr>
            <w:tcW w:w="454" w:type="dxa"/>
            <w:tcBorders>
              <w:top w:val="nil"/>
              <w:left w:val="nil"/>
              <w:bottom w:val="nil"/>
              <w:right w:val="nil"/>
            </w:tcBorders>
            <w:noWrap/>
            <w:vAlign w:val="bottom"/>
          </w:tcPr>
          <w:p w14:paraId="5A00ADDA" w14:textId="251694A5" w:rsidR="0076498A" w:rsidRPr="00594341" w:rsidRDefault="0076498A" w:rsidP="0082400F">
            <w:pPr>
              <w:jc w:val="right"/>
              <w:rPr>
                <w:color w:val="000000"/>
                <w:sz w:val="20"/>
                <w:szCs w:val="20"/>
              </w:rPr>
            </w:pPr>
            <w:r w:rsidRPr="0082400F">
              <w:rPr>
                <w:color w:val="000000"/>
                <w:sz w:val="20"/>
                <w:szCs w:val="20"/>
              </w:rPr>
              <w:t>6</w:t>
            </w:r>
          </w:p>
        </w:tc>
        <w:tc>
          <w:tcPr>
            <w:tcW w:w="454" w:type="dxa"/>
            <w:tcBorders>
              <w:top w:val="nil"/>
              <w:left w:val="nil"/>
              <w:bottom w:val="nil"/>
              <w:right w:val="nil"/>
            </w:tcBorders>
            <w:noWrap/>
            <w:vAlign w:val="bottom"/>
          </w:tcPr>
          <w:p w14:paraId="671A5C9C" w14:textId="4F762189" w:rsidR="0076498A" w:rsidRPr="00594341" w:rsidRDefault="0076498A" w:rsidP="0082400F">
            <w:pPr>
              <w:jc w:val="right"/>
              <w:rPr>
                <w:color w:val="000000"/>
                <w:sz w:val="20"/>
                <w:szCs w:val="20"/>
              </w:rPr>
            </w:pPr>
            <w:r w:rsidRPr="0082400F">
              <w:rPr>
                <w:color w:val="000000"/>
                <w:sz w:val="20"/>
                <w:szCs w:val="20"/>
              </w:rPr>
              <w:t>8</w:t>
            </w:r>
          </w:p>
        </w:tc>
        <w:tc>
          <w:tcPr>
            <w:tcW w:w="454" w:type="dxa"/>
            <w:tcBorders>
              <w:top w:val="nil"/>
              <w:left w:val="nil"/>
              <w:bottom w:val="nil"/>
              <w:right w:val="nil"/>
            </w:tcBorders>
            <w:noWrap/>
            <w:vAlign w:val="bottom"/>
          </w:tcPr>
          <w:p w14:paraId="795FB365" w14:textId="01F15F83" w:rsidR="0076498A" w:rsidRPr="00594341" w:rsidRDefault="0076498A" w:rsidP="0082400F">
            <w:pPr>
              <w:jc w:val="right"/>
              <w:rPr>
                <w:color w:val="000000"/>
                <w:sz w:val="20"/>
                <w:szCs w:val="20"/>
              </w:rPr>
            </w:pPr>
            <w:r w:rsidRPr="0082400F">
              <w:rPr>
                <w:color w:val="000000"/>
                <w:sz w:val="20"/>
                <w:szCs w:val="20"/>
              </w:rPr>
              <w:t>4</w:t>
            </w:r>
          </w:p>
        </w:tc>
        <w:tc>
          <w:tcPr>
            <w:tcW w:w="454" w:type="dxa"/>
            <w:tcBorders>
              <w:top w:val="nil"/>
              <w:left w:val="nil"/>
              <w:bottom w:val="nil"/>
              <w:right w:val="nil"/>
            </w:tcBorders>
            <w:noWrap/>
            <w:vAlign w:val="bottom"/>
          </w:tcPr>
          <w:p w14:paraId="67722B04" w14:textId="398246D0" w:rsidR="0076498A" w:rsidRPr="00594341" w:rsidRDefault="0076498A" w:rsidP="0082400F">
            <w:pPr>
              <w:jc w:val="right"/>
              <w:rPr>
                <w:color w:val="000000"/>
                <w:sz w:val="20"/>
                <w:szCs w:val="20"/>
              </w:rPr>
            </w:pPr>
            <w:r w:rsidRPr="0082400F">
              <w:rPr>
                <w:color w:val="000000"/>
                <w:sz w:val="20"/>
                <w:szCs w:val="20"/>
              </w:rPr>
              <w:t>4</w:t>
            </w:r>
          </w:p>
        </w:tc>
        <w:tc>
          <w:tcPr>
            <w:tcW w:w="454" w:type="dxa"/>
            <w:tcBorders>
              <w:top w:val="nil"/>
              <w:left w:val="nil"/>
              <w:bottom w:val="nil"/>
              <w:right w:val="nil"/>
            </w:tcBorders>
            <w:noWrap/>
            <w:vAlign w:val="bottom"/>
          </w:tcPr>
          <w:p w14:paraId="21E92613" w14:textId="55E37499" w:rsidR="0076498A" w:rsidRPr="00594341" w:rsidRDefault="0076498A" w:rsidP="0082400F">
            <w:pPr>
              <w:jc w:val="right"/>
              <w:rPr>
                <w:color w:val="000000"/>
                <w:sz w:val="20"/>
                <w:szCs w:val="20"/>
              </w:rPr>
            </w:pPr>
            <w:r w:rsidRPr="0082400F">
              <w:rPr>
                <w:color w:val="000000"/>
                <w:sz w:val="20"/>
                <w:szCs w:val="20"/>
              </w:rPr>
              <w:t>6</w:t>
            </w:r>
          </w:p>
        </w:tc>
        <w:tc>
          <w:tcPr>
            <w:tcW w:w="454" w:type="dxa"/>
            <w:tcBorders>
              <w:top w:val="nil"/>
              <w:left w:val="nil"/>
              <w:bottom w:val="nil"/>
              <w:right w:val="nil"/>
            </w:tcBorders>
            <w:noWrap/>
            <w:vAlign w:val="bottom"/>
          </w:tcPr>
          <w:p w14:paraId="086676C8" w14:textId="4301D870" w:rsidR="0076498A" w:rsidRPr="00594341" w:rsidRDefault="0076498A" w:rsidP="0082400F">
            <w:pPr>
              <w:jc w:val="right"/>
              <w:rPr>
                <w:color w:val="000000"/>
                <w:sz w:val="20"/>
                <w:szCs w:val="20"/>
              </w:rPr>
            </w:pPr>
            <w:r w:rsidRPr="0082400F">
              <w:rPr>
                <w:color w:val="000000"/>
                <w:sz w:val="20"/>
                <w:szCs w:val="20"/>
              </w:rPr>
              <w:t>6</w:t>
            </w:r>
          </w:p>
        </w:tc>
        <w:tc>
          <w:tcPr>
            <w:tcW w:w="454" w:type="dxa"/>
            <w:tcBorders>
              <w:top w:val="nil"/>
              <w:left w:val="nil"/>
              <w:bottom w:val="nil"/>
              <w:right w:val="nil"/>
            </w:tcBorders>
            <w:noWrap/>
            <w:vAlign w:val="bottom"/>
          </w:tcPr>
          <w:p w14:paraId="5DE77BE5" w14:textId="38D91F8C" w:rsidR="0076498A" w:rsidRPr="00594341" w:rsidRDefault="0076498A" w:rsidP="0082400F">
            <w:pPr>
              <w:jc w:val="right"/>
              <w:rPr>
                <w:color w:val="000000"/>
                <w:sz w:val="20"/>
                <w:szCs w:val="20"/>
              </w:rPr>
            </w:pPr>
            <w:r w:rsidRPr="0082400F">
              <w:rPr>
                <w:color w:val="000000"/>
                <w:sz w:val="20"/>
                <w:szCs w:val="20"/>
              </w:rPr>
              <w:t>6</w:t>
            </w:r>
          </w:p>
        </w:tc>
        <w:tc>
          <w:tcPr>
            <w:tcW w:w="454" w:type="dxa"/>
            <w:tcBorders>
              <w:top w:val="nil"/>
              <w:left w:val="nil"/>
              <w:bottom w:val="nil"/>
              <w:right w:val="nil"/>
            </w:tcBorders>
            <w:noWrap/>
            <w:vAlign w:val="bottom"/>
          </w:tcPr>
          <w:p w14:paraId="1488E499" w14:textId="185280B9" w:rsidR="0076498A" w:rsidRPr="00594341" w:rsidRDefault="0076498A" w:rsidP="0082400F">
            <w:pPr>
              <w:jc w:val="right"/>
              <w:rPr>
                <w:color w:val="000000"/>
                <w:sz w:val="20"/>
                <w:szCs w:val="20"/>
              </w:rPr>
            </w:pPr>
            <w:r w:rsidRPr="0082400F">
              <w:rPr>
                <w:color w:val="000000"/>
                <w:sz w:val="20"/>
                <w:szCs w:val="20"/>
              </w:rPr>
              <w:t>6</w:t>
            </w:r>
          </w:p>
        </w:tc>
        <w:tc>
          <w:tcPr>
            <w:tcW w:w="454" w:type="dxa"/>
            <w:tcBorders>
              <w:top w:val="nil"/>
              <w:left w:val="nil"/>
              <w:bottom w:val="nil"/>
              <w:right w:val="nil"/>
            </w:tcBorders>
            <w:noWrap/>
            <w:vAlign w:val="bottom"/>
          </w:tcPr>
          <w:p w14:paraId="62B68457" w14:textId="302107A9" w:rsidR="0076498A" w:rsidRPr="00594341" w:rsidRDefault="0076498A" w:rsidP="0082400F">
            <w:pPr>
              <w:jc w:val="right"/>
              <w:rPr>
                <w:color w:val="000000"/>
                <w:sz w:val="20"/>
                <w:szCs w:val="20"/>
              </w:rPr>
            </w:pPr>
            <w:r w:rsidRPr="0082400F">
              <w:rPr>
                <w:color w:val="000000"/>
                <w:sz w:val="20"/>
                <w:szCs w:val="20"/>
              </w:rPr>
              <w:t>3</w:t>
            </w:r>
          </w:p>
        </w:tc>
        <w:tc>
          <w:tcPr>
            <w:tcW w:w="454" w:type="dxa"/>
            <w:tcBorders>
              <w:top w:val="nil"/>
              <w:left w:val="nil"/>
              <w:bottom w:val="nil"/>
              <w:right w:val="nil"/>
            </w:tcBorders>
            <w:noWrap/>
            <w:vAlign w:val="bottom"/>
          </w:tcPr>
          <w:p w14:paraId="0EFFF7BE" w14:textId="0C303D7D" w:rsidR="0076498A" w:rsidRPr="00594341" w:rsidRDefault="0076498A" w:rsidP="0082400F">
            <w:pPr>
              <w:jc w:val="right"/>
              <w:rPr>
                <w:color w:val="000000"/>
                <w:sz w:val="20"/>
                <w:szCs w:val="20"/>
              </w:rPr>
            </w:pPr>
            <w:r w:rsidRPr="0082400F">
              <w:rPr>
                <w:color w:val="000000"/>
                <w:sz w:val="20"/>
                <w:szCs w:val="20"/>
              </w:rPr>
              <w:t>5</w:t>
            </w:r>
          </w:p>
        </w:tc>
        <w:tc>
          <w:tcPr>
            <w:tcW w:w="454" w:type="dxa"/>
            <w:tcBorders>
              <w:top w:val="nil"/>
              <w:left w:val="nil"/>
              <w:bottom w:val="nil"/>
              <w:right w:val="nil"/>
            </w:tcBorders>
            <w:noWrap/>
            <w:vAlign w:val="bottom"/>
          </w:tcPr>
          <w:p w14:paraId="0CCFEA5A" w14:textId="31B39976" w:rsidR="0076498A" w:rsidRPr="00594341" w:rsidRDefault="0076498A" w:rsidP="0082400F">
            <w:pPr>
              <w:jc w:val="right"/>
              <w:rPr>
                <w:color w:val="000000"/>
                <w:sz w:val="20"/>
                <w:szCs w:val="20"/>
              </w:rPr>
            </w:pPr>
            <w:r w:rsidRPr="0082400F">
              <w:rPr>
                <w:color w:val="000000"/>
                <w:sz w:val="20"/>
                <w:szCs w:val="20"/>
              </w:rPr>
              <w:t>5</w:t>
            </w:r>
          </w:p>
        </w:tc>
        <w:tc>
          <w:tcPr>
            <w:tcW w:w="450" w:type="dxa"/>
            <w:tcBorders>
              <w:top w:val="nil"/>
              <w:left w:val="nil"/>
              <w:bottom w:val="nil"/>
              <w:right w:val="nil"/>
            </w:tcBorders>
            <w:vAlign w:val="bottom"/>
          </w:tcPr>
          <w:p w14:paraId="1F5E2643" w14:textId="2EA552AF" w:rsidR="0076498A" w:rsidRPr="00594341" w:rsidRDefault="0076498A" w:rsidP="0082400F">
            <w:pPr>
              <w:jc w:val="right"/>
              <w:rPr>
                <w:color w:val="000000"/>
                <w:sz w:val="20"/>
                <w:szCs w:val="20"/>
              </w:rPr>
            </w:pPr>
            <w:r w:rsidRPr="0082400F">
              <w:rPr>
                <w:color w:val="000000"/>
                <w:sz w:val="20"/>
                <w:szCs w:val="20"/>
              </w:rPr>
              <w:t>4</w:t>
            </w:r>
          </w:p>
        </w:tc>
        <w:tc>
          <w:tcPr>
            <w:tcW w:w="456" w:type="dxa"/>
            <w:tcBorders>
              <w:top w:val="nil"/>
              <w:left w:val="nil"/>
              <w:bottom w:val="nil"/>
              <w:right w:val="nil"/>
            </w:tcBorders>
            <w:vAlign w:val="bottom"/>
          </w:tcPr>
          <w:p w14:paraId="79EE8837" w14:textId="1761C165" w:rsidR="0076498A" w:rsidRPr="00594341" w:rsidRDefault="0076498A" w:rsidP="0082400F">
            <w:pPr>
              <w:jc w:val="right"/>
              <w:rPr>
                <w:color w:val="000000"/>
                <w:sz w:val="20"/>
                <w:szCs w:val="20"/>
              </w:rPr>
            </w:pPr>
            <w:r w:rsidRPr="0082400F">
              <w:rPr>
                <w:color w:val="000000"/>
                <w:sz w:val="20"/>
                <w:szCs w:val="20"/>
              </w:rPr>
              <w:t>3</w:t>
            </w:r>
          </w:p>
        </w:tc>
      </w:tr>
      <w:tr w:rsidR="0076498A" w:rsidRPr="00357AA0" w14:paraId="4702ECA5" w14:textId="77777777" w:rsidTr="0076498A">
        <w:trPr>
          <w:trHeight w:val="283"/>
        </w:trPr>
        <w:tc>
          <w:tcPr>
            <w:tcW w:w="907" w:type="dxa"/>
            <w:tcBorders>
              <w:top w:val="nil"/>
              <w:left w:val="nil"/>
              <w:bottom w:val="nil"/>
              <w:right w:val="nil"/>
            </w:tcBorders>
            <w:noWrap/>
            <w:vAlign w:val="bottom"/>
          </w:tcPr>
          <w:p w14:paraId="3F59FD66" w14:textId="77777777" w:rsidR="0076498A" w:rsidRPr="00594341" w:rsidRDefault="0076498A" w:rsidP="0082400F">
            <w:pPr>
              <w:jc w:val="right"/>
              <w:rPr>
                <w:rFonts w:ascii="Helvetica" w:hAnsi="Helvetica"/>
                <w:b/>
                <w:color w:val="000000"/>
                <w:sz w:val="20"/>
                <w:szCs w:val="20"/>
              </w:rPr>
            </w:pPr>
            <w:r>
              <w:rPr>
                <w:rFonts w:ascii="Helvetica" w:hAnsi="Helvetica"/>
                <w:b/>
                <w:color w:val="000000"/>
                <w:sz w:val="20"/>
                <w:szCs w:val="20"/>
              </w:rPr>
              <w:t>23</w:t>
            </w:r>
          </w:p>
        </w:tc>
        <w:tc>
          <w:tcPr>
            <w:tcW w:w="455" w:type="dxa"/>
            <w:tcBorders>
              <w:top w:val="nil"/>
              <w:left w:val="nil"/>
              <w:bottom w:val="nil"/>
              <w:right w:val="nil"/>
            </w:tcBorders>
            <w:noWrap/>
            <w:vAlign w:val="bottom"/>
          </w:tcPr>
          <w:p w14:paraId="7A5AF663" w14:textId="60D440AA" w:rsidR="0076498A" w:rsidRPr="00594341" w:rsidRDefault="0076498A" w:rsidP="0082400F">
            <w:pPr>
              <w:jc w:val="right"/>
              <w:rPr>
                <w:color w:val="000000"/>
                <w:sz w:val="20"/>
                <w:szCs w:val="20"/>
              </w:rPr>
            </w:pPr>
            <w:r w:rsidRPr="0082400F">
              <w:rPr>
                <w:color w:val="000000"/>
                <w:sz w:val="20"/>
                <w:szCs w:val="20"/>
              </w:rPr>
              <w:t>8</w:t>
            </w:r>
          </w:p>
        </w:tc>
        <w:tc>
          <w:tcPr>
            <w:tcW w:w="454" w:type="dxa"/>
            <w:tcBorders>
              <w:top w:val="nil"/>
              <w:left w:val="nil"/>
              <w:bottom w:val="nil"/>
              <w:right w:val="nil"/>
            </w:tcBorders>
            <w:noWrap/>
            <w:vAlign w:val="bottom"/>
          </w:tcPr>
          <w:p w14:paraId="0EAB349F" w14:textId="49C1AD99" w:rsidR="0076498A" w:rsidRPr="00594341" w:rsidRDefault="0076498A" w:rsidP="0082400F">
            <w:pPr>
              <w:jc w:val="right"/>
              <w:rPr>
                <w:color w:val="000000"/>
                <w:sz w:val="20"/>
                <w:szCs w:val="20"/>
              </w:rPr>
            </w:pPr>
            <w:r w:rsidRPr="0082400F">
              <w:rPr>
                <w:color w:val="000000"/>
                <w:sz w:val="20"/>
                <w:szCs w:val="20"/>
              </w:rPr>
              <w:t>5</w:t>
            </w:r>
          </w:p>
        </w:tc>
        <w:tc>
          <w:tcPr>
            <w:tcW w:w="454" w:type="dxa"/>
            <w:tcBorders>
              <w:top w:val="nil"/>
              <w:left w:val="nil"/>
              <w:bottom w:val="nil"/>
              <w:right w:val="nil"/>
            </w:tcBorders>
            <w:noWrap/>
            <w:vAlign w:val="bottom"/>
          </w:tcPr>
          <w:p w14:paraId="590E6697" w14:textId="6E514100" w:rsidR="0076498A" w:rsidRPr="00594341" w:rsidRDefault="0076498A" w:rsidP="0082400F">
            <w:pPr>
              <w:jc w:val="right"/>
              <w:rPr>
                <w:color w:val="000000"/>
                <w:sz w:val="20"/>
                <w:szCs w:val="20"/>
              </w:rPr>
            </w:pPr>
            <w:r w:rsidRPr="0082400F">
              <w:rPr>
                <w:color w:val="000000"/>
                <w:sz w:val="20"/>
                <w:szCs w:val="20"/>
              </w:rPr>
              <w:t>10</w:t>
            </w:r>
          </w:p>
        </w:tc>
        <w:tc>
          <w:tcPr>
            <w:tcW w:w="454" w:type="dxa"/>
            <w:tcBorders>
              <w:top w:val="nil"/>
              <w:left w:val="nil"/>
              <w:bottom w:val="nil"/>
              <w:right w:val="nil"/>
            </w:tcBorders>
            <w:noWrap/>
            <w:vAlign w:val="bottom"/>
          </w:tcPr>
          <w:p w14:paraId="18829CDA" w14:textId="3E378CA5" w:rsidR="0076498A" w:rsidRPr="00594341" w:rsidRDefault="0076498A" w:rsidP="0082400F">
            <w:pPr>
              <w:jc w:val="right"/>
              <w:rPr>
                <w:color w:val="000000"/>
                <w:sz w:val="20"/>
                <w:szCs w:val="20"/>
              </w:rPr>
            </w:pPr>
            <w:r w:rsidRPr="0082400F">
              <w:rPr>
                <w:color w:val="000000"/>
                <w:sz w:val="20"/>
                <w:szCs w:val="20"/>
              </w:rPr>
              <w:t>2</w:t>
            </w:r>
          </w:p>
        </w:tc>
        <w:tc>
          <w:tcPr>
            <w:tcW w:w="454" w:type="dxa"/>
            <w:tcBorders>
              <w:top w:val="nil"/>
              <w:left w:val="nil"/>
              <w:bottom w:val="nil"/>
              <w:right w:val="nil"/>
            </w:tcBorders>
            <w:noWrap/>
            <w:vAlign w:val="bottom"/>
          </w:tcPr>
          <w:p w14:paraId="65C8238C" w14:textId="23E9D6CB" w:rsidR="0076498A" w:rsidRPr="00594341" w:rsidRDefault="0076498A" w:rsidP="0082400F">
            <w:pPr>
              <w:jc w:val="right"/>
              <w:rPr>
                <w:color w:val="000000"/>
                <w:sz w:val="20"/>
                <w:szCs w:val="20"/>
              </w:rPr>
            </w:pPr>
            <w:r w:rsidRPr="0082400F">
              <w:rPr>
                <w:color w:val="000000"/>
                <w:sz w:val="20"/>
                <w:szCs w:val="20"/>
              </w:rPr>
              <w:t>5</w:t>
            </w:r>
          </w:p>
        </w:tc>
        <w:tc>
          <w:tcPr>
            <w:tcW w:w="454" w:type="dxa"/>
            <w:tcBorders>
              <w:top w:val="nil"/>
              <w:left w:val="nil"/>
              <w:bottom w:val="nil"/>
              <w:right w:val="nil"/>
            </w:tcBorders>
            <w:noWrap/>
            <w:vAlign w:val="bottom"/>
          </w:tcPr>
          <w:p w14:paraId="4A088F38" w14:textId="5CE1F80C" w:rsidR="0076498A" w:rsidRPr="00594341" w:rsidRDefault="0076498A" w:rsidP="0082400F">
            <w:pPr>
              <w:jc w:val="right"/>
              <w:rPr>
                <w:color w:val="000000"/>
                <w:sz w:val="20"/>
                <w:szCs w:val="20"/>
              </w:rPr>
            </w:pPr>
            <w:r w:rsidRPr="0082400F">
              <w:rPr>
                <w:color w:val="000000"/>
                <w:sz w:val="20"/>
                <w:szCs w:val="20"/>
              </w:rPr>
              <w:t>4</w:t>
            </w:r>
          </w:p>
        </w:tc>
        <w:tc>
          <w:tcPr>
            <w:tcW w:w="454" w:type="dxa"/>
            <w:tcBorders>
              <w:top w:val="nil"/>
              <w:left w:val="nil"/>
              <w:bottom w:val="nil"/>
              <w:right w:val="nil"/>
            </w:tcBorders>
            <w:noWrap/>
            <w:vAlign w:val="bottom"/>
          </w:tcPr>
          <w:p w14:paraId="456B3D9F" w14:textId="11FD0606" w:rsidR="0076498A" w:rsidRPr="00594341" w:rsidRDefault="0076498A" w:rsidP="0082400F">
            <w:pPr>
              <w:jc w:val="right"/>
              <w:rPr>
                <w:color w:val="000000"/>
                <w:sz w:val="20"/>
                <w:szCs w:val="20"/>
              </w:rPr>
            </w:pPr>
            <w:r w:rsidRPr="0082400F">
              <w:rPr>
                <w:color w:val="000000"/>
                <w:sz w:val="20"/>
                <w:szCs w:val="20"/>
              </w:rPr>
              <w:t>3</w:t>
            </w:r>
          </w:p>
        </w:tc>
        <w:tc>
          <w:tcPr>
            <w:tcW w:w="454" w:type="dxa"/>
            <w:tcBorders>
              <w:top w:val="nil"/>
              <w:left w:val="nil"/>
              <w:bottom w:val="nil"/>
              <w:right w:val="nil"/>
            </w:tcBorders>
            <w:noWrap/>
            <w:vAlign w:val="bottom"/>
          </w:tcPr>
          <w:p w14:paraId="3E27D447" w14:textId="32DCD1FF" w:rsidR="0076498A" w:rsidRPr="00594341" w:rsidRDefault="0076498A" w:rsidP="0082400F">
            <w:pPr>
              <w:jc w:val="right"/>
              <w:rPr>
                <w:color w:val="000000"/>
                <w:sz w:val="20"/>
                <w:szCs w:val="20"/>
              </w:rPr>
            </w:pPr>
            <w:r w:rsidRPr="0082400F">
              <w:rPr>
                <w:color w:val="000000"/>
                <w:sz w:val="20"/>
                <w:szCs w:val="20"/>
              </w:rPr>
              <w:t>5</w:t>
            </w:r>
          </w:p>
        </w:tc>
        <w:tc>
          <w:tcPr>
            <w:tcW w:w="454" w:type="dxa"/>
            <w:tcBorders>
              <w:top w:val="nil"/>
              <w:left w:val="nil"/>
              <w:bottom w:val="nil"/>
              <w:right w:val="nil"/>
            </w:tcBorders>
            <w:noWrap/>
            <w:vAlign w:val="bottom"/>
          </w:tcPr>
          <w:p w14:paraId="190787A1" w14:textId="7C9C160C" w:rsidR="0076498A" w:rsidRPr="00594341" w:rsidRDefault="0076498A" w:rsidP="0082400F">
            <w:pPr>
              <w:jc w:val="right"/>
              <w:rPr>
                <w:color w:val="000000"/>
                <w:sz w:val="20"/>
                <w:szCs w:val="20"/>
              </w:rPr>
            </w:pPr>
            <w:r w:rsidRPr="0082400F">
              <w:rPr>
                <w:color w:val="000000"/>
                <w:sz w:val="20"/>
                <w:szCs w:val="20"/>
              </w:rPr>
              <w:t>7</w:t>
            </w:r>
          </w:p>
        </w:tc>
        <w:tc>
          <w:tcPr>
            <w:tcW w:w="454" w:type="dxa"/>
            <w:tcBorders>
              <w:top w:val="nil"/>
              <w:left w:val="nil"/>
              <w:bottom w:val="nil"/>
              <w:right w:val="nil"/>
            </w:tcBorders>
            <w:noWrap/>
            <w:vAlign w:val="bottom"/>
          </w:tcPr>
          <w:p w14:paraId="50EAEB2D" w14:textId="0B06C28C" w:rsidR="0076498A" w:rsidRPr="00594341" w:rsidRDefault="0076498A" w:rsidP="0082400F">
            <w:pPr>
              <w:jc w:val="right"/>
              <w:rPr>
                <w:color w:val="000000"/>
                <w:sz w:val="20"/>
                <w:szCs w:val="20"/>
              </w:rPr>
            </w:pPr>
            <w:r w:rsidRPr="0082400F">
              <w:rPr>
                <w:color w:val="000000"/>
                <w:sz w:val="20"/>
                <w:szCs w:val="20"/>
              </w:rPr>
              <w:t>4</w:t>
            </w:r>
          </w:p>
        </w:tc>
        <w:tc>
          <w:tcPr>
            <w:tcW w:w="454" w:type="dxa"/>
            <w:tcBorders>
              <w:top w:val="nil"/>
              <w:left w:val="nil"/>
              <w:bottom w:val="nil"/>
              <w:right w:val="nil"/>
            </w:tcBorders>
            <w:noWrap/>
            <w:vAlign w:val="bottom"/>
          </w:tcPr>
          <w:p w14:paraId="5F4D0652" w14:textId="7E2F98AF" w:rsidR="0076498A" w:rsidRPr="00594341" w:rsidRDefault="0076498A" w:rsidP="0082400F">
            <w:pPr>
              <w:jc w:val="right"/>
              <w:rPr>
                <w:color w:val="000000"/>
                <w:sz w:val="20"/>
                <w:szCs w:val="20"/>
              </w:rPr>
            </w:pPr>
            <w:r w:rsidRPr="0082400F">
              <w:rPr>
                <w:color w:val="000000"/>
                <w:sz w:val="20"/>
                <w:szCs w:val="20"/>
              </w:rPr>
              <w:t>8</w:t>
            </w:r>
          </w:p>
        </w:tc>
        <w:tc>
          <w:tcPr>
            <w:tcW w:w="454" w:type="dxa"/>
            <w:tcBorders>
              <w:top w:val="nil"/>
              <w:left w:val="nil"/>
              <w:bottom w:val="nil"/>
              <w:right w:val="nil"/>
            </w:tcBorders>
            <w:noWrap/>
            <w:vAlign w:val="bottom"/>
          </w:tcPr>
          <w:p w14:paraId="28F863FD" w14:textId="03017DEB" w:rsidR="0076498A" w:rsidRPr="00594341" w:rsidRDefault="0076498A" w:rsidP="0082400F">
            <w:pPr>
              <w:jc w:val="right"/>
              <w:rPr>
                <w:color w:val="000000"/>
                <w:sz w:val="20"/>
                <w:szCs w:val="20"/>
              </w:rPr>
            </w:pPr>
            <w:r w:rsidRPr="0082400F">
              <w:rPr>
                <w:color w:val="000000"/>
                <w:sz w:val="20"/>
                <w:szCs w:val="20"/>
              </w:rPr>
              <w:t>4</w:t>
            </w:r>
          </w:p>
        </w:tc>
        <w:tc>
          <w:tcPr>
            <w:tcW w:w="454" w:type="dxa"/>
            <w:tcBorders>
              <w:top w:val="nil"/>
              <w:left w:val="nil"/>
              <w:bottom w:val="nil"/>
              <w:right w:val="nil"/>
            </w:tcBorders>
            <w:noWrap/>
            <w:vAlign w:val="bottom"/>
          </w:tcPr>
          <w:p w14:paraId="5C209F79" w14:textId="52130E6C" w:rsidR="0076498A" w:rsidRPr="00594341" w:rsidRDefault="0076498A" w:rsidP="0082400F">
            <w:pPr>
              <w:jc w:val="right"/>
              <w:rPr>
                <w:color w:val="000000"/>
                <w:sz w:val="20"/>
                <w:szCs w:val="20"/>
              </w:rPr>
            </w:pPr>
            <w:r w:rsidRPr="0082400F">
              <w:rPr>
                <w:color w:val="000000"/>
                <w:sz w:val="20"/>
                <w:szCs w:val="20"/>
              </w:rPr>
              <w:t>5</w:t>
            </w:r>
          </w:p>
        </w:tc>
        <w:tc>
          <w:tcPr>
            <w:tcW w:w="454" w:type="dxa"/>
            <w:tcBorders>
              <w:top w:val="nil"/>
              <w:left w:val="nil"/>
              <w:bottom w:val="nil"/>
              <w:right w:val="nil"/>
            </w:tcBorders>
            <w:noWrap/>
            <w:vAlign w:val="bottom"/>
          </w:tcPr>
          <w:p w14:paraId="6A92D87F" w14:textId="401D14CF" w:rsidR="0076498A" w:rsidRPr="00594341" w:rsidRDefault="0076498A" w:rsidP="0082400F">
            <w:pPr>
              <w:jc w:val="right"/>
              <w:rPr>
                <w:color w:val="000000"/>
                <w:sz w:val="20"/>
                <w:szCs w:val="20"/>
              </w:rPr>
            </w:pPr>
            <w:r w:rsidRPr="0082400F">
              <w:rPr>
                <w:color w:val="000000"/>
                <w:sz w:val="20"/>
                <w:szCs w:val="20"/>
              </w:rPr>
              <w:t>4</w:t>
            </w:r>
          </w:p>
        </w:tc>
        <w:tc>
          <w:tcPr>
            <w:tcW w:w="450" w:type="dxa"/>
            <w:tcBorders>
              <w:top w:val="nil"/>
              <w:left w:val="nil"/>
              <w:bottom w:val="nil"/>
              <w:right w:val="nil"/>
            </w:tcBorders>
            <w:vAlign w:val="bottom"/>
          </w:tcPr>
          <w:p w14:paraId="1E885D6D" w14:textId="1C44ED8D" w:rsidR="0076498A" w:rsidRPr="00594341" w:rsidRDefault="0076498A" w:rsidP="0082400F">
            <w:pPr>
              <w:jc w:val="right"/>
              <w:rPr>
                <w:color w:val="000000"/>
                <w:sz w:val="20"/>
                <w:szCs w:val="20"/>
              </w:rPr>
            </w:pPr>
            <w:r w:rsidRPr="0082400F">
              <w:rPr>
                <w:color w:val="000000"/>
                <w:sz w:val="20"/>
                <w:szCs w:val="20"/>
              </w:rPr>
              <w:t>2</w:t>
            </w:r>
          </w:p>
        </w:tc>
        <w:tc>
          <w:tcPr>
            <w:tcW w:w="456" w:type="dxa"/>
            <w:tcBorders>
              <w:top w:val="nil"/>
              <w:left w:val="nil"/>
              <w:bottom w:val="nil"/>
              <w:right w:val="nil"/>
            </w:tcBorders>
            <w:vAlign w:val="bottom"/>
          </w:tcPr>
          <w:p w14:paraId="7074D78A" w14:textId="1B59F3FF" w:rsidR="0076498A" w:rsidRPr="00594341" w:rsidRDefault="0076498A" w:rsidP="0082400F">
            <w:pPr>
              <w:jc w:val="right"/>
              <w:rPr>
                <w:color w:val="000000"/>
                <w:sz w:val="20"/>
                <w:szCs w:val="20"/>
              </w:rPr>
            </w:pPr>
            <w:r w:rsidRPr="0082400F">
              <w:rPr>
                <w:color w:val="000000"/>
                <w:sz w:val="20"/>
                <w:szCs w:val="20"/>
              </w:rPr>
              <w:t>1</w:t>
            </w:r>
          </w:p>
        </w:tc>
      </w:tr>
      <w:tr w:rsidR="0076498A" w:rsidRPr="00357AA0" w14:paraId="5A4C4418" w14:textId="77777777" w:rsidTr="0076498A">
        <w:trPr>
          <w:trHeight w:val="283"/>
        </w:trPr>
        <w:tc>
          <w:tcPr>
            <w:tcW w:w="907" w:type="dxa"/>
            <w:tcBorders>
              <w:top w:val="nil"/>
              <w:left w:val="nil"/>
              <w:bottom w:val="single" w:sz="4" w:space="0" w:color="auto"/>
              <w:right w:val="nil"/>
            </w:tcBorders>
            <w:noWrap/>
            <w:vAlign w:val="bottom"/>
            <w:hideMark/>
          </w:tcPr>
          <w:p w14:paraId="563D4930" w14:textId="77777777" w:rsidR="0076498A" w:rsidRPr="00594341" w:rsidRDefault="0076498A" w:rsidP="0082400F">
            <w:pPr>
              <w:jc w:val="right"/>
              <w:rPr>
                <w:rFonts w:ascii="Helvetica" w:hAnsi="Helvetica"/>
                <w:b/>
                <w:color w:val="000000"/>
                <w:sz w:val="20"/>
                <w:szCs w:val="20"/>
              </w:rPr>
            </w:pPr>
            <w:r>
              <w:rPr>
                <w:rFonts w:ascii="Helvetica" w:hAnsi="Helvetica"/>
                <w:b/>
                <w:color w:val="000000"/>
                <w:sz w:val="20"/>
                <w:szCs w:val="20"/>
              </w:rPr>
              <w:t>24</w:t>
            </w:r>
          </w:p>
        </w:tc>
        <w:tc>
          <w:tcPr>
            <w:tcW w:w="455" w:type="dxa"/>
            <w:tcBorders>
              <w:top w:val="nil"/>
              <w:left w:val="nil"/>
              <w:bottom w:val="single" w:sz="4" w:space="0" w:color="auto"/>
              <w:right w:val="nil"/>
            </w:tcBorders>
            <w:noWrap/>
            <w:vAlign w:val="bottom"/>
          </w:tcPr>
          <w:p w14:paraId="082D88B6" w14:textId="262D9961" w:rsidR="0076498A" w:rsidRPr="00594341" w:rsidRDefault="0076498A" w:rsidP="0082400F">
            <w:pPr>
              <w:jc w:val="right"/>
              <w:rPr>
                <w:color w:val="000000"/>
                <w:sz w:val="20"/>
                <w:szCs w:val="20"/>
              </w:rPr>
            </w:pPr>
            <w:r w:rsidRPr="0082400F">
              <w:rPr>
                <w:color w:val="000000"/>
                <w:sz w:val="20"/>
                <w:szCs w:val="20"/>
              </w:rPr>
              <w:t>7</w:t>
            </w:r>
          </w:p>
        </w:tc>
        <w:tc>
          <w:tcPr>
            <w:tcW w:w="454" w:type="dxa"/>
            <w:tcBorders>
              <w:top w:val="nil"/>
              <w:left w:val="nil"/>
              <w:bottom w:val="single" w:sz="4" w:space="0" w:color="auto"/>
              <w:right w:val="nil"/>
            </w:tcBorders>
            <w:noWrap/>
            <w:vAlign w:val="bottom"/>
          </w:tcPr>
          <w:p w14:paraId="55E27287" w14:textId="3E61ED10" w:rsidR="0076498A" w:rsidRPr="00594341" w:rsidRDefault="0076498A" w:rsidP="0082400F">
            <w:pPr>
              <w:jc w:val="right"/>
              <w:rPr>
                <w:color w:val="000000"/>
                <w:sz w:val="20"/>
                <w:szCs w:val="20"/>
              </w:rPr>
            </w:pPr>
            <w:r w:rsidRPr="0082400F">
              <w:rPr>
                <w:color w:val="000000"/>
                <w:sz w:val="20"/>
                <w:szCs w:val="20"/>
              </w:rPr>
              <w:t>4</w:t>
            </w:r>
          </w:p>
        </w:tc>
        <w:tc>
          <w:tcPr>
            <w:tcW w:w="454" w:type="dxa"/>
            <w:tcBorders>
              <w:top w:val="nil"/>
              <w:left w:val="nil"/>
              <w:bottom w:val="single" w:sz="4" w:space="0" w:color="auto"/>
              <w:right w:val="nil"/>
            </w:tcBorders>
            <w:noWrap/>
            <w:vAlign w:val="bottom"/>
          </w:tcPr>
          <w:p w14:paraId="6B5078A9" w14:textId="741B624A" w:rsidR="0076498A" w:rsidRPr="00594341" w:rsidRDefault="0076498A" w:rsidP="0082400F">
            <w:pPr>
              <w:jc w:val="right"/>
              <w:rPr>
                <w:color w:val="000000"/>
                <w:sz w:val="20"/>
                <w:szCs w:val="20"/>
              </w:rPr>
            </w:pPr>
            <w:r w:rsidRPr="0082400F">
              <w:rPr>
                <w:color w:val="000000"/>
                <w:sz w:val="20"/>
                <w:szCs w:val="20"/>
              </w:rPr>
              <w:t>4</w:t>
            </w:r>
          </w:p>
        </w:tc>
        <w:tc>
          <w:tcPr>
            <w:tcW w:w="454" w:type="dxa"/>
            <w:tcBorders>
              <w:top w:val="nil"/>
              <w:left w:val="nil"/>
              <w:bottom w:val="single" w:sz="4" w:space="0" w:color="auto"/>
              <w:right w:val="nil"/>
            </w:tcBorders>
            <w:noWrap/>
            <w:vAlign w:val="bottom"/>
          </w:tcPr>
          <w:p w14:paraId="0931E083" w14:textId="5996B49B" w:rsidR="0076498A" w:rsidRPr="00594341" w:rsidRDefault="0076498A" w:rsidP="0082400F">
            <w:pPr>
              <w:jc w:val="right"/>
              <w:rPr>
                <w:color w:val="000000"/>
                <w:sz w:val="20"/>
                <w:szCs w:val="20"/>
              </w:rPr>
            </w:pPr>
            <w:r w:rsidRPr="0082400F">
              <w:rPr>
                <w:color w:val="000000"/>
                <w:sz w:val="20"/>
                <w:szCs w:val="20"/>
              </w:rPr>
              <w:t>8</w:t>
            </w:r>
          </w:p>
        </w:tc>
        <w:tc>
          <w:tcPr>
            <w:tcW w:w="454" w:type="dxa"/>
            <w:tcBorders>
              <w:top w:val="nil"/>
              <w:left w:val="nil"/>
              <w:bottom w:val="single" w:sz="4" w:space="0" w:color="auto"/>
              <w:right w:val="nil"/>
            </w:tcBorders>
            <w:noWrap/>
            <w:vAlign w:val="bottom"/>
          </w:tcPr>
          <w:p w14:paraId="597EB178" w14:textId="63F5CE15" w:rsidR="0076498A" w:rsidRPr="00594341" w:rsidRDefault="0076498A" w:rsidP="0082400F">
            <w:pPr>
              <w:jc w:val="right"/>
              <w:rPr>
                <w:color w:val="000000"/>
                <w:sz w:val="20"/>
                <w:szCs w:val="20"/>
              </w:rPr>
            </w:pPr>
            <w:r w:rsidRPr="0082400F">
              <w:rPr>
                <w:color w:val="000000"/>
                <w:sz w:val="20"/>
                <w:szCs w:val="20"/>
              </w:rPr>
              <w:t>5</w:t>
            </w:r>
          </w:p>
        </w:tc>
        <w:tc>
          <w:tcPr>
            <w:tcW w:w="454" w:type="dxa"/>
            <w:tcBorders>
              <w:top w:val="nil"/>
              <w:left w:val="nil"/>
              <w:bottom w:val="single" w:sz="4" w:space="0" w:color="auto"/>
              <w:right w:val="nil"/>
            </w:tcBorders>
            <w:noWrap/>
            <w:vAlign w:val="bottom"/>
          </w:tcPr>
          <w:p w14:paraId="6C6B250E" w14:textId="67EFE0C8" w:rsidR="0076498A" w:rsidRPr="00594341" w:rsidRDefault="0076498A" w:rsidP="0082400F">
            <w:pPr>
              <w:jc w:val="right"/>
              <w:rPr>
                <w:color w:val="000000"/>
                <w:sz w:val="20"/>
                <w:szCs w:val="20"/>
              </w:rPr>
            </w:pPr>
            <w:r w:rsidRPr="0082400F">
              <w:rPr>
                <w:color w:val="000000"/>
                <w:sz w:val="20"/>
                <w:szCs w:val="20"/>
              </w:rPr>
              <w:t>4</w:t>
            </w:r>
          </w:p>
        </w:tc>
        <w:tc>
          <w:tcPr>
            <w:tcW w:w="454" w:type="dxa"/>
            <w:tcBorders>
              <w:top w:val="nil"/>
              <w:left w:val="nil"/>
              <w:bottom w:val="single" w:sz="4" w:space="0" w:color="auto"/>
              <w:right w:val="nil"/>
            </w:tcBorders>
            <w:noWrap/>
            <w:vAlign w:val="bottom"/>
          </w:tcPr>
          <w:p w14:paraId="65796978" w14:textId="5C70F7DB" w:rsidR="0076498A" w:rsidRPr="00594341" w:rsidRDefault="0076498A" w:rsidP="0082400F">
            <w:pPr>
              <w:jc w:val="right"/>
              <w:rPr>
                <w:color w:val="000000"/>
                <w:sz w:val="20"/>
                <w:szCs w:val="20"/>
              </w:rPr>
            </w:pPr>
            <w:r w:rsidRPr="0082400F">
              <w:rPr>
                <w:color w:val="000000"/>
                <w:sz w:val="20"/>
                <w:szCs w:val="20"/>
              </w:rPr>
              <w:t>6</w:t>
            </w:r>
          </w:p>
        </w:tc>
        <w:tc>
          <w:tcPr>
            <w:tcW w:w="454" w:type="dxa"/>
            <w:tcBorders>
              <w:top w:val="nil"/>
              <w:left w:val="nil"/>
              <w:bottom w:val="single" w:sz="4" w:space="0" w:color="auto"/>
              <w:right w:val="nil"/>
            </w:tcBorders>
            <w:noWrap/>
            <w:vAlign w:val="bottom"/>
          </w:tcPr>
          <w:p w14:paraId="7DD00345" w14:textId="74E16CB0" w:rsidR="0076498A" w:rsidRPr="00594341" w:rsidRDefault="0076498A" w:rsidP="0082400F">
            <w:pPr>
              <w:jc w:val="right"/>
              <w:rPr>
                <w:color w:val="000000"/>
                <w:sz w:val="20"/>
                <w:szCs w:val="20"/>
              </w:rPr>
            </w:pPr>
            <w:r w:rsidRPr="0082400F">
              <w:rPr>
                <w:color w:val="000000"/>
                <w:sz w:val="20"/>
                <w:szCs w:val="20"/>
              </w:rPr>
              <w:t>1</w:t>
            </w:r>
          </w:p>
        </w:tc>
        <w:tc>
          <w:tcPr>
            <w:tcW w:w="454" w:type="dxa"/>
            <w:tcBorders>
              <w:top w:val="nil"/>
              <w:left w:val="nil"/>
              <w:bottom w:val="single" w:sz="4" w:space="0" w:color="auto"/>
              <w:right w:val="nil"/>
            </w:tcBorders>
            <w:noWrap/>
            <w:vAlign w:val="bottom"/>
          </w:tcPr>
          <w:p w14:paraId="301A76BD" w14:textId="1D6235D3" w:rsidR="0076498A" w:rsidRPr="00594341" w:rsidRDefault="0076498A" w:rsidP="0082400F">
            <w:pPr>
              <w:jc w:val="right"/>
              <w:rPr>
                <w:color w:val="000000"/>
                <w:sz w:val="20"/>
                <w:szCs w:val="20"/>
              </w:rPr>
            </w:pPr>
            <w:r w:rsidRPr="0082400F">
              <w:rPr>
                <w:color w:val="000000"/>
                <w:sz w:val="20"/>
                <w:szCs w:val="20"/>
              </w:rPr>
              <w:t>4</w:t>
            </w:r>
          </w:p>
        </w:tc>
        <w:tc>
          <w:tcPr>
            <w:tcW w:w="454" w:type="dxa"/>
            <w:tcBorders>
              <w:top w:val="nil"/>
              <w:left w:val="nil"/>
              <w:bottom w:val="single" w:sz="4" w:space="0" w:color="auto"/>
              <w:right w:val="nil"/>
            </w:tcBorders>
            <w:noWrap/>
            <w:vAlign w:val="bottom"/>
          </w:tcPr>
          <w:p w14:paraId="0249F021" w14:textId="5BB7A5A2" w:rsidR="0076498A" w:rsidRPr="00594341" w:rsidRDefault="0076498A" w:rsidP="0082400F">
            <w:pPr>
              <w:jc w:val="right"/>
              <w:rPr>
                <w:color w:val="000000"/>
                <w:sz w:val="20"/>
                <w:szCs w:val="20"/>
              </w:rPr>
            </w:pPr>
            <w:r w:rsidRPr="0082400F">
              <w:rPr>
                <w:color w:val="000000"/>
                <w:sz w:val="20"/>
                <w:szCs w:val="20"/>
              </w:rPr>
              <w:t>6</w:t>
            </w:r>
          </w:p>
        </w:tc>
        <w:tc>
          <w:tcPr>
            <w:tcW w:w="454" w:type="dxa"/>
            <w:tcBorders>
              <w:top w:val="nil"/>
              <w:left w:val="nil"/>
              <w:bottom w:val="single" w:sz="4" w:space="0" w:color="auto"/>
              <w:right w:val="nil"/>
            </w:tcBorders>
            <w:noWrap/>
            <w:vAlign w:val="bottom"/>
          </w:tcPr>
          <w:p w14:paraId="698DCFB1" w14:textId="6B485C16" w:rsidR="0076498A" w:rsidRPr="00594341" w:rsidRDefault="0076498A" w:rsidP="0082400F">
            <w:pPr>
              <w:jc w:val="right"/>
              <w:rPr>
                <w:color w:val="000000"/>
                <w:sz w:val="20"/>
                <w:szCs w:val="20"/>
              </w:rPr>
            </w:pPr>
            <w:r w:rsidRPr="0082400F">
              <w:rPr>
                <w:color w:val="000000"/>
                <w:sz w:val="20"/>
                <w:szCs w:val="20"/>
              </w:rPr>
              <w:t>8</w:t>
            </w:r>
          </w:p>
        </w:tc>
        <w:tc>
          <w:tcPr>
            <w:tcW w:w="454" w:type="dxa"/>
            <w:tcBorders>
              <w:top w:val="nil"/>
              <w:left w:val="nil"/>
              <w:bottom w:val="single" w:sz="4" w:space="0" w:color="auto"/>
              <w:right w:val="nil"/>
            </w:tcBorders>
            <w:noWrap/>
            <w:vAlign w:val="bottom"/>
          </w:tcPr>
          <w:p w14:paraId="0065B1DE" w14:textId="5201AF48" w:rsidR="0076498A" w:rsidRPr="00594341" w:rsidRDefault="0076498A" w:rsidP="0082400F">
            <w:pPr>
              <w:jc w:val="right"/>
              <w:rPr>
                <w:color w:val="000000"/>
                <w:sz w:val="20"/>
                <w:szCs w:val="20"/>
              </w:rPr>
            </w:pPr>
            <w:r w:rsidRPr="0082400F">
              <w:rPr>
                <w:color w:val="000000"/>
                <w:sz w:val="20"/>
                <w:szCs w:val="20"/>
              </w:rPr>
              <w:t>2</w:t>
            </w:r>
          </w:p>
        </w:tc>
        <w:tc>
          <w:tcPr>
            <w:tcW w:w="454" w:type="dxa"/>
            <w:tcBorders>
              <w:top w:val="nil"/>
              <w:left w:val="nil"/>
              <w:bottom w:val="single" w:sz="4" w:space="0" w:color="auto"/>
              <w:right w:val="nil"/>
            </w:tcBorders>
            <w:noWrap/>
            <w:vAlign w:val="bottom"/>
          </w:tcPr>
          <w:p w14:paraId="58653FBA" w14:textId="36B41F4B" w:rsidR="0076498A" w:rsidRPr="00594341" w:rsidRDefault="0076498A" w:rsidP="0082400F">
            <w:pPr>
              <w:jc w:val="right"/>
              <w:rPr>
                <w:color w:val="000000"/>
                <w:sz w:val="20"/>
                <w:szCs w:val="20"/>
              </w:rPr>
            </w:pPr>
            <w:r w:rsidRPr="0082400F">
              <w:rPr>
                <w:color w:val="000000"/>
                <w:sz w:val="20"/>
                <w:szCs w:val="20"/>
              </w:rPr>
              <w:t>4</w:t>
            </w:r>
          </w:p>
        </w:tc>
        <w:tc>
          <w:tcPr>
            <w:tcW w:w="454" w:type="dxa"/>
            <w:tcBorders>
              <w:top w:val="nil"/>
              <w:left w:val="nil"/>
              <w:bottom w:val="single" w:sz="4" w:space="0" w:color="auto"/>
              <w:right w:val="nil"/>
            </w:tcBorders>
            <w:noWrap/>
            <w:vAlign w:val="bottom"/>
          </w:tcPr>
          <w:p w14:paraId="3F4AB79C" w14:textId="37214EC6" w:rsidR="0076498A" w:rsidRPr="00594341" w:rsidRDefault="0076498A" w:rsidP="0082400F">
            <w:pPr>
              <w:jc w:val="right"/>
              <w:rPr>
                <w:color w:val="000000"/>
                <w:sz w:val="20"/>
                <w:szCs w:val="20"/>
              </w:rPr>
            </w:pPr>
            <w:r w:rsidRPr="0082400F">
              <w:rPr>
                <w:color w:val="000000"/>
                <w:sz w:val="20"/>
                <w:szCs w:val="20"/>
              </w:rPr>
              <w:t>5</w:t>
            </w:r>
          </w:p>
        </w:tc>
        <w:tc>
          <w:tcPr>
            <w:tcW w:w="450" w:type="dxa"/>
            <w:tcBorders>
              <w:top w:val="nil"/>
              <w:left w:val="nil"/>
              <w:bottom w:val="single" w:sz="4" w:space="0" w:color="auto"/>
              <w:right w:val="nil"/>
            </w:tcBorders>
            <w:vAlign w:val="bottom"/>
          </w:tcPr>
          <w:p w14:paraId="3072B942" w14:textId="64F232D5" w:rsidR="0076498A" w:rsidRPr="00594341" w:rsidRDefault="0076498A" w:rsidP="0082400F">
            <w:pPr>
              <w:jc w:val="right"/>
              <w:rPr>
                <w:color w:val="000000"/>
                <w:sz w:val="20"/>
                <w:szCs w:val="20"/>
              </w:rPr>
            </w:pPr>
            <w:r w:rsidRPr="0082400F">
              <w:rPr>
                <w:color w:val="000000"/>
                <w:sz w:val="20"/>
                <w:szCs w:val="20"/>
              </w:rPr>
              <w:t>5</w:t>
            </w:r>
          </w:p>
        </w:tc>
        <w:tc>
          <w:tcPr>
            <w:tcW w:w="456" w:type="dxa"/>
            <w:tcBorders>
              <w:top w:val="nil"/>
              <w:left w:val="nil"/>
              <w:bottom w:val="single" w:sz="4" w:space="0" w:color="auto"/>
              <w:right w:val="nil"/>
            </w:tcBorders>
            <w:vAlign w:val="bottom"/>
          </w:tcPr>
          <w:p w14:paraId="3C39EDCC" w14:textId="3A95143C" w:rsidR="0076498A" w:rsidRPr="00594341" w:rsidRDefault="0076498A" w:rsidP="0082400F">
            <w:pPr>
              <w:jc w:val="right"/>
              <w:rPr>
                <w:color w:val="000000"/>
                <w:sz w:val="20"/>
                <w:szCs w:val="20"/>
              </w:rPr>
            </w:pPr>
            <w:r w:rsidRPr="0082400F">
              <w:rPr>
                <w:color w:val="000000"/>
                <w:sz w:val="20"/>
                <w:szCs w:val="20"/>
              </w:rPr>
              <w:t>2</w:t>
            </w:r>
          </w:p>
        </w:tc>
      </w:tr>
      <w:tr w:rsidR="0076498A" w:rsidRPr="00594341" w14:paraId="1ED2D397" w14:textId="77777777" w:rsidTr="0076498A">
        <w:trPr>
          <w:trHeight w:val="283"/>
        </w:trPr>
        <w:tc>
          <w:tcPr>
            <w:tcW w:w="907" w:type="dxa"/>
            <w:tcBorders>
              <w:top w:val="single" w:sz="4" w:space="0" w:color="auto"/>
              <w:left w:val="nil"/>
              <w:bottom w:val="single" w:sz="4" w:space="0" w:color="auto"/>
              <w:right w:val="nil"/>
            </w:tcBorders>
            <w:noWrap/>
            <w:vAlign w:val="bottom"/>
            <w:hideMark/>
          </w:tcPr>
          <w:p w14:paraId="3ADD449B" w14:textId="77777777" w:rsidR="0076498A" w:rsidRPr="00357AA0" w:rsidRDefault="0076498A" w:rsidP="0082400F">
            <w:pPr>
              <w:spacing w:after="40"/>
              <w:jc w:val="right"/>
              <w:rPr>
                <w:color w:val="000000"/>
                <w:sz w:val="16"/>
                <w:szCs w:val="16"/>
              </w:rPr>
            </w:pPr>
            <w:r w:rsidRPr="003376B7">
              <w:rPr>
                <w:rFonts w:ascii="Helvetica" w:hAnsi="Helvetica"/>
                <w:b/>
                <w:color w:val="000000"/>
                <w:sz w:val="20"/>
                <w:szCs w:val="20"/>
              </w:rPr>
              <w:t>TOTAL</w:t>
            </w:r>
          </w:p>
        </w:tc>
        <w:tc>
          <w:tcPr>
            <w:tcW w:w="455" w:type="dxa"/>
            <w:tcBorders>
              <w:top w:val="single" w:sz="4" w:space="0" w:color="auto"/>
              <w:left w:val="nil"/>
              <w:bottom w:val="single" w:sz="4" w:space="0" w:color="auto"/>
              <w:right w:val="nil"/>
            </w:tcBorders>
            <w:noWrap/>
            <w:vAlign w:val="bottom"/>
          </w:tcPr>
          <w:p w14:paraId="559DB9C3" w14:textId="4DD05BF3" w:rsidR="0076498A" w:rsidRPr="00506D78" w:rsidRDefault="0076498A" w:rsidP="0082400F">
            <w:pPr>
              <w:spacing w:after="40"/>
              <w:jc w:val="right"/>
              <w:rPr>
                <w:b/>
                <w:color w:val="000000" w:themeColor="text1"/>
                <w:sz w:val="15"/>
                <w:szCs w:val="15"/>
              </w:rPr>
            </w:pPr>
            <w:r w:rsidRPr="00506D78">
              <w:rPr>
                <w:b/>
                <w:color w:val="000000" w:themeColor="text1"/>
                <w:sz w:val="15"/>
                <w:szCs w:val="15"/>
              </w:rPr>
              <w:t>227</w:t>
            </w:r>
          </w:p>
        </w:tc>
        <w:tc>
          <w:tcPr>
            <w:tcW w:w="454" w:type="dxa"/>
            <w:tcBorders>
              <w:top w:val="single" w:sz="4" w:space="0" w:color="auto"/>
              <w:left w:val="nil"/>
              <w:bottom w:val="single" w:sz="4" w:space="0" w:color="auto"/>
              <w:right w:val="nil"/>
            </w:tcBorders>
            <w:noWrap/>
            <w:vAlign w:val="bottom"/>
          </w:tcPr>
          <w:p w14:paraId="1EEC444F" w14:textId="4D644AA6" w:rsidR="0076498A" w:rsidRPr="00506D78" w:rsidRDefault="0076498A" w:rsidP="0082400F">
            <w:pPr>
              <w:spacing w:after="40"/>
              <w:jc w:val="right"/>
              <w:rPr>
                <w:b/>
                <w:color w:val="000000" w:themeColor="text1"/>
                <w:sz w:val="15"/>
                <w:szCs w:val="15"/>
              </w:rPr>
            </w:pPr>
            <w:r w:rsidRPr="00506D78">
              <w:rPr>
                <w:b/>
                <w:color w:val="000000" w:themeColor="text1"/>
                <w:sz w:val="15"/>
                <w:szCs w:val="15"/>
              </w:rPr>
              <w:t>175</w:t>
            </w:r>
          </w:p>
        </w:tc>
        <w:tc>
          <w:tcPr>
            <w:tcW w:w="454" w:type="dxa"/>
            <w:tcBorders>
              <w:top w:val="single" w:sz="4" w:space="0" w:color="auto"/>
              <w:left w:val="nil"/>
              <w:bottom w:val="single" w:sz="4" w:space="0" w:color="auto"/>
              <w:right w:val="nil"/>
            </w:tcBorders>
            <w:noWrap/>
            <w:vAlign w:val="bottom"/>
          </w:tcPr>
          <w:p w14:paraId="690555B3" w14:textId="059B84BD" w:rsidR="0076498A" w:rsidRPr="00506D78" w:rsidRDefault="0076498A" w:rsidP="0082400F">
            <w:pPr>
              <w:spacing w:after="40"/>
              <w:jc w:val="right"/>
              <w:rPr>
                <w:b/>
                <w:color w:val="000000" w:themeColor="text1"/>
                <w:sz w:val="15"/>
                <w:szCs w:val="15"/>
              </w:rPr>
            </w:pPr>
            <w:r w:rsidRPr="00506D78">
              <w:rPr>
                <w:b/>
                <w:color w:val="000000" w:themeColor="text1"/>
                <w:sz w:val="15"/>
                <w:szCs w:val="15"/>
              </w:rPr>
              <w:t>207</w:t>
            </w:r>
          </w:p>
        </w:tc>
        <w:tc>
          <w:tcPr>
            <w:tcW w:w="454" w:type="dxa"/>
            <w:tcBorders>
              <w:top w:val="single" w:sz="4" w:space="0" w:color="auto"/>
              <w:left w:val="nil"/>
              <w:bottom w:val="single" w:sz="4" w:space="0" w:color="auto"/>
              <w:right w:val="nil"/>
            </w:tcBorders>
            <w:noWrap/>
            <w:vAlign w:val="bottom"/>
          </w:tcPr>
          <w:p w14:paraId="0CB5AD6A" w14:textId="3A4005C0" w:rsidR="0076498A" w:rsidRPr="00506D78" w:rsidRDefault="0076498A" w:rsidP="0082400F">
            <w:pPr>
              <w:spacing w:after="40"/>
              <w:jc w:val="right"/>
              <w:rPr>
                <w:b/>
                <w:color w:val="000000" w:themeColor="text1"/>
                <w:sz w:val="15"/>
                <w:szCs w:val="15"/>
              </w:rPr>
            </w:pPr>
            <w:r w:rsidRPr="00506D78">
              <w:rPr>
                <w:b/>
                <w:color w:val="000000" w:themeColor="text1"/>
                <w:sz w:val="15"/>
                <w:szCs w:val="15"/>
              </w:rPr>
              <w:t>172</w:t>
            </w:r>
          </w:p>
        </w:tc>
        <w:tc>
          <w:tcPr>
            <w:tcW w:w="454" w:type="dxa"/>
            <w:tcBorders>
              <w:top w:val="single" w:sz="4" w:space="0" w:color="auto"/>
              <w:left w:val="nil"/>
              <w:bottom w:val="single" w:sz="4" w:space="0" w:color="auto"/>
              <w:right w:val="nil"/>
            </w:tcBorders>
            <w:noWrap/>
            <w:vAlign w:val="bottom"/>
          </w:tcPr>
          <w:p w14:paraId="30CA78E0" w14:textId="788F3ABC" w:rsidR="0076498A" w:rsidRPr="00506D78" w:rsidRDefault="0076498A" w:rsidP="0082400F">
            <w:pPr>
              <w:spacing w:after="40"/>
              <w:jc w:val="right"/>
              <w:rPr>
                <w:b/>
                <w:color w:val="000000" w:themeColor="text1"/>
                <w:sz w:val="15"/>
                <w:szCs w:val="15"/>
              </w:rPr>
            </w:pPr>
            <w:r w:rsidRPr="00506D78">
              <w:rPr>
                <w:b/>
                <w:color w:val="000000" w:themeColor="text1"/>
                <w:sz w:val="15"/>
                <w:szCs w:val="15"/>
              </w:rPr>
              <w:t>244</w:t>
            </w:r>
          </w:p>
        </w:tc>
        <w:tc>
          <w:tcPr>
            <w:tcW w:w="454" w:type="dxa"/>
            <w:tcBorders>
              <w:top w:val="single" w:sz="4" w:space="0" w:color="auto"/>
              <w:left w:val="nil"/>
              <w:bottom w:val="single" w:sz="4" w:space="0" w:color="auto"/>
              <w:right w:val="nil"/>
            </w:tcBorders>
            <w:noWrap/>
            <w:vAlign w:val="bottom"/>
          </w:tcPr>
          <w:p w14:paraId="628BFA25" w14:textId="29CD3596" w:rsidR="0076498A" w:rsidRPr="00506D78" w:rsidRDefault="0076498A" w:rsidP="0082400F">
            <w:pPr>
              <w:spacing w:after="40"/>
              <w:jc w:val="right"/>
              <w:rPr>
                <w:b/>
                <w:color w:val="000000" w:themeColor="text1"/>
                <w:sz w:val="15"/>
                <w:szCs w:val="15"/>
              </w:rPr>
            </w:pPr>
            <w:r w:rsidRPr="00506D78">
              <w:rPr>
                <w:b/>
                <w:color w:val="000000" w:themeColor="text1"/>
                <w:sz w:val="15"/>
                <w:szCs w:val="15"/>
              </w:rPr>
              <w:t>169</w:t>
            </w:r>
          </w:p>
        </w:tc>
        <w:tc>
          <w:tcPr>
            <w:tcW w:w="454" w:type="dxa"/>
            <w:tcBorders>
              <w:top w:val="single" w:sz="4" w:space="0" w:color="auto"/>
              <w:left w:val="nil"/>
              <w:bottom w:val="single" w:sz="4" w:space="0" w:color="auto"/>
              <w:right w:val="nil"/>
            </w:tcBorders>
            <w:noWrap/>
            <w:vAlign w:val="bottom"/>
          </w:tcPr>
          <w:p w14:paraId="2F08564D" w14:textId="07139DDE" w:rsidR="0076498A" w:rsidRPr="00506D78" w:rsidRDefault="0076498A" w:rsidP="0082400F">
            <w:pPr>
              <w:spacing w:after="40"/>
              <w:jc w:val="right"/>
              <w:rPr>
                <w:b/>
                <w:color w:val="000000" w:themeColor="text1"/>
                <w:sz w:val="15"/>
                <w:szCs w:val="15"/>
              </w:rPr>
            </w:pPr>
            <w:r w:rsidRPr="00506D78">
              <w:rPr>
                <w:b/>
                <w:color w:val="000000" w:themeColor="text1"/>
                <w:sz w:val="15"/>
                <w:szCs w:val="15"/>
              </w:rPr>
              <w:t>215</w:t>
            </w:r>
          </w:p>
        </w:tc>
        <w:tc>
          <w:tcPr>
            <w:tcW w:w="454" w:type="dxa"/>
            <w:tcBorders>
              <w:top w:val="single" w:sz="4" w:space="0" w:color="auto"/>
              <w:left w:val="nil"/>
              <w:bottom w:val="single" w:sz="4" w:space="0" w:color="auto"/>
              <w:right w:val="nil"/>
            </w:tcBorders>
            <w:noWrap/>
            <w:vAlign w:val="bottom"/>
          </w:tcPr>
          <w:p w14:paraId="6DE3A149" w14:textId="169BFFEE" w:rsidR="0076498A" w:rsidRPr="00506D78" w:rsidRDefault="0076498A" w:rsidP="0082400F">
            <w:pPr>
              <w:spacing w:after="40"/>
              <w:jc w:val="right"/>
              <w:rPr>
                <w:b/>
                <w:color w:val="000000" w:themeColor="text1"/>
                <w:sz w:val="15"/>
                <w:szCs w:val="15"/>
              </w:rPr>
            </w:pPr>
            <w:r w:rsidRPr="00506D78">
              <w:rPr>
                <w:b/>
                <w:color w:val="000000" w:themeColor="text1"/>
                <w:sz w:val="15"/>
                <w:szCs w:val="15"/>
              </w:rPr>
              <w:t>196</w:t>
            </w:r>
          </w:p>
        </w:tc>
        <w:tc>
          <w:tcPr>
            <w:tcW w:w="454" w:type="dxa"/>
            <w:tcBorders>
              <w:top w:val="single" w:sz="4" w:space="0" w:color="auto"/>
              <w:left w:val="nil"/>
              <w:bottom w:val="single" w:sz="4" w:space="0" w:color="auto"/>
              <w:right w:val="nil"/>
            </w:tcBorders>
            <w:noWrap/>
            <w:vAlign w:val="bottom"/>
          </w:tcPr>
          <w:p w14:paraId="50AF5B24" w14:textId="2F5A2AB8" w:rsidR="0076498A" w:rsidRPr="00506D78" w:rsidRDefault="0076498A" w:rsidP="0082400F">
            <w:pPr>
              <w:spacing w:after="40"/>
              <w:jc w:val="right"/>
              <w:rPr>
                <w:b/>
                <w:color w:val="000000" w:themeColor="text1"/>
                <w:sz w:val="15"/>
                <w:szCs w:val="15"/>
              </w:rPr>
            </w:pPr>
            <w:r w:rsidRPr="00506D78">
              <w:rPr>
                <w:b/>
                <w:color w:val="000000" w:themeColor="text1"/>
                <w:sz w:val="15"/>
                <w:szCs w:val="15"/>
              </w:rPr>
              <w:t>221</w:t>
            </w:r>
          </w:p>
        </w:tc>
        <w:tc>
          <w:tcPr>
            <w:tcW w:w="454" w:type="dxa"/>
            <w:tcBorders>
              <w:top w:val="single" w:sz="4" w:space="0" w:color="auto"/>
              <w:left w:val="nil"/>
              <w:bottom w:val="single" w:sz="4" w:space="0" w:color="auto"/>
              <w:right w:val="nil"/>
            </w:tcBorders>
            <w:noWrap/>
            <w:vAlign w:val="bottom"/>
          </w:tcPr>
          <w:p w14:paraId="72484406" w14:textId="312599C7" w:rsidR="0076498A" w:rsidRPr="00506D78" w:rsidRDefault="0076498A" w:rsidP="0082400F">
            <w:pPr>
              <w:spacing w:after="40"/>
              <w:jc w:val="right"/>
              <w:rPr>
                <w:b/>
                <w:color w:val="000000" w:themeColor="text1"/>
                <w:sz w:val="15"/>
                <w:szCs w:val="15"/>
              </w:rPr>
            </w:pPr>
            <w:r w:rsidRPr="00506D78">
              <w:rPr>
                <w:b/>
                <w:color w:val="000000" w:themeColor="text1"/>
                <w:sz w:val="15"/>
                <w:szCs w:val="15"/>
              </w:rPr>
              <w:t>188</w:t>
            </w:r>
          </w:p>
        </w:tc>
        <w:tc>
          <w:tcPr>
            <w:tcW w:w="454" w:type="dxa"/>
            <w:tcBorders>
              <w:top w:val="single" w:sz="4" w:space="0" w:color="auto"/>
              <w:left w:val="nil"/>
              <w:bottom w:val="single" w:sz="4" w:space="0" w:color="auto"/>
              <w:right w:val="nil"/>
            </w:tcBorders>
            <w:noWrap/>
            <w:vAlign w:val="bottom"/>
          </w:tcPr>
          <w:p w14:paraId="5966931D" w14:textId="25AE2E4E" w:rsidR="0076498A" w:rsidRPr="00506D78" w:rsidRDefault="0076498A" w:rsidP="0082400F">
            <w:pPr>
              <w:spacing w:after="40"/>
              <w:jc w:val="right"/>
              <w:rPr>
                <w:b/>
                <w:color w:val="000000" w:themeColor="text1"/>
                <w:sz w:val="15"/>
                <w:szCs w:val="15"/>
              </w:rPr>
            </w:pPr>
            <w:r w:rsidRPr="00506D78">
              <w:rPr>
                <w:b/>
                <w:color w:val="000000" w:themeColor="text1"/>
                <w:sz w:val="15"/>
                <w:szCs w:val="15"/>
              </w:rPr>
              <w:t>245</w:t>
            </w:r>
          </w:p>
        </w:tc>
        <w:tc>
          <w:tcPr>
            <w:tcW w:w="454" w:type="dxa"/>
            <w:tcBorders>
              <w:top w:val="single" w:sz="4" w:space="0" w:color="auto"/>
              <w:left w:val="nil"/>
              <w:bottom w:val="single" w:sz="4" w:space="0" w:color="auto"/>
              <w:right w:val="nil"/>
            </w:tcBorders>
            <w:noWrap/>
            <w:vAlign w:val="bottom"/>
          </w:tcPr>
          <w:p w14:paraId="4F269FF8" w14:textId="26333550" w:rsidR="0076498A" w:rsidRPr="00506D78" w:rsidRDefault="0076498A" w:rsidP="0082400F">
            <w:pPr>
              <w:spacing w:after="40"/>
              <w:jc w:val="right"/>
              <w:rPr>
                <w:b/>
                <w:color w:val="000000" w:themeColor="text1"/>
                <w:sz w:val="15"/>
                <w:szCs w:val="15"/>
              </w:rPr>
            </w:pPr>
            <w:r w:rsidRPr="00506D78">
              <w:rPr>
                <w:b/>
                <w:color w:val="000000" w:themeColor="text1"/>
                <w:sz w:val="15"/>
                <w:szCs w:val="15"/>
              </w:rPr>
              <w:t>164</w:t>
            </w:r>
          </w:p>
        </w:tc>
        <w:tc>
          <w:tcPr>
            <w:tcW w:w="454" w:type="dxa"/>
            <w:tcBorders>
              <w:top w:val="single" w:sz="4" w:space="0" w:color="auto"/>
              <w:left w:val="nil"/>
              <w:bottom w:val="single" w:sz="4" w:space="0" w:color="auto"/>
              <w:right w:val="nil"/>
            </w:tcBorders>
            <w:noWrap/>
            <w:vAlign w:val="bottom"/>
          </w:tcPr>
          <w:p w14:paraId="17D3BE2B" w14:textId="13D7C332" w:rsidR="0076498A" w:rsidRPr="00506D78" w:rsidRDefault="0076498A" w:rsidP="0082400F">
            <w:pPr>
              <w:spacing w:after="40"/>
              <w:jc w:val="right"/>
              <w:rPr>
                <w:b/>
                <w:color w:val="000000" w:themeColor="text1"/>
                <w:sz w:val="15"/>
                <w:szCs w:val="15"/>
              </w:rPr>
            </w:pPr>
            <w:r w:rsidRPr="00506D78">
              <w:rPr>
                <w:b/>
                <w:color w:val="000000" w:themeColor="text1"/>
                <w:sz w:val="15"/>
                <w:szCs w:val="15"/>
              </w:rPr>
              <w:t>244</w:t>
            </w:r>
          </w:p>
        </w:tc>
        <w:tc>
          <w:tcPr>
            <w:tcW w:w="454" w:type="dxa"/>
            <w:tcBorders>
              <w:top w:val="single" w:sz="4" w:space="0" w:color="auto"/>
              <w:left w:val="nil"/>
              <w:bottom w:val="single" w:sz="4" w:space="0" w:color="auto"/>
              <w:right w:val="nil"/>
            </w:tcBorders>
            <w:noWrap/>
            <w:vAlign w:val="bottom"/>
          </w:tcPr>
          <w:p w14:paraId="31333FA1" w14:textId="576810A8" w:rsidR="0076498A" w:rsidRPr="00506D78" w:rsidRDefault="0076498A" w:rsidP="0082400F">
            <w:pPr>
              <w:spacing w:after="40"/>
              <w:jc w:val="right"/>
              <w:rPr>
                <w:b/>
                <w:color w:val="000000" w:themeColor="text1"/>
                <w:sz w:val="15"/>
                <w:szCs w:val="15"/>
              </w:rPr>
            </w:pPr>
            <w:r w:rsidRPr="00506D78">
              <w:rPr>
                <w:b/>
                <w:color w:val="000000" w:themeColor="text1"/>
                <w:sz w:val="15"/>
                <w:szCs w:val="15"/>
              </w:rPr>
              <w:t>160</w:t>
            </w:r>
          </w:p>
        </w:tc>
        <w:tc>
          <w:tcPr>
            <w:tcW w:w="450" w:type="dxa"/>
            <w:tcBorders>
              <w:top w:val="single" w:sz="4" w:space="0" w:color="auto"/>
              <w:left w:val="nil"/>
              <w:bottom w:val="single" w:sz="4" w:space="0" w:color="auto"/>
              <w:right w:val="nil"/>
            </w:tcBorders>
            <w:vAlign w:val="bottom"/>
          </w:tcPr>
          <w:p w14:paraId="161CCC52" w14:textId="200089CA" w:rsidR="0076498A" w:rsidRPr="00506D78" w:rsidRDefault="0076498A" w:rsidP="0082400F">
            <w:pPr>
              <w:spacing w:after="40"/>
              <w:jc w:val="right"/>
              <w:rPr>
                <w:b/>
                <w:color w:val="000000" w:themeColor="text1"/>
                <w:sz w:val="15"/>
                <w:szCs w:val="15"/>
              </w:rPr>
            </w:pPr>
            <w:r w:rsidRPr="00506D78">
              <w:rPr>
                <w:b/>
                <w:color w:val="000000" w:themeColor="text1"/>
                <w:sz w:val="15"/>
                <w:szCs w:val="15"/>
              </w:rPr>
              <w:t>184</w:t>
            </w:r>
          </w:p>
        </w:tc>
        <w:tc>
          <w:tcPr>
            <w:tcW w:w="456" w:type="dxa"/>
            <w:tcBorders>
              <w:top w:val="single" w:sz="4" w:space="0" w:color="auto"/>
              <w:left w:val="nil"/>
              <w:bottom w:val="single" w:sz="4" w:space="0" w:color="auto"/>
              <w:right w:val="nil"/>
            </w:tcBorders>
            <w:vAlign w:val="bottom"/>
          </w:tcPr>
          <w:p w14:paraId="69D72E8B" w14:textId="1B3B03C8" w:rsidR="0076498A" w:rsidRPr="00506D78" w:rsidRDefault="0076498A" w:rsidP="0082400F">
            <w:pPr>
              <w:spacing w:after="40"/>
              <w:jc w:val="right"/>
              <w:rPr>
                <w:b/>
                <w:color w:val="000000" w:themeColor="text1"/>
                <w:sz w:val="15"/>
                <w:szCs w:val="15"/>
              </w:rPr>
            </w:pPr>
            <w:r w:rsidRPr="00506D78">
              <w:rPr>
                <w:b/>
                <w:color w:val="000000" w:themeColor="text1"/>
                <w:sz w:val="15"/>
                <w:szCs w:val="15"/>
              </w:rPr>
              <w:t>123</w:t>
            </w:r>
          </w:p>
        </w:tc>
      </w:tr>
    </w:tbl>
    <w:p w14:paraId="190C17E2" w14:textId="205BDA30" w:rsidR="007C6B1F" w:rsidRDefault="007C6B1F" w:rsidP="007C6B1F"/>
    <w:p w14:paraId="7ECE22C0" w14:textId="45180C3F" w:rsidR="003048A1" w:rsidRDefault="003048A1" w:rsidP="007C6B1F"/>
    <w:p w14:paraId="1AFFFECC" w14:textId="77777777" w:rsidR="00506D78" w:rsidRDefault="00506D78">
      <w:r>
        <w:br w:type="page"/>
      </w:r>
    </w:p>
    <w:p w14:paraId="69DE85E3" w14:textId="24A583F8" w:rsidR="00506D78" w:rsidRPr="00295249" w:rsidRDefault="00506D78" w:rsidP="00506D78">
      <w:pPr>
        <w:spacing w:after="60"/>
        <w:ind w:right="-150"/>
        <w:rPr>
          <w:rFonts w:ascii="Helvetica" w:hAnsi="Helvetica"/>
          <w:sz w:val="22"/>
          <w:szCs w:val="22"/>
        </w:rPr>
      </w:pPr>
      <w:r w:rsidRPr="00295249">
        <w:rPr>
          <w:rFonts w:ascii="Helvetica" w:hAnsi="Helvetica"/>
          <w:sz w:val="22"/>
          <w:szCs w:val="22"/>
        </w:rPr>
        <w:lastRenderedPageBreak/>
        <w:t xml:space="preserve">Table </w:t>
      </w:r>
      <w:r>
        <w:rPr>
          <w:rFonts w:ascii="Helvetica" w:hAnsi="Helvetica"/>
          <w:sz w:val="22"/>
          <w:szCs w:val="22"/>
        </w:rPr>
        <w:t>8d</w:t>
      </w:r>
      <w:r w:rsidRPr="00295249">
        <w:rPr>
          <w:rFonts w:ascii="Helvetica" w:hAnsi="Helvetica"/>
          <w:sz w:val="22"/>
          <w:szCs w:val="22"/>
        </w:rPr>
        <w:t>: The number of home wins (H) and away wins (A) in the English Division</w:t>
      </w:r>
      <w:r>
        <w:rPr>
          <w:rFonts w:ascii="Helvetica" w:hAnsi="Helvetica"/>
          <w:sz w:val="22"/>
          <w:szCs w:val="22"/>
        </w:rPr>
        <w:t xml:space="preserve"> 4</w:t>
      </w:r>
      <w:r w:rsidRPr="00295249">
        <w:rPr>
          <w:rFonts w:ascii="Helvetica" w:hAnsi="Helvetica"/>
          <w:sz w:val="22"/>
          <w:szCs w:val="22"/>
        </w:rPr>
        <w:br/>
        <w:t>for seasons 20</w:t>
      </w:r>
      <w:r>
        <w:rPr>
          <w:rFonts w:ascii="Helvetica" w:hAnsi="Helvetica"/>
          <w:sz w:val="22"/>
          <w:szCs w:val="22"/>
        </w:rPr>
        <w:t>20</w:t>
      </w:r>
      <w:r w:rsidRPr="00295249">
        <w:rPr>
          <w:rFonts w:ascii="Helvetica" w:hAnsi="Helvetica"/>
          <w:sz w:val="22"/>
          <w:szCs w:val="22"/>
        </w:rPr>
        <w:t>/</w:t>
      </w:r>
      <w:r>
        <w:rPr>
          <w:rFonts w:ascii="Helvetica" w:hAnsi="Helvetica"/>
          <w:sz w:val="22"/>
          <w:szCs w:val="22"/>
        </w:rPr>
        <w:t>21</w:t>
      </w:r>
      <w:r w:rsidRPr="00295249">
        <w:rPr>
          <w:rFonts w:ascii="Helvetica" w:hAnsi="Helvetica"/>
          <w:sz w:val="22"/>
          <w:szCs w:val="22"/>
        </w:rPr>
        <w:t xml:space="preserve"> to 202</w:t>
      </w:r>
      <w:r>
        <w:rPr>
          <w:rFonts w:ascii="Helvetica" w:hAnsi="Helvetica"/>
          <w:sz w:val="22"/>
          <w:szCs w:val="22"/>
        </w:rPr>
        <w:t>4</w:t>
      </w:r>
      <w:r w:rsidRPr="00295249">
        <w:rPr>
          <w:rFonts w:ascii="Helvetica" w:hAnsi="Helvetica"/>
          <w:sz w:val="22"/>
          <w:szCs w:val="22"/>
        </w:rPr>
        <w:t>/2</w:t>
      </w:r>
      <w:r>
        <w:rPr>
          <w:rFonts w:ascii="Helvetica" w:hAnsi="Helvetica"/>
          <w:sz w:val="22"/>
          <w:szCs w:val="22"/>
        </w:rPr>
        <w:t>5</w:t>
      </w:r>
      <w:r w:rsidRPr="00295249">
        <w:rPr>
          <w:rFonts w:ascii="Helvetica" w:hAnsi="Helvetica"/>
          <w:sz w:val="22"/>
          <w:szCs w:val="22"/>
        </w:rPr>
        <w:t>, and for the teams finishing in the position</w:t>
      </w:r>
      <w:r>
        <w:rPr>
          <w:rFonts w:ascii="Helvetica" w:hAnsi="Helvetica"/>
          <w:sz w:val="22"/>
          <w:szCs w:val="22"/>
        </w:rPr>
        <w:t>s</w:t>
      </w:r>
      <w:r w:rsidRPr="00295249">
        <w:rPr>
          <w:rFonts w:ascii="Helvetica" w:hAnsi="Helvetica"/>
          <w:sz w:val="22"/>
          <w:szCs w:val="22"/>
        </w:rPr>
        <w:t xml:space="preserve"> given in the first column.</w:t>
      </w:r>
    </w:p>
    <w:tbl>
      <w:tblPr>
        <w:tblW w:w="7751" w:type="dxa"/>
        <w:tblLook w:val="04A0" w:firstRow="1" w:lastRow="0" w:firstColumn="1" w:lastColumn="0" w:noHBand="0" w:noVBand="1"/>
      </w:tblPr>
      <w:tblGrid>
        <w:gridCol w:w="883"/>
        <w:gridCol w:w="617"/>
        <w:gridCol w:w="617"/>
        <w:gridCol w:w="510"/>
        <w:gridCol w:w="456"/>
        <w:gridCol w:w="617"/>
        <w:gridCol w:w="617"/>
        <w:gridCol w:w="617"/>
        <w:gridCol w:w="617"/>
        <w:gridCol w:w="617"/>
        <w:gridCol w:w="617"/>
        <w:gridCol w:w="516"/>
        <w:gridCol w:w="516"/>
      </w:tblGrid>
      <w:tr w:rsidR="00506D78" w:rsidRPr="0053018D" w14:paraId="1AE5B8E9" w14:textId="77777777" w:rsidTr="00D72C9D">
        <w:trPr>
          <w:trHeight w:val="320"/>
        </w:trPr>
        <w:tc>
          <w:tcPr>
            <w:tcW w:w="883" w:type="dxa"/>
            <w:tcBorders>
              <w:top w:val="single" w:sz="4" w:space="0" w:color="auto"/>
              <w:left w:val="nil"/>
              <w:bottom w:val="single" w:sz="4" w:space="0" w:color="auto"/>
              <w:right w:val="nil"/>
            </w:tcBorders>
            <w:noWrap/>
            <w:vAlign w:val="bottom"/>
            <w:hideMark/>
          </w:tcPr>
          <w:p w14:paraId="18C354FF" w14:textId="77777777" w:rsidR="00506D78" w:rsidRPr="0053018D" w:rsidRDefault="00506D78" w:rsidP="00D72C9D">
            <w:pPr>
              <w:spacing w:after="40"/>
              <w:rPr>
                <w:sz w:val="12"/>
                <w:szCs w:val="12"/>
              </w:rPr>
            </w:pPr>
          </w:p>
        </w:tc>
        <w:tc>
          <w:tcPr>
            <w:tcW w:w="1234" w:type="dxa"/>
            <w:gridSpan w:val="2"/>
            <w:tcBorders>
              <w:top w:val="single" w:sz="4" w:space="0" w:color="auto"/>
              <w:left w:val="nil"/>
              <w:bottom w:val="single" w:sz="4" w:space="0" w:color="auto"/>
              <w:right w:val="single" w:sz="4" w:space="0" w:color="auto"/>
            </w:tcBorders>
            <w:noWrap/>
            <w:vAlign w:val="bottom"/>
          </w:tcPr>
          <w:p w14:paraId="18A073F6" w14:textId="77777777" w:rsidR="00506D78" w:rsidRPr="00851EDA" w:rsidRDefault="00506D78" w:rsidP="00D72C9D">
            <w:pPr>
              <w:spacing w:after="40"/>
              <w:jc w:val="right"/>
              <w:rPr>
                <w:rFonts w:ascii="Helvetica" w:hAnsi="Helvetica"/>
                <w:b/>
                <w:color w:val="000000"/>
                <w:sz w:val="18"/>
                <w:szCs w:val="18"/>
              </w:rPr>
            </w:pPr>
            <w:r w:rsidRPr="009D60EC">
              <w:rPr>
                <w:rFonts w:ascii="Helvetica" w:hAnsi="Helvetica"/>
                <w:b/>
                <w:color w:val="FF0000"/>
                <w:sz w:val="18"/>
                <w:szCs w:val="18"/>
              </w:rPr>
              <w:t>2020/21</w:t>
            </w:r>
          </w:p>
        </w:tc>
        <w:tc>
          <w:tcPr>
            <w:tcW w:w="966" w:type="dxa"/>
            <w:gridSpan w:val="2"/>
            <w:tcBorders>
              <w:left w:val="single" w:sz="4" w:space="0" w:color="auto"/>
              <w:right w:val="single" w:sz="4" w:space="0" w:color="auto"/>
            </w:tcBorders>
            <w:noWrap/>
            <w:vAlign w:val="bottom"/>
          </w:tcPr>
          <w:p w14:paraId="5E8D561E" w14:textId="77777777" w:rsidR="00506D78" w:rsidRPr="00851EDA" w:rsidRDefault="00506D78" w:rsidP="00D72C9D">
            <w:pPr>
              <w:spacing w:after="40"/>
              <w:jc w:val="right"/>
              <w:rPr>
                <w:rFonts w:ascii="Helvetica" w:hAnsi="Helvetica"/>
                <w:b/>
                <w:color w:val="000000"/>
                <w:sz w:val="18"/>
                <w:szCs w:val="18"/>
              </w:rPr>
            </w:pPr>
          </w:p>
        </w:tc>
        <w:tc>
          <w:tcPr>
            <w:tcW w:w="1234" w:type="dxa"/>
            <w:gridSpan w:val="2"/>
            <w:tcBorders>
              <w:top w:val="single" w:sz="4" w:space="0" w:color="auto"/>
              <w:left w:val="single" w:sz="4" w:space="0" w:color="auto"/>
              <w:bottom w:val="single" w:sz="4" w:space="0" w:color="auto"/>
              <w:right w:val="nil"/>
            </w:tcBorders>
            <w:noWrap/>
            <w:vAlign w:val="bottom"/>
          </w:tcPr>
          <w:p w14:paraId="6F2DAE1D" w14:textId="77777777" w:rsidR="00506D78" w:rsidRPr="00851EDA" w:rsidRDefault="00506D78" w:rsidP="00D72C9D">
            <w:pPr>
              <w:spacing w:after="40"/>
              <w:jc w:val="right"/>
              <w:rPr>
                <w:rFonts w:ascii="Helvetica" w:hAnsi="Helvetica"/>
                <w:b/>
                <w:color w:val="000000"/>
                <w:sz w:val="18"/>
                <w:szCs w:val="18"/>
              </w:rPr>
            </w:pPr>
            <w:r>
              <w:rPr>
                <w:rFonts w:ascii="Helvetica" w:hAnsi="Helvetica"/>
                <w:b/>
                <w:color w:val="000000"/>
                <w:sz w:val="18"/>
                <w:szCs w:val="18"/>
              </w:rPr>
              <w:t>2021/22</w:t>
            </w:r>
          </w:p>
        </w:tc>
        <w:tc>
          <w:tcPr>
            <w:tcW w:w="1234" w:type="dxa"/>
            <w:gridSpan w:val="2"/>
            <w:tcBorders>
              <w:top w:val="single" w:sz="4" w:space="0" w:color="auto"/>
              <w:left w:val="nil"/>
              <w:bottom w:val="single" w:sz="4" w:space="0" w:color="auto"/>
              <w:right w:val="nil"/>
            </w:tcBorders>
            <w:noWrap/>
            <w:vAlign w:val="bottom"/>
          </w:tcPr>
          <w:p w14:paraId="467D79FB" w14:textId="77777777" w:rsidR="00506D78" w:rsidRPr="00851EDA" w:rsidRDefault="00506D78" w:rsidP="00D72C9D">
            <w:pPr>
              <w:spacing w:after="40"/>
              <w:jc w:val="right"/>
              <w:rPr>
                <w:rFonts w:ascii="Helvetica" w:hAnsi="Helvetica"/>
                <w:b/>
                <w:color w:val="000000"/>
                <w:sz w:val="18"/>
                <w:szCs w:val="18"/>
              </w:rPr>
            </w:pPr>
            <w:r>
              <w:rPr>
                <w:rFonts w:ascii="Helvetica" w:hAnsi="Helvetica"/>
                <w:b/>
                <w:color w:val="000000"/>
                <w:sz w:val="18"/>
                <w:szCs w:val="18"/>
              </w:rPr>
              <w:t>2022/23</w:t>
            </w:r>
          </w:p>
        </w:tc>
        <w:tc>
          <w:tcPr>
            <w:tcW w:w="1234" w:type="dxa"/>
            <w:gridSpan w:val="2"/>
            <w:tcBorders>
              <w:top w:val="single" w:sz="4" w:space="0" w:color="auto"/>
              <w:left w:val="nil"/>
              <w:bottom w:val="single" w:sz="4" w:space="0" w:color="auto"/>
              <w:right w:val="nil"/>
            </w:tcBorders>
            <w:noWrap/>
            <w:vAlign w:val="bottom"/>
          </w:tcPr>
          <w:p w14:paraId="56BD7E4E" w14:textId="77777777" w:rsidR="00506D78" w:rsidRPr="00851EDA" w:rsidRDefault="00506D78" w:rsidP="00D72C9D">
            <w:pPr>
              <w:spacing w:after="40"/>
              <w:jc w:val="right"/>
              <w:rPr>
                <w:rFonts w:ascii="Helvetica" w:hAnsi="Helvetica"/>
                <w:b/>
                <w:color w:val="000000"/>
                <w:sz w:val="18"/>
                <w:szCs w:val="18"/>
              </w:rPr>
            </w:pPr>
            <w:r>
              <w:rPr>
                <w:rFonts w:ascii="Helvetica" w:hAnsi="Helvetica"/>
                <w:b/>
                <w:color w:val="000000"/>
                <w:sz w:val="18"/>
                <w:szCs w:val="18"/>
              </w:rPr>
              <w:t>2023/24</w:t>
            </w:r>
          </w:p>
        </w:tc>
        <w:tc>
          <w:tcPr>
            <w:tcW w:w="966" w:type="dxa"/>
            <w:gridSpan w:val="2"/>
            <w:tcBorders>
              <w:top w:val="single" w:sz="4" w:space="0" w:color="auto"/>
              <w:left w:val="nil"/>
              <w:bottom w:val="single" w:sz="4" w:space="0" w:color="auto"/>
              <w:right w:val="nil"/>
            </w:tcBorders>
            <w:noWrap/>
            <w:vAlign w:val="bottom"/>
          </w:tcPr>
          <w:p w14:paraId="3EA3544C" w14:textId="77777777" w:rsidR="00506D78" w:rsidRPr="00851EDA" w:rsidRDefault="00506D78" w:rsidP="00D72C9D">
            <w:pPr>
              <w:spacing w:after="40"/>
              <w:jc w:val="right"/>
              <w:rPr>
                <w:rFonts w:ascii="Helvetica" w:hAnsi="Helvetica"/>
                <w:b/>
                <w:color w:val="000000"/>
                <w:sz w:val="18"/>
                <w:szCs w:val="18"/>
              </w:rPr>
            </w:pPr>
            <w:r>
              <w:rPr>
                <w:rFonts w:ascii="Helvetica" w:hAnsi="Helvetica"/>
                <w:b/>
                <w:color w:val="000000"/>
                <w:sz w:val="18"/>
                <w:szCs w:val="18"/>
              </w:rPr>
              <w:t>2024/25</w:t>
            </w:r>
          </w:p>
        </w:tc>
      </w:tr>
      <w:tr w:rsidR="00506D78" w:rsidRPr="00357AA0" w14:paraId="2DD007C0" w14:textId="77777777" w:rsidTr="00D72C9D">
        <w:trPr>
          <w:trHeight w:val="320"/>
        </w:trPr>
        <w:tc>
          <w:tcPr>
            <w:tcW w:w="883" w:type="dxa"/>
            <w:tcBorders>
              <w:top w:val="single" w:sz="4" w:space="0" w:color="auto"/>
              <w:left w:val="nil"/>
              <w:bottom w:val="nil"/>
              <w:right w:val="nil"/>
            </w:tcBorders>
            <w:noWrap/>
            <w:vAlign w:val="bottom"/>
            <w:hideMark/>
          </w:tcPr>
          <w:p w14:paraId="79F37930" w14:textId="77777777" w:rsidR="00506D78" w:rsidRPr="0053018D" w:rsidRDefault="00506D78" w:rsidP="00D72C9D">
            <w:pPr>
              <w:jc w:val="right"/>
              <w:rPr>
                <w:color w:val="000000"/>
                <w:sz w:val="12"/>
                <w:szCs w:val="12"/>
              </w:rPr>
            </w:pPr>
            <w:r w:rsidRPr="003376B7">
              <w:rPr>
                <w:rFonts w:ascii="Helvetica" w:hAnsi="Helvetica"/>
                <w:b/>
                <w:color w:val="000000"/>
                <w:sz w:val="16"/>
                <w:szCs w:val="16"/>
              </w:rPr>
              <w:t>position</w:t>
            </w:r>
          </w:p>
        </w:tc>
        <w:tc>
          <w:tcPr>
            <w:tcW w:w="617" w:type="dxa"/>
            <w:tcBorders>
              <w:top w:val="single" w:sz="4" w:space="0" w:color="auto"/>
              <w:left w:val="nil"/>
              <w:bottom w:val="nil"/>
              <w:right w:val="nil"/>
            </w:tcBorders>
            <w:noWrap/>
            <w:vAlign w:val="bottom"/>
            <w:hideMark/>
          </w:tcPr>
          <w:p w14:paraId="0C7D2FA2" w14:textId="77777777" w:rsidR="00506D78" w:rsidRPr="00594341" w:rsidRDefault="00506D78" w:rsidP="00D72C9D">
            <w:pPr>
              <w:jc w:val="right"/>
              <w:rPr>
                <w:rFonts w:ascii="Helvetica" w:hAnsi="Helvetica"/>
                <w:b/>
                <w:color w:val="000000"/>
                <w:sz w:val="20"/>
                <w:szCs w:val="20"/>
              </w:rPr>
            </w:pPr>
            <w:r w:rsidRPr="00594341">
              <w:rPr>
                <w:rFonts w:ascii="Helvetica" w:hAnsi="Helvetica"/>
                <w:b/>
                <w:color w:val="000000"/>
                <w:sz w:val="20"/>
                <w:szCs w:val="20"/>
              </w:rPr>
              <w:t>H</w:t>
            </w:r>
          </w:p>
        </w:tc>
        <w:tc>
          <w:tcPr>
            <w:tcW w:w="617" w:type="dxa"/>
            <w:tcBorders>
              <w:top w:val="single" w:sz="4" w:space="0" w:color="auto"/>
              <w:left w:val="nil"/>
              <w:bottom w:val="nil"/>
              <w:right w:val="single" w:sz="4" w:space="0" w:color="auto"/>
            </w:tcBorders>
            <w:noWrap/>
            <w:vAlign w:val="bottom"/>
            <w:hideMark/>
          </w:tcPr>
          <w:p w14:paraId="399923CE" w14:textId="77777777" w:rsidR="00506D78" w:rsidRPr="00594341" w:rsidRDefault="00506D78" w:rsidP="00D72C9D">
            <w:pPr>
              <w:jc w:val="right"/>
              <w:rPr>
                <w:rFonts w:ascii="Helvetica" w:hAnsi="Helvetica"/>
                <w:b/>
                <w:color w:val="000000"/>
                <w:sz w:val="20"/>
                <w:szCs w:val="20"/>
              </w:rPr>
            </w:pPr>
            <w:r w:rsidRPr="00594341">
              <w:rPr>
                <w:rFonts w:ascii="Helvetica" w:hAnsi="Helvetica"/>
                <w:b/>
                <w:color w:val="000000"/>
                <w:sz w:val="20"/>
                <w:szCs w:val="20"/>
              </w:rPr>
              <w:t>A</w:t>
            </w:r>
          </w:p>
        </w:tc>
        <w:tc>
          <w:tcPr>
            <w:tcW w:w="510" w:type="dxa"/>
            <w:tcBorders>
              <w:left w:val="single" w:sz="4" w:space="0" w:color="auto"/>
              <w:bottom w:val="nil"/>
              <w:right w:val="nil"/>
            </w:tcBorders>
            <w:noWrap/>
            <w:vAlign w:val="bottom"/>
          </w:tcPr>
          <w:p w14:paraId="42FF7A64" w14:textId="77777777" w:rsidR="00506D78" w:rsidRPr="00594341" w:rsidRDefault="00506D78" w:rsidP="00D72C9D">
            <w:pPr>
              <w:jc w:val="right"/>
              <w:rPr>
                <w:rFonts w:ascii="Helvetica" w:hAnsi="Helvetica"/>
                <w:b/>
                <w:color w:val="000000"/>
                <w:sz w:val="20"/>
                <w:szCs w:val="20"/>
              </w:rPr>
            </w:pPr>
          </w:p>
        </w:tc>
        <w:tc>
          <w:tcPr>
            <w:tcW w:w="456" w:type="dxa"/>
            <w:tcBorders>
              <w:left w:val="nil"/>
              <w:bottom w:val="nil"/>
              <w:right w:val="single" w:sz="4" w:space="0" w:color="auto"/>
            </w:tcBorders>
            <w:noWrap/>
            <w:vAlign w:val="bottom"/>
          </w:tcPr>
          <w:p w14:paraId="5E071F06" w14:textId="77777777" w:rsidR="00506D78" w:rsidRPr="00594341" w:rsidRDefault="00506D78" w:rsidP="00D72C9D">
            <w:pPr>
              <w:jc w:val="right"/>
              <w:rPr>
                <w:rFonts w:ascii="Helvetica" w:hAnsi="Helvetica"/>
                <w:b/>
                <w:color w:val="000000"/>
                <w:sz w:val="20"/>
                <w:szCs w:val="20"/>
              </w:rPr>
            </w:pPr>
          </w:p>
        </w:tc>
        <w:tc>
          <w:tcPr>
            <w:tcW w:w="617" w:type="dxa"/>
            <w:tcBorders>
              <w:top w:val="single" w:sz="4" w:space="0" w:color="auto"/>
              <w:left w:val="single" w:sz="4" w:space="0" w:color="auto"/>
              <w:bottom w:val="nil"/>
              <w:right w:val="nil"/>
            </w:tcBorders>
            <w:noWrap/>
            <w:vAlign w:val="bottom"/>
            <w:hideMark/>
          </w:tcPr>
          <w:p w14:paraId="523E1B12" w14:textId="77777777" w:rsidR="00506D78" w:rsidRPr="00594341" w:rsidRDefault="00506D78" w:rsidP="00D72C9D">
            <w:pPr>
              <w:jc w:val="right"/>
              <w:rPr>
                <w:rFonts w:ascii="Helvetica" w:hAnsi="Helvetica"/>
                <w:b/>
                <w:color w:val="000000"/>
                <w:sz w:val="20"/>
                <w:szCs w:val="20"/>
              </w:rPr>
            </w:pPr>
            <w:r w:rsidRPr="00594341">
              <w:rPr>
                <w:rFonts w:ascii="Helvetica" w:hAnsi="Helvetica"/>
                <w:b/>
                <w:color w:val="000000"/>
                <w:sz w:val="20"/>
                <w:szCs w:val="20"/>
              </w:rPr>
              <w:t>H</w:t>
            </w:r>
          </w:p>
        </w:tc>
        <w:tc>
          <w:tcPr>
            <w:tcW w:w="617" w:type="dxa"/>
            <w:tcBorders>
              <w:top w:val="single" w:sz="4" w:space="0" w:color="auto"/>
              <w:left w:val="nil"/>
              <w:bottom w:val="nil"/>
              <w:right w:val="nil"/>
            </w:tcBorders>
            <w:noWrap/>
            <w:vAlign w:val="bottom"/>
            <w:hideMark/>
          </w:tcPr>
          <w:p w14:paraId="33A15EFA" w14:textId="77777777" w:rsidR="00506D78" w:rsidRPr="00594341" w:rsidRDefault="00506D78" w:rsidP="00D72C9D">
            <w:pPr>
              <w:jc w:val="right"/>
              <w:rPr>
                <w:rFonts w:ascii="Helvetica" w:hAnsi="Helvetica"/>
                <w:b/>
                <w:color w:val="000000"/>
                <w:sz w:val="20"/>
                <w:szCs w:val="20"/>
              </w:rPr>
            </w:pPr>
            <w:r w:rsidRPr="00594341">
              <w:rPr>
                <w:rFonts w:ascii="Helvetica" w:hAnsi="Helvetica"/>
                <w:b/>
                <w:color w:val="000000"/>
                <w:sz w:val="20"/>
                <w:szCs w:val="20"/>
              </w:rPr>
              <w:t>A</w:t>
            </w:r>
          </w:p>
        </w:tc>
        <w:tc>
          <w:tcPr>
            <w:tcW w:w="617" w:type="dxa"/>
            <w:tcBorders>
              <w:top w:val="single" w:sz="4" w:space="0" w:color="auto"/>
              <w:left w:val="nil"/>
              <w:bottom w:val="nil"/>
              <w:right w:val="nil"/>
            </w:tcBorders>
            <w:noWrap/>
            <w:vAlign w:val="bottom"/>
            <w:hideMark/>
          </w:tcPr>
          <w:p w14:paraId="50C563B4" w14:textId="77777777" w:rsidR="00506D78" w:rsidRPr="00594341" w:rsidRDefault="00506D78" w:rsidP="00D72C9D">
            <w:pPr>
              <w:jc w:val="right"/>
              <w:rPr>
                <w:rFonts w:ascii="Helvetica" w:hAnsi="Helvetica"/>
                <w:b/>
                <w:color w:val="000000"/>
                <w:sz w:val="20"/>
                <w:szCs w:val="20"/>
              </w:rPr>
            </w:pPr>
            <w:r w:rsidRPr="00594341">
              <w:rPr>
                <w:rFonts w:ascii="Helvetica" w:hAnsi="Helvetica"/>
                <w:b/>
                <w:color w:val="000000"/>
                <w:sz w:val="20"/>
                <w:szCs w:val="20"/>
              </w:rPr>
              <w:t>H</w:t>
            </w:r>
          </w:p>
        </w:tc>
        <w:tc>
          <w:tcPr>
            <w:tcW w:w="617" w:type="dxa"/>
            <w:tcBorders>
              <w:top w:val="single" w:sz="4" w:space="0" w:color="auto"/>
              <w:left w:val="nil"/>
              <w:bottom w:val="nil"/>
              <w:right w:val="nil"/>
            </w:tcBorders>
            <w:noWrap/>
            <w:vAlign w:val="bottom"/>
            <w:hideMark/>
          </w:tcPr>
          <w:p w14:paraId="3F8EC3C9" w14:textId="77777777" w:rsidR="00506D78" w:rsidRPr="00594341" w:rsidRDefault="00506D78" w:rsidP="00D72C9D">
            <w:pPr>
              <w:jc w:val="right"/>
              <w:rPr>
                <w:rFonts w:ascii="Helvetica" w:hAnsi="Helvetica"/>
                <w:b/>
                <w:color w:val="000000"/>
                <w:sz w:val="20"/>
                <w:szCs w:val="20"/>
              </w:rPr>
            </w:pPr>
            <w:r w:rsidRPr="00594341">
              <w:rPr>
                <w:rFonts w:ascii="Helvetica" w:hAnsi="Helvetica"/>
                <w:b/>
                <w:color w:val="000000"/>
                <w:sz w:val="20"/>
                <w:szCs w:val="20"/>
              </w:rPr>
              <w:t>A</w:t>
            </w:r>
          </w:p>
        </w:tc>
        <w:tc>
          <w:tcPr>
            <w:tcW w:w="617" w:type="dxa"/>
            <w:tcBorders>
              <w:top w:val="single" w:sz="4" w:space="0" w:color="auto"/>
              <w:left w:val="nil"/>
              <w:bottom w:val="nil"/>
              <w:right w:val="nil"/>
            </w:tcBorders>
            <w:noWrap/>
            <w:vAlign w:val="bottom"/>
            <w:hideMark/>
          </w:tcPr>
          <w:p w14:paraId="62F9D63A" w14:textId="77777777" w:rsidR="00506D78" w:rsidRPr="00594341" w:rsidRDefault="00506D78" w:rsidP="00D72C9D">
            <w:pPr>
              <w:jc w:val="right"/>
              <w:rPr>
                <w:rFonts w:ascii="Helvetica" w:hAnsi="Helvetica"/>
                <w:b/>
                <w:color w:val="000000"/>
                <w:sz w:val="20"/>
                <w:szCs w:val="20"/>
              </w:rPr>
            </w:pPr>
            <w:r w:rsidRPr="00594341">
              <w:rPr>
                <w:rFonts w:ascii="Helvetica" w:hAnsi="Helvetica"/>
                <w:b/>
                <w:color w:val="000000"/>
                <w:sz w:val="20"/>
                <w:szCs w:val="20"/>
              </w:rPr>
              <w:t>H</w:t>
            </w:r>
          </w:p>
        </w:tc>
        <w:tc>
          <w:tcPr>
            <w:tcW w:w="617" w:type="dxa"/>
            <w:tcBorders>
              <w:top w:val="single" w:sz="4" w:space="0" w:color="auto"/>
              <w:left w:val="nil"/>
              <w:bottom w:val="nil"/>
              <w:right w:val="nil"/>
            </w:tcBorders>
            <w:noWrap/>
            <w:vAlign w:val="bottom"/>
            <w:hideMark/>
          </w:tcPr>
          <w:p w14:paraId="259C519A" w14:textId="77777777" w:rsidR="00506D78" w:rsidRPr="00594341" w:rsidRDefault="00506D78" w:rsidP="00D72C9D">
            <w:pPr>
              <w:jc w:val="right"/>
              <w:rPr>
                <w:rFonts w:ascii="Helvetica" w:hAnsi="Helvetica"/>
                <w:b/>
                <w:color w:val="000000"/>
                <w:sz w:val="20"/>
                <w:szCs w:val="20"/>
              </w:rPr>
            </w:pPr>
            <w:r w:rsidRPr="00594341">
              <w:rPr>
                <w:rFonts w:ascii="Helvetica" w:hAnsi="Helvetica"/>
                <w:b/>
                <w:color w:val="000000"/>
                <w:sz w:val="20"/>
                <w:szCs w:val="20"/>
              </w:rPr>
              <w:t>A</w:t>
            </w:r>
          </w:p>
        </w:tc>
        <w:tc>
          <w:tcPr>
            <w:tcW w:w="510" w:type="dxa"/>
            <w:tcBorders>
              <w:top w:val="single" w:sz="4" w:space="0" w:color="auto"/>
              <w:left w:val="nil"/>
              <w:bottom w:val="nil"/>
              <w:right w:val="nil"/>
            </w:tcBorders>
            <w:noWrap/>
            <w:vAlign w:val="bottom"/>
            <w:hideMark/>
          </w:tcPr>
          <w:p w14:paraId="78F35550" w14:textId="77777777" w:rsidR="00506D78" w:rsidRPr="00594341" w:rsidRDefault="00506D78" w:rsidP="00D72C9D">
            <w:pPr>
              <w:jc w:val="right"/>
              <w:rPr>
                <w:rFonts w:ascii="Helvetica" w:hAnsi="Helvetica"/>
                <w:b/>
                <w:color w:val="000000"/>
                <w:sz w:val="20"/>
                <w:szCs w:val="20"/>
              </w:rPr>
            </w:pPr>
            <w:r w:rsidRPr="00594341">
              <w:rPr>
                <w:rFonts w:ascii="Helvetica" w:hAnsi="Helvetica"/>
                <w:b/>
                <w:color w:val="000000"/>
                <w:sz w:val="20"/>
                <w:szCs w:val="20"/>
              </w:rPr>
              <w:t>H</w:t>
            </w:r>
          </w:p>
        </w:tc>
        <w:tc>
          <w:tcPr>
            <w:tcW w:w="456" w:type="dxa"/>
            <w:tcBorders>
              <w:top w:val="single" w:sz="4" w:space="0" w:color="auto"/>
              <w:left w:val="nil"/>
              <w:bottom w:val="nil"/>
              <w:right w:val="nil"/>
            </w:tcBorders>
            <w:noWrap/>
            <w:vAlign w:val="bottom"/>
            <w:hideMark/>
          </w:tcPr>
          <w:p w14:paraId="2A1CCC22" w14:textId="77777777" w:rsidR="00506D78" w:rsidRPr="00594341" w:rsidRDefault="00506D78" w:rsidP="00D72C9D">
            <w:pPr>
              <w:jc w:val="right"/>
              <w:rPr>
                <w:rFonts w:ascii="Helvetica" w:hAnsi="Helvetica"/>
                <w:b/>
                <w:color w:val="000000"/>
                <w:sz w:val="20"/>
                <w:szCs w:val="20"/>
              </w:rPr>
            </w:pPr>
            <w:r w:rsidRPr="00594341">
              <w:rPr>
                <w:rFonts w:ascii="Helvetica" w:hAnsi="Helvetica"/>
                <w:b/>
                <w:color w:val="000000"/>
                <w:sz w:val="20"/>
                <w:szCs w:val="20"/>
              </w:rPr>
              <w:t>A</w:t>
            </w:r>
          </w:p>
        </w:tc>
      </w:tr>
      <w:tr w:rsidR="001B4B58" w:rsidRPr="00357AA0" w14:paraId="7B5227F1" w14:textId="77777777" w:rsidTr="00D72C9D">
        <w:trPr>
          <w:trHeight w:val="283"/>
        </w:trPr>
        <w:tc>
          <w:tcPr>
            <w:tcW w:w="883" w:type="dxa"/>
            <w:tcBorders>
              <w:top w:val="nil"/>
              <w:left w:val="nil"/>
              <w:bottom w:val="nil"/>
              <w:right w:val="nil"/>
            </w:tcBorders>
            <w:noWrap/>
            <w:vAlign w:val="bottom"/>
            <w:hideMark/>
          </w:tcPr>
          <w:p w14:paraId="20C60A99" w14:textId="77777777" w:rsidR="001B4B58" w:rsidRPr="00594341" w:rsidRDefault="001B4B58" w:rsidP="001B4B58">
            <w:pPr>
              <w:jc w:val="right"/>
              <w:rPr>
                <w:rFonts w:ascii="Helvetica" w:hAnsi="Helvetica"/>
                <w:b/>
                <w:color w:val="000000"/>
                <w:sz w:val="20"/>
                <w:szCs w:val="20"/>
              </w:rPr>
            </w:pPr>
            <w:r w:rsidRPr="00594341">
              <w:rPr>
                <w:rFonts w:ascii="Helvetica" w:hAnsi="Helvetica"/>
                <w:b/>
                <w:color w:val="000000"/>
                <w:sz w:val="20"/>
                <w:szCs w:val="20"/>
              </w:rPr>
              <w:t>1</w:t>
            </w:r>
          </w:p>
        </w:tc>
        <w:tc>
          <w:tcPr>
            <w:tcW w:w="617" w:type="dxa"/>
            <w:tcBorders>
              <w:top w:val="nil"/>
              <w:left w:val="nil"/>
              <w:bottom w:val="nil"/>
              <w:right w:val="nil"/>
            </w:tcBorders>
            <w:noWrap/>
            <w:vAlign w:val="bottom"/>
          </w:tcPr>
          <w:p w14:paraId="68914BBF" w14:textId="10A9FDC7" w:rsidR="001B4B58" w:rsidRPr="001B4B58" w:rsidRDefault="001B4B58" w:rsidP="001B4B58">
            <w:pPr>
              <w:jc w:val="right"/>
              <w:rPr>
                <w:color w:val="FF0000"/>
                <w:sz w:val="20"/>
                <w:szCs w:val="20"/>
              </w:rPr>
            </w:pPr>
            <w:r w:rsidRPr="001B4B58">
              <w:rPr>
                <w:color w:val="FF0000"/>
                <w:sz w:val="20"/>
                <w:szCs w:val="20"/>
              </w:rPr>
              <w:t>13</w:t>
            </w:r>
          </w:p>
        </w:tc>
        <w:tc>
          <w:tcPr>
            <w:tcW w:w="617" w:type="dxa"/>
            <w:tcBorders>
              <w:top w:val="nil"/>
              <w:left w:val="nil"/>
              <w:bottom w:val="nil"/>
              <w:right w:val="single" w:sz="4" w:space="0" w:color="auto"/>
            </w:tcBorders>
            <w:noWrap/>
            <w:vAlign w:val="bottom"/>
          </w:tcPr>
          <w:p w14:paraId="2913D91F" w14:textId="64797A61" w:rsidR="001B4B58" w:rsidRPr="001B4B58" w:rsidRDefault="001B4B58" w:rsidP="001B4B58">
            <w:pPr>
              <w:jc w:val="right"/>
              <w:rPr>
                <w:color w:val="FF0000"/>
                <w:sz w:val="20"/>
                <w:szCs w:val="20"/>
              </w:rPr>
            </w:pPr>
            <w:r w:rsidRPr="001B4B58">
              <w:rPr>
                <w:color w:val="FF0000"/>
                <w:sz w:val="20"/>
                <w:szCs w:val="20"/>
              </w:rPr>
              <w:t>11</w:t>
            </w:r>
          </w:p>
        </w:tc>
        <w:tc>
          <w:tcPr>
            <w:tcW w:w="510" w:type="dxa"/>
            <w:tcBorders>
              <w:top w:val="nil"/>
              <w:left w:val="single" w:sz="4" w:space="0" w:color="auto"/>
              <w:bottom w:val="nil"/>
              <w:right w:val="nil"/>
            </w:tcBorders>
            <w:noWrap/>
            <w:vAlign w:val="bottom"/>
          </w:tcPr>
          <w:p w14:paraId="797D41F7" w14:textId="77777777" w:rsidR="001B4B58" w:rsidRPr="00594341" w:rsidRDefault="001B4B58" w:rsidP="001B4B58">
            <w:pPr>
              <w:jc w:val="right"/>
              <w:rPr>
                <w:color w:val="000000"/>
                <w:sz w:val="20"/>
                <w:szCs w:val="20"/>
              </w:rPr>
            </w:pPr>
          </w:p>
        </w:tc>
        <w:tc>
          <w:tcPr>
            <w:tcW w:w="456" w:type="dxa"/>
            <w:tcBorders>
              <w:top w:val="nil"/>
              <w:left w:val="nil"/>
              <w:bottom w:val="nil"/>
              <w:right w:val="single" w:sz="4" w:space="0" w:color="auto"/>
            </w:tcBorders>
            <w:noWrap/>
            <w:vAlign w:val="bottom"/>
          </w:tcPr>
          <w:p w14:paraId="55589A6A" w14:textId="77777777" w:rsidR="001B4B58" w:rsidRPr="00594341" w:rsidRDefault="001B4B58" w:rsidP="001B4B58">
            <w:pPr>
              <w:jc w:val="right"/>
              <w:rPr>
                <w:color w:val="000000"/>
                <w:sz w:val="20"/>
                <w:szCs w:val="20"/>
              </w:rPr>
            </w:pPr>
          </w:p>
        </w:tc>
        <w:tc>
          <w:tcPr>
            <w:tcW w:w="617" w:type="dxa"/>
            <w:tcBorders>
              <w:top w:val="nil"/>
              <w:left w:val="single" w:sz="4" w:space="0" w:color="auto"/>
              <w:bottom w:val="nil"/>
              <w:right w:val="nil"/>
            </w:tcBorders>
            <w:noWrap/>
            <w:vAlign w:val="bottom"/>
          </w:tcPr>
          <w:p w14:paraId="4328ADBF" w14:textId="02A33DD8" w:rsidR="001B4B58" w:rsidRPr="00594341" w:rsidRDefault="001B4B58" w:rsidP="001B4B58">
            <w:pPr>
              <w:jc w:val="right"/>
              <w:rPr>
                <w:color w:val="000000"/>
                <w:sz w:val="20"/>
                <w:szCs w:val="20"/>
              </w:rPr>
            </w:pPr>
            <w:r w:rsidRPr="001B4B58">
              <w:rPr>
                <w:color w:val="000000"/>
                <w:sz w:val="20"/>
                <w:szCs w:val="20"/>
              </w:rPr>
              <w:t>14</w:t>
            </w:r>
          </w:p>
        </w:tc>
        <w:tc>
          <w:tcPr>
            <w:tcW w:w="617" w:type="dxa"/>
            <w:tcBorders>
              <w:top w:val="nil"/>
              <w:left w:val="nil"/>
              <w:bottom w:val="nil"/>
              <w:right w:val="nil"/>
            </w:tcBorders>
            <w:noWrap/>
            <w:vAlign w:val="bottom"/>
          </w:tcPr>
          <w:p w14:paraId="0A9E5F0B" w14:textId="4B88412A" w:rsidR="001B4B58" w:rsidRPr="00594341" w:rsidRDefault="001B4B58" w:rsidP="001B4B58">
            <w:pPr>
              <w:jc w:val="right"/>
              <w:rPr>
                <w:color w:val="000000"/>
                <w:sz w:val="20"/>
                <w:szCs w:val="20"/>
              </w:rPr>
            </w:pPr>
            <w:r w:rsidRPr="001B4B58">
              <w:rPr>
                <w:color w:val="000000"/>
                <w:sz w:val="20"/>
                <w:szCs w:val="20"/>
              </w:rPr>
              <w:t>9</w:t>
            </w:r>
          </w:p>
        </w:tc>
        <w:tc>
          <w:tcPr>
            <w:tcW w:w="617" w:type="dxa"/>
            <w:tcBorders>
              <w:top w:val="nil"/>
              <w:left w:val="nil"/>
              <w:bottom w:val="nil"/>
              <w:right w:val="nil"/>
            </w:tcBorders>
            <w:noWrap/>
            <w:vAlign w:val="bottom"/>
          </w:tcPr>
          <w:p w14:paraId="78B0D6A0" w14:textId="3206263F" w:rsidR="001B4B58" w:rsidRPr="00594341" w:rsidRDefault="001B4B58" w:rsidP="001B4B58">
            <w:pPr>
              <w:jc w:val="right"/>
              <w:rPr>
                <w:color w:val="000000"/>
                <w:sz w:val="20"/>
                <w:szCs w:val="20"/>
              </w:rPr>
            </w:pPr>
            <w:r w:rsidRPr="001B4B58">
              <w:rPr>
                <w:color w:val="000000"/>
                <w:sz w:val="20"/>
                <w:szCs w:val="20"/>
              </w:rPr>
              <w:t>15</w:t>
            </w:r>
          </w:p>
        </w:tc>
        <w:tc>
          <w:tcPr>
            <w:tcW w:w="617" w:type="dxa"/>
            <w:tcBorders>
              <w:top w:val="nil"/>
              <w:left w:val="nil"/>
              <w:bottom w:val="nil"/>
              <w:right w:val="nil"/>
            </w:tcBorders>
            <w:noWrap/>
            <w:vAlign w:val="bottom"/>
          </w:tcPr>
          <w:p w14:paraId="3326A9B8" w14:textId="30F60F5C" w:rsidR="001B4B58" w:rsidRPr="00594341" w:rsidRDefault="001B4B58" w:rsidP="001B4B58">
            <w:pPr>
              <w:jc w:val="right"/>
              <w:rPr>
                <w:color w:val="000000"/>
                <w:sz w:val="20"/>
                <w:szCs w:val="20"/>
              </w:rPr>
            </w:pPr>
            <w:r w:rsidRPr="001B4B58">
              <w:rPr>
                <w:color w:val="000000"/>
                <w:sz w:val="20"/>
                <w:szCs w:val="20"/>
              </w:rPr>
              <w:t>11</w:t>
            </w:r>
          </w:p>
        </w:tc>
        <w:tc>
          <w:tcPr>
            <w:tcW w:w="617" w:type="dxa"/>
            <w:tcBorders>
              <w:top w:val="nil"/>
              <w:left w:val="nil"/>
              <w:bottom w:val="nil"/>
              <w:right w:val="nil"/>
            </w:tcBorders>
            <w:noWrap/>
            <w:vAlign w:val="bottom"/>
          </w:tcPr>
          <w:p w14:paraId="6D49B967" w14:textId="23E8B1FD" w:rsidR="001B4B58" w:rsidRPr="00594341" w:rsidRDefault="001B4B58" w:rsidP="001B4B58">
            <w:pPr>
              <w:jc w:val="right"/>
              <w:rPr>
                <w:color w:val="000000"/>
                <w:sz w:val="20"/>
                <w:szCs w:val="20"/>
              </w:rPr>
            </w:pPr>
            <w:r w:rsidRPr="001B4B58">
              <w:rPr>
                <w:color w:val="000000"/>
                <w:sz w:val="20"/>
                <w:szCs w:val="20"/>
              </w:rPr>
              <w:t>15</w:t>
            </w:r>
          </w:p>
        </w:tc>
        <w:tc>
          <w:tcPr>
            <w:tcW w:w="617" w:type="dxa"/>
            <w:tcBorders>
              <w:top w:val="nil"/>
              <w:left w:val="nil"/>
              <w:bottom w:val="nil"/>
              <w:right w:val="nil"/>
            </w:tcBorders>
            <w:noWrap/>
            <w:vAlign w:val="bottom"/>
          </w:tcPr>
          <w:p w14:paraId="405AA226" w14:textId="31010669" w:rsidR="001B4B58" w:rsidRPr="00594341" w:rsidRDefault="001B4B58" w:rsidP="001B4B58">
            <w:pPr>
              <w:jc w:val="right"/>
              <w:rPr>
                <w:color w:val="000000"/>
                <w:sz w:val="20"/>
                <w:szCs w:val="20"/>
              </w:rPr>
            </w:pPr>
            <w:r w:rsidRPr="001B4B58">
              <w:rPr>
                <w:color w:val="000000"/>
                <w:sz w:val="20"/>
                <w:szCs w:val="20"/>
              </w:rPr>
              <w:t>12</w:t>
            </w:r>
          </w:p>
        </w:tc>
        <w:tc>
          <w:tcPr>
            <w:tcW w:w="510" w:type="dxa"/>
            <w:tcBorders>
              <w:top w:val="nil"/>
              <w:left w:val="nil"/>
              <w:bottom w:val="nil"/>
              <w:right w:val="nil"/>
            </w:tcBorders>
            <w:noWrap/>
            <w:vAlign w:val="bottom"/>
          </w:tcPr>
          <w:p w14:paraId="700B5DD9" w14:textId="49239098" w:rsidR="001B4B58" w:rsidRPr="00594341" w:rsidRDefault="001B4B58" w:rsidP="001B4B58">
            <w:pPr>
              <w:jc w:val="right"/>
              <w:rPr>
                <w:color w:val="000000"/>
                <w:sz w:val="20"/>
                <w:szCs w:val="20"/>
              </w:rPr>
            </w:pPr>
            <w:r w:rsidRPr="001B4B58">
              <w:rPr>
                <w:color w:val="000000"/>
                <w:sz w:val="20"/>
                <w:szCs w:val="20"/>
              </w:rPr>
              <w:t>12</w:t>
            </w:r>
          </w:p>
        </w:tc>
        <w:tc>
          <w:tcPr>
            <w:tcW w:w="456" w:type="dxa"/>
            <w:tcBorders>
              <w:top w:val="nil"/>
              <w:left w:val="nil"/>
              <w:bottom w:val="nil"/>
              <w:right w:val="nil"/>
            </w:tcBorders>
            <w:noWrap/>
            <w:vAlign w:val="bottom"/>
          </w:tcPr>
          <w:p w14:paraId="7F1C4A0F" w14:textId="746F0270" w:rsidR="001B4B58" w:rsidRPr="00594341" w:rsidRDefault="001B4B58" w:rsidP="001B4B58">
            <w:pPr>
              <w:jc w:val="right"/>
              <w:rPr>
                <w:color w:val="000000"/>
                <w:sz w:val="20"/>
                <w:szCs w:val="20"/>
              </w:rPr>
            </w:pPr>
            <w:r w:rsidRPr="001B4B58">
              <w:rPr>
                <w:color w:val="000000"/>
                <w:sz w:val="20"/>
                <w:szCs w:val="20"/>
              </w:rPr>
              <w:t>12</w:t>
            </w:r>
          </w:p>
        </w:tc>
      </w:tr>
      <w:tr w:rsidR="001B4B58" w:rsidRPr="00357AA0" w14:paraId="37139077" w14:textId="77777777" w:rsidTr="00D72C9D">
        <w:trPr>
          <w:trHeight w:val="283"/>
        </w:trPr>
        <w:tc>
          <w:tcPr>
            <w:tcW w:w="883" w:type="dxa"/>
            <w:tcBorders>
              <w:top w:val="nil"/>
              <w:left w:val="nil"/>
              <w:bottom w:val="nil"/>
              <w:right w:val="nil"/>
            </w:tcBorders>
            <w:noWrap/>
            <w:vAlign w:val="bottom"/>
            <w:hideMark/>
          </w:tcPr>
          <w:p w14:paraId="19D34A8E" w14:textId="77777777" w:rsidR="001B4B58" w:rsidRPr="00594341" w:rsidRDefault="001B4B58" w:rsidP="001B4B58">
            <w:pPr>
              <w:jc w:val="right"/>
              <w:rPr>
                <w:rFonts w:ascii="Helvetica" w:hAnsi="Helvetica"/>
                <w:b/>
                <w:color w:val="000000"/>
                <w:sz w:val="20"/>
                <w:szCs w:val="20"/>
              </w:rPr>
            </w:pPr>
            <w:r w:rsidRPr="00594341">
              <w:rPr>
                <w:rFonts w:ascii="Helvetica" w:hAnsi="Helvetica"/>
                <w:b/>
                <w:color w:val="000000"/>
                <w:sz w:val="20"/>
                <w:szCs w:val="20"/>
              </w:rPr>
              <w:t>2</w:t>
            </w:r>
          </w:p>
        </w:tc>
        <w:tc>
          <w:tcPr>
            <w:tcW w:w="617" w:type="dxa"/>
            <w:tcBorders>
              <w:top w:val="nil"/>
              <w:left w:val="nil"/>
              <w:bottom w:val="nil"/>
              <w:right w:val="nil"/>
            </w:tcBorders>
            <w:noWrap/>
            <w:vAlign w:val="bottom"/>
          </w:tcPr>
          <w:p w14:paraId="59DFE2C1" w14:textId="2358D932" w:rsidR="001B4B58" w:rsidRPr="001B4B58" w:rsidRDefault="001B4B58" w:rsidP="001B4B58">
            <w:pPr>
              <w:jc w:val="right"/>
              <w:rPr>
                <w:color w:val="FF0000"/>
                <w:sz w:val="20"/>
                <w:szCs w:val="20"/>
              </w:rPr>
            </w:pPr>
            <w:r w:rsidRPr="001B4B58">
              <w:rPr>
                <w:color w:val="FF0000"/>
                <w:sz w:val="20"/>
                <w:szCs w:val="20"/>
              </w:rPr>
              <w:t>12</w:t>
            </w:r>
          </w:p>
        </w:tc>
        <w:tc>
          <w:tcPr>
            <w:tcW w:w="617" w:type="dxa"/>
            <w:tcBorders>
              <w:top w:val="nil"/>
              <w:left w:val="nil"/>
              <w:bottom w:val="nil"/>
              <w:right w:val="single" w:sz="4" w:space="0" w:color="auto"/>
            </w:tcBorders>
            <w:noWrap/>
            <w:vAlign w:val="bottom"/>
          </w:tcPr>
          <w:p w14:paraId="7D0AF6A7" w14:textId="2291139B" w:rsidR="001B4B58" w:rsidRPr="001B4B58" w:rsidRDefault="001B4B58" w:rsidP="001B4B58">
            <w:pPr>
              <w:jc w:val="right"/>
              <w:rPr>
                <w:color w:val="FF0000"/>
                <w:sz w:val="20"/>
                <w:szCs w:val="20"/>
              </w:rPr>
            </w:pPr>
            <w:r w:rsidRPr="001B4B58">
              <w:rPr>
                <w:color w:val="FF0000"/>
                <w:sz w:val="20"/>
                <w:szCs w:val="20"/>
              </w:rPr>
              <w:t>12</w:t>
            </w:r>
          </w:p>
        </w:tc>
        <w:tc>
          <w:tcPr>
            <w:tcW w:w="510" w:type="dxa"/>
            <w:tcBorders>
              <w:top w:val="nil"/>
              <w:left w:val="single" w:sz="4" w:space="0" w:color="auto"/>
              <w:bottom w:val="nil"/>
              <w:right w:val="nil"/>
            </w:tcBorders>
            <w:noWrap/>
            <w:vAlign w:val="bottom"/>
          </w:tcPr>
          <w:p w14:paraId="28A55E21" w14:textId="77777777" w:rsidR="001B4B58" w:rsidRPr="00594341" w:rsidRDefault="001B4B58" w:rsidP="001B4B58">
            <w:pPr>
              <w:jc w:val="right"/>
              <w:rPr>
                <w:color w:val="000000"/>
                <w:sz w:val="20"/>
                <w:szCs w:val="20"/>
              </w:rPr>
            </w:pPr>
          </w:p>
        </w:tc>
        <w:tc>
          <w:tcPr>
            <w:tcW w:w="456" w:type="dxa"/>
            <w:tcBorders>
              <w:top w:val="nil"/>
              <w:left w:val="nil"/>
              <w:bottom w:val="nil"/>
              <w:right w:val="single" w:sz="4" w:space="0" w:color="auto"/>
            </w:tcBorders>
            <w:noWrap/>
            <w:vAlign w:val="bottom"/>
          </w:tcPr>
          <w:p w14:paraId="6B18DC65" w14:textId="77777777" w:rsidR="001B4B58" w:rsidRPr="00594341" w:rsidRDefault="001B4B58" w:rsidP="001B4B58">
            <w:pPr>
              <w:jc w:val="right"/>
              <w:rPr>
                <w:color w:val="000000"/>
                <w:sz w:val="20"/>
                <w:szCs w:val="20"/>
              </w:rPr>
            </w:pPr>
          </w:p>
        </w:tc>
        <w:tc>
          <w:tcPr>
            <w:tcW w:w="617" w:type="dxa"/>
            <w:tcBorders>
              <w:top w:val="nil"/>
              <w:left w:val="single" w:sz="4" w:space="0" w:color="auto"/>
              <w:bottom w:val="nil"/>
              <w:right w:val="nil"/>
            </w:tcBorders>
            <w:noWrap/>
            <w:vAlign w:val="bottom"/>
          </w:tcPr>
          <w:p w14:paraId="33CC08AD" w14:textId="4538BCDB" w:rsidR="001B4B58" w:rsidRPr="00594341" w:rsidRDefault="001B4B58" w:rsidP="001B4B58">
            <w:pPr>
              <w:jc w:val="right"/>
              <w:rPr>
                <w:color w:val="000000"/>
                <w:sz w:val="20"/>
                <w:szCs w:val="20"/>
              </w:rPr>
            </w:pPr>
            <w:r w:rsidRPr="001B4B58">
              <w:rPr>
                <w:color w:val="000000"/>
                <w:sz w:val="20"/>
                <w:szCs w:val="20"/>
              </w:rPr>
              <w:t>14</w:t>
            </w:r>
          </w:p>
        </w:tc>
        <w:tc>
          <w:tcPr>
            <w:tcW w:w="617" w:type="dxa"/>
            <w:tcBorders>
              <w:top w:val="nil"/>
              <w:left w:val="nil"/>
              <w:bottom w:val="nil"/>
              <w:right w:val="nil"/>
            </w:tcBorders>
            <w:noWrap/>
            <w:vAlign w:val="bottom"/>
          </w:tcPr>
          <w:p w14:paraId="3575A399" w14:textId="2CB1EAD0" w:rsidR="001B4B58" w:rsidRPr="00594341" w:rsidRDefault="001B4B58" w:rsidP="001B4B58">
            <w:pPr>
              <w:jc w:val="right"/>
              <w:rPr>
                <w:color w:val="000000"/>
                <w:sz w:val="20"/>
                <w:szCs w:val="20"/>
              </w:rPr>
            </w:pPr>
            <w:r w:rsidRPr="001B4B58">
              <w:rPr>
                <w:color w:val="000000"/>
                <w:sz w:val="20"/>
                <w:szCs w:val="20"/>
              </w:rPr>
              <w:t>9</w:t>
            </w:r>
          </w:p>
        </w:tc>
        <w:tc>
          <w:tcPr>
            <w:tcW w:w="617" w:type="dxa"/>
            <w:tcBorders>
              <w:top w:val="nil"/>
              <w:left w:val="nil"/>
              <w:bottom w:val="nil"/>
              <w:right w:val="nil"/>
            </w:tcBorders>
            <w:noWrap/>
            <w:vAlign w:val="bottom"/>
          </w:tcPr>
          <w:p w14:paraId="7D11FABF" w14:textId="6AB81968" w:rsidR="001B4B58" w:rsidRPr="00594341" w:rsidRDefault="001B4B58" w:rsidP="001B4B58">
            <w:pPr>
              <w:jc w:val="right"/>
              <w:rPr>
                <w:color w:val="000000"/>
                <w:sz w:val="20"/>
                <w:szCs w:val="20"/>
              </w:rPr>
            </w:pPr>
            <w:r w:rsidRPr="001B4B58">
              <w:rPr>
                <w:color w:val="000000"/>
                <w:sz w:val="20"/>
                <w:szCs w:val="20"/>
              </w:rPr>
              <w:t>17</w:t>
            </w:r>
          </w:p>
        </w:tc>
        <w:tc>
          <w:tcPr>
            <w:tcW w:w="617" w:type="dxa"/>
            <w:tcBorders>
              <w:top w:val="nil"/>
              <w:left w:val="nil"/>
              <w:bottom w:val="nil"/>
              <w:right w:val="nil"/>
            </w:tcBorders>
            <w:noWrap/>
            <w:vAlign w:val="bottom"/>
          </w:tcPr>
          <w:p w14:paraId="35CD6D3E" w14:textId="33B39495" w:rsidR="001B4B58" w:rsidRPr="00594341" w:rsidRDefault="001B4B58" w:rsidP="001B4B58">
            <w:pPr>
              <w:jc w:val="right"/>
              <w:rPr>
                <w:color w:val="000000"/>
                <w:sz w:val="20"/>
                <w:szCs w:val="20"/>
              </w:rPr>
            </w:pPr>
            <w:r w:rsidRPr="001B4B58">
              <w:rPr>
                <w:color w:val="000000"/>
                <w:sz w:val="20"/>
                <w:szCs w:val="20"/>
              </w:rPr>
              <w:t>7</w:t>
            </w:r>
          </w:p>
        </w:tc>
        <w:tc>
          <w:tcPr>
            <w:tcW w:w="617" w:type="dxa"/>
            <w:tcBorders>
              <w:top w:val="nil"/>
              <w:left w:val="nil"/>
              <w:bottom w:val="nil"/>
              <w:right w:val="nil"/>
            </w:tcBorders>
            <w:noWrap/>
            <w:vAlign w:val="bottom"/>
          </w:tcPr>
          <w:p w14:paraId="24E4C71B" w14:textId="0F5FB946" w:rsidR="001B4B58" w:rsidRPr="00594341" w:rsidRDefault="001B4B58" w:rsidP="001B4B58">
            <w:pPr>
              <w:jc w:val="right"/>
              <w:rPr>
                <w:color w:val="000000"/>
                <w:sz w:val="20"/>
                <w:szCs w:val="20"/>
              </w:rPr>
            </w:pPr>
            <w:r w:rsidRPr="001B4B58">
              <w:rPr>
                <w:color w:val="000000"/>
                <w:sz w:val="20"/>
                <w:szCs w:val="20"/>
              </w:rPr>
              <w:t>17</w:t>
            </w:r>
          </w:p>
        </w:tc>
        <w:tc>
          <w:tcPr>
            <w:tcW w:w="617" w:type="dxa"/>
            <w:tcBorders>
              <w:top w:val="nil"/>
              <w:left w:val="nil"/>
              <w:bottom w:val="nil"/>
              <w:right w:val="nil"/>
            </w:tcBorders>
            <w:noWrap/>
            <w:vAlign w:val="bottom"/>
          </w:tcPr>
          <w:p w14:paraId="77B719A4" w14:textId="66535EB6" w:rsidR="001B4B58" w:rsidRPr="00594341" w:rsidRDefault="001B4B58" w:rsidP="001B4B58">
            <w:pPr>
              <w:jc w:val="right"/>
              <w:rPr>
                <w:color w:val="000000"/>
                <w:sz w:val="20"/>
                <w:szCs w:val="20"/>
              </w:rPr>
            </w:pPr>
            <w:r w:rsidRPr="001B4B58">
              <w:rPr>
                <w:color w:val="000000"/>
                <w:sz w:val="20"/>
                <w:szCs w:val="20"/>
              </w:rPr>
              <w:t>9</w:t>
            </w:r>
          </w:p>
        </w:tc>
        <w:tc>
          <w:tcPr>
            <w:tcW w:w="510" w:type="dxa"/>
            <w:tcBorders>
              <w:top w:val="nil"/>
              <w:left w:val="nil"/>
              <w:bottom w:val="nil"/>
              <w:right w:val="nil"/>
            </w:tcBorders>
            <w:noWrap/>
            <w:vAlign w:val="bottom"/>
          </w:tcPr>
          <w:p w14:paraId="465FA9AE" w14:textId="61BD801E" w:rsidR="001B4B58" w:rsidRPr="00594341" w:rsidRDefault="001B4B58" w:rsidP="001B4B58">
            <w:pPr>
              <w:jc w:val="right"/>
              <w:rPr>
                <w:color w:val="000000"/>
                <w:sz w:val="20"/>
                <w:szCs w:val="20"/>
              </w:rPr>
            </w:pPr>
            <w:r w:rsidRPr="001B4B58">
              <w:rPr>
                <w:color w:val="000000"/>
                <w:sz w:val="20"/>
                <w:szCs w:val="20"/>
              </w:rPr>
              <w:t>12</w:t>
            </w:r>
          </w:p>
        </w:tc>
        <w:tc>
          <w:tcPr>
            <w:tcW w:w="456" w:type="dxa"/>
            <w:tcBorders>
              <w:top w:val="nil"/>
              <w:left w:val="nil"/>
              <w:bottom w:val="nil"/>
              <w:right w:val="nil"/>
            </w:tcBorders>
            <w:noWrap/>
            <w:vAlign w:val="bottom"/>
          </w:tcPr>
          <w:p w14:paraId="5EFD50D9" w14:textId="3DE8DB6F" w:rsidR="001B4B58" w:rsidRPr="00594341" w:rsidRDefault="001B4B58" w:rsidP="001B4B58">
            <w:pPr>
              <w:jc w:val="right"/>
              <w:rPr>
                <w:color w:val="000000"/>
                <w:sz w:val="20"/>
                <w:szCs w:val="20"/>
              </w:rPr>
            </w:pPr>
            <w:r w:rsidRPr="001B4B58">
              <w:rPr>
                <w:color w:val="000000"/>
                <w:sz w:val="20"/>
                <w:szCs w:val="20"/>
              </w:rPr>
              <w:t>10</w:t>
            </w:r>
          </w:p>
        </w:tc>
      </w:tr>
      <w:tr w:rsidR="001B4B58" w:rsidRPr="00357AA0" w14:paraId="53E83598" w14:textId="77777777" w:rsidTr="00D72C9D">
        <w:trPr>
          <w:trHeight w:val="283"/>
        </w:trPr>
        <w:tc>
          <w:tcPr>
            <w:tcW w:w="883" w:type="dxa"/>
            <w:tcBorders>
              <w:top w:val="nil"/>
              <w:left w:val="nil"/>
              <w:bottom w:val="nil"/>
              <w:right w:val="nil"/>
            </w:tcBorders>
            <w:noWrap/>
            <w:vAlign w:val="bottom"/>
            <w:hideMark/>
          </w:tcPr>
          <w:p w14:paraId="0499F3D6" w14:textId="77777777" w:rsidR="001B4B58" w:rsidRPr="00594341" w:rsidRDefault="001B4B58" w:rsidP="001B4B58">
            <w:pPr>
              <w:jc w:val="right"/>
              <w:rPr>
                <w:rFonts w:ascii="Helvetica" w:hAnsi="Helvetica"/>
                <w:b/>
                <w:color w:val="000000"/>
                <w:sz w:val="20"/>
                <w:szCs w:val="20"/>
              </w:rPr>
            </w:pPr>
            <w:r w:rsidRPr="00594341">
              <w:rPr>
                <w:rFonts w:ascii="Helvetica" w:hAnsi="Helvetica"/>
                <w:b/>
                <w:color w:val="000000"/>
                <w:sz w:val="20"/>
                <w:szCs w:val="20"/>
              </w:rPr>
              <w:t>3</w:t>
            </w:r>
          </w:p>
        </w:tc>
        <w:tc>
          <w:tcPr>
            <w:tcW w:w="617" w:type="dxa"/>
            <w:tcBorders>
              <w:top w:val="nil"/>
              <w:left w:val="nil"/>
              <w:bottom w:val="nil"/>
              <w:right w:val="nil"/>
            </w:tcBorders>
            <w:noWrap/>
            <w:vAlign w:val="bottom"/>
          </w:tcPr>
          <w:p w14:paraId="212BFA9D" w14:textId="32A9DCE1" w:rsidR="001B4B58" w:rsidRPr="001B4B58" w:rsidRDefault="001B4B58" w:rsidP="001B4B58">
            <w:pPr>
              <w:jc w:val="right"/>
              <w:rPr>
                <w:color w:val="FF0000"/>
                <w:sz w:val="20"/>
                <w:szCs w:val="20"/>
              </w:rPr>
            </w:pPr>
            <w:r w:rsidRPr="001B4B58">
              <w:rPr>
                <w:color w:val="FF0000"/>
                <w:sz w:val="20"/>
                <w:szCs w:val="20"/>
              </w:rPr>
              <w:t>11</w:t>
            </w:r>
          </w:p>
        </w:tc>
        <w:tc>
          <w:tcPr>
            <w:tcW w:w="617" w:type="dxa"/>
            <w:tcBorders>
              <w:top w:val="nil"/>
              <w:left w:val="nil"/>
              <w:bottom w:val="nil"/>
              <w:right w:val="single" w:sz="4" w:space="0" w:color="auto"/>
            </w:tcBorders>
            <w:noWrap/>
            <w:vAlign w:val="bottom"/>
          </w:tcPr>
          <w:p w14:paraId="2F3A1069" w14:textId="398B66BA" w:rsidR="001B4B58" w:rsidRPr="001B4B58" w:rsidRDefault="001B4B58" w:rsidP="001B4B58">
            <w:pPr>
              <w:jc w:val="right"/>
              <w:rPr>
                <w:color w:val="FF0000"/>
                <w:sz w:val="20"/>
                <w:szCs w:val="20"/>
              </w:rPr>
            </w:pPr>
            <w:r w:rsidRPr="001B4B58">
              <w:rPr>
                <w:color w:val="FF0000"/>
                <w:sz w:val="20"/>
                <w:szCs w:val="20"/>
              </w:rPr>
              <w:t>12</w:t>
            </w:r>
          </w:p>
        </w:tc>
        <w:tc>
          <w:tcPr>
            <w:tcW w:w="510" w:type="dxa"/>
            <w:tcBorders>
              <w:top w:val="nil"/>
              <w:left w:val="single" w:sz="4" w:space="0" w:color="auto"/>
              <w:bottom w:val="nil"/>
              <w:right w:val="nil"/>
            </w:tcBorders>
            <w:noWrap/>
            <w:vAlign w:val="bottom"/>
          </w:tcPr>
          <w:p w14:paraId="61944889" w14:textId="77777777" w:rsidR="001B4B58" w:rsidRPr="00594341" w:rsidRDefault="001B4B58" w:rsidP="001B4B58">
            <w:pPr>
              <w:jc w:val="right"/>
              <w:rPr>
                <w:color w:val="000000"/>
                <w:sz w:val="20"/>
                <w:szCs w:val="20"/>
              </w:rPr>
            </w:pPr>
          </w:p>
        </w:tc>
        <w:tc>
          <w:tcPr>
            <w:tcW w:w="456" w:type="dxa"/>
            <w:tcBorders>
              <w:top w:val="nil"/>
              <w:left w:val="nil"/>
              <w:bottom w:val="nil"/>
              <w:right w:val="single" w:sz="4" w:space="0" w:color="auto"/>
            </w:tcBorders>
            <w:noWrap/>
            <w:vAlign w:val="bottom"/>
          </w:tcPr>
          <w:p w14:paraId="10AF990C" w14:textId="77777777" w:rsidR="001B4B58" w:rsidRPr="00594341" w:rsidRDefault="001B4B58" w:rsidP="001B4B58">
            <w:pPr>
              <w:jc w:val="right"/>
              <w:rPr>
                <w:color w:val="000000"/>
                <w:sz w:val="20"/>
                <w:szCs w:val="20"/>
              </w:rPr>
            </w:pPr>
          </w:p>
        </w:tc>
        <w:tc>
          <w:tcPr>
            <w:tcW w:w="617" w:type="dxa"/>
            <w:tcBorders>
              <w:top w:val="nil"/>
              <w:left w:val="single" w:sz="4" w:space="0" w:color="auto"/>
              <w:bottom w:val="nil"/>
              <w:right w:val="nil"/>
            </w:tcBorders>
            <w:noWrap/>
            <w:vAlign w:val="bottom"/>
          </w:tcPr>
          <w:p w14:paraId="3B8F1CB4" w14:textId="4089EB74" w:rsidR="001B4B58" w:rsidRPr="00594341" w:rsidRDefault="001B4B58" w:rsidP="001B4B58">
            <w:pPr>
              <w:jc w:val="right"/>
              <w:rPr>
                <w:color w:val="000000"/>
                <w:sz w:val="20"/>
                <w:szCs w:val="20"/>
              </w:rPr>
            </w:pPr>
            <w:r w:rsidRPr="001B4B58">
              <w:rPr>
                <w:color w:val="000000"/>
                <w:sz w:val="20"/>
                <w:szCs w:val="20"/>
              </w:rPr>
              <w:t>14</w:t>
            </w:r>
          </w:p>
        </w:tc>
        <w:tc>
          <w:tcPr>
            <w:tcW w:w="617" w:type="dxa"/>
            <w:tcBorders>
              <w:top w:val="nil"/>
              <w:left w:val="nil"/>
              <w:bottom w:val="nil"/>
              <w:right w:val="nil"/>
            </w:tcBorders>
            <w:noWrap/>
            <w:vAlign w:val="bottom"/>
          </w:tcPr>
          <w:p w14:paraId="7C4CF9D5" w14:textId="061A9C55" w:rsidR="001B4B58" w:rsidRPr="00594341" w:rsidRDefault="001B4B58" w:rsidP="001B4B58">
            <w:pPr>
              <w:jc w:val="right"/>
              <w:rPr>
                <w:color w:val="000000"/>
                <w:sz w:val="20"/>
                <w:szCs w:val="20"/>
              </w:rPr>
            </w:pPr>
            <w:r w:rsidRPr="001B4B58">
              <w:rPr>
                <w:color w:val="000000"/>
                <w:sz w:val="20"/>
                <w:szCs w:val="20"/>
              </w:rPr>
              <w:t>9</w:t>
            </w:r>
          </w:p>
        </w:tc>
        <w:tc>
          <w:tcPr>
            <w:tcW w:w="617" w:type="dxa"/>
            <w:tcBorders>
              <w:top w:val="nil"/>
              <w:left w:val="nil"/>
              <w:bottom w:val="nil"/>
              <w:right w:val="nil"/>
            </w:tcBorders>
            <w:noWrap/>
            <w:vAlign w:val="bottom"/>
          </w:tcPr>
          <w:p w14:paraId="3019556B" w14:textId="0B57DDE4" w:rsidR="001B4B58" w:rsidRPr="00594341" w:rsidRDefault="001B4B58" w:rsidP="001B4B58">
            <w:pPr>
              <w:jc w:val="right"/>
              <w:rPr>
                <w:color w:val="000000"/>
                <w:sz w:val="20"/>
                <w:szCs w:val="20"/>
              </w:rPr>
            </w:pPr>
            <w:r w:rsidRPr="001B4B58">
              <w:rPr>
                <w:color w:val="000000"/>
                <w:sz w:val="20"/>
                <w:szCs w:val="20"/>
              </w:rPr>
              <w:t>12</w:t>
            </w:r>
          </w:p>
        </w:tc>
        <w:tc>
          <w:tcPr>
            <w:tcW w:w="617" w:type="dxa"/>
            <w:tcBorders>
              <w:top w:val="nil"/>
              <w:left w:val="nil"/>
              <w:bottom w:val="nil"/>
              <w:right w:val="nil"/>
            </w:tcBorders>
            <w:noWrap/>
            <w:vAlign w:val="bottom"/>
          </w:tcPr>
          <w:p w14:paraId="56EEB938" w14:textId="44E82B6D" w:rsidR="001B4B58" w:rsidRPr="00594341" w:rsidRDefault="001B4B58" w:rsidP="001B4B58">
            <w:pPr>
              <w:jc w:val="right"/>
              <w:rPr>
                <w:color w:val="000000"/>
                <w:sz w:val="20"/>
                <w:szCs w:val="20"/>
              </w:rPr>
            </w:pPr>
            <w:r w:rsidRPr="001B4B58">
              <w:rPr>
                <w:color w:val="000000"/>
                <w:sz w:val="20"/>
                <w:szCs w:val="20"/>
              </w:rPr>
              <w:t>11</w:t>
            </w:r>
          </w:p>
        </w:tc>
        <w:tc>
          <w:tcPr>
            <w:tcW w:w="617" w:type="dxa"/>
            <w:tcBorders>
              <w:top w:val="nil"/>
              <w:left w:val="nil"/>
              <w:bottom w:val="nil"/>
              <w:right w:val="nil"/>
            </w:tcBorders>
            <w:noWrap/>
            <w:vAlign w:val="bottom"/>
          </w:tcPr>
          <w:p w14:paraId="1F4480E6" w14:textId="2765535F" w:rsidR="001B4B58" w:rsidRPr="00594341" w:rsidRDefault="001B4B58" w:rsidP="001B4B58">
            <w:pPr>
              <w:jc w:val="right"/>
              <w:rPr>
                <w:color w:val="000000"/>
                <w:sz w:val="20"/>
                <w:szCs w:val="20"/>
              </w:rPr>
            </w:pPr>
            <w:r w:rsidRPr="001B4B58">
              <w:rPr>
                <w:color w:val="000000"/>
                <w:sz w:val="20"/>
                <w:szCs w:val="20"/>
              </w:rPr>
              <w:t>13</w:t>
            </w:r>
          </w:p>
        </w:tc>
        <w:tc>
          <w:tcPr>
            <w:tcW w:w="617" w:type="dxa"/>
            <w:tcBorders>
              <w:top w:val="nil"/>
              <w:left w:val="nil"/>
              <w:bottom w:val="nil"/>
              <w:right w:val="nil"/>
            </w:tcBorders>
            <w:noWrap/>
            <w:vAlign w:val="bottom"/>
          </w:tcPr>
          <w:p w14:paraId="2211AC15" w14:textId="753C2286" w:rsidR="001B4B58" w:rsidRPr="00594341" w:rsidRDefault="001B4B58" w:rsidP="001B4B58">
            <w:pPr>
              <w:jc w:val="right"/>
              <w:rPr>
                <w:color w:val="000000"/>
                <w:sz w:val="20"/>
                <w:szCs w:val="20"/>
              </w:rPr>
            </w:pPr>
            <w:r w:rsidRPr="001B4B58">
              <w:rPr>
                <w:color w:val="000000"/>
                <w:sz w:val="20"/>
                <w:szCs w:val="20"/>
              </w:rPr>
              <w:t>11</w:t>
            </w:r>
          </w:p>
        </w:tc>
        <w:tc>
          <w:tcPr>
            <w:tcW w:w="510" w:type="dxa"/>
            <w:tcBorders>
              <w:top w:val="nil"/>
              <w:left w:val="nil"/>
              <w:bottom w:val="nil"/>
              <w:right w:val="nil"/>
            </w:tcBorders>
            <w:noWrap/>
            <w:vAlign w:val="bottom"/>
          </w:tcPr>
          <w:p w14:paraId="1B0361C5" w14:textId="293717AE" w:rsidR="001B4B58" w:rsidRPr="00594341" w:rsidRDefault="001B4B58" w:rsidP="001B4B58">
            <w:pPr>
              <w:jc w:val="right"/>
              <w:rPr>
                <w:color w:val="000000"/>
                <w:sz w:val="20"/>
                <w:szCs w:val="20"/>
              </w:rPr>
            </w:pPr>
            <w:r w:rsidRPr="001B4B58">
              <w:rPr>
                <w:color w:val="000000"/>
                <w:sz w:val="20"/>
                <w:szCs w:val="20"/>
              </w:rPr>
              <w:t>17</w:t>
            </w:r>
          </w:p>
        </w:tc>
        <w:tc>
          <w:tcPr>
            <w:tcW w:w="456" w:type="dxa"/>
            <w:tcBorders>
              <w:top w:val="nil"/>
              <w:left w:val="nil"/>
              <w:bottom w:val="nil"/>
              <w:right w:val="nil"/>
            </w:tcBorders>
            <w:noWrap/>
            <w:vAlign w:val="bottom"/>
          </w:tcPr>
          <w:p w14:paraId="6BCA889F" w14:textId="41942655" w:rsidR="001B4B58" w:rsidRPr="00594341" w:rsidRDefault="001B4B58" w:rsidP="001B4B58">
            <w:pPr>
              <w:jc w:val="right"/>
              <w:rPr>
                <w:color w:val="000000"/>
                <w:sz w:val="20"/>
                <w:szCs w:val="20"/>
              </w:rPr>
            </w:pPr>
            <w:r w:rsidRPr="001B4B58">
              <w:rPr>
                <w:color w:val="000000"/>
                <w:sz w:val="20"/>
                <w:szCs w:val="20"/>
              </w:rPr>
              <w:t>5</w:t>
            </w:r>
          </w:p>
        </w:tc>
      </w:tr>
      <w:tr w:rsidR="001B4B58" w:rsidRPr="00357AA0" w14:paraId="4A50BC4B" w14:textId="77777777" w:rsidTr="00D72C9D">
        <w:trPr>
          <w:trHeight w:val="283"/>
        </w:trPr>
        <w:tc>
          <w:tcPr>
            <w:tcW w:w="883" w:type="dxa"/>
            <w:tcBorders>
              <w:top w:val="nil"/>
              <w:left w:val="nil"/>
              <w:bottom w:val="nil"/>
              <w:right w:val="nil"/>
            </w:tcBorders>
            <w:noWrap/>
            <w:vAlign w:val="bottom"/>
            <w:hideMark/>
          </w:tcPr>
          <w:p w14:paraId="0E5CEF8C" w14:textId="77777777" w:rsidR="001B4B58" w:rsidRPr="00594341" w:rsidRDefault="001B4B58" w:rsidP="001B4B58">
            <w:pPr>
              <w:jc w:val="right"/>
              <w:rPr>
                <w:rFonts w:ascii="Helvetica" w:hAnsi="Helvetica"/>
                <w:b/>
                <w:color w:val="000000"/>
                <w:sz w:val="20"/>
                <w:szCs w:val="20"/>
              </w:rPr>
            </w:pPr>
            <w:r w:rsidRPr="00594341">
              <w:rPr>
                <w:rFonts w:ascii="Helvetica" w:hAnsi="Helvetica"/>
                <w:b/>
                <w:color w:val="000000"/>
                <w:sz w:val="20"/>
                <w:szCs w:val="20"/>
              </w:rPr>
              <w:t>4</w:t>
            </w:r>
          </w:p>
        </w:tc>
        <w:tc>
          <w:tcPr>
            <w:tcW w:w="617" w:type="dxa"/>
            <w:tcBorders>
              <w:top w:val="nil"/>
              <w:left w:val="nil"/>
              <w:bottom w:val="nil"/>
              <w:right w:val="nil"/>
            </w:tcBorders>
            <w:noWrap/>
            <w:vAlign w:val="bottom"/>
          </w:tcPr>
          <w:p w14:paraId="1E5E93D8" w14:textId="33F0AFE2" w:rsidR="001B4B58" w:rsidRPr="001B4B58" w:rsidRDefault="001B4B58" w:rsidP="001B4B58">
            <w:pPr>
              <w:jc w:val="right"/>
              <w:rPr>
                <w:color w:val="FF0000"/>
                <w:sz w:val="20"/>
                <w:szCs w:val="20"/>
              </w:rPr>
            </w:pPr>
            <w:r w:rsidRPr="001B4B58">
              <w:rPr>
                <w:color w:val="FF0000"/>
                <w:sz w:val="20"/>
                <w:szCs w:val="20"/>
              </w:rPr>
              <w:t>13</w:t>
            </w:r>
          </w:p>
        </w:tc>
        <w:tc>
          <w:tcPr>
            <w:tcW w:w="617" w:type="dxa"/>
            <w:tcBorders>
              <w:top w:val="nil"/>
              <w:left w:val="nil"/>
              <w:bottom w:val="nil"/>
              <w:right w:val="single" w:sz="4" w:space="0" w:color="auto"/>
            </w:tcBorders>
            <w:noWrap/>
            <w:vAlign w:val="bottom"/>
          </w:tcPr>
          <w:p w14:paraId="2D5A91F9" w14:textId="3398416D" w:rsidR="001B4B58" w:rsidRPr="001B4B58" w:rsidRDefault="001B4B58" w:rsidP="001B4B58">
            <w:pPr>
              <w:jc w:val="right"/>
              <w:rPr>
                <w:color w:val="FF0000"/>
                <w:sz w:val="20"/>
                <w:szCs w:val="20"/>
              </w:rPr>
            </w:pPr>
            <w:r w:rsidRPr="001B4B58">
              <w:rPr>
                <w:color w:val="FF0000"/>
                <w:sz w:val="20"/>
                <w:szCs w:val="20"/>
              </w:rPr>
              <w:t>10</w:t>
            </w:r>
          </w:p>
        </w:tc>
        <w:tc>
          <w:tcPr>
            <w:tcW w:w="510" w:type="dxa"/>
            <w:tcBorders>
              <w:top w:val="nil"/>
              <w:left w:val="single" w:sz="4" w:space="0" w:color="auto"/>
              <w:bottom w:val="nil"/>
              <w:right w:val="nil"/>
            </w:tcBorders>
            <w:noWrap/>
            <w:vAlign w:val="bottom"/>
          </w:tcPr>
          <w:p w14:paraId="069EC265" w14:textId="77777777" w:rsidR="001B4B58" w:rsidRPr="00594341" w:rsidRDefault="001B4B58" w:rsidP="001B4B58">
            <w:pPr>
              <w:jc w:val="right"/>
              <w:rPr>
                <w:color w:val="000000"/>
                <w:sz w:val="20"/>
                <w:szCs w:val="20"/>
              </w:rPr>
            </w:pPr>
          </w:p>
        </w:tc>
        <w:tc>
          <w:tcPr>
            <w:tcW w:w="456" w:type="dxa"/>
            <w:tcBorders>
              <w:top w:val="nil"/>
              <w:left w:val="nil"/>
              <w:bottom w:val="nil"/>
              <w:right w:val="single" w:sz="4" w:space="0" w:color="auto"/>
            </w:tcBorders>
            <w:noWrap/>
            <w:vAlign w:val="bottom"/>
          </w:tcPr>
          <w:p w14:paraId="1394545E" w14:textId="77777777" w:rsidR="001B4B58" w:rsidRPr="00594341" w:rsidRDefault="001B4B58" w:rsidP="001B4B58">
            <w:pPr>
              <w:jc w:val="right"/>
              <w:rPr>
                <w:color w:val="000000"/>
                <w:sz w:val="20"/>
                <w:szCs w:val="20"/>
              </w:rPr>
            </w:pPr>
          </w:p>
        </w:tc>
        <w:tc>
          <w:tcPr>
            <w:tcW w:w="617" w:type="dxa"/>
            <w:tcBorders>
              <w:top w:val="nil"/>
              <w:left w:val="single" w:sz="4" w:space="0" w:color="auto"/>
              <w:bottom w:val="nil"/>
              <w:right w:val="nil"/>
            </w:tcBorders>
            <w:noWrap/>
            <w:vAlign w:val="bottom"/>
          </w:tcPr>
          <w:p w14:paraId="3C754C0D" w14:textId="45EC1E87" w:rsidR="001B4B58" w:rsidRPr="00594341" w:rsidRDefault="001B4B58" w:rsidP="001B4B58">
            <w:pPr>
              <w:jc w:val="right"/>
              <w:rPr>
                <w:color w:val="000000"/>
                <w:sz w:val="20"/>
                <w:szCs w:val="20"/>
              </w:rPr>
            </w:pPr>
            <w:r w:rsidRPr="001B4B58">
              <w:rPr>
                <w:color w:val="000000"/>
                <w:sz w:val="20"/>
                <w:szCs w:val="20"/>
              </w:rPr>
              <w:t>13</w:t>
            </w:r>
          </w:p>
        </w:tc>
        <w:tc>
          <w:tcPr>
            <w:tcW w:w="617" w:type="dxa"/>
            <w:tcBorders>
              <w:top w:val="nil"/>
              <w:left w:val="nil"/>
              <w:bottom w:val="nil"/>
              <w:right w:val="nil"/>
            </w:tcBorders>
            <w:noWrap/>
            <w:vAlign w:val="bottom"/>
          </w:tcPr>
          <w:p w14:paraId="7AF36782" w14:textId="0E5BFCFC" w:rsidR="001B4B58" w:rsidRPr="00594341" w:rsidRDefault="001B4B58" w:rsidP="001B4B58">
            <w:pPr>
              <w:jc w:val="right"/>
              <w:rPr>
                <w:color w:val="000000"/>
                <w:sz w:val="20"/>
                <w:szCs w:val="20"/>
              </w:rPr>
            </w:pPr>
            <w:r w:rsidRPr="001B4B58">
              <w:rPr>
                <w:color w:val="000000"/>
                <w:sz w:val="20"/>
                <w:szCs w:val="20"/>
              </w:rPr>
              <w:t>10</w:t>
            </w:r>
          </w:p>
        </w:tc>
        <w:tc>
          <w:tcPr>
            <w:tcW w:w="617" w:type="dxa"/>
            <w:tcBorders>
              <w:top w:val="nil"/>
              <w:left w:val="nil"/>
              <w:bottom w:val="nil"/>
              <w:right w:val="nil"/>
            </w:tcBorders>
            <w:noWrap/>
            <w:vAlign w:val="bottom"/>
          </w:tcPr>
          <w:p w14:paraId="66D6EFCB" w14:textId="19D6C5E6" w:rsidR="001B4B58" w:rsidRPr="00594341" w:rsidRDefault="001B4B58" w:rsidP="001B4B58">
            <w:pPr>
              <w:jc w:val="right"/>
              <w:rPr>
                <w:color w:val="000000"/>
                <w:sz w:val="20"/>
                <w:szCs w:val="20"/>
              </w:rPr>
            </w:pPr>
            <w:r w:rsidRPr="001B4B58">
              <w:rPr>
                <w:color w:val="000000"/>
                <w:sz w:val="20"/>
                <w:szCs w:val="20"/>
              </w:rPr>
              <w:t>11</w:t>
            </w:r>
          </w:p>
        </w:tc>
        <w:tc>
          <w:tcPr>
            <w:tcW w:w="617" w:type="dxa"/>
            <w:tcBorders>
              <w:top w:val="nil"/>
              <w:left w:val="nil"/>
              <w:bottom w:val="nil"/>
              <w:right w:val="nil"/>
            </w:tcBorders>
            <w:noWrap/>
            <w:vAlign w:val="bottom"/>
          </w:tcPr>
          <w:p w14:paraId="5EBA2B77" w14:textId="5F72BF1A" w:rsidR="001B4B58" w:rsidRPr="00594341" w:rsidRDefault="001B4B58" w:rsidP="001B4B58">
            <w:pPr>
              <w:jc w:val="right"/>
              <w:rPr>
                <w:color w:val="000000"/>
                <w:sz w:val="20"/>
                <w:szCs w:val="20"/>
              </w:rPr>
            </w:pPr>
            <w:r w:rsidRPr="001B4B58">
              <w:rPr>
                <w:color w:val="000000"/>
                <w:sz w:val="20"/>
                <w:szCs w:val="20"/>
              </w:rPr>
              <w:t>11</w:t>
            </w:r>
          </w:p>
        </w:tc>
        <w:tc>
          <w:tcPr>
            <w:tcW w:w="617" w:type="dxa"/>
            <w:tcBorders>
              <w:top w:val="nil"/>
              <w:left w:val="nil"/>
              <w:bottom w:val="nil"/>
              <w:right w:val="nil"/>
            </w:tcBorders>
            <w:noWrap/>
            <w:vAlign w:val="bottom"/>
          </w:tcPr>
          <w:p w14:paraId="27226393" w14:textId="1F0565AB" w:rsidR="001B4B58" w:rsidRPr="00594341" w:rsidRDefault="001B4B58" w:rsidP="001B4B58">
            <w:pPr>
              <w:jc w:val="right"/>
              <w:rPr>
                <w:color w:val="000000"/>
                <w:sz w:val="20"/>
                <w:szCs w:val="20"/>
              </w:rPr>
            </w:pPr>
            <w:r w:rsidRPr="001B4B58">
              <w:rPr>
                <w:color w:val="000000"/>
                <w:sz w:val="20"/>
                <w:szCs w:val="20"/>
              </w:rPr>
              <w:t>14</w:t>
            </w:r>
          </w:p>
        </w:tc>
        <w:tc>
          <w:tcPr>
            <w:tcW w:w="617" w:type="dxa"/>
            <w:tcBorders>
              <w:top w:val="nil"/>
              <w:left w:val="nil"/>
              <w:bottom w:val="nil"/>
              <w:right w:val="nil"/>
            </w:tcBorders>
            <w:noWrap/>
            <w:vAlign w:val="bottom"/>
          </w:tcPr>
          <w:p w14:paraId="6D52D518" w14:textId="2D1A15AF" w:rsidR="001B4B58" w:rsidRPr="00594341" w:rsidRDefault="001B4B58" w:rsidP="001B4B58">
            <w:pPr>
              <w:jc w:val="right"/>
              <w:rPr>
                <w:color w:val="000000"/>
                <w:sz w:val="20"/>
                <w:szCs w:val="20"/>
              </w:rPr>
            </w:pPr>
            <w:r w:rsidRPr="001B4B58">
              <w:rPr>
                <w:color w:val="000000"/>
                <w:sz w:val="20"/>
                <w:szCs w:val="20"/>
              </w:rPr>
              <w:t>9</w:t>
            </w:r>
          </w:p>
        </w:tc>
        <w:tc>
          <w:tcPr>
            <w:tcW w:w="510" w:type="dxa"/>
            <w:tcBorders>
              <w:top w:val="nil"/>
              <w:left w:val="nil"/>
              <w:bottom w:val="nil"/>
              <w:right w:val="nil"/>
            </w:tcBorders>
            <w:noWrap/>
            <w:vAlign w:val="bottom"/>
          </w:tcPr>
          <w:p w14:paraId="1DC5D9A1" w14:textId="6B8F6697" w:rsidR="001B4B58" w:rsidRPr="00594341" w:rsidRDefault="001B4B58" w:rsidP="001B4B58">
            <w:pPr>
              <w:jc w:val="right"/>
              <w:rPr>
                <w:color w:val="000000"/>
                <w:sz w:val="20"/>
                <w:szCs w:val="20"/>
              </w:rPr>
            </w:pPr>
            <w:r w:rsidRPr="001B4B58">
              <w:rPr>
                <w:color w:val="000000"/>
                <w:sz w:val="20"/>
                <w:szCs w:val="20"/>
              </w:rPr>
              <w:t>12</w:t>
            </w:r>
          </w:p>
        </w:tc>
        <w:tc>
          <w:tcPr>
            <w:tcW w:w="456" w:type="dxa"/>
            <w:tcBorders>
              <w:top w:val="nil"/>
              <w:left w:val="nil"/>
              <w:bottom w:val="nil"/>
              <w:right w:val="nil"/>
            </w:tcBorders>
            <w:noWrap/>
            <w:vAlign w:val="bottom"/>
          </w:tcPr>
          <w:p w14:paraId="4A3ABC25" w14:textId="775F9548" w:rsidR="001B4B58" w:rsidRPr="00594341" w:rsidRDefault="001B4B58" w:rsidP="001B4B58">
            <w:pPr>
              <w:jc w:val="right"/>
              <w:rPr>
                <w:color w:val="000000"/>
                <w:sz w:val="20"/>
                <w:szCs w:val="20"/>
              </w:rPr>
            </w:pPr>
            <w:r w:rsidRPr="001B4B58">
              <w:rPr>
                <w:color w:val="000000"/>
                <w:sz w:val="20"/>
                <w:szCs w:val="20"/>
              </w:rPr>
              <w:t>9</w:t>
            </w:r>
          </w:p>
        </w:tc>
      </w:tr>
      <w:tr w:rsidR="001B4B58" w:rsidRPr="00357AA0" w14:paraId="11B19143" w14:textId="77777777" w:rsidTr="00D72C9D">
        <w:trPr>
          <w:trHeight w:val="283"/>
        </w:trPr>
        <w:tc>
          <w:tcPr>
            <w:tcW w:w="883" w:type="dxa"/>
            <w:tcBorders>
              <w:top w:val="nil"/>
              <w:left w:val="nil"/>
              <w:bottom w:val="nil"/>
              <w:right w:val="nil"/>
            </w:tcBorders>
            <w:noWrap/>
            <w:vAlign w:val="bottom"/>
            <w:hideMark/>
          </w:tcPr>
          <w:p w14:paraId="165475D2" w14:textId="77777777" w:rsidR="001B4B58" w:rsidRPr="00594341" w:rsidRDefault="001B4B58" w:rsidP="001B4B58">
            <w:pPr>
              <w:jc w:val="right"/>
              <w:rPr>
                <w:rFonts w:ascii="Helvetica" w:hAnsi="Helvetica"/>
                <w:b/>
                <w:color w:val="000000"/>
                <w:sz w:val="20"/>
                <w:szCs w:val="20"/>
              </w:rPr>
            </w:pPr>
            <w:r w:rsidRPr="00594341">
              <w:rPr>
                <w:rFonts w:ascii="Helvetica" w:hAnsi="Helvetica"/>
                <w:b/>
                <w:color w:val="000000"/>
                <w:sz w:val="20"/>
                <w:szCs w:val="20"/>
              </w:rPr>
              <w:t>5</w:t>
            </w:r>
          </w:p>
        </w:tc>
        <w:tc>
          <w:tcPr>
            <w:tcW w:w="617" w:type="dxa"/>
            <w:tcBorders>
              <w:top w:val="nil"/>
              <w:left w:val="nil"/>
              <w:bottom w:val="nil"/>
              <w:right w:val="nil"/>
            </w:tcBorders>
            <w:noWrap/>
            <w:vAlign w:val="bottom"/>
          </w:tcPr>
          <w:p w14:paraId="4138B455" w14:textId="7312C1A5" w:rsidR="001B4B58" w:rsidRPr="001B4B58" w:rsidRDefault="001B4B58" w:rsidP="001B4B58">
            <w:pPr>
              <w:jc w:val="right"/>
              <w:rPr>
                <w:color w:val="FF0000"/>
                <w:sz w:val="20"/>
                <w:szCs w:val="20"/>
              </w:rPr>
            </w:pPr>
            <w:r w:rsidRPr="001B4B58">
              <w:rPr>
                <w:color w:val="FF0000"/>
                <w:sz w:val="20"/>
                <w:szCs w:val="20"/>
              </w:rPr>
              <w:t>13</w:t>
            </w:r>
          </w:p>
        </w:tc>
        <w:tc>
          <w:tcPr>
            <w:tcW w:w="617" w:type="dxa"/>
            <w:tcBorders>
              <w:top w:val="nil"/>
              <w:left w:val="nil"/>
              <w:bottom w:val="nil"/>
              <w:right w:val="single" w:sz="4" w:space="0" w:color="auto"/>
            </w:tcBorders>
            <w:noWrap/>
            <w:vAlign w:val="bottom"/>
          </w:tcPr>
          <w:p w14:paraId="376AFFD0" w14:textId="319BC8FC" w:rsidR="001B4B58" w:rsidRPr="001B4B58" w:rsidRDefault="001B4B58" w:rsidP="001B4B58">
            <w:pPr>
              <w:jc w:val="right"/>
              <w:rPr>
                <w:color w:val="FF0000"/>
                <w:sz w:val="20"/>
                <w:szCs w:val="20"/>
              </w:rPr>
            </w:pPr>
            <w:r w:rsidRPr="001B4B58">
              <w:rPr>
                <w:color w:val="FF0000"/>
                <w:sz w:val="20"/>
                <w:szCs w:val="20"/>
              </w:rPr>
              <w:t>7</w:t>
            </w:r>
          </w:p>
        </w:tc>
        <w:tc>
          <w:tcPr>
            <w:tcW w:w="510" w:type="dxa"/>
            <w:tcBorders>
              <w:top w:val="nil"/>
              <w:left w:val="single" w:sz="4" w:space="0" w:color="auto"/>
              <w:bottom w:val="nil"/>
              <w:right w:val="nil"/>
            </w:tcBorders>
            <w:noWrap/>
            <w:vAlign w:val="bottom"/>
          </w:tcPr>
          <w:p w14:paraId="1EE4ADB9" w14:textId="77777777" w:rsidR="001B4B58" w:rsidRPr="00594341" w:rsidRDefault="001B4B58" w:rsidP="001B4B58">
            <w:pPr>
              <w:jc w:val="right"/>
              <w:rPr>
                <w:color w:val="000000"/>
                <w:sz w:val="20"/>
                <w:szCs w:val="20"/>
              </w:rPr>
            </w:pPr>
          </w:p>
        </w:tc>
        <w:tc>
          <w:tcPr>
            <w:tcW w:w="456" w:type="dxa"/>
            <w:tcBorders>
              <w:top w:val="nil"/>
              <w:left w:val="nil"/>
              <w:bottom w:val="nil"/>
              <w:right w:val="single" w:sz="4" w:space="0" w:color="auto"/>
            </w:tcBorders>
            <w:noWrap/>
            <w:vAlign w:val="bottom"/>
          </w:tcPr>
          <w:p w14:paraId="45E95FE8" w14:textId="77777777" w:rsidR="001B4B58" w:rsidRPr="00594341" w:rsidRDefault="001B4B58" w:rsidP="001B4B58">
            <w:pPr>
              <w:jc w:val="right"/>
              <w:rPr>
                <w:color w:val="000000"/>
                <w:sz w:val="20"/>
                <w:szCs w:val="20"/>
              </w:rPr>
            </w:pPr>
          </w:p>
        </w:tc>
        <w:tc>
          <w:tcPr>
            <w:tcW w:w="617" w:type="dxa"/>
            <w:tcBorders>
              <w:top w:val="nil"/>
              <w:left w:val="single" w:sz="4" w:space="0" w:color="auto"/>
              <w:bottom w:val="nil"/>
              <w:right w:val="nil"/>
            </w:tcBorders>
            <w:noWrap/>
            <w:vAlign w:val="bottom"/>
          </w:tcPr>
          <w:p w14:paraId="25112EFC" w14:textId="7A04FE26" w:rsidR="001B4B58" w:rsidRPr="00594341" w:rsidRDefault="001B4B58" w:rsidP="001B4B58">
            <w:pPr>
              <w:jc w:val="right"/>
              <w:rPr>
                <w:color w:val="000000"/>
                <w:sz w:val="20"/>
                <w:szCs w:val="20"/>
              </w:rPr>
            </w:pPr>
            <w:r w:rsidRPr="001B4B58">
              <w:rPr>
                <w:color w:val="000000"/>
                <w:sz w:val="20"/>
                <w:szCs w:val="20"/>
              </w:rPr>
              <w:t>11</w:t>
            </w:r>
          </w:p>
        </w:tc>
        <w:tc>
          <w:tcPr>
            <w:tcW w:w="617" w:type="dxa"/>
            <w:tcBorders>
              <w:top w:val="nil"/>
              <w:left w:val="nil"/>
              <w:bottom w:val="nil"/>
              <w:right w:val="nil"/>
            </w:tcBorders>
            <w:noWrap/>
            <w:vAlign w:val="bottom"/>
          </w:tcPr>
          <w:p w14:paraId="1F443C03" w14:textId="2C96F742" w:rsidR="001B4B58" w:rsidRPr="00594341" w:rsidRDefault="001B4B58" w:rsidP="001B4B58">
            <w:pPr>
              <w:jc w:val="right"/>
              <w:rPr>
                <w:color w:val="000000"/>
                <w:sz w:val="20"/>
                <w:szCs w:val="20"/>
              </w:rPr>
            </w:pPr>
            <w:r w:rsidRPr="001B4B58">
              <w:rPr>
                <w:color w:val="000000"/>
                <w:sz w:val="20"/>
                <w:szCs w:val="20"/>
              </w:rPr>
              <w:t>11</w:t>
            </w:r>
          </w:p>
        </w:tc>
        <w:tc>
          <w:tcPr>
            <w:tcW w:w="617" w:type="dxa"/>
            <w:tcBorders>
              <w:top w:val="nil"/>
              <w:left w:val="nil"/>
              <w:bottom w:val="nil"/>
              <w:right w:val="nil"/>
            </w:tcBorders>
            <w:noWrap/>
            <w:vAlign w:val="bottom"/>
          </w:tcPr>
          <w:p w14:paraId="17BEF6FD" w14:textId="501A2B46" w:rsidR="001B4B58" w:rsidRPr="00594341" w:rsidRDefault="001B4B58" w:rsidP="001B4B58">
            <w:pPr>
              <w:jc w:val="right"/>
              <w:rPr>
                <w:color w:val="000000"/>
                <w:sz w:val="20"/>
                <w:szCs w:val="20"/>
              </w:rPr>
            </w:pPr>
            <w:r w:rsidRPr="001B4B58">
              <w:rPr>
                <w:color w:val="000000"/>
                <w:sz w:val="20"/>
                <w:szCs w:val="20"/>
              </w:rPr>
              <w:t>11</w:t>
            </w:r>
          </w:p>
        </w:tc>
        <w:tc>
          <w:tcPr>
            <w:tcW w:w="617" w:type="dxa"/>
            <w:tcBorders>
              <w:top w:val="nil"/>
              <w:left w:val="nil"/>
              <w:bottom w:val="nil"/>
              <w:right w:val="nil"/>
            </w:tcBorders>
            <w:noWrap/>
            <w:vAlign w:val="bottom"/>
          </w:tcPr>
          <w:p w14:paraId="14160EB8" w14:textId="16FB0CAD" w:rsidR="001B4B58" w:rsidRPr="00594341" w:rsidRDefault="001B4B58" w:rsidP="001B4B58">
            <w:pPr>
              <w:jc w:val="right"/>
              <w:rPr>
                <w:color w:val="000000"/>
                <w:sz w:val="20"/>
                <w:szCs w:val="20"/>
              </w:rPr>
            </w:pPr>
            <w:r w:rsidRPr="001B4B58">
              <w:rPr>
                <w:color w:val="000000"/>
                <w:sz w:val="20"/>
                <w:szCs w:val="20"/>
              </w:rPr>
              <w:t>9</w:t>
            </w:r>
          </w:p>
        </w:tc>
        <w:tc>
          <w:tcPr>
            <w:tcW w:w="617" w:type="dxa"/>
            <w:tcBorders>
              <w:top w:val="nil"/>
              <w:left w:val="nil"/>
              <w:bottom w:val="nil"/>
              <w:right w:val="nil"/>
            </w:tcBorders>
            <w:noWrap/>
            <w:vAlign w:val="bottom"/>
          </w:tcPr>
          <w:p w14:paraId="2D3F7546" w14:textId="5CBE95C4" w:rsidR="001B4B58" w:rsidRPr="00594341" w:rsidRDefault="001B4B58" w:rsidP="001B4B58">
            <w:pPr>
              <w:jc w:val="right"/>
              <w:rPr>
                <w:color w:val="000000"/>
                <w:sz w:val="20"/>
                <w:szCs w:val="20"/>
              </w:rPr>
            </w:pPr>
            <w:r w:rsidRPr="001B4B58">
              <w:rPr>
                <w:color w:val="000000"/>
                <w:sz w:val="20"/>
                <w:szCs w:val="20"/>
              </w:rPr>
              <w:t>14</w:t>
            </w:r>
          </w:p>
        </w:tc>
        <w:tc>
          <w:tcPr>
            <w:tcW w:w="617" w:type="dxa"/>
            <w:tcBorders>
              <w:top w:val="nil"/>
              <w:left w:val="nil"/>
              <w:bottom w:val="nil"/>
              <w:right w:val="nil"/>
            </w:tcBorders>
            <w:noWrap/>
            <w:vAlign w:val="bottom"/>
          </w:tcPr>
          <w:p w14:paraId="7682BC64" w14:textId="16846D14" w:rsidR="001B4B58" w:rsidRPr="00594341" w:rsidRDefault="001B4B58" w:rsidP="001B4B58">
            <w:pPr>
              <w:jc w:val="right"/>
              <w:rPr>
                <w:color w:val="000000"/>
                <w:sz w:val="20"/>
                <w:szCs w:val="20"/>
              </w:rPr>
            </w:pPr>
            <w:r w:rsidRPr="001B4B58">
              <w:rPr>
                <w:color w:val="000000"/>
                <w:sz w:val="20"/>
                <w:szCs w:val="20"/>
              </w:rPr>
              <w:t>7</w:t>
            </w:r>
          </w:p>
        </w:tc>
        <w:tc>
          <w:tcPr>
            <w:tcW w:w="510" w:type="dxa"/>
            <w:tcBorders>
              <w:top w:val="nil"/>
              <w:left w:val="nil"/>
              <w:bottom w:val="nil"/>
              <w:right w:val="nil"/>
            </w:tcBorders>
            <w:noWrap/>
            <w:vAlign w:val="bottom"/>
          </w:tcPr>
          <w:p w14:paraId="108250DA" w14:textId="28EED0B0" w:rsidR="001B4B58" w:rsidRPr="00594341" w:rsidRDefault="001B4B58" w:rsidP="001B4B58">
            <w:pPr>
              <w:jc w:val="right"/>
              <w:rPr>
                <w:color w:val="000000"/>
                <w:sz w:val="20"/>
                <w:szCs w:val="20"/>
              </w:rPr>
            </w:pPr>
            <w:r w:rsidRPr="001B4B58">
              <w:rPr>
                <w:color w:val="000000"/>
                <w:sz w:val="20"/>
                <w:szCs w:val="20"/>
              </w:rPr>
              <w:t>13</w:t>
            </w:r>
          </w:p>
        </w:tc>
        <w:tc>
          <w:tcPr>
            <w:tcW w:w="456" w:type="dxa"/>
            <w:tcBorders>
              <w:top w:val="nil"/>
              <w:left w:val="nil"/>
              <w:bottom w:val="nil"/>
              <w:right w:val="nil"/>
            </w:tcBorders>
            <w:noWrap/>
            <w:vAlign w:val="bottom"/>
          </w:tcPr>
          <w:p w14:paraId="72646CDF" w14:textId="6CC8A835" w:rsidR="001B4B58" w:rsidRPr="00594341" w:rsidRDefault="001B4B58" w:rsidP="001B4B58">
            <w:pPr>
              <w:jc w:val="right"/>
              <w:rPr>
                <w:color w:val="000000"/>
                <w:sz w:val="20"/>
                <w:szCs w:val="20"/>
              </w:rPr>
            </w:pPr>
            <w:r w:rsidRPr="001B4B58">
              <w:rPr>
                <w:color w:val="000000"/>
                <w:sz w:val="20"/>
                <w:szCs w:val="20"/>
              </w:rPr>
              <w:t>7</w:t>
            </w:r>
          </w:p>
        </w:tc>
      </w:tr>
      <w:tr w:rsidR="001B4B58" w:rsidRPr="00357AA0" w14:paraId="49ED6CBB" w14:textId="77777777" w:rsidTr="00D72C9D">
        <w:trPr>
          <w:trHeight w:val="283"/>
        </w:trPr>
        <w:tc>
          <w:tcPr>
            <w:tcW w:w="883" w:type="dxa"/>
            <w:tcBorders>
              <w:top w:val="nil"/>
              <w:left w:val="nil"/>
              <w:bottom w:val="nil"/>
              <w:right w:val="nil"/>
            </w:tcBorders>
            <w:noWrap/>
            <w:vAlign w:val="bottom"/>
            <w:hideMark/>
          </w:tcPr>
          <w:p w14:paraId="641E80B1" w14:textId="77777777" w:rsidR="001B4B58" w:rsidRPr="00594341" w:rsidRDefault="001B4B58" w:rsidP="001B4B58">
            <w:pPr>
              <w:jc w:val="right"/>
              <w:rPr>
                <w:rFonts w:ascii="Helvetica" w:hAnsi="Helvetica"/>
                <w:b/>
                <w:color w:val="000000"/>
                <w:sz w:val="20"/>
                <w:szCs w:val="20"/>
              </w:rPr>
            </w:pPr>
            <w:r w:rsidRPr="00594341">
              <w:rPr>
                <w:rFonts w:ascii="Helvetica" w:hAnsi="Helvetica"/>
                <w:b/>
                <w:color w:val="000000"/>
                <w:sz w:val="20"/>
                <w:szCs w:val="20"/>
              </w:rPr>
              <w:t>6</w:t>
            </w:r>
          </w:p>
        </w:tc>
        <w:tc>
          <w:tcPr>
            <w:tcW w:w="617" w:type="dxa"/>
            <w:tcBorders>
              <w:top w:val="nil"/>
              <w:left w:val="nil"/>
              <w:bottom w:val="nil"/>
              <w:right w:val="nil"/>
            </w:tcBorders>
            <w:noWrap/>
            <w:vAlign w:val="bottom"/>
          </w:tcPr>
          <w:p w14:paraId="013BFFD7" w14:textId="407A30B5" w:rsidR="001B4B58" w:rsidRPr="001B4B58" w:rsidRDefault="001B4B58" w:rsidP="001B4B58">
            <w:pPr>
              <w:jc w:val="right"/>
              <w:rPr>
                <w:color w:val="FF0000"/>
                <w:sz w:val="20"/>
                <w:szCs w:val="20"/>
              </w:rPr>
            </w:pPr>
            <w:r w:rsidRPr="001B4B58">
              <w:rPr>
                <w:color w:val="FF0000"/>
                <w:sz w:val="20"/>
                <w:szCs w:val="20"/>
              </w:rPr>
              <w:t>10</w:t>
            </w:r>
          </w:p>
        </w:tc>
        <w:tc>
          <w:tcPr>
            <w:tcW w:w="617" w:type="dxa"/>
            <w:tcBorders>
              <w:top w:val="nil"/>
              <w:left w:val="nil"/>
              <w:bottom w:val="nil"/>
              <w:right w:val="single" w:sz="4" w:space="0" w:color="auto"/>
            </w:tcBorders>
            <w:noWrap/>
            <w:vAlign w:val="bottom"/>
          </w:tcPr>
          <w:p w14:paraId="75D2800B" w14:textId="2AAB5C55" w:rsidR="001B4B58" w:rsidRPr="001B4B58" w:rsidRDefault="001B4B58" w:rsidP="001B4B58">
            <w:pPr>
              <w:jc w:val="right"/>
              <w:rPr>
                <w:color w:val="FF0000"/>
                <w:sz w:val="20"/>
                <w:szCs w:val="20"/>
              </w:rPr>
            </w:pPr>
            <w:r w:rsidRPr="001B4B58">
              <w:rPr>
                <w:color w:val="FF0000"/>
                <w:sz w:val="20"/>
                <w:szCs w:val="20"/>
              </w:rPr>
              <w:t>10</w:t>
            </w:r>
          </w:p>
        </w:tc>
        <w:tc>
          <w:tcPr>
            <w:tcW w:w="510" w:type="dxa"/>
            <w:tcBorders>
              <w:top w:val="nil"/>
              <w:left w:val="single" w:sz="4" w:space="0" w:color="auto"/>
              <w:bottom w:val="nil"/>
              <w:right w:val="nil"/>
            </w:tcBorders>
            <w:noWrap/>
            <w:vAlign w:val="bottom"/>
          </w:tcPr>
          <w:p w14:paraId="278714E5" w14:textId="77777777" w:rsidR="001B4B58" w:rsidRPr="00594341" w:rsidRDefault="001B4B58" w:rsidP="001B4B58">
            <w:pPr>
              <w:jc w:val="right"/>
              <w:rPr>
                <w:color w:val="000000"/>
                <w:sz w:val="20"/>
                <w:szCs w:val="20"/>
              </w:rPr>
            </w:pPr>
          </w:p>
        </w:tc>
        <w:tc>
          <w:tcPr>
            <w:tcW w:w="456" w:type="dxa"/>
            <w:tcBorders>
              <w:top w:val="nil"/>
              <w:left w:val="nil"/>
              <w:bottom w:val="nil"/>
              <w:right w:val="single" w:sz="4" w:space="0" w:color="auto"/>
            </w:tcBorders>
            <w:noWrap/>
            <w:vAlign w:val="bottom"/>
          </w:tcPr>
          <w:p w14:paraId="04394D9E" w14:textId="77777777" w:rsidR="001B4B58" w:rsidRPr="00594341" w:rsidRDefault="001B4B58" w:rsidP="001B4B58">
            <w:pPr>
              <w:jc w:val="right"/>
              <w:rPr>
                <w:color w:val="000000"/>
                <w:sz w:val="20"/>
                <w:szCs w:val="20"/>
              </w:rPr>
            </w:pPr>
          </w:p>
        </w:tc>
        <w:tc>
          <w:tcPr>
            <w:tcW w:w="617" w:type="dxa"/>
            <w:tcBorders>
              <w:top w:val="nil"/>
              <w:left w:val="single" w:sz="4" w:space="0" w:color="auto"/>
              <w:bottom w:val="nil"/>
              <w:right w:val="nil"/>
            </w:tcBorders>
            <w:noWrap/>
            <w:vAlign w:val="bottom"/>
          </w:tcPr>
          <w:p w14:paraId="25635142" w14:textId="369877C4" w:rsidR="001B4B58" w:rsidRPr="00594341" w:rsidRDefault="001B4B58" w:rsidP="001B4B58">
            <w:pPr>
              <w:jc w:val="right"/>
              <w:rPr>
                <w:color w:val="000000"/>
                <w:sz w:val="20"/>
                <w:szCs w:val="20"/>
              </w:rPr>
            </w:pPr>
            <w:r w:rsidRPr="001B4B58">
              <w:rPr>
                <w:color w:val="000000"/>
                <w:sz w:val="20"/>
                <w:szCs w:val="20"/>
              </w:rPr>
              <w:t>9</w:t>
            </w:r>
          </w:p>
        </w:tc>
        <w:tc>
          <w:tcPr>
            <w:tcW w:w="617" w:type="dxa"/>
            <w:tcBorders>
              <w:top w:val="nil"/>
              <w:left w:val="nil"/>
              <w:bottom w:val="nil"/>
              <w:right w:val="nil"/>
            </w:tcBorders>
            <w:noWrap/>
            <w:vAlign w:val="bottom"/>
          </w:tcPr>
          <w:p w14:paraId="6E3126EB" w14:textId="12377D69" w:rsidR="001B4B58" w:rsidRPr="00594341" w:rsidRDefault="001B4B58" w:rsidP="001B4B58">
            <w:pPr>
              <w:jc w:val="right"/>
              <w:rPr>
                <w:color w:val="000000"/>
                <w:sz w:val="20"/>
                <w:szCs w:val="20"/>
              </w:rPr>
            </w:pPr>
            <w:r w:rsidRPr="001B4B58">
              <w:rPr>
                <w:color w:val="000000"/>
                <w:sz w:val="20"/>
                <w:szCs w:val="20"/>
              </w:rPr>
              <w:t>13</w:t>
            </w:r>
          </w:p>
        </w:tc>
        <w:tc>
          <w:tcPr>
            <w:tcW w:w="617" w:type="dxa"/>
            <w:tcBorders>
              <w:top w:val="nil"/>
              <w:left w:val="nil"/>
              <w:bottom w:val="nil"/>
              <w:right w:val="nil"/>
            </w:tcBorders>
            <w:noWrap/>
            <w:vAlign w:val="bottom"/>
          </w:tcPr>
          <w:p w14:paraId="6EAEEC52" w14:textId="38220012" w:rsidR="001B4B58" w:rsidRPr="00594341" w:rsidRDefault="001B4B58" w:rsidP="001B4B58">
            <w:pPr>
              <w:jc w:val="right"/>
              <w:rPr>
                <w:color w:val="000000"/>
                <w:sz w:val="20"/>
                <w:szCs w:val="20"/>
              </w:rPr>
            </w:pPr>
            <w:r w:rsidRPr="001B4B58">
              <w:rPr>
                <w:color w:val="000000"/>
                <w:sz w:val="20"/>
                <w:szCs w:val="20"/>
              </w:rPr>
              <w:t>9</w:t>
            </w:r>
          </w:p>
        </w:tc>
        <w:tc>
          <w:tcPr>
            <w:tcW w:w="617" w:type="dxa"/>
            <w:tcBorders>
              <w:top w:val="nil"/>
              <w:left w:val="nil"/>
              <w:bottom w:val="nil"/>
              <w:right w:val="nil"/>
            </w:tcBorders>
            <w:noWrap/>
            <w:vAlign w:val="bottom"/>
          </w:tcPr>
          <w:p w14:paraId="47ACF5CF" w14:textId="0B69875D" w:rsidR="001B4B58" w:rsidRPr="00594341" w:rsidRDefault="001B4B58" w:rsidP="001B4B58">
            <w:pPr>
              <w:jc w:val="right"/>
              <w:rPr>
                <w:color w:val="000000"/>
                <w:sz w:val="20"/>
                <w:szCs w:val="20"/>
              </w:rPr>
            </w:pPr>
            <w:r w:rsidRPr="001B4B58">
              <w:rPr>
                <w:color w:val="000000"/>
                <w:sz w:val="20"/>
                <w:szCs w:val="20"/>
              </w:rPr>
              <w:t>11</w:t>
            </w:r>
          </w:p>
        </w:tc>
        <w:tc>
          <w:tcPr>
            <w:tcW w:w="617" w:type="dxa"/>
            <w:tcBorders>
              <w:top w:val="nil"/>
              <w:left w:val="nil"/>
              <w:bottom w:val="nil"/>
              <w:right w:val="nil"/>
            </w:tcBorders>
            <w:noWrap/>
            <w:vAlign w:val="bottom"/>
          </w:tcPr>
          <w:p w14:paraId="515ECEF4" w14:textId="715948D1" w:rsidR="001B4B58" w:rsidRPr="00594341" w:rsidRDefault="001B4B58" w:rsidP="001B4B58">
            <w:pPr>
              <w:jc w:val="right"/>
              <w:rPr>
                <w:color w:val="000000"/>
                <w:sz w:val="20"/>
                <w:szCs w:val="20"/>
              </w:rPr>
            </w:pPr>
            <w:r w:rsidRPr="001B4B58">
              <w:rPr>
                <w:color w:val="000000"/>
                <w:sz w:val="20"/>
                <w:szCs w:val="20"/>
              </w:rPr>
              <w:t>11</w:t>
            </w:r>
          </w:p>
        </w:tc>
        <w:tc>
          <w:tcPr>
            <w:tcW w:w="617" w:type="dxa"/>
            <w:tcBorders>
              <w:top w:val="nil"/>
              <w:left w:val="nil"/>
              <w:bottom w:val="nil"/>
              <w:right w:val="nil"/>
            </w:tcBorders>
            <w:noWrap/>
            <w:vAlign w:val="bottom"/>
          </w:tcPr>
          <w:p w14:paraId="3D364ECB" w14:textId="094B6EBE" w:rsidR="001B4B58" w:rsidRPr="00594341" w:rsidRDefault="001B4B58" w:rsidP="001B4B58">
            <w:pPr>
              <w:jc w:val="right"/>
              <w:rPr>
                <w:color w:val="000000"/>
                <w:sz w:val="20"/>
                <w:szCs w:val="20"/>
              </w:rPr>
            </w:pPr>
            <w:r w:rsidRPr="001B4B58">
              <w:rPr>
                <w:color w:val="000000"/>
                <w:sz w:val="20"/>
                <w:szCs w:val="20"/>
              </w:rPr>
              <w:t>8</w:t>
            </w:r>
          </w:p>
        </w:tc>
        <w:tc>
          <w:tcPr>
            <w:tcW w:w="510" w:type="dxa"/>
            <w:tcBorders>
              <w:top w:val="nil"/>
              <w:left w:val="nil"/>
              <w:bottom w:val="nil"/>
              <w:right w:val="nil"/>
            </w:tcBorders>
            <w:noWrap/>
            <w:vAlign w:val="bottom"/>
          </w:tcPr>
          <w:p w14:paraId="677987A7" w14:textId="68E9E2E7" w:rsidR="001B4B58" w:rsidRPr="00594341" w:rsidRDefault="001B4B58" w:rsidP="001B4B58">
            <w:pPr>
              <w:jc w:val="right"/>
              <w:rPr>
                <w:color w:val="000000"/>
                <w:sz w:val="20"/>
                <w:szCs w:val="20"/>
              </w:rPr>
            </w:pPr>
            <w:r w:rsidRPr="001B4B58">
              <w:rPr>
                <w:color w:val="000000"/>
                <w:sz w:val="20"/>
                <w:szCs w:val="20"/>
              </w:rPr>
              <w:t>10</w:t>
            </w:r>
          </w:p>
        </w:tc>
        <w:tc>
          <w:tcPr>
            <w:tcW w:w="456" w:type="dxa"/>
            <w:tcBorders>
              <w:top w:val="nil"/>
              <w:left w:val="nil"/>
              <w:bottom w:val="nil"/>
              <w:right w:val="nil"/>
            </w:tcBorders>
            <w:noWrap/>
            <w:vAlign w:val="bottom"/>
          </w:tcPr>
          <w:p w14:paraId="3C55FD91" w14:textId="6FB29640" w:rsidR="001B4B58" w:rsidRPr="00594341" w:rsidRDefault="001B4B58" w:rsidP="001B4B58">
            <w:pPr>
              <w:jc w:val="right"/>
              <w:rPr>
                <w:color w:val="000000"/>
                <w:sz w:val="20"/>
                <w:szCs w:val="20"/>
              </w:rPr>
            </w:pPr>
            <w:r w:rsidRPr="001B4B58">
              <w:rPr>
                <w:color w:val="000000"/>
                <w:sz w:val="20"/>
                <w:szCs w:val="20"/>
              </w:rPr>
              <w:t>10</w:t>
            </w:r>
          </w:p>
        </w:tc>
      </w:tr>
      <w:tr w:rsidR="001B4B58" w:rsidRPr="00357AA0" w14:paraId="79C67314" w14:textId="77777777" w:rsidTr="00D72C9D">
        <w:trPr>
          <w:trHeight w:val="283"/>
        </w:trPr>
        <w:tc>
          <w:tcPr>
            <w:tcW w:w="883" w:type="dxa"/>
            <w:tcBorders>
              <w:top w:val="nil"/>
              <w:left w:val="nil"/>
              <w:bottom w:val="nil"/>
              <w:right w:val="nil"/>
            </w:tcBorders>
            <w:noWrap/>
            <w:vAlign w:val="bottom"/>
            <w:hideMark/>
          </w:tcPr>
          <w:p w14:paraId="34711F98" w14:textId="77777777" w:rsidR="001B4B58" w:rsidRPr="00594341" w:rsidRDefault="001B4B58" w:rsidP="001B4B58">
            <w:pPr>
              <w:jc w:val="right"/>
              <w:rPr>
                <w:rFonts w:ascii="Helvetica" w:hAnsi="Helvetica"/>
                <w:b/>
                <w:color w:val="000000"/>
                <w:sz w:val="20"/>
                <w:szCs w:val="20"/>
              </w:rPr>
            </w:pPr>
            <w:r w:rsidRPr="00594341">
              <w:rPr>
                <w:rFonts w:ascii="Helvetica" w:hAnsi="Helvetica"/>
                <w:b/>
                <w:color w:val="000000"/>
                <w:sz w:val="20"/>
                <w:szCs w:val="20"/>
              </w:rPr>
              <w:t>7</w:t>
            </w:r>
          </w:p>
        </w:tc>
        <w:tc>
          <w:tcPr>
            <w:tcW w:w="617" w:type="dxa"/>
            <w:tcBorders>
              <w:top w:val="nil"/>
              <w:left w:val="nil"/>
              <w:bottom w:val="nil"/>
              <w:right w:val="nil"/>
            </w:tcBorders>
            <w:noWrap/>
            <w:vAlign w:val="bottom"/>
          </w:tcPr>
          <w:p w14:paraId="72D5E601" w14:textId="0B01F4C9" w:rsidR="001B4B58" w:rsidRPr="001B4B58" w:rsidRDefault="001B4B58" w:rsidP="001B4B58">
            <w:pPr>
              <w:jc w:val="right"/>
              <w:rPr>
                <w:color w:val="FF0000"/>
                <w:sz w:val="20"/>
                <w:szCs w:val="20"/>
              </w:rPr>
            </w:pPr>
            <w:r w:rsidRPr="001B4B58">
              <w:rPr>
                <w:color w:val="FF0000"/>
                <w:sz w:val="20"/>
                <w:szCs w:val="20"/>
              </w:rPr>
              <w:t>11</w:t>
            </w:r>
          </w:p>
        </w:tc>
        <w:tc>
          <w:tcPr>
            <w:tcW w:w="617" w:type="dxa"/>
            <w:tcBorders>
              <w:top w:val="nil"/>
              <w:left w:val="nil"/>
              <w:bottom w:val="nil"/>
              <w:right w:val="single" w:sz="4" w:space="0" w:color="auto"/>
            </w:tcBorders>
            <w:noWrap/>
            <w:vAlign w:val="bottom"/>
          </w:tcPr>
          <w:p w14:paraId="12E5A1C3" w14:textId="65187691" w:rsidR="001B4B58" w:rsidRPr="001B4B58" w:rsidRDefault="001B4B58" w:rsidP="001B4B58">
            <w:pPr>
              <w:jc w:val="right"/>
              <w:rPr>
                <w:color w:val="FF0000"/>
                <w:sz w:val="20"/>
                <w:szCs w:val="20"/>
              </w:rPr>
            </w:pPr>
            <w:r w:rsidRPr="001B4B58">
              <w:rPr>
                <w:color w:val="FF0000"/>
                <w:sz w:val="20"/>
                <w:szCs w:val="20"/>
              </w:rPr>
              <w:t>9</w:t>
            </w:r>
          </w:p>
        </w:tc>
        <w:tc>
          <w:tcPr>
            <w:tcW w:w="510" w:type="dxa"/>
            <w:tcBorders>
              <w:top w:val="nil"/>
              <w:left w:val="single" w:sz="4" w:space="0" w:color="auto"/>
              <w:bottom w:val="nil"/>
              <w:right w:val="nil"/>
            </w:tcBorders>
            <w:noWrap/>
            <w:vAlign w:val="bottom"/>
          </w:tcPr>
          <w:p w14:paraId="0E7B70D0" w14:textId="77777777" w:rsidR="001B4B58" w:rsidRPr="00594341" w:rsidRDefault="001B4B58" w:rsidP="001B4B58">
            <w:pPr>
              <w:jc w:val="right"/>
              <w:rPr>
                <w:color w:val="000000"/>
                <w:sz w:val="20"/>
                <w:szCs w:val="20"/>
              </w:rPr>
            </w:pPr>
          </w:p>
        </w:tc>
        <w:tc>
          <w:tcPr>
            <w:tcW w:w="456" w:type="dxa"/>
            <w:tcBorders>
              <w:top w:val="nil"/>
              <w:left w:val="nil"/>
              <w:bottom w:val="nil"/>
              <w:right w:val="single" w:sz="4" w:space="0" w:color="auto"/>
            </w:tcBorders>
            <w:noWrap/>
            <w:vAlign w:val="bottom"/>
          </w:tcPr>
          <w:p w14:paraId="30A38D2B" w14:textId="77777777" w:rsidR="001B4B58" w:rsidRPr="00594341" w:rsidRDefault="001B4B58" w:rsidP="001B4B58">
            <w:pPr>
              <w:jc w:val="right"/>
              <w:rPr>
                <w:color w:val="000000"/>
                <w:sz w:val="20"/>
                <w:szCs w:val="20"/>
              </w:rPr>
            </w:pPr>
          </w:p>
        </w:tc>
        <w:tc>
          <w:tcPr>
            <w:tcW w:w="617" w:type="dxa"/>
            <w:tcBorders>
              <w:top w:val="nil"/>
              <w:left w:val="single" w:sz="4" w:space="0" w:color="auto"/>
              <w:bottom w:val="nil"/>
              <w:right w:val="nil"/>
            </w:tcBorders>
            <w:noWrap/>
            <w:vAlign w:val="bottom"/>
          </w:tcPr>
          <w:p w14:paraId="0D6B678B" w14:textId="75D2EB80" w:rsidR="001B4B58" w:rsidRPr="00594341" w:rsidRDefault="001B4B58" w:rsidP="001B4B58">
            <w:pPr>
              <w:jc w:val="right"/>
              <w:rPr>
                <w:color w:val="000000"/>
                <w:sz w:val="20"/>
                <w:szCs w:val="20"/>
              </w:rPr>
            </w:pPr>
            <w:r w:rsidRPr="001B4B58">
              <w:rPr>
                <w:color w:val="000000"/>
                <w:sz w:val="20"/>
                <w:szCs w:val="20"/>
              </w:rPr>
              <w:t>15</w:t>
            </w:r>
          </w:p>
        </w:tc>
        <w:tc>
          <w:tcPr>
            <w:tcW w:w="617" w:type="dxa"/>
            <w:tcBorders>
              <w:top w:val="nil"/>
              <w:left w:val="nil"/>
              <w:bottom w:val="nil"/>
              <w:right w:val="nil"/>
            </w:tcBorders>
            <w:noWrap/>
            <w:vAlign w:val="bottom"/>
          </w:tcPr>
          <w:p w14:paraId="6C6FE675" w14:textId="37A17CD8" w:rsidR="001B4B58" w:rsidRPr="00594341" w:rsidRDefault="001B4B58" w:rsidP="001B4B58">
            <w:pPr>
              <w:jc w:val="right"/>
              <w:rPr>
                <w:color w:val="000000"/>
                <w:sz w:val="20"/>
                <w:szCs w:val="20"/>
              </w:rPr>
            </w:pPr>
            <w:r w:rsidRPr="001B4B58">
              <w:rPr>
                <w:color w:val="000000"/>
                <w:sz w:val="20"/>
                <w:szCs w:val="20"/>
              </w:rPr>
              <w:t>7</w:t>
            </w:r>
          </w:p>
        </w:tc>
        <w:tc>
          <w:tcPr>
            <w:tcW w:w="617" w:type="dxa"/>
            <w:tcBorders>
              <w:top w:val="nil"/>
              <w:left w:val="nil"/>
              <w:bottom w:val="nil"/>
              <w:right w:val="nil"/>
            </w:tcBorders>
            <w:noWrap/>
            <w:vAlign w:val="bottom"/>
          </w:tcPr>
          <w:p w14:paraId="1BE901BB" w14:textId="6A7A9F93" w:rsidR="001B4B58" w:rsidRPr="00594341" w:rsidRDefault="001B4B58" w:rsidP="001B4B58">
            <w:pPr>
              <w:jc w:val="right"/>
              <w:rPr>
                <w:color w:val="000000"/>
                <w:sz w:val="20"/>
                <w:szCs w:val="20"/>
              </w:rPr>
            </w:pPr>
            <w:r w:rsidRPr="001B4B58">
              <w:rPr>
                <w:color w:val="000000"/>
                <w:sz w:val="20"/>
                <w:szCs w:val="20"/>
              </w:rPr>
              <w:t>10</w:t>
            </w:r>
          </w:p>
        </w:tc>
        <w:tc>
          <w:tcPr>
            <w:tcW w:w="617" w:type="dxa"/>
            <w:tcBorders>
              <w:top w:val="nil"/>
              <w:left w:val="nil"/>
              <w:bottom w:val="nil"/>
              <w:right w:val="nil"/>
            </w:tcBorders>
            <w:noWrap/>
            <w:vAlign w:val="bottom"/>
          </w:tcPr>
          <w:p w14:paraId="54F413B6" w14:textId="7D48AB5B" w:rsidR="001B4B58" w:rsidRPr="00594341" w:rsidRDefault="001B4B58" w:rsidP="001B4B58">
            <w:pPr>
              <w:jc w:val="right"/>
              <w:rPr>
                <w:color w:val="000000"/>
                <w:sz w:val="20"/>
                <w:szCs w:val="20"/>
              </w:rPr>
            </w:pPr>
            <w:r w:rsidRPr="001B4B58">
              <w:rPr>
                <w:color w:val="000000"/>
                <w:sz w:val="20"/>
                <w:szCs w:val="20"/>
              </w:rPr>
              <w:t>12</w:t>
            </w:r>
          </w:p>
        </w:tc>
        <w:tc>
          <w:tcPr>
            <w:tcW w:w="617" w:type="dxa"/>
            <w:tcBorders>
              <w:top w:val="nil"/>
              <w:left w:val="nil"/>
              <w:bottom w:val="nil"/>
              <w:right w:val="nil"/>
            </w:tcBorders>
            <w:noWrap/>
            <w:vAlign w:val="bottom"/>
          </w:tcPr>
          <w:p w14:paraId="32A51079" w14:textId="2DE42965" w:rsidR="001B4B58" w:rsidRPr="00594341" w:rsidRDefault="001B4B58" w:rsidP="001B4B58">
            <w:pPr>
              <w:jc w:val="right"/>
              <w:rPr>
                <w:color w:val="000000"/>
                <w:sz w:val="20"/>
                <w:szCs w:val="20"/>
              </w:rPr>
            </w:pPr>
            <w:r w:rsidRPr="001B4B58">
              <w:rPr>
                <w:color w:val="000000"/>
                <w:sz w:val="20"/>
                <w:szCs w:val="20"/>
              </w:rPr>
              <w:t>11</w:t>
            </w:r>
          </w:p>
        </w:tc>
        <w:tc>
          <w:tcPr>
            <w:tcW w:w="617" w:type="dxa"/>
            <w:tcBorders>
              <w:top w:val="nil"/>
              <w:left w:val="nil"/>
              <w:bottom w:val="nil"/>
              <w:right w:val="nil"/>
            </w:tcBorders>
            <w:noWrap/>
            <w:vAlign w:val="bottom"/>
          </w:tcPr>
          <w:p w14:paraId="0175C641" w14:textId="2514CE47" w:rsidR="001B4B58" w:rsidRPr="00594341" w:rsidRDefault="001B4B58" w:rsidP="001B4B58">
            <w:pPr>
              <w:jc w:val="right"/>
              <w:rPr>
                <w:color w:val="000000"/>
                <w:sz w:val="20"/>
                <w:szCs w:val="20"/>
              </w:rPr>
            </w:pPr>
            <w:r w:rsidRPr="001B4B58">
              <w:rPr>
                <w:color w:val="000000"/>
                <w:sz w:val="20"/>
                <w:szCs w:val="20"/>
              </w:rPr>
              <w:t>10</w:t>
            </w:r>
          </w:p>
        </w:tc>
        <w:tc>
          <w:tcPr>
            <w:tcW w:w="510" w:type="dxa"/>
            <w:tcBorders>
              <w:top w:val="nil"/>
              <w:left w:val="nil"/>
              <w:bottom w:val="nil"/>
              <w:right w:val="nil"/>
            </w:tcBorders>
            <w:noWrap/>
            <w:vAlign w:val="bottom"/>
          </w:tcPr>
          <w:p w14:paraId="1E436C5B" w14:textId="313B0964" w:rsidR="001B4B58" w:rsidRPr="00594341" w:rsidRDefault="001B4B58" w:rsidP="001B4B58">
            <w:pPr>
              <w:jc w:val="right"/>
              <w:rPr>
                <w:color w:val="000000"/>
                <w:sz w:val="20"/>
                <w:szCs w:val="20"/>
              </w:rPr>
            </w:pPr>
            <w:r w:rsidRPr="001B4B58">
              <w:rPr>
                <w:color w:val="000000"/>
                <w:sz w:val="20"/>
                <w:szCs w:val="20"/>
              </w:rPr>
              <w:t>10</w:t>
            </w:r>
          </w:p>
        </w:tc>
        <w:tc>
          <w:tcPr>
            <w:tcW w:w="456" w:type="dxa"/>
            <w:tcBorders>
              <w:top w:val="nil"/>
              <w:left w:val="nil"/>
              <w:bottom w:val="nil"/>
              <w:right w:val="nil"/>
            </w:tcBorders>
            <w:noWrap/>
            <w:vAlign w:val="bottom"/>
          </w:tcPr>
          <w:p w14:paraId="1BA09024" w14:textId="40E409C9" w:rsidR="001B4B58" w:rsidRPr="00594341" w:rsidRDefault="001B4B58" w:rsidP="001B4B58">
            <w:pPr>
              <w:jc w:val="right"/>
              <w:rPr>
                <w:color w:val="000000"/>
                <w:sz w:val="20"/>
                <w:szCs w:val="20"/>
              </w:rPr>
            </w:pPr>
            <w:r w:rsidRPr="001B4B58">
              <w:rPr>
                <w:color w:val="000000"/>
                <w:sz w:val="20"/>
                <w:szCs w:val="20"/>
              </w:rPr>
              <w:t>9</w:t>
            </w:r>
          </w:p>
        </w:tc>
      </w:tr>
      <w:tr w:rsidR="001B4B58" w:rsidRPr="00357AA0" w14:paraId="27C92DB5" w14:textId="77777777" w:rsidTr="00D72C9D">
        <w:trPr>
          <w:trHeight w:val="283"/>
        </w:trPr>
        <w:tc>
          <w:tcPr>
            <w:tcW w:w="883" w:type="dxa"/>
            <w:tcBorders>
              <w:top w:val="nil"/>
              <w:left w:val="nil"/>
              <w:bottom w:val="nil"/>
              <w:right w:val="nil"/>
            </w:tcBorders>
            <w:noWrap/>
            <w:vAlign w:val="bottom"/>
            <w:hideMark/>
          </w:tcPr>
          <w:p w14:paraId="4D39BF16" w14:textId="77777777" w:rsidR="001B4B58" w:rsidRPr="00594341" w:rsidRDefault="001B4B58" w:rsidP="001B4B58">
            <w:pPr>
              <w:jc w:val="right"/>
              <w:rPr>
                <w:rFonts w:ascii="Helvetica" w:hAnsi="Helvetica"/>
                <w:b/>
                <w:color w:val="000000"/>
                <w:sz w:val="20"/>
                <w:szCs w:val="20"/>
              </w:rPr>
            </w:pPr>
            <w:r w:rsidRPr="00594341">
              <w:rPr>
                <w:rFonts w:ascii="Helvetica" w:hAnsi="Helvetica"/>
                <w:b/>
                <w:color w:val="000000"/>
                <w:sz w:val="20"/>
                <w:szCs w:val="20"/>
              </w:rPr>
              <w:t>8</w:t>
            </w:r>
          </w:p>
        </w:tc>
        <w:tc>
          <w:tcPr>
            <w:tcW w:w="617" w:type="dxa"/>
            <w:tcBorders>
              <w:top w:val="nil"/>
              <w:left w:val="nil"/>
              <w:bottom w:val="nil"/>
              <w:right w:val="nil"/>
            </w:tcBorders>
            <w:noWrap/>
            <w:vAlign w:val="bottom"/>
          </w:tcPr>
          <w:p w14:paraId="3B64981E" w14:textId="768997AD" w:rsidR="001B4B58" w:rsidRPr="001B4B58" w:rsidRDefault="001B4B58" w:rsidP="001B4B58">
            <w:pPr>
              <w:jc w:val="right"/>
              <w:rPr>
                <w:color w:val="FF0000"/>
                <w:sz w:val="20"/>
                <w:szCs w:val="20"/>
              </w:rPr>
            </w:pPr>
            <w:r w:rsidRPr="001B4B58">
              <w:rPr>
                <w:color w:val="FF0000"/>
                <w:sz w:val="20"/>
                <w:szCs w:val="20"/>
              </w:rPr>
              <w:t>11</w:t>
            </w:r>
          </w:p>
        </w:tc>
        <w:tc>
          <w:tcPr>
            <w:tcW w:w="617" w:type="dxa"/>
            <w:tcBorders>
              <w:top w:val="nil"/>
              <w:left w:val="nil"/>
              <w:bottom w:val="nil"/>
              <w:right w:val="single" w:sz="4" w:space="0" w:color="auto"/>
            </w:tcBorders>
            <w:noWrap/>
            <w:vAlign w:val="bottom"/>
          </w:tcPr>
          <w:p w14:paraId="1D2C8AAC" w14:textId="178CC37B" w:rsidR="001B4B58" w:rsidRPr="001B4B58" w:rsidRDefault="001B4B58" w:rsidP="001B4B58">
            <w:pPr>
              <w:jc w:val="right"/>
              <w:rPr>
                <w:color w:val="FF0000"/>
                <w:sz w:val="20"/>
                <w:szCs w:val="20"/>
              </w:rPr>
            </w:pPr>
            <w:r w:rsidRPr="001B4B58">
              <w:rPr>
                <w:color w:val="FF0000"/>
                <w:sz w:val="20"/>
                <w:szCs w:val="20"/>
              </w:rPr>
              <w:t>8</w:t>
            </w:r>
          </w:p>
        </w:tc>
        <w:tc>
          <w:tcPr>
            <w:tcW w:w="510" w:type="dxa"/>
            <w:tcBorders>
              <w:top w:val="nil"/>
              <w:left w:val="single" w:sz="4" w:space="0" w:color="auto"/>
              <w:bottom w:val="nil"/>
              <w:right w:val="nil"/>
            </w:tcBorders>
            <w:noWrap/>
            <w:vAlign w:val="bottom"/>
          </w:tcPr>
          <w:p w14:paraId="50D09ECF" w14:textId="77777777" w:rsidR="001B4B58" w:rsidRPr="00594341" w:rsidRDefault="001B4B58" w:rsidP="001B4B58">
            <w:pPr>
              <w:jc w:val="right"/>
              <w:rPr>
                <w:color w:val="000000"/>
                <w:sz w:val="20"/>
                <w:szCs w:val="20"/>
              </w:rPr>
            </w:pPr>
          </w:p>
        </w:tc>
        <w:tc>
          <w:tcPr>
            <w:tcW w:w="456" w:type="dxa"/>
            <w:tcBorders>
              <w:top w:val="nil"/>
              <w:left w:val="nil"/>
              <w:bottom w:val="nil"/>
              <w:right w:val="single" w:sz="4" w:space="0" w:color="auto"/>
            </w:tcBorders>
            <w:noWrap/>
            <w:vAlign w:val="bottom"/>
          </w:tcPr>
          <w:p w14:paraId="6E69391F" w14:textId="77777777" w:rsidR="001B4B58" w:rsidRPr="00594341" w:rsidRDefault="001B4B58" w:rsidP="001B4B58">
            <w:pPr>
              <w:jc w:val="right"/>
              <w:rPr>
                <w:color w:val="000000"/>
                <w:sz w:val="20"/>
                <w:szCs w:val="20"/>
              </w:rPr>
            </w:pPr>
          </w:p>
        </w:tc>
        <w:tc>
          <w:tcPr>
            <w:tcW w:w="617" w:type="dxa"/>
            <w:tcBorders>
              <w:top w:val="nil"/>
              <w:left w:val="single" w:sz="4" w:space="0" w:color="auto"/>
              <w:bottom w:val="nil"/>
              <w:right w:val="nil"/>
            </w:tcBorders>
            <w:noWrap/>
            <w:vAlign w:val="bottom"/>
          </w:tcPr>
          <w:p w14:paraId="55C156DE" w14:textId="493F414F" w:rsidR="001B4B58" w:rsidRPr="00594341" w:rsidRDefault="001B4B58" w:rsidP="001B4B58">
            <w:pPr>
              <w:jc w:val="right"/>
              <w:rPr>
                <w:color w:val="000000"/>
                <w:sz w:val="20"/>
                <w:szCs w:val="20"/>
              </w:rPr>
            </w:pPr>
            <w:r w:rsidRPr="001B4B58">
              <w:rPr>
                <w:color w:val="000000"/>
                <w:sz w:val="20"/>
                <w:szCs w:val="20"/>
              </w:rPr>
              <w:t>14</w:t>
            </w:r>
          </w:p>
        </w:tc>
        <w:tc>
          <w:tcPr>
            <w:tcW w:w="617" w:type="dxa"/>
            <w:tcBorders>
              <w:top w:val="nil"/>
              <w:left w:val="nil"/>
              <w:bottom w:val="nil"/>
              <w:right w:val="nil"/>
            </w:tcBorders>
            <w:noWrap/>
            <w:vAlign w:val="bottom"/>
          </w:tcPr>
          <w:p w14:paraId="752E5F2F" w14:textId="1AB9618C" w:rsidR="001B4B58" w:rsidRPr="00594341" w:rsidRDefault="001B4B58" w:rsidP="001B4B58">
            <w:pPr>
              <w:jc w:val="right"/>
              <w:rPr>
                <w:color w:val="000000"/>
                <w:sz w:val="20"/>
                <w:szCs w:val="20"/>
              </w:rPr>
            </w:pPr>
            <w:r w:rsidRPr="001B4B58">
              <w:rPr>
                <w:color w:val="000000"/>
                <w:sz w:val="20"/>
                <w:szCs w:val="20"/>
              </w:rPr>
              <w:t>8</w:t>
            </w:r>
          </w:p>
        </w:tc>
        <w:tc>
          <w:tcPr>
            <w:tcW w:w="617" w:type="dxa"/>
            <w:tcBorders>
              <w:top w:val="nil"/>
              <w:left w:val="nil"/>
              <w:bottom w:val="nil"/>
              <w:right w:val="nil"/>
            </w:tcBorders>
            <w:noWrap/>
            <w:vAlign w:val="bottom"/>
          </w:tcPr>
          <w:p w14:paraId="0F06746E" w14:textId="67E2C3E8" w:rsidR="001B4B58" w:rsidRPr="00594341" w:rsidRDefault="001B4B58" w:rsidP="001B4B58">
            <w:pPr>
              <w:jc w:val="right"/>
              <w:rPr>
                <w:color w:val="000000"/>
                <w:sz w:val="20"/>
                <w:szCs w:val="20"/>
              </w:rPr>
            </w:pPr>
            <w:r w:rsidRPr="001B4B58">
              <w:rPr>
                <w:color w:val="000000"/>
                <w:sz w:val="20"/>
                <w:szCs w:val="20"/>
              </w:rPr>
              <w:t>9</w:t>
            </w:r>
          </w:p>
        </w:tc>
        <w:tc>
          <w:tcPr>
            <w:tcW w:w="617" w:type="dxa"/>
            <w:tcBorders>
              <w:top w:val="nil"/>
              <w:left w:val="nil"/>
              <w:bottom w:val="nil"/>
              <w:right w:val="nil"/>
            </w:tcBorders>
            <w:noWrap/>
            <w:vAlign w:val="bottom"/>
          </w:tcPr>
          <w:p w14:paraId="05AD583C" w14:textId="0182933F" w:rsidR="001B4B58" w:rsidRPr="00594341" w:rsidRDefault="001B4B58" w:rsidP="001B4B58">
            <w:pPr>
              <w:jc w:val="right"/>
              <w:rPr>
                <w:color w:val="000000"/>
                <w:sz w:val="20"/>
                <w:szCs w:val="20"/>
              </w:rPr>
            </w:pPr>
            <w:r w:rsidRPr="001B4B58">
              <w:rPr>
                <w:color w:val="000000"/>
                <w:sz w:val="20"/>
                <w:szCs w:val="20"/>
              </w:rPr>
              <w:t>12</w:t>
            </w:r>
          </w:p>
        </w:tc>
        <w:tc>
          <w:tcPr>
            <w:tcW w:w="617" w:type="dxa"/>
            <w:tcBorders>
              <w:top w:val="nil"/>
              <w:left w:val="nil"/>
              <w:bottom w:val="nil"/>
              <w:right w:val="nil"/>
            </w:tcBorders>
            <w:noWrap/>
            <w:vAlign w:val="bottom"/>
          </w:tcPr>
          <w:p w14:paraId="661EB915" w14:textId="2A3A3151" w:rsidR="001B4B58" w:rsidRPr="00594341" w:rsidRDefault="001B4B58" w:rsidP="001B4B58">
            <w:pPr>
              <w:jc w:val="right"/>
              <w:rPr>
                <w:color w:val="000000"/>
                <w:sz w:val="20"/>
                <w:szCs w:val="20"/>
              </w:rPr>
            </w:pPr>
            <w:r w:rsidRPr="001B4B58">
              <w:rPr>
                <w:color w:val="000000"/>
                <w:sz w:val="20"/>
                <w:szCs w:val="20"/>
              </w:rPr>
              <w:t>11</w:t>
            </w:r>
          </w:p>
        </w:tc>
        <w:tc>
          <w:tcPr>
            <w:tcW w:w="617" w:type="dxa"/>
            <w:tcBorders>
              <w:top w:val="nil"/>
              <w:left w:val="nil"/>
              <w:bottom w:val="nil"/>
              <w:right w:val="nil"/>
            </w:tcBorders>
            <w:noWrap/>
            <w:vAlign w:val="bottom"/>
          </w:tcPr>
          <w:p w14:paraId="43AF38D0" w14:textId="1582BAC2" w:rsidR="001B4B58" w:rsidRPr="00594341" w:rsidRDefault="001B4B58" w:rsidP="001B4B58">
            <w:pPr>
              <w:jc w:val="right"/>
              <w:rPr>
                <w:color w:val="000000"/>
                <w:sz w:val="20"/>
                <w:szCs w:val="20"/>
              </w:rPr>
            </w:pPr>
            <w:r w:rsidRPr="001B4B58">
              <w:rPr>
                <w:color w:val="000000"/>
                <w:sz w:val="20"/>
                <w:szCs w:val="20"/>
              </w:rPr>
              <w:t>7</w:t>
            </w:r>
          </w:p>
        </w:tc>
        <w:tc>
          <w:tcPr>
            <w:tcW w:w="510" w:type="dxa"/>
            <w:tcBorders>
              <w:top w:val="nil"/>
              <w:left w:val="nil"/>
              <w:bottom w:val="nil"/>
              <w:right w:val="nil"/>
            </w:tcBorders>
            <w:noWrap/>
            <w:vAlign w:val="bottom"/>
          </w:tcPr>
          <w:p w14:paraId="342369C4" w14:textId="0758304D" w:rsidR="001B4B58" w:rsidRPr="00594341" w:rsidRDefault="001B4B58" w:rsidP="001B4B58">
            <w:pPr>
              <w:jc w:val="right"/>
              <w:rPr>
                <w:color w:val="000000"/>
                <w:sz w:val="20"/>
                <w:szCs w:val="20"/>
              </w:rPr>
            </w:pPr>
            <w:r w:rsidRPr="001B4B58">
              <w:rPr>
                <w:color w:val="000000"/>
                <w:sz w:val="20"/>
                <w:szCs w:val="20"/>
              </w:rPr>
              <w:t>10</w:t>
            </w:r>
          </w:p>
        </w:tc>
        <w:tc>
          <w:tcPr>
            <w:tcW w:w="456" w:type="dxa"/>
            <w:tcBorders>
              <w:top w:val="nil"/>
              <w:left w:val="nil"/>
              <w:bottom w:val="nil"/>
              <w:right w:val="nil"/>
            </w:tcBorders>
            <w:noWrap/>
            <w:vAlign w:val="bottom"/>
          </w:tcPr>
          <w:p w14:paraId="4D9D54C0" w14:textId="5D41AA00" w:rsidR="001B4B58" w:rsidRPr="00594341" w:rsidRDefault="001B4B58" w:rsidP="001B4B58">
            <w:pPr>
              <w:jc w:val="right"/>
              <w:rPr>
                <w:color w:val="000000"/>
                <w:sz w:val="20"/>
                <w:szCs w:val="20"/>
              </w:rPr>
            </w:pPr>
            <w:r w:rsidRPr="001B4B58">
              <w:rPr>
                <w:color w:val="000000"/>
                <w:sz w:val="20"/>
                <w:szCs w:val="20"/>
              </w:rPr>
              <w:t>8</w:t>
            </w:r>
          </w:p>
        </w:tc>
      </w:tr>
      <w:tr w:rsidR="001B4B58" w:rsidRPr="00357AA0" w14:paraId="789E38AE" w14:textId="77777777" w:rsidTr="00D72C9D">
        <w:trPr>
          <w:trHeight w:val="283"/>
        </w:trPr>
        <w:tc>
          <w:tcPr>
            <w:tcW w:w="883" w:type="dxa"/>
            <w:tcBorders>
              <w:top w:val="nil"/>
              <w:left w:val="nil"/>
              <w:bottom w:val="nil"/>
              <w:right w:val="nil"/>
            </w:tcBorders>
            <w:noWrap/>
            <w:vAlign w:val="bottom"/>
            <w:hideMark/>
          </w:tcPr>
          <w:p w14:paraId="6BEB3811" w14:textId="77777777" w:rsidR="001B4B58" w:rsidRPr="00594341" w:rsidRDefault="001B4B58" w:rsidP="001B4B58">
            <w:pPr>
              <w:jc w:val="right"/>
              <w:rPr>
                <w:rFonts w:ascii="Helvetica" w:hAnsi="Helvetica"/>
                <w:b/>
                <w:color w:val="000000"/>
                <w:sz w:val="20"/>
                <w:szCs w:val="20"/>
              </w:rPr>
            </w:pPr>
            <w:r w:rsidRPr="00594341">
              <w:rPr>
                <w:rFonts w:ascii="Helvetica" w:hAnsi="Helvetica"/>
                <w:b/>
                <w:color w:val="000000"/>
                <w:sz w:val="20"/>
                <w:szCs w:val="20"/>
              </w:rPr>
              <w:t>9</w:t>
            </w:r>
          </w:p>
        </w:tc>
        <w:tc>
          <w:tcPr>
            <w:tcW w:w="617" w:type="dxa"/>
            <w:tcBorders>
              <w:top w:val="nil"/>
              <w:left w:val="nil"/>
              <w:bottom w:val="nil"/>
              <w:right w:val="nil"/>
            </w:tcBorders>
            <w:noWrap/>
            <w:vAlign w:val="bottom"/>
          </w:tcPr>
          <w:p w14:paraId="39D2D0AC" w14:textId="0E341470" w:rsidR="001B4B58" w:rsidRPr="001B4B58" w:rsidRDefault="001B4B58" w:rsidP="001B4B58">
            <w:pPr>
              <w:jc w:val="right"/>
              <w:rPr>
                <w:color w:val="FF0000"/>
                <w:sz w:val="20"/>
                <w:szCs w:val="20"/>
              </w:rPr>
            </w:pPr>
            <w:r w:rsidRPr="001B4B58">
              <w:rPr>
                <w:color w:val="FF0000"/>
                <w:sz w:val="20"/>
                <w:szCs w:val="20"/>
              </w:rPr>
              <w:t>11</w:t>
            </w:r>
          </w:p>
        </w:tc>
        <w:tc>
          <w:tcPr>
            <w:tcW w:w="617" w:type="dxa"/>
            <w:tcBorders>
              <w:top w:val="nil"/>
              <w:left w:val="nil"/>
              <w:bottom w:val="nil"/>
              <w:right w:val="single" w:sz="4" w:space="0" w:color="auto"/>
            </w:tcBorders>
            <w:noWrap/>
            <w:vAlign w:val="bottom"/>
          </w:tcPr>
          <w:p w14:paraId="679C30EC" w14:textId="7F00BC7D" w:rsidR="001B4B58" w:rsidRPr="001B4B58" w:rsidRDefault="001B4B58" w:rsidP="001B4B58">
            <w:pPr>
              <w:jc w:val="right"/>
              <w:rPr>
                <w:color w:val="FF0000"/>
                <w:sz w:val="20"/>
                <w:szCs w:val="20"/>
              </w:rPr>
            </w:pPr>
            <w:r w:rsidRPr="001B4B58">
              <w:rPr>
                <w:color w:val="FF0000"/>
                <w:sz w:val="20"/>
                <w:szCs w:val="20"/>
              </w:rPr>
              <w:t>7</w:t>
            </w:r>
          </w:p>
        </w:tc>
        <w:tc>
          <w:tcPr>
            <w:tcW w:w="510" w:type="dxa"/>
            <w:tcBorders>
              <w:top w:val="nil"/>
              <w:left w:val="single" w:sz="4" w:space="0" w:color="auto"/>
              <w:bottom w:val="nil"/>
              <w:right w:val="nil"/>
            </w:tcBorders>
            <w:noWrap/>
            <w:vAlign w:val="bottom"/>
          </w:tcPr>
          <w:p w14:paraId="6E0DB0C9" w14:textId="77777777" w:rsidR="001B4B58" w:rsidRPr="00594341" w:rsidRDefault="001B4B58" w:rsidP="001B4B58">
            <w:pPr>
              <w:jc w:val="right"/>
              <w:rPr>
                <w:color w:val="000000"/>
                <w:sz w:val="20"/>
                <w:szCs w:val="20"/>
              </w:rPr>
            </w:pPr>
          </w:p>
        </w:tc>
        <w:tc>
          <w:tcPr>
            <w:tcW w:w="456" w:type="dxa"/>
            <w:tcBorders>
              <w:top w:val="nil"/>
              <w:left w:val="nil"/>
              <w:bottom w:val="nil"/>
              <w:right w:val="single" w:sz="4" w:space="0" w:color="auto"/>
            </w:tcBorders>
            <w:noWrap/>
            <w:vAlign w:val="bottom"/>
          </w:tcPr>
          <w:p w14:paraId="1E44142B" w14:textId="77777777" w:rsidR="001B4B58" w:rsidRPr="00594341" w:rsidRDefault="001B4B58" w:rsidP="001B4B58">
            <w:pPr>
              <w:jc w:val="right"/>
              <w:rPr>
                <w:color w:val="000000"/>
                <w:sz w:val="20"/>
                <w:szCs w:val="20"/>
              </w:rPr>
            </w:pPr>
          </w:p>
        </w:tc>
        <w:tc>
          <w:tcPr>
            <w:tcW w:w="617" w:type="dxa"/>
            <w:tcBorders>
              <w:top w:val="nil"/>
              <w:left w:val="single" w:sz="4" w:space="0" w:color="auto"/>
              <w:bottom w:val="nil"/>
              <w:right w:val="nil"/>
            </w:tcBorders>
            <w:noWrap/>
            <w:vAlign w:val="bottom"/>
          </w:tcPr>
          <w:p w14:paraId="34C686EB" w14:textId="54DFF646" w:rsidR="001B4B58" w:rsidRPr="00594341" w:rsidRDefault="001B4B58" w:rsidP="001B4B58">
            <w:pPr>
              <w:jc w:val="right"/>
              <w:rPr>
                <w:color w:val="000000"/>
                <w:sz w:val="20"/>
                <w:szCs w:val="20"/>
              </w:rPr>
            </w:pPr>
            <w:r w:rsidRPr="001B4B58">
              <w:rPr>
                <w:color w:val="000000"/>
                <w:sz w:val="20"/>
                <w:szCs w:val="20"/>
              </w:rPr>
              <w:t>16</w:t>
            </w:r>
          </w:p>
        </w:tc>
        <w:tc>
          <w:tcPr>
            <w:tcW w:w="617" w:type="dxa"/>
            <w:tcBorders>
              <w:top w:val="nil"/>
              <w:left w:val="nil"/>
              <w:bottom w:val="nil"/>
              <w:right w:val="nil"/>
            </w:tcBorders>
            <w:noWrap/>
            <w:vAlign w:val="bottom"/>
          </w:tcPr>
          <w:p w14:paraId="3F32C248" w14:textId="2EF7C109" w:rsidR="001B4B58" w:rsidRPr="00594341" w:rsidRDefault="001B4B58" w:rsidP="001B4B58">
            <w:pPr>
              <w:jc w:val="right"/>
              <w:rPr>
                <w:color w:val="000000"/>
                <w:sz w:val="20"/>
                <w:szCs w:val="20"/>
              </w:rPr>
            </w:pPr>
            <w:r w:rsidRPr="001B4B58">
              <w:rPr>
                <w:color w:val="000000"/>
                <w:sz w:val="20"/>
                <w:szCs w:val="20"/>
              </w:rPr>
              <w:t>5</w:t>
            </w:r>
          </w:p>
        </w:tc>
        <w:tc>
          <w:tcPr>
            <w:tcW w:w="617" w:type="dxa"/>
            <w:tcBorders>
              <w:top w:val="nil"/>
              <w:left w:val="nil"/>
              <w:bottom w:val="nil"/>
              <w:right w:val="nil"/>
            </w:tcBorders>
            <w:noWrap/>
            <w:vAlign w:val="bottom"/>
          </w:tcPr>
          <w:p w14:paraId="195426FD" w14:textId="095783F3" w:rsidR="001B4B58" w:rsidRPr="00594341" w:rsidRDefault="001B4B58" w:rsidP="001B4B58">
            <w:pPr>
              <w:jc w:val="right"/>
              <w:rPr>
                <w:color w:val="000000"/>
                <w:sz w:val="20"/>
                <w:szCs w:val="20"/>
              </w:rPr>
            </w:pPr>
            <w:r w:rsidRPr="001B4B58">
              <w:rPr>
                <w:color w:val="000000"/>
                <w:sz w:val="20"/>
                <w:szCs w:val="20"/>
              </w:rPr>
              <w:t>12</w:t>
            </w:r>
          </w:p>
        </w:tc>
        <w:tc>
          <w:tcPr>
            <w:tcW w:w="617" w:type="dxa"/>
            <w:tcBorders>
              <w:top w:val="nil"/>
              <w:left w:val="nil"/>
              <w:bottom w:val="nil"/>
              <w:right w:val="nil"/>
            </w:tcBorders>
            <w:noWrap/>
            <w:vAlign w:val="bottom"/>
          </w:tcPr>
          <w:p w14:paraId="4C6881CA" w14:textId="7D6DAD42" w:rsidR="001B4B58" w:rsidRPr="00594341" w:rsidRDefault="001B4B58" w:rsidP="001B4B58">
            <w:pPr>
              <w:jc w:val="right"/>
              <w:rPr>
                <w:color w:val="000000"/>
                <w:sz w:val="20"/>
                <w:szCs w:val="20"/>
              </w:rPr>
            </w:pPr>
            <w:r w:rsidRPr="001B4B58">
              <w:rPr>
                <w:color w:val="000000"/>
                <w:sz w:val="20"/>
                <w:szCs w:val="20"/>
              </w:rPr>
              <w:t>6</w:t>
            </w:r>
          </w:p>
        </w:tc>
        <w:tc>
          <w:tcPr>
            <w:tcW w:w="617" w:type="dxa"/>
            <w:tcBorders>
              <w:top w:val="nil"/>
              <w:left w:val="nil"/>
              <w:bottom w:val="nil"/>
              <w:right w:val="nil"/>
            </w:tcBorders>
            <w:noWrap/>
            <w:vAlign w:val="bottom"/>
          </w:tcPr>
          <w:p w14:paraId="6047FFF7" w14:textId="53435F25" w:rsidR="001B4B58" w:rsidRPr="00594341" w:rsidRDefault="001B4B58" w:rsidP="001B4B58">
            <w:pPr>
              <w:jc w:val="right"/>
              <w:rPr>
                <w:color w:val="000000"/>
                <w:sz w:val="20"/>
                <w:szCs w:val="20"/>
              </w:rPr>
            </w:pPr>
            <w:r w:rsidRPr="001B4B58">
              <w:rPr>
                <w:color w:val="000000"/>
                <w:sz w:val="20"/>
                <w:szCs w:val="20"/>
              </w:rPr>
              <w:t>9</w:t>
            </w:r>
          </w:p>
        </w:tc>
        <w:tc>
          <w:tcPr>
            <w:tcW w:w="617" w:type="dxa"/>
            <w:tcBorders>
              <w:top w:val="nil"/>
              <w:left w:val="nil"/>
              <w:bottom w:val="nil"/>
              <w:right w:val="nil"/>
            </w:tcBorders>
            <w:noWrap/>
            <w:vAlign w:val="bottom"/>
          </w:tcPr>
          <w:p w14:paraId="4533A1EA" w14:textId="5AA5F0E5" w:rsidR="001B4B58" w:rsidRPr="00594341" w:rsidRDefault="001B4B58" w:rsidP="001B4B58">
            <w:pPr>
              <w:jc w:val="right"/>
              <w:rPr>
                <w:color w:val="000000"/>
                <w:sz w:val="20"/>
                <w:szCs w:val="20"/>
              </w:rPr>
            </w:pPr>
            <w:r w:rsidRPr="001B4B58">
              <w:rPr>
                <w:color w:val="000000"/>
                <w:sz w:val="20"/>
                <w:szCs w:val="20"/>
              </w:rPr>
              <w:t>10</w:t>
            </w:r>
          </w:p>
        </w:tc>
        <w:tc>
          <w:tcPr>
            <w:tcW w:w="510" w:type="dxa"/>
            <w:tcBorders>
              <w:top w:val="nil"/>
              <w:left w:val="nil"/>
              <w:bottom w:val="nil"/>
              <w:right w:val="nil"/>
            </w:tcBorders>
            <w:noWrap/>
            <w:vAlign w:val="bottom"/>
          </w:tcPr>
          <w:p w14:paraId="68D75929" w14:textId="3B23AC66" w:rsidR="001B4B58" w:rsidRPr="00594341" w:rsidRDefault="001B4B58" w:rsidP="001B4B58">
            <w:pPr>
              <w:jc w:val="right"/>
              <w:rPr>
                <w:color w:val="000000"/>
                <w:sz w:val="20"/>
                <w:szCs w:val="20"/>
              </w:rPr>
            </w:pPr>
            <w:r w:rsidRPr="001B4B58">
              <w:rPr>
                <w:color w:val="000000"/>
                <w:sz w:val="20"/>
                <w:szCs w:val="20"/>
              </w:rPr>
              <w:t>10</w:t>
            </w:r>
          </w:p>
        </w:tc>
        <w:tc>
          <w:tcPr>
            <w:tcW w:w="456" w:type="dxa"/>
            <w:tcBorders>
              <w:top w:val="nil"/>
              <w:left w:val="nil"/>
              <w:bottom w:val="nil"/>
              <w:right w:val="nil"/>
            </w:tcBorders>
            <w:noWrap/>
            <w:vAlign w:val="bottom"/>
          </w:tcPr>
          <w:p w14:paraId="28845ADA" w14:textId="62999C32" w:rsidR="001B4B58" w:rsidRPr="00594341" w:rsidRDefault="001B4B58" w:rsidP="001B4B58">
            <w:pPr>
              <w:jc w:val="right"/>
              <w:rPr>
                <w:color w:val="000000"/>
                <w:sz w:val="20"/>
                <w:szCs w:val="20"/>
              </w:rPr>
            </w:pPr>
            <w:r w:rsidRPr="001B4B58">
              <w:rPr>
                <w:color w:val="000000"/>
                <w:sz w:val="20"/>
                <w:szCs w:val="20"/>
              </w:rPr>
              <w:t>10</w:t>
            </w:r>
          </w:p>
        </w:tc>
      </w:tr>
      <w:tr w:rsidR="001B4B58" w:rsidRPr="00357AA0" w14:paraId="4542D56B" w14:textId="77777777" w:rsidTr="00D72C9D">
        <w:trPr>
          <w:trHeight w:val="283"/>
        </w:trPr>
        <w:tc>
          <w:tcPr>
            <w:tcW w:w="883" w:type="dxa"/>
            <w:tcBorders>
              <w:top w:val="nil"/>
              <w:left w:val="nil"/>
              <w:bottom w:val="nil"/>
              <w:right w:val="nil"/>
            </w:tcBorders>
            <w:noWrap/>
            <w:vAlign w:val="bottom"/>
            <w:hideMark/>
          </w:tcPr>
          <w:p w14:paraId="68F16318" w14:textId="77777777" w:rsidR="001B4B58" w:rsidRPr="00594341" w:rsidRDefault="001B4B58" w:rsidP="001B4B58">
            <w:pPr>
              <w:jc w:val="right"/>
              <w:rPr>
                <w:rFonts w:ascii="Helvetica" w:hAnsi="Helvetica"/>
                <w:b/>
                <w:color w:val="000000"/>
                <w:sz w:val="20"/>
                <w:szCs w:val="20"/>
              </w:rPr>
            </w:pPr>
            <w:r w:rsidRPr="00594341">
              <w:rPr>
                <w:rFonts w:ascii="Helvetica" w:hAnsi="Helvetica"/>
                <w:b/>
                <w:color w:val="000000"/>
                <w:sz w:val="20"/>
                <w:szCs w:val="20"/>
              </w:rPr>
              <w:t>10</w:t>
            </w:r>
          </w:p>
        </w:tc>
        <w:tc>
          <w:tcPr>
            <w:tcW w:w="617" w:type="dxa"/>
            <w:tcBorders>
              <w:top w:val="nil"/>
              <w:left w:val="nil"/>
              <w:bottom w:val="nil"/>
              <w:right w:val="nil"/>
            </w:tcBorders>
            <w:noWrap/>
            <w:vAlign w:val="bottom"/>
          </w:tcPr>
          <w:p w14:paraId="0F73818A" w14:textId="5A4C0344" w:rsidR="001B4B58" w:rsidRPr="001B4B58" w:rsidRDefault="001B4B58" w:rsidP="001B4B58">
            <w:pPr>
              <w:jc w:val="right"/>
              <w:rPr>
                <w:color w:val="FF0000"/>
                <w:sz w:val="20"/>
                <w:szCs w:val="20"/>
              </w:rPr>
            </w:pPr>
            <w:r w:rsidRPr="001B4B58">
              <w:rPr>
                <w:color w:val="FF0000"/>
                <w:sz w:val="20"/>
                <w:szCs w:val="20"/>
              </w:rPr>
              <w:t>12</w:t>
            </w:r>
          </w:p>
        </w:tc>
        <w:tc>
          <w:tcPr>
            <w:tcW w:w="617" w:type="dxa"/>
            <w:tcBorders>
              <w:top w:val="nil"/>
              <w:left w:val="nil"/>
              <w:bottom w:val="nil"/>
              <w:right w:val="single" w:sz="4" w:space="0" w:color="auto"/>
            </w:tcBorders>
            <w:noWrap/>
            <w:vAlign w:val="bottom"/>
          </w:tcPr>
          <w:p w14:paraId="5D3D3B3C" w14:textId="31262B49" w:rsidR="001B4B58" w:rsidRPr="001B4B58" w:rsidRDefault="001B4B58" w:rsidP="001B4B58">
            <w:pPr>
              <w:jc w:val="right"/>
              <w:rPr>
                <w:color w:val="FF0000"/>
                <w:sz w:val="20"/>
                <w:szCs w:val="20"/>
              </w:rPr>
            </w:pPr>
            <w:r w:rsidRPr="001B4B58">
              <w:rPr>
                <w:color w:val="FF0000"/>
                <w:sz w:val="20"/>
                <w:szCs w:val="20"/>
              </w:rPr>
              <w:t>6</w:t>
            </w:r>
          </w:p>
        </w:tc>
        <w:tc>
          <w:tcPr>
            <w:tcW w:w="510" w:type="dxa"/>
            <w:tcBorders>
              <w:top w:val="nil"/>
              <w:left w:val="single" w:sz="4" w:space="0" w:color="auto"/>
              <w:bottom w:val="nil"/>
              <w:right w:val="nil"/>
            </w:tcBorders>
            <w:noWrap/>
            <w:vAlign w:val="bottom"/>
          </w:tcPr>
          <w:p w14:paraId="11165E2B" w14:textId="77777777" w:rsidR="001B4B58" w:rsidRPr="00594341" w:rsidRDefault="001B4B58" w:rsidP="001B4B58">
            <w:pPr>
              <w:jc w:val="right"/>
              <w:rPr>
                <w:color w:val="000000"/>
                <w:sz w:val="20"/>
                <w:szCs w:val="20"/>
              </w:rPr>
            </w:pPr>
          </w:p>
        </w:tc>
        <w:tc>
          <w:tcPr>
            <w:tcW w:w="456" w:type="dxa"/>
            <w:tcBorders>
              <w:top w:val="nil"/>
              <w:left w:val="nil"/>
              <w:bottom w:val="nil"/>
              <w:right w:val="single" w:sz="4" w:space="0" w:color="auto"/>
            </w:tcBorders>
            <w:noWrap/>
            <w:vAlign w:val="bottom"/>
          </w:tcPr>
          <w:p w14:paraId="22274448" w14:textId="77777777" w:rsidR="001B4B58" w:rsidRPr="00594341" w:rsidRDefault="001B4B58" w:rsidP="001B4B58">
            <w:pPr>
              <w:jc w:val="right"/>
              <w:rPr>
                <w:color w:val="000000"/>
                <w:sz w:val="20"/>
                <w:szCs w:val="20"/>
              </w:rPr>
            </w:pPr>
          </w:p>
        </w:tc>
        <w:tc>
          <w:tcPr>
            <w:tcW w:w="617" w:type="dxa"/>
            <w:tcBorders>
              <w:top w:val="nil"/>
              <w:left w:val="single" w:sz="4" w:space="0" w:color="auto"/>
              <w:bottom w:val="nil"/>
              <w:right w:val="nil"/>
            </w:tcBorders>
            <w:noWrap/>
            <w:vAlign w:val="bottom"/>
          </w:tcPr>
          <w:p w14:paraId="57733B85" w14:textId="71B5356E" w:rsidR="001B4B58" w:rsidRPr="00594341" w:rsidRDefault="001B4B58" w:rsidP="001B4B58">
            <w:pPr>
              <w:jc w:val="right"/>
              <w:rPr>
                <w:color w:val="000000"/>
                <w:sz w:val="20"/>
                <w:szCs w:val="20"/>
              </w:rPr>
            </w:pPr>
            <w:r w:rsidRPr="001B4B58">
              <w:rPr>
                <w:color w:val="000000"/>
                <w:sz w:val="20"/>
                <w:szCs w:val="20"/>
              </w:rPr>
              <w:t>10</w:t>
            </w:r>
          </w:p>
        </w:tc>
        <w:tc>
          <w:tcPr>
            <w:tcW w:w="617" w:type="dxa"/>
            <w:tcBorders>
              <w:top w:val="nil"/>
              <w:left w:val="nil"/>
              <w:bottom w:val="nil"/>
              <w:right w:val="nil"/>
            </w:tcBorders>
            <w:noWrap/>
            <w:vAlign w:val="bottom"/>
          </w:tcPr>
          <w:p w14:paraId="7ABF5473" w14:textId="4FCFC1E2" w:rsidR="001B4B58" w:rsidRPr="00594341" w:rsidRDefault="001B4B58" w:rsidP="001B4B58">
            <w:pPr>
              <w:jc w:val="right"/>
              <w:rPr>
                <w:color w:val="000000"/>
                <w:sz w:val="20"/>
                <w:szCs w:val="20"/>
              </w:rPr>
            </w:pPr>
            <w:r w:rsidRPr="001B4B58">
              <w:rPr>
                <w:color w:val="000000"/>
                <w:sz w:val="20"/>
                <w:szCs w:val="20"/>
              </w:rPr>
              <w:t>9</w:t>
            </w:r>
          </w:p>
        </w:tc>
        <w:tc>
          <w:tcPr>
            <w:tcW w:w="617" w:type="dxa"/>
            <w:tcBorders>
              <w:top w:val="nil"/>
              <w:left w:val="nil"/>
              <w:bottom w:val="nil"/>
              <w:right w:val="nil"/>
            </w:tcBorders>
            <w:noWrap/>
            <w:vAlign w:val="bottom"/>
          </w:tcPr>
          <w:p w14:paraId="1917B8A4" w14:textId="739CBA37" w:rsidR="001B4B58" w:rsidRPr="00594341" w:rsidRDefault="001B4B58" w:rsidP="001B4B58">
            <w:pPr>
              <w:jc w:val="right"/>
              <w:rPr>
                <w:color w:val="000000"/>
                <w:sz w:val="20"/>
                <w:szCs w:val="20"/>
              </w:rPr>
            </w:pPr>
            <w:r w:rsidRPr="001B4B58">
              <w:rPr>
                <w:color w:val="000000"/>
                <w:sz w:val="20"/>
                <w:szCs w:val="20"/>
              </w:rPr>
              <w:t>9</w:t>
            </w:r>
          </w:p>
        </w:tc>
        <w:tc>
          <w:tcPr>
            <w:tcW w:w="617" w:type="dxa"/>
            <w:tcBorders>
              <w:top w:val="nil"/>
              <w:left w:val="nil"/>
              <w:bottom w:val="nil"/>
              <w:right w:val="nil"/>
            </w:tcBorders>
            <w:noWrap/>
            <w:vAlign w:val="bottom"/>
          </w:tcPr>
          <w:p w14:paraId="3E131E9B" w14:textId="5EA0D487" w:rsidR="001B4B58" w:rsidRPr="00594341" w:rsidRDefault="001B4B58" w:rsidP="001B4B58">
            <w:pPr>
              <w:jc w:val="right"/>
              <w:rPr>
                <w:color w:val="000000"/>
                <w:sz w:val="20"/>
                <w:szCs w:val="20"/>
              </w:rPr>
            </w:pPr>
            <w:r w:rsidRPr="001B4B58">
              <w:rPr>
                <w:color w:val="000000"/>
                <w:sz w:val="20"/>
                <w:szCs w:val="20"/>
              </w:rPr>
              <w:t>7</w:t>
            </w:r>
          </w:p>
        </w:tc>
        <w:tc>
          <w:tcPr>
            <w:tcW w:w="617" w:type="dxa"/>
            <w:tcBorders>
              <w:top w:val="nil"/>
              <w:left w:val="nil"/>
              <w:bottom w:val="nil"/>
              <w:right w:val="nil"/>
            </w:tcBorders>
            <w:noWrap/>
            <w:vAlign w:val="bottom"/>
          </w:tcPr>
          <w:p w14:paraId="7E89EE88" w14:textId="2B1774F5" w:rsidR="001B4B58" w:rsidRPr="00594341" w:rsidRDefault="001B4B58" w:rsidP="001B4B58">
            <w:pPr>
              <w:jc w:val="right"/>
              <w:rPr>
                <w:color w:val="000000"/>
                <w:sz w:val="20"/>
                <w:szCs w:val="20"/>
              </w:rPr>
            </w:pPr>
            <w:r w:rsidRPr="001B4B58">
              <w:rPr>
                <w:color w:val="000000"/>
                <w:sz w:val="20"/>
                <w:szCs w:val="20"/>
              </w:rPr>
              <w:t>11</w:t>
            </w:r>
          </w:p>
        </w:tc>
        <w:tc>
          <w:tcPr>
            <w:tcW w:w="617" w:type="dxa"/>
            <w:tcBorders>
              <w:top w:val="nil"/>
              <w:left w:val="nil"/>
              <w:bottom w:val="nil"/>
              <w:right w:val="nil"/>
            </w:tcBorders>
            <w:noWrap/>
            <w:vAlign w:val="bottom"/>
          </w:tcPr>
          <w:p w14:paraId="0C90C987" w14:textId="3DEEA6D5" w:rsidR="001B4B58" w:rsidRPr="00594341" w:rsidRDefault="001B4B58" w:rsidP="001B4B58">
            <w:pPr>
              <w:jc w:val="right"/>
              <w:rPr>
                <w:color w:val="000000"/>
                <w:sz w:val="20"/>
                <w:szCs w:val="20"/>
              </w:rPr>
            </w:pPr>
            <w:r w:rsidRPr="001B4B58">
              <w:rPr>
                <w:color w:val="000000"/>
                <w:sz w:val="20"/>
                <w:szCs w:val="20"/>
              </w:rPr>
              <w:t>6</w:t>
            </w:r>
          </w:p>
        </w:tc>
        <w:tc>
          <w:tcPr>
            <w:tcW w:w="510" w:type="dxa"/>
            <w:tcBorders>
              <w:top w:val="nil"/>
              <w:left w:val="nil"/>
              <w:bottom w:val="nil"/>
              <w:right w:val="nil"/>
            </w:tcBorders>
            <w:noWrap/>
            <w:vAlign w:val="bottom"/>
          </w:tcPr>
          <w:p w14:paraId="298FE5BC" w14:textId="3A0A0D85" w:rsidR="001B4B58" w:rsidRPr="00594341" w:rsidRDefault="001B4B58" w:rsidP="001B4B58">
            <w:pPr>
              <w:jc w:val="right"/>
              <w:rPr>
                <w:color w:val="000000"/>
                <w:sz w:val="20"/>
                <w:szCs w:val="20"/>
              </w:rPr>
            </w:pPr>
            <w:r w:rsidRPr="001B4B58">
              <w:rPr>
                <w:color w:val="000000"/>
                <w:sz w:val="20"/>
                <w:szCs w:val="20"/>
              </w:rPr>
              <w:t>10</w:t>
            </w:r>
          </w:p>
        </w:tc>
        <w:tc>
          <w:tcPr>
            <w:tcW w:w="456" w:type="dxa"/>
            <w:tcBorders>
              <w:top w:val="nil"/>
              <w:left w:val="nil"/>
              <w:bottom w:val="nil"/>
              <w:right w:val="nil"/>
            </w:tcBorders>
            <w:noWrap/>
            <w:vAlign w:val="bottom"/>
          </w:tcPr>
          <w:p w14:paraId="106D1ECA" w14:textId="2EB57B9D" w:rsidR="001B4B58" w:rsidRPr="00594341" w:rsidRDefault="001B4B58" w:rsidP="001B4B58">
            <w:pPr>
              <w:jc w:val="right"/>
              <w:rPr>
                <w:color w:val="000000"/>
                <w:sz w:val="20"/>
                <w:szCs w:val="20"/>
              </w:rPr>
            </w:pPr>
            <w:r w:rsidRPr="001B4B58">
              <w:rPr>
                <w:color w:val="000000"/>
                <w:sz w:val="20"/>
                <w:szCs w:val="20"/>
              </w:rPr>
              <w:t>6</w:t>
            </w:r>
          </w:p>
        </w:tc>
      </w:tr>
      <w:tr w:rsidR="001B4B58" w:rsidRPr="00357AA0" w14:paraId="21EFB383" w14:textId="77777777" w:rsidTr="00D72C9D">
        <w:trPr>
          <w:trHeight w:val="283"/>
        </w:trPr>
        <w:tc>
          <w:tcPr>
            <w:tcW w:w="883" w:type="dxa"/>
            <w:tcBorders>
              <w:top w:val="nil"/>
              <w:left w:val="nil"/>
              <w:bottom w:val="nil"/>
              <w:right w:val="nil"/>
            </w:tcBorders>
            <w:noWrap/>
            <w:vAlign w:val="bottom"/>
            <w:hideMark/>
          </w:tcPr>
          <w:p w14:paraId="30023FE4" w14:textId="77777777" w:rsidR="001B4B58" w:rsidRPr="00594341" w:rsidRDefault="001B4B58" w:rsidP="001B4B58">
            <w:pPr>
              <w:jc w:val="right"/>
              <w:rPr>
                <w:rFonts w:ascii="Helvetica" w:hAnsi="Helvetica"/>
                <w:b/>
                <w:color w:val="000000"/>
                <w:sz w:val="20"/>
                <w:szCs w:val="20"/>
              </w:rPr>
            </w:pPr>
            <w:r w:rsidRPr="00594341">
              <w:rPr>
                <w:rFonts w:ascii="Helvetica" w:hAnsi="Helvetica"/>
                <w:b/>
                <w:color w:val="000000"/>
                <w:sz w:val="20"/>
                <w:szCs w:val="20"/>
              </w:rPr>
              <w:t>11</w:t>
            </w:r>
          </w:p>
        </w:tc>
        <w:tc>
          <w:tcPr>
            <w:tcW w:w="617" w:type="dxa"/>
            <w:tcBorders>
              <w:top w:val="nil"/>
              <w:left w:val="nil"/>
              <w:bottom w:val="nil"/>
              <w:right w:val="nil"/>
            </w:tcBorders>
            <w:noWrap/>
            <w:vAlign w:val="bottom"/>
          </w:tcPr>
          <w:p w14:paraId="6159D562" w14:textId="2057525C" w:rsidR="001B4B58" w:rsidRPr="001B4B58" w:rsidRDefault="001B4B58" w:rsidP="001B4B58">
            <w:pPr>
              <w:jc w:val="right"/>
              <w:rPr>
                <w:color w:val="FF0000"/>
                <w:sz w:val="20"/>
                <w:szCs w:val="20"/>
              </w:rPr>
            </w:pPr>
            <w:r w:rsidRPr="001B4B58">
              <w:rPr>
                <w:color w:val="FF0000"/>
                <w:sz w:val="20"/>
                <w:szCs w:val="20"/>
              </w:rPr>
              <w:t>9</w:t>
            </w:r>
          </w:p>
        </w:tc>
        <w:tc>
          <w:tcPr>
            <w:tcW w:w="617" w:type="dxa"/>
            <w:tcBorders>
              <w:top w:val="nil"/>
              <w:left w:val="nil"/>
              <w:bottom w:val="nil"/>
              <w:right w:val="single" w:sz="4" w:space="0" w:color="auto"/>
            </w:tcBorders>
            <w:noWrap/>
            <w:vAlign w:val="bottom"/>
          </w:tcPr>
          <w:p w14:paraId="4E5BFC59" w14:textId="50FF47CC" w:rsidR="001B4B58" w:rsidRPr="001B4B58" w:rsidRDefault="001B4B58" w:rsidP="001B4B58">
            <w:pPr>
              <w:jc w:val="right"/>
              <w:rPr>
                <w:color w:val="FF0000"/>
                <w:sz w:val="20"/>
                <w:szCs w:val="20"/>
              </w:rPr>
            </w:pPr>
            <w:r w:rsidRPr="001B4B58">
              <w:rPr>
                <w:color w:val="FF0000"/>
                <w:sz w:val="20"/>
                <w:szCs w:val="20"/>
              </w:rPr>
              <w:t>8</w:t>
            </w:r>
          </w:p>
        </w:tc>
        <w:tc>
          <w:tcPr>
            <w:tcW w:w="510" w:type="dxa"/>
            <w:tcBorders>
              <w:top w:val="nil"/>
              <w:left w:val="single" w:sz="4" w:space="0" w:color="auto"/>
              <w:bottom w:val="nil"/>
              <w:right w:val="nil"/>
            </w:tcBorders>
            <w:noWrap/>
            <w:vAlign w:val="bottom"/>
          </w:tcPr>
          <w:p w14:paraId="39ECC3D0" w14:textId="77777777" w:rsidR="001B4B58" w:rsidRPr="00594341" w:rsidRDefault="001B4B58" w:rsidP="001B4B58">
            <w:pPr>
              <w:jc w:val="right"/>
              <w:rPr>
                <w:color w:val="000000"/>
                <w:sz w:val="20"/>
                <w:szCs w:val="20"/>
              </w:rPr>
            </w:pPr>
          </w:p>
        </w:tc>
        <w:tc>
          <w:tcPr>
            <w:tcW w:w="456" w:type="dxa"/>
            <w:tcBorders>
              <w:top w:val="nil"/>
              <w:left w:val="nil"/>
              <w:bottom w:val="nil"/>
              <w:right w:val="single" w:sz="4" w:space="0" w:color="auto"/>
            </w:tcBorders>
            <w:noWrap/>
            <w:vAlign w:val="bottom"/>
          </w:tcPr>
          <w:p w14:paraId="4B20E877" w14:textId="77777777" w:rsidR="001B4B58" w:rsidRPr="00594341" w:rsidRDefault="001B4B58" w:rsidP="001B4B58">
            <w:pPr>
              <w:jc w:val="right"/>
              <w:rPr>
                <w:color w:val="000000"/>
                <w:sz w:val="20"/>
                <w:szCs w:val="20"/>
              </w:rPr>
            </w:pPr>
          </w:p>
        </w:tc>
        <w:tc>
          <w:tcPr>
            <w:tcW w:w="617" w:type="dxa"/>
            <w:tcBorders>
              <w:top w:val="nil"/>
              <w:left w:val="single" w:sz="4" w:space="0" w:color="auto"/>
              <w:bottom w:val="nil"/>
              <w:right w:val="nil"/>
            </w:tcBorders>
            <w:noWrap/>
            <w:vAlign w:val="bottom"/>
          </w:tcPr>
          <w:p w14:paraId="4882F845" w14:textId="704DDDEE" w:rsidR="001B4B58" w:rsidRPr="00594341" w:rsidRDefault="001B4B58" w:rsidP="001B4B58">
            <w:pPr>
              <w:jc w:val="right"/>
              <w:rPr>
                <w:color w:val="000000"/>
                <w:sz w:val="20"/>
                <w:szCs w:val="20"/>
              </w:rPr>
            </w:pPr>
            <w:r w:rsidRPr="001B4B58">
              <w:rPr>
                <w:color w:val="000000"/>
                <w:sz w:val="20"/>
                <w:szCs w:val="20"/>
              </w:rPr>
              <w:t>9</w:t>
            </w:r>
          </w:p>
        </w:tc>
        <w:tc>
          <w:tcPr>
            <w:tcW w:w="617" w:type="dxa"/>
            <w:tcBorders>
              <w:top w:val="nil"/>
              <w:left w:val="nil"/>
              <w:bottom w:val="nil"/>
              <w:right w:val="nil"/>
            </w:tcBorders>
            <w:noWrap/>
            <w:vAlign w:val="bottom"/>
          </w:tcPr>
          <w:p w14:paraId="637B3D24" w14:textId="7647E3B3" w:rsidR="001B4B58" w:rsidRPr="00594341" w:rsidRDefault="001B4B58" w:rsidP="001B4B58">
            <w:pPr>
              <w:jc w:val="right"/>
              <w:rPr>
                <w:color w:val="000000"/>
                <w:sz w:val="20"/>
                <w:szCs w:val="20"/>
              </w:rPr>
            </w:pPr>
            <w:r w:rsidRPr="001B4B58">
              <w:rPr>
                <w:color w:val="000000"/>
                <w:sz w:val="20"/>
                <w:szCs w:val="20"/>
              </w:rPr>
              <w:t>10</w:t>
            </w:r>
          </w:p>
        </w:tc>
        <w:tc>
          <w:tcPr>
            <w:tcW w:w="617" w:type="dxa"/>
            <w:tcBorders>
              <w:top w:val="nil"/>
              <w:left w:val="nil"/>
              <w:bottom w:val="nil"/>
              <w:right w:val="nil"/>
            </w:tcBorders>
            <w:noWrap/>
            <w:vAlign w:val="bottom"/>
          </w:tcPr>
          <w:p w14:paraId="09E57243" w14:textId="5B062552" w:rsidR="001B4B58" w:rsidRPr="00594341" w:rsidRDefault="001B4B58" w:rsidP="001B4B58">
            <w:pPr>
              <w:jc w:val="right"/>
              <w:rPr>
                <w:color w:val="000000"/>
                <w:sz w:val="20"/>
                <w:szCs w:val="20"/>
              </w:rPr>
            </w:pPr>
            <w:r w:rsidRPr="001B4B58">
              <w:rPr>
                <w:color w:val="000000"/>
                <w:sz w:val="20"/>
                <w:szCs w:val="20"/>
              </w:rPr>
              <w:t>7</w:t>
            </w:r>
          </w:p>
        </w:tc>
        <w:tc>
          <w:tcPr>
            <w:tcW w:w="617" w:type="dxa"/>
            <w:tcBorders>
              <w:top w:val="nil"/>
              <w:left w:val="nil"/>
              <w:bottom w:val="nil"/>
              <w:right w:val="nil"/>
            </w:tcBorders>
            <w:noWrap/>
            <w:vAlign w:val="bottom"/>
          </w:tcPr>
          <w:p w14:paraId="425D2232" w14:textId="15D2924F" w:rsidR="001B4B58" w:rsidRPr="00594341" w:rsidRDefault="001B4B58" w:rsidP="001B4B58">
            <w:pPr>
              <w:jc w:val="right"/>
              <w:rPr>
                <w:color w:val="000000"/>
                <w:sz w:val="20"/>
                <w:szCs w:val="20"/>
              </w:rPr>
            </w:pPr>
            <w:r w:rsidRPr="001B4B58">
              <w:rPr>
                <w:color w:val="000000"/>
                <w:sz w:val="20"/>
                <w:szCs w:val="20"/>
              </w:rPr>
              <w:t>9</w:t>
            </w:r>
          </w:p>
        </w:tc>
        <w:tc>
          <w:tcPr>
            <w:tcW w:w="617" w:type="dxa"/>
            <w:tcBorders>
              <w:top w:val="nil"/>
              <w:left w:val="nil"/>
              <w:bottom w:val="nil"/>
              <w:right w:val="nil"/>
            </w:tcBorders>
            <w:noWrap/>
            <w:vAlign w:val="bottom"/>
          </w:tcPr>
          <w:p w14:paraId="09F5B84D" w14:textId="07830C54" w:rsidR="001B4B58" w:rsidRPr="00594341" w:rsidRDefault="001B4B58" w:rsidP="001B4B58">
            <w:pPr>
              <w:jc w:val="right"/>
              <w:rPr>
                <w:color w:val="000000"/>
                <w:sz w:val="20"/>
                <w:szCs w:val="20"/>
              </w:rPr>
            </w:pPr>
            <w:r w:rsidRPr="001B4B58">
              <w:rPr>
                <w:color w:val="000000"/>
                <w:sz w:val="20"/>
                <w:szCs w:val="20"/>
              </w:rPr>
              <w:t>12</w:t>
            </w:r>
          </w:p>
        </w:tc>
        <w:tc>
          <w:tcPr>
            <w:tcW w:w="617" w:type="dxa"/>
            <w:tcBorders>
              <w:top w:val="nil"/>
              <w:left w:val="nil"/>
              <w:bottom w:val="nil"/>
              <w:right w:val="nil"/>
            </w:tcBorders>
            <w:noWrap/>
            <w:vAlign w:val="bottom"/>
          </w:tcPr>
          <w:p w14:paraId="32AC172C" w14:textId="497CA8EA" w:rsidR="001B4B58" w:rsidRPr="00594341" w:rsidRDefault="001B4B58" w:rsidP="001B4B58">
            <w:pPr>
              <w:jc w:val="right"/>
              <w:rPr>
                <w:color w:val="000000"/>
                <w:sz w:val="20"/>
                <w:szCs w:val="20"/>
              </w:rPr>
            </w:pPr>
            <w:r w:rsidRPr="001B4B58">
              <w:rPr>
                <w:color w:val="000000"/>
                <w:sz w:val="20"/>
                <w:szCs w:val="20"/>
              </w:rPr>
              <w:t>6</w:t>
            </w:r>
          </w:p>
        </w:tc>
        <w:tc>
          <w:tcPr>
            <w:tcW w:w="510" w:type="dxa"/>
            <w:tcBorders>
              <w:top w:val="nil"/>
              <w:left w:val="nil"/>
              <w:bottom w:val="nil"/>
              <w:right w:val="nil"/>
            </w:tcBorders>
            <w:noWrap/>
            <w:vAlign w:val="bottom"/>
          </w:tcPr>
          <w:p w14:paraId="0F01CB7A" w14:textId="0353F6C7" w:rsidR="001B4B58" w:rsidRPr="00594341" w:rsidRDefault="001B4B58" w:rsidP="001B4B58">
            <w:pPr>
              <w:jc w:val="right"/>
              <w:rPr>
                <w:color w:val="000000"/>
                <w:sz w:val="20"/>
                <w:szCs w:val="20"/>
              </w:rPr>
            </w:pPr>
            <w:r w:rsidRPr="001B4B58">
              <w:rPr>
                <w:color w:val="000000"/>
                <w:sz w:val="20"/>
                <w:szCs w:val="20"/>
              </w:rPr>
              <w:t>9</w:t>
            </w:r>
          </w:p>
        </w:tc>
        <w:tc>
          <w:tcPr>
            <w:tcW w:w="456" w:type="dxa"/>
            <w:tcBorders>
              <w:top w:val="nil"/>
              <w:left w:val="nil"/>
              <w:bottom w:val="nil"/>
              <w:right w:val="nil"/>
            </w:tcBorders>
            <w:noWrap/>
            <w:vAlign w:val="bottom"/>
          </w:tcPr>
          <w:p w14:paraId="52E7CEA7" w14:textId="472EE15F" w:rsidR="001B4B58" w:rsidRPr="00594341" w:rsidRDefault="001B4B58" w:rsidP="001B4B58">
            <w:pPr>
              <w:jc w:val="right"/>
              <w:rPr>
                <w:color w:val="000000"/>
                <w:sz w:val="20"/>
                <w:szCs w:val="20"/>
              </w:rPr>
            </w:pPr>
            <w:r w:rsidRPr="001B4B58">
              <w:rPr>
                <w:color w:val="000000"/>
                <w:sz w:val="20"/>
                <w:szCs w:val="20"/>
              </w:rPr>
              <w:t>8</w:t>
            </w:r>
          </w:p>
        </w:tc>
      </w:tr>
      <w:tr w:rsidR="001B4B58" w:rsidRPr="00357AA0" w14:paraId="15F63ECE" w14:textId="77777777" w:rsidTr="00D72C9D">
        <w:trPr>
          <w:trHeight w:val="283"/>
        </w:trPr>
        <w:tc>
          <w:tcPr>
            <w:tcW w:w="883" w:type="dxa"/>
            <w:tcBorders>
              <w:top w:val="nil"/>
              <w:left w:val="nil"/>
              <w:bottom w:val="nil"/>
              <w:right w:val="nil"/>
            </w:tcBorders>
            <w:noWrap/>
            <w:vAlign w:val="bottom"/>
            <w:hideMark/>
          </w:tcPr>
          <w:p w14:paraId="03C67013" w14:textId="77777777" w:rsidR="001B4B58" w:rsidRPr="00594341" w:rsidRDefault="001B4B58" w:rsidP="001B4B58">
            <w:pPr>
              <w:jc w:val="right"/>
              <w:rPr>
                <w:rFonts w:ascii="Helvetica" w:hAnsi="Helvetica"/>
                <w:b/>
                <w:color w:val="000000"/>
                <w:sz w:val="20"/>
                <w:szCs w:val="20"/>
              </w:rPr>
            </w:pPr>
            <w:r w:rsidRPr="00594341">
              <w:rPr>
                <w:rFonts w:ascii="Helvetica" w:hAnsi="Helvetica"/>
                <w:b/>
                <w:color w:val="000000"/>
                <w:sz w:val="20"/>
                <w:szCs w:val="20"/>
              </w:rPr>
              <w:t>12</w:t>
            </w:r>
          </w:p>
        </w:tc>
        <w:tc>
          <w:tcPr>
            <w:tcW w:w="617" w:type="dxa"/>
            <w:tcBorders>
              <w:top w:val="nil"/>
              <w:left w:val="nil"/>
              <w:bottom w:val="nil"/>
              <w:right w:val="nil"/>
            </w:tcBorders>
            <w:noWrap/>
            <w:vAlign w:val="bottom"/>
          </w:tcPr>
          <w:p w14:paraId="6EC64751" w14:textId="6C7235AC" w:rsidR="001B4B58" w:rsidRPr="001B4B58" w:rsidRDefault="001B4B58" w:rsidP="001B4B58">
            <w:pPr>
              <w:jc w:val="right"/>
              <w:rPr>
                <w:color w:val="FF0000"/>
                <w:sz w:val="20"/>
                <w:szCs w:val="20"/>
              </w:rPr>
            </w:pPr>
            <w:r w:rsidRPr="001B4B58">
              <w:rPr>
                <w:color w:val="FF0000"/>
                <w:sz w:val="20"/>
                <w:szCs w:val="20"/>
              </w:rPr>
              <w:t>10</w:t>
            </w:r>
          </w:p>
        </w:tc>
        <w:tc>
          <w:tcPr>
            <w:tcW w:w="617" w:type="dxa"/>
            <w:tcBorders>
              <w:top w:val="nil"/>
              <w:left w:val="nil"/>
              <w:bottom w:val="nil"/>
              <w:right w:val="single" w:sz="4" w:space="0" w:color="auto"/>
            </w:tcBorders>
            <w:noWrap/>
            <w:vAlign w:val="bottom"/>
          </w:tcPr>
          <w:p w14:paraId="47AAD407" w14:textId="7481FC25" w:rsidR="001B4B58" w:rsidRPr="001B4B58" w:rsidRDefault="001B4B58" w:rsidP="001B4B58">
            <w:pPr>
              <w:jc w:val="right"/>
              <w:rPr>
                <w:color w:val="FF0000"/>
                <w:sz w:val="20"/>
                <w:szCs w:val="20"/>
              </w:rPr>
            </w:pPr>
            <w:r w:rsidRPr="001B4B58">
              <w:rPr>
                <w:color w:val="FF0000"/>
                <w:sz w:val="20"/>
                <w:szCs w:val="20"/>
              </w:rPr>
              <w:t>6</w:t>
            </w:r>
          </w:p>
        </w:tc>
        <w:tc>
          <w:tcPr>
            <w:tcW w:w="510" w:type="dxa"/>
            <w:tcBorders>
              <w:top w:val="nil"/>
              <w:left w:val="single" w:sz="4" w:space="0" w:color="auto"/>
              <w:bottom w:val="nil"/>
              <w:right w:val="nil"/>
            </w:tcBorders>
            <w:noWrap/>
            <w:vAlign w:val="bottom"/>
          </w:tcPr>
          <w:p w14:paraId="7F94F611" w14:textId="77777777" w:rsidR="001B4B58" w:rsidRPr="00594341" w:rsidRDefault="001B4B58" w:rsidP="001B4B58">
            <w:pPr>
              <w:jc w:val="right"/>
              <w:rPr>
                <w:color w:val="000000"/>
                <w:sz w:val="20"/>
                <w:szCs w:val="20"/>
              </w:rPr>
            </w:pPr>
          </w:p>
        </w:tc>
        <w:tc>
          <w:tcPr>
            <w:tcW w:w="456" w:type="dxa"/>
            <w:tcBorders>
              <w:top w:val="nil"/>
              <w:left w:val="nil"/>
              <w:bottom w:val="nil"/>
              <w:right w:val="single" w:sz="4" w:space="0" w:color="auto"/>
            </w:tcBorders>
            <w:noWrap/>
            <w:vAlign w:val="bottom"/>
          </w:tcPr>
          <w:p w14:paraId="10B0EF1A" w14:textId="77777777" w:rsidR="001B4B58" w:rsidRPr="00594341" w:rsidRDefault="001B4B58" w:rsidP="001B4B58">
            <w:pPr>
              <w:jc w:val="right"/>
              <w:rPr>
                <w:color w:val="000000"/>
                <w:sz w:val="20"/>
                <w:szCs w:val="20"/>
              </w:rPr>
            </w:pPr>
          </w:p>
        </w:tc>
        <w:tc>
          <w:tcPr>
            <w:tcW w:w="617" w:type="dxa"/>
            <w:tcBorders>
              <w:top w:val="nil"/>
              <w:left w:val="single" w:sz="4" w:space="0" w:color="auto"/>
              <w:bottom w:val="nil"/>
              <w:right w:val="nil"/>
            </w:tcBorders>
            <w:noWrap/>
            <w:vAlign w:val="bottom"/>
          </w:tcPr>
          <w:p w14:paraId="6ED174E9" w14:textId="3EF74E20" w:rsidR="001B4B58" w:rsidRPr="00594341" w:rsidRDefault="001B4B58" w:rsidP="001B4B58">
            <w:pPr>
              <w:jc w:val="right"/>
              <w:rPr>
                <w:color w:val="000000"/>
                <w:sz w:val="20"/>
                <w:szCs w:val="20"/>
              </w:rPr>
            </w:pPr>
            <w:r w:rsidRPr="001B4B58">
              <w:rPr>
                <w:color w:val="000000"/>
                <w:sz w:val="20"/>
                <w:szCs w:val="20"/>
              </w:rPr>
              <w:t>9</w:t>
            </w:r>
          </w:p>
        </w:tc>
        <w:tc>
          <w:tcPr>
            <w:tcW w:w="617" w:type="dxa"/>
            <w:tcBorders>
              <w:top w:val="nil"/>
              <w:left w:val="nil"/>
              <w:bottom w:val="nil"/>
              <w:right w:val="nil"/>
            </w:tcBorders>
            <w:noWrap/>
            <w:vAlign w:val="bottom"/>
          </w:tcPr>
          <w:p w14:paraId="747EFEE2" w14:textId="307D0475" w:rsidR="001B4B58" w:rsidRPr="00594341" w:rsidRDefault="001B4B58" w:rsidP="001B4B58">
            <w:pPr>
              <w:jc w:val="right"/>
              <w:rPr>
                <w:color w:val="000000"/>
                <w:sz w:val="20"/>
                <w:szCs w:val="20"/>
              </w:rPr>
            </w:pPr>
            <w:r w:rsidRPr="001B4B58">
              <w:rPr>
                <w:color w:val="000000"/>
                <w:sz w:val="20"/>
                <w:szCs w:val="20"/>
              </w:rPr>
              <w:t>8</w:t>
            </w:r>
          </w:p>
        </w:tc>
        <w:tc>
          <w:tcPr>
            <w:tcW w:w="617" w:type="dxa"/>
            <w:tcBorders>
              <w:top w:val="nil"/>
              <w:left w:val="nil"/>
              <w:bottom w:val="nil"/>
              <w:right w:val="nil"/>
            </w:tcBorders>
            <w:noWrap/>
            <w:vAlign w:val="bottom"/>
          </w:tcPr>
          <w:p w14:paraId="47052833" w14:textId="4A439A2B" w:rsidR="001B4B58" w:rsidRPr="00594341" w:rsidRDefault="001B4B58" w:rsidP="001B4B58">
            <w:pPr>
              <w:jc w:val="right"/>
              <w:rPr>
                <w:color w:val="000000"/>
                <w:sz w:val="20"/>
                <w:szCs w:val="20"/>
              </w:rPr>
            </w:pPr>
            <w:r w:rsidRPr="001B4B58">
              <w:rPr>
                <w:color w:val="000000"/>
                <w:sz w:val="20"/>
                <w:szCs w:val="20"/>
              </w:rPr>
              <w:t>10</w:t>
            </w:r>
          </w:p>
        </w:tc>
        <w:tc>
          <w:tcPr>
            <w:tcW w:w="617" w:type="dxa"/>
            <w:tcBorders>
              <w:top w:val="nil"/>
              <w:left w:val="nil"/>
              <w:bottom w:val="nil"/>
              <w:right w:val="nil"/>
            </w:tcBorders>
            <w:noWrap/>
            <w:vAlign w:val="bottom"/>
          </w:tcPr>
          <w:p w14:paraId="2BE40F5C" w14:textId="1E7E49AD" w:rsidR="001B4B58" w:rsidRPr="00594341" w:rsidRDefault="001B4B58" w:rsidP="001B4B58">
            <w:pPr>
              <w:jc w:val="right"/>
              <w:rPr>
                <w:color w:val="000000"/>
                <w:sz w:val="20"/>
                <w:szCs w:val="20"/>
              </w:rPr>
            </w:pPr>
            <w:r w:rsidRPr="001B4B58">
              <w:rPr>
                <w:color w:val="000000"/>
                <w:sz w:val="20"/>
                <w:szCs w:val="20"/>
              </w:rPr>
              <w:t>5</w:t>
            </w:r>
          </w:p>
        </w:tc>
        <w:tc>
          <w:tcPr>
            <w:tcW w:w="617" w:type="dxa"/>
            <w:tcBorders>
              <w:top w:val="nil"/>
              <w:left w:val="nil"/>
              <w:bottom w:val="nil"/>
              <w:right w:val="nil"/>
            </w:tcBorders>
            <w:noWrap/>
            <w:vAlign w:val="bottom"/>
          </w:tcPr>
          <w:p w14:paraId="672E064D" w14:textId="4E68EDE7" w:rsidR="001B4B58" w:rsidRPr="00594341" w:rsidRDefault="001B4B58" w:rsidP="001B4B58">
            <w:pPr>
              <w:jc w:val="right"/>
              <w:rPr>
                <w:color w:val="000000"/>
                <w:sz w:val="20"/>
                <w:szCs w:val="20"/>
              </w:rPr>
            </w:pPr>
            <w:r w:rsidRPr="001B4B58">
              <w:rPr>
                <w:color w:val="000000"/>
                <w:sz w:val="20"/>
                <w:szCs w:val="20"/>
              </w:rPr>
              <w:t>9</w:t>
            </w:r>
          </w:p>
        </w:tc>
        <w:tc>
          <w:tcPr>
            <w:tcW w:w="617" w:type="dxa"/>
            <w:tcBorders>
              <w:top w:val="nil"/>
              <w:left w:val="nil"/>
              <w:bottom w:val="nil"/>
              <w:right w:val="nil"/>
            </w:tcBorders>
            <w:noWrap/>
            <w:vAlign w:val="bottom"/>
          </w:tcPr>
          <w:p w14:paraId="6BB4958E" w14:textId="2A7B890B" w:rsidR="001B4B58" w:rsidRPr="00594341" w:rsidRDefault="001B4B58" w:rsidP="001B4B58">
            <w:pPr>
              <w:jc w:val="right"/>
              <w:rPr>
                <w:color w:val="000000"/>
                <w:sz w:val="20"/>
                <w:szCs w:val="20"/>
              </w:rPr>
            </w:pPr>
            <w:r w:rsidRPr="001B4B58">
              <w:rPr>
                <w:color w:val="000000"/>
                <w:sz w:val="20"/>
                <w:szCs w:val="20"/>
              </w:rPr>
              <w:t>9</w:t>
            </w:r>
          </w:p>
        </w:tc>
        <w:tc>
          <w:tcPr>
            <w:tcW w:w="510" w:type="dxa"/>
            <w:tcBorders>
              <w:top w:val="nil"/>
              <w:left w:val="nil"/>
              <w:bottom w:val="nil"/>
              <w:right w:val="nil"/>
            </w:tcBorders>
            <w:noWrap/>
            <w:vAlign w:val="bottom"/>
          </w:tcPr>
          <w:p w14:paraId="09DA63C6" w14:textId="6C88D260" w:rsidR="001B4B58" w:rsidRPr="00594341" w:rsidRDefault="001B4B58" w:rsidP="001B4B58">
            <w:pPr>
              <w:jc w:val="right"/>
              <w:rPr>
                <w:color w:val="000000"/>
                <w:sz w:val="20"/>
                <w:szCs w:val="20"/>
              </w:rPr>
            </w:pPr>
            <w:r w:rsidRPr="001B4B58">
              <w:rPr>
                <w:color w:val="000000"/>
                <w:sz w:val="20"/>
                <w:szCs w:val="20"/>
              </w:rPr>
              <w:t>9</w:t>
            </w:r>
          </w:p>
        </w:tc>
        <w:tc>
          <w:tcPr>
            <w:tcW w:w="456" w:type="dxa"/>
            <w:tcBorders>
              <w:top w:val="nil"/>
              <w:left w:val="nil"/>
              <w:bottom w:val="nil"/>
              <w:right w:val="nil"/>
            </w:tcBorders>
            <w:noWrap/>
            <w:vAlign w:val="bottom"/>
          </w:tcPr>
          <w:p w14:paraId="1A3247B9" w14:textId="57FBAE0D" w:rsidR="001B4B58" w:rsidRPr="00594341" w:rsidRDefault="001B4B58" w:rsidP="001B4B58">
            <w:pPr>
              <w:jc w:val="right"/>
              <w:rPr>
                <w:color w:val="000000"/>
                <w:sz w:val="20"/>
                <w:szCs w:val="20"/>
              </w:rPr>
            </w:pPr>
            <w:r w:rsidRPr="001B4B58">
              <w:rPr>
                <w:color w:val="000000"/>
                <w:sz w:val="20"/>
                <w:szCs w:val="20"/>
              </w:rPr>
              <w:t>6</w:t>
            </w:r>
          </w:p>
        </w:tc>
      </w:tr>
      <w:tr w:rsidR="001B4B58" w:rsidRPr="00357AA0" w14:paraId="1A4CD021" w14:textId="77777777" w:rsidTr="00D72C9D">
        <w:trPr>
          <w:trHeight w:val="283"/>
        </w:trPr>
        <w:tc>
          <w:tcPr>
            <w:tcW w:w="883" w:type="dxa"/>
            <w:tcBorders>
              <w:top w:val="nil"/>
              <w:left w:val="nil"/>
              <w:bottom w:val="nil"/>
              <w:right w:val="nil"/>
            </w:tcBorders>
            <w:noWrap/>
            <w:vAlign w:val="bottom"/>
            <w:hideMark/>
          </w:tcPr>
          <w:p w14:paraId="22D419F6" w14:textId="77777777" w:rsidR="001B4B58" w:rsidRPr="00594341" w:rsidRDefault="001B4B58" w:rsidP="001B4B58">
            <w:pPr>
              <w:jc w:val="right"/>
              <w:rPr>
                <w:rFonts w:ascii="Helvetica" w:hAnsi="Helvetica"/>
                <w:b/>
                <w:color w:val="000000"/>
                <w:sz w:val="20"/>
                <w:szCs w:val="20"/>
              </w:rPr>
            </w:pPr>
            <w:r w:rsidRPr="00594341">
              <w:rPr>
                <w:rFonts w:ascii="Helvetica" w:hAnsi="Helvetica"/>
                <w:b/>
                <w:color w:val="000000"/>
                <w:sz w:val="20"/>
                <w:szCs w:val="20"/>
              </w:rPr>
              <w:t>13</w:t>
            </w:r>
          </w:p>
        </w:tc>
        <w:tc>
          <w:tcPr>
            <w:tcW w:w="617" w:type="dxa"/>
            <w:tcBorders>
              <w:top w:val="nil"/>
              <w:left w:val="nil"/>
              <w:bottom w:val="nil"/>
              <w:right w:val="nil"/>
            </w:tcBorders>
            <w:noWrap/>
            <w:vAlign w:val="bottom"/>
          </w:tcPr>
          <w:p w14:paraId="3DF4C3E4" w14:textId="39B3109A" w:rsidR="001B4B58" w:rsidRPr="001B4B58" w:rsidRDefault="001B4B58" w:rsidP="001B4B58">
            <w:pPr>
              <w:jc w:val="right"/>
              <w:rPr>
                <w:color w:val="FF0000"/>
                <w:sz w:val="20"/>
                <w:szCs w:val="20"/>
              </w:rPr>
            </w:pPr>
            <w:r w:rsidRPr="001B4B58">
              <w:rPr>
                <w:color w:val="FF0000"/>
                <w:sz w:val="20"/>
                <w:szCs w:val="20"/>
              </w:rPr>
              <w:t>9</w:t>
            </w:r>
          </w:p>
        </w:tc>
        <w:tc>
          <w:tcPr>
            <w:tcW w:w="617" w:type="dxa"/>
            <w:tcBorders>
              <w:top w:val="nil"/>
              <w:left w:val="nil"/>
              <w:bottom w:val="nil"/>
              <w:right w:val="single" w:sz="4" w:space="0" w:color="auto"/>
            </w:tcBorders>
            <w:noWrap/>
            <w:vAlign w:val="bottom"/>
          </w:tcPr>
          <w:p w14:paraId="720BCD47" w14:textId="2590B2D9" w:rsidR="001B4B58" w:rsidRPr="001B4B58" w:rsidRDefault="001B4B58" w:rsidP="001B4B58">
            <w:pPr>
              <w:jc w:val="right"/>
              <w:rPr>
                <w:color w:val="FF0000"/>
                <w:sz w:val="20"/>
                <w:szCs w:val="20"/>
              </w:rPr>
            </w:pPr>
            <w:r w:rsidRPr="001B4B58">
              <w:rPr>
                <w:color w:val="FF0000"/>
                <w:sz w:val="20"/>
                <w:szCs w:val="20"/>
              </w:rPr>
              <w:t>8</w:t>
            </w:r>
          </w:p>
        </w:tc>
        <w:tc>
          <w:tcPr>
            <w:tcW w:w="510" w:type="dxa"/>
            <w:tcBorders>
              <w:top w:val="nil"/>
              <w:left w:val="single" w:sz="4" w:space="0" w:color="auto"/>
              <w:bottom w:val="nil"/>
              <w:right w:val="nil"/>
            </w:tcBorders>
            <w:noWrap/>
            <w:vAlign w:val="bottom"/>
          </w:tcPr>
          <w:p w14:paraId="49CF19A0" w14:textId="77777777" w:rsidR="001B4B58" w:rsidRPr="00594341" w:rsidRDefault="001B4B58" w:rsidP="001B4B58">
            <w:pPr>
              <w:jc w:val="right"/>
              <w:rPr>
                <w:color w:val="000000"/>
                <w:sz w:val="20"/>
                <w:szCs w:val="20"/>
              </w:rPr>
            </w:pPr>
          </w:p>
        </w:tc>
        <w:tc>
          <w:tcPr>
            <w:tcW w:w="456" w:type="dxa"/>
            <w:tcBorders>
              <w:top w:val="nil"/>
              <w:left w:val="nil"/>
              <w:bottom w:val="nil"/>
              <w:right w:val="single" w:sz="4" w:space="0" w:color="auto"/>
            </w:tcBorders>
            <w:noWrap/>
            <w:vAlign w:val="bottom"/>
          </w:tcPr>
          <w:p w14:paraId="2916DA48" w14:textId="77777777" w:rsidR="001B4B58" w:rsidRPr="00594341" w:rsidRDefault="001B4B58" w:rsidP="001B4B58">
            <w:pPr>
              <w:jc w:val="right"/>
              <w:rPr>
                <w:color w:val="000000"/>
                <w:sz w:val="20"/>
                <w:szCs w:val="20"/>
              </w:rPr>
            </w:pPr>
          </w:p>
        </w:tc>
        <w:tc>
          <w:tcPr>
            <w:tcW w:w="617" w:type="dxa"/>
            <w:tcBorders>
              <w:top w:val="nil"/>
              <w:left w:val="single" w:sz="4" w:space="0" w:color="auto"/>
              <w:bottom w:val="nil"/>
              <w:right w:val="nil"/>
            </w:tcBorders>
            <w:noWrap/>
            <w:vAlign w:val="bottom"/>
          </w:tcPr>
          <w:p w14:paraId="6CC0B6BF" w14:textId="4720C662" w:rsidR="001B4B58" w:rsidRPr="00594341" w:rsidRDefault="001B4B58" w:rsidP="001B4B58">
            <w:pPr>
              <w:jc w:val="right"/>
              <w:rPr>
                <w:color w:val="000000"/>
                <w:sz w:val="20"/>
                <w:szCs w:val="20"/>
              </w:rPr>
            </w:pPr>
            <w:r w:rsidRPr="001B4B58">
              <w:rPr>
                <w:color w:val="000000"/>
                <w:sz w:val="20"/>
                <w:szCs w:val="20"/>
              </w:rPr>
              <w:t>9</w:t>
            </w:r>
          </w:p>
        </w:tc>
        <w:tc>
          <w:tcPr>
            <w:tcW w:w="617" w:type="dxa"/>
            <w:tcBorders>
              <w:top w:val="nil"/>
              <w:left w:val="nil"/>
              <w:bottom w:val="nil"/>
              <w:right w:val="nil"/>
            </w:tcBorders>
            <w:noWrap/>
            <w:vAlign w:val="bottom"/>
          </w:tcPr>
          <w:p w14:paraId="382FBF3D" w14:textId="4F677B30" w:rsidR="001B4B58" w:rsidRPr="00594341" w:rsidRDefault="001B4B58" w:rsidP="001B4B58">
            <w:pPr>
              <w:jc w:val="right"/>
              <w:rPr>
                <w:color w:val="000000"/>
                <w:sz w:val="20"/>
                <w:szCs w:val="20"/>
              </w:rPr>
            </w:pPr>
            <w:r w:rsidRPr="001B4B58">
              <w:rPr>
                <w:color w:val="000000"/>
                <w:sz w:val="20"/>
                <w:szCs w:val="20"/>
              </w:rPr>
              <w:t>5</w:t>
            </w:r>
          </w:p>
        </w:tc>
        <w:tc>
          <w:tcPr>
            <w:tcW w:w="617" w:type="dxa"/>
            <w:tcBorders>
              <w:top w:val="nil"/>
              <w:left w:val="nil"/>
              <w:bottom w:val="nil"/>
              <w:right w:val="nil"/>
            </w:tcBorders>
            <w:noWrap/>
            <w:vAlign w:val="bottom"/>
          </w:tcPr>
          <w:p w14:paraId="1AC858C2" w14:textId="6DDD3475" w:rsidR="001B4B58" w:rsidRPr="00594341" w:rsidRDefault="001B4B58" w:rsidP="001B4B58">
            <w:pPr>
              <w:jc w:val="right"/>
              <w:rPr>
                <w:color w:val="000000"/>
                <w:sz w:val="20"/>
                <w:szCs w:val="20"/>
              </w:rPr>
            </w:pPr>
            <w:r w:rsidRPr="001B4B58">
              <w:rPr>
                <w:color w:val="000000"/>
                <w:sz w:val="20"/>
                <w:szCs w:val="20"/>
              </w:rPr>
              <w:t>11</w:t>
            </w:r>
          </w:p>
        </w:tc>
        <w:tc>
          <w:tcPr>
            <w:tcW w:w="617" w:type="dxa"/>
            <w:tcBorders>
              <w:top w:val="nil"/>
              <w:left w:val="nil"/>
              <w:bottom w:val="nil"/>
              <w:right w:val="nil"/>
            </w:tcBorders>
            <w:noWrap/>
            <w:vAlign w:val="bottom"/>
          </w:tcPr>
          <w:p w14:paraId="1301DCE7" w14:textId="5A3258B3" w:rsidR="001B4B58" w:rsidRPr="00594341" w:rsidRDefault="001B4B58" w:rsidP="001B4B58">
            <w:pPr>
              <w:jc w:val="right"/>
              <w:rPr>
                <w:color w:val="000000"/>
                <w:sz w:val="20"/>
                <w:szCs w:val="20"/>
              </w:rPr>
            </w:pPr>
            <w:r w:rsidRPr="001B4B58">
              <w:rPr>
                <w:color w:val="000000"/>
                <w:sz w:val="20"/>
                <w:szCs w:val="20"/>
              </w:rPr>
              <w:t>3</w:t>
            </w:r>
          </w:p>
        </w:tc>
        <w:tc>
          <w:tcPr>
            <w:tcW w:w="617" w:type="dxa"/>
            <w:tcBorders>
              <w:top w:val="nil"/>
              <w:left w:val="nil"/>
              <w:bottom w:val="nil"/>
              <w:right w:val="nil"/>
            </w:tcBorders>
            <w:noWrap/>
            <w:vAlign w:val="bottom"/>
          </w:tcPr>
          <w:p w14:paraId="498435E7" w14:textId="60452178" w:rsidR="001B4B58" w:rsidRPr="00594341" w:rsidRDefault="001B4B58" w:rsidP="001B4B58">
            <w:pPr>
              <w:jc w:val="right"/>
              <w:rPr>
                <w:color w:val="000000"/>
                <w:sz w:val="20"/>
                <w:szCs w:val="20"/>
              </w:rPr>
            </w:pPr>
            <w:r w:rsidRPr="001B4B58">
              <w:rPr>
                <w:color w:val="000000"/>
                <w:sz w:val="20"/>
                <w:szCs w:val="20"/>
              </w:rPr>
              <w:t>9</w:t>
            </w:r>
          </w:p>
        </w:tc>
        <w:tc>
          <w:tcPr>
            <w:tcW w:w="617" w:type="dxa"/>
            <w:tcBorders>
              <w:top w:val="nil"/>
              <w:left w:val="nil"/>
              <w:bottom w:val="nil"/>
              <w:right w:val="nil"/>
            </w:tcBorders>
            <w:noWrap/>
            <w:vAlign w:val="bottom"/>
          </w:tcPr>
          <w:p w14:paraId="7014AA4B" w14:textId="5721D474" w:rsidR="001B4B58" w:rsidRPr="00594341" w:rsidRDefault="001B4B58" w:rsidP="001B4B58">
            <w:pPr>
              <w:jc w:val="right"/>
              <w:rPr>
                <w:color w:val="000000"/>
                <w:sz w:val="20"/>
                <w:szCs w:val="20"/>
              </w:rPr>
            </w:pPr>
            <w:r w:rsidRPr="001B4B58">
              <w:rPr>
                <w:color w:val="000000"/>
                <w:sz w:val="20"/>
                <w:szCs w:val="20"/>
              </w:rPr>
              <w:t>8</w:t>
            </w:r>
          </w:p>
        </w:tc>
        <w:tc>
          <w:tcPr>
            <w:tcW w:w="510" w:type="dxa"/>
            <w:tcBorders>
              <w:top w:val="nil"/>
              <w:left w:val="nil"/>
              <w:bottom w:val="nil"/>
              <w:right w:val="nil"/>
            </w:tcBorders>
            <w:noWrap/>
            <w:vAlign w:val="bottom"/>
          </w:tcPr>
          <w:p w14:paraId="63D5F51B" w14:textId="6D510841" w:rsidR="001B4B58" w:rsidRPr="00594341" w:rsidRDefault="001B4B58" w:rsidP="001B4B58">
            <w:pPr>
              <w:jc w:val="right"/>
              <w:rPr>
                <w:color w:val="000000"/>
                <w:sz w:val="20"/>
                <w:szCs w:val="20"/>
              </w:rPr>
            </w:pPr>
            <w:r w:rsidRPr="001B4B58">
              <w:rPr>
                <w:color w:val="000000"/>
                <w:sz w:val="20"/>
                <w:szCs w:val="20"/>
              </w:rPr>
              <w:t>9</w:t>
            </w:r>
          </w:p>
        </w:tc>
        <w:tc>
          <w:tcPr>
            <w:tcW w:w="456" w:type="dxa"/>
            <w:tcBorders>
              <w:top w:val="nil"/>
              <w:left w:val="nil"/>
              <w:bottom w:val="nil"/>
              <w:right w:val="nil"/>
            </w:tcBorders>
            <w:noWrap/>
            <w:vAlign w:val="bottom"/>
          </w:tcPr>
          <w:p w14:paraId="22290260" w14:textId="58B69628" w:rsidR="001B4B58" w:rsidRPr="00594341" w:rsidRDefault="001B4B58" w:rsidP="001B4B58">
            <w:pPr>
              <w:jc w:val="right"/>
              <w:rPr>
                <w:color w:val="000000"/>
                <w:sz w:val="20"/>
                <w:szCs w:val="20"/>
              </w:rPr>
            </w:pPr>
            <w:r w:rsidRPr="001B4B58">
              <w:rPr>
                <w:color w:val="000000"/>
                <w:sz w:val="20"/>
                <w:szCs w:val="20"/>
              </w:rPr>
              <w:t>6</w:t>
            </w:r>
          </w:p>
        </w:tc>
      </w:tr>
      <w:tr w:rsidR="001B4B58" w:rsidRPr="00357AA0" w14:paraId="474E39E3" w14:textId="77777777" w:rsidTr="00D72C9D">
        <w:trPr>
          <w:trHeight w:val="283"/>
        </w:trPr>
        <w:tc>
          <w:tcPr>
            <w:tcW w:w="883" w:type="dxa"/>
            <w:tcBorders>
              <w:top w:val="nil"/>
              <w:left w:val="nil"/>
              <w:bottom w:val="nil"/>
              <w:right w:val="nil"/>
            </w:tcBorders>
            <w:noWrap/>
            <w:vAlign w:val="bottom"/>
            <w:hideMark/>
          </w:tcPr>
          <w:p w14:paraId="0FD93EC2" w14:textId="77777777" w:rsidR="001B4B58" w:rsidRPr="00594341" w:rsidRDefault="001B4B58" w:rsidP="001B4B58">
            <w:pPr>
              <w:jc w:val="right"/>
              <w:rPr>
                <w:rFonts w:ascii="Helvetica" w:hAnsi="Helvetica"/>
                <w:b/>
                <w:color w:val="000000"/>
                <w:sz w:val="20"/>
                <w:szCs w:val="20"/>
              </w:rPr>
            </w:pPr>
            <w:r w:rsidRPr="00594341">
              <w:rPr>
                <w:rFonts w:ascii="Helvetica" w:hAnsi="Helvetica"/>
                <w:b/>
                <w:color w:val="000000"/>
                <w:sz w:val="20"/>
                <w:szCs w:val="20"/>
              </w:rPr>
              <w:t>14</w:t>
            </w:r>
          </w:p>
        </w:tc>
        <w:tc>
          <w:tcPr>
            <w:tcW w:w="617" w:type="dxa"/>
            <w:tcBorders>
              <w:top w:val="nil"/>
              <w:left w:val="nil"/>
              <w:bottom w:val="nil"/>
              <w:right w:val="nil"/>
            </w:tcBorders>
            <w:noWrap/>
            <w:vAlign w:val="bottom"/>
          </w:tcPr>
          <w:p w14:paraId="1C4957DE" w14:textId="3B29EC93" w:rsidR="001B4B58" w:rsidRPr="001B4B58" w:rsidRDefault="001B4B58" w:rsidP="001B4B58">
            <w:pPr>
              <w:jc w:val="right"/>
              <w:rPr>
                <w:color w:val="FF0000"/>
                <w:sz w:val="20"/>
                <w:szCs w:val="20"/>
              </w:rPr>
            </w:pPr>
            <w:r w:rsidRPr="001B4B58">
              <w:rPr>
                <w:color w:val="FF0000"/>
                <w:sz w:val="20"/>
                <w:szCs w:val="20"/>
              </w:rPr>
              <w:t>8</w:t>
            </w:r>
          </w:p>
        </w:tc>
        <w:tc>
          <w:tcPr>
            <w:tcW w:w="617" w:type="dxa"/>
            <w:tcBorders>
              <w:top w:val="nil"/>
              <w:left w:val="nil"/>
              <w:bottom w:val="nil"/>
              <w:right w:val="single" w:sz="4" w:space="0" w:color="auto"/>
            </w:tcBorders>
            <w:noWrap/>
            <w:vAlign w:val="bottom"/>
          </w:tcPr>
          <w:p w14:paraId="44BCACC0" w14:textId="526590A7" w:rsidR="001B4B58" w:rsidRPr="001B4B58" w:rsidRDefault="001B4B58" w:rsidP="001B4B58">
            <w:pPr>
              <w:jc w:val="right"/>
              <w:rPr>
                <w:color w:val="FF0000"/>
                <w:sz w:val="20"/>
                <w:szCs w:val="20"/>
              </w:rPr>
            </w:pPr>
            <w:r w:rsidRPr="001B4B58">
              <w:rPr>
                <w:color w:val="FF0000"/>
                <w:sz w:val="20"/>
                <w:szCs w:val="20"/>
              </w:rPr>
              <w:t>6</w:t>
            </w:r>
          </w:p>
        </w:tc>
        <w:tc>
          <w:tcPr>
            <w:tcW w:w="510" w:type="dxa"/>
            <w:tcBorders>
              <w:top w:val="nil"/>
              <w:left w:val="single" w:sz="4" w:space="0" w:color="auto"/>
              <w:bottom w:val="nil"/>
              <w:right w:val="nil"/>
            </w:tcBorders>
            <w:noWrap/>
            <w:vAlign w:val="bottom"/>
          </w:tcPr>
          <w:p w14:paraId="153C1812" w14:textId="77777777" w:rsidR="001B4B58" w:rsidRPr="00594341" w:rsidRDefault="001B4B58" w:rsidP="001B4B58">
            <w:pPr>
              <w:jc w:val="right"/>
              <w:rPr>
                <w:color w:val="000000"/>
                <w:sz w:val="20"/>
                <w:szCs w:val="20"/>
              </w:rPr>
            </w:pPr>
          </w:p>
        </w:tc>
        <w:tc>
          <w:tcPr>
            <w:tcW w:w="456" w:type="dxa"/>
            <w:tcBorders>
              <w:top w:val="nil"/>
              <w:left w:val="nil"/>
              <w:bottom w:val="nil"/>
              <w:right w:val="single" w:sz="4" w:space="0" w:color="auto"/>
            </w:tcBorders>
            <w:noWrap/>
            <w:vAlign w:val="bottom"/>
          </w:tcPr>
          <w:p w14:paraId="3D74279B" w14:textId="77777777" w:rsidR="001B4B58" w:rsidRPr="00594341" w:rsidRDefault="001B4B58" w:rsidP="001B4B58">
            <w:pPr>
              <w:jc w:val="right"/>
              <w:rPr>
                <w:color w:val="000000"/>
                <w:sz w:val="20"/>
                <w:szCs w:val="20"/>
              </w:rPr>
            </w:pPr>
          </w:p>
        </w:tc>
        <w:tc>
          <w:tcPr>
            <w:tcW w:w="617" w:type="dxa"/>
            <w:tcBorders>
              <w:top w:val="nil"/>
              <w:left w:val="single" w:sz="4" w:space="0" w:color="auto"/>
              <w:bottom w:val="nil"/>
              <w:right w:val="nil"/>
            </w:tcBorders>
            <w:noWrap/>
            <w:vAlign w:val="bottom"/>
          </w:tcPr>
          <w:p w14:paraId="2C204093" w14:textId="4FEDB541" w:rsidR="001B4B58" w:rsidRPr="00594341" w:rsidRDefault="001B4B58" w:rsidP="001B4B58">
            <w:pPr>
              <w:jc w:val="right"/>
              <w:rPr>
                <w:color w:val="000000"/>
                <w:sz w:val="20"/>
                <w:szCs w:val="20"/>
              </w:rPr>
            </w:pPr>
            <w:r w:rsidRPr="001B4B58">
              <w:rPr>
                <w:color w:val="000000"/>
                <w:sz w:val="20"/>
                <w:szCs w:val="20"/>
              </w:rPr>
              <w:t>6</w:t>
            </w:r>
          </w:p>
        </w:tc>
        <w:tc>
          <w:tcPr>
            <w:tcW w:w="617" w:type="dxa"/>
            <w:tcBorders>
              <w:top w:val="nil"/>
              <w:left w:val="nil"/>
              <w:bottom w:val="nil"/>
              <w:right w:val="nil"/>
            </w:tcBorders>
            <w:noWrap/>
            <w:vAlign w:val="bottom"/>
          </w:tcPr>
          <w:p w14:paraId="6C5A0404" w14:textId="6D4F7021" w:rsidR="001B4B58" w:rsidRPr="00594341" w:rsidRDefault="001B4B58" w:rsidP="001B4B58">
            <w:pPr>
              <w:jc w:val="right"/>
              <w:rPr>
                <w:color w:val="000000"/>
                <w:sz w:val="20"/>
                <w:szCs w:val="20"/>
              </w:rPr>
            </w:pPr>
            <w:r w:rsidRPr="001B4B58">
              <w:rPr>
                <w:color w:val="000000"/>
                <w:sz w:val="20"/>
                <w:szCs w:val="20"/>
              </w:rPr>
              <w:t>8</w:t>
            </w:r>
          </w:p>
        </w:tc>
        <w:tc>
          <w:tcPr>
            <w:tcW w:w="617" w:type="dxa"/>
            <w:tcBorders>
              <w:top w:val="nil"/>
              <w:left w:val="nil"/>
              <w:bottom w:val="nil"/>
              <w:right w:val="nil"/>
            </w:tcBorders>
            <w:noWrap/>
            <w:vAlign w:val="bottom"/>
          </w:tcPr>
          <w:p w14:paraId="54590BA2" w14:textId="5881AFF4" w:rsidR="001B4B58" w:rsidRPr="00594341" w:rsidRDefault="001B4B58" w:rsidP="001B4B58">
            <w:pPr>
              <w:jc w:val="right"/>
              <w:rPr>
                <w:color w:val="000000"/>
                <w:sz w:val="20"/>
                <w:szCs w:val="20"/>
              </w:rPr>
            </w:pPr>
            <w:r w:rsidRPr="001B4B58">
              <w:rPr>
                <w:color w:val="000000"/>
                <w:sz w:val="20"/>
                <w:szCs w:val="20"/>
              </w:rPr>
              <w:t>11</w:t>
            </w:r>
          </w:p>
        </w:tc>
        <w:tc>
          <w:tcPr>
            <w:tcW w:w="617" w:type="dxa"/>
            <w:tcBorders>
              <w:top w:val="nil"/>
              <w:left w:val="nil"/>
              <w:bottom w:val="nil"/>
              <w:right w:val="nil"/>
            </w:tcBorders>
            <w:noWrap/>
            <w:vAlign w:val="bottom"/>
          </w:tcPr>
          <w:p w14:paraId="77201B31" w14:textId="0248172F" w:rsidR="001B4B58" w:rsidRPr="00594341" w:rsidRDefault="001B4B58" w:rsidP="001B4B58">
            <w:pPr>
              <w:jc w:val="right"/>
              <w:rPr>
                <w:color w:val="000000"/>
                <w:sz w:val="20"/>
                <w:szCs w:val="20"/>
              </w:rPr>
            </w:pPr>
            <w:r w:rsidRPr="001B4B58">
              <w:rPr>
                <w:color w:val="000000"/>
                <w:sz w:val="20"/>
                <w:szCs w:val="20"/>
              </w:rPr>
              <w:t>4</w:t>
            </w:r>
          </w:p>
        </w:tc>
        <w:tc>
          <w:tcPr>
            <w:tcW w:w="617" w:type="dxa"/>
            <w:tcBorders>
              <w:top w:val="nil"/>
              <w:left w:val="nil"/>
              <w:bottom w:val="nil"/>
              <w:right w:val="nil"/>
            </w:tcBorders>
            <w:noWrap/>
            <w:vAlign w:val="bottom"/>
          </w:tcPr>
          <w:p w14:paraId="25C022BC" w14:textId="47E05A81" w:rsidR="001B4B58" w:rsidRPr="00594341" w:rsidRDefault="001B4B58" w:rsidP="001B4B58">
            <w:pPr>
              <w:jc w:val="right"/>
              <w:rPr>
                <w:color w:val="000000"/>
                <w:sz w:val="20"/>
                <w:szCs w:val="20"/>
              </w:rPr>
            </w:pPr>
            <w:r w:rsidRPr="001B4B58">
              <w:rPr>
                <w:color w:val="000000"/>
                <w:sz w:val="20"/>
                <w:szCs w:val="20"/>
              </w:rPr>
              <w:t>12</w:t>
            </w:r>
          </w:p>
        </w:tc>
        <w:tc>
          <w:tcPr>
            <w:tcW w:w="617" w:type="dxa"/>
            <w:tcBorders>
              <w:top w:val="nil"/>
              <w:left w:val="nil"/>
              <w:bottom w:val="nil"/>
              <w:right w:val="nil"/>
            </w:tcBorders>
            <w:noWrap/>
            <w:vAlign w:val="bottom"/>
          </w:tcPr>
          <w:p w14:paraId="57014A8E" w14:textId="04FCE414" w:rsidR="001B4B58" w:rsidRPr="00594341" w:rsidRDefault="001B4B58" w:rsidP="001B4B58">
            <w:pPr>
              <w:jc w:val="right"/>
              <w:rPr>
                <w:color w:val="000000"/>
                <w:sz w:val="20"/>
                <w:szCs w:val="20"/>
              </w:rPr>
            </w:pPr>
            <w:r w:rsidRPr="001B4B58">
              <w:rPr>
                <w:color w:val="000000"/>
                <w:sz w:val="20"/>
                <w:szCs w:val="20"/>
              </w:rPr>
              <w:t>6</w:t>
            </w:r>
          </w:p>
        </w:tc>
        <w:tc>
          <w:tcPr>
            <w:tcW w:w="510" w:type="dxa"/>
            <w:tcBorders>
              <w:top w:val="nil"/>
              <w:left w:val="nil"/>
              <w:bottom w:val="nil"/>
              <w:right w:val="nil"/>
            </w:tcBorders>
            <w:noWrap/>
            <w:vAlign w:val="bottom"/>
          </w:tcPr>
          <w:p w14:paraId="679615A1" w14:textId="6FAB4FC6" w:rsidR="001B4B58" w:rsidRPr="00594341" w:rsidRDefault="001B4B58" w:rsidP="001B4B58">
            <w:pPr>
              <w:jc w:val="right"/>
              <w:rPr>
                <w:color w:val="000000"/>
                <w:sz w:val="20"/>
                <w:szCs w:val="20"/>
              </w:rPr>
            </w:pPr>
            <w:r w:rsidRPr="001B4B58">
              <w:rPr>
                <w:color w:val="000000"/>
                <w:sz w:val="20"/>
                <w:szCs w:val="20"/>
              </w:rPr>
              <w:t>7</w:t>
            </w:r>
          </w:p>
        </w:tc>
        <w:tc>
          <w:tcPr>
            <w:tcW w:w="456" w:type="dxa"/>
            <w:tcBorders>
              <w:top w:val="nil"/>
              <w:left w:val="nil"/>
              <w:bottom w:val="nil"/>
              <w:right w:val="nil"/>
            </w:tcBorders>
            <w:noWrap/>
            <w:vAlign w:val="bottom"/>
          </w:tcPr>
          <w:p w14:paraId="03C8BED9" w14:textId="1A205791" w:rsidR="001B4B58" w:rsidRPr="00594341" w:rsidRDefault="001B4B58" w:rsidP="001B4B58">
            <w:pPr>
              <w:jc w:val="right"/>
              <w:rPr>
                <w:color w:val="000000"/>
                <w:sz w:val="20"/>
                <w:szCs w:val="20"/>
              </w:rPr>
            </w:pPr>
            <w:r w:rsidRPr="001B4B58">
              <w:rPr>
                <w:color w:val="000000"/>
                <w:sz w:val="20"/>
                <w:szCs w:val="20"/>
              </w:rPr>
              <w:t>8</w:t>
            </w:r>
          </w:p>
        </w:tc>
      </w:tr>
      <w:tr w:rsidR="001B4B58" w:rsidRPr="00357AA0" w14:paraId="250645D3" w14:textId="77777777" w:rsidTr="00D72C9D">
        <w:trPr>
          <w:trHeight w:val="283"/>
        </w:trPr>
        <w:tc>
          <w:tcPr>
            <w:tcW w:w="883" w:type="dxa"/>
            <w:tcBorders>
              <w:top w:val="nil"/>
              <w:left w:val="nil"/>
              <w:bottom w:val="nil"/>
              <w:right w:val="nil"/>
            </w:tcBorders>
            <w:noWrap/>
            <w:vAlign w:val="bottom"/>
            <w:hideMark/>
          </w:tcPr>
          <w:p w14:paraId="1F0F9601" w14:textId="77777777" w:rsidR="001B4B58" w:rsidRPr="00594341" w:rsidRDefault="001B4B58" w:rsidP="001B4B58">
            <w:pPr>
              <w:jc w:val="right"/>
              <w:rPr>
                <w:rFonts w:ascii="Helvetica" w:hAnsi="Helvetica"/>
                <w:b/>
                <w:color w:val="000000"/>
                <w:sz w:val="20"/>
                <w:szCs w:val="20"/>
              </w:rPr>
            </w:pPr>
            <w:r w:rsidRPr="00594341">
              <w:rPr>
                <w:rFonts w:ascii="Helvetica" w:hAnsi="Helvetica"/>
                <w:b/>
                <w:color w:val="000000"/>
                <w:sz w:val="20"/>
                <w:szCs w:val="20"/>
              </w:rPr>
              <w:t>15</w:t>
            </w:r>
          </w:p>
        </w:tc>
        <w:tc>
          <w:tcPr>
            <w:tcW w:w="617" w:type="dxa"/>
            <w:tcBorders>
              <w:top w:val="nil"/>
              <w:left w:val="nil"/>
              <w:bottom w:val="nil"/>
              <w:right w:val="nil"/>
            </w:tcBorders>
            <w:noWrap/>
            <w:vAlign w:val="bottom"/>
          </w:tcPr>
          <w:p w14:paraId="33FA645A" w14:textId="1D6B3AED" w:rsidR="001B4B58" w:rsidRPr="001B4B58" w:rsidRDefault="001B4B58" w:rsidP="001B4B58">
            <w:pPr>
              <w:jc w:val="right"/>
              <w:rPr>
                <w:color w:val="FF0000"/>
                <w:sz w:val="20"/>
                <w:szCs w:val="20"/>
              </w:rPr>
            </w:pPr>
            <w:r w:rsidRPr="001B4B58">
              <w:rPr>
                <w:color w:val="FF0000"/>
                <w:sz w:val="20"/>
                <w:szCs w:val="20"/>
              </w:rPr>
              <w:t>9</w:t>
            </w:r>
          </w:p>
        </w:tc>
        <w:tc>
          <w:tcPr>
            <w:tcW w:w="617" w:type="dxa"/>
            <w:tcBorders>
              <w:top w:val="nil"/>
              <w:left w:val="nil"/>
              <w:bottom w:val="nil"/>
              <w:right w:val="single" w:sz="4" w:space="0" w:color="auto"/>
            </w:tcBorders>
            <w:noWrap/>
            <w:vAlign w:val="bottom"/>
          </w:tcPr>
          <w:p w14:paraId="27E8AF2F" w14:textId="35C04AEC" w:rsidR="001B4B58" w:rsidRPr="001B4B58" w:rsidRDefault="001B4B58" w:rsidP="001B4B58">
            <w:pPr>
              <w:jc w:val="right"/>
              <w:rPr>
                <w:color w:val="FF0000"/>
                <w:sz w:val="20"/>
                <w:szCs w:val="20"/>
              </w:rPr>
            </w:pPr>
            <w:r w:rsidRPr="001B4B58">
              <w:rPr>
                <w:color w:val="FF0000"/>
                <w:sz w:val="20"/>
                <w:szCs w:val="20"/>
              </w:rPr>
              <w:t>7</w:t>
            </w:r>
          </w:p>
        </w:tc>
        <w:tc>
          <w:tcPr>
            <w:tcW w:w="510" w:type="dxa"/>
            <w:tcBorders>
              <w:top w:val="nil"/>
              <w:left w:val="single" w:sz="4" w:space="0" w:color="auto"/>
              <w:bottom w:val="nil"/>
              <w:right w:val="nil"/>
            </w:tcBorders>
            <w:noWrap/>
            <w:vAlign w:val="bottom"/>
          </w:tcPr>
          <w:p w14:paraId="2495536D" w14:textId="77777777" w:rsidR="001B4B58" w:rsidRPr="00594341" w:rsidRDefault="001B4B58" w:rsidP="001B4B58">
            <w:pPr>
              <w:jc w:val="right"/>
              <w:rPr>
                <w:color w:val="000000"/>
                <w:sz w:val="20"/>
                <w:szCs w:val="20"/>
              </w:rPr>
            </w:pPr>
          </w:p>
        </w:tc>
        <w:tc>
          <w:tcPr>
            <w:tcW w:w="456" w:type="dxa"/>
            <w:tcBorders>
              <w:top w:val="nil"/>
              <w:left w:val="nil"/>
              <w:bottom w:val="nil"/>
              <w:right w:val="single" w:sz="4" w:space="0" w:color="auto"/>
            </w:tcBorders>
            <w:noWrap/>
            <w:vAlign w:val="bottom"/>
          </w:tcPr>
          <w:p w14:paraId="0FAE3CAA" w14:textId="77777777" w:rsidR="001B4B58" w:rsidRPr="00594341" w:rsidRDefault="001B4B58" w:rsidP="001B4B58">
            <w:pPr>
              <w:jc w:val="right"/>
              <w:rPr>
                <w:color w:val="000000"/>
                <w:sz w:val="20"/>
                <w:szCs w:val="20"/>
              </w:rPr>
            </w:pPr>
          </w:p>
        </w:tc>
        <w:tc>
          <w:tcPr>
            <w:tcW w:w="617" w:type="dxa"/>
            <w:tcBorders>
              <w:top w:val="nil"/>
              <w:left w:val="single" w:sz="4" w:space="0" w:color="auto"/>
              <w:bottom w:val="nil"/>
              <w:right w:val="nil"/>
            </w:tcBorders>
            <w:noWrap/>
            <w:vAlign w:val="bottom"/>
          </w:tcPr>
          <w:p w14:paraId="2A5A04D9" w14:textId="1B8D82F3" w:rsidR="001B4B58" w:rsidRPr="00594341" w:rsidRDefault="001B4B58" w:rsidP="001B4B58">
            <w:pPr>
              <w:jc w:val="right"/>
              <w:rPr>
                <w:color w:val="000000"/>
                <w:sz w:val="20"/>
                <w:szCs w:val="20"/>
              </w:rPr>
            </w:pPr>
            <w:r w:rsidRPr="001B4B58">
              <w:rPr>
                <w:color w:val="000000"/>
                <w:sz w:val="20"/>
                <w:szCs w:val="20"/>
              </w:rPr>
              <w:t>6</w:t>
            </w:r>
          </w:p>
        </w:tc>
        <w:tc>
          <w:tcPr>
            <w:tcW w:w="617" w:type="dxa"/>
            <w:tcBorders>
              <w:top w:val="nil"/>
              <w:left w:val="nil"/>
              <w:bottom w:val="nil"/>
              <w:right w:val="nil"/>
            </w:tcBorders>
            <w:noWrap/>
            <w:vAlign w:val="bottom"/>
          </w:tcPr>
          <w:p w14:paraId="5A78D06C" w14:textId="1EE5598E" w:rsidR="001B4B58" w:rsidRPr="00594341" w:rsidRDefault="001B4B58" w:rsidP="001B4B58">
            <w:pPr>
              <w:jc w:val="right"/>
              <w:rPr>
                <w:color w:val="000000"/>
                <w:sz w:val="20"/>
                <w:szCs w:val="20"/>
              </w:rPr>
            </w:pPr>
            <w:r w:rsidRPr="001B4B58">
              <w:rPr>
                <w:color w:val="000000"/>
                <w:sz w:val="20"/>
                <w:szCs w:val="20"/>
              </w:rPr>
              <w:t>8</w:t>
            </w:r>
          </w:p>
        </w:tc>
        <w:tc>
          <w:tcPr>
            <w:tcW w:w="617" w:type="dxa"/>
            <w:tcBorders>
              <w:top w:val="nil"/>
              <w:left w:val="nil"/>
              <w:bottom w:val="nil"/>
              <w:right w:val="nil"/>
            </w:tcBorders>
            <w:noWrap/>
            <w:vAlign w:val="bottom"/>
          </w:tcPr>
          <w:p w14:paraId="67E0A609" w14:textId="22AE1D00" w:rsidR="001B4B58" w:rsidRPr="00594341" w:rsidRDefault="001B4B58" w:rsidP="001B4B58">
            <w:pPr>
              <w:jc w:val="right"/>
              <w:rPr>
                <w:color w:val="000000"/>
                <w:sz w:val="20"/>
                <w:szCs w:val="20"/>
              </w:rPr>
            </w:pPr>
            <w:r w:rsidRPr="001B4B58">
              <w:rPr>
                <w:color w:val="000000"/>
                <w:sz w:val="20"/>
                <w:szCs w:val="20"/>
              </w:rPr>
              <w:t>6</w:t>
            </w:r>
          </w:p>
        </w:tc>
        <w:tc>
          <w:tcPr>
            <w:tcW w:w="617" w:type="dxa"/>
            <w:tcBorders>
              <w:top w:val="nil"/>
              <w:left w:val="nil"/>
              <w:bottom w:val="nil"/>
              <w:right w:val="nil"/>
            </w:tcBorders>
            <w:noWrap/>
            <w:vAlign w:val="bottom"/>
          </w:tcPr>
          <w:p w14:paraId="304E8934" w14:textId="0C9B41F4" w:rsidR="001B4B58" w:rsidRPr="00594341" w:rsidRDefault="001B4B58" w:rsidP="001B4B58">
            <w:pPr>
              <w:jc w:val="right"/>
              <w:rPr>
                <w:color w:val="000000"/>
                <w:sz w:val="20"/>
                <w:szCs w:val="20"/>
              </w:rPr>
            </w:pPr>
            <w:r w:rsidRPr="001B4B58">
              <w:rPr>
                <w:color w:val="000000"/>
                <w:sz w:val="20"/>
                <w:szCs w:val="20"/>
              </w:rPr>
              <w:t>8</w:t>
            </w:r>
          </w:p>
        </w:tc>
        <w:tc>
          <w:tcPr>
            <w:tcW w:w="617" w:type="dxa"/>
            <w:tcBorders>
              <w:top w:val="nil"/>
              <w:left w:val="nil"/>
              <w:bottom w:val="nil"/>
              <w:right w:val="nil"/>
            </w:tcBorders>
            <w:noWrap/>
            <w:vAlign w:val="bottom"/>
          </w:tcPr>
          <w:p w14:paraId="4FF252E0" w14:textId="74C6853D" w:rsidR="001B4B58" w:rsidRPr="00594341" w:rsidRDefault="001B4B58" w:rsidP="001B4B58">
            <w:pPr>
              <w:jc w:val="right"/>
              <w:rPr>
                <w:color w:val="000000"/>
                <w:sz w:val="20"/>
                <w:szCs w:val="20"/>
              </w:rPr>
            </w:pPr>
            <w:r w:rsidRPr="001B4B58">
              <w:rPr>
                <w:color w:val="000000"/>
                <w:sz w:val="20"/>
                <w:szCs w:val="20"/>
              </w:rPr>
              <w:t>8</w:t>
            </w:r>
          </w:p>
        </w:tc>
        <w:tc>
          <w:tcPr>
            <w:tcW w:w="617" w:type="dxa"/>
            <w:tcBorders>
              <w:top w:val="nil"/>
              <w:left w:val="nil"/>
              <w:bottom w:val="nil"/>
              <w:right w:val="nil"/>
            </w:tcBorders>
            <w:noWrap/>
            <w:vAlign w:val="bottom"/>
          </w:tcPr>
          <w:p w14:paraId="1E62440D" w14:textId="7EF27B47" w:rsidR="001B4B58" w:rsidRPr="00594341" w:rsidRDefault="001B4B58" w:rsidP="001B4B58">
            <w:pPr>
              <w:jc w:val="right"/>
              <w:rPr>
                <w:color w:val="000000"/>
                <w:sz w:val="20"/>
                <w:szCs w:val="20"/>
              </w:rPr>
            </w:pPr>
            <w:r w:rsidRPr="001B4B58">
              <w:rPr>
                <w:color w:val="000000"/>
                <w:sz w:val="20"/>
                <w:szCs w:val="20"/>
              </w:rPr>
              <w:t>9</w:t>
            </w:r>
          </w:p>
        </w:tc>
        <w:tc>
          <w:tcPr>
            <w:tcW w:w="510" w:type="dxa"/>
            <w:tcBorders>
              <w:top w:val="nil"/>
              <w:left w:val="nil"/>
              <w:bottom w:val="nil"/>
              <w:right w:val="nil"/>
            </w:tcBorders>
            <w:noWrap/>
            <w:vAlign w:val="bottom"/>
          </w:tcPr>
          <w:p w14:paraId="3AD9770C" w14:textId="65CC1A3C" w:rsidR="001B4B58" w:rsidRPr="00594341" w:rsidRDefault="001B4B58" w:rsidP="001B4B58">
            <w:pPr>
              <w:jc w:val="right"/>
              <w:rPr>
                <w:color w:val="000000"/>
                <w:sz w:val="20"/>
                <w:szCs w:val="20"/>
              </w:rPr>
            </w:pPr>
            <w:r w:rsidRPr="001B4B58">
              <w:rPr>
                <w:color w:val="000000"/>
                <w:sz w:val="20"/>
                <w:szCs w:val="20"/>
              </w:rPr>
              <w:t>10</w:t>
            </w:r>
          </w:p>
        </w:tc>
        <w:tc>
          <w:tcPr>
            <w:tcW w:w="456" w:type="dxa"/>
            <w:tcBorders>
              <w:top w:val="nil"/>
              <w:left w:val="nil"/>
              <w:bottom w:val="nil"/>
              <w:right w:val="nil"/>
            </w:tcBorders>
            <w:noWrap/>
            <w:vAlign w:val="bottom"/>
          </w:tcPr>
          <w:p w14:paraId="43B8D669" w14:textId="6217515A" w:rsidR="001B4B58" w:rsidRPr="00594341" w:rsidRDefault="001B4B58" w:rsidP="001B4B58">
            <w:pPr>
              <w:jc w:val="right"/>
              <w:rPr>
                <w:color w:val="000000"/>
                <w:sz w:val="20"/>
                <w:szCs w:val="20"/>
              </w:rPr>
            </w:pPr>
            <w:r w:rsidRPr="001B4B58">
              <w:rPr>
                <w:color w:val="000000"/>
                <w:sz w:val="20"/>
                <w:szCs w:val="20"/>
              </w:rPr>
              <w:t>6</w:t>
            </w:r>
          </w:p>
        </w:tc>
      </w:tr>
      <w:tr w:rsidR="001B4B58" w:rsidRPr="00357AA0" w14:paraId="6BEB0205" w14:textId="77777777" w:rsidTr="00D72C9D">
        <w:trPr>
          <w:trHeight w:val="283"/>
        </w:trPr>
        <w:tc>
          <w:tcPr>
            <w:tcW w:w="883" w:type="dxa"/>
            <w:tcBorders>
              <w:top w:val="nil"/>
              <w:left w:val="nil"/>
              <w:bottom w:val="nil"/>
              <w:right w:val="nil"/>
            </w:tcBorders>
            <w:noWrap/>
            <w:vAlign w:val="bottom"/>
            <w:hideMark/>
          </w:tcPr>
          <w:p w14:paraId="7CB174A8" w14:textId="77777777" w:rsidR="001B4B58" w:rsidRPr="00594341" w:rsidRDefault="001B4B58" w:rsidP="001B4B58">
            <w:pPr>
              <w:jc w:val="right"/>
              <w:rPr>
                <w:rFonts w:ascii="Helvetica" w:hAnsi="Helvetica"/>
                <w:b/>
                <w:color w:val="000000"/>
                <w:sz w:val="20"/>
                <w:szCs w:val="20"/>
              </w:rPr>
            </w:pPr>
            <w:r w:rsidRPr="00594341">
              <w:rPr>
                <w:rFonts w:ascii="Helvetica" w:hAnsi="Helvetica"/>
                <w:b/>
                <w:color w:val="000000"/>
                <w:sz w:val="20"/>
                <w:szCs w:val="20"/>
              </w:rPr>
              <w:t>16</w:t>
            </w:r>
          </w:p>
        </w:tc>
        <w:tc>
          <w:tcPr>
            <w:tcW w:w="617" w:type="dxa"/>
            <w:tcBorders>
              <w:top w:val="nil"/>
              <w:left w:val="nil"/>
              <w:bottom w:val="nil"/>
              <w:right w:val="nil"/>
            </w:tcBorders>
            <w:noWrap/>
            <w:vAlign w:val="bottom"/>
          </w:tcPr>
          <w:p w14:paraId="3ED55C66" w14:textId="2D071BBF" w:rsidR="001B4B58" w:rsidRPr="001B4B58" w:rsidRDefault="001B4B58" w:rsidP="001B4B58">
            <w:pPr>
              <w:jc w:val="right"/>
              <w:rPr>
                <w:color w:val="FF0000"/>
                <w:sz w:val="20"/>
                <w:szCs w:val="20"/>
              </w:rPr>
            </w:pPr>
            <w:r w:rsidRPr="001B4B58">
              <w:rPr>
                <w:color w:val="FF0000"/>
                <w:sz w:val="20"/>
                <w:szCs w:val="20"/>
              </w:rPr>
              <w:t>6</w:t>
            </w:r>
          </w:p>
        </w:tc>
        <w:tc>
          <w:tcPr>
            <w:tcW w:w="617" w:type="dxa"/>
            <w:tcBorders>
              <w:top w:val="nil"/>
              <w:left w:val="nil"/>
              <w:bottom w:val="nil"/>
              <w:right w:val="single" w:sz="4" w:space="0" w:color="auto"/>
            </w:tcBorders>
            <w:noWrap/>
            <w:vAlign w:val="bottom"/>
          </w:tcPr>
          <w:p w14:paraId="1A468934" w14:textId="04C04A54" w:rsidR="001B4B58" w:rsidRPr="001B4B58" w:rsidRDefault="001B4B58" w:rsidP="001B4B58">
            <w:pPr>
              <w:jc w:val="right"/>
              <w:rPr>
                <w:color w:val="FF0000"/>
                <w:sz w:val="20"/>
                <w:szCs w:val="20"/>
              </w:rPr>
            </w:pPr>
            <w:r w:rsidRPr="001B4B58">
              <w:rPr>
                <w:color w:val="FF0000"/>
                <w:sz w:val="20"/>
                <w:szCs w:val="20"/>
              </w:rPr>
              <w:t>7</w:t>
            </w:r>
          </w:p>
        </w:tc>
        <w:tc>
          <w:tcPr>
            <w:tcW w:w="510" w:type="dxa"/>
            <w:tcBorders>
              <w:top w:val="nil"/>
              <w:left w:val="single" w:sz="4" w:space="0" w:color="auto"/>
              <w:bottom w:val="nil"/>
              <w:right w:val="nil"/>
            </w:tcBorders>
            <w:noWrap/>
            <w:vAlign w:val="bottom"/>
          </w:tcPr>
          <w:p w14:paraId="1F0A42B2" w14:textId="77777777" w:rsidR="001B4B58" w:rsidRPr="00594341" w:rsidRDefault="001B4B58" w:rsidP="001B4B58">
            <w:pPr>
              <w:jc w:val="right"/>
              <w:rPr>
                <w:color w:val="000000"/>
                <w:sz w:val="20"/>
                <w:szCs w:val="20"/>
              </w:rPr>
            </w:pPr>
          </w:p>
        </w:tc>
        <w:tc>
          <w:tcPr>
            <w:tcW w:w="456" w:type="dxa"/>
            <w:tcBorders>
              <w:top w:val="nil"/>
              <w:left w:val="nil"/>
              <w:bottom w:val="nil"/>
              <w:right w:val="single" w:sz="4" w:space="0" w:color="auto"/>
            </w:tcBorders>
            <w:noWrap/>
            <w:vAlign w:val="bottom"/>
          </w:tcPr>
          <w:p w14:paraId="67AD5FFB" w14:textId="77777777" w:rsidR="001B4B58" w:rsidRPr="00594341" w:rsidRDefault="001B4B58" w:rsidP="001B4B58">
            <w:pPr>
              <w:jc w:val="right"/>
              <w:rPr>
                <w:color w:val="000000"/>
                <w:sz w:val="20"/>
                <w:szCs w:val="20"/>
              </w:rPr>
            </w:pPr>
          </w:p>
        </w:tc>
        <w:tc>
          <w:tcPr>
            <w:tcW w:w="617" w:type="dxa"/>
            <w:tcBorders>
              <w:top w:val="nil"/>
              <w:left w:val="single" w:sz="4" w:space="0" w:color="auto"/>
              <w:bottom w:val="nil"/>
              <w:right w:val="nil"/>
            </w:tcBorders>
            <w:noWrap/>
            <w:vAlign w:val="bottom"/>
          </w:tcPr>
          <w:p w14:paraId="01481EAB" w14:textId="5FA955AE" w:rsidR="001B4B58" w:rsidRPr="00594341" w:rsidRDefault="001B4B58" w:rsidP="001B4B58">
            <w:pPr>
              <w:jc w:val="right"/>
              <w:rPr>
                <w:color w:val="000000"/>
                <w:sz w:val="20"/>
                <w:szCs w:val="20"/>
              </w:rPr>
            </w:pPr>
            <w:r w:rsidRPr="001B4B58">
              <w:rPr>
                <w:color w:val="000000"/>
                <w:sz w:val="20"/>
                <w:szCs w:val="20"/>
              </w:rPr>
              <w:t>10</w:t>
            </w:r>
          </w:p>
        </w:tc>
        <w:tc>
          <w:tcPr>
            <w:tcW w:w="617" w:type="dxa"/>
            <w:tcBorders>
              <w:top w:val="nil"/>
              <w:left w:val="nil"/>
              <w:bottom w:val="nil"/>
              <w:right w:val="nil"/>
            </w:tcBorders>
            <w:noWrap/>
            <w:vAlign w:val="bottom"/>
          </w:tcPr>
          <w:p w14:paraId="46CD2A9C" w14:textId="7E48DDC8" w:rsidR="001B4B58" w:rsidRPr="00594341" w:rsidRDefault="001B4B58" w:rsidP="001B4B58">
            <w:pPr>
              <w:jc w:val="right"/>
              <w:rPr>
                <w:color w:val="000000"/>
                <w:sz w:val="20"/>
                <w:szCs w:val="20"/>
              </w:rPr>
            </w:pPr>
            <w:r w:rsidRPr="001B4B58">
              <w:rPr>
                <w:color w:val="000000"/>
                <w:sz w:val="20"/>
                <w:szCs w:val="20"/>
              </w:rPr>
              <w:t>4</w:t>
            </w:r>
          </w:p>
        </w:tc>
        <w:tc>
          <w:tcPr>
            <w:tcW w:w="617" w:type="dxa"/>
            <w:tcBorders>
              <w:top w:val="nil"/>
              <w:left w:val="nil"/>
              <w:bottom w:val="nil"/>
              <w:right w:val="nil"/>
            </w:tcBorders>
            <w:noWrap/>
            <w:vAlign w:val="bottom"/>
          </w:tcPr>
          <w:p w14:paraId="47E88E1F" w14:textId="3B3DD38E" w:rsidR="001B4B58" w:rsidRPr="00594341" w:rsidRDefault="001B4B58" w:rsidP="001B4B58">
            <w:pPr>
              <w:jc w:val="right"/>
              <w:rPr>
                <w:color w:val="000000"/>
                <w:sz w:val="20"/>
                <w:szCs w:val="20"/>
              </w:rPr>
            </w:pPr>
            <w:r w:rsidRPr="001B4B58">
              <w:rPr>
                <w:color w:val="000000"/>
                <w:sz w:val="20"/>
                <w:szCs w:val="20"/>
              </w:rPr>
              <w:t>9</w:t>
            </w:r>
          </w:p>
        </w:tc>
        <w:tc>
          <w:tcPr>
            <w:tcW w:w="617" w:type="dxa"/>
            <w:tcBorders>
              <w:top w:val="nil"/>
              <w:left w:val="nil"/>
              <w:bottom w:val="nil"/>
              <w:right w:val="nil"/>
            </w:tcBorders>
            <w:noWrap/>
            <w:vAlign w:val="bottom"/>
          </w:tcPr>
          <w:p w14:paraId="3FA10C56" w14:textId="4DE9C4FA" w:rsidR="001B4B58" w:rsidRPr="00594341" w:rsidRDefault="001B4B58" w:rsidP="001B4B58">
            <w:pPr>
              <w:jc w:val="right"/>
              <w:rPr>
                <w:color w:val="000000"/>
                <w:sz w:val="20"/>
                <w:szCs w:val="20"/>
              </w:rPr>
            </w:pPr>
            <w:r w:rsidRPr="001B4B58">
              <w:rPr>
                <w:color w:val="000000"/>
                <w:sz w:val="20"/>
                <w:szCs w:val="20"/>
              </w:rPr>
              <w:t>3</w:t>
            </w:r>
          </w:p>
        </w:tc>
        <w:tc>
          <w:tcPr>
            <w:tcW w:w="617" w:type="dxa"/>
            <w:tcBorders>
              <w:top w:val="nil"/>
              <w:left w:val="nil"/>
              <w:bottom w:val="nil"/>
              <w:right w:val="nil"/>
            </w:tcBorders>
            <w:noWrap/>
            <w:vAlign w:val="bottom"/>
          </w:tcPr>
          <w:p w14:paraId="20630740" w14:textId="37705864" w:rsidR="001B4B58" w:rsidRPr="00594341" w:rsidRDefault="001B4B58" w:rsidP="001B4B58">
            <w:pPr>
              <w:jc w:val="right"/>
              <w:rPr>
                <w:color w:val="000000"/>
                <w:sz w:val="20"/>
                <w:szCs w:val="20"/>
              </w:rPr>
            </w:pPr>
            <w:r w:rsidRPr="001B4B58">
              <w:rPr>
                <w:color w:val="000000"/>
                <w:sz w:val="20"/>
                <w:szCs w:val="20"/>
              </w:rPr>
              <w:t>12</w:t>
            </w:r>
          </w:p>
        </w:tc>
        <w:tc>
          <w:tcPr>
            <w:tcW w:w="617" w:type="dxa"/>
            <w:tcBorders>
              <w:top w:val="nil"/>
              <w:left w:val="nil"/>
              <w:bottom w:val="nil"/>
              <w:right w:val="nil"/>
            </w:tcBorders>
            <w:noWrap/>
            <w:vAlign w:val="bottom"/>
          </w:tcPr>
          <w:p w14:paraId="1219EB15" w14:textId="6BFBC912" w:rsidR="001B4B58" w:rsidRPr="00594341" w:rsidRDefault="001B4B58" w:rsidP="001B4B58">
            <w:pPr>
              <w:jc w:val="right"/>
              <w:rPr>
                <w:color w:val="000000"/>
                <w:sz w:val="20"/>
                <w:szCs w:val="20"/>
              </w:rPr>
            </w:pPr>
            <w:r w:rsidRPr="001B4B58">
              <w:rPr>
                <w:color w:val="000000"/>
                <w:sz w:val="20"/>
                <w:szCs w:val="20"/>
              </w:rPr>
              <w:t>5</w:t>
            </w:r>
          </w:p>
        </w:tc>
        <w:tc>
          <w:tcPr>
            <w:tcW w:w="510" w:type="dxa"/>
            <w:tcBorders>
              <w:top w:val="nil"/>
              <w:left w:val="nil"/>
              <w:bottom w:val="nil"/>
              <w:right w:val="nil"/>
            </w:tcBorders>
            <w:noWrap/>
            <w:vAlign w:val="bottom"/>
          </w:tcPr>
          <w:p w14:paraId="075C4D63" w14:textId="3398D691" w:rsidR="001B4B58" w:rsidRPr="00594341" w:rsidRDefault="001B4B58" w:rsidP="001B4B58">
            <w:pPr>
              <w:jc w:val="right"/>
              <w:rPr>
                <w:color w:val="000000"/>
                <w:sz w:val="20"/>
                <w:szCs w:val="20"/>
              </w:rPr>
            </w:pPr>
            <w:r w:rsidRPr="001B4B58">
              <w:rPr>
                <w:color w:val="000000"/>
                <w:sz w:val="20"/>
                <w:szCs w:val="20"/>
              </w:rPr>
              <w:t>10</w:t>
            </w:r>
          </w:p>
        </w:tc>
        <w:tc>
          <w:tcPr>
            <w:tcW w:w="456" w:type="dxa"/>
            <w:tcBorders>
              <w:top w:val="nil"/>
              <w:left w:val="nil"/>
              <w:bottom w:val="nil"/>
              <w:right w:val="nil"/>
            </w:tcBorders>
            <w:noWrap/>
            <w:vAlign w:val="bottom"/>
          </w:tcPr>
          <w:p w14:paraId="7B1190C0" w14:textId="096C4F99" w:rsidR="001B4B58" w:rsidRPr="00594341" w:rsidRDefault="001B4B58" w:rsidP="001B4B58">
            <w:pPr>
              <w:jc w:val="right"/>
              <w:rPr>
                <w:color w:val="000000"/>
                <w:sz w:val="20"/>
                <w:szCs w:val="20"/>
              </w:rPr>
            </w:pPr>
            <w:r w:rsidRPr="001B4B58">
              <w:rPr>
                <w:color w:val="000000"/>
                <w:sz w:val="20"/>
                <w:szCs w:val="20"/>
              </w:rPr>
              <w:t>5</w:t>
            </w:r>
          </w:p>
        </w:tc>
      </w:tr>
      <w:tr w:rsidR="001B4B58" w:rsidRPr="00357AA0" w14:paraId="00F617DD" w14:textId="77777777" w:rsidTr="00D72C9D">
        <w:trPr>
          <w:trHeight w:val="283"/>
        </w:trPr>
        <w:tc>
          <w:tcPr>
            <w:tcW w:w="883" w:type="dxa"/>
            <w:tcBorders>
              <w:top w:val="nil"/>
              <w:left w:val="nil"/>
              <w:bottom w:val="nil"/>
              <w:right w:val="nil"/>
            </w:tcBorders>
            <w:noWrap/>
            <w:vAlign w:val="bottom"/>
            <w:hideMark/>
          </w:tcPr>
          <w:p w14:paraId="31B965CA" w14:textId="77777777" w:rsidR="001B4B58" w:rsidRPr="00594341" w:rsidRDefault="001B4B58" w:rsidP="001B4B58">
            <w:pPr>
              <w:jc w:val="right"/>
              <w:rPr>
                <w:rFonts w:ascii="Helvetica" w:hAnsi="Helvetica"/>
                <w:b/>
                <w:color w:val="000000"/>
                <w:sz w:val="20"/>
                <w:szCs w:val="20"/>
              </w:rPr>
            </w:pPr>
            <w:r w:rsidRPr="00594341">
              <w:rPr>
                <w:rFonts w:ascii="Helvetica" w:hAnsi="Helvetica"/>
                <w:b/>
                <w:color w:val="000000"/>
                <w:sz w:val="20"/>
                <w:szCs w:val="20"/>
              </w:rPr>
              <w:t>17</w:t>
            </w:r>
          </w:p>
        </w:tc>
        <w:tc>
          <w:tcPr>
            <w:tcW w:w="617" w:type="dxa"/>
            <w:tcBorders>
              <w:top w:val="nil"/>
              <w:left w:val="nil"/>
              <w:bottom w:val="nil"/>
              <w:right w:val="nil"/>
            </w:tcBorders>
            <w:noWrap/>
            <w:vAlign w:val="bottom"/>
          </w:tcPr>
          <w:p w14:paraId="3082C67C" w14:textId="5FF0271F" w:rsidR="001B4B58" w:rsidRPr="001B4B58" w:rsidRDefault="001B4B58" w:rsidP="001B4B58">
            <w:pPr>
              <w:jc w:val="right"/>
              <w:rPr>
                <w:color w:val="FF0000"/>
                <w:sz w:val="20"/>
                <w:szCs w:val="20"/>
              </w:rPr>
            </w:pPr>
            <w:r w:rsidRPr="001B4B58">
              <w:rPr>
                <w:color w:val="FF0000"/>
                <w:sz w:val="20"/>
                <w:szCs w:val="20"/>
              </w:rPr>
              <w:t>8</w:t>
            </w:r>
          </w:p>
        </w:tc>
        <w:tc>
          <w:tcPr>
            <w:tcW w:w="617" w:type="dxa"/>
            <w:tcBorders>
              <w:top w:val="nil"/>
              <w:left w:val="nil"/>
              <w:bottom w:val="nil"/>
              <w:right w:val="single" w:sz="4" w:space="0" w:color="auto"/>
            </w:tcBorders>
            <w:noWrap/>
            <w:vAlign w:val="bottom"/>
          </w:tcPr>
          <w:p w14:paraId="24053D31" w14:textId="1B19A95B" w:rsidR="001B4B58" w:rsidRPr="001B4B58" w:rsidRDefault="001B4B58" w:rsidP="001B4B58">
            <w:pPr>
              <w:jc w:val="right"/>
              <w:rPr>
                <w:color w:val="FF0000"/>
                <w:sz w:val="20"/>
                <w:szCs w:val="20"/>
              </w:rPr>
            </w:pPr>
            <w:r w:rsidRPr="001B4B58">
              <w:rPr>
                <w:color w:val="FF0000"/>
                <w:sz w:val="20"/>
                <w:szCs w:val="20"/>
              </w:rPr>
              <w:t>8</w:t>
            </w:r>
          </w:p>
        </w:tc>
        <w:tc>
          <w:tcPr>
            <w:tcW w:w="510" w:type="dxa"/>
            <w:tcBorders>
              <w:top w:val="nil"/>
              <w:left w:val="single" w:sz="4" w:space="0" w:color="auto"/>
              <w:bottom w:val="nil"/>
              <w:right w:val="nil"/>
            </w:tcBorders>
            <w:noWrap/>
            <w:vAlign w:val="bottom"/>
          </w:tcPr>
          <w:p w14:paraId="780958D7" w14:textId="77777777" w:rsidR="001B4B58" w:rsidRPr="00594341" w:rsidRDefault="001B4B58" w:rsidP="001B4B58">
            <w:pPr>
              <w:jc w:val="right"/>
              <w:rPr>
                <w:color w:val="000000"/>
                <w:sz w:val="20"/>
                <w:szCs w:val="20"/>
              </w:rPr>
            </w:pPr>
          </w:p>
        </w:tc>
        <w:tc>
          <w:tcPr>
            <w:tcW w:w="456" w:type="dxa"/>
            <w:tcBorders>
              <w:top w:val="nil"/>
              <w:left w:val="nil"/>
              <w:bottom w:val="nil"/>
              <w:right w:val="single" w:sz="4" w:space="0" w:color="auto"/>
            </w:tcBorders>
            <w:noWrap/>
            <w:vAlign w:val="bottom"/>
          </w:tcPr>
          <w:p w14:paraId="19A21A5B" w14:textId="77777777" w:rsidR="001B4B58" w:rsidRPr="00594341" w:rsidRDefault="001B4B58" w:rsidP="001B4B58">
            <w:pPr>
              <w:jc w:val="right"/>
              <w:rPr>
                <w:color w:val="000000"/>
                <w:sz w:val="20"/>
                <w:szCs w:val="20"/>
              </w:rPr>
            </w:pPr>
          </w:p>
        </w:tc>
        <w:tc>
          <w:tcPr>
            <w:tcW w:w="617" w:type="dxa"/>
            <w:tcBorders>
              <w:top w:val="nil"/>
              <w:left w:val="single" w:sz="4" w:space="0" w:color="auto"/>
              <w:bottom w:val="nil"/>
              <w:right w:val="nil"/>
            </w:tcBorders>
            <w:noWrap/>
            <w:vAlign w:val="bottom"/>
          </w:tcPr>
          <w:p w14:paraId="7AD9DE69" w14:textId="4C713F3C" w:rsidR="001B4B58" w:rsidRPr="00594341" w:rsidRDefault="001B4B58" w:rsidP="001B4B58">
            <w:pPr>
              <w:jc w:val="right"/>
              <w:rPr>
                <w:color w:val="000000"/>
                <w:sz w:val="20"/>
                <w:szCs w:val="20"/>
              </w:rPr>
            </w:pPr>
            <w:r w:rsidRPr="001B4B58">
              <w:rPr>
                <w:color w:val="000000"/>
                <w:sz w:val="20"/>
                <w:szCs w:val="20"/>
              </w:rPr>
              <w:t>9</w:t>
            </w:r>
          </w:p>
        </w:tc>
        <w:tc>
          <w:tcPr>
            <w:tcW w:w="617" w:type="dxa"/>
            <w:tcBorders>
              <w:top w:val="nil"/>
              <w:left w:val="nil"/>
              <w:bottom w:val="nil"/>
              <w:right w:val="nil"/>
            </w:tcBorders>
            <w:noWrap/>
            <w:vAlign w:val="bottom"/>
          </w:tcPr>
          <w:p w14:paraId="13365BAE" w14:textId="2F93CB1F" w:rsidR="001B4B58" w:rsidRPr="00594341" w:rsidRDefault="001B4B58" w:rsidP="001B4B58">
            <w:pPr>
              <w:jc w:val="right"/>
              <w:rPr>
                <w:color w:val="000000"/>
                <w:sz w:val="20"/>
                <w:szCs w:val="20"/>
              </w:rPr>
            </w:pPr>
            <w:r w:rsidRPr="001B4B58">
              <w:rPr>
                <w:color w:val="000000"/>
                <w:sz w:val="20"/>
                <w:szCs w:val="20"/>
              </w:rPr>
              <w:t>5</w:t>
            </w:r>
          </w:p>
        </w:tc>
        <w:tc>
          <w:tcPr>
            <w:tcW w:w="617" w:type="dxa"/>
            <w:tcBorders>
              <w:top w:val="nil"/>
              <w:left w:val="nil"/>
              <w:bottom w:val="nil"/>
              <w:right w:val="nil"/>
            </w:tcBorders>
            <w:noWrap/>
            <w:vAlign w:val="bottom"/>
          </w:tcPr>
          <w:p w14:paraId="2767EDAA" w14:textId="1C369539" w:rsidR="001B4B58" w:rsidRPr="00594341" w:rsidRDefault="001B4B58" w:rsidP="001B4B58">
            <w:pPr>
              <w:jc w:val="right"/>
              <w:rPr>
                <w:color w:val="000000"/>
                <w:sz w:val="20"/>
                <w:szCs w:val="20"/>
              </w:rPr>
            </w:pPr>
            <w:r w:rsidRPr="001B4B58">
              <w:rPr>
                <w:color w:val="000000"/>
                <w:sz w:val="20"/>
                <w:szCs w:val="20"/>
              </w:rPr>
              <w:t>11</w:t>
            </w:r>
          </w:p>
        </w:tc>
        <w:tc>
          <w:tcPr>
            <w:tcW w:w="617" w:type="dxa"/>
            <w:tcBorders>
              <w:top w:val="nil"/>
              <w:left w:val="nil"/>
              <w:bottom w:val="nil"/>
              <w:right w:val="nil"/>
            </w:tcBorders>
            <w:noWrap/>
            <w:vAlign w:val="bottom"/>
          </w:tcPr>
          <w:p w14:paraId="59156939" w14:textId="75075C7C" w:rsidR="001B4B58" w:rsidRPr="00594341" w:rsidRDefault="001B4B58" w:rsidP="001B4B58">
            <w:pPr>
              <w:jc w:val="right"/>
              <w:rPr>
                <w:color w:val="000000"/>
                <w:sz w:val="20"/>
                <w:szCs w:val="20"/>
              </w:rPr>
            </w:pPr>
            <w:r w:rsidRPr="001B4B58">
              <w:rPr>
                <w:color w:val="000000"/>
                <w:sz w:val="20"/>
                <w:szCs w:val="20"/>
              </w:rPr>
              <w:t>3</w:t>
            </w:r>
          </w:p>
        </w:tc>
        <w:tc>
          <w:tcPr>
            <w:tcW w:w="617" w:type="dxa"/>
            <w:tcBorders>
              <w:top w:val="nil"/>
              <w:left w:val="nil"/>
              <w:bottom w:val="nil"/>
              <w:right w:val="nil"/>
            </w:tcBorders>
            <w:noWrap/>
            <w:vAlign w:val="bottom"/>
          </w:tcPr>
          <w:p w14:paraId="2572A113" w14:textId="355DA217" w:rsidR="001B4B58" w:rsidRPr="00594341" w:rsidRDefault="001B4B58" w:rsidP="001B4B58">
            <w:pPr>
              <w:jc w:val="right"/>
              <w:rPr>
                <w:color w:val="000000"/>
                <w:sz w:val="20"/>
                <w:szCs w:val="20"/>
              </w:rPr>
            </w:pPr>
            <w:r w:rsidRPr="001B4B58">
              <w:rPr>
                <w:color w:val="000000"/>
                <w:sz w:val="20"/>
                <w:szCs w:val="20"/>
              </w:rPr>
              <w:t>10</w:t>
            </w:r>
          </w:p>
        </w:tc>
        <w:tc>
          <w:tcPr>
            <w:tcW w:w="617" w:type="dxa"/>
            <w:tcBorders>
              <w:top w:val="nil"/>
              <w:left w:val="nil"/>
              <w:bottom w:val="nil"/>
              <w:right w:val="nil"/>
            </w:tcBorders>
            <w:noWrap/>
            <w:vAlign w:val="bottom"/>
          </w:tcPr>
          <w:p w14:paraId="399A28EC" w14:textId="64200B38" w:rsidR="001B4B58" w:rsidRPr="00594341" w:rsidRDefault="001B4B58" w:rsidP="001B4B58">
            <w:pPr>
              <w:jc w:val="right"/>
              <w:rPr>
                <w:color w:val="000000"/>
                <w:sz w:val="20"/>
                <w:szCs w:val="20"/>
              </w:rPr>
            </w:pPr>
            <w:r w:rsidRPr="001B4B58">
              <w:rPr>
                <w:color w:val="000000"/>
                <w:sz w:val="20"/>
                <w:szCs w:val="20"/>
              </w:rPr>
              <w:t>6</w:t>
            </w:r>
          </w:p>
        </w:tc>
        <w:tc>
          <w:tcPr>
            <w:tcW w:w="510" w:type="dxa"/>
            <w:tcBorders>
              <w:top w:val="nil"/>
              <w:left w:val="nil"/>
              <w:bottom w:val="nil"/>
              <w:right w:val="nil"/>
            </w:tcBorders>
            <w:noWrap/>
            <w:vAlign w:val="bottom"/>
          </w:tcPr>
          <w:p w14:paraId="6A20C976" w14:textId="1B3648AC" w:rsidR="001B4B58" w:rsidRPr="00594341" w:rsidRDefault="001B4B58" w:rsidP="001B4B58">
            <w:pPr>
              <w:jc w:val="right"/>
              <w:rPr>
                <w:color w:val="000000"/>
                <w:sz w:val="20"/>
                <w:szCs w:val="20"/>
              </w:rPr>
            </w:pPr>
            <w:r w:rsidRPr="001B4B58">
              <w:rPr>
                <w:color w:val="000000"/>
                <w:sz w:val="20"/>
                <w:szCs w:val="20"/>
              </w:rPr>
              <w:t>10</w:t>
            </w:r>
          </w:p>
        </w:tc>
        <w:tc>
          <w:tcPr>
            <w:tcW w:w="456" w:type="dxa"/>
            <w:tcBorders>
              <w:top w:val="nil"/>
              <w:left w:val="nil"/>
              <w:bottom w:val="nil"/>
              <w:right w:val="nil"/>
            </w:tcBorders>
            <w:noWrap/>
            <w:vAlign w:val="bottom"/>
          </w:tcPr>
          <w:p w14:paraId="06DDAB02" w14:textId="0C8EA8C8" w:rsidR="001B4B58" w:rsidRPr="00594341" w:rsidRDefault="001B4B58" w:rsidP="001B4B58">
            <w:pPr>
              <w:jc w:val="right"/>
              <w:rPr>
                <w:color w:val="000000"/>
                <w:sz w:val="20"/>
                <w:szCs w:val="20"/>
              </w:rPr>
            </w:pPr>
            <w:r w:rsidRPr="001B4B58">
              <w:rPr>
                <w:color w:val="000000"/>
                <w:sz w:val="20"/>
                <w:szCs w:val="20"/>
              </w:rPr>
              <w:t>4</w:t>
            </w:r>
          </w:p>
        </w:tc>
      </w:tr>
      <w:tr w:rsidR="001B4B58" w:rsidRPr="00357AA0" w14:paraId="4ADC878E" w14:textId="77777777" w:rsidTr="00D72C9D">
        <w:trPr>
          <w:trHeight w:val="283"/>
        </w:trPr>
        <w:tc>
          <w:tcPr>
            <w:tcW w:w="883" w:type="dxa"/>
            <w:tcBorders>
              <w:top w:val="nil"/>
              <w:left w:val="nil"/>
              <w:bottom w:val="nil"/>
              <w:right w:val="nil"/>
            </w:tcBorders>
            <w:noWrap/>
            <w:vAlign w:val="bottom"/>
            <w:hideMark/>
          </w:tcPr>
          <w:p w14:paraId="7BFE2C3C" w14:textId="77777777" w:rsidR="001B4B58" w:rsidRPr="00594341" w:rsidRDefault="001B4B58" w:rsidP="001B4B58">
            <w:pPr>
              <w:jc w:val="right"/>
              <w:rPr>
                <w:rFonts w:ascii="Helvetica" w:hAnsi="Helvetica"/>
                <w:b/>
                <w:color w:val="000000"/>
                <w:sz w:val="20"/>
                <w:szCs w:val="20"/>
              </w:rPr>
            </w:pPr>
            <w:r w:rsidRPr="00594341">
              <w:rPr>
                <w:rFonts w:ascii="Helvetica" w:hAnsi="Helvetica"/>
                <w:b/>
                <w:color w:val="000000"/>
                <w:sz w:val="20"/>
                <w:szCs w:val="20"/>
              </w:rPr>
              <w:t>18</w:t>
            </w:r>
          </w:p>
        </w:tc>
        <w:tc>
          <w:tcPr>
            <w:tcW w:w="617" w:type="dxa"/>
            <w:tcBorders>
              <w:top w:val="nil"/>
              <w:left w:val="nil"/>
              <w:bottom w:val="nil"/>
              <w:right w:val="nil"/>
            </w:tcBorders>
            <w:noWrap/>
            <w:vAlign w:val="bottom"/>
          </w:tcPr>
          <w:p w14:paraId="60F3E76B" w14:textId="4282BA69" w:rsidR="001B4B58" w:rsidRPr="001B4B58" w:rsidRDefault="001B4B58" w:rsidP="001B4B58">
            <w:pPr>
              <w:jc w:val="right"/>
              <w:rPr>
                <w:color w:val="FF0000"/>
                <w:sz w:val="20"/>
                <w:szCs w:val="20"/>
              </w:rPr>
            </w:pPr>
            <w:r w:rsidRPr="001B4B58">
              <w:rPr>
                <w:color w:val="FF0000"/>
                <w:sz w:val="20"/>
                <w:szCs w:val="20"/>
              </w:rPr>
              <w:t>6</w:t>
            </w:r>
          </w:p>
        </w:tc>
        <w:tc>
          <w:tcPr>
            <w:tcW w:w="617" w:type="dxa"/>
            <w:tcBorders>
              <w:top w:val="nil"/>
              <w:left w:val="nil"/>
              <w:bottom w:val="nil"/>
              <w:right w:val="single" w:sz="4" w:space="0" w:color="auto"/>
            </w:tcBorders>
            <w:noWrap/>
            <w:vAlign w:val="bottom"/>
          </w:tcPr>
          <w:p w14:paraId="0801CF5D" w14:textId="2C362A62" w:rsidR="001B4B58" w:rsidRPr="001B4B58" w:rsidRDefault="001B4B58" w:rsidP="001B4B58">
            <w:pPr>
              <w:jc w:val="right"/>
              <w:rPr>
                <w:color w:val="FF0000"/>
                <w:sz w:val="20"/>
                <w:szCs w:val="20"/>
              </w:rPr>
            </w:pPr>
            <w:r w:rsidRPr="001B4B58">
              <w:rPr>
                <w:color w:val="FF0000"/>
                <w:sz w:val="20"/>
                <w:szCs w:val="20"/>
              </w:rPr>
              <w:t>9</w:t>
            </w:r>
          </w:p>
        </w:tc>
        <w:tc>
          <w:tcPr>
            <w:tcW w:w="510" w:type="dxa"/>
            <w:tcBorders>
              <w:top w:val="nil"/>
              <w:left w:val="single" w:sz="4" w:space="0" w:color="auto"/>
              <w:bottom w:val="nil"/>
              <w:right w:val="nil"/>
            </w:tcBorders>
            <w:noWrap/>
            <w:vAlign w:val="bottom"/>
          </w:tcPr>
          <w:p w14:paraId="487CCDF2" w14:textId="77777777" w:rsidR="001B4B58" w:rsidRPr="00594341" w:rsidRDefault="001B4B58" w:rsidP="001B4B58">
            <w:pPr>
              <w:jc w:val="right"/>
              <w:rPr>
                <w:color w:val="000000"/>
                <w:sz w:val="20"/>
                <w:szCs w:val="20"/>
              </w:rPr>
            </w:pPr>
          </w:p>
        </w:tc>
        <w:tc>
          <w:tcPr>
            <w:tcW w:w="456" w:type="dxa"/>
            <w:tcBorders>
              <w:top w:val="nil"/>
              <w:left w:val="nil"/>
              <w:bottom w:val="nil"/>
              <w:right w:val="single" w:sz="4" w:space="0" w:color="auto"/>
            </w:tcBorders>
            <w:noWrap/>
            <w:vAlign w:val="bottom"/>
          </w:tcPr>
          <w:p w14:paraId="76F5885D" w14:textId="77777777" w:rsidR="001B4B58" w:rsidRPr="00594341" w:rsidRDefault="001B4B58" w:rsidP="001B4B58">
            <w:pPr>
              <w:jc w:val="right"/>
              <w:rPr>
                <w:color w:val="000000"/>
                <w:sz w:val="20"/>
                <w:szCs w:val="20"/>
              </w:rPr>
            </w:pPr>
          </w:p>
        </w:tc>
        <w:tc>
          <w:tcPr>
            <w:tcW w:w="617" w:type="dxa"/>
            <w:tcBorders>
              <w:top w:val="nil"/>
              <w:left w:val="single" w:sz="4" w:space="0" w:color="auto"/>
              <w:bottom w:val="nil"/>
              <w:right w:val="nil"/>
            </w:tcBorders>
            <w:noWrap/>
            <w:vAlign w:val="bottom"/>
          </w:tcPr>
          <w:p w14:paraId="447D549E" w14:textId="53E4346F" w:rsidR="001B4B58" w:rsidRPr="00594341" w:rsidRDefault="001B4B58" w:rsidP="001B4B58">
            <w:pPr>
              <w:jc w:val="right"/>
              <w:rPr>
                <w:color w:val="000000"/>
                <w:sz w:val="20"/>
                <w:szCs w:val="20"/>
              </w:rPr>
            </w:pPr>
            <w:r w:rsidRPr="001B4B58">
              <w:rPr>
                <w:color w:val="000000"/>
                <w:sz w:val="20"/>
                <w:szCs w:val="20"/>
              </w:rPr>
              <w:t>7</w:t>
            </w:r>
          </w:p>
        </w:tc>
        <w:tc>
          <w:tcPr>
            <w:tcW w:w="617" w:type="dxa"/>
            <w:tcBorders>
              <w:top w:val="nil"/>
              <w:left w:val="nil"/>
              <w:bottom w:val="nil"/>
              <w:right w:val="nil"/>
            </w:tcBorders>
            <w:noWrap/>
            <w:vAlign w:val="bottom"/>
          </w:tcPr>
          <w:p w14:paraId="1723FC8E" w14:textId="74BC6DCC" w:rsidR="001B4B58" w:rsidRPr="00594341" w:rsidRDefault="001B4B58" w:rsidP="001B4B58">
            <w:pPr>
              <w:jc w:val="right"/>
              <w:rPr>
                <w:color w:val="000000"/>
                <w:sz w:val="20"/>
                <w:szCs w:val="20"/>
              </w:rPr>
            </w:pPr>
            <w:r w:rsidRPr="001B4B58">
              <w:rPr>
                <w:color w:val="000000"/>
                <w:sz w:val="20"/>
                <w:szCs w:val="20"/>
              </w:rPr>
              <w:t>5</w:t>
            </w:r>
          </w:p>
        </w:tc>
        <w:tc>
          <w:tcPr>
            <w:tcW w:w="617" w:type="dxa"/>
            <w:tcBorders>
              <w:top w:val="nil"/>
              <w:left w:val="nil"/>
              <w:bottom w:val="nil"/>
              <w:right w:val="nil"/>
            </w:tcBorders>
            <w:noWrap/>
            <w:vAlign w:val="bottom"/>
          </w:tcPr>
          <w:p w14:paraId="5A9C8E2E" w14:textId="3673E467" w:rsidR="001B4B58" w:rsidRPr="00594341" w:rsidRDefault="001B4B58" w:rsidP="001B4B58">
            <w:pPr>
              <w:jc w:val="right"/>
              <w:rPr>
                <w:color w:val="000000"/>
                <w:sz w:val="20"/>
                <w:szCs w:val="20"/>
              </w:rPr>
            </w:pPr>
            <w:r w:rsidRPr="001B4B58">
              <w:rPr>
                <w:color w:val="000000"/>
                <w:sz w:val="20"/>
                <w:szCs w:val="20"/>
              </w:rPr>
              <w:t>11</w:t>
            </w:r>
          </w:p>
        </w:tc>
        <w:tc>
          <w:tcPr>
            <w:tcW w:w="617" w:type="dxa"/>
            <w:tcBorders>
              <w:top w:val="nil"/>
              <w:left w:val="nil"/>
              <w:bottom w:val="nil"/>
              <w:right w:val="nil"/>
            </w:tcBorders>
            <w:noWrap/>
            <w:vAlign w:val="bottom"/>
          </w:tcPr>
          <w:p w14:paraId="43075633" w14:textId="170E17DD" w:rsidR="001B4B58" w:rsidRPr="00594341" w:rsidRDefault="001B4B58" w:rsidP="001B4B58">
            <w:pPr>
              <w:jc w:val="right"/>
              <w:rPr>
                <w:color w:val="000000"/>
                <w:sz w:val="20"/>
                <w:szCs w:val="20"/>
              </w:rPr>
            </w:pPr>
            <w:r w:rsidRPr="001B4B58">
              <w:rPr>
                <w:color w:val="000000"/>
                <w:sz w:val="20"/>
                <w:szCs w:val="20"/>
              </w:rPr>
              <w:t>5</w:t>
            </w:r>
          </w:p>
        </w:tc>
        <w:tc>
          <w:tcPr>
            <w:tcW w:w="617" w:type="dxa"/>
            <w:tcBorders>
              <w:top w:val="nil"/>
              <w:left w:val="nil"/>
              <w:bottom w:val="nil"/>
              <w:right w:val="nil"/>
            </w:tcBorders>
            <w:noWrap/>
            <w:vAlign w:val="bottom"/>
          </w:tcPr>
          <w:p w14:paraId="0B82B40E" w14:textId="3C5B4C65" w:rsidR="001B4B58" w:rsidRPr="00594341" w:rsidRDefault="001B4B58" w:rsidP="001B4B58">
            <w:pPr>
              <w:jc w:val="right"/>
              <w:rPr>
                <w:color w:val="000000"/>
                <w:sz w:val="20"/>
                <w:szCs w:val="20"/>
              </w:rPr>
            </w:pPr>
            <w:r w:rsidRPr="001B4B58">
              <w:rPr>
                <w:color w:val="000000"/>
                <w:sz w:val="20"/>
                <w:szCs w:val="20"/>
              </w:rPr>
              <w:t>9</w:t>
            </w:r>
          </w:p>
        </w:tc>
        <w:tc>
          <w:tcPr>
            <w:tcW w:w="617" w:type="dxa"/>
            <w:tcBorders>
              <w:top w:val="nil"/>
              <w:left w:val="nil"/>
              <w:bottom w:val="nil"/>
              <w:right w:val="nil"/>
            </w:tcBorders>
            <w:noWrap/>
            <w:vAlign w:val="bottom"/>
          </w:tcPr>
          <w:p w14:paraId="3042222D" w14:textId="158E8B7F" w:rsidR="001B4B58" w:rsidRPr="00594341" w:rsidRDefault="001B4B58" w:rsidP="001B4B58">
            <w:pPr>
              <w:jc w:val="right"/>
              <w:rPr>
                <w:color w:val="000000"/>
                <w:sz w:val="20"/>
                <w:szCs w:val="20"/>
              </w:rPr>
            </w:pPr>
            <w:r w:rsidRPr="001B4B58">
              <w:rPr>
                <w:color w:val="000000"/>
                <w:sz w:val="20"/>
                <w:szCs w:val="20"/>
              </w:rPr>
              <w:t>7</w:t>
            </w:r>
          </w:p>
        </w:tc>
        <w:tc>
          <w:tcPr>
            <w:tcW w:w="510" w:type="dxa"/>
            <w:tcBorders>
              <w:top w:val="nil"/>
              <w:left w:val="nil"/>
              <w:bottom w:val="nil"/>
              <w:right w:val="nil"/>
            </w:tcBorders>
            <w:noWrap/>
            <w:vAlign w:val="bottom"/>
          </w:tcPr>
          <w:p w14:paraId="7425EED0" w14:textId="57EDC045" w:rsidR="001B4B58" w:rsidRPr="00594341" w:rsidRDefault="001B4B58" w:rsidP="001B4B58">
            <w:pPr>
              <w:jc w:val="right"/>
              <w:rPr>
                <w:color w:val="000000"/>
                <w:sz w:val="20"/>
                <w:szCs w:val="20"/>
              </w:rPr>
            </w:pPr>
            <w:r w:rsidRPr="001B4B58">
              <w:rPr>
                <w:color w:val="000000"/>
                <w:sz w:val="20"/>
                <w:szCs w:val="20"/>
              </w:rPr>
              <w:t>10</w:t>
            </w:r>
          </w:p>
        </w:tc>
        <w:tc>
          <w:tcPr>
            <w:tcW w:w="456" w:type="dxa"/>
            <w:tcBorders>
              <w:top w:val="nil"/>
              <w:left w:val="nil"/>
              <w:bottom w:val="nil"/>
              <w:right w:val="nil"/>
            </w:tcBorders>
            <w:noWrap/>
            <w:vAlign w:val="bottom"/>
          </w:tcPr>
          <w:p w14:paraId="6E4792ED" w14:textId="56F5F912" w:rsidR="001B4B58" w:rsidRPr="00594341" w:rsidRDefault="001B4B58" w:rsidP="001B4B58">
            <w:pPr>
              <w:jc w:val="right"/>
              <w:rPr>
                <w:color w:val="000000"/>
                <w:sz w:val="20"/>
                <w:szCs w:val="20"/>
              </w:rPr>
            </w:pPr>
            <w:r w:rsidRPr="001B4B58">
              <w:rPr>
                <w:color w:val="000000"/>
                <w:sz w:val="20"/>
                <w:szCs w:val="20"/>
              </w:rPr>
              <w:t>4</w:t>
            </w:r>
          </w:p>
        </w:tc>
      </w:tr>
      <w:tr w:rsidR="001B4B58" w:rsidRPr="00357AA0" w14:paraId="5491F27A" w14:textId="77777777" w:rsidTr="00D72C9D">
        <w:trPr>
          <w:trHeight w:val="283"/>
        </w:trPr>
        <w:tc>
          <w:tcPr>
            <w:tcW w:w="883" w:type="dxa"/>
            <w:tcBorders>
              <w:top w:val="nil"/>
              <w:left w:val="nil"/>
              <w:bottom w:val="nil"/>
              <w:right w:val="nil"/>
            </w:tcBorders>
            <w:noWrap/>
            <w:vAlign w:val="bottom"/>
            <w:hideMark/>
          </w:tcPr>
          <w:p w14:paraId="09493D5D" w14:textId="77777777" w:rsidR="001B4B58" w:rsidRPr="00594341" w:rsidRDefault="001B4B58" w:rsidP="001B4B58">
            <w:pPr>
              <w:jc w:val="right"/>
              <w:rPr>
                <w:rFonts w:ascii="Helvetica" w:hAnsi="Helvetica"/>
                <w:b/>
                <w:color w:val="000000"/>
                <w:sz w:val="20"/>
                <w:szCs w:val="20"/>
              </w:rPr>
            </w:pPr>
            <w:r w:rsidRPr="00594341">
              <w:rPr>
                <w:rFonts w:ascii="Helvetica" w:hAnsi="Helvetica"/>
                <w:b/>
                <w:color w:val="000000"/>
                <w:sz w:val="20"/>
                <w:szCs w:val="20"/>
              </w:rPr>
              <w:t>19</w:t>
            </w:r>
          </w:p>
        </w:tc>
        <w:tc>
          <w:tcPr>
            <w:tcW w:w="617" w:type="dxa"/>
            <w:tcBorders>
              <w:top w:val="nil"/>
              <w:left w:val="nil"/>
              <w:bottom w:val="nil"/>
              <w:right w:val="nil"/>
            </w:tcBorders>
            <w:noWrap/>
            <w:vAlign w:val="bottom"/>
          </w:tcPr>
          <w:p w14:paraId="59C3C60A" w14:textId="3504BC15" w:rsidR="001B4B58" w:rsidRPr="001B4B58" w:rsidRDefault="001B4B58" w:rsidP="001B4B58">
            <w:pPr>
              <w:jc w:val="right"/>
              <w:rPr>
                <w:color w:val="FF0000"/>
                <w:sz w:val="20"/>
                <w:szCs w:val="20"/>
              </w:rPr>
            </w:pPr>
            <w:r w:rsidRPr="001B4B58">
              <w:rPr>
                <w:color w:val="FF0000"/>
                <w:sz w:val="20"/>
                <w:szCs w:val="20"/>
              </w:rPr>
              <w:t>7</w:t>
            </w:r>
          </w:p>
        </w:tc>
        <w:tc>
          <w:tcPr>
            <w:tcW w:w="617" w:type="dxa"/>
            <w:tcBorders>
              <w:top w:val="nil"/>
              <w:left w:val="nil"/>
              <w:bottom w:val="nil"/>
              <w:right w:val="single" w:sz="4" w:space="0" w:color="auto"/>
            </w:tcBorders>
            <w:noWrap/>
            <w:vAlign w:val="bottom"/>
          </w:tcPr>
          <w:p w14:paraId="469162BF" w14:textId="11B03A3D" w:rsidR="001B4B58" w:rsidRPr="001B4B58" w:rsidRDefault="001B4B58" w:rsidP="001B4B58">
            <w:pPr>
              <w:jc w:val="right"/>
              <w:rPr>
                <w:color w:val="FF0000"/>
                <w:sz w:val="20"/>
                <w:szCs w:val="20"/>
              </w:rPr>
            </w:pPr>
            <w:r w:rsidRPr="001B4B58">
              <w:rPr>
                <w:color w:val="FF0000"/>
                <w:sz w:val="20"/>
                <w:szCs w:val="20"/>
              </w:rPr>
              <w:t>4</w:t>
            </w:r>
          </w:p>
        </w:tc>
        <w:tc>
          <w:tcPr>
            <w:tcW w:w="510" w:type="dxa"/>
            <w:tcBorders>
              <w:top w:val="nil"/>
              <w:left w:val="single" w:sz="4" w:space="0" w:color="auto"/>
              <w:bottom w:val="nil"/>
              <w:right w:val="nil"/>
            </w:tcBorders>
            <w:noWrap/>
            <w:vAlign w:val="bottom"/>
          </w:tcPr>
          <w:p w14:paraId="52860F8E" w14:textId="77777777" w:rsidR="001B4B58" w:rsidRPr="00594341" w:rsidRDefault="001B4B58" w:rsidP="001B4B58">
            <w:pPr>
              <w:jc w:val="right"/>
              <w:rPr>
                <w:color w:val="000000"/>
                <w:sz w:val="20"/>
                <w:szCs w:val="20"/>
              </w:rPr>
            </w:pPr>
          </w:p>
        </w:tc>
        <w:tc>
          <w:tcPr>
            <w:tcW w:w="456" w:type="dxa"/>
            <w:tcBorders>
              <w:top w:val="nil"/>
              <w:left w:val="nil"/>
              <w:bottom w:val="nil"/>
              <w:right w:val="single" w:sz="4" w:space="0" w:color="auto"/>
            </w:tcBorders>
            <w:noWrap/>
            <w:vAlign w:val="bottom"/>
          </w:tcPr>
          <w:p w14:paraId="7C0F9013" w14:textId="77777777" w:rsidR="001B4B58" w:rsidRPr="00594341" w:rsidRDefault="001B4B58" w:rsidP="001B4B58">
            <w:pPr>
              <w:jc w:val="right"/>
              <w:rPr>
                <w:color w:val="000000"/>
                <w:sz w:val="20"/>
                <w:szCs w:val="20"/>
              </w:rPr>
            </w:pPr>
          </w:p>
        </w:tc>
        <w:tc>
          <w:tcPr>
            <w:tcW w:w="617" w:type="dxa"/>
            <w:tcBorders>
              <w:top w:val="nil"/>
              <w:left w:val="single" w:sz="4" w:space="0" w:color="auto"/>
              <w:bottom w:val="nil"/>
              <w:right w:val="nil"/>
            </w:tcBorders>
            <w:noWrap/>
            <w:vAlign w:val="bottom"/>
          </w:tcPr>
          <w:p w14:paraId="7C1732C4" w14:textId="7BCD2564" w:rsidR="001B4B58" w:rsidRPr="00594341" w:rsidRDefault="001B4B58" w:rsidP="001B4B58">
            <w:pPr>
              <w:jc w:val="right"/>
              <w:rPr>
                <w:color w:val="000000"/>
                <w:sz w:val="20"/>
                <w:szCs w:val="20"/>
              </w:rPr>
            </w:pPr>
            <w:r w:rsidRPr="001B4B58">
              <w:rPr>
                <w:color w:val="000000"/>
                <w:sz w:val="20"/>
                <w:szCs w:val="20"/>
              </w:rPr>
              <w:t>6</w:t>
            </w:r>
          </w:p>
        </w:tc>
        <w:tc>
          <w:tcPr>
            <w:tcW w:w="617" w:type="dxa"/>
            <w:tcBorders>
              <w:top w:val="nil"/>
              <w:left w:val="nil"/>
              <w:bottom w:val="nil"/>
              <w:right w:val="nil"/>
            </w:tcBorders>
            <w:noWrap/>
            <w:vAlign w:val="bottom"/>
          </w:tcPr>
          <w:p w14:paraId="210391CD" w14:textId="082057F4" w:rsidR="001B4B58" w:rsidRPr="00594341" w:rsidRDefault="001B4B58" w:rsidP="001B4B58">
            <w:pPr>
              <w:jc w:val="right"/>
              <w:rPr>
                <w:color w:val="000000"/>
                <w:sz w:val="20"/>
                <w:szCs w:val="20"/>
              </w:rPr>
            </w:pPr>
            <w:r w:rsidRPr="001B4B58">
              <w:rPr>
                <w:color w:val="000000"/>
                <w:sz w:val="20"/>
                <w:szCs w:val="20"/>
              </w:rPr>
              <w:t>8</w:t>
            </w:r>
          </w:p>
        </w:tc>
        <w:tc>
          <w:tcPr>
            <w:tcW w:w="617" w:type="dxa"/>
            <w:tcBorders>
              <w:top w:val="nil"/>
              <w:left w:val="nil"/>
              <w:bottom w:val="nil"/>
              <w:right w:val="nil"/>
            </w:tcBorders>
            <w:noWrap/>
            <w:vAlign w:val="bottom"/>
          </w:tcPr>
          <w:p w14:paraId="20FD1E0C" w14:textId="12B647F7" w:rsidR="001B4B58" w:rsidRPr="00594341" w:rsidRDefault="001B4B58" w:rsidP="001B4B58">
            <w:pPr>
              <w:jc w:val="right"/>
              <w:rPr>
                <w:color w:val="000000"/>
                <w:sz w:val="20"/>
                <w:szCs w:val="20"/>
              </w:rPr>
            </w:pPr>
            <w:r w:rsidRPr="001B4B58">
              <w:rPr>
                <w:color w:val="000000"/>
                <w:sz w:val="20"/>
                <w:szCs w:val="20"/>
              </w:rPr>
              <w:t>6</w:t>
            </w:r>
          </w:p>
        </w:tc>
        <w:tc>
          <w:tcPr>
            <w:tcW w:w="617" w:type="dxa"/>
            <w:tcBorders>
              <w:top w:val="nil"/>
              <w:left w:val="nil"/>
              <w:bottom w:val="nil"/>
              <w:right w:val="nil"/>
            </w:tcBorders>
            <w:noWrap/>
            <w:vAlign w:val="bottom"/>
          </w:tcPr>
          <w:p w14:paraId="29766B28" w14:textId="75F37790" w:rsidR="001B4B58" w:rsidRPr="00594341" w:rsidRDefault="001B4B58" w:rsidP="001B4B58">
            <w:pPr>
              <w:jc w:val="right"/>
              <w:rPr>
                <w:color w:val="000000"/>
                <w:sz w:val="20"/>
                <w:szCs w:val="20"/>
              </w:rPr>
            </w:pPr>
            <w:r w:rsidRPr="001B4B58">
              <w:rPr>
                <w:color w:val="000000"/>
                <w:sz w:val="20"/>
                <w:szCs w:val="20"/>
              </w:rPr>
              <w:t>6</w:t>
            </w:r>
          </w:p>
        </w:tc>
        <w:tc>
          <w:tcPr>
            <w:tcW w:w="617" w:type="dxa"/>
            <w:tcBorders>
              <w:top w:val="nil"/>
              <w:left w:val="nil"/>
              <w:bottom w:val="nil"/>
              <w:right w:val="nil"/>
            </w:tcBorders>
            <w:noWrap/>
            <w:vAlign w:val="bottom"/>
          </w:tcPr>
          <w:p w14:paraId="3EF9AB3B" w14:textId="188A4195" w:rsidR="001B4B58" w:rsidRPr="00594341" w:rsidRDefault="001B4B58" w:rsidP="001B4B58">
            <w:pPr>
              <w:jc w:val="right"/>
              <w:rPr>
                <w:color w:val="000000"/>
                <w:sz w:val="20"/>
                <w:szCs w:val="20"/>
              </w:rPr>
            </w:pPr>
            <w:r w:rsidRPr="001B4B58">
              <w:rPr>
                <w:color w:val="000000"/>
                <w:sz w:val="20"/>
                <w:szCs w:val="20"/>
              </w:rPr>
              <w:t>11</w:t>
            </w:r>
          </w:p>
        </w:tc>
        <w:tc>
          <w:tcPr>
            <w:tcW w:w="617" w:type="dxa"/>
            <w:tcBorders>
              <w:top w:val="nil"/>
              <w:left w:val="nil"/>
              <w:bottom w:val="nil"/>
              <w:right w:val="nil"/>
            </w:tcBorders>
            <w:noWrap/>
            <w:vAlign w:val="bottom"/>
          </w:tcPr>
          <w:p w14:paraId="0B2ADE23" w14:textId="0B02BEAF" w:rsidR="001B4B58" w:rsidRPr="00594341" w:rsidRDefault="001B4B58" w:rsidP="001B4B58">
            <w:pPr>
              <w:jc w:val="right"/>
              <w:rPr>
                <w:color w:val="000000"/>
                <w:sz w:val="20"/>
                <w:szCs w:val="20"/>
              </w:rPr>
            </w:pPr>
            <w:r w:rsidRPr="001B4B58">
              <w:rPr>
                <w:color w:val="000000"/>
                <w:sz w:val="20"/>
                <w:szCs w:val="20"/>
              </w:rPr>
              <w:t>3</w:t>
            </w:r>
          </w:p>
        </w:tc>
        <w:tc>
          <w:tcPr>
            <w:tcW w:w="510" w:type="dxa"/>
            <w:tcBorders>
              <w:top w:val="nil"/>
              <w:left w:val="nil"/>
              <w:bottom w:val="nil"/>
              <w:right w:val="nil"/>
            </w:tcBorders>
            <w:noWrap/>
            <w:vAlign w:val="bottom"/>
          </w:tcPr>
          <w:p w14:paraId="0698A72E" w14:textId="356117DC" w:rsidR="001B4B58" w:rsidRPr="00594341" w:rsidRDefault="001B4B58" w:rsidP="001B4B58">
            <w:pPr>
              <w:jc w:val="right"/>
              <w:rPr>
                <w:color w:val="000000"/>
                <w:sz w:val="20"/>
                <w:szCs w:val="20"/>
              </w:rPr>
            </w:pPr>
            <w:r w:rsidRPr="001B4B58">
              <w:rPr>
                <w:color w:val="000000"/>
                <w:sz w:val="20"/>
                <w:szCs w:val="20"/>
              </w:rPr>
              <w:t>8</w:t>
            </w:r>
          </w:p>
        </w:tc>
        <w:tc>
          <w:tcPr>
            <w:tcW w:w="456" w:type="dxa"/>
            <w:tcBorders>
              <w:top w:val="nil"/>
              <w:left w:val="nil"/>
              <w:bottom w:val="nil"/>
              <w:right w:val="nil"/>
            </w:tcBorders>
            <w:noWrap/>
            <w:vAlign w:val="bottom"/>
          </w:tcPr>
          <w:p w14:paraId="2952479C" w14:textId="68DD111C" w:rsidR="001B4B58" w:rsidRPr="00594341" w:rsidRDefault="001B4B58" w:rsidP="001B4B58">
            <w:pPr>
              <w:jc w:val="right"/>
              <w:rPr>
                <w:color w:val="000000"/>
                <w:sz w:val="20"/>
                <w:szCs w:val="20"/>
              </w:rPr>
            </w:pPr>
            <w:r w:rsidRPr="001B4B58">
              <w:rPr>
                <w:color w:val="000000"/>
                <w:sz w:val="20"/>
                <w:szCs w:val="20"/>
              </w:rPr>
              <w:t>6</w:t>
            </w:r>
          </w:p>
        </w:tc>
      </w:tr>
      <w:tr w:rsidR="001B4B58" w:rsidRPr="00357AA0" w14:paraId="289BB012" w14:textId="77777777" w:rsidTr="00D72C9D">
        <w:trPr>
          <w:trHeight w:val="283"/>
        </w:trPr>
        <w:tc>
          <w:tcPr>
            <w:tcW w:w="883" w:type="dxa"/>
            <w:tcBorders>
              <w:top w:val="nil"/>
              <w:left w:val="nil"/>
              <w:bottom w:val="nil"/>
              <w:right w:val="nil"/>
            </w:tcBorders>
            <w:noWrap/>
            <w:vAlign w:val="bottom"/>
          </w:tcPr>
          <w:p w14:paraId="7E10251B" w14:textId="77777777" w:rsidR="001B4B58" w:rsidRPr="00594341" w:rsidRDefault="001B4B58" w:rsidP="001B4B58">
            <w:pPr>
              <w:jc w:val="right"/>
              <w:rPr>
                <w:rFonts w:ascii="Helvetica" w:hAnsi="Helvetica"/>
                <w:b/>
                <w:color w:val="000000"/>
                <w:sz w:val="20"/>
                <w:szCs w:val="20"/>
              </w:rPr>
            </w:pPr>
            <w:r w:rsidRPr="00594341">
              <w:rPr>
                <w:rFonts w:ascii="Helvetica" w:hAnsi="Helvetica"/>
                <w:b/>
                <w:color w:val="000000"/>
                <w:sz w:val="20"/>
                <w:szCs w:val="20"/>
              </w:rPr>
              <w:t>20</w:t>
            </w:r>
          </w:p>
        </w:tc>
        <w:tc>
          <w:tcPr>
            <w:tcW w:w="617" w:type="dxa"/>
            <w:tcBorders>
              <w:top w:val="nil"/>
              <w:left w:val="nil"/>
              <w:bottom w:val="nil"/>
              <w:right w:val="nil"/>
            </w:tcBorders>
            <w:noWrap/>
            <w:vAlign w:val="bottom"/>
          </w:tcPr>
          <w:p w14:paraId="4C6C8780" w14:textId="30B6EA03" w:rsidR="001B4B58" w:rsidRPr="001B4B58" w:rsidRDefault="001B4B58" w:rsidP="001B4B58">
            <w:pPr>
              <w:jc w:val="right"/>
              <w:rPr>
                <w:color w:val="FF0000"/>
                <w:sz w:val="20"/>
                <w:szCs w:val="20"/>
              </w:rPr>
            </w:pPr>
            <w:r w:rsidRPr="001B4B58">
              <w:rPr>
                <w:color w:val="FF0000"/>
                <w:sz w:val="20"/>
                <w:szCs w:val="20"/>
              </w:rPr>
              <w:t>10</w:t>
            </w:r>
          </w:p>
        </w:tc>
        <w:tc>
          <w:tcPr>
            <w:tcW w:w="617" w:type="dxa"/>
            <w:tcBorders>
              <w:top w:val="nil"/>
              <w:left w:val="nil"/>
              <w:bottom w:val="nil"/>
              <w:right w:val="single" w:sz="4" w:space="0" w:color="auto"/>
            </w:tcBorders>
            <w:noWrap/>
            <w:vAlign w:val="bottom"/>
          </w:tcPr>
          <w:p w14:paraId="7A971BBA" w14:textId="743C433D" w:rsidR="001B4B58" w:rsidRPr="001B4B58" w:rsidRDefault="001B4B58" w:rsidP="001B4B58">
            <w:pPr>
              <w:jc w:val="right"/>
              <w:rPr>
                <w:color w:val="FF0000"/>
                <w:sz w:val="20"/>
                <w:szCs w:val="20"/>
              </w:rPr>
            </w:pPr>
            <w:r w:rsidRPr="001B4B58">
              <w:rPr>
                <w:color w:val="FF0000"/>
                <w:sz w:val="20"/>
                <w:szCs w:val="20"/>
              </w:rPr>
              <w:t>1</w:t>
            </w:r>
          </w:p>
        </w:tc>
        <w:tc>
          <w:tcPr>
            <w:tcW w:w="510" w:type="dxa"/>
            <w:tcBorders>
              <w:top w:val="nil"/>
              <w:left w:val="single" w:sz="4" w:space="0" w:color="auto"/>
              <w:bottom w:val="nil"/>
              <w:right w:val="nil"/>
            </w:tcBorders>
            <w:noWrap/>
            <w:vAlign w:val="bottom"/>
          </w:tcPr>
          <w:p w14:paraId="120FB3CC" w14:textId="77777777" w:rsidR="001B4B58" w:rsidRPr="00594341" w:rsidRDefault="001B4B58" w:rsidP="001B4B58">
            <w:pPr>
              <w:jc w:val="right"/>
              <w:rPr>
                <w:color w:val="000000"/>
                <w:sz w:val="20"/>
                <w:szCs w:val="20"/>
              </w:rPr>
            </w:pPr>
          </w:p>
        </w:tc>
        <w:tc>
          <w:tcPr>
            <w:tcW w:w="456" w:type="dxa"/>
            <w:tcBorders>
              <w:top w:val="nil"/>
              <w:left w:val="nil"/>
              <w:bottom w:val="nil"/>
              <w:right w:val="single" w:sz="4" w:space="0" w:color="auto"/>
            </w:tcBorders>
            <w:noWrap/>
            <w:vAlign w:val="bottom"/>
          </w:tcPr>
          <w:p w14:paraId="7F714B15" w14:textId="77777777" w:rsidR="001B4B58" w:rsidRPr="00594341" w:rsidRDefault="001B4B58" w:rsidP="001B4B58">
            <w:pPr>
              <w:jc w:val="right"/>
              <w:rPr>
                <w:color w:val="000000"/>
                <w:sz w:val="20"/>
                <w:szCs w:val="20"/>
              </w:rPr>
            </w:pPr>
          </w:p>
        </w:tc>
        <w:tc>
          <w:tcPr>
            <w:tcW w:w="617" w:type="dxa"/>
            <w:tcBorders>
              <w:top w:val="nil"/>
              <w:left w:val="single" w:sz="4" w:space="0" w:color="auto"/>
              <w:bottom w:val="nil"/>
              <w:right w:val="nil"/>
            </w:tcBorders>
            <w:noWrap/>
            <w:vAlign w:val="bottom"/>
          </w:tcPr>
          <w:p w14:paraId="385A6AC0" w14:textId="5BDAF166" w:rsidR="001B4B58" w:rsidRPr="00594341" w:rsidRDefault="001B4B58" w:rsidP="001B4B58">
            <w:pPr>
              <w:jc w:val="right"/>
              <w:rPr>
                <w:color w:val="000000"/>
                <w:sz w:val="20"/>
                <w:szCs w:val="20"/>
              </w:rPr>
            </w:pPr>
            <w:r w:rsidRPr="001B4B58">
              <w:rPr>
                <w:color w:val="000000"/>
                <w:sz w:val="20"/>
                <w:szCs w:val="20"/>
              </w:rPr>
              <w:t>8</w:t>
            </w:r>
          </w:p>
        </w:tc>
        <w:tc>
          <w:tcPr>
            <w:tcW w:w="617" w:type="dxa"/>
            <w:tcBorders>
              <w:top w:val="nil"/>
              <w:left w:val="nil"/>
              <w:bottom w:val="nil"/>
              <w:right w:val="nil"/>
            </w:tcBorders>
            <w:noWrap/>
            <w:vAlign w:val="bottom"/>
          </w:tcPr>
          <w:p w14:paraId="7FBE26FB" w14:textId="796BB403" w:rsidR="001B4B58" w:rsidRPr="00594341" w:rsidRDefault="001B4B58" w:rsidP="001B4B58">
            <w:pPr>
              <w:jc w:val="right"/>
              <w:rPr>
                <w:color w:val="000000"/>
                <w:sz w:val="20"/>
                <w:szCs w:val="20"/>
              </w:rPr>
            </w:pPr>
            <w:r w:rsidRPr="001B4B58">
              <w:rPr>
                <w:color w:val="000000"/>
                <w:sz w:val="20"/>
                <w:szCs w:val="20"/>
              </w:rPr>
              <w:t>6</w:t>
            </w:r>
          </w:p>
        </w:tc>
        <w:tc>
          <w:tcPr>
            <w:tcW w:w="617" w:type="dxa"/>
            <w:tcBorders>
              <w:top w:val="nil"/>
              <w:left w:val="nil"/>
              <w:bottom w:val="nil"/>
              <w:right w:val="nil"/>
            </w:tcBorders>
            <w:noWrap/>
            <w:vAlign w:val="bottom"/>
          </w:tcPr>
          <w:p w14:paraId="3CEA6637" w14:textId="183ECF4B" w:rsidR="001B4B58" w:rsidRPr="00594341" w:rsidRDefault="001B4B58" w:rsidP="001B4B58">
            <w:pPr>
              <w:jc w:val="right"/>
              <w:rPr>
                <w:color w:val="000000"/>
                <w:sz w:val="20"/>
                <w:szCs w:val="20"/>
              </w:rPr>
            </w:pPr>
            <w:r w:rsidRPr="001B4B58">
              <w:rPr>
                <w:color w:val="000000"/>
                <w:sz w:val="20"/>
                <w:szCs w:val="20"/>
              </w:rPr>
              <w:t>6</w:t>
            </w:r>
          </w:p>
        </w:tc>
        <w:tc>
          <w:tcPr>
            <w:tcW w:w="617" w:type="dxa"/>
            <w:tcBorders>
              <w:top w:val="nil"/>
              <w:left w:val="nil"/>
              <w:bottom w:val="nil"/>
              <w:right w:val="nil"/>
            </w:tcBorders>
            <w:noWrap/>
            <w:vAlign w:val="bottom"/>
          </w:tcPr>
          <w:p w14:paraId="07602FB7" w14:textId="3CA32D03" w:rsidR="001B4B58" w:rsidRPr="00594341" w:rsidRDefault="001B4B58" w:rsidP="001B4B58">
            <w:pPr>
              <w:jc w:val="right"/>
              <w:rPr>
                <w:color w:val="000000"/>
                <w:sz w:val="20"/>
                <w:szCs w:val="20"/>
              </w:rPr>
            </w:pPr>
            <w:r w:rsidRPr="001B4B58">
              <w:rPr>
                <w:color w:val="000000"/>
                <w:sz w:val="20"/>
                <w:szCs w:val="20"/>
              </w:rPr>
              <w:t>6</w:t>
            </w:r>
          </w:p>
        </w:tc>
        <w:tc>
          <w:tcPr>
            <w:tcW w:w="617" w:type="dxa"/>
            <w:tcBorders>
              <w:top w:val="nil"/>
              <w:left w:val="nil"/>
              <w:bottom w:val="nil"/>
              <w:right w:val="nil"/>
            </w:tcBorders>
            <w:noWrap/>
            <w:vAlign w:val="bottom"/>
          </w:tcPr>
          <w:p w14:paraId="101329E5" w14:textId="0359F2FB" w:rsidR="001B4B58" w:rsidRPr="00594341" w:rsidRDefault="001B4B58" w:rsidP="001B4B58">
            <w:pPr>
              <w:jc w:val="right"/>
              <w:rPr>
                <w:color w:val="000000"/>
                <w:sz w:val="20"/>
                <w:szCs w:val="20"/>
              </w:rPr>
            </w:pPr>
            <w:r w:rsidRPr="001B4B58">
              <w:rPr>
                <w:color w:val="000000"/>
                <w:sz w:val="20"/>
                <w:szCs w:val="20"/>
              </w:rPr>
              <w:t>5</w:t>
            </w:r>
          </w:p>
        </w:tc>
        <w:tc>
          <w:tcPr>
            <w:tcW w:w="617" w:type="dxa"/>
            <w:tcBorders>
              <w:top w:val="nil"/>
              <w:left w:val="nil"/>
              <w:bottom w:val="nil"/>
              <w:right w:val="nil"/>
            </w:tcBorders>
            <w:noWrap/>
            <w:vAlign w:val="bottom"/>
          </w:tcPr>
          <w:p w14:paraId="4A3AE253" w14:textId="2CCB2B86" w:rsidR="001B4B58" w:rsidRPr="00594341" w:rsidRDefault="001B4B58" w:rsidP="001B4B58">
            <w:pPr>
              <w:jc w:val="right"/>
              <w:rPr>
                <w:color w:val="000000"/>
                <w:sz w:val="20"/>
                <w:szCs w:val="20"/>
              </w:rPr>
            </w:pPr>
            <w:r w:rsidRPr="001B4B58">
              <w:rPr>
                <w:color w:val="000000"/>
                <w:sz w:val="20"/>
                <w:szCs w:val="20"/>
              </w:rPr>
              <w:t>8</w:t>
            </w:r>
          </w:p>
        </w:tc>
        <w:tc>
          <w:tcPr>
            <w:tcW w:w="510" w:type="dxa"/>
            <w:tcBorders>
              <w:top w:val="nil"/>
              <w:left w:val="nil"/>
              <w:bottom w:val="nil"/>
              <w:right w:val="nil"/>
            </w:tcBorders>
            <w:noWrap/>
            <w:vAlign w:val="bottom"/>
          </w:tcPr>
          <w:p w14:paraId="50096377" w14:textId="03E6563D" w:rsidR="001B4B58" w:rsidRPr="00594341" w:rsidRDefault="001B4B58" w:rsidP="001B4B58">
            <w:pPr>
              <w:jc w:val="right"/>
              <w:rPr>
                <w:color w:val="000000"/>
                <w:sz w:val="20"/>
                <w:szCs w:val="20"/>
              </w:rPr>
            </w:pPr>
            <w:r w:rsidRPr="001B4B58">
              <w:rPr>
                <w:color w:val="000000"/>
                <w:sz w:val="20"/>
                <w:szCs w:val="20"/>
              </w:rPr>
              <w:t>8</w:t>
            </w:r>
          </w:p>
        </w:tc>
        <w:tc>
          <w:tcPr>
            <w:tcW w:w="456" w:type="dxa"/>
            <w:tcBorders>
              <w:top w:val="nil"/>
              <w:left w:val="nil"/>
              <w:bottom w:val="nil"/>
              <w:right w:val="nil"/>
            </w:tcBorders>
            <w:noWrap/>
            <w:vAlign w:val="bottom"/>
          </w:tcPr>
          <w:p w14:paraId="1339B9DB" w14:textId="36870753" w:rsidR="001B4B58" w:rsidRPr="00594341" w:rsidRDefault="001B4B58" w:rsidP="001B4B58">
            <w:pPr>
              <w:jc w:val="right"/>
              <w:rPr>
                <w:color w:val="000000"/>
                <w:sz w:val="20"/>
                <w:szCs w:val="20"/>
              </w:rPr>
            </w:pPr>
            <w:r w:rsidRPr="001B4B58">
              <w:rPr>
                <w:color w:val="000000"/>
                <w:sz w:val="20"/>
                <w:szCs w:val="20"/>
              </w:rPr>
              <w:t>4</w:t>
            </w:r>
          </w:p>
        </w:tc>
      </w:tr>
      <w:tr w:rsidR="001B4B58" w:rsidRPr="00357AA0" w14:paraId="7F8453CE" w14:textId="77777777" w:rsidTr="00D72C9D">
        <w:trPr>
          <w:trHeight w:val="283"/>
        </w:trPr>
        <w:tc>
          <w:tcPr>
            <w:tcW w:w="883" w:type="dxa"/>
            <w:tcBorders>
              <w:top w:val="nil"/>
              <w:left w:val="nil"/>
              <w:bottom w:val="nil"/>
              <w:right w:val="nil"/>
            </w:tcBorders>
            <w:noWrap/>
            <w:vAlign w:val="bottom"/>
          </w:tcPr>
          <w:p w14:paraId="77BE6E23" w14:textId="77777777" w:rsidR="001B4B58" w:rsidRPr="00594341" w:rsidRDefault="001B4B58" w:rsidP="001B4B58">
            <w:pPr>
              <w:jc w:val="right"/>
              <w:rPr>
                <w:rFonts w:ascii="Helvetica" w:hAnsi="Helvetica"/>
                <w:b/>
                <w:color w:val="000000"/>
                <w:sz w:val="20"/>
                <w:szCs w:val="20"/>
              </w:rPr>
            </w:pPr>
            <w:r>
              <w:rPr>
                <w:rFonts w:ascii="Helvetica" w:hAnsi="Helvetica"/>
                <w:b/>
                <w:color w:val="000000"/>
                <w:sz w:val="20"/>
                <w:szCs w:val="20"/>
              </w:rPr>
              <w:t>21</w:t>
            </w:r>
          </w:p>
        </w:tc>
        <w:tc>
          <w:tcPr>
            <w:tcW w:w="617" w:type="dxa"/>
            <w:tcBorders>
              <w:top w:val="nil"/>
              <w:left w:val="nil"/>
              <w:bottom w:val="nil"/>
              <w:right w:val="nil"/>
            </w:tcBorders>
            <w:noWrap/>
            <w:vAlign w:val="bottom"/>
          </w:tcPr>
          <w:p w14:paraId="5F943F7B" w14:textId="46EC664F" w:rsidR="001B4B58" w:rsidRPr="001B4B58" w:rsidRDefault="001B4B58" w:rsidP="001B4B58">
            <w:pPr>
              <w:jc w:val="right"/>
              <w:rPr>
                <w:color w:val="FF0000"/>
                <w:sz w:val="20"/>
                <w:szCs w:val="20"/>
              </w:rPr>
            </w:pPr>
            <w:r w:rsidRPr="001B4B58">
              <w:rPr>
                <w:color w:val="FF0000"/>
                <w:sz w:val="20"/>
                <w:szCs w:val="20"/>
              </w:rPr>
              <w:t>7</w:t>
            </w:r>
          </w:p>
        </w:tc>
        <w:tc>
          <w:tcPr>
            <w:tcW w:w="617" w:type="dxa"/>
            <w:tcBorders>
              <w:top w:val="nil"/>
              <w:left w:val="nil"/>
              <w:bottom w:val="nil"/>
              <w:right w:val="single" w:sz="4" w:space="0" w:color="auto"/>
            </w:tcBorders>
            <w:noWrap/>
            <w:vAlign w:val="bottom"/>
          </w:tcPr>
          <w:p w14:paraId="55543ACF" w14:textId="761DB4F2" w:rsidR="001B4B58" w:rsidRPr="001B4B58" w:rsidRDefault="001B4B58" w:rsidP="001B4B58">
            <w:pPr>
              <w:jc w:val="right"/>
              <w:rPr>
                <w:color w:val="FF0000"/>
                <w:sz w:val="20"/>
                <w:szCs w:val="20"/>
              </w:rPr>
            </w:pPr>
            <w:r w:rsidRPr="001B4B58">
              <w:rPr>
                <w:color w:val="FF0000"/>
                <w:sz w:val="20"/>
                <w:szCs w:val="20"/>
              </w:rPr>
              <w:t>6</w:t>
            </w:r>
          </w:p>
        </w:tc>
        <w:tc>
          <w:tcPr>
            <w:tcW w:w="510" w:type="dxa"/>
            <w:tcBorders>
              <w:top w:val="nil"/>
              <w:left w:val="single" w:sz="4" w:space="0" w:color="auto"/>
              <w:bottom w:val="nil"/>
              <w:right w:val="nil"/>
            </w:tcBorders>
            <w:noWrap/>
            <w:vAlign w:val="bottom"/>
          </w:tcPr>
          <w:p w14:paraId="1B60EAF9" w14:textId="77777777" w:rsidR="001B4B58" w:rsidRPr="00594341" w:rsidRDefault="001B4B58" w:rsidP="001B4B58">
            <w:pPr>
              <w:jc w:val="right"/>
              <w:rPr>
                <w:color w:val="000000"/>
                <w:sz w:val="20"/>
                <w:szCs w:val="20"/>
              </w:rPr>
            </w:pPr>
          </w:p>
        </w:tc>
        <w:tc>
          <w:tcPr>
            <w:tcW w:w="456" w:type="dxa"/>
            <w:tcBorders>
              <w:top w:val="nil"/>
              <w:left w:val="nil"/>
              <w:bottom w:val="nil"/>
              <w:right w:val="single" w:sz="4" w:space="0" w:color="auto"/>
            </w:tcBorders>
            <w:noWrap/>
            <w:vAlign w:val="bottom"/>
          </w:tcPr>
          <w:p w14:paraId="702308C7" w14:textId="77777777" w:rsidR="001B4B58" w:rsidRPr="00594341" w:rsidRDefault="001B4B58" w:rsidP="001B4B58">
            <w:pPr>
              <w:jc w:val="right"/>
              <w:rPr>
                <w:color w:val="000000"/>
                <w:sz w:val="20"/>
                <w:szCs w:val="20"/>
              </w:rPr>
            </w:pPr>
          </w:p>
        </w:tc>
        <w:tc>
          <w:tcPr>
            <w:tcW w:w="617" w:type="dxa"/>
            <w:tcBorders>
              <w:top w:val="nil"/>
              <w:left w:val="single" w:sz="4" w:space="0" w:color="auto"/>
              <w:bottom w:val="nil"/>
              <w:right w:val="nil"/>
            </w:tcBorders>
            <w:noWrap/>
            <w:vAlign w:val="bottom"/>
          </w:tcPr>
          <w:p w14:paraId="0B14AE96" w14:textId="33E5CEC0" w:rsidR="001B4B58" w:rsidRPr="00594341" w:rsidRDefault="001B4B58" w:rsidP="001B4B58">
            <w:pPr>
              <w:jc w:val="right"/>
              <w:rPr>
                <w:color w:val="000000"/>
                <w:sz w:val="20"/>
                <w:szCs w:val="20"/>
              </w:rPr>
            </w:pPr>
            <w:r w:rsidRPr="001B4B58">
              <w:rPr>
                <w:color w:val="000000"/>
                <w:sz w:val="20"/>
                <w:szCs w:val="20"/>
              </w:rPr>
              <w:t>9</w:t>
            </w:r>
          </w:p>
        </w:tc>
        <w:tc>
          <w:tcPr>
            <w:tcW w:w="617" w:type="dxa"/>
            <w:tcBorders>
              <w:top w:val="nil"/>
              <w:left w:val="nil"/>
              <w:bottom w:val="nil"/>
              <w:right w:val="nil"/>
            </w:tcBorders>
            <w:noWrap/>
            <w:vAlign w:val="bottom"/>
          </w:tcPr>
          <w:p w14:paraId="337A605F" w14:textId="123978BD" w:rsidR="001B4B58" w:rsidRPr="00594341" w:rsidRDefault="001B4B58" w:rsidP="001B4B58">
            <w:pPr>
              <w:jc w:val="right"/>
              <w:rPr>
                <w:color w:val="000000"/>
                <w:sz w:val="20"/>
                <w:szCs w:val="20"/>
              </w:rPr>
            </w:pPr>
            <w:r w:rsidRPr="001B4B58">
              <w:rPr>
                <w:color w:val="000000"/>
                <w:sz w:val="20"/>
                <w:szCs w:val="20"/>
              </w:rPr>
              <w:t>2</w:t>
            </w:r>
          </w:p>
        </w:tc>
        <w:tc>
          <w:tcPr>
            <w:tcW w:w="617" w:type="dxa"/>
            <w:tcBorders>
              <w:top w:val="nil"/>
              <w:left w:val="nil"/>
              <w:bottom w:val="nil"/>
              <w:right w:val="nil"/>
            </w:tcBorders>
            <w:noWrap/>
            <w:vAlign w:val="bottom"/>
          </w:tcPr>
          <w:p w14:paraId="78CFF8F8" w14:textId="5B02B1D7" w:rsidR="001B4B58" w:rsidRPr="00594341" w:rsidRDefault="001B4B58" w:rsidP="001B4B58">
            <w:pPr>
              <w:jc w:val="right"/>
              <w:rPr>
                <w:color w:val="000000"/>
                <w:sz w:val="20"/>
                <w:szCs w:val="20"/>
              </w:rPr>
            </w:pPr>
            <w:r w:rsidRPr="001B4B58">
              <w:rPr>
                <w:color w:val="000000"/>
                <w:sz w:val="20"/>
                <w:szCs w:val="20"/>
              </w:rPr>
              <w:t>7</w:t>
            </w:r>
          </w:p>
        </w:tc>
        <w:tc>
          <w:tcPr>
            <w:tcW w:w="617" w:type="dxa"/>
            <w:tcBorders>
              <w:top w:val="nil"/>
              <w:left w:val="nil"/>
              <w:bottom w:val="nil"/>
              <w:right w:val="nil"/>
            </w:tcBorders>
            <w:noWrap/>
            <w:vAlign w:val="bottom"/>
          </w:tcPr>
          <w:p w14:paraId="5D8F47D7" w14:textId="116D7893" w:rsidR="001B4B58" w:rsidRPr="00594341" w:rsidRDefault="001B4B58" w:rsidP="001B4B58">
            <w:pPr>
              <w:jc w:val="right"/>
              <w:rPr>
                <w:color w:val="000000"/>
                <w:sz w:val="20"/>
                <w:szCs w:val="20"/>
              </w:rPr>
            </w:pPr>
            <w:r w:rsidRPr="001B4B58">
              <w:rPr>
                <w:color w:val="000000"/>
                <w:sz w:val="20"/>
                <w:szCs w:val="20"/>
              </w:rPr>
              <w:t>4</w:t>
            </w:r>
          </w:p>
        </w:tc>
        <w:tc>
          <w:tcPr>
            <w:tcW w:w="617" w:type="dxa"/>
            <w:tcBorders>
              <w:top w:val="nil"/>
              <w:left w:val="nil"/>
              <w:bottom w:val="nil"/>
              <w:right w:val="nil"/>
            </w:tcBorders>
            <w:noWrap/>
            <w:vAlign w:val="bottom"/>
          </w:tcPr>
          <w:p w14:paraId="5CC3E5C9" w14:textId="09519132" w:rsidR="001B4B58" w:rsidRPr="00594341" w:rsidRDefault="001B4B58" w:rsidP="001B4B58">
            <w:pPr>
              <w:jc w:val="right"/>
              <w:rPr>
                <w:color w:val="000000"/>
                <w:sz w:val="20"/>
                <w:szCs w:val="20"/>
              </w:rPr>
            </w:pPr>
            <w:r w:rsidRPr="001B4B58">
              <w:rPr>
                <w:color w:val="000000"/>
                <w:sz w:val="20"/>
                <w:szCs w:val="20"/>
              </w:rPr>
              <w:t>9</w:t>
            </w:r>
          </w:p>
        </w:tc>
        <w:tc>
          <w:tcPr>
            <w:tcW w:w="617" w:type="dxa"/>
            <w:tcBorders>
              <w:top w:val="nil"/>
              <w:left w:val="nil"/>
              <w:bottom w:val="nil"/>
              <w:right w:val="nil"/>
            </w:tcBorders>
            <w:noWrap/>
            <w:vAlign w:val="bottom"/>
          </w:tcPr>
          <w:p w14:paraId="62533253" w14:textId="193BD2A7" w:rsidR="001B4B58" w:rsidRPr="00594341" w:rsidRDefault="001B4B58" w:rsidP="001B4B58">
            <w:pPr>
              <w:jc w:val="right"/>
              <w:rPr>
                <w:color w:val="000000"/>
                <w:sz w:val="20"/>
                <w:szCs w:val="20"/>
              </w:rPr>
            </w:pPr>
            <w:r w:rsidRPr="001B4B58">
              <w:rPr>
                <w:color w:val="000000"/>
                <w:sz w:val="20"/>
                <w:szCs w:val="20"/>
              </w:rPr>
              <w:t>2</w:t>
            </w:r>
          </w:p>
        </w:tc>
        <w:tc>
          <w:tcPr>
            <w:tcW w:w="510" w:type="dxa"/>
            <w:tcBorders>
              <w:top w:val="nil"/>
              <w:left w:val="nil"/>
              <w:bottom w:val="nil"/>
              <w:right w:val="nil"/>
            </w:tcBorders>
            <w:noWrap/>
            <w:vAlign w:val="bottom"/>
          </w:tcPr>
          <w:p w14:paraId="2CBE7FFB" w14:textId="7530D896" w:rsidR="001B4B58" w:rsidRPr="00594341" w:rsidRDefault="001B4B58" w:rsidP="001B4B58">
            <w:pPr>
              <w:jc w:val="right"/>
              <w:rPr>
                <w:color w:val="000000"/>
                <w:sz w:val="20"/>
                <w:szCs w:val="20"/>
              </w:rPr>
            </w:pPr>
            <w:r w:rsidRPr="001B4B58">
              <w:rPr>
                <w:color w:val="000000"/>
                <w:sz w:val="20"/>
                <w:szCs w:val="20"/>
              </w:rPr>
              <w:t>5</w:t>
            </w:r>
          </w:p>
        </w:tc>
        <w:tc>
          <w:tcPr>
            <w:tcW w:w="456" w:type="dxa"/>
            <w:tcBorders>
              <w:top w:val="nil"/>
              <w:left w:val="nil"/>
              <w:bottom w:val="nil"/>
              <w:right w:val="nil"/>
            </w:tcBorders>
            <w:noWrap/>
            <w:vAlign w:val="bottom"/>
          </w:tcPr>
          <w:p w14:paraId="23409441" w14:textId="6DF1DFBC" w:rsidR="001B4B58" w:rsidRPr="00594341" w:rsidRDefault="001B4B58" w:rsidP="001B4B58">
            <w:pPr>
              <w:jc w:val="right"/>
              <w:rPr>
                <w:color w:val="000000"/>
                <w:sz w:val="20"/>
                <w:szCs w:val="20"/>
              </w:rPr>
            </w:pPr>
            <w:r w:rsidRPr="001B4B58">
              <w:rPr>
                <w:color w:val="000000"/>
                <w:sz w:val="20"/>
                <w:szCs w:val="20"/>
              </w:rPr>
              <w:t>7</w:t>
            </w:r>
          </w:p>
        </w:tc>
      </w:tr>
      <w:tr w:rsidR="001B4B58" w:rsidRPr="00357AA0" w14:paraId="6FF60ACC" w14:textId="77777777" w:rsidTr="00D72C9D">
        <w:trPr>
          <w:trHeight w:val="283"/>
        </w:trPr>
        <w:tc>
          <w:tcPr>
            <w:tcW w:w="883" w:type="dxa"/>
            <w:tcBorders>
              <w:top w:val="nil"/>
              <w:left w:val="nil"/>
              <w:bottom w:val="nil"/>
              <w:right w:val="nil"/>
            </w:tcBorders>
            <w:noWrap/>
            <w:vAlign w:val="bottom"/>
          </w:tcPr>
          <w:p w14:paraId="12901002" w14:textId="77777777" w:rsidR="001B4B58" w:rsidRDefault="001B4B58" w:rsidP="001B4B58">
            <w:pPr>
              <w:jc w:val="right"/>
              <w:rPr>
                <w:rFonts w:ascii="Helvetica" w:hAnsi="Helvetica"/>
                <w:b/>
                <w:color w:val="000000"/>
                <w:sz w:val="20"/>
                <w:szCs w:val="20"/>
              </w:rPr>
            </w:pPr>
            <w:r>
              <w:rPr>
                <w:rFonts w:ascii="Helvetica" w:hAnsi="Helvetica"/>
                <w:b/>
                <w:color w:val="000000"/>
                <w:sz w:val="20"/>
                <w:szCs w:val="20"/>
              </w:rPr>
              <w:t>22</w:t>
            </w:r>
          </w:p>
        </w:tc>
        <w:tc>
          <w:tcPr>
            <w:tcW w:w="617" w:type="dxa"/>
            <w:tcBorders>
              <w:top w:val="nil"/>
              <w:left w:val="nil"/>
              <w:bottom w:val="nil"/>
              <w:right w:val="nil"/>
            </w:tcBorders>
            <w:noWrap/>
            <w:vAlign w:val="bottom"/>
          </w:tcPr>
          <w:p w14:paraId="3BC2CE1B" w14:textId="6CB3965B" w:rsidR="001B4B58" w:rsidRPr="001B4B58" w:rsidRDefault="001B4B58" w:rsidP="001B4B58">
            <w:pPr>
              <w:jc w:val="right"/>
              <w:rPr>
                <w:color w:val="FF0000"/>
                <w:sz w:val="20"/>
                <w:szCs w:val="20"/>
              </w:rPr>
            </w:pPr>
            <w:r w:rsidRPr="001B4B58">
              <w:rPr>
                <w:color w:val="FF0000"/>
                <w:sz w:val="20"/>
                <w:szCs w:val="20"/>
              </w:rPr>
              <w:t>7</w:t>
            </w:r>
          </w:p>
        </w:tc>
        <w:tc>
          <w:tcPr>
            <w:tcW w:w="617" w:type="dxa"/>
            <w:tcBorders>
              <w:top w:val="nil"/>
              <w:left w:val="nil"/>
              <w:bottom w:val="nil"/>
              <w:right w:val="single" w:sz="4" w:space="0" w:color="auto"/>
            </w:tcBorders>
            <w:noWrap/>
            <w:vAlign w:val="bottom"/>
          </w:tcPr>
          <w:p w14:paraId="3B69B02F" w14:textId="409C175F" w:rsidR="001B4B58" w:rsidRPr="001B4B58" w:rsidRDefault="001B4B58" w:rsidP="001B4B58">
            <w:pPr>
              <w:jc w:val="right"/>
              <w:rPr>
                <w:color w:val="FF0000"/>
                <w:sz w:val="20"/>
                <w:szCs w:val="20"/>
              </w:rPr>
            </w:pPr>
            <w:r w:rsidRPr="001B4B58">
              <w:rPr>
                <w:color w:val="FF0000"/>
                <w:sz w:val="20"/>
                <w:szCs w:val="20"/>
              </w:rPr>
              <w:t>6</w:t>
            </w:r>
          </w:p>
        </w:tc>
        <w:tc>
          <w:tcPr>
            <w:tcW w:w="510" w:type="dxa"/>
            <w:tcBorders>
              <w:top w:val="nil"/>
              <w:left w:val="single" w:sz="4" w:space="0" w:color="auto"/>
              <w:bottom w:val="nil"/>
              <w:right w:val="nil"/>
            </w:tcBorders>
            <w:noWrap/>
            <w:vAlign w:val="bottom"/>
          </w:tcPr>
          <w:p w14:paraId="6098D4C3" w14:textId="77777777" w:rsidR="001B4B58" w:rsidRPr="00594341" w:rsidRDefault="001B4B58" w:rsidP="001B4B58">
            <w:pPr>
              <w:jc w:val="right"/>
              <w:rPr>
                <w:color w:val="000000"/>
                <w:sz w:val="20"/>
                <w:szCs w:val="20"/>
              </w:rPr>
            </w:pPr>
          </w:p>
        </w:tc>
        <w:tc>
          <w:tcPr>
            <w:tcW w:w="456" w:type="dxa"/>
            <w:tcBorders>
              <w:top w:val="nil"/>
              <w:left w:val="nil"/>
              <w:bottom w:val="nil"/>
              <w:right w:val="single" w:sz="4" w:space="0" w:color="auto"/>
            </w:tcBorders>
            <w:noWrap/>
            <w:vAlign w:val="bottom"/>
          </w:tcPr>
          <w:p w14:paraId="622726F0" w14:textId="77777777" w:rsidR="001B4B58" w:rsidRPr="00594341" w:rsidRDefault="001B4B58" w:rsidP="001B4B58">
            <w:pPr>
              <w:jc w:val="right"/>
              <w:rPr>
                <w:color w:val="000000"/>
                <w:sz w:val="20"/>
                <w:szCs w:val="20"/>
              </w:rPr>
            </w:pPr>
          </w:p>
        </w:tc>
        <w:tc>
          <w:tcPr>
            <w:tcW w:w="617" w:type="dxa"/>
            <w:tcBorders>
              <w:top w:val="nil"/>
              <w:left w:val="single" w:sz="4" w:space="0" w:color="auto"/>
              <w:bottom w:val="nil"/>
              <w:right w:val="nil"/>
            </w:tcBorders>
            <w:noWrap/>
            <w:vAlign w:val="bottom"/>
          </w:tcPr>
          <w:p w14:paraId="130DA6D2" w14:textId="41D9AE19" w:rsidR="001B4B58" w:rsidRPr="00594341" w:rsidRDefault="001B4B58" w:rsidP="001B4B58">
            <w:pPr>
              <w:jc w:val="right"/>
              <w:rPr>
                <w:color w:val="000000"/>
                <w:sz w:val="20"/>
                <w:szCs w:val="20"/>
              </w:rPr>
            </w:pPr>
            <w:r w:rsidRPr="001B4B58">
              <w:rPr>
                <w:color w:val="000000"/>
                <w:sz w:val="20"/>
                <w:szCs w:val="20"/>
              </w:rPr>
              <w:t>5</w:t>
            </w:r>
          </w:p>
        </w:tc>
        <w:tc>
          <w:tcPr>
            <w:tcW w:w="617" w:type="dxa"/>
            <w:tcBorders>
              <w:top w:val="nil"/>
              <w:left w:val="nil"/>
              <w:bottom w:val="nil"/>
              <w:right w:val="nil"/>
            </w:tcBorders>
            <w:noWrap/>
            <w:vAlign w:val="bottom"/>
          </w:tcPr>
          <w:p w14:paraId="0DC593C5" w14:textId="56F8BAD7" w:rsidR="001B4B58" w:rsidRPr="00594341" w:rsidRDefault="001B4B58" w:rsidP="001B4B58">
            <w:pPr>
              <w:jc w:val="right"/>
              <w:rPr>
                <w:color w:val="000000"/>
                <w:sz w:val="20"/>
                <w:szCs w:val="20"/>
              </w:rPr>
            </w:pPr>
            <w:r w:rsidRPr="001B4B58">
              <w:rPr>
                <w:color w:val="000000"/>
                <w:sz w:val="20"/>
                <w:szCs w:val="20"/>
              </w:rPr>
              <w:t>5</w:t>
            </w:r>
          </w:p>
        </w:tc>
        <w:tc>
          <w:tcPr>
            <w:tcW w:w="617" w:type="dxa"/>
            <w:tcBorders>
              <w:top w:val="nil"/>
              <w:left w:val="nil"/>
              <w:bottom w:val="nil"/>
              <w:right w:val="nil"/>
            </w:tcBorders>
            <w:noWrap/>
            <w:vAlign w:val="bottom"/>
          </w:tcPr>
          <w:p w14:paraId="6FC298FF" w14:textId="2FB74F5C" w:rsidR="001B4B58" w:rsidRPr="00594341" w:rsidRDefault="001B4B58" w:rsidP="001B4B58">
            <w:pPr>
              <w:jc w:val="right"/>
              <w:rPr>
                <w:color w:val="000000"/>
                <w:sz w:val="20"/>
                <w:szCs w:val="20"/>
              </w:rPr>
            </w:pPr>
            <w:r w:rsidRPr="001B4B58">
              <w:rPr>
                <w:color w:val="000000"/>
                <w:sz w:val="20"/>
                <w:szCs w:val="20"/>
              </w:rPr>
              <w:t>9</w:t>
            </w:r>
          </w:p>
        </w:tc>
        <w:tc>
          <w:tcPr>
            <w:tcW w:w="617" w:type="dxa"/>
            <w:tcBorders>
              <w:top w:val="nil"/>
              <w:left w:val="nil"/>
              <w:bottom w:val="nil"/>
              <w:right w:val="nil"/>
            </w:tcBorders>
            <w:noWrap/>
            <w:vAlign w:val="bottom"/>
          </w:tcPr>
          <w:p w14:paraId="177463D4" w14:textId="266C397E" w:rsidR="001B4B58" w:rsidRPr="00594341" w:rsidRDefault="001B4B58" w:rsidP="001B4B58">
            <w:pPr>
              <w:jc w:val="right"/>
              <w:rPr>
                <w:color w:val="000000"/>
                <w:sz w:val="20"/>
                <w:szCs w:val="20"/>
              </w:rPr>
            </w:pPr>
            <w:r w:rsidRPr="001B4B58">
              <w:rPr>
                <w:color w:val="000000"/>
                <w:sz w:val="20"/>
                <w:szCs w:val="20"/>
              </w:rPr>
              <w:t>2</w:t>
            </w:r>
          </w:p>
        </w:tc>
        <w:tc>
          <w:tcPr>
            <w:tcW w:w="617" w:type="dxa"/>
            <w:tcBorders>
              <w:top w:val="nil"/>
              <w:left w:val="nil"/>
              <w:bottom w:val="nil"/>
              <w:right w:val="nil"/>
            </w:tcBorders>
            <w:noWrap/>
            <w:vAlign w:val="bottom"/>
          </w:tcPr>
          <w:p w14:paraId="672672C9" w14:textId="270D1FF2" w:rsidR="001B4B58" w:rsidRPr="00594341" w:rsidRDefault="001B4B58" w:rsidP="001B4B58">
            <w:pPr>
              <w:jc w:val="right"/>
              <w:rPr>
                <w:color w:val="000000"/>
                <w:sz w:val="20"/>
                <w:szCs w:val="20"/>
              </w:rPr>
            </w:pPr>
            <w:r w:rsidRPr="001B4B58">
              <w:rPr>
                <w:color w:val="000000"/>
                <w:sz w:val="20"/>
                <w:szCs w:val="20"/>
              </w:rPr>
              <w:t>6</w:t>
            </w:r>
          </w:p>
        </w:tc>
        <w:tc>
          <w:tcPr>
            <w:tcW w:w="617" w:type="dxa"/>
            <w:tcBorders>
              <w:top w:val="nil"/>
              <w:left w:val="nil"/>
              <w:bottom w:val="nil"/>
              <w:right w:val="nil"/>
            </w:tcBorders>
            <w:noWrap/>
            <w:vAlign w:val="bottom"/>
          </w:tcPr>
          <w:p w14:paraId="490E80C1" w14:textId="3D8F4122" w:rsidR="001B4B58" w:rsidRPr="00594341" w:rsidRDefault="001B4B58" w:rsidP="001B4B58">
            <w:pPr>
              <w:jc w:val="right"/>
              <w:rPr>
                <w:color w:val="000000"/>
                <w:sz w:val="20"/>
                <w:szCs w:val="20"/>
              </w:rPr>
            </w:pPr>
            <w:r w:rsidRPr="001B4B58">
              <w:rPr>
                <w:color w:val="000000"/>
                <w:sz w:val="20"/>
                <w:szCs w:val="20"/>
              </w:rPr>
              <w:t>5</w:t>
            </w:r>
          </w:p>
        </w:tc>
        <w:tc>
          <w:tcPr>
            <w:tcW w:w="510" w:type="dxa"/>
            <w:tcBorders>
              <w:top w:val="nil"/>
              <w:left w:val="nil"/>
              <w:bottom w:val="nil"/>
              <w:right w:val="nil"/>
            </w:tcBorders>
            <w:noWrap/>
            <w:vAlign w:val="bottom"/>
          </w:tcPr>
          <w:p w14:paraId="4C6E4FFE" w14:textId="73212934" w:rsidR="001B4B58" w:rsidRPr="00594341" w:rsidRDefault="001B4B58" w:rsidP="001B4B58">
            <w:pPr>
              <w:jc w:val="right"/>
              <w:rPr>
                <w:color w:val="000000"/>
                <w:sz w:val="20"/>
                <w:szCs w:val="20"/>
              </w:rPr>
            </w:pPr>
            <w:r w:rsidRPr="001B4B58">
              <w:rPr>
                <w:color w:val="000000"/>
                <w:sz w:val="20"/>
                <w:szCs w:val="20"/>
              </w:rPr>
              <w:t>10</w:t>
            </w:r>
          </w:p>
        </w:tc>
        <w:tc>
          <w:tcPr>
            <w:tcW w:w="456" w:type="dxa"/>
            <w:tcBorders>
              <w:top w:val="nil"/>
              <w:left w:val="nil"/>
              <w:bottom w:val="nil"/>
              <w:right w:val="nil"/>
            </w:tcBorders>
            <w:noWrap/>
            <w:vAlign w:val="bottom"/>
          </w:tcPr>
          <w:p w14:paraId="3EFFA1FC" w14:textId="5A369E1C" w:rsidR="001B4B58" w:rsidRPr="00594341" w:rsidRDefault="001B4B58" w:rsidP="001B4B58">
            <w:pPr>
              <w:jc w:val="right"/>
              <w:rPr>
                <w:color w:val="000000"/>
                <w:sz w:val="20"/>
                <w:szCs w:val="20"/>
              </w:rPr>
            </w:pPr>
            <w:r w:rsidRPr="001B4B58">
              <w:rPr>
                <w:color w:val="000000"/>
                <w:sz w:val="20"/>
                <w:szCs w:val="20"/>
              </w:rPr>
              <w:t>3</w:t>
            </w:r>
          </w:p>
        </w:tc>
      </w:tr>
      <w:tr w:rsidR="001B4B58" w:rsidRPr="00357AA0" w14:paraId="63947BA4" w14:textId="77777777" w:rsidTr="00D72C9D">
        <w:trPr>
          <w:trHeight w:val="283"/>
        </w:trPr>
        <w:tc>
          <w:tcPr>
            <w:tcW w:w="883" w:type="dxa"/>
            <w:tcBorders>
              <w:top w:val="nil"/>
              <w:left w:val="nil"/>
              <w:bottom w:val="nil"/>
              <w:right w:val="nil"/>
            </w:tcBorders>
            <w:noWrap/>
            <w:vAlign w:val="bottom"/>
          </w:tcPr>
          <w:p w14:paraId="4D093489" w14:textId="77777777" w:rsidR="001B4B58" w:rsidRPr="00594341" w:rsidRDefault="001B4B58" w:rsidP="001B4B58">
            <w:pPr>
              <w:jc w:val="right"/>
              <w:rPr>
                <w:rFonts w:ascii="Helvetica" w:hAnsi="Helvetica"/>
                <w:b/>
                <w:color w:val="000000"/>
                <w:sz w:val="20"/>
                <w:szCs w:val="20"/>
              </w:rPr>
            </w:pPr>
            <w:r>
              <w:rPr>
                <w:rFonts w:ascii="Helvetica" w:hAnsi="Helvetica"/>
                <w:b/>
                <w:color w:val="000000"/>
                <w:sz w:val="20"/>
                <w:szCs w:val="20"/>
              </w:rPr>
              <w:t>23</w:t>
            </w:r>
          </w:p>
        </w:tc>
        <w:tc>
          <w:tcPr>
            <w:tcW w:w="617" w:type="dxa"/>
            <w:tcBorders>
              <w:top w:val="nil"/>
              <w:left w:val="nil"/>
              <w:bottom w:val="nil"/>
              <w:right w:val="nil"/>
            </w:tcBorders>
            <w:noWrap/>
            <w:vAlign w:val="bottom"/>
          </w:tcPr>
          <w:p w14:paraId="7531527E" w14:textId="3F396A28" w:rsidR="001B4B58" w:rsidRPr="001B4B58" w:rsidRDefault="001B4B58" w:rsidP="001B4B58">
            <w:pPr>
              <w:jc w:val="right"/>
              <w:rPr>
                <w:color w:val="FF0000"/>
                <w:sz w:val="20"/>
                <w:szCs w:val="20"/>
              </w:rPr>
            </w:pPr>
            <w:r w:rsidRPr="001B4B58">
              <w:rPr>
                <w:color w:val="FF0000"/>
                <w:sz w:val="20"/>
                <w:szCs w:val="20"/>
              </w:rPr>
              <w:t>5</w:t>
            </w:r>
          </w:p>
        </w:tc>
        <w:tc>
          <w:tcPr>
            <w:tcW w:w="617" w:type="dxa"/>
            <w:tcBorders>
              <w:top w:val="nil"/>
              <w:left w:val="nil"/>
              <w:bottom w:val="nil"/>
              <w:right w:val="single" w:sz="4" w:space="0" w:color="auto"/>
            </w:tcBorders>
            <w:noWrap/>
            <w:vAlign w:val="bottom"/>
          </w:tcPr>
          <w:p w14:paraId="0036AD1B" w14:textId="18AA67C9" w:rsidR="001B4B58" w:rsidRPr="001B4B58" w:rsidRDefault="001B4B58" w:rsidP="001B4B58">
            <w:pPr>
              <w:jc w:val="right"/>
              <w:rPr>
                <w:color w:val="FF0000"/>
                <w:sz w:val="20"/>
                <w:szCs w:val="20"/>
              </w:rPr>
            </w:pPr>
            <w:r w:rsidRPr="001B4B58">
              <w:rPr>
                <w:color w:val="FF0000"/>
                <w:sz w:val="20"/>
                <w:szCs w:val="20"/>
              </w:rPr>
              <w:t>5</w:t>
            </w:r>
          </w:p>
        </w:tc>
        <w:tc>
          <w:tcPr>
            <w:tcW w:w="510" w:type="dxa"/>
            <w:tcBorders>
              <w:top w:val="nil"/>
              <w:left w:val="single" w:sz="4" w:space="0" w:color="auto"/>
              <w:bottom w:val="nil"/>
              <w:right w:val="nil"/>
            </w:tcBorders>
            <w:noWrap/>
            <w:vAlign w:val="bottom"/>
          </w:tcPr>
          <w:p w14:paraId="4C9B85B4" w14:textId="77777777" w:rsidR="001B4B58" w:rsidRPr="00594341" w:rsidRDefault="001B4B58" w:rsidP="001B4B58">
            <w:pPr>
              <w:jc w:val="right"/>
              <w:rPr>
                <w:color w:val="000000"/>
                <w:sz w:val="20"/>
                <w:szCs w:val="20"/>
              </w:rPr>
            </w:pPr>
          </w:p>
        </w:tc>
        <w:tc>
          <w:tcPr>
            <w:tcW w:w="456" w:type="dxa"/>
            <w:tcBorders>
              <w:top w:val="nil"/>
              <w:left w:val="nil"/>
              <w:bottom w:val="nil"/>
              <w:right w:val="single" w:sz="4" w:space="0" w:color="auto"/>
            </w:tcBorders>
            <w:noWrap/>
            <w:vAlign w:val="bottom"/>
          </w:tcPr>
          <w:p w14:paraId="05651A45" w14:textId="77777777" w:rsidR="001B4B58" w:rsidRPr="00594341" w:rsidRDefault="001B4B58" w:rsidP="001B4B58">
            <w:pPr>
              <w:jc w:val="right"/>
              <w:rPr>
                <w:color w:val="000000"/>
                <w:sz w:val="20"/>
                <w:szCs w:val="20"/>
              </w:rPr>
            </w:pPr>
          </w:p>
        </w:tc>
        <w:tc>
          <w:tcPr>
            <w:tcW w:w="617" w:type="dxa"/>
            <w:tcBorders>
              <w:top w:val="nil"/>
              <w:left w:val="single" w:sz="4" w:space="0" w:color="auto"/>
              <w:bottom w:val="nil"/>
              <w:right w:val="nil"/>
            </w:tcBorders>
            <w:noWrap/>
            <w:vAlign w:val="bottom"/>
          </w:tcPr>
          <w:p w14:paraId="12AD7CB2" w14:textId="1F24A811" w:rsidR="001B4B58" w:rsidRPr="00594341" w:rsidRDefault="001B4B58" w:rsidP="001B4B58">
            <w:pPr>
              <w:jc w:val="right"/>
              <w:rPr>
                <w:color w:val="000000"/>
                <w:sz w:val="20"/>
                <w:szCs w:val="20"/>
              </w:rPr>
            </w:pPr>
            <w:r w:rsidRPr="001B4B58">
              <w:rPr>
                <w:color w:val="000000"/>
                <w:sz w:val="20"/>
                <w:szCs w:val="20"/>
              </w:rPr>
              <w:t>5</w:t>
            </w:r>
          </w:p>
        </w:tc>
        <w:tc>
          <w:tcPr>
            <w:tcW w:w="617" w:type="dxa"/>
            <w:tcBorders>
              <w:top w:val="nil"/>
              <w:left w:val="nil"/>
              <w:bottom w:val="nil"/>
              <w:right w:val="nil"/>
            </w:tcBorders>
            <w:noWrap/>
            <w:vAlign w:val="bottom"/>
          </w:tcPr>
          <w:p w14:paraId="249571E9" w14:textId="5C506579" w:rsidR="001B4B58" w:rsidRPr="00594341" w:rsidRDefault="001B4B58" w:rsidP="001B4B58">
            <w:pPr>
              <w:jc w:val="right"/>
              <w:rPr>
                <w:color w:val="000000"/>
                <w:sz w:val="20"/>
                <w:szCs w:val="20"/>
              </w:rPr>
            </w:pPr>
            <w:r w:rsidRPr="001B4B58">
              <w:rPr>
                <w:color w:val="000000"/>
                <w:sz w:val="20"/>
                <w:szCs w:val="20"/>
              </w:rPr>
              <w:t>4</w:t>
            </w:r>
          </w:p>
        </w:tc>
        <w:tc>
          <w:tcPr>
            <w:tcW w:w="617" w:type="dxa"/>
            <w:tcBorders>
              <w:top w:val="nil"/>
              <w:left w:val="nil"/>
              <w:bottom w:val="nil"/>
              <w:right w:val="nil"/>
            </w:tcBorders>
            <w:noWrap/>
            <w:vAlign w:val="bottom"/>
          </w:tcPr>
          <w:p w14:paraId="143FC8CB" w14:textId="20E64BAD" w:rsidR="001B4B58" w:rsidRPr="00594341" w:rsidRDefault="001B4B58" w:rsidP="001B4B58">
            <w:pPr>
              <w:jc w:val="right"/>
              <w:rPr>
                <w:color w:val="000000"/>
                <w:sz w:val="20"/>
                <w:szCs w:val="20"/>
              </w:rPr>
            </w:pPr>
            <w:r w:rsidRPr="001B4B58">
              <w:rPr>
                <w:color w:val="000000"/>
                <w:sz w:val="20"/>
                <w:szCs w:val="20"/>
              </w:rPr>
              <w:t>5</w:t>
            </w:r>
          </w:p>
        </w:tc>
        <w:tc>
          <w:tcPr>
            <w:tcW w:w="617" w:type="dxa"/>
            <w:tcBorders>
              <w:top w:val="nil"/>
              <w:left w:val="nil"/>
              <w:bottom w:val="nil"/>
              <w:right w:val="nil"/>
            </w:tcBorders>
            <w:noWrap/>
            <w:vAlign w:val="bottom"/>
          </w:tcPr>
          <w:p w14:paraId="6E06E2B8" w14:textId="3DF1E877" w:rsidR="001B4B58" w:rsidRPr="00594341" w:rsidRDefault="001B4B58" w:rsidP="001B4B58">
            <w:pPr>
              <w:jc w:val="right"/>
              <w:rPr>
                <w:color w:val="000000"/>
                <w:sz w:val="20"/>
                <w:szCs w:val="20"/>
              </w:rPr>
            </w:pPr>
            <w:r w:rsidRPr="001B4B58">
              <w:rPr>
                <w:color w:val="000000"/>
                <w:sz w:val="20"/>
                <w:szCs w:val="20"/>
              </w:rPr>
              <w:t>4</w:t>
            </w:r>
          </w:p>
        </w:tc>
        <w:tc>
          <w:tcPr>
            <w:tcW w:w="617" w:type="dxa"/>
            <w:tcBorders>
              <w:top w:val="nil"/>
              <w:left w:val="nil"/>
              <w:bottom w:val="nil"/>
              <w:right w:val="nil"/>
            </w:tcBorders>
            <w:noWrap/>
            <w:vAlign w:val="bottom"/>
          </w:tcPr>
          <w:p w14:paraId="193497EB" w14:textId="3BC2945C" w:rsidR="001B4B58" w:rsidRPr="00594341" w:rsidRDefault="001B4B58" w:rsidP="001B4B58">
            <w:pPr>
              <w:jc w:val="right"/>
              <w:rPr>
                <w:color w:val="000000"/>
                <w:sz w:val="20"/>
                <w:szCs w:val="20"/>
              </w:rPr>
            </w:pPr>
            <w:r w:rsidRPr="001B4B58">
              <w:rPr>
                <w:color w:val="000000"/>
                <w:sz w:val="20"/>
                <w:szCs w:val="20"/>
              </w:rPr>
              <w:t>5</w:t>
            </w:r>
          </w:p>
        </w:tc>
        <w:tc>
          <w:tcPr>
            <w:tcW w:w="617" w:type="dxa"/>
            <w:tcBorders>
              <w:top w:val="nil"/>
              <w:left w:val="nil"/>
              <w:bottom w:val="nil"/>
              <w:right w:val="nil"/>
            </w:tcBorders>
            <w:noWrap/>
            <w:vAlign w:val="bottom"/>
          </w:tcPr>
          <w:p w14:paraId="11B4DB94" w14:textId="32C2738D" w:rsidR="001B4B58" w:rsidRPr="00594341" w:rsidRDefault="001B4B58" w:rsidP="001B4B58">
            <w:pPr>
              <w:jc w:val="right"/>
              <w:rPr>
                <w:color w:val="000000"/>
                <w:sz w:val="20"/>
                <w:szCs w:val="20"/>
              </w:rPr>
            </w:pPr>
            <w:r w:rsidRPr="001B4B58">
              <w:rPr>
                <w:color w:val="000000"/>
                <w:sz w:val="20"/>
                <w:szCs w:val="20"/>
              </w:rPr>
              <w:t>4</w:t>
            </w:r>
          </w:p>
        </w:tc>
        <w:tc>
          <w:tcPr>
            <w:tcW w:w="510" w:type="dxa"/>
            <w:tcBorders>
              <w:top w:val="nil"/>
              <w:left w:val="nil"/>
              <w:bottom w:val="nil"/>
              <w:right w:val="nil"/>
            </w:tcBorders>
            <w:noWrap/>
            <w:vAlign w:val="bottom"/>
          </w:tcPr>
          <w:p w14:paraId="625881FF" w14:textId="7C5C7980" w:rsidR="001B4B58" w:rsidRPr="00594341" w:rsidRDefault="001B4B58" w:rsidP="001B4B58">
            <w:pPr>
              <w:jc w:val="right"/>
              <w:rPr>
                <w:color w:val="000000"/>
                <w:sz w:val="20"/>
                <w:szCs w:val="20"/>
              </w:rPr>
            </w:pPr>
            <w:r w:rsidRPr="001B4B58">
              <w:rPr>
                <w:color w:val="000000"/>
                <w:sz w:val="20"/>
                <w:szCs w:val="20"/>
              </w:rPr>
              <w:t>5</w:t>
            </w:r>
          </w:p>
        </w:tc>
        <w:tc>
          <w:tcPr>
            <w:tcW w:w="456" w:type="dxa"/>
            <w:tcBorders>
              <w:top w:val="nil"/>
              <w:left w:val="nil"/>
              <w:bottom w:val="nil"/>
              <w:right w:val="nil"/>
            </w:tcBorders>
            <w:noWrap/>
            <w:vAlign w:val="bottom"/>
          </w:tcPr>
          <w:p w14:paraId="78800D8B" w14:textId="02AE21D5" w:rsidR="001B4B58" w:rsidRPr="00594341" w:rsidRDefault="001B4B58" w:rsidP="001B4B58">
            <w:pPr>
              <w:jc w:val="right"/>
              <w:rPr>
                <w:color w:val="000000"/>
                <w:sz w:val="20"/>
                <w:szCs w:val="20"/>
              </w:rPr>
            </w:pPr>
            <w:r w:rsidRPr="001B4B58">
              <w:rPr>
                <w:color w:val="000000"/>
                <w:sz w:val="20"/>
                <w:szCs w:val="20"/>
              </w:rPr>
              <w:t>5</w:t>
            </w:r>
          </w:p>
        </w:tc>
      </w:tr>
      <w:tr w:rsidR="001B4B58" w:rsidRPr="00357AA0" w14:paraId="0B62D51F" w14:textId="77777777" w:rsidTr="00D72C9D">
        <w:trPr>
          <w:trHeight w:val="283"/>
        </w:trPr>
        <w:tc>
          <w:tcPr>
            <w:tcW w:w="883" w:type="dxa"/>
            <w:tcBorders>
              <w:top w:val="nil"/>
              <w:left w:val="nil"/>
              <w:bottom w:val="single" w:sz="4" w:space="0" w:color="auto"/>
              <w:right w:val="nil"/>
            </w:tcBorders>
            <w:noWrap/>
            <w:vAlign w:val="bottom"/>
            <w:hideMark/>
          </w:tcPr>
          <w:p w14:paraId="52581D04" w14:textId="77777777" w:rsidR="001B4B58" w:rsidRPr="00594341" w:rsidRDefault="001B4B58" w:rsidP="001B4B58">
            <w:pPr>
              <w:jc w:val="right"/>
              <w:rPr>
                <w:rFonts w:ascii="Helvetica" w:hAnsi="Helvetica"/>
                <w:b/>
                <w:color w:val="000000"/>
                <w:sz w:val="20"/>
                <w:szCs w:val="20"/>
              </w:rPr>
            </w:pPr>
            <w:r>
              <w:rPr>
                <w:rFonts w:ascii="Helvetica" w:hAnsi="Helvetica"/>
                <w:b/>
                <w:color w:val="000000"/>
                <w:sz w:val="20"/>
                <w:szCs w:val="20"/>
              </w:rPr>
              <w:t>24</w:t>
            </w:r>
          </w:p>
        </w:tc>
        <w:tc>
          <w:tcPr>
            <w:tcW w:w="617" w:type="dxa"/>
            <w:tcBorders>
              <w:top w:val="nil"/>
              <w:left w:val="nil"/>
              <w:bottom w:val="single" w:sz="4" w:space="0" w:color="auto"/>
              <w:right w:val="nil"/>
            </w:tcBorders>
            <w:noWrap/>
            <w:vAlign w:val="bottom"/>
          </w:tcPr>
          <w:p w14:paraId="195E0583" w14:textId="5C5C4908" w:rsidR="001B4B58" w:rsidRPr="001B4B58" w:rsidRDefault="001B4B58" w:rsidP="001B4B58">
            <w:pPr>
              <w:jc w:val="right"/>
              <w:rPr>
                <w:color w:val="FF0000"/>
                <w:sz w:val="20"/>
                <w:szCs w:val="20"/>
              </w:rPr>
            </w:pPr>
            <w:r w:rsidRPr="001B4B58">
              <w:rPr>
                <w:color w:val="FF0000"/>
                <w:sz w:val="20"/>
                <w:szCs w:val="20"/>
              </w:rPr>
              <w:t>5</w:t>
            </w:r>
          </w:p>
        </w:tc>
        <w:tc>
          <w:tcPr>
            <w:tcW w:w="617" w:type="dxa"/>
            <w:tcBorders>
              <w:top w:val="nil"/>
              <w:left w:val="nil"/>
              <w:bottom w:val="single" w:sz="4" w:space="0" w:color="auto"/>
              <w:right w:val="single" w:sz="4" w:space="0" w:color="auto"/>
            </w:tcBorders>
            <w:noWrap/>
            <w:vAlign w:val="bottom"/>
          </w:tcPr>
          <w:p w14:paraId="47062B03" w14:textId="5B6AAEE4" w:rsidR="001B4B58" w:rsidRPr="001B4B58" w:rsidRDefault="001B4B58" w:rsidP="001B4B58">
            <w:pPr>
              <w:jc w:val="right"/>
              <w:rPr>
                <w:color w:val="FF0000"/>
                <w:sz w:val="20"/>
                <w:szCs w:val="20"/>
              </w:rPr>
            </w:pPr>
            <w:r w:rsidRPr="001B4B58">
              <w:rPr>
                <w:color w:val="FF0000"/>
                <w:sz w:val="20"/>
                <w:szCs w:val="20"/>
              </w:rPr>
              <w:t>5</w:t>
            </w:r>
          </w:p>
        </w:tc>
        <w:tc>
          <w:tcPr>
            <w:tcW w:w="510" w:type="dxa"/>
            <w:tcBorders>
              <w:top w:val="nil"/>
              <w:left w:val="single" w:sz="4" w:space="0" w:color="auto"/>
              <w:right w:val="nil"/>
            </w:tcBorders>
            <w:noWrap/>
            <w:vAlign w:val="bottom"/>
          </w:tcPr>
          <w:p w14:paraId="52ACE350" w14:textId="77777777" w:rsidR="001B4B58" w:rsidRPr="00594341" w:rsidRDefault="001B4B58" w:rsidP="001B4B58">
            <w:pPr>
              <w:jc w:val="right"/>
              <w:rPr>
                <w:color w:val="000000"/>
                <w:sz w:val="20"/>
                <w:szCs w:val="20"/>
              </w:rPr>
            </w:pPr>
          </w:p>
        </w:tc>
        <w:tc>
          <w:tcPr>
            <w:tcW w:w="456" w:type="dxa"/>
            <w:tcBorders>
              <w:top w:val="nil"/>
              <w:left w:val="nil"/>
              <w:right w:val="single" w:sz="4" w:space="0" w:color="auto"/>
            </w:tcBorders>
            <w:noWrap/>
            <w:vAlign w:val="bottom"/>
          </w:tcPr>
          <w:p w14:paraId="4D994A01" w14:textId="77777777" w:rsidR="001B4B58" w:rsidRPr="00594341" w:rsidRDefault="001B4B58" w:rsidP="001B4B58">
            <w:pPr>
              <w:jc w:val="right"/>
              <w:rPr>
                <w:color w:val="000000"/>
                <w:sz w:val="20"/>
                <w:szCs w:val="20"/>
              </w:rPr>
            </w:pPr>
          </w:p>
        </w:tc>
        <w:tc>
          <w:tcPr>
            <w:tcW w:w="617" w:type="dxa"/>
            <w:tcBorders>
              <w:top w:val="nil"/>
              <w:left w:val="single" w:sz="4" w:space="0" w:color="auto"/>
              <w:bottom w:val="single" w:sz="4" w:space="0" w:color="auto"/>
              <w:right w:val="nil"/>
            </w:tcBorders>
            <w:noWrap/>
            <w:vAlign w:val="bottom"/>
          </w:tcPr>
          <w:p w14:paraId="0CB8EF51" w14:textId="1351AFDF" w:rsidR="001B4B58" w:rsidRPr="00594341" w:rsidRDefault="001B4B58" w:rsidP="001B4B58">
            <w:pPr>
              <w:jc w:val="right"/>
              <w:rPr>
                <w:color w:val="000000"/>
                <w:sz w:val="20"/>
                <w:szCs w:val="20"/>
              </w:rPr>
            </w:pPr>
            <w:r w:rsidRPr="001B4B58">
              <w:rPr>
                <w:color w:val="000000"/>
                <w:sz w:val="20"/>
                <w:szCs w:val="20"/>
              </w:rPr>
              <w:t>3</w:t>
            </w:r>
          </w:p>
        </w:tc>
        <w:tc>
          <w:tcPr>
            <w:tcW w:w="617" w:type="dxa"/>
            <w:tcBorders>
              <w:top w:val="nil"/>
              <w:left w:val="nil"/>
              <w:bottom w:val="single" w:sz="4" w:space="0" w:color="auto"/>
              <w:right w:val="nil"/>
            </w:tcBorders>
            <w:noWrap/>
            <w:vAlign w:val="bottom"/>
          </w:tcPr>
          <w:p w14:paraId="2DC1BFEF" w14:textId="3FD4BA7B" w:rsidR="001B4B58" w:rsidRPr="00594341" w:rsidRDefault="001B4B58" w:rsidP="001B4B58">
            <w:pPr>
              <w:jc w:val="right"/>
              <w:rPr>
                <w:color w:val="000000"/>
                <w:sz w:val="20"/>
                <w:szCs w:val="20"/>
              </w:rPr>
            </w:pPr>
            <w:r w:rsidRPr="001B4B58">
              <w:rPr>
                <w:color w:val="000000"/>
                <w:sz w:val="20"/>
                <w:szCs w:val="20"/>
              </w:rPr>
              <w:t>1</w:t>
            </w:r>
          </w:p>
        </w:tc>
        <w:tc>
          <w:tcPr>
            <w:tcW w:w="617" w:type="dxa"/>
            <w:tcBorders>
              <w:top w:val="nil"/>
              <w:left w:val="nil"/>
              <w:bottom w:val="single" w:sz="4" w:space="0" w:color="auto"/>
              <w:right w:val="nil"/>
            </w:tcBorders>
            <w:noWrap/>
            <w:vAlign w:val="bottom"/>
          </w:tcPr>
          <w:p w14:paraId="7CECEE91" w14:textId="046FF50D" w:rsidR="001B4B58" w:rsidRPr="00594341" w:rsidRDefault="001B4B58" w:rsidP="001B4B58">
            <w:pPr>
              <w:jc w:val="right"/>
              <w:rPr>
                <w:color w:val="000000"/>
                <w:sz w:val="20"/>
                <w:szCs w:val="20"/>
              </w:rPr>
            </w:pPr>
            <w:r w:rsidRPr="001B4B58">
              <w:rPr>
                <w:color w:val="000000"/>
                <w:sz w:val="20"/>
                <w:szCs w:val="20"/>
              </w:rPr>
              <w:t>5</w:t>
            </w:r>
          </w:p>
        </w:tc>
        <w:tc>
          <w:tcPr>
            <w:tcW w:w="617" w:type="dxa"/>
            <w:tcBorders>
              <w:top w:val="nil"/>
              <w:left w:val="nil"/>
              <w:bottom w:val="single" w:sz="4" w:space="0" w:color="auto"/>
              <w:right w:val="nil"/>
            </w:tcBorders>
            <w:noWrap/>
            <w:vAlign w:val="bottom"/>
          </w:tcPr>
          <w:p w14:paraId="28891A1A" w14:textId="5618A2B4" w:rsidR="001B4B58" w:rsidRPr="00594341" w:rsidRDefault="001B4B58" w:rsidP="001B4B58">
            <w:pPr>
              <w:jc w:val="right"/>
              <w:rPr>
                <w:color w:val="000000"/>
                <w:sz w:val="20"/>
                <w:szCs w:val="20"/>
              </w:rPr>
            </w:pPr>
            <w:r w:rsidRPr="001B4B58">
              <w:rPr>
                <w:color w:val="000000"/>
                <w:sz w:val="20"/>
                <w:szCs w:val="20"/>
              </w:rPr>
              <w:t>4</w:t>
            </w:r>
          </w:p>
        </w:tc>
        <w:tc>
          <w:tcPr>
            <w:tcW w:w="617" w:type="dxa"/>
            <w:tcBorders>
              <w:top w:val="nil"/>
              <w:left w:val="nil"/>
              <w:bottom w:val="single" w:sz="4" w:space="0" w:color="auto"/>
              <w:right w:val="nil"/>
            </w:tcBorders>
            <w:noWrap/>
            <w:vAlign w:val="bottom"/>
          </w:tcPr>
          <w:p w14:paraId="2EBB20CD" w14:textId="68D7B1CD" w:rsidR="001B4B58" w:rsidRPr="00594341" w:rsidRDefault="001B4B58" w:rsidP="001B4B58">
            <w:pPr>
              <w:jc w:val="right"/>
              <w:rPr>
                <w:color w:val="000000"/>
                <w:sz w:val="20"/>
                <w:szCs w:val="20"/>
              </w:rPr>
            </w:pPr>
            <w:r w:rsidRPr="001B4B58">
              <w:rPr>
                <w:color w:val="000000"/>
                <w:sz w:val="20"/>
                <w:szCs w:val="20"/>
              </w:rPr>
              <w:t>5</w:t>
            </w:r>
          </w:p>
        </w:tc>
        <w:tc>
          <w:tcPr>
            <w:tcW w:w="617" w:type="dxa"/>
            <w:tcBorders>
              <w:top w:val="nil"/>
              <w:left w:val="nil"/>
              <w:bottom w:val="single" w:sz="4" w:space="0" w:color="auto"/>
              <w:right w:val="nil"/>
            </w:tcBorders>
            <w:noWrap/>
            <w:vAlign w:val="bottom"/>
          </w:tcPr>
          <w:p w14:paraId="5BE62BA4" w14:textId="35CCED8D" w:rsidR="001B4B58" w:rsidRPr="00594341" w:rsidRDefault="001B4B58" w:rsidP="001B4B58">
            <w:pPr>
              <w:jc w:val="right"/>
              <w:rPr>
                <w:color w:val="000000"/>
                <w:sz w:val="20"/>
                <w:szCs w:val="20"/>
              </w:rPr>
            </w:pPr>
            <w:r w:rsidRPr="001B4B58">
              <w:rPr>
                <w:color w:val="000000"/>
                <w:sz w:val="20"/>
                <w:szCs w:val="20"/>
              </w:rPr>
              <w:t>6</w:t>
            </w:r>
          </w:p>
        </w:tc>
        <w:tc>
          <w:tcPr>
            <w:tcW w:w="510" w:type="dxa"/>
            <w:tcBorders>
              <w:top w:val="nil"/>
              <w:left w:val="nil"/>
              <w:bottom w:val="single" w:sz="4" w:space="0" w:color="auto"/>
              <w:right w:val="nil"/>
            </w:tcBorders>
            <w:noWrap/>
            <w:vAlign w:val="bottom"/>
          </w:tcPr>
          <w:p w14:paraId="2825243F" w14:textId="6D54A571" w:rsidR="001B4B58" w:rsidRPr="00594341" w:rsidRDefault="001B4B58" w:rsidP="001B4B58">
            <w:pPr>
              <w:jc w:val="right"/>
              <w:rPr>
                <w:color w:val="000000"/>
                <w:sz w:val="20"/>
                <w:szCs w:val="20"/>
              </w:rPr>
            </w:pPr>
            <w:r w:rsidRPr="001B4B58">
              <w:rPr>
                <w:color w:val="000000"/>
                <w:sz w:val="20"/>
                <w:szCs w:val="20"/>
              </w:rPr>
              <w:t>6</w:t>
            </w:r>
          </w:p>
        </w:tc>
        <w:tc>
          <w:tcPr>
            <w:tcW w:w="456" w:type="dxa"/>
            <w:tcBorders>
              <w:top w:val="nil"/>
              <w:left w:val="nil"/>
              <w:bottom w:val="single" w:sz="4" w:space="0" w:color="auto"/>
              <w:right w:val="nil"/>
            </w:tcBorders>
            <w:noWrap/>
            <w:vAlign w:val="bottom"/>
          </w:tcPr>
          <w:p w14:paraId="33EC4D6B" w14:textId="635BE1AD" w:rsidR="001B4B58" w:rsidRPr="00594341" w:rsidRDefault="001B4B58" w:rsidP="001B4B58">
            <w:pPr>
              <w:jc w:val="right"/>
              <w:rPr>
                <w:color w:val="000000"/>
                <w:sz w:val="20"/>
                <w:szCs w:val="20"/>
              </w:rPr>
            </w:pPr>
            <w:r w:rsidRPr="001B4B58">
              <w:rPr>
                <w:color w:val="000000"/>
                <w:sz w:val="20"/>
                <w:szCs w:val="20"/>
              </w:rPr>
              <w:t>4</w:t>
            </w:r>
          </w:p>
        </w:tc>
      </w:tr>
      <w:tr w:rsidR="001B4B58" w:rsidRPr="00594341" w14:paraId="4C0F2078" w14:textId="77777777" w:rsidTr="001B4B58">
        <w:trPr>
          <w:trHeight w:val="283"/>
        </w:trPr>
        <w:tc>
          <w:tcPr>
            <w:tcW w:w="883" w:type="dxa"/>
            <w:tcBorders>
              <w:top w:val="single" w:sz="4" w:space="0" w:color="auto"/>
              <w:left w:val="nil"/>
              <w:bottom w:val="single" w:sz="4" w:space="0" w:color="auto"/>
              <w:right w:val="nil"/>
            </w:tcBorders>
            <w:noWrap/>
            <w:vAlign w:val="bottom"/>
            <w:hideMark/>
          </w:tcPr>
          <w:p w14:paraId="6996B22B" w14:textId="77777777" w:rsidR="001B4B58" w:rsidRPr="00357AA0" w:rsidRDefault="001B4B58" w:rsidP="001B4B58">
            <w:pPr>
              <w:spacing w:after="40"/>
              <w:jc w:val="right"/>
              <w:rPr>
                <w:color w:val="000000"/>
                <w:sz w:val="16"/>
                <w:szCs w:val="16"/>
              </w:rPr>
            </w:pPr>
            <w:r w:rsidRPr="003376B7">
              <w:rPr>
                <w:rFonts w:ascii="Helvetica" w:hAnsi="Helvetica"/>
                <w:b/>
                <w:color w:val="000000"/>
                <w:sz w:val="20"/>
                <w:szCs w:val="20"/>
              </w:rPr>
              <w:t>TOTAL</w:t>
            </w:r>
          </w:p>
        </w:tc>
        <w:tc>
          <w:tcPr>
            <w:tcW w:w="617" w:type="dxa"/>
            <w:tcBorders>
              <w:top w:val="single" w:sz="4" w:space="0" w:color="auto"/>
              <w:left w:val="nil"/>
              <w:bottom w:val="single" w:sz="4" w:space="0" w:color="auto"/>
              <w:right w:val="nil"/>
            </w:tcBorders>
            <w:noWrap/>
            <w:vAlign w:val="center"/>
          </w:tcPr>
          <w:p w14:paraId="553E0665" w14:textId="26C44BC1" w:rsidR="001B4B58" w:rsidRPr="00D72C9D" w:rsidRDefault="001B4B58" w:rsidP="001B4B58">
            <w:pPr>
              <w:jc w:val="right"/>
              <w:rPr>
                <w:color w:val="FF0000"/>
                <w:sz w:val="20"/>
                <w:szCs w:val="20"/>
              </w:rPr>
            </w:pPr>
            <w:r w:rsidRPr="00D72C9D">
              <w:rPr>
                <w:b/>
                <w:color w:val="FF0000"/>
                <w:sz w:val="20"/>
                <w:szCs w:val="20"/>
              </w:rPr>
              <w:t>223</w:t>
            </w:r>
          </w:p>
        </w:tc>
        <w:tc>
          <w:tcPr>
            <w:tcW w:w="617" w:type="dxa"/>
            <w:tcBorders>
              <w:top w:val="single" w:sz="4" w:space="0" w:color="auto"/>
              <w:left w:val="nil"/>
              <w:bottom w:val="single" w:sz="4" w:space="0" w:color="auto"/>
              <w:right w:val="single" w:sz="4" w:space="0" w:color="auto"/>
            </w:tcBorders>
            <w:noWrap/>
            <w:vAlign w:val="center"/>
          </w:tcPr>
          <w:p w14:paraId="47882450" w14:textId="539AE64E" w:rsidR="001B4B58" w:rsidRPr="00D72C9D" w:rsidRDefault="001B4B58" w:rsidP="001B4B58">
            <w:pPr>
              <w:jc w:val="right"/>
              <w:rPr>
                <w:color w:val="FF0000"/>
                <w:sz w:val="20"/>
                <w:szCs w:val="20"/>
              </w:rPr>
            </w:pPr>
            <w:r w:rsidRPr="00D72C9D">
              <w:rPr>
                <w:b/>
                <w:color w:val="FF0000"/>
                <w:sz w:val="20"/>
                <w:szCs w:val="20"/>
              </w:rPr>
              <w:t>178</w:t>
            </w:r>
          </w:p>
        </w:tc>
        <w:tc>
          <w:tcPr>
            <w:tcW w:w="510" w:type="dxa"/>
            <w:tcBorders>
              <w:left w:val="single" w:sz="4" w:space="0" w:color="auto"/>
              <w:right w:val="nil"/>
            </w:tcBorders>
            <w:noWrap/>
            <w:vAlign w:val="bottom"/>
          </w:tcPr>
          <w:p w14:paraId="4CE5DFD0" w14:textId="77777777" w:rsidR="001B4B58" w:rsidRPr="006A022F" w:rsidRDefault="001B4B58" w:rsidP="001B4B58">
            <w:pPr>
              <w:jc w:val="right"/>
              <w:rPr>
                <w:color w:val="000000"/>
                <w:sz w:val="20"/>
                <w:szCs w:val="20"/>
              </w:rPr>
            </w:pPr>
          </w:p>
        </w:tc>
        <w:tc>
          <w:tcPr>
            <w:tcW w:w="456" w:type="dxa"/>
            <w:tcBorders>
              <w:left w:val="nil"/>
              <w:right w:val="single" w:sz="4" w:space="0" w:color="auto"/>
            </w:tcBorders>
            <w:noWrap/>
            <w:vAlign w:val="bottom"/>
          </w:tcPr>
          <w:p w14:paraId="29C804BB" w14:textId="77777777" w:rsidR="001B4B58" w:rsidRPr="006A022F" w:rsidRDefault="001B4B58" w:rsidP="001B4B58">
            <w:pPr>
              <w:jc w:val="right"/>
              <w:rPr>
                <w:color w:val="000000"/>
                <w:sz w:val="20"/>
                <w:szCs w:val="20"/>
              </w:rPr>
            </w:pPr>
          </w:p>
        </w:tc>
        <w:tc>
          <w:tcPr>
            <w:tcW w:w="617" w:type="dxa"/>
            <w:tcBorders>
              <w:top w:val="single" w:sz="4" w:space="0" w:color="auto"/>
              <w:left w:val="single" w:sz="4" w:space="0" w:color="auto"/>
              <w:bottom w:val="single" w:sz="4" w:space="0" w:color="auto"/>
              <w:right w:val="nil"/>
            </w:tcBorders>
            <w:noWrap/>
            <w:vAlign w:val="bottom"/>
          </w:tcPr>
          <w:p w14:paraId="796A4F6C" w14:textId="5F02CA90" w:rsidR="001B4B58" w:rsidRPr="006A022F" w:rsidRDefault="001B4B58" w:rsidP="001B4B58">
            <w:pPr>
              <w:jc w:val="right"/>
              <w:rPr>
                <w:color w:val="000000"/>
                <w:sz w:val="20"/>
                <w:szCs w:val="20"/>
              </w:rPr>
            </w:pPr>
            <w:r w:rsidRPr="001B4B58">
              <w:rPr>
                <w:color w:val="000000"/>
                <w:sz w:val="20"/>
                <w:szCs w:val="20"/>
              </w:rPr>
              <w:t>231</w:t>
            </w:r>
          </w:p>
        </w:tc>
        <w:tc>
          <w:tcPr>
            <w:tcW w:w="617" w:type="dxa"/>
            <w:tcBorders>
              <w:top w:val="single" w:sz="4" w:space="0" w:color="auto"/>
              <w:left w:val="nil"/>
              <w:bottom w:val="single" w:sz="4" w:space="0" w:color="auto"/>
              <w:right w:val="nil"/>
            </w:tcBorders>
            <w:noWrap/>
            <w:vAlign w:val="bottom"/>
          </w:tcPr>
          <w:p w14:paraId="7E75EC19" w14:textId="0921D3E7" w:rsidR="001B4B58" w:rsidRPr="006A022F" w:rsidRDefault="001B4B58" w:rsidP="001B4B58">
            <w:pPr>
              <w:jc w:val="right"/>
              <w:rPr>
                <w:color w:val="000000"/>
                <w:sz w:val="20"/>
                <w:szCs w:val="20"/>
              </w:rPr>
            </w:pPr>
            <w:r w:rsidRPr="001B4B58">
              <w:rPr>
                <w:color w:val="000000"/>
                <w:sz w:val="20"/>
                <w:szCs w:val="20"/>
              </w:rPr>
              <w:t>169</w:t>
            </w:r>
          </w:p>
        </w:tc>
        <w:tc>
          <w:tcPr>
            <w:tcW w:w="617" w:type="dxa"/>
            <w:tcBorders>
              <w:top w:val="single" w:sz="4" w:space="0" w:color="auto"/>
              <w:left w:val="nil"/>
              <w:bottom w:val="single" w:sz="4" w:space="0" w:color="auto"/>
              <w:right w:val="nil"/>
            </w:tcBorders>
            <w:noWrap/>
            <w:vAlign w:val="bottom"/>
          </w:tcPr>
          <w:p w14:paraId="0CEF83AE" w14:textId="0A26A8F6" w:rsidR="001B4B58" w:rsidRPr="006A022F" w:rsidRDefault="001B4B58" w:rsidP="001B4B58">
            <w:pPr>
              <w:jc w:val="right"/>
              <w:rPr>
                <w:color w:val="000000"/>
                <w:sz w:val="20"/>
                <w:szCs w:val="20"/>
              </w:rPr>
            </w:pPr>
            <w:r w:rsidRPr="001B4B58">
              <w:rPr>
                <w:color w:val="000000"/>
                <w:sz w:val="20"/>
                <w:szCs w:val="20"/>
              </w:rPr>
              <w:t>229</w:t>
            </w:r>
          </w:p>
        </w:tc>
        <w:tc>
          <w:tcPr>
            <w:tcW w:w="617" w:type="dxa"/>
            <w:tcBorders>
              <w:top w:val="single" w:sz="4" w:space="0" w:color="auto"/>
              <w:left w:val="nil"/>
              <w:bottom w:val="single" w:sz="4" w:space="0" w:color="auto"/>
              <w:right w:val="nil"/>
            </w:tcBorders>
            <w:noWrap/>
            <w:vAlign w:val="bottom"/>
          </w:tcPr>
          <w:p w14:paraId="5B9B62C8" w14:textId="082CA97B" w:rsidR="001B4B58" w:rsidRPr="006A022F" w:rsidRDefault="001B4B58" w:rsidP="001B4B58">
            <w:pPr>
              <w:jc w:val="right"/>
              <w:rPr>
                <w:color w:val="000000"/>
                <w:sz w:val="20"/>
                <w:szCs w:val="20"/>
              </w:rPr>
            </w:pPr>
            <w:r w:rsidRPr="001B4B58">
              <w:rPr>
                <w:color w:val="000000"/>
                <w:sz w:val="20"/>
                <w:szCs w:val="20"/>
              </w:rPr>
              <w:t>163</w:t>
            </w:r>
          </w:p>
        </w:tc>
        <w:tc>
          <w:tcPr>
            <w:tcW w:w="617" w:type="dxa"/>
            <w:tcBorders>
              <w:top w:val="single" w:sz="4" w:space="0" w:color="auto"/>
              <w:left w:val="nil"/>
              <w:bottom w:val="single" w:sz="4" w:space="0" w:color="auto"/>
              <w:right w:val="nil"/>
            </w:tcBorders>
            <w:noWrap/>
            <w:vAlign w:val="bottom"/>
          </w:tcPr>
          <w:p w14:paraId="732971D0" w14:textId="11C1F92A" w:rsidR="001B4B58" w:rsidRPr="006A022F" w:rsidRDefault="001B4B58" w:rsidP="001B4B58">
            <w:pPr>
              <w:jc w:val="right"/>
              <w:rPr>
                <w:color w:val="000000"/>
                <w:sz w:val="20"/>
                <w:szCs w:val="20"/>
              </w:rPr>
            </w:pPr>
            <w:r w:rsidRPr="001B4B58">
              <w:rPr>
                <w:color w:val="000000"/>
                <w:sz w:val="20"/>
                <w:szCs w:val="20"/>
              </w:rPr>
              <w:t>248</w:t>
            </w:r>
          </w:p>
        </w:tc>
        <w:tc>
          <w:tcPr>
            <w:tcW w:w="617" w:type="dxa"/>
            <w:tcBorders>
              <w:top w:val="single" w:sz="4" w:space="0" w:color="auto"/>
              <w:left w:val="nil"/>
              <w:bottom w:val="single" w:sz="4" w:space="0" w:color="auto"/>
              <w:right w:val="nil"/>
            </w:tcBorders>
            <w:noWrap/>
            <w:vAlign w:val="bottom"/>
          </w:tcPr>
          <w:p w14:paraId="18002CA1" w14:textId="598089E9" w:rsidR="001B4B58" w:rsidRPr="006A022F" w:rsidRDefault="001B4B58" w:rsidP="001B4B58">
            <w:pPr>
              <w:jc w:val="right"/>
              <w:rPr>
                <w:color w:val="000000"/>
                <w:sz w:val="20"/>
                <w:szCs w:val="20"/>
              </w:rPr>
            </w:pPr>
            <w:r w:rsidRPr="001B4B58">
              <w:rPr>
                <w:color w:val="000000"/>
                <w:sz w:val="20"/>
                <w:szCs w:val="20"/>
              </w:rPr>
              <w:t>173</w:t>
            </w:r>
          </w:p>
        </w:tc>
        <w:tc>
          <w:tcPr>
            <w:tcW w:w="510" w:type="dxa"/>
            <w:tcBorders>
              <w:top w:val="single" w:sz="4" w:space="0" w:color="auto"/>
              <w:left w:val="nil"/>
              <w:bottom w:val="single" w:sz="4" w:space="0" w:color="auto"/>
              <w:right w:val="nil"/>
            </w:tcBorders>
            <w:noWrap/>
            <w:vAlign w:val="bottom"/>
          </w:tcPr>
          <w:p w14:paraId="59BCDDE6" w14:textId="56EDA3E8" w:rsidR="001B4B58" w:rsidRPr="006A022F" w:rsidRDefault="001B4B58" w:rsidP="001B4B58">
            <w:pPr>
              <w:jc w:val="right"/>
              <w:rPr>
                <w:color w:val="000000"/>
                <w:sz w:val="20"/>
                <w:szCs w:val="20"/>
              </w:rPr>
            </w:pPr>
            <w:r w:rsidRPr="001B4B58">
              <w:rPr>
                <w:color w:val="000000"/>
                <w:sz w:val="20"/>
                <w:szCs w:val="20"/>
              </w:rPr>
              <w:t>232</w:t>
            </w:r>
          </w:p>
        </w:tc>
        <w:tc>
          <w:tcPr>
            <w:tcW w:w="456" w:type="dxa"/>
            <w:tcBorders>
              <w:top w:val="single" w:sz="4" w:space="0" w:color="auto"/>
              <w:left w:val="nil"/>
              <w:bottom w:val="single" w:sz="4" w:space="0" w:color="auto"/>
              <w:right w:val="nil"/>
            </w:tcBorders>
            <w:noWrap/>
            <w:vAlign w:val="bottom"/>
          </w:tcPr>
          <w:p w14:paraId="3D99B059" w14:textId="75B5D0FF" w:rsidR="001B4B58" w:rsidRPr="006A022F" w:rsidRDefault="001B4B58" w:rsidP="001B4B58">
            <w:pPr>
              <w:jc w:val="right"/>
              <w:rPr>
                <w:color w:val="000000"/>
                <w:sz w:val="20"/>
                <w:szCs w:val="20"/>
              </w:rPr>
            </w:pPr>
            <w:r w:rsidRPr="001B4B58">
              <w:rPr>
                <w:color w:val="000000"/>
                <w:sz w:val="20"/>
                <w:szCs w:val="20"/>
              </w:rPr>
              <w:t>162</w:t>
            </w:r>
          </w:p>
        </w:tc>
      </w:tr>
    </w:tbl>
    <w:p w14:paraId="469AA753" w14:textId="79751051" w:rsidR="00506D78" w:rsidRDefault="00506D78">
      <w:r>
        <w:br w:type="page"/>
      </w:r>
    </w:p>
    <w:p w14:paraId="04242390" w14:textId="77777777" w:rsidR="003048A1" w:rsidRDefault="003048A1" w:rsidP="007C6B1F"/>
    <w:p w14:paraId="6B521609" w14:textId="47244EDB" w:rsidR="003048A1" w:rsidRDefault="003048A1" w:rsidP="007C6B1F"/>
    <w:p w14:paraId="56F1FD80" w14:textId="77777777" w:rsidR="003048A1" w:rsidRDefault="003048A1" w:rsidP="007C6B1F"/>
    <w:p w14:paraId="39444E82" w14:textId="4EB7DDBE" w:rsidR="003048A1" w:rsidRDefault="003048A1" w:rsidP="0076498A">
      <w:pPr>
        <w:ind w:right="-292"/>
      </w:pPr>
      <w:r>
        <w:t xml:space="preserve">Figures 8a. 8b, </w:t>
      </w:r>
      <w:r w:rsidR="0076498A">
        <w:t xml:space="preserve">8c, </w:t>
      </w:r>
      <w:r>
        <w:t>and 8</w:t>
      </w:r>
      <w:r w:rsidR="0076498A">
        <w:t>d</w:t>
      </w:r>
      <w:r>
        <w:t xml:space="preserve"> show the ratio of home wins to away wins for the Division 3 results </w:t>
      </w:r>
    </w:p>
    <w:p w14:paraId="0C8497BD" w14:textId="52756872" w:rsidR="003048A1" w:rsidRDefault="003048A1" w:rsidP="0076498A">
      <w:pPr>
        <w:ind w:right="-292"/>
        <w:sectPr w:rsidR="003048A1" w:rsidSect="005F3879">
          <w:type w:val="continuous"/>
          <w:pgSz w:w="11900" w:h="16840"/>
          <w:pgMar w:top="851" w:right="851" w:bottom="851" w:left="851" w:header="720" w:footer="720" w:gutter="0"/>
          <w:cols w:space="720"/>
          <w:docGrid w:linePitch="360"/>
        </w:sectPr>
      </w:pPr>
      <w:r>
        <w:t xml:space="preserve">in Tables 8a, 8b, </w:t>
      </w:r>
      <w:r w:rsidR="0076498A">
        <w:t xml:space="preserve">8c, </w:t>
      </w:r>
      <w:r>
        <w:t>and 8</w:t>
      </w:r>
      <w:r w:rsidR="0076498A">
        <w:t>d</w:t>
      </w:r>
      <w:r>
        <w:t xml:space="preserve">. The mean ratio of home wins to away wins is </w:t>
      </w:r>
      <w:r w:rsidR="00D85D25">
        <w:t>1.5</w:t>
      </w:r>
      <w:r w:rsidR="0076498A">
        <w:t>1</w:t>
      </w:r>
      <w:r w:rsidRPr="00850D48">
        <w:t xml:space="preserve"> </w:t>
      </w:r>
      <w:r>
        <w:t>to 1 (not counting 2020/21).</w:t>
      </w:r>
    </w:p>
    <w:p w14:paraId="55BDDE36" w14:textId="77777777" w:rsidR="003048A1" w:rsidRDefault="003048A1" w:rsidP="003048A1"/>
    <w:p w14:paraId="7002B26E" w14:textId="118BBDC9" w:rsidR="003048A1" w:rsidRPr="00D442F7" w:rsidRDefault="003048A1" w:rsidP="003048A1">
      <w:pPr>
        <w:spacing w:after="60"/>
        <w:rPr>
          <w:b/>
          <w:i/>
        </w:rPr>
      </w:pPr>
      <w:r>
        <w:rPr>
          <w:b/>
          <w:i/>
        </w:rPr>
        <w:t>Division 4</w:t>
      </w:r>
    </w:p>
    <w:p w14:paraId="3284069F" w14:textId="4C5F032D" w:rsidR="003048A1" w:rsidRPr="00295249" w:rsidRDefault="003048A1" w:rsidP="003048A1">
      <w:pPr>
        <w:spacing w:after="60"/>
        <w:rPr>
          <w:rFonts w:ascii="Helvetica" w:hAnsi="Helvetica"/>
          <w:sz w:val="22"/>
          <w:szCs w:val="22"/>
        </w:rPr>
      </w:pPr>
      <w:r w:rsidRPr="00295249">
        <w:rPr>
          <w:rFonts w:ascii="Helvetica" w:hAnsi="Helvetica"/>
          <w:sz w:val="22"/>
          <w:szCs w:val="22"/>
        </w:rPr>
        <w:t xml:space="preserve">Figure </w:t>
      </w:r>
      <w:r>
        <w:rPr>
          <w:rFonts w:ascii="Helvetica" w:hAnsi="Helvetica"/>
          <w:sz w:val="22"/>
          <w:szCs w:val="22"/>
        </w:rPr>
        <w:t>8</w:t>
      </w:r>
      <w:r w:rsidRPr="00295249">
        <w:rPr>
          <w:rFonts w:ascii="Helvetica" w:hAnsi="Helvetica"/>
          <w:sz w:val="22"/>
          <w:szCs w:val="22"/>
        </w:rPr>
        <w:t>a: The ratio of home wins to away wins for seasons 1992/93 to 2001/02.</w:t>
      </w:r>
    </w:p>
    <w:tbl>
      <w:tblPr>
        <w:tblStyle w:val="TableGrid"/>
        <w:tblW w:w="10188" w:type="dxa"/>
        <w:tblLook w:val="04A0" w:firstRow="1" w:lastRow="0" w:firstColumn="1" w:lastColumn="0" w:noHBand="0" w:noVBand="1"/>
      </w:tblPr>
      <w:tblGrid>
        <w:gridCol w:w="872"/>
        <w:gridCol w:w="311"/>
        <w:gridCol w:w="306"/>
        <w:gridCol w:w="303"/>
        <w:gridCol w:w="310"/>
        <w:gridCol w:w="304"/>
        <w:gridCol w:w="302"/>
        <w:gridCol w:w="312"/>
        <w:gridCol w:w="306"/>
        <w:gridCol w:w="303"/>
        <w:gridCol w:w="312"/>
        <w:gridCol w:w="306"/>
        <w:gridCol w:w="303"/>
        <w:gridCol w:w="312"/>
        <w:gridCol w:w="306"/>
        <w:gridCol w:w="303"/>
        <w:gridCol w:w="312"/>
        <w:gridCol w:w="307"/>
        <w:gridCol w:w="306"/>
        <w:gridCol w:w="312"/>
        <w:gridCol w:w="306"/>
        <w:gridCol w:w="305"/>
        <w:gridCol w:w="312"/>
        <w:gridCol w:w="306"/>
        <w:gridCol w:w="304"/>
        <w:gridCol w:w="341"/>
        <w:gridCol w:w="338"/>
        <w:gridCol w:w="338"/>
        <w:gridCol w:w="312"/>
        <w:gridCol w:w="307"/>
        <w:gridCol w:w="301"/>
        <w:gridCol w:w="10"/>
      </w:tblGrid>
      <w:tr w:rsidR="003048A1" w:rsidRPr="00311AC0" w14:paraId="756C200B" w14:textId="77777777" w:rsidTr="00F35830">
        <w:trPr>
          <w:trHeight w:val="57"/>
        </w:trPr>
        <w:tc>
          <w:tcPr>
            <w:tcW w:w="872" w:type="dxa"/>
            <w:tcBorders>
              <w:top w:val="nil"/>
              <w:left w:val="nil"/>
              <w:bottom w:val="nil"/>
              <w:right w:val="nil"/>
            </w:tcBorders>
          </w:tcPr>
          <w:p w14:paraId="3BE09729" w14:textId="77777777" w:rsidR="003048A1" w:rsidRPr="00311AC0" w:rsidRDefault="003048A1" w:rsidP="003048A1">
            <w:pPr>
              <w:rPr>
                <w:sz w:val="4"/>
                <w:szCs w:val="4"/>
              </w:rPr>
            </w:pPr>
          </w:p>
        </w:tc>
        <w:tc>
          <w:tcPr>
            <w:tcW w:w="311" w:type="dxa"/>
            <w:tcBorders>
              <w:top w:val="nil"/>
              <w:left w:val="nil"/>
              <w:bottom w:val="nil"/>
              <w:right w:val="nil"/>
            </w:tcBorders>
          </w:tcPr>
          <w:p w14:paraId="3213DB75" w14:textId="77777777" w:rsidR="003048A1" w:rsidRPr="00311AC0" w:rsidRDefault="003048A1" w:rsidP="003048A1">
            <w:pPr>
              <w:rPr>
                <w:sz w:val="4"/>
                <w:szCs w:val="4"/>
              </w:rPr>
            </w:pPr>
          </w:p>
        </w:tc>
        <w:tc>
          <w:tcPr>
            <w:tcW w:w="306" w:type="dxa"/>
            <w:tcBorders>
              <w:top w:val="nil"/>
              <w:left w:val="nil"/>
              <w:bottom w:val="nil"/>
              <w:right w:val="nil"/>
            </w:tcBorders>
          </w:tcPr>
          <w:p w14:paraId="3ED6EFFF" w14:textId="77777777" w:rsidR="003048A1" w:rsidRPr="00311AC0" w:rsidRDefault="003048A1" w:rsidP="003048A1">
            <w:pPr>
              <w:rPr>
                <w:sz w:val="4"/>
                <w:szCs w:val="4"/>
              </w:rPr>
            </w:pPr>
          </w:p>
        </w:tc>
        <w:tc>
          <w:tcPr>
            <w:tcW w:w="303" w:type="dxa"/>
            <w:tcBorders>
              <w:top w:val="nil"/>
              <w:left w:val="nil"/>
              <w:bottom w:val="nil"/>
              <w:right w:val="nil"/>
            </w:tcBorders>
          </w:tcPr>
          <w:p w14:paraId="56C1D0F8" w14:textId="77777777" w:rsidR="003048A1" w:rsidRPr="00311AC0" w:rsidRDefault="003048A1" w:rsidP="003048A1">
            <w:pPr>
              <w:rPr>
                <w:sz w:val="4"/>
                <w:szCs w:val="4"/>
              </w:rPr>
            </w:pPr>
          </w:p>
        </w:tc>
        <w:tc>
          <w:tcPr>
            <w:tcW w:w="310" w:type="dxa"/>
            <w:tcBorders>
              <w:top w:val="nil"/>
              <w:left w:val="nil"/>
              <w:bottom w:val="nil"/>
              <w:right w:val="nil"/>
            </w:tcBorders>
          </w:tcPr>
          <w:p w14:paraId="647A90EF" w14:textId="77777777" w:rsidR="003048A1" w:rsidRPr="00311AC0" w:rsidRDefault="003048A1" w:rsidP="003048A1">
            <w:pPr>
              <w:rPr>
                <w:sz w:val="4"/>
                <w:szCs w:val="4"/>
              </w:rPr>
            </w:pPr>
          </w:p>
        </w:tc>
        <w:tc>
          <w:tcPr>
            <w:tcW w:w="304" w:type="dxa"/>
            <w:tcBorders>
              <w:top w:val="nil"/>
              <w:left w:val="nil"/>
              <w:bottom w:val="nil"/>
              <w:right w:val="nil"/>
            </w:tcBorders>
          </w:tcPr>
          <w:p w14:paraId="4D170EAB" w14:textId="77777777" w:rsidR="003048A1" w:rsidRPr="002301B7" w:rsidRDefault="003048A1" w:rsidP="003048A1">
            <w:pPr>
              <w:rPr>
                <w:color w:val="0070C0"/>
                <w:sz w:val="4"/>
                <w:szCs w:val="4"/>
              </w:rPr>
            </w:pPr>
          </w:p>
        </w:tc>
        <w:tc>
          <w:tcPr>
            <w:tcW w:w="302" w:type="dxa"/>
            <w:tcBorders>
              <w:top w:val="nil"/>
              <w:left w:val="nil"/>
              <w:bottom w:val="nil"/>
              <w:right w:val="nil"/>
            </w:tcBorders>
          </w:tcPr>
          <w:p w14:paraId="089A9AE7" w14:textId="77777777" w:rsidR="003048A1" w:rsidRPr="00311AC0" w:rsidRDefault="003048A1" w:rsidP="003048A1">
            <w:pPr>
              <w:rPr>
                <w:sz w:val="4"/>
                <w:szCs w:val="4"/>
              </w:rPr>
            </w:pPr>
          </w:p>
        </w:tc>
        <w:tc>
          <w:tcPr>
            <w:tcW w:w="312" w:type="dxa"/>
            <w:tcBorders>
              <w:top w:val="nil"/>
              <w:left w:val="nil"/>
              <w:bottom w:val="nil"/>
              <w:right w:val="nil"/>
            </w:tcBorders>
          </w:tcPr>
          <w:p w14:paraId="2E354F29" w14:textId="77777777" w:rsidR="003048A1" w:rsidRPr="00311AC0" w:rsidRDefault="003048A1" w:rsidP="003048A1">
            <w:pPr>
              <w:rPr>
                <w:sz w:val="4"/>
                <w:szCs w:val="4"/>
              </w:rPr>
            </w:pPr>
          </w:p>
        </w:tc>
        <w:tc>
          <w:tcPr>
            <w:tcW w:w="306" w:type="dxa"/>
            <w:tcBorders>
              <w:top w:val="nil"/>
              <w:left w:val="nil"/>
              <w:bottom w:val="nil"/>
              <w:right w:val="nil"/>
            </w:tcBorders>
          </w:tcPr>
          <w:p w14:paraId="4E2A970F" w14:textId="77777777" w:rsidR="003048A1" w:rsidRPr="00311AC0" w:rsidRDefault="003048A1" w:rsidP="003048A1">
            <w:pPr>
              <w:rPr>
                <w:sz w:val="4"/>
                <w:szCs w:val="4"/>
              </w:rPr>
            </w:pPr>
          </w:p>
        </w:tc>
        <w:tc>
          <w:tcPr>
            <w:tcW w:w="303" w:type="dxa"/>
            <w:tcBorders>
              <w:top w:val="nil"/>
              <w:left w:val="nil"/>
              <w:bottom w:val="nil"/>
              <w:right w:val="nil"/>
            </w:tcBorders>
          </w:tcPr>
          <w:p w14:paraId="52F1F902" w14:textId="77777777" w:rsidR="003048A1" w:rsidRPr="00311AC0" w:rsidRDefault="003048A1" w:rsidP="003048A1">
            <w:pPr>
              <w:rPr>
                <w:sz w:val="4"/>
                <w:szCs w:val="4"/>
              </w:rPr>
            </w:pPr>
          </w:p>
        </w:tc>
        <w:tc>
          <w:tcPr>
            <w:tcW w:w="312" w:type="dxa"/>
            <w:tcBorders>
              <w:top w:val="nil"/>
              <w:left w:val="nil"/>
              <w:bottom w:val="nil"/>
              <w:right w:val="nil"/>
            </w:tcBorders>
          </w:tcPr>
          <w:p w14:paraId="27EAA469" w14:textId="77777777" w:rsidR="003048A1" w:rsidRPr="00311AC0" w:rsidRDefault="003048A1" w:rsidP="003048A1">
            <w:pPr>
              <w:rPr>
                <w:sz w:val="4"/>
                <w:szCs w:val="4"/>
              </w:rPr>
            </w:pPr>
          </w:p>
        </w:tc>
        <w:tc>
          <w:tcPr>
            <w:tcW w:w="306" w:type="dxa"/>
            <w:tcBorders>
              <w:top w:val="nil"/>
              <w:left w:val="nil"/>
              <w:bottom w:val="nil"/>
              <w:right w:val="nil"/>
            </w:tcBorders>
          </w:tcPr>
          <w:p w14:paraId="6FB20C16" w14:textId="77777777" w:rsidR="003048A1" w:rsidRPr="00311AC0" w:rsidRDefault="003048A1" w:rsidP="003048A1">
            <w:pPr>
              <w:rPr>
                <w:sz w:val="4"/>
                <w:szCs w:val="4"/>
              </w:rPr>
            </w:pPr>
          </w:p>
        </w:tc>
        <w:tc>
          <w:tcPr>
            <w:tcW w:w="303" w:type="dxa"/>
            <w:tcBorders>
              <w:top w:val="nil"/>
              <w:left w:val="nil"/>
              <w:bottom w:val="nil"/>
              <w:right w:val="nil"/>
            </w:tcBorders>
          </w:tcPr>
          <w:p w14:paraId="1C868DD2" w14:textId="77777777" w:rsidR="003048A1" w:rsidRPr="00311AC0" w:rsidRDefault="003048A1" w:rsidP="003048A1">
            <w:pPr>
              <w:rPr>
                <w:sz w:val="4"/>
                <w:szCs w:val="4"/>
              </w:rPr>
            </w:pPr>
          </w:p>
        </w:tc>
        <w:tc>
          <w:tcPr>
            <w:tcW w:w="312" w:type="dxa"/>
            <w:tcBorders>
              <w:top w:val="nil"/>
              <w:left w:val="nil"/>
              <w:bottom w:val="nil"/>
              <w:right w:val="nil"/>
            </w:tcBorders>
          </w:tcPr>
          <w:p w14:paraId="70FB856E" w14:textId="77777777" w:rsidR="003048A1" w:rsidRPr="00311AC0" w:rsidRDefault="003048A1" w:rsidP="003048A1">
            <w:pPr>
              <w:rPr>
                <w:sz w:val="4"/>
                <w:szCs w:val="4"/>
              </w:rPr>
            </w:pPr>
          </w:p>
        </w:tc>
        <w:tc>
          <w:tcPr>
            <w:tcW w:w="306" w:type="dxa"/>
            <w:tcBorders>
              <w:top w:val="nil"/>
              <w:left w:val="nil"/>
              <w:bottom w:val="nil"/>
              <w:right w:val="nil"/>
            </w:tcBorders>
          </w:tcPr>
          <w:p w14:paraId="7C3ACC7C" w14:textId="77777777" w:rsidR="003048A1" w:rsidRPr="00685575" w:rsidRDefault="003048A1" w:rsidP="003048A1">
            <w:pPr>
              <w:rPr>
                <w:color w:val="0070C0"/>
                <w:sz w:val="4"/>
                <w:szCs w:val="4"/>
              </w:rPr>
            </w:pPr>
          </w:p>
        </w:tc>
        <w:tc>
          <w:tcPr>
            <w:tcW w:w="303" w:type="dxa"/>
            <w:tcBorders>
              <w:top w:val="nil"/>
              <w:left w:val="nil"/>
              <w:bottom w:val="nil"/>
              <w:right w:val="nil"/>
            </w:tcBorders>
          </w:tcPr>
          <w:p w14:paraId="76C3B73E" w14:textId="77777777" w:rsidR="003048A1" w:rsidRPr="00311AC0" w:rsidRDefault="003048A1" w:rsidP="003048A1">
            <w:pPr>
              <w:rPr>
                <w:sz w:val="4"/>
                <w:szCs w:val="4"/>
              </w:rPr>
            </w:pPr>
          </w:p>
        </w:tc>
        <w:tc>
          <w:tcPr>
            <w:tcW w:w="312" w:type="dxa"/>
            <w:tcBorders>
              <w:top w:val="nil"/>
              <w:left w:val="nil"/>
              <w:bottom w:val="nil"/>
              <w:right w:val="nil"/>
            </w:tcBorders>
          </w:tcPr>
          <w:p w14:paraId="4D59ABA6" w14:textId="77777777" w:rsidR="003048A1" w:rsidRPr="00311AC0" w:rsidRDefault="003048A1" w:rsidP="003048A1">
            <w:pPr>
              <w:rPr>
                <w:sz w:val="4"/>
                <w:szCs w:val="4"/>
              </w:rPr>
            </w:pPr>
          </w:p>
        </w:tc>
        <w:tc>
          <w:tcPr>
            <w:tcW w:w="307" w:type="dxa"/>
            <w:tcBorders>
              <w:top w:val="nil"/>
              <w:left w:val="nil"/>
              <w:bottom w:val="nil"/>
              <w:right w:val="nil"/>
            </w:tcBorders>
            <w:shd w:val="clear" w:color="auto" w:fill="0070C0"/>
          </w:tcPr>
          <w:p w14:paraId="041AEF54" w14:textId="77777777" w:rsidR="003048A1" w:rsidRPr="00311AC0" w:rsidRDefault="003048A1" w:rsidP="003048A1">
            <w:pPr>
              <w:rPr>
                <w:sz w:val="4"/>
                <w:szCs w:val="4"/>
              </w:rPr>
            </w:pPr>
          </w:p>
        </w:tc>
        <w:tc>
          <w:tcPr>
            <w:tcW w:w="306" w:type="dxa"/>
            <w:tcBorders>
              <w:top w:val="nil"/>
              <w:left w:val="nil"/>
              <w:bottom w:val="nil"/>
              <w:right w:val="nil"/>
            </w:tcBorders>
          </w:tcPr>
          <w:p w14:paraId="185C0BD6" w14:textId="77777777" w:rsidR="003048A1" w:rsidRPr="00311AC0" w:rsidRDefault="003048A1" w:rsidP="003048A1">
            <w:pPr>
              <w:rPr>
                <w:sz w:val="4"/>
                <w:szCs w:val="4"/>
              </w:rPr>
            </w:pPr>
          </w:p>
        </w:tc>
        <w:tc>
          <w:tcPr>
            <w:tcW w:w="312" w:type="dxa"/>
            <w:tcBorders>
              <w:top w:val="nil"/>
              <w:left w:val="nil"/>
              <w:bottom w:val="nil"/>
              <w:right w:val="nil"/>
            </w:tcBorders>
          </w:tcPr>
          <w:p w14:paraId="1E3ECB90" w14:textId="77777777" w:rsidR="003048A1" w:rsidRPr="00311AC0" w:rsidRDefault="003048A1" w:rsidP="003048A1">
            <w:pPr>
              <w:rPr>
                <w:sz w:val="4"/>
                <w:szCs w:val="4"/>
              </w:rPr>
            </w:pPr>
          </w:p>
        </w:tc>
        <w:tc>
          <w:tcPr>
            <w:tcW w:w="306" w:type="dxa"/>
            <w:tcBorders>
              <w:top w:val="nil"/>
              <w:left w:val="nil"/>
              <w:bottom w:val="nil"/>
              <w:right w:val="nil"/>
            </w:tcBorders>
          </w:tcPr>
          <w:p w14:paraId="6A141D57" w14:textId="77777777" w:rsidR="003048A1" w:rsidRPr="00311AC0" w:rsidRDefault="003048A1" w:rsidP="003048A1">
            <w:pPr>
              <w:rPr>
                <w:sz w:val="4"/>
                <w:szCs w:val="4"/>
              </w:rPr>
            </w:pPr>
          </w:p>
        </w:tc>
        <w:tc>
          <w:tcPr>
            <w:tcW w:w="305" w:type="dxa"/>
            <w:tcBorders>
              <w:top w:val="nil"/>
              <w:left w:val="nil"/>
              <w:bottom w:val="nil"/>
              <w:right w:val="nil"/>
            </w:tcBorders>
          </w:tcPr>
          <w:p w14:paraId="20B67E21" w14:textId="77777777" w:rsidR="003048A1" w:rsidRPr="00311AC0" w:rsidRDefault="003048A1" w:rsidP="003048A1">
            <w:pPr>
              <w:rPr>
                <w:sz w:val="4"/>
                <w:szCs w:val="4"/>
              </w:rPr>
            </w:pPr>
          </w:p>
        </w:tc>
        <w:tc>
          <w:tcPr>
            <w:tcW w:w="312" w:type="dxa"/>
            <w:tcBorders>
              <w:top w:val="nil"/>
              <w:left w:val="nil"/>
              <w:bottom w:val="nil"/>
              <w:right w:val="nil"/>
            </w:tcBorders>
          </w:tcPr>
          <w:p w14:paraId="14118491" w14:textId="77777777" w:rsidR="003048A1" w:rsidRPr="00311AC0" w:rsidRDefault="003048A1" w:rsidP="003048A1">
            <w:pPr>
              <w:rPr>
                <w:sz w:val="4"/>
                <w:szCs w:val="4"/>
              </w:rPr>
            </w:pPr>
          </w:p>
        </w:tc>
        <w:tc>
          <w:tcPr>
            <w:tcW w:w="306" w:type="dxa"/>
            <w:tcBorders>
              <w:top w:val="nil"/>
              <w:left w:val="nil"/>
              <w:bottom w:val="nil"/>
              <w:right w:val="nil"/>
            </w:tcBorders>
          </w:tcPr>
          <w:p w14:paraId="7F177A93" w14:textId="77777777" w:rsidR="003048A1" w:rsidRPr="00311AC0" w:rsidRDefault="003048A1" w:rsidP="003048A1">
            <w:pPr>
              <w:rPr>
                <w:sz w:val="4"/>
                <w:szCs w:val="4"/>
              </w:rPr>
            </w:pPr>
          </w:p>
        </w:tc>
        <w:tc>
          <w:tcPr>
            <w:tcW w:w="304" w:type="dxa"/>
            <w:tcBorders>
              <w:top w:val="nil"/>
              <w:left w:val="nil"/>
              <w:bottom w:val="nil"/>
              <w:right w:val="nil"/>
            </w:tcBorders>
          </w:tcPr>
          <w:p w14:paraId="42C659AE" w14:textId="77777777" w:rsidR="003048A1" w:rsidRPr="00311AC0" w:rsidRDefault="003048A1" w:rsidP="003048A1">
            <w:pPr>
              <w:rPr>
                <w:sz w:val="4"/>
                <w:szCs w:val="4"/>
              </w:rPr>
            </w:pPr>
          </w:p>
        </w:tc>
        <w:tc>
          <w:tcPr>
            <w:tcW w:w="341" w:type="dxa"/>
            <w:tcBorders>
              <w:top w:val="nil"/>
              <w:left w:val="nil"/>
              <w:bottom w:val="nil"/>
              <w:right w:val="nil"/>
            </w:tcBorders>
          </w:tcPr>
          <w:p w14:paraId="4E6B40DA" w14:textId="77777777" w:rsidR="003048A1" w:rsidRPr="00311AC0" w:rsidRDefault="003048A1" w:rsidP="003048A1">
            <w:pPr>
              <w:rPr>
                <w:sz w:val="4"/>
                <w:szCs w:val="4"/>
              </w:rPr>
            </w:pPr>
          </w:p>
        </w:tc>
        <w:tc>
          <w:tcPr>
            <w:tcW w:w="338" w:type="dxa"/>
            <w:tcBorders>
              <w:top w:val="nil"/>
              <w:left w:val="nil"/>
              <w:bottom w:val="nil"/>
              <w:right w:val="nil"/>
            </w:tcBorders>
            <w:shd w:val="clear" w:color="auto" w:fill="0070C0"/>
          </w:tcPr>
          <w:p w14:paraId="03A3C078" w14:textId="77777777" w:rsidR="003048A1" w:rsidRPr="00311AC0" w:rsidRDefault="003048A1" w:rsidP="003048A1">
            <w:pPr>
              <w:rPr>
                <w:sz w:val="4"/>
                <w:szCs w:val="4"/>
              </w:rPr>
            </w:pPr>
          </w:p>
        </w:tc>
        <w:tc>
          <w:tcPr>
            <w:tcW w:w="338" w:type="dxa"/>
            <w:tcBorders>
              <w:top w:val="nil"/>
              <w:left w:val="nil"/>
              <w:bottom w:val="nil"/>
              <w:right w:val="nil"/>
            </w:tcBorders>
          </w:tcPr>
          <w:p w14:paraId="3C1B63D5" w14:textId="77777777" w:rsidR="003048A1" w:rsidRPr="00311AC0" w:rsidRDefault="003048A1" w:rsidP="003048A1">
            <w:pPr>
              <w:rPr>
                <w:sz w:val="4"/>
                <w:szCs w:val="4"/>
              </w:rPr>
            </w:pPr>
          </w:p>
        </w:tc>
        <w:tc>
          <w:tcPr>
            <w:tcW w:w="312" w:type="dxa"/>
            <w:tcBorders>
              <w:top w:val="nil"/>
              <w:left w:val="nil"/>
              <w:bottom w:val="nil"/>
              <w:right w:val="nil"/>
            </w:tcBorders>
          </w:tcPr>
          <w:p w14:paraId="01D1AA9D" w14:textId="77777777" w:rsidR="003048A1" w:rsidRPr="00311AC0" w:rsidRDefault="003048A1" w:rsidP="003048A1">
            <w:pPr>
              <w:rPr>
                <w:sz w:val="4"/>
                <w:szCs w:val="4"/>
              </w:rPr>
            </w:pPr>
          </w:p>
        </w:tc>
        <w:tc>
          <w:tcPr>
            <w:tcW w:w="307" w:type="dxa"/>
            <w:tcBorders>
              <w:top w:val="nil"/>
              <w:left w:val="nil"/>
              <w:bottom w:val="nil"/>
              <w:right w:val="nil"/>
            </w:tcBorders>
          </w:tcPr>
          <w:p w14:paraId="638B0068" w14:textId="77777777" w:rsidR="003048A1" w:rsidRPr="00311AC0" w:rsidRDefault="003048A1" w:rsidP="003048A1">
            <w:pPr>
              <w:rPr>
                <w:sz w:val="4"/>
                <w:szCs w:val="4"/>
              </w:rPr>
            </w:pPr>
          </w:p>
        </w:tc>
        <w:tc>
          <w:tcPr>
            <w:tcW w:w="311" w:type="dxa"/>
            <w:gridSpan w:val="2"/>
            <w:tcBorders>
              <w:top w:val="nil"/>
              <w:left w:val="nil"/>
              <w:bottom w:val="nil"/>
              <w:right w:val="nil"/>
            </w:tcBorders>
          </w:tcPr>
          <w:p w14:paraId="669B7889" w14:textId="77777777" w:rsidR="003048A1" w:rsidRPr="00311AC0" w:rsidRDefault="003048A1" w:rsidP="003048A1">
            <w:pPr>
              <w:rPr>
                <w:sz w:val="4"/>
                <w:szCs w:val="4"/>
              </w:rPr>
            </w:pPr>
          </w:p>
        </w:tc>
      </w:tr>
      <w:tr w:rsidR="003048A1" w:rsidRPr="00311AC0" w14:paraId="624BA5CB" w14:textId="77777777" w:rsidTr="00F35830">
        <w:trPr>
          <w:trHeight w:val="57"/>
        </w:trPr>
        <w:tc>
          <w:tcPr>
            <w:tcW w:w="872" w:type="dxa"/>
            <w:tcBorders>
              <w:top w:val="nil"/>
              <w:left w:val="nil"/>
              <w:bottom w:val="nil"/>
              <w:right w:val="nil"/>
            </w:tcBorders>
          </w:tcPr>
          <w:p w14:paraId="31583190" w14:textId="77777777" w:rsidR="003048A1" w:rsidRPr="00311AC0" w:rsidRDefault="003048A1" w:rsidP="003048A1">
            <w:pPr>
              <w:rPr>
                <w:sz w:val="4"/>
                <w:szCs w:val="4"/>
              </w:rPr>
            </w:pPr>
          </w:p>
        </w:tc>
        <w:tc>
          <w:tcPr>
            <w:tcW w:w="311" w:type="dxa"/>
            <w:tcBorders>
              <w:top w:val="nil"/>
              <w:left w:val="nil"/>
              <w:bottom w:val="nil"/>
              <w:right w:val="nil"/>
            </w:tcBorders>
          </w:tcPr>
          <w:p w14:paraId="1F723CF4" w14:textId="77777777" w:rsidR="003048A1" w:rsidRPr="00311AC0" w:rsidRDefault="003048A1" w:rsidP="003048A1">
            <w:pPr>
              <w:rPr>
                <w:sz w:val="4"/>
                <w:szCs w:val="4"/>
              </w:rPr>
            </w:pPr>
          </w:p>
        </w:tc>
        <w:tc>
          <w:tcPr>
            <w:tcW w:w="306" w:type="dxa"/>
            <w:tcBorders>
              <w:top w:val="nil"/>
              <w:left w:val="nil"/>
              <w:bottom w:val="nil"/>
              <w:right w:val="nil"/>
            </w:tcBorders>
          </w:tcPr>
          <w:p w14:paraId="7C9915BC" w14:textId="77777777" w:rsidR="003048A1" w:rsidRPr="00311AC0" w:rsidRDefault="003048A1" w:rsidP="003048A1">
            <w:pPr>
              <w:rPr>
                <w:sz w:val="4"/>
                <w:szCs w:val="4"/>
              </w:rPr>
            </w:pPr>
          </w:p>
        </w:tc>
        <w:tc>
          <w:tcPr>
            <w:tcW w:w="303" w:type="dxa"/>
            <w:tcBorders>
              <w:top w:val="nil"/>
              <w:left w:val="nil"/>
              <w:bottom w:val="nil"/>
              <w:right w:val="nil"/>
            </w:tcBorders>
          </w:tcPr>
          <w:p w14:paraId="17E3B6E0" w14:textId="77777777" w:rsidR="003048A1" w:rsidRPr="00311AC0" w:rsidRDefault="003048A1" w:rsidP="003048A1">
            <w:pPr>
              <w:rPr>
                <w:sz w:val="4"/>
                <w:szCs w:val="4"/>
              </w:rPr>
            </w:pPr>
          </w:p>
        </w:tc>
        <w:tc>
          <w:tcPr>
            <w:tcW w:w="310" w:type="dxa"/>
            <w:tcBorders>
              <w:top w:val="nil"/>
              <w:left w:val="nil"/>
              <w:bottom w:val="nil"/>
              <w:right w:val="nil"/>
            </w:tcBorders>
          </w:tcPr>
          <w:p w14:paraId="15EB604E" w14:textId="77777777" w:rsidR="003048A1" w:rsidRPr="00311AC0" w:rsidRDefault="003048A1" w:rsidP="003048A1">
            <w:pPr>
              <w:rPr>
                <w:sz w:val="4"/>
                <w:szCs w:val="4"/>
              </w:rPr>
            </w:pPr>
          </w:p>
        </w:tc>
        <w:tc>
          <w:tcPr>
            <w:tcW w:w="304" w:type="dxa"/>
            <w:tcBorders>
              <w:top w:val="nil"/>
              <w:left w:val="nil"/>
              <w:bottom w:val="nil"/>
              <w:right w:val="nil"/>
            </w:tcBorders>
          </w:tcPr>
          <w:p w14:paraId="01DA5B45" w14:textId="77777777" w:rsidR="003048A1" w:rsidRPr="002301B7" w:rsidRDefault="003048A1" w:rsidP="003048A1">
            <w:pPr>
              <w:rPr>
                <w:color w:val="0070C0"/>
                <w:sz w:val="4"/>
                <w:szCs w:val="4"/>
              </w:rPr>
            </w:pPr>
          </w:p>
        </w:tc>
        <w:tc>
          <w:tcPr>
            <w:tcW w:w="302" w:type="dxa"/>
            <w:tcBorders>
              <w:top w:val="nil"/>
              <w:left w:val="nil"/>
              <w:bottom w:val="nil"/>
              <w:right w:val="nil"/>
            </w:tcBorders>
          </w:tcPr>
          <w:p w14:paraId="30EC0BC2" w14:textId="77777777" w:rsidR="003048A1" w:rsidRPr="00311AC0" w:rsidRDefault="003048A1" w:rsidP="003048A1">
            <w:pPr>
              <w:rPr>
                <w:sz w:val="4"/>
                <w:szCs w:val="4"/>
              </w:rPr>
            </w:pPr>
          </w:p>
        </w:tc>
        <w:tc>
          <w:tcPr>
            <w:tcW w:w="312" w:type="dxa"/>
            <w:tcBorders>
              <w:top w:val="nil"/>
              <w:left w:val="nil"/>
              <w:bottom w:val="nil"/>
              <w:right w:val="nil"/>
            </w:tcBorders>
          </w:tcPr>
          <w:p w14:paraId="6A8BD2F7" w14:textId="77777777" w:rsidR="003048A1" w:rsidRPr="00311AC0" w:rsidRDefault="003048A1" w:rsidP="003048A1">
            <w:pPr>
              <w:rPr>
                <w:sz w:val="4"/>
                <w:szCs w:val="4"/>
              </w:rPr>
            </w:pPr>
          </w:p>
        </w:tc>
        <w:tc>
          <w:tcPr>
            <w:tcW w:w="306" w:type="dxa"/>
            <w:tcBorders>
              <w:top w:val="nil"/>
              <w:left w:val="nil"/>
              <w:bottom w:val="nil"/>
              <w:right w:val="nil"/>
            </w:tcBorders>
          </w:tcPr>
          <w:p w14:paraId="11293522" w14:textId="77777777" w:rsidR="003048A1" w:rsidRPr="00311AC0" w:rsidRDefault="003048A1" w:rsidP="003048A1">
            <w:pPr>
              <w:rPr>
                <w:sz w:val="4"/>
                <w:szCs w:val="4"/>
              </w:rPr>
            </w:pPr>
          </w:p>
        </w:tc>
        <w:tc>
          <w:tcPr>
            <w:tcW w:w="303" w:type="dxa"/>
            <w:tcBorders>
              <w:top w:val="nil"/>
              <w:left w:val="nil"/>
              <w:bottom w:val="nil"/>
              <w:right w:val="nil"/>
            </w:tcBorders>
          </w:tcPr>
          <w:p w14:paraId="74E8264D" w14:textId="77777777" w:rsidR="003048A1" w:rsidRPr="00311AC0" w:rsidRDefault="003048A1" w:rsidP="003048A1">
            <w:pPr>
              <w:rPr>
                <w:sz w:val="4"/>
                <w:szCs w:val="4"/>
              </w:rPr>
            </w:pPr>
          </w:p>
        </w:tc>
        <w:tc>
          <w:tcPr>
            <w:tcW w:w="312" w:type="dxa"/>
            <w:tcBorders>
              <w:top w:val="nil"/>
              <w:left w:val="nil"/>
              <w:bottom w:val="nil"/>
              <w:right w:val="nil"/>
            </w:tcBorders>
          </w:tcPr>
          <w:p w14:paraId="091246B8" w14:textId="77777777" w:rsidR="003048A1" w:rsidRPr="00311AC0" w:rsidRDefault="003048A1" w:rsidP="003048A1">
            <w:pPr>
              <w:rPr>
                <w:sz w:val="4"/>
                <w:szCs w:val="4"/>
              </w:rPr>
            </w:pPr>
          </w:p>
        </w:tc>
        <w:tc>
          <w:tcPr>
            <w:tcW w:w="306" w:type="dxa"/>
            <w:tcBorders>
              <w:top w:val="nil"/>
              <w:left w:val="nil"/>
              <w:bottom w:val="nil"/>
              <w:right w:val="nil"/>
            </w:tcBorders>
          </w:tcPr>
          <w:p w14:paraId="1D2FC64E" w14:textId="77777777" w:rsidR="003048A1" w:rsidRPr="00311AC0" w:rsidRDefault="003048A1" w:rsidP="003048A1">
            <w:pPr>
              <w:rPr>
                <w:sz w:val="4"/>
                <w:szCs w:val="4"/>
              </w:rPr>
            </w:pPr>
          </w:p>
        </w:tc>
        <w:tc>
          <w:tcPr>
            <w:tcW w:w="303" w:type="dxa"/>
            <w:tcBorders>
              <w:top w:val="nil"/>
              <w:left w:val="nil"/>
              <w:bottom w:val="nil"/>
              <w:right w:val="nil"/>
            </w:tcBorders>
          </w:tcPr>
          <w:p w14:paraId="4CD7606C" w14:textId="77777777" w:rsidR="003048A1" w:rsidRPr="00311AC0" w:rsidRDefault="003048A1" w:rsidP="003048A1">
            <w:pPr>
              <w:rPr>
                <w:sz w:val="4"/>
                <w:szCs w:val="4"/>
              </w:rPr>
            </w:pPr>
          </w:p>
        </w:tc>
        <w:tc>
          <w:tcPr>
            <w:tcW w:w="312" w:type="dxa"/>
            <w:tcBorders>
              <w:top w:val="nil"/>
              <w:left w:val="nil"/>
              <w:bottom w:val="nil"/>
              <w:right w:val="nil"/>
            </w:tcBorders>
          </w:tcPr>
          <w:p w14:paraId="7D9AF103" w14:textId="77777777" w:rsidR="003048A1" w:rsidRPr="00311AC0" w:rsidRDefault="003048A1" w:rsidP="003048A1">
            <w:pPr>
              <w:rPr>
                <w:sz w:val="4"/>
                <w:szCs w:val="4"/>
              </w:rPr>
            </w:pPr>
          </w:p>
        </w:tc>
        <w:tc>
          <w:tcPr>
            <w:tcW w:w="306" w:type="dxa"/>
            <w:tcBorders>
              <w:top w:val="nil"/>
              <w:left w:val="nil"/>
              <w:bottom w:val="nil"/>
              <w:right w:val="nil"/>
            </w:tcBorders>
          </w:tcPr>
          <w:p w14:paraId="3C1D01DE" w14:textId="77777777" w:rsidR="003048A1" w:rsidRPr="00685575" w:rsidRDefault="003048A1" w:rsidP="003048A1">
            <w:pPr>
              <w:rPr>
                <w:color w:val="0070C0"/>
                <w:sz w:val="4"/>
                <w:szCs w:val="4"/>
              </w:rPr>
            </w:pPr>
          </w:p>
        </w:tc>
        <w:tc>
          <w:tcPr>
            <w:tcW w:w="303" w:type="dxa"/>
            <w:tcBorders>
              <w:top w:val="nil"/>
              <w:left w:val="nil"/>
              <w:bottom w:val="nil"/>
              <w:right w:val="nil"/>
            </w:tcBorders>
          </w:tcPr>
          <w:p w14:paraId="3FDD6C34" w14:textId="77777777" w:rsidR="003048A1" w:rsidRPr="00311AC0" w:rsidRDefault="003048A1" w:rsidP="003048A1">
            <w:pPr>
              <w:rPr>
                <w:sz w:val="4"/>
                <w:szCs w:val="4"/>
              </w:rPr>
            </w:pPr>
          </w:p>
        </w:tc>
        <w:tc>
          <w:tcPr>
            <w:tcW w:w="312" w:type="dxa"/>
            <w:tcBorders>
              <w:top w:val="nil"/>
              <w:left w:val="nil"/>
              <w:bottom w:val="nil"/>
              <w:right w:val="nil"/>
            </w:tcBorders>
          </w:tcPr>
          <w:p w14:paraId="2C8CD677" w14:textId="77777777" w:rsidR="003048A1" w:rsidRPr="00311AC0" w:rsidRDefault="003048A1" w:rsidP="003048A1">
            <w:pPr>
              <w:rPr>
                <w:sz w:val="4"/>
                <w:szCs w:val="4"/>
              </w:rPr>
            </w:pPr>
          </w:p>
        </w:tc>
        <w:tc>
          <w:tcPr>
            <w:tcW w:w="307" w:type="dxa"/>
            <w:tcBorders>
              <w:top w:val="nil"/>
              <w:left w:val="nil"/>
              <w:bottom w:val="nil"/>
              <w:right w:val="nil"/>
            </w:tcBorders>
            <w:shd w:val="clear" w:color="auto" w:fill="0070C0"/>
          </w:tcPr>
          <w:p w14:paraId="320C6953" w14:textId="77777777" w:rsidR="003048A1" w:rsidRPr="00311AC0" w:rsidRDefault="003048A1" w:rsidP="003048A1">
            <w:pPr>
              <w:rPr>
                <w:sz w:val="4"/>
                <w:szCs w:val="4"/>
              </w:rPr>
            </w:pPr>
          </w:p>
        </w:tc>
        <w:tc>
          <w:tcPr>
            <w:tcW w:w="306" w:type="dxa"/>
            <w:tcBorders>
              <w:top w:val="nil"/>
              <w:left w:val="nil"/>
              <w:bottom w:val="nil"/>
              <w:right w:val="nil"/>
            </w:tcBorders>
          </w:tcPr>
          <w:p w14:paraId="213163AE" w14:textId="77777777" w:rsidR="003048A1" w:rsidRPr="00311AC0" w:rsidRDefault="003048A1" w:rsidP="003048A1">
            <w:pPr>
              <w:rPr>
                <w:sz w:val="4"/>
                <w:szCs w:val="4"/>
              </w:rPr>
            </w:pPr>
          </w:p>
        </w:tc>
        <w:tc>
          <w:tcPr>
            <w:tcW w:w="312" w:type="dxa"/>
            <w:tcBorders>
              <w:top w:val="nil"/>
              <w:left w:val="nil"/>
              <w:bottom w:val="nil"/>
              <w:right w:val="nil"/>
            </w:tcBorders>
          </w:tcPr>
          <w:p w14:paraId="7EC9CB78" w14:textId="77777777" w:rsidR="003048A1" w:rsidRPr="00311AC0" w:rsidRDefault="003048A1" w:rsidP="003048A1">
            <w:pPr>
              <w:rPr>
                <w:sz w:val="4"/>
                <w:szCs w:val="4"/>
              </w:rPr>
            </w:pPr>
          </w:p>
        </w:tc>
        <w:tc>
          <w:tcPr>
            <w:tcW w:w="306" w:type="dxa"/>
            <w:tcBorders>
              <w:top w:val="nil"/>
              <w:left w:val="nil"/>
              <w:bottom w:val="nil"/>
              <w:right w:val="nil"/>
            </w:tcBorders>
          </w:tcPr>
          <w:p w14:paraId="1E8FC2D1" w14:textId="77777777" w:rsidR="003048A1" w:rsidRPr="00311AC0" w:rsidRDefault="003048A1" w:rsidP="003048A1">
            <w:pPr>
              <w:rPr>
                <w:sz w:val="4"/>
                <w:szCs w:val="4"/>
              </w:rPr>
            </w:pPr>
          </w:p>
        </w:tc>
        <w:tc>
          <w:tcPr>
            <w:tcW w:w="305" w:type="dxa"/>
            <w:tcBorders>
              <w:top w:val="nil"/>
              <w:left w:val="nil"/>
              <w:bottom w:val="nil"/>
              <w:right w:val="nil"/>
            </w:tcBorders>
          </w:tcPr>
          <w:p w14:paraId="0C318819" w14:textId="77777777" w:rsidR="003048A1" w:rsidRPr="00311AC0" w:rsidRDefault="003048A1" w:rsidP="003048A1">
            <w:pPr>
              <w:rPr>
                <w:sz w:val="4"/>
                <w:szCs w:val="4"/>
              </w:rPr>
            </w:pPr>
          </w:p>
        </w:tc>
        <w:tc>
          <w:tcPr>
            <w:tcW w:w="312" w:type="dxa"/>
            <w:tcBorders>
              <w:top w:val="nil"/>
              <w:left w:val="nil"/>
              <w:bottom w:val="nil"/>
              <w:right w:val="nil"/>
            </w:tcBorders>
          </w:tcPr>
          <w:p w14:paraId="633ED516" w14:textId="77777777" w:rsidR="003048A1" w:rsidRPr="00311AC0" w:rsidRDefault="003048A1" w:rsidP="003048A1">
            <w:pPr>
              <w:rPr>
                <w:sz w:val="4"/>
                <w:szCs w:val="4"/>
              </w:rPr>
            </w:pPr>
          </w:p>
        </w:tc>
        <w:tc>
          <w:tcPr>
            <w:tcW w:w="306" w:type="dxa"/>
            <w:tcBorders>
              <w:top w:val="nil"/>
              <w:left w:val="nil"/>
              <w:bottom w:val="nil"/>
              <w:right w:val="nil"/>
            </w:tcBorders>
          </w:tcPr>
          <w:p w14:paraId="7C819B0F" w14:textId="77777777" w:rsidR="003048A1" w:rsidRPr="00311AC0" w:rsidRDefault="003048A1" w:rsidP="003048A1">
            <w:pPr>
              <w:rPr>
                <w:sz w:val="4"/>
                <w:szCs w:val="4"/>
              </w:rPr>
            </w:pPr>
          </w:p>
        </w:tc>
        <w:tc>
          <w:tcPr>
            <w:tcW w:w="304" w:type="dxa"/>
            <w:tcBorders>
              <w:top w:val="nil"/>
              <w:left w:val="nil"/>
              <w:bottom w:val="nil"/>
              <w:right w:val="nil"/>
            </w:tcBorders>
          </w:tcPr>
          <w:p w14:paraId="13268823" w14:textId="77777777" w:rsidR="003048A1" w:rsidRPr="00311AC0" w:rsidRDefault="003048A1" w:rsidP="003048A1">
            <w:pPr>
              <w:rPr>
                <w:sz w:val="4"/>
                <w:szCs w:val="4"/>
              </w:rPr>
            </w:pPr>
          </w:p>
        </w:tc>
        <w:tc>
          <w:tcPr>
            <w:tcW w:w="341" w:type="dxa"/>
            <w:tcBorders>
              <w:top w:val="nil"/>
              <w:left w:val="nil"/>
              <w:bottom w:val="nil"/>
              <w:right w:val="nil"/>
            </w:tcBorders>
          </w:tcPr>
          <w:p w14:paraId="48415997" w14:textId="77777777" w:rsidR="003048A1" w:rsidRPr="00311AC0" w:rsidRDefault="003048A1" w:rsidP="003048A1">
            <w:pPr>
              <w:rPr>
                <w:sz w:val="4"/>
                <w:szCs w:val="4"/>
              </w:rPr>
            </w:pPr>
          </w:p>
        </w:tc>
        <w:tc>
          <w:tcPr>
            <w:tcW w:w="338" w:type="dxa"/>
            <w:tcBorders>
              <w:top w:val="nil"/>
              <w:left w:val="nil"/>
              <w:bottom w:val="nil"/>
              <w:right w:val="nil"/>
            </w:tcBorders>
            <w:shd w:val="clear" w:color="auto" w:fill="0070C0"/>
          </w:tcPr>
          <w:p w14:paraId="0E16DC83" w14:textId="77777777" w:rsidR="003048A1" w:rsidRPr="00311AC0" w:rsidRDefault="003048A1" w:rsidP="003048A1">
            <w:pPr>
              <w:rPr>
                <w:sz w:val="4"/>
                <w:szCs w:val="4"/>
              </w:rPr>
            </w:pPr>
          </w:p>
        </w:tc>
        <w:tc>
          <w:tcPr>
            <w:tcW w:w="338" w:type="dxa"/>
            <w:tcBorders>
              <w:top w:val="nil"/>
              <w:left w:val="nil"/>
              <w:bottom w:val="nil"/>
              <w:right w:val="nil"/>
            </w:tcBorders>
          </w:tcPr>
          <w:p w14:paraId="1E163B39" w14:textId="77777777" w:rsidR="003048A1" w:rsidRPr="00311AC0" w:rsidRDefault="003048A1" w:rsidP="003048A1">
            <w:pPr>
              <w:rPr>
                <w:sz w:val="4"/>
                <w:szCs w:val="4"/>
              </w:rPr>
            </w:pPr>
          </w:p>
        </w:tc>
        <w:tc>
          <w:tcPr>
            <w:tcW w:w="312" w:type="dxa"/>
            <w:tcBorders>
              <w:top w:val="nil"/>
              <w:left w:val="nil"/>
              <w:bottom w:val="nil"/>
              <w:right w:val="nil"/>
            </w:tcBorders>
          </w:tcPr>
          <w:p w14:paraId="55EAC4EF" w14:textId="77777777" w:rsidR="003048A1" w:rsidRPr="00311AC0" w:rsidRDefault="003048A1" w:rsidP="003048A1">
            <w:pPr>
              <w:rPr>
                <w:sz w:val="4"/>
                <w:szCs w:val="4"/>
              </w:rPr>
            </w:pPr>
          </w:p>
        </w:tc>
        <w:tc>
          <w:tcPr>
            <w:tcW w:w="307" w:type="dxa"/>
            <w:tcBorders>
              <w:top w:val="nil"/>
              <w:left w:val="nil"/>
              <w:bottom w:val="nil"/>
              <w:right w:val="nil"/>
            </w:tcBorders>
          </w:tcPr>
          <w:p w14:paraId="2A91ECC0" w14:textId="77777777" w:rsidR="003048A1" w:rsidRPr="00311AC0" w:rsidRDefault="003048A1" w:rsidP="003048A1">
            <w:pPr>
              <w:rPr>
                <w:sz w:val="4"/>
                <w:szCs w:val="4"/>
              </w:rPr>
            </w:pPr>
          </w:p>
        </w:tc>
        <w:tc>
          <w:tcPr>
            <w:tcW w:w="311" w:type="dxa"/>
            <w:gridSpan w:val="2"/>
            <w:tcBorders>
              <w:top w:val="nil"/>
              <w:left w:val="nil"/>
              <w:bottom w:val="nil"/>
              <w:right w:val="nil"/>
            </w:tcBorders>
          </w:tcPr>
          <w:p w14:paraId="3B34591E" w14:textId="77777777" w:rsidR="003048A1" w:rsidRPr="00311AC0" w:rsidRDefault="003048A1" w:rsidP="003048A1">
            <w:pPr>
              <w:rPr>
                <w:sz w:val="4"/>
                <w:szCs w:val="4"/>
              </w:rPr>
            </w:pPr>
          </w:p>
        </w:tc>
      </w:tr>
      <w:tr w:rsidR="003048A1" w:rsidRPr="00311AC0" w14:paraId="23957A78" w14:textId="77777777" w:rsidTr="00F35830">
        <w:trPr>
          <w:trHeight w:val="57"/>
        </w:trPr>
        <w:tc>
          <w:tcPr>
            <w:tcW w:w="872" w:type="dxa"/>
            <w:tcBorders>
              <w:top w:val="nil"/>
              <w:left w:val="nil"/>
              <w:bottom w:val="nil"/>
              <w:right w:val="nil"/>
            </w:tcBorders>
          </w:tcPr>
          <w:p w14:paraId="0DFEC187" w14:textId="77777777" w:rsidR="003048A1" w:rsidRPr="00311AC0" w:rsidRDefault="003048A1" w:rsidP="003048A1">
            <w:pPr>
              <w:rPr>
                <w:sz w:val="4"/>
                <w:szCs w:val="4"/>
              </w:rPr>
            </w:pPr>
          </w:p>
        </w:tc>
        <w:tc>
          <w:tcPr>
            <w:tcW w:w="311" w:type="dxa"/>
            <w:tcBorders>
              <w:top w:val="nil"/>
              <w:left w:val="nil"/>
              <w:bottom w:val="nil"/>
              <w:right w:val="nil"/>
            </w:tcBorders>
          </w:tcPr>
          <w:p w14:paraId="015321A0" w14:textId="77777777" w:rsidR="003048A1" w:rsidRPr="00311AC0" w:rsidRDefault="003048A1" w:rsidP="003048A1">
            <w:pPr>
              <w:rPr>
                <w:sz w:val="4"/>
                <w:szCs w:val="4"/>
              </w:rPr>
            </w:pPr>
          </w:p>
        </w:tc>
        <w:tc>
          <w:tcPr>
            <w:tcW w:w="306" w:type="dxa"/>
            <w:tcBorders>
              <w:top w:val="nil"/>
              <w:left w:val="nil"/>
              <w:bottom w:val="nil"/>
              <w:right w:val="nil"/>
            </w:tcBorders>
          </w:tcPr>
          <w:p w14:paraId="6D3DB8D6" w14:textId="77777777" w:rsidR="003048A1" w:rsidRPr="00311AC0" w:rsidRDefault="003048A1" w:rsidP="003048A1">
            <w:pPr>
              <w:rPr>
                <w:sz w:val="4"/>
                <w:szCs w:val="4"/>
              </w:rPr>
            </w:pPr>
          </w:p>
        </w:tc>
        <w:tc>
          <w:tcPr>
            <w:tcW w:w="303" w:type="dxa"/>
            <w:tcBorders>
              <w:top w:val="nil"/>
              <w:left w:val="nil"/>
              <w:bottom w:val="nil"/>
              <w:right w:val="nil"/>
            </w:tcBorders>
          </w:tcPr>
          <w:p w14:paraId="73E8CF0B" w14:textId="77777777" w:rsidR="003048A1" w:rsidRPr="00311AC0" w:rsidRDefault="003048A1" w:rsidP="003048A1">
            <w:pPr>
              <w:rPr>
                <w:sz w:val="4"/>
                <w:szCs w:val="4"/>
              </w:rPr>
            </w:pPr>
          </w:p>
        </w:tc>
        <w:tc>
          <w:tcPr>
            <w:tcW w:w="310" w:type="dxa"/>
            <w:tcBorders>
              <w:top w:val="nil"/>
              <w:left w:val="nil"/>
              <w:bottom w:val="nil"/>
              <w:right w:val="nil"/>
            </w:tcBorders>
          </w:tcPr>
          <w:p w14:paraId="455BD48E" w14:textId="77777777" w:rsidR="003048A1" w:rsidRPr="00311AC0" w:rsidRDefault="003048A1" w:rsidP="003048A1">
            <w:pPr>
              <w:rPr>
                <w:sz w:val="4"/>
                <w:szCs w:val="4"/>
              </w:rPr>
            </w:pPr>
          </w:p>
        </w:tc>
        <w:tc>
          <w:tcPr>
            <w:tcW w:w="304" w:type="dxa"/>
            <w:tcBorders>
              <w:top w:val="nil"/>
              <w:left w:val="nil"/>
              <w:bottom w:val="nil"/>
              <w:right w:val="nil"/>
            </w:tcBorders>
          </w:tcPr>
          <w:p w14:paraId="6EF6134A" w14:textId="77777777" w:rsidR="003048A1" w:rsidRPr="002301B7" w:rsidRDefault="003048A1" w:rsidP="003048A1">
            <w:pPr>
              <w:rPr>
                <w:color w:val="0070C0"/>
                <w:sz w:val="4"/>
                <w:szCs w:val="4"/>
              </w:rPr>
            </w:pPr>
          </w:p>
        </w:tc>
        <w:tc>
          <w:tcPr>
            <w:tcW w:w="302" w:type="dxa"/>
            <w:tcBorders>
              <w:top w:val="nil"/>
              <w:left w:val="nil"/>
              <w:bottom w:val="nil"/>
              <w:right w:val="nil"/>
            </w:tcBorders>
          </w:tcPr>
          <w:p w14:paraId="714EF790" w14:textId="77777777" w:rsidR="003048A1" w:rsidRPr="00311AC0" w:rsidRDefault="003048A1" w:rsidP="003048A1">
            <w:pPr>
              <w:rPr>
                <w:sz w:val="4"/>
                <w:szCs w:val="4"/>
              </w:rPr>
            </w:pPr>
          </w:p>
        </w:tc>
        <w:tc>
          <w:tcPr>
            <w:tcW w:w="312" w:type="dxa"/>
            <w:tcBorders>
              <w:top w:val="nil"/>
              <w:left w:val="nil"/>
              <w:bottom w:val="nil"/>
              <w:right w:val="nil"/>
            </w:tcBorders>
          </w:tcPr>
          <w:p w14:paraId="7D7C4EE9" w14:textId="77777777" w:rsidR="003048A1" w:rsidRPr="00311AC0" w:rsidRDefault="003048A1" w:rsidP="003048A1">
            <w:pPr>
              <w:rPr>
                <w:sz w:val="4"/>
                <w:szCs w:val="4"/>
              </w:rPr>
            </w:pPr>
          </w:p>
        </w:tc>
        <w:tc>
          <w:tcPr>
            <w:tcW w:w="306" w:type="dxa"/>
            <w:tcBorders>
              <w:top w:val="nil"/>
              <w:left w:val="nil"/>
              <w:bottom w:val="nil"/>
              <w:right w:val="nil"/>
            </w:tcBorders>
          </w:tcPr>
          <w:p w14:paraId="24EC4DBD" w14:textId="77777777" w:rsidR="003048A1" w:rsidRPr="00311AC0" w:rsidRDefault="003048A1" w:rsidP="003048A1">
            <w:pPr>
              <w:rPr>
                <w:sz w:val="4"/>
                <w:szCs w:val="4"/>
              </w:rPr>
            </w:pPr>
          </w:p>
        </w:tc>
        <w:tc>
          <w:tcPr>
            <w:tcW w:w="303" w:type="dxa"/>
            <w:tcBorders>
              <w:top w:val="nil"/>
              <w:left w:val="nil"/>
              <w:bottom w:val="nil"/>
              <w:right w:val="nil"/>
            </w:tcBorders>
          </w:tcPr>
          <w:p w14:paraId="186F0056" w14:textId="77777777" w:rsidR="003048A1" w:rsidRPr="00311AC0" w:rsidRDefault="003048A1" w:rsidP="003048A1">
            <w:pPr>
              <w:rPr>
                <w:sz w:val="4"/>
                <w:szCs w:val="4"/>
              </w:rPr>
            </w:pPr>
          </w:p>
        </w:tc>
        <w:tc>
          <w:tcPr>
            <w:tcW w:w="312" w:type="dxa"/>
            <w:tcBorders>
              <w:top w:val="nil"/>
              <w:left w:val="nil"/>
              <w:bottom w:val="nil"/>
              <w:right w:val="nil"/>
            </w:tcBorders>
          </w:tcPr>
          <w:p w14:paraId="756CB151" w14:textId="77777777" w:rsidR="003048A1" w:rsidRPr="00311AC0" w:rsidRDefault="003048A1" w:rsidP="003048A1">
            <w:pPr>
              <w:rPr>
                <w:sz w:val="4"/>
                <w:szCs w:val="4"/>
              </w:rPr>
            </w:pPr>
          </w:p>
        </w:tc>
        <w:tc>
          <w:tcPr>
            <w:tcW w:w="306" w:type="dxa"/>
            <w:tcBorders>
              <w:top w:val="nil"/>
              <w:left w:val="nil"/>
              <w:bottom w:val="nil"/>
              <w:right w:val="nil"/>
            </w:tcBorders>
          </w:tcPr>
          <w:p w14:paraId="65DB549A" w14:textId="77777777" w:rsidR="003048A1" w:rsidRPr="00311AC0" w:rsidRDefault="003048A1" w:rsidP="003048A1">
            <w:pPr>
              <w:rPr>
                <w:sz w:val="4"/>
                <w:szCs w:val="4"/>
              </w:rPr>
            </w:pPr>
          </w:p>
        </w:tc>
        <w:tc>
          <w:tcPr>
            <w:tcW w:w="303" w:type="dxa"/>
            <w:tcBorders>
              <w:top w:val="nil"/>
              <w:left w:val="nil"/>
              <w:bottom w:val="nil"/>
              <w:right w:val="nil"/>
            </w:tcBorders>
          </w:tcPr>
          <w:p w14:paraId="2A49929B" w14:textId="77777777" w:rsidR="003048A1" w:rsidRPr="00311AC0" w:rsidRDefault="003048A1" w:rsidP="003048A1">
            <w:pPr>
              <w:rPr>
                <w:sz w:val="4"/>
                <w:szCs w:val="4"/>
              </w:rPr>
            </w:pPr>
          </w:p>
        </w:tc>
        <w:tc>
          <w:tcPr>
            <w:tcW w:w="312" w:type="dxa"/>
            <w:tcBorders>
              <w:top w:val="nil"/>
              <w:left w:val="nil"/>
              <w:bottom w:val="nil"/>
              <w:right w:val="nil"/>
            </w:tcBorders>
          </w:tcPr>
          <w:p w14:paraId="638A050B" w14:textId="77777777" w:rsidR="003048A1" w:rsidRPr="00311AC0" w:rsidRDefault="003048A1" w:rsidP="003048A1">
            <w:pPr>
              <w:rPr>
                <w:sz w:val="4"/>
                <w:szCs w:val="4"/>
              </w:rPr>
            </w:pPr>
          </w:p>
        </w:tc>
        <w:tc>
          <w:tcPr>
            <w:tcW w:w="306" w:type="dxa"/>
            <w:tcBorders>
              <w:top w:val="nil"/>
              <w:left w:val="nil"/>
              <w:bottom w:val="nil"/>
              <w:right w:val="nil"/>
            </w:tcBorders>
          </w:tcPr>
          <w:p w14:paraId="40F074CD" w14:textId="77777777" w:rsidR="003048A1" w:rsidRPr="00685575" w:rsidRDefault="003048A1" w:rsidP="003048A1">
            <w:pPr>
              <w:rPr>
                <w:color w:val="0070C0"/>
                <w:sz w:val="4"/>
                <w:szCs w:val="4"/>
              </w:rPr>
            </w:pPr>
          </w:p>
        </w:tc>
        <w:tc>
          <w:tcPr>
            <w:tcW w:w="303" w:type="dxa"/>
            <w:tcBorders>
              <w:top w:val="nil"/>
              <w:left w:val="nil"/>
              <w:bottom w:val="nil"/>
              <w:right w:val="nil"/>
            </w:tcBorders>
          </w:tcPr>
          <w:p w14:paraId="63BDB556" w14:textId="77777777" w:rsidR="003048A1" w:rsidRPr="00311AC0" w:rsidRDefault="003048A1" w:rsidP="003048A1">
            <w:pPr>
              <w:rPr>
                <w:sz w:val="4"/>
                <w:szCs w:val="4"/>
              </w:rPr>
            </w:pPr>
          </w:p>
        </w:tc>
        <w:tc>
          <w:tcPr>
            <w:tcW w:w="312" w:type="dxa"/>
            <w:tcBorders>
              <w:top w:val="nil"/>
              <w:left w:val="nil"/>
              <w:bottom w:val="nil"/>
              <w:right w:val="nil"/>
            </w:tcBorders>
          </w:tcPr>
          <w:p w14:paraId="7FE28E69" w14:textId="77777777" w:rsidR="003048A1" w:rsidRPr="00311AC0" w:rsidRDefault="003048A1" w:rsidP="003048A1">
            <w:pPr>
              <w:rPr>
                <w:sz w:val="4"/>
                <w:szCs w:val="4"/>
              </w:rPr>
            </w:pPr>
          </w:p>
        </w:tc>
        <w:tc>
          <w:tcPr>
            <w:tcW w:w="307" w:type="dxa"/>
            <w:tcBorders>
              <w:top w:val="nil"/>
              <w:left w:val="nil"/>
              <w:bottom w:val="nil"/>
              <w:right w:val="nil"/>
            </w:tcBorders>
            <w:shd w:val="clear" w:color="auto" w:fill="0070C0"/>
          </w:tcPr>
          <w:p w14:paraId="317E611C" w14:textId="77777777" w:rsidR="003048A1" w:rsidRPr="00311AC0" w:rsidRDefault="003048A1" w:rsidP="003048A1">
            <w:pPr>
              <w:rPr>
                <w:sz w:val="4"/>
                <w:szCs w:val="4"/>
              </w:rPr>
            </w:pPr>
          </w:p>
        </w:tc>
        <w:tc>
          <w:tcPr>
            <w:tcW w:w="306" w:type="dxa"/>
            <w:tcBorders>
              <w:top w:val="nil"/>
              <w:left w:val="nil"/>
              <w:bottom w:val="nil"/>
              <w:right w:val="nil"/>
            </w:tcBorders>
          </w:tcPr>
          <w:p w14:paraId="58603887" w14:textId="77777777" w:rsidR="003048A1" w:rsidRPr="00311AC0" w:rsidRDefault="003048A1" w:rsidP="003048A1">
            <w:pPr>
              <w:rPr>
                <w:sz w:val="4"/>
                <w:szCs w:val="4"/>
              </w:rPr>
            </w:pPr>
          </w:p>
        </w:tc>
        <w:tc>
          <w:tcPr>
            <w:tcW w:w="312" w:type="dxa"/>
            <w:tcBorders>
              <w:top w:val="nil"/>
              <w:left w:val="nil"/>
              <w:bottom w:val="nil"/>
              <w:right w:val="nil"/>
            </w:tcBorders>
          </w:tcPr>
          <w:p w14:paraId="7E656636" w14:textId="77777777" w:rsidR="003048A1" w:rsidRPr="00311AC0" w:rsidRDefault="003048A1" w:rsidP="003048A1">
            <w:pPr>
              <w:rPr>
                <w:sz w:val="4"/>
                <w:szCs w:val="4"/>
              </w:rPr>
            </w:pPr>
          </w:p>
        </w:tc>
        <w:tc>
          <w:tcPr>
            <w:tcW w:w="306" w:type="dxa"/>
            <w:tcBorders>
              <w:top w:val="nil"/>
              <w:left w:val="nil"/>
              <w:bottom w:val="nil"/>
              <w:right w:val="nil"/>
            </w:tcBorders>
          </w:tcPr>
          <w:p w14:paraId="130F1749" w14:textId="77777777" w:rsidR="003048A1" w:rsidRPr="00311AC0" w:rsidRDefault="003048A1" w:rsidP="003048A1">
            <w:pPr>
              <w:rPr>
                <w:sz w:val="4"/>
                <w:szCs w:val="4"/>
              </w:rPr>
            </w:pPr>
          </w:p>
        </w:tc>
        <w:tc>
          <w:tcPr>
            <w:tcW w:w="305" w:type="dxa"/>
            <w:tcBorders>
              <w:top w:val="nil"/>
              <w:left w:val="nil"/>
              <w:bottom w:val="nil"/>
              <w:right w:val="nil"/>
            </w:tcBorders>
          </w:tcPr>
          <w:p w14:paraId="44FD1420" w14:textId="77777777" w:rsidR="003048A1" w:rsidRPr="00311AC0" w:rsidRDefault="003048A1" w:rsidP="003048A1">
            <w:pPr>
              <w:rPr>
                <w:sz w:val="4"/>
                <w:szCs w:val="4"/>
              </w:rPr>
            </w:pPr>
          </w:p>
        </w:tc>
        <w:tc>
          <w:tcPr>
            <w:tcW w:w="312" w:type="dxa"/>
            <w:tcBorders>
              <w:top w:val="nil"/>
              <w:left w:val="nil"/>
              <w:bottom w:val="nil"/>
              <w:right w:val="nil"/>
            </w:tcBorders>
          </w:tcPr>
          <w:p w14:paraId="3BF9E9D7" w14:textId="77777777" w:rsidR="003048A1" w:rsidRPr="00311AC0" w:rsidRDefault="003048A1" w:rsidP="003048A1">
            <w:pPr>
              <w:rPr>
                <w:sz w:val="4"/>
                <w:szCs w:val="4"/>
              </w:rPr>
            </w:pPr>
          </w:p>
        </w:tc>
        <w:tc>
          <w:tcPr>
            <w:tcW w:w="306" w:type="dxa"/>
            <w:tcBorders>
              <w:top w:val="nil"/>
              <w:left w:val="nil"/>
              <w:bottom w:val="nil"/>
              <w:right w:val="nil"/>
            </w:tcBorders>
          </w:tcPr>
          <w:p w14:paraId="7D8CAB41" w14:textId="77777777" w:rsidR="003048A1" w:rsidRPr="00311AC0" w:rsidRDefault="003048A1" w:rsidP="003048A1">
            <w:pPr>
              <w:rPr>
                <w:sz w:val="4"/>
                <w:szCs w:val="4"/>
              </w:rPr>
            </w:pPr>
          </w:p>
        </w:tc>
        <w:tc>
          <w:tcPr>
            <w:tcW w:w="304" w:type="dxa"/>
            <w:tcBorders>
              <w:top w:val="nil"/>
              <w:left w:val="nil"/>
              <w:bottom w:val="nil"/>
              <w:right w:val="nil"/>
            </w:tcBorders>
          </w:tcPr>
          <w:p w14:paraId="1892C7C3" w14:textId="77777777" w:rsidR="003048A1" w:rsidRPr="00311AC0" w:rsidRDefault="003048A1" w:rsidP="003048A1">
            <w:pPr>
              <w:rPr>
                <w:sz w:val="4"/>
                <w:szCs w:val="4"/>
              </w:rPr>
            </w:pPr>
          </w:p>
        </w:tc>
        <w:tc>
          <w:tcPr>
            <w:tcW w:w="341" w:type="dxa"/>
            <w:tcBorders>
              <w:top w:val="nil"/>
              <w:left w:val="nil"/>
              <w:bottom w:val="nil"/>
              <w:right w:val="nil"/>
            </w:tcBorders>
          </w:tcPr>
          <w:p w14:paraId="52065416" w14:textId="77777777" w:rsidR="003048A1" w:rsidRPr="00311AC0" w:rsidRDefault="003048A1" w:rsidP="003048A1">
            <w:pPr>
              <w:rPr>
                <w:sz w:val="4"/>
                <w:szCs w:val="4"/>
              </w:rPr>
            </w:pPr>
          </w:p>
        </w:tc>
        <w:tc>
          <w:tcPr>
            <w:tcW w:w="338" w:type="dxa"/>
            <w:tcBorders>
              <w:top w:val="nil"/>
              <w:left w:val="nil"/>
              <w:bottom w:val="nil"/>
              <w:right w:val="nil"/>
            </w:tcBorders>
            <w:shd w:val="clear" w:color="auto" w:fill="0070C0"/>
          </w:tcPr>
          <w:p w14:paraId="57D4BE6F" w14:textId="77777777" w:rsidR="003048A1" w:rsidRPr="00311AC0" w:rsidRDefault="003048A1" w:rsidP="003048A1">
            <w:pPr>
              <w:rPr>
                <w:sz w:val="4"/>
                <w:szCs w:val="4"/>
              </w:rPr>
            </w:pPr>
          </w:p>
        </w:tc>
        <w:tc>
          <w:tcPr>
            <w:tcW w:w="338" w:type="dxa"/>
            <w:tcBorders>
              <w:top w:val="nil"/>
              <w:left w:val="nil"/>
              <w:bottom w:val="nil"/>
              <w:right w:val="nil"/>
            </w:tcBorders>
          </w:tcPr>
          <w:p w14:paraId="179A9E7D" w14:textId="77777777" w:rsidR="003048A1" w:rsidRPr="00311AC0" w:rsidRDefault="003048A1" w:rsidP="003048A1">
            <w:pPr>
              <w:rPr>
                <w:sz w:val="4"/>
                <w:szCs w:val="4"/>
              </w:rPr>
            </w:pPr>
          </w:p>
        </w:tc>
        <w:tc>
          <w:tcPr>
            <w:tcW w:w="312" w:type="dxa"/>
            <w:tcBorders>
              <w:top w:val="nil"/>
              <w:left w:val="nil"/>
              <w:bottom w:val="nil"/>
              <w:right w:val="nil"/>
            </w:tcBorders>
          </w:tcPr>
          <w:p w14:paraId="21BEE60C" w14:textId="77777777" w:rsidR="003048A1" w:rsidRPr="00311AC0" w:rsidRDefault="003048A1" w:rsidP="003048A1">
            <w:pPr>
              <w:rPr>
                <w:sz w:val="4"/>
                <w:szCs w:val="4"/>
              </w:rPr>
            </w:pPr>
          </w:p>
        </w:tc>
        <w:tc>
          <w:tcPr>
            <w:tcW w:w="307" w:type="dxa"/>
            <w:tcBorders>
              <w:top w:val="nil"/>
              <w:left w:val="nil"/>
              <w:bottom w:val="nil"/>
              <w:right w:val="nil"/>
            </w:tcBorders>
          </w:tcPr>
          <w:p w14:paraId="338C1C86" w14:textId="77777777" w:rsidR="003048A1" w:rsidRPr="00311AC0" w:rsidRDefault="003048A1" w:rsidP="003048A1">
            <w:pPr>
              <w:rPr>
                <w:sz w:val="4"/>
                <w:szCs w:val="4"/>
              </w:rPr>
            </w:pPr>
          </w:p>
        </w:tc>
        <w:tc>
          <w:tcPr>
            <w:tcW w:w="311" w:type="dxa"/>
            <w:gridSpan w:val="2"/>
            <w:tcBorders>
              <w:top w:val="nil"/>
              <w:left w:val="nil"/>
              <w:bottom w:val="nil"/>
              <w:right w:val="nil"/>
            </w:tcBorders>
          </w:tcPr>
          <w:p w14:paraId="212F0312" w14:textId="77777777" w:rsidR="003048A1" w:rsidRPr="00311AC0" w:rsidRDefault="003048A1" w:rsidP="003048A1">
            <w:pPr>
              <w:rPr>
                <w:sz w:val="4"/>
                <w:szCs w:val="4"/>
              </w:rPr>
            </w:pPr>
          </w:p>
        </w:tc>
      </w:tr>
      <w:tr w:rsidR="003048A1" w:rsidRPr="00311AC0" w14:paraId="46A2E5B7" w14:textId="77777777" w:rsidTr="00F35830">
        <w:trPr>
          <w:trHeight w:val="57"/>
        </w:trPr>
        <w:tc>
          <w:tcPr>
            <w:tcW w:w="872" w:type="dxa"/>
            <w:tcBorders>
              <w:top w:val="nil"/>
              <w:left w:val="nil"/>
              <w:bottom w:val="nil"/>
              <w:right w:val="nil"/>
            </w:tcBorders>
          </w:tcPr>
          <w:p w14:paraId="38881886" w14:textId="77777777" w:rsidR="003048A1" w:rsidRPr="00311AC0" w:rsidRDefault="003048A1" w:rsidP="003048A1">
            <w:pPr>
              <w:rPr>
                <w:sz w:val="4"/>
                <w:szCs w:val="4"/>
              </w:rPr>
            </w:pPr>
          </w:p>
        </w:tc>
        <w:tc>
          <w:tcPr>
            <w:tcW w:w="311" w:type="dxa"/>
            <w:tcBorders>
              <w:top w:val="nil"/>
              <w:left w:val="nil"/>
              <w:bottom w:val="nil"/>
              <w:right w:val="nil"/>
            </w:tcBorders>
          </w:tcPr>
          <w:p w14:paraId="582198BB" w14:textId="77777777" w:rsidR="003048A1" w:rsidRPr="00311AC0" w:rsidRDefault="003048A1" w:rsidP="003048A1">
            <w:pPr>
              <w:rPr>
                <w:sz w:val="4"/>
                <w:szCs w:val="4"/>
              </w:rPr>
            </w:pPr>
          </w:p>
        </w:tc>
        <w:tc>
          <w:tcPr>
            <w:tcW w:w="306" w:type="dxa"/>
            <w:tcBorders>
              <w:top w:val="nil"/>
              <w:left w:val="nil"/>
              <w:bottom w:val="nil"/>
              <w:right w:val="nil"/>
            </w:tcBorders>
          </w:tcPr>
          <w:p w14:paraId="1BED25C9" w14:textId="77777777" w:rsidR="003048A1" w:rsidRPr="00311AC0" w:rsidRDefault="003048A1" w:rsidP="003048A1">
            <w:pPr>
              <w:rPr>
                <w:sz w:val="4"/>
                <w:szCs w:val="4"/>
              </w:rPr>
            </w:pPr>
          </w:p>
        </w:tc>
        <w:tc>
          <w:tcPr>
            <w:tcW w:w="303" w:type="dxa"/>
            <w:tcBorders>
              <w:top w:val="nil"/>
              <w:left w:val="nil"/>
              <w:bottom w:val="nil"/>
              <w:right w:val="nil"/>
            </w:tcBorders>
          </w:tcPr>
          <w:p w14:paraId="73CF606A" w14:textId="77777777" w:rsidR="003048A1" w:rsidRPr="00311AC0" w:rsidRDefault="003048A1" w:rsidP="003048A1">
            <w:pPr>
              <w:rPr>
                <w:sz w:val="4"/>
                <w:szCs w:val="4"/>
              </w:rPr>
            </w:pPr>
          </w:p>
        </w:tc>
        <w:tc>
          <w:tcPr>
            <w:tcW w:w="310" w:type="dxa"/>
            <w:tcBorders>
              <w:top w:val="nil"/>
              <w:left w:val="nil"/>
              <w:bottom w:val="nil"/>
              <w:right w:val="nil"/>
            </w:tcBorders>
          </w:tcPr>
          <w:p w14:paraId="75B2BEE3" w14:textId="77777777" w:rsidR="003048A1" w:rsidRPr="00311AC0" w:rsidRDefault="003048A1" w:rsidP="003048A1">
            <w:pPr>
              <w:rPr>
                <w:sz w:val="4"/>
                <w:szCs w:val="4"/>
              </w:rPr>
            </w:pPr>
          </w:p>
        </w:tc>
        <w:tc>
          <w:tcPr>
            <w:tcW w:w="304" w:type="dxa"/>
            <w:tcBorders>
              <w:top w:val="nil"/>
              <w:left w:val="nil"/>
              <w:bottom w:val="nil"/>
              <w:right w:val="nil"/>
            </w:tcBorders>
          </w:tcPr>
          <w:p w14:paraId="6551F862" w14:textId="77777777" w:rsidR="003048A1" w:rsidRPr="002301B7" w:rsidRDefault="003048A1" w:rsidP="003048A1">
            <w:pPr>
              <w:rPr>
                <w:color w:val="0070C0"/>
                <w:sz w:val="4"/>
                <w:szCs w:val="4"/>
              </w:rPr>
            </w:pPr>
          </w:p>
        </w:tc>
        <w:tc>
          <w:tcPr>
            <w:tcW w:w="302" w:type="dxa"/>
            <w:tcBorders>
              <w:top w:val="nil"/>
              <w:left w:val="nil"/>
              <w:bottom w:val="nil"/>
              <w:right w:val="nil"/>
            </w:tcBorders>
          </w:tcPr>
          <w:p w14:paraId="14B2B36D" w14:textId="77777777" w:rsidR="003048A1" w:rsidRPr="00311AC0" w:rsidRDefault="003048A1" w:rsidP="003048A1">
            <w:pPr>
              <w:rPr>
                <w:sz w:val="4"/>
                <w:szCs w:val="4"/>
              </w:rPr>
            </w:pPr>
          </w:p>
        </w:tc>
        <w:tc>
          <w:tcPr>
            <w:tcW w:w="312" w:type="dxa"/>
            <w:tcBorders>
              <w:top w:val="nil"/>
              <w:left w:val="nil"/>
              <w:bottom w:val="nil"/>
              <w:right w:val="nil"/>
            </w:tcBorders>
          </w:tcPr>
          <w:p w14:paraId="269A1EB0" w14:textId="77777777" w:rsidR="003048A1" w:rsidRPr="00311AC0" w:rsidRDefault="003048A1" w:rsidP="003048A1">
            <w:pPr>
              <w:rPr>
                <w:sz w:val="4"/>
                <w:szCs w:val="4"/>
              </w:rPr>
            </w:pPr>
          </w:p>
        </w:tc>
        <w:tc>
          <w:tcPr>
            <w:tcW w:w="306" w:type="dxa"/>
            <w:tcBorders>
              <w:top w:val="nil"/>
              <w:left w:val="nil"/>
              <w:bottom w:val="nil"/>
              <w:right w:val="nil"/>
            </w:tcBorders>
          </w:tcPr>
          <w:p w14:paraId="0198015C" w14:textId="77777777" w:rsidR="003048A1" w:rsidRPr="00311AC0" w:rsidRDefault="003048A1" w:rsidP="003048A1">
            <w:pPr>
              <w:rPr>
                <w:sz w:val="4"/>
                <w:szCs w:val="4"/>
              </w:rPr>
            </w:pPr>
          </w:p>
        </w:tc>
        <w:tc>
          <w:tcPr>
            <w:tcW w:w="303" w:type="dxa"/>
            <w:tcBorders>
              <w:top w:val="nil"/>
              <w:left w:val="nil"/>
              <w:bottom w:val="nil"/>
              <w:right w:val="nil"/>
            </w:tcBorders>
          </w:tcPr>
          <w:p w14:paraId="3F78DB79" w14:textId="77777777" w:rsidR="003048A1" w:rsidRPr="00311AC0" w:rsidRDefault="003048A1" w:rsidP="003048A1">
            <w:pPr>
              <w:rPr>
                <w:sz w:val="4"/>
                <w:szCs w:val="4"/>
              </w:rPr>
            </w:pPr>
          </w:p>
        </w:tc>
        <w:tc>
          <w:tcPr>
            <w:tcW w:w="312" w:type="dxa"/>
            <w:tcBorders>
              <w:top w:val="nil"/>
              <w:left w:val="nil"/>
              <w:bottom w:val="nil"/>
              <w:right w:val="nil"/>
            </w:tcBorders>
          </w:tcPr>
          <w:p w14:paraId="1A887B84" w14:textId="77777777" w:rsidR="003048A1" w:rsidRPr="00311AC0" w:rsidRDefault="003048A1" w:rsidP="003048A1">
            <w:pPr>
              <w:rPr>
                <w:sz w:val="4"/>
                <w:szCs w:val="4"/>
              </w:rPr>
            </w:pPr>
          </w:p>
        </w:tc>
        <w:tc>
          <w:tcPr>
            <w:tcW w:w="306" w:type="dxa"/>
            <w:tcBorders>
              <w:top w:val="nil"/>
              <w:left w:val="nil"/>
              <w:bottom w:val="nil"/>
              <w:right w:val="nil"/>
            </w:tcBorders>
          </w:tcPr>
          <w:p w14:paraId="00F72BA2" w14:textId="77777777" w:rsidR="003048A1" w:rsidRPr="00311AC0" w:rsidRDefault="003048A1" w:rsidP="003048A1">
            <w:pPr>
              <w:rPr>
                <w:sz w:val="4"/>
                <w:szCs w:val="4"/>
              </w:rPr>
            </w:pPr>
          </w:p>
        </w:tc>
        <w:tc>
          <w:tcPr>
            <w:tcW w:w="303" w:type="dxa"/>
            <w:tcBorders>
              <w:top w:val="nil"/>
              <w:left w:val="nil"/>
              <w:bottom w:val="nil"/>
              <w:right w:val="nil"/>
            </w:tcBorders>
          </w:tcPr>
          <w:p w14:paraId="25518D91" w14:textId="77777777" w:rsidR="003048A1" w:rsidRPr="00311AC0" w:rsidRDefault="003048A1" w:rsidP="003048A1">
            <w:pPr>
              <w:rPr>
                <w:sz w:val="4"/>
                <w:szCs w:val="4"/>
              </w:rPr>
            </w:pPr>
          </w:p>
        </w:tc>
        <w:tc>
          <w:tcPr>
            <w:tcW w:w="312" w:type="dxa"/>
            <w:tcBorders>
              <w:top w:val="nil"/>
              <w:left w:val="nil"/>
              <w:bottom w:val="nil"/>
              <w:right w:val="nil"/>
            </w:tcBorders>
          </w:tcPr>
          <w:p w14:paraId="44B0B17E" w14:textId="77777777" w:rsidR="003048A1" w:rsidRPr="00311AC0" w:rsidRDefault="003048A1" w:rsidP="003048A1">
            <w:pPr>
              <w:rPr>
                <w:sz w:val="4"/>
                <w:szCs w:val="4"/>
              </w:rPr>
            </w:pPr>
          </w:p>
        </w:tc>
        <w:tc>
          <w:tcPr>
            <w:tcW w:w="306" w:type="dxa"/>
            <w:tcBorders>
              <w:top w:val="nil"/>
              <w:left w:val="nil"/>
              <w:bottom w:val="nil"/>
              <w:right w:val="nil"/>
            </w:tcBorders>
          </w:tcPr>
          <w:p w14:paraId="49960E7E" w14:textId="77777777" w:rsidR="003048A1" w:rsidRPr="00685575" w:rsidRDefault="003048A1" w:rsidP="003048A1">
            <w:pPr>
              <w:rPr>
                <w:color w:val="0070C0"/>
                <w:sz w:val="4"/>
                <w:szCs w:val="4"/>
              </w:rPr>
            </w:pPr>
          </w:p>
        </w:tc>
        <w:tc>
          <w:tcPr>
            <w:tcW w:w="303" w:type="dxa"/>
            <w:tcBorders>
              <w:top w:val="nil"/>
              <w:left w:val="nil"/>
              <w:bottom w:val="nil"/>
              <w:right w:val="nil"/>
            </w:tcBorders>
          </w:tcPr>
          <w:p w14:paraId="1CB6E685" w14:textId="77777777" w:rsidR="003048A1" w:rsidRPr="00311AC0" w:rsidRDefault="003048A1" w:rsidP="003048A1">
            <w:pPr>
              <w:rPr>
                <w:sz w:val="4"/>
                <w:szCs w:val="4"/>
              </w:rPr>
            </w:pPr>
          </w:p>
        </w:tc>
        <w:tc>
          <w:tcPr>
            <w:tcW w:w="312" w:type="dxa"/>
            <w:tcBorders>
              <w:top w:val="nil"/>
              <w:left w:val="nil"/>
              <w:bottom w:val="nil"/>
              <w:right w:val="nil"/>
            </w:tcBorders>
          </w:tcPr>
          <w:p w14:paraId="2FB641A0" w14:textId="77777777" w:rsidR="003048A1" w:rsidRPr="00311AC0" w:rsidRDefault="003048A1" w:rsidP="003048A1">
            <w:pPr>
              <w:rPr>
                <w:sz w:val="4"/>
                <w:szCs w:val="4"/>
              </w:rPr>
            </w:pPr>
          </w:p>
        </w:tc>
        <w:tc>
          <w:tcPr>
            <w:tcW w:w="307" w:type="dxa"/>
            <w:tcBorders>
              <w:top w:val="nil"/>
              <w:left w:val="nil"/>
              <w:bottom w:val="nil"/>
              <w:right w:val="nil"/>
            </w:tcBorders>
            <w:shd w:val="clear" w:color="auto" w:fill="0070C0"/>
          </w:tcPr>
          <w:p w14:paraId="7E0071A3" w14:textId="77777777" w:rsidR="003048A1" w:rsidRPr="00311AC0" w:rsidRDefault="003048A1" w:rsidP="003048A1">
            <w:pPr>
              <w:rPr>
                <w:sz w:val="4"/>
                <w:szCs w:val="4"/>
              </w:rPr>
            </w:pPr>
          </w:p>
        </w:tc>
        <w:tc>
          <w:tcPr>
            <w:tcW w:w="306" w:type="dxa"/>
            <w:tcBorders>
              <w:top w:val="nil"/>
              <w:left w:val="nil"/>
              <w:bottom w:val="nil"/>
              <w:right w:val="nil"/>
            </w:tcBorders>
          </w:tcPr>
          <w:p w14:paraId="7214643C" w14:textId="77777777" w:rsidR="003048A1" w:rsidRPr="00311AC0" w:rsidRDefault="003048A1" w:rsidP="003048A1">
            <w:pPr>
              <w:rPr>
                <w:sz w:val="4"/>
                <w:szCs w:val="4"/>
              </w:rPr>
            </w:pPr>
          </w:p>
        </w:tc>
        <w:tc>
          <w:tcPr>
            <w:tcW w:w="312" w:type="dxa"/>
            <w:tcBorders>
              <w:top w:val="nil"/>
              <w:left w:val="nil"/>
              <w:bottom w:val="nil"/>
              <w:right w:val="nil"/>
            </w:tcBorders>
          </w:tcPr>
          <w:p w14:paraId="135652E7" w14:textId="77777777" w:rsidR="003048A1" w:rsidRPr="00311AC0" w:rsidRDefault="003048A1" w:rsidP="003048A1">
            <w:pPr>
              <w:rPr>
                <w:sz w:val="4"/>
                <w:szCs w:val="4"/>
              </w:rPr>
            </w:pPr>
          </w:p>
        </w:tc>
        <w:tc>
          <w:tcPr>
            <w:tcW w:w="306" w:type="dxa"/>
            <w:tcBorders>
              <w:top w:val="nil"/>
              <w:left w:val="nil"/>
              <w:bottom w:val="nil"/>
              <w:right w:val="nil"/>
            </w:tcBorders>
          </w:tcPr>
          <w:p w14:paraId="71B71A31" w14:textId="77777777" w:rsidR="003048A1" w:rsidRPr="00311AC0" w:rsidRDefault="003048A1" w:rsidP="003048A1">
            <w:pPr>
              <w:rPr>
                <w:sz w:val="4"/>
                <w:szCs w:val="4"/>
              </w:rPr>
            </w:pPr>
          </w:p>
        </w:tc>
        <w:tc>
          <w:tcPr>
            <w:tcW w:w="305" w:type="dxa"/>
            <w:tcBorders>
              <w:top w:val="nil"/>
              <w:left w:val="nil"/>
              <w:bottom w:val="nil"/>
              <w:right w:val="nil"/>
            </w:tcBorders>
          </w:tcPr>
          <w:p w14:paraId="1874C56F" w14:textId="77777777" w:rsidR="003048A1" w:rsidRPr="00311AC0" w:rsidRDefault="003048A1" w:rsidP="003048A1">
            <w:pPr>
              <w:rPr>
                <w:sz w:val="4"/>
                <w:szCs w:val="4"/>
              </w:rPr>
            </w:pPr>
          </w:p>
        </w:tc>
        <w:tc>
          <w:tcPr>
            <w:tcW w:w="312" w:type="dxa"/>
            <w:tcBorders>
              <w:top w:val="nil"/>
              <w:left w:val="nil"/>
              <w:bottom w:val="nil"/>
              <w:right w:val="nil"/>
            </w:tcBorders>
          </w:tcPr>
          <w:p w14:paraId="52C70213" w14:textId="77777777" w:rsidR="003048A1" w:rsidRPr="00311AC0" w:rsidRDefault="003048A1" w:rsidP="003048A1">
            <w:pPr>
              <w:rPr>
                <w:sz w:val="4"/>
                <w:szCs w:val="4"/>
              </w:rPr>
            </w:pPr>
          </w:p>
        </w:tc>
        <w:tc>
          <w:tcPr>
            <w:tcW w:w="306" w:type="dxa"/>
            <w:tcBorders>
              <w:top w:val="nil"/>
              <w:left w:val="nil"/>
              <w:bottom w:val="nil"/>
              <w:right w:val="nil"/>
            </w:tcBorders>
          </w:tcPr>
          <w:p w14:paraId="37A76912" w14:textId="77777777" w:rsidR="003048A1" w:rsidRPr="00311AC0" w:rsidRDefault="003048A1" w:rsidP="003048A1">
            <w:pPr>
              <w:rPr>
                <w:sz w:val="4"/>
                <w:szCs w:val="4"/>
              </w:rPr>
            </w:pPr>
          </w:p>
        </w:tc>
        <w:tc>
          <w:tcPr>
            <w:tcW w:w="304" w:type="dxa"/>
            <w:tcBorders>
              <w:top w:val="nil"/>
              <w:left w:val="nil"/>
              <w:bottom w:val="nil"/>
              <w:right w:val="nil"/>
            </w:tcBorders>
          </w:tcPr>
          <w:p w14:paraId="2C76AD09" w14:textId="77777777" w:rsidR="003048A1" w:rsidRPr="00311AC0" w:rsidRDefault="003048A1" w:rsidP="003048A1">
            <w:pPr>
              <w:rPr>
                <w:sz w:val="4"/>
                <w:szCs w:val="4"/>
              </w:rPr>
            </w:pPr>
          </w:p>
        </w:tc>
        <w:tc>
          <w:tcPr>
            <w:tcW w:w="341" w:type="dxa"/>
            <w:tcBorders>
              <w:top w:val="nil"/>
              <w:left w:val="nil"/>
              <w:bottom w:val="nil"/>
              <w:right w:val="nil"/>
            </w:tcBorders>
          </w:tcPr>
          <w:p w14:paraId="5FD8EF69" w14:textId="77777777" w:rsidR="003048A1" w:rsidRPr="00311AC0" w:rsidRDefault="003048A1" w:rsidP="003048A1">
            <w:pPr>
              <w:rPr>
                <w:sz w:val="4"/>
                <w:szCs w:val="4"/>
              </w:rPr>
            </w:pPr>
          </w:p>
        </w:tc>
        <w:tc>
          <w:tcPr>
            <w:tcW w:w="338" w:type="dxa"/>
            <w:tcBorders>
              <w:top w:val="nil"/>
              <w:left w:val="nil"/>
              <w:bottom w:val="nil"/>
              <w:right w:val="nil"/>
            </w:tcBorders>
            <w:shd w:val="clear" w:color="auto" w:fill="0070C0"/>
          </w:tcPr>
          <w:p w14:paraId="20657161" w14:textId="77777777" w:rsidR="003048A1" w:rsidRPr="00311AC0" w:rsidRDefault="003048A1" w:rsidP="003048A1">
            <w:pPr>
              <w:rPr>
                <w:sz w:val="4"/>
                <w:szCs w:val="4"/>
              </w:rPr>
            </w:pPr>
          </w:p>
        </w:tc>
        <w:tc>
          <w:tcPr>
            <w:tcW w:w="338" w:type="dxa"/>
            <w:tcBorders>
              <w:top w:val="nil"/>
              <w:left w:val="nil"/>
              <w:bottom w:val="nil"/>
              <w:right w:val="nil"/>
            </w:tcBorders>
          </w:tcPr>
          <w:p w14:paraId="6EBB4EBB" w14:textId="77777777" w:rsidR="003048A1" w:rsidRPr="00311AC0" w:rsidRDefault="003048A1" w:rsidP="003048A1">
            <w:pPr>
              <w:rPr>
                <w:sz w:val="4"/>
                <w:szCs w:val="4"/>
              </w:rPr>
            </w:pPr>
          </w:p>
        </w:tc>
        <w:tc>
          <w:tcPr>
            <w:tcW w:w="312" w:type="dxa"/>
            <w:tcBorders>
              <w:top w:val="nil"/>
              <w:left w:val="nil"/>
              <w:bottom w:val="nil"/>
              <w:right w:val="nil"/>
            </w:tcBorders>
          </w:tcPr>
          <w:p w14:paraId="22C85A7D" w14:textId="77777777" w:rsidR="003048A1" w:rsidRPr="00311AC0" w:rsidRDefault="003048A1" w:rsidP="003048A1">
            <w:pPr>
              <w:rPr>
                <w:sz w:val="4"/>
                <w:szCs w:val="4"/>
              </w:rPr>
            </w:pPr>
          </w:p>
        </w:tc>
        <w:tc>
          <w:tcPr>
            <w:tcW w:w="307" w:type="dxa"/>
            <w:tcBorders>
              <w:top w:val="nil"/>
              <w:left w:val="nil"/>
              <w:bottom w:val="nil"/>
              <w:right w:val="nil"/>
            </w:tcBorders>
            <w:shd w:val="clear" w:color="auto" w:fill="0070C0"/>
          </w:tcPr>
          <w:p w14:paraId="7B443F4E" w14:textId="77777777" w:rsidR="003048A1" w:rsidRPr="00311AC0" w:rsidRDefault="003048A1" w:rsidP="003048A1">
            <w:pPr>
              <w:rPr>
                <w:sz w:val="4"/>
                <w:szCs w:val="4"/>
              </w:rPr>
            </w:pPr>
          </w:p>
        </w:tc>
        <w:tc>
          <w:tcPr>
            <w:tcW w:w="311" w:type="dxa"/>
            <w:gridSpan w:val="2"/>
            <w:tcBorders>
              <w:top w:val="nil"/>
              <w:left w:val="nil"/>
              <w:bottom w:val="nil"/>
              <w:right w:val="nil"/>
            </w:tcBorders>
          </w:tcPr>
          <w:p w14:paraId="043D81A2" w14:textId="77777777" w:rsidR="003048A1" w:rsidRPr="00311AC0" w:rsidRDefault="003048A1" w:rsidP="003048A1">
            <w:pPr>
              <w:rPr>
                <w:sz w:val="4"/>
                <w:szCs w:val="4"/>
              </w:rPr>
            </w:pPr>
          </w:p>
        </w:tc>
      </w:tr>
      <w:tr w:rsidR="003048A1" w:rsidRPr="00311AC0" w14:paraId="0905D945" w14:textId="77777777" w:rsidTr="00F35830">
        <w:trPr>
          <w:trHeight w:val="57"/>
        </w:trPr>
        <w:tc>
          <w:tcPr>
            <w:tcW w:w="872" w:type="dxa"/>
            <w:tcBorders>
              <w:top w:val="nil"/>
              <w:left w:val="nil"/>
              <w:bottom w:val="nil"/>
              <w:right w:val="nil"/>
            </w:tcBorders>
          </w:tcPr>
          <w:p w14:paraId="72536A5B" w14:textId="77777777" w:rsidR="003048A1" w:rsidRPr="00311AC0" w:rsidRDefault="003048A1" w:rsidP="003048A1">
            <w:pPr>
              <w:rPr>
                <w:sz w:val="4"/>
                <w:szCs w:val="4"/>
              </w:rPr>
            </w:pPr>
          </w:p>
        </w:tc>
        <w:tc>
          <w:tcPr>
            <w:tcW w:w="311" w:type="dxa"/>
            <w:tcBorders>
              <w:top w:val="nil"/>
              <w:left w:val="nil"/>
              <w:bottom w:val="nil"/>
              <w:right w:val="nil"/>
            </w:tcBorders>
          </w:tcPr>
          <w:p w14:paraId="05240CD7" w14:textId="77777777" w:rsidR="003048A1" w:rsidRPr="00311AC0" w:rsidRDefault="003048A1" w:rsidP="003048A1">
            <w:pPr>
              <w:rPr>
                <w:sz w:val="4"/>
                <w:szCs w:val="4"/>
              </w:rPr>
            </w:pPr>
          </w:p>
        </w:tc>
        <w:tc>
          <w:tcPr>
            <w:tcW w:w="306" w:type="dxa"/>
            <w:tcBorders>
              <w:top w:val="nil"/>
              <w:left w:val="nil"/>
              <w:bottom w:val="nil"/>
              <w:right w:val="nil"/>
            </w:tcBorders>
          </w:tcPr>
          <w:p w14:paraId="530D373F" w14:textId="77777777" w:rsidR="003048A1" w:rsidRPr="00311AC0" w:rsidRDefault="003048A1" w:rsidP="003048A1">
            <w:pPr>
              <w:rPr>
                <w:sz w:val="4"/>
                <w:szCs w:val="4"/>
              </w:rPr>
            </w:pPr>
          </w:p>
        </w:tc>
        <w:tc>
          <w:tcPr>
            <w:tcW w:w="303" w:type="dxa"/>
            <w:tcBorders>
              <w:top w:val="nil"/>
              <w:left w:val="nil"/>
              <w:bottom w:val="nil"/>
              <w:right w:val="nil"/>
            </w:tcBorders>
          </w:tcPr>
          <w:p w14:paraId="3D0D4CFF" w14:textId="77777777" w:rsidR="003048A1" w:rsidRPr="00311AC0" w:rsidRDefault="003048A1" w:rsidP="003048A1">
            <w:pPr>
              <w:rPr>
                <w:sz w:val="4"/>
                <w:szCs w:val="4"/>
              </w:rPr>
            </w:pPr>
          </w:p>
        </w:tc>
        <w:tc>
          <w:tcPr>
            <w:tcW w:w="310" w:type="dxa"/>
            <w:tcBorders>
              <w:top w:val="nil"/>
              <w:left w:val="nil"/>
              <w:bottom w:val="nil"/>
              <w:right w:val="nil"/>
            </w:tcBorders>
          </w:tcPr>
          <w:p w14:paraId="424F95B3" w14:textId="77777777" w:rsidR="003048A1" w:rsidRPr="00311AC0" w:rsidRDefault="003048A1" w:rsidP="003048A1">
            <w:pPr>
              <w:rPr>
                <w:sz w:val="4"/>
                <w:szCs w:val="4"/>
              </w:rPr>
            </w:pPr>
          </w:p>
        </w:tc>
        <w:tc>
          <w:tcPr>
            <w:tcW w:w="304" w:type="dxa"/>
            <w:tcBorders>
              <w:top w:val="nil"/>
              <w:left w:val="nil"/>
              <w:bottom w:val="nil"/>
              <w:right w:val="nil"/>
            </w:tcBorders>
          </w:tcPr>
          <w:p w14:paraId="022EBD50" w14:textId="77777777" w:rsidR="003048A1" w:rsidRPr="002301B7" w:rsidRDefault="003048A1" w:rsidP="003048A1">
            <w:pPr>
              <w:rPr>
                <w:color w:val="0070C0"/>
                <w:sz w:val="4"/>
                <w:szCs w:val="4"/>
              </w:rPr>
            </w:pPr>
          </w:p>
        </w:tc>
        <w:tc>
          <w:tcPr>
            <w:tcW w:w="302" w:type="dxa"/>
            <w:tcBorders>
              <w:top w:val="nil"/>
              <w:left w:val="nil"/>
              <w:bottom w:val="nil"/>
              <w:right w:val="nil"/>
            </w:tcBorders>
          </w:tcPr>
          <w:p w14:paraId="56214BE6" w14:textId="77777777" w:rsidR="003048A1" w:rsidRPr="00311AC0" w:rsidRDefault="003048A1" w:rsidP="003048A1">
            <w:pPr>
              <w:rPr>
                <w:sz w:val="4"/>
                <w:szCs w:val="4"/>
              </w:rPr>
            </w:pPr>
          </w:p>
        </w:tc>
        <w:tc>
          <w:tcPr>
            <w:tcW w:w="312" w:type="dxa"/>
            <w:tcBorders>
              <w:top w:val="nil"/>
              <w:left w:val="nil"/>
              <w:bottom w:val="nil"/>
              <w:right w:val="nil"/>
            </w:tcBorders>
          </w:tcPr>
          <w:p w14:paraId="5669AC58" w14:textId="77777777" w:rsidR="003048A1" w:rsidRPr="00311AC0" w:rsidRDefault="003048A1" w:rsidP="003048A1">
            <w:pPr>
              <w:rPr>
                <w:sz w:val="4"/>
                <w:szCs w:val="4"/>
              </w:rPr>
            </w:pPr>
          </w:p>
        </w:tc>
        <w:tc>
          <w:tcPr>
            <w:tcW w:w="306" w:type="dxa"/>
            <w:tcBorders>
              <w:top w:val="nil"/>
              <w:left w:val="nil"/>
              <w:bottom w:val="nil"/>
              <w:right w:val="nil"/>
            </w:tcBorders>
          </w:tcPr>
          <w:p w14:paraId="2F058B21" w14:textId="77777777" w:rsidR="003048A1" w:rsidRPr="00311AC0" w:rsidRDefault="003048A1" w:rsidP="003048A1">
            <w:pPr>
              <w:rPr>
                <w:sz w:val="4"/>
                <w:szCs w:val="4"/>
              </w:rPr>
            </w:pPr>
          </w:p>
        </w:tc>
        <w:tc>
          <w:tcPr>
            <w:tcW w:w="303" w:type="dxa"/>
            <w:tcBorders>
              <w:top w:val="nil"/>
              <w:left w:val="nil"/>
              <w:bottom w:val="nil"/>
              <w:right w:val="nil"/>
            </w:tcBorders>
          </w:tcPr>
          <w:p w14:paraId="02B73EB1" w14:textId="77777777" w:rsidR="003048A1" w:rsidRPr="00311AC0" w:rsidRDefault="003048A1" w:rsidP="003048A1">
            <w:pPr>
              <w:rPr>
                <w:sz w:val="4"/>
                <w:szCs w:val="4"/>
              </w:rPr>
            </w:pPr>
          </w:p>
        </w:tc>
        <w:tc>
          <w:tcPr>
            <w:tcW w:w="312" w:type="dxa"/>
            <w:tcBorders>
              <w:top w:val="nil"/>
              <w:left w:val="nil"/>
              <w:bottom w:val="nil"/>
              <w:right w:val="nil"/>
            </w:tcBorders>
          </w:tcPr>
          <w:p w14:paraId="4AECCDA3" w14:textId="77777777" w:rsidR="003048A1" w:rsidRPr="00311AC0" w:rsidRDefault="003048A1" w:rsidP="003048A1">
            <w:pPr>
              <w:rPr>
                <w:sz w:val="4"/>
                <w:szCs w:val="4"/>
              </w:rPr>
            </w:pPr>
          </w:p>
        </w:tc>
        <w:tc>
          <w:tcPr>
            <w:tcW w:w="306" w:type="dxa"/>
            <w:tcBorders>
              <w:top w:val="nil"/>
              <w:left w:val="nil"/>
              <w:bottom w:val="nil"/>
              <w:right w:val="nil"/>
            </w:tcBorders>
          </w:tcPr>
          <w:p w14:paraId="7999CF0A" w14:textId="77777777" w:rsidR="003048A1" w:rsidRPr="00311AC0" w:rsidRDefault="003048A1" w:rsidP="003048A1">
            <w:pPr>
              <w:rPr>
                <w:sz w:val="4"/>
                <w:szCs w:val="4"/>
              </w:rPr>
            </w:pPr>
          </w:p>
        </w:tc>
        <w:tc>
          <w:tcPr>
            <w:tcW w:w="303" w:type="dxa"/>
            <w:tcBorders>
              <w:top w:val="nil"/>
              <w:left w:val="nil"/>
              <w:bottom w:val="nil"/>
              <w:right w:val="nil"/>
            </w:tcBorders>
          </w:tcPr>
          <w:p w14:paraId="1CA8A7E6" w14:textId="77777777" w:rsidR="003048A1" w:rsidRPr="00311AC0" w:rsidRDefault="003048A1" w:rsidP="003048A1">
            <w:pPr>
              <w:rPr>
                <w:sz w:val="4"/>
                <w:szCs w:val="4"/>
              </w:rPr>
            </w:pPr>
          </w:p>
        </w:tc>
        <w:tc>
          <w:tcPr>
            <w:tcW w:w="312" w:type="dxa"/>
            <w:tcBorders>
              <w:top w:val="nil"/>
              <w:left w:val="nil"/>
              <w:bottom w:val="nil"/>
              <w:right w:val="nil"/>
            </w:tcBorders>
          </w:tcPr>
          <w:p w14:paraId="0D3DE060" w14:textId="77777777" w:rsidR="003048A1" w:rsidRPr="00311AC0" w:rsidRDefault="003048A1" w:rsidP="003048A1">
            <w:pPr>
              <w:rPr>
                <w:sz w:val="4"/>
                <w:szCs w:val="4"/>
              </w:rPr>
            </w:pPr>
          </w:p>
        </w:tc>
        <w:tc>
          <w:tcPr>
            <w:tcW w:w="306" w:type="dxa"/>
            <w:tcBorders>
              <w:top w:val="nil"/>
              <w:left w:val="nil"/>
              <w:bottom w:val="nil"/>
              <w:right w:val="nil"/>
            </w:tcBorders>
          </w:tcPr>
          <w:p w14:paraId="19D570BC" w14:textId="77777777" w:rsidR="003048A1" w:rsidRPr="00311AC0" w:rsidRDefault="003048A1" w:rsidP="003048A1">
            <w:pPr>
              <w:rPr>
                <w:sz w:val="4"/>
                <w:szCs w:val="4"/>
              </w:rPr>
            </w:pPr>
          </w:p>
        </w:tc>
        <w:tc>
          <w:tcPr>
            <w:tcW w:w="303" w:type="dxa"/>
            <w:tcBorders>
              <w:top w:val="nil"/>
              <w:left w:val="nil"/>
              <w:bottom w:val="nil"/>
              <w:right w:val="nil"/>
            </w:tcBorders>
          </w:tcPr>
          <w:p w14:paraId="2C529611" w14:textId="77777777" w:rsidR="003048A1" w:rsidRPr="00311AC0" w:rsidRDefault="003048A1" w:rsidP="003048A1">
            <w:pPr>
              <w:rPr>
                <w:sz w:val="4"/>
                <w:szCs w:val="4"/>
              </w:rPr>
            </w:pPr>
          </w:p>
        </w:tc>
        <w:tc>
          <w:tcPr>
            <w:tcW w:w="312" w:type="dxa"/>
            <w:tcBorders>
              <w:top w:val="nil"/>
              <w:left w:val="nil"/>
              <w:bottom w:val="nil"/>
              <w:right w:val="nil"/>
            </w:tcBorders>
          </w:tcPr>
          <w:p w14:paraId="7753E5BC" w14:textId="77777777" w:rsidR="003048A1" w:rsidRPr="00311AC0" w:rsidRDefault="003048A1" w:rsidP="003048A1">
            <w:pPr>
              <w:rPr>
                <w:sz w:val="4"/>
                <w:szCs w:val="4"/>
              </w:rPr>
            </w:pPr>
          </w:p>
        </w:tc>
        <w:tc>
          <w:tcPr>
            <w:tcW w:w="307" w:type="dxa"/>
            <w:tcBorders>
              <w:top w:val="nil"/>
              <w:left w:val="nil"/>
              <w:bottom w:val="nil"/>
              <w:right w:val="nil"/>
            </w:tcBorders>
            <w:shd w:val="clear" w:color="auto" w:fill="0070C0"/>
          </w:tcPr>
          <w:p w14:paraId="68A15C26" w14:textId="77777777" w:rsidR="003048A1" w:rsidRPr="00311AC0" w:rsidRDefault="003048A1" w:rsidP="003048A1">
            <w:pPr>
              <w:rPr>
                <w:sz w:val="4"/>
                <w:szCs w:val="4"/>
              </w:rPr>
            </w:pPr>
          </w:p>
        </w:tc>
        <w:tc>
          <w:tcPr>
            <w:tcW w:w="306" w:type="dxa"/>
            <w:tcBorders>
              <w:top w:val="nil"/>
              <w:left w:val="nil"/>
              <w:bottom w:val="nil"/>
              <w:right w:val="nil"/>
            </w:tcBorders>
          </w:tcPr>
          <w:p w14:paraId="11590B94" w14:textId="77777777" w:rsidR="003048A1" w:rsidRPr="00311AC0" w:rsidRDefault="003048A1" w:rsidP="003048A1">
            <w:pPr>
              <w:rPr>
                <w:sz w:val="4"/>
                <w:szCs w:val="4"/>
              </w:rPr>
            </w:pPr>
          </w:p>
        </w:tc>
        <w:tc>
          <w:tcPr>
            <w:tcW w:w="312" w:type="dxa"/>
            <w:tcBorders>
              <w:top w:val="nil"/>
              <w:left w:val="nil"/>
              <w:bottom w:val="nil"/>
              <w:right w:val="nil"/>
            </w:tcBorders>
          </w:tcPr>
          <w:p w14:paraId="201DE437" w14:textId="77777777" w:rsidR="003048A1" w:rsidRPr="00311AC0" w:rsidRDefault="003048A1" w:rsidP="003048A1">
            <w:pPr>
              <w:rPr>
                <w:sz w:val="4"/>
                <w:szCs w:val="4"/>
              </w:rPr>
            </w:pPr>
          </w:p>
        </w:tc>
        <w:tc>
          <w:tcPr>
            <w:tcW w:w="306" w:type="dxa"/>
            <w:tcBorders>
              <w:top w:val="nil"/>
              <w:left w:val="nil"/>
              <w:bottom w:val="nil"/>
              <w:right w:val="nil"/>
            </w:tcBorders>
          </w:tcPr>
          <w:p w14:paraId="35C8D558" w14:textId="77777777" w:rsidR="003048A1" w:rsidRPr="00311AC0" w:rsidRDefault="003048A1" w:rsidP="003048A1">
            <w:pPr>
              <w:rPr>
                <w:sz w:val="4"/>
                <w:szCs w:val="4"/>
              </w:rPr>
            </w:pPr>
          </w:p>
        </w:tc>
        <w:tc>
          <w:tcPr>
            <w:tcW w:w="305" w:type="dxa"/>
            <w:tcBorders>
              <w:top w:val="nil"/>
              <w:left w:val="nil"/>
              <w:bottom w:val="nil"/>
              <w:right w:val="nil"/>
            </w:tcBorders>
          </w:tcPr>
          <w:p w14:paraId="74AD4FC1" w14:textId="77777777" w:rsidR="003048A1" w:rsidRPr="00311AC0" w:rsidRDefault="003048A1" w:rsidP="003048A1">
            <w:pPr>
              <w:rPr>
                <w:sz w:val="4"/>
                <w:szCs w:val="4"/>
              </w:rPr>
            </w:pPr>
          </w:p>
        </w:tc>
        <w:tc>
          <w:tcPr>
            <w:tcW w:w="312" w:type="dxa"/>
            <w:tcBorders>
              <w:top w:val="nil"/>
              <w:left w:val="nil"/>
              <w:bottom w:val="nil"/>
              <w:right w:val="nil"/>
            </w:tcBorders>
          </w:tcPr>
          <w:p w14:paraId="37D9A78F" w14:textId="77777777" w:rsidR="003048A1" w:rsidRPr="00311AC0" w:rsidRDefault="003048A1" w:rsidP="003048A1">
            <w:pPr>
              <w:rPr>
                <w:sz w:val="4"/>
                <w:szCs w:val="4"/>
              </w:rPr>
            </w:pPr>
          </w:p>
        </w:tc>
        <w:tc>
          <w:tcPr>
            <w:tcW w:w="306" w:type="dxa"/>
            <w:tcBorders>
              <w:top w:val="nil"/>
              <w:left w:val="nil"/>
              <w:bottom w:val="nil"/>
              <w:right w:val="nil"/>
            </w:tcBorders>
          </w:tcPr>
          <w:p w14:paraId="33FDE9F3" w14:textId="77777777" w:rsidR="003048A1" w:rsidRPr="00311AC0" w:rsidRDefault="003048A1" w:rsidP="003048A1">
            <w:pPr>
              <w:rPr>
                <w:sz w:val="4"/>
                <w:szCs w:val="4"/>
              </w:rPr>
            </w:pPr>
          </w:p>
        </w:tc>
        <w:tc>
          <w:tcPr>
            <w:tcW w:w="304" w:type="dxa"/>
            <w:tcBorders>
              <w:top w:val="nil"/>
              <w:left w:val="nil"/>
              <w:bottom w:val="nil"/>
              <w:right w:val="nil"/>
            </w:tcBorders>
          </w:tcPr>
          <w:p w14:paraId="2F04D051" w14:textId="77777777" w:rsidR="003048A1" w:rsidRPr="00311AC0" w:rsidRDefault="003048A1" w:rsidP="003048A1">
            <w:pPr>
              <w:rPr>
                <w:sz w:val="4"/>
                <w:szCs w:val="4"/>
              </w:rPr>
            </w:pPr>
          </w:p>
        </w:tc>
        <w:tc>
          <w:tcPr>
            <w:tcW w:w="341" w:type="dxa"/>
            <w:tcBorders>
              <w:top w:val="nil"/>
              <w:left w:val="nil"/>
              <w:bottom w:val="nil"/>
              <w:right w:val="nil"/>
            </w:tcBorders>
          </w:tcPr>
          <w:p w14:paraId="66B88060" w14:textId="77777777" w:rsidR="003048A1" w:rsidRPr="00311AC0" w:rsidRDefault="003048A1" w:rsidP="003048A1">
            <w:pPr>
              <w:rPr>
                <w:sz w:val="4"/>
                <w:szCs w:val="4"/>
              </w:rPr>
            </w:pPr>
          </w:p>
        </w:tc>
        <w:tc>
          <w:tcPr>
            <w:tcW w:w="338" w:type="dxa"/>
            <w:tcBorders>
              <w:top w:val="nil"/>
              <w:left w:val="nil"/>
              <w:bottom w:val="nil"/>
              <w:right w:val="nil"/>
            </w:tcBorders>
            <w:shd w:val="clear" w:color="auto" w:fill="0070C0"/>
          </w:tcPr>
          <w:p w14:paraId="4F21D19E" w14:textId="77777777" w:rsidR="003048A1" w:rsidRPr="00311AC0" w:rsidRDefault="003048A1" w:rsidP="003048A1">
            <w:pPr>
              <w:rPr>
                <w:sz w:val="4"/>
                <w:szCs w:val="4"/>
              </w:rPr>
            </w:pPr>
          </w:p>
        </w:tc>
        <w:tc>
          <w:tcPr>
            <w:tcW w:w="338" w:type="dxa"/>
            <w:tcBorders>
              <w:top w:val="nil"/>
              <w:left w:val="nil"/>
              <w:bottom w:val="nil"/>
              <w:right w:val="nil"/>
            </w:tcBorders>
          </w:tcPr>
          <w:p w14:paraId="5F738612" w14:textId="77777777" w:rsidR="003048A1" w:rsidRPr="00311AC0" w:rsidRDefault="003048A1" w:rsidP="003048A1">
            <w:pPr>
              <w:rPr>
                <w:sz w:val="4"/>
                <w:szCs w:val="4"/>
              </w:rPr>
            </w:pPr>
          </w:p>
        </w:tc>
        <w:tc>
          <w:tcPr>
            <w:tcW w:w="312" w:type="dxa"/>
            <w:tcBorders>
              <w:top w:val="nil"/>
              <w:left w:val="nil"/>
              <w:bottom w:val="nil"/>
              <w:right w:val="nil"/>
            </w:tcBorders>
          </w:tcPr>
          <w:p w14:paraId="6DEB3B0D" w14:textId="77777777" w:rsidR="003048A1" w:rsidRPr="00311AC0" w:rsidRDefault="003048A1" w:rsidP="003048A1">
            <w:pPr>
              <w:rPr>
                <w:sz w:val="4"/>
                <w:szCs w:val="4"/>
              </w:rPr>
            </w:pPr>
          </w:p>
        </w:tc>
        <w:tc>
          <w:tcPr>
            <w:tcW w:w="307" w:type="dxa"/>
            <w:tcBorders>
              <w:top w:val="nil"/>
              <w:left w:val="nil"/>
              <w:bottom w:val="nil"/>
              <w:right w:val="nil"/>
            </w:tcBorders>
            <w:shd w:val="clear" w:color="auto" w:fill="0070C0"/>
          </w:tcPr>
          <w:p w14:paraId="74454BBE" w14:textId="77777777" w:rsidR="003048A1" w:rsidRPr="00311AC0" w:rsidRDefault="003048A1" w:rsidP="003048A1">
            <w:pPr>
              <w:rPr>
                <w:sz w:val="4"/>
                <w:szCs w:val="4"/>
              </w:rPr>
            </w:pPr>
          </w:p>
        </w:tc>
        <w:tc>
          <w:tcPr>
            <w:tcW w:w="311" w:type="dxa"/>
            <w:gridSpan w:val="2"/>
            <w:tcBorders>
              <w:top w:val="nil"/>
              <w:left w:val="nil"/>
              <w:bottom w:val="nil"/>
              <w:right w:val="nil"/>
            </w:tcBorders>
          </w:tcPr>
          <w:p w14:paraId="2177B921" w14:textId="77777777" w:rsidR="003048A1" w:rsidRPr="00311AC0" w:rsidRDefault="003048A1" w:rsidP="003048A1">
            <w:pPr>
              <w:rPr>
                <w:sz w:val="4"/>
                <w:szCs w:val="4"/>
              </w:rPr>
            </w:pPr>
          </w:p>
        </w:tc>
      </w:tr>
      <w:tr w:rsidR="003048A1" w:rsidRPr="00311AC0" w14:paraId="67C804B8" w14:textId="77777777" w:rsidTr="00F35830">
        <w:trPr>
          <w:trHeight w:val="57"/>
        </w:trPr>
        <w:tc>
          <w:tcPr>
            <w:tcW w:w="872" w:type="dxa"/>
            <w:tcBorders>
              <w:top w:val="nil"/>
              <w:left w:val="nil"/>
              <w:bottom w:val="nil"/>
              <w:right w:val="nil"/>
            </w:tcBorders>
          </w:tcPr>
          <w:p w14:paraId="406CDAF9" w14:textId="77777777" w:rsidR="003048A1" w:rsidRPr="00311AC0" w:rsidRDefault="003048A1" w:rsidP="003048A1">
            <w:pPr>
              <w:rPr>
                <w:sz w:val="4"/>
                <w:szCs w:val="4"/>
              </w:rPr>
            </w:pPr>
          </w:p>
        </w:tc>
        <w:tc>
          <w:tcPr>
            <w:tcW w:w="311" w:type="dxa"/>
            <w:tcBorders>
              <w:top w:val="nil"/>
              <w:left w:val="nil"/>
              <w:bottom w:val="nil"/>
              <w:right w:val="nil"/>
            </w:tcBorders>
          </w:tcPr>
          <w:p w14:paraId="2B19510F" w14:textId="77777777" w:rsidR="003048A1" w:rsidRPr="00311AC0" w:rsidRDefault="003048A1" w:rsidP="003048A1">
            <w:pPr>
              <w:rPr>
                <w:sz w:val="4"/>
                <w:szCs w:val="4"/>
              </w:rPr>
            </w:pPr>
          </w:p>
        </w:tc>
        <w:tc>
          <w:tcPr>
            <w:tcW w:w="306" w:type="dxa"/>
            <w:tcBorders>
              <w:top w:val="nil"/>
              <w:left w:val="nil"/>
              <w:bottom w:val="nil"/>
              <w:right w:val="nil"/>
            </w:tcBorders>
          </w:tcPr>
          <w:p w14:paraId="054774AF" w14:textId="77777777" w:rsidR="003048A1" w:rsidRPr="00311AC0" w:rsidRDefault="003048A1" w:rsidP="003048A1">
            <w:pPr>
              <w:rPr>
                <w:sz w:val="4"/>
                <w:szCs w:val="4"/>
              </w:rPr>
            </w:pPr>
          </w:p>
        </w:tc>
        <w:tc>
          <w:tcPr>
            <w:tcW w:w="303" w:type="dxa"/>
            <w:tcBorders>
              <w:top w:val="nil"/>
              <w:left w:val="nil"/>
              <w:bottom w:val="nil"/>
              <w:right w:val="nil"/>
            </w:tcBorders>
          </w:tcPr>
          <w:p w14:paraId="215414F3" w14:textId="77777777" w:rsidR="003048A1" w:rsidRPr="00311AC0" w:rsidRDefault="003048A1" w:rsidP="003048A1">
            <w:pPr>
              <w:rPr>
                <w:sz w:val="4"/>
                <w:szCs w:val="4"/>
              </w:rPr>
            </w:pPr>
          </w:p>
        </w:tc>
        <w:tc>
          <w:tcPr>
            <w:tcW w:w="310" w:type="dxa"/>
            <w:tcBorders>
              <w:top w:val="nil"/>
              <w:left w:val="nil"/>
              <w:bottom w:val="nil"/>
              <w:right w:val="nil"/>
            </w:tcBorders>
          </w:tcPr>
          <w:p w14:paraId="31B46AAC" w14:textId="77777777" w:rsidR="003048A1" w:rsidRPr="00311AC0" w:rsidRDefault="003048A1" w:rsidP="003048A1">
            <w:pPr>
              <w:rPr>
                <w:sz w:val="4"/>
                <w:szCs w:val="4"/>
              </w:rPr>
            </w:pPr>
          </w:p>
        </w:tc>
        <w:tc>
          <w:tcPr>
            <w:tcW w:w="304" w:type="dxa"/>
            <w:tcBorders>
              <w:top w:val="nil"/>
              <w:left w:val="nil"/>
              <w:bottom w:val="nil"/>
              <w:right w:val="nil"/>
            </w:tcBorders>
          </w:tcPr>
          <w:p w14:paraId="716D0B65" w14:textId="77777777" w:rsidR="003048A1" w:rsidRPr="002301B7" w:rsidRDefault="003048A1" w:rsidP="003048A1">
            <w:pPr>
              <w:rPr>
                <w:color w:val="0070C0"/>
                <w:sz w:val="4"/>
                <w:szCs w:val="4"/>
              </w:rPr>
            </w:pPr>
          </w:p>
        </w:tc>
        <w:tc>
          <w:tcPr>
            <w:tcW w:w="302" w:type="dxa"/>
            <w:tcBorders>
              <w:top w:val="nil"/>
              <w:left w:val="nil"/>
              <w:bottom w:val="nil"/>
              <w:right w:val="nil"/>
            </w:tcBorders>
          </w:tcPr>
          <w:p w14:paraId="7F5B0365" w14:textId="77777777" w:rsidR="003048A1" w:rsidRPr="00311AC0" w:rsidRDefault="003048A1" w:rsidP="003048A1">
            <w:pPr>
              <w:rPr>
                <w:sz w:val="4"/>
                <w:szCs w:val="4"/>
              </w:rPr>
            </w:pPr>
          </w:p>
        </w:tc>
        <w:tc>
          <w:tcPr>
            <w:tcW w:w="312" w:type="dxa"/>
            <w:tcBorders>
              <w:top w:val="nil"/>
              <w:left w:val="nil"/>
              <w:bottom w:val="nil"/>
              <w:right w:val="nil"/>
            </w:tcBorders>
          </w:tcPr>
          <w:p w14:paraId="619E347F" w14:textId="77777777" w:rsidR="003048A1" w:rsidRPr="00311AC0" w:rsidRDefault="003048A1" w:rsidP="003048A1">
            <w:pPr>
              <w:rPr>
                <w:sz w:val="4"/>
                <w:szCs w:val="4"/>
              </w:rPr>
            </w:pPr>
          </w:p>
        </w:tc>
        <w:tc>
          <w:tcPr>
            <w:tcW w:w="306" w:type="dxa"/>
            <w:tcBorders>
              <w:top w:val="nil"/>
              <w:left w:val="nil"/>
              <w:bottom w:val="nil"/>
              <w:right w:val="nil"/>
            </w:tcBorders>
          </w:tcPr>
          <w:p w14:paraId="0D50E141" w14:textId="77777777" w:rsidR="003048A1" w:rsidRPr="00311AC0" w:rsidRDefault="003048A1" w:rsidP="003048A1">
            <w:pPr>
              <w:rPr>
                <w:sz w:val="4"/>
                <w:szCs w:val="4"/>
              </w:rPr>
            </w:pPr>
          </w:p>
        </w:tc>
        <w:tc>
          <w:tcPr>
            <w:tcW w:w="303" w:type="dxa"/>
            <w:tcBorders>
              <w:top w:val="nil"/>
              <w:left w:val="nil"/>
              <w:bottom w:val="nil"/>
              <w:right w:val="nil"/>
            </w:tcBorders>
          </w:tcPr>
          <w:p w14:paraId="72DE2A6A" w14:textId="77777777" w:rsidR="003048A1" w:rsidRPr="00311AC0" w:rsidRDefault="003048A1" w:rsidP="003048A1">
            <w:pPr>
              <w:rPr>
                <w:sz w:val="4"/>
                <w:szCs w:val="4"/>
              </w:rPr>
            </w:pPr>
          </w:p>
        </w:tc>
        <w:tc>
          <w:tcPr>
            <w:tcW w:w="312" w:type="dxa"/>
            <w:tcBorders>
              <w:top w:val="nil"/>
              <w:left w:val="nil"/>
              <w:bottom w:val="nil"/>
              <w:right w:val="nil"/>
            </w:tcBorders>
          </w:tcPr>
          <w:p w14:paraId="500E205D" w14:textId="77777777" w:rsidR="003048A1" w:rsidRPr="00311AC0" w:rsidRDefault="003048A1" w:rsidP="003048A1">
            <w:pPr>
              <w:rPr>
                <w:sz w:val="4"/>
                <w:szCs w:val="4"/>
              </w:rPr>
            </w:pPr>
          </w:p>
        </w:tc>
        <w:tc>
          <w:tcPr>
            <w:tcW w:w="306" w:type="dxa"/>
            <w:tcBorders>
              <w:top w:val="nil"/>
              <w:left w:val="nil"/>
              <w:bottom w:val="nil"/>
              <w:right w:val="nil"/>
            </w:tcBorders>
            <w:shd w:val="clear" w:color="auto" w:fill="0070C0"/>
          </w:tcPr>
          <w:p w14:paraId="48FC735D" w14:textId="77777777" w:rsidR="003048A1" w:rsidRPr="00311AC0" w:rsidRDefault="003048A1" w:rsidP="003048A1">
            <w:pPr>
              <w:rPr>
                <w:sz w:val="4"/>
                <w:szCs w:val="4"/>
              </w:rPr>
            </w:pPr>
          </w:p>
        </w:tc>
        <w:tc>
          <w:tcPr>
            <w:tcW w:w="303" w:type="dxa"/>
            <w:tcBorders>
              <w:top w:val="nil"/>
              <w:left w:val="nil"/>
              <w:bottom w:val="nil"/>
              <w:right w:val="nil"/>
            </w:tcBorders>
          </w:tcPr>
          <w:p w14:paraId="17E29FFD" w14:textId="77777777" w:rsidR="003048A1" w:rsidRPr="00311AC0" w:rsidRDefault="003048A1" w:rsidP="003048A1">
            <w:pPr>
              <w:rPr>
                <w:sz w:val="4"/>
                <w:szCs w:val="4"/>
              </w:rPr>
            </w:pPr>
          </w:p>
        </w:tc>
        <w:tc>
          <w:tcPr>
            <w:tcW w:w="312" w:type="dxa"/>
            <w:tcBorders>
              <w:top w:val="nil"/>
              <w:left w:val="nil"/>
              <w:bottom w:val="nil"/>
              <w:right w:val="nil"/>
            </w:tcBorders>
          </w:tcPr>
          <w:p w14:paraId="6C206148" w14:textId="77777777" w:rsidR="003048A1" w:rsidRPr="00311AC0" w:rsidRDefault="003048A1" w:rsidP="003048A1">
            <w:pPr>
              <w:rPr>
                <w:sz w:val="4"/>
                <w:szCs w:val="4"/>
              </w:rPr>
            </w:pPr>
          </w:p>
        </w:tc>
        <w:tc>
          <w:tcPr>
            <w:tcW w:w="306" w:type="dxa"/>
            <w:tcBorders>
              <w:top w:val="nil"/>
              <w:left w:val="nil"/>
              <w:bottom w:val="nil"/>
              <w:right w:val="nil"/>
            </w:tcBorders>
            <w:shd w:val="clear" w:color="auto" w:fill="0070C0"/>
          </w:tcPr>
          <w:p w14:paraId="31410616" w14:textId="77777777" w:rsidR="003048A1" w:rsidRPr="00311AC0" w:rsidRDefault="003048A1" w:rsidP="003048A1">
            <w:pPr>
              <w:rPr>
                <w:sz w:val="4"/>
                <w:szCs w:val="4"/>
              </w:rPr>
            </w:pPr>
          </w:p>
        </w:tc>
        <w:tc>
          <w:tcPr>
            <w:tcW w:w="303" w:type="dxa"/>
            <w:tcBorders>
              <w:top w:val="nil"/>
              <w:left w:val="nil"/>
              <w:bottom w:val="nil"/>
              <w:right w:val="nil"/>
            </w:tcBorders>
          </w:tcPr>
          <w:p w14:paraId="26934872" w14:textId="77777777" w:rsidR="003048A1" w:rsidRPr="00311AC0" w:rsidRDefault="003048A1" w:rsidP="003048A1">
            <w:pPr>
              <w:rPr>
                <w:sz w:val="4"/>
                <w:szCs w:val="4"/>
              </w:rPr>
            </w:pPr>
          </w:p>
        </w:tc>
        <w:tc>
          <w:tcPr>
            <w:tcW w:w="312" w:type="dxa"/>
            <w:tcBorders>
              <w:top w:val="nil"/>
              <w:left w:val="nil"/>
              <w:bottom w:val="nil"/>
              <w:right w:val="nil"/>
            </w:tcBorders>
          </w:tcPr>
          <w:p w14:paraId="7B4EF7B4" w14:textId="77777777" w:rsidR="003048A1" w:rsidRPr="00311AC0" w:rsidRDefault="003048A1" w:rsidP="003048A1">
            <w:pPr>
              <w:rPr>
                <w:sz w:val="4"/>
                <w:szCs w:val="4"/>
              </w:rPr>
            </w:pPr>
          </w:p>
        </w:tc>
        <w:tc>
          <w:tcPr>
            <w:tcW w:w="307" w:type="dxa"/>
            <w:tcBorders>
              <w:top w:val="nil"/>
              <w:left w:val="nil"/>
              <w:bottom w:val="nil"/>
              <w:right w:val="nil"/>
            </w:tcBorders>
            <w:shd w:val="clear" w:color="auto" w:fill="0070C0"/>
          </w:tcPr>
          <w:p w14:paraId="1F81C0BC" w14:textId="77777777" w:rsidR="003048A1" w:rsidRPr="00311AC0" w:rsidRDefault="003048A1" w:rsidP="003048A1">
            <w:pPr>
              <w:rPr>
                <w:sz w:val="4"/>
                <w:szCs w:val="4"/>
              </w:rPr>
            </w:pPr>
          </w:p>
        </w:tc>
        <w:tc>
          <w:tcPr>
            <w:tcW w:w="306" w:type="dxa"/>
            <w:tcBorders>
              <w:top w:val="nil"/>
              <w:left w:val="nil"/>
              <w:bottom w:val="nil"/>
              <w:right w:val="nil"/>
            </w:tcBorders>
          </w:tcPr>
          <w:p w14:paraId="4FCBA804" w14:textId="77777777" w:rsidR="003048A1" w:rsidRPr="00311AC0" w:rsidRDefault="003048A1" w:rsidP="003048A1">
            <w:pPr>
              <w:rPr>
                <w:sz w:val="4"/>
                <w:szCs w:val="4"/>
              </w:rPr>
            </w:pPr>
          </w:p>
        </w:tc>
        <w:tc>
          <w:tcPr>
            <w:tcW w:w="312" w:type="dxa"/>
            <w:tcBorders>
              <w:top w:val="nil"/>
              <w:left w:val="nil"/>
              <w:bottom w:val="nil"/>
              <w:right w:val="nil"/>
            </w:tcBorders>
          </w:tcPr>
          <w:p w14:paraId="52F97260" w14:textId="77777777" w:rsidR="003048A1" w:rsidRPr="00311AC0" w:rsidRDefault="003048A1" w:rsidP="003048A1">
            <w:pPr>
              <w:rPr>
                <w:sz w:val="4"/>
                <w:szCs w:val="4"/>
              </w:rPr>
            </w:pPr>
          </w:p>
        </w:tc>
        <w:tc>
          <w:tcPr>
            <w:tcW w:w="306" w:type="dxa"/>
            <w:tcBorders>
              <w:top w:val="nil"/>
              <w:left w:val="nil"/>
              <w:bottom w:val="nil"/>
              <w:right w:val="nil"/>
            </w:tcBorders>
          </w:tcPr>
          <w:p w14:paraId="46A5AD4F" w14:textId="77777777" w:rsidR="003048A1" w:rsidRPr="00311AC0" w:rsidRDefault="003048A1" w:rsidP="003048A1">
            <w:pPr>
              <w:rPr>
                <w:sz w:val="4"/>
                <w:szCs w:val="4"/>
              </w:rPr>
            </w:pPr>
          </w:p>
        </w:tc>
        <w:tc>
          <w:tcPr>
            <w:tcW w:w="305" w:type="dxa"/>
            <w:tcBorders>
              <w:top w:val="nil"/>
              <w:left w:val="nil"/>
              <w:bottom w:val="nil"/>
              <w:right w:val="nil"/>
            </w:tcBorders>
          </w:tcPr>
          <w:p w14:paraId="5CF680C5" w14:textId="77777777" w:rsidR="003048A1" w:rsidRPr="00311AC0" w:rsidRDefault="003048A1" w:rsidP="003048A1">
            <w:pPr>
              <w:rPr>
                <w:sz w:val="4"/>
                <w:szCs w:val="4"/>
              </w:rPr>
            </w:pPr>
          </w:p>
        </w:tc>
        <w:tc>
          <w:tcPr>
            <w:tcW w:w="312" w:type="dxa"/>
            <w:tcBorders>
              <w:top w:val="nil"/>
              <w:left w:val="nil"/>
              <w:bottom w:val="nil"/>
              <w:right w:val="nil"/>
            </w:tcBorders>
          </w:tcPr>
          <w:p w14:paraId="77B6F3EF" w14:textId="77777777" w:rsidR="003048A1" w:rsidRPr="00311AC0" w:rsidRDefault="003048A1" w:rsidP="003048A1">
            <w:pPr>
              <w:rPr>
                <w:sz w:val="4"/>
                <w:szCs w:val="4"/>
              </w:rPr>
            </w:pPr>
          </w:p>
        </w:tc>
        <w:tc>
          <w:tcPr>
            <w:tcW w:w="306" w:type="dxa"/>
            <w:tcBorders>
              <w:top w:val="nil"/>
              <w:left w:val="nil"/>
              <w:bottom w:val="nil"/>
              <w:right w:val="nil"/>
            </w:tcBorders>
          </w:tcPr>
          <w:p w14:paraId="40B90705" w14:textId="77777777" w:rsidR="003048A1" w:rsidRPr="00311AC0" w:rsidRDefault="003048A1" w:rsidP="003048A1">
            <w:pPr>
              <w:rPr>
                <w:sz w:val="4"/>
                <w:szCs w:val="4"/>
              </w:rPr>
            </w:pPr>
          </w:p>
        </w:tc>
        <w:tc>
          <w:tcPr>
            <w:tcW w:w="304" w:type="dxa"/>
            <w:tcBorders>
              <w:top w:val="nil"/>
              <w:left w:val="nil"/>
              <w:bottom w:val="nil"/>
              <w:right w:val="nil"/>
            </w:tcBorders>
          </w:tcPr>
          <w:p w14:paraId="154F1393" w14:textId="77777777" w:rsidR="003048A1" w:rsidRPr="00311AC0" w:rsidRDefault="003048A1" w:rsidP="003048A1">
            <w:pPr>
              <w:rPr>
                <w:sz w:val="4"/>
                <w:szCs w:val="4"/>
              </w:rPr>
            </w:pPr>
          </w:p>
        </w:tc>
        <w:tc>
          <w:tcPr>
            <w:tcW w:w="341" w:type="dxa"/>
            <w:tcBorders>
              <w:top w:val="nil"/>
              <w:left w:val="nil"/>
              <w:bottom w:val="nil"/>
              <w:right w:val="nil"/>
            </w:tcBorders>
          </w:tcPr>
          <w:p w14:paraId="15AEB031" w14:textId="77777777" w:rsidR="003048A1" w:rsidRPr="00311AC0" w:rsidRDefault="003048A1" w:rsidP="003048A1">
            <w:pPr>
              <w:rPr>
                <w:sz w:val="4"/>
                <w:szCs w:val="4"/>
              </w:rPr>
            </w:pPr>
          </w:p>
        </w:tc>
        <w:tc>
          <w:tcPr>
            <w:tcW w:w="338" w:type="dxa"/>
            <w:tcBorders>
              <w:top w:val="nil"/>
              <w:left w:val="nil"/>
              <w:bottom w:val="nil"/>
              <w:right w:val="nil"/>
            </w:tcBorders>
            <w:shd w:val="clear" w:color="auto" w:fill="0070C0"/>
          </w:tcPr>
          <w:p w14:paraId="69AA0DB5" w14:textId="77777777" w:rsidR="003048A1" w:rsidRPr="00311AC0" w:rsidRDefault="003048A1" w:rsidP="003048A1">
            <w:pPr>
              <w:rPr>
                <w:sz w:val="4"/>
                <w:szCs w:val="4"/>
              </w:rPr>
            </w:pPr>
          </w:p>
        </w:tc>
        <w:tc>
          <w:tcPr>
            <w:tcW w:w="338" w:type="dxa"/>
            <w:tcBorders>
              <w:top w:val="nil"/>
              <w:left w:val="nil"/>
              <w:bottom w:val="nil"/>
              <w:right w:val="nil"/>
            </w:tcBorders>
          </w:tcPr>
          <w:p w14:paraId="3BDCC4A7" w14:textId="77777777" w:rsidR="003048A1" w:rsidRPr="00311AC0" w:rsidRDefault="003048A1" w:rsidP="003048A1">
            <w:pPr>
              <w:rPr>
                <w:sz w:val="4"/>
                <w:szCs w:val="4"/>
              </w:rPr>
            </w:pPr>
          </w:p>
        </w:tc>
        <w:tc>
          <w:tcPr>
            <w:tcW w:w="312" w:type="dxa"/>
            <w:tcBorders>
              <w:top w:val="nil"/>
              <w:left w:val="nil"/>
              <w:bottom w:val="nil"/>
              <w:right w:val="nil"/>
            </w:tcBorders>
          </w:tcPr>
          <w:p w14:paraId="1F7103BA" w14:textId="77777777" w:rsidR="003048A1" w:rsidRPr="00311AC0" w:rsidRDefault="003048A1" w:rsidP="003048A1">
            <w:pPr>
              <w:rPr>
                <w:sz w:val="4"/>
                <w:szCs w:val="4"/>
              </w:rPr>
            </w:pPr>
          </w:p>
        </w:tc>
        <w:tc>
          <w:tcPr>
            <w:tcW w:w="307" w:type="dxa"/>
            <w:tcBorders>
              <w:top w:val="nil"/>
              <w:left w:val="nil"/>
              <w:bottom w:val="nil"/>
              <w:right w:val="nil"/>
            </w:tcBorders>
            <w:shd w:val="clear" w:color="auto" w:fill="0070C0"/>
          </w:tcPr>
          <w:p w14:paraId="4DA8ADDE" w14:textId="77777777" w:rsidR="003048A1" w:rsidRPr="00311AC0" w:rsidRDefault="003048A1" w:rsidP="003048A1">
            <w:pPr>
              <w:rPr>
                <w:sz w:val="4"/>
                <w:szCs w:val="4"/>
              </w:rPr>
            </w:pPr>
          </w:p>
        </w:tc>
        <w:tc>
          <w:tcPr>
            <w:tcW w:w="311" w:type="dxa"/>
            <w:gridSpan w:val="2"/>
            <w:tcBorders>
              <w:top w:val="nil"/>
              <w:left w:val="nil"/>
              <w:bottom w:val="nil"/>
              <w:right w:val="nil"/>
            </w:tcBorders>
          </w:tcPr>
          <w:p w14:paraId="5B22F96F" w14:textId="77777777" w:rsidR="003048A1" w:rsidRPr="00311AC0" w:rsidRDefault="003048A1" w:rsidP="003048A1">
            <w:pPr>
              <w:rPr>
                <w:sz w:val="4"/>
                <w:szCs w:val="4"/>
              </w:rPr>
            </w:pPr>
          </w:p>
        </w:tc>
      </w:tr>
      <w:tr w:rsidR="003048A1" w:rsidRPr="00311AC0" w14:paraId="01F37EB3" w14:textId="77777777" w:rsidTr="00F35830">
        <w:trPr>
          <w:trHeight w:val="57"/>
        </w:trPr>
        <w:tc>
          <w:tcPr>
            <w:tcW w:w="872" w:type="dxa"/>
            <w:tcBorders>
              <w:top w:val="nil"/>
              <w:left w:val="nil"/>
              <w:bottom w:val="nil"/>
              <w:right w:val="nil"/>
            </w:tcBorders>
          </w:tcPr>
          <w:p w14:paraId="7F69E82C" w14:textId="77777777" w:rsidR="003048A1" w:rsidRPr="00311AC0" w:rsidRDefault="003048A1" w:rsidP="003048A1">
            <w:pPr>
              <w:rPr>
                <w:sz w:val="4"/>
                <w:szCs w:val="4"/>
              </w:rPr>
            </w:pPr>
          </w:p>
        </w:tc>
        <w:tc>
          <w:tcPr>
            <w:tcW w:w="311" w:type="dxa"/>
            <w:tcBorders>
              <w:top w:val="nil"/>
              <w:left w:val="nil"/>
              <w:bottom w:val="nil"/>
              <w:right w:val="nil"/>
            </w:tcBorders>
          </w:tcPr>
          <w:p w14:paraId="1CFCDE51" w14:textId="77777777" w:rsidR="003048A1" w:rsidRPr="00311AC0" w:rsidRDefault="003048A1" w:rsidP="003048A1">
            <w:pPr>
              <w:rPr>
                <w:sz w:val="4"/>
                <w:szCs w:val="4"/>
              </w:rPr>
            </w:pPr>
          </w:p>
        </w:tc>
        <w:tc>
          <w:tcPr>
            <w:tcW w:w="306" w:type="dxa"/>
            <w:tcBorders>
              <w:top w:val="nil"/>
              <w:left w:val="nil"/>
              <w:bottom w:val="nil"/>
              <w:right w:val="nil"/>
            </w:tcBorders>
          </w:tcPr>
          <w:p w14:paraId="2BE9867E" w14:textId="77777777" w:rsidR="003048A1" w:rsidRPr="00311AC0" w:rsidRDefault="003048A1" w:rsidP="003048A1">
            <w:pPr>
              <w:rPr>
                <w:sz w:val="4"/>
                <w:szCs w:val="4"/>
              </w:rPr>
            </w:pPr>
          </w:p>
        </w:tc>
        <w:tc>
          <w:tcPr>
            <w:tcW w:w="303" w:type="dxa"/>
            <w:tcBorders>
              <w:top w:val="nil"/>
              <w:left w:val="nil"/>
              <w:bottom w:val="nil"/>
              <w:right w:val="nil"/>
            </w:tcBorders>
          </w:tcPr>
          <w:p w14:paraId="38D96B09" w14:textId="77777777" w:rsidR="003048A1" w:rsidRPr="00311AC0" w:rsidRDefault="003048A1" w:rsidP="003048A1">
            <w:pPr>
              <w:rPr>
                <w:sz w:val="4"/>
                <w:szCs w:val="4"/>
              </w:rPr>
            </w:pPr>
          </w:p>
        </w:tc>
        <w:tc>
          <w:tcPr>
            <w:tcW w:w="310" w:type="dxa"/>
            <w:tcBorders>
              <w:top w:val="nil"/>
              <w:left w:val="nil"/>
              <w:bottom w:val="nil"/>
              <w:right w:val="nil"/>
            </w:tcBorders>
          </w:tcPr>
          <w:p w14:paraId="07EC1B41" w14:textId="77777777" w:rsidR="003048A1" w:rsidRPr="00311AC0" w:rsidRDefault="003048A1" w:rsidP="003048A1">
            <w:pPr>
              <w:rPr>
                <w:sz w:val="4"/>
                <w:szCs w:val="4"/>
              </w:rPr>
            </w:pPr>
          </w:p>
        </w:tc>
        <w:tc>
          <w:tcPr>
            <w:tcW w:w="304" w:type="dxa"/>
            <w:tcBorders>
              <w:top w:val="nil"/>
              <w:left w:val="nil"/>
              <w:bottom w:val="nil"/>
              <w:right w:val="nil"/>
            </w:tcBorders>
          </w:tcPr>
          <w:p w14:paraId="07DE3E12" w14:textId="77777777" w:rsidR="003048A1" w:rsidRPr="002301B7" w:rsidRDefault="003048A1" w:rsidP="003048A1">
            <w:pPr>
              <w:rPr>
                <w:color w:val="0070C0"/>
                <w:sz w:val="4"/>
                <w:szCs w:val="4"/>
              </w:rPr>
            </w:pPr>
          </w:p>
        </w:tc>
        <w:tc>
          <w:tcPr>
            <w:tcW w:w="302" w:type="dxa"/>
            <w:tcBorders>
              <w:top w:val="nil"/>
              <w:left w:val="nil"/>
              <w:bottom w:val="nil"/>
              <w:right w:val="nil"/>
            </w:tcBorders>
          </w:tcPr>
          <w:p w14:paraId="73FFE784" w14:textId="77777777" w:rsidR="003048A1" w:rsidRPr="00311AC0" w:rsidRDefault="003048A1" w:rsidP="003048A1">
            <w:pPr>
              <w:rPr>
                <w:sz w:val="4"/>
                <w:szCs w:val="4"/>
              </w:rPr>
            </w:pPr>
          </w:p>
        </w:tc>
        <w:tc>
          <w:tcPr>
            <w:tcW w:w="312" w:type="dxa"/>
            <w:tcBorders>
              <w:top w:val="nil"/>
              <w:left w:val="nil"/>
              <w:bottom w:val="nil"/>
              <w:right w:val="nil"/>
            </w:tcBorders>
          </w:tcPr>
          <w:p w14:paraId="3B61AEE3" w14:textId="77777777" w:rsidR="003048A1" w:rsidRPr="00311AC0" w:rsidRDefault="003048A1" w:rsidP="003048A1">
            <w:pPr>
              <w:rPr>
                <w:sz w:val="4"/>
                <w:szCs w:val="4"/>
              </w:rPr>
            </w:pPr>
          </w:p>
        </w:tc>
        <w:tc>
          <w:tcPr>
            <w:tcW w:w="306" w:type="dxa"/>
            <w:tcBorders>
              <w:top w:val="nil"/>
              <w:left w:val="nil"/>
              <w:bottom w:val="nil"/>
              <w:right w:val="nil"/>
            </w:tcBorders>
            <w:shd w:val="clear" w:color="auto" w:fill="0070C0"/>
          </w:tcPr>
          <w:p w14:paraId="2D7EFEBA" w14:textId="77777777" w:rsidR="003048A1" w:rsidRPr="00311AC0" w:rsidRDefault="003048A1" w:rsidP="003048A1">
            <w:pPr>
              <w:rPr>
                <w:sz w:val="4"/>
                <w:szCs w:val="4"/>
              </w:rPr>
            </w:pPr>
          </w:p>
        </w:tc>
        <w:tc>
          <w:tcPr>
            <w:tcW w:w="303" w:type="dxa"/>
            <w:tcBorders>
              <w:top w:val="nil"/>
              <w:left w:val="nil"/>
              <w:bottom w:val="nil"/>
              <w:right w:val="nil"/>
            </w:tcBorders>
          </w:tcPr>
          <w:p w14:paraId="7BFEEB40" w14:textId="77777777" w:rsidR="003048A1" w:rsidRPr="00311AC0" w:rsidRDefault="003048A1" w:rsidP="003048A1">
            <w:pPr>
              <w:rPr>
                <w:sz w:val="4"/>
                <w:szCs w:val="4"/>
              </w:rPr>
            </w:pPr>
          </w:p>
        </w:tc>
        <w:tc>
          <w:tcPr>
            <w:tcW w:w="312" w:type="dxa"/>
            <w:tcBorders>
              <w:top w:val="nil"/>
              <w:left w:val="nil"/>
              <w:bottom w:val="nil"/>
              <w:right w:val="nil"/>
            </w:tcBorders>
          </w:tcPr>
          <w:p w14:paraId="7D93F39A" w14:textId="77777777" w:rsidR="003048A1" w:rsidRPr="00311AC0" w:rsidRDefault="003048A1" w:rsidP="003048A1">
            <w:pPr>
              <w:rPr>
                <w:sz w:val="4"/>
                <w:szCs w:val="4"/>
              </w:rPr>
            </w:pPr>
          </w:p>
        </w:tc>
        <w:tc>
          <w:tcPr>
            <w:tcW w:w="306" w:type="dxa"/>
            <w:tcBorders>
              <w:top w:val="nil"/>
              <w:left w:val="nil"/>
              <w:bottom w:val="nil"/>
              <w:right w:val="nil"/>
            </w:tcBorders>
            <w:shd w:val="clear" w:color="auto" w:fill="0070C0"/>
          </w:tcPr>
          <w:p w14:paraId="2FF556CE" w14:textId="77777777" w:rsidR="003048A1" w:rsidRPr="00311AC0" w:rsidRDefault="003048A1" w:rsidP="003048A1">
            <w:pPr>
              <w:rPr>
                <w:sz w:val="4"/>
                <w:szCs w:val="4"/>
              </w:rPr>
            </w:pPr>
          </w:p>
        </w:tc>
        <w:tc>
          <w:tcPr>
            <w:tcW w:w="303" w:type="dxa"/>
            <w:tcBorders>
              <w:top w:val="nil"/>
              <w:left w:val="nil"/>
              <w:bottom w:val="nil"/>
              <w:right w:val="nil"/>
            </w:tcBorders>
          </w:tcPr>
          <w:p w14:paraId="720FDA0D" w14:textId="77777777" w:rsidR="003048A1" w:rsidRPr="00311AC0" w:rsidRDefault="003048A1" w:rsidP="003048A1">
            <w:pPr>
              <w:rPr>
                <w:sz w:val="4"/>
                <w:szCs w:val="4"/>
              </w:rPr>
            </w:pPr>
          </w:p>
        </w:tc>
        <w:tc>
          <w:tcPr>
            <w:tcW w:w="312" w:type="dxa"/>
            <w:tcBorders>
              <w:top w:val="nil"/>
              <w:left w:val="nil"/>
              <w:bottom w:val="nil"/>
              <w:right w:val="nil"/>
            </w:tcBorders>
          </w:tcPr>
          <w:p w14:paraId="652D0DEC" w14:textId="77777777" w:rsidR="003048A1" w:rsidRPr="00311AC0" w:rsidRDefault="003048A1" w:rsidP="003048A1">
            <w:pPr>
              <w:rPr>
                <w:sz w:val="4"/>
                <w:szCs w:val="4"/>
              </w:rPr>
            </w:pPr>
          </w:p>
        </w:tc>
        <w:tc>
          <w:tcPr>
            <w:tcW w:w="306" w:type="dxa"/>
            <w:tcBorders>
              <w:top w:val="nil"/>
              <w:left w:val="nil"/>
              <w:bottom w:val="nil"/>
              <w:right w:val="nil"/>
            </w:tcBorders>
            <w:shd w:val="clear" w:color="auto" w:fill="0070C0"/>
          </w:tcPr>
          <w:p w14:paraId="0C7BF17A" w14:textId="77777777" w:rsidR="003048A1" w:rsidRPr="00311AC0" w:rsidRDefault="003048A1" w:rsidP="003048A1">
            <w:pPr>
              <w:rPr>
                <w:sz w:val="4"/>
                <w:szCs w:val="4"/>
              </w:rPr>
            </w:pPr>
          </w:p>
        </w:tc>
        <w:tc>
          <w:tcPr>
            <w:tcW w:w="303" w:type="dxa"/>
            <w:tcBorders>
              <w:top w:val="nil"/>
              <w:left w:val="nil"/>
              <w:bottom w:val="nil"/>
              <w:right w:val="nil"/>
            </w:tcBorders>
          </w:tcPr>
          <w:p w14:paraId="09EB8787" w14:textId="77777777" w:rsidR="003048A1" w:rsidRPr="00311AC0" w:rsidRDefault="003048A1" w:rsidP="003048A1">
            <w:pPr>
              <w:rPr>
                <w:sz w:val="4"/>
                <w:szCs w:val="4"/>
              </w:rPr>
            </w:pPr>
          </w:p>
        </w:tc>
        <w:tc>
          <w:tcPr>
            <w:tcW w:w="312" w:type="dxa"/>
            <w:tcBorders>
              <w:top w:val="nil"/>
              <w:left w:val="nil"/>
              <w:bottom w:val="nil"/>
              <w:right w:val="nil"/>
            </w:tcBorders>
          </w:tcPr>
          <w:p w14:paraId="2BBAEDFB" w14:textId="77777777" w:rsidR="003048A1" w:rsidRPr="00311AC0" w:rsidRDefault="003048A1" w:rsidP="003048A1">
            <w:pPr>
              <w:rPr>
                <w:sz w:val="4"/>
                <w:szCs w:val="4"/>
              </w:rPr>
            </w:pPr>
          </w:p>
        </w:tc>
        <w:tc>
          <w:tcPr>
            <w:tcW w:w="307" w:type="dxa"/>
            <w:tcBorders>
              <w:top w:val="nil"/>
              <w:left w:val="nil"/>
              <w:bottom w:val="nil"/>
              <w:right w:val="nil"/>
            </w:tcBorders>
            <w:shd w:val="clear" w:color="auto" w:fill="0070C0"/>
          </w:tcPr>
          <w:p w14:paraId="3D4888E8" w14:textId="77777777" w:rsidR="003048A1" w:rsidRPr="00311AC0" w:rsidRDefault="003048A1" w:rsidP="003048A1">
            <w:pPr>
              <w:rPr>
                <w:sz w:val="4"/>
                <w:szCs w:val="4"/>
              </w:rPr>
            </w:pPr>
          </w:p>
        </w:tc>
        <w:tc>
          <w:tcPr>
            <w:tcW w:w="306" w:type="dxa"/>
            <w:tcBorders>
              <w:top w:val="nil"/>
              <w:left w:val="nil"/>
              <w:bottom w:val="nil"/>
              <w:right w:val="nil"/>
            </w:tcBorders>
          </w:tcPr>
          <w:p w14:paraId="22B8F424" w14:textId="77777777" w:rsidR="003048A1" w:rsidRPr="00311AC0" w:rsidRDefault="003048A1" w:rsidP="003048A1">
            <w:pPr>
              <w:rPr>
                <w:sz w:val="4"/>
                <w:szCs w:val="4"/>
              </w:rPr>
            </w:pPr>
          </w:p>
        </w:tc>
        <w:tc>
          <w:tcPr>
            <w:tcW w:w="312" w:type="dxa"/>
            <w:tcBorders>
              <w:top w:val="nil"/>
              <w:left w:val="nil"/>
              <w:bottom w:val="nil"/>
              <w:right w:val="nil"/>
            </w:tcBorders>
          </w:tcPr>
          <w:p w14:paraId="2C7AC3F9" w14:textId="77777777" w:rsidR="003048A1" w:rsidRPr="00311AC0" w:rsidRDefault="003048A1" w:rsidP="003048A1">
            <w:pPr>
              <w:rPr>
                <w:sz w:val="4"/>
                <w:szCs w:val="4"/>
              </w:rPr>
            </w:pPr>
          </w:p>
        </w:tc>
        <w:tc>
          <w:tcPr>
            <w:tcW w:w="306" w:type="dxa"/>
            <w:tcBorders>
              <w:top w:val="nil"/>
              <w:left w:val="nil"/>
              <w:bottom w:val="nil"/>
              <w:right w:val="nil"/>
            </w:tcBorders>
            <w:shd w:val="clear" w:color="auto" w:fill="0070C0"/>
          </w:tcPr>
          <w:p w14:paraId="7CBCF873" w14:textId="77777777" w:rsidR="003048A1" w:rsidRPr="00311AC0" w:rsidRDefault="003048A1" w:rsidP="003048A1">
            <w:pPr>
              <w:rPr>
                <w:sz w:val="4"/>
                <w:szCs w:val="4"/>
              </w:rPr>
            </w:pPr>
          </w:p>
        </w:tc>
        <w:tc>
          <w:tcPr>
            <w:tcW w:w="305" w:type="dxa"/>
            <w:tcBorders>
              <w:top w:val="nil"/>
              <w:left w:val="nil"/>
              <w:bottom w:val="nil"/>
              <w:right w:val="nil"/>
            </w:tcBorders>
          </w:tcPr>
          <w:p w14:paraId="7894618A" w14:textId="77777777" w:rsidR="003048A1" w:rsidRPr="00311AC0" w:rsidRDefault="003048A1" w:rsidP="003048A1">
            <w:pPr>
              <w:rPr>
                <w:sz w:val="4"/>
                <w:szCs w:val="4"/>
              </w:rPr>
            </w:pPr>
          </w:p>
        </w:tc>
        <w:tc>
          <w:tcPr>
            <w:tcW w:w="312" w:type="dxa"/>
            <w:tcBorders>
              <w:top w:val="nil"/>
              <w:left w:val="nil"/>
              <w:bottom w:val="nil"/>
              <w:right w:val="nil"/>
            </w:tcBorders>
          </w:tcPr>
          <w:p w14:paraId="6F6EDE72" w14:textId="77777777" w:rsidR="003048A1" w:rsidRPr="00311AC0" w:rsidRDefault="003048A1" w:rsidP="003048A1">
            <w:pPr>
              <w:rPr>
                <w:sz w:val="4"/>
                <w:szCs w:val="4"/>
              </w:rPr>
            </w:pPr>
          </w:p>
        </w:tc>
        <w:tc>
          <w:tcPr>
            <w:tcW w:w="306" w:type="dxa"/>
            <w:tcBorders>
              <w:top w:val="nil"/>
              <w:left w:val="nil"/>
              <w:bottom w:val="nil"/>
              <w:right w:val="nil"/>
            </w:tcBorders>
          </w:tcPr>
          <w:p w14:paraId="0B58AA3D" w14:textId="77777777" w:rsidR="003048A1" w:rsidRPr="00311AC0" w:rsidRDefault="003048A1" w:rsidP="003048A1">
            <w:pPr>
              <w:rPr>
                <w:sz w:val="4"/>
                <w:szCs w:val="4"/>
              </w:rPr>
            </w:pPr>
          </w:p>
        </w:tc>
        <w:tc>
          <w:tcPr>
            <w:tcW w:w="304" w:type="dxa"/>
            <w:tcBorders>
              <w:top w:val="nil"/>
              <w:left w:val="nil"/>
              <w:bottom w:val="nil"/>
              <w:right w:val="nil"/>
            </w:tcBorders>
          </w:tcPr>
          <w:p w14:paraId="63878C26" w14:textId="77777777" w:rsidR="003048A1" w:rsidRPr="00311AC0" w:rsidRDefault="003048A1" w:rsidP="003048A1">
            <w:pPr>
              <w:rPr>
                <w:sz w:val="4"/>
                <w:szCs w:val="4"/>
              </w:rPr>
            </w:pPr>
          </w:p>
        </w:tc>
        <w:tc>
          <w:tcPr>
            <w:tcW w:w="341" w:type="dxa"/>
            <w:tcBorders>
              <w:top w:val="nil"/>
              <w:left w:val="nil"/>
              <w:bottom w:val="nil"/>
              <w:right w:val="nil"/>
            </w:tcBorders>
          </w:tcPr>
          <w:p w14:paraId="62186B2A" w14:textId="77777777" w:rsidR="003048A1" w:rsidRPr="00311AC0" w:rsidRDefault="003048A1" w:rsidP="003048A1">
            <w:pPr>
              <w:rPr>
                <w:sz w:val="4"/>
                <w:szCs w:val="4"/>
              </w:rPr>
            </w:pPr>
          </w:p>
        </w:tc>
        <w:tc>
          <w:tcPr>
            <w:tcW w:w="338" w:type="dxa"/>
            <w:tcBorders>
              <w:top w:val="nil"/>
              <w:left w:val="nil"/>
              <w:bottom w:val="nil"/>
              <w:right w:val="nil"/>
            </w:tcBorders>
            <w:shd w:val="clear" w:color="auto" w:fill="0070C0"/>
          </w:tcPr>
          <w:p w14:paraId="5DD41089" w14:textId="77777777" w:rsidR="003048A1" w:rsidRPr="00311AC0" w:rsidRDefault="003048A1" w:rsidP="003048A1">
            <w:pPr>
              <w:rPr>
                <w:sz w:val="4"/>
                <w:szCs w:val="4"/>
              </w:rPr>
            </w:pPr>
          </w:p>
        </w:tc>
        <w:tc>
          <w:tcPr>
            <w:tcW w:w="338" w:type="dxa"/>
            <w:tcBorders>
              <w:top w:val="nil"/>
              <w:left w:val="nil"/>
              <w:bottom w:val="nil"/>
              <w:right w:val="nil"/>
            </w:tcBorders>
          </w:tcPr>
          <w:p w14:paraId="2B8B2F4A" w14:textId="77777777" w:rsidR="003048A1" w:rsidRPr="00311AC0" w:rsidRDefault="003048A1" w:rsidP="003048A1">
            <w:pPr>
              <w:rPr>
                <w:sz w:val="4"/>
                <w:szCs w:val="4"/>
              </w:rPr>
            </w:pPr>
          </w:p>
        </w:tc>
        <w:tc>
          <w:tcPr>
            <w:tcW w:w="312" w:type="dxa"/>
            <w:tcBorders>
              <w:top w:val="nil"/>
              <w:left w:val="nil"/>
              <w:bottom w:val="nil"/>
              <w:right w:val="nil"/>
            </w:tcBorders>
          </w:tcPr>
          <w:p w14:paraId="15A1E35B" w14:textId="77777777" w:rsidR="003048A1" w:rsidRPr="00311AC0" w:rsidRDefault="003048A1" w:rsidP="003048A1">
            <w:pPr>
              <w:rPr>
                <w:sz w:val="4"/>
                <w:szCs w:val="4"/>
              </w:rPr>
            </w:pPr>
          </w:p>
        </w:tc>
        <w:tc>
          <w:tcPr>
            <w:tcW w:w="307" w:type="dxa"/>
            <w:tcBorders>
              <w:top w:val="nil"/>
              <w:left w:val="nil"/>
              <w:bottom w:val="nil"/>
              <w:right w:val="nil"/>
            </w:tcBorders>
            <w:shd w:val="clear" w:color="auto" w:fill="0070C0"/>
          </w:tcPr>
          <w:p w14:paraId="7E9BD9BF" w14:textId="77777777" w:rsidR="003048A1" w:rsidRPr="00311AC0" w:rsidRDefault="003048A1" w:rsidP="003048A1">
            <w:pPr>
              <w:rPr>
                <w:sz w:val="4"/>
                <w:szCs w:val="4"/>
              </w:rPr>
            </w:pPr>
          </w:p>
        </w:tc>
        <w:tc>
          <w:tcPr>
            <w:tcW w:w="311" w:type="dxa"/>
            <w:gridSpan w:val="2"/>
            <w:tcBorders>
              <w:top w:val="nil"/>
              <w:left w:val="nil"/>
              <w:bottom w:val="nil"/>
              <w:right w:val="nil"/>
            </w:tcBorders>
          </w:tcPr>
          <w:p w14:paraId="3BFD5D5D" w14:textId="77777777" w:rsidR="003048A1" w:rsidRPr="00311AC0" w:rsidRDefault="003048A1" w:rsidP="003048A1">
            <w:pPr>
              <w:rPr>
                <w:sz w:val="4"/>
                <w:szCs w:val="4"/>
              </w:rPr>
            </w:pPr>
          </w:p>
        </w:tc>
      </w:tr>
      <w:tr w:rsidR="003048A1" w:rsidRPr="00311AC0" w14:paraId="24741393" w14:textId="77777777" w:rsidTr="00F35830">
        <w:trPr>
          <w:trHeight w:val="57"/>
        </w:trPr>
        <w:tc>
          <w:tcPr>
            <w:tcW w:w="872" w:type="dxa"/>
            <w:tcBorders>
              <w:top w:val="nil"/>
              <w:left w:val="nil"/>
              <w:bottom w:val="nil"/>
              <w:right w:val="nil"/>
            </w:tcBorders>
          </w:tcPr>
          <w:p w14:paraId="75503832" w14:textId="77777777" w:rsidR="003048A1" w:rsidRPr="00311AC0" w:rsidRDefault="003048A1" w:rsidP="003048A1">
            <w:pPr>
              <w:rPr>
                <w:sz w:val="4"/>
                <w:szCs w:val="4"/>
              </w:rPr>
            </w:pPr>
          </w:p>
        </w:tc>
        <w:tc>
          <w:tcPr>
            <w:tcW w:w="311" w:type="dxa"/>
            <w:tcBorders>
              <w:top w:val="nil"/>
              <w:left w:val="nil"/>
              <w:bottom w:val="nil"/>
              <w:right w:val="nil"/>
            </w:tcBorders>
          </w:tcPr>
          <w:p w14:paraId="2188C596" w14:textId="77777777" w:rsidR="003048A1" w:rsidRPr="00311AC0" w:rsidRDefault="003048A1" w:rsidP="003048A1">
            <w:pPr>
              <w:rPr>
                <w:sz w:val="4"/>
                <w:szCs w:val="4"/>
              </w:rPr>
            </w:pPr>
          </w:p>
        </w:tc>
        <w:tc>
          <w:tcPr>
            <w:tcW w:w="306" w:type="dxa"/>
            <w:tcBorders>
              <w:top w:val="nil"/>
              <w:left w:val="nil"/>
              <w:bottom w:val="nil"/>
              <w:right w:val="nil"/>
            </w:tcBorders>
            <w:shd w:val="clear" w:color="auto" w:fill="0070C0"/>
          </w:tcPr>
          <w:p w14:paraId="1710D9CC" w14:textId="77777777" w:rsidR="003048A1" w:rsidRPr="00311AC0" w:rsidRDefault="003048A1" w:rsidP="003048A1">
            <w:pPr>
              <w:rPr>
                <w:sz w:val="4"/>
                <w:szCs w:val="4"/>
              </w:rPr>
            </w:pPr>
          </w:p>
        </w:tc>
        <w:tc>
          <w:tcPr>
            <w:tcW w:w="303" w:type="dxa"/>
            <w:tcBorders>
              <w:top w:val="nil"/>
              <w:left w:val="nil"/>
              <w:bottom w:val="nil"/>
              <w:right w:val="nil"/>
            </w:tcBorders>
          </w:tcPr>
          <w:p w14:paraId="7C801377" w14:textId="77777777" w:rsidR="003048A1" w:rsidRPr="00311AC0" w:rsidRDefault="003048A1" w:rsidP="003048A1">
            <w:pPr>
              <w:rPr>
                <w:sz w:val="4"/>
                <w:szCs w:val="4"/>
              </w:rPr>
            </w:pPr>
          </w:p>
        </w:tc>
        <w:tc>
          <w:tcPr>
            <w:tcW w:w="310" w:type="dxa"/>
            <w:tcBorders>
              <w:top w:val="nil"/>
              <w:left w:val="nil"/>
              <w:bottom w:val="nil"/>
              <w:right w:val="nil"/>
            </w:tcBorders>
          </w:tcPr>
          <w:p w14:paraId="5877AA73" w14:textId="77777777" w:rsidR="003048A1" w:rsidRPr="00311AC0" w:rsidRDefault="003048A1" w:rsidP="003048A1">
            <w:pPr>
              <w:rPr>
                <w:sz w:val="4"/>
                <w:szCs w:val="4"/>
              </w:rPr>
            </w:pPr>
          </w:p>
        </w:tc>
        <w:tc>
          <w:tcPr>
            <w:tcW w:w="304" w:type="dxa"/>
            <w:tcBorders>
              <w:top w:val="nil"/>
              <w:left w:val="nil"/>
              <w:bottom w:val="nil"/>
              <w:right w:val="nil"/>
            </w:tcBorders>
          </w:tcPr>
          <w:p w14:paraId="01D2DF1D" w14:textId="77777777" w:rsidR="003048A1" w:rsidRPr="00311AC0" w:rsidRDefault="003048A1" w:rsidP="003048A1">
            <w:pPr>
              <w:rPr>
                <w:sz w:val="4"/>
                <w:szCs w:val="4"/>
              </w:rPr>
            </w:pPr>
          </w:p>
        </w:tc>
        <w:tc>
          <w:tcPr>
            <w:tcW w:w="302" w:type="dxa"/>
            <w:tcBorders>
              <w:top w:val="nil"/>
              <w:left w:val="nil"/>
              <w:bottom w:val="nil"/>
              <w:right w:val="nil"/>
            </w:tcBorders>
          </w:tcPr>
          <w:p w14:paraId="11C60D24" w14:textId="77777777" w:rsidR="003048A1" w:rsidRPr="00311AC0" w:rsidRDefault="003048A1" w:rsidP="003048A1">
            <w:pPr>
              <w:rPr>
                <w:sz w:val="4"/>
                <w:szCs w:val="4"/>
              </w:rPr>
            </w:pPr>
          </w:p>
        </w:tc>
        <w:tc>
          <w:tcPr>
            <w:tcW w:w="312" w:type="dxa"/>
            <w:tcBorders>
              <w:top w:val="nil"/>
              <w:left w:val="nil"/>
              <w:bottom w:val="nil"/>
              <w:right w:val="nil"/>
            </w:tcBorders>
          </w:tcPr>
          <w:p w14:paraId="75F2DAFF" w14:textId="77777777" w:rsidR="003048A1" w:rsidRPr="00311AC0" w:rsidRDefault="003048A1" w:rsidP="003048A1">
            <w:pPr>
              <w:rPr>
                <w:sz w:val="4"/>
                <w:szCs w:val="4"/>
              </w:rPr>
            </w:pPr>
          </w:p>
        </w:tc>
        <w:tc>
          <w:tcPr>
            <w:tcW w:w="306" w:type="dxa"/>
            <w:tcBorders>
              <w:top w:val="nil"/>
              <w:left w:val="nil"/>
              <w:bottom w:val="nil"/>
              <w:right w:val="nil"/>
            </w:tcBorders>
            <w:shd w:val="clear" w:color="auto" w:fill="0070C0"/>
          </w:tcPr>
          <w:p w14:paraId="00C84CF8" w14:textId="77777777" w:rsidR="003048A1" w:rsidRPr="00311AC0" w:rsidRDefault="003048A1" w:rsidP="003048A1">
            <w:pPr>
              <w:rPr>
                <w:sz w:val="4"/>
                <w:szCs w:val="4"/>
              </w:rPr>
            </w:pPr>
          </w:p>
        </w:tc>
        <w:tc>
          <w:tcPr>
            <w:tcW w:w="303" w:type="dxa"/>
            <w:tcBorders>
              <w:top w:val="nil"/>
              <w:left w:val="nil"/>
              <w:bottom w:val="nil"/>
              <w:right w:val="nil"/>
            </w:tcBorders>
          </w:tcPr>
          <w:p w14:paraId="1F3D81F7" w14:textId="77777777" w:rsidR="003048A1" w:rsidRPr="00311AC0" w:rsidRDefault="003048A1" w:rsidP="003048A1">
            <w:pPr>
              <w:rPr>
                <w:sz w:val="4"/>
                <w:szCs w:val="4"/>
              </w:rPr>
            </w:pPr>
          </w:p>
        </w:tc>
        <w:tc>
          <w:tcPr>
            <w:tcW w:w="312" w:type="dxa"/>
            <w:tcBorders>
              <w:top w:val="nil"/>
              <w:left w:val="nil"/>
              <w:bottom w:val="nil"/>
              <w:right w:val="nil"/>
            </w:tcBorders>
          </w:tcPr>
          <w:p w14:paraId="15AF993B" w14:textId="77777777" w:rsidR="003048A1" w:rsidRPr="00311AC0" w:rsidRDefault="003048A1" w:rsidP="003048A1">
            <w:pPr>
              <w:rPr>
                <w:sz w:val="4"/>
                <w:szCs w:val="4"/>
              </w:rPr>
            </w:pPr>
          </w:p>
        </w:tc>
        <w:tc>
          <w:tcPr>
            <w:tcW w:w="306" w:type="dxa"/>
            <w:tcBorders>
              <w:top w:val="nil"/>
              <w:left w:val="nil"/>
              <w:bottom w:val="nil"/>
              <w:right w:val="nil"/>
            </w:tcBorders>
            <w:shd w:val="clear" w:color="auto" w:fill="0070C0"/>
          </w:tcPr>
          <w:p w14:paraId="0C9629C4" w14:textId="77777777" w:rsidR="003048A1" w:rsidRPr="00311AC0" w:rsidRDefault="003048A1" w:rsidP="003048A1">
            <w:pPr>
              <w:rPr>
                <w:sz w:val="4"/>
                <w:szCs w:val="4"/>
              </w:rPr>
            </w:pPr>
          </w:p>
        </w:tc>
        <w:tc>
          <w:tcPr>
            <w:tcW w:w="303" w:type="dxa"/>
            <w:tcBorders>
              <w:top w:val="nil"/>
              <w:left w:val="nil"/>
              <w:bottom w:val="nil"/>
              <w:right w:val="nil"/>
            </w:tcBorders>
          </w:tcPr>
          <w:p w14:paraId="77CCFE4F" w14:textId="77777777" w:rsidR="003048A1" w:rsidRPr="00311AC0" w:rsidRDefault="003048A1" w:rsidP="003048A1">
            <w:pPr>
              <w:rPr>
                <w:sz w:val="4"/>
                <w:szCs w:val="4"/>
              </w:rPr>
            </w:pPr>
          </w:p>
        </w:tc>
        <w:tc>
          <w:tcPr>
            <w:tcW w:w="312" w:type="dxa"/>
            <w:tcBorders>
              <w:top w:val="nil"/>
              <w:left w:val="nil"/>
              <w:bottom w:val="nil"/>
              <w:right w:val="nil"/>
            </w:tcBorders>
          </w:tcPr>
          <w:p w14:paraId="0E450471" w14:textId="77777777" w:rsidR="003048A1" w:rsidRPr="00311AC0" w:rsidRDefault="003048A1" w:rsidP="003048A1">
            <w:pPr>
              <w:rPr>
                <w:sz w:val="4"/>
                <w:szCs w:val="4"/>
              </w:rPr>
            </w:pPr>
          </w:p>
        </w:tc>
        <w:tc>
          <w:tcPr>
            <w:tcW w:w="306" w:type="dxa"/>
            <w:tcBorders>
              <w:top w:val="nil"/>
              <w:left w:val="nil"/>
              <w:bottom w:val="nil"/>
              <w:right w:val="nil"/>
            </w:tcBorders>
            <w:shd w:val="clear" w:color="auto" w:fill="0070C0"/>
          </w:tcPr>
          <w:p w14:paraId="08C815EE" w14:textId="77777777" w:rsidR="003048A1" w:rsidRPr="00311AC0" w:rsidRDefault="003048A1" w:rsidP="003048A1">
            <w:pPr>
              <w:rPr>
                <w:sz w:val="4"/>
                <w:szCs w:val="4"/>
              </w:rPr>
            </w:pPr>
          </w:p>
        </w:tc>
        <w:tc>
          <w:tcPr>
            <w:tcW w:w="303" w:type="dxa"/>
            <w:tcBorders>
              <w:top w:val="nil"/>
              <w:left w:val="nil"/>
              <w:bottom w:val="nil"/>
              <w:right w:val="nil"/>
            </w:tcBorders>
          </w:tcPr>
          <w:p w14:paraId="7EFE0BBF" w14:textId="77777777" w:rsidR="003048A1" w:rsidRPr="00311AC0" w:rsidRDefault="003048A1" w:rsidP="003048A1">
            <w:pPr>
              <w:rPr>
                <w:sz w:val="4"/>
                <w:szCs w:val="4"/>
              </w:rPr>
            </w:pPr>
          </w:p>
        </w:tc>
        <w:tc>
          <w:tcPr>
            <w:tcW w:w="312" w:type="dxa"/>
            <w:tcBorders>
              <w:top w:val="nil"/>
              <w:left w:val="nil"/>
              <w:bottom w:val="nil"/>
              <w:right w:val="nil"/>
            </w:tcBorders>
          </w:tcPr>
          <w:p w14:paraId="731598BE" w14:textId="77777777" w:rsidR="003048A1" w:rsidRPr="00311AC0" w:rsidRDefault="003048A1" w:rsidP="003048A1">
            <w:pPr>
              <w:rPr>
                <w:sz w:val="4"/>
                <w:szCs w:val="4"/>
              </w:rPr>
            </w:pPr>
          </w:p>
        </w:tc>
        <w:tc>
          <w:tcPr>
            <w:tcW w:w="307" w:type="dxa"/>
            <w:tcBorders>
              <w:top w:val="nil"/>
              <w:left w:val="nil"/>
              <w:bottom w:val="nil"/>
              <w:right w:val="nil"/>
            </w:tcBorders>
            <w:shd w:val="clear" w:color="auto" w:fill="0070C0"/>
          </w:tcPr>
          <w:p w14:paraId="1E91A2B1" w14:textId="77777777" w:rsidR="003048A1" w:rsidRPr="00311AC0" w:rsidRDefault="003048A1" w:rsidP="003048A1">
            <w:pPr>
              <w:rPr>
                <w:sz w:val="4"/>
                <w:szCs w:val="4"/>
              </w:rPr>
            </w:pPr>
          </w:p>
        </w:tc>
        <w:tc>
          <w:tcPr>
            <w:tcW w:w="306" w:type="dxa"/>
            <w:tcBorders>
              <w:top w:val="nil"/>
              <w:left w:val="nil"/>
              <w:bottom w:val="nil"/>
              <w:right w:val="nil"/>
            </w:tcBorders>
          </w:tcPr>
          <w:p w14:paraId="541B28E8" w14:textId="77777777" w:rsidR="003048A1" w:rsidRPr="00311AC0" w:rsidRDefault="003048A1" w:rsidP="003048A1">
            <w:pPr>
              <w:rPr>
                <w:sz w:val="4"/>
                <w:szCs w:val="4"/>
              </w:rPr>
            </w:pPr>
          </w:p>
        </w:tc>
        <w:tc>
          <w:tcPr>
            <w:tcW w:w="312" w:type="dxa"/>
            <w:tcBorders>
              <w:top w:val="nil"/>
              <w:left w:val="nil"/>
              <w:bottom w:val="nil"/>
              <w:right w:val="nil"/>
            </w:tcBorders>
          </w:tcPr>
          <w:p w14:paraId="30FD267F" w14:textId="77777777" w:rsidR="003048A1" w:rsidRPr="00311AC0" w:rsidRDefault="003048A1" w:rsidP="003048A1">
            <w:pPr>
              <w:rPr>
                <w:sz w:val="4"/>
                <w:szCs w:val="4"/>
              </w:rPr>
            </w:pPr>
          </w:p>
        </w:tc>
        <w:tc>
          <w:tcPr>
            <w:tcW w:w="306" w:type="dxa"/>
            <w:tcBorders>
              <w:top w:val="nil"/>
              <w:left w:val="nil"/>
              <w:bottom w:val="nil"/>
              <w:right w:val="nil"/>
            </w:tcBorders>
            <w:shd w:val="clear" w:color="auto" w:fill="0070C0"/>
          </w:tcPr>
          <w:p w14:paraId="7ABAA449" w14:textId="77777777" w:rsidR="003048A1" w:rsidRPr="00311AC0" w:rsidRDefault="003048A1" w:rsidP="003048A1">
            <w:pPr>
              <w:rPr>
                <w:sz w:val="4"/>
                <w:szCs w:val="4"/>
              </w:rPr>
            </w:pPr>
          </w:p>
        </w:tc>
        <w:tc>
          <w:tcPr>
            <w:tcW w:w="305" w:type="dxa"/>
            <w:tcBorders>
              <w:top w:val="nil"/>
              <w:left w:val="nil"/>
              <w:bottom w:val="nil"/>
              <w:right w:val="nil"/>
            </w:tcBorders>
          </w:tcPr>
          <w:p w14:paraId="653D6FAA" w14:textId="77777777" w:rsidR="003048A1" w:rsidRPr="00311AC0" w:rsidRDefault="003048A1" w:rsidP="003048A1">
            <w:pPr>
              <w:rPr>
                <w:sz w:val="4"/>
                <w:szCs w:val="4"/>
              </w:rPr>
            </w:pPr>
          </w:p>
        </w:tc>
        <w:tc>
          <w:tcPr>
            <w:tcW w:w="312" w:type="dxa"/>
            <w:tcBorders>
              <w:top w:val="nil"/>
              <w:left w:val="nil"/>
              <w:bottom w:val="nil"/>
              <w:right w:val="nil"/>
            </w:tcBorders>
          </w:tcPr>
          <w:p w14:paraId="00F1C360" w14:textId="77777777" w:rsidR="003048A1" w:rsidRPr="00311AC0" w:rsidRDefault="003048A1" w:rsidP="003048A1">
            <w:pPr>
              <w:rPr>
                <w:sz w:val="4"/>
                <w:szCs w:val="4"/>
              </w:rPr>
            </w:pPr>
          </w:p>
        </w:tc>
        <w:tc>
          <w:tcPr>
            <w:tcW w:w="306" w:type="dxa"/>
            <w:tcBorders>
              <w:top w:val="nil"/>
              <w:left w:val="nil"/>
              <w:bottom w:val="nil"/>
              <w:right w:val="nil"/>
            </w:tcBorders>
          </w:tcPr>
          <w:p w14:paraId="55E0DB97" w14:textId="77777777" w:rsidR="003048A1" w:rsidRPr="00311AC0" w:rsidRDefault="003048A1" w:rsidP="003048A1">
            <w:pPr>
              <w:rPr>
                <w:sz w:val="4"/>
                <w:szCs w:val="4"/>
              </w:rPr>
            </w:pPr>
          </w:p>
        </w:tc>
        <w:tc>
          <w:tcPr>
            <w:tcW w:w="304" w:type="dxa"/>
            <w:tcBorders>
              <w:top w:val="nil"/>
              <w:left w:val="nil"/>
              <w:bottom w:val="nil"/>
              <w:right w:val="nil"/>
            </w:tcBorders>
          </w:tcPr>
          <w:p w14:paraId="2E552605" w14:textId="77777777" w:rsidR="003048A1" w:rsidRPr="00311AC0" w:rsidRDefault="003048A1" w:rsidP="003048A1">
            <w:pPr>
              <w:rPr>
                <w:sz w:val="4"/>
                <w:szCs w:val="4"/>
              </w:rPr>
            </w:pPr>
          </w:p>
        </w:tc>
        <w:tc>
          <w:tcPr>
            <w:tcW w:w="341" w:type="dxa"/>
            <w:tcBorders>
              <w:top w:val="nil"/>
              <w:left w:val="nil"/>
              <w:bottom w:val="nil"/>
              <w:right w:val="nil"/>
            </w:tcBorders>
          </w:tcPr>
          <w:p w14:paraId="13A05DEB" w14:textId="77777777" w:rsidR="003048A1" w:rsidRPr="00311AC0" w:rsidRDefault="003048A1" w:rsidP="003048A1">
            <w:pPr>
              <w:rPr>
                <w:sz w:val="4"/>
                <w:szCs w:val="4"/>
              </w:rPr>
            </w:pPr>
          </w:p>
        </w:tc>
        <w:tc>
          <w:tcPr>
            <w:tcW w:w="338" w:type="dxa"/>
            <w:tcBorders>
              <w:top w:val="nil"/>
              <w:left w:val="nil"/>
              <w:bottom w:val="nil"/>
              <w:right w:val="nil"/>
            </w:tcBorders>
            <w:shd w:val="clear" w:color="auto" w:fill="0070C0"/>
          </w:tcPr>
          <w:p w14:paraId="0A3FBA85" w14:textId="77777777" w:rsidR="003048A1" w:rsidRPr="00311AC0" w:rsidRDefault="003048A1" w:rsidP="003048A1">
            <w:pPr>
              <w:rPr>
                <w:sz w:val="4"/>
                <w:szCs w:val="4"/>
              </w:rPr>
            </w:pPr>
          </w:p>
        </w:tc>
        <w:tc>
          <w:tcPr>
            <w:tcW w:w="338" w:type="dxa"/>
            <w:tcBorders>
              <w:top w:val="nil"/>
              <w:left w:val="nil"/>
              <w:bottom w:val="nil"/>
              <w:right w:val="nil"/>
            </w:tcBorders>
          </w:tcPr>
          <w:p w14:paraId="49E331FE" w14:textId="77777777" w:rsidR="003048A1" w:rsidRPr="00311AC0" w:rsidRDefault="003048A1" w:rsidP="003048A1">
            <w:pPr>
              <w:rPr>
                <w:sz w:val="4"/>
                <w:szCs w:val="4"/>
              </w:rPr>
            </w:pPr>
          </w:p>
        </w:tc>
        <w:tc>
          <w:tcPr>
            <w:tcW w:w="312" w:type="dxa"/>
            <w:tcBorders>
              <w:top w:val="nil"/>
              <w:left w:val="nil"/>
              <w:bottom w:val="nil"/>
              <w:right w:val="nil"/>
            </w:tcBorders>
          </w:tcPr>
          <w:p w14:paraId="2C01C786" w14:textId="77777777" w:rsidR="003048A1" w:rsidRPr="00311AC0" w:rsidRDefault="003048A1" w:rsidP="003048A1">
            <w:pPr>
              <w:rPr>
                <w:sz w:val="4"/>
                <w:szCs w:val="4"/>
              </w:rPr>
            </w:pPr>
          </w:p>
        </w:tc>
        <w:tc>
          <w:tcPr>
            <w:tcW w:w="307" w:type="dxa"/>
            <w:tcBorders>
              <w:top w:val="nil"/>
              <w:left w:val="nil"/>
              <w:bottom w:val="nil"/>
              <w:right w:val="nil"/>
            </w:tcBorders>
            <w:shd w:val="clear" w:color="auto" w:fill="0070C0"/>
          </w:tcPr>
          <w:p w14:paraId="5B5028E2" w14:textId="77777777" w:rsidR="003048A1" w:rsidRPr="00311AC0" w:rsidRDefault="003048A1" w:rsidP="003048A1">
            <w:pPr>
              <w:rPr>
                <w:sz w:val="4"/>
                <w:szCs w:val="4"/>
              </w:rPr>
            </w:pPr>
          </w:p>
        </w:tc>
        <w:tc>
          <w:tcPr>
            <w:tcW w:w="311" w:type="dxa"/>
            <w:gridSpan w:val="2"/>
            <w:tcBorders>
              <w:top w:val="nil"/>
              <w:left w:val="nil"/>
              <w:bottom w:val="nil"/>
              <w:right w:val="nil"/>
            </w:tcBorders>
          </w:tcPr>
          <w:p w14:paraId="2D3D51B3" w14:textId="77777777" w:rsidR="003048A1" w:rsidRPr="00311AC0" w:rsidRDefault="003048A1" w:rsidP="003048A1">
            <w:pPr>
              <w:rPr>
                <w:sz w:val="4"/>
                <w:szCs w:val="4"/>
              </w:rPr>
            </w:pPr>
          </w:p>
        </w:tc>
      </w:tr>
      <w:tr w:rsidR="003048A1" w:rsidRPr="00311AC0" w14:paraId="3C345A38" w14:textId="77777777" w:rsidTr="00F35830">
        <w:trPr>
          <w:trHeight w:val="57"/>
        </w:trPr>
        <w:tc>
          <w:tcPr>
            <w:tcW w:w="872" w:type="dxa"/>
            <w:tcBorders>
              <w:top w:val="nil"/>
              <w:left w:val="nil"/>
              <w:bottom w:val="nil"/>
              <w:right w:val="nil"/>
            </w:tcBorders>
          </w:tcPr>
          <w:p w14:paraId="141FB630" w14:textId="77777777" w:rsidR="003048A1" w:rsidRPr="00311AC0" w:rsidRDefault="003048A1" w:rsidP="003048A1">
            <w:pPr>
              <w:rPr>
                <w:sz w:val="4"/>
                <w:szCs w:val="4"/>
              </w:rPr>
            </w:pPr>
          </w:p>
        </w:tc>
        <w:tc>
          <w:tcPr>
            <w:tcW w:w="311" w:type="dxa"/>
            <w:tcBorders>
              <w:top w:val="nil"/>
              <w:left w:val="nil"/>
              <w:bottom w:val="nil"/>
              <w:right w:val="nil"/>
            </w:tcBorders>
          </w:tcPr>
          <w:p w14:paraId="1F9D035D" w14:textId="77777777" w:rsidR="003048A1" w:rsidRPr="00311AC0" w:rsidRDefault="003048A1" w:rsidP="003048A1">
            <w:pPr>
              <w:rPr>
                <w:sz w:val="4"/>
                <w:szCs w:val="4"/>
              </w:rPr>
            </w:pPr>
          </w:p>
        </w:tc>
        <w:tc>
          <w:tcPr>
            <w:tcW w:w="306" w:type="dxa"/>
            <w:tcBorders>
              <w:top w:val="nil"/>
              <w:left w:val="nil"/>
              <w:bottom w:val="nil"/>
              <w:right w:val="nil"/>
            </w:tcBorders>
            <w:shd w:val="clear" w:color="auto" w:fill="0070C0"/>
          </w:tcPr>
          <w:p w14:paraId="6596DBE7" w14:textId="77777777" w:rsidR="003048A1" w:rsidRPr="00311AC0" w:rsidRDefault="003048A1" w:rsidP="003048A1">
            <w:pPr>
              <w:rPr>
                <w:sz w:val="4"/>
                <w:szCs w:val="4"/>
              </w:rPr>
            </w:pPr>
          </w:p>
        </w:tc>
        <w:tc>
          <w:tcPr>
            <w:tcW w:w="303" w:type="dxa"/>
            <w:tcBorders>
              <w:top w:val="nil"/>
              <w:left w:val="nil"/>
              <w:bottom w:val="nil"/>
              <w:right w:val="nil"/>
            </w:tcBorders>
          </w:tcPr>
          <w:p w14:paraId="677F13F1" w14:textId="77777777" w:rsidR="003048A1" w:rsidRPr="00311AC0" w:rsidRDefault="003048A1" w:rsidP="003048A1">
            <w:pPr>
              <w:rPr>
                <w:sz w:val="4"/>
                <w:szCs w:val="4"/>
              </w:rPr>
            </w:pPr>
          </w:p>
        </w:tc>
        <w:tc>
          <w:tcPr>
            <w:tcW w:w="310" w:type="dxa"/>
            <w:tcBorders>
              <w:top w:val="nil"/>
              <w:left w:val="nil"/>
              <w:bottom w:val="nil"/>
              <w:right w:val="nil"/>
            </w:tcBorders>
          </w:tcPr>
          <w:p w14:paraId="112CFB64" w14:textId="77777777" w:rsidR="003048A1" w:rsidRPr="00311AC0" w:rsidRDefault="003048A1" w:rsidP="003048A1">
            <w:pPr>
              <w:rPr>
                <w:sz w:val="4"/>
                <w:szCs w:val="4"/>
              </w:rPr>
            </w:pPr>
          </w:p>
        </w:tc>
        <w:tc>
          <w:tcPr>
            <w:tcW w:w="304" w:type="dxa"/>
            <w:tcBorders>
              <w:top w:val="nil"/>
              <w:left w:val="nil"/>
              <w:bottom w:val="nil"/>
              <w:right w:val="nil"/>
            </w:tcBorders>
          </w:tcPr>
          <w:p w14:paraId="05B4E1F4" w14:textId="77777777" w:rsidR="003048A1" w:rsidRPr="00311AC0" w:rsidRDefault="003048A1" w:rsidP="003048A1">
            <w:pPr>
              <w:rPr>
                <w:sz w:val="4"/>
                <w:szCs w:val="4"/>
              </w:rPr>
            </w:pPr>
          </w:p>
        </w:tc>
        <w:tc>
          <w:tcPr>
            <w:tcW w:w="302" w:type="dxa"/>
            <w:tcBorders>
              <w:top w:val="nil"/>
              <w:left w:val="nil"/>
              <w:bottom w:val="nil"/>
              <w:right w:val="nil"/>
            </w:tcBorders>
          </w:tcPr>
          <w:p w14:paraId="074D1114" w14:textId="77777777" w:rsidR="003048A1" w:rsidRPr="00311AC0" w:rsidRDefault="003048A1" w:rsidP="003048A1">
            <w:pPr>
              <w:rPr>
                <w:sz w:val="4"/>
                <w:szCs w:val="4"/>
              </w:rPr>
            </w:pPr>
          </w:p>
        </w:tc>
        <w:tc>
          <w:tcPr>
            <w:tcW w:w="312" w:type="dxa"/>
            <w:tcBorders>
              <w:top w:val="nil"/>
              <w:left w:val="nil"/>
              <w:bottom w:val="nil"/>
              <w:right w:val="nil"/>
            </w:tcBorders>
          </w:tcPr>
          <w:p w14:paraId="3294F206" w14:textId="77777777" w:rsidR="003048A1" w:rsidRPr="00311AC0" w:rsidRDefault="003048A1" w:rsidP="003048A1">
            <w:pPr>
              <w:rPr>
                <w:sz w:val="4"/>
                <w:szCs w:val="4"/>
              </w:rPr>
            </w:pPr>
          </w:p>
        </w:tc>
        <w:tc>
          <w:tcPr>
            <w:tcW w:w="306" w:type="dxa"/>
            <w:tcBorders>
              <w:top w:val="nil"/>
              <w:left w:val="nil"/>
              <w:bottom w:val="nil"/>
              <w:right w:val="nil"/>
            </w:tcBorders>
            <w:shd w:val="clear" w:color="auto" w:fill="0070C0"/>
          </w:tcPr>
          <w:p w14:paraId="1715AE25" w14:textId="77777777" w:rsidR="003048A1" w:rsidRPr="00311AC0" w:rsidRDefault="003048A1" w:rsidP="003048A1">
            <w:pPr>
              <w:rPr>
                <w:sz w:val="4"/>
                <w:szCs w:val="4"/>
              </w:rPr>
            </w:pPr>
          </w:p>
        </w:tc>
        <w:tc>
          <w:tcPr>
            <w:tcW w:w="303" w:type="dxa"/>
            <w:tcBorders>
              <w:top w:val="nil"/>
              <w:left w:val="nil"/>
              <w:bottom w:val="nil"/>
              <w:right w:val="nil"/>
            </w:tcBorders>
          </w:tcPr>
          <w:p w14:paraId="35C66C60" w14:textId="77777777" w:rsidR="003048A1" w:rsidRPr="00311AC0" w:rsidRDefault="003048A1" w:rsidP="003048A1">
            <w:pPr>
              <w:rPr>
                <w:sz w:val="4"/>
                <w:szCs w:val="4"/>
              </w:rPr>
            </w:pPr>
          </w:p>
        </w:tc>
        <w:tc>
          <w:tcPr>
            <w:tcW w:w="312" w:type="dxa"/>
            <w:tcBorders>
              <w:top w:val="nil"/>
              <w:left w:val="nil"/>
              <w:bottom w:val="nil"/>
              <w:right w:val="nil"/>
            </w:tcBorders>
          </w:tcPr>
          <w:p w14:paraId="18387BCA" w14:textId="77777777" w:rsidR="003048A1" w:rsidRPr="00311AC0" w:rsidRDefault="003048A1" w:rsidP="003048A1">
            <w:pPr>
              <w:rPr>
                <w:sz w:val="4"/>
                <w:szCs w:val="4"/>
              </w:rPr>
            </w:pPr>
          </w:p>
        </w:tc>
        <w:tc>
          <w:tcPr>
            <w:tcW w:w="306" w:type="dxa"/>
            <w:tcBorders>
              <w:top w:val="nil"/>
              <w:left w:val="nil"/>
              <w:bottom w:val="nil"/>
              <w:right w:val="nil"/>
            </w:tcBorders>
            <w:shd w:val="clear" w:color="auto" w:fill="0070C0"/>
          </w:tcPr>
          <w:p w14:paraId="49F1B0DA" w14:textId="77777777" w:rsidR="003048A1" w:rsidRPr="00311AC0" w:rsidRDefault="003048A1" w:rsidP="003048A1">
            <w:pPr>
              <w:rPr>
                <w:sz w:val="4"/>
                <w:szCs w:val="4"/>
              </w:rPr>
            </w:pPr>
          </w:p>
        </w:tc>
        <w:tc>
          <w:tcPr>
            <w:tcW w:w="303" w:type="dxa"/>
            <w:tcBorders>
              <w:top w:val="nil"/>
              <w:left w:val="nil"/>
              <w:bottom w:val="nil"/>
              <w:right w:val="nil"/>
            </w:tcBorders>
          </w:tcPr>
          <w:p w14:paraId="581A6513" w14:textId="77777777" w:rsidR="003048A1" w:rsidRPr="00311AC0" w:rsidRDefault="003048A1" w:rsidP="003048A1">
            <w:pPr>
              <w:rPr>
                <w:sz w:val="4"/>
                <w:szCs w:val="4"/>
              </w:rPr>
            </w:pPr>
          </w:p>
        </w:tc>
        <w:tc>
          <w:tcPr>
            <w:tcW w:w="312" w:type="dxa"/>
            <w:tcBorders>
              <w:top w:val="nil"/>
              <w:left w:val="nil"/>
              <w:bottom w:val="nil"/>
              <w:right w:val="nil"/>
            </w:tcBorders>
          </w:tcPr>
          <w:p w14:paraId="07A4677E" w14:textId="77777777" w:rsidR="003048A1" w:rsidRPr="00311AC0" w:rsidRDefault="003048A1" w:rsidP="003048A1">
            <w:pPr>
              <w:rPr>
                <w:sz w:val="4"/>
                <w:szCs w:val="4"/>
              </w:rPr>
            </w:pPr>
          </w:p>
        </w:tc>
        <w:tc>
          <w:tcPr>
            <w:tcW w:w="306" w:type="dxa"/>
            <w:tcBorders>
              <w:top w:val="nil"/>
              <w:left w:val="nil"/>
              <w:bottom w:val="nil"/>
              <w:right w:val="nil"/>
            </w:tcBorders>
            <w:shd w:val="clear" w:color="auto" w:fill="0070C0"/>
          </w:tcPr>
          <w:p w14:paraId="4922FB3B" w14:textId="77777777" w:rsidR="003048A1" w:rsidRPr="00311AC0" w:rsidRDefault="003048A1" w:rsidP="003048A1">
            <w:pPr>
              <w:rPr>
                <w:sz w:val="4"/>
                <w:szCs w:val="4"/>
              </w:rPr>
            </w:pPr>
          </w:p>
        </w:tc>
        <w:tc>
          <w:tcPr>
            <w:tcW w:w="303" w:type="dxa"/>
            <w:tcBorders>
              <w:top w:val="nil"/>
              <w:left w:val="nil"/>
              <w:bottom w:val="nil"/>
              <w:right w:val="nil"/>
            </w:tcBorders>
          </w:tcPr>
          <w:p w14:paraId="5E0CD196" w14:textId="77777777" w:rsidR="003048A1" w:rsidRPr="00311AC0" w:rsidRDefault="003048A1" w:rsidP="003048A1">
            <w:pPr>
              <w:rPr>
                <w:sz w:val="4"/>
                <w:szCs w:val="4"/>
              </w:rPr>
            </w:pPr>
          </w:p>
        </w:tc>
        <w:tc>
          <w:tcPr>
            <w:tcW w:w="312" w:type="dxa"/>
            <w:tcBorders>
              <w:top w:val="nil"/>
              <w:left w:val="nil"/>
              <w:bottom w:val="nil"/>
              <w:right w:val="nil"/>
            </w:tcBorders>
          </w:tcPr>
          <w:p w14:paraId="2CD14873" w14:textId="77777777" w:rsidR="003048A1" w:rsidRPr="00311AC0" w:rsidRDefault="003048A1" w:rsidP="003048A1">
            <w:pPr>
              <w:rPr>
                <w:sz w:val="4"/>
                <w:szCs w:val="4"/>
              </w:rPr>
            </w:pPr>
          </w:p>
        </w:tc>
        <w:tc>
          <w:tcPr>
            <w:tcW w:w="307" w:type="dxa"/>
            <w:tcBorders>
              <w:top w:val="nil"/>
              <w:left w:val="nil"/>
              <w:bottom w:val="nil"/>
              <w:right w:val="nil"/>
            </w:tcBorders>
            <w:shd w:val="clear" w:color="auto" w:fill="0070C0"/>
          </w:tcPr>
          <w:p w14:paraId="73D53F43" w14:textId="77777777" w:rsidR="003048A1" w:rsidRPr="00311AC0" w:rsidRDefault="003048A1" w:rsidP="003048A1">
            <w:pPr>
              <w:rPr>
                <w:sz w:val="4"/>
                <w:szCs w:val="4"/>
              </w:rPr>
            </w:pPr>
          </w:p>
        </w:tc>
        <w:tc>
          <w:tcPr>
            <w:tcW w:w="306" w:type="dxa"/>
            <w:tcBorders>
              <w:top w:val="nil"/>
              <w:left w:val="nil"/>
              <w:bottom w:val="nil"/>
              <w:right w:val="nil"/>
            </w:tcBorders>
          </w:tcPr>
          <w:p w14:paraId="56E8E539" w14:textId="77777777" w:rsidR="003048A1" w:rsidRPr="00311AC0" w:rsidRDefault="003048A1" w:rsidP="003048A1">
            <w:pPr>
              <w:rPr>
                <w:sz w:val="4"/>
                <w:szCs w:val="4"/>
              </w:rPr>
            </w:pPr>
          </w:p>
        </w:tc>
        <w:tc>
          <w:tcPr>
            <w:tcW w:w="312" w:type="dxa"/>
            <w:tcBorders>
              <w:top w:val="nil"/>
              <w:left w:val="nil"/>
              <w:bottom w:val="nil"/>
              <w:right w:val="nil"/>
            </w:tcBorders>
          </w:tcPr>
          <w:p w14:paraId="3FAEAD86" w14:textId="77777777" w:rsidR="003048A1" w:rsidRPr="00311AC0" w:rsidRDefault="003048A1" w:rsidP="003048A1">
            <w:pPr>
              <w:rPr>
                <w:sz w:val="4"/>
                <w:szCs w:val="4"/>
              </w:rPr>
            </w:pPr>
          </w:p>
        </w:tc>
        <w:tc>
          <w:tcPr>
            <w:tcW w:w="306" w:type="dxa"/>
            <w:tcBorders>
              <w:top w:val="nil"/>
              <w:left w:val="nil"/>
              <w:bottom w:val="nil"/>
              <w:right w:val="nil"/>
            </w:tcBorders>
            <w:shd w:val="clear" w:color="auto" w:fill="0070C0"/>
          </w:tcPr>
          <w:p w14:paraId="2B43C426" w14:textId="77777777" w:rsidR="003048A1" w:rsidRPr="00311AC0" w:rsidRDefault="003048A1" w:rsidP="003048A1">
            <w:pPr>
              <w:rPr>
                <w:sz w:val="4"/>
                <w:szCs w:val="4"/>
              </w:rPr>
            </w:pPr>
          </w:p>
        </w:tc>
        <w:tc>
          <w:tcPr>
            <w:tcW w:w="305" w:type="dxa"/>
            <w:tcBorders>
              <w:top w:val="nil"/>
              <w:left w:val="nil"/>
              <w:bottom w:val="nil"/>
              <w:right w:val="nil"/>
            </w:tcBorders>
          </w:tcPr>
          <w:p w14:paraId="61C8B0CE" w14:textId="77777777" w:rsidR="003048A1" w:rsidRPr="00311AC0" w:rsidRDefault="003048A1" w:rsidP="003048A1">
            <w:pPr>
              <w:rPr>
                <w:sz w:val="4"/>
                <w:szCs w:val="4"/>
              </w:rPr>
            </w:pPr>
          </w:p>
        </w:tc>
        <w:tc>
          <w:tcPr>
            <w:tcW w:w="312" w:type="dxa"/>
            <w:tcBorders>
              <w:top w:val="nil"/>
              <w:left w:val="nil"/>
              <w:bottom w:val="nil"/>
              <w:right w:val="nil"/>
            </w:tcBorders>
          </w:tcPr>
          <w:p w14:paraId="6B33C838" w14:textId="77777777" w:rsidR="003048A1" w:rsidRPr="00311AC0" w:rsidRDefault="003048A1" w:rsidP="003048A1">
            <w:pPr>
              <w:rPr>
                <w:sz w:val="4"/>
                <w:szCs w:val="4"/>
              </w:rPr>
            </w:pPr>
          </w:p>
        </w:tc>
        <w:tc>
          <w:tcPr>
            <w:tcW w:w="306" w:type="dxa"/>
            <w:tcBorders>
              <w:top w:val="nil"/>
              <w:left w:val="nil"/>
              <w:bottom w:val="nil"/>
              <w:right w:val="nil"/>
            </w:tcBorders>
            <w:shd w:val="clear" w:color="auto" w:fill="0070C0"/>
          </w:tcPr>
          <w:p w14:paraId="3C94F013" w14:textId="77777777" w:rsidR="003048A1" w:rsidRPr="00311AC0" w:rsidRDefault="003048A1" w:rsidP="003048A1">
            <w:pPr>
              <w:rPr>
                <w:sz w:val="4"/>
                <w:szCs w:val="4"/>
              </w:rPr>
            </w:pPr>
          </w:p>
        </w:tc>
        <w:tc>
          <w:tcPr>
            <w:tcW w:w="304" w:type="dxa"/>
            <w:tcBorders>
              <w:top w:val="nil"/>
              <w:left w:val="nil"/>
              <w:bottom w:val="nil"/>
              <w:right w:val="nil"/>
            </w:tcBorders>
          </w:tcPr>
          <w:p w14:paraId="38CAD9C0" w14:textId="77777777" w:rsidR="003048A1" w:rsidRPr="00311AC0" w:rsidRDefault="003048A1" w:rsidP="003048A1">
            <w:pPr>
              <w:rPr>
                <w:sz w:val="4"/>
                <w:szCs w:val="4"/>
              </w:rPr>
            </w:pPr>
          </w:p>
        </w:tc>
        <w:tc>
          <w:tcPr>
            <w:tcW w:w="341" w:type="dxa"/>
            <w:tcBorders>
              <w:top w:val="nil"/>
              <w:left w:val="nil"/>
              <w:bottom w:val="nil"/>
              <w:right w:val="nil"/>
            </w:tcBorders>
          </w:tcPr>
          <w:p w14:paraId="59107437" w14:textId="77777777" w:rsidR="003048A1" w:rsidRPr="00311AC0" w:rsidRDefault="003048A1" w:rsidP="003048A1">
            <w:pPr>
              <w:rPr>
                <w:sz w:val="4"/>
                <w:szCs w:val="4"/>
              </w:rPr>
            </w:pPr>
          </w:p>
        </w:tc>
        <w:tc>
          <w:tcPr>
            <w:tcW w:w="338" w:type="dxa"/>
            <w:tcBorders>
              <w:top w:val="nil"/>
              <w:left w:val="nil"/>
              <w:bottom w:val="nil"/>
              <w:right w:val="nil"/>
            </w:tcBorders>
            <w:shd w:val="clear" w:color="auto" w:fill="0070C0"/>
          </w:tcPr>
          <w:p w14:paraId="6747372C" w14:textId="77777777" w:rsidR="003048A1" w:rsidRPr="00311AC0" w:rsidRDefault="003048A1" w:rsidP="003048A1">
            <w:pPr>
              <w:rPr>
                <w:sz w:val="4"/>
                <w:szCs w:val="4"/>
              </w:rPr>
            </w:pPr>
          </w:p>
        </w:tc>
        <w:tc>
          <w:tcPr>
            <w:tcW w:w="338" w:type="dxa"/>
            <w:tcBorders>
              <w:top w:val="nil"/>
              <w:left w:val="nil"/>
              <w:bottom w:val="nil"/>
              <w:right w:val="nil"/>
            </w:tcBorders>
          </w:tcPr>
          <w:p w14:paraId="321C80FB" w14:textId="77777777" w:rsidR="003048A1" w:rsidRPr="00311AC0" w:rsidRDefault="003048A1" w:rsidP="003048A1">
            <w:pPr>
              <w:rPr>
                <w:sz w:val="4"/>
                <w:szCs w:val="4"/>
              </w:rPr>
            </w:pPr>
          </w:p>
        </w:tc>
        <w:tc>
          <w:tcPr>
            <w:tcW w:w="312" w:type="dxa"/>
            <w:tcBorders>
              <w:top w:val="nil"/>
              <w:left w:val="nil"/>
              <w:bottom w:val="nil"/>
              <w:right w:val="nil"/>
            </w:tcBorders>
          </w:tcPr>
          <w:p w14:paraId="0A8CE98A" w14:textId="77777777" w:rsidR="003048A1" w:rsidRPr="00311AC0" w:rsidRDefault="003048A1" w:rsidP="003048A1">
            <w:pPr>
              <w:rPr>
                <w:sz w:val="4"/>
                <w:szCs w:val="4"/>
              </w:rPr>
            </w:pPr>
          </w:p>
        </w:tc>
        <w:tc>
          <w:tcPr>
            <w:tcW w:w="307" w:type="dxa"/>
            <w:tcBorders>
              <w:top w:val="nil"/>
              <w:left w:val="nil"/>
              <w:bottom w:val="nil"/>
              <w:right w:val="nil"/>
            </w:tcBorders>
            <w:shd w:val="clear" w:color="auto" w:fill="0070C0"/>
          </w:tcPr>
          <w:p w14:paraId="5AE80A21" w14:textId="77777777" w:rsidR="003048A1" w:rsidRPr="00311AC0" w:rsidRDefault="003048A1" w:rsidP="003048A1">
            <w:pPr>
              <w:rPr>
                <w:sz w:val="4"/>
                <w:szCs w:val="4"/>
              </w:rPr>
            </w:pPr>
          </w:p>
        </w:tc>
        <w:tc>
          <w:tcPr>
            <w:tcW w:w="311" w:type="dxa"/>
            <w:gridSpan w:val="2"/>
            <w:tcBorders>
              <w:top w:val="nil"/>
              <w:left w:val="nil"/>
              <w:bottom w:val="nil"/>
              <w:right w:val="nil"/>
            </w:tcBorders>
          </w:tcPr>
          <w:p w14:paraId="12D97A45" w14:textId="77777777" w:rsidR="003048A1" w:rsidRPr="00311AC0" w:rsidRDefault="003048A1" w:rsidP="003048A1">
            <w:pPr>
              <w:rPr>
                <w:sz w:val="4"/>
                <w:szCs w:val="4"/>
              </w:rPr>
            </w:pPr>
          </w:p>
        </w:tc>
      </w:tr>
      <w:tr w:rsidR="003048A1" w:rsidRPr="00311AC0" w14:paraId="69C8CAA5" w14:textId="77777777" w:rsidTr="003048A1">
        <w:trPr>
          <w:trHeight w:val="57"/>
        </w:trPr>
        <w:tc>
          <w:tcPr>
            <w:tcW w:w="872" w:type="dxa"/>
            <w:tcBorders>
              <w:top w:val="nil"/>
              <w:left w:val="nil"/>
              <w:bottom w:val="nil"/>
              <w:right w:val="nil"/>
            </w:tcBorders>
          </w:tcPr>
          <w:p w14:paraId="3F75F62D" w14:textId="77777777" w:rsidR="003048A1" w:rsidRPr="00311AC0" w:rsidRDefault="003048A1" w:rsidP="003048A1">
            <w:pPr>
              <w:rPr>
                <w:sz w:val="4"/>
                <w:szCs w:val="4"/>
              </w:rPr>
            </w:pPr>
          </w:p>
        </w:tc>
        <w:tc>
          <w:tcPr>
            <w:tcW w:w="311" w:type="dxa"/>
            <w:tcBorders>
              <w:top w:val="nil"/>
              <w:left w:val="nil"/>
              <w:bottom w:val="nil"/>
              <w:right w:val="nil"/>
            </w:tcBorders>
          </w:tcPr>
          <w:p w14:paraId="2B720267" w14:textId="77777777" w:rsidR="003048A1" w:rsidRPr="00311AC0" w:rsidRDefault="003048A1" w:rsidP="003048A1">
            <w:pPr>
              <w:rPr>
                <w:sz w:val="4"/>
                <w:szCs w:val="4"/>
              </w:rPr>
            </w:pPr>
          </w:p>
        </w:tc>
        <w:tc>
          <w:tcPr>
            <w:tcW w:w="306" w:type="dxa"/>
            <w:tcBorders>
              <w:top w:val="nil"/>
              <w:left w:val="nil"/>
              <w:bottom w:val="nil"/>
              <w:right w:val="nil"/>
            </w:tcBorders>
            <w:shd w:val="clear" w:color="auto" w:fill="0070C0"/>
          </w:tcPr>
          <w:p w14:paraId="4FD2EC07" w14:textId="77777777" w:rsidR="003048A1" w:rsidRPr="00311AC0" w:rsidRDefault="003048A1" w:rsidP="003048A1">
            <w:pPr>
              <w:rPr>
                <w:sz w:val="4"/>
                <w:szCs w:val="4"/>
              </w:rPr>
            </w:pPr>
          </w:p>
        </w:tc>
        <w:tc>
          <w:tcPr>
            <w:tcW w:w="303" w:type="dxa"/>
            <w:tcBorders>
              <w:top w:val="nil"/>
              <w:left w:val="nil"/>
              <w:bottom w:val="nil"/>
              <w:right w:val="nil"/>
            </w:tcBorders>
          </w:tcPr>
          <w:p w14:paraId="69B5B4BD" w14:textId="77777777" w:rsidR="003048A1" w:rsidRPr="00311AC0" w:rsidRDefault="003048A1" w:rsidP="003048A1">
            <w:pPr>
              <w:rPr>
                <w:sz w:val="4"/>
                <w:szCs w:val="4"/>
              </w:rPr>
            </w:pPr>
          </w:p>
        </w:tc>
        <w:tc>
          <w:tcPr>
            <w:tcW w:w="310" w:type="dxa"/>
            <w:tcBorders>
              <w:top w:val="nil"/>
              <w:left w:val="nil"/>
              <w:bottom w:val="nil"/>
              <w:right w:val="nil"/>
            </w:tcBorders>
          </w:tcPr>
          <w:p w14:paraId="7AE39B96" w14:textId="77777777" w:rsidR="003048A1" w:rsidRPr="00311AC0" w:rsidRDefault="003048A1" w:rsidP="003048A1">
            <w:pPr>
              <w:rPr>
                <w:sz w:val="4"/>
                <w:szCs w:val="4"/>
              </w:rPr>
            </w:pPr>
          </w:p>
        </w:tc>
        <w:tc>
          <w:tcPr>
            <w:tcW w:w="304" w:type="dxa"/>
            <w:tcBorders>
              <w:top w:val="nil"/>
              <w:left w:val="nil"/>
              <w:bottom w:val="nil"/>
              <w:right w:val="nil"/>
            </w:tcBorders>
            <w:shd w:val="clear" w:color="auto" w:fill="0070C0"/>
          </w:tcPr>
          <w:p w14:paraId="08D4BD09" w14:textId="77777777" w:rsidR="003048A1" w:rsidRPr="00311AC0" w:rsidRDefault="003048A1" w:rsidP="003048A1">
            <w:pPr>
              <w:rPr>
                <w:sz w:val="4"/>
                <w:szCs w:val="4"/>
              </w:rPr>
            </w:pPr>
          </w:p>
        </w:tc>
        <w:tc>
          <w:tcPr>
            <w:tcW w:w="302" w:type="dxa"/>
            <w:tcBorders>
              <w:top w:val="nil"/>
              <w:left w:val="nil"/>
              <w:bottom w:val="nil"/>
              <w:right w:val="nil"/>
            </w:tcBorders>
          </w:tcPr>
          <w:p w14:paraId="6464B957" w14:textId="77777777" w:rsidR="003048A1" w:rsidRPr="00311AC0" w:rsidRDefault="003048A1" w:rsidP="003048A1">
            <w:pPr>
              <w:rPr>
                <w:sz w:val="4"/>
                <w:szCs w:val="4"/>
              </w:rPr>
            </w:pPr>
          </w:p>
        </w:tc>
        <w:tc>
          <w:tcPr>
            <w:tcW w:w="312" w:type="dxa"/>
            <w:tcBorders>
              <w:top w:val="nil"/>
              <w:left w:val="nil"/>
              <w:bottom w:val="nil"/>
              <w:right w:val="nil"/>
            </w:tcBorders>
          </w:tcPr>
          <w:p w14:paraId="07272BDB" w14:textId="77777777" w:rsidR="003048A1" w:rsidRPr="00311AC0" w:rsidRDefault="003048A1" w:rsidP="003048A1">
            <w:pPr>
              <w:rPr>
                <w:sz w:val="4"/>
                <w:szCs w:val="4"/>
              </w:rPr>
            </w:pPr>
          </w:p>
        </w:tc>
        <w:tc>
          <w:tcPr>
            <w:tcW w:w="306" w:type="dxa"/>
            <w:tcBorders>
              <w:top w:val="nil"/>
              <w:left w:val="nil"/>
              <w:bottom w:val="nil"/>
              <w:right w:val="nil"/>
            </w:tcBorders>
            <w:shd w:val="clear" w:color="auto" w:fill="0070C0"/>
          </w:tcPr>
          <w:p w14:paraId="04CA1D98" w14:textId="77777777" w:rsidR="003048A1" w:rsidRPr="00311AC0" w:rsidRDefault="003048A1" w:rsidP="003048A1">
            <w:pPr>
              <w:rPr>
                <w:sz w:val="4"/>
                <w:szCs w:val="4"/>
              </w:rPr>
            </w:pPr>
          </w:p>
        </w:tc>
        <w:tc>
          <w:tcPr>
            <w:tcW w:w="303" w:type="dxa"/>
            <w:tcBorders>
              <w:top w:val="nil"/>
              <w:left w:val="nil"/>
              <w:bottom w:val="nil"/>
              <w:right w:val="nil"/>
            </w:tcBorders>
          </w:tcPr>
          <w:p w14:paraId="58DE0A10" w14:textId="77777777" w:rsidR="003048A1" w:rsidRPr="00311AC0" w:rsidRDefault="003048A1" w:rsidP="003048A1">
            <w:pPr>
              <w:rPr>
                <w:sz w:val="4"/>
                <w:szCs w:val="4"/>
              </w:rPr>
            </w:pPr>
          </w:p>
        </w:tc>
        <w:tc>
          <w:tcPr>
            <w:tcW w:w="312" w:type="dxa"/>
            <w:tcBorders>
              <w:top w:val="nil"/>
              <w:left w:val="nil"/>
              <w:bottom w:val="nil"/>
              <w:right w:val="nil"/>
            </w:tcBorders>
          </w:tcPr>
          <w:p w14:paraId="5934EA58" w14:textId="77777777" w:rsidR="003048A1" w:rsidRPr="00311AC0" w:rsidRDefault="003048A1" w:rsidP="003048A1">
            <w:pPr>
              <w:rPr>
                <w:sz w:val="4"/>
                <w:szCs w:val="4"/>
              </w:rPr>
            </w:pPr>
          </w:p>
        </w:tc>
        <w:tc>
          <w:tcPr>
            <w:tcW w:w="306" w:type="dxa"/>
            <w:tcBorders>
              <w:top w:val="nil"/>
              <w:left w:val="nil"/>
              <w:bottom w:val="nil"/>
              <w:right w:val="nil"/>
            </w:tcBorders>
            <w:shd w:val="clear" w:color="auto" w:fill="0070C0"/>
          </w:tcPr>
          <w:p w14:paraId="5E0F0656" w14:textId="77777777" w:rsidR="003048A1" w:rsidRPr="00311AC0" w:rsidRDefault="003048A1" w:rsidP="003048A1">
            <w:pPr>
              <w:rPr>
                <w:sz w:val="4"/>
                <w:szCs w:val="4"/>
              </w:rPr>
            </w:pPr>
          </w:p>
        </w:tc>
        <w:tc>
          <w:tcPr>
            <w:tcW w:w="303" w:type="dxa"/>
            <w:tcBorders>
              <w:top w:val="nil"/>
              <w:left w:val="nil"/>
              <w:bottom w:val="nil"/>
              <w:right w:val="nil"/>
            </w:tcBorders>
          </w:tcPr>
          <w:p w14:paraId="0172FF51" w14:textId="77777777" w:rsidR="003048A1" w:rsidRPr="00311AC0" w:rsidRDefault="003048A1" w:rsidP="003048A1">
            <w:pPr>
              <w:rPr>
                <w:sz w:val="4"/>
                <w:szCs w:val="4"/>
              </w:rPr>
            </w:pPr>
          </w:p>
        </w:tc>
        <w:tc>
          <w:tcPr>
            <w:tcW w:w="312" w:type="dxa"/>
            <w:tcBorders>
              <w:top w:val="nil"/>
              <w:left w:val="nil"/>
              <w:bottom w:val="nil"/>
              <w:right w:val="nil"/>
            </w:tcBorders>
          </w:tcPr>
          <w:p w14:paraId="33B97362" w14:textId="77777777" w:rsidR="003048A1" w:rsidRPr="00311AC0" w:rsidRDefault="003048A1" w:rsidP="003048A1">
            <w:pPr>
              <w:rPr>
                <w:sz w:val="4"/>
                <w:szCs w:val="4"/>
              </w:rPr>
            </w:pPr>
          </w:p>
        </w:tc>
        <w:tc>
          <w:tcPr>
            <w:tcW w:w="306" w:type="dxa"/>
            <w:tcBorders>
              <w:top w:val="nil"/>
              <w:left w:val="nil"/>
              <w:bottom w:val="nil"/>
              <w:right w:val="nil"/>
            </w:tcBorders>
            <w:shd w:val="clear" w:color="auto" w:fill="0070C0"/>
          </w:tcPr>
          <w:p w14:paraId="6C8C4FD7" w14:textId="77777777" w:rsidR="003048A1" w:rsidRPr="00311AC0" w:rsidRDefault="003048A1" w:rsidP="003048A1">
            <w:pPr>
              <w:rPr>
                <w:sz w:val="4"/>
                <w:szCs w:val="4"/>
              </w:rPr>
            </w:pPr>
          </w:p>
        </w:tc>
        <w:tc>
          <w:tcPr>
            <w:tcW w:w="303" w:type="dxa"/>
            <w:tcBorders>
              <w:top w:val="nil"/>
              <w:left w:val="nil"/>
              <w:bottom w:val="nil"/>
              <w:right w:val="nil"/>
            </w:tcBorders>
          </w:tcPr>
          <w:p w14:paraId="5DDFDD42" w14:textId="77777777" w:rsidR="003048A1" w:rsidRPr="00311AC0" w:rsidRDefault="003048A1" w:rsidP="003048A1">
            <w:pPr>
              <w:rPr>
                <w:sz w:val="4"/>
                <w:szCs w:val="4"/>
              </w:rPr>
            </w:pPr>
          </w:p>
        </w:tc>
        <w:tc>
          <w:tcPr>
            <w:tcW w:w="312" w:type="dxa"/>
            <w:tcBorders>
              <w:top w:val="nil"/>
              <w:left w:val="nil"/>
              <w:bottom w:val="nil"/>
              <w:right w:val="nil"/>
            </w:tcBorders>
          </w:tcPr>
          <w:p w14:paraId="70380FA8" w14:textId="77777777" w:rsidR="003048A1" w:rsidRPr="00311AC0" w:rsidRDefault="003048A1" w:rsidP="003048A1">
            <w:pPr>
              <w:rPr>
                <w:sz w:val="4"/>
                <w:szCs w:val="4"/>
              </w:rPr>
            </w:pPr>
          </w:p>
        </w:tc>
        <w:tc>
          <w:tcPr>
            <w:tcW w:w="307" w:type="dxa"/>
            <w:tcBorders>
              <w:top w:val="nil"/>
              <w:left w:val="nil"/>
              <w:bottom w:val="nil"/>
              <w:right w:val="nil"/>
            </w:tcBorders>
            <w:shd w:val="clear" w:color="auto" w:fill="0070C0"/>
          </w:tcPr>
          <w:p w14:paraId="31BD8257" w14:textId="77777777" w:rsidR="003048A1" w:rsidRPr="00311AC0" w:rsidRDefault="003048A1" w:rsidP="003048A1">
            <w:pPr>
              <w:rPr>
                <w:sz w:val="4"/>
                <w:szCs w:val="4"/>
              </w:rPr>
            </w:pPr>
          </w:p>
        </w:tc>
        <w:tc>
          <w:tcPr>
            <w:tcW w:w="306" w:type="dxa"/>
            <w:tcBorders>
              <w:top w:val="nil"/>
              <w:left w:val="nil"/>
              <w:bottom w:val="nil"/>
              <w:right w:val="nil"/>
            </w:tcBorders>
          </w:tcPr>
          <w:p w14:paraId="4E3E0312" w14:textId="77777777" w:rsidR="003048A1" w:rsidRPr="00311AC0" w:rsidRDefault="003048A1" w:rsidP="003048A1">
            <w:pPr>
              <w:rPr>
                <w:sz w:val="4"/>
                <w:szCs w:val="4"/>
              </w:rPr>
            </w:pPr>
          </w:p>
        </w:tc>
        <w:tc>
          <w:tcPr>
            <w:tcW w:w="312" w:type="dxa"/>
            <w:tcBorders>
              <w:top w:val="nil"/>
              <w:left w:val="nil"/>
              <w:bottom w:val="nil"/>
              <w:right w:val="nil"/>
            </w:tcBorders>
          </w:tcPr>
          <w:p w14:paraId="3C089D9C" w14:textId="77777777" w:rsidR="003048A1" w:rsidRPr="00311AC0" w:rsidRDefault="003048A1" w:rsidP="003048A1">
            <w:pPr>
              <w:rPr>
                <w:sz w:val="4"/>
                <w:szCs w:val="4"/>
              </w:rPr>
            </w:pPr>
          </w:p>
        </w:tc>
        <w:tc>
          <w:tcPr>
            <w:tcW w:w="306" w:type="dxa"/>
            <w:tcBorders>
              <w:top w:val="nil"/>
              <w:left w:val="nil"/>
              <w:bottom w:val="nil"/>
              <w:right w:val="nil"/>
            </w:tcBorders>
            <w:shd w:val="clear" w:color="auto" w:fill="0070C0"/>
          </w:tcPr>
          <w:p w14:paraId="31933BDF" w14:textId="77777777" w:rsidR="003048A1" w:rsidRPr="00311AC0" w:rsidRDefault="003048A1" w:rsidP="003048A1">
            <w:pPr>
              <w:rPr>
                <w:sz w:val="4"/>
                <w:szCs w:val="4"/>
              </w:rPr>
            </w:pPr>
          </w:p>
        </w:tc>
        <w:tc>
          <w:tcPr>
            <w:tcW w:w="305" w:type="dxa"/>
            <w:tcBorders>
              <w:top w:val="nil"/>
              <w:left w:val="nil"/>
              <w:bottom w:val="nil"/>
              <w:right w:val="nil"/>
            </w:tcBorders>
          </w:tcPr>
          <w:p w14:paraId="786C9773" w14:textId="77777777" w:rsidR="003048A1" w:rsidRPr="00311AC0" w:rsidRDefault="003048A1" w:rsidP="003048A1">
            <w:pPr>
              <w:rPr>
                <w:sz w:val="4"/>
                <w:szCs w:val="4"/>
              </w:rPr>
            </w:pPr>
          </w:p>
        </w:tc>
        <w:tc>
          <w:tcPr>
            <w:tcW w:w="312" w:type="dxa"/>
            <w:tcBorders>
              <w:top w:val="nil"/>
              <w:left w:val="nil"/>
              <w:bottom w:val="nil"/>
              <w:right w:val="nil"/>
            </w:tcBorders>
          </w:tcPr>
          <w:p w14:paraId="78FB14E1" w14:textId="77777777" w:rsidR="003048A1" w:rsidRPr="00311AC0" w:rsidRDefault="003048A1" w:rsidP="003048A1">
            <w:pPr>
              <w:rPr>
                <w:sz w:val="4"/>
                <w:szCs w:val="4"/>
              </w:rPr>
            </w:pPr>
          </w:p>
        </w:tc>
        <w:tc>
          <w:tcPr>
            <w:tcW w:w="306" w:type="dxa"/>
            <w:tcBorders>
              <w:top w:val="nil"/>
              <w:left w:val="nil"/>
              <w:bottom w:val="nil"/>
              <w:right w:val="nil"/>
            </w:tcBorders>
            <w:shd w:val="clear" w:color="auto" w:fill="0070C0"/>
          </w:tcPr>
          <w:p w14:paraId="535CF08D" w14:textId="77777777" w:rsidR="003048A1" w:rsidRPr="00311AC0" w:rsidRDefault="003048A1" w:rsidP="003048A1">
            <w:pPr>
              <w:rPr>
                <w:sz w:val="4"/>
                <w:szCs w:val="4"/>
              </w:rPr>
            </w:pPr>
          </w:p>
        </w:tc>
        <w:tc>
          <w:tcPr>
            <w:tcW w:w="304" w:type="dxa"/>
            <w:tcBorders>
              <w:top w:val="nil"/>
              <w:left w:val="nil"/>
              <w:bottom w:val="nil"/>
              <w:right w:val="nil"/>
            </w:tcBorders>
          </w:tcPr>
          <w:p w14:paraId="2F8531F5" w14:textId="77777777" w:rsidR="003048A1" w:rsidRPr="00311AC0" w:rsidRDefault="003048A1" w:rsidP="003048A1">
            <w:pPr>
              <w:rPr>
                <w:sz w:val="4"/>
                <w:szCs w:val="4"/>
              </w:rPr>
            </w:pPr>
          </w:p>
        </w:tc>
        <w:tc>
          <w:tcPr>
            <w:tcW w:w="341" w:type="dxa"/>
            <w:tcBorders>
              <w:top w:val="nil"/>
              <w:left w:val="nil"/>
              <w:bottom w:val="nil"/>
              <w:right w:val="nil"/>
            </w:tcBorders>
          </w:tcPr>
          <w:p w14:paraId="23DA4A97" w14:textId="77777777" w:rsidR="003048A1" w:rsidRPr="00311AC0" w:rsidRDefault="003048A1" w:rsidP="003048A1">
            <w:pPr>
              <w:rPr>
                <w:sz w:val="4"/>
                <w:szCs w:val="4"/>
              </w:rPr>
            </w:pPr>
          </w:p>
        </w:tc>
        <w:tc>
          <w:tcPr>
            <w:tcW w:w="338" w:type="dxa"/>
            <w:tcBorders>
              <w:top w:val="nil"/>
              <w:left w:val="nil"/>
              <w:bottom w:val="nil"/>
              <w:right w:val="nil"/>
            </w:tcBorders>
            <w:shd w:val="clear" w:color="auto" w:fill="0070C0"/>
          </w:tcPr>
          <w:p w14:paraId="086C3A62" w14:textId="77777777" w:rsidR="003048A1" w:rsidRPr="00311AC0" w:rsidRDefault="003048A1" w:rsidP="003048A1">
            <w:pPr>
              <w:rPr>
                <w:sz w:val="4"/>
                <w:szCs w:val="4"/>
              </w:rPr>
            </w:pPr>
          </w:p>
        </w:tc>
        <w:tc>
          <w:tcPr>
            <w:tcW w:w="338" w:type="dxa"/>
            <w:tcBorders>
              <w:top w:val="nil"/>
              <w:left w:val="nil"/>
              <w:bottom w:val="nil"/>
              <w:right w:val="nil"/>
            </w:tcBorders>
          </w:tcPr>
          <w:p w14:paraId="3B086591" w14:textId="77777777" w:rsidR="003048A1" w:rsidRPr="00311AC0" w:rsidRDefault="003048A1" w:rsidP="003048A1">
            <w:pPr>
              <w:rPr>
                <w:sz w:val="4"/>
                <w:szCs w:val="4"/>
              </w:rPr>
            </w:pPr>
          </w:p>
        </w:tc>
        <w:tc>
          <w:tcPr>
            <w:tcW w:w="312" w:type="dxa"/>
            <w:tcBorders>
              <w:top w:val="nil"/>
              <w:left w:val="nil"/>
              <w:bottom w:val="nil"/>
              <w:right w:val="nil"/>
            </w:tcBorders>
          </w:tcPr>
          <w:p w14:paraId="4C2D4CB5" w14:textId="77777777" w:rsidR="003048A1" w:rsidRPr="00311AC0" w:rsidRDefault="003048A1" w:rsidP="003048A1">
            <w:pPr>
              <w:rPr>
                <w:sz w:val="4"/>
                <w:szCs w:val="4"/>
              </w:rPr>
            </w:pPr>
          </w:p>
        </w:tc>
        <w:tc>
          <w:tcPr>
            <w:tcW w:w="307" w:type="dxa"/>
            <w:tcBorders>
              <w:top w:val="nil"/>
              <w:left w:val="nil"/>
              <w:bottom w:val="nil"/>
              <w:right w:val="nil"/>
            </w:tcBorders>
            <w:shd w:val="clear" w:color="auto" w:fill="0070C0"/>
          </w:tcPr>
          <w:p w14:paraId="00E49E37" w14:textId="77777777" w:rsidR="003048A1" w:rsidRPr="00311AC0" w:rsidRDefault="003048A1" w:rsidP="003048A1">
            <w:pPr>
              <w:rPr>
                <w:sz w:val="4"/>
                <w:szCs w:val="4"/>
              </w:rPr>
            </w:pPr>
          </w:p>
        </w:tc>
        <w:tc>
          <w:tcPr>
            <w:tcW w:w="311" w:type="dxa"/>
            <w:gridSpan w:val="2"/>
            <w:tcBorders>
              <w:top w:val="nil"/>
              <w:left w:val="nil"/>
              <w:bottom w:val="nil"/>
              <w:right w:val="nil"/>
            </w:tcBorders>
          </w:tcPr>
          <w:p w14:paraId="5D964B04" w14:textId="77777777" w:rsidR="003048A1" w:rsidRPr="00311AC0" w:rsidRDefault="003048A1" w:rsidP="003048A1">
            <w:pPr>
              <w:rPr>
                <w:sz w:val="4"/>
                <w:szCs w:val="4"/>
              </w:rPr>
            </w:pPr>
          </w:p>
        </w:tc>
      </w:tr>
      <w:tr w:rsidR="003048A1" w:rsidRPr="00311AC0" w14:paraId="19C0B3D8" w14:textId="77777777" w:rsidTr="003048A1">
        <w:trPr>
          <w:trHeight w:val="57"/>
        </w:trPr>
        <w:tc>
          <w:tcPr>
            <w:tcW w:w="872" w:type="dxa"/>
            <w:tcBorders>
              <w:top w:val="nil"/>
              <w:left w:val="nil"/>
              <w:bottom w:val="nil"/>
              <w:right w:val="nil"/>
            </w:tcBorders>
          </w:tcPr>
          <w:p w14:paraId="5712FA5A" w14:textId="77777777" w:rsidR="003048A1" w:rsidRPr="00311AC0" w:rsidRDefault="003048A1" w:rsidP="003048A1">
            <w:pPr>
              <w:rPr>
                <w:sz w:val="4"/>
                <w:szCs w:val="4"/>
              </w:rPr>
            </w:pPr>
          </w:p>
        </w:tc>
        <w:tc>
          <w:tcPr>
            <w:tcW w:w="311" w:type="dxa"/>
            <w:tcBorders>
              <w:top w:val="nil"/>
              <w:left w:val="nil"/>
              <w:bottom w:val="nil"/>
              <w:right w:val="nil"/>
            </w:tcBorders>
          </w:tcPr>
          <w:p w14:paraId="0E1B2371" w14:textId="77777777" w:rsidR="003048A1" w:rsidRPr="00311AC0" w:rsidRDefault="003048A1" w:rsidP="003048A1">
            <w:pPr>
              <w:rPr>
                <w:sz w:val="4"/>
                <w:szCs w:val="4"/>
              </w:rPr>
            </w:pPr>
          </w:p>
        </w:tc>
        <w:tc>
          <w:tcPr>
            <w:tcW w:w="306" w:type="dxa"/>
            <w:tcBorders>
              <w:top w:val="nil"/>
              <w:left w:val="nil"/>
              <w:bottom w:val="nil"/>
              <w:right w:val="nil"/>
            </w:tcBorders>
            <w:shd w:val="clear" w:color="auto" w:fill="0070C0"/>
          </w:tcPr>
          <w:p w14:paraId="422B6A3C" w14:textId="77777777" w:rsidR="003048A1" w:rsidRPr="00311AC0" w:rsidRDefault="003048A1" w:rsidP="003048A1">
            <w:pPr>
              <w:rPr>
                <w:sz w:val="4"/>
                <w:szCs w:val="4"/>
              </w:rPr>
            </w:pPr>
          </w:p>
        </w:tc>
        <w:tc>
          <w:tcPr>
            <w:tcW w:w="303" w:type="dxa"/>
            <w:tcBorders>
              <w:top w:val="nil"/>
              <w:left w:val="nil"/>
              <w:bottom w:val="nil"/>
              <w:right w:val="nil"/>
            </w:tcBorders>
          </w:tcPr>
          <w:p w14:paraId="169764E1" w14:textId="77777777" w:rsidR="003048A1" w:rsidRPr="00311AC0" w:rsidRDefault="003048A1" w:rsidP="003048A1">
            <w:pPr>
              <w:rPr>
                <w:sz w:val="4"/>
                <w:szCs w:val="4"/>
              </w:rPr>
            </w:pPr>
          </w:p>
        </w:tc>
        <w:tc>
          <w:tcPr>
            <w:tcW w:w="310" w:type="dxa"/>
            <w:tcBorders>
              <w:top w:val="nil"/>
              <w:left w:val="nil"/>
              <w:bottom w:val="nil"/>
              <w:right w:val="nil"/>
            </w:tcBorders>
          </w:tcPr>
          <w:p w14:paraId="4905C07D" w14:textId="77777777" w:rsidR="003048A1" w:rsidRPr="00311AC0" w:rsidRDefault="003048A1" w:rsidP="003048A1">
            <w:pPr>
              <w:rPr>
                <w:sz w:val="4"/>
                <w:szCs w:val="4"/>
              </w:rPr>
            </w:pPr>
          </w:p>
        </w:tc>
        <w:tc>
          <w:tcPr>
            <w:tcW w:w="304" w:type="dxa"/>
            <w:tcBorders>
              <w:top w:val="nil"/>
              <w:left w:val="nil"/>
              <w:bottom w:val="nil"/>
              <w:right w:val="nil"/>
            </w:tcBorders>
            <w:shd w:val="clear" w:color="auto" w:fill="0070C0"/>
          </w:tcPr>
          <w:p w14:paraId="7CB65073" w14:textId="77777777" w:rsidR="003048A1" w:rsidRPr="00311AC0" w:rsidRDefault="003048A1" w:rsidP="003048A1">
            <w:pPr>
              <w:rPr>
                <w:sz w:val="4"/>
                <w:szCs w:val="4"/>
              </w:rPr>
            </w:pPr>
          </w:p>
        </w:tc>
        <w:tc>
          <w:tcPr>
            <w:tcW w:w="302" w:type="dxa"/>
            <w:tcBorders>
              <w:top w:val="nil"/>
              <w:left w:val="nil"/>
              <w:bottom w:val="nil"/>
              <w:right w:val="nil"/>
            </w:tcBorders>
          </w:tcPr>
          <w:p w14:paraId="79395232" w14:textId="77777777" w:rsidR="003048A1" w:rsidRPr="00311AC0" w:rsidRDefault="003048A1" w:rsidP="003048A1">
            <w:pPr>
              <w:rPr>
                <w:sz w:val="4"/>
                <w:szCs w:val="4"/>
              </w:rPr>
            </w:pPr>
          </w:p>
        </w:tc>
        <w:tc>
          <w:tcPr>
            <w:tcW w:w="312" w:type="dxa"/>
            <w:tcBorders>
              <w:top w:val="nil"/>
              <w:left w:val="nil"/>
              <w:bottom w:val="nil"/>
              <w:right w:val="nil"/>
            </w:tcBorders>
          </w:tcPr>
          <w:p w14:paraId="27134346" w14:textId="77777777" w:rsidR="003048A1" w:rsidRPr="00311AC0" w:rsidRDefault="003048A1" w:rsidP="003048A1">
            <w:pPr>
              <w:rPr>
                <w:sz w:val="4"/>
                <w:szCs w:val="4"/>
              </w:rPr>
            </w:pPr>
          </w:p>
        </w:tc>
        <w:tc>
          <w:tcPr>
            <w:tcW w:w="306" w:type="dxa"/>
            <w:tcBorders>
              <w:top w:val="nil"/>
              <w:left w:val="nil"/>
              <w:bottom w:val="nil"/>
              <w:right w:val="nil"/>
            </w:tcBorders>
            <w:shd w:val="clear" w:color="auto" w:fill="0070C0"/>
          </w:tcPr>
          <w:p w14:paraId="290898B1" w14:textId="77777777" w:rsidR="003048A1" w:rsidRPr="00311AC0" w:rsidRDefault="003048A1" w:rsidP="003048A1">
            <w:pPr>
              <w:rPr>
                <w:sz w:val="4"/>
                <w:szCs w:val="4"/>
              </w:rPr>
            </w:pPr>
          </w:p>
        </w:tc>
        <w:tc>
          <w:tcPr>
            <w:tcW w:w="303" w:type="dxa"/>
            <w:tcBorders>
              <w:top w:val="nil"/>
              <w:left w:val="nil"/>
              <w:bottom w:val="nil"/>
              <w:right w:val="nil"/>
            </w:tcBorders>
          </w:tcPr>
          <w:p w14:paraId="49D683FC" w14:textId="77777777" w:rsidR="003048A1" w:rsidRPr="00311AC0" w:rsidRDefault="003048A1" w:rsidP="003048A1">
            <w:pPr>
              <w:rPr>
                <w:sz w:val="4"/>
                <w:szCs w:val="4"/>
              </w:rPr>
            </w:pPr>
          </w:p>
        </w:tc>
        <w:tc>
          <w:tcPr>
            <w:tcW w:w="312" w:type="dxa"/>
            <w:tcBorders>
              <w:top w:val="nil"/>
              <w:left w:val="nil"/>
              <w:bottom w:val="nil"/>
              <w:right w:val="nil"/>
            </w:tcBorders>
          </w:tcPr>
          <w:p w14:paraId="4592318A" w14:textId="77777777" w:rsidR="003048A1" w:rsidRPr="00311AC0" w:rsidRDefault="003048A1" w:rsidP="003048A1">
            <w:pPr>
              <w:rPr>
                <w:sz w:val="4"/>
                <w:szCs w:val="4"/>
              </w:rPr>
            </w:pPr>
          </w:p>
        </w:tc>
        <w:tc>
          <w:tcPr>
            <w:tcW w:w="306" w:type="dxa"/>
            <w:tcBorders>
              <w:top w:val="nil"/>
              <w:left w:val="nil"/>
              <w:bottom w:val="nil"/>
              <w:right w:val="nil"/>
            </w:tcBorders>
            <w:shd w:val="clear" w:color="auto" w:fill="0070C0"/>
          </w:tcPr>
          <w:p w14:paraId="1483508E" w14:textId="77777777" w:rsidR="003048A1" w:rsidRPr="00311AC0" w:rsidRDefault="003048A1" w:rsidP="003048A1">
            <w:pPr>
              <w:rPr>
                <w:sz w:val="4"/>
                <w:szCs w:val="4"/>
              </w:rPr>
            </w:pPr>
          </w:p>
        </w:tc>
        <w:tc>
          <w:tcPr>
            <w:tcW w:w="303" w:type="dxa"/>
            <w:tcBorders>
              <w:top w:val="nil"/>
              <w:left w:val="nil"/>
              <w:bottom w:val="nil"/>
              <w:right w:val="nil"/>
            </w:tcBorders>
          </w:tcPr>
          <w:p w14:paraId="0CB60DC3" w14:textId="77777777" w:rsidR="003048A1" w:rsidRPr="00311AC0" w:rsidRDefault="003048A1" w:rsidP="003048A1">
            <w:pPr>
              <w:rPr>
                <w:sz w:val="4"/>
                <w:szCs w:val="4"/>
              </w:rPr>
            </w:pPr>
          </w:p>
        </w:tc>
        <w:tc>
          <w:tcPr>
            <w:tcW w:w="312" w:type="dxa"/>
            <w:tcBorders>
              <w:top w:val="nil"/>
              <w:left w:val="nil"/>
              <w:bottom w:val="nil"/>
              <w:right w:val="nil"/>
            </w:tcBorders>
          </w:tcPr>
          <w:p w14:paraId="3F3AB1D4" w14:textId="77777777" w:rsidR="003048A1" w:rsidRPr="00311AC0" w:rsidRDefault="003048A1" w:rsidP="003048A1">
            <w:pPr>
              <w:rPr>
                <w:sz w:val="4"/>
                <w:szCs w:val="4"/>
              </w:rPr>
            </w:pPr>
          </w:p>
        </w:tc>
        <w:tc>
          <w:tcPr>
            <w:tcW w:w="306" w:type="dxa"/>
            <w:tcBorders>
              <w:top w:val="nil"/>
              <w:left w:val="nil"/>
              <w:bottom w:val="nil"/>
              <w:right w:val="nil"/>
            </w:tcBorders>
            <w:shd w:val="clear" w:color="auto" w:fill="0070C0"/>
          </w:tcPr>
          <w:p w14:paraId="49C4F080" w14:textId="77777777" w:rsidR="003048A1" w:rsidRPr="00311AC0" w:rsidRDefault="003048A1" w:rsidP="003048A1">
            <w:pPr>
              <w:rPr>
                <w:sz w:val="4"/>
                <w:szCs w:val="4"/>
              </w:rPr>
            </w:pPr>
          </w:p>
        </w:tc>
        <w:tc>
          <w:tcPr>
            <w:tcW w:w="303" w:type="dxa"/>
            <w:tcBorders>
              <w:top w:val="nil"/>
              <w:left w:val="nil"/>
              <w:bottom w:val="nil"/>
              <w:right w:val="nil"/>
            </w:tcBorders>
          </w:tcPr>
          <w:p w14:paraId="234B3A37" w14:textId="77777777" w:rsidR="003048A1" w:rsidRPr="00311AC0" w:rsidRDefault="003048A1" w:rsidP="003048A1">
            <w:pPr>
              <w:rPr>
                <w:sz w:val="4"/>
                <w:szCs w:val="4"/>
              </w:rPr>
            </w:pPr>
          </w:p>
        </w:tc>
        <w:tc>
          <w:tcPr>
            <w:tcW w:w="312" w:type="dxa"/>
            <w:tcBorders>
              <w:top w:val="nil"/>
              <w:left w:val="nil"/>
              <w:bottom w:val="nil"/>
              <w:right w:val="nil"/>
            </w:tcBorders>
          </w:tcPr>
          <w:p w14:paraId="1805100C" w14:textId="77777777" w:rsidR="003048A1" w:rsidRPr="00311AC0" w:rsidRDefault="003048A1" w:rsidP="003048A1">
            <w:pPr>
              <w:rPr>
                <w:sz w:val="4"/>
                <w:szCs w:val="4"/>
              </w:rPr>
            </w:pPr>
          </w:p>
        </w:tc>
        <w:tc>
          <w:tcPr>
            <w:tcW w:w="307" w:type="dxa"/>
            <w:tcBorders>
              <w:top w:val="nil"/>
              <w:left w:val="nil"/>
              <w:bottom w:val="nil"/>
              <w:right w:val="nil"/>
            </w:tcBorders>
            <w:shd w:val="clear" w:color="auto" w:fill="0070C0"/>
          </w:tcPr>
          <w:p w14:paraId="15455B74" w14:textId="77777777" w:rsidR="003048A1" w:rsidRPr="00311AC0" w:rsidRDefault="003048A1" w:rsidP="003048A1">
            <w:pPr>
              <w:rPr>
                <w:sz w:val="4"/>
                <w:szCs w:val="4"/>
              </w:rPr>
            </w:pPr>
          </w:p>
        </w:tc>
        <w:tc>
          <w:tcPr>
            <w:tcW w:w="306" w:type="dxa"/>
            <w:tcBorders>
              <w:top w:val="nil"/>
              <w:left w:val="nil"/>
              <w:bottom w:val="nil"/>
              <w:right w:val="nil"/>
            </w:tcBorders>
          </w:tcPr>
          <w:p w14:paraId="20D2225F" w14:textId="77777777" w:rsidR="003048A1" w:rsidRPr="00311AC0" w:rsidRDefault="003048A1" w:rsidP="003048A1">
            <w:pPr>
              <w:rPr>
                <w:sz w:val="4"/>
                <w:szCs w:val="4"/>
              </w:rPr>
            </w:pPr>
          </w:p>
        </w:tc>
        <w:tc>
          <w:tcPr>
            <w:tcW w:w="312" w:type="dxa"/>
            <w:tcBorders>
              <w:top w:val="nil"/>
              <w:left w:val="nil"/>
              <w:bottom w:val="nil"/>
              <w:right w:val="nil"/>
            </w:tcBorders>
          </w:tcPr>
          <w:p w14:paraId="387D56F3" w14:textId="77777777" w:rsidR="003048A1" w:rsidRPr="00311AC0" w:rsidRDefault="003048A1" w:rsidP="003048A1">
            <w:pPr>
              <w:rPr>
                <w:sz w:val="4"/>
                <w:szCs w:val="4"/>
              </w:rPr>
            </w:pPr>
          </w:p>
        </w:tc>
        <w:tc>
          <w:tcPr>
            <w:tcW w:w="306" w:type="dxa"/>
            <w:tcBorders>
              <w:top w:val="nil"/>
              <w:left w:val="nil"/>
              <w:bottom w:val="nil"/>
              <w:right w:val="nil"/>
            </w:tcBorders>
            <w:shd w:val="clear" w:color="auto" w:fill="0070C0"/>
          </w:tcPr>
          <w:p w14:paraId="3B7D8A36" w14:textId="77777777" w:rsidR="003048A1" w:rsidRPr="00311AC0" w:rsidRDefault="003048A1" w:rsidP="003048A1">
            <w:pPr>
              <w:rPr>
                <w:sz w:val="4"/>
                <w:szCs w:val="4"/>
              </w:rPr>
            </w:pPr>
          </w:p>
        </w:tc>
        <w:tc>
          <w:tcPr>
            <w:tcW w:w="305" w:type="dxa"/>
            <w:tcBorders>
              <w:top w:val="nil"/>
              <w:left w:val="nil"/>
              <w:bottom w:val="nil"/>
              <w:right w:val="nil"/>
            </w:tcBorders>
          </w:tcPr>
          <w:p w14:paraId="5A2BFC9A" w14:textId="77777777" w:rsidR="003048A1" w:rsidRPr="00311AC0" w:rsidRDefault="003048A1" w:rsidP="003048A1">
            <w:pPr>
              <w:rPr>
                <w:sz w:val="4"/>
                <w:szCs w:val="4"/>
              </w:rPr>
            </w:pPr>
          </w:p>
        </w:tc>
        <w:tc>
          <w:tcPr>
            <w:tcW w:w="312" w:type="dxa"/>
            <w:tcBorders>
              <w:top w:val="nil"/>
              <w:left w:val="nil"/>
              <w:bottom w:val="nil"/>
              <w:right w:val="nil"/>
            </w:tcBorders>
          </w:tcPr>
          <w:p w14:paraId="6486889E" w14:textId="77777777" w:rsidR="003048A1" w:rsidRPr="00311AC0" w:rsidRDefault="003048A1" w:rsidP="003048A1">
            <w:pPr>
              <w:rPr>
                <w:sz w:val="4"/>
                <w:szCs w:val="4"/>
              </w:rPr>
            </w:pPr>
          </w:p>
        </w:tc>
        <w:tc>
          <w:tcPr>
            <w:tcW w:w="306" w:type="dxa"/>
            <w:tcBorders>
              <w:top w:val="nil"/>
              <w:left w:val="nil"/>
              <w:bottom w:val="nil"/>
              <w:right w:val="nil"/>
            </w:tcBorders>
            <w:shd w:val="clear" w:color="auto" w:fill="0070C0"/>
          </w:tcPr>
          <w:p w14:paraId="18340C16" w14:textId="77777777" w:rsidR="003048A1" w:rsidRPr="00311AC0" w:rsidRDefault="003048A1" w:rsidP="003048A1">
            <w:pPr>
              <w:rPr>
                <w:sz w:val="4"/>
                <w:szCs w:val="4"/>
              </w:rPr>
            </w:pPr>
          </w:p>
        </w:tc>
        <w:tc>
          <w:tcPr>
            <w:tcW w:w="304" w:type="dxa"/>
            <w:tcBorders>
              <w:top w:val="nil"/>
              <w:left w:val="nil"/>
              <w:bottom w:val="nil"/>
              <w:right w:val="nil"/>
            </w:tcBorders>
          </w:tcPr>
          <w:p w14:paraId="1FC0770B" w14:textId="77777777" w:rsidR="003048A1" w:rsidRPr="00311AC0" w:rsidRDefault="003048A1" w:rsidP="003048A1">
            <w:pPr>
              <w:rPr>
                <w:sz w:val="4"/>
                <w:szCs w:val="4"/>
              </w:rPr>
            </w:pPr>
          </w:p>
        </w:tc>
        <w:tc>
          <w:tcPr>
            <w:tcW w:w="341" w:type="dxa"/>
            <w:tcBorders>
              <w:top w:val="nil"/>
              <w:left w:val="nil"/>
              <w:bottom w:val="nil"/>
              <w:right w:val="nil"/>
            </w:tcBorders>
          </w:tcPr>
          <w:p w14:paraId="35A3ACAD" w14:textId="77777777" w:rsidR="003048A1" w:rsidRPr="00311AC0" w:rsidRDefault="003048A1" w:rsidP="003048A1">
            <w:pPr>
              <w:rPr>
                <w:sz w:val="4"/>
                <w:szCs w:val="4"/>
              </w:rPr>
            </w:pPr>
          </w:p>
        </w:tc>
        <w:tc>
          <w:tcPr>
            <w:tcW w:w="338" w:type="dxa"/>
            <w:tcBorders>
              <w:top w:val="nil"/>
              <w:left w:val="nil"/>
              <w:bottom w:val="nil"/>
              <w:right w:val="nil"/>
            </w:tcBorders>
            <w:shd w:val="clear" w:color="auto" w:fill="0070C0"/>
          </w:tcPr>
          <w:p w14:paraId="63242DDB" w14:textId="77777777" w:rsidR="003048A1" w:rsidRPr="00311AC0" w:rsidRDefault="003048A1" w:rsidP="003048A1">
            <w:pPr>
              <w:rPr>
                <w:sz w:val="4"/>
                <w:szCs w:val="4"/>
              </w:rPr>
            </w:pPr>
          </w:p>
        </w:tc>
        <w:tc>
          <w:tcPr>
            <w:tcW w:w="338" w:type="dxa"/>
            <w:tcBorders>
              <w:top w:val="nil"/>
              <w:left w:val="nil"/>
              <w:bottom w:val="nil"/>
              <w:right w:val="nil"/>
            </w:tcBorders>
          </w:tcPr>
          <w:p w14:paraId="7E000F8F" w14:textId="77777777" w:rsidR="003048A1" w:rsidRPr="00311AC0" w:rsidRDefault="003048A1" w:rsidP="003048A1">
            <w:pPr>
              <w:rPr>
                <w:sz w:val="4"/>
                <w:szCs w:val="4"/>
              </w:rPr>
            </w:pPr>
          </w:p>
        </w:tc>
        <w:tc>
          <w:tcPr>
            <w:tcW w:w="312" w:type="dxa"/>
            <w:tcBorders>
              <w:top w:val="nil"/>
              <w:left w:val="nil"/>
              <w:bottom w:val="nil"/>
              <w:right w:val="nil"/>
            </w:tcBorders>
          </w:tcPr>
          <w:p w14:paraId="6361DB75" w14:textId="77777777" w:rsidR="003048A1" w:rsidRPr="00311AC0" w:rsidRDefault="003048A1" w:rsidP="003048A1">
            <w:pPr>
              <w:rPr>
                <w:sz w:val="4"/>
                <w:szCs w:val="4"/>
              </w:rPr>
            </w:pPr>
          </w:p>
        </w:tc>
        <w:tc>
          <w:tcPr>
            <w:tcW w:w="307" w:type="dxa"/>
            <w:tcBorders>
              <w:top w:val="nil"/>
              <w:left w:val="nil"/>
              <w:bottom w:val="nil"/>
              <w:right w:val="nil"/>
            </w:tcBorders>
            <w:shd w:val="clear" w:color="auto" w:fill="0070C0"/>
          </w:tcPr>
          <w:p w14:paraId="3C2CF0BE" w14:textId="77777777" w:rsidR="003048A1" w:rsidRPr="00311AC0" w:rsidRDefault="003048A1" w:rsidP="003048A1">
            <w:pPr>
              <w:rPr>
                <w:sz w:val="4"/>
                <w:szCs w:val="4"/>
              </w:rPr>
            </w:pPr>
          </w:p>
        </w:tc>
        <w:tc>
          <w:tcPr>
            <w:tcW w:w="311" w:type="dxa"/>
            <w:gridSpan w:val="2"/>
            <w:tcBorders>
              <w:top w:val="nil"/>
              <w:left w:val="nil"/>
              <w:bottom w:val="nil"/>
              <w:right w:val="nil"/>
            </w:tcBorders>
          </w:tcPr>
          <w:p w14:paraId="231C8FAD" w14:textId="77777777" w:rsidR="003048A1" w:rsidRPr="00311AC0" w:rsidRDefault="003048A1" w:rsidP="003048A1">
            <w:pPr>
              <w:rPr>
                <w:sz w:val="4"/>
                <w:szCs w:val="4"/>
              </w:rPr>
            </w:pPr>
          </w:p>
        </w:tc>
      </w:tr>
      <w:tr w:rsidR="003048A1" w:rsidRPr="00311AC0" w14:paraId="7615FF06" w14:textId="77777777" w:rsidTr="003048A1">
        <w:trPr>
          <w:trHeight w:val="57"/>
        </w:trPr>
        <w:tc>
          <w:tcPr>
            <w:tcW w:w="872" w:type="dxa"/>
            <w:tcBorders>
              <w:top w:val="nil"/>
              <w:left w:val="nil"/>
              <w:bottom w:val="nil"/>
              <w:right w:val="nil"/>
            </w:tcBorders>
          </w:tcPr>
          <w:p w14:paraId="10C030B3" w14:textId="77777777" w:rsidR="003048A1" w:rsidRPr="00311AC0" w:rsidRDefault="003048A1" w:rsidP="003048A1">
            <w:pPr>
              <w:rPr>
                <w:sz w:val="4"/>
                <w:szCs w:val="4"/>
              </w:rPr>
            </w:pPr>
          </w:p>
        </w:tc>
        <w:tc>
          <w:tcPr>
            <w:tcW w:w="311" w:type="dxa"/>
            <w:tcBorders>
              <w:top w:val="nil"/>
              <w:left w:val="nil"/>
              <w:bottom w:val="nil"/>
              <w:right w:val="nil"/>
            </w:tcBorders>
          </w:tcPr>
          <w:p w14:paraId="38190497" w14:textId="77777777" w:rsidR="003048A1" w:rsidRPr="00311AC0" w:rsidRDefault="003048A1" w:rsidP="003048A1">
            <w:pPr>
              <w:rPr>
                <w:sz w:val="4"/>
                <w:szCs w:val="4"/>
              </w:rPr>
            </w:pPr>
          </w:p>
        </w:tc>
        <w:tc>
          <w:tcPr>
            <w:tcW w:w="306" w:type="dxa"/>
            <w:tcBorders>
              <w:top w:val="nil"/>
              <w:left w:val="nil"/>
              <w:bottom w:val="nil"/>
              <w:right w:val="nil"/>
            </w:tcBorders>
            <w:shd w:val="clear" w:color="auto" w:fill="0070C0"/>
          </w:tcPr>
          <w:p w14:paraId="32D1EC39" w14:textId="77777777" w:rsidR="003048A1" w:rsidRPr="00311AC0" w:rsidRDefault="003048A1" w:rsidP="003048A1">
            <w:pPr>
              <w:rPr>
                <w:sz w:val="4"/>
                <w:szCs w:val="4"/>
              </w:rPr>
            </w:pPr>
          </w:p>
        </w:tc>
        <w:tc>
          <w:tcPr>
            <w:tcW w:w="303" w:type="dxa"/>
            <w:tcBorders>
              <w:top w:val="nil"/>
              <w:left w:val="nil"/>
              <w:bottom w:val="nil"/>
              <w:right w:val="nil"/>
            </w:tcBorders>
          </w:tcPr>
          <w:p w14:paraId="3A60189B" w14:textId="77777777" w:rsidR="003048A1" w:rsidRPr="00311AC0" w:rsidRDefault="003048A1" w:rsidP="003048A1">
            <w:pPr>
              <w:rPr>
                <w:sz w:val="4"/>
                <w:szCs w:val="4"/>
              </w:rPr>
            </w:pPr>
          </w:p>
        </w:tc>
        <w:tc>
          <w:tcPr>
            <w:tcW w:w="310" w:type="dxa"/>
            <w:tcBorders>
              <w:top w:val="nil"/>
              <w:left w:val="nil"/>
              <w:bottom w:val="nil"/>
              <w:right w:val="nil"/>
            </w:tcBorders>
          </w:tcPr>
          <w:p w14:paraId="139CBA3E" w14:textId="77777777" w:rsidR="003048A1" w:rsidRPr="00311AC0" w:rsidRDefault="003048A1" w:rsidP="003048A1">
            <w:pPr>
              <w:rPr>
                <w:sz w:val="4"/>
                <w:szCs w:val="4"/>
              </w:rPr>
            </w:pPr>
          </w:p>
        </w:tc>
        <w:tc>
          <w:tcPr>
            <w:tcW w:w="304" w:type="dxa"/>
            <w:tcBorders>
              <w:top w:val="nil"/>
              <w:left w:val="nil"/>
              <w:bottom w:val="nil"/>
              <w:right w:val="nil"/>
            </w:tcBorders>
            <w:shd w:val="clear" w:color="auto" w:fill="0070C0"/>
          </w:tcPr>
          <w:p w14:paraId="7EA19E62" w14:textId="77777777" w:rsidR="003048A1" w:rsidRPr="00311AC0" w:rsidRDefault="003048A1" w:rsidP="003048A1">
            <w:pPr>
              <w:rPr>
                <w:sz w:val="4"/>
                <w:szCs w:val="4"/>
              </w:rPr>
            </w:pPr>
          </w:p>
        </w:tc>
        <w:tc>
          <w:tcPr>
            <w:tcW w:w="302" w:type="dxa"/>
            <w:tcBorders>
              <w:top w:val="nil"/>
              <w:left w:val="nil"/>
              <w:bottom w:val="nil"/>
              <w:right w:val="nil"/>
            </w:tcBorders>
          </w:tcPr>
          <w:p w14:paraId="194608D8" w14:textId="77777777" w:rsidR="003048A1" w:rsidRPr="00311AC0" w:rsidRDefault="003048A1" w:rsidP="003048A1">
            <w:pPr>
              <w:rPr>
                <w:sz w:val="4"/>
                <w:szCs w:val="4"/>
              </w:rPr>
            </w:pPr>
          </w:p>
        </w:tc>
        <w:tc>
          <w:tcPr>
            <w:tcW w:w="312" w:type="dxa"/>
            <w:tcBorders>
              <w:top w:val="nil"/>
              <w:left w:val="nil"/>
              <w:bottom w:val="nil"/>
              <w:right w:val="nil"/>
            </w:tcBorders>
          </w:tcPr>
          <w:p w14:paraId="2ECE0808" w14:textId="77777777" w:rsidR="003048A1" w:rsidRPr="00311AC0" w:rsidRDefault="003048A1" w:rsidP="003048A1">
            <w:pPr>
              <w:rPr>
                <w:sz w:val="4"/>
                <w:szCs w:val="4"/>
              </w:rPr>
            </w:pPr>
          </w:p>
        </w:tc>
        <w:tc>
          <w:tcPr>
            <w:tcW w:w="306" w:type="dxa"/>
            <w:tcBorders>
              <w:top w:val="nil"/>
              <w:left w:val="nil"/>
              <w:bottom w:val="nil"/>
              <w:right w:val="nil"/>
            </w:tcBorders>
            <w:shd w:val="clear" w:color="auto" w:fill="0070C0"/>
          </w:tcPr>
          <w:p w14:paraId="3116F246" w14:textId="77777777" w:rsidR="003048A1" w:rsidRPr="00311AC0" w:rsidRDefault="003048A1" w:rsidP="003048A1">
            <w:pPr>
              <w:rPr>
                <w:sz w:val="4"/>
                <w:szCs w:val="4"/>
              </w:rPr>
            </w:pPr>
          </w:p>
        </w:tc>
        <w:tc>
          <w:tcPr>
            <w:tcW w:w="303" w:type="dxa"/>
            <w:tcBorders>
              <w:top w:val="nil"/>
              <w:left w:val="nil"/>
              <w:bottom w:val="nil"/>
              <w:right w:val="nil"/>
            </w:tcBorders>
          </w:tcPr>
          <w:p w14:paraId="58593953" w14:textId="77777777" w:rsidR="003048A1" w:rsidRPr="00311AC0" w:rsidRDefault="003048A1" w:rsidP="003048A1">
            <w:pPr>
              <w:rPr>
                <w:sz w:val="4"/>
                <w:szCs w:val="4"/>
              </w:rPr>
            </w:pPr>
          </w:p>
        </w:tc>
        <w:tc>
          <w:tcPr>
            <w:tcW w:w="312" w:type="dxa"/>
            <w:tcBorders>
              <w:top w:val="nil"/>
              <w:left w:val="nil"/>
              <w:bottom w:val="nil"/>
              <w:right w:val="nil"/>
            </w:tcBorders>
          </w:tcPr>
          <w:p w14:paraId="71F91372" w14:textId="77777777" w:rsidR="003048A1" w:rsidRPr="00311AC0" w:rsidRDefault="003048A1" w:rsidP="003048A1">
            <w:pPr>
              <w:rPr>
                <w:sz w:val="4"/>
                <w:szCs w:val="4"/>
              </w:rPr>
            </w:pPr>
          </w:p>
        </w:tc>
        <w:tc>
          <w:tcPr>
            <w:tcW w:w="306" w:type="dxa"/>
            <w:tcBorders>
              <w:top w:val="nil"/>
              <w:left w:val="nil"/>
              <w:bottom w:val="nil"/>
              <w:right w:val="nil"/>
            </w:tcBorders>
            <w:shd w:val="clear" w:color="auto" w:fill="0070C0"/>
          </w:tcPr>
          <w:p w14:paraId="7B6BE4A3" w14:textId="77777777" w:rsidR="003048A1" w:rsidRPr="00311AC0" w:rsidRDefault="003048A1" w:rsidP="003048A1">
            <w:pPr>
              <w:rPr>
                <w:sz w:val="4"/>
                <w:szCs w:val="4"/>
              </w:rPr>
            </w:pPr>
          </w:p>
        </w:tc>
        <w:tc>
          <w:tcPr>
            <w:tcW w:w="303" w:type="dxa"/>
            <w:tcBorders>
              <w:top w:val="nil"/>
              <w:left w:val="nil"/>
              <w:bottom w:val="nil"/>
              <w:right w:val="nil"/>
            </w:tcBorders>
          </w:tcPr>
          <w:p w14:paraId="752F3487" w14:textId="77777777" w:rsidR="003048A1" w:rsidRPr="00311AC0" w:rsidRDefault="003048A1" w:rsidP="003048A1">
            <w:pPr>
              <w:rPr>
                <w:sz w:val="4"/>
                <w:szCs w:val="4"/>
              </w:rPr>
            </w:pPr>
          </w:p>
        </w:tc>
        <w:tc>
          <w:tcPr>
            <w:tcW w:w="312" w:type="dxa"/>
            <w:tcBorders>
              <w:top w:val="nil"/>
              <w:left w:val="nil"/>
              <w:bottom w:val="nil"/>
              <w:right w:val="nil"/>
            </w:tcBorders>
          </w:tcPr>
          <w:p w14:paraId="2EFF0DDD" w14:textId="77777777" w:rsidR="003048A1" w:rsidRPr="00311AC0" w:rsidRDefault="003048A1" w:rsidP="003048A1">
            <w:pPr>
              <w:rPr>
                <w:sz w:val="4"/>
                <w:szCs w:val="4"/>
              </w:rPr>
            </w:pPr>
          </w:p>
        </w:tc>
        <w:tc>
          <w:tcPr>
            <w:tcW w:w="306" w:type="dxa"/>
            <w:tcBorders>
              <w:top w:val="nil"/>
              <w:left w:val="nil"/>
              <w:bottom w:val="nil"/>
              <w:right w:val="nil"/>
            </w:tcBorders>
            <w:shd w:val="clear" w:color="auto" w:fill="0070C0"/>
          </w:tcPr>
          <w:p w14:paraId="09C3A3A4" w14:textId="77777777" w:rsidR="003048A1" w:rsidRPr="00311AC0" w:rsidRDefault="003048A1" w:rsidP="003048A1">
            <w:pPr>
              <w:rPr>
                <w:sz w:val="4"/>
                <w:szCs w:val="4"/>
              </w:rPr>
            </w:pPr>
          </w:p>
        </w:tc>
        <w:tc>
          <w:tcPr>
            <w:tcW w:w="303" w:type="dxa"/>
            <w:tcBorders>
              <w:top w:val="nil"/>
              <w:left w:val="nil"/>
              <w:bottom w:val="nil"/>
              <w:right w:val="nil"/>
            </w:tcBorders>
          </w:tcPr>
          <w:p w14:paraId="31698194" w14:textId="77777777" w:rsidR="003048A1" w:rsidRPr="00311AC0" w:rsidRDefault="003048A1" w:rsidP="003048A1">
            <w:pPr>
              <w:rPr>
                <w:sz w:val="4"/>
                <w:szCs w:val="4"/>
              </w:rPr>
            </w:pPr>
          </w:p>
        </w:tc>
        <w:tc>
          <w:tcPr>
            <w:tcW w:w="312" w:type="dxa"/>
            <w:tcBorders>
              <w:top w:val="nil"/>
              <w:left w:val="nil"/>
              <w:bottom w:val="nil"/>
              <w:right w:val="nil"/>
            </w:tcBorders>
          </w:tcPr>
          <w:p w14:paraId="379CCAAE" w14:textId="77777777" w:rsidR="003048A1" w:rsidRPr="00311AC0" w:rsidRDefault="003048A1" w:rsidP="003048A1">
            <w:pPr>
              <w:rPr>
                <w:sz w:val="4"/>
                <w:szCs w:val="4"/>
              </w:rPr>
            </w:pPr>
          </w:p>
        </w:tc>
        <w:tc>
          <w:tcPr>
            <w:tcW w:w="307" w:type="dxa"/>
            <w:tcBorders>
              <w:top w:val="nil"/>
              <w:left w:val="nil"/>
              <w:bottom w:val="nil"/>
              <w:right w:val="nil"/>
            </w:tcBorders>
            <w:shd w:val="clear" w:color="auto" w:fill="0070C0"/>
          </w:tcPr>
          <w:p w14:paraId="15184CBB" w14:textId="77777777" w:rsidR="003048A1" w:rsidRPr="00311AC0" w:rsidRDefault="003048A1" w:rsidP="003048A1">
            <w:pPr>
              <w:rPr>
                <w:sz w:val="4"/>
                <w:szCs w:val="4"/>
              </w:rPr>
            </w:pPr>
          </w:p>
        </w:tc>
        <w:tc>
          <w:tcPr>
            <w:tcW w:w="306" w:type="dxa"/>
            <w:tcBorders>
              <w:top w:val="nil"/>
              <w:left w:val="nil"/>
              <w:bottom w:val="nil"/>
              <w:right w:val="nil"/>
            </w:tcBorders>
          </w:tcPr>
          <w:p w14:paraId="60445B67" w14:textId="77777777" w:rsidR="003048A1" w:rsidRPr="00311AC0" w:rsidRDefault="003048A1" w:rsidP="003048A1">
            <w:pPr>
              <w:rPr>
                <w:sz w:val="4"/>
                <w:szCs w:val="4"/>
              </w:rPr>
            </w:pPr>
          </w:p>
        </w:tc>
        <w:tc>
          <w:tcPr>
            <w:tcW w:w="312" w:type="dxa"/>
            <w:tcBorders>
              <w:top w:val="nil"/>
              <w:left w:val="nil"/>
              <w:bottom w:val="nil"/>
              <w:right w:val="nil"/>
            </w:tcBorders>
          </w:tcPr>
          <w:p w14:paraId="39736479" w14:textId="77777777" w:rsidR="003048A1" w:rsidRPr="00311AC0" w:rsidRDefault="003048A1" w:rsidP="003048A1">
            <w:pPr>
              <w:rPr>
                <w:sz w:val="4"/>
                <w:szCs w:val="4"/>
              </w:rPr>
            </w:pPr>
          </w:p>
        </w:tc>
        <w:tc>
          <w:tcPr>
            <w:tcW w:w="306" w:type="dxa"/>
            <w:tcBorders>
              <w:top w:val="nil"/>
              <w:left w:val="nil"/>
              <w:bottom w:val="nil"/>
              <w:right w:val="nil"/>
            </w:tcBorders>
            <w:shd w:val="clear" w:color="auto" w:fill="0070C0"/>
          </w:tcPr>
          <w:p w14:paraId="1AE23892" w14:textId="77777777" w:rsidR="003048A1" w:rsidRPr="00311AC0" w:rsidRDefault="003048A1" w:rsidP="003048A1">
            <w:pPr>
              <w:rPr>
                <w:sz w:val="4"/>
                <w:szCs w:val="4"/>
              </w:rPr>
            </w:pPr>
          </w:p>
        </w:tc>
        <w:tc>
          <w:tcPr>
            <w:tcW w:w="305" w:type="dxa"/>
            <w:tcBorders>
              <w:top w:val="nil"/>
              <w:left w:val="nil"/>
              <w:bottom w:val="nil"/>
              <w:right w:val="nil"/>
            </w:tcBorders>
          </w:tcPr>
          <w:p w14:paraId="73A0FEDF" w14:textId="77777777" w:rsidR="003048A1" w:rsidRPr="00311AC0" w:rsidRDefault="003048A1" w:rsidP="003048A1">
            <w:pPr>
              <w:rPr>
                <w:sz w:val="4"/>
                <w:szCs w:val="4"/>
              </w:rPr>
            </w:pPr>
          </w:p>
        </w:tc>
        <w:tc>
          <w:tcPr>
            <w:tcW w:w="312" w:type="dxa"/>
            <w:tcBorders>
              <w:top w:val="nil"/>
              <w:left w:val="nil"/>
              <w:bottom w:val="nil"/>
              <w:right w:val="nil"/>
            </w:tcBorders>
          </w:tcPr>
          <w:p w14:paraId="025E95F2" w14:textId="77777777" w:rsidR="003048A1" w:rsidRPr="00311AC0" w:rsidRDefault="003048A1" w:rsidP="003048A1">
            <w:pPr>
              <w:rPr>
                <w:sz w:val="4"/>
                <w:szCs w:val="4"/>
              </w:rPr>
            </w:pPr>
          </w:p>
        </w:tc>
        <w:tc>
          <w:tcPr>
            <w:tcW w:w="306" w:type="dxa"/>
            <w:tcBorders>
              <w:top w:val="nil"/>
              <w:left w:val="nil"/>
              <w:bottom w:val="nil"/>
              <w:right w:val="nil"/>
            </w:tcBorders>
            <w:shd w:val="clear" w:color="auto" w:fill="0070C0"/>
          </w:tcPr>
          <w:p w14:paraId="01AB0BCE" w14:textId="77777777" w:rsidR="003048A1" w:rsidRPr="00311AC0" w:rsidRDefault="003048A1" w:rsidP="003048A1">
            <w:pPr>
              <w:rPr>
                <w:sz w:val="4"/>
                <w:szCs w:val="4"/>
              </w:rPr>
            </w:pPr>
          </w:p>
        </w:tc>
        <w:tc>
          <w:tcPr>
            <w:tcW w:w="304" w:type="dxa"/>
            <w:tcBorders>
              <w:top w:val="nil"/>
              <w:left w:val="nil"/>
              <w:bottom w:val="nil"/>
              <w:right w:val="nil"/>
            </w:tcBorders>
          </w:tcPr>
          <w:p w14:paraId="19F09BBB" w14:textId="77777777" w:rsidR="003048A1" w:rsidRPr="00311AC0" w:rsidRDefault="003048A1" w:rsidP="003048A1">
            <w:pPr>
              <w:rPr>
                <w:sz w:val="4"/>
                <w:szCs w:val="4"/>
              </w:rPr>
            </w:pPr>
          </w:p>
        </w:tc>
        <w:tc>
          <w:tcPr>
            <w:tcW w:w="341" w:type="dxa"/>
            <w:tcBorders>
              <w:top w:val="nil"/>
              <w:left w:val="nil"/>
              <w:bottom w:val="nil"/>
              <w:right w:val="nil"/>
            </w:tcBorders>
          </w:tcPr>
          <w:p w14:paraId="3E9320C2" w14:textId="77777777" w:rsidR="003048A1" w:rsidRPr="00311AC0" w:rsidRDefault="003048A1" w:rsidP="003048A1">
            <w:pPr>
              <w:rPr>
                <w:sz w:val="4"/>
                <w:szCs w:val="4"/>
              </w:rPr>
            </w:pPr>
          </w:p>
        </w:tc>
        <w:tc>
          <w:tcPr>
            <w:tcW w:w="338" w:type="dxa"/>
            <w:tcBorders>
              <w:top w:val="nil"/>
              <w:left w:val="nil"/>
              <w:bottom w:val="nil"/>
              <w:right w:val="nil"/>
            </w:tcBorders>
            <w:shd w:val="clear" w:color="auto" w:fill="0070C0"/>
          </w:tcPr>
          <w:p w14:paraId="2D5C7DCD" w14:textId="77777777" w:rsidR="003048A1" w:rsidRPr="00311AC0" w:rsidRDefault="003048A1" w:rsidP="003048A1">
            <w:pPr>
              <w:rPr>
                <w:sz w:val="4"/>
                <w:szCs w:val="4"/>
              </w:rPr>
            </w:pPr>
          </w:p>
        </w:tc>
        <w:tc>
          <w:tcPr>
            <w:tcW w:w="338" w:type="dxa"/>
            <w:tcBorders>
              <w:top w:val="nil"/>
              <w:left w:val="nil"/>
              <w:bottom w:val="nil"/>
              <w:right w:val="nil"/>
            </w:tcBorders>
          </w:tcPr>
          <w:p w14:paraId="5052E223" w14:textId="77777777" w:rsidR="003048A1" w:rsidRPr="00311AC0" w:rsidRDefault="003048A1" w:rsidP="003048A1">
            <w:pPr>
              <w:rPr>
                <w:sz w:val="4"/>
                <w:szCs w:val="4"/>
              </w:rPr>
            </w:pPr>
          </w:p>
        </w:tc>
        <w:tc>
          <w:tcPr>
            <w:tcW w:w="312" w:type="dxa"/>
            <w:tcBorders>
              <w:top w:val="nil"/>
              <w:left w:val="nil"/>
              <w:bottom w:val="nil"/>
              <w:right w:val="nil"/>
            </w:tcBorders>
          </w:tcPr>
          <w:p w14:paraId="16BA2931" w14:textId="77777777" w:rsidR="003048A1" w:rsidRPr="00311AC0" w:rsidRDefault="003048A1" w:rsidP="003048A1">
            <w:pPr>
              <w:rPr>
                <w:sz w:val="4"/>
                <w:szCs w:val="4"/>
              </w:rPr>
            </w:pPr>
          </w:p>
        </w:tc>
        <w:tc>
          <w:tcPr>
            <w:tcW w:w="307" w:type="dxa"/>
            <w:tcBorders>
              <w:top w:val="nil"/>
              <w:left w:val="nil"/>
              <w:bottom w:val="nil"/>
              <w:right w:val="nil"/>
            </w:tcBorders>
            <w:shd w:val="clear" w:color="auto" w:fill="0070C0"/>
          </w:tcPr>
          <w:p w14:paraId="7ECAF36C" w14:textId="77777777" w:rsidR="003048A1" w:rsidRPr="00311AC0" w:rsidRDefault="003048A1" w:rsidP="003048A1">
            <w:pPr>
              <w:rPr>
                <w:sz w:val="4"/>
                <w:szCs w:val="4"/>
              </w:rPr>
            </w:pPr>
          </w:p>
        </w:tc>
        <w:tc>
          <w:tcPr>
            <w:tcW w:w="311" w:type="dxa"/>
            <w:gridSpan w:val="2"/>
            <w:tcBorders>
              <w:top w:val="nil"/>
              <w:left w:val="nil"/>
              <w:bottom w:val="nil"/>
              <w:right w:val="nil"/>
            </w:tcBorders>
          </w:tcPr>
          <w:p w14:paraId="4AE96008" w14:textId="77777777" w:rsidR="003048A1" w:rsidRPr="00311AC0" w:rsidRDefault="003048A1" w:rsidP="003048A1">
            <w:pPr>
              <w:rPr>
                <w:sz w:val="4"/>
                <w:szCs w:val="4"/>
              </w:rPr>
            </w:pPr>
          </w:p>
        </w:tc>
      </w:tr>
      <w:tr w:rsidR="003048A1" w:rsidRPr="00311AC0" w14:paraId="1C75A606" w14:textId="77777777" w:rsidTr="003048A1">
        <w:trPr>
          <w:trHeight w:val="57"/>
        </w:trPr>
        <w:tc>
          <w:tcPr>
            <w:tcW w:w="872" w:type="dxa"/>
            <w:tcBorders>
              <w:top w:val="nil"/>
              <w:left w:val="nil"/>
              <w:bottom w:val="nil"/>
              <w:right w:val="nil"/>
            </w:tcBorders>
          </w:tcPr>
          <w:p w14:paraId="44E58D81" w14:textId="77777777" w:rsidR="003048A1" w:rsidRPr="00311AC0" w:rsidRDefault="003048A1" w:rsidP="003048A1">
            <w:pPr>
              <w:rPr>
                <w:sz w:val="4"/>
                <w:szCs w:val="4"/>
              </w:rPr>
            </w:pPr>
          </w:p>
        </w:tc>
        <w:tc>
          <w:tcPr>
            <w:tcW w:w="311" w:type="dxa"/>
            <w:tcBorders>
              <w:top w:val="nil"/>
              <w:left w:val="nil"/>
              <w:bottom w:val="nil"/>
              <w:right w:val="nil"/>
            </w:tcBorders>
          </w:tcPr>
          <w:p w14:paraId="35725F50" w14:textId="77777777" w:rsidR="003048A1" w:rsidRPr="00311AC0" w:rsidRDefault="003048A1" w:rsidP="003048A1">
            <w:pPr>
              <w:rPr>
                <w:sz w:val="4"/>
                <w:szCs w:val="4"/>
              </w:rPr>
            </w:pPr>
          </w:p>
        </w:tc>
        <w:tc>
          <w:tcPr>
            <w:tcW w:w="306" w:type="dxa"/>
            <w:tcBorders>
              <w:top w:val="nil"/>
              <w:left w:val="nil"/>
              <w:bottom w:val="nil"/>
              <w:right w:val="nil"/>
            </w:tcBorders>
            <w:shd w:val="clear" w:color="auto" w:fill="0070C0"/>
          </w:tcPr>
          <w:p w14:paraId="7FBF448B" w14:textId="77777777" w:rsidR="003048A1" w:rsidRPr="00311AC0" w:rsidRDefault="003048A1" w:rsidP="003048A1">
            <w:pPr>
              <w:rPr>
                <w:sz w:val="4"/>
                <w:szCs w:val="4"/>
              </w:rPr>
            </w:pPr>
          </w:p>
        </w:tc>
        <w:tc>
          <w:tcPr>
            <w:tcW w:w="303" w:type="dxa"/>
            <w:tcBorders>
              <w:top w:val="nil"/>
              <w:left w:val="nil"/>
              <w:bottom w:val="nil"/>
              <w:right w:val="nil"/>
            </w:tcBorders>
          </w:tcPr>
          <w:p w14:paraId="67B58972" w14:textId="77777777" w:rsidR="003048A1" w:rsidRPr="00311AC0" w:rsidRDefault="003048A1" w:rsidP="003048A1">
            <w:pPr>
              <w:rPr>
                <w:sz w:val="4"/>
                <w:szCs w:val="4"/>
              </w:rPr>
            </w:pPr>
          </w:p>
        </w:tc>
        <w:tc>
          <w:tcPr>
            <w:tcW w:w="310" w:type="dxa"/>
            <w:tcBorders>
              <w:top w:val="nil"/>
              <w:left w:val="nil"/>
              <w:bottom w:val="nil"/>
              <w:right w:val="nil"/>
            </w:tcBorders>
          </w:tcPr>
          <w:p w14:paraId="3A66CB7B" w14:textId="77777777" w:rsidR="003048A1" w:rsidRPr="00311AC0" w:rsidRDefault="003048A1" w:rsidP="003048A1">
            <w:pPr>
              <w:rPr>
                <w:sz w:val="4"/>
                <w:szCs w:val="4"/>
              </w:rPr>
            </w:pPr>
          </w:p>
        </w:tc>
        <w:tc>
          <w:tcPr>
            <w:tcW w:w="304" w:type="dxa"/>
            <w:tcBorders>
              <w:top w:val="nil"/>
              <w:left w:val="nil"/>
              <w:bottom w:val="nil"/>
              <w:right w:val="nil"/>
            </w:tcBorders>
            <w:shd w:val="clear" w:color="auto" w:fill="0070C0"/>
          </w:tcPr>
          <w:p w14:paraId="14990B32" w14:textId="77777777" w:rsidR="003048A1" w:rsidRPr="00311AC0" w:rsidRDefault="003048A1" w:rsidP="003048A1">
            <w:pPr>
              <w:rPr>
                <w:sz w:val="4"/>
                <w:szCs w:val="4"/>
              </w:rPr>
            </w:pPr>
          </w:p>
        </w:tc>
        <w:tc>
          <w:tcPr>
            <w:tcW w:w="302" w:type="dxa"/>
            <w:tcBorders>
              <w:top w:val="nil"/>
              <w:left w:val="nil"/>
              <w:bottom w:val="nil"/>
              <w:right w:val="nil"/>
            </w:tcBorders>
          </w:tcPr>
          <w:p w14:paraId="4E4F4B04" w14:textId="77777777" w:rsidR="003048A1" w:rsidRPr="00311AC0" w:rsidRDefault="003048A1" w:rsidP="003048A1">
            <w:pPr>
              <w:rPr>
                <w:sz w:val="4"/>
                <w:szCs w:val="4"/>
              </w:rPr>
            </w:pPr>
          </w:p>
        </w:tc>
        <w:tc>
          <w:tcPr>
            <w:tcW w:w="312" w:type="dxa"/>
            <w:tcBorders>
              <w:top w:val="nil"/>
              <w:left w:val="nil"/>
              <w:bottom w:val="nil"/>
              <w:right w:val="nil"/>
            </w:tcBorders>
          </w:tcPr>
          <w:p w14:paraId="52FDA7BA" w14:textId="77777777" w:rsidR="003048A1" w:rsidRPr="00311AC0" w:rsidRDefault="003048A1" w:rsidP="003048A1">
            <w:pPr>
              <w:rPr>
                <w:sz w:val="4"/>
                <w:szCs w:val="4"/>
              </w:rPr>
            </w:pPr>
          </w:p>
        </w:tc>
        <w:tc>
          <w:tcPr>
            <w:tcW w:w="306" w:type="dxa"/>
            <w:tcBorders>
              <w:top w:val="nil"/>
              <w:left w:val="nil"/>
              <w:bottom w:val="nil"/>
              <w:right w:val="nil"/>
            </w:tcBorders>
            <w:shd w:val="clear" w:color="auto" w:fill="0070C0"/>
          </w:tcPr>
          <w:p w14:paraId="68186B27" w14:textId="77777777" w:rsidR="003048A1" w:rsidRPr="00311AC0" w:rsidRDefault="003048A1" w:rsidP="003048A1">
            <w:pPr>
              <w:rPr>
                <w:sz w:val="4"/>
                <w:szCs w:val="4"/>
              </w:rPr>
            </w:pPr>
          </w:p>
        </w:tc>
        <w:tc>
          <w:tcPr>
            <w:tcW w:w="303" w:type="dxa"/>
            <w:tcBorders>
              <w:top w:val="nil"/>
              <w:left w:val="nil"/>
              <w:bottom w:val="nil"/>
              <w:right w:val="nil"/>
            </w:tcBorders>
          </w:tcPr>
          <w:p w14:paraId="0BD3962E" w14:textId="77777777" w:rsidR="003048A1" w:rsidRPr="00311AC0" w:rsidRDefault="003048A1" w:rsidP="003048A1">
            <w:pPr>
              <w:rPr>
                <w:sz w:val="4"/>
                <w:szCs w:val="4"/>
              </w:rPr>
            </w:pPr>
          </w:p>
        </w:tc>
        <w:tc>
          <w:tcPr>
            <w:tcW w:w="312" w:type="dxa"/>
            <w:tcBorders>
              <w:top w:val="nil"/>
              <w:left w:val="nil"/>
              <w:bottom w:val="nil"/>
              <w:right w:val="nil"/>
            </w:tcBorders>
          </w:tcPr>
          <w:p w14:paraId="4F352279" w14:textId="77777777" w:rsidR="003048A1" w:rsidRPr="00311AC0" w:rsidRDefault="003048A1" w:rsidP="003048A1">
            <w:pPr>
              <w:rPr>
                <w:sz w:val="4"/>
                <w:szCs w:val="4"/>
              </w:rPr>
            </w:pPr>
          </w:p>
        </w:tc>
        <w:tc>
          <w:tcPr>
            <w:tcW w:w="306" w:type="dxa"/>
            <w:tcBorders>
              <w:top w:val="nil"/>
              <w:left w:val="nil"/>
              <w:bottom w:val="nil"/>
              <w:right w:val="nil"/>
            </w:tcBorders>
            <w:shd w:val="clear" w:color="auto" w:fill="0070C0"/>
          </w:tcPr>
          <w:p w14:paraId="44786BE6" w14:textId="77777777" w:rsidR="003048A1" w:rsidRPr="00311AC0" w:rsidRDefault="003048A1" w:rsidP="003048A1">
            <w:pPr>
              <w:rPr>
                <w:sz w:val="4"/>
                <w:szCs w:val="4"/>
              </w:rPr>
            </w:pPr>
          </w:p>
        </w:tc>
        <w:tc>
          <w:tcPr>
            <w:tcW w:w="303" w:type="dxa"/>
            <w:tcBorders>
              <w:top w:val="nil"/>
              <w:left w:val="nil"/>
              <w:bottom w:val="nil"/>
              <w:right w:val="nil"/>
            </w:tcBorders>
          </w:tcPr>
          <w:p w14:paraId="5AD03EA1" w14:textId="77777777" w:rsidR="003048A1" w:rsidRPr="00311AC0" w:rsidRDefault="003048A1" w:rsidP="003048A1">
            <w:pPr>
              <w:rPr>
                <w:sz w:val="4"/>
                <w:szCs w:val="4"/>
              </w:rPr>
            </w:pPr>
          </w:p>
        </w:tc>
        <w:tc>
          <w:tcPr>
            <w:tcW w:w="312" w:type="dxa"/>
            <w:tcBorders>
              <w:top w:val="nil"/>
              <w:left w:val="nil"/>
              <w:bottom w:val="nil"/>
              <w:right w:val="nil"/>
            </w:tcBorders>
          </w:tcPr>
          <w:p w14:paraId="01FF8BCC" w14:textId="77777777" w:rsidR="003048A1" w:rsidRPr="00311AC0" w:rsidRDefault="003048A1" w:rsidP="003048A1">
            <w:pPr>
              <w:rPr>
                <w:sz w:val="4"/>
                <w:szCs w:val="4"/>
              </w:rPr>
            </w:pPr>
          </w:p>
        </w:tc>
        <w:tc>
          <w:tcPr>
            <w:tcW w:w="306" w:type="dxa"/>
            <w:tcBorders>
              <w:top w:val="nil"/>
              <w:left w:val="nil"/>
              <w:bottom w:val="nil"/>
              <w:right w:val="nil"/>
            </w:tcBorders>
            <w:shd w:val="clear" w:color="auto" w:fill="0070C0"/>
          </w:tcPr>
          <w:p w14:paraId="43A2B467" w14:textId="77777777" w:rsidR="003048A1" w:rsidRPr="00311AC0" w:rsidRDefault="003048A1" w:rsidP="003048A1">
            <w:pPr>
              <w:rPr>
                <w:sz w:val="4"/>
                <w:szCs w:val="4"/>
              </w:rPr>
            </w:pPr>
          </w:p>
        </w:tc>
        <w:tc>
          <w:tcPr>
            <w:tcW w:w="303" w:type="dxa"/>
            <w:tcBorders>
              <w:top w:val="nil"/>
              <w:left w:val="nil"/>
              <w:bottom w:val="nil"/>
              <w:right w:val="nil"/>
            </w:tcBorders>
          </w:tcPr>
          <w:p w14:paraId="53EF9C1A" w14:textId="77777777" w:rsidR="003048A1" w:rsidRPr="00311AC0" w:rsidRDefault="003048A1" w:rsidP="003048A1">
            <w:pPr>
              <w:rPr>
                <w:sz w:val="4"/>
                <w:szCs w:val="4"/>
              </w:rPr>
            </w:pPr>
          </w:p>
        </w:tc>
        <w:tc>
          <w:tcPr>
            <w:tcW w:w="312" w:type="dxa"/>
            <w:tcBorders>
              <w:top w:val="nil"/>
              <w:left w:val="nil"/>
              <w:bottom w:val="nil"/>
              <w:right w:val="nil"/>
            </w:tcBorders>
          </w:tcPr>
          <w:p w14:paraId="2A446345" w14:textId="77777777" w:rsidR="003048A1" w:rsidRPr="00311AC0" w:rsidRDefault="003048A1" w:rsidP="003048A1">
            <w:pPr>
              <w:rPr>
                <w:sz w:val="4"/>
                <w:szCs w:val="4"/>
              </w:rPr>
            </w:pPr>
          </w:p>
        </w:tc>
        <w:tc>
          <w:tcPr>
            <w:tcW w:w="307" w:type="dxa"/>
            <w:tcBorders>
              <w:top w:val="nil"/>
              <w:left w:val="nil"/>
              <w:bottom w:val="nil"/>
              <w:right w:val="nil"/>
            </w:tcBorders>
            <w:shd w:val="clear" w:color="auto" w:fill="0070C0"/>
          </w:tcPr>
          <w:p w14:paraId="1CA10F08" w14:textId="77777777" w:rsidR="003048A1" w:rsidRPr="00311AC0" w:rsidRDefault="003048A1" w:rsidP="003048A1">
            <w:pPr>
              <w:rPr>
                <w:sz w:val="4"/>
                <w:szCs w:val="4"/>
              </w:rPr>
            </w:pPr>
          </w:p>
        </w:tc>
        <w:tc>
          <w:tcPr>
            <w:tcW w:w="306" w:type="dxa"/>
            <w:tcBorders>
              <w:top w:val="nil"/>
              <w:left w:val="nil"/>
              <w:bottom w:val="nil"/>
              <w:right w:val="nil"/>
            </w:tcBorders>
          </w:tcPr>
          <w:p w14:paraId="69CA6BE3" w14:textId="77777777" w:rsidR="003048A1" w:rsidRPr="00311AC0" w:rsidRDefault="003048A1" w:rsidP="003048A1">
            <w:pPr>
              <w:rPr>
                <w:sz w:val="4"/>
                <w:szCs w:val="4"/>
              </w:rPr>
            </w:pPr>
          </w:p>
        </w:tc>
        <w:tc>
          <w:tcPr>
            <w:tcW w:w="312" w:type="dxa"/>
            <w:tcBorders>
              <w:top w:val="nil"/>
              <w:left w:val="nil"/>
              <w:bottom w:val="nil"/>
              <w:right w:val="nil"/>
            </w:tcBorders>
          </w:tcPr>
          <w:p w14:paraId="1599D655" w14:textId="77777777" w:rsidR="003048A1" w:rsidRPr="00311AC0" w:rsidRDefault="003048A1" w:rsidP="003048A1">
            <w:pPr>
              <w:rPr>
                <w:sz w:val="4"/>
                <w:szCs w:val="4"/>
              </w:rPr>
            </w:pPr>
          </w:p>
        </w:tc>
        <w:tc>
          <w:tcPr>
            <w:tcW w:w="306" w:type="dxa"/>
            <w:tcBorders>
              <w:top w:val="nil"/>
              <w:left w:val="nil"/>
              <w:bottom w:val="nil"/>
              <w:right w:val="nil"/>
            </w:tcBorders>
            <w:shd w:val="clear" w:color="auto" w:fill="0070C0"/>
          </w:tcPr>
          <w:p w14:paraId="49C03FD0" w14:textId="77777777" w:rsidR="003048A1" w:rsidRPr="00311AC0" w:rsidRDefault="003048A1" w:rsidP="003048A1">
            <w:pPr>
              <w:rPr>
                <w:sz w:val="4"/>
                <w:szCs w:val="4"/>
              </w:rPr>
            </w:pPr>
          </w:p>
        </w:tc>
        <w:tc>
          <w:tcPr>
            <w:tcW w:w="305" w:type="dxa"/>
            <w:tcBorders>
              <w:top w:val="nil"/>
              <w:left w:val="nil"/>
              <w:bottom w:val="nil"/>
              <w:right w:val="nil"/>
            </w:tcBorders>
          </w:tcPr>
          <w:p w14:paraId="6F5CEC98" w14:textId="77777777" w:rsidR="003048A1" w:rsidRPr="00311AC0" w:rsidRDefault="003048A1" w:rsidP="003048A1">
            <w:pPr>
              <w:rPr>
                <w:sz w:val="4"/>
                <w:szCs w:val="4"/>
              </w:rPr>
            </w:pPr>
          </w:p>
        </w:tc>
        <w:tc>
          <w:tcPr>
            <w:tcW w:w="312" w:type="dxa"/>
            <w:tcBorders>
              <w:top w:val="nil"/>
              <w:left w:val="nil"/>
              <w:bottom w:val="nil"/>
              <w:right w:val="nil"/>
            </w:tcBorders>
          </w:tcPr>
          <w:p w14:paraId="5AED81D9" w14:textId="77777777" w:rsidR="003048A1" w:rsidRPr="00311AC0" w:rsidRDefault="003048A1" w:rsidP="003048A1">
            <w:pPr>
              <w:rPr>
                <w:sz w:val="4"/>
                <w:szCs w:val="4"/>
              </w:rPr>
            </w:pPr>
          </w:p>
        </w:tc>
        <w:tc>
          <w:tcPr>
            <w:tcW w:w="306" w:type="dxa"/>
            <w:tcBorders>
              <w:top w:val="nil"/>
              <w:left w:val="nil"/>
              <w:bottom w:val="nil"/>
              <w:right w:val="nil"/>
            </w:tcBorders>
            <w:shd w:val="clear" w:color="auto" w:fill="0070C0"/>
          </w:tcPr>
          <w:p w14:paraId="649B3AC5" w14:textId="77777777" w:rsidR="003048A1" w:rsidRPr="00311AC0" w:rsidRDefault="003048A1" w:rsidP="003048A1">
            <w:pPr>
              <w:rPr>
                <w:sz w:val="4"/>
                <w:szCs w:val="4"/>
              </w:rPr>
            </w:pPr>
          </w:p>
        </w:tc>
        <w:tc>
          <w:tcPr>
            <w:tcW w:w="304" w:type="dxa"/>
            <w:tcBorders>
              <w:top w:val="nil"/>
              <w:left w:val="nil"/>
              <w:bottom w:val="nil"/>
              <w:right w:val="nil"/>
            </w:tcBorders>
          </w:tcPr>
          <w:p w14:paraId="322A88B6" w14:textId="77777777" w:rsidR="003048A1" w:rsidRPr="00311AC0" w:rsidRDefault="003048A1" w:rsidP="003048A1">
            <w:pPr>
              <w:rPr>
                <w:sz w:val="4"/>
                <w:szCs w:val="4"/>
              </w:rPr>
            </w:pPr>
          </w:p>
        </w:tc>
        <w:tc>
          <w:tcPr>
            <w:tcW w:w="341" w:type="dxa"/>
            <w:tcBorders>
              <w:top w:val="nil"/>
              <w:left w:val="nil"/>
              <w:bottom w:val="nil"/>
              <w:right w:val="nil"/>
            </w:tcBorders>
          </w:tcPr>
          <w:p w14:paraId="24CB6C3C" w14:textId="77777777" w:rsidR="003048A1" w:rsidRPr="00311AC0" w:rsidRDefault="003048A1" w:rsidP="003048A1">
            <w:pPr>
              <w:rPr>
                <w:sz w:val="4"/>
                <w:szCs w:val="4"/>
              </w:rPr>
            </w:pPr>
          </w:p>
        </w:tc>
        <w:tc>
          <w:tcPr>
            <w:tcW w:w="338" w:type="dxa"/>
            <w:tcBorders>
              <w:top w:val="nil"/>
              <w:left w:val="nil"/>
              <w:bottom w:val="nil"/>
              <w:right w:val="nil"/>
            </w:tcBorders>
            <w:shd w:val="clear" w:color="auto" w:fill="0070C0"/>
          </w:tcPr>
          <w:p w14:paraId="2B040387" w14:textId="77777777" w:rsidR="003048A1" w:rsidRPr="00311AC0" w:rsidRDefault="003048A1" w:rsidP="003048A1">
            <w:pPr>
              <w:rPr>
                <w:sz w:val="4"/>
                <w:szCs w:val="4"/>
              </w:rPr>
            </w:pPr>
          </w:p>
        </w:tc>
        <w:tc>
          <w:tcPr>
            <w:tcW w:w="338" w:type="dxa"/>
            <w:tcBorders>
              <w:top w:val="nil"/>
              <w:left w:val="nil"/>
              <w:bottom w:val="nil"/>
              <w:right w:val="nil"/>
            </w:tcBorders>
          </w:tcPr>
          <w:p w14:paraId="540821B1" w14:textId="77777777" w:rsidR="003048A1" w:rsidRPr="00311AC0" w:rsidRDefault="003048A1" w:rsidP="003048A1">
            <w:pPr>
              <w:rPr>
                <w:sz w:val="4"/>
                <w:szCs w:val="4"/>
              </w:rPr>
            </w:pPr>
          </w:p>
        </w:tc>
        <w:tc>
          <w:tcPr>
            <w:tcW w:w="312" w:type="dxa"/>
            <w:tcBorders>
              <w:top w:val="nil"/>
              <w:left w:val="nil"/>
              <w:bottom w:val="nil"/>
              <w:right w:val="nil"/>
            </w:tcBorders>
          </w:tcPr>
          <w:p w14:paraId="5701605C" w14:textId="77777777" w:rsidR="003048A1" w:rsidRPr="00311AC0" w:rsidRDefault="003048A1" w:rsidP="003048A1">
            <w:pPr>
              <w:rPr>
                <w:sz w:val="4"/>
                <w:szCs w:val="4"/>
              </w:rPr>
            </w:pPr>
          </w:p>
        </w:tc>
        <w:tc>
          <w:tcPr>
            <w:tcW w:w="307" w:type="dxa"/>
            <w:tcBorders>
              <w:top w:val="nil"/>
              <w:left w:val="nil"/>
              <w:bottom w:val="nil"/>
              <w:right w:val="nil"/>
            </w:tcBorders>
            <w:shd w:val="clear" w:color="auto" w:fill="0070C0"/>
          </w:tcPr>
          <w:p w14:paraId="6ADA9A30" w14:textId="77777777" w:rsidR="003048A1" w:rsidRPr="00311AC0" w:rsidRDefault="003048A1" w:rsidP="003048A1">
            <w:pPr>
              <w:rPr>
                <w:sz w:val="4"/>
                <w:szCs w:val="4"/>
              </w:rPr>
            </w:pPr>
          </w:p>
        </w:tc>
        <w:tc>
          <w:tcPr>
            <w:tcW w:w="311" w:type="dxa"/>
            <w:gridSpan w:val="2"/>
            <w:tcBorders>
              <w:top w:val="nil"/>
              <w:left w:val="nil"/>
              <w:bottom w:val="nil"/>
              <w:right w:val="nil"/>
            </w:tcBorders>
          </w:tcPr>
          <w:p w14:paraId="5F5A0B70" w14:textId="77777777" w:rsidR="003048A1" w:rsidRPr="00311AC0" w:rsidRDefault="003048A1" w:rsidP="003048A1">
            <w:pPr>
              <w:rPr>
                <w:sz w:val="4"/>
                <w:szCs w:val="4"/>
              </w:rPr>
            </w:pPr>
          </w:p>
        </w:tc>
      </w:tr>
      <w:tr w:rsidR="003048A1" w:rsidRPr="00311AC0" w14:paraId="597C52F8" w14:textId="77777777" w:rsidTr="003048A1">
        <w:trPr>
          <w:trHeight w:val="57"/>
        </w:trPr>
        <w:tc>
          <w:tcPr>
            <w:tcW w:w="872" w:type="dxa"/>
            <w:tcBorders>
              <w:top w:val="nil"/>
              <w:left w:val="nil"/>
              <w:bottom w:val="nil"/>
              <w:right w:val="nil"/>
            </w:tcBorders>
          </w:tcPr>
          <w:p w14:paraId="686F01F4" w14:textId="77777777" w:rsidR="003048A1" w:rsidRPr="00311AC0" w:rsidRDefault="003048A1" w:rsidP="003048A1">
            <w:pPr>
              <w:rPr>
                <w:sz w:val="4"/>
                <w:szCs w:val="4"/>
              </w:rPr>
            </w:pPr>
          </w:p>
        </w:tc>
        <w:tc>
          <w:tcPr>
            <w:tcW w:w="311" w:type="dxa"/>
            <w:tcBorders>
              <w:top w:val="nil"/>
              <w:left w:val="nil"/>
              <w:bottom w:val="nil"/>
              <w:right w:val="nil"/>
            </w:tcBorders>
          </w:tcPr>
          <w:p w14:paraId="05AADC50" w14:textId="77777777" w:rsidR="003048A1" w:rsidRPr="00311AC0" w:rsidRDefault="003048A1" w:rsidP="003048A1">
            <w:pPr>
              <w:rPr>
                <w:sz w:val="4"/>
                <w:szCs w:val="4"/>
              </w:rPr>
            </w:pPr>
          </w:p>
        </w:tc>
        <w:tc>
          <w:tcPr>
            <w:tcW w:w="306" w:type="dxa"/>
            <w:tcBorders>
              <w:top w:val="nil"/>
              <w:left w:val="nil"/>
              <w:bottom w:val="nil"/>
              <w:right w:val="nil"/>
            </w:tcBorders>
            <w:shd w:val="clear" w:color="auto" w:fill="0070C0"/>
          </w:tcPr>
          <w:p w14:paraId="06D2A768" w14:textId="77777777" w:rsidR="003048A1" w:rsidRPr="00311AC0" w:rsidRDefault="003048A1" w:rsidP="003048A1">
            <w:pPr>
              <w:rPr>
                <w:sz w:val="4"/>
                <w:szCs w:val="4"/>
              </w:rPr>
            </w:pPr>
          </w:p>
        </w:tc>
        <w:tc>
          <w:tcPr>
            <w:tcW w:w="303" w:type="dxa"/>
            <w:tcBorders>
              <w:top w:val="nil"/>
              <w:left w:val="nil"/>
              <w:bottom w:val="nil"/>
              <w:right w:val="nil"/>
            </w:tcBorders>
          </w:tcPr>
          <w:p w14:paraId="5A6CF90D" w14:textId="77777777" w:rsidR="003048A1" w:rsidRPr="00311AC0" w:rsidRDefault="003048A1" w:rsidP="003048A1">
            <w:pPr>
              <w:rPr>
                <w:sz w:val="4"/>
                <w:szCs w:val="4"/>
              </w:rPr>
            </w:pPr>
          </w:p>
        </w:tc>
        <w:tc>
          <w:tcPr>
            <w:tcW w:w="310" w:type="dxa"/>
            <w:tcBorders>
              <w:top w:val="nil"/>
              <w:left w:val="nil"/>
              <w:bottom w:val="nil"/>
              <w:right w:val="nil"/>
            </w:tcBorders>
          </w:tcPr>
          <w:p w14:paraId="219B5160" w14:textId="77777777" w:rsidR="003048A1" w:rsidRPr="00311AC0" w:rsidRDefault="003048A1" w:rsidP="003048A1">
            <w:pPr>
              <w:rPr>
                <w:sz w:val="4"/>
                <w:szCs w:val="4"/>
              </w:rPr>
            </w:pPr>
          </w:p>
        </w:tc>
        <w:tc>
          <w:tcPr>
            <w:tcW w:w="304" w:type="dxa"/>
            <w:tcBorders>
              <w:top w:val="nil"/>
              <w:left w:val="nil"/>
              <w:bottom w:val="nil"/>
              <w:right w:val="nil"/>
            </w:tcBorders>
            <w:shd w:val="clear" w:color="auto" w:fill="0070C0"/>
          </w:tcPr>
          <w:p w14:paraId="5E8D87B2" w14:textId="77777777" w:rsidR="003048A1" w:rsidRPr="00311AC0" w:rsidRDefault="003048A1" w:rsidP="003048A1">
            <w:pPr>
              <w:rPr>
                <w:sz w:val="4"/>
                <w:szCs w:val="4"/>
              </w:rPr>
            </w:pPr>
          </w:p>
        </w:tc>
        <w:tc>
          <w:tcPr>
            <w:tcW w:w="302" w:type="dxa"/>
            <w:tcBorders>
              <w:top w:val="nil"/>
              <w:left w:val="nil"/>
              <w:bottom w:val="nil"/>
              <w:right w:val="nil"/>
            </w:tcBorders>
          </w:tcPr>
          <w:p w14:paraId="769B9DDD" w14:textId="77777777" w:rsidR="003048A1" w:rsidRPr="00311AC0" w:rsidRDefault="003048A1" w:rsidP="003048A1">
            <w:pPr>
              <w:rPr>
                <w:sz w:val="4"/>
                <w:szCs w:val="4"/>
              </w:rPr>
            </w:pPr>
          </w:p>
        </w:tc>
        <w:tc>
          <w:tcPr>
            <w:tcW w:w="312" w:type="dxa"/>
            <w:tcBorders>
              <w:top w:val="nil"/>
              <w:left w:val="nil"/>
              <w:bottom w:val="nil"/>
              <w:right w:val="nil"/>
            </w:tcBorders>
          </w:tcPr>
          <w:p w14:paraId="4B041E32" w14:textId="77777777" w:rsidR="003048A1" w:rsidRPr="00311AC0" w:rsidRDefault="003048A1" w:rsidP="003048A1">
            <w:pPr>
              <w:rPr>
                <w:sz w:val="4"/>
                <w:szCs w:val="4"/>
              </w:rPr>
            </w:pPr>
          </w:p>
        </w:tc>
        <w:tc>
          <w:tcPr>
            <w:tcW w:w="306" w:type="dxa"/>
            <w:tcBorders>
              <w:top w:val="nil"/>
              <w:left w:val="nil"/>
              <w:bottom w:val="nil"/>
              <w:right w:val="nil"/>
            </w:tcBorders>
            <w:shd w:val="clear" w:color="auto" w:fill="0070C0"/>
          </w:tcPr>
          <w:p w14:paraId="78074831" w14:textId="77777777" w:rsidR="003048A1" w:rsidRPr="00311AC0" w:rsidRDefault="003048A1" w:rsidP="003048A1">
            <w:pPr>
              <w:rPr>
                <w:sz w:val="4"/>
                <w:szCs w:val="4"/>
              </w:rPr>
            </w:pPr>
          </w:p>
        </w:tc>
        <w:tc>
          <w:tcPr>
            <w:tcW w:w="303" w:type="dxa"/>
            <w:tcBorders>
              <w:top w:val="nil"/>
              <w:left w:val="nil"/>
              <w:bottom w:val="nil"/>
              <w:right w:val="nil"/>
            </w:tcBorders>
          </w:tcPr>
          <w:p w14:paraId="4A696C72" w14:textId="77777777" w:rsidR="003048A1" w:rsidRPr="00311AC0" w:rsidRDefault="003048A1" w:rsidP="003048A1">
            <w:pPr>
              <w:rPr>
                <w:sz w:val="4"/>
                <w:szCs w:val="4"/>
              </w:rPr>
            </w:pPr>
          </w:p>
        </w:tc>
        <w:tc>
          <w:tcPr>
            <w:tcW w:w="312" w:type="dxa"/>
            <w:tcBorders>
              <w:top w:val="nil"/>
              <w:left w:val="nil"/>
              <w:bottom w:val="nil"/>
              <w:right w:val="nil"/>
            </w:tcBorders>
          </w:tcPr>
          <w:p w14:paraId="497239F0" w14:textId="77777777" w:rsidR="003048A1" w:rsidRPr="00311AC0" w:rsidRDefault="003048A1" w:rsidP="003048A1">
            <w:pPr>
              <w:rPr>
                <w:sz w:val="4"/>
                <w:szCs w:val="4"/>
              </w:rPr>
            </w:pPr>
          </w:p>
        </w:tc>
        <w:tc>
          <w:tcPr>
            <w:tcW w:w="306" w:type="dxa"/>
            <w:tcBorders>
              <w:top w:val="nil"/>
              <w:left w:val="nil"/>
              <w:bottom w:val="nil"/>
              <w:right w:val="nil"/>
            </w:tcBorders>
            <w:shd w:val="clear" w:color="auto" w:fill="0070C0"/>
          </w:tcPr>
          <w:p w14:paraId="3E2594F0" w14:textId="77777777" w:rsidR="003048A1" w:rsidRPr="00311AC0" w:rsidRDefault="003048A1" w:rsidP="003048A1">
            <w:pPr>
              <w:rPr>
                <w:sz w:val="4"/>
                <w:szCs w:val="4"/>
              </w:rPr>
            </w:pPr>
          </w:p>
        </w:tc>
        <w:tc>
          <w:tcPr>
            <w:tcW w:w="303" w:type="dxa"/>
            <w:tcBorders>
              <w:top w:val="nil"/>
              <w:left w:val="nil"/>
              <w:bottom w:val="nil"/>
              <w:right w:val="nil"/>
            </w:tcBorders>
          </w:tcPr>
          <w:p w14:paraId="42CF927B" w14:textId="77777777" w:rsidR="003048A1" w:rsidRPr="00311AC0" w:rsidRDefault="003048A1" w:rsidP="003048A1">
            <w:pPr>
              <w:rPr>
                <w:sz w:val="4"/>
                <w:szCs w:val="4"/>
              </w:rPr>
            </w:pPr>
          </w:p>
        </w:tc>
        <w:tc>
          <w:tcPr>
            <w:tcW w:w="312" w:type="dxa"/>
            <w:tcBorders>
              <w:top w:val="nil"/>
              <w:left w:val="nil"/>
              <w:bottom w:val="nil"/>
              <w:right w:val="nil"/>
            </w:tcBorders>
          </w:tcPr>
          <w:p w14:paraId="3033439D" w14:textId="77777777" w:rsidR="003048A1" w:rsidRPr="00311AC0" w:rsidRDefault="003048A1" w:rsidP="003048A1">
            <w:pPr>
              <w:rPr>
                <w:sz w:val="4"/>
                <w:szCs w:val="4"/>
              </w:rPr>
            </w:pPr>
          </w:p>
        </w:tc>
        <w:tc>
          <w:tcPr>
            <w:tcW w:w="306" w:type="dxa"/>
            <w:tcBorders>
              <w:top w:val="nil"/>
              <w:left w:val="nil"/>
              <w:bottom w:val="nil"/>
              <w:right w:val="nil"/>
            </w:tcBorders>
            <w:shd w:val="clear" w:color="auto" w:fill="0070C0"/>
          </w:tcPr>
          <w:p w14:paraId="39B5AA17" w14:textId="77777777" w:rsidR="003048A1" w:rsidRPr="00311AC0" w:rsidRDefault="003048A1" w:rsidP="003048A1">
            <w:pPr>
              <w:rPr>
                <w:sz w:val="4"/>
                <w:szCs w:val="4"/>
              </w:rPr>
            </w:pPr>
          </w:p>
        </w:tc>
        <w:tc>
          <w:tcPr>
            <w:tcW w:w="303" w:type="dxa"/>
            <w:tcBorders>
              <w:top w:val="nil"/>
              <w:left w:val="nil"/>
              <w:bottom w:val="nil"/>
              <w:right w:val="nil"/>
            </w:tcBorders>
          </w:tcPr>
          <w:p w14:paraId="094AF5D9" w14:textId="77777777" w:rsidR="003048A1" w:rsidRPr="00311AC0" w:rsidRDefault="003048A1" w:rsidP="003048A1">
            <w:pPr>
              <w:rPr>
                <w:sz w:val="4"/>
                <w:szCs w:val="4"/>
              </w:rPr>
            </w:pPr>
          </w:p>
        </w:tc>
        <w:tc>
          <w:tcPr>
            <w:tcW w:w="312" w:type="dxa"/>
            <w:tcBorders>
              <w:top w:val="nil"/>
              <w:left w:val="nil"/>
              <w:bottom w:val="nil"/>
              <w:right w:val="nil"/>
            </w:tcBorders>
          </w:tcPr>
          <w:p w14:paraId="1BC62FDF" w14:textId="77777777" w:rsidR="003048A1" w:rsidRPr="00311AC0" w:rsidRDefault="003048A1" w:rsidP="003048A1">
            <w:pPr>
              <w:rPr>
                <w:sz w:val="4"/>
                <w:szCs w:val="4"/>
              </w:rPr>
            </w:pPr>
          </w:p>
        </w:tc>
        <w:tc>
          <w:tcPr>
            <w:tcW w:w="307" w:type="dxa"/>
            <w:tcBorders>
              <w:top w:val="nil"/>
              <w:left w:val="nil"/>
              <w:bottom w:val="nil"/>
              <w:right w:val="nil"/>
            </w:tcBorders>
            <w:shd w:val="clear" w:color="auto" w:fill="0070C0"/>
          </w:tcPr>
          <w:p w14:paraId="1D272DAB" w14:textId="77777777" w:rsidR="003048A1" w:rsidRPr="00311AC0" w:rsidRDefault="003048A1" w:rsidP="003048A1">
            <w:pPr>
              <w:rPr>
                <w:sz w:val="4"/>
                <w:szCs w:val="4"/>
              </w:rPr>
            </w:pPr>
          </w:p>
        </w:tc>
        <w:tc>
          <w:tcPr>
            <w:tcW w:w="306" w:type="dxa"/>
            <w:tcBorders>
              <w:top w:val="nil"/>
              <w:left w:val="nil"/>
              <w:bottom w:val="nil"/>
              <w:right w:val="nil"/>
            </w:tcBorders>
          </w:tcPr>
          <w:p w14:paraId="030FC0AF" w14:textId="77777777" w:rsidR="003048A1" w:rsidRPr="00311AC0" w:rsidRDefault="003048A1" w:rsidP="003048A1">
            <w:pPr>
              <w:rPr>
                <w:sz w:val="4"/>
                <w:szCs w:val="4"/>
              </w:rPr>
            </w:pPr>
          </w:p>
        </w:tc>
        <w:tc>
          <w:tcPr>
            <w:tcW w:w="312" w:type="dxa"/>
            <w:tcBorders>
              <w:top w:val="nil"/>
              <w:left w:val="nil"/>
              <w:bottom w:val="nil"/>
              <w:right w:val="nil"/>
            </w:tcBorders>
          </w:tcPr>
          <w:p w14:paraId="0E5F9899" w14:textId="77777777" w:rsidR="003048A1" w:rsidRPr="00311AC0" w:rsidRDefault="003048A1" w:rsidP="003048A1">
            <w:pPr>
              <w:rPr>
                <w:sz w:val="4"/>
                <w:szCs w:val="4"/>
              </w:rPr>
            </w:pPr>
          </w:p>
        </w:tc>
        <w:tc>
          <w:tcPr>
            <w:tcW w:w="306" w:type="dxa"/>
            <w:tcBorders>
              <w:top w:val="nil"/>
              <w:left w:val="nil"/>
              <w:bottom w:val="nil"/>
              <w:right w:val="nil"/>
            </w:tcBorders>
            <w:shd w:val="clear" w:color="auto" w:fill="0070C0"/>
          </w:tcPr>
          <w:p w14:paraId="046DE0B5" w14:textId="77777777" w:rsidR="003048A1" w:rsidRPr="00311AC0" w:rsidRDefault="003048A1" w:rsidP="003048A1">
            <w:pPr>
              <w:rPr>
                <w:sz w:val="4"/>
                <w:szCs w:val="4"/>
              </w:rPr>
            </w:pPr>
          </w:p>
        </w:tc>
        <w:tc>
          <w:tcPr>
            <w:tcW w:w="305" w:type="dxa"/>
            <w:tcBorders>
              <w:top w:val="nil"/>
              <w:left w:val="nil"/>
              <w:bottom w:val="nil"/>
              <w:right w:val="nil"/>
            </w:tcBorders>
          </w:tcPr>
          <w:p w14:paraId="06522FF0" w14:textId="77777777" w:rsidR="003048A1" w:rsidRPr="00311AC0" w:rsidRDefault="003048A1" w:rsidP="003048A1">
            <w:pPr>
              <w:rPr>
                <w:sz w:val="4"/>
                <w:szCs w:val="4"/>
              </w:rPr>
            </w:pPr>
          </w:p>
        </w:tc>
        <w:tc>
          <w:tcPr>
            <w:tcW w:w="312" w:type="dxa"/>
            <w:tcBorders>
              <w:top w:val="nil"/>
              <w:left w:val="nil"/>
              <w:bottom w:val="nil"/>
              <w:right w:val="nil"/>
            </w:tcBorders>
          </w:tcPr>
          <w:p w14:paraId="1A05B5CC" w14:textId="77777777" w:rsidR="003048A1" w:rsidRPr="00311AC0" w:rsidRDefault="003048A1" w:rsidP="003048A1">
            <w:pPr>
              <w:rPr>
                <w:sz w:val="4"/>
                <w:szCs w:val="4"/>
              </w:rPr>
            </w:pPr>
          </w:p>
        </w:tc>
        <w:tc>
          <w:tcPr>
            <w:tcW w:w="306" w:type="dxa"/>
            <w:tcBorders>
              <w:top w:val="nil"/>
              <w:left w:val="nil"/>
              <w:bottom w:val="nil"/>
              <w:right w:val="nil"/>
            </w:tcBorders>
            <w:shd w:val="clear" w:color="auto" w:fill="0070C0"/>
          </w:tcPr>
          <w:p w14:paraId="681C2202" w14:textId="77777777" w:rsidR="003048A1" w:rsidRPr="00311AC0" w:rsidRDefault="003048A1" w:rsidP="003048A1">
            <w:pPr>
              <w:rPr>
                <w:sz w:val="4"/>
                <w:szCs w:val="4"/>
              </w:rPr>
            </w:pPr>
          </w:p>
        </w:tc>
        <w:tc>
          <w:tcPr>
            <w:tcW w:w="304" w:type="dxa"/>
            <w:tcBorders>
              <w:top w:val="nil"/>
              <w:left w:val="nil"/>
              <w:bottom w:val="nil"/>
              <w:right w:val="nil"/>
            </w:tcBorders>
          </w:tcPr>
          <w:p w14:paraId="1A518AD5" w14:textId="77777777" w:rsidR="003048A1" w:rsidRPr="00311AC0" w:rsidRDefault="003048A1" w:rsidP="003048A1">
            <w:pPr>
              <w:rPr>
                <w:sz w:val="4"/>
                <w:szCs w:val="4"/>
              </w:rPr>
            </w:pPr>
          </w:p>
        </w:tc>
        <w:tc>
          <w:tcPr>
            <w:tcW w:w="341" w:type="dxa"/>
            <w:tcBorders>
              <w:top w:val="nil"/>
              <w:left w:val="nil"/>
              <w:bottom w:val="nil"/>
              <w:right w:val="nil"/>
            </w:tcBorders>
          </w:tcPr>
          <w:p w14:paraId="4547DAA1" w14:textId="77777777" w:rsidR="003048A1" w:rsidRPr="00311AC0" w:rsidRDefault="003048A1" w:rsidP="003048A1">
            <w:pPr>
              <w:rPr>
                <w:sz w:val="4"/>
                <w:szCs w:val="4"/>
              </w:rPr>
            </w:pPr>
          </w:p>
        </w:tc>
        <w:tc>
          <w:tcPr>
            <w:tcW w:w="338" w:type="dxa"/>
            <w:tcBorders>
              <w:top w:val="nil"/>
              <w:left w:val="nil"/>
              <w:bottom w:val="nil"/>
              <w:right w:val="nil"/>
            </w:tcBorders>
            <w:shd w:val="clear" w:color="auto" w:fill="0070C0"/>
          </w:tcPr>
          <w:p w14:paraId="709B36BD" w14:textId="77777777" w:rsidR="003048A1" w:rsidRPr="00311AC0" w:rsidRDefault="003048A1" w:rsidP="003048A1">
            <w:pPr>
              <w:rPr>
                <w:sz w:val="4"/>
                <w:szCs w:val="4"/>
              </w:rPr>
            </w:pPr>
          </w:p>
        </w:tc>
        <w:tc>
          <w:tcPr>
            <w:tcW w:w="338" w:type="dxa"/>
            <w:tcBorders>
              <w:top w:val="nil"/>
              <w:left w:val="nil"/>
              <w:bottom w:val="nil"/>
              <w:right w:val="nil"/>
            </w:tcBorders>
          </w:tcPr>
          <w:p w14:paraId="0D8FF237" w14:textId="77777777" w:rsidR="003048A1" w:rsidRPr="00311AC0" w:rsidRDefault="003048A1" w:rsidP="003048A1">
            <w:pPr>
              <w:rPr>
                <w:sz w:val="4"/>
                <w:szCs w:val="4"/>
              </w:rPr>
            </w:pPr>
          </w:p>
        </w:tc>
        <w:tc>
          <w:tcPr>
            <w:tcW w:w="312" w:type="dxa"/>
            <w:tcBorders>
              <w:top w:val="nil"/>
              <w:left w:val="nil"/>
              <w:bottom w:val="nil"/>
              <w:right w:val="nil"/>
            </w:tcBorders>
          </w:tcPr>
          <w:p w14:paraId="664BDDB4" w14:textId="77777777" w:rsidR="003048A1" w:rsidRPr="00311AC0" w:rsidRDefault="003048A1" w:rsidP="003048A1">
            <w:pPr>
              <w:rPr>
                <w:sz w:val="4"/>
                <w:szCs w:val="4"/>
              </w:rPr>
            </w:pPr>
          </w:p>
        </w:tc>
        <w:tc>
          <w:tcPr>
            <w:tcW w:w="307" w:type="dxa"/>
            <w:tcBorders>
              <w:top w:val="nil"/>
              <w:left w:val="nil"/>
              <w:bottom w:val="nil"/>
              <w:right w:val="nil"/>
            </w:tcBorders>
            <w:shd w:val="clear" w:color="auto" w:fill="0070C0"/>
          </w:tcPr>
          <w:p w14:paraId="0785254D" w14:textId="77777777" w:rsidR="003048A1" w:rsidRPr="00311AC0" w:rsidRDefault="003048A1" w:rsidP="003048A1">
            <w:pPr>
              <w:rPr>
                <w:sz w:val="4"/>
                <w:szCs w:val="4"/>
              </w:rPr>
            </w:pPr>
          </w:p>
        </w:tc>
        <w:tc>
          <w:tcPr>
            <w:tcW w:w="311" w:type="dxa"/>
            <w:gridSpan w:val="2"/>
            <w:tcBorders>
              <w:top w:val="nil"/>
              <w:left w:val="nil"/>
              <w:bottom w:val="nil"/>
              <w:right w:val="nil"/>
            </w:tcBorders>
          </w:tcPr>
          <w:p w14:paraId="19F4A576" w14:textId="77777777" w:rsidR="003048A1" w:rsidRPr="00311AC0" w:rsidRDefault="003048A1" w:rsidP="003048A1">
            <w:pPr>
              <w:rPr>
                <w:sz w:val="4"/>
                <w:szCs w:val="4"/>
              </w:rPr>
            </w:pPr>
          </w:p>
        </w:tc>
      </w:tr>
      <w:tr w:rsidR="003048A1" w:rsidRPr="00311AC0" w14:paraId="23A9C5DC" w14:textId="77777777" w:rsidTr="003048A1">
        <w:trPr>
          <w:trHeight w:val="57"/>
        </w:trPr>
        <w:tc>
          <w:tcPr>
            <w:tcW w:w="872" w:type="dxa"/>
            <w:tcBorders>
              <w:top w:val="nil"/>
              <w:left w:val="nil"/>
              <w:bottom w:val="nil"/>
              <w:right w:val="nil"/>
            </w:tcBorders>
          </w:tcPr>
          <w:p w14:paraId="1187C94A" w14:textId="77777777" w:rsidR="003048A1" w:rsidRPr="00311AC0" w:rsidRDefault="003048A1" w:rsidP="003048A1">
            <w:pPr>
              <w:rPr>
                <w:sz w:val="4"/>
                <w:szCs w:val="4"/>
              </w:rPr>
            </w:pPr>
          </w:p>
        </w:tc>
        <w:tc>
          <w:tcPr>
            <w:tcW w:w="311" w:type="dxa"/>
            <w:tcBorders>
              <w:top w:val="nil"/>
              <w:left w:val="nil"/>
              <w:bottom w:val="nil"/>
              <w:right w:val="nil"/>
            </w:tcBorders>
          </w:tcPr>
          <w:p w14:paraId="2141E384" w14:textId="77777777" w:rsidR="003048A1" w:rsidRPr="00311AC0" w:rsidRDefault="003048A1" w:rsidP="003048A1">
            <w:pPr>
              <w:rPr>
                <w:sz w:val="4"/>
                <w:szCs w:val="4"/>
              </w:rPr>
            </w:pPr>
          </w:p>
        </w:tc>
        <w:tc>
          <w:tcPr>
            <w:tcW w:w="306" w:type="dxa"/>
            <w:tcBorders>
              <w:top w:val="nil"/>
              <w:left w:val="nil"/>
              <w:bottom w:val="nil"/>
              <w:right w:val="nil"/>
            </w:tcBorders>
            <w:shd w:val="clear" w:color="auto" w:fill="0070C0"/>
          </w:tcPr>
          <w:p w14:paraId="77C20B4D" w14:textId="77777777" w:rsidR="003048A1" w:rsidRPr="00311AC0" w:rsidRDefault="003048A1" w:rsidP="003048A1">
            <w:pPr>
              <w:rPr>
                <w:sz w:val="4"/>
                <w:szCs w:val="4"/>
              </w:rPr>
            </w:pPr>
          </w:p>
        </w:tc>
        <w:tc>
          <w:tcPr>
            <w:tcW w:w="303" w:type="dxa"/>
            <w:tcBorders>
              <w:top w:val="nil"/>
              <w:left w:val="nil"/>
              <w:bottom w:val="nil"/>
              <w:right w:val="nil"/>
            </w:tcBorders>
          </w:tcPr>
          <w:p w14:paraId="6A388CB2" w14:textId="77777777" w:rsidR="003048A1" w:rsidRPr="00311AC0" w:rsidRDefault="003048A1" w:rsidP="003048A1">
            <w:pPr>
              <w:rPr>
                <w:sz w:val="4"/>
                <w:szCs w:val="4"/>
              </w:rPr>
            </w:pPr>
          </w:p>
        </w:tc>
        <w:tc>
          <w:tcPr>
            <w:tcW w:w="310" w:type="dxa"/>
            <w:tcBorders>
              <w:top w:val="nil"/>
              <w:left w:val="nil"/>
              <w:bottom w:val="nil"/>
              <w:right w:val="nil"/>
            </w:tcBorders>
          </w:tcPr>
          <w:p w14:paraId="167A6F18" w14:textId="77777777" w:rsidR="003048A1" w:rsidRPr="00311AC0" w:rsidRDefault="003048A1" w:rsidP="003048A1">
            <w:pPr>
              <w:rPr>
                <w:sz w:val="4"/>
                <w:szCs w:val="4"/>
              </w:rPr>
            </w:pPr>
          </w:p>
        </w:tc>
        <w:tc>
          <w:tcPr>
            <w:tcW w:w="304" w:type="dxa"/>
            <w:tcBorders>
              <w:top w:val="nil"/>
              <w:left w:val="nil"/>
              <w:bottom w:val="nil"/>
              <w:right w:val="nil"/>
            </w:tcBorders>
            <w:shd w:val="clear" w:color="auto" w:fill="0070C0"/>
          </w:tcPr>
          <w:p w14:paraId="7204AACE" w14:textId="77777777" w:rsidR="003048A1" w:rsidRPr="00311AC0" w:rsidRDefault="003048A1" w:rsidP="003048A1">
            <w:pPr>
              <w:rPr>
                <w:sz w:val="4"/>
                <w:szCs w:val="4"/>
              </w:rPr>
            </w:pPr>
          </w:p>
        </w:tc>
        <w:tc>
          <w:tcPr>
            <w:tcW w:w="302" w:type="dxa"/>
            <w:tcBorders>
              <w:top w:val="nil"/>
              <w:left w:val="nil"/>
              <w:bottom w:val="nil"/>
              <w:right w:val="nil"/>
            </w:tcBorders>
          </w:tcPr>
          <w:p w14:paraId="38199ECB" w14:textId="77777777" w:rsidR="003048A1" w:rsidRPr="00311AC0" w:rsidRDefault="003048A1" w:rsidP="003048A1">
            <w:pPr>
              <w:rPr>
                <w:sz w:val="4"/>
                <w:szCs w:val="4"/>
              </w:rPr>
            </w:pPr>
          </w:p>
        </w:tc>
        <w:tc>
          <w:tcPr>
            <w:tcW w:w="312" w:type="dxa"/>
            <w:tcBorders>
              <w:top w:val="nil"/>
              <w:left w:val="nil"/>
              <w:bottom w:val="nil"/>
              <w:right w:val="nil"/>
            </w:tcBorders>
          </w:tcPr>
          <w:p w14:paraId="49ED9242" w14:textId="77777777" w:rsidR="003048A1" w:rsidRPr="00311AC0" w:rsidRDefault="003048A1" w:rsidP="003048A1">
            <w:pPr>
              <w:rPr>
                <w:sz w:val="4"/>
                <w:szCs w:val="4"/>
              </w:rPr>
            </w:pPr>
          </w:p>
        </w:tc>
        <w:tc>
          <w:tcPr>
            <w:tcW w:w="306" w:type="dxa"/>
            <w:tcBorders>
              <w:top w:val="nil"/>
              <w:left w:val="nil"/>
              <w:bottom w:val="nil"/>
              <w:right w:val="nil"/>
            </w:tcBorders>
            <w:shd w:val="clear" w:color="auto" w:fill="0070C0"/>
          </w:tcPr>
          <w:p w14:paraId="3A10D6E0" w14:textId="77777777" w:rsidR="003048A1" w:rsidRPr="00311AC0" w:rsidRDefault="003048A1" w:rsidP="003048A1">
            <w:pPr>
              <w:rPr>
                <w:sz w:val="4"/>
                <w:szCs w:val="4"/>
              </w:rPr>
            </w:pPr>
          </w:p>
        </w:tc>
        <w:tc>
          <w:tcPr>
            <w:tcW w:w="303" w:type="dxa"/>
            <w:tcBorders>
              <w:top w:val="nil"/>
              <w:left w:val="nil"/>
              <w:bottom w:val="nil"/>
              <w:right w:val="nil"/>
            </w:tcBorders>
          </w:tcPr>
          <w:p w14:paraId="3310349B" w14:textId="77777777" w:rsidR="003048A1" w:rsidRPr="00311AC0" w:rsidRDefault="003048A1" w:rsidP="003048A1">
            <w:pPr>
              <w:rPr>
                <w:sz w:val="4"/>
                <w:szCs w:val="4"/>
              </w:rPr>
            </w:pPr>
          </w:p>
        </w:tc>
        <w:tc>
          <w:tcPr>
            <w:tcW w:w="312" w:type="dxa"/>
            <w:tcBorders>
              <w:top w:val="nil"/>
              <w:left w:val="nil"/>
              <w:bottom w:val="nil"/>
              <w:right w:val="nil"/>
            </w:tcBorders>
          </w:tcPr>
          <w:p w14:paraId="0FBEE100" w14:textId="77777777" w:rsidR="003048A1" w:rsidRPr="00311AC0" w:rsidRDefault="003048A1" w:rsidP="003048A1">
            <w:pPr>
              <w:rPr>
                <w:sz w:val="4"/>
                <w:szCs w:val="4"/>
              </w:rPr>
            </w:pPr>
          </w:p>
        </w:tc>
        <w:tc>
          <w:tcPr>
            <w:tcW w:w="306" w:type="dxa"/>
            <w:tcBorders>
              <w:top w:val="nil"/>
              <w:left w:val="nil"/>
              <w:bottom w:val="nil"/>
              <w:right w:val="nil"/>
            </w:tcBorders>
            <w:shd w:val="clear" w:color="auto" w:fill="0070C0"/>
          </w:tcPr>
          <w:p w14:paraId="28CA6371" w14:textId="77777777" w:rsidR="003048A1" w:rsidRPr="00311AC0" w:rsidRDefault="003048A1" w:rsidP="003048A1">
            <w:pPr>
              <w:rPr>
                <w:sz w:val="4"/>
                <w:szCs w:val="4"/>
              </w:rPr>
            </w:pPr>
          </w:p>
        </w:tc>
        <w:tc>
          <w:tcPr>
            <w:tcW w:w="303" w:type="dxa"/>
            <w:tcBorders>
              <w:top w:val="nil"/>
              <w:left w:val="nil"/>
              <w:bottom w:val="nil"/>
              <w:right w:val="nil"/>
            </w:tcBorders>
          </w:tcPr>
          <w:p w14:paraId="7755A07E" w14:textId="77777777" w:rsidR="003048A1" w:rsidRPr="00311AC0" w:rsidRDefault="003048A1" w:rsidP="003048A1">
            <w:pPr>
              <w:rPr>
                <w:sz w:val="4"/>
                <w:szCs w:val="4"/>
              </w:rPr>
            </w:pPr>
          </w:p>
        </w:tc>
        <w:tc>
          <w:tcPr>
            <w:tcW w:w="312" w:type="dxa"/>
            <w:tcBorders>
              <w:top w:val="nil"/>
              <w:left w:val="nil"/>
              <w:bottom w:val="nil"/>
              <w:right w:val="nil"/>
            </w:tcBorders>
          </w:tcPr>
          <w:p w14:paraId="2AFAF5B0" w14:textId="77777777" w:rsidR="003048A1" w:rsidRPr="00311AC0" w:rsidRDefault="003048A1" w:rsidP="003048A1">
            <w:pPr>
              <w:rPr>
                <w:sz w:val="4"/>
                <w:szCs w:val="4"/>
              </w:rPr>
            </w:pPr>
          </w:p>
        </w:tc>
        <w:tc>
          <w:tcPr>
            <w:tcW w:w="306" w:type="dxa"/>
            <w:tcBorders>
              <w:top w:val="nil"/>
              <w:left w:val="nil"/>
              <w:bottom w:val="nil"/>
              <w:right w:val="nil"/>
            </w:tcBorders>
            <w:shd w:val="clear" w:color="auto" w:fill="0070C0"/>
          </w:tcPr>
          <w:p w14:paraId="78B03AC6" w14:textId="77777777" w:rsidR="003048A1" w:rsidRPr="00311AC0" w:rsidRDefault="003048A1" w:rsidP="003048A1">
            <w:pPr>
              <w:rPr>
                <w:sz w:val="4"/>
                <w:szCs w:val="4"/>
              </w:rPr>
            </w:pPr>
          </w:p>
        </w:tc>
        <w:tc>
          <w:tcPr>
            <w:tcW w:w="303" w:type="dxa"/>
            <w:tcBorders>
              <w:top w:val="nil"/>
              <w:left w:val="nil"/>
              <w:bottom w:val="nil"/>
              <w:right w:val="nil"/>
            </w:tcBorders>
          </w:tcPr>
          <w:p w14:paraId="1BCBB5F8" w14:textId="77777777" w:rsidR="003048A1" w:rsidRPr="00311AC0" w:rsidRDefault="003048A1" w:rsidP="003048A1">
            <w:pPr>
              <w:rPr>
                <w:sz w:val="4"/>
                <w:szCs w:val="4"/>
              </w:rPr>
            </w:pPr>
          </w:p>
        </w:tc>
        <w:tc>
          <w:tcPr>
            <w:tcW w:w="312" w:type="dxa"/>
            <w:tcBorders>
              <w:top w:val="nil"/>
              <w:left w:val="nil"/>
              <w:bottom w:val="nil"/>
              <w:right w:val="nil"/>
            </w:tcBorders>
          </w:tcPr>
          <w:p w14:paraId="71109E44" w14:textId="77777777" w:rsidR="003048A1" w:rsidRPr="00311AC0" w:rsidRDefault="003048A1" w:rsidP="003048A1">
            <w:pPr>
              <w:rPr>
                <w:sz w:val="4"/>
                <w:szCs w:val="4"/>
              </w:rPr>
            </w:pPr>
          </w:p>
        </w:tc>
        <w:tc>
          <w:tcPr>
            <w:tcW w:w="307" w:type="dxa"/>
            <w:tcBorders>
              <w:top w:val="nil"/>
              <w:left w:val="nil"/>
              <w:bottom w:val="nil"/>
              <w:right w:val="nil"/>
            </w:tcBorders>
            <w:shd w:val="clear" w:color="auto" w:fill="0070C0"/>
          </w:tcPr>
          <w:p w14:paraId="2594993B" w14:textId="77777777" w:rsidR="003048A1" w:rsidRPr="00311AC0" w:rsidRDefault="003048A1" w:rsidP="003048A1">
            <w:pPr>
              <w:rPr>
                <w:sz w:val="4"/>
                <w:szCs w:val="4"/>
              </w:rPr>
            </w:pPr>
          </w:p>
        </w:tc>
        <w:tc>
          <w:tcPr>
            <w:tcW w:w="306" w:type="dxa"/>
            <w:tcBorders>
              <w:top w:val="nil"/>
              <w:left w:val="nil"/>
              <w:bottom w:val="nil"/>
              <w:right w:val="nil"/>
            </w:tcBorders>
          </w:tcPr>
          <w:p w14:paraId="50C73018" w14:textId="77777777" w:rsidR="003048A1" w:rsidRPr="00311AC0" w:rsidRDefault="003048A1" w:rsidP="003048A1">
            <w:pPr>
              <w:rPr>
                <w:sz w:val="4"/>
                <w:szCs w:val="4"/>
              </w:rPr>
            </w:pPr>
          </w:p>
        </w:tc>
        <w:tc>
          <w:tcPr>
            <w:tcW w:w="312" w:type="dxa"/>
            <w:tcBorders>
              <w:top w:val="nil"/>
              <w:left w:val="nil"/>
              <w:bottom w:val="nil"/>
              <w:right w:val="nil"/>
            </w:tcBorders>
          </w:tcPr>
          <w:p w14:paraId="048CE363" w14:textId="77777777" w:rsidR="003048A1" w:rsidRPr="00311AC0" w:rsidRDefault="003048A1" w:rsidP="003048A1">
            <w:pPr>
              <w:rPr>
                <w:sz w:val="4"/>
                <w:szCs w:val="4"/>
              </w:rPr>
            </w:pPr>
          </w:p>
        </w:tc>
        <w:tc>
          <w:tcPr>
            <w:tcW w:w="306" w:type="dxa"/>
            <w:tcBorders>
              <w:top w:val="nil"/>
              <w:left w:val="nil"/>
              <w:bottom w:val="nil"/>
              <w:right w:val="nil"/>
            </w:tcBorders>
            <w:shd w:val="clear" w:color="auto" w:fill="0070C0"/>
          </w:tcPr>
          <w:p w14:paraId="2BFBF833" w14:textId="77777777" w:rsidR="003048A1" w:rsidRPr="00311AC0" w:rsidRDefault="003048A1" w:rsidP="003048A1">
            <w:pPr>
              <w:rPr>
                <w:sz w:val="4"/>
                <w:szCs w:val="4"/>
              </w:rPr>
            </w:pPr>
          </w:p>
        </w:tc>
        <w:tc>
          <w:tcPr>
            <w:tcW w:w="305" w:type="dxa"/>
            <w:tcBorders>
              <w:top w:val="nil"/>
              <w:left w:val="nil"/>
              <w:bottom w:val="nil"/>
              <w:right w:val="nil"/>
            </w:tcBorders>
          </w:tcPr>
          <w:p w14:paraId="7C6D8EF2" w14:textId="77777777" w:rsidR="003048A1" w:rsidRPr="00311AC0" w:rsidRDefault="003048A1" w:rsidP="003048A1">
            <w:pPr>
              <w:rPr>
                <w:sz w:val="4"/>
                <w:szCs w:val="4"/>
              </w:rPr>
            </w:pPr>
          </w:p>
        </w:tc>
        <w:tc>
          <w:tcPr>
            <w:tcW w:w="312" w:type="dxa"/>
            <w:tcBorders>
              <w:top w:val="nil"/>
              <w:left w:val="nil"/>
              <w:bottom w:val="nil"/>
              <w:right w:val="nil"/>
            </w:tcBorders>
          </w:tcPr>
          <w:p w14:paraId="1211D2A0" w14:textId="77777777" w:rsidR="003048A1" w:rsidRPr="00311AC0" w:rsidRDefault="003048A1" w:rsidP="003048A1">
            <w:pPr>
              <w:rPr>
                <w:sz w:val="4"/>
                <w:szCs w:val="4"/>
              </w:rPr>
            </w:pPr>
          </w:p>
        </w:tc>
        <w:tc>
          <w:tcPr>
            <w:tcW w:w="306" w:type="dxa"/>
            <w:tcBorders>
              <w:top w:val="nil"/>
              <w:left w:val="nil"/>
              <w:bottom w:val="nil"/>
              <w:right w:val="nil"/>
            </w:tcBorders>
            <w:shd w:val="clear" w:color="auto" w:fill="0070C0"/>
          </w:tcPr>
          <w:p w14:paraId="50CA0F94" w14:textId="77777777" w:rsidR="003048A1" w:rsidRPr="00311AC0" w:rsidRDefault="003048A1" w:rsidP="003048A1">
            <w:pPr>
              <w:rPr>
                <w:sz w:val="4"/>
                <w:szCs w:val="4"/>
              </w:rPr>
            </w:pPr>
          </w:p>
        </w:tc>
        <w:tc>
          <w:tcPr>
            <w:tcW w:w="304" w:type="dxa"/>
            <w:tcBorders>
              <w:top w:val="nil"/>
              <w:left w:val="nil"/>
              <w:bottom w:val="nil"/>
              <w:right w:val="nil"/>
            </w:tcBorders>
          </w:tcPr>
          <w:p w14:paraId="72C4773B" w14:textId="77777777" w:rsidR="003048A1" w:rsidRPr="00311AC0" w:rsidRDefault="003048A1" w:rsidP="003048A1">
            <w:pPr>
              <w:rPr>
                <w:sz w:val="4"/>
                <w:szCs w:val="4"/>
              </w:rPr>
            </w:pPr>
          </w:p>
        </w:tc>
        <w:tc>
          <w:tcPr>
            <w:tcW w:w="341" w:type="dxa"/>
            <w:tcBorders>
              <w:top w:val="nil"/>
              <w:left w:val="nil"/>
              <w:bottom w:val="nil"/>
              <w:right w:val="nil"/>
            </w:tcBorders>
          </w:tcPr>
          <w:p w14:paraId="761F03CC" w14:textId="77777777" w:rsidR="003048A1" w:rsidRPr="00311AC0" w:rsidRDefault="003048A1" w:rsidP="003048A1">
            <w:pPr>
              <w:rPr>
                <w:sz w:val="4"/>
                <w:szCs w:val="4"/>
              </w:rPr>
            </w:pPr>
          </w:p>
        </w:tc>
        <w:tc>
          <w:tcPr>
            <w:tcW w:w="338" w:type="dxa"/>
            <w:tcBorders>
              <w:top w:val="nil"/>
              <w:left w:val="nil"/>
              <w:bottom w:val="nil"/>
              <w:right w:val="nil"/>
            </w:tcBorders>
            <w:shd w:val="clear" w:color="auto" w:fill="0070C0"/>
          </w:tcPr>
          <w:p w14:paraId="1EE1A292" w14:textId="77777777" w:rsidR="003048A1" w:rsidRPr="00311AC0" w:rsidRDefault="003048A1" w:rsidP="003048A1">
            <w:pPr>
              <w:rPr>
                <w:sz w:val="4"/>
                <w:szCs w:val="4"/>
              </w:rPr>
            </w:pPr>
          </w:p>
        </w:tc>
        <w:tc>
          <w:tcPr>
            <w:tcW w:w="338" w:type="dxa"/>
            <w:tcBorders>
              <w:top w:val="nil"/>
              <w:left w:val="nil"/>
              <w:bottom w:val="nil"/>
              <w:right w:val="nil"/>
            </w:tcBorders>
          </w:tcPr>
          <w:p w14:paraId="51267F73" w14:textId="77777777" w:rsidR="003048A1" w:rsidRPr="00311AC0" w:rsidRDefault="003048A1" w:rsidP="003048A1">
            <w:pPr>
              <w:rPr>
                <w:sz w:val="4"/>
                <w:szCs w:val="4"/>
              </w:rPr>
            </w:pPr>
          </w:p>
        </w:tc>
        <w:tc>
          <w:tcPr>
            <w:tcW w:w="312" w:type="dxa"/>
            <w:tcBorders>
              <w:top w:val="nil"/>
              <w:left w:val="nil"/>
              <w:bottom w:val="nil"/>
              <w:right w:val="nil"/>
            </w:tcBorders>
          </w:tcPr>
          <w:p w14:paraId="4CF43266" w14:textId="77777777" w:rsidR="003048A1" w:rsidRPr="00311AC0" w:rsidRDefault="003048A1" w:rsidP="003048A1">
            <w:pPr>
              <w:rPr>
                <w:sz w:val="4"/>
                <w:szCs w:val="4"/>
              </w:rPr>
            </w:pPr>
          </w:p>
        </w:tc>
        <w:tc>
          <w:tcPr>
            <w:tcW w:w="307" w:type="dxa"/>
            <w:tcBorders>
              <w:top w:val="nil"/>
              <w:left w:val="nil"/>
              <w:bottom w:val="nil"/>
              <w:right w:val="nil"/>
            </w:tcBorders>
            <w:shd w:val="clear" w:color="auto" w:fill="0070C0"/>
          </w:tcPr>
          <w:p w14:paraId="4F3E41CE" w14:textId="77777777" w:rsidR="003048A1" w:rsidRPr="00311AC0" w:rsidRDefault="003048A1" w:rsidP="003048A1">
            <w:pPr>
              <w:rPr>
                <w:sz w:val="4"/>
                <w:szCs w:val="4"/>
              </w:rPr>
            </w:pPr>
          </w:p>
        </w:tc>
        <w:tc>
          <w:tcPr>
            <w:tcW w:w="311" w:type="dxa"/>
            <w:gridSpan w:val="2"/>
            <w:tcBorders>
              <w:top w:val="nil"/>
              <w:left w:val="nil"/>
              <w:bottom w:val="nil"/>
              <w:right w:val="nil"/>
            </w:tcBorders>
          </w:tcPr>
          <w:p w14:paraId="226F5201" w14:textId="77777777" w:rsidR="003048A1" w:rsidRPr="00311AC0" w:rsidRDefault="003048A1" w:rsidP="003048A1">
            <w:pPr>
              <w:rPr>
                <w:sz w:val="4"/>
                <w:szCs w:val="4"/>
              </w:rPr>
            </w:pPr>
          </w:p>
        </w:tc>
      </w:tr>
      <w:tr w:rsidR="003048A1" w:rsidRPr="00311AC0" w14:paraId="282B6000" w14:textId="77777777" w:rsidTr="003048A1">
        <w:trPr>
          <w:trHeight w:val="57"/>
        </w:trPr>
        <w:tc>
          <w:tcPr>
            <w:tcW w:w="872" w:type="dxa"/>
            <w:tcBorders>
              <w:top w:val="nil"/>
              <w:left w:val="nil"/>
              <w:bottom w:val="nil"/>
              <w:right w:val="nil"/>
            </w:tcBorders>
          </w:tcPr>
          <w:p w14:paraId="43184610" w14:textId="77777777" w:rsidR="003048A1" w:rsidRPr="00311AC0" w:rsidRDefault="003048A1" w:rsidP="003048A1">
            <w:pPr>
              <w:rPr>
                <w:sz w:val="4"/>
                <w:szCs w:val="4"/>
              </w:rPr>
            </w:pPr>
          </w:p>
        </w:tc>
        <w:tc>
          <w:tcPr>
            <w:tcW w:w="311" w:type="dxa"/>
            <w:tcBorders>
              <w:top w:val="nil"/>
              <w:left w:val="nil"/>
              <w:bottom w:val="nil"/>
              <w:right w:val="nil"/>
            </w:tcBorders>
          </w:tcPr>
          <w:p w14:paraId="1544B60C" w14:textId="77777777" w:rsidR="003048A1" w:rsidRPr="00311AC0" w:rsidRDefault="003048A1" w:rsidP="003048A1">
            <w:pPr>
              <w:rPr>
                <w:sz w:val="4"/>
                <w:szCs w:val="4"/>
              </w:rPr>
            </w:pPr>
          </w:p>
        </w:tc>
        <w:tc>
          <w:tcPr>
            <w:tcW w:w="306" w:type="dxa"/>
            <w:tcBorders>
              <w:top w:val="nil"/>
              <w:left w:val="nil"/>
              <w:bottom w:val="nil"/>
              <w:right w:val="nil"/>
            </w:tcBorders>
            <w:shd w:val="clear" w:color="auto" w:fill="0070C0"/>
          </w:tcPr>
          <w:p w14:paraId="0808A2DC" w14:textId="77777777" w:rsidR="003048A1" w:rsidRPr="00311AC0" w:rsidRDefault="003048A1" w:rsidP="003048A1">
            <w:pPr>
              <w:rPr>
                <w:sz w:val="4"/>
                <w:szCs w:val="4"/>
              </w:rPr>
            </w:pPr>
          </w:p>
        </w:tc>
        <w:tc>
          <w:tcPr>
            <w:tcW w:w="303" w:type="dxa"/>
            <w:tcBorders>
              <w:top w:val="nil"/>
              <w:left w:val="nil"/>
              <w:bottom w:val="nil"/>
              <w:right w:val="nil"/>
            </w:tcBorders>
          </w:tcPr>
          <w:p w14:paraId="4E5C83C0" w14:textId="77777777" w:rsidR="003048A1" w:rsidRPr="00311AC0" w:rsidRDefault="003048A1" w:rsidP="003048A1">
            <w:pPr>
              <w:rPr>
                <w:sz w:val="4"/>
                <w:szCs w:val="4"/>
              </w:rPr>
            </w:pPr>
          </w:p>
        </w:tc>
        <w:tc>
          <w:tcPr>
            <w:tcW w:w="310" w:type="dxa"/>
            <w:tcBorders>
              <w:top w:val="nil"/>
              <w:left w:val="nil"/>
              <w:bottom w:val="nil"/>
              <w:right w:val="nil"/>
            </w:tcBorders>
          </w:tcPr>
          <w:p w14:paraId="4E372E92" w14:textId="77777777" w:rsidR="003048A1" w:rsidRPr="00311AC0" w:rsidRDefault="003048A1" w:rsidP="003048A1">
            <w:pPr>
              <w:rPr>
                <w:sz w:val="4"/>
                <w:szCs w:val="4"/>
              </w:rPr>
            </w:pPr>
          </w:p>
        </w:tc>
        <w:tc>
          <w:tcPr>
            <w:tcW w:w="304" w:type="dxa"/>
            <w:tcBorders>
              <w:top w:val="nil"/>
              <w:left w:val="nil"/>
              <w:bottom w:val="nil"/>
              <w:right w:val="nil"/>
            </w:tcBorders>
            <w:shd w:val="clear" w:color="auto" w:fill="0070C0"/>
          </w:tcPr>
          <w:p w14:paraId="36027E5E" w14:textId="77777777" w:rsidR="003048A1" w:rsidRPr="00311AC0" w:rsidRDefault="003048A1" w:rsidP="003048A1">
            <w:pPr>
              <w:rPr>
                <w:sz w:val="4"/>
                <w:szCs w:val="4"/>
              </w:rPr>
            </w:pPr>
          </w:p>
        </w:tc>
        <w:tc>
          <w:tcPr>
            <w:tcW w:w="302" w:type="dxa"/>
            <w:tcBorders>
              <w:top w:val="nil"/>
              <w:left w:val="nil"/>
              <w:bottom w:val="nil"/>
              <w:right w:val="nil"/>
            </w:tcBorders>
          </w:tcPr>
          <w:p w14:paraId="18B6A222" w14:textId="77777777" w:rsidR="003048A1" w:rsidRPr="00311AC0" w:rsidRDefault="003048A1" w:rsidP="003048A1">
            <w:pPr>
              <w:rPr>
                <w:sz w:val="4"/>
                <w:szCs w:val="4"/>
              </w:rPr>
            </w:pPr>
          </w:p>
        </w:tc>
        <w:tc>
          <w:tcPr>
            <w:tcW w:w="312" w:type="dxa"/>
            <w:tcBorders>
              <w:top w:val="nil"/>
              <w:left w:val="nil"/>
              <w:bottom w:val="nil"/>
              <w:right w:val="nil"/>
            </w:tcBorders>
          </w:tcPr>
          <w:p w14:paraId="3176BEDB" w14:textId="77777777" w:rsidR="003048A1" w:rsidRPr="00311AC0" w:rsidRDefault="003048A1" w:rsidP="003048A1">
            <w:pPr>
              <w:rPr>
                <w:sz w:val="4"/>
                <w:szCs w:val="4"/>
              </w:rPr>
            </w:pPr>
          </w:p>
        </w:tc>
        <w:tc>
          <w:tcPr>
            <w:tcW w:w="306" w:type="dxa"/>
            <w:tcBorders>
              <w:top w:val="nil"/>
              <w:left w:val="nil"/>
              <w:bottom w:val="nil"/>
              <w:right w:val="nil"/>
            </w:tcBorders>
            <w:shd w:val="clear" w:color="auto" w:fill="0070C0"/>
          </w:tcPr>
          <w:p w14:paraId="33849C7E" w14:textId="77777777" w:rsidR="003048A1" w:rsidRPr="00311AC0" w:rsidRDefault="003048A1" w:rsidP="003048A1">
            <w:pPr>
              <w:rPr>
                <w:sz w:val="4"/>
                <w:szCs w:val="4"/>
              </w:rPr>
            </w:pPr>
          </w:p>
        </w:tc>
        <w:tc>
          <w:tcPr>
            <w:tcW w:w="303" w:type="dxa"/>
            <w:tcBorders>
              <w:top w:val="nil"/>
              <w:left w:val="nil"/>
              <w:bottom w:val="nil"/>
              <w:right w:val="nil"/>
            </w:tcBorders>
          </w:tcPr>
          <w:p w14:paraId="01746BD0" w14:textId="77777777" w:rsidR="003048A1" w:rsidRPr="00311AC0" w:rsidRDefault="003048A1" w:rsidP="003048A1">
            <w:pPr>
              <w:rPr>
                <w:sz w:val="4"/>
                <w:szCs w:val="4"/>
              </w:rPr>
            </w:pPr>
          </w:p>
        </w:tc>
        <w:tc>
          <w:tcPr>
            <w:tcW w:w="312" w:type="dxa"/>
            <w:tcBorders>
              <w:top w:val="nil"/>
              <w:left w:val="nil"/>
              <w:bottom w:val="nil"/>
              <w:right w:val="nil"/>
            </w:tcBorders>
          </w:tcPr>
          <w:p w14:paraId="6A58BC76" w14:textId="77777777" w:rsidR="003048A1" w:rsidRPr="00311AC0" w:rsidRDefault="003048A1" w:rsidP="003048A1">
            <w:pPr>
              <w:rPr>
                <w:sz w:val="4"/>
                <w:szCs w:val="4"/>
              </w:rPr>
            </w:pPr>
          </w:p>
        </w:tc>
        <w:tc>
          <w:tcPr>
            <w:tcW w:w="306" w:type="dxa"/>
            <w:tcBorders>
              <w:top w:val="nil"/>
              <w:left w:val="nil"/>
              <w:bottom w:val="nil"/>
              <w:right w:val="nil"/>
            </w:tcBorders>
            <w:shd w:val="clear" w:color="auto" w:fill="0070C0"/>
          </w:tcPr>
          <w:p w14:paraId="6942FA05" w14:textId="77777777" w:rsidR="003048A1" w:rsidRPr="00311AC0" w:rsidRDefault="003048A1" w:rsidP="003048A1">
            <w:pPr>
              <w:rPr>
                <w:sz w:val="4"/>
                <w:szCs w:val="4"/>
              </w:rPr>
            </w:pPr>
          </w:p>
        </w:tc>
        <w:tc>
          <w:tcPr>
            <w:tcW w:w="303" w:type="dxa"/>
            <w:tcBorders>
              <w:top w:val="nil"/>
              <w:left w:val="nil"/>
              <w:bottom w:val="nil"/>
              <w:right w:val="nil"/>
            </w:tcBorders>
          </w:tcPr>
          <w:p w14:paraId="497E807C" w14:textId="77777777" w:rsidR="003048A1" w:rsidRPr="00311AC0" w:rsidRDefault="003048A1" w:rsidP="003048A1">
            <w:pPr>
              <w:rPr>
                <w:sz w:val="4"/>
                <w:szCs w:val="4"/>
              </w:rPr>
            </w:pPr>
          </w:p>
        </w:tc>
        <w:tc>
          <w:tcPr>
            <w:tcW w:w="312" w:type="dxa"/>
            <w:tcBorders>
              <w:top w:val="nil"/>
              <w:left w:val="nil"/>
              <w:bottom w:val="nil"/>
              <w:right w:val="nil"/>
            </w:tcBorders>
          </w:tcPr>
          <w:p w14:paraId="1513F9C1" w14:textId="77777777" w:rsidR="003048A1" w:rsidRPr="00311AC0" w:rsidRDefault="003048A1" w:rsidP="003048A1">
            <w:pPr>
              <w:rPr>
                <w:sz w:val="4"/>
                <w:szCs w:val="4"/>
              </w:rPr>
            </w:pPr>
          </w:p>
        </w:tc>
        <w:tc>
          <w:tcPr>
            <w:tcW w:w="306" w:type="dxa"/>
            <w:tcBorders>
              <w:top w:val="nil"/>
              <w:left w:val="nil"/>
              <w:bottom w:val="nil"/>
              <w:right w:val="nil"/>
            </w:tcBorders>
            <w:shd w:val="clear" w:color="auto" w:fill="0070C0"/>
          </w:tcPr>
          <w:p w14:paraId="3A611963" w14:textId="77777777" w:rsidR="003048A1" w:rsidRPr="00311AC0" w:rsidRDefault="003048A1" w:rsidP="003048A1">
            <w:pPr>
              <w:rPr>
                <w:sz w:val="4"/>
                <w:szCs w:val="4"/>
              </w:rPr>
            </w:pPr>
          </w:p>
        </w:tc>
        <w:tc>
          <w:tcPr>
            <w:tcW w:w="303" w:type="dxa"/>
            <w:tcBorders>
              <w:top w:val="nil"/>
              <w:left w:val="nil"/>
              <w:bottom w:val="nil"/>
              <w:right w:val="nil"/>
            </w:tcBorders>
          </w:tcPr>
          <w:p w14:paraId="3A17AE40" w14:textId="77777777" w:rsidR="003048A1" w:rsidRPr="00311AC0" w:rsidRDefault="003048A1" w:rsidP="003048A1">
            <w:pPr>
              <w:rPr>
                <w:sz w:val="4"/>
                <w:szCs w:val="4"/>
              </w:rPr>
            </w:pPr>
          </w:p>
        </w:tc>
        <w:tc>
          <w:tcPr>
            <w:tcW w:w="312" w:type="dxa"/>
            <w:tcBorders>
              <w:top w:val="nil"/>
              <w:left w:val="nil"/>
              <w:bottom w:val="nil"/>
              <w:right w:val="nil"/>
            </w:tcBorders>
          </w:tcPr>
          <w:p w14:paraId="3984AB70" w14:textId="77777777" w:rsidR="003048A1" w:rsidRPr="00311AC0" w:rsidRDefault="003048A1" w:rsidP="003048A1">
            <w:pPr>
              <w:rPr>
                <w:sz w:val="4"/>
                <w:szCs w:val="4"/>
              </w:rPr>
            </w:pPr>
          </w:p>
        </w:tc>
        <w:tc>
          <w:tcPr>
            <w:tcW w:w="307" w:type="dxa"/>
            <w:tcBorders>
              <w:top w:val="nil"/>
              <w:left w:val="nil"/>
              <w:bottom w:val="nil"/>
              <w:right w:val="nil"/>
            </w:tcBorders>
            <w:shd w:val="clear" w:color="auto" w:fill="0070C0"/>
          </w:tcPr>
          <w:p w14:paraId="31B1A787" w14:textId="77777777" w:rsidR="003048A1" w:rsidRPr="00311AC0" w:rsidRDefault="003048A1" w:rsidP="003048A1">
            <w:pPr>
              <w:rPr>
                <w:sz w:val="4"/>
                <w:szCs w:val="4"/>
              </w:rPr>
            </w:pPr>
          </w:p>
        </w:tc>
        <w:tc>
          <w:tcPr>
            <w:tcW w:w="306" w:type="dxa"/>
            <w:tcBorders>
              <w:top w:val="nil"/>
              <w:left w:val="nil"/>
              <w:bottom w:val="nil"/>
              <w:right w:val="nil"/>
            </w:tcBorders>
          </w:tcPr>
          <w:p w14:paraId="0774B698" w14:textId="77777777" w:rsidR="003048A1" w:rsidRPr="00311AC0" w:rsidRDefault="003048A1" w:rsidP="003048A1">
            <w:pPr>
              <w:rPr>
                <w:sz w:val="4"/>
                <w:szCs w:val="4"/>
              </w:rPr>
            </w:pPr>
          </w:p>
        </w:tc>
        <w:tc>
          <w:tcPr>
            <w:tcW w:w="312" w:type="dxa"/>
            <w:tcBorders>
              <w:top w:val="nil"/>
              <w:left w:val="nil"/>
              <w:bottom w:val="nil"/>
              <w:right w:val="nil"/>
            </w:tcBorders>
          </w:tcPr>
          <w:p w14:paraId="238DA2D0" w14:textId="77777777" w:rsidR="003048A1" w:rsidRPr="00311AC0" w:rsidRDefault="003048A1" w:rsidP="003048A1">
            <w:pPr>
              <w:rPr>
                <w:sz w:val="4"/>
                <w:szCs w:val="4"/>
              </w:rPr>
            </w:pPr>
          </w:p>
        </w:tc>
        <w:tc>
          <w:tcPr>
            <w:tcW w:w="306" w:type="dxa"/>
            <w:tcBorders>
              <w:top w:val="nil"/>
              <w:left w:val="nil"/>
              <w:bottom w:val="nil"/>
              <w:right w:val="nil"/>
            </w:tcBorders>
            <w:shd w:val="clear" w:color="auto" w:fill="0070C0"/>
          </w:tcPr>
          <w:p w14:paraId="0BABC4E1" w14:textId="77777777" w:rsidR="003048A1" w:rsidRPr="00311AC0" w:rsidRDefault="003048A1" w:rsidP="003048A1">
            <w:pPr>
              <w:rPr>
                <w:sz w:val="4"/>
                <w:szCs w:val="4"/>
              </w:rPr>
            </w:pPr>
          </w:p>
        </w:tc>
        <w:tc>
          <w:tcPr>
            <w:tcW w:w="305" w:type="dxa"/>
            <w:tcBorders>
              <w:top w:val="nil"/>
              <w:left w:val="nil"/>
              <w:bottom w:val="nil"/>
              <w:right w:val="nil"/>
            </w:tcBorders>
          </w:tcPr>
          <w:p w14:paraId="57ACB1DF" w14:textId="77777777" w:rsidR="003048A1" w:rsidRPr="00311AC0" w:rsidRDefault="003048A1" w:rsidP="003048A1">
            <w:pPr>
              <w:rPr>
                <w:sz w:val="4"/>
                <w:szCs w:val="4"/>
              </w:rPr>
            </w:pPr>
          </w:p>
        </w:tc>
        <w:tc>
          <w:tcPr>
            <w:tcW w:w="312" w:type="dxa"/>
            <w:tcBorders>
              <w:top w:val="nil"/>
              <w:left w:val="nil"/>
              <w:bottom w:val="nil"/>
              <w:right w:val="nil"/>
            </w:tcBorders>
          </w:tcPr>
          <w:p w14:paraId="17309274" w14:textId="77777777" w:rsidR="003048A1" w:rsidRPr="00311AC0" w:rsidRDefault="003048A1" w:rsidP="003048A1">
            <w:pPr>
              <w:rPr>
                <w:sz w:val="4"/>
                <w:szCs w:val="4"/>
              </w:rPr>
            </w:pPr>
          </w:p>
        </w:tc>
        <w:tc>
          <w:tcPr>
            <w:tcW w:w="306" w:type="dxa"/>
            <w:tcBorders>
              <w:top w:val="nil"/>
              <w:left w:val="nil"/>
              <w:bottom w:val="nil"/>
              <w:right w:val="nil"/>
            </w:tcBorders>
            <w:shd w:val="clear" w:color="auto" w:fill="0070C0"/>
          </w:tcPr>
          <w:p w14:paraId="3D6F28D5" w14:textId="77777777" w:rsidR="003048A1" w:rsidRPr="00311AC0" w:rsidRDefault="003048A1" w:rsidP="003048A1">
            <w:pPr>
              <w:rPr>
                <w:sz w:val="4"/>
                <w:szCs w:val="4"/>
              </w:rPr>
            </w:pPr>
          </w:p>
        </w:tc>
        <w:tc>
          <w:tcPr>
            <w:tcW w:w="304" w:type="dxa"/>
            <w:tcBorders>
              <w:top w:val="nil"/>
              <w:left w:val="nil"/>
              <w:bottom w:val="nil"/>
              <w:right w:val="nil"/>
            </w:tcBorders>
          </w:tcPr>
          <w:p w14:paraId="6C7E5229" w14:textId="77777777" w:rsidR="003048A1" w:rsidRPr="00311AC0" w:rsidRDefault="003048A1" w:rsidP="003048A1">
            <w:pPr>
              <w:rPr>
                <w:sz w:val="4"/>
                <w:szCs w:val="4"/>
              </w:rPr>
            </w:pPr>
          </w:p>
        </w:tc>
        <w:tc>
          <w:tcPr>
            <w:tcW w:w="341" w:type="dxa"/>
            <w:tcBorders>
              <w:top w:val="nil"/>
              <w:left w:val="nil"/>
              <w:bottom w:val="nil"/>
              <w:right w:val="nil"/>
            </w:tcBorders>
          </w:tcPr>
          <w:p w14:paraId="4522E67B" w14:textId="77777777" w:rsidR="003048A1" w:rsidRPr="00311AC0" w:rsidRDefault="003048A1" w:rsidP="003048A1">
            <w:pPr>
              <w:rPr>
                <w:sz w:val="4"/>
                <w:szCs w:val="4"/>
              </w:rPr>
            </w:pPr>
          </w:p>
        </w:tc>
        <w:tc>
          <w:tcPr>
            <w:tcW w:w="338" w:type="dxa"/>
            <w:tcBorders>
              <w:top w:val="nil"/>
              <w:left w:val="nil"/>
              <w:bottom w:val="nil"/>
              <w:right w:val="nil"/>
            </w:tcBorders>
            <w:shd w:val="clear" w:color="auto" w:fill="0070C0"/>
          </w:tcPr>
          <w:p w14:paraId="66F0D2A0" w14:textId="77777777" w:rsidR="003048A1" w:rsidRPr="00311AC0" w:rsidRDefault="003048A1" w:rsidP="003048A1">
            <w:pPr>
              <w:rPr>
                <w:sz w:val="4"/>
                <w:szCs w:val="4"/>
              </w:rPr>
            </w:pPr>
          </w:p>
        </w:tc>
        <w:tc>
          <w:tcPr>
            <w:tcW w:w="338" w:type="dxa"/>
            <w:tcBorders>
              <w:top w:val="nil"/>
              <w:left w:val="nil"/>
              <w:bottom w:val="nil"/>
              <w:right w:val="nil"/>
            </w:tcBorders>
          </w:tcPr>
          <w:p w14:paraId="3FCD2B14" w14:textId="77777777" w:rsidR="003048A1" w:rsidRPr="00311AC0" w:rsidRDefault="003048A1" w:rsidP="003048A1">
            <w:pPr>
              <w:rPr>
                <w:sz w:val="4"/>
                <w:szCs w:val="4"/>
              </w:rPr>
            </w:pPr>
          </w:p>
        </w:tc>
        <w:tc>
          <w:tcPr>
            <w:tcW w:w="312" w:type="dxa"/>
            <w:tcBorders>
              <w:top w:val="nil"/>
              <w:left w:val="nil"/>
              <w:bottom w:val="nil"/>
              <w:right w:val="nil"/>
            </w:tcBorders>
          </w:tcPr>
          <w:p w14:paraId="3CFA67C5" w14:textId="77777777" w:rsidR="003048A1" w:rsidRPr="00311AC0" w:rsidRDefault="003048A1" w:rsidP="003048A1">
            <w:pPr>
              <w:rPr>
                <w:sz w:val="4"/>
                <w:szCs w:val="4"/>
              </w:rPr>
            </w:pPr>
          </w:p>
        </w:tc>
        <w:tc>
          <w:tcPr>
            <w:tcW w:w="307" w:type="dxa"/>
            <w:tcBorders>
              <w:top w:val="nil"/>
              <w:left w:val="nil"/>
              <w:bottom w:val="nil"/>
              <w:right w:val="nil"/>
            </w:tcBorders>
            <w:shd w:val="clear" w:color="auto" w:fill="0070C0"/>
          </w:tcPr>
          <w:p w14:paraId="6D6BD1AC" w14:textId="77777777" w:rsidR="003048A1" w:rsidRPr="00311AC0" w:rsidRDefault="003048A1" w:rsidP="003048A1">
            <w:pPr>
              <w:rPr>
                <w:sz w:val="4"/>
                <w:szCs w:val="4"/>
              </w:rPr>
            </w:pPr>
          </w:p>
        </w:tc>
        <w:tc>
          <w:tcPr>
            <w:tcW w:w="311" w:type="dxa"/>
            <w:gridSpan w:val="2"/>
            <w:tcBorders>
              <w:top w:val="nil"/>
              <w:left w:val="nil"/>
              <w:bottom w:val="nil"/>
              <w:right w:val="nil"/>
            </w:tcBorders>
          </w:tcPr>
          <w:p w14:paraId="5C579CE8" w14:textId="77777777" w:rsidR="003048A1" w:rsidRPr="00311AC0" w:rsidRDefault="003048A1" w:rsidP="003048A1">
            <w:pPr>
              <w:rPr>
                <w:sz w:val="4"/>
                <w:szCs w:val="4"/>
              </w:rPr>
            </w:pPr>
          </w:p>
        </w:tc>
      </w:tr>
      <w:tr w:rsidR="003048A1" w:rsidRPr="00311AC0" w14:paraId="03017A12" w14:textId="77777777" w:rsidTr="003048A1">
        <w:trPr>
          <w:trHeight w:val="57"/>
        </w:trPr>
        <w:tc>
          <w:tcPr>
            <w:tcW w:w="872" w:type="dxa"/>
            <w:tcBorders>
              <w:top w:val="nil"/>
              <w:left w:val="nil"/>
              <w:bottom w:val="nil"/>
              <w:right w:val="nil"/>
            </w:tcBorders>
          </w:tcPr>
          <w:p w14:paraId="230EB32C" w14:textId="77777777" w:rsidR="003048A1" w:rsidRPr="00311AC0" w:rsidRDefault="003048A1" w:rsidP="003048A1">
            <w:pPr>
              <w:rPr>
                <w:sz w:val="4"/>
                <w:szCs w:val="4"/>
              </w:rPr>
            </w:pPr>
          </w:p>
        </w:tc>
        <w:tc>
          <w:tcPr>
            <w:tcW w:w="311" w:type="dxa"/>
            <w:tcBorders>
              <w:top w:val="nil"/>
              <w:left w:val="nil"/>
              <w:bottom w:val="nil"/>
              <w:right w:val="nil"/>
            </w:tcBorders>
          </w:tcPr>
          <w:p w14:paraId="05FC6A4B" w14:textId="77777777" w:rsidR="003048A1" w:rsidRPr="00311AC0" w:rsidRDefault="003048A1" w:rsidP="003048A1">
            <w:pPr>
              <w:rPr>
                <w:sz w:val="4"/>
                <w:szCs w:val="4"/>
              </w:rPr>
            </w:pPr>
          </w:p>
        </w:tc>
        <w:tc>
          <w:tcPr>
            <w:tcW w:w="306" w:type="dxa"/>
            <w:tcBorders>
              <w:top w:val="nil"/>
              <w:left w:val="nil"/>
              <w:bottom w:val="nil"/>
              <w:right w:val="nil"/>
            </w:tcBorders>
            <w:shd w:val="clear" w:color="auto" w:fill="0070C0"/>
          </w:tcPr>
          <w:p w14:paraId="3F86616A" w14:textId="77777777" w:rsidR="003048A1" w:rsidRPr="00311AC0" w:rsidRDefault="003048A1" w:rsidP="003048A1">
            <w:pPr>
              <w:rPr>
                <w:sz w:val="4"/>
                <w:szCs w:val="4"/>
              </w:rPr>
            </w:pPr>
          </w:p>
        </w:tc>
        <w:tc>
          <w:tcPr>
            <w:tcW w:w="303" w:type="dxa"/>
            <w:tcBorders>
              <w:top w:val="nil"/>
              <w:left w:val="nil"/>
              <w:bottom w:val="nil"/>
              <w:right w:val="nil"/>
            </w:tcBorders>
          </w:tcPr>
          <w:p w14:paraId="2153F2C1" w14:textId="77777777" w:rsidR="003048A1" w:rsidRPr="00311AC0" w:rsidRDefault="003048A1" w:rsidP="003048A1">
            <w:pPr>
              <w:rPr>
                <w:sz w:val="4"/>
                <w:szCs w:val="4"/>
              </w:rPr>
            </w:pPr>
          </w:p>
        </w:tc>
        <w:tc>
          <w:tcPr>
            <w:tcW w:w="310" w:type="dxa"/>
            <w:tcBorders>
              <w:top w:val="nil"/>
              <w:left w:val="nil"/>
              <w:bottom w:val="nil"/>
              <w:right w:val="nil"/>
            </w:tcBorders>
          </w:tcPr>
          <w:p w14:paraId="2C94A863" w14:textId="77777777" w:rsidR="003048A1" w:rsidRPr="00311AC0" w:rsidRDefault="003048A1" w:rsidP="003048A1">
            <w:pPr>
              <w:rPr>
                <w:sz w:val="4"/>
                <w:szCs w:val="4"/>
              </w:rPr>
            </w:pPr>
          </w:p>
        </w:tc>
        <w:tc>
          <w:tcPr>
            <w:tcW w:w="304" w:type="dxa"/>
            <w:tcBorders>
              <w:top w:val="nil"/>
              <w:left w:val="nil"/>
              <w:bottom w:val="nil"/>
              <w:right w:val="nil"/>
            </w:tcBorders>
            <w:shd w:val="clear" w:color="auto" w:fill="0070C0"/>
          </w:tcPr>
          <w:p w14:paraId="5E0CA25F" w14:textId="77777777" w:rsidR="003048A1" w:rsidRPr="00311AC0" w:rsidRDefault="003048A1" w:rsidP="003048A1">
            <w:pPr>
              <w:rPr>
                <w:sz w:val="4"/>
                <w:szCs w:val="4"/>
              </w:rPr>
            </w:pPr>
          </w:p>
        </w:tc>
        <w:tc>
          <w:tcPr>
            <w:tcW w:w="302" w:type="dxa"/>
            <w:tcBorders>
              <w:top w:val="nil"/>
              <w:left w:val="nil"/>
              <w:bottom w:val="nil"/>
              <w:right w:val="nil"/>
            </w:tcBorders>
          </w:tcPr>
          <w:p w14:paraId="25BE107F" w14:textId="77777777" w:rsidR="003048A1" w:rsidRPr="00311AC0" w:rsidRDefault="003048A1" w:rsidP="003048A1">
            <w:pPr>
              <w:rPr>
                <w:sz w:val="4"/>
                <w:szCs w:val="4"/>
              </w:rPr>
            </w:pPr>
          </w:p>
        </w:tc>
        <w:tc>
          <w:tcPr>
            <w:tcW w:w="312" w:type="dxa"/>
            <w:tcBorders>
              <w:top w:val="nil"/>
              <w:left w:val="nil"/>
              <w:bottom w:val="nil"/>
              <w:right w:val="nil"/>
            </w:tcBorders>
          </w:tcPr>
          <w:p w14:paraId="078BA6E4" w14:textId="77777777" w:rsidR="003048A1" w:rsidRPr="00311AC0" w:rsidRDefault="003048A1" w:rsidP="003048A1">
            <w:pPr>
              <w:rPr>
                <w:sz w:val="4"/>
                <w:szCs w:val="4"/>
              </w:rPr>
            </w:pPr>
          </w:p>
        </w:tc>
        <w:tc>
          <w:tcPr>
            <w:tcW w:w="306" w:type="dxa"/>
            <w:tcBorders>
              <w:top w:val="nil"/>
              <w:left w:val="nil"/>
              <w:bottom w:val="nil"/>
              <w:right w:val="nil"/>
            </w:tcBorders>
            <w:shd w:val="clear" w:color="auto" w:fill="0070C0"/>
          </w:tcPr>
          <w:p w14:paraId="138E28A3" w14:textId="77777777" w:rsidR="003048A1" w:rsidRPr="00311AC0" w:rsidRDefault="003048A1" w:rsidP="003048A1">
            <w:pPr>
              <w:rPr>
                <w:sz w:val="4"/>
                <w:szCs w:val="4"/>
              </w:rPr>
            </w:pPr>
          </w:p>
        </w:tc>
        <w:tc>
          <w:tcPr>
            <w:tcW w:w="303" w:type="dxa"/>
            <w:tcBorders>
              <w:top w:val="nil"/>
              <w:left w:val="nil"/>
              <w:bottom w:val="nil"/>
              <w:right w:val="nil"/>
            </w:tcBorders>
          </w:tcPr>
          <w:p w14:paraId="4FB9A458" w14:textId="77777777" w:rsidR="003048A1" w:rsidRPr="00311AC0" w:rsidRDefault="003048A1" w:rsidP="003048A1">
            <w:pPr>
              <w:rPr>
                <w:sz w:val="4"/>
                <w:szCs w:val="4"/>
              </w:rPr>
            </w:pPr>
          </w:p>
        </w:tc>
        <w:tc>
          <w:tcPr>
            <w:tcW w:w="312" w:type="dxa"/>
            <w:tcBorders>
              <w:top w:val="nil"/>
              <w:left w:val="nil"/>
              <w:bottom w:val="nil"/>
              <w:right w:val="nil"/>
            </w:tcBorders>
          </w:tcPr>
          <w:p w14:paraId="1FE2A77A" w14:textId="77777777" w:rsidR="003048A1" w:rsidRPr="00311AC0" w:rsidRDefault="003048A1" w:rsidP="003048A1">
            <w:pPr>
              <w:rPr>
                <w:sz w:val="4"/>
                <w:szCs w:val="4"/>
              </w:rPr>
            </w:pPr>
          </w:p>
        </w:tc>
        <w:tc>
          <w:tcPr>
            <w:tcW w:w="306" w:type="dxa"/>
            <w:tcBorders>
              <w:top w:val="nil"/>
              <w:left w:val="nil"/>
              <w:bottom w:val="nil"/>
              <w:right w:val="nil"/>
            </w:tcBorders>
            <w:shd w:val="clear" w:color="auto" w:fill="0070C0"/>
          </w:tcPr>
          <w:p w14:paraId="553FAF30" w14:textId="77777777" w:rsidR="003048A1" w:rsidRPr="00311AC0" w:rsidRDefault="003048A1" w:rsidP="003048A1">
            <w:pPr>
              <w:rPr>
                <w:sz w:val="4"/>
                <w:szCs w:val="4"/>
              </w:rPr>
            </w:pPr>
          </w:p>
        </w:tc>
        <w:tc>
          <w:tcPr>
            <w:tcW w:w="303" w:type="dxa"/>
            <w:tcBorders>
              <w:top w:val="nil"/>
              <w:left w:val="nil"/>
              <w:bottom w:val="nil"/>
              <w:right w:val="nil"/>
            </w:tcBorders>
          </w:tcPr>
          <w:p w14:paraId="0730A34D" w14:textId="77777777" w:rsidR="003048A1" w:rsidRPr="00311AC0" w:rsidRDefault="003048A1" w:rsidP="003048A1">
            <w:pPr>
              <w:rPr>
                <w:sz w:val="4"/>
                <w:szCs w:val="4"/>
              </w:rPr>
            </w:pPr>
          </w:p>
        </w:tc>
        <w:tc>
          <w:tcPr>
            <w:tcW w:w="312" w:type="dxa"/>
            <w:tcBorders>
              <w:top w:val="nil"/>
              <w:left w:val="nil"/>
              <w:bottom w:val="nil"/>
              <w:right w:val="nil"/>
            </w:tcBorders>
          </w:tcPr>
          <w:p w14:paraId="6FF572CC" w14:textId="77777777" w:rsidR="003048A1" w:rsidRPr="00311AC0" w:rsidRDefault="003048A1" w:rsidP="003048A1">
            <w:pPr>
              <w:rPr>
                <w:sz w:val="4"/>
                <w:szCs w:val="4"/>
              </w:rPr>
            </w:pPr>
          </w:p>
        </w:tc>
        <w:tc>
          <w:tcPr>
            <w:tcW w:w="306" w:type="dxa"/>
            <w:tcBorders>
              <w:top w:val="nil"/>
              <w:left w:val="nil"/>
              <w:bottom w:val="nil"/>
              <w:right w:val="nil"/>
            </w:tcBorders>
            <w:shd w:val="clear" w:color="auto" w:fill="0070C0"/>
          </w:tcPr>
          <w:p w14:paraId="3641F44C" w14:textId="77777777" w:rsidR="003048A1" w:rsidRPr="00311AC0" w:rsidRDefault="003048A1" w:rsidP="003048A1">
            <w:pPr>
              <w:rPr>
                <w:sz w:val="4"/>
                <w:szCs w:val="4"/>
              </w:rPr>
            </w:pPr>
          </w:p>
        </w:tc>
        <w:tc>
          <w:tcPr>
            <w:tcW w:w="303" w:type="dxa"/>
            <w:tcBorders>
              <w:top w:val="nil"/>
              <w:left w:val="nil"/>
              <w:bottom w:val="nil"/>
              <w:right w:val="nil"/>
            </w:tcBorders>
          </w:tcPr>
          <w:p w14:paraId="1B45C893" w14:textId="77777777" w:rsidR="003048A1" w:rsidRPr="00311AC0" w:rsidRDefault="003048A1" w:rsidP="003048A1">
            <w:pPr>
              <w:rPr>
                <w:sz w:val="4"/>
                <w:szCs w:val="4"/>
              </w:rPr>
            </w:pPr>
          </w:p>
        </w:tc>
        <w:tc>
          <w:tcPr>
            <w:tcW w:w="312" w:type="dxa"/>
            <w:tcBorders>
              <w:top w:val="nil"/>
              <w:left w:val="nil"/>
              <w:bottom w:val="nil"/>
              <w:right w:val="nil"/>
            </w:tcBorders>
          </w:tcPr>
          <w:p w14:paraId="5F2C7562" w14:textId="77777777" w:rsidR="003048A1" w:rsidRPr="00311AC0" w:rsidRDefault="003048A1" w:rsidP="003048A1">
            <w:pPr>
              <w:rPr>
                <w:sz w:val="4"/>
                <w:szCs w:val="4"/>
              </w:rPr>
            </w:pPr>
          </w:p>
        </w:tc>
        <w:tc>
          <w:tcPr>
            <w:tcW w:w="307" w:type="dxa"/>
            <w:tcBorders>
              <w:top w:val="nil"/>
              <w:left w:val="nil"/>
              <w:bottom w:val="nil"/>
              <w:right w:val="nil"/>
            </w:tcBorders>
            <w:shd w:val="clear" w:color="auto" w:fill="0070C0"/>
          </w:tcPr>
          <w:p w14:paraId="47A02377" w14:textId="77777777" w:rsidR="003048A1" w:rsidRPr="00311AC0" w:rsidRDefault="003048A1" w:rsidP="003048A1">
            <w:pPr>
              <w:rPr>
                <w:sz w:val="4"/>
                <w:szCs w:val="4"/>
              </w:rPr>
            </w:pPr>
          </w:p>
        </w:tc>
        <w:tc>
          <w:tcPr>
            <w:tcW w:w="306" w:type="dxa"/>
            <w:tcBorders>
              <w:top w:val="nil"/>
              <w:left w:val="nil"/>
              <w:bottom w:val="nil"/>
              <w:right w:val="nil"/>
            </w:tcBorders>
          </w:tcPr>
          <w:p w14:paraId="657D7787" w14:textId="77777777" w:rsidR="003048A1" w:rsidRPr="00311AC0" w:rsidRDefault="003048A1" w:rsidP="003048A1">
            <w:pPr>
              <w:rPr>
                <w:sz w:val="4"/>
                <w:szCs w:val="4"/>
              </w:rPr>
            </w:pPr>
          </w:p>
        </w:tc>
        <w:tc>
          <w:tcPr>
            <w:tcW w:w="312" w:type="dxa"/>
            <w:tcBorders>
              <w:top w:val="nil"/>
              <w:left w:val="nil"/>
              <w:bottom w:val="nil"/>
              <w:right w:val="nil"/>
            </w:tcBorders>
          </w:tcPr>
          <w:p w14:paraId="195F5415" w14:textId="77777777" w:rsidR="003048A1" w:rsidRPr="00311AC0" w:rsidRDefault="003048A1" w:rsidP="003048A1">
            <w:pPr>
              <w:rPr>
                <w:sz w:val="4"/>
                <w:szCs w:val="4"/>
              </w:rPr>
            </w:pPr>
          </w:p>
        </w:tc>
        <w:tc>
          <w:tcPr>
            <w:tcW w:w="306" w:type="dxa"/>
            <w:tcBorders>
              <w:top w:val="nil"/>
              <w:left w:val="nil"/>
              <w:bottom w:val="nil"/>
              <w:right w:val="nil"/>
            </w:tcBorders>
            <w:shd w:val="clear" w:color="auto" w:fill="0070C0"/>
          </w:tcPr>
          <w:p w14:paraId="79295B87" w14:textId="77777777" w:rsidR="003048A1" w:rsidRPr="00311AC0" w:rsidRDefault="003048A1" w:rsidP="003048A1">
            <w:pPr>
              <w:rPr>
                <w:sz w:val="4"/>
                <w:szCs w:val="4"/>
              </w:rPr>
            </w:pPr>
          </w:p>
        </w:tc>
        <w:tc>
          <w:tcPr>
            <w:tcW w:w="305" w:type="dxa"/>
            <w:tcBorders>
              <w:top w:val="nil"/>
              <w:left w:val="nil"/>
              <w:bottom w:val="nil"/>
              <w:right w:val="nil"/>
            </w:tcBorders>
          </w:tcPr>
          <w:p w14:paraId="42A94932" w14:textId="77777777" w:rsidR="003048A1" w:rsidRPr="00311AC0" w:rsidRDefault="003048A1" w:rsidP="003048A1">
            <w:pPr>
              <w:rPr>
                <w:sz w:val="4"/>
                <w:szCs w:val="4"/>
              </w:rPr>
            </w:pPr>
          </w:p>
        </w:tc>
        <w:tc>
          <w:tcPr>
            <w:tcW w:w="312" w:type="dxa"/>
            <w:tcBorders>
              <w:top w:val="nil"/>
              <w:left w:val="nil"/>
              <w:bottom w:val="nil"/>
              <w:right w:val="nil"/>
            </w:tcBorders>
          </w:tcPr>
          <w:p w14:paraId="7369E671" w14:textId="77777777" w:rsidR="003048A1" w:rsidRPr="00311AC0" w:rsidRDefault="003048A1" w:rsidP="003048A1">
            <w:pPr>
              <w:rPr>
                <w:sz w:val="4"/>
                <w:szCs w:val="4"/>
              </w:rPr>
            </w:pPr>
          </w:p>
        </w:tc>
        <w:tc>
          <w:tcPr>
            <w:tcW w:w="306" w:type="dxa"/>
            <w:tcBorders>
              <w:top w:val="nil"/>
              <w:left w:val="nil"/>
              <w:bottom w:val="nil"/>
              <w:right w:val="nil"/>
            </w:tcBorders>
            <w:shd w:val="clear" w:color="auto" w:fill="0070C0"/>
          </w:tcPr>
          <w:p w14:paraId="40BA70BE" w14:textId="77777777" w:rsidR="003048A1" w:rsidRPr="00311AC0" w:rsidRDefault="003048A1" w:rsidP="003048A1">
            <w:pPr>
              <w:rPr>
                <w:sz w:val="4"/>
                <w:szCs w:val="4"/>
              </w:rPr>
            </w:pPr>
          </w:p>
        </w:tc>
        <w:tc>
          <w:tcPr>
            <w:tcW w:w="304" w:type="dxa"/>
            <w:tcBorders>
              <w:top w:val="nil"/>
              <w:left w:val="nil"/>
              <w:bottom w:val="nil"/>
              <w:right w:val="nil"/>
            </w:tcBorders>
          </w:tcPr>
          <w:p w14:paraId="4B83EDE2" w14:textId="77777777" w:rsidR="003048A1" w:rsidRPr="00311AC0" w:rsidRDefault="003048A1" w:rsidP="003048A1">
            <w:pPr>
              <w:rPr>
                <w:sz w:val="4"/>
                <w:szCs w:val="4"/>
              </w:rPr>
            </w:pPr>
          </w:p>
        </w:tc>
        <w:tc>
          <w:tcPr>
            <w:tcW w:w="341" w:type="dxa"/>
            <w:tcBorders>
              <w:top w:val="nil"/>
              <w:left w:val="nil"/>
              <w:bottom w:val="nil"/>
              <w:right w:val="nil"/>
            </w:tcBorders>
          </w:tcPr>
          <w:p w14:paraId="1F49CE2C" w14:textId="77777777" w:rsidR="003048A1" w:rsidRPr="00311AC0" w:rsidRDefault="003048A1" w:rsidP="003048A1">
            <w:pPr>
              <w:rPr>
                <w:sz w:val="4"/>
                <w:szCs w:val="4"/>
              </w:rPr>
            </w:pPr>
          </w:p>
        </w:tc>
        <w:tc>
          <w:tcPr>
            <w:tcW w:w="338" w:type="dxa"/>
            <w:tcBorders>
              <w:top w:val="nil"/>
              <w:left w:val="nil"/>
              <w:bottom w:val="nil"/>
              <w:right w:val="nil"/>
            </w:tcBorders>
            <w:shd w:val="clear" w:color="auto" w:fill="0070C0"/>
          </w:tcPr>
          <w:p w14:paraId="6D772401" w14:textId="77777777" w:rsidR="003048A1" w:rsidRPr="00311AC0" w:rsidRDefault="003048A1" w:rsidP="003048A1">
            <w:pPr>
              <w:rPr>
                <w:sz w:val="4"/>
                <w:szCs w:val="4"/>
              </w:rPr>
            </w:pPr>
          </w:p>
        </w:tc>
        <w:tc>
          <w:tcPr>
            <w:tcW w:w="338" w:type="dxa"/>
            <w:tcBorders>
              <w:top w:val="nil"/>
              <w:left w:val="nil"/>
              <w:bottom w:val="nil"/>
              <w:right w:val="nil"/>
            </w:tcBorders>
          </w:tcPr>
          <w:p w14:paraId="0EAD3925" w14:textId="77777777" w:rsidR="003048A1" w:rsidRPr="00311AC0" w:rsidRDefault="003048A1" w:rsidP="003048A1">
            <w:pPr>
              <w:rPr>
                <w:sz w:val="4"/>
                <w:szCs w:val="4"/>
              </w:rPr>
            </w:pPr>
          </w:p>
        </w:tc>
        <w:tc>
          <w:tcPr>
            <w:tcW w:w="312" w:type="dxa"/>
            <w:tcBorders>
              <w:top w:val="nil"/>
              <w:left w:val="nil"/>
              <w:bottom w:val="nil"/>
              <w:right w:val="nil"/>
            </w:tcBorders>
          </w:tcPr>
          <w:p w14:paraId="267600CF" w14:textId="77777777" w:rsidR="003048A1" w:rsidRPr="00311AC0" w:rsidRDefault="003048A1" w:rsidP="003048A1">
            <w:pPr>
              <w:rPr>
                <w:sz w:val="4"/>
                <w:szCs w:val="4"/>
              </w:rPr>
            </w:pPr>
          </w:p>
        </w:tc>
        <w:tc>
          <w:tcPr>
            <w:tcW w:w="307" w:type="dxa"/>
            <w:tcBorders>
              <w:top w:val="nil"/>
              <w:left w:val="nil"/>
              <w:bottom w:val="nil"/>
              <w:right w:val="nil"/>
            </w:tcBorders>
            <w:shd w:val="clear" w:color="auto" w:fill="0070C0"/>
          </w:tcPr>
          <w:p w14:paraId="1809B9CD" w14:textId="77777777" w:rsidR="003048A1" w:rsidRPr="00311AC0" w:rsidRDefault="003048A1" w:rsidP="003048A1">
            <w:pPr>
              <w:rPr>
                <w:sz w:val="4"/>
                <w:szCs w:val="4"/>
              </w:rPr>
            </w:pPr>
          </w:p>
        </w:tc>
        <w:tc>
          <w:tcPr>
            <w:tcW w:w="311" w:type="dxa"/>
            <w:gridSpan w:val="2"/>
            <w:tcBorders>
              <w:top w:val="nil"/>
              <w:left w:val="nil"/>
              <w:bottom w:val="nil"/>
              <w:right w:val="nil"/>
            </w:tcBorders>
          </w:tcPr>
          <w:p w14:paraId="4829B494" w14:textId="77777777" w:rsidR="003048A1" w:rsidRPr="00311AC0" w:rsidRDefault="003048A1" w:rsidP="003048A1">
            <w:pPr>
              <w:rPr>
                <w:sz w:val="4"/>
                <w:szCs w:val="4"/>
              </w:rPr>
            </w:pPr>
          </w:p>
        </w:tc>
      </w:tr>
      <w:tr w:rsidR="003048A1" w:rsidRPr="00311AC0" w14:paraId="782F07CE" w14:textId="77777777" w:rsidTr="003048A1">
        <w:trPr>
          <w:trHeight w:val="57"/>
        </w:trPr>
        <w:tc>
          <w:tcPr>
            <w:tcW w:w="872" w:type="dxa"/>
            <w:tcBorders>
              <w:top w:val="nil"/>
              <w:left w:val="nil"/>
              <w:bottom w:val="nil"/>
              <w:right w:val="nil"/>
            </w:tcBorders>
          </w:tcPr>
          <w:p w14:paraId="6AB4B205" w14:textId="77777777" w:rsidR="003048A1" w:rsidRPr="00311AC0" w:rsidRDefault="003048A1" w:rsidP="003048A1">
            <w:pPr>
              <w:rPr>
                <w:sz w:val="4"/>
                <w:szCs w:val="4"/>
              </w:rPr>
            </w:pPr>
          </w:p>
        </w:tc>
        <w:tc>
          <w:tcPr>
            <w:tcW w:w="311" w:type="dxa"/>
            <w:tcBorders>
              <w:top w:val="nil"/>
              <w:left w:val="nil"/>
              <w:bottom w:val="nil"/>
              <w:right w:val="nil"/>
            </w:tcBorders>
          </w:tcPr>
          <w:p w14:paraId="311E4D7A" w14:textId="77777777" w:rsidR="003048A1" w:rsidRPr="00311AC0" w:rsidRDefault="003048A1" w:rsidP="003048A1">
            <w:pPr>
              <w:rPr>
                <w:sz w:val="4"/>
                <w:szCs w:val="4"/>
              </w:rPr>
            </w:pPr>
          </w:p>
        </w:tc>
        <w:tc>
          <w:tcPr>
            <w:tcW w:w="306" w:type="dxa"/>
            <w:tcBorders>
              <w:top w:val="nil"/>
              <w:left w:val="nil"/>
              <w:bottom w:val="nil"/>
              <w:right w:val="nil"/>
            </w:tcBorders>
            <w:shd w:val="clear" w:color="auto" w:fill="0070C0"/>
          </w:tcPr>
          <w:p w14:paraId="728EFBC3" w14:textId="77777777" w:rsidR="003048A1" w:rsidRPr="00311AC0" w:rsidRDefault="003048A1" w:rsidP="003048A1">
            <w:pPr>
              <w:rPr>
                <w:sz w:val="4"/>
                <w:szCs w:val="4"/>
              </w:rPr>
            </w:pPr>
          </w:p>
        </w:tc>
        <w:tc>
          <w:tcPr>
            <w:tcW w:w="303" w:type="dxa"/>
            <w:tcBorders>
              <w:top w:val="nil"/>
              <w:left w:val="nil"/>
              <w:bottom w:val="nil"/>
              <w:right w:val="nil"/>
            </w:tcBorders>
          </w:tcPr>
          <w:p w14:paraId="725D5BC0" w14:textId="77777777" w:rsidR="003048A1" w:rsidRPr="00311AC0" w:rsidRDefault="003048A1" w:rsidP="003048A1">
            <w:pPr>
              <w:rPr>
                <w:sz w:val="4"/>
                <w:szCs w:val="4"/>
              </w:rPr>
            </w:pPr>
          </w:p>
        </w:tc>
        <w:tc>
          <w:tcPr>
            <w:tcW w:w="310" w:type="dxa"/>
            <w:tcBorders>
              <w:top w:val="nil"/>
              <w:left w:val="nil"/>
              <w:bottom w:val="nil"/>
              <w:right w:val="nil"/>
            </w:tcBorders>
          </w:tcPr>
          <w:p w14:paraId="0295D4F5" w14:textId="77777777" w:rsidR="003048A1" w:rsidRPr="00311AC0" w:rsidRDefault="003048A1" w:rsidP="003048A1">
            <w:pPr>
              <w:rPr>
                <w:sz w:val="4"/>
                <w:szCs w:val="4"/>
              </w:rPr>
            </w:pPr>
          </w:p>
        </w:tc>
        <w:tc>
          <w:tcPr>
            <w:tcW w:w="304" w:type="dxa"/>
            <w:tcBorders>
              <w:top w:val="nil"/>
              <w:left w:val="nil"/>
              <w:bottom w:val="nil"/>
              <w:right w:val="nil"/>
            </w:tcBorders>
            <w:shd w:val="clear" w:color="auto" w:fill="0070C0"/>
          </w:tcPr>
          <w:p w14:paraId="49176663" w14:textId="77777777" w:rsidR="003048A1" w:rsidRPr="00311AC0" w:rsidRDefault="003048A1" w:rsidP="003048A1">
            <w:pPr>
              <w:rPr>
                <w:sz w:val="4"/>
                <w:szCs w:val="4"/>
              </w:rPr>
            </w:pPr>
          </w:p>
        </w:tc>
        <w:tc>
          <w:tcPr>
            <w:tcW w:w="302" w:type="dxa"/>
            <w:tcBorders>
              <w:top w:val="nil"/>
              <w:left w:val="nil"/>
              <w:bottom w:val="nil"/>
              <w:right w:val="nil"/>
            </w:tcBorders>
          </w:tcPr>
          <w:p w14:paraId="21BFC454" w14:textId="77777777" w:rsidR="003048A1" w:rsidRPr="00311AC0" w:rsidRDefault="003048A1" w:rsidP="003048A1">
            <w:pPr>
              <w:rPr>
                <w:sz w:val="4"/>
                <w:szCs w:val="4"/>
              </w:rPr>
            </w:pPr>
          </w:p>
        </w:tc>
        <w:tc>
          <w:tcPr>
            <w:tcW w:w="312" w:type="dxa"/>
            <w:tcBorders>
              <w:top w:val="nil"/>
              <w:left w:val="nil"/>
              <w:bottom w:val="nil"/>
              <w:right w:val="nil"/>
            </w:tcBorders>
          </w:tcPr>
          <w:p w14:paraId="54DB8542" w14:textId="77777777" w:rsidR="003048A1" w:rsidRPr="00311AC0" w:rsidRDefault="003048A1" w:rsidP="003048A1">
            <w:pPr>
              <w:rPr>
                <w:sz w:val="4"/>
                <w:szCs w:val="4"/>
              </w:rPr>
            </w:pPr>
          </w:p>
        </w:tc>
        <w:tc>
          <w:tcPr>
            <w:tcW w:w="306" w:type="dxa"/>
            <w:tcBorders>
              <w:top w:val="nil"/>
              <w:left w:val="nil"/>
              <w:bottom w:val="nil"/>
              <w:right w:val="nil"/>
            </w:tcBorders>
            <w:shd w:val="clear" w:color="auto" w:fill="0070C0"/>
          </w:tcPr>
          <w:p w14:paraId="04941E68" w14:textId="77777777" w:rsidR="003048A1" w:rsidRPr="00311AC0" w:rsidRDefault="003048A1" w:rsidP="003048A1">
            <w:pPr>
              <w:rPr>
                <w:sz w:val="4"/>
                <w:szCs w:val="4"/>
              </w:rPr>
            </w:pPr>
          </w:p>
        </w:tc>
        <w:tc>
          <w:tcPr>
            <w:tcW w:w="303" w:type="dxa"/>
            <w:tcBorders>
              <w:top w:val="nil"/>
              <w:left w:val="nil"/>
              <w:bottom w:val="nil"/>
              <w:right w:val="nil"/>
            </w:tcBorders>
          </w:tcPr>
          <w:p w14:paraId="415F1EB3" w14:textId="77777777" w:rsidR="003048A1" w:rsidRPr="00311AC0" w:rsidRDefault="003048A1" w:rsidP="003048A1">
            <w:pPr>
              <w:rPr>
                <w:sz w:val="4"/>
                <w:szCs w:val="4"/>
              </w:rPr>
            </w:pPr>
          </w:p>
        </w:tc>
        <w:tc>
          <w:tcPr>
            <w:tcW w:w="312" w:type="dxa"/>
            <w:tcBorders>
              <w:top w:val="nil"/>
              <w:left w:val="nil"/>
              <w:bottom w:val="nil"/>
              <w:right w:val="nil"/>
            </w:tcBorders>
          </w:tcPr>
          <w:p w14:paraId="7929853A" w14:textId="77777777" w:rsidR="003048A1" w:rsidRPr="00311AC0" w:rsidRDefault="003048A1" w:rsidP="003048A1">
            <w:pPr>
              <w:rPr>
                <w:sz w:val="4"/>
                <w:szCs w:val="4"/>
              </w:rPr>
            </w:pPr>
          </w:p>
        </w:tc>
        <w:tc>
          <w:tcPr>
            <w:tcW w:w="306" w:type="dxa"/>
            <w:tcBorders>
              <w:top w:val="nil"/>
              <w:left w:val="nil"/>
              <w:bottom w:val="nil"/>
              <w:right w:val="nil"/>
            </w:tcBorders>
            <w:shd w:val="clear" w:color="auto" w:fill="0070C0"/>
          </w:tcPr>
          <w:p w14:paraId="48E8F7DB" w14:textId="77777777" w:rsidR="003048A1" w:rsidRPr="00311AC0" w:rsidRDefault="003048A1" w:rsidP="003048A1">
            <w:pPr>
              <w:rPr>
                <w:sz w:val="4"/>
                <w:szCs w:val="4"/>
              </w:rPr>
            </w:pPr>
          </w:p>
        </w:tc>
        <w:tc>
          <w:tcPr>
            <w:tcW w:w="303" w:type="dxa"/>
            <w:tcBorders>
              <w:top w:val="nil"/>
              <w:left w:val="nil"/>
              <w:bottom w:val="nil"/>
              <w:right w:val="nil"/>
            </w:tcBorders>
          </w:tcPr>
          <w:p w14:paraId="2C797B14" w14:textId="77777777" w:rsidR="003048A1" w:rsidRPr="00311AC0" w:rsidRDefault="003048A1" w:rsidP="003048A1">
            <w:pPr>
              <w:rPr>
                <w:sz w:val="4"/>
                <w:szCs w:val="4"/>
              </w:rPr>
            </w:pPr>
          </w:p>
        </w:tc>
        <w:tc>
          <w:tcPr>
            <w:tcW w:w="312" w:type="dxa"/>
            <w:tcBorders>
              <w:top w:val="nil"/>
              <w:left w:val="nil"/>
              <w:bottom w:val="nil"/>
              <w:right w:val="nil"/>
            </w:tcBorders>
          </w:tcPr>
          <w:p w14:paraId="4B738508" w14:textId="77777777" w:rsidR="003048A1" w:rsidRPr="00311AC0" w:rsidRDefault="003048A1" w:rsidP="003048A1">
            <w:pPr>
              <w:rPr>
                <w:sz w:val="4"/>
                <w:szCs w:val="4"/>
              </w:rPr>
            </w:pPr>
          </w:p>
        </w:tc>
        <w:tc>
          <w:tcPr>
            <w:tcW w:w="306" w:type="dxa"/>
            <w:tcBorders>
              <w:top w:val="nil"/>
              <w:left w:val="nil"/>
              <w:bottom w:val="nil"/>
              <w:right w:val="nil"/>
            </w:tcBorders>
            <w:shd w:val="clear" w:color="auto" w:fill="0070C0"/>
          </w:tcPr>
          <w:p w14:paraId="29C36AC9" w14:textId="77777777" w:rsidR="003048A1" w:rsidRPr="00311AC0" w:rsidRDefault="003048A1" w:rsidP="003048A1">
            <w:pPr>
              <w:rPr>
                <w:sz w:val="4"/>
                <w:szCs w:val="4"/>
              </w:rPr>
            </w:pPr>
          </w:p>
        </w:tc>
        <w:tc>
          <w:tcPr>
            <w:tcW w:w="303" w:type="dxa"/>
            <w:tcBorders>
              <w:top w:val="nil"/>
              <w:left w:val="nil"/>
              <w:bottom w:val="nil"/>
              <w:right w:val="nil"/>
            </w:tcBorders>
          </w:tcPr>
          <w:p w14:paraId="48E4638E" w14:textId="77777777" w:rsidR="003048A1" w:rsidRPr="00311AC0" w:rsidRDefault="003048A1" w:rsidP="003048A1">
            <w:pPr>
              <w:rPr>
                <w:sz w:val="4"/>
                <w:szCs w:val="4"/>
              </w:rPr>
            </w:pPr>
          </w:p>
        </w:tc>
        <w:tc>
          <w:tcPr>
            <w:tcW w:w="312" w:type="dxa"/>
            <w:tcBorders>
              <w:top w:val="nil"/>
              <w:left w:val="nil"/>
              <w:bottom w:val="nil"/>
              <w:right w:val="nil"/>
            </w:tcBorders>
          </w:tcPr>
          <w:p w14:paraId="7CCC23D0" w14:textId="77777777" w:rsidR="003048A1" w:rsidRPr="00311AC0" w:rsidRDefault="003048A1" w:rsidP="003048A1">
            <w:pPr>
              <w:rPr>
                <w:sz w:val="4"/>
                <w:szCs w:val="4"/>
              </w:rPr>
            </w:pPr>
          </w:p>
        </w:tc>
        <w:tc>
          <w:tcPr>
            <w:tcW w:w="307" w:type="dxa"/>
            <w:tcBorders>
              <w:top w:val="nil"/>
              <w:left w:val="nil"/>
              <w:bottom w:val="nil"/>
              <w:right w:val="nil"/>
            </w:tcBorders>
            <w:shd w:val="clear" w:color="auto" w:fill="0070C0"/>
          </w:tcPr>
          <w:p w14:paraId="3E86CB9D" w14:textId="77777777" w:rsidR="003048A1" w:rsidRPr="00311AC0" w:rsidRDefault="003048A1" w:rsidP="003048A1">
            <w:pPr>
              <w:rPr>
                <w:sz w:val="4"/>
                <w:szCs w:val="4"/>
              </w:rPr>
            </w:pPr>
          </w:p>
        </w:tc>
        <w:tc>
          <w:tcPr>
            <w:tcW w:w="306" w:type="dxa"/>
            <w:tcBorders>
              <w:top w:val="nil"/>
              <w:left w:val="nil"/>
              <w:bottom w:val="nil"/>
              <w:right w:val="nil"/>
            </w:tcBorders>
          </w:tcPr>
          <w:p w14:paraId="543E12FC" w14:textId="77777777" w:rsidR="003048A1" w:rsidRPr="00311AC0" w:rsidRDefault="003048A1" w:rsidP="003048A1">
            <w:pPr>
              <w:rPr>
                <w:sz w:val="4"/>
                <w:szCs w:val="4"/>
              </w:rPr>
            </w:pPr>
          </w:p>
        </w:tc>
        <w:tc>
          <w:tcPr>
            <w:tcW w:w="312" w:type="dxa"/>
            <w:tcBorders>
              <w:top w:val="nil"/>
              <w:left w:val="nil"/>
              <w:bottom w:val="nil"/>
              <w:right w:val="nil"/>
            </w:tcBorders>
          </w:tcPr>
          <w:p w14:paraId="6C6B3C4A" w14:textId="77777777" w:rsidR="003048A1" w:rsidRPr="00311AC0" w:rsidRDefault="003048A1" w:rsidP="003048A1">
            <w:pPr>
              <w:rPr>
                <w:sz w:val="4"/>
                <w:szCs w:val="4"/>
              </w:rPr>
            </w:pPr>
          </w:p>
        </w:tc>
        <w:tc>
          <w:tcPr>
            <w:tcW w:w="306" w:type="dxa"/>
            <w:tcBorders>
              <w:top w:val="nil"/>
              <w:left w:val="nil"/>
              <w:bottom w:val="nil"/>
              <w:right w:val="nil"/>
            </w:tcBorders>
            <w:shd w:val="clear" w:color="auto" w:fill="0070C0"/>
          </w:tcPr>
          <w:p w14:paraId="68F4CE8D" w14:textId="77777777" w:rsidR="003048A1" w:rsidRPr="00311AC0" w:rsidRDefault="003048A1" w:rsidP="003048A1">
            <w:pPr>
              <w:rPr>
                <w:sz w:val="4"/>
                <w:szCs w:val="4"/>
              </w:rPr>
            </w:pPr>
          </w:p>
        </w:tc>
        <w:tc>
          <w:tcPr>
            <w:tcW w:w="305" w:type="dxa"/>
            <w:tcBorders>
              <w:top w:val="nil"/>
              <w:left w:val="nil"/>
              <w:bottom w:val="nil"/>
              <w:right w:val="nil"/>
            </w:tcBorders>
          </w:tcPr>
          <w:p w14:paraId="12A4F82D" w14:textId="77777777" w:rsidR="003048A1" w:rsidRPr="00311AC0" w:rsidRDefault="003048A1" w:rsidP="003048A1">
            <w:pPr>
              <w:rPr>
                <w:sz w:val="4"/>
                <w:szCs w:val="4"/>
              </w:rPr>
            </w:pPr>
          </w:p>
        </w:tc>
        <w:tc>
          <w:tcPr>
            <w:tcW w:w="312" w:type="dxa"/>
            <w:tcBorders>
              <w:top w:val="nil"/>
              <w:left w:val="nil"/>
              <w:bottom w:val="nil"/>
              <w:right w:val="nil"/>
            </w:tcBorders>
          </w:tcPr>
          <w:p w14:paraId="5DD1A0FA" w14:textId="77777777" w:rsidR="003048A1" w:rsidRPr="00311AC0" w:rsidRDefault="003048A1" w:rsidP="003048A1">
            <w:pPr>
              <w:rPr>
                <w:sz w:val="4"/>
                <w:szCs w:val="4"/>
              </w:rPr>
            </w:pPr>
          </w:p>
        </w:tc>
        <w:tc>
          <w:tcPr>
            <w:tcW w:w="306" w:type="dxa"/>
            <w:tcBorders>
              <w:top w:val="nil"/>
              <w:left w:val="nil"/>
              <w:bottom w:val="nil"/>
              <w:right w:val="nil"/>
            </w:tcBorders>
            <w:shd w:val="clear" w:color="auto" w:fill="0070C0"/>
          </w:tcPr>
          <w:p w14:paraId="4E196D5D" w14:textId="77777777" w:rsidR="003048A1" w:rsidRPr="00311AC0" w:rsidRDefault="003048A1" w:rsidP="003048A1">
            <w:pPr>
              <w:rPr>
                <w:sz w:val="4"/>
                <w:szCs w:val="4"/>
              </w:rPr>
            </w:pPr>
          </w:p>
        </w:tc>
        <w:tc>
          <w:tcPr>
            <w:tcW w:w="304" w:type="dxa"/>
            <w:tcBorders>
              <w:top w:val="nil"/>
              <w:left w:val="nil"/>
              <w:bottom w:val="nil"/>
              <w:right w:val="nil"/>
            </w:tcBorders>
          </w:tcPr>
          <w:p w14:paraId="40855AC2" w14:textId="77777777" w:rsidR="003048A1" w:rsidRPr="00311AC0" w:rsidRDefault="003048A1" w:rsidP="003048A1">
            <w:pPr>
              <w:rPr>
                <w:sz w:val="4"/>
                <w:szCs w:val="4"/>
              </w:rPr>
            </w:pPr>
          </w:p>
        </w:tc>
        <w:tc>
          <w:tcPr>
            <w:tcW w:w="341" w:type="dxa"/>
            <w:tcBorders>
              <w:top w:val="nil"/>
              <w:left w:val="nil"/>
              <w:bottom w:val="nil"/>
              <w:right w:val="nil"/>
            </w:tcBorders>
          </w:tcPr>
          <w:p w14:paraId="56F79360" w14:textId="77777777" w:rsidR="003048A1" w:rsidRPr="00311AC0" w:rsidRDefault="003048A1" w:rsidP="003048A1">
            <w:pPr>
              <w:rPr>
                <w:sz w:val="4"/>
                <w:szCs w:val="4"/>
              </w:rPr>
            </w:pPr>
          </w:p>
        </w:tc>
        <w:tc>
          <w:tcPr>
            <w:tcW w:w="338" w:type="dxa"/>
            <w:tcBorders>
              <w:top w:val="nil"/>
              <w:left w:val="nil"/>
              <w:bottom w:val="nil"/>
              <w:right w:val="nil"/>
            </w:tcBorders>
            <w:shd w:val="clear" w:color="auto" w:fill="0070C0"/>
          </w:tcPr>
          <w:p w14:paraId="72DDADFA" w14:textId="77777777" w:rsidR="003048A1" w:rsidRPr="00311AC0" w:rsidRDefault="003048A1" w:rsidP="003048A1">
            <w:pPr>
              <w:rPr>
                <w:sz w:val="4"/>
                <w:szCs w:val="4"/>
              </w:rPr>
            </w:pPr>
          </w:p>
        </w:tc>
        <w:tc>
          <w:tcPr>
            <w:tcW w:w="338" w:type="dxa"/>
            <w:tcBorders>
              <w:top w:val="nil"/>
              <w:left w:val="nil"/>
              <w:bottom w:val="nil"/>
              <w:right w:val="nil"/>
            </w:tcBorders>
          </w:tcPr>
          <w:p w14:paraId="3D68436F" w14:textId="77777777" w:rsidR="003048A1" w:rsidRPr="00311AC0" w:rsidRDefault="003048A1" w:rsidP="003048A1">
            <w:pPr>
              <w:rPr>
                <w:sz w:val="4"/>
                <w:szCs w:val="4"/>
              </w:rPr>
            </w:pPr>
          </w:p>
        </w:tc>
        <w:tc>
          <w:tcPr>
            <w:tcW w:w="312" w:type="dxa"/>
            <w:tcBorders>
              <w:top w:val="nil"/>
              <w:left w:val="nil"/>
              <w:bottom w:val="nil"/>
              <w:right w:val="nil"/>
            </w:tcBorders>
          </w:tcPr>
          <w:p w14:paraId="63EFDDA7" w14:textId="77777777" w:rsidR="003048A1" w:rsidRPr="00311AC0" w:rsidRDefault="003048A1" w:rsidP="003048A1">
            <w:pPr>
              <w:rPr>
                <w:sz w:val="4"/>
                <w:szCs w:val="4"/>
              </w:rPr>
            </w:pPr>
          </w:p>
        </w:tc>
        <w:tc>
          <w:tcPr>
            <w:tcW w:w="307" w:type="dxa"/>
            <w:tcBorders>
              <w:top w:val="nil"/>
              <w:left w:val="nil"/>
              <w:bottom w:val="nil"/>
              <w:right w:val="nil"/>
            </w:tcBorders>
            <w:shd w:val="clear" w:color="auto" w:fill="0070C0"/>
          </w:tcPr>
          <w:p w14:paraId="041731D4" w14:textId="77777777" w:rsidR="003048A1" w:rsidRPr="00311AC0" w:rsidRDefault="003048A1" w:rsidP="003048A1">
            <w:pPr>
              <w:rPr>
                <w:sz w:val="4"/>
                <w:szCs w:val="4"/>
              </w:rPr>
            </w:pPr>
          </w:p>
        </w:tc>
        <w:tc>
          <w:tcPr>
            <w:tcW w:w="311" w:type="dxa"/>
            <w:gridSpan w:val="2"/>
            <w:tcBorders>
              <w:top w:val="nil"/>
              <w:left w:val="nil"/>
              <w:bottom w:val="nil"/>
              <w:right w:val="nil"/>
            </w:tcBorders>
          </w:tcPr>
          <w:p w14:paraId="08DF438C" w14:textId="77777777" w:rsidR="003048A1" w:rsidRPr="00311AC0" w:rsidRDefault="003048A1" w:rsidP="003048A1">
            <w:pPr>
              <w:rPr>
                <w:sz w:val="4"/>
                <w:szCs w:val="4"/>
              </w:rPr>
            </w:pPr>
          </w:p>
        </w:tc>
      </w:tr>
      <w:tr w:rsidR="003048A1" w:rsidRPr="00311AC0" w14:paraId="6C59B0BA" w14:textId="77777777" w:rsidTr="003048A1">
        <w:trPr>
          <w:trHeight w:val="57"/>
        </w:trPr>
        <w:tc>
          <w:tcPr>
            <w:tcW w:w="872" w:type="dxa"/>
            <w:tcBorders>
              <w:top w:val="nil"/>
              <w:left w:val="nil"/>
              <w:bottom w:val="nil"/>
              <w:right w:val="nil"/>
            </w:tcBorders>
          </w:tcPr>
          <w:p w14:paraId="3F4B61A6" w14:textId="77777777" w:rsidR="003048A1" w:rsidRPr="00311AC0" w:rsidRDefault="003048A1" w:rsidP="003048A1">
            <w:pPr>
              <w:rPr>
                <w:sz w:val="4"/>
                <w:szCs w:val="4"/>
              </w:rPr>
            </w:pPr>
          </w:p>
        </w:tc>
        <w:tc>
          <w:tcPr>
            <w:tcW w:w="311" w:type="dxa"/>
            <w:tcBorders>
              <w:top w:val="nil"/>
              <w:left w:val="nil"/>
              <w:bottom w:val="nil"/>
              <w:right w:val="nil"/>
            </w:tcBorders>
          </w:tcPr>
          <w:p w14:paraId="49EDE1DD" w14:textId="77777777" w:rsidR="003048A1" w:rsidRPr="00311AC0" w:rsidRDefault="003048A1" w:rsidP="003048A1">
            <w:pPr>
              <w:rPr>
                <w:sz w:val="4"/>
                <w:szCs w:val="4"/>
              </w:rPr>
            </w:pPr>
          </w:p>
        </w:tc>
        <w:tc>
          <w:tcPr>
            <w:tcW w:w="306" w:type="dxa"/>
            <w:tcBorders>
              <w:top w:val="nil"/>
              <w:left w:val="nil"/>
              <w:bottom w:val="nil"/>
              <w:right w:val="nil"/>
            </w:tcBorders>
            <w:shd w:val="clear" w:color="auto" w:fill="0070C0"/>
          </w:tcPr>
          <w:p w14:paraId="45FEBCD7" w14:textId="77777777" w:rsidR="003048A1" w:rsidRPr="00311AC0" w:rsidRDefault="003048A1" w:rsidP="003048A1">
            <w:pPr>
              <w:rPr>
                <w:sz w:val="4"/>
                <w:szCs w:val="4"/>
              </w:rPr>
            </w:pPr>
          </w:p>
        </w:tc>
        <w:tc>
          <w:tcPr>
            <w:tcW w:w="303" w:type="dxa"/>
            <w:tcBorders>
              <w:top w:val="nil"/>
              <w:left w:val="nil"/>
              <w:bottom w:val="nil"/>
              <w:right w:val="nil"/>
            </w:tcBorders>
          </w:tcPr>
          <w:p w14:paraId="589F70FA" w14:textId="77777777" w:rsidR="003048A1" w:rsidRPr="00311AC0" w:rsidRDefault="003048A1" w:rsidP="003048A1">
            <w:pPr>
              <w:rPr>
                <w:sz w:val="4"/>
                <w:szCs w:val="4"/>
              </w:rPr>
            </w:pPr>
          </w:p>
        </w:tc>
        <w:tc>
          <w:tcPr>
            <w:tcW w:w="310" w:type="dxa"/>
            <w:tcBorders>
              <w:top w:val="nil"/>
              <w:left w:val="nil"/>
              <w:bottom w:val="nil"/>
              <w:right w:val="nil"/>
            </w:tcBorders>
          </w:tcPr>
          <w:p w14:paraId="77BDFDBC" w14:textId="77777777" w:rsidR="003048A1" w:rsidRPr="00311AC0" w:rsidRDefault="003048A1" w:rsidP="003048A1">
            <w:pPr>
              <w:rPr>
                <w:sz w:val="4"/>
                <w:szCs w:val="4"/>
              </w:rPr>
            </w:pPr>
          </w:p>
        </w:tc>
        <w:tc>
          <w:tcPr>
            <w:tcW w:w="304" w:type="dxa"/>
            <w:tcBorders>
              <w:top w:val="nil"/>
              <w:left w:val="nil"/>
              <w:bottom w:val="nil"/>
              <w:right w:val="nil"/>
            </w:tcBorders>
            <w:shd w:val="clear" w:color="auto" w:fill="0070C0"/>
          </w:tcPr>
          <w:p w14:paraId="4EBC0A1C" w14:textId="77777777" w:rsidR="003048A1" w:rsidRPr="00311AC0" w:rsidRDefault="003048A1" w:rsidP="003048A1">
            <w:pPr>
              <w:rPr>
                <w:sz w:val="4"/>
                <w:szCs w:val="4"/>
              </w:rPr>
            </w:pPr>
          </w:p>
        </w:tc>
        <w:tc>
          <w:tcPr>
            <w:tcW w:w="302" w:type="dxa"/>
            <w:tcBorders>
              <w:top w:val="nil"/>
              <w:left w:val="nil"/>
              <w:bottom w:val="nil"/>
              <w:right w:val="nil"/>
            </w:tcBorders>
          </w:tcPr>
          <w:p w14:paraId="1EDCB4E8" w14:textId="77777777" w:rsidR="003048A1" w:rsidRPr="00311AC0" w:rsidRDefault="003048A1" w:rsidP="003048A1">
            <w:pPr>
              <w:rPr>
                <w:sz w:val="4"/>
                <w:szCs w:val="4"/>
              </w:rPr>
            </w:pPr>
          </w:p>
        </w:tc>
        <w:tc>
          <w:tcPr>
            <w:tcW w:w="312" w:type="dxa"/>
            <w:tcBorders>
              <w:top w:val="nil"/>
              <w:left w:val="nil"/>
              <w:bottom w:val="nil"/>
              <w:right w:val="nil"/>
            </w:tcBorders>
          </w:tcPr>
          <w:p w14:paraId="1414EEDE" w14:textId="77777777" w:rsidR="003048A1" w:rsidRPr="00311AC0" w:rsidRDefault="003048A1" w:rsidP="003048A1">
            <w:pPr>
              <w:rPr>
                <w:sz w:val="4"/>
                <w:szCs w:val="4"/>
              </w:rPr>
            </w:pPr>
          </w:p>
        </w:tc>
        <w:tc>
          <w:tcPr>
            <w:tcW w:w="306" w:type="dxa"/>
            <w:tcBorders>
              <w:top w:val="nil"/>
              <w:left w:val="nil"/>
              <w:bottom w:val="nil"/>
              <w:right w:val="nil"/>
            </w:tcBorders>
            <w:shd w:val="clear" w:color="auto" w:fill="0070C0"/>
          </w:tcPr>
          <w:p w14:paraId="021C722D" w14:textId="77777777" w:rsidR="003048A1" w:rsidRPr="00311AC0" w:rsidRDefault="003048A1" w:rsidP="003048A1">
            <w:pPr>
              <w:rPr>
                <w:sz w:val="4"/>
                <w:szCs w:val="4"/>
              </w:rPr>
            </w:pPr>
          </w:p>
        </w:tc>
        <w:tc>
          <w:tcPr>
            <w:tcW w:w="303" w:type="dxa"/>
            <w:tcBorders>
              <w:top w:val="nil"/>
              <w:left w:val="nil"/>
              <w:bottom w:val="nil"/>
              <w:right w:val="nil"/>
            </w:tcBorders>
          </w:tcPr>
          <w:p w14:paraId="1854CC51" w14:textId="77777777" w:rsidR="003048A1" w:rsidRPr="00311AC0" w:rsidRDefault="003048A1" w:rsidP="003048A1">
            <w:pPr>
              <w:rPr>
                <w:sz w:val="4"/>
                <w:szCs w:val="4"/>
              </w:rPr>
            </w:pPr>
          </w:p>
        </w:tc>
        <w:tc>
          <w:tcPr>
            <w:tcW w:w="312" w:type="dxa"/>
            <w:tcBorders>
              <w:top w:val="nil"/>
              <w:left w:val="nil"/>
              <w:bottom w:val="nil"/>
              <w:right w:val="nil"/>
            </w:tcBorders>
          </w:tcPr>
          <w:p w14:paraId="082EFA1A" w14:textId="77777777" w:rsidR="003048A1" w:rsidRPr="00311AC0" w:rsidRDefault="003048A1" w:rsidP="003048A1">
            <w:pPr>
              <w:rPr>
                <w:sz w:val="4"/>
                <w:szCs w:val="4"/>
              </w:rPr>
            </w:pPr>
          </w:p>
        </w:tc>
        <w:tc>
          <w:tcPr>
            <w:tcW w:w="306" w:type="dxa"/>
            <w:tcBorders>
              <w:top w:val="nil"/>
              <w:left w:val="nil"/>
              <w:bottom w:val="nil"/>
              <w:right w:val="nil"/>
            </w:tcBorders>
            <w:shd w:val="clear" w:color="auto" w:fill="0070C0"/>
          </w:tcPr>
          <w:p w14:paraId="0D3D642E" w14:textId="77777777" w:rsidR="003048A1" w:rsidRPr="00311AC0" w:rsidRDefault="003048A1" w:rsidP="003048A1">
            <w:pPr>
              <w:rPr>
                <w:sz w:val="4"/>
                <w:szCs w:val="4"/>
              </w:rPr>
            </w:pPr>
          </w:p>
        </w:tc>
        <w:tc>
          <w:tcPr>
            <w:tcW w:w="303" w:type="dxa"/>
            <w:tcBorders>
              <w:top w:val="nil"/>
              <w:left w:val="nil"/>
              <w:bottom w:val="nil"/>
              <w:right w:val="nil"/>
            </w:tcBorders>
          </w:tcPr>
          <w:p w14:paraId="0738FD0D" w14:textId="77777777" w:rsidR="003048A1" w:rsidRPr="00311AC0" w:rsidRDefault="003048A1" w:rsidP="003048A1">
            <w:pPr>
              <w:rPr>
                <w:sz w:val="4"/>
                <w:szCs w:val="4"/>
              </w:rPr>
            </w:pPr>
          </w:p>
        </w:tc>
        <w:tc>
          <w:tcPr>
            <w:tcW w:w="312" w:type="dxa"/>
            <w:tcBorders>
              <w:top w:val="nil"/>
              <w:left w:val="nil"/>
              <w:bottom w:val="nil"/>
              <w:right w:val="nil"/>
            </w:tcBorders>
          </w:tcPr>
          <w:p w14:paraId="30508203" w14:textId="77777777" w:rsidR="003048A1" w:rsidRPr="00311AC0" w:rsidRDefault="003048A1" w:rsidP="003048A1">
            <w:pPr>
              <w:rPr>
                <w:sz w:val="4"/>
                <w:szCs w:val="4"/>
              </w:rPr>
            </w:pPr>
          </w:p>
        </w:tc>
        <w:tc>
          <w:tcPr>
            <w:tcW w:w="306" w:type="dxa"/>
            <w:tcBorders>
              <w:top w:val="nil"/>
              <w:left w:val="nil"/>
              <w:bottom w:val="nil"/>
              <w:right w:val="nil"/>
            </w:tcBorders>
            <w:shd w:val="clear" w:color="auto" w:fill="0070C0"/>
          </w:tcPr>
          <w:p w14:paraId="1B987FF7" w14:textId="77777777" w:rsidR="003048A1" w:rsidRPr="00311AC0" w:rsidRDefault="003048A1" w:rsidP="003048A1">
            <w:pPr>
              <w:rPr>
                <w:sz w:val="4"/>
                <w:szCs w:val="4"/>
              </w:rPr>
            </w:pPr>
          </w:p>
        </w:tc>
        <w:tc>
          <w:tcPr>
            <w:tcW w:w="303" w:type="dxa"/>
            <w:tcBorders>
              <w:top w:val="nil"/>
              <w:left w:val="nil"/>
              <w:bottom w:val="nil"/>
              <w:right w:val="nil"/>
            </w:tcBorders>
          </w:tcPr>
          <w:p w14:paraId="4471D629" w14:textId="77777777" w:rsidR="003048A1" w:rsidRPr="00311AC0" w:rsidRDefault="003048A1" w:rsidP="003048A1">
            <w:pPr>
              <w:rPr>
                <w:sz w:val="4"/>
                <w:szCs w:val="4"/>
              </w:rPr>
            </w:pPr>
          </w:p>
        </w:tc>
        <w:tc>
          <w:tcPr>
            <w:tcW w:w="312" w:type="dxa"/>
            <w:tcBorders>
              <w:top w:val="nil"/>
              <w:left w:val="nil"/>
              <w:bottom w:val="nil"/>
              <w:right w:val="nil"/>
            </w:tcBorders>
          </w:tcPr>
          <w:p w14:paraId="5E31BBE8" w14:textId="77777777" w:rsidR="003048A1" w:rsidRPr="00311AC0" w:rsidRDefault="003048A1" w:rsidP="003048A1">
            <w:pPr>
              <w:rPr>
                <w:sz w:val="4"/>
                <w:szCs w:val="4"/>
              </w:rPr>
            </w:pPr>
          </w:p>
        </w:tc>
        <w:tc>
          <w:tcPr>
            <w:tcW w:w="307" w:type="dxa"/>
            <w:tcBorders>
              <w:top w:val="nil"/>
              <w:left w:val="nil"/>
              <w:bottom w:val="nil"/>
              <w:right w:val="nil"/>
            </w:tcBorders>
            <w:shd w:val="clear" w:color="auto" w:fill="0070C0"/>
          </w:tcPr>
          <w:p w14:paraId="3502AB64" w14:textId="77777777" w:rsidR="003048A1" w:rsidRPr="00311AC0" w:rsidRDefault="003048A1" w:rsidP="003048A1">
            <w:pPr>
              <w:rPr>
                <w:sz w:val="4"/>
                <w:szCs w:val="4"/>
              </w:rPr>
            </w:pPr>
          </w:p>
        </w:tc>
        <w:tc>
          <w:tcPr>
            <w:tcW w:w="306" w:type="dxa"/>
            <w:tcBorders>
              <w:top w:val="nil"/>
              <w:left w:val="nil"/>
              <w:bottom w:val="nil"/>
              <w:right w:val="nil"/>
            </w:tcBorders>
          </w:tcPr>
          <w:p w14:paraId="4275FBB0" w14:textId="77777777" w:rsidR="003048A1" w:rsidRPr="00311AC0" w:rsidRDefault="003048A1" w:rsidP="003048A1">
            <w:pPr>
              <w:rPr>
                <w:sz w:val="4"/>
                <w:szCs w:val="4"/>
              </w:rPr>
            </w:pPr>
          </w:p>
        </w:tc>
        <w:tc>
          <w:tcPr>
            <w:tcW w:w="312" w:type="dxa"/>
            <w:tcBorders>
              <w:top w:val="nil"/>
              <w:left w:val="nil"/>
              <w:bottom w:val="nil"/>
              <w:right w:val="nil"/>
            </w:tcBorders>
          </w:tcPr>
          <w:p w14:paraId="4345590B" w14:textId="77777777" w:rsidR="003048A1" w:rsidRPr="00311AC0" w:rsidRDefault="003048A1" w:rsidP="003048A1">
            <w:pPr>
              <w:rPr>
                <w:sz w:val="4"/>
                <w:szCs w:val="4"/>
              </w:rPr>
            </w:pPr>
          </w:p>
        </w:tc>
        <w:tc>
          <w:tcPr>
            <w:tcW w:w="306" w:type="dxa"/>
            <w:tcBorders>
              <w:top w:val="nil"/>
              <w:left w:val="nil"/>
              <w:bottom w:val="nil"/>
              <w:right w:val="nil"/>
            </w:tcBorders>
            <w:shd w:val="clear" w:color="auto" w:fill="0070C0"/>
          </w:tcPr>
          <w:p w14:paraId="5675C71F" w14:textId="77777777" w:rsidR="003048A1" w:rsidRPr="00311AC0" w:rsidRDefault="003048A1" w:rsidP="003048A1">
            <w:pPr>
              <w:rPr>
                <w:sz w:val="4"/>
                <w:szCs w:val="4"/>
              </w:rPr>
            </w:pPr>
          </w:p>
        </w:tc>
        <w:tc>
          <w:tcPr>
            <w:tcW w:w="305" w:type="dxa"/>
            <w:tcBorders>
              <w:top w:val="nil"/>
              <w:left w:val="nil"/>
              <w:bottom w:val="nil"/>
              <w:right w:val="nil"/>
            </w:tcBorders>
          </w:tcPr>
          <w:p w14:paraId="7F64DF14" w14:textId="77777777" w:rsidR="003048A1" w:rsidRPr="00311AC0" w:rsidRDefault="003048A1" w:rsidP="003048A1">
            <w:pPr>
              <w:rPr>
                <w:sz w:val="4"/>
                <w:szCs w:val="4"/>
              </w:rPr>
            </w:pPr>
          </w:p>
        </w:tc>
        <w:tc>
          <w:tcPr>
            <w:tcW w:w="312" w:type="dxa"/>
            <w:tcBorders>
              <w:top w:val="nil"/>
              <w:left w:val="nil"/>
              <w:bottom w:val="nil"/>
              <w:right w:val="nil"/>
            </w:tcBorders>
          </w:tcPr>
          <w:p w14:paraId="5BCEF4E8" w14:textId="77777777" w:rsidR="003048A1" w:rsidRPr="00311AC0" w:rsidRDefault="003048A1" w:rsidP="003048A1">
            <w:pPr>
              <w:rPr>
                <w:sz w:val="4"/>
                <w:szCs w:val="4"/>
              </w:rPr>
            </w:pPr>
          </w:p>
        </w:tc>
        <w:tc>
          <w:tcPr>
            <w:tcW w:w="306" w:type="dxa"/>
            <w:tcBorders>
              <w:top w:val="nil"/>
              <w:left w:val="nil"/>
              <w:bottom w:val="nil"/>
              <w:right w:val="nil"/>
            </w:tcBorders>
            <w:shd w:val="clear" w:color="auto" w:fill="0070C0"/>
          </w:tcPr>
          <w:p w14:paraId="2D963ED3" w14:textId="77777777" w:rsidR="003048A1" w:rsidRPr="00311AC0" w:rsidRDefault="003048A1" w:rsidP="003048A1">
            <w:pPr>
              <w:rPr>
                <w:sz w:val="4"/>
                <w:szCs w:val="4"/>
              </w:rPr>
            </w:pPr>
          </w:p>
        </w:tc>
        <w:tc>
          <w:tcPr>
            <w:tcW w:w="304" w:type="dxa"/>
            <w:tcBorders>
              <w:top w:val="nil"/>
              <w:left w:val="nil"/>
              <w:bottom w:val="nil"/>
              <w:right w:val="nil"/>
            </w:tcBorders>
          </w:tcPr>
          <w:p w14:paraId="77F4F69F" w14:textId="77777777" w:rsidR="003048A1" w:rsidRPr="00311AC0" w:rsidRDefault="003048A1" w:rsidP="003048A1">
            <w:pPr>
              <w:rPr>
                <w:sz w:val="4"/>
                <w:szCs w:val="4"/>
              </w:rPr>
            </w:pPr>
          </w:p>
        </w:tc>
        <w:tc>
          <w:tcPr>
            <w:tcW w:w="341" w:type="dxa"/>
            <w:tcBorders>
              <w:top w:val="nil"/>
              <w:left w:val="nil"/>
              <w:bottom w:val="nil"/>
              <w:right w:val="nil"/>
            </w:tcBorders>
          </w:tcPr>
          <w:p w14:paraId="0BA62707" w14:textId="77777777" w:rsidR="003048A1" w:rsidRPr="00311AC0" w:rsidRDefault="003048A1" w:rsidP="003048A1">
            <w:pPr>
              <w:rPr>
                <w:sz w:val="4"/>
                <w:szCs w:val="4"/>
              </w:rPr>
            </w:pPr>
          </w:p>
        </w:tc>
        <w:tc>
          <w:tcPr>
            <w:tcW w:w="338" w:type="dxa"/>
            <w:tcBorders>
              <w:top w:val="nil"/>
              <w:left w:val="nil"/>
              <w:bottom w:val="nil"/>
              <w:right w:val="nil"/>
            </w:tcBorders>
            <w:shd w:val="clear" w:color="auto" w:fill="0070C0"/>
          </w:tcPr>
          <w:p w14:paraId="0033F55D" w14:textId="77777777" w:rsidR="003048A1" w:rsidRPr="00311AC0" w:rsidRDefault="003048A1" w:rsidP="003048A1">
            <w:pPr>
              <w:rPr>
                <w:sz w:val="4"/>
                <w:szCs w:val="4"/>
              </w:rPr>
            </w:pPr>
          </w:p>
        </w:tc>
        <w:tc>
          <w:tcPr>
            <w:tcW w:w="338" w:type="dxa"/>
            <w:tcBorders>
              <w:top w:val="nil"/>
              <w:left w:val="nil"/>
              <w:bottom w:val="nil"/>
              <w:right w:val="nil"/>
            </w:tcBorders>
          </w:tcPr>
          <w:p w14:paraId="64589EA4" w14:textId="77777777" w:rsidR="003048A1" w:rsidRPr="00311AC0" w:rsidRDefault="003048A1" w:rsidP="003048A1">
            <w:pPr>
              <w:rPr>
                <w:sz w:val="4"/>
                <w:szCs w:val="4"/>
              </w:rPr>
            </w:pPr>
          </w:p>
        </w:tc>
        <w:tc>
          <w:tcPr>
            <w:tcW w:w="312" w:type="dxa"/>
            <w:tcBorders>
              <w:top w:val="nil"/>
              <w:left w:val="nil"/>
              <w:bottom w:val="nil"/>
              <w:right w:val="nil"/>
            </w:tcBorders>
          </w:tcPr>
          <w:p w14:paraId="36CAD9B7" w14:textId="77777777" w:rsidR="003048A1" w:rsidRPr="00311AC0" w:rsidRDefault="003048A1" w:rsidP="003048A1">
            <w:pPr>
              <w:rPr>
                <w:sz w:val="4"/>
                <w:szCs w:val="4"/>
              </w:rPr>
            </w:pPr>
          </w:p>
        </w:tc>
        <w:tc>
          <w:tcPr>
            <w:tcW w:w="307" w:type="dxa"/>
            <w:tcBorders>
              <w:top w:val="nil"/>
              <w:left w:val="nil"/>
              <w:bottom w:val="nil"/>
              <w:right w:val="nil"/>
            </w:tcBorders>
            <w:shd w:val="clear" w:color="auto" w:fill="0070C0"/>
          </w:tcPr>
          <w:p w14:paraId="1F0F0511" w14:textId="77777777" w:rsidR="003048A1" w:rsidRPr="00311AC0" w:rsidRDefault="003048A1" w:rsidP="003048A1">
            <w:pPr>
              <w:rPr>
                <w:sz w:val="4"/>
                <w:szCs w:val="4"/>
              </w:rPr>
            </w:pPr>
          </w:p>
        </w:tc>
        <w:tc>
          <w:tcPr>
            <w:tcW w:w="311" w:type="dxa"/>
            <w:gridSpan w:val="2"/>
            <w:tcBorders>
              <w:top w:val="nil"/>
              <w:left w:val="nil"/>
              <w:bottom w:val="nil"/>
              <w:right w:val="nil"/>
            </w:tcBorders>
          </w:tcPr>
          <w:p w14:paraId="1E4230E0" w14:textId="77777777" w:rsidR="003048A1" w:rsidRPr="00311AC0" w:rsidRDefault="003048A1" w:rsidP="003048A1">
            <w:pPr>
              <w:rPr>
                <w:sz w:val="4"/>
                <w:szCs w:val="4"/>
              </w:rPr>
            </w:pPr>
          </w:p>
        </w:tc>
      </w:tr>
      <w:tr w:rsidR="003048A1" w:rsidRPr="00311AC0" w14:paraId="6D1ABAD9" w14:textId="77777777" w:rsidTr="003048A1">
        <w:trPr>
          <w:trHeight w:val="57"/>
        </w:trPr>
        <w:tc>
          <w:tcPr>
            <w:tcW w:w="872" w:type="dxa"/>
            <w:tcBorders>
              <w:top w:val="nil"/>
              <w:left w:val="nil"/>
              <w:bottom w:val="nil"/>
              <w:right w:val="nil"/>
            </w:tcBorders>
          </w:tcPr>
          <w:p w14:paraId="47DDC7FB" w14:textId="77777777" w:rsidR="003048A1" w:rsidRPr="00311AC0" w:rsidRDefault="003048A1" w:rsidP="003048A1">
            <w:pPr>
              <w:rPr>
                <w:sz w:val="4"/>
                <w:szCs w:val="4"/>
              </w:rPr>
            </w:pPr>
          </w:p>
        </w:tc>
        <w:tc>
          <w:tcPr>
            <w:tcW w:w="311" w:type="dxa"/>
            <w:tcBorders>
              <w:top w:val="nil"/>
              <w:left w:val="nil"/>
              <w:bottom w:val="nil"/>
              <w:right w:val="nil"/>
            </w:tcBorders>
          </w:tcPr>
          <w:p w14:paraId="224DBE21" w14:textId="77777777" w:rsidR="003048A1" w:rsidRPr="00311AC0" w:rsidRDefault="003048A1" w:rsidP="003048A1">
            <w:pPr>
              <w:rPr>
                <w:sz w:val="4"/>
                <w:szCs w:val="4"/>
              </w:rPr>
            </w:pPr>
          </w:p>
        </w:tc>
        <w:tc>
          <w:tcPr>
            <w:tcW w:w="306" w:type="dxa"/>
            <w:tcBorders>
              <w:top w:val="nil"/>
              <w:left w:val="nil"/>
              <w:bottom w:val="nil"/>
              <w:right w:val="nil"/>
            </w:tcBorders>
            <w:shd w:val="clear" w:color="auto" w:fill="0070C0"/>
          </w:tcPr>
          <w:p w14:paraId="1B83B894" w14:textId="77777777" w:rsidR="003048A1" w:rsidRPr="00311AC0" w:rsidRDefault="003048A1" w:rsidP="003048A1">
            <w:pPr>
              <w:rPr>
                <w:sz w:val="4"/>
                <w:szCs w:val="4"/>
              </w:rPr>
            </w:pPr>
          </w:p>
        </w:tc>
        <w:tc>
          <w:tcPr>
            <w:tcW w:w="303" w:type="dxa"/>
            <w:tcBorders>
              <w:top w:val="nil"/>
              <w:left w:val="nil"/>
              <w:bottom w:val="nil"/>
              <w:right w:val="nil"/>
            </w:tcBorders>
          </w:tcPr>
          <w:p w14:paraId="274CCF46" w14:textId="77777777" w:rsidR="003048A1" w:rsidRPr="00311AC0" w:rsidRDefault="003048A1" w:rsidP="003048A1">
            <w:pPr>
              <w:rPr>
                <w:sz w:val="4"/>
                <w:szCs w:val="4"/>
              </w:rPr>
            </w:pPr>
          </w:p>
        </w:tc>
        <w:tc>
          <w:tcPr>
            <w:tcW w:w="310" w:type="dxa"/>
            <w:tcBorders>
              <w:top w:val="nil"/>
              <w:left w:val="nil"/>
              <w:bottom w:val="nil"/>
              <w:right w:val="nil"/>
            </w:tcBorders>
          </w:tcPr>
          <w:p w14:paraId="48B86B2C" w14:textId="77777777" w:rsidR="003048A1" w:rsidRPr="00311AC0" w:rsidRDefault="003048A1" w:rsidP="003048A1">
            <w:pPr>
              <w:rPr>
                <w:sz w:val="4"/>
                <w:szCs w:val="4"/>
              </w:rPr>
            </w:pPr>
          </w:p>
        </w:tc>
        <w:tc>
          <w:tcPr>
            <w:tcW w:w="304" w:type="dxa"/>
            <w:tcBorders>
              <w:top w:val="nil"/>
              <w:left w:val="nil"/>
              <w:bottom w:val="nil"/>
              <w:right w:val="nil"/>
            </w:tcBorders>
            <w:shd w:val="clear" w:color="auto" w:fill="0070C0"/>
          </w:tcPr>
          <w:p w14:paraId="65F46068" w14:textId="77777777" w:rsidR="003048A1" w:rsidRPr="00311AC0" w:rsidRDefault="003048A1" w:rsidP="003048A1">
            <w:pPr>
              <w:rPr>
                <w:sz w:val="4"/>
                <w:szCs w:val="4"/>
              </w:rPr>
            </w:pPr>
          </w:p>
        </w:tc>
        <w:tc>
          <w:tcPr>
            <w:tcW w:w="302" w:type="dxa"/>
            <w:tcBorders>
              <w:top w:val="nil"/>
              <w:left w:val="nil"/>
              <w:bottom w:val="nil"/>
              <w:right w:val="nil"/>
            </w:tcBorders>
          </w:tcPr>
          <w:p w14:paraId="6B23656C" w14:textId="77777777" w:rsidR="003048A1" w:rsidRPr="00311AC0" w:rsidRDefault="003048A1" w:rsidP="003048A1">
            <w:pPr>
              <w:rPr>
                <w:sz w:val="4"/>
                <w:szCs w:val="4"/>
              </w:rPr>
            </w:pPr>
          </w:p>
        </w:tc>
        <w:tc>
          <w:tcPr>
            <w:tcW w:w="312" w:type="dxa"/>
            <w:tcBorders>
              <w:top w:val="nil"/>
              <w:left w:val="nil"/>
              <w:bottom w:val="nil"/>
              <w:right w:val="nil"/>
            </w:tcBorders>
          </w:tcPr>
          <w:p w14:paraId="47F6D2CD" w14:textId="77777777" w:rsidR="003048A1" w:rsidRPr="00311AC0" w:rsidRDefault="003048A1" w:rsidP="003048A1">
            <w:pPr>
              <w:rPr>
                <w:sz w:val="4"/>
                <w:szCs w:val="4"/>
              </w:rPr>
            </w:pPr>
          </w:p>
        </w:tc>
        <w:tc>
          <w:tcPr>
            <w:tcW w:w="306" w:type="dxa"/>
            <w:tcBorders>
              <w:top w:val="nil"/>
              <w:left w:val="nil"/>
              <w:bottom w:val="nil"/>
              <w:right w:val="nil"/>
            </w:tcBorders>
            <w:shd w:val="clear" w:color="auto" w:fill="0070C0"/>
          </w:tcPr>
          <w:p w14:paraId="6301D1F8" w14:textId="77777777" w:rsidR="003048A1" w:rsidRPr="00311AC0" w:rsidRDefault="003048A1" w:rsidP="003048A1">
            <w:pPr>
              <w:rPr>
                <w:sz w:val="4"/>
                <w:szCs w:val="4"/>
              </w:rPr>
            </w:pPr>
          </w:p>
        </w:tc>
        <w:tc>
          <w:tcPr>
            <w:tcW w:w="303" w:type="dxa"/>
            <w:tcBorders>
              <w:top w:val="nil"/>
              <w:left w:val="nil"/>
              <w:bottom w:val="nil"/>
              <w:right w:val="nil"/>
            </w:tcBorders>
          </w:tcPr>
          <w:p w14:paraId="57E10C95" w14:textId="77777777" w:rsidR="003048A1" w:rsidRPr="00311AC0" w:rsidRDefault="003048A1" w:rsidP="003048A1">
            <w:pPr>
              <w:rPr>
                <w:sz w:val="4"/>
                <w:szCs w:val="4"/>
              </w:rPr>
            </w:pPr>
          </w:p>
        </w:tc>
        <w:tc>
          <w:tcPr>
            <w:tcW w:w="312" w:type="dxa"/>
            <w:tcBorders>
              <w:top w:val="nil"/>
              <w:left w:val="nil"/>
              <w:bottom w:val="nil"/>
              <w:right w:val="nil"/>
            </w:tcBorders>
          </w:tcPr>
          <w:p w14:paraId="6FAC82C6" w14:textId="77777777" w:rsidR="003048A1" w:rsidRPr="00311AC0" w:rsidRDefault="003048A1" w:rsidP="003048A1">
            <w:pPr>
              <w:rPr>
                <w:sz w:val="4"/>
                <w:szCs w:val="4"/>
              </w:rPr>
            </w:pPr>
          </w:p>
        </w:tc>
        <w:tc>
          <w:tcPr>
            <w:tcW w:w="306" w:type="dxa"/>
            <w:tcBorders>
              <w:top w:val="nil"/>
              <w:left w:val="nil"/>
              <w:bottom w:val="nil"/>
              <w:right w:val="nil"/>
            </w:tcBorders>
            <w:shd w:val="clear" w:color="auto" w:fill="0070C0"/>
          </w:tcPr>
          <w:p w14:paraId="4821CD2E" w14:textId="77777777" w:rsidR="003048A1" w:rsidRPr="00311AC0" w:rsidRDefault="003048A1" w:rsidP="003048A1">
            <w:pPr>
              <w:rPr>
                <w:sz w:val="4"/>
                <w:szCs w:val="4"/>
              </w:rPr>
            </w:pPr>
          </w:p>
        </w:tc>
        <w:tc>
          <w:tcPr>
            <w:tcW w:w="303" w:type="dxa"/>
            <w:tcBorders>
              <w:top w:val="nil"/>
              <w:left w:val="nil"/>
              <w:bottom w:val="nil"/>
              <w:right w:val="nil"/>
            </w:tcBorders>
          </w:tcPr>
          <w:p w14:paraId="53C9433D" w14:textId="77777777" w:rsidR="003048A1" w:rsidRPr="00311AC0" w:rsidRDefault="003048A1" w:rsidP="003048A1">
            <w:pPr>
              <w:rPr>
                <w:sz w:val="4"/>
                <w:szCs w:val="4"/>
              </w:rPr>
            </w:pPr>
          </w:p>
        </w:tc>
        <w:tc>
          <w:tcPr>
            <w:tcW w:w="312" w:type="dxa"/>
            <w:tcBorders>
              <w:top w:val="nil"/>
              <w:left w:val="nil"/>
              <w:bottom w:val="nil"/>
              <w:right w:val="nil"/>
            </w:tcBorders>
          </w:tcPr>
          <w:p w14:paraId="6B2559B8" w14:textId="77777777" w:rsidR="003048A1" w:rsidRPr="00311AC0" w:rsidRDefault="003048A1" w:rsidP="003048A1">
            <w:pPr>
              <w:rPr>
                <w:sz w:val="4"/>
                <w:szCs w:val="4"/>
              </w:rPr>
            </w:pPr>
          </w:p>
        </w:tc>
        <w:tc>
          <w:tcPr>
            <w:tcW w:w="306" w:type="dxa"/>
            <w:tcBorders>
              <w:top w:val="nil"/>
              <w:left w:val="nil"/>
              <w:bottom w:val="nil"/>
              <w:right w:val="nil"/>
            </w:tcBorders>
            <w:shd w:val="clear" w:color="auto" w:fill="0070C0"/>
          </w:tcPr>
          <w:p w14:paraId="12EFCA87" w14:textId="77777777" w:rsidR="003048A1" w:rsidRPr="00311AC0" w:rsidRDefault="003048A1" w:rsidP="003048A1">
            <w:pPr>
              <w:rPr>
                <w:sz w:val="4"/>
                <w:szCs w:val="4"/>
              </w:rPr>
            </w:pPr>
          </w:p>
        </w:tc>
        <w:tc>
          <w:tcPr>
            <w:tcW w:w="303" w:type="dxa"/>
            <w:tcBorders>
              <w:top w:val="nil"/>
              <w:left w:val="nil"/>
              <w:bottom w:val="nil"/>
              <w:right w:val="nil"/>
            </w:tcBorders>
          </w:tcPr>
          <w:p w14:paraId="14395910" w14:textId="77777777" w:rsidR="003048A1" w:rsidRPr="00311AC0" w:rsidRDefault="003048A1" w:rsidP="003048A1">
            <w:pPr>
              <w:rPr>
                <w:sz w:val="4"/>
                <w:szCs w:val="4"/>
              </w:rPr>
            </w:pPr>
          </w:p>
        </w:tc>
        <w:tc>
          <w:tcPr>
            <w:tcW w:w="312" w:type="dxa"/>
            <w:tcBorders>
              <w:top w:val="nil"/>
              <w:left w:val="nil"/>
              <w:bottom w:val="nil"/>
              <w:right w:val="nil"/>
            </w:tcBorders>
          </w:tcPr>
          <w:p w14:paraId="771A813E" w14:textId="77777777" w:rsidR="003048A1" w:rsidRPr="00311AC0" w:rsidRDefault="003048A1" w:rsidP="003048A1">
            <w:pPr>
              <w:rPr>
                <w:sz w:val="4"/>
                <w:szCs w:val="4"/>
              </w:rPr>
            </w:pPr>
          </w:p>
        </w:tc>
        <w:tc>
          <w:tcPr>
            <w:tcW w:w="307" w:type="dxa"/>
            <w:tcBorders>
              <w:top w:val="nil"/>
              <w:left w:val="nil"/>
              <w:bottom w:val="nil"/>
              <w:right w:val="nil"/>
            </w:tcBorders>
            <w:shd w:val="clear" w:color="auto" w:fill="0070C0"/>
          </w:tcPr>
          <w:p w14:paraId="4EDD1DD6" w14:textId="77777777" w:rsidR="003048A1" w:rsidRPr="00311AC0" w:rsidRDefault="003048A1" w:rsidP="003048A1">
            <w:pPr>
              <w:rPr>
                <w:sz w:val="4"/>
                <w:szCs w:val="4"/>
              </w:rPr>
            </w:pPr>
          </w:p>
        </w:tc>
        <w:tc>
          <w:tcPr>
            <w:tcW w:w="306" w:type="dxa"/>
            <w:tcBorders>
              <w:top w:val="nil"/>
              <w:left w:val="nil"/>
              <w:bottom w:val="nil"/>
              <w:right w:val="nil"/>
            </w:tcBorders>
          </w:tcPr>
          <w:p w14:paraId="13CE6D64" w14:textId="77777777" w:rsidR="003048A1" w:rsidRPr="00311AC0" w:rsidRDefault="003048A1" w:rsidP="003048A1">
            <w:pPr>
              <w:rPr>
                <w:sz w:val="4"/>
                <w:szCs w:val="4"/>
              </w:rPr>
            </w:pPr>
          </w:p>
        </w:tc>
        <w:tc>
          <w:tcPr>
            <w:tcW w:w="312" w:type="dxa"/>
            <w:tcBorders>
              <w:top w:val="nil"/>
              <w:left w:val="nil"/>
              <w:bottom w:val="nil"/>
              <w:right w:val="nil"/>
            </w:tcBorders>
          </w:tcPr>
          <w:p w14:paraId="71475637" w14:textId="77777777" w:rsidR="003048A1" w:rsidRPr="00311AC0" w:rsidRDefault="003048A1" w:rsidP="003048A1">
            <w:pPr>
              <w:rPr>
                <w:sz w:val="4"/>
                <w:szCs w:val="4"/>
              </w:rPr>
            </w:pPr>
          </w:p>
        </w:tc>
        <w:tc>
          <w:tcPr>
            <w:tcW w:w="306" w:type="dxa"/>
            <w:tcBorders>
              <w:top w:val="nil"/>
              <w:left w:val="nil"/>
              <w:bottom w:val="nil"/>
              <w:right w:val="nil"/>
            </w:tcBorders>
            <w:shd w:val="clear" w:color="auto" w:fill="0070C0"/>
          </w:tcPr>
          <w:p w14:paraId="58C3615B" w14:textId="77777777" w:rsidR="003048A1" w:rsidRPr="00311AC0" w:rsidRDefault="003048A1" w:rsidP="003048A1">
            <w:pPr>
              <w:rPr>
                <w:sz w:val="4"/>
                <w:szCs w:val="4"/>
              </w:rPr>
            </w:pPr>
          </w:p>
        </w:tc>
        <w:tc>
          <w:tcPr>
            <w:tcW w:w="305" w:type="dxa"/>
            <w:tcBorders>
              <w:top w:val="nil"/>
              <w:left w:val="nil"/>
              <w:bottom w:val="nil"/>
              <w:right w:val="nil"/>
            </w:tcBorders>
          </w:tcPr>
          <w:p w14:paraId="5A7AD71E" w14:textId="77777777" w:rsidR="003048A1" w:rsidRPr="00311AC0" w:rsidRDefault="003048A1" w:rsidP="003048A1">
            <w:pPr>
              <w:rPr>
                <w:sz w:val="4"/>
                <w:szCs w:val="4"/>
              </w:rPr>
            </w:pPr>
          </w:p>
        </w:tc>
        <w:tc>
          <w:tcPr>
            <w:tcW w:w="312" w:type="dxa"/>
            <w:tcBorders>
              <w:top w:val="nil"/>
              <w:left w:val="nil"/>
              <w:bottom w:val="nil"/>
              <w:right w:val="nil"/>
            </w:tcBorders>
          </w:tcPr>
          <w:p w14:paraId="359B8BCA" w14:textId="77777777" w:rsidR="003048A1" w:rsidRPr="00311AC0" w:rsidRDefault="003048A1" w:rsidP="003048A1">
            <w:pPr>
              <w:rPr>
                <w:sz w:val="4"/>
                <w:szCs w:val="4"/>
              </w:rPr>
            </w:pPr>
          </w:p>
        </w:tc>
        <w:tc>
          <w:tcPr>
            <w:tcW w:w="306" w:type="dxa"/>
            <w:tcBorders>
              <w:top w:val="nil"/>
              <w:left w:val="nil"/>
              <w:bottom w:val="nil"/>
              <w:right w:val="nil"/>
            </w:tcBorders>
            <w:shd w:val="clear" w:color="auto" w:fill="0070C0"/>
          </w:tcPr>
          <w:p w14:paraId="2B4EA1D2" w14:textId="77777777" w:rsidR="003048A1" w:rsidRPr="00311AC0" w:rsidRDefault="003048A1" w:rsidP="003048A1">
            <w:pPr>
              <w:rPr>
                <w:sz w:val="4"/>
                <w:szCs w:val="4"/>
              </w:rPr>
            </w:pPr>
          </w:p>
        </w:tc>
        <w:tc>
          <w:tcPr>
            <w:tcW w:w="304" w:type="dxa"/>
            <w:tcBorders>
              <w:top w:val="nil"/>
              <w:left w:val="nil"/>
              <w:bottom w:val="nil"/>
              <w:right w:val="nil"/>
            </w:tcBorders>
          </w:tcPr>
          <w:p w14:paraId="02A2BC2D" w14:textId="77777777" w:rsidR="003048A1" w:rsidRPr="00311AC0" w:rsidRDefault="003048A1" w:rsidP="003048A1">
            <w:pPr>
              <w:rPr>
                <w:sz w:val="4"/>
                <w:szCs w:val="4"/>
              </w:rPr>
            </w:pPr>
          </w:p>
        </w:tc>
        <w:tc>
          <w:tcPr>
            <w:tcW w:w="341" w:type="dxa"/>
            <w:tcBorders>
              <w:top w:val="nil"/>
              <w:left w:val="nil"/>
              <w:bottom w:val="nil"/>
              <w:right w:val="nil"/>
            </w:tcBorders>
          </w:tcPr>
          <w:p w14:paraId="3819B761" w14:textId="77777777" w:rsidR="003048A1" w:rsidRPr="00311AC0" w:rsidRDefault="003048A1" w:rsidP="003048A1">
            <w:pPr>
              <w:rPr>
                <w:sz w:val="4"/>
                <w:szCs w:val="4"/>
              </w:rPr>
            </w:pPr>
          </w:p>
        </w:tc>
        <w:tc>
          <w:tcPr>
            <w:tcW w:w="338" w:type="dxa"/>
            <w:tcBorders>
              <w:top w:val="nil"/>
              <w:left w:val="nil"/>
              <w:bottom w:val="nil"/>
              <w:right w:val="nil"/>
            </w:tcBorders>
            <w:shd w:val="clear" w:color="auto" w:fill="0070C0"/>
          </w:tcPr>
          <w:p w14:paraId="4D9CE473" w14:textId="77777777" w:rsidR="003048A1" w:rsidRPr="00311AC0" w:rsidRDefault="003048A1" w:rsidP="003048A1">
            <w:pPr>
              <w:rPr>
                <w:sz w:val="4"/>
                <w:szCs w:val="4"/>
              </w:rPr>
            </w:pPr>
          </w:p>
        </w:tc>
        <w:tc>
          <w:tcPr>
            <w:tcW w:w="338" w:type="dxa"/>
            <w:tcBorders>
              <w:top w:val="nil"/>
              <w:left w:val="nil"/>
              <w:bottom w:val="nil"/>
              <w:right w:val="nil"/>
            </w:tcBorders>
          </w:tcPr>
          <w:p w14:paraId="16F4E2F3" w14:textId="77777777" w:rsidR="003048A1" w:rsidRPr="00311AC0" w:rsidRDefault="003048A1" w:rsidP="003048A1">
            <w:pPr>
              <w:rPr>
                <w:sz w:val="4"/>
                <w:szCs w:val="4"/>
              </w:rPr>
            </w:pPr>
          </w:p>
        </w:tc>
        <w:tc>
          <w:tcPr>
            <w:tcW w:w="312" w:type="dxa"/>
            <w:tcBorders>
              <w:top w:val="nil"/>
              <w:left w:val="nil"/>
              <w:bottom w:val="nil"/>
              <w:right w:val="nil"/>
            </w:tcBorders>
          </w:tcPr>
          <w:p w14:paraId="4BB34F94" w14:textId="77777777" w:rsidR="003048A1" w:rsidRPr="00311AC0" w:rsidRDefault="003048A1" w:rsidP="003048A1">
            <w:pPr>
              <w:rPr>
                <w:sz w:val="4"/>
                <w:szCs w:val="4"/>
              </w:rPr>
            </w:pPr>
          </w:p>
        </w:tc>
        <w:tc>
          <w:tcPr>
            <w:tcW w:w="307" w:type="dxa"/>
            <w:tcBorders>
              <w:top w:val="nil"/>
              <w:left w:val="nil"/>
              <w:bottom w:val="nil"/>
              <w:right w:val="nil"/>
            </w:tcBorders>
            <w:shd w:val="clear" w:color="auto" w:fill="0070C0"/>
          </w:tcPr>
          <w:p w14:paraId="3900CFA9" w14:textId="77777777" w:rsidR="003048A1" w:rsidRPr="00311AC0" w:rsidRDefault="003048A1" w:rsidP="003048A1">
            <w:pPr>
              <w:rPr>
                <w:sz w:val="4"/>
                <w:szCs w:val="4"/>
              </w:rPr>
            </w:pPr>
          </w:p>
        </w:tc>
        <w:tc>
          <w:tcPr>
            <w:tcW w:w="311" w:type="dxa"/>
            <w:gridSpan w:val="2"/>
            <w:tcBorders>
              <w:top w:val="nil"/>
              <w:left w:val="nil"/>
              <w:bottom w:val="nil"/>
              <w:right w:val="nil"/>
            </w:tcBorders>
          </w:tcPr>
          <w:p w14:paraId="6F2B59A3" w14:textId="77777777" w:rsidR="003048A1" w:rsidRPr="00311AC0" w:rsidRDefault="003048A1" w:rsidP="003048A1">
            <w:pPr>
              <w:rPr>
                <w:sz w:val="4"/>
                <w:szCs w:val="4"/>
              </w:rPr>
            </w:pPr>
          </w:p>
        </w:tc>
      </w:tr>
      <w:tr w:rsidR="003048A1" w:rsidRPr="00311AC0" w14:paraId="47500BD6" w14:textId="77777777" w:rsidTr="003048A1">
        <w:trPr>
          <w:trHeight w:val="63"/>
        </w:trPr>
        <w:tc>
          <w:tcPr>
            <w:tcW w:w="872" w:type="dxa"/>
            <w:tcBorders>
              <w:top w:val="nil"/>
              <w:left w:val="nil"/>
              <w:bottom w:val="nil"/>
              <w:right w:val="nil"/>
            </w:tcBorders>
          </w:tcPr>
          <w:p w14:paraId="357F01C1" w14:textId="77777777" w:rsidR="003048A1" w:rsidRPr="00311AC0" w:rsidRDefault="003048A1" w:rsidP="003048A1">
            <w:pPr>
              <w:rPr>
                <w:sz w:val="4"/>
                <w:szCs w:val="4"/>
              </w:rPr>
            </w:pPr>
          </w:p>
        </w:tc>
        <w:tc>
          <w:tcPr>
            <w:tcW w:w="311" w:type="dxa"/>
            <w:tcBorders>
              <w:top w:val="nil"/>
              <w:left w:val="nil"/>
              <w:bottom w:val="nil"/>
              <w:right w:val="nil"/>
            </w:tcBorders>
          </w:tcPr>
          <w:p w14:paraId="64732ABE" w14:textId="77777777" w:rsidR="003048A1" w:rsidRPr="00311AC0" w:rsidRDefault="003048A1" w:rsidP="003048A1">
            <w:pPr>
              <w:rPr>
                <w:sz w:val="4"/>
                <w:szCs w:val="4"/>
              </w:rPr>
            </w:pPr>
          </w:p>
        </w:tc>
        <w:tc>
          <w:tcPr>
            <w:tcW w:w="306" w:type="dxa"/>
            <w:tcBorders>
              <w:top w:val="nil"/>
              <w:left w:val="nil"/>
              <w:bottom w:val="nil"/>
              <w:right w:val="nil"/>
            </w:tcBorders>
            <w:shd w:val="clear" w:color="auto" w:fill="0070C0"/>
          </w:tcPr>
          <w:p w14:paraId="313BAEDD" w14:textId="77777777" w:rsidR="003048A1" w:rsidRPr="00311AC0" w:rsidRDefault="003048A1" w:rsidP="003048A1">
            <w:pPr>
              <w:rPr>
                <w:sz w:val="4"/>
                <w:szCs w:val="4"/>
              </w:rPr>
            </w:pPr>
          </w:p>
        </w:tc>
        <w:tc>
          <w:tcPr>
            <w:tcW w:w="303" w:type="dxa"/>
            <w:tcBorders>
              <w:top w:val="nil"/>
              <w:left w:val="nil"/>
              <w:bottom w:val="nil"/>
              <w:right w:val="nil"/>
            </w:tcBorders>
          </w:tcPr>
          <w:p w14:paraId="59B02714" w14:textId="77777777" w:rsidR="003048A1" w:rsidRPr="00311AC0" w:rsidRDefault="003048A1" w:rsidP="003048A1">
            <w:pPr>
              <w:rPr>
                <w:sz w:val="4"/>
                <w:szCs w:val="4"/>
              </w:rPr>
            </w:pPr>
          </w:p>
        </w:tc>
        <w:tc>
          <w:tcPr>
            <w:tcW w:w="310" w:type="dxa"/>
            <w:tcBorders>
              <w:top w:val="nil"/>
              <w:left w:val="nil"/>
              <w:bottom w:val="nil"/>
              <w:right w:val="nil"/>
            </w:tcBorders>
          </w:tcPr>
          <w:p w14:paraId="55D81F74" w14:textId="77777777" w:rsidR="003048A1" w:rsidRPr="00311AC0" w:rsidRDefault="003048A1" w:rsidP="003048A1">
            <w:pPr>
              <w:rPr>
                <w:sz w:val="4"/>
                <w:szCs w:val="4"/>
              </w:rPr>
            </w:pPr>
          </w:p>
        </w:tc>
        <w:tc>
          <w:tcPr>
            <w:tcW w:w="304" w:type="dxa"/>
            <w:tcBorders>
              <w:top w:val="nil"/>
              <w:left w:val="nil"/>
              <w:bottom w:val="nil"/>
              <w:right w:val="nil"/>
            </w:tcBorders>
            <w:shd w:val="clear" w:color="auto" w:fill="0070C0"/>
          </w:tcPr>
          <w:p w14:paraId="5F3B8246" w14:textId="77777777" w:rsidR="003048A1" w:rsidRPr="00311AC0" w:rsidRDefault="003048A1" w:rsidP="003048A1">
            <w:pPr>
              <w:rPr>
                <w:sz w:val="4"/>
                <w:szCs w:val="4"/>
              </w:rPr>
            </w:pPr>
          </w:p>
        </w:tc>
        <w:tc>
          <w:tcPr>
            <w:tcW w:w="302" w:type="dxa"/>
            <w:tcBorders>
              <w:top w:val="nil"/>
              <w:left w:val="nil"/>
              <w:bottom w:val="nil"/>
              <w:right w:val="nil"/>
            </w:tcBorders>
          </w:tcPr>
          <w:p w14:paraId="0901AF2B" w14:textId="77777777" w:rsidR="003048A1" w:rsidRPr="00311AC0" w:rsidRDefault="003048A1" w:rsidP="003048A1">
            <w:pPr>
              <w:rPr>
                <w:sz w:val="4"/>
                <w:szCs w:val="4"/>
              </w:rPr>
            </w:pPr>
          </w:p>
        </w:tc>
        <w:tc>
          <w:tcPr>
            <w:tcW w:w="312" w:type="dxa"/>
            <w:tcBorders>
              <w:top w:val="nil"/>
              <w:left w:val="nil"/>
              <w:bottom w:val="nil"/>
              <w:right w:val="nil"/>
            </w:tcBorders>
          </w:tcPr>
          <w:p w14:paraId="20A9C224" w14:textId="77777777" w:rsidR="003048A1" w:rsidRPr="00311AC0" w:rsidRDefault="003048A1" w:rsidP="003048A1">
            <w:pPr>
              <w:rPr>
                <w:sz w:val="4"/>
                <w:szCs w:val="4"/>
              </w:rPr>
            </w:pPr>
          </w:p>
        </w:tc>
        <w:tc>
          <w:tcPr>
            <w:tcW w:w="306" w:type="dxa"/>
            <w:tcBorders>
              <w:top w:val="nil"/>
              <w:left w:val="nil"/>
              <w:bottom w:val="nil"/>
              <w:right w:val="nil"/>
            </w:tcBorders>
            <w:shd w:val="clear" w:color="auto" w:fill="0070C0"/>
          </w:tcPr>
          <w:p w14:paraId="2B89976D" w14:textId="77777777" w:rsidR="003048A1" w:rsidRPr="00311AC0" w:rsidRDefault="003048A1" w:rsidP="003048A1">
            <w:pPr>
              <w:rPr>
                <w:sz w:val="4"/>
                <w:szCs w:val="4"/>
              </w:rPr>
            </w:pPr>
          </w:p>
        </w:tc>
        <w:tc>
          <w:tcPr>
            <w:tcW w:w="303" w:type="dxa"/>
            <w:tcBorders>
              <w:top w:val="nil"/>
              <w:left w:val="nil"/>
              <w:bottom w:val="nil"/>
              <w:right w:val="nil"/>
            </w:tcBorders>
          </w:tcPr>
          <w:p w14:paraId="5882FADA" w14:textId="77777777" w:rsidR="003048A1" w:rsidRPr="00311AC0" w:rsidRDefault="003048A1" w:rsidP="003048A1">
            <w:pPr>
              <w:rPr>
                <w:sz w:val="4"/>
                <w:szCs w:val="4"/>
              </w:rPr>
            </w:pPr>
          </w:p>
        </w:tc>
        <w:tc>
          <w:tcPr>
            <w:tcW w:w="312" w:type="dxa"/>
            <w:tcBorders>
              <w:top w:val="nil"/>
              <w:left w:val="nil"/>
              <w:bottom w:val="nil"/>
              <w:right w:val="nil"/>
            </w:tcBorders>
          </w:tcPr>
          <w:p w14:paraId="33DE5743" w14:textId="77777777" w:rsidR="003048A1" w:rsidRPr="00311AC0" w:rsidRDefault="003048A1" w:rsidP="003048A1">
            <w:pPr>
              <w:rPr>
                <w:sz w:val="4"/>
                <w:szCs w:val="4"/>
              </w:rPr>
            </w:pPr>
          </w:p>
        </w:tc>
        <w:tc>
          <w:tcPr>
            <w:tcW w:w="306" w:type="dxa"/>
            <w:tcBorders>
              <w:top w:val="nil"/>
              <w:left w:val="nil"/>
              <w:bottom w:val="nil"/>
              <w:right w:val="nil"/>
            </w:tcBorders>
            <w:shd w:val="clear" w:color="auto" w:fill="0070C0"/>
          </w:tcPr>
          <w:p w14:paraId="73C6658D" w14:textId="77777777" w:rsidR="003048A1" w:rsidRPr="00311AC0" w:rsidRDefault="003048A1" w:rsidP="003048A1">
            <w:pPr>
              <w:rPr>
                <w:sz w:val="4"/>
                <w:szCs w:val="4"/>
              </w:rPr>
            </w:pPr>
          </w:p>
        </w:tc>
        <w:tc>
          <w:tcPr>
            <w:tcW w:w="303" w:type="dxa"/>
            <w:tcBorders>
              <w:top w:val="nil"/>
              <w:left w:val="nil"/>
              <w:bottom w:val="nil"/>
              <w:right w:val="nil"/>
            </w:tcBorders>
          </w:tcPr>
          <w:p w14:paraId="1D32C59D" w14:textId="77777777" w:rsidR="003048A1" w:rsidRPr="00311AC0" w:rsidRDefault="003048A1" w:rsidP="003048A1">
            <w:pPr>
              <w:rPr>
                <w:sz w:val="4"/>
                <w:szCs w:val="4"/>
              </w:rPr>
            </w:pPr>
          </w:p>
        </w:tc>
        <w:tc>
          <w:tcPr>
            <w:tcW w:w="312" w:type="dxa"/>
            <w:tcBorders>
              <w:top w:val="nil"/>
              <w:left w:val="nil"/>
              <w:bottom w:val="nil"/>
              <w:right w:val="nil"/>
            </w:tcBorders>
          </w:tcPr>
          <w:p w14:paraId="3FD3E762" w14:textId="77777777" w:rsidR="003048A1" w:rsidRPr="00311AC0" w:rsidRDefault="003048A1" w:rsidP="003048A1">
            <w:pPr>
              <w:rPr>
                <w:sz w:val="4"/>
                <w:szCs w:val="4"/>
              </w:rPr>
            </w:pPr>
          </w:p>
        </w:tc>
        <w:tc>
          <w:tcPr>
            <w:tcW w:w="306" w:type="dxa"/>
            <w:tcBorders>
              <w:top w:val="nil"/>
              <w:left w:val="nil"/>
              <w:bottom w:val="nil"/>
              <w:right w:val="nil"/>
            </w:tcBorders>
            <w:shd w:val="clear" w:color="auto" w:fill="0070C0"/>
          </w:tcPr>
          <w:p w14:paraId="3F608227" w14:textId="77777777" w:rsidR="003048A1" w:rsidRPr="00311AC0" w:rsidRDefault="003048A1" w:rsidP="003048A1">
            <w:pPr>
              <w:rPr>
                <w:sz w:val="4"/>
                <w:szCs w:val="4"/>
              </w:rPr>
            </w:pPr>
          </w:p>
        </w:tc>
        <w:tc>
          <w:tcPr>
            <w:tcW w:w="303" w:type="dxa"/>
            <w:tcBorders>
              <w:top w:val="nil"/>
              <w:left w:val="nil"/>
              <w:bottom w:val="nil"/>
              <w:right w:val="nil"/>
            </w:tcBorders>
          </w:tcPr>
          <w:p w14:paraId="746DED0E" w14:textId="77777777" w:rsidR="003048A1" w:rsidRPr="00311AC0" w:rsidRDefault="003048A1" w:rsidP="003048A1">
            <w:pPr>
              <w:rPr>
                <w:sz w:val="4"/>
                <w:szCs w:val="4"/>
              </w:rPr>
            </w:pPr>
          </w:p>
        </w:tc>
        <w:tc>
          <w:tcPr>
            <w:tcW w:w="312" w:type="dxa"/>
            <w:tcBorders>
              <w:top w:val="nil"/>
              <w:left w:val="nil"/>
              <w:bottom w:val="nil"/>
              <w:right w:val="nil"/>
            </w:tcBorders>
          </w:tcPr>
          <w:p w14:paraId="382C1897" w14:textId="77777777" w:rsidR="003048A1" w:rsidRPr="00311AC0" w:rsidRDefault="003048A1" w:rsidP="003048A1">
            <w:pPr>
              <w:rPr>
                <w:sz w:val="4"/>
                <w:szCs w:val="4"/>
              </w:rPr>
            </w:pPr>
          </w:p>
        </w:tc>
        <w:tc>
          <w:tcPr>
            <w:tcW w:w="307" w:type="dxa"/>
            <w:tcBorders>
              <w:top w:val="nil"/>
              <w:left w:val="nil"/>
              <w:bottom w:val="nil"/>
              <w:right w:val="nil"/>
            </w:tcBorders>
            <w:shd w:val="clear" w:color="auto" w:fill="0070C0"/>
          </w:tcPr>
          <w:p w14:paraId="0EB81EEB" w14:textId="77777777" w:rsidR="003048A1" w:rsidRPr="00311AC0" w:rsidRDefault="003048A1" w:rsidP="003048A1">
            <w:pPr>
              <w:rPr>
                <w:sz w:val="4"/>
                <w:szCs w:val="4"/>
              </w:rPr>
            </w:pPr>
          </w:p>
        </w:tc>
        <w:tc>
          <w:tcPr>
            <w:tcW w:w="306" w:type="dxa"/>
            <w:tcBorders>
              <w:top w:val="nil"/>
              <w:left w:val="nil"/>
              <w:bottom w:val="nil"/>
              <w:right w:val="nil"/>
            </w:tcBorders>
          </w:tcPr>
          <w:p w14:paraId="4886CA7A" w14:textId="77777777" w:rsidR="003048A1" w:rsidRPr="00311AC0" w:rsidRDefault="003048A1" w:rsidP="003048A1">
            <w:pPr>
              <w:rPr>
                <w:sz w:val="4"/>
                <w:szCs w:val="4"/>
              </w:rPr>
            </w:pPr>
          </w:p>
        </w:tc>
        <w:tc>
          <w:tcPr>
            <w:tcW w:w="312" w:type="dxa"/>
            <w:tcBorders>
              <w:top w:val="nil"/>
              <w:left w:val="nil"/>
              <w:bottom w:val="nil"/>
              <w:right w:val="nil"/>
            </w:tcBorders>
          </w:tcPr>
          <w:p w14:paraId="7612917E" w14:textId="77777777" w:rsidR="003048A1" w:rsidRPr="00311AC0" w:rsidRDefault="003048A1" w:rsidP="003048A1">
            <w:pPr>
              <w:rPr>
                <w:sz w:val="4"/>
                <w:szCs w:val="4"/>
              </w:rPr>
            </w:pPr>
          </w:p>
        </w:tc>
        <w:tc>
          <w:tcPr>
            <w:tcW w:w="306" w:type="dxa"/>
            <w:tcBorders>
              <w:top w:val="nil"/>
              <w:left w:val="nil"/>
              <w:bottom w:val="nil"/>
              <w:right w:val="nil"/>
            </w:tcBorders>
            <w:shd w:val="clear" w:color="auto" w:fill="0070C0"/>
          </w:tcPr>
          <w:p w14:paraId="4164938C" w14:textId="77777777" w:rsidR="003048A1" w:rsidRPr="00311AC0" w:rsidRDefault="003048A1" w:rsidP="003048A1">
            <w:pPr>
              <w:rPr>
                <w:sz w:val="4"/>
                <w:szCs w:val="4"/>
              </w:rPr>
            </w:pPr>
          </w:p>
        </w:tc>
        <w:tc>
          <w:tcPr>
            <w:tcW w:w="305" w:type="dxa"/>
            <w:tcBorders>
              <w:top w:val="nil"/>
              <w:left w:val="nil"/>
              <w:bottom w:val="nil"/>
              <w:right w:val="nil"/>
            </w:tcBorders>
          </w:tcPr>
          <w:p w14:paraId="4A7D369A" w14:textId="77777777" w:rsidR="003048A1" w:rsidRPr="00311AC0" w:rsidRDefault="003048A1" w:rsidP="003048A1">
            <w:pPr>
              <w:rPr>
                <w:sz w:val="4"/>
                <w:szCs w:val="4"/>
              </w:rPr>
            </w:pPr>
          </w:p>
        </w:tc>
        <w:tc>
          <w:tcPr>
            <w:tcW w:w="312" w:type="dxa"/>
            <w:tcBorders>
              <w:top w:val="nil"/>
              <w:left w:val="nil"/>
              <w:bottom w:val="nil"/>
              <w:right w:val="nil"/>
            </w:tcBorders>
          </w:tcPr>
          <w:p w14:paraId="40A49C7E" w14:textId="77777777" w:rsidR="003048A1" w:rsidRPr="00311AC0" w:rsidRDefault="003048A1" w:rsidP="003048A1">
            <w:pPr>
              <w:rPr>
                <w:sz w:val="4"/>
                <w:szCs w:val="4"/>
              </w:rPr>
            </w:pPr>
          </w:p>
        </w:tc>
        <w:tc>
          <w:tcPr>
            <w:tcW w:w="306" w:type="dxa"/>
            <w:tcBorders>
              <w:top w:val="nil"/>
              <w:left w:val="nil"/>
              <w:bottom w:val="nil"/>
              <w:right w:val="nil"/>
            </w:tcBorders>
            <w:shd w:val="clear" w:color="auto" w:fill="0070C0"/>
          </w:tcPr>
          <w:p w14:paraId="061472DB" w14:textId="77777777" w:rsidR="003048A1" w:rsidRPr="00311AC0" w:rsidRDefault="003048A1" w:rsidP="003048A1">
            <w:pPr>
              <w:rPr>
                <w:sz w:val="4"/>
                <w:szCs w:val="4"/>
              </w:rPr>
            </w:pPr>
          </w:p>
        </w:tc>
        <w:tc>
          <w:tcPr>
            <w:tcW w:w="304" w:type="dxa"/>
            <w:tcBorders>
              <w:top w:val="nil"/>
              <w:left w:val="nil"/>
              <w:bottom w:val="nil"/>
              <w:right w:val="nil"/>
            </w:tcBorders>
          </w:tcPr>
          <w:p w14:paraId="5986F04F" w14:textId="77777777" w:rsidR="003048A1" w:rsidRPr="00311AC0" w:rsidRDefault="003048A1" w:rsidP="003048A1">
            <w:pPr>
              <w:rPr>
                <w:sz w:val="4"/>
                <w:szCs w:val="4"/>
              </w:rPr>
            </w:pPr>
          </w:p>
        </w:tc>
        <w:tc>
          <w:tcPr>
            <w:tcW w:w="341" w:type="dxa"/>
            <w:tcBorders>
              <w:top w:val="nil"/>
              <w:left w:val="nil"/>
              <w:bottom w:val="nil"/>
              <w:right w:val="nil"/>
            </w:tcBorders>
          </w:tcPr>
          <w:p w14:paraId="28BDDBBF" w14:textId="77777777" w:rsidR="003048A1" w:rsidRPr="00311AC0" w:rsidRDefault="003048A1" w:rsidP="003048A1">
            <w:pPr>
              <w:rPr>
                <w:sz w:val="4"/>
                <w:szCs w:val="4"/>
              </w:rPr>
            </w:pPr>
          </w:p>
        </w:tc>
        <w:tc>
          <w:tcPr>
            <w:tcW w:w="338" w:type="dxa"/>
            <w:tcBorders>
              <w:top w:val="nil"/>
              <w:left w:val="nil"/>
              <w:bottom w:val="nil"/>
              <w:right w:val="nil"/>
            </w:tcBorders>
            <w:shd w:val="clear" w:color="auto" w:fill="0070C0"/>
          </w:tcPr>
          <w:p w14:paraId="16A3E816" w14:textId="77777777" w:rsidR="003048A1" w:rsidRPr="00311AC0" w:rsidRDefault="003048A1" w:rsidP="003048A1">
            <w:pPr>
              <w:rPr>
                <w:sz w:val="4"/>
                <w:szCs w:val="4"/>
              </w:rPr>
            </w:pPr>
          </w:p>
        </w:tc>
        <w:tc>
          <w:tcPr>
            <w:tcW w:w="338" w:type="dxa"/>
            <w:tcBorders>
              <w:top w:val="nil"/>
              <w:left w:val="nil"/>
              <w:bottom w:val="nil"/>
              <w:right w:val="nil"/>
            </w:tcBorders>
          </w:tcPr>
          <w:p w14:paraId="290B423A" w14:textId="77777777" w:rsidR="003048A1" w:rsidRPr="00311AC0" w:rsidRDefault="003048A1" w:rsidP="003048A1">
            <w:pPr>
              <w:rPr>
                <w:sz w:val="4"/>
                <w:szCs w:val="4"/>
              </w:rPr>
            </w:pPr>
          </w:p>
        </w:tc>
        <w:tc>
          <w:tcPr>
            <w:tcW w:w="312" w:type="dxa"/>
            <w:tcBorders>
              <w:top w:val="nil"/>
              <w:left w:val="nil"/>
              <w:bottom w:val="nil"/>
              <w:right w:val="nil"/>
            </w:tcBorders>
          </w:tcPr>
          <w:p w14:paraId="2FF86152" w14:textId="77777777" w:rsidR="003048A1" w:rsidRPr="00311AC0" w:rsidRDefault="003048A1" w:rsidP="003048A1">
            <w:pPr>
              <w:rPr>
                <w:sz w:val="4"/>
                <w:szCs w:val="4"/>
              </w:rPr>
            </w:pPr>
          </w:p>
        </w:tc>
        <w:tc>
          <w:tcPr>
            <w:tcW w:w="307" w:type="dxa"/>
            <w:tcBorders>
              <w:top w:val="nil"/>
              <w:left w:val="nil"/>
              <w:bottom w:val="nil"/>
              <w:right w:val="nil"/>
            </w:tcBorders>
            <w:shd w:val="clear" w:color="auto" w:fill="0070C0"/>
          </w:tcPr>
          <w:p w14:paraId="66BA4DBE" w14:textId="77777777" w:rsidR="003048A1" w:rsidRPr="00311AC0" w:rsidRDefault="003048A1" w:rsidP="003048A1">
            <w:pPr>
              <w:rPr>
                <w:sz w:val="4"/>
                <w:szCs w:val="4"/>
              </w:rPr>
            </w:pPr>
          </w:p>
        </w:tc>
        <w:tc>
          <w:tcPr>
            <w:tcW w:w="311" w:type="dxa"/>
            <w:gridSpan w:val="2"/>
            <w:tcBorders>
              <w:top w:val="nil"/>
              <w:left w:val="nil"/>
              <w:bottom w:val="nil"/>
              <w:right w:val="nil"/>
            </w:tcBorders>
          </w:tcPr>
          <w:p w14:paraId="144572C1" w14:textId="77777777" w:rsidR="003048A1" w:rsidRPr="00311AC0" w:rsidRDefault="003048A1" w:rsidP="003048A1">
            <w:pPr>
              <w:rPr>
                <w:sz w:val="4"/>
                <w:szCs w:val="4"/>
              </w:rPr>
            </w:pPr>
          </w:p>
        </w:tc>
      </w:tr>
      <w:tr w:rsidR="003048A1" w:rsidRPr="00311AC0" w14:paraId="29503012" w14:textId="77777777" w:rsidTr="003048A1">
        <w:trPr>
          <w:trHeight w:val="57"/>
        </w:trPr>
        <w:tc>
          <w:tcPr>
            <w:tcW w:w="872" w:type="dxa"/>
            <w:tcBorders>
              <w:top w:val="nil"/>
              <w:left w:val="nil"/>
              <w:bottom w:val="nil"/>
              <w:right w:val="nil"/>
            </w:tcBorders>
          </w:tcPr>
          <w:p w14:paraId="64E2F3A5" w14:textId="77777777" w:rsidR="003048A1" w:rsidRPr="00311AC0" w:rsidRDefault="003048A1" w:rsidP="003048A1">
            <w:pPr>
              <w:rPr>
                <w:sz w:val="4"/>
                <w:szCs w:val="4"/>
              </w:rPr>
            </w:pPr>
          </w:p>
        </w:tc>
        <w:tc>
          <w:tcPr>
            <w:tcW w:w="311" w:type="dxa"/>
            <w:tcBorders>
              <w:top w:val="nil"/>
              <w:left w:val="nil"/>
              <w:bottom w:val="nil"/>
              <w:right w:val="nil"/>
            </w:tcBorders>
          </w:tcPr>
          <w:p w14:paraId="71A9F826" w14:textId="77777777" w:rsidR="003048A1" w:rsidRPr="00311AC0" w:rsidRDefault="003048A1" w:rsidP="003048A1">
            <w:pPr>
              <w:rPr>
                <w:sz w:val="4"/>
                <w:szCs w:val="4"/>
              </w:rPr>
            </w:pPr>
          </w:p>
        </w:tc>
        <w:tc>
          <w:tcPr>
            <w:tcW w:w="306" w:type="dxa"/>
            <w:tcBorders>
              <w:top w:val="nil"/>
              <w:left w:val="nil"/>
              <w:bottom w:val="nil"/>
              <w:right w:val="nil"/>
            </w:tcBorders>
            <w:shd w:val="clear" w:color="auto" w:fill="0070C0"/>
          </w:tcPr>
          <w:p w14:paraId="20A1C9A2" w14:textId="77777777" w:rsidR="003048A1" w:rsidRPr="00311AC0" w:rsidRDefault="003048A1" w:rsidP="003048A1">
            <w:pPr>
              <w:rPr>
                <w:sz w:val="4"/>
                <w:szCs w:val="4"/>
              </w:rPr>
            </w:pPr>
          </w:p>
        </w:tc>
        <w:tc>
          <w:tcPr>
            <w:tcW w:w="303" w:type="dxa"/>
            <w:tcBorders>
              <w:top w:val="nil"/>
              <w:left w:val="nil"/>
              <w:bottom w:val="nil"/>
              <w:right w:val="nil"/>
            </w:tcBorders>
          </w:tcPr>
          <w:p w14:paraId="79C12131" w14:textId="77777777" w:rsidR="003048A1" w:rsidRPr="00311AC0" w:rsidRDefault="003048A1" w:rsidP="003048A1">
            <w:pPr>
              <w:rPr>
                <w:sz w:val="4"/>
                <w:szCs w:val="4"/>
              </w:rPr>
            </w:pPr>
          </w:p>
        </w:tc>
        <w:tc>
          <w:tcPr>
            <w:tcW w:w="310" w:type="dxa"/>
            <w:tcBorders>
              <w:top w:val="nil"/>
              <w:left w:val="nil"/>
              <w:bottom w:val="nil"/>
              <w:right w:val="nil"/>
            </w:tcBorders>
          </w:tcPr>
          <w:p w14:paraId="012350BD" w14:textId="77777777" w:rsidR="003048A1" w:rsidRPr="00311AC0" w:rsidRDefault="003048A1" w:rsidP="003048A1">
            <w:pPr>
              <w:rPr>
                <w:sz w:val="4"/>
                <w:szCs w:val="4"/>
              </w:rPr>
            </w:pPr>
          </w:p>
        </w:tc>
        <w:tc>
          <w:tcPr>
            <w:tcW w:w="304" w:type="dxa"/>
            <w:tcBorders>
              <w:top w:val="nil"/>
              <w:left w:val="nil"/>
              <w:bottom w:val="nil"/>
              <w:right w:val="nil"/>
            </w:tcBorders>
            <w:shd w:val="clear" w:color="auto" w:fill="0070C0"/>
          </w:tcPr>
          <w:p w14:paraId="42DD008F" w14:textId="77777777" w:rsidR="003048A1" w:rsidRPr="00311AC0" w:rsidRDefault="003048A1" w:rsidP="003048A1">
            <w:pPr>
              <w:rPr>
                <w:sz w:val="4"/>
                <w:szCs w:val="4"/>
              </w:rPr>
            </w:pPr>
          </w:p>
        </w:tc>
        <w:tc>
          <w:tcPr>
            <w:tcW w:w="302" w:type="dxa"/>
            <w:tcBorders>
              <w:top w:val="nil"/>
              <w:left w:val="nil"/>
              <w:bottom w:val="nil"/>
              <w:right w:val="nil"/>
            </w:tcBorders>
          </w:tcPr>
          <w:p w14:paraId="336B33A3" w14:textId="77777777" w:rsidR="003048A1" w:rsidRPr="00311AC0" w:rsidRDefault="003048A1" w:rsidP="003048A1">
            <w:pPr>
              <w:rPr>
                <w:sz w:val="4"/>
                <w:szCs w:val="4"/>
              </w:rPr>
            </w:pPr>
          </w:p>
        </w:tc>
        <w:tc>
          <w:tcPr>
            <w:tcW w:w="312" w:type="dxa"/>
            <w:tcBorders>
              <w:top w:val="nil"/>
              <w:left w:val="nil"/>
              <w:bottom w:val="nil"/>
              <w:right w:val="nil"/>
            </w:tcBorders>
          </w:tcPr>
          <w:p w14:paraId="32A8B04F" w14:textId="77777777" w:rsidR="003048A1" w:rsidRPr="00311AC0" w:rsidRDefault="003048A1" w:rsidP="003048A1">
            <w:pPr>
              <w:rPr>
                <w:sz w:val="4"/>
                <w:szCs w:val="4"/>
              </w:rPr>
            </w:pPr>
          </w:p>
        </w:tc>
        <w:tc>
          <w:tcPr>
            <w:tcW w:w="306" w:type="dxa"/>
            <w:tcBorders>
              <w:top w:val="nil"/>
              <w:left w:val="nil"/>
              <w:bottom w:val="nil"/>
              <w:right w:val="nil"/>
            </w:tcBorders>
            <w:shd w:val="clear" w:color="auto" w:fill="0070C0"/>
          </w:tcPr>
          <w:p w14:paraId="0C80941B" w14:textId="77777777" w:rsidR="003048A1" w:rsidRPr="00311AC0" w:rsidRDefault="003048A1" w:rsidP="003048A1">
            <w:pPr>
              <w:rPr>
                <w:sz w:val="4"/>
                <w:szCs w:val="4"/>
              </w:rPr>
            </w:pPr>
          </w:p>
        </w:tc>
        <w:tc>
          <w:tcPr>
            <w:tcW w:w="303" w:type="dxa"/>
            <w:tcBorders>
              <w:top w:val="nil"/>
              <w:left w:val="nil"/>
              <w:bottom w:val="nil"/>
              <w:right w:val="nil"/>
            </w:tcBorders>
          </w:tcPr>
          <w:p w14:paraId="3BBE7546" w14:textId="77777777" w:rsidR="003048A1" w:rsidRPr="00311AC0" w:rsidRDefault="003048A1" w:rsidP="003048A1">
            <w:pPr>
              <w:rPr>
                <w:sz w:val="4"/>
                <w:szCs w:val="4"/>
              </w:rPr>
            </w:pPr>
          </w:p>
        </w:tc>
        <w:tc>
          <w:tcPr>
            <w:tcW w:w="312" w:type="dxa"/>
            <w:tcBorders>
              <w:top w:val="nil"/>
              <w:left w:val="nil"/>
              <w:bottom w:val="nil"/>
              <w:right w:val="nil"/>
            </w:tcBorders>
          </w:tcPr>
          <w:p w14:paraId="14A5D161" w14:textId="77777777" w:rsidR="003048A1" w:rsidRPr="00311AC0" w:rsidRDefault="003048A1" w:rsidP="003048A1">
            <w:pPr>
              <w:rPr>
                <w:sz w:val="4"/>
                <w:szCs w:val="4"/>
              </w:rPr>
            </w:pPr>
          </w:p>
        </w:tc>
        <w:tc>
          <w:tcPr>
            <w:tcW w:w="306" w:type="dxa"/>
            <w:tcBorders>
              <w:top w:val="nil"/>
              <w:left w:val="nil"/>
              <w:bottom w:val="nil"/>
              <w:right w:val="nil"/>
            </w:tcBorders>
            <w:shd w:val="clear" w:color="auto" w:fill="0070C0"/>
          </w:tcPr>
          <w:p w14:paraId="385E2CA3" w14:textId="77777777" w:rsidR="003048A1" w:rsidRPr="00311AC0" w:rsidRDefault="003048A1" w:rsidP="003048A1">
            <w:pPr>
              <w:rPr>
                <w:sz w:val="4"/>
                <w:szCs w:val="4"/>
              </w:rPr>
            </w:pPr>
          </w:p>
        </w:tc>
        <w:tc>
          <w:tcPr>
            <w:tcW w:w="303" w:type="dxa"/>
            <w:tcBorders>
              <w:top w:val="nil"/>
              <w:left w:val="nil"/>
              <w:bottom w:val="nil"/>
              <w:right w:val="nil"/>
            </w:tcBorders>
          </w:tcPr>
          <w:p w14:paraId="0FE33E1D" w14:textId="77777777" w:rsidR="003048A1" w:rsidRPr="00311AC0" w:rsidRDefault="003048A1" w:rsidP="003048A1">
            <w:pPr>
              <w:rPr>
                <w:sz w:val="4"/>
                <w:szCs w:val="4"/>
              </w:rPr>
            </w:pPr>
          </w:p>
        </w:tc>
        <w:tc>
          <w:tcPr>
            <w:tcW w:w="312" w:type="dxa"/>
            <w:tcBorders>
              <w:top w:val="nil"/>
              <w:left w:val="nil"/>
              <w:bottom w:val="nil"/>
              <w:right w:val="nil"/>
            </w:tcBorders>
          </w:tcPr>
          <w:p w14:paraId="1BD28A4C" w14:textId="77777777" w:rsidR="003048A1" w:rsidRPr="00311AC0" w:rsidRDefault="003048A1" w:rsidP="003048A1">
            <w:pPr>
              <w:rPr>
                <w:sz w:val="4"/>
                <w:szCs w:val="4"/>
              </w:rPr>
            </w:pPr>
          </w:p>
        </w:tc>
        <w:tc>
          <w:tcPr>
            <w:tcW w:w="306" w:type="dxa"/>
            <w:tcBorders>
              <w:top w:val="nil"/>
              <w:left w:val="nil"/>
              <w:bottom w:val="nil"/>
              <w:right w:val="nil"/>
            </w:tcBorders>
            <w:shd w:val="clear" w:color="auto" w:fill="0070C0"/>
          </w:tcPr>
          <w:p w14:paraId="77103C14" w14:textId="77777777" w:rsidR="003048A1" w:rsidRPr="00311AC0" w:rsidRDefault="003048A1" w:rsidP="003048A1">
            <w:pPr>
              <w:rPr>
                <w:sz w:val="4"/>
                <w:szCs w:val="4"/>
              </w:rPr>
            </w:pPr>
          </w:p>
        </w:tc>
        <w:tc>
          <w:tcPr>
            <w:tcW w:w="303" w:type="dxa"/>
            <w:tcBorders>
              <w:top w:val="nil"/>
              <w:left w:val="nil"/>
              <w:bottom w:val="nil"/>
              <w:right w:val="nil"/>
            </w:tcBorders>
          </w:tcPr>
          <w:p w14:paraId="44DDCD7E" w14:textId="77777777" w:rsidR="003048A1" w:rsidRPr="00311AC0" w:rsidRDefault="003048A1" w:rsidP="003048A1">
            <w:pPr>
              <w:rPr>
                <w:sz w:val="4"/>
                <w:szCs w:val="4"/>
              </w:rPr>
            </w:pPr>
          </w:p>
        </w:tc>
        <w:tc>
          <w:tcPr>
            <w:tcW w:w="312" w:type="dxa"/>
            <w:tcBorders>
              <w:top w:val="nil"/>
              <w:left w:val="nil"/>
              <w:bottom w:val="nil"/>
              <w:right w:val="nil"/>
            </w:tcBorders>
          </w:tcPr>
          <w:p w14:paraId="0C2128ED" w14:textId="77777777" w:rsidR="003048A1" w:rsidRPr="00311AC0" w:rsidRDefault="003048A1" w:rsidP="003048A1">
            <w:pPr>
              <w:rPr>
                <w:sz w:val="4"/>
                <w:szCs w:val="4"/>
              </w:rPr>
            </w:pPr>
          </w:p>
        </w:tc>
        <w:tc>
          <w:tcPr>
            <w:tcW w:w="307" w:type="dxa"/>
            <w:tcBorders>
              <w:top w:val="nil"/>
              <w:left w:val="nil"/>
              <w:bottom w:val="nil"/>
              <w:right w:val="nil"/>
            </w:tcBorders>
            <w:shd w:val="clear" w:color="auto" w:fill="0070C0"/>
          </w:tcPr>
          <w:p w14:paraId="6F2BD0E1" w14:textId="77777777" w:rsidR="003048A1" w:rsidRPr="00311AC0" w:rsidRDefault="003048A1" w:rsidP="003048A1">
            <w:pPr>
              <w:rPr>
                <w:sz w:val="4"/>
                <w:szCs w:val="4"/>
              </w:rPr>
            </w:pPr>
          </w:p>
        </w:tc>
        <w:tc>
          <w:tcPr>
            <w:tcW w:w="306" w:type="dxa"/>
            <w:tcBorders>
              <w:top w:val="nil"/>
              <w:left w:val="nil"/>
              <w:bottom w:val="nil"/>
              <w:right w:val="nil"/>
            </w:tcBorders>
          </w:tcPr>
          <w:p w14:paraId="7EF93E32" w14:textId="77777777" w:rsidR="003048A1" w:rsidRPr="00311AC0" w:rsidRDefault="003048A1" w:rsidP="003048A1">
            <w:pPr>
              <w:rPr>
                <w:sz w:val="4"/>
                <w:szCs w:val="4"/>
              </w:rPr>
            </w:pPr>
          </w:p>
        </w:tc>
        <w:tc>
          <w:tcPr>
            <w:tcW w:w="312" w:type="dxa"/>
            <w:tcBorders>
              <w:top w:val="nil"/>
              <w:left w:val="nil"/>
              <w:bottom w:val="nil"/>
              <w:right w:val="nil"/>
            </w:tcBorders>
          </w:tcPr>
          <w:p w14:paraId="3AD40B1C" w14:textId="77777777" w:rsidR="003048A1" w:rsidRPr="00311AC0" w:rsidRDefault="003048A1" w:rsidP="003048A1">
            <w:pPr>
              <w:rPr>
                <w:sz w:val="4"/>
                <w:szCs w:val="4"/>
              </w:rPr>
            </w:pPr>
          </w:p>
        </w:tc>
        <w:tc>
          <w:tcPr>
            <w:tcW w:w="306" w:type="dxa"/>
            <w:tcBorders>
              <w:top w:val="nil"/>
              <w:left w:val="nil"/>
              <w:bottom w:val="nil"/>
              <w:right w:val="nil"/>
            </w:tcBorders>
            <w:shd w:val="clear" w:color="auto" w:fill="0070C0"/>
          </w:tcPr>
          <w:p w14:paraId="73BB1041" w14:textId="77777777" w:rsidR="003048A1" w:rsidRPr="00311AC0" w:rsidRDefault="003048A1" w:rsidP="003048A1">
            <w:pPr>
              <w:rPr>
                <w:sz w:val="4"/>
                <w:szCs w:val="4"/>
              </w:rPr>
            </w:pPr>
          </w:p>
        </w:tc>
        <w:tc>
          <w:tcPr>
            <w:tcW w:w="305" w:type="dxa"/>
            <w:tcBorders>
              <w:top w:val="nil"/>
              <w:left w:val="nil"/>
              <w:bottom w:val="nil"/>
              <w:right w:val="nil"/>
            </w:tcBorders>
          </w:tcPr>
          <w:p w14:paraId="6A6B7AB5" w14:textId="77777777" w:rsidR="003048A1" w:rsidRPr="00311AC0" w:rsidRDefault="003048A1" w:rsidP="003048A1">
            <w:pPr>
              <w:rPr>
                <w:sz w:val="4"/>
                <w:szCs w:val="4"/>
              </w:rPr>
            </w:pPr>
          </w:p>
        </w:tc>
        <w:tc>
          <w:tcPr>
            <w:tcW w:w="312" w:type="dxa"/>
            <w:tcBorders>
              <w:top w:val="nil"/>
              <w:left w:val="nil"/>
              <w:bottom w:val="nil"/>
              <w:right w:val="nil"/>
            </w:tcBorders>
          </w:tcPr>
          <w:p w14:paraId="384F5D94" w14:textId="77777777" w:rsidR="003048A1" w:rsidRPr="00311AC0" w:rsidRDefault="003048A1" w:rsidP="003048A1">
            <w:pPr>
              <w:rPr>
                <w:sz w:val="4"/>
                <w:szCs w:val="4"/>
              </w:rPr>
            </w:pPr>
          </w:p>
        </w:tc>
        <w:tc>
          <w:tcPr>
            <w:tcW w:w="306" w:type="dxa"/>
            <w:tcBorders>
              <w:top w:val="nil"/>
              <w:left w:val="nil"/>
              <w:bottom w:val="nil"/>
              <w:right w:val="nil"/>
            </w:tcBorders>
            <w:shd w:val="clear" w:color="auto" w:fill="0070C0"/>
          </w:tcPr>
          <w:p w14:paraId="57C5B8DA" w14:textId="77777777" w:rsidR="003048A1" w:rsidRPr="00311AC0" w:rsidRDefault="003048A1" w:rsidP="003048A1">
            <w:pPr>
              <w:rPr>
                <w:sz w:val="4"/>
                <w:szCs w:val="4"/>
              </w:rPr>
            </w:pPr>
          </w:p>
        </w:tc>
        <w:tc>
          <w:tcPr>
            <w:tcW w:w="304" w:type="dxa"/>
            <w:tcBorders>
              <w:top w:val="nil"/>
              <w:left w:val="nil"/>
              <w:bottom w:val="nil"/>
              <w:right w:val="nil"/>
            </w:tcBorders>
          </w:tcPr>
          <w:p w14:paraId="575164FA" w14:textId="77777777" w:rsidR="003048A1" w:rsidRPr="00311AC0" w:rsidRDefault="003048A1" w:rsidP="003048A1">
            <w:pPr>
              <w:rPr>
                <w:sz w:val="4"/>
                <w:szCs w:val="4"/>
              </w:rPr>
            </w:pPr>
          </w:p>
        </w:tc>
        <w:tc>
          <w:tcPr>
            <w:tcW w:w="341" w:type="dxa"/>
            <w:tcBorders>
              <w:top w:val="nil"/>
              <w:left w:val="nil"/>
              <w:bottom w:val="nil"/>
              <w:right w:val="nil"/>
            </w:tcBorders>
          </w:tcPr>
          <w:p w14:paraId="689BA63B" w14:textId="77777777" w:rsidR="003048A1" w:rsidRPr="00311AC0" w:rsidRDefault="003048A1" w:rsidP="003048A1">
            <w:pPr>
              <w:rPr>
                <w:sz w:val="4"/>
                <w:szCs w:val="4"/>
              </w:rPr>
            </w:pPr>
          </w:p>
        </w:tc>
        <w:tc>
          <w:tcPr>
            <w:tcW w:w="338" w:type="dxa"/>
            <w:tcBorders>
              <w:top w:val="nil"/>
              <w:left w:val="nil"/>
              <w:bottom w:val="nil"/>
              <w:right w:val="nil"/>
            </w:tcBorders>
            <w:shd w:val="clear" w:color="auto" w:fill="0070C0"/>
          </w:tcPr>
          <w:p w14:paraId="3645165A" w14:textId="77777777" w:rsidR="003048A1" w:rsidRPr="00311AC0" w:rsidRDefault="003048A1" w:rsidP="003048A1">
            <w:pPr>
              <w:rPr>
                <w:sz w:val="4"/>
                <w:szCs w:val="4"/>
              </w:rPr>
            </w:pPr>
          </w:p>
        </w:tc>
        <w:tc>
          <w:tcPr>
            <w:tcW w:w="338" w:type="dxa"/>
            <w:tcBorders>
              <w:top w:val="nil"/>
              <w:left w:val="nil"/>
              <w:bottom w:val="nil"/>
              <w:right w:val="nil"/>
            </w:tcBorders>
          </w:tcPr>
          <w:p w14:paraId="13774A46" w14:textId="77777777" w:rsidR="003048A1" w:rsidRPr="00311AC0" w:rsidRDefault="003048A1" w:rsidP="003048A1">
            <w:pPr>
              <w:rPr>
                <w:sz w:val="4"/>
                <w:szCs w:val="4"/>
              </w:rPr>
            </w:pPr>
          </w:p>
        </w:tc>
        <w:tc>
          <w:tcPr>
            <w:tcW w:w="312" w:type="dxa"/>
            <w:tcBorders>
              <w:top w:val="nil"/>
              <w:left w:val="nil"/>
              <w:bottom w:val="nil"/>
              <w:right w:val="nil"/>
            </w:tcBorders>
          </w:tcPr>
          <w:p w14:paraId="62690F28" w14:textId="77777777" w:rsidR="003048A1" w:rsidRPr="00311AC0" w:rsidRDefault="003048A1" w:rsidP="003048A1">
            <w:pPr>
              <w:rPr>
                <w:sz w:val="4"/>
                <w:szCs w:val="4"/>
              </w:rPr>
            </w:pPr>
          </w:p>
        </w:tc>
        <w:tc>
          <w:tcPr>
            <w:tcW w:w="307" w:type="dxa"/>
            <w:tcBorders>
              <w:top w:val="nil"/>
              <w:left w:val="nil"/>
              <w:bottom w:val="nil"/>
              <w:right w:val="nil"/>
            </w:tcBorders>
            <w:shd w:val="clear" w:color="auto" w:fill="0070C0"/>
          </w:tcPr>
          <w:p w14:paraId="7377666B" w14:textId="77777777" w:rsidR="003048A1" w:rsidRPr="00311AC0" w:rsidRDefault="003048A1" w:rsidP="003048A1">
            <w:pPr>
              <w:rPr>
                <w:sz w:val="4"/>
                <w:szCs w:val="4"/>
              </w:rPr>
            </w:pPr>
          </w:p>
        </w:tc>
        <w:tc>
          <w:tcPr>
            <w:tcW w:w="311" w:type="dxa"/>
            <w:gridSpan w:val="2"/>
            <w:tcBorders>
              <w:top w:val="nil"/>
              <w:left w:val="nil"/>
              <w:bottom w:val="nil"/>
              <w:right w:val="nil"/>
            </w:tcBorders>
          </w:tcPr>
          <w:p w14:paraId="46A0FE7F" w14:textId="77777777" w:rsidR="003048A1" w:rsidRPr="00311AC0" w:rsidRDefault="003048A1" w:rsidP="003048A1">
            <w:pPr>
              <w:rPr>
                <w:sz w:val="4"/>
                <w:szCs w:val="4"/>
              </w:rPr>
            </w:pPr>
          </w:p>
        </w:tc>
      </w:tr>
      <w:tr w:rsidR="003048A1" w:rsidRPr="001048FF" w14:paraId="6C2C0241" w14:textId="77777777" w:rsidTr="003048A1">
        <w:trPr>
          <w:gridAfter w:val="1"/>
          <w:wAfter w:w="10" w:type="dxa"/>
        </w:trPr>
        <w:tc>
          <w:tcPr>
            <w:tcW w:w="872" w:type="dxa"/>
            <w:tcBorders>
              <w:top w:val="nil"/>
              <w:left w:val="nil"/>
              <w:bottom w:val="nil"/>
              <w:right w:val="nil"/>
            </w:tcBorders>
          </w:tcPr>
          <w:p w14:paraId="0450E587" w14:textId="77777777" w:rsidR="003048A1" w:rsidRPr="001048FF" w:rsidRDefault="003048A1" w:rsidP="003048A1">
            <w:pPr>
              <w:jc w:val="center"/>
            </w:pPr>
            <w:r w:rsidRPr="001048FF">
              <w:rPr>
                <w:rFonts w:ascii="Helvetica" w:hAnsi="Helvetica"/>
                <w:b/>
                <w:color w:val="000000"/>
              </w:rPr>
              <w:t>H/A</w:t>
            </w:r>
          </w:p>
        </w:tc>
        <w:tc>
          <w:tcPr>
            <w:tcW w:w="920" w:type="dxa"/>
            <w:gridSpan w:val="3"/>
            <w:tcBorders>
              <w:top w:val="single" w:sz="4" w:space="0" w:color="0070C0"/>
              <w:left w:val="nil"/>
              <w:bottom w:val="nil"/>
              <w:right w:val="nil"/>
            </w:tcBorders>
          </w:tcPr>
          <w:p w14:paraId="2E822E5B" w14:textId="3BE0AFE4" w:rsidR="003048A1" w:rsidRPr="009B7842" w:rsidRDefault="003048A1" w:rsidP="003048A1">
            <w:pPr>
              <w:jc w:val="center"/>
              <w:rPr>
                <w:b/>
                <w:color w:val="0070C0"/>
              </w:rPr>
            </w:pPr>
            <w:r w:rsidRPr="009B7842">
              <w:rPr>
                <w:b/>
                <w:color w:val="0070C0"/>
              </w:rPr>
              <w:t>1.</w:t>
            </w:r>
            <w:r>
              <w:rPr>
                <w:b/>
                <w:color w:val="0070C0"/>
              </w:rPr>
              <w:t>5</w:t>
            </w:r>
          </w:p>
        </w:tc>
        <w:tc>
          <w:tcPr>
            <w:tcW w:w="916" w:type="dxa"/>
            <w:gridSpan w:val="3"/>
            <w:tcBorders>
              <w:top w:val="single" w:sz="4" w:space="0" w:color="0070C0"/>
              <w:left w:val="nil"/>
              <w:bottom w:val="nil"/>
              <w:right w:val="nil"/>
            </w:tcBorders>
          </w:tcPr>
          <w:p w14:paraId="53392962" w14:textId="6BEDC71A" w:rsidR="003048A1" w:rsidRPr="009B7842" w:rsidRDefault="003048A1" w:rsidP="003048A1">
            <w:pPr>
              <w:jc w:val="center"/>
              <w:rPr>
                <w:b/>
                <w:color w:val="0070C0"/>
              </w:rPr>
            </w:pPr>
            <w:r w:rsidRPr="00685575">
              <w:rPr>
                <w:b/>
                <w:color w:val="0070C0"/>
              </w:rPr>
              <w:t>1.</w:t>
            </w:r>
            <w:r>
              <w:rPr>
                <w:b/>
                <w:color w:val="0070C0"/>
              </w:rPr>
              <w:t>3</w:t>
            </w:r>
          </w:p>
        </w:tc>
        <w:tc>
          <w:tcPr>
            <w:tcW w:w="921" w:type="dxa"/>
            <w:gridSpan w:val="3"/>
            <w:tcBorders>
              <w:top w:val="single" w:sz="4" w:space="0" w:color="0070C0"/>
              <w:left w:val="nil"/>
              <w:bottom w:val="nil"/>
              <w:right w:val="nil"/>
            </w:tcBorders>
          </w:tcPr>
          <w:p w14:paraId="52F563A6" w14:textId="30A492F0" w:rsidR="003048A1" w:rsidRPr="009B7842" w:rsidRDefault="003048A1" w:rsidP="003048A1">
            <w:pPr>
              <w:jc w:val="center"/>
              <w:rPr>
                <w:b/>
                <w:color w:val="0070C0"/>
              </w:rPr>
            </w:pPr>
            <w:r>
              <w:rPr>
                <w:b/>
                <w:color w:val="0070C0"/>
              </w:rPr>
              <w:t>1.6</w:t>
            </w:r>
          </w:p>
        </w:tc>
        <w:tc>
          <w:tcPr>
            <w:tcW w:w="921" w:type="dxa"/>
            <w:gridSpan w:val="3"/>
            <w:tcBorders>
              <w:top w:val="single" w:sz="4" w:space="0" w:color="0070C0"/>
              <w:left w:val="nil"/>
              <w:bottom w:val="nil"/>
              <w:right w:val="nil"/>
            </w:tcBorders>
          </w:tcPr>
          <w:p w14:paraId="2AFCC959" w14:textId="5885DC16" w:rsidR="003048A1" w:rsidRPr="009B7842" w:rsidRDefault="003048A1" w:rsidP="003048A1">
            <w:pPr>
              <w:jc w:val="center"/>
              <w:rPr>
                <w:b/>
                <w:color w:val="0070C0"/>
              </w:rPr>
            </w:pPr>
            <w:r>
              <w:rPr>
                <w:b/>
                <w:color w:val="0070C0"/>
              </w:rPr>
              <w:t>1.7</w:t>
            </w:r>
          </w:p>
        </w:tc>
        <w:tc>
          <w:tcPr>
            <w:tcW w:w="921" w:type="dxa"/>
            <w:gridSpan w:val="3"/>
            <w:tcBorders>
              <w:top w:val="single" w:sz="4" w:space="0" w:color="0070C0"/>
              <w:left w:val="nil"/>
              <w:bottom w:val="nil"/>
              <w:right w:val="nil"/>
            </w:tcBorders>
          </w:tcPr>
          <w:p w14:paraId="3EC52057" w14:textId="46FED93E" w:rsidR="003048A1" w:rsidRPr="009B7842" w:rsidRDefault="003048A1" w:rsidP="003048A1">
            <w:pPr>
              <w:jc w:val="center"/>
              <w:rPr>
                <w:b/>
                <w:color w:val="0070C0"/>
              </w:rPr>
            </w:pPr>
            <w:r w:rsidRPr="00F35830">
              <w:rPr>
                <w:b/>
                <w:color w:val="0070C0"/>
              </w:rPr>
              <w:t>1.7</w:t>
            </w:r>
          </w:p>
        </w:tc>
        <w:tc>
          <w:tcPr>
            <w:tcW w:w="925" w:type="dxa"/>
            <w:gridSpan w:val="3"/>
            <w:tcBorders>
              <w:top w:val="single" w:sz="4" w:space="0" w:color="0070C0"/>
              <w:left w:val="nil"/>
              <w:bottom w:val="nil"/>
              <w:right w:val="nil"/>
            </w:tcBorders>
          </w:tcPr>
          <w:p w14:paraId="2B768E9C" w14:textId="5004F36B" w:rsidR="003048A1" w:rsidRPr="009B7842" w:rsidRDefault="003048A1" w:rsidP="003048A1">
            <w:pPr>
              <w:jc w:val="center"/>
              <w:rPr>
                <w:b/>
                <w:color w:val="0070C0"/>
              </w:rPr>
            </w:pPr>
            <w:r>
              <w:rPr>
                <w:b/>
                <w:color w:val="0070C0"/>
              </w:rPr>
              <w:t>2.2</w:t>
            </w:r>
          </w:p>
        </w:tc>
        <w:tc>
          <w:tcPr>
            <w:tcW w:w="923" w:type="dxa"/>
            <w:gridSpan w:val="3"/>
            <w:tcBorders>
              <w:top w:val="single" w:sz="4" w:space="0" w:color="0070C0"/>
              <w:left w:val="nil"/>
              <w:bottom w:val="nil"/>
              <w:right w:val="nil"/>
            </w:tcBorders>
          </w:tcPr>
          <w:p w14:paraId="7E49CAD0" w14:textId="4E681C1A" w:rsidR="003048A1" w:rsidRPr="009B7842" w:rsidRDefault="003048A1" w:rsidP="003048A1">
            <w:pPr>
              <w:jc w:val="center"/>
              <w:rPr>
                <w:b/>
                <w:color w:val="0070C0"/>
              </w:rPr>
            </w:pPr>
            <w:r>
              <w:rPr>
                <w:b/>
                <w:color w:val="0070C0"/>
              </w:rPr>
              <w:t>1.7</w:t>
            </w:r>
          </w:p>
        </w:tc>
        <w:tc>
          <w:tcPr>
            <w:tcW w:w="922" w:type="dxa"/>
            <w:gridSpan w:val="3"/>
            <w:tcBorders>
              <w:top w:val="single" w:sz="4" w:space="0" w:color="0070C0"/>
              <w:left w:val="nil"/>
              <w:bottom w:val="nil"/>
              <w:right w:val="nil"/>
            </w:tcBorders>
          </w:tcPr>
          <w:p w14:paraId="6FF68D16" w14:textId="09E4CB10" w:rsidR="003048A1" w:rsidRPr="009B7842" w:rsidRDefault="003048A1" w:rsidP="003048A1">
            <w:pPr>
              <w:jc w:val="center"/>
              <w:rPr>
                <w:b/>
                <w:color w:val="0070C0"/>
              </w:rPr>
            </w:pPr>
            <w:r>
              <w:rPr>
                <w:b/>
                <w:color w:val="0070C0"/>
              </w:rPr>
              <w:t>1.5</w:t>
            </w:r>
          </w:p>
        </w:tc>
        <w:tc>
          <w:tcPr>
            <w:tcW w:w="1017" w:type="dxa"/>
            <w:gridSpan w:val="3"/>
            <w:tcBorders>
              <w:top w:val="single" w:sz="4" w:space="0" w:color="0070C0"/>
              <w:left w:val="nil"/>
              <w:bottom w:val="nil"/>
              <w:right w:val="nil"/>
            </w:tcBorders>
          </w:tcPr>
          <w:p w14:paraId="608F8B30" w14:textId="1DAD1071" w:rsidR="003048A1" w:rsidRPr="009B7842" w:rsidRDefault="003048A1" w:rsidP="003048A1">
            <w:pPr>
              <w:jc w:val="center"/>
              <w:rPr>
                <w:b/>
                <w:color w:val="0070C0"/>
              </w:rPr>
            </w:pPr>
            <w:r>
              <w:rPr>
                <w:b/>
                <w:color w:val="0070C0"/>
              </w:rPr>
              <w:t>2.2</w:t>
            </w:r>
          </w:p>
        </w:tc>
        <w:tc>
          <w:tcPr>
            <w:tcW w:w="920" w:type="dxa"/>
            <w:gridSpan w:val="3"/>
            <w:tcBorders>
              <w:top w:val="single" w:sz="4" w:space="0" w:color="0070C0"/>
              <w:left w:val="nil"/>
              <w:bottom w:val="nil"/>
              <w:right w:val="nil"/>
            </w:tcBorders>
          </w:tcPr>
          <w:p w14:paraId="7DDB9690" w14:textId="77777777" w:rsidR="003048A1" w:rsidRPr="009B7842" w:rsidRDefault="003048A1" w:rsidP="003048A1">
            <w:pPr>
              <w:jc w:val="center"/>
              <w:rPr>
                <w:b/>
                <w:color w:val="0070C0"/>
              </w:rPr>
            </w:pPr>
            <w:r w:rsidRPr="009B7842">
              <w:rPr>
                <w:b/>
                <w:color w:val="0070C0"/>
              </w:rPr>
              <w:t>1.</w:t>
            </w:r>
            <w:r>
              <w:rPr>
                <w:b/>
                <w:color w:val="0070C0"/>
              </w:rPr>
              <w:t>9</w:t>
            </w:r>
          </w:p>
        </w:tc>
      </w:tr>
      <w:tr w:rsidR="003048A1" w14:paraId="7D2ED7AA" w14:textId="77777777" w:rsidTr="003048A1">
        <w:trPr>
          <w:gridAfter w:val="1"/>
          <w:wAfter w:w="10" w:type="dxa"/>
        </w:trPr>
        <w:tc>
          <w:tcPr>
            <w:tcW w:w="872" w:type="dxa"/>
            <w:tcBorders>
              <w:top w:val="nil"/>
              <w:left w:val="nil"/>
              <w:bottom w:val="nil"/>
              <w:right w:val="nil"/>
            </w:tcBorders>
          </w:tcPr>
          <w:p w14:paraId="6F5F5FD6" w14:textId="77777777" w:rsidR="003048A1" w:rsidRPr="00851EDA" w:rsidRDefault="003048A1" w:rsidP="003048A1">
            <w:pPr>
              <w:jc w:val="center"/>
              <w:rPr>
                <w:rFonts w:ascii="Helvetica" w:hAnsi="Helvetica"/>
                <w:b/>
                <w:color w:val="000000"/>
                <w:sz w:val="18"/>
                <w:szCs w:val="18"/>
              </w:rPr>
            </w:pPr>
            <w:r>
              <w:rPr>
                <w:rFonts w:ascii="Helvetica" w:hAnsi="Helvetica"/>
                <w:b/>
                <w:color w:val="000000"/>
                <w:sz w:val="18"/>
                <w:szCs w:val="18"/>
              </w:rPr>
              <w:t>season</w:t>
            </w:r>
          </w:p>
        </w:tc>
        <w:tc>
          <w:tcPr>
            <w:tcW w:w="920" w:type="dxa"/>
            <w:gridSpan w:val="3"/>
            <w:tcBorders>
              <w:top w:val="nil"/>
              <w:left w:val="nil"/>
              <w:bottom w:val="nil"/>
              <w:right w:val="nil"/>
            </w:tcBorders>
            <w:vAlign w:val="bottom"/>
          </w:tcPr>
          <w:p w14:paraId="38EC880F" w14:textId="77777777" w:rsidR="003048A1" w:rsidRDefault="003048A1" w:rsidP="003048A1">
            <w:pPr>
              <w:jc w:val="center"/>
            </w:pPr>
            <w:r w:rsidRPr="006411B7">
              <w:rPr>
                <w:rFonts w:ascii="Helvetica" w:hAnsi="Helvetica"/>
                <w:b/>
                <w:color w:val="000000"/>
                <w:sz w:val="18"/>
                <w:szCs w:val="18"/>
              </w:rPr>
              <w:t>1992/93</w:t>
            </w:r>
          </w:p>
        </w:tc>
        <w:tc>
          <w:tcPr>
            <w:tcW w:w="916" w:type="dxa"/>
            <w:gridSpan w:val="3"/>
            <w:tcBorders>
              <w:top w:val="nil"/>
              <w:left w:val="nil"/>
              <w:bottom w:val="nil"/>
              <w:right w:val="nil"/>
            </w:tcBorders>
            <w:vAlign w:val="bottom"/>
          </w:tcPr>
          <w:p w14:paraId="652C6FE7" w14:textId="77777777" w:rsidR="003048A1" w:rsidRDefault="003048A1" w:rsidP="003048A1">
            <w:pPr>
              <w:jc w:val="center"/>
            </w:pPr>
            <w:r w:rsidRPr="006411B7">
              <w:rPr>
                <w:rFonts w:ascii="Helvetica" w:hAnsi="Helvetica"/>
                <w:b/>
                <w:color w:val="000000"/>
                <w:sz w:val="18"/>
                <w:szCs w:val="18"/>
              </w:rPr>
              <w:t>19</w:t>
            </w:r>
            <w:r>
              <w:rPr>
                <w:rFonts w:ascii="Helvetica" w:hAnsi="Helvetica"/>
                <w:b/>
                <w:color w:val="000000"/>
                <w:sz w:val="18"/>
                <w:szCs w:val="18"/>
              </w:rPr>
              <w:t>93/</w:t>
            </w:r>
            <w:r w:rsidRPr="006411B7">
              <w:rPr>
                <w:rFonts w:ascii="Helvetica" w:hAnsi="Helvetica"/>
                <w:b/>
                <w:color w:val="000000"/>
                <w:sz w:val="18"/>
                <w:szCs w:val="18"/>
              </w:rPr>
              <w:t>94</w:t>
            </w:r>
          </w:p>
        </w:tc>
        <w:tc>
          <w:tcPr>
            <w:tcW w:w="921" w:type="dxa"/>
            <w:gridSpan w:val="3"/>
            <w:tcBorders>
              <w:top w:val="nil"/>
              <w:left w:val="nil"/>
              <w:bottom w:val="nil"/>
              <w:right w:val="nil"/>
            </w:tcBorders>
            <w:vAlign w:val="bottom"/>
          </w:tcPr>
          <w:p w14:paraId="74CDE38E" w14:textId="77777777" w:rsidR="003048A1" w:rsidRDefault="003048A1" w:rsidP="003048A1">
            <w:pPr>
              <w:jc w:val="center"/>
            </w:pPr>
            <w:r w:rsidRPr="006411B7">
              <w:rPr>
                <w:rFonts w:ascii="Helvetica" w:hAnsi="Helvetica"/>
                <w:b/>
                <w:color w:val="000000"/>
                <w:sz w:val="18"/>
                <w:szCs w:val="18"/>
              </w:rPr>
              <w:t>19</w:t>
            </w:r>
            <w:r>
              <w:rPr>
                <w:rFonts w:ascii="Helvetica" w:hAnsi="Helvetica"/>
                <w:b/>
                <w:color w:val="000000"/>
                <w:sz w:val="18"/>
                <w:szCs w:val="18"/>
              </w:rPr>
              <w:t>94/</w:t>
            </w:r>
            <w:r w:rsidRPr="006411B7">
              <w:rPr>
                <w:rFonts w:ascii="Helvetica" w:hAnsi="Helvetica"/>
                <w:b/>
                <w:color w:val="000000"/>
                <w:sz w:val="18"/>
                <w:szCs w:val="18"/>
              </w:rPr>
              <w:t>95</w:t>
            </w:r>
          </w:p>
        </w:tc>
        <w:tc>
          <w:tcPr>
            <w:tcW w:w="921" w:type="dxa"/>
            <w:gridSpan w:val="3"/>
            <w:tcBorders>
              <w:top w:val="nil"/>
              <w:left w:val="nil"/>
              <w:bottom w:val="nil"/>
              <w:right w:val="nil"/>
            </w:tcBorders>
            <w:vAlign w:val="bottom"/>
          </w:tcPr>
          <w:p w14:paraId="199FBB58" w14:textId="77777777" w:rsidR="003048A1" w:rsidRDefault="003048A1" w:rsidP="003048A1">
            <w:pPr>
              <w:jc w:val="center"/>
            </w:pPr>
            <w:r w:rsidRPr="006411B7">
              <w:rPr>
                <w:rFonts w:ascii="Helvetica" w:hAnsi="Helvetica"/>
                <w:b/>
                <w:color w:val="000000"/>
                <w:sz w:val="18"/>
                <w:szCs w:val="18"/>
              </w:rPr>
              <w:t>19</w:t>
            </w:r>
            <w:r>
              <w:rPr>
                <w:rFonts w:ascii="Helvetica" w:hAnsi="Helvetica"/>
                <w:b/>
                <w:color w:val="000000"/>
                <w:sz w:val="18"/>
                <w:szCs w:val="18"/>
              </w:rPr>
              <w:t>95/</w:t>
            </w:r>
            <w:r w:rsidRPr="006411B7">
              <w:rPr>
                <w:rFonts w:ascii="Helvetica" w:hAnsi="Helvetica"/>
                <w:b/>
                <w:color w:val="000000"/>
                <w:sz w:val="18"/>
                <w:szCs w:val="18"/>
              </w:rPr>
              <w:t>96</w:t>
            </w:r>
          </w:p>
        </w:tc>
        <w:tc>
          <w:tcPr>
            <w:tcW w:w="921" w:type="dxa"/>
            <w:gridSpan w:val="3"/>
            <w:tcBorders>
              <w:top w:val="nil"/>
              <w:left w:val="nil"/>
              <w:bottom w:val="nil"/>
              <w:right w:val="nil"/>
            </w:tcBorders>
            <w:vAlign w:val="bottom"/>
          </w:tcPr>
          <w:p w14:paraId="1FE2E315" w14:textId="77777777" w:rsidR="003048A1" w:rsidRDefault="003048A1" w:rsidP="003048A1">
            <w:pPr>
              <w:jc w:val="center"/>
            </w:pPr>
            <w:r w:rsidRPr="006411B7">
              <w:rPr>
                <w:rFonts w:ascii="Helvetica" w:hAnsi="Helvetica"/>
                <w:b/>
                <w:color w:val="000000"/>
                <w:sz w:val="18"/>
                <w:szCs w:val="18"/>
              </w:rPr>
              <w:t>19</w:t>
            </w:r>
            <w:r>
              <w:rPr>
                <w:rFonts w:ascii="Helvetica" w:hAnsi="Helvetica"/>
                <w:b/>
                <w:color w:val="000000"/>
                <w:sz w:val="18"/>
                <w:szCs w:val="18"/>
              </w:rPr>
              <w:t>96/</w:t>
            </w:r>
            <w:r w:rsidRPr="006411B7">
              <w:rPr>
                <w:rFonts w:ascii="Helvetica" w:hAnsi="Helvetica"/>
                <w:b/>
                <w:color w:val="000000"/>
                <w:sz w:val="18"/>
                <w:szCs w:val="18"/>
              </w:rPr>
              <w:t>97</w:t>
            </w:r>
          </w:p>
        </w:tc>
        <w:tc>
          <w:tcPr>
            <w:tcW w:w="925" w:type="dxa"/>
            <w:gridSpan w:val="3"/>
            <w:tcBorders>
              <w:top w:val="nil"/>
              <w:left w:val="nil"/>
              <w:bottom w:val="nil"/>
              <w:right w:val="nil"/>
            </w:tcBorders>
            <w:vAlign w:val="bottom"/>
          </w:tcPr>
          <w:p w14:paraId="5E2E5460" w14:textId="77777777" w:rsidR="003048A1" w:rsidRDefault="003048A1" w:rsidP="003048A1">
            <w:pPr>
              <w:jc w:val="center"/>
            </w:pPr>
            <w:r w:rsidRPr="006411B7">
              <w:rPr>
                <w:rFonts w:ascii="Helvetica" w:hAnsi="Helvetica"/>
                <w:b/>
                <w:color w:val="000000"/>
                <w:sz w:val="18"/>
                <w:szCs w:val="18"/>
              </w:rPr>
              <w:t>19</w:t>
            </w:r>
            <w:r>
              <w:rPr>
                <w:rFonts w:ascii="Helvetica" w:hAnsi="Helvetica"/>
                <w:b/>
                <w:color w:val="000000"/>
                <w:sz w:val="18"/>
                <w:szCs w:val="18"/>
              </w:rPr>
              <w:t>97/</w:t>
            </w:r>
            <w:r w:rsidRPr="006411B7">
              <w:rPr>
                <w:rFonts w:ascii="Helvetica" w:hAnsi="Helvetica"/>
                <w:b/>
                <w:color w:val="000000"/>
                <w:sz w:val="18"/>
                <w:szCs w:val="18"/>
              </w:rPr>
              <w:t>98</w:t>
            </w:r>
          </w:p>
        </w:tc>
        <w:tc>
          <w:tcPr>
            <w:tcW w:w="923" w:type="dxa"/>
            <w:gridSpan w:val="3"/>
            <w:tcBorders>
              <w:top w:val="nil"/>
              <w:left w:val="nil"/>
              <w:bottom w:val="nil"/>
              <w:right w:val="nil"/>
            </w:tcBorders>
            <w:vAlign w:val="bottom"/>
          </w:tcPr>
          <w:p w14:paraId="3267C61C" w14:textId="77777777" w:rsidR="003048A1" w:rsidRDefault="003048A1" w:rsidP="003048A1">
            <w:pPr>
              <w:jc w:val="center"/>
            </w:pPr>
            <w:r w:rsidRPr="006411B7">
              <w:rPr>
                <w:rFonts w:ascii="Helvetica" w:hAnsi="Helvetica"/>
                <w:b/>
                <w:color w:val="000000"/>
                <w:sz w:val="18"/>
                <w:szCs w:val="18"/>
              </w:rPr>
              <w:t>19</w:t>
            </w:r>
            <w:r>
              <w:rPr>
                <w:rFonts w:ascii="Helvetica" w:hAnsi="Helvetica"/>
                <w:b/>
                <w:color w:val="000000"/>
                <w:sz w:val="18"/>
                <w:szCs w:val="18"/>
              </w:rPr>
              <w:t>98/</w:t>
            </w:r>
            <w:r w:rsidRPr="006411B7">
              <w:rPr>
                <w:rFonts w:ascii="Helvetica" w:hAnsi="Helvetica"/>
                <w:b/>
                <w:color w:val="000000"/>
                <w:sz w:val="18"/>
                <w:szCs w:val="18"/>
              </w:rPr>
              <w:t>99</w:t>
            </w:r>
          </w:p>
        </w:tc>
        <w:tc>
          <w:tcPr>
            <w:tcW w:w="922" w:type="dxa"/>
            <w:gridSpan w:val="3"/>
            <w:tcBorders>
              <w:top w:val="nil"/>
              <w:left w:val="nil"/>
              <w:bottom w:val="nil"/>
              <w:right w:val="nil"/>
            </w:tcBorders>
            <w:vAlign w:val="bottom"/>
          </w:tcPr>
          <w:p w14:paraId="5227F4D7" w14:textId="77777777" w:rsidR="003048A1" w:rsidRDefault="003048A1" w:rsidP="003048A1">
            <w:pPr>
              <w:jc w:val="center"/>
            </w:pPr>
            <w:r>
              <w:rPr>
                <w:rFonts w:ascii="Helvetica" w:hAnsi="Helvetica"/>
                <w:b/>
                <w:color w:val="000000"/>
                <w:sz w:val="18"/>
                <w:szCs w:val="18"/>
              </w:rPr>
              <w:t>1999/</w:t>
            </w:r>
            <w:r w:rsidRPr="006411B7">
              <w:rPr>
                <w:rFonts w:ascii="Helvetica" w:hAnsi="Helvetica"/>
                <w:b/>
                <w:color w:val="000000"/>
                <w:sz w:val="18"/>
                <w:szCs w:val="18"/>
              </w:rPr>
              <w:t>00</w:t>
            </w:r>
          </w:p>
        </w:tc>
        <w:tc>
          <w:tcPr>
            <w:tcW w:w="1017" w:type="dxa"/>
            <w:gridSpan w:val="3"/>
            <w:tcBorders>
              <w:top w:val="nil"/>
              <w:left w:val="nil"/>
              <w:bottom w:val="nil"/>
              <w:right w:val="nil"/>
            </w:tcBorders>
            <w:vAlign w:val="bottom"/>
          </w:tcPr>
          <w:p w14:paraId="61E8BFAF" w14:textId="77777777" w:rsidR="003048A1" w:rsidRDefault="003048A1" w:rsidP="003048A1">
            <w:pPr>
              <w:jc w:val="center"/>
            </w:pPr>
            <w:r w:rsidRPr="006411B7">
              <w:rPr>
                <w:rFonts w:ascii="Helvetica" w:hAnsi="Helvetica"/>
                <w:b/>
                <w:color w:val="000000"/>
                <w:sz w:val="18"/>
                <w:szCs w:val="18"/>
              </w:rPr>
              <w:t>20</w:t>
            </w:r>
            <w:r>
              <w:rPr>
                <w:rFonts w:ascii="Helvetica" w:hAnsi="Helvetica"/>
                <w:b/>
                <w:color w:val="000000"/>
                <w:sz w:val="18"/>
                <w:szCs w:val="18"/>
              </w:rPr>
              <w:t>00/0</w:t>
            </w:r>
            <w:r w:rsidRPr="006411B7">
              <w:rPr>
                <w:rFonts w:ascii="Helvetica" w:hAnsi="Helvetica"/>
                <w:b/>
                <w:color w:val="000000"/>
                <w:sz w:val="18"/>
                <w:szCs w:val="18"/>
              </w:rPr>
              <w:t>1</w:t>
            </w:r>
          </w:p>
        </w:tc>
        <w:tc>
          <w:tcPr>
            <w:tcW w:w="920" w:type="dxa"/>
            <w:gridSpan w:val="3"/>
            <w:tcBorders>
              <w:top w:val="nil"/>
              <w:left w:val="nil"/>
              <w:bottom w:val="nil"/>
              <w:right w:val="nil"/>
            </w:tcBorders>
            <w:vAlign w:val="bottom"/>
          </w:tcPr>
          <w:p w14:paraId="390E85C6" w14:textId="77777777" w:rsidR="003048A1" w:rsidRDefault="003048A1" w:rsidP="003048A1">
            <w:pPr>
              <w:jc w:val="center"/>
            </w:pPr>
            <w:r w:rsidRPr="006411B7">
              <w:rPr>
                <w:rFonts w:ascii="Helvetica" w:hAnsi="Helvetica"/>
                <w:b/>
                <w:color w:val="000000"/>
                <w:sz w:val="18"/>
                <w:szCs w:val="18"/>
              </w:rPr>
              <w:t>20</w:t>
            </w:r>
            <w:r>
              <w:rPr>
                <w:rFonts w:ascii="Helvetica" w:hAnsi="Helvetica"/>
                <w:b/>
                <w:color w:val="000000"/>
                <w:sz w:val="18"/>
                <w:szCs w:val="18"/>
              </w:rPr>
              <w:t>01/</w:t>
            </w:r>
            <w:r w:rsidRPr="006411B7">
              <w:rPr>
                <w:rFonts w:ascii="Helvetica" w:hAnsi="Helvetica"/>
                <w:b/>
                <w:color w:val="000000"/>
                <w:sz w:val="18"/>
                <w:szCs w:val="18"/>
              </w:rPr>
              <w:t>02</w:t>
            </w:r>
          </w:p>
        </w:tc>
      </w:tr>
    </w:tbl>
    <w:p w14:paraId="091493B1" w14:textId="77777777" w:rsidR="003048A1" w:rsidRDefault="003048A1" w:rsidP="003048A1"/>
    <w:p w14:paraId="75729562" w14:textId="14261732" w:rsidR="003048A1" w:rsidRPr="00295249" w:rsidRDefault="003048A1" w:rsidP="003048A1">
      <w:pPr>
        <w:spacing w:before="120" w:after="60"/>
        <w:rPr>
          <w:rFonts w:ascii="Helvetica" w:hAnsi="Helvetica"/>
          <w:sz w:val="22"/>
          <w:szCs w:val="22"/>
        </w:rPr>
      </w:pPr>
      <w:r w:rsidRPr="00295249">
        <w:rPr>
          <w:rFonts w:ascii="Helvetica" w:hAnsi="Helvetica"/>
          <w:sz w:val="22"/>
          <w:szCs w:val="22"/>
        </w:rPr>
        <w:t xml:space="preserve">Figure </w:t>
      </w:r>
      <w:r>
        <w:rPr>
          <w:rFonts w:ascii="Helvetica" w:hAnsi="Helvetica"/>
          <w:sz w:val="22"/>
          <w:szCs w:val="22"/>
        </w:rPr>
        <w:t>8</w:t>
      </w:r>
      <w:r w:rsidRPr="00295249">
        <w:rPr>
          <w:rFonts w:ascii="Helvetica" w:hAnsi="Helvetica"/>
          <w:sz w:val="22"/>
          <w:szCs w:val="22"/>
        </w:rPr>
        <w:t>b: The ratio of home wins to away wins for seasons 2002/03 to 2011/12.</w:t>
      </w:r>
    </w:p>
    <w:tbl>
      <w:tblPr>
        <w:tblStyle w:val="TableGrid"/>
        <w:tblW w:w="10188" w:type="dxa"/>
        <w:tblLook w:val="04A0" w:firstRow="1" w:lastRow="0" w:firstColumn="1" w:lastColumn="0" w:noHBand="0" w:noVBand="1"/>
      </w:tblPr>
      <w:tblGrid>
        <w:gridCol w:w="879"/>
        <w:gridCol w:w="312"/>
        <w:gridCol w:w="310"/>
        <w:gridCol w:w="309"/>
        <w:gridCol w:w="310"/>
        <w:gridCol w:w="308"/>
        <w:gridCol w:w="307"/>
        <w:gridCol w:w="312"/>
        <w:gridCol w:w="309"/>
        <w:gridCol w:w="308"/>
        <w:gridCol w:w="312"/>
        <w:gridCol w:w="309"/>
        <w:gridCol w:w="308"/>
        <w:gridCol w:w="312"/>
        <w:gridCol w:w="309"/>
        <w:gridCol w:w="308"/>
        <w:gridCol w:w="312"/>
        <w:gridCol w:w="310"/>
        <w:gridCol w:w="312"/>
        <w:gridCol w:w="312"/>
        <w:gridCol w:w="309"/>
        <w:gridCol w:w="311"/>
        <w:gridCol w:w="312"/>
        <w:gridCol w:w="309"/>
        <w:gridCol w:w="310"/>
        <w:gridCol w:w="312"/>
        <w:gridCol w:w="309"/>
        <w:gridCol w:w="309"/>
        <w:gridCol w:w="312"/>
        <w:gridCol w:w="310"/>
        <w:gridCol w:w="307"/>
        <w:gridCol w:w="10"/>
      </w:tblGrid>
      <w:tr w:rsidR="003048A1" w:rsidRPr="00311AC0" w14:paraId="3525F736" w14:textId="77777777" w:rsidTr="00F35830">
        <w:trPr>
          <w:trHeight w:val="57"/>
        </w:trPr>
        <w:tc>
          <w:tcPr>
            <w:tcW w:w="879" w:type="dxa"/>
            <w:tcBorders>
              <w:top w:val="nil"/>
              <w:left w:val="nil"/>
              <w:bottom w:val="nil"/>
              <w:right w:val="nil"/>
            </w:tcBorders>
          </w:tcPr>
          <w:p w14:paraId="486FC327" w14:textId="77777777" w:rsidR="003048A1" w:rsidRPr="00311AC0" w:rsidRDefault="003048A1" w:rsidP="003048A1">
            <w:pPr>
              <w:rPr>
                <w:sz w:val="4"/>
                <w:szCs w:val="4"/>
              </w:rPr>
            </w:pPr>
          </w:p>
        </w:tc>
        <w:tc>
          <w:tcPr>
            <w:tcW w:w="312" w:type="dxa"/>
            <w:tcBorders>
              <w:top w:val="nil"/>
              <w:left w:val="nil"/>
              <w:bottom w:val="nil"/>
              <w:right w:val="nil"/>
            </w:tcBorders>
          </w:tcPr>
          <w:p w14:paraId="029E7FA5" w14:textId="77777777" w:rsidR="003048A1" w:rsidRPr="00311AC0" w:rsidRDefault="003048A1" w:rsidP="003048A1">
            <w:pPr>
              <w:rPr>
                <w:sz w:val="4"/>
                <w:szCs w:val="4"/>
              </w:rPr>
            </w:pPr>
          </w:p>
        </w:tc>
        <w:tc>
          <w:tcPr>
            <w:tcW w:w="310" w:type="dxa"/>
            <w:tcBorders>
              <w:top w:val="nil"/>
              <w:left w:val="nil"/>
              <w:bottom w:val="nil"/>
              <w:right w:val="nil"/>
            </w:tcBorders>
          </w:tcPr>
          <w:p w14:paraId="15939391" w14:textId="77777777" w:rsidR="003048A1" w:rsidRPr="00311AC0" w:rsidRDefault="003048A1" w:rsidP="003048A1">
            <w:pPr>
              <w:rPr>
                <w:sz w:val="4"/>
                <w:szCs w:val="4"/>
              </w:rPr>
            </w:pPr>
          </w:p>
        </w:tc>
        <w:tc>
          <w:tcPr>
            <w:tcW w:w="309" w:type="dxa"/>
            <w:tcBorders>
              <w:top w:val="nil"/>
              <w:left w:val="nil"/>
              <w:bottom w:val="nil"/>
              <w:right w:val="nil"/>
            </w:tcBorders>
          </w:tcPr>
          <w:p w14:paraId="5990E51D" w14:textId="77777777" w:rsidR="003048A1" w:rsidRPr="00311AC0" w:rsidRDefault="003048A1" w:rsidP="003048A1">
            <w:pPr>
              <w:rPr>
                <w:sz w:val="4"/>
                <w:szCs w:val="4"/>
              </w:rPr>
            </w:pPr>
          </w:p>
        </w:tc>
        <w:tc>
          <w:tcPr>
            <w:tcW w:w="310" w:type="dxa"/>
            <w:tcBorders>
              <w:top w:val="nil"/>
              <w:left w:val="nil"/>
              <w:bottom w:val="nil"/>
              <w:right w:val="nil"/>
            </w:tcBorders>
          </w:tcPr>
          <w:p w14:paraId="26B2664C" w14:textId="77777777" w:rsidR="003048A1" w:rsidRPr="00311AC0" w:rsidRDefault="003048A1" w:rsidP="003048A1">
            <w:pPr>
              <w:rPr>
                <w:sz w:val="4"/>
                <w:szCs w:val="4"/>
              </w:rPr>
            </w:pPr>
          </w:p>
        </w:tc>
        <w:tc>
          <w:tcPr>
            <w:tcW w:w="308" w:type="dxa"/>
            <w:tcBorders>
              <w:top w:val="nil"/>
              <w:left w:val="nil"/>
              <w:bottom w:val="nil"/>
              <w:right w:val="nil"/>
            </w:tcBorders>
          </w:tcPr>
          <w:p w14:paraId="250B4681" w14:textId="77777777" w:rsidR="003048A1" w:rsidRPr="00311AC0" w:rsidRDefault="003048A1" w:rsidP="003048A1">
            <w:pPr>
              <w:rPr>
                <w:sz w:val="4"/>
                <w:szCs w:val="4"/>
              </w:rPr>
            </w:pPr>
          </w:p>
        </w:tc>
        <w:tc>
          <w:tcPr>
            <w:tcW w:w="307" w:type="dxa"/>
            <w:tcBorders>
              <w:top w:val="nil"/>
              <w:left w:val="nil"/>
              <w:bottom w:val="nil"/>
              <w:right w:val="nil"/>
            </w:tcBorders>
          </w:tcPr>
          <w:p w14:paraId="3C9C94FC" w14:textId="77777777" w:rsidR="003048A1" w:rsidRPr="00311AC0" w:rsidRDefault="003048A1" w:rsidP="003048A1">
            <w:pPr>
              <w:rPr>
                <w:sz w:val="4"/>
                <w:szCs w:val="4"/>
              </w:rPr>
            </w:pPr>
          </w:p>
        </w:tc>
        <w:tc>
          <w:tcPr>
            <w:tcW w:w="312" w:type="dxa"/>
            <w:tcBorders>
              <w:top w:val="nil"/>
              <w:left w:val="nil"/>
              <w:bottom w:val="nil"/>
              <w:right w:val="nil"/>
            </w:tcBorders>
          </w:tcPr>
          <w:p w14:paraId="5E0C6462" w14:textId="77777777" w:rsidR="003048A1" w:rsidRPr="00311AC0" w:rsidRDefault="003048A1" w:rsidP="003048A1">
            <w:pPr>
              <w:rPr>
                <w:sz w:val="4"/>
                <w:szCs w:val="4"/>
              </w:rPr>
            </w:pPr>
          </w:p>
        </w:tc>
        <w:tc>
          <w:tcPr>
            <w:tcW w:w="309" w:type="dxa"/>
            <w:tcBorders>
              <w:top w:val="nil"/>
              <w:left w:val="nil"/>
              <w:bottom w:val="nil"/>
              <w:right w:val="nil"/>
            </w:tcBorders>
            <w:shd w:val="clear" w:color="auto" w:fill="0070C0"/>
          </w:tcPr>
          <w:p w14:paraId="1C73DF77" w14:textId="77777777" w:rsidR="003048A1" w:rsidRPr="00311AC0" w:rsidRDefault="003048A1" w:rsidP="003048A1">
            <w:pPr>
              <w:rPr>
                <w:sz w:val="4"/>
                <w:szCs w:val="4"/>
              </w:rPr>
            </w:pPr>
          </w:p>
        </w:tc>
        <w:tc>
          <w:tcPr>
            <w:tcW w:w="308" w:type="dxa"/>
            <w:tcBorders>
              <w:top w:val="nil"/>
              <w:left w:val="nil"/>
              <w:bottom w:val="nil"/>
              <w:right w:val="nil"/>
            </w:tcBorders>
          </w:tcPr>
          <w:p w14:paraId="2450A63C" w14:textId="77777777" w:rsidR="003048A1" w:rsidRPr="00311AC0" w:rsidRDefault="003048A1" w:rsidP="003048A1">
            <w:pPr>
              <w:rPr>
                <w:sz w:val="4"/>
                <w:szCs w:val="4"/>
              </w:rPr>
            </w:pPr>
          </w:p>
        </w:tc>
        <w:tc>
          <w:tcPr>
            <w:tcW w:w="312" w:type="dxa"/>
            <w:tcBorders>
              <w:top w:val="nil"/>
              <w:left w:val="nil"/>
              <w:bottom w:val="nil"/>
              <w:right w:val="nil"/>
            </w:tcBorders>
          </w:tcPr>
          <w:p w14:paraId="450602A5" w14:textId="77777777" w:rsidR="003048A1" w:rsidRPr="00311AC0" w:rsidRDefault="003048A1" w:rsidP="003048A1">
            <w:pPr>
              <w:rPr>
                <w:sz w:val="4"/>
                <w:szCs w:val="4"/>
              </w:rPr>
            </w:pPr>
          </w:p>
        </w:tc>
        <w:tc>
          <w:tcPr>
            <w:tcW w:w="309" w:type="dxa"/>
            <w:tcBorders>
              <w:top w:val="nil"/>
              <w:left w:val="nil"/>
              <w:bottom w:val="nil"/>
              <w:right w:val="nil"/>
            </w:tcBorders>
          </w:tcPr>
          <w:p w14:paraId="12A04C49" w14:textId="77777777" w:rsidR="003048A1" w:rsidRPr="00311AC0" w:rsidRDefault="003048A1" w:rsidP="003048A1">
            <w:pPr>
              <w:rPr>
                <w:sz w:val="4"/>
                <w:szCs w:val="4"/>
              </w:rPr>
            </w:pPr>
          </w:p>
        </w:tc>
        <w:tc>
          <w:tcPr>
            <w:tcW w:w="308" w:type="dxa"/>
            <w:tcBorders>
              <w:top w:val="nil"/>
              <w:left w:val="nil"/>
              <w:bottom w:val="nil"/>
              <w:right w:val="nil"/>
            </w:tcBorders>
          </w:tcPr>
          <w:p w14:paraId="2A9B45EB" w14:textId="77777777" w:rsidR="003048A1" w:rsidRPr="00311AC0" w:rsidRDefault="003048A1" w:rsidP="003048A1">
            <w:pPr>
              <w:rPr>
                <w:sz w:val="4"/>
                <w:szCs w:val="4"/>
              </w:rPr>
            </w:pPr>
          </w:p>
        </w:tc>
        <w:tc>
          <w:tcPr>
            <w:tcW w:w="312" w:type="dxa"/>
            <w:tcBorders>
              <w:top w:val="nil"/>
              <w:left w:val="nil"/>
              <w:bottom w:val="nil"/>
              <w:right w:val="nil"/>
            </w:tcBorders>
          </w:tcPr>
          <w:p w14:paraId="21D60118" w14:textId="77777777" w:rsidR="003048A1" w:rsidRPr="00311AC0" w:rsidRDefault="003048A1" w:rsidP="003048A1">
            <w:pPr>
              <w:rPr>
                <w:sz w:val="4"/>
                <w:szCs w:val="4"/>
              </w:rPr>
            </w:pPr>
          </w:p>
        </w:tc>
        <w:tc>
          <w:tcPr>
            <w:tcW w:w="309" w:type="dxa"/>
            <w:tcBorders>
              <w:top w:val="nil"/>
              <w:left w:val="nil"/>
              <w:bottom w:val="nil"/>
              <w:right w:val="nil"/>
            </w:tcBorders>
          </w:tcPr>
          <w:p w14:paraId="29F4BC74" w14:textId="77777777" w:rsidR="003048A1" w:rsidRPr="00311AC0" w:rsidRDefault="003048A1" w:rsidP="003048A1">
            <w:pPr>
              <w:rPr>
                <w:sz w:val="4"/>
                <w:szCs w:val="4"/>
              </w:rPr>
            </w:pPr>
          </w:p>
        </w:tc>
        <w:tc>
          <w:tcPr>
            <w:tcW w:w="308" w:type="dxa"/>
            <w:tcBorders>
              <w:top w:val="nil"/>
              <w:left w:val="nil"/>
              <w:bottom w:val="nil"/>
              <w:right w:val="nil"/>
            </w:tcBorders>
          </w:tcPr>
          <w:p w14:paraId="2CEE739A" w14:textId="77777777" w:rsidR="003048A1" w:rsidRPr="00311AC0" w:rsidRDefault="003048A1" w:rsidP="003048A1">
            <w:pPr>
              <w:rPr>
                <w:sz w:val="4"/>
                <w:szCs w:val="4"/>
              </w:rPr>
            </w:pPr>
          </w:p>
        </w:tc>
        <w:tc>
          <w:tcPr>
            <w:tcW w:w="312" w:type="dxa"/>
            <w:tcBorders>
              <w:top w:val="nil"/>
              <w:left w:val="nil"/>
              <w:bottom w:val="nil"/>
              <w:right w:val="nil"/>
            </w:tcBorders>
          </w:tcPr>
          <w:p w14:paraId="52D59D08" w14:textId="77777777" w:rsidR="003048A1" w:rsidRPr="00311AC0" w:rsidRDefault="003048A1" w:rsidP="003048A1">
            <w:pPr>
              <w:rPr>
                <w:sz w:val="4"/>
                <w:szCs w:val="4"/>
              </w:rPr>
            </w:pPr>
          </w:p>
        </w:tc>
        <w:tc>
          <w:tcPr>
            <w:tcW w:w="310" w:type="dxa"/>
            <w:tcBorders>
              <w:top w:val="nil"/>
              <w:left w:val="nil"/>
              <w:bottom w:val="nil"/>
              <w:right w:val="nil"/>
            </w:tcBorders>
          </w:tcPr>
          <w:p w14:paraId="67F61DB0" w14:textId="77777777" w:rsidR="003048A1" w:rsidRPr="00311AC0" w:rsidRDefault="003048A1" w:rsidP="003048A1">
            <w:pPr>
              <w:rPr>
                <w:sz w:val="4"/>
                <w:szCs w:val="4"/>
              </w:rPr>
            </w:pPr>
          </w:p>
        </w:tc>
        <w:tc>
          <w:tcPr>
            <w:tcW w:w="312" w:type="dxa"/>
            <w:tcBorders>
              <w:top w:val="nil"/>
              <w:left w:val="nil"/>
              <w:bottom w:val="nil"/>
              <w:right w:val="nil"/>
            </w:tcBorders>
          </w:tcPr>
          <w:p w14:paraId="67DDC459" w14:textId="77777777" w:rsidR="003048A1" w:rsidRPr="00311AC0" w:rsidRDefault="003048A1" w:rsidP="003048A1">
            <w:pPr>
              <w:rPr>
                <w:sz w:val="4"/>
                <w:szCs w:val="4"/>
              </w:rPr>
            </w:pPr>
          </w:p>
        </w:tc>
        <w:tc>
          <w:tcPr>
            <w:tcW w:w="312" w:type="dxa"/>
            <w:tcBorders>
              <w:top w:val="nil"/>
              <w:left w:val="nil"/>
              <w:bottom w:val="nil"/>
              <w:right w:val="nil"/>
            </w:tcBorders>
          </w:tcPr>
          <w:p w14:paraId="41C27B40" w14:textId="77777777" w:rsidR="003048A1" w:rsidRPr="00311AC0" w:rsidRDefault="003048A1" w:rsidP="003048A1">
            <w:pPr>
              <w:rPr>
                <w:sz w:val="4"/>
                <w:szCs w:val="4"/>
              </w:rPr>
            </w:pPr>
          </w:p>
        </w:tc>
        <w:tc>
          <w:tcPr>
            <w:tcW w:w="309" w:type="dxa"/>
            <w:tcBorders>
              <w:top w:val="nil"/>
              <w:left w:val="nil"/>
              <w:bottom w:val="nil"/>
              <w:right w:val="nil"/>
            </w:tcBorders>
          </w:tcPr>
          <w:p w14:paraId="5CFF15D3" w14:textId="77777777" w:rsidR="003048A1" w:rsidRPr="00311AC0" w:rsidRDefault="003048A1" w:rsidP="003048A1">
            <w:pPr>
              <w:rPr>
                <w:sz w:val="4"/>
                <w:szCs w:val="4"/>
              </w:rPr>
            </w:pPr>
          </w:p>
        </w:tc>
        <w:tc>
          <w:tcPr>
            <w:tcW w:w="311" w:type="dxa"/>
            <w:tcBorders>
              <w:top w:val="nil"/>
              <w:left w:val="nil"/>
              <w:bottom w:val="nil"/>
              <w:right w:val="nil"/>
            </w:tcBorders>
          </w:tcPr>
          <w:p w14:paraId="40F515BF" w14:textId="77777777" w:rsidR="003048A1" w:rsidRPr="00311AC0" w:rsidRDefault="003048A1" w:rsidP="003048A1">
            <w:pPr>
              <w:rPr>
                <w:sz w:val="4"/>
                <w:szCs w:val="4"/>
              </w:rPr>
            </w:pPr>
          </w:p>
        </w:tc>
        <w:tc>
          <w:tcPr>
            <w:tcW w:w="312" w:type="dxa"/>
            <w:tcBorders>
              <w:top w:val="nil"/>
              <w:left w:val="nil"/>
              <w:bottom w:val="nil"/>
              <w:right w:val="nil"/>
            </w:tcBorders>
          </w:tcPr>
          <w:p w14:paraId="15500EEA" w14:textId="77777777" w:rsidR="003048A1" w:rsidRPr="00311AC0" w:rsidRDefault="003048A1" w:rsidP="003048A1">
            <w:pPr>
              <w:rPr>
                <w:sz w:val="4"/>
                <w:szCs w:val="4"/>
              </w:rPr>
            </w:pPr>
          </w:p>
        </w:tc>
        <w:tc>
          <w:tcPr>
            <w:tcW w:w="309" w:type="dxa"/>
            <w:tcBorders>
              <w:top w:val="nil"/>
              <w:left w:val="nil"/>
              <w:bottom w:val="nil"/>
              <w:right w:val="nil"/>
            </w:tcBorders>
          </w:tcPr>
          <w:p w14:paraId="3B58E845" w14:textId="77777777" w:rsidR="003048A1" w:rsidRPr="00311AC0" w:rsidRDefault="003048A1" w:rsidP="003048A1">
            <w:pPr>
              <w:rPr>
                <w:sz w:val="4"/>
                <w:szCs w:val="4"/>
              </w:rPr>
            </w:pPr>
          </w:p>
        </w:tc>
        <w:tc>
          <w:tcPr>
            <w:tcW w:w="310" w:type="dxa"/>
            <w:tcBorders>
              <w:top w:val="nil"/>
              <w:left w:val="nil"/>
              <w:bottom w:val="nil"/>
              <w:right w:val="nil"/>
            </w:tcBorders>
          </w:tcPr>
          <w:p w14:paraId="5CD380EC" w14:textId="77777777" w:rsidR="003048A1" w:rsidRPr="00311AC0" w:rsidRDefault="003048A1" w:rsidP="003048A1">
            <w:pPr>
              <w:rPr>
                <w:sz w:val="4"/>
                <w:szCs w:val="4"/>
              </w:rPr>
            </w:pPr>
          </w:p>
        </w:tc>
        <w:tc>
          <w:tcPr>
            <w:tcW w:w="312" w:type="dxa"/>
            <w:tcBorders>
              <w:top w:val="nil"/>
              <w:left w:val="nil"/>
              <w:bottom w:val="nil"/>
              <w:right w:val="nil"/>
            </w:tcBorders>
          </w:tcPr>
          <w:p w14:paraId="3905C01E" w14:textId="77777777" w:rsidR="003048A1" w:rsidRPr="00311AC0" w:rsidRDefault="003048A1" w:rsidP="003048A1">
            <w:pPr>
              <w:rPr>
                <w:sz w:val="4"/>
                <w:szCs w:val="4"/>
              </w:rPr>
            </w:pPr>
          </w:p>
        </w:tc>
        <w:tc>
          <w:tcPr>
            <w:tcW w:w="309" w:type="dxa"/>
            <w:tcBorders>
              <w:top w:val="nil"/>
              <w:left w:val="nil"/>
              <w:bottom w:val="nil"/>
              <w:right w:val="nil"/>
            </w:tcBorders>
          </w:tcPr>
          <w:p w14:paraId="2CA80555" w14:textId="77777777" w:rsidR="003048A1" w:rsidRPr="00311AC0" w:rsidRDefault="003048A1" w:rsidP="003048A1">
            <w:pPr>
              <w:rPr>
                <w:sz w:val="4"/>
                <w:szCs w:val="4"/>
              </w:rPr>
            </w:pPr>
          </w:p>
        </w:tc>
        <w:tc>
          <w:tcPr>
            <w:tcW w:w="309" w:type="dxa"/>
            <w:tcBorders>
              <w:top w:val="nil"/>
              <w:left w:val="nil"/>
              <w:bottom w:val="nil"/>
              <w:right w:val="nil"/>
            </w:tcBorders>
          </w:tcPr>
          <w:p w14:paraId="44E15DD4" w14:textId="77777777" w:rsidR="003048A1" w:rsidRPr="00311AC0" w:rsidRDefault="003048A1" w:rsidP="003048A1">
            <w:pPr>
              <w:rPr>
                <w:sz w:val="4"/>
                <w:szCs w:val="4"/>
              </w:rPr>
            </w:pPr>
          </w:p>
        </w:tc>
        <w:tc>
          <w:tcPr>
            <w:tcW w:w="312" w:type="dxa"/>
            <w:tcBorders>
              <w:top w:val="nil"/>
              <w:left w:val="nil"/>
              <w:bottom w:val="nil"/>
              <w:right w:val="nil"/>
            </w:tcBorders>
          </w:tcPr>
          <w:p w14:paraId="14D96097" w14:textId="77777777" w:rsidR="003048A1" w:rsidRPr="00311AC0" w:rsidRDefault="003048A1" w:rsidP="003048A1">
            <w:pPr>
              <w:rPr>
                <w:sz w:val="4"/>
                <w:szCs w:val="4"/>
              </w:rPr>
            </w:pPr>
          </w:p>
        </w:tc>
        <w:tc>
          <w:tcPr>
            <w:tcW w:w="310" w:type="dxa"/>
            <w:tcBorders>
              <w:top w:val="nil"/>
              <w:left w:val="nil"/>
              <w:bottom w:val="nil"/>
              <w:right w:val="nil"/>
            </w:tcBorders>
          </w:tcPr>
          <w:p w14:paraId="725B3AC6" w14:textId="77777777" w:rsidR="003048A1" w:rsidRPr="00311AC0" w:rsidRDefault="003048A1" w:rsidP="003048A1">
            <w:pPr>
              <w:rPr>
                <w:sz w:val="4"/>
                <w:szCs w:val="4"/>
              </w:rPr>
            </w:pPr>
          </w:p>
        </w:tc>
        <w:tc>
          <w:tcPr>
            <w:tcW w:w="317" w:type="dxa"/>
            <w:gridSpan w:val="2"/>
            <w:tcBorders>
              <w:top w:val="nil"/>
              <w:left w:val="nil"/>
              <w:bottom w:val="nil"/>
              <w:right w:val="nil"/>
            </w:tcBorders>
          </w:tcPr>
          <w:p w14:paraId="30EAA76E" w14:textId="77777777" w:rsidR="003048A1" w:rsidRPr="00311AC0" w:rsidRDefault="003048A1" w:rsidP="003048A1">
            <w:pPr>
              <w:rPr>
                <w:sz w:val="4"/>
                <w:szCs w:val="4"/>
              </w:rPr>
            </w:pPr>
          </w:p>
        </w:tc>
      </w:tr>
      <w:tr w:rsidR="003048A1" w:rsidRPr="00311AC0" w14:paraId="1F48B595" w14:textId="77777777" w:rsidTr="00F35830">
        <w:trPr>
          <w:trHeight w:val="57"/>
        </w:trPr>
        <w:tc>
          <w:tcPr>
            <w:tcW w:w="879" w:type="dxa"/>
            <w:tcBorders>
              <w:top w:val="nil"/>
              <w:left w:val="nil"/>
              <w:bottom w:val="nil"/>
              <w:right w:val="nil"/>
            </w:tcBorders>
          </w:tcPr>
          <w:p w14:paraId="0C899AB4" w14:textId="77777777" w:rsidR="003048A1" w:rsidRPr="00311AC0" w:rsidRDefault="003048A1" w:rsidP="003048A1">
            <w:pPr>
              <w:rPr>
                <w:sz w:val="4"/>
                <w:szCs w:val="4"/>
              </w:rPr>
            </w:pPr>
          </w:p>
        </w:tc>
        <w:tc>
          <w:tcPr>
            <w:tcW w:w="312" w:type="dxa"/>
            <w:tcBorders>
              <w:top w:val="nil"/>
              <w:left w:val="nil"/>
              <w:bottom w:val="nil"/>
              <w:right w:val="nil"/>
            </w:tcBorders>
          </w:tcPr>
          <w:p w14:paraId="160094D4" w14:textId="77777777" w:rsidR="003048A1" w:rsidRPr="00311AC0" w:rsidRDefault="003048A1" w:rsidP="003048A1">
            <w:pPr>
              <w:rPr>
                <w:sz w:val="4"/>
                <w:szCs w:val="4"/>
              </w:rPr>
            </w:pPr>
          </w:p>
        </w:tc>
        <w:tc>
          <w:tcPr>
            <w:tcW w:w="310" w:type="dxa"/>
            <w:tcBorders>
              <w:top w:val="nil"/>
              <w:left w:val="nil"/>
              <w:bottom w:val="nil"/>
              <w:right w:val="nil"/>
            </w:tcBorders>
          </w:tcPr>
          <w:p w14:paraId="2F5A4DA7" w14:textId="77777777" w:rsidR="003048A1" w:rsidRPr="00311AC0" w:rsidRDefault="003048A1" w:rsidP="003048A1">
            <w:pPr>
              <w:rPr>
                <w:sz w:val="4"/>
                <w:szCs w:val="4"/>
              </w:rPr>
            </w:pPr>
          </w:p>
        </w:tc>
        <w:tc>
          <w:tcPr>
            <w:tcW w:w="309" w:type="dxa"/>
            <w:tcBorders>
              <w:top w:val="nil"/>
              <w:left w:val="nil"/>
              <w:bottom w:val="nil"/>
              <w:right w:val="nil"/>
            </w:tcBorders>
          </w:tcPr>
          <w:p w14:paraId="3661C1D5" w14:textId="77777777" w:rsidR="003048A1" w:rsidRPr="00311AC0" w:rsidRDefault="003048A1" w:rsidP="003048A1">
            <w:pPr>
              <w:rPr>
                <w:sz w:val="4"/>
                <w:szCs w:val="4"/>
              </w:rPr>
            </w:pPr>
          </w:p>
        </w:tc>
        <w:tc>
          <w:tcPr>
            <w:tcW w:w="310" w:type="dxa"/>
            <w:tcBorders>
              <w:top w:val="nil"/>
              <w:left w:val="nil"/>
              <w:bottom w:val="nil"/>
              <w:right w:val="nil"/>
            </w:tcBorders>
          </w:tcPr>
          <w:p w14:paraId="5F55CAC4" w14:textId="77777777" w:rsidR="003048A1" w:rsidRPr="00311AC0" w:rsidRDefault="003048A1" w:rsidP="003048A1">
            <w:pPr>
              <w:rPr>
                <w:sz w:val="4"/>
                <w:szCs w:val="4"/>
              </w:rPr>
            </w:pPr>
          </w:p>
        </w:tc>
        <w:tc>
          <w:tcPr>
            <w:tcW w:w="308" w:type="dxa"/>
            <w:tcBorders>
              <w:top w:val="nil"/>
              <w:left w:val="nil"/>
              <w:bottom w:val="nil"/>
              <w:right w:val="nil"/>
            </w:tcBorders>
            <w:shd w:val="clear" w:color="auto" w:fill="0070C0"/>
          </w:tcPr>
          <w:p w14:paraId="7950987E" w14:textId="77777777" w:rsidR="003048A1" w:rsidRPr="00311AC0" w:rsidRDefault="003048A1" w:rsidP="003048A1">
            <w:pPr>
              <w:rPr>
                <w:sz w:val="4"/>
                <w:szCs w:val="4"/>
              </w:rPr>
            </w:pPr>
          </w:p>
        </w:tc>
        <w:tc>
          <w:tcPr>
            <w:tcW w:w="307" w:type="dxa"/>
            <w:tcBorders>
              <w:top w:val="nil"/>
              <w:left w:val="nil"/>
              <w:bottom w:val="nil"/>
              <w:right w:val="nil"/>
            </w:tcBorders>
          </w:tcPr>
          <w:p w14:paraId="23F70B11" w14:textId="77777777" w:rsidR="003048A1" w:rsidRPr="00311AC0" w:rsidRDefault="003048A1" w:rsidP="003048A1">
            <w:pPr>
              <w:rPr>
                <w:sz w:val="4"/>
                <w:szCs w:val="4"/>
              </w:rPr>
            </w:pPr>
          </w:p>
        </w:tc>
        <w:tc>
          <w:tcPr>
            <w:tcW w:w="312" w:type="dxa"/>
            <w:tcBorders>
              <w:top w:val="nil"/>
              <w:left w:val="nil"/>
              <w:bottom w:val="nil"/>
              <w:right w:val="nil"/>
            </w:tcBorders>
          </w:tcPr>
          <w:p w14:paraId="5770573A" w14:textId="77777777" w:rsidR="003048A1" w:rsidRPr="00311AC0" w:rsidRDefault="003048A1" w:rsidP="003048A1">
            <w:pPr>
              <w:rPr>
                <w:sz w:val="4"/>
                <w:szCs w:val="4"/>
              </w:rPr>
            </w:pPr>
          </w:p>
        </w:tc>
        <w:tc>
          <w:tcPr>
            <w:tcW w:w="309" w:type="dxa"/>
            <w:tcBorders>
              <w:top w:val="nil"/>
              <w:left w:val="nil"/>
              <w:bottom w:val="nil"/>
              <w:right w:val="nil"/>
            </w:tcBorders>
            <w:shd w:val="clear" w:color="auto" w:fill="0070C0"/>
          </w:tcPr>
          <w:p w14:paraId="0BCF33ED" w14:textId="77777777" w:rsidR="003048A1" w:rsidRPr="00311AC0" w:rsidRDefault="003048A1" w:rsidP="003048A1">
            <w:pPr>
              <w:rPr>
                <w:sz w:val="4"/>
                <w:szCs w:val="4"/>
              </w:rPr>
            </w:pPr>
          </w:p>
        </w:tc>
        <w:tc>
          <w:tcPr>
            <w:tcW w:w="308" w:type="dxa"/>
            <w:tcBorders>
              <w:top w:val="nil"/>
              <w:left w:val="nil"/>
              <w:bottom w:val="nil"/>
              <w:right w:val="nil"/>
            </w:tcBorders>
          </w:tcPr>
          <w:p w14:paraId="2707B522" w14:textId="77777777" w:rsidR="003048A1" w:rsidRPr="00311AC0" w:rsidRDefault="003048A1" w:rsidP="003048A1">
            <w:pPr>
              <w:rPr>
                <w:sz w:val="4"/>
                <w:szCs w:val="4"/>
              </w:rPr>
            </w:pPr>
          </w:p>
        </w:tc>
        <w:tc>
          <w:tcPr>
            <w:tcW w:w="312" w:type="dxa"/>
            <w:tcBorders>
              <w:top w:val="nil"/>
              <w:left w:val="nil"/>
              <w:bottom w:val="nil"/>
              <w:right w:val="nil"/>
            </w:tcBorders>
          </w:tcPr>
          <w:p w14:paraId="6DBCAF5E" w14:textId="77777777" w:rsidR="003048A1" w:rsidRPr="00311AC0" w:rsidRDefault="003048A1" w:rsidP="003048A1">
            <w:pPr>
              <w:rPr>
                <w:sz w:val="4"/>
                <w:szCs w:val="4"/>
              </w:rPr>
            </w:pPr>
          </w:p>
        </w:tc>
        <w:tc>
          <w:tcPr>
            <w:tcW w:w="309" w:type="dxa"/>
            <w:tcBorders>
              <w:top w:val="nil"/>
              <w:left w:val="nil"/>
              <w:bottom w:val="nil"/>
              <w:right w:val="nil"/>
            </w:tcBorders>
          </w:tcPr>
          <w:p w14:paraId="7AA09711" w14:textId="77777777" w:rsidR="003048A1" w:rsidRPr="00311AC0" w:rsidRDefault="003048A1" w:rsidP="003048A1">
            <w:pPr>
              <w:rPr>
                <w:sz w:val="4"/>
                <w:szCs w:val="4"/>
              </w:rPr>
            </w:pPr>
          </w:p>
        </w:tc>
        <w:tc>
          <w:tcPr>
            <w:tcW w:w="308" w:type="dxa"/>
            <w:tcBorders>
              <w:top w:val="nil"/>
              <w:left w:val="nil"/>
              <w:bottom w:val="nil"/>
              <w:right w:val="nil"/>
            </w:tcBorders>
          </w:tcPr>
          <w:p w14:paraId="7DD052FF" w14:textId="77777777" w:rsidR="003048A1" w:rsidRPr="00311AC0" w:rsidRDefault="003048A1" w:rsidP="003048A1">
            <w:pPr>
              <w:rPr>
                <w:sz w:val="4"/>
                <w:szCs w:val="4"/>
              </w:rPr>
            </w:pPr>
          </w:p>
        </w:tc>
        <w:tc>
          <w:tcPr>
            <w:tcW w:w="312" w:type="dxa"/>
            <w:tcBorders>
              <w:top w:val="nil"/>
              <w:left w:val="nil"/>
              <w:bottom w:val="nil"/>
              <w:right w:val="nil"/>
            </w:tcBorders>
          </w:tcPr>
          <w:p w14:paraId="3C0CE92A" w14:textId="77777777" w:rsidR="003048A1" w:rsidRPr="00311AC0" w:rsidRDefault="003048A1" w:rsidP="003048A1">
            <w:pPr>
              <w:rPr>
                <w:sz w:val="4"/>
                <w:szCs w:val="4"/>
              </w:rPr>
            </w:pPr>
          </w:p>
        </w:tc>
        <w:tc>
          <w:tcPr>
            <w:tcW w:w="309" w:type="dxa"/>
            <w:tcBorders>
              <w:top w:val="nil"/>
              <w:left w:val="nil"/>
              <w:bottom w:val="nil"/>
              <w:right w:val="nil"/>
            </w:tcBorders>
          </w:tcPr>
          <w:p w14:paraId="5659B2B8" w14:textId="77777777" w:rsidR="003048A1" w:rsidRPr="00311AC0" w:rsidRDefault="003048A1" w:rsidP="003048A1">
            <w:pPr>
              <w:rPr>
                <w:sz w:val="4"/>
                <w:szCs w:val="4"/>
              </w:rPr>
            </w:pPr>
          </w:p>
        </w:tc>
        <w:tc>
          <w:tcPr>
            <w:tcW w:w="308" w:type="dxa"/>
            <w:tcBorders>
              <w:top w:val="nil"/>
              <w:left w:val="nil"/>
              <w:bottom w:val="nil"/>
              <w:right w:val="nil"/>
            </w:tcBorders>
          </w:tcPr>
          <w:p w14:paraId="4A2A1B1A" w14:textId="77777777" w:rsidR="003048A1" w:rsidRPr="00311AC0" w:rsidRDefault="003048A1" w:rsidP="003048A1">
            <w:pPr>
              <w:rPr>
                <w:sz w:val="4"/>
                <w:szCs w:val="4"/>
              </w:rPr>
            </w:pPr>
          </w:p>
        </w:tc>
        <w:tc>
          <w:tcPr>
            <w:tcW w:w="312" w:type="dxa"/>
            <w:tcBorders>
              <w:top w:val="nil"/>
              <w:left w:val="nil"/>
              <w:bottom w:val="nil"/>
              <w:right w:val="nil"/>
            </w:tcBorders>
          </w:tcPr>
          <w:p w14:paraId="4C5EA19E" w14:textId="77777777" w:rsidR="003048A1" w:rsidRPr="00311AC0" w:rsidRDefault="003048A1" w:rsidP="003048A1">
            <w:pPr>
              <w:rPr>
                <w:sz w:val="4"/>
                <w:szCs w:val="4"/>
              </w:rPr>
            </w:pPr>
          </w:p>
        </w:tc>
        <w:tc>
          <w:tcPr>
            <w:tcW w:w="310" w:type="dxa"/>
            <w:tcBorders>
              <w:top w:val="nil"/>
              <w:left w:val="nil"/>
              <w:bottom w:val="nil"/>
              <w:right w:val="nil"/>
            </w:tcBorders>
          </w:tcPr>
          <w:p w14:paraId="656AF6D3" w14:textId="77777777" w:rsidR="003048A1" w:rsidRPr="00311AC0" w:rsidRDefault="003048A1" w:rsidP="003048A1">
            <w:pPr>
              <w:rPr>
                <w:sz w:val="4"/>
                <w:szCs w:val="4"/>
              </w:rPr>
            </w:pPr>
          </w:p>
        </w:tc>
        <w:tc>
          <w:tcPr>
            <w:tcW w:w="312" w:type="dxa"/>
            <w:tcBorders>
              <w:top w:val="nil"/>
              <w:left w:val="nil"/>
              <w:bottom w:val="nil"/>
              <w:right w:val="nil"/>
            </w:tcBorders>
          </w:tcPr>
          <w:p w14:paraId="538BE0FB" w14:textId="77777777" w:rsidR="003048A1" w:rsidRPr="00311AC0" w:rsidRDefault="003048A1" w:rsidP="003048A1">
            <w:pPr>
              <w:rPr>
                <w:sz w:val="4"/>
                <w:szCs w:val="4"/>
              </w:rPr>
            </w:pPr>
          </w:p>
        </w:tc>
        <w:tc>
          <w:tcPr>
            <w:tcW w:w="312" w:type="dxa"/>
            <w:tcBorders>
              <w:top w:val="nil"/>
              <w:left w:val="nil"/>
              <w:bottom w:val="nil"/>
              <w:right w:val="nil"/>
            </w:tcBorders>
          </w:tcPr>
          <w:p w14:paraId="3842DF57" w14:textId="77777777" w:rsidR="003048A1" w:rsidRPr="00311AC0" w:rsidRDefault="003048A1" w:rsidP="003048A1">
            <w:pPr>
              <w:rPr>
                <w:sz w:val="4"/>
                <w:szCs w:val="4"/>
              </w:rPr>
            </w:pPr>
          </w:p>
        </w:tc>
        <w:tc>
          <w:tcPr>
            <w:tcW w:w="309" w:type="dxa"/>
            <w:tcBorders>
              <w:top w:val="nil"/>
              <w:left w:val="nil"/>
              <w:bottom w:val="nil"/>
              <w:right w:val="nil"/>
            </w:tcBorders>
          </w:tcPr>
          <w:p w14:paraId="787EE47E" w14:textId="77777777" w:rsidR="003048A1" w:rsidRPr="00311AC0" w:rsidRDefault="003048A1" w:rsidP="003048A1">
            <w:pPr>
              <w:rPr>
                <w:sz w:val="4"/>
                <w:szCs w:val="4"/>
              </w:rPr>
            </w:pPr>
          </w:p>
        </w:tc>
        <w:tc>
          <w:tcPr>
            <w:tcW w:w="311" w:type="dxa"/>
            <w:tcBorders>
              <w:top w:val="nil"/>
              <w:left w:val="nil"/>
              <w:bottom w:val="nil"/>
              <w:right w:val="nil"/>
            </w:tcBorders>
          </w:tcPr>
          <w:p w14:paraId="3710B873" w14:textId="77777777" w:rsidR="003048A1" w:rsidRPr="00311AC0" w:rsidRDefault="003048A1" w:rsidP="003048A1">
            <w:pPr>
              <w:rPr>
                <w:sz w:val="4"/>
                <w:szCs w:val="4"/>
              </w:rPr>
            </w:pPr>
          </w:p>
        </w:tc>
        <w:tc>
          <w:tcPr>
            <w:tcW w:w="312" w:type="dxa"/>
            <w:tcBorders>
              <w:top w:val="nil"/>
              <w:left w:val="nil"/>
              <w:bottom w:val="nil"/>
              <w:right w:val="nil"/>
            </w:tcBorders>
          </w:tcPr>
          <w:p w14:paraId="1780E53A" w14:textId="77777777" w:rsidR="003048A1" w:rsidRPr="00311AC0" w:rsidRDefault="003048A1" w:rsidP="003048A1">
            <w:pPr>
              <w:rPr>
                <w:sz w:val="4"/>
                <w:szCs w:val="4"/>
              </w:rPr>
            </w:pPr>
          </w:p>
        </w:tc>
        <w:tc>
          <w:tcPr>
            <w:tcW w:w="309" w:type="dxa"/>
            <w:tcBorders>
              <w:top w:val="nil"/>
              <w:left w:val="nil"/>
              <w:bottom w:val="nil"/>
              <w:right w:val="nil"/>
            </w:tcBorders>
          </w:tcPr>
          <w:p w14:paraId="46E6A68E" w14:textId="77777777" w:rsidR="003048A1" w:rsidRPr="00311AC0" w:rsidRDefault="003048A1" w:rsidP="003048A1">
            <w:pPr>
              <w:rPr>
                <w:sz w:val="4"/>
                <w:szCs w:val="4"/>
              </w:rPr>
            </w:pPr>
          </w:p>
        </w:tc>
        <w:tc>
          <w:tcPr>
            <w:tcW w:w="310" w:type="dxa"/>
            <w:tcBorders>
              <w:top w:val="nil"/>
              <w:left w:val="nil"/>
              <w:bottom w:val="nil"/>
              <w:right w:val="nil"/>
            </w:tcBorders>
          </w:tcPr>
          <w:p w14:paraId="1990702D" w14:textId="77777777" w:rsidR="003048A1" w:rsidRPr="00311AC0" w:rsidRDefault="003048A1" w:rsidP="003048A1">
            <w:pPr>
              <w:rPr>
                <w:sz w:val="4"/>
                <w:szCs w:val="4"/>
              </w:rPr>
            </w:pPr>
          </w:p>
        </w:tc>
        <w:tc>
          <w:tcPr>
            <w:tcW w:w="312" w:type="dxa"/>
            <w:tcBorders>
              <w:top w:val="nil"/>
              <w:left w:val="nil"/>
              <w:bottom w:val="nil"/>
              <w:right w:val="nil"/>
            </w:tcBorders>
          </w:tcPr>
          <w:p w14:paraId="552C38FA" w14:textId="77777777" w:rsidR="003048A1" w:rsidRPr="00311AC0" w:rsidRDefault="003048A1" w:rsidP="003048A1">
            <w:pPr>
              <w:rPr>
                <w:sz w:val="4"/>
                <w:szCs w:val="4"/>
              </w:rPr>
            </w:pPr>
          </w:p>
        </w:tc>
        <w:tc>
          <w:tcPr>
            <w:tcW w:w="309" w:type="dxa"/>
            <w:tcBorders>
              <w:top w:val="nil"/>
              <w:left w:val="nil"/>
              <w:bottom w:val="nil"/>
              <w:right w:val="nil"/>
            </w:tcBorders>
          </w:tcPr>
          <w:p w14:paraId="1C92A55D" w14:textId="77777777" w:rsidR="003048A1" w:rsidRPr="00311AC0" w:rsidRDefault="003048A1" w:rsidP="003048A1">
            <w:pPr>
              <w:rPr>
                <w:sz w:val="4"/>
                <w:szCs w:val="4"/>
              </w:rPr>
            </w:pPr>
          </w:p>
        </w:tc>
        <w:tc>
          <w:tcPr>
            <w:tcW w:w="309" w:type="dxa"/>
            <w:tcBorders>
              <w:top w:val="nil"/>
              <w:left w:val="nil"/>
              <w:bottom w:val="nil"/>
              <w:right w:val="nil"/>
            </w:tcBorders>
          </w:tcPr>
          <w:p w14:paraId="40DEB2C2" w14:textId="77777777" w:rsidR="003048A1" w:rsidRPr="00311AC0" w:rsidRDefault="003048A1" w:rsidP="003048A1">
            <w:pPr>
              <w:rPr>
                <w:sz w:val="4"/>
                <w:szCs w:val="4"/>
              </w:rPr>
            </w:pPr>
          </w:p>
        </w:tc>
        <w:tc>
          <w:tcPr>
            <w:tcW w:w="312" w:type="dxa"/>
            <w:tcBorders>
              <w:top w:val="nil"/>
              <w:left w:val="nil"/>
              <w:bottom w:val="nil"/>
              <w:right w:val="nil"/>
            </w:tcBorders>
          </w:tcPr>
          <w:p w14:paraId="3A7C8B60" w14:textId="77777777" w:rsidR="003048A1" w:rsidRPr="00311AC0" w:rsidRDefault="003048A1" w:rsidP="003048A1">
            <w:pPr>
              <w:rPr>
                <w:sz w:val="4"/>
                <w:szCs w:val="4"/>
              </w:rPr>
            </w:pPr>
          </w:p>
        </w:tc>
        <w:tc>
          <w:tcPr>
            <w:tcW w:w="310" w:type="dxa"/>
            <w:tcBorders>
              <w:top w:val="nil"/>
              <w:left w:val="nil"/>
              <w:bottom w:val="nil"/>
              <w:right w:val="nil"/>
            </w:tcBorders>
          </w:tcPr>
          <w:p w14:paraId="56FBC5FA" w14:textId="77777777" w:rsidR="003048A1" w:rsidRPr="00311AC0" w:rsidRDefault="003048A1" w:rsidP="003048A1">
            <w:pPr>
              <w:rPr>
                <w:sz w:val="4"/>
                <w:szCs w:val="4"/>
              </w:rPr>
            </w:pPr>
          </w:p>
        </w:tc>
        <w:tc>
          <w:tcPr>
            <w:tcW w:w="317" w:type="dxa"/>
            <w:gridSpan w:val="2"/>
            <w:tcBorders>
              <w:top w:val="nil"/>
              <w:left w:val="nil"/>
              <w:bottom w:val="nil"/>
              <w:right w:val="nil"/>
            </w:tcBorders>
          </w:tcPr>
          <w:p w14:paraId="13E6FB70" w14:textId="77777777" w:rsidR="003048A1" w:rsidRPr="00311AC0" w:rsidRDefault="003048A1" w:rsidP="003048A1">
            <w:pPr>
              <w:rPr>
                <w:sz w:val="4"/>
                <w:szCs w:val="4"/>
              </w:rPr>
            </w:pPr>
          </w:p>
        </w:tc>
      </w:tr>
      <w:tr w:rsidR="003048A1" w:rsidRPr="00311AC0" w14:paraId="504A11F6" w14:textId="77777777" w:rsidTr="00F35830">
        <w:trPr>
          <w:trHeight w:val="57"/>
        </w:trPr>
        <w:tc>
          <w:tcPr>
            <w:tcW w:w="879" w:type="dxa"/>
            <w:tcBorders>
              <w:top w:val="nil"/>
              <w:left w:val="nil"/>
              <w:bottom w:val="nil"/>
              <w:right w:val="nil"/>
            </w:tcBorders>
          </w:tcPr>
          <w:p w14:paraId="436AC9F4" w14:textId="77777777" w:rsidR="003048A1" w:rsidRPr="00311AC0" w:rsidRDefault="003048A1" w:rsidP="003048A1">
            <w:pPr>
              <w:rPr>
                <w:sz w:val="4"/>
                <w:szCs w:val="4"/>
              </w:rPr>
            </w:pPr>
          </w:p>
        </w:tc>
        <w:tc>
          <w:tcPr>
            <w:tcW w:w="312" w:type="dxa"/>
            <w:tcBorders>
              <w:top w:val="nil"/>
              <w:left w:val="nil"/>
              <w:bottom w:val="nil"/>
              <w:right w:val="nil"/>
            </w:tcBorders>
          </w:tcPr>
          <w:p w14:paraId="72D271A6" w14:textId="77777777" w:rsidR="003048A1" w:rsidRPr="00311AC0" w:rsidRDefault="003048A1" w:rsidP="003048A1">
            <w:pPr>
              <w:rPr>
                <w:sz w:val="4"/>
                <w:szCs w:val="4"/>
              </w:rPr>
            </w:pPr>
          </w:p>
        </w:tc>
        <w:tc>
          <w:tcPr>
            <w:tcW w:w="310" w:type="dxa"/>
            <w:tcBorders>
              <w:top w:val="nil"/>
              <w:left w:val="nil"/>
              <w:bottom w:val="nil"/>
              <w:right w:val="nil"/>
            </w:tcBorders>
          </w:tcPr>
          <w:p w14:paraId="0E5EEF9C" w14:textId="77777777" w:rsidR="003048A1" w:rsidRPr="00311AC0" w:rsidRDefault="003048A1" w:rsidP="003048A1">
            <w:pPr>
              <w:rPr>
                <w:sz w:val="4"/>
                <w:szCs w:val="4"/>
              </w:rPr>
            </w:pPr>
          </w:p>
        </w:tc>
        <w:tc>
          <w:tcPr>
            <w:tcW w:w="309" w:type="dxa"/>
            <w:tcBorders>
              <w:top w:val="nil"/>
              <w:left w:val="nil"/>
              <w:bottom w:val="nil"/>
              <w:right w:val="nil"/>
            </w:tcBorders>
          </w:tcPr>
          <w:p w14:paraId="6B1AE25A" w14:textId="77777777" w:rsidR="003048A1" w:rsidRPr="00311AC0" w:rsidRDefault="003048A1" w:rsidP="003048A1">
            <w:pPr>
              <w:rPr>
                <w:sz w:val="4"/>
                <w:szCs w:val="4"/>
              </w:rPr>
            </w:pPr>
          </w:p>
        </w:tc>
        <w:tc>
          <w:tcPr>
            <w:tcW w:w="310" w:type="dxa"/>
            <w:tcBorders>
              <w:top w:val="nil"/>
              <w:left w:val="nil"/>
              <w:bottom w:val="nil"/>
              <w:right w:val="nil"/>
            </w:tcBorders>
          </w:tcPr>
          <w:p w14:paraId="016A76C2" w14:textId="77777777" w:rsidR="003048A1" w:rsidRPr="00311AC0" w:rsidRDefault="003048A1" w:rsidP="003048A1">
            <w:pPr>
              <w:rPr>
                <w:sz w:val="4"/>
                <w:szCs w:val="4"/>
              </w:rPr>
            </w:pPr>
          </w:p>
        </w:tc>
        <w:tc>
          <w:tcPr>
            <w:tcW w:w="308" w:type="dxa"/>
            <w:tcBorders>
              <w:top w:val="nil"/>
              <w:left w:val="nil"/>
              <w:bottom w:val="nil"/>
              <w:right w:val="nil"/>
            </w:tcBorders>
            <w:shd w:val="clear" w:color="auto" w:fill="0070C0"/>
          </w:tcPr>
          <w:p w14:paraId="6C5A9EDB" w14:textId="77777777" w:rsidR="003048A1" w:rsidRPr="00311AC0" w:rsidRDefault="003048A1" w:rsidP="003048A1">
            <w:pPr>
              <w:rPr>
                <w:sz w:val="4"/>
                <w:szCs w:val="4"/>
              </w:rPr>
            </w:pPr>
          </w:p>
        </w:tc>
        <w:tc>
          <w:tcPr>
            <w:tcW w:w="307" w:type="dxa"/>
            <w:tcBorders>
              <w:top w:val="nil"/>
              <w:left w:val="nil"/>
              <w:bottom w:val="nil"/>
              <w:right w:val="nil"/>
            </w:tcBorders>
          </w:tcPr>
          <w:p w14:paraId="6B8D221B" w14:textId="77777777" w:rsidR="003048A1" w:rsidRPr="00311AC0" w:rsidRDefault="003048A1" w:rsidP="003048A1">
            <w:pPr>
              <w:rPr>
                <w:sz w:val="4"/>
                <w:szCs w:val="4"/>
              </w:rPr>
            </w:pPr>
          </w:p>
        </w:tc>
        <w:tc>
          <w:tcPr>
            <w:tcW w:w="312" w:type="dxa"/>
            <w:tcBorders>
              <w:top w:val="nil"/>
              <w:left w:val="nil"/>
              <w:bottom w:val="nil"/>
              <w:right w:val="nil"/>
            </w:tcBorders>
          </w:tcPr>
          <w:p w14:paraId="2062566E" w14:textId="77777777" w:rsidR="003048A1" w:rsidRPr="00311AC0" w:rsidRDefault="003048A1" w:rsidP="003048A1">
            <w:pPr>
              <w:rPr>
                <w:sz w:val="4"/>
                <w:szCs w:val="4"/>
              </w:rPr>
            </w:pPr>
          </w:p>
        </w:tc>
        <w:tc>
          <w:tcPr>
            <w:tcW w:w="309" w:type="dxa"/>
            <w:tcBorders>
              <w:top w:val="nil"/>
              <w:left w:val="nil"/>
              <w:bottom w:val="nil"/>
              <w:right w:val="nil"/>
            </w:tcBorders>
            <w:shd w:val="clear" w:color="auto" w:fill="0070C0"/>
          </w:tcPr>
          <w:p w14:paraId="779A6DBC" w14:textId="77777777" w:rsidR="003048A1" w:rsidRPr="00685575" w:rsidRDefault="003048A1" w:rsidP="003048A1">
            <w:pPr>
              <w:rPr>
                <w:color w:val="0070C0"/>
                <w:sz w:val="4"/>
                <w:szCs w:val="4"/>
              </w:rPr>
            </w:pPr>
          </w:p>
        </w:tc>
        <w:tc>
          <w:tcPr>
            <w:tcW w:w="308" w:type="dxa"/>
            <w:tcBorders>
              <w:top w:val="nil"/>
              <w:left w:val="nil"/>
              <w:bottom w:val="nil"/>
              <w:right w:val="nil"/>
            </w:tcBorders>
          </w:tcPr>
          <w:p w14:paraId="7A70B2D7" w14:textId="77777777" w:rsidR="003048A1" w:rsidRPr="00311AC0" w:rsidRDefault="003048A1" w:rsidP="003048A1">
            <w:pPr>
              <w:rPr>
                <w:sz w:val="4"/>
                <w:szCs w:val="4"/>
              </w:rPr>
            </w:pPr>
          </w:p>
        </w:tc>
        <w:tc>
          <w:tcPr>
            <w:tcW w:w="312" w:type="dxa"/>
            <w:tcBorders>
              <w:top w:val="nil"/>
              <w:left w:val="nil"/>
              <w:bottom w:val="nil"/>
              <w:right w:val="nil"/>
            </w:tcBorders>
          </w:tcPr>
          <w:p w14:paraId="5089D186" w14:textId="77777777" w:rsidR="003048A1" w:rsidRPr="00311AC0" w:rsidRDefault="003048A1" w:rsidP="003048A1">
            <w:pPr>
              <w:rPr>
                <w:sz w:val="4"/>
                <w:szCs w:val="4"/>
              </w:rPr>
            </w:pPr>
          </w:p>
        </w:tc>
        <w:tc>
          <w:tcPr>
            <w:tcW w:w="309" w:type="dxa"/>
            <w:tcBorders>
              <w:top w:val="nil"/>
              <w:left w:val="nil"/>
              <w:bottom w:val="nil"/>
              <w:right w:val="nil"/>
            </w:tcBorders>
          </w:tcPr>
          <w:p w14:paraId="5237DF6A" w14:textId="77777777" w:rsidR="003048A1" w:rsidRPr="00311AC0" w:rsidRDefault="003048A1" w:rsidP="003048A1">
            <w:pPr>
              <w:rPr>
                <w:sz w:val="4"/>
                <w:szCs w:val="4"/>
              </w:rPr>
            </w:pPr>
          </w:p>
        </w:tc>
        <w:tc>
          <w:tcPr>
            <w:tcW w:w="308" w:type="dxa"/>
            <w:tcBorders>
              <w:top w:val="nil"/>
              <w:left w:val="nil"/>
              <w:bottom w:val="nil"/>
              <w:right w:val="nil"/>
            </w:tcBorders>
          </w:tcPr>
          <w:p w14:paraId="4482C843" w14:textId="77777777" w:rsidR="003048A1" w:rsidRPr="00311AC0" w:rsidRDefault="003048A1" w:rsidP="003048A1">
            <w:pPr>
              <w:rPr>
                <w:sz w:val="4"/>
                <w:szCs w:val="4"/>
              </w:rPr>
            </w:pPr>
          </w:p>
        </w:tc>
        <w:tc>
          <w:tcPr>
            <w:tcW w:w="312" w:type="dxa"/>
            <w:tcBorders>
              <w:top w:val="nil"/>
              <w:left w:val="nil"/>
              <w:bottom w:val="nil"/>
              <w:right w:val="nil"/>
            </w:tcBorders>
          </w:tcPr>
          <w:p w14:paraId="68499B9D" w14:textId="77777777" w:rsidR="003048A1" w:rsidRPr="00311AC0" w:rsidRDefault="003048A1" w:rsidP="003048A1">
            <w:pPr>
              <w:rPr>
                <w:sz w:val="4"/>
                <w:szCs w:val="4"/>
              </w:rPr>
            </w:pPr>
          </w:p>
        </w:tc>
        <w:tc>
          <w:tcPr>
            <w:tcW w:w="309" w:type="dxa"/>
            <w:tcBorders>
              <w:top w:val="nil"/>
              <w:left w:val="nil"/>
              <w:bottom w:val="nil"/>
              <w:right w:val="nil"/>
            </w:tcBorders>
          </w:tcPr>
          <w:p w14:paraId="6AE3B7BD" w14:textId="77777777" w:rsidR="003048A1" w:rsidRPr="00311AC0" w:rsidRDefault="003048A1" w:rsidP="003048A1">
            <w:pPr>
              <w:rPr>
                <w:sz w:val="4"/>
                <w:szCs w:val="4"/>
              </w:rPr>
            </w:pPr>
          </w:p>
        </w:tc>
        <w:tc>
          <w:tcPr>
            <w:tcW w:w="308" w:type="dxa"/>
            <w:tcBorders>
              <w:top w:val="nil"/>
              <w:left w:val="nil"/>
              <w:bottom w:val="nil"/>
              <w:right w:val="nil"/>
            </w:tcBorders>
          </w:tcPr>
          <w:p w14:paraId="3D0CC878" w14:textId="77777777" w:rsidR="003048A1" w:rsidRPr="00311AC0" w:rsidRDefault="003048A1" w:rsidP="003048A1">
            <w:pPr>
              <w:rPr>
                <w:sz w:val="4"/>
                <w:szCs w:val="4"/>
              </w:rPr>
            </w:pPr>
          </w:p>
        </w:tc>
        <w:tc>
          <w:tcPr>
            <w:tcW w:w="312" w:type="dxa"/>
            <w:tcBorders>
              <w:top w:val="nil"/>
              <w:left w:val="nil"/>
              <w:bottom w:val="nil"/>
              <w:right w:val="nil"/>
            </w:tcBorders>
          </w:tcPr>
          <w:p w14:paraId="2E737258" w14:textId="77777777" w:rsidR="003048A1" w:rsidRPr="00311AC0" w:rsidRDefault="003048A1" w:rsidP="003048A1">
            <w:pPr>
              <w:rPr>
                <w:sz w:val="4"/>
                <w:szCs w:val="4"/>
              </w:rPr>
            </w:pPr>
          </w:p>
        </w:tc>
        <w:tc>
          <w:tcPr>
            <w:tcW w:w="310" w:type="dxa"/>
            <w:tcBorders>
              <w:top w:val="nil"/>
              <w:left w:val="nil"/>
              <w:bottom w:val="nil"/>
              <w:right w:val="nil"/>
            </w:tcBorders>
          </w:tcPr>
          <w:p w14:paraId="1DF67024" w14:textId="77777777" w:rsidR="003048A1" w:rsidRPr="00311AC0" w:rsidRDefault="003048A1" w:rsidP="003048A1">
            <w:pPr>
              <w:rPr>
                <w:sz w:val="4"/>
                <w:szCs w:val="4"/>
              </w:rPr>
            </w:pPr>
          </w:p>
        </w:tc>
        <w:tc>
          <w:tcPr>
            <w:tcW w:w="312" w:type="dxa"/>
            <w:tcBorders>
              <w:top w:val="nil"/>
              <w:left w:val="nil"/>
              <w:bottom w:val="nil"/>
              <w:right w:val="nil"/>
            </w:tcBorders>
          </w:tcPr>
          <w:p w14:paraId="1238C436" w14:textId="77777777" w:rsidR="003048A1" w:rsidRPr="00311AC0" w:rsidRDefault="003048A1" w:rsidP="003048A1">
            <w:pPr>
              <w:rPr>
                <w:sz w:val="4"/>
                <w:szCs w:val="4"/>
              </w:rPr>
            </w:pPr>
          </w:p>
        </w:tc>
        <w:tc>
          <w:tcPr>
            <w:tcW w:w="312" w:type="dxa"/>
            <w:tcBorders>
              <w:top w:val="nil"/>
              <w:left w:val="nil"/>
              <w:bottom w:val="nil"/>
              <w:right w:val="nil"/>
            </w:tcBorders>
          </w:tcPr>
          <w:p w14:paraId="26CC08C3" w14:textId="77777777" w:rsidR="003048A1" w:rsidRPr="00311AC0" w:rsidRDefault="003048A1" w:rsidP="003048A1">
            <w:pPr>
              <w:rPr>
                <w:sz w:val="4"/>
                <w:szCs w:val="4"/>
              </w:rPr>
            </w:pPr>
          </w:p>
        </w:tc>
        <w:tc>
          <w:tcPr>
            <w:tcW w:w="309" w:type="dxa"/>
            <w:tcBorders>
              <w:top w:val="nil"/>
              <w:left w:val="nil"/>
              <w:bottom w:val="nil"/>
              <w:right w:val="nil"/>
            </w:tcBorders>
          </w:tcPr>
          <w:p w14:paraId="7C78DCB4" w14:textId="77777777" w:rsidR="003048A1" w:rsidRPr="00311AC0" w:rsidRDefault="003048A1" w:rsidP="003048A1">
            <w:pPr>
              <w:rPr>
                <w:sz w:val="4"/>
                <w:szCs w:val="4"/>
              </w:rPr>
            </w:pPr>
          </w:p>
        </w:tc>
        <w:tc>
          <w:tcPr>
            <w:tcW w:w="311" w:type="dxa"/>
            <w:tcBorders>
              <w:top w:val="nil"/>
              <w:left w:val="nil"/>
              <w:bottom w:val="nil"/>
              <w:right w:val="nil"/>
            </w:tcBorders>
          </w:tcPr>
          <w:p w14:paraId="43B7EA9D" w14:textId="77777777" w:rsidR="003048A1" w:rsidRPr="00311AC0" w:rsidRDefault="003048A1" w:rsidP="003048A1">
            <w:pPr>
              <w:rPr>
                <w:sz w:val="4"/>
                <w:szCs w:val="4"/>
              </w:rPr>
            </w:pPr>
          </w:p>
        </w:tc>
        <w:tc>
          <w:tcPr>
            <w:tcW w:w="312" w:type="dxa"/>
            <w:tcBorders>
              <w:top w:val="nil"/>
              <w:left w:val="nil"/>
              <w:bottom w:val="nil"/>
              <w:right w:val="nil"/>
            </w:tcBorders>
          </w:tcPr>
          <w:p w14:paraId="01B06161" w14:textId="77777777" w:rsidR="003048A1" w:rsidRPr="00311AC0" w:rsidRDefault="003048A1" w:rsidP="003048A1">
            <w:pPr>
              <w:rPr>
                <w:sz w:val="4"/>
                <w:szCs w:val="4"/>
              </w:rPr>
            </w:pPr>
          </w:p>
        </w:tc>
        <w:tc>
          <w:tcPr>
            <w:tcW w:w="309" w:type="dxa"/>
            <w:tcBorders>
              <w:top w:val="nil"/>
              <w:left w:val="nil"/>
              <w:bottom w:val="nil"/>
              <w:right w:val="nil"/>
            </w:tcBorders>
          </w:tcPr>
          <w:p w14:paraId="66947FA2" w14:textId="77777777" w:rsidR="003048A1" w:rsidRPr="00311AC0" w:rsidRDefault="003048A1" w:rsidP="003048A1">
            <w:pPr>
              <w:rPr>
                <w:sz w:val="4"/>
                <w:szCs w:val="4"/>
              </w:rPr>
            </w:pPr>
          </w:p>
        </w:tc>
        <w:tc>
          <w:tcPr>
            <w:tcW w:w="310" w:type="dxa"/>
            <w:tcBorders>
              <w:top w:val="nil"/>
              <w:left w:val="nil"/>
              <w:bottom w:val="nil"/>
              <w:right w:val="nil"/>
            </w:tcBorders>
          </w:tcPr>
          <w:p w14:paraId="69F148F0" w14:textId="77777777" w:rsidR="003048A1" w:rsidRPr="00311AC0" w:rsidRDefault="003048A1" w:rsidP="003048A1">
            <w:pPr>
              <w:rPr>
                <w:sz w:val="4"/>
                <w:szCs w:val="4"/>
              </w:rPr>
            </w:pPr>
          </w:p>
        </w:tc>
        <w:tc>
          <w:tcPr>
            <w:tcW w:w="312" w:type="dxa"/>
            <w:tcBorders>
              <w:top w:val="nil"/>
              <w:left w:val="nil"/>
              <w:bottom w:val="nil"/>
              <w:right w:val="nil"/>
            </w:tcBorders>
          </w:tcPr>
          <w:p w14:paraId="6887FCEC" w14:textId="77777777" w:rsidR="003048A1" w:rsidRPr="00311AC0" w:rsidRDefault="003048A1" w:rsidP="003048A1">
            <w:pPr>
              <w:rPr>
                <w:sz w:val="4"/>
                <w:szCs w:val="4"/>
              </w:rPr>
            </w:pPr>
          </w:p>
        </w:tc>
        <w:tc>
          <w:tcPr>
            <w:tcW w:w="309" w:type="dxa"/>
            <w:tcBorders>
              <w:top w:val="nil"/>
              <w:left w:val="nil"/>
              <w:bottom w:val="nil"/>
              <w:right w:val="nil"/>
            </w:tcBorders>
          </w:tcPr>
          <w:p w14:paraId="43FECC7D" w14:textId="77777777" w:rsidR="003048A1" w:rsidRPr="00311AC0" w:rsidRDefault="003048A1" w:rsidP="003048A1">
            <w:pPr>
              <w:rPr>
                <w:sz w:val="4"/>
                <w:szCs w:val="4"/>
              </w:rPr>
            </w:pPr>
          </w:p>
        </w:tc>
        <w:tc>
          <w:tcPr>
            <w:tcW w:w="309" w:type="dxa"/>
            <w:tcBorders>
              <w:top w:val="nil"/>
              <w:left w:val="nil"/>
              <w:bottom w:val="nil"/>
              <w:right w:val="nil"/>
            </w:tcBorders>
          </w:tcPr>
          <w:p w14:paraId="20F7C0B0" w14:textId="77777777" w:rsidR="003048A1" w:rsidRPr="00311AC0" w:rsidRDefault="003048A1" w:rsidP="003048A1">
            <w:pPr>
              <w:rPr>
                <w:sz w:val="4"/>
                <w:szCs w:val="4"/>
              </w:rPr>
            </w:pPr>
          </w:p>
        </w:tc>
        <w:tc>
          <w:tcPr>
            <w:tcW w:w="312" w:type="dxa"/>
            <w:tcBorders>
              <w:top w:val="nil"/>
              <w:left w:val="nil"/>
              <w:bottom w:val="nil"/>
              <w:right w:val="nil"/>
            </w:tcBorders>
          </w:tcPr>
          <w:p w14:paraId="5BA7DB48" w14:textId="77777777" w:rsidR="003048A1" w:rsidRPr="00311AC0" w:rsidRDefault="003048A1" w:rsidP="003048A1">
            <w:pPr>
              <w:rPr>
                <w:sz w:val="4"/>
                <w:szCs w:val="4"/>
              </w:rPr>
            </w:pPr>
          </w:p>
        </w:tc>
        <w:tc>
          <w:tcPr>
            <w:tcW w:w="310" w:type="dxa"/>
            <w:tcBorders>
              <w:top w:val="nil"/>
              <w:left w:val="nil"/>
              <w:bottom w:val="nil"/>
              <w:right w:val="nil"/>
            </w:tcBorders>
          </w:tcPr>
          <w:p w14:paraId="51942D9A" w14:textId="77777777" w:rsidR="003048A1" w:rsidRPr="00311AC0" w:rsidRDefault="003048A1" w:rsidP="003048A1">
            <w:pPr>
              <w:rPr>
                <w:sz w:val="4"/>
                <w:szCs w:val="4"/>
              </w:rPr>
            </w:pPr>
          </w:p>
        </w:tc>
        <w:tc>
          <w:tcPr>
            <w:tcW w:w="317" w:type="dxa"/>
            <w:gridSpan w:val="2"/>
            <w:tcBorders>
              <w:top w:val="nil"/>
              <w:left w:val="nil"/>
              <w:bottom w:val="nil"/>
              <w:right w:val="nil"/>
            </w:tcBorders>
          </w:tcPr>
          <w:p w14:paraId="3CA63B9F" w14:textId="77777777" w:rsidR="003048A1" w:rsidRPr="00311AC0" w:rsidRDefault="003048A1" w:rsidP="003048A1">
            <w:pPr>
              <w:rPr>
                <w:sz w:val="4"/>
                <w:szCs w:val="4"/>
              </w:rPr>
            </w:pPr>
          </w:p>
        </w:tc>
      </w:tr>
      <w:tr w:rsidR="003048A1" w:rsidRPr="00311AC0" w14:paraId="5D915638" w14:textId="77777777" w:rsidTr="00F35830">
        <w:trPr>
          <w:trHeight w:val="57"/>
        </w:trPr>
        <w:tc>
          <w:tcPr>
            <w:tcW w:w="879" w:type="dxa"/>
            <w:tcBorders>
              <w:top w:val="nil"/>
              <w:left w:val="nil"/>
              <w:bottom w:val="nil"/>
              <w:right w:val="nil"/>
            </w:tcBorders>
          </w:tcPr>
          <w:p w14:paraId="449FE3FB" w14:textId="77777777" w:rsidR="003048A1" w:rsidRPr="00311AC0" w:rsidRDefault="003048A1" w:rsidP="003048A1">
            <w:pPr>
              <w:rPr>
                <w:sz w:val="4"/>
                <w:szCs w:val="4"/>
              </w:rPr>
            </w:pPr>
          </w:p>
        </w:tc>
        <w:tc>
          <w:tcPr>
            <w:tcW w:w="312" w:type="dxa"/>
            <w:tcBorders>
              <w:top w:val="nil"/>
              <w:left w:val="nil"/>
              <w:bottom w:val="nil"/>
              <w:right w:val="nil"/>
            </w:tcBorders>
          </w:tcPr>
          <w:p w14:paraId="44F9F750" w14:textId="77777777" w:rsidR="003048A1" w:rsidRPr="00311AC0" w:rsidRDefault="003048A1" w:rsidP="003048A1">
            <w:pPr>
              <w:rPr>
                <w:sz w:val="4"/>
                <w:szCs w:val="4"/>
              </w:rPr>
            </w:pPr>
          </w:p>
        </w:tc>
        <w:tc>
          <w:tcPr>
            <w:tcW w:w="310" w:type="dxa"/>
            <w:tcBorders>
              <w:top w:val="nil"/>
              <w:left w:val="nil"/>
              <w:bottom w:val="nil"/>
              <w:right w:val="nil"/>
            </w:tcBorders>
            <w:shd w:val="clear" w:color="auto" w:fill="0070C0"/>
          </w:tcPr>
          <w:p w14:paraId="44919DD1" w14:textId="77777777" w:rsidR="003048A1" w:rsidRPr="00311AC0" w:rsidRDefault="003048A1" w:rsidP="003048A1">
            <w:pPr>
              <w:rPr>
                <w:sz w:val="4"/>
                <w:szCs w:val="4"/>
              </w:rPr>
            </w:pPr>
          </w:p>
        </w:tc>
        <w:tc>
          <w:tcPr>
            <w:tcW w:w="309" w:type="dxa"/>
            <w:tcBorders>
              <w:top w:val="nil"/>
              <w:left w:val="nil"/>
              <w:bottom w:val="nil"/>
              <w:right w:val="nil"/>
            </w:tcBorders>
          </w:tcPr>
          <w:p w14:paraId="21602807" w14:textId="77777777" w:rsidR="003048A1" w:rsidRPr="00311AC0" w:rsidRDefault="003048A1" w:rsidP="003048A1">
            <w:pPr>
              <w:rPr>
                <w:sz w:val="4"/>
                <w:szCs w:val="4"/>
              </w:rPr>
            </w:pPr>
          </w:p>
        </w:tc>
        <w:tc>
          <w:tcPr>
            <w:tcW w:w="310" w:type="dxa"/>
            <w:tcBorders>
              <w:top w:val="nil"/>
              <w:left w:val="nil"/>
              <w:bottom w:val="nil"/>
              <w:right w:val="nil"/>
            </w:tcBorders>
          </w:tcPr>
          <w:p w14:paraId="00EC6ADD" w14:textId="77777777" w:rsidR="003048A1" w:rsidRPr="00311AC0" w:rsidRDefault="003048A1" w:rsidP="003048A1">
            <w:pPr>
              <w:rPr>
                <w:sz w:val="4"/>
                <w:szCs w:val="4"/>
              </w:rPr>
            </w:pPr>
          </w:p>
        </w:tc>
        <w:tc>
          <w:tcPr>
            <w:tcW w:w="308" w:type="dxa"/>
            <w:tcBorders>
              <w:top w:val="nil"/>
              <w:left w:val="nil"/>
              <w:bottom w:val="nil"/>
              <w:right w:val="nil"/>
            </w:tcBorders>
            <w:shd w:val="clear" w:color="auto" w:fill="0070C0"/>
          </w:tcPr>
          <w:p w14:paraId="08CC5D5B" w14:textId="77777777" w:rsidR="003048A1" w:rsidRPr="00311AC0" w:rsidRDefault="003048A1" w:rsidP="003048A1">
            <w:pPr>
              <w:rPr>
                <w:sz w:val="4"/>
                <w:szCs w:val="4"/>
              </w:rPr>
            </w:pPr>
          </w:p>
        </w:tc>
        <w:tc>
          <w:tcPr>
            <w:tcW w:w="307" w:type="dxa"/>
            <w:tcBorders>
              <w:top w:val="nil"/>
              <w:left w:val="nil"/>
              <w:bottom w:val="nil"/>
              <w:right w:val="nil"/>
            </w:tcBorders>
          </w:tcPr>
          <w:p w14:paraId="232620F6" w14:textId="77777777" w:rsidR="003048A1" w:rsidRPr="00311AC0" w:rsidRDefault="003048A1" w:rsidP="003048A1">
            <w:pPr>
              <w:rPr>
                <w:sz w:val="4"/>
                <w:szCs w:val="4"/>
              </w:rPr>
            </w:pPr>
          </w:p>
        </w:tc>
        <w:tc>
          <w:tcPr>
            <w:tcW w:w="312" w:type="dxa"/>
            <w:tcBorders>
              <w:top w:val="nil"/>
              <w:left w:val="nil"/>
              <w:bottom w:val="nil"/>
              <w:right w:val="nil"/>
            </w:tcBorders>
          </w:tcPr>
          <w:p w14:paraId="08CB457D" w14:textId="77777777" w:rsidR="003048A1" w:rsidRPr="00311AC0" w:rsidRDefault="003048A1" w:rsidP="003048A1">
            <w:pPr>
              <w:rPr>
                <w:sz w:val="4"/>
                <w:szCs w:val="4"/>
              </w:rPr>
            </w:pPr>
          </w:p>
        </w:tc>
        <w:tc>
          <w:tcPr>
            <w:tcW w:w="309" w:type="dxa"/>
            <w:tcBorders>
              <w:top w:val="nil"/>
              <w:left w:val="nil"/>
              <w:bottom w:val="nil"/>
              <w:right w:val="nil"/>
            </w:tcBorders>
            <w:shd w:val="clear" w:color="auto" w:fill="0070C0"/>
          </w:tcPr>
          <w:p w14:paraId="79358C82" w14:textId="77777777" w:rsidR="003048A1" w:rsidRPr="00311AC0" w:rsidRDefault="003048A1" w:rsidP="003048A1">
            <w:pPr>
              <w:rPr>
                <w:sz w:val="4"/>
                <w:szCs w:val="4"/>
              </w:rPr>
            </w:pPr>
          </w:p>
        </w:tc>
        <w:tc>
          <w:tcPr>
            <w:tcW w:w="308" w:type="dxa"/>
            <w:tcBorders>
              <w:top w:val="nil"/>
              <w:left w:val="nil"/>
              <w:bottom w:val="nil"/>
              <w:right w:val="nil"/>
            </w:tcBorders>
          </w:tcPr>
          <w:p w14:paraId="165C5359" w14:textId="77777777" w:rsidR="003048A1" w:rsidRPr="00311AC0" w:rsidRDefault="003048A1" w:rsidP="003048A1">
            <w:pPr>
              <w:rPr>
                <w:sz w:val="4"/>
                <w:szCs w:val="4"/>
              </w:rPr>
            </w:pPr>
          </w:p>
        </w:tc>
        <w:tc>
          <w:tcPr>
            <w:tcW w:w="312" w:type="dxa"/>
            <w:tcBorders>
              <w:top w:val="nil"/>
              <w:left w:val="nil"/>
              <w:bottom w:val="nil"/>
              <w:right w:val="nil"/>
            </w:tcBorders>
          </w:tcPr>
          <w:p w14:paraId="6EF63FCA" w14:textId="77777777" w:rsidR="003048A1" w:rsidRPr="00311AC0" w:rsidRDefault="003048A1" w:rsidP="003048A1">
            <w:pPr>
              <w:rPr>
                <w:sz w:val="4"/>
                <w:szCs w:val="4"/>
              </w:rPr>
            </w:pPr>
          </w:p>
        </w:tc>
        <w:tc>
          <w:tcPr>
            <w:tcW w:w="309" w:type="dxa"/>
            <w:tcBorders>
              <w:top w:val="nil"/>
              <w:left w:val="nil"/>
              <w:bottom w:val="nil"/>
              <w:right w:val="nil"/>
            </w:tcBorders>
            <w:shd w:val="clear" w:color="auto" w:fill="0070C0"/>
          </w:tcPr>
          <w:p w14:paraId="77FA2D01" w14:textId="77777777" w:rsidR="003048A1" w:rsidRPr="00311AC0" w:rsidRDefault="003048A1" w:rsidP="003048A1">
            <w:pPr>
              <w:rPr>
                <w:sz w:val="4"/>
                <w:szCs w:val="4"/>
              </w:rPr>
            </w:pPr>
          </w:p>
        </w:tc>
        <w:tc>
          <w:tcPr>
            <w:tcW w:w="308" w:type="dxa"/>
            <w:tcBorders>
              <w:top w:val="nil"/>
              <w:left w:val="nil"/>
              <w:bottom w:val="nil"/>
              <w:right w:val="nil"/>
            </w:tcBorders>
          </w:tcPr>
          <w:p w14:paraId="539D6CAF" w14:textId="77777777" w:rsidR="003048A1" w:rsidRPr="00311AC0" w:rsidRDefault="003048A1" w:rsidP="003048A1">
            <w:pPr>
              <w:rPr>
                <w:sz w:val="4"/>
                <w:szCs w:val="4"/>
              </w:rPr>
            </w:pPr>
          </w:p>
        </w:tc>
        <w:tc>
          <w:tcPr>
            <w:tcW w:w="312" w:type="dxa"/>
            <w:tcBorders>
              <w:top w:val="nil"/>
              <w:left w:val="nil"/>
              <w:bottom w:val="nil"/>
              <w:right w:val="nil"/>
            </w:tcBorders>
          </w:tcPr>
          <w:p w14:paraId="595F5003" w14:textId="77777777" w:rsidR="003048A1" w:rsidRPr="00311AC0" w:rsidRDefault="003048A1" w:rsidP="003048A1">
            <w:pPr>
              <w:rPr>
                <w:sz w:val="4"/>
                <w:szCs w:val="4"/>
              </w:rPr>
            </w:pPr>
          </w:p>
        </w:tc>
        <w:tc>
          <w:tcPr>
            <w:tcW w:w="309" w:type="dxa"/>
            <w:tcBorders>
              <w:top w:val="nil"/>
              <w:left w:val="nil"/>
              <w:bottom w:val="nil"/>
              <w:right w:val="nil"/>
            </w:tcBorders>
            <w:shd w:val="clear" w:color="auto" w:fill="0070C0"/>
          </w:tcPr>
          <w:p w14:paraId="388D6625" w14:textId="77777777" w:rsidR="003048A1" w:rsidRPr="00311AC0" w:rsidRDefault="003048A1" w:rsidP="003048A1">
            <w:pPr>
              <w:rPr>
                <w:sz w:val="4"/>
                <w:szCs w:val="4"/>
              </w:rPr>
            </w:pPr>
          </w:p>
        </w:tc>
        <w:tc>
          <w:tcPr>
            <w:tcW w:w="308" w:type="dxa"/>
            <w:tcBorders>
              <w:top w:val="nil"/>
              <w:left w:val="nil"/>
              <w:bottom w:val="nil"/>
              <w:right w:val="nil"/>
            </w:tcBorders>
          </w:tcPr>
          <w:p w14:paraId="2394783A" w14:textId="77777777" w:rsidR="003048A1" w:rsidRPr="00311AC0" w:rsidRDefault="003048A1" w:rsidP="003048A1">
            <w:pPr>
              <w:rPr>
                <w:sz w:val="4"/>
                <w:szCs w:val="4"/>
              </w:rPr>
            </w:pPr>
          </w:p>
        </w:tc>
        <w:tc>
          <w:tcPr>
            <w:tcW w:w="312" w:type="dxa"/>
            <w:tcBorders>
              <w:top w:val="nil"/>
              <w:left w:val="nil"/>
              <w:bottom w:val="nil"/>
              <w:right w:val="nil"/>
            </w:tcBorders>
          </w:tcPr>
          <w:p w14:paraId="11D51A4C" w14:textId="77777777" w:rsidR="003048A1" w:rsidRPr="00311AC0" w:rsidRDefault="003048A1" w:rsidP="003048A1">
            <w:pPr>
              <w:rPr>
                <w:sz w:val="4"/>
                <w:szCs w:val="4"/>
              </w:rPr>
            </w:pPr>
          </w:p>
        </w:tc>
        <w:tc>
          <w:tcPr>
            <w:tcW w:w="310" w:type="dxa"/>
            <w:tcBorders>
              <w:top w:val="nil"/>
              <w:left w:val="nil"/>
              <w:bottom w:val="nil"/>
              <w:right w:val="nil"/>
            </w:tcBorders>
          </w:tcPr>
          <w:p w14:paraId="375E8531" w14:textId="77777777" w:rsidR="003048A1" w:rsidRPr="00311AC0" w:rsidRDefault="003048A1" w:rsidP="003048A1">
            <w:pPr>
              <w:rPr>
                <w:sz w:val="4"/>
                <w:szCs w:val="4"/>
              </w:rPr>
            </w:pPr>
          </w:p>
        </w:tc>
        <w:tc>
          <w:tcPr>
            <w:tcW w:w="312" w:type="dxa"/>
            <w:tcBorders>
              <w:top w:val="nil"/>
              <w:left w:val="nil"/>
              <w:bottom w:val="nil"/>
              <w:right w:val="nil"/>
            </w:tcBorders>
          </w:tcPr>
          <w:p w14:paraId="40286964" w14:textId="77777777" w:rsidR="003048A1" w:rsidRPr="00311AC0" w:rsidRDefault="003048A1" w:rsidP="003048A1">
            <w:pPr>
              <w:rPr>
                <w:sz w:val="4"/>
                <w:szCs w:val="4"/>
              </w:rPr>
            </w:pPr>
          </w:p>
        </w:tc>
        <w:tc>
          <w:tcPr>
            <w:tcW w:w="312" w:type="dxa"/>
            <w:tcBorders>
              <w:top w:val="nil"/>
              <w:left w:val="nil"/>
              <w:bottom w:val="nil"/>
              <w:right w:val="nil"/>
            </w:tcBorders>
          </w:tcPr>
          <w:p w14:paraId="695FEAD5" w14:textId="77777777" w:rsidR="003048A1" w:rsidRPr="00311AC0" w:rsidRDefault="003048A1" w:rsidP="003048A1">
            <w:pPr>
              <w:rPr>
                <w:sz w:val="4"/>
                <w:szCs w:val="4"/>
              </w:rPr>
            </w:pPr>
          </w:p>
        </w:tc>
        <w:tc>
          <w:tcPr>
            <w:tcW w:w="309" w:type="dxa"/>
            <w:tcBorders>
              <w:top w:val="nil"/>
              <w:left w:val="nil"/>
              <w:bottom w:val="nil"/>
              <w:right w:val="nil"/>
            </w:tcBorders>
          </w:tcPr>
          <w:p w14:paraId="1FC0CE7D" w14:textId="77777777" w:rsidR="003048A1" w:rsidRPr="00311AC0" w:rsidRDefault="003048A1" w:rsidP="003048A1">
            <w:pPr>
              <w:rPr>
                <w:sz w:val="4"/>
                <w:szCs w:val="4"/>
              </w:rPr>
            </w:pPr>
          </w:p>
        </w:tc>
        <w:tc>
          <w:tcPr>
            <w:tcW w:w="311" w:type="dxa"/>
            <w:tcBorders>
              <w:top w:val="nil"/>
              <w:left w:val="nil"/>
              <w:bottom w:val="nil"/>
              <w:right w:val="nil"/>
            </w:tcBorders>
          </w:tcPr>
          <w:p w14:paraId="42BE5479" w14:textId="77777777" w:rsidR="003048A1" w:rsidRPr="00311AC0" w:rsidRDefault="003048A1" w:rsidP="003048A1">
            <w:pPr>
              <w:rPr>
                <w:sz w:val="4"/>
                <w:szCs w:val="4"/>
              </w:rPr>
            </w:pPr>
          </w:p>
        </w:tc>
        <w:tc>
          <w:tcPr>
            <w:tcW w:w="312" w:type="dxa"/>
            <w:tcBorders>
              <w:top w:val="nil"/>
              <w:left w:val="nil"/>
              <w:bottom w:val="nil"/>
              <w:right w:val="nil"/>
            </w:tcBorders>
          </w:tcPr>
          <w:p w14:paraId="1ABB6F3D" w14:textId="77777777" w:rsidR="003048A1" w:rsidRPr="00311AC0" w:rsidRDefault="003048A1" w:rsidP="003048A1">
            <w:pPr>
              <w:rPr>
                <w:sz w:val="4"/>
                <w:szCs w:val="4"/>
              </w:rPr>
            </w:pPr>
          </w:p>
        </w:tc>
        <w:tc>
          <w:tcPr>
            <w:tcW w:w="309" w:type="dxa"/>
            <w:tcBorders>
              <w:top w:val="nil"/>
              <w:left w:val="nil"/>
              <w:bottom w:val="nil"/>
              <w:right w:val="nil"/>
            </w:tcBorders>
          </w:tcPr>
          <w:p w14:paraId="23A7435D" w14:textId="77777777" w:rsidR="003048A1" w:rsidRPr="00311AC0" w:rsidRDefault="003048A1" w:rsidP="003048A1">
            <w:pPr>
              <w:rPr>
                <w:sz w:val="4"/>
                <w:szCs w:val="4"/>
              </w:rPr>
            </w:pPr>
          </w:p>
        </w:tc>
        <w:tc>
          <w:tcPr>
            <w:tcW w:w="310" w:type="dxa"/>
            <w:tcBorders>
              <w:top w:val="nil"/>
              <w:left w:val="nil"/>
              <w:bottom w:val="nil"/>
              <w:right w:val="nil"/>
            </w:tcBorders>
          </w:tcPr>
          <w:p w14:paraId="62D01635" w14:textId="77777777" w:rsidR="003048A1" w:rsidRPr="00311AC0" w:rsidRDefault="003048A1" w:rsidP="003048A1">
            <w:pPr>
              <w:rPr>
                <w:sz w:val="4"/>
                <w:szCs w:val="4"/>
              </w:rPr>
            </w:pPr>
          </w:p>
        </w:tc>
        <w:tc>
          <w:tcPr>
            <w:tcW w:w="312" w:type="dxa"/>
            <w:tcBorders>
              <w:top w:val="nil"/>
              <w:left w:val="nil"/>
              <w:bottom w:val="nil"/>
              <w:right w:val="nil"/>
            </w:tcBorders>
          </w:tcPr>
          <w:p w14:paraId="63F0DDC5" w14:textId="77777777" w:rsidR="003048A1" w:rsidRPr="00311AC0" w:rsidRDefault="003048A1" w:rsidP="003048A1">
            <w:pPr>
              <w:rPr>
                <w:sz w:val="4"/>
                <w:szCs w:val="4"/>
              </w:rPr>
            </w:pPr>
          </w:p>
        </w:tc>
        <w:tc>
          <w:tcPr>
            <w:tcW w:w="309" w:type="dxa"/>
            <w:tcBorders>
              <w:top w:val="nil"/>
              <w:left w:val="nil"/>
              <w:bottom w:val="nil"/>
              <w:right w:val="nil"/>
            </w:tcBorders>
          </w:tcPr>
          <w:p w14:paraId="2A78CBB3" w14:textId="77777777" w:rsidR="003048A1" w:rsidRPr="00311AC0" w:rsidRDefault="003048A1" w:rsidP="003048A1">
            <w:pPr>
              <w:rPr>
                <w:sz w:val="4"/>
                <w:szCs w:val="4"/>
              </w:rPr>
            </w:pPr>
          </w:p>
        </w:tc>
        <w:tc>
          <w:tcPr>
            <w:tcW w:w="309" w:type="dxa"/>
            <w:tcBorders>
              <w:top w:val="nil"/>
              <w:left w:val="nil"/>
              <w:bottom w:val="nil"/>
              <w:right w:val="nil"/>
            </w:tcBorders>
          </w:tcPr>
          <w:p w14:paraId="772B528A" w14:textId="77777777" w:rsidR="003048A1" w:rsidRPr="00311AC0" w:rsidRDefault="003048A1" w:rsidP="003048A1">
            <w:pPr>
              <w:rPr>
                <w:sz w:val="4"/>
                <w:szCs w:val="4"/>
              </w:rPr>
            </w:pPr>
          </w:p>
        </w:tc>
        <w:tc>
          <w:tcPr>
            <w:tcW w:w="312" w:type="dxa"/>
            <w:tcBorders>
              <w:top w:val="nil"/>
              <w:left w:val="nil"/>
              <w:bottom w:val="nil"/>
              <w:right w:val="nil"/>
            </w:tcBorders>
          </w:tcPr>
          <w:p w14:paraId="540A6108" w14:textId="77777777" w:rsidR="003048A1" w:rsidRPr="00311AC0" w:rsidRDefault="003048A1" w:rsidP="003048A1">
            <w:pPr>
              <w:rPr>
                <w:sz w:val="4"/>
                <w:szCs w:val="4"/>
              </w:rPr>
            </w:pPr>
          </w:p>
        </w:tc>
        <w:tc>
          <w:tcPr>
            <w:tcW w:w="310" w:type="dxa"/>
            <w:tcBorders>
              <w:top w:val="nil"/>
              <w:left w:val="nil"/>
              <w:bottom w:val="nil"/>
              <w:right w:val="nil"/>
            </w:tcBorders>
            <w:shd w:val="clear" w:color="auto" w:fill="0070C0"/>
          </w:tcPr>
          <w:p w14:paraId="2D395523" w14:textId="77777777" w:rsidR="003048A1" w:rsidRPr="00311AC0" w:rsidRDefault="003048A1" w:rsidP="003048A1">
            <w:pPr>
              <w:rPr>
                <w:sz w:val="4"/>
                <w:szCs w:val="4"/>
              </w:rPr>
            </w:pPr>
          </w:p>
        </w:tc>
        <w:tc>
          <w:tcPr>
            <w:tcW w:w="317" w:type="dxa"/>
            <w:gridSpan w:val="2"/>
            <w:tcBorders>
              <w:top w:val="nil"/>
              <w:left w:val="nil"/>
              <w:bottom w:val="nil"/>
              <w:right w:val="nil"/>
            </w:tcBorders>
          </w:tcPr>
          <w:p w14:paraId="0B83E268" w14:textId="77777777" w:rsidR="003048A1" w:rsidRPr="00311AC0" w:rsidRDefault="003048A1" w:rsidP="003048A1">
            <w:pPr>
              <w:rPr>
                <w:sz w:val="4"/>
                <w:szCs w:val="4"/>
              </w:rPr>
            </w:pPr>
          </w:p>
        </w:tc>
      </w:tr>
      <w:tr w:rsidR="003048A1" w:rsidRPr="00311AC0" w14:paraId="346F94FA" w14:textId="77777777" w:rsidTr="00F35830">
        <w:trPr>
          <w:trHeight w:val="57"/>
        </w:trPr>
        <w:tc>
          <w:tcPr>
            <w:tcW w:w="879" w:type="dxa"/>
            <w:tcBorders>
              <w:top w:val="nil"/>
              <w:left w:val="nil"/>
              <w:bottom w:val="nil"/>
              <w:right w:val="nil"/>
            </w:tcBorders>
          </w:tcPr>
          <w:p w14:paraId="2BA58327" w14:textId="77777777" w:rsidR="003048A1" w:rsidRPr="00311AC0" w:rsidRDefault="003048A1" w:rsidP="003048A1">
            <w:pPr>
              <w:rPr>
                <w:sz w:val="4"/>
                <w:szCs w:val="4"/>
              </w:rPr>
            </w:pPr>
          </w:p>
        </w:tc>
        <w:tc>
          <w:tcPr>
            <w:tcW w:w="312" w:type="dxa"/>
            <w:tcBorders>
              <w:top w:val="nil"/>
              <w:left w:val="nil"/>
              <w:bottom w:val="nil"/>
              <w:right w:val="nil"/>
            </w:tcBorders>
          </w:tcPr>
          <w:p w14:paraId="07A53CB9" w14:textId="77777777" w:rsidR="003048A1" w:rsidRPr="00311AC0" w:rsidRDefault="003048A1" w:rsidP="003048A1">
            <w:pPr>
              <w:rPr>
                <w:sz w:val="4"/>
                <w:szCs w:val="4"/>
              </w:rPr>
            </w:pPr>
          </w:p>
        </w:tc>
        <w:tc>
          <w:tcPr>
            <w:tcW w:w="310" w:type="dxa"/>
            <w:tcBorders>
              <w:top w:val="nil"/>
              <w:left w:val="nil"/>
              <w:bottom w:val="nil"/>
              <w:right w:val="nil"/>
            </w:tcBorders>
            <w:shd w:val="clear" w:color="auto" w:fill="0070C0"/>
          </w:tcPr>
          <w:p w14:paraId="6917389B" w14:textId="77777777" w:rsidR="003048A1" w:rsidRPr="00311AC0" w:rsidRDefault="003048A1" w:rsidP="003048A1">
            <w:pPr>
              <w:rPr>
                <w:sz w:val="4"/>
                <w:szCs w:val="4"/>
              </w:rPr>
            </w:pPr>
          </w:p>
        </w:tc>
        <w:tc>
          <w:tcPr>
            <w:tcW w:w="309" w:type="dxa"/>
            <w:tcBorders>
              <w:top w:val="nil"/>
              <w:left w:val="nil"/>
              <w:bottom w:val="nil"/>
              <w:right w:val="nil"/>
            </w:tcBorders>
          </w:tcPr>
          <w:p w14:paraId="3AE38360" w14:textId="77777777" w:rsidR="003048A1" w:rsidRPr="00311AC0" w:rsidRDefault="003048A1" w:rsidP="003048A1">
            <w:pPr>
              <w:rPr>
                <w:sz w:val="4"/>
                <w:szCs w:val="4"/>
              </w:rPr>
            </w:pPr>
          </w:p>
        </w:tc>
        <w:tc>
          <w:tcPr>
            <w:tcW w:w="310" w:type="dxa"/>
            <w:tcBorders>
              <w:top w:val="nil"/>
              <w:left w:val="nil"/>
              <w:bottom w:val="nil"/>
              <w:right w:val="nil"/>
            </w:tcBorders>
          </w:tcPr>
          <w:p w14:paraId="4533D763" w14:textId="77777777" w:rsidR="003048A1" w:rsidRPr="00311AC0" w:rsidRDefault="003048A1" w:rsidP="003048A1">
            <w:pPr>
              <w:rPr>
                <w:sz w:val="4"/>
                <w:szCs w:val="4"/>
              </w:rPr>
            </w:pPr>
          </w:p>
        </w:tc>
        <w:tc>
          <w:tcPr>
            <w:tcW w:w="308" w:type="dxa"/>
            <w:tcBorders>
              <w:top w:val="nil"/>
              <w:left w:val="nil"/>
              <w:bottom w:val="nil"/>
              <w:right w:val="nil"/>
            </w:tcBorders>
            <w:shd w:val="clear" w:color="auto" w:fill="0070C0"/>
          </w:tcPr>
          <w:p w14:paraId="70DABED0" w14:textId="77777777" w:rsidR="003048A1" w:rsidRPr="00311AC0" w:rsidRDefault="003048A1" w:rsidP="003048A1">
            <w:pPr>
              <w:rPr>
                <w:sz w:val="4"/>
                <w:szCs w:val="4"/>
              </w:rPr>
            </w:pPr>
          </w:p>
        </w:tc>
        <w:tc>
          <w:tcPr>
            <w:tcW w:w="307" w:type="dxa"/>
            <w:tcBorders>
              <w:top w:val="nil"/>
              <w:left w:val="nil"/>
              <w:bottom w:val="nil"/>
              <w:right w:val="nil"/>
            </w:tcBorders>
          </w:tcPr>
          <w:p w14:paraId="12D72734" w14:textId="77777777" w:rsidR="003048A1" w:rsidRPr="00311AC0" w:rsidRDefault="003048A1" w:rsidP="003048A1">
            <w:pPr>
              <w:rPr>
                <w:sz w:val="4"/>
                <w:szCs w:val="4"/>
              </w:rPr>
            </w:pPr>
          </w:p>
        </w:tc>
        <w:tc>
          <w:tcPr>
            <w:tcW w:w="312" w:type="dxa"/>
            <w:tcBorders>
              <w:top w:val="nil"/>
              <w:left w:val="nil"/>
              <w:bottom w:val="nil"/>
              <w:right w:val="nil"/>
            </w:tcBorders>
          </w:tcPr>
          <w:p w14:paraId="6307B042" w14:textId="77777777" w:rsidR="003048A1" w:rsidRPr="00311AC0" w:rsidRDefault="003048A1" w:rsidP="003048A1">
            <w:pPr>
              <w:rPr>
                <w:sz w:val="4"/>
                <w:szCs w:val="4"/>
              </w:rPr>
            </w:pPr>
          </w:p>
        </w:tc>
        <w:tc>
          <w:tcPr>
            <w:tcW w:w="309" w:type="dxa"/>
            <w:tcBorders>
              <w:top w:val="nil"/>
              <w:left w:val="nil"/>
              <w:bottom w:val="nil"/>
              <w:right w:val="nil"/>
            </w:tcBorders>
            <w:shd w:val="clear" w:color="auto" w:fill="0070C0"/>
          </w:tcPr>
          <w:p w14:paraId="3901C0EC" w14:textId="77777777" w:rsidR="003048A1" w:rsidRPr="00311AC0" w:rsidRDefault="003048A1" w:rsidP="003048A1">
            <w:pPr>
              <w:rPr>
                <w:sz w:val="4"/>
                <w:szCs w:val="4"/>
              </w:rPr>
            </w:pPr>
          </w:p>
        </w:tc>
        <w:tc>
          <w:tcPr>
            <w:tcW w:w="308" w:type="dxa"/>
            <w:tcBorders>
              <w:top w:val="nil"/>
              <w:left w:val="nil"/>
              <w:bottom w:val="nil"/>
              <w:right w:val="nil"/>
            </w:tcBorders>
          </w:tcPr>
          <w:p w14:paraId="1352FB9F" w14:textId="77777777" w:rsidR="003048A1" w:rsidRPr="00311AC0" w:rsidRDefault="003048A1" w:rsidP="003048A1">
            <w:pPr>
              <w:rPr>
                <w:sz w:val="4"/>
                <w:szCs w:val="4"/>
              </w:rPr>
            </w:pPr>
          </w:p>
        </w:tc>
        <w:tc>
          <w:tcPr>
            <w:tcW w:w="312" w:type="dxa"/>
            <w:tcBorders>
              <w:top w:val="nil"/>
              <w:left w:val="nil"/>
              <w:bottom w:val="nil"/>
              <w:right w:val="nil"/>
            </w:tcBorders>
          </w:tcPr>
          <w:p w14:paraId="718BCD16" w14:textId="77777777" w:rsidR="003048A1" w:rsidRPr="00311AC0" w:rsidRDefault="003048A1" w:rsidP="003048A1">
            <w:pPr>
              <w:rPr>
                <w:sz w:val="4"/>
                <w:szCs w:val="4"/>
              </w:rPr>
            </w:pPr>
          </w:p>
        </w:tc>
        <w:tc>
          <w:tcPr>
            <w:tcW w:w="309" w:type="dxa"/>
            <w:tcBorders>
              <w:top w:val="nil"/>
              <w:left w:val="nil"/>
              <w:bottom w:val="nil"/>
              <w:right w:val="nil"/>
            </w:tcBorders>
            <w:shd w:val="clear" w:color="auto" w:fill="0070C0"/>
          </w:tcPr>
          <w:p w14:paraId="1B47CC64" w14:textId="77777777" w:rsidR="003048A1" w:rsidRPr="00311AC0" w:rsidRDefault="003048A1" w:rsidP="003048A1">
            <w:pPr>
              <w:rPr>
                <w:sz w:val="4"/>
                <w:szCs w:val="4"/>
              </w:rPr>
            </w:pPr>
          </w:p>
        </w:tc>
        <w:tc>
          <w:tcPr>
            <w:tcW w:w="308" w:type="dxa"/>
            <w:tcBorders>
              <w:top w:val="nil"/>
              <w:left w:val="nil"/>
              <w:bottom w:val="nil"/>
              <w:right w:val="nil"/>
            </w:tcBorders>
          </w:tcPr>
          <w:p w14:paraId="2C78D47F" w14:textId="77777777" w:rsidR="003048A1" w:rsidRPr="00311AC0" w:rsidRDefault="003048A1" w:rsidP="003048A1">
            <w:pPr>
              <w:rPr>
                <w:sz w:val="4"/>
                <w:szCs w:val="4"/>
              </w:rPr>
            </w:pPr>
          </w:p>
        </w:tc>
        <w:tc>
          <w:tcPr>
            <w:tcW w:w="312" w:type="dxa"/>
            <w:tcBorders>
              <w:top w:val="nil"/>
              <w:left w:val="nil"/>
              <w:bottom w:val="nil"/>
              <w:right w:val="nil"/>
            </w:tcBorders>
          </w:tcPr>
          <w:p w14:paraId="327CE082" w14:textId="77777777" w:rsidR="003048A1" w:rsidRPr="00311AC0" w:rsidRDefault="003048A1" w:rsidP="003048A1">
            <w:pPr>
              <w:rPr>
                <w:sz w:val="4"/>
                <w:szCs w:val="4"/>
              </w:rPr>
            </w:pPr>
          </w:p>
        </w:tc>
        <w:tc>
          <w:tcPr>
            <w:tcW w:w="309" w:type="dxa"/>
            <w:tcBorders>
              <w:top w:val="nil"/>
              <w:left w:val="nil"/>
              <w:bottom w:val="nil"/>
              <w:right w:val="nil"/>
            </w:tcBorders>
            <w:shd w:val="clear" w:color="auto" w:fill="0070C0"/>
          </w:tcPr>
          <w:p w14:paraId="7BBDA2EE" w14:textId="77777777" w:rsidR="003048A1" w:rsidRPr="00311AC0" w:rsidRDefault="003048A1" w:rsidP="003048A1">
            <w:pPr>
              <w:rPr>
                <w:sz w:val="4"/>
                <w:szCs w:val="4"/>
              </w:rPr>
            </w:pPr>
          </w:p>
        </w:tc>
        <w:tc>
          <w:tcPr>
            <w:tcW w:w="308" w:type="dxa"/>
            <w:tcBorders>
              <w:top w:val="nil"/>
              <w:left w:val="nil"/>
              <w:bottom w:val="nil"/>
              <w:right w:val="nil"/>
            </w:tcBorders>
          </w:tcPr>
          <w:p w14:paraId="35207E25" w14:textId="77777777" w:rsidR="003048A1" w:rsidRPr="00311AC0" w:rsidRDefault="003048A1" w:rsidP="003048A1">
            <w:pPr>
              <w:rPr>
                <w:sz w:val="4"/>
                <w:szCs w:val="4"/>
              </w:rPr>
            </w:pPr>
          </w:p>
        </w:tc>
        <w:tc>
          <w:tcPr>
            <w:tcW w:w="312" w:type="dxa"/>
            <w:tcBorders>
              <w:top w:val="nil"/>
              <w:left w:val="nil"/>
              <w:bottom w:val="nil"/>
              <w:right w:val="nil"/>
            </w:tcBorders>
          </w:tcPr>
          <w:p w14:paraId="3A942AAF" w14:textId="77777777" w:rsidR="003048A1" w:rsidRPr="00311AC0" w:rsidRDefault="003048A1" w:rsidP="003048A1">
            <w:pPr>
              <w:rPr>
                <w:sz w:val="4"/>
                <w:szCs w:val="4"/>
              </w:rPr>
            </w:pPr>
          </w:p>
        </w:tc>
        <w:tc>
          <w:tcPr>
            <w:tcW w:w="310" w:type="dxa"/>
            <w:tcBorders>
              <w:top w:val="nil"/>
              <w:left w:val="nil"/>
              <w:bottom w:val="nil"/>
              <w:right w:val="nil"/>
            </w:tcBorders>
          </w:tcPr>
          <w:p w14:paraId="61363BDC" w14:textId="77777777" w:rsidR="003048A1" w:rsidRPr="00311AC0" w:rsidRDefault="003048A1" w:rsidP="003048A1">
            <w:pPr>
              <w:rPr>
                <w:sz w:val="4"/>
                <w:szCs w:val="4"/>
              </w:rPr>
            </w:pPr>
          </w:p>
        </w:tc>
        <w:tc>
          <w:tcPr>
            <w:tcW w:w="312" w:type="dxa"/>
            <w:tcBorders>
              <w:top w:val="nil"/>
              <w:left w:val="nil"/>
              <w:bottom w:val="nil"/>
              <w:right w:val="nil"/>
            </w:tcBorders>
          </w:tcPr>
          <w:p w14:paraId="78A36147" w14:textId="77777777" w:rsidR="003048A1" w:rsidRPr="00311AC0" w:rsidRDefault="003048A1" w:rsidP="003048A1">
            <w:pPr>
              <w:rPr>
                <w:sz w:val="4"/>
                <w:szCs w:val="4"/>
              </w:rPr>
            </w:pPr>
          </w:p>
        </w:tc>
        <w:tc>
          <w:tcPr>
            <w:tcW w:w="312" w:type="dxa"/>
            <w:tcBorders>
              <w:top w:val="nil"/>
              <w:left w:val="nil"/>
              <w:bottom w:val="nil"/>
              <w:right w:val="nil"/>
            </w:tcBorders>
          </w:tcPr>
          <w:p w14:paraId="2ED7D263" w14:textId="77777777" w:rsidR="003048A1" w:rsidRPr="00311AC0" w:rsidRDefault="003048A1" w:rsidP="003048A1">
            <w:pPr>
              <w:rPr>
                <w:sz w:val="4"/>
                <w:szCs w:val="4"/>
              </w:rPr>
            </w:pPr>
          </w:p>
        </w:tc>
        <w:tc>
          <w:tcPr>
            <w:tcW w:w="309" w:type="dxa"/>
            <w:tcBorders>
              <w:top w:val="nil"/>
              <w:left w:val="nil"/>
              <w:bottom w:val="nil"/>
              <w:right w:val="nil"/>
            </w:tcBorders>
            <w:shd w:val="clear" w:color="auto" w:fill="0070C0"/>
          </w:tcPr>
          <w:p w14:paraId="28AEE187" w14:textId="77777777" w:rsidR="003048A1" w:rsidRPr="00311AC0" w:rsidRDefault="003048A1" w:rsidP="003048A1">
            <w:pPr>
              <w:rPr>
                <w:sz w:val="4"/>
                <w:szCs w:val="4"/>
              </w:rPr>
            </w:pPr>
          </w:p>
        </w:tc>
        <w:tc>
          <w:tcPr>
            <w:tcW w:w="311" w:type="dxa"/>
            <w:tcBorders>
              <w:top w:val="nil"/>
              <w:left w:val="nil"/>
              <w:bottom w:val="nil"/>
              <w:right w:val="nil"/>
            </w:tcBorders>
          </w:tcPr>
          <w:p w14:paraId="580ECF69" w14:textId="77777777" w:rsidR="003048A1" w:rsidRPr="00311AC0" w:rsidRDefault="003048A1" w:rsidP="003048A1">
            <w:pPr>
              <w:rPr>
                <w:sz w:val="4"/>
                <w:szCs w:val="4"/>
              </w:rPr>
            </w:pPr>
          </w:p>
        </w:tc>
        <w:tc>
          <w:tcPr>
            <w:tcW w:w="312" w:type="dxa"/>
            <w:tcBorders>
              <w:top w:val="nil"/>
              <w:left w:val="nil"/>
              <w:bottom w:val="nil"/>
              <w:right w:val="nil"/>
            </w:tcBorders>
          </w:tcPr>
          <w:p w14:paraId="4B37C10A" w14:textId="77777777" w:rsidR="003048A1" w:rsidRPr="00311AC0" w:rsidRDefault="003048A1" w:rsidP="003048A1">
            <w:pPr>
              <w:rPr>
                <w:sz w:val="4"/>
                <w:szCs w:val="4"/>
              </w:rPr>
            </w:pPr>
          </w:p>
        </w:tc>
        <w:tc>
          <w:tcPr>
            <w:tcW w:w="309" w:type="dxa"/>
            <w:tcBorders>
              <w:top w:val="nil"/>
              <w:left w:val="nil"/>
              <w:bottom w:val="nil"/>
              <w:right w:val="nil"/>
            </w:tcBorders>
            <w:shd w:val="clear" w:color="auto" w:fill="0070C0"/>
          </w:tcPr>
          <w:p w14:paraId="34F58AEE" w14:textId="77777777" w:rsidR="003048A1" w:rsidRPr="00311AC0" w:rsidRDefault="003048A1" w:rsidP="003048A1">
            <w:pPr>
              <w:rPr>
                <w:sz w:val="4"/>
                <w:szCs w:val="4"/>
              </w:rPr>
            </w:pPr>
          </w:p>
        </w:tc>
        <w:tc>
          <w:tcPr>
            <w:tcW w:w="310" w:type="dxa"/>
            <w:tcBorders>
              <w:top w:val="nil"/>
              <w:left w:val="nil"/>
              <w:bottom w:val="nil"/>
              <w:right w:val="nil"/>
            </w:tcBorders>
          </w:tcPr>
          <w:p w14:paraId="4ADF8E53" w14:textId="77777777" w:rsidR="003048A1" w:rsidRPr="00311AC0" w:rsidRDefault="003048A1" w:rsidP="003048A1">
            <w:pPr>
              <w:rPr>
                <w:sz w:val="4"/>
                <w:szCs w:val="4"/>
              </w:rPr>
            </w:pPr>
          </w:p>
        </w:tc>
        <w:tc>
          <w:tcPr>
            <w:tcW w:w="312" w:type="dxa"/>
            <w:tcBorders>
              <w:top w:val="nil"/>
              <w:left w:val="nil"/>
              <w:bottom w:val="nil"/>
              <w:right w:val="nil"/>
            </w:tcBorders>
          </w:tcPr>
          <w:p w14:paraId="7D63D306" w14:textId="77777777" w:rsidR="003048A1" w:rsidRPr="00311AC0" w:rsidRDefault="003048A1" w:rsidP="003048A1">
            <w:pPr>
              <w:rPr>
                <w:sz w:val="4"/>
                <w:szCs w:val="4"/>
              </w:rPr>
            </w:pPr>
          </w:p>
        </w:tc>
        <w:tc>
          <w:tcPr>
            <w:tcW w:w="309" w:type="dxa"/>
            <w:tcBorders>
              <w:top w:val="nil"/>
              <w:left w:val="nil"/>
              <w:bottom w:val="nil"/>
              <w:right w:val="nil"/>
            </w:tcBorders>
            <w:shd w:val="clear" w:color="auto" w:fill="0070C0"/>
          </w:tcPr>
          <w:p w14:paraId="79A39B51" w14:textId="77777777" w:rsidR="003048A1" w:rsidRPr="00311AC0" w:rsidRDefault="003048A1" w:rsidP="003048A1">
            <w:pPr>
              <w:rPr>
                <w:sz w:val="4"/>
                <w:szCs w:val="4"/>
              </w:rPr>
            </w:pPr>
          </w:p>
        </w:tc>
        <w:tc>
          <w:tcPr>
            <w:tcW w:w="309" w:type="dxa"/>
            <w:tcBorders>
              <w:top w:val="nil"/>
              <w:left w:val="nil"/>
              <w:bottom w:val="nil"/>
              <w:right w:val="nil"/>
            </w:tcBorders>
          </w:tcPr>
          <w:p w14:paraId="148A624C" w14:textId="77777777" w:rsidR="003048A1" w:rsidRPr="00311AC0" w:rsidRDefault="003048A1" w:rsidP="003048A1">
            <w:pPr>
              <w:rPr>
                <w:sz w:val="4"/>
                <w:szCs w:val="4"/>
              </w:rPr>
            </w:pPr>
          </w:p>
        </w:tc>
        <w:tc>
          <w:tcPr>
            <w:tcW w:w="312" w:type="dxa"/>
            <w:tcBorders>
              <w:top w:val="nil"/>
              <w:left w:val="nil"/>
              <w:bottom w:val="nil"/>
              <w:right w:val="nil"/>
            </w:tcBorders>
          </w:tcPr>
          <w:p w14:paraId="1BE9B86E" w14:textId="77777777" w:rsidR="003048A1" w:rsidRPr="00311AC0" w:rsidRDefault="003048A1" w:rsidP="003048A1">
            <w:pPr>
              <w:rPr>
                <w:sz w:val="4"/>
                <w:szCs w:val="4"/>
              </w:rPr>
            </w:pPr>
          </w:p>
        </w:tc>
        <w:tc>
          <w:tcPr>
            <w:tcW w:w="310" w:type="dxa"/>
            <w:tcBorders>
              <w:top w:val="nil"/>
              <w:left w:val="nil"/>
              <w:bottom w:val="nil"/>
              <w:right w:val="nil"/>
            </w:tcBorders>
            <w:shd w:val="clear" w:color="auto" w:fill="0070C0"/>
          </w:tcPr>
          <w:p w14:paraId="70551DFD" w14:textId="77777777" w:rsidR="003048A1" w:rsidRPr="00311AC0" w:rsidRDefault="003048A1" w:rsidP="003048A1">
            <w:pPr>
              <w:rPr>
                <w:sz w:val="4"/>
                <w:szCs w:val="4"/>
              </w:rPr>
            </w:pPr>
          </w:p>
        </w:tc>
        <w:tc>
          <w:tcPr>
            <w:tcW w:w="317" w:type="dxa"/>
            <w:gridSpan w:val="2"/>
            <w:tcBorders>
              <w:top w:val="nil"/>
              <w:left w:val="nil"/>
              <w:bottom w:val="nil"/>
              <w:right w:val="nil"/>
            </w:tcBorders>
          </w:tcPr>
          <w:p w14:paraId="0C6C5E70" w14:textId="77777777" w:rsidR="003048A1" w:rsidRPr="00311AC0" w:rsidRDefault="003048A1" w:rsidP="003048A1">
            <w:pPr>
              <w:rPr>
                <w:sz w:val="4"/>
                <w:szCs w:val="4"/>
              </w:rPr>
            </w:pPr>
          </w:p>
        </w:tc>
      </w:tr>
      <w:tr w:rsidR="003048A1" w:rsidRPr="00311AC0" w14:paraId="61F5CDE9" w14:textId="77777777" w:rsidTr="00F35830">
        <w:trPr>
          <w:trHeight w:val="57"/>
        </w:trPr>
        <w:tc>
          <w:tcPr>
            <w:tcW w:w="879" w:type="dxa"/>
            <w:tcBorders>
              <w:top w:val="nil"/>
              <w:left w:val="nil"/>
              <w:bottom w:val="nil"/>
              <w:right w:val="nil"/>
            </w:tcBorders>
          </w:tcPr>
          <w:p w14:paraId="37B30DB1" w14:textId="77777777" w:rsidR="003048A1" w:rsidRPr="00311AC0" w:rsidRDefault="003048A1" w:rsidP="003048A1">
            <w:pPr>
              <w:rPr>
                <w:sz w:val="4"/>
                <w:szCs w:val="4"/>
              </w:rPr>
            </w:pPr>
          </w:p>
        </w:tc>
        <w:tc>
          <w:tcPr>
            <w:tcW w:w="312" w:type="dxa"/>
            <w:tcBorders>
              <w:top w:val="nil"/>
              <w:left w:val="nil"/>
              <w:bottom w:val="nil"/>
              <w:right w:val="nil"/>
            </w:tcBorders>
          </w:tcPr>
          <w:p w14:paraId="6B211517" w14:textId="77777777" w:rsidR="003048A1" w:rsidRPr="00311AC0" w:rsidRDefault="003048A1" w:rsidP="003048A1">
            <w:pPr>
              <w:rPr>
                <w:sz w:val="4"/>
                <w:szCs w:val="4"/>
              </w:rPr>
            </w:pPr>
          </w:p>
        </w:tc>
        <w:tc>
          <w:tcPr>
            <w:tcW w:w="310" w:type="dxa"/>
            <w:tcBorders>
              <w:top w:val="nil"/>
              <w:left w:val="nil"/>
              <w:bottom w:val="nil"/>
              <w:right w:val="nil"/>
            </w:tcBorders>
            <w:shd w:val="clear" w:color="auto" w:fill="0070C0"/>
          </w:tcPr>
          <w:p w14:paraId="6F3312BB" w14:textId="77777777" w:rsidR="003048A1" w:rsidRPr="00311AC0" w:rsidRDefault="003048A1" w:rsidP="003048A1">
            <w:pPr>
              <w:rPr>
                <w:sz w:val="4"/>
                <w:szCs w:val="4"/>
              </w:rPr>
            </w:pPr>
          </w:p>
        </w:tc>
        <w:tc>
          <w:tcPr>
            <w:tcW w:w="309" w:type="dxa"/>
            <w:tcBorders>
              <w:top w:val="nil"/>
              <w:left w:val="nil"/>
              <w:bottom w:val="nil"/>
              <w:right w:val="nil"/>
            </w:tcBorders>
          </w:tcPr>
          <w:p w14:paraId="1562880C" w14:textId="77777777" w:rsidR="003048A1" w:rsidRPr="00311AC0" w:rsidRDefault="003048A1" w:rsidP="003048A1">
            <w:pPr>
              <w:rPr>
                <w:sz w:val="4"/>
                <w:szCs w:val="4"/>
              </w:rPr>
            </w:pPr>
          </w:p>
        </w:tc>
        <w:tc>
          <w:tcPr>
            <w:tcW w:w="310" w:type="dxa"/>
            <w:tcBorders>
              <w:top w:val="nil"/>
              <w:left w:val="nil"/>
              <w:bottom w:val="nil"/>
              <w:right w:val="nil"/>
            </w:tcBorders>
          </w:tcPr>
          <w:p w14:paraId="0009EE6F" w14:textId="77777777" w:rsidR="003048A1" w:rsidRPr="00311AC0" w:rsidRDefault="003048A1" w:rsidP="003048A1">
            <w:pPr>
              <w:rPr>
                <w:sz w:val="4"/>
                <w:szCs w:val="4"/>
              </w:rPr>
            </w:pPr>
          </w:p>
        </w:tc>
        <w:tc>
          <w:tcPr>
            <w:tcW w:w="308" w:type="dxa"/>
            <w:tcBorders>
              <w:top w:val="nil"/>
              <w:left w:val="nil"/>
              <w:bottom w:val="nil"/>
              <w:right w:val="nil"/>
            </w:tcBorders>
            <w:shd w:val="clear" w:color="auto" w:fill="0070C0"/>
          </w:tcPr>
          <w:p w14:paraId="180CC309" w14:textId="77777777" w:rsidR="003048A1" w:rsidRPr="00311AC0" w:rsidRDefault="003048A1" w:rsidP="003048A1">
            <w:pPr>
              <w:rPr>
                <w:sz w:val="4"/>
                <w:szCs w:val="4"/>
              </w:rPr>
            </w:pPr>
          </w:p>
        </w:tc>
        <w:tc>
          <w:tcPr>
            <w:tcW w:w="307" w:type="dxa"/>
            <w:tcBorders>
              <w:top w:val="nil"/>
              <w:left w:val="nil"/>
              <w:bottom w:val="nil"/>
              <w:right w:val="nil"/>
            </w:tcBorders>
          </w:tcPr>
          <w:p w14:paraId="3CA2F847" w14:textId="77777777" w:rsidR="003048A1" w:rsidRPr="00311AC0" w:rsidRDefault="003048A1" w:rsidP="003048A1">
            <w:pPr>
              <w:rPr>
                <w:sz w:val="4"/>
                <w:szCs w:val="4"/>
              </w:rPr>
            </w:pPr>
          </w:p>
        </w:tc>
        <w:tc>
          <w:tcPr>
            <w:tcW w:w="312" w:type="dxa"/>
            <w:tcBorders>
              <w:top w:val="nil"/>
              <w:left w:val="nil"/>
              <w:bottom w:val="nil"/>
              <w:right w:val="nil"/>
            </w:tcBorders>
          </w:tcPr>
          <w:p w14:paraId="531B9247" w14:textId="77777777" w:rsidR="003048A1" w:rsidRPr="00311AC0" w:rsidRDefault="003048A1" w:rsidP="003048A1">
            <w:pPr>
              <w:rPr>
                <w:sz w:val="4"/>
                <w:szCs w:val="4"/>
              </w:rPr>
            </w:pPr>
          </w:p>
        </w:tc>
        <w:tc>
          <w:tcPr>
            <w:tcW w:w="309" w:type="dxa"/>
            <w:tcBorders>
              <w:top w:val="nil"/>
              <w:left w:val="nil"/>
              <w:bottom w:val="nil"/>
              <w:right w:val="nil"/>
            </w:tcBorders>
            <w:shd w:val="clear" w:color="auto" w:fill="0070C0"/>
          </w:tcPr>
          <w:p w14:paraId="63C7974A" w14:textId="77777777" w:rsidR="003048A1" w:rsidRPr="00311AC0" w:rsidRDefault="003048A1" w:rsidP="003048A1">
            <w:pPr>
              <w:rPr>
                <w:sz w:val="4"/>
                <w:szCs w:val="4"/>
              </w:rPr>
            </w:pPr>
          </w:p>
        </w:tc>
        <w:tc>
          <w:tcPr>
            <w:tcW w:w="308" w:type="dxa"/>
            <w:tcBorders>
              <w:top w:val="nil"/>
              <w:left w:val="nil"/>
              <w:bottom w:val="nil"/>
              <w:right w:val="nil"/>
            </w:tcBorders>
          </w:tcPr>
          <w:p w14:paraId="7B03E87E" w14:textId="77777777" w:rsidR="003048A1" w:rsidRPr="00311AC0" w:rsidRDefault="003048A1" w:rsidP="003048A1">
            <w:pPr>
              <w:rPr>
                <w:sz w:val="4"/>
                <w:szCs w:val="4"/>
              </w:rPr>
            </w:pPr>
          </w:p>
        </w:tc>
        <w:tc>
          <w:tcPr>
            <w:tcW w:w="312" w:type="dxa"/>
            <w:tcBorders>
              <w:top w:val="nil"/>
              <w:left w:val="nil"/>
              <w:bottom w:val="nil"/>
              <w:right w:val="nil"/>
            </w:tcBorders>
          </w:tcPr>
          <w:p w14:paraId="5FFB1837" w14:textId="77777777" w:rsidR="003048A1" w:rsidRPr="00311AC0" w:rsidRDefault="003048A1" w:rsidP="003048A1">
            <w:pPr>
              <w:rPr>
                <w:sz w:val="4"/>
                <w:szCs w:val="4"/>
              </w:rPr>
            </w:pPr>
          </w:p>
        </w:tc>
        <w:tc>
          <w:tcPr>
            <w:tcW w:w="309" w:type="dxa"/>
            <w:tcBorders>
              <w:top w:val="nil"/>
              <w:left w:val="nil"/>
              <w:bottom w:val="nil"/>
              <w:right w:val="nil"/>
            </w:tcBorders>
            <w:shd w:val="clear" w:color="auto" w:fill="0070C0"/>
          </w:tcPr>
          <w:p w14:paraId="3EDCEC4B" w14:textId="77777777" w:rsidR="003048A1" w:rsidRPr="00311AC0" w:rsidRDefault="003048A1" w:rsidP="003048A1">
            <w:pPr>
              <w:rPr>
                <w:sz w:val="4"/>
                <w:szCs w:val="4"/>
              </w:rPr>
            </w:pPr>
          </w:p>
        </w:tc>
        <w:tc>
          <w:tcPr>
            <w:tcW w:w="308" w:type="dxa"/>
            <w:tcBorders>
              <w:top w:val="nil"/>
              <w:left w:val="nil"/>
              <w:bottom w:val="nil"/>
              <w:right w:val="nil"/>
            </w:tcBorders>
          </w:tcPr>
          <w:p w14:paraId="3C61CBD1" w14:textId="77777777" w:rsidR="003048A1" w:rsidRPr="00311AC0" w:rsidRDefault="003048A1" w:rsidP="003048A1">
            <w:pPr>
              <w:rPr>
                <w:sz w:val="4"/>
                <w:szCs w:val="4"/>
              </w:rPr>
            </w:pPr>
          </w:p>
        </w:tc>
        <w:tc>
          <w:tcPr>
            <w:tcW w:w="312" w:type="dxa"/>
            <w:tcBorders>
              <w:top w:val="nil"/>
              <w:left w:val="nil"/>
              <w:bottom w:val="nil"/>
              <w:right w:val="nil"/>
            </w:tcBorders>
          </w:tcPr>
          <w:p w14:paraId="0ED4F136" w14:textId="77777777" w:rsidR="003048A1" w:rsidRPr="00311AC0" w:rsidRDefault="003048A1" w:rsidP="003048A1">
            <w:pPr>
              <w:rPr>
                <w:sz w:val="4"/>
                <w:szCs w:val="4"/>
              </w:rPr>
            </w:pPr>
          </w:p>
        </w:tc>
        <w:tc>
          <w:tcPr>
            <w:tcW w:w="309" w:type="dxa"/>
            <w:tcBorders>
              <w:top w:val="nil"/>
              <w:left w:val="nil"/>
              <w:bottom w:val="nil"/>
              <w:right w:val="nil"/>
            </w:tcBorders>
            <w:shd w:val="clear" w:color="auto" w:fill="0070C0"/>
          </w:tcPr>
          <w:p w14:paraId="1A3667C1" w14:textId="77777777" w:rsidR="003048A1" w:rsidRPr="00311AC0" w:rsidRDefault="003048A1" w:rsidP="003048A1">
            <w:pPr>
              <w:rPr>
                <w:sz w:val="4"/>
                <w:szCs w:val="4"/>
              </w:rPr>
            </w:pPr>
          </w:p>
        </w:tc>
        <w:tc>
          <w:tcPr>
            <w:tcW w:w="308" w:type="dxa"/>
            <w:tcBorders>
              <w:top w:val="nil"/>
              <w:left w:val="nil"/>
              <w:bottom w:val="nil"/>
              <w:right w:val="nil"/>
            </w:tcBorders>
          </w:tcPr>
          <w:p w14:paraId="3437275D" w14:textId="77777777" w:rsidR="003048A1" w:rsidRPr="00311AC0" w:rsidRDefault="003048A1" w:rsidP="003048A1">
            <w:pPr>
              <w:rPr>
                <w:sz w:val="4"/>
                <w:szCs w:val="4"/>
              </w:rPr>
            </w:pPr>
          </w:p>
        </w:tc>
        <w:tc>
          <w:tcPr>
            <w:tcW w:w="312" w:type="dxa"/>
            <w:tcBorders>
              <w:top w:val="nil"/>
              <w:left w:val="nil"/>
              <w:bottom w:val="nil"/>
              <w:right w:val="nil"/>
            </w:tcBorders>
          </w:tcPr>
          <w:p w14:paraId="42EDE2DE" w14:textId="77777777" w:rsidR="003048A1" w:rsidRPr="00311AC0" w:rsidRDefault="003048A1" w:rsidP="003048A1">
            <w:pPr>
              <w:rPr>
                <w:sz w:val="4"/>
                <w:szCs w:val="4"/>
              </w:rPr>
            </w:pPr>
          </w:p>
        </w:tc>
        <w:tc>
          <w:tcPr>
            <w:tcW w:w="310" w:type="dxa"/>
            <w:tcBorders>
              <w:top w:val="nil"/>
              <w:left w:val="nil"/>
              <w:bottom w:val="nil"/>
              <w:right w:val="nil"/>
            </w:tcBorders>
          </w:tcPr>
          <w:p w14:paraId="3B252E73" w14:textId="77777777" w:rsidR="003048A1" w:rsidRPr="00311AC0" w:rsidRDefault="003048A1" w:rsidP="003048A1">
            <w:pPr>
              <w:rPr>
                <w:sz w:val="4"/>
                <w:szCs w:val="4"/>
              </w:rPr>
            </w:pPr>
          </w:p>
        </w:tc>
        <w:tc>
          <w:tcPr>
            <w:tcW w:w="312" w:type="dxa"/>
            <w:tcBorders>
              <w:top w:val="nil"/>
              <w:left w:val="nil"/>
              <w:bottom w:val="nil"/>
              <w:right w:val="nil"/>
            </w:tcBorders>
          </w:tcPr>
          <w:p w14:paraId="1C73B66A" w14:textId="77777777" w:rsidR="003048A1" w:rsidRPr="00311AC0" w:rsidRDefault="003048A1" w:rsidP="003048A1">
            <w:pPr>
              <w:rPr>
                <w:sz w:val="4"/>
                <w:szCs w:val="4"/>
              </w:rPr>
            </w:pPr>
          </w:p>
        </w:tc>
        <w:tc>
          <w:tcPr>
            <w:tcW w:w="312" w:type="dxa"/>
            <w:tcBorders>
              <w:top w:val="nil"/>
              <w:left w:val="nil"/>
              <w:bottom w:val="nil"/>
              <w:right w:val="nil"/>
            </w:tcBorders>
          </w:tcPr>
          <w:p w14:paraId="1E29C2AC" w14:textId="77777777" w:rsidR="003048A1" w:rsidRPr="00311AC0" w:rsidRDefault="003048A1" w:rsidP="003048A1">
            <w:pPr>
              <w:rPr>
                <w:sz w:val="4"/>
                <w:szCs w:val="4"/>
              </w:rPr>
            </w:pPr>
          </w:p>
        </w:tc>
        <w:tc>
          <w:tcPr>
            <w:tcW w:w="309" w:type="dxa"/>
            <w:tcBorders>
              <w:top w:val="nil"/>
              <w:left w:val="nil"/>
              <w:bottom w:val="nil"/>
              <w:right w:val="nil"/>
            </w:tcBorders>
            <w:shd w:val="clear" w:color="auto" w:fill="0070C0"/>
          </w:tcPr>
          <w:p w14:paraId="431E02DF" w14:textId="77777777" w:rsidR="003048A1" w:rsidRPr="00311AC0" w:rsidRDefault="003048A1" w:rsidP="003048A1">
            <w:pPr>
              <w:rPr>
                <w:sz w:val="4"/>
                <w:szCs w:val="4"/>
              </w:rPr>
            </w:pPr>
          </w:p>
        </w:tc>
        <w:tc>
          <w:tcPr>
            <w:tcW w:w="311" w:type="dxa"/>
            <w:tcBorders>
              <w:top w:val="nil"/>
              <w:left w:val="nil"/>
              <w:bottom w:val="nil"/>
              <w:right w:val="nil"/>
            </w:tcBorders>
          </w:tcPr>
          <w:p w14:paraId="7160FC4D" w14:textId="77777777" w:rsidR="003048A1" w:rsidRPr="00311AC0" w:rsidRDefault="003048A1" w:rsidP="003048A1">
            <w:pPr>
              <w:rPr>
                <w:sz w:val="4"/>
                <w:szCs w:val="4"/>
              </w:rPr>
            </w:pPr>
          </w:p>
        </w:tc>
        <w:tc>
          <w:tcPr>
            <w:tcW w:w="312" w:type="dxa"/>
            <w:tcBorders>
              <w:top w:val="nil"/>
              <w:left w:val="nil"/>
              <w:bottom w:val="nil"/>
              <w:right w:val="nil"/>
            </w:tcBorders>
          </w:tcPr>
          <w:p w14:paraId="30BC0744" w14:textId="77777777" w:rsidR="003048A1" w:rsidRPr="00311AC0" w:rsidRDefault="003048A1" w:rsidP="003048A1">
            <w:pPr>
              <w:rPr>
                <w:sz w:val="4"/>
                <w:szCs w:val="4"/>
              </w:rPr>
            </w:pPr>
          </w:p>
        </w:tc>
        <w:tc>
          <w:tcPr>
            <w:tcW w:w="309" w:type="dxa"/>
            <w:tcBorders>
              <w:top w:val="nil"/>
              <w:left w:val="nil"/>
              <w:bottom w:val="nil"/>
              <w:right w:val="nil"/>
            </w:tcBorders>
            <w:shd w:val="clear" w:color="auto" w:fill="0070C0"/>
          </w:tcPr>
          <w:p w14:paraId="386F87C2" w14:textId="77777777" w:rsidR="003048A1" w:rsidRPr="00311AC0" w:rsidRDefault="003048A1" w:rsidP="003048A1">
            <w:pPr>
              <w:rPr>
                <w:sz w:val="4"/>
                <w:szCs w:val="4"/>
              </w:rPr>
            </w:pPr>
          </w:p>
        </w:tc>
        <w:tc>
          <w:tcPr>
            <w:tcW w:w="310" w:type="dxa"/>
            <w:tcBorders>
              <w:top w:val="nil"/>
              <w:left w:val="nil"/>
              <w:bottom w:val="nil"/>
              <w:right w:val="nil"/>
            </w:tcBorders>
          </w:tcPr>
          <w:p w14:paraId="29B7DEF7" w14:textId="77777777" w:rsidR="003048A1" w:rsidRPr="00311AC0" w:rsidRDefault="003048A1" w:rsidP="003048A1">
            <w:pPr>
              <w:rPr>
                <w:sz w:val="4"/>
                <w:szCs w:val="4"/>
              </w:rPr>
            </w:pPr>
          </w:p>
        </w:tc>
        <w:tc>
          <w:tcPr>
            <w:tcW w:w="312" w:type="dxa"/>
            <w:tcBorders>
              <w:top w:val="nil"/>
              <w:left w:val="nil"/>
              <w:bottom w:val="nil"/>
              <w:right w:val="nil"/>
            </w:tcBorders>
          </w:tcPr>
          <w:p w14:paraId="0DF17A22" w14:textId="77777777" w:rsidR="003048A1" w:rsidRPr="00311AC0" w:rsidRDefault="003048A1" w:rsidP="003048A1">
            <w:pPr>
              <w:rPr>
                <w:sz w:val="4"/>
                <w:szCs w:val="4"/>
              </w:rPr>
            </w:pPr>
          </w:p>
        </w:tc>
        <w:tc>
          <w:tcPr>
            <w:tcW w:w="309" w:type="dxa"/>
            <w:tcBorders>
              <w:top w:val="nil"/>
              <w:left w:val="nil"/>
              <w:bottom w:val="nil"/>
              <w:right w:val="nil"/>
            </w:tcBorders>
            <w:shd w:val="clear" w:color="auto" w:fill="0070C0"/>
          </w:tcPr>
          <w:p w14:paraId="03E71A03" w14:textId="77777777" w:rsidR="003048A1" w:rsidRPr="00311AC0" w:rsidRDefault="003048A1" w:rsidP="003048A1">
            <w:pPr>
              <w:rPr>
                <w:sz w:val="4"/>
                <w:szCs w:val="4"/>
              </w:rPr>
            </w:pPr>
          </w:p>
        </w:tc>
        <w:tc>
          <w:tcPr>
            <w:tcW w:w="309" w:type="dxa"/>
            <w:tcBorders>
              <w:top w:val="nil"/>
              <w:left w:val="nil"/>
              <w:bottom w:val="nil"/>
              <w:right w:val="nil"/>
            </w:tcBorders>
          </w:tcPr>
          <w:p w14:paraId="53DD8648" w14:textId="77777777" w:rsidR="003048A1" w:rsidRPr="00311AC0" w:rsidRDefault="003048A1" w:rsidP="003048A1">
            <w:pPr>
              <w:rPr>
                <w:sz w:val="4"/>
                <w:szCs w:val="4"/>
              </w:rPr>
            </w:pPr>
          </w:p>
        </w:tc>
        <w:tc>
          <w:tcPr>
            <w:tcW w:w="312" w:type="dxa"/>
            <w:tcBorders>
              <w:top w:val="nil"/>
              <w:left w:val="nil"/>
              <w:bottom w:val="nil"/>
              <w:right w:val="nil"/>
            </w:tcBorders>
          </w:tcPr>
          <w:p w14:paraId="747563E6" w14:textId="77777777" w:rsidR="003048A1" w:rsidRPr="00311AC0" w:rsidRDefault="003048A1" w:rsidP="003048A1">
            <w:pPr>
              <w:rPr>
                <w:sz w:val="4"/>
                <w:szCs w:val="4"/>
              </w:rPr>
            </w:pPr>
          </w:p>
        </w:tc>
        <w:tc>
          <w:tcPr>
            <w:tcW w:w="310" w:type="dxa"/>
            <w:tcBorders>
              <w:top w:val="nil"/>
              <w:left w:val="nil"/>
              <w:bottom w:val="nil"/>
              <w:right w:val="nil"/>
            </w:tcBorders>
            <w:shd w:val="clear" w:color="auto" w:fill="0070C0"/>
          </w:tcPr>
          <w:p w14:paraId="56867666" w14:textId="77777777" w:rsidR="003048A1" w:rsidRPr="00311AC0" w:rsidRDefault="003048A1" w:rsidP="003048A1">
            <w:pPr>
              <w:rPr>
                <w:sz w:val="4"/>
                <w:szCs w:val="4"/>
              </w:rPr>
            </w:pPr>
          </w:p>
        </w:tc>
        <w:tc>
          <w:tcPr>
            <w:tcW w:w="317" w:type="dxa"/>
            <w:gridSpan w:val="2"/>
            <w:tcBorders>
              <w:top w:val="nil"/>
              <w:left w:val="nil"/>
              <w:bottom w:val="nil"/>
              <w:right w:val="nil"/>
            </w:tcBorders>
          </w:tcPr>
          <w:p w14:paraId="7F790D07" w14:textId="77777777" w:rsidR="003048A1" w:rsidRPr="00311AC0" w:rsidRDefault="003048A1" w:rsidP="003048A1">
            <w:pPr>
              <w:rPr>
                <w:sz w:val="4"/>
                <w:szCs w:val="4"/>
              </w:rPr>
            </w:pPr>
          </w:p>
        </w:tc>
      </w:tr>
      <w:tr w:rsidR="003048A1" w:rsidRPr="00311AC0" w14:paraId="446A5A15" w14:textId="77777777" w:rsidTr="00F35830">
        <w:trPr>
          <w:trHeight w:val="57"/>
        </w:trPr>
        <w:tc>
          <w:tcPr>
            <w:tcW w:w="879" w:type="dxa"/>
            <w:tcBorders>
              <w:top w:val="nil"/>
              <w:left w:val="nil"/>
              <w:bottom w:val="nil"/>
              <w:right w:val="nil"/>
            </w:tcBorders>
          </w:tcPr>
          <w:p w14:paraId="2DE953F7" w14:textId="77777777" w:rsidR="003048A1" w:rsidRPr="00311AC0" w:rsidRDefault="003048A1" w:rsidP="003048A1">
            <w:pPr>
              <w:rPr>
                <w:sz w:val="4"/>
                <w:szCs w:val="4"/>
              </w:rPr>
            </w:pPr>
          </w:p>
        </w:tc>
        <w:tc>
          <w:tcPr>
            <w:tcW w:w="312" w:type="dxa"/>
            <w:tcBorders>
              <w:top w:val="nil"/>
              <w:left w:val="nil"/>
              <w:bottom w:val="nil"/>
              <w:right w:val="nil"/>
            </w:tcBorders>
          </w:tcPr>
          <w:p w14:paraId="6B46E8EB" w14:textId="77777777" w:rsidR="003048A1" w:rsidRPr="00311AC0" w:rsidRDefault="003048A1" w:rsidP="003048A1">
            <w:pPr>
              <w:rPr>
                <w:sz w:val="4"/>
                <w:szCs w:val="4"/>
              </w:rPr>
            </w:pPr>
          </w:p>
        </w:tc>
        <w:tc>
          <w:tcPr>
            <w:tcW w:w="310" w:type="dxa"/>
            <w:tcBorders>
              <w:top w:val="nil"/>
              <w:left w:val="nil"/>
              <w:bottom w:val="nil"/>
              <w:right w:val="nil"/>
            </w:tcBorders>
            <w:shd w:val="clear" w:color="auto" w:fill="0070C0"/>
          </w:tcPr>
          <w:p w14:paraId="1A62766F" w14:textId="77777777" w:rsidR="003048A1" w:rsidRPr="00311AC0" w:rsidRDefault="003048A1" w:rsidP="003048A1">
            <w:pPr>
              <w:rPr>
                <w:sz w:val="4"/>
                <w:szCs w:val="4"/>
              </w:rPr>
            </w:pPr>
          </w:p>
        </w:tc>
        <w:tc>
          <w:tcPr>
            <w:tcW w:w="309" w:type="dxa"/>
            <w:tcBorders>
              <w:top w:val="nil"/>
              <w:left w:val="nil"/>
              <w:bottom w:val="nil"/>
              <w:right w:val="nil"/>
            </w:tcBorders>
          </w:tcPr>
          <w:p w14:paraId="4E664BED" w14:textId="77777777" w:rsidR="003048A1" w:rsidRPr="00311AC0" w:rsidRDefault="003048A1" w:rsidP="003048A1">
            <w:pPr>
              <w:rPr>
                <w:sz w:val="4"/>
                <w:szCs w:val="4"/>
              </w:rPr>
            </w:pPr>
          </w:p>
        </w:tc>
        <w:tc>
          <w:tcPr>
            <w:tcW w:w="310" w:type="dxa"/>
            <w:tcBorders>
              <w:top w:val="nil"/>
              <w:left w:val="nil"/>
              <w:bottom w:val="nil"/>
              <w:right w:val="nil"/>
            </w:tcBorders>
          </w:tcPr>
          <w:p w14:paraId="457BA780" w14:textId="77777777" w:rsidR="003048A1" w:rsidRPr="00311AC0" w:rsidRDefault="003048A1" w:rsidP="003048A1">
            <w:pPr>
              <w:rPr>
                <w:sz w:val="4"/>
                <w:szCs w:val="4"/>
              </w:rPr>
            </w:pPr>
          </w:p>
        </w:tc>
        <w:tc>
          <w:tcPr>
            <w:tcW w:w="308" w:type="dxa"/>
            <w:tcBorders>
              <w:top w:val="nil"/>
              <w:left w:val="nil"/>
              <w:bottom w:val="nil"/>
              <w:right w:val="nil"/>
            </w:tcBorders>
            <w:shd w:val="clear" w:color="auto" w:fill="0070C0"/>
          </w:tcPr>
          <w:p w14:paraId="33D5C2A0" w14:textId="77777777" w:rsidR="003048A1" w:rsidRPr="00311AC0" w:rsidRDefault="003048A1" w:rsidP="003048A1">
            <w:pPr>
              <w:rPr>
                <w:sz w:val="4"/>
                <w:szCs w:val="4"/>
              </w:rPr>
            </w:pPr>
          </w:p>
        </w:tc>
        <w:tc>
          <w:tcPr>
            <w:tcW w:w="307" w:type="dxa"/>
            <w:tcBorders>
              <w:top w:val="nil"/>
              <w:left w:val="nil"/>
              <w:bottom w:val="nil"/>
              <w:right w:val="nil"/>
            </w:tcBorders>
          </w:tcPr>
          <w:p w14:paraId="2A9847E5" w14:textId="77777777" w:rsidR="003048A1" w:rsidRPr="00311AC0" w:rsidRDefault="003048A1" w:rsidP="003048A1">
            <w:pPr>
              <w:rPr>
                <w:sz w:val="4"/>
                <w:szCs w:val="4"/>
              </w:rPr>
            </w:pPr>
          </w:p>
        </w:tc>
        <w:tc>
          <w:tcPr>
            <w:tcW w:w="312" w:type="dxa"/>
            <w:tcBorders>
              <w:top w:val="nil"/>
              <w:left w:val="nil"/>
              <w:bottom w:val="nil"/>
              <w:right w:val="nil"/>
            </w:tcBorders>
          </w:tcPr>
          <w:p w14:paraId="2F0AF8E1" w14:textId="77777777" w:rsidR="003048A1" w:rsidRPr="00311AC0" w:rsidRDefault="003048A1" w:rsidP="003048A1">
            <w:pPr>
              <w:rPr>
                <w:sz w:val="4"/>
                <w:szCs w:val="4"/>
              </w:rPr>
            </w:pPr>
          </w:p>
        </w:tc>
        <w:tc>
          <w:tcPr>
            <w:tcW w:w="309" w:type="dxa"/>
            <w:tcBorders>
              <w:top w:val="nil"/>
              <w:left w:val="nil"/>
              <w:bottom w:val="nil"/>
              <w:right w:val="nil"/>
            </w:tcBorders>
            <w:shd w:val="clear" w:color="auto" w:fill="0070C0"/>
          </w:tcPr>
          <w:p w14:paraId="52FA9DAA" w14:textId="77777777" w:rsidR="003048A1" w:rsidRPr="00311AC0" w:rsidRDefault="003048A1" w:rsidP="003048A1">
            <w:pPr>
              <w:rPr>
                <w:sz w:val="4"/>
                <w:szCs w:val="4"/>
              </w:rPr>
            </w:pPr>
          </w:p>
        </w:tc>
        <w:tc>
          <w:tcPr>
            <w:tcW w:w="308" w:type="dxa"/>
            <w:tcBorders>
              <w:top w:val="nil"/>
              <w:left w:val="nil"/>
              <w:bottom w:val="nil"/>
              <w:right w:val="nil"/>
            </w:tcBorders>
          </w:tcPr>
          <w:p w14:paraId="737F58FF" w14:textId="77777777" w:rsidR="003048A1" w:rsidRPr="00311AC0" w:rsidRDefault="003048A1" w:rsidP="003048A1">
            <w:pPr>
              <w:rPr>
                <w:sz w:val="4"/>
                <w:szCs w:val="4"/>
              </w:rPr>
            </w:pPr>
          </w:p>
        </w:tc>
        <w:tc>
          <w:tcPr>
            <w:tcW w:w="312" w:type="dxa"/>
            <w:tcBorders>
              <w:top w:val="nil"/>
              <w:left w:val="nil"/>
              <w:bottom w:val="nil"/>
              <w:right w:val="nil"/>
            </w:tcBorders>
          </w:tcPr>
          <w:p w14:paraId="77863175" w14:textId="77777777" w:rsidR="003048A1" w:rsidRPr="00311AC0" w:rsidRDefault="003048A1" w:rsidP="003048A1">
            <w:pPr>
              <w:rPr>
                <w:sz w:val="4"/>
                <w:szCs w:val="4"/>
              </w:rPr>
            </w:pPr>
          </w:p>
        </w:tc>
        <w:tc>
          <w:tcPr>
            <w:tcW w:w="309" w:type="dxa"/>
            <w:tcBorders>
              <w:top w:val="nil"/>
              <w:left w:val="nil"/>
              <w:bottom w:val="nil"/>
              <w:right w:val="nil"/>
            </w:tcBorders>
            <w:shd w:val="clear" w:color="auto" w:fill="0070C0"/>
          </w:tcPr>
          <w:p w14:paraId="72245B66" w14:textId="77777777" w:rsidR="003048A1" w:rsidRPr="00311AC0" w:rsidRDefault="003048A1" w:rsidP="003048A1">
            <w:pPr>
              <w:rPr>
                <w:sz w:val="4"/>
                <w:szCs w:val="4"/>
              </w:rPr>
            </w:pPr>
          </w:p>
        </w:tc>
        <w:tc>
          <w:tcPr>
            <w:tcW w:w="308" w:type="dxa"/>
            <w:tcBorders>
              <w:top w:val="nil"/>
              <w:left w:val="nil"/>
              <w:bottom w:val="nil"/>
              <w:right w:val="nil"/>
            </w:tcBorders>
          </w:tcPr>
          <w:p w14:paraId="77D348AB" w14:textId="77777777" w:rsidR="003048A1" w:rsidRPr="00311AC0" w:rsidRDefault="003048A1" w:rsidP="003048A1">
            <w:pPr>
              <w:rPr>
                <w:sz w:val="4"/>
                <w:szCs w:val="4"/>
              </w:rPr>
            </w:pPr>
          </w:p>
        </w:tc>
        <w:tc>
          <w:tcPr>
            <w:tcW w:w="312" w:type="dxa"/>
            <w:tcBorders>
              <w:top w:val="nil"/>
              <w:left w:val="nil"/>
              <w:bottom w:val="nil"/>
              <w:right w:val="nil"/>
            </w:tcBorders>
          </w:tcPr>
          <w:p w14:paraId="7F97C89F" w14:textId="77777777" w:rsidR="003048A1" w:rsidRPr="00311AC0" w:rsidRDefault="003048A1" w:rsidP="003048A1">
            <w:pPr>
              <w:rPr>
                <w:sz w:val="4"/>
                <w:szCs w:val="4"/>
              </w:rPr>
            </w:pPr>
          </w:p>
        </w:tc>
        <w:tc>
          <w:tcPr>
            <w:tcW w:w="309" w:type="dxa"/>
            <w:tcBorders>
              <w:top w:val="nil"/>
              <w:left w:val="nil"/>
              <w:bottom w:val="nil"/>
              <w:right w:val="nil"/>
            </w:tcBorders>
            <w:shd w:val="clear" w:color="auto" w:fill="0070C0"/>
          </w:tcPr>
          <w:p w14:paraId="7CF86961" w14:textId="77777777" w:rsidR="003048A1" w:rsidRPr="00311AC0" w:rsidRDefault="003048A1" w:rsidP="003048A1">
            <w:pPr>
              <w:rPr>
                <w:sz w:val="4"/>
                <w:szCs w:val="4"/>
              </w:rPr>
            </w:pPr>
          </w:p>
        </w:tc>
        <w:tc>
          <w:tcPr>
            <w:tcW w:w="308" w:type="dxa"/>
            <w:tcBorders>
              <w:top w:val="nil"/>
              <w:left w:val="nil"/>
              <w:bottom w:val="nil"/>
              <w:right w:val="nil"/>
            </w:tcBorders>
          </w:tcPr>
          <w:p w14:paraId="60EFA48C" w14:textId="77777777" w:rsidR="003048A1" w:rsidRPr="00311AC0" w:rsidRDefault="003048A1" w:rsidP="003048A1">
            <w:pPr>
              <w:rPr>
                <w:sz w:val="4"/>
                <w:szCs w:val="4"/>
              </w:rPr>
            </w:pPr>
          </w:p>
        </w:tc>
        <w:tc>
          <w:tcPr>
            <w:tcW w:w="312" w:type="dxa"/>
            <w:tcBorders>
              <w:top w:val="nil"/>
              <w:left w:val="nil"/>
              <w:bottom w:val="nil"/>
              <w:right w:val="nil"/>
            </w:tcBorders>
          </w:tcPr>
          <w:p w14:paraId="648887DE" w14:textId="77777777" w:rsidR="003048A1" w:rsidRPr="00311AC0" w:rsidRDefault="003048A1" w:rsidP="003048A1">
            <w:pPr>
              <w:rPr>
                <w:sz w:val="4"/>
                <w:szCs w:val="4"/>
              </w:rPr>
            </w:pPr>
          </w:p>
        </w:tc>
        <w:tc>
          <w:tcPr>
            <w:tcW w:w="310" w:type="dxa"/>
            <w:tcBorders>
              <w:top w:val="nil"/>
              <w:left w:val="nil"/>
              <w:bottom w:val="nil"/>
              <w:right w:val="nil"/>
            </w:tcBorders>
          </w:tcPr>
          <w:p w14:paraId="64D136E6" w14:textId="77777777" w:rsidR="003048A1" w:rsidRPr="00311AC0" w:rsidRDefault="003048A1" w:rsidP="003048A1">
            <w:pPr>
              <w:rPr>
                <w:sz w:val="4"/>
                <w:szCs w:val="4"/>
              </w:rPr>
            </w:pPr>
          </w:p>
        </w:tc>
        <w:tc>
          <w:tcPr>
            <w:tcW w:w="312" w:type="dxa"/>
            <w:tcBorders>
              <w:top w:val="nil"/>
              <w:left w:val="nil"/>
              <w:bottom w:val="nil"/>
              <w:right w:val="nil"/>
            </w:tcBorders>
          </w:tcPr>
          <w:p w14:paraId="4933FAEF" w14:textId="77777777" w:rsidR="003048A1" w:rsidRPr="00311AC0" w:rsidRDefault="003048A1" w:rsidP="003048A1">
            <w:pPr>
              <w:rPr>
                <w:sz w:val="4"/>
                <w:szCs w:val="4"/>
              </w:rPr>
            </w:pPr>
          </w:p>
        </w:tc>
        <w:tc>
          <w:tcPr>
            <w:tcW w:w="312" w:type="dxa"/>
            <w:tcBorders>
              <w:top w:val="nil"/>
              <w:left w:val="nil"/>
              <w:bottom w:val="nil"/>
              <w:right w:val="nil"/>
            </w:tcBorders>
          </w:tcPr>
          <w:p w14:paraId="6A2E7372" w14:textId="77777777" w:rsidR="003048A1" w:rsidRPr="00311AC0" w:rsidRDefault="003048A1" w:rsidP="003048A1">
            <w:pPr>
              <w:rPr>
                <w:sz w:val="4"/>
                <w:szCs w:val="4"/>
              </w:rPr>
            </w:pPr>
          </w:p>
        </w:tc>
        <w:tc>
          <w:tcPr>
            <w:tcW w:w="309" w:type="dxa"/>
            <w:tcBorders>
              <w:top w:val="nil"/>
              <w:left w:val="nil"/>
              <w:bottom w:val="nil"/>
              <w:right w:val="nil"/>
            </w:tcBorders>
            <w:shd w:val="clear" w:color="auto" w:fill="0070C0"/>
          </w:tcPr>
          <w:p w14:paraId="130FC757" w14:textId="77777777" w:rsidR="003048A1" w:rsidRPr="00311AC0" w:rsidRDefault="003048A1" w:rsidP="003048A1">
            <w:pPr>
              <w:rPr>
                <w:sz w:val="4"/>
                <w:szCs w:val="4"/>
              </w:rPr>
            </w:pPr>
          </w:p>
        </w:tc>
        <w:tc>
          <w:tcPr>
            <w:tcW w:w="311" w:type="dxa"/>
            <w:tcBorders>
              <w:top w:val="nil"/>
              <w:left w:val="nil"/>
              <w:bottom w:val="nil"/>
              <w:right w:val="nil"/>
            </w:tcBorders>
          </w:tcPr>
          <w:p w14:paraId="5F5F0FCC" w14:textId="77777777" w:rsidR="003048A1" w:rsidRPr="00311AC0" w:rsidRDefault="003048A1" w:rsidP="003048A1">
            <w:pPr>
              <w:rPr>
                <w:sz w:val="4"/>
                <w:szCs w:val="4"/>
              </w:rPr>
            </w:pPr>
          </w:p>
        </w:tc>
        <w:tc>
          <w:tcPr>
            <w:tcW w:w="312" w:type="dxa"/>
            <w:tcBorders>
              <w:top w:val="nil"/>
              <w:left w:val="nil"/>
              <w:bottom w:val="nil"/>
              <w:right w:val="nil"/>
            </w:tcBorders>
          </w:tcPr>
          <w:p w14:paraId="5CEDF1FB" w14:textId="77777777" w:rsidR="003048A1" w:rsidRPr="00311AC0" w:rsidRDefault="003048A1" w:rsidP="003048A1">
            <w:pPr>
              <w:rPr>
                <w:sz w:val="4"/>
                <w:szCs w:val="4"/>
              </w:rPr>
            </w:pPr>
          </w:p>
        </w:tc>
        <w:tc>
          <w:tcPr>
            <w:tcW w:w="309" w:type="dxa"/>
            <w:tcBorders>
              <w:top w:val="nil"/>
              <w:left w:val="nil"/>
              <w:bottom w:val="nil"/>
              <w:right w:val="nil"/>
            </w:tcBorders>
            <w:shd w:val="clear" w:color="auto" w:fill="0070C0"/>
          </w:tcPr>
          <w:p w14:paraId="2F69011A" w14:textId="77777777" w:rsidR="003048A1" w:rsidRPr="00311AC0" w:rsidRDefault="003048A1" w:rsidP="003048A1">
            <w:pPr>
              <w:rPr>
                <w:sz w:val="4"/>
                <w:szCs w:val="4"/>
              </w:rPr>
            </w:pPr>
          </w:p>
        </w:tc>
        <w:tc>
          <w:tcPr>
            <w:tcW w:w="310" w:type="dxa"/>
            <w:tcBorders>
              <w:top w:val="nil"/>
              <w:left w:val="nil"/>
              <w:bottom w:val="nil"/>
              <w:right w:val="nil"/>
            </w:tcBorders>
          </w:tcPr>
          <w:p w14:paraId="6A5C10E5" w14:textId="77777777" w:rsidR="003048A1" w:rsidRPr="00311AC0" w:rsidRDefault="003048A1" w:rsidP="003048A1">
            <w:pPr>
              <w:rPr>
                <w:sz w:val="4"/>
                <w:szCs w:val="4"/>
              </w:rPr>
            </w:pPr>
          </w:p>
        </w:tc>
        <w:tc>
          <w:tcPr>
            <w:tcW w:w="312" w:type="dxa"/>
            <w:tcBorders>
              <w:top w:val="nil"/>
              <w:left w:val="nil"/>
              <w:bottom w:val="nil"/>
              <w:right w:val="nil"/>
            </w:tcBorders>
          </w:tcPr>
          <w:p w14:paraId="690101D9" w14:textId="77777777" w:rsidR="003048A1" w:rsidRPr="00311AC0" w:rsidRDefault="003048A1" w:rsidP="003048A1">
            <w:pPr>
              <w:rPr>
                <w:sz w:val="4"/>
                <w:szCs w:val="4"/>
              </w:rPr>
            </w:pPr>
          </w:p>
        </w:tc>
        <w:tc>
          <w:tcPr>
            <w:tcW w:w="309" w:type="dxa"/>
            <w:tcBorders>
              <w:top w:val="nil"/>
              <w:left w:val="nil"/>
              <w:bottom w:val="nil"/>
              <w:right w:val="nil"/>
            </w:tcBorders>
            <w:shd w:val="clear" w:color="auto" w:fill="0070C0"/>
          </w:tcPr>
          <w:p w14:paraId="66B0C7CF" w14:textId="77777777" w:rsidR="003048A1" w:rsidRPr="00311AC0" w:rsidRDefault="003048A1" w:rsidP="003048A1">
            <w:pPr>
              <w:rPr>
                <w:sz w:val="4"/>
                <w:szCs w:val="4"/>
              </w:rPr>
            </w:pPr>
          </w:p>
        </w:tc>
        <w:tc>
          <w:tcPr>
            <w:tcW w:w="309" w:type="dxa"/>
            <w:tcBorders>
              <w:top w:val="nil"/>
              <w:left w:val="nil"/>
              <w:bottom w:val="nil"/>
              <w:right w:val="nil"/>
            </w:tcBorders>
          </w:tcPr>
          <w:p w14:paraId="26EE3235" w14:textId="77777777" w:rsidR="003048A1" w:rsidRPr="00311AC0" w:rsidRDefault="003048A1" w:rsidP="003048A1">
            <w:pPr>
              <w:rPr>
                <w:sz w:val="4"/>
                <w:szCs w:val="4"/>
              </w:rPr>
            </w:pPr>
          </w:p>
        </w:tc>
        <w:tc>
          <w:tcPr>
            <w:tcW w:w="312" w:type="dxa"/>
            <w:tcBorders>
              <w:top w:val="nil"/>
              <w:left w:val="nil"/>
              <w:bottom w:val="nil"/>
              <w:right w:val="nil"/>
            </w:tcBorders>
          </w:tcPr>
          <w:p w14:paraId="1B08E536" w14:textId="77777777" w:rsidR="003048A1" w:rsidRPr="00311AC0" w:rsidRDefault="003048A1" w:rsidP="003048A1">
            <w:pPr>
              <w:rPr>
                <w:sz w:val="4"/>
                <w:szCs w:val="4"/>
              </w:rPr>
            </w:pPr>
          </w:p>
        </w:tc>
        <w:tc>
          <w:tcPr>
            <w:tcW w:w="310" w:type="dxa"/>
            <w:tcBorders>
              <w:top w:val="nil"/>
              <w:left w:val="nil"/>
              <w:bottom w:val="nil"/>
              <w:right w:val="nil"/>
            </w:tcBorders>
            <w:shd w:val="clear" w:color="auto" w:fill="0070C0"/>
          </w:tcPr>
          <w:p w14:paraId="3F4E06CF" w14:textId="77777777" w:rsidR="003048A1" w:rsidRPr="00311AC0" w:rsidRDefault="003048A1" w:rsidP="003048A1">
            <w:pPr>
              <w:rPr>
                <w:sz w:val="4"/>
                <w:szCs w:val="4"/>
              </w:rPr>
            </w:pPr>
          </w:p>
        </w:tc>
        <w:tc>
          <w:tcPr>
            <w:tcW w:w="317" w:type="dxa"/>
            <w:gridSpan w:val="2"/>
            <w:tcBorders>
              <w:top w:val="nil"/>
              <w:left w:val="nil"/>
              <w:bottom w:val="nil"/>
              <w:right w:val="nil"/>
            </w:tcBorders>
          </w:tcPr>
          <w:p w14:paraId="2F6803E6" w14:textId="77777777" w:rsidR="003048A1" w:rsidRPr="00311AC0" w:rsidRDefault="003048A1" w:rsidP="003048A1">
            <w:pPr>
              <w:rPr>
                <w:sz w:val="4"/>
                <w:szCs w:val="4"/>
              </w:rPr>
            </w:pPr>
          </w:p>
        </w:tc>
      </w:tr>
      <w:tr w:rsidR="003048A1" w:rsidRPr="00311AC0" w14:paraId="6D237C87" w14:textId="77777777" w:rsidTr="00F35830">
        <w:trPr>
          <w:trHeight w:val="57"/>
        </w:trPr>
        <w:tc>
          <w:tcPr>
            <w:tcW w:w="879" w:type="dxa"/>
            <w:tcBorders>
              <w:top w:val="nil"/>
              <w:left w:val="nil"/>
              <w:bottom w:val="nil"/>
              <w:right w:val="nil"/>
            </w:tcBorders>
          </w:tcPr>
          <w:p w14:paraId="3F0EB511" w14:textId="77777777" w:rsidR="003048A1" w:rsidRPr="00311AC0" w:rsidRDefault="003048A1" w:rsidP="003048A1">
            <w:pPr>
              <w:rPr>
                <w:sz w:val="4"/>
                <w:szCs w:val="4"/>
              </w:rPr>
            </w:pPr>
          </w:p>
        </w:tc>
        <w:tc>
          <w:tcPr>
            <w:tcW w:w="312" w:type="dxa"/>
            <w:tcBorders>
              <w:top w:val="nil"/>
              <w:left w:val="nil"/>
              <w:bottom w:val="nil"/>
              <w:right w:val="nil"/>
            </w:tcBorders>
          </w:tcPr>
          <w:p w14:paraId="3245140F" w14:textId="77777777" w:rsidR="003048A1" w:rsidRPr="00311AC0" w:rsidRDefault="003048A1" w:rsidP="003048A1">
            <w:pPr>
              <w:rPr>
                <w:sz w:val="4"/>
                <w:szCs w:val="4"/>
              </w:rPr>
            </w:pPr>
          </w:p>
        </w:tc>
        <w:tc>
          <w:tcPr>
            <w:tcW w:w="310" w:type="dxa"/>
            <w:tcBorders>
              <w:top w:val="nil"/>
              <w:left w:val="nil"/>
              <w:bottom w:val="nil"/>
              <w:right w:val="nil"/>
            </w:tcBorders>
            <w:shd w:val="clear" w:color="auto" w:fill="0070C0"/>
          </w:tcPr>
          <w:p w14:paraId="1F1F56D9" w14:textId="77777777" w:rsidR="003048A1" w:rsidRPr="00311AC0" w:rsidRDefault="003048A1" w:rsidP="003048A1">
            <w:pPr>
              <w:rPr>
                <w:sz w:val="4"/>
                <w:szCs w:val="4"/>
              </w:rPr>
            </w:pPr>
          </w:p>
        </w:tc>
        <w:tc>
          <w:tcPr>
            <w:tcW w:w="309" w:type="dxa"/>
            <w:tcBorders>
              <w:top w:val="nil"/>
              <w:left w:val="nil"/>
              <w:bottom w:val="nil"/>
              <w:right w:val="nil"/>
            </w:tcBorders>
          </w:tcPr>
          <w:p w14:paraId="10537CAE" w14:textId="77777777" w:rsidR="003048A1" w:rsidRPr="00311AC0" w:rsidRDefault="003048A1" w:rsidP="003048A1">
            <w:pPr>
              <w:rPr>
                <w:sz w:val="4"/>
                <w:szCs w:val="4"/>
              </w:rPr>
            </w:pPr>
          </w:p>
        </w:tc>
        <w:tc>
          <w:tcPr>
            <w:tcW w:w="310" w:type="dxa"/>
            <w:tcBorders>
              <w:top w:val="nil"/>
              <w:left w:val="nil"/>
              <w:bottom w:val="nil"/>
              <w:right w:val="nil"/>
            </w:tcBorders>
          </w:tcPr>
          <w:p w14:paraId="6DE2DB60" w14:textId="77777777" w:rsidR="003048A1" w:rsidRPr="00311AC0" w:rsidRDefault="003048A1" w:rsidP="003048A1">
            <w:pPr>
              <w:rPr>
                <w:sz w:val="4"/>
                <w:szCs w:val="4"/>
              </w:rPr>
            </w:pPr>
          </w:p>
        </w:tc>
        <w:tc>
          <w:tcPr>
            <w:tcW w:w="308" w:type="dxa"/>
            <w:tcBorders>
              <w:top w:val="nil"/>
              <w:left w:val="nil"/>
              <w:bottom w:val="nil"/>
              <w:right w:val="nil"/>
            </w:tcBorders>
            <w:shd w:val="clear" w:color="auto" w:fill="0070C0"/>
          </w:tcPr>
          <w:p w14:paraId="3306EC9C" w14:textId="77777777" w:rsidR="003048A1" w:rsidRPr="00311AC0" w:rsidRDefault="003048A1" w:rsidP="003048A1">
            <w:pPr>
              <w:rPr>
                <w:sz w:val="4"/>
                <w:szCs w:val="4"/>
              </w:rPr>
            </w:pPr>
          </w:p>
        </w:tc>
        <w:tc>
          <w:tcPr>
            <w:tcW w:w="307" w:type="dxa"/>
            <w:tcBorders>
              <w:top w:val="nil"/>
              <w:left w:val="nil"/>
              <w:bottom w:val="nil"/>
              <w:right w:val="nil"/>
            </w:tcBorders>
          </w:tcPr>
          <w:p w14:paraId="2BAFE488" w14:textId="77777777" w:rsidR="003048A1" w:rsidRPr="00311AC0" w:rsidRDefault="003048A1" w:rsidP="003048A1">
            <w:pPr>
              <w:rPr>
                <w:sz w:val="4"/>
                <w:szCs w:val="4"/>
              </w:rPr>
            </w:pPr>
          </w:p>
        </w:tc>
        <w:tc>
          <w:tcPr>
            <w:tcW w:w="312" w:type="dxa"/>
            <w:tcBorders>
              <w:top w:val="nil"/>
              <w:left w:val="nil"/>
              <w:bottom w:val="nil"/>
              <w:right w:val="nil"/>
            </w:tcBorders>
          </w:tcPr>
          <w:p w14:paraId="15DEF04E" w14:textId="77777777" w:rsidR="003048A1" w:rsidRPr="00311AC0" w:rsidRDefault="003048A1" w:rsidP="003048A1">
            <w:pPr>
              <w:rPr>
                <w:sz w:val="4"/>
                <w:szCs w:val="4"/>
              </w:rPr>
            </w:pPr>
          </w:p>
        </w:tc>
        <w:tc>
          <w:tcPr>
            <w:tcW w:w="309" w:type="dxa"/>
            <w:tcBorders>
              <w:top w:val="nil"/>
              <w:left w:val="nil"/>
              <w:bottom w:val="nil"/>
              <w:right w:val="nil"/>
            </w:tcBorders>
            <w:shd w:val="clear" w:color="auto" w:fill="0070C0"/>
          </w:tcPr>
          <w:p w14:paraId="24B58AF9" w14:textId="77777777" w:rsidR="003048A1" w:rsidRPr="00311AC0" w:rsidRDefault="003048A1" w:rsidP="003048A1">
            <w:pPr>
              <w:rPr>
                <w:sz w:val="4"/>
                <w:szCs w:val="4"/>
              </w:rPr>
            </w:pPr>
          </w:p>
        </w:tc>
        <w:tc>
          <w:tcPr>
            <w:tcW w:w="308" w:type="dxa"/>
            <w:tcBorders>
              <w:top w:val="nil"/>
              <w:left w:val="nil"/>
              <w:bottom w:val="nil"/>
              <w:right w:val="nil"/>
            </w:tcBorders>
          </w:tcPr>
          <w:p w14:paraId="63A1337E" w14:textId="77777777" w:rsidR="003048A1" w:rsidRPr="00311AC0" w:rsidRDefault="003048A1" w:rsidP="003048A1">
            <w:pPr>
              <w:rPr>
                <w:sz w:val="4"/>
                <w:szCs w:val="4"/>
              </w:rPr>
            </w:pPr>
          </w:p>
        </w:tc>
        <w:tc>
          <w:tcPr>
            <w:tcW w:w="312" w:type="dxa"/>
            <w:tcBorders>
              <w:top w:val="nil"/>
              <w:left w:val="nil"/>
              <w:bottom w:val="nil"/>
              <w:right w:val="nil"/>
            </w:tcBorders>
          </w:tcPr>
          <w:p w14:paraId="3A415C17" w14:textId="77777777" w:rsidR="003048A1" w:rsidRPr="00311AC0" w:rsidRDefault="003048A1" w:rsidP="003048A1">
            <w:pPr>
              <w:rPr>
                <w:sz w:val="4"/>
                <w:szCs w:val="4"/>
              </w:rPr>
            </w:pPr>
          </w:p>
        </w:tc>
        <w:tc>
          <w:tcPr>
            <w:tcW w:w="309" w:type="dxa"/>
            <w:tcBorders>
              <w:top w:val="nil"/>
              <w:left w:val="nil"/>
              <w:bottom w:val="nil"/>
              <w:right w:val="nil"/>
            </w:tcBorders>
            <w:shd w:val="clear" w:color="auto" w:fill="0070C0"/>
          </w:tcPr>
          <w:p w14:paraId="7876A6BC" w14:textId="77777777" w:rsidR="003048A1" w:rsidRPr="00311AC0" w:rsidRDefault="003048A1" w:rsidP="003048A1">
            <w:pPr>
              <w:rPr>
                <w:sz w:val="4"/>
                <w:szCs w:val="4"/>
              </w:rPr>
            </w:pPr>
          </w:p>
        </w:tc>
        <w:tc>
          <w:tcPr>
            <w:tcW w:w="308" w:type="dxa"/>
            <w:tcBorders>
              <w:top w:val="nil"/>
              <w:left w:val="nil"/>
              <w:bottom w:val="nil"/>
              <w:right w:val="nil"/>
            </w:tcBorders>
          </w:tcPr>
          <w:p w14:paraId="7AE765F7" w14:textId="77777777" w:rsidR="003048A1" w:rsidRPr="00311AC0" w:rsidRDefault="003048A1" w:rsidP="003048A1">
            <w:pPr>
              <w:rPr>
                <w:sz w:val="4"/>
                <w:szCs w:val="4"/>
              </w:rPr>
            </w:pPr>
          </w:p>
        </w:tc>
        <w:tc>
          <w:tcPr>
            <w:tcW w:w="312" w:type="dxa"/>
            <w:tcBorders>
              <w:top w:val="nil"/>
              <w:left w:val="nil"/>
              <w:bottom w:val="nil"/>
              <w:right w:val="nil"/>
            </w:tcBorders>
          </w:tcPr>
          <w:p w14:paraId="1A3FB5AF" w14:textId="77777777" w:rsidR="003048A1" w:rsidRPr="00311AC0" w:rsidRDefault="003048A1" w:rsidP="003048A1">
            <w:pPr>
              <w:rPr>
                <w:sz w:val="4"/>
                <w:szCs w:val="4"/>
              </w:rPr>
            </w:pPr>
          </w:p>
        </w:tc>
        <w:tc>
          <w:tcPr>
            <w:tcW w:w="309" w:type="dxa"/>
            <w:tcBorders>
              <w:top w:val="nil"/>
              <w:left w:val="nil"/>
              <w:bottom w:val="nil"/>
              <w:right w:val="nil"/>
            </w:tcBorders>
            <w:shd w:val="clear" w:color="auto" w:fill="0070C0"/>
          </w:tcPr>
          <w:p w14:paraId="1929C548" w14:textId="77777777" w:rsidR="003048A1" w:rsidRPr="00311AC0" w:rsidRDefault="003048A1" w:rsidP="003048A1">
            <w:pPr>
              <w:rPr>
                <w:sz w:val="4"/>
                <w:szCs w:val="4"/>
              </w:rPr>
            </w:pPr>
          </w:p>
        </w:tc>
        <w:tc>
          <w:tcPr>
            <w:tcW w:w="308" w:type="dxa"/>
            <w:tcBorders>
              <w:top w:val="nil"/>
              <w:left w:val="nil"/>
              <w:bottom w:val="nil"/>
              <w:right w:val="nil"/>
            </w:tcBorders>
          </w:tcPr>
          <w:p w14:paraId="7282124D" w14:textId="77777777" w:rsidR="003048A1" w:rsidRPr="00311AC0" w:rsidRDefault="003048A1" w:rsidP="003048A1">
            <w:pPr>
              <w:rPr>
                <w:sz w:val="4"/>
                <w:szCs w:val="4"/>
              </w:rPr>
            </w:pPr>
          </w:p>
        </w:tc>
        <w:tc>
          <w:tcPr>
            <w:tcW w:w="312" w:type="dxa"/>
            <w:tcBorders>
              <w:top w:val="nil"/>
              <w:left w:val="nil"/>
              <w:bottom w:val="nil"/>
              <w:right w:val="nil"/>
            </w:tcBorders>
          </w:tcPr>
          <w:p w14:paraId="03050831" w14:textId="77777777" w:rsidR="003048A1" w:rsidRPr="00311AC0" w:rsidRDefault="003048A1" w:rsidP="003048A1">
            <w:pPr>
              <w:rPr>
                <w:sz w:val="4"/>
                <w:szCs w:val="4"/>
              </w:rPr>
            </w:pPr>
          </w:p>
        </w:tc>
        <w:tc>
          <w:tcPr>
            <w:tcW w:w="310" w:type="dxa"/>
            <w:tcBorders>
              <w:top w:val="nil"/>
              <w:left w:val="nil"/>
              <w:bottom w:val="nil"/>
              <w:right w:val="nil"/>
            </w:tcBorders>
          </w:tcPr>
          <w:p w14:paraId="7317E8C9" w14:textId="77777777" w:rsidR="003048A1" w:rsidRPr="00311AC0" w:rsidRDefault="003048A1" w:rsidP="003048A1">
            <w:pPr>
              <w:rPr>
                <w:sz w:val="4"/>
                <w:szCs w:val="4"/>
              </w:rPr>
            </w:pPr>
          </w:p>
        </w:tc>
        <w:tc>
          <w:tcPr>
            <w:tcW w:w="312" w:type="dxa"/>
            <w:tcBorders>
              <w:top w:val="nil"/>
              <w:left w:val="nil"/>
              <w:bottom w:val="nil"/>
              <w:right w:val="nil"/>
            </w:tcBorders>
          </w:tcPr>
          <w:p w14:paraId="774A4E92" w14:textId="77777777" w:rsidR="003048A1" w:rsidRPr="00311AC0" w:rsidRDefault="003048A1" w:rsidP="003048A1">
            <w:pPr>
              <w:rPr>
                <w:sz w:val="4"/>
                <w:szCs w:val="4"/>
              </w:rPr>
            </w:pPr>
          </w:p>
        </w:tc>
        <w:tc>
          <w:tcPr>
            <w:tcW w:w="312" w:type="dxa"/>
            <w:tcBorders>
              <w:top w:val="nil"/>
              <w:left w:val="nil"/>
              <w:bottom w:val="nil"/>
              <w:right w:val="nil"/>
            </w:tcBorders>
          </w:tcPr>
          <w:p w14:paraId="78B52900" w14:textId="77777777" w:rsidR="003048A1" w:rsidRPr="00311AC0" w:rsidRDefault="003048A1" w:rsidP="003048A1">
            <w:pPr>
              <w:rPr>
                <w:sz w:val="4"/>
                <w:szCs w:val="4"/>
              </w:rPr>
            </w:pPr>
          </w:p>
        </w:tc>
        <w:tc>
          <w:tcPr>
            <w:tcW w:w="309" w:type="dxa"/>
            <w:tcBorders>
              <w:top w:val="nil"/>
              <w:left w:val="nil"/>
              <w:bottom w:val="nil"/>
              <w:right w:val="nil"/>
            </w:tcBorders>
            <w:shd w:val="clear" w:color="auto" w:fill="0070C0"/>
          </w:tcPr>
          <w:p w14:paraId="58F2EFD7" w14:textId="77777777" w:rsidR="003048A1" w:rsidRPr="00311AC0" w:rsidRDefault="003048A1" w:rsidP="003048A1">
            <w:pPr>
              <w:rPr>
                <w:sz w:val="4"/>
                <w:szCs w:val="4"/>
              </w:rPr>
            </w:pPr>
          </w:p>
        </w:tc>
        <w:tc>
          <w:tcPr>
            <w:tcW w:w="311" w:type="dxa"/>
            <w:tcBorders>
              <w:top w:val="nil"/>
              <w:left w:val="nil"/>
              <w:bottom w:val="nil"/>
              <w:right w:val="nil"/>
            </w:tcBorders>
          </w:tcPr>
          <w:p w14:paraId="7AE7FB45" w14:textId="77777777" w:rsidR="003048A1" w:rsidRPr="00311AC0" w:rsidRDefault="003048A1" w:rsidP="003048A1">
            <w:pPr>
              <w:rPr>
                <w:sz w:val="4"/>
                <w:szCs w:val="4"/>
              </w:rPr>
            </w:pPr>
          </w:p>
        </w:tc>
        <w:tc>
          <w:tcPr>
            <w:tcW w:w="312" w:type="dxa"/>
            <w:tcBorders>
              <w:top w:val="nil"/>
              <w:left w:val="nil"/>
              <w:bottom w:val="nil"/>
              <w:right w:val="nil"/>
            </w:tcBorders>
          </w:tcPr>
          <w:p w14:paraId="309F830C" w14:textId="77777777" w:rsidR="003048A1" w:rsidRPr="00311AC0" w:rsidRDefault="003048A1" w:rsidP="003048A1">
            <w:pPr>
              <w:rPr>
                <w:sz w:val="4"/>
                <w:szCs w:val="4"/>
              </w:rPr>
            </w:pPr>
          </w:p>
        </w:tc>
        <w:tc>
          <w:tcPr>
            <w:tcW w:w="309" w:type="dxa"/>
            <w:tcBorders>
              <w:top w:val="nil"/>
              <w:left w:val="nil"/>
              <w:bottom w:val="nil"/>
              <w:right w:val="nil"/>
            </w:tcBorders>
            <w:shd w:val="clear" w:color="auto" w:fill="0070C0"/>
          </w:tcPr>
          <w:p w14:paraId="72733C4C" w14:textId="77777777" w:rsidR="003048A1" w:rsidRPr="00311AC0" w:rsidRDefault="003048A1" w:rsidP="003048A1">
            <w:pPr>
              <w:rPr>
                <w:sz w:val="4"/>
                <w:szCs w:val="4"/>
              </w:rPr>
            </w:pPr>
          </w:p>
        </w:tc>
        <w:tc>
          <w:tcPr>
            <w:tcW w:w="310" w:type="dxa"/>
            <w:tcBorders>
              <w:top w:val="nil"/>
              <w:left w:val="nil"/>
              <w:bottom w:val="nil"/>
              <w:right w:val="nil"/>
            </w:tcBorders>
          </w:tcPr>
          <w:p w14:paraId="49DD20C0" w14:textId="77777777" w:rsidR="003048A1" w:rsidRPr="00311AC0" w:rsidRDefault="003048A1" w:rsidP="003048A1">
            <w:pPr>
              <w:rPr>
                <w:sz w:val="4"/>
                <w:szCs w:val="4"/>
              </w:rPr>
            </w:pPr>
          </w:p>
        </w:tc>
        <w:tc>
          <w:tcPr>
            <w:tcW w:w="312" w:type="dxa"/>
            <w:tcBorders>
              <w:top w:val="nil"/>
              <w:left w:val="nil"/>
              <w:bottom w:val="nil"/>
              <w:right w:val="nil"/>
            </w:tcBorders>
          </w:tcPr>
          <w:p w14:paraId="433E4A61" w14:textId="77777777" w:rsidR="003048A1" w:rsidRPr="00311AC0" w:rsidRDefault="003048A1" w:rsidP="003048A1">
            <w:pPr>
              <w:rPr>
                <w:sz w:val="4"/>
                <w:szCs w:val="4"/>
              </w:rPr>
            </w:pPr>
          </w:p>
        </w:tc>
        <w:tc>
          <w:tcPr>
            <w:tcW w:w="309" w:type="dxa"/>
            <w:tcBorders>
              <w:top w:val="nil"/>
              <w:left w:val="nil"/>
              <w:bottom w:val="nil"/>
              <w:right w:val="nil"/>
            </w:tcBorders>
            <w:shd w:val="clear" w:color="auto" w:fill="0070C0"/>
          </w:tcPr>
          <w:p w14:paraId="47B842E7" w14:textId="77777777" w:rsidR="003048A1" w:rsidRPr="00311AC0" w:rsidRDefault="003048A1" w:rsidP="003048A1">
            <w:pPr>
              <w:rPr>
                <w:sz w:val="4"/>
                <w:szCs w:val="4"/>
              </w:rPr>
            </w:pPr>
          </w:p>
        </w:tc>
        <w:tc>
          <w:tcPr>
            <w:tcW w:w="309" w:type="dxa"/>
            <w:tcBorders>
              <w:top w:val="nil"/>
              <w:left w:val="nil"/>
              <w:bottom w:val="nil"/>
              <w:right w:val="nil"/>
            </w:tcBorders>
          </w:tcPr>
          <w:p w14:paraId="02EB85B1" w14:textId="77777777" w:rsidR="003048A1" w:rsidRPr="00311AC0" w:rsidRDefault="003048A1" w:rsidP="003048A1">
            <w:pPr>
              <w:rPr>
                <w:sz w:val="4"/>
                <w:szCs w:val="4"/>
              </w:rPr>
            </w:pPr>
          </w:p>
        </w:tc>
        <w:tc>
          <w:tcPr>
            <w:tcW w:w="312" w:type="dxa"/>
            <w:tcBorders>
              <w:top w:val="nil"/>
              <w:left w:val="nil"/>
              <w:bottom w:val="nil"/>
              <w:right w:val="nil"/>
            </w:tcBorders>
          </w:tcPr>
          <w:p w14:paraId="20748EC0" w14:textId="77777777" w:rsidR="003048A1" w:rsidRPr="00311AC0" w:rsidRDefault="003048A1" w:rsidP="003048A1">
            <w:pPr>
              <w:rPr>
                <w:sz w:val="4"/>
                <w:szCs w:val="4"/>
              </w:rPr>
            </w:pPr>
          </w:p>
        </w:tc>
        <w:tc>
          <w:tcPr>
            <w:tcW w:w="310" w:type="dxa"/>
            <w:tcBorders>
              <w:top w:val="nil"/>
              <w:left w:val="nil"/>
              <w:bottom w:val="nil"/>
              <w:right w:val="nil"/>
            </w:tcBorders>
            <w:shd w:val="clear" w:color="auto" w:fill="0070C0"/>
          </w:tcPr>
          <w:p w14:paraId="32951F1D" w14:textId="77777777" w:rsidR="003048A1" w:rsidRPr="00311AC0" w:rsidRDefault="003048A1" w:rsidP="003048A1">
            <w:pPr>
              <w:rPr>
                <w:sz w:val="4"/>
                <w:szCs w:val="4"/>
              </w:rPr>
            </w:pPr>
          </w:p>
        </w:tc>
        <w:tc>
          <w:tcPr>
            <w:tcW w:w="317" w:type="dxa"/>
            <w:gridSpan w:val="2"/>
            <w:tcBorders>
              <w:top w:val="nil"/>
              <w:left w:val="nil"/>
              <w:bottom w:val="nil"/>
              <w:right w:val="nil"/>
            </w:tcBorders>
          </w:tcPr>
          <w:p w14:paraId="1DD77155" w14:textId="77777777" w:rsidR="003048A1" w:rsidRPr="00311AC0" w:rsidRDefault="003048A1" w:rsidP="003048A1">
            <w:pPr>
              <w:rPr>
                <w:sz w:val="4"/>
                <w:szCs w:val="4"/>
              </w:rPr>
            </w:pPr>
          </w:p>
        </w:tc>
      </w:tr>
      <w:tr w:rsidR="003048A1" w:rsidRPr="00311AC0" w14:paraId="7722034F" w14:textId="77777777" w:rsidTr="003048A1">
        <w:trPr>
          <w:trHeight w:val="57"/>
        </w:trPr>
        <w:tc>
          <w:tcPr>
            <w:tcW w:w="879" w:type="dxa"/>
            <w:tcBorders>
              <w:top w:val="nil"/>
              <w:left w:val="nil"/>
              <w:bottom w:val="nil"/>
              <w:right w:val="nil"/>
            </w:tcBorders>
          </w:tcPr>
          <w:p w14:paraId="056D3F28" w14:textId="77777777" w:rsidR="003048A1" w:rsidRPr="00311AC0" w:rsidRDefault="003048A1" w:rsidP="003048A1">
            <w:pPr>
              <w:rPr>
                <w:sz w:val="4"/>
                <w:szCs w:val="4"/>
              </w:rPr>
            </w:pPr>
          </w:p>
        </w:tc>
        <w:tc>
          <w:tcPr>
            <w:tcW w:w="312" w:type="dxa"/>
            <w:tcBorders>
              <w:top w:val="nil"/>
              <w:left w:val="nil"/>
              <w:bottom w:val="nil"/>
              <w:right w:val="nil"/>
            </w:tcBorders>
          </w:tcPr>
          <w:p w14:paraId="4B1C9B9A" w14:textId="77777777" w:rsidR="003048A1" w:rsidRPr="00311AC0" w:rsidRDefault="003048A1" w:rsidP="003048A1">
            <w:pPr>
              <w:rPr>
                <w:sz w:val="4"/>
                <w:szCs w:val="4"/>
              </w:rPr>
            </w:pPr>
          </w:p>
        </w:tc>
        <w:tc>
          <w:tcPr>
            <w:tcW w:w="310" w:type="dxa"/>
            <w:tcBorders>
              <w:top w:val="nil"/>
              <w:left w:val="nil"/>
              <w:bottom w:val="nil"/>
              <w:right w:val="nil"/>
            </w:tcBorders>
            <w:shd w:val="clear" w:color="auto" w:fill="0070C0"/>
          </w:tcPr>
          <w:p w14:paraId="238A3405" w14:textId="77777777" w:rsidR="003048A1" w:rsidRPr="00311AC0" w:rsidRDefault="003048A1" w:rsidP="003048A1">
            <w:pPr>
              <w:rPr>
                <w:sz w:val="4"/>
                <w:szCs w:val="4"/>
              </w:rPr>
            </w:pPr>
          </w:p>
        </w:tc>
        <w:tc>
          <w:tcPr>
            <w:tcW w:w="309" w:type="dxa"/>
            <w:tcBorders>
              <w:top w:val="nil"/>
              <w:left w:val="nil"/>
              <w:bottom w:val="nil"/>
              <w:right w:val="nil"/>
            </w:tcBorders>
          </w:tcPr>
          <w:p w14:paraId="07FA6BD4" w14:textId="77777777" w:rsidR="003048A1" w:rsidRPr="00311AC0" w:rsidRDefault="003048A1" w:rsidP="003048A1">
            <w:pPr>
              <w:rPr>
                <w:sz w:val="4"/>
                <w:szCs w:val="4"/>
              </w:rPr>
            </w:pPr>
          </w:p>
        </w:tc>
        <w:tc>
          <w:tcPr>
            <w:tcW w:w="310" w:type="dxa"/>
            <w:tcBorders>
              <w:top w:val="nil"/>
              <w:left w:val="nil"/>
              <w:bottom w:val="nil"/>
              <w:right w:val="nil"/>
            </w:tcBorders>
          </w:tcPr>
          <w:p w14:paraId="2D07467C" w14:textId="77777777" w:rsidR="003048A1" w:rsidRPr="00311AC0" w:rsidRDefault="003048A1" w:rsidP="003048A1">
            <w:pPr>
              <w:rPr>
                <w:sz w:val="4"/>
                <w:szCs w:val="4"/>
              </w:rPr>
            </w:pPr>
          </w:p>
        </w:tc>
        <w:tc>
          <w:tcPr>
            <w:tcW w:w="308" w:type="dxa"/>
            <w:tcBorders>
              <w:top w:val="nil"/>
              <w:left w:val="nil"/>
              <w:bottom w:val="nil"/>
              <w:right w:val="nil"/>
            </w:tcBorders>
            <w:shd w:val="clear" w:color="auto" w:fill="0070C0"/>
          </w:tcPr>
          <w:p w14:paraId="0B27CBCE" w14:textId="77777777" w:rsidR="003048A1" w:rsidRPr="00311AC0" w:rsidRDefault="003048A1" w:rsidP="003048A1">
            <w:pPr>
              <w:rPr>
                <w:sz w:val="4"/>
                <w:szCs w:val="4"/>
              </w:rPr>
            </w:pPr>
          </w:p>
        </w:tc>
        <w:tc>
          <w:tcPr>
            <w:tcW w:w="307" w:type="dxa"/>
            <w:tcBorders>
              <w:top w:val="nil"/>
              <w:left w:val="nil"/>
              <w:bottom w:val="nil"/>
              <w:right w:val="nil"/>
            </w:tcBorders>
          </w:tcPr>
          <w:p w14:paraId="10C25FA0" w14:textId="77777777" w:rsidR="003048A1" w:rsidRPr="00311AC0" w:rsidRDefault="003048A1" w:rsidP="003048A1">
            <w:pPr>
              <w:rPr>
                <w:sz w:val="4"/>
                <w:szCs w:val="4"/>
              </w:rPr>
            </w:pPr>
          </w:p>
        </w:tc>
        <w:tc>
          <w:tcPr>
            <w:tcW w:w="312" w:type="dxa"/>
            <w:tcBorders>
              <w:top w:val="nil"/>
              <w:left w:val="nil"/>
              <w:bottom w:val="nil"/>
              <w:right w:val="nil"/>
            </w:tcBorders>
          </w:tcPr>
          <w:p w14:paraId="0BDB4309" w14:textId="77777777" w:rsidR="003048A1" w:rsidRPr="00311AC0" w:rsidRDefault="003048A1" w:rsidP="003048A1">
            <w:pPr>
              <w:rPr>
                <w:sz w:val="4"/>
                <w:szCs w:val="4"/>
              </w:rPr>
            </w:pPr>
          </w:p>
        </w:tc>
        <w:tc>
          <w:tcPr>
            <w:tcW w:w="309" w:type="dxa"/>
            <w:tcBorders>
              <w:top w:val="nil"/>
              <w:left w:val="nil"/>
              <w:bottom w:val="nil"/>
              <w:right w:val="nil"/>
            </w:tcBorders>
            <w:shd w:val="clear" w:color="auto" w:fill="0070C0"/>
          </w:tcPr>
          <w:p w14:paraId="75A775CD" w14:textId="77777777" w:rsidR="003048A1" w:rsidRPr="00311AC0" w:rsidRDefault="003048A1" w:rsidP="003048A1">
            <w:pPr>
              <w:rPr>
                <w:sz w:val="4"/>
                <w:szCs w:val="4"/>
              </w:rPr>
            </w:pPr>
          </w:p>
        </w:tc>
        <w:tc>
          <w:tcPr>
            <w:tcW w:w="308" w:type="dxa"/>
            <w:tcBorders>
              <w:top w:val="nil"/>
              <w:left w:val="nil"/>
              <w:bottom w:val="nil"/>
              <w:right w:val="nil"/>
            </w:tcBorders>
          </w:tcPr>
          <w:p w14:paraId="345F28E4" w14:textId="77777777" w:rsidR="003048A1" w:rsidRPr="00311AC0" w:rsidRDefault="003048A1" w:rsidP="003048A1">
            <w:pPr>
              <w:rPr>
                <w:sz w:val="4"/>
                <w:szCs w:val="4"/>
              </w:rPr>
            </w:pPr>
          </w:p>
        </w:tc>
        <w:tc>
          <w:tcPr>
            <w:tcW w:w="312" w:type="dxa"/>
            <w:tcBorders>
              <w:top w:val="nil"/>
              <w:left w:val="nil"/>
              <w:bottom w:val="nil"/>
              <w:right w:val="nil"/>
            </w:tcBorders>
          </w:tcPr>
          <w:p w14:paraId="41B09090" w14:textId="77777777" w:rsidR="003048A1" w:rsidRPr="00311AC0" w:rsidRDefault="003048A1" w:rsidP="003048A1">
            <w:pPr>
              <w:rPr>
                <w:sz w:val="4"/>
                <w:szCs w:val="4"/>
              </w:rPr>
            </w:pPr>
          </w:p>
        </w:tc>
        <w:tc>
          <w:tcPr>
            <w:tcW w:w="309" w:type="dxa"/>
            <w:tcBorders>
              <w:top w:val="nil"/>
              <w:left w:val="nil"/>
              <w:bottom w:val="nil"/>
              <w:right w:val="nil"/>
            </w:tcBorders>
            <w:shd w:val="clear" w:color="auto" w:fill="0070C0"/>
          </w:tcPr>
          <w:p w14:paraId="2DA6C712" w14:textId="77777777" w:rsidR="003048A1" w:rsidRPr="00311AC0" w:rsidRDefault="003048A1" w:rsidP="003048A1">
            <w:pPr>
              <w:rPr>
                <w:sz w:val="4"/>
                <w:szCs w:val="4"/>
              </w:rPr>
            </w:pPr>
          </w:p>
        </w:tc>
        <w:tc>
          <w:tcPr>
            <w:tcW w:w="308" w:type="dxa"/>
            <w:tcBorders>
              <w:top w:val="nil"/>
              <w:left w:val="nil"/>
              <w:bottom w:val="nil"/>
              <w:right w:val="nil"/>
            </w:tcBorders>
          </w:tcPr>
          <w:p w14:paraId="722FC073" w14:textId="77777777" w:rsidR="003048A1" w:rsidRPr="00311AC0" w:rsidRDefault="003048A1" w:rsidP="003048A1">
            <w:pPr>
              <w:rPr>
                <w:sz w:val="4"/>
                <w:szCs w:val="4"/>
              </w:rPr>
            </w:pPr>
          </w:p>
        </w:tc>
        <w:tc>
          <w:tcPr>
            <w:tcW w:w="312" w:type="dxa"/>
            <w:tcBorders>
              <w:top w:val="nil"/>
              <w:left w:val="nil"/>
              <w:bottom w:val="nil"/>
              <w:right w:val="nil"/>
            </w:tcBorders>
          </w:tcPr>
          <w:p w14:paraId="2CF6DD7C" w14:textId="77777777" w:rsidR="003048A1" w:rsidRPr="00311AC0" w:rsidRDefault="003048A1" w:rsidP="003048A1">
            <w:pPr>
              <w:rPr>
                <w:sz w:val="4"/>
                <w:szCs w:val="4"/>
              </w:rPr>
            </w:pPr>
          </w:p>
        </w:tc>
        <w:tc>
          <w:tcPr>
            <w:tcW w:w="309" w:type="dxa"/>
            <w:tcBorders>
              <w:top w:val="nil"/>
              <w:left w:val="nil"/>
              <w:bottom w:val="nil"/>
              <w:right w:val="nil"/>
            </w:tcBorders>
            <w:shd w:val="clear" w:color="auto" w:fill="0070C0"/>
          </w:tcPr>
          <w:p w14:paraId="159BB27E" w14:textId="77777777" w:rsidR="003048A1" w:rsidRPr="00311AC0" w:rsidRDefault="003048A1" w:rsidP="003048A1">
            <w:pPr>
              <w:rPr>
                <w:sz w:val="4"/>
                <w:szCs w:val="4"/>
              </w:rPr>
            </w:pPr>
          </w:p>
        </w:tc>
        <w:tc>
          <w:tcPr>
            <w:tcW w:w="308" w:type="dxa"/>
            <w:tcBorders>
              <w:top w:val="nil"/>
              <w:left w:val="nil"/>
              <w:bottom w:val="nil"/>
              <w:right w:val="nil"/>
            </w:tcBorders>
          </w:tcPr>
          <w:p w14:paraId="111B5A74" w14:textId="77777777" w:rsidR="003048A1" w:rsidRPr="00311AC0" w:rsidRDefault="003048A1" w:rsidP="003048A1">
            <w:pPr>
              <w:rPr>
                <w:sz w:val="4"/>
                <w:szCs w:val="4"/>
              </w:rPr>
            </w:pPr>
          </w:p>
        </w:tc>
        <w:tc>
          <w:tcPr>
            <w:tcW w:w="312" w:type="dxa"/>
            <w:tcBorders>
              <w:top w:val="nil"/>
              <w:left w:val="nil"/>
              <w:bottom w:val="nil"/>
              <w:right w:val="nil"/>
            </w:tcBorders>
          </w:tcPr>
          <w:p w14:paraId="6169BCFA" w14:textId="77777777" w:rsidR="003048A1" w:rsidRPr="00311AC0" w:rsidRDefault="003048A1" w:rsidP="003048A1">
            <w:pPr>
              <w:rPr>
                <w:sz w:val="4"/>
                <w:szCs w:val="4"/>
              </w:rPr>
            </w:pPr>
          </w:p>
        </w:tc>
        <w:tc>
          <w:tcPr>
            <w:tcW w:w="310" w:type="dxa"/>
            <w:tcBorders>
              <w:top w:val="nil"/>
              <w:left w:val="nil"/>
              <w:bottom w:val="nil"/>
              <w:right w:val="nil"/>
            </w:tcBorders>
            <w:shd w:val="clear" w:color="auto" w:fill="0070C0"/>
          </w:tcPr>
          <w:p w14:paraId="30839C70" w14:textId="77777777" w:rsidR="003048A1" w:rsidRPr="00311AC0" w:rsidRDefault="003048A1" w:rsidP="003048A1">
            <w:pPr>
              <w:rPr>
                <w:sz w:val="4"/>
                <w:szCs w:val="4"/>
              </w:rPr>
            </w:pPr>
          </w:p>
        </w:tc>
        <w:tc>
          <w:tcPr>
            <w:tcW w:w="312" w:type="dxa"/>
            <w:tcBorders>
              <w:top w:val="nil"/>
              <w:left w:val="nil"/>
              <w:bottom w:val="nil"/>
              <w:right w:val="nil"/>
            </w:tcBorders>
          </w:tcPr>
          <w:p w14:paraId="44153174" w14:textId="77777777" w:rsidR="003048A1" w:rsidRPr="00311AC0" w:rsidRDefault="003048A1" w:rsidP="003048A1">
            <w:pPr>
              <w:rPr>
                <w:sz w:val="4"/>
                <w:szCs w:val="4"/>
              </w:rPr>
            </w:pPr>
          </w:p>
        </w:tc>
        <w:tc>
          <w:tcPr>
            <w:tcW w:w="312" w:type="dxa"/>
            <w:tcBorders>
              <w:top w:val="nil"/>
              <w:left w:val="nil"/>
              <w:bottom w:val="nil"/>
              <w:right w:val="nil"/>
            </w:tcBorders>
          </w:tcPr>
          <w:p w14:paraId="7C1714E4" w14:textId="77777777" w:rsidR="003048A1" w:rsidRPr="00311AC0" w:rsidRDefault="003048A1" w:rsidP="003048A1">
            <w:pPr>
              <w:rPr>
                <w:sz w:val="4"/>
                <w:szCs w:val="4"/>
              </w:rPr>
            </w:pPr>
          </w:p>
        </w:tc>
        <w:tc>
          <w:tcPr>
            <w:tcW w:w="309" w:type="dxa"/>
            <w:tcBorders>
              <w:top w:val="nil"/>
              <w:left w:val="nil"/>
              <w:bottom w:val="nil"/>
              <w:right w:val="nil"/>
            </w:tcBorders>
            <w:shd w:val="clear" w:color="auto" w:fill="0070C0"/>
          </w:tcPr>
          <w:p w14:paraId="1C89624C" w14:textId="77777777" w:rsidR="003048A1" w:rsidRPr="00311AC0" w:rsidRDefault="003048A1" w:rsidP="003048A1">
            <w:pPr>
              <w:rPr>
                <w:sz w:val="4"/>
                <w:szCs w:val="4"/>
              </w:rPr>
            </w:pPr>
          </w:p>
        </w:tc>
        <w:tc>
          <w:tcPr>
            <w:tcW w:w="311" w:type="dxa"/>
            <w:tcBorders>
              <w:top w:val="nil"/>
              <w:left w:val="nil"/>
              <w:bottom w:val="nil"/>
              <w:right w:val="nil"/>
            </w:tcBorders>
          </w:tcPr>
          <w:p w14:paraId="5D8CADA3" w14:textId="77777777" w:rsidR="003048A1" w:rsidRPr="00311AC0" w:rsidRDefault="003048A1" w:rsidP="003048A1">
            <w:pPr>
              <w:rPr>
                <w:sz w:val="4"/>
                <w:szCs w:val="4"/>
              </w:rPr>
            </w:pPr>
          </w:p>
        </w:tc>
        <w:tc>
          <w:tcPr>
            <w:tcW w:w="312" w:type="dxa"/>
            <w:tcBorders>
              <w:top w:val="nil"/>
              <w:left w:val="nil"/>
              <w:bottom w:val="nil"/>
              <w:right w:val="nil"/>
            </w:tcBorders>
          </w:tcPr>
          <w:p w14:paraId="78EE309C" w14:textId="77777777" w:rsidR="003048A1" w:rsidRPr="00311AC0" w:rsidRDefault="003048A1" w:rsidP="003048A1">
            <w:pPr>
              <w:rPr>
                <w:sz w:val="4"/>
                <w:szCs w:val="4"/>
              </w:rPr>
            </w:pPr>
          </w:p>
        </w:tc>
        <w:tc>
          <w:tcPr>
            <w:tcW w:w="309" w:type="dxa"/>
            <w:tcBorders>
              <w:top w:val="nil"/>
              <w:left w:val="nil"/>
              <w:bottom w:val="nil"/>
              <w:right w:val="nil"/>
            </w:tcBorders>
            <w:shd w:val="clear" w:color="auto" w:fill="0070C0"/>
          </w:tcPr>
          <w:p w14:paraId="64CBCE2D" w14:textId="77777777" w:rsidR="003048A1" w:rsidRPr="00311AC0" w:rsidRDefault="003048A1" w:rsidP="003048A1">
            <w:pPr>
              <w:rPr>
                <w:sz w:val="4"/>
                <w:szCs w:val="4"/>
              </w:rPr>
            </w:pPr>
          </w:p>
        </w:tc>
        <w:tc>
          <w:tcPr>
            <w:tcW w:w="310" w:type="dxa"/>
            <w:tcBorders>
              <w:top w:val="nil"/>
              <w:left w:val="nil"/>
              <w:bottom w:val="nil"/>
              <w:right w:val="nil"/>
            </w:tcBorders>
          </w:tcPr>
          <w:p w14:paraId="79B177C6" w14:textId="77777777" w:rsidR="003048A1" w:rsidRPr="00311AC0" w:rsidRDefault="003048A1" w:rsidP="003048A1">
            <w:pPr>
              <w:rPr>
                <w:sz w:val="4"/>
                <w:szCs w:val="4"/>
              </w:rPr>
            </w:pPr>
          </w:p>
        </w:tc>
        <w:tc>
          <w:tcPr>
            <w:tcW w:w="312" w:type="dxa"/>
            <w:tcBorders>
              <w:top w:val="nil"/>
              <w:left w:val="nil"/>
              <w:bottom w:val="nil"/>
              <w:right w:val="nil"/>
            </w:tcBorders>
          </w:tcPr>
          <w:p w14:paraId="284CE88F" w14:textId="77777777" w:rsidR="003048A1" w:rsidRPr="00311AC0" w:rsidRDefault="003048A1" w:rsidP="003048A1">
            <w:pPr>
              <w:rPr>
                <w:sz w:val="4"/>
                <w:szCs w:val="4"/>
              </w:rPr>
            </w:pPr>
          </w:p>
        </w:tc>
        <w:tc>
          <w:tcPr>
            <w:tcW w:w="309" w:type="dxa"/>
            <w:tcBorders>
              <w:top w:val="nil"/>
              <w:left w:val="nil"/>
              <w:bottom w:val="nil"/>
              <w:right w:val="nil"/>
            </w:tcBorders>
            <w:shd w:val="clear" w:color="auto" w:fill="0070C0"/>
          </w:tcPr>
          <w:p w14:paraId="298272B8" w14:textId="77777777" w:rsidR="003048A1" w:rsidRPr="00311AC0" w:rsidRDefault="003048A1" w:rsidP="003048A1">
            <w:pPr>
              <w:rPr>
                <w:sz w:val="4"/>
                <w:szCs w:val="4"/>
              </w:rPr>
            </w:pPr>
          </w:p>
        </w:tc>
        <w:tc>
          <w:tcPr>
            <w:tcW w:w="309" w:type="dxa"/>
            <w:tcBorders>
              <w:top w:val="nil"/>
              <w:left w:val="nil"/>
              <w:bottom w:val="nil"/>
              <w:right w:val="nil"/>
            </w:tcBorders>
          </w:tcPr>
          <w:p w14:paraId="0C77BC3D" w14:textId="77777777" w:rsidR="003048A1" w:rsidRPr="00311AC0" w:rsidRDefault="003048A1" w:rsidP="003048A1">
            <w:pPr>
              <w:rPr>
                <w:sz w:val="4"/>
                <w:szCs w:val="4"/>
              </w:rPr>
            </w:pPr>
          </w:p>
        </w:tc>
        <w:tc>
          <w:tcPr>
            <w:tcW w:w="312" w:type="dxa"/>
            <w:tcBorders>
              <w:top w:val="nil"/>
              <w:left w:val="nil"/>
              <w:bottom w:val="nil"/>
              <w:right w:val="nil"/>
            </w:tcBorders>
          </w:tcPr>
          <w:p w14:paraId="687D16E5" w14:textId="77777777" w:rsidR="003048A1" w:rsidRPr="00311AC0" w:rsidRDefault="003048A1" w:rsidP="003048A1">
            <w:pPr>
              <w:rPr>
                <w:sz w:val="4"/>
                <w:szCs w:val="4"/>
              </w:rPr>
            </w:pPr>
          </w:p>
        </w:tc>
        <w:tc>
          <w:tcPr>
            <w:tcW w:w="310" w:type="dxa"/>
            <w:tcBorders>
              <w:top w:val="nil"/>
              <w:left w:val="nil"/>
              <w:bottom w:val="nil"/>
              <w:right w:val="nil"/>
            </w:tcBorders>
            <w:shd w:val="clear" w:color="auto" w:fill="0070C0"/>
          </w:tcPr>
          <w:p w14:paraId="21E44BE0" w14:textId="77777777" w:rsidR="003048A1" w:rsidRPr="00311AC0" w:rsidRDefault="003048A1" w:rsidP="003048A1">
            <w:pPr>
              <w:rPr>
                <w:sz w:val="4"/>
                <w:szCs w:val="4"/>
              </w:rPr>
            </w:pPr>
          </w:p>
        </w:tc>
        <w:tc>
          <w:tcPr>
            <w:tcW w:w="317" w:type="dxa"/>
            <w:gridSpan w:val="2"/>
            <w:tcBorders>
              <w:top w:val="nil"/>
              <w:left w:val="nil"/>
              <w:bottom w:val="nil"/>
              <w:right w:val="nil"/>
            </w:tcBorders>
          </w:tcPr>
          <w:p w14:paraId="4E3F8D71" w14:textId="77777777" w:rsidR="003048A1" w:rsidRPr="00311AC0" w:rsidRDefault="003048A1" w:rsidP="003048A1">
            <w:pPr>
              <w:rPr>
                <w:sz w:val="4"/>
                <w:szCs w:val="4"/>
              </w:rPr>
            </w:pPr>
          </w:p>
        </w:tc>
      </w:tr>
      <w:tr w:rsidR="003048A1" w:rsidRPr="00311AC0" w14:paraId="110BCCEF" w14:textId="77777777" w:rsidTr="003048A1">
        <w:trPr>
          <w:trHeight w:val="57"/>
        </w:trPr>
        <w:tc>
          <w:tcPr>
            <w:tcW w:w="879" w:type="dxa"/>
            <w:tcBorders>
              <w:top w:val="nil"/>
              <w:left w:val="nil"/>
              <w:bottom w:val="nil"/>
              <w:right w:val="nil"/>
            </w:tcBorders>
          </w:tcPr>
          <w:p w14:paraId="6EE5F70A" w14:textId="77777777" w:rsidR="003048A1" w:rsidRPr="00311AC0" w:rsidRDefault="003048A1" w:rsidP="003048A1">
            <w:pPr>
              <w:rPr>
                <w:sz w:val="4"/>
                <w:szCs w:val="4"/>
              </w:rPr>
            </w:pPr>
          </w:p>
        </w:tc>
        <w:tc>
          <w:tcPr>
            <w:tcW w:w="312" w:type="dxa"/>
            <w:tcBorders>
              <w:top w:val="nil"/>
              <w:left w:val="nil"/>
              <w:bottom w:val="nil"/>
              <w:right w:val="nil"/>
            </w:tcBorders>
          </w:tcPr>
          <w:p w14:paraId="074338E4" w14:textId="77777777" w:rsidR="003048A1" w:rsidRPr="00311AC0" w:rsidRDefault="003048A1" w:rsidP="003048A1">
            <w:pPr>
              <w:rPr>
                <w:sz w:val="4"/>
                <w:szCs w:val="4"/>
              </w:rPr>
            </w:pPr>
          </w:p>
        </w:tc>
        <w:tc>
          <w:tcPr>
            <w:tcW w:w="310" w:type="dxa"/>
            <w:tcBorders>
              <w:top w:val="nil"/>
              <w:left w:val="nil"/>
              <w:bottom w:val="nil"/>
              <w:right w:val="nil"/>
            </w:tcBorders>
            <w:shd w:val="clear" w:color="auto" w:fill="0070C0"/>
          </w:tcPr>
          <w:p w14:paraId="38EA38DA" w14:textId="77777777" w:rsidR="003048A1" w:rsidRPr="00311AC0" w:rsidRDefault="003048A1" w:rsidP="003048A1">
            <w:pPr>
              <w:rPr>
                <w:sz w:val="4"/>
                <w:szCs w:val="4"/>
              </w:rPr>
            </w:pPr>
          </w:p>
        </w:tc>
        <w:tc>
          <w:tcPr>
            <w:tcW w:w="309" w:type="dxa"/>
            <w:tcBorders>
              <w:top w:val="nil"/>
              <w:left w:val="nil"/>
              <w:bottom w:val="nil"/>
              <w:right w:val="nil"/>
            </w:tcBorders>
          </w:tcPr>
          <w:p w14:paraId="0C93DB9D" w14:textId="77777777" w:rsidR="003048A1" w:rsidRPr="00311AC0" w:rsidRDefault="003048A1" w:rsidP="003048A1">
            <w:pPr>
              <w:rPr>
                <w:sz w:val="4"/>
                <w:szCs w:val="4"/>
              </w:rPr>
            </w:pPr>
          </w:p>
        </w:tc>
        <w:tc>
          <w:tcPr>
            <w:tcW w:w="310" w:type="dxa"/>
            <w:tcBorders>
              <w:top w:val="nil"/>
              <w:left w:val="nil"/>
              <w:bottom w:val="nil"/>
              <w:right w:val="nil"/>
            </w:tcBorders>
          </w:tcPr>
          <w:p w14:paraId="1F5CD667" w14:textId="77777777" w:rsidR="003048A1" w:rsidRPr="00311AC0" w:rsidRDefault="003048A1" w:rsidP="003048A1">
            <w:pPr>
              <w:rPr>
                <w:sz w:val="4"/>
                <w:szCs w:val="4"/>
              </w:rPr>
            </w:pPr>
          </w:p>
        </w:tc>
        <w:tc>
          <w:tcPr>
            <w:tcW w:w="308" w:type="dxa"/>
            <w:tcBorders>
              <w:top w:val="nil"/>
              <w:left w:val="nil"/>
              <w:bottom w:val="nil"/>
              <w:right w:val="nil"/>
            </w:tcBorders>
            <w:shd w:val="clear" w:color="auto" w:fill="0070C0"/>
          </w:tcPr>
          <w:p w14:paraId="4799E204" w14:textId="77777777" w:rsidR="003048A1" w:rsidRPr="00311AC0" w:rsidRDefault="003048A1" w:rsidP="003048A1">
            <w:pPr>
              <w:rPr>
                <w:sz w:val="4"/>
                <w:szCs w:val="4"/>
              </w:rPr>
            </w:pPr>
          </w:p>
        </w:tc>
        <w:tc>
          <w:tcPr>
            <w:tcW w:w="307" w:type="dxa"/>
            <w:tcBorders>
              <w:top w:val="nil"/>
              <w:left w:val="nil"/>
              <w:bottom w:val="nil"/>
              <w:right w:val="nil"/>
            </w:tcBorders>
          </w:tcPr>
          <w:p w14:paraId="7580A0EC" w14:textId="77777777" w:rsidR="003048A1" w:rsidRPr="00311AC0" w:rsidRDefault="003048A1" w:rsidP="003048A1">
            <w:pPr>
              <w:rPr>
                <w:sz w:val="4"/>
                <w:szCs w:val="4"/>
              </w:rPr>
            </w:pPr>
          </w:p>
        </w:tc>
        <w:tc>
          <w:tcPr>
            <w:tcW w:w="312" w:type="dxa"/>
            <w:tcBorders>
              <w:top w:val="nil"/>
              <w:left w:val="nil"/>
              <w:bottom w:val="nil"/>
              <w:right w:val="nil"/>
            </w:tcBorders>
          </w:tcPr>
          <w:p w14:paraId="62AA6608" w14:textId="77777777" w:rsidR="003048A1" w:rsidRPr="00311AC0" w:rsidRDefault="003048A1" w:rsidP="003048A1">
            <w:pPr>
              <w:rPr>
                <w:sz w:val="4"/>
                <w:szCs w:val="4"/>
              </w:rPr>
            </w:pPr>
          </w:p>
        </w:tc>
        <w:tc>
          <w:tcPr>
            <w:tcW w:w="309" w:type="dxa"/>
            <w:tcBorders>
              <w:top w:val="nil"/>
              <w:left w:val="nil"/>
              <w:bottom w:val="nil"/>
              <w:right w:val="nil"/>
            </w:tcBorders>
            <w:shd w:val="clear" w:color="auto" w:fill="0070C0"/>
          </w:tcPr>
          <w:p w14:paraId="3E193B1D" w14:textId="77777777" w:rsidR="003048A1" w:rsidRPr="00311AC0" w:rsidRDefault="003048A1" w:rsidP="003048A1">
            <w:pPr>
              <w:rPr>
                <w:sz w:val="4"/>
                <w:szCs w:val="4"/>
              </w:rPr>
            </w:pPr>
          </w:p>
        </w:tc>
        <w:tc>
          <w:tcPr>
            <w:tcW w:w="308" w:type="dxa"/>
            <w:tcBorders>
              <w:top w:val="nil"/>
              <w:left w:val="nil"/>
              <w:bottom w:val="nil"/>
              <w:right w:val="nil"/>
            </w:tcBorders>
          </w:tcPr>
          <w:p w14:paraId="68FDAB30" w14:textId="77777777" w:rsidR="003048A1" w:rsidRPr="00311AC0" w:rsidRDefault="003048A1" w:rsidP="003048A1">
            <w:pPr>
              <w:rPr>
                <w:sz w:val="4"/>
                <w:szCs w:val="4"/>
              </w:rPr>
            </w:pPr>
          </w:p>
        </w:tc>
        <w:tc>
          <w:tcPr>
            <w:tcW w:w="312" w:type="dxa"/>
            <w:tcBorders>
              <w:top w:val="nil"/>
              <w:left w:val="nil"/>
              <w:bottom w:val="nil"/>
              <w:right w:val="nil"/>
            </w:tcBorders>
          </w:tcPr>
          <w:p w14:paraId="669D409A" w14:textId="77777777" w:rsidR="003048A1" w:rsidRPr="00311AC0" w:rsidRDefault="003048A1" w:rsidP="003048A1">
            <w:pPr>
              <w:rPr>
                <w:sz w:val="4"/>
                <w:szCs w:val="4"/>
              </w:rPr>
            </w:pPr>
          </w:p>
        </w:tc>
        <w:tc>
          <w:tcPr>
            <w:tcW w:w="309" w:type="dxa"/>
            <w:tcBorders>
              <w:top w:val="nil"/>
              <w:left w:val="nil"/>
              <w:bottom w:val="nil"/>
              <w:right w:val="nil"/>
            </w:tcBorders>
            <w:shd w:val="clear" w:color="auto" w:fill="0070C0"/>
          </w:tcPr>
          <w:p w14:paraId="39C450ED" w14:textId="77777777" w:rsidR="003048A1" w:rsidRPr="00311AC0" w:rsidRDefault="003048A1" w:rsidP="003048A1">
            <w:pPr>
              <w:rPr>
                <w:sz w:val="4"/>
                <w:szCs w:val="4"/>
              </w:rPr>
            </w:pPr>
          </w:p>
        </w:tc>
        <w:tc>
          <w:tcPr>
            <w:tcW w:w="308" w:type="dxa"/>
            <w:tcBorders>
              <w:top w:val="nil"/>
              <w:left w:val="nil"/>
              <w:bottom w:val="nil"/>
              <w:right w:val="nil"/>
            </w:tcBorders>
          </w:tcPr>
          <w:p w14:paraId="3B616D0A" w14:textId="77777777" w:rsidR="003048A1" w:rsidRPr="00311AC0" w:rsidRDefault="003048A1" w:rsidP="003048A1">
            <w:pPr>
              <w:rPr>
                <w:sz w:val="4"/>
                <w:szCs w:val="4"/>
              </w:rPr>
            </w:pPr>
          </w:p>
        </w:tc>
        <w:tc>
          <w:tcPr>
            <w:tcW w:w="312" w:type="dxa"/>
            <w:tcBorders>
              <w:top w:val="nil"/>
              <w:left w:val="nil"/>
              <w:bottom w:val="nil"/>
              <w:right w:val="nil"/>
            </w:tcBorders>
          </w:tcPr>
          <w:p w14:paraId="23A0E36A" w14:textId="77777777" w:rsidR="003048A1" w:rsidRPr="00311AC0" w:rsidRDefault="003048A1" w:rsidP="003048A1">
            <w:pPr>
              <w:rPr>
                <w:sz w:val="4"/>
                <w:szCs w:val="4"/>
              </w:rPr>
            </w:pPr>
          </w:p>
        </w:tc>
        <w:tc>
          <w:tcPr>
            <w:tcW w:w="309" w:type="dxa"/>
            <w:tcBorders>
              <w:top w:val="nil"/>
              <w:left w:val="nil"/>
              <w:bottom w:val="nil"/>
              <w:right w:val="nil"/>
            </w:tcBorders>
            <w:shd w:val="clear" w:color="auto" w:fill="0070C0"/>
          </w:tcPr>
          <w:p w14:paraId="6E41179F" w14:textId="77777777" w:rsidR="003048A1" w:rsidRPr="00311AC0" w:rsidRDefault="003048A1" w:rsidP="003048A1">
            <w:pPr>
              <w:rPr>
                <w:sz w:val="4"/>
                <w:szCs w:val="4"/>
              </w:rPr>
            </w:pPr>
          </w:p>
        </w:tc>
        <w:tc>
          <w:tcPr>
            <w:tcW w:w="308" w:type="dxa"/>
            <w:tcBorders>
              <w:top w:val="nil"/>
              <w:left w:val="nil"/>
              <w:bottom w:val="nil"/>
              <w:right w:val="nil"/>
            </w:tcBorders>
          </w:tcPr>
          <w:p w14:paraId="52341EDB" w14:textId="77777777" w:rsidR="003048A1" w:rsidRPr="00311AC0" w:rsidRDefault="003048A1" w:rsidP="003048A1">
            <w:pPr>
              <w:rPr>
                <w:sz w:val="4"/>
                <w:szCs w:val="4"/>
              </w:rPr>
            </w:pPr>
          </w:p>
        </w:tc>
        <w:tc>
          <w:tcPr>
            <w:tcW w:w="312" w:type="dxa"/>
            <w:tcBorders>
              <w:top w:val="nil"/>
              <w:left w:val="nil"/>
              <w:bottom w:val="nil"/>
              <w:right w:val="nil"/>
            </w:tcBorders>
          </w:tcPr>
          <w:p w14:paraId="34908735" w14:textId="77777777" w:rsidR="003048A1" w:rsidRPr="00311AC0" w:rsidRDefault="003048A1" w:rsidP="003048A1">
            <w:pPr>
              <w:rPr>
                <w:sz w:val="4"/>
                <w:szCs w:val="4"/>
              </w:rPr>
            </w:pPr>
          </w:p>
        </w:tc>
        <w:tc>
          <w:tcPr>
            <w:tcW w:w="310" w:type="dxa"/>
            <w:tcBorders>
              <w:top w:val="nil"/>
              <w:left w:val="nil"/>
              <w:bottom w:val="nil"/>
              <w:right w:val="nil"/>
            </w:tcBorders>
            <w:shd w:val="clear" w:color="auto" w:fill="0070C0"/>
          </w:tcPr>
          <w:p w14:paraId="279FD951" w14:textId="77777777" w:rsidR="003048A1" w:rsidRPr="00311AC0" w:rsidRDefault="003048A1" w:rsidP="003048A1">
            <w:pPr>
              <w:rPr>
                <w:sz w:val="4"/>
                <w:szCs w:val="4"/>
              </w:rPr>
            </w:pPr>
          </w:p>
        </w:tc>
        <w:tc>
          <w:tcPr>
            <w:tcW w:w="312" w:type="dxa"/>
            <w:tcBorders>
              <w:top w:val="nil"/>
              <w:left w:val="nil"/>
              <w:bottom w:val="nil"/>
              <w:right w:val="nil"/>
            </w:tcBorders>
          </w:tcPr>
          <w:p w14:paraId="3A60C2D5" w14:textId="77777777" w:rsidR="003048A1" w:rsidRPr="00311AC0" w:rsidRDefault="003048A1" w:rsidP="003048A1">
            <w:pPr>
              <w:rPr>
                <w:sz w:val="4"/>
                <w:szCs w:val="4"/>
              </w:rPr>
            </w:pPr>
          </w:p>
        </w:tc>
        <w:tc>
          <w:tcPr>
            <w:tcW w:w="312" w:type="dxa"/>
            <w:tcBorders>
              <w:top w:val="nil"/>
              <w:left w:val="nil"/>
              <w:bottom w:val="nil"/>
              <w:right w:val="nil"/>
            </w:tcBorders>
          </w:tcPr>
          <w:p w14:paraId="2D1F2704" w14:textId="77777777" w:rsidR="003048A1" w:rsidRPr="00311AC0" w:rsidRDefault="003048A1" w:rsidP="003048A1">
            <w:pPr>
              <w:rPr>
                <w:sz w:val="4"/>
                <w:szCs w:val="4"/>
              </w:rPr>
            </w:pPr>
          </w:p>
        </w:tc>
        <w:tc>
          <w:tcPr>
            <w:tcW w:w="309" w:type="dxa"/>
            <w:tcBorders>
              <w:top w:val="nil"/>
              <w:left w:val="nil"/>
              <w:bottom w:val="nil"/>
              <w:right w:val="nil"/>
            </w:tcBorders>
            <w:shd w:val="clear" w:color="auto" w:fill="0070C0"/>
          </w:tcPr>
          <w:p w14:paraId="1F28A2CA" w14:textId="77777777" w:rsidR="003048A1" w:rsidRPr="00311AC0" w:rsidRDefault="003048A1" w:rsidP="003048A1">
            <w:pPr>
              <w:rPr>
                <w:sz w:val="4"/>
                <w:szCs w:val="4"/>
              </w:rPr>
            </w:pPr>
          </w:p>
        </w:tc>
        <w:tc>
          <w:tcPr>
            <w:tcW w:w="311" w:type="dxa"/>
            <w:tcBorders>
              <w:top w:val="nil"/>
              <w:left w:val="nil"/>
              <w:bottom w:val="nil"/>
              <w:right w:val="nil"/>
            </w:tcBorders>
          </w:tcPr>
          <w:p w14:paraId="74F9ED28" w14:textId="77777777" w:rsidR="003048A1" w:rsidRPr="00311AC0" w:rsidRDefault="003048A1" w:rsidP="003048A1">
            <w:pPr>
              <w:rPr>
                <w:sz w:val="4"/>
                <w:szCs w:val="4"/>
              </w:rPr>
            </w:pPr>
          </w:p>
        </w:tc>
        <w:tc>
          <w:tcPr>
            <w:tcW w:w="312" w:type="dxa"/>
            <w:tcBorders>
              <w:top w:val="nil"/>
              <w:left w:val="nil"/>
              <w:bottom w:val="nil"/>
              <w:right w:val="nil"/>
            </w:tcBorders>
          </w:tcPr>
          <w:p w14:paraId="330C0634" w14:textId="77777777" w:rsidR="003048A1" w:rsidRPr="00311AC0" w:rsidRDefault="003048A1" w:rsidP="003048A1">
            <w:pPr>
              <w:rPr>
                <w:sz w:val="4"/>
                <w:szCs w:val="4"/>
              </w:rPr>
            </w:pPr>
          </w:p>
        </w:tc>
        <w:tc>
          <w:tcPr>
            <w:tcW w:w="309" w:type="dxa"/>
            <w:tcBorders>
              <w:top w:val="nil"/>
              <w:left w:val="nil"/>
              <w:bottom w:val="nil"/>
              <w:right w:val="nil"/>
            </w:tcBorders>
            <w:shd w:val="clear" w:color="auto" w:fill="0070C0"/>
          </w:tcPr>
          <w:p w14:paraId="6F56B74E" w14:textId="77777777" w:rsidR="003048A1" w:rsidRPr="00311AC0" w:rsidRDefault="003048A1" w:rsidP="003048A1">
            <w:pPr>
              <w:rPr>
                <w:sz w:val="4"/>
                <w:szCs w:val="4"/>
              </w:rPr>
            </w:pPr>
          </w:p>
        </w:tc>
        <w:tc>
          <w:tcPr>
            <w:tcW w:w="310" w:type="dxa"/>
            <w:tcBorders>
              <w:top w:val="nil"/>
              <w:left w:val="nil"/>
              <w:bottom w:val="nil"/>
              <w:right w:val="nil"/>
            </w:tcBorders>
          </w:tcPr>
          <w:p w14:paraId="6CC310F0" w14:textId="77777777" w:rsidR="003048A1" w:rsidRPr="00311AC0" w:rsidRDefault="003048A1" w:rsidP="003048A1">
            <w:pPr>
              <w:rPr>
                <w:sz w:val="4"/>
                <w:szCs w:val="4"/>
              </w:rPr>
            </w:pPr>
          </w:p>
        </w:tc>
        <w:tc>
          <w:tcPr>
            <w:tcW w:w="312" w:type="dxa"/>
            <w:tcBorders>
              <w:top w:val="nil"/>
              <w:left w:val="nil"/>
              <w:bottom w:val="nil"/>
              <w:right w:val="nil"/>
            </w:tcBorders>
          </w:tcPr>
          <w:p w14:paraId="126DACB8" w14:textId="77777777" w:rsidR="003048A1" w:rsidRPr="00311AC0" w:rsidRDefault="003048A1" w:rsidP="003048A1">
            <w:pPr>
              <w:rPr>
                <w:sz w:val="4"/>
                <w:szCs w:val="4"/>
              </w:rPr>
            </w:pPr>
          </w:p>
        </w:tc>
        <w:tc>
          <w:tcPr>
            <w:tcW w:w="309" w:type="dxa"/>
            <w:tcBorders>
              <w:top w:val="nil"/>
              <w:left w:val="nil"/>
              <w:bottom w:val="nil"/>
              <w:right w:val="nil"/>
            </w:tcBorders>
            <w:shd w:val="clear" w:color="auto" w:fill="0070C0"/>
          </w:tcPr>
          <w:p w14:paraId="1487C71E" w14:textId="77777777" w:rsidR="003048A1" w:rsidRPr="00311AC0" w:rsidRDefault="003048A1" w:rsidP="003048A1">
            <w:pPr>
              <w:rPr>
                <w:sz w:val="4"/>
                <w:szCs w:val="4"/>
              </w:rPr>
            </w:pPr>
          </w:p>
        </w:tc>
        <w:tc>
          <w:tcPr>
            <w:tcW w:w="309" w:type="dxa"/>
            <w:tcBorders>
              <w:top w:val="nil"/>
              <w:left w:val="nil"/>
              <w:bottom w:val="nil"/>
              <w:right w:val="nil"/>
            </w:tcBorders>
          </w:tcPr>
          <w:p w14:paraId="37EE8D2F" w14:textId="77777777" w:rsidR="003048A1" w:rsidRPr="00311AC0" w:rsidRDefault="003048A1" w:rsidP="003048A1">
            <w:pPr>
              <w:rPr>
                <w:sz w:val="4"/>
                <w:szCs w:val="4"/>
              </w:rPr>
            </w:pPr>
          </w:p>
        </w:tc>
        <w:tc>
          <w:tcPr>
            <w:tcW w:w="312" w:type="dxa"/>
            <w:tcBorders>
              <w:top w:val="nil"/>
              <w:left w:val="nil"/>
              <w:bottom w:val="nil"/>
              <w:right w:val="nil"/>
            </w:tcBorders>
          </w:tcPr>
          <w:p w14:paraId="55AB2242" w14:textId="77777777" w:rsidR="003048A1" w:rsidRPr="00311AC0" w:rsidRDefault="003048A1" w:rsidP="003048A1">
            <w:pPr>
              <w:rPr>
                <w:sz w:val="4"/>
                <w:szCs w:val="4"/>
              </w:rPr>
            </w:pPr>
          </w:p>
        </w:tc>
        <w:tc>
          <w:tcPr>
            <w:tcW w:w="310" w:type="dxa"/>
            <w:tcBorders>
              <w:top w:val="nil"/>
              <w:left w:val="nil"/>
              <w:bottom w:val="nil"/>
              <w:right w:val="nil"/>
            </w:tcBorders>
            <w:shd w:val="clear" w:color="auto" w:fill="0070C0"/>
          </w:tcPr>
          <w:p w14:paraId="214E242E" w14:textId="77777777" w:rsidR="003048A1" w:rsidRPr="00311AC0" w:rsidRDefault="003048A1" w:rsidP="003048A1">
            <w:pPr>
              <w:rPr>
                <w:sz w:val="4"/>
                <w:szCs w:val="4"/>
              </w:rPr>
            </w:pPr>
          </w:p>
        </w:tc>
        <w:tc>
          <w:tcPr>
            <w:tcW w:w="317" w:type="dxa"/>
            <w:gridSpan w:val="2"/>
            <w:tcBorders>
              <w:top w:val="nil"/>
              <w:left w:val="nil"/>
              <w:bottom w:val="nil"/>
              <w:right w:val="nil"/>
            </w:tcBorders>
          </w:tcPr>
          <w:p w14:paraId="4DCEC942" w14:textId="77777777" w:rsidR="003048A1" w:rsidRPr="00311AC0" w:rsidRDefault="003048A1" w:rsidP="003048A1">
            <w:pPr>
              <w:rPr>
                <w:sz w:val="4"/>
                <w:szCs w:val="4"/>
              </w:rPr>
            </w:pPr>
          </w:p>
        </w:tc>
      </w:tr>
      <w:tr w:rsidR="003048A1" w:rsidRPr="00311AC0" w14:paraId="04F0273A" w14:textId="77777777" w:rsidTr="003048A1">
        <w:trPr>
          <w:trHeight w:val="57"/>
        </w:trPr>
        <w:tc>
          <w:tcPr>
            <w:tcW w:w="879" w:type="dxa"/>
            <w:tcBorders>
              <w:top w:val="nil"/>
              <w:left w:val="nil"/>
              <w:bottom w:val="nil"/>
              <w:right w:val="nil"/>
            </w:tcBorders>
          </w:tcPr>
          <w:p w14:paraId="0CC1AC24" w14:textId="77777777" w:rsidR="003048A1" w:rsidRPr="00311AC0" w:rsidRDefault="003048A1" w:rsidP="003048A1">
            <w:pPr>
              <w:rPr>
                <w:sz w:val="4"/>
                <w:szCs w:val="4"/>
              </w:rPr>
            </w:pPr>
          </w:p>
        </w:tc>
        <w:tc>
          <w:tcPr>
            <w:tcW w:w="312" w:type="dxa"/>
            <w:tcBorders>
              <w:top w:val="nil"/>
              <w:left w:val="nil"/>
              <w:bottom w:val="nil"/>
              <w:right w:val="nil"/>
            </w:tcBorders>
          </w:tcPr>
          <w:p w14:paraId="7CF5A735" w14:textId="77777777" w:rsidR="003048A1" w:rsidRPr="00311AC0" w:rsidRDefault="003048A1" w:rsidP="003048A1">
            <w:pPr>
              <w:rPr>
                <w:sz w:val="4"/>
                <w:szCs w:val="4"/>
              </w:rPr>
            </w:pPr>
          </w:p>
        </w:tc>
        <w:tc>
          <w:tcPr>
            <w:tcW w:w="310" w:type="dxa"/>
            <w:tcBorders>
              <w:top w:val="nil"/>
              <w:left w:val="nil"/>
              <w:bottom w:val="nil"/>
              <w:right w:val="nil"/>
            </w:tcBorders>
            <w:shd w:val="clear" w:color="auto" w:fill="0070C0"/>
          </w:tcPr>
          <w:p w14:paraId="771C9D0D" w14:textId="77777777" w:rsidR="003048A1" w:rsidRPr="00311AC0" w:rsidRDefault="003048A1" w:rsidP="003048A1">
            <w:pPr>
              <w:rPr>
                <w:sz w:val="4"/>
                <w:szCs w:val="4"/>
              </w:rPr>
            </w:pPr>
          </w:p>
        </w:tc>
        <w:tc>
          <w:tcPr>
            <w:tcW w:w="309" w:type="dxa"/>
            <w:tcBorders>
              <w:top w:val="nil"/>
              <w:left w:val="nil"/>
              <w:bottom w:val="nil"/>
              <w:right w:val="nil"/>
            </w:tcBorders>
          </w:tcPr>
          <w:p w14:paraId="1FC20538" w14:textId="77777777" w:rsidR="003048A1" w:rsidRPr="00311AC0" w:rsidRDefault="003048A1" w:rsidP="003048A1">
            <w:pPr>
              <w:rPr>
                <w:sz w:val="4"/>
                <w:szCs w:val="4"/>
              </w:rPr>
            </w:pPr>
          </w:p>
        </w:tc>
        <w:tc>
          <w:tcPr>
            <w:tcW w:w="310" w:type="dxa"/>
            <w:tcBorders>
              <w:top w:val="nil"/>
              <w:left w:val="nil"/>
              <w:bottom w:val="nil"/>
              <w:right w:val="nil"/>
            </w:tcBorders>
          </w:tcPr>
          <w:p w14:paraId="714EF4CE" w14:textId="77777777" w:rsidR="003048A1" w:rsidRPr="00311AC0" w:rsidRDefault="003048A1" w:rsidP="003048A1">
            <w:pPr>
              <w:rPr>
                <w:sz w:val="4"/>
                <w:szCs w:val="4"/>
              </w:rPr>
            </w:pPr>
          </w:p>
        </w:tc>
        <w:tc>
          <w:tcPr>
            <w:tcW w:w="308" w:type="dxa"/>
            <w:tcBorders>
              <w:top w:val="nil"/>
              <w:left w:val="nil"/>
              <w:bottom w:val="nil"/>
              <w:right w:val="nil"/>
            </w:tcBorders>
            <w:shd w:val="clear" w:color="auto" w:fill="0070C0"/>
          </w:tcPr>
          <w:p w14:paraId="7D127D44" w14:textId="77777777" w:rsidR="003048A1" w:rsidRPr="00311AC0" w:rsidRDefault="003048A1" w:rsidP="003048A1">
            <w:pPr>
              <w:rPr>
                <w:sz w:val="4"/>
                <w:szCs w:val="4"/>
              </w:rPr>
            </w:pPr>
          </w:p>
        </w:tc>
        <w:tc>
          <w:tcPr>
            <w:tcW w:w="307" w:type="dxa"/>
            <w:tcBorders>
              <w:top w:val="nil"/>
              <w:left w:val="nil"/>
              <w:bottom w:val="nil"/>
              <w:right w:val="nil"/>
            </w:tcBorders>
          </w:tcPr>
          <w:p w14:paraId="495C926A" w14:textId="77777777" w:rsidR="003048A1" w:rsidRPr="00311AC0" w:rsidRDefault="003048A1" w:rsidP="003048A1">
            <w:pPr>
              <w:rPr>
                <w:sz w:val="4"/>
                <w:szCs w:val="4"/>
              </w:rPr>
            </w:pPr>
          </w:p>
        </w:tc>
        <w:tc>
          <w:tcPr>
            <w:tcW w:w="312" w:type="dxa"/>
            <w:tcBorders>
              <w:top w:val="nil"/>
              <w:left w:val="nil"/>
              <w:bottom w:val="nil"/>
              <w:right w:val="nil"/>
            </w:tcBorders>
          </w:tcPr>
          <w:p w14:paraId="7F69B7F5" w14:textId="77777777" w:rsidR="003048A1" w:rsidRPr="00311AC0" w:rsidRDefault="003048A1" w:rsidP="003048A1">
            <w:pPr>
              <w:rPr>
                <w:sz w:val="4"/>
                <w:szCs w:val="4"/>
              </w:rPr>
            </w:pPr>
          </w:p>
        </w:tc>
        <w:tc>
          <w:tcPr>
            <w:tcW w:w="309" w:type="dxa"/>
            <w:tcBorders>
              <w:top w:val="nil"/>
              <w:left w:val="nil"/>
              <w:bottom w:val="nil"/>
              <w:right w:val="nil"/>
            </w:tcBorders>
            <w:shd w:val="clear" w:color="auto" w:fill="0070C0"/>
          </w:tcPr>
          <w:p w14:paraId="15C32ED6" w14:textId="77777777" w:rsidR="003048A1" w:rsidRPr="00311AC0" w:rsidRDefault="003048A1" w:rsidP="003048A1">
            <w:pPr>
              <w:rPr>
                <w:sz w:val="4"/>
                <w:szCs w:val="4"/>
              </w:rPr>
            </w:pPr>
          </w:p>
        </w:tc>
        <w:tc>
          <w:tcPr>
            <w:tcW w:w="308" w:type="dxa"/>
            <w:tcBorders>
              <w:top w:val="nil"/>
              <w:left w:val="nil"/>
              <w:bottom w:val="nil"/>
              <w:right w:val="nil"/>
            </w:tcBorders>
          </w:tcPr>
          <w:p w14:paraId="7BE892E4" w14:textId="77777777" w:rsidR="003048A1" w:rsidRPr="00311AC0" w:rsidRDefault="003048A1" w:rsidP="003048A1">
            <w:pPr>
              <w:rPr>
                <w:sz w:val="4"/>
                <w:szCs w:val="4"/>
              </w:rPr>
            </w:pPr>
          </w:p>
        </w:tc>
        <w:tc>
          <w:tcPr>
            <w:tcW w:w="312" w:type="dxa"/>
            <w:tcBorders>
              <w:top w:val="nil"/>
              <w:left w:val="nil"/>
              <w:bottom w:val="nil"/>
              <w:right w:val="nil"/>
            </w:tcBorders>
          </w:tcPr>
          <w:p w14:paraId="24583C27" w14:textId="77777777" w:rsidR="003048A1" w:rsidRPr="00311AC0" w:rsidRDefault="003048A1" w:rsidP="003048A1">
            <w:pPr>
              <w:rPr>
                <w:sz w:val="4"/>
                <w:szCs w:val="4"/>
              </w:rPr>
            </w:pPr>
          </w:p>
        </w:tc>
        <w:tc>
          <w:tcPr>
            <w:tcW w:w="309" w:type="dxa"/>
            <w:tcBorders>
              <w:top w:val="nil"/>
              <w:left w:val="nil"/>
              <w:bottom w:val="nil"/>
              <w:right w:val="nil"/>
            </w:tcBorders>
            <w:shd w:val="clear" w:color="auto" w:fill="0070C0"/>
          </w:tcPr>
          <w:p w14:paraId="68085971" w14:textId="77777777" w:rsidR="003048A1" w:rsidRPr="00311AC0" w:rsidRDefault="003048A1" w:rsidP="003048A1">
            <w:pPr>
              <w:rPr>
                <w:sz w:val="4"/>
                <w:szCs w:val="4"/>
              </w:rPr>
            </w:pPr>
          </w:p>
        </w:tc>
        <w:tc>
          <w:tcPr>
            <w:tcW w:w="308" w:type="dxa"/>
            <w:tcBorders>
              <w:top w:val="nil"/>
              <w:left w:val="nil"/>
              <w:bottom w:val="nil"/>
              <w:right w:val="nil"/>
            </w:tcBorders>
          </w:tcPr>
          <w:p w14:paraId="235C2383" w14:textId="77777777" w:rsidR="003048A1" w:rsidRPr="00311AC0" w:rsidRDefault="003048A1" w:rsidP="003048A1">
            <w:pPr>
              <w:rPr>
                <w:sz w:val="4"/>
                <w:szCs w:val="4"/>
              </w:rPr>
            </w:pPr>
          </w:p>
        </w:tc>
        <w:tc>
          <w:tcPr>
            <w:tcW w:w="312" w:type="dxa"/>
            <w:tcBorders>
              <w:top w:val="nil"/>
              <w:left w:val="nil"/>
              <w:bottom w:val="nil"/>
              <w:right w:val="nil"/>
            </w:tcBorders>
          </w:tcPr>
          <w:p w14:paraId="20CB1BCE" w14:textId="77777777" w:rsidR="003048A1" w:rsidRPr="00311AC0" w:rsidRDefault="003048A1" w:rsidP="003048A1">
            <w:pPr>
              <w:rPr>
                <w:sz w:val="4"/>
                <w:szCs w:val="4"/>
              </w:rPr>
            </w:pPr>
          </w:p>
        </w:tc>
        <w:tc>
          <w:tcPr>
            <w:tcW w:w="309" w:type="dxa"/>
            <w:tcBorders>
              <w:top w:val="nil"/>
              <w:left w:val="nil"/>
              <w:bottom w:val="nil"/>
              <w:right w:val="nil"/>
            </w:tcBorders>
            <w:shd w:val="clear" w:color="auto" w:fill="0070C0"/>
          </w:tcPr>
          <w:p w14:paraId="2AF65EB1" w14:textId="77777777" w:rsidR="003048A1" w:rsidRPr="00311AC0" w:rsidRDefault="003048A1" w:rsidP="003048A1">
            <w:pPr>
              <w:rPr>
                <w:sz w:val="4"/>
                <w:szCs w:val="4"/>
              </w:rPr>
            </w:pPr>
          </w:p>
        </w:tc>
        <w:tc>
          <w:tcPr>
            <w:tcW w:w="308" w:type="dxa"/>
            <w:tcBorders>
              <w:top w:val="nil"/>
              <w:left w:val="nil"/>
              <w:bottom w:val="nil"/>
              <w:right w:val="nil"/>
            </w:tcBorders>
          </w:tcPr>
          <w:p w14:paraId="489B7043" w14:textId="77777777" w:rsidR="003048A1" w:rsidRPr="00311AC0" w:rsidRDefault="003048A1" w:rsidP="003048A1">
            <w:pPr>
              <w:rPr>
                <w:sz w:val="4"/>
                <w:szCs w:val="4"/>
              </w:rPr>
            </w:pPr>
          </w:p>
        </w:tc>
        <w:tc>
          <w:tcPr>
            <w:tcW w:w="312" w:type="dxa"/>
            <w:tcBorders>
              <w:top w:val="nil"/>
              <w:left w:val="nil"/>
              <w:bottom w:val="nil"/>
              <w:right w:val="nil"/>
            </w:tcBorders>
          </w:tcPr>
          <w:p w14:paraId="0E2E8A84" w14:textId="77777777" w:rsidR="003048A1" w:rsidRPr="00311AC0" w:rsidRDefault="003048A1" w:rsidP="003048A1">
            <w:pPr>
              <w:rPr>
                <w:sz w:val="4"/>
                <w:szCs w:val="4"/>
              </w:rPr>
            </w:pPr>
          </w:p>
        </w:tc>
        <w:tc>
          <w:tcPr>
            <w:tcW w:w="310" w:type="dxa"/>
            <w:tcBorders>
              <w:top w:val="nil"/>
              <w:left w:val="nil"/>
              <w:bottom w:val="nil"/>
              <w:right w:val="nil"/>
            </w:tcBorders>
            <w:shd w:val="clear" w:color="auto" w:fill="0070C0"/>
          </w:tcPr>
          <w:p w14:paraId="2A84AB11" w14:textId="77777777" w:rsidR="003048A1" w:rsidRPr="00311AC0" w:rsidRDefault="003048A1" w:rsidP="003048A1">
            <w:pPr>
              <w:rPr>
                <w:sz w:val="4"/>
                <w:szCs w:val="4"/>
              </w:rPr>
            </w:pPr>
          </w:p>
        </w:tc>
        <w:tc>
          <w:tcPr>
            <w:tcW w:w="312" w:type="dxa"/>
            <w:tcBorders>
              <w:top w:val="nil"/>
              <w:left w:val="nil"/>
              <w:bottom w:val="nil"/>
              <w:right w:val="nil"/>
            </w:tcBorders>
          </w:tcPr>
          <w:p w14:paraId="3EA37F19" w14:textId="77777777" w:rsidR="003048A1" w:rsidRPr="00311AC0" w:rsidRDefault="003048A1" w:rsidP="003048A1">
            <w:pPr>
              <w:rPr>
                <w:sz w:val="4"/>
                <w:szCs w:val="4"/>
              </w:rPr>
            </w:pPr>
          </w:p>
        </w:tc>
        <w:tc>
          <w:tcPr>
            <w:tcW w:w="312" w:type="dxa"/>
            <w:tcBorders>
              <w:top w:val="nil"/>
              <w:left w:val="nil"/>
              <w:bottom w:val="nil"/>
              <w:right w:val="nil"/>
            </w:tcBorders>
          </w:tcPr>
          <w:p w14:paraId="214FA658" w14:textId="77777777" w:rsidR="003048A1" w:rsidRPr="00311AC0" w:rsidRDefault="003048A1" w:rsidP="003048A1">
            <w:pPr>
              <w:rPr>
                <w:sz w:val="4"/>
                <w:szCs w:val="4"/>
              </w:rPr>
            </w:pPr>
          </w:p>
        </w:tc>
        <w:tc>
          <w:tcPr>
            <w:tcW w:w="309" w:type="dxa"/>
            <w:tcBorders>
              <w:top w:val="nil"/>
              <w:left w:val="nil"/>
              <w:bottom w:val="nil"/>
              <w:right w:val="nil"/>
            </w:tcBorders>
            <w:shd w:val="clear" w:color="auto" w:fill="0070C0"/>
          </w:tcPr>
          <w:p w14:paraId="07AD43A8" w14:textId="77777777" w:rsidR="003048A1" w:rsidRPr="00311AC0" w:rsidRDefault="003048A1" w:rsidP="003048A1">
            <w:pPr>
              <w:rPr>
                <w:sz w:val="4"/>
                <w:szCs w:val="4"/>
              </w:rPr>
            </w:pPr>
          </w:p>
        </w:tc>
        <w:tc>
          <w:tcPr>
            <w:tcW w:w="311" w:type="dxa"/>
            <w:tcBorders>
              <w:top w:val="nil"/>
              <w:left w:val="nil"/>
              <w:bottom w:val="nil"/>
              <w:right w:val="nil"/>
            </w:tcBorders>
          </w:tcPr>
          <w:p w14:paraId="1D0934AA" w14:textId="77777777" w:rsidR="003048A1" w:rsidRPr="00311AC0" w:rsidRDefault="003048A1" w:rsidP="003048A1">
            <w:pPr>
              <w:rPr>
                <w:sz w:val="4"/>
                <w:szCs w:val="4"/>
              </w:rPr>
            </w:pPr>
          </w:p>
        </w:tc>
        <w:tc>
          <w:tcPr>
            <w:tcW w:w="312" w:type="dxa"/>
            <w:tcBorders>
              <w:top w:val="nil"/>
              <w:left w:val="nil"/>
              <w:bottom w:val="nil"/>
              <w:right w:val="nil"/>
            </w:tcBorders>
          </w:tcPr>
          <w:p w14:paraId="05360CD1" w14:textId="77777777" w:rsidR="003048A1" w:rsidRPr="00311AC0" w:rsidRDefault="003048A1" w:rsidP="003048A1">
            <w:pPr>
              <w:rPr>
                <w:sz w:val="4"/>
                <w:szCs w:val="4"/>
              </w:rPr>
            </w:pPr>
          </w:p>
        </w:tc>
        <w:tc>
          <w:tcPr>
            <w:tcW w:w="309" w:type="dxa"/>
            <w:tcBorders>
              <w:top w:val="nil"/>
              <w:left w:val="nil"/>
              <w:bottom w:val="nil"/>
              <w:right w:val="nil"/>
            </w:tcBorders>
            <w:shd w:val="clear" w:color="auto" w:fill="0070C0"/>
          </w:tcPr>
          <w:p w14:paraId="0596641A" w14:textId="77777777" w:rsidR="003048A1" w:rsidRPr="00311AC0" w:rsidRDefault="003048A1" w:rsidP="003048A1">
            <w:pPr>
              <w:rPr>
                <w:sz w:val="4"/>
                <w:szCs w:val="4"/>
              </w:rPr>
            </w:pPr>
          </w:p>
        </w:tc>
        <w:tc>
          <w:tcPr>
            <w:tcW w:w="310" w:type="dxa"/>
            <w:tcBorders>
              <w:top w:val="nil"/>
              <w:left w:val="nil"/>
              <w:bottom w:val="nil"/>
              <w:right w:val="nil"/>
            </w:tcBorders>
          </w:tcPr>
          <w:p w14:paraId="758AF96E" w14:textId="77777777" w:rsidR="003048A1" w:rsidRPr="00311AC0" w:rsidRDefault="003048A1" w:rsidP="003048A1">
            <w:pPr>
              <w:rPr>
                <w:sz w:val="4"/>
                <w:szCs w:val="4"/>
              </w:rPr>
            </w:pPr>
          </w:p>
        </w:tc>
        <w:tc>
          <w:tcPr>
            <w:tcW w:w="312" w:type="dxa"/>
            <w:tcBorders>
              <w:top w:val="nil"/>
              <w:left w:val="nil"/>
              <w:bottom w:val="nil"/>
              <w:right w:val="nil"/>
            </w:tcBorders>
          </w:tcPr>
          <w:p w14:paraId="6F8FF5CE" w14:textId="77777777" w:rsidR="003048A1" w:rsidRPr="00311AC0" w:rsidRDefault="003048A1" w:rsidP="003048A1">
            <w:pPr>
              <w:rPr>
                <w:sz w:val="4"/>
                <w:szCs w:val="4"/>
              </w:rPr>
            </w:pPr>
          </w:p>
        </w:tc>
        <w:tc>
          <w:tcPr>
            <w:tcW w:w="309" w:type="dxa"/>
            <w:tcBorders>
              <w:top w:val="nil"/>
              <w:left w:val="nil"/>
              <w:bottom w:val="nil"/>
              <w:right w:val="nil"/>
            </w:tcBorders>
            <w:shd w:val="clear" w:color="auto" w:fill="0070C0"/>
          </w:tcPr>
          <w:p w14:paraId="00D5E1FE" w14:textId="77777777" w:rsidR="003048A1" w:rsidRPr="00311AC0" w:rsidRDefault="003048A1" w:rsidP="003048A1">
            <w:pPr>
              <w:rPr>
                <w:sz w:val="4"/>
                <w:szCs w:val="4"/>
              </w:rPr>
            </w:pPr>
          </w:p>
        </w:tc>
        <w:tc>
          <w:tcPr>
            <w:tcW w:w="309" w:type="dxa"/>
            <w:tcBorders>
              <w:top w:val="nil"/>
              <w:left w:val="nil"/>
              <w:bottom w:val="nil"/>
              <w:right w:val="nil"/>
            </w:tcBorders>
          </w:tcPr>
          <w:p w14:paraId="284B6E05" w14:textId="77777777" w:rsidR="003048A1" w:rsidRPr="00311AC0" w:rsidRDefault="003048A1" w:rsidP="003048A1">
            <w:pPr>
              <w:rPr>
                <w:sz w:val="4"/>
                <w:szCs w:val="4"/>
              </w:rPr>
            </w:pPr>
          </w:p>
        </w:tc>
        <w:tc>
          <w:tcPr>
            <w:tcW w:w="312" w:type="dxa"/>
            <w:tcBorders>
              <w:top w:val="nil"/>
              <w:left w:val="nil"/>
              <w:bottom w:val="nil"/>
              <w:right w:val="nil"/>
            </w:tcBorders>
          </w:tcPr>
          <w:p w14:paraId="70C877C0" w14:textId="77777777" w:rsidR="003048A1" w:rsidRPr="00311AC0" w:rsidRDefault="003048A1" w:rsidP="003048A1">
            <w:pPr>
              <w:rPr>
                <w:sz w:val="4"/>
                <w:szCs w:val="4"/>
              </w:rPr>
            </w:pPr>
          </w:p>
        </w:tc>
        <w:tc>
          <w:tcPr>
            <w:tcW w:w="310" w:type="dxa"/>
            <w:tcBorders>
              <w:top w:val="nil"/>
              <w:left w:val="nil"/>
              <w:bottom w:val="nil"/>
              <w:right w:val="nil"/>
            </w:tcBorders>
            <w:shd w:val="clear" w:color="auto" w:fill="0070C0"/>
          </w:tcPr>
          <w:p w14:paraId="55A70675" w14:textId="77777777" w:rsidR="003048A1" w:rsidRPr="00311AC0" w:rsidRDefault="003048A1" w:rsidP="003048A1">
            <w:pPr>
              <w:rPr>
                <w:sz w:val="4"/>
                <w:szCs w:val="4"/>
              </w:rPr>
            </w:pPr>
          </w:p>
        </w:tc>
        <w:tc>
          <w:tcPr>
            <w:tcW w:w="317" w:type="dxa"/>
            <w:gridSpan w:val="2"/>
            <w:tcBorders>
              <w:top w:val="nil"/>
              <w:left w:val="nil"/>
              <w:bottom w:val="nil"/>
              <w:right w:val="nil"/>
            </w:tcBorders>
          </w:tcPr>
          <w:p w14:paraId="03AFA8EC" w14:textId="77777777" w:rsidR="003048A1" w:rsidRPr="00311AC0" w:rsidRDefault="003048A1" w:rsidP="003048A1">
            <w:pPr>
              <w:rPr>
                <w:sz w:val="4"/>
                <w:szCs w:val="4"/>
              </w:rPr>
            </w:pPr>
          </w:p>
        </w:tc>
      </w:tr>
      <w:tr w:rsidR="003048A1" w:rsidRPr="00311AC0" w14:paraId="009DBC33" w14:textId="77777777" w:rsidTr="003048A1">
        <w:trPr>
          <w:trHeight w:val="57"/>
        </w:trPr>
        <w:tc>
          <w:tcPr>
            <w:tcW w:w="879" w:type="dxa"/>
            <w:tcBorders>
              <w:top w:val="nil"/>
              <w:left w:val="nil"/>
              <w:bottom w:val="nil"/>
              <w:right w:val="nil"/>
            </w:tcBorders>
          </w:tcPr>
          <w:p w14:paraId="0C1D861C" w14:textId="77777777" w:rsidR="003048A1" w:rsidRPr="00311AC0" w:rsidRDefault="003048A1" w:rsidP="003048A1">
            <w:pPr>
              <w:rPr>
                <w:sz w:val="4"/>
                <w:szCs w:val="4"/>
              </w:rPr>
            </w:pPr>
          </w:p>
        </w:tc>
        <w:tc>
          <w:tcPr>
            <w:tcW w:w="312" w:type="dxa"/>
            <w:tcBorders>
              <w:top w:val="nil"/>
              <w:left w:val="nil"/>
              <w:bottom w:val="nil"/>
              <w:right w:val="nil"/>
            </w:tcBorders>
          </w:tcPr>
          <w:p w14:paraId="63AE8FD3" w14:textId="77777777" w:rsidR="003048A1" w:rsidRPr="00311AC0" w:rsidRDefault="003048A1" w:rsidP="003048A1">
            <w:pPr>
              <w:rPr>
                <w:sz w:val="4"/>
                <w:szCs w:val="4"/>
              </w:rPr>
            </w:pPr>
          </w:p>
        </w:tc>
        <w:tc>
          <w:tcPr>
            <w:tcW w:w="310" w:type="dxa"/>
            <w:tcBorders>
              <w:top w:val="nil"/>
              <w:left w:val="nil"/>
              <w:bottom w:val="nil"/>
              <w:right w:val="nil"/>
            </w:tcBorders>
            <w:shd w:val="clear" w:color="auto" w:fill="0070C0"/>
          </w:tcPr>
          <w:p w14:paraId="3AD07F93" w14:textId="77777777" w:rsidR="003048A1" w:rsidRPr="00311AC0" w:rsidRDefault="003048A1" w:rsidP="003048A1">
            <w:pPr>
              <w:rPr>
                <w:sz w:val="4"/>
                <w:szCs w:val="4"/>
              </w:rPr>
            </w:pPr>
          </w:p>
        </w:tc>
        <w:tc>
          <w:tcPr>
            <w:tcW w:w="309" w:type="dxa"/>
            <w:tcBorders>
              <w:top w:val="nil"/>
              <w:left w:val="nil"/>
              <w:bottom w:val="nil"/>
              <w:right w:val="nil"/>
            </w:tcBorders>
          </w:tcPr>
          <w:p w14:paraId="6BBAEFC9" w14:textId="77777777" w:rsidR="003048A1" w:rsidRPr="00311AC0" w:rsidRDefault="003048A1" w:rsidP="003048A1">
            <w:pPr>
              <w:rPr>
                <w:sz w:val="4"/>
                <w:szCs w:val="4"/>
              </w:rPr>
            </w:pPr>
          </w:p>
        </w:tc>
        <w:tc>
          <w:tcPr>
            <w:tcW w:w="310" w:type="dxa"/>
            <w:tcBorders>
              <w:top w:val="nil"/>
              <w:left w:val="nil"/>
              <w:bottom w:val="nil"/>
              <w:right w:val="nil"/>
            </w:tcBorders>
          </w:tcPr>
          <w:p w14:paraId="7D8DD37F" w14:textId="77777777" w:rsidR="003048A1" w:rsidRPr="00311AC0" w:rsidRDefault="003048A1" w:rsidP="003048A1">
            <w:pPr>
              <w:rPr>
                <w:sz w:val="4"/>
                <w:szCs w:val="4"/>
              </w:rPr>
            </w:pPr>
          </w:p>
        </w:tc>
        <w:tc>
          <w:tcPr>
            <w:tcW w:w="308" w:type="dxa"/>
            <w:tcBorders>
              <w:top w:val="nil"/>
              <w:left w:val="nil"/>
              <w:bottom w:val="nil"/>
              <w:right w:val="nil"/>
            </w:tcBorders>
            <w:shd w:val="clear" w:color="auto" w:fill="0070C0"/>
          </w:tcPr>
          <w:p w14:paraId="44F7BB7A" w14:textId="77777777" w:rsidR="003048A1" w:rsidRPr="00311AC0" w:rsidRDefault="003048A1" w:rsidP="003048A1">
            <w:pPr>
              <w:rPr>
                <w:sz w:val="4"/>
                <w:szCs w:val="4"/>
              </w:rPr>
            </w:pPr>
          </w:p>
        </w:tc>
        <w:tc>
          <w:tcPr>
            <w:tcW w:w="307" w:type="dxa"/>
            <w:tcBorders>
              <w:top w:val="nil"/>
              <w:left w:val="nil"/>
              <w:bottom w:val="nil"/>
              <w:right w:val="nil"/>
            </w:tcBorders>
          </w:tcPr>
          <w:p w14:paraId="6EE01966" w14:textId="77777777" w:rsidR="003048A1" w:rsidRPr="00311AC0" w:rsidRDefault="003048A1" w:rsidP="003048A1">
            <w:pPr>
              <w:rPr>
                <w:sz w:val="4"/>
                <w:szCs w:val="4"/>
              </w:rPr>
            </w:pPr>
          </w:p>
        </w:tc>
        <w:tc>
          <w:tcPr>
            <w:tcW w:w="312" w:type="dxa"/>
            <w:tcBorders>
              <w:top w:val="nil"/>
              <w:left w:val="nil"/>
              <w:bottom w:val="nil"/>
              <w:right w:val="nil"/>
            </w:tcBorders>
          </w:tcPr>
          <w:p w14:paraId="263B5558" w14:textId="77777777" w:rsidR="003048A1" w:rsidRPr="00311AC0" w:rsidRDefault="003048A1" w:rsidP="003048A1">
            <w:pPr>
              <w:rPr>
                <w:sz w:val="4"/>
                <w:szCs w:val="4"/>
              </w:rPr>
            </w:pPr>
          </w:p>
        </w:tc>
        <w:tc>
          <w:tcPr>
            <w:tcW w:w="309" w:type="dxa"/>
            <w:tcBorders>
              <w:top w:val="nil"/>
              <w:left w:val="nil"/>
              <w:bottom w:val="nil"/>
              <w:right w:val="nil"/>
            </w:tcBorders>
            <w:shd w:val="clear" w:color="auto" w:fill="0070C0"/>
          </w:tcPr>
          <w:p w14:paraId="4D45CB0A" w14:textId="77777777" w:rsidR="003048A1" w:rsidRPr="00311AC0" w:rsidRDefault="003048A1" w:rsidP="003048A1">
            <w:pPr>
              <w:rPr>
                <w:sz w:val="4"/>
                <w:szCs w:val="4"/>
              </w:rPr>
            </w:pPr>
          </w:p>
        </w:tc>
        <w:tc>
          <w:tcPr>
            <w:tcW w:w="308" w:type="dxa"/>
            <w:tcBorders>
              <w:top w:val="nil"/>
              <w:left w:val="nil"/>
              <w:bottom w:val="nil"/>
              <w:right w:val="nil"/>
            </w:tcBorders>
          </w:tcPr>
          <w:p w14:paraId="098B0FB5" w14:textId="77777777" w:rsidR="003048A1" w:rsidRPr="00311AC0" w:rsidRDefault="003048A1" w:rsidP="003048A1">
            <w:pPr>
              <w:rPr>
                <w:sz w:val="4"/>
                <w:szCs w:val="4"/>
              </w:rPr>
            </w:pPr>
          </w:p>
        </w:tc>
        <w:tc>
          <w:tcPr>
            <w:tcW w:w="312" w:type="dxa"/>
            <w:tcBorders>
              <w:top w:val="nil"/>
              <w:left w:val="nil"/>
              <w:bottom w:val="nil"/>
              <w:right w:val="nil"/>
            </w:tcBorders>
          </w:tcPr>
          <w:p w14:paraId="36E65AC3" w14:textId="77777777" w:rsidR="003048A1" w:rsidRPr="00311AC0" w:rsidRDefault="003048A1" w:rsidP="003048A1">
            <w:pPr>
              <w:rPr>
                <w:sz w:val="4"/>
                <w:szCs w:val="4"/>
              </w:rPr>
            </w:pPr>
          </w:p>
        </w:tc>
        <w:tc>
          <w:tcPr>
            <w:tcW w:w="309" w:type="dxa"/>
            <w:tcBorders>
              <w:top w:val="nil"/>
              <w:left w:val="nil"/>
              <w:bottom w:val="nil"/>
              <w:right w:val="nil"/>
            </w:tcBorders>
            <w:shd w:val="clear" w:color="auto" w:fill="0070C0"/>
          </w:tcPr>
          <w:p w14:paraId="3E34B3AC" w14:textId="77777777" w:rsidR="003048A1" w:rsidRPr="00311AC0" w:rsidRDefault="003048A1" w:rsidP="003048A1">
            <w:pPr>
              <w:rPr>
                <w:sz w:val="4"/>
                <w:szCs w:val="4"/>
              </w:rPr>
            </w:pPr>
          </w:p>
        </w:tc>
        <w:tc>
          <w:tcPr>
            <w:tcW w:w="308" w:type="dxa"/>
            <w:tcBorders>
              <w:top w:val="nil"/>
              <w:left w:val="nil"/>
              <w:bottom w:val="nil"/>
              <w:right w:val="nil"/>
            </w:tcBorders>
          </w:tcPr>
          <w:p w14:paraId="06DD963E" w14:textId="77777777" w:rsidR="003048A1" w:rsidRPr="00311AC0" w:rsidRDefault="003048A1" w:rsidP="003048A1">
            <w:pPr>
              <w:rPr>
                <w:sz w:val="4"/>
                <w:szCs w:val="4"/>
              </w:rPr>
            </w:pPr>
          </w:p>
        </w:tc>
        <w:tc>
          <w:tcPr>
            <w:tcW w:w="312" w:type="dxa"/>
            <w:tcBorders>
              <w:top w:val="nil"/>
              <w:left w:val="nil"/>
              <w:bottom w:val="nil"/>
              <w:right w:val="nil"/>
            </w:tcBorders>
          </w:tcPr>
          <w:p w14:paraId="7DD98A4F" w14:textId="77777777" w:rsidR="003048A1" w:rsidRPr="00311AC0" w:rsidRDefault="003048A1" w:rsidP="003048A1">
            <w:pPr>
              <w:rPr>
                <w:sz w:val="4"/>
                <w:szCs w:val="4"/>
              </w:rPr>
            </w:pPr>
          </w:p>
        </w:tc>
        <w:tc>
          <w:tcPr>
            <w:tcW w:w="309" w:type="dxa"/>
            <w:tcBorders>
              <w:top w:val="nil"/>
              <w:left w:val="nil"/>
              <w:bottom w:val="nil"/>
              <w:right w:val="nil"/>
            </w:tcBorders>
            <w:shd w:val="clear" w:color="auto" w:fill="0070C0"/>
          </w:tcPr>
          <w:p w14:paraId="1D9BE4F9" w14:textId="77777777" w:rsidR="003048A1" w:rsidRPr="00311AC0" w:rsidRDefault="003048A1" w:rsidP="003048A1">
            <w:pPr>
              <w:rPr>
                <w:sz w:val="4"/>
                <w:szCs w:val="4"/>
              </w:rPr>
            </w:pPr>
          </w:p>
        </w:tc>
        <w:tc>
          <w:tcPr>
            <w:tcW w:w="308" w:type="dxa"/>
            <w:tcBorders>
              <w:top w:val="nil"/>
              <w:left w:val="nil"/>
              <w:bottom w:val="nil"/>
              <w:right w:val="nil"/>
            </w:tcBorders>
          </w:tcPr>
          <w:p w14:paraId="00ABEA12" w14:textId="77777777" w:rsidR="003048A1" w:rsidRPr="00311AC0" w:rsidRDefault="003048A1" w:rsidP="003048A1">
            <w:pPr>
              <w:rPr>
                <w:sz w:val="4"/>
                <w:szCs w:val="4"/>
              </w:rPr>
            </w:pPr>
          </w:p>
        </w:tc>
        <w:tc>
          <w:tcPr>
            <w:tcW w:w="312" w:type="dxa"/>
            <w:tcBorders>
              <w:top w:val="nil"/>
              <w:left w:val="nil"/>
              <w:bottom w:val="nil"/>
              <w:right w:val="nil"/>
            </w:tcBorders>
          </w:tcPr>
          <w:p w14:paraId="5E3F5E33" w14:textId="77777777" w:rsidR="003048A1" w:rsidRPr="00311AC0" w:rsidRDefault="003048A1" w:rsidP="003048A1">
            <w:pPr>
              <w:rPr>
                <w:sz w:val="4"/>
                <w:szCs w:val="4"/>
              </w:rPr>
            </w:pPr>
          </w:p>
        </w:tc>
        <w:tc>
          <w:tcPr>
            <w:tcW w:w="310" w:type="dxa"/>
            <w:tcBorders>
              <w:top w:val="nil"/>
              <w:left w:val="nil"/>
              <w:bottom w:val="nil"/>
              <w:right w:val="nil"/>
            </w:tcBorders>
            <w:shd w:val="clear" w:color="auto" w:fill="0070C0"/>
          </w:tcPr>
          <w:p w14:paraId="400DA411" w14:textId="77777777" w:rsidR="003048A1" w:rsidRPr="00311AC0" w:rsidRDefault="003048A1" w:rsidP="003048A1">
            <w:pPr>
              <w:rPr>
                <w:sz w:val="4"/>
                <w:szCs w:val="4"/>
              </w:rPr>
            </w:pPr>
          </w:p>
        </w:tc>
        <w:tc>
          <w:tcPr>
            <w:tcW w:w="312" w:type="dxa"/>
            <w:tcBorders>
              <w:top w:val="nil"/>
              <w:left w:val="nil"/>
              <w:bottom w:val="nil"/>
              <w:right w:val="nil"/>
            </w:tcBorders>
          </w:tcPr>
          <w:p w14:paraId="665C07CD" w14:textId="77777777" w:rsidR="003048A1" w:rsidRPr="00311AC0" w:rsidRDefault="003048A1" w:rsidP="003048A1">
            <w:pPr>
              <w:rPr>
                <w:sz w:val="4"/>
                <w:szCs w:val="4"/>
              </w:rPr>
            </w:pPr>
          </w:p>
        </w:tc>
        <w:tc>
          <w:tcPr>
            <w:tcW w:w="312" w:type="dxa"/>
            <w:tcBorders>
              <w:top w:val="nil"/>
              <w:left w:val="nil"/>
              <w:bottom w:val="nil"/>
              <w:right w:val="nil"/>
            </w:tcBorders>
          </w:tcPr>
          <w:p w14:paraId="73A42554" w14:textId="77777777" w:rsidR="003048A1" w:rsidRPr="00311AC0" w:rsidRDefault="003048A1" w:rsidP="003048A1">
            <w:pPr>
              <w:rPr>
                <w:sz w:val="4"/>
                <w:szCs w:val="4"/>
              </w:rPr>
            </w:pPr>
          </w:p>
        </w:tc>
        <w:tc>
          <w:tcPr>
            <w:tcW w:w="309" w:type="dxa"/>
            <w:tcBorders>
              <w:top w:val="nil"/>
              <w:left w:val="nil"/>
              <w:bottom w:val="nil"/>
              <w:right w:val="nil"/>
            </w:tcBorders>
            <w:shd w:val="clear" w:color="auto" w:fill="0070C0"/>
          </w:tcPr>
          <w:p w14:paraId="7B38E9E5" w14:textId="77777777" w:rsidR="003048A1" w:rsidRPr="00311AC0" w:rsidRDefault="003048A1" w:rsidP="003048A1">
            <w:pPr>
              <w:rPr>
                <w:sz w:val="4"/>
                <w:szCs w:val="4"/>
              </w:rPr>
            </w:pPr>
          </w:p>
        </w:tc>
        <w:tc>
          <w:tcPr>
            <w:tcW w:w="311" w:type="dxa"/>
            <w:tcBorders>
              <w:top w:val="nil"/>
              <w:left w:val="nil"/>
              <w:bottom w:val="nil"/>
              <w:right w:val="nil"/>
            </w:tcBorders>
          </w:tcPr>
          <w:p w14:paraId="5171E310" w14:textId="77777777" w:rsidR="003048A1" w:rsidRPr="00311AC0" w:rsidRDefault="003048A1" w:rsidP="003048A1">
            <w:pPr>
              <w:rPr>
                <w:sz w:val="4"/>
                <w:szCs w:val="4"/>
              </w:rPr>
            </w:pPr>
          </w:p>
        </w:tc>
        <w:tc>
          <w:tcPr>
            <w:tcW w:w="312" w:type="dxa"/>
            <w:tcBorders>
              <w:top w:val="nil"/>
              <w:left w:val="nil"/>
              <w:bottom w:val="nil"/>
              <w:right w:val="nil"/>
            </w:tcBorders>
          </w:tcPr>
          <w:p w14:paraId="1920B3CF" w14:textId="77777777" w:rsidR="003048A1" w:rsidRPr="00311AC0" w:rsidRDefault="003048A1" w:rsidP="003048A1">
            <w:pPr>
              <w:rPr>
                <w:sz w:val="4"/>
                <w:szCs w:val="4"/>
              </w:rPr>
            </w:pPr>
          </w:p>
        </w:tc>
        <w:tc>
          <w:tcPr>
            <w:tcW w:w="309" w:type="dxa"/>
            <w:tcBorders>
              <w:top w:val="nil"/>
              <w:left w:val="nil"/>
              <w:bottom w:val="nil"/>
              <w:right w:val="nil"/>
            </w:tcBorders>
            <w:shd w:val="clear" w:color="auto" w:fill="0070C0"/>
          </w:tcPr>
          <w:p w14:paraId="169EBB42" w14:textId="77777777" w:rsidR="003048A1" w:rsidRPr="00311AC0" w:rsidRDefault="003048A1" w:rsidP="003048A1">
            <w:pPr>
              <w:rPr>
                <w:sz w:val="4"/>
                <w:szCs w:val="4"/>
              </w:rPr>
            </w:pPr>
          </w:p>
        </w:tc>
        <w:tc>
          <w:tcPr>
            <w:tcW w:w="310" w:type="dxa"/>
            <w:tcBorders>
              <w:top w:val="nil"/>
              <w:left w:val="nil"/>
              <w:bottom w:val="nil"/>
              <w:right w:val="nil"/>
            </w:tcBorders>
          </w:tcPr>
          <w:p w14:paraId="62828926" w14:textId="77777777" w:rsidR="003048A1" w:rsidRPr="00311AC0" w:rsidRDefault="003048A1" w:rsidP="003048A1">
            <w:pPr>
              <w:rPr>
                <w:sz w:val="4"/>
                <w:szCs w:val="4"/>
              </w:rPr>
            </w:pPr>
          </w:p>
        </w:tc>
        <w:tc>
          <w:tcPr>
            <w:tcW w:w="312" w:type="dxa"/>
            <w:tcBorders>
              <w:top w:val="nil"/>
              <w:left w:val="nil"/>
              <w:bottom w:val="nil"/>
              <w:right w:val="nil"/>
            </w:tcBorders>
          </w:tcPr>
          <w:p w14:paraId="44D45D28" w14:textId="77777777" w:rsidR="003048A1" w:rsidRPr="00311AC0" w:rsidRDefault="003048A1" w:rsidP="003048A1">
            <w:pPr>
              <w:rPr>
                <w:sz w:val="4"/>
                <w:szCs w:val="4"/>
              </w:rPr>
            </w:pPr>
          </w:p>
        </w:tc>
        <w:tc>
          <w:tcPr>
            <w:tcW w:w="309" w:type="dxa"/>
            <w:tcBorders>
              <w:top w:val="nil"/>
              <w:left w:val="nil"/>
              <w:bottom w:val="nil"/>
              <w:right w:val="nil"/>
            </w:tcBorders>
            <w:shd w:val="clear" w:color="auto" w:fill="0070C0"/>
          </w:tcPr>
          <w:p w14:paraId="2206A605" w14:textId="77777777" w:rsidR="003048A1" w:rsidRPr="00311AC0" w:rsidRDefault="003048A1" w:rsidP="003048A1">
            <w:pPr>
              <w:rPr>
                <w:sz w:val="4"/>
                <w:szCs w:val="4"/>
              </w:rPr>
            </w:pPr>
          </w:p>
        </w:tc>
        <w:tc>
          <w:tcPr>
            <w:tcW w:w="309" w:type="dxa"/>
            <w:tcBorders>
              <w:top w:val="nil"/>
              <w:left w:val="nil"/>
              <w:bottom w:val="nil"/>
              <w:right w:val="nil"/>
            </w:tcBorders>
          </w:tcPr>
          <w:p w14:paraId="741BC32A" w14:textId="77777777" w:rsidR="003048A1" w:rsidRPr="00311AC0" w:rsidRDefault="003048A1" w:rsidP="003048A1">
            <w:pPr>
              <w:rPr>
                <w:sz w:val="4"/>
                <w:szCs w:val="4"/>
              </w:rPr>
            </w:pPr>
          </w:p>
        </w:tc>
        <w:tc>
          <w:tcPr>
            <w:tcW w:w="312" w:type="dxa"/>
            <w:tcBorders>
              <w:top w:val="nil"/>
              <w:left w:val="nil"/>
              <w:bottom w:val="nil"/>
              <w:right w:val="nil"/>
            </w:tcBorders>
          </w:tcPr>
          <w:p w14:paraId="681B08AF" w14:textId="77777777" w:rsidR="003048A1" w:rsidRPr="00311AC0" w:rsidRDefault="003048A1" w:rsidP="003048A1">
            <w:pPr>
              <w:rPr>
                <w:sz w:val="4"/>
                <w:szCs w:val="4"/>
              </w:rPr>
            </w:pPr>
          </w:p>
        </w:tc>
        <w:tc>
          <w:tcPr>
            <w:tcW w:w="310" w:type="dxa"/>
            <w:tcBorders>
              <w:top w:val="nil"/>
              <w:left w:val="nil"/>
              <w:bottom w:val="nil"/>
              <w:right w:val="nil"/>
            </w:tcBorders>
            <w:shd w:val="clear" w:color="auto" w:fill="0070C0"/>
          </w:tcPr>
          <w:p w14:paraId="70290719" w14:textId="77777777" w:rsidR="003048A1" w:rsidRPr="00311AC0" w:rsidRDefault="003048A1" w:rsidP="003048A1">
            <w:pPr>
              <w:rPr>
                <w:sz w:val="4"/>
                <w:szCs w:val="4"/>
              </w:rPr>
            </w:pPr>
          </w:p>
        </w:tc>
        <w:tc>
          <w:tcPr>
            <w:tcW w:w="317" w:type="dxa"/>
            <w:gridSpan w:val="2"/>
            <w:tcBorders>
              <w:top w:val="nil"/>
              <w:left w:val="nil"/>
              <w:bottom w:val="nil"/>
              <w:right w:val="nil"/>
            </w:tcBorders>
          </w:tcPr>
          <w:p w14:paraId="71024F01" w14:textId="77777777" w:rsidR="003048A1" w:rsidRPr="00311AC0" w:rsidRDefault="003048A1" w:rsidP="003048A1">
            <w:pPr>
              <w:rPr>
                <w:sz w:val="4"/>
                <w:szCs w:val="4"/>
              </w:rPr>
            </w:pPr>
          </w:p>
        </w:tc>
      </w:tr>
      <w:tr w:rsidR="003048A1" w:rsidRPr="00311AC0" w14:paraId="202AD0BA" w14:textId="77777777" w:rsidTr="003048A1">
        <w:trPr>
          <w:trHeight w:val="57"/>
        </w:trPr>
        <w:tc>
          <w:tcPr>
            <w:tcW w:w="879" w:type="dxa"/>
            <w:tcBorders>
              <w:top w:val="nil"/>
              <w:left w:val="nil"/>
              <w:bottom w:val="nil"/>
              <w:right w:val="nil"/>
            </w:tcBorders>
          </w:tcPr>
          <w:p w14:paraId="3E49941E" w14:textId="77777777" w:rsidR="003048A1" w:rsidRPr="00311AC0" w:rsidRDefault="003048A1" w:rsidP="003048A1">
            <w:pPr>
              <w:rPr>
                <w:sz w:val="4"/>
                <w:szCs w:val="4"/>
              </w:rPr>
            </w:pPr>
          </w:p>
        </w:tc>
        <w:tc>
          <w:tcPr>
            <w:tcW w:w="312" w:type="dxa"/>
            <w:tcBorders>
              <w:top w:val="nil"/>
              <w:left w:val="nil"/>
              <w:bottom w:val="nil"/>
              <w:right w:val="nil"/>
            </w:tcBorders>
          </w:tcPr>
          <w:p w14:paraId="27C42775" w14:textId="77777777" w:rsidR="003048A1" w:rsidRPr="00311AC0" w:rsidRDefault="003048A1" w:rsidP="003048A1">
            <w:pPr>
              <w:rPr>
                <w:sz w:val="4"/>
                <w:szCs w:val="4"/>
              </w:rPr>
            </w:pPr>
          </w:p>
        </w:tc>
        <w:tc>
          <w:tcPr>
            <w:tcW w:w="310" w:type="dxa"/>
            <w:tcBorders>
              <w:top w:val="nil"/>
              <w:left w:val="nil"/>
              <w:bottom w:val="nil"/>
              <w:right w:val="nil"/>
            </w:tcBorders>
            <w:shd w:val="clear" w:color="auto" w:fill="0070C0"/>
          </w:tcPr>
          <w:p w14:paraId="2B2A694E" w14:textId="77777777" w:rsidR="003048A1" w:rsidRPr="00311AC0" w:rsidRDefault="003048A1" w:rsidP="003048A1">
            <w:pPr>
              <w:rPr>
                <w:sz w:val="4"/>
                <w:szCs w:val="4"/>
              </w:rPr>
            </w:pPr>
          </w:p>
        </w:tc>
        <w:tc>
          <w:tcPr>
            <w:tcW w:w="309" w:type="dxa"/>
            <w:tcBorders>
              <w:top w:val="nil"/>
              <w:left w:val="nil"/>
              <w:bottom w:val="nil"/>
              <w:right w:val="nil"/>
            </w:tcBorders>
          </w:tcPr>
          <w:p w14:paraId="151698D9" w14:textId="77777777" w:rsidR="003048A1" w:rsidRPr="00311AC0" w:rsidRDefault="003048A1" w:rsidP="003048A1">
            <w:pPr>
              <w:rPr>
                <w:sz w:val="4"/>
                <w:szCs w:val="4"/>
              </w:rPr>
            </w:pPr>
          </w:p>
        </w:tc>
        <w:tc>
          <w:tcPr>
            <w:tcW w:w="310" w:type="dxa"/>
            <w:tcBorders>
              <w:top w:val="nil"/>
              <w:left w:val="nil"/>
              <w:bottom w:val="nil"/>
              <w:right w:val="nil"/>
            </w:tcBorders>
          </w:tcPr>
          <w:p w14:paraId="1EF28990" w14:textId="77777777" w:rsidR="003048A1" w:rsidRPr="00311AC0" w:rsidRDefault="003048A1" w:rsidP="003048A1">
            <w:pPr>
              <w:rPr>
                <w:sz w:val="4"/>
                <w:szCs w:val="4"/>
              </w:rPr>
            </w:pPr>
          </w:p>
        </w:tc>
        <w:tc>
          <w:tcPr>
            <w:tcW w:w="308" w:type="dxa"/>
            <w:tcBorders>
              <w:top w:val="nil"/>
              <w:left w:val="nil"/>
              <w:bottom w:val="nil"/>
              <w:right w:val="nil"/>
            </w:tcBorders>
            <w:shd w:val="clear" w:color="auto" w:fill="0070C0"/>
          </w:tcPr>
          <w:p w14:paraId="59940CC9" w14:textId="77777777" w:rsidR="003048A1" w:rsidRPr="00311AC0" w:rsidRDefault="003048A1" w:rsidP="003048A1">
            <w:pPr>
              <w:rPr>
                <w:sz w:val="4"/>
                <w:szCs w:val="4"/>
              </w:rPr>
            </w:pPr>
          </w:p>
        </w:tc>
        <w:tc>
          <w:tcPr>
            <w:tcW w:w="307" w:type="dxa"/>
            <w:tcBorders>
              <w:top w:val="nil"/>
              <w:left w:val="nil"/>
              <w:bottom w:val="nil"/>
              <w:right w:val="nil"/>
            </w:tcBorders>
          </w:tcPr>
          <w:p w14:paraId="1FBB730F" w14:textId="77777777" w:rsidR="003048A1" w:rsidRPr="00311AC0" w:rsidRDefault="003048A1" w:rsidP="003048A1">
            <w:pPr>
              <w:rPr>
                <w:sz w:val="4"/>
                <w:szCs w:val="4"/>
              </w:rPr>
            </w:pPr>
          </w:p>
        </w:tc>
        <w:tc>
          <w:tcPr>
            <w:tcW w:w="312" w:type="dxa"/>
            <w:tcBorders>
              <w:top w:val="nil"/>
              <w:left w:val="nil"/>
              <w:bottom w:val="nil"/>
              <w:right w:val="nil"/>
            </w:tcBorders>
          </w:tcPr>
          <w:p w14:paraId="7539B979" w14:textId="77777777" w:rsidR="003048A1" w:rsidRPr="00311AC0" w:rsidRDefault="003048A1" w:rsidP="003048A1">
            <w:pPr>
              <w:rPr>
                <w:sz w:val="4"/>
                <w:szCs w:val="4"/>
              </w:rPr>
            </w:pPr>
          </w:p>
        </w:tc>
        <w:tc>
          <w:tcPr>
            <w:tcW w:w="309" w:type="dxa"/>
            <w:tcBorders>
              <w:top w:val="nil"/>
              <w:left w:val="nil"/>
              <w:bottom w:val="nil"/>
              <w:right w:val="nil"/>
            </w:tcBorders>
            <w:shd w:val="clear" w:color="auto" w:fill="0070C0"/>
          </w:tcPr>
          <w:p w14:paraId="428D4B8C" w14:textId="77777777" w:rsidR="003048A1" w:rsidRPr="00311AC0" w:rsidRDefault="003048A1" w:rsidP="003048A1">
            <w:pPr>
              <w:rPr>
                <w:sz w:val="4"/>
                <w:szCs w:val="4"/>
              </w:rPr>
            </w:pPr>
          </w:p>
        </w:tc>
        <w:tc>
          <w:tcPr>
            <w:tcW w:w="308" w:type="dxa"/>
            <w:tcBorders>
              <w:top w:val="nil"/>
              <w:left w:val="nil"/>
              <w:bottom w:val="nil"/>
              <w:right w:val="nil"/>
            </w:tcBorders>
          </w:tcPr>
          <w:p w14:paraId="4198059D" w14:textId="77777777" w:rsidR="003048A1" w:rsidRPr="00311AC0" w:rsidRDefault="003048A1" w:rsidP="003048A1">
            <w:pPr>
              <w:rPr>
                <w:sz w:val="4"/>
                <w:szCs w:val="4"/>
              </w:rPr>
            </w:pPr>
          </w:p>
        </w:tc>
        <w:tc>
          <w:tcPr>
            <w:tcW w:w="312" w:type="dxa"/>
            <w:tcBorders>
              <w:top w:val="nil"/>
              <w:left w:val="nil"/>
              <w:bottom w:val="nil"/>
              <w:right w:val="nil"/>
            </w:tcBorders>
          </w:tcPr>
          <w:p w14:paraId="001C2404" w14:textId="77777777" w:rsidR="003048A1" w:rsidRPr="00311AC0" w:rsidRDefault="003048A1" w:rsidP="003048A1">
            <w:pPr>
              <w:rPr>
                <w:sz w:val="4"/>
                <w:szCs w:val="4"/>
              </w:rPr>
            </w:pPr>
          </w:p>
        </w:tc>
        <w:tc>
          <w:tcPr>
            <w:tcW w:w="309" w:type="dxa"/>
            <w:tcBorders>
              <w:top w:val="nil"/>
              <w:left w:val="nil"/>
              <w:bottom w:val="nil"/>
              <w:right w:val="nil"/>
            </w:tcBorders>
            <w:shd w:val="clear" w:color="auto" w:fill="0070C0"/>
          </w:tcPr>
          <w:p w14:paraId="529E67F9" w14:textId="77777777" w:rsidR="003048A1" w:rsidRPr="00311AC0" w:rsidRDefault="003048A1" w:rsidP="003048A1">
            <w:pPr>
              <w:rPr>
                <w:sz w:val="4"/>
                <w:szCs w:val="4"/>
              </w:rPr>
            </w:pPr>
          </w:p>
        </w:tc>
        <w:tc>
          <w:tcPr>
            <w:tcW w:w="308" w:type="dxa"/>
            <w:tcBorders>
              <w:top w:val="nil"/>
              <w:left w:val="nil"/>
              <w:bottom w:val="nil"/>
              <w:right w:val="nil"/>
            </w:tcBorders>
          </w:tcPr>
          <w:p w14:paraId="22078FFB" w14:textId="77777777" w:rsidR="003048A1" w:rsidRPr="00311AC0" w:rsidRDefault="003048A1" w:rsidP="003048A1">
            <w:pPr>
              <w:rPr>
                <w:sz w:val="4"/>
                <w:szCs w:val="4"/>
              </w:rPr>
            </w:pPr>
          </w:p>
        </w:tc>
        <w:tc>
          <w:tcPr>
            <w:tcW w:w="312" w:type="dxa"/>
            <w:tcBorders>
              <w:top w:val="nil"/>
              <w:left w:val="nil"/>
              <w:bottom w:val="nil"/>
              <w:right w:val="nil"/>
            </w:tcBorders>
          </w:tcPr>
          <w:p w14:paraId="172B4DDA" w14:textId="77777777" w:rsidR="003048A1" w:rsidRPr="00311AC0" w:rsidRDefault="003048A1" w:rsidP="003048A1">
            <w:pPr>
              <w:rPr>
                <w:sz w:val="4"/>
                <w:szCs w:val="4"/>
              </w:rPr>
            </w:pPr>
          </w:p>
        </w:tc>
        <w:tc>
          <w:tcPr>
            <w:tcW w:w="309" w:type="dxa"/>
            <w:tcBorders>
              <w:top w:val="nil"/>
              <w:left w:val="nil"/>
              <w:bottom w:val="nil"/>
              <w:right w:val="nil"/>
            </w:tcBorders>
            <w:shd w:val="clear" w:color="auto" w:fill="0070C0"/>
          </w:tcPr>
          <w:p w14:paraId="73566A7A" w14:textId="77777777" w:rsidR="003048A1" w:rsidRPr="00311AC0" w:rsidRDefault="003048A1" w:rsidP="003048A1">
            <w:pPr>
              <w:rPr>
                <w:sz w:val="4"/>
                <w:szCs w:val="4"/>
              </w:rPr>
            </w:pPr>
          </w:p>
        </w:tc>
        <w:tc>
          <w:tcPr>
            <w:tcW w:w="308" w:type="dxa"/>
            <w:tcBorders>
              <w:top w:val="nil"/>
              <w:left w:val="nil"/>
              <w:bottom w:val="nil"/>
              <w:right w:val="nil"/>
            </w:tcBorders>
          </w:tcPr>
          <w:p w14:paraId="553FB2B2" w14:textId="77777777" w:rsidR="003048A1" w:rsidRPr="00311AC0" w:rsidRDefault="003048A1" w:rsidP="003048A1">
            <w:pPr>
              <w:rPr>
                <w:sz w:val="4"/>
                <w:szCs w:val="4"/>
              </w:rPr>
            </w:pPr>
          </w:p>
        </w:tc>
        <w:tc>
          <w:tcPr>
            <w:tcW w:w="312" w:type="dxa"/>
            <w:tcBorders>
              <w:top w:val="nil"/>
              <w:left w:val="nil"/>
              <w:bottom w:val="nil"/>
              <w:right w:val="nil"/>
            </w:tcBorders>
          </w:tcPr>
          <w:p w14:paraId="07B7318E" w14:textId="77777777" w:rsidR="003048A1" w:rsidRPr="00311AC0" w:rsidRDefault="003048A1" w:rsidP="003048A1">
            <w:pPr>
              <w:rPr>
                <w:sz w:val="4"/>
                <w:szCs w:val="4"/>
              </w:rPr>
            </w:pPr>
          </w:p>
        </w:tc>
        <w:tc>
          <w:tcPr>
            <w:tcW w:w="310" w:type="dxa"/>
            <w:tcBorders>
              <w:top w:val="nil"/>
              <w:left w:val="nil"/>
              <w:bottom w:val="nil"/>
              <w:right w:val="nil"/>
            </w:tcBorders>
            <w:shd w:val="clear" w:color="auto" w:fill="0070C0"/>
          </w:tcPr>
          <w:p w14:paraId="19F4D4BA" w14:textId="77777777" w:rsidR="003048A1" w:rsidRPr="00311AC0" w:rsidRDefault="003048A1" w:rsidP="003048A1">
            <w:pPr>
              <w:rPr>
                <w:sz w:val="4"/>
                <w:szCs w:val="4"/>
              </w:rPr>
            </w:pPr>
          </w:p>
        </w:tc>
        <w:tc>
          <w:tcPr>
            <w:tcW w:w="312" w:type="dxa"/>
            <w:tcBorders>
              <w:top w:val="nil"/>
              <w:left w:val="nil"/>
              <w:bottom w:val="nil"/>
              <w:right w:val="nil"/>
            </w:tcBorders>
          </w:tcPr>
          <w:p w14:paraId="6091A9A0" w14:textId="77777777" w:rsidR="003048A1" w:rsidRPr="00311AC0" w:rsidRDefault="003048A1" w:rsidP="003048A1">
            <w:pPr>
              <w:rPr>
                <w:sz w:val="4"/>
                <w:szCs w:val="4"/>
              </w:rPr>
            </w:pPr>
          </w:p>
        </w:tc>
        <w:tc>
          <w:tcPr>
            <w:tcW w:w="312" w:type="dxa"/>
            <w:tcBorders>
              <w:top w:val="nil"/>
              <w:left w:val="nil"/>
              <w:bottom w:val="nil"/>
              <w:right w:val="nil"/>
            </w:tcBorders>
          </w:tcPr>
          <w:p w14:paraId="4F2558F5" w14:textId="77777777" w:rsidR="003048A1" w:rsidRPr="00311AC0" w:rsidRDefault="003048A1" w:rsidP="003048A1">
            <w:pPr>
              <w:rPr>
                <w:sz w:val="4"/>
                <w:szCs w:val="4"/>
              </w:rPr>
            </w:pPr>
          </w:p>
        </w:tc>
        <w:tc>
          <w:tcPr>
            <w:tcW w:w="309" w:type="dxa"/>
            <w:tcBorders>
              <w:top w:val="nil"/>
              <w:left w:val="nil"/>
              <w:bottom w:val="nil"/>
              <w:right w:val="nil"/>
            </w:tcBorders>
            <w:shd w:val="clear" w:color="auto" w:fill="0070C0"/>
          </w:tcPr>
          <w:p w14:paraId="66D2962E" w14:textId="77777777" w:rsidR="003048A1" w:rsidRPr="00311AC0" w:rsidRDefault="003048A1" w:rsidP="003048A1">
            <w:pPr>
              <w:rPr>
                <w:sz w:val="4"/>
                <w:szCs w:val="4"/>
              </w:rPr>
            </w:pPr>
          </w:p>
        </w:tc>
        <w:tc>
          <w:tcPr>
            <w:tcW w:w="311" w:type="dxa"/>
            <w:tcBorders>
              <w:top w:val="nil"/>
              <w:left w:val="nil"/>
              <w:bottom w:val="nil"/>
              <w:right w:val="nil"/>
            </w:tcBorders>
          </w:tcPr>
          <w:p w14:paraId="37D8411F" w14:textId="77777777" w:rsidR="003048A1" w:rsidRPr="00311AC0" w:rsidRDefault="003048A1" w:rsidP="003048A1">
            <w:pPr>
              <w:rPr>
                <w:sz w:val="4"/>
                <w:szCs w:val="4"/>
              </w:rPr>
            </w:pPr>
          </w:p>
        </w:tc>
        <w:tc>
          <w:tcPr>
            <w:tcW w:w="312" w:type="dxa"/>
            <w:tcBorders>
              <w:top w:val="nil"/>
              <w:left w:val="nil"/>
              <w:bottom w:val="nil"/>
              <w:right w:val="nil"/>
            </w:tcBorders>
          </w:tcPr>
          <w:p w14:paraId="7E471701" w14:textId="77777777" w:rsidR="003048A1" w:rsidRPr="00311AC0" w:rsidRDefault="003048A1" w:rsidP="003048A1">
            <w:pPr>
              <w:rPr>
                <w:sz w:val="4"/>
                <w:szCs w:val="4"/>
              </w:rPr>
            </w:pPr>
          </w:p>
        </w:tc>
        <w:tc>
          <w:tcPr>
            <w:tcW w:w="309" w:type="dxa"/>
            <w:tcBorders>
              <w:top w:val="nil"/>
              <w:left w:val="nil"/>
              <w:bottom w:val="nil"/>
              <w:right w:val="nil"/>
            </w:tcBorders>
            <w:shd w:val="clear" w:color="auto" w:fill="0070C0"/>
          </w:tcPr>
          <w:p w14:paraId="084A6BEA" w14:textId="77777777" w:rsidR="003048A1" w:rsidRPr="00311AC0" w:rsidRDefault="003048A1" w:rsidP="003048A1">
            <w:pPr>
              <w:rPr>
                <w:sz w:val="4"/>
                <w:szCs w:val="4"/>
              </w:rPr>
            </w:pPr>
          </w:p>
        </w:tc>
        <w:tc>
          <w:tcPr>
            <w:tcW w:w="310" w:type="dxa"/>
            <w:tcBorders>
              <w:top w:val="nil"/>
              <w:left w:val="nil"/>
              <w:bottom w:val="nil"/>
              <w:right w:val="nil"/>
            </w:tcBorders>
          </w:tcPr>
          <w:p w14:paraId="2A1AAEE0" w14:textId="77777777" w:rsidR="003048A1" w:rsidRPr="00311AC0" w:rsidRDefault="003048A1" w:rsidP="003048A1">
            <w:pPr>
              <w:rPr>
                <w:sz w:val="4"/>
                <w:szCs w:val="4"/>
              </w:rPr>
            </w:pPr>
          </w:p>
        </w:tc>
        <w:tc>
          <w:tcPr>
            <w:tcW w:w="312" w:type="dxa"/>
            <w:tcBorders>
              <w:top w:val="nil"/>
              <w:left w:val="nil"/>
              <w:bottom w:val="nil"/>
              <w:right w:val="nil"/>
            </w:tcBorders>
          </w:tcPr>
          <w:p w14:paraId="5CB38A0F" w14:textId="77777777" w:rsidR="003048A1" w:rsidRPr="00311AC0" w:rsidRDefault="003048A1" w:rsidP="003048A1">
            <w:pPr>
              <w:rPr>
                <w:sz w:val="4"/>
                <w:szCs w:val="4"/>
              </w:rPr>
            </w:pPr>
          </w:p>
        </w:tc>
        <w:tc>
          <w:tcPr>
            <w:tcW w:w="309" w:type="dxa"/>
            <w:tcBorders>
              <w:top w:val="nil"/>
              <w:left w:val="nil"/>
              <w:bottom w:val="nil"/>
              <w:right w:val="nil"/>
            </w:tcBorders>
            <w:shd w:val="clear" w:color="auto" w:fill="0070C0"/>
          </w:tcPr>
          <w:p w14:paraId="6EC4549D" w14:textId="77777777" w:rsidR="003048A1" w:rsidRPr="00311AC0" w:rsidRDefault="003048A1" w:rsidP="003048A1">
            <w:pPr>
              <w:rPr>
                <w:sz w:val="4"/>
                <w:szCs w:val="4"/>
              </w:rPr>
            </w:pPr>
          </w:p>
        </w:tc>
        <w:tc>
          <w:tcPr>
            <w:tcW w:w="309" w:type="dxa"/>
            <w:tcBorders>
              <w:top w:val="nil"/>
              <w:left w:val="nil"/>
              <w:bottom w:val="nil"/>
              <w:right w:val="nil"/>
            </w:tcBorders>
          </w:tcPr>
          <w:p w14:paraId="7CEEEBD7" w14:textId="77777777" w:rsidR="003048A1" w:rsidRPr="00311AC0" w:rsidRDefault="003048A1" w:rsidP="003048A1">
            <w:pPr>
              <w:rPr>
                <w:sz w:val="4"/>
                <w:szCs w:val="4"/>
              </w:rPr>
            </w:pPr>
          </w:p>
        </w:tc>
        <w:tc>
          <w:tcPr>
            <w:tcW w:w="312" w:type="dxa"/>
            <w:tcBorders>
              <w:top w:val="nil"/>
              <w:left w:val="nil"/>
              <w:bottom w:val="nil"/>
              <w:right w:val="nil"/>
            </w:tcBorders>
          </w:tcPr>
          <w:p w14:paraId="74DA8B04" w14:textId="77777777" w:rsidR="003048A1" w:rsidRPr="00311AC0" w:rsidRDefault="003048A1" w:rsidP="003048A1">
            <w:pPr>
              <w:rPr>
                <w:sz w:val="4"/>
                <w:szCs w:val="4"/>
              </w:rPr>
            </w:pPr>
          </w:p>
        </w:tc>
        <w:tc>
          <w:tcPr>
            <w:tcW w:w="310" w:type="dxa"/>
            <w:tcBorders>
              <w:top w:val="nil"/>
              <w:left w:val="nil"/>
              <w:bottom w:val="nil"/>
              <w:right w:val="nil"/>
            </w:tcBorders>
            <w:shd w:val="clear" w:color="auto" w:fill="0070C0"/>
          </w:tcPr>
          <w:p w14:paraId="7F1418A7" w14:textId="77777777" w:rsidR="003048A1" w:rsidRPr="00311AC0" w:rsidRDefault="003048A1" w:rsidP="003048A1">
            <w:pPr>
              <w:rPr>
                <w:sz w:val="4"/>
                <w:szCs w:val="4"/>
              </w:rPr>
            </w:pPr>
          </w:p>
        </w:tc>
        <w:tc>
          <w:tcPr>
            <w:tcW w:w="317" w:type="dxa"/>
            <w:gridSpan w:val="2"/>
            <w:tcBorders>
              <w:top w:val="nil"/>
              <w:left w:val="nil"/>
              <w:bottom w:val="nil"/>
              <w:right w:val="nil"/>
            </w:tcBorders>
          </w:tcPr>
          <w:p w14:paraId="4102B6C7" w14:textId="77777777" w:rsidR="003048A1" w:rsidRPr="00311AC0" w:rsidRDefault="003048A1" w:rsidP="003048A1">
            <w:pPr>
              <w:rPr>
                <w:sz w:val="4"/>
                <w:szCs w:val="4"/>
              </w:rPr>
            </w:pPr>
          </w:p>
        </w:tc>
      </w:tr>
      <w:tr w:rsidR="003048A1" w:rsidRPr="00311AC0" w14:paraId="23011395" w14:textId="77777777" w:rsidTr="003048A1">
        <w:trPr>
          <w:trHeight w:val="57"/>
        </w:trPr>
        <w:tc>
          <w:tcPr>
            <w:tcW w:w="879" w:type="dxa"/>
            <w:tcBorders>
              <w:top w:val="nil"/>
              <w:left w:val="nil"/>
              <w:bottom w:val="nil"/>
              <w:right w:val="nil"/>
            </w:tcBorders>
          </w:tcPr>
          <w:p w14:paraId="259640A5" w14:textId="77777777" w:rsidR="003048A1" w:rsidRPr="00311AC0" w:rsidRDefault="003048A1" w:rsidP="003048A1">
            <w:pPr>
              <w:rPr>
                <w:sz w:val="4"/>
                <w:szCs w:val="4"/>
              </w:rPr>
            </w:pPr>
          </w:p>
        </w:tc>
        <w:tc>
          <w:tcPr>
            <w:tcW w:w="312" w:type="dxa"/>
            <w:tcBorders>
              <w:top w:val="nil"/>
              <w:left w:val="nil"/>
              <w:bottom w:val="nil"/>
              <w:right w:val="nil"/>
            </w:tcBorders>
          </w:tcPr>
          <w:p w14:paraId="103AC1F3" w14:textId="77777777" w:rsidR="003048A1" w:rsidRPr="00311AC0" w:rsidRDefault="003048A1" w:rsidP="003048A1">
            <w:pPr>
              <w:rPr>
                <w:sz w:val="4"/>
                <w:szCs w:val="4"/>
              </w:rPr>
            </w:pPr>
          </w:p>
        </w:tc>
        <w:tc>
          <w:tcPr>
            <w:tcW w:w="310" w:type="dxa"/>
            <w:tcBorders>
              <w:top w:val="nil"/>
              <w:left w:val="nil"/>
              <w:bottom w:val="nil"/>
              <w:right w:val="nil"/>
            </w:tcBorders>
            <w:shd w:val="clear" w:color="auto" w:fill="0070C0"/>
          </w:tcPr>
          <w:p w14:paraId="392F501C" w14:textId="77777777" w:rsidR="003048A1" w:rsidRPr="00311AC0" w:rsidRDefault="003048A1" w:rsidP="003048A1">
            <w:pPr>
              <w:rPr>
                <w:sz w:val="4"/>
                <w:szCs w:val="4"/>
              </w:rPr>
            </w:pPr>
          </w:p>
        </w:tc>
        <w:tc>
          <w:tcPr>
            <w:tcW w:w="309" w:type="dxa"/>
            <w:tcBorders>
              <w:top w:val="nil"/>
              <w:left w:val="nil"/>
              <w:bottom w:val="nil"/>
              <w:right w:val="nil"/>
            </w:tcBorders>
          </w:tcPr>
          <w:p w14:paraId="67210AED" w14:textId="77777777" w:rsidR="003048A1" w:rsidRPr="00311AC0" w:rsidRDefault="003048A1" w:rsidP="003048A1">
            <w:pPr>
              <w:rPr>
                <w:sz w:val="4"/>
                <w:szCs w:val="4"/>
              </w:rPr>
            </w:pPr>
          </w:p>
        </w:tc>
        <w:tc>
          <w:tcPr>
            <w:tcW w:w="310" w:type="dxa"/>
            <w:tcBorders>
              <w:top w:val="nil"/>
              <w:left w:val="nil"/>
              <w:bottom w:val="nil"/>
              <w:right w:val="nil"/>
            </w:tcBorders>
          </w:tcPr>
          <w:p w14:paraId="79AD0E3F" w14:textId="77777777" w:rsidR="003048A1" w:rsidRPr="00311AC0" w:rsidRDefault="003048A1" w:rsidP="003048A1">
            <w:pPr>
              <w:rPr>
                <w:sz w:val="4"/>
                <w:szCs w:val="4"/>
              </w:rPr>
            </w:pPr>
          </w:p>
        </w:tc>
        <w:tc>
          <w:tcPr>
            <w:tcW w:w="308" w:type="dxa"/>
            <w:tcBorders>
              <w:top w:val="nil"/>
              <w:left w:val="nil"/>
              <w:bottom w:val="nil"/>
              <w:right w:val="nil"/>
            </w:tcBorders>
            <w:shd w:val="clear" w:color="auto" w:fill="0070C0"/>
          </w:tcPr>
          <w:p w14:paraId="7F087328" w14:textId="77777777" w:rsidR="003048A1" w:rsidRPr="00311AC0" w:rsidRDefault="003048A1" w:rsidP="003048A1">
            <w:pPr>
              <w:rPr>
                <w:sz w:val="4"/>
                <w:szCs w:val="4"/>
              </w:rPr>
            </w:pPr>
          </w:p>
        </w:tc>
        <w:tc>
          <w:tcPr>
            <w:tcW w:w="307" w:type="dxa"/>
            <w:tcBorders>
              <w:top w:val="nil"/>
              <w:left w:val="nil"/>
              <w:bottom w:val="nil"/>
              <w:right w:val="nil"/>
            </w:tcBorders>
          </w:tcPr>
          <w:p w14:paraId="0236B182" w14:textId="77777777" w:rsidR="003048A1" w:rsidRPr="00311AC0" w:rsidRDefault="003048A1" w:rsidP="003048A1">
            <w:pPr>
              <w:rPr>
                <w:sz w:val="4"/>
                <w:szCs w:val="4"/>
              </w:rPr>
            </w:pPr>
          </w:p>
        </w:tc>
        <w:tc>
          <w:tcPr>
            <w:tcW w:w="312" w:type="dxa"/>
            <w:tcBorders>
              <w:top w:val="nil"/>
              <w:left w:val="nil"/>
              <w:bottom w:val="nil"/>
              <w:right w:val="nil"/>
            </w:tcBorders>
          </w:tcPr>
          <w:p w14:paraId="074471F7" w14:textId="77777777" w:rsidR="003048A1" w:rsidRPr="00311AC0" w:rsidRDefault="003048A1" w:rsidP="003048A1">
            <w:pPr>
              <w:rPr>
                <w:sz w:val="4"/>
                <w:szCs w:val="4"/>
              </w:rPr>
            </w:pPr>
          </w:p>
        </w:tc>
        <w:tc>
          <w:tcPr>
            <w:tcW w:w="309" w:type="dxa"/>
            <w:tcBorders>
              <w:top w:val="nil"/>
              <w:left w:val="nil"/>
              <w:bottom w:val="nil"/>
              <w:right w:val="nil"/>
            </w:tcBorders>
            <w:shd w:val="clear" w:color="auto" w:fill="0070C0"/>
          </w:tcPr>
          <w:p w14:paraId="67D4CAE0" w14:textId="77777777" w:rsidR="003048A1" w:rsidRPr="00311AC0" w:rsidRDefault="003048A1" w:rsidP="003048A1">
            <w:pPr>
              <w:rPr>
                <w:sz w:val="4"/>
                <w:szCs w:val="4"/>
              </w:rPr>
            </w:pPr>
          </w:p>
        </w:tc>
        <w:tc>
          <w:tcPr>
            <w:tcW w:w="308" w:type="dxa"/>
            <w:tcBorders>
              <w:top w:val="nil"/>
              <w:left w:val="nil"/>
              <w:bottom w:val="nil"/>
              <w:right w:val="nil"/>
            </w:tcBorders>
          </w:tcPr>
          <w:p w14:paraId="6977E268" w14:textId="77777777" w:rsidR="003048A1" w:rsidRPr="00311AC0" w:rsidRDefault="003048A1" w:rsidP="003048A1">
            <w:pPr>
              <w:rPr>
                <w:sz w:val="4"/>
                <w:szCs w:val="4"/>
              </w:rPr>
            </w:pPr>
          </w:p>
        </w:tc>
        <w:tc>
          <w:tcPr>
            <w:tcW w:w="312" w:type="dxa"/>
            <w:tcBorders>
              <w:top w:val="nil"/>
              <w:left w:val="nil"/>
              <w:bottom w:val="nil"/>
              <w:right w:val="nil"/>
            </w:tcBorders>
          </w:tcPr>
          <w:p w14:paraId="3735A80B" w14:textId="77777777" w:rsidR="003048A1" w:rsidRPr="00311AC0" w:rsidRDefault="003048A1" w:rsidP="003048A1">
            <w:pPr>
              <w:rPr>
                <w:sz w:val="4"/>
                <w:szCs w:val="4"/>
              </w:rPr>
            </w:pPr>
          </w:p>
        </w:tc>
        <w:tc>
          <w:tcPr>
            <w:tcW w:w="309" w:type="dxa"/>
            <w:tcBorders>
              <w:top w:val="nil"/>
              <w:left w:val="nil"/>
              <w:bottom w:val="nil"/>
              <w:right w:val="nil"/>
            </w:tcBorders>
            <w:shd w:val="clear" w:color="auto" w:fill="0070C0"/>
          </w:tcPr>
          <w:p w14:paraId="207C75EE" w14:textId="77777777" w:rsidR="003048A1" w:rsidRPr="00311AC0" w:rsidRDefault="003048A1" w:rsidP="003048A1">
            <w:pPr>
              <w:rPr>
                <w:sz w:val="4"/>
                <w:szCs w:val="4"/>
              </w:rPr>
            </w:pPr>
          </w:p>
        </w:tc>
        <w:tc>
          <w:tcPr>
            <w:tcW w:w="308" w:type="dxa"/>
            <w:tcBorders>
              <w:top w:val="nil"/>
              <w:left w:val="nil"/>
              <w:bottom w:val="nil"/>
              <w:right w:val="nil"/>
            </w:tcBorders>
          </w:tcPr>
          <w:p w14:paraId="61C4ED52" w14:textId="77777777" w:rsidR="003048A1" w:rsidRPr="00311AC0" w:rsidRDefault="003048A1" w:rsidP="003048A1">
            <w:pPr>
              <w:rPr>
                <w:sz w:val="4"/>
                <w:szCs w:val="4"/>
              </w:rPr>
            </w:pPr>
          </w:p>
        </w:tc>
        <w:tc>
          <w:tcPr>
            <w:tcW w:w="312" w:type="dxa"/>
            <w:tcBorders>
              <w:top w:val="nil"/>
              <w:left w:val="nil"/>
              <w:bottom w:val="nil"/>
              <w:right w:val="nil"/>
            </w:tcBorders>
          </w:tcPr>
          <w:p w14:paraId="5AD15607" w14:textId="77777777" w:rsidR="003048A1" w:rsidRPr="00311AC0" w:rsidRDefault="003048A1" w:rsidP="003048A1">
            <w:pPr>
              <w:rPr>
                <w:sz w:val="4"/>
                <w:szCs w:val="4"/>
              </w:rPr>
            </w:pPr>
          </w:p>
        </w:tc>
        <w:tc>
          <w:tcPr>
            <w:tcW w:w="309" w:type="dxa"/>
            <w:tcBorders>
              <w:top w:val="nil"/>
              <w:left w:val="nil"/>
              <w:bottom w:val="nil"/>
              <w:right w:val="nil"/>
            </w:tcBorders>
            <w:shd w:val="clear" w:color="auto" w:fill="0070C0"/>
          </w:tcPr>
          <w:p w14:paraId="2BDE3252" w14:textId="77777777" w:rsidR="003048A1" w:rsidRPr="00311AC0" w:rsidRDefault="003048A1" w:rsidP="003048A1">
            <w:pPr>
              <w:rPr>
                <w:sz w:val="4"/>
                <w:szCs w:val="4"/>
              </w:rPr>
            </w:pPr>
          </w:p>
        </w:tc>
        <w:tc>
          <w:tcPr>
            <w:tcW w:w="308" w:type="dxa"/>
            <w:tcBorders>
              <w:top w:val="nil"/>
              <w:left w:val="nil"/>
              <w:bottom w:val="nil"/>
              <w:right w:val="nil"/>
            </w:tcBorders>
          </w:tcPr>
          <w:p w14:paraId="063D3D39" w14:textId="77777777" w:rsidR="003048A1" w:rsidRPr="00311AC0" w:rsidRDefault="003048A1" w:rsidP="003048A1">
            <w:pPr>
              <w:rPr>
                <w:sz w:val="4"/>
                <w:szCs w:val="4"/>
              </w:rPr>
            </w:pPr>
          </w:p>
        </w:tc>
        <w:tc>
          <w:tcPr>
            <w:tcW w:w="312" w:type="dxa"/>
            <w:tcBorders>
              <w:top w:val="nil"/>
              <w:left w:val="nil"/>
              <w:bottom w:val="nil"/>
              <w:right w:val="nil"/>
            </w:tcBorders>
          </w:tcPr>
          <w:p w14:paraId="7662677B" w14:textId="77777777" w:rsidR="003048A1" w:rsidRPr="00311AC0" w:rsidRDefault="003048A1" w:rsidP="003048A1">
            <w:pPr>
              <w:rPr>
                <w:sz w:val="4"/>
                <w:szCs w:val="4"/>
              </w:rPr>
            </w:pPr>
          </w:p>
        </w:tc>
        <w:tc>
          <w:tcPr>
            <w:tcW w:w="310" w:type="dxa"/>
            <w:tcBorders>
              <w:top w:val="nil"/>
              <w:left w:val="nil"/>
              <w:bottom w:val="nil"/>
              <w:right w:val="nil"/>
            </w:tcBorders>
            <w:shd w:val="clear" w:color="auto" w:fill="0070C0"/>
          </w:tcPr>
          <w:p w14:paraId="3828C73B" w14:textId="77777777" w:rsidR="003048A1" w:rsidRPr="00311AC0" w:rsidRDefault="003048A1" w:rsidP="003048A1">
            <w:pPr>
              <w:rPr>
                <w:sz w:val="4"/>
                <w:szCs w:val="4"/>
              </w:rPr>
            </w:pPr>
          </w:p>
        </w:tc>
        <w:tc>
          <w:tcPr>
            <w:tcW w:w="312" w:type="dxa"/>
            <w:tcBorders>
              <w:top w:val="nil"/>
              <w:left w:val="nil"/>
              <w:bottom w:val="nil"/>
              <w:right w:val="nil"/>
            </w:tcBorders>
          </w:tcPr>
          <w:p w14:paraId="0F6FEB7E" w14:textId="77777777" w:rsidR="003048A1" w:rsidRPr="00311AC0" w:rsidRDefault="003048A1" w:rsidP="003048A1">
            <w:pPr>
              <w:rPr>
                <w:sz w:val="4"/>
                <w:szCs w:val="4"/>
              </w:rPr>
            </w:pPr>
          </w:p>
        </w:tc>
        <w:tc>
          <w:tcPr>
            <w:tcW w:w="312" w:type="dxa"/>
            <w:tcBorders>
              <w:top w:val="nil"/>
              <w:left w:val="nil"/>
              <w:bottom w:val="nil"/>
              <w:right w:val="nil"/>
            </w:tcBorders>
          </w:tcPr>
          <w:p w14:paraId="53A9F812" w14:textId="77777777" w:rsidR="003048A1" w:rsidRPr="00311AC0" w:rsidRDefault="003048A1" w:rsidP="003048A1">
            <w:pPr>
              <w:rPr>
                <w:sz w:val="4"/>
                <w:szCs w:val="4"/>
              </w:rPr>
            </w:pPr>
          </w:p>
        </w:tc>
        <w:tc>
          <w:tcPr>
            <w:tcW w:w="309" w:type="dxa"/>
            <w:tcBorders>
              <w:top w:val="nil"/>
              <w:left w:val="nil"/>
              <w:bottom w:val="nil"/>
              <w:right w:val="nil"/>
            </w:tcBorders>
            <w:shd w:val="clear" w:color="auto" w:fill="0070C0"/>
          </w:tcPr>
          <w:p w14:paraId="3A9EA654" w14:textId="77777777" w:rsidR="003048A1" w:rsidRPr="00311AC0" w:rsidRDefault="003048A1" w:rsidP="003048A1">
            <w:pPr>
              <w:rPr>
                <w:sz w:val="4"/>
                <w:szCs w:val="4"/>
              </w:rPr>
            </w:pPr>
          </w:p>
        </w:tc>
        <w:tc>
          <w:tcPr>
            <w:tcW w:w="311" w:type="dxa"/>
            <w:tcBorders>
              <w:top w:val="nil"/>
              <w:left w:val="nil"/>
              <w:bottom w:val="nil"/>
              <w:right w:val="nil"/>
            </w:tcBorders>
          </w:tcPr>
          <w:p w14:paraId="735FAB8B" w14:textId="77777777" w:rsidR="003048A1" w:rsidRPr="00311AC0" w:rsidRDefault="003048A1" w:rsidP="003048A1">
            <w:pPr>
              <w:rPr>
                <w:sz w:val="4"/>
                <w:szCs w:val="4"/>
              </w:rPr>
            </w:pPr>
          </w:p>
        </w:tc>
        <w:tc>
          <w:tcPr>
            <w:tcW w:w="312" w:type="dxa"/>
            <w:tcBorders>
              <w:top w:val="nil"/>
              <w:left w:val="nil"/>
              <w:bottom w:val="nil"/>
              <w:right w:val="nil"/>
            </w:tcBorders>
          </w:tcPr>
          <w:p w14:paraId="3844FB31" w14:textId="77777777" w:rsidR="003048A1" w:rsidRPr="00311AC0" w:rsidRDefault="003048A1" w:rsidP="003048A1">
            <w:pPr>
              <w:rPr>
                <w:sz w:val="4"/>
                <w:szCs w:val="4"/>
              </w:rPr>
            </w:pPr>
          </w:p>
        </w:tc>
        <w:tc>
          <w:tcPr>
            <w:tcW w:w="309" w:type="dxa"/>
            <w:tcBorders>
              <w:top w:val="nil"/>
              <w:left w:val="nil"/>
              <w:bottom w:val="nil"/>
              <w:right w:val="nil"/>
            </w:tcBorders>
            <w:shd w:val="clear" w:color="auto" w:fill="0070C0"/>
          </w:tcPr>
          <w:p w14:paraId="49655ED7" w14:textId="77777777" w:rsidR="003048A1" w:rsidRPr="00311AC0" w:rsidRDefault="003048A1" w:rsidP="003048A1">
            <w:pPr>
              <w:rPr>
                <w:sz w:val="4"/>
                <w:szCs w:val="4"/>
              </w:rPr>
            </w:pPr>
          </w:p>
        </w:tc>
        <w:tc>
          <w:tcPr>
            <w:tcW w:w="310" w:type="dxa"/>
            <w:tcBorders>
              <w:top w:val="nil"/>
              <w:left w:val="nil"/>
              <w:bottom w:val="nil"/>
              <w:right w:val="nil"/>
            </w:tcBorders>
          </w:tcPr>
          <w:p w14:paraId="50F4485A" w14:textId="77777777" w:rsidR="003048A1" w:rsidRPr="00311AC0" w:rsidRDefault="003048A1" w:rsidP="003048A1">
            <w:pPr>
              <w:rPr>
                <w:sz w:val="4"/>
                <w:szCs w:val="4"/>
              </w:rPr>
            </w:pPr>
          </w:p>
        </w:tc>
        <w:tc>
          <w:tcPr>
            <w:tcW w:w="312" w:type="dxa"/>
            <w:tcBorders>
              <w:top w:val="nil"/>
              <w:left w:val="nil"/>
              <w:bottom w:val="nil"/>
              <w:right w:val="nil"/>
            </w:tcBorders>
          </w:tcPr>
          <w:p w14:paraId="46889443" w14:textId="77777777" w:rsidR="003048A1" w:rsidRPr="00311AC0" w:rsidRDefault="003048A1" w:rsidP="003048A1">
            <w:pPr>
              <w:rPr>
                <w:sz w:val="4"/>
                <w:szCs w:val="4"/>
              </w:rPr>
            </w:pPr>
          </w:p>
        </w:tc>
        <w:tc>
          <w:tcPr>
            <w:tcW w:w="309" w:type="dxa"/>
            <w:tcBorders>
              <w:top w:val="nil"/>
              <w:left w:val="nil"/>
              <w:bottom w:val="nil"/>
              <w:right w:val="nil"/>
            </w:tcBorders>
            <w:shd w:val="clear" w:color="auto" w:fill="0070C0"/>
          </w:tcPr>
          <w:p w14:paraId="00ACB9F1" w14:textId="77777777" w:rsidR="003048A1" w:rsidRPr="00311AC0" w:rsidRDefault="003048A1" w:rsidP="003048A1">
            <w:pPr>
              <w:rPr>
                <w:sz w:val="4"/>
                <w:szCs w:val="4"/>
              </w:rPr>
            </w:pPr>
          </w:p>
        </w:tc>
        <w:tc>
          <w:tcPr>
            <w:tcW w:w="309" w:type="dxa"/>
            <w:tcBorders>
              <w:top w:val="nil"/>
              <w:left w:val="nil"/>
              <w:bottom w:val="nil"/>
              <w:right w:val="nil"/>
            </w:tcBorders>
          </w:tcPr>
          <w:p w14:paraId="7D65FFBB" w14:textId="77777777" w:rsidR="003048A1" w:rsidRPr="00311AC0" w:rsidRDefault="003048A1" w:rsidP="003048A1">
            <w:pPr>
              <w:rPr>
                <w:sz w:val="4"/>
                <w:szCs w:val="4"/>
              </w:rPr>
            </w:pPr>
          </w:p>
        </w:tc>
        <w:tc>
          <w:tcPr>
            <w:tcW w:w="312" w:type="dxa"/>
            <w:tcBorders>
              <w:top w:val="nil"/>
              <w:left w:val="nil"/>
              <w:bottom w:val="nil"/>
              <w:right w:val="nil"/>
            </w:tcBorders>
          </w:tcPr>
          <w:p w14:paraId="4D109714" w14:textId="77777777" w:rsidR="003048A1" w:rsidRPr="00311AC0" w:rsidRDefault="003048A1" w:rsidP="003048A1">
            <w:pPr>
              <w:rPr>
                <w:sz w:val="4"/>
                <w:szCs w:val="4"/>
              </w:rPr>
            </w:pPr>
          </w:p>
        </w:tc>
        <w:tc>
          <w:tcPr>
            <w:tcW w:w="310" w:type="dxa"/>
            <w:tcBorders>
              <w:top w:val="nil"/>
              <w:left w:val="nil"/>
              <w:bottom w:val="nil"/>
              <w:right w:val="nil"/>
            </w:tcBorders>
            <w:shd w:val="clear" w:color="auto" w:fill="0070C0"/>
          </w:tcPr>
          <w:p w14:paraId="1080C019" w14:textId="77777777" w:rsidR="003048A1" w:rsidRPr="00311AC0" w:rsidRDefault="003048A1" w:rsidP="003048A1">
            <w:pPr>
              <w:rPr>
                <w:sz w:val="4"/>
                <w:szCs w:val="4"/>
              </w:rPr>
            </w:pPr>
          </w:p>
        </w:tc>
        <w:tc>
          <w:tcPr>
            <w:tcW w:w="317" w:type="dxa"/>
            <w:gridSpan w:val="2"/>
            <w:tcBorders>
              <w:top w:val="nil"/>
              <w:left w:val="nil"/>
              <w:bottom w:val="nil"/>
              <w:right w:val="nil"/>
            </w:tcBorders>
          </w:tcPr>
          <w:p w14:paraId="36562CCA" w14:textId="77777777" w:rsidR="003048A1" w:rsidRPr="00311AC0" w:rsidRDefault="003048A1" w:rsidP="003048A1">
            <w:pPr>
              <w:rPr>
                <w:sz w:val="4"/>
                <w:szCs w:val="4"/>
              </w:rPr>
            </w:pPr>
          </w:p>
        </w:tc>
      </w:tr>
      <w:tr w:rsidR="003048A1" w:rsidRPr="00311AC0" w14:paraId="6FF418CB" w14:textId="77777777" w:rsidTr="003048A1">
        <w:trPr>
          <w:trHeight w:val="57"/>
        </w:trPr>
        <w:tc>
          <w:tcPr>
            <w:tcW w:w="879" w:type="dxa"/>
            <w:tcBorders>
              <w:top w:val="nil"/>
              <w:left w:val="nil"/>
              <w:bottom w:val="nil"/>
              <w:right w:val="nil"/>
            </w:tcBorders>
          </w:tcPr>
          <w:p w14:paraId="7B58F891" w14:textId="77777777" w:rsidR="003048A1" w:rsidRPr="00311AC0" w:rsidRDefault="003048A1" w:rsidP="003048A1">
            <w:pPr>
              <w:rPr>
                <w:sz w:val="4"/>
                <w:szCs w:val="4"/>
              </w:rPr>
            </w:pPr>
          </w:p>
        </w:tc>
        <w:tc>
          <w:tcPr>
            <w:tcW w:w="312" w:type="dxa"/>
            <w:tcBorders>
              <w:top w:val="nil"/>
              <w:left w:val="nil"/>
              <w:bottom w:val="nil"/>
              <w:right w:val="nil"/>
            </w:tcBorders>
          </w:tcPr>
          <w:p w14:paraId="1F44D0C8" w14:textId="77777777" w:rsidR="003048A1" w:rsidRPr="00311AC0" w:rsidRDefault="003048A1" w:rsidP="003048A1">
            <w:pPr>
              <w:rPr>
                <w:sz w:val="4"/>
                <w:szCs w:val="4"/>
              </w:rPr>
            </w:pPr>
          </w:p>
        </w:tc>
        <w:tc>
          <w:tcPr>
            <w:tcW w:w="310" w:type="dxa"/>
            <w:tcBorders>
              <w:top w:val="nil"/>
              <w:left w:val="nil"/>
              <w:bottom w:val="nil"/>
              <w:right w:val="nil"/>
            </w:tcBorders>
            <w:shd w:val="clear" w:color="auto" w:fill="0070C0"/>
          </w:tcPr>
          <w:p w14:paraId="2E0A571C" w14:textId="77777777" w:rsidR="003048A1" w:rsidRPr="00311AC0" w:rsidRDefault="003048A1" w:rsidP="003048A1">
            <w:pPr>
              <w:rPr>
                <w:sz w:val="4"/>
                <w:szCs w:val="4"/>
              </w:rPr>
            </w:pPr>
          </w:p>
        </w:tc>
        <w:tc>
          <w:tcPr>
            <w:tcW w:w="309" w:type="dxa"/>
            <w:tcBorders>
              <w:top w:val="nil"/>
              <w:left w:val="nil"/>
              <w:bottom w:val="nil"/>
              <w:right w:val="nil"/>
            </w:tcBorders>
          </w:tcPr>
          <w:p w14:paraId="5DBC8777" w14:textId="77777777" w:rsidR="003048A1" w:rsidRPr="00311AC0" w:rsidRDefault="003048A1" w:rsidP="003048A1">
            <w:pPr>
              <w:rPr>
                <w:sz w:val="4"/>
                <w:szCs w:val="4"/>
              </w:rPr>
            </w:pPr>
          </w:p>
        </w:tc>
        <w:tc>
          <w:tcPr>
            <w:tcW w:w="310" w:type="dxa"/>
            <w:tcBorders>
              <w:top w:val="nil"/>
              <w:left w:val="nil"/>
              <w:bottom w:val="nil"/>
              <w:right w:val="nil"/>
            </w:tcBorders>
          </w:tcPr>
          <w:p w14:paraId="24A5C636" w14:textId="77777777" w:rsidR="003048A1" w:rsidRPr="00311AC0" w:rsidRDefault="003048A1" w:rsidP="003048A1">
            <w:pPr>
              <w:rPr>
                <w:sz w:val="4"/>
                <w:szCs w:val="4"/>
              </w:rPr>
            </w:pPr>
          </w:p>
        </w:tc>
        <w:tc>
          <w:tcPr>
            <w:tcW w:w="308" w:type="dxa"/>
            <w:tcBorders>
              <w:top w:val="nil"/>
              <w:left w:val="nil"/>
              <w:bottom w:val="nil"/>
              <w:right w:val="nil"/>
            </w:tcBorders>
            <w:shd w:val="clear" w:color="auto" w:fill="0070C0"/>
          </w:tcPr>
          <w:p w14:paraId="06B1C144" w14:textId="77777777" w:rsidR="003048A1" w:rsidRPr="00311AC0" w:rsidRDefault="003048A1" w:rsidP="003048A1">
            <w:pPr>
              <w:rPr>
                <w:sz w:val="4"/>
                <w:szCs w:val="4"/>
              </w:rPr>
            </w:pPr>
          </w:p>
        </w:tc>
        <w:tc>
          <w:tcPr>
            <w:tcW w:w="307" w:type="dxa"/>
            <w:tcBorders>
              <w:top w:val="nil"/>
              <w:left w:val="nil"/>
              <w:bottom w:val="nil"/>
              <w:right w:val="nil"/>
            </w:tcBorders>
          </w:tcPr>
          <w:p w14:paraId="6C4FF14B" w14:textId="77777777" w:rsidR="003048A1" w:rsidRPr="00311AC0" w:rsidRDefault="003048A1" w:rsidP="003048A1">
            <w:pPr>
              <w:rPr>
                <w:sz w:val="4"/>
                <w:szCs w:val="4"/>
              </w:rPr>
            </w:pPr>
          </w:p>
        </w:tc>
        <w:tc>
          <w:tcPr>
            <w:tcW w:w="312" w:type="dxa"/>
            <w:tcBorders>
              <w:top w:val="nil"/>
              <w:left w:val="nil"/>
              <w:bottom w:val="nil"/>
              <w:right w:val="nil"/>
            </w:tcBorders>
          </w:tcPr>
          <w:p w14:paraId="51E8AECD" w14:textId="77777777" w:rsidR="003048A1" w:rsidRPr="00311AC0" w:rsidRDefault="003048A1" w:rsidP="003048A1">
            <w:pPr>
              <w:rPr>
                <w:sz w:val="4"/>
                <w:szCs w:val="4"/>
              </w:rPr>
            </w:pPr>
          </w:p>
        </w:tc>
        <w:tc>
          <w:tcPr>
            <w:tcW w:w="309" w:type="dxa"/>
            <w:tcBorders>
              <w:top w:val="nil"/>
              <w:left w:val="nil"/>
              <w:bottom w:val="nil"/>
              <w:right w:val="nil"/>
            </w:tcBorders>
            <w:shd w:val="clear" w:color="auto" w:fill="0070C0"/>
          </w:tcPr>
          <w:p w14:paraId="6686BF51" w14:textId="77777777" w:rsidR="003048A1" w:rsidRPr="00311AC0" w:rsidRDefault="003048A1" w:rsidP="003048A1">
            <w:pPr>
              <w:rPr>
                <w:sz w:val="4"/>
                <w:szCs w:val="4"/>
              </w:rPr>
            </w:pPr>
          </w:p>
        </w:tc>
        <w:tc>
          <w:tcPr>
            <w:tcW w:w="308" w:type="dxa"/>
            <w:tcBorders>
              <w:top w:val="nil"/>
              <w:left w:val="nil"/>
              <w:bottom w:val="nil"/>
              <w:right w:val="nil"/>
            </w:tcBorders>
          </w:tcPr>
          <w:p w14:paraId="5A668641" w14:textId="77777777" w:rsidR="003048A1" w:rsidRPr="00311AC0" w:rsidRDefault="003048A1" w:rsidP="003048A1">
            <w:pPr>
              <w:rPr>
                <w:sz w:val="4"/>
                <w:szCs w:val="4"/>
              </w:rPr>
            </w:pPr>
          </w:p>
        </w:tc>
        <w:tc>
          <w:tcPr>
            <w:tcW w:w="312" w:type="dxa"/>
            <w:tcBorders>
              <w:top w:val="nil"/>
              <w:left w:val="nil"/>
              <w:bottom w:val="nil"/>
              <w:right w:val="nil"/>
            </w:tcBorders>
          </w:tcPr>
          <w:p w14:paraId="2A3940CF" w14:textId="77777777" w:rsidR="003048A1" w:rsidRPr="00311AC0" w:rsidRDefault="003048A1" w:rsidP="003048A1">
            <w:pPr>
              <w:rPr>
                <w:sz w:val="4"/>
                <w:szCs w:val="4"/>
              </w:rPr>
            </w:pPr>
          </w:p>
        </w:tc>
        <w:tc>
          <w:tcPr>
            <w:tcW w:w="309" w:type="dxa"/>
            <w:tcBorders>
              <w:top w:val="nil"/>
              <w:left w:val="nil"/>
              <w:bottom w:val="nil"/>
              <w:right w:val="nil"/>
            </w:tcBorders>
            <w:shd w:val="clear" w:color="auto" w:fill="0070C0"/>
          </w:tcPr>
          <w:p w14:paraId="71780CD4" w14:textId="77777777" w:rsidR="003048A1" w:rsidRPr="00311AC0" w:rsidRDefault="003048A1" w:rsidP="003048A1">
            <w:pPr>
              <w:rPr>
                <w:sz w:val="4"/>
                <w:szCs w:val="4"/>
              </w:rPr>
            </w:pPr>
          </w:p>
        </w:tc>
        <w:tc>
          <w:tcPr>
            <w:tcW w:w="308" w:type="dxa"/>
            <w:tcBorders>
              <w:top w:val="nil"/>
              <w:left w:val="nil"/>
              <w:bottom w:val="nil"/>
              <w:right w:val="nil"/>
            </w:tcBorders>
          </w:tcPr>
          <w:p w14:paraId="259113BC" w14:textId="77777777" w:rsidR="003048A1" w:rsidRPr="00311AC0" w:rsidRDefault="003048A1" w:rsidP="003048A1">
            <w:pPr>
              <w:rPr>
                <w:sz w:val="4"/>
                <w:szCs w:val="4"/>
              </w:rPr>
            </w:pPr>
          </w:p>
        </w:tc>
        <w:tc>
          <w:tcPr>
            <w:tcW w:w="312" w:type="dxa"/>
            <w:tcBorders>
              <w:top w:val="nil"/>
              <w:left w:val="nil"/>
              <w:bottom w:val="nil"/>
              <w:right w:val="nil"/>
            </w:tcBorders>
          </w:tcPr>
          <w:p w14:paraId="49AECA5E" w14:textId="77777777" w:rsidR="003048A1" w:rsidRPr="00311AC0" w:rsidRDefault="003048A1" w:rsidP="003048A1">
            <w:pPr>
              <w:rPr>
                <w:sz w:val="4"/>
                <w:szCs w:val="4"/>
              </w:rPr>
            </w:pPr>
          </w:p>
        </w:tc>
        <w:tc>
          <w:tcPr>
            <w:tcW w:w="309" w:type="dxa"/>
            <w:tcBorders>
              <w:top w:val="nil"/>
              <w:left w:val="nil"/>
              <w:bottom w:val="nil"/>
              <w:right w:val="nil"/>
            </w:tcBorders>
            <w:shd w:val="clear" w:color="auto" w:fill="0070C0"/>
          </w:tcPr>
          <w:p w14:paraId="51966565" w14:textId="77777777" w:rsidR="003048A1" w:rsidRPr="00311AC0" w:rsidRDefault="003048A1" w:rsidP="003048A1">
            <w:pPr>
              <w:rPr>
                <w:sz w:val="4"/>
                <w:szCs w:val="4"/>
              </w:rPr>
            </w:pPr>
          </w:p>
        </w:tc>
        <w:tc>
          <w:tcPr>
            <w:tcW w:w="308" w:type="dxa"/>
            <w:tcBorders>
              <w:top w:val="nil"/>
              <w:left w:val="nil"/>
              <w:bottom w:val="nil"/>
              <w:right w:val="nil"/>
            </w:tcBorders>
          </w:tcPr>
          <w:p w14:paraId="11BCA717" w14:textId="77777777" w:rsidR="003048A1" w:rsidRPr="00311AC0" w:rsidRDefault="003048A1" w:rsidP="003048A1">
            <w:pPr>
              <w:rPr>
                <w:sz w:val="4"/>
                <w:szCs w:val="4"/>
              </w:rPr>
            </w:pPr>
          </w:p>
        </w:tc>
        <w:tc>
          <w:tcPr>
            <w:tcW w:w="312" w:type="dxa"/>
            <w:tcBorders>
              <w:top w:val="nil"/>
              <w:left w:val="nil"/>
              <w:bottom w:val="nil"/>
              <w:right w:val="nil"/>
            </w:tcBorders>
          </w:tcPr>
          <w:p w14:paraId="0D62D734" w14:textId="77777777" w:rsidR="003048A1" w:rsidRPr="00311AC0" w:rsidRDefault="003048A1" w:rsidP="003048A1">
            <w:pPr>
              <w:rPr>
                <w:sz w:val="4"/>
                <w:szCs w:val="4"/>
              </w:rPr>
            </w:pPr>
          </w:p>
        </w:tc>
        <w:tc>
          <w:tcPr>
            <w:tcW w:w="310" w:type="dxa"/>
            <w:tcBorders>
              <w:top w:val="nil"/>
              <w:left w:val="nil"/>
              <w:bottom w:val="nil"/>
              <w:right w:val="nil"/>
            </w:tcBorders>
            <w:shd w:val="clear" w:color="auto" w:fill="0070C0"/>
          </w:tcPr>
          <w:p w14:paraId="23E6A20F" w14:textId="77777777" w:rsidR="003048A1" w:rsidRPr="00311AC0" w:rsidRDefault="003048A1" w:rsidP="003048A1">
            <w:pPr>
              <w:rPr>
                <w:sz w:val="4"/>
                <w:szCs w:val="4"/>
              </w:rPr>
            </w:pPr>
          </w:p>
        </w:tc>
        <w:tc>
          <w:tcPr>
            <w:tcW w:w="312" w:type="dxa"/>
            <w:tcBorders>
              <w:top w:val="nil"/>
              <w:left w:val="nil"/>
              <w:bottom w:val="nil"/>
              <w:right w:val="nil"/>
            </w:tcBorders>
          </w:tcPr>
          <w:p w14:paraId="61E3EDD1" w14:textId="77777777" w:rsidR="003048A1" w:rsidRPr="00311AC0" w:rsidRDefault="003048A1" w:rsidP="003048A1">
            <w:pPr>
              <w:rPr>
                <w:sz w:val="4"/>
                <w:szCs w:val="4"/>
              </w:rPr>
            </w:pPr>
          </w:p>
        </w:tc>
        <w:tc>
          <w:tcPr>
            <w:tcW w:w="312" w:type="dxa"/>
            <w:tcBorders>
              <w:top w:val="nil"/>
              <w:left w:val="nil"/>
              <w:bottom w:val="nil"/>
              <w:right w:val="nil"/>
            </w:tcBorders>
          </w:tcPr>
          <w:p w14:paraId="00275900" w14:textId="77777777" w:rsidR="003048A1" w:rsidRPr="00311AC0" w:rsidRDefault="003048A1" w:rsidP="003048A1">
            <w:pPr>
              <w:rPr>
                <w:sz w:val="4"/>
                <w:szCs w:val="4"/>
              </w:rPr>
            </w:pPr>
          </w:p>
        </w:tc>
        <w:tc>
          <w:tcPr>
            <w:tcW w:w="309" w:type="dxa"/>
            <w:tcBorders>
              <w:top w:val="nil"/>
              <w:left w:val="nil"/>
              <w:bottom w:val="nil"/>
              <w:right w:val="nil"/>
            </w:tcBorders>
            <w:shd w:val="clear" w:color="auto" w:fill="0070C0"/>
          </w:tcPr>
          <w:p w14:paraId="008E01F6" w14:textId="77777777" w:rsidR="003048A1" w:rsidRPr="00311AC0" w:rsidRDefault="003048A1" w:rsidP="003048A1">
            <w:pPr>
              <w:rPr>
                <w:sz w:val="4"/>
                <w:szCs w:val="4"/>
              </w:rPr>
            </w:pPr>
          </w:p>
        </w:tc>
        <w:tc>
          <w:tcPr>
            <w:tcW w:w="311" w:type="dxa"/>
            <w:tcBorders>
              <w:top w:val="nil"/>
              <w:left w:val="nil"/>
              <w:bottom w:val="nil"/>
              <w:right w:val="nil"/>
            </w:tcBorders>
          </w:tcPr>
          <w:p w14:paraId="62EDED3E" w14:textId="77777777" w:rsidR="003048A1" w:rsidRPr="00311AC0" w:rsidRDefault="003048A1" w:rsidP="003048A1">
            <w:pPr>
              <w:rPr>
                <w:sz w:val="4"/>
                <w:szCs w:val="4"/>
              </w:rPr>
            </w:pPr>
          </w:p>
        </w:tc>
        <w:tc>
          <w:tcPr>
            <w:tcW w:w="312" w:type="dxa"/>
            <w:tcBorders>
              <w:top w:val="nil"/>
              <w:left w:val="nil"/>
              <w:bottom w:val="nil"/>
              <w:right w:val="nil"/>
            </w:tcBorders>
          </w:tcPr>
          <w:p w14:paraId="5CB3588C" w14:textId="77777777" w:rsidR="003048A1" w:rsidRPr="00311AC0" w:rsidRDefault="003048A1" w:rsidP="003048A1">
            <w:pPr>
              <w:rPr>
                <w:sz w:val="4"/>
                <w:szCs w:val="4"/>
              </w:rPr>
            </w:pPr>
          </w:p>
        </w:tc>
        <w:tc>
          <w:tcPr>
            <w:tcW w:w="309" w:type="dxa"/>
            <w:tcBorders>
              <w:top w:val="nil"/>
              <w:left w:val="nil"/>
              <w:bottom w:val="nil"/>
              <w:right w:val="nil"/>
            </w:tcBorders>
            <w:shd w:val="clear" w:color="auto" w:fill="0070C0"/>
          </w:tcPr>
          <w:p w14:paraId="6758DD08" w14:textId="77777777" w:rsidR="003048A1" w:rsidRPr="00311AC0" w:rsidRDefault="003048A1" w:rsidP="003048A1">
            <w:pPr>
              <w:rPr>
                <w:sz w:val="4"/>
                <w:szCs w:val="4"/>
              </w:rPr>
            </w:pPr>
          </w:p>
        </w:tc>
        <w:tc>
          <w:tcPr>
            <w:tcW w:w="310" w:type="dxa"/>
            <w:tcBorders>
              <w:top w:val="nil"/>
              <w:left w:val="nil"/>
              <w:bottom w:val="nil"/>
              <w:right w:val="nil"/>
            </w:tcBorders>
          </w:tcPr>
          <w:p w14:paraId="57246481" w14:textId="77777777" w:rsidR="003048A1" w:rsidRPr="00311AC0" w:rsidRDefault="003048A1" w:rsidP="003048A1">
            <w:pPr>
              <w:rPr>
                <w:sz w:val="4"/>
                <w:szCs w:val="4"/>
              </w:rPr>
            </w:pPr>
          </w:p>
        </w:tc>
        <w:tc>
          <w:tcPr>
            <w:tcW w:w="312" w:type="dxa"/>
            <w:tcBorders>
              <w:top w:val="nil"/>
              <w:left w:val="nil"/>
              <w:bottom w:val="nil"/>
              <w:right w:val="nil"/>
            </w:tcBorders>
          </w:tcPr>
          <w:p w14:paraId="2A309895" w14:textId="77777777" w:rsidR="003048A1" w:rsidRPr="00311AC0" w:rsidRDefault="003048A1" w:rsidP="003048A1">
            <w:pPr>
              <w:rPr>
                <w:sz w:val="4"/>
                <w:szCs w:val="4"/>
              </w:rPr>
            </w:pPr>
          </w:p>
        </w:tc>
        <w:tc>
          <w:tcPr>
            <w:tcW w:w="309" w:type="dxa"/>
            <w:tcBorders>
              <w:top w:val="nil"/>
              <w:left w:val="nil"/>
              <w:bottom w:val="nil"/>
              <w:right w:val="nil"/>
            </w:tcBorders>
            <w:shd w:val="clear" w:color="auto" w:fill="0070C0"/>
          </w:tcPr>
          <w:p w14:paraId="255A5F4D" w14:textId="77777777" w:rsidR="003048A1" w:rsidRPr="00311AC0" w:rsidRDefault="003048A1" w:rsidP="003048A1">
            <w:pPr>
              <w:rPr>
                <w:sz w:val="4"/>
                <w:szCs w:val="4"/>
              </w:rPr>
            </w:pPr>
          </w:p>
        </w:tc>
        <w:tc>
          <w:tcPr>
            <w:tcW w:w="309" w:type="dxa"/>
            <w:tcBorders>
              <w:top w:val="nil"/>
              <w:left w:val="nil"/>
              <w:bottom w:val="nil"/>
              <w:right w:val="nil"/>
            </w:tcBorders>
          </w:tcPr>
          <w:p w14:paraId="1706D847" w14:textId="77777777" w:rsidR="003048A1" w:rsidRPr="00311AC0" w:rsidRDefault="003048A1" w:rsidP="003048A1">
            <w:pPr>
              <w:rPr>
                <w:sz w:val="4"/>
                <w:szCs w:val="4"/>
              </w:rPr>
            </w:pPr>
          </w:p>
        </w:tc>
        <w:tc>
          <w:tcPr>
            <w:tcW w:w="312" w:type="dxa"/>
            <w:tcBorders>
              <w:top w:val="nil"/>
              <w:left w:val="nil"/>
              <w:bottom w:val="nil"/>
              <w:right w:val="nil"/>
            </w:tcBorders>
          </w:tcPr>
          <w:p w14:paraId="7CA3E452" w14:textId="77777777" w:rsidR="003048A1" w:rsidRPr="00311AC0" w:rsidRDefault="003048A1" w:rsidP="003048A1">
            <w:pPr>
              <w:rPr>
                <w:sz w:val="4"/>
                <w:szCs w:val="4"/>
              </w:rPr>
            </w:pPr>
          </w:p>
        </w:tc>
        <w:tc>
          <w:tcPr>
            <w:tcW w:w="310" w:type="dxa"/>
            <w:tcBorders>
              <w:top w:val="nil"/>
              <w:left w:val="nil"/>
              <w:bottom w:val="nil"/>
              <w:right w:val="nil"/>
            </w:tcBorders>
            <w:shd w:val="clear" w:color="auto" w:fill="0070C0"/>
          </w:tcPr>
          <w:p w14:paraId="367B1766" w14:textId="77777777" w:rsidR="003048A1" w:rsidRPr="00311AC0" w:rsidRDefault="003048A1" w:rsidP="003048A1">
            <w:pPr>
              <w:rPr>
                <w:sz w:val="4"/>
                <w:szCs w:val="4"/>
              </w:rPr>
            </w:pPr>
          </w:p>
        </w:tc>
        <w:tc>
          <w:tcPr>
            <w:tcW w:w="317" w:type="dxa"/>
            <w:gridSpan w:val="2"/>
            <w:tcBorders>
              <w:top w:val="nil"/>
              <w:left w:val="nil"/>
              <w:bottom w:val="nil"/>
              <w:right w:val="nil"/>
            </w:tcBorders>
          </w:tcPr>
          <w:p w14:paraId="2B3D7667" w14:textId="77777777" w:rsidR="003048A1" w:rsidRPr="00311AC0" w:rsidRDefault="003048A1" w:rsidP="003048A1">
            <w:pPr>
              <w:rPr>
                <w:sz w:val="4"/>
                <w:szCs w:val="4"/>
              </w:rPr>
            </w:pPr>
          </w:p>
        </w:tc>
      </w:tr>
      <w:tr w:rsidR="003048A1" w:rsidRPr="00311AC0" w14:paraId="41C0FACF" w14:textId="77777777" w:rsidTr="003048A1">
        <w:trPr>
          <w:trHeight w:val="57"/>
        </w:trPr>
        <w:tc>
          <w:tcPr>
            <w:tcW w:w="879" w:type="dxa"/>
            <w:tcBorders>
              <w:top w:val="nil"/>
              <w:left w:val="nil"/>
              <w:bottom w:val="nil"/>
              <w:right w:val="nil"/>
            </w:tcBorders>
          </w:tcPr>
          <w:p w14:paraId="0268199D" w14:textId="77777777" w:rsidR="003048A1" w:rsidRPr="00311AC0" w:rsidRDefault="003048A1" w:rsidP="003048A1">
            <w:pPr>
              <w:rPr>
                <w:sz w:val="4"/>
                <w:szCs w:val="4"/>
              </w:rPr>
            </w:pPr>
          </w:p>
        </w:tc>
        <w:tc>
          <w:tcPr>
            <w:tcW w:w="312" w:type="dxa"/>
            <w:tcBorders>
              <w:top w:val="nil"/>
              <w:left w:val="nil"/>
              <w:bottom w:val="nil"/>
              <w:right w:val="nil"/>
            </w:tcBorders>
          </w:tcPr>
          <w:p w14:paraId="6EAB44DE" w14:textId="77777777" w:rsidR="003048A1" w:rsidRPr="00311AC0" w:rsidRDefault="003048A1" w:rsidP="003048A1">
            <w:pPr>
              <w:rPr>
                <w:sz w:val="4"/>
                <w:szCs w:val="4"/>
              </w:rPr>
            </w:pPr>
          </w:p>
        </w:tc>
        <w:tc>
          <w:tcPr>
            <w:tcW w:w="310" w:type="dxa"/>
            <w:tcBorders>
              <w:top w:val="nil"/>
              <w:left w:val="nil"/>
              <w:bottom w:val="nil"/>
              <w:right w:val="nil"/>
            </w:tcBorders>
            <w:shd w:val="clear" w:color="auto" w:fill="0070C0"/>
          </w:tcPr>
          <w:p w14:paraId="3B7DF8A1" w14:textId="77777777" w:rsidR="003048A1" w:rsidRPr="00311AC0" w:rsidRDefault="003048A1" w:rsidP="003048A1">
            <w:pPr>
              <w:rPr>
                <w:sz w:val="4"/>
                <w:szCs w:val="4"/>
              </w:rPr>
            </w:pPr>
          </w:p>
        </w:tc>
        <w:tc>
          <w:tcPr>
            <w:tcW w:w="309" w:type="dxa"/>
            <w:tcBorders>
              <w:top w:val="nil"/>
              <w:left w:val="nil"/>
              <w:bottom w:val="nil"/>
              <w:right w:val="nil"/>
            </w:tcBorders>
          </w:tcPr>
          <w:p w14:paraId="6AB80C55" w14:textId="77777777" w:rsidR="003048A1" w:rsidRPr="00311AC0" w:rsidRDefault="003048A1" w:rsidP="003048A1">
            <w:pPr>
              <w:rPr>
                <w:sz w:val="4"/>
                <w:szCs w:val="4"/>
              </w:rPr>
            </w:pPr>
          </w:p>
        </w:tc>
        <w:tc>
          <w:tcPr>
            <w:tcW w:w="310" w:type="dxa"/>
            <w:tcBorders>
              <w:top w:val="nil"/>
              <w:left w:val="nil"/>
              <w:bottom w:val="nil"/>
              <w:right w:val="nil"/>
            </w:tcBorders>
          </w:tcPr>
          <w:p w14:paraId="31BDFC89" w14:textId="77777777" w:rsidR="003048A1" w:rsidRPr="00311AC0" w:rsidRDefault="003048A1" w:rsidP="003048A1">
            <w:pPr>
              <w:rPr>
                <w:sz w:val="4"/>
                <w:szCs w:val="4"/>
              </w:rPr>
            </w:pPr>
          </w:p>
        </w:tc>
        <w:tc>
          <w:tcPr>
            <w:tcW w:w="308" w:type="dxa"/>
            <w:tcBorders>
              <w:top w:val="nil"/>
              <w:left w:val="nil"/>
              <w:bottom w:val="nil"/>
              <w:right w:val="nil"/>
            </w:tcBorders>
            <w:shd w:val="clear" w:color="auto" w:fill="0070C0"/>
          </w:tcPr>
          <w:p w14:paraId="608DDD92" w14:textId="77777777" w:rsidR="003048A1" w:rsidRPr="00311AC0" w:rsidRDefault="003048A1" w:rsidP="003048A1">
            <w:pPr>
              <w:rPr>
                <w:sz w:val="4"/>
                <w:szCs w:val="4"/>
              </w:rPr>
            </w:pPr>
          </w:p>
        </w:tc>
        <w:tc>
          <w:tcPr>
            <w:tcW w:w="307" w:type="dxa"/>
            <w:tcBorders>
              <w:top w:val="nil"/>
              <w:left w:val="nil"/>
              <w:bottom w:val="nil"/>
              <w:right w:val="nil"/>
            </w:tcBorders>
          </w:tcPr>
          <w:p w14:paraId="3D7A2705" w14:textId="77777777" w:rsidR="003048A1" w:rsidRPr="00311AC0" w:rsidRDefault="003048A1" w:rsidP="003048A1">
            <w:pPr>
              <w:rPr>
                <w:sz w:val="4"/>
                <w:szCs w:val="4"/>
              </w:rPr>
            </w:pPr>
          </w:p>
        </w:tc>
        <w:tc>
          <w:tcPr>
            <w:tcW w:w="312" w:type="dxa"/>
            <w:tcBorders>
              <w:top w:val="nil"/>
              <w:left w:val="nil"/>
              <w:bottom w:val="nil"/>
              <w:right w:val="nil"/>
            </w:tcBorders>
          </w:tcPr>
          <w:p w14:paraId="1237C3C2" w14:textId="77777777" w:rsidR="003048A1" w:rsidRPr="00311AC0" w:rsidRDefault="003048A1" w:rsidP="003048A1">
            <w:pPr>
              <w:rPr>
                <w:sz w:val="4"/>
                <w:szCs w:val="4"/>
              </w:rPr>
            </w:pPr>
          </w:p>
        </w:tc>
        <w:tc>
          <w:tcPr>
            <w:tcW w:w="309" w:type="dxa"/>
            <w:tcBorders>
              <w:top w:val="nil"/>
              <w:left w:val="nil"/>
              <w:bottom w:val="nil"/>
              <w:right w:val="nil"/>
            </w:tcBorders>
            <w:shd w:val="clear" w:color="auto" w:fill="0070C0"/>
          </w:tcPr>
          <w:p w14:paraId="005DB442" w14:textId="77777777" w:rsidR="003048A1" w:rsidRPr="00311AC0" w:rsidRDefault="003048A1" w:rsidP="003048A1">
            <w:pPr>
              <w:rPr>
                <w:sz w:val="4"/>
                <w:szCs w:val="4"/>
              </w:rPr>
            </w:pPr>
          </w:p>
        </w:tc>
        <w:tc>
          <w:tcPr>
            <w:tcW w:w="308" w:type="dxa"/>
            <w:tcBorders>
              <w:top w:val="nil"/>
              <w:left w:val="nil"/>
              <w:bottom w:val="nil"/>
              <w:right w:val="nil"/>
            </w:tcBorders>
          </w:tcPr>
          <w:p w14:paraId="25D90618" w14:textId="77777777" w:rsidR="003048A1" w:rsidRPr="00311AC0" w:rsidRDefault="003048A1" w:rsidP="003048A1">
            <w:pPr>
              <w:rPr>
                <w:sz w:val="4"/>
                <w:szCs w:val="4"/>
              </w:rPr>
            </w:pPr>
          </w:p>
        </w:tc>
        <w:tc>
          <w:tcPr>
            <w:tcW w:w="312" w:type="dxa"/>
            <w:tcBorders>
              <w:top w:val="nil"/>
              <w:left w:val="nil"/>
              <w:bottom w:val="nil"/>
              <w:right w:val="nil"/>
            </w:tcBorders>
          </w:tcPr>
          <w:p w14:paraId="11CB9074" w14:textId="77777777" w:rsidR="003048A1" w:rsidRPr="00311AC0" w:rsidRDefault="003048A1" w:rsidP="003048A1">
            <w:pPr>
              <w:rPr>
                <w:sz w:val="4"/>
                <w:szCs w:val="4"/>
              </w:rPr>
            </w:pPr>
          </w:p>
        </w:tc>
        <w:tc>
          <w:tcPr>
            <w:tcW w:w="309" w:type="dxa"/>
            <w:tcBorders>
              <w:top w:val="nil"/>
              <w:left w:val="nil"/>
              <w:bottom w:val="nil"/>
              <w:right w:val="nil"/>
            </w:tcBorders>
            <w:shd w:val="clear" w:color="auto" w:fill="0070C0"/>
          </w:tcPr>
          <w:p w14:paraId="497169D0" w14:textId="77777777" w:rsidR="003048A1" w:rsidRPr="00311AC0" w:rsidRDefault="003048A1" w:rsidP="003048A1">
            <w:pPr>
              <w:rPr>
                <w:sz w:val="4"/>
                <w:szCs w:val="4"/>
              </w:rPr>
            </w:pPr>
          </w:p>
        </w:tc>
        <w:tc>
          <w:tcPr>
            <w:tcW w:w="308" w:type="dxa"/>
            <w:tcBorders>
              <w:top w:val="nil"/>
              <w:left w:val="nil"/>
              <w:bottom w:val="nil"/>
              <w:right w:val="nil"/>
            </w:tcBorders>
          </w:tcPr>
          <w:p w14:paraId="1EF528D5" w14:textId="77777777" w:rsidR="003048A1" w:rsidRPr="00311AC0" w:rsidRDefault="003048A1" w:rsidP="003048A1">
            <w:pPr>
              <w:rPr>
                <w:sz w:val="4"/>
                <w:szCs w:val="4"/>
              </w:rPr>
            </w:pPr>
          </w:p>
        </w:tc>
        <w:tc>
          <w:tcPr>
            <w:tcW w:w="312" w:type="dxa"/>
            <w:tcBorders>
              <w:top w:val="nil"/>
              <w:left w:val="nil"/>
              <w:bottom w:val="nil"/>
              <w:right w:val="nil"/>
            </w:tcBorders>
          </w:tcPr>
          <w:p w14:paraId="3E2C25CE" w14:textId="77777777" w:rsidR="003048A1" w:rsidRPr="00311AC0" w:rsidRDefault="003048A1" w:rsidP="003048A1">
            <w:pPr>
              <w:rPr>
                <w:sz w:val="4"/>
                <w:szCs w:val="4"/>
              </w:rPr>
            </w:pPr>
          </w:p>
        </w:tc>
        <w:tc>
          <w:tcPr>
            <w:tcW w:w="309" w:type="dxa"/>
            <w:tcBorders>
              <w:top w:val="nil"/>
              <w:left w:val="nil"/>
              <w:bottom w:val="nil"/>
              <w:right w:val="nil"/>
            </w:tcBorders>
            <w:shd w:val="clear" w:color="auto" w:fill="0070C0"/>
          </w:tcPr>
          <w:p w14:paraId="3EB3330B" w14:textId="77777777" w:rsidR="003048A1" w:rsidRPr="00311AC0" w:rsidRDefault="003048A1" w:rsidP="003048A1">
            <w:pPr>
              <w:rPr>
                <w:sz w:val="4"/>
                <w:szCs w:val="4"/>
              </w:rPr>
            </w:pPr>
          </w:p>
        </w:tc>
        <w:tc>
          <w:tcPr>
            <w:tcW w:w="308" w:type="dxa"/>
            <w:tcBorders>
              <w:top w:val="nil"/>
              <w:left w:val="nil"/>
              <w:bottom w:val="nil"/>
              <w:right w:val="nil"/>
            </w:tcBorders>
          </w:tcPr>
          <w:p w14:paraId="7BB9F35A" w14:textId="77777777" w:rsidR="003048A1" w:rsidRPr="00311AC0" w:rsidRDefault="003048A1" w:rsidP="003048A1">
            <w:pPr>
              <w:rPr>
                <w:sz w:val="4"/>
                <w:szCs w:val="4"/>
              </w:rPr>
            </w:pPr>
          </w:p>
        </w:tc>
        <w:tc>
          <w:tcPr>
            <w:tcW w:w="312" w:type="dxa"/>
            <w:tcBorders>
              <w:top w:val="nil"/>
              <w:left w:val="nil"/>
              <w:bottom w:val="nil"/>
              <w:right w:val="nil"/>
            </w:tcBorders>
          </w:tcPr>
          <w:p w14:paraId="27B9B30A" w14:textId="77777777" w:rsidR="003048A1" w:rsidRPr="00311AC0" w:rsidRDefault="003048A1" w:rsidP="003048A1">
            <w:pPr>
              <w:rPr>
                <w:sz w:val="4"/>
                <w:szCs w:val="4"/>
              </w:rPr>
            </w:pPr>
          </w:p>
        </w:tc>
        <w:tc>
          <w:tcPr>
            <w:tcW w:w="310" w:type="dxa"/>
            <w:tcBorders>
              <w:top w:val="nil"/>
              <w:left w:val="nil"/>
              <w:bottom w:val="nil"/>
              <w:right w:val="nil"/>
            </w:tcBorders>
            <w:shd w:val="clear" w:color="auto" w:fill="0070C0"/>
          </w:tcPr>
          <w:p w14:paraId="1A165D7A" w14:textId="77777777" w:rsidR="003048A1" w:rsidRPr="00311AC0" w:rsidRDefault="003048A1" w:rsidP="003048A1">
            <w:pPr>
              <w:rPr>
                <w:sz w:val="4"/>
                <w:szCs w:val="4"/>
              </w:rPr>
            </w:pPr>
          </w:p>
        </w:tc>
        <w:tc>
          <w:tcPr>
            <w:tcW w:w="312" w:type="dxa"/>
            <w:tcBorders>
              <w:top w:val="nil"/>
              <w:left w:val="nil"/>
              <w:bottom w:val="nil"/>
              <w:right w:val="nil"/>
            </w:tcBorders>
          </w:tcPr>
          <w:p w14:paraId="670CD8CD" w14:textId="77777777" w:rsidR="003048A1" w:rsidRPr="00311AC0" w:rsidRDefault="003048A1" w:rsidP="003048A1">
            <w:pPr>
              <w:rPr>
                <w:sz w:val="4"/>
                <w:szCs w:val="4"/>
              </w:rPr>
            </w:pPr>
          </w:p>
        </w:tc>
        <w:tc>
          <w:tcPr>
            <w:tcW w:w="312" w:type="dxa"/>
            <w:tcBorders>
              <w:top w:val="nil"/>
              <w:left w:val="nil"/>
              <w:bottom w:val="nil"/>
              <w:right w:val="nil"/>
            </w:tcBorders>
          </w:tcPr>
          <w:p w14:paraId="72E61540" w14:textId="77777777" w:rsidR="003048A1" w:rsidRPr="00311AC0" w:rsidRDefault="003048A1" w:rsidP="003048A1">
            <w:pPr>
              <w:rPr>
                <w:sz w:val="4"/>
                <w:szCs w:val="4"/>
              </w:rPr>
            </w:pPr>
          </w:p>
        </w:tc>
        <w:tc>
          <w:tcPr>
            <w:tcW w:w="309" w:type="dxa"/>
            <w:tcBorders>
              <w:top w:val="nil"/>
              <w:left w:val="nil"/>
              <w:bottom w:val="nil"/>
              <w:right w:val="nil"/>
            </w:tcBorders>
            <w:shd w:val="clear" w:color="auto" w:fill="0070C0"/>
          </w:tcPr>
          <w:p w14:paraId="7FCA1DD9" w14:textId="77777777" w:rsidR="003048A1" w:rsidRPr="00311AC0" w:rsidRDefault="003048A1" w:rsidP="003048A1">
            <w:pPr>
              <w:rPr>
                <w:sz w:val="4"/>
                <w:szCs w:val="4"/>
              </w:rPr>
            </w:pPr>
          </w:p>
        </w:tc>
        <w:tc>
          <w:tcPr>
            <w:tcW w:w="311" w:type="dxa"/>
            <w:tcBorders>
              <w:top w:val="nil"/>
              <w:left w:val="nil"/>
              <w:bottom w:val="nil"/>
              <w:right w:val="nil"/>
            </w:tcBorders>
          </w:tcPr>
          <w:p w14:paraId="07E819BA" w14:textId="77777777" w:rsidR="003048A1" w:rsidRPr="00311AC0" w:rsidRDefault="003048A1" w:rsidP="003048A1">
            <w:pPr>
              <w:rPr>
                <w:sz w:val="4"/>
                <w:szCs w:val="4"/>
              </w:rPr>
            </w:pPr>
          </w:p>
        </w:tc>
        <w:tc>
          <w:tcPr>
            <w:tcW w:w="312" w:type="dxa"/>
            <w:tcBorders>
              <w:top w:val="nil"/>
              <w:left w:val="nil"/>
              <w:bottom w:val="nil"/>
              <w:right w:val="nil"/>
            </w:tcBorders>
          </w:tcPr>
          <w:p w14:paraId="6E2FACD7" w14:textId="77777777" w:rsidR="003048A1" w:rsidRPr="00311AC0" w:rsidRDefault="003048A1" w:rsidP="003048A1">
            <w:pPr>
              <w:rPr>
                <w:sz w:val="4"/>
                <w:szCs w:val="4"/>
              </w:rPr>
            </w:pPr>
          </w:p>
        </w:tc>
        <w:tc>
          <w:tcPr>
            <w:tcW w:w="309" w:type="dxa"/>
            <w:tcBorders>
              <w:top w:val="nil"/>
              <w:left w:val="nil"/>
              <w:bottom w:val="nil"/>
              <w:right w:val="nil"/>
            </w:tcBorders>
            <w:shd w:val="clear" w:color="auto" w:fill="0070C0"/>
          </w:tcPr>
          <w:p w14:paraId="36069DC1" w14:textId="77777777" w:rsidR="003048A1" w:rsidRPr="00311AC0" w:rsidRDefault="003048A1" w:rsidP="003048A1">
            <w:pPr>
              <w:rPr>
                <w:sz w:val="4"/>
                <w:szCs w:val="4"/>
              </w:rPr>
            </w:pPr>
          </w:p>
        </w:tc>
        <w:tc>
          <w:tcPr>
            <w:tcW w:w="310" w:type="dxa"/>
            <w:tcBorders>
              <w:top w:val="nil"/>
              <w:left w:val="nil"/>
              <w:bottom w:val="nil"/>
              <w:right w:val="nil"/>
            </w:tcBorders>
          </w:tcPr>
          <w:p w14:paraId="36DED373" w14:textId="77777777" w:rsidR="003048A1" w:rsidRPr="00311AC0" w:rsidRDefault="003048A1" w:rsidP="003048A1">
            <w:pPr>
              <w:rPr>
                <w:sz w:val="4"/>
                <w:szCs w:val="4"/>
              </w:rPr>
            </w:pPr>
          </w:p>
        </w:tc>
        <w:tc>
          <w:tcPr>
            <w:tcW w:w="312" w:type="dxa"/>
            <w:tcBorders>
              <w:top w:val="nil"/>
              <w:left w:val="nil"/>
              <w:bottom w:val="nil"/>
              <w:right w:val="nil"/>
            </w:tcBorders>
          </w:tcPr>
          <w:p w14:paraId="1D62B08E" w14:textId="77777777" w:rsidR="003048A1" w:rsidRPr="00311AC0" w:rsidRDefault="003048A1" w:rsidP="003048A1">
            <w:pPr>
              <w:rPr>
                <w:sz w:val="4"/>
                <w:szCs w:val="4"/>
              </w:rPr>
            </w:pPr>
          </w:p>
        </w:tc>
        <w:tc>
          <w:tcPr>
            <w:tcW w:w="309" w:type="dxa"/>
            <w:tcBorders>
              <w:top w:val="nil"/>
              <w:left w:val="nil"/>
              <w:bottom w:val="nil"/>
              <w:right w:val="nil"/>
            </w:tcBorders>
            <w:shd w:val="clear" w:color="auto" w:fill="0070C0"/>
          </w:tcPr>
          <w:p w14:paraId="6E1BFFE4" w14:textId="77777777" w:rsidR="003048A1" w:rsidRPr="00311AC0" w:rsidRDefault="003048A1" w:rsidP="003048A1">
            <w:pPr>
              <w:rPr>
                <w:sz w:val="4"/>
                <w:szCs w:val="4"/>
              </w:rPr>
            </w:pPr>
          </w:p>
        </w:tc>
        <w:tc>
          <w:tcPr>
            <w:tcW w:w="309" w:type="dxa"/>
            <w:tcBorders>
              <w:top w:val="nil"/>
              <w:left w:val="nil"/>
              <w:bottom w:val="nil"/>
              <w:right w:val="nil"/>
            </w:tcBorders>
          </w:tcPr>
          <w:p w14:paraId="4334B288" w14:textId="77777777" w:rsidR="003048A1" w:rsidRPr="00311AC0" w:rsidRDefault="003048A1" w:rsidP="003048A1">
            <w:pPr>
              <w:rPr>
                <w:sz w:val="4"/>
                <w:szCs w:val="4"/>
              </w:rPr>
            </w:pPr>
          </w:p>
        </w:tc>
        <w:tc>
          <w:tcPr>
            <w:tcW w:w="312" w:type="dxa"/>
            <w:tcBorders>
              <w:top w:val="nil"/>
              <w:left w:val="nil"/>
              <w:bottom w:val="nil"/>
              <w:right w:val="nil"/>
            </w:tcBorders>
          </w:tcPr>
          <w:p w14:paraId="57B1EA0A" w14:textId="77777777" w:rsidR="003048A1" w:rsidRPr="00311AC0" w:rsidRDefault="003048A1" w:rsidP="003048A1">
            <w:pPr>
              <w:rPr>
                <w:sz w:val="4"/>
                <w:szCs w:val="4"/>
              </w:rPr>
            </w:pPr>
          </w:p>
        </w:tc>
        <w:tc>
          <w:tcPr>
            <w:tcW w:w="310" w:type="dxa"/>
            <w:tcBorders>
              <w:top w:val="nil"/>
              <w:left w:val="nil"/>
              <w:bottom w:val="nil"/>
              <w:right w:val="nil"/>
            </w:tcBorders>
            <w:shd w:val="clear" w:color="auto" w:fill="0070C0"/>
          </w:tcPr>
          <w:p w14:paraId="5F6C6B48" w14:textId="77777777" w:rsidR="003048A1" w:rsidRPr="00311AC0" w:rsidRDefault="003048A1" w:rsidP="003048A1">
            <w:pPr>
              <w:rPr>
                <w:sz w:val="4"/>
                <w:szCs w:val="4"/>
              </w:rPr>
            </w:pPr>
          </w:p>
        </w:tc>
        <w:tc>
          <w:tcPr>
            <w:tcW w:w="317" w:type="dxa"/>
            <w:gridSpan w:val="2"/>
            <w:tcBorders>
              <w:top w:val="nil"/>
              <w:left w:val="nil"/>
              <w:bottom w:val="nil"/>
              <w:right w:val="nil"/>
            </w:tcBorders>
          </w:tcPr>
          <w:p w14:paraId="5D5C8757" w14:textId="77777777" w:rsidR="003048A1" w:rsidRPr="00311AC0" w:rsidRDefault="003048A1" w:rsidP="003048A1">
            <w:pPr>
              <w:rPr>
                <w:sz w:val="4"/>
                <w:szCs w:val="4"/>
              </w:rPr>
            </w:pPr>
          </w:p>
        </w:tc>
      </w:tr>
      <w:tr w:rsidR="003048A1" w:rsidRPr="00311AC0" w14:paraId="38E7C886" w14:textId="77777777" w:rsidTr="003048A1">
        <w:trPr>
          <w:trHeight w:val="60"/>
        </w:trPr>
        <w:tc>
          <w:tcPr>
            <w:tcW w:w="879" w:type="dxa"/>
            <w:tcBorders>
              <w:top w:val="nil"/>
              <w:left w:val="nil"/>
              <w:bottom w:val="nil"/>
              <w:right w:val="nil"/>
            </w:tcBorders>
          </w:tcPr>
          <w:p w14:paraId="2362A7C0" w14:textId="77777777" w:rsidR="003048A1" w:rsidRPr="00311AC0" w:rsidRDefault="003048A1" w:rsidP="003048A1">
            <w:pPr>
              <w:rPr>
                <w:sz w:val="4"/>
                <w:szCs w:val="4"/>
              </w:rPr>
            </w:pPr>
          </w:p>
        </w:tc>
        <w:tc>
          <w:tcPr>
            <w:tcW w:w="312" w:type="dxa"/>
            <w:tcBorders>
              <w:top w:val="nil"/>
              <w:left w:val="nil"/>
              <w:bottom w:val="nil"/>
              <w:right w:val="nil"/>
            </w:tcBorders>
          </w:tcPr>
          <w:p w14:paraId="1ACA2E58" w14:textId="77777777" w:rsidR="003048A1" w:rsidRPr="00311AC0" w:rsidRDefault="003048A1" w:rsidP="003048A1">
            <w:pPr>
              <w:rPr>
                <w:sz w:val="4"/>
                <w:szCs w:val="4"/>
              </w:rPr>
            </w:pPr>
          </w:p>
        </w:tc>
        <w:tc>
          <w:tcPr>
            <w:tcW w:w="310" w:type="dxa"/>
            <w:tcBorders>
              <w:top w:val="nil"/>
              <w:left w:val="nil"/>
              <w:bottom w:val="nil"/>
              <w:right w:val="nil"/>
            </w:tcBorders>
            <w:shd w:val="clear" w:color="auto" w:fill="0070C0"/>
          </w:tcPr>
          <w:p w14:paraId="5960A548" w14:textId="77777777" w:rsidR="003048A1" w:rsidRPr="00311AC0" w:rsidRDefault="003048A1" w:rsidP="003048A1">
            <w:pPr>
              <w:rPr>
                <w:sz w:val="4"/>
                <w:szCs w:val="4"/>
              </w:rPr>
            </w:pPr>
          </w:p>
        </w:tc>
        <w:tc>
          <w:tcPr>
            <w:tcW w:w="309" w:type="dxa"/>
            <w:tcBorders>
              <w:top w:val="nil"/>
              <w:left w:val="nil"/>
              <w:bottom w:val="nil"/>
              <w:right w:val="nil"/>
            </w:tcBorders>
          </w:tcPr>
          <w:p w14:paraId="6BB1A7A6" w14:textId="77777777" w:rsidR="003048A1" w:rsidRPr="00311AC0" w:rsidRDefault="003048A1" w:rsidP="003048A1">
            <w:pPr>
              <w:rPr>
                <w:sz w:val="4"/>
                <w:szCs w:val="4"/>
              </w:rPr>
            </w:pPr>
          </w:p>
        </w:tc>
        <w:tc>
          <w:tcPr>
            <w:tcW w:w="310" w:type="dxa"/>
            <w:tcBorders>
              <w:top w:val="nil"/>
              <w:left w:val="nil"/>
              <w:bottom w:val="nil"/>
              <w:right w:val="nil"/>
            </w:tcBorders>
          </w:tcPr>
          <w:p w14:paraId="19798C1C" w14:textId="77777777" w:rsidR="003048A1" w:rsidRPr="00311AC0" w:rsidRDefault="003048A1" w:rsidP="003048A1">
            <w:pPr>
              <w:rPr>
                <w:sz w:val="4"/>
                <w:szCs w:val="4"/>
              </w:rPr>
            </w:pPr>
          </w:p>
        </w:tc>
        <w:tc>
          <w:tcPr>
            <w:tcW w:w="308" w:type="dxa"/>
            <w:tcBorders>
              <w:top w:val="nil"/>
              <w:left w:val="nil"/>
              <w:bottom w:val="nil"/>
              <w:right w:val="nil"/>
            </w:tcBorders>
            <w:shd w:val="clear" w:color="auto" w:fill="0070C0"/>
          </w:tcPr>
          <w:p w14:paraId="6700CAF0" w14:textId="77777777" w:rsidR="003048A1" w:rsidRPr="00311AC0" w:rsidRDefault="003048A1" w:rsidP="003048A1">
            <w:pPr>
              <w:rPr>
                <w:sz w:val="4"/>
                <w:szCs w:val="4"/>
              </w:rPr>
            </w:pPr>
          </w:p>
        </w:tc>
        <w:tc>
          <w:tcPr>
            <w:tcW w:w="307" w:type="dxa"/>
            <w:tcBorders>
              <w:top w:val="nil"/>
              <w:left w:val="nil"/>
              <w:bottom w:val="nil"/>
              <w:right w:val="nil"/>
            </w:tcBorders>
          </w:tcPr>
          <w:p w14:paraId="24763EF1" w14:textId="77777777" w:rsidR="003048A1" w:rsidRPr="00311AC0" w:rsidRDefault="003048A1" w:rsidP="003048A1">
            <w:pPr>
              <w:rPr>
                <w:sz w:val="4"/>
                <w:szCs w:val="4"/>
              </w:rPr>
            </w:pPr>
          </w:p>
        </w:tc>
        <w:tc>
          <w:tcPr>
            <w:tcW w:w="312" w:type="dxa"/>
            <w:tcBorders>
              <w:top w:val="nil"/>
              <w:left w:val="nil"/>
              <w:bottom w:val="nil"/>
              <w:right w:val="nil"/>
            </w:tcBorders>
          </w:tcPr>
          <w:p w14:paraId="675970A6" w14:textId="77777777" w:rsidR="003048A1" w:rsidRPr="00311AC0" w:rsidRDefault="003048A1" w:rsidP="003048A1">
            <w:pPr>
              <w:rPr>
                <w:sz w:val="4"/>
                <w:szCs w:val="4"/>
              </w:rPr>
            </w:pPr>
          </w:p>
        </w:tc>
        <w:tc>
          <w:tcPr>
            <w:tcW w:w="309" w:type="dxa"/>
            <w:tcBorders>
              <w:top w:val="nil"/>
              <w:left w:val="nil"/>
              <w:bottom w:val="nil"/>
              <w:right w:val="nil"/>
            </w:tcBorders>
            <w:shd w:val="clear" w:color="auto" w:fill="0070C0"/>
          </w:tcPr>
          <w:p w14:paraId="6D438CFC" w14:textId="77777777" w:rsidR="003048A1" w:rsidRPr="00311AC0" w:rsidRDefault="003048A1" w:rsidP="003048A1">
            <w:pPr>
              <w:rPr>
                <w:sz w:val="4"/>
                <w:szCs w:val="4"/>
              </w:rPr>
            </w:pPr>
          </w:p>
        </w:tc>
        <w:tc>
          <w:tcPr>
            <w:tcW w:w="308" w:type="dxa"/>
            <w:tcBorders>
              <w:top w:val="nil"/>
              <w:left w:val="nil"/>
              <w:bottom w:val="nil"/>
              <w:right w:val="nil"/>
            </w:tcBorders>
          </w:tcPr>
          <w:p w14:paraId="538482FA" w14:textId="77777777" w:rsidR="003048A1" w:rsidRPr="00311AC0" w:rsidRDefault="003048A1" w:rsidP="003048A1">
            <w:pPr>
              <w:rPr>
                <w:sz w:val="4"/>
                <w:szCs w:val="4"/>
              </w:rPr>
            </w:pPr>
          </w:p>
        </w:tc>
        <w:tc>
          <w:tcPr>
            <w:tcW w:w="312" w:type="dxa"/>
            <w:tcBorders>
              <w:top w:val="nil"/>
              <w:left w:val="nil"/>
              <w:bottom w:val="nil"/>
              <w:right w:val="nil"/>
            </w:tcBorders>
          </w:tcPr>
          <w:p w14:paraId="1DA18C29" w14:textId="77777777" w:rsidR="003048A1" w:rsidRPr="00311AC0" w:rsidRDefault="003048A1" w:rsidP="003048A1">
            <w:pPr>
              <w:rPr>
                <w:sz w:val="4"/>
                <w:szCs w:val="4"/>
              </w:rPr>
            </w:pPr>
          </w:p>
        </w:tc>
        <w:tc>
          <w:tcPr>
            <w:tcW w:w="309" w:type="dxa"/>
            <w:tcBorders>
              <w:top w:val="nil"/>
              <w:left w:val="nil"/>
              <w:bottom w:val="nil"/>
              <w:right w:val="nil"/>
            </w:tcBorders>
            <w:shd w:val="clear" w:color="auto" w:fill="0070C0"/>
          </w:tcPr>
          <w:p w14:paraId="598AC47B" w14:textId="77777777" w:rsidR="003048A1" w:rsidRPr="00311AC0" w:rsidRDefault="003048A1" w:rsidP="003048A1">
            <w:pPr>
              <w:rPr>
                <w:sz w:val="4"/>
                <w:szCs w:val="4"/>
              </w:rPr>
            </w:pPr>
          </w:p>
        </w:tc>
        <w:tc>
          <w:tcPr>
            <w:tcW w:w="308" w:type="dxa"/>
            <w:tcBorders>
              <w:top w:val="nil"/>
              <w:left w:val="nil"/>
              <w:bottom w:val="nil"/>
              <w:right w:val="nil"/>
            </w:tcBorders>
          </w:tcPr>
          <w:p w14:paraId="3BA07661" w14:textId="77777777" w:rsidR="003048A1" w:rsidRPr="00311AC0" w:rsidRDefault="003048A1" w:rsidP="003048A1">
            <w:pPr>
              <w:rPr>
                <w:sz w:val="4"/>
                <w:szCs w:val="4"/>
              </w:rPr>
            </w:pPr>
          </w:p>
        </w:tc>
        <w:tc>
          <w:tcPr>
            <w:tcW w:w="312" w:type="dxa"/>
            <w:tcBorders>
              <w:top w:val="nil"/>
              <w:left w:val="nil"/>
              <w:bottom w:val="nil"/>
              <w:right w:val="nil"/>
            </w:tcBorders>
          </w:tcPr>
          <w:p w14:paraId="15EA3CF6" w14:textId="77777777" w:rsidR="003048A1" w:rsidRPr="00311AC0" w:rsidRDefault="003048A1" w:rsidP="003048A1">
            <w:pPr>
              <w:rPr>
                <w:sz w:val="4"/>
                <w:szCs w:val="4"/>
              </w:rPr>
            </w:pPr>
          </w:p>
        </w:tc>
        <w:tc>
          <w:tcPr>
            <w:tcW w:w="309" w:type="dxa"/>
            <w:tcBorders>
              <w:top w:val="nil"/>
              <w:left w:val="nil"/>
              <w:bottom w:val="nil"/>
              <w:right w:val="nil"/>
            </w:tcBorders>
            <w:shd w:val="clear" w:color="auto" w:fill="0070C0"/>
          </w:tcPr>
          <w:p w14:paraId="5631550D" w14:textId="77777777" w:rsidR="003048A1" w:rsidRPr="00311AC0" w:rsidRDefault="003048A1" w:rsidP="003048A1">
            <w:pPr>
              <w:rPr>
                <w:sz w:val="4"/>
                <w:szCs w:val="4"/>
              </w:rPr>
            </w:pPr>
          </w:p>
        </w:tc>
        <w:tc>
          <w:tcPr>
            <w:tcW w:w="308" w:type="dxa"/>
            <w:tcBorders>
              <w:top w:val="nil"/>
              <w:left w:val="nil"/>
              <w:bottom w:val="nil"/>
              <w:right w:val="nil"/>
            </w:tcBorders>
          </w:tcPr>
          <w:p w14:paraId="3D98A997" w14:textId="77777777" w:rsidR="003048A1" w:rsidRPr="00311AC0" w:rsidRDefault="003048A1" w:rsidP="003048A1">
            <w:pPr>
              <w:rPr>
                <w:sz w:val="4"/>
                <w:szCs w:val="4"/>
              </w:rPr>
            </w:pPr>
          </w:p>
        </w:tc>
        <w:tc>
          <w:tcPr>
            <w:tcW w:w="312" w:type="dxa"/>
            <w:tcBorders>
              <w:top w:val="nil"/>
              <w:left w:val="nil"/>
              <w:bottom w:val="nil"/>
              <w:right w:val="nil"/>
            </w:tcBorders>
          </w:tcPr>
          <w:p w14:paraId="24AEE5D7" w14:textId="77777777" w:rsidR="003048A1" w:rsidRPr="00311AC0" w:rsidRDefault="003048A1" w:rsidP="003048A1">
            <w:pPr>
              <w:rPr>
                <w:sz w:val="4"/>
                <w:szCs w:val="4"/>
              </w:rPr>
            </w:pPr>
          </w:p>
        </w:tc>
        <w:tc>
          <w:tcPr>
            <w:tcW w:w="310" w:type="dxa"/>
            <w:tcBorders>
              <w:top w:val="nil"/>
              <w:left w:val="nil"/>
              <w:bottom w:val="nil"/>
              <w:right w:val="nil"/>
            </w:tcBorders>
            <w:shd w:val="clear" w:color="auto" w:fill="0070C0"/>
          </w:tcPr>
          <w:p w14:paraId="64B436BB" w14:textId="77777777" w:rsidR="003048A1" w:rsidRPr="00311AC0" w:rsidRDefault="003048A1" w:rsidP="003048A1">
            <w:pPr>
              <w:rPr>
                <w:sz w:val="4"/>
                <w:szCs w:val="4"/>
              </w:rPr>
            </w:pPr>
          </w:p>
        </w:tc>
        <w:tc>
          <w:tcPr>
            <w:tcW w:w="312" w:type="dxa"/>
            <w:tcBorders>
              <w:top w:val="nil"/>
              <w:left w:val="nil"/>
              <w:bottom w:val="nil"/>
              <w:right w:val="nil"/>
            </w:tcBorders>
          </w:tcPr>
          <w:p w14:paraId="70A484AA" w14:textId="77777777" w:rsidR="003048A1" w:rsidRPr="00311AC0" w:rsidRDefault="003048A1" w:rsidP="003048A1">
            <w:pPr>
              <w:rPr>
                <w:sz w:val="4"/>
                <w:szCs w:val="4"/>
              </w:rPr>
            </w:pPr>
          </w:p>
        </w:tc>
        <w:tc>
          <w:tcPr>
            <w:tcW w:w="312" w:type="dxa"/>
            <w:tcBorders>
              <w:top w:val="nil"/>
              <w:left w:val="nil"/>
              <w:bottom w:val="nil"/>
              <w:right w:val="nil"/>
            </w:tcBorders>
          </w:tcPr>
          <w:p w14:paraId="72825AB3" w14:textId="77777777" w:rsidR="003048A1" w:rsidRPr="00311AC0" w:rsidRDefault="003048A1" w:rsidP="003048A1">
            <w:pPr>
              <w:rPr>
                <w:sz w:val="4"/>
                <w:szCs w:val="4"/>
              </w:rPr>
            </w:pPr>
          </w:p>
        </w:tc>
        <w:tc>
          <w:tcPr>
            <w:tcW w:w="309" w:type="dxa"/>
            <w:tcBorders>
              <w:top w:val="nil"/>
              <w:left w:val="nil"/>
              <w:bottom w:val="nil"/>
              <w:right w:val="nil"/>
            </w:tcBorders>
            <w:shd w:val="clear" w:color="auto" w:fill="0070C0"/>
          </w:tcPr>
          <w:p w14:paraId="0DDE896E" w14:textId="77777777" w:rsidR="003048A1" w:rsidRPr="00311AC0" w:rsidRDefault="003048A1" w:rsidP="003048A1">
            <w:pPr>
              <w:rPr>
                <w:sz w:val="4"/>
                <w:szCs w:val="4"/>
              </w:rPr>
            </w:pPr>
          </w:p>
        </w:tc>
        <w:tc>
          <w:tcPr>
            <w:tcW w:w="311" w:type="dxa"/>
            <w:tcBorders>
              <w:top w:val="nil"/>
              <w:left w:val="nil"/>
              <w:bottom w:val="nil"/>
              <w:right w:val="nil"/>
            </w:tcBorders>
          </w:tcPr>
          <w:p w14:paraId="2D4AF2F1" w14:textId="77777777" w:rsidR="003048A1" w:rsidRPr="00311AC0" w:rsidRDefault="003048A1" w:rsidP="003048A1">
            <w:pPr>
              <w:rPr>
                <w:sz w:val="4"/>
                <w:szCs w:val="4"/>
              </w:rPr>
            </w:pPr>
          </w:p>
        </w:tc>
        <w:tc>
          <w:tcPr>
            <w:tcW w:w="312" w:type="dxa"/>
            <w:tcBorders>
              <w:top w:val="nil"/>
              <w:left w:val="nil"/>
              <w:bottom w:val="nil"/>
              <w:right w:val="nil"/>
            </w:tcBorders>
          </w:tcPr>
          <w:p w14:paraId="2F56C0F2" w14:textId="77777777" w:rsidR="003048A1" w:rsidRPr="00311AC0" w:rsidRDefault="003048A1" w:rsidP="003048A1">
            <w:pPr>
              <w:rPr>
                <w:sz w:val="4"/>
                <w:szCs w:val="4"/>
              </w:rPr>
            </w:pPr>
          </w:p>
        </w:tc>
        <w:tc>
          <w:tcPr>
            <w:tcW w:w="309" w:type="dxa"/>
            <w:tcBorders>
              <w:top w:val="nil"/>
              <w:left w:val="nil"/>
              <w:bottom w:val="nil"/>
              <w:right w:val="nil"/>
            </w:tcBorders>
            <w:shd w:val="clear" w:color="auto" w:fill="0070C0"/>
          </w:tcPr>
          <w:p w14:paraId="2E34E300" w14:textId="77777777" w:rsidR="003048A1" w:rsidRPr="00311AC0" w:rsidRDefault="003048A1" w:rsidP="003048A1">
            <w:pPr>
              <w:rPr>
                <w:sz w:val="4"/>
                <w:szCs w:val="4"/>
              </w:rPr>
            </w:pPr>
          </w:p>
        </w:tc>
        <w:tc>
          <w:tcPr>
            <w:tcW w:w="310" w:type="dxa"/>
            <w:tcBorders>
              <w:top w:val="nil"/>
              <w:left w:val="nil"/>
              <w:bottom w:val="nil"/>
              <w:right w:val="nil"/>
            </w:tcBorders>
          </w:tcPr>
          <w:p w14:paraId="3DF53DBC" w14:textId="77777777" w:rsidR="003048A1" w:rsidRPr="00311AC0" w:rsidRDefault="003048A1" w:rsidP="003048A1">
            <w:pPr>
              <w:rPr>
                <w:sz w:val="4"/>
                <w:szCs w:val="4"/>
              </w:rPr>
            </w:pPr>
          </w:p>
        </w:tc>
        <w:tc>
          <w:tcPr>
            <w:tcW w:w="312" w:type="dxa"/>
            <w:tcBorders>
              <w:top w:val="nil"/>
              <w:left w:val="nil"/>
              <w:bottom w:val="nil"/>
              <w:right w:val="nil"/>
            </w:tcBorders>
          </w:tcPr>
          <w:p w14:paraId="044E1AC2" w14:textId="77777777" w:rsidR="003048A1" w:rsidRPr="00311AC0" w:rsidRDefault="003048A1" w:rsidP="003048A1">
            <w:pPr>
              <w:rPr>
                <w:sz w:val="4"/>
                <w:szCs w:val="4"/>
              </w:rPr>
            </w:pPr>
          </w:p>
        </w:tc>
        <w:tc>
          <w:tcPr>
            <w:tcW w:w="309" w:type="dxa"/>
            <w:tcBorders>
              <w:top w:val="nil"/>
              <w:left w:val="nil"/>
              <w:bottom w:val="nil"/>
              <w:right w:val="nil"/>
            </w:tcBorders>
            <w:shd w:val="clear" w:color="auto" w:fill="0070C0"/>
          </w:tcPr>
          <w:p w14:paraId="43654690" w14:textId="77777777" w:rsidR="003048A1" w:rsidRPr="00311AC0" w:rsidRDefault="003048A1" w:rsidP="003048A1">
            <w:pPr>
              <w:rPr>
                <w:sz w:val="4"/>
                <w:szCs w:val="4"/>
              </w:rPr>
            </w:pPr>
          </w:p>
        </w:tc>
        <w:tc>
          <w:tcPr>
            <w:tcW w:w="309" w:type="dxa"/>
            <w:tcBorders>
              <w:top w:val="nil"/>
              <w:left w:val="nil"/>
              <w:bottom w:val="nil"/>
              <w:right w:val="nil"/>
            </w:tcBorders>
          </w:tcPr>
          <w:p w14:paraId="1F50E419" w14:textId="77777777" w:rsidR="003048A1" w:rsidRPr="00311AC0" w:rsidRDefault="003048A1" w:rsidP="003048A1">
            <w:pPr>
              <w:rPr>
                <w:sz w:val="4"/>
                <w:szCs w:val="4"/>
              </w:rPr>
            </w:pPr>
          </w:p>
        </w:tc>
        <w:tc>
          <w:tcPr>
            <w:tcW w:w="312" w:type="dxa"/>
            <w:tcBorders>
              <w:top w:val="nil"/>
              <w:left w:val="nil"/>
              <w:bottom w:val="nil"/>
              <w:right w:val="nil"/>
            </w:tcBorders>
          </w:tcPr>
          <w:p w14:paraId="7D4B4821" w14:textId="77777777" w:rsidR="003048A1" w:rsidRPr="00311AC0" w:rsidRDefault="003048A1" w:rsidP="003048A1">
            <w:pPr>
              <w:rPr>
                <w:sz w:val="4"/>
                <w:szCs w:val="4"/>
              </w:rPr>
            </w:pPr>
          </w:p>
        </w:tc>
        <w:tc>
          <w:tcPr>
            <w:tcW w:w="310" w:type="dxa"/>
            <w:tcBorders>
              <w:top w:val="nil"/>
              <w:left w:val="nil"/>
              <w:bottom w:val="nil"/>
              <w:right w:val="nil"/>
            </w:tcBorders>
            <w:shd w:val="clear" w:color="auto" w:fill="0070C0"/>
          </w:tcPr>
          <w:p w14:paraId="4C1B0AE8" w14:textId="77777777" w:rsidR="003048A1" w:rsidRPr="00311AC0" w:rsidRDefault="003048A1" w:rsidP="003048A1">
            <w:pPr>
              <w:rPr>
                <w:sz w:val="4"/>
                <w:szCs w:val="4"/>
              </w:rPr>
            </w:pPr>
          </w:p>
        </w:tc>
        <w:tc>
          <w:tcPr>
            <w:tcW w:w="317" w:type="dxa"/>
            <w:gridSpan w:val="2"/>
            <w:tcBorders>
              <w:top w:val="nil"/>
              <w:left w:val="nil"/>
              <w:bottom w:val="nil"/>
              <w:right w:val="nil"/>
            </w:tcBorders>
          </w:tcPr>
          <w:p w14:paraId="447E35EE" w14:textId="77777777" w:rsidR="003048A1" w:rsidRPr="00311AC0" w:rsidRDefault="003048A1" w:rsidP="003048A1">
            <w:pPr>
              <w:rPr>
                <w:sz w:val="4"/>
                <w:szCs w:val="4"/>
              </w:rPr>
            </w:pPr>
          </w:p>
        </w:tc>
      </w:tr>
      <w:tr w:rsidR="003048A1" w:rsidRPr="00311AC0" w14:paraId="7A12310E" w14:textId="77777777" w:rsidTr="003048A1">
        <w:trPr>
          <w:trHeight w:val="57"/>
        </w:trPr>
        <w:tc>
          <w:tcPr>
            <w:tcW w:w="879" w:type="dxa"/>
            <w:tcBorders>
              <w:top w:val="nil"/>
              <w:left w:val="nil"/>
              <w:bottom w:val="nil"/>
              <w:right w:val="nil"/>
            </w:tcBorders>
          </w:tcPr>
          <w:p w14:paraId="2F048716" w14:textId="77777777" w:rsidR="003048A1" w:rsidRPr="00311AC0" w:rsidRDefault="003048A1" w:rsidP="003048A1">
            <w:pPr>
              <w:rPr>
                <w:sz w:val="4"/>
                <w:szCs w:val="4"/>
              </w:rPr>
            </w:pPr>
          </w:p>
        </w:tc>
        <w:tc>
          <w:tcPr>
            <w:tcW w:w="312" w:type="dxa"/>
            <w:tcBorders>
              <w:top w:val="nil"/>
              <w:left w:val="nil"/>
              <w:bottom w:val="nil"/>
              <w:right w:val="nil"/>
            </w:tcBorders>
          </w:tcPr>
          <w:p w14:paraId="5BBF18A1" w14:textId="77777777" w:rsidR="003048A1" w:rsidRPr="00311AC0" w:rsidRDefault="003048A1" w:rsidP="003048A1">
            <w:pPr>
              <w:rPr>
                <w:sz w:val="4"/>
                <w:szCs w:val="4"/>
              </w:rPr>
            </w:pPr>
          </w:p>
        </w:tc>
        <w:tc>
          <w:tcPr>
            <w:tcW w:w="310" w:type="dxa"/>
            <w:tcBorders>
              <w:top w:val="nil"/>
              <w:left w:val="nil"/>
              <w:bottom w:val="nil"/>
              <w:right w:val="nil"/>
            </w:tcBorders>
            <w:shd w:val="clear" w:color="auto" w:fill="0070C0"/>
          </w:tcPr>
          <w:p w14:paraId="4D20B6D3" w14:textId="77777777" w:rsidR="003048A1" w:rsidRPr="00311AC0" w:rsidRDefault="003048A1" w:rsidP="003048A1">
            <w:pPr>
              <w:rPr>
                <w:sz w:val="4"/>
                <w:szCs w:val="4"/>
              </w:rPr>
            </w:pPr>
          </w:p>
        </w:tc>
        <w:tc>
          <w:tcPr>
            <w:tcW w:w="309" w:type="dxa"/>
            <w:tcBorders>
              <w:top w:val="nil"/>
              <w:left w:val="nil"/>
              <w:bottom w:val="nil"/>
              <w:right w:val="nil"/>
            </w:tcBorders>
          </w:tcPr>
          <w:p w14:paraId="7B128A6D" w14:textId="77777777" w:rsidR="003048A1" w:rsidRPr="00311AC0" w:rsidRDefault="003048A1" w:rsidP="003048A1">
            <w:pPr>
              <w:rPr>
                <w:sz w:val="4"/>
                <w:szCs w:val="4"/>
              </w:rPr>
            </w:pPr>
          </w:p>
        </w:tc>
        <w:tc>
          <w:tcPr>
            <w:tcW w:w="310" w:type="dxa"/>
            <w:tcBorders>
              <w:top w:val="nil"/>
              <w:left w:val="nil"/>
              <w:bottom w:val="nil"/>
              <w:right w:val="nil"/>
            </w:tcBorders>
          </w:tcPr>
          <w:p w14:paraId="11556645" w14:textId="77777777" w:rsidR="003048A1" w:rsidRPr="00311AC0" w:rsidRDefault="003048A1" w:rsidP="003048A1">
            <w:pPr>
              <w:rPr>
                <w:sz w:val="4"/>
                <w:szCs w:val="4"/>
              </w:rPr>
            </w:pPr>
          </w:p>
        </w:tc>
        <w:tc>
          <w:tcPr>
            <w:tcW w:w="308" w:type="dxa"/>
            <w:tcBorders>
              <w:top w:val="nil"/>
              <w:left w:val="nil"/>
              <w:bottom w:val="nil"/>
              <w:right w:val="nil"/>
            </w:tcBorders>
            <w:shd w:val="clear" w:color="auto" w:fill="0070C0"/>
          </w:tcPr>
          <w:p w14:paraId="1441237C" w14:textId="77777777" w:rsidR="003048A1" w:rsidRPr="00311AC0" w:rsidRDefault="003048A1" w:rsidP="003048A1">
            <w:pPr>
              <w:rPr>
                <w:sz w:val="4"/>
                <w:szCs w:val="4"/>
              </w:rPr>
            </w:pPr>
          </w:p>
        </w:tc>
        <w:tc>
          <w:tcPr>
            <w:tcW w:w="307" w:type="dxa"/>
            <w:tcBorders>
              <w:top w:val="nil"/>
              <w:left w:val="nil"/>
              <w:bottom w:val="nil"/>
              <w:right w:val="nil"/>
            </w:tcBorders>
          </w:tcPr>
          <w:p w14:paraId="21FB0B4A" w14:textId="77777777" w:rsidR="003048A1" w:rsidRPr="00311AC0" w:rsidRDefault="003048A1" w:rsidP="003048A1">
            <w:pPr>
              <w:rPr>
                <w:sz w:val="4"/>
                <w:szCs w:val="4"/>
              </w:rPr>
            </w:pPr>
          </w:p>
        </w:tc>
        <w:tc>
          <w:tcPr>
            <w:tcW w:w="312" w:type="dxa"/>
            <w:tcBorders>
              <w:top w:val="nil"/>
              <w:left w:val="nil"/>
              <w:bottom w:val="nil"/>
              <w:right w:val="nil"/>
            </w:tcBorders>
          </w:tcPr>
          <w:p w14:paraId="36ECD50C" w14:textId="77777777" w:rsidR="003048A1" w:rsidRPr="00311AC0" w:rsidRDefault="003048A1" w:rsidP="003048A1">
            <w:pPr>
              <w:rPr>
                <w:sz w:val="4"/>
                <w:szCs w:val="4"/>
              </w:rPr>
            </w:pPr>
          </w:p>
        </w:tc>
        <w:tc>
          <w:tcPr>
            <w:tcW w:w="309" w:type="dxa"/>
            <w:tcBorders>
              <w:top w:val="nil"/>
              <w:left w:val="nil"/>
              <w:bottom w:val="nil"/>
              <w:right w:val="nil"/>
            </w:tcBorders>
            <w:shd w:val="clear" w:color="auto" w:fill="0070C0"/>
          </w:tcPr>
          <w:p w14:paraId="36B60BEB" w14:textId="77777777" w:rsidR="003048A1" w:rsidRPr="00311AC0" w:rsidRDefault="003048A1" w:rsidP="003048A1">
            <w:pPr>
              <w:rPr>
                <w:sz w:val="4"/>
                <w:szCs w:val="4"/>
              </w:rPr>
            </w:pPr>
          </w:p>
        </w:tc>
        <w:tc>
          <w:tcPr>
            <w:tcW w:w="308" w:type="dxa"/>
            <w:tcBorders>
              <w:top w:val="nil"/>
              <w:left w:val="nil"/>
              <w:bottom w:val="nil"/>
              <w:right w:val="nil"/>
            </w:tcBorders>
          </w:tcPr>
          <w:p w14:paraId="00F4190E" w14:textId="77777777" w:rsidR="003048A1" w:rsidRPr="00311AC0" w:rsidRDefault="003048A1" w:rsidP="003048A1">
            <w:pPr>
              <w:rPr>
                <w:sz w:val="4"/>
                <w:szCs w:val="4"/>
              </w:rPr>
            </w:pPr>
          </w:p>
        </w:tc>
        <w:tc>
          <w:tcPr>
            <w:tcW w:w="312" w:type="dxa"/>
            <w:tcBorders>
              <w:top w:val="nil"/>
              <w:left w:val="nil"/>
              <w:bottom w:val="nil"/>
              <w:right w:val="nil"/>
            </w:tcBorders>
          </w:tcPr>
          <w:p w14:paraId="2F71EA08" w14:textId="77777777" w:rsidR="003048A1" w:rsidRPr="00311AC0" w:rsidRDefault="003048A1" w:rsidP="003048A1">
            <w:pPr>
              <w:rPr>
                <w:sz w:val="4"/>
                <w:szCs w:val="4"/>
              </w:rPr>
            </w:pPr>
          </w:p>
        </w:tc>
        <w:tc>
          <w:tcPr>
            <w:tcW w:w="309" w:type="dxa"/>
            <w:tcBorders>
              <w:top w:val="nil"/>
              <w:left w:val="nil"/>
              <w:bottom w:val="nil"/>
              <w:right w:val="nil"/>
            </w:tcBorders>
            <w:shd w:val="clear" w:color="auto" w:fill="0070C0"/>
          </w:tcPr>
          <w:p w14:paraId="402BF45F" w14:textId="77777777" w:rsidR="003048A1" w:rsidRPr="00311AC0" w:rsidRDefault="003048A1" w:rsidP="003048A1">
            <w:pPr>
              <w:rPr>
                <w:sz w:val="4"/>
                <w:szCs w:val="4"/>
              </w:rPr>
            </w:pPr>
          </w:p>
        </w:tc>
        <w:tc>
          <w:tcPr>
            <w:tcW w:w="308" w:type="dxa"/>
            <w:tcBorders>
              <w:top w:val="nil"/>
              <w:left w:val="nil"/>
              <w:bottom w:val="nil"/>
              <w:right w:val="nil"/>
            </w:tcBorders>
          </w:tcPr>
          <w:p w14:paraId="714AC014" w14:textId="77777777" w:rsidR="003048A1" w:rsidRPr="00311AC0" w:rsidRDefault="003048A1" w:rsidP="003048A1">
            <w:pPr>
              <w:rPr>
                <w:sz w:val="4"/>
                <w:szCs w:val="4"/>
              </w:rPr>
            </w:pPr>
          </w:p>
        </w:tc>
        <w:tc>
          <w:tcPr>
            <w:tcW w:w="312" w:type="dxa"/>
            <w:tcBorders>
              <w:top w:val="nil"/>
              <w:left w:val="nil"/>
              <w:bottom w:val="nil"/>
              <w:right w:val="nil"/>
            </w:tcBorders>
          </w:tcPr>
          <w:p w14:paraId="5BB7C66F" w14:textId="77777777" w:rsidR="003048A1" w:rsidRPr="00311AC0" w:rsidRDefault="003048A1" w:rsidP="003048A1">
            <w:pPr>
              <w:rPr>
                <w:sz w:val="4"/>
                <w:szCs w:val="4"/>
              </w:rPr>
            </w:pPr>
          </w:p>
        </w:tc>
        <w:tc>
          <w:tcPr>
            <w:tcW w:w="309" w:type="dxa"/>
            <w:tcBorders>
              <w:top w:val="nil"/>
              <w:left w:val="nil"/>
              <w:bottom w:val="nil"/>
              <w:right w:val="nil"/>
            </w:tcBorders>
            <w:shd w:val="clear" w:color="auto" w:fill="0070C0"/>
          </w:tcPr>
          <w:p w14:paraId="3444843D" w14:textId="77777777" w:rsidR="003048A1" w:rsidRPr="00311AC0" w:rsidRDefault="003048A1" w:rsidP="003048A1">
            <w:pPr>
              <w:rPr>
                <w:sz w:val="4"/>
                <w:szCs w:val="4"/>
              </w:rPr>
            </w:pPr>
          </w:p>
        </w:tc>
        <w:tc>
          <w:tcPr>
            <w:tcW w:w="308" w:type="dxa"/>
            <w:tcBorders>
              <w:top w:val="nil"/>
              <w:left w:val="nil"/>
              <w:bottom w:val="nil"/>
              <w:right w:val="nil"/>
            </w:tcBorders>
          </w:tcPr>
          <w:p w14:paraId="4391F1ED" w14:textId="77777777" w:rsidR="003048A1" w:rsidRPr="00311AC0" w:rsidRDefault="003048A1" w:rsidP="003048A1">
            <w:pPr>
              <w:rPr>
                <w:sz w:val="4"/>
                <w:szCs w:val="4"/>
              </w:rPr>
            </w:pPr>
          </w:p>
        </w:tc>
        <w:tc>
          <w:tcPr>
            <w:tcW w:w="312" w:type="dxa"/>
            <w:tcBorders>
              <w:top w:val="nil"/>
              <w:left w:val="nil"/>
              <w:bottom w:val="nil"/>
              <w:right w:val="nil"/>
            </w:tcBorders>
          </w:tcPr>
          <w:p w14:paraId="50FADBCD" w14:textId="77777777" w:rsidR="003048A1" w:rsidRPr="00311AC0" w:rsidRDefault="003048A1" w:rsidP="003048A1">
            <w:pPr>
              <w:rPr>
                <w:sz w:val="4"/>
                <w:szCs w:val="4"/>
              </w:rPr>
            </w:pPr>
          </w:p>
        </w:tc>
        <w:tc>
          <w:tcPr>
            <w:tcW w:w="310" w:type="dxa"/>
            <w:tcBorders>
              <w:top w:val="nil"/>
              <w:left w:val="nil"/>
              <w:bottom w:val="nil"/>
              <w:right w:val="nil"/>
            </w:tcBorders>
            <w:shd w:val="clear" w:color="auto" w:fill="0070C0"/>
          </w:tcPr>
          <w:p w14:paraId="42CF24FC" w14:textId="77777777" w:rsidR="003048A1" w:rsidRPr="00311AC0" w:rsidRDefault="003048A1" w:rsidP="003048A1">
            <w:pPr>
              <w:rPr>
                <w:sz w:val="4"/>
                <w:szCs w:val="4"/>
              </w:rPr>
            </w:pPr>
          </w:p>
        </w:tc>
        <w:tc>
          <w:tcPr>
            <w:tcW w:w="312" w:type="dxa"/>
            <w:tcBorders>
              <w:top w:val="nil"/>
              <w:left w:val="nil"/>
              <w:bottom w:val="nil"/>
              <w:right w:val="nil"/>
            </w:tcBorders>
          </w:tcPr>
          <w:p w14:paraId="1FCAA566" w14:textId="77777777" w:rsidR="003048A1" w:rsidRPr="00311AC0" w:rsidRDefault="003048A1" w:rsidP="003048A1">
            <w:pPr>
              <w:rPr>
                <w:sz w:val="4"/>
                <w:szCs w:val="4"/>
              </w:rPr>
            </w:pPr>
          </w:p>
        </w:tc>
        <w:tc>
          <w:tcPr>
            <w:tcW w:w="312" w:type="dxa"/>
            <w:tcBorders>
              <w:top w:val="nil"/>
              <w:left w:val="nil"/>
              <w:bottom w:val="nil"/>
              <w:right w:val="nil"/>
            </w:tcBorders>
          </w:tcPr>
          <w:p w14:paraId="3C380954" w14:textId="77777777" w:rsidR="003048A1" w:rsidRPr="00311AC0" w:rsidRDefault="003048A1" w:rsidP="003048A1">
            <w:pPr>
              <w:rPr>
                <w:sz w:val="4"/>
                <w:szCs w:val="4"/>
              </w:rPr>
            </w:pPr>
          </w:p>
        </w:tc>
        <w:tc>
          <w:tcPr>
            <w:tcW w:w="309" w:type="dxa"/>
            <w:tcBorders>
              <w:top w:val="nil"/>
              <w:left w:val="nil"/>
              <w:bottom w:val="nil"/>
              <w:right w:val="nil"/>
            </w:tcBorders>
            <w:shd w:val="clear" w:color="auto" w:fill="0070C0"/>
          </w:tcPr>
          <w:p w14:paraId="4CCABC19" w14:textId="77777777" w:rsidR="003048A1" w:rsidRPr="00311AC0" w:rsidRDefault="003048A1" w:rsidP="003048A1">
            <w:pPr>
              <w:rPr>
                <w:sz w:val="4"/>
                <w:szCs w:val="4"/>
              </w:rPr>
            </w:pPr>
          </w:p>
        </w:tc>
        <w:tc>
          <w:tcPr>
            <w:tcW w:w="311" w:type="dxa"/>
            <w:tcBorders>
              <w:top w:val="nil"/>
              <w:left w:val="nil"/>
              <w:bottom w:val="nil"/>
              <w:right w:val="nil"/>
            </w:tcBorders>
          </w:tcPr>
          <w:p w14:paraId="189EEA18" w14:textId="77777777" w:rsidR="003048A1" w:rsidRPr="00311AC0" w:rsidRDefault="003048A1" w:rsidP="003048A1">
            <w:pPr>
              <w:rPr>
                <w:sz w:val="4"/>
                <w:szCs w:val="4"/>
              </w:rPr>
            </w:pPr>
          </w:p>
        </w:tc>
        <w:tc>
          <w:tcPr>
            <w:tcW w:w="312" w:type="dxa"/>
            <w:tcBorders>
              <w:top w:val="nil"/>
              <w:left w:val="nil"/>
              <w:bottom w:val="nil"/>
              <w:right w:val="nil"/>
            </w:tcBorders>
          </w:tcPr>
          <w:p w14:paraId="23875A7C" w14:textId="77777777" w:rsidR="003048A1" w:rsidRPr="00311AC0" w:rsidRDefault="003048A1" w:rsidP="003048A1">
            <w:pPr>
              <w:rPr>
                <w:sz w:val="4"/>
                <w:szCs w:val="4"/>
              </w:rPr>
            </w:pPr>
          </w:p>
        </w:tc>
        <w:tc>
          <w:tcPr>
            <w:tcW w:w="309" w:type="dxa"/>
            <w:tcBorders>
              <w:top w:val="nil"/>
              <w:left w:val="nil"/>
              <w:bottom w:val="nil"/>
              <w:right w:val="nil"/>
            </w:tcBorders>
            <w:shd w:val="clear" w:color="auto" w:fill="0070C0"/>
          </w:tcPr>
          <w:p w14:paraId="1AA710A1" w14:textId="77777777" w:rsidR="003048A1" w:rsidRPr="00311AC0" w:rsidRDefault="003048A1" w:rsidP="003048A1">
            <w:pPr>
              <w:rPr>
                <w:sz w:val="4"/>
                <w:szCs w:val="4"/>
              </w:rPr>
            </w:pPr>
          </w:p>
        </w:tc>
        <w:tc>
          <w:tcPr>
            <w:tcW w:w="310" w:type="dxa"/>
            <w:tcBorders>
              <w:top w:val="nil"/>
              <w:left w:val="nil"/>
              <w:bottom w:val="nil"/>
              <w:right w:val="nil"/>
            </w:tcBorders>
          </w:tcPr>
          <w:p w14:paraId="1635B234" w14:textId="77777777" w:rsidR="003048A1" w:rsidRPr="00311AC0" w:rsidRDefault="003048A1" w:rsidP="003048A1">
            <w:pPr>
              <w:rPr>
                <w:sz w:val="4"/>
                <w:szCs w:val="4"/>
              </w:rPr>
            </w:pPr>
          </w:p>
        </w:tc>
        <w:tc>
          <w:tcPr>
            <w:tcW w:w="312" w:type="dxa"/>
            <w:tcBorders>
              <w:top w:val="nil"/>
              <w:left w:val="nil"/>
              <w:bottom w:val="nil"/>
              <w:right w:val="nil"/>
            </w:tcBorders>
          </w:tcPr>
          <w:p w14:paraId="250233D5" w14:textId="77777777" w:rsidR="003048A1" w:rsidRPr="00311AC0" w:rsidRDefault="003048A1" w:rsidP="003048A1">
            <w:pPr>
              <w:rPr>
                <w:sz w:val="4"/>
                <w:szCs w:val="4"/>
              </w:rPr>
            </w:pPr>
          </w:p>
        </w:tc>
        <w:tc>
          <w:tcPr>
            <w:tcW w:w="309" w:type="dxa"/>
            <w:tcBorders>
              <w:top w:val="nil"/>
              <w:left w:val="nil"/>
              <w:bottom w:val="nil"/>
              <w:right w:val="nil"/>
            </w:tcBorders>
            <w:shd w:val="clear" w:color="auto" w:fill="0070C0"/>
          </w:tcPr>
          <w:p w14:paraId="608B3C08" w14:textId="77777777" w:rsidR="003048A1" w:rsidRPr="00311AC0" w:rsidRDefault="003048A1" w:rsidP="003048A1">
            <w:pPr>
              <w:rPr>
                <w:sz w:val="4"/>
                <w:szCs w:val="4"/>
              </w:rPr>
            </w:pPr>
          </w:p>
        </w:tc>
        <w:tc>
          <w:tcPr>
            <w:tcW w:w="309" w:type="dxa"/>
            <w:tcBorders>
              <w:top w:val="nil"/>
              <w:left w:val="nil"/>
              <w:bottom w:val="nil"/>
              <w:right w:val="nil"/>
            </w:tcBorders>
          </w:tcPr>
          <w:p w14:paraId="588AEDF3" w14:textId="77777777" w:rsidR="003048A1" w:rsidRPr="00311AC0" w:rsidRDefault="003048A1" w:rsidP="003048A1">
            <w:pPr>
              <w:rPr>
                <w:sz w:val="4"/>
                <w:szCs w:val="4"/>
              </w:rPr>
            </w:pPr>
          </w:p>
        </w:tc>
        <w:tc>
          <w:tcPr>
            <w:tcW w:w="312" w:type="dxa"/>
            <w:tcBorders>
              <w:top w:val="nil"/>
              <w:left w:val="nil"/>
              <w:bottom w:val="nil"/>
              <w:right w:val="nil"/>
            </w:tcBorders>
          </w:tcPr>
          <w:p w14:paraId="64D76475" w14:textId="77777777" w:rsidR="003048A1" w:rsidRPr="00311AC0" w:rsidRDefault="003048A1" w:rsidP="003048A1">
            <w:pPr>
              <w:rPr>
                <w:sz w:val="4"/>
                <w:szCs w:val="4"/>
              </w:rPr>
            </w:pPr>
          </w:p>
        </w:tc>
        <w:tc>
          <w:tcPr>
            <w:tcW w:w="310" w:type="dxa"/>
            <w:tcBorders>
              <w:top w:val="nil"/>
              <w:left w:val="nil"/>
              <w:bottom w:val="nil"/>
              <w:right w:val="nil"/>
            </w:tcBorders>
            <w:shd w:val="clear" w:color="auto" w:fill="0070C0"/>
          </w:tcPr>
          <w:p w14:paraId="3635CCE6" w14:textId="77777777" w:rsidR="003048A1" w:rsidRPr="00311AC0" w:rsidRDefault="003048A1" w:rsidP="003048A1">
            <w:pPr>
              <w:rPr>
                <w:sz w:val="4"/>
                <w:szCs w:val="4"/>
              </w:rPr>
            </w:pPr>
          </w:p>
        </w:tc>
        <w:tc>
          <w:tcPr>
            <w:tcW w:w="317" w:type="dxa"/>
            <w:gridSpan w:val="2"/>
            <w:tcBorders>
              <w:top w:val="nil"/>
              <w:left w:val="nil"/>
              <w:bottom w:val="nil"/>
              <w:right w:val="nil"/>
            </w:tcBorders>
          </w:tcPr>
          <w:p w14:paraId="490258B7" w14:textId="77777777" w:rsidR="003048A1" w:rsidRPr="00311AC0" w:rsidRDefault="003048A1" w:rsidP="003048A1">
            <w:pPr>
              <w:rPr>
                <w:sz w:val="4"/>
                <w:szCs w:val="4"/>
              </w:rPr>
            </w:pPr>
          </w:p>
        </w:tc>
      </w:tr>
      <w:tr w:rsidR="003048A1" w:rsidRPr="001048FF" w14:paraId="19091747" w14:textId="77777777" w:rsidTr="003048A1">
        <w:trPr>
          <w:gridAfter w:val="1"/>
          <w:wAfter w:w="10" w:type="dxa"/>
        </w:trPr>
        <w:tc>
          <w:tcPr>
            <w:tcW w:w="879" w:type="dxa"/>
            <w:tcBorders>
              <w:top w:val="nil"/>
              <w:left w:val="nil"/>
              <w:bottom w:val="nil"/>
              <w:right w:val="nil"/>
            </w:tcBorders>
          </w:tcPr>
          <w:p w14:paraId="26F0D85A" w14:textId="77777777" w:rsidR="003048A1" w:rsidRPr="001048FF" w:rsidRDefault="003048A1" w:rsidP="003048A1">
            <w:pPr>
              <w:jc w:val="center"/>
            </w:pPr>
            <w:r w:rsidRPr="001048FF">
              <w:rPr>
                <w:rFonts w:ascii="Helvetica" w:hAnsi="Helvetica"/>
                <w:b/>
                <w:color w:val="000000"/>
              </w:rPr>
              <w:t>H/A</w:t>
            </w:r>
          </w:p>
        </w:tc>
        <w:tc>
          <w:tcPr>
            <w:tcW w:w="931" w:type="dxa"/>
            <w:gridSpan w:val="3"/>
            <w:tcBorders>
              <w:top w:val="single" w:sz="4" w:space="0" w:color="0070C0"/>
              <w:left w:val="nil"/>
              <w:bottom w:val="nil"/>
              <w:right w:val="nil"/>
            </w:tcBorders>
          </w:tcPr>
          <w:p w14:paraId="00A8CEB0" w14:textId="1166DE72" w:rsidR="003048A1" w:rsidRPr="009B7842" w:rsidRDefault="003048A1" w:rsidP="003048A1">
            <w:pPr>
              <w:jc w:val="center"/>
              <w:rPr>
                <w:b/>
                <w:color w:val="0070C0"/>
              </w:rPr>
            </w:pPr>
            <w:r>
              <w:rPr>
                <w:b/>
                <w:color w:val="0070C0"/>
              </w:rPr>
              <w:t>1.5</w:t>
            </w:r>
          </w:p>
        </w:tc>
        <w:tc>
          <w:tcPr>
            <w:tcW w:w="925" w:type="dxa"/>
            <w:gridSpan w:val="3"/>
            <w:tcBorders>
              <w:top w:val="single" w:sz="4" w:space="0" w:color="0070C0"/>
              <w:left w:val="nil"/>
              <w:bottom w:val="nil"/>
              <w:right w:val="nil"/>
            </w:tcBorders>
          </w:tcPr>
          <w:p w14:paraId="670DEF2E" w14:textId="48BEB439" w:rsidR="003048A1" w:rsidRPr="009B7842" w:rsidRDefault="003048A1" w:rsidP="003048A1">
            <w:pPr>
              <w:jc w:val="center"/>
              <w:rPr>
                <w:b/>
                <w:color w:val="0070C0"/>
              </w:rPr>
            </w:pPr>
            <w:r w:rsidRPr="00F35830">
              <w:rPr>
                <w:b/>
                <w:color w:val="0070C0"/>
              </w:rPr>
              <w:t>1.</w:t>
            </w:r>
            <w:r w:rsidR="00D85D25" w:rsidRPr="00F35830">
              <w:rPr>
                <w:b/>
                <w:color w:val="0070C0"/>
              </w:rPr>
              <w:t>7</w:t>
            </w:r>
          </w:p>
        </w:tc>
        <w:tc>
          <w:tcPr>
            <w:tcW w:w="929" w:type="dxa"/>
            <w:gridSpan w:val="3"/>
            <w:tcBorders>
              <w:top w:val="single" w:sz="4" w:space="0" w:color="0070C0"/>
              <w:left w:val="nil"/>
              <w:bottom w:val="nil"/>
              <w:right w:val="nil"/>
            </w:tcBorders>
          </w:tcPr>
          <w:p w14:paraId="1C9DAF3A" w14:textId="1D1BE0DC" w:rsidR="003048A1" w:rsidRPr="009B7842" w:rsidRDefault="003048A1" w:rsidP="003048A1">
            <w:pPr>
              <w:jc w:val="center"/>
              <w:rPr>
                <w:b/>
                <w:color w:val="0070C0"/>
              </w:rPr>
            </w:pPr>
            <w:r w:rsidRPr="00685575">
              <w:rPr>
                <w:b/>
                <w:color w:val="0070C0"/>
              </w:rPr>
              <w:t>1.</w:t>
            </w:r>
            <w:r>
              <w:rPr>
                <w:b/>
                <w:color w:val="0070C0"/>
              </w:rPr>
              <w:t>8</w:t>
            </w:r>
          </w:p>
        </w:tc>
        <w:tc>
          <w:tcPr>
            <w:tcW w:w="929" w:type="dxa"/>
            <w:gridSpan w:val="3"/>
            <w:tcBorders>
              <w:top w:val="single" w:sz="4" w:space="0" w:color="0070C0"/>
              <w:left w:val="nil"/>
              <w:bottom w:val="nil"/>
              <w:right w:val="nil"/>
            </w:tcBorders>
          </w:tcPr>
          <w:p w14:paraId="6857F825" w14:textId="50D6BF8C" w:rsidR="003048A1" w:rsidRPr="009B7842" w:rsidRDefault="003048A1" w:rsidP="003048A1">
            <w:pPr>
              <w:jc w:val="center"/>
              <w:rPr>
                <w:b/>
                <w:color w:val="0070C0"/>
              </w:rPr>
            </w:pPr>
            <w:r w:rsidRPr="009B7842">
              <w:rPr>
                <w:b/>
                <w:color w:val="0070C0"/>
              </w:rPr>
              <w:t>1.</w:t>
            </w:r>
            <w:r>
              <w:rPr>
                <w:b/>
                <w:color w:val="0070C0"/>
              </w:rPr>
              <w:t>5</w:t>
            </w:r>
          </w:p>
        </w:tc>
        <w:tc>
          <w:tcPr>
            <w:tcW w:w="929" w:type="dxa"/>
            <w:gridSpan w:val="3"/>
            <w:tcBorders>
              <w:top w:val="single" w:sz="4" w:space="0" w:color="0070C0"/>
              <w:left w:val="nil"/>
              <w:bottom w:val="nil"/>
              <w:right w:val="nil"/>
            </w:tcBorders>
          </w:tcPr>
          <w:p w14:paraId="11D78680" w14:textId="77777777" w:rsidR="003048A1" w:rsidRPr="009B7842" w:rsidRDefault="003048A1" w:rsidP="003048A1">
            <w:pPr>
              <w:jc w:val="center"/>
              <w:rPr>
                <w:b/>
                <w:color w:val="0070C0"/>
              </w:rPr>
            </w:pPr>
            <w:r w:rsidRPr="009B7842">
              <w:rPr>
                <w:b/>
                <w:color w:val="0070C0"/>
              </w:rPr>
              <w:t>1.</w:t>
            </w:r>
            <w:r>
              <w:rPr>
                <w:b/>
                <w:color w:val="0070C0"/>
              </w:rPr>
              <w:t>5</w:t>
            </w:r>
          </w:p>
        </w:tc>
        <w:tc>
          <w:tcPr>
            <w:tcW w:w="934" w:type="dxa"/>
            <w:gridSpan w:val="3"/>
            <w:tcBorders>
              <w:top w:val="single" w:sz="4" w:space="0" w:color="0070C0"/>
              <w:left w:val="nil"/>
              <w:bottom w:val="nil"/>
              <w:right w:val="nil"/>
            </w:tcBorders>
          </w:tcPr>
          <w:p w14:paraId="144F94ED" w14:textId="7F830B77" w:rsidR="003048A1" w:rsidRPr="009B7842" w:rsidRDefault="003048A1" w:rsidP="003048A1">
            <w:pPr>
              <w:jc w:val="center"/>
              <w:rPr>
                <w:b/>
                <w:color w:val="0070C0"/>
              </w:rPr>
            </w:pPr>
            <w:r w:rsidRPr="009B7842">
              <w:rPr>
                <w:b/>
                <w:color w:val="0070C0"/>
              </w:rPr>
              <w:t>1.</w:t>
            </w:r>
            <w:r>
              <w:rPr>
                <w:b/>
                <w:color w:val="0070C0"/>
              </w:rPr>
              <w:t>0</w:t>
            </w:r>
          </w:p>
        </w:tc>
        <w:tc>
          <w:tcPr>
            <w:tcW w:w="932" w:type="dxa"/>
            <w:gridSpan w:val="3"/>
            <w:tcBorders>
              <w:top w:val="single" w:sz="4" w:space="0" w:color="0070C0"/>
              <w:left w:val="nil"/>
              <w:bottom w:val="nil"/>
              <w:right w:val="nil"/>
            </w:tcBorders>
          </w:tcPr>
          <w:p w14:paraId="4C10F2F5" w14:textId="1995A7CC" w:rsidR="003048A1" w:rsidRPr="009B7842" w:rsidRDefault="003048A1" w:rsidP="003048A1">
            <w:pPr>
              <w:jc w:val="center"/>
              <w:rPr>
                <w:b/>
                <w:color w:val="0070C0"/>
              </w:rPr>
            </w:pPr>
            <w:r w:rsidRPr="009B7842">
              <w:rPr>
                <w:b/>
                <w:color w:val="0070C0"/>
              </w:rPr>
              <w:t>1.</w:t>
            </w:r>
            <w:r>
              <w:rPr>
                <w:b/>
                <w:color w:val="0070C0"/>
              </w:rPr>
              <w:t>4</w:t>
            </w:r>
          </w:p>
        </w:tc>
        <w:tc>
          <w:tcPr>
            <w:tcW w:w="931" w:type="dxa"/>
            <w:gridSpan w:val="3"/>
            <w:tcBorders>
              <w:top w:val="single" w:sz="4" w:space="0" w:color="0070C0"/>
              <w:left w:val="nil"/>
              <w:bottom w:val="nil"/>
              <w:right w:val="nil"/>
            </w:tcBorders>
          </w:tcPr>
          <w:p w14:paraId="414576F2" w14:textId="13E70505" w:rsidR="003048A1" w:rsidRPr="009B7842" w:rsidRDefault="003048A1" w:rsidP="003048A1">
            <w:pPr>
              <w:jc w:val="center"/>
              <w:rPr>
                <w:b/>
                <w:color w:val="0070C0"/>
              </w:rPr>
            </w:pPr>
            <w:r>
              <w:rPr>
                <w:b/>
                <w:color w:val="0070C0"/>
              </w:rPr>
              <w:t>1.4</w:t>
            </w:r>
          </w:p>
        </w:tc>
        <w:tc>
          <w:tcPr>
            <w:tcW w:w="930" w:type="dxa"/>
            <w:gridSpan w:val="3"/>
            <w:tcBorders>
              <w:top w:val="single" w:sz="4" w:space="0" w:color="0070C0"/>
              <w:left w:val="nil"/>
              <w:bottom w:val="nil"/>
              <w:right w:val="nil"/>
            </w:tcBorders>
          </w:tcPr>
          <w:p w14:paraId="20F108DE" w14:textId="56BF32D3" w:rsidR="003048A1" w:rsidRPr="009B7842" w:rsidRDefault="003048A1" w:rsidP="003048A1">
            <w:pPr>
              <w:jc w:val="center"/>
              <w:rPr>
                <w:b/>
                <w:color w:val="0070C0"/>
              </w:rPr>
            </w:pPr>
            <w:r>
              <w:rPr>
                <w:b/>
                <w:color w:val="0070C0"/>
              </w:rPr>
              <w:t>1.4</w:t>
            </w:r>
          </w:p>
        </w:tc>
        <w:tc>
          <w:tcPr>
            <w:tcW w:w="929" w:type="dxa"/>
            <w:gridSpan w:val="3"/>
            <w:tcBorders>
              <w:top w:val="single" w:sz="4" w:space="0" w:color="0070C0"/>
              <w:left w:val="nil"/>
              <w:bottom w:val="nil"/>
              <w:right w:val="nil"/>
            </w:tcBorders>
          </w:tcPr>
          <w:p w14:paraId="59EDF627" w14:textId="77777777" w:rsidR="003048A1" w:rsidRPr="009B7842" w:rsidRDefault="003048A1" w:rsidP="003048A1">
            <w:pPr>
              <w:jc w:val="center"/>
              <w:rPr>
                <w:b/>
                <w:color w:val="0070C0"/>
              </w:rPr>
            </w:pPr>
            <w:r w:rsidRPr="009B7842">
              <w:rPr>
                <w:b/>
                <w:color w:val="0070C0"/>
              </w:rPr>
              <w:t>1.</w:t>
            </w:r>
            <w:r>
              <w:rPr>
                <w:b/>
                <w:color w:val="0070C0"/>
              </w:rPr>
              <w:t>5</w:t>
            </w:r>
          </w:p>
        </w:tc>
      </w:tr>
      <w:tr w:rsidR="003048A1" w14:paraId="157EE268" w14:textId="77777777" w:rsidTr="003048A1">
        <w:trPr>
          <w:gridAfter w:val="1"/>
          <w:wAfter w:w="10" w:type="dxa"/>
        </w:trPr>
        <w:tc>
          <w:tcPr>
            <w:tcW w:w="879" w:type="dxa"/>
            <w:tcBorders>
              <w:top w:val="nil"/>
              <w:left w:val="nil"/>
              <w:bottom w:val="nil"/>
              <w:right w:val="nil"/>
            </w:tcBorders>
          </w:tcPr>
          <w:p w14:paraId="0CCEC1DB" w14:textId="77777777" w:rsidR="003048A1" w:rsidRPr="00851EDA" w:rsidRDefault="003048A1" w:rsidP="003048A1">
            <w:pPr>
              <w:jc w:val="center"/>
              <w:rPr>
                <w:rFonts w:ascii="Helvetica" w:hAnsi="Helvetica"/>
                <w:b/>
                <w:color w:val="000000"/>
                <w:sz w:val="18"/>
                <w:szCs w:val="18"/>
              </w:rPr>
            </w:pPr>
            <w:r>
              <w:rPr>
                <w:rFonts w:ascii="Helvetica" w:hAnsi="Helvetica"/>
                <w:b/>
                <w:color w:val="000000"/>
                <w:sz w:val="18"/>
                <w:szCs w:val="18"/>
              </w:rPr>
              <w:t>season</w:t>
            </w:r>
          </w:p>
        </w:tc>
        <w:tc>
          <w:tcPr>
            <w:tcW w:w="931" w:type="dxa"/>
            <w:gridSpan w:val="3"/>
            <w:tcBorders>
              <w:top w:val="nil"/>
              <w:left w:val="nil"/>
              <w:bottom w:val="nil"/>
              <w:right w:val="nil"/>
            </w:tcBorders>
            <w:vAlign w:val="bottom"/>
          </w:tcPr>
          <w:p w14:paraId="72EFB7D6" w14:textId="77777777" w:rsidR="003048A1" w:rsidRDefault="003048A1" w:rsidP="003048A1">
            <w:pPr>
              <w:jc w:val="center"/>
            </w:pPr>
            <w:r w:rsidRPr="00594341">
              <w:rPr>
                <w:rFonts w:ascii="Helvetica" w:hAnsi="Helvetica"/>
                <w:b/>
                <w:color w:val="000000"/>
                <w:sz w:val="18"/>
                <w:szCs w:val="18"/>
              </w:rPr>
              <w:t>20</w:t>
            </w:r>
            <w:r>
              <w:rPr>
                <w:rFonts w:ascii="Helvetica" w:hAnsi="Helvetica"/>
                <w:b/>
                <w:color w:val="000000"/>
                <w:sz w:val="18"/>
                <w:szCs w:val="18"/>
              </w:rPr>
              <w:t>02/</w:t>
            </w:r>
            <w:r w:rsidRPr="00594341">
              <w:rPr>
                <w:rFonts w:ascii="Helvetica" w:hAnsi="Helvetica"/>
                <w:b/>
                <w:color w:val="000000"/>
                <w:sz w:val="18"/>
                <w:szCs w:val="18"/>
              </w:rPr>
              <w:t>03</w:t>
            </w:r>
          </w:p>
        </w:tc>
        <w:tc>
          <w:tcPr>
            <w:tcW w:w="925" w:type="dxa"/>
            <w:gridSpan w:val="3"/>
            <w:tcBorders>
              <w:top w:val="nil"/>
              <w:left w:val="nil"/>
              <w:bottom w:val="nil"/>
              <w:right w:val="nil"/>
            </w:tcBorders>
            <w:vAlign w:val="bottom"/>
          </w:tcPr>
          <w:p w14:paraId="716C7F4E" w14:textId="77777777" w:rsidR="003048A1" w:rsidRDefault="003048A1" w:rsidP="003048A1">
            <w:pPr>
              <w:jc w:val="center"/>
            </w:pPr>
            <w:r w:rsidRPr="00594341">
              <w:rPr>
                <w:rFonts w:ascii="Helvetica" w:hAnsi="Helvetica"/>
                <w:b/>
                <w:color w:val="000000"/>
                <w:sz w:val="18"/>
                <w:szCs w:val="18"/>
              </w:rPr>
              <w:t>20</w:t>
            </w:r>
            <w:r>
              <w:rPr>
                <w:rFonts w:ascii="Helvetica" w:hAnsi="Helvetica"/>
                <w:b/>
                <w:color w:val="000000"/>
                <w:sz w:val="18"/>
                <w:szCs w:val="18"/>
              </w:rPr>
              <w:t>03/</w:t>
            </w:r>
            <w:r w:rsidRPr="00594341">
              <w:rPr>
                <w:rFonts w:ascii="Helvetica" w:hAnsi="Helvetica"/>
                <w:b/>
                <w:color w:val="000000"/>
                <w:sz w:val="18"/>
                <w:szCs w:val="18"/>
              </w:rPr>
              <w:t>04</w:t>
            </w:r>
          </w:p>
        </w:tc>
        <w:tc>
          <w:tcPr>
            <w:tcW w:w="929" w:type="dxa"/>
            <w:gridSpan w:val="3"/>
            <w:tcBorders>
              <w:top w:val="nil"/>
              <w:left w:val="nil"/>
              <w:bottom w:val="nil"/>
              <w:right w:val="nil"/>
            </w:tcBorders>
            <w:vAlign w:val="bottom"/>
          </w:tcPr>
          <w:p w14:paraId="6A5CC932" w14:textId="77777777" w:rsidR="003048A1" w:rsidRDefault="003048A1" w:rsidP="003048A1">
            <w:pPr>
              <w:jc w:val="center"/>
            </w:pPr>
            <w:r w:rsidRPr="00594341">
              <w:rPr>
                <w:rFonts w:ascii="Helvetica" w:hAnsi="Helvetica"/>
                <w:b/>
                <w:color w:val="000000"/>
                <w:sz w:val="18"/>
                <w:szCs w:val="18"/>
              </w:rPr>
              <w:t>20</w:t>
            </w:r>
            <w:r>
              <w:rPr>
                <w:rFonts w:ascii="Helvetica" w:hAnsi="Helvetica"/>
                <w:b/>
                <w:color w:val="000000"/>
                <w:sz w:val="18"/>
                <w:szCs w:val="18"/>
              </w:rPr>
              <w:t>04/</w:t>
            </w:r>
            <w:r w:rsidRPr="00594341">
              <w:rPr>
                <w:rFonts w:ascii="Helvetica" w:hAnsi="Helvetica"/>
                <w:b/>
                <w:color w:val="000000"/>
                <w:sz w:val="18"/>
                <w:szCs w:val="18"/>
              </w:rPr>
              <w:t>05</w:t>
            </w:r>
          </w:p>
        </w:tc>
        <w:tc>
          <w:tcPr>
            <w:tcW w:w="929" w:type="dxa"/>
            <w:gridSpan w:val="3"/>
            <w:tcBorders>
              <w:top w:val="nil"/>
              <w:left w:val="nil"/>
              <w:bottom w:val="nil"/>
              <w:right w:val="nil"/>
            </w:tcBorders>
            <w:vAlign w:val="bottom"/>
          </w:tcPr>
          <w:p w14:paraId="049F78BB" w14:textId="77777777" w:rsidR="003048A1" w:rsidRDefault="003048A1" w:rsidP="003048A1">
            <w:pPr>
              <w:jc w:val="center"/>
            </w:pPr>
            <w:r w:rsidRPr="00594341">
              <w:rPr>
                <w:rFonts w:ascii="Helvetica" w:hAnsi="Helvetica"/>
                <w:b/>
                <w:color w:val="000000"/>
                <w:sz w:val="18"/>
                <w:szCs w:val="18"/>
              </w:rPr>
              <w:t>20</w:t>
            </w:r>
            <w:r>
              <w:rPr>
                <w:rFonts w:ascii="Helvetica" w:hAnsi="Helvetica"/>
                <w:b/>
                <w:color w:val="000000"/>
                <w:sz w:val="18"/>
                <w:szCs w:val="18"/>
              </w:rPr>
              <w:t>05/</w:t>
            </w:r>
            <w:r w:rsidRPr="00594341">
              <w:rPr>
                <w:rFonts w:ascii="Helvetica" w:hAnsi="Helvetica"/>
                <w:b/>
                <w:color w:val="000000"/>
                <w:sz w:val="18"/>
                <w:szCs w:val="18"/>
              </w:rPr>
              <w:t>06</w:t>
            </w:r>
          </w:p>
        </w:tc>
        <w:tc>
          <w:tcPr>
            <w:tcW w:w="929" w:type="dxa"/>
            <w:gridSpan w:val="3"/>
            <w:tcBorders>
              <w:top w:val="nil"/>
              <w:left w:val="nil"/>
              <w:bottom w:val="nil"/>
              <w:right w:val="nil"/>
            </w:tcBorders>
            <w:vAlign w:val="bottom"/>
          </w:tcPr>
          <w:p w14:paraId="74E7512F" w14:textId="77777777" w:rsidR="003048A1" w:rsidRDefault="003048A1" w:rsidP="003048A1">
            <w:pPr>
              <w:jc w:val="center"/>
            </w:pPr>
            <w:r w:rsidRPr="00594341">
              <w:rPr>
                <w:rFonts w:ascii="Helvetica" w:hAnsi="Helvetica"/>
                <w:b/>
                <w:color w:val="000000"/>
                <w:sz w:val="18"/>
                <w:szCs w:val="18"/>
              </w:rPr>
              <w:t>20</w:t>
            </w:r>
            <w:r>
              <w:rPr>
                <w:rFonts w:ascii="Helvetica" w:hAnsi="Helvetica"/>
                <w:b/>
                <w:color w:val="000000"/>
                <w:sz w:val="18"/>
                <w:szCs w:val="18"/>
              </w:rPr>
              <w:t>06/</w:t>
            </w:r>
            <w:r w:rsidRPr="00594341">
              <w:rPr>
                <w:rFonts w:ascii="Helvetica" w:hAnsi="Helvetica"/>
                <w:b/>
                <w:color w:val="000000"/>
                <w:sz w:val="18"/>
                <w:szCs w:val="18"/>
              </w:rPr>
              <w:t>07</w:t>
            </w:r>
          </w:p>
        </w:tc>
        <w:tc>
          <w:tcPr>
            <w:tcW w:w="934" w:type="dxa"/>
            <w:gridSpan w:val="3"/>
            <w:tcBorders>
              <w:top w:val="nil"/>
              <w:left w:val="nil"/>
              <w:bottom w:val="nil"/>
              <w:right w:val="nil"/>
            </w:tcBorders>
            <w:vAlign w:val="bottom"/>
          </w:tcPr>
          <w:p w14:paraId="69225B34" w14:textId="77777777" w:rsidR="003048A1" w:rsidRDefault="003048A1" w:rsidP="003048A1">
            <w:pPr>
              <w:jc w:val="center"/>
            </w:pPr>
            <w:r w:rsidRPr="00594341">
              <w:rPr>
                <w:rFonts w:ascii="Helvetica" w:hAnsi="Helvetica"/>
                <w:b/>
                <w:color w:val="000000"/>
                <w:sz w:val="18"/>
                <w:szCs w:val="18"/>
              </w:rPr>
              <w:t>20</w:t>
            </w:r>
            <w:r>
              <w:rPr>
                <w:rFonts w:ascii="Helvetica" w:hAnsi="Helvetica"/>
                <w:b/>
                <w:color w:val="000000"/>
                <w:sz w:val="18"/>
                <w:szCs w:val="18"/>
              </w:rPr>
              <w:t>07/</w:t>
            </w:r>
            <w:r w:rsidRPr="00594341">
              <w:rPr>
                <w:rFonts w:ascii="Helvetica" w:hAnsi="Helvetica"/>
                <w:b/>
                <w:color w:val="000000"/>
                <w:sz w:val="18"/>
                <w:szCs w:val="18"/>
              </w:rPr>
              <w:t>08</w:t>
            </w:r>
          </w:p>
        </w:tc>
        <w:tc>
          <w:tcPr>
            <w:tcW w:w="932" w:type="dxa"/>
            <w:gridSpan w:val="3"/>
            <w:tcBorders>
              <w:top w:val="nil"/>
              <w:left w:val="nil"/>
              <w:bottom w:val="nil"/>
              <w:right w:val="nil"/>
            </w:tcBorders>
            <w:vAlign w:val="bottom"/>
          </w:tcPr>
          <w:p w14:paraId="6611BFB7" w14:textId="77777777" w:rsidR="003048A1" w:rsidRDefault="003048A1" w:rsidP="003048A1">
            <w:pPr>
              <w:jc w:val="center"/>
            </w:pPr>
            <w:r w:rsidRPr="00594341">
              <w:rPr>
                <w:rFonts w:ascii="Helvetica" w:hAnsi="Helvetica"/>
                <w:b/>
                <w:color w:val="000000"/>
                <w:sz w:val="18"/>
                <w:szCs w:val="18"/>
              </w:rPr>
              <w:t>20</w:t>
            </w:r>
            <w:r>
              <w:rPr>
                <w:rFonts w:ascii="Helvetica" w:hAnsi="Helvetica"/>
                <w:b/>
                <w:color w:val="000000"/>
                <w:sz w:val="18"/>
                <w:szCs w:val="18"/>
              </w:rPr>
              <w:t>08/</w:t>
            </w:r>
            <w:r w:rsidRPr="00594341">
              <w:rPr>
                <w:rFonts w:ascii="Helvetica" w:hAnsi="Helvetica"/>
                <w:b/>
                <w:color w:val="000000"/>
                <w:sz w:val="18"/>
                <w:szCs w:val="18"/>
              </w:rPr>
              <w:t>09</w:t>
            </w:r>
          </w:p>
        </w:tc>
        <w:tc>
          <w:tcPr>
            <w:tcW w:w="931" w:type="dxa"/>
            <w:gridSpan w:val="3"/>
            <w:tcBorders>
              <w:top w:val="nil"/>
              <w:left w:val="nil"/>
              <w:bottom w:val="nil"/>
              <w:right w:val="nil"/>
            </w:tcBorders>
            <w:vAlign w:val="bottom"/>
          </w:tcPr>
          <w:p w14:paraId="51F4C9EA" w14:textId="77777777" w:rsidR="003048A1" w:rsidRDefault="003048A1" w:rsidP="003048A1">
            <w:pPr>
              <w:jc w:val="center"/>
            </w:pPr>
            <w:r w:rsidRPr="00594341">
              <w:rPr>
                <w:rFonts w:ascii="Helvetica" w:hAnsi="Helvetica"/>
                <w:b/>
                <w:color w:val="000000"/>
                <w:sz w:val="18"/>
                <w:szCs w:val="18"/>
              </w:rPr>
              <w:t>20</w:t>
            </w:r>
            <w:r>
              <w:rPr>
                <w:rFonts w:ascii="Helvetica" w:hAnsi="Helvetica"/>
                <w:b/>
                <w:color w:val="000000"/>
                <w:sz w:val="18"/>
                <w:szCs w:val="18"/>
              </w:rPr>
              <w:t>09/</w:t>
            </w:r>
            <w:r w:rsidRPr="00594341">
              <w:rPr>
                <w:rFonts w:ascii="Helvetica" w:hAnsi="Helvetica"/>
                <w:b/>
                <w:color w:val="000000"/>
                <w:sz w:val="18"/>
                <w:szCs w:val="18"/>
              </w:rPr>
              <w:t>10</w:t>
            </w:r>
          </w:p>
        </w:tc>
        <w:tc>
          <w:tcPr>
            <w:tcW w:w="930" w:type="dxa"/>
            <w:gridSpan w:val="3"/>
            <w:tcBorders>
              <w:top w:val="nil"/>
              <w:left w:val="nil"/>
              <w:bottom w:val="nil"/>
              <w:right w:val="nil"/>
            </w:tcBorders>
            <w:vAlign w:val="bottom"/>
          </w:tcPr>
          <w:p w14:paraId="36F2E834" w14:textId="77777777" w:rsidR="003048A1" w:rsidRDefault="003048A1" w:rsidP="003048A1">
            <w:pPr>
              <w:jc w:val="center"/>
            </w:pPr>
            <w:r w:rsidRPr="00594341">
              <w:rPr>
                <w:rFonts w:ascii="Helvetica" w:hAnsi="Helvetica"/>
                <w:b/>
                <w:color w:val="000000"/>
                <w:sz w:val="18"/>
                <w:szCs w:val="18"/>
              </w:rPr>
              <w:t>20</w:t>
            </w:r>
            <w:r>
              <w:rPr>
                <w:rFonts w:ascii="Helvetica" w:hAnsi="Helvetica"/>
                <w:b/>
                <w:color w:val="000000"/>
                <w:sz w:val="18"/>
                <w:szCs w:val="18"/>
              </w:rPr>
              <w:t>10/</w:t>
            </w:r>
            <w:r w:rsidRPr="00594341">
              <w:rPr>
                <w:rFonts w:ascii="Helvetica" w:hAnsi="Helvetica"/>
                <w:b/>
                <w:color w:val="000000"/>
                <w:sz w:val="18"/>
                <w:szCs w:val="18"/>
              </w:rPr>
              <w:t>11</w:t>
            </w:r>
          </w:p>
        </w:tc>
        <w:tc>
          <w:tcPr>
            <w:tcW w:w="929" w:type="dxa"/>
            <w:gridSpan w:val="3"/>
            <w:tcBorders>
              <w:top w:val="nil"/>
              <w:left w:val="nil"/>
              <w:bottom w:val="nil"/>
              <w:right w:val="nil"/>
            </w:tcBorders>
            <w:vAlign w:val="bottom"/>
          </w:tcPr>
          <w:p w14:paraId="1FC2F6B3" w14:textId="77777777" w:rsidR="003048A1" w:rsidRDefault="003048A1" w:rsidP="003048A1">
            <w:pPr>
              <w:jc w:val="center"/>
            </w:pPr>
            <w:r w:rsidRPr="00594341">
              <w:rPr>
                <w:rFonts w:ascii="Helvetica" w:hAnsi="Helvetica"/>
                <w:b/>
                <w:color w:val="000000"/>
                <w:sz w:val="18"/>
                <w:szCs w:val="18"/>
              </w:rPr>
              <w:t>20</w:t>
            </w:r>
            <w:r>
              <w:rPr>
                <w:rFonts w:ascii="Helvetica" w:hAnsi="Helvetica"/>
                <w:b/>
                <w:color w:val="000000"/>
                <w:sz w:val="18"/>
                <w:szCs w:val="18"/>
              </w:rPr>
              <w:t>11/</w:t>
            </w:r>
            <w:r w:rsidRPr="00594341">
              <w:rPr>
                <w:rFonts w:ascii="Helvetica" w:hAnsi="Helvetica"/>
                <w:b/>
                <w:color w:val="000000"/>
                <w:sz w:val="18"/>
                <w:szCs w:val="18"/>
              </w:rPr>
              <w:t>12</w:t>
            </w:r>
          </w:p>
        </w:tc>
      </w:tr>
    </w:tbl>
    <w:p w14:paraId="3FC07E28" w14:textId="77777777" w:rsidR="003048A1" w:rsidRDefault="003048A1" w:rsidP="003048A1"/>
    <w:p w14:paraId="56B49E38" w14:textId="0A8D1449" w:rsidR="003048A1" w:rsidRPr="00295249" w:rsidRDefault="003048A1" w:rsidP="003048A1">
      <w:pPr>
        <w:spacing w:before="120" w:after="60"/>
        <w:rPr>
          <w:rFonts w:ascii="Helvetica" w:hAnsi="Helvetica"/>
          <w:sz w:val="22"/>
          <w:szCs w:val="22"/>
        </w:rPr>
      </w:pPr>
      <w:r w:rsidRPr="00295249">
        <w:rPr>
          <w:rFonts w:ascii="Helvetica" w:hAnsi="Helvetica"/>
          <w:sz w:val="22"/>
          <w:szCs w:val="22"/>
        </w:rPr>
        <w:t xml:space="preserve">Figure </w:t>
      </w:r>
      <w:r>
        <w:rPr>
          <w:rFonts w:ascii="Helvetica" w:hAnsi="Helvetica"/>
          <w:sz w:val="22"/>
          <w:szCs w:val="22"/>
        </w:rPr>
        <w:t>8</w:t>
      </w:r>
      <w:r w:rsidRPr="00295249">
        <w:rPr>
          <w:rFonts w:ascii="Helvetica" w:hAnsi="Helvetica"/>
          <w:sz w:val="22"/>
          <w:szCs w:val="22"/>
        </w:rPr>
        <w:t>c: The ratio of home wins to away wins for seasons 2012/13 to 20</w:t>
      </w:r>
      <w:r w:rsidR="0076498A">
        <w:rPr>
          <w:rFonts w:ascii="Helvetica" w:hAnsi="Helvetica"/>
          <w:sz w:val="22"/>
          <w:szCs w:val="22"/>
        </w:rPr>
        <w:t>19</w:t>
      </w:r>
      <w:r w:rsidRPr="00295249">
        <w:rPr>
          <w:rFonts w:ascii="Helvetica" w:hAnsi="Helvetica"/>
          <w:sz w:val="22"/>
          <w:szCs w:val="22"/>
        </w:rPr>
        <w:t>/2</w:t>
      </w:r>
      <w:r w:rsidR="0076498A">
        <w:rPr>
          <w:rFonts w:ascii="Helvetica" w:hAnsi="Helvetica"/>
          <w:sz w:val="22"/>
          <w:szCs w:val="22"/>
        </w:rPr>
        <w:t>0</w:t>
      </w:r>
    </w:p>
    <w:tbl>
      <w:tblPr>
        <w:tblStyle w:val="TableGrid"/>
        <w:tblW w:w="8319" w:type="dxa"/>
        <w:tblLook w:val="04A0" w:firstRow="1" w:lastRow="0" w:firstColumn="1" w:lastColumn="0" w:noHBand="0" w:noVBand="1"/>
      </w:tblPr>
      <w:tblGrid>
        <w:gridCol w:w="879"/>
        <w:gridCol w:w="312"/>
        <w:gridCol w:w="310"/>
        <w:gridCol w:w="309"/>
        <w:gridCol w:w="310"/>
        <w:gridCol w:w="308"/>
        <w:gridCol w:w="307"/>
        <w:gridCol w:w="312"/>
        <w:gridCol w:w="309"/>
        <w:gridCol w:w="308"/>
        <w:gridCol w:w="312"/>
        <w:gridCol w:w="309"/>
        <w:gridCol w:w="308"/>
        <w:gridCol w:w="312"/>
        <w:gridCol w:w="309"/>
        <w:gridCol w:w="308"/>
        <w:gridCol w:w="312"/>
        <w:gridCol w:w="310"/>
        <w:gridCol w:w="312"/>
        <w:gridCol w:w="312"/>
        <w:gridCol w:w="309"/>
        <w:gridCol w:w="311"/>
        <w:gridCol w:w="312"/>
        <w:gridCol w:w="309"/>
        <w:gridCol w:w="310"/>
      </w:tblGrid>
      <w:tr w:rsidR="00580434" w:rsidRPr="00311AC0" w14:paraId="279BF809" w14:textId="77777777" w:rsidTr="00580434">
        <w:trPr>
          <w:trHeight w:val="57"/>
        </w:trPr>
        <w:tc>
          <w:tcPr>
            <w:tcW w:w="879" w:type="dxa"/>
            <w:tcBorders>
              <w:top w:val="nil"/>
              <w:left w:val="nil"/>
              <w:bottom w:val="nil"/>
              <w:right w:val="nil"/>
            </w:tcBorders>
          </w:tcPr>
          <w:p w14:paraId="56AF3394" w14:textId="77777777" w:rsidR="00580434" w:rsidRPr="00311AC0" w:rsidRDefault="00580434" w:rsidP="003048A1">
            <w:pPr>
              <w:rPr>
                <w:sz w:val="4"/>
                <w:szCs w:val="4"/>
              </w:rPr>
            </w:pPr>
          </w:p>
        </w:tc>
        <w:tc>
          <w:tcPr>
            <w:tcW w:w="312" w:type="dxa"/>
            <w:tcBorders>
              <w:top w:val="nil"/>
              <w:left w:val="nil"/>
              <w:bottom w:val="nil"/>
              <w:right w:val="nil"/>
            </w:tcBorders>
          </w:tcPr>
          <w:p w14:paraId="1A5A926E" w14:textId="77777777" w:rsidR="00580434" w:rsidRPr="00311AC0" w:rsidRDefault="00580434" w:rsidP="003048A1">
            <w:pPr>
              <w:rPr>
                <w:sz w:val="4"/>
                <w:szCs w:val="4"/>
              </w:rPr>
            </w:pPr>
          </w:p>
        </w:tc>
        <w:tc>
          <w:tcPr>
            <w:tcW w:w="310" w:type="dxa"/>
            <w:tcBorders>
              <w:top w:val="nil"/>
              <w:left w:val="nil"/>
              <w:bottom w:val="nil"/>
              <w:right w:val="nil"/>
            </w:tcBorders>
          </w:tcPr>
          <w:p w14:paraId="1FB03B63" w14:textId="77777777" w:rsidR="00580434" w:rsidRPr="00311AC0" w:rsidRDefault="00580434" w:rsidP="003048A1">
            <w:pPr>
              <w:rPr>
                <w:sz w:val="4"/>
                <w:szCs w:val="4"/>
              </w:rPr>
            </w:pPr>
          </w:p>
        </w:tc>
        <w:tc>
          <w:tcPr>
            <w:tcW w:w="309" w:type="dxa"/>
            <w:tcBorders>
              <w:top w:val="nil"/>
              <w:left w:val="nil"/>
              <w:bottom w:val="nil"/>
              <w:right w:val="nil"/>
            </w:tcBorders>
          </w:tcPr>
          <w:p w14:paraId="46E30BFF" w14:textId="77777777" w:rsidR="00580434" w:rsidRPr="00311AC0" w:rsidRDefault="00580434" w:rsidP="003048A1">
            <w:pPr>
              <w:rPr>
                <w:sz w:val="4"/>
                <w:szCs w:val="4"/>
              </w:rPr>
            </w:pPr>
          </w:p>
        </w:tc>
        <w:tc>
          <w:tcPr>
            <w:tcW w:w="310" w:type="dxa"/>
            <w:tcBorders>
              <w:top w:val="nil"/>
              <w:left w:val="nil"/>
              <w:bottom w:val="nil"/>
              <w:right w:val="nil"/>
            </w:tcBorders>
          </w:tcPr>
          <w:p w14:paraId="0F5016F9" w14:textId="77777777" w:rsidR="00580434" w:rsidRPr="00311AC0" w:rsidRDefault="00580434" w:rsidP="003048A1">
            <w:pPr>
              <w:rPr>
                <w:sz w:val="4"/>
                <w:szCs w:val="4"/>
              </w:rPr>
            </w:pPr>
          </w:p>
        </w:tc>
        <w:tc>
          <w:tcPr>
            <w:tcW w:w="308" w:type="dxa"/>
            <w:tcBorders>
              <w:top w:val="nil"/>
              <w:left w:val="nil"/>
              <w:bottom w:val="nil"/>
              <w:right w:val="nil"/>
            </w:tcBorders>
          </w:tcPr>
          <w:p w14:paraId="0E8E0010" w14:textId="77777777" w:rsidR="00580434" w:rsidRPr="00311AC0" w:rsidRDefault="00580434" w:rsidP="003048A1">
            <w:pPr>
              <w:rPr>
                <w:sz w:val="4"/>
                <w:szCs w:val="4"/>
              </w:rPr>
            </w:pPr>
          </w:p>
        </w:tc>
        <w:tc>
          <w:tcPr>
            <w:tcW w:w="307" w:type="dxa"/>
            <w:tcBorders>
              <w:top w:val="nil"/>
              <w:left w:val="nil"/>
              <w:bottom w:val="nil"/>
              <w:right w:val="nil"/>
            </w:tcBorders>
          </w:tcPr>
          <w:p w14:paraId="78A522BA" w14:textId="77777777" w:rsidR="00580434" w:rsidRPr="00311AC0" w:rsidRDefault="00580434" w:rsidP="003048A1">
            <w:pPr>
              <w:rPr>
                <w:sz w:val="4"/>
                <w:szCs w:val="4"/>
              </w:rPr>
            </w:pPr>
          </w:p>
        </w:tc>
        <w:tc>
          <w:tcPr>
            <w:tcW w:w="312" w:type="dxa"/>
            <w:tcBorders>
              <w:top w:val="nil"/>
              <w:left w:val="nil"/>
              <w:bottom w:val="nil"/>
              <w:right w:val="nil"/>
            </w:tcBorders>
          </w:tcPr>
          <w:p w14:paraId="72322D42" w14:textId="77777777" w:rsidR="00580434" w:rsidRPr="00311AC0" w:rsidRDefault="00580434" w:rsidP="003048A1">
            <w:pPr>
              <w:rPr>
                <w:sz w:val="4"/>
                <w:szCs w:val="4"/>
              </w:rPr>
            </w:pPr>
          </w:p>
        </w:tc>
        <w:tc>
          <w:tcPr>
            <w:tcW w:w="309" w:type="dxa"/>
            <w:tcBorders>
              <w:top w:val="nil"/>
              <w:left w:val="nil"/>
              <w:bottom w:val="nil"/>
              <w:right w:val="nil"/>
            </w:tcBorders>
          </w:tcPr>
          <w:p w14:paraId="09FF2834" w14:textId="77777777" w:rsidR="00580434" w:rsidRPr="00311AC0" w:rsidRDefault="00580434" w:rsidP="003048A1">
            <w:pPr>
              <w:rPr>
                <w:sz w:val="4"/>
                <w:szCs w:val="4"/>
              </w:rPr>
            </w:pPr>
          </w:p>
        </w:tc>
        <w:tc>
          <w:tcPr>
            <w:tcW w:w="308" w:type="dxa"/>
            <w:tcBorders>
              <w:top w:val="nil"/>
              <w:left w:val="nil"/>
              <w:bottom w:val="nil"/>
              <w:right w:val="nil"/>
            </w:tcBorders>
          </w:tcPr>
          <w:p w14:paraId="1CB603AC" w14:textId="77777777" w:rsidR="00580434" w:rsidRPr="00311AC0" w:rsidRDefault="00580434" w:rsidP="003048A1">
            <w:pPr>
              <w:rPr>
                <w:sz w:val="4"/>
                <w:szCs w:val="4"/>
              </w:rPr>
            </w:pPr>
          </w:p>
        </w:tc>
        <w:tc>
          <w:tcPr>
            <w:tcW w:w="312" w:type="dxa"/>
            <w:tcBorders>
              <w:top w:val="nil"/>
              <w:left w:val="nil"/>
              <w:bottom w:val="nil"/>
              <w:right w:val="nil"/>
            </w:tcBorders>
          </w:tcPr>
          <w:p w14:paraId="0DB79A7B" w14:textId="77777777" w:rsidR="00580434" w:rsidRPr="00311AC0" w:rsidRDefault="00580434" w:rsidP="003048A1">
            <w:pPr>
              <w:rPr>
                <w:sz w:val="4"/>
                <w:szCs w:val="4"/>
              </w:rPr>
            </w:pPr>
          </w:p>
        </w:tc>
        <w:tc>
          <w:tcPr>
            <w:tcW w:w="309" w:type="dxa"/>
            <w:tcBorders>
              <w:top w:val="nil"/>
              <w:left w:val="nil"/>
              <w:bottom w:val="nil"/>
              <w:right w:val="nil"/>
            </w:tcBorders>
          </w:tcPr>
          <w:p w14:paraId="57AE0E9D" w14:textId="77777777" w:rsidR="00580434" w:rsidRPr="00311AC0" w:rsidRDefault="00580434" w:rsidP="003048A1">
            <w:pPr>
              <w:rPr>
                <w:sz w:val="4"/>
                <w:szCs w:val="4"/>
              </w:rPr>
            </w:pPr>
          </w:p>
        </w:tc>
        <w:tc>
          <w:tcPr>
            <w:tcW w:w="308" w:type="dxa"/>
            <w:tcBorders>
              <w:top w:val="nil"/>
              <w:left w:val="nil"/>
              <w:bottom w:val="nil"/>
              <w:right w:val="nil"/>
            </w:tcBorders>
          </w:tcPr>
          <w:p w14:paraId="4B738423" w14:textId="77777777" w:rsidR="00580434" w:rsidRPr="00311AC0" w:rsidRDefault="00580434" w:rsidP="003048A1">
            <w:pPr>
              <w:rPr>
                <w:sz w:val="4"/>
                <w:szCs w:val="4"/>
              </w:rPr>
            </w:pPr>
          </w:p>
        </w:tc>
        <w:tc>
          <w:tcPr>
            <w:tcW w:w="312" w:type="dxa"/>
            <w:tcBorders>
              <w:top w:val="nil"/>
              <w:left w:val="nil"/>
              <w:bottom w:val="nil"/>
              <w:right w:val="nil"/>
            </w:tcBorders>
          </w:tcPr>
          <w:p w14:paraId="29A10A28" w14:textId="77777777" w:rsidR="00580434" w:rsidRPr="00311AC0" w:rsidRDefault="00580434" w:rsidP="003048A1">
            <w:pPr>
              <w:rPr>
                <w:sz w:val="4"/>
                <w:szCs w:val="4"/>
              </w:rPr>
            </w:pPr>
          </w:p>
        </w:tc>
        <w:tc>
          <w:tcPr>
            <w:tcW w:w="309" w:type="dxa"/>
            <w:tcBorders>
              <w:top w:val="nil"/>
              <w:left w:val="nil"/>
              <w:bottom w:val="nil"/>
              <w:right w:val="nil"/>
            </w:tcBorders>
          </w:tcPr>
          <w:p w14:paraId="220F7966" w14:textId="77777777" w:rsidR="00580434" w:rsidRPr="00311AC0" w:rsidRDefault="00580434" w:rsidP="003048A1">
            <w:pPr>
              <w:rPr>
                <w:sz w:val="4"/>
                <w:szCs w:val="4"/>
              </w:rPr>
            </w:pPr>
          </w:p>
        </w:tc>
        <w:tc>
          <w:tcPr>
            <w:tcW w:w="308" w:type="dxa"/>
            <w:tcBorders>
              <w:top w:val="nil"/>
              <w:left w:val="nil"/>
              <w:bottom w:val="nil"/>
              <w:right w:val="nil"/>
            </w:tcBorders>
          </w:tcPr>
          <w:p w14:paraId="46B101DD" w14:textId="77777777" w:rsidR="00580434" w:rsidRPr="00311AC0" w:rsidRDefault="00580434" w:rsidP="003048A1">
            <w:pPr>
              <w:rPr>
                <w:sz w:val="4"/>
                <w:szCs w:val="4"/>
              </w:rPr>
            </w:pPr>
          </w:p>
        </w:tc>
        <w:tc>
          <w:tcPr>
            <w:tcW w:w="312" w:type="dxa"/>
            <w:tcBorders>
              <w:top w:val="nil"/>
              <w:left w:val="nil"/>
              <w:bottom w:val="nil"/>
              <w:right w:val="nil"/>
            </w:tcBorders>
          </w:tcPr>
          <w:p w14:paraId="0FA163E3" w14:textId="77777777" w:rsidR="00580434" w:rsidRPr="00311AC0" w:rsidRDefault="00580434" w:rsidP="003048A1">
            <w:pPr>
              <w:rPr>
                <w:sz w:val="4"/>
                <w:szCs w:val="4"/>
              </w:rPr>
            </w:pPr>
          </w:p>
        </w:tc>
        <w:tc>
          <w:tcPr>
            <w:tcW w:w="310" w:type="dxa"/>
            <w:tcBorders>
              <w:top w:val="nil"/>
              <w:left w:val="nil"/>
              <w:bottom w:val="nil"/>
              <w:right w:val="nil"/>
            </w:tcBorders>
            <w:shd w:val="clear" w:color="auto" w:fill="0070C0"/>
          </w:tcPr>
          <w:p w14:paraId="3D81C4D2" w14:textId="77777777" w:rsidR="00580434" w:rsidRPr="00311AC0" w:rsidRDefault="00580434" w:rsidP="003048A1">
            <w:pPr>
              <w:rPr>
                <w:sz w:val="4"/>
                <w:szCs w:val="4"/>
              </w:rPr>
            </w:pPr>
          </w:p>
        </w:tc>
        <w:tc>
          <w:tcPr>
            <w:tcW w:w="312" w:type="dxa"/>
            <w:tcBorders>
              <w:top w:val="nil"/>
              <w:left w:val="nil"/>
              <w:bottom w:val="nil"/>
              <w:right w:val="nil"/>
            </w:tcBorders>
          </w:tcPr>
          <w:p w14:paraId="36687F76" w14:textId="77777777" w:rsidR="00580434" w:rsidRPr="00311AC0" w:rsidRDefault="00580434" w:rsidP="003048A1">
            <w:pPr>
              <w:rPr>
                <w:sz w:val="4"/>
                <w:szCs w:val="4"/>
              </w:rPr>
            </w:pPr>
          </w:p>
        </w:tc>
        <w:tc>
          <w:tcPr>
            <w:tcW w:w="312" w:type="dxa"/>
            <w:tcBorders>
              <w:top w:val="nil"/>
              <w:left w:val="nil"/>
              <w:bottom w:val="nil"/>
              <w:right w:val="nil"/>
            </w:tcBorders>
          </w:tcPr>
          <w:p w14:paraId="61EE9D2B" w14:textId="77777777" w:rsidR="00580434" w:rsidRPr="00311AC0" w:rsidRDefault="00580434" w:rsidP="003048A1">
            <w:pPr>
              <w:rPr>
                <w:sz w:val="4"/>
                <w:szCs w:val="4"/>
              </w:rPr>
            </w:pPr>
          </w:p>
        </w:tc>
        <w:tc>
          <w:tcPr>
            <w:tcW w:w="309" w:type="dxa"/>
            <w:tcBorders>
              <w:top w:val="nil"/>
              <w:left w:val="nil"/>
              <w:bottom w:val="nil"/>
              <w:right w:val="nil"/>
            </w:tcBorders>
            <w:shd w:val="clear" w:color="auto" w:fill="0070C0"/>
          </w:tcPr>
          <w:p w14:paraId="1A106985" w14:textId="77777777" w:rsidR="00580434" w:rsidRPr="00311AC0" w:rsidRDefault="00580434" w:rsidP="003048A1">
            <w:pPr>
              <w:rPr>
                <w:sz w:val="4"/>
                <w:szCs w:val="4"/>
              </w:rPr>
            </w:pPr>
          </w:p>
        </w:tc>
        <w:tc>
          <w:tcPr>
            <w:tcW w:w="311" w:type="dxa"/>
            <w:tcBorders>
              <w:top w:val="nil"/>
              <w:left w:val="nil"/>
              <w:bottom w:val="nil"/>
              <w:right w:val="nil"/>
            </w:tcBorders>
          </w:tcPr>
          <w:p w14:paraId="02ACC034" w14:textId="77777777" w:rsidR="00580434" w:rsidRPr="00311AC0" w:rsidRDefault="00580434" w:rsidP="003048A1">
            <w:pPr>
              <w:rPr>
                <w:sz w:val="4"/>
                <w:szCs w:val="4"/>
              </w:rPr>
            </w:pPr>
          </w:p>
        </w:tc>
        <w:tc>
          <w:tcPr>
            <w:tcW w:w="312" w:type="dxa"/>
            <w:tcBorders>
              <w:top w:val="nil"/>
              <w:left w:val="nil"/>
              <w:bottom w:val="nil"/>
              <w:right w:val="nil"/>
            </w:tcBorders>
          </w:tcPr>
          <w:p w14:paraId="385636CD" w14:textId="77777777" w:rsidR="00580434" w:rsidRPr="00311AC0" w:rsidRDefault="00580434" w:rsidP="003048A1">
            <w:pPr>
              <w:rPr>
                <w:sz w:val="4"/>
                <w:szCs w:val="4"/>
              </w:rPr>
            </w:pPr>
          </w:p>
        </w:tc>
        <w:tc>
          <w:tcPr>
            <w:tcW w:w="309" w:type="dxa"/>
            <w:tcBorders>
              <w:top w:val="nil"/>
              <w:left w:val="nil"/>
              <w:bottom w:val="nil"/>
              <w:right w:val="nil"/>
            </w:tcBorders>
            <w:shd w:val="clear" w:color="auto" w:fill="0070C0"/>
          </w:tcPr>
          <w:p w14:paraId="5E811AE2" w14:textId="77777777" w:rsidR="00580434" w:rsidRPr="00311AC0" w:rsidRDefault="00580434" w:rsidP="003048A1">
            <w:pPr>
              <w:rPr>
                <w:sz w:val="4"/>
                <w:szCs w:val="4"/>
              </w:rPr>
            </w:pPr>
          </w:p>
        </w:tc>
        <w:tc>
          <w:tcPr>
            <w:tcW w:w="310" w:type="dxa"/>
            <w:tcBorders>
              <w:top w:val="nil"/>
              <w:left w:val="nil"/>
              <w:bottom w:val="nil"/>
              <w:right w:val="nil"/>
            </w:tcBorders>
          </w:tcPr>
          <w:p w14:paraId="19F13ABA" w14:textId="77777777" w:rsidR="00580434" w:rsidRPr="00311AC0" w:rsidRDefault="00580434" w:rsidP="003048A1">
            <w:pPr>
              <w:rPr>
                <w:sz w:val="4"/>
                <w:szCs w:val="4"/>
              </w:rPr>
            </w:pPr>
          </w:p>
        </w:tc>
      </w:tr>
      <w:tr w:rsidR="00580434" w:rsidRPr="00311AC0" w14:paraId="0A213C91" w14:textId="77777777" w:rsidTr="00580434">
        <w:trPr>
          <w:trHeight w:val="57"/>
        </w:trPr>
        <w:tc>
          <w:tcPr>
            <w:tcW w:w="879" w:type="dxa"/>
            <w:tcBorders>
              <w:top w:val="nil"/>
              <w:left w:val="nil"/>
              <w:bottom w:val="nil"/>
              <w:right w:val="nil"/>
            </w:tcBorders>
          </w:tcPr>
          <w:p w14:paraId="258742DE" w14:textId="77777777" w:rsidR="00580434" w:rsidRPr="00311AC0" w:rsidRDefault="00580434" w:rsidP="003048A1">
            <w:pPr>
              <w:rPr>
                <w:sz w:val="4"/>
                <w:szCs w:val="4"/>
              </w:rPr>
            </w:pPr>
          </w:p>
        </w:tc>
        <w:tc>
          <w:tcPr>
            <w:tcW w:w="312" w:type="dxa"/>
            <w:tcBorders>
              <w:top w:val="nil"/>
              <w:left w:val="nil"/>
              <w:bottom w:val="nil"/>
              <w:right w:val="nil"/>
            </w:tcBorders>
          </w:tcPr>
          <w:p w14:paraId="511D1112" w14:textId="77777777" w:rsidR="00580434" w:rsidRPr="00311AC0" w:rsidRDefault="00580434" w:rsidP="003048A1">
            <w:pPr>
              <w:rPr>
                <w:sz w:val="4"/>
                <w:szCs w:val="4"/>
              </w:rPr>
            </w:pPr>
          </w:p>
        </w:tc>
        <w:tc>
          <w:tcPr>
            <w:tcW w:w="310" w:type="dxa"/>
            <w:tcBorders>
              <w:top w:val="nil"/>
              <w:left w:val="nil"/>
              <w:bottom w:val="nil"/>
              <w:right w:val="nil"/>
            </w:tcBorders>
          </w:tcPr>
          <w:p w14:paraId="6324B1E2" w14:textId="77777777" w:rsidR="00580434" w:rsidRPr="00311AC0" w:rsidRDefault="00580434" w:rsidP="003048A1">
            <w:pPr>
              <w:rPr>
                <w:sz w:val="4"/>
                <w:szCs w:val="4"/>
              </w:rPr>
            </w:pPr>
          </w:p>
        </w:tc>
        <w:tc>
          <w:tcPr>
            <w:tcW w:w="309" w:type="dxa"/>
            <w:tcBorders>
              <w:top w:val="nil"/>
              <w:left w:val="nil"/>
              <w:bottom w:val="nil"/>
              <w:right w:val="nil"/>
            </w:tcBorders>
          </w:tcPr>
          <w:p w14:paraId="11C91CD9" w14:textId="77777777" w:rsidR="00580434" w:rsidRPr="00311AC0" w:rsidRDefault="00580434" w:rsidP="003048A1">
            <w:pPr>
              <w:rPr>
                <w:sz w:val="4"/>
                <w:szCs w:val="4"/>
              </w:rPr>
            </w:pPr>
          </w:p>
        </w:tc>
        <w:tc>
          <w:tcPr>
            <w:tcW w:w="310" w:type="dxa"/>
            <w:tcBorders>
              <w:top w:val="nil"/>
              <w:left w:val="nil"/>
              <w:bottom w:val="nil"/>
              <w:right w:val="nil"/>
            </w:tcBorders>
          </w:tcPr>
          <w:p w14:paraId="6B6459F7" w14:textId="77777777" w:rsidR="00580434" w:rsidRPr="00311AC0" w:rsidRDefault="00580434" w:rsidP="003048A1">
            <w:pPr>
              <w:rPr>
                <w:sz w:val="4"/>
                <w:szCs w:val="4"/>
              </w:rPr>
            </w:pPr>
          </w:p>
        </w:tc>
        <w:tc>
          <w:tcPr>
            <w:tcW w:w="308" w:type="dxa"/>
            <w:tcBorders>
              <w:top w:val="nil"/>
              <w:left w:val="nil"/>
              <w:bottom w:val="nil"/>
              <w:right w:val="nil"/>
            </w:tcBorders>
          </w:tcPr>
          <w:p w14:paraId="03DC4E39" w14:textId="77777777" w:rsidR="00580434" w:rsidRPr="00311AC0" w:rsidRDefault="00580434" w:rsidP="003048A1">
            <w:pPr>
              <w:rPr>
                <w:sz w:val="4"/>
                <w:szCs w:val="4"/>
              </w:rPr>
            </w:pPr>
          </w:p>
        </w:tc>
        <w:tc>
          <w:tcPr>
            <w:tcW w:w="307" w:type="dxa"/>
            <w:tcBorders>
              <w:top w:val="nil"/>
              <w:left w:val="nil"/>
              <w:bottom w:val="nil"/>
              <w:right w:val="nil"/>
            </w:tcBorders>
          </w:tcPr>
          <w:p w14:paraId="35B18CFE" w14:textId="77777777" w:rsidR="00580434" w:rsidRPr="00311AC0" w:rsidRDefault="00580434" w:rsidP="003048A1">
            <w:pPr>
              <w:rPr>
                <w:sz w:val="4"/>
                <w:szCs w:val="4"/>
              </w:rPr>
            </w:pPr>
          </w:p>
        </w:tc>
        <w:tc>
          <w:tcPr>
            <w:tcW w:w="312" w:type="dxa"/>
            <w:tcBorders>
              <w:top w:val="nil"/>
              <w:left w:val="nil"/>
              <w:bottom w:val="nil"/>
              <w:right w:val="nil"/>
            </w:tcBorders>
          </w:tcPr>
          <w:p w14:paraId="777AAD29" w14:textId="77777777" w:rsidR="00580434" w:rsidRPr="00311AC0" w:rsidRDefault="00580434" w:rsidP="003048A1">
            <w:pPr>
              <w:rPr>
                <w:sz w:val="4"/>
                <w:szCs w:val="4"/>
              </w:rPr>
            </w:pPr>
          </w:p>
        </w:tc>
        <w:tc>
          <w:tcPr>
            <w:tcW w:w="309" w:type="dxa"/>
            <w:tcBorders>
              <w:top w:val="nil"/>
              <w:left w:val="nil"/>
              <w:bottom w:val="nil"/>
              <w:right w:val="nil"/>
            </w:tcBorders>
            <w:shd w:val="clear" w:color="auto" w:fill="0070C0"/>
          </w:tcPr>
          <w:p w14:paraId="3851E346" w14:textId="77777777" w:rsidR="00580434" w:rsidRPr="00311AC0" w:rsidRDefault="00580434" w:rsidP="003048A1">
            <w:pPr>
              <w:rPr>
                <w:sz w:val="4"/>
                <w:szCs w:val="4"/>
              </w:rPr>
            </w:pPr>
          </w:p>
        </w:tc>
        <w:tc>
          <w:tcPr>
            <w:tcW w:w="308" w:type="dxa"/>
            <w:tcBorders>
              <w:top w:val="nil"/>
              <w:left w:val="nil"/>
              <w:bottom w:val="nil"/>
              <w:right w:val="nil"/>
            </w:tcBorders>
          </w:tcPr>
          <w:p w14:paraId="3888C521" w14:textId="77777777" w:rsidR="00580434" w:rsidRPr="00311AC0" w:rsidRDefault="00580434" w:rsidP="003048A1">
            <w:pPr>
              <w:rPr>
                <w:sz w:val="4"/>
                <w:szCs w:val="4"/>
              </w:rPr>
            </w:pPr>
          </w:p>
        </w:tc>
        <w:tc>
          <w:tcPr>
            <w:tcW w:w="312" w:type="dxa"/>
            <w:tcBorders>
              <w:top w:val="nil"/>
              <w:left w:val="nil"/>
              <w:bottom w:val="nil"/>
              <w:right w:val="nil"/>
            </w:tcBorders>
          </w:tcPr>
          <w:p w14:paraId="71FF4E83" w14:textId="77777777" w:rsidR="00580434" w:rsidRPr="00311AC0" w:rsidRDefault="00580434" w:rsidP="003048A1">
            <w:pPr>
              <w:rPr>
                <w:sz w:val="4"/>
                <w:szCs w:val="4"/>
              </w:rPr>
            </w:pPr>
          </w:p>
        </w:tc>
        <w:tc>
          <w:tcPr>
            <w:tcW w:w="309" w:type="dxa"/>
            <w:tcBorders>
              <w:top w:val="nil"/>
              <w:left w:val="nil"/>
              <w:bottom w:val="nil"/>
              <w:right w:val="nil"/>
            </w:tcBorders>
          </w:tcPr>
          <w:p w14:paraId="6A73FB63" w14:textId="77777777" w:rsidR="00580434" w:rsidRPr="00311AC0" w:rsidRDefault="00580434" w:rsidP="003048A1">
            <w:pPr>
              <w:rPr>
                <w:sz w:val="4"/>
                <w:szCs w:val="4"/>
              </w:rPr>
            </w:pPr>
          </w:p>
        </w:tc>
        <w:tc>
          <w:tcPr>
            <w:tcW w:w="308" w:type="dxa"/>
            <w:tcBorders>
              <w:top w:val="nil"/>
              <w:left w:val="nil"/>
              <w:bottom w:val="nil"/>
              <w:right w:val="nil"/>
            </w:tcBorders>
          </w:tcPr>
          <w:p w14:paraId="7E7FF248" w14:textId="77777777" w:rsidR="00580434" w:rsidRPr="00311AC0" w:rsidRDefault="00580434" w:rsidP="003048A1">
            <w:pPr>
              <w:rPr>
                <w:sz w:val="4"/>
                <w:szCs w:val="4"/>
              </w:rPr>
            </w:pPr>
          </w:p>
        </w:tc>
        <w:tc>
          <w:tcPr>
            <w:tcW w:w="312" w:type="dxa"/>
            <w:tcBorders>
              <w:top w:val="nil"/>
              <w:left w:val="nil"/>
              <w:bottom w:val="nil"/>
              <w:right w:val="nil"/>
            </w:tcBorders>
          </w:tcPr>
          <w:p w14:paraId="0D7EB4E3" w14:textId="77777777" w:rsidR="00580434" w:rsidRPr="00311AC0" w:rsidRDefault="00580434" w:rsidP="003048A1">
            <w:pPr>
              <w:rPr>
                <w:sz w:val="4"/>
                <w:szCs w:val="4"/>
              </w:rPr>
            </w:pPr>
          </w:p>
        </w:tc>
        <w:tc>
          <w:tcPr>
            <w:tcW w:w="309" w:type="dxa"/>
            <w:tcBorders>
              <w:top w:val="nil"/>
              <w:left w:val="nil"/>
              <w:bottom w:val="nil"/>
              <w:right w:val="nil"/>
            </w:tcBorders>
          </w:tcPr>
          <w:p w14:paraId="50EE1E56" w14:textId="77777777" w:rsidR="00580434" w:rsidRPr="00311AC0" w:rsidRDefault="00580434" w:rsidP="003048A1">
            <w:pPr>
              <w:rPr>
                <w:sz w:val="4"/>
                <w:szCs w:val="4"/>
              </w:rPr>
            </w:pPr>
          </w:p>
        </w:tc>
        <w:tc>
          <w:tcPr>
            <w:tcW w:w="308" w:type="dxa"/>
            <w:tcBorders>
              <w:top w:val="nil"/>
              <w:left w:val="nil"/>
              <w:bottom w:val="nil"/>
              <w:right w:val="nil"/>
            </w:tcBorders>
          </w:tcPr>
          <w:p w14:paraId="5A0EBA15" w14:textId="77777777" w:rsidR="00580434" w:rsidRPr="00311AC0" w:rsidRDefault="00580434" w:rsidP="003048A1">
            <w:pPr>
              <w:rPr>
                <w:sz w:val="4"/>
                <w:szCs w:val="4"/>
              </w:rPr>
            </w:pPr>
          </w:p>
        </w:tc>
        <w:tc>
          <w:tcPr>
            <w:tcW w:w="312" w:type="dxa"/>
            <w:tcBorders>
              <w:top w:val="nil"/>
              <w:left w:val="nil"/>
              <w:bottom w:val="nil"/>
              <w:right w:val="nil"/>
            </w:tcBorders>
          </w:tcPr>
          <w:p w14:paraId="0205A69A" w14:textId="77777777" w:rsidR="00580434" w:rsidRPr="00311AC0" w:rsidRDefault="00580434" w:rsidP="003048A1">
            <w:pPr>
              <w:rPr>
                <w:sz w:val="4"/>
                <w:szCs w:val="4"/>
              </w:rPr>
            </w:pPr>
          </w:p>
        </w:tc>
        <w:tc>
          <w:tcPr>
            <w:tcW w:w="310" w:type="dxa"/>
            <w:tcBorders>
              <w:top w:val="nil"/>
              <w:left w:val="nil"/>
              <w:bottom w:val="nil"/>
              <w:right w:val="nil"/>
            </w:tcBorders>
            <w:shd w:val="clear" w:color="auto" w:fill="0070C0"/>
          </w:tcPr>
          <w:p w14:paraId="2DD515CC" w14:textId="77777777" w:rsidR="00580434" w:rsidRPr="00311AC0" w:rsidRDefault="00580434" w:rsidP="003048A1">
            <w:pPr>
              <w:rPr>
                <w:sz w:val="4"/>
                <w:szCs w:val="4"/>
              </w:rPr>
            </w:pPr>
          </w:p>
        </w:tc>
        <w:tc>
          <w:tcPr>
            <w:tcW w:w="312" w:type="dxa"/>
            <w:tcBorders>
              <w:top w:val="nil"/>
              <w:left w:val="nil"/>
              <w:bottom w:val="nil"/>
              <w:right w:val="nil"/>
            </w:tcBorders>
          </w:tcPr>
          <w:p w14:paraId="62B20143" w14:textId="77777777" w:rsidR="00580434" w:rsidRPr="00311AC0" w:rsidRDefault="00580434" w:rsidP="003048A1">
            <w:pPr>
              <w:rPr>
                <w:sz w:val="4"/>
                <w:szCs w:val="4"/>
              </w:rPr>
            </w:pPr>
          </w:p>
        </w:tc>
        <w:tc>
          <w:tcPr>
            <w:tcW w:w="312" w:type="dxa"/>
            <w:tcBorders>
              <w:top w:val="nil"/>
              <w:left w:val="nil"/>
              <w:bottom w:val="nil"/>
              <w:right w:val="nil"/>
            </w:tcBorders>
          </w:tcPr>
          <w:p w14:paraId="61E74320" w14:textId="77777777" w:rsidR="00580434" w:rsidRPr="00311AC0" w:rsidRDefault="00580434" w:rsidP="003048A1">
            <w:pPr>
              <w:rPr>
                <w:sz w:val="4"/>
                <w:szCs w:val="4"/>
              </w:rPr>
            </w:pPr>
          </w:p>
        </w:tc>
        <w:tc>
          <w:tcPr>
            <w:tcW w:w="309" w:type="dxa"/>
            <w:tcBorders>
              <w:top w:val="nil"/>
              <w:left w:val="nil"/>
              <w:bottom w:val="nil"/>
              <w:right w:val="nil"/>
            </w:tcBorders>
            <w:shd w:val="clear" w:color="auto" w:fill="0070C0"/>
          </w:tcPr>
          <w:p w14:paraId="00071006" w14:textId="77777777" w:rsidR="00580434" w:rsidRPr="00311AC0" w:rsidRDefault="00580434" w:rsidP="003048A1">
            <w:pPr>
              <w:rPr>
                <w:sz w:val="4"/>
                <w:szCs w:val="4"/>
              </w:rPr>
            </w:pPr>
          </w:p>
        </w:tc>
        <w:tc>
          <w:tcPr>
            <w:tcW w:w="311" w:type="dxa"/>
            <w:tcBorders>
              <w:top w:val="nil"/>
              <w:left w:val="nil"/>
              <w:bottom w:val="nil"/>
              <w:right w:val="nil"/>
            </w:tcBorders>
          </w:tcPr>
          <w:p w14:paraId="29FE7126" w14:textId="77777777" w:rsidR="00580434" w:rsidRPr="00311AC0" w:rsidRDefault="00580434" w:rsidP="003048A1">
            <w:pPr>
              <w:rPr>
                <w:sz w:val="4"/>
                <w:szCs w:val="4"/>
              </w:rPr>
            </w:pPr>
          </w:p>
        </w:tc>
        <w:tc>
          <w:tcPr>
            <w:tcW w:w="312" w:type="dxa"/>
            <w:tcBorders>
              <w:top w:val="nil"/>
              <w:left w:val="nil"/>
              <w:bottom w:val="nil"/>
              <w:right w:val="nil"/>
            </w:tcBorders>
          </w:tcPr>
          <w:p w14:paraId="214796C6" w14:textId="77777777" w:rsidR="00580434" w:rsidRPr="00311AC0" w:rsidRDefault="00580434" w:rsidP="003048A1">
            <w:pPr>
              <w:rPr>
                <w:sz w:val="4"/>
                <w:szCs w:val="4"/>
              </w:rPr>
            </w:pPr>
          </w:p>
        </w:tc>
        <w:tc>
          <w:tcPr>
            <w:tcW w:w="309" w:type="dxa"/>
            <w:tcBorders>
              <w:top w:val="nil"/>
              <w:left w:val="nil"/>
              <w:bottom w:val="nil"/>
              <w:right w:val="nil"/>
            </w:tcBorders>
            <w:shd w:val="clear" w:color="auto" w:fill="0070C0"/>
          </w:tcPr>
          <w:p w14:paraId="526FF47C" w14:textId="77777777" w:rsidR="00580434" w:rsidRPr="00311AC0" w:rsidRDefault="00580434" w:rsidP="003048A1">
            <w:pPr>
              <w:rPr>
                <w:sz w:val="4"/>
                <w:szCs w:val="4"/>
              </w:rPr>
            </w:pPr>
          </w:p>
        </w:tc>
        <w:tc>
          <w:tcPr>
            <w:tcW w:w="310" w:type="dxa"/>
            <w:tcBorders>
              <w:top w:val="nil"/>
              <w:left w:val="nil"/>
              <w:bottom w:val="nil"/>
              <w:right w:val="nil"/>
            </w:tcBorders>
          </w:tcPr>
          <w:p w14:paraId="2C03089F" w14:textId="77777777" w:rsidR="00580434" w:rsidRPr="00311AC0" w:rsidRDefault="00580434" w:rsidP="003048A1">
            <w:pPr>
              <w:rPr>
                <w:sz w:val="4"/>
                <w:szCs w:val="4"/>
              </w:rPr>
            </w:pPr>
          </w:p>
        </w:tc>
      </w:tr>
      <w:tr w:rsidR="00580434" w:rsidRPr="00311AC0" w14:paraId="74B20221" w14:textId="77777777" w:rsidTr="00580434">
        <w:trPr>
          <w:trHeight w:val="57"/>
        </w:trPr>
        <w:tc>
          <w:tcPr>
            <w:tcW w:w="879" w:type="dxa"/>
            <w:tcBorders>
              <w:top w:val="nil"/>
              <w:left w:val="nil"/>
              <w:bottom w:val="nil"/>
              <w:right w:val="nil"/>
            </w:tcBorders>
          </w:tcPr>
          <w:p w14:paraId="381D32E2" w14:textId="77777777" w:rsidR="00580434" w:rsidRPr="00311AC0" w:rsidRDefault="00580434" w:rsidP="003048A1">
            <w:pPr>
              <w:rPr>
                <w:sz w:val="4"/>
                <w:szCs w:val="4"/>
              </w:rPr>
            </w:pPr>
          </w:p>
        </w:tc>
        <w:tc>
          <w:tcPr>
            <w:tcW w:w="312" w:type="dxa"/>
            <w:tcBorders>
              <w:top w:val="nil"/>
              <w:left w:val="nil"/>
              <w:bottom w:val="nil"/>
              <w:right w:val="nil"/>
            </w:tcBorders>
          </w:tcPr>
          <w:p w14:paraId="5335E862" w14:textId="77777777" w:rsidR="00580434" w:rsidRPr="00311AC0" w:rsidRDefault="00580434" w:rsidP="003048A1">
            <w:pPr>
              <w:rPr>
                <w:sz w:val="4"/>
                <w:szCs w:val="4"/>
              </w:rPr>
            </w:pPr>
          </w:p>
        </w:tc>
        <w:tc>
          <w:tcPr>
            <w:tcW w:w="310" w:type="dxa"/>
            <w:tcBorders>
              <w:top w:val="nil"/>
              <w:left w:val="nil"/>
              <w:bottom w:val="nil"/>
              <w:right w:val="nil"/>
            </w:tcBorders>
            <w:shd w:val="clear" w:color="auto" w:fill="0070C0"/>
          </w:tcPr>
          <w:p w14:paraId="5620E119" w14:textId="77777777" w:rsidR="00580434" w:rsidRPr="00311AC0" w:rsidRDefault="00580434" w:rsidP="003048A1">
            <w:pPr>
              <w:rPr>
                <w:sz w:val="4"/>
                <w:szCs w:val="4"/>
              </w:rPr>
            </w:pPr>
          </w:p>
        </w:tc>
        <w:tc>
          <w:tcPr>
            <w:tcW w:w="309" w:type="dxa"/>
            <w:tcBorders>
              <w:top w:val="nil"/>
              <w:left w:val="nil"/>
              <w:bottom w:val="nil"/>
              <w:right w:val="nil"/>
            </w:tcBorders>
          </w:tcPr>
          <w:p w14:paraId="466872B2" w14:textId="77777777" w:rsidR="00580434" w:rsidRPr="00311AC0" w:rsidRDefault="00580434" w:rsidP="003048A1">
            <w:pPr>
              <w:rPr>
                <w:sz w:val="4"/>
                <w:szCs w:val="4"/>
              </w:rPr>
            </w:pPr>
          </w:p>
        </w:tc>
        <w:tc>
          <w:tcPr>
            <w:tcW w:w="310" w:type="dxa"/>
            <w:tcBorders>
              <w:top w:val="nil"/>
              <w:left w:val="nil"/>
              <w:bottom w:val="nil"/>
              <w:right w:val="nil"/>
            </w:tcBorders>
          </w:tcPr>
          <w:p w14:paraId="3004DEBF" w14:textId="77777777" w:rsidR="00580434" w:rsidRPr="00311AC0" w:rsidRDefault="00580434" w:rsidP="003048A1">
            <w:pPr>
              <w:rPr>
                <w:sz w:val="4"/>
                <w:szCs w:val="4"/>
              </w:rPr>
            </w:pPr>
          </w:p>
        </w:tc>
        <w:tc>
          <w:tcPr>
            <w:tcW w:w="308" w:type="dxa"/>
            <w:tcBorders>
              <w:top w:val="nil"/>
              <w:left w:val="nil"/>
              <w:bottom w:val="nil"/>
              <w:right w:val="nil"/>
            </w:tcBorders>
          </w:tcPr>
          <w:p w14:paraId="45E2152F" w14:textId="77777777" w:rsidR="00580434" w:rsidRPr="00311AC0" w:rsidRDefault="00580434" w:rsidP="003048A1">
            <w:pPr>
              <w:rPr>
                <w:sz w:val="4"/>
                <w:szCs w:val="4"/>
              </w:rPr>
            </w:pPr>
          </w:p>
        </w:tc>
        <w:tc>
          <w:tcPr>
            <w:tcW w:w="307" w:type="dxa"/>
            <w:tcBorders>
              <w:top w:val="nil"/>
              <w:left w:val="nil"/>
              <w:bottom w:val="nil"/>
              <w:right w:val="nil"/>
            </w:tcBorders>
          </w:tcPr>
          <w:p w14:paraId="0D539713" w14:textId="77777777" w:rsidR="00580434" w:rsidRPr="00311AC0" w:rsidRDefault="00580434" w:rsidP="003048A1">
            <w:pPr>
              <w:rPr>
                <w:sz w:val="4"/>
                <w:szCs w:val="4"/>
              </w:rPr>
            </w:pPr>
          </w:p>
        </w:tc>
        <w:tc>
          <w:tcPr>
            <w:tcW w:w="312" w:type="dxa"/>
            <w:tcBorders>
              <w:top w:val="nil"/>
              <w:left w:val="nil"/>
              <w:bottom w:val="nil"/>
              <w:right w:val="nil"/>
            </w:tcBorders>
          </w:tcPr>
          <w:p w14:paraId="5AD77610" w14:textId="77777777" w:rsidR="00580434" w:rsidRPr="00311AC0" w:rsidRDefault="00580434" w:rsidP="003048A1">
            <w:pPr>
              <w:rPr>
                <w:sz w:val="4"/>
                <w:szCs w:val="4"/>
              </w:rPr>
            </w:pPr>
          </w:p>
        </w:tc>
        <w:tc>
          <w:tcPr>
            <w:tcW w:w="309" w:type="dxa"/>
            <w:tcBorders>
              <w:top w:val="nil"/>
              <w:left w:val="nil"/>
              <w:bottom w:val="nil"/>
              <w:right w:val="nil"/>
            </w:tcBorders>
            <w:shd w:val="clear" w:color="auto" w:fill="0070C0"/>
          </w:tcPr>
          <w:p w14:paraId="16D92C91" w14:textId="77777777" w:rsidR="00580434" w:rsidRPr="00311AC0" w:rsidRDefault="00580434" w:rsidP="003048A1">
            <w:pPr>
              <w:rPr>
                <w:sz w:val="4"/>
                <w:szCs w:val="4"/>
              </w:rPr>
            </w:pPr>
          </w:p>
        </w:tc>
        <w:tc>
          <w:tcPr>
            <w:tcW w:w="308" w:type="dxa"/>
            <w:tcBorders>
              <w:top w:val="nil"/>
              <w:left w:val="nil"/>
              <w:bottom w:val="nil"/>
              <w:right w:val="nil"/>
            </w:tcBorders>
          </w:tcPr>
          <w:p w14:paraId="248F679B" w14:textId="77777777" w:rsidR="00580434" w:rsidRPr="00311AC0" w:rsidRDefault="00580434" w:rsidP="003048A1">
            <w:pPr>
              <w:rPr>
                <w:sz w:val="4"/>
                <w:szCs w:val="4"/>
              </w:rPr>
            </w:pPr>
          </w:p>
        </w:tc>
        <w:tc>
          <w:tcPr>
            <w:tcW w:w="312" w:type="dxa"/>
            <w:tcBorders>
              <w:top w:val="nil"/>
              <w:left w:val="nil"/>
              <w:bottom w:val="nil"/>
              <w:right w:val="nil"/>
            </w:tcBorders>
          </w:tcPr>
          <w:p w14:paraId="2C86703D" w14:textId="77777777" w:rsidR="00580434" w:rsidRPr="00311AC0" w:rsidRDefault="00580434" w:rsidP="003048A1">
            <w:pPr>
              <w:rPr>
                <w:sz w:val="4"/>
                <w:szCs w:val="4"/>
              </w:rPr>
            </w:pPr>
          </w:p>
        </w:tc>
        <w:tc>
          <w:tcPr>
            <w:tcW w:w="309" w:type="dxa"/>
            <w:tcBorders>
              <w:top w:val="nil"/>
              <w:left w:val="nil"/>
              <w:bottom w:val="nil"/>
              <w:right w:val="nil"/>
            </w:tcBorders>
          </w:tcPr>
          <w:p w14:paraId="3C8CA037" w14:textId="77777777" w:rsidR="00580434" w:rsidRPr="00311AC0" w:rsidRDefault="00580434" w:rsidP="003048A1">
            <w:pPr>
              <w:rPr>
                <w:sz w:val="4"/>
                <w:szCs w:val="4"/>
              </w:rPr>
            </w:pPr>
          </w:p>
        </w:tc>
        <w:tc>
          <w:tcPr>
            <w:tcW w:w="308" w:type="dxa"/>
            <w:tcBorders>
              <w:top w:val="nil"/>
              <w:left w:val="nil"/>
              <w:bottom w:val="nil"/>
              <w:right w:val="nil"/>
            </w:tcBorders>
          </w:tcPr>
          <w:p w14:paraId="79EB1F77" w14:textId="77777777" w:rsidR="00580434" w:rsidRPr="00311AC0" w:rsidRDefault="00580434" w:rsidP="003048A1">
            <w:pPr>
              <w:rPr>
                <w:sz w:val="4"/>
                <w:szCs w:val="4"/>
              </w:rPr>
            </w:pPr>
          </w:p>
        </w:tc>
        <w:tc>
          <w:tcPr>
            <w:tcW w:w="312" w:type="dxa"/>
            <w:tcBorders>
              <w:top w:val="nil"/>
              <w:left w:val="nil"/>
              <w:bottom w:val="nil"/>
              <w:right w:val="nil"/>
            </w:tcBorders>
          </w:tcPr>
          <w:p w14:paraId="4C230EFE" w14:textId="77777777" w:rsidR="00580434" w:rsidRPr="00311AC0" w:rsidRDefault="00580434" w:rsidP="003048A1">
            <w:pPr>
              <w:rPr>
                <w:sz w:val="4"/>
                <w:szCs w:val="4"/>
              </w:rPr>
            </w:pPr>
          </w:p>
        </w:tc>
        <w:tc>
          <w:tcPr>
            <w:tcW w:w="309" w:type="dxa"/>
            <w:tcBorders>
              <w:top w:val="nil"/>
              <w:left w:val="nil"/>
              <w:bottom w:val="nil"/>
              <w:right w:val="nil"/>
            </w:tcBorders>
          </w:tcPr>
          <w:p w14:paraId="7802FC5D" w14:textId="77777777" w:rsidR="00580434" w:rsidRPr="00311AC0" w:rsidRDefault="00580434" w:rsidP="003048A1">
            <w:pPr>
              <w:rPr>
                <w:sz w:val="4"/>
                <w:szCs w:val="4"/>
              </w:rPr>
            </w:pPr>
          </w:p>
        </w:tc>
        <w:tc>
          <w:tcPr>
            <w:tcW w:w="308" w:type="dxa"/>
            <w:tcBorders>
              <w:top w:val="nil"/>
              <w:left w:val="nil"/>
              <w:bottom w:val="nil"/>
              <w:right w:val="nil"/>
            </w:tcBorders>
          </w:tcPr>
          <w:p w14:paraId="259870AD" w14:textId="77777777" w:rsidR="00580434" w:rsidRPr="00311AC0" w:rsidRDefault="00580434" w:rsidP="003048A1">
            <w:pPr>
              <w:rPr>
                <w:sz w:val="4"/>
                <w:szCs w:val="4"/>
              </w:rPr>
            </w:pPr>
          </w:p>
        </w:tc>
        <w:tc>
          <w:tcPr>
            <w:tcW w:w="312" w:type="dxa"/>
            <w:tcBorders>
              <w:top w:val="nil"/>
              <w:left w:val="nil"/>
              <w:bottom w:val="nil"/>
              <w:right w:val="nil"/>
            </w:tcBorders>
          </w:tcPr>
          <w:p w14:paraId="64275E1C" w14:textId="77777777" w:rsidR="00580434" w:rsidRPr="00311AC0" w:rsidRDefault="00580434" w:rsidP="003048A1">
            <w:pPr>
              <w:rPr>
                <w:sz w:val="4"/>
                <w:szCs w:val="4"/>
              </w:rPr>
            </w:pPr>
          </w:p>
        </w:tc>
        <w:tc>
          <w:tcPr>
            <w:tcW w:w="310" w:type="dxa"/>
            <w:tcBorders>
              <w:top w:val="nil"/>
              <w:left w:val="nil"/>
              <w:bottom w:val="nil"/>
              <w:right w:val="nil"/>
            </w:tcBorders>
            <w:shd w:val="clear" w:color="auto" w:fill="0070C0"/>
          </w:tcPr>
          <w:p w14:paraId="55523A07" w14:textId="77777777" w:rsidR="00580434" w:rsidRPr="00311AC0" w:rsidRDefault="00580434" w:rsidP="003048A1">
            <w:pPr>
              <w:rPr>
                <w:sz w:val="4"/>
                <w:szCs w:val="4"/>
              </w:rPr>
            </w:pPr>
          </w:p>
        </w:tc>
        <w:tc>
          <w:tcPr>
            <w:tcW w:w="312" w:type="dxa"/>
            <w:tcBorders>
              <w:top w:val="nil"/>
              <w:left w:val="nil"/>
              <w:bottom w:val="nil"/>
              <w:right w:val="nil"/>
            </w:tcBorders>
          </w:tcPr>
          <w:p w14:paraId="4E8900EC" w14:textId="77777777" w:rsidR="00580434" w:rsidRPr="00311AC0" w:rsidRDefault="00580434" w:rsidP="003048A1">
            <w:pPr>
              <w:rPr>
                <w:sz w:val="4"/>
                <w:szCs w:val="4"/>
              </w:rPr>
            </w:pPr>
          </w:p>
        </w:tc>
        <w:tc>
          <w:tcPr>
            <w:tcW w:w="312" w:type="dxa"/>
            <w:tcBorders>
              <w:top w:val="nil"/>
              <w:left w:val="nil"/>
              <w:bottom w:val="nil"/>
              <w:right w:val="nil"/>
            </w:tcBorders>
          </w:tcPr>
          <w:p w14:paraId="78F54A87" w14:textId="77777777" w:rsidR="00580434" w:rsidRPr="00311AC0" w:rsidRDefault="00580434" w:rsidP="003048A1">
            <w:pPr>
              <w:rPr>
                <w:sz w:val="4"/>
                <w:szCs w:val="4"/>
              </w:rPr>
            </w:pPr>
          </w:p>
        </w:tc>
        <w:tc>
          <w:tcPr>
            <w:tcW w:w="309" w:type="dxa"/>
            <w:tcBorders>
              <w:top w:val="nil"/>
              <w:left w:val="nil"/>
              <w:bottom w:val="nil"/>
              <w:right w:val="nil"/>
            </w:tcBorders>
            <w:shd w:val="clear" w:color="auto" w:fill="0070C0"/>
          </w:tcPr>
          <w:p w14:paraId="7539135A" w14:textId="77777777" w:rsidR="00580434" w:rsidRPr="00311AC0" w:rsidRDefault="00580434" w:rsidP="003048A1">
            <w:pPr>
              <w:rPr>
                <w:sz w:val="4"/>
                <w:szCs w:val="4"/>
              </w:rPr>
            </w:pPr>
          </w:p>
        </w:tc>
        <w:tc>
          <w:tcPr>
            <w:tcW w:w="311" w:type="dxa"/>
            <w:tcBorders>
              <w:top w:val="nil"/>
              <w:left w:val="nil"/>
              <w:bottom w:val="nil"/>
              <w:right w:val="nil"/>
            </w:tcBorders>
          </w:tcPr>
          <w:p w14:paraId="29A85CB5" w14:textId="77777777" w:rsidR="00580434" w:rsidRPr="00311AC0" w:rsidRDefault="00580434" w:rsidP="003048A1">
            <w:pPr>
              <w:rPr>
                <w:sz w:val="4"/>
                <w:szCs w:val="4"/>
              </w:rPr>
            </w:pPr>
          </w:p>
        </w:tc>
        <w:tc>
          <w:tcPr>
            <w:tcW w:w="312" w:type="dxa"/>
            <w:tcBorders>
              <w:top w:val="nil"/>
              <w:left w:val="nil"/>
              <w:bottom w:val="nil"/>
              <w:right w:val="nil"/>
            </w:tcBorders>
          </w:tcPr>
          <w:p w14:paraId="3AF94CB8" w14:textId="77777777" w:rsidR="00580434" w:rsidRPr="00311AC0" w:rsidRDefault="00580434" w:rsidP="003048A1">
            <w:pPr>
              <w:rPr>
                <w:sz w:val="4"/>
                <w:szCs w:val="4"/>
              </w:rPr>
            </w:pPr>
          </w:p>
        </w:tc>
        <w:tc>
          <w:tcPr>
            <w:tcW w:w="309" w:type="dxa"/>
            <w:tcBorders>
              <w:top w:val="nil"/>
              <w:left w:val="nil"/>
              <w:bottom w:val="nil"/>
              <w:right w:val="nil"/>
            </w:tcBorders>
            <w:shd w:val="clear" w:color="auto" w:fill="0070C0"/>
          </w:tcPr>
          <w:p w14:paraId="0900F4D5" w14:textId="77777777" w:rsidR="00580434" w:rsidRPr="00311AC0" w:rsidRDefault="00580434" w:rsidP="003048A1">
            <w:pPr>
              <w:rPr>
                <w:sz w:val="4"/>
                <w:szCs w:val="4"/>
              </w:rPr>
            </w:pPr>
          </w:p>
        </w:tc>
        <w:tc>
          <w:tcPr>
            <w:tcW w:w="310" w:type="dxa"/>
            <w:tcBorders>
              <w:top w:val="nil"/>
              <w:left w:val="nil"/>
              <w:bottom w:val="nil"/>
              <w:right w:val="nil"/>
            </w:tcBorders>
          </w:tcPr>
          <w:p w14:paraId="04BD3585" w14:textId="77777777" w:rsidR="00580434" w:rsidRPr="00311AC0" w:rsidRDefault="00580434" w:rsidP="003048A1">
            <w:pPr>
              <w:rPr>
                <w:sz w:val="4"/>
                <w:szCs w:val="4"/>
              </w:rPr>
            </w:pPr>
          </w:p>
        </w:tc>
      </w:tr>
      <w:tr w:rsidR="00580434" w:rsidRPr="00311AC0" w14:paraId="33E2365B" w14:textId="77777777" w:rsidTr="00580434">
        <w:trPr>
          <w:trHeight w:val="57"/>
        </w:trPr>
        <w:tc>
          <w:tcPr>
            <w:tcW w:w="879" w:type="dxa"/>
            <w:tcBorders>
              <w:top w:val="nil"/>
              <w:left w:val="nil"/>
              <w:bottom w:val="nil"/>
              <w:right w:val="nil"/>
            </w:tcBorders>
          </w:tcPr>
          <w:p w14:paraId="6C08B002" w14:textId="77777777" w:rsidR="00580434" w:rsidRPr="00311AC0" w:rsidRDefault="00580434" w:rsidP="003048A1">
            <w:pPr>
              <w:rPr>
                <w:sz w:val="4"/>
                <w:szCs w:val="4"/>
              </w:rPr>
            </w:pPr>
          </w:p>
        </w:tc>
        <w:tc>
          <w:tcPr>
            <w:tcW w:w="312" w:type="dxa"/>
            <w:tcBorders>
              <w:top w:val="nil"/>
              <w:left w:val="nil"/>
              <w:bottom w:val="nil"/>
              <w:right w:val="nil"/>
            </w:tcBorders>
          </w:tcPr>
          <w:p w14:paraId="24553F07" w14:textId="77777777" w:rsidR="00580434" w:rsidRPr="00311AC0" w:rsidRDefault="00580434" w:rsidP="003048A1">
            <w:pPr>
              <w:rPr>
                <w:sz w:val="4"/>
                <w:szCs w:val="4"/>
              </w:rPr>
            </w:pPr>
          </w:p>
        </w:tc>
        <w:tc>
          <w:tcPr>
            <w:tcW w:w="310" w:type="dxa"/>
            <w:tcBorders>
              <w:top w:val="nil"/>
              <w:left w:val="nil"/>
              <w:bottom w:val="nil"/>
              <w:right w:val="nil"/>
            </w:tcBorders>
            <w:shd w:val="clear" w:color="auto" w:fill="0070C0"/>
          </w:tcPr>
          <w:p w14:paraId="755FC495" w14:textId="77777777" w:rsidR="00580434" w:rsidRPr="00311AC0" w:rsidRDefault="00580434" w:rsidP="003048A1">
            <w:pPr>
              <w:rPr>
                <w:sz w:val="4"/>
                <w:szCs w:val="4"/>
              </w:rPr>
            </w:pPr>
          </w:p>
        </w:tc>
        <w:tc>
          <w:tcPr>
            <w:tcW w:w="309" w:type="dxa"/>
            <w:tcBorders>
              <w:top w:val="nil"/>
              <w:left w:val="nil"/>
              <w:bottom w:val="nil"/>
              <w:right w:val="nil"/>
            </w:tcBorders>
          </w:tcPr>
          <w:p w14:paraId="76058E8C" w14:textId="77777777" w:rsidR="00580434" w:rsidRPr="00311AC0" w:rsidRDefault="00580434" w:rsidP="003048A1">
            <w:pPr>
              <w:rPr>
                <w:sz w:val="4"/>
                <w:szCs w:val="4"/>
              </w:rPr>
            </w:pPr>
          </w:p>
        </w:tc>
        <w:tc>
          <w:tcPr>
            <w:tcW w:w="310" w:type="dxa"/>
            <w:tcBorders>
              <w:top w:val="nil"/>
              <w:left w:val="nil"/>
              <w:bottom w:val="nil"/>
              <w:right w:val="nil"/>
            </w:tcBorders>
          </w:tcPr>
          <w:p w14:paraId="4E3A8BF7" w14:textId="77777777" w:rsidR="00580434" w:rsidRPr="00311AC0" w:rsidRDefault="00580434" w:rsidP="003048A1">
            <w:pPr>
              <w:rPr>
                <w:sz w:val="4"/>
                <w:szCs w:val="4"/>
              </w:rPr>
            </w:pPr>
          </w:p>
        </w:tc>
        <w:tc>
          <w:tcPr>
            <w:tcW w:w="308" w:type="dxa"/>
            <w:tcBorders>
              <w:top w:val="nil"/>
              <w:left w:val="nil"/>
              <w:bottom w:val="nil"/>
              <w:right w:val="nil"/>
            </w:tcBorders>
            <w:shd w:val="clear" w:color="auto" w:fill="0070C0"/>
          </w:tcPr>
          <w:p w14:paraId="37186D5B" w14:textId="77777777" w:rsidR="00580434" w:rsidRPr="00311AC0" w:rsidRDefault="00580434" w:rsidP="003048A1">
            <w:pPr>
              <w:rPr>
                <w:sz w:val="4"/>
                <w:szCs w:val="4"/>
              </w:rPr>
            </w:pPr>
          </w:p>
        </w:tc>
        <w:tc>
          <w:tcPr>
            <w:tcW w:w="307" w:type="dxa"/>
            <w:tcBorders>
              <w:top w:val="nil"/>
              <w:left w:val="nil"/>
              <w:bottom w:val="nil"/>
              <w:right w:val="nil"/>
            </w:tcBorders>
          </w:tcPr>
          <w:p w14:paraId="3F2801BE" w14:textId="77777777" w:rsidR="00580434" w:rsidRPr="00311AC0" w:rsidRDefault="00580434" w:rsidP="003048A1">
            <w:pPr>
              <w:rPr>
                <w:sz w:val="4"/>
                <w:szCs w:val="4"/>
              </w:rPr>
            </w:pPr>
          </w:p>
        </w:tc>
        <w:tc>
          <w:tcPr>
            <w:tcW w:w="312" w:type="dxa"/>
            <w:tcBorders>
              <w:top w:val="nil"/>
              <w:left w:val="nil"/>
              <w:bottom w:val="nil"/>
              <w:right w:val="nil"/>
            </w:tcBorders>
          </w:tcPr>
          <w:p w14:paraId="7CD7AD03" w14:textId="77777777" w:rsidR="00580434" w:rsidRPr="00311AC0" w:rsidRDefault="00580434" w:rsidP="003048A1">
            <w:pPr>
              <w:rPr>
                <w:sz w:val="4"/>
                <w:szCs w:val="4"/>
              </w:rPr>
            </w:pPr>
          </w:p>
        </w:tc>
        <w:tc>
          <w:tcPr>
            <w:tcW w:w="309" w:type="dxa"/>
            <w:tcBorders>
              <w:top w:val="nil"/>
              <w:left w:val="nil"/>
              <w:bottom w:val="nil"/>
              <w:right w:val="nil"/>
            </w:tcBorders>
            <w:shd w:val="clear" w:color="auto" w:fill="0070C0"/>
          </w:tcPr>
          <w:p w14:paraId="791547DE" w14:textId="77777777" w:rsidR="00580434" w:rsidRPr="00311AC0" w:rsidRDefault="00580434" w:rsidP="003048A1">
            <w:pPr>
              <w:rPr>
                <w:sz w:val="4"/>
                <w:szCs w:val="4"/>
              </w:rPr>
            </w:pPr>
          </w:p>
        </w:tc>
        <w:tc>
          <w:tcPr>
            <w:tcW w:w="308" w:type="dxa"/>
            <w:tcBorders>
              <w:top w:val="nil"/>
              <w:left w:val="nil"/>
              <w:bottom w:val="nil"/>
              <w:right w:val="nil"/>
            </w:tcBorders>
          </w:tcPr>
          <w:p w14:paraId="4073128C" w14:textId="77777777" w:rsidR="00580434" w:rsidRPr="00311AC0" w:rsidRDefault="00580434" w:rsidP="003048A1">
            <w:pPr>
              <w:rPr>
                <w:sz w:val="4"/>
                <w:szCs w:val="4"/>
              </w:rPr>
            </w:pPr>
          </w:p>
        </w:tc>
        <w:tc>
          <w:tcPr>
            <w:tcW w:w="312" w:type="dxa"/>
            <w:tcBorders>
              <w:top w:val="nil"/>
              <w:left w:val="nil"/>
              <w:bottom w:val="nil"/>
              <w:right w:val="nil"/>
            </w:tcBorders>
          </w:tcPr>
          <w:p w14:paraId="199B6B4A" w14:textId="77777777" w:rsidR="00580434" w:rsidRPr="00311AC0" w:rsidRDefault="00580434" w:rsidP="003048A1">
            <w:pPr>
              <w:rPr>
                <w:sz w:val="4"/>
                <w:szCs w:val="4"/>
              </w:rPr>
            </w:pPr>
          </w:p>
        </w:tc>
        <w:tc>
          <w:tcPr>
            <w:tcW w:w="309" w:type="dxa"/>
            <w:tcBorders>
              <w:top w:val="nil"/>
              <w:left w:val="nil"/>
              <w:bottom w:val="nil"/>
              <w:right w:val="nil"/>
            </w:tcBorders>
          </w:tcPr>
          <w:p w14:paraId="7A6FB4F8" w14:textId="77777777" w:rsidR="00580434" w:rsidRPr="00311AC0" w:rsidRDefault="00580434" w:rsidP="003048A1">
            <w:pPr>
              <w:rPr>
                <w:sz w:val="4"/>
                <w:szCs w:val="4"/>
              </w:rPr>
            </w:pPr>
          </w:p>
        </w:tc>
        <w:tc>
          <w:tcPr>
            <w:tcW w:w="308" w:type="dxa"/>
            <w:tcBorders>
              <w:top w:val="nil"/>
              <w:left w:val="nil"/>
              <w:bottom w:val="nil"/>
              <w:right w:val="nil"/>
            </w:tcBorders>
          </w:tcPr>
          <w:p w14:paraId="2A7E8C0D" w14:textId="77777777" w:rsidR="00580434" w:rsidRPr="00311AC0" w:rsidRDefault="00580434" w:rsidP="003048A1">
            <w:pPr>
              <w:rPr>
                <w:sz w:val="4"/>
                <w:szCs w:val="4"/>
              </w:rPr>
            </w:pPr>
          </w:p>
        </w:tc>
        <w:tc>
          <w:tcPr>
            <w:tcW w:w="312" w:type="dxa"/>
            <w:tcBorders>
              <w:top w:val="nil"/>
              <w:left w:val="nil"/>
              <w:bottom w:val="nil"/>
              <w:right w:val="nil"/>
            </w:tcBorders>
          </w:tcPr>
          <w:p w14:paraId="53CF8F3C" w14:textId="77777777" w:rsidR="00580434" w:rsidRPr="00311AC0" w:rsidRDefault="00580434" w:rsidP="003048A1">
            <w:pPr>
              <w:rPr>
                <w:sz w:val="4"/>
                <w:szCs w:val="4"/>
              </w:rPr>
            </w:pPr>
          </w:p>
        </w:tc>
        <w:tc>
          <w:tcPr>
            <w:tcW w:w="309" w:type="dxa"/>
            <w:tcBorders>
              <w:top w:val="nil"/>
              <w:left w:val="nil"/>
              <w:bottom w:val="nil"/>
              <w:right w:val="nil"/>
            </w:tcBorders>
            <w:shd w:val="clear" w:color="auto" w:fill="0070C0"/>
          </w:tcPr>
          <w:p w14:paraId="5CB6D9B2" w14:textId="77777777" w:rsidR="00580434" w:rsidRPr="00311AC0" w:rsidRDefault="00580434" w:rsidP="003048A1">
            <w:pPr>
              <w:rPr>
                <w:sz w:val="4"/>
                <w:szCs w:val="4"/>
              </w:rPr>
            </w:pPr>
          </w:p>
        </w:tc>
        <w:tc>
          <w:tcPr>
            <w:tcW w:w="308" w:type="dxa"/>
            <w:tcBorders>
              <w:top w:val="nil"/>
              <w:left w:val="nil"/>
              <w:bottom w:val="nil"/>
              <w:right w:val="nil"/>
            </w:tcBorders>
          </w:tcPr>
          <w:p w14:paraId="6DCA66E4" w14:textId="77777777" w:rsidR="00580434" w:rsidRPr="00311AC0" w:rsidRDefault="00580434" w:rsidP="003048A1">
            <w:pPr>
              <w:rPr>
                <w:sz w:val="4"/>
                <w:szCs w:val="4"/>
              </w:rPr>
            </w:pPr>
          </w:p>
        </w:tc>
        <w:tc>
          <w:tcPr>
            <w:tcW w:w="312" w:type="dxa"/>
            <w:tcBorders>
              <w:top w:val="nil"/>
              <w:left w:val="nil"/>
              <w:bottom w:val="nil"/>
              <w:right w:val="nil"/>
            </w:tcBorders>
          </w:tcPr>
          <w:p w14:paraId="08DA21E2" w14:textId="77777777" w:rsidR="00580434" w:rsidRPr="00311AC0" w:rsidRDefault="00580434" w:rsidP="003048A1">
            <w:pPr>
              <w:rPr>
                <w:sz w:val="4"/>
                <w:szCs w:val="4"/>
              </w:rPr>
            </w:pPr>
          </w:p>
        </w:tc>
        <w:tc>
          <w:tcPr>
            <w:tcW w:w="310" w:type="dxa"/>
            <w:tcBorders>
              <w:top w:val="nil"/>
              <w:left w:val="nil"/>
              <w:bottom w:val="nil"/>
              <w:right w:val="nil"/>
            </w:tcBorders>
            <w:shd w:val="clear" w:color="auto" w:fill="0070C0"/>
          </w:tcPr>
          <w:p w14:paraId="335281B1" w14:textId="77777777" w:rsidR="00580434" w:rsidRPr="00311AC0" w:rsidRDefault="00580434" w:rsidP="003048A1">
            <w:pPr>
              <w:rPr>
                <w:sz w:val="4"/>
                <w:szCs w:val="4"/>
              </w:rPr>
            </w:pPr>
          </w:p>
        </w:tc>
        <w:tc>
          <w:tcPr>
            <w:tcW w:w="312" w:type="dxa"/>
            <w:tcBorders>
              <w:top w:val="nil"/>
              <w:left w:val="nil"/>
              <w:bottom w:val="nil"/>
              <w:right w:val="nil"/>
            </w:tcBorders>
          </w:tcPr>
          <w:p w14:paraId="7F462BAE" w14:textId="77777777" w:rsidR="00580434" w:rsidRPr="00311AC0" w:rsidRDefault="00580434" w:rsidP="003048A1">
            <w:pPr>
              <w:rPr>
                <w:sz w:val="4"/>
                <w:szCs w:val="4"/>
              </w:rPr>
            </w:pPr>
          </w:p>
        </w:tc>
        <w:tc>
          <w:tcPr>
            <w:tcW w:w="312" w:type="dxa"/>
            <w:tcBorders>
              <w:top w:val="nil"/>
              <w:left w:val="nil"/>
              <w:bottom w:val="nil"/>
              <w:right w:val="nil"/>
            </w:tcBorders>
          </w:tcPr>
          <w:p w14:paraId="42069DE2" w14:textId="77777777" w:rsidR="00580434" w:rsidRPr="00311AC0" w:rsidRDefault="00580434" w:rsidP="003048A1">
            <w:pPr>
              <w:rPr>
                <w:sz w:val="4"/>
                <w:szCs w:val="4"/>
              </w:rPr>
            </w:pPr>
          </w:p>
        </w:tc>
        <w:tc>
          <w:tcPr>
            <w:tcW w:w="309" w:type="dxa"/>
            <w:tcBorders>
              <w:top w:val="nil"/>
              <w:left w:val="nil"/>
              <w:bottom w:val="nil"/>
              <w:right w:val="nil"/>
            </w:tcBorders>
            <w:shd w:val="clear" w:color="auto" w:fill="0070C0"/>
          </w:tcPr>
          <w:p w14:paraId="12E3C1B1" w14:textId="77777777" w:rsidR="00580434" w:rsidRPr="00311AC0" w:rsidRDefault="00580434" w:rsidP="003048A1">
            <w:pPr>
              <w:rPr>
                <w:sz w:val="4"/>
                <w:szCs w:val="4"/>
              </w:rPr>
            </w:pPr>
          </w:p>
        </w:tc>
        <w:tc>
          <w:tcPr>
            <w:tcW w:w="311" w:type="dxa"/>
            <w:tcBorders>
              <w:top w:val="nil"/>
              <w:left w:val="nil"/>
              <w:bottom w:val="nil"/>
              <w:right w:val="nil"/>
            </w:tcBorders>
          </w:tcPr>
          <w:p w14:paraId="468A6DEE" w14:textId="77777777" w:rsidR="00580434" w:rsidRPr="00311AC0" w:rsidRDefault="00580434" w:rsidP="003048A1">
            <w:pPr>
              <w:rPr>
                <w:sz w:val="4"/>
                <w:szCs w:val="4"/>
              </w:rPr>
            </w:pPr>
          </w:p>
        </w:tc>
        <w:tc>
          <w:tcPr>
            <w:tcW w:w="312" w:type="dxa"/>
            <w:tcBorders>
              <w:top w:val="nil"/>
              <w:left w:val="nil"/>
              <w:bottom w:val="nil"/>
              <w:right w:val="nil"/>
            </w:tcBorders>
          </w:tcPr>
          <w:p w14:paraId="47A81A01" w14:textId="77777777" w:rsidR="00580434" w:rsidRPr="00311AC0" w:rsidRDefault="00580434" w:rsidP="003048A1">
            <w:pPr>
              <w:rPr>
                <w:sz w:val="4"/>
                <w:szCs w:val="4"/>
              </w:rPr>
            </w:pPr>
          </w:p>
        </w:tc>
        <w:tc>
          <w:tcPr>
            <w:tcW w:w="309" w:type="dxa"/>
            <w:tcBorders>
              <w:top w:val="nil"/>
              <w:left w:val="nil"/>
              <w:bottom w:val="nil"/>
              <w:right w:val="nil"/>
            </w:tcBorders>
            <w:shd w:val="clear" w:color="auto" w:fill="0070C0"/>
          </w:tcPr>
          <w:p w14:paraId="16FA6A56" w14:textId="77777777" w:rsidR="00580434" w:rsidRPr="00311AC0" w:rsidRDefault="00580434" w:rsidP="003048A1">
            <w:pPr>
              <w:rPr>
                <w:sz w:val="4"/>
                <w:szCs w:val="4"/>
              </w:rPr>
            </w:pPr>
          </w:p>
        </w:tc>
        <w:tc>
          <w:tcPr>
            <w:tcW w:w="310" w:type="dxa"/>
            <w:tcBorders>
              <w:top w:val="nil"/>
              <w:left w:val="nil"/>
              <w:bottom w:val="nil"/>
              <w:right w:val="nil"/>
            </w:tcBorders>
          </w:tcPr>
          <w:p w14:paraId="1FCE3425" w14:textId="77777777" w:rsidR="00580434" w:rsidRPr="00311AC0" w:rsidRDefault="00580434" w:rsidP="003048A1">
            <w:pPr>
              <w:rPr>
                <w:sz w:val="4"/>
                <w:szCs w:val="4"/>
              </w:rPr>
            </w:pPr>
          </w:p>
        </w:tc>
      </w:tr>
      <w:tr w:rsidR="00580434" w:rsidRPr="00311AC0" w14:paraId="49183CF3" w14:textId="77777777" w:rsidTr="00580434">
        <w:trPr>
          <w:trHeight w:val="57"/>
        </w:trPr>
        <w:tc>
          <w:tcPr>
            <w:tcW w:w="879" w:type="dxa"/>
            <w:tcBorders>
              <w:top w:val="nil"/>
              <w:left w:val="nil"/>
              <w:bottom w:val="nil"/>
              <w:right w:val="nil"/>
            </w:tcBorders>
          </w:tcPr>
          <w:p w14:paraId="084C1A27" w14:textId="77777777" w:rsidR="00580434" w:rsidRPr="00311AC0" w:rsidRDefault="00580434" w:rsidP="003048A1">
            <w:pPr>
              <w:rPr>
                <w:sz w:val="4"/>
                <w:szCs w:val="4"/>
              </w:rPr>
            </w:pPr>
          </w:p>
        </w:tc>
        <w:tc>
          <w:tcPr>
            <w:tcW w:w="312" w:type="dxa"/>
            <w:tcBorders>
              <w:top w:val="nil"/>
              <w:left w:val="nil"/>
              <w:bottom w:val="nil"/>
              <w:right w:val="nil"/>
            </w:tcBorders>
          </w:tcPr>
          <w:p w14:paraId="6A93FC84" w14:textId="77777777" w:rsidR="00580434" w:rsidRPr="00311AC0" w:rsidRDefault="00580434" w:rsidP="003048A1">
            <w:pPr>
              <w:rPr>
                <w:sz w:val="4"/>
                <w:szCs w:val="4"/>
              </w:rPr>
            </w:pPr>
          </w:p>
        </w:tc>
        <w:tc>
          <w:tcPr>
            <w:tcW w:w="310" w:type="dxa"/>
            <w:tcBorders>
              <w:top w:val="nil"/>
              <w:left w:val="nil"/>
              <w:bottom w:val="nil"/>
              <w:right w:val="nil"/>
            </w:tcBorders>
            <w:shd w:val="clear" w:color="auto" w:fill="0070C0"/>
          </w:tcPr>
          <w:p w14:paraId="4A4B568E" w14:textId="77777777" w:rsidR="00580434" w:rsidRPr="00311AC0" w:rsidRDefault="00580434" w:rsidP="003048A1">
            <w:pPr>
              <w:rPr>
                <w:sz w:val="4"/>
                <w:szCs w:val="4"/>
              </w:rPr>
            </w:pPr>
          </w:p>
        </w:tc>
        <w:tc>
          <w:tcPr>
            <w:tcW w:w="309" w:type="dxa"/>
            <w:tcBorders>
              <w:top w:val="nil"/>
              <w:left w:val="nil"/>
              <w:bottom w:val="nil"/>
              <w:right w:val="nil"/>
            </w:tcBorders>
          </w:tcPr>
          <w:p w14:paraId="47445011" w14:textId="77777777" w:rsidR="00580434" w:rsidRPr="00311AC0" w:rsidRDefault="00580434" w:rsidP="003048A1">
            <w:pPr>
              <w:rPr>
                <w:sz w:val="4"/>
                <w:szCs w:val="4"/>
              </w:rPr>
            </w:pPr>
          </w:p>
        </w:tc>
        <w:tc>
          <w:tcPr>
            <w:tcW w:w="310" w:type="dxa"/>
            <w:tcBorders>
              <w:top w:val="nil"/>
              <w:left w:val="nil"/>
              <w:bottom w:val="nil"/>
              <w:right w:val="nil"/>
            </w:tcBorders>
          </w:tcPr>
          <w:p w14:paraId="22C064C9" w14:textId="77777777" w:rsidR="00580434" w:rsidRPr="00311AC0" w:rsidRDefault="00580434" w:rsidP="003048A1">
            <w:pPr>
              <w:rPr>
                <w:sz w:val="4"/>
                <w:szCs w:val="4"/>
              </w:rPr>
            </w:pPr>
          </w:p>
        </w:tc>
        <w:tc>
          <w:tcPr>
            <w:tcW w:w="308" w:type="dxa"/>
            <w:tcBorders>
              <w:top w:val="nil"/>
              <w:left w:val="nil"/>
              <w:bottom w:val="nil"/>
              <w:right w:val="nil"/>
            </w:tcBorders>
            <w:shd w:val="clear" w:color="auto" w:fill="0070C0"/>
          </w:tcPr>
          <w:p w14:paraId="49E726DF" w14:textId="77777777" w:rsidR="00580434" w:rsidRPr="00311AC0" w:rsidRDefault="00580434" w:rsidP="003048A1">
            <w:pPr>
              <w:rPr>
                <w:sz w:val="4"/>
                <w:szCs w:val="4"/>
              </w:rPr>
            </w:pPr>
          </w:p>
        </w:tc>
        <w:tc>
          <w:tcPr>
            <w:tcW w:w="307" w:type="dxa"/>
            <w:tcBorders>
              <w:top w:val="nil"/>
              <w:left w:val="nil"/>
              <w:bottom w:val="nil"/>
              <w:right w:val="nil"/>
            </w:tcBorders>
          </w:tcPr>
          <w:p w14:paraId="43CB0729" w14:textId="77777777" w:rsidR="00580434" w:rsidRPr="00311AC0" w:rsidRDefault="00580434" w:rsidP="003048A1">
            <w:pPr>
              <w:rPr>
                <w:sz w:val="4"/>
                <w:szCs w:val="4"/>
              </w:rPr>
            </w:pPr>
          </w:p>
        </w:tc>
        <w:tc>
          <w:tcPr>
            <w:tcW w:w="312" w:type="dxa"/>
            <w:tcBorders>
              <w:top w:val="nil"/>
              <w:left w:val="nil"/>
              <w:bottom w:val="nil"/>
              <w:right w:val="nil"/>
            </w:tcBorders>
          </w:tcPr>
          <w:p w14:paraId="5EDE9B0A" w14:textId="77777777" w:rsidR="00580434" w:rsidRPr="00311AC0" w:rsidRDefault="00580434" w:rsidP="003048A1">
            <w:pPr>
              <w:rPr>
                <w:sz w:val="4"/>
                <w:szCs w:val="4"/>
              </w:rPr>
            </w:pPr>
          </w:p>
        </w:tc>
        <w:tc>
          <w:tcPr>
            <w:tcW w:w="309" w:type="dxa"/>
            <w:tcBorders>
              <w:top w:val="nil"/>
              <w:left w:val="nil"/>
              <w:bottom w:val="nil"/>
              <w:right w:val="nil"/>
            </w:tcBorders>
            <w:shd w:val="clear" w:color="auto" w:fill="0070C0"/>
          </w:tcPr>
          <w:p w14:paraId="1CEEC519" w14:textId="77777777" w:rsidR="00580434" w:rsidRPr="00311AC0" w:rsidRDefault="00580434" w:rsidP="003048A1">
            <w:pPr>
              <w:rPr>
                <w:sz w:val="4"/>
                <w:szCs w:val="4"/>
              </w:rPr>
            </w:pPr>
          </w:p>
        </w:tc>
        <w:tc>
          <w:tcPr>
            <w:tcW w:w="308" w:type="dxa"/>
            <w:tcBorders>
              <w:top w:val="nil"/>
              <w:left w:val="nil"/>
              <w:bottom w:val="nil"/>
              <w:right w:val="nil"/>
            </w:tcBorders>
          </w:tcPr>
          <w:p w14:paraId="0F0C0A3B" w14:textId="77777777" w:rsidR="00580434" w:rsidRPr="00311AC0" w:rsidRDefault="00580434" w:rsidP="003048A1">
            <w:pPr>
              <w:rPr>
                <w:sz w:val="4"/>
                <w:szCs w:val="4"/>
              </w:rPr>
            </w:pPr>
          </w:p>
        </w:tc>
        <w:tc>
          <w:tcPr>
            <w:tcW w:w="312" w:type="dxa"/>
            <w:tcBorders>
              <w:top w:val="nil"/>
              <w:left w:val="nil"/>
              <w:bottom w:val="nil"/>
              <w:right w:val="nil"/>
            </w:tcBorders>
          </w:tcPr>
          <w:p w14:paraId="5BF12B1C" w14:textId="77777777" w:rsidR="00580434" w:rsidRPr="00311AC0" w:rsidRDefault="00580434" w:rsidP="003048A1">
            <w:pPr>
              <w:rPr>
                <w:sz w:val="4"/>
                <w:szCs w:val="4"/>
              </w:rPr>
            </w:pPr>
          </w:p>
        </w:tc>
        <w:tc>
          <w:tcPr>
            <w:tcW w:w="309" w:type="dxa"/>
            <w:tcBorders>
              <w:top w:val="nil"/>
              <w:left w:val="nil"/>
              <w:bottom w:val="nil"/>
              <w:right w:val="nil"/>
            </w:tcBorders>
            <w:shd w:val="clear" w:color="auto" w:fill="0070C0"/>
          </w:tcPr>
          <w:p w14:paraId="4E0FBB6B" w14:textId="77777777" w:rsidR="00580434" w:rsidRPr="00311AC0" w:rsidRDefault="00580434" w:rsidP="003048A1">
            <w:pPr>
              <w:rPr>
                <w:sz w:val="4"/>
                <w:szCs w:val="4"/>
              </w:rPr>
            </w:pPr>
          </w:p>
        </w:tc>
        <w:tc>
          <w:tcPr>
            <w:tcW w:w="308" w:type="dxa"/>
            <w:tcBorders>
              <w:top w:val="nil"/>
              <w:left w:val="nil"/>
              <w:bottom w:val="nil"/>
              <w:right w:val="nil"/>
            </w:tcBorders>
          </w:tcPr>
          <w:p w14:paraId="4C95E770" w14:textId="77777777" w:rsidR="00580434" w:rsidRPr="00311AC0" w:rsidRDefault="00580434" w:rsidP="003048A1">
            <w:pPr>
              <w:rPr>
                <w:sz w:val="4"/>
                <w:szCs w:val="4"/>
              </w:rPr>
            </w:pPr>
          </w:p>
        </w:tc>
        <w:tc>
          <w:tcPr>
            <w:tcW w:w="312" w:type="dxa"/>
            <w:tcBorders>
              <w:top w:val="nil"/>
              <w:left w:val="nil"/>
              <w:bottom w:val="nil"/>
              <w:right w:val="nil"/>
            </w:tcBorders>
          </w:tcPr>
          <w:p w14:paraId="2DDC9F49" w14:textId="77777777" w:rsidR="00580434" w:rsidRPr="00311AC0" w:rsidRDefault="00580434" w:rsidP="003048A1">
            <w:pPr>
              <w:rPr>
                <w:sz w:val="4"/>
                <w:szCs w:val="4"/>
              </w:rPr>
            </w:pPr>
          </w:p>
        </w:tc>
        <w:tc>
          <w:tcPr>
            <w:tcW w:w="309" w:type="dxa"/>
            <w:tcBorders>
              <w:top w:val="nil"/>
              <w:left w:val="nil"/>
              <w:bottom w:val="nil"/>
              <w:right w:val="nil"/>
            </w:tcBorders>
            <w:shd w:val="clear" w:color="auto" w:fill="0070C0"/>
          </w:tcPr>
          <w:p w14:paraId="03D78712" w14:textId="77777777" w:rsidR="00580434" w:rsidRPr="00311AC0" w:rsidRDefault="00580434" w:rsidP="003048A1">
            <w:pPr>
              <w:rPr>
                <w:sz w:val="4"/>
                <w:szCs w:val="4"/>
              </w:rPr>
            </w:pPr>
          </w:p>
        </w:tc>
        <w:tc>
          <w:tcPr>
            <w:tcW w:w="308" w:type="dxa"/>
            <w:tcBorders>
              <w:top w:val="nil"/>
              <w:left w:val="nil"/>
              <w:bottom w:val="nil"/>
              <w:right w:val="nil"/>
            </w:tcBorders>
          </w:tcPr>
          <w:p w14:paraId="7E655EF4" w14:textId="77777777" w:rsidR="00580434" w:rsidRPr="00311AC0" w:rsidRDefault="00580434" w:rsidP="003048A1">
            <w:pPr>
              <w:rPr>
                <w:sz w:val="4"/>
                <w:szCs w:val="4"/>
              </w:rPr>
            </w:pPr>
          </w:p>
        </w:tc>
        <w:tc>
          <w:tcPr>
            <w:tcW w:w="312" w:type="dxa"/>
            <w:tcBorders>
              <w:top w:val="nil"/>
              <w:left w:val="nil"/>
              <w:bottom w:val="nil"/>
              <w:right w:val="nil"/>
            </w:tcBorders>
          </w:tcPr>
          <w:p w14:paraId="11F8B74C" w14:textId="77777777" w:rsidR="00580434" w:rsidRPr="00311AC0" w:rsidRDefault="00580434" w:rsidP="003048A1">
            <w:pPr>
              <w:rPr>
                <w:sz w:val="4"/>
                <w:szCs w:val="4"/>
              </w:rPr>
            </w:pPr>
          </w:p>
        </w:tc>
        <w:tc>
          <w:tcPr>
            <w:tcW w:w="310" w:type="dxa"/>
            <w:tcBorders>
              <w:top w:val="nil"/>
              <w:left w:val="nil"/>
              <w:bottom w:val="nil"/>
              <w:right w:val="nil"/>
            </w:tcBorders>
            <w:shd w:val="clear" w:color="auto" w:fill="0070C0"/>
          </w:tcPr>
          <w:p w14:paraId="0D9C8D71" w14:textId="77777777" w:rsidR="00580434" w:rsidRPr="00311AC0" w:rsidRDefault="00580434" w:rsidP="003048A1">
            <w:pPr>
              <w:rPr>
                <w:sz w:val="4"/>
                <w:szCs w:val="4"/>
              </w:rPr>
            </w:pPr>
          </w:p>
        </w:tc>
        <w:tc>
          <w:tcPr>
            <w:tcW w:w="312" w:type="dxa"/>
            <w:tcBorders>
              <w:top w:val="nil"/>
              <w:left w:val="nil"/>
              <w:bottom w:val="nil"/>
              <w:right w:val="nil"/>
            </w:tcBorders>
          </w:tcPr>
          <w:p w14:paraId="49EAEFAF" w14:textId="77777777" w:rsidR="00580434" w:rsidRPr="00311AC0" w:rsidRDefault="00580434" w:rsidP="003048A1">
            <w:pPr>
              <w:rPr>
                <w:sz w:val="4"/>
                <w:szCs w:val="4"/>
              </w:rPr>
            </w:pPr>
          </w:p>
        </w:tc>
        <w:tc>
          <w:tcPr>
            <w:tcW w:w="312" w:type="dxa"/>
            <w:tcBorders>
              <w:top w:val="nil"/>
              <w:left w:val="nil"/>
              <w:bottom w:val="nil"/>
              <w:right w:val="nil"/>
            </w:tcBorders>
          </w:tcPr>
          <w:p w14:paraId="54F9D8ED" w14:textId="77777777" w:rsidR="00580434" w:rsidRPr="00311AC0" w:rsidRDefault="00580434" w:rsidP="003048A1">
            <w:pPr>
              <w:rPr>
                <w:sz w:val="4"/>
                <w:szCs w:val="4"/>
              </w:rPr>
            </w:pPr>
          </w:p>
        </w:tc>
        <w:tc>
          <w:tcPr>
            <w:tcW w:w="309" w:type="dxa"/>
            <w:tcBorders>
              <w:top w:val="nil"/>
              <w:left w:val="nil"/>
              <w:bottom w:val="nil"/>
              <w:right w:val="nil"/>
            </w:tcBorders>
            <w:shd w:val="clear" w:color="auto" w:fill="0070C0"/>
          </w:tcPr>
          <w:p w14:paraId="1003D976" w14:textId="77777777" w:rsidR="00580434" w:rsidRPr="00311AC0" w:rsidRDefault="00580434" w:rsidP="003048A1">
            <w:pPr>
              <w:rPr>
                <w:sz w:val="4"/>
                <w:szCs w:val="4"/>
              </w:rPr>
            </w:pPr>
          </w:p>
        </w:tc>
        <w:tc>
          <w:tcPr>
            <w:tcW w:w="311" w:type="dxa"/>
            <w:tcBorders>
              <w:top w:val="nil"/>
              <w:left w:val="nil"/>
              <w:bottom w:val="nil"/>
              <w:right w:val="nil"/>
            </w:tcBorders>
          </w:tcPr>
          <w:p w14:paraId="7EBA43C7" w14:textId="77777777" w:rsidR="00580434" w:rsidRPr="00311AC0" w:rsidRDefault="00580434" w:rsidP="003048A1">
            <w:pPr>
              <w:rPr>
                <w:sz w:val="4"/>
                <w:szCs w:val="4"/>
              </w:rPr>
            </w:pPr>
          </w:p>
        </w:tc>
        <w:tc>
          <w:tcPr>
            <w:tcW w:w="312" w:type="dxa"/>
            <w:tcBorders>
              <w:top w:val="nil"/>
              <w:left w:val="nil"/>
              <w:bottom w:val="nil"/>
              <w:right w:val="nil"/>
            </w:tcBorders>
          </w:tcPr>
          <w:p w14:paraId="4AC7272C" w14:textId="77777777" w:rsidR="00580434" w:rsidRPr="00311AC0" w:rsidRDefault="00580434" w:rsidP="003048A1">
            <w:pPr>
              <w:rPr>
                <w:sz w:val="4"/>
                <w:szCs w:val="4"/>
              </w:rPr>
            </w:pPr>
          </w:p>
        </w:tc>
        <w:tc>
          <w:tcPr>
            <w:tcW w:w="309" w:type="dxa"/>
            <w:tcBorders>
              <w:top w:val="nil"/>
              <w:left w:val="nil"/>
              <w:bottom w:val="nil"/>
              <w:right w:val="nil"/>
            </w:tcBorders>
            <w:shd w:val="clear" w:color="auto" w:fill="0070C0"/>
          </w:tcPr>
          <w:p w14:paraId="5536A2D1" w14:textId="77777777" w:rsidR="00580434" w:rsidRPr="00311AC0" w:rsidRDefault="00580434" w:rsidP="003048A1">
            <w:pPr>
              <w:rPr>
                <w:sz w:val="4"/>
                <w:szCs w:val="4"/>
              </w:rPr>
            </w:pPr>
          </w:p>
        </w:tc>
        <w:tc>
          <w:tcPr>
            <w:tcW w:w="310" w:type="dxa"/>
            <w:tcBorders>
              <w:top w:val="nil"/>
              <w:left w:val="nil"/>
              <w:bottom w:val="nil"/>
              <w:right w:val="nil"/>
            </w:tcBorders>
          </w:tcPr>
          <w:p w14:paraId="2C1111FB" w14:textId="77777777" w:rsidR="00580434" w:rsidRPr="00311AC0" w:rsidRDefault="00580434" w:rsidP="003048A1">
            <w:pPr>
              <w:rPr>
                <w:sz w:val="4"/>
                <w:szCs w:val="4"/>
              </w:rPr>
            </w:pPr>
          </w:p>
        </w:tc>
      </w:tr>
      <w:tr w:rsidR="00580434" w:rsidRPr="00311AC0" w14:paraId="297D443C" w14:textId="77777777" w:rsidTr="00580434">
        <w:trPr>
          <w:trHeight w:val="57"/>
        </w:trPr>
        <w:tc>
          <w:tcPr>
            <w:tcW w:w="879" w:type="dxa"/>
            <w:tcBorders>
              <w:top w:val="nil"/>
              <w:left w:val="nil"/>
              <w:bottom w:val="nil"/>
              <w:right w:val="nil"/>
            </w:tcBorders>
          </w:tcPr>
          <w:p w14:paraId="41E715BC" w14:textId="77777777" w:rsidR="00580434" w:rsidRPr="00311AC0" w:rsidRDefault="00580434" w:rsidP="003048A1">
            <w:pPr>
              <w:rPr>
                <w:sz w:val="4"/>
                <w:szCs w:val="4"/>
              </w:rPr>
            </w:pPr>
          </w:p>
        </w:tc>
        <w:tc>
          <w:tcPr>
            <w:tcW w:w="312" w:type="dxa"/>
            <w:tcBorders>
              <w:top w:val="nil"/>
              <w:left w:val="nil"/>
              <w:bottom w:val="nil"/>
              <w:right w:val="nil"/>
            </w:tcBorders>
          </w:tcPr>
          <w:p w14:paraId="5939B6DF" w14:textId="77777777" w:rsidR="00580434" w:rsidRPr="00311AC0" w:rsidRDefault="00580434" w:rsidP="003048A1">
            <w:pPr>
              <w:rPr>
                <w:sz w:val="4"/>
                <w:szCs w:val="4"/>
              </w:rPr>
            </w:pPr>
          </w:p>
        </w:tc>
        <w:tc>
          <w:tcPr>
            <w:tcW w:w="310" w:type="dxa"/>
            <w:tcBorders>
              <w:top w:val="nil"/>
              <w:left w:val="nil"/>
              <w:bottom w:val="nil"/>
              <w:right w:val="nil"/>
            </w:tcBorders>
            <w:shd w:val="clear" w:color="auto" w:fill="0070C0"/>
          </w:tcPr>
          <w:p w14:paraId="1629603B" w14:textId="77777777" w:rsidR="00580434" w:rsidRPr="00311AC0" w:rsidRDefault="00580434" w:rsidP="003048A1">
            <w:pPr>
              <w:rPr>
                <w:sz w:val="4"/>
                <w:szCs w:val="4"/>
              </w:rPr>
            </w:pPr>
          </w:p>
        </w:tc>
        <w:tc>
          <w:tcPr>
            <w:tcW w:w="309" w:type="dxa"/>
            <w:tcBorders>
              <w:top w:val="nil"/>
              <w:left w:val="nil"/>
              <w:bottom w:val="nil"/>
              <w:right w:val="nil"/>
            </w:tcBorders>
          </w:tcPr>
          <w:p w14:paraId="4C5D7B65" w14:textId="77777777" w:rsidR="00580434" w:rsidRPr="00311AC0" w:rsidRDefault="00580434" w:rsidP="003048A1">
            <w:pPr>
              <w:rPr>
                <w:sz w:val="4"/>
                <w:szCs w:val="4"/>
              </w:rPr>
            </w:pPr>
          </w:p>
        </w:tc>
        <w:tc>
          <w:tcPr>
            <w:tcW w:w="310" w:type="dxa"/>
            <w:tcBorders>
              <w:top w:val="nil"/>
              <w:left w:val="nil"/>
              <w:bottom w:val="nil"/>
              <w:right w:val="nil"/>
            </w:tcBorders>
          </w:tcPr>
          <w:p w14:paraId="3953A1DE" w14:textId="77777777" w:rsidR="00580434" w:rsidRPr="00311AC0" w:rsidRDefault="00580434" w:rsidP="003048A1">
            <w:pPr>
              <w:rPr>
                <w:sz w:val="4"/>
                <w:szCs w:val="4"/>
              </w:rPr>
            </w:pPr>
          </w:p>
        </w:tc>
        <w:tc>
          <w:tcPr>
            <w:tcW w:w="308" w:type="dxa"/>
            <w:tcBorders>
              <w:top w:val="nil"/>
              <w:left w:val="nil"/>
              <w:bottom w:val="nil"/>
              <w:right w:val="nil"/>
            </w:tcBorders>
            <w:shd w:val="clear" w:color="auto" w:fill="0070C0"/>
          </w:tcPr>
          <w:p w14:paraId="587582C3" w14:textId="77777777" w:rsidR="00580434" w:rsidRPr="00311AC0" w:rsidRDefault="00580434" w:rsidP="003048A1">
            <w:pPr>
              <w:rPr>
                <w:sz w:val="4"/>
                <w:szCs w:val="4"/>
              </w:rPr>
            </w:pPr>
          </w:p>
        </w:tc>
        <w:tc>
          <w:tcPr>
            <w:tcW w:w="307" w:type="dxa"/>
            <w:tcBorders>
              <w:top w:val="nil"/>
              <w:left w:val="nil"/>
              <w:bottom w:val="nil"/>
              <w:right w:val="nil"/>
            </w:tcBorders>
          </w:tcPr>
          <w:p w14:paraId="2F2646C3" w14:textId="77777777" w:rsidR="00580434" w:rsidRPr="00311AC0" w:rsidRDefault="00580434" w:rsidP="003048A1">
            <w:pPr>
              <w:rPr>
                <w:sz w:val="4"/>
                <w:szCs w:val="4"/>
              </w:rPr>
            </w:pPr>
          </w:p>
        </w:tc>
        <w:tc>
          <w:tcPr>
            <w:tcW w:w="312" w:type="dxa"/>
            <w:tcBorders>
              <w:top w:val="nil"/>
              <w:left w:val="nil"/>
              <w:bottom w:val="nil"/>
              <w:right w:val="nil"/>
            </w:tcBorders>
          </w:tcPr>
          <w:p w14:paraId="6A756B19" w14:textId="77777777" w:rsidR="00580434" w:rsidRPr="00311AC0" w:rsidRDefault="00580434" w:rsidP="003048A1">
            <w:pPr>
              <w:rPr>
                <w:sz w:val="4"/>
                <w:szCs w:val="4"/>
              </w:rPr>
            </w:pPr>
          </w:p>
        </w:tc>
        <w:tc>
          <w:tcPr>
            <w:tcW w:w="309" w:type="dxa"/>
            <w:tcBorders>
              <w:top w:val="nil"/>
              <w:left w:val="nil"/>
              <w:bottom w:val="nil"/>
              <w:right w:val="nil"/>
            </w:tcBorders>
            <w:shd w:val="clear" w:color="auto" w:fill="0070C0"/>
          </w:tcPr>
          <w:p w14:paraId="359A8A21" w14:textId="77777777" w:rsidR="00580434" w:rsidRPr="00311AC0" w:rsidRDefault="00580434" w:rsidP="003048A1">
            <w:pPr>
              <w:rPr>
                <w:sz w:val="4"/>
                <w:szCs w:val="4"/>
              </w:rPr>
            </w:pPr>
          </w:p>
        </w:tc>
        <w:tc>
          <w:tcPr>
            <w:tcW w:w="308" w:type="dxa"/>
            <w:tcBorders>
              <w:top w:val="nil"/>
              <w:left w:val="nil"/>
              <w:bottom w:val="nil"/>
              <w:right w:val="nil"/>
            </w:tcBorders>
          </w:tcPr>
          <w:p w14:paraId="04B1EAFC" w14:textId="77777777" w:rsidR="00580434" w:rsidRPr="00311AC0" w:rsidRDefault="00580434" w:rsidP="003048A1">
            <w:pPr>
              <w:rPr>
                <w:sz w:val="4"/>
                <w:szCs w:val="4"/>
              </w:rPr>
            </w:pPr>
          </w:p>
        </w:tc>
        <w:tc>
          <w:tcPr>
            <w:tcW w:w="312" w:type="dxa"/>
            <w:tcBorders>
              <w:top w:val="nil"/>
              <w:left w:val="nil"/>
              <w:bottom w:val="nil"/>
              <w:right w:val="nil"/>
            </w:tcBorders>
          </w:tcPr>
          <w:p w14:paraId="3890749A" w14:textId="77777777" w:rsidR="00580434" w:rsidRPr="00311AC0" w:rsidRDefault="00580434" w:rsidP="003048A1">
            <w:pPr>
              <w:rPr>
                <w:sz w:val="4"/>
                <w:szCs w:val="4"/>
              </w:rPr>
            </w:pPr>
          </w:p>
        </w:tc>
        <w:tc>
          <w:tcPr>
            <w:tcW w:w="309" w:type="dxa"/>
            <w:tcBorders>
              <w:top w:val="nil"/>
              <w:left w:val="nil"/>
              <w:bottom w:val="nil"/>
              <w:right w:val="nil"/>
            </w:tcBorders>
            <w:shd w:val="clear" w:color="auto" w:fill="0070C0"/>
          </w:tcPr>
          <w:p w14:paraId="18D6147C" w14:textId="77777777" w:rsidR="00580434" w:rsidRPr="00311AC0" w:rsidRDefault="00580434" w:rsidP="003048A1">
            <w:pPr>
              <w:rPr>
                <w:sz w:val="4"/>
                <w:szCs w:val="4"/>
              </w:rPr>
            </w:pPr>
          </w:p>
        </w:tc>
        <w:tc>
          <w:tcPr>
            <w:tcW w:w="308" w:type="dxa"/>
            <w:tcBorders>
              <w:top w:val="nil"/>
              <w:left w:val="nil"/>
              <w:bottom w:val="nil"/>
              <w:right w:val="nil"/>
            </w:tcBorders>
          </w:tcPr>
          <w:p w14:paraId="67DC9909" w14:textId="77777777" w:rsidR="00580434" w:rsidRPr="00311AC0" w:rsidRDefault="00580434" w:rsidP="003048A1">
            <w:pPr>
              <w:rPr>
                <w:sz w:val="4"/>
                <w:szCs w:val="4"/>
              </w:rPr>
            </w:pPr>
          </w:p>
        </w:tc>
        <w:tc>
          <w:tcPr>
            <w:tcW w:w="312" w:type="dxa"/>
            <w:tcBorders>
              <w:top w:val="nil"/>
              <w:left w:val="nil"/>
              <w:bottom w:val="nil"/>
              <w:right w:val="nil"/>
            </w:tcBorders>
          </w:tcPr>
          <w:p w14:paraId="14E7CCC2" w14:textId="77777777" w:rsidR="00580434" w:rsidRPr="00311AC0" w:rsidRDefault="00580434" w:rsidP="003048A1">
            <w:pPr>
              <w:rPr>
                <w:sz w:val="4"/>
                <w:szCs w:val="4"/>
              </w:rPr>
            </w:pPr>
          </w:p>
        </w:tc>
        <w:tc>
          <w:tcPr>
            <w:tcW w:w="309" w:type="dxa"/>
            <w:tcBorders>
              <w:top w:val="nil"/>
              <w:left w:val="nil"/>
              <w:bottom w:val="nil"/>
              <w:right w:val="nil"/>
            </w:tcBorders>
            <w:shd w:val="clear" w:color="auto" w:fill="0070C0"/>
          </w:tcPr>
          <w:p w14:paraId="1BA6E3D4" w14:textId="77777777" w:rsidR="00580434" w:rsidRPr="00311AC0" w:rsidRDefault="00580434" w:rsidP="003048A1">
            <w:pPr>
              <w:rPr>
                <w:sz w:val="4"/>
                <w:szCs w:val="4"/>
              </w:rPr>
            </w:pPr>
          </w:p>
        </w:tc>
        <w:tc>
          <w:tcPr>
            <w:tcW w:w="308" w:type="dxa"/>
            <w:tcBorders>
              <w:top w:val="nil"/>
              <w:left w:val="nil"/>
              <w:bottom w:val="nil"/>
              <w:right w:val="nil"/>
            </w:tcBorders>
          </w:tcPr>
          <w:p w14:paraId="6C7EFC14" w14:textId="77777777" w:rsidR="00580434" w:rsidRPr="00311AC0" w:rsidRDefault="00580434" w:rsidP="003048A1">
            <w:pPr>
              <w:rPr>
                <w:sz w:val="4"/>
                <w:szCs w:val="4"/>
              </w:rPr>
            </w:pPr>
          </w:p>
        </w:tc>
        <w:tc>
          <w:tcPr>
            <w:tcW w:w="312" w:type="dxa"/>
            <w:tcBorders>
              <w:top w:val="nil"/>
              <w:left w:val="nil"/>
              <w:bottom w:val="nil"/>
              <w:right w:val="nil"/>
            </w:tcBorders>
          </w:tcPr>
          <w:p w14:paraId="5E9970B8" w14:textId="77777777" w:rsidR="00580434" w:rsidRPr="00311AC0" w:rsidRDefault="00580434" w:rsidP="003048A1">
            <w:pPr>
              <w:rPr>
                <w:sz w:val="4"/>
                <w:szCs w:val="4"/>
              </w:rPr>
            </w:pPr>
          </w:p>
        </w:tc>
        <w:tc>
          <w:tcPr>
            <w:tcW w:w="310" w:type="dxa"/>
            <w:tcBorders>
              <w:top w:val="nil"/>
              <w:left w:val="nil"/>
              <w:bottom w:val="nil"/>
              <w:right w:val="nil"/>
            </w:tcBorders>
            <w:shd w:val="clear" w:color="auto" w:fill="0070C0"/>
          </w:tcPr>
          <w:p w14:paraId="3F861A96" w14:textId="77777777" w:rsidR="00580434" w:rsidRPr="00311AC0" w:rsidRDefault="00580434" w:rsidP="003048A1">
            <w:pPr>
              <w:rPr>
                <w:sz w:val="4"/>
                <w:szCs w:val="4"/>
              </w:rPr>
            </w:pPr>
          </w:p>
        </w:tc>
        <w:tc>
          <w:tcPr>
            <w:tcW w:w="312" w:type="dxa"/>
            <w:tcBorders>
              <w:top w:val="nil"/>
              <w:left w:val="nil"/>
              <w:bottom w:val="nil"/>
              <w:right w:val="nil"/>
            </w:tcBorders>
          </w:tcPr>
          <w:p w14:paraId="16B6BADF" w14:textId="77777777" w:rsidR="00580434" w:rsidRPr="00311AC0" w:rsidRDefault="00580434" w:rsidP="003048A1">
            <w:pPr>
              <w:rPr>
                <w:sz w:val="4"/>
                <w:szCs w:val="4"/>
              </w:rPr>
            </w:pPr>
          </w:p>
        </w:tc>
        <w:tc>
          <w:tcPr>
            <w:tcW w:w="312" w:type="dxa"/>
            <w:tcBorders>
              <w:top w:val="nil"/>
              <w:left w:val="nil"/>
              <w:bottom w:val="nil"/>
              <w:right w:val="nil"/>
            </w:tcBorders>
          </w:tcPr>
          <w:p w14:paraId="7B2BB056" w14:textId="77777777" w:rsidR="00580434" w:rsidRPr="00311AC0" w:rsidRDefault="00580434" w:rsidP="003048A1">
            <w:pPr>
              <w:rPr>
                <w:sz w:val="4"/>
                <w:szCs w:val="4"/>
              </w:rPr>
            </w:pPr>
          </w:p>
        </w:tc>
        <w:tc>
          <w:tcPr>
            <w:tcW w:w="309" w:type="dxa"/>
            <w:tcBorders>
              <w:top w:val="nil"/>
              <w:left w:val="nil"/>
              <w:bottom w:val="nil"/>
              <w:right w:val="nil"/>
            </w:tcBorders>
            <w:shd w:val="clear" w:color="auto" w:fill="0070C0"/>
          </w:tcPr>
          <w:p w14:paraId="5618BD57" w14:textId="77777777" w:rsidR="00580434" w:rsidRPr="00311AC0" w:rsidRDefault="00580434" w:rsidP="003048A1">
            <w:pPr>
              <w:rPr>
                <w:sz w:val="4"/>
                <w:szCs w:val="4"/>
              </w:rPr>
            </w:pPr>
          </w:p>
        </w:tc>
        <w:tc>
          <w:tcPr>
            <w:tcW w:w="311" w:type="dxa"/>
            <w:tcBorders>
              <w:top w:val="nil"/>
              <w:left w:val="nil"/>
              <w:bottom w:val="nil"/>
              <w:right w:val="nil"/>
            </w:tcBorders>
          </w:tcPr>
          <w:p w14:paraId="0E24943E" w14:textId="77777777" w:rsidR="00580434" w:rsidRPr="00311AC0" w:rsidRDefault="00580434" w:rsidP="003048A1">
            <w:pPr>
              <w:rPr>
                <w:sz w:val="4"/>
                <w:szCs w:val="4"/>
              </w:rPr>
            </w:pPr>
          </w:p>
        </w:tc>
        <w:tc>
          <w:tcPr>
            <w:tcW w:w="312" w:type="dxa"/>
            <w:tcBorders>
              <w:top w:val="nil"/>
              <w:left w:val="nil"/>
              <w:bottom w:val="nil"/>
              <w:right w:val="nil"/>
            </w:tcBorders>
          </w:tcPr>
          <w:p w14:paraId="2C57B5A3" w14:textId="77777777" w:rsidR="00580434" w:rsidRPr="00311AC0" w:rsidRDefault="00580434" w:rsidP="003048A1">
            <w:pPr>
              <w:rPr>
                <w:sz w:val="4"/>
                <w:szCs w:val="4"/>
              </w:rPr>
            </w:pPr>
          </w:p>
        </w:tc>
        <w:tc>
          <w:tcPr>
            <w:tcW w:w="309" w:type="dxa"/>
            <w:tcBorders>
              <w:top w:val="nil"/>
              <w:left w:val="nil"/>
              <w:bottom w:val="nil"/>
              <w:right w:val="nil"/>
            </w:tcBorders>
            <w:shd w:val="clear" w:color="auto" w:fill="0070C0"/>
          </w:tcPr>
          <w:p w14:paraId="3BE00103" w14:textId="77777777" w:rsidR="00580434" w:rsidRPr="00311AC0" w:rsidRDefault="00580434" w:rsidP="003048A1">
            <w:pPr>
              <w:rPr>
                <w:sz w:val="4"/>
                <w:szCs w:val="4"/>
              </w:rPr>
            </w:pPr>
          </w:p>
        </w:tc>
        <w:tc>
          <w:tcPr>
            <w:tcW w:w="310" w:type="dxa"/>
            <w:tcBorders>
              <w:top w:val="nil"/>
              <w:left w:val="nil"/>
              <w:bottom w:val="nil"/>
              <w:right w:val="nil"/>
            </w:tcBorders>
          </w:tcPr>
          <w:p w14:paraId="1B939EEB" w14:textId="77777777" w:rsidR="00580434" w:rsidRPr="00311AC0" w:rsidRDefault="00580434" w:rsidP="003048A1">
            <w:pPr>
              <w:rPr>
                <w:sz w:val="4"/>
                <w:szCs w:val="4"/>
              </w:rPr>
            </w:pPr>
          </w:p>
        </w:tc>
      </w:tr>
      <w:tr w:rsidR="00580434" w:rsidRPr="00311AC0" w14:paraId="3DB29797" w14:textId="77777777" w:rsidTr="00580434">
        <w:trPr>
          <w:trHeight w:val="57"/>
        </w:trPr>
        <w:tc>
          <w:tcPr>
            <w:tcW w:w="879" w:type="dxa"/>
            <w:tcBorders>
              <w:top w:val="nil"/>
              <w:left w:val="nil"/>
              <w:bottom w:val="nil"/>
              <w:right w:val="nil"/>
            </w:tcBorders>
          </w:tcPr>
          <w:p w14:paraId="45AF7ED3" w14:textId="77777777" w:rsidR="00580434" w:rsidRPr="00311AC0" w:rsidRDefault="00580434" w:rsidP="003048A1">
            <w:pPr>
              <w:rPr>
                <w:sz w:val="4"/>
                <w:szCs w:val="4"/>
              </w:rPr>
            </w:pPr>
          </w:p>
        </w:tc>
        <w:tc>
          <w:tcPr>
            <w:tcW w:w="312" w:type="dxa"/>
            <w:tcBorders>
              <w:top w:val="nil"/>
              <w:left w:val="nil"/>
              <w:bottom w:val="nil"/>
              <w:right w:val="nil"/>
            </w:tcBorders>
          </w:tcPr>
          <w:p w14:paraId="78A13400" w14:textId="77777777" w:rsidR="00580434" w:rsidRPr="00311AC0" w:rsidRDefault="00580434" w:rsidP="003048A1">
            <w:pPr>
              <w:rPr>
                <w:sz w:val="4"/>
                <w:szCs w:val="4"/>
              </w:rPr>
            </w:pPr>
          </w:p>
        </w:tc>
        <w:tc>
          <w:tcPr>
            <w:tcW w:w="310" w:type="dxa"/>
            <w:tcBorders>
              <w:top w:val="nil"/>
              <w:left w:val="nil"/>
              <w:bottom w:val="nil"/>
              <w:right w:val="nil"/>
            </w:tcBorders>
            <w:shd w:val="clear" w:color="auto" w:fill="0070C0"/>
          </w:tcPr>
          <w:p w14:paraId="5B54CB8D" w14:textId="77777777" w:rsidR="00580434" w:rsidRPr="00311AC0" w:rsidRDefault="00580434" w:rsidP="003048A1">
            <w:pPr>
              <w:rPr>
                <w:sz w:val="4"/>
                <w:szCs w:val="4"/>
              </w:rPr>
            </w:pPr>
          </w:p>
        </w:tc>
        <w:tc>
          <w:tcPr>
            <w:tcW w:w="309" w:type="dxa"/>
            <w:tcBorders>
              <w:top w:val="nil"/>
              <w:left w:val="nil"/>
              <w:bottom w:val="nil"/>
              <w:right w:val="nil"/>
            </w:tcBorders>
          </w:tcPr>
          <w:p w14:paraId="5F11BB42" w14:textId="77777777" w:rsidR="00580434" w:rsidRPr="00311AC0" w:rsidRDefault="00580434" w:rsidP="003048A1">
            <w:pPr>
              <w:rPr>
                <w:sz w:val="4"/>
                <w:szCs w:val="4"/>
              </w:rPr>
            </w:pPr>
          </w:p>
        </w:tc>
        <w:tc>
          <w:tcPr>
            <w:tcW w:w="310" w:type="dxa"/>
            <w:tcBorders>
              <w:top w:val="nil"/>
              <w:left w:val="nil"/>
              <w:bottom w:val="nil"/>
              <w:right w:val="nil"/>
            </w:tcBorders>
          </w:tcPr>
          <w:p w14:paraId="4649C76A" w14:textId="77777777" w:rsidR="00580434" w:rsidRPr="00311AC0" w:rsidRDefault="00580434" w:rsidP="003048A1">
            <w:pPr>
              <w:rPr>
                <w:sz w:val="4"/>
                <w:szCs w:val="4"/>
              </w:rPr>
            </w:pPr>
          </w:p>
        </w:tc>
        <w:tc>
          <w:tcPr>
            <w:tcW w:w="308" w:type="dxa"/>
            <w:tcBorders>
              <w:top w:val="nil"/>
              <w:left w:val="nil"/>
              <w:bottom w:val="nil"/>
              <w:right w:val="nil"/>
            </w:tcBorders>
            <w:shd w:val="clear" w:color="auto" w:fill="0070C0"/>
          </w:tcPr>
          <w:p w14:paraId="177411B1" w14:textId="77777777" w:rsidR="00580434" w:rsidRPr="00311AC0" w:rsidRDefault="00580434" w:rsidP="003048A1">
            <w:pPr>
              <w:rPr>
                <w:sz w:val="4"/>
                <w:szCs w:val="4"/>
              </w:rPr>
            </w:pPr>
          </w:p>
        </w:tc>
        <w:tc>
          <w:tcPr>
            <w:tcW w:w="307" w:type="dxa"/>
            <w:tcBorders>
              <w:top w:val="nil"/>
              <w:left w:val="nil"/>
              <w:bottom w:val="nil"/>
              <w:right w:val="nil"/>
            </w:tcBorders>
          </w:tcPr>
          <w:p w14:paraId="5AD76128" w14:textId="77777777" w:rsidR="00580434" w:rsidRPr="00311AC0" w:rsidRDefault="00580434" w:rsidP="003048A1">
            <w:pPr>
              <w:rPr>
                <w:sz w:val="4"/>
                <w:szCs w:val="4"/>
              </w:rPr>
            </w:pPr>
          </w:p>
        </w:tc>
        <w:tc>
          <w:tcPr>
            <w:tcW w:w="312" w:type="dxa"/>
            <w:tcBorders>
              <w:top w:val="nil"/>
              <w:left w:val="nil"/>
              <w:bottom w:val="nil"/>
              <w:right w:val="nil"/>
            </w:tcBorders>
          </w:tcPr>
          <w:p w14:paraId="13B71BAB" w14:textId="77777777" w:rsidR="00580434" w:rsidRPr="00311AC0" w:rsidRDefault="00580434" w:rsidP="003048A1">
            <w:pPr>
              <w:rPr>
                <w:sz w:val="4"/>
                <w:szCs w:val="4"/>
              </w:rPr>
            </w:pPr>
          </w:p>
        </w:tc>
        <w:tc>
          <w:tcPr>
            <w:tcW w:w="309" w:type="dxa"/>
            <w:tcBorders>
              <w:top w:val="nil"/>
              <w:left w:val="nil"/>
              <w:bottom w:val="nil"/>
              <w:right w:val="nil"/>
            </w:tcBorders>
            <w:shd w:val="clear" w:color="auto" w:fill="0070C0"/>
          </w:tcPr>
          <w:p w14:paraId="72AD2451" w14:textId="77777777" w:rsidR="00580434" w:rsidRPr="00311AC0" w:rsidRDefault="00580434" w:rsidP="003048A1">
            <w:pPr>
              <w:rPr>
                <w:sz w:val="4"/>
                <w:szCs w:val="4"/>
              </w:rPr>
            </w:pPr>
          </w:p>
        </w:tc>
        <w:tc>
          <w:tcPr>
            <w:tcW w:w="308" w:type="dxa"/>
            <w:tcBorders>
              <w:top w:val="nil"/>
              <w:left w:val="nil"/>
              <w:bottom w:val="nil"/>
              <w:right w:val="nil"/>
            </w:tcBorders>
          </w:tcPr>
          <w:p w14:paraId="77573647" w14:textId="77777777" w:rsidR="00580434" w:rsidRPr="00311AC0" w:rsidRDefault="00580434" w:rsidP="003048A1">
            <w:pPr>
              <w:rPr>
                <w:sz w:val="4"/>
                <w:szCs w:val="4"/>
              </w:rPr>
            </w:pPr>
          </w:p>
        </w:tc>
        <w:tc>
          <w:tcPr>
            <w:tcW w:w="312" w:type="dxa"/>
            <w:tcBorders>
              <w:top w:val="nil"/>
              <w:left w:val="nil"/>
              <w:bottom w:val="nil"/>
              <w:right w:val="nil"/>
            </w:tcBorders>
          </w:tcPr>
          <w:p w14:paraId="67CA2F90" w14:textId="77777777" w:rsidR="00580434" w:rsidRPr="00311AC0" w:rsidRDefault="00580434" w:rsidP="003048A1">
            <w:pPr>
              <w:rPr>
                <w:sz w:val="4"/>
                <w:szCs w:val="4"/>
              </w:rPr>
            </w:pPr>
          </w:p>
        </w:tc>
        <w:tc>
          <w:tcPr>
            <w:tcW w:w="309" w:type="dxa"/>
            <w:tcBorders>
              <w:top w:val="nil"/>
              <w:left w:val="nil"/>
              <w:bottom w:val="nil"/>
              <w:right w:val="nil"/>
            </w:tcBorders>
            <w:shd w:val="clear" w:color="auto" w:fill="0070C0"/>
          </w:tcPr>
          <w:p w14:paraId="528F8532" w14:textId="77777777" w:rsidR="00580434" w:rsidRPr="00311AC0" w:rsidRDefault="00580434" w:rsidP="003048A1">
            <w:pPr>
              <w:rPr>
                <w:sz w:val="4"/>
                <w:szCs w:val="4"/>
              </w:rPr>
            </w:pPr>
          </w:p>
        </w:tc>
        <w:tc>
          <w:tcPr>
            <w:tcW w:w="308" w:type="dxa"/>
            <w:tcBorders>
              <w:top w:val="nil"/>
              <w:left w:val="nil"/>
              <w:bottom w:val="nil"/>
              <w:right w:val="nil"/>
            </w:tcBorders>
          </w:tcPr>
          <w:p w14:paraId="66F5BFDB" w14:textId="77777777" w:rsidR="00580434" w:rsidRPr="00311AC0" w:rsidRDefault="00580434" w:rsidP="003048A1">
            <w:pPr>
              <w:rPr>
                <w:sz w:val="4"/>
                <w:szCs w:val="4"/>
              </w:rPr>
            </w:pPr>
          </w:p>
        </w:tc>
        <w:tc>
          <w:tcPr>
            <w:tcW w:w="312" w:type="dxa"/>
            <w:tcBorders>
              <w:top w:val="nil"/>
              <w:left w:val="nil"/>
              <w:bottom w:val="nil"/>
              <w:right w:val="nil"/>
            </w:tcBorders>
          </w:tcPr>
          <w:p w14:paraId="7CCE1596" w14:textId="77777777" w:rsidR="00580434" w:rsidRPr="00311AC0" w:rsidRDefault="00580434" w:rsidP="003048A1">
            <w:pPr>
              <w:rPr>
                <w:sz w:val="4"/>
                <w:szCs w:val="4"/>
              </w:rPr>
            </w:pPr>
          </w:p>
        </w:tc>
        <w:tc>
          <w:tcPr>
            <w:tcW w:w="309" w:type="dxa"/>
            <w:tcBorders>
              <w:top w:val="nil"/>
              <w:left w:val="nil"/>
              <w:bottom w:val="nil"/>
              <w:right w:val="nil"/>
            </w:tcBorders>
            <w:shd w:val="clear" w:color="auto" w:fill="0070C0"/>
          </w:tcPr>
          <w:p w14:paraId="091F2451" w14:textId="77777777" w:rsidR="00580434" w:rsidRPr="00311AC0" w:rsidRDefault="00580434" w:rsidP="003048A1">
            <w:pPr>
              <w:rPr>
                <w:sz w:val="4"/>
                <w:szCs w:val="4"/>
              </w:rPr>
            </w:pPr>
          </w:p>
        </w:tc>
        <w:tc>
          <w:tcPr>
            <w:tcW w:w="308" w:type="dxa"/>
            <w:tcBorders>
              <w:top w:val="nil"/>
              <w:left w:val="nil"/>
              <w:bottom w:val="nil"/>
              <w:right w:val="nil"/>
            </w:tcBorders>
          </w:tcPr>
          <w:p w14:paraId="0AC0DE9E" w14:textId="77777777" w:rsidR="00580434" w:rsidRPr="00311AC0" w:rsidRDefault="00580434" w:rsidP="003048A1">
            <w:pPr>
              <w:rPr>
                <w:sz w:val="4"/>
                <w:szCs w:val="4"/>
              </w:rPr>
            </w:pPr>
          </w:p>
        </w:tc>
        <w:tc>
          <w:tcPr>
            <w:tcW w:w="312" w:type="dxa"/>
            <w:tcBorders>
              <w:top w:val="nil"/>
              <w:left w:val="nil"/>
              <w:bottom w:val="nil"/>
              <w:right w:val="nil"/>
            </w:tcBorders>
          </w:tcPr>
          <w:p w14:paraId="242906CD" w14:textId="77777777" w:rsidR="00580434" w:rsidRPr="00311AC0" w:rsidRDefault="00580434" w:rsidP="003048A1">
            <w:pPr>
              <w:rPr>
                <w:sz w:val="4"/>
                <w:szCs w:val="4"/>
              </w:rPr>
            </w:pPr>
          </w:p>
        </w:tc>
        <w:tc>
          <w:tcPr>
            <w:tcW w:w="310" w:type="dxa"/>
            <w:tcBorders>
              <w:top w:val="nil"/>
              <w:left w:val="nil"/>
              <w:bottom w:val="nil"/>
              <w:right w:val="nil"/>
            </w:tcBorders>
            <w:shd w:val="clear" w:color="auto" w:fill="0070C0"/>
          </w:tcPr>
          <w:p w14:paraId="54F6B12D" w14:textId="77777777" w:rsidR="00580434" w:rsidRPr="00311AC0" w:rsidRDefault="00580434" w:rsidP="003048A1">
            <w:pPr>
              <w:rPr>
                <w:sz w:val="4"/>
                <w:szCs w:val="4"/>
              </w:rPr>
            </w:pPr>
          </w:p>
        </w:tc>
        <w:tc>
          <w:tcPr>
            <w:tcW w:w="312" w:type="dxa"/>
            <w:tcBorders>
              <w:top w:val="nil"/>
              <w:left w:val="nil"/>
              <w:bottom w:val="nil"/>
              <w:right w:val="nil"/>
            </w:tcBorders>
          </w:tcPr>
          <w:p w14:paraId="16F7E8DC" w14:textId="77777777" w:rsidR="00580434" w:rsidRPr="00311AC0" w:rsidRDefault="00580434" w:rsidP="003048A1">
            <w:pPr>
              <w:rPr>
                <w:sz w:val="4"/>
                <w:szCs w:val="4"/>
              </w:rPr>
            </w:pPr>
          </w:p>
        </w:tc>
        <w:tc>
          <w:tcPr>
            <w:tcW w:w="312" w:type="dxa"/>
            <w:tcBorders>
              <w:top w:val="nil"/>
              <w:left w:val="nil"/>
              <w:bottom w:val="nil"/>
              <w:right w:val="nil"/>
            </w:tcBorders>
          </w:tcPr>
          <w:p w14:paraId="3FAD0DC6" w14:textId="77777777" w:rsidR="00580434" w:rsidRPr="00311AC0" w:rsidRDefault="00580434" w:rsidP="003048A1">
            <w:pPr>
              <w:rPr>
                <w:sz w:val="4"/>
                <w:szCs w:val="4"/>
              </w:rPr>
            </w:pPr>
          </w:p>
        </w:tc>
        <w:tc>
          <w:tcPr>
            <w:tcW w:w="309" w:type="dxa"/>
            <w:tcBorders>
              <w:top w:val="nil"/>
              <w:left w:val="nil"/>
              <w:bottom w:val="nil"/>
              <w:right w:val="nil"/>
            </w:tcBorders>
            <w:shd w:val="clear" w:color="auto" w:fill="0070C0"/>
          </w:tcPr>
          <w:p w14:paraId="6CF63434" w14:textId="77777777" w:rsidR="00580434" w:rsidRPr="00311AC0" w:rsidRDefault="00580434" w:rsidP="003048A1">
            <w:pPr>
              <w:rPr>
                <w:sz w:val="4"/>
                <w:szCs w:val="4"/>
              </w:rPr>
            </w:pPr>
          </w:p>
        </w:tc>
        <w:tc>
          <w:tcPr>
            <w:tcW w:w="311" w:type="dxa"/>
            <w:tcBorders>
              <w:top w:val="nil"/>
              <w:left w:val="nil"/>
              <w:bottom w:val="nil"/>
              <w:right w:val="nil"/>
            </w:tcBorders>
          </w:tcPr>
          <w:p w14:paraId="3C3D8F79" w14:textId="77777777" w:rsidR="00580434" w:rsidRPr="00311AC0" w:rsidRDefault="00580434" w:rsidP="003048A1">
            <w:pPr>
              <w:rPr>
                <w:sz w:val="4"/>
                <w:szCs w:val="4"/>
              </w:rPr>
            </w:pPr>
          </w:p>
        </w:tc>
        <w:tc>
          <w:tcPr>
            <w:tcW w:w="312" w:type="dxa"/>
            <w:tcBorders>
              <w:top w:val="nil"/>
              <w:left w:val="nil"/>
              <w:bottom w:val="nil"/>
              <w:right w:val="nil"/>
            </w:tcBorders>
          </w:tcPr>
          <w:p w14:paraId="20B5F40B" w14:textId="77777777" w:rsidR="00580434" w:rsidRPr="00311AC0" w:rsidRDefault="00580434" w:rsidP="003048A1">
            <w:pPr>
              <w:rPr>
                <w:sz w:val="4"/>
                <w:szCs w:val="4"/>
              </w:rPr>
            </w:pPr>
          </w:p>
        </w:tc>
        <w:tc>
          <w:tcPr>
            <w:tcW w:w="309" w:type="dxa"/>
            <w:tcBorders>
              <w:top w:val="nil"/>
              <w:left w:val="nil"/>
              <w:bottom w:val="nil"/>
              <w:right w:val="nil"/>
            </w:tcBorders>
            <w:shd w:val="clear" w:color="auto" w:fill="0070C0"/>
          </w:tcPr>
          <w:p w14:paraId="7F6010BA" w14:textId="77777777" w:rsidR="00580434" w:rsidRPr="00311AC0" w:rsidRDefault="00580434" w:rsidP="003048A1">
            <w:pPr>
              <w:rPr>
                <w:sz w:val="4"/>
                <w:szCs w:val="4"/>
              </w:rPr>
            </w:pPr>
          </w:p>
        </w:tc>
        <w:tc>
          <w:tcPr>
            <w:tcW w:w="310" w:type="dxa"/>
            <w:tcBorders>
              <w:top w:val="nil"/>
              <w:left w:val="nil"/>
              <w:bottom w:val="nil"/>
              <w:right w:val="nil"/>
            </w:tcBorders>
          </w:tcPr>
          <w:p w14:paraId="236E9B65" w14:textId="77777777" w:rsidR="00580434" w:rsidRPr="00311AC0" w:rsidRDefault="00580434" w:rsidP="003048A1">
            <w:pPr>
              <w:rPr>
                <w:sz w:val="4"/>
                <w:szCs w:val="4"/>
              </w:rPr>
            </w:pPr>
          </w:p>
        </w:tc>
      </w:tr>
      <w:tr w:rsidR="00580434" w:rsidRPr="00311AC0" w14:paraId="5048ED50" w14:textId="77777777" w:rsidTr="00580434">
        <w:trPr>
          <w:trHeight w:val="57"/>
        </w:trPr>
        <w:tc>
          <w:tcPr>
            <w:tcW w:w="879" w:type="dxa"/>
            <w:tcBorders>
              <w:top w:val="nil"/>
              <w:left w:val="nil"/>
              <w:bottom w:val="nil"/>
              <w:right w:val="nil"/>
            </w:tcBorders>
          </w:tcPr>
          <w:p w14:paraId="076E4DC2" w14:textId="77777777" w:rsidR="00580434" w:rsidRPr="00311AC0" w:rsidRDefault="00580434" w:rsidP="003048A1">
            <w:pPr>
              <w:rPr>
                <w:sz w:val="4"/>
                <w:szCs w:val="4"/>
              </w:rPr>
            </w:pPr>
          </w:p>
        </w:tc>
        <w:tc>
          <w:tcPr>
            <w:tcW w:w="312" w:type="dxa"/>
            <w:tcBorders>
              <w:top w:val="nil"/>
              <w:left w:val="nil"/>
              <w:bottom w:val="nil"/>
              <w:right w:val="nil"/>
            </w:tcBorders>
          </w:tcPr>
          <w:p w14:paraId="2DA9AD0C" w14:textId="77777777" w:rsidR="00580434" w:rsidRPr="00311AC0" w:rsidRDefault="00580434" w:rsidP="003048A1">
            <w:pPr>
              <w:rPr>
                <w:sz w:val="4"/>
                <w:szCs w:val="4"/>
              </w:rPr>
            </w:pPr>
          </w:p>
        </w:tc>
        <w:tc>
          <w:tcPr>
            <w:tcW w:w="310" w:type="dxa"/>
            <w:tcBorders>
              <w:top w:val="nil"/>
              <w:left w:val="nil"/>
              <w:bottom w:val="nil"/>
              <w:right w:val="nil"/>
            </w:tcBorders>
            <w:shd w:val="clear" w:color="auto" w:fill="0070C0"/>
          </w:tcPr>
          <w:p w14:paraId="61606738" w14:textId="77777777" w:rsidR="00580434" w:rsidRPr="00311AC0" w:rsidRDefault="00580434" w:rsidP="003048A1">
            <w:pPr>
              <w:rPr>
                <w:sz w:val="4"/>
                <w:szCs w:val="4"/>
              </w:rPr>
            </w:pPr>
          </w:p>
        </w:tc>
        <w:tc>
          <w:tcPr>
            <w:tcW w:w="309" w:type="dxa"/>
            <w:tcBorders>
              <w:top w:val="nil"/>
              <w:left w:val="nil"/>
              <w:bottom w:val="nil"/>
              <w:right w:val="nil"/>
            </w:tcBorders>
          </w:tcPr>
          <w:p w14:paraId="4A64C295" w14:textId="77777777" w:rsidR="00580434" w:rsidRPr="00311AC0" w:rsidRDefault="00580434" w:rsidP="003048A1">
            <w:pPr>
              <w:rPr>
                <w:sz w:val="4"/>
                <w:szCs w:val="4"/>
              </w:rPr>
            </w:pPr>
          </w:p>
        </w:tc>
        <w:tc>
          <w:tcPr>
            <w:tcW w:w="310" w:type="dxa"/>
            <w:tcBorders>
              <w:top w:val="nil"/>
              <w:left w:val="nil"/>
              <w:bottom w:val="nil"/>
              <w:right w:val="nil"/>
            </w:tcBorders>
          </w:tcPr>
          <w:p w14:paraId="1689B5E8" w14:textId="77777777" w:rsidR="00580434" w:rsidRPr="00311AC0" w:rsidRDefault="00580434" w:rsidP="003048A1">
            <w:pPr>
              <w:rPr>
                <w:sz w:val="4"/>
                <w:szCs w:val="4"/>
              </w:rPr>
            </w:pPr>
          </w:p>
        </w:tc>
        <w:tc>
          <w:tcPr>
            <w:tcW w:w="308" w:type="dxa"/>
            <w:tcBorders>
              <w:top w:val="nil"/>
              <w:left w:val="nil"/>
              <w:bottom w:val="nil"/>
              <w:right w:val="nil"/>
            </w:tcBorders>
            <w:shd w:val="clear" w:color="auto" w:fill="0070C0"/>
          </w:tcPr>
          <w:p w14:paraId="3C144EB6" w14:textId="77777777" w:rsidR="00580434" w:rsidRPr="00311AC0" w:rsidRDefault="00580434" w:rsidP="003048A1">
            <w:pPr>
              <w:rPr>
                <w:sz w:val="4"/>
                <w:szCs w:val="4"/>
              </w:rPr>
            </w:pPr>
          </w:p>
        </w:tc>
        <w:tc>
          <w:tcPr>
            <w:tcW w:w="307" w:type="dxa"/>
            <w:tcBorders>
              <w:top w:val="nil"/>
              <w:left w:val="nil"/>
              <w:bottom w:val="nil"/>
              <w:right w:val="nil"/>
            </w:tcBorders>
          </w:tcPr>
          <w:p w14:paraId="721C7641" w14:textId="77777777" w:rsidR="00580434" w:rsidRPr="00311AC0" w:rsidRDefault="00580434" w:rsidP="003048A1">
            <w:pPr>
              <w:rPr>
                <w:sz w:val="4"/>
                <w:szCs w:val="4"/>
              </w:rPr>
            </w:pPr>
          </w:p>
        </w:tc>
        <w:tc>
          <w:tcPr>
            <w:tcW w:w="312" w:type="dxa"/>
            <w:tcBorders>
              <w:top w:val="nil"/>
              <w:left w:val="nil"/>
              <w:bottom w:val="nil"/>
              <w:right w:val="nil"/>
            </w:tcBorders>
          </w:tcPr>
          <w:p w14:paraId="48F18929" w14:textId="77777777" w:rsidR="00580434" w:rsidRPr="00311AC0" w:rsidRDefault="00580434" w:rsidP="003048A1">
            <w:pPr>
              <w:rPr>
                <w:sz w:val="4"/>
                <w:szCs w:val="4"/>
              </w:rPr>
            </w:pPr>
          </w:p>
        </w:tc>
        <w:tc>
          <w:tcPr>
            <w:tcW w:w="309" w:type="dxa"/>
            <w:tcBorders>
              <w:top w:val="nil"/>
              <w:left w:val="nil"/>
              <w:bottom w:val="nil"/>
              <w:right w:val="nil"/>
            </w:tcBorders>
            <w:shd w:val="clear" w:color="auto" w:fill="0070C0"/>
          </w:tcPr>
          <w:p w14:paraId="7527B2F2" w14:textId="77777777" w:rsidR="00580434" w:rsidRPr="00311AC0" w:rsidRDefault="00580434" w:rsidP="003048A1">
            <w:pPr>
              <w:rPr>
                <w:sz w:val="4"/>
                <w:szCs w:val="4"/>
              </w:rPr>
            </w:pPr>
          </w:p>
        </w:tc>
        <w:tc>
          <w:tcPr>
            <w:tcW w:w="308" w:type="dxa"/>
            <w:tcBorders>
              <w:top w:val="nil"/>
              <w:left w:val="nil"/>
              <w:bottom w:val="nil"/>
              <w:right w:val="nil"/>
            </w:tcBorders>
          </w:tcPr>
          <w:p w14:paraId="0F08F1F1" w14:textId="77777777" w:rsidR="00580434" w:rsidRPr="00311AC0" w:rsidRDefault="00580434" w:rsidP="003048A1">
            <w:pPr>
              <w:rPr>
                <w:sz w:val="4"/>
                <w:szCs w:val="4"/>
              </w:rPr>
            </w:pPr>
          </w:p>
        </w:tc>
        <w:tc>
          <w:tcPr>
            <w:tcW w:w="312" w:type="dxa"/>
            <w:tcBorders>
              <w:top w:val="nil"/>
              <w:left w:val="nil"/>
              <w:bottom w:val="nil"/>
              <w:right w:val="nil"/>
            </w:tcBorders>
          </w:tcPr>
          <w:p w14:paraId="6536601F" w14:textId="77777777" w:rsidR="00580434" w:rsidRPr="00311AC0" w:rsidRDefault="00580434" w:rsidP="003048A1">
            <w:pPr>
              <w:rPr>
                <w:sz w:val="4"/>
                <w:szCs w:val="4"/>
              </w:rPr>
            </w:pPr>
          </w:p>
        </w:tc>
        <w:tc>
          <w:tcPr>
            <w:tcW w:w="309" w:type="dxa"/>
            <w:tcBorders>
              <w:top w:val="nil"/>
              <w:left w:val="nil"/>
              <w:bottom w:val="nil"/>
              <w:right w:val="nil"/>
            </w:tcBorders>
            <w:shd w:val="clear" w:color="auto" w:fill="0070C0"/>
          </w:tcPr>
          <w:p w14:paraId="72128097" w14:textId="77777777" w:rsidR="00580434" w:rsidRPr="00311AC0" w:rsidRDefault="00580434" w:rsidP="003048A1">
            <w:pPr>
              <w:rPr>
                <w:sz w:val="4"/>
                <w:szCs w:val="4"/>
              </w:rPr>
            </w:pPr>
          </w:p>
        </w:tc>
        <w:tc>
          <w:tcPr>
            <w:tcW w:w="308" w:type="dxa"/>
            <w:tcBorders>
              <w:top w:val="nil"/>
              <w:left w:val="nil"/>
              <w:bottom w:val="nil"/>
              <w:right w:val="nil"/>
            </w:tcBorders>
          </w:tcPr>
          <w:p w14:paraId="4ADC204F" w14:textId="77777777" w:rsidR="00580434" w:rsidRPr="00311AC0" w:rsidRDefault="00580434" w:rsidP="003048A1">
            <w:pPr>
              <w:rPr>
                <w:sz w:val="4"/>
                <w:szCs w:val="4"/>
              </w:rPr>
            </w:pPr>
          </w:p>
        </w:tc>
        <w:tc>
          <w:tcPr>
            <w:tcW w:w="312" w:type="dxa"/>
            <w:tcBorders>
              <w:top w:val="nil"/>
              <w:left w:val="nil"/>
              <w:bottom w:val="nil"/>
              <w:right w:val="nil"/>
            </w:tcBorders>
          </w:tcPr>
          <w:p w14:paraId="79D04F7C" w14:textId="77777777" w:rsidR="00580434" w:rsidRPr="00311AC0" w:rsidRDefault="00580434" w:rsidP="003048A1">
            <w:pPr>
              <w:rPr>
                <w:sz w:val="4"/>
                <w:szCs w:val="4"/>
              </w:rPr>
            </w:pPr>
          </w:p>
        </w:tc>
        <w:tc>
          <w:tcPr>
            <w:tcW w:w="309" w:type="dxa"/>
            <w:tcBorders>
              <w:top w:val="nil"/>
              <w:left w:val="nil"/>
              <w:bottom w:val="nil"/>
              <w:right w:val="nil"/>
            </w:tcBorders>
            <w:shd w:val="clear" w:color="auto" w:fill="0070C0"/>
          </w:tcPr>
          <w:p w14:paraId="4786519D" w14:textId="77777777" w:rsidR="00580434" w:rsidRPr="00311AC0" w:rsidRDefault="00580434" w:rsidP="003048A1">
            <w:pPr>
              <w:rPr>
                <w:sz w:val="4"/>
                <w:szCs w:val="4"/>
              </w:rPr>
            </w:pPr>
          </w:p>
        </w:tc>
        <w:tc>
          <w:tcPr>
            <w:tcW w:w="308" w:type="dxa"/>
            <w:tcBorders>
              <w:top w:val="nil"/>
              <w:left w:val="nil"/>
              <w:bottom w:val="nil"/>
              <w:right w:val="nil"/>
            </w:tcBorders>
          </w:tcPr>
          <w:p w14:paraId="06F5E0C3" w14:textId="77777777" w:rsidR="00580434" w:rsidRPr="00311AC0" w:rsidRDefault="00580434" w:rsidP="003048A1">
            <w:pPr>
              <w:rPr>
                <w:sz w:val="4"/>
                <w:szCs w:val="4"/>
              </w:rPr>
            </w:pPr>
          </w:p>
        </w:tc>
        <w:tc>
          <w:tcPr>
            <w:tcW w:w="312" w:type="dxa"/>
            <w:tcBorders>
              <w:top w:val="nil"/>
              <w:left w:val="nil"/>
              <w:bottom w:val="nil"/>
              <w:right w:val="nil"/>
            </w:tcBorders>
          </w:tcPr>
          <w:p w14:paraId="21BC3B75" w14:textId="77777777" w:rsidR="00580434" w:rsidRPr="00311AC0" w:rsidRDefault="00580434" w:rsidP="003048A1">
            <w:pPr>
              <w:rPr>
                <w:sz w:val="4"/>
                <w:szCs w:val="4"/>
              </w:rPr>
            </w:pPr>
          </w:p>
        </w:tc>
        <w:tc>
          <w:tcPr>
            <w:tcW w:w="310" w:type="dxa"/>
            <w:tcBorders>
              <w:top w:val="nil"/>
              <w:left w:val="nil"/>
              <w:bottom w:val="nil"/>
              <w:right w:val="nil"/>
            </w:tcBorders>
            <w:shd w:val="clear" w:color="auto" w:fill="0070C0"/>
          </w:tcPr>
          <w:p w14:paraId="4D41CE32" w14:textId="77777777" w:rsidR="00580434" w:rsidRPr="00311AC0" w:rsidRDefault="00580434" w:rsidP="003048A1">
            <w:pPr>
              <w:rPr>
                <w:sz w:val="4"/>
                <w:szCs w:val="4"/>
              </w:rPr>
            </w:pPr>
          </w:p>
        </w:tc>
        <w:tc>
          <w:tcPr>
            <w:tcW w:w="312" w:type="dxa"/>
            <w:tcBorders>
              <w:top w:val="nil"/>
              <w:left w:val="nil"/>
              <w:bottom w:val="nil"/>
              <w:right w:val="nil"/>
            </w:tcBorders>
          </w:tcPr>
          <w:p w14:paraId="70903412" w14:textId="77777777" w:rsidR="00580434" w:rsidRPr="00311AC0" w:rsidRDefault="00580434" w:rsidP="003048A1">
            <w:pPr>
              <w:rPr>
                <w:sz w:val="4"/>
                <w:szCs w:val="4"/>
              </w:rPr>
            </w:pPr>
          </w:p>
        </w:tc>
        <w:tc>
          <w:tcPr>
            <w:tcW w:w="312" w:type="dxa"/>
            <w:tcBorders>
              <w:top w:val="nil"/>
              <w:left w:val="nil"/>
              <w:bottom w:val="nil"/>
              <w:right w:val="nil"/>
            </w:tcBorders>
          </w:tcPr>
          <w:p w14:paraId="672A838F" w14:textId="77777777" w:rsidR="00580434" w:rsidRPr="00311AC0" w:rsidRDefault="00580434" w:rsidP="003048A1">
            <w:pPr>
              <w:rPr>
                <w:sz w:val="4"/>
                <w:szCs w:val="4"/>
              </w:rPr>
            </w:pPr>
          </w:p>
        </w:tc>
        <w:tc>
          <w:tcPr>
            <w:tcW w:w="309" w:type="dxa"/>
            <w:tcBorders>
              <w:top w:val="nil"/>
              <w:left w:val="nil"/>
              <w:bottom w:val="nil"/>
              <w:right w:val="nil"/>
            </w:tcBorders>
            <w:shd w:val="clear" w:color="auto" w:fill="0070C0"/>
          </w:tcPr>
          <w:p w14:paraId="6505E9E0" w14:textId="77777777" w:rsidR="00580434" w:rsidRPr="00311AC0" w:rsidRDefault="00580434" w:rsidP="003048A1">
            <w:pPr>
              <w:rPr>
                <w:sz w:val="4"/>
                <w:szCs w:val="4"/>
              </w:rPr>
            </w:pPr>
          </w:p>
        </w:tc>
        <w:tc>
          <w:tcPr>
            <w:tcW w:w="311" w:type="dxa"/>
            <w:tcBorders>
              <w:top w:val="nil"/>
              <w:left w:val="nil"/>
              <w:bottom w:val="nil"/>
              <w:right w:val="nil"/>
            </w:tcBorders>
          </w:tcPr>
          <w:p w14:paraId="2EEA29EA" w14:textId="77777777" w:rsidR="00580434" w:rsidRPr="00311AC0" w:rsidRDefault="00580434" w:rsidP="003048A1">
            <w:pPr>
              <w:rPr>
                <w:sz w:val="4"/>
                <w:szCs w:val="4"/>
              </w:rPr>
            </w:pPr>
          </w:p>
        </w:tc>
        <w:tc>
          <w:tcPr>
            <w:tcW w:w="312" w:type="dxa"/>
            <w:tcBorders>
              <w:top w:val="nil"/>
              <w:left w:val="nil"/>
              <w:bottom w:val="nil"/>
              <w:right w:val="nil"/>
            </w:tcBorders>
          </w:tcPr>
          <w:p w14:paraId="6856D34B" w14:textId="77777777" w:rsidR="00580434" w:rsidRPr="00311AC0" w:rsidRDefault="00580434" w:rsidP="003048A1">
            <w:pPr>
              <w:rPr>
                <w:sz w:val="4"/>
                <w:szCs w:val="4"/>
              </w:rPr>
            </w:pPr>
          </w:p>
        </w:tc>
        <w:tc>
          <w:tcPr>
            <w:tcW w:w="309" w:type="dxa"/>
            <w:tcBorders>
              <w:top w:val="nil"/>
              <w:left w:val="nil"/>
              <w:bottom w:val="nil"/>
              <w:right w:val="nil"/>
            </w:tcBorders>
            <w:shd w:val="clear" w:color="auto" w:fill="0070C0"/>
          </w:tcPr>
          <w:p w14:paraId="65F4C38E" w14:textId="77777777" w:rsidR="00580434" w:rsidRPr="00311AC0" w:rsidRDefault="00580434" w:rsidP="003048A1">
            <w:pPr>
              <w:rPr>
                <w:sz w:val="4"/>
                <w:szCs w:val="4"/>
              </w:rPr>
            </w:pPr>
          </w:p>
        </w:tc>
        <w:tc>
          <w:tcPr>
            <w:tcW w:w="310" w:type="dxa"/>
            <w:tcBorders>
              <w:top w:val="nil"/>
              <w:left w:val="nil"/>
              <w:bottom w:val="nil"/>
              <w:right w:val="nil"/>
            </w:tcBorders>
          </w:tcPr>
          <w:p w14:paraId="79FEFA38" w14:textId="77777777" w:rsidR="00580434" w:rsidRPr="00311AC0" w:rsidRDefault="00580434" w:rsidP="003048A1">
            <w:pPr>
              <w:rPr>
                <w:sz w:val="4"/>
                <w:szCs w:val="4"/>
              </w:rPr>
            </w:pPr>
          </w:p>
        </w:tc>
      </w:tr>
      <w:tr w:rsidR="00580434" w:rsidRPr="00311AC0" w14:paraId="053DAB4A" w14:textId="77777777" w:rsidTr="00580434">
        <w:trPr>
          <w:trHeight w:val="57"/>
        </w:trPr>
        <w:tc>
          <w:tcPr>
            <w:tcW w:w="879" w:type="dxa"/>
            <w:tcBorders>
              <w:top w:val="nil"/>
              <w:left w:val="nil"/>
              <w:bottom w:val="nil"/>
              <w:right w:val="nil"/>
            </w:tcBorders>
          </w:tcPr>
          <w:p w14:paraId="18C5046F" w14:textId="77777777" w:rsidR="00580434" w:rsidRPr="00311AC0" w:rsidRDefault="00580434" w:rsidP="003048A1">
            <w:pPr>
              <w:rPr>
                <w:sz w:val="4"/>
                <w:szCs w:val="4"/>
              </w:rPr>
            </w:pPr>
          </w:p>
        </w:tc>
        <w:tc>
          <w:tcPr>
            <w:tcW w:w="312" w:type="dxa"/>
            <w:tcBorders>
              <w:top w:val="nil"/>
              <w:left w:val="nil"/>
              <w:bottom w:val="nil"/>
              <w:right w:val="nil"/>
            </w:tcBorders>
          </w:tcPr>
          <w:p w14:paraId="5947DF27" w14:textId="77777777" w:rsidR="00580434" w:rsidRPr="00311AC0" w:rsidRDefault="00580434" w:rsidP="003048A1">
            <w:pPr>
              <w:rPr>
                <w:sz w:val="4"/>
                <w:szCs w:val="4"/>
              </w:rPr>
            </w:pPr>
          </w:p>
        </w:tc>
        <w:tc>
          <w:tcPr>
            <w:tcW w:w="310" w:type="dxa"/>
            <w:tcBorders>
              <w:top w:val="nil"/>
              <w:left w:val="nil"/>
              <w:bottom w:val="nil"/>
              <w:right w:val="nil"/>
            </w:tcBorders>
            <w:shd w:val="clear" w:color="auto" w:fill="0070C0"/>
          </w:tcPr>
          <w:p w14:paraId="3548CA4A" w14:textId="77777777" w:rsidR="00580434" w:rsidRPr="00311AC0" w:rsidRDefault="00580434" w:rsidP="003048A1">
            <w:pPr>
              <w:rPr>
                <w:sz w:val="4"/>
                <w:szCs w:val="4"/>
              </w:rPr>
            </w:pPr>
          </w:p>
        </w:tc>
        <w:tc>
          <w:tcPr>
            <w:tcW w:w="309" w:type="dxa"/>
            <w:tcBorders>
              <w:top w:val="nil"/>
              <w:left w:val="nil"/>
              <w:bottom w:val="nil"/>
              <w:right w:val="nil"/>
            </w:tcBorders>
          </w:tcPr>
          <w:p w14:paraId="44853AAB" w14:textId="77777777" w:rsidR="00580434" w:rsidRPr="00311AC0" w:rsidRDefault="00580434" w:rsidP="003048A1">
            <w:pPr>
              <w:rPr>
                <w:sz w:val="4"/>
                <w:szCs w:val="4"/>
              </w:rPr>
            </w:pPr>
          </w:p>
        </w:tc>
        <w:tc>
          <w:tcPr>
            <w:tcW w:w="310" w:type="dxa"/>
            <w:tcBorders>
              <w:top w:val="nil"/>
              <w:left w:val="nil"/>
              <w:bottom w:val="nil"/>
              <w:right w:val="nil"/>
            </w:tcBorders>
          </w:tcPr>
          <w:p w14:paraId="46289E64" w14:textId="77777777" w:rsidR="00580434" w:rsidRPr="00311AC0" w:rsidRDefault="00580434" w:rsidP="003048A1">
            <w:pPr>
              <w:rPr>
                <w:sz w:val="4"/>
                <w:szCs w:val="4"/>
              </w:rPr>
            </w:pPr>
          </w:p>
        </w:tc>
        <w:tc>
          <w:tcPr>
            <w:tcW w:w="308" w:type="dxa"/>
            <w:tcBorders>
              <w:top w:val="nil"/>
              <w:left w:val="nil"/>
              <w:bottom w:val="nil"/>
              <w:right w:val="nil"/>
            </w:tcBorders>
            <w:shd w:val="clear" w:color="auto" w:fill="0070C0"/>
          </w:tcPr>
          <w:p w14:paraId="1F514E3A" w14:textId="77777777" w:rsidR="00580434" w:rsidRPr="00311AC0" w:rsidRDefault="00580434" w:rsidP="003048A1">
            <w:pPr>
              <w:rPr>
                <w:sz w:val="4"/>
                <w:szCs w:val="4"/>
              </w:rPr>
            </w:pPr>
          </w:p>
        </w:tc>
        <w:tc>
          <w:tcPr>
            <w:tcW w:w="307" w:type="dxa"/>
            <w:tcBorders>
              <w:top w:val="nil"/>
              <w:left w:val="nil"/>
              <w:bottom w:val="nil"/>
              <w:right w:val="nil"/>
            </w:tcBorders>
          </w:tcPr>
          <w:p w14:paraId="0D32D021" w14:textId="77777777" w:rsidR="00580434" w:rsidRPr="00311AC0" w:rsidRDefault="00580434" w:rsidP="003048A1">
            <w:pPr>
              <w:rPr>
                <w:sz w:val="4"/>
                <w:szCs w:val="4"/>
              </w:rPr>
            </w:pPr>
          </w:p>
        </w:tc>
        <w:tc>
          <w:tcPr>
            <w:tcW w:w="312" w:type="dxa"/>
            <w:tcBorders>
              <w:top w:val="nil"/>
              <w:left w:val="nil"/>
              <w:bottom w:val="nil"/>
              <w:right w:val="nil"/>
            </w:tcBorders>
          </w:tcPr>
          <w:p w14:paraId="71673948" w14:textId="77777777" w:rsidR="00580434" w:rsidRPr="00311AC0" w:rsidRDefault="00580434" w:rsidP="003048A1">
            <w:pPr>
              <w:rPr>
                <w:sz w:val="4"/>
                <w:szCs w:val="4"/>
              </w:rPr>
            </w:pPr>
          </w:p>
        </w:tc>
        <w:tc>
          <w:tcPr>
            <w:tcW w:w="309" w:type="dxa"/>
            <w:tcBorders>
              <w:top w:val="nil"/>
              <w:left w:val="nil"/>
              <w:bottom w:val="nil"/>
              <w:right w:val="nil"/>
            </w:tcBorders>
            <w:shd w:val="clear" w:color="auto" w:fill="0070C0"/>
          </w:tcPr>
          <w:p w14:paraId="200D814F" w14:textId="77777777" w:rsidR="00580434" w:rsidRPr="00311AC0" w:rsidRDefault="00580434" w:rsidP="003048A1">
            <w:pPr>
              <w:rPr>
                <w:sz w:val="4"/>
                <w:szCs w:val="4"/>
              </w:rPr>
            </w:pPr>
          </w:p>
        </w:tc>
        <w:tc>
          <w:tcPr>
            <w:tcW w:w="308" w:type="dxa"/>
            <w:tcBorders>
              <w:top w:val="nil"/>
              <w:left w:val="nil"/>
              <w:bottom w:val="nil"/>
              <w:right w:val="nil"/>
            </w:tcBorders>
          </w:tcPr>
          <w:p w14:paraId="41267ACE" w14:textId="77777777" w:rsidR="00580434" w:rsidRPr="00311AC0" w:rsidRDefault="00580434" w:rsidP="003048A1">
            <w:pPr>
              <w:rPr>
                <w:sz w:val="4"/>
                <w:szCs w:val="4"/>
              </w:rPr>
            </w:pPr>
          </w:p>
        </w:tc>
        <w:tc>
          <w:tcPr>
            <w:tcW w:w="312" w:type="dxa"/>
            <w:tcBorders>
              <w:top w:val="nil"/>
              <w:left w:val="nil"/>
              <w:bottom w:val="nil"/>
              <w:right w:val="nil"/>
            </w:tcBorders>
          </w:tcPr>
          <w:p w14:paraId="7C421922" w14:textId="77777777" w:rsidR="00580434" w:rsidRPr="00311AC0" w:rsidRDefault="00580434" w:rsidP="003048A1">
            <w:pPr>
              <w:rPr>
                <w:sz w:val="4"/>
                <w:szCs w:val="4"/>
              </w:rPr>
            </w:pPr>
          </w:p>
        </w:tc>
        <w:tc>
          <w:tcPr>
            <w:tcW w:w="309" w:type="dxa"/>
            <w:tcBorders>
              <w:top w:val="nil"/>
              <w:left w:val="nil"/>
              <w:bottom w:val="nil"/>
              <w:right w:val="nil"/>
            </w:tcBorders>
            <w:shd w:val="clear" w:color="auto" w:fill="0070C0"/>
          </w:tcPr>
          <w:p w14:paraId="0ECB2790" w14:textId="77777777" w:rsidR="00580434" w:rsidRPr="00311AC0" w:rsidRDefault="00580434" w:rsidP="003048A1">
            <w:pPr>
              <w:rPr>
                <w:sz w:val="4"/>
                <w:szCs w:val="4"/>
              </w:rPr>
            </w:pPr>
          </w:p>
        </w:tc>
        <w:tc>
          <w:tcPr>
            <w:tcW w:w="308" w:type="dxa"/>
            <w:tcBorders>
              <w:top w:val="nil"/>
              <w:left w:val="nil"/>
              <w:bottom w:val="nil"/>
              <w:right w:val="nil"/>
            </w:tcBorders>
          </w:tcPr>
          <w:p w14:paraId="22B97CAE" w14:textId="77777777" w:rsidR="00580434" w:rsidRPr="00311AC0" w:rsidRDefault="00580434" w:rsidP="003048A1">
            <w:pPr>
              <w:rPr>
                <w:sz w:val="4"/>
                <w:szCs w:val="4"/>
              </w:rPr>
            </w:pPr>
          </w:p>
        </w:tc>
        <w:tc>
          <w:tcPr>
            <w:tcW w:w="312" w:type="dxa"/>
            <w:tcBorders>
              <w:top w:val="nil"/>
              <w:left w:val="nil"/>
              <w:bottom w:val="nil"/>
              <w:right w:val="nil"/>
            </w:tcBorders>
          </w:tcPr>
          <w:p w14:paraId="40F0EFFC" w14:textId="77777777" w:rsidR="00580434" w:rsidRPr="00311AC0" w:rsidRDefault="00580434" w:rsidP="003048A1">
            <w:pPr>
              <w:rPr>
                <w:sz w:val="4"/>
                <w:szCs w:val="4"/>
              </w:rPr>
            </w:pPr>
          </w:p>
        </w:tc>
        <w:tc>
          <w:tcPr>
            <w:tcW w:w="309" w:type="dxa"/>
            <w:tcBorders>
              <w:top w:val="nil"/>
              <w:left w:val="nil"/>
              <w:bottom w:val="nil"/>
              <w:right w:val="nil"/>
            </w:tcBorders>
            <w:shd w:val="clear" w:color="auto" w:fill="0070C0"/>
          </w:tcPr>
          <w:p w14:paraId="7633690A" w14:textId="77777777" w:rsidR="00580434" w:rsidRPr="00311AC0" w:rsidRDefault="00580434" w:rsidP="003048A1">
            <w:pPr>
              <w:rPr>
                <w:sz w:val="4"/>
                <w:szCs w:val="4"/>
              </w:rPr>
            </w:pPr>
          </w:p>
        </w:tc>
        <w:tc>
          <w:tcPr>
            <w:tcW w:w="308" w:type="dxa"/>
            <w:tcBorders>
              <w:top w:val="nil"/>
              <w:left w:val="nil"/>
              <w:bottom w:val="nil"/>
              <w:right w:val="nil"/>
            </w:tcBorders>
          </w:tcPr>
          <w:p w14:paraId="2D51A450" w14:textId="77777777" w:rsidR="00580434" w:rsidRPr="00311AC0" w:rsidRDefault="00580434" w:rsidP="003048A1">
            <w:pPr>
              <w:rPr>
                <w:sz w:val="4"/>
                <w:szCs w:val="4"/>
              </w:rPr>
            </w:pPr>
          </w:p>
        </w:tc>
        <w:tc>
          <w:tcPr>
            <w:tcW w:w="312" w:type="dxa"/>
            <w:tcBorders>
              <w:top w:val="nil"/>
              <w:left w:val="nil"/>
              <w:bottom w:val="nil"/>
              <w:right w:val="nil"/>
            </w:tcBorders>
          </w:tcPr>
          <w:p w14:paraId="30195852" w14:textId="77777777" w:rsidR="00580434" w:rsidRPr="00311AC0" w:rsidRDefault="00580434" w:rsidP="003048A1">
            <w:pPr>
              <w:rPr>
                <w:sz w:val="4"/>
                <w:szCs w:val="4"/>
              </w:rPr>
            </w:pPr>
          </w:p>
        </w:tc>
        <w:tc>
          <w:tcPr>
            <w:tcW w:w="310" w:type="dxa"/>
            <w:tcBorders>
              <w:top w:val="nil"/>
              <w:left w:val="nil"/>
              <w:bottom w:val="nil"/>
              <w:right w:val="nil"/>
            </w:tcBorders>
            <w:shd w:val="clear" w:color="auto" w:fill="0070C0"/>
          </w:tcPr>
          <w:p w14:paraId="575E11A9" w14:textId="77777777" w:rsidR="00580434" w:rsidRPr="00311AC0" w:rsidRDefault="00580434" w:rsidP="003048A1">
            <w:pPr>
              <w:rPr>
                <w:sz w:val="4"/>
                <w:szCs w:val="4"/>
              </w:rPr>
            </w:pPr>
          </w:p>
        </w:tc>
        <w:tc>
          <w:tcPr>
            <w:tcW w:w="312" w:type="dxa"/>
            <w:tcBorders>
              <w:top w:val="nil"/>
              <w:left w:val="nil"/>
              <w:bottom w:val="nil"/>
              <w:right w:val="nil"/>
            </w:tcBorders>
          </w:tcPr>
          <w:p w14:paraId="4ED8725C" w14:textId="77777777" w:rsidR="00580434" w:rsidRPr="00311AC0" w:rsidRDefault="00580434" w:rsidP="003048A1">
            <w:pPr>
              <w:rPr>
                <w:sz w:val="4"/>
                <w:szCs w:val="4"/>
              </w:rPr>
            </w:pPr>
          </w:p>
        </w:tc>
        <w:tc>
          <w:tcPr>
            <w:tcW w:w="312" w:type="dxa"/>
            <w:tcBorders>
              <w:top w:val="nil"/>
              <w:left w:val="nil"/>
              <w:bottom w:val="nil"/>
              <w:right w:val="nil"/>
            </w:tcBorders>
          </w:tcPr>
          <w:p w14:paraId="60A817D3" w14:textId="77777777" w:rsidR="00580434" w:rsidRPr="00311AC0" w:rsidRDefault="00580434" w:rsidP="003048A1">
            <w:pPr>
              <w:rPr>
                <w:sz w:val="4"/>
                <w:szCs w:val="4"/>
              </w:rPr>
            </w:pPr>
          </w:p>
        </w:tc>
        <w:tc>
          <w:tcPr>
            <w:tcW w:w="309" w:type="dxa"/>
            <w:tcBorders>
              <w:top w:val="nil"/>
              <w:left w:val="nil"/>
              <w:bottom w:val="nil"/>
              <w:right w:val="nil"/>
            </w:tcBorders>
            <w:shd w:val="clear" w:color="auto" w:fill="0070C0"/>
          </w:tcPr>
          <w:p w14:paraId="2BA6E2C7" w14:textId="77777777" w:rsidR="00580434" w:rsidRPr="00311AC0" w:rsidRDefault="00580434" w:rsidP="003048A1">
            <w:pPr>
              <w:rPr>
                <w:sz w:val="4"/>
                <w:szCs w:val="4"/>
              </w:rPr>
            </w:pPr>
          </w:p>
        </w:tc>
        <w:tc>
          <w:tcPr>
            <w:tcW w:w="311" w:type="dxa"/>
            <w:tcBorders>
              <w:top w:val="nil"/>
              <w:left w:val="nil"/>
              <w:bottom w:val="nil"/>
              <w:right w:val="nil"/>
            </w:tcBorders>
          </w:tcPr>
          <w:p w14:paraId="3C56C010" w14:textId="77777777" w:rsidR="00580434" w:rsidRPr="00311AC0" w:rsidRDefault="00580434" w:rsidP="003048A1">
            <w:pPr>
              <w:rPr>
                <w:sz w:val="4"/>
                <w:szCs w:val="4"/>
              </w:rPr>
            </w:pPr>
          </w:p>
        </w:tc>
        <w:tc>
          <w:tcPr>
            <w:tcW w:w="312" w:type="dxa"/>
            <w:tcBorders>
              <w:top w:val="nil"/>
              <w:left w:val="nil"/>
              <w:bottom w:val="nil"/>
              <w:right w:val="nil"/>
            </w:tcBorders>
          </w:tcPr>
          <w:p w14:paraId="6713027F" w14:textId="77777777" w:rsidR="00580434" w:rsidRPr="00311AC0" w:rsidRDefault="00580434" w:rsidP="003048A1">
            <w:pPr>
              <w:rPr>
                <w:sz w:val="4"/>
                <w:szCs w:val="4"/>
              </w:rPr>
            </w:pPr>
          </w:p>
        </w:tc>
        <w:tc>
          <w:tcPr>
            <w:tcW w:w="309" w:type="dxa"/>
            <w:tcBorders>
              <w:top w:val="nil"/>
              <w:left w:val="nil"/>
              <w:bottom w:val="nil"/>
              <w:right w:val="nil"/>
            </w:tcBorders>
            <w:shd w:val="clear" w:color="auto" w:fill="0070C0"/>
          </w:tcPr>
          <w:p w14:paraId="5F53B66D" w14:textId="77777777" w:rsidR="00580434" w:rsidRPr="00311AC0" w:rsidRDefault="00580434" w:rsidP="003048A1">
            <w:pPr>
              <w:rPr>
                <w:sz w:val="4"/>
                <w:szCs w:val="4"/>
              </w:rPr>
            </w:pPr>
          </w:p>
        </w:tc>
        <w:tc>
          <w:tcPr>
            <w:tcW w:w="310" w:type="dxa"/>
            <w:tcBorders>
              <w:top w:val="nil"/>
              <w:left w:val="nil"/>
              <w:bottom w:val="nil"/>
              <w:right w:val="nil"/>
            </w:tcBorders>
          </w:tcPr>
          <w:p w14:paraId="298A49D8" w14:textId="77777777" w:rsidR="00580434" w:rsidRPr="00311AC0" w:rsidRDefault="00580434" w:rsidP="003048A1">
            <w:pPr>
              <w:rPr>
                <w:sz w:val="4"/>
                <w:szCs w:val="4"/>
              </w:rPr>
            </w:pPr>
          </w:p>
        </w:tc>
      </w:tr>
      <w:tr w:rsidR="00580434" w:rsidRPr="00311AC0" w14:paraId="244F60F5" w14:textId="77777777" w:rsidTr="00580434">
        <w:trPr>
          <w:trHeight w:val="57"/>
        </w:trPr>
        <w:tc>
          <w:tcPr>
            <w:tcW w:w="879" w:type="dxa"/>
            <w:tcBorders>
              <w:top w:val="nil"/>
              <w:left w:val="nil"/>
              <w:bottom w:val="nil"/>
              <w:right w:val="nil"/>
            </w:tcBorders>
          </w:tcPr>
          <w:p w14:paraId="29E0E192" w14:textId="77777777" w:rsidR="00580434" w:rsidRPr="00311AC0" w:rsidRDefault="00580434" w:rsidP="003048A1">
            <w:pPr>
              <w:rPr>
                <w:sz w:val="4"/>
                <w:szCs w:val="4"/>
              </w:rPr>
            </w:pPr>
          </w:p>
        </w:tc>
        <w:tc>
          <w:tcPr>
            <w:tcW w:w="312" w:type="dxa"/>
            <w:tcBorders>
              <w:top w:val="nil"/>
              <w:left w:val="nil"/>
              <w:bottom w:val="nil"/>
              <w:right w:val="nil"/>
            </w:tcBorders>
          </w:tcPr>
          <w:p w14:paraId="333A590B" w14:textId="77777777" w:rsidR="00580434" w:rsidRPr="00311AC0" w:rsidRDefault="00580434" w:rsidP="003048A1">
            <w:pPr>
              <w:rPr>
                <w:sz w:val="4"/>
                <w:szCs w:val="4"/>
              </w:rPr>
            </w:pPr>
          </w:p>
        </w:tc>
        <w:tc>
          <w:tcPr>
            <w:tcW w:w="310" w:type="dxa"/>
            <w:tcBorders>
              <w:top w:val="nil"/>
              <w:left w:val="nil"/>
              <w:bottom w:val="nil"/>
              <w:right w:val="nil"/>
            </w:tcBorders>
            <w:shd w:val="clear" w:color="auto" w:fill="0070C0"/>
          </w:tcPr>
          <w:p w14:paraId="6076BB9F" w14:textId="77777777" w:rsidR="00580434" w:rsidRPr="00311AC0" w:rsidRDefault="00580434" w:rsidP="003048A1">
            <w:pPr>
              <w:rPr>
                <w:sz w:val="4"/>
                <w:szCs w:val="4"/>
              </w:rPr>
            </w:pPr>
          </w:p>
        </w:tc>
        <w:tc>
          <w:tcPr>
            <w:tcW w:w="309" w:type="dxa"/>
            <w:tcBorders>
              <w:top w:val="nil"/>
              <w:left w:val="nil"/>
              <w:bottom w:val="nil"/>
              <w:right w:val="nil"/>
            </w:tcBorders>
          </w:tcPr>
          <w:p w14:paraId="4608A2EF" w14:textId="77777777" w:rsidR="00580434" w:rsidRPr="00311AC0" w:rsidRDefault="00580434" w:rsidP="003048A1">
            <w:pPr>
              <w:rPr>
                <w:sz w:val="4"/>
                <w:szCs w:val="4"/>
              </w:rPr>
            </w:pPr>
          </w:p>
        </w:tc>
        <w:tc>
          <w:tcPr>
            <w:tcW w:w="310" w:type="dxa"/>
            <w:tcBorders>
              <w:top w:val="nil"/>
              <w:left w:val="nil"/>
              <w:bottom w:val="nil"/>
              <w:right w:val="nil"/>
            </w:tcBorders>
          </w:tcPr>
          <w:p w14:paraId="545F76A7" w14:textId="77777777" w:rsidR="00580434" w:rsidRPr="00311AC0" w:rsidRDefault="00580434" w:rsidP="003048A1">
            <w:pPr>
              <w:rPr>
                <w:sz w:val="4"/>
                <w:szCs w:val="4"/>
              </w:rPr>
            </w:pPr>
          </w:p>
        </w:tc>
        <w:tc>
          <w:tcPr>
            <w:tcW w:w="308" w:type="dxa"/>
            <w:tcBorders>
              <w:top w:val="nil"/>
              <w:left w:val="nil"/>
              <w:bottom w:val="nil"/>
              <w:right w:val="nil"/>
            </w:tcBorders>
            <w:shd w:val="clear" w:color="auto" w:fill="0070C0"/>
          </w:tcPr>
          <w:p w14:paraId="6D57B79C" w14:textId="77777777" w:rsidR="00580434" w:rsidRPr="00311AC0" w:rsidRDefault="00580434" w:rsidP="003048A1">
            <w:pPr>
              <w:rPr>
                <w:sz w:val="4"/>
                <w:szCs w:val="4"/>
              </w:rPr>
            </w:pPr>
          </w:p>
        </w:tc>
        <w:tc>
          <w:tcPr>
            <w:tcW w:w="307" w:type="dxa"/>
            <w:tcBorders>
              <w:top w:val="nil"/>
              <w:left w:val="nil"/>
              <w:bottom w:val="nil"/>
              <w:right w:val="nil"/>
            </w:tcBorders>
          </w:tcPr>
          <w:p w14:paraId="592BDECC" w14:textId="77777777" w:rsidR="00580434" w:rsidRPr="00311AC0" w:rsidRDefault="00580434" w:rsidP="003048A1">
            <w:pPr>
              <w:rPr>
                <w:sz w:val="4"/>
                <w:szCs w:val="4"/>
              </w:rPr>
            </w:pPr>
          </w:p>
        </w:tc>
        <w:tc>
          <w:tcPr>
            <w:tcW w:w="312" w:type="dxa"/>
            <w:tcBorders>
              <w:top w:val="nil"/>
              <w:left w:val="nil"/>
              <w:bottom w:val="nil"/>
              <w:right w:val="nil"/>
            </w:tcBorders>
          </w:tcPr>
          <w:p w14:paraId="030F0D28" w14:textId="77777777" w:rsidR="00580434" w:rsidRPr="00311AC0" w:rsidRDefault="00580434" w:rsidP="003048A1">
            <w:pPr>
              <w:rPr>
                <w:sz w:val="4"/>
                <w:szCs w:val="4"/>
              </w:rPr>
            </w:pPr>
          </w:p>
        </w:tc>
        <w:tc>
          <w:tcPr>
            <w:tcW w:w="309" w:type="dxa"/>
            <w:tcBorders>
              <w:top w:val="nil"/>
              <w:left w:val="nil"/>
              <w:bottom w:val="nil"/>
              <w:right w:val="nil"/>
            </w:tcBorders>
            <w:shd w:val="clear" w:color="auto" w:fill="0070C0"/>
          </w:tcPr>
          <w:p w14:paraId="73787139" w14:textId="77777777" w:rsidR="00580434" w:rsidRPr="00311AC0" w:rsidRDefault="00580434" w:rsidP="003048A1">
            <w:pPr>
              <w:rPr>
                <w:sz w:val="4"/>
                <w:szCs w:val="4"/>
              </w:rPr>
            </w:pPr>
          </w:p>
        </w:tc>
        <w:tc>
          <w:tcPr>
            <w:tcW w:w="308" w:type="dxa"/>
            <w:tcBorders>
              <w:top w:val="nil"/>
              <w:left w:val="nil"/>
              <w:bottom w:val="nil"/>
              <w:right w:val="nil"/>
            </w:tcBorders>
          </w:tcPr>
          <w:p w14:paraId="6E9C92AA" w14:textId="77777777" w:rsidR="00580434" w:rsidRPr="00311AC0" w:rsidRDefault="00580434" w:rsidP="003048A1">
            <w:pPr>
              <w:rPr>
                <w:sz w:val="4"/>
                <w:szCs w:val="4"/>
              </w:rPr>
            </w:pPr>
          </w:p>
        </w:tc>
        <w:tc>
          <w:tcPr>
            <w:tcW w:w="312" w:type="dxa"/>
            <w:tcBorders>
              <w:top w:val="nil"/>
              <w:left w:val="nil"/>
              <w:bottom w:val="nil"/>
              <w:right w:val="nil"/>
            </w:tcBorders>
          </w:tcPr>
          <w:p w14:paraId="07B37760" w14:textId="77777777" w:rsidR="00580434" w:rsidRPr="00311AC0" w:rsidRDefault="00580434" w:rsidP="003048A1">
            <w:pPr>
              <w:rPr>
                <w:sz w:val="4"/>
                <w:szCs w:val="4"/>
              </w:rPr>
            </w:pPr>
          </w:p>
        </w:tc>
        <w:tc>
          <w:tcPr>
            <w:tcW w:w="309" w:type="dxa"/>
            <w:tcBorders>
              <w:top w:val="nil"/>
              <w:left w:val="nil"/>
              <w:bottom w:val="nil"/>
              <w:right w:val="nil"/>
            </w:tcBorders>
            <w:shd w:val="clear" w:color="auto" w:fill="0070C0"/>
          </w:tcPr>
          <w:p w14:paraId="0AF75BD8" w14:textId="77777777" w:rsidR="00580434" w:rsidRPr="00311AC0" w:rsidRDefault="00580434" w:rsidP="003048A1">
            <w:pPr>
              <w:rPr>
                <w:sz w:val="4"/>
                <w:szCs w:val="4"/>
              </w:rPr>
            </w:pPr>
          </w:p>
        </w:tc>
        <w:tc>
          <w:tcPr>
            <w:tcW w:w="308" w:type="dxa"/>
            <w:tcBorders>
              <w:top w:val="nil"/>
              <w:left w:val="nil"/>
              <w:bottom w:val="nil"/>
              <w:right w:val="nil"/>
            </w:tcBorders>
          </w:tcPr>
          <w:p w14:paraId="4E8B2943" w14:textId="77777777" w:rsidR="00580434" w:rsidRPr="00311AC0" w:rsidRDefault="00580434" w:rsidP="003048A1">
            <w:pPr>
              <w:rPr>
                <w:sz w:val="4"/>
                <w:szCs w:val="4"/>
              </w:rPr>
            </w:pPr>
          </w:p>
        </w:tc>
        <w:tc>
          <w:tcPr>
            <w:tcW w:w="312" w:type="dxa"/>
            <w:tcBorders>
              <w:top w:val="nil"/>
              <w:left w:val="nil"/>
              <w:bottom w:val="nil"/>
              <w:right w:val="nil"/>
            </w:tcBorders>
          </w:tcPr>
          <w:p w14:paraId="4BBAC73B" w14:textId="77777777" w:rsidR="00580434" w:rsidRPr="00311AC0" w:rsidRDefault="00580434" w:rsidP="003048A1">
            <w:pPr>
              <w:rPr>
                <w:sz w:val="4"/>
                <w:szCs w:val="4"/>
              </w:rPr>
            </w:pPr>
          </w:p>
        </w:tc>
        <w:tc>
          <w:tcPr>
            <w:tcW w:w="309" w:type="dxa"/>
            <w:tcBorders>
              <w:top w:val="nil"/>
              <w:left w:val="nil"/>
              <w:bottom w:val="nil"/>
              <w:right w:val="nil"/>
            </w:tcBorders>
            <w:shd w:val="clear" w:color="auto" w:fill="0070C0"/>
          </w:tcPr>
          <w:p w14:paraId="5779FEBF" w14:textId="77777777" w:rsidR="00580434" w:rsidRPr="00311AC0" w:rsidRDefault="00580434" w:rsidP="003048A1">
            <w:pPr>
              <w:rPr>
                <w:sz w:val="4"/>
                <w:szCs w:val="4"/>
              </w:rPr>
            </w:pPr>
          </w:p>
        </w:tc>
        <w:tc>
          <w:tcPr>
            <w:tcW w:w="308" w:type="dxa"/>
            <w:tcBorders>
              <w:top w:val="nil"/>
              <w:left w:val="nil"/>
              <w:bottom w:val="nil"/>
              <w:right w:val="nil"/>
            </w:tcBorders>
          </w:tcPr>
          <w:p w14:paraId="7E2EB6D5" w14:textId="77777777" w:rsidR="00580434" w:rsidRPr="00311AC0" w:rsidRDefault="00580434" w:rsidP="003048A1">
            <w:pPr>
              <w:rPr>
                <w:sz w:val="4"/>
                <w:szCs w:val="4"/>
              </w:rPr>
            </w:pPr>
          </w:p>
        </w:tc>
        <w:tc>
          <w:tcPr>
            <w:tcW w:w="312" w:type="dxa"/>
            <w:tcBorders>
              <w:top w:val="nil"/>
              <w:left w:val="nil"/>
              <w:bottom w:val="nil"/>
              <w:right w:val="nil"/>
            </w:tcBorders>
          </w:tcPr>
          <w:p w14:paraId="6128F43A" w14:textId="77777777" w:rsidR="00580434" w:rsidRPr="00311AC0" w:rsidRDefault="00580434" w:rsidP="003048A1">
            <w:pPr>
              <w:rPr>
                <w:sz w:val="4"/>
                <w:szCs w:val="4"/>
              </w:rPr>
            </w:pPr>
          </w:p>
        </w:tc>
        <w:tc>
          <w:tcPr>
            <w:tcW w:w="310" w:type="dxa"/>
            <w:tcBorders>
              <w:top w:val="nil"/>
              <w:left w:val="nil"/>
              <w:bottom w:val="nil"/>
              <w:right w:val="nil"/>
            </w:tcBorders>
            <w:shd w:val="clear" w:color="auto" w:fill="0070C0"/>
          </w:tcPr>
          <w:p w14:paraId="7B2E2FCE" w14:textId="77777777" w:rsidR="00580434" w:rsidRPr="00311AC0" w:rsidRDefault="00580434" w:rsidP="003048A1">
            <w:pPr>
              <w:rPr>
                <w:sz w:val="4"/>
                <w:szCs w:val="4"/>
              </w:rPr>
            </w:pPr>
          </w:p>
        </w:tc>
        <w:tc>
          <w:tcPr>
            <w:tcW w:w="312" w:type="dxa"/>
            <w:tcBorders>
              <w:top w:val="nil"/>
              <w:left w:val="nil"/>
              <w:bottom w:val="nil"/>
              <w:right w:val="nil"/>
            </w:tcBorders>
          </w:tcPr>
          <w:p w14:paraId="35ECF0C4" w14:textId="77777777" w:rsidR="00580434" w:rsidRPr="00311AC0" w:rsidRDefault="00580434" w:rsidP="003048A1">
            <w:pPr>
              <w:rPr>
                <w:sz w:val="4"/>
                <w:szCs w:val="4"/>
              </w:rPr>
            </w:pPr>
          </w:p>
        </w:tc>
        <w:tc>
          <w:tcPr>
            <w:tcW w:w="312" w:type="dxa"/>
            <w:tcBorders>
              <w:top w:val="nil"/>
              <w:left w:val="nil"/>
              <w:bottom w:val="nil"/>
              <w:right w:val="nil"/>
            </w:tcBorders>
          </w:tcPr>
          <w:p w14:paraId="5DDD5DA7" w14:textId="77777777" w:rsidR="00580434" w:rsidRPr="00311AC0" w:rsidRDefault="00580434" w:rsidP="003048A1">
            <w:pPr>
              <w:rPr>
                <w:sz w:val="4"/>
                <w:szCs w:val="4"/>
              </w:rPr>
            </w:pPr>
          </w:p>
        </w:tc>
        <w:tc>
          <w:tcPr>
            <w:tcW w:w="309" w:type="dxa"/>
            <w:tcBorders>
              <w:top w:val="nil"/>
              <w:left w:val="nil"/>
              <w:bottom w:val="nil"/>
              <w:right w:val="nil"/>
            </w:tcBorders>
            <w:shd w:val="clear" w:color="auto" w:fill="0070C0"/>
          </w:tcPr>
          <w:p w14:paraId="105EB054" w14:textId="77777777" w:rsidR="00580434" w:rsidRPr="00311AC0" w:rsidRDefault="00580434" w:rsidP="003048A1">
            <w:pPr>
              <w:rPr>
                <w:sz w:val="4"/>
                <w:szCs w:val="4"/>
              </w:rPr>
            </w:pPr>
          </w:p>
        </w:tc>
        <w:tc>
          <w:tcPr>
            <w:tcW w:w="311" w:type="dxa"/>
            <w:tcBorders>
              <w:top w:val="nil"/>
              <w:left w:val="nil"/>
              <w:bottom w:val="nil"/>
              <w:right w:val="nil"/>
            </w:tcBorders>
          </w:tcPr>
          <w:p w14:paraId="1B9F4622" w14:textId="77777777" w:rsidR="00580434" w:rsidRPr="00311AC0" w:rsidRDefault="00580434" w:rsidP="003048A1">
            <w:pPr>
              <w:rPr>
                <w:sz w:val="4"/>
                <w:szCs w:val="4"/>
              </w:rPr>
            </w:pPr>
          </w:p>
        </w:tc>
        <w:tc>
          <w:tcPr>
            <w:tcW w:w="312" w:type="dxa"/>
            <w:tcBorders>
              <w:top w:val="nil"/>
              <w:left w:val="nil"/>
              <w:bottom w:val="nil"/>
              <w:right w:val="nil"/>
            </w:tcBorders>
          </w:tcPr>
          <w:p w14:paraId="485241FF" w14:textId="77777777" w:rsidR="00580434" w:rsidRPr="00311AC0" w:rsidRDefault="00580434" w:rsidP="003048A1">
            <w:pPr>
              <w:rPr>
                <w:sz w:val="4"/>
                <w:szCs w:val="4"/>
              </w:rPr>
            </w:pPr>
          </w:p>
        </w:tc>
        <w:tc>
          <w:tcPr>
            <w:tcW w:w="309" w:type="dxa"/>
            <w:tcBorders>
              <w:top w:val="nil"/>
              <w:left w:val="nil"/>
              <w:bottom w:val="nil"/>
              <w:right w:val="nil"/>
            </w:tcBorders>
            <w:shd w:val="clear" w:color="auto" w:fill="0070C0"/>
          </w:tcPr>
          <w:p w14:paraId="16BA9D98" w14:textId="77777777" w:rsidR="00580434" w:rsidRPr="00311AC0" w:rsidRDefault="00580434" w:rsidP="003048A1">
            <w:pPr>
              <w:rPr>
                <w:sz w:val="4"/>
                <w:szCs w:val="4"/>
              </w:rPr>
            </w:pPr>
          </w:p>
        </w:tc>
        <w:tc>
          <w:tcPr>
            <w:tcW w:w="310" w:type="dxa"/>
            <w:tcBorders>
              <w:top w:val="nil"/>
              <w:left w:val="nil"/>
              <w:bottom w:val="nil"/>
              <w:right w:val="nil"/>
            </w:tcBorders>
          </w:tcPr>
          <w:p w14:paraId="103C8E6A" w14:textId="77777777" w:rsidR="00580434" w:rsidRPr="00311AC0" w:rsidRDefault="00580434" w:rsidP="003048A1">
            <w:pPr>
              <w:rPr>
                <w:sz w:val="4"/>
                <w:szCs w:val="4"/>
              </w:rPr>
            </w:pPr>
          </w:p>
        </w:tc>
      </w:tr>
      <w:tr w:rsidR="00580434" w:rsidRPr="00311AC0" w14:paraId="75D88BCA" w14:textId="77777777" w:rsidTr="00580434">
        <w:trPr>
          <w:trHeight w:val="57"/>
        </w:trPr>
        <w:tc>
          <w:tcPr>
            <w:tcW w:w="879" w:type="dxa"/>
            <w:tcBorders>
              <w:top w:val="nil"/>
              <w:left w:val="nil"/>
              <w:bottom w:val="nil"/>
              <w:right w:val="nil"/>
            </w:tcBorders>
          </w:tcPr>
          <w:p w14:paraId="14476E4C" w14:textId="77777777" w:rsidR="00580434" w:rsidRPr="00311AC0" w:rsidRDefault="00580434" w:rsidP="003048A1">
            <w:pPr>
              <w:rPr>
                <w:sz w:val="4"/>
                <w:szCs w:val="4"/>
              </w:rPr>
            </w:pPr>
          </w:p>
        </w:tc>
        <w:tc>
          <w:tcPr>
            <w:tcW w:w="312" w:type="dxa"/>
            <w:tcBorders>
              <w:top w:val="nil"/>
              <w:left w:val="nil"/>
              <w:bottom w:val="nil"/>
              <w:right w:val="nil"/>
            </w:tcBorders>
          </w:tcPr>
          <w:p w14:paraId="135F248A" w14:textId="77777777" w:rsidR="00580434" w:rsidRPr="00311AC0" w:rsidRDefault="00580434" w:rsidP="003048A1">
            <w:pPr>
              <w:rPr>
                <w:sz w:val="4"/>
                <w:szCs w:val="4"/>
              </w:rPr>
            </w:pPr>
          </w:p>
        </w:tc>
        <w:tc>
          <w:tcPr>
            <w:tcW w:w="310" w:type="dxa"/>
            <w:tcBorders>
              <w:top w:val="nil"/>
              <w:left w:val="nil"/>
              <w:bottom w:val="nil"/>
              <w:right w:val="nil"/>
            </w:tcBorders>
            <w:shd w:val="clear" w:color="auto" w:fill="0070C0"/>
          </w:tcPr>
          <w:p w14:paraId="44098E2F" w14:textId="77777777" w:rsidR="00580434" w:rsidRPr="00311AC0" w:rsidRDefault="00580434" w:rsidP="003048A1">
            <w:pPr>
              <w:rPr>
                <w:sz w:val="4"/>
                <w:szCs w:val="4"/>
              </w:rPr>
            </w:pPr>
          </w:p>
        </w:tc>
        <w:tc>
          <w:tcPr>
            <w:tcW w:w="309" w:type="dxa"/>
            <w:tcBorders>
              <w:top w:val="nil"/>
              <w:left w:val="nil"/>
              <w:bottom w:val="nil"/>
              <w:right w:val="nil"/>
            </w:tcBorders>
          </w:tcPr>
          <w:p w14:paraId="3DA088ED" w14:textId="77777777" w:rsidR="00580434" w:rsidRPr="00311AC0" w:rsidRDefault="00580434" w:rsidP="003048A1">
            <w:pPr>
              <w:rPr>
                <w:sz w:val="4"/>
                <w:szCs w:val="4"/>
              </w:rPr>
            </w:pPr>
          </w:p>
        </w:tc>
        <w:tc>
          <w:tcPr>
            <w:tcW w:w="310" w:type="dxa"/>
            <w:tcBorders>
              <w:top w:val="nil"/>
              <w:left w:val="nil"/>
              <w:bottom w:val="nil"/>
              <w:right w:val="nil"/>
            </w:tcBorders>
          </w:tcPr>
          <w:p w14:paraId="52B1BC7F" w14:textId="77777777" w:rsidR="00580434" w:rsidRPr="00311AC0" w:rsidRDefault="00580434" w:rsidP="003048A1">
            <w:pPr>
              <w:rPr>
                <w:sz w:val="4"/>
                <w:szCs w:val="4"/>
              </w:rPr>
            </w:pPr>
          </w:p>
        </w:tc>
        <w:tc>
          <w:tcPr>
            <w:tcW w:w="308" w:type="dxa"/>
            <w:tcBorders>
              <w:top w:val="nil"/>
              <w:left w:val="nil"/>
              <w:bottom w:val="nil"/>
              <w:right w:val="nil"/>
            </w:tcBorders>
            <w:shd w:val="clear" w:color="auto" w:fill="0070C0"/>
          </w:tcPr>
          <w:p w14:paraId="07992A28" w14:textId="77777777" w:rsidR="00580434" w:rsidRPr="00311AC0" w:rsidRDefault="00580434" w:rsidP="003048A1">
            <w:pPr>
              <w:rPr>
                <w:sz w:val="4"/>
                <w:szCs w:val="4"/>
              </w:rPr>
            </w:pPr>
          </w:p>
        </w:tc>
        <w:tc>
          <w:tcPr>
            <w:tcW w:w="307" w:type="dxa"/>
            <w:tcBorders>
              <w:top w:val="nil"/>
              <w:left w:val="nil"/>
              <w:bottom w:val="nil"/>
              <w:right w:val="nil"/>
            </w:tcBorders>
          </w:tcPr>
          <w:p w14:paraId="19F30817" w14:textId="77777777" w:rsidR="00580434" w:rsidRPr="00311AC0" w:rsidRDefault="00580434" w:rsidP="003048A1">
            <w:pPr>
              <w:rPr>
                <w:sz w:val="4"/>
                <w:szCs w:val="4"/>
              </w:rPr>
            </w:pPr>
          </w:p>
        </w:tc>
        <w:tc>
          <w:tcPr>
            <w:tcW w:w="312" w:type="dxa"/>
            <w:tcBorders>
              <w:top w:val="nil"/>
              <w:left w:val="nil"/>
              <w:bottom w:val="nil"/>
              <w:right w:val="nil"/>
            </w:tcBorders>
          </w:tcPr>
          <w:p w14:paraId="1B8A1FBE" w14:textId="77777777" w:rsidR="00580434" w:rsidRPr="00311AC0" w:rsidRDefault="00580434" w:rsidP="003048A1">
            <w:pPr>
              <w:rPr>
                <w:sz w:val="4"/>
                <w:szCs w:val="4"/>
              </w:rPr>
            </w:pPr>
          </w:p>
        </w:tc>
        <w:tc>
          <w:tcPr>
            <w:tcW w:w="309" w:type="dxa"/>
            <w:tcBorders>
              <w:top w:val="nil"/>
              <w:left w:val="nil"/>
              <w:bottom w:val="nil"/>
              <w:right w:val="nil"/>
            </w:tcBorders>
            <w:shd w:val="clear" w:color="auto" w:fill="0070C0"/>
          </w:tcPr>
          <w:p w14:paraId="1CF07725" w14:textId="77777777" w:rsidR="00580434" w:rsidRPr="00311AC0" w:rsidRDefault="00580434" w:rsidP="003048A1">
            <w:pPr>
              <w:rPr>
                <w:sz w:val="4"/>
                <w:szCs w:val="4"/>
              </w:rPr>
            </w:pPr>
          </w:p>
        </w:tc>
        <w:tc>
          <w:tcPr>
            <w:tcW w:w="308" w:type="dxa"/>
            <w:tcBorders>
              <w:top w:val="nil"/>
              <w:left w:val="nil"/>
              <w:bottom w:val="nil"/>
              <w:right w:val="nil"/>
            </w:tcBorders>
          </w:tcPr>
          <w:p w14:paraId="501785FB" w14:textId="77777777" w:rsidR="00580434" w:rsidRPr="00311AC0" w:rsidRDefault="00580434" w:rsidP="003048A1">
            <w:pPr>
              <w:rPr>
                <w:sz w:val="4"/>
                <w:szCs w:val="4"/>
              </w:rPr>
            </w:pPr>
          </w:p>
        </w:tc>
        <w:tc>
          <w:tcPr>
            <w:tcW w:w="312" w:type="dxa"/>
            <w:tcBorders>
              <w:top w:val="nil"/>
              <w:left w:val="nil"/>
              <w:bottom w:val="nil"/>
              <w:right w:val="nil"/>
            </w:tcBorders>
          </w:tcPr>
          <w:p w14:paraId="317BC939" w14:textId="77777777" w:rsidR="00580434" w:rsidRPr="00311AC0" w:rsidRDefault="00580434" w:rsidP="003048A1">
            <w:pPr>
              <w:rPr>
                <w:sz w:val="4"/>
                <w:szCs w:val="4"/>
              </w:rPr>
            </w:pPr>
          </w:p>
        </w:tc>
        <w:tc>
          <w:tcPr>
            <w:tcW w:w="309" w:type="dxa"/>
            <w:tcBorders>
              <w:top w:val="nil"/>
              <w:left w:val="nil"/>
              <w:bottom w:val="nil"/>
              <w:right w:val="nil"/>
            </w:tcBorders>
            <w:shd w:val="clear" w:color="auto" w:fill="0070C0"/>
          </w:tcPr>
          <w:p w14:paraId="74E35DC8" w14:textId="77777777" w:rsidR="00580434" w:rsidRPr="00311AC0" w:rsidRDefault="00580434" w:rsidP="003048A1">
            <w:pPr>
              <w:rPr>
                <w:sz w:val="4"/>
                <w:szCs w:val="4"/>
              </w:rPr>
            </w:pPr>
          </w:p>
        </w:tc>
        <w:tc>
          <w:tcPr>
            <w:tcW w:w="308" w:type="dxa"/>
            <w:tcBorders>
              <w:top w:val="nil"/>
              <w:left w:val="nil"/>
              <w:bottom w:val="nil"/>
              <w:right w:val="nil"/>
            </w:tcBorders>
          </w:tcPr>
          <w:p w14:paraId="5191A5D6" w14:textId="77777777" w:rsidR="00580434" w:rsidRPr="00311AC0" w:rsidRDefault="00580434" w:rsidP="003048A1">
            <w:pPr>
              <w:rPr>
                <w:sz w:val="4"/>
                <w:szCs w:val="4"/>
              </w:rPr>
            </w:pPr>
          </w:p>
        </w:tc>
        <w:tc>
          <w:tcPr>
            <w:tcW w:w="312" w:type="dxa"/>
            <w:tcBorders>
              <w:top w:val="nil"/>
              <w:left w:val="nil"/>
              <w:bottom w:val="nil"/>
              <w:right w:val="nil"/>
            </w:tcBorders>
          </w:tcPr>
          <w:p w14:paraId="5B93D709" w14:textId="77777777" w:rsidR="00580434" w:rsidRPr="00311AC0" w:rsidRDefault="00580434" w:rsidP="003048A1">
            <w:pPr>
              <w:rPr>
                <w:sz w:val="4"/>
                <w:szCs w:val="4"/>
              </w:rPr>
            </w:pPr>
          </w:p>
        </w:tc>
        <w:tc>
          <w:tcPr>
            <w:tcW w:w="309" w:type="dxa"/>
            <w:tcBorders>
              <w:top w:val="nil"/>
              <w:left w:val="nil"/>
              <w:bottom w:val="nil"/>
              <w:right w:val="nil"/>
            </w:tcBorders>
            <w:shd w:val="clear" w:color="auto" w:fill="0070C0"/>
          </w:tcPr>
          <w:p w14:paraId="51AD5B5F" w14:textId="77777777" w:rsidR="00580434" w:rsidRPr="00311AC0" w:rsidRDefault="00580434" w:rsidP="003048A1">
            <w:pPr>
              <w:rPr>
                <w:sz w:val="4"/>
                <w:szCs w:val="4"/>
              </w:rPr>
            </w:pPr>
          </w:p>
        </w:tc>
        <w:tc>
          <w:tcPr>
            <w:tcW w:w="308" w:type="dxa"/>
            <w:tcBorders>
              <w:top w:val="nil"/>
              <w:left w:val="nil"/>
              <w:bottom w:val="nil"/>
              <w:right w:val="nil"/>
            </w:tcBorders>
          </w:tcPr>
          <w:p w14:paraId="029722F5" w14:textId="77777777" w:rsidR="00580434" w:rsidRPr="00311AC0" w:rsidRDefault="00580434" w:rsidP="003048A1">
            <w:pPr>
              <w:rPr>
                <w:sz w:val="4"/>
                <w:szCs w:val="4"/>
              </w:rPr>
            </w:pPr>
          </w:p>
        </w:tc>
        <w:tc>
          <w:tcPr>
            <w:tcW w:w="312" w:type="dxa"/>
            <w:tcBorders>
              <w:top w:val="nil"/>
              <w:left w:val="nil"/>
              <w:bottom w:val="nil"/>
              <w:right w:val="nil"/>
            </w:tcBorders>
          </w:tcPr>
          <w:p w14:paraId="7B24C381" w14:textId="77777777" w:rsidR="00580434" w:rsidRPr="00311AC0" w:rsidRDefault="00580434" w:rsidP="003048A1">
            <w:pPr>
              <w:rPr>
                <w:sz w:val="4"/>
                <w:szCs w:val="4"/>
              </w:rPr>
            </w:pPr>
          </w:p>
        </w:tc>
        <w:tc>
          <w:tcPr>
            <w:tcW w:w="310" w:type="dxa"/>
            <w:tcBorders>
              <w:top w:val="nil"/>
              <w:left w:val="nil"/>
              <w:bottom w:val="nil"/>
              <w:right w:val="nil"/>
            </w:tcBorders>
            <w:shd w:val="clear" w:color="auto" w:fill="0070C0"/>
          </w:tcPr>
          <w:p w14:paraId="4C6D160A" w14:textId="77777777" w:rsidR="00580434" w:rsidRPr="00311AC0" w:rsidRDefault="00580434" w:rsidP="003048A1">
            <w:pPr>
              <w:rPr>
                <w:sz w:val="4"/>
                <w:szCs w:val="4"/>
              </w:rPr>
            </w:pPr>
          </w:p>
        </w:tc>
        <w:tc>
          <w:tcPr>
            <w:tcW w:w="312" w:type="dxa"/>
            <w:tcBorders>
              <w:top w:val="nil"/>
              <w:left w:val="nil"/>
              <w:bottom w:val="nil"/>
              <w:right w:val="nil"/>
            </w:tcBorders>
          </w:tcPr>
          <w:p w14:paraId="0FF356E0" w14:textId="77777777" w:rsidR="00580434" w:rsidRPr="00311AC0" w:rsidRDefault="00580434" w:rsidP="003048A1">
            <w:pPr>
              <w:rPr>
                <w:sz w:val="4"/>
                <w:szCs w:val="4"/>
              </w:rPr>
            </w:pPr>
          </w:p>
        </w:tc>
        <w:tc>
          <w:tcPr>
            <w:tcW w:w="312" w:type="dxa"/>
            <w:tcBorders>
              <w:top w:val="nil"/>
              <w:left w:val="nil"/>
              <w:bottom w:val="nil"/>
              <w:right w:val="nil"/>
            </w:tcBorders>
          </w:tcPr>
          <w:p w14:paraId="05588FAB" w14:textId="77777777" w:rsidR="00580434" w:rsidRPr="00311AC0" w:rsidRDefault="00580434" w:rsidP="003048A1">
            <w:pPr>
              <w:rPr>
                <w:sz w:val="4"/>
                <w:szCs w:val="4"/>
              </w:rPr>
            </w:pPr>
          </w:p>
        </w:tc>
        <w:tc>
          <w:tcPr>
            <w:tcW w:w="309" w:type="dxa"/>
            <w:tcBorders>
              <w:top w:val="nil"/>
              <w:left w:val="nil"/>
              <w:bottom w:val="nil"/>
              <w:right w:val="nil"/>
            </w:tcBorders>
            <w:shd w:val="clear" w:color="auto" w:fill="0070C0"/>
          </w:tcPr>
          <w:p w14:paraId="318C40C1" w14:textId="77777777" w:rsidR="00580434" w:rsidRPr="00311AC0" w:rsidRDefault="00580434" w:rsidP="003048A1">
            <w:pPr>
              <w:rPr>
                <w:sz w:val="4"/>
                <w:szCs w:val="4"/>
              </w:rPr>
            </w:pPr>
          </w:p>
        </w:tc>
        <w:tc>
          <w:tcPr>
            <w:tcW w:w="311" w:type="dxa"/>
            <w:tcBorders>
              <w:top w:val="nil"/>
              <w:left w:val="nil"/>
              <w:bottom w:val="nil"/>
              <w:right w:val="nil"/>
            </w:tcBorders>
          </w:tcPr>
          <w:p w14:paraId="6C9CF757" w14:textId="77777777" w:rsidR="00580434" w:rsidRPr="00311AC0" w:rsidRDefault="00580434" w:rsidP="003048A1">
            <w:pPr>
              <w:rPr>
                <w:sz w:val="4"/>
                <w:szCs w:val="4"/>
              </w:rPr>
            </w:pPr>
          </w:p>
        </w:tc>
        <w:tc>
          <w:tcPr>
            <w:tcW w:w="312" w:type="dxa"/>
            <w:tcBorders>
              <w:top w:val="nil"/>
              <w:left w:val="nil"/>
              <w:bottom w:val="nil"/>
              <w:right w:val="nil"/>
            </w:tcBorders>
          </w:tcPr>
          <w:p w14:paraId="5CC9AC88" w14:textId="77777777" w:rsidR="00580434" w:rsidRPr="00311AC0" w:rsidRDefault="00580434" w:rsidP="003048A1">
            <w:pPr>
              <w:rPr>
                <w:sz w:val="4"/>
                <w:szCs w:val="4"/>
              </w:rPr>
            </w:pPr>
          </w:p>
        </w:tc>
        <w:tc>
          <w:tcPr>
            <w:tcW w:w="309" w:type="dxa"/>
            <w:tcBorders>
              <w:top w:val="nil"/>
              <w:left w:val="nil"/>
              <w:bottom w:val="nil"/>
              <w:right w:val="nil"/>
            </w:tcBorders>
            <w:shd w:val="clear" w:color="auto" w:fill="0070C0"/>
          </w:tcPr>
          <w:p w14:paraId="3FECB4D9" w14:textId="77777777" w:rsidR="00580434" w:rsidRPr="00311AC0" w:rsidRDefault="00580434" w:rsidP="003048A1">
            <w:pPr>
              <w:rPr>
                <w:sz w:val="4"/>
                <w:szCs w:val="4"/>
              </w:rPr>
            </w:pPr>
          </w:p>
        </w:tc>
        <w:tc>
          <w:tcPr>
            <w:tcW w:w="310" w:type="dxa"/>
            <w:tcBorders>
              <w:top w:val="nil"/>
              <w:left w:val="nil"/>
              <w:bottom w:val="nil"/>
              <w:right w:val="nil"/>
            </w:tcBorders>
          </w:tcPr>
          <w:p w14:paraId="76E2C1B2" w14:textId="77777777" w:rsidR="00580434" w:rsidRPr="00311AC0" w:rsidRDefault="00580434" w:rsidP="003048A1">
            <w:pPr>
              <w:rPr>
                <w:sz w:val="4"/>
                <w:szCs w:val="4"/>
              </w:rPr>
            </w:pPr>
          </w:p>
        </w:tc>
      </w:tr>
      <w:tr w:rsidR="00580434" w:rsidRPr="00311AC0" w14:paraId="639E28A7" w14:textId="77777777" w:rsidTr="00580434">
        <w:trPr>
          <w:trHeight w:val="57"/>
        </w:trPr>
        <w:tc>
          <w:tcPr>
            <w:tcW w:w="879" w:type="dxa"/>
            <w:tcBorders>
              <w:top w:val="nil"/>
              <w:left w:val="nil"/>
              <w:bottom w:val="nil"/>
              <w:right w:val="nil"/>
            </w:tcBorders>
          </w:tcPr>
          <w:p w14:paraId="0F77AA4A" w14:textId="77777777" w:rsidR="00580434" w:rsidRPr="00311AC0" w:rsidRDefault="00580434" w:rsidP="003048A1">
            <w:pPr>
              <w:rPr>
                <w:sz w:val="4"/>
                <w:szCs w:val="4"/>
              </w:rPr>
            </w:pPr>
          </w:p>
        </w:tc>
        <w:tc>
          <w:tcPr>
            <w:tcW w:w="312" w:type="dxa"/>
            <w:tcBorders>
              <w:top w:val="nil"/>
              <w:left w:val="nil"/>
              <w:bottom w:val="nil"/>
              <w:right w:val="nil"/>
            </w:tcBorders>
          </w:tcPr>
          <w:p w14:paraId="7CCC8D8E" w14:textId="77777777" w:rsidR="00580434" w:rsidRPr="00311AC0" w:rsidRDefault="00580434" w:rsidP="003048A1">
            <w:pPr>
              <w:rPr>
                <w:sz w:val="4"/>
                <w:szCs w:val="4"/>
              </w:rPr>
            </w:pPr>
          </w:p>
        </w:tc>
        <w:tc>
          <w:tcPr>
            <w:tcW w:w="310" w:type="dxa"/>
            <w:tcBorders>
              <w:top w:val="nil"/>
              <w:left w:val="nil"/>
              <w:bottom w:val="nil"/>
              <w:right w:val="nil"/>
            </w:tcBorders>
            <w:shd w:val="clear" w:color="auto" w:fill="0070C0"/>
          </w:tcPr>
          <w:p w14:paraId="4E5F7506" w14:textId="77777777" w:rsidR="00580434" w:rsidRPr="00311AC0" w:rsidRDefault="00580434" w:rsidP="003048A1">
            <w:pPr>
              <w:rPr>
                <w:sz w:val="4"/>
                <w:szCs w:val="4"/>
              </w:rPr>
            </w:pPr>
          </w:p>
        </w:tc>
        <w:tc>
          <w:tcPr>
            <w:tcW w:w="309" w:type="dxa"/>
            <w:tcBorders>
              <w:top w:val="nil"/>
              <w:left w:val="nil"/>
              <w:bottom w:val="nil"/>
              <w:right w:val="nil"/>
            </w:tcBorders>
          </w:tcPr>
          <w:p w14:paraId="3F194B82" w14:textId="77777777" w:rsidR="00580434" w:rsidRPr="00311AC0" w:rsidRDefault="00580434" w:rsidP="003048A1">
            <w:pPr>
              <w:rPr>
                <w:sz w:val="4"/>
                <w:szCs w:val="4"/>
              </w:rPr>
            </w:pPr>
          </w:p>
        </w:tc>
        <w:tc>
          <w:tcPr>
            <w:tcW w:w="310" w:type="dxa"/>
            <w:tcBorders>
              <w:top w:val="nil"/>
              <w:left w:val="nil"/>
              <w:bottom w:val="nil"/>
              <w:right w:val="nil"/>
            </w:tcBorders>
          </w:tcPr>
          <w:p w14:paraId="48729C62" w14:textId="77777777" w:rsidR="00580434" w:rsidRPr="00311AC0" w:rsidRDefault="00580434" w:rsidP="003048A1">
            <w:pPr>
              <w:rPr>
                <w:sz w:val="4"/>
                <w:szCs w:val="4"/>
              </w:rPr>
            </w:pPr>
          </w:p>
        </w:tc>
        <w:tc>
          <w:tcPr>
            <w:tcW w:w="308" w:type="dxa"/>
            <w:tcBorders>
              <w:top w:val="nil"/>
              <w:left w:val="nil"/>
              <w:bottom w:val="nil"/>
              <w:right w:val="nil"/>
            </w:tcBorders>
            <w:shd w:val="clear" w:color="auto" w:fill="0070C0"/>
          </w:tcPr>
          <w:p w14:paraId="6FE6337D" w14:textId="77777777" w:rsidR="00580434" w:rsidRPr="00311AC0" w:rsidRDefault="00580434" w:rsidP="003048A1">
            <w:pPr>
              <w:rPr>
                <w:sz w:val="4"/>
                <w:szCs w:val="4"/>
              </w:rPr>
            </w:pPr>
          </w:p>
        </w:tc>
        <w:tc>
          <w:tcPr>
            <w:tcW w:w="307" w:type="dxa"/>
            <w:tcBorders>
              <w:top w:val="nil"/>
              <w:left w:val="nil"/>
              <w:bottom w:val="nil"/>
              <w:right w:val="nil"/>
            </w:tcBorders>
          </w:tcPr>
          <w:p w14:paraId="6D524515" w14:textId="77777777" w:rsidR="00580434" w:rsidRPr="00311AC0" w:rsidRDefault="00580434" w:rsidP="003048A1">
            <w:pPr>
              <w:rPr>
                <w:sz w:val="4"/>
                <w:szCs w:val="4"/>
              </w:rPr>
            </w:pPr>
          </w:p>
        </w:tc>
        <w:tc>
          <w:tcPr>
            <w:tcW w:w="312" w:type="dxa"/>
            <w:tcBorders>
              <w:top w:val="nil"/>
              <w:left w:val="nil"/>
              <w:bottom w:val="nil"/>
              <w:right w:val="nil"/>
            </w:tcBorders>
          </w:tcPr>
          <w:p w14:paraId="08312E71" w14:textId="77777777" w:rsidR="00580434" w:rsidRPr="00311AC0" w:rsidRDefault="00580434" w:rsidP="003048A1">
            <w:pPr>
              <w:rPr>
                <w:sz w:val="4"/>
                <w:szCs w:val="4"/>
              </w:rPr>
            </w:pPr>
          </w:p>
        </w:tc>
        <w:tc>
          <w:tcPr>
            <w:tcW w:w="309" w:type="dxa"/>
            <w:tcBorders>
              <w:top w:val="nil"/>
              <w:left w:val="nil"/>
              <w:bottom w:val="nil"/>
              <w:right w:val="nil"/>
            </w:tcBorders>
            <w:shd w:val="clear" w:color="auto" w:fill="0070C0"/>
          </w:tcPr>
          <w:p w14:paraId="61CF699C" w14:textId="77777777" w:rsidR="00580434" w:rsidRPr="00311AC0" w:rsidRDefault="00580434" w:rsidP="003048A1">
            <w:pPr>
              <w:rPr>
                <w:sz w:val="4"/>
                <w:szCs w:val="4"/>
              </w:rPr>
            </w:pPr>
          </w:p>
        </w:tc>
        <w:tc>
          <w:tcPr>
            <w:tcW w:w="308" w:type="dxa"/>
            <w:tcBorders>
              <w:top w:val="nil"/>
              <w:left w:val="nil"/>
              <w:bottom w:val="nil"/>
              <w:right w:val="nil"/>
            </w:tcBorders>
          </w:tcPr>
          <w:p w14:paraId="6D13673A" w14:textId="77777777" w:rsidR="00580434" w:rsidRPr="00311AC0" w:rsidRDefault="00580434" w:rsidP="003048A1">
            <w:pPr>
              <w:rPr>
                <w:sz w:val="4"/>
                <w:szCs w:val="4"/>
              </w:rPr>
            </w:pPr>
          </w:p>
        </w:tc>
        <w:tc>
          <w:tcPr>
            <w:tcW w:w="312" w:type="dxa"/>
            <w:tcBorders>
              <w:top w:val="nil"/>
              <w:left w:val="nil"/>
              <w:bottom w:val="nil"/>
              <w:right w:val="nil"/>
            </w:tcBorders>
          </w:tcPr>
          <w:p w14:paraId="1C6C08F2" w14:textId="77777777" w:rsidR="00580434" w:rsidRPr="00311AC0" w:rsidRDefault="00580434" w:rsidP="003048A1">
            <w:pPr>
              <w:rPr>
                <w:sz w:val="4"/>
                <w:szCs w:val="4"/>
              </w:rPr>
            </w:pPr>
          </w:p>
        </w:tc>
        <w:tc>
          <w:tcPr>
            <w:tcW w:w="309" w:type="dxa"/>
            <w:tcBorders>
              <w:top w:val="nil"/>
              <w:left w:val="nil"/>
              <w:bottom w:val="nil"/>
              <w:right w:val="nil"/>
            </w:tcBorders>
            <w:shd w:val="clear" w:color="auto" w:fill="0070C0"/>
          </w:tcPr>
          <w:p w14:paraId="779FDC8A" w14:textId="77777777" w:rsidR="00580434" w:rsidRPr="00311AC0" w:rsidRDefault="00580434" w:rsidP="003048A1">
            <w:pPr>
              <w:rPr>
                <w:sz w:val="4"/>
                <w:szCs w:val="4"/>
              </w:rPr>
            </w:pPr>
          </w:p>
        </w:tc>
        <w:tc>
          <w:tcPr>
            <w:tcW w:w="308" w:type="dxa"/>
            <w:tcBorders>
              <w:top w:val="nil"/>
              <w:left w:val="nil"/>
              <w:bottom w:val="nil"/>
              <w:right w:val="nil"/>
            </w:tcBorders>
          </w:tcPr>
          <w:p w14:paraId="4ADC95EA" w14:textId="77777777" w:rsidR="00580434" w:rsidRPr="00311AC0" w:rsidRDefault="00580434" w:rsidP="003048A1">
            <w:pPr>
              <w:rPr>
                <w:sz w:val="4"/>
                <w:szCs w:val="4"/>
              </w:rPr>
            </w:pPr>
          </w:p>
        </w:tc>
        <w:tc>
          <w:tcPr>
            <w:tcW w:w="312" w:type="dxa"/>
            <w:tcBorders>
              <w:top w:val="nil"/>
              <w:left w:val="nil"/>
              <w:bottom w:val="nil"/>
              <w:right w:val="nil"/>
            </w:tcBorders>
          </w:tcPr>
          <w:p w14:paraId="0B700E8C" w14:textId="77777777" w:rsidR="00580434" w:rsidRPr="00311AC0" w:rsidRDefault="00580434" w:rsidP="003048A1">
            <w:pPr>
              <w:rPr>
                <w:sz w:val="4"/>
                <w:szCs w:val="4"/>
              </w:rPr>
            </w:pPr>
          </w:p>
        </w:tc>
        <w:tc>
          <w:tcPr>
            <w:tcW w:w="309" w:type="dxa"/>
            <w:tcBorders>
              <w:top w:val="nil"/>
              <w:left w:val="nil"/>
              <w:bottom w:val="nil"/>
              <w:right w:val="nil"/>
            </w:tcBorders>
            <w:shd w:val="clear" w:color="auto" w:fill="0070C0"/>
          </w:tcPr>
          <w:p w14:paraId="64EAD0D9" w14:textId="77777777" w:rsidR="00580434" w:rsidRPr="00311AC0" w:rsidRDefault="00580434" w:rsidP="003048A1">
            <w:pPr>
              <w:rPr>
                <w:sz w:val="4"/>
                <w:szCs w:val="4"/>
              </w:rPr>
            </w:pPr>
          </w:p>
        </w:tc>
        <w:tc>
          <w:tcPr>
            <w:tcW w:w="308" w:type="dxa"/>
            <w:tcBorders>
              <w:top w:val="nil"/>
              <w:left w:val="nil"/>
              <w:bottom w:val="nil"/>
              <w:right w:val="nil"/>
            </w:tcBorders>
          </w:tcPr>
          <w:p w14:paraId="1F5AF352" w14:textId="77777777" w:rsidR="00580434" w:rsidRPr="00311AC0" w:rsidRDefault="00580434" w:rsidP="003048A1">
            <w:pPr>
              <w:rPr>
                <w:sz w:val="4"/>
                <w:szCs w:val="4"/>
              </w:rPr>
            </w:pPr>
          </w:p>
        </w:tc>
        <w:tc>
          <w:tcPr>
            <w:tcW w:w="312" w:type="dxa"/>
            <w:tcBorders>
              <w:top w:val="nil"/>
              <w:left w:val="nil"/>
              <w:bottom w:val="nil"/>
              <w:right w:val="nil"/>
            </w:tcBorders>
          </w:tcPr>
          <w:p w14:paraId="7F354622" w14:textId="77777777" w:rsidR="00580434" w:rsidRPr="00311AC0" w:rsidRDefault="00580434" w:rsidP="003048A1">
            <w:pPr>
              <w:rPr>
                <w:sz w:val="4"/>
                <w:szCs w:val="4"/>
              </w:rPr>
            </w:pPr>
          </w:p>
        </w:tc>
        <w:tc>
          <w:tcPr>
            <w:tcW w:w="310" w:type="dxa"/>
            <w:tcBorders>
              <w:top w:val="nil"/>
              <w:left w:val="nil"/>
              <w:bottom w:val="nil"/>
              <w:right w:val="nil"/>
            </w:tcBorders>
            <w:shd w:val="clear" w:color="auto" w:fill="0070C0"/>
          </w:tcPr>
          <w:p w14:paraId="39D09324" w14:textId="77777777" w:rsidR="00580434" w:rsidRPr="00311AC0" w:rsidRDefault="00580434" w:rsidP="003048A1">
            <w:pPr>
              <w:rPr>
                <w:sz w:val="4"/>
                <w:szCs w:val="4"/>
              </w:rPr>
            </w:pPr>
          </w:p>
        </w:tc>
        <w:tc>
          <w:tcPr>
            <w:tcW w:w="312" w:type="dxa"/>
            <w:tcBorders>
              <w:top w:val="nil"/>
              <w:left w:val="nil"/>
              <w:bottom w:val="nil"/>
              <w:right w:val="nil"/>
            </w:tcBorders>
          </w:tcPr>
          <w:p w14:paraId="11A9B19C" w14:textId="77777777" w:rsidR="00580434" w:rsidRPr="00311AC0" w:rsidRDefault="00580434" w:rsidP="003048A1">
            <w:pPr>
              <w:rPr>
                <w:sz w:val="4"/>
                <w:szCs w:val="4"/>
              </w:rPr>
            </w:pPr>
          </w:p>
        </w:tc>
        <w:tc>
          <w:tcPr>
            <w:tcW w:w="312" w:type="dxa"/>
            <w:tcBorders>
              <w:top w:val="nil"/>
              <w:left w:val="nil"/>
              <w:bottom w:val="nil"/>
              <w:right w:val="nil"/>
            </w:tcBorders>
          </w:tcPr>
          <w:p w14:paraId="360F65DE" w14:textId="77777777" w:rsidR="00580434" w:rsidRPr="00311AC0" w:rsidRDefault="00580434" w:rsidP="003048A1">
            <w:pPr>
              <w:rPr>
                <w:sz w:val="4"/>
                <w:szCs w:val="4"/>
              </w:rPr>
            </w:pPr>
          </w:p>
        </w:tc>
        <w:tc>
          <w:tcPr>
            <w:tcW w:w="309" w:type="dxa"/>
            <w:tcBorders>
              <w:top w:val="nil"/>
              <w:left w:val="nil"/>
              <w:bottom w:val="nil"/>
              <w:right w:val="nil"/>
            </w:tcBorders>
            <w:shd w:val="clear" w:color="auto" w:fill="0070C0"/>
          </w:tcPr>
          <w:p w14:paraId="07C3D855" w14:textId="77777777" w:rsidR="00580434" w:rsidRPr="00311AC0" w:rsidRDefault="00580434" w:rsidP="003048A1">
            <w:pPr>
              <w:rPr>
                <w:sz w:val="4"/>
                <w:szCs w:val="4"/>
              </w:rPr>
            </w:pPr>
          </w:p>
        </w:tc>
        <w:tc>
          <w:tcPr>
            <w:tcW w:w="311" w:type="dxa"/>
            <w:tcBorders>
              <w:top w:val="nil"/>
              <w:left w:val="nil"/>
              <w:bottom w:val="nil"/>
              <w:right w:val="nil"/>
            </w:tcBorders>
          </w:tcPr>
          <w:p w14:paraId="7F4EF0D1" w14:textId="77777777" w:rsidR="00580434" w:rsidRPr="00311AC0" w:rsidRDefault="00580434" w:rsidP="003048A1">
            <w:pPr>
              <w:rPr>
                <w:sz w:val="4"/>
                <w:szCs w:val="4"/>
              </w:rPr>
            </w:pPr>
          </w:p>
        </w:tc>
        <w:tc>
          <w:tcPr>
            <w:tcW w:w="312" w:type="dxa"/>
            <w:tcBorders>
              <w:top w:val="nil"/>
              <w:left w:val="nil"/>
              <w:bottom w:val="nil"/>
              <w:right w:val="nil"/>
            </w:tcBorders>
          </w:tcPr>
          <w:p w14:paraId="12798E1F" w14:textId="77777777" w:rsidR="00580434" w:rsidRPr="00311AC0" w:rsidRDefault="00580434" w:rsidP="003048A1">
            <w:pPr>
              <w:rPr>
                <w:sz w:val="4"/>
                <w:szCs w:val="4"/>
              </w:rPr>
            </w:pPr>
          </w:p>
        </w:tc>
        <w:tc>
          <w:tcPr>
            <w:tcW w:w="309" w:type="dxa"/>
            <w:tcBorders>
              <w:top w:val="nil"/>
              <w:left w:val="nil"/>
              <w:bottom w:val="nil"/>
              <w:right w:val="nil"/>
            </w:tcBorders>
            <w:shd w:val="clear" w:color="auto" w:fill="0070C0"/>
          </w:tcPr>
          <w:p w14:paraId="5C4DE90B" w14:textId="77777777" w:rsidR="00580434" w:rsidRPr="00311AC0" w:rsidRDefault="00580434" w:rsidP="003048A1">
            <w:pPr>
              <w:rPr>
                <w:sz w:val="4"/>
                <w:szCs w:val="4"/>
              </w:rPr>
            </w:pPr>
          </w:p>
        </w:tc>
        <w:tc>
          <w:tcPr>
            <w:tcW w:w="310" w:type="dxa"/>
            <w:tcBorders>
              <w:top w:val="nil"/>
              <w:left w:val="nil"/>
              <w:bottom w:val="nil"/>
              <w:right w:val="nil"/>
            </w:tcBorders>
          </w:tcPr>
          <w:p w14:paraId="33F22429" w14:textId="77777777" w:rsidR="00580434" w:rsidRPr="00311AC0" w:rsidRDefault="00580434" w:rsidP="003048A1">
            <w:pPr>
              <w:rPr>
                <w:sz w:val="4"/>
                <w:szCs w:val="4"/>
              </w:rPr>
            </w:pPr>
          </w:p>
        </w:tc>
      </w:tr>
      <w:tr w:rsidR="00580434" w:rsidRPr="00311AC0" w14:paraId="244AC4EC" w14:textId="77777777" w:rsidTr="00580434">
        <w:trPr>
          <w:trHeight w:val="57"/>
        </w:trPr>
        <w:tc>
          <w:tcPr>
            <w:tcW w:w="879" w:type="dxa"/>
            <w:tcBorders>
              <w:top w:val="nil"/>
              <w:left w:val="nil"/>
              <w:bottom w:val="nil"/>
              <w:right w:val="nil"/>
            </w:tcBorders>
          </w:tcPr>
          <w:p w14:paraId="458A6AD4" w14:textId="77777777" w:rsidR="00580434" w:rsidRPr="00311AC0" w:rsidRDefault="00580434" w:rsidP="003048A1">
            <w:pPr>
              <w:rPr>
                <w:sz w:val="4"/>
                <w:szCs w:val="4"/>
              </w:rPr>
            </w:pPr>
          </w:p>
        </w:tc>
        <w:tc>
          <w:tcPr>
            <w:tcW w:w="312" w:type="dxa"/>
            <w:tcBorders>
              <w:top w:val="nil"/>
              <w:left w:val="nil"/>
              <w:bottom w:val="nil"/>
              <w:right w:val="nil"/>
            </w:tcBorders>
          </w:tcPr>
          <w:p w14:paraId="6A3130E3" w14:textId="77777777" w:rsidR="00580434" w:rsidRPr="00311AC0" w:rsidRDefault="00580434" w:rsidP="003048A1">
            <w:pPr>
              <w:rPr>
                <w:sz w:val="4"/>
                <w:szCs w:val="4"/>
              </w:rPr>
            </w:pPr>
          </w:p>
        </w:tc>
        <w:tc>
          <w:tcPr>
            <w:tcW w:w="310" w:type="dxa"/>
            <w:tcBorders>
              <w:top w:val="nil"/>
              <w:left w:val="nil"/>
              <w:bottom w:val="nil"/>
              <w:right w:val="nil"/>
            </w:tcBorders>
            <w:shd w:val="clear" w:color="auto" w:fill="0070C0"/>
          </w:tcPr>
          <w:p w14:paraId="7C2D678D" w14:textId="77777777" w:rsidR="00580434" w:rsidRPr="00311AC0" w:rsidRDefault="00580434" w:rsidP="003048A1">
            <w:pPr>
              <w:rPr>
                <w:sz w:val="4"/>
                <w:szCs w:val="4"/>
              </w:rPr>
            </w:pPr>
          </w:p>
        </w:tc>
        <w:tc>
          <w:tcPr>
            <w:tcW w:w="309" w:type="dxa"/>
            <w:tcBorders>
              <w:top w:val="nil"/>
              <w:left w:val="nil"/>
              <w:bottom w:val="nil"/>
              <w:right w:val="nil"/>
            </w:tcBorders>
          </w:tcPr>
          <w:p w14:paraId="74EA8C6C" w14:textId="77777777" w:rsidR="00580434" w:rsidRPr="00311AC0" w:rsidRDefault="00580434" w:rsidP="003048A1">
            <w:pPr>
              <w:rPr>
                <w:sz w:val="4"/>
                <w:szCs w:val="4"/>
              </w:rPr>
            </w:pPr>
          </w:p>
        </w:tc>
        <w:tc>
          <w:tcPr>
            <w:tcW w:w="310" w:type="dxa"/>
            <w:tcBorders>
              <w:top w:val="nil"/>
              <w:left w:val="nil"/>
              <w:bottom w:val="nil"/>
              <w:right w:val="nil"/>
            </w:tcBorders>
          </w:tcPr>
          <w:p w14:paraId="651A0358" w14:textId="77777777" w:rsidR="00580434" w:rsidRPr="00311AC0" w:rsidRDefault="00580434" w:rsidP="003048A1">
            <w:pPr>
              <w:rPr>
                <w:sz w:val="4"/>
                <w:szCs w:val="4"/>
              </w:rPr>
            </w:pPr>
          </w:p>
        </w:tc>
        <w:tc>
          <w:tcPr>
            <w:tcW w:w="308" w:type="dxa"/>
            <w:tcBorders>
              <w:top w:val="nil"/>
              <w:left w:val="nil"/>
              <w:bottom w:val="nil"/>
              <w:right w:val="nil"/>
            </w:tcBorders>
            <w:shd w:val="clear" w:color="auto" w:fill="0070C0"/>
          </w:tcPr>
          <w:p w14:paraId="31FF2767" w14:textId="77777777" w:rsidR="00580434" w:rsidRPr="00311AC0" w:rsidRDefault="00580434" w:rsidP="003048A1">
            <w:pPr>
              <w:rPr>
                <w:sz w:val="4"/>
                <w:szCs w:val="4"/>
              </w:rPr>
            </w:pPr>
          </w:p>
        </w:tc>
        <w:tc>
          <w:tcPr>
            <w:tcW w:w="307" w:type="dxa"/>
            <w:tcBorders>
              <w:top w:val="nil"/>
              <w:left w:val="nil"/>
              <w:bottom w:val="nil"/>
              <w:right w:val="nil"/>
            </w:tcBorders>
          </w:tcPr>
          <w:p w14:paraId="24976B7E" w14:textId="77777777" w:rsidR="00580434" w:rsidRPr="00311AC0" w:rsidRDefault="00580434" w:rsidP="003048A1">
            <w:pPr>
              <w:rPr>
                <w:sz w:val="4"/>
                <w:szCs w:val="4"/>
              </w:rPr>
            </w:pPr>
          </w:p>
        </w:tc>
        <w:tc>
          <w:tcPr>
            <w:tcW w:w="312" w:type="dxa"/>
            <w:tcBorders>
              <w:top w:val="nil"/>
              <w:left w:val="nil"/>
              <w:bottom w:val="nil"/>
              <w:right w:val="nil"/>
            </w:tcBorders>
          </w:tcPr>
          <w:p w14:paraId="600388C7" w14:textId="77777777" w:rsidR="00580434" w:rsidRPr="00311AC0" w:rsidRDefault="00580434" w:rsidP="003048A1">
            <w:pPr>
              <w:rPr>
                <w:sz w:val="4"/>
                <w:szCs w:val="4"/>
              </w:rPr>
            </w:pPr>
          </w:p>
        </w:tc>
        <w:tc>
          <w:tcPr>
            <w:tcW w:w="309" w:type="dxa"/>
            <w:tcBorders>
              <w:top w:val="nil"/>
              <w:left w:val="nil"/>
              <w:bottom w:val="nil"/>
              <w:right w:val="nil"/>
            </w:tcBorders>
            <w:shd w:val="clear" w:color="auto" w:fill="0070C0"/>
          </w:tcPr>
          <w:p w14:paraId="02A3297E" w14:textId="77777777" w:rsidR="00580434" w:rsidRPr="00311AC0" w:rsidRDefault="00580434" w:rsidP="003048A1">
            <w:pPr>
              <w:rPr>
                <w:sz w:val="4"/>
                <w:szCs w:val="4"/>
              </w:rPr>
            </w:pPr>
          </w:p>
        </w:tc>
        <w:tc>
          <w:tcPr>
            <w:tcW w:w="308" w:type="dxa"/>
            <w:tcBorders>
              <w:top w:val="nil"/>
              <w:left w:val="nil"/>
              <w:bottom w:val="nil"/>
              <w:right w:val="nil"/>
            </w:tcBorders>
          </w:tcPr>
          <w:p w14:paraId="487B692A" w14:textId="77777777" w:rsidR="00580434" w:rsidRPr="00311AC0" w:rsidRDefault="00580434" w:rsidP="003048A1">
            <w:pPr>
              <w:rPr>
                <w:sz w:val="4"/>
                <w:szCs w:val="4"/>
              </w:rPr>
            </w:pPr>
          </w:p>
        </w:tc>
        <w:tc>
          <w:tcPr>
            <w:tcW w:w="312" w:type="dxa"/>
            <w:tcBorders>
              <w:top w:val="nil"/>
              <w:left w:val="nil"/>
              <w:bottom w:val="nil"/>
              <w:right w:val="nil"/>
            </w:tcBorders>
          </w:tcPr>
          <w:p w14:paraId="417E5869" w14:textId="77777777" w:rsidR="00580434" w:rsidRPr="00311AC0" w:rsidRDefault="00580434" w:rsidP="003048A1">
            <w:pPr>
              <w:rPr>
                <w:sz w:val="4"/>
                <w:szCs w:val="4"/>
              </w:rPr>
            </w:pPr>
          </w:p>
        </w:tc>
        <w:tc>
          <w:tcPr>
            <w:tcW w:w="309" w:type="dxa"/>
            <w:tcBorders>
              <w:top w:val="nil"/>
              <w:left w:val="nil"/>
              <w:bottom w:val="nil"/>
              <w:right w:val="nil"/>
            </w:tcBorders>
            <w:shd w:val="clear" w:color="auto" w:fill="0070C0"/>
          </w:tcPr>
          <w:p w14:paraId="2712910F" w14:textId="77777777" w:rsidR="00580434" w:rsidRPr="00311AC0" w:rsidRDefault="00580434" w:rsidP="003048A1">
            <w:pPr>
              <w:rPr>
                <w:sz w:val="4"/>
                <w:szCs w:val="4"/>
              </w:rPr>
            </w:pPr>
          </w:p>
        </w:tc>
        <w:tc>
          <w:tcPr>
            <w:tcW w:w="308" w:type="dxa"/>
            <w:tcBorders>
              <w:top w:val="nil"/>
              <w:left w:val="nil"/>
              <w:bottom w:val="nil"/>
              <w:right w:val="nil"/>
            </w:tcBorders>
          </w:tcPr>
          <w:p w14:paraId="0E53A8EB" w14:textId="77777777" w:rsidR="00580434" w:rsidRPr="00311AC0" w:rsidRDefault="00580434" w:rsidP="003048A1">
            <w:pPr>
              <w:rPr>
                <w:sz w:val="4"/>
                <w:szCs w:val="4"/>
              </w:rPr>
            </w:pPr>
          </w:p>
        </w:tc>
        <w:tc>
          <w:tcPr>
            <w:tcW w:w="312" w:type="dxa"/>
            <w:tcBorders>
              <w:top w:val="nil"/>
              <w:left w:val="nil"/>
              <w:bottom w:val="nil"/>
              <w:right w:val="nil"/>
            </w:tcBorders>
          </w:tcPr>
          <w:p w14:paraId="3A840940" w14:textId="77777777" w:rsidR="00580434" w:rsidRPr="00311AC0" w:rsidRDefault="00580434" w:rsidP="003048A1">
            <w:pPr>
              <w:rPr>
                <w:sz w:val="4"/>
                <w:szCs w:val="4"/>
              </w:rPr>
            </w:pPr>
          </w:p>
        </w:tc>
        <w:tc>
          <w:tcPr>
            <w:tcW w:w="309" w:type="dxa"/>
            <w:tcBorders>
              <w:top w:val="nil"/>
              <w:left w:val="nil"/>
              <w:bottom w:val="nil"/>
              <w:right w:val="nil"/>
            </w:tcBorders>
            <w:shd w:val="clear" w:color="auto" w:fill="0070C0"/>
          </w:tcPr>
          <w:p w14:paraId="7663B9D5" w14:textId="77777777" w:rsidR="00580434" w:rsidRPr="00311AC0" w:rsidRDefault="00580434" w:rsidP="003048A1">
            <w:pPr>
              <w:rPr>
                <w:sz w:val="4"/>
                <w:szCs w:val="4"/>
              </w:rPr>
            </w:pPr>
          </w:p>
        </w:tc>
        <w:tc>
          <w:tcPr>
            <w:tcW w:w="308" w:type="dxa"/>
            <w:tcBorders>
              <w:top w:val="nil"/>
              <w:left w:val="nil"/>
              <w:bottom w:val="nil"/>
              <w:right w:val="nil"/>
            </w:tcBorders>
          </w:tcPr>
          <w:p w14:paraId="6ADD1B8F" w14:textId="77777777" w:rsidR="00580434" w:rsidRPr="00311AC0" w:rsidRDefault="00580434" w:rsidP="003048A1">
            <w:pPr>
              <w:rPr>
                <w:sz w:val="4"/>
                <w:szCs w:val="4"/>
              </w:rPr>
            </w:pPr>
          </w:p>
        </w:tc>
        <w:tc>
          <w:tcPr>
            <w:tcW w:w="312" w:type="dxa"/>
            <w:tcBorders>
              <w:top w:val="nil"/>
              <w:left w:val="nil"/>
              <w:bottom w:val="nil"/>
              <w:right w:val="nil"/>
            </w:tcBorders>
          </w:tcPr>
          <w:p w14:paraId="3F772E77" w14:textId="77777777" w:rsidR="00580434" w:rsidRPr="00311AC0" w:rsidRDefault="00580434" w:rsidP="003048A1">
            <w:pPr>
              <w:rPr>
                <w:sz w:val="4"/>
                <w:szCs w:val="4"/>
              </w:rPr>
            </w:pPr>
          </w:p>
        </w:tc>
        <w:tc>
          <w:tcPr>
            <w:tcW w:w="310" w:type="dxa"/>
            <w:tcBorders>
              <w:top w:val="nil"/>
              <w:left w:val="nil"/>
              <w:bottom w:val="nil"/>
              <w:right w:val="nil"/>
            </w:tcBorders>
            <w:shd w:val="clear" w:color="auto" w:fill="0070C0"/>
          </w:tcPr>
          <w:p w14:paraId="5A3E6C43" w14:textId="77777777" w:rsidR="00580434" w:rsidRPr="00311AC0" w:rsidRDefault="00580434" w:rsidP="003048A1">
            <w:pPr>
              <w:rPr>
                <w:sz w:val="4"/>
                <w:szCs w:val="4"/>
              </w:rPr>
            </w:pPr>
          </w:p>
        </w:tc>
        <w:tc>
          <w:tcPr>
            <w:tcW w:w="312" w:type="dxa"/>
            <w:tcBorders>
              <w:top w:val="nil"/>
              <w:left w:val="nil"/>
              <w:bottom w:val="nil"/>
              <w:right w:val="nil"/>
            </w:tcBorders>
          </w:tcPr>
          <w:p w14:paraId="27CC28CC" w14:textId="77777777" w:rsidR="00580434" w:rsidRPr="00311AC0" w:rsidRDefault="00580434" w:rsidP="003048A1">
            <w:pPr>
              <w:rPr>
                <w:sz w:val="4"/>
                <w:szCs w:val="4"/>
              </w:rPr>
            </w:pPr>
          </w:p>
        </w:tc>
        <w:tc>
          <w:tcPr>
            <w:tcW w:w="312" w:type="dxa"/>
            <w:tcBorders>
              <w:top w:val="nil"/>
              <w:left w:val="nil"/>
              <w:bottom w:val="nil"/>
              <w:right w:val="nil"/>
            </w:tcBorders>
          </w:tcPr>
          <w:p w14:paraId="5E45E782" w14:textId="77777777" w:rsidR="00580434" w:rsidRPr="00311AC0" w:rsidRDefault="00580434" w:rsidP="003048A1">
            <w:pPr>
              <w:rPr>
                <w:sz w:val="4"/>
                <w:szCs w:val="4"/>
              </w:rPr>
            </w:pPr>
          </w:p>
        </w:tc>
        <w:tc>
          <w:tcPr>
            <w:tcW w:w="309" w:type="dxa"/>
            <w:tcBorders>
              <w:top w:val="nil"/>
              <w:left w:val="nil"/>
              <w:bottom w:val="nil"/>
              <w:right w:val="nil"/>
            </w:tcBorders>
            <w:shd w:val="clear" w:color="auto" w:fill="0070C0"/>
          </w:tcPr>
          <w:p w14:paraId="3ACF586B" w14:textId="77777777" w:rsidR="00580434" w:rsidRPr="00311AC0" w:rsidRDefault="00580434" w:rsidP="003048A1">
            <w:pPr>
              <w:rPr>
                <w:sz w:val="4"/>
                <w:szCs w:val="4"/>
              </w:rPr>
            </w:pPr>
          </w:p>
        </w:tc>
        <w:tc>
          <w:tcPr>
            <w:tcW w:w="311" w:type="dxa"/>
            <w:tcBorders>
              <w:top w:val="nil"/>
              <w:left w:val="nil"/>
              <w:bottom w:val="nil"/>
              <w:right w:val="nil"/>
            </w:tcBorders>
          </w:tcPr>
          <w:p w14:paraId="3F7FD3D1" w14:textId="77777777" w:rsidR="00580434" w:rsidRPr="00311AC0" w:rsidRDefault="00580434" w:rsidP="003048A1">
            <w:pPr>
              <w:rPr>
                <w:sz w:val="4"/>
                <w:szCs w:val="4"/>
              </w:rPr>
            </w:pPr>
          </w:p>
        </w:tc>
        <w:tc>
          <w:tcPr>
            <w:tcW w:w="312" w:type="dxa"/>
            <w:tcBorders>
              <w:top w:val="nil"/>
              <w:left w:val="nil"/>
              <w:bottom w:val="nil"/>
              <w:right w:val="nil"/>
            </w:tcBorders>
          </w:tcPr>
          <w:p w14:paraId="25EDD5B0" w14:textId="77777777" w:rsidR="00580434" w:rsidRPr="00311AC0" w:rsidRDefault="00580434" w:rsidP="003048A1">
            <w:pPr>
              <w:rPr>
                <w:sz w:val="4"/>
                <w:szCs w:val="4"/>
              </w:rPr>
            </w:pPr>
          </w:p>
        </w:tc>
        <w:tc>
          <w:tcPr>
            <w:tcW w:w="309" w:type="dxa"/>
            <w:tcBorders>
              <w:top w:val="nil"/>
              <w:left w:val="nil"/>
              <w:bottom w:val="nil"/>
              <w:right w:val="nil"/>
            </w:tcBorders>
            <w:shd w:val="clear" w:color="auto" w:fill="0070C0"/>
          </w:tcPr>
          <w:p w14:paraId="302B95D5" w14:textId="77777777" w:rsidR="00580434" w:rsidRPr="00311AC0" w:rsidRDefault="00580434" w:rsidP="003048A1">
            <w:pPr>
              <w:rPr>
                <w:sz w:val="4"/>
                <w:szCs w:val="4"/>
              </w:rPr>
            </w:pPr>
          </w:p>
        </w:tc>
        <w:tc>
          <w:tcPr>
            <w:tcW w:w="310" w:type="dxa"/>
            <w:tcBorders>
              <w:top w:val="nil"/>
              <w:left w:val="nil"/>
              <w:bottom w:val="nil"/>
              <w:right w:val="nil"/>
            </w:tcBorders>
          </w:tcPr>
          <w:p w14:paraId="131FDE81" w14:textId="77777777" w:rsidR="00580434" w:rsidRPr="00311AC0" w:rsidRDefault="00580434" w:rsidP="003048A1">
            <w:pPr>
              <w:rPr>
                <w:sz w:val="4"/>
                <w:szCs w:val="4"/>
              </w:rPr>
            </w:pPr>
          </w:p>
        </w:tc>
      </w:tr>
      <w:tr w:rsidR="00580434" w:rsidRPr="00311AC0" w14:paraId="60555F4D" w14:textId="77777777" w:rsidTr="00580434">
        <w:trPr>
          <w:trHeight w:val="63"/>
        </w:trPr>
        <w:tc>
          <w:tcPr>
            <w:tcW w:w="879" w:type="dxa"/>
            <w:tcBorders>
              <w:top w:val="nil"/>
              <w:left w:val="nil"/>
              <w:bottom w:val="nil"/>
              <w:right w:val="nil"/>
            </w:tcBorders>
          </w:tcPr>
          <w:p w14:paraId="63715877" w14:textId="77777777" w:rsidR="00580434" w:rsidRPr="00311AC0" w:rsidRDefault="00580434" w:rsidP="003048A1">
            <w:pPr>
              <w:rPr>
                <w:sz w:val="4"/>
                <w:szCs w:val="4"/>
              </w:rPr>
            </w:pPr>
          </w:p>
        </w:tc>
        <w:tc>
          <w:tcPr>
            <w:tcW w:w="312" w:type="dxa"/>
            <w:tcBorders>
              <w:top w:val="nil"/>
              <w:left w:val="nil"/>
              <w:bottom w:val="nil"/>
              <w:right w:val="nil"/>
            </w:tcBorders>
          </w:tcPr>
          <w:p w14:paraId="0E5BB90E" w14:textId="77777777" w:rsidR="00580434" w:rsidRPr="00311AC0" w:rsidRDefault="00580434" w:rsidP="003048A1">
            <w:pPr>
              <w:rPr>
                <w:sz w:val="4"/>
                <w:szCs w:val="4"/>
              </w:rPr>
            </w:pPr>
          </w:p>
        </w:tc>
        <w:tc>
          <w:tcPr>
            <w:tcW w:w="310" w:type="dxa"/>
            <w:tcBorders>
              <w:top w:val="nil"/>
              <w:left w:val="nil"/>
              <w:bottom w:val="nil"/>
              <w:right w:val="nil"/>
            </w:tcBorders>
            <w:shd w:val="clear" w:color="auto" w:fill="0070C0"/>
          </w:tcPr>
          <w:p w14:paraId="6FD7102C" w14:textId="77777777" w:rsidR="00580434" w:rsidRPr="00311AC0" w:rsidRDefault="00580434" w:rsidP="003048A1">
            <w:pPr>
              <w:rPr>
                <w:sz w:val="4"/>
                <w:szCs w:val="4"/>
              </w:rPr>
            </w:pPr>
          </w:p>
        </w:tc>
        <w:tc>
          <w:tcPr>
            <w:tcW w:w="309" w:type="dxa"/>
            <w:tcBorders>
              <w:top w:val="nil"/>
              <w:left w:val="nil"/>
              <w:bottom w:val="nil"/>
              <w:right w:val="nil"/>
            </w:tcBorders>
          </w:tcPr>
          <w:p w14:paraId="289449C4" w14:textId="77777777" w:rsidR="00580434" w:rsidRPr="00311AC0" w:rsidRDefault="00580434" w:rsidP="003048A1">
            <w:pPr>
              <w:rPr>
                <w:sz w:val="4"/>
                <w:szCs w:val="4"/>
              </w:rPr>
            </w:pPr>
          </w:p>
        </w:tc>
        <w:tc>
          <w:tcPr>
            <w:tcW w:w="310" w:type="dxa"/>
            <w:tcBorders>
              <w:top w:val="nil"/>
              <w:left w:val="nil"/>
              <w:bottom w:val="nil"/>
              <w:right w:val="nil"/>
            </w:tcBorders>
          </w:tcPr>
          <w:p w14:paraId="5BDEBFB0" w14:textId="77777777" w:rsidR="00580434" w:rsidRPr="00311AC0" w:rsidRDefault="00580434" w:rsidP="003048A1">
            <w:pPr>
              <w:rPr>
                <w:sz w:val="4"/>
                <w:szCs w:val="4"/>
              </w:rPr>
            </w:pPr>
          </w:p>
        </w:tc>
        <w:tc>
          <w:tcPr>
            <w:tcW w:w="308" w:type="dxa"/>
            <w:tcBorders>
              <w:top w:val="nil"/>
              <w:left w:val="nil"/>
              <w:bottom w:val="nil"/>
              <w:right w:val="nil"/>
            </w:tcBorders>
            <w:shd w:val="clear" w:color="auto" w:fill="0070C0"/>
          </w:tcPr>
          <w:p w14:paraId="0B6CBAD4" w14:textId="77777777" w:rsidR="00580434" w:rsidRPr="00311AC0" w:rsidRDefault="00580434" w:rsidP="003048A1">
            <w:pPr>
              <w:rPr>
                <w:sz w:val="4"/>
                <w:szCs w:val="4"/>
              </w:rPr>
            </w:pPr>
          </w:p>
        </w:tc>
        <w:tc>
          <w:tcPr>
            <w:tcW w:w="307" w:type="dxa"/>
            <w:tcBorders>
              <w:top w:val="nil"/>
              <w:left w:val="nil"/>
              <w:bottom w:val="nil"/>
              <w:right w:val="nil"/>
            </w:tcBorders>
          </w:tcPr>
          <w:p w14:paraId="6547FC1A" w14:textId="77777777" w:rsidR="00580434" w:rsidRPr="00311AC0" w:rsidRDefault="00580434" w:rsidP="003048A1">
            <w:pPr>
              <w:rPr>
                <w:sz w:val="4"/>
                <w:szCs w:val="4"/>
              </w:rPr>
            </w:pPr>
          </w:p>
        </w:tc>
        <w:tc>
          <w:tcPr>
            <w:tcW w:w="312" w:type="dxa"/>
            <w:tcBorders>
              <w:top w:val="nil"/>
              <w:left w:val="nil"/>
              <w:bottom w:val="nil"/>
              <w:right w:val="nil"/>
            </w:tcBorders>
          </w:tcPr>
          <w:p w14:paraId="159F6E47" w14:textId="77777777" w:rsidR="00580434" w:rsidRPr="00311AC0" w:rsidRDefault="00580434" w:rsidP="003048A1">
            <w:pPr>
              <w:rPr>
                <w:sz w:val="4"/>
                <w:szCs w:val="4"/>
              </w:rPr>
            </w:pPr>
          </w:p>
        </w:tc>
        <w:tc>
          <w:tcPr>
            <w:tcW w:w="309" w:type="dxa"/>
            <w:tcBorders>
              <w:top w:val="nil"/>
              <w:left w:val="nil"/>
              <w:bottom w:val="nil"/>
              <w:right w:val="nil"/>
            </w:tcBorders>
            <w:shd w:val="clear" w:color="auto" w:fill="0070C0"/>
          </w:tcPr>
          <w:p w14:paraId="205664CC" w14:textId="77777777" w:rsidR="00580434" w:rsidRPr="00311AC0" w:rsidRDefault="00580434" w:rsidP="003048A1">
            <w:pPr>
              <w:rPr>
                <w:sz w:val="4"/>
                <w:szCs w:val="4"/>
              </w:rPr>
            </w:pPr>
          </w:p>
        </w:tc>
        <w:tc>
          <w:tcPr>
            <w:tcW w:w="308" w:type="dxa"/>
            <w:tcBorders>
              <w:top w:val="nil"/>
              <w:left w:val="nil"/>
              <w:bottom w:val="nil"/>
              <w:right w:val="nil"/>
            </w:tcBorders>
          </w:tcPr>
          <w:p w14:paraId="2D65B922" w14:textId="77777777" w:rsidR="00580434" w:rsidRPr="00311AC0" w:rsidRDefault="00580434" w:rsidP="003048A1">
            <w:pPr>
              <w:rPr>
                <w:sz w:val="4"/>
                <w:szCs w:val="4"/>
              </w:rPr>
            </w:pPr>
          </w:p>
        </w:tc>
        <w:tc>
          <w:tcPr>
            <w:tcW w:w="312" w:type="dxa"/>
            <w:tcBorders>
              <w:top w:val="nil"/>
              <w:left w:val="nil"/>
              <w:bottom w:val="nil"/>
              <w:right w:val="nil"/>
            </w:tcBorders>
          </w:tcPr>
          <w:p w14:paraId="327C0AB8" w14:textId="77777777" w:rsidR="00580434" w:rsidRPr="00311AC0" w:rsidRDefault="00580434" w:rsidP="003048A1">
            <w:pPr>
              <w:rPr>
                <w:sz w:val="4"/>
                <w:szCs w:val="4"/>
              </w:rPr>
            </w:pPr>
          </w:p>
        </w:tc>
        <w:tc>
          <w:tcPr>
            <w:tcW w:w="309" w:type="dxa"/>
            <w:tcBorders>
              <w:top w:val="nil"/>
              <w:left w:val="nil"/>
              <w:bottom w:val="nil"/>
              <w:right w:val="nil"/>
            </w:tcBorders>
            <w:shd w:val="clear" w:color="auto" w:fill="0070C0"/>
          </w:tcPr>
          <w:p w14:paraId="5BB4059D" w14:textId="77777777" w:rsidR="00580434" w:rsidRPr="00311AC0" w:rsidRDefault="00580434" w:rsidP="003048A1">
            <w:pPr>
              <w:rPr>
                <w:sz w:val="4"/>
                <w:szCs w:val="4"/>
              </w:rPr>
            </w:pPr>
          </w:p>
        </w:tc>
        <w:tc>
          <w:tcPr>
            <w:tcW w:w="308" w:type="dxa"/>
            <w:tcBorders>
              <w:top w:val="nil"/>
              <w:left w:val="nil"/>
              <w:bottom w:val="nil"/>
              <w:right w:val="nil"/>
            </w:tcBorders>
          </w:tcPr>
          <w:p w14:paraId="244850E6" w14:textId="77777777" w:rsidR="00580434" w:rsidRPr="00311AC0" w:rsidRDefault="00580434" w:rsidP="003048A1">
            <w:pPr>
              <w:rPr>
                <w:sz w:val="4"/>
                <w:szCs w:val="4"/>
              </w:rPr>
            </w:pPr>
          </w:p>
        </w:tc>
        <w:tc>
          <w:tcPr>
            <w:tcW w:w="312" w:type="dxa"/>
            <w:tcBorders>
              <w:top w:val="nil"/>
              <w:left w:val="nil"/>
              <w:bottom w:val="nil"/>
              <w:right w:val="nil"/>
            </w:tcBorders>
          </w:tcPr>
          <w:p w14:paraId="05543A83" w14:textId="77777777" w:rsidR="00580434" w:rsidRPr="00311AC0" w:rsidRDefault="00580434" w:rsidP="003048A1">
            <w:pPr>
              <w:rPr>
                <w:sz w:val="4"/>
                <w:szCs w:val="4"/>
              </w:rPr>
            </w:pPr>
          </w:p>
        </w:tc>
        <w:tc>
          <w:tcPr>
            <w:tcW w:w="309" w:type="dxa"/>
            <w:tcBorders>
              <w:top w:val="nil"/>
              <w:left w:val="nil"/>
              <w:bottom w:val="nil"/>
              <w:right w:val="nil"/>
            </w:tcBorders>
            <w:shd w:val="clear" w:color="auto" w:fill="0070C0"/>
          </w:tcPr>
          <w:p w14:paraId="0B55547D" w14:textId="77777777" w:rsidR="00580434" w:rsidRPr="00311AC0" w:rsidRDefault="00580434" w:rsidP="003048A1">
            <w:pPr>
              <w:rPr>
                <w:sz w:val="4"/>
                <w:szCs w:val="4"/>
              </w:rPr>
            </w:pPr>
          </w:p>
        </w:tc>
        <w:tc>
          <w:tcPr>
            <w:tcW w:w="308" w:type="dxa"/>
            <w:tcBorders>
              <w:top w:val="nil"/>
              <w:left w:val="nil"/>
              <w:bottom w:val="nil"/>
              <w:right w:val="nil"/>
            </w:tcBorders>
          </w:tcPr>
          <w:p w14:paraId="6396E8EB" w14:textId="77777777" w:rsidR="00580434" w:rsidRPr="00311AC0" w:rsidRDefault="00580434" w:rsidP="003048A1">
            <w:pPr>
              <w:rPr>
                <w:sz w:val="4"/>
                <w:szCs w:val="4"/>
              </w:rPr>
            </w:pPr>
          </w:p>
        </w:tc>
        <w:tc>
          <w:tcPr>
            <w:tcW w:w="312" w:type="dxa"/>
            <w:tcBorders>
              <w:top w:val="nil"/>
              <w:left w:val="nil"/>
              <w:bottom w:val="nil"/>
              <w:right w:val="nil"/>
            </w:tcBorders>
          </w:tcPr>
          <w:p w14:paraId="2F727157" w14:textId="77777777" w:rsidR="00580434" w:rsidRPr="00311AC0" w:rsidRDefault="00580434" w:rsidP="003048A1">
            <w:pPr>
              <w:rPr>
                <w:sz w:val="4"/>
                <w:szCs w:val="4"/>
              </w:rPr>
            </w:pPr>
          </w:p>
        </w:tc>
        <w:tc>
          <w:tcPr>
            <w:tcW w:w="310" w:type="dxa"/>
            <w:tcBorders>
              <w:top w:val="nil"/>
              <w:left w:val="nil"/>
              <w:bottom w:val="nil"/>
              <w:right w:val="nil"/>
            </w:tcBorders>
            <w:shd w:val="clear" w:color="auto" w:fill="0070C0"/>
          </w:tcPr>
          <w:p w14:paraId="5472D4A5" w14:textId="77777777" w:rsidR="00580434" w:rsidRPr="00311AC0" w:rsidRDefault="00580434" w:rsidP="003048A1">
            <w:pPr>
              <w:rPr>
                <w:sz w:val="4"/>
                <w:szCs w:val="4"/>
              </w:rPr>
            </w:pPr>
          </w:p>
        </w:tc>
        <w:tc>
          <w:tcPr>
            <w:tcW w:w="312" w:type="dxa"/>
            <w:tcBorders>
              <w:top w:val="nil"/>
              <w:left w:val="nil"/>
              <w:bottom w:val="nil"/>
              <w:right w:val="nil"/>
            </w:tcBorders>
          </w:tcPr>
          <w:p w14:paraId="5454A711" w14:textId="77777777" w:rsidR="00580434" w:rsidRPr="00311AC0" w:rsidRDefault="00580434" w:rsidP="003048A1">
            <w:pPr>
              <w:rPr>
                <w:sz w:val="4"/>
                <w:szCs w:val="4"/>
              </w:rPr>
            </w:pPr>
          </w:p>
        </w:tc>
        <w:tc>
          <w:tcPr>
            <w:tcW w:w="312" w:type="dxa"/>
            <w:tcBorders>
              <w:top w:val="nil"/>
              <w:left w:val="nil"/>
              <w:bottom w:val="nil"/>
              <w:right w:val="nil"/>
            </w:tcBorders>
          </w:tcPr>
          <w:p w14:paraId="4E9A0AF2" w14:textId="77777777" w:rsidR="00580434" w:rsidRPr="00311AC0" w:rsidRDefault="00580434" w:rsidP="003048A1">
            <w:pPr>
              <w:rPr>
                <w:sz w:val="4"/>
                <w:szCs w:val="4"/>
              </w:rPr>
            </w:pPr>
          </w:p>
        </w:tc>
        <w:tc>
          <w:tcPr>
            <w:tcW w:w="309" w:type="dxa"/>
            <w:tcBorders>
              <w:top w:val="nil"/>
              <w:left w:val="nil"/>
              <w:bottom w:val="nil"/>
              <w:right w:val="nil"/>
            </w:tcBorders>
            <w:shd w:val="clear" w:color="auto" w:fill="0070C0"/>
          </w:tcPr>
          <w:p w14:paraId="06A2C29B" w14:textId="77777777" w:rsidR="00580434" w:rsidRPr="00311AC0" w:rsidRDefault="00580434" w:rsidP="003048A1">
            <w:pPr>
              <w:rPr>
                <w:sz w:val="4"/>
                <w:szCs w:val="4"/>
              </w:rPr>
            </w:pPr>
          </w:p>
        </w:tc>
        <w:tc>
          <w:tcPr>
            <w:tcW w:w="311" w:type="dxa"/>
            <w:tcBorders>
              <w:top w:val="nil"/>
              <w:left w:val="nil"/>
              <w:bottom w:val="nil"/>
              <w:right w:val="nil"/>
            </w:tcBorders>
          </w:tcPr>
          <w:p w14:paraId="2D105BDF" w14:textId="77777777" w:rsidR="00580434" w:rsidRPr="00311AC0" w:rsidRDefault="00580434" w:rsidP="003048A1">
            <w:pPr>
              <w:rPr>
                <w:sz w:val="4"/>
                <w:szCs w:val="4"/>
              </w:rPr>
            </w:pPr>
          </w:p>
        </w:tc>
        <w:tc>
          <w:tcPr>
            <w:tcW w:w="312" w:type="dxa"/>
            <w:tcBorders>
              <w:top w:val="nil"/>
              <w:left w:val="nil"/>
              <w:bottom w:val="nil"/>
              <w:right w:val="nil"/>
            </w:tcBorders>
          </w:tcPr>
          <w:p w14:paraId="67A15041" w14:textId="77777777" w:rsidR="00580434" w:rsidRPr="00311AC0" w:rsidRDefault="00580434" w:rsidP="003048A1">
            <w:pPr>
              <w:rPr>
                <w:sz w:val="4"/>
                <w:szCs w:val="4"/>
              </w:rPr>
            </w:pPr>
          </w:p>
        </w:tc>
        <w:tc>
          <w:tcPr>
            <w:tcW w:w="309" w:type="dxa"/>
            <w:tcBorders>
              <w:top w:val="nil"/>
              <w:left w:val="nil"/>
              <w:bottom w:val="nil"/>
              <w:right w:val="nil"/>
            </w:tcBorders>
            <w:shd w:val="clear" w:color="auto" w:fill="0070C0"/>
          </w:tcPr>
          <w:p w14:paraId="3290AA13" w14:textId="77777777" w:rsidR="00580434" w:rsidRPr="00311AC0" w:rsidRDefault="00580434" w:rsidP="003048A1">
            <w:pPr>
              <w:rPr>
                <w:sz w:val="4"/>
                <w:szCs w:val="4"/>
              </w:rPr>
            </w:pPr>
          </w:p>
        </w:tc>
        <w:tc>
          <w:tcPr>
            <w:tcW w:w="310" w:type="dxa"/>
            <w:tcBorders>
              <w:top w:val="nil"/>
              <w:left w:val="nil"/>
              <w:bottom w:val="nil"/>
              <w:right w:val="nil"/>
            </w:tcBorders>
          </w:tcPr>
          <w:p w14:paraId="72D97A49" w14:textId="77777777" w:rsidR="00580434" w:rsidRPr="00311AC0" w:rsidRDefault="00580434" w:rsidP="003048A1">
            <w:pPr>
              <w:rPr>
                <w:sz w:val="4"/>
                <w:szCs w:val="4"/>
              </w:rPr>
            </w:pPr>
          </w:p>
        </w:tc>
      </w:tr>
      <w:tr w:rsidR="00580434" w:rsidRPr="00311AC0" w14:paraId="095CD89F" w14:textId="77777777" w:rsidTr="00580434">
        <w:trPr>
          <w:trHeight w:val="57"/>
        </w:trPr>
        <w:tc>
          <w:tcPr>
            <w:tcW w:w="879" w:type="dxa"/>
            <w:tcBorders>
              <w:top w:val="nil"/>
              <w:left w:val="nil"/>
              <w:bottom w:val="nil"/>
              <w:right w:val="nil"/>
            </w:tcBorders>
          </w:tcPr>
          <w:p w14:paraId="4635ECF5" w14:textId="77777777" w:rsidR="00580434" w:rsidRPr="00311AC0" w:rsidRDefault="00580434" w:rsidP="003048A1">
            <w:pPr>
              <w:rPr>
                <w:sz w:val="4"/>
                <w:szCs w:val="4"/>
              </w:rPr>
            </w:pPr>
          </w:p>
        </w:tc>
        <w:tc>
          <w:tcPr>
            <w:tcW w:w="312" w:type="dxa"/>
            <w:tcBorders>
              <w:top w:val="nil"/>
              <w:left w:val="nil"/>
              <w:bottom w:val="nil"/>
              <w:right w:val="nil"/>
            </w:tcBorders>
          </w:tcPr>
          <w:p w14:paraId="1DD040A2" w14:textId="77777777" w:rsidR="00580434" w:rsidRPr="00311AC0" w:rsidRDefault="00580434" w:rsidP="003048A1">
            <w:pPr>
              <w:rPr>
                <w:sz w:val="4"/>
                <w:szCs w:val="4"/>
              </w:rPr>
            </w:pPr>
          </w:p>
        </w:tc>
        <w:tc>
          <w:tcPr>
            <w:tcW w:w="310" w:type="dxa"/>
            <w:tcBorders>
              <w:top w:val="nil"/>
              <w:left w:val="nil"/>
              <w:bottom w:val="nil"/>
              <w:right w:val="nil"/>
            </w:tcBorders>
            <w:shd w:val="clear" w:color="auto" w:fill="0070C0"/>
          </w:tcPr>
          <w:p w14:paraId="594C4138" w14:textId="77777777" w:rsidR="00580434" w:rsidRPr="00311AC0" w:rsidRDefault="00580434" w:rsidP="003048A1">
            <w:pPr>
              <w:rPr>
                <w:sz w:val="4"/>
                <w:szCs w:val="4"/>
              </w:rPr>
            </w:pPr>
          </w:p>
        </w:tc>
        <w:tc>
          <w:tcPr>
            <w:tcW w:w="309" w:type="dxa"/>
            <w:tcBorders>
              <w:top w:val="nil"/>
              <w:left w:val="nil"/>
              <w:bottom w:val="nil"/>
              <w:right w:val="nil"/>
            </w:tcBorders>
          </w:tcPr>
          <w:p w14:paraId="5D6EEE4A" w14:textId="77777777" w:rsidR="00580434" w:rsidRPr="00311AC0" w:rsidRDefault="00580434" w:rsidP="003048A1">
            <w:pPr>
              <w:rPr>
                <w:sz w:val="4"/>
                <w:szCs w:val="4"/>
              </w:rPr>
            </w:pPr>
          </w:p>
        </w:tc>
        <w:tc>
          <w:tcPr>
            <w:tcW w:w="310" w:type="dxa"/>
            <w:tcBorders>
              <w:top w:val="nil"/>
              <w:left w:val="nil"/>
              <w:bottom w:val="nil"/>
              <w:right w:val="nil"/>
            </w:tcBorders>
          </w:tcPr>
          <w:p w14:paraId="03B86AC6" w14:textId="77777777" w:rsidR="00580434" w:rsidRPr="00311AC0" w:rsidRDefault="00580434" w:rsidP="003048A1">
            <w:pPr>
              <w:rPr>
                <w:sz w:val="4"/>
                <w:szCs w:val="4"/>
              </w:rPr>
            </w:pPr>
          </w:p>
        </w:tc>
        <w:tc>
          <w:tcPr>
            <w:tcW w:w="308" w:type="dxa"/>
            <w:tcBorders>
              <w:top w:val="nil"/>
              <w:left w:val="nil"/>
              <w:bottom w:val="nil"/>
              <w:right w:val="nil"/>
            </w:tcBorders>
            <w:shd w:val="clear" w:color="auto" w:fill="0070C0"/>
          </w:tcPr>
          <w:p w14:paraId="54E4D1E5" w14:textId="77777777" w:rsidR="00580434" w:rsidRPr="00311AC0" w:rsidRDefault="00580434" w:rsidP="003048A1">
            <w:pPr>
              <w:rPr>
                <w:sz w:val="4"/>
                <w:szCs w:val="4"/>
              </w:rPr>
            </w:pPr>
          </w:p>
        </w:tc>
        <w:tc>
          <w:tcPr>
            <w:tcW w:w="307" w:type="dxa"/>
            <w:tcBorders>
              <w:top w:val="nil"/>
              <w:left w:val="nil"/>
              <w:bottom w:val="nil"/>
              <w:right w:val="nil"/>
            </w:tcBorders>
          </w:tcPr>
          <w:p w14:paraId="69551F39" w14:textId="77777777" w:rsidR="00580434" w:rsidRPr="00311AC0" w:rsidRDefault="00580434" w:rsidP="003048A1">
            <w:pPr>
              <w:rPr>
                <w:sz w:val="4"/>
                <w:szCs w:val="4"/>
              </w:rPr>
            </w:pPr>
          </w:p>
        </w:tc>
        <w:tc>
          <w:tcPr>
            <w:tcW w:w="312" w:type="dxa"/>
            <w:tcBorders>
              <w:top w:val="nil"/>
              <w:left w:val="nil"/>
              <w:bottom w:val="nil"/>
              <w:right w:val="nil"/>
            </w:tcBorders>
          </w:tcPr>
          <w:p w14:paraId="019BB02B" w14:textId="77777777" w:rsidR="00580434" w:rsidRPr="00311AC0" w:rsidRDefault="00580434" w:rsidP="003048A1">
            <w:pPr>
              <w:rPr>
                <w:sz w:val="4"/>
                <w:szCs w:val="4"/>
              </w:rPr>
            </w:pPr>
          </w:p>
        </w:tc>
        <w:tc>
          <w:tcPr>
            <w:tcW w:w="309" w:type="dxa"/>
            <w:tcBorders>
              <w:top w:val="nil"/>
              <w:left w:val="nil"/>
              <w:bottom w:val="nil"/>
              <w:right w:val="nil"/>
            </w:tcBorders>
            <w:shd w:val="clear" w:color="auto" w:fill="0070C0"/>
          </w:tcPr>
          <w:p w14:paraId="4CC208A9" w14:textId="77777777" w:rsidR="00580434" w:rsidRPr="00311AC0" w:rsidRDefault="00580434" w:rsidP="003048A1">
            <w:pPr>
              <w:rPr>
                <w:sz w:val="4"/>
                <w:szCs w:val="4"/>
              </w:rPr>
            </w:pPr>
          </w:p>
        </w:tc>
        <w:tc>
          <w:tcPr>
            <w:tcW w:w="308" w:type="dxa"/>
            <w:tcBorders>
              <w:top w:val="nil"/>
              <w:left w:val="nil"/>
              <w:bottom w:val="nil"/>
              <w:right w:val="nil"/>
            </w:tcBorders>
          </w:tcPr>
          <w:p w14:paraId="4AD30739" w14:textId="77777777" w:rsidR="00580434" w:rsidRPr="00311AC0" w:rsidRDefault="00580434" w:rsidP="003048A1">
            <w:pPr>
              <w:rPr>
                <w:sz w:val="4"/>
                <w:szCs w:val="4"/>
              </w:rPr>
            </w:pPr>
          </w:p>
        </w:tc>
        <w:tc>
          <w:tcPr>
            <w:tcW w:w="312" w:type="dxa"/>
            <w:tcBorders>
              <w:top w:val="nil"/>
              <w:left w:val="nil"/>
              <w:bottom w:val="nil"/>
              <w:right w:val="nil"/>
            </w:tcBorders>
          </w:tcPr>
          <w:p w14:paraId="1CC8F41F" w14:textId="77777777" w:rsidR="00580434" w:rsidRPr="00311AC0" w:rsidRDefault="00580434" w:rsidP="003048A1">
            <w:pPr>
              <w:rPr>
                <w:sz w:val="4"/>
                <w:szCs w:val="4"/>
              </w:rPr>
            </w:pPr>
          </w:p>
        </w:tc>
        <w:tc>
          <w:tcPr>
            <w:tcW w:w="309" w:type="dxa"/>
            <w:tcBorders>
              <w:top w:val="nil"/>
              <w:left w:val="nil"/>
              <w:bottom w:val="nil"/>
              <w:right w:val="nil"/>
            </w:tcBorders>
            <w:shd w:val="clear" w:color="auto" w:fill="0070C0"/>
          </w:tcPr>
          <w:p w14:paraId="6449F7A4" w14:textId="77777777" w:rsidR="00580434" w:rsidRPr="00311AC0" w:rsidRDefault="00580434" w:rsidP="003048A1">
            <w:pPr>
              <w:rPr>
                <w:sz w:val="4"/>
                <w:szCs w:val="4"/>
              </w:rPr>
            </w:pPr>
          </w:p>
        </w:tc>
        <w:tc>
          <w:tcPr>
            <w:tcW w:w="308" w:type="dxa"/>
            <w:tcBorders>
              <w:top w:val="nil"/>
              <w:left w:val="nil"/>
              <w:bottom w:val="nil"/>
              <w:right w:val="nil"/>
            </w:tcBorders>
          </w:tcPr>
          <w:p w14:paraId="04AE3921" w14:textId="77777777" w:rsidR="00580434" w:rsidRPr="00311AC0" w:rsidRDefault="00580434" w:rsidP="003048A1">
            <w:pPr>
              <w:rPr>
                <w:sz w:val="4"/>
                <w:szCs w:val="4"/>
              </w:rPr>
            </w:pPr>
          </w:p>
        </w:tc>
        <w:tc>
          <w:tcPr>
            <w:tcW w:w="312" w:type="dxa"/>
            <w:tcBorders>
              <w:top w:val="nil"/>
              <w:left w:val="nil"/>
              <w:bottom w:val="nil"/>
              <w:right w:val="nil"/>
            </w:tcBorders>
          </w:tcPr>
          <w:p w14:paraId="2AD265B4" w14:textId="77777777" w:rsidR="00580434" w:rsidRPr="00311AC0" w:rsidRDefault="00580434" w:rsidP="003048A1">
            <w:pPr>
              <w:rPr>
                <w:sz w:val="4"/>
                <w:szCs w:val="4"/>
              </w:rPr>
            </w:pPr>
          </w:p>
        </w:tc>
        <w:tc>
          <w:tcPr>
            <w:tcW w:w="309" w:type="dxa"/>
            <w:tcBorders>
              <w:top w:val="nil"/>
              <w:left w:val="nil"/>
              <w:bottom w:val="nil"/>
              <w:right w:val="nil"/>
            </w:tcBorders>
            <w:shd w:val="clear" w:color="auto" w:fill="0070C0"/>
          </w:tcPr>
          <w:p w14:paraId="64948580" w14:textId="77777777" w:rsidR="00580434" w:rsidRPr="00311AC0" w:rsidRDefault="00580434" w:rsidP="003048A1">
            <w:pPr>
              <w:rPr>
                <w:sz w:val="4"/>
                <w:szCs w:val="4"/>
              </w:rPr>
            </w:pPr>
          </w:p>
        </w:tc>
        <w:tc>
          <w:tcPr>
            <w:tcW w:w="308" w:type="dxa"/>
            <w:tcBorders>
              <w:top w:val="nil"/>
              <w:left w:val="nil"/>
              <w:bottom w:val="nil"/>
              <w:right w:val="nil"/>
            </w:tcBorders>
          </w:tcPr>
          <w:p w14:paraId="30D27AE8" w14:textId="77777777" w:rsidR="00580434" w:rsidRPr="00311AC0" w:rsidRDefault="00580434" w:rsidP="003048A1">
            <w:pPr>
              <w:rPr>
                <w:sz w:val="4"/>
                <w:szCs w:val="4"/>
              </w:rPr>
            </w:pPr>
          </w:p>
        </w:tc>
        <w:tc>
          <w:tcPr>
            <w:tcW w:w="312" w:type="dxa"/>
            <w:tcBorders>
              <w:top w:val="nil"/>
              <w:left w:val="nil"/>
              <w:bottom w:val="nil"/>
              <w:right w:val="nil"/>
            </w:tcBorders>
          </w:tcPr>
          <w:p w14:paraId="15C1F658" w14:textId="77777777" w:rsidR="00580434" w:rsidRPr="00311AC0" w:rsidRDefault="00580434" w:rsidP="003048A1">
            <w:pPr>
              <w:rPr>
                <w:sz w:val="4"/>
                <w:szCs w:val="4"/>
              </w:rPr>
            </w:pPr>
          </w:p>
        </w:tc>
        <w:tc>
          <w:tcPr>
            <w:tcW w:w="310" w:type="dxa"/>
            <w:tcBorders>
              <w:top w:val="nil"/>
              <w:left w:val="nil"/>
              <w:bottom w:val="nil"/>
              <w:right w:val="nil"/>
            </w:tcBorders>
            <w:shd w:val="clear" w:color="auto" w:fill="0070C0"/>
          </w:tcPr>
          <w:p w14:paraId="4D143C33" w14:textId="77777777" w:rsidR="00580434" w:rsidRPr="00311AC0" w:rsidRDefault="00580434" w:rsidP="003048A1">
            <w:pPr>
              <w:rPr>
                <w:sz w:val="4"/>
                <w:szCs w:val="4"/>
              </w:rPr>
            </w:pPr>
          </w:p>
        </w:tc>
        <w:tc>
          <w:tcPr>
            <w:tcW w:w="312" w:type="dxa"/>
            <w:tcBorders>
              <w:top w:val="nil"/>
              <w:left w:val="nil"/>
              <w:bottom w:val="nil"/>
              <w:right w:val="nil"/>
            </w:tcBorders>
          </w:tcPr>
          <w:p w14:paraId="1C564D24" w14:textId="77777777" w:rsidR="00580434" w:rsidRPr="00311AC0" w:rsidRDefault="00580434" w:rsidP="003048A1">
            <w:pPr>
              <w:rPr>
                <w:sz w:val="4"/>
                <w:szCs w:val="4"/>
              </w:rPr>
            </w:pPr>
          </w:p>
        </w:tc>
        <w:tc>
          <w:tcPr>
            <w:tcW w:w="312" w:type="dxa"/>
            <w:tcBorders>
              <w:top w:val="nil"/>
              <w:left w:val="nil"/>
              <w:bottom w:val="nil"/>
              <w:right w:val="nil"/>
            </w:tcBorders>
          </w:tcPr>
          <w:p w14:paraId="35DA2509" w14:textId="77777777" w:rsidR="00580434" w:rsidRPr="00311AC0" w:rsidRDefault="00580434" w:rsidP="003048A1">
            <w:pPr>
              <w:rPr>
                <w:sz w:val="4"/>
                <w:szCs w:val="4"/>
              </w:rPr>
            </w:pPr>
          </w:p>
        </w:tc>
        <w:tc>
          <w:tcPr>
            <w:tcW w:w="309" w:type="dxa"/>
            <w:tcBorders>
              <w:top w:val="nil"/>
              <w:left w:val="nil"/>
              <w:bottom w:val="nil"/>
              <w:right w:val="nil"/>
            </w:tcBorders>
            <w:shd w:val="clear" w:color="auto" w:fill="0070C0"/>
          </w:tcPr>
          <w:p w14:paraId="0CCBA4A3" w14:textId="77777777" w:rsidR="00580434" w:rsidRPr="00311AC0" w:rsidRDefault="00580434" w:rsidP="003048A1">
            <w:pPr>
              <w:rPr>
                <w:sz w:val="4"/>
                <w:szCs w:val="4"/>
              </w:rPr>
            </w:pPr>
          </w:p>
        </w:tc>
        <w:tc>
          <w:tcPr>
            <w:tcW w:w="311" w:type="dxa"/>
            <w:tcBorders>
              <w:top w:val="nil"/>
              <w:left w:val="nil"/>
              <w:bottom w:val="nil"/>
              <w:right w:val="nil"/>
            </w:tcBorders>
          </w:tcPr>
          <w:p w14:paraId="7B77B6EF" w14:textId="77777777" w:rsidR="00580434" w:rsidRPr="00311AC0" w:rsidRDefault="00580434" w:rsidP="003048A1">
            <w:pPr>
              <w:rPr>
                <w:sz w:val="4"/>
                <w:szCs w:val="4"/>
              </w:rPr>
            </w:pPr>
          </w:p>
        </w:tc>
        <w:tc>
          <w:tcPr>
            <w:tcW w:w="312" w:type="dxa"/>
            <w:tcBorders>
              <w:top w:val="nil"/>
              <w:left w:val="nil"/>
              <w:bottom w:val="nil"/>
              <w:right w:val="nil"/>
            </w:tcBorders>
          </w:tcPr>
          <w:p w14:paraId="3AB1F818" w14:textId="77777777" w:rsidR="00580434" w:rsidRPr="00311AC0" w:rsidRDefault="00580434" w:rsidP="003048A1">
            <w:pPr>
              <w:rPr>
                <w:sz w:val="4"/>
                <w:szCs w:val="4"/>
              </w:rPr>
            </w:pPr>
          </w:p>
        </w:tc>
        <w:tc>
          <w:tcPr>
            <w:tcW w:w="309" w:type="dxa"/>
            <w:tcBorders>
              <w:top w:val="nil"/>
              <w:left w:val="nil"/>
              <w:bottom w:val="nil"/>
              <w:right w:val="nil"/>
            </w:tcBorders>
            <w:shd w:val="clear" w:color="auto" w:fill="0070C0"/>
          </w:tcPr>
          <w:p w14:paraId="58878191" w14:textId="77777777" w:rsidR="00580434" w:rsidRPr="00311AC0" w:rsidRDefault="00580434" w:rsidP="003048A1">
            <w:pPr>
              <w:rPr>
                <w:sz w:val="4"/>
                <w:szCs w:val="4"/>
              </w:rPr>
            </w:pPr>
          </w:p>
        </w:tc>
        <w:tc>
          <w:tcPr>
            <w:tcW w:w="310" w:type="dxa"/>
            <w:tcBorders>
              <w:top w:val="nil"/>
              <w:left w:val="nil"/>
              <w:bottom w:val="nil"/>
              <w:right w:val="nil"/>
            </w:tcBorders>
          </w:tcPr>
          <w:p w14:paraId="61827123" w14:textId="77777777" w:rsidR="00580434" w:rsidRPr="00311AC0" w:rsidRDefault="00580434" w:rsidP="003048A1">
            <w:pPr>
              <w:rPr>
                <w:sz w:val="4"/>
                <w:szCs w:val="4"/>
              </w:rPr>
            </w:pPr>
          </w:p>
        </w:tc>
      </w:tr>
      <w:tr w:rsidR="00580434" w:rsidRPr="001048FF" w14:paraId="58BB6BFF" w14:textId="77777777" w:rsidTr="00580434">
        <w:tc>
          <w:tcPr>
            <w:tcW w:w="879" w:type="dxa"/>
            <w:tcBorders>
              <w:top w:val="nil"/>
              <w:left w:val="nil"/>
              <w:bottom w:val="nil"/>
              <w:right w:val="nil"/>
            </w:tcBorders>
          </w:tcPr>
          <w:p w14:paraId="49EF0B87" w14:textId="77777777" w:rsidR="00580434" w:rsidRPr="001048FF" w:rsidRDefault="00580434" w:rsidP="003048A1">
            <w:pPr>
              <w:jc w:val="center"/>
            </w:pPr>
            <w:r w:rsidRPr="001048FF">
              <w:rPr>
                <w:rFonts w:ascii="Helvetica" w:hAnsi="Helvetica"/>
                <w:b/>
                <w:color w:val="000000"/>
              </w:rPr>
              <w:t>H/A</w:t>
            </w:r>
          </w:p>
        </w:tc>
        <w:tc>
          <w:tcPr>
            <w:tcW w:w="931" w:type="dxa"/>
            <w:gridSpan w:val="3"/>
            <w:tcBorders>
              <w:top w:val="single" w:sz="4" w:space="0" w:color="0070C0"/>
              <w:left w:val="nil"/>
              <w:bottom w:val="nil"/>
              <w:right w:val="nil"/>
            </w:tcBorders>
          </w:tcPr>
          <w:p w14:paraId="729A039F" w14:textId="2747A020" w:rsidR="00580434" w:rsidRPr="005671EC" w:rsidRDefault="00580434" w:rsidP="003048A1">
            <w:pPr>
              <w:jc w:val="center"/>
              <w:rPr>
                <w:b/>
                <w:color w:val="0070C0"/>
              </w:rPr>
            </w:pPr>
            <w:r w:rsidRPr="00850D48">
              <w:rPr>
                <w:b/>
                <w:color w:val="0070C0"/>
              </w:rPr>
              <w:t>1.</w:t>
            </w:r>
            <w:r>
              <w:rPr>
                <w:b/>
                <w:color w:val="0070C0"/>
              </w:rPr>
              <w:t>3</w:t>
            </w:r>
          </w:p>
        </w:tc>
        <w:tc>
          <w:tcPr>
            <w:tcW w:w="925" w:type="dxa"/>
            <w:gridSpan w:val="3"/>
            <w:tcBorders>
              <w:top w:val="single" w:sz="4" w:space="0" w:color="0070C0"/>
              <w:left w:val="nil"/>
              <w:bottom w:val="nil"/>
              <w:right w:val="nil"/>
            </w:tcBorders>
          </w:tcPr>
          <w:p w14:paraId="1989D2D7" w14:textId="54B1A545" w:rsidR="00580434" w:rsidRPr="005671EC" w:rsidRDefault="00580434" w:rsidP="003048A1">
            <w:pPr>
              <w:jc w:val="center"/>
              <w:rPr>
                <w:b/>
                <w:color w:val="0070C0"/>
              </w:rPr>
            </w:pPr>
            <w:r w:rsidRPr="00F35830">
              <w:rPr>
                <w:b/>
                <w:color w:val="0070C0"/>
              </w:rPr>
              <w:t>1.2</w:t>
            </w:r>
          </w:p>
        </w:tc>
        <w:tc>
          <w:tcPr>
            <w:tcW w:w="929" w:type="dxa"/>
            <w:gridSpan w:val="3"/>
            <w:tcBorders>
              <w:top w:val="single" w:sz="4" w:space="0" w:color="0070C0"/>
              <w:left w:val="nil"/>
              <w:bottom w:val="nil"/>
              <w:right w:val="nil"/>
            </w:tcBorders>
          </w:tcPr>
          <w:p w14:paraId="576A411E" w14:textId="26F22A96" w:rsidR="00580434" w:rsidRPr="005671EC" w:rsidRDefault="00580434" w:rsidP="003048A1">
            <w:pPr>
              <w:jc w:val="center"/>
              <w:rPr>
                <w:b/>
                <w:color w:val="0070C0"/>
              </w:rPr>
            </w:pPr>
            <w:r w:rsidRPr="005671EC">
              <w:rPr>
                <w:b/>
                <w:color w:val="0070C0"/>
              </w:rPr>
              <w:t>1.</w:t>
            </w:r>
            <w:r>
              <w:rPr>
                <w:b/>
                <w:color w:val="0070C0"/>
              </w:rPr>
              <w:t>4</w:t>
            </w:r>
          </w:p>
        </w:tc>
        <w:tc>
          <w:tcPr>
            <w:tcW w:w="929" w:type="dxa"/>
            <w:gridSpan w:val="3"/>
            <w:tcBorders>
              <w:top w:val="single" w:sz="4" w:space="0" w:color="0070C0"/>
              <w:left w:val="nil"/>
              <w:bottom w:val="nil"/>
              <w:right w:val="nil"/>
            </w:tcBorders>
          </w:tcPr>
          <w:p w14:paraId="225112E3" w14:textId="6428361E" w:rsidR="00580434" w:rsidRPr="005671EC" w:rsidRDefault="00580434" w:rsidP="003048A1">
            <w:pPr>
              <w:jc w:val="center"/>
              <w:rPr>
                <w:b/>
                <w:color w:val="0070C0"/>
              </w:rPr>
            </w:pPr>
            <w:r w:rsidRPr="005671EC">
              <w:rPr>
                <w:b/>
                <w:color w:val="0070C0"/>
              </w:rPr>
              <w:t>1.</w:t>
            </w:r>
            <w:r>
              <w:rPr>
                <w:b/>
                <w:color w:val="0070C0"/>
              </w:rPr>
              <w:t>1</w:t>
            </w:r>
          </w:p>
        </w:tc>
        <w:tc>
          <w:tcPr>
            <w:tcW w:w="929" w:type="dxa"/>
            <w:gridSpan w:val="3"/>
            <w:tcBorders>
              <w:top w:val="single" w:sz="4" w:space="0" w:color="0070C0"/>
              <w:left w:val="nil"/>
              <w:bottom w:val="nil"/>
              <w:right w:val="nil"/>
            </w:tcBorders>
          </w:tcPr>
          <w:p w14:paraId="1B4E5307" w14:textId="254C106A" w:rsidR="00580434" w:rsidRPr="005671EC" w:rsidRDefault="00580434" w:rsidP="003048A1">
            <w:pPr>
              <w:jc w:val="center"/>
              <w:rPr>
                <w:b/>
                <w:color w:val="0070C0"/>
              </w:rPr>
            </w:pPr>
            <w:r w:rsidRPr="005671EC">
              <w:rPr>
                <w:b/>
                <w:color w:val="0070C0"/>
              </w:rPr>
              <w:t>1.</w:t>
            </w:r>
            <w:r>
              <w:rPr>
                <w:b/>
                <w:color w:val="0070C0"/>
              </w:rPr>
              <w:t>2</w:t>
            </w:r>
          </w:p>
        </w:tc>
        <w:tc>
          <w:tcPr>
            <w:tcW w:w="934" w:type="dxa"/>
            <w:gridSpan w:val="3"/>
            <w:tcBorders>
              <w:top w:val="single" w:sz="4" w:space="0" w:color="0070C0"/>
              <w:left w:val="nil"/>
              <w:bottom w:val="nil"/>
              <w:right w:val="nil"/>
            </w:tcBorders>
          </w:tcPr>
          <w:p w14:paraId="26D3EEBD" w14:textId="163DA390" w:rsidR="00580434" w:rsidRPr="005671EC" w:rsidRDefault="00580434" w:rsidP="003048A1">
            <w:pPr>
              <w:jc w:val="center"/>
              <w:rPr>
                <w:b/>
                <w:color w:val="0070C0"/>
              </w:rPr>
            </w:pPr>
            <w:r w:rsidRPr="005671EC">
              <w:rPr>
                <w:b/>
                <w:color w:val="0070C0"/>
              </w:rPr>
              <w:t>1.</w:t>
            </w:r>
            <w:r>
              <w:rPr>
                <w:b/>
                <w:color w:val="0070C0"/>
              </w:rPr>
              <w:t>5</w:t>
            </w:r>
          </w:p>
        </w:tc>
        <w:tc>
          <w:tcPr>
            <w:tcW w:w="932" w:type="dxa"/>
            <w:gridSpan w:val="3"/>
            <w:tcBorders>
              <w:top w:val="single" w:sz="4" w:space="0" w:color="0070C0"/>
              <w:left w:val="nil"/>
              <w:bottom w:val="nil"/>
              <w:right w:val="nil"/>
            </w:tcBorders>
          </w:tcPr>
          <w:p w14:paraId="2B7A8F2B" w14:textId="230FCF9B" w:rsidR="00580434" w:rsidRPr="005671EC" w:rsidRDefault="00580434" w:rsidP="003048A1">
            <w:pPr>
              <w:jc w:val="center"/>
              <w:rPr>
                <w:b/>
                <w:color w:val="0070C0"/>
              </w:rPr>
            </w:pPr>
            <w:r w:rsidRPr="005671EC">
              <w:rPr>
                <w:b/>
                <w:color w:val="0070C0"/>
              </w:rPr>
              <w:t>1.</w:t>
            </w:r>
            <w:r>
              <w:rPr>
                <w:b/>
                <w:color w:val="0070C0"/>
              </w:rPr>
              <w:t>5</w:t>
            </w:r>
          </w:p>
        </w:tc>
        <w:tc>
          <w:tcPr>
            <w:tcW w:w="931" w:type="dxa"/>
            <w:gridSpan w:val="3"/>
            <w:tcBorders>
              <w:top w:val="single" w:sz="4" w:space="0" w:color="0070C0"/>
              <w:left w:val="nil"/>
              <w:bottom w:val="nil"/>
              <w:right w:val="nil"/>
            </w:tcBorders>
          </w:tcPr>
          <w:p w14:paraId="17D33B8A" w14:textId="75541AA1" w:rsidR="00580434" w:rsidRPr="005671EC" w:rsidRDefault="00580434" w:rsidP="003048A1">
            <w:pPr>
              <w:jc w:val="center"/>
              <w:rPr>
                <w:b/>
                <w:color w:val="0070C0"/>
              </w:rPr>
            </w:pPr>
            <w:r w:rsidRPr="005671EC">
              <w:rPr>
                <w:b/>
                <w:color w:val="0070C0"/>
              </w:rPr>
              <w:t>1.</w:t>
            </w:r>
            <w:r>
              <w:rPr>
                <w:b/>
                <w:color w:val="0070C0"/>
              </w:rPr>
              <w:t>5</w:t>
            </w:r>
          </w:p>
        </w:tc>
      </w:tr>
      <w:tr w:rsidR="00580434" w14:paraId="1C6C8350" w14:textId="77777777" w:rsidTr="00580434">
        <w:tc>
          <w:tcPr>
            <w:tcW w:w="879" w:type="dxa"/>
            <w:tcBorders>
              <w:top w:val="nil"/>
              <w:left w:val="nil"/>
              <w:bottom w:val="nil"/>
              <w:right w:val="nil"/>
            </w:tcBorders>
          </w:tcPr>
          <w:p w14:paraId="292AF7A5" w14:textId="77777777" w:rsidR="00580434" w:rsidRPr="00851EDA" w:rsidRDefault="00580434" w:rsidP="003048A1">
            <w:pPr>
              <w:jc w:val="center"/>
              <w:rPr>
                <w:rFonts w:ascii="Helvetica" w:hAnsi="Helvetica"/>
                <w:b/>
                <w:color w:val="000000"/>
                <w:sz w:val="18"/>
                <w:szCs w:val="18"/>
              </w:rPr>
            </w:pPr>
            <w:r>
              <w:rPr>
                <w:rFonts w:ascii="Helvetica" w:hAnsi="Helvetica"/>
                <w:b/>
                <w:color w:val="000000"/>
                <w:sz w:val="18"/>
                <w:szCs w:val="18"/>
              </w:rPr>
              <w:t>season</w:t>
            </w:r>
          </w:p>
        </w:tc>
        <w:tc>
          <w:tcPr>
            <w:tcW w:w="931" w:type="dxa"/>
            <w:gridSpan w:val="3"/>
            <w:tcBorders>
              <w:top w:val="nil"/>
              <w:left w:val="nil"/>
              <w:bottom w:val="nil"/>
              <w:right w:val="nil"/>
            </w:tcBorders>
            <w:vAlign w:val="bottom"/>
          </w:tcPr>
          <w:p w14:paraId="706B3EE5" w14:textId="77777777" w:rsidR="00580434" w:rsidRDefault="00580434" w:rsidP="003048A1">
            <w:pPr>
              <w:jc w:val="center"/>
            </w:pPr>
            <w:r w:rsidRPr="00851EDA">
              <w:rPr>
                <w:rFonts w:ascii="Helvetica" w:hAnsi="Helvetica"/>
                <w:b/>
                <w:color w:val="000000"/>
                <w:sz w:val="18"/>
                <w:szCs w:val="18"/>
              </w:rPr>
              <w:t>2012/13</w:t>
            </w:r>
          </w:p>
        </w:tc>
        <w:tc>
          <w:tcPr>
            <w:tcW w:w="925" w:type="dxa"/>
            <w:gridSpan w:val="3"/>
            <w:tcBorders>
              <w:top w:val="nil"/>
              <w:left w:val="nil"/>
              <w:bottom w:val="nil"/>
              <w:right w:val="nil"/>
            </w:tcBorders>
            <w:vAlign w:val="bottom"/>
          </w:tcPr>
          <w:p w14:paraId="5D58BBBE" w14:textId="77777777" w:rsidR="00580434" w:rsidRDefault="00580434" w:rsidP="003048A1">
            <w:pPr>
              <w:jc w:val="center"/>
            </w:pPr>
            <w:r w:rsidRPr="00851EDA">
              <w:rPr>
                <w:rFonts w:ascii="Helvetica" w:hAnsi="Helvetica"/>
                <w:b/>
                <w:color w:val="000000"/>
                <w:sz w:val="18"/>
                <w:szCs w:val="18"/>
              </w:rPr>
              <w:t>2013/14</w:t>
            </w:r>
          </w:p>
        </w:tc>
        <w:tc>
          <w:tcPr>
            <w:tcW w:w="929" w:type="dxa"/>
            <w:gridSpan w:val="3"/>
            <w:tcBorders>
              <w:top w:val="nil"/>
              <w:left w:val="nil"/>
              <w:bottom w:val="nil"/>
              <w:right w:val="nil"/>
            </w:tcBorders>
            <w:vAlign w:val="bottom"/>
          </w:tcPr>
          <w:p w14:paraId="30275F3C" w14:textId="77777777" w:rsidR="00580434" w:rsidRDefault="00580434" w:rsidP="003048A1">
            <w:pPr>
              <w:jc w:val="center"/>
            </w:pPr>
            <w:r w:rsidRPr="00851EDA">
              <w:rPr>
                <w:rFonts w:ascii="Helvetica" w:hAnsi="Helvetica"/>
                <w:b/>
                <w:color w:val="000000"/>
                <w:sz w:val="18"/>
                <w:szCs w:val="18"/>
              </w:rPr>
              <w:t>2014/15</w:t>
            </w:r>
          </w:p>
        </w:tc>
        <w:tc>
          <w:tcPr>
            <w:tcW w:w="929" w:type="dxa"/>
            <w:gridSpan w:val="3"/>
            <w:tcBorders>
              <w:top w:val="nil"/>
              <w:left w:val="nil"/>
              <w:bottom w:val="nil"/>
              <w:right w:val="nil"/>
            </w:tcBorders>
            <w:vAlign w:val="bottom"/>
          </w:tcPr>
          <w:p w14:paraId="717D5A42" w14:textId="77777777" w:rsidR="00580434" w:rsidRDefault="00580434" w:rsidP="003048A1">
            <w:pPr>
              <w:jc w:val="center"/>
            </w:pPr>
            <w:r w:rsidRPr="00851EDA">
              <w:rPr>
                <w:rFonts w:ascii="Helvetica" w:hAnsi="Helvetica"/>
                <w:b/>
                <w:color w:val="000000"/>
                <w:sz w:val="18"/>
                <w:szCs w:val="18"/>
              </w:rPr>
              <w:t>2015/16</w:t>
            </w:r>
          </w:p>
        </w:tc>
        <w:tc>
          <w:tcPr>
            <w:tcW w:w="929" w:type="dxa"/>
            <w:gridSpan w:val="3"/>
            <w:tcBorders>
              <w:top w:val="nil"/>
              <w:left w:val="nil"/>
              <w:bottom w:val="nil"/>
              <w:right w:val="nil"/>
            </w:tcBorders>
            <w:vAlign w:val="bottom"/>
          </w:tcPr>
          <w:p w14:paraId="70FC9188" w14:textId="77777777" w:rsidR="00580434" w:rsidRDefault="00580434" w:rsidP="003048A1">
            <w:pPr>
              <w:jc w:val="center"/>
            </w:pPr>
            <w:r w:rsidRPr="00851EDA">
              <w:rPr>
                <w:rFonts w:ascii="Helvetica" w:hAnsi="Helvetica"/>
                <w:b/>
                <w:color w:val="000000"/>
                <w:sz w:val="18"/>
                <w:szCs w:val="18"/>
              </w:rPr>
              <w:t>2016/17</w:t>
            </w:r>
          </w:p>
        </w:tc>
        <w:tc>
          <w:tcPr>
            <w:tcW w:w="934" w:type="dxa"/>
            <w:gridSpan w:val="3"/>
            <w:tcBorders>
              <w:top w:val="nil"/>
              <w:left w:val="nil"/>
              <w:bottom w:val="nil"/>
              <w:right w:val="nil"/>
            </w:tcBorders>
            <w:vAlign w:val="bottom"/>
          </w:tcPr>
          <w:p w14:paraId="2467FC7A" w14:textId="77777777" w:rsidR="00580434" w:rsidRDefault="00580434" w:rsidP="003048A1">
            <w:pPr>
              <w:jc w:val="center"/>
            </w:pPr>
            <w:r w:rsidRPr="00851EDA">
              <w:rPr>
                <w:rFonts w:ascii="Helvetica" w:hAnsi="Helvetica"/>
                <w:b/>
                <w:color w:val="000000"/>
                <w:sz w:val="18"/>
                <w:szCs w:val="18"/>
              </w:rPr>
              <w:t>2017/18</w:t>
            </w:r>
          </w:p>
        </w:tc>
        <w:tc>
          <w:tcPr>
            <w:tcW w:w="932" w:type="dxa"/>
            <w:gridSpan w:val="3"/>
            <w:tcBorders>
              <w:top w:val="nil"/>
              <w:left w:val="nil"/>
              <w:bottom w:val="nil"/>
              <w:right w:val="nil"/>
            </w:tcBorders>
            <w:vAlign w:val="bottom"/>
          </w:tcPr>
          <w:p w14:paraId="444DA7B7" w14:textId="77777777" w:rsidR="00580434" w:rsidRDefault="00580434" w:rsidP="003048A1">
            <w:pPr>
              <w:jc w:val="center"/>
            </w:pPr>
            <w:r w:rsidRPr="00851EDA">
              <w:rPr>
                <w:rFonts w:ascii="Helvetica" w:hAnsi="Helvetica"/>
                <w:b/>
                <w:color w:val="000000"/>
                <w:sz w:val="18"/>
                <w:szCs w:val="18"/>
              </w:rPr>
              <w:t>2018/19</w:t>
            </w:r>
          </w:p>
        </w:tc>
        <w:tc>
          <w:tcPr>
            <w:tcW w:w="931" w:type="dxa"/>
            <w:gridSpan w:val="3"/>
            <w:tcBorders>
              <w:top w:val="nil"/>
              <w:left w:val="nil"/>
              <w:bottom w:val="nil"/>
              <w:right w:val="nil"/>
            </w:tcBorders>
            <w:vAlign w:val="bottom"/>
          </w:tcPr>
          <w:p w14:paraId="7227F7B0" w14:textId="77777777" w:rsidR="00580434" w:rsidRDefault="00580434" w:rsidP="003048A1">
            <w:pPr>
              <w:jc w:val="center"/>
            </w:pPr>
            <w:r>
              <w:rPr>
                <w:rFonts w:ascii="Helvetica" w:hAnsi="Helvetica"/>
                <w:b/>
                <w:color w:val="000000"/>
                <w:sz w:val="18"/>
                <w:szCs w:val="18"/>
              </w:rPr>
              <w:t>2019/20</w:t>
            </w:r>
          </w:p>
        </w:tc>
      </w:tr>
    </w:tbl>
    <w:p w14:paraId="09F653E8" w14:textId="22C0C069" w:rsidR="003048A1" w:rsidRDefault="003048A1" w:rsidP="003048A1"/>
    <w:p w14:paraId="5A6422FF" w14:textId="2FC9FD7B" w:rsidR="00580434" w:rsidRPr="00295249" w:rsidRDefault="00580434" w:rsidP="00580434">
      <w:pPr>
        <w:spacing w:before="120" w:after="60"/>
        <w:rPr>
          <w:rFonts w:ascii="Helvetica" w:hAnsi="Helvetica"/>
          <w:sz w:val="22"/>
          <w:szCs w:val="22"/>
        </w:rPr>
      </w:pPr>
      <w:r w:rsidRPr="00295249">
        <w:rPr>
          <w:rFonts w:ascii="Helvetica" w:hAnsi="Helvetica"/>
          <w:sz w:val="22"/>
          <w:szCs w:val="22"/>
        </w:rPr>
        <w:t xml:space="preserve">Figure </w:t>
      </w:r>
      <w:r>
        <w:rPr>
          <w:rFonts w:ascii="Helvetica" w:hAnsi="Helvetica"/>
          <w:sz w:val="22"/>
          <w:szCs w:val="22"/>
        </w:rPr>
        <w:t>8d</w:t>
      </w:r>
      <w:r w:rsidRPr="00295249">
        <w:rPr>
          <w:rFonts w:ascii="Helvetica" w:hAnsi="Helvetica"/>
          <w:sz w:val="22"/>
          <w:szCs w:val="22"/>
        </w:rPr>
        <w:t>: The ratio of home wins to away wins for seasons 20</w:t>
      </w:r>
      <w:r>
        <w:rPr>
          <w:rFonts w:ascii="Helvetica" w:hAnsi="Helvetica"/>
          <w:sz w:val="22"/>
          <w:szCs w:val="22"/>
        </w:rPr>
        <w:t>20/21</w:t>
      </w:r>
      <w:r w:rsidRPr="00295249">
        <w:rPr>
          <w:rFonts w:ascii="Helvetica" w:hAnsi="Helvetica"/>
          <w:sz w:val="22"/>
          <w:szCs w:val="22"/>
        </w:rPr>
        <w:t xml:space="preserve"> to 202</w:t>
      </w:r>
      <w:r>
        <w:rPr>
          <w:rFonts w:ascii="Helvetica" w:hAnsi="Helvetica"/>
          <w:sz w:val="22"/>
          <w:szCs w:val="22"/>
        </w:rPr>
        <w:t>4</w:t>
      </w:r>
      <w:r w:rsidRPr="00295249">
        <w:rPr>
          <w:rFonts w:ascii="Helvetica" w:hAnsi="Helvetica"/>
          <w:sz w:val="22"/>
          <w:szCs w:val="22"/>
        </w:rPr>
        <w:t>/2</w:t>
      </w:r>
      <w:r>
        <w:rPr>
          <w:rFonts w:ascii="Helvetica" w:hAnsi="Helvetica"/>
          <w:sz w:val="22"/>
          <w:szCs w:val="22"/>
        </w:rPr>
        <w:t>5</w:t>
      </w:r>
    </w:p>
    <w:tbl>
      <w:tblPr>
        <w:tblStyle w:val="TableGrid"/>
        <w:tblW w:w="6454" w:type="dxa"/>
        <w:tblLook w:val="04A0" w:firstRow="1" w:lastRow="0" w:firstColumn="1" w:lastColumn="0" w:noHBand="0" w:noVBand="1"/>
      </w:tblPr>
      <w:tblGrid>
        <w:gridCol w:w="878"/>
        <w:gridCol w:w="311"/>
        <w:gridCol w:w="310"/>
        <w:gridCol w:w="309"/>
        <w:gridCol w:w="310"/>
        <w:gridCol w:w="308"/>
        <w:gridCol w:w="307"/>
        <w:gridCol w:w="312"/>
        <w:gridCol w:w="309"/>
        <w:gridCol w:w="308"/>
        <w:gridCol w:w="312"/>
        <w:gridCol w:w="309"/>
        <w:gridCol w:w="308"/>
        <w:gridCol w:w="312"/>
        <w:gridCol w:w="309"/>
        <w:gridCol w:w="308"/>
        <w:gridCol w:w="312"/>
        <w:gridCol w:w="310"/>
        <w:gridCol w:w="312"/>
      </w:tblGrid>
      <w:tr w:rsidR="00580434" w:rsidRPr="00311AC0" w14:paraId="24D9863B" w14:textId="77777777" w:rsidTr="00580434">
        <w:trPr>
          <w:trHeight w:val="57"/>
        </w:trPr>
        <w:tc>
          <w:tcPr>
            <w:tcW w:w="878" w:type="dxa"/>
            <w:tcBorders>
              <w:top w:val="nil"/>
              <w:left w:val="nil"/>
              <w:bottom w:val="nil"/>
              <w:right w:val="nil"/>
            </w:tcBorders>
          </w:tcPr>
          <w:p w14:paraId="4E9F8992" w14:textId="77777777" w:rsidR="00580434" w:rsidRPr="00311AC0" w:rsidRDefault="00580434" w:rsidP="00580434">
            <w:pPr>
              <w:rPr>
                <w:sz w:val="4"/>
                <w:szCs w:val="4"/>
              </w:rPr>
            </w:pPr>
          </w:p>
        </w:tc>
        <w:tc>
          <w:tcPr>
            <w:tcW w:w="311" w:type="dxa"/>
            <w:tcBorders>
              <w:top w:val="nil"/>
              <w:left w:val="nil"/>
              <w:bottom w:val="nil"/>
              <w:right w:val="nil"/>
            </w:tcBorders>
          </w:tcPr>
          <w:p w14:paraId="596D8652" w14:textId="77777777" w:rsidR="00580434" w:rsidRPr="00311AC0" w:rsidRDefault="00580434" w:rsidP="00580434">
            <w:pPr>
              <w:rPr>
                <w:sz w:val="4"/>
                <w:szCs w:val="4"/>
              </w:rPr>
            </w:pPr>
          </w:p>
        </w:tc>
        <w:tc>
          <w:tcPr>
            <w:tcW w:w="310" w:type="dxa"/>
            <w:tcBorders>
              <w:top w:val="nil"/>
              <w:left w:val="nil"/>
              <w:bottom w:val="nil"/>
              <w:right w:val="nil"/>
            </w:tcBorders>
          </w:tcPr>
          <w:p w14:paraId="59C6E149" w14:textId="77777777" w:rsidR="00580434" w:rsidRPr="00311AC0" w:rsidRDefault="00580434" w:rsidP="00580434">
            <w:pPr>
              <w:rPr>
                <w:sz w:val="4"/>
                <w:szCs w:val="4"/>
              </w:rPr>
            </w:pPr>
          </w:p>
        </w:tc>
        <w:tc>
          <w:tcPr>
            <w:tcW w:w="309" w:type="dxa"/>
            <w:tcBorders>
              <w:top w:val="nil"/>
              <w:left w:val="nil"/>
              <w:bottom w:val="nil"/>
              <w:right w:val="nil"/>
            </w:tcBorders>
          </w:tcPr>
          <w:p w14:paraId="3DBDA422" w14:textId="77777777" w:rsidR="00580434" w:rsidRPr="00311AC0" w:rsidRDefault="00580434" w:rsidP="00580434">
            <w:pPr>
              <w:rPr>
                <w:sz w:val="4"/>
                <w:szCs w:val="4"/>
              </w:rPr>
            </w:pPr>
          </w:p>
        </w:tc>
        <w:tc>
          <w:tcPr>
            <w:tcW w:w="310" w:type="dxa"/>
            <w:tcBorders>
              <w:top w:val="nil"/>
              <w:left w:val="nil"/>
              <w:bottom w:val="nil"/>
              <w:right w:val="nil"/>
            </w:tcBorders>
          </w:tcPr>
          <w:p w14:paraId="2F4E746F" w14:textId="77777777" w:rsidR="00580434" w:rsidRPr="00311AC0" w:rsidRDefault="00580434" w:rsidP="00580434">
            <w:pPr>
              <w:rPr>
                <w:sz w:val="4"/>
                <w:szCs w:val="4"/>
              </w:rPr>
            </w:pPr>
          </w:p>
        </w:tc>
        <w:tc>
          <w:tcPr>
            <w:tcW w:w="308" w:type="dxa"/>
            <w:tcBorders>
              <w:top w:val="nil"/>
              <w:left w:val="nil"/>
              <w:bottom w:val="nil"/>
              <w:right w:val="nil"/>
            </w:tcBorders>
          </w:tcPr>
          <w:p w14:paraId="6FD5961F" w14:textId="77777777" w:rsidR="00580434" w:rsidRPr="00311AC0" w:rsidRDefault="00580434" w:rsidP="00580434">
            <w:pPr>
              <w:rPr>
                <w:sz w:val="4"/>
                <w:szCs w:val="4"/>
              </w:rPr>
            </w:pPr>
          </w:p>
        </w:tc>
        <w:tc>
          <w:tcPr>
            <w:tcW w:w="307" w:type="dxa"/>
            <w:tcBorders>
              <w:top w:val="nil"/>
              <w:left w:val="nil"/>
              <w:bottom w:val="nil"/>
              <w:right w:val="nil"/>
            </w:tcBorders>
          </w:tcPr>
          <w:p w14:paraId="6FED0E42" w14:textId="77777777" w:rsidR="00580434" w:rsidRPr="00311AC0" w:rsidRDefault="00580434" w:rsidP="00580434">
            <w:pPr>
              <w:rPr>
                <w:sz w:val="4"/>
                <w:szCs w:val="4"/>
              </w:rPr>
            </w:pPr>
          </w:p>
        </w:tc>
        <w:tc>
          <w:tcPr>
            <w:tcW w:w="312" w:type="dxa"/>
            <w:tcBorders>
              <w:top w:val="nil"/>
              <w:left w:val="nil"/>
              <w:bottom w:val="nil"/>
              <w:right w:val="nil"/>
            </w:tcBorders>
          </w:tcPr>
          <w:p w14:paraId="7448E280" w14:textId="77777777" w:rsidR="00580434" w:rsidRPr="00311AC0" w:rsidRDefault="00580434" w:rsidP="00580434">
            <w:pPr>
              <w:rPr>
                <w:sz w:val="4"/>
                <w:szCs w:val="4"/>
              </w:rPr>
            </w:pPr>
          </w:p>
        </w:tc>
        <w:tc>
          <w:tcPr>
            <w:tcW w:w="309" w:type="dxa"/>
            <w:tcBorders>
              <w:top w:val="nil"/>
              <w:left w:val="nil"/>
              <w:bottom w:val="nil"/>
              <w:right w:val="nil"/>
            </w:tcBorders>
          </w:tcPr>
          <w:p w14:paraId="2B263154" w14:textId="77777777" w:rsidR="00580434" w:rsidRPr="00311AC0" w:rsidRDefault="00580434" w:rsidP="00580434">
            <w:pPr>
              <w:rPr>
                <w:sz w:val="4"/>
                <w:szCs w:val="4"/>
              </w:rPr>
            </w:pPr>
          </w:p>
        </w:tc>
        <w:tc>
          <w:tcPr>
            <w:tcW w:w="308" w:type="dxa"/>
            <w:tcBorders>
              <w:top w:val="nil"/>
              <w:left w:val="nil"/>
              <w:bottom w:val="nil"/>
              <w:right w:val="nil"/>
            </w:tcBorders>
          </w:tcPr>
          <w:p w14:paraId="733F1B7C" w14:textId="77777777" w:rsidR="00580434" w:rsidRPr="00311AC0" w:rsidRDefault="00580434" w:rsidP="00580434">
            <w:pPr>
              <w:rPr>
                <w:sz w:val="4"/>
                <w:szCs w:val="4"/>
              </w:rPr>
            </w:pPr>
          </w:p>
        </w:tc>
        <w:tc>
          <w:tcPr>
            <w:tcW w:w="312" w:type="dxa"/>
            <w:tcBorders>
              <w:top w:val="nil"/>
              <w:left w:val="nil"/>
              <w:bottom w:val="nil"/>
              <w:right w:val="nil"/>
            </w:tcBorders>
          </w:tcPr>
          <w:p w14:paraId="570E582F" w14:textId="77777777" w:rsidR="00580434" w:rsidRPr="00311AC0" w:rsidRDefault="00580434" w:rsidP="00580434">
            <w:pPr>
              <w:rPr>
                <w:sz w:val="4"/>
                <w:szCs w:val="4"/>
              </w:rPr>
            </w:pPr>
          </w:p>
        </w:tc>
        <w:tc>
          <w:tcPr>
            <w:tcW w:w="309" w:type="dxa"/>
            <w:tcBorders>
              <w:top w:val="nil"/>
              <w:left w:val="nil"/>
              <w:bottom w:val="nil"/>
              <w:right w:val="nil"/>
            </w:tcBorders>
          </w:tcPr>
          <w:p w14:paraId="5C59F1E4" w14:textId="77777777" w:rsidR="00580434" w:rsidRPr="00311AC0" w:rsidRDefault="00580434" w:rsidP="00580434">
            <w:pPr>
              <w:rPr>
                <w:sz w:val="4"/>
                <w:szCs w:val="4"/>
              </w:rPr>
            </w:pPr>
          </w:p>
        </w:tc>
        <w:tc>
          <w:tcPr>
            <w:tcW w:w="308" w:type="dxa"/>
            <w:tcBorders>
              <w:top w:val="nil"/>
              <w:left w:val="nil"/>
              <w:bottom w:val="nil"/>
              <w:right w:val="nil"/>
            </w:tcBorders>
          </w:tcPr>
          <w:p w14:paraId="01A1AA79" w14:textId="77777777" w:rsidR="00580434" w:rsidRPr="00311AC0" w:rsidRDefault="00580434" w:rsidP="00580434">
            <w:pPr>
              <w:rPr>
                <w:sz w:val="4"/>
                <w:szCs w:val="4"/>
              </w:rPr>
            </w:pPr>
          </w:p>
        </w:tc>
        <w:tc>
          <w:tcPr>
            <w:tcW w:w="312" w:type="dxa"/>
            <w:tcBorders>
              <w:top w:val="nil"/>
              <w:left w:val="nil"/>
              <w:bottom w:val="nil"/>
              <w:right w:val="nil"/>
            </w:tcBorders>
          </w:tcPr>
          <w:p w14:paraId="321593FD" w14:textId="77777777" w:rsidR="00580434" w:rsidRPr="00311AC0" w:rsidRDefault="00580434" w:rsidP="00580434">
            <w:pPr>
              <w:rPr>
                <w:sz w:val="4"/>
                <w:szCs w:val="4"/>
              </w:rPr>
            </w:pPr>
          </w:p>
        </w:tc>
        <w:tc>
          <w:tcPr>
            <w:tcW w:w="309" w:type="dxa"/>
            <w:tcBorders>
              <w:top w:val="nil"/>
              <w:left w:val="nil"/>
              <w:bottom w:val="nil"/>
              <w:right w:val="nil"/>
            </w:tcBorders>
          </w:tcPr>
          <w:p w14:paraId="00DB14F3" w14:textId="77777777" w:rsidR="00580434" w:rsidRPr="00311AC0" w:rsidRDefault="00580434" w:rsidP="00580434">
            <w:pPr>
              <w:rPr>
                <w:sz w:val="4"/>
                <w:szCs w:val="4"/>
              </w:rPr>
            </w:pPr>
          </w:p>
        </w:tc>
        <w:tc>
          <w:tcPr>
            <w:tcW w:w="308" w:type="dxa"/>
            <w:tcBorders>
              <w:top w:val="nil"/>
              <w:left w:val="nil"/>
              <w:bottom w:val="nil"/>
              <w:right w:val="nil"/>
            </w:tcBorders>
          </w:tcPr>
          <w:p w14:paraId="6FBF6A8E" w14:textId="77777777" w:rsidR="00580434" w:rsidRPr="00311AC0" w:rsidRDefault="00580434" w:rsidP="00580434">
            <w:pPr>
              <w:rPr>
                <w:sz w:val="4"/>
                <w:szCs w:val="4"/>
              </w:rPr>
            </w:pPr>
          </w:p>
        </w:tc>
        <w:tc>
          <w:tcPr>
            <w:tcW w:w="312" w:type="dxa"/>
            <w:tcBorders>
              <w:top w:val="nil"/>
              <w:left w:val="nil"/>
              <w:bottom w:val="nil"/>
              <w:right w:val="nil"/>
            </w:tcBorders>
          </w:tcPr>
          <w:p w14:paraId="1D67BB98" w14:textId="77777777" w:rsidR="00580434" w:rsidRPr="00311AC0" w:rsidRDefault="00580434" w:rsidP="00580434">
            <w:pPr>
              <w:rPr>
                <w:sz w:val="4"/>
                <w:szCs w:val="4"/>
              </w:rPr>
            </w:pPr>
          </w:p>
        </w:tc>
        <w:tc>
          <w:tcPr>
            <w:tcW w:w="310" w:type="dxa"/>
            <w:tcBorders>
              <w:top w:val="nil"/>
              <w:left w:val="nil"/>
              <w:bottom w:val="nil"/>
              <w:right w:val="nil"/>
            </w:tcBorders>
          </w:tcPr>
          <w:p w14:paraId="2F947024" w14:textId="77777777" w:rsidR="00580434" w:rsidRPr="00311AC0" w:rsidRDefault="00580434" w:rsidP="00580434">
            <w:pPr>
              <w:rPr>
                <w:sz w:val="4"/>
                <w:szCs w:val="4"/>
              </w:rPr>
            </w:pPr>
          </w:p>
        </w:tc>
        <w:tc>
          <w:tcPr>
            <w:tcW w:w="312" w:type="dxa"/>
            <w:tcBorders>
              <w:top w:val="nil"/>
              <w:left w:val="nil"/>
              <w:bottom w:val="nil"/>
              <w:right w:val="nil"/>
            </w:tcBorders>
          </w:tcPr>
          <w:p w14:paraId="6C9ED836" w14:textId="77777777" w:rsidR="00580434" w:rsidRPr="00311AC0" w:rsidRDefault="00580434" w:rsidP="00580434">
            <w:pPr>
              <w:rPr>
                <w:sz w:val="4"/>
                <w:szCs w:val="4"/>
              </w:rPr>
            </w:pPr>
          </w:p>
        </w:tc>
      </w:tr>
      <w:tr w:rsidR="00580434" w:rsidRPr="00311AC0" w14:paraId="080F75E2" w14:textId="77777777" w:rsidTr="00580434">
        <w:trPr>
          <w:trHeight w:val="57"/>
        </w:trPr>
        <w:tc>
          <w:tcPr>
            <w:tcW w:w="878" w:type="dxa"/>
            <w:tcBorders>
              <w:top w:val="nil"/>
              <w:left w:val="nil"/>
              <w:bottom w:val="nil"/>
              <w:right w:val="nil"/>
            </w:tcBorders>
          </w:tcPr>
          <w:p w14:paraId="47FF4D97" w14:textId="77777777" w:rsidR="00580434" w:rsidRPr="00311AC0" w:rsidRDefault="00580434" w:rsidP="00580434">
            <w:pPr>
              <w:rPr>
                <w:sz w:val="4"/>
                <w:szCs w:val="4"/>
              </w:rPr>
            </w:pPr>
          </w:p>
        </w:tc>
        <w:tc>
          <w:tcPr>
            <w:tcW w:w="311" w:type="dxa"/>
            <w:tcBorders>
              <w:top w:val="nil"/>
              <w:left w:val="nil"/>
              <w:bottom w:val="nil"/>
              <w:right w:val="nil"/>
            </w:tcBorders>
          </w:tcPr>
          <w:p w14:paraId="285070A0" w14:textId="77777777" w:rsidR="00580434" w:rsidRPr="00311AC0" w:rsidRDefault="00580434" w:rsidP="00580434">
            <w:pPr>
              <w:rPr>
                <w:sz w:val="4"/>
                <w:szCs w:val="4"/>
              </w:rPr>
            </w:pPr>
          </w:p>
        </w:tc>
        <w:tc>
          <w:tcPr>
            <w:tcW w:w="310" w:type="dxa"/>
            <w:tcBorders>
              <w:top w:val="nil"/>
              <w:left w:val="nil"/>
              <w:bottom w:val="nil"/>
              <w:right w:val="nil"/>
            </w:tcBorders>
          </w:tcPr>
          <w:p w14:paraId="30FD6AA4" w14:textId="77777777" w:rsidR="00580434" w:rsidRPr="00311AC0" w:rsidRDefault="00580434" w:rsidP="00580434">
            <w:pPr>
              <w:rPr>
                <w:sz w:val="4"/>
                <w:szCs w:val="4"/>
              </w:rPr>
            </w:pPr>
          </w:p>
        </w:tc>
        <w:tc>
          <w:tcPr>
            <w:tcW w:w="309" w:type="dxa"/>
            <w:tcBorders>
              <w:top w:val="nil"/>
              <w:left w:val="nil"/>
              <w:bottom w:val="nil"/>
              <w:right w:val="nil"/>
            </w:tcBorders>
          </w:tcPr>
          <w:p w14:paraId="04F0D81E" w14:textId="77777777" w:rsidR="00580434" w:rsidRPr="00311AC0" w:rsidRDefault="00580434" w:rsidP="00580434">
            <w:pPr>
              <w:rPr>
                <w:sz w:val="4"/>
                <w:szCs w:val="4"/>
              </w:rPr>
            </w:pPr>
          </w:p>
        </w:tc>
        <w:tc>
          <w:tcPr>
            <w:tcW w:w="310" w:type="dxa"/>
            <w:tcBorders>
              <w:top w:val="nil"/>
              <w:left w:val="nil"/>
              <w:bottom w:val="nil"/>
              <w:right w:val="nil"/>
            </w:tcBorders>
          </w:tcPr>
          <w:p w14:paraId="269FB5C4" w14:textId="77777777" w:rsidR="00580434" w:rsidRPr="00311AC0" w:rsidRDefault="00580434" w:rsidP="00580434">
            <w:pPr>
              <w:rPr>
                <w:sz w:val="4"/>
                <w:szCs w:val="4"/>
              </w:rPr>
            </w:pPr>
          </w:p>
        </w:tc>
        <w:tc>
          <w:tcPr>
            <w:tcW w:w="308" w:type="dxa"/>
            <w:tcBorders>
              <w:top w:val="nil"/>
              <w:left w:val="nil"/>
              <w:bottom w:val="nil"/>
              <w:right w:val="nil"/>
            </w:tcBorders>
          </w:tcPr>
          <w:p w14:paraId="580CE2E3" w14:textId="77777777" w:rsidR="00580434" w:rsidRPr="00311AC0" w:rsidRDefault="00580434" w:rsidP="00580434">
            <w:pPr>
              <w:rPr>
                <w:sz w:val="4"/>
                <w:szCs w:val="4"/>
              </w:rPr>
            </w:pPr>
          </w:p>
        </w:tc>
        <w:tc>
          <w:tcPr>
            <w:tcW w:w="307" w:type="dxa"/>
            <w:tcBorders>
              <w:top w:val="nil"/>
              <w:left w:val="nil"/>
              <w:bottom w:val="nil"/>
              <w:right w:val="nil"/>
            </w:tcBorders>
          </w:tcPr>
          <w:p w14:paraId="016911A2" w14:textId="77777777" w:rsidR="00580434" w:rsidRPr="00311AC0" w:rsidRDefault="00580434" w:rsidP="00580434">
            <w:pPr>
              <w:rPr>
                <w:sz w:val="4"/>
                <w:szCs w:val="4"/>
              </w:rPr>
            </w:pPr>
          </w:p>
        </w:tc>
        <w:tc>
          <w:tcPr>
            <w:tcW w:w="312" w:type="dxa"/>
            <w:tcBorders>
              <w:top w:val="nil"/>
              <w:left w:val="nil"/>
              <w:bottom w:val="nil"/>
              <w:right w:val="nil"/>
            </w:tcBorders>
          </w:tcPr>
          <w:p w14:paraId="36D62E4C" w14:textId="77777777" w:rsidR="00580434" w:rsidRPr="00311AC0" w:rsidRDefault="00580434" w:rsidP="00580434">
            <w:pPr>
              <w:rPr>
                <w:sz w:val="4"/>
                <w:szCs w:val="4"/>
              </w:rPr>
            </w:pPr>
          </w:p>
        </w:tc>
        <w:tc>
          <w:tcPr>
            <w:tcW w:w="309" w:type="dxa"/>
            <w:tcBorders>
              <w:top w:val="nil"/>
              <w:left w:val="nil"/>
              <w:bottom w:val="nil"/>
              <w:right w:val="nil"/>
            </w:tcBorders>
          </w:tcPr>
          <w:p w14:paraId="51BAE729" w14:textId="77777777" w:rsidR="00580434" w:rsidRPr="00311AC0" w:rsidRDefault="00580434" w:rsidP="00580434">
            <w:pPr>
              <w:rPr>
                <w:sz w:val="4"/>
                <w:szCs w:val="4"/>
              </w:rPr>
            </w:pPr>
          </w:p>
        </w:tc>
        <w:tc>
          <w:tcPr>
            <w:tcW w:w="308" w:type="dxa"/>
            <w:tcBorders>
              <w:top w:val="nil"/>
              <w:left w:val="nil"/>
              <w:bottom w:val="nil"/>
              <w:right w:val="nil"/>
            </w:tcBorders>
          </w:tcPr>
          <w:p w14:paraId="0A42F520" w14:textId="77777777" w:rsidR="00580434" w:rsidRPr="00311AC0" w:rsidRDefault="00580434" w:rsidP="00580434">
            <w:pPr>
              <w:rPr>
                <w:sz w:val="4"/>
                <w:szCs w:val="4"/>
              </w:rPr>
            </w:pPr>
          </w:p>
        </w:tc>
        <w:tc>
          <w:tcPr>
            <w:tcW w:w="312" w:type="dxa"/>
            <w:tcBorders>
              <w:top w:val="nil"/>
              <w:left w:val="nil"/>
              <w:bottom w:val="nil"/>
              <w:right w:val="nil"/>
            </w:tcBorders>
          </w:tcPr>
          <w:p w14:paraId="45C28F50" w14:textId="77777777" w:rsidR="00580434" w:rsidRPr="00311AC0" w:rsidRDefault="00580434" w:rsidP="00580434">
            <w:pPr>
              <w:rPr>
                <w:sz w:val="4"/>
                <w:szCs w:val="4"/>
              </w:rPr>
            </w:pPr>
          </w:p>
        </w:tc>
        <w:tc>
          <w:tcPr>
            <w:tcW w:w="309" w:type="dxa"/>
            <w:tcBorders>
              <w:top w:val="nil"/>
              <w:left w:val="nil"/>
              <w:bottom w:val="nil"/>
              <w:right w:val="nil"/>
            </w:tcBorders>
          </w:tcPr>
          <w:p w14:paraId="5400BCDD" w14:textId="77777777" w:rsidR="00580434" w:rsidRPr="00311AC0" w:rsidRDefault="00580434" w:rsidP="00580434">
            <w:pPr>
              <w:rPr>
                <w:sz w:val="4"/>
                <w:szCs w:val="4"/>
              </w:rPr>
            </w:pPr>
          </w:p>
        </w:tc>
        <w:tc>
          <w:tcPr>
            <w:tcW w:w="308" w:type="dxa"/>
            <w:tcBorders>
              <w:top w:val="nil"/>
              <w:left w:val="nil"/>
              <w:bottom w:val="nil"/>
              <w:right w:val="nil"/>
            </w:tcBorders>
          </w:tcPr>
          <w:p w14:paraId="3B5A4B18" w14:textId="77777777" w:rsidR="00580434" w:rsidRPr="00311AC0" w:rsidRDefault="00580434" w:rsidP="00580434">
            <w:pPr>
              <w:rPr>
                <w:sz w:val="4"/>
                <w:szCs w:val="4"/>
              </w:rPr>
            </w:pPr>
          </w:p>
        </w:tc>
        <w:tc>
          <w:tcPr>
            <w:tcW w:w="312" w:type="dxa"/>
            <w:tcBorders>
              <w:top w:val="nil"/>
              <w:left w:val="nil"/>
              <w:bottom w:val="nil"/>
              <w:right w:val="nil"/>
            </w:tcBorders>
          </w:tcPr>
          <w:p w14:paraId="11FFA546" w14:textId="77777777" w:rsidR="00580434" w:rsidRPr="00311AC0" w:rsidRDefault="00580434" w:rsidP="00580434">
            <w:pPr>
              <w:rPr>
                <w:sz w:val="4"/>
                <w:szCs w:val="4"/>
              </w:rPr>
            </w:pPr>
          </w:p>
        </w:tc>
        <w:tc>
          <w:tcPr>
            <w:tcW w:w="309" w:type="dxa"/>
            <w:tcBorders>
              <w:top w:val="nil"/>
              <w:left w:val="nil"/>
              <w:bottom w:val="nil"/>
              <w:right w:val="nil"/>
            </w:tcBorders>
          </w:tcPr>
          <w:p w14:paraId="177421D5" w14:textId="77777777" w:rsidR="00580434" w:rsidRPr="00311AC0" w:rsidRDefault="00580434" w:rsidP="00580434">
            <w:pPr>
              <w:rPr>
                <w:sz w:val="4"/>
                <w:szCs w:val="4"/>
              </w:rPr>
            </w:pPr>
          </w:p>
        </w:tc>
        <w:tc>
          <w:tcPr>
            <w:tcW w:w="308" w:type="dxa"/>
            <w:tcBorders>
              <w:top w:val="nil"/>
              <w:left w:val="nil"/>
              <w:bottom w:val="nil"/>
              <w:right w:val="nil"/>
            </w:tcBorders>
          </w:tcPr>
          <w:p w14:paraId="5D42B315" w14:textId="77777777" w:rsidR="00580434" w:rsidRPr="00311AC0" w:rsidRDefault="00580434" w:rsidP="00580434">
            <w:pPr>
              <w:rPr>
                <w:sz w:val="4"/>
                <w:szCs w:val="4"/>
              </w:rPr>
            </w:pPr>
          </w:p>
        </w:tc>
        <w:tc>
          <w:tcPr>
            <w:tcW w:w="312" w:type="dxa"/>
            <w:tcBorders>
              <w:top w:val="nil"/>
              <w:left w:val="nil"/>
              <w:bottom w:val="nil"/>
              <w:right w:val="nil"/>
            </w:tcBorders>
          </w:tcPr>
          <w:p w14:paraId="62DD0A23" w14:textId="77777777" w:rsidR="00580434" w:rsidRPr="00311AC0" w:rsidRDefault="00580434" w:rsidP="00580434">
            <w:pPr>
              <w:rPr>
                <w:sz w:val="4"/>
                <w:szCs w:val="4"/>
              </w:rPr>
            </w:pPr>
          </w:p>
        </w:tc>
        <w:tc>
          <w:tcPr>
            <w:tcW w:w="310" w:type="dxa"/>
            <w:tcBorders>
              <w:top w:val="nil"/>
              <w:left w:val="nil"/>
              <w:bottom w:val="nil"/>
              <w:right w:val="nil"/>
            </w:tcBorders>
          </w:tcPr>
          <w:p w14:paraId="54DAD4ED" w14:textId="77777777" w:rsidR="00580434" w:rsidRPr="00311AC0" w:rsidRDefault="00580434" w:rsidP="00580434">
            <w:pPr>
              <w:rPr>
                <w:sz w:val="4"/>
                <w:szCs w:val="4"/>
              </w:rPr>
            </w:pPr>
          </w:p>
        </w:tc>
        <w:tc>
          <w:tcPr>
            <w:tcW w:w="312" w:type="dxa"/>
            <w:tcBorders>
              <w:top w:val="nil"/>
              <w:left w:val="nil"/>
              <w:bottom w:val="nil"/>
              <w:right w:val="nil"/>
            </w:tcBorders>
          </w:tcPr>
          <w:p w14:paraId="6A277DBC" w14:textId="77777777" w:rsidR="00580434" w:rsidRPr="00311AC0" w:rsidRDefault="00580434" w:rsidP="00580434">
            <w:pPr>
              <w:rPr>
                <w:sz w:val="4"/>
                <w:szCs w:val="4"/>
              </w:rPr>
            </w:pPr>
          </w:p>
        </w:tc>
      </w:tr>
      <w:tr w:rsidR="00580434" w:rsidRPr="00311AC0" w14:paraId="3E68D77D" w14:textId="77777777" w:rsidTr="00580434">
        <w:trPr>
          <w:trHeight w:val="57"/>
        </w:trPr>
        <w:tc>
          <w:tcPr>
            <w:tcW w:w="878" w:type="dxa"/>
            <w:tcBorders>
              <w:top w:val="nil"/>
              <w:left w:val="nil"/>
              <w:bottom w:val="nil"/>
              <w:right w:val="nil"/>
            </w:tcBorders>
          </w:tcPr>
          <w:p w14:paraId="542A17BF" w14:textId="77777777" w:rsidR="00580434" w:rsidRPr="00311AC0" w:rsidRDefault="00580434" w:rsidP="00580434">
            <w:pPr>
              <w:rPr>
                <w:sz w:val="4"/>
                <w:szCs w:val="4"/>
              </w:rPr>
            </w:pPr>
          </w:p>
        </w:tc>
        <w:tc>
          <w:tcPr>
            <w:tcW w:w="311" w:type="dxa"/>
            <w:tcBorders>
              <w:top w:val="nil"/>
              <w:left w:val="nil"/>
              <w:bottom w:val="nil"/>
              <w:right w:val="nil"/>
            </w:tcBorders>
          </w:tcPr>
          <w:p w14:paraId="6DDDE083" w14:textId="77777777" w:rsidR="00580434" w:rsidRPr="00311AC0" w:rsidRDefault="00580434" w:rsidP="00580434">
            <w:pPr>
              <w:rPr>
                <w:sz w:val="4"/>
                <w:szCs w:val="4"/>
              </w:rPr>
            </w:pPr>
          </w:p>
        </w:tc>
        <w:tc>
          <w:tcPr>
            <w:tcW w:w="310" w:type="dxa"/>
            <w:tcBorders>
              <w:top w:val="nil"/>
              <w:left w:val="nil"/>
              <w:bottom w:val="nil"/>
              <w:right w:val="nil"/>
            </w:tcBorders>
          </w:tcPr>
          <w:p w14:paraId="73FAF188" w14:textId="77777777" w:rsidR="00580434" w:rsidRPr="00311AC0" w:rsidRDefault="00580434" w:rsidP="00580434">
            <w:pPr>
              <w:rPr>
                <w:sz w:val="4"/>
                <w:szCs w:val="4"/>
              </w:rPr>
            </w:pPr>
          </w:p>
        </w:tc>
        <w:tc>
          <w:tcPr>
            <w:tcW w:w="309" w:type="dxa"/>
            <w:tcBorders>
              <w:top w:val="nil"/>
              <w:left w:val="nil"/>
              <w:bottom w:val="nil"/>
              <w:right w:val="nil"/>
            </w:tcBorders>
          </w:tcPr>
          <w:p w14:paraId="7D10D6A1" w14:textId="77777777" w:rsidR="00580434" w:rsidRPr="00311AC0" w:rsidRDefault="00580434" w:rsidP="00580434">
            <w:pPr>
              <w:rPr>
                <w:sz w:val="4"/>
                <w:szCs w:val="4"/>
              </w:rPr>
            </w:pPr>
          </w:p>
        </w:tc>
        <w:tc>
          <w:tcPr>
            <w:tcW w:w="310" w:type="dxa"/>
            <w:tcBorders>
              <w:top w:val="nil"/>
              <w:left w:val="nil"/>
              <w:bottom w:val="nil"/>
              <w:right w:val="nil"/>
            </w:tcBorders>
          </w:tcPr>
          <w:p w14:paraId="0A06D1CE" w14:textId="77777777" w:rsidR="00580434" w:rsidRPr="00311AC0" w:rsidRDefault="00580434" w:rsidP="00580434">
            <w:pPr>
              <w:rPr>
                <w:sz w:val="4"/>
                <w:szCs w:val="4"/>
              </w:rPr>
            </w:pPr>
          </w:p>
        </w:tc>
        <w:tc>
          <w:tcPr>
            <w:tcW w:w="308" w:type="dxa"/>
            <w:tcBorders>
              <w:top w:val="nil"/>
              <w:left w:val="nil"/>
              <w:bottom w:val="nil"/>
              <w:right w:val="nil"/>
            </w:tcBorders>
          </w:tcPr>
          <w:p w14:paraId="42AB944B" w14:textId="77777777" w:rsidR="00580434" w:rsidRPr="00311AC0" w:rsidRDefault="00580434" w:rsidP="00580434">
            <w:pPr>
              <w:rPr>
                <w:sz w:val="4"/>
                <w:szCs w:val="4"/>
              </w:rPr>
            </w:pPr>
          </w:p>
        </w:tc>
        <w:tc>
          <w:tcPr>
            <w:tcW w:w="307" w:type="dxa"/>
            <w:tcBorders>
              <w:top w:val="nil"/>
              <w:left w:val="nil"/>
              <w:bottom w:val="nil"/>
              <w:right w:val="nil"/>
            </w:tcBorders>
          </w:tcPr>
          <w:p w14:paraId="4B64CD86" w14:textId="77777777" w:rsidR="00580434" w:rsidRPr="00311AC0" w:rsidRDefault="00580434" w:rsidP="00580434">
            <w:pPr>
              <w:rPr>
                <w:sz w:val="4"/>
                <w:szCs w:val="4"/>
              </w:rPr>
            </w:pPr>
          </w:p>
        </w:tc>
        <w:tc>
          <w:tcPr>
            <w:tcW w:w="312" w:type="dxa"/>
            <w:tcBorders>
              <w:top w:val="nil"/>
              <w:left w:val="nil"/>
              <w:bottom w:val="nil"/>
              <w:right w:val="nil"/>
            </w:tcBorders>
          </w:tcPr>
          <w:p w14:paraId="752D6412" w14:textId="77777777" w:rsidR="00580434" w:rsidRPr="00311AC0" w:rsidRDefault="00580434" w:rsidP="00580434">
            <w:pPr>
              <w:rPr>
                <w:sz w:val="4"/>
                <w:szCs w:val="4"/>
              </w:rPr>
            </w:pPr>
          </w:p>
        </w:tc>
        <w:tc>
          <w:tcPr>
            <w:tcW w:w="309" w:type="dxa"/>
            <w:tcBorders>
              <w:top w:val="nil"/>
              <w:left w:val="nil"/>
              <w:bottom w:val="nil"/>
              <w:right w:val="nil"/>
            </w:tcBorders>
          </w:tcPr>
          <w:p w14:paraId="6964F0EF" w14:textId="77777777" w:rsidR="00580434" w:rsidRPr="00311AC0" w:rsidRDefault="00580434" w:rsidP="00580434">
            <w:pPr>
              <w:rPr>
                <w:sz w:val="4"/>
                <w:szCs w:val="4"/>
              </w:rPr>
            </w:pPr>
          </w:p>
        </w:tc>
        <w:tc>
          <w:tcPr>
            <w:tcW w:w="308" w:type="dxa"/>
            <w:tcBorders>
              <w:top w:val="nil"/>
              <w:left w:val="nil"/>
              <w:bottom w:val="nil"/>
              <w:right w:val="nil"/>
            </w:tcBorders>
          </w:tcPr>
          <w:p w14:paraId="607BFE54" w14:textId="77777777" w:rsidR="00580434" w:rsidRPr="00311AC0" w:rsidRDefault="00580434" w:rsidP="00580434">
            <w:pPr>
              <w:rPr>
                <w:sz w:val="4"/>
                <w:szCs w:val="4"/>
              </w:rPr>
            </w:pPr>
          </w:p>
        </w:tc>
        <w:tc>
          <w:tcPr>
            <w:tcW w:w="312" w:type="dxa"/>
            <w:tcBorders>
              <w:top w:val="nil"/>
              <w:left w:val="nil"/>
              <w:bottom w:val="nil"/>
              <w:right w:val="nil"/>
            </w:tcBorders>
          </w:tcPr>
          <w:p w14:paraId="0FD8BFE0" w14:textId="77777777" w:rsidR="00580434" w:rsidRPr="00311AC0" w:rsidRDefault="00580434" w:rsidP="00580434">
            <w:pPr>
              <w:rPr>
                <w:sz w:val="4"/>
                <w:szCs w:val="4"/>
              </w:rPr>
            </w:pPr>
          </w:p>
        </w:tc>
        <w:tc>
          <w:tcPr>
            <w:tcW w:w="309" w:type="dxa"/>
            <w:tcBorders>
              <w:top w:val="nil"/>
              <w:left w:val="nil"/>
              <w:bottom w:val="nil"/>
              <w:right w:val="nil"/>
            </w:tcBorders>
          </w:tcPr>
          <w:p w14:paraId="0945A24F" w14:textId="77777777" w:rsidR="00580434" w:rsidRPr="00311AC0" w:rsidRDefault="00580434" w:rsidP="00580434">
            <w:pPr>
              <w:rPr>
                <w:sz w:val="4"/>
                <w:szCs w:val="4"/>
              </w:rPr>
            </w:pPr>
          </w:p>
        </w:tc>
        <w:tc>
          <w:tcPr>
            <w:tcW w:w="308" w:type="dxa"/>
            <w:tcBorders>
              <w:top w:val="nil"/>
              <w:left w:val="nil"/>
              <w:bottom w:val="nil"/>
              <w:right w:val="nil"/>
            </w:tcBorders>
          </w:tcPr>
          <w:p w14:paraId="4F707170" w14:textId="77777777" w:rsidR="00580434" w:rsidRPr="00311AC0" w:rsidRDefault="00580434" w:rsidP="00580434">
            <w:pPr>
              <w:rPr>
                <w:sz w:val="4"/>
                <w:szCs w:val="4"/>
              </w:rPr>
            </w:pPr>
          </w:p>
        </w:tc>
        <w:tc>
          <w:tcPr>
            <w:tcW w:w="312" w:type="dxa"/>
            <w:tcBorders>
              <w:top w:val="nil"/>
              <w:left w:val="nil"/>
              <w:bottom w:val="nil"/>
              <w:right w:val="nil"/>
            </w:tcBorders>
          </w:tcPr>
          <w:p w14:paraId="27BCAD21" w14:textId="77777777" w:rsidR="00580434" w:rsidRPr="00311AC0" w:rsidRDefault="00580434" w:rsidP="00580434">
            <w:pPr>
              <w:rPr>
                <w:sz w:val="4"/>
                <w:szCs w:val="4"/>
              </w:rPr>
            </w:pPr>
          </w:p>
        </w:tc>
        <w:tc>
          <w:tcPr>
            <w:tcW w:w="309" w:type="dxa"/>
            <w:tcBorders>
              <w:top w:val="nil"/>
              <w:left w:val="nil"/>
              <w:bottom w:val="nil"/>
              <w:right w:val="nil"/>
            </w:tcBorders>
          </w:tcPr>
          <w:p w14:paraId="0C4AA3DB" w14:textId="77777777" w:rsidR="00580434" w:rsidRPr="00311AC0" w:rsidRDefault="00580434" w:rsidP="00580434">
            <w:pPr>
              <w:rPr>
                <w:sz w:val="4"/>
                <w:szCs w:val="4"/>
              </w:rPr>
            </w:pPr>
          </w:p>
        </w:tc>
        <w:tc>
          <w:tcPr>
            <w:tcW w:w="308" w:type="dxa"/>
            <w:tcBorders>
              <w:top w:val="nil"/>
              <w:left w:val="nil"/>
              <w:bottom w:val="nil"/>
              <w:right w:val="nil"/>
            </w:tcBorders>
          </w:tcPr>
          <w:p w14:paraId="267CCC5F" w14:textId="77777777" w:rsidR="00580434" w:rsidRPr="00311AC0" w:rsidRDefault="00580434" w:rsidP="00580434">
            <w:pPr>
              <w:rPr>
                <w:sz w:val="4"/>
                <w:szCs w:val="4"/>
              </w:rPr>
            </w:pPr>
          </w:p>
        </w:tc>
        <w:tc>
          <w:tcPr>
            <w:tcW w:w="312" w:type="dxa"/>
            <w:tcBorders>
              <w:top w:val="nil"/>
              <w:left w:val="nil"/>
              <w:bottom w:val="nil"/>
              <w:right w:val="nil"/>
            </w:tcBorders>
          </w:tcPr>
          <w:p w14:paraId="1CB91AC0" w14:textId="77777777" w:rsidR="00580434" w:rsidRPr="00311AC0" w:rsidRDefault="00580434" w:rsidP="00580434">
            <w:pPr>
              <w:rPr>
                <w:sz w:val="4"/>
                <w:szCs w:val="4"/>
              </w:rPr>
            </w:pPr>
          </w:p>
        </w:tc>
        <w:tc>
          <w:tcPr>
            <w:tcW w:w="310" w:type="dxa"/>
            <w:tcBorders>
              <w:top w:val="nil"/>
              <w:left w:val="nil"/>
              <w:bottom w:val="nil"/>
              <w:right w:val="nil"/>
            </w:tcBorders>
          </w:tcPr>
          <w:p w14:paraId="0444011C" w14:textId="77777777" w:rsidR="00580434" w:rsidRPr="00311AC0" w:rsidRDefault="00580434" w:rsidP="00580434">
            <w:pPr>
              <w:rPr>
                <w:sz w:val="4"/>
                <w:szCs w:val="4"/>
              </w:rPr>
            </w:pPr>
          </w:p>
        </w:tc>
        <w:tc>
          <w:tcPr>
            <w:tcW w:w="312" w:type="dxa"/>
            <w:tcBorders>
              <w:top w:val="nil"/>
              <w:left w:val="nil"/>
              <w:bottom w:val="nil"/>
              <w:right w:val="nil"/>
            </w:tcBorders>
          </w:tcPr>
          <w:p w14:paraId="3FEB3BFB" w14:textId="77777777" w:rsidR="00580434" w:rsidRPr="00311AC0" w:rsidRDefault="00580434" w:rsidP="00580434">
            <w:pPr>
              <w:rPr>
                <w:sz w:val="4"/>
                <w:szCs w:val="4"/>
              </w:rPr>
            </w:pPr>
          </w:p>
        </w:tc>
      </w:tr>
      <w:tr w:rsidR="00580434" w:rsidRPr="00311AC0" w14:paraId="4B1C5047" w14:textId="77777777" w:rsidTr="00580434">
        <w:trPr>
          <w:trHeight w:val="57"/>
        </w:trPr>
        <w:tc>
          <w:tcPr>
            <w:tcW w:w="878" w:type="dxa"/>
            <w:tcBorders>
              <w:top w:val="nil"/>
              <w:left w:val="nil"/>
              <w:bottom w:val="nil"/>
              <w:right w:val="nil"/>
            </w:tcBorders>
          </w:tcPr>
          <w:p w14:paraId="571F9EF1" w14:textId="77777777" w:rsidR="00580434" w:rsidRPr="00311AC0" w:rsidRDefault="00580434" w:rsidP="00580434">
            <w:pPr>
              <w:rPr>
                <w:sz w:val="4"/>
                <w:szCs w:val="4"/>
              </w:rPr>
            </w:pPr>
          </w:p>
        </w:tc>
        <w:tc>
          <w:tcPr>
            <w:tcW w:w="311" w:type="dxa"/>
            <w:tcBorders>
              <w:top w:val="nil"/>
              <w:left w:val="nil"/>
              <w:bottom w:val="nil"/>
              <w:right w:val="nil"/>
            </w:tcBorders>
          </w:tcPr>
          <w:p w14:paraId="732156CB" w14:textId="77777777" w:rsidR="00580434" w:rsidRPr="00311AC0" w:rsidRDefault="00580434" w:rsidP="00580434">
            <w:pPr>
              <w:rPr>
                <w:sz w:val="4"/>
                <w:szCs w:val="4"/>
              </w:rPr>
            </w:pPr>
          </w:p>
        </w:tc>
        <w:tc>
          <w:tcPr>
            <w:tcW w:w="310" w:type="dxa"/>
            <w:tcBorders>
              <w:top w:val="nil"/>
              <w:left w:val="nil"/>
              <w:bottom w:val="nil"/>
              <w:right w:val="nil"/>
            </w:tcBorders>
          </w:tcPr>
          <w:p w14:paraId="610BA261" w14:textId="77777777" w:rsidR="00580434" w:rsidRPr="00311AC0" w:rsidRDefault="00580434" w:rsidP="00580434">
            <w:pPr>
              <w:rPr>
                <w:sz w:val="4"/>
                <w:szCs w:val="4"/>
              </w:rPr>
            </w:pPr>
          </w:p>
        </w:tc>
        <w:tc>
          <w:tcPr>
            <w:tcW w:w="309" w:type="dxa"/>
            <w:tcBorders>
              <w:top w:val="nil"/>
              <w:left w:val="nil"/>
              <w:bottom w:val="nil"/>
              <w:right w:val="nil"/>
            </w:tcBorders>
          </w:tcPr>
          <w:p w14:paraId="16614E2A" w14:textId="77777777" w:rsidR="00580434" w:rsidRPr="00311AC0" w:rsidRDefault="00580434" w:rsidP="00580434">
            <w:pPr>
              <w:rPr>
                <w:sz w:val="4"/>
                <w:szCs w:val="4"/>
              </w:rPr>
            </w:pPr>
          </w:p>
        </w:tc>
        <w:tc>
          <w:tcPr>
            <w:tcW w:w="310" w:type="dxa"/>
            <w:tcBorders>
              <w:top w:val="nil"/>
              <w:left w:val="nil"/>
              <w:bottom w:val="nil"/>
              <w:right w:val="nil"/>
            </w:tcBorders>
          </w:tcPr>
          <w:p w14:paraId="2E005C74" w14:textId="77777777" w:rsidR="00580434" w:rsidRPr="00311AC0" w:rsidRDefault="00580434" w:rsidP="00580434">
            <w:pPr>
              <w:rPr>
                <w:sz w:val="4"/>
                <w:szCs w:val="4"/>
              </w:rPr>
            </w:pPr>
          </w:p>
        </w:tc>
        <w:tc>
          <w:tcPr>
            <w:tcW w:w="308" w:type="dxa"/>
            <w:tcBorders>
              <w:top w:val="nil"/>
              <w:left w:val="nil"/>
              <w:bottom w:val="nil"/>
              <w:right w:val="nil"/>
            </w:tcBorders>
          </w:tcPr>
          <w:p w14:paraId="5EE794A6" w14:textId="77777777" w:rsidR="00580434" w:rsidRPr="00311AC0" w:rsidRDefault="00580434" w:rsidP="00580434">
            <w:pPr>
              <w:rPr>
                <w:sz w:val="4"/>
                <w:szCs w:val="4"/>
              </w:rPr>
            </w:pPr>
          </w:p>
        </w:tc>
        <w:tc>
          <w:tcPr>
            <w:tcW w:w="307" w:type="dxa"/>
            <w:tcBorders>
              <w:top w:val="nil"/>
              <w:left w:val="nil"/>
              <w:bottom w:val="nil"/>
              <w:right w:val="nil"/>
            </w:tcBorders>
          </w:tcPr>
          <w:p w14:paraId="753E7B38" w14:textId="77777777" w:rsidR="00580434" w:rsidRPr="00311AC0" w:rsidRDefault="00580434" w:rsidP="00580434">
            <w:pPr>
              <w:rPr>
                <w:sz w:val="4"/>
                <w:szCs w:val="4"/>
              </w:rPr>
            </w:pPr>
          </w:p>
        </w:tc>
        <w:tc>
          <w:tcPr>
            <w:tcW w:w="312" w:type="dxa"/>
            <w:tcBorders>
              <w:top w:val="nil"/>
              <w:left w:val="nil"/>
              <w:bottom w:val="nil"/>
              <w:right w:val="nil"/>
            </w:tcBorders>
          </w:tcPr>
          <w:p w14:paraId="790A0827" w14:textId="77777777" w:rsidR="00580434" w:rsidRPr="00311AC0" w:rsidRDefault="00580434" w:rsidP="00580434">
            <w:pPr>
              <w:rPr>
                <w:sz w:val="4"/>
                <w:szCs w:val="4"/>
              </w:rPr>
            </w:pPr>
          </w:p>
        </w:tc>
        <w:tc>
          <w:tcPr>
            <w:tcW w:w="309" w:type="dxa"/>
            <w:tcBorders>
              <w:top w:val="nil"/>
              <w:left w:val="nil"/>
              <w:bottom w:val="nil"/>
              <w:right w:val="nil"/>
            </w:tcBorders>
          </w:tcPr>
          <w:p w14:paraId="10E7C744" w14:textId="77777777" w:rsidR="00580434" w:rsidRPr="00311AC0" w:rsidRDefault="00580434" w:rsidP="00580434">
            <w:pPr>
              <w:rPr>
                <w:sz w:val="4"/>
                <w:szCs w:val="4"/>
              </w:rPr>
            </w:pPr>
          </w:p>
        </w:tc>
        <w:tc>
          <w:tcPr>
            <w:tcW w:w="308" w:type="dxa"/>
            <w:tcBorders>
              <w:top w:val="nil"/>
              <w:left w:val="nil"/>
              <w:bottom w:val="nil"/>
              <w:right w:val="nil"/>
            </w:tcBorders>
          </w:tcPr>
          <w:p w14:paraId="26D4425D" w14:textId="77777777" w:rsidR="00580434" w:rsidRPr="00311AC0" w:rsidRDefault="00580434" w:rsidP="00580434">
            <w:pPr>
              <w:rPr>
                <w:sz w:val="4"/>
                <w:szCs w:val="4"/>
              </w:rPr>
            </w:pPr>
          </w:p>
        </w:tc>
        <w:tc>
          <w:tcPr>
            <w:tcW w:w="312" w:type="dxa"/>
            <w:tcBorders>
              <w:top w:val="nil"/>
              <w:left w:val="nil"/>
              <w:bottom w:val="nil"/>
              <w:right w:val="nil"/>
            </w:tcBorders>
          </w:tcPr>
          <w:p w14:paraId="3802A847" w14:textId="77777777" w:rsidR="00580434" w:rsidRPr="00311AC0" w:rsidRDefault="00580434" w:rsidP="00580434">
            <w:pPr>
              <w:rPr>
                <w:sz w:val="4"/>
                <w:szCs w:val="4"/>
              </w:rPr>
            </w:pPr>
          </w:p>
        </w:tc>
        <w:tc>
          <w:tcPr>
            <w:tcW w:w="309" w:type="dxa"/>
            <w:tcBorders>
              <w:top w:val="nil"/>
              <w:left w:val="nil"/>
              <w:bottom w:val="nil"/>
              <w:right w:val="nil"/>
            </w:tcBorders>
          </w:tcPr>
          <w:p w14:paraId="58FE7200" w14:textId="77777777" w:rsidR="00580434" w:rsidRPr="00311AC0" w:rsidRDefault="00580434" w:rsidP="00580434">
            <w:pPr>
              <w:rPr>
                <w:sz w:val="4"/>
                <w:szCs w:val="4"/>
              </w:rPr>
            </w:pPr>
          </w:p>
        </w:tc>
        <w:tc>
          <w:tcPr>
            <w:tcW w:w="308" w:type="dxa"/>
            <w:tcBorders>
              <w:top w:val="nil"/>
              <w:left w:val="nil"/>
              <w:bottom w:val="nil"/>
              <w:right w:val="nil"/>
            </w:tcBorders>
          </w:tcPr>
          <w:p w14:paraId="34684B68" w14:textId="77777777" w:rsidR="00580434" w:rsidRPr="00311AC0" w:rsidRDefault="00580434" w:rsidP="00580434">
            <w:pPr>
              <w:rPr>
                <w:sz w:val="4"/>
                <w:szCs w:val="4"/>
              </w:rPr>
            </w:pPr>
          </w:p>
        </w:tc>
        <w:tc>
          <w:tcPr>
            <w:tcW w:w="312" w:type="dxa"/>
            <w:tcBorders>
              <w:top w:val="nil"/>
              <w:left w:val="nil"/>
              <w:bottom w:val="nil"/>
              <w:right w:val="nil"/>
            </w:tcBorders>
          </w:tcPr>
          <w:p w14:paraId="2021B3B8" w14:textId="77777777" w:rsidR="00580434" w:rsidRPr="00311AC0" w:rsidRDefault="00580434" w:rsidP="00580434">
            <w:pPr>
              <w:rPr>
                <w:sz w:val="4"/>
                <w:szCs w:val="4"/>
              </w:rPr>
            </w:pPr>
          </w:p>
        </w:tc>
        <w:tc>
          <w:tcPr>
            <w:tcW w:w="309" w:type="dxa"/>
            <w:tcBorders>
              <w:top w:val="nil"/>
              <w:left w:val="nil"/>
              <w:bottom w:val="nil"/>
              <w:right w:val="nil"/>
            </w:tcBorders>
          </w:tcPr>
          <w:p w14:paraId="47F852A4" w14:textId="77777777" w:rsidR="00580434" w:rsidRPr="00311AC0" w:rsidRDefault="00580434" w:rsidP="00580434">
            <w:pPr>
              <w:rPr>
                <w:sz w:val="4"/>
                <w:szCs w:val="4"/>
              </w:rPr>
            </w:pPr>
          </w:p>
        </w:tc>
        <w:tc>
          <w:tcPr>
            <w:tcW w:w="308" w:type="dxa"/>
            <w:tcBorders>
              <w:top w:val="nil"/>
              <w:left w:val="nil"/>
              <w:bottom w:val="nil"/>
              <w:right w:val="nil"/>
            </w:tcBorders>
          </w:tcPr>
          <w:p w14:paraId="1C872B48" w14:textId="77777777" w:rsidR="00580434" w:rsidRPr="00311AC0" w:rsidRDefault="00580434" w:rsidP="00580434">
            <w:pPr>
              <w:rPr>
                <w:sz w:val="4"/>
                <w:szCs w:val="4"/>
              </w:rPr>
            </w:pPr>
          </w:p>
        </w:tc>
        <w:tc>
          <w:tcPr>
            <w:tcW w:w="312" w:type="dxa"/>
            <w:tcBorders>
              <w:top w:val="nil"/>
              <w:left w:val="nil"/>
              <w:bottom w:val="nil"/>
              <w:right w:val="nil"/>
            </w:tcBorders>
          </w:tcPr>
          <w:p w14:paraId="08942A7F" w14:textId="77777777" w:rsidR="00580434" w:rsidRPr="00311AC0" w:rsidRDefault="00580434" w:rsidP="00580434">
            <w:pPr>
              <w:rPr>
                <w:sz w:val="4"/>
                <w:szCs w:val="4"/>
              </w:rPr>
            </w:pPr>
          </w:p>
        </w:tc>
        <w:tc>
          <w:tcPr>
            <w:tcW w:w="310" w:type="dxa"/>
            <w:tcBorders>
              <w:top w:val="nil"/>
              <w:left w:val="nil"/>
              <w:bottom w:val="nil"/>
              <w:right w:val="nil"/>
            </w:tcBorders>
          </w:tcPr>
          <w:p w14:paraId="372F0C99" w14:textId="77777777" w:rsidR="00580434" w:rsidRPr="00311AC0" w:rsidRDefault="00580434" w:rsidP="00580434">
            <w:pPr>
              <w:rPr>
                <w:sz w:val="4"/>
                <w:szCs w:val="4"/>
              </w:rPr>
            </w:pPr>
          </w:p>
        </w:tc>
        <w:tc>
          <w:tcPr>
            <w:tcW w:w="312" w:type="dxa"/>
            <w:tcBorders>
              <w:top w:val="nil"/>
              <w:left w:val="nil"/>
              <w:bottom w:val="nil"/>
              <w:right w:val="nil"/>
            </w:tcBorders>
          </w:tcPr>
          <w:p w14:paraId="230327D8" w14:textId="77777777" w:rsidR="00580434" w:rsidRPr="00311AC0" w:rsidRDefault="00580434" w:rsidP="00580434">
            <w:pPr>
              <w:rPr>
                <w:sz w:val="4"/>
                <w:szCs w:val="4"/>
              </w:rPr>
            </w:pPr>
          </w:p>
        </w:tc>
      </w:tr>
      <w:tr w:rsidR="00580434" w:rsidRPr="00311AC0" w14:paraId="6596D268" w14:textId="77777777" w:rsidTr="00580434">
        <w:trPr>
          <w:trHeight w:val="57"/>
        </w:trPr>
        <w:tc>
          <w:tcPr>
            <w:tcW w:w="878" w:type="dxa"/>
            <w:tcBorders>
              <w:top w:val="nil"/>
              <w:left w:val="nil"/>
              <w:bottom w:val="nil"/>
              <w:right w:val="nil"/>
            </w:tcBorders>
          </w:tcPr>
          <w:p w14:paraId="18408039" w14:textId="77777777" w:rsidR="00580434" w:rsidRPr="00311AC0" w:rsidRDefault="00580434" w:rsidP="00580434">
            <w:pPr>
              <w:rPr>
                <w:sz w:val="4"/>
                <w:szCs w:val="4"/>
              </w:rPr>
            </w:pPr>
          </w:p>
        </w:tc>
        <w:tc>
          <w:tcPr>
            <w:tcW w:w="311" w:type="dxa"/>
            <w:tcBorders>
              <w:top w:val="nil"/>
              <w:left w:val="nil"/>
              <w:bottom w:val="nil"/>
              <w:right w:val="nil"/>
            </w:tcBorders>
          </w:tcPr>
          <w:p w14:paraId="7D83C8AB" w14:textId="77777777" w:rsidR="00580434" w:rsidRPr="00311AC0" w:rsidRDefault="00580434" w:rsidP="00580434">
            <w:pPr>
              <w:rPr>
                <w:sz w:val="4"/>
                <w:szCs w:val="4"/>
              </w:rPr>
            </w:pPr>
          </w:p>
        </w:tc>
        <w:tc>
          <w:tcPr>
            <w:tcW w:w="310" w:type="dxa"/>
            <w:tcBorders>
              <w:top w:val="nil"/>
              <w:left w:val="nil"/>
              <w:bottom w:val="nil"/>
              <w:right w:val="nil"/>
            </w:tcBorders>
          </w:tcPr>
          <w:p w14:paraId="43B650A4" w14:textId="77777777" w:rsidR="00580434" w:rsidRPr="00311AC0" w:rsidRDefault="00580434" w:rsidP="00580434">
            <w:pPr>
              <w:rPr>
                <w:sz w:val="4"/>
                <w:szCs w:val="4"/>
              </w:rPr>
            </w:pPr>
          </w:p>
        </w:tc>
        <w:tc>
          <w:tcPr>
            <w:tcW w:w="309" w:type="dxa"/>
            <w:tcBorders>
              <w:top w:val="nil"/>
              <w:left w:val="nil"/>
              <w:bottom w:val="nil"/>
              <w:right w:val="nil"/>
            </w:tcBorders>
          </w:tcPr>
          <w:p w14:paraId="44407B9E" w14:textId="77777777" w:rsidR="00580434" w:rsidRPr="00311AC0" w:rsidRDefault="00580434" w:rsidP="00580434">
            <w:pPr>
              <w:rPr>
                <w:sz w:val="4"/>
                <w:szCs w:val="4"/>
              </w:rPr>
            </w:pPr>
          </w:p>
        </w:tc>
        <w:tc>
          <w:tcPr>
            <w:tcW w:w="310" w:type="dxa"/>
            <w:tcBorders>
              <w:top w:val="nil"/>
              <w:left w:val="nil"/>
              <w:bottom w:val="nil"/>
              <w:right w:val="nil"/>
            </w:tcBorders>
          </w:tcPr>
          <w:p w14:paraId="78D346A5" w14:textId="77777777" w:rsidR="00580434" w:rsidRPr="00311AC0" w:rsidRDefault="00580434" w:rsidP="00580434">
            <w:pPr>
              <w:rPr>
                <w:sz w:val="4"/>
                <w:szCs w:val="4"/>
              </w:rPr>
            </w:pPr>
          </w:p>
        </w:tc>
        <w:tc>
          <w:tcPr>
            <w:tcW w:w="308" w:type="dxa"/>
            <w:tcBorders>
              <w:top w:val="nil"/>
              <w:left w:val="nil"/>
              <w:bottom w:val="nil"/>
              <w:right w:val="nil"/>
            </w:tcBorders>
          </w:tcPr>
          <w:p w14:paraId="5C4A1782" w14:textId="77777777" w:rsidR="00580434" w:rsidRPr="00311AC0" w:rsidRDefault="00580434" w:rsidP="00580434">
            <w:pPr>
              <w:rPr>
                <w:sz w:val="4"/>
                <w:szCs w:val="4"/>
              </w:rPr>
            </w:pPr>
          </w:p>
        </w:tc>
        <w:tc>
          <w:tcPr>
            <w:tcW w:w="307" w:type="dxa"/>
            <w:tcBorders>
              <w:top w:val="nil"/>
              <w:left w:val="nil"/>
              <w:bottom w:val="nil"/>
              <w:right w:val="nil"/>
            </w:tcBorders>
          </w:tcPr>
          <w:p w14:paraId="2174C1E7" w14:textId="77777777" w:rsidR="00580434" w:rsidRPr="00311AC0" w:rsidRDefault="00580434" w:rsidP="00580434">
            <w:pPr>
              <w:rPr>
                <w:sz w:val="4"/>
                <w:szCs w:val="4"/>
              </w:rPr>
            </w:pPr>
          </w:p>
        </w:tc>
        <w:tc>
          <w:tcPr>
            <w:tcW w:w="312" w:type="dxa"/>
            <w:tcBorders>
              <w:top w:val="nil"/>
              <w:left w:val="nil"/>
              <w:bottom w:val="nil"/>
              <w:right w:val="nil"/>
            </w:tcBorders>
          </w:tcPr>
          <w:p w14:paraId="173F6F12" w14:textId="77777777" w:rsidR="00580434" w:rsidRPr="00311AC0" w:rsidRDefault="00580434" w:rsidP="00580434">
            <w:pPr>
              <w:rPr>
                <w:sz w:val="4"/>
                <w:szCs w:val="4"/>
              </w:rPr>
            </w:pPr>
          </w:p>
        </w:tc>
        <w:tc>
          <w:tcPr>
            <w:tcW w:w="309" w:type="dxa"/>
            <w:tcBorders>
              <w:top w:val="nil"/>
              <w:left w:val="nil"/>
              <w:bottom w:val="nil"/>
              <w:right w:val="nil"/>
            </w:tcBorders>
            <w:shd w:val="clear" w:color="auto" w:fill="0070C0"/>
          </w:tcPr>
          <w:p w14:paraId="7794C932" w14:textId="77777777" w:rsidR="00580434" w:rsidRPr="00311AC0" w:rsidRDefault="00580434" w:rsidP="00580434">
            <w:pPr>
              <w:rPr>
                <w:sz w:val="4"/>
                <w:szCs w:val="4"/>
              </w:rPr>
            </w:pPr>
          </w:p>
        </w:tc>
        <w:tc>
          <w:tcPr>
            <w:tcW w:w="308" w:type="dxa"/>
            <w:tcBorders>
              <w:top w:val="nil"/>
              <w:left w:val="nil"/>
              <w:bottom w:val="nil"/>
              <w:right w:val="nil"/>
            </w:tcBorders>
          </w:tcPr>
          <w:p w14:paraId="21F78431" w14:textId="77777777" w:rsidR="00580434" w:rsidRPr="00311AC0" w:rsidRDefault="00580434" w:rsidP="00580434">
            <w:pPr>
              <w:rPr>
                <w:sz w:val="4"/>
                <w:szCs w:val="4"/>
              </w:rPr>
            </w:pPr>
          </w:p>
        </w:tc>
        <w:tc>
          <w:tcPr>
            <w:tcW w:w="312" w:type="dxa"/>
            <w:tcBorders>
              <w:top w:val="nil"/>
              <w:left w:val="nil"/>
              <w:bottom w:val="nil"/>
              <w:right w:val="nil"/>
            </w:tcBorders>
          </w:tcPr>
          <w:p w14:paraId="2F971D8D" w14:textId="77777777" w:rsidR="00580434" w:rsidRPr="00311AC0" w:rsidRDefault="00580434" w:rsidP="00580434">
            <w:pPr>
              <w:rPr>
                <w:sz w:val="4"/>
                <w:szCs w:val="4"/>
              </w:rPr>
            </w:pPr>
          </w:p>
        </w:tc>
        <w:tc>
          <w:tcPr>
            <w:tcW w:w="309" w:type="dxa"/>
            <w:tcBorders>
              <w:top w:val="nil"/>
              <w:left w:val="nil"/>
              <w:bottom w:val="nil"/>
              <w:right w:val="nil"/>
            </w:tcBorders>
            <w:shd w:val="clear" w:color="auto" w:fill="0070C0"/>
          </w:tcPr>
          <w:p w14:paraId="53556437" w14:textId="77777777" w:rsidR="00580434" w:rsidRPr="00311AC0" w:rsidRDefault="00580434" w:rsidP="00580434">
            <w:pPr>
              <w:rPr>
                <w:sz w:val="4"/>
                <w:szCs w:val="4"/>
              </w:rPr>
            </w:pPr>
          </w:p>
        </w:tc>
        <w:tc>
          <w:tcPr>
            <w:tcW w:w="308" w:type="dxa"/>
            <w:tcBorders>
              <w:top w:val="nil"/>
              <w:left w:val="nil"/>
              <w:bottom w:val="nil"/>
              <w:right w:val="nil"/>
            </w:tcBorders>
          </w:tcPr>
          <w:p w14:paraId="0DF28274" w14:textId="77777777" w:rsidR="00580434" w:rsidRPr="00311AC0" w:rsidRDefault="00580434" w:rsidP="00580434">
            <w:pPr>
              <w:rPr>
                <w:sz w:val="4"/>
                <w:szCs w:val="4"/>
              </w:rPr>
            </w:pPr>
          </w:p>
        </w:tc>
        <w:tc>
          <w:tcPr>
            <w:tcW w:w="312" w:type="dxa"/>
            <w:tcBorders>
              <w:top w:val="nil"/>
              <w:left w:val="nil"/>
              <w:bottom w:val="nil"/>
              <w:right w:val="nil"/>
            </w:tcBorders>
          </w:tcPr>
          <w:p w14:paraId="2B8341E8" w14:textId="77777777" w:rsidR="00580434" w:rsidRPr="00311AC0" w:rsidRDefault="00580434" w:rsidP="00580434">
            <w:pPr>
              <w:rPr>
                <w:sz w:val="4"/>
                <w:szCs w:val="4"/>
              </w:rPr>
            </w:pPr>
          </w:p>
        </w:tc>
        <w:tc>
          <w:tcPr>
            <w:tcW w:w="309" w:type="dxa"/>
            <w:tcBorders>
              <w:top w:val="nil"/>
              <w:left w:val="nil"/>
              <w:bottom w:val="nil"/>
              <w:right w:val="nil"/>
            </w:tcBorders>
            <w:shd w:val="clear" w:color="auto" w:fill="0070C0"/>
          </w:tcPr>
          <w:p w14:paraId="658429BC" w14:textId="77777777" w:rsidR="00580434" w:rsidRPr="00311AC0" w:rsidRDefault="00580434" w:rsidP="00580434">
            <w:pPr>
              <w:rPr>
                <w:sz w:val="4"/>
                <w:szCs w:val="4"/>
              </w:rPr>
            </w:pPr>
          </w:p>
        </w:tc>
        <w:tc>
          <w:tcPr>
            <w:tcW w:w="308" w:type="dxa"/>
            <w:tcBorders>
              <w:top w:val="nil"/>
              <w:left w:val="nil"/>
              <w:bottom w:val="nil"/>
              <w:right w:val="nil"/>
            </w:tcBorders>
          </w:tcPr>
          <w:p w14:paraId="1A4203F1" w14:textId="77777777" w:rsidR="00580434" w:rsidRPr="00311AC0" w:rsidRDefault="00580434" w:rsidP="00580434">
            <w:pPr>
              <w:rPr>
                <w:sz w:val="4"/>
                <w:szCs w:val="4"/>
              </w:rPr>
            </w:pPr>
          </w:p>
        </w:tc>
        <w:tc>
          <w:tcPr>
            <w:tcW w:w="312" w:type="dxa"/>
            <w:tcBorders>
              <w:top w:val="nil"/>
              <w:left w:val="nil"/>
              <w:bottom w:val="nil"/>
              <w:right w:val="nil"/>
            </w:tcBorders>
          </w:tcPr>
          <w:p w14:paraId="719DE494" w14:textId="77777777" w:rsidR="00580434" w:rsidRPr="00311AC0" w:rsidRDefault="00580434" w:rsidP="00580434">
            <w:pPr>
              <w:rPr>
                <w:sz w:val="4"/>
                <w:szCs w:val="4"/>
              </w:rPr>
            </w:pPr>
          </w:p>
        </w:tc>
        <w:tc>
          <w:tcPr>
            <w:tcW w:w="310" w:type="dxa"/>
            <w:tcBorders>
              <w:top w:val="nil"/>
              <w:left w:val="nil"/>
              <w:bottom w:val="nil"/>
              <w:right w:val="nil"/>
            </w:tcBorders>
            <w:shd w:val="clear" w:color="auto" w:fill="0070C0"/>
          </w:tcPr>
          <w:p w14:paraId="5156EC2A" w14:textId="77777777" w:rsidR="00580434" w:rsidRPr="00311AC0" w:rsidRDefault="00580434" w:rsidP="00580434">
            <w:pPr>
              <w:rPr>
                <w:sz w:val="4"/>
                <w:szCs w:val="4"/>
              </w:rPr>
            </w:pPr>
          </w:p>
        </w:tc>
        <w:tc>
          <w:tcPr>
            <w:tcW w:w="312" w:type="dxa"/>
            <w:tcBorders>
              <w:top w:val="nil"/>
              <w:left w:val="nil"/>
              <w:bottom w:val="nil"/>
              <w:right w:val="nil"/>
            </w:tcBorders>
          </w:tcPr>
          <w:p w14:paraId="0EAEDE67" w14:textId="77777777" w:rsidR="00580434" w:rsidRPr="00311AC0" w:rsidRDefault="00580434" w:rsidP="00580434">
            <w:pPr>
              <w:rPr>
                <w:sz w:val="4"/>
                <w:szCs w:val="4"/>
              </w:rPr>
            </w:pPr>
          </w:p>
        </w:tc>
      </w:tr>
      <w:tr w:rsidR="00580434" w:rsidRPr="00311AC0" w14:paraId="24B4DE85" w14:textId="77777777" w:rsidTr="00580434">
        <w:trPr>
          <w:trHeight w:val="57"/>
        </w:trPr>
        <w:tc>
          <w:tcPr>
            <w:tcW w:w="878" w:type="dxa"/>
            <w:tcBorders>
              <w:top w:val="nil"/>
              <w:left w:val="nil"/>
              <w:bottom w:val="nil"/>
              <w:right w:val="nil"/>
            </w:tcBorders>
          </w:tcPr>
          <w:p w14:paraId="6612DA70" w14:textId="77777777" w:rsidR="00580434" w:rsidRPr="00311AC0" w:rsidRDefault="00580434" w:rsidP="00580434">
            <w:pPr>
              <w:rPr>
                <w:sz w:val="4"/>
                <w:szCs w:val="4"/>
              </w:rPr>
            </w:pPr>
          </w:p>
        </w:tc>
        <w:tc>
          <w:tcPr>
            <w:tcW w:w="311" w:type="dxa"/>
            <w:tcBorders>
              <w:top w:val="nil"/>
              <w:left w:val="nil"/>
              <w:bottom w:val="nil"/>
              <w:right w:val="nil"/>
            </w:tcBorders>
          </w:tcPr>
          <w:p w14:paraId="7C52E1C9" w14:textId="77777777" w:rsidR="00580434" w:rsidRPr="00311AC0" w:rsidRDefault="00580434" w:rsidP="00580434">
            <w:pPr>
              <w:rPr>
                <w:sz w:val="4"/>
                <w:szCs w:val="4"/>
              </w:rPr>
            </w:pPr>
          </w:p>
        </w:tc>
        <w:tc>
          <w:tcPr>
            <w:tcW w:w="310" w:type="dxa"/>
            <w:tcBorders>
              <w:top w:val="nil"/>
              <w:left w:val="nil"/>
              <w:bottom w:val="nil"/>
              <w:right w:val="nil"/>
            </w:tcBorders>
          </w:tcPr>
          <w:p w14:paraId="12ACD9D4" w14:textId="77777777" w:rsidR="00580434" w:rsidRPr="00311AC0" w:rsidRDefault="00580434" w:rsidP="00580434">
            <w:pPr>
              <w:rPr>
                <w:sz w:val="4"/>
                <w:szCs w:val="4"/>
              </w:rPr>
            </w:pPr>
          </w:p>
        </w:tc>
        <w:tc>
          <w:tcPr>
            <w:tcW w:w="309" w:type="dxa"/>
            <w:tcBorders>
              <w:top w:val="nil"/>
              <w:left w:val="nil"/>
              <w:bottom w:val="nil"/>
              <w:right w:val="nil"/>
            </w:tcBorders>
          </w:tcPr>
          <w:p w14:paraId="0C2D4C99" w14:textId="77777777" w:rsidR="00580434" w:rsidRPr="00311AC0" w:rsidRDefault="00580434" w:rsidP="00580434">
            <w:pPr>
              <w:rPr>
                <w:sz w:val="4"/>
                <w:szCs w:val="4"/>
              </w:rPr>
            </w:pPr>
          </w:p>
        </w:tc>
        <w:tc>
          <w:tcPr>
            <w:tcW w:w="310" w:type="dxa"/>
            <w:tcBorders>
              <w:top w:val="nil"/>
              <w:left w:val="nil"/>
              <w:bottom w:val="nil"/>
              <w:right w:val="nil"/>
            </w:tcBorders>
          </w:tcPr>
          <w:p w14:paraId="40E02DFF" w14:textId="77777777" w:rsidR="00580434" w:rsidRPr="00311AC0" w:rsidRDefault="00580434" w:rsidP="00580434">
            <w:pPr>
              <w:rPr>
                <w:sz w:val="4"/>
                <w:szCs w:val="4"/>
              </w:rPr>
            </w:pPr>
          </w:p>
        </w:tc>
        <w:tc>
          <w:tcPr>
            <w:tcW w:w="308" w:type="dxa"/>
            <w:tcBorders>
              <w:top w:val="nil"/>
              <w:left w:val="nil"/>
              <w:bottom w:val="nil"/>
              <w:right w:val="nil"/>
            </w:tcBorders>
          </w:tcPr>
          <w:p w14:paraId="7351741D" w14:textId="77777777" w:rsidR="00580434" w:rsidRPr="00311AC0" w:rsidRDefault="00580434" w:rsidP="00580434">
            <w:pPr>
              <w:rPr>
                <w:sz w:val="4"/>
                <w:szCs w:val="4"/>
              </w:rPr>
            </w:pPr>
          </w:p>
        </w:tc>
        <w:tc>
          <w:tcPr>
            <w:tcW w:w="307" w:type="dxa"/>
            <w:tcBorders>
              <w:top w:val="nil"/>
              <w:left w:val="nil"/>
              <w:bottom w:val="nil"/>
              <w:right w:val="nil"/>
            </w:tcBorders>
          </w:tcPr>
          <w:p w14:paraId="16E06CA1" w14:textId="77777777" w:rsidR="00580434" w:rsidRPr="00311AC0" w:rsidRDefault="00580434" w:rsidP="00580434">
            <w:pPr>
              <w:rPr>
                <w:sz w:val="4"/>
                <w:szCs w:val="4"/>
              </w:rPr>
            </w:pPr>
          </w:p>
        </w:tc>
        <w:tc>
          <w:tcPr>
            <w:tcW w:w="312" w:type="dxa"/>
            <w:tcBorders>
              <w:top w:val="nil"/>
              <w:left w:val="nil"/>
              <w:bottom w:val="nil"/>
              <w:right w:val="nil"/>
            </w:tcBorders>
          </w:tcPr>
          <w:p w14:paraId="3AB42C23" w14:textId="77777777" w:rsidR="00580434" w:rsidRPr="00311AC0" w:rsidRDefault="00580434" w:rsidP="00580434">
            <w:pPr>
              <w:rPr>
                <w:sz w:val="4"/>
                <w:szCs w:val="4"/>
              </w:rPr>
            </w:pPr>
          </w:p>
        </w:tc>
        <w:tc>
          <w:tcPr>
            <w:tcW w:w="309" w:type="dxa"/>
            <w:tcBorders>
              <w:top w:val="nil"/>
              <w:left w:val="nil"/>
              <w:bottom w:val="nil"/>
              <w:right w:val="nil"/>
            </w:tcBorders>
            <w:shd w:val="clear" w:color="auto" w:fill="0070C0"/>
          </w:tcPr>
          <w:p w14:paraId="2D0E17C7" w14:textId="77777777" w:rsidR="00580434" w:rsidRPr="00311AC0" w:rsidRDefault="00580434" w:rsidP="00580434">
            <w:pPr>
              <w:rPr>
                <w:sz w:val="4"/>
                <w:szCs w:val="4"/>
              </w:rPr>
            </w:pPr>
          </w:p>
        </w:tc>
        <w:tc>
          <w:tcPr>
            <w:tcW w:w="308" w:type="dxa"/>
            <w:tcBorders>
              <w:top w:val="nil"/>
              <w:left w:val="nil"/>
              <w:bottom w:val="nil"/>
              <w:right w:val="nil"/>
            </w:tcBorders>
          </w:tcPr>
          <w:p w14:paraId="10B2F7B3" w14:textId="77777777" w:rsidR="00580434" w:rsidRPr="00311AC0" w:rsidRDefault="00580434" w:rsidP="00580434">
            <w:pPr>
              <w:rPr>
                <w:sz w:val="4"/>
                <w:szCs w:val="4"/>
              </w:rPr>
            </w:pPr>
          </w:p>
        </w:tc>
        <w:tc>
          <w:tcPr>
            <w:tcW w:w="312" w:type="dxa"/>
            <w:tcBorders>
              <w:top w:val="nil"/>
              <w:left w:val="nil"/>
              <w:bottom w:val="nil"/>
              <w:right w:val="nil"/>
            </w:tcBorders>
          </w:tcPr>
          <w:p w14:paraId="3CD54FAA" w14:textId="77777777" w:rsidR="00580434" w:rsidRPr="00311AC0" w:rsidRDefault="00580434" w:rsidP="00580434">
            <w:pPr>
              <w:rPr>
                <w:sz w:val="4"/>
                <w:szCs w:val="4"/>
              </w:rPr>
            </w:pPr>
          </w:p>
        </w:tc>
        <w:tc>
          <w:tcPr>
            <w:tcW w:w="309" w:type="dxa"/>
            <w:tcBorders>
              <w:top w:val="nil"/>
              <w:left w:val="nil"/>
              <w:bottom w:val="nil"/>
              <w:right w:val="nil"/>
            </w:tcBorders>
            <w:shd w:val="clear" w:color="auto" w:fill="0070C0"/>
          </w:tcPr>
          <w:p w14:paraId="5E5E0B17" w14:textId="77777777" w:rsidR="00580434" w:rsidRPr="00311AC0" w:rsidRDefault="00580434" w:rsidP="00580434">
            <w:pPr>
              <w:rPr>
                <w:sz w:val="4"/>
                <w:szCs w:val="4"/>
              </w:rPr>
            </w:pPr>
          </w:p>
        </w:tc>
        <w:tc>
          <w:tcPr>
            <w:tcW w:w="308" w:type="dxa"/>
            <w:tcBorders>
              <w:top w:val="nil"/>
              <w:left w:val="nil"/>
              <w:bottom w:val="nil"/>
              <w:right w:val="nil"/>
            </w:tcBorders>
          </w:tcPr>
          <w:p w14:paraId="58DC657E" w14:textId="77777777" w:rsidR="00580434" w:rsidRPr="00311AC0" w:rsidRDefault="00580434" w:rsidP="00580434">
            <w:pPr>
              <w:rPr>
                <w:sz w:val="4"/>
                <w:szCs w:val="4"/>
              </w:rPr>
            </w:pPr>
          </w:p>
        </w:tc>
        <w:tc>
          <w:tcPr>
            <w:tcW w:w="312" w:type="dxa"/>
            <w:tcBorders>
              <w:top w:val="nil"/>
              <w:left w:val="nil"/>
              <w:bottom w:val="nil"/>
              <w:right w:val="nil"/>
            </w:tcBorders>
          </w:tcPr>
          <w:p w14:paraId="1A2E8172" w14:textId="77777777" w:rsidR="00580434" w:rsidRPr="00311AC0" w:rsidRDefault="00580434" w:rsidP="00580434">
            <w:pPr>
              <w:rPr>
                <w:sz w:val="4"/>
                <w:szCs w:val="4"/>
              </w:rPr>
            </w:pPr>
          </w:p>
        </w:tc>
        <w:tc>
          <w:tcPr>
            <w:tcW w:w="309" w:type="dxa"/>
            <w:tcBorders>
              <w:top w:val="nil"/>
              <w:left w:val="nil"/>
              <w:bottom w:val="nil"/>
              <w:right w:val="nil"/>
            </w:tcBorders>
            <w:shd w:val="clear" w:color="auto" w:fill="0070C0"/>
          </w:tcPr>
          <w:p w14:paraId="0528B0C2" w14:textId="77777777" w:rsidR="00580434" w:rsidRPr="00311AC0" w:rsidRDefault="00580434" w:rsidP="00580434">
            <w:pPr>
              <w:rPr>
                <w:sz w:val="4"/>
                <w:szCs w:val="4"/>
              </w:rPr>
            </w:pPr>
          </w:p>
        </w:tc>
        <w:tc>
          <w:tcPr>
            <w:tcW w:w="308" w:type="dxa"/>
            <w:tcBorders>
              <w:top w:val="nil"/>
              <w:left w:val="nil"/>
              <w:bottom w:val="nil"/>
              <w:right w:val="nil"/>
            </w:tcBorders>
          </w:tcPr>
          <w:p w14:paraId="0511BAC0" w14:textId="77777777" w:rsidR="00580434" w:rsidRPr="00311AC0" w:rsidRDefault="00580434" w:rsidP="00580434">
            <w:pPr>
              <w:rPr>
                <w:sz w:val="4"/>
                <w:szCs w:val="4"/>
              </w:rPr>
            </w:pPr>
          </w:p>
        </w:tc>
        <w:tc>
          <w:tcPr>
            <w:tcW w:w="312" w:type="dxa"/>
            <w:tcBorders>
              <w:top w:val="nil"/>
              <w:left w:val="nil"/>
              <w:bottom w:val="nil"/>
              <w:right w:val="nil"/>
            </w:tcBorders>
          </w:tcPr>
          <w:p w14:paraId="14361B0A" w14:textId="77777777" w:rsidR="00580434" w:rsidRPr="00311AC0" w:rsidRDefault="00580434" w:rsidP="00580434">
            <w:pPr>
              <w:rPr>
                <w:sz w:val="4"/>
                <w:szCs w:val="4"/>
              </w:rPr>
            </w:pPr>
          </w:p>
        </w:tc>
        <w:tc>
          <w:tcPr>
            <w:tcW w:w="310" w:type="dxa"/>
            <w:tcBorders>
              <w:top w:val="nil"/>
              <w:left w:val="nil"/>
              <w:bottom w:val="nil"/>
              <w:right w:val="nil"/>
            </w:tcBorders>
            <w:shd w:val="clear" w:color="auto" w:fill="0070C0"/>
          </w:tcPr>
          <w:p w14:paraId="7AB80673" w14:textId="77777777" w:rsidR="00580434" w:rsidRPr="00311AC0" w:rsidRDefault="00580434" w:rsidP="00580434">
            <w:pPr>
              <w:rPr>
                <w:sz w:val="4"/>
                <w:szCs w:val="4"/>
              </w:rPr>
            </w:pPr>
          </w:p>
        </w:tc>
        <w:tc>
          <w:tcPr>
            <w:tcW w:w="312" w:type="dxa"/>
            <w:tcBorders>
              <w:top w:val="nil"/>
              <w:left w:val="nil"/>
              <w:bottom w:val="nil"/>
              <w:right w:val="nil"/>
            </w:tcBorders>
          </w:tcPr>
          <w:p w14:paraId="00DC7659" w14:textId="77777777" w:rsidR="00580434" w:rsidRPr="00311AC0" w:rsidRDefault="00580434" w:rsidP="00580434">
            <w:pPr>
              <w:rPr>
                <w:sz w:val="4"/>
                <w:szCs w:val="4"/>
              </w:rPr>
            </w:pPr>
          </w:p>
        </w:tc>
      </w:tr>
      <w:tr w:rsidR="00580434" w:rsidRPr="00311AC0" w14:paraId="3EB93710" w14:textId="77777777" w:rsidTr="00580434">
        <w:trPr>
          <w:trHeight w:val="57"/>
        </w:trPr>
        <w:tc>
          <w:tcPr>
            <w:tcW w:w="878" w:type="dxa"/>
            <w:tcBorders>
              <w:top w:val="nil"/>
              <w:left w:val="nil"/>
              <w:bottom w:val="nil"/>
              <w:right w:val="nil"/>
            </w:tcBorders>
          </w:tcPr>
          <w:p w14:paraId="49C951E9" w14:textId="77777777" w:rsidR="00580434" w:rsidRPr="00311AC0" w:rsidRDefault="00580434" w:rsidP="00580434">
            <w:pPr>
              <w:rPr>
                <w:sz w:val="4"/>
                <w:szCs w:val="4"/>
              </w:rPr>
            </w:pPr>
          </w:p>
        </w:tc>
        <w:tc>
          <w:tcPr>
            <w:tcW w:w="311" w:type="dxa"/>
            <w:tcBorders>
              <w:top w:val="nil"/>
              <w:left w:val="nil"/>
              <w:bottom w:val="nil"/>
              <w:right w:val="nil"/>
            </w:tcBorders>
          </w:tcPr>
          <w:p w14:paraId="4B582276" w14:textId="77777777" w:rsidR="00580434" w:rsidRPr="00311AC0" w:rsidRDefault="00580434" w:rsidP="00580434">
            <w:pPr>
              <w:rPr>
                <w:sz w:val="4"/>
                <w:szCs w:val="4"/>
              </w:rPr>
            </w:pPr>
          </w:p>
        </w:tc>
        <w:tc>
          <w:tcPr>
            <w:tcW w:w="310" w:type="dxa"/>
            <w:tcBorders>
              <w:top w:val="nil"/>
              <w:left w:val="nil"/>
              <w:bottom w:val="nil"/>
              <w:right w:val="nil"/>
            </w:tcBorders>
          </w:tcPr>
          <w:p w14:paraId="0F2EDDB0" w14:textId="77777777" w:rsidR="00580434" w:rsidRPr="00311AC0" w:rsidRDefault="00580434" w:rsidP="00580434">
            <w:pPr>
              <w:rPr>
                <w:sz w:val="4"/>
                <w:szCs w:val="4"/>
              </w:rPr>
            </w:pPr>
          </w:p>
        </w:tc>
        <w:tc>
          <w:tcPr>
            <w:tcW w:w="309" w:type="dxa"/>
            <w:tcBorders>
              <w:top w:val="nil"/>
              <w:left w:val="nil"/>
              <w:bottom w:val="nil"/>
              <w:right w:val="nil"/>
            </w:tcBorders>
          </w:tcPr>
          <w:p w14:paraId="13FB7418" w14:textId="77777777" w:rsidR="00580434" w:rsidRPr="00311AC0" w:rsidRDefault="00580434" w:rsidP="00580434">
            <w:pPr>
              <w:rPr>
                <w:sz w:val="4"/>
                <w:szCs w:val="4"/>
              </w:rPr>
            </w:pPr>
          </w:p>
        </w:tc>
        <w:tc>
          <w:tcPr>
            <w:tcW w:w="310" w:type="dxa"/>
            <w:tcBorders>
              <w:top w:val="nil"/>
              <w:left w:val="nil"/>
              <w:bottom w:val="nil"/>
              <w:right w:val="nil"/>
            </w:tcBorders>
          </w:tcPr>
          <w:p w14:paraId="30A17750" w14:textId="77777777" w:rsidR="00580434" w:rsidRPr="00311AC0" w:rsidRDefault="00580434" w:rsidP="00580434">
            <w:pPr>
              <w:rPr>
                <w:sz w:val="4"/>
                <w:szCs w:val="4"/>
              </w:rPr>
            </w:pPr>
          </w:p>
        </w:tc>
        <w:tc>
          <w:tcPr>
            <w:tcW w:w="308" w:type="dxa"/>
            <w:tcBorders>
              <w:top w:val="nil"/>
              <w:left w:val="nil"/>
              <w:bottom w:val="nil"/>
              <w:right w:val="nil"/>
            </w:tcBorders>
          </w:tcPr>
          <w:p w14:paraId="3D6B138D" w14:textId="77777777" w:rsidR="00580434" w:rsidRPr="00311AC0" w:rsidRDefault="00580434" w:rsidP="00580434">
            <w:pPr>
              <w:rPr>
                <w:sz w:val="4"/>
                <w:szCs w:val="4"/>
              </w:rPr>
            </w:pPr>
          </w:p>
        </w:tc>
        <w:tc>
          <w:tcPr>
            <w:tcW w:w="307" w:type="dxa"/>
            <w:tcBorders>
              <w:top w:val="nil"/>
              <w:left w:val="nil"/>
              <w:bottom w:val="nil"/>
              <w:right w:val="nil"/>
            </w:tcBorders>
          </w:tcPr>
          <w:p w14:paraId="4FD9D9BE" w14:textId="77777777" w:rsidR="00580434" w:rsidRPr="00311AC0" w:rsidRDefault="00580434" w:rsidP="00580434">
            <w:pPr>
              <w:rPr>
                <w:sz w:val="4"/>
                <w:szCs w:val="4"/>
              </w:rPr>
            </w:pPr>
          </w:p>
        </w:tc>
        <w:tc>
          <w:tcPr>
            <w:tcW w:w="312" w:type="dxa"/>
            <w:tcBorders>
              <w:top w:val="nil"/>
              <w:left w:val="nil"/>
              <w:bottom w:val="nil"/>
              <w:right w:val="nil"/>
            </w:tcBorders>
          </w:tcPr>
          <w:p w14:paraId="73833FD6" w14:textId="77777777" w:rsidR="00580434" w:rsidRPr="00311AC0" w:rsidRDefault="00580434" w:rsidP="00580434">
            <w:pPr>
              <w:rPr>
                <w:sz w:val="4"/>
                <w:szCs w:val="4"/>
              </w:rPr>
            </w:pPr>
          </w:p>
        </w:tc>
        <w:tc>
          <w:tcPr>
            <w:tcW w:w="309" w:type="dxa"/>
            <w:tcBorders>
              <w:top w:val="nil"/>
              <w:left w:val="nil"/>
              <w:bottom w:val="nil"/>
              <w:right w:val="nil"/>
            </w:tcBorders>
            <w:shd w:val="clear" w:color="auto" w:fill="0070C0"/>
          </w:tcPr>
          <w:p w14:paraId="0D34F193" w14:textId="77777777" w:rsidR="00580434" w:rsidRPr="00311AC0" w:rsidRDefault="00580434" w:rsidP="00580434">
            <w:pPr>
              <w:rPr>
                <w:sz w:val="4"/>
                <w:szCs w:val="4"/>
              </w:rPr>
            </w:pPr>
          </w:p>
        </w:tc>
        <w:tc>
          <w:tcPr>
            <w:tcW w:w="308" w:type="dxa"/>
            <w:tcBorders>
              <w:top w:val="nil"/>
              <w:left w:val="nil"/>
              <w:bottom w:val="nil"/>
              <w:right w:val="nil"/>
            </w:tcBorders>
          </w:tcPr>
          <w:p w14:paraId="43245F8E" w14:textId="77777777" w:rsidR="00580434" w:rsidRPr="00311AC0" w:rsidRDefault="00580434" w:rsidP="00580434">
            <w:pPr>
              <w:rPr>
                <w:sz w:val="4"/>
                <w:szCs w:val="4"/>
              </w:rPr>
            </w:pPr>
          </w:p>
        </w:tc>
        <w:tc>
          <w:tcPr>
            <w:tcW w:w="312" w:type="dxa"/>
            <w:tcBorders>
              <w:top w:val="nil"/>
              <w:left w:val="nil"/>
              <w:bottom w:val="nil"/>
              <w:right w:val="nil"/>
            </w:tcBorders>
          </w:tcPr>
          <w:p w14:paraId="6572AB8B" w14:textId="77777777" w:rsidR="00580434" w:rsidRPr="00311AC0" w:rsidRDefault="00580434" w:rsidP="00580434">
            <w:pPr>
              <w:rPr>
                <w:sz w:val="4"/>
                <w:szCs w:val="4"/>
              </w:rPr>
            </w:pPr>
          </w:p>
        </w:tc>
        <w:tc>
          <w:tcPr>
            <w:tcW w:w="309" w:type="dxa"/>
            <w:tcBorders>
              <w:top w:val="nil"/>
              <w:left w:val="nil"/>
              <w:bottom w:val="nil"/>
              <w:right w:val="nil"/>
            </w:tcBorders>
            <w:shd w:val="clear" w:color="auto" w:fill="0070C0"/>
          </w:tcPr>
          <w:p w14:paraId="7B2BCEFB" w14:textId="77777777" w:rsidR="00580434" w:rsidRPr="00311AC0" w:rsidRDefault="00580434" w:rsidP="00580434">
            <w:pPr>
              <w:rPr>
                <w:sz w:val="4"/>
                <w:szCs w:val="4"/>
              </w:rPr>
            </w:pPr>
          </w:p>
        </w:tc>
        <w:tc>
          <w:tcPr>
            <w:tcW w:w="308" w:type="dxa"/>
            <w:tcBorders>
              <w:top w:val="nil"/>
              <w:left w:val="nil"/>
              <w:bottom w:val="nil"/>
              <w:right w:val="nil"/>
            </w:tcBorders>
          </w:tcPr>
          <w:p w14:paraId="5AB06B11" w14:textId="77777777" w:rsidR="00580434" w:rsidRPr="00311AC0" w:rsidRDefault="00580434" w:rsidP="00580434">
            <w:pPr>
              <w:rPr>
                <w:sz w:val="4"/>
                <w:szCs w:val="4"/>
              </w:rPr>
            </w:pPr>
          </w:p>
        </w:tc>
        <w:tc>
          <w:tcPr>
            <w:tcW w:w="312" w:type="dxa"/>
            <w:tcBorders>
              <w:top w:val="nil"/>
              <w:left w:val="nil"/>
              <w:bottom w:val="nil"/>
              <w:right w:val="nil"/>
            </w:tcBorders>
          </w:tcPr>
          <w:p w14:paraId="3D085CFE" w14:textId="77777777" w:rsidR="00580434" w:rsidRPr="00311AC0" w:rsidRDefault="00580434" w:rsidP="00580434">
            <w:pPr>
              <w:rPr>
                <w:sz w:val="4"/>
                <w:szCs w:val="4"/>
              </w:rPr>
            </w:pPr>
          </w:p>
        </w:tc>
        <w:tc>
          <w:tcPr>
            <w:tcW w:w="309" w:type="dxa"/>
            <w:tcBorders>
              <w:top w:val="nil"/>
              <w:left w:val="nil"/>
              <w:bottom w:val="nil"/>
              <w:right w:val="nil"/>
            </w:tcBorders>
            <w:shd w:val="clear" w:color="auto" w:fill="0070C0"/>
          </w:tcPr>
          <w:p w14:paraId="04E452BF" w14:textId="77777777" w:rsidR="00580434" w:rsidRPr="00311AC0" w:rsidRDefault="00580434" w:rsidP="00580434">
            <w:pPr>
              <w:rPr>
                <w:sz w:val="4"/>
                <w:szCs w:val="4"/>
              </w:rPr>
            </w:pPr>
          </w:p>
        </w:tc>
        <w:tc>
          <w:tcPr>
            <w:tcW w:w="308" w:type="dxa"/>
            <w:tcBorders>
              <w:top w:val="nil"/>
              <w:left w:val="nil"/>
              <w:bottom w:val="nil"/>
              <w:right w:val="nil"/>
            </w:tcBorders>
          </w:tcPr>
          <w:p w14:paraId="46470E07" w14:textId="77777777" w:rsidR="00580434" w:rsidRPr="00311AC0" w:rsidRDefault="00580434" w:rsidP="00580434">
            <w:pPr>
              <w:rPr>
                <w:sz w:val="4"/>
                <w:szCs w:val="4"/>
              </w:rPr>
            </w:pPr>
          </w:p>
        </w:tc>
        <w:tc>
          <w:tcPr>
            <w:tcW w:w="312" w:type="dxa"/>
            <w:tcBorders>
              <w:top w:val="nil"/>
              <w:left w:val="nil"/>
              <w:bottom w:val="nil"/>
              <w:right w:val="nil"/>
            </w:tcBorders>
          </w:tcPr>
          <w:p w14:paraId="2EF1F591" w14:textId="77777777" w:rsidR="00580434" w:rsidRPr="00311AC0" w:rsidRDefault="00580434" w:rsidP="00580434">
            <w:pPr>
              <w:rPr>
                <w:sz w:val="4"/>
                <w:szCs w:val="4"/>
              </w:rPr>
            </w:pPr>
          </w:p>
        </w:tc>
        <w:tc>
          <w:tcPr>
            <w:tcW w:w="310" w:type="dxa"/>
            <w:tcBorders>
              <w:top w:val="nil"/>
              <w:left w:val="nil"/>
              <w:bottom w:val="nil"/>
              <w:right w:val="nil"/>
            </w:tcBorders>
            <w:shd w:val="clear" w:color="auto" w:fill="0070C0"/>
          </w:tcPr>
          <w:p w14:paraId="1366790C" w14:textId="77777777" w:rsidR="00580434" w:rsidRPr="00311AC0" w:rsidRDefault="00580434" w:rsidP="00580434">
            <w:pPr>
              <w:rPr>
                <w:sz w:val="4"/>
                <w:szCs w:val="4"/>
              </w:rPr>
            </w:pPr>
          </w:p>
        </w:tc>
        <w:tc>
          <w:tcPr>
            <w:tcW w:w="312" w:type="dxa"/>
            <w:tcBorders>
              <w:top w:val="nil"/>
              <w:left w:val="nil"/>
              <w:bottom w:val="nil"/>
              <w:right w:val="nil"/>
            </w:tcBorders>
          </w:tcPr>
          <w:p w14:paraId="5D3E6BC4" w14:textId="77777777" w:rsidR="00580434" w:rsidRPr="00311AC0" w:rsidRDefault="00580434" w:rsidP="00580434">
            <w:pPr>
              <w:rPr>
                <w:sz w:val="4"/>
                <w:szCs w:val="4"/>
              </w:rPr>
            </w:pPr>
          </w:p>
        </w:tc>
      </w:tr>
      <w:tr w:rsidR="00580434" w:rsidRPr="00311AC0" w14:paraId="2285130A" w14:textId="77777777" w:rsidTr="0025312B">
        <w:trPr>
          <w:trHeight w:val="57"/>
        </w:trPr>
        <w:tc>
          <w:tcPr>
            <w:tcW w:w="878" w:type="dxa"/>
            <w:tcBorders>
              <w:top w:val="nil"/>
              <w:left w:val="nil"/>
              <w:bottom w:val="nil"/>
              <w:right w:val="nil"/>
            </w:tcBorders>
          </w:tcPr>
          <w:p w14:paraId="62823A20" w14:textId="77777777" w:rsidR="00580434" w:rsidRPr="00311AC0" w:rsidRDefault="00580434" w:rsidP="00580434">
            <w:pPr>
              <w:rPr>
                <w:sz w:val="4"/>
                <w:szCs w:val="4"/>
              </w:rPr>
            </w:pPr>
          </w:p>
        </w:tc>
        <w:tc>
          <w:tcPr>
            <w:tcW w:w="311" w:type="dxa"/>
            <w:tcBorders>
              <w:top w:val="nil"/>
              <w:left w:val="nil"/>
              <w:bottom w:val="nil"/>
              <w:right w:val="nil"/>
            </w:tcBorders>
          </w:tcPr>
          <w:p w14:paraId="38FCCB3F" w14:textId="77777777" w:rsidR="00580434" w:rsidRPr="00311AC0" w:rsidRDefault="00580434" w:rsidP="00580434">
            <w:pPr>
              <w:rPr>
                <w:sz w:val="4"/>
                <w:szCs w:val="4"/>
              </w:rPr>
            </w:pPr>
          </w:p>
        </w:tc>
        <w:tc>
          <w:tcPr>
            <w:tcW w:w="310" w:type="dxa"/>
            <w:tcBorders>
              <w:top w:val="nil"/>
              <w:left w:val="nil"/>
              <w:bottom w:val="nil"/>
              <w:right w:val="nil"/>
            </w:tcBorders>
            <w:shd w:val="clear" w:color="auto" w:fill="FF0000"/>
          </w:tcPr>
          <w:p w14:paraId="550DFFC2" w14:textId="77777777" w:rsidR="00580434" w:rsidRPr="00311AC0" w:rsidRDefault="00580434" w:rsidP="00580434">
            <w:pPr>
              <w:rPr>
                <w:sz w:val="4"/>
                <w:szCs w:val="4"/>
              </w:rPr>
            </w:pPr>
          </w:p>
        </w:tc>
        <w:tc>
          <w:tcPr>
            <w:tcW w:w="309" w:type="dxa"/>
            <w:tcBorders>
              <w:top w:val="nil"/>
              <w:left w:val="nil"/>
              <w:bottom w:val="nil"/>
              <w:right w:val="nil"/>
            </w:tcBorders>
          </w:tcPr>
          <w:p w14:paraId="1519A772" w14:textId="77777777" w:rsidR="00580434" w:rsidRPr="00311AC0" w:rsidRDefault="00580434" w:rsidP="00580434">
            <w:pPr>
              <w:rPr>
                <w:sz w:val="4"/>
                <w:szCs w:val="4"/>
              </w:rPr>
            </w:pPr>
          </w:p>
        </w:tc>
        <w:tc>
          <w:tcPr>
            <w:tcW w:w="310" w:type="dxa"/>
            <w:tcBorders>
              <w:top w:val="nil"/>
              <w:left w:val="nil"/>
              <w:bottom w:val="nil"/>
              <w:right w:val="nil"/>
            </w:tcBorders>
          </w:tcPr>
          <w:p w14:paraId="14397E75" w14:textId="77777777" w:rsidR="00580434" w:rsidRPr="00311AC0" w:rsidRDefault="00580434" w:rsidP="00580434">
            <w:pPr>
              <w:rPr>
                <w:sz w:val="4"/>
                <w:szCs w:val="4"/>
              </w:rPr>
            </w:pPr>
          </w:p>
        </w:tc>
        <w:tc>
          <w:tcPr>
            <w:tcW w:w="308" w:type="dxa"/>
            <w:tcBorders>
              <w:top w:val="nil"/>
              <w:left w:val="nil"/>
              <w:bottom w:val="nil"/>
              <w:right w:val="nil"/>
            </w:tcBorders>
          </w:tcPr>
          <w:p w14:paraId="7CB51143" w14:textId="77777777" w:rsidR="00580434" w:rsidRPr="00311AC0" w:rsidRDefault="00580434" w:rsidP="00580434">
            <w:pPr>
              <w:rPr>
                <w:sz w:val="4"/>
                <w:szCs w:val="4"/>
              </w:rPr>
            </w:pPr>
          </w:p>
        </w:tc>
        <w:tc>
          <w:tcPr>
            <w:tcW w:w="307" w:type="dxa"/>
            <w:tcBorders>
              <w:top w:val="nil"/>
              <w:left w:val="nil"/>
              <w:bottom w:val="nil"/>
              <w:right w:val="nil"/>
            </w:tcBorders>
          </w:tcPr>
          <w:p w14:paraId="49643179" w14:textId="77777777" w:rsidR="00580434" w:rsidRPr="00311AC0" w:rsidRDefault="00580434" w:rsidP="00580434">
            <w:pPr>
              <w:rPr>
                <w:sz w:val="4"/>
                <w:szCs w:val="4"/>
              </w:rPr>
            </w:pPr>
          </w:p>
        </w:tc>
        <w:tc>
          <w:tcPr>
            <w:tcW w:w="312" w:type="dxa"/>
            <w:tcBorders>
              <w:top w:val="nil"/>
              <w:left w:val="nil"/>
              <w:bottom w:val="nil"/>
              <w:right w:val="nil"/>
            </w:tcBorders>
          </w:tcPr>
          <w:p w14:paraId="23CACBCC" w14:textId="77777777" w:rsidR="00580434" w:rsidRPr="00311AC0" w:rsidRDefault="00580434" w:rsidP="00580434">
            <w:pPr>
              <w:rPr>
                <w:sz w:val="4"/>
                <w:szCs w:val="4"/>
              </w:rPr>
            </w:pPr>
          </w:p>
        </w:tc>
        <w:tc>
          <w:tcPr>
            <w:tcW w:w="309" w:type="dxa"/>
            <w:tcBorders>
              <w:top w:val="nil"/>
              <w:left w:val="nil"/>
              <w:bottom w:val="nil"/>
              <w:right w:val="nil"/>
            </w:tcBorders>
            <w:shd w:val="clear" w:color="auto" w:fill="0070C0"/>
          </w:tcPr>
          <w:p w14:paraId="35F9069C" w14:textId="77777777" w:rsidR="00580434" w:rsidRPr="00311AC0" w:rsidRDefault="00580434" w:rsidP="00580434">
            <w:pPr>
              <w:rPr>
                <w:sz w:val="4"/>
                <w:szCs w:val="4"/>
              </w:rPr>
            </w:pPr>
          </w:p>
        </w:tc>
        <w:tc>
          <w:tcPr>
            <w:tcW w:w="308" w:type="dxa"/>
            <w:tcBorders>
              <w:top w:val="nil"/>
              <w:left w:val="nil"/>
              <w:bottom w:val="nil"/>
              <w:right w:val="nil"/>
            </w:tcBorders>
          </w:tcPr>
          <w:p w14:paraId="2D7F5CAC" w14:textId="77777777" w:rsidR="00580434" w:rsidRPr="00311AC0" w:rsidRDefault="00580434" w:rsidP="00580434">
            <w:pPr>
              <w:rPr>
                <w:sz w:val="4"/>
                <w:szCs w:val="4"/>
              </w:rPr>
            </w:pPr>
          </w:p>
        </w:tc>
        <w:tc>
          <w:tcPr>
            <w:tcW w:w="312" w:type="dxa"/>
            <w:tcBorders>
              <w:top w:val="nil"/>
              <w:left w:val="nil"/>
              <w:bottom w:val="nil"/>
              <w:right w:val="nil"/>
            </w:tcBorders>
          </w:tcPr>
          <w:p w14:paraId="0A130FB3" w14:textId="77777777" w:rsidR="00580434" w:rsidRPr="00311AC0" w:rsidRDefault="00580434" w:rsidP="00580434">
            <w:pPr>
              <w:rPr>
                <w:sz w:val="4"/>
                <w:szCs w:val="4"/>
              </w:rPr>
            </w:pPr>
          </w:p>
        </w:tc>
        <w:tc>
          <w:tcPr>
            <w:tcW w:w="309" w:type="dxa"/>
            <w:tcBorders>
              <w:top w:val="nil"/>
              <w:left w:val="nil"/>
              <w:bottom w:val="nil"/>
              <w:right w:val="nil"/>
            </w:tcBorders>
            <w:shd w:val="clear" w:color="auto" w:fill="0070C0"/>
          </w:tcPr>
          <w:p w14:paraId="184DF802" w14:textId="77777777" w:rsidR="00580434" w:rsidRPr="00311AC0" w:rsidRDefault="00580434" w:rsidP="00580434">
            <w:pPr>
              <w:rPr>
                <w:sz w:val="4"/>
                <w:szCs w:val="4"/>
              </w:rPr>
            </w:pPr>
          </w:p>
        </w:tc>
        <w:tc>
          <w:tcPr>
            <w:tcW w:w="308" w:type="dxa"/>
            <w:tcBorders>
              <w:top w:val="nil"/>
              <w:left w:val="nil"/>
              <w:bottom w:val="nil"/>
              <w:right w:val="nil"/>
            </w:tcBorders>
          </w:tcPr>
          <w:p w14:paraId="02301E20" w14:textId="77777777" w:rsidR="00580434" w:rsidRPr="00311AC0" w:rsidRDefault="00580434" w:rsidP="00580434">
            <w:pPr>
              <w:rPr>
                <w:sz w:val="4"/>
                <w:szCs w:val="4"/>
              </w:rPr>
            </w:pPr>
          </w:p>
        </w:tc>
        <w:tc>
          <w:tcPr>
            <w:tcW w:w="312" w:type="dxa"/>
            <w:tcBorders>
              <w:top w:val="nil"/>
              <w:left w:val="nil"/>
              <w:bottom w:val="nil"/>
              <w:right w:val="nil"/>
            </w:tcBorders>
          </w:tcPr>
          <w:p w14:paraId="0B006A59" w14:textId="77777777" w:rsidR="00580434" w:rsidRPr="00311AC0" w:rsidRDefault="00580434" w:rsidP="00580434">
            <w:pPr>
              <w:rPr>
                <w:sz w:val="4"/>
                <w:szCs w:val="4"/>
              </w:rPr>
            </w:pPr>
          </w:p>
        </w:tc>
        <w:tc>
          <w:tcPr>
            <w:tcW w:w="309" w:type="dxa"/>
            <w:tcBorders>
              <w:top w:val="nil"/>
              <w:left w:val="nil"/>
              <w:bottom w:val="nil"/>
              <w:right w:val="nil"/>
            </w:tcBorders>
            <w:shd w:val="clear" w:color="auto" w:fill="0070C0"/>
          </w:tcPr>
          <w:p w14:paraId="29FC9F11" w14:textId="77777777" w:rsidR="00580434" w:rsidRPr="00311AC0" w:rsidRDefault="00580434" w:rsidP="00580434">
            <w:pPr>
              <w:rPr>
                <w:sz w:val="4"/>
                <w:szCs w:val="4"/>
              </w:rPr>
            </w:pPr>
          </w:p>
        </w:tc>
        <w:tc>
          <w:tcPr>
            <w:tcW w:w="308" w:type="dxa"/>
            <w:tcBorders>
              <w:top w:val="nil"/>
              <w:left w:val="nil"/>
              <w:bottom w:val="nil"/>
              <w:right w:val="nil"/>
            </w:tcBorders>
          </w:tcPr>
          <w:p w14:paraId="5B6F2BA0" w14:textId="77777777" w:rsidR="00580434" w:rsidRPr="00311AC0" w:rsidRDefault="00580434" w:rsidP="00580434">
            <w:pPr>
              <w:rPr>
                <w:sz w:val="4"/>
                <w:szCs w:val="4"/>
              </w:rPr>
            </w:pPr>
          </w:p>
        </w:tc>
        <w:tc>
          <w:tcPr>
            <w:tcW w:w="312" w:type="dxa"/>
            <w:tcBorders>
              <w:top w:val="nil"/>
              <w:left w:val="nil"/>
              <w:bottom w:val="nil"/>
              <w:right w:val="nil"/>
            </w:tcBorders>
          </w:tcPr>
          <w:p w14:paraId="52E98FA0" w14:textId="77777777" w:rsidR="00580434" w:rsidRPr="00311AC0" w:rsidRDefault="00580434" w:rsidP="00580434">
            <w:pPr>
              <w:rPr>
                <w:sz w:val="4"/>
                <w:szCs w:val="4"/>
              </w:rPr>
            </w:pPr>
          </w:p>
        </w:tc>
        <w:tc>
          <w:tcPr>
            <w:tcW w:w="310" w:type="dxa"/>
            <w:tcBorders>
              <w:top w:val="nil"/>
              <w:left w:val="nil"/>
              <w:bottom w:val="nil"/>
              <w:right w:val="nil"/>
            </w:tcBorders>
            <w:shd w:val="clear" w:color="auto" w:fill="0070C0"/>
          </w:tcPr>
          <w:p w14:paraId="6537BDE5" w14:textId="77777777" w:rsidR="00580434" w:rsidRPr="00311AC0" w:rsidRDefault="00580434" w:rsidP="00580434">
            <w:pPr>
              <w:rPr>
                <w:sz w:val="4"/>
                <w:szCs w:val="4"/>
              </w:rPr>
            </w:pPr>
          </w:p>
        </w:tc>
        <w:tc>
          <w:tcPr>
            <w:tcW w:w="312" w:type="dxa"/>
            <w:tcBorders>
              <w:top w:val="nil"/>
              <w:left w:val="nil"/>
              <w:bottom w:val="nil"/>
              <w:right w:val="nil"/>
            </w:tcBorders>
          </w:tcPr>
          <w:p w14:paraId="267CF30D" w14:textId="77777777" w:rsidR="00580434" w:rsidRPr="00311AC0" w:rsidRDefault="00580434" w:rsidP="00580434">
            <w:pPr>
              <w:rPr>
                <w:sz w:val="4"/>
                <w:szCs w:val="4"/>
              </w:rPr>
            </w:pPr>
          </w:p>
        </w:tc>
      </w:tr>
      <w:tr w:rsidR="00580434" w:rsidRPr="00311AC0" w14:paraId="4B359497" w14:textId="77777777" w:rsidTr="0025312B">
        <w:trPr>
          <w:trHeight w:val="57"/>
        </w:trPr>
        <w:tc>
          <w:tcPr>
            <w:tcW w:w="878" w:type="dxa"/>
            <w:tcBorders>
              <w:top w:val="nil"/>
              <w:left w:val="nil"/>
              <w:bottom w:val="nil"/>
              <w:right w:val="nil"/>
            </w:tcBorders>
          </w:tcPr>
          <w:p w14:paraId="66382DE3" w14:textId="77777777" w:rsidR="00580434" w:rsidRPr="00311AC0" w:rsidRDefault="00580434" w:rsidP="00580434">
            <w:pPr>
              <w:rPr>
                <w:sz w:val="4"/>
                <w:szCs w:val="4"/>
              </w:rPr>
            </w:pPr>
          </w:p>
        </w:tc>
        <w:tc>
          <w:tcPr>
            <w:tcW w:w="311" w:type="dxa"/>
            <w:tcBorders>
              <w:top w:val="nil"/>
              <w:left w:val="nil"/>
              <w:bottom w:val="nil"/>
              <w:right w:val="nil"/>
            </w:tcBorders>
          </w:tcPr>
          <w:p w14:paraId="144553B4" w14:textId="77777777" w:rsidR="00580434" w:rsidRPr="00311AC0" w:rsidRDefault="00580434" w:rsidP="00580434">
            <w:pPr>
              <w:rPr>
                <w:sz w:val="4"/>
                <w:szCs w:val="4"/>
              </w:rPr>
            </w:pPr>
          </w:p>
        </w:tc>
        <w:tc>
          <w:tcPr>
            <w:tcW w:w="310" w:type="dxa"/>
            <w:tcBorders>
              <w:top w:val="nil"/>
              <w:left w:val="nil"/>
              <w:bottom w:val="nil"/>
              <w:right w:val="nil"/>
            </w:tcBorders>
            <w:shd w:val="clear" w:color="auto" w:fill="FF0000"/>
          </w:tcPr>
          <w:p w14:paraId="42A8EBFE" w14:textId="77777777" w:rsidR="00580434" w:rsidRPr="00311AC0" w:rsidRDefault="00580434" w:rsidP="00580434">
            <w:pPr>
              <w:rPr>
                <w:sz w:val="4"/>
                <w:szCs w:val="4"/>
              </w:rPr>
            </w:pPr>
          </w:p>
        </w:tc>
        <w:tc>
          <w:tcPr>
            <w:tcW w:w="309" w:type="dxa"/>
            <w:tcBorders>
              <w:top w:val="nil"/>
              <w:left w:val="nil"/>
              <w:bottom w:val="nil"/>
              <w:right w:val="nil"/>
            </w:tcBorders>
          </w:tcPr>
          <w:p w14:paraId="657253AD" w14:textId="77777777" w:rsidR="00580434" w:rsidRPr="00311AC0" w:rsidRDefault="00580434" w:rsidP="00580434">
            <w:pPr>
              <w:rPr>
                <w:sz w:val="4"/>
                <w:szCs w:val="4"/>
              </w:rPr>
            </w:pPr>
          </w:p>
        </w:tc>
        <w:tc>
          <w:tcPr>
            <w:tcW w:w="310" w:type="dxa"/>
            <w:tcBorders>
              <w:top w:val="nil"/>
              <w:left w:val="nil"/>
              <w:bottom w:val="nil"/>
              <w:right w:val="nil"/>
            </w:tcBorders>
          </w:tcPr>
          <w:p w14:paraId="6E00FCF8" w14:textId="77777777" w:rsidR="00580434" w:rsidRPr="00311AC0" w:rsidRDefault="00580434" w:rsidP="00580434">
            <w:pPr>
              <w:rPr>
                <w:sz w:val="4"/>
                <w:szCs w:val="4"/>
              </w:rPr>
            </w:pPr>
          </w:p>
        </w:tc>
        <w:tc>
          <w:tcPr>
            <w:tcW w:w="308" w:type="dxa"/>
            <w:tcBorders>
              <w:top w:val="nil"/>
              <w:left w:val="nil"/>
              <w:bottom w:val="nil"/>
              <w:right w:val="nil"/>
            </w:tcBorders>
          </w:tcPr>
          <w:p w14:paraId="36F5B03A" w14:textId="77777777" w:rsidR="00580434" w:rsidRPr="00311AC0" w:rsidRDefault="00580434" w:rsidP="00580434">
            <w:pPr>
              <w:rPr>
                <w:sz w:val="4"/>
                <w:szCs w:val="4"/>
              </w:rPr>
            </w:pPr>
          </w:p>
        </w:tc>
        <w:tc>
          <w:tcPr>
            <w:tcW w:w="307" w:type="dxa"/>
            <w:tcBorders>
              <w:top w:val="nil"/>
              <w:left w:val="nil"/>
              <w:bottom w:val="nil"/>
              <w:right w:val="nil"/>
            </w:tcBorders>
          </w:tcPr>
          <w:p w14:paraId="0A767DE9" w14:textId="77777777" w:rsidR="00580434" w:rsidRPr="00311AC0" w:rsidRDefault="00580434" w:rsidP="00580434">
            <w:pPr>
              <w:rPr>
                <w:sz w:val="4"/>
                <w:szCs w:val="4"/>
              </w:rPr>
            </w:pPr>
          </w:p>
        </w:tc>
        <w:tc>
          <w:tcPr>
            <w:tcW w:w="312" w:type="dxa"/>
            <w:tcBorders>
              <w:top w:val="nil"/>
              <w:left w:val="nil"/>
              <w:bottom w:val="nil"/>
              <w:right w:val="nil"/>
            </w:tcBorders>
          </w:tcPr>
          <w:p w14:paraId="7EC90924" w14:textId="77777777" w:rsidR="00580434" w:rsidRPr="00311AC0" w:rsidRDefault="00580434" w:rsidP="00580434">
            <w:pPr>
              <w:rPr>
                <w:sz w:val="4"/>
                <w:szCs w:val="4"/>
              </w:rPr>
            </w:pPr>
          </w:p>
        </w:tc>
        <w:tc>
          <w:tcPr>
            <w:tcW w:w="309" w:type="dxa"/>
            <w:tcBorders>
              <w:top w:val="nil"/>
              <w:left w:val="nil"/>
              <w:bottom w:val="nil"/>
              <w:right w:val="nil"/>
            </w:tcBorders>
            <w:shd w:val="clear" w:color="auto" w:fill="0070C0"/>
          </w:tcPr>
          <w:p w14:paraId="01709E72" w14:textId="77777777" w:rsidR="00580434" w:rsidRPr="00311AC0" w:rsidRDefault="00580434" w:rsidP="00580434">
            <w:pPr>
              <w:rPr>
                <w:sz w:val="4"/>
                <w:szCs w:val="4"/>
              </w:rPr>
            </w:pPr>
          </w:p>
        </w:tc>
        <w:tc>
          <w:tcPr>
            <w:tcW w:w="308" w:type="dxa"/>
            <w:tcBorders>
              <w:top w:val="nil"/>
              <w:left w:val="nil"/>
              <w:bottom w:val="nil"/>
              <w:right w:val="nil"/>
            </w:tcBorders>
          </w:tcPr>
          <w:p w14:paraId="587B3256" w14:textId="77777777" w:rsidR="00580434" w:rsidRPr="00311AC0" w:rsidRDefault="00580434" w:rsidP="00580434">
            <w:pPr>
              <w:rPr>
                <w:sz w:val="4"/>
                <w:szCs w:val="4"/>
              </w:rPr>
            </w:pPr>
          </w:p>
        </w:tc>
        <w:tc>
          <w:tcPr>
            <w:tcW w:w="312" w:type="dxa"/>
            <w:tcBorders>
              <w:top w:val="nil"/>
              <w:left w:val="nil"/>
              <w:bottom w:val="nil"/>
              <w:right w:val="nil"/>
            </w:tcBorders>
          </w:tcPr>
          <w:p w14:paraId="0946EC8E" w14:textId="77777777" w:rsidR="00580434" w:rsidRPr="00311AC0" w:rsidRDefault="00580434" w:rsidP="00580434">
            <w:pPr>
              <w:rPr>
                <w:sz w:val="4"/>
                <w:szCs w:val="4"/>
              </w:rPr>
            </w:pPr>
          </w:p>
        </w:tc>
        <w:tc>
          <w:tcPr>
            <w:tcW w:w="309" w:type="dxa"/>
            <w:tcBorders>
              <w:top w:val="nil"/>
              <w:left w:val="nil"/>
              <w:bottom w:val="nil"/>
              <w:right w:val="nil"/>
            </w:tcBorders>
            <w:shd w:val="clear" w:color="auto" w:fill="0070C0"/>
          </w:tcPr>
          <w:p w14:paraId="00EDC454" w14:textId="77777777" w:rsidR="00580434" w:rsidRPr="00311AC0" w:rsidRDefault="00580434" w:rsidP="00580434">
            <w:pPr>
              <w:rPr>
                <w:sz w:val="4"/>
                <w:szCs w:val="4"/>
              </w:rPr>
            </w:pPr>
          </w:p>
        </w:tc>
        <w:tc>
          <w:tcPr>
            <w:tcW w:w="308" w:type="dxa"/>
            <w:tcBorders>
              <w:top w:val="nil"/>
              <w:left w:val="nil"/>
              <w:bottom w:val="nil"/>
              <w:right w:val="nil"/>
            </w:tcBorders>
          </w:tcPr>
          <w:p w14:paraId="3C917B98" w14:textId="77777777" w:rsidR="00580434" w:rsidRPr="00311AC0" w:rsidRDefault="00580434" w:rsidP="00580434">
            <w:pPr>
              <w:rPr>
                <w:sz w:val="4"/>
                <w:szCs w:val="4"/>
              </w:rPr>
            </w:pPr>
          </w:p>
        </w:tc>
        <w:tc>
          <w:tcPr>
            <w:tcW w:w="312" w:type="dxa"/>
            <w:tcBorders>
              <w:top w:val="nil"/>
              <w:left w:val="nil"/>
              <w:bottom w:val="nil"/>
              <w:right w:val="nil"/>
            </w:tcBorders>
          </w:tcPr>
          <w:p w14:paraId="343F4F16" w14:textId="77777777" w:rsidR="00580434" w:rsidRPr="00311AC0" w:rsidRDefault="00580434" w:rsidP="00580434">
            <w:pPr>
              <w:rPr>
                <w:sz w:val="4"/>
                <w:szCs w:val="4"/>
              </w:rPr>
            </w:pPr>
          </w:p>
        </w:tc>
        <w:tc>
          <w:tcPr>
            <w:tcW w:w="309" w:type="dxa"/>
            <w:tcBorders>
              <w:top w:val="nil"/>
              <w:left w:val="nil"/>
              <w:bottom w:val="nil"/>
              <w:right w:val="nil"/>
            </w:tcBorders>
            <w:shd w:val="clear" w:color="auto" w:fill="0070C0"/>
          </w:tcPr>
          <w:p w14:paraId="7BC9CE43" w14:textId="77777777" w:rsidR="00580434" w:rsidRPr="00311AC0" w:rsidRDefault="00580434" w:rsidP="00580434">
            <w:pPr>
              <w:rPr>
                <w:sz w:val="4"/>
                <w:szCs w:val="4"/>
              </w:rPr>
            </w:pPr>
          </w:p>
        </w:tc>
        <w:tc>
          <w:tcPr>
            <w:tcW w:w="308" w:type="dxa"/>
            <w:tcBorders>
              <w:top w:val="nil"/>
              <w:left w:val="nil"/>
              <w:bottom w:val="nil"/>
              <w:right w:val="nil"/>
            </w:tcBorders>
          </w:tcPr>
          <w:p w14:paraId="07FAE74A" w14:textId="77777777" w:rsidR="00580434" w:rsidRPr="00311AC0" w:rsidRDefault="00580434" w:rsidP="00580434">
            <w:pPr>
              <w:rPr>
                <w:sz w:val="4"/>
                <w:szCs w:val="4"/>
              </w:rPr>
            </w:pPr>
          </w:p>
        </w:tc>
        <w:tc>
          <w:tcPr>
            <w:tcW w:w="312" w:type="dxa"/>
            <w:tcBorders>
              <w:top w:val="nil"/>
              <w:left w:val="nil"/>
              <w:bottom w:val="nil"/>
              <w:right w:val="nil"/>
            </w:tcBorders>
          </w:tcPr>
          <w:p w14:paraId="3F87BA9B" w14:textId="77777777" w:rsidR="00580434" w:rsidRPr="00311AC0" w:rsidRDefault="00580434" w:rsidP="00580434">
            <w:pPr>
              <w:rPr>
                <w:sz w:val="4"/>
                <w:szCs w:val="4"/>
              </w:rPr>
            </w:pPr>
          </w:p>
        </w:tc>
        <w:tc>
          <w:tcPr>
            <w:tcW w:w="310" w:type="dxa"/>
            <w:tcBorders>
              <w:top w:val="nil"/>
              <w:left w:val="nil"/>
              <w:bottom w:val="nil"/>
              <w:right w:val="nil"/>
            </w:tcBorders>
            <w:shd w:val="clear" w:color="auto" w:fill="0070C0"/>
          </w:tcPr>
          <w:p w14:paraId="550E930A" w14:textId="77777777" w:rsidR="00580434" w:rsidRPr="00311AC0" w:rsidRDefault="00580434" w:rsidP="00580434">
            <w:pPr>
              <w:rPr>
                <w:sz w:val="4"/>
                <w:szCs w:val="4"/>
              </w:rPr>
            </w:pPr>
          </w:p>
        </w:tc>
        <w:tc>
          <w:tcPr>
            <w:tcW w:w="312" w:type="dxa"/>
            <w:tcBorders>
              <w:top w:val="nil"/>
              <w:left w:val="nil"/>
              <w:bottom w:val="nil"/>
              <w:right w:val="nil"/>
            </w:tcBorders>
          </w:tcPr>
          <w:p w14:paraId="2B2BD275" w14:textId="77777777" w:rsidR="00580434" w:rsidRPr="00311AC0" w:rsidRDefault="00580434" w:rsidP="00580434">
            <w:pPr>
              <w:rPr>
                <w:sz w:val="4"/>
                <w:szCs w:val="4"/>
              </w:rPr>
            </w:pPr>
          </w:p>
        </w:tc>
      </w:tr>
      <w:tr w:rsidR="00580434" w:rsidRPr="00311AC0" w14:paraId="6087A344" w14:textId="77777777" w:rsidTr="0025312B">
        <w:trPr>
          <w:trHeight w:val="57"/>
        </w:trPr>
        <w:tc>
          <w:tcPr>
            <w:tcW w:w="878" w:type="dxa"/>
            <w:tcBorders>
              <w:top w:val="nil"/>
              <w:left w:val="nil"/>
              <w:bottom w:val="nil"/>
              <w:right w:val="nil"/>
            </w:tcBorders>
          </w:tcPr>
          <w:p w14:paraId="619246A3" w14:textId="77777777" w:rsidR="00580434" w:rsidRPr="00311AC0" w:rsidRDefault="00580434" w:rsidP="00580434">
            <w:pPr>
              <w:rPr>
                <w:sz w:val="4"/>
                <w:szCs w:val="4"/>
              </w:rPr>
            </w:pPr>
          </w:p>
        </w:tc>
        <w:tc>
          <w:tcPr>
            <w:tcW w:w="311" w:type="dxa"/>
            <w:tcBorders>
              <w:top w:val="nil"/>
              <w:left w:val="nil"/>
              <w:bottom w:val="nil"/>
              <w:right w:val="nil"/>
            </w:tcBorders>
          </w:tcPr>
          <w:p w14:paraId="43ACB6A1" w14:textId="77777777" w:rsidR="00580434" w:rsidRPr="00311AC0" w:rsidRDefault="00580434" w:rsidP="00580434">
            <w:pPr>
              <w:rPr>
                <w:sz w:val="4"/>
                <w:szCs w:val="4"/>
              </w:rPr>
            </w:pPr>
          </w:p>
        </w:tc>
        <w:tc>
          <w:tcPr>
            <w:tcW w:w="310" w:type="dxa"/>
            <w:tcBorders>
              <w:top w:val="nil"/>
              <w:left w:val="nil"/>
              <w:bottom w:val="nil"/>
              <w:right w:val="nil"/>
            </w:tcBorders>
            <w:shd w:val="clear" w:color="auto" w:fill="FF0000"/>
          </w:tcPr>
          <w:p w14:paraId="53E7090B" w14:textId="77777777" w:rsidR="00580434" w:rsidRPr="00311AC0" w:rsidRDefault="00580434" w:rsidP="00580434">
            <w:pPr>
              <w:rPr>
                <w:sz w:val="4"/>
                <w:szCs w:val="4"/>
              </w:rPr>
            </w:pPr>
          </w:p>
        </w:tc>
        <w:tc>
          <w:tcPr>
            <w:tcW w:w="309" w:type="dxa"/>
            <w:tcBorders>
              <w:top w:val="nil"/>
              <w:left w:val="nil"/>
              <w:bottom w:val="nil"/>
              <w:right w:val="nil"/>
            </w:tcBorders>
          </w:tcPr>
          <w:p w14:paraId="6152BA91" w14:textId="77777777" w:rsidR="00580434" w:rsidRPr="00311AC0" w:rsidRDefault="00580434" w:rsidP="00580434">
            <w:pPr>
              <w:rPr>
                <w:sz w:val="4"/>
                <w:szCs w:val="4"/>
              </w:rPr>
            </w:pPr>
          </w:p>
        </w:tc>
        <w:tc>
          <w:tcPr>
            <w:tcW w:w="310" w:type="dxa"/>
            <w:tcBorders>
              <w:top w:val="nil"/>
              <w:left w:val="nil"/>
              <w:bottom w:val="nil"/>
              <w:right w:val="nil"/>
            </w:tcBorders>
          </w:tcPr>
          <w:p w14:paraId="3DCC4922" w14:textId="77777777" w:rsidR="00580434" w:rsidRPr="00311AC0" w:rsidRDefault="00580434" w:rsidP="00580434">
            <w:pPr>
              <w:rPr>
                <w:sz w:val="4"/>
                <w:szCs w:val="4"/>
              </w:rPr>
            </w:pPr>
          </w:p>
        </w:tc>
        <w:tc>
          <w:tcPr>
            <w:tcW w:w="308" w:type="dxa"/>
            <w:tcBorders>
              <w:top w:val="nil"/>
              <w:left w:val="nil"/>
              <w:bottom w:val="nil"/>
              <w:right w:val="nil"/>
            </w:tcBorders>
          </w:tcPr>
          <w:p w14:paraId="611E6BE0" w14:textId="77777777" w:rsidR="00580434" w:rsidRPr="00311AC0" w:rsidRDefault="00580434" w:rsidP="00580434">
            <w:pPr>
              <w:rPr>
                <w:sz w:val="4"/>
                <w:szCs w:val="4"/>
              </w:rPr>
            </w:pPr>
          </w:p>
        </w:tc>
        <w:tc>
          <w:tcPr>
            <w:tcW w:w="307" w:type="dxa"/>
            <w:tcBorders>
              <w:top w:val="nil"/>
              <w:left w:val="nil"/>
              <w:bottom w:val="nil"/>
              <w:right w:val="nil"/>
            </w:tcBorders>
          </w:tcPr>
          <w:p w14:paraId="671D5800" w14:textId="77777777" w:rsidR="00580434" w:rsidRPr="00311AC0" w:rsidRDefault="00580434" w:rsidP="00580434">
            <w:pPr>
              <w:rPr>
                <w:sz w:val="4"/>
                <w:szCs w:val="4"/>
              </w:rPr>
            </w:pPr>
          </w:p>
        </w:tc>
        <w:tc>
          <w:tcPr>
            <w:tcW w:w="312" w:type="dxa"/>
            <w:tcBorders>
              <w:top w:val="nil"/>
              <w:left w:val="nil"/>
              <w:bottom w:val="nil"/>
              <w:right w:val="nil"/>
            </w:tcBorders>
          </w:tcPr>
          <w:p w14:paraId="6BC5D9DB" w14:textId="77777777" w:rsidR="00580434" w:rsidRPr="00311AC0" w:rsidRDefault="00580434" w:rsidP="00580434">
            <w:pPr>
              <w:rPr>
                <w:sz w:val="4"/>
                <w:szCs w:val="4"/>
              </w:rPr>
            </w:pPr>
          </w:p>
        </w:tc>
        <w:tc>
          <w:tcPr>
            <w:tcW w:w="309" w:type="dxa"/>
            <w:tcBorders>
              <w:top w:val="nil"/>
              <w:left w:val="nil"/>
              <w:bottom w:val="nil"/>
              <w:right w:val="nil"/>
            </w:tcBorders>
            <w:shd w:val="clear" w:color="auto" w:fill="0070C0"/>
          </w:tcPr>
          <w:p w14:paraId="204388F1" w14:textId="77777777" w:rsidR="00580434" w:rsidRPr="00311AC0" w:rsidRDefault="00580434" w:rsidP="00580434">
            <w:pPr>
              <w:rPr>
                <w:sz w:val="4"/>
                <w:szCs w:val="4"/>
              </w:rPr>
            </w:pPr>
          </w:p>
        </w:tc>
        <w:tc>
          <w:tcPr>
            <w:tcW w:w="308" w:type="dxa"/>
            <w:tcBorders>
              <w:top w:val="nil"/>
              <w:left w:val="nil"/>
              <w:bottom w:val="nil"/>
              <w:right w:val="nil"/>
            </w:tcBorders>
          </w:tcPr>
          <w:p w14:paraId="59E94C0F" w14:textId="77777777" w:rsidR="00580434" w:rsidRPr="00311AC0" w:rsidRDefault="00580434" w:rsidP="00580434">
            <w:pPr>
              <w:rPr>
                <w:sz w:val="4"/>
                <w:szCs w:val="4"/>
              </w:rPr>
            </w:pPr>
          </w:p>
        </w:tc>
        <w:tc>
          <w:tcPr>
            <w:tcW w:w="312" w:type="dxa"/>
            <w:tcBorders>
              <w:top w:val="nil"/>
              <w:left w:val="nil"/>
              <w:bottom w:val="nil"/>
              <w:right w:val="nil"/>
            </w:tcBorders>
          </w:tcPr>
          <w:p w14:paraId="6617B25D" w14:textId="77777777" w:rsidR="00580434" w:rsidRPr="00311AC0" w:rsidRDefault="00580434" w:rsidP="00580434">
            <w:pPr>
              <w:rPr>
                <w:sz w:val="4"/>
                <w:szCs w:val="4"/>
              </w:rPr>
            </w:pPr>
          </w:p>
        </w:tc>
        <w:tc>
          <w:tcPr>
            <w:tcW w:w="309" w:type="dxa"/>
            <w:tcBorders>
              <w:top w:val="nil"/>
              <w:left w:val="nil"/>
              <w:bottom w:val="nil"/>
              <w:right w:val="nil"/>
            </w:tcBorders>
            <w:shd w:val="clear" w:color="auto" w:fill="0070C0"/>
          </w:tcPr>
          <w:p w14:paraId="36228E99" w14:textId="77777777" w:rsidR="00580434" w:rsidRPr="00311AC0" w:rsidRDefault="00580434" w:rsidP="00580434">
            <w:pPr>
              <w:rPr>
                <w:sz w:val="4"/>
                <w:szCs w:val="4"/>
              </w:rPr>
            </w:pPr>
          </w:p>
        </w:tc>
        <w:tc>
          <w:tcPr>
            <w:tcW w:w="308" w:type="dxa"/>
            <w:tcBorders>
              <w:top w:val="nil"/>
              <w:left w:val="nil"/>
              <w:bottom w:val="nil"/>
              <w:right w:val="nil"/>
            </w:tcBorders>
          </w:tcPr>
          <w:p w14:paraId="66C5643D" w14:textId="77777777" w:rsidR="00580434" w:rsidRPr="00311AC0" w:rsidRDefault="00580434" w:rsidP="00580434">
            <w:pPr>
              <w:rPr>
                <w:sz w:val="4"/>
                <w:szCs w:val="4"/>
              </w:rPr>
            </w:pPr>
          </w:p>
        </w:tc>
        <w:tc>
          <w:tcPr>
            <w:tcW w:w="312" w:type="dxa"/>
            <w:tcBorders>
              <w:top w:val="nil"/>
              <w:left w:val="nil"/>
              <w:bottom w:val="nil"/>
              <w:right w:val="nil"/>
            </w:tcBorders>
          </w:tcPr>
          <w:p w14:paraId="3DA35E23" w14:textId="77777777" w:rsidR="00580434" w:rsidRPr="00311AC0" w:rsidRDefault="00580434" w:rsidP="00580434">
            <w:pPr>
              <w:rPr>
                <w:sz w:val="4"/>
                <w:szCs w:val="4"/>
              </w:rPr>
            </w:pPr>
          </w:p>
        </w:tc>
        <w:tc>
          <w:tcPr>
            <w:tcW w:w="309" w:type="dxa"/>
            <w:tcBorders>
              <w:top w:val="nil"/>
              <w:left w:val="nil"/>
              <w:bottom w:val="nil"/>
              <w:right w:val="nil"/>
            </w:tcBorders>
            <w:shd w:val="clear" w:color="auto" w:fill="0070C0"/>
          </w:tcPr>
          <w:p w14:paraId="3F5F46B9" w14:textId="77777777" w:rsidR="00580434" w:rsidRPr="00311AC0" w:rsidRDefault="00580434" w:rsidP="00580434">
            <w:pPr>
              <w:rPr>
                <w:sz w:val="4"/>
                <w:szCs w:val="4"/>
              </w:rPr>
            </w:pPr>
          </w:p>
        </w:tc>
        <w:tc>
          <w:tcPr>
            <w:tcW w:w="308" w:type="dxa"/>
            <w:tcBorders>
              <w:top w:val="nil"/>
              <w:left w:val="nil"/>
              <w:bottom w:val="nil"/>
              <w:right w:val="nil"/>
            </w:tcBorders>
          </w:tcPr>
          <w:p w14:paraId="4528F129" w14:textId="77777777" w:rsidR="00580434" w:rsidRPr="00311AC0" w:rsidRDefault="00580434" w:rsidP="00580434">
            <w:pPr>
              <w:rPr>
                <w:sz w:val="4"/>
                <w:szCs w:val="4"/>
              </w:rPr>
            </w:pPr>
          </w:p>
        </w:tc>
        <w:tc>
          <w:tcPr>
            <w:tcW w:w="312" w:type="dxa"/>
            <w:tcBorders>
              <w:top w:val="nil"/>
              <w:left w:val="nil"/>
              <w:bottom w:val="nil"/>
              <w:right w:val="nil"/>
            </w:tcBorders>
          </w:tcPr>
          <w:p w14:paraId="4EB89673" w14:textId="77777777" w:rsidR="00580434" w:rsidRPr="00311AC0" w:rsidRDefault="00580434" w:rsidP="00580434">
            <w:pPr>
              <w:rPr>
                <w:sz w:val="4"/>
                <w:szCs w:val="4"/>
              </w:rPr>
            </w:pPr>
          </w:p>
        </w:tc>
        <w:tc>
          <w:tcPr>
            <w:tcW w:w="310" w:type="dxa"/>
            <w:tcBorders>
              <w:top w:val="nil"/>
              <w:left w:val="nil"/>
              <w:bottom w:val="nil"/>
              <w:right w:val="nil"/>
            </w:tcBorders>
            <w:shd w:val="clear" w:color="auto" w:fill="0070C0"/>
          </w:tcPr>
          <w:p w14:paraId="1A708A7A" w14:textId="77777777" w:rsidR="00580434" w:rsidRPr="00311AC0" w:rsidRDefault="00580434" w:rsidP="00580434">
            <w:pPr>
              <w:rPr>
                <w:sz w:val="4"/>
                <w:szCs w:val="4"/>
              </w:rPr>
            </w:pPr>
          </w:p>
        </w:tc>
        <w:tc>
          <w:tcPr>
            <w:tcW w:w="312" w:type="dxa"/>
            <w:tcBorders>
              <w:top w:val="nil"/>
              <w:left w:val="nil"/>
              <w:bottom w:val="nil"/>
              <w:right w:val="nil"/>
            </w:tcBorders>
          </w:tcPr>
          <w:p w14:paraId="6A7D35D9" w14:textId="77777777" w:rsidR="00580434" w:rsidRPr="00311AC0" w:rsidRDefault="00580434" w:rsidP="00580434">
            <w:pPr>
              <w:rPr>
                <w:sz w:val="4"/>
                <w:szCs w:val="4"/>
              </w:rPr>
            </w:pPr>
          </w:p>
        </w:tc>
      </w:tr>
      <w:tr w:rsidR="00580434" w:rsidRPr="00311AC0" w14:paraId="17E3505E" w14:textId="77777777" w:rsidTr="0025312B">
        <w:trPr>
          <w:trHeight w:val="57"/>
        </w:trPr>
        <w:tc>
          <w:tcPr>
            <w:tcW w:w="878" w:type="dxa"/>
            <w:tcBorders>
              <w:top w:val="nil"/>
              <w:left w:val="nil"/>
              <w:bottom w:val="nil"/>
              <w:right w:val="nil"/>
            </w:tcBorders>
          </w:tcPr>
          <w:p w14:paraId="4E8F54F3" w14:textId="77777777" w:rsidR="00580434" w:rsidRPr="00311AC0" w:rsidRDefault="00580434" w:rsidP="00580434">
            <w:pPr>
              <w:rPr>
                <w:sz w:val="4"/>
                <w:szCs w:val="4"/>
              </w:rPr>
            </w:pPr>
          </w:p>
        </w:tc>
        <w:tc>
          <w:tcPr>
            <w:tcW w:w="311" w:type="dxa"/>
            <w:tcBorders>
              <w:top w:val="nil"/>
              <w:left w:val="nil"/>
              <w:bottom w:val="nil"/>
              <w:right w:val="nil"/>
            </w:tcBorders>
          </w:tcPr>
          <w:p w14:paraId="6BBAC1AC" w14:textId="77777777" w:rsidR="00580434" w:rsidRPr="00311AC0" w:rsidRDefault="00580434" w:rsidP="00580434">
            <w:pPr>
              <w:rPr>
                <w:sz w:val="4"/>
                <w:szCs w:val="4"/>
              </w:rPr>
            </w:pPr>
          </w:p>
        </w:tc>
        <w:tc>
          <w:tcPr>
            <w:tcW w:w="310" w:type="dxa"/>
            <w:tcBorders>
              <w:top w:val="nil"/>
              <w:left w:val="nil"/>
              <w:bottom w:val="nil"/>
              <w:right w:val="nil"/>
            </w:tcBorders>
            <w:shd w:val="clear" w:color="auto" w:fill="FF0000"/>
          </w:tcPr>
          <w:p w14:paraId="76A4C3B0" w14:textId="77777777" w:rsidR="00580434" w:rsidRPr="00311AC0" w:rsidRDefault="00580434" w:rsidP="00580434">
            <w:pPr>
              <w:rPr>
                <w:sz w:val="4"/>
                <w:szCs w:val="4"/>
              </w:rPr>
            </w:pPr>
          </w:p>
        </w:tc>
        <w:tc>
          <w:tcPr>
            <w:tcW w:w="309" w:type="dxa"/>
            <w:tcBorders>
              <w:top w:val="nil"/>
              <w:left w:val="nil"/>
              <w:bottom w:val="nil"/>
              <w:right w:val="nil"/>
            </w:tcBorders>
          </w:tcPr>
          <w:p w14:paraId="29F43FD5" w14:textId="77777777" w:rsidR="00580434" w:rsidRPr="00311AC0" w:rsidRDefault="00580434" w:rsidP="00580434">
            <w:pPr>
              <w:rPr>
                <w:sz w:val="4"/>
                <w:szCs w:val="4"/>
              </w:rPr>
            </w:pPr>
          </w:p>
        </w:tc>
        <w:tc>
          <w:tcPr>
            <w:tcW w:w="310" w:type="dxa"/>
            <w:tcBorders>
              <w:top w:val="nil"/>
              <w:left w:val="nil"/>
              <w:bottom w:val="nil"/>
              <w:right w:val="nil"/>
            </w:tcBorders>
          </w:tcPr>
          <w:p w14:paraId="1A41A2D3" w14:textId="77777777" w:rsidR="00580434" w:rsidRPr="00311AC0" w:rsidRDefault="00580434" w:rsidP="00580434">
            <w:pPr>
              <w:rPr>
                <w:sz w:val="4"/>
                <w:szCs w:val="4"/>
              </w:rPr>
            </w:pPr>
          </w:p>
        </w:tc>
        <w:tc>
          <w:tcPr>
            <w:tcW w:w="308" w:type="dxa"/>
            <w:tcBorders>
              <w:top w:val="nil"/>
              <w:left w:val="nil"/>
              <w:bottom w:val="nil"/>
              <w:right w:val="nil"/>
            </w:tcBorders>
          </w:tcPr>
          <w:p w14:paraId="63104753" w14:textId="77777777" w:rsidR="00580434" w:rsidRPr="00311AC0" w:rsidRDefault="00580434" w:rsidP="00580434">
            <w:pPr>
              <w:rPr>
                <w:sz w:val="4"/>
                <w:szCs w:val="4"/>
              </w:rPr>
            </w:pPr>
          </w:p>
        </w:tc>
        <w:tc>
          <w:tcPr>
            <w:tcW w:w="307" w:type="dxa"/>
            <w:tcBorders>
              <w:top w:val="nil"/>
              <w:left w:val="nil"/>
              <w:bottom w:val="nil"/>
              <w:right w:val="nil"/>
            </w:tcBorders>
          </w:tcPr>
          <w:p w14:paraId="028D30B8" w14:textId="77777777" w:rsidR="00580434" w:rsidRPr="00311AC0" w:rsidRDefault="00580434" w:rsidP="00580434">
            <w:pPr>
              <w:rPr>
                <w:sz w:val="4"/>
                <w:szCs w:val="4"/>
              </w:rPr>
            </w:pPr>
          </w:p>
        </w:tc>
        <w:tc>
          <w:tcPr>
            <w:tcW w:w="312" w:type="dxa"/>
            <w:tcBorders>
              <w:top w:val="nil"/>
              <w:left w:val="nil"/>
              <w:bottom w:val="nil"/>
              <w:right w:val="nil"/>
            </w:tcBorders>
          </w:tcPr>
          <w:p w14:paraId="7D92B617" w14:textId="77777777" w:rsidR="00580434" w:rsidRPr="00311AC0" w:rsidRDefault="00580434" w:rsidP="00580434">
            <w:pPr>
              <w:rPr>
                <w:sz w:val="4"/>
                <w:szCs w:val="4"/>
              </w:rPr>
            </w:pPr>
          </w:p>
        </w:tc>
        <w:tc>
          <w:tcPr>
            <w:tcW w:w="309" w:type="dxa"/>
            <w:tcBorders>
              <w:top w:val="nil"/>
              <w:left w:val="nil"/>
              <w:bottom w:val="nil"/>
              <w:right w:val="nil"/>
            </w:tcBorders>
            <w:shd w:val="clear" w:color="auto" w:fill="0070C0"/>
          </w:tcPr>
          <w:p w14:paraId="006099DB" w14:textId="77777777" w:rsidR="00580434" w:rsidRPr="00311AC0" w:rsidRDefault="00580434" w:rsidP="00580434">
            <w:pPr>
              <w:rPr>
                <w:sz w:val="4"/>
                <w:szCs w:val="4"/>
              </w:rPr>
            </w:pPr>
          </w:p>
        </w:tc>
        <w:tc>
          <w:tcPr>
            <w:tcW w:w="308" w:type="dxa"/>
            <w:tcBorders>
              <w:top w:val="nil"/>
              <w:left w:val="nil"/>
              <w:bottom w:val="nil"/>
              <w:right w:val="nil"/>
            </w:tcBorders>
          </w:tcPr>
          <w:p w14:paraId="14FB1697" w14:textId="77777777" w:rsidR="00580434" w:rsidRPr="00311AC0" w:rsidRDefault="00580434" w:rsidP="00580434">
            <w:pPr>
              <w:rPr>
                <w:sz w:val="4"/>
                <w:szCs w:val="4"/>
              </w:rPr>
            </w:pPr>
          </w:p>
        </w:tc>
        <w:tc>
          <w:tcPr>
            <w:tcW w:w="312" w:type="dxa"/>
            <w:tcBorders>
              <w:top w:val="nil"/>
              <w:left w:val="nil"/>
              <w:bottom w:val="nil"/>
              <w:right w:val="nil"/>
            </w:tcBorders>
          </w:tcPr>
          <w:p w14:paraId="7F9E62E3" w14:textId="77777777" w:rsidR="00580434" w:rsidRPr="00311AC0" w:rsidRDefault="00580434" w:rsidP="00580434">
            <w:pPr>
              <w:rPr>
                <w:sz w:val="4"/>
                <w:szCs w:val="4"/>
              </w:rPr>
            </w:pPr>
          </w:p>
        </w:tc>
        <w:tc>
          <w:tcPr>
            <w:tcW w:w="309" w:type="dxa"/>
            <w:tcBorders>
              <w:top w:val="nil"/>
              <w:left w:val="nil"/>
              <w:bottom w:val="nil"/>
              <w:right w:val="nil"/>
            </w:tcBorders>
            <w:shd w:val="clear" w:color="auto" w:fill="0070C0"/>
          </w:tcPr>
          <w:p w14:paraId="7A44AA56" w14:textId="77777777" w:rsidR="00580434" w:rsidRPr="00311AC0" w:rsidRDefault="00580434" w:rsidP="00580434">
            <w:pPr>
              <w:rPr>
                <w:sz w:val="4"/>
                <w:szCs w:val="4"/>
              </w:rPr>
            </w:pPr>
          </w:p>
        </w:tc>
        <w:tc>
          <w:tcPr>
            <w:tcW w:w="308" w:type="dxa"/>
            <w:tcBorders>
              <w:top w:val="nil"/>
              <w:left w:val="nil"/>
              <w:bottom w:val="nil"/>
              <w:right w:val="nil"/>
            </w:tcBorders>
          </w:tcPr>
          <w:p w14:paraId="37478BAC" w14:textId="77777777" w:rsidR="00580434" w:rsidRPr="00311AC0" w:rsidRDefault="00580434" w:rsidP="00580434">
            <w:pPr>
              <w:rPr>
                <w:sz w:val="4"/>
                <w:szCs w:val="4"/>
              </w:rPr>
            </w:pPr>
          </w:p>
        </w:tc>
        <w:tc>
          <w:tcPr>
            <w:tcW w:w="312" w:type="dxa"/>
            <w:tcBorders>
              <w:top w:val="nil"/>
              <w:left w:val="nil"/>
              <w:bottom w:val="nil"/>
              <w:right w:val="nil"/>
            </w:tcBorders>
          </w:tcPr>
          <w:p w14:paraId="4EC604A6" w14:textId="77777777" w:rsidR="00580434" w:rsidRPr="00311AC0" w:rsidRDefault="00580434" w:rsidP="00580434">
            <w:pPr>
              <w:rPr>
                <w:sz w:val="4"/>
                <w:szCs w:val="4"/>
              </w:rPr>
            </w:pPr>
          </w:p>
        </w:tc>
        <w:tc>
          <w:tcPr>
            <w:tcW w:w="309" w:type="dxa"/>
            <w:tcBorders>
              <w:top w:val="nil"/>
              <w:left w:val="nil"/>
              <w:bottom w:val="nil"/>
              <w:right w:val="nil"/>
            </w:tcBorders>
            <w:shd w:val="clear" w:color="auto" w:fill="0070C0"/>
          </w:tcPr>
          <w:p w14:paraId="1DAD32DE" w14:textId="77777777" w:rsidR="00580434" w:rsidRPr="00311AC0" w:rsidRDefault="00580434" w:rsidP="00580434">
            <w:pPr>
              <w:rPr>
                <w:sz w:val="4"/>
                <w:szCs w:val="4"/>
              </w:rPr>
            </w:pPr>
          </w:p>
        </w:tc>
        <w:tc>
          <w:tcPr>
            <w:tcW w:w="308" w:type="dxa"/>
            <w:tcBorders>
              <w:top w:val="nil"/>
              <w:left w:val="nil"/>
              <w:bottom w:val="nil"/>
              <w:right w:val="nil"/>
            </w:tcBorders>
          </w:tcPr>
          <w:p w14:paraId="18852AF8" w14:textId="77777777" w:rsidR="00580434" w:rsidRPr="00311AC0" w:rsidRDefault="00580434" w:rsidP="00580434">
            <w:pPr>
              <w:rPr>
                <w:sz w:val="4"/>
                <w:szCs w:val="4"/>
              </w:rPr>
            </w:pPr>
          </w:p>
        </w:tc>
        <w:tc>
          <w:tcPr>
            <w:tcW w:w="312" w:type="dxa"/>
            <w:tcBorders>
              <w:top w:val="nil"/>
              <w:left w:val="nil"/>
              <w:bottom w:val="nil"/>
              <w:right w:val="nil"/>
            </w:tcBorders>
          </w:tcPr>
          <w:p w14:paraId="47CE2809" w14:textId="77777777" w:rsidR="00580434" w:rsidRPr="00311AC0" w:rsidRDefault="00580434" w:rsidP="00580434">
            <w:pPr>
              <w:rPr>
                <w:sz w:val="4"/>
                <w:szCs w:val="4"/>
              </w:rPr>
            </w:pPr>
          </w:p>
        </w:tc>
        <w:tc>
          <w:tcPr>
            <w:tcW w:w="310" w:type="dxa"/>
            <w:tcBorders>
              <w:top w:val="nil"/>
              <w:left w:val="nil"/>
              <w:bottom w:val="nil"/>
              <w:right w:val="nil"/>
            </w:tcBorders>
            <w:shd w:val="clear" w:color="auto" w:fill="0070C0"/>
          </w:tcPr>
          <w:p w14:paraId="4AE2C719" w14:textId="77777777" w:rsidR="00580434" w:rsidRPr="00311AC0" w:rsidRDefault="00580434" w:rsidP="00580434">
            <w:pPr>
              <w:rPr>
                <w:sz w:val="4"/>
                <w:szCs w:val="4"/>
              </w:rPr>
            </w:pPr>
          </w:p>
        </w:tc>
        <w:tc>
          <w:tcPr>
            <w:tcW w:w="312" w:type="dxa"/>
            <w:tcBorders>
              <w:top w:val="nil"/>
              <w:left w:val="nil"/>
              <w:bottom w:val="nil"/>
              <w:right w:val="nil"/>
            </w:tcBorders>
          </w:tcPr>
          <w:p w14:paraId="78FCDE26" w14:textId="77777777" w:rsidR="00580434" w:rsidRPr="00311AC0" w:rsidRDefault="00580434" w:rsidP="00580434">
            <w:pPr>
              <w:rPr>
                <w:sz w:val="4"/>
                <w:szCs w:val="4"/>
              </w:rPr>
            </w:pPr>
          </w:p>
        </w:tc>
      </w:tr>
      <w:tr w:rsidR="00580434" w:rsidRPr="00311AC0" w14:paraId="7ADBD650" w14:textId="77777777" w:rsidTr="0025312B">
        <w:trPr>
          <w:trHeight w:val="57"/>
        </w:trPr>
        <w:tc>
          <w:tcPr>
            <w:tcW w:w="878" w:type="dxa"/>
            <w:tcBorders>
              <w:top w:val="nil"/>
              <w:left w:val="nil"/>
              <w:bottom w:val="nil"/>
              <w:right w:val="nil"/>
            </w:tcBorders>
          </w:tcPr>
          <w:p w14:paraId="068EE3AB" w14:textId="77777777" w:rsidR="00580434" w:rsidRPr="00311AC0" w:rsidRDefault="00580434" w:rsidP="00580434">
            <w:pPr>
              <w:rPr>
                <w:sz w:val="4"/>
                <w:szCs w:val="4"/>
              </w:rPr>
            </w:pPr>
          </w:p>
        </w:tc>
        <w:tc>
          <w:tcPr>
            <w:tcW w:w="311" w:type="dxa"/>
            <w:tcBorders>
              <w:top w:val="nil"/>
              <w:left w:val="nil"/>
              <w:bottom w:val="nil"/>
              <w:right w:val="nil"/>
            </w:tcBorders>
          </w:tcPr>
          <w:p w14:paraId="32C0CF78" w14:textId="77777777" w:rsidR="00580434" w:rsidRPr="00311AC0" w:rsidRDefault="00580434" w:rsidP="00580434">
            <w:pPr>
              <w:rPr>
                <w:sz w:val="4"/>
                <w:szCs w:val="4"/>
              </w:rPr>
            </w:pPr>
          </w:p>
        </w:tc>
        <w:tc>
          <w:tcPr>
            <w:tcW w:w="310" w:type="dxa"/>
            <w:tcBorders>
              <w:top w:val="nil"/>
              <w:left w:val="nil"/>
              <w:bottom w:val="nil"/>
              <w:right w:val="nil"/>
            </w:tcBorders>
            <w:shd w:val="clear" w:color="auto" w:fill="FF0000"/>
          </w:tcPr>
          <w:p w14:paraId="29E3F8D9" w14:textId="77777777" w:rsidR="00580434" w:rsidRPr="00311AC0" w:rsidRDefault="00580434" w:rsidP="00580434">
            <w:pPr>
              <w:rPr>
                <w:sz w:val="4"/>
                <w:szCs w:val="4"/>
              </w:rPr>
            </w:pPr>
          </w:p>
        </w:tc>
        <w:tc>
          <w:tcPr>
            <w:tcW w:w="309" w:type="dxa"/>
            <w:tcBorders>
              <w:top w:val="nil"/>
              <w:left w:val="nil"/>
              <w:bottom w:val="nil"/>
              <w:right w:val="nil"/>
            </w:tcBorders>
          </w:tcPr>
          <w:p w14:paraId="29CE76E6" w14:textId="77777777" w:rsidR="00580434" w:rsidRPr="00311AC0" w:rsidRDefault="00580434" w:rsidP="00580434">
            <w:pPr>
              <w:rPr>
                <w:sz w:val="4"/>
                <w:szCs w:val="4"/>
              </w:rPr>
            </w:pPr>
          </w:p>
        </w:tc>
        <w:tc>
          <w:tcPr>
            <w:tcW w:w="310" w:type="dxa"/>
            <w:tcBorders>
              <w:top w:val="nil"/>
              <w:left w:val="nil"/>
              <w:bottom w:val="nil"/>
              <w:right w:val="nil"/>
            </w:tcBorders>
          </w:tcPr>
          <w:p w14:paraId="70B415C4" w14:textId="77777777" w:rsidR="00580434" w:rsidRPr="00311AC0" w:rsidRDefault="00580434" w:rsidP="00580434">
            <w:pPr>
              <w:rPr>
                <w:sz w:val="4"/>
                <w:szCs w:val="4"/>
              </w:rPr>
            </w:pPr>
          </w:p>
        </w:tc>
        <w:tc>
          <w:tcPr>
            <w:tcW w:w="308" w:type="dxa"/>
            <w:tcBorders>
              <w:top w:val="nil"/>
              <w:left w:val="nil"/>
              <w:bottom w:val="nil"/>
              <w:right w:val="nil"/>
            </w:tcBorders>
          </w:tcPr>
          <w:p w14:paraId="47B3F398" w14:textId="77777777" w:rsidR="00580434" w:rsidRPr="00311AC0" w:rsidRDefault="00580434" w:rsidP="00580434">
            <w:pPr>
              <w:rPr>
                <w:sz w:val="4"/>
                <w:szCs w:val="4"/>
              </w:rPr>
            </w:pPr>
          </w:p>
        </w:tc>
        <w:tc>
          <w:tcPr>
            <w:tcW w:w="307" w:type="dxa"/>
            <w:tcBorders>
              <w:top w:val="nil"/>
              <w:left w:val="nil"/>
              <w:bottom w:val="nil"/>
              <w:right w:val="nil"/>
            </w:tcBorders>
          </w:tcPr>
          <w:p w14:paraId="5D94DD91" w14:textId="77777777" w:rsidR="00580434" w:rsidRPr="00311AC0" w:rsidRDefault="00580434" w:rsidP="00580434">
            <w:pPr>
              <w:rPr>
                <w:sz w:val="4"/>
                <w:szCs w:val="4"/>
              </w:rPr>
            </w:pPr>
          </w:p>
        </w:tc>
        <w:tc>
          <w:tcPr>
            <w:tcW w:w="312" w:type="dxa"/>
            <w:tcBorders>
              <w:top w:val="nil"/>
              <w:left w:val="nil"/>
              <w:bottom w:val="nil"/>
              <w:right w:val="nil"/>
            </w:tcBorders>
          </w:tcPr>
          <w:p w14:paraId="3304EB3A" w14:textId="77777777" w:rsidR="00580434" w:rsidRPr="00311AC0" w:rsidRDefault="00580434" w:rsidP="00580434">
            <w:pPr>
              <w:rPr>
                <w:sz w:val="4"/>
                <w:szCs w:val="4"/>
              </w:rPr>
            </w:pPr>
          </w:p>
        </w:tc>
        <w:tc>
          <w:tcPr>
            <w:tcW w:w="309" w:type="dxa"/>
            <w:tcBorders>
              <w:top w:val="nil"/>
              <w:left w:val="nil"/>
              <w:bottom w:val="nil"/>
              <w:right w:val="nil"/>
            </w:tcBorders>
            <w:shd w:val="clear" w:color="auto" w:fill="0070C0"/>
          </w:tcPr>
          <w:p w14:paraId="5EC0EAF5" w14:textId="77777777" w:rsidR="00580434" w:rsidRPr="00311AC0" w:rsidRDefault="00580434" w:rsidP="00580434">
            <w:pPr>
              <w:rPr>
                <w:sz w:val="4"/>
                <w:szCs w:val="4"/>
              </w:rPr>
            </w:pPr>
          </w:p>
        </w:tc>
        <w:tc>
          <w:tcPr>
            <w:tcW w:w="308" w:type="dxa"/>
            <w:tcBorders>
              <w:top w:val="nil"/>
              <w:left w:val="nil"/>
              <w:bottom w:val="nil"/>
              <w:right w:val="nil"/>
            </w:tcBorders>
          </w:tcPr>
          <w:p w14:paraId="2A029F82" w14:textId="77777777" w:rsidR="00580434" w:rsidRPr="00311AC0" w:rsidRDefault="00580434" w:rsidP="00580434">
            <w:pPr>
              <w:rPr>
                <w:sz w:val="4"/>
                <w:szCs w:val="4"/>
              </w:rPr>
            </w:pPr>
          </w:p>
        </w:tc>
        <w:tc>
          <w:tcPr>
            <w:tcW w:w="312" w:type="dxa"/>
            <w:tcBorders>
              <w:top w:val="nil"/>
              <w:left w:val="nil"/>
              <w:bottom w:val="nil"/>
              <w:right w:val="nil"/>
            </w:tcBorders>
          </w:tcPr>
          <w:p w14:paraId="41AE0449" w14:textId="77777777" w:rsidR="00580434" w:rsidRPr="00311AC0" w:rsidRDefault="00580434" w:rsidP="00580434">
            <w:pPr>
              <w:rPr>
                <w:sz w:val="4"/>
                <w:szCs w:val="4"/>
              </w:rPr>
            </w:pPr>
          </w:p>
        </w:tc>
        <w:tc>
          <w:tcPr>
            <w:tcW w:w="309" w:type="dxa"/>
            <w:tcBorders>
              <w:top w:val="nil"/>
              <w:left w:val="nil"/>
              <w:bottom w:val="nil"/>
              <w:right w:val="nil"/>
            </w:tcBorders>
            <w:shd w:val="clear" w:color="auto" w:fill="0070C0"/>
          </w:tcPr>
          <w:p w14:paraId="4BE737FD" w14:textId="77777777" w:rsidR="00580434" w:rsidRPr="00311AC0" w:rsidRDefault="00580434" w:rsidP="00580434">
            <w:pPr>
              <w:rPr>
                <w:sz w:val="4"/>
                <w:szCs w:val="4"/>
              </w:rPr>
            </w:pPr>
          </w:p>
        </w:tc>
        <w:tc>
          <w:tcPr>
            <w:tcW w:w="308" w:type="dxa"/>
            <w:tcBorders>
              <w:top w:val="nil"/>
              <w:left w:val="nil"/>
              <w:bottom w:val="nil"/>
              <w:right w:val="nil"/>
            </w:tcBorders>
          </w:tcPr>
          <w:p w14:paraId="005BCC17" w14:textId="77777777" w:rsidR="00580434" w:rsidRPr="00311AC0" w:rsidRDefault="00580434" w:rsidP="00580434">
            <w:pPr>
              <w:rPr>
                <w:sz w:val="4"/>
                <w:szCs w:val="4"/>
              </w:rPr>
            </w:pPr>
          </w:p>
        </w:tc>
        <w:tc>
          <w:tcPr>
            <w:tcW w:w="312" w:type="dxa"/>
            <w:tcBorders>
              <w:top w:val="nil"/>
              <w:left w:val="nil"/>
              <w:bottom w:val="nil"/>
              <w:right w:val="nil"/>
            </w:tcBorders>
          </w:tcPr>
          <w:p w14:paraId="5CB14667" w14:textId="77777777" w:rsidR="00580434" w:rsidRPr="00311AC0" w:rsidRDefault="00580434" w:rsidP="00580434">
            <w:pPr>
              <w:rPr>
                <w:sz w:val="4"/>
                <w:szCs w:val="4"/>
              </w:rPr>
            </w:pPr>
          </w:p>
        </w:tc>
        <w:tc>
          <w:tcPr>
            <w:tcW w:w="309" w:type="dxa"/>
            <w:tcBorders>
              <w:top w:val="nil"/>
              <w:left w:val="nil"/>
              <w:bottom w:val="nil"/>
              <w:right w:val="nil"/>
            </w:tcBorders>
            <w:shd w:val="clear" w:color="auto" w:fill="0070C0"/>
          </w:tcPr>
          <w:p w14:paraId="17E6B22B" w14:textId="77777777" w:rsidR="00580434" w:rsidRPr="00311AC0" w:rsidRDefault="00580434" w:rsidP="00580434">
            <w:pPr>
              <w:rPr>
                <w:sz w:val="4"/>
                <w:szCs w:val="4"/>
              </w:rPr>
            </w:pPr>
          </w:p>
        </w:tc>
        <w:tc>
          <w:tcPr>
            <w:tcW w:w="308" w:type="dxa"/>
            <w:tcBorders>
              <w:top w:val="nil"/>
              <w:left w:val="nil"/>
              <w:bottom w:val="nil"/>
              <w:right w:val="nil"/>
            </w:tcBorders>
          </w:tcPr>
          <w:p w14:paraId="084DC7D5" w14:textId="77777777" w:rsidR="00580434" w:rsidRPr="00311AC0" w:rsidRDefault="00580434" w:rsidP="00580434">
            <w:pPr>
              <w:rPr>
                <w:sz w:val="4"/>
                <w:szCs w:val="4"/>
              </w:rPr>
            </w:pPr>
          </w:p>
        </w:tc>
        <w:tc>
          <w:tcPr>
            <w:tcW w:w="312" w:type="dxa"/>
            <w:tcBorders>
              <w:top w:val="nil"/>
              <w:left w:val="nil"/>
              <w:bottom w:val="nil"/>
              <w:right w:val="nil"/>
            </w:tcBorders>
          </w:tcPr>
          <w:p w14:paraId="2AF7F04D" w14:textId="77777777" w:rsidR="00580434" w:rsidRPr="00311AC0" w:rsidRDefault="00580434" w:rsidP="00580434">
            <w:pPr>
              <w:rPr>
                <w:sz w:val="4"/>
                <w:szCs w:val="4"/>
              </w:rPr>
            </w:pPr>
          </w:p>
        </w:tc>
        <w:tc>
          <w:tcPr>
            <w:tcW w:w="310" w:type="dxa"/>
            <w:tcBorders>
              <w:top w:val="nil"/>
              <w:left w:val="nil"/>
              <w:bottom w:val="nil"/>
              <w:right w:val="nil"/>
            </w:tcBorders>
            <w:shd w:val="clear" w:color="auto" w:fill="0070C0"/>
          </w:tcPr>
          <w:p w14:paraId="04CA7D1D" w14:textId="77777777" w:rsidR="00580434" w:rsidRPr="00311AC0" w:rsidRDefault="00580434" w:rsidP="00580434">
            <w:pPr>
              <w:rPr>
                <w:sz w:val="4"/>
                <w:szCs w:val="4"/>
              </w:rPr>
            </w:pPr>
          </w:p>
        </w:tc>
        <w:tc>
          <w:tcPr>
            <w:tcW w:w="312" w:type="dxa"/>
            <w:tcBorders>
              <w:top w:val="nil"/>
              <w:left w:val="nil"/>
              <w:bottom w:val="nil"/>
              <w:right w:val="nil"/>
            </w:tcBorders>
          </w:tcPr>
          <w:p w14:paraId="672E6B6B" w14:textId="77777777" w:rsidR="00580434" w:rsidRPr="00311AC0" w:rsidRDefault="00580434" w:rsidP="00580434">
            <w:pPr>
              <w:rPr>
                <w:sz w:val="4"/>
                <w:szCs w:val="4"/>
              </w:rPr>
            </w:pPr>
          </w:p>
        </w:tc>
      </w:tr>
      <w:tr w:rsidR="00580434" w:rsidRPr="00311AC0" w14:paraId="2BFB8E23" w14:textId="77777777" w:rsidTr="0025312B">
        <w:trPr>
          <w:trHeight w:val="57"/>
        </w:trPr>
        <w:tc>
          <w:tcPr>
            <w:tcW w:w="878" w:type="dxa"/>
            <w:tcBorders>
              <w:top w:val="nil"/>
              <w:left w:val="nil"/>
              <w:bottom w:val="nil"/>
              <w:right w:val="nil"/>
            </w:tcBorders>
          </w:tcPr>
          <w:p w14:paraId="5EB9B139" w14:textId="77777777" w:rsidR="00580434" w:rsidRPr="00311AC0" w:rsidRDefault="00580434" w:rsidP="00580434">
            <w:pPr>
              <w:rPr>
                <w:sz w:val="4"/>
                <w:szCs w:val="4"/>
              </w:rPr>
            </w:pPr>
          </w:p>
        </w:tc>
        <w:tc>
          <w:tcPr>
            <w:tcW w:w="311" w:type="dxa"/>
            <w:tcBorders>
              <w:top w:val="nil"/>
              <w:left w:val="nil"/>
              <w:bottom w:val="nil"/>
              <w:right w:val="nil"/>
            </w:tcBorders>
          </w:tcPr>
          <w:p w14:paraId="14D0C2C8" w14:textId="77777777" w:rsidR="00580434" w:rsidRPr="00311AC0" w:rsidRDefault="00580434" w:rsidP="00580434">
            <w:pPr>
              <w:rPr>
                <w:sz w:val="4"/>
                <w:szCs w:val="4"/>
              </w:rPr>
            </w:pPr>
          </w:p>
        </w:tc>
        <w:tc>
          <w:tcPr>
            <w:tcW w:w="310" w:type="dxa"/>
            <w:tcBorders>
              <w:top w:val="nil"/>
              <w:left w:val="nil"/>
              <w:bottom w:val="nil"/>
              <w:right w:val="nil"/>
            </w:tcBorders>
            <w:shd w:val="clear" w:color="auto" w:fill="FF0000"/>
          </w:tcPr>
          <w:p w14:paraId="27CD3BCA" w14:textId="77777777" w:rsidR="00580434" w:rsidRPr="00311AC0" w:rsidRDefault="00580434" w:rsidP="00580434">
            <w:pPr>
              <w:rPr>
                <w:sz w:val="4"/>
                <w:szCs w:val="4"/>
              </w:rPr>
            </w:pPr>
          </w:p>
        </w:tc>
        <w:tc>
          <w:tcPr>
            <w:tcW w:w="309" w:type="dxa"/>
            <w:tcBorders>
              <w:top w:val="nil"/>
              <w:left w:val="nil"/>
              <w:bottom w:val="nil"/>
              <w:right w:val="nil"/>
            </w:tcBorders>
          </w:tcPr>
          <w:p w14:paraId="077B72A7" w14:textId="77777777" w:rsidR="00580434" w:rsidRPr="00311AC0" w:rsidRDefault="00580434" w:rsidP="00580434">
            <w:pPr>
              <w:rPr>
                <w:sz w:val="4"/>
                <w:szCs w:val="4"/>
              </w:rPr>
            </w:pPr>
          </w:p>
        </w:tc>
        <w:tc>
          <w:tcPr>
            <w:tcW w:w="310" w:type="dxa"/>
            <w:tcBorders>
              <w:top w:val="nil"/>
              <w:left w:val="nil"/>
              <w:bottom w:val="nil"/>
              <w:right w:val="nil"/>
            </w:tcBorders>
          </w:tcPr>
          <w:p w14:paraId="25EA21F9" w14:textId="77777777" w:rsidR="00580434" w:rsidRPr="00311AC0" w:rsidRDefault="00580434" w:rsidP="00580434">
            <w:pPr>
              <w:rPr>
                <w:sz w:val="4"/>
                <w:szCs w:val="4"/>
              </w:rPr>
            </w:pPr>
          </w:p>
        </w:tc>
        <w:tc>
          <w:tcPr>
            <w:tcW w:w="308" w:type="dxa"/>
            <w:tcBorders>
              <w:top w:val="nil"/>
              <w:left w:val="nil"/>
              <w:bottom w:val="nil"/>
              <w:right w:val="nil"/>
            </w:tcBorders>
          </w:tcPr>
          <w:p w14:paraId="222614DE" w14:textId="77777777" w:rsidR="00580434" w:rsidRPr="00311AC0" w:rsidRDefault="00580434" w:rsidP="00580434">
            <w:pPr>
              <w:rPr>
                <w:sz w:val="4"/>
                <w:szCs w:val="4"/>
              </w:rPr>
            </w:pPr>
          </w:p>
        </w:tc>
        <w:tc>
          <w:tcPr>
            <w:tcW w:w="307" w:type="dxa"/>
            <w:tcBorders>
              <w:top w:val="nil"/>
              <w:left w:val="nil"/>
              <w:bottom w:val="nil"/>
              <w:right w:val="nil"/>
            </w:tcBorders>
          </w:tcPr>
          <w:p w14:paraId="29FB4019" w14:textId="77777777" w:rsidR="00580434" w:rsidRPr="00311AC0" w:rsidRDefault="00580434" w:rsidP="00580434">
            <w:pPr>
              <w:rPr>
                <w:sz w:val="4"/>
                <w:szCs w:val="4"/>
              </w:rPr>
            </w:pPr>
          </w:p>
        </w:tc>
        <w:tc>
          <w:tcPr>
            <w:tcW w:w="312" w:type="dxa"/>
            <w:tcBorders>
              <w:top w:val="nil"/>
              <w:left w:val="nil"/>
              <w:bottom w:val="nil"/>
              <w:right w:val="nil"/>
            </w:tcBorders>
          </w:tcPr>
          <w:p w14:paraId="26D6C272" w14:textId="77777777" w:rsidR="00580434" w:rsidRPr="00311AC0" w:rsidRDefault="00580434" w:rsidP="00580434">
            <w:pPr>
              <w:rPr>
                <w:sz w:val="4"/>
                <w:szCs w:val="4"/>
              </w:rPr>
            </w:pPr>
          </w:p>
        </w:tc>
        <w:tc>
          <w:tcPr>
            <w:tcW w:w="309" w:type="dxa"/>
            <w:tcBorders>
              <w:top w:val="nil"/>
              <w:left w:val="nil"/>
              <w:bottom w:val="nil"/>
              <w:right w:val="nil"/>
            </w:tcBorders>
            <w:shd w:val="clear" w:color="auto" w:fill="0070C0"/>
          </w:tcPr>
          <w:p w14:paraId="17EE4E35" w14:textId="77777777" w:rsidR="00580434" w:rsidRPr="00311AC0" w:rsidRDefault="00580434" w:rsidP="00580434">
            <w:pPr>
              <w:rPr>
                <w:sz w:val="4"/>
                <w:szCs w:val="4"/>
              </w:rPr>
            </w:pPr>
          </w:p>
        </w:tc>
        <w:tc>
          <w:tcPr>
            <w:tcW w:w="308" w:type="dxa"/>
            <w:tcBorders>
              <w:top w:val="nil"/>
              <w:left w:val="nil"/>
              <w:bottom w:val="nil"/>
              <w:right w:val="nil"/>
            </w:tcBorders>
          </w:tcPr>
          <w:p w14:paraId="2C3B02F9" w14:textId="77777777" w:rsidR="00580434" w:rsidRPr="00311AC0" w:rsidRDefault="00580434" w:rsidP="00580434">
            <w:pPr>
              <w:rPr>
                <w:sz w:val="4"/>
                <w:szCs w:val="4"/>
              </w:rPr>
            </w:pPr>
          </w:p>
        </w:tc>
        <w:tc>
          <w:tcPr>
            <w:tcW w:w="312" w:type="dxa"/>
            <w:tcBorders>
              <w:top w:val="nil"/>
              <w:left w:val="nil"/>
              <w:bottom w:val="nil"/>
              <w:right w:val="nil"/>
            </w:tcBorders>
          </w:tcPr>
          <w:p w14:paraId="6EEDDB61" w14:textId="77777777" w:rsidR="00580434" w:rsidRPr="00311AC0" w:rsidRDefault="00580434" w:rsidP="00580434">
            <w:pPr>
              <w:rPr>
                <w:sz w:val="4"/>
                <w:szCs w:val="4"/>
              </w:rPr>
            </w:pPr>
          </w:p>
        </w:tc>
        <w:tc>
          <w:tcPr>
            <w:tcW w:w="309" w:type="dxa"/>
            <w:tcBorders>
              <w:top w:val="nil"/>
              <w:left w:val="nil"/>
              <w:bottom w:val="nil"/>
              <w:right w:val="nil"/>
            </w:tcBorders>
            <w:shd w:val="clear" w:color="auto" w:fill="0070C0"/>
          </w:tcPr>
          <w:p w14:paraId="3605F8AC" w14:textId="77777777" w:rsidR="00580434" w:rsidRPr="00311AC0" w:rsidRDefault="00580434" w:rsidP="00580434">
            <w:pPr>
              <w:rPr>
                <w:sz w:val="4"/>
                <w:szCs w:val="4"/>
              </w:rPr>
            </w:pPr>
          </w:p>
        </w:tc>
        <w:tc>
          <w:tcPr>
            <w:tcW w:w="308" w:type="dxa"/>
            <w:tcBorders>
              <w:top w:val="nil"/>
              <w:left w:val="nil"/>
              <w:bottom w:val="nil"/>
              <w:right w:val="nil"/>
            </w:tcBorders>
          </w:tcPr>
          <w:p w14:paraId="1E21AFA2" w14:textId="77777777" w:rsidR="00580434" w:rsidRPr="00311AC0" w:rsidRDefault="00580434" w:rsidP="00580434">
            <w:pPr>
              <w:rPr>
                <w:sz w:val="4"/>
                <w:szCs w:val="4"/>
              </w:rPr>
            </w:pPr>
          </w:p>
        </w:tc>
        <w:tc>
          <w:tcPr>
            <w:tcW w:w="312" w:type="dxa"/>
            <w:tcBorders>
              <w:top w:val="nil"/>
              <w:left w:val="nil"/>
              <w:bottom w:val="nil"/>
              <w:right w:val="nil"/>
            </w:tcBorders>
          </w:tcPr>
          <w:p w14:paraId="0D5BA8D4" w14:textId="77777777" w:rsidR="00580434" w:rsidRPr="00311AC0" w:rsidRDefault="00580434" w:rsidP="00580434">
            <w:pPr>
              <w:rPr>
                <w:sz w:val="4"/>
                <w:szCs w:val="4"/>
              </w:rPr>
            </w:pPr>
          </w:p>
        </w:tc>
        <w:tc>
          <w:tcPr>
            <w:tcW w:w="309" w:type="dxa"/>
            <w:tcBorders>
              <w:top w:val="nil"/>
              <w:left w:val="nil"/>
              <w:bottom w:val="nil"/>
              <w:right w:val="nil"/>
            </w:tcBorders>
            <w:shd w:val="clear" w:color="auto" w:fill="0070C0"/>
          </w:tcPr>
          <w:p w14:paraId="106891BA" w14:textId="77777777" w:rsidR="00580434" w:rsidRPr="00311AC0" w:rsidRDefault="00580434" w:rsidP="00580434">
            <w:pPr>
              <w:rPr>
                <w:sz w:val="4"/>
                <w:szCs w:val="4"/>
              </w:rPr>
            </w:pPr>
          </w:p>
        </w:tc>
        <w:tc>
          <w:tcPr>
            <w:tcW w:w="308" w:type="dxa"/>
            <w:tcBorders>
              <w:top w:val="nil"/>
              <w:left w:val="nil"/>
              <w:bottom w:val="nil"/>
              <w:right w:val="nil"/>
            </w:tcBorders>
          </w:tcPr>
          <w:p w14:paraId="16AB55B4" w14:textId="77777777" w:rsidR="00580434" w:rsidRPr="00311AC0" w:rsidRDefault="00580434" w:rsidP="00580434">
            <w:pPr>
              <w:rPr>
                <w:sz w:val="4"/>
                <w:szCs w:val="4"/>
              </w:rPr>
            </w:pPr>
          </w:p>
        </w:tc>
        <w:tc>
          <w:tcPr>
            <w:tcW w:w="312" w:type="dxa"/>
            <w:tcBorders>
              <w:top w:val="nil"/>
              <w:left w:val="nil"/>
              <w:bottom w:val="nil"/>
              <w:right w:val="nil"/>
            </w:tcBorders>
          </w:tcPr>
          <w:p w14:paraId="460398A8" w14:textId="77777777" w:rsidR="00580434" w:rsidRPr="00311AC0" w:rsidRDefault="00580434" w:rsidP="00580434">
            <w:pPr>
              <w:rPr>
                <w:sz w:val="4"/>
                <w:szCs w:val="4"/>
              </w:rPr>
            </w:pPr>
          </w:p>
        </w:tc>
        <w:tc>
          <w:tcPr>
            <w:tcW w:w="310" w:type="dxa"/>
            <w:tcBorders>
              <w:top w:val="nil"/>
              <w:left w:val="nil"/>
              <w:bottom w:val="nil"/>
              <w:right w:val="nil"/>
            </w:tcBorders>
            <w:shd w:val="clear" w:color="auto" w:fill="0070C0"/>
          </w:tcPr>
          <w:p w14:paraId="13043CB3" w14:textId="77777777" w:rsidR="00580434" w:rsidRPr="00311AC0" w:rsidRDefault="00580434" w:rsidP="00580434">
            <w:pPr>
              <w:rPr>
                <w:sz w:val="4"/>
                <w:szCs w:val="4"/>
              </w:rPr>
            </w:pPr>
          </w:p>
        </w:tc>
        <w:tc>
          <w:tcPr>
            <w:tcW w:w="312" w:type="dxa"/>
            <w:tcBorders>
              <w:top w:val="nil"/>
              <w:left w:val="nil"/>
              <w:bottom w:val="nil"/>
              <w:right w:val="nil"/>
            </w:tcBorders>
          </w:tcPr>
          <w:p w14:paraId="24996670" w14:textId="77777777" w:rsidR="00580434" w:rsidRPr="00311AC0" w:rsidRDefault="00580434" w:rsidP="00580434">
            <w:pPr>
              <w:rPr>
                <w:sz w:val="4"/>
                <w:szCs w:val="4"/>
              </w:rPr>
            </w:pPr>
          </w:p>
        </w:tc>
      </w:tr>
      <w:tr w:rsidR="00580434" w:rsidRPr="00311AC0" w14:paraId="09990D9A" w14:textId="77777777" w:rsidTr="0025312B">
        <w:trPr>
          <w:trHeight w:val="57"/>
        </w:trPr>
        <w:tc>
          <w:tcPr>
            <w:tcW w:w="878" w:type="dxa"/>
            <w:tcBorders>
              <w:top w:val="nil"/>
              <w:left w:val="nil"/>
              <w:bottom w:val="nil"/>
              <w:right w:val="nil"/>
            </w:tcBorders>
          </w:tcPr>
          <w:p w14:paraId="6C889813" w14:textId="77777777" w:rsidR="00580434" w:rsidRPr="00311AC0" w:rsidRDefault="00580434" w:rsidP="00580434">
            <w:pPr>
              <w:rPr>
                <w:sz w:val="4"/>
                <w:szCs w:val="4"/>
              </w:rPr>
            </w:pPr>
          </w:p>
        </w:tc>
        <w:tc>
          <w:tcPr>
            <w:tcW w:w="311" w:type="dxa"/>
            <w:tcBorders>
              <w:top w:val="nil"/>
              <w:left w:val="nil"/>
              <w:bottom w:val="nil"/>
              <w:right w:val="nil"/>
            </w:tcBorders>
          </w:tcPr>
          <w:p w14:paraId="4F3EF60E" w14:textId="77777777" w:rsidR="00580434" w:rsidRPr="00311AC0" w:rsidRDefault="00580434" w:rsidP="00580434">
            <w:pPr>
              <w:rPr>
                <w:sz w:val="4"/>
                <w:szCs w:val="4"/>
              </w:rPr>
            </w:pPr>
          </w:p>
        </w:tc>
        <w:tc>
          <w:tcPr>
            <w:tcW w:w="310" w:type="dxa"/>
            <w:tcBorders>
              <w:top w:val="nil"/>
              <w:left w:val="nil"/>
              <w:bottom w:val="nil"/>
              <w:right w:val="nil"/>
            </w:tcBorders>
            <w:shd w:val="clear" w:color="auto" w:fill="FF0000"/>
          </w:tcPr>
          <w:p w14:paraId="3D725951" w14:textId="77777777" w:rsidR="00580434" w:rsidRPr="00311AC0" w:rsidRDefault="00580434" w:rsidP="00580434">
            <w:pPr>
              <w:rPr>
                <w:sz w:val="4"/>
                <w:szCs w:val="4"/>
              </w:rPr>
            </w:pPr>
          </w:p>
        </w:tc>
        <w:tc>
          <w:tcPr>
            <w:tcW w:w="309" w:type="dxa"/>
            <w:tcBorders>
              <w:top w:val="nil"/>
              <w:left w:val="nil"/>
              <w:bottom w:val="nil"/>
              <w:right w:val="nil"/>
            </w:tcBorders>
          </w:tcPr>
          <w:p w14:paraId="66D95748" w14:textId="77777777" w:rsidR="00580434" w:rsidRPr="00311AC0" w:rsidRDefault="00580434" w:rsidP="00580434">
            <w:pPr>
              <w:rPr>
                <w:sz w:val="4"/>
                <w:szCs w:val="4"/>
              </w:rPr>
            </w:pPr>
          </w:p>
        </w:tc>
        <w:tc>
          <w:tcPr>
            <w:tcW w:w="310" w:type="dxa"/>
            <w:tcBorders>
              <w:top w:val="nil"/>
              <w:left w:val="nil"/>
              <w:bottom w:val="nil"/>
              <w:right w:val="nil"/>
            </w:tcBorders>
          </w:tcPr>
          <w:p w14:paraId="3AF663B6" w14:textId="77777777" w:rsidR="00580434" w:rsidRPr="00311AC0" w:rsidRDefault="00580434" w:rsidP="00580434">
            <w:pPr>
              <w:rPr>
                <w:sz w:val="4"/>
                <w:szCs w:val="4"/>
              </w:rPr>
            </w:pPr>
          </w:p>
        </w:tc>
        <w:tc>
          <w:tcPr>
            <w:tcW w:w="308" w:type="dxa"/>
            <w:tcBorders>
              <w:top w:val="nil"/>
              <w:left w:val="nil"/>
              <w:bottom w:val="nil"/>
              <w:right w:val="nil"/>
            </w:tcBorders>
          </w:tcPr>
          <w:p w14:paraId="195C0EF1" w14:textId="77777777" w:rsidR="00580434" w:rsidRPr="00311AC0" w:rsidRDefault="00580434" w:rsidP="00580434">
            <w:pPr>
              <w:rPr>
                <w:sz w:val="4"/>
                <w:szCs w:val="4"/>
              </w:rPr>
            </w:pPr>
          </w:p>
        </w:tc>
        <w:tc>
          <w:tcPr>
            <w:tcW w:w="307" w:type="dxa"/>
            <w:tcBorders>
              <w:top w:val="nil"/>
              <w:left w:val="nil"/>
              <w:bottom w:val="nil"/>
              <w:right w:val="nil"/>
            </w:tcBorders>
          </w:tcPr>
          <w:p w14:paraId="7BB5F483" w14:textId="77777777" w:rsidR="00580434" w:rsidRPr="00311AC0" w:rsidRDefault="00580434" w:rsidP="00580434">
            <w:pPr>
              <w:rPr>
                <w:sz w:val="4"/>
                <w:szCs w:val="4"/>
              </w:rPr>
            </w:pPr>
          </w:p>
        </w:tc>
        <w:tc>
          <w:tcPr>
            <w:tcW w:w="312" w:type="dxa"/>
            <w:tcBorders>
              <w:top w:val="nil"/>
              <w:left w:val="nil"/>
              <w:bottom w:val="nil"/>
              <w:right w:val="nil"/>
            </w:tcBorders>
          </w:tcPr>
          <w:p w14:paraId="0E7231F1" w14:textId="77777777" w:rsidR="00580434" w:rsidRPr="00311AC0" w:rsidRDefault="00580434" w:rsidP="00580434">
            <w:pPr>
              <w:rPr>
                <w:sz w:val="4"/>
                <w:szCs w:val="4"/>
              </w:rPr>
            </w:pPr>
          </w:p>
        </w:tc>
        <w:tc>
          <w:tcPr>
            <w:tcW w:w="309" w:type="dxa"/>
            <w:tcBorders>
              <w:top w:val="nil"/>
              <w:left w:val="nil"/>
              <w:bottom w:val="nil"/>
              <w:right w:val="nil"/>
            </w:tcBorders>
            <w:shd w:val="clear" w:color="auto" w:fill="0070C0"/>
          </w:tcPr>
          <w:p w14:paraId="4DF290D7" w14:textId="77777777" w:rsidR="00580434" w:rsidRPr="00311AC0" w:rsidRDefault="00580434" w:rsidP="00580434">
            <w:pPr>
              <w:rPr>
                <w:sz w:val="4"/>
                <w:szCs w:val="4"/>
              </w:rPr>
            </w:pPr>
          </w:p>
        </w:tc>
        <w:tc>
          <w:tcPr>
            <w:tcW w:w="308" w:type="dxa"/>
            <w:tcBorders>
              <w:top w:val="nil"/>
              <w:left w:val="nil"/>
              <w:bottom w:val="nil"/>
              <w:right w:val="nil"/>
            </w:tcBorders>
          </w:tcPr>
          <w:p w14:paraId="6DAB5AF9" w14:textId="77777777" w:rsidR="00580434" w:rsidRPr="00311AC0" w:rsidRDefault="00580434" w:rsidP="00580434">
            <w:pPr>
              <w:rPr>
                <w:sz w:val="4"/>
                <w:szCs w:val="4"/>
              </w:rPr>
            </w:pPr>
          </w:p>
        </w:tc>
        <w:tc>
          <w:tcPr>
            <w:tcW w:w="312" w:type="dxa"/>
            <w:tcBorders>
              <w:top w:val="nil"/>
              <w:left w:val="nil"/>
              <w:bottom w:val="nil"/>
              <w:right w:val="nil"/>
            </w:tcBorders>
          </w:tcPr>
          <w:p w14:paraId="61CDFE9D" w14:textId="77777777" w:rsidR="00580434" w:rsidRPr="00311AC0" w:rsidRDefault="00580434" w:rsidP="00580434">
            <w:pPr>
              <w:rPr>
                <w:sz w:val="4"/>
                <w:szCs w:val="4"/>
              </w:rPr>
            </w:pPr>
          </w:p>
        </w:tc>
        <w:tc>
          <w:tcPr>
            <w:tcW w:w="309" w:type="dxa"/>
            <w:tcBorders>
              <w:top w:val="nil"/>
              <w:left w:val="nil"/>
              <w:bottom w:val="nil"/>
              <w:right w:val="nil"/>
            </w:tcBorders>
            <w:shd w:val="clear" w:color="auto" w:fill="0070C0"/>
          </w:tcPr>
          <w:p w14:paraId="36ADA620" w14:textId="77777777" w:rsidR="00580434" w:rsidRPr="00311AC0" w:rsidRDefault="00580434" w:rsidP="00580434">
            <w:pPr>
              <w:rPr>
                <w:sz w:val="4"/>
                <w:szCs w:val="4"/>
              </w:rPr>
            </w:pPr>
          </w:p>
        </w:tc>
        <w:tc>
          <w:tcPr>
            <w:tcW w:w="308" w:type="dxa"/>
            <w:tcBorders>
              <w:top w:val="nil"/>
              <w:left w:val="nil"/>
              <w:bottom w:val="nil"/>
              <w:right w:val="nil"/>
            </w:tcBorders>
          </w:tcPr>
          <w:p w14:paraId="3ECAF257" w14:textId="77777777" w:rsidR="00580434" w:rsidRPr="00311AC0" w:rsidRDefault="00580434" w:rsidP="00580434">
            <w:pPr>
              <w:rPr>
                <w:sz w:val="4"/>
                <w:szCs w:val="4"/>
              </w:rPr>
            </w:pPr>
          </w:p>
        </w:tc>
        <w:tc>
          <w:tcPr>
            <w:tcW w:w="312" w:type="dxa"/>
            <w:tcBorders>
              <w:top w:val="nil"/>
              <w:left w:val="nil"/>
              <w:bottom w:val="nil"/>
              <w:right w:val="nil"/>
            </w:tcBorders>
          </w:tcPr>
          <w:p w14:paraId="0ABFCFD9" w14:textId="77777777" w:rsidR="00580434" w:rsidRPr="00311AC0" w:rsidRDefault="00580434" w:rsidP="00580434">
            <w:pPr>
              <w:rPr>
                <w:sz w:val="4"/>
                <w:szCs w:val="4"/>
              </w:rPr>
            </w:pPr>
          </w:p>
        </w:tc>
        <w:tc>
          <w:tcPr>
            <w:tcW w:w="309" w:type="dxa"/>
            <w:tcBorders>
              <w:top w:val="nil"/>
              <w:left w:val="nil"/>
              <w:bottom w:val="nil"/>
              <w:right w:val="nil"/>
            </w:tcBorders>
            <w:shd w:val="clear" w:color="auto" w:fill="0070C0"/>
          </w:tcPr>
          <w:p w14:paraId="7B955BF2" w14:textId="77777777" w:rsidR="00580434" w:rsidRPr="00311AC0" w:rsidRDefault="00580434" w:rsidP="00580434">
            <w:pPr>
              <w:rPr>
                <w:sz w:val="4"/>
                <w:szCs w:val="4"/>
              </w:rPr>
            </w:pPr>
          </w:p>
        </w:tc>
        <w:tc>
          <w:tcPr>
            <w:tcW w:w="308" w:type="dxa"/>
            <w:tcBorders>
              <w:top w:val="nil"/>
              <w:left w:val="nil"/>
              <w:bottom w:val="nil"/>
              <w:right w:val="nil"/>
            </w:tcBorders>
          </w:tcPr>
          <w:p w14:paraId="2BF541E2" w14:textId="77777777" w:rsidR="00580434" w:rsidRPr="00311AC0" w:rsidRDefault="00580434" w:rsidP="00580434">
            <w:pPr>
              <w:rPr>
                <w:sz w:val="4"/>
                <w:szCs w:val="4"/>
              </w:rPr>
            </w:pPr>
          </w:p>
        </w:tc>
        <w:tc>
          <w:tcPr>
            <w:tcW w:w="312" w:type="dxa"/>
            <w:tcBorders>
              <w:top w:val="nil"/>
              <w:left w:val="nil"/>
              <w:bottom w:val="nil"/>
              <w:right w:val="nil"/>
            </w:tcBorders>
          </w:tcPr>
          <w:p w14:paraId="7AED5563" w14:textId="77777777" w:rsidR="00580434" w:rsidRPr="00311AC0" w:rsidRDefault="00580434" w:rsidP="00580434">
            <w:pPr>
              <w:rPr>
                <w:sz w:val="4"/>
                <w:szCs w:val="4"/>
              </w:rPr>
            </w:pPr>
          </w:p>
        </w:tc>
        <w:tc>
          <w:tcPr>
            <w:tcW w:w="310" w:type="dxa"/>
            <w:tcBorders>
              <w:top w:val="nil"/>
              <w:left w:val="nil"/>
              <w:bottom w:val="nil"/>
              <w:right w:val="nil"/>
            </w:tcBorders>
            <w:shd w:val="clear" w:color="auto" w:fill="0070C0"/>
          </w:tcPr>
          <w:p w14:paraId="7DF1B271" w14:textId="77777777" w:rsidR="00580434" w:rsidRPr="00311AC0" w:rsidRDefault="00580434" w:rsidP="00580434">
            <w:pPr>
              <w:rPr>
                <w:sz w:val="4"/>
                <w:szCs w:val="4"/>
              </w:rPr>
            </w:pPr>
          </w:p>
        </w:tc>
        <w:tc>
          <w:tcPr>
            <w:tcW w:w="312" w:type="dxa"/>
            <w:tcBorders>
              <w:top w:val="nil"/>
              <w:left w:val="nil"/>
              <w:bottom w:val="nil"/>
              <w:right w:val="nil"/>
            </w:tcBorders>
          </w:tcPr>
          <w:p w14:paraId="3C57A671" w14:textId="77777777" w:rsidR="00580434" w:rsidRPr="00311AC0" w:rsidRDefault="00580434" w:rsidP="00580434">
            <w:pPr>
              <w:rPr>
                <w:sz w:val="4"/>
                <w:szCs w:val="4"/>
              </w:rPr>
            </w:pPr>
          </w:p>
        </w:tc>
      </w:tr>
      <w:tr w:rsidR="00580434" w:rsidRPr="00311AC0" w14:paraId="2EDF2558" w14:textId="77777777" w:rsidTr="0025312B">
        <w:trPr>
          <w:trHeight w:val="57"/>
        </w:trPr>
        <w:tc>
          <w:tcPr>
            <w:tcW w:w="878" w:type="dxa"/>
            <w:tcBorders>
              <w:top w:val="nil"/>
              <w:left w:val="nil"/>
              <w:bottom w:val="nil"/>
              <w:right w:val="nil"/>
            </w:tcBorders>
          </w:tcPr>
          <w:p w14:paraId="4FAB8A89" w14:textId="77777777" w:rsidR="00580434" w:rsidRPr="00311AC0" w:rsidRDefault="00580434" w:rsidP="00580434">
            <w:pPr>
              <w:rPr>
                <w:sz w:val="4"/>
                <w:szCs w:val="4"/>
              </w:rPr>
            </w:pPr>
          </w:p>
        </w:tc>
        <w:tc>
          <w:tcPr>
            <w:tcW w:w="311" w:type="dxa"/>
            <w:tcBorders>
              <w:top w:val="nil"/>
              <w:left w:val="nil"/>
              <w:bottom w:val="nil"/>
              <w:right w:val="nil"/>
            </w:tcBorders>
          </w:tcPr>
          <w:p w14:paraId="02EE8F74" w14:textId="77777777" w:rsidR="00580434" w:rsidRPr="00311AC0" w:rsidRDefault="00580434" w:rsidP="00580434">
            <w:pPr>
              <w:rPr>
                <w:sz w:val="4"/>
                <w:szCs w:val="4"/>
              </w:rPr>
            </w:pPr>
          </w:p>
        </w:tc>
        <w:tc>
          <w:tcPr>
            <w:tcW w:w="310" w:type="dxa"/>
            <w:tcBorders>
              <w:top w:val="nil"/>
              <w:left w:val="nil"/>
              <w:bottom w:val="nil"/>
              <w:right w:val="nil"/>
            </w:tcBorders>
            <w:shd w:val="clear" w:color="auto" w:fill="FF0000"/>
          </w:tcPr>
          <w:p w14:paraId="1501F4EA" w14:textId="77777777" w:rsidR="00580434" w:rsidRPr="00311AC0" w:rsidRDefault="00580434" w:rsidP="00580434">
            <w:pPr>
              <w:rPr>
                <w:sz w:val="4"/>
                <w:szCs w:val="4"/>
              </w:rPr>
            </w:pPr>
          </w:p>
        </w:tc>
        <w:tc>
          <w:tcPr>
            <w:tcW w:w="309" w:type="dxa"/>
            <w:tcBorders>
              <w:top w:val="nil"/>
              <w:left w:val="nil"/>
              <w:bottom w:val="nil"/>
              <w:right w:val="nil"/>
            </w:tcBorders>
          </w:tcPr>
          <w:p w14:paraId="071D6917" w14:textId="77777777" w:rsidR="00580434" w:rsidRPr="00311AC0" w:rsidRDefault="00580434" w:rsidP="00580434">
            <w:pPr>
              <w:rPr>
                <w:sz w:val="4"/>
                <w:szCs w:val="4"/>
              </w:rPr>
            </w:pPr>
          </w:p>
        </w:tc>
        <w:tc>
          <w:tcPr>
            <w:tcW w:w="310" w:type="dxa"/>
            <w:tcBorders>
              <w:top w:val="nil"/>
              <w:left w:val="nil"/>
              <w:bottom w:val="nil"/>
              <w:right w:val="nil"/>
            </w:tcBorders>
          </w:tcPr>
          <w:p w14:paraId="0E5544B1" w14:textId="77777777" w:rsidR="00580434" w:rsidRPr="00311AC0" w:rsidRDefault="00580434" w:rsidP="00580434">
            <w:pPr>
              <w:rPr>
                <w:sz w:val="4"/>
                <w:szCs w:val="4"/>
              </w:rPr>
            </w:pPr>
          </w:p>
        </w:tc>
        <w:tc>
          <w:tcPr>
            <w:tcW w:w="308" w:type="dxa"/>
            <w:tcBorders>
              <w:top w:val="nil"/>
              <w:left w:val="nil"/>
              <w:bottom w:val="nil"/>
              <w:right w:val="nil"/>
            </w:tcBorders>
          </w:tcPr>
          <w:p w14:paraId="7838E9A7" w14:textId="77777777" w:rsidR="00580434" w:rsidRPr="00311AC0" w:rsidRDefault="00580434" w:rsidP="00580434">
            <w:pPr>
              <w:rPr>
                <w:sz w:val="4"/>
                <w:szCs w:val="4"/>
              </w:rPr>
            </w:pPr>
          </w:p>
        </w:tc>
        <w:tc>
          <w:tcPr>
            <w:tcW w:w="307" w:type="dxa"/>
            <w:tcBorders>
              <w:top w:val="nil"/>
              <w:left w:val="nil"/>
              <w:bottom w:val="nil"/>
              <w:right w:val="nil"/>
            </w:tcBorders>
          </w:tcPr>
          <w:p w14:paraId="3A68A414" w14:textId="77777777" w:rsidR="00580434" w:rsidRPr="00311AC0" w:rsidRDefault="00580434" w:rsidP="00580434">
            <w:pPr>
              <w:rPr>
                <w:sz w:val="4"/>
                <w:szCs w:val="4"/>
              </w:rPr>
            </w:pPr>
          </w:p>
        </w:tc>
        <w:tc>
          <w:tcPr>
            <w:tcW w:w="312" w:type="dxa"/>
            <w:tcBorders>
              <w:top w:val="nil"/>
              <w:left w:val="nil"/>
              <w:bottom w:val="nil"/>
              <w:right w:val="nil"/>
            </w:tcBorders>
          </w:tcPr>
          <w:p w14:paraId="5B6B6935" w14:textId="77777777" w:rsidR="00580434" w:rsidRPr="00311AC0" w:rsidRDefault="00580434" w:rsidP="00580434">
            <w:pPr>
              <w:rPr>
                <w:sz w:val="4"/>
                <w:szCs w:val="4"/>
              </w:rPr>
            </w:pPr>
          </w:p>
        </w:tc>
        <w:tc>
          <w:tcPr>
            <w:tcW w:w="309" w:type="dxa"/>
            <w:tcBorders>
              <w:top w:val="nil"/>
              <w:left w:val="nil"/>
              <w:bottom w:val="nil"/>
              <w:right w:val="nil"/>
            </w:tcBorders>
            <w:shd w:val="clear" w:color="auto" w:fill="0070C0"/>
          </w:tcPr>
          <w:p w14:paraId="42AFFD35" w14:textId="77777777" w:rsidR="00580434" w:rsidRPr="00311AC0" w:rsidRDefault="00580434" w:rsidP="00580434">
            <w:pPr>
              <w:rPr>
                <w:sz w:val="4"/>
                <w:szCs w:val="4"/>
              </w:rPr>
            </w:pPr>
          </w:p>
        </w:tc>
        <w:tc>
          <w:tcPr>
            <w:tcW w:w="308" w:type="dxa"/>
            <w:tcBorders>
              <w:top w:val="nil"/>
              <w:left w:val="nil"/>
              <w:bottom w:val="nil"/>
              <w:right w:val="nil"/>
            </w:tcBorders>
          </w:tcPr>
          <w:p w14:paraId="7491A3C1" w14:textId="77777777" w:rsidR="00580434" w:rsidRPr="00311AC0" w:rsidRDefault="00580434" w:rsidP="00580434">
            <w:pPr>
              <w:rPr>
                <w:sz w:val="4"/>
                <w:szCs w:val="4"/>
              </w:rPr>
            </w:pPr>
          </w:p>
        </w:tc>
        <w:tc>
          <w:tcPr>
            <w:tcW w:w="312" w:type="dxa"/>
            <w:tcBorders>
              <w:top w:val="nil"/>
              <w:left w:val="nil"/>
              <w:bottom w:val="nil"/>
              <w:right w:val="nil"/>
            </w:tcBorders>
          </w:tcPr>
          <w:p w14:paraId="12442A96" w14:textId="77777777" w:rsidR="00580434" w:rsidRPr="00311AC0" w:rsidRDefault="00580434" w:rsidP="00580434">
            <w:pPr>
              <w:rPr>
                <w:sz w:val="4"/>
                <w:szCs w:val="4"/>
              </w:rPr>
            </w:pPr>
          </w:p>
        </w:tc>
        <w:tc>
          <w:tcPr>
            <w:tcW w:w="309" w:type="dxa"/>
            <w:tcBorders>
              <w:top w:val="nil"/>
              <w:left w:val="nil"/>
              <w:bottom w:val="nil"/>
              <w:right w:val="nil"/>
            </w:tcBorders>
            <w:shd w:val="clear" w:color="auto" w:fill="0070C0"/>
          </w:tcPr>
          <w:p w14:paraId="5C227F8D" w14:textId="77777777" w:rsidR="00580434" w:rsidRPr="00311AC0" w:rsidRDefault="00580434" w:rsidP="00580434">
            <w:pPr>
              <w:rPr>
                <w:sz w:val="4"/>
                <w:szCs w:val="4"/>
              </w:rPr>
            </w:pPr>
          </w:p>
        </w:tc>
        <w:tc>
          <w:tcPr>
            <w:tcW w:w="308" w:type="dxa"/>
            <w:tcBorders>
              <w:top w:val="nil"/>
              <w:left w:val="nil"/>
              <w:bottom w:val="nil"/>
              <w:right w:val="nil"/>
            </w:tcBorders>
          </w:tcPr>
          <w:p w14:paraId="328433DE" w14:textId="77777777" w:rsidR="00580434" w:rsidRPr="00311AC0" w:rsidRDefault="00580434" w:rsidP="00580434">
            <w:pPr>
              <w:rPr>
                <w:sz w:val="4"/>
                <w:szCs w:val="4"/>
              </w:rPr>
            </w:pPr>
          </w:p>
        </w:tc>
        <w:tc>
          <w:tcPr>
            <w:tcW w:w="312" w:type="dxa"/>
            <w:tcBorders>
              <w:top w:val="nil"/>
              <w:left w:val="nil"/>
              <w:bottom w:val="nil"/>
              <w:right w:val="nil"/>
            </w:tcBorders>
          </w:tcPr>
          <w:p w14:paraId="14C697DA" w14:textId="77777777" w:rsidR="00580434" w:rsidRPr="00311AC0" w:rsidRDefault="00580434" w:rsidP="00580434">
            <w:pPr>
              <w:rPr>
                <w:sz w:val="4"/>
                <w:szCs w:val="4"/>
              </w:rPr>
            </w:pPr>
          </w:p>
        </w:tc>
        <w:tc>
          <w:tcPr>
            <w:tcW w:w="309" w:type="dxa"/>
            <w:tcBorders>
              <w:top w:val="nil"/>
              <w:left w:val="nil"/>
              <w:bottom w:val="nil"/>
              <w:right w:val="nil"/>
            </w:tcBorders>
            <w:shd w:val="clear" w:color="auto" w:fill="0070C0"/>
          </w:tcPr>
          <w:p w14:paraId="21BC559F" w14:textId="77777777" w:rsidR="00580434" w:rsidRPr="00311AC0" w:rsidRDefault="00580434" w:rsidP="00580434">
            <w:pPr>
              <w:rPr>
                <w:sz w:val="4"/>
                <w:szCs w:val="4"/>
              </w:rPr>
            </w:pPr>
          </w:p>
        </w:tc>
        <w:tc>
          <w:tcPr>
            <w:tcW w:w="308" w:type="dxa"/>
            <w:tcBorders>
              <w:top w:val="nil"/>
              <w:left w:val="nil"/>
              <w:bottom w:val="nil"/>
              <w:right w:val="nil"/>
            </w:tcBorders>
          </w:tcPr>
          <w:p w14:paraId="512D7CEB" w14:textId="77777777" w:rsidR="00580434" w:rsidRPr="00311AC0" w:rsidRDefault="00580434" w:rsidP="00580434">
            <w:pPr>
              <w:rPr>
                <w:sz w:val="4"/>
                <w:szCs w:val="4"/>
              </w:rPr>
            </w:pPr>
          </w:p>
        </w:tc>
        <w:tc>
          <w:tcPr>
            <w:tcW w:w="312" w:type="dxa"/>
            <w:tcBorders>
              <w:top w:val="nil"/>
              <w:left w:val="nil"/>
              <w:bottom w:val="nil"/>
              <w:right w:val="nil"/>
            </w:tcBorders>
          </w:tcPr>
          <w:p w14:paraId="591E1A23" w14:textId="77777777" w:rsidR="00580434" w:rsidRPr="00311AC0" w:rsidRDefault="00580434" w:rsidP="00580434">
            <w:pPr>
              <w:rPr>
                <w:sz w:val="4"/>
                <w:szCs w:val="4"/>
              </w:rPr>
            </w:pPr>
          </w:p>
        </w:tc>
        <w:tc>
          <w:tcPr>
            <w:tcW w:w="310" w:type="dxa"/>
            <w:tcBorders>
              <w:top w:val="nil"/>
              <w:left w:val="nil"/>
              <w:bottom w:val="nil"/>
              <w:right w:val="nil"/>
            </w:tcBorders>
            <w:shd w:val="clear" w:color="auto" w:fill="0070C0"/>
          </w:tcPr>
          <w:p w14:paraId="72DD9797" w14:textId="77777777" w:rsidR="00580434" w:rsidRPr="00311AC0" w:rsidRDefault="00580434" w:rsidP="00580434">
            <w:pPr>
              <w:rPr>
                <w:sz w:val="4"/>
                <w:szCs w:val="4"/>
              </w:rPr>
            </w:pPr>
          </w:p>
        </w:tc>
        <w:tc>
          <w:tcPr>
            <w:tcW w:w="312" w:type="dxa"/>
            <w:tcBorders>
              <w:top w:val="nil"/>
              <w:left w:val="nil"/>
              <w:bottom w:val="nil"/>
              <w:right w:val="nil"/>
            </w:tcBorders>
          </w:tcPr>
          <w:p w14:paraId="3A0D64C1" w14:textId="77777777" w:rsidR="00580434" w:rsidRPr="00311AC0" w:rsidRDefault="00580434" w:rsidP="00580434">
            <w:pPr>
              <w:rPr>
                <w:sz w:val="4"/>
                <w:szCs w:val="4"/>
              </w:rPr>
            </w:pPr>
          </w:p>
        </w:tc>
      </w:tr>
      <w:tr w:rsidR="00580434" w:rsidRPr="00311AC0" w14:paraId="34F6CF77" w14:textId="77777777" w:rsidTr="0025312B">
        <w:trPr>
          <w:trHeight w:val="57"/>
        </w:trPr>
        <w:tc>
          <w:tcPr>
            <w:tcW w:w="878" w:type="dxa"/>
            <w:tcBorders>
              <w:top w:val="nil"/>
              <w:left w:val="nil"/>
              <w:bottom w:val="nil"/>
              <w:right w:val="nil"/>
            </w:tcBorders>
          </w:tcPr>
          <w:p w14:paraId="41A863A8" w14:textId="77777777" w:rsidR="00580434" w:rsidRPr="00311AC0" w:rsidRDefault="00580434" w:rsidP="00580434">
            <w:pPr>
              <w:rPr>
                <w:sz w:val="4"/>
                <w:szCs w:val="4"/>
              </w:rPr>
            </w:pPr>
          </w:p>
        </w:tc>
        <w:tc>
          <w:tcPr>
            <w:tcW w:w="311" w:type="dxa"/>
            <w:tcBorders>
              <w:top w:val="nil"/>
              <w:left w:val="nil"/>
              <w:bottom w:val="nil"/>
              <w:right w:val="nil"/>
            </w:tcBorders>
          </w:tcPr>
          <w:p w14:paraId="7403F0D4" w14:textId="77777777" w:rsidR="00580434" w:rsidRPr="00311AC0" w:rsidRDefault="00580434" w:rsidP="00580434">
            <w:pPr>
              <w:rPr>
                <w:sz w:val="4"/>
                <w:szCs w:val="4"/>
              </w:rPr>
            </w:pPr>
          </w:p>
        </w:tc>
        <w:tc>
          <w:tcPr>
            <w:tcW w:w="310" w:type="dxa"/>
            <w:tcBorders>
              <w:top w:val="nil"/>
              <w:left w:val="nil"/>
              <w:bottom w:val="nil"/>
              <w:right w:val="nil"/>
            </w:tcBorders>
            <w:shd w:val="clear" w:color="auto" w:fill="FF0000"/>
          </w:tcPr>
          <w:p w14:paraId="563AFC2F" w14:textId="77777777" w:rsidR="00580434" w:rsidRPr="00311AC0" w:rsidRDefault="00580434" w:rsidP="00580434">
            <w:pPr>
              <w:rPr>
                <w:sz w:val="4"/>
                <w:szCs w:val="4"/>
              </w:rPr>
            </w:pPr>
          </w:p>
        </w:tc>
        <w:tc>
          <w:tcPr>
            <w:tcW w:w="309" w:type="dxa"/>
            <w:tcBorders>
              <w:top w:val="nil"/>
              <w:left w:val="nil"/>
              <w:bottom w:val="nil"/>
              <w:right w:val="nil"/>
            </w:tcBorders>
          </w:tcPr>
          <w:p w14:paraId="2FE98AFD" w14:textId="77777777" w:rsidR="00580434" w:rsidRPr="00311AC0" w:rsidRDefault="00580434" w:rsidP="00580434">
            <w:pPr>
              <w:rPr>
                <w:sz w:val="4"/>
                <w:szCs w:val="4"/>
              </w:rPr>
            </w:pPr>
          </w:p>
        </w:tc>
        <w:tc>
          <w:tcPr>
            <w:tcW w:w="310" w:type="dxa"/>
            <w:tcBorders>
              <w:top w:val="nil"/>
              <w:left w:val="nil"/>
              <w:bottom w:val="nil"/>
              <w:right w:val="nil"/>
            </w:tcBorders>
          </w:tcPr>
          <w:p w14:paraId="2D85E5AD" w14:textId="77777777" w:rsidR="00580434" w:rsidRPr="00311AC0" w:rsidRDefault="00580434" w:rsidP="00580434">
            <w:pPr>
              <w:rPr>
                <w:sz w:val="4"/>
                <w:szCs w:val="4"/>
              </w:rPr>
            </w:pPr>
          </w:p>
        </w:tc>
        <w:tc>
          <w:tcPr>
            <w:tcW w:w="308" w:type="dxa"/>
            <w:tcBorders>
              <w:top w:val="nil"/>
              <w:left w:val="nil"/>
              <w:bottom w:val="nil"/>
              <w:right w:val="nil"/>
            </w:tcBorders>
          </w:tcPr>
          <w:p w14:paraId="04C8E88E" w14:textId="77777777" w:rsidR="00580434" w:rsidRPr="00311AC0" w:rsidRDefault="00580434" w:rsidP="00580434">
            <w:pPr>
              <w:rPr>
                <w:sz w:val="4"/>
                <w:szCs w:val="4"/>
              </w:rPr>
            </w:pPr>
          </w:p>
        </w:tc>
        <w:tc>
          <w:tcPr>
            <w:tcW w:w="307" w:type="dxa"/>
            <w:tcBorders>
              <w:top w:val="nil"/>
              <w:left w:val="nil"/>
              <w:bottom w:val="nil"/>
              <w:right w:val="nil"/>
            </w:tcBorders>
          </w:tcPr>
          <w:p w14:paraId="2A8E46BC" w14:textId="77777777" w:rsidR="00580434" w:rsidRPr="00311AC0" w:rsidRDefault="00580434" w:rsidP="00580434">
            <w:pPr>
              <w:rPr>
                <w:sz w:val="4"/>
                <w:szCs w:val="4"/>
              </w:rPr>
            </w:pPr>
          </w:p>
        </w:tc>
        <w:tc>
          <w:tcPr>
            <w:tcW w:w="312" w:type="dxa"/>
            <w:tcBorders>
              <w:top w:val="nil"/>
              <w:left w:val="nil"/>
              <w:bottom w:val="nil"/>
              <w:right w:val="nil"/>
            </w:tcBorders>
          </w:tcPr>
          <w:p w14:paraId="2F3C6826" w14:textId="77777777" w:rsidR="00580434" w:rsidRPr="00311AC0" w:rsidRDefault="00580434" w:rsidP="00580434">
            <w:pPr>
              <w:rPr>
                <w:sz w:val="4"/>
                <w:szCs w:val="4"/>
              </w:rPr>
            </w:pPr>
          </w:p>
        </w:tc>
        <w:tc>
          <w:tcPr>
            <w:tcW w:w="309" w:type="dxa"/>
            <w:tcBorders>
              <w:top w:val="nil"/>
              <w:left w:val="nil"/>
              <w:bottom w:val="nil"/>
              <w:right w:val="nil"/>
            </w:tcBorders>
            <w:shd w:val="clear" w:color="auto" w:fill="0070C0"/>
          </w:tcPr>
          <w:p w14:paraId="3B744914" w14:textId="77777777" w:rsidR="00580434" w:rsidRPr="00311AC0" w:rsidRDefault="00580434" w:rsidP="00580434">
            <w:pPr>
              <w:rPr>
                <w:sz w:val="4"/>
                <w:szCs w:val="4"/>
              </w:rPr>
            </w:pPr>
          </w:p>
        </w:tc>
        <w:tc>
          <w:tcPr>
            <w:tcW w:w="308" w:type="dxa"/>
            <w:tcBorders>
              <w:top w:val="nil"/>
              <w:left w:val="nil"/>
              <w:bottom w:val="nil"/>
              <w:right w:val="nil"/>
            </w:tcBorders>
          </w:tcPr>
          <w:p w14:paraId="772464D8" w14:textId="77777777" w:rsidR="00580434" w:rsidRPr="00311AC0" w:rsidRDefault="00580434" w:rsidP="00580434">
            <w:pPr>
              <w:rPr>
                <w:sz w:val="4"/>
                <w:szCs w:val="4"/>
              </w:rPr>
            </w:pPr>
          </w:p>
        </w:tc>
        <w:tc>
          <w:tcPr>
            <w:tcW w:w="312" w:type="dxa"/>
            <w:tcBorders>
              <w:top w:val="nil"/>
              <w:left w:val="nil"/>
              <w:bottom w:val="nil"/>
              <w:right w:val="nil"/>
            </w:tcBorders>
          </w:tcPr>
          <w:p w14:paraId="4A3DB7D7" w14:textId="77777777" w:rsidR="00580434" w:rsidRPr="00311AC0" w:rsidRDefault="00580434" w:rsidP="00580434">
            <w:pPr>
              <w:rPr>
                <w:sz w:val="4"/>
                <w:szCs w:val="4"/>
              </w:rPr>
            </w:pPr>
          </w:p>
        </w:tc>
        <w:tc>
          <w:tcPr>
            <w:tcW w:w="309" w:type="dxa"/>
            <w:tcBorders>
              <w:top w:val="nil"/>
              <w:left w:val="nil"/>
              <w:bottom w:val="nil"/>
              <w:right w:val="nil"/>
            </w:tcBorders>
            <w:shd w:val="clear" w:color="auto" w:fill="0070C0"/>
          </w:tcPr>
          <w:p w14:paraId="3CC2993C" w14:textId="77777777" w:rsidR="00580434" w:rsidRPr="00311AC0" w:rsidRDefault="00580434" w:rsidP="00580434">
            <w:pPr>
              <w:rPr>
                <w:sz w:val="4"/>
                <w:szCs w:val="4"/>
              </w:rPr>
            </w:pPr>
          </w:p>
        </w:tc>
        <w:tc>
          <w:tcPr>
            <w:tcW w:w="308" w:type="dxa"/>
            <w:tcBorders>
              <w:top w:val="nil"/>
              <w:left w:val="nil"/>
              <w:bottom w:val="nil"/>
              <w:right w:val="nil"/>
            </w:tcBorders>
          </w:tcPr>
          <w:p w14:paraId="107D5C61" w14:textId="77777777" w:rsidR="00580434" w:rsidRPr="00311AC0" w:rsidRDefault="00580434" w:rsidP="00580434">
            <w:pPr>
              <w:rPr>
                <w:sz w:val="4"/>
                <w:szCs w:val="4"/>
              </w:rPr>
            </w:pPr>
          </w:p>
        </w:tc>
        <w:tc>
          <w:tcPr>
            <w:tcW w:w="312" w:type="dxa"/>
            <w:tcBorders>
              <w:top w:val="nil"/>
              <w:left w:val="nil"/>
              <w:bottom w:val="nil"/>
              <w:right w:val="nil"/>
            </w:tcBorders>
          </w:tcPr>
          <w:p w14:paraId="344DB6F4" w14:textId="77777777" w:rsidR="00580434" w:rsidRPr="00311AC0" w:rsidRDefault="00580434" w:rsidP="00580434">
            <w:pPr>
              <w:rPr>
                <w:sz w:val="4"/>
                <w:szCs w:val="4"/>
              </w:rPr>
            </w:pPr>
          </w:p>
        </w:tc>
        <w:tc>
          <w:tcPr>
            <w:tcW w:w="309" w:type="dxa"/>
            <w:tcBorders>
              <w:top w:val="nil"/>
              <w:left w:val="nil"/>
              <w:bottom w:val="nil"/>
              <w:right w:val="nil"/>
            </w:tcBorders>
            <w:shd w:val="clear" w:color="auto" w:fill="0070C0"/>
          </w:tcPr>
          <w:p w14:paraId="24706D95" w14:textId="77777777" w:rsidR="00580434" w:rsidRPr="00311AC0" w:rsidRDefault="00580434" w:rsidP="00580434">
            <w:pPr>
              <w:rPr>
                <w:sz w:val="4"/>
                <w:szCs w:val="4"/>
              </w:rPr>
            </w:pPr>
          </w:p>
        </w:tc>
        <w:tc>
          <w:tcPr>
            <w:tcW w:w="308" w:type="dxa"/>
            <w:tcBorders>
              <w:top w:val="nil"/>
              <w:left w:val="nil"/>
              <w:bottom w:val="nil"/>
              <w:right w:val="nil"/>
            </w:tcBorders>
          </w:tcPr>
          <w:p w14:paraId="0828B6CA" w14:textId="77777777" w:rsidR="00580434" w:rsidRPr="00311AC0" w:rsidRDefault="00580434" w:rsidP="00580434">
            <w:pPr>
              <w:rPr>
                <w:sz w:val="4"/>
                <w:szCs w:val="4"/>
              </w:rPr>
            </w:pPr>
          </w:p>
        </w:tc>
        <w:tc>
          <w:tcPr>
            <w:tcW w:w="312" w:type="dxa"/>
            <w:tcBorders>
              <w:top w:val="nil"/>
              <w:left w:val="nil"/>
              <w:bottom w:val="nil"/>
              <w:right w:val="nil"/>
            </w:tcBorders>
          </w:tcPr>
          <w:p w14:paraId="1CF905B4" w14:textId="77777777" w:rsidR="00580434" w:rsidRPr="00311AC0" w:rsidRDefault="00580434" w:rsidP="00580434">
            <w:pPr>
              <w:rPr>
                <w:sz w:val="4"/>
                <w:szCs w:val="4"/>
              </w:rPr>
            </w:pPr>
          </w:p>
        </w:tc>
        <w:tc>
          <w:tcPr>
            <w:tcW w:w="310" w:type="dxa"/>
            <w:tcBorders>
              <w:top w:val="nil"/>
              <w:left w:val="nil"/>
              <w:bottom w:val="nil"/>
              <w:right w:val="nil"/>
            </w:tcBorders>
            <w:shd w:val="clear" w:color="auto" w:fill="0070C0"/>
          </w:tcPr>
          <w:p w14:paraId="185C8536" w14:textId="77777777" w:rsidR="00580434" w:rsidRPr="00311AC0" w:rsidRDefault="00580434" w:rsidP="00580434">
            <w:pPr>
              <w:rPr>
                <w:sz w:val="4"/>
                <w:szCs w:val="4"/>
              </w:rPr>
            </w:pPr>
          </w:p>
        </w:tc>
        <w:tc>
          <w:tcPr>
            <w:tcW w:w="312" w:type="dxa"/>
            <w:tcBorders>
              <w:top w:val="nil"/>
              <w:left w:val="nil"/>
              <w:bottom w:val="nil"/>
              <w:right w:val="nil"/>
            </w:tcBorders>
          </w:tcPr>
          <w:p w14:paraId="306F32A6" w14:textId="77777777" w:rsidR="00580434" w:rsidRPr="00311AC0" w:rsidRDefault="00580434" w:rsidP="00580434">
            <w:pPr>
              <w:rPr>
                <w:sz w:val="4"/>
                <w:szCs w:val="4"/>
              </w:rPr>
            </w:pPr>
          </w:p>
        </w:tc>
      </w:tr>
      <w:tr w:rsidR="00580434" w:rsidRPr="00311AC0" w14:paraId="57BCA535" w14:textId="77777777" w:rsidTr="0025312B">
        <w:trPr>
          <w:trHeight w:val="63"/>
        </w:trPr>
        <w:tc>
          <w:tcPr>
            <w:tcW w:w="878" w:type="dxa"/>
            <w:tcBorders>
              <w:top w:val="nil"/>
              <w:left w:val="nil"/>
              <w:bottom w:val="nil"/>
              <w:right w:val="nil"/>
            </w:tcBorders>
          </w:tcPr>
          <w:p w14:paraId="7B81D4CE" w14:textId="77777777" w:rsidR="00580434" w:rsidRPr="00311AC0" w:rsidRDefault="00580434" w:rsidP="00580434">
            <w:pPr>
              <w:rPr>
                <w:sz w:val="4"/>
                <w:szCs w:val="4"/>
              </w:rPr>
            </w:pPr>
          </w:p>
        </w:tc>
        <w:tc>
          <w:tcPr>
            <w:tcW w:w="311" w:type="dxa"/>
            <w:tcBorders>
              <w:top w:val="nil"/>
              <w:left w:val="nil"/>
              <w:bottom w:val="nil"/>
              <w:right w:val="nil"/>
            </w:tcBorders>
          </w:tcPr>
          <w:p w14:paraId="3ECDD51A" w14:textId="77777777" w:rsidR="00580434" w:rsidRPr="00311AC0" w:rsidRDefault="00580434" w:rsidP="00580434">
            <w:pPr>
              <w:rPr>
                <w:sz w:val="4"/>
                <w:szCs w:val="4"/>
              </w:rPr>
            </w:pPr>
          </w:p>
        </w:tc>
        <w:tc>
          <w:tcPr>
            <w:tcW w:w="310" w:type="dxa"/>
            <w:tcBorders>
              <w:top w:val="nil"/>
              <w:left w:val="nil"/>
              <w:bottom w:val="nil"/>
              <w:right w:val="nil"/>
            </w:tcBorders>
            <w:shd w:val="clear" w:color="auto" w:fill="FF0000"/>
          </w:tcPr>
          <w:p w14:paraId="7975206E" w14:textId="77777777" w:rsidR="00580434" w:rsidRPr="00311AC0" w:rsidRDefault="00580434" w:rsidP="00580434">
            <w:pPr>
              <w:rPr>
                <w:sz w:val="4"/>
                <w:szCs w:val="4"/>
              </w:rPr>
            </w:pPr>
          </w:p>
        </w:tc>
        <w:tc>
          <w:tcPr>
            <w:tcW w:w="309" w:type="dxa"/>
            <w:tcBorders>
              <w:top w:val="nil"/>
              <w:left w:val="nil"/>
              <w:bottom w:val="nil"/>
              <w:right w:val="nil"/>
            </w:tcBorders>
          </w:tcPr>
          <w:p w14:paraId="1D6A21EF" w14:textId="77777777" w:rsidR="00580434" w:rsidRPr="00311AC0" w:rsidRDefault="00580434" w:rsidP="00580434">
            <w:pPr>
              <w:rPr>
                <w:sz w:val="4"/>
                <w:szCs w:val="4"/>
              </w:rPr>
            </w:pPr>
          </w:p>
        </w:tc>
        <w:tc>
          <w:tcPr>
            <w:tcW w:w="310" w:type="dxa"/>
            <w:tcBorders>
              <w:top w:val="nil"/>
              <w:left w:val="nil"/>
              <w:bottom w:val="nil"/>
              <w:right w:val="nil"/>
            </w:tcBorders>
          </w:tcPr>
          <w:p w14:paraId="0BA49EFA" w14:textId="77777777" w:rsidR="00580434" w:rsidRPr="00311AC0" w:rsidRDefault="00580434" w:rsidP="00580434">
            <w:pPr>
              <w:rPr>
                <w:sz w:val="4"/>
                <w:szCs w:val="4"/>
              </w:rPr>
            </w:pPr>
          </w:p>
        </w:tc>
        <w:tc>
          <w:tcPr>
            <w:tcW w:w="308" w:type="dxa"/>
            <w:tcBorders>
              <w:top w:val="nil"/>
              <w:left w:val="nil"/>
              <w:bottom w:val="nil"/>
              <w:right w:val="nil"/>
            </w:tcBorders>
          </w:tcPr>
          <w:p w14:paraId="4573856E" w14:textId="77777777" w:rsidR="00580434" w:rsidRPr="00311AC0" w:rsidRDefault="00580434" w:rsidP="00580434">
            <w:pPr>
              <w:rPr>
                <w:sz w:val="4"/>
                <w:szCs w:val="4"/>
              </w:rPr>
            </w:pPr>
          </w:p>
        </w:tc>
        <w:tc>
          <w:tcPr>
            <w:tcW w:w="307" w:type="dxa"/>
            <w:tcBorders>
              <w:top w:val="nil"/>
              <w:left w:val="nil"/>
              <w:bottom w:val="nil"/>
              <w:right w:val="nil"/>
            </w:tcBorders>
          </w:tcPr>
          <w:p w14:paraId="7BD2B808" w14:textId="77777777" w:rsidR="00580434" w:rsidRPr="00311AC0" w:rsidRDefault="00580434" w:rsidP="00580434">
            <w:pPr>
              <w:rPr>
                <w:sz w:val="4"/>
                <w:szCs w:val="4"/>
              </w:rPr>
            </w:pPr>
          </w:p>
        </w:tc>
        <w:tc>
          <w:tcPr>
            <w:tcW w:w="312" w:type="dxa"/>
            <w:tcBorders>
              <w:top w:val="nil"/>
              <w:left w:val="nil"/>
              <w:bottom w:val="nil"/>
              <w:right w:val="nil"/>
            </w:tcBorders>
          </w:tcPr>
          <w:p w14:paraId="5DEAFA66" w14:textId="77777777" w:rsidR="00580434" w:rsidRPr="00311AC0" w:rsidRDefault="00580434" w:rsidP="00580434">
            <w:pPr>
              <w:rPr>
                <w:sz w:val="4"/>
                <w:szCs w:val="4"/>
              </w:rPr>
            </w:pPr>
          </w:p>
        </w:tc>
        <w:tc>
          <w:tcPr>
            <w:tcW w:w="309" w:type="dxa"/>
            <w:tcBorders>
              <w:top w:val="nil"/>
              <w:left w:val="nil"/>
              <w:bottom w:val="nil"/>
              <w:right w:val="nil"/>
            </w:tcBorders>
            <w:shd w:val="clear" w:color="auto" w:fill="0070C0"/>
          </w:tcPr>
          <w:p w14:paraId="1A94FFB0" w14:textId="77777777" w:rsidR="00580434" w:rsidRPr="00311AC0" w:rsidRDefault="00580434" w:rsidP="00580434">
            <w:pPr>
              <w:rPr>
                <w:sz w:val="4"/>
                <w:szCs w:val="4"/>
              </w:rPr>
            </w:pPr>
          </w:p>
        </w:tc>
        <w:tc>
          <w:tcPr>
            <w:tcW w:w="308" w:type="dxa"/>
            <w:tcBorders>
              <w:top w:val="nil"/>
              <w:left w:val="nil"/>
              <w:bottom w:val="nil"/>
              <w:right w:val="nil"/>
            </w:tcBorders>
          </w:tcPr>
          <w:p w14:paraId="6121B43D" w14:textId="77777777" w:rsidR="00580434" w:rsidRPr="00311AC0" w:rsidRDefault="00580434" w:rsidP="00580434">
            <w:pPr>
              <w:rPr>
                <w:sz w:val="4"/>
                <w:szCs w:val="4"/>
              </w:rPr>
            </w:pPr>
          </w:p>
        </w:tc>
        <w:tc>
          <w:tcPr>
            <w:tcW w:w="312" w:type="dxa"/>
            <w:tcBorders>
              <w:top w:val="nil"/>
              <w:left w:val="nil"/>
              <w:bottom w:val="nil"/>
              <w:right w:val="nil"/>
            </w:tcBorders>
          </w:tcPr>
          <w:p w14:paraId="650C75EE" w14:textId="77777777" w:rsidR="00580434" w:rsidRPr="00311AC0" w:rsidRDefault="00580434" w:rsidP="00580434">
            <w:pPr>
              <w:rPr>
                <w:sz w:val="4"/>
                <w:szCs w:val="4"/>
              </w:rPr>
            </w:pPr>
          </w:p>
        </w:tc>
        <w:tc>
          <w:tcPr>
            <w:tcW w:w="309" w:type="dxa"/>
            <w:tcBorders>
              <w:top w:val="nil"/>
              <w:left w:val="nil"/>
              <w:bottom w:val="nil"/>
              <w:right w:val="nil"/>
            </w:tcBorders>
            <w:shd w:val="clear" w:color="auto" w:fill="0070C0"/>
          </w:tcPr>
          <w:p w14:paraId="2A150946" w14:textId="77777777" w:rsidR="00580434" w:rsidRPr="00311AC0" w:rsidRDefault="00580434" w:rsidP="00580434">
            <w:pPr>
              <w:rPr>
                <w:sz w:val="4"/>
                <w:szCs w:val="4"/>
              </w:rPr>
            </w:pPr>
          </w:p>
        </w:tc>
        <w:tc>
          <w:tcPr>
            <w:tcW w:w="308" w:type="dxa"/>
            <w:tcBorders>
              <w:top w:val="nil"/>
              <w:left w:val="nil"/>
              <w:bottom w:val="nil"/>
              <w:right w:val="nil"/>
            </w:tcBorders>
          </w:tcPr>
          <w:p w14:paraId="041185CB" w14:textId="77777777" w:rsidR="00580434" w:rsidRPr="00311AC0" w:rsidRDefault="00580434" w:rsidP="00580434">
            <w:pPr>
              <w:rPr>
                <w:sz w:val="4"/>
                <w:szCs w:val="4"/>
              </w:rPr>
            </w:pPr>
          </w:p>
        </w:tc>
        <w:tc>
          <w:tcPr>
            <w:tcW w:w="312" w:type="dxa"/>
            <w:tcBorders>
              <w:top w:val="nil"/>
              <w:left w:val="nil"/>
              <w:bottom w:val="nil"/>
              <w:right w:val="nil"/>
            </w:tcBorders>
          </w:tcPr>
          <w:p w14:paraId="2F467B8A" w14:textId="77777777" w:rsidR="00580434" w:rsidRPr="00311AC0" w:rsidRDefault="00580434" w:rsidP="00580434">
            <w:pPr>
              <w:rPr>
                <w:sz w:val="4"/>
                <w:szCs w:val="4"/>
              </w:rPr>
            </w:pPr>
          </w:p>
        </w:tc>
        <w:tc>
          <w:tcPr>
            <w:tcW w:w="309" w:type="dxa"/>
            <w:tcBorders>
              <w:top w:val="nil"/>
              <w:left w:val="nil"/>
              <w:bottom w:val="nil"/>
              <w:right w:val="nil"/>
            </w:tcBorders>
            <w:shd w:val="clear" w:color="auto" w:fill="0070C0"/>
          </w:tcPr>
          <w:p w14:paraId="3DFE18DA" w14:textId="77777777" w:rsidR="00580434" w:rsidRPr="00311AC0" w:rsidRDefault="00580434" w:rsidP="00580434">
            <w:pPr>
              <w:rPr>
                <w:sz w:val="4"/>
                <w:szCs w:val="4"/>
              </w:rPr>
            </w:pPr>
          </w:p>
        </w:tc>
        <w:tc>
          <w:tcPr>
            <w:tcW w:w="308" w:type="dxa"/>
            <w:tcBorders>
              <w:top w:val="nil"/>
              <w:left w:val="nil"/>
              <w:bottom w:val="nil"/>
              <w:right w:val="nil"/>
            </w:tcBorders>
          </w:tcPr>
          <w:p w14:paraId="580C341E" w14:textId="77777777" w:rsidR="00580434" w:rsidRPr="00311AC0" w:rsidRDefault="00580434" w:rsidP="00580434">
            <w:pPr>
              <w:rPr>
                <w:sz w:val="4"/>
                <w:szCs w:val="4"/>
              </w:rPr>
            </w:pPr>
          </w:p>
        </w:tc>
        <w:tc>
          <w:tcPr>
            <w:tcW w:w="312" w:type="dxa"/>
            <w:tcBorders>
              <w:top w:val="nil"/>
              <w:left w:val="nil"/>
              <w:bottom w:val="nil"/>
              <w:right w:val="nil"/>
            </w:tcBorders>
          </w:tcPr>
          <w:p w14:paraId="67384354" w14:textId="77777777" w:rsidR="00580434" w:rsidRPr="00311AC0" w:rsidRDefault="00580434" w:rsidP="00580434">
            <w:pPr>
              <w:rPr>
                <w:sz w:val="4"/>
                <w:szCs w:val="4"/>
              </w:rPr>
            </w:pPr>
          </w:p>
        </w:tc>
        <w:tc>
          <w:tcPr>
            <w:tcW w:w="310" w:type="dxa"/>
            <w:tcBorders>
              <w:top w:val="nil"/>
              <w:left w:val="nil"/>
              <w:bottom w:val="nil"/>
              <w:right w:val="nil"/>
            </w:tcBorders>
            <w:shd w:val="clear" w:color="auto" w:fill="0070C0"/>
          </w:tcPr>
          <w:p w14:paraId="747BE4F3" w14:textId="77777777" w:rsidR="00580434" w:rsidRPr="00311AC0" w:rsidRDefault="00580434" w:rsidP="00580434">
            <w:pPr>
              <w:rPr>
                <w:sz w:val="4"/>
                <w:szCs w:val="4"/>
              </w:rPr>
            </w:pPr>
          </w:p>
        </w:tc>
        <w:tc>
          <w:tcPr>
            <w:tcW w:w="312" w:type="dxa"/>
            <w:tcBorders>
              <w:top w:val="nil"/>
              <w:left w:val="nil"/>
              <w:bottom w:val="nil"/>
              <w:right w:val="nil"/>
            </w:tcBorders>
          </w:tcPr>
          <w:p w14:paraId="500B2CA5" w14:textId="77777777" w:rsidR="00580434" w:rsidRPr="00311AC0" w:rsidRDefault="00580434" w:rsidP="00580434">
            <w:pPr>
              <w:rPr>
                <w:sz w:val="4"/>
                <w:szCs w:val="4"/>
              </w:rPr>
            </w:pPr>
          </w:p>
        </w:tc>
      </w:tr>
      <w:tr w:rsidR="00580434" w:rsidRPr="00311AC0" w14:paraId="39E09E67" w14:textId="77777777" w:rsidTr="0025312B">
        <w:trPr>
          <w:trHeight w:val="57"/>
        </w:trPr>
        <w:tc>
          <w:tcPr>
            <w:tcW w:w="878" w:type="dxa"/>
            <w:tcBorders>
              <w:top w:val="nil"/>
              <w:left w:val="nil"/>
              <w:bottom w:val="nil"/>
              <w:right w:val="nil"/>
            </w:tcBorders>
          </w:tcPr>
          <w:p w14:paraId="7B1AD856" w14:textId="77777777" w:rsidR="00580434" w:rsidRPr="00311AC0" w:rsidRDefault="00580434" w:rsidP="00580434">
            <w:pPr>
              <w:rPr>
                <w:sz w:val="4"/>
                <w:szCs w:val="4"/>
              </w:rPr>
            </w:pPr>
          </w:p>
        </w:tc>
        <w:tc>
          <w:tcPr>
            <w:tcW w:w="311" w:type="dxa"/>
            <w:tcBorders>
              <w:top w:val="nil"/>
              <w:left w:val="nil"/>
              <w:bottom w:val="nil"/>
              <w:right w:val="nil"/>
            </w:tcBorders>
          </w:tcPr>
          <w:p w14:paraId="4FEA65A2" w14:textId="77777777" w:rsidR="00580434" w:rsidRPr="00311AC0" w:rsidRDefault="00580434" w:rsidP="00580434">
            <w:pPr>
              <w:rPr>
                <w:sz w:val="4"/>
                <w:szCs w:val="4"/>
              </w:rPr>
            </w:pPr>
          </w:p>
        </w:tc>
        <w:tc>
          <w:tcPr>
            <w:tcW w:w="310" w:type="dxa"/>
            <w:tcBorders>
              <w:top w:val="nil"/>
              <w:left w:val="nil"/>
              <w:bottom w:val="nil"/>
              <w:right w:val="nil"/>
            </w:tcBorders>
            <w:shd w:val="clear" w:color="auto" w:fill="FF0000"/>
          </w:tcPr>
          <w:p w14:paraId="6E49E492" w14:textId="77777777" w:rsidR="00580434" w:rsidRPr="00311AC0" w:rsidRDefault="00580434" w:rsidP="00580434">
            <w:pPr>
              <w:rPr>
                <w:sz w:val="4"/>
                <w:szCs w:val="4"/>
              </w:rPr>
            </w:pPr>
          </w:p>
        </w:tc>
        <w:tc>
          <w:tcPr>
            <w:tcW w:w="309" w:type="dxa"/>
            <w:tcBorders>
              <w:top w:val="nil"/>
              <w:left w:val="nil"/>
              <w:bottom w:val="nil"/>
              <w:right w:val="nil"/>
            </w:tcBorders>
          </w:tcPr>
          <w:p w14:paraId="23D2A462" w14:textId="77777777" w:rsidR="00580434" w:rsidRPr="00311AC0" w:rsidRDefault="00580434" w:rsidP="00580434">
            <w:pPr>
              <w:rPr>
                <w:sz w:val="4"/>
                <w:szCs w:val="4"/>
              </w:rPr>
            </w:pPr>
          </w:p>
        </w:tc>
        <w:tc>
          <w:tcPr>
            <w:tcW w:w="310" w:type="dxa"/>
            <w:tcBorders>
              <w:top w:val="nil"/>
              <w:left w:val="nil"/>
              <w:bottom w:val="nil"/>
              <w:right w:val="nil"/>
            </w:tcBorders>
          </w:tcPr>
          <w:p w14:paraId="62F91A71" w14:textId="77777777" w:rsidR="00580434" w:rsidRPr="00311AC0" w:rsidRDefault="00580434" w:rsidP="00580434">
            <w:pPr>
              <w:rPr>
                <w:sz w:val="4"/>
                <w:szCs w:val="4"/>
              </w:rPr>
            </w:pPr>
          </w:p>
        </w:tc>
        <w:tc>
          <w:tcPr>
            <w:tcW w:w="308" w:type="dxa"/>
            <w:tcBorders>
              <w:top w:val="nil"/>
              <w:left w:val="nil"/>
              <w:bottom w:val="nil"/>
              <w:right w:val="nil"/>
            </w:tcBorders>
          </w:tcPr>
          <w:p w14:paraId="09784EE6" w14:textId="77777777" w:rsidR="00580434" w:rsidRPr="00311AC0" w:rsidRDefault="00580434" w:rsidP="00580434">
            <w:pPr>
              <w:rPr>
                <w:sz w:val="4"/>
                <w:szCs w:val="4"/>
              </w:rPr>
            </w:pPr>
          </w:p>
        </w:tc>
        <w:tc>
          <w:tcPr>
            <w:tcW w:w="307" w:type="dxa"/>
            <w:tcBorders>
              <w:top w:val="nil"/>
              <w:left w:val="nil"/>
              <w:bottom w:val="nil"/>
              <w:right w:val="nil"/>
            </w:tcBorders>
          </w:tcPr>
          <w:p w14:paraId="67778BF8" w14:textId="77777777" w:rsidR="00580434" w:rsidRPr="00311AC0" w:rsidRDefault="00580434" w:rsidP="00580434">
            <w:pPr>
              <w:rPr>
                <w:sz w:val="4"/>
                <w:szCs w:val="4"/>
              </w:rPr>
            </w:pPr>
          </w:p>
        </w:tc>
        <w:tc>
          <w:tcPr>
            <w:tcW w:w="312" w:type="dxa"/>
            <w:tcBorders>
              <w:top w:val="nil"/>
              <w:left w:val="nil"/>
              <w:bottom w:val="nil"/>
              <w:right w:val="nil"/>
            </w:tcBorders>
          </w:tcPr>
          <w:p w14:paraId="70418EB2" w14:textId="77777777" w:rsidR="00580434" w:rsidRPr="00311AC0" w:rsidRDefault="00580434" w:rsidP="00580434">
            <w:pPr>
              <w:rPr>
                <w:sz w:val="4"/>
                <w:szCs w:val="4"/>
              </w:rPr>
            </w:pPr>
          </w:p>
        </w:tc>
        <w:tc>
          <w:tcPr>
            <w:tcW w:w="309" w:type="dxa"/>
            <w:tcBorders>
              <w:top w:val="nil"/>
              <w:left w:val="nil"/>
              <w:bottom w:val="nil"/>
              <w:right w:val="nil"/>
            </w:tcBorders>
            <w:shd w:val="clear" w:color="auto" w:fill="0070C0"/>
          </w:tcPr>
          <w:p w14:paraId="1E0C2832" w14:textId="77777777" w:rsidR="00580434" w:rsidRPr="00311AC0" w:rsidRDefault="00580434" w:rsidP="00580434">
            <w:pPr>
              <w:rPr>
                <w:sz w:val="4"/>
                <w:szCs w:val="4"/>
              </w:rPr>
            </w:pPr>
          </w:p>
        </w:tc>
        <w:tc>
          <w:tcPr>
            <w:tcW w:w="308" w:type="dxa"/>
            <w:tcBorders>
              <w:top w:val="nil"/>
              <w:left w:val="nil"/>
              <w:bottom w:val="nil"/>
              <w:right w:val="nil"/>
            </w:tcBorders>
          </w:tcPr>
          <w:p w14:paraId="536EBE6F" w14:textId="77777777" w:rsidR="00580434" w:rsidRPr="00311AC0" w:rsidRDefault="00580434" w:rsidP="00580434">
            <w:pPr>
              <w:rPr>
                <w:sz w:val="4"/>
                <w:szCs w:val="4"/>
              </w:rPr>
            </w:pPr>
          </w:p>
        </w:tc>
        <w:tc>
          <w:tcPr>
            <w:tcW w:w="312" w:type="dxa"/>
            <w:tcBorders>
              <w:top w:val="nil"/>
              <w:left w:val="nil"/>
              <w:bottom w:val="nil"/>
              <w:right w:val="nil"/>
            </w:tcBorders>
          </w:tcPr>
          <w:p w14:paraId="5A8C91F9" w14:textId="77777777" w:rsidR="00580434" w:rsidRPr="00311AC0" w:rsidRDefault="00580434" w:rsidP="00580434">
            <w:pPr>
              <w:rPr>
                <w:sz w:val="4"/>
                <w:szCs w:val="4"/>
              </w:rPr>
            </w:pPr>
          </w:p>
        </w:tc>
        <w:tc>
          <w:tcPr>
            <w:tcW w:w="309" w:type="dxa"/>
            <w:tcBorders>
              <w:top w:val="nil"/>
              <w:left w:val="nil"/>
              <w:bottom w:val="nil"/>
              <w:right w:val="nil"/>
            </w:tcBorders>
            <w:shd w:val="clear" w:color="auto" w:fill="0070C0"/>
          </w:tcPr>
          <w:p w14:paraId="5DC8DBA4" w14:textId="77777777" w:rsidR="00580434" w:rsidRPr="00311AC0" w:rsidRDefault="00580434" w:rsidP="00580434">
            <w:pPr>
              <w:rPr>
                <w:sz w:val="4"/>
                <w:szCs w:val="4"/>
              </w:rPr>
            </w:pPr>
          </w:p>
        </w:tc>
        <w:tc>
          <w:tcPr>
            <w:tcW w:w="308" w:type="dxa"/>
            <w:tcBorders>
              <w:top w:val="nil"/>
              <w:left w:val="nil"/>
              <w:bottom w:val="nil"/>
              <w:right w:val="nil"/>
            </w:tcBorders>
          </w:tcPr>
          <w:p w14:paraId="7D9F08C7" w14:textId="77777777" w:rsidR="00580434" w:rsidRPr="00311AC0" w:rsidRDefault="00580434" w:rsidP="00580434">
            <w:pPr>
              <w:rPr>
                <w:sz w:val="4"/>
                <w:szCs w:val="4"/>
              </w:rPr>
            </w:pPr>
          </w:p>
        </w:tc>
        <w:tc>
          <w:tcPr>
            <w:tcW w:w="312" w:type="dxa"/>
            <w:tcBorders>
              <w:top w:val="nil"/>
              <w:left w:val="nil"/>
              <w:bottom w:val="nil"/>
              <w:right w:val="nil"/>
            </w:tcBorders>
          </w:tcPr>
          <w:p w14:paraId="5920B134" w14:textId="77777777" w:rsidR="00580434" w:rsidRPr="00311AC0" w:rsidRDefault="00580434" w:rsidP="00580434">
            <w:pPr>
              <w:rPr>
                <w:sz w:val="4"/>
                <w:szCs w:val="4"/>
              </w:rPr>
            </w:pPr>
          </w:p>
        </w:tc>
        <w:tc>
          <w:tcPr>
            <w:tcW w:w="309" w:type="dxa"/>
            <w:tcBorders>
              <w:top w:val="nil"/>
              <w:left w:val="nil"/>
              <w:bottom w:val="nil"/>
              <w:right w:val="nil"/>
            </w:tcBorders>
            <w:shd w:val="clear" w:color="auto" w:fill="0070C0"/>
          </w:tcPr>
          <w:p w14:paraId="563AFBEB" w14:textId="77777777" w:rsidR="00580434" w:rsidRPr="00311AC0" w:rsidRDefault="00580434" w:rsidP="00580434">
            <w:pPr>
              <w:rPr>
                <w:sz w:val="4"/>
                <w:szCs w:val="4"/>
              </w:rPr>
            </w:pPr>
          </w:p>
        </w:tc>
        <w:tc>
          <w:tcPr>
            <w:tcW w:w="308" w:type="dxa"/>
            <w:tcBorders>
              <w:top w:val="nil"/>
              <w:left w:val="nil"/>
              <w:bottom w:val="nil"/>
              <w:right w:val="nil"/>
            </w:tcBorders>
          </w:tcPr>
          <w:p w14:paraId="2FDF5305" w14:textId="77777777" w:rsidR="00580434" w:rsidRPr="00311AC0" w:rsidRDefault="00580434" w:rsidP="00580434">
            <w:pPr>
              <w:rPr>
                <w:sz w:val="4"/>
                <w:szCs w:val="4"/>
              </w:rPr>
            </w:pPr>
          </w:p>
        </w:tc>
        <w:tc>
          <w:tcPr>
            <w:tcW w:w="312" w:type="dxa"/>
            <w:tcBorders>
              <w:top w:val="nil"/>
              <w:left w:val="nil"/>
              <w:bottom w:val="nil"/>
              <w:right w:val="nil"/>
            </w:tcBorders>
          </w:tcPr>
          <w:p w14:paraId="2580A8D5" w14:textId="77777777" w:rsidR="00580434" w:rsidRPr="00311AC0" w:rsidRDefault="00580434" w:rsidP="00580434">
            <w:pPr>
              <w:rPr>
                <w:sz w:val="4"/>
                <w:szCs w:val="4"/>
              </w:rPr>
            </w:pPr>
          </w:p>
        </w:tc>
        <w:tc>
          <w:tcPr>
            <w:tcW w:w="310" w:type="dxa"/>
            <w:tcBorders>
              <w:top w:val="nil"/>
              <w:left w:val="nil"/>
              <w:bottom w:val="nil"/>
              <w:right w:val="nil"/>
            </w:tcBorders>
            <w:shd w:val="clear" w:color="auto" w:fill="0070C0"/>
          </w:tcPr>
          <w:p w14:paraId="53D9A7D4" w14:textId="77777777" w:rsidR="00580434" w:rsidRPr="00311AC0" w:rsidRDefault="00580434" w:rsidP="00580434">
            <w:pPr>
              <w:rPr>
                <w:sz w:val="4"/>
                <w:szCs w:val="4"/>
              </w:rPr>
            </w:pPr>
          </w:p>
        </w:tc>
        <w:tc>
          <w:tcPr>
            <w:tcW w:w="312" w:type="dxa"/>
            <w:tcBorders>
              <w:top w:val="nil"/>
              <w:left w:val="nil"/>
              <w:bottom w:val="nil"/>
              <w:right w:val="nil"/>
            </w:tcBorders>
          </w:tcPr>
          <w:p w14:paraId="60084F8C" w14:textId="77777777" w:rsidR="00580434" w:rsidRPr="00311AC0" w:rsidRDefault="00580434" w:rsidP="00580434">
            <w:pPr>
              <w:rPr>
                <w:sz w:val="4"/>
                <w:szCs w:val="4"/>
              </w:rPr>
            </w:pPr>
          </w:p>
        </w:tc>
      </w:tr>
      <w:tr w:rsidR="00580434" w:rsidRPr="001048FF" w14:paraId="76EE20BD" w14:textId="77777777" w:rsidTr="00580434">
        <w:tc>
          <w:tcPr>
            <w:tcW w:w="878" w:type="dxa"/>
            <w:tcBorders>
              <w:top w:val="nil"/>
              <w:left w:val="nil"/>
              <w:bottom w:val="nil"/>
              <w:right w:val="nil"/>
            </w:tcBorders>
          </w:tcPr>
          <w:p w14:paraId="7929A883" w14:textId="77777777" w:rsidR="00580434" w:rsidRPr="001048FF" w:rsidRDefault="00580434" w:rsidP="00580434">
            <w:pPr>
              <w:jc w:val="center"/>
            </w:pPr>
            <w:r w:rsidRPr="001048FF">
              <w:rPr>
                <w:rFonts w:ascii="Helvetica" w:hAnsi="Helvetica"/>
                <w:b/>
                <w:color w:val="000000"/>
              </w:rPr>
              <w:t>H/A</w:t>
            </w:r>
          </w:p>
        </w:tc>
        <w:tc>
          <w:tcPr>
            <w:tcW w:w="930" w:type="dxa"/>
            <w:gridSpan w:val="3"/>
            <w:tcBorders>
              <w:top w:val="single" w:sz="4" w:space="0" w:color="0070C0"/>
              <w:left w:val="nil"/>
              <w:bottom w:val="nil"/>
              <w:right w:val="nil"/>
            </w:tcBorders>
          </w:tcPr>
          <w:p w14:paraId="4E32944A" w14:textId="58883D07" w:rsidR="00580434" w:rsidRPr="0025312B" w:rsidRDefault="00580434" w:rsidP="00580434">
            <w:pPr>
              <w:jc w:val="center"/>
              <w:rPr>
                <w:b/>
                <w:color w:val="FF0000"/>
              </w:rPr>
            </w:pPr>
            <w:r w:rsidRPr="0025312B">
              <w:rPr>
                <w:b/>
                <w:color w:val="FF0000"/>
              </w:rPr>
              <w:t>1.3</w:t>
            </w:r>
          </w:p>
        </w:tc>
        <w:tc>
          <w:tcPr>
            <w:tcW w:w="925" w:type="dxa"/>
            <w:gridSpan w:val="3"/>
            <w:tcBorders>
              <w:top w:val="single" w:sz="4" w:space="0" w:color="0070C0"/>
              <w:left w:val="nil"/>
              <w:bottom w:val="nil"/>
              <w:right w:val="nil"/>
            </w:tcBorders>
          </w:tcPr>
          <w:p w14:paraId="056FA78A" w14:textId="77777777" w:rsidR="00580434" w:rsidRPr="005671EC" w:rsidRDefault="00580434" w:rsidP="00580434">
            <w:pPr>
              <w:jc w:val="center"/>
              <w:rPr>
                <w:b/>
                <w:color w:val="0070C0"/>
              </w:rPr>
            </w:pPr>
          </w:p>
        </w:tc>
        <w:tc>
          <w:tcPr>
            <w:tcW w:w="929" w:type="dxa"/>
            <w:gridSpan w:val="3"/>
            <w:tcBorders>
              <w:top w:val="single" w:sz="4" w:space="0" w:color="0070C0"/>
              <w:left w:val="nil"/>
              <w:bottom w:val="nil"/>
              <w:right w:val="nil"/>
            </w:tcBorders>
          </w:tcPr>
          <w:p w14:paraId="277B05A4" w14:textId="1A3BB50D" w:rsidR="00580434" w:rsidRPr="005671EC" w:rsidRDefault="00580434" w:rsidP="00580434">
            <w:pPr>
              <w:jc w:val="center"/>
              <w:rPr>
                <w:b/>
                <w:color w:val="0070C0"/>
              </w:rPr>
            </w:pPr>
            <w:r w:rsidRPr="00C57688">
              <w:rPr>
                <w:b/>
                <w:color w:val="0070C0"/>
              </w:rPr>
              <w:t>1.</w:t>
            </w:r>
            <w:r>
              <w:rPr>
                <w:b/>
                <w:color w:val="0070C0"/>
              </w:rPr>
              <w:t>4</w:t>
            </w:r>
          </w:p>
        </w:tc>
        <w:tc>
          <w:tcPr>
            <w:tcW w:w="929" w:type="dxa"/>
            <w:gridSpan w:val="3"/>
            <w:tcBorders>
              <w:top w:val="single" w:sz="4" w:space="0" w:color="0070C0"/>
              <w:left w:val="nil"/>
              <w:bottom w:val="nil"/>
              <w:right w:val="nil"/>
            </w:tcBorders>
          </w:tcPr>
          <w:p w14:paraId="35943A5F" w14:textId="77777777" w:rsidR="00580434" w:rsidRPr="005671EC" w:rsidRDefault="00580434" w:rsidP="00580434">
            <w:pPr>
              <w:jc w:val="center"/>
              <w:rPr>
                <w:b/>
                <w:color w:val="0070C0"/>
              </w:rPr>
            </w:pPr>
            <w:r w:rsidRPr="00C57688">
              <w:rPr>
                <w:b/>
                <w:color w:val="0070C0"/>
              </w:rPr>
              <w:t>1.</w:t>
            </w:r>
            <w:r>
              <w:rPr>
                <w:b/>
                <w:color w:val="0070C0"/>
              </w:rPr>
              <w:t>4</w:t>
            </w:r>
          </w:p>
        </w:tc>
        <w:tc>
          <w:tcPr>
            <w:tcW w:w="929" w:type="dxa"/>
            <w:gridSpan w:val="3"/>
            <w:tcBorders>
              <w:top w:val="single" w:sz="4" w:space="0" w:color="0070C0"/>
              <w:left w:val="nil"/>
              <w:bottom w:val="nil"/>
              <w:right w:val="nil"/>
            </w:tcBorders>
          </w:tcPr>
          <w:p w14:paraId="12902788" w14:textId="5830374C" w:rsidR="00580434" w:rsidRPr="005671EC" w:rsidRDefault="00580434" w:rsidP="00580434">
            <w:pPr>
              <w:jc w:val="center"/>
              <w:rPr>
                <w:b/>
                <w:color w:val="0070C0"/>
              </w:rPr>
            </w:pPr>
            <w:r w:rsidRPr="00C57688">
              <w:rPr>
                <w:b/>
                <w:color w:val="0070C0"/>
              </w:rPr>
              <w:t>1.</w:t>
            </w:r>
            <w:r>
              <w:rPr>
                <w:b/>
                <w:color w:val="0070C0"/>
              </w:rPr>
              <w:t>4</w:t>
            </w:r>
          </w:p>
        </w:tc>
        <w:tc>
          <w:tcPr>
            <w:tcW w:w="934" w:type="dxa"/>
            <w:gridSpan w:val="3"/>
            <w:tcBorders>
              <w:top w:val="single" w:sz="4" w:space="0" w:color="0070C0"/>
              <w:left w:val="nil"/>
              <w:bottom w:val="nil"/>
              <w:right w:val="nil"/>
            </w:tcBorders>
          </w:tcPr>
          <w:p w14:paraId="3F4937CA" w14:textId="6C845908" w:rsidR="00580434" w:rsidRPr="005671EC" w:rsidRDefault="00580434" w:rsidP="00580434">
            <w:pPr>
              <w:jc w:val="center"/>
              <w:rPr>
                <w:b/>
                <w:color w:val="0070C0"/>
              </w:rPr>
            </w:pPr>
            <w:r w:rsidRPr="00C57688">
              <w:rPr>
                <w:b/>
                <w:color w:val="0070C0"/>
              </w:rPr>
              <w:t>1.</w:t>
            </w:r>
            <w:r>
              <w:rPr>
                <w:b/>
                <w:color w:val="0070C0"/>
              </w:rPr>
              <w:t>4</w:t>
            </w:r>
          </w:p>
        </w:tc>
      </w:tr>
      <w:tr w:rsidR="00580434" w:rsidRPr="00453307" w14:paraId="43EE069E" w14:textId="77777777" w:rsidTr="00580434">
        <w:tc>
          <w:tcPr>
            <w:tcW w:w="878" w:type="dxa"/>
            <w:tcBorders>
              <w:top w:val="nil"/>
              <w:left w:val="nil"/>
              <w:bottom w:val="nil"/>
              <w:right w:val="nil"/>
            </w:tcBorders>
          </w:tcPr>
          <w:p w14:paraId="286AE321" w14:textId="77777777" w:rsidR="00580434" w:rsidRPr="00851EDA" w:rsidRDefault="00580434" w:rsidP="00580434">
            <w:pPr>
              <w:jc w:val="center"/>
              <w:rPr>
                <w:rFonts w:ascii="Helvetica" w:hAnsi="Helvetica"/>
                <w:b/>
                <w:color w:val="000000"/>
                <w:sz w:val="18"/>
                <w:szCs w:val="18"/>
              </w:rPr>
            </w:pPr>
            <w:r>
              <w:rPr>
                <w:rFonts w:ascii="Helvetica" w:hAnsi="Helvetica"/>
                <w:b/>
                <w:color w:val="000000"/>
                <w:sz w:val="18"/>
                <w:szCs w:val="18"/>
              </w:rPr>
              <w:t>season</w:t>
            </w:r>
          </w:p>
        </w:tc>
        <w:tc>
          <w:tcPr>
            <w:tcW w:w="930" w:type="dxa"/>
            <w:gridSpan w:val="3"/>
            <w:tcBorders>
              <w:top w:val="nil"/>
              <w:left w:val="nil"/>
              <w:bottom w:val="nil"/>
              <w:right w:val="nil"/>
            </w:tcBorders>
            <w:vAlign w:val="bottom"/>
          </w:tcPr>
          <w:p w14:paraId="27983531" w14:textId="77777777" w:rsidR="00580434" w:rsidRPr="0025312B" w:rsidRDefault="00580434" w:rsidP="00580434">
            <w:pPr>
              <w:jc w:val="center"/>
              <w:rPr>
                <w:rFonts w:ascii="Helvetica" w:hAnsi="Helvetica"/>
                <w:b/>
                <w:color w:val="FF0000"/>
                <w:sz w:val="18"/>
                <w:szCs w:val="18"/>
              </w:rPr>
            </w:pPr>
            <w:r w:rsidRPr="0025312B">
              <w:rPr>
                <w:rFonts w:ascii="Helvetica" w:hAnsi="Helvetica"/>
                <w:b/>
                <w:color w:val="FF0000"/>
                <w:sz w:val="18"/>
                <w:szCs w:val="18"/>
              </w:rPr>
              <w:t>2020/21</w:t>
            </w:r>
          </w:p>
        </w:tc>
        <w:tc>
          <w:tcPr>
            <w:tcW w:w="925" w:type="dxa"/>
            <w:gridSpan w:val="3"/>
            <w:tcBorders>
              <w:top w:val="nil"/>
              <w:left w:val="nil"/>
              <w:bottom w:val="nil"/>
              <w:right w:val="nil"/>
            </w:tcBorders>
            <w:vAlign w:val="bottom"/>
          </w:tcPr>
          <w:p w14:paraId="153D683A" w14:textId="77777777" w:rsidR="00580434" w:rsidRPr="00453307" w:rsidRDefault="00580434" w:rsidP="00580434">
            <w:pPr>
              <w:jc w:val="center"/>
              <w:rPr>
                <w:rFonts w:ascii="Helvetica" w:hAnsi="Helvetica"/>
                <w:b/>
                <w:color w:val="000000"/>
                <w:sz w:val="18"/>
                <w:szCs w:val="18"/>
              </w:rPr>
            </w:pPr>
          </w:p>
        </w:tc>
        <w:tc>
          <w:tcPr>
            <w:tcW w:w="929" w:type="dxa"/>
            <w:gridSpan w:val="3"/>
            <w:tcBorders>
              <w:top w:val="nil"/>
              <w:left w:val="nil"/>
              <w:bottom w:val="nil"/>
              <w:right w:val="nil"/>
            </w:tcBorders>
            <w:vAlign w:val="bottom"/>
          </w:tcPr>
          <w:p w14:paraId="6FD44139" w14:textId="77777777" w:rsidR="00580434" w:rsidRPr="00453307" w:rsidRDefault="00580434" w:rsidP="00580434">
            <w:pPr>
              <w:jc w:val="center"/>
              <w:rPr>
                <w:rFonts w:ascii="Helvetica" w:hAnsi="Helvetica"/>
                <w:b/>
                <w:color w:val="000000"/>
                <w:sz w:val="18"/>
                <w:szCs w:val="18"/>
              </w:rPr>
            </w:pPr>
            <w:r>
              <w:rPr>
                <w:rFonts w:ascii="Helvetica" w:hAnsi="Helvetica"/>
                <w:b/>
                <w:color w:val="000000"/>
                <w:sz w:val="18"/>
                <w:szCs w:val="18"/>
              </w:rPr>
              <w:t>2021/22</w:t>
            </w:r>
          </w:p>
        </w:tc>
        <w:tc>
          <w:tcPr>
            <w:tcW w:w="929" w:type="dxa"/>
            <w:gridSpan w:val="3"/>
            <w:tcBorders>
              <w:top w:val="nil"/>
              <w:left w:val="nil"/>
              <w:bottom w:val="nil"/>
              <w:right w:val="nil"/>
            </w:tcBorders>
            <w:vAlign w:val="bottom"/>
          </w:tcPr>
          <w:p w14:paraId="3CD724D6" w14:textId="77777777" w:rsidR="00580434" w:rsidRPr="00453307" w:rsidRDefault="00580434" w:rsidP="00580434">
            <w:pPr>
              <w:jc w:val="center"/>
              <w:rPr>
                <w:rFonts w:ascii="Helvetica" w:hAnsi="Helvetica"/>
                <w:b/>
                <w:color w:val="000000"/>
                <w:sz w:val="18"/>
                <w:szCs w:val="18"/>
              </w:rPr>
            </w:pPr>
            <w:r>
              <w:rPr>
                <w:rFonts w:ascii="Helvetica" w:hAnsi="Helvetica"/>
                <w:b/>
                <w:color w:val="000000"/>
                <w:sz w:val="18"/>
                <w:szCs w:val="18"/>
              </w:rPr>
              <w:t>2022/23</w:t>
            </w:r>
          </w:p>
        </w:tc>
        <w:tc>
          <w:tcPr>
            <w:tcW w:w="929" w:type="dxa"/>
            <w:gridSpan w:val="3"/>
            <w:tcBorders>
              <w:top w:val="nil"/>
              <w:left w:val="nil"/>
              <w:bottom w:val="nil"/>
              <w:right w:val="nil"/>
            </w:tcBorders>
            <w:vAlign w:val="bottom"/>
          </w:tcPr>
          <w:p w14:paraId="24AD0CC5" w14:textId="77777777" w:rsidR="00580434" w:rsidRPr="00453307" w:rsidRDefault="00580434" w:rsidP="00580434">
            <w:pPr>
              <w:jc w:val="center"/>
              <w:rPr>
                <w:rFonts w:ascii="Helvetica" w:hAnsi="Helvetica"/>
                <w:b/>
                <w:color w:val="000000"/>
                <w:sz w:val="18"/>
                <w:szCs w:val="18"/>
              </w:rPr>
            </w:pPr>
            <w:r>
              <w:rPr>
                <w:rFonts w:ascii="Helvetica" w:hAnsi="Helvetica"/>
                <w:b/>
                <w:color w:val="000000"/>
                <w:sz w:val="18"/>
                <w:szCs w:val="18"/>
              </w:rPr>
              <w:t>2023/24</w:t>
            </w:r>
          </w:p>
        </w:tc>
        <w:tc>
          <w:tcPr>
            <w:tcW w:w="934" w:type="dxa"/>
            <w:gridSpan w:val="3"/>
            <w:tcBorders>
              <w:top w:val="nil"/>
              <w:left w:val="nil"/>
              <w:bottom w:val="nil"/>
              <w:right w:val="nil"/>
            </w:tcBorders>
            <w:vAlign w:val="bottom"/>
          </w:tcPr>
          <w:p w14:paraId="1DCFB20B" w14:textId="77777777" w:rsidR="00580434" w:rsidRPr="00453307" w:rsidRDefault="00580434" w:rsidP="00580434">
            <w:pPr>
              <w:jc w:val="center"/>
              <w:rPr>
                <w:rFonts w:ascii="Helvetica" w:hAnsi="Helvetica"/>
                <w:b/>
                <w:color w:val="000000"/>
                <w:sz w:val="18"/>
                <w:szCs w:val="18"/>
              </w:rPr>
            </w:pPr>
            <w:r>
              <w:rPr>
                <w:rFonts w:ascii="Helvetica" w:hAnsi="Helvetica"/>
                <w:b/>
                <w:color w:val="000000"/>
                <w:sz w:val="18"/>
                <w:szCs w:val="18"/>
              </w:rPr>
              <w:t>2024/25</w:t>
            </w:r>
          </w:p>
        </w:tc>
      </w:tr>
    </w:tbl>
    <w:p w14:paraId="1D80C533" w14:textId="77777777" w:rsidR="00580434" w:rsidRDefault="00580434" w:rsidP="00580434"/>
    <w:p w14:paraId="57A23ED4" w14:textId="75CB4B84" w:rsidR="005769A7" w:rsidRDefault="005769A7" w:rsidP="003048A1"/>
    <w:p w14:paraId="27C9D4D2" w14:textId="406256F1" w:rsidR="00180407" w:rsidRDefault="00180407" w:rsidP="003048A1"/>
    <w:p w14:paraId="13A87C8C" w14:textId="41BEC5E0" w:rsidR="003048A1" w:rsidRDefault="003048A1" w:rsidP="0076498A">
      <w:pPr>
        <w:pBdr>
          <w:bottom w:val="single" w:sz="4" w:space="1" w:color="auto"/>
        </w:pBdr>
      </w:pPr>
    </w:p>
    <w:p w14:paraId="4EB9F2FF" w14:textId="77777777" w:rsidR="003048A1" w:rsidRDefault="003048A1" w:rsidP="007B681E"/>
    <w:p w14:paraId="58A5A929" w14:textId="70A93E59" w:rsidR="00180407" w:rsidRDefault="00180407" w:rsidP="007B681E">
      <w:pPr>
        <w:sectPr w:rsidR="00180407" w:rsidSect="007B681E">
          <w:type w:val="continuous"/>
          <w:pgSz w:w="11900" w:h="16840"/>
          <w:pgMar w:top="851" w:right="851" w:bottom="851" w:left="851" w:header="720" w:footer="720" w:gutter="0"/>
          <w:cols w:space="720"/>
          <w:docGrid w:linePitch="360"/>
        </w:sectPr>
      </w:pPr>
    </w:p>
    <w:p w14:paraId="028FD797" w14:textId="5F8A75D4" w:rsidR="00180407" w:rsidRDefault="00180407"/>
    <w:sectPr w:rsidR="00180407" w:rsidSect="007B681E">
      <w:type w:val="continuous"/>
      <w:pgSz w:w="11900" w:h="16840"/>
      <w:pgMar w:top="851" w:right="1418" w:bottom="851"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Headings)">
    <w:altName w:val="Times New Roman"/>
    <w:charset w:val="00"/>
    <w:family w:val="roman"/>
    <w:pitch w:val="variable"/>
    <w:sig w:usb0="E0002AEF" w:usb1="C0007841"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D8D"/>
    <w:rsid w:val="00020F9A"/>
    <w:rsid w:val="00043E43"/>
    <w:rsid w:val="000525CA"/>
    <w:rsid w:val="000550E3"/>
    <w:rsid w:val="00065B25"/>
    <w:rsid w:val="00074942"/>
    <w:rsid w:val="000845BF"/>
    <w:rsid w:val="00085605"/>
    <w:rsid w:val="000B7189"/>
    <w:rsid w:val="001048FF"/>
    <w:rsid w:val="00153674"/>
    <w:rsid w:val="00154548"/>
    <w:rsid w:val="001651A4"/>
    <w:rsid w:val="00165B7F"/>
    <w:rsid w:val="00174E94"/>
    <w:rsid w:val="00180407"/>
    <w:rsid w:val="00193EDC"/>
    <w:rsid w:val="00195B27"/>
    <w:rsid w:val="001B4B58"/>
    <w:rsid w:val="002024D2"/>
    <w:rsid w:val="00213713"/>
    <w:rsid w:val="00224EAE"/>
    <w:rsid w:val="002301B7"/>
    <w:rsid w:val="0025312B"/>
    <w:rsid w:val="00256A71"/>
    <w:rsid w:val="00295249"/>
    <w:rsid w:val="002963C5"/>
    <w:rsid w:val="002B168C"/>
    <w:rsid w:val="002C0FD0"/>
    <w:rsid w:val="002D5D76"/>
    <w:rsid w:val="002E1D19"/>
    <w:rsid w:val="003048A1"/>
    <w:rsid w:val="00311AC0"/>
    <w:rsid w:val="0031256C"/>
    <w:rsid w:val="00312E97"/>
    <w:rsid w:val="003376B7"/>
    <w:rsid w:val="00352C5D"/>
    <w:rsid w:val="00357AA0"/>
    <w:rsid w:val="0036130B"/>
    <w:rsid w:val="00371F91"/>
    <w:rsid w:val="003C1CD5"/>
    <w:rsid w:val="003D4BC1"/>
    <w:rsid w:val="003E0E91"/>
    <w:rsid w:val="003E3C98"/>
    <w:rsid w:val="004114F6"/>
    <w:rsid w:val="00415DE7"/>
    <w:rsid w:val="004468F0"/>
    <w:rsid w:val="00453307"/>
    <w:rsid w:val="00460A6A"/>
    <w:rsid w:val="00472067"/>
    <w:rsid w:val="00487D8B"/>
    <w:rsid w:val="004964D9"/>
    <w:rsid w:val="004A20E3"/>
    <w:rsid w:val="004B43C8"/>
    <w:rsid w:val="004B4880"/>
    <w:rsid w:val="004F143A"/>
    <w:rsid w:val="004F3740"/>
    <w:rsid w:val="00506D78"/>
    <w:rsid w:val="00520DFD"/>
    <w:rsid w:val="00525920"/>
    <w:rsid w:val="0053018D"/>
    <w:rsid w:val="00533DEB"/>
    <w:rsid w:val="00537894"/>
    <w:rsid w:val="005671EC"/>
    <w:rsid w:val="005769A7"/>
    <w:rsid w:val="0058037C"/>
    <w:rsid w:val="00580434"/>
    <w:rsid w:val="00584885"/>
    <w:rsid w:val="00594341"/>
    <w:rsid w:val="005A114C"/>
    <w:rsid w:val="005B775A"/>
    <w:rsid w:val="005E3B88"/>
    <w:rsid w:val="005E4DD6"/>
    <w:rsid w:val="005F3879"/>
    <w:rsid w:val="00607666"/>
    <w:rsid w:val="006411B7"/>
    <w:rsid w:val="00663F41"/>
    <w:rsid w:val="00664087"/>
    <w:rsid w:val="00685575"/>
    <w:rsid w:val="006A022F"/>
    <w:rsid w:val="006B6703"/>
    <w:rsid w:val="006C30AE"/>
    <w:rsid w:val="006D7D8D"/>
    <w:rsid w:val="00707D14"/>
    <w:rsid w:val="007416DC"/>
    <w:rsid w:val="00745426"/>
    <w:rsid w:val="0076498A"/>
    <w:rsid w:val="00794A3A"/>
    <w:rsid w:val="007B681E"/>
    <w:rsid w:val="007C6B1F"/>
    <w:rsid w:val="0080074F"/>
    <w:rsid w:val="00814E45"/>
    <w:rsid w:val="00815007"/>
    <w:rsid w:val="0082400F"/>
    <w:rsid w:val="00845C07"/>
    <w:rsid w:val="00850D48"/>
    <w:rsid w:val="00851EDA"/>
    <w:rsid w:val="00884DC0"/>
    <w:rsid w:val="008D36FA"/>
    <w:rsid w:val="008D4AD0"/>
    <w:rsid w:val="00903612"/>
    <w:rsid w:val="00931AAF"/>
    <w:rsid w:val="00932331"/>
    <w:rsid w:val="00956C52"/>
    <w:rsid w:val="00966076"/>
    <w:rsid w:val="009873A6"/>
    <w:rsid w:val="00997EB3"/>
    <w:rsid w:val="009A111F"/>
    <w:rsid w:val="009B1869"/>
    <w:rsid w:val="009B3027"/>
    <w:rsid w:val="009B7842"/>
    <w:rsid w:val="009C1E5D"/>
    <w:rsid w:val="009C4268"/>
    <w:rsid w:val="009D0EF8"/>
    <w:rsid w:val="009D60EC"/>
    <w:rsid w:val="00A1658B"/>
    <w:rsid w:val="00A226C6"/>
    <w:rsid w:val="00A31413"/>
    <w:rsid w:val="00A44A51"/>
    <w:rsid w:val="00A60327"/>
    <w:rsid w:val="00A76100"/>
    <w:rsid w:val="00A96466"/>
    <w:rsid w:val="00AA01A6"/>
    <w:rsid w:val="00AA4893"/>
    <w:rsid w:val="00AC3448"/>
    <w:rsid w:val="00AD6B8F"/>
    <w:rsid w:val="00AE32B8"/>
    <w:rsid w:val="00B049B0"/>
    <w:rsid w:val="00B07A7B"/>
    <w:rsid w:val="00B55B5C"/>
    <w:rsid w:val="00BA3F02"/>
    <w:rsid w:val="00BB1707"/>
    <w:rsid w:val="00BC3CFD"/>
    <w:rsid w:val="00BE49F7"/>
    <w:rsid w:val="00BF2BF9"/>
    <w:rsid w:val="00C01F1E"/>
    <w:rsid w:val="00C431FB"/>
    <w:rsid w:val="00C57688"/>
    <w:rsid w:val="00C62534"/>
    <w:rsid w:val="00C87370"/>
    <w:rsid w:val="00C93A4D"/>
    <w:rsid w:val="00CA4421"/>
    <w:rsid w:val="00CA50D2"/>
    <w:rsid w:val="00CC125F"/>
    <w:rsid w:val="00CE77FD"/>
    <w:rsid w:val="00D442F7"/>
    <w:rsid w:val="00D717CA"/>
    <w:rsid w:val="00D72C9D"/>
    <w:rsid w:val="00D76DF5"/>
    <w:rsid w:val="00D85D25"/>
    <w:rsid w:val="00D86247"/>
    <w:rsid w:val="00D878B2"/>
    <w:rsid w:val="00D9493D"/>
    <w:rsid w:val="00DA5DE8"/>
    <w:rsid w:val="00DF6829"/>
    <w:rsid w:val="00E1155D"/>
    <w:rsid w:val="00E23ECC"/>
    <w:rsid w:val="00E37B55"/>
    <w:rsid w:val="00E57950"/>
    <w:rsid w:val="00E63FBF"/>
    <w:rsid w:val="00E715D9"/>
    <w:rsid w:val="00E94740"/>
    <w:rsid w:val="00E9563E"/>
    <w:rsid w:val="00EA2886"/>
    <w:rsid w:val="00ED00B3"/>
    <w:rsid w:val="00ED64FB"/>
    <w:rsid w:val="00EF445E"/>
    <w:rsid w:val="00F0347B"/>
    <w:rsid w:val="00F35830"/>
    <w:rsid w:val="00F7402E"/>
    <w:rsid w:val="00F8003D"/>
    <w:rsid w:val="00F8548B"/>
    <w:rsid w:val="00F93F8F"/>
    <w:rsid w:val="00F94996"/>
    <w:rsid w:val="00FC21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2BD363"/>
  <w14:defaultImageDpi w14:val="32767"/>
  <w15:chartTrackingRefBased/>
  <w15:docId w15:val="{4D976C6B-64DE-3646-B67E-8F87D0064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Headings)"/>
        <w:color w:val="000000" w:themeColor="text1"/>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F93F8F"/>
    <w:rPr>
      <w:rFonts w:eastAsia="Times New Roman" w:cs="Times New Roman"/>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E3B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84DC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65326">
      <w:bodyDiv w:val="1"/>
      <w:marLeft w:val="0"/>
      <w:marRight w:val="0"/>
      <w:marTop w:val="0"/>
      <w:marBottom w:val="0"/>
      <w:divBdr>
        <w:top w:val="none" w:sz="0" w:space="0" w:color="auto"/>
        <w:left w:val="none" w:sz="0" w:space="0" w:color="auto"/>
        <w:bottom w:val="none" w:sz="0" w:space="0" w:color="auto"/>
        <w:right w:val="none" w:sz="0" w:space="0" w:color="auto"/>
      </w:divBdr>
    </w:div>
    <w:div w:id="162549250">
      <w:bodyDiv w:val="1"/>
      <w:marLeft w:val="0"/>
      <w:marRight w:val="0"/>
      <w:marTop w:val="0"/>
      <w:marBottom w:val="0"/>
      <w:divBdr>
        <w:top w:val="none" w:sz="0" w:space="0" w:color="auto"/>
        <w:left w:val="none" w:sz="0" w:space="0" w:color="auto"/>
        <w:bottom w:val="none" w:sz="0" w:space="0" w:color="auto"/>
        <w:right w:val="none" w:sz="0" w:space="0" w:color="auto"/>
      </w:divBdr>
    </w:div>
    <w:div w:id="231162508">
      <w:bodyDiv w:val="1"/>
      <w:marLeft w:val="0"/>
      <w:marRight w:val="0"/>
      <w:marTop w:val="0"/>
      <w:marBottom w:val="0"/>
      <w:divBdr>
        <w:top w:val="none" w:sz="0" w:space="0" w:color="auto"/>
        <w:left w:val="none" w:sz="0" w:space="0" w:color="auto"/>
        <w:bottom w:val="none" w:sz="0" w:space="0" w:color="auto"/>
        <w:right w:val="none" w:sz="0" w:space="0" w:color="auto"/>
      </w:divBdr>
    </w:div>
    <w:div w:id="754862998">
      <w:bodyDiv w:val="1"/>
      <w:marLeft w:val="0"/>
      <w:marRight w:val="0"/>
      <w:marTop w:val="0"/>
      <w:marBottom w:val="0"/>
      <w:divBdr>
        <w:top w:val="none" w:sz="0" w:space="0" w:color="auto"/>
        <w:left w:val="none" w:sz="0" w:space="0" w:color="auto"/>
        <w:bottom w:val="none" w:sz="0" w:space="0" w:color="auto"/>
        <w:right w:val="none" w:sz="0" w:space="0" w:color="auto"/>
      </w:divBdr>
    </w:div>
    <w:div w:id="1236550588">
      <w:bodyDiv w:val="1"/>
      <w:marLeft w:val="0"/>
      <w:marRight w:val="0"/>
      <w:marTop w:val="0"/>
      <w:marBottom w:val="0"/>
      <w:divBdr>
        <w:top w:val="none" w:sz="0" w:space="0" w:color="auto"/>
        <w:left w:val="none" w:sz="0" w:space="0" w:color="auto"/>
        <w:bottom w:val="none" w:sz="0" w:space="0" w:color="auto"/>
        <w:right w:val="none" w:sz="0" w:space="0" w:color="auto"/>
      </w:divBdr>
    </w:div>
    <w:div w:id="1311397436">
      <w:bodyDiv w:val="1"/>
      <w:marLeft w:val="0"/>
      <w:marRight w:val="0"/>
      <w:marTop w:val="0"/>
      <w:marBottom w:val="0"/>
      <w:divBdr>
        <w:top w:val="none" w:sz="0" w:space="0" w:color="auto"/>
        <w:left w:val="none" w:sz="0" w:space="0" w:color="auto"/>
        <w:bottom w:val="none" w:sz="0" w:space="0" w:color="auto"/>
        <w:right w:val="none" w:sz="0" w:space="0" w:color="auto"/>
      </w:divBdr>
    </w:div>
    <w:div w:id="1374109754">
      <w:bodyDiv w:val="1"/>
      <w:marLeft w:val="0"/>
      <w:marRight w:val="0"/>
      <w:marTop w:val="0"/>
      <w:marBottom w:val="0"/>
      <w:divBdr>
        <w:top w:val="none" w:sz="0" w:space="0" w:color="auto"/>
        <w:left w:val="none" w:sz="0" w:space="0" w:color="auto"/>
        <w:bottom w:val="none" w:sz="0" w:space="0" w:color="auto"/>
        <w:right w:val="none" w:sz="0" w:space="0" w:color="auto"/>
      </w:divBdr>
    </w:div>
    <w:div w:id="2101874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24</Pages>
  <Words>7050</Words>
  <Characters>40190</Characters>
  <Application>Microsoft Office Word</Application>
  <DocSecurity>0</DocSecurity>
  <Lines>334</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Jackson</dc:creator>
  <cp:keywords/>
  <dc:description/>
  <cp:lastModifiedBy>Anna Britten</cp:lastModifiedBy>
  <cp:revision>37</cp:revision>
  <dcterms:created xsi:type="dcterms:W3CDTF">2021-11-07T13:01:00Z</dcterms:created>
  <dcterms:modified xsi:type="dcterms:W3CDTF">2025-10-01T11:16:00Z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10c26a8-98fd-484c-8e04-448fd14ce682_Enabled">
    <vt:lpwstr>true</vt:lpwstr>
  </property>
  <property fmtid="{D5CDD505-2E9C-101B-9397-08002B2CF9AE}" pid="3" name="MSIP_Label_e10c26a8-98fd-484c-8e04-448fd14ce682_SetDate">
    <vt:lpwstr>2025-10-01T11:15:13Z</vt:lpwstr>
  </property>
  <property fmtid="{D5CDD505-2E9C-101B-9397-08002B2CF9AE}" pid="4" name="MSIP_Label_e10c26a8-98fd-484c-8e04-448fd14ce682_Method">
    <vt:lpwstr>Standard</vt:lpwstr>
  </property>
  <property fmtid="{D5CDD505-2E9C-101B-9397-08002B2CF9AE}" pid="5" name="MSIP_Label_e10c26a8-98fd-484c-8e04-448fd14ce682_Name">
    <vt:lpwstr>Internal</vt:lpwstr>
  </property>
  <property fmtid="{D5CDD505-2E9C-101B-9397-08002B2CF9AE}" pid="6" name="MSIP_Label_e10c26a8-98fd-484c-8e04-448fd14ce682_SiteId">
    <vt:lpwstr>d7af58d0-d14d-4a14-b333-3d6d769ced80</vt:lpwstr>
  </property>
  <property fmtid="{D5CDD505-2E9C-101B-9397-08002B2CF9AE}" pid="7" name="MSIP_Label_e10c26a8-98fd-484c-8e04-448fd14ce682_ActionId">
    <vt:lpwstr>4aace563-9515-4ddb-9fe0-3a8edcaad50b</vt:lpwstr>
  </property>
  <property fmtid="{D5CDD505-2E9C-101B-9397-08002B2CF9AE}" pid="8" name="MSIP_Label_e10c26a8-98fd-484c-8e04-448fd14ce682_ContentBits">
    <vt:lpwstr>0</vt:lpwstr>
  </property>
  <property fmtid="{D5CDD505-2E9C-101B-9397-08002B2CF9AE}" pid="9" name="MSIP_Label_e10c26a8-98fd-484c-8e04-448fd14ce682_Tag">
    <vt:lpwstr>10, 3, 0, 1</vt:lpwstr>
  </property>
</Properties>
</file>